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footer59.xml" ContentType="application/vnd.openxmlformats-officedocument.wordprocessingml.footer+xml"/>
  <Override PartName="/word/header36.xml" ContentType="application/vnd.openxmlformats-officedocument.wordprocessingml.header+xml"/>
  <Override PartName="/word/footer48.xml" ContentType="application/vnd.openxmlformats-officedocument.wordprocessingml.footer+xml"/>
  <Override PartName="/word/header54.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33.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40.xml" ContentType="application/vnd.openxmlformats-officedocument.wordprocessingml.footer+xml"/>
  <Override PartName="/word/header59.xml" ContentType="application/vnd.openxmlformats-officedocument.wordprocessingml.header+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footer49.xml" ContentType="application/vnd.openxmlformats-officedocument.wordprocessingml.footer+xml"/>
  <Override PartName="/word/header55.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Override PartName="/word/footer6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Override PartName="/word/header52.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5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42.xml" ContentType="application/vnd.openxmlformats-officedocument.wordprocessingml.footer+xml"/>
  <Override PartName="/word/footer60.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395" w:rsidRPr="00DE503E" w:rsidRDefault="00243395" w:rsidP="00B06B5F">
      <w:pPr>
        <w:autoSpaceDE w:val="0"/>
        <w:autoSpaceDN w:val="0"/>
        <w:adjustRightInd w:val="0"/>
        <w:spacing w:after="0" w:line="240" w:lineRule="auto"/>
        <w:jc w:val="center"/>
        <w:rPr>
          <w:rFonts w:ascii="Times New Roman" w:hAnsi="Times New Roman"/>
          <w:b/>
          <w:bCs/>
          <w:color w:val="000000"/>
          <w:sz w:val="36"/>
          <w:szCs w:val="36"/>
        </w:rPr>
      </w:pPr>
      <w:r w:rsidRPr="00DE503E">
        <w:rPr>
          <w:rFonts w:ascii="Times New Roman" w:hAnsi="Times New Roman"/>
          <w:b/>
          <w:bCs/>
          <w:color w:val="000000"/>
          <w:sz w:val="36"/>
          <w:szCs w:val="36"/>
        </w:rPr>
        <w:t xml:space="preserve">ISTITUTO COMPRENSIVO </w:t>
      </w:r>
      <w:r>
        <w:rPr>
          <w:rFonts w:ascii="Times New Roman" w:hAnsi="Times New Roman"/>
          <w:b/>
          <w:bCs/>
          <w:color w:val="000000"/>
          <w:sz w:val="36"/>
          <w:szCs w:val="36"/>
        </w:rPr>
        <w:t xml:space="preserve">STATALE </w:t>
      </w:r>
    </w:p>
    <w:p w:rsidR="00243395" w:rsidRPr="00DE503E" w:rsidRDefault="00243395" w:rsidP="00B06B5F">
      <w:pPr>
        <w:autoSpaceDE w:val="0"/>
        <w:autoSpaceDN w:val="0"/>
        <w:adjustRightInd w:val="0"/>
        <w:spacing w:after="0" w:line="240" w:lineRule="auto"/>
        <w:jc w:val="center"/>
        <w:rPr>
          <w:rFonts w:ascii="Times New Roman" w:hAnsi="Times New Roman"/>
          <w:b/>
          <w:bCs/>
          <w:color w:val="000000"/>
          <w:sz w:val="36"/>
          <w:szCs w:val="36"/>
        </w:rPr>
      </w:pPr>
      <w:r w:rsidRPr="00DE503E">
        <w:rPr>
          <w:rFonts w:ascii="Times New Roman" w:hAnsi="Times New Roman"/>
          <w:b/>
          <w:bCs/>
          <w:color w:val="000000"/>
          <w:sz w:val="36"/>
          <w:szCs w:val="36"/>
        </w:rPr>
        <w:t>SANTA VENERINA</w:t>
      </w:r>
    </w:p>
    <w:p w:rsidR="00243395" w:rsidRPr="00DE503E" w:rsidRDefault="00243395" w:rsidP="00B06B5F">
      <w:pPr>
        <w:autoSpaceDE w:val="0"/>
        <w:autoSpaceDN w:val="0"/>
        <w:adjustRightInd w:val="0"/>
        <w:spacing w:after="0" w:line="240" w:lineRule="auto"/>
        <w:jc w:val="center"/>
        <w:rPr>
          <w:rFonts w:ascii="Times New Roman" w:hAnsi="Times New Roman"/>
          <w:b/>
          <w:bCs/>
          <w:color w:val="000000"/>
          <w:sz w:val="36"/>
          <w:szCs w:val="36"/>
        </w:rPr>
      </w:pPr>
    </w:p>
    <w:p w:rsidR="00243395" w:rsidRPr="00DE503E" w:rsidRDefault="00243395" w:rsidP="00B06B5F">
      <w:pPr>
        <w:autoSpaceDE w:val="0"/>
        <w:autoSpaceDN w:val="0"/>
        <w:adjustRightInd w:val="0"/>
        <w:spacing w:after="0" w:line="240" w:lineRule="auto"/>
        <w:jc w:val="center"/>
        <w:rPr>
          <w:rFonts w:ascii="Times New Roman" w:hAnsi="Times New Roman"/>
          <w:b/>
          <w:bCs/>
          <w:color w:val="000000"/>
          <w:sz w:val="28"/>
          <w:szCs w:val="28"/>
        </w:rPr>
      </w:pPr>
      <w:r w:rsidRPr="00DE503E">
        <w:rPr>
          <w:rFonts w:ascii="Times New Roman" w:hAnsi="Times New Roman"/>
          <w:b/>
          <w:bCs/>
          <w:color w:val="000000"/>
          <w:sz w:val="28"/>
          <w:szCs w:val="28"/>
        </w:rPr>
        <w:t>BANDO DI GARA</w:t>
      </w:r>
    </w:p>
    <w:p w:rsidR="00243395" w:rsidRDefault="00243395" w:rsidP="004268AF">
      <w:pPr>
        <w:autoSpaceDE w:val="0"/>
        <w:autoSpaceDN w:val="0"/>
        <w:adjustRightInd w:val="0"/>
        <w:spacing w:after="0" w:line="240" w:lineRule="auto"/>
        <w:rPr>
          <w:rFonts w:ascii="Times New Roman" w:hAnsi="Times New Roman"/>
          <w:i/>
          <w:iCs/>
          <w:color w:val="000000"/>
          <w:sz w:val="24"/>
          <w:szCs w:val="24"/>
        </w:rPr>
      </w:pPr>
      <w:r>
        <w:rPr>
          <w:rFonts w:ascii="Times New Roman" w:hAnsi="Times New Roman"/>
          <w:i/>
          <w:iCs/>
          <w:color w:val="000000"/>
          <w:sz w:val="24"/>
          <w:szCs w:val="24"/>
        </w:rPr>
        <w:t>Prot.n.1486 del 17/04/2014</w:t>
      </w:r>
    </w:p>
    <w:p w:rsidR="00243395" w:rsidRPr="00BC2AB4" w:rsidRDefault="00243395" w:rsidP="00B06B5F">
      <w:pPr>
        <w:autoSpaceDE w:val="0"/>
        <w:autoSpaceDN w:val="0"/>
        <w:adjustRightInd w:val="0"/>
        <w:spacing w:after="0" w:line="240" w:lineRule="auto"/>
        <w:jc w:val="center"/>
        <w:rPr>
          <w:rFonts w:ascii="Times New Roman" w:hAnsi="Times New Roman"/>
          <w:i/>
          <w:iCs/>
          <w:color w:val="000000"/>
          <w:sz w:val="24"/>
          <w:szCs w:val="24"/>
        </w:rPr>
      </w:pPr>
      <w:r w:rsidRPr="00BC2AB4">
        <w:rPr>
          <w:rFonts w:ascii="Times New Roman" w:hAnsi="Times New Roman"/>
          <w:i/>
          <w:iCs/>
          <w:color w:val="000000"/>
          <w:sz w:val="24"/>
          <w:szCs w:val="24"/>
        </w:rPr>
        <w:t>MEDIANTE PROCEDURA APERTA</w:t>
      </w:r>
    </w:p>
    <w:p w:rsidR="00243395" w:rsidRPr="00BC2AB4" w:rsidRDefault="00243395" w:rsidP="00B06B5F">
      <w:pPr>
        <w:autoSpaceDE w:val="0"/>
        <w:autoSpaceDN w:val="0"/>
        <w:adjustRightInd w:val="0"/>
        <w:spacing w:after="0" w:line="240" w:lineRule="auto"/>
        <w:jc w:val="center"/>
        <w:rPr>
          <w:rFonts w:ascii="Times New Roman" w:hAnsi="Times New Roman"/>
          <w:i/>
          <w:iCs/>
          <w:color w:val="000000"/>
          <w:sz w:val="24"/>
          <w:szCs w:val="24"/>
        </w:rPr>
      </w:pPr>
      <w:r w:rsidRPr="00BC2AB4">
        <w:rPr>
          <w:rFonts w:ascii="Times New Roman" w:hAnsi="Times New Roman"/>
          <w:i/>
          <w:iCs/>
          <w:color w:val="000000"/>
          <w:sz w:val="24"/>
          <w:szCs w:val="24"/>
        </w:rPr>
        <w:t xml:space="preserve">APPALTO INTEGRATO ex art. 53 comma 2 lett. </w:t>
      </w:r>
      <w:r>
        <w:rPr>
          <w:rFonts w:ascii="Times New Roman" w:hAnsi="Times New Roman"/>
          <w:i/>
          <w:iCs/>
          <w:color w:val="000000"/>
          <w:sz w:val="24"/>
          <w:szCs w:val="24"/>
        </w:rPr>
        <w:t>b</w:t>
      </w:r>
      <w:r w:rsidRPr="00BC2AB4">
        <w:rPr>
          <w:rFonts w:ascii="Times New Roman" w:hAnsi="Times New Roman"/>
          <w:i/>
          <w:iCs/>
          <w:color w:val="000000"/>
          <w:sz w:val="24"/>
          <w:szCs w:val="24"/>
        </w:rPr>
        <w:t>) decreto legisl.vo n.163/2006</w:t>
      </w:r>
    </w:p>
    <w:p w:rsidR="00243395" w:rsidRPr="00BC2AB4" w:rsidRDefault="00243395" w:rsidP="00B06B5F">
      <w:pPr>
        <w:autoSpaceDE w:val="0"/>
        <w:autoSpaceDN w:val="0"/>
        <w:adjustRightInd w:val="0"/>
        <w:spacing w:after="0" w:line="240" w:lineRule="auto"/>
        <w:jc w:val="center"/>
        <w:rPr>
          <w:rFonts w:ascii="Times New Roman" w:hAnsi="Times New Roman"/>
          <w:i/>
          <w:iCs/>
          <w:color w:val="000000"/>
          <w:sz w:val="24"/>
          <w:szCs w:val="24"/>
        </w:rPr>
      </w:pPr>
      <w:r w:rsidRPr="00BC2AB4">
        <w:rPr>
          <w:rFonts w:ascii="Times New Roman" w:hAnsi="Times New Roman"/>
          <w:i/>
          <w:iCs/>
          <w:color w:val="000000"/>
          <w:sz w:val="24"/>
          <w:szCs w:val="24"/>
        </w:rPr>
        <w:t>e s.m.i. ed art.16</w:t>
      </w:r>
      <w:r>
        <w:rPr>
          <w:rFonts w:ascii="Times New Roman" w:hAnsi="Times New Roman"/>
          <w:i/>
          <w:iCs/>
          <w:color w:val="000000"/>
          <w:sz w:val="24"/>
          <w:szCs w:val="24"/>
        </w:rPr>
        <w:t>9</w:t>
      </w:r>
      <w:r w:rsidRPr="00BC2AB4">
        <w:rPr>
          <w:rFonts w:ascii="Times New Roman" w:hAnsi="Times New Roman"/>
          <w:i/>
          <w:iCs/>
          <w:color w:val="000000"/>
          <w:sz w:val="24"/>
          <w:szCs w:val="24"/>
        </w:rPr>
        <w:t xml:space="preserve"> del D.P.R. 207/2010</w:t>
      </w:r>
    </w:p>
    <w:p w:rsidR="00243395" w:rsidRDefault="00243395" w:rsidP="00B06B5F">
      <w:pPr>
        <w:widowControl w:val="0"/>
        <w:autoSpaceDE w:val="0"/>
        <w:autoSpaceDN w:val="0"/>
        <w:adjustRightInd w:val="0"/>
        <w:spacing w:before="8" w:after="0" w:line="220" w:lineRule="exact"/>
        <w:rPr>
          <w:rFonts w:ascii="Arial" w:hAnsi="Arial" w:cs="Arial"/>
        </w:rPr>
      </w:pPr>
    </w:p>
    <w:p w:rsidR="00243395" w:rsidRPr="00BC45D6" w:rsidRDefault="00243395" w:rsidP="00B06B5F">
      <w:pPr>
        <w:widowControl w:val="0"/>
        <w:pBdr>
          <w:top w:val="single" w:sz="4" w:space="1" w:color="auto"/>
          <w:left w:val="single" w:sz="4" w:space="4" w:color="auto"/>
          <w:bottom w:val="single" w:sz="4" w:space="1" w:color="auto"/>
          <w:right w:val="single" w:sz="4" w:space="21" w:color="auto"/>
        </w:pBdr>
        <w:autoSpaceDE w:val="0"/>
        <w:autoSpaceDN w:val="0"/>
        <w:adjustRightInd w:val="0"/>
        <w:spacing w:after="0" w:line="240" w:lineRule="auto"/>
        <w:ind w:left="426" w:right="492"/>
        <w:jc w:val="both"/>
        <w:rPr>
          <w:rFonts w:ascii="Arial" w:hAnsi="Arial" w:cs="Arial"/>
          <w:sz w:val="24"/>
          <w:szCs w:val="24"/>
        </w:rPr>
      </w:pPr>
      <w:r w:rsidRPr="00BC45D6">
        <w:rPr>
          <w:rFonts w:ascii="Arial" w:hAnsi="Arial" w:cs="Arial"/>
          <w:b/>
          <w:bCs/>
          <w:spacing w:val="1"/>
          <w:sz w:val="24"/>
          <w:szCs w:val="24"/>
        </w:rPr>
        <w:t>P</w:t>
      </w:r>
      <w:r w:rsidRPr="00BC45D6">
        <w:rPr>
          <w:rFonts w:ascii="Arial" w:hAnsi="Arial" w:cs="Arial"/>
          <w:b/>
          <w:bCs/>
          <w:sz w:val="24"/>
          <w:szCs w:val="24"/>
        </w:rPr>
        <w:t>roget</w:t>
      </w:r>
      <w:r w:rsidRPr="00BC45D6">
        <w:rPr>
          <w:rFonts w:ascii="Arial" w:hAnsi="Arial" w:cs="Arial"/>
          <w:b/>
          <w:bCs/>
          <w:spacing w:val="-1"/>
          <w:sz w:val="24"/>
          <w:szCs w:val="24"/>
        </w:rPr>
        <w:t>t</w:t>
      </w:r>
      <w:r w:rsidRPr="00BC45D6">
        <w:rPr>
          <w:rFonts w:ascii="Arial" w:hAnsi="Arial" w:cs="Arial"/>
          <w:b/>
          <w:bCs/>
          <w:spacing w:val="1"/>
          <w:sz w:val="24"/>
          <w:szCs w:val="24"/>
        </w:rPr>
        <w:t>a</w:t>
      </w:r>
      <w:r w:rsidRPr="00BC45D6">
        <w:rPr>
          <w:rFonts w:ascii="Arial" w:hAnsi="Arial" w:cs="Arial"/>
          <w:b/>
          <w:bCs/>
          <w:sz w:val="24"/>
          <w:szCs w:val="24"/>
        </w:rPr>
        <w:t>zione</w:t>
      </w:r>
      <w:r w:rsidRPr="00BC45D6">
        <w:rPr>
          <w:rFonts w:ascii="Arial" w:hAnsi="Arial" w:cs="Arial"/>
          <w:b/>
          <w:bCs/>
          <w:spacing w:val="1"/>
          <w:sz w:val="24"/>
          <w:szCs w:val="24"/>
        </w:rPr>
        <w:t xml:space="preserve"> </w:t>
      </w:r>
      <w:r w:rsidRPr="00BC45D6">
        <w:rPr>
          <w:rFonts w:ascii="Arial" w:hAnsi="Arial" w:cs="Arial"/>
          <w:b/>
          <w:bCs/>
          <w:spacing w:val="-1"/>
          <w:sz w:val="24"/>
          <w:szCs w:val="24"/>
        </w:rPr>
        <w:t>e</w:t>
      </w:r>
      <w:r w:rsidRPr="00BC45D6">
        <w:rPr>
          <w:rFonts w:ascii="Arial" w:hAnsi="Arial" w:cs="Arial"/>
          <w:b/>
          <w:bCs/>
          <w:spacing w:val="1"/>
          <w:sz w:val="24"/>
          <w:szCs w:val="24"/>
        </w:rPr>
        <w:t>s</w:t>
      </w:r>
      <w:r w:rsidRPr="00BC45D6">
        <w:rPr>
          <w:rFonts w:ascii="Arial" w:hAnsi="Arial" w:cs="Arial"/>
          <w:b/>
          <w:bCs/>
          <w:spacing w:val="-1"/>
          <w:sz w:val="24"/>
          <w:szCs w:val="24"/>
        </w:rPr>
        <w:t>e</w:t>
      </w:r>
      <w:r w:rsidRPr="00BC45D6">
        <w:rPr>
          <w:rFonts w:ascii="Arial" w:hAnsi="Arial" w:cs="Arial"/>
          <w:b/>
          <w:bCs/>
          <w:spacing w:val="1"/>
          <w:sz w:val="24"/>
          <w:szCs w:val="24"/>
        </w:rPr>
        <w:t>c</w:t>
      </w:r>
      <w:r w:rsidRPr="00BC45D6">
        <w:rPr>
          <w:rFonts w:ascii="Arial" w:hAnsi="Arial" w:cs="Arial"/>
          <w:b/>
          <w:bCs/>
          <w:sz w:val="24"/>
          <w:szCs w:val="24"/>
        </w:rPr>
        <w:t>u</w:t>
      </w:r>
      <w:r w:rsidRPr="00BC45D6">
        <w:rPr>
          <w:rFonts w:ascii="Arial" w:hAnsi="Arial" w:cs="Arial"/>
          <w:b/>
          <w:bCs/>
          <w:spacing w:val="-1"/>
          <w:sz w:val="24"/>
          <w:szCs w:val="24"/>
        </w:rPr>
        <w:t>t</w:t>
      </w:r>
      <w:r w:rsidRPr="00BC45D6">
        <w:rPr>
          <w:rFonts w:ascii="Arial" w:hAnsi="Arial" w:cs="Arial"/>
          <w:b/>
          <w:bCs/>
          <w:sz w:val="24"/>
          <w:szCs w:val="24"/>
        </w:rPr>
        <w:t>i</w:t>
      </w:r>
      <w:r w:rsidRPr="00BC45D6">
        <w:rPr>
          <w:rFonts w:ascii="Arial" w:hAnsi="Arial" w:cs="Arial"/>
          <w:b/>
          <w:bCs/>
          <w:spacing w:val="-3"/>
          <w:sz w:val="24"/>
          <w:szCs w:val="24"/>
        </w:rPr>
        <w:t>v</w:t>
      </w:r>
      <w:r w:rsidRPr="00BC45D6">
        <w:rPr>
          <w:rFonts w:ascii="Arial" w:hAnsi="Arial" w:cs="Arial"/>
          <w:b/>
          <w:bCs/>
          <w:sz w:val="24"/>
          <w:szCs w:val="24"/>
        </w:rPr>
        <w:t>a</w:t>
      </w:r>
      <w:r w:rsidRPr="00BC45D6">
        <w:rPr>
          <w:rFonts w:ascii="Arial" w:hAnsi="Arial" w:cs="Arial"/>
          <w:b/>
          <w:bCs/>
          <w:spacing w:val="1"/>
          <w:sz w:val="24"/>
          <w:szCs w:val="24"/>
        </w:rPr>
        <w:t xml:space="preserve"> e</w:t>
      </w:r>
      <w:r w:rsidRPr="00BC45D6">
        <w:rPr>
          <w:rFonts w:ascii="Arial" w:hAnsi="Arial" w:cs="Arial"/>
          <w:b/>
          <w:bCs/>
          <w:sz w:val="24"/>
          <w:szCs w:val="24"/>
        </w:rPr>
        <w:t xml:space="preserve">d </w:t>
      </w:r>
      <w:r w:rsidRPr="00BC45D6">
        <w:rPr>
          <w:rFonts w:ascii="Arial" w:hAnsi="Arial" w:cs="Arial"/>
          <w:b/>
          <w:bCs/>
          <w:spacing w:val="1"/>
          <w:sz w:val="24"/>
          <w:szCs w:val="24"/>
        </w:rPr>
        <w:t>esec</w:t>
      </w:r>
      <w:r w:rsidRPr="00BC45D6">
        <w:rPr>
          <w:rFonts w:ascii="Arial" w:hAnsi="Arial" w:cs="Arial"/>
          <w:b/>
          <w:bCs/>
          <w:sz w:val="24"/>
          <w:szCs w:val="24"/>
        </w:rPr>
        <w:t>uzio</w:t>
      </w:r>
      <w:r w:rsidRPr="00BC45D6">
        <w:rPr>
          <w:rFonts w:ascii="Arial" w:hAnsi="Arial" w:cs="Arial"/>
          <w:b/>
          <w:bCs/>
          <w:spacing w:val="-3"/>
          <w:sz w:val="24"/>
          <w:szCs w:val="24"/>
        </w:rPr>
        <w:t>n</w:t>
      </w:r>
      <w:r w:rsidRPr="00BC45D6">
        <w:rPr>
          <w:rFonts w:ascii="Arial" w:hAnsi="Arial" w:cs="Arial"/>
          <w:b/>
          <w:bCs/>
          <w:sz w:val="24"/>
          <w:szCs w:val="24"/>
        </w:rPr>
        <w:t>e</w:t>
      </w:r>
      <w:r w:rsidRPr="00BC45D6">
        <w:rPr>
          <w:rFonts w:ascii="Arial" w:hAnsi="Arial" w:cs="Arial"/>
          <w:b/>
          <w:bCs/>
          <w:spacing w:val="1"/>
          <w:sz w:val="24"/>
          <w:szCs w:val="24"/>
        </w:rPr>
        <w:t xml:space="preserve"> </w:t>
      </w:r>
      <w:r>
        <w:rPr>
          <w:rFonts w:ascii="Arial" w:hAnsi="Arial" w:cs="Arial"/>
          <w:b/>
          <w:bCs/>
          <w:sz w:val="24"/>
          <w:szCs w:val="24"/>
        </w:rPr>
        <w:t>interventi di riqualificazione  plessi scolastici di via Nuova e di piazza Cosentini, nella frazione di Linera - Istituto Comprensivo Statale Santa Venerina .</w:t>
      </w:r>
    </w:p>
    <w:p w:rsidR="00243395" w:rsidRDefault="00243395" w:rsidP="00B06B5F">
      <w:pPr>
        <w:widowControl w:val="0"/>
        <w:autoSpaceDE w:val="0"/>
        <w:autoSpaceDN w:val="0"/>
        <w:adjustRightInd w:val="0"/>
        <w:spacing w:before="10" w:after="0" w:line="220" w:lineRule="exact"/>
        <w:rPr>
          <w:rFonts w:ascii="Arial" w:hAnsi="Arial" w:cs="Arial"/>
        </w:rPr>
      </w:pPr>
    </w:p>
    <w:p w:rsidR="00243395" w:rsidRPr="00881517" w:rsidRDefault="00243395" w:rsidP="00B06B5F">
      <w:pPr>
        <w:widowControl w:val="0"/>
        <w:tabs>
          <w:tab w:val="left" w:pos="10632"/>
        </w:tabs>
        <w:autoSpaceDE w:val="0"/>
        <w:autoSpaceDN w:val="0"/>
        <w:adjustRightInd w:val="0"/>
        <w:spacing w:after="0" w:line="240" w:lineRule="auto"/>
        <w:ind w:left="426" w:right="68"/>
        <w:jc w:val="both"/>
        <w:rPr>
          <w:rFonts w:ascii="Arial" w:hAnsi="Arial" w:cs="Arial"/>
        </w:rPr>
      </w:pPr>
      <w:r w:rsidRPr="00881517">
        <w:rPr>
          <w:rFonts w:ascii="Arial" w:hAnsi="Arial" w:cs="Arial"/>
          <w:b/>
          <w:bCs/>
          <w:i/>
          <w:iCs/>
        </w:rPr>
        <w:t>Ai fini</w:t>
      </w:r>
      <w:r w:rsidRPr="00881517">
        <w:rPr>
          <w:rFonts w:ascii="Arial" w:hAnsi="Arial" w:cs="Arial"/>
          <w:b/>
          <w:bCs/>
          <w:i/>
          <w:iCs/>
          <w:spacing w:val="1"/>
        </w:rPr>
        <w:t xml:space="preserve"> </w:t>
      </w:r>
      <w:r w:rsidRPr="00881517">
        <w:rPr>
          <w:rFonts w:ascii="Arial" w:hAnsi="Arial" w:cs="Arial"/>
          <w:b/>
          <w:bCs/>
          <w:i/>
          <w:iCs/>
        </w:rPr>
        <w:t>del</w:t>
      </w:r>
      <w:r w:rsidRPr="00881517">
        <w:rPr>
          <w:rFonts w:ascii="Arial" w:hAnsi="Arial" w:cs="Arial"/>
          <w:b/>
          <w:bCs/>
          <w:i/>
          <w:iCs/>
          <w:spacing w:val="1"/>
        </w:rPr>
        <w:t xml:space="preserve"> </w:t>
      </w:r>
      <w:r w:rsidRPr="00881517">
        <w:rPr>
          <w:rFonts w:ascii="Arial" w:hAnsi="Arial" w:cs="Arial"/>
          <w:b/>
          <w:bCs/>
          <w:i/>
          <w:iCs/>
        </w:rPr>
        <w:t>p</w:t>
      </w:r>
      <w:r w:rsidRPr="00881517">
        <w:rPr>
          <w:rFonts w:ascii="Arial" w:hAnsi="Arial" w:cs="Arial"/>
          <w:b/>
          <w:bCs/>
          <w:i/>
          <w:iCs/>
          <w:spacing w:val="-2"/>
        </w:rPr>
        <w:t>r</w:t>
      </w:r>
      <w:r w:rsidRPr="00881517">
        <w:rPr>
          <w:rFonts w:ascii="Arial" w:hAnsi="Arial" w:cs="Arial"/>
          <w:b/>
          <w:bCs/>
          <w:i/>
          <w:iCs/>
          <w:spacing w:val="1"/>
        </w:rPr>
        <w:t>ese</w:t>
      </w:r>
      <w:r w:rsidRPr="00881517">
        <w:rPr>
          <w:rFonts w:ascii="Arial" w:hAnsi="Arial" w:cs="Arial"/>
          <w:b/>
          <w:bCs/>
          <w:i/>
          <w:iCs/>
        </w:rPr>
        <w:t>n</w:t>
      </w:r>
      <w:r w:rsidRPr="00881517">
        <w:rPr>
          <w:rFonts w:ascii="Arial" w:hAnsi="Arial" w:cs="Arial"/>
          <w:b/>
          <w:bCs/>
          <w:i/>
          <w:iCs/>
          <w:spacing w:val="-1"/>
        </w:rPr>
        <w:t>t</w:t>
      </w:r>
      <w:r w:rsidRPr="00881517">
        <w:rPr>
          <w:rFonts w:ascii="Arial" w:hAnsi="Arial" w:cs="Arial"/>
          <w:b/>
          <w:bCs/>
          <w:i/>
          <w:iCs/>
        </w:rPr>
        <w:t>e</w:t>
      </w:r>
      <w:r w:rsidRPr="00881517">
        <w:rPr>
          <w:rFonts w:ascii="Arial" w:hAnsi="Arial" w:cs="Arial"/>
          <w:b/>
          <w:bCs/>
          <w:i/>
          <w:iCs/>
          <w:spacing w:val="-1"/>
        </w:rPr>
        <w:t xml:space="preserve"> </w:t>
      </w:r>
      <w:r w:rsidRPr="00881517">
        <w:rPr>
          <w:rFonts w:ascii="Arial" w:hAnsi="Arial" w:cs="Arial"/>
          <w:b/>
          <w:bCs/>
          <w:i/>
          <w:iCs/>
        </w:rPr>
        <w:t>b</w:t>
      </w:r>
      <w:r w:rsidRPr="00881517">
        <w:rPr>
          <w:rFonts w:ascii="Arial" w:hAnsi="Arial" w:cs="Arial"/>
          <w:b/>
          <w:bCs/>
          <w:i/>
          <w:iCs/>
          <w:spacing w:val="1"/>
        </w:rPr>
        <w:t>a</w:t>
      </w:r>
      <w:r w:rsidRPr="00881517">
        <w:rPr>
          <w:rFonts w:ascii="Arial" w:hAnsi="Arial" w:cs="Arial"/>
          <w:b/>
          <w:bCs/>
          <w:i/>
          <w:iCs/>
        </w:rPr>
        <w:t>ndo si</w:t>
      </w:r>
      <w:r w:rsidRPr="00881517">
        <w:rPr>
          <w:rFonts w:ascii="Arial" w:hAnsi="Arial" w:cs="Arial"/>
          <w:b/>
          <w:bCs/>
          <w:i/>
          <w:iCs/>
          <w:spacing w:val="1"/>
        </w:rPr>
        <w:t xml:space="preserve"> </w:t>
      </w:r>
      <w:r w:rsidRPr="00881517">
        <w:rPr>
          <w:rFonts w:ascii="Arial" w:hAnsi="Arial" w:cs="Arial"/>
          <w:b/>
          <w:bCs/>
          <w:i/>
          <w:iCs/>
        </w:rPr>
        <w:t>inten</w:t>
      </w:r>
      <w:r w:rsidRPr="00881517">
        <w:rPr>
          <w:rFonts w:ascii="Arial" w:hAnsi="Arial" w:cs="Arial"/>
          <w:b/>
          <w:bCs/>
          <w:i/>
          <w:iCs/>
          <w:spacing w:val="-2"/>
        </w:rPr>
        <w:t>d</w:t>
      </w:r>
      <w:r w:rsidRPr="00881517">
        <w:rPr>
          <w:rFonts w:ascii="Arial" w:hAnsi="Arial" w:cs="Arial"/>
          <w:b/>
          <w:bCs/>
          <w:i/>
          <w:iCs/>
          <w:spacing w:val="1"/>
        </w:rPr>
        <w:t>e</w:t>
      </w:r>
      <w:r w:rsidRPr="00881517">
        <w:rPr>
          <w:rFonts w:ascii="Arial" w:hAnsi="Arial" w:cs="Arial"/>
          <w:b/>
          <w:bCs/>
          <w:i/>
          <w:iCs/>
        </w:rPr>
        <w:t>: per</w:t>
      </w:r>
      <w:r w:rsidRPr="00881517">
        <w:rPr>
          <w:rFonts w:ascii="Arial" w:hAnsi="Arial" w:cs="Arial"/>
          <w:b/>
          <w:bCs/>
          <w:i/>
          <w:iCs/>
          <w:spacing w:val="-1"/>
        </w:rPr>
        <w:t xml:space="preserve"> </w:t>
      </w:r>
      <w:r w:rsidRPr="00881517">
        <w:rPr>
          <w:rFonts w:ascii="Arial" w:hAnsi="Arial" w:cs="Arial"/>
          <w:b/>
          <w:bCs/>
          <w:i/>
          <w:iCs/>
        </w:rPr>
        <w:t>“Co</w:t>
      </w:r>
      <w:r w:rsidRPr="00881517">
        <w:rPr>
          <w:rFonts w:ascii="Arial" w:hAnsi="Arial" w:cs="Arial"/>
          <w:b/>
          <w:bCs/>
          <w:i/>
          <w:iCs/>
          <w:spacing w:val="-1"/>
        </w:rPr>
        <w:t>d</w:t>
      </w:r>
      <w:r w:rsidRPr="00881517">
        <w:rPr>
          <w:rFonts w:ascii="Arial" w:hAnsi="Arial" w:cs="Arial"/>
          <w:b/>
          <w:bCs/>
          <w:i/>
          <w:iCs/>
        </w:rPr>
        <w:t>i</w:t>
      </w:r>
      <w:r w:rsidRPr="00881517">
        <w:rPr>
          <w:rFonts w:ascii="Arial" w:hAnsi="Arial" w:cs="Arial"/>
          <w:b/>
          <w:bCs/>
          <w:i/>
          <w:iCs/>
          <w:spacing w:val="1"/>
        </w:rPr>
        <w:t>c</w:t>
      </w:r>
      <w:r w:rsidRPr="00881517">
        <w:rPr>
          <w:rFonts w:ascii="Arial" w:hAnsi="Arial" w:cs="Arial"/>
          <w:b/>
          <w:bCs/>
          <w:i/>
          <w:iCs/>
        </w:rPr>
        <w:t>e</w:t>
      </w:r>
      <w:r w:rsidRPr="00881517">
        <w:rPr>
          <w:rFonts w:ascii="Arial" w:hAnsi="Arial" w:cs="Arial"/>
          <w:b/>
          <w:bCs/>
          <w:i/>
          <w:iCs/>
          <w:spacing w:val="1"/>
        </w:rPr>
        <w:t xml:space="preserve"> </w:t>
      </w:r>
      <w:r w:rsidRPr="00881517">
        <w:rPr>
          <w:rFonts w:ascii="Arial" w:hAnsi="Arial" w:cs="Arial"/>
          <w:b/>
          <w:bCs/>
          <w:i/>
          <w:iCs/>
        </w:rPr>
        <w:t>d</w:t>
      </w:r>
      <w:r w:rsidRPr="00881517">
        <w:rPr>
          <w:rFonts w:ascii="Arial" w:hAnsi="Arial" w:cs="Arial"/>
          <w:b/>
          <w:bCs/>
          <w:i/>
          <w:iCs/>
          <w:spacing w:val="1"/>
        </w:rPr>
        <w:t>e</w:t>
      </w:r>
      <w:r w:rsidRPr="00881517">
        <w:rPr>
          <w:rFonts w:ascii="Arial" w:hAnsi="Arial" w:cs="Arial"/>
          <w:b/>
          <w:bCs/>
          <w:i/>
          <w:iCs/>
        </w:rPr>
        <w:t>i</w:t>
      </w:r>
      <w:r w:rsidRPr="00881517">
        <w:rPr>
          <w:rFonts w:ascii="Arial" w:hAnsi="Arial" w:cs="Arial"/>
          <w:b/>
          <w:bCs/>
          <w:i/>
          <w:iCs/>
          <w:spacing w:val="-2"/>
        </w:rPr>
        <w:t xml:space="preserve"> </w:t>
      </w:r>
      <w:r w:rsidRPr="00881517">
        <w:rPr>
          <w:rFonts w:ascii="Arial" w:hAnsi="Arial" w:cs="Arial"/>
          <w:b/>
          <w:bCs/>
          <w:i/>
          <w:iCs/>
        </w:rPr>
        <w:t>Con</w:t>
      </w:r>
      <w:r w:rsidRPr="00881517">
        <w:rPr>
          <w:rFonts w:ascii="Arial" w:hAnsi="Arial" w:cs="Arial"/>
          <w:b/>
          <w:bCs/>
          <w:i/>
          <w:iCs/>
          <w:spacing w:val="-1"/>
        </w:rPr>
        <w:t>t</w:t>
      </w:r>
      <w:r w:rsidRPr="00881517">
        <w:rPr>
          <w:rFonts w:ascii="Arial" w:hAnsi="Arial" w:cs="Arial"/>
          <w:b/>
          <w:bCs/>
          <w:i/>
          <w:iCs/>
        </w:rPr>
        <w:t>r</w:t>
      </w:r>
      <w:r w:rsidRPr="00881517">
        <w:rPr>
          <w:rFonts w:ascii="Arial" w:hAnsi="Arial" w:cs="Arial"/>
          <w:b/>
          <w:bCs/>
          <w:i/>
          <w:iCs/>
          <w:spacing w:val="1"/>
        </w:rPr>
        <w:t>a</w:t>
      </w:r>
      <w:r w:rsidRPr="00881517">
        <w:rPr>
          <w:rFonts w:ascii="Arial" w:hAnsi="Arial" w:cs="Arial"/>
          <w:b/>
          <w:bCs/>
          <w:i/>
          <w:iCs/>
        </w:rPr>
        <w:t>t</w:t>
      </w:r>
      <w:r w:rsidRPr="00881517">
        <w:rPr>
          <w:rFonts w:ascii="Arial" w:hAnsi="Arial" w:cs="Arial"/>
          <w:b/>
          <w:bCs/>
          <w:i/>
          <w:iCs/>
          <w:spacing w:val="-1"/>
        </w:rPr>
        <w:t>t</w:t>
      </w:r>
      <w:r w:rsidRPr="00881517">
        <w:rPr>
          <w:rFonts w:ascii="Arial" w:hAnsi="Arial" w:cs="Arial"/>
          <w:b/>
          <w:bCs/>
          <w:i/>
          <w:iCs/>
        </w:rPr>
        <w:t>i</w:t>
      </w:r>
      <w:r w:rsidRPr="00881517">
        <w:rPr>
          <w:rFonts w:ascii="Arial" w:hAnsi="Arial" w:cs="Arial"/>
          <w:b/>
          <w:bCs/>
          <w:i/>
          <w:iCs/>
          <w:spacing w:val="1"/>
        </w:rPr>
        <w:t xml:space="preserve"> </w:t>
      </w:r>
      <w:r w:rsidRPr="00881517">
        <w:rPr>
          <w:rFonts w:ascii="Arial" w:hAnsi="Arial" w:cs="Arial"/>
          <w:b/>
          <w:bCs/>
          <w:i/>
          <w:iCs/>
        </w:rPr>
        <w:t>Pub</w:t>
      </w:r>
      <w:r w:rsidRPr="00881517">
        <w:rPr>
          <w:rFonts w:ascii="Arial" w:hAnsi="Arial" w:cs="Arial"/>
          <w:b/>
          <w:bCs/>
          <w:i/>
          <w:iCs/>
          <w:spacing w:val="5"/>
        </w:rPr>
        <w:t>b</w:t>
      </w:r>
      <w:r w:rsidRPr="00881517">
        <w:rPr>
          <w:rFonts w:ascii="Arial" w:hAnsi="Arial" w:cs="Arial"/>
          <w:b/>
          <w:bCs/>
          <w:i/>
          <w:iCs/>
        </w:rPr>
        <w:t>l</w:t>
      </w:r>
      <w:r w:rsidRPr="00881517">
        <w:rPr>
          <w:rFonts w:ascii="Arial" w:hAnsi="Arial" w:cs="Arial"/>
          <w:b/>
          <w:bCs/>
          <w:i/>
          <w:iCs/>
          <w:spacing w:val="1"/>
        </w:rPr>
        <w:t>ic</w:t>
      </w:r>
      <w:r w:rsidRPr="00881517">
        <w:rPr>
          <w:rFonts w:ascii="Arial" w:hAnsi="Arial" w:cs="Arial"/>
          <w:b/>
          <w:bCs/>
          <w:i/>
          <w:iCs/>
        </w:rPr>
        <w:t>i”</w:t>
      </w:r>
      <w:r w:rsidRPr="00881517">
        <w:rPr>
          <w:rFonts w:ascii="Arial" w:hAnsi="Arial" w:cs="Arial"/>
          <w:b/>
          <w:bCs/>
          <w:i/>
          <w:iCs/>
          <w:spacing w:val="-1"/>
        </w:rPr>
        <w:t xml:space="preserve"> </w:t>
      </w:r>
      <w:r w:rsidRPr="00881517">
        <w:rPr>
          <w:rFonts w:ascii="Arial" w:hAnsi="Arial" w:cs="Arial"/>
          <w:b/>
          <w:bCs/>
          <w:i/>
          <w:iCs/>
        </w:rPr>
        <w:t>il</w:t>
      </w:r>
      <w:r w:rsidRPr="00881517">
        <w:rPr>
          <w:rFonts w:ascii="Arial" w:hAnsi="Arial" w:cs="Arial"/>
          <w:b/>
          <w:bCs/>
          <w:i/>
          <w:iCs/>
          <w:spacing w:val="1"/>
        </w:rPr>
        <w:t xml:space="preserve"> </w:t>
      </w:r>
      <w:r w:rsidRPr="00881517">
        <w:rPr>
          <w:rFonts w:ascii="Arial" w:hAnsi="Arial" w:cs="Arial"/>
          <w:b/>
          <w:bCs/>
          <w:i/>
          <w:iCs/>
        </w:rPr>
        <w:t>D.Lg</w:t>
      </w:r>
      <w:r w:rsidRPr="00881517">
        <w:rPr>
          <w:rFonts w:ascii="Arial" w:hAnsi="Arial" w:cs="Arial"/>
          <w:b/>
          <w:bCs/>
          <w:i/>
          <w:iCs/>
          <w:spacing w:val="-1"/>
        </w:rPr>
        <w:t>s</w:t>
      </w:r>
      <w:r w:rsidRPr="00881517">
        <w:rPr>
          <w:rFonts w:ascii="Arial" w:hAnsi="Arial" w:cs="Arial"/>
        </w:rPr>
        <w:t>.</w:t>
      </w:r>
      <w:r w:rsidRPr="00881517">
        <w:rPr>
          <w:rFonts w:ascii="Arial" w:hAnsi="Arial" w:cs="Arial"/>
          <w:spacing w:val="1"/>
        </w:rPr>
        <w:t xml:space="preserve"> </w:t>
      </w:r>
      <w:r w:rsidRPr="00881517">
        <w:rPr>
          <w:rFonts w:ascii="Arial" w:hAnsi="Arial" w:cs="Arial"/>
          <w:b/>
          <w:bCs/>
          <w:i/>
          <w:iCs/>
          <w:spacing w:val="-1"/>
        </w:rPr>
        <w:t xml:space="preserve">12 Aprile 2006 </w:t>
      </w:r>
      <w:r w:rsidRPr="00881517">
        <w:rPr>
          <w:rFonts w:ascii="Arial" w:hAnsi="Arial" w:cs="Arial"/>
          <w:b/>
          <w:bCs/>
          <w:i/>
          <w:iCs/>
          <w:spacing w:val="2"/>
        </w:rPr>
        <w:t xml:space="preserve"> </w:t>
      </w:r>
      <w:r w:rsidRPr="00881517">
        <w:rPr>
          <w:rFonts w:ascii="Arial" w:hAnsi="Arial" w:cs="Arial"/>
          <w:b/>
          <w:bCs/>
          <w:i/>
          <w:iCs/>
        </w:rPr>
        <w:t xml:space="preserve">n. </w:t>
      </w:r>
      <w:r w:rsidRPr="00881517">
        <w:rPr>
          <w:rFonts w:ascii="Arial" w:hAnsi="Arial" w:cs="Arial"/>
          <w:b/>
          <w:bCs/>
          <w:i/>
          <w:iCs/>
          <w:spacing w:val="1"/>
        </w:rPr>
        <w:t xml:space="preserve"> 1</w:t>
      </w:r>
      <w:r w:rsidRPr="00881517">
        <w:rPr>
          <w:rFonts w:ascii="Arial" w:hAnsi="Arial" w:cs="Arial"/>
          <w:b/>
          <w:bCs/>
          <w:i/>
          <w:iCs/>
          <w:spacing w:val="-1"/>
        </w:rPr>
        <w:t>6</w:t>
      </w:r>
      <w:r w:rsidRPr="00881517">
        <w:rPr>
          <w:rFonts w:ascii="Arial" w:hAnsi="Arial" w:cs="Arial"/>
          <w:b/>
          <w:bCs/>
          <w:i/>
          <w:iCs/>
        </w:rPr>
        <w:t xml:space="preserve">3 </w:t>
      </w:r>
      <w:r w:rsidRPr="00881517">
        <w:rPr>
          <w:rFonts w:ascii="Arial" w:hAnsi="Arial" w:cs="Arial"/>
          <w:b/>
          <w:bCs/>
          <w:i/>
          <w:iCs/>
          <w:spacing w:val="2"/>
        </w:rPr>
        <w:t xml:space="preserve"> </w:t>
      </w:r>
      <w:r w:rsidRPr="00881517">
        <w:rPr>
          <w:rFonts w:ascii="Arial" w:hAnsi="Arial" w:cs="Arial"/>
          <w:b/>
          <w:bCs/>
          <w:i/>
          <w:iCs/>
        </w:rPr>
        <w:t xml:space="preserve">e </w:t>
      </w:r>
      <w:r w:rsidRPr="00881517">
        <w:rPr>
          <w:rFonts w:ascii="Arial" w:hAnsi="Arial" w:cs="Arial"/>
          <w:b/>
          <w:bCs/>
          <w:i/>
          <w:iCs/>
          <w:spacing w:val="2"/>
        </w:rPr>
        <w:t xml:space="preserve"> </w:t>
      </w:r>
      <w:r w:rsidRPr="00881517">
        <w:rPr>
          <w:rFonts w:ascii="Arial" w:hAnsi="Arial" w:cs="Arial"/>
          <w:b/>
          <w:bCs/>
          <w:i/>
          <w:iCs/>
          <w:spacing w:val="1"/>
        </w:rPr>
        <w:t>s</w:t>
      </w:r>
      <w:r w:rsidRPr="00881517">
        <w:rPr>
          <w:rFonts w:ascii="Arial" w:hAnsi="Arial" w:cs="Arial"/>
          <w:b/>
          <w:bCs/>
          <w:i/>
          <w:iCs/>
        </w:rPr>
        <w:t>uc</w:t>
      </w:r>
      <w:r w:rsidRPr="00881517">
        <w:rPr>
          <w:rFonts w:ascii="Arial" w:hAnsi="Arial" w:cs="Arial"/>
          <w:b/>
          <w:bCs/>
          <w:i/>
          <w:iCs/>
          <w:spacing w:val="1"/>
        </w:rPr>
        <w:t>c</w:t>
      </w:r>
      <w:r w:rsidRPr="00881517">
        <w:rPr>
          <w:rFonts w:ascii="Arial" w:hAnsi="Arial" w:cs="Arial"/>
          <w:b/>
          <w:bCs/>
          <w:i/>
          <w:iCs/>
          <w:spacing w:val="-1"/>
        </w:rPr>
        <w:t>e</w:t>
      </w:r>
      <w:r w:rsidRPr="00881517">
        <w:rPr>
          <w:rFonts w:ascii="Arial" w:hAnsi="Arial" w:cs="Arial"/>
          <w:b/>
          <w:bCs/>
          <w:i/>
          <w:iCs/>
          <w:spacing w:val="1"/>
        </w:rPr>
        <w:t>ss</w:t>
      </w:r>
      <w:r w:rsidRPr="00881517">
        <w:rPr>
          <w:rFonts w:ascii="Arial" w:hAnsi="Arial" w:cs="Arial"/>
          <w:b/>
          <w:bCs/>
          <w:i/>
          <w:iCs/>
          <w:spacing w:val="-2"/>
        </w:rPr>
        <w:t>i</w:t>
      </w:r>
      <w:r w:rsidRPr="00881517">
        <w:rPr>
          <w:rFonts w:ascii="Arial" w:hAnsi="Arial" w:cs="Arial"/>
          <w:b/>
          <w:bCs/>
          <w:i/>
          <w:iCs/>
          <w:spacing w:val="1"/>
        </w:rPr>
        <w:t>v</w:t>
      </w:r>
      <w:r w:rsidRPr="00881517">
        <w:rPr>
          <w:rFonts w:ascii="Arial" w:hAnsi="Arial" w:cs="Arial"/>
          <w:b/>
          <w:bCs/>
          <w:i/>
          <w:iCs/>
        </w:rPr>
        <w:t xml:space="preserve">e </w:t>
      </w:r>
      <w:r w:rsidRPr="00881517">
        <w:rPr>
          <w:rFonts w:ascii="Arial" w:hAnsi="Arial" w:cs="Arial"/>
          <w:b/>
          <w:bCs/>
          <w:i/>
          <w:iCs/>
          <w:spacing w:val="2"/>
        </w:rPr>
        <w:t xml:space="preserve"> </w:t>
      </w:r>
      <w:r w:rsidRPr="00881517">
        <w:rPr>
          <w:rFonts w:ascii="Arial" w:hAnsi="Arial" w:cs="Arial"/>
          <w:b/>
          <w:bCs/>
          <w:i/>
          <w:iCs/>
        </w:rPr>
        <w:t>modif</w:t>
      </w:r>
      <w:r w:rsidRPr="00881517">
        <w:rPr>
          <w:rFonts w:ascii="Arial" w:hAnsi="Arial" w:cs="Arial"/>
          <w:b/>
          <w:bCs/>
          <w:i/>
          <w:iCs/>
          <w:spacing w:val="-2"/>
        </w:rPr>
        <w:t>i</w:t>
      </w:r>
      <w:r w:rsidRPr="00881517">
        <w:rPr>
          <w:rFonts w:ascii="Arial" w:hAnsi="Arial" w:cs="Arial"/>
          <w:b/>
          <w:bCs/>
          <w:i/>
          <w:iCs/>
          <w:spacing w:val="1"/>
        </w:rPr>
        <w:t>c</w:t>
      </w:r>
      <w:r w:rsidRPr="00881517">
        <w:rPr>
          <w:rFonts w:ascii="Arial" w:hAnsi="Arial" w:cs="Arial"/>
          <w:b/>
          <w:bCs/>
          <w:i/>
          <w:iCs/>
        </w:rPr>
        <w:t xml:space="preserve">he </w:t>
      </w:r>
      <w:r w:rsidRPr="00881517">
        <w:rPr>
          <w:rFonts w:ascii="Arial" w:hAnsi="Arial" w:cs="Arial"/>
          <w:b/>
          <w:bCs/>
          <w:i/>
          <w:iCs/>
          <w:spacing w:val="2"/>
        </w:rPr>
        <w:t xml:space="preserve"> </w:t>
      </w:r>
      <w:r w:rsidRPr="00881517">
        <w:rPr>
          <w:rFonts w:ascii="Arial" w:hAnsi="Arial" w:cs="Arial"/>
          <w:b/>
          <w:bCs/>
          <w:i/>
          <w:iCs/>
        </w:rPr>
        <w:t xml:space="preserve">e </w:t>
      </w:r>
      <w:r w:rsidRPr="00881517">
        <w:rPr>
          <w:rFonts w:ascii="Arial" w:hAnsi="Arial" w:cs="Arial"/>
          <w:b/>
          <w:bCs/>
          <w:i/>
          <w:iCs/>
          <w:spacing w:val="2"/>
        </w:rPr>
        <w:t xml:space="preserve"> </w:t>
      </w:r>
      <w:r w:rsidRPr="00881517">
        <w:rPr>
          <w:rFonts w:ascii="Arial" w:hAnsi="Arial" w:cs="Arial"/>
          <w:b/>
          <w:bCs/>
          <w:i/>
          <w:iCs/>
        </w:rPr>
        <w:t>integr</w:t>
      </w:r>
      <w:r w:rsidRPr="00881517">
        <w:rPr>
          <w:rFonts w:ascii="Arial" w:hAnsi="Arial" w:cs="Arial"/>
          <w:b/>
          <w:bCs/>
          <w:i/>
          <w:iCs/>
          <w:spacing w:val="1"/>
        </w:rPr>
        <w:t>a</w:t>
      </w:r>
      <w:r w:rsidRPr="00881517">
        <w:rPr>
          <w:rFonts w:ascii="Arial" w:hAnsi="Arial" w:cs="Arial"/>
          <w:b/>
          <w:bCs/>
          <w:i/>
          <w:iCs/>
        </w:rPr>
        <w:t xml:space="preserve">zioni,  per </w:t>
      </w:r>
      <w:r w:rsidRPr="00881517">
        <w:rPr>
          <w:rFonts w:ascii="Arial" w:hAnsi="Arial" w:cs="Arial"/>
          <w:b/>
          <w:bCs/>
          <w:i/>
          <w:iCs/>
          <w:spacing w:val="2"/>
        </w:rPr>
        <w:t xml:space="preserve"> </w:t>
      </w:r>
      <w:r w:rsidRPr="00881517">
        <w:rPr>
          <w:rFonts w:ascii="Arial" w:hAnsi="Arial" w:cs="Arial"/>
          <w:b/>
          <w:bCs/>
          <w:i/>
          <w:iCs/>
        </w:rPr>
        <w:t>“Regol</w:t>
      </w:r>
      <w:r w:rsidRPr="00881517">
        <w:rPr>
          <w:rFonts w:ascii="Arial" w:hAnsi="Arial" w:cs="Arial"/>
          <w:b/>
          <w:bCs/>
          <w:i/>
          <w:iCs/>
          <w:spacing w:val="1"/>
        </w:rPr>
        <w:t>a</w:t>
      </w:r>
      <w:r w:rsidRPr="00881517">
        <w:rPr>
          <w:rFonts w:ascii="Arial" w:hAnsi="Arial" w:cs="Arial"/>
          <w:b/>
          <w:bCs/>
          <w:i/>
          <w:iCs/>
        </w:rPr>
        <w:t>m</w:t>
      </w:r>
      <w:r w:rsidRPr="00881517">
        <w:rPr>
          <w:rFonts w:ascii="Arial" w:hAnsi="Arial" w:cs="Arial"/>
          <w:b/>
          <w:bCs/>
          <w:i/>
          <w:iCs/>
          <w:spacing w:val="1"/>
        </w:rPr>
        <w:t>e</w:t>
      </w:r>
      <w:r w:rsidRPr="00881517">
        <w:rPr>
          <w:rFonts w:ascii="Arial" w:hAnsi="Arial" w:cs="Arial"/>
          <w:b/>
          <w:bCs/>
          <w:i/>
          <w:iCs/>
        </w:rPr>
        <w:t>n</w:t>
      </w:r>
      <w:r w:rsidRPr="00881517">
        <w:rPr>
          <w:rFonts w:ascii="Arial" w:hAnsi="Arial" w:cs="Arial"/>
          <w:b/>
          <w:bCs/>
          <w:i/>
          <w:iCs/>
          <w:spacing w:val="-1"/>
        </w:rPr>
        <w:t>t</w:t>
      </w:r>
      <w:r w:rsidRPr="00881517">
        <w:rPr>
          <w:rFonts w:ascii="Arial" w:hAnsi="Arial" w:cs="Arial"/>
          <w:b/>
          <w:bCs/>
          <w:i/>
          <w:iCs/>
        </w:rPr>
        <w:t xml:space="preserve">o” </w:t>
      </w:r>
      <w:r w:rsidRPr="00881517">
        <w:rPr>
          <w:rFonts w:ascii="Arial" w:hAnsi="Arial" w:cs="Arial"/>
          <w:b/>
          <w:bCs/>
          <w:i/>
          <w:iCs/>
          <w:spacing w:val="1"/>
        </w:rPr>
        <w:t xml:space="preserve"> </w:t>
      </w:r>
      <w:r w:rsidRPr="00881517">
        <w:rPr>
          <w:rFonts w:ascii="Arial" w:hAnsi="Arial" w:cs="Arial"/>
          <w:b/>
          <w:bCs/>
          <w:i/>
          <w:iCs/>
        </w:rPr>
        <w:t>il D.P</w:t>
      </w:r>
      <w:r w:rsidRPr="00881517">
        <w:rPr>
          <w:rFonts w:ascii="Arial" w:hAnsi="Arial" w:cs="Arial"/>
          <w:b/>
          <w:bCs/>
          <w:i/>
          <w:iCs/>
          <w:spacing w:val="1"/>
        </w:rPr>
        <w:t>.</w:t>
      </w:r>
      <w:r w:rsidRPr="00881517">
        <w:rPr>
          <w:rFonts w:ascii="Arial" w:hAnsi="Arial" w:cs="Arial"/>
          <w:b/>
          <w:bCs/>
          <w:i/>
          <w:iCs/>
        </w:rPr>
        <w:t>R.</w:t>
      </w:r>
      <w:r w:rsidRPr="00881517">
        <w:rPr>
          <w:rFonts w:ascii="Arial" w:hAnsi="Arial" w:cs="Arial"/>
          <w:b/>
          <w:bCs/>
          <w:i/>
          <w:iCs/>
          <w:spacing w:val="2"/>
        </w:rPr>
        <w:t xml:space="preserve"> </w:t>
      </w:r>
      <w:r w:rsidRPr="00881517">
        <w:rPr>
          <w:rFonts w:ascii="Arial" w:hAnsi="Arial" w:cs="Arial"/>
          <w:b/>
          <w:bCs/>
          <w:i/>
          <w:iCs/>
        </w:rPr>
        <w:t>5</w:t>
      </w:r>
      <w:r w:rsidRPr="00881517">
        <w:rPr>
          <w:rFonts w:ascii="Arial" w:hAnsi="Arial" w:cs="Arial"/>
          <w:b/>
          <w:bCs/>
          <w:i/>
          <w:iCs/>
          <w:spacing w:val="3"/>
        </w:rPr>
        <w:t xml:space="preserve"> </w:t>
      </w:r>
      <w:r w:rsidRPr="00881517">
        <w:rPr>
          <w:rFonts w:ascii="Arial" w:hAnsi="Arial" w:cs="Arial"/>
          <w:b/>
          <w:bCs/>
          <w:i/>
          <w:iCs/>
        </w:rPr>
        <w:t>o</w:t>
      </w:r>
      <w:r w:rsidRPr="00881517">
        <w:rPr>
          <w:rFonts w:ascii="Arial" w:hAnsi="Arial" w:cs="Arial"/>
          <w:b/>
          <w:bCs/>
          <w:i/>
          <w:iCs/>
          <w:spacing w:val="-1"/>
        </w:rPr>
        <w:t>t</w:t>
      </w:r>
      <w:r w:rsidRPr="00881517">
        <w:rPr>
          <w:rFonts w:ascii="Arial" w:hAnsi="Arial" w:cs="Arial"/>
          <w:b/>
          <w:bCs/>
          <w:i/>
          <w:iCs/>
        </w:rPr>
        <w:t>t</w:t>
      </w:r>
      <w:r w:rsidRPr="00881517">
        <w:rPr>
          <w:rFonts w:ascii="Arial" w:hAnsi="Arial" w:cs="Arial"/>
          <w:b/>
          <w:bCs/>
          <w:i/>
          <w:iCs/>
          <w:spacing w:val="-1"/>
        </w:rPr>
        <w:t>o</w:t>
      </w:r>
      <w:r w:rsidRPr="00881517">
        <w:rPr>
          <w:rFonts w:ascii="Arial" w:hAnsi="Arial" w:cs="Arial"/>
          <w:b/>
          <w:bCs/>
          <w:i/>
          <w:iCs/>
        </w:rPr>
        <w:t>bre</w:t>
      </w:r>
      <w:r w:rsidRPr="00881517">
        <w:rPr>
          <w:rFonts w:ascii="Arial" w:hAnsi="Arial" w:cs="Arial"/>
          <w:b/>
          <w:bCs/>
          <w:i/>
          <w:iCs/>
          <w:spacing w:val="3"/>
        </w:rPr>
        <w:t xml:space="preserve"> </w:t>
      </w:r>
      <w:r w:rsidRPr="00881517">
        <w:rPr>
          <w:rFonts w:ascii="Arial" w:hAnsi="Arial" w:cs="Arial"/>
          <w:b/>
          <w:bCs/>
          <w:i/>
          <w:iCs/>
          <w:spacing w:val="1"/>
        </w:rPr>
        <w:t>201</w:t>
      </w:r>
      <w:r w:rsidRPr="00881517">
        <w:rPr>
          <w:rFonts w:ascii="Arial" w:hAnsi="Arial" w:cs="Arial"/>
          <w:b/>
          <w:bCs/>
          <w:i/>
          <w:iCs/>
        </w:rPr>
        <w:t>0</w:t>
      </w:r>
      <w:r w:rsidRPr="00881517">
        <w:rPr>
          <w:rFonts w:ascii="Arial" w:hAnsi="Arial" w:cs="Arial"/>
          <w:b/>
          <w:bCs/>
          <w:i/>
          <w:iCs/>
          <w:spacing w:val="1"/>
        </w:rPr>
        <w:t xml:space="preserve"> </w:t>
      </w:r>
      <w:r w:rsidRPr="00881517">
        <w:rPr>
          <w:rFonts w:ascii="Arial" w:hAnsi="Arial" w:cs="Arial"/>
          <w:b/>
          <w:bCs/>
          <w:i/>
          <w:iCs/>
        </w:rPr>
        <w:t>n.</w:t>
      </w:r>
      <w:r w:rsidRPr="00881517">
        <w:rPr>
          <w:rFonts w:ascii="Arial" w:hAnsi="Arial" w:cs="Arial"/>
          <w:b/>
          <w:bCs/>
          <w:i/>
          <w:iCs/>
          <w:spacing w:val="3"/>
        </w:rPr>
        <w:t xml:space="preserve"> </w:t>
      </w:r>
      <w:r w:rsidRPr="00881517">
        <w:rPr>
          <w:rFonts w:ascii="Arial" w:hAnsi="Arial" w:cs="Arial"/>
          <w:b/>
          <w:bCs/>
          <w:i/>
          <w:iCs/>
          <w:spacing w:val="1"/>
        </w:rPr>
        <w:t>207</w:t>
      </w:r>
      <w:r w:rsidRPr="00881517">
        <w:rPr>
          <w:rFonts w:ascii="Arial" w:hAnsi="Arial" w:cs="Arial"/>
          <w:b/>
          <w:bCs/>
          <w:i/>
          <w:iCs/>
        </w:rPr>
        <w:t>,</w:t>
      </w:r>
      <w:r w:rsidRPr="00881517">
        <w:rPr>
          <w:rFonts w:ascii="Arial" w:hAnsi="Arial" w:cs="Arial"/>
          <w:b/>
          <w:bCs/>
          <w:i/>
          <w:iCs/>
          <w:spacing w:val="3"/>
        </w:rPr>
        <w:t xml:space="preserve"> </w:t>
      </w:r>
      <w:r w:rsidRPr="00881517">
        <w:rPr>
          <w:rFonts w:ascii="Arial" w:hAnsi="Arial" w:cs="Arial"/>
          <w:b/>
          <w:bCs/>
          <w:i/>
          <w:iCs/>
          <w:spacing w:val="1"/>
        </w:rPr>
        <w:t>c</w:t>
      </w:r>
      <w:r w:rsidRPr="00881517">
        <w:rPr>
          <w:rFonts w:ascii="Arial" w:hAnsi="Arial" w:cs="Arial"/>
          <w:b/>
          <w:bCs/>
          <w:i/>
          <w:iCs/>
        </w:rPr>
        <w:t>ome</w:t>
      </w:r>
      <w:r w:rsidRPr="00881517">
        <w:rPr>
          <w:rFonts w:ascii="Arial" w:hAnsi="Arial" w:cs="Arial"/>
          <w:b/>
          <w:bCs/>
          <w:i/>
          <w:iCs/>
          <w:spacing w:val="3"/>
        </w:rPr>
        <w:t xml:space="preserve"> </w:t>
      </w:r>
      <w:r w:rsidRPr="00881517">
        <w:rPr>
          <w:rFonts w:ascii="Arial" w:hAnsi="Arial" w:cs="Arial"/>
          <w:b/>
          <w:bCs/>
          <w:i/>
          <w:iCs/>
        </w:rPr>
        <w:t>r</w:t>
      </w:r>
      <w:r w:rsidRPr="00881517">
        <w:rPr>
          <w:rFonts w:ascii="Arial" w:hAnsi="Arial" w:cs="Arial"/>
          <w:b/>
          <w:bCs/>
          <w:i/>
          <w:iCs/>
          <w:spacing w:val="1"/>
        </w:rPr>
        <w:t>e</w:t>
      </w:r>
      <w:r w:rsidRPr="00881517">
        <w:rPr>
          <w:rFonts w:ascii="Arial" w:hAnsi="Arial" w:cs="Arial"/>
          <w:b/>
          <w:bCs/>
          <w:i/>
          <w:iCs/>
          <w:spacing w:val="-1"/>
        </w:rPr>
        <w:t>c</w:t>
      </w:r>
      <w:r w:rsidRPr="00881517">
        <w:rPr>
          <w:rFonts w:ascii="Arial" w:hAnsi="Arial" w:cs="Arial"/>
          <w:b/>
          <w:bCs/>
          <w:i/>
          <w:iCs/>
          <w:spacing w:val="1"/>
        </w:rPr>
        <w:t>e</w:t>
      </w:r>
      <w:r w:rsidRPr="00881517">
        <w:rPr>
          <w:rFonts w:ascii="Arial" w:hAnsi="Arial" w:cs="Arial"/>
          <w:b/>
          <w:bCs/>
          <w:i/>
          <w:iCs/>
        </w:rPr>
        <w:t>piti in</w:t>
      </w:r>
      <w:r w:rsidRPr="00881517">
        <w:rPr>
          <w:rFonts w:ascii="Arial" w:hAnsi="Arial" w:cs="Arial"/>
          <w:b/>
          <w:bCs/>
          <w:i/>
          <w:iCs/>
          <w:spacing w:val="3"/>
        </w:rPr>
        <w:t xml:space="preserve"> </w:t>
      </w:r>
      <w:r w:rsidRPr="00881517">
        <w:rPr>
          <w:rFonts w:ascii="Arial" w:hAnsi="Arial" w:cs="Arial"/>
          <w:b/>
          <w:bCs/>
          <w:i/>
          <w:iCs/>
        </w:rPr>
        <w:t>Si</w:t>
      </w:r>
      <w:r w:rsidRPr="00881517">
        <w:rPr>
          <w:rFonts w:ascii="Arial" w:hAnsi="Arial" w:cs="Arial"/>
          <w:b/>
          <w:bCs/>
          <w:i/>
          <w:iCs/>
          <w:spacing w:val="1"/>
        </w:rPr>
        <w:t>c</w:t>
      </w:r>
      <w:r w:rsidRPr="00881517">
        <w:rPr>
          <w:rFonts w:ascii="Arial" w:hAnsi="Arial" w:cs="Arial"/>
          <w:b/>
          <w:bCs/>
          <w:i/>
          <w:iCs/>
        </w:rPr>
        <w:t>i</w:t>
      </w:r>
      <w:r w:rsidRPr="00881517">
        <w:rPr>
          <w:rFonts w:ascii="Arial" w:hAnsi="Arial" w:cs="Arial"/>
          <w:b/>
          <w:bCs/>
          <w:i/>
          <w:iCs/>
          <w:spacing w:val="1"/>
        </w:rPr>
        <w:t>l</w:t>
      </w:r>
      <w:r w:rsidRPr="00881517">
        <w:rPr>
          <w:rFonts w:ascii="Arial" w:hAnsi="Arial" w:cs="Arial"/>
          <w:b/>
          <w:bCs/>
          <w:i/>
          <w:iCs/>
        </w:rPr>
        <w:t>ia</w:t>
      </w:r>
      <w:r w:rsidRPr="00881517">
        <w:rPr>
          <w:rFonts w:ascii="Arial" w:hAnsi="Arial" w:cs="Arial"/>
          <w:b/>
          <w:bCs/>
          <w:i/>
          <w:iCs/>
          <w:spacing w:val="3"/>
        </w:rPr>
        <w:t xml:space="preserve"> </w:t>
      </w:r>
      <w:r w:rsidRPr="00881517">
        <w:rPr>
          <w:rFonts w:ascii="Arial" w:hAnsi="Arial" w:cs="Arial"/>
          <w:b/>
          <w:bCs/>
          <w:i/>
          <w:iCs/>
        </w:rPr>
        <w:t>da</w:t>
      </w:r>
      <w:r w:rsidRPr="00881517">
        <w:rPr>
          <w:rFonts w:ascii="Arial" w:hAnsi="Arial" w:cs="Arial"/>
          <w:b/>
          <w:bCs/>
          <w:i/>
          <w:iCs/>
          <w:spacing w:val="1"/>
        </w:rPr>
        <w:t>l</w:t>
      </w:r>
      <w:r w:rsidRPr="00881517">
        <w:rPr>
          <w:rFonts w:ascii="Arial" w:hAnsi="Arial" w:cs="Arial"/>
          <w:b/>
          <w:bCs/>
          <w:i/>
          <w:iCs/>
          <w:spacing w:val="-2"/>
        </w:rPr>
        <w:t>l</w:t>
      </w:r>
      <w:r w:rsidRPr="00881517">
        <w:rPr>
          <w:rFonts w:ascii="Arial" w:hAnsi="Arial" w:cs="Arial"/>
          <w:b/>
          <w:bCs/>
          <w:i/>
          <w:iCs/>
        </w:rPr>
        <w:t>a</w:t>
      </w:r>
      <w:r w:rsidRPr="00881517">
        <w:rPr>
          <w:rFonts w:ascii="Arial" w:hAnsi="Arial" w:cs="Arial"/>
          <w:b/>
          <w:bCs/>
          <w:i/>
          <w:iCs/>
          <w:spacing w:val="3"/>
        </w:rPr>
        <w:t xml:space="preserve"> </w:t>
      </w:r>
      <w:r w:rsidRPr="00881517">
        <w:rPr>
          <w:rFonts w:ascii="Arial" w:hAnsi="Arial" w:cs="Arial"/>
          <w:b/>
          <w:bCs/>
          <w:i/>
          <w:iCs/>
        </w:rPr>
        <w:t>L.</w:t>
      </w:r>
      <w:r w:rsidRPr="00881517">
        <w:rPr>
          <w:rFonts w:ascii="Arial" w:hAnsi="Arial" w:cs="Arial"/>
          <w:b/>
          <w:bCs/>
          <w:i/>
          <w:iCs/>
          <w:spacing w:val="3"/>
        </w:rPr>
        <w:t xml:space="preserve"> </w:t>
      </w:r>
      <w:r w:rsidRPr="00881517">
        <w:rPr>
          <w:rFonts w:ascii="Arial" w:hAnsi="Arial" w:cs="Arial"/>
          <w:b/>
          <w:bCs/>
          <w:i/>
          <w:iCs/>
        </w:rPr>
        <w:t>R.</w:t>
      </w:r>
      <w:r w:rsidRPr="00881517">
        <w:rPr>
          <w:rFonts w:ascii="Arial" w:hAnsi="Arial" w:cs="Arial"/>
          <w:b/>
          <w:bCs/>
          <w:i/>
          <w:iCs/>
          <w:spacing w:val="2"/>
        </w:rPr>
        <w:t xml:space="preserve"> </w:t>
      </w:r>
      <w:r w:rsidRPr="00881517">
        <w:rPr>
          <w:rFonts w:ascii="Arial" w:hAnsi="Arial" w:cs="Arial"/>
          <w:b/>
          <w:bCs/>
          <w:i/>
          <w:iCs/>
          <w:spacing w:val="1"/>
        </w:rPr>
        <w:t>1</w:t>
      </w:r>
      <w:r w:rsidRPr="00881517">
        <w:rPr>
          <w:rFonts w:ascii="Arial" w:hAnsi="Arial" w:cs="Arial"/>
          <w:b/>
          <w:bCs/>
          <w:i/>
          <w:iCs/>
        </w:rPr>
        <w:t>2</w:t>
      </w:r>
      <w:r w:rsidRPr="00881517">
        <w:rPr>
          <w:rFonts w:ascii="Arial" w:hAnsi="Arial" w:cs="Arial"/>
          <w:b/>
          <w:bCs/>
          <w:i/>
          <w:iCs/>
          <w:spacing w:val="3"/>
        </w:rPr>
        <w:t xml:space="preserve"> </w:t>
      </w:r>
      <w:r w:rsidRPr="00881517">
        <w:rPr>
          <w:rFonts w:ascii="Arial" w:hAnsi="Arial" w:cs="Arial"/>
          <w:b/>
          <w:bCs/>
          <w:i/>
          <w:iCs/>
        </w:rPr>
        <w:t>lugl</w:t>
      </w:r>
      <w:r w:rsidRPr="00881517">
        <w:rPr>
          <w:rFonts w:ascii="Arial" w:hAnsi="Arial" w:cs="Arial"/>
          <w:b/>
          <w:bCs/>
          <w:i/>
          <w:iCs/>
          <w:spacing w:val="1"/>
        </w:rPr>
        <w:t>i</w:t>
      </w:r>
      <w:r w:rsidRPr="00881517">
        <w:rPr>
          <w:rFonts w:ascii="Arial" w:hAnsi="Arial" w:cs="Arial"/>
          <w:b/>
          <w:bCs/>
          <w:i/>
          <w:iCs/>
        </w:rPr>
        <w:t>o</w:t>
      </w:r>
      <w:r w:rsidRPr="00881517">
        <w:rPr>
          <w:rFonts w:ascii="Arial" w:hAnsi="Arial" w:cs="Arial"/>
          <w:b/>
          <w:bCs/>
          <w:i/>
          <w:iCs/>
          <w:spacing w:val="2"/>
        </w:rPr>
        <w:t xml:space="preserve"> </w:t>
      </w:r>
      <w:r w:rsidRPr="00881517">
        <w:rPr>
          <w:rFonts w:ascii="Arial" w:hAnsi="Arial" w:cs="Arial"/>
          <w:b/>
          <w:bCs/>
          <w:i/>
          <w:iCs/>
          <w:spacing w:val="1"/>
        </w:rPr>
        <w:t>20</w:t>
      </w:r>
      <w:r w:rsidRPr="00881517">
        <w:rPr>
          <w:rFonts w:ascii="Arial" w:hAnsi="Arial" w:cs="Arial"/>
          <w:b/>
          <w:bCs/>
          <w:i/>
          <w:iCs/>
          <w:spacing w:val="-1"/>
        </w:rPr>
        <w:t>1</w:t>
      </w:r>
      <w:r w:rsidRPr="00881517">
        <w:rPr>
          <w:rFonts w:ascii="Arial" w:hAnsi="Arial" w:cs="Arial"/>
          <w:b/>
          <w:bCs/>
          <w:i/>
          <w:iCs/>
        </w:rPr>
        <w:t>1</w:t>
      </w:r>
      <w:r w:rsidRPr="00881517">
        <w:rPr>
          <w:rFonts w:ascii="Arial" w:hAnsi="Arial" w:cs="Arial"/>
          <w:b/>
          <w:bCs/>
          <w:i/>
          <w:iCs/>
          <w:spacing w:val="3"/>
        </w:rPr>
        <w:t xml:space="preserve"> </w:t>
      </w:r>
      <w:r w:rsidRPr="00881517">
        <w:rPr>
          <w:rFonts w:ascii="Arial" w:hAnsi="Arial" w:cs="Arial"/>
          <w:b/>
          <w:bCs/>
          <w:i/>
          <w:iCs/>
        </w:rPr>
        <w:t>n.</w:t>
      </w:r>
      <w:r w:rsidRPr="00881517">
        <w:rPr>
          <w:rFonts w:ascii="Arial" w:hAnsi="Arial" w:cs="Arial"/>
          <w:b/>
          <w:bCs/>
          <w:i/>
          <w:iCs/>
          <w:spacing w:val="3"/>
        </w:rPr>
        <w:t xml:space="preserve"> </w:t>
      </w:r>
      <w:r w:rsidRPr="00881517">
        <w:rPr>
          <w:rFonts w:ascii="Arial" w:hAnsi="Arial" w:cs="Arial"/>
          <w:b/>
          <w:bCs/>
          <w:i/>
          <w:iCs/>
          <w:spacing w:val="1"/>
        </w:rPr>
        <w:t>1</w:t>
      </w:r>
      <w:r w:rsidRPr="00881517">
        <w:rPr>
          <w:rFonts w:ascii="Arial" w:hAnsi="Arial" w:cs="Arial"/>
          <w:b/>
          <w:bCs/>
          <w:i/>
          <w:iCs/>
        </w:rPr>
        <w:t>2</w:t>
      </w:r>
      <w:r w:rsidRPr="00881517">
        <w:rPr>
          <w:rFonts w:ascii="Arial" w:hAnsi="Arial" w:cs="Arial"/>
          <w:b/>
          <w:bCs/>
          <w:i/>
          <w:iCs/>
          <w:spacing w:val="3"/>
        </w:rPr>
        <w:t xml:space="preserve"> </w:t>
      </w:r>
      <w:r w:rsidRPr="00881517">
        <w:rPr>
          <w:rFonts w:ascii="Arial" w:hAnsi="Arial" w:cs="Arial"/>
          <w:b/>
          <w:bCs/>
          <w:i/>
          <w:iCs/>
        </w:rPr>
        <w:t>e D.P.</w:t>
      </w:r>
      <w:r w:rsidRPr="00881517">
        <w:rPr>
          <w:rFonts w:ascii="Arial" w:hAnsi="Arial" w:cs="Arial"/>
          <w:b/>
          <w:bCs/>
          <w:i/>
          <w:iCs/>
          <w:spacing w:val="1"/>
        </w:rPr>
        <w:t xml:space="preserve"> 3</w:t>
      </w:r>
      <w:r w:rsidRPr="00881517">
        <w:rPr>
          <w:rFonts w:ascii="Arial" w:hAnsi="Arial" w:cs="Arial"/>
          <w:b/>
          <w:bCs/>
          <w:i/>
          <w:iCs/>
        </w:rPr>
        <w:t>1</w:t>
      </w:r>
      <w:r w:rsidRPr="00881517">
        <w:rPr>
          <w:rFonts w:ascii="Arial" w:hAnsi="Arial" w:cs="Arial"/>
          <w:b/>
          <w:bCs/>
          <w:i/>
          <w:iCs/>
          <w:spacing w:val="-1"/>
        </w:rPr>
        <w:t xml:space="preserve"> </w:t>
      </w:r>
      <w:r w:rsidRPr="00881517">
        <w:rPr>
          <w:rFonts w:ascii="Arial" w:hAnsi="Arial" w:cs="Arial"/>
          <w:b/>
          <w:bCs/>
          <w:i/>
          <w:iCs/>
        </w:rPr>
        <w:t>g</w:t>
      </w:r>
      <w:r w:rsidRPr="00881517">
        <w:rPr>
          <w:rFonts w:ascii="Arial" w:hAnsi="Arial" w:cs="Arial"/>
          <w:b/>
          <w:bCs/>
          <w:i/>
          <w:iCs/>
          <w:spacing w:val="1"/>
        </w:rPr>
        <w:t>e</w:t>
      </w:r>
      <w:r w:rsidRPr="00881517">
        <w:rPr>
          <w:rFonts w:ascii="Arial" w:hAnsi="Arial" w:cs="Arial"/>
          <w:b/>
          <w:bCs/>
          <w:i/>
          <w:iCs/>
        </w:rPr>
        <w:t>nna</w:t>
      </w:r>
      <w:r w:rsidRPr="00881517">
        <w:rPr>
          <w:rFonts w:ascii="Arial" w:hAnsi="Arial" w:cs="Arial"/>
          <w:b/>
          <w:bCs/>
          <w:i/>
          <w:iCs/>
          <w:spacing w:val="1"/>
        </w:rPr>
        <w:t>i</w:t>
      </w:r>
      <w:r w:rsidRPr="00881517">
        <w:rPr>
          <w:rFonts w:ascii="Arial" w:hAnsi="Arial" w:cs="Arial"/>
          <w:b/>
          <w:bCs/>
          <w:i/>
          <w:iCs/>
        </w:rPr>
        <w:t>o</w:t>
      </w:r>
      <w:r w:rsidRPr="00881517">
        <w:rPr>
          <w:rFonts w:ascii="Arial" w:hAnsi="Arial" w:cs="Arial"/>
          <w:b/>
          <w:bCs/>
          <w:i/>
          <w:iCs/>
          <w:spacing w:val="-2"/>
        </w:rPr>
        <w:t xml:space="preserve"> </w:t>
      </w:r>
      <w:r w:rsidRPr="00881517">
        <w:rPr>
          <w:rFonts w:ascii="Arial" w:hAnsi="Arial" w:cs="Arial"/>
          <w:b/>
          <w:bCs/>
          <w:i/>
          <w:iCs/>
          <w:spacing w:val="1"/>
        </w:rPr>
        <w:t>2</w:t>
      </w:r>
      <w:r w:rsidRPr="00881517">
        <w:rPr>
          <w:rFonts w:ascii="Arial" w:hAnsi="Arial" w:cs="Arial"/>
          <w:b/>
          <w:bCs/>
          <w:i/>
          <w:iCs/>
          <w:spacing w:val="-1"/>
        </w:rPr>
        <w:t>0</w:t>
      </w:r>
      <w:r w:rsidRPr="00881517">
        <w:rPr>
          <w:rFonts w:ascii="Arial" w:hAnsi="Arial" w:cs="Arial"/>
          <w:b/>
          <w:bCs/>
          <w:i/>
          <w:iCs/>
          <w:spacing w:val="1"/>
        </w:rPr>
        <w:t>1</w:t>
      </w:r>
      <w:r w:rsidRPr="00881517">
        <w:rPr>
          <w:rFonts w:ascii="Arial" w:hAnsi="Arial" w:cs="Arial"/>
          <w:b/>
          <w:bCs/>
          <w:i/>
          <w:iCs/>
        </w:rPr>
        <w:t>2</w:t>
      </w:r>
      <w:r w:rsidRPr="00881517">
        <w:rPr>
          <w:rFonts w:ascii="Arial" w:hAnsi="Arial" w:cs="Arial"/>
          <w:b/>
          <w:bCs/>
          <w:i/>
          <w:iCs/>
          <w:spacing w:val="-1"/>
        </w:rPr>
        <w:t xml:space="preserve"> </w:t>
      </w:r>
      <w:r w:rsidRPr="00881517">
        <w:rPr>
          <w:rFonts w:ascii="Arial" w:hAnsi="Arial" w:cs="Arial"/>
          <w:b/>
          <w:bCs/>
          <w:i/>
          <w:iCs/>
        </w:rPr>
        <w:t xml:space="preserve">n. </w:t>
      </w:r>
      <w:r w:rsidRPr="00881517">
        <w:rPr>
          <w:rFonts w:ascii="Arial" w:hAnsi="Arial" w:cs="Arial"/>
          <w:b/>
          <w:bCs/>
          <w:i/>
          <w:iCs/>
          <w:spacing w:val="1"/>
        </w:rPr>
        <w:t>13</w:t>
      </w:r>
      <w:r w:rsidRPr="00881517">
        <w:rPr>
          <w:rFonts w:ascii="Arial" w:hAnsi="Arial" w:cs="Arial"/>
          <w:b/>
          <w:bCs/>
          <w:i/>
          <w:iCs/>
        </w:rPr>
        <w:t>.</w:t>
      </w:r>
    </w:p>
    <w:p w:rsidR="00243395" w:rsidRDefault="00243395" w:rsidP="00B06B5F">
      <w:pPr>
        <w:widowControl w:val="0"/>
        <w:autoSpaceDE w:val="0"/>
        <w:autoSpaceDN w:val="0"/>
        <w:adjustRightInd w:val="0"/>
        <w:spacing w:before="2" w:after="0" w:line="160" w:lineRule="exact"/>
        <w:rPr>
          <w:rFonts w:ascii="Arial" w:hAnsi="Arial" w:cs="Arial"/>
          <w:sz w:val="16"/>
          <w:szCs w:val="16"/>
        </w:rPr>
      </w:pPr>
    </w:p>
    <w:p w:rsidR="00243395" w:rsidRPr="00BB4F4C" w:rsidRDefault="00243395" w:rsidP="00B06B5F">
      <w:pPr>
        <w:pStyle w:val="NormalWeb"/>
        <w:tabs>
          <w:tab w:val="left" w:pos="3969"/>
        </w:tabs>
        <w:spacing w:before="0" w:beforeAutospacing="0" w:after="0" w:afterAutospacing="0"/>
        <w:ind w:left="440"/>
        <w:rPr>
          <w:rFonts w:ascii="Verdana" w:hAnsi="Verdana"/>
          <w:b/>
          <w:sz w:val="20"/>
          <w:szCs w:val="20"/>
        </w:rPr>
      </w:pPr>
      <w:r w:rsidRPr="00BB4F4C">
        <w:rPr>
          <w:rFonts w:ascii="Verdana" w:hAnsi="Verdana"/>
          <w:b/>
          <w:sz w:val="20"/>
          <w:szCs w:val="20"/>
        </w:rPr>
        <w:t>C.U.P. :AZ. C1 -B38G1000187 - AZ. C2 -B38G1000182 - AZ. C3 -B38G1000184 – AZ. C4 -B38G1000185 - AZ. C5 -B38G1000186</w:t>
      </w:r>
    </w:p>
    <w:p w:rsidR="00243395" w:rsidRPr="00D55D9F" w:rsidRDefault="00243395" w:rsidP="00B06B5F">
      <w:pPr>
        <w:widowControl w:val="0"/>
        <w:autoSpaceDE w:val="0"/>
        <w:autoSpaceDN w:val="0"/>
        <w:adjustRightInd w:val="0"/>
        <w:spacing w:after="0" w:line="240" w:lineRule="auto"/>
        <w:ind w:right="30" w:firstLine="440"/>
        <w:rPr>
          <w:rFonts w:ascii="Verdana" w:hAnsi="Verdana" w:cs="Arial"/>
          <w:sz w:val="20"/>
          <w:szCs w:val="20"/>
        </w:rPr>
      </w:pPr>
      <w:r w:rsidRPr="00D55D9F">
        <w:rPr>
          <w:rFonts w:ascii="Verdana" w:hAnsi="Verdana" w:cs="Arial"/>
          <w:b/>
          <w:bCs/>
          <w:sz w:val="20"/>
          <w:szCs w:val="20"/>
        </w:rPr>
        <w:t>CI</w:t>
      </w:r>
      <w:r w:rsidRPr="00D55D9F">
        <w:rPr>
          <w:rFonts w:ascii="Verdana" w:hAnsi="Verdana" w:cs="Arial"/>
          <w:b/>
          <w:bCs/>
          <w:spacing w:val="1"/>
          <w:sz w:val="20"/>
          <w:szCs w:val="20"/>
        </w:rPr>
        <w:t>G</w:t>
      </w:r>
      <w:r w:rsidRPr="00D55D9F">
        <w:rPr>
          <w:rFonts w:ascii="Verdana" w:hAnsi="Verdana" w:cs="Arial"/>
          <w:b/>
          <w:bCs/>
          <w:sz w:val="20"/>
          <w:szCs w:val="20"/>
        </w:rPr>
        <w:t>:</w:t>
      </w:r>
      <w:r w:rsidRPr="00D55D9F">
        <w:rPr>
          <w:rFonts w:ascii="Verdana" w:hAnsi="Verdana" w:cs="Arial"/>
          <w:b/>
          <w:bCs/>
          <w:spacing w:val="-3"/>
          <w:sz w:val="20"/>
          <w:szCs w:val="20"/>
        </w:rPr>
        <w:t xml:space="preserve"> </w:t>
      </w:r>
      <w:r>
        <w:rPr>
          <w:rFonts w:ascii="Verdana" w:hAnsi="Verdana" w:cs="Arial"/>
          <w:b/>
          <w:bCs/>
          <w:spacing w:val="2"/>
          <w:sz w:val="20"/>
          <w:szCs w:val="20"/>
        </w:rPr>
        <w:t>5723222832</w:t>
      </w:r>
    </w:p>
    <w:p w:rsidR="00243395" w:rsidRPr="00881517" w:rsidRDefault="00243395" w:rsidP="00B06B5F">
      <w:pPr>
        <w:widowControl w:val="0"/>
        <w:autoSpaceDE w:val="0"/>
        <w:autoSpaceDN w:val="0"/>
        <w:adjustRightInd w:val="0"/>
        <w:spacing w:after="0" w:line="200" w:lineRule="exact"/>
        <w:rPr>
          <w:rFonts w:ascii="Arial" w:hAnsi="Arial" w:cs="Arial"/>
          <w:sz w:val="24"/>
          <w:szCs w:val="24"/>
        </w:rPr>
      </w:pPr>
    </w:p>
    <w:p w:rsidR="00243395" w:rsidRDefault="00243395" w:rsidP="00B06B5F">
      <w:pPr>
        <w:widowControl w:val="0"/>
        <w:autoSpaceDE w:val="0"/>
        <w:autoSpaceDN w:val="0"/>
        <w:adjustRightInd w:val="0"/>
        <w:spacing w:before="16" w:after="0" w:line="280" w:lineRule="exact"/>
        <w:rPr>
          <w:rFonts w:ascii="Arial" w:hAnsi="Arial" w:cs="Arial"/>
          <w:sz w:val="28"/>
          <w:szCs w:val="28"/>
        </w:rPr>
      </w:pPr>
    </w:p>
    <w:p w:rsidR="00243395" w:rsidRDefault="00243395" w:rsidP="00B06B5F">
      <w:pPr>
        <w:autoSpaceDE w:val="0"/>
        <w:autoSpaceDN w:val="0"/>
        <w:adjustRightInd w:val="0"/>
        <w:ind w:left="709" w:right="68" w:hanging="425"/>
        <w:rPr>
          <w:rFonts w:ascii="Arial" w:hAnsi="Arial" w:cs="Arial"/>
          <w:color w:val="000000"/>
          <w:sz w:val="20"/>
          <w:szCs w:val="20"/>
        </w:rPr>
      </w:pPr>
      <w:r w:rsidRPr="00954CB4">
        <w:rPr>
          <w:rFonts w:ascii="Arial" w:hAnsi="Arial" w:cs="Arial"/>
          <w:b/>
          <w:bCs/>
          <w:sz w:val="24"/>
          <w:szCs w:val="24"/>
        </w:rPr>
        <w:t>1.</w:t>
      </w:r>
      <w:r w:rsidRPr="00954CB4">
        <w:rPr>
          <w:rFonts w:ascii="Arial" w:hAnsi="Arial" w:cs="Arial"/>
          <w:b/>
          <w:bCs/>
          <w:sz w:val="24"/>
          <w:szCs w:val="24"/>
        </w:rPr>
        <w:tab/>
        <w:t>S</w:t>
      </w:r>
      <w:r w:rsidRPr="00954CB4">
        <w:rPr>
          <w:rFonts w:ascii="Arial" w:hAnsi="Arial" w:cs="Arial"/>
          <w:b/>
          <w:bCs/>
          <w:spacing w:val="2"/>
          <w:sz w:val="24"/>
          <w:szCs w:val="24"/>
        </w:rPr>
        <w:t>T</w:t>
      </w:r>
      <w:r w:rsidRPr="00954CB4">
        <w:rPr>
          <w:rFonts w:ascii="Arial" w:hAnsi="Arial" w:cs="Arial"/>
          <w:b/>
          <w:bCs/>
          <w:spacing w:val="-5"/>
          <w:sz w:val="24"/>
          <w:szCs w:val="24"/>
        </w:rPr>
        <w:t>A</w:t>
      </w:r>
      <w:r w:rsidRPr="00954CB4">
        <w:rPr>
          <w:rFonts w:ascii="Arial" w:hAnsi="Arial" w:cs="Arial"/>
          <w:b/>
          <w:bCs/>
          <w:sz w:val="24"/>
          <w:szCs w:val="24"/>
        </w:rPr>
        <w:t>ZIONE</w:t>
      </w:r>
      <w:r w:rsidRPr="00954CB4">
        <w:rPr>
          <w:rFonts w:ascii="Arial" w:hAnsi="Arial" w:cs="Arial"/>
          <w:b/>
          <w:bCs/>
          <w:spacing w:val="8"/>
          <w:sz w:val="24"/>
          <w:szCs w:val="24"/>
        </w:rPr>
        <w:t xml:space="preserve"> </w:t>
      </w:r>
      <w:r w:rsidRPr="00954CB4">
        <w:rPr>
          <w:rFonts w:ascii="Arial" w:hAnsi="Arial" w:cs="Arial"/>
          <w:b/>
          <w:bCs/>
          <w:spacing w:val="-5"/>
          <w:sz w:val="24"/>
          <w:szCs w:val="24"/>
        </w:rPr>
        <w:t>A</w:t>
      </w:r>
      <w:r w:rsidRPr="00954CB4">
        <w:rPr>
          <w:rFonts w:ascii="Arial" w:hAnsi="Arial" w:cs="Arial"/>
          <w:b/>
          <w:bCs/>
          <w:sz w:val="24"/>
          <w:szCs w:val="24"/>
        </w:rPr>
        <w:t>P</w:t>
      </w:r>
      <w:r w:rsidRPr="00954CB4">
        <w:rPr>
          <w:rFonts w:ascii="Arial" w:hAnsi="Arial" w:cs="Arial"/>
          <w:b/>
          <w:bCs/>
          <w:spacing w:val="5"/>
          <w:sz w:val="24"/>
          <w:szCs w:val="24"/>
        </w:rPr>
        <w:t>P</w:t>
      </w:r>
      <w:r w:rsidRPr="00954CB4">
        <w:rPr>
          <w:rFonts w:ascii="Arial" w:hAnsi="Arial" w:cs="Arial"/>
          <w:b/>
          <w:bCs/>
          <w:spacing w:val="-5"/>
          <w:sz w:val="24"/>
          <w:szCs w:val="24"/>
        </w:rPr>
        <w:t>A</w:t>
      </w:r>
      <w:r w:rsidRPr="00954CB4">
        <w:rPr>
          <w:rFonts w:ascii="Arial" w:hAnsi="Arial" w:cs="Arial"/>
          <w:b/>
          <w:bCs/>
          <w:sz w:val="24"/>
          <w:szCs w:val="24"/>
        </w:rPr>
        <w:t>L</w:t>
      </w:r>
      <w:r w:rsidRPr="00954CB4">
        <w:rPr>
          <w:rFonts w:ascii="Arial" w:hAnsi="Arial" w:cs="Arial"/>
          <w:b/>
          <w:bCs/>
          <w:spacing w:val="4"/>
          <w:sz w:val="24"/>
          <w:szCs w:val="24"/>
        </w:rPr>
        <w:t>T</w:t>
      </w:r>
      <w:r w:rsidRPr="00954CB4">
        <w:rPr>
          <w:rFonts w:ascii="Arial" w:hAnsi="Arial" w:cs="Arial"/>
          <w:b/>
          <w:bCs/>
          <w:spacing w:val="-3"/>
          <w:sz w:val="24"/>
          <w:szCs w:val="24"/>
        </w:rPr>
        <w:t>A</w:t>
      </w:r>
      <w:r w:rsidRPr="00954CB4">
        <w:rPr>
          <w:rFonts w:ascii="Arial" w:hAnsi="Arial" w:cs="Arial"/>
          <w:b/>
          <w:bCs/>
          <w:sz w:val="24"/>
          <w:szCs w:val="24"/>
        </w:rPr>
        <w:t>NTE:</w:t>
      </w:r>
      <w:r w:rsidRPr="00954CB4">
        <w:rPr>
          <w:rFonts w:ascii="Arial" w:hAnsi="Arial" w:cs="Arial"/>
          <w:b/>
          <w:bCs/>
          <w:spacing w:val="7"/>
          <w:sz w:val="24"/>
          <w:szCs w:val="24"/>
        </w:rPr>
        <w:t xml:space="preserve"> </w:t>
      </w:r>
      <w:r w:rsidRPr="00954CB4">
        <w:rPr>
          <w:rFonts w:ascii="Arial" w:hAnsi="Arial" w:cs="Arial"/>
          <w:color w:val="000000"/>
          <w:sz w:val="24"/>
          <w:szCs w:val="24"/>
        </w:rPr>
        <w:t>Istituto Comprensivo Statale di Santa Venerina, via A Moro 95010 Santa Venerina Tel/Fax n.0</w:t>
      </w:r>
      <w:r>
        <w:rPr>
          <w:rFonts w:ascii="Arial" w:hAnsi="Arial" w:cs="Arial"/>
          <w:color w:val="000000"/>
          <w:sz w:val="24"/>
          <w:szCs w:val="24"/>
        </w:rPr>
        <w:t>95-7000515, indirizzo posta elettronica</w:t>
      </w:r>
      <w:r w:rsidRPr="00954CB4">
        <w:rPr>
          <w:rFonts w:ascii="Arial" w:hAnsi="Arial" w:cs="Arial"/>
          <w:color w:val="000000"/>
          <w:sz w:val="24"/>
          <w:szCs w:val="24"/>
        </w:rPr>
        <w:t xml:space="preserve"> </w:t>
      </w:r>
      <w:hyperlink r:id="rId7" w:history="1">
        <w:r w:rsidRPr="001761EB">
          <w:rPr>
            <w:rStyle w:val="Hyperlink"/>
            <w:rFonts w:ascii="Arial" w:hAnsi="Arial" w:cs="Arial"/>
            <w:sz w:val="24"/>
            <w:szCs w:val="24"/>
          </w:rPr>
          <w:t>ctic8aq00e@istruzione.it</w:t>
        </w:r>
      </w:hyperlink>
    </w:p>
    <w:p w:rsidR="00243395" w:rsidRPr="00A94526" w:rsidRDefault="00243395" w:rsidP="00B06B5F">
      <w:pPr>
        <w:widowControl w:val="0"/>
        <w:autoSpaceDE w:val="0"/>
        <w:autoSpaceDN w:val="0"/>
        <w:adjustRightInd w:val="0"/>
        <w:spacing w:after="0" w:line="240" w:lineRule="auto"/>
        <w:ind w:left="673" w:right="68" w:hanging="360"/>
        <w:jc w:val="both"/>
        <w:rPr>
          <w:rFonts w:ascii="Arial" w:hAnsi="Arial" w:cs="Arial"/>
          <w:color w:val="000000"/>
          <w:spacing w:val="1"/>
          <w:sz w:val="24"/>
          <w:szCs w:val="24"/>
        </w:rPr>
      </w:pPr>
      <w:r>
        <w:rPr>
          <w:rFonts w:ascii="Arial" w:hAnsi="Arial" w:cs="Arial"/>
          <w:b/>
          <w:bCs/>
          <w:color w:val="000000"/>
          <w:spacing w:val="1"/>
          <w:sz w:val="24"/>
          <w:szCs w:val="24"/>
        </w:rPr>
        <w:t>2</w:t>
      </w:r>
      <w:r>
        <w:rPr>
          <w:rFonts w:ascii="Arial" w:hAnsi="Arial" w:cs="Arial"/>
          <w:b/>
          <w:bCs/>
          <w:color w:val="000000"/>
          <w:sz w:val="24"/>
          <w:szCs w:val="24"/>
        </w:rPr>
        <w:t xml:space="preserve">. </w:t>
      </w:r>
      <w:r>
        <w:rPr>
          <w:rFonts w:ascii="Arial" w:hAnsi="Arial" w:cs="Arial"/>
          <w:b/>
          <w:bCs/>
          <w:color w:val="000000"/>
          <w:spacing w:val="26"/>
          <w:sz w:val="24"/>
          <w:szCs w:val="24"/>
        </w:rPr>
        <w:t xml:space="preserve"> </w:t>
      </w:r>
      <w:r>
        <w:rPr>
          <w:rFonts w:ascii="Arial" w:hAnsi="Arial" w:cs="Arial"/>
          <w:b/>
          <w:bCs/>
          <w:color w:val="000000"/>
          <w:sz w:val="24"/>
          <w:szCs w:val="24"/>
        </w:rPr>
        <w:t>PROCED</w:t>
      </w:r>
      <w:r>
        <w:rPr>
          <w:rFonts w:ascii="Arial" w:hAnsi="Arial" w:cs="Arial"/>
          <w:b/>
          <w:bCs/>
          <w:color w:val="000000"/>
          <w:spacing w:val="-1"/>
          <w:sz w:val="24"/>
          <w:szCs w:val="24"/>
        </w:rPr>
        <w:t>U</w:t>
      </w:r>
      <w:r>
        <w:rPr>
          <w:rFonts w:ascii="Arial" w:hAnsi="Arial" w:cs="Arial"/>
          <w:b/>
          <w:bCs/>
          <w:color w:val="000000"/>
          <w:spacing w:val="4"/>
          <w:sz w:val="24"/>
          <w:szCs w:val="24"/>
        </w:rPr>
        <w:t>R</w:t>
      </w:r>
      <w:r>
        <w:rPr>
          <w:rFonts w:ascii="Arial" w:hAnsi="Arial" w:cs="Arial"/>
          <w:b/>
          <w:bCs/>
          <w:color w:val="000000"/>
          <w:sz w:val="24"/>
          <w:szCs w:val="24"/>
        </w:rPr>
        <w:t>A</w:t>
      </w:r>
      <w:r>
        <w:rPr>
          <w:rFonts w:ascii="Arial" w:hAnsi="Arial" w:cs="Arial"/>
          <w:b/>
          <w:bCs/>
          <w:color w:val="000000"/>
          <w:spacing w:val="-2"/>
          <w:sz w:val="24"/>
          <w:szCs w:val="24"/>
        </w:rPr>
        <w:t xml:space="preserve"> </w:t>
      </w:r>
      <w:r>
        <w:rPr>
          <w:rFonts w:ascii="Arial" w:hAnsi="Arial" w:cs="Arial"/>
          <w:b/>
          <w:bCs/>
          <w:color w:val="000000"/>
          <w:sz w:val="24"/>
          <w:szCs w:val="24"/>
        </w:rPr>
        <w:t>E</w:t>
      </w:r>
      <w:r>
        <w:rPr>
          <w:rFonts w:ascii="Arial" w:hAnsi="Arial" w:cs="Arial"/>
          <w:b/>
          <w:bCs/>
          <w:color w:val="000000"/>
          <w:spacing w:val="6"/>
          <w:sz w:val="24"/>
          <w:szCs w:val="24"/>
        </w:rPr>
        <w:t xml:space="preserve"> </w:t>
      </w:r>
      <w:r>
        <w:rPr>
          <w:rFonts w:ascii="Arial" w:hAnsi="Arial" w:cs="Arial"/>
          <w:b/>
          <w:bCs/>
          <w:color w:val="000000"/>
          <w:sz w:val="24"/>
          <w:szCs w:val="24"/>
        </w:rPr>
        <w:t>C</w:t>
      </w:r>
      <w:r>
        <w:rPr>
          <w:rFonts w:ascii="Arial" w:hAnsi="Arial" w:cs="Arial"/>
          <w:b/>
          <w:bCs/>
          <w:color w:val="000000"/>
          <w:spacing w:val="-1"/>
          <w:sz w:val="24"/>
          <w:szCs w:val="24"/>
        </w:rPr>
        <w:t>R</w:t>
      </w:r>
      <w:r>
        <w:rPr>
          <w:rFonts w:ascii="Arial" w:hAnsi="Arial" w:cs="Arial"/>
          <w:b/>
          <w:bCs/>
          <w:color w:val="000000"/>
          <w:sz w:val="24"/>
          <w:szCs w:val="24"/>
        </w:rPr>
        <w:t>I</w:t>
      </w:r>
      <w:r>
        <w:rPr>
          <w:rFonts w:ascii="Arial" w:hAnsi="Arial" w:cs="Arial"/>
          <w:b/>
          <w:bCs/>
          <w:color w:val="000000"/>
          <w:spacing w:val="2"/>
          <w:sz w:val="24"/>
          <w:szCs w:val="24"/>
        </w:rPr>
        <w:t>T</w:t>
      </w:r>
      <w:r>
        <w:rPr>
          <w:rFonts w:ascii="Arial" w:hAnsi="Arial" w:cs="Arial"/>
          <w:b/>
          <w:bCs/>
          <w:color w:val="000000"/>
          <w:sz w:val="24"/>
          <w:szCs w:val="24"/>
        </w:rPr>
        <w:t>ERIO</w:t>
      </w:r>
      <w:r>
        <w:rPr>
          <w:rFonts w:ascii="Arial" w:hAnsi="Arial" w:cs="Arial"/>
          <w:b/>
          <w:bCs/>
          <w:color w:val="000000"/>
          <w:spacing w:val="6"/>
          <w:sz w:val="24"/>
          <w:szCs w:val="24"/>
        </w:rPr>
        <w:t xml:space="preserve"> </w:t>
      </w:r>
      <w:r>
        <w:rPr>
          <w:rFonts w:ascii="Arial" w:hAnsi="Arial" w:cs="Arial"/>
          <w:b/>
          <w:bCs/>
          <w:color w:val="000000"/>
          <w:sz w:val="24"/>
          <w:szCs w:val="24"/>
        </w:rPr>
        <w:t>DI</w:t>
      </w:r>
      <w:r>
        <w:rPr>
          <w:rFonts w:ascii="Arial" w:hAnsi="Arial" w:cs="Arial"/>
          <w:b/>
          <w:bCs/>
          <w:color w:val="000000"/>
          <w:spacing w:val="8"/>
          <w:sz w:val="24"/>
          <w:szCs w:val="24"/>
        </w:rPr>
        <w:t xml:space="preserve"> </w:t>
      </w:r>
      <w:r>
        <w:rPr>
          <w:rFonts w:ascii="Arial" w:hAnsi="Arial" w:cs="Arial"/>
          <w:b/>
          <w:bCs/>
          <w:color w:val="000000"/>
          <w:spacing w:val="-8"/>
          <w:sz w:val="24"/>
          <w:szCs w:val="24"/>
        </w:rPr>
        <w:t>A</w:t>
      </w:r>
      <w:r>
        <w:rPr>
          <w:rFonts w:ascii="Arial" w:hAnsi="Arial" w:cs="Arial"/>
          <w:b/>
          <w:bCs/>
          <w:color w:val="000000"/>
          <w:sz w:val="24"/>
          <w:szCs w:val="24"/>
        </w:rPr>
        <w:t>G</w:t>
      </w:r>
      <w:r>
        <w:rPr>
          <w:rFonts w:ascii="Arial" w:hAnsi="Arial" w:cs="Arial"/>
          <w:b/>
          <w:bCs/>
          <w:color w:val="000000"/>
          <w:spacing w:val="1"/>
          <w:sz w:val="24"/>
          <w:szCs w:val="24"/>
        </w:rPr>
        <w:t>G</w:t>
      </w:r>
      <w:r>
        <w:rPr>
          <w:rFonts w:ascii="Arial" w:hAnsi="Arial" w:cs="Arial"/>
          <w:b/>
          <w:bCs/>
          <w:color w:val="000000"/>
          <w:sz w:val="24"/>
          <w:szCs w:val="24"/>
        </w:rPr>
        <w:t>IUDI</w:t>
      </w:r>
      <w:r>
        <w:rPr>
          <w:rFonts w:ascii="Arial" w:hAnsi="Arial" w:cs="Arial"/>
          <w:b/>
          <w:bCs/>
          <w:color w:val="000000"/>
          <w:spacing w:val="4"/>
          <w:sz w:val="24"/>
          <w:szCs w:val="24"/>
        </w:rPr>
        <w:t>C</w:t>
      </w:r>
      <w:r>
        <w:rPr>
          <w:rFonts w:ascii="Arial" w:hAnsi="Arial" w:cs="Arial"/>
          <w:b/>
          <w:bCs/>
          <w:color w:val="000000"/>
          <w:spacing w:val="-3"/>
          <w:sz w:val="24"/>
          <w:szCs w:val="24"/>
        </w:rPr>
        <w:t>A</w:t>
      </w:r>
      <w:r>
        <w:rPr>
          <w:rFonts w:ascii="Arial" w:hAnsi="Arial" w:cs="Arial"/>
          <w:b/>
          <w:bCs/>
          <w:color w:val="000000"/>
          <w:sz w:val="24"/>
          <w:szCs w:val="24"/>
        </w:rPr>
        <w:t>ZION</w:t>
      </w:r>
      <w:r>
        <w:rPr>
          <w:rFonts w:ascii="Arial" w:hAnsi="Arial" w:cs="Arial"/>
          <w:b/>
          <w:bCs/>
          <w:color w:val="000000"/>
          <w:spacing w:val="1"/>
          <w:sz w:val="24"/>
          <w:szCs w:val="24"/>
        </w:rPr>
        <w:t>E</w:t>
      </w:r>
      <w:r>
        <w:rPr>
          <w:rFonts w:ascii="Arial" w:hAnsi="Arial" w:cs="Arial"/>
          <w:b/>
          <w:bCs/>
          <w:color w:val="000000"/>
          <w:sz w:val="24"/>
          <w:szCs w:val="24"/>
        </w:rPr>
        <w:t>:</w:t>
      </w:r>
      <w:r>
        <w:rPr>
          <w:rFonts w:ascii="Arial" w:hAnsi="Arial" w:cs="Arial"/>
          <w:b/>
          <w:bCs/>
          <w:color w:val="000000"/>
          <w:spacing w:val="9"/>
          <w:sz w:val="24"/>
          <w:szCs w:val="24"/>
        </w:rPr>
        <w:t xml:space="preserve"> </w:t>
      </w:r>
      <w:r>
        <w:rPr>
          <w:rFonts w:ascii="Arial" w:hAnsi="Arial" w:cs="Arial"/>
          <w:color w:val="000000"/>
          <w:sz w:val="24"/>
          <w:szCs w:val="24"/>
        </w:rPr>
        <w:t>Proc</w:t>
      </w:r>
      <w:r>
        <w:rPr>
          <w:rFonts w:ascii="Arial" w:hAnsi="Arial" w:cs="Arial"/>
          <w:color w:val="000000"/>
          <w:spacing w:val="-1"/>
          <w:sz w:val="24"/>
          <w:szCs w:val="24"/>
        </w:rPr>
        <w:t>e</w:t>
      </w:r>
      <w:r>
        <w:rPr>
          <w:rFonts w:ascii="Arial" w:hAnsi="Arial" w:cs="Arial"/>
          <w:color w:val="000000"/>
          <w:spacing w:val="1"/>
          <w:sz w:val="24"/>
          <w:szCs w:val="24"/>
        </w:rPr>
        <w:t>du</w:t>
      </w:r>
      <w:r>
        <w:rPr>
          <w:rFonts w:ascii="Arial" w:hAnsi="Arial" w:cs="Arial"/>
          <w:color w:val="000000"/>
          <w:sz w:val="24"/>
          <w:szCs w:val="24"/>
        </w:rPr>
        <w:t>ra</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rta</w:t>
      </w:r>
      <w:r>
        <w:rPr>
          <w:rFonts w:ascii="Arial" w:hAnsi="Arial" w:cs="Arial"/>
          <w:color w:val="000000"/>
          <w:spacing w:val="6"/>
          <w:sz w:val="24"/>
          <w:szCs w:val="24"/>
        </w:rPr>
        <w:t xml:space="preserve"> </w:t>
      </w:r>
      <w:r>
        <w:rPr>
          <w:rFonts w:ascii="Arial" w:hAnsi="Arial" w:cs="Arial"/>
          <w:color w:val="000000"/>
          <w:spacing w:val="1"/>
          <w:sz w:val="24"/>
          <w:szCs w:val="24"/>
        </w:rPr>
        <w:t>e</w:t>
      </w:r>
      <w:r>
        <w:rPr>
          <w:rFonts w:ascii="Arial" w:hAnsi="Arial" w:cs="Arial"/>
          <w:color w:val="000000"/>
          <w:sz w:val="24"/>
          <w:szCs w:val="24"/>
        </w:rPr>
        <w:t>x</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rt.</w:t>
      </w:r>
      <w:r>
        <w:rPr>
          <w:rFonts w:ascii="Arial" w:hAnsi="Arial" w:cs="Arial"/>
          <w:color w:val="000000"/>
          <w:spacing w:val="3"/>
          <w:sz w:val="24"/>
          <w:szCs w:val="24"/>
        </w:rPr>
        <w:t xml:space="preserve"> </w:t>
      </w:r>
      <w:r>
        <w:rPr>
          <w:rFonts w:ascii="Arial" w:hAnsi="Arial" w:cs="Arial"/>
          <w:color w:val="000000"/>
          <w:sz w:val="24"/>
          <w:szCs w:val="24"/>
        </w:rPr>
        <w:t>3</w:t>
      </w:r>
      <w:r>
        <w:rPr>
          <w:rFonts w:ascii="Arial" w:hAnsi="Arial" w:cs="Arial"/>
          <w:color w:val="000000"/>
          <w:spacing w:val="6"/>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m</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pacing w:val="-1"/>
          <w:sz w:val="24"/>
          <w:szCs w:val="24"/>
        </w:rPr>
        <w:t>3</w:t>
      </w:r>
      <w:r>
        <w:rPr>
          <w:rFonts w:ascii="Arial" w:hAnsi="Arial" w:cs="Arial"/>
          <w:color w:val="000000"/>
          <w:sz w:val="24"/>
          <w:szCs w:val="24"/>
        </w:rPr>
        <w:t xml:space="preserve">7 </w:t>
      </w:r>
      <w:r w:rsidRPr="00A94526">
        <w:rPr>
          <w:rFonts w:ascii="Arial" w:hAnsi="Arial" w:cs="Arial"/>
          <w:color w:val="000000"/>
          <w:spacing w:val="1"/>
          <w:sz w:val="24"/>
          <w:szCs w:val="24"/>
        </w:rPr>
        <w:t xml:space="preserve">e </w:t>
      </w:r>
      <w:r>
        <w:rPr>
          <w:rFonts w:ascii="Arial" w:hAnsi="Arial" w:cs="Arial"/>
          <w:color w:val="000000"/>
          <w:spacing w:val="1"/>
          <w:sz w:val="24"/>
          <w:szCs w:val="24"/>
        </w:rPr>
        <w:t>a</w:t>
      </w:r>
      <w:r w:rsidRPr="00A94526">
        <w:rPr>
          <w:rFonts w:ascii="Arial" w:hAnsi="Arial" w:cs="Arial"/>
          <w:color w:val="000000"/>
          <w:spacing w:val="1"/>
          <w:sz w:val="24"/>
          <w:szCs w:val="24"/>
        </w:rPr>
        <w:t>rt</w:t>
      </w:r>
      <w:r>
        <w:rPr>
          <w:rFonts w:ascii="Arial" w:hAnsi="Arial" w:cs="Arial"/>
          <w:color w:val="000000"/>
          <w:spacing w:val="1"/>
          <w:sz w:val="24"/>
          <w:szCs w:val="24"/>
        </w:rPr>
        <w:t>t</w:t>
      </w:r>
      <w:r w:rsidRPr="00A94526">
        <w:rPr>
          <w:rFonts w:ascii="Arial" w:hAnsi="Arial" w:cs="Arial"/>
          <w:color w:val="000000"/>
          <w:spacing w:val="1"/>
          <w:sz w:val="24"/>
          <w:szCs w:val="24"/>
        </w:rPr>
        <w:t xml:space="preserve">. </w:t>
      </w:r>
      <w:r>
        <w:rPr>
          <w:rFonts w:ascii="Arial" w:hAnsi="Arial" w:cs="Arial"/>
          <w:color w:val="000000"/>
          <w:spacing w:val="1"/>
          <w:sz w:val="24"/>
          <w:szCs w:val="24"/>
        </w:rPr>
        <w:t>5</w:t>
      </w:r>
      <w:r w:rsidRPr="00A94526">
        <w:rPr>
          <w:rFonts w:ascii="Arial" w:hAnsi="Arial" w:cs="Arial"/>
          <w:color w:val="000000"/>
          <w:spacing w:val="1"/>
          <w:sz w:val="24"/>
          <w:szCs w:val="24"/>
        </w:rPr>
        <w:t xml:space="preserve">4 e </w:t>
      </w:r>
      <w:r>
        <w:rPr>
          <w:rFonts w:ascii="Arial" w:hAnsi="Arial" w:cs="Arial"/>
          <w:color w:val="000000"/>
          <w:spacing w:val="1"/>
          <w:sz w:val="24"/>
          <w:szCs w:val="24"/>
        </w:rPr>
        <w:t>5</w:t>
      </w:r>
      <w:r w:rsidRPr="00A94526">
        <w:rPr>
          <w:rFonts w:ascii="Arial" w:hAnsi="Arial" w:cs="Arial"/>
          <w:color w:val="000000"/>
          <w:spacing w:val="1"/>
          <w:sz w:val="24"/>
          <w:szCs w:val="24"/>
        </w:rPr>
        <w:t xml:space="preserve">5 del  </w:t>
      </w:r>
      <w:r>
        <w:rPr>
          <w:rFonts w:ascii="Arial" w:hAnsi="Arial" w:cs="Arial"/>
          <w:color w:val="000000"/>
          <w:spacing w:val="1"/>
          <w:sz w:val="24"/>
          <w:szCs w:val="24"/>
        </w:rPr>
        <w:t>“</w:t>
      </w:r>
      <w:r w:rsidRPr="00A94526">
        <w:rPr>
          <w:rFonts w:ascii="Arial" w:hAnsi="Arial" w:cs="Arial"/>
          <w:color w:val="000000"/>
          <w:spacing w:val="1"/>
          <w:sz w:val="24"/>
          <w:szCs w:val="24"/>
        </w:rPr>
        <w:t>codice dei Co</w:t>
      </w:r>
      <w:r>
        <w:rPr>
          <w:rFonts w:ascii="Arial" w:hAnsi="Arial" w:cs="Arial"/>
          <w:color w:val="000000"/>
          <w:spacing w:val="1"/>
          <w:sz w:val="24"/>
          <w:szCs w:val="24"/>
        </w:rPr>
        <w:t>n</w:t>
      </w:r>
      <w:r w:rsidRPr="00A94526">
        <w:rPr>
          <w:rFonts w:ascii="Arial" w:hAnsi="Arial" w:cs="Arial"/>
          <w:color w:val="000000"/>
          <w:spacing w:val="1"/>
          <w:sz w:val="24"/>
          <w:szCs w:val="24"/>
        </w:rPr>
        <w:t>tr</w:t>
      </w:r>
      <w:r>
        <w:rPr>
          <w:rFonts w:ascii="Arial" w:hAnsi="Arial" w:cs="Arial"/>
          <w:color w:val="000000"/>
          <w:spacing w:val="1"/>
          <w:sz w:val="24"/>
          <w:szCs w:val="24"/>
        </w:rPr>
        <w:t>a</w:t>
      </w:r>
      <w:r w:rsidRPr="00A94526">
        <w:rPr>
          <w:rFonts w:ascii="Arial" w:hAnsi="Arial" w:cs="Arial"/>
          <w:color w:val="000000"/>
          <w:spacing w:val="1"/>
          <w:sz w:val="24"/>
          <w:szCs w:val="24"/>
        </w:rPr>
        <w:t>t</w:t>
      </w:r>
      <w:r>
        <w:rPr>
          <w:rFonts w:ascii="Arial" w:hAnsi="Arial" w:cs="Arial"/>
          <w:color w:val="000000"/>
          <w:spacing w:val="1"/>
          <w:sz w:val="24"/>
          <w:szCs w:val="24"/>
        </w:rPr>
        <w:t>t</w:t>
      </w:r>
      <w:r w:rsidRPr="00A94526">
        <w:rPr>
          <w:rFonts w:ascii="Arial" w:hAnsi="Arial" w:cs="Arial"/>
          <w:color w:val="000000"/>
          <w:spacing w:val="1"/>
          <w:sz w:val="24"/>
          <w:szCs w:val="24"/>
        </w:rPr>
        <w:t>i Pub</w:t>
      </w:r>
      <w:r>
        <w:rPr>
          <w:rFonts w:ascii="Arial" w:hAnsi="Arial" w:cs="Arial"/>
          <w:color w:val="000000"/>
          <w:spacing w:val="1"/>
          <w:sz w:val="24"/>
          <w:szCs w:val="24"/>
        </w:rPr>
        <w:t>b</w:t>
      </w:r>
      <w:r w:rsidRPr="00A94526">
        <w:rPr>
          <w:rFonts w:ascii="Arial" w:hAnsi="Arial" w:cs="Arial"/>
          <w:color w:val="000000"/>
          <w:spacing w:val="1"/>
          <w:sz w:val="24"/>
          <w:szCs w:val="24"/>
        </w:rPr>
        <w:t>lici</w:t>
      </w:r>
      <w:r>
        <w:rPr>
          <w:rFonts w:ascii="Arial" w:hAnsi="Arial" w:cs="Arial"/>
          <w:color w:val="000000"/>
          <w:spacing w:val="1"/>
          <w:sz w:val="24"/>
          <w:szCs w:val="24"/>
        </w:rPr>
        <w:t>”</w:t>
      </w:r>
      <w:r w:rsidRPr="00A94526">
        <w:rPr>
          <w:rFonts w:ascii="Arial" w:hAnsi="Arial" w:cs="Arial"/>
          <w:color w:val="000000"/>
          <w:spacing w:val="1"/>
          <w:sz w:val="24"/>
          <w:szCs w:val="24"/>
        </w:rPr>
        <w:t>. Crit</w:t>
      </w:r>
      <w:r>
        <w:rPr>
          <w:rFonts w:ascii="Arial" w:hAnsi="Arial" w:cs="Arial"/>
          <w:color w:val="000000"/>
          <w:spacing w:val="1"/>
          <w:sz w:val="24"/>
          <w:szCs w:val="24"/>
        </w:rPr>
        <w:t>e</w:t>
      </w:r>
      <w:r w:rsidRPr="00A94526">
        <w:rPr>
          <w:rFonts w:ascii="Arial" w:hAnsi="Arial" w:cs="Arial"/>
          <w:color w:val="000000"/>
          <w:spacing w:val="1"/>
          <w:sz w:val="24"/>
          <w:szCs w:val="24"/>
        </w:rPr>
        <w:t xml:space="preserve">rio </w:t>
      </w:r>
      <w:r>
        <w:rPr>
          <w:rFonts w:ascii="Arial" w:hAnsi="Arial" w:cs="Arial"/>
          <w:color w:val="000000"/>
          <w:spacing w:val="1"/>
          <w:sz w:val="24"/>
          <w:szCs w:val="24"/>
        </w:rPr>
        <w:t>d</w:t>
      </w:r>
      <w:r w:rsidRPr="00A94526">
        <w:rPr>
          <w:rFonts w:ascii="Arial" w:hAnsi="Arial" w:cs="Arial"/>
          <w:color w:val="000000"/>
          <w:spacing w:val="1"/>
          <w:sz w:val="24"/>
          <w:szCs w:val="24"/>
        </w:rPr>
        <w:t xml:space="preserve">i </w:t>
      </w:r>
      <w:r>
        <w:rPr>
          <w:rFonts w:ascii="Arial" w:hAnsi="Arial" w:cs="Arial"/>
          <w:color w:val="000000"/>
          <w:spacing w:val="1"/>
          <w:sz w:val="24"/>
          <w:szCs w:val="24"/>
        </w:rPr>
        <w:t>ag</w:t>
      </w:r>
      <w:r w:rsidRPr="00A94526">
        <w:rPr>
          <w:rFonts w:ascii="Arial" w:hAnsi="Arial" w:cs="Arial"/>
          <w:color w:val="000000"/>
          <w:spacing w:val="1"/>
          <w:sz w:val="24"/>
          <w:szCs w:val="24"/>
        </w:rPr>
        <w:t>giu</w:t>
      </w:r>
      <w:r>
        <w:rPr>
          <w:rFonts w:ascii="Arial" w:hAnsi="Arial" w:cs="Arial"/>
          <w:color w:val="000000"/>
          <w:spacing w:val="1"/>
          <w:sz w:val="24"/>
          <w:szCs w:val="24"/>
        </w:rPr>
        <w:t>d</w:t>
      </w:r>
      <w:r w:rsidRPr="00A94526">
        <w:rPr>
          <w:rFonts w:ascii="Arial" w:hAnsi="Arial" w:cs="Arial"/>
          <w:color w:val="000000"/>
          <w:spacing w:val="1"/>
          <w:sz w:val="24"/>
          <w:szCs w:val="24"/>
        </w:rPr>
        <w:t>icazio</w:t>
      </w:r>
      <w:r>
        <w:rPr>
          <w:rFonts w:ascii="Arial" w:hAnsi="Arial" w:cs="Arial"/>
          <w:color w:val="000000"/>
          <w:spacing w:val="1"/>
          <w:sz w:val="24"/>
          <w:szCs w:val="24"/>
        </w:rPr>
        <w:t>n</w:t>
      </w:r>
      <w:r w:rsidRPr="00A94526">
        <w:rPr>
          <w:rFonts w:ascii="Arial" w:hAnsi="Arial" w:cs="Arial"/>
          <w:color w:val="000000"/>
          <w:spacing w:val="1"/>
          <w:sz w:val="24"/>
          <w:szCs w:val="24"/>
        </w:rPr>
        <w:t xml:space="preserve">e </w:t>
      </w:r>
      <w:r>
        <w:rPr>
          <w:rFonts w:ascii="Arial" w:hAnsi="Arial" w:cs="Arial"/>
          <w:color w:val="000000"/>
          <w:spacing w:val="1"/>
          <w:sz w:val="24"/>
          <w:szCs w:val="24"/>
        </w:rPr>
        <w:t>e</w:t>
      </w:r>
      <w:r w:rsidRPr="00A94526">
        <w:rPr>
          <w:rFonts w:ascii="Arial" w:hAnsi="Arial" w:cs="Arial"/>
          <w:color w:val="000000"/>
          <w:spacing w:val="1"/>
          <w:sz w:val="24"/>
          <w:szCs w:val="24"/>
        </w:rPr>
        <w:t xml:space="preserve">x </w:t>
      </w:r>
      <w:r>
        <w:rPr>
          <w:rFonts w:ascii="Arial" w:hAnsi="Arial" w:cs="Arial"/>
          <w:color w:val="000000"/>
          <w:spacing w:val="1"/>
          <w:sz w:val="24"/>
          <w:szCs w:val="24"/>
        </w:rPr>
        <w:t>a</w:t>
      </w:r>
      <w:r w:rsidRPr="00A94526">
        <w:rPr>
          <w:rFonts w:ascii="Arial" w:hAnsi="Arial" w:cs="Arial"/>
          <w:color w:val="000000"/>
          <w:spacing w:val="1"/>
          <w:sz w:val="24"/>
          <w:szCs w:val="24"/>
        </w:rPr>
        <w:t xml:space="preserve">rt. </w:t>
      </w:r>
      <w:r>
        <w:rPr>
          <w:rFonts w:ascii="Arial" w:hAnsi="Arial" w:cs="Arial"/>
          <w:color w:val="000000"/>
          <w:spacing w:val="1"/>
          <w:sz w:val="24"/>
          <w:szCs w:val="24"/>
        </w:rPr>
        <w:t>8</w:t>
      </w:r>
      <w:r w:rsidRPr="00A94526">
        <w:rPr>
          <w:rFonts w:ascii="Arial" w:hAnsi="Arial" w:cs="Arial"/>
          <w:color w:val="000000"/>
          <w:spacing w:val="1"/>
          <w:sz w:val="24"/>
          <w:szCs w:val="24"/>
        </w:rPr>
        <w:t>3 d</w:t>
      </w:r>
      <w:r>
        <w:rPr>
          <w:rFonts w:ascii="Arial" w:hAnsi="Arial" w:cs="Arial"/>
          <w:color w:val="000000"/>
          <w:spacing w:val="1"/>
          <w:sz w:val="24"/>
          <w:szCs w:val="24"/>
        </w:rPr>
        <w:t>e</w:t>
      </w:r>
      <w:r w:rsidRPr="00A94526">
        <w:rPr>
          <w:rFonts w:ascii="Arial" w:hAnsi="Arial" w:cs="Arial"/>
          <w:color w:val="000000"/>
          <w:spacing w:val="1"/>
          <w:sz w:val="24"/>
          <w:szCs w:val="24"/>
        </w:rPr>
        <w:t xml:space="preserve">l </w:t>
      </w:r>
      <w:r>
        <w:rPr>
          <w:rFonts w:ascii="Arial" w:hAnsi="Arial" w:cs="Arial"/>
          <w:color w:val="000000"/>
          <w:spacing w:val="1"/>
          <w:sz w:val="24"/>
          <w:szCs w:val="24"/>
        </w:rPr>
        <w:t>“</w:t>
      </w:r>
      <w:r w:rsidRPr="00A94526">
        <w:rPr>
          <w:rFonts w:ascii="Arial" w:hAnsi="Arial" w:cs="Arial"/>
          <w:color w:val="000000"/>
          <w:spacing w:val="1"/>
          <w:sz w:val="24"/>
          <w:szCs w:val="24"/>
        </w:rPr>
        <w:t>C</w:t>
      </w:r>
      <w:r>
        <w:rPr>
          <w:rFonts w:ascii="Arial" w:hAnsi="Arial" w:cs="Arial"/>
          <w:color w:val="000000"/>
          <w:spacing w:val="1"/>
          <w:sz w:val="24"/>
          <w:szCs w:val="24"/>
        </w:rPr>
        <w:t>od</w:t>
      </w:r>
      <w:r w:rsidRPr="00A94526">
        <w:rPr>
          <w:rFonts w:ascii="Arial" w:hAnsi="Arial" w:cs="Arial"/>
          <w:color w:val="000000"/>
          <w:spacing w:val="1"/>
          <w:sz w:val="24"/>
          <w:szCs w:val="24"/>
        </w:rPr>
        <w:t xml:space="preserve">ice </w:t>
      </w:r>
      <w:r>
        <w:rPr>
          <w:rFonts w:ascii="Arial" w:hAnsi="Arial" w:cs="Arial"/>
          <w:color w:val="000000"/>
          <w:spacing w:val="1"/>
          <w:sz w:val="24"/>
          <w:szCs w:val="24"/>
        </w:rPr>
        <w:t>de</w:t>
      </w:r>
      <w:r w:rsidRPr="00A94526">
        <w:rPr>
          <w:rFonts w:ascii="Arial" w:hAnsi="Arial" w:cs="Arial"/>
          <w:color w:val="000000"/>
          <w:spacing w:val="1"/>
          <w:sz w:val="24"/>
          <w:szCs w:val="24"/>
        </w:rPr>
        <w:t>i Co</w:t>
      </w:r>
      <w:r>
        <w:rPr>
          <w:rFonts w:ascii="Arial" w:hAnsi="Arial" w:cs="Arial"/>
          <w:color w:val="000000"/>
          <w:spacing w:val="1"/>
          <w:sz w:val="24"/>
          <w:szCs w:val="24"/>
        </w:rPr>
        <w:t>n</w:t>
      </w:r>
      <w:r w:rsidRPr="00A94526">
        <w:rPr>
          <w:rFonts w:ascii="Arial" w:hAnsi="Arial" w:cs="Arial"/>
          <w:color w:val="000000"/>
          <w:spacing w:val="1"/>
          <w:sz w:val="24"/>
          <w:szCs w:val="24"/>
        </w:rPr>
        <w:t>trat</w:t>
      </w:r>
      <w:r>
        <w:rPr>
          <w:rFonts w:ascii="Arial" w:hAnsi="Arial" w:cs="Arial"/>
          <w:color w:val="000000"/>
          <w:spacing w:val="1"/>
          <w:sz w:val="24"/>
          <w:szCs w:val="24"/>
        </w:rPr>
        <w:t>t</w:t>
      </w:r>
      <w:r w:rsidRPr="00A94526">
        <w:rPr>
          <w:rFonts w:ascii="Arial" w:hAnsi="Arial" w:cs="Arial"/>
          <w:color w:val="000000"/>
          <w:spacing w:val="1"/>
          <w:sz w:val="24"/>
          <w:szCs w:val="24"/>
        </w:rPr>
        <w:t>i P</w:t>
      </w:r>
      <w:r>
        <w:rPr>
          <w:rFonts w:ascii="Arial" w:hAnsi="Arial" w:cs="Arial"/>
          <w:color w:val="000000"/>
          <w:spacing w:val="1"/>
          <w:sz w:val="24"/>
          <w:szCs w:val="24"/>
        </w:rPr>
        <w:t>ubb</w:t>
      </w:r>
      <w:r w:rsidRPr="00A94526">
        <w:rPr>
          <w:rFonts w:ascii="Arial" w:hAnsi="Arial" w:cs="Arial"/>
          <w:color w:val="000000"/>
          <w:spacing w:val="1"/>
          <w:sz w:val="24"/>
          <w:szCs w:val="24"/>
        </w:rPr>
        <w:t>lici</w:t>
      </w:r>
      <w:r>
        <w:rPr>
          <w:rFonts w:ascii="Arial" w:hAnsi="Arial" w:cs="Arial"/>
          <w:color w:val="000000"/>
          <w:spacing w:val="1"/>
          <w:sz w:val="24"/>
          <w:szCs w:val="24"/>
        </w:rPr>
        <w:t>”</w:t>
      </w:r>
      <w:r w:rsidRPr="00A94526">
        <w:rPr>
          <w:rFonts w:ascii="Arial" w:hAnsi="Arial" w:cs="Arial"/>
          <w:color w:val="000000"/>
          <w:spacing w:val="1"/>
          <w:sz w:val="24"/>
          <w:szCs w:val="24"/>
        </w:rPr>
        <w:t xml:space="preserve"> e </w:t>
      </w:r>
      <w:r>
        <w:rPr>
          <w:rFonts w:ascii="Arial" w:hAnsi="Arial" w:cs="Arial"/>
          <w:color w:val="000000"/>
          <w:spacing w:val="1"/>
          <w:sz w:val="24"/>
          <w:szCs w:val="24"/>
        </w:rPr>
        <w:t>a</w:t>
      </w:r>
      <w:r w:rsidRPr="00A94526">
        <w:rPr>
          <w:rFonts w:ascii="Arial" w:hAnsi="Arial" w:cs="Arial"/>
          <w:color w:val="000000"/>
          <w:spacing w:val="1"/>
          <w:sz w:val="24"/>
          <w:szCs w:val="24"/>
        </w:rPr>
        <w:t>rt. 1</w:t>
      </w:r>
      <w:r>
        <w:rPr>
          <w:rFonts w:ascii="Arial" w:hAnsi="Arial" w:cs="Arial"/>
          <w:color w:val="000000"/>
          <w:spacing w:val="1"/>
          <w:sz w:val="24"/>
          <w:szCs w:val="24"/>
        </w:rPr>
        <w:t>2</w:t>
      </w:r>
      <w:r w:rsidRPr="00A94526">
        <w:rPr>
          <w:rFonts w:ascii="Arial" w:hAnsi="Arial" w:cs="Arial"/>
          <w:color w:val="000000"/>
          <w:spacing w:val="1"/>
          <w:sz w:val="24"/>
          <w:szCs w:val="24"/>
        </w:rPr>
        <w:t>0 d</w:t>
      </w:r>
      <w:r>
        <w:rPr>
          <w:rFonts w:ascii="Arial" w:hAnsi="Arial" w:cs="Arial"/>
          <w:color w:val="000000"/>
          <w:spacing w:val="1"/>
          <w:sz w:val="24"/>
          <w:szCs w:val="24"/>
        </w:rPr>
        <w:t>e</w:t>
      </w:r>
      <w:r w:rsidRPr="00A94526">
        <w:rPr>
          <w:rFonts w:ascii="Arial" w:hAnsi="Arial" w:cs="Arial"/>
          <w:color w:val="000000"/>
          <w:spacing w:val="1"/>
          <w:sz w:val="24"/>
          <w:szCs w:val="24"/>
        </w:rPr>
        <w:t>l Reg</w:t>
      </w:r>
      <w:r>
        <w:rPr>
          <w:rFonts w:ascii="Arial" w:hAnsi="Arial" w:cs="Arial"/>
          <w:color w:val="000000"/>
          <w:spacing w:val="1"/>
          <w:sz w:val="24"/>
          <w:szCs w:val="24"/>
        </w:rPr>
        <w:t>o</w:t>
      </w:r>
      <w:r w:rsidRPr="00A94526">
        <w:rPr>
          <w:rFonts w:ascii="Arial" w:hAnsi="Arial" w:cs="Arial"/>
          <w:color w:val="000000"/>
          <w:spacing w:val="1"/>
          <w:sz w:val="24"/>
          <w:szCs w:val="24"/>
        </w:rPr>
        <w:t>lame</w:t>
      </w:r>
      <w:r>
        <w:rPr>
          <w:rFonts w:ascii="Arial" w:hAnsi="Arial" w:cs="Arial"/>
          <w:color w:val="000000"/>
          <w:spacing w:val="1"/>
          <w:sz w:val="24"/>
          <w:szCs w:val="24"/>
        </w:rPr>
        <w:t>n</w:t>
      </w:r>
      <w:r w:rsidRPr="00A94526">
        <w:rPr>
          <w:rFonts w:ascii="Arial" w:hAnsi="Arial" w:cs="Arial"/>
          <w:color w:val="000000"/>
          <w:spacing w:val="1"/>
          <w:sz w:val="24"/>
          <w:szCs w:val="24"/>
        </w:rPr>
        <w:t>t</w:t>
      </w:r>
      <w:r>
        <w:rPr>
          <w:rFonts w:ascii="Arial" w:hAnsi="Arial" w:cs="Arial"/>
          <w:color w:val="000000"/>
          <w:spacing w:val="1"/>
          <w:sz w:val="24"/>
          <w:szCs w:val="24"/>
        </w:rPr>
        <w:t>o</w:t>
      </w:r>
      <w:r w:rsidRPr="00A94526">
        <w:rPr>
          <w:rFonts w:ascii="Arial" w:hAnsi="Arial" w:cs="Arial"/>
          <w:color w:val="000000"/>
          <w:spacing w:val="1"/>
          <w:sz w:val="24"/>
          <w:szCs w:val="24"/>
        </w:rPr>
        <w:t>: Of</w:t>
      </w:r>
      <w:r>
        <w:rPr>
          <w:rFonts w:ascii="Arial" w:hAnsi="Arial" w:cs="Arial"/>
          <w:color w:val="000000"/>
          <w:spacing w:val="1"/>
          <w:sz w:val="24"/>
          <w:szCs w:val="24"/>
        </w:rPr>
        <w:t>fe</w:t>
      </w:r>
      <w:r w:rsidRPr="00A94526">
        <w:rPr>
          <w:rFonts w:ascii="Arial" w:hAnsi="Arial" w:cs="Arial"/>
          <w:color w:val="000000"/>
          <w:spacing w:val="1"/>
          <w:sz w:val="24"/>
          <w:szCs w:val="24"/>
        </w:rPr>
        <w:t xml:space="preserve">rta </w:t>
      </w:r>
      <w:r>
        <w:rPr>
          <w:rFonts w:ascii="Arial" w:hAnsi="Arial" w:cs="Arial"/>
          <w:color w:val="000000"/>
          <w:spacing w:val="1"/>
          <w:sz w:val="24"/>
          <w:szCs w:val="24"/>
        </w:rPr>
        <w:t>e</w:t>
      </w:r>
      <w:r w:rsidRPr="00A94526">
        <w:rPr>
          <w:rFonts w:ascii="Arial" w:hAnsi="Arial" w:cs="Arial"/>
          <w:color w:val="000000"/>
          <w:spacing w:val="1"/>
          <w:sz w:val="24"/>
          <w:szCs w:val="24"/>
        </w:rPr>
        <w:t>co</w:t>
      </w:r>
      <w:r>
        <w:rPr>
          <w:rFonts w:ascii="Arial" w:hAnsi="Arial" w:cs="Arial"/>
          <w:color w:val="000000"/>
          <w:spacing w:val="1"/>
          <w:sz w:val="24"/>
          <w:szCs w:val="24"/>
        </w:rPr>
        <w:t>n</w:t>
      </w:r>
      <w:r w:rsidRPr="00A94526">
        <w:rPr>
          <w:rFonts w:ascii="Arial" w:hAnsi="Arial" w:cs="Arial"/>
          <w:color w:val="000000"/>
          <w:spacing w:val="1"/>
          <w:sz w:val="24"/>
          <w:szCs w:val="24"/>
        </w:rPr>
        <w:t>o</w:t>
      </w:r>
      <w:r>
        <w:rPr>
          <w:rFonts w:ascii="Arial" w:hAnsi="Arial" w:cs="Arial"/>
          <w:color w:val="000000"/>
          <w:spacing w:val="1"/>
          <w:sz w:val="24"/>
          <w:szCs w:val="24"/>
        </w:rPr>
        <w:t>m</w:t>
      </w:r>
      <w:r w:rsidRPr="00A94526">
        <w:rPr>
          <w:rFonts w:ascii="Arial" w:hAnsi="Arial" w:cs="Arial"/>
          <w:color w:val="000000"/>
          <w:spacing w:val="1"/>
          <w:sz w:val="24"/>
          <w:szCs w:val="24"/>
        </w:rPr>
        <w:t>icame</w:t>
      </w:r>
      <w:r>
        <w:rPr>
          <w:rFonts w:ascii="Arial" w:hAnsi="Arial" w:cs="Arial"/>
          <w:color w:val="000000"/>
          <w:spacing w:val="1"/>
          <w:sz w:val="24"/>
          <w:szCs w:val="24"/>
        </w:rPr>
        <w:t>n</w:t>
      </w:r>
      <w:r w:rsidRPr="00A94526">
        <w:rPr>
          <w:rFonts w:ascii="Arial" w:hAnsi="Arial" w:cs="Arial"/>
          <w:color w:val="000000"/>
          <w:spacing w:val="1"/>
          <w:sz w:val="24"/>
          <w:szCs w:val="24"/>
        </w:rPr>
        <w:t xml:space="preserve">te </w:t>
      </w:r>
      <w:r>
        <w:rPr>
          <w:rFonts w:ascii="Arial" w:hAnsi="Arial" w:cs="Arial"/>
          <w:color w:val="000000"/>
          <w:spacing w:val="1"/>
          <w:sz w:val="24"/>
          <w:szCs w:val="24"/>
        </w:rPr>
        <w:t>p</w:t>
      </w:r>
      <w:r w:rsidRPr="00A94526">
        <w:rPr>
          <w:rFonts w:ascii="Arial" w:hAnsi="Arial" w:cs="Arial"/>
          <w:color w:val="000000"/>
          <w:spacing w:val="1"/>
          <w:sz w:val="24"/>
          <w:szCs w:val="24"/>
        </w:rPr>
        <w:t>iù v</w:t>
      </w:r>
      <w:r>
        <w:rPr>
          <w:rFonts w:ascii="Arial" w:hAnsi="Arial" w:cs="Arial"/>
          <w:color w:val="000000"/>
          <w:spacing w:val="1"/>
          <w:sz w:val="24"/>
          <w:szCs w:val="24"/>
        </w:rPr>
        <w:t>an</w:t>
      </w:r>
      <w:r w:rsidRPr="00A94526">
        <w:rPr>
          <w:rFonts w:ascii="Arial" w:hAnsi="Arial" w:cs="Arial"/>
          <w:color w:val="000000"/>
          <w:spacing w:val="1"/>
          <w:sz w:val="24"/>
          <w:szCs w:val="24"/>
        </w:rPr>
        <w:t>t</w:t>
      </w:r>
      <w:r>
        <w:rPr>
          <w:rFonts w:ascii="Arial" w:hAnsi="Arial" w:cs="Arial"/>
          <w:color w:val="000000"/>
          <w:spacing w:val="1"/>
          <w:sz w:val="24"/>
          <w:szCs w:val="24"/>
        </w:rPr>
        <w:t>a</w:t>
      </w:r>
      <w:r w:rsidRPr="00A94526">
        <w:rPr>
          <w:rFonts w:ascii="Arial" w:hAnsi="Arial" w:cs="Arial"/>
          <w:color w:val="000000"/>
          <w:spacing w:val="1"/>
          <w:sz w:val="24"/>
          <w:szCs w:val="24"/>
        </w:rPr>
        <w:t>ggios</w:t>
      </w:r>
      <w:r>
        <w:rPr>
          <w:rFonts w:ascii="Arial" w:hAnsi="Arial" w:cs="Arial"/>
          <w:color w:val="000000"/>
          <w:spacing w:val="1"/>
          <w:sz w:val="24"/>
          <w:szCs w:val="24"/>
        </w:rPr>
        <w:t>a</w:t>
      </w:r>
      <w:r w:rsidRPr="00A94526">
        <w:rPr>
          <w:rFonts w:ascii="Arial" w:hAnsi="Arial" w:cs="Arial"/>
          <w:color w:val="000000"/>
          <w:spacing w:val="1"/>
          <w:sz w:val="24"/>
          <w:szCs w:val="24"/>
        </w:rPr>
        <w:t xml:space="preserve">, </w:t>
      </w:r>
      <w:r>
        <w:rPr>
          <w:rFonts w:ascii="Arial" w:hAnsi="Arial" w:cs="Arial"/>
          <w:color w:val="000000"/>
          <w:spacing w:val="1"/>
          <w:sz w:val="24"/>
          <w:szCs w:val="24"/>
        </w:rPr>
        <w:t>p</w:t>
      </w:r>
      <w:r w:rsidRPr="00A94526">
        <w:rPr>
          <w:rFonts w:ascii="Arial" w:hAnsi="Arial" w:cs="Arial"/>
          <w:color w:val="000000"/>
          <w:spacing w:val="1"/>
          <w:sz w:val="24"/>
          <w:szCs w:val="24"/>
        </w:rPr>
        <w:t>revia v</w:t>
      </w:r>
      <w:r>
        <w:rPr>
          <w:rFonts w:ascii="Arial" w:hAnsi="Arial" w:cs="Arial"/>
          <w:color w:val="000000"/>
          <w:spacing w:val="1"/>
          <w:sz w:val="24"/>
          <w:szCs w:val="24"/>
        </w:rPr>
        <w:t>e</w:t>
      </w:r>
      <w:r w:rsidRPr="00A94526">
        <w:rPr>
          <w:rFonts w:ascii="Arial" w:hAnsi="Arial" w:cs="Arial"/>
          <w:color w:val="000000"/>
          <w:spacing w:val="1"/>
          <w:sz w:val="24"/>
          <w:szCs w:val="24"/>
        </w:rPr>
        <w:t xml:space="preserve">rifica </w:t>
      </w:r>
      <w:r>
        <w:rPr>
          <w:rFonts w:ascii="Arial" w:hAnsi="Arial" w:cs="Arial"/>
          <w:color w:val="000000"/>
          <w:spacing w:val="1"/>
          <w:sz w:val="24"/>
          <w:szCs w:val="24"/>
        </w:rPr>
        <w:t>de</w:t>
      </w:r>
      <w:r w:rsidRPr="00A94526">
        <w:rPr>
          <w:rFonts w:ascii="Arial" w:hAnsi="Arial" w:cs="Arial"/>
          <w:color w:val="000000"/>
          <w:spacing w:val="1"/>
          <w:sz w:val="24"/>
          <w:szCs w:val="24"/>
        </w:rPr>
        <w:t>lle of</w:t>
      </w:r>
      <w:r>
        <w:rPr>
          <w:rFonts w:ascii="Arial" w:hAnsi="Arial" w:cs="Arial"/>
          <w:color w:val="000000"/>
          <w:spacing w:val="1"/>
          <w:sz w:val="24"/>
          <w:szCs w:val="24"/>
        </w:rPr>
        <w:t>fe</w:t>
      </w:r>
      <w:r w:rsidRPr="00A94526">
        <w:rPr>
          <w:rFonts w:ascii="Arial" w:hAnsi="Arial" w:cs="Arial"/>
          <w:color w:val="000000"/>
          <w:spacing w:val="1"/>
          <w:sz w:val="24"/>
          <w:szCs w:val="24"/>
        </w:rPr>
        <w:t xml:space="preserve">rte </w:t>
      </w:r>
      <w:r>
        <w:rPr>
          <w:rFonts w:ascii="Arial" w:hAnsi="Arial" w:cs="Arial"/>
          <w:color w:val="000000"/>
          <w:spacing w:val="1"/>
          <w:sz w:val="24"/>
          <w:szCs w:val="24"/>
        </w:rPr>
        <w:t>a</w:t>
      </w:r>
      <w:r w:rsidRPr="00A94526">
        <w:rPr>
          <w:rFonts w:ascii="Arial" w:hAnsi="Arial" w:cs="Arial"/>
          <w:color w:val="000000"/>
          <w:spacing w:val="1"/>
          <w:sz w:val="24"/>
          <w:szCs w:val="24"/>
        </w:rPr>
        <w:t>n</w:t>
      </w:r>
      <w:r>
        <w:rPr>
          <w:rFonts w:ascii="Arial" w:hAnsi="Arial" w:cs="Arial"/>
          <w:color w:val="000000"/>
          <w:spacing w:val="1"/>
          <w:sz w:val="24"/>
          <w:szCs w:val="24"/>
        </w:rPr>
        <w:t>o</w:t>
      </w:r>
      <w:r w:rsidRPr="00A94526">
        <w:rPr>
          <w:rFonts w:ascii="Arial" w:hAnsi="Arial" w:cs="Arial"/>
          <w:color w:val="000000"/>
          <w:spacing w:val="1"/>
          <w:sz w:val="24"/>
          <w:szCs w:val="24"/>
        </w:rPr>
        <w:t>r</w:t>
      </w:r>
      <w:r>
        <w:rPr>
          <w:rFonts w:ascii="Arial" w:hAnsi="Arial" w:cs="Arial"/>
          <w:color w:val="000000"/>
          <w:spacing w:val="1"/>
          <w:sz w:val="24"/>
          <w:szCs w:val="24"/>
        </w:rPr>
        <w:t>ma</w:t>
      </w:r>
      <w:r w:rsidRPr="00A94526">
        <w:rPr>
          <w:rFonts w:ascii="Arial" w:hAnsi="Arial" w:cs="Arial"/>
          <w:color w:val="000000"/>
          <w:spacing w:val="1"/>
          <w:sz w:val="24"/>
          <w:szCs w:val="24"/>
        </w:rPr>
        <w:t>l</w:t>
      </w:r>
      <w:r>
        <w:rPr>
          <w:rFonts w:ascii="Arial" w:hAnsi="Arial" w:cs="Arial"/>
          <w:color w:val="000000"/>
          <w:spacing w:val="1"/>
          <w:sz w:val="24"/>
          <w:szCs w:val="24"/>
        </w:rPr>
        <w:t>me</w:t>
      </w:r>
      <w:r w:rsidRPr="00A94526">
        <w:rPr>
          <w:rFonts w:ascii="Arial" w:hAnsi="Arial" w:cs="Arial"/>
          <w:color w:val="000000"/>
          <w:spacing w:val="1"/>
          <w:sz w:val="24"/>
          <w:szCs w:val="24"/>
        </w:rPr>
        <w:t>nte b</w:t>
      </w:r>
      <w:r>
        <w:rPr>
          <w:rFonts w:ascii="Arial" w:hAnsi="Arial" w:cs="Arial"/>
          <w:color w:val="000000"/>
          <w:spacing w:val="1"/>
          <w:sz w:val="24"/>
          <w:szCs w:val="24"/>
        </w:rPr>
        <w:t>a</w:t>
      </w:r>
      <w:r w:rsidRPr="00A94526">
        <w:rPr>
          <w:rFonts w:ascii="Arial" w:hAnsi="Arial" w:cs="Arial"/>
          <w:color w:val="000000"/>
          <w:spacing w:val="1"/>
          <w:sz w:val="24"/>
          <w:szCs w:val="24"/>
        </w:rPr>
        <w:t xml:space="preserve">sse </w:t>
      </w:r>
      <w:r>
        <w:rPr>
          <w:rFonts w:ascii="Arial" w:hAnsi="Arial" w:cs="Arial"/>
          <w:color w:val="000000"/>
          <w:spacing w:val="1"/>
          <w:sz w:val="24"/>
          <w:szCs w:val="24"/>
        </w:rPr>
        <w:t>e</w:t>
      </w:r>
      <w:r w:rsidRPr="00A94526">
        <w:rPr>
          <w:rFonts w:ascii="Arial" w:hAnsi="Arial" w:cs="Arial"/>
          <w:color w:val="000000"/>
          <w:spacing w:val="1"/>
          <w:sz w:val="24"/>
          <w:szCs w:val="24"/>
        </w:rPr>
        <w:t xml:space="preserve">x </w:t>
      </w:r>
      <w:r>
        <w:rPr>
          <w:rFonts w:ascii="Arial" w:hAnsi="Arial" w:cs="Arial"/>
          <w:color w:val="000000"/>
          <w:spacing w:val="1"/>
          <w:sz w:val="24"/>
          <w:szCs w:val="24"/>
        </w:rPr>
        <w:t>a</w:t>
      </w:r>
      <w:r w:rsidRPr="00A94526">
        <w:rPr>
          <w:rFonts w:ascii="Arial" w:hAnsi="Arial" w:cs="Arial"/>
          <w:color w:val="000000"/>
          <w:spacing w:val="1"/>
          <w:sz w:val="24"/>
          <w:szCs w:val="24"/>
        </w:rPr>
        <w:t xml:space="preserve">rt. </w:t>
      </w:r>
      <w:r>
        <w:rPr>
          <w:rFonts w:ascii="Arial" w:hAnsi="Arial" w:cs="Arial"/>
          <w:color w:val="000000"/>
          <w:spacing w:val="1"/>
          <w:sz w:val="24"/>
          <w:szCs w:val="24"/>
        </w:rPr>
        <w:t>86</w:t>
      </w:r>
      <w:r w:rsidRPr="00A94526">
        <w:rPr>
          <w:rFonts w:ascii="Arial" w:hAnsi="Arial" w:cs="Arial"/>
          <w:color w:val="000000"/>
          <w:spacing w:val="1"/>
          <w:sz w:val="24"/>
          <w:szCs w:val="24"/>
        </w:rPr>
        <w:t>, c</w:t>
      </w:r>
      <w:r>
        <w:rPr>
          <w:rFonts w:ascii="Arial" w:hAnsi="Arial" w:cs="Arial"/>
          <w:color w:val="000000"/>
          <w:spacing w:val="1"/>
          <w:sz w:val="24"/>
          <w:szCs w:val="24"/>
        </w:rPr>
        <w:t>o</w:t>
      </w:r>
      <w:r w:rsidRPr="00A94526">
        <w:rPr>
          <w:rFonts w:ascii="Arial" w:hAnsi="Arial" w:cs="Arial"/>
          <w:color w:val="000000"/>
          <w:spacing w:val="1"/>
          <w:sz w:val="24"/>
          <w:szCs w:val="24"/>
        </w:rPr>
        <w:t xml:space="preserve">mma 2 </w:t>
      </w:r>
      <w:r>
        <w:rPr>
          <w:rFonts w:ascii="Arial" w:hAnsi="Arial" w:cs="Arial"/>
          <w:color w:val="000000"/>
          <w:spacing w:val="1"/>
          <w:sz w:val="24"/>
          <w:szCs w:val="24"/>
        </w:rPr>
        <w:t>d</w:t>
      </w:r>
      <w:r w:rsidRPr="00A94526">
        <w:rPr>
          <w:rFonts w:ascii="Arial" w:hAnsi="Arial" w:cs="Arial"/>
          <w:color w:val="000000"/>
          <w:spacing w:val="1"/>
          <w:sz w:val="24"/>
          <w:szCs w:val="24"/>
        </w:rPr>
        <w:t>el</w:t>
      </w:r>
      <w:r>
        <w:rPr>
          <w:rFonts w:ascii="Arial" w:hAnsi="Arial" w:cs="Arial"/>
          <w:color w:val="000000"/>
          <w:spacing w:val="1"/>
          <w:sz w:val="24"/>
          <w:szCs w:val="24"/>
        </w:rPr>
        <w:t xml:space="preserve"> “</w:t>
      </w:r>
      <w:r w:rsidRPr="00A94526">
        <w:rPr>
          <w:rFonts w:ascii="Arial" w:hAnsi="Arial" w:cs="Arial"/>
          <w:color w:val="000000"/>
          <w:spacing w:val="1"/>
          <w:sz w:val="24"/>
          <w:szCs w:val="24"/>
        </w:rPr>
        <w:t>C</w:t>
      </w:r>
      <w:r>
        <w:rPr>
          <w:rFonts w:ascii="Arial" w:hAnsi="Arial" w:cs="Arial"/>
          <w:color w:val="000000"/>
          <w:spacing w:val="1"/>
          <w:sz w:val="24"/>
          <w:szCs w:val="24"/>
        </w:rPr>
        <w:t>od</w:t>
      </w:r>
      <w:r w:rsidRPr="00A94526">
        <w:rPr>
          <w:rFonts w:ascii="Arial" w:hAnsi="Arial" w:cs="Arial"/>
          <w:color w:val="000000"/>
          <w:spacing w:val="1"/>
          <w:sz w:val="24"/>
          <w:szCs w:val="24"/>
        </w:rPr>
        <w:t>ice</w:t>
      </w:r>
      <w:r>
        <w:rPr>
          <w:rFonts w:ascii="Arial" w:hAnsi="Arial" w:cs="Arial"/>
          <w:color w:val="000000"/>
          <w:spacing w:val="1"/>
          <w:sz w:val="24"/>
          <w:szCs w:val="24"/>
        </w:rPr>
        <w:t xml:space="preserve"> de</w:t>
      </w:r>
      <w:r w:rsidRPr="00A94526">
        <w:rPr>
          <w:rFonts w:ascii="Arial" w:hAnsi="Arial" w:cs="Arial"/>
          <w:color w:val="000000"/>
          <w:spacing w:val="1"/>
          <w:sz w:val="24"/>
          <w:szCs w:val="24"/>
        </w:rPr>
        <w:t>i C</w:t>
      </w:r>
      <w:r>
        <w:rPr>
          <w:rFonts w:ascii="Arial" w:hAnsi="Arial" w:cs="Arial"/>
          <w:color w:val="000000"/>
          <w:spacing w:val="1"/>
          <w:sz w:val="24"/>
          <w:szCs w:val="24"/>
        </w:rPr>
        <w:t>on</w:t>
      </w:r>
      <w:r w:rsidRPr="00A94526">
        <w:rPr>
          <w:rFonts w:ascii="Arial" w:hAnsi="Arial" w:cs="Arial"/>
          <w:color w:val="000000"/>
          <w:spacing w:val="1"/>
          <w:sz w:val="24"/>
          <w:szCs w:val="24"/>
        </w:rPr>
        <w:t>tratti P</w:t>
      </w:r>
      <w:r>
        <w:rPr>
          <w:rFonts w:ascii="Arial" w:hAnsi="Arial" w:cs="Arial"/>
          <w:color w:val="000000"/>
          <w:spacing w:val="1"/>
          <w:sz w:val="24"/>
          <w:szCs w:val="24"/>
        </w:rPr>
        <w:t>ubb</w:t>
      </w:r>
      <w:r w:rsidRPr="00A94526">
        <w:rPr>
          <w:rFonts w:ascii="Arial" w:hAnsi="Arial" w:cs="Arial"/>
          <w:color w:val="000000"/>
          <w:spacing w:val="1"/>
          <w:sz w:val="24"/>
          <w:szCs w:val="24"/>
        </w:rPr>
        <w:t>lici</w:t>
      </w:r>
      <w:r>
        <w:rPr>
          <w:rFonts w:ascii="Arial" w:hAnsi="Arial" w:cs="Arial"/>
          <w:color w:val="000000"/>
          <w:spacing w:val="1"/>
          <w:sz w:val="24"/>
          <w:szCs w:val="24"/>
        </w:rPr>
        <w:t xml:space="preserve">”. </w:t>
      </w:r>
    </w:p>
    <w:p w:rsidR="00243395" w:rsidRDefault="00243395" w:rsidP="00B06B5F">
      <w:pPr>
        <w:widowControl w:val="0"/>
        <w:autoSpaceDE w:val="0"/>
        <w:autoSpaceDN w:val="0"/>
        <w:adjustRightInd w:val="0"/>
        <w:spacing w:after="0" w:line="240" w:lineRule="auto"/>
        <w:ind w:left="313" w:right="68"/>
        <w:rPr>
          <w:rFonts w:ascii="Arial" w:hAnsi="Arial" w:cs="Arial"/>
          <w:b/>
          <w:bCs/>
          <w:color w:val="000000"/>
          <w:spacing w:val="1"/>
          <w:sz w:val="24"/>
          <w:szCs w:val="24"/>
        </w:rPr>
      </w:pPr>
    </w:p>
    <w:p w:rsidR="00243395" w:rsidRDefault="00243395" w:rsidP="00B06B5F">
      <w:pPr>
        <w:widowControl w:val="0"/>
        <w:autoSpaceDE w:val="0"/>
        <w:autoSpaceDN w:val="0"/>
        <w:adjustRightInd w:val="0"/>
        <w:spacing w:after="0" w:line="240" w:lineRule="auto"/>
        <w:ind w:left="313" w:right="68"/>
        <w:rPr>
          <w:rFonts w:ascii="Arial" w:hAnsi="Arial" w:cs="Arial"/>
          <w:color w:val="000000"/>
          <w:sz w:val="24"/>
          <w:szCs w:val="24"/>
        </w:rPr>
      </w:pPr>
      <w:r>
        <w:rPr>
          <w:rFonts w:ascii="Arial" w:hAnsi="Arial" w:cs="Arial"/>
          <w:b/>
          <w:bCs/>
          <w:color w:val="000000"/>
          <w:spacing w:val="1"/>
          <w:sz w:val="24"/>
          <w:szCs w:val="24"/>
        </w:rPr>
        <w:t>3</w:t>
      </w:r>
      <w:r>
        <w:rPr>
          <w:rFonts w:ascii="Arial" w:hAnsi="Arial" w:cs="Arial"/>
          <w:b/>
          <w:bCs/>
          <w:color w:val="000000"/>
          <w:sz w:val="24"/>
          <w:szCs w:val="24"/>
        </w:rPr>
        <w:t xml:space="preserve">. </w:t>
      </w:r>
      <w:r>
        <w:rPr>
          <w:rFonts w:ascii="Arial" w:hAnsi="Arial" w:cs="Arial"/>
          <w:b/>
          <w:bCs/>
          <w:color w:val="000000"/>
          <w:spacing w:val="26"/>
          <w:sz w:val="24"/>
          <w:szCs w:val="24"/>
        </w:rPr>
        <w:t xml:space="preserve"> </w:t>
      </w:r>
      <w:r>
        <w:rPr>
          <w:rFonts w:ascii="Arial" w:hAnsi="Arial" w:cs="Arial"/>
          <w:b/>
          <w:bCs/>
          <w:color w:val="000000"/>
          <w:sz w:val="24"/>
          <w:szCs w:val="24"/>
        </w:rPr>
        <w:t>TI</w:t>
      </w:r>
      <w:r>
        <w:rPr>
          <w:rFonts w:ascii="Arial" w:hAnsi="Arial" w:cs="Arial"/>
          <w:b/>
          <w:bCs/>
          <w:color w:val="000000"/>
          <w:spacing w:val="1"/>
          <w:sz w:val="24"/>
          <w:szCs w:val="24"/>
        </w:rPr>
        <w:t>P</w:t>
      </w:r>
      <w:r>
        <w:rPr>
          <w:rFonts w:ascii="Arial" w:hAnsi="Arial" w:cs="Arial"/>
          <w:b/>
          <w:bCs/>
          <w:color w:val="000000"/>
          <w:sz w:val="24"/>
          <w:szCs w:val="24"/>
        </w:rPr>
        <w:t>OLOG</w:t>
      </w:r>
      <w:r>
        <w:rPr>
          <w:rFonts w:ascii="Arial" w:hAnsi="Arial" w:cs="Arial"/>
          <w:b/>
          <w:bCs/>
          <w:color w:val="000000"/>
          <w:spacing w:val="3"/>
          <w:sz w:val="24"/>
          <w:szCs w:val="24"/>
        </w:rPr>
        <w:t>I</w:t>
      </w:r>
      <w:r>
        <w:rPr>
          <w:rFonts w:ascii="Arial" w:hAnsi="Arial" w:cs="Arial"/>
          <w:b/>
          <w:bCs/>
          <w:color w:val="000000"/>
          <w:sz w:val="24"/>
          <w:szCs w:val="24"/>
        </w:rPr>
        <w:t>A</w:t>
      </w:r>
      <w:r>
        <w:rPr>
          <w:rFonts w:ascii="Arial" w:hAnsi="Arial" w:cs="Arial"/>
          <w:b/>
          <w:bCs/>
          <w:color w:val="000000"/>
          <w:spacing w:val="-7"/>
          <w:sz w:val="24"/>
          <w:szCs w:val="24"/>
        </w:rPr>
        <w:t xml:space="preserve"> </w:t>
      </w:r>
      <w:r>
        <w:rPr>
          <w:rFonts w:ascii="Arial" w:hAnsi="Arial" w:cs="Arial"/>
          <w:b/>
          <w:bCs/>
          <w:color w:val="000000"/>
          <w:sz w:val="24"/>
          <w:szCs w:val="24"/>
        </w:rPr>
        <w:t>E</w:t>
      </w:r>
      <w:r>
        <w:rPr>
          <w:rFonts w:ascii="Arial" w:hAnsi="Arial" w:cs="Arial"/>
          <w:b/>
          <w:bCs/>
          <w:color w:val="000000"/>
          <w:spacing w:val="1"/>
          <w:sz w:val="24"/>
          <w:szCs w:val="24"/>
        </w:rPr>
        <w:t xml:space="preserve"> O</w:t>
      </w:r>
      <w:r>
        <w:rPr>
          <w:rFonts w:ascii="Arial" w:hAnsi="Arial" w:cs="Arial"/>
          <w:b/>
          <w:bCs/>
          <w:color w:val="000000"/>
          <w:sz w:val="24"/>
          <w:szCs w:val="24"/>
        </w:rPr>
        <w:t>G</w:t>
      </w:r>
      <w:r>
        <w:rPr>
          <w:rFonts w:ascii="Arial" w:hAnsi="Arial" w:cs="Arial"/>
          <w:b/>
          <w:bCs/>
          <w:color w:val="000000"/>
          <w:spacing w:val="1"/>
          <w:sz w:val="24"/>
          <w:szCs w:val="24"/>
        </w:rPr>
        <w:t>G</w:t>
      </w:r>
      <w:r>
        <w:rPr>
          <w:rFonts w:ascii="Arial" w:hAnsi="Arial" w:cs="Arial"/>
          <w:b/>
          <w:bCs/>
          <w:color w:val="000000"/>
          <w:spacing w:val="-2"/>
          <w:sz w:val="24"/>
          <w:szCs w:val="24"/>
        </w:rPr>
        <w:t>E</w:t>
      </w:r>
      <w:r>
        <w:rPr>
          <w:rFonts w:ascii="Arial" w:hAnsi="Arial" w:cs="Arial"/>
          <w:b/>
          <w:bCs/>
          <w:color w:val="000000"/>
          <w:sz w:val="24"/>
          <w:szCs w:val="24"/>
        </w:rPr>
        <w:t>TTO DEL CONT</w:t>
      </w:r>
      <w:r>
        <w:rPr>
          <w:rFonts w:ascii="Arial" w:hAnsi="Arial" w:cs="Arial"/>
          <w:b/>
          <w:bCs/>
          <w:color w:val="000000"/>
          <w:spacing w:val="1"/>
          <w:sz w:val="24"/>
          <w:szCs w:val="24"/>
        </w:rPr>
        <w:t>R</w:t>
      </w:r>
      <w:r>
        <w:rPr>
          <w:rFonts w:ascii="Arial" w:hAnsi="Arial" w:cs="Arial"/>
          <w:b/>
          <w:bCs/>
          <w:color w:val="000000"/>
          <w:spacing w:val="-5"/>
          <w:sz w:val="24"/>
          <w:szCs w:val="24"/>
        </w:rPr>
        <w:t>A</w:t>
      </w:r>
      <w:r>
        <w:rPr>
          <w:rFonts w:ascii="Arial" w:hAnsi="Arial" w:cs="Arial"/>
          <w:b/>
          <w:bCs/>
          <w:color w:val="000000"/>
          <w:sz w:val="24"/>
          <w:szCs w:val="24"/>
        </w:rPr>
        <w:t>T</w:t>
      </w:r>
      <w:r>
        <w:rPr>
          <w:rFonts w:ascii="Arial" w:hAnsi="Arial" w:cs="Arial"/>
          <w:b/>
          <w:bCs/>
          <w:color w:val="000000"/>
          <w:spacing w:val="2"/>
          <w:sz w:val="24"/>
          <w:szCs w:val="24"/>
        </w:rPr>
        <w:t>T</w:t>
      </w:r>
      <w:r>
        <w:rPr>
          <w:rFonts w:ascii="Arial" w:hAnsi="Arial" w:cs="Arial"/>
          <w:b/>
          <w:bCs/>
          <w:color w:val="000000"/>
          <w:spacing w:val="4"/>
          <w:sz w:val="24"/>
          <w:szCs w:val="24"/>
        </w:rPr>
        <w:t>O</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673" w:right="68"/>
        <w:jc w:val="both"/>
        <w:rPr>
          <w:rFonts w:ascii="Arial" w:hAnsi="Arial" w:cs="Arial"/>
          <w:color w:val="000000"/>
          <w:sz w:val="24"/>
          <w:szCs w:val="24"/>
        </w:rPr>
      </w:pPr>
      <w:r>
        <w:rPr>
          <w:rFonts w:ascii="Arial" w:hAnsi="Arial" w:cs="Arial"/>
          <w:color w:val="000000"/>
          <w:sz w:val="24"/>
          <w:szCs w:val="24"/>
        </w:rPr>
        <w:t>A</w:t>
      </w:r>
      <w:r>
        <w:rPr>
          <w:rFonts w:ascii="Arial" w:hAnsi="Arial" w:cs="Arial"/>
          <w:color w:val="000000"/>
          <w:spacing w:val="1"/>
          <w:sz w:val="24"/>
          <w:szCs w:val="24"/>
        </w:rPr>
        <w:t>ppa</w:t>
      </w:r>
      <w:r>
        <w:rPr>
          <w:rFonts w:ascii="Arial" w:hAnsi="Arial" w:cs="Arial"/>
          <w:color w:val="000000"/>
          <w:sz w:val="24"/>
          <w:szCs w:val="24"/>
        </w:rPr>
        <w:t>l</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34"/>
          <w:sz w:val="24"/>
          <w:szCs w:val="24"/>
        </w:rPr>
        <w:t xml:space="preserve"> </w:t>
      </w:r>
      <w:r>
        <w:rPr>
          <w:rFonts w:ascii="Arial" w:hAnsi="Arial" w:cs="Arial"/>
          <w:color w:val="000000"/>
          <w:sz w:val="24"/>
          <w:szCs w:val="24"/>
        </w:rPr>
        <w:t>i</w:t>
      </w:r>
      <w:r>
        <w:rPr>
          <w:rFonts w:ascii="Arial" w:hAnsi="Arial" w:cs="Arial"/>
          <w:color w:val="000000"/>
          <w:spacing w:val="-2"/>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z w:val="24"/>
          <w:szCs w:val="24"/>
        </w:rPr>
        <w:t>rato</w:t>
      </w:r>
      <w:r>
        <w:rPr>
          <w:rFonts w:ascii="Arial" w:hAnsi="Arial" w:cs="Arial"/>
          <w:color w:val="000000"/>
          <w:spacing w:val="33"/>
          <w:sz w:val="24"/>
          <w:szCs w:val="24"/>
        </w:rPr>
        <w:t xml:space="preserve"> </w:t>
      </w:r>
      <w:r>
        <w:rPr>
          <w:rFonts w:ascii="Arial" w:hAnsi="Arial" w:cs="Arial"/>
          <w:color w:val="000000"/>
          <w:spacing w:val="1"/>
          <w:sz w:val="24"/>
          <w:szCs w:val="24"/>
        </w:rPr>
        <w:t>a</w:t>
      </w:r>
      <w:r>
        <w:rPr>
          <w:rFonts w:ascii="Arial" w:hAnsi="Arial" w:cs="Arial"/>
          <w:color w:val="000000"/>
          <w:spacing w:val="-2"/>
          <w:sz w:val="24"/>
          <w:szCs w:val="24"/>
        </w:rPr>
        <w:t>v</w:t>
      </w:r>
      <w:r>
        <w:rPr>
          <w:rFonts w:ascii="Arial" w:hAnsi="Arial" w:cs="Arial"/>
          <w:color w:val="000000"/>
          <w:spacing w:val="1"/>
          <w:sz w:val="24"/>
          <w:szCs w:val="24"/>
        </w:rPr>
        <w:t>en</w:t>
      </w:r>
      <w:r>
        <w:rPr>
          <w:rFonts w:ascii="Arial" w:hAnsi="Arial" w:cs="Arial"/>
          <w:color w:val="000000"/>
          <w:sz w:val="24"/>
          <w:szCs w:val="24"/>
        </w:rPr>
        <w:t>te</w:t>
      </w:r>
      <w:r>
        <w:rPr>
          <w:rFonts w:ascii="Arial" w:hAnsi="Arial" w:cs="Arial"/>
          <w:color w:val="000000"/>
          <w:spacing w:val="33"/>
          <w:sz w:val="24"/>
          <w:szCs w:val="24"/>
        </w:rPr>
        <w:t xml:space="preserve"> </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33"/>
          <w:sz w:val="24"/>
          <w:szCs w:val="24"/>
        </w:rPr>
        <w:t xml:space="preserve"> </w:t>
      </w:r>
      <w:r>
        <w:rPr>
          <w:rFonts w:ascii="Arial" w:hAnsi="Arial" w:cs="Arial"/>
          <w:color w:val="000000"/>
          <w:spacing w:val="1"/>
          <w:sz w:val="24"/>
          <w:szCs w:val="24"/>
        </w:rPr>
        <w:t>o</w:t>
      </w:r>
      <w:r>
        <w:rPr>
          <w:rFonts w:ascii="Arial" w:hAnsi="Arial" w:cs="Arial"/>
          <w:color w:val="000000"/>
          <w:spacing w:val="-1"/>
          <w:sz w:val="24"/>
          <w:szCs w:val="24"/>
        </w:rPr>
        <w:t>gg</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o</w:t>
      </w:r>
      <w:r>
        <w:rPr>
          <w:rFonts w:ascii="Arial" w:hAnsi="Arial" w:cs="Arial"/>
          <w:color w:val="000000"/>
          <w:spacing w:val="34"/>
          <w:sz w:val="24"/>
          <w:szCs w:val="24"/>
        </w:rPr>
        <w:t xml:space="preserve"> </w:t>
      </w:r>
      <w:r>
        <w:rPr>
          <w:rFonts w:ascii="Arial" w:hAnsi="Arial" w:cs="Arial"/>
          <w:color w:val="000000"/>
          <w:sz w:val="24"/>
          <w:szCs w:val="24"/>
        </w:rPr>
        <w:t>la</w:t>
      </w:r>
      <w:r>
        <w:rPr>
          <w:rFonts w:ascii="Arial" w:hAnsi="Arial" w:cs="Arial"/>
          <w:color w:val="000000"/>
          <w:spacing w:val="32"/>
          <w:sz w:val="24"/>
          <w:szCs w:val="24"/>
        </w:rPr>
        <w:t xml:space="preserve">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2"/>
          <w:sz w:val="24"/>
          <w:szCs w:val="24"/>
        </w:rPr>
        <w:t>o</w:t>
      </w:r>
      <w:r>
        <w:rPr>
          <w:rFonts w:ascii="Arial" w:hAnsi="Arial" w:cs="Arial"/>
          <w:color w:val="000000"/>
          <w:spacing w:val="-1"/>
          <w:sz w:val="24"/>
          <w:szCs w:val="24"/>
        </w:rPr>
        <w:t>g</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34"/>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a</w:t>
      </w:r>
      <w:r>
        <w:rPr>
          <w:rFonts w:ascii="Arial" w:hAnsi="Arial" w:cs="Arial"/>
          <w:color w:val="000000"/>
          <w:spacing w:val="34"/>
          <w:sz w:val="24"/>
          <w:szCs w:val="24"/>
        </w:rPr>
        <w:t xml:space="preserve"> </w:t>
      </w:r>
      <w:r>
        <w:rPr>
          <w:rFonts w:ascii="Arial" w:hAnsi="Arial" w:cs="Arial"/>
          <w:color w:val="000000"/>
          <w:sz w:val="24"/>
          <w:szCs w:val="24"/>
        </w:rPr>
        <w:t>e</w:t>
      </w:r>
      <w:r>
        <w:rPr>
          <w:rFonts w:ascii="Arial" w:hAnsi="Arial" w:cs="Arial"/>
          <w:color w:val="000000"/>
          <w:spacing w:val="33"/>
          <w:sz w:val="24"/>
          <w:szCs w:val="24"/>
        </w:rPr>
        <w:t xml:space="preserve"> </w:t>
      </w:r>
      <w:r>
        <w:rPr>
          <w:rFonts w:ascii="Arial" w:hAnsi="Arial" w:cs="Arial"/>
          <w:color w:val="000000"/>
          <w:sz w:val="24"/>
          <w:szCs w:val="24"/>
        </w:rPr>
        <w:t>l</w:t>
      </w:r>
      <w:r>
        <w:rPr>
          <w:rFonts w:ascii="Arial" w:hAnsi="Arial" w:cs="Arial"/>
          <w:color w:val="000000"/>
          <w:spacing w:val="-1"/>
          <w:sz w:val="24"/>
          <w:szCs w:val="24"/>
        </w:rPr>
        <w:t>’</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32"/>
          <w:sz w:val="24"/>
          <w:szCs w:val="24"/>
        </w:rPr>
        <w:t xml:space="preserve"> </w:t>
      </w:r>
      <w:r>
        <w:rPr>
          <w:rFonts w:ascii="Arial" w:hAnsi="Arial" w:cs="Arial"/>
          <w:color w:val="000000"/>
          <w:spacing w:val="1"/>
          <w:sz w:val="24"/>
          <w:szCs w:val="24"/>
        </w:rPr>
        <w:t>de</w:t>
      </w:r>
      <w:r>
        <w:rPr>
          <w:rFonts w:ascii="Arial" w:hAnsi="Arial" w:cs="Arial"/>
          <w:color w:val="000000"/>
          <w:sz w:val="24"/>
          <w:szCs w:val="24"/>
        </w:rPr>
        <w:t>i</w:t>
      </w:r>
      <w:r>
        <w:rPr>
          <w:rFonts w:ascii="Arial" w:hAnsi="Arial" w:cs="Arial"/>
          <w:color w:val="000000"/>
          <w:spacing w:val="33"/>
          <w:sz w:val="24"/>
          <w:szCs w:val="24"/>
        </w:rPr>
        <w:t xml:space="preserve"> </w:t>
      </w:r>
      <w:r>
        <w:rPr>
          <w:rFonts w:ascii="Arial" w:hAnsi="Arial" w:cs="Arial"/>
          <w:color w:val="000000"/>
          <w:sz w:val="24"/>
          <w:szCs w:val="24"/>
        </w:rPr>
        <w:t>la</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ri s</w:t>
      </w:r>
      <w:r>
        <w:rPr>
          <w:rFonts w:ascii="Arial" w:hAnsi="Arial" w:cs="Arial"/>
          <w:color w:val="000000"/>
          <w:spacing w:val="1"/>
          <w:sz w:val="24"/>
          <w:szCs w:val="24"/>
        </w:rPr>
        <w:t>u</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 xml:space="preserve">a </w:t>
      </w:r>
      <w:r>
        <w:rPr>
          <w:rFonts w:ascii="Arial" w:hAnsi="Arial" w:cs="Arial"/>
          <w:color w:val="000000"/>
          <w:spacing w:val="49"/>
          <w:sz w:val="24"/>
          <w:szCs w:val="24"/>
        </w:rPr>
        <w:t xml:space="preserve"> </w:t>
      </w:r>
      <w:r>
        <w:rPr>
          <w:rFonts w:ascii="Arial" w:hAnsi="Arial" w:cs="Arial"/>
          <w:color w:val="000000"/>
          <w:spacing w:val="1"/>
          <w:sz w:val="24"/>
          <w:szCs w:val="24"/>
        </w:rPr>
        <w:t>ba</w:t>
      </w:r>
      <w:r>
        <w:rPr>
          <w:rFonts w:ascii="Arial" w:hAnsi="Arial" w:cs="Arial"/>
          <w:color w:val="000000"/>
          <w:sz w:val="24"/>
          <w:szCs w:val="24"/>
        </w:rPr>
        <w:t xml:space="preserve">se </w:t>
      </w:r>
      <w:r>
        <w:rPr>
          <w:rFonts w:ascii="Arial" w:hAnsi="Arial" w:cs="Arial"/>
          <w:color w:val="000000"/>
          <w:spacing w:val="49"/>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48"/>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g</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 xml:space="preserve">o </w:t>
      </w:r>
      <w:r>
        <w:rPr>
          <w:rFonts w:ascii="Arial" w:hAnsi="Arial" w:cs="Arial"/>
          <w:color w:val="000000"/>
          <w:spacing w:val="49"/>
          <w:sz w:val="24"/>
          <w:szCs w:val="24"/>
        </w:rPr>
        <w:t xml:space="preserve"> </w:t>
      </w:r>
      <w:r>
        <w:rPr>
          <w:rFonts w:ascii="Arial" w:hAnsi="Arial" w:cs="Arial"/>
          <w:color w:val="000000"/>
          <w:spacing w:val="-1"/>
          <w:sz w:val="24"/>
          <w:szCs w:val="24"/>
        </w:rPr>
        <w:t>de</w:t>
      </w:r>
      <w:r>
        <w:rPr>
          <w:rFonts w:ascii="Arial" w:hAnsi="Arial" w:cs="Arial"/>
          <w:color w:val="000000"/>
          <w:spacing w:val="3"/>
          <w:sz w:val="24"/>
          <w:szCs w:val="24"/>
        </w:rPr>
        <w:t>f</w:t>
      </w:r>
      <w:r>
        <w:rPr>
          <w:rFonts w:ascii="Arial" w:hAnsi="Arial" w:cs="Arial"/>
          <w:color w:val="000000"/>
          <w:sz w:val="24"/>
          <w:szCs w:val="24"/>
        </w:rPr>
        <w:t>initi</w:t>
      </w:r>
      <w:r>
        <w:rPr>
          <w:rFonts w:ascii="Arial" w:hAnsi="Arial" w:cs="Arial"/>
          <w:color w:val="000000"/>
          <w:spacing w:val="-2"/>
          <w:sz w:val="24"/>
          <w:szCs w:val="24"/>
        </w:rPr>
        <w:t>v</w:t>
      </w:r>
      <w:r>
        <w:rPr>
          <w:rFonts w:ascii="Arial" w:hAnsi="Arial" w:cs="Arial"/>
          <w:color w:val="000000"/>
          <w:sz w:val="24"/>
          <w:szCs w:val="24"/>
        </w:rPr>
        <w:t xml:space="preserve">o </w:t>
      </w:r>
      <w:r>
        <w:rPr>
          <w:rFonts w:ascii="Arial" w:hAnsi="Arial" w:cs="Arial"/>
          <w:color w:val="000000"/>
          <w:spacing w:val="49"/>
          <w:sz w:val="24"/>
          <w:szCs w:val="24"/>
        </w:rPr>
        <w:t xml:space="preserve"> </w:t>
      </w:r>
      <w:r>
        <w:rPr>
          <w:rFonts w:ascii="Arial" w:hAnsi="Arial" w:cs="Arial"/>
          <w:color w:val="000000"/>
          <w:sz w:val="24"/>
          <w:szCs w:val="24"/>
        </w:rPr>
        <w:t>f</w:t>
      </w:r>
      <w:r>
        <w:rPr>
          <w:rFonts w:ascii="Arial" w:hAnsi="Arial" w:cs="Arial"/>
          <w:color w:val="000000"/>
          <w:spacing w:val="1"/>
          <w:sz w:val="24"/>
          <w:szCs w:val="24"/>
        </w:rPr>
        <w:t>o</w:t>
      </w:r>
      <w:r>
        <w:rPr>
          <w:rFonts w:ascii="Arial" w:hAnsi="Arial" w:cs="Arial"/>
          <w:color w:val="000000"/>
          <w:sz w:val="24"/>
          <w:szCs w:val="24"/>
        </w:rPr>
        <w:t xml:space="preserve">rnito </w:t>
      </w:r>
      <w:r>
        <w:rPr>
          <w:rFonts w:ascii="Arial" w:hAnsi="Arial" w:cs="Arial"/>
          <w:color w:val="000000"/>
          <w:spacing w:val="48"/>
          <w:sz w:val="24"/>
          <w:szCs w:val="24"/>
        </w:rPr>
        <w:t xml:space="preserve"> </w:t>
      </w:r>
      <w:r>
        <w:rPr>
          <w:rFonts w:ascii="Arial" w:hAnsi="Arial" w:cs="Arial"/>
          <w:color w:val="000000"/>
          <w:spacing w:val="1"/>
          <w:sz w:val="24"/>
          <w:szCs w:val="24"/>
        </w:rPr>
        <w:t>da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 xml:space="preserve">a </w:t>
      </w:r>
      <w:r>
        <w:rPr>
          <w:rFonts w:ascii="Arial" w:hAnsi="Arial" w:cs="Arial"/>
          <w:color w:val="000000"/>
          <w:spacing w:val="49"/>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pacing w:val="1"/>
          <w:sz w:val="24"/>
          <w:szCs w:val="24"/>
        </w:rPr>
        <w:t>m</w:t>
      </w:r>
      <w:r>
        <w:rPr>
          <w:rFonts w:ascii="Arial" w:hAnsi="Arial" w:cs="Arial"/>
          <w:color w:val="000000"/>
          <w:sz w:val="24"/>
          <w:szCs w:val="24"/>
        </w:rPr>
        <w:t>inistra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 xml:space="preserve">e </w:t>
      </w:r>
      <w:r>
        <w:rPr>
          <w:rFonts w:ascii="Arial" w:hAnsi="Arial" w:cs="Arial"/>
          <w:color w:val="000000"/>
          <w:spacing w:val="49"/>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gg</w:t>
      </w:r>
      <w:r>
        <w:rPr>
          <w:rFonts w:ascii="Arial" w:hAnsi="Arial" w:cs="Arial"/>
          <w:color w:val="000000"/>
          <w:sz w:val="24"/>
          <w:szCs w:val="24"/>
        </w:rPr>
        <w:t>iu</w:t>
      </w:r>
      <w:r>
        <w:rPr>
          <w:rFonts w:ascii="Arial" w:hAnsi="Arial" w:cs="Arial"/>
          <w:color w:val="000000"/>
          <w:spacing w:val="1"/>
          <w:sz w:val="24"/>
          <w:szCs w:val="24"/>
        </w:rPr>
        <w:t>d</w:t>
      </w:r>
      <w:r>
        <w:rPr>
          <w:rFonts w:ascii="Arial" w:hAnsi="Arial" w:cs="Arial"/>
          <w:color w:val="000000"/>
          <w:sz w:val="24"/>
          <w:szCs w:val="24"/>
        </w:rPr>
        <w:t>ica</w:t>
      </w:r>
      <w:r>
        <w:rPr>
          <w:rFonts w:ascii="Arial" w:hAnsi="Arial" w:cs="Arial"/>
          <w:color w:val="000000"/>
          <w:spacing w:val="1"/>
          <w:sz w:val="24"/>
          <w:szCs w:val="24"/>
        </w:rPr>
        <w:t>t</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 xml:space="preserve">ce </w:t>
      </w:r>
      <w:r>
        <w:rPr>
          <w:rFonts w:ascii="Arial" w:hAnsi="Arial" w:cs="Arial"/>
          <w:color w:val="000000"/>
          <w:spacing w:val="49"/>
          <w:sz w:val="24"/>
          <w:szCs w:val="24"/>
        </w:rPr>
        <w:t xml:space="preserve"> </w:t>
      </w:r>
      <w:r>
        <w:rPr>
          <w:rFonts w:ascii="Arial" w:hAnsi="Arial" w:cs="Arial"/>
          <w:color w:val="000000"/>
          <w:sz w:val="24"/>
          <w:szCs w:val="24"/>
        </w:rPr>
        <w:t xml:space="preserve">(art. </w:t>
      </w:r>
      <w:r>
        <w:rPr>
          <w:rFonts w:ascii="Arial" w:hAnsi="Arial" w:cs="Arial"/>
          <w:color w:val="000000"/>
          <w:spacing w:val="1"/>
          <w:sz w:val="24"/>
          <w:szCs w:val="24"/>
        </w:rPr>
        <w:t>53</w:t>
      </w:r>
      <w:r>
        <w:rPr>
          <w:rFonts w:ascii="Arial" w:hAnsi="Arial" w:cs="Arial"/>
          <w:color w:val="000000"/>
          <w:sz w:val="24"/>
          <w:szCs w:val="24"/>
        </w:rPr>
        <w:t>,co</w:t>
      </w:r>
      <w:r>
        <w:rPr>
          <w:rFonts w:ascii="Arial" w:hAnsi="Arial" w:cs="Arial"/>
          <w:color w:val="000000"/>
          <w:spacing w:val="-1"/>
          <w:sz w:val="24"/>
          <w:szCs w:val="24"/>
        </w:rPr>
        <w:t>m</w:t>
      </w:r>
      <w:r>
        <w:rPr>
          <w:rFonts w:ascii="Arial" w:hAnsi="Arial" w:cs="Arial"/>
          <w:color w:val="000000"/>
          <w:spacing w:val="1"/>
          <w:sz w:val="24"/>
          <w:szCs w:val="24"/>
        </w:rPr>
        <w:t>m</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2</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2"/>
          <w:sz w:val="24"/>
          <w:szCs w:val="24"/>
        </w:rPr>
        <w:t>e</w:t>
      </w:r>
      <w:r>
        <w:rPr>
          <w:rFonts w:ascii="Arial" w:hAnsi="Arial" w:cs="Arial"/>
          <w:color w:val="000000"/>
          <w:sz w:val="24"/>
          <w:szCs w:val="24"/>
        </w:rPr>
        <w:t>tt</w:t>
      </w:r>
      <w:r>
        <w:rPr>
          <w:rFonts w:ascii="Arial" w:hAnsi="Arial" w:cs="Arial"/>
          <w:color w:val="000000"/>
          <w:spacing w:val="1"/>
          <w:sz w:val="24"/>
          <w:szCs w:val="24"/>
        </w:rPr>
        <w:t xml:space="preserve"> b</w:t>
      </w:r>
      <w:r>
        <w:rPr>
          <w:rFonts w:ascii="Arial" w:hAnsi="Arial" w:cs="Arial"/>
          <w:color w:val="000000"/>
          <w:sz w:val="24"/>
          <w:szCs w:val="24"/>
        </w:rPr>
        <w:t xml:space="preserve">) </w:t>
      </w:r>
      <w:r>
        <w:rPr>
          <w:rFonts w:ascii="Arial" w:hAnsi="Arial" w:cs="Arial"/>
          <w:color w:val="000000"/>
          <w:spacing w:val="-1"/>
          <w:w w:val="33"/>
          <w:sz w:val="24"/>
          <w:szCs w:val="24"/>
        </w:rPr>
        <w:t xml:space="preserve">       “ </w:t>
      </w:r>
      <w:r>
        <w:rPr>
          <w:rFonts w:ascii="Arial" w:hAnsi="Arial" w:cs="Arial"/>
          <w:color w:val="000000"/>
          <w:spacing w:val="-3"/>
          <w:sz w:val="24"/>
          <w:szCs w:val="24"/>
        </w:rPr>
        <w:t>C</w:t>
      </w:r>
      <w:r>
        <w:rPr>
          <w:rFonts w:ascii="Arial" w:hAnsi="Arial" w:cs="Arial"/>
          <w:color w:val="000000"/>
          <w:spacing w:val="1"/>
          <w:sz w:val="24"/>
          <w:szCs w:val="24"/>
        </w:rPr>
        <w:t>od</w:t>
      </w:r>
      <w:r>
        <w:rPr>
          <w:rFonts w:ascii="Arial" w:hAnsi="Arial" w:cs="Arial"/>
          <w:color w:val="000000"/>
          <w:sz w:val="24"/>
          <w:szCs w:val="24"/>
        </w:rPr>
        <w:t>ice</w:t>
      </w:r>
      <w:r>
        <w:rPr>
          <w:rFonts w:ascii="Arial" w:hAnsi="Arial" w:cs="Arial"/>
          <w:color w:val="000000"/>
          <w:spacing w:val="-1"/>
          <w:sz w:val="24"/>
          <w:szCs w:val="24"/>
        </w:rPr>
        <w:t xml:space="preserve"> </w:t>
      </w:r>
      <w:r>
        <w:rPr>
          <w:rFonts w:ascii="Arial" w:hAnsi="Arial" w:cs="Arial"/>
          <w:color w:val="000000"/>
          <w:spacing w:val="1"/>
          <w:sz w:val="24"/>
          <w:szCs w:val="24"/>
        </w:rPr>
        <w:t>de</w:t>
      </w:r>
      <w:r>
        <w:rPr>
          <w:rFonts w:ascii="Arial" w:hAnsi="Arial" w:cs="Arial"/>
          <w:color w:val="000000"/>
          <w:sz w:val="24"/>
          <w:szCs w:val="24"/>
        </w:rPr>
        <w:t>i Co</w:t>
      </w:r>
      <w:r>
        <w:rPr>
          <w:rFonts w:ascii="Arial" w:hAnsi="Arial" w:cs="Arial"/>
          <w:color w:val="000000"/>
          <w:spacing w:val="-1"/>
          <w:sz w:val="24"/>
          <w:szCs w:val="24"/>
        </w:rPr>
        <w:t>n</w:t>
      </w:r>
      <w:r>
        <w:rPr>
          <w:rFonts w:ascii="Arial" w:hAnsi="Arial" w:cs="Arial"/>
          <w:color w:val="000000"/>
          <w:sz w:val="24"/>
          <w:szCs w:val="24"/>
        </w:rPr>
        <w:t>tra</w:t>
      </w:r>
      <w:r>
        <w:rPr>
          <w:rFonts w:ascii="Arial" w:hAnsi="Arial" w:cs="Arial"/>
          <w:color w:val="000000"/>
          <w:spacing w:val="1"/>
          <w:sz w:val="24"/>
          <w:szCs w:val="24"/>
        </w:rPr>
        <w:t>t</w:t>
      </w:r>
      <w:r>
        <w:rPr>
          <w:rFonts w:ascii="Arial" w:hAnsi="Arial" w:cs="Arial"/>
          <w:color w:val="000000"/>
          <w:sz w:val="24"/>
          <w:szCs w:val="24"/>
        </w:rPr>
        <w:t xml:space="preserve">ti </w:t>
      </w:r>
      <w:r>
        <w:rPr>
          <w:rFonts w:ascii="Arial" w:hAnsi="Arial" w:cs="Arial"/>
          <w:color w:val="000000"/>
          <w:spacing w:val="-1"/>
          <w:sz w:val="24"/>
          <w:szCs w:val="24"/>
        </w:rPr>
        <w:t>P</w:t>
      </w:r>
      <w:r>
        <w:rPr>
          <w:rFonts w:ascii="Arial" w:hAnsi="Arial" w:cs="Arial"/>
          <w:color w:val="000000"/>
          <w:spacing w:val="1"/>
          <w:sz w:val="24"/>
          <w:szCs w:val="24"/>
        </w:rPr>
        <w:t>u</w:t>
      </w:r>
      <w:r>
        <w:rPr>
          <w:rFonts w:ascii="Arial" w:hAnsi="Arial" w:cs="Arial"/>
          <w:color w:val="000000"/>
          <w:spacing w:val="-1"/>
          <w:sz w:val="24"/>
          <w:szCs w:val="24"/>
        </w:rPr>
        <w:t>b</w:t>
      </w:r>
      <w:r>
        <w:rPr>
          <w:rFonts w:ascii="Arial" w:hAnsi="Arial" w:cs="Arial"/>
          <w:color w:val="000000"/>
          <w:spacing w:val="1"/>
          <w:sz w:val="24"/>
          <w:szCs w:val="24"/>
        </w:rPr>
        <w:t>b</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ci</w:t>
      </w:r>
      <w:r>
        <w:rPr>
          <w:rFonts w:ascii="Arial" w:hAnsi="Arial" w:cs="Arial"/>
          <w:color w:val="000000"/>
          <w:spacing w:val="-1"/>
          <w:sz w:val="24"/>
          <w:szCs w:val="24"/>
        </w:rPr>
        <w:t>”</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673" w:right="68" w:hanging="283"/>
        <w:rPr>
          <w:rFonts w:ascii="Arial" w:hAnsi="Arial" w:cs="Arial"/>
          <w:b/>
          <w:bCs/>
          <w:color w:val="000000"/>
          <w:spacing w:val="1"/>
          <w:sz w:val="24"/>
          <w:szCs w:val="24"/>
        </w:rPr>
      </w:pPr>
    </w:p>
    <w:p w:rsidR="00243395" w:rsidRDefault="00243395" w:rsidP="00B06B5F">
      <w:pPr>
        <w:widowControl w:val="0"/>
        <w:autoSpaceDE w:val="0"/>
        <w:autoSpaceDN w:val="0"/>
        <w:adjustRightInd w:val="0"/>
        <w:spacing w:after="0" w:line="240" w:lineRule="auto"/>
        <w:ind w:left="673" w:right="68" w:hanging="283"/>
        <w:jc w:val="both"/>
        <w:rPr>
          <w:rFonts w:ascii="Arial" w:hAnsi="Arial" w:cs="Arial"/>
          <w:color w:val="000000"/>
          <w:sz w:val="24"/>
          <w:szCs w:val="24"/>
        </w:rPr>
      </w:pPr>
      <w:r>
        <w:rPr>
          <w:rFonts w:ascii="Arial" w:hAnsi="Arial" w:cs="Arial"/>
          <w:b/>
          <w:bCs/>
          <w:color w:val="000000"/>
          <w:spacing w:val="1"/>
          <w:sz w:val="24"/>
          <w:szCs w:val="24"/>
        </w:rPr>
        <w:t>4</w:t>
      </w:r>
      <w:r>
        <w:rPr>
          <w:rFonts w:ascii="Arial" w:hAnsi="Arial" w:cs="Arial"/>
          <w:b/>
          <w:bCs/>
          <w:color w:val="000000"/>
          <w:sz w:val="24"/>
          <w:szCs w:val="24"/>
        </w:rPr>
        <w:t>.</w:t>
      </w:r>
      <w:r>
        <w:rPr>
          <w:rFonts w:ascii="Arial" w:hAnsi="Arial" w:cs="Arial"/>
          <w:b/>
          <w:bCs/>
          <w:color w:val="000000"/>
          <w:spacing w:val="1"/>
          <w:sz w:val="24"/>
          <w:szCs w:val="24"/>
        </w:rPr>
        <w:t xml:space="preserve"> </w:t>
      </w:r>
      <w:r>
        <w:rPr>
          <w:rFonts w:ascii="Arial" w:hAnsi="Arial" w:cs="Arial"/>
          <w:b/>
          <w:bCs/>
          <w:color w:val="000000"/>
          <w:sz w:val="24"/>
          <w:szCs w:val="24"/>
        </w:rPr>
        <w:t>LUOGO,</w:t>
      </w:r>
      <w:r>
        <w:rPr>
          <w:rFonts w:ascii="Arial" w:hAnsi="Arial" w:cs="Arial"/>
          <w:b/>
          <w:bCs/>
          <w:color w:val="000000"/>
          <w:spacing w:val="-2"/>
          <w:sz w:val="24"/>
          <w:szCs w:val="24"/>
        </w:rPr>
        <w:t xml:space="preserve"> </w:t>
      </w:r>
      <w:r>
        <w:rPr>
          <w:rFonts w:ascii="Arial" w:hAnsi="Arial" w:cs="Arial"/>
          <w:b/>
          <w:bCs/>
          <w:color w:val="000000"/>
          <w:spacing w:val="1"/>
          <w:sz w:val="24"/>
          <w:szCs w:val="24"/>
        </w:rPr>
        <w:t>O</w:t>
      </w:r>
      <w:r>
        <w:rPr>
          <w:rFonts w:ascii="Arial" w:hAnsi="Arial" w:cs="Arial"/>
          <w:b/>
          <w:bCs/>
          <w:color w:val="000000"/>
          <w:sz w:val="24"/>
          <w:szCs w:val="24"/>
        </w:rPr>
        <w:t>G</w:t>
      </w:r>
      <w:r>
        <w:rPr>
          <w:rFonts w:ascii="Arial" w:hAnsi="Arial" w:cs="Arial"/>
          <w:b/>
          <w:bCs/>
          <w:color w:val="000000"/>
          <w:spacing w:val="1"/>
          <w:sz w:val="24"/>
          <w:szCs w:val="24"/>
        </w:rPr>
        <w:t>G</w:t>
      </w:r>
      <w:r>
        <w:rPr>
          <w:rFonts w:ascii="Arial" w:hAnsi="Arial" w:cs="Arial"/>
          <w:b/>
          <w:bCs/>
          <w:color w:val="000000"/>
          <w:sz w:val="24"/>
          <w:szCs w:val="24"/>
        </w:rPr>
        <w:t>ET</w:t>
      </w:r>
      <w:r>
        <w:rPr>
          <w:rFonts w:ascii="Arial" w:hAnsi="Arial" w:cs="Arial"/>
          <w:b/>
          <w:bCs/>
          <w:color w:val="000000"/>
          <w:spacing w:val="-3"/>
          <w:sz w:val="24"/>
          <w:szCs w:val="24"/>
        </w:rPr>
        <w:t>T</w:t>
      </w:r>
      <w:r>
        <w:rPr>
          <w:rFonts w:ascii="Arial" w:hAnsi="Arial" w:cs="Arial"/>
          <w:b/>
          <w:bCs/>
          <w:color w:val="000000"/>
          <w:sz w:val="24"/>
          <w:szCs w:val="24"/>
        </w:rPr>
        <w:t>O</w:t>
      </w:r>
      <w:r>
        <w:rPr>
          <w:rFonts w:ascii="Arial" w:hAnsi="Arial" w:cs="Arial"/>
          <w:b/>
          <w:bCs/>
          <w:color w:val="000000"/>
          <w:spacing w:val="1"/>
          <w:sz w:val="24"/>
          <w:szCs w:val="24"/>
        </w:rPr>
        <w:t xml:space="preserve"> </w:t>
      </w:r>
      <w:r>
        <w:rPr>
          <w:rFonts w:ascii="Arial" w:hAnsi="Arial" w:cs="Arial"/>
          <w:b/>
          <w:bCs/>
          <w:color w:val="000000"/>
          <w:sz w:val="24"/>
          <w:szCs w:val="24"/>
        </w:rPr>
        <w:t>DELL</w:t>
      </w:r>
      <w:r>
        <w:rPr>
          <w:rFonts w:ascii="Arial" w:hAnsi="Arial" w:cs="Arial"/>
          <w:b/>
          <w:bCs/>
          <w:color w:val="000000"/>
          <w:spacing w:val="2"/>
          <w:sz w:val="24"/>
          <w:szCs w:val="24"/>
        </w:rPr>
        <w:t>’</w:t>
      </w:r>
      <w:r>
        <w:rPr>
          <w:rFonts w:ascii="Arial" w:hAnsi="Arial" w:cs="Arial"/>
          <w:b/>
          <w:bCs/>
          <w:color w:val="000000"/>
          <w:spacing w:val="-8"/>
          <w:sz w:val="24"/>
          <w:szCs w:val="24"/>
        </w:rPr>
        <w:t>A</w:t>
      </w:r>
      <w:r>
        <w:rPr>
          <w:rFonts w:ascii="Arial" w:hAnsi="Arial" w:cs="Arial"/>
          <w:b/>
          <w:bCs/>
          <w:color w:val="000000"/>
          <w:sz w:val="24"/>
          <w:szCs w:val="24"/>
        </w:rPr>
        <w:t>P</w:t>
      </w:r>
      <w:r>
        <w:rPr>
          <w:rFonts w:ascii="Arial" w:hAnsi="Arial" w:cs="Arial"/>
          <w:b/>
          <w:bCs/>
          <w:color w:val="000000"/>
          <w:spacing w:val="5"/>
          <w:sz w:val="24"/>
          <w:szCs w:val="24"/>
        </w:rPr>
        <w:t>P</w:t>
      </w:r>
      <w:r>
        <w:rPr>
          <w:rFonts w:ascii="Arial" w:hAnsi="Arial" w:cs="Arial"/>
          <w:b/>
          <w:bCs/>
          <w:color w:val="000000"/>
          <w:spacing w:val="-5"/>
          <w:sz w:val="24"/>
          <w:szCs w:val="24"/>
        </w:rPr>
        <w:t>A</w:t>
      </w:r>
      <w:r>
        <w:rPr>
          <w:rFonts w:ascii="Arial" w:hAnsi="Arial" w:cs="Arial"/>
          <w:b/>
          <w:bCs/>
          <w:color w:val="000000"/>
          <w:sz w:val="24"/>
          <w:szCs w:val="24"/>
        </w:rPr>
        <w:t>LTO,</w:t>
      </w:r>
      <w:r>
        <w:rPr>
          <w:rFonts w:ascii="Arial" w:hAnsi="Arial" w:cs="Arial"/>
          <w:b/>
          <w:bCs/>
          <w:color w:val="000000"/>
          <w:spacing w:val="1"/>
          <w:sz w:val="24"/>
          <w:szCs w:val="24"/>
        </w:rPr>
        <w:t xml:space="preserve"> </w:t>
      </w:r>
      <w:r>
        <w:rPr>
          <w:rFonts w:ascii="Arial" w:hAnsi="Arial" w:cs="Arial"/>
          <w:b/>
          <w:bCs/>
          <w:color w:val="000000"/>
          <w:spacing w:val="3"/>
          <w:sz w:val="24"/>
          <w:szCs w:val="24"/>
        </w:rPr>
        <w:t>I</w:t>
      </w:r>
      <w:r>
        <w:rPr>
          <w:rFonts w:ascii="Arial" w:hAnsi="Arial" w:cs="Arial"/>
          <w:b/>
          <w:bCs/>
          <w:color w:val="000000"/>
          <w:spacing w:val="-1"/>
          <w:sz w:val="24"/>
          <w:szCs w:val="24"/>
        </w:rPr>
        <w:t>M</w:t>
      </w:r>
      <w:r>
        <w:rPr>
          <w:rFonts w:ascii="Arial" w:hAnsi="Arial" w:cs="Arial"/>
          <w:b/>
          <w:bCs/>
          <w:color w:val="000000"/>
          <w:sz w:val="24"/>
          <w:szCs w:val="24"/>
        </w:rPr>
        <w:t>PORTO</w:t>
      </w:r>
      <w:r>
        <w:rPr>
          <w:rFonts w:ascii="Arial" w:hAnsi="Arial" w:cs="Arial"/>
          <w:b/>
          <w:bCs/>
          <w:color w:val="000000"/>
          <w:spacing w:val="1"/>
          <w:sz w:val="24"/>
          <w:szCs w:val="24"/>
        </w:rPr>
        <w:t xml:space="preserve"> </w:t>
      </w:r>
      <w:r>
        <w:rPr>
          <w:rFonts w:ascii="Arial" w:hAnsi="Arial" w:cs="Arial"/>
          <w:b/>
          <w:bCs/>
          <w:color w:val="000000"/>
          <w:sz w:val="24"/>
          <w:szCs w:val="24"/>
        </w:rPr>
        <w:t>CO</w:t>
      </w:r>
      <w:r>
        <w:rPr>
          <w:rFonts w:ascii="Arial" w:hAnsi="Arial" w:cs="Arial"/>
          <w:b/>
          <w:bCs/>
          <w:color w:val="000000"/>
          <w:spacing w:val="-1"/>
          <w:sz w:val="24"/>
          <w:szCs w:val="24"/>
        </w:rPr>
        <w:t>M</w:t>
      </w:r>
      <w:r>
        <w:rPr>
          <w:rFonts w:ascii="Arial" w:hAnsi="Arial" w:cs="Arial"/>
          <w:b/>
          <w:bCs/>
          <w:color w:val="000000"/>
          <w:sz w:val="24"/>
          <w:szCs w:val="24"/>
        </w:rPr>
        <w:t>PLE</w:t>
      </w:r>
      <w:r>
        <w:rPr>
          <w:rFonts w:ascii="Arial" w:hAnsi="Arial" w:cs="Arial"/>
          <w:b/>
          <w:bCs/>
          <w:color w:val="000000"/>
          <w:spacing w:val="-1"/>
          <w:sz w:val="24"/>
          <w:szCs w:val="24"/>
        </w:rPr>
        <w:t>S</w:t>
      </w:r>
      <w:r>
        <w:rPr>
          <w:rFonts w:ascii="Arial" w:hAnsi="Arial" w:cs="Arial"/>
          <w:b/>
          <w:bCs/>
          <w:color w:val="000000"/>
          <w:sz w:val="24"/>
          <w:szCs w:val="24"/>
        </w:rPr>
        <w:t>SI</w:t>
      </w:r>
      <w:r>
        <w:rPr>
          <w:rFonts w:ascii="Arial" w:hAnsi="Arial" w:cs="Arial"/>
          <w:b/>
          <w:bCs/>
          <w:color w:val="000000"/>
          <w:spacing w:val="1"/>
          <w:sz w:val="24"/>
          <w:szCs w:val="24"/>
        </w:rPr>
        <w:t>V</w:t>
      </w:r>
      <w:r>
        <w:rPr>
          <w:rFonts w:ascii="Arial" w:hAnsi="Arial" w:cs="Arial"/>
          <w:b/>
          <w:bCs/>
          <w:color w:val="000000"/>
          <w:sz w:val="24"/>
          <w:szCs w:val="24"/>
        </w:rPr>
        <w:t>O</w:t>
      </w:r>
      <w:r>
        <w:rPr>
          <w:rFonts w:ascii="Arial" w:hAnsi="Arial" w:cs="Arial"/>
          <w:b/>
          <w:bCs/>
          <w:color w:val="000000"/>
          <w:spacing w:val="1"/>
          <w:sz w:val="24"/>
          <w:szCs w:val="24"/>
        </w:rPr>
        <w:t xml:space="preserve"> </w:t>
      </w:r>
      <w:r>
        <w:rPr>
          <w:rFonts w:ascii="Arial" w:hAnsi="Arial" w:cs="Arial"/>
          <w:b/>
          <w:bCs/>
          <w:color w:val="000000"/>
          <w:sz w:val="24"/>
          <w:szCs w:val="24"/>
        </w:rPr>
        <w:t>DELL</w:t>
      </w:r>
      <w:r>
        <w:rPr>
          <w:rFonts w:ascii="Arial" w:hAnsi="Arial" w:cs="Arial"/>
          <w:b/>
          <w:bCs/>
          <w:color w:val="000000"/>
          <w:spacing w:val="2"/>
          <w:sz w:val="24"/>
          <w:szCs w:val="24"/>
        </w:rPr>
        <w:t>’</w:t>
      </w:r>
      <w:r>
        <w:rPr>
          <w:rFonts w:ascii="Arial" w:hAnsi="Arial" w:cs="Arial"/>
          <w:b/>
          <w:bCs/>
          <w:color w:val="000000"/>
          <w:spacing w:val="-8"/>
          <w:sz w:val="24"/>
          <w:szCs w:val="24"/>
        </w:rPr>
        <w:t>A</w:t>
      </w:r>
      <w:r>
        <w:rPr>
          <w:rFonts w:ascii="Arial" w:hAnsi="Arial" w:cs="Arial"/>
          <w:b/>
          <w:bCs/>
          <w:color w:val="000000"/>
          <w:sz w:val="24"/>
          <w:szCs w:val="24"/>
        </w:rPr>
        <w:t>P</w:t>
      </w:r>
      <w:r>
        <w:rPr>
          <w:rFonts w:ascii="Arial" w:hAnsi="Arial" w:cs="Arial"/>
          <w:b/>
          <w:bCs/>
          <w:color w:val="000000"/>
          <w:spacing w:val="5"/>
          <w:sz w:val="24"/>
          <w:szCs w:val="24"/>
        </w:rPr>
        <w:t>P</w:t>
      </w:r>
      <w:r>
        <w:rPr>
          <w:rFonts w:ascii="Arial" w:hAnsi="Arial" w:cs="Arial"/>
          <w:b/>
          <w:bCs/>
          <w:color w:val="000000"/>
          <w:spacing w:val="-5"/>
          <w:sz w:val="24"/>
          <w:szCs w:val="24"/>
        </w:rPr>
        <w:t>A</w:t>
      </w:r>
      <w:r>
        <w:rPr>
          <w:rFonts w:ascii="Arial" w:hAnsi="Arial" w:cs="Arial"/>
          <w:b/>
          <w:bCs/>
          <w:color w:val="000000"/>
          <w:sz w:val="24"/>
          <w:szCs w:val="24"/>
        </w:rPr>
        <w:t>L</w:t>
      </w:r>
      <w:r>
        <w:rPr>
          <w:rFonts w:ascii="Arial" w:hAnsi="Arial" w:cs="Arial"/>
          <w:b/>
          <w:bCs/>
          <w:color w:val="000000"/>
          <w:spacing w:val="2"/>
          <w:sz w:val="24"/>
          <w:szCs w:val="24"/>
        </w:rPr>
        <w:t>T</w:t>
      </w:r>
      <w:r>
        <w:rPr>
          <w:rFonts w:ascii="Arial" w:hAnsi="Arial" w:cs="Arial"/>
          <w:b/>
          <w:bCs/>
          <w:color w:val="000000"/>
          <w:sz w:val="24"/>
          <w:szCs w:val="24"/>
        </w:rPr>
        <w:t xml:space="preserve">O, ONERI </w:t>
      </w:r>
      <w:r>
        <w:rPr>
          <w:rFonts w:ascii="Arial" w:hAnsi="Arial" w:cs="Arial"/>
          <w:b/>
          <w:bCs/>
          <w:color w:val="000000"/>
          <w:spacing w:val="1"/>
          <w:sz w:val="24"/>
          <w:szCs w:val="24"/>
        </w:rPr>
        <w:t>P</w:t>
      </w:r>
      <w:r>
        <w:rPr>
          <w:rFonts w:ascii="Arial" w:hAnsi="Arial" w:cs="Arial"/>
          <w:b/>
          <w:bCs/>
          <w:color w:val="000000"/>
          <w:sz w:val="24"/>
          <w:szCs w:val="24"/>
        </w:rPr>
        <w:t xml:space="preserve">ER </w:t>
      </w:r>
      <w:r>
        <w:rPr>
          <w:rFonts w:ascii="Arial" w:hAnsi="Arial" w:cs="Arial"/>
          <w:b/>
          <w:bCs/>
          <w:color w:val="000000"/>
          <w:spacing w:val="2"/>
          <w:sz w:val="24"/>
          <w:szCs w:val="24"/>
        </w:rPr>
        <w:t>L</w:t>
      </w:r>
      <w:r>
        <w:rPr>
          <w:rFonts w:ascii="Arial" w:hAnsi="Arial" w:cs="Arial"/>
          <w:b/>
          <w:bCs/>
          <w:color w:val="000000"/>
          <w:sz w:val="24"/>
          <w:szCs w:val="24"/>
        </w:rPr>
        <w:t>A</w:t>
      </w:r>
      <w:r>
        <w:rPr>
          <w:rFonts w:ascii="Arial" w:hAnsi="Arial" w:cs="Arial"/>
          <w:b/>
          <w:bCs/>
          <w:color w:val="000000"/>
          <w:spacing w:val="-7"/>
          <w:sz w:val="24"/>
          <w:szCs w:val="24"/>
        </w:rPr>
        <w:t xml:space="preserve"> </w:t>
      </w:r>
      <w:r>
        <w:rPr>
          <w:rFonts w:ascii="Arial" w:hAnsi="Arial" w:cs="Arial"/>
          <w:b/>
          <w:bCs/>
          <w:color w:val="000000"/>
          <w:spacing w:val="1"/>
          <w:sz w:val="24"/>
          <w:szCs w:val="24"/>
        </w:rPr>
        <w:t>S</w:t>
      </w:r>
      <w:r>
        <w:rPr>
          <w:rFonts w:ascii="Arial" w:hAnsi="Arial" w:cs="Arial"/>
          <w:b/>
          <w:bCs/>
          <w:color w:val="000000"/>
          <w:sz w:val="24"/>
          <w:szCs w:val="24"/>
        </w:rPr>
        <w:t>IC</w:t>
      </w:r>
      <w:r>
        <w:rPr>
          <w:rFonts w:ascii="Arial" w:hAnsi="Arial" w:cs="Arial"/>
          <w:b/>
          <w:bCs/>
          <w:color w:val="000000"/>
          <w:spacing w:val="2"/>
          <w:sz w:val="24"/>
          <w:szCs w:val="24"/>
        </w:rPr>
        <w:t>U</w:t>
      </w:r>
      <w:r>
        <w:rPr>
          <w:rFonts w:ascii="Arial" w:hAnsi="Arial" w:cs="Arial"/>
          <w:b/>
          <w:bCs/>
          <w:color w:val="000000"/>
          <w:sz w:val="24"/>
          <w:szCs w:val="24"/>
        </w:rPr>
        <w:t>REZ</w:t>
      </w:r>
      <w:r>
        <w:rPr>
          <w:rFonts w:ascii="Arial" w:hAnsi="Arial" w:cs="Arial"/>
          <w:b/>
          <w:bCs/>
          <w:color w:val="000000"/>
          <w:spacing w:val="2"/>
          <w:sz w:val="24"/>
          <w:szCs w:val="24"/>
        </w:rPr>
        <w:t>Z</w:t>
      </w:r>
      <w:r>
        <w:rPr>
          <w:rFonts w:ascii="Arial" w:hAnsi="Arial" w:cs="Arial"/>
          <w:b/>
          <w:bCs/>
          <w:color w:val="000000"/>
          <w:spacing w:val="-5"/>
          <w:sz w:val="24"/>
          <w:szCs w:val="24"/>
        </w:rPr>
        <w:t>A</w:t>
      </w:r>
      <w:r>
        <w:rPr>
          <w:rFonts w:ascii="Arial" w:hAnsi="Arial" w:cs="Arial"/>
          <w:b/>
          <w:bCs/>
          <w:color w:val="000000"/>
          <w:sz w:val="24"/>
          <w:szCs w:val="24"/>
        </w:rPr>
        <w:t>,</w:t>
      </w:r>
      <w:r>
        <w:rPr>
          <w:rFonts w:ascii="Arial" w:hAnsi="Arial" w:cs="Arial"/>
          <w:b/>
          <w:bCs/>
          <w:color w:val="000000"/>
          <w:spacing w:val="1"/>
          <w:sz w:val="24"/>
          <w:szCs w:val="24"/>
        </w:rPr>
        <w:t xml:space="preserve"> </w:t>
      </w:r>
      <w:r>
        <w:rPr>
          <w:rFonts w:ascii="Arial" w:hAnsi="Arial" w:cs="Arial"/>
          <w:b/>
          <w:bCs/>
          <w:color w:val="000000"/>
          <w:spacing w:val="4"/>
          <w:sz w:val="24"/>
          <w:szCs w:val="24"/>
        </w:rPr>
        <w:t>L</w:t>
      </w:r>
      <w:r>
        <w:rPr>
          <w:rFonts w:ascii="Arial" w:hAnsi="Arial" w:cs="Arial"/>
          <w:b/>
          <w:bCs/>
          <w:color w:val="000000"/>
          <w:spacing w:val="-5"/>
          <w:sz w:val="24"/>
          <w:szCs w:val="24"/>
        </w:rPr>
        <w:t>A</w:t>
      </w:r>
      <w:r>
        <w:rPr>
          <w:rFonts w:ascii="Arial" w:hAnsi="Arial" w:cs="Arial"/>
          <w:b/>
          <w:bCs/>
          <w:color w:val="000000"/>
          <w:sz w:val="24"/>
          <w:szCs w:val="24"/>
        </w:rPr>
        <w:t>VO</w:t>
      </w:r>
      <w:r>
        <w:rPr>
          <w:rFonts w:ascii="Arial" w:hAnsi="Arial" w:cs="Arial"/>
          <w:b/>
          <w:bCs/>
          <w:color w:val="000000"/>
          <w:spacing w:val="5"/>
          <w:sz w:val="24"/>
          <w:szCs w:val="24"/>
        </w:rPr>
        <w:t>R</w:t>
      </w:r>
      <w:r>
        <w:rPr>
          <w:rFonts w:ascii="Arial" w:hAnsi="Arial" w:cs="Arial"/>
          <w:b/>
          <w:bCs/>
          <w:color w:val="000000"/>
          <w:spacing w:val="-5"/>
          <w:sz w:val="24"/>
          <w:szCs w:val="24"/>
        </w:rPr>
        <w:t>A</w:t>
      </w:r>
      <w:r>
        <w:rPr>
          <w:rFonts w:ascii="Arial" w:hAnsi="Arial" w:cs="Arial"/>
          <w:b/>
          <w:bCs/>
          <w:color w:val="000000"/>
          <w:sz w:val="24"/>
          <w:szCs w:val="24"/>
        </w:rPr>
        <w:t>ZI</w:t>
      </w:r>
      <w:r>
        <w:rPr>
          <w:rFonts w:ascii="Arial" w:hAnsi="Arial" w:cs="Arial"/>
          <w:b/>
          <w:bCs/>
          <w:color w:val="000000"/>
          <w:spacing w:val="3"/>
          <w:sz w:val="24"/>
          <w:szCs w:val="24"/>
        </w:rPr>
        <w:t>O</w:t>
      </w:r>
      <w:r>
        <w:rPr>
          <w:rFonts w:ascii="Arial" w:hAnsi="Arial" w:cs="Arial"/>
          <w:b/>
          <w:bCs/>
          <w:color w:val="000000"/>
          <w:sz w:val="24"/>
          <w:szCs w:val="24"/>
        </w:rPr>
        <w:t>NI DI</w:t>
      </w:r>
      <w:r>
        <w:rPr>
          <w:rFonts w:ascii="Arial" w:hAnsi="Arial" w:cs="Arial"/>
          <w:b/>
          <w:bCs/>
          <w:color w:val="000000"/>
          <w:spacing w:val="1"/>
          <w:sz w:val="24"/>
          <w:szCs w:val="24"/>
        </w:rPr>
        <w:t xml:space="preserve"> </w:t>
      </w:r>
      <w:r>
        <w:rPr>
          <w:rFonts w:ascii="Arial" w:hAnsi="Arial" w:cs="Arial"/>
          <w:b/>
          <w:bCs/>
          <w:color w:val="000000"/>
          <w:sz w:val="24"/>
          <w:szCs w:val="24"/>
        </w:rPr>
        <w:t>C</w:t>
      </w:r>
      <w:r>
        <w:rPr>
          <w:rFonts w:ascii="Arial" w:hAnsi="Arial" w:cs="Arial"/>
          <w:b/>
          <w:bCs/>
          <w:color w:val="000000"/>
          <w:spacing w:val="-1"/>
          <w:sz w:val="24"/>
          <w:szCs w:val="24"/>
        </w:rPr>
        <w:t>U</w:t>
      </w:r>
      <w:r>
        <w:rPr>
          <w:rFonts w:ascii="Arial" w:hAnsi="Arial" w:cs="Arial"/>
          <w:b/>
          <w:bCs/>
          <w:color w:val="000000"/>
          <w:sz w:val="24"/>
          <w:szCs w:val="24"/>
        </w:rPr>
        <w:t>I</w:t>
      </w:r>
      <w:r>
        <w:rPr>
          <w:rFonts w:ascii="Arial" w:hAnsi="Arial" w:cs="Arial"/>
          <w:b/>
          <w:bCs/>
          <w:color w:val="000000"/>
          <w:spacing w:val="1"/>
          <w:sz w:val="24"/>
          <w:szCs w:val="24"/>
        </w:rPr>
        <w:t xml:space="preserve"> </w:t>
      </w:r>
      <w:r>
        <w:rPr>
          <w:rFonts w:ascii="Arial" w:hAnsi="Arial" w:cs="Arial"/>
          <w:b/>
          <w:bCs/>
          <w:color w:val="000000"/>
          <w:sz w:val="24"/>
          <w:szCs w:val="24"/>
        </w:rPr>
        <w:t>SI</w:t>
      </w:r>
      <w:r>
        <w:rPr>
          <w:rFonts w:ascii="Arial" w:hAnsi="Arial" w:cs="Arial"/>
          <w:b/>
          <w:bCs/>
          <w:color w:val="000000"/>
          <w:spacing w:val="1"/>
          <w:sz w:val="24"/>
          <w:szCs w:val="24"/>
        </w:rPr>
        <w:t xml:space="preserve"> </w:t>
      </w:r>
      <w:r>
        <w:rPr>
          <w:rFonts w:ascii="Arial" w:hAnsi="Arial" w:cs="Arial"/>
          <w:b/>
          <w:bCs/>
          <w:color w:val="000000"/>
          <w:sz w:val="24"/>
          <w:szCs w:val="24"/>
        </w:rPr>
        <w:t>CO</w:t>
      </w:r>
      <w:r>
        <w:rPr>
          <w:rFonts w:ascii="Arial" w:hAnsi="Arial" w:cs="Arial"/>
          <w:b/>
          <w:bCs/>
          <w:color w:val="000000"/>
          <w:spacing w:val="-1"/>
          <w:sz w:val="24"/>
          <w:szCs w:val="24"/>
        </w:rPr>
        <w:t>M</w:t>
      </w:r>
      <w:r>
        <w:rPr>
          <w:rFonts w:ascii="Arial" w:hAnsi="Arial" w:cs="Arial"/>
          <w:b/>
          <w:bCs/>
          <w:color w:val="000000"/>
          <w:sz w:val="24"/>
          <w:szCs w:val="24"/>
        </w:rPr>
        <w:t>P</w:t>
      </w:r>
      <w:r>
        <w:rPr>
          <w:rFonts w:ascii="Arial" w:hAnsi="Arial" w:cs="Arial"/>
          <w:b/>
          <w:bCs/>
          <w:color w:val="000000"/>
          <w:spacing w:val="-2"/>
          <w:sz w:val="24"/>
          <w:szCs w:val="24"/>
        </w:rPr>
        <w:t>O</w:t>
      </w:r>
      <w:r>
        <w:rPr>
          <w:rFonts w:ascii="Arial" w:hAnsi="Arial" w:cs="Arial"/>
          <w:b/>
          <w:bCs/>
          <w:color w:val="000000"/>
          <w:sz w:val="24"/>
          <w:szCs w:val="24"/>
        </w:rPr>
        <w:t>NE</w:t>
      </w:r>
      <w:r>
        <w:rPr>
          <w:rFonts w:ascii="Arial" w:hAnsi="Arial" w:cs="Arial"/>
          <w:b/>
          <w:bCs/>
          <w:color w:val="000000"/>
          <w:spacing w:val="1"/>
          <w:sz w:val="24"/>
          <w:szCs w:val="24"/>
        </w:rPr>
        <w:t xml:space="preserve"> </w:t>
      </w:r>
      <w:r>
        <w:rPr>
          <w:rFonts w:ascii="Arial" w:hAnsi="Arial" w:cs="Arial"/>
          <w:b/>
          <w:bCs/>
          <w:color w:val="000000"/>
          <w:sz w:val="24"/>
          <w:szCs w:val="24"/>
        </w:rPr>
        <w:t>L’INTERV</w:t>
      </w:r>
      <w:r>
        <w:rPr>
          <w:rFonts w:ascii="Arial" w:hAnsi="Arial" w:cs="Arial"/>
          <w:b/>
          <w:bCs/>
          <w:color w:val="000000"/>
          <w:spacing w:val="1"/>
          <w:sz w:val="24"/>
          <w:szCs w:val="24"/>
        </w:rPr>
        <w:t>E</w:t>
      </w:r>
      <w:r>
        <w:rPr>
          <w:rFonts w:ascii="Arial" w:hAnsi="Arial" w:cs="Arial"/>
          <w:b/>
          <w:bCs/>
          <w:color w:val="000000"/>
          <w:sz w:val="24"/>
          <w:szCs w:val="24"/>
        </w:rPr>
        <w:t xml:space="preserve">NTO, </w:t>
      </w:r>
      <w:r>
        <w:rPr>
          <w:rFonts w:ascii="Arial" w:hAnsi="Arial" w:cs="Arial"/>
          <w:b/>
          <w:bCs/>
          <w:color w:val="000000"/>
          <w:spacing w:val="-1"/>
          <w:sz w:val="24"/>
          <w:szCs w:val="24"/>
        </w:rPr>
        <w:t>M</w:t>
      </w:r>
      <w:r>
        <w:rPr>
          <w:rFonts w:ascii="Arial" w:hAnsi="Arial" w:cs="Arial"/>
          <w:b/>
          <w:bCs/>
          <w:color w:val="000000"/>
          <w:sz w:val="24"/>
          <w:szCs w:val="24"/>
        </w:rPr>
        <w:t>O</w:t>
      </w:r>
      <w:r>
        <w:rPr>
          <w:rFonts w:ascii="Arial" w:hAnsi="Arial" w:cs="Arial"/>
          <w:b/>
          <w:bCs/>
          <w:color w:val="000000"/>
          <w:spacing w:val="5"/>
          <w:sz w:val="24"/>
          <w:szCs w:val="24"/>
        </w:rPr>
        <w:t>D</w:t>
      </w:r>
      <w:r>
        <w:rPr>
          <w:rFonts w:ascii="Arial" w:hAnsi="Arial" w:cs="Arial"/>
          <w:b/>
          <w:bCs/>
          <w:color w:val="000000"/>
          <w:spacing w:val="-5"/>
          <w:sz w:val="24"/>
          <w:szCs w:val="24"/>
        </w:rPr>
        <w:t>A</w:t>
      </w:r>
      <w:r>
        <w:rPr>
          <w:rFonts w:ascii="Arial" w:hAnsi="Arial" w:cs="Arial"/>
          <w:b/>
          <w:bCs/>
          <w:color w:val="000000"/>
          <w:sz w:val="24"/>
          <w:szCs w:val="24"/>
        </w:rPr>
        <w:t>LI</w:t>
      </w:r>
      <w:r>
        <w:rPr>
          <w:rFonts w:ascii="Arial" w:hAnsi="Arial" w:cs="Arial"/>
          <w:b/>
          <w:bCs/>
          <w:color w:val="000000"/>
          <w:spacing w:val="5"/>
          <w:sz w:val="24"/>
          <w:szCs w:val="24"/>
        </w:rPr>
        <w:t>T</w:t>
      </w:r>
      <w:r>
        <w:rPr>
          <w:rFonts w:ascii="Arial" w:hAnsi="Arial" w:cs="Arial"/>
          <w:b/>
          <w:bCs/>
          <w:color w:val="000000"/>
          <w:spacing w:val="-5"/>
          <w:sz w:val="24"/>
          <w:szCs w:val="24"/>
        </w:rPr>
        <w:t>À</w:t>
      </w:r>
      <w:r>
        <w:rPr>
          <w:rFonts w:ascii="Arial" w:hAnsi="Arial" w:cs="Arial"/>
          <w:b/>
          <w:bCs/>
          <w:color w:val="000000"/>
          <w:sz w:val="24"/>
          <w:szCs w:val="24"/>
        </w:rPr>
        <w:t>'</w:t>
      </w:r>
      <w:r>
        <w:rPr>
          <w:rFonts w:ascii="Arial" w:hAnsi="Arial" w:cs="Arial"/>
          <w:b/>
          <w:bCs/>
          <w:color w:val="000000"/>
          <w:spacing w:val="1"/>
          <w:sz w:val="24"/>
          <w:szCs w:val="24"/>
        </w:rPr>
        <w:t xml:space="preserve"> </w:t>
      </w:r>
      <w:r>
        <w:rPr>
          <w:rFonts w:ascii="Arial" w:hAnsi="Arial" w:cs="Arial"/>
          <w:b/>
          <w:bCs/>
          <w:color w:val="000000"/>
          <w:sz w:val="24"/>
          <w:szCs w:val="24"/>
        </w:rPr>
        <w:t>DI DETER</w:t>
      </w:r>
      <w:r>
        <w:rPr>
          <w:rFonts w:ascii="Arial" w:hAnsi="Arial" w:cs="Arial"/>
          <w:b/>
          <w:bCs/>
          <w:color w:val="000000"/>
          <w:spacing w:val="-1"/>
          <w:sz w:val="24"/>
          <w:szCs w:val="24"/>
        </w:rPr>
        <w:t>M</w:t>
      </w:r>
      <w:r>
        <w:rPr>
          <w:rFonts w:ascii="Arial" w:hAnsi="Arial" w:cs="Arial"/>
          <w:b/>
          <w:bCs/>
          <w:color w:val="000000"/>
          <w:sz w:val="24"/>
          <w:szCs w:val="24"/>
        </w:rPr>
        <w:t>I</w:t>
      </w:r>
      <w:r>
        <w:rPr>
          <w:rFonts w:ascii="Arial" w:hAnsi="Arial" w:cs="Arial"/>
          <w:b/>
          <w:bCs/>
          <w:color w:val="000000"/>
          <w:spacing w:val="5"/>
          <w:sz w:val="24"/>
          <w:szCs w:val="24"/>
        </w:rPr>
        <w:t>N</w:t>
      </w:r>
      <w:r>
        <w:rPr>
          <w:rFonts w:ascii="Arial" w:hAnsi="Arial" w:cs="Arial"/>
          <w:b/>
          <w:bCs/>
          <w:color w:val="000000"/>
          <w:spacing w:val="-5"/>
          <w:sz w:val="24"/>
          <w:szCs w:val="24"/>
        </w:rPr>
        <w:t>A</w:t>
      </w:r>
      <w:r>
        <w:rPr>
          <w:rFonts w:ascii="Arial" w:hAnsi="Arial" w:cs="Arial"/>
          <w:b/>
          <w:bCs/>
          <w:color w:val="000000"/>
          <w:sz w:val="24"/>
          <w:szCs w:val="24"/>
        </w:rPr>
        <w:t>ZIONE</w:t>
      </w:r>
      <w:r>
        <w:rPr>
          <w:rFonts w:ascii="Arial" w:hAnsi="Arial" w:cs="Arial"/>
          <w:b/>
          <w:bCs/>
          <w:color w:val="000000"/>
          <w:spacing w:val="1"/>
          <w:sz w:val="24"/>
          <w:szCs w:val="24"/>
        </w:rPr>
        <w:t xml:space="preserve"> </w:t>
      </w:r>
      <w:r>
        <w:rPr>
          <w:rFonts w:ascii="Arial" w:hAnsi="Arial" w:cs="Arial"/>
          <w:b/>
          <w:bCs/>
          <w:color w:val="000000"/>
          <w:sz w:val="24"/>
          <w:szCs w:val="24"/>
        </w:rPr>
        <w:t>DEL</w:t>
      </w:r>
      <w:r>
        <w:rPr>
          <w:rFonts w:ascii="Arial" w:hAnsi="Arial" w:cs="Arial"/>
          <w:b/>
          <w:bCs/>
          <w:color w:val="000000"/>
          <w:spacing w:val="1"/>
          <w:sz w:val="24"/>
          <w:szCs w:val="24"/>
        </w:rPr>
        <w:t xml:space="preserve"> </w:t>
      </w:r>
      <w:r>
        <w:rPr>
          <w:rFonts w:ascii="Arial" w:hAnsi="Arial" w:cs="Arial"/>
          <w:b/>
          <w:bCs/>
          <w:color w:val="000000"/>
          <w:sz w:val="24"/>
          <w:szCs w:val="24"/>
        </w:rPr>
        <w:t>COR</w:t>
      </w:r>
      <w:r>
        <w:rPr>
          <w:rFonts w:ascii="Arial" w:hAnsi="Arial" w:cs="Arial"/>
          <w:b/>
          <w:bCs/>
          <w:color w:val="000000"/>
          <w:spacing w:val="-1"/>
          <w:sz w:val="24"/>
          <w:szCs w:val="24"/>
        </w:rPr>
        <w:t>R</w:t>
      </w:r>
      <w:r>
        <w:rPr>
          <w:rFonts w:ascii="Arial" w:hAnsi="Arial" w:cs="Arial"/>
          <w:b/>
          <w:bCs/>
          <w:color w:val="000000"/>
          <w:sz w:val="24"/>
          <w:szCs w:val="24"/>
        </w:rPr>
        <w:t>I</w:t>
      </w:r>
      <w:r>
        <w:rPr>
          <w:rFonts w:ascii="Arial" w:hAnsi="Arial" w:cs="Arial"/>
          <w:b/>
          <w:bCs/>
          <w:color w:val="000000"/>
          <w:spacing w:val="1"/>
          <w:sz w:val="24"/>
          <w:szCs w:val="24"/>
        </w:rPr>
        <w:t>S</w:t>
      </w:r>
      <w:r>
        <w:rPr>
          <w:rFonts w:ascii="Arial" w:hAnsi="Arial" w:cs="Arial"/>
          <w:b/>
          <w:bCs/>
          <w:color w:val="000000"/>
          <w:sz w:val="24"/>
          <w:szCs w:val="24"/>
        </w:rPr>
        <w:t>PETTIVO</w:t>
      </w:r>
      <w:r>
        <w:rPr>
          <w:rFonts w:ascii="Arial" w:hAnsi="Arial" w:cs="Arial"/>
          <w:b/>
          <w:bCs/>
          <w:color w:val="000000"/>
          <w:spacing w:val="-2"/>
          <w:sz w:val="24"/>
          <w:szCs w:val="24"/>
        </w:rPr>
        <w:t xml:space="preserve"> </w:t>
      </w:r>
      <w:r>
        <w:rPr>
          <w:rFonts w:ascii="Arial" w:hAnsi="Arial" w:cs="Arial"/>
          <w:b/>
          <w:bCs/>
          <w:color w:val="000000"/>
          <w:spacing w:val="1"/>
          <w:sz w:val="24"/>
          <w:szCs w:val="24"/>
        </w:rPr>
        <w:t>E</w:t>
      </w:r>
      <w:r>
        <w:rPr>
          <w:rFonts w:ascii="Arial" w:hAnsi="Arial" w:cs="Arial"/>
          <w:b/>
          <w:bCs/>
          <w:color w:val="000000"/>
          <w:sz w:val="24"/>
          <w:szCs w:val="24"/>
        </w:rPr>
        <w:t>D</w:t>
      </w:r>
      <w:r>
        <w:rPr>
          <w:rFonts w:ascii="Arial" w:hAnsi="Arial" w:cs="Arial"/>
          <w:b/>
          <w:bCs/>
          <w:color w:val="000000"/>
          <w:spacing w:val="2"/>
          <w:sz w:val="24"/>
          <w:szCs w:val="24"/>
        </w:rPr>
        <w:t xml:space="preserve"> </w:t>
      </w:r>
      <w:r>
        <w:rPr>
          <w:rFonts w:ascii="Arial" w:hAnsi="Arial" w:cs="Arial"/>
          <w:b/>
          <w:bCs/>
          <w:color w:val="000000"/>
          <w:spacing w:val="-5"/>
          <w:sz w:val="24"/>
          <w:szCs w:val="24"/>
        </w:rPr>
        <w:t>A</w:t>
      </w:r>
      <w:r>
        <w:rPr>
          <w:rFonts w:ascii="Arial" w:hAnsi="Arial" w:cs="Arial"/>
          <w:b/>
          <w:bCs/>
          <w:color w:val="000000"/>
          <w:sz w:val="24"/>
          <w:szCs w:val="24"/>
        </w:rPr>
        <w:t>PPRO</w:t>
      </w:r>
      <w:r>
        <w:rPr>
          <w:rFonts w:ascii="Arial" w:hAnsi="Arial" w:cs="Arial"/>
          <w:b/>
          <w:bCs/>
          <w:color w:val="000000"/>
          <w:spacing w:val="3"/>
          <w:sz w:val="24"/>
          <w:szCs w:val="24"/>
        </w:rPr>
        <w:t>V</w:t>
      </w:r>
      <w:r>
        <w:rPr>
          <w:rFonts w:ascii="Arial" w:hAnsi="Arial" w:cs="Arial"/>
          <w:b/>
          <w:bCs/>
          <w:color w:val="000000"/>
          <w:spacing w:val="-8"/>
          <w:sz w:val="24"/>
          <w:szCs w:val="24"/>
        </w:rPr>
        <w:t>A</w:t>
      </w:r>
      <w:r>
        <w:rPr>
          <w:rFonts w:ascii="Arial" w:hAnsi="Arial" w:cs="Arial"/>
          <w:b/>
          <w:bCs/>
          <w:color w:val="000000"/>
          <w:sz w:val="24"/>
          <w:szCs w:val="24"/>
        </w:rPr>
        <w:t>ZIONE</w:t>
      </w:r>
      <w:r>
        <w:rPr>
          <w:rFonts w:ascii="Arial" w:hAnsi="Arial" w:cs="Arial"/>
          <w:b/>
          <w:bCs/>
          <w:color w:val="000000"/>
          <w:spacing w:val="1"/>
          <w:sz w:val="24"/>
          <w:szCs w:val="24"/>
        </w:rPr>
        <w:t xml:space="preserve"> </w:t>
      </w:r>
      <w:r>
        <w:rPr>
          <w:rFonts w:ascii="Arial" w:hAnsi="Arial" w:cs="Arial"/>
          <w:b/>
          <w:bCs/>
          <w:color w:val="000000"/>
          <w:sz w:val="24"/>
          <w:szCs w:val="24"/>
        </w:rPr>
        <w:t>DEL PROG</w:t>
      </w:r>
      <w:r>
        <w:rPr>
          <w:rFonts w:ascii="Arial" w:hAnsi="Arial" w:cs="Arial"/>
          <w:b/>
          <w:bCs/>
          <w:color w:val="000000"/>
          <w:spacing w:val="1"/>
          <w:sz w:val="24"/>
          <w:szCs w:val="24"/>
        </w:rPr>
        <w:t>E</w:t>
      </w:r>
      <w:r>
        <w:rPr>
          <w:rFonts w:ascii="Arial" w:hAnsi="Arial" w:cs="Arial"/>
          <w:b/>
          <w:bCs/>
          <w:color w:val="000000"/>
          <w:sz w:val="24"/>
          <w:szCs w:val="24"/>
        </w:rPr>
        <w:t>TTO</w:t>
      </w:r>
      <w:r>
        <w:rPr>
          <w:rFonts w:ascii="Arial" w:hAnsi="Arial" w:cs="Arial"/>
          <w:b/>
          <w:bCs/>
          <w:color w:val="000000"/>
          <w:spacing w:val="1"/>
          <w:sz w:val="24"/>
          <w:szCs w:val="24"/>
        </w:rPr>
        <w:t xml:space="preserve"> </w:t>
      </w:r>
      <w:r>
        <w:rPr>
          <w:rFonts w:ascii="Arial" w:hAnsi="Arial" w:cs="Arial"/>
          <w:b/>
          <w:bCs/>
          <w:color w:val="000000"/>
          <w:sz w:val="24"/>
          <w:szCs w:val="24"/>
        </w:rPr>
        <w:t>DEFINIT</w:t>
      </w:r>
      <w:r>
        <w:rPr>
          <w:rFonts w:ascii="Arial" w:hAnsi="Arial" w:cs="Arial"/>
          <w:b/>
          <w:bCs/>
          <w:color w:val="000000"/>
          <w:spacing w:val="-2"/>
          <w:sz w:val="24"/>
          <w:szCs w:val="24"/>
        </w:rPr>
        <w:t>I</w:t>
      </w:r>
      <w:r>
        <w:rPr>
          <w:rFonts w:ascii="Arial" w:hAnsi="Arial" w:cs="Arial"/>
          <w:b/>
          <w:bCs/>
          <w:color w:val="000000"/>
          <w:sz w:val="24"/>
          <w:szCs w:val="24"/>
        </w:rPr>
        <w:t>V</w:t>
      </w:r>
      <w:r>
        <w:rPr>
          <w:rFonts w:ascii="Arial" w:hAnsi="Arial" w:cs="Arial"/>
          <w:b/>
          <w:bCs/>
          <w:color w:val="000000"/>
          <w:spacing w:val="2"/>
          <w:sz w:val="24"/>
          <w:szCs w:val="24"/>
        </w:rPr>
        <w:t>O</w:t>
      </w:r>
      <w:r>
        <w:rPr>
          <w:rFonts w:ascii="Arial" w:hAnsi="Arial" w:cs="Arial"/>
          <w:color w:val="000000"/>
          <w:sz w:val="24"/>
          <w:szCs w:val="24"/>
        </w:rPr>
        <w:t>:</w:t>
      </w:r>
    </w:p>
    <w:p w:rsidR="00243395" w:rsidRDefault="00243395" w:rsidP="00B06B5F">
      <w:pPr>
        <w:widowControl w:val="0"/>
        <w:autoSpaceDE w:val="0"/>
        <w:autoSpaceDN w:val="0"/>
        <w:adjustRightInd w:val="0"/>
        <w:spacing w:after="0" w:line="273" w:lineRule="exact"/>
        <w:ind w:left="313" w:right="68"/>
        <w:rPr>
          <w:rFonts w:ascii="Arial" w:hAnsi="Arial" w:cs="Arial"/>
          <w:b/>
          <w:bCs/>
          <w:color w:val="000000"/>
          <w:sz w:val="24"/>
          <w:szCs w:val="24"/>
        </w:rPr>
      </w:pPr>
      <w:r>
        <w:rPr>
          <w:rFonts w:ascii="Arial" w:hAnsi="Arial" w:cs="Arial"/>
          <w:b/>
          <w:bCs/>
          <w:color w:val="000000"/>
          <w:spacing w:val="1"/>
          <w:sz w:val="24"/>
          <w:szCs w:val="24"/>
        </w:rPr>
        <w:t xml:space="preserve">    </w:t>
      </w:r>
      <w:r>
        <w:rPr>
          <w:rFonts w:ascii="Arial" w:hAnsi="Arial" w:cs="Arial"/>
          <w:b/>
          <w:bCs/>
          <w:color w:val="000000"/>
          <w:sz w:val="24"/>
          <w:szCs w:val="24"/>
        </w:rPr>
        <w:t xml:space="preserve"> </w:t>
      </w:r>
    </w:p>
    <w:p w:rsidR="00243395" w:rsidRDefault="00243395" w:rsidP="00B06B5F">
      <w:pPr>
        <w:widowControl w:val="0"/>
        <w:autoSpaceDE w:val="0"/>
        <w:autoSpaceDN w:val="0"/>
        <w:adjustRightInd w:val="0"/>
        <w:spacing w:after="0" w:line="273" w:lineRule="exact"/>
        <w:ind w:left="313" w:right="68"/>
        <w:rPr>
          <w:rFonts w:ascii="Arial" w:hAnsi="Arial" w:cs="Arial"/>
          <w:color w:val="000000"/>
          <w:sz w:val="24"/>
          <w:szCs w:val="24"/>
        </w:rPr>
      </w:pPr>
      <w:r>
        <w:rPr>
          <w:rFonts w:ascii="Arial" w:hAnsi="Arial" w:cs="Arial"/>
          <w:b/>
          <w:bCs/>
          <w:color w:val="000000"/>
          <w:spacing w:val="26"/>
          <w:sz w:val="24"/>
          <w:szCs w:val="24"/>
        </w:rPr>
        <w:t xml:space="preserve">     </w:t>
      </w:r>
      <w:r>
        <w:rPr>
          <w:rFonts w:ascii="Arial" w:hAnsi="Arial" w:cs="Arial"/>
          <w:b/>
          <w:bCs/>
          <w:color w:val="000000"/>
          <w:spacing w:val="1"/>
          <w:sz w:val="24"/>
          <w:szCs w:val="24"/>
        </w:rPr>
        <w:t>4</w:t>
      </w:r>
      <w:r>
        <w:rPr>
          <w:rFonts w:ascii="Arial" w:hAnsi="Arial" w:cs="Arial"/>
          <w:b/>
          <w:bCs/>
          <w:color w:val="000000"/>
          <w:sz w:val="24"/>
          <w:szCs w:val="24"/>
        </w:rPr>
        <w:t>.</w:t>
      </w:r>
      <w:r>
        <w:rPr>
          <w:rFonts w:ascii="Arial" w:hAnsi="Arial" w:cs="Arial"/>
          <w:b/>
          <w:bCs/>
          <w:color w:val="000000"/>
          <w:spacing w:val="1"/>
          <w:sz w:val="24"/>
          <w:szCs w:val="24"/>
        </w:rPr>
        <w:t>1</w:t>
      </w:r>
      <w:r>
        <w:rPr>
          <w:rFonts w:ascii="Arial" w:hAnsi="Arial" w:cs="Arial"/>
          <w:b/>
          <w:bCs/>
          <w:color w:val="000000"/>
          <w:sz w:val="24"/>
          <w:szCs w:val="24"/>
        </w:rPr>
        <w:t xml:space="preserve">. </w:t>
      </w:r>
      <w:r>
        <w:rPr>
          <w:rFonts w:ascii="Arial" w:hAnsi="Arial" w:cs="Arial"/>
          <w:color w:val="000000"/>
          <w:spacing w:val="1"/>
          <w:sz w:val="24"/>
          <w:szCs w:val="24"/>
        </w:rPr>
        <w:t>L</w:t>
      </w:r>
      <w:r>
        <w:rPr>
          <w:rFonts w:ascii="Arial" w:hAnsi="Arial" w:cs="Arial"/>
          <w:color w:val="000000"/>
          <w:spacing w:val="-1"/>
          <w:sz w:val="24"/>
          <w:szCs w:val="24"/>
        </w:rPr>
        <w:t>u</w:t>
      </w:r>
      <w:r>
        <w:rPr>
          <w:rFonts w:ascii="Arial" w:hAnsi="Arial" w:cs="Arial"/>
          <w:color w:val="000000"/>
          <w:spacing w:val="1"/>
          <w:sz w:val="24"/>
          <w:szCs w:val="24"/>
        </w:rPr>
        <w:t>o</w:t>
      </w:r>
      <w:r>
        <w:rPr>
          <w:rFonts w:ascii="Arial" w:hAnsi="Arial" w:cs="Arial"/>
          <w:color w:val="000000"/>
          <w:spacing w:val="-1"/>
          <w:sz w:val="24"/>
          <w:szCs w:val="24"/>
        </w:rPr>
        <w:t>g</w:t>
      </w:r>
      <w:r>
        <w:rPr>
          <w:rFonts w:ascii="Arial" w:hAnsi="Arial" w:cs="Arial"/>
          <w:color w:val="000000"/>
          <w:sz w:val="24"/>
          <w:szCs w:val="24"/>
        </w:rPr>
        <w:t>o</w:t>
      </w:r>
      <w:r>
        <w:rPr>
          <w:rFonts w:ascii="Arial" w:hAnsi="Arial" w:cs="Arial"/>
          <w:color w:val="000000"/>
          <w:spacing w:val="1"/>
          <w:sz w:val="24"/>
          <w:szCs w:val="24"/>
        </w:rPr>
        <w:t xml:space="preserve"> d</w:t>
      </w:r>
      <w:r>
        <w:rPr>
          <w:rFonts w:ascii="Arial" w:hAnsi="Arial" w:cs="Arial"/>
          <w:color w:val="000000"/>
          <w:sz w:val="24"/>
          <w:szCs w:val="24"/>
        </w:rPr>
        <w:t xml:space="preserve">i </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ne</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z w:val="24"/>
          <w:szCs w:val="24"/>
        </w:rPr>
        <w:t>it</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1"/>
          <w:sz w:val="24"/>
          <w:szCs w:val="24"/>
        </w:rPr>
        <w:t xml:space="preserve"> de</w:t>
      </w:r>
      <w:r>
        <w:rPr>
          <w:rFonts w:ascii="Arial" w:hAnsi="Arial" w:cs="Arial"/>
          <w:color w:val="000000"/>
          <w:sz w:val="24"/>
          <w:szCs w:val="24"/>
        </w:rPr>
        <w:t xml:space="preserve">l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d</w:t>
      </w:r>
      <w:r>
        <w:rPr>
          <w:rFonts w:ascii="Arial" w:hAnsi="Arial" w:cs="Arial"/>
          <w:color w:val="000000"/>
          <w:sz w:val="24"/>
          <w:szCs w:val="24"/>
        </w:rPr>
        <w:t xml:space="preserve">i Santa Venerina </w:t>
      </w:r>
    </w:p>
    <w:p w:rsidR="00243395" w:rsidRDefault="00243395" w:rsidP="00B06B5F">
      <w:pPr>
        <w:widowControl w:val="0"/>
        <w:autoSpaceDE w:val="0"/>
        <w:autoSpaceDN w:val="0"/>
        <w:adjustRightInd w:val="0"/>
        <w:spacing w:after="0" w:line="240" w:lineRule="auto"/>
        <w:ind w:left="1134" w:right="68" w:hanging="1028"/>
        <w:jc w:val="both"/>
        <w:rPr>
          <w:rFonts w:ascii="Arial" w:hAnsi="Arial" w:cs="Arial"/>
          <w:b/>
          <w:bCs/>
          <w:i/>
          <w:sz w:val="24"/>
          <w:szCs w:val="24"/>
        </w:rPr>
      </w:pPr>
      <w:r>
        <w:rPr>
          <w:rFonts w:ascii="Arial" w:hAnsi="Arial" w:cs="Arial"/>
          <w:b/>
          <w:bCs/>
          <w:color w:val="000000"/>
          <w:spacing w:val="1"/>
          <w:sz w:val="24"/>
          <w:szCs w:val="24"/>
        </w:rPr>
        <w:t xml:space="preserve">         4</w:t>
      </w:r>
      <w:r>
        <w:rPr>
          <w:rFonts w:ascii="Arial" w:hAnsi="Arial" w:cs="Arial"/>
          <w:b/>
          <w:bCs/>
          <w:color w:val="000000"/>
          <w:sz w:val="24"/>
          <w:szCs w:val="24"/>
        </w:rPr>
        <w:t>.</w:t>
      </w:r>
      <w:r>
        <w:rPr>
          <w:rFonts w:ascii="Arial" w:hAnsi="Arial" w:cs="Arial"/>
          <w:b/>
          <w:bCs/>
          <w:color w:val="000000"/>
          <w:spacing w:val="1"/>
          <w:sz w:val="24"/>
          <w:szCs w:val="24"/>
        </w:rPr>
        <w:t>2</w:t>
      </w:r>
      <w:r>
        <w:rPr>
          <w:rFonts w:ascii="Arial" w:hAnsi="Arial" w:cs="Arial"/>
          <w:b/>
          <w:bCs/>
          <w:color w:val="000000"/>
          <w:sz w:val="24"/>
          <w:szCs w:val="24"/>
        </w:rPr>
        <w:t xml:space="preserve">. </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p</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lto</w:t>
      </w:r>
      <w:r>
        <w:rPr>
          <w:rFonts w:ascii="Arial" w:hAnsi="Arial" w:cs="Arial"/>
          <w:color w:val="000000"/>
          <w:spacing w:val="49"/>
          <w:sz w:val="24"/>
          <w:szCs w:val="24"/>
        </w:rPr>
        <w:t xml:space="preserve"> </w:t>
      </w:r>
      <w:r>
        <w:rPr>
          <w:rFonts w:ascii="Arial" w:hAnsi="Arial" w:cs="Arial"/>
          <w:color w:val="000000"/>
          <w:spacing w:val="1"/>
          <w:sz w:val="24"/>
          <w:szCs w:val="24"/>
        </w:rPr>
        <w:t>h</w:t>
      </w:r>
      <w:r>
        <w:rPr>
          <w:rFonts w:ascii="Arial" w:hAnsi="Arial" w:cs="Arial"/>
          <w:color w:val="000000"/>
          <w:sz w:val="24"/>
          <w:szCs w:val="24"/>
        </w:rPr>
        <w:t>a</w:t>
      </w:r>
      <w:r>
        <w:rPr>
          <w:rFonts w:ascii="Arial" w:hAnsi="Arial" w:cs="Arial"/>
          <w:color w:val="000000"/>
          <w:spacing w:val="49"/>
          <w:sz w:val="24"/>
          <w:szCs w:val="24"/>
        </w:rPr>
        <w:t xml:space="preserve"> </w:t>
      </w:r>
      <w:r>
        <w:rPr>
          <w:rFonts w:ascii="Arial" w:hAnsi="Arial" w:cs="Arial"/>
          <w:color w:val="000000"/>
          <w:spacing w:val="1"/>
          <w:sz w:val="24"/>
          <w:szCs w:val="24"/>
        </w:rPr>
        <w:t>pe</w:t>
      </w:r>
      <w:r>
        <w:rPr>
          <w:rFonts w:ascii="Arial" w:hAnsi="Arial" w:cs="Arial"/>
          <w:color w:val="000000"/>
          <w:sz w:val="24"/>
          <w:szCs w:val="24"/>
        </w:rPr>
        <w:t>r</w:t>
      </w:r>
      <w:r>
        <w:rPr>
          <w:rFonts w:ascii="Arial" w:hAnsi="Arial" w:cs="Arial"/>
          <w:color w:val="000000"/>
          <w:spacing w:val="47"/>
          <w:sz w:val="24"/>
          <w:szCs w:val="24"/>
        </w:rPr>
        <w:t xml:space="preserve"> </w:t>
      </w:r>
      <w:r>
        <w:rPr>
          <w:rFonts w:ascii="Arial" w:hAnsi="Arial" w:cs="Arial"/>
          <w:color w:val="000000"/>
          <w:spacing w:val="1"/>
          <w:sz w:val="24"/>
          <w:szCs w:val="24"/>
        </w:rPr>
        <w:t>o</w:t>
      </w:r>
      <w:r>
        <w:rPr>
          <w:rFonts w:ascii="Arial" w:hAnsi="Arial" w:cs="Arial"/>
          <w:color w:val="000000"/>
          <w:spacing w:val="-1"/>
          <w:sz w:val="24"/>
          <w:szCs w:val="24"/>
        </w:rPr>
        <w:t>gg</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o</w:t>
      </w:r>
      <w:r>
        <w:rPr>
          <w:rFonts w:ascii="Arial" w:hAnsi="Arial" w:cs="Arial"/>
          <w:color w:val="000000"/>
          <w:spacing w:val="49"/>
          <w:sz w:val="24"/>
          <w:szCs w:val="24"/>
        </w:rPr>
        <w:t xml:space="preserve"> </w:t>
      </w:r>
      <w:r>
        <w:rPr>
          <w:rFonts w:ascii="Arial" w:hAnsi="Arial" w:cs="Arial"/>
          <w:color w:val="000000"/>
          <w:sz w:val="24"/>
          <w:szCs w:val="24"/>
        </w:rPr>
        <w:t>la</w:t>
      </w:r>
      <w:r>
        <w:rPr>
          <w:rFonts w:ascii="Arial" w:hAnsi="Arial" w:cs="Arial"/>
          <w:color w:val="000000"/>
          <w:spacing w:val="48"/>
          <w:sz w:val="24"/>
          <w:szCs w:val="24"/>
        </w:rPr>
        <w:t xml:space="preserv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49"/>
          <w:sz w:val="24"/>
          <w:szCs w:val="24"/>
        </w:rPr>
        <w:t xml:space="preserve"> </w:t>
      </w:r>
      <w:r w:rsidRPr="00BB40AF">
        <w:rPr>
          <w:rFonts w:ascii="Arial" w:hAnsi="Arial" w:cs="Arial"/>
          <w:b/>
          <w:bCs/>
          <w:i/>
          <w:sz w:val="24"/>
          <w:szCs w:val="24"/>
        </w:rPr>
        <w:t>d</w:t>
      </w:r>
      <w:r>
        <w:rPr>
          <w:rFonts w:ascii="Arial" w:hAnsi="Arial" w:cs="Arial"/>
          <w:b/>
          <w:i/>
          <w:color w:val="000000"/>
          <w:spacing w:val="49"/>
          <w:sz w:val="24"/>
          <w:szCs w:val="24"/>
        </w:rPr>
        <w:t xml:space="preserve">i </w:t>
      </w:r>
      <w:r w:rsidRPr="00A94526">
        <w:rPr>
          <w:rFonts w:ascii="Arial" w:hAnsi="Arial" w:cs="Arial"/>
          <w:b/>
          <w:bCs/>
          <w:i/>
          <w:sz w:val="24"/>
          <w:szCs w:val="24"/>
        </w:rPr>
        <w:t>interventi di riqualificazione, pless</w:t>
      </w:r>
      <w:r>
        <w:rPr>
          <w:rFonts w:ascii="Arial" w:hAnsi="Arial" w:cs="Arial"/>
          <w:b/>
          <w:bCs/>
          <w:i/>
          <w:sz w:val="24"/>
          <w:szCs w:val="24"/>
        </w:rPr>
        <w:t xml:space="preserve">i scolastici </w:t>
      </w:r>
      <w:r w:rsidRPr="00A94526">
        <w:rPr>
          <w:rFonts w:ascii="Arial" w:hAnsi="Arial" w:cs="Arial"/>
          <w:b/>
          <w:bCs/>
          <w:i/>
          <w:sz w:val="24"/>
          <w:szCs w:val="24"/>
        </w:rPr>
        <w:t>di via Nuova e di piazza Cosentini</w:t>
      </w:r>
      <w:r>
        <w:rPr>
          <w:rFonts w:ascii="Arial" w:hAnsi="Arial" w:cs="Arial"/>
          <w:b/>
          <w:bCs/>
          <w:i/>
          <w:sz w:val="24"/>
          <w:szCs w:val="24"/>
        </w:rPr>
        <w:t>,</w:t>
      </w:r>
      <w:r w:rsidRPr="00A94526">
        <w:rPr>
          <w:rFonts w:ascii="Arial" w:hAnsi="Arial" w:cs="Arial"/>
          <w:b/>
          <w:bCs/>
          <w:i/>
          <w:sz w:val="24"/>
          <w:szCs w:val="24"/>
        </w:rPr>
        <w:t xml:space="preserve"> nella frazione di Linera</w:t>
      </w:r>
      <w:r>
        <w:rPr>
          <w:rFonts w:ascii="Arial" w:hAnsi="Arial" w:cs="Arial"/>
          <w:b/>
          <w:bCs/>
          <w:i/>
          <w:sz w:val="24"/>
          <w:szCs w:val="24"/>
        </w:rPr>
        <w:t xml:space="preserve">- </w:t>
      </w:r>
      <w:r w:rsidRPr="00A94526">
        <w:rPr>
          <w:rFonts w:ascii="Arial" w:hAnsi="Arial" w:cs="Arial"/>
          <w:b/>
          <w:bCs/>
          <w:i/>
          <w:sz w:val="24"/>
          <w:szCs w:val="24"/>
        </w:rPr>
        <w:t>Istituto Comprensivo Statale</w:t>
      </w:r>
      <w:r>
        <w:rPr>
          <w:rFonts w:ascii="Arial" w:hAnsi="Arial" w:cs="Arial"/>
          <w:b/>
          <w:bCs/>
          <w:i/>
          <w:sz w:val="24"/>
          <w:szCs w:val="24"/>
        </w:rPr>
        <w:t xml:space="preserve"> Santa Venerina </w:t>
      </w:r>
    </w:p>
    <w:p w:rsidR="00243395" w:rsidRDefault="00243395" w:rsidP="00B06B5F">
      <w:pPr>
        <w:widowControl w:val="0"/>
        <w:autoSpaceDE w:val="0"/>
        <w:autoSpaceDN w:val="0"/>
        <w:adjustRightInd w:val="0"/>
        <w:spacing w:after="0" w:line="240" w:lineRule="auto"/>
        <w:ind w:left="1210" w:right="68" w:hanging="1104"/>
        <w:jc w:val="both"/>
        <w:rPr>
          <w:rFonts w:ascii="Arial" w:hAnsi="Arial" w:cs="Arial"/>
          <w:b/>
          <w:bCs/>
          <w:i/>
          <w:sz w:val="24"/>
          <w:szCs w:val="24"/>
        </w:rPr>
      </w:pPr>
    </w:p>
    <w:p w:rsidR="00243395" w:rsidRDefault="00243395" w:rsidP="00B06B5F">
      <w:pPr>
        <w:widowControl w:val="0"/>
        <w:autoSpaceDE w:val="0"/>
        <w:autoSpaceDN w:val="0"/>
        <w:adjustRightInd w:val="0"/>
        <w:spacing w:after="0" w:line="240" w:lineRule="auto"/>
        <w:ind w:left="533" w:right="68"/>
        <w:jc w:val="both"/>
        <w:rPr>
          <w:rFonts w:ascii="Arial" w:hAnsi="Arial" w:cs="Arial"/>
          <w:color w:val="000000"/>
          <w:sz w:val="24"/>
          <w:szCs w:val="24"/>
        </w:rPr>
      </w:pPr>
      <w:r>
        <w:rPr>
          <w:rFonts w:ascii="Arial" w:hAnsi="Arial" w:cs="Arial"/>
          <w:color w:val="000000"/>
          <w:sz w:val="24"/>
          <w:szCs w:val="24"/>
        </w:rPr>
        <w:t xml:space="preserve">    In</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rtico</w:t>
      </w:r>
      <w:r>
        <w:rPr>
          <w:rFonts w:ascii="Arial" w:hAnsi="Arial" w:cs="Arial"/>
          <w:color w:val="000000"/>
          <w:spacing w:val="1"/>
          <w:sz w:val="24"/>
          <w:szCs w:val="24"/>
        </w:rPr>
        <w:t>la</w:t>
      </w:r>
      <w:r>
        <w:rPr>
          <w:rFonts w:ascii="Arial" w:hAnsi="Arial" w:cs="Arial"/>
          <w:color w:val="000000"/>
          <w:sz w:val="24"/>
          <w:szCs w:val="24"/>
        </w:rPr>
        <w:t>re l’a</w:t>
      </w:r>
      <w:r>
        <w:rPr>
          <w:rFonts w:ascii="Arial" w:hAnsi="Arial" w:cs="Arial"/>
          <w:color w:val="000000"/>
          <w:spacing w:val="-1"/>
          <w:sz w:val="24"/>
          <w:szCs w:val="24"/>
        </w:rPr>
        <w:t>p</w:t>
      </w:r>
      <w:r>
        <w:rPr>
          <w:rFonts w:ascii="Arial" w:hAnsi="Arial" w:cs="Arial"/>
          <w:color w:val="000000"/>
          <w:spacing w:val="1"/>
          <w:sz w:val="24"/>
          <w:szCs w:val="24"/>
        </w:rPr>
        <w:t>pa</w:t>
      </w:r>
      <w:r>
        <w:rPr>
          <w:rFonts w:ascii="Arial" w:hAnsi="Arial" w:cs="Arial"/>
          <w:color w:val="000000"/>
          <w:sz w:val="24"/>
          <w:szCs w:val="24"/>
        </w:rPr>
        <w:t>l</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omp</w:t>
      </w:r>
      <w:r>
        <w:rPr>
          <w:rFonts w:ascii="Arial" w:hAnsi="Arial" w:cs="Arial"/>
          <w:color w:val="000000"/>
          <w:spacing w:val="-3"/>
          <w:sz w:val="24"/>
          <w:szCs w:val="24"/>
        </w:rPr>
        <w:t>r</w:t>
      </w:r>
      <w:r>
        <w:rPr>
          <w:rFonts w:ascii="Arial" w:hAnsi="Arial" w:cs="Arial"/>
          <w:color w:val="000000"/>
          <w:spacing w:val="1"/>
          <w:sz w:val="24"/>
          <w:szCs w:val="24"/>
        </w:rPr>
        <w:t>en</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w:t>
      </w:r>
    </w:p>
    <w:p w:rsidR="00243395" w:rsidRDefault="00243395" w:rsidP="00B06B5F">
      <w:pPr>
        <w:widowControl w:val="0"/>
        <w:tabs>
          <w:tab w:val="left" w:pos="10206"/>
        </w:tabs>
        <w:autoSpaceDE w:val="0"/>
        <w:autoSpaceDN w:val="0"/>
        <w:adjustRightInd w:val="0"/>
        <w:spacing w:after="0" w:line="240" w:lineRule="auto"/>
        <w:ind w:left="1134" w:right="68" w:hanging="601"/>
        <w:jc w:val="both"/>
        <w:rPr>
          <w:rFonts w:ascii="Arial" w:hAnsi="Arial" w:cs="Arial"/>
          <w:b/>
          <w:bCs/>
          <w:color w:val="000000"/>
          <w:spacing w:val="1"/>
          <w:sz w:val="24"/>
          <w:szCs w:val="24"/>
        </w:rPr>
      </w:pPr>
    </w:p>
    <w:p w:rsidR="00243395" w:rsidRDefault="00243395" w:rsidP="00B06B5F">
      <w:pPr>
        <w:widowControl w:val="0"/>
        <w:tabs>
          <w:tab w:val="left" w:pos="10206"/>
        </w:tabs>
        <w:autoSpaceDE w:val="0"/>
        <w:autoSpaceDN w:val="0"/>
        <w:adjustRightInd w:val="0"/>
        <w:spacing w:after="0" w:line="240" w:lineRule="auto"/>
        <w:ind w:left="1134" w:right="68" w:hanging="601"/>
        <w:jc w:val="both"/>
        <w:rPr>
          <w:rFonts w:ascii="Arial" w:hAnsi="Arial" w:cs="Arial"/>
          <w:color w:val="000000"/>
          <w:sz w:val="24"/>
          <w:szCs w:val="24"/>
        </w:rPr>
      </w:pPr>
      <w:r>
        <w:rPr>
          <w:rFonts w:ascii="Arial" w:hAnsi="Arial" w:cs="Arial"/>
          <w:b/>
          <w:bCs/>
          <w:color w:val="000000"/>
          <w:spacing w:val="1"/>
          <w:sz w:val="24"/>
          <w:szCs w:val="24"/>
        </w:rPr>
        <w:t>4</w:t>
      </w:r>
      <w:r>
        <w:rPr>
          <w:rFonts w:ascii="Arial" w:hAnsi="Arial" w:cs="Arial"/>
          <w:b/>
          <w:bCs/>
          <w:color w:val="000000"/>
          <w:sz w:val="24"/>
          <w:szCs w:val="24"/>
        </w:rPr>
        <w:t>.</w:t>
      </w:r>
      <w:r>
        <w:rPr>
          <w:rFonts w:ascii="Arial" w:hAnsi="Arial" w:cs="Arial"/>
          <w:b/>
          <w:bCs/>
          <w:color w:val="000000"/>
          <w:spacing w:val="1"/>
          <w:sz w:val="24"/>
          <w:szCs w:val="24"/>
        </w:rPr>
        <w:t>2</w:t>
      </w:r>
      <w:r>
        <w:rPr>
          <w:rFonts w:ascii="Arial" w:hAnsi="Arial" w:cs="Arial"/>
          <w:b/>
          <w:bCs/>
          <w:color w:val="000000"/>
          <w:spacing w:val="-2"/>
          <w:sz w:val="24"/>
          <w:szCs w:val="24"/>
        </w:rPr>
        <w:t>.</w:t>
      </w:r>
      <w:r>
        <w:rPr>
          <w:rFonts w:ascii="Arial" w:hAnsi="Arial" w:cs="Arial"/>
          <w:b/>
          <w:bCs/>
          <w:color w:val="000000"/>
          <w:spacing w:val="1"/>
          <w:sz w:val="24"/>
          <w:szCs w:val="24"/>
        </w:rPr>
        <w:t>1</w:t>
      </w:r>
      <w:r>
        <w:rPr>
          <w:rFonts w:ascii="Arial" w:hAnsi="Arial" w:cs="Arial"/>
          <w:b/>
          <w:bCs/>
          <w:color w:val="000000"/>
          <w:sz w:val="24"/>
          <w:szCs w:val="24"/>
        </w:rPr>
        <w:t>.</w:t>
      </w:r>
      <w:r>
        <w:rPr>
          <w:rFonts w:ascii="Arial" w:hAnsi="Arial" w:cs="Arial"/>
          <w:b/>
          <w:bCs/>
          <w:color w:val="000000"/>
          <w:spacing w:val="2"/>
          <w:sz w:val="24"/>
          <w:szCs w:val="24"/>
        </w:rPr>
        <w:t xml:space="preserve"> </w:t>
      </w:r>
      <w:r w:rsidRPr="00881517">
        <w:rPr>
          <w:rFonts w:ascii="Arial" w:hAnsi="Arial" w:cs="Arial"/>
          <w:b/>
          <w:color w:val="000000"/>
          <w:spacing w:val="-1"/>
          <w:sz w:val="24"/>
          <w:szCs w:val="24"/>
        </w:rPr>
        <w:t>L</w:t>
      </w:r>
      <w:r w:rsidRPr="00881517">
        <w:rPr>
          <w:rFonts w:ascii="Arial" w:hAnsi="Arial" w:cs="Arial"/>
          <w:b/>
          <w:color w:val="000000"/>
          <w:sz w:val="24"/>
          <w:szCs w:val="24"/>
        </w:rPr>
        <w:t>a</w:t>
      </w:r>
      <w:r w:rsidRPr="00881517">
        <w:rPr>
          <w:rFonts w:ascii="Arial" w:hAnsi="Arial" w:cs="Arial"/>
          <w:b/>
          <w:color w:val="000000"/>
          <w:spacing w:val="1"/>
          <w:sz w:val="24"/>
          <w:szCs w:val="24"/>
        </w:rPr>
        <w:t xml:space="preserve"> p</w:t>
      </w:r>
      <w:r w:rsidRPr="00881517">
        <w:rPr>
          <w:rFonts w:ascii="Arial" w:hAnsi="Arial" w:cs="Arial"/>
          <w:b/>
          <w:color w:val="000000"/>
          <w:sz w:val="24"/>
          <w:szCs w:val="24"/>
        </w:rPr>
        <w:t>ro</w:t>
      </w:r>
      <w:r w:rsidRPr="00881517">
        <w:rPr>
          <w:rFonts w:ascii="Arial" w:hAnsi="Arial" w:cs="Arial"/>
          <w:b/>
          <w:color w:val="000000"/>
          <w:spacing w:val="-1"/>
          <w:sz w:val="24"/>
          <w:szCs w:val="24"/>
        </w:rPr>
        <w:t>g</w:t>
      </w:r>
      <w:r w:rsidRPr="00881517">
        <w:rPr>
          <w:rFonts w:ascii="Arial" w:hAnsi="Arial" w:cs="Arial"/>
          <w:b/>
          <w:color w:val="000000"/>
          <w:spacing w:val="1"/>
          <w:sz w:val="24"/>
          <w:szCs w:val="24"/>
        </w:rPr>
        <w:t>e</w:t>
      </w:r>
      <w:r w:rsidRPr="00881517">
        <w:rPr>
          <w:rFonts w:ascii="Arial" w:hAnsi="Arial" w:cs="Arial"/>
          <w:b/>
          <w:color w:val="000000"/>
          <w:spacing w:val="-2"/>
          <w:sz w:val="24"/>
          <w:szCs w:val="24"/>
        </w:rPr>
        <w:t>t</w:t>
      </w:r>
      <w:r w:rsidRPr="00881517">
        <w:rPr>
          <w:rFonts w:ascii="Arial" w:hAnsi="Arial" w:cs="Arial"/>
          <w:b/>
          <w:color w:val="000000"/>
          <w:sz w:val="24"/>
          <w:szCs w:val="24"/>
        </w:rPr>
        <w:t>t</w:t>
      </w:r>
      <w:r w:rsidRPr="00881517">
        <w:rPr>
          <w:rFonts w:ascii="Arial" w:hAnsi="Arial" w:cs="Arial"/>
          <w:b/>
          <w:color w:val="000000"/>
          <w:spacing w:val="1"/>
          <w:sz w:val="24"/>
          <w:szCs w:val="24"/>
        </w:rPr>
        <w:t>a</w:t>
      </w:r>
      <w:r w:rsidRPr="00881517">
        <w:rPr>
          <w:rFonts w:ascii="Arial" w:hAnsi="Arial" w:cs="Arial"/>
          <w:b/>
          <w:color w:val="000000"/>
          <w:spacing w:val="-2"/>
          <w:sz w:val="24"/>
          <w:szCs w:val="24"/>
        </w:rPr>
        <w:t>z</w:t>
      </w:r>
      <w:r w:rsidRPr="00881517">
        <w:rPr>
          <w:rFonts w:ascii="Arial" w:hAnsi="Arial" w:cs="Arial"/>
          <w:b/>
          <w:color w:val="000000"/>
          <w:sz w:val="24"/>
          <w:szCs w:val="24"/>
        </w:rPr>
        <w:t>io</w:t>
      </w:r>
      <w:r w:rsidRPr="00881517">
        <w:rPr>
          <w:rFonts w:ascii="Arial" w:hAnsi="Arial" w:cs="Arial"/>
          <w:b/>
          <w:color w:val="000000"/>
          <w:spacing w:val="1"/>
          <w:sz w:val="24"/>
          <w:szCs w:val="24"/>
        </w:rPr>
        <w:t>n</w:t>
      </w:r>
      <w:r w:rsidRPr="00881517">
        <w:rPr>
          <w:rFonts w:ascii="Arial" w:hAnsi="Arial" w:cs="Arial"/>
          <w:b/>
          <w:color w:val="000000"/>
          <w:sz w:val="24"/>
          <w:szCs w:val="24"/>
        </w:rPr>
        <w:t>e</w:t>
      </w:r>
      <w:r w:rsidRPr="00881517">
        <w:rPr>
          <w:rFonts w:ascii="Arial" w:hAnsi="Arial" w:cs="Arial"/>
          <w:b/>
          <w:color w:val="000000"/>
          <w:spacing w:val="-1"/>
          <w:sz w:val="24"/>
          <w:szCs w:val="24"/>
        </w:rPr>
        <w:t xml:space="preserve"> </w:t>
      </w:r>
      <w:r w:rsidRPr="00881517">
        <w:rPr>
          <w:rFonts w:ascii="Arial" w:hAnsi="Arial" w:cs="Arial"/>
          <w:b/>
          <w:color w:val="000000"/>
          <w:spacing w:val="1"/>
          <w:sz w:val="24"/>
          <w:szCs w:val="24"/>
        </w:rPr>
        <w:t>e</w:t>
      </w:r>
      <w:r w:rsidRPr="00881517">
        <w:rPr>
          <w:rFonts w:ascii="Arial" w:hAnsi="Arial" w:cs="Arial"/>
          <w:b/>
          <w:color w:val="000000"/>
          <w:sz w:val="24"/>
          <w:szCs w:val="24"/>
        </w:rPr>
        <w:t>s</w:t>
      </w:r>
      <w:r w:rsidRPr="00881517">
        <w:rPr>
          <w:rFonts w:ascii="Arial" w:hAnsi="Arial" w:cs="Arial"/>
          <w:b/>
          <w:color w:val="000000"/>
          <w:spacing w:val="1"/>
          <w:sz w:val="24"/>
          <w:szCs w:val="24"/>
        </w:rPr>
        <w:t>e</w:t>
      </w:r>
      <w:r w:rsidRPr="00881517">
        <w:rPr>
          <w:rFonts w:ascii="Arial" w:hAnsi="Arial" w:cs="Arial"/>
          <w:b/>
          <w:color w:val="000000"/>
          <w:sz w:val="24"/>
          <w:szCs w:val="24"/>
        </w:rPr>
        <w:t>c</w:t>
      </w:r>
      <w:r w:rsidRPr="00881517">
        <w:rPr>
          <w:rFonts w:ascii="Arial" w:hAnsi="Arial" w:cs="Arial"/>
          <w:b/>
          <w:color w:val="000000"/>
          <w:spacing w:val="-1"/>
          <w:sz w:val="24"/>
          <w:szCs w:val="24"/>
        </w:rPr>
        <w:t>u</w:t>
      </w:r>
      <w:r w:rsidRPr="00881517">
        <w:rPr>
          <w:rFonts w:ascii="Arial" w:hAnsi="Arial" w:cs="Arial"/>
          <w:b/>
          <w:color w:val="000000"/>
          <w:sz w:val="24"/>
          <w:szCs w:val="24"/>
        </w:rPr>
        <w:t>ti</w:t>
      </w:r>
      <w:r w:rsidRPr="00881517">
        <w:rPr>
          <w:rFonts w:ascii="Arial" w:hAnsi="Arial" w:cs="Arial"/>
          <w:b/>
          <w:color w:val="000000"/>
          <w:spacing w:val="-2"/>
          <w:sz w:val="24"/>
          <w:szCs w:val="24"/>
        </w:rPr>
        <w:t>v</w:t>
      </w:r>
      <w:r w:rsidRPr="00881517">
        <w:rPr>
          <w:rFonts w:ascii="Arial" w:hAnsi="Arial" w:cs="Arial"/>
          <w:b/>
          <w:color w:val="000000"/>
          <w:sz w:val="24"/>
          <w:szCs w:val="24"/>
        </w:rPr>
        <w:t>a</w:t>
      </w:r>
      <w:r>
        <w:rPr>
          <w:rFonts w:ascii="Arial" w:hAnsi="Arial" w:cs="Arial"/>
          <w:color w:val="000000"/>
          <w:spacing w:val="1"/>
          <w:sz w:val="24"/>
          <w:szCs w:val="24"/>
        </w:rPr>
        <w:t xml:space="preserve"> d</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re</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2"/>
          <w:sz w:val="24"/>
          <w:szCs w:val="24"/>
        </w:rPr>
        <w:t>g</w:t>
      </w:r>
      <w:r>
        <w:rPr>
          <w:rFonts w:ascii="Arial" w:hAnsi="Arial" w:cs="Arial"/>
          <w:color w:val="000000"/>
          <w:spacing w:val="1"/>
          <w:sz w:val="24"/>
          <w:szCs w:val="24"/>
        </w:rPr>
        <w:t>e</w:t>
      </w:r>
      <w:r>
        <w:rPr>
          <w:rFonts w:ascii="Arial" w:hAnsi="Arial" w:cs="Arial"/>
          <w:color w:val="000000"/>
          <w:sz w:val="24"/>
          <w:szCs w:val="24"/>
        </w:rPr>
        <w:t>re</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 xml:space="preserve"> ba</w:t>
      </w:r>
      <w:r>
        <w:rPr>
          <w:rFonts w:ascii="Arial" w:hAnsi="Arial" w:cs="Arial"/>
          <w:color w:val="000000"/>
          <w:spacing w:val="-2"/>
          <w:sz w:val="24"/>
          <w:szCs w:val="24"/>
        </w:rPr>
        <w:t>s</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g</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3"/>
          <w:sz w:val="24"/>
          <w:szCs w:val="24"/>
        </w:rPr>
        <w:t>f</w:t>
      </w:r>
      <w:r>
        <w:rPr>
          <w:rFonts w:ascii="Arial" w:hAnsi="Arial" w:cs="Arial"/>
          <w:color w:val="000000"/>
          <w:sz w:val="24"/>
          <w:szCs w:val="24"/>
        </w:rPr>
        <w:t>initi</w:t>
      </w:r>
      <w:r>
        <w:rPr>
          <w:rFonts w:ascii="Arial" w:hAnsi="Arial" w:cs="Arial"/>
          <w:color w:val="000000"/>
          <w:spacing w:val="-2"/>
          <w:sz w:val="24"/>
          <w:szCs w:val="24"/>
        </w:rPr>
        <w:t>v</w:t>
      </w:r>
      <w:r>
        <w:rPr>
          <w:rFonts w:ascii="Arial" w:hAnsi="Arial" w:cs="Arial"/>
          <w:color w:val="000000"/>
          <w:sz w:val="24"/>
          <w:szCs w:val="24"/>
        </w:rPr>
        <w:t>o</w:t>
      </w:r>
      <w:r>
        <w:rPr>
          <w:rFonts w:ascii="Arial" w:hAnsi="Arial" w:cs="Arial"/>
          <w:color w:val="000000"/>
          <w:spacing w:val="1"/>
          <w:sz w:val="24"/>
          <w:szCs w:val="24"/>
        </w:rPr>
        <w:t xml:space="preserve"> po</w:t>
      </w:r>
      <w:r>
        <w:rPr>
          <w:rFonts w:ascii="Arial" w:hAnsi="Arial" w:cs="Arial"/>
          <w:color w:val="000000"/>
          <w:spacing w:val="-2"/>
          <w:sz w:val="24"/>
          <w:szCs w:val="24"/>
        </w:rPr>
        <w:t>s</w:t>
      </w:r>
      <w:r>
        <w:rPr>
          <w:rFonts w:ascii="Arial" w:hAnsi="Arial" w:cs="Arial"/>
          <w:color w:val="000000"/>
          <w:sz w:val="24"/>
          <w:szCs w:val="24"/>
        </w:rPr>
        <w:t xml:space="preserve">to a </w:t>
      </w:r>
      <w:r>
        <w:rPr>
          <w:rFonts w:ascii="Arial" w:hAnsi="Arial" w:cs="Arial"/>
          <w:color w:val="000000"/>
          <w:spacing w:val="1"/>
          <w:sz w:val="24"/>
          <w:szCs w:val="24"/>
        </w:rPr>
        <w:t>ba</w:t>
      </w:r>
      <w:r>
        <w:rPr>
          <w:rFonts w:ascii="Arial" w:hAnsi="Arial" w:cs="Arial"/>
          <w:color w:val="000000"/>
          <w:sz w:val="24"/>
          <w:szCs w:val="24"/>
        </w:rPr>
        <w:t>se</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ra. T</w:t>
      </w:r>
      <w:r>
        <w:rPr>
          <w:rFonts w:ascii="Arial" w:hAnsi="Arial" w:cs="Arial"/>
          <w:color w:val="000000"/>
          <w:spacing w:val="1"/>
          <w:sz w:val="24"/>
          <w:szCs w:val="24"/>
        </w:rPr>
        <w:t>a</w:t>
      </w:r>
      <w:r>
        <w:rPr>
          <w:rFonts w:ascii="Arial" w:hAnsi="Arial" w:cs="Arial"/>
          <w:color w:val="000000"/>
          <w:sz w:val="24"/>
          <w:szCs w:val="24"/>
        </w:rPr>
        <w:t xml:space="preserve">le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g</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do</w:t>
      </w:r>
      <w:r>
        <w:rPr>
          <w:rFonts w:ascii="Arial" w:hAnsi="Arial" w:cs="Arial"/>
          <w:color w:val="000000"/>
          <w:spacing w:val="-2"/>
          <w:sz w:val="24"/>
          <w:szCs w:val="24"/>
        </w:rPr>
        <w:t>v</w:t>
      </w:r>
      <w:r>
        <w:rPr>
          <w:rFonts w:ascii="Arial" w:hAnsi="Arial" w:cs="Arial"/>
          <w:color w:val="000000"/>
          <w:sz w:val="24"/>
          <w:szCs w:val="24"/>
        </w:rPr>
        <w:t>rà</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ss</w:t>
      </w:r>
      <w:r>
        <w:rPr>
          <w:rFonts w:ascii="Arial" w:hAnsi="Arial" w:cs="Arial"/>
          <w:color w:val="000000"/>
          <w:spacing w:val="1"/>
          <w:sz w:val="24"/>
          <w:szCs w:val="24"/>
        </w:rPr>
        <w:t>e</w:t>
      </w:r>
      <w:r>
        <w:rPr>
          <w:rFonts w:ascii="Arial" w:hAnsi="Arial" w:cs="Arial"/>
          <w:color w:val="000000"/>
          <w:sz w:val="24"/>
          <w:szCs w:val="24"/>
        </w:rPr>
        <w:t>re</w:t>
      </w:r>
      <w:r>
        <w:rPr>
          <w:rFonts w:ascii="Arial" w:hAnsi="Arial" w:cs="Arial"/>
          <w:color w:val="000000"/>
          <w:spacing w:val="2"/>
          <w:sz w:val="24"/>
          <w:szCs w:val="24"/>
        </w:rPr>
        <w:t xml:space="preserve"> </w:t>
      </w:r>
      <w:r>
        <w:rPr>
          <w:rFonts w:ascii="Arial" w:hAnsi="Arial" w:cs="Arial"/>
          <w:color w:val="000000"/>
          <w:spacing w:val="-3"/>
          <w:sz w:val="24"/>
          <w:szCs w:val="24"/>
        </w:rPr>
        <w:t>r</w:t>
      </w:r>
      <w:r>
        <w:rPr>
          <w:rFonts w:ascii="Arial" w:hAnsi="Arial" w:cs="Arial"/>
          <w:color w:val="000000"/>
          <w:spacing w:val="1"/>
          <w:sz w:val="24"/>
          <w:szCs w:val="24"/>
        </w:rPr>
        <w:t>ea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z</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ta</w:t>
      </w:r>
      <w:r>
        <w:rPr>
          <w:rFonts w:ascii="Arial" w:hAnsi="Arial" w:cs="Arial"/>
          <w:color w:val="000000"/>
          <w:spacing w:val="3"/>
          <w:sz w:val="24"/>
          <w:szCs w:val="24"/>
        </w:rPr>
        <w:t xml:space="preserve"> </w:t>
      </w:r>
      <w:r>
        <w:rPr>
          <w:rFonts w:ascii="Arial" w:hAnsi="Arial" w:cs="Arial"/>
          <w:color w:val="000000"/>
          <w:spacing w:val="1"/>
          <w:sz w:val="24"/>
          <w:szCs w:val="24"/>
        </w:rPr>
        <w:t>ne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s</w:t>
      </w:r>
      <w:r>
        <w:rPr>
          <w:rFonts w:ascii="Arial" w:hAnsi="Arial" w:cs="Arial"/>
          <w:color w:val="000000"/>
          <w:spacing w:val="1"/>
          <w:sz w:val="24"/>
          <w:szCs w:val="24"/>
        </w:rPr>
        <w:t>pe</w:t>
      </w:r>
      <w:r>
        <w:rPr>
          <w:rFonts w:ascii="Arial" w:hAnsi="Arial" w:cs="Arial"/>
          <w:color w:val="000000"/>
          <w:spacing w:val="-2"/>
          <w:sz w:val="24"/>
          <w:szCs w:val="24"/>
        </w:rPr>
        <w:t>t</w:t>
      </w:r>
      <w:r>
        <w:rPr>
          <w:rFonts w:ascii="Arial" w:hAnsi="Arial" w:cs="Arial"/>
          <w:color w:val="000000"/>
          <w:sz w:val="24"/>
          <w:szCs w:val="24"/>
        </w:rPr>
        <w:t>to</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in</w:t>
      </w:r>
      <w:r>
        <w:rPr>
          <w:rFonts w:ascii="Arial" w:hAnsi="Arial" w:cs="Arial"/>
          <w:color w:val="000000"/>
          <w:spacing w:val="1"/>
          <w:sz w:val="24"/>
          <w:szCs w:val="24"/>
        </w:rPr>
        <w:t>d</w:t>
      </w:r>
      <w:r>
        <w:rPr>
          <w:rFonts w:ascii="Arial" w:hAnsi="Arial" w:cs="Arial"/>
          <w:color w:val="000000"/>
          <w:sz w:val="24"/>
          <w:szCs w:val="24"/>
        </w:rPr>
        <w:t>ica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z w:val="24"/>
          <w:szCs w:val="24"/>
        </w:rPr>
        <w:t>res</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z w:val="24"/>
          <w:szCs w:val="24"/>
        </w:rPr>
        <w:t xml:space="preserve">i </w:t>
      </w:r>
      <w:r>
        <w:rPr>
          <w:rFonts w:ascii="Arial" w:hAnsi="Arial" w:cs="Arial"/>
          <w:color w:val="000000"/>
          <w:spacing w:val="1"/>
          <w:sz w:val="24"/>
          <w:szCs w:val="24"/>
        </w:rPr>
        <w:t>ne</w:t>
      </w:r>
      <w:r>
        <w:rPr>
          <w:rFonts w:ascii="Arial" w:hAnsi="Arial" w:cs="Arial"/>
          <w:color w:val="000000"/>
          <w:sz w:val="24"/>
          <w:szCs w:val="24"/>
        </w:rPr>
        <w:t>l</w:t>
      </w:r>
      <w:r>
        <w:rPr>
          <w:rFonts w:ascii="Arial" w:hAnsi="Arial" w:cs="Arial"/>
          <w:color w:val="000000"/>
          <w:spacing w:val="12"/>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g</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o</w:t>
      </w:r>
      <w:r>
        <w:rPr>
          <w:rFonts w:ascii="Arial" w:hAnsi="Arial" w:cs="Arial"/>
          <w:color w:val="000000"/>
          <w:spacing w:val="13"/>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3"/>
          <w:sz w:val="24"/>
          <w:szCs w:val="24"/>
        </w:rPr>
        <w:t>f</w:t>
      </w:r>
      <w:r>
        <w:rPr>
          <w:rFonts w:ascii="Arial" w:hAnsi="Arial" w:cs="Arial"/>
          <w:color w:val="000000"/>
          <w:spacing w:val="-3"/>
          <w:sz w:val="24"/>
          <w:szCs w:val="24"/>
        </w:rPr>
        <w:t>i</w:t>
      </w:r>
      <w:r>
        <w:rPr>
          <w:rFonts w:ascii="Arial" w:hAnsi="Arial" w:cs="Arial"/>
          <w:color w:val="000000"/>
          <w:spacing w:val="1"/>
          <w:sz w:val="24"/>
          <w:szCs w:val="24"/>
        </w:rPr>
        <w:t>n</w:t>
      </w:r>
      <w:r>
        <w:rPr>
          <w:rFonts w:ascii="Arial" w:hAnsi="Arial" w:cs="Arial"/>
          <w:color w:val="000000"/>
          <w:sz w:val="24"/>
          <w:szCs w:val="24"/>
        </w:rPr>
        <w:t>iti</w:t>
      </w:r>
      <w:r>
        <w:rPr>
          <w:rFonts w:ascii="Arial" w:hAnsi="Arial" w:cs="Arial"/>
          <w:color w:val="000000"/>
          <w:spacing w:val="-3"/>
          <w:sz w:val="24"/>
          <w:szCs w:val="24"/>
        </w:rPr>
        <w:t>v</w:t>
      </w:r>
      <w:r>
        <w:rPr>
          <w:rFonts w:ascii="Arial" w:hAnsi="Arial" w:cs="Arial"/>
          <w:color w:val="000000"/>
          <w:sz w:val="24"/>
          <w:szCs w:val="24"/>
        </w:rPr>
        <w:t>o</w:t>
      </w:r>
      <w:r>
        <w:rPr>
          <w:rFonts w:ascii="Arial" w:hAnsi="Arial" w:cs="Arial"/>
          <w:color w:val="000000"/>
          <w:spacing w:val="13"/>
          <w:sz w:val="24"/>
          <w:szCs w:val="24"/>
        </w:rPr>
        <w:t xml:space="preserve"> </w:t>
      </w:r>
      <w:r>
        <w:rPr>
          <w:rFonts w:ascii="Arial" w:hAnsi="Arial" w:cs="Arial"/>
          <w:color w:val="000000"/>
          <w:sz w:val="24"/>
          <w:szCs w:val="24"/>
        </w:rPr>
        <w:t>re</w:t>
      </w:r>
      <w:r>
        <w:rPr>
          <w:rFonts w:ascii="Arial" w:hAnsi="Arial" w:cs="Arial"/>
          <w:color w:val="000000"/>
          <w:spacing w:val="1"/>
          <w:sz w:val="24"/>
          <w:szCs w:val="24"/>
        </w:rPr>
        <w:t>da</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o</w:t>
      </w:r>
      <w:r>
        <w:rPr>
          <w:rFonts w:ascii="Arial" w:hAnsi="Arial" w:cs="Arial"/>
          <w:color w:val="000000"/>
          <w:spacing w:val="13"/>
          <w:sz w:val="24"/>
          <w:szCs w:val="24"/>
        </w:rPr>
        <w:t xml:space="preserve"> </w:t>
      </w:r>
      <w:r>
        <w:rPr>
          <w:rFonts w:ascii="Arial" w:hAnsi="Arial" w:cs="Arial"/>
          <w:color w:val="000000"/>
          <w:spacing w:val="1"/>
          <w:sz w:val="24"/>
          <w:szCs w:val="24"/>
        </w:rPr>
        <w:t>d</w:t>
      </w:r>
      <w:r>
        <w:rPr>
          <w:rFonts w:ascii="Arial" w:hAnsi="Arial" w:cs="Arial"/>
          <w:color w:val="000000"/>
          <w:sz w:val="24"/>
          <w:szCs w:val="24"/>
        </w:rPr>
        <w:t>a</w:t>
      </w:r>
      <w:r>
        <w:rPr>
          <w:rFonts w:ascii="Arial" w:hAnsi="Arial" w:cs="Arial"/>
          <w:color w:val="000000"/>
          <w:spacing w:val="19"/>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ue</w:t>
      </w:r>
      <w:r>
        <w:rPr>
          <w:rFonts w:ascii="Arial" w:hAnsi="Arial" w:cs="Arial"/>
          <w:color w:val="000000"/>
          <w:spacing w:val="-2"/>
          <w:sz w:val="24"/>
          <w:szCs w:val="24"/>
        </w:rPr>
        <w:t>s</w:t>
      </w:r>
      <w:r>
        <w:rPr>
          <w:rFonts w:ascii="Arial" w:hAnsi="Arial" w:cs="Arial"/>
          <w:color w:val="000000"/>
          <w:sz w:val="24"/>
          <w:szCs w:val="24"/>
        </w:rPr>
        <w:t>ta</w:t>
      </w:r>
      <w:r>
        <w:rPr>
          <w:rFonts w:ascii="Arial" w:hAnsi="Arial" w:cs="Arial"/>
          <w:color w:val="000000"/>
          <w:spacing w:val="14"/>
          <w:sz w:val="24"/>
          <w:szCs w:val="24"/>
        </w:rPr>
        <w:t xml:space="preserve"> </w:t>
      </w:r>
      <w:r>
        <w:rPr>
          <w:rFonts w:ascii="Arial" w:hAnsi="Arial" w:cs="Arial"/>
          <w:color w:val="000000"/>
          <w:spacing w:val="-2"/>
          <w:sz w:val="24"/>
          <w:szCs w:val="24"/>
        </w:rPr>
        <w:t>A</w:t>
      </w:r>
      <w:r>
        <w:rPr>
          <w:rFonts w:ascii="Arial" w:hAnsi="Arial" w:cs="Arial"/>
          <w:color w:val="000000"/>
          <w:spacing w:val="-1"/>
          <w:sz w:val="24"/>
          <w:szCs w:val="24"/>
        </w:rPr>
        <w:t>m</w:t>
      </w:r>
      <w:r>
        <w:rPr>
          <w:rFonts w:ascii="Arial" w:hAnsi="Arial" w:cs="Arial"/>
          <w:color w:val="000000"/>
          <w:spacing w:val="1"/>
          <w:sz w:val="24"/>
          <w:szCs w:val="24"/>
        </w:rPr>
        <w:t>m</w:t>
      </w:r>
      <w:r>
        <w:rPr>
          <w:rFonts w:ascii="Arial" w:hAnsi="Arial" w:cs="Arial"/>
          <w:color w:val="000000"/>
          <w:sz w:val="24"/>
          <w:szCs w:val="24"/>
        </w:rPr>
        <w:t>inistra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3"/>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ppa</w:t>
      </w:r>
      <w:r>
        <w:rPr>
          <w:rFonts w:ascii="Arial" w:hAnsi="Arial" w:cs="Arial"/>
          <w:color w:val="000000"/>
          <w:sz w:val="24"/>
          <w:szCs w:val="24"/>
        </w:rPr>
        <w:t>l</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14"/>
          <w:sz w:val="24"/>
          <w:szCs w:val="24"/>
        </w:rPr>
        <w:t xml:space="preserve"> </w:t>
      </w:r>
      <w:r>
        <w:rPr>
          <w:rFonts w:ascii="Arial" w:hAnsi="Arial" w:cs="Arial"/>
          <w:color w:val="000000"/>
          <w:spacing w:val="1"/>
          <w:sz w:val="24"/>
          <w:szCs w:val="24"/>
        </w:rPr>
        <w:t>po</w:t>
      </w:r>
      <w:r>
        <w:rPr>
          <w:rFonts w:ascii="Arial" w:hAnsi="Arial" w:cs="Arial"/>
          <w:color w:val="000000"/>
          <w:spacing w:val="-2"/>
          <w:sz w:val="24"/>
          <w:szCs w:val="24"/>
        </w:rPr>
        <w:t>s</w:t>
      </w:r>
      <w:r>
        <w:rPr>
          <w:rFonts w:ascii="Arial" w:hAnsi="Arial" w:cs="Arial"/>
          <w:color w:val="000000"/>
          <w:sz w:val="24"/>
          <w:szCs w:val="24"/>
        </w:rPr>
        <w:t>to</w:t>
      </w:r>
      <w:r>
        <w:rPr>
          <w:rFonts w:ascii="Arial" w:hAnsi="Arial" w:cs="Arial"/>
          <w:color w:val="000000"/>
          <w:spacing w:val="14"/>
          <w:sz w:val="24"/>
          <w:szCs w:val="24"/>
        </w:rPr>
        <w:t xml:space="preserve"> </w:t>
      </w:r>
      <w:r>
        <w:rPr>
          <w:rFonts w:ascii="Arial" w:hAnsi="Arial" w:cs="Arial"/>
          <w:color w:val="000000"/>
          <w:sz w:val="24"/>
          <w:szCs w:val="24"/>
        </w:rPr>
        <w:t>a</w:t>
      </w:r>
      <w:r>
        <w:rPr>
          <w:rFonts w:ascii="Arial" w:hAnsi="Arial" w:cs="Arial"/>
          <w:color w:val="000000"/>
          <w:spacing w:val="11"/>
          <w:sz w:val="24"/>
          <w:szCs w:val="24"/>
        </w:rPr>
        <w:t xml:space="preserve"> </w:t>
      </w:r>
      <w:r>
        <w:rPr>
          <w:rFonts w:ascii="Arial" w:hAnsi="Arial" w:cs="Arial"/>
          <w:color w:val="000000"/>
          <w:spacing w:val="1"/>
          <w:sz w:val="24"/>
          <w:szCs w:val="24"/>
        </w:rPr>
        <w:t>ba</w:t>
      </w:r>
      <w:r>
        <w:rPr>
          <w:rFonts w:ascii="Arial" w:hAnsi="Arial" w:cs="Arial"/>
          <w:color w:val="000000"/>
          <w:sz w:val="24"/>
          <w:szCs w:val="24"/>
        </w:rPr>
        <w:t>se</w:t>
      </w:r>
      <w:r>
        <w:rPr>
          <w:rFonts w:ascii="Arial" w:hAnsi="Arial" w:cs="Arial"/>
          <w:color w:val="000000"/>
          <w:spacing w:val="11"/>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2"/>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ra e</w:t>
      </w:r>
      <w:r>
        <w:rPr>
          <w:rFonts w:ascii="Arial" w:hAnsi="Arial" w:cs="Arial"/>
          <w:color w:val="000000"/>
          <w:spacing w:val="1"/>
          <w:sz w:val="24"/>
          <w:szCs w:val="24"/>
        </w:rPr>
        <w:t xml:space="preserve"> d</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tu</w:t>
      </w:r>
      <w:r>
        <w:rPr>
          <w:rFonts w:ascii="Arial" w:hAnsi="Arial" w:cs="Arial"/>
          <w:color w:val="000000"/>
          <w:spacing w:val="-2"/>
          <w:sz w:val="24"/>
          <w:szCs w:val="24"/>
        </w:rPr>
        <w:t>t</w:t>
      </w:r>
      <w:r>
        <w:rPr>
          <w:rFonts w:ascii="Arial" w:hAnsi="Arial" w:cs="Arial"/>
          <w:color w:val="000000"/>
          <w:sz w:val="24"/>
          <w:szCs w:val="24"/>
        </w:rPr>
        <w:t>to</w:t>
      </w:r>
      <w:r>
        <w:rPr>
          <w:rFonts w:ascii="Arial" w:hAnsi="Arial" w:cs="Arial"/>
          <w:color w:val="000000"/>
          <w:spacing w:val="1"/>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to</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z w:val="24"/>
          <w:szCs w:val="24"/>
        </w:rPr>
        <w:t>re</w:t>
      </w:r>
      <w:r>
        <w:rPr>
          <w:rFonts w:ascii="Arial" w:hAnsi="Arial" w:cs="Arial"/>
          <w:color w:val="000000"/>
          <w:spacing w:val="-2"/>
          <w:sz w:val="24"/>
          <w:szCs w:val="24"/>
        </w:rPr>
        <w:t>v</w:t>
      </w:r>
      <w:r>
        <w:rPr>
          <w:rFonts w:ascii="Arial" w:hAnsi="Arial" w:cs="Arial"/>
          <w:color w:val="000000"/>
          <w:sz w:val="24"/>
          <w:szCs w:val="24"/>
        </w:rPr>
        <w:t>isto</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r la</w:t>
      </w:r>
      <w:r>
        <w:rPr>
          <w:rFonts w:ascii="Arial" w:hAnsi="Arial" w:cs="Arial"/>
          <w:color w:val="000000"/>
          <w:spacing w:val="1"/>
          <w:sz w:val="24"/>
          <w:szCs w:val="24"/>
        </w:rPr>
        <w:t xml:space="preserve"> p</w:t>
      </w:r>
      <w:r>
        <w:rPr>
          <w:rFonts w:ascii="Arial" w:hAnsi="Arial" w:cs="Arial"/>
          <w:color w:val="000000"/>
          <w:sz w:val="24"/>
          <w:szCs w:val="24"/>
        </w:rPr>
        <w:t>ro</w:t>
      </w:r>
      <w:r>
        <w:rPr>
          <w:rFonts w:ascii="Arial" w:hAnsi="Arial" w:cs="Arial"/>
          <w:color w:val="000000"/>
          <w:spacing w:val="-1"/>
          <w:sz w:val="24"/>
          <w:szCs w:val="24"/>
        </w:rPr>
        <w:t>g</w:t>
      </w:r>
      <w:r>
        <w:rPr>
          <w:rFonts w:ascii="Arial" w:hAnsi="Arial" w:cs="Arial"/>
          <w:color w:val="000000"/>
          <w:spacing w:val="1"/>
          <w:sz w:val="24"/>
          <w:szCs w:val="24"/>
        </w:rPr>
        <w:t>e</w:t>
      </w:r>
      <w:r>
        <w:rPr>
          <w:rFonts w:ascii="Arial" w:hAnsi="Arial" w:cs="Arial"/>
          <w:color w:val="000000"/>
          <w:spacing w:val="-2"/>
          <w:sz w:val="24"/>
          <w:szCs w:val="24"/>
        </w:rPr>
        <w:t>t</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e</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2"/>
          <w:sz w:val="24"/>
          <w:szCs w:val="24"/>
        </w:rPr>
        <w:t>c</w:t>
      </w:r>
      <w:r>
        <w:rPr>
          <w:rFonts w:ascii="Arial" w:hAnsi="Arial" w:cs="Arial"/>
          <w:color w:val="000000"/>
          <w:spacing w:val="1"/>
          <w:sz w:val="24"/>
          <w:szCs w:val="24"/>
        </w:rPr>
        <w:t>u</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a</w:t>
      </w:r>
      <w:r>
        <w:rPr>
          <w:rFonts w:ascii="Arial" w:hAnsi="Arial" w:cs="Arial"/>
          <w:color w:val="000000"/>
          <w:spacing w:val="1"/>
          <w:sz w:val="24"/>
          <w:szCs w:val="24"/>
        </w:rPr>
        <w:t xml:space="preserve"> da</w:t>
      </w:r>
      <w:r>
        <w:rPr>
          <w:rFonts w:ascii="Arial" w:hAnsi="Arial" w:cs="Arial"/>
          <w:color w:val="000000"/>
          <w:sz w:val="24"/>
          <w:szCs w:val="24"/>
        </w:rPr>
        <w:t xml:space="preserve">l </w:t>
      </w:r>
      <w:r>
        <w:rPr>
          <w:rFonts w:ascii="Arial" w:hAnsi="Arial" w:cs="Arial"/>
          <w:color w:val="000000"/>
          <w:spacing w:val="-2"/>
          <w:sz w:val="24"/>
          <w:szCs w:val="24"/>
        </w:rPr>
        <w:t>v</w:t>
      </w:r>
      <w:r>
        <w:rPr>
          <w:rFonts w:ascii="Arial" w:hAnsi="Arial" w:cs="Arial"/>
          <w:color w:val="000000"/>
          <w:sz w:val="24"/>
          <w:szCs w:val="24"/>
        </w:rPr>
        <w:t>i</w:t>
      </w:r>
      <w:r>
        <w:rPr>
          <w:rFonts w:ascii="Arial" w:hAnsi="Arial" w:cs="Arial"/>
          <w:color w:val="000000"/>
          <w:spacing w:val="-2"/>
          <w:sz w:val="24"/>
          <w:szCs w:val="24"/>
        </w:rPr>
        <w:t>g</w:t>
      </w:r>
      <w:r>
        <w:rPr>
          <w:rFonts w:ascii="Arial" w:hAnsi="Arial" w:cs="Arial"/>
          <w:color w:val="000000"/>
          <w:spacing w:val="1"/>
          <w:sz w:val="24"/>
          <w:szCs w:val="24"/>
        </w:rPr>
        <w:t>en</w:t>
      </w:r>
      <w:r>
        <w:rPr>
          <w:rFonts w:ascii="Arial" w:hAnsi="Arial" w:cs="Arial"/>
          <w:color w:val="000000"/>
          <w:sz w:val="24"/>
          <w:szCs w:val="24"/>
        </w:rPr>
        <w:t>te</w:t>
      </w:r>
      <w:r>
        <w:rPr>
          <w:rFonts w:ascii="Arial" w:hAnsi="Arial" w:cs="Arial"/>
          <w:color w:val="000000"/>
          <w:spacing w:val="-1"/>
          <w:sz w:val="24"/>
          <w:szCs w:val="24"/>
        </w:rPr>
        <w:t xml:space="preserve"> </w:t>
      </w:r>
      <w:r>
        <w:rPr>
          <w:rFonts w:ascii="Arial" w:hAnsi="Arial" w:cs="Arial"/>
          <w:color w:val="000000"/>
          <w:spacing w:val="1"/>
          <w:sz w:val="24"/>
          <w:szCs w:val="24"/>
        </w:rPr>
        <w:t xml:space="preserve"> “</w:t>
      </w:r>
      <w:r w:rsidRPr="00A94526">
        <w:rPr>
          <w:rFonts w:ascii="Arial" w:hAnsi="Arial" w:cs="Arial"/>
          <w:color w:val="000000"/>
          <w:spacing w:val="1"/>
          <w:sz w:val="24"/>
          <w:szCs w:val="24"/>
        </w:rPr>
        <w:t>Reg</w:t>
      </w:r>
      <w:r>
        <w:rPr>
          <w:rFonts w:ascii="Arial" w:hAnsi="Arial" w:cs="Arial"/>
          <w:color w:val="000000"/>
          <w:spacing w:val="1"/>
          <w:sz w:val="24"/>
          <w:szCs w:val="24"/>
        </w:rPr>
        <w:t>o</w:t>
      </w:r>
      <w:r w:rsidRPr="00A94526">
        <w:rPr>
          <w:rFonts w:ascii="Arial" w:hAnsi="Arial" w:cs="Arial"/>
          <w:color w:val="000000"/>
          <w:spacing w:val="1"/>
          <w:sz w:val="24"/>
          <w:szCs w:val="24"/>
        </w:rPr>
        <w:t>lam</w:t>
      </w:r>
      <w:r>
        <w:rPr>
          <w:rFonts w:ascii="Arial" w:hAnsi="Arial" w:cs="Arial"/>
          <w:color w:val="000000"/>
          <w:spacing w:val="1"/>
          <w:sz w:val="24"/>
          <w:szCs w:val="24"/>
        </w:rPr>
        <w:t>e</w:t>
      </w:r>
      <w:r w:rsidRPr="00A94526">
        <w:rPr>
          <w:rFonts w:ascii="Arial" w:hAnsi="Arial" w:cs="Arial"/>
          <w:color w:val="000000"/>
          <w:spacing w:val="1"/>
          <w:sz w:val="24"/>
          <w:szCs w:val="24"/>
        </w:rPr>
        <w:t>nt</w:t>
      </w:r>
      <w:r>
        <w:rPr>
          <w:rFonts w:ascii="Arial" w:hAnsi="Arial" w:cs="Arial"/>
          <w:color w:val="000000"/>
          <w:spacing w:val="1"/>
          <w:sz w:val="24"/>
          <w:szCs w:val="24"/>
        </w:rPr>
        <w:t>o”</w:t>
      </w:r>
      <w:r w:rsidRPr="00A94526">
        <w:rPr>
          <w:rFonts w:ascii="Arial" w:hAnsi="Arial" w:cs="Arial"/>
          <w:color w:val="000000"/>
          <w:spacing w:val="1"/>
          <w:sz w:val="24"/>
          <w:szCs w:val="24"/>
        </w:rPr>
        <w:t>;</w:t>
      </w:r>
    </w:p>
    <w:p w:rsidR="00243395" w:rsidRDefault="00243395" w:rsidP="00B06B5F">
      <w:pPr>
        <w:widowControl w:val="0"/>
        <w:tabs>
          <w:tab w:val="left" w:pos="10206"/>
        </w:tabs>
        <w:autoSpaceDE w:val="0"/>
        <w:autoSpaceDN w:val="0"/>
        <w:adjustRightInd w:val="0"/>
        <w:spacing w:after="0" w:line="240" w:lineRule="auto"/>
        <w:ind w:left="1134" w:right="68" w:hanging="601"/>
        <w:jc w:val="both"/>
        <w:rPr>
          <w:rFonts w:ascii="Arial" w:hAnsi="Arial" w:cs="Arial"/>
          <w:b/>
          <w:bCs/>
          <w:color w:val="000000"/>
          <w:spacing w:val="1"/>
          <w:sz w:val="24"/>
          <w:szCs w:val="24"/>
        </w:rPr>
      </w:pPr>
    </w:p>
    <w:p w:rsidR="00243395" w:rsidRDefault="00243395" w:rsidP="00B06B5F">
      <w:pPr>
        <w:widowControl w:val="0"/>
        <w:tabs>
          <w:tab w:val="left" w:pos="10206"/>
        </w:tabs>
        <w:autoSpaceDE w:val="0"/>
        <w:autoSpaceDN w:val="0"/>
        <w:adjustRightInd w:val="0"/>
        <w:spacing w:after="0" w:line="240" w:lineRule="auto"/>
        <w:ind w:left="1134" w:right="68" w:hanging="601"/>
        <w:jc w:val="both"/>
        <w:rPr>
          <w:rFonts w:ascii="Arial" w:hAnsi="Arial" w:cs="Arial"/>
          <w:color w:val="000000"/>
          <w:sz w:val="24"/>
          <w:szCs w:val="24"/>
        </w:rPr>
      </w:pPr>
      <w:r>
        <w:rPr>
          <w:rFonts w:ascii="Arial" w:hAnsi="Arial" w:cs="Arial"/>
          <w:b/>
          <w:bCs/>
          <w:color w:val="000000"/>
          <w:spacing w:val="1"/>
          <w:sz w:val="24"/>
          <w:szCs w:val="24"/>
        </w:rPr>
        <w:t>4</w:t>
      </w:r>
      <w:r>
        <w:rPr>
          <w:rFonts w:ascii="Arial" w:hAnsi="Arial" w:cs="Arial"/>
          <w:b/>
          <w:bCs/>
          <w:color w:val="000000"/>
          <w:sz w:val="24"/>
          <w:szCs w:val="24"/>
        </w:rPr>
        <w:t>.</w:t>
      </w:r>
      <w:r>
        <w:rPr>
          <w:rFonts w:ascii="Arial" w:hAnsi="Arial" w:cs="Arial"/>
          <w:b/>
          <w:bCs/>
          <w:color w:val="000000"/>
          <w:spacing w:val="1"/>
          <w:sz w:val="24"/>
          <w:szCs w:val="24"/>
        </w:rPr>
        <w:t>2</w:t>
      </w:r>
      <w:r>
        <w:rPr>
          <w:rFonts w:ascii="Arial" w:hAnsi="Arial" w:cs="Arial"/>
          <w:b/>
          <w:bCs/>
          <w:color w:val="000000"/>
          <w:spacing w:val="-2"/>
          <w:sz w:val="24"/>
          <w:szCs w:val="24"/>
        </w:rPr>
        <w:t>.</w:t>
      </w:r>
      <w:r>
        <w:rPr>
          <w:rFonts w:ascii="Arial" w:hAnsi="Arial" w:cs="Arial"/>
          <w:b/>
          <w:bCs/>
          <w:color w:val="000000"/>
          <w:spacing w:val="1"/>
          <w:sz w:val="24"/>
          <w:szCs w:val="24"/>
        </w:rPr>
        <w:t>2</w:t>
      </w:r>
      <w:r>
        <w:rPr>
          <w:rFonts w:ascii="Arial" w:hAnsi="Arial" w:cs="Arial"/>
          <w:b/>
          <w:bCs/>
          <w:color w:val="000000"/>
          <w:sz w:val="24"/>
          <w:szCs w:val="24"/>
        </w:rPr>
        <w:t>.</w:t>
      </w:r>
      <w:r>
        <w:rPr>
          <w:rFonts w:ascii="Arial" w:hAnsi="Arial" w:cs="Arial"/>
          <w:b/>
          <w:bCs/>
          <w:color w:val="000000"/>
          <w:spacing w:val="3"/>
          <w:sz w:val="24"/>
          <w:szCs w:val="24"/>
        </w:rPr>
        <w:t xml:space="preserve"> </w:t>
      </w:r>
      <w:r w:rsidRPr="00881517">
        <w:rPr>
          <w:rFonts w:ascii="Arial" w:hAnsi="Arial" w:cs="Arial"/>
          <w:b/>
          <w:color w:val="000000"/>
          <w:spacing w:val="1"/>
          <w:sz w:val="24"/>
          <w:szCs w:val="24"/>
        </w:rPr>
        <w:t>L</w:t>
      </w:r>
      <w:r w:rsidRPr="00881517">
        <w:rPr>
          <w:rFonts w:ascii="Arial" w:hAnsi="Arial" w:cs="Arial"/>
          <w:b/>
          <w:color w:val="000000"/>
          <w:sz w:val="24"/>
          <w:szCs w:val="24"/>
        </w:rPr>
        <w:t>a</w:t>
      </w:r>
      <w:r w:rsidRPr="00881517">
        <w:rPr>
          <w:rFonts w:ascii="Arial" w:hAnsi="Arial" w:cs="Arial"/>
          <w:b/>
          <w:color w:val="000000"/>
          <w:spacing w:val="2"/>
          <w:sz w:val="24"/>
          <w:szCs w:val="24"/>
        </w:rPr>
        <w:t xml:space="preserve"> </w:t>
      </w:r>
      <w:r w:rsidRPr="00881517">
        <w:rPr>
          <w:rFonts w:ascii="Arial" w:hAnsi="Arial" w:cs="Arial"/>
          <w:b/>
          <w:color w:val="000000"/>
          <w:sz w:val="24"/>
          <w:szCs w:val="24"/>
        </w:rPr>
        <w:t>re</w:t>
      </w:r>
      <w:r w:rsidRPr="00881517">
        <w:rPr>
          <w:rFonts w:ascii="Arial" w:hAnsi="Arial" w:cs="Arial"/>
          <w:b/>
          <w:color w:val="000000"/>
          <w:spacing w:val="1"/>
          <w:sz w:val="24"/>
          <w:szCs w:val="24"/>
        </w:rPr>
        <w:t>a</w:t>
      </w:r>
      <w:r w:rsidRPr="00881517">
        <w:rPr>
          <w:rFonts w:ascii="Arial" w:hAnsi="Arial" w:cs="Arial"/>
          <w:b/>
          <w:color w:val="000000"/>
          <w:sz w:val="24"/>
          <w:szCs w:val="24"/>
        </w:rPr>
        <w:t>l</w:t>
      </w:r>
      <w:r w:rsidRPr="00881517">
        <w:rPr>
          <w:rFonts w:ascii="Arial" w:hAnsi="Arial" w:cs="Arial"/>
          <w:b/>
          <w:color w:val="000000"/>
          <w:spacing w:val="-1"/>
          <w:sz w:val="24"/>
          <w:szCs w:val="24"/>
        </w:rPr>
        <w:t>i</w:t>
      </w:r>
      <w:r w:rsidRPr="00881517">
        <w:rPr>
          <w:rFonts w:ascii="Arial" w:hAnsi="Arial" w:cs="Arial"/>
          <w:b/>
          <w:color w:val="000000"/>
          <w:spacing w:val="-2"/>
          <w:sz w:val="24"/>
          <w:szCs w:val="24"/>
        </w:rPr>
        <w:t>zz</w:t>
      </w:r>
      <w:r w:rsidRPr="00881517">
        <w:rPr>
          <w:rFonts w:ascii="Arial" w:hAnsi="Arial" w:cs="Arial"/>
          <w:b/>
          <w:color w:val="000000"/>
          <w:spacing w:val="3"/>
          <w:sz w:val="24"/>
          <w:szCs w:val="24"/>
        </w:rPr>
        <w:t>a</w:t>
      </w:r>
      <w:r w:rsidRPr="00881517">
        <w:rPr>
          <w:rFonts w:ascii="Arial" w:hAnsi="Arial" w:cs="Arial"/>
          <w:b/>
          <w:color w:val="000000"/>
          <w:spacing w:val="-2"/>
          <w:sz w:val="24"/>
          <w:szCs w:val="24"/>
        </w:rPr>
        <w:t>z</w:t>
      </w:r>
      <w:r w:rsidRPr="00881517">
        <w:rPr>
          <w:rFonts w:ascii="Arial" w:hAnsi="Arial" w:cs="Arial"/>
          <w:b/>
          <w:color w:val="000000"/>
          <w:sz w:val="24"/>
          <w:szCs w:val="24"/>
        </w:rPr>
        <w:t>io</w:t>
      </w:r>
      <w:r w:rsidRPr="00881517">
        <w:rPr>
          <w:rFonts w:ascii="Arial" w:hAnsi="Arial" w:cs="Arial"/>
          <w:b/>
          <w:color w:val="000000"/>
          <w:spacing w:val="1"/>
          <w:sz w:val="24"/>
          <w:szCs w:val="24"/>
        </w:rPr>
        <w:t>n</w:t>
      </w:r>
      <w:r w:rsidRPr="00881517">
        <w:rPr>
          <w:rFonts w:ascii="Arial" w:hAnsi="Arial" w:cs="Arial"/>
          <w:b/>
          <w:color w:val="000000"/>
          <w:sz w:val="24"/>
          <w:szCs w:val="24"/>
        </w:rPr>
        <w:t>e</w:t>
      </w:r>
      <w:r w:rsidRPr="00881517">
        <w:rPr>
          <w:rFonts w:ascii="Arial" w:hAnsi="Arial" w:cs="Arial"/>
          <w:b/>
          <w:color w:val="000000"/>
          <w:spacing w:val="2"/>
          <w:sz w:val="24"/>
          <w:szCs w:val="24"/>
        </w:rPr>
        <w:t xml:space="preserve"> </w:t>
      </w:r>
      <w:r w:rsidRPr="00881517">
        <w:rPr>
          <w:rFonts w:ascii="Arial" w:hAnsi="Arial" w:cs="Arial"/>
          <w:b/>
          <w:color w:val="000000"/>
          <w:spacing w:val="1"/>
          <w:sz w:val="24"/>
          <w:szCs w:val="24"/>
        </w:rPr>
        <w:t>de</w:t>
      </w:r>
      <w:r w:rsidRPr="00881517">
        <w:rPr>
          <w:rFonts w:ascii="Arial" w:hAnsi="Arial" w:cs="Arial"/>
          <w:b/>
          <w:color w:val="000000"/>
          <w:sz w:val="24"/>
          <w:szCs w:val="24"/>
        </w:rPr>
        <w:t>i</w:t>
      </w:r>
      <w:r w:rsidRPr="00881517">
        <w:rPr>
          <w:rFonts w:ascii="Arial" w:hAnsi="Arial" w:cs="Arial"/>
          <w:b/>
          <w:color w:val="000000"/>
          <w:spacing w:val="1"/>
          <w:sz w:val="24"/>
          <w:szCs w:val="24"/>
        </w:rPr>
        <w:t xml:space="preserve"> </w:t>
      </w:r>
      <w:r w:rsidRPr="00881517">
        <w:rPr>
          <w:rFonts w:ascii="Arial" w:hAnsi="Arial" w:cs="Arial"/>
          <w:b/>
          <w:color w:val="000000"/>
          <w:sz w:val="24"/>
          <w:szCs w:val="24"/>
        </w:rPr>
        <w:t>rela</w:t>
      </w:r>
      <w:r w:rsidRPr="00881517">
        <w:rPr>
          <w:rFonts w:ascii="Arial" w:hAnsi="Arial" w:cs="Arial"/>
          <w:b/>
          <w:color w:val="000000"/>
          <w:spacing w:val="1"/>
          <w:sz w:val="24"/>
          <w:szCs w:val="24"/>
        </w:rPr>
        <w:t>t</w:t>
      </w:r>
      <w:r w:rsidRPr="00881517">
        <w:rPr>
          <w:rFonts w:ascii="Arial" w:hAnsi="Arial" w:cs="Arial"/>
          <w:b/>
          <w:color w:val="000000"/>
          <w:sz w:val="24"/>
          <w:szCs w:val="24"/>
        </w:rPr>
        <w:t>i</w:t>
      </w:r>
      <w:r w:rsidRPr="00881517">
        <w:rPr>
          <w:rFonts w:ascii="Arial" w:hAnsi="Arial" w:cs="Arial"/>
          <w:b/>
          <w:color w:val="000000"/>
          <w:spacing w:val="-3"/>
          <w:sz w:val="24"/>
          <w:szCs w:val="24"/>
        </w:rPr>
        <w:t>v</w:t>
      </w:r>
      <w:r w:rsidRPr="00881517">
        <w:rPr>
          <w:rFonts w:ascii="Arial" w:hAnsi="Arial" w:cs="Arial"/>
          <w:b/>
          <w:color w:val="000000"/>
          <w:sz w:val="24"/>
          <w:szCs w:val="24"/>
        </w:rPr>
        <w:t>i</w:t>
      </w:r>
      <w:r w:rsidRPr="00881517">
        <w:rPr>
          <w:rFonts w:ascii="Arial" w:hAnsi="Arial" w:cs="Arial"/>
          <w:b/>
          <w:color w:val="000000"/>
          <w:spacing w:val="3"/>
          <w:sz w:val="24"/>
          <w:szCs w:val="24"/>
        </w:rPr>
        <w:t xml:space="preserve"> </w:t>
      </w:r>
      <w:r w:rsidRPr="00881517">
        <w:rPr>
          <w:rFonts w:ascii="Arial" w:hAnsi="Arial" w:cs="Arial"/>
          <w:b/>
          <w:color w:val="000000"/>
          <w:sz w:val="24"/>
          <w:szCs w:val="24"/>
        </w:rPr>
        <w:t>l</w:t>
      </w:r>
      <w:r w:rsidRPr="00881517">
        <w:rPr>
          <w:rFonts w:ascii="Arial" w:hAnsi="Arial" w:cs="Arial"/>
          <w:b/>
          <w:color w:val="000000"/>
          <w:spacing w:val="3"/>
          <w:sz w:val="24"/>
          <w:szCs w:val="24"/>
        </w:rPr>
        <w:t>a</w:t>
      </w:r>
      <w:r w:rsidRPr="00881517">
        <w:rPr>
          <w:rFonts w:ascii="Arial" w:hAnsi="Arial" w:cs="Arial"/>
          <w:b/>
          <w:color w:val="000000"/>
          <w:spacing w:val="-2"/>
          <w:sz w:val="24"/>
          <w:szCs w:val="24"/>
        </w:rPr>
        <w:t>v</w:t>
      </w:r>
      <w:r w:rsidRPr="00881517">
        <w:rPr>
          <w:rFonts w:ascii="Arial" w:hAnsi="Arial" w:cs="Arial"/>
          <w:b/>
          <w:color w:val="000000"/>
          <w:spacing w:val="1"/>
          <w:sz w:val="24"/>
          <w:szCs w:val="24"/>
        </w:rPr>
        <w:t>o</w:t>
      </w:r>
      <w:r w:rsidRPr="00881517">
        <w:rPr>
          <w:rFonts w:ascii="Arial" w:hAnsi="Arial" w:cs="Arial"/>
          <w:b/>
          <w:color w:val="000000"/>
          <w:sz w:val="24"/>
          <w:szCs w:val="24"/>
        </w:rPr>
        <w:t xml:space="preserve">ri </w:t>
      </w:r>
      <w:r w:rsidRPr="00881517">
        <w:rPr>
          <w:rFonts w:ascii="Arial" w:hAnsi="Arial" w:cs="Arial"/>
          <w:b/>
          <w:color w:val="000000"/>
          <w:spacing w:val="1"/>
          <w:sz w:val="24"/>
          <w:szCs w:val="24"/>
        </w:rPr>
        <w:t>p</w:t>
      </w:r>
      <w:r w:rsidRPr="00881517">
        <w:rPr>
          <w:rFonts w:ascii="Arial" w:hAnsi="Arial" w:cs="Arial"/>
          <w:b/>
          <w:color w:val="000000"/>
          <w:sz w:val="24"/>
          <w:szCs w:val="24"/>
        </w:rPr>
        <w:t>r</w:t>
      </w:r>
      <w:r w:rsidRPr="00881517">
        <w:rPr>
          <w:rFonts w:ascii="Arial" w:hAnsi="Arial" w:cs="Arial"/>
          <w:b/>
          <w:color w:val="000000"/>
          <w:spacing w:val="2"/>
          <w:sz w:val="24"/>
          <w:szCs w:val="24"/>
        </w:rPr>
        <w:t>e</w:t>
      </w:r>
      <w:r w:rsidRPr="00881517">
        <w:rPr>
          <w:rFonts w:ascii="Arial" w:hAnsi="Arial" w:cs="Arial"/>
          <w:b/>
          <w:color w:val="000000"/>
          <w:spacing w:val="-2"/>
          <w:sz w:val="24"/>
          <w:szCs w:val="24"/>
        </w:rPr>
        <w:t>v</w:t>
      </w:r>
      <w:r w:rsidRPr="00881517">
        <w:rPr>
          <w:rFonts w:ascii="Arial" w:hAnsi="Arial" w:cs="Arial"/>
          <w:b/>
          <w:color w:val="000000"/>
          <w:spacing w:val="2"/>
          <w:sz w:val="24"/>
          <w:szCs w:val="24"/>
        </w:rPr>
        <w:t>i</w:t>
      </w:r>
      <w:r w:rsidRPr="00881517">
        <w:rPr>
          <w:rFonts w:ascii="Arial" w:hAnsi="Arial" w:cs="Arial"/>
          <w:b/>
          <w:color w:val="000000"/>
          <w:sz w:val="24"/>
          <w:szCs w:val="24"/>
        </w:rPr>
        <w:t>sti</w:t>
      </w:r>
      <w:r w:rsidRPr="00881517">
        <w:rPr>
          <w:rFonts w:ascii="Arial" w:hAnsi="Arial" w:cs="Arial"/>
          <w:b/>
          <w:color w:val="000000"/>
          <w:spacing w:val="1"/>
          <w:sz w:val="24"/>
          <w:szCs w:val="24"/>
        </w:rPr>
        <w:t xml:space="preserve"> ne</w:t>
      </w:r>
      <w:r w:rsidRPr="00881517">
        <w:rPr>
          <w:rFonts w:ascii="Arial" w:hAnsi="Arial" w:cs="Arial"/>
          <w:b/>
          <w:color w:val="000000"/>
          <w:sz w:val="24"/>
          <w:szCs w:val="24"/>
        </w:rPr>
        <w:t>l</w:t>
      </w:r>
      <w:r w:rsidRPr="00881517">
        <w:rPr>
          <w:rFonts w:ascii="Arial" w:hAnsi="Arial" w:cs="Arial"/>
          <w:b/>
          <w:color w:val="000000"/>
          <w:spacing w:val="1"/>
          <w:sz w:val="24"/>
          <w:szCs w:val="24"/>
        </w:rPr>
        <w:t xml:space="preserve"> p</w:t>
      </w:r>
      <w:r w:rsidRPr="00881517">
        <w:rPr>
          <w:rFonts w:ascii="Arial" w:hAnsi="Arial" w:cs="Arial"/>
          <w:b/>
          <w:color w:val="000000"/>
          <w:sz w:val="24"/>
          <w:szCs w:val="24"/>
        </w:rPr>
        <w:t>ro</w:t>
      </w:r>
      <w:r w:rsidRPr="00881517">
        <w:rPr>
          <w:rFonts w:ascii="Arial" w:hAnsi="Arial" w:cs="Arial"/>
          <w:b/>
          <w:color w:val="000000"/>
          <w:spacing w:val="-1"/>
          <w:sz w:val="24"/>
          <w:szCs w:val="24"/>
        </w:rPr>
        <w:t>g</w:t>
      </w:r>
      <w:r w:rsidRPr="00881517">
        <w:rPr>
          <w:rFonts w:ascii="Arial" w:hAnsi="Arial" w:cs="Arial"/>
          <w:b/>
          <w:color w:val="000000"/>
          <w:spacing w:val="1"/>
          <w:sz w:val="24"/>
          <w:szCs w:val="24"/>
        </w:rPr>
        <w:t>e</w:t>
      </w:r>
      <w:r w:rsidRPr="00881517">
        <w:rPr>
          <w:rFonts w:ascii="Arial" w:hAnsi="Arial" w:cs="Arial"/>
          <w:b/>
          <w:color w:val="000000"/>
          <w:sz w:val="24"/>
          <w:szCs w:val="24"/>
        </w:rPr>
        <w:t>t</w:t>
      </w:r>
      <w:r w:rsidRPr="00881517">
        <w:rPr>
          <w:rFonts w:ascii="Arial" w:hAnsi="Arial" w:cs="Arial"/>
          <w:b/>
          <w:color w:val="000000"/>
          <w:spacing w:val="1"/>
          <w:sz w:val="24"/>
          <w:szCs w:val="24"/>
        </w:rPr>
        <w:t>t</w:t>
      </w:r>
      <w:r w:rsidRPr="00881517">
        <w:rPr>
          <w:rFonts w:ascii="Arial" w:hAnsi="Arial" w:cs="Arial"/>
          <w:b/>
          <w:color w:val="000000"/>
          <w:sz w:val="24"/>
          <w:szCs w:val="24"/>
        </w:rPr>
        <w:t>o</w:t>
      </w:r>
      <w:r w:rsidRPr="00881517">
        <w:rPr>
          <w:rFonts w:ascii="Arial" w:hAnsi="Arial" w:cs="Arial"/>
          <w:b/>
          <w:color w:val="000000"/>
          <w:spacing w:val="2"/>
          <w:sz w:val="24"/>
          <w:szCs w:val="24"/>
        </w:rPr>
        <w:t xml:space="preserve"> </w:t>
      </w:r>
      <w:r w:rsidRPr="00881517">
        <w:rPr>
          <w:rFonts w:ascii="Arial" w:hAnsi="Arial" w:cs="Arial"/>
          <w:b/>
          <w:color w:val="000000"/>
          <w:spacing w:val="1"/>
          <w:sz w:val="24"/>
          <w:szCs w:val="24"/>
        </w:rPr>
        <w:t>e</w:t>
      </w:r>
      <w:r w:rsidRPr="00881517">
        <w:rPr>
          <w:rFonts w:ascii="Arial" w:hAnsi="Arial" w:cs="Arial"/>
          <w:b/>
          <w:color w:val="000000"/>
          <w:sz w:val="24"/>
          <w:szCs w:val="24"/>
        </w:rPr>
        <w:t>s</w:t>
      </w:r>
      <w:r w:rsidRPr="00881517">
        <w:rPr>
          <w:rFonts w:ascii="Arial" w:hAnsi="Arial" w:cs="Arial"/>
          <w:b/>
          <w:color w:val="000000"/>
          <w:spacing w:val="1"/>
          <w:sz w:val="24"/>
          <w:szCs w:val="24"/>
        </w:rPr>
        <w:t>e</w:t>
      </w:r>
      <w:r w:rsidRPr="00881517">
        <w:rPr>
          <w:rFonts w:ascii="Arial" w:hAnsi="Arial" w:cs="Arial"/>
          <w:b/>
          <w:color w:val="000000"/>
          <w:sz w:val="24"/>
          <w:szCs w:val="24"/>
        </w:rPr>
        <w:t>c</w:t>
      </w:r>
      <w:r w:rsidRPr="00881517">
        <w:rPr>
          <w:rFonts w:ascii="Arial" w:hAnsi="Arial" w:cs="Arial"/>
          <w:b/>
          <w:color w:val="000000"/>
          <w:spacing w:val="-1"/>
          <w:sz w:val="24"/>
          <w:szCs w:val="24"/>
        </w:rPr>
        <w:t>u</w:t>
      </w:r>
      <w:r w:rsidRPr="00881517">
        <w:rPr>
          <w:rFonts w:ascii="Arial" w:hAnsi="Arial" w:cs="Arial"/>
          <w:b/>
          <w:color w:val="000000"/>
          <w:spacing w:val="-2"/>
          <w:sz w:val="24"/>
          <w:szCs w:val="24"/>
        </w:rPr>
        <w:t>t</w:t>
      </w:r>
      <w:r w:rsidRPr="00881517">
        <w:rPr>
          <w:rFonts w:ascii="Arial" w:hAnsi="Arial" w:cs="Arial"/>
          <w:b/>
          <w:color w:val="000000"/>
          <w:sz w:val="24"/>
          <w:szCs w:val="24"/>
        </w:rPr>
        <w:t>i</w:t>
      </w:r>
      <w:r w:rsidRPr="00881517">
        <w:rPr>
          <w:rFonts w:ascii="Arial" w:hAnsi="Arial" w:cs="Arial"/>
          <w:b/>
          <w:color w:val="000000"/>
          <w:spacing w:val="-3"/>
          <w:sz w:val="24"/>
          <w:szCs w:val="24"/>
        </w:rPr>
        <w:t>v</w:t>
      </w:r>
      <w:r w:rsidRPr="00881517">
        <w:rPr>
          <w:rFonts w:ascii="Arial" w:hAnsi="Arial" w:cs="Arial"/>
          <w:b/>
          <w:color w:val="000000"/>
          <w:sz w:val="24"/>
          <w:szCs w:val="24"/>
        </w:rPr>
        <w:t>o</w:t>
      </w:r>
      <w:r>
        <w:rPr>
          <w:rFonts w:ascii="Arial" w:hAnsi="Arial" w:cs="Arial"/>
          <w:color w:val="000000"/>
          <w:spacing w:val="4"/>
          <w:sz w:val="24"/>
          <w:szCs w:val="24"/>
        </w:rPr>
        <w:t xml:space="preserve"> </w:t>
      </w:r>
      <w:r>
        <w:rPr>
          <w:rFonts w:ascii="Arial" w:hAnsi="Arial" w:cs="Arial"/>
          <w:color w:val="000000"/>
          <w:sz w:val="24"/>
          <w:szCs w:val="24"/>
        </w:rPr>
        <w:t>r</w:t>
      </w:r>
      <w:r>
        <w:rPr>
          <w:rFonts w:ascii="Arial" w:hAnsi="Arial" w:cs="Arial"/>
          <w:color w:val="000000"/>
          <w:spacing w:val="-1"/>
          <w:sz w:val="24"/>
          <w:szCs w:val="24"/>
        </w:rPr>
        <w:t>ig</w:t>
      </w:r>
      <w:r>
        <w:rPr>
          <w:rFonts w:ascii="Arial" w:hAnsi="Arial" w:cs="Arial"/>
          <w:color w:val="000000"/>
          <w:spacing w:val="1"/>
          <w:sz w:val="24"/>
          <w:szCs w:val="24"/>
        </w:rPr>
        <w:t>ua</w:t>
      </w:r>
      <w:r>
        <w:rPr>
          <w:rFonts w:ascii="Arial" w:hAnsi="Arial" w:cs="Arial"/>
          <w:color w:val="000000"/>
          <w:sz w:val="24"/>
          <w:szCs w:val="24"/>
        </w:rPr>
        <w:t>rd</w:t>
      </w:r>
      <w:r>
        <w:rPr>
          <w:rFonts w:ascii="Arial" w:hAnsi="Arial" w:cs="Arial"/>
          <w:color w:val="000000"/>
          <w:spacing w:val="1"/>
          <w:sz w:val="24"/>
          <w:szCs w:val="24"/>
        </w:rPr>
        <w:t>an</w:t>
      </w:r>
      <w:r>
        <w:rPr>
          <w:rFonts w:ascii="Arial" w:hAnsi="Arial" w:cs="Arial"/>
          <w:color w:val="000000"/>
          <w:sz w:val="24"/>
          <w:szCs w:val="24"/>
        </w:rPr>
        <w:t>ti</w:t>
      </w:r>
      <w:r>
        <w:rPr>
          <w:rFonts w:ascii="Arial" w:hAnsi="Arial" w:cs="Arial"/>
          <w:color w:val="000000"/>
          <w:spacing w:val="1"/>
          <w:sz w:val="24"/>
          <w:szCs w:val="24"/>
        </w:rPr>
        <w:t xml:space="preserve"> </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 xml:space="preserve">le </w:t>
      </w:r>
      <w:r>
        <w:rPr>
          <w:rFonts w:ascii="Arial" w:hAnsi="Arial" w:cs="Arial"/>
          <w:color w:val="000000"/>
          <w:spacing w:val="1"/>
          <w:sz w:val="24"/>
          <w:szCs w:val="24"/>
        </w:rPr>
        <w:t>ope</w:t>
      </w:r>
      <w:r>
        <w:rPr>
          <w:rFonts w:ascii="Arial" w:hAnsi="Arial" w:cs="Arial"/>
          <w:color w:val="000000"/>
          <w:sz w:val="24"/>
          <w:szCs w:val="24"/>
        </w:rPr>
        <w:t>re</w:t>
      </w:r>
      <w:r>
        <w:rPr>
          <w:rFonts w:ascii="Arial" w:hAnsi="Arial" w:cs="Arial"/>
          <w:color w:val="000000"/>
          <w:spacing w:val="-1"/>
          <w:sz w:val="24"/>
          <w:szCs w:val="24"/>
        </w:rPr>
        <w:t xml:space="preserve"> </w:t>
      </w:r>
      <w:r>
        <w:rPr>
          <w:rFonts w:ascii="Arial" w:hAnsi="Arial" w:cs="Arial"/>
          <w:color w:val="000000"/>
          <w:spacing w:val="1"/>
          <w:sz w:val="24"/>
          <w:szCs w:val="24"/>
        </w:rPr>
        <w:t>ed</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i in</w:t>
      </w:r>
      <w:r>
        <w:rPr>
          <w:rFonts w:ascii="Arial" w:hAnsi="Arial" w:cs="Arial"/>
          <w:color w:val="000000"/>
          <w:spacing w:val="1"/>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ene</w:t>
      </w:r>
      <w:r>
        <w:rPr>
          <w:rFonts w:ascii="Arial" w:hAnsi="Arial" w:cs="Arial"/>
          <w:color w:val="000000"/>
          <w:sz w:val="24"/>
          <w:szCs w:val="24"/>
        </w:rPr>
        <w:t>re e</w:t>
      </w:r>
      <w:r>
        <w:rPr>
          <w:rFonts w:ascii="Arial" w:hAnsi="Arial" w:cs="Arial"/>
          <w:color w:val="000000"/>
          <w:spacing w:val="-2"/>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ua</w:t>
      </w:r>
      <w:r>
        <w:rPr>
          <w:rFonts w:ascii="Arial" w:hAnsi="Arial" w:cs="Arial"/>
          <w:color w:val="000000"/>
          <w:sz w:val="24"/>
          <w:szCs w:val="24"/>
        </w:rPr>
        <w:t>ls</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z w:val="24"/>
          <w:szCs w:val="24"/>
        </w:rPr>
        <w:t xml:space="preserve">si </w:t>
      </w:r>
      <w:r>
        <w:rPr>
          <w:rFonts w:ascii="Arial" w:hAnsi="Arial" w:cs="Arial"/>
          <w:color w:val="000000"/>
          <w:spacing w:val="1"/>
          <w:sz w:val="24"/>
          <w:szCs w:val="24"/>
        </w:rPr>
        <w:t>a</w:t>
      </w:r>
      <w:r>
        <w:rPr>
          <w:rFonts w:ascii="Arial" w:hAnsi="Arial" w:cs="Arial"/>
          <w:color w:val="000000"/>
          <w:sz w:val="24"/>
          <w:szCs w:val="24"/>
        </w:rPr>
        <w:t>lt</w:t>
      </w:r>
      <w:r>
        <w:rPr>
          <w:rFonts w:ascii="Arial" w:hAnsi="Arial" w:cs="Arial"/>
          <w:color w:val="000000"/>
          <w:spacing w:val="-1"/>
          <w:sz w:val="24"/>
          <w:szCs w:val="24"/>
        </w:rPr>
        <w:t>r</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i</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v</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1"/>
          <w:sz w:val="24"/>
          <w:szCs w:val="24"/>
        </w:rPr>
        <w:t xml:space="preserve"> ne</w:t>
      </w:r>
      <w:r>
        <w:rPr>
          <w:rFonts w:ascii="Arial" w:hAnsi="Arial" w:cs="Arial"/>
          <w:color w:val="000000"/>
          <w:spacing w:val="-2"/>
          <w:sz w:val="24"/>
          <w:szCs w:val="24"/>
        </w:rPr>
        <w:t>c</w:t>
      </w:r>
      <w:r>
        <w:rPr>
          <w:rFonts w:ascii="Arial" w:hAnsi="Arial" w:cs="Arial"/>
          <w:color w:val="000000"/>
          <w:spacing w:val="1"/>
          <w:sz w:val="24"/>
          <w:szCs w:val="24"/>
        </w:rPr>
        <w:t>e</w:t>
      </w:r>
      <w:r>
        <w:rPr>
          <w:rFonts w:ascii="Arial" w:hAnsi="Arial" w:cs="Arial"/>
          <w:color w:val="000000"/>
          <w:sz w:val="24"/>
          <w:szCs w:val="24"/>
        </w:rPr>
        <w:t>ss</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on</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sso</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ppa</w:t>
      </w:r>
      <w:r>
        <w:rPr>
          <w:rFonts w:ascii="Arial" w:hAnsi="Arial" w:cs="Arial"/>
          <w:color w:val="000000"/>
          <w:sz w:val="24"/>
          <w:szCs w:val="24"/>
        </w:rPr>
        <w:t>l</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z w:val="24"/>
          <w:szCs w:val="24"/>
        </w:rPr>
        <w:t>;</w:t>
      </w:r>
    </w:p>
    <w:p w:rsidR="00243395" w:rsidRDefault="00243395" w:rsidP="00B06B5F">
      <w:pPr>
        <w:widowControl w:val="0"/>
        <w:tabs>
          <w:tab w:val="left" w:pos="10206"/>
        </w:tabs>
        <w:autoSpaceDE w:val="0"/>
        <w:autoSpaceDN w:val="0"/>
        <w:adjustRightInd w:val="0"/>
        <w:spacing w:after="0" w:line="240" w:lineRule="auto"/>
        <w:ind w:left="1134" w:right="68" w:hanging="601"/>
        <w:jc w:val="both"/>
        <w:rPr>
          <w:rFonts w:ascii="Arial" w:hAnsi="Arial" w:cs="Arial"/>
          <w:b/>
          <w:bCs/>
          <w:color w:val="000000"/>
          <w:spacing w:val="1"/>
          <w:sz w:val="24"/>
          <w:szCs w:val="24"/>
        </w:rPr>
      </w:pPr>
    </w:p>
    <w:p w:rsidR="00243395" w:rsidRDefault="00243395" w:rsidP="00B06B5F">
      <w:pPr>
        <w:widowControl w:val="0"/>
        <w:tabs>
          <w:tab w:val="left" w:pos="10206"/>
        </w:tabs>
        <w:autoSpaceDE w:val="0"/>
        <w:autoSpaceDN w:val="0"/>
        <w:adjustRightInd w:val="0"/>
        <w:spacing w:after="0" w:line="240" w:lineRule="auto"/>
        <w:ind w:left="1134" w:right="68" w:hanging="601"/>
        <w:jc w:val="both"/>
        <w:rPr>
          <w:rFonts w:ascii="Arial" w:hAnsi="Arial" w:cs="Arial"/>
          <w:color w:val="000000"/>
          <w:sz w:val="24"/>
          <w:szCs w:val="24"/>
        </w:rPr>
      </w:pPr>
      <w:r>
        <w:rPr>
          <w:rFonts w:ascii="Arial" w:hAnsi="Arial" w:cs="Arial"/>
          <w:b/>
          <w:bCs/>
          <w:color w:val="000000"/>
          <w:spacing w:val="1"/>
          <w:sz w:val="24"/>
          <w:szCs w:val="24"/>
        </w:rPr>
        <w:t>4</w:t>
      </w:r>
      <w:r>
        <w:rPr>
          <w:rFonts w:ascii="Arial" w:hAnsi="Arial" w:cs="Arial"/>
          <w:b/>
          <w:bCs/>
          <w:color w:val="000000"/>
          <w:sz w:val="24"/>
          <w:szCs w:val="24"/>
        </w:rPr>
        <w:t>.3</w:t>
      </w:r>
      <w:r>
        <w:rPr>
          <w:rFonts w:ascii="Arial" w:hAnsi="Arial" w:cs="Arial"/>
          <w:b/>
          <w:bCs/>
          <w:color w:val="000000"/>
          <w:spacing w:val="4"/>
          <w:sz w:val="24"/>
          <w:szCs w:val="24"/>
        </w:rPr>
        <w:t xml:space="preserve"> </w:t>
      </w:r>
      <w:r>
        <w:rPr>
          <w:rFonts w:ascii="Arial" w:hAnsi="Arial" w:cs="Arial"/>
          <w:color w:val="000000"/>
          <w:spacing w:val="-2"/>
          <w:sz w:val="24"/>
          <w:szCs w:val="24"/>
        </w:rPr>
        <w:t>I</w:t>
      </w:r>
      <w:r>
        <w:rPr>
          <w:rFonts w:ascii="Arial" w:hAnsi="Arial" w:cs="Arial"/>
          <w:color w:val="000000"/>
          <w:spacing w:val="1"/>
          <w:sz w:val="24"/>
          <w:szCs w:val="24"/>
        </w:rPr>
        <w:t>m</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rto</w:t>
      </w:r>
      <w:r>
        <w:rPr>
          <w:rFonts w:ascii="Arial" w:hAnsi="Arial" w:cs="Arial"/>
          <w:color w:val="000000"/>
          <w:spacing w:val="3"/>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p</w:t>
      </w:r>
      <w:r>
        <w:rPr>
          <w:rFonts w:ascii="Arial" w:hAnsi="Arial" w:cs="Arial"/>
          <w:color w:val="000000"/>
          <w:sz w:val="24"/>
          <w:szCs w:val="24"/>
        </w:rPr>
        <w:t>less</w:t>
      </w:r>
      <w:r>
        <w:rPr>
          <w:rFonts w:ascii="Arial" w:hAnsi="Arial" w:cs="Arial"/>
          <w:color w:val="000000"/>
          <w:spacing w:val="-2"/>
          <w:sz w:val="24"/>
          <w:szCs w:val="24"/>
        </w:rPr>
        <w:t>iv</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ppa</w:t>
      </w:r>
      <w:r>
        <w:rPr>
          <w:rFonts w:ascii="Arial" w:hAnsi="Arial" w:cs="Arial"/>
          <w:color w:val="000000"/>
          <w:sz w:val="24"/>
          <w:szCs w:val="24"/>
        </w:rPr>
        <w:t>l</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2"/>
          <w:sz w:val="24"/>
          <w:szCs w:val="24"/>
        </w:rPr>
        <w:t>o</w:t>
      </w:r>
      <w:r>
        <w:rPr>
          <w:rFonts w:ascii="Arial" w:hAnsi="Arial" w:cs="Arial"/>
          <w:color w:val="000000"/>
          <w:spacing w:val="1"/>
          <w:sz w:val="24"/>
          <w:szCs w:val="24"/>
        </w:rPr>
        <w:t>mp</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z w:val="24"/>
          <w:szCs w:val="24"/>
        </w:rPr>
        <w:t>si</w:t>
      </w:r>
      <w:r>
        <w:rPr>
          <w:rFonts w:ascii="Arial" w:hAnsi="Arial" w:cs="Arial"/>
          <w:color w:val="000000"/>
          <w:spacing w:val="1"/>
          <w:sz w:val="24"/>
          <w:szCs w:val="24"/>
        </w:rPr>
        <w:t xml:space="preserve"> one</w:t>
      </w:r>
      <w:r>
        <w:rPr>
          <w:rFonts w:ascii="Arial" w:hAnsi="Arial" w:cs="Arial"/>
          <w:color w:val="000000"/>
          <w:sz w:val="24"/>
          <w:szCs w:val="24"/>
        </w:rPr>
        <w:t>ri</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2"/>
          <w:sz w:val="24"/>
          <w:szCs w:val="24"/>
        </w:rPr>
        <w:t xml:space="preserve"> </w:t>
      </w:r>
      <w:r>
        <w:rPr>
          <w:rFonts w:ascii="Arial" w:hAnsi="Arial" w:cs="Arial"/>
          <w:color w:val="000000"/>
          <w:sz w:val="24"/>
          <w:szCs w:val="24"/>
        </w:rPr>
        <w:t>sicur</w:t>
      </w:r>
      <w:r>
        <w:rPr>
          <w:rFonts w:ascii="Arial" w:hAnsi="Arial" w:cs="Arial"/>
          <w:color w:val="000000"/>
          <w:spacing w:val="-2"/>
          <w:sz w:val="24"/>
          <w:szCs w:val="24"/>
        </w:rPr>
        <w:t>e</w:t>
      </w:r>
      <w:r>
        <w:rPr>
          <w:rFonts w:ascii="Arial" w:hAnsi="Arial" w:cs="Arial"/>
          <w:color w:val="000000"/>
          <w:sz w:val="24"/>
          <w:szCs w:val="24"/>
        </w:rPr>
        <w:t>z</w:t>
      </w:r>
      <w:r>
        <w:rPr>
          <w:rFonts w:ascii="Arial" w:hAnsi="Arial" w:cs="Arial"/>
          <w:color w:val="000000"/>
          <w:spacing w:val="-2"/>
          <w:sz w:val="24"/>
          <w:szCs w:val="24"/>
        </w:rPr>
        <w:t>z</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s</w:t>
      </w:r>
      <w:r>
        <w:rPr>
          <w:rFonts w:ascii="Arial" w:hAnsi="Arial" w:cs="Arial"/>
          <w:color w:val="000000"/>
          <w:spacing w:val="1"/>
          <w:sz w:val="24"/>
          <w:szCs w:val="24"/>
        </w:rPr>
        <w:t>pe</w:t>
      </w:r>
      <w:r>
        <w:rPr>
          <w:rFonts w:ascii="Arial" w:hAnsi="Arial" w:cs="Arial"/>
          <w:color w:val="000000"/>
          <w:sz w:val="24"/>
          <w:szCs w:val="24"/>
        </w:rPr>
        <w:t>se t</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n</w:t>
      </w:r>
      <w:r>
        <w:rPr>
          <w:rFonts w:ascii="Arial" w:hAnsi="Arial" w:cs="Arial"/>
          <w:color w:val="000000"/>
          <w:sz w:val="24"/>
          <w:szCs w:val="24"/>
        </w:rPr>
        <w:t>i</w:t>
      </w:r>
      <w:r>
        <w:rPr>
          <w:rFonts w:ascii="Arial" w:hAnsi="Arial" w:cs="Arial"/>
          <w:color w:val="000000"/>
          <w:spacing w:val="-3"/>
          <w:sz w:val="24"/>
          <w:szCs w:val="24"/>
        </w:rPr>
        <w:t>c</w:t>
      </w:r>
      <w:r>
        <w:rPr>
          <w:rFonts w:ascii="Arial" w:hAnsi="Arial" w:cs="Arial"/>
          <w:color w:val="000000"/>
          <w:spacing w:val="1"/>
          <w:sz w:val="24"/>
          <w:szCs w:val="24"/>
        </w:rPr>
        <w:t>h</w:t>
      </w:r>
      <w:r>
        <w:rPr>
          <w:rFonts w:ascii="Arial" w:hAnsi="Arial" w:cs="Arial"/>
          <w:color w:val="000000"/>
          <w:sz w:val="24"/>
          <w:szCs w:val="24"/>
        </w:rPr>
        <w:t xml:space="preserve">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g</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 xml:space="preserve">e </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a e c</w:t>
      </w:r>
      <w:r>
        <w:rPr>
          <w:rFonts w:ascii="Arial" w:hAnsi="Arial" w:cs="Arial"/>
          <w:color w:val="000000"/>
          <w:spacing w:val="1"/>
          <w:sz w:val="24"/>
          <w:szCs w:val="24"/>
        </w:rPr>
        <w:t>oo</w:t>
      </w:r>
      <w:r>
        <w:rPr>
          <w:rFonts w:ascii="Arial" w:hAnsi="Arial" w:cs="Arial"/>
          <w:color w:val="000000"/>
          <w:sz w:val="24"/>
          <w:szCs w:val="24"/>
        </w:rPr>
        <w:t>rdi</w:t>
      </w:r>
      <w:r>
        <w:rPr>
          <w:rFonts w:ascii="Arial" w:hAnsi="Arial" w:cs="Arial"/>
          <w:color w:val="000000"/>
          <w:spacing w:val="-2"/>
          <w:sz w:val="24"/>
          <w:szCs w:val="24"/>
        </w:rPr>
        <w:t>n</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 xml:space="preserve">o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 sicurez</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7"/>
          <w:sz w:val="24"/>
          <w:szCs w:val="24"/>
        </w:rPr>
        <w:t xml:space="preserve"> </w:t>
      </w:r>
      <w:r>
        <w:rPr>
          <w:rFonts w:ascii="Arial" w:hAnsi="Arial" w:cs="Arial"/>
          <w:b/>
          <w:bCs/>
          <w:color w:val="000000"/>
          <w:sz w:val="24"/>
          <w:szCs w:val="24"/>
        </w:rPr>
        <w:t xml:space="preserve">€ </w:t>
      </w:r>
      <w:r>
        <w:rPr>
          <w:rFonts w:ascii="Arial" w:hAnsi="Arial" w:cs="Arial"/>
          <w:b/>
          <w:bCs/>
          <w:color w:val="000000"/>
          <w:spacing w:val="1"/>
          <w:sz w:val="24"/>
          <w:szCs w:val="24"/>
        </w:rPr>
        <w:t>218.651,11</w:t>
      </w:r>
      <w:r>
        <w:rPr>
          <w:rFonts w:ascii="Arial" w:hAnsi="Arial" w:cs="Arial"/>
          <w:b/>
          <w:bCs/>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ico</w:t>
      </w:r>
      <w:r>
        <w:rPr>
          <w:rFonts w:ascii="Arial" w:hAnsi="Arial" w:cs="Arial"/>
          <w:color w:val="000000"/>
          <w:spacing w:val="1"/>
          <w:sz w:val="24"/>
          <w:szCs w:val="24"/>
        </w:rPr>
        <w:t>n</w:t>
      </w:r>
      <w:r>
        <w:rPr>
          <w:rFonts w:ascii="Arial" w:hAnsi="Arial" w:cs="Arial"/>
          <w:color w:val="000000"/>
          <w:sz w:val="24"/>
          <w:szCs w:val="24"/>
        </w:rPr>
        <w:t xml:space="preserve">si </w:t>
      </w:r>
      <w:r>
        <w:rPr>
          <w:rFonts w:ascii="Arial" w:hAnsi="Arial" w:cs="Arial"/>
          <w:b/>
          <w:bCs/>
          <w:color w:val="000000"/>
          <w:sz w:val="24"/>
          <w:szCs w:val="24"/>
        </w:rPr>
        <w:t xml:space="preserve">Euro </w:t>
      </w:r>
      <w:r>
        <w:rPr>
          <w:rFonts w:ascii="Arial" w:hAnsi="Arial" w:cs="Arial"/>
          <w:b/>
          <w:bCs/>
          <w:color w:val="000000"/>
          <w:spacing w:val="1"/>
          <w:sz w:val="24"/>
          <w:szCs w:val="24"/>
        </w:rPr>
        <w:t>duecentodiciottoseicentocinquantuno/11</w:t>
      </w:r>
      <w:r>
        <w:rPr>
          <w:rFonts w:ascii="Arial" w:hAnsi="Arial" w:cs="Arial"/>
          <w:b/>
          <w:bCs/>
          <w:color w:val="000000"/>
          <w:sz w:val="24"/>
          <w:szCs w:val="24"/>
        </w:rPr>
        <w:t xml:space="preserve">).   </w:t>
      </w:r>
      <w:r>
        <w:rPr>
          <w:rFonts w:ascii="Arial" w:hAnsi="Arial" w:cs="Arial"/>
          <w:color w:val="000000"/>
          <w:sz w:val="24"/>
          <w:szCs w:val="24"/>
        </w:rPr>
        <w:t>Ca</w:t>
      </w:r>
      <w:r>
        <w:rPr>
          <w:rFonts w:ascii="Arial" w:hAnsi="Arial" w:cs="Arial"/>
          <w:color w:val="000000"/>
          <w:spacing w:val="1"/>
          <w:sz w:val="24"/>
          <w:szCs w:val="24"/>
        </w:rPr>
        <w:t>te</w:t>
      </w:r>
      <w:r>
        <w:rPr>
          <w:rFonts w:ascii="Arial" w:hAnsi="Arial" w:cs="Arial"/>
          <w:color w:val="000000"/>
          <w:spacing w:val="-1"/>
          <w:sz w:val="24"/>
          <w:szCs w:val="24"/>
        </w:rPr>
        <w:t>g</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a</w:t>
      </w:r>
      <w:r>
        <w:rPr>
          <w:rFonts w:ascii="Arial" w:hAnsi="Arial" w:cs="Arial"/>
          <w:color w:val="000000"/>
          <w:spacing w:val="1"/>
          <w:sz w:val="24"/>
          <w:szCs w:val="24"/>
        </w:rPr>
        <w:t xml:space="preserve"> p</w:t>
      </w:r>
      <w:r>
        <w:rPr>
          <w:rFonts w:ascii="Arial" w:hAnsi="Arial" w:cs="Arial"/>
          <w:color w:val="000000"/>
          <w:sz w:val="24"/>
          <w:szCs w:val="24"/>
        </w:rPr>
        <w:t>re</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O</w:t>
      </w:r>
      <w:r>
        <w:rPr>
          <w:rFonts w:ascii="Arial" w:hAnsi="Arial" w:cs="Arial"/>
          <w:color w:val="000000"/>
          <w:spacing w:val="1"/>
          <w:sz w:val="24"/>
          <w:szCs w:val="24"/>
        </w:rPr>
        <w:t>G</w:t>
      </w:r>
      <w:r>
        <w:rPr>
          <w:rFonts w:ascii="Arial" w:hAnsi="Arial" w:cs="Arial"/>
          <w:color w:val="000000"/>
          <w:sz w:val="24"/>
          <w:szCs w:val="24"/>
        </w:rPr>
        <w:t>1;</w:t>
      </w:r>
    </w:p>
    <w:p w:rsidR="00243395" w:rsidRDefault="00243395" w:rsidP="00B06B5F">
      <w:pPr>
        <w:widowControl w:val="0"/>
        <w:autoSpaceDE w:val="0"/>
        <w:autoSpaceDN w:val="0"/>
        <w:adjustRightInd w:val="0"/>
        <w:spacing w:after="0" w:line="240" w:lineRule="auto"/>
        <w:ind w:left="1134" w:right="68" w:hanging="601"/>
        <w:jc w:val="both"/>
        <w:rPr>
          <w:rFonts w:ascii="Arial" w:hAnsi="Arial" w:cs="Arial"/>
          <w:b/>
          <w:bCs/>
          <w:color w:val="000000"/>
          <w:spacing w:val="1"/>
          <w:sz w:val="24"/>
          <w:szCs w:val="24"/>
        </w:rPr>
      </w:pPr>
    </w:p>
    <w:p w:rsidR="00243395" w:rsidRDefault="00243395" w:rsidP="00B06B5F">
      <w:pPr>
        <w:widowControl w:val="0"/>
        <w:autoSpaceDE w:val="0"/>
        <w:autoSpaceDN w:val="0"/>
        <w:adjustRightInd w:val="0"/>
        <w:spacing w:after="0" w:line="240" w:lineRule="auto"/>
        <w:ind w:left="1134" w:right="68" w:hanging="601"/>
        <w:jc w:val="both"/>
        <w:rPr>
          <w:rFonts w:ascii="Arial" w:hAnsi="Arial" w:cs="Arial"/>
          <w:color w:val="000000"/>
          <w:sz w:val="24"/>
          <w:szCs w:val="24"/>
        </w:rPr>
      </w:pPr>
      <w:r>
        <w:rPr>
          <w:rFonts w:ascii="Arial" w:hAnsi="Arial" w:cs="Arial"/>
          <w:b/>
          <w:bCs/>
          <w:color w:val="000000"/>
          <w:spacing w:val="1"/>
          <w:sz w:val="24"/>
          <w:szCs w:val="24"/>
        </w:rPr>
        <w:t>4</w:t>
      </w:r>
      <w:r>
        <w:rPr>
          <w:rFonts w:ascii="Arial" w:hAnsi="Arial" w:cs="Arial"/>
          <w:b/>
          <w:bCs/>
          <w:color w:val="000000"/>
          <w:sz w:val="24"/>
          <w:szCs w:val="24"/>
        </w:rPr>
        <w:t>.4</w:t>
      </w:r>
      <w:r>
        <w:rPr>
          <w:rFonts w:ascii="Arial" w:hAnsi="Arial" w:cs="Arial"/>
          <w:b/>
          <w:bCs/>
          <w:color w:val="000000"/>
          <w:spacing w:val="4"/>
          <w:sz w:val="24"/>
          <w:szCs w:val="24"/>
        </w:rPr>
        <w:t xml:space="preserve"> </w:t>
      </w:r>
      <w:r>
        <w:rPr>
          <w:rFonts w:ascii="Arial" w:hAnsi="Arial" w:cs="Arial"/>
          <w:color w:val="000000"/>
          <w:sz w:val="24"/>
          <w:szCs w:val="24"/>
        </w:rPr>
        <w:t>O</w:t>
      </w:r>
      <w:r>
        <w:rPr>
          <w:rFonts w:ascii="Arial" w:hAnsi="Arial" w:cs="Arial"/>
          <w:color w:val="000000"/>
          <w:spacing w:val="1"/>
          <w:sz w:val="24"/>
          <w:szCs w:val="24"/>
        </w:rPr>
        <w:t>ne</w:t>
      </w:r>
      <w:r>
        <w:rPr>
          <w:rFonts w:ascii="Arial" w:hAnsi="Arial" w:cs="Arial"/>
          <w:color w:val="000000"/>
          <w:sz w:val="24"/>
          <w:szCs w:val="24"/>
        </w:rPr>
        <w:t xml:space="preserve">ri </w:t>
      </w:r>
      <w:r>
        <w:rPr>
          <w:rFonts w:ascii="Arial" w:hAnsi="Arial" w:cs="Arial"/>
          <w:color w:val="000000"/>
          <w:spacing w:val="1"/>
          <w:sz w:val="24"/>
          <w:szCs w:val="24"/>
        </w:rPr>
        <w:t>pe</w:t>
      </w:r>
      <w:r>
        <w:rPr>
          <w:rFonts w:ascii="Arial" w:hAnsi="Arial" w:cs="Arial"/>
          <w:color w:val="000000"/>
          <w:sz w:val="24"/>
          <w:szCs w:val="24"/>
        </w:rPr>
        <w:t>r</w:t>
      </w:r>
      <w:r>
        <w:rPr>
          <w:rFonts w:ascii="Arial" w:hAnsi="Arial" w:cs="Arial"/>
          <w:color w:val="000000"/>
          <w:spacing w:val="3"/>
          <w:sz w:val="24"/>
          <w:szCs w:val="24"/>
        </w:rPr>
        <w:t xml:space="preserve"> </w:t>
      </w:r>
      <w:r>
        <w:rPr>
          <w:rFonts w:ascii="Arial" w:hAnsi="Arial" w:cs="Arial"/>
          <w:color w:val="000000"/>
          <w:sz w:val="24"/>
          <w:szCs w:val="24"/>
        </w:rPr>
        <w:t>l</w:t>
      </w:r>
      <w:r>
        <w:rPr>
          <w:rFonts w:ascii="Arial" w:hAnsi="Arial" w:cs="Arial"/>
          <w:color w:val="000000"/>
          <w:spacing w:val="-1"/>
          <w:sz w:val="24"/>
          <w:szCs w:val="24"/>
        </w:rPr>
        <w:t>’</w:t>
      </w:r>
      <w:r>
        <w:rPr>
          <w:rFonts w:ascii="Arial" w:hAnsi="Arial" w:cs="Arial"/>
          <w:color w:val="000000"/>
          <w:spacing w:val="1"/>
          <w:sz w:val="24"/>
          <w:szCs w:val="24"/>
        </w:rPr>
        <w:t>a</w:t>
      </w:r>
      <w:r>
        <w:rPr>
          <w:rFonts w:ascii="Arial" w:hAnsi="Arial" w:cs="Arial"/>
          <w:color w:val="000000"/>
          <w:spacing w:val="-2"/>
          <w:sz w:val="24"/>
          <w:szCs w:val="24"/>
        </w:rPr>
        <w:t>t</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1"/>
          <w:sz w:val="24"/>
          <w:szCs w:val="24"/>
        </w:rPr>
        <w:t>de</w:t>
      </w:r>
      <w:r>
        <w:rPr>
          <w:rFonts w:ascii="Arial" w:hAnsi="Arial" w:cs="Arial"/>
          <w:color w:val="000000"/>
          <w:sz w:val="24"/>
          <w:szCs w:val="24"/>
        </w:rPr>
        <w:t>i</w:t>
      </w:r>
      <w:r>
        <w:rPr>
          <w:rFonts w:ascii="Arial" w:hAnsi="Arial" w:cs="Arial"/>
          <w:color w:val="000000"/>
          <w:spacing w:val="1"/>
          <w:sz w:val="24"/>
          <w:szCs w:val="24"/>
        </w:rPr>
        <w:t xml:space="preserve"> p</w:t>
      </w:r>
      <w:r>
        <w:rPr>
          <w:rFonts w:ascii="Arial" w:hAnsi="Arial" w:cs="Arial"/>
          <w:color w:val="000000"/>
          <w:sz w:val="24"/>
          <w:szCs w:val="24"/>
        </w:rPr>
        <w:t>i</w:t>
      </w:r>
      <w:r>
        <w:rPr>
          <w:rFonts w:ascii="Arial" w:hAnsi="Arial" w:cs="Arial"/>
          <w:color w:val="000000"/>
          <w:spacing w:val="-2"/>
          <w:sz w:val="24"/>
          <w:szCs w:val="24"/>
        </w:rPr>
        <w:t>a</w:t>
      </w:r>
      <w:r>
        <w:rPr>
          <w:rFonts w:ascii="Arial" w:hAnsi="Arial" w:cs="Arial"/>
          <w:color w:val="000000"/>
          <w:spacing w:val="1"/>
          <w:sz w:val="24"/>
          <w:szCs w:val="24"/>
        </w:rPr>
        <w:t>n</w:t>
      </w:r>
      <w:r>
        <w:rPr>
          <w:rFonts w:ascii="Arial" w:hAnsi="Arial" w:cs="Arial"/>
          <w:color w:val="000000"/>
          <w:sz w:val="24"/>
          <w:szCs w:val="24"/>
        </w:rPr>
        <w:t>i</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z w:val="24"/>
          <w:szCs w:val="24"/>
        </w:rPr>
        <w:t>sicure</w:t>
      </w:r>
      <w:r>
        <w:rPr>
          <w:rFonts w:ascii="Arial" w:hAnsi="Arial" w:cs="Arial"/>
          <w:color w:val="000000"/>
          <w:spacing w:val="-2"/>
          <w:sz w:val="24"/>
          <w:szCs w:val="24"/>
        </w:rPr>
        <w:t>zz</w:t>
      </w:r>
      <w:r>
        <w:rPr>
          <w:rFonts w:ascii="Arial" w:hAnsi="Arial" w:cs="Arial"/>
          <w:color w:val="000000"/>
          <w:sz w:val="24"/>
          <w:szCs w:val="24"/>
        </w:rPr>
        <w:t>a</w:t>
      </w:r>
      <w:r>
        <w:rPr>
          <w:rFonts w:ascii="Arial" w:hAnsi="Arial" w:cs="Arial"/>
          <w:color w:val="000000"/>
          <w:spacing w:val="10"/>
          <w:sz w:val="24"/>
          <w:szCs w:val="24"/>
        </w:rPr>
        <w:t xml:space="preserve"> </w:t>
      </w:r>
      <w:r>
        <w:rPr>
          <w:rFonts w:ascii="Arial" w:hAnsi="Arial" w:cs="Arial"/>
          <w:b/>
          <w:bCs/>
          <w:color w:val="000000"/>
          <w:sz w:val="24"/>
          <w:szCs w:val="24"/>
        </w:rPr>
        <w:t xml:space="preserve">€ </w:t>
      </w:r>
      <w:r>
        <w:rPr>
          <w:rFonts w:ascii="Arial" w:hAnsi="Arial" w:cs="Arial"/>
          <w:b/>
          <w:bCs/>
          <w:color w:val="000000"/>
          <w:spacing w:val="1"/>
          <w:sz w:val="24"/>
          <w:szCs w:val="24"/>
        </w:rPr>
        <w:t>5.731,76</w:t>
      </w:r>
      <w:r>
        <w:rPr>
          <w:rFonts w:ascii="Arial" w:hAnsi="Arial" w:cs="Arial"/>
          <w:b/>
          <w:bCs/>
          <w:color w:val="000000"/>
          <w:spacing w:val="5"/>
          <w:sz w:val="24"/>
          <w:szCs w:val="24"/>
        </w:rPr>
        <w:t xml:space="preserve"> </w:t>
      </w:r>
      <w:r>
        <w:rPr>
          <w:rFonts w:ascii="Arial" w:hAnsi="Arial" w:cs="Arial"/>
          <w:color w:val="000000"/>
          <w:spacing w:val="1"/>
          <w:sz w:val="24"/>
          <w:szCs w:val="24"/>
        </w:rPr>
        <w:t>d</w:t>
      </w:r>
      <w:r>
        <w:rPr>
          <w:rFonts w:ascii="Arial" w:hAnsi="Arial" w:cs="Arial"/>
          <w:color w:val="000000"/>
          <w:sz w:val="24"/>
          <w:szCs w:val="24"/>
        </w:rPr>
        <w:t>ico</w:t>
      </w:r>
      <w:r>
        <w:rPr>
          <w:rFonts w:ascii="Arial" w:hAnsi="Arial" w:cs="Arial"/>
          <w:color w:val="000000"/>
          <w:spacing w:val="1"/>
          <w:sz w:val="24"/>
          <w:szCs w:val="24"/>
        </w:rPr>
        <w:t>n</w:t>
      </w:r>
      <w:r>
        <w:rPr>
          <w:rFonts w:ascii="Arial" w:hAnsi="Arial" w:cs="Arial"/>
          <w:color w:val="000000"/>
          <w:sz w:val="24"/>
          <w:szCs w:val="24"/>
        </w:rPr>
        <w:t>si</w:t>
      </w:r>
      <w:r>
        <w:rPr>
          <w:rFonts w:ascii="Arial" w:hAnsi="Arial" w:cs="Arial"/>
          <w:color w:val="000000"/>
          <w:spacing w:val="1"/>
          <w:sz w:val="24"/>
          <w:szCs w:val="24"/>
        </w:rPr>
        <w:t xml:space="preserve"> </w:t>
      </w:r>
      <w:r>
        <w:rPr>
          <w:rFonts w:ascii="Arial" w:hAnsi="Arial" w:cs="Arial"/>
          <w:b/>
          <w:bCs/>
          <w:color w:val="000000"/>
          <w:sz w:val="24"/>
          <w:szCs w:val="24"/>
        </w:rPr>
        <w:t>Euro cinquemilasettecentotrentuno</w:t>
      </w:r>
      <w:r>
        <w:rPr>
          <w:rFonts w:ascii="Arial" w:hAnsi="Arial" w:cs="Arial"/>
          <w:b/>
          <w:bCs/>
          <w:color w:val="000000"/>
          <w:spacing w:val="1"/>
          <w:sz w:val="24"/>
          <w:szCs w:val="24"/>
        </w:rPr>
        <w:t>/7</w:t>
      </w:r>
      <w:r>
        <w:rPr>
          <w:rFonts w:ascii="Arial" w:hAnsi="Arial" w:cs="Arial"/>
          <w:b/>
          <w:bCs/>
          <w:color w:val="000000"/>
          <w:spacing w:val="5"/>
          <w:sz w:val="24"/>
          <w:szCs w:val="24"/>
        </w:rPr>
        <w:t>6</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1134" w:right="68" w:hanging="601"/>
        <w:jc w:val="both"/>
        <w:rPr>
          <w:rFonts w:ascii="Arial" w:hAnsi="Arial" w:cs="Arial"/>
          <w:b/>
          <w:bCs/>
          <w:color w:val="000000"/>
          <w:spacing w:val="1"/>
          <w:sz w:val="24"/>
          <w:szCs w:val="24"/>
        </w:rPr>
      </w:pPr>
    </w:p>
    <w:p w:rsidR="00243395" w:rsidRDefault="00243395" w:rsidP="00B06B5F">
      <w:pPr>
        <w:widowControl w:val="0"/>
        <w:autoSpaceDE w:val="0"/>
        <w:autoSpaceDN w:val="0"/>
        <w:adjustRightInd w:val="0"/>
        <w:spacing w:after="0" w:line="240" w:lineRule="auto"/>
        <w:ind w:left="1134" w:right="68" w:hanging="601"/>
        <w:jc w:val="both"/>
        <w:rPr>
          <w:rFonts w:ascii="Arial" w:hAnsi="Arial" w:cs="Arial"/>
          <w:color w:val="000000"/>
          <w:sz w:val="24"/>
          <w:szCs w:val="24"/>
        </w:rPr>
      </w:pPr>
      <w:r>
        <w:rPr>
          <w:rFonts w:ascii="Arial" w:hAnsi="Arial" w:cs="Arial"/>
          <w:b/>
          <w:bCs/>
          <w:color w:val="000000"/>
          <w:spacing w:val="1"/>
          <w:sz w:val="24"/>
          <w:szCs w:val="24"/>
        </w:rPr>
        <w:t>4</w:t>
      </w:r>
      <w:r>
        <w:rPr>
          <w:rFonts w:ascii="Arial" w:hAnsi="Arial" w:cs="Arial"/>
          <w:b/>
          <w:bCs/>
          <w:color w:val="000000"/>
          <w:sz w:val="24"/>
          <w:szCs w:val="24"/>
        </w:rPr>
        <w:t>.5</w:t>
      </w:r>
      <w:r>
        <w:rPr>
          <w:rFonts w:ascii="Arial" w:hAnsi="Arial" w:cs="Arial"/>
          <w:b/>
          <w:bCs/>
          <w:color w:val="000000"/>
          <w:spacing w:val="2"/>
          <w:sz w:val="24"/>
          <w:szCs w:val="24"/>
        </w:rPr>
        <w:t xml:space="preserve"> </w:t>
      </w:r>
      <w:r>
        <w:rPr>
          <w:rFonts w:ascii="Arial" w:hAnsi="Arial" w:cs="Arial"/>
          <w:color w:val="000000"/>
          <w:sz w:val="24"/>
          <w:szCs w:val="24"/>
        </w:rPr>
        <w:t>S</w:t>
      </w:r>
      <w:r>
        <w:rPr>
          <w:rFonts w:ascii="Arial" w:hAnsi="Arial" w:cs="Arial"/>
          <w:color w:val="000000"/>
          <w:spacing w:val="1"/>
          <w:sz w:val="24"/>
          <w:szCs w:val="24"/>
        </w:rPr>
        <w:t>pe</w:t>
      </w:r>
      <w:r>
        <w:rPr>
          <w:rFonts w:ascii="Arial" w:hAnsi="Arial" w:cs="Arial"/>
          <w:color w:val="000000"/>
          <w:spacing w:val="-2"/>
          <w:sz w:val="24"/>
          <w:szCs w:val="24"/>
        </w:rPr>
        <w:t>s</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n</w:t>
      </w:r>
      <w:r>
        <w:rPr>
          <w:rFonts w:ascii="Arial" w:hAnsi="Arial" w:cs="Arial"/>
          <w:color w:val="000000"/>
          <w:sz w:val="24"/>
          <w:szCs w:val="24"/>
        </w:rPr>
        <w:t>ic</w:t>
      </w:r>
      <w:r>
        <w:rPr>
          <w:rFonts w:ascii="Arial" w:hAnsi="Arial" w:cs="Arial"/>
          <w:color w:val="000000"/>
          <w:spacing w:val="-2"/>
          <w:sz w:val="24"/>
          <w:szCs w:val="24"/>
        </w:rPr>
        <w:t>h</w:t>
      </w:r>
      <w:r>
        <w:rPr>
          <w:rFonts w:ascii="Arial" w:hAnsi="Arial" w:cs="Arial"/>
          <w:color w:val="000000"/>
          <w:sz w:val="24"/>
          <w:szCs w:val="24"/>
        </w:rPr>
        <w:t>e</w:t>
      </w:r>
      <w:r>
        <w:rPr>
          <w:rFonts w:ascii="Arial" w:hAnsi="Arial" w:cs="Arial"/>
          <w:color w:val="000000"/>
          <w:spacing w:val="1"/>
          <w:sz w:val="24"/>
          <w:szCs w:val="24"/>
        </w:rPr>
        <w:t xml:space="preserve"> d</w:t>
      </w:r>
      <w:r>
        <w:rPr>
          <w:rFonts w:ascii="Arial" w:hAnsi="Arial" w:cs="Arial"/>
          <w:color w:val="000000"/>
          <w:sz w:val="24"/>
          <w:szCs w:val="24"/>
        </w:rPr>
        <w:t xml:space="preserve">i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g</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e</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2"/>
          <w:sz w:val="24"/>
          <w:szCs w:val="24"/>
        </w:rPr>
        <w:t>c</w:t>
      </w:r>
      <w:r>
        <w:rPr>
          <w:rFonts w:ascii="Arial" w:hAnsi="Arial" w:cs="Arial"/>
          <w:color w:val="000000"/>
          <w:spacing w:val="1"/>
          <w:sz w:val="24"/>
          <w:szCs w:val="24"/>
        </w:rPr>
        <w:t>u</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oo</w:t>
      </w:r>
      <w:r>
        <w:rPr>
          <w:rFonts w:ascii="Arial" w:hAnsi="Arial" w:cs="Arial"/>
          <w:color w:val="000000"/>
          <w:spacing w:val="-3"/>
          <w:sz w:val="24"/>
          <w:szCs w:val="24"/>
        </w:rPr>
        <w:t>r</w:t>
      </w:r>
      <w:r>
        <w:rPr>
          <w:rFonts w:ascii="Arial" w:hAnsi="Arial" w:cs="Arial"/>
          <w:color w:val="000000"/>
          <w:spacing w:val="1"/>
          <w:sz w:val="24"/>
          <w:szCs w:val="24"/>
        </w:rPr>
        <w:t>d</w:t>
      </w:r>
      <w:r>
        <w:rPr>
          <w:rFonts w:ascii="Arial" w:hAnsi="Arial" w:cs="Arial"/>
          <w:color w:val="000000"/>
          <w:sz w:val="24"/>
          <w:szCs w:val="24"/>
        </w:rPr>
        <w:t>in</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8"/>
          <w:sz w:val="24"/>
          <w:szCs w:val="24"/>
        </w:rPr>
        <w:t>t</w:t>
      </w:r>
      <w:r>
        <w:rPr>
          <w:rFonts w:ascii="Arial" w:hAnsi="Arial" w:cs="Arial"/>
          <w:color w:val="000000"/>
          <w:sz w:val="24"/>
          <w:szCs w:val="24"/>
        </w:rPr>
        <w:t>o</w:t>
      </w:r>
      <w:r>
        <w:rPr>
          <w:rFonts w:ascii="Arial" w:hAnsi="Arial" w:cs="Arial"/>
          <w:color w:val="000000"/>
          <w:spacing w:val="1"/>
          <w:sz w:val="24"/>
          <w:szCs w:val="24"/>
        </w:rPr>
        <w:t xml:space="preserve"> de</w:t>
      </w:r>
      <w:r>
        <w:rPr>
          <w:rFonts w:ascii="Arial" w:hAnsi="Arial" w:cs="Arial"/>
          <w:color w:val="000000"/>
          <w:spacing w:val="-3"/>
          <w:sz w:val="24"/>
          <w:szCs w:val="24"/>
        </w:rPr>
        <w:t>l</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z w:val="24"/>
          <w:szCs w:val="24"/>
        </w:rPr>
        <w:t>sicure</w:t>
      </w:r>
      <w:r>
        <w:rPr>
          <w:rFonts w:ascii="Arial" w:hAnsi="Arial" w:cs="Arial"/>
          <w:color w:val="000000"/>
          <w:spacing w:val="-2"/>
          <w:sz w:val="24"/>
          <w:szCs w:val="24"/>
        </w:rPr>
        <w:t>zz</w:t>
      </w:r>
      <w:r>
        <w:rPr>
          <w:rFonts w:ascii="Arial" w:hAnsi="Arial" w:cs="Arial"/>
          <w:color w:val="000000"/>
          <w:sz w:val="24"/>
          <w:szCs w:val="24"/>
        </w:rPr>
        <w:t xml:space="preserve">a in fase di progettazione ed esecuzione, </w:t>
      </w:r>
      <w:r>
        <w:rPr>
          <w:rFonts w:ascii="Arial" w:hAnsi="Arial" w:cs="Arial"/>
          <w:color w:val="000000"/>
          <w:spacing w:val="3"/>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pacing w:val="-1"/>
          <w:sz w:val="24"/>
          <w:szCs w:val="24"/>
        </w:rPr>
        <w:t>gg</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z w:val="24"/>
          <w:szCs w:val="24"/>
        </w:rPr>
        <w:t>a r</w:t>
      </w:r>
      <w:r>
        <w:rPr>
          <w:rFonts w:ascii="Arial" w:hAnsi="Arial" w:cs="Arial"/>
          <w:color w:val="000000"/>
          <w:spacing w:val="-1"/>
          <w:sz w:val="24"/>
          <w:szCs w:val="24"/>
        </w:rPr>
        <w:t>i</w:t>
      </w:r>
      <w:r>
        <w:rPr>
          <w:rFonts w:ascii="Arial" w:hAnsi="Arial" w:cs="Arial"/>
          <w:color w:val="000000"/>
          <w:spacing w:val="1"/>
          <w:sz w:val="24"/>
          <w:szCs w:val="24"/>
        </w:rPr>
        <w:t>ba</w:t>
      </w:r>
      <w:r>
        <w:rPr>
          <w:rFonts w:ascii="Arial" w:hAnsi="Arial" w:cs="Arial"/>
          <w:color w:val="000000"/>
          <w:sz w:val="24"/>
          <w:szCs w:val="24"/>
        </w:rPr>
        <w:t>ss</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4"/>
          <w:sz w:val="24"/>
          <w:szCs w:val="24"/>
        </w:rPr>
        <w:t xml:space="preserve"> </w:t>
      </w:r>
      <w:r>
        <w:rPr>
          <w:rFonts w:ascii="Arial" w:hAnsi="Arial" w:cs="Arial"/>
          <w:b/>
          <w:bCs/>
          <w:color w:val="000000"/>
          <w:sz w:val="24"/>
          <w:szCs w:val="24"/>
        </w:rPr>
        <w:t>€</w:t>
      </w:r>
      <w:r>
        <w:rPr>
          <w:rFonts w:ascii="Arial" w:hAnsi="Arial" w:cs="Arial"/>
          <w:b/>
          <w:bCs/>
          <w:color w:val="000000"/>
          <w:spacing w:val="3"/>
          <w:sz w:val="24"/>
          <w:szCs w:val="24"/>
        </w:rPr>
        <w:t xml:space="preserve"> </w:t>
      </w:r>
      <w:r>
        <w:rPr>
          <w:rFonts w:ascii="Arial" w:hAnsi="Arial" w:cs="Arial"/>
          <w:b/>
          <w:bCs/>
          <w:color w:val="000000"/>
          <w:spacing w:val="1"/>
          <w:sz w:val="24"/>
          <w:szCs w:val="24"/>
        </w:rPr>
        <w:t>21.860,58</w:t>
      </w:r>
      <w:r>
        <w:rPr>
          <w:rFonts w:ascii="Arial" w:hAnsi="Arial" w:cs="Arial"/>
          <w:b/>
          <w:bCs/>
          <w:color w:val="000000"/>
          <w:spacing w:val="6"/>
          <w:sz w:val="24"/>
          <w:szCs w:val="24"/>
        </w:rPr>
        <w:t xml:space="preserve"> </w:t>
      </w:r>
      <w:r>
        <w:rPr>
          <w:rFonts w:ascii="Arial" w:hAnsi="Arial" w:cs="Arial"/>
          <w:color w:val="000000"/>
          <w:spacing w:val="1"/>
          <w:sz w:val="24"/>
          <w:szCs w:val="24"/>
        </w:rPr>
        <w:t>d</w:t>
      </w:r>
      <w:r>
        <w:rPr>
          <w:rFonts w:ascii="Arial" w:hAnsi="Arial" w:cs="Arial"/>
          <w:color w:val="000000"/>
          <w:sz w:val="24"/>
          <w:szCs w:val="24"/>
        </w:rPr>
        <w:t>ico</w:t>
      </w:r>
      <w:r>
        <w:rPr>
          <w:rFonts w:ascii="Arial" w:hAnsi="Arial" w:cs="Arial"/>
          <w:color w:val="000000"/>
          <w:spacing w:val="1"/>
          <w:sz w:val="24"/>
          <w:szCs w:val="24"/>
        </w:rPr>
        <w:t>n</w:t>
      </w:r>
      <w:r>
        <w:rPr>
          <w:rFonts w:ascii="Arial" w:hAnsi="Arial" w:cs="Arial"/>
          <w:color w:val="000000"/>
          <w:sz w:val="24"/>
          <w:szCs w:val="24"/>
        </w:rPr>
        <w:t>si</w:t>
      </w:r>
      <w:r>
        <w:rPr>
          <w:rFonts w:ascii="Arial" w:hAnsi="Arial" w:cs="Arial"/>
          <w:color w:val="000000"/>
          <w:spacing w:val="2"/>
          <w:sz w:val="24"/>
          <w:szCs w:val="24"/>
        </w:rPr>
        <w:t xml:space="preserve"> </w:t>
      </w:r>
      <w:r>
        <w:rPr>
          <w:rFonts w:ascii="Arial" w:hAnsi="Arial" w:cs="Arial"/>
          <w:b/>
          <w:bCs/>
          <w:color w:val="000000"/>
          <w:sz w:val="24"/>
          <w:szCs w:val="24"/>
        </w:rPr>
        <w:t xml:space="preserve">Euro </w:t>
      </w:r>
      <w:r>
        <w:rPr>
          <w:rFonts w:ascii="Arial" w:hAnsi="Arial" w:cs="Arial"/>
          <w:b/>
          <w:bCs/>
          <w:color w:val="000000"/>
          <w:spacing w:val="1"/>
          <w:sz w:val="24"/>
          <w:szCs w:val="24"/>
        </w:rPr>
        <w:t>Ventunomilaottocentosessanta</w:t>
      </w:r>
      <w:r>
        <w:rPr>
          <w:rFonts w:ascii="Arial" w:hAnsi="Arial" w:cs="Arial"/>
          <w:b/>
          <w:bCs/>
          <w:color w:val="000000"/>
          <w:sz w:val="24"/>
          <w:szCs w:val="24"/>
        </w:rPr>
        <w:t>/</w:t>
      </w:r>
      <w:r>
        <w:rPr>
          <w:rFonts w:ascii="Arial" w:hAnsi="Arial" w:cs="Arial"/>
          <w:b/>
          <w:bCs/>
          <w:color w:val="000000"/>
          <w:spacing w:val="1"/>
          <w:sz w:val="24"/>
          <w:szCs w:val="24"/>
        </w:rPr>
        <w:t>58</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1134" w:right="68" w:hanging="601"/>
        <w:jc w:val="both"/>
        <w:rPr>
          <w:rFonts w:ascii="Arial" w:hAnsi="Arial" w:cs="Arial"/>
          <w:b/>
          <w:bCs/>
          <w:color w:val="000000"/>
          <w:spacing w:val="1"/>
          <w:sz w:val="24"/>
          <w:szCs w:val="24"/>
        </w:rPr>
      </w:pPr>
    </w:p>
    <w:p w:rsidR="00243395" w:rsidRDefault="00243395" w:rsidP="00B06B5F">
      <w:pPr>
        <w:widowControl w:val="0"/>
        <w:autoSpaceDE w:val="0"/>
        <w:autoSpaceDN w:val="0"/>
        <w:adjustRightInd w:val="0"/>
        <w:spacing w:after="0" w:line="240" w:lineRule="auto"/>
        <w:ind w:left="1134" w:right="68" w:hanging="601"/>
        <w:jc w:val="both"/>
        <w:rPr>
          <w:rFonts w:ascii="Arial" w:hAnsi="Arial" w:cs="Arial"/>
          <w:color w:val="000000"/>
          <w:sz w:val="24"/>
          <w:szCs w:val="24"/>
        </w:rPr>
      </w:pPr>
      <w:r>
        <w:rPr>
          <w:rFonts w:ascii="Arial" w:hAnsi="Arial" w:cs="Arial"/>
          <w:b/>
          <w:bCs/>
          <w:color w:val="000000"/>
          <w:spacing w:val="1"/>
          <w:sz w:val="24"/>
          <w:szCs w:val="24"/>
        </w:rPr>
        <w:t>4</w:t>
      </w:r>
      <w:r>
        <w:rPr>
          <w:rFonts w:ascii="Arial" w:hAnsi="Arial" w:cs="Arial"/>
          <w:b/>
          <w:bCs/>
          <w:color w:val="000000"/>
          <w:sz w:val="24"/>
          <w:szCs w:val="24"/>
        </w:rPr>
        <w:t xml:space="preserve">.6 </w:t>
      </w:r>
      <w:r>
        <w:rPr>
          <w:rFonts w:ascii="Arial" w:hAnsi="Arial" w:cs="Arial"/>
          <w:color w:val="000000"/>
          <w:spacing w:val="1"/>
          <w:sz w:val="24"/>
          <w:szCs w:val="24"/>
        </w:rPr>
        <w:t>La</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ra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 xml:space="preserve">i </w:t>
      </w:r>
      <w:r>
        <w:rPr>
          <w:rFonts w:ascii="Arial" w:hAnsi="Arial" w:cs="Arial"/>
          <w:color w:val="000000"/>
          <w:spacing w:val="1"/>
          <w:sz w:val="24"/>
          <w:szCs w:val="24"/>
        </w:rPr>
        <w:t>d</w:t>
      </w:r>
      <w:r>
        <w:rPr>
          <w:rFonts w:ascii="Arial" w:hAnsi="Arial" w:cs="Arial"/>
          <w:color w:val="000000"/>
          <w:sz w:val="24"/>
          <w:szCs w:val="24"/>
        </w:rPr>
        <w:t>i c</w:t>
      </w:r>
      <w:r>
        <w:rPr>
          <w:rFonts w:ascii="Arial" w:hAnsi="Arial" w:cs="Arial"/>
          <w:color w:val="000000"/>
          <w:spacing w:val="1"/>
          <w:sz w:val="24"/>
          <w:szCs w:val="24"/>
        </w:rPr>
        <w:t>u</w:t>
      </w:r>
      <w:r>
        <w:rPr>
          <w:rFonts w:ascii="Arial" w:hAnsi="Arial" w:cs="Arial"/>
          <w:color w:val="000000"/>
          <w:sz w:val="24"/>
          <w:szCs w:val="24"/>
        </w:rPr>
        <w:t xml:space="preserve">i </w:t>
      </w:r>
      <w:r>
        <w:rPr>
          <w:rFonts w:ascii="Arial" w:hAnsi="Arial" w:cs="Arial"/>
          <w:color w:val="000000"/>
          <w:spacing w:val="-2"/>
          <w:sz w:val="24"/>
          <w:szCs w:val="24"/>
        </w:rPr>
        <w:t>s</w:t>
      </w:r>
      <w:r>
        <w:rPr>
          <w:rFonts w:ascii="Arial" w:hAnsi="Arial" w:cs="Arial"/>
          <w:color w:val="000000"/>
          <w:sz w:val="24"/>
          <w:szCs w:val="24"/>
        </w:rPr>
        <w:t>i c</w:t>
      </w:r>
      <w:r>
        <w:rPr>
          <w:rFonts w:ascii="Arial" w:hAnsi="Arial" w:cs="Arial"/>
          <w:color w:val="000000"/>
          <w:spacing w:val="1"/>
          <w:sz w:val="24"/>
          <w:szCs w:val="24"/>
        </w:rPr>
        <w:t>om</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l'int</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v</w:t>
      </w:r>
      <w:r>
        <w:rPr>
          <w:rFonts w:ascii="Arial" w:hAnsi="Arial" w:cs="Arial"/>
          <w:color w:val="000000"/>
          <w:spacing w:val="1"/>
          <w:sz w:val="24"/>
          <w:szCs w:val="24"/>
        </w:rPr>
        <w:t>en</w:t>
      </w:r>
      <w:r>
        <w:rPr>
          <w:rFonts w:ascii="Arial" w:hAnsi="Arial" w:cs="Arial"/>
          <w:color w:val="000000"/>
          <w:sz w:val="24"/>
          <w:szCs w:val="24"/>
        </w:rPr>
        <w:t>to</w:t>
      </w:r>
      <w:r>
        <w:rPr>
          <w:rFonts w:ascii="Arial" w:hAnsi="Arial" w:cs="Arial"/>
          <w:color w:val="000000"/>
          <w:spacing w:val="-1"/>
          <w:sz w:val="24"/>
          <w:szCs w:val="24"/>
        </w:rPr>
        <w:t xml:space="preserve"> </w:t>
      </w:r>
      <w:r>
        <w:rPr>
          <w:rFonts w:ascii="Arial" w:hAnsi="Arial" w:cs="Arial"/>
          <w:color w:val="000000"/>
          <w:sz w:val="24"/>
          <w:szCs w:val="24"/>
        </w:rPr>
        <w:t>il c</w:t>
      </w:r>
      <w:r>
        <w:rPr>
          <w:rFonts w:ascii="Arial" w:hAnsi="Arial" w:cs="Arial"/>
          <w:color w:val="000000"/>
          <w:spacing w:val="1"/>
          <w:sz w:val="24"/>
          <w:szCs w:val="24"/>
        </w:rPr>
        <w:t>u</w:t>
      </w:r>
      <w:r>
        <w:rPr>
          <w:rFonts w:ascii="Arial" w:hAnsi="Arial" w:cs="Arial"/>
          <w:color w:val="000000"/>
          <w:sz w:val="24"/>
          <w:szCs w:val="24"/>
        </w:rPr>
        <w:t>i i</w:t>
      </w:r>
      <w:r>
        <w:rPr>
          <w:rFonts w:ascii="Arial" w:hAnsi="Arial" w:cs="Arial"/>
          <w:color w:val="000000"/>
          <w:spacing w:val="1"/>
          <w:sz w:val="24"/>
          <w:szCs w:val="24"/>
        </w:rPr>
        <w:t>m</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rto</w:t>
      </w:r>
      <w:r>
        <w:rPr>
          <w:rFonts w:ascii="Arial" w:hAnsi="Arial" w:cs="Arial"/>
          <w:color w:val="000000"/>
          <w:spacing w:val="1"/>
          <w:sz w:val="24"/>
          <w:szCs w:val="24"/>
        </w:rPr>
        <w:t xml:space="preserve"> </w:t>
      </w:r>
      <w:r>
        <w:rPr>
          <w:rFonts w:ascii="Arial" w:hAnsi="Arial" w:cs="Arial"/>
          <w:color w:val="000000"/>
          <w:sz w:val="24"/>
          <w:szCs w:val="24"/>
        </w:rPr>
        <w:t>sin</w:t>
      </w:r>
      <w:r>
        <w:rPr>
          <w:rFonts w:ascii="Arial" w:hAnsi="Arial" w:cs="Arial"/>
          <w:color w:val="000000"/>
          <w:spacing w:val="-1"/>
          <w:sz w:val="24"/>
          <w:szCs w:val="24"/>
        </w:rPr>
        <w:t>g</w:t>
      </w:r>
      <w:r>
        <w:rPr>
          <w:rFonts w:ascii="Arial" w:hAnsi="Arial" w:cs="Arial"/>
          <w:color w:val="000000"/>
          <w:spacing w:val="1"/>
          <w:sz w:val="24"/>
          <w:szCs w:val="24"/>
        </w:rPr>
        <w:t>o</w:t>
      </w:r>
      <w:r>
        <w:rPr>
          <w:rFonts w:ascii="Arial" w:hAnsi="Arial" w:cs="Arial"/>
          <w:color w:val="000000"/>
          <w:sz w:val="24"/>
          <w:szCs w:val="24"/>
        </w:rPr>
        <w:t>la</w:t>
      </w:r>
      <w:r>
        <w:rPr>
          <w:rFonts w:ascii="Arial" w:hAnsi="Arial" w:cs="Arial"/>
          <w:color w:val="000000"/>
          <w:spacing w:val="-3"/>
          <w:sz w:val="24"/>
          <w:szCs w:val="24"/>
        </w:rPr>
        <w:t>r</w:t>
      </w:r>
      <w:r>
        <w:rPr>
          <w:rFonts w:ascii="Arial" w:hAnsi="Arial" w:cs="Arial"/>
          <w:color w:val="000000"/>
          <w:spacing w:val="-1"/>
          <w:sz w:val="24"/>
          <w:szCs w:val="24"/>
        </w:rPr>
        <w:t>m</w:t>
      </w:r>
      <w:r>
        <w:rPr>
          <w:rFonts w:ascii="Arial" w:hAnsi="Arial" w:cs="Arial"/>
          <w:color w:val="000000"/>
          <w:spacing w:val="1"/>
          <w:sz w:val="24"/>
          <w:szCs w:val="24"/>
        </w:rPr>
        <w:t>en</w:t>
      </w:r>
      <w:r>
        <w:rPr>
          <w:rFonts w:ascii="Arial" w:hAnsi="Arial" w:cs="Arial"/>
          <w:color w:val="000000"/>
          <w:sz w:val="24"/>
          <w:szCs w:val="24"/>
        </w:rPr>
        <w:t>te</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 xml:space="preserve">ra il </w:t>
      </w:r>
      <w:r>
        <w:rPr>
          <w:rFonts w:ascii="Arial" w:hAnsi="Arial" w:cs="Arial"/>
          <w:color w:val="000000"/>
          <w:spacing w:val="-1"/>
          <w:sz w:val="24"/>
          <w:szCs w:val="24"/>
        </w:rPr>
        <w:t>1</w:t>
      </w:r>
      <w:r>
        <w:rPr>
          <w:rFonts w:ascii="Arial" w:hAnsi="Arial" w:cs="Arial"/>
          <w:color w:val="000000"/>
          <w:spacing w:val="1"/>
          <w:sz w:val="24"/>
          <w:szCs w:val="24"/>
        </w:rPr>
        <w:t>0</w:t>
      </w:r>
      <w:r>
        <w:rPr>
          <w:rFonts w:ascii="Arial" w:hAnsi="Arial" w:cs="Arial"/>
          <w:color w:val="000000"/>
          <w:sz w:val="24"/>
          <w:szCs w:val="24"/>
        </w:rPr>
        <w:t xml:space="preserve">%  </w:t>
      </w:r>
      <w:r>
        <w:rPr>
          <w:rFonts w:ascii="Arial" w:hAnsi="Arial" w:cs="Arial"/>
          <w:color w:val="000000"/>
          <w:spacing w:val="-1"/>
          <w:position w:val="-1"/>
          <w:sz w:val="24"/>
          <w:szCs w:val="24"/>
        </w:rPr>
        <w:t>d</w:t>
      </w:r>
      <w:r>
        <w:rPr>
          <w:rFonts w:ascii="Arial" w:hAnsi="Arial" w:cs="Arial"/>
          <w:color w:val="000000"/>
          <w:spacing w:val="1"/>
          <w:position w:val="-1"/>
          <w:sz w:val="24"/>
          <w:szCs w:val="24"/>
        </w:rPr>
        <w:t>e</w:t>
      </w:r>
      <w:r>
        <w:rPr>
          <w:rFonts w:ascii="Arial" w:hAnsi="Arial" w:cs="Arial"/>
          <w:color w:val="000000"/>
          <w:position w:val="-1"/>
          <w:sz w:val="24"/>
          <w:szCs w:val="24"/>
        </w:rPr>
        <w:t>l</w:t>
      </w:r>
      <w:r>
        <w:rPr>
          <w:rFonts w:ascii="Arial" w:hAnsi="Arial" w:cs="Arial"/>
          <w:color w:val="000000"/>
          <w:spacing w:val="-1"/>
          <w:position w:val="-1"/>
          <w:sz w:val="24"/>
          <w:szCs w:val="24"/>
        </w:rPr>
        <w:t>l</w:t>
      </w:r>
      <w:r>
        <w:rPr>
          <w:rFonts w:ascii="Arial" w:hAnsi="Arial" w:cs="Arial"/>
          <w:color w:val="000000"/>
          <w:position w:val="-1"/>
          <w:sz w:val="24"/>
          <w:szCs w:val="24"/>
        </w:rPr>
        <w:t>’</w:t>
      </w:r>
      <w:r>
        <w:rPr>
          <w:rFonts w:ascii="Arial" w:hAnsi="Arial" w:cs="Arial"/>
          <w:color w:val="000000"/>
          <w:spacing w:val="-1"/>
          <w:position w:val="-1"/>
          <w:sz w:val="24"/>
          <w:szCs w:val="24"/>
        </w:rPr>
        <w:t>i</w:t>
      </w:r>
      <w:r>
        <w:rPr>
          <w:rFonts w:ascii="Arial" w:hAnsi="Arial" w:cs="Arial"/>
          <w:color w:val="000000"/>
          <w:spacing w:val="1"/>
          <w:position w:val="-1"/>
          <w:sz w:val="24"/>
          <w:szCs w:val="24"/>
        </w:rPr>
        <w:t>mpo</w:t>
      </w:r>
      <w:r>
        <w:rPr>
          <w:rFonts w:ascii="Arial" w:hAnsi="Arial" w:cs="Arial"/>
          <w:color w:val="000000"/>
          <w:position w:val="-1"/>
          <w:sz w:val="24"/>
          <w:szCs w:val="24"/>
        </w:rPr>
        <w:t>r</w:t>
      </w:r>
      <w:r>
        <w:rPr>
          <w:rFonts w:ascii="Arial" w:hAnsi="Arial" w:cs="Arial"/>
          <w:color w:val="000000"/>
          <w:spacing w:val="-3"/>
          <w:position w:val="-1"/>
          <w:sz w:val="24"/>
          <w:szCs w:val="24"/>
        </w:rPr>
        <w:t>t</w:t>
      </w:r>
      <w:r>
        <w:rPr>
          <w:rFonts w:ascii="Arial" w:hAnsi="Arial" w:cs="Arial"/>
          <w:color w:val="000000"/>
          <w:position w:val="-1"/>
          <w:sz w:val="24"/>
          <w:szCs w:val="24"/>
        </w:rPr>
        <w:t>o</w:t>
      </w:r>
      <w:r>
        <w:rPr>
          <w:rFonts w:ascii="Arial" w:hAnsi="Arial" w:cs="Arial"/>
          <w:color w:val="000000"/>
          <w:spacing w:val="1"/>
          <w:position w:val="-1"/>
          <w:sz w:val="24"/>
          <w:szCs w:val="24"/>
        </w:rPr>
        <w:t xml:space="preserve"> </w:t>
      </w:r>
      <w:r>
        <w:rPr>
          <w:rFonts w:ascii="Arial" w:hAnsi="Arial" w:cs="Arial"/>
          <w:color w:val="000000"/>
          <w:position w:val="-1"/>
          <w:sz w:val="24"/>
          <w:szCs w:val="24"/>
        </w:rPr>
        <w:t>c</w:t>
      </w:r>
      <w:r>
        <w:rPr>
          <w:rFonts w:ascii="Arial" w:hAnsi="Arial" w:cs="Arial"/>
          <w:color w:val="000000"/>
          <w:spacing w:val="-1"/>
          <w:position w:val="-1"/>
          <w:sz w:val="24"/>
          <w:szCs w:val="24"/>
        </w:rPr>
        <w:t>o</w:t>
      </w:r>
      <w:r>
        <w:rPr>
          <w:rFonts w:ascii="Arial" w:hAnsi="Arial" w:cs="Arial"/>
          <w:color w:val="000000"/>
          <w:spacing w:val="1"/>
          <w:position w:val="-1"/>
          <w:sz w:val="24"/>
          <w:szCs w:val="24"/>
        </w:rPr>
        <w:t>mp</w:t>
      </w:r>
      <w:r>
        <w:rPr>
          <w:rFonts w:ascii="Arial" w:hAnsi="Arial" w:cs="Arial"/>
          <w:color w:val="000000"/>
          <w:spacing w:val="-3"/>
          <w:position w:val="-1"/>
          <w:sz w:val="24"/>
          <w:szCs w:val="24"/>
        </w:rPr>
        <w:t>l</w:t>
      </w:r>
      <w:r>
        <w:rPr>
          <w:rFonts w:ascii="Arial" w:hAnsi="Arial" w:cs="Arial"/>
          <w:color w:val="000000"/>
          <w:spacing w:val="-1"/>
          <w:position w:val="-1"/>
          <w:sz w:val="24"/>
          <w:szCs w:val="24"/>
        </w:rPr>
        <w:t>e</w:t>
      </w:r>
      <w:r>
        <w:rPr>
          <w:rFonts w:ascii="Arial" w:hAnsi="Arial" w:cs="Arial"/>
          <w:color w:val="000000"/>
          <w:position w:val="-1"/>
          <w:sz w:val="24"/>
          <w:szCs w:val="24"/>
        </w:rPr>
        <w:t>ssi</w:t>
      </w:r>
      <w:r>
        <w:rPr>
          <w:rFonts w:ascii="Arial" w:hAnsi="Arial" w:cs="Arial"/>
          <w:color w:val="000000"/>
          <w:spacing w:val="-3"/>
          <w:position w:val="-1"/>
          <w:sz w:val="24"/>
          <w:szCs w:val="24"/>
        </w:rPr>
        <w:t>v</w:t>
      </w:r>
      <w:r>
        <w:rPr>
          <w:rFonts w:ascii="Arial" w:hAnsi="Arial" w:cs="Arial"/>
          <w:color w:val="000000"/>
          <w:position w:val="-1"/>
          <w:sz w:val="24"/>
          <w:szCs w:val="24"/>
        </w:rPr>
        <w:t>o</w:t>
      </w:r>
      <w:r>
        <w:rPr>
          <w:rFonts w:ascii="Arial" w:hAnsi="Arial" w:cs="Arial"/>
          <w:color w:val="000000"/>
          <w:spacing w:val="1"/>
          <w:position w:val="-1"/>
          <w:sz w:val="24"/>
          <w:szCs w:val="24"/>
        </w:rPr>
        <w:t xml:space="preserve"> de</w:t>
      </w:r>
      <w:r>
        <w:rPr>
          <w:rFonts w:ascii="Arial" w:hAnsi="Arial" w:cs="Arial"/>
          <w:color w:val="000000"/>
          <w:position w:val="-1"/>
          <w:sz w:val="24"/>
          <w:szCs w:val="24"/>
        </w:rPr>
        <w:t>l</w:t>
      </w:r>
      <w:r>
        <w:rPr>
          <w:rFonts w:ascii="Arial" w:hAnsi="Arial" w:cs="Arial"/>
          <w:color w:val="000000"/>
          <w:spacing w:val="-1"/>
          <w:position w:val="-1"/>
          <w:sz w:val="24"/>
          <w:szCs w:val="24"/>
        </w:rPr>
        <w:t>l</w:t>
      </w:r>
      <w:r>
        <w:rPr>
          <w:rFonts w:ascii="Arial" w:hAnsi="Arial" w:cs="Arial"/>
          <w:color w:val="000000"/>
          <w:position w:val="-1"/>
          <w:sz w:val="24"/>
          <w:szCs w:val="24"/>
        </w:rPr>
        <w:t>’a</w:t>
      </w:r>
      <w:r>
        <w:rPr>
          <w:rFonts w:ascii="Arial" w:hAnsi="Arial" w:cs="Arial"/>
          <w:color w:val="000000"/>
          <w:spacing w:val="1"/>
          <w:position w:val="-1"/>
          <w:sz w:val="24"/>
          <w:szCs w:val="24"/>
        </w:rPr>
        <w:t>ppa</w:t>
      </w:r>
      <w:r>
        <w:rPr>
          <w:rFonts w:ascii="Arial" w:hAnsi="Arial" w:cs="Arial"/>
          <w:color w:val="000000"/>
          <w:position w:val="-1"/>
          <w:sz w:val="24"/>
          <w:szCs w:val="24"/>
        </w:rPr>
        <w:t>lto</w:t>
      </w:r>
      <w:r>
        <w:rPr>
          <w:rFonts w:ascii="Arial" w:hAnsi="Arial" w:cs="Arial"/>
          <w:color w:val="000000"/>
          <w:spacing w:val="-1"/>
          <w:position w:val="-1"/>
          <w:sz w:val="24"/>
          <w:szCs w:val="24"/>
        </w:rPr>
        <w:t xml:space="preserve"> </w:t>
      </w:r>
      <w:r>
        <w:rPr>
          <w:rFonts w:ascii="Arial" w:hAnsi="Arial" w:cs="Arial"/>
          <w:color w:val="000000"/>
          <w:position w:val="-1"/>
          <w:sz w:val="24"/>
          <w:szCs w:val="24"/>
        </w:rPr>
        <w:t>s</w:t>
      </w:r>
      <w:r>
        <w:rPr>
          <w:rFonts w:ascii="Arial" w:hAnsi="Arial" w:cs="Arial"/>
          <w:color w:val="000000"/>
          <w:spacing w:val="1"/>
          <w:position w:val="-1"/>
          <w:sz w:val="24"/>
          <w:szCs w:val="24"/>
        </w:rPr>
        <w:t>o</w:t>
      </w:r>
      <w:r>
        <w:rPr>
          <w:rFonts w:ascii="Arial" w:hAnsi="Arial" w:cs="Arial"/>
          <w:color w:val="000000"/>
          <w:spacing w:val="-1"/>
          <w:position w:val="-1"/>
          <w:sz w:val="24"/>
          <w:szCs w:val="24"/>
        </w:rPr>
        <w:t>no</w:t>
      </w:r>
      <w:r>
        <w:rPr>
          <w:rFonts w:ascii="Arial" w:hAnsi="Arial" w:cs="Arial"/>
          <w:color w:val="000000"/>
          <w:position w:val="-1"/>
          <w:sz w:val="24"/>
          <w:szCs w:val="24"/>
        </w:rPr>
        <w:t>:</w:t>
      </w:r>
    </w:p>
    <w:p w:rsidR="00243395" w:rsidRDefault="00243395" w:rsidP="00B06B5F">
      <w:pPr>
        <w:widowControl w:val="0"/>
        <w:autoSpaceDE w:val="0"/>
        <w:autoSpaceDN w:val="0"/>
        <w:adjustRightInd w:val="0"/>
        <w:spacing w:before="20" w:after="0" w:line="260" w:lineRule="exact"/>
        <w:rPr>
          <w:rFonts w:ascii="Arial" w:hAnsi="Arial" w:cs="Arial"/>
          <w:color w:val="000000"/>
          <w:sz w:val="26"/>
          <w:szCs w:val="26"/>
        </w:rPr>
      </w:pPr>
    </w:p>
    <w:tbl>
      <w:tblPr>
        <w:tblW w:w="10105" w:type="dxa"/>
        <w:tblInd w:w="532" w:type="dxa"/>
        <w:tblLayout w:type="fixed"/>
        <w:tblCellMar>
          <w:left w:w="0" w:type="dxa"/>
          <w:right w:w="0" w:type="dxa"/>
        </w:tblCellMar>
        <w:tblLook w:val="0000"/>
      </w:tblPr>
      <w:tblGrid>
        <w:gridCol w:w="2875"/>
        <w:gridCol w:w="851"/>
        <w:gridCol w:w="567"/>
        <w:gridCol w:w="1276"/>
        <w:gridCol w:w="425"/>
        <w:gridCol w:w="709"/>
        <w:gridCol w:w="708"/>
        <w:gridCol w:w="567"/>
        <w:gridCol w:w="851"/>
        <w:gridCol w:w="709"/>
        <w:gridCol w:w="567"/>
      </w:tblGrid>
      <w:tr w:rsidR="00243395" w:rsidRPr="00881517" w:rsidTr="00B60913">
        <w:trPr>
          <w:trHeight w:hRule="exact" w:val="2028"/>
        </w:trPr>
        <w:tc>
          <w:tcPr>
            <w:tcW w:w="2875" w:type="dxa"/>
            <w:tcBorders>
              <w:top w:val="single" w:sz="4" w:space="0" w:color="000000"/>
              <w:left w:val="single" w:sz="4" w:space="0" w:color="000000"/>
              <w:bottom w:val="single" w:sz="4" w:space="0" w:color="000000"/>
              <w:right w:val="single" w:sz="4" w:space="0" w:color="000000"/>
            </w:tcBorders>
          </w:tcPr>
          <w:p w:rsidR="00243395" w:rsidRPr="00881517" w:rsidRDefault="00243395" w:rsidP="00B60913">
            <w:pPr>
              <w:widowControl w:val="0"/>
              <w:autoSpaceDE w:val="0"/>
              <w:autoSpaceDN w:val="0"/>
              <w:adjustRightInd w:val="0"/>
              <w:spacing w:before="1" w:after="0" w:line="170" w:lineRule="exact"/>
              <w:rPr>
                <w:rFonts w:ascii="Times New Roman" w:hAnsi="Times New Roman" w:cs="Arial"/>
                <w:b/>
                <w:sz w:val="17"/>
                <w:szCs w:val="17"/>
              </w:rPr>
            </w:pPr>
          </w:p>
          <w:p w:rsidR="00243395" w:rsidRPr="00881517" w:rsidRDefault="00243395" w:rsidP="00B60913">
            <w:pPr>
              <w:widowControl w:val="0"/>
              <w:autoSpaceDE w:val="0"/>
              <w:autoSpaceDN w:val="0"/>
              <w:adjustRightInd w:val="0"/>
              <w:spacing w:after="0" w:line="200" w:lineRule="exact"/>
              <w:rPr>
                <w:rFonts w:ascii="Times New Roman" w:hAnsi="Times New Roman" w:cs="Arial"/>
                <w:b/>
                <w:sz w:val="20"/>
                <w:szCs w:val="20"/>
              </w:rPr>
            </w:pPr>
          </w:p>
          <w:p w:rsidR="00243395" w:rsidRPr="00881517" w:rsidRDefault="00243395" w:rsidP="00B60913">
            <w:pPr>
              <w:widowControl w:val="0"/>
              <w:autoSpaceDE w:val="0"/>
              <w:autoSpaceDN w:val="0"/>
              <w:adjustRightInd w:val="0"/>
              <w:spacing w:after="0" w:line="200" w:lineRule="exact"/>
              <w:rPr>
                <w:rFonts w:ascii="Times New Roman" w:hAnsi="Times New Roman" w:cs="Arial"/>
                <w:b/>
                <w:sz w:val="20"/>
                <w:szCs w:val="20"/>
              </w:rPr>
            </w:pPr>
          </w:p>
          <w:p w:rsidR="00243395" w:rsidRPr="00881517" w:rsidRDefault="00243395" w:rsidP="00B60913">
            <w:pPr>
              <w:widowControl w:val="0"/>
              <w:autoSpaceDE w:val="0"/>
              <w:autoSpaceDN w:val="0"/>
              <w:adjustRightInd w:val="0"/>
              <w:spacing w:after="0" w:line="200" w:lineRule="exact"/>
              <w:rPr>
                <w:rFonts w:ascii="Times New Roman" w:hAnsi="Times New Roman" w:cs="Arial"/>
                <w:b/>
                <w:sz w:val="20"/>
                <w:szCs w:val="20"/>
              </w:rPr>
            </w:pPr>
          </w:p>
          <w:p w:rsidR="00243395" w:rsidRPr="00881517" w:rsidRDefault="00243395" w:rsidP="00B60913">
            <w:pPr>
              <w:widowControl w:val="0"/>
              <w:autoSpaceDE w:val="0"/>
              <w:autoSpaceDN w:val="0"/>
              <w:adjustRightInd w:val="0"/>
              <w:spacing w:after="0" w:line="240" w:lineRule="auto"/>
              <w:ind w:left="734"/>
              <w:rPr>
                <w:rFonts w:ascii="Times New Roman" w:hAnsi="Times New Roman" w:cs="Arial"/>
                <w:b/>
                <w:sz w:val="24"/>
                <w:szCs w:val="24"/>
              </w:rPr>
            </w:pPr>
            <w:r w:rsidRPr="00881517">
              <w:rPr>
                <w:rFonts w:ascii="Arial" w:hAnsi="Arial" w:cs="Arial"/>
                <w:b/>
                <w:sz w:val="18"/>
                <w:szCs w:val="18"/>
              </w:rPr>
              <w:t>DES</w:t>
            </w:r>
            <w:r w:rsidRPr="00881517">
              <w:rPr>
                <w:rFonts w:ascii="Arial" w:hAnsi="Arial" w:cs="Arial"/>
                <w:b/>
                <w:spacing w:val="-1"/>
                <w:sz w:val="18"/>
                <w:szCs w:val="18"/>
              </w:rPr>
              <w:t>C</w:t>
            </w:r>
            <w:r w:rsidRPr="00881517">
              <w:rPr>
                <w:rFonts w:ascii="Arial" w:hAnsi="Arial" w:cs="Arial"/>
                <w:b/>
                <w:sz w:val="18"/>
                <w:szCs w:val="18"/>
              </w:rPr>
              <w:t>RIZ</w:t>
            </w:r>
            <w:r w:rsidRPr="00881517">
              <w:rPr>
                <w:rFonts w:ascii="Arial" w:hAnsi="Arial" w:cs="Arial"/>
                <w:b/>
                <w:spacing w:val="1"/>
                <w:sz w:val="18"/>
                <w:szCs w:val="18"/>
              </w:rPr>
              <w:t>I</w:t>
            </w:r>
            <w:r w:rsidRPr="00881517">
              <w:rPr>
                <w:rFonts w:ascii="Arial" w:hAnsi="Arial" w:cs="Arial"/>
                <w:b/>
                <w:spacing w:val="-1"/>
                <w:sz w:val="18"/>
                <w:szCs w:val="18"/>
              </w:rPr>
              <w:t>O</w:t>
            </w:r>
            <w:r w:rsidRPr="00881517">
              <w:rPr>
                <w:rFonts w:ascii="Arial" w:hAnsi="Arial" w:cs="Arial"/>
                <w:b/>
                <w:sz w:val="18"/>
                <w:szCs w:val="18"/>
              </w:rPr>
              <w:t xml:space="preserve">NE </w:t>
            </w:r>
            <w:r w:rsidRPr="00881517">
              <w:rPr>
                <w:rFonts w:ascii="Arial" w:hAnsi="Arial" w:cs="Arial"/>
                <w:b/>
                <w:spacing w:val="1"/>
                <w:sz w:val="18"/>
                <w:szCs w:val="18"/>
              </w:rPr>
              <w:t>L</w:t>
            </w:r>
            <w:r w:rsidRPr="00881517">
              <w:rPr>
                <w:rFonts w:ascii="Arial" w:hAnsi="Arial" w:cs="Arial"/>
                <w:b/>
                <w:sz w:val="18"/>
                <w:szCs w:val="18"/>
              </w:rPr>
              <w:t>AV</w:t>
            </w:r>
            <w:r w:rsidRPr="00881517">
              <w:rPr>
                <w:rFonts w:ascii="Arial" w:hAnsi="Arial" w:cs="Arial"/>
                <w:b/>
                <w:spacing w:val="-1"/>
                <w:sz w:val="18"/>
                <w:szCs w:val="18"/>
              </w:rPr>
              <w:t>O</w:t>
            </w:r>
            <w:r w:rsidRPr="00881517">
              <w:rPr>
                <w:rFonts w:ascii="Arial" w:hAnsi="Arial" w:cs="Arial"/>
                <w:b/>
                <w:sz w:val="18"/>
                <w:szCs w:val="18"/>
              </w:rPr>
              <w:t>RAZIO</w:t>
            </w:r>
            <w:r w:rsidRPr="00881517">
              <w:rPr>
                <w:rFonts w:ascii="Arial" w:hAnsi="Arial" w:cs="Arial"/>
                <w:b/>
                <w:spacing w:val="1"/>
                <w:sz w:val="18"/>
                <w:szCs w:val="18"/>
              </w:rPr>
              <w:t>N</w:t>
            </w:r>
            <w:r w:rsidRPr="00881517">
              <w:rPr>
                <w:rFonts w:ascii="Arial" w:hAnsi="Arial" w:cs="Arial"/>
                <w:b/>
                <w:sz w:val="18"/>
                <w:szCs w:val="18"/>
              </w:rPr>
              <w:t>I</w:t>
            </w:r>
          </w:p>
        </w:tc>
        <w:tc>
          <w:tcPr>
            <w:tcW w:w="851" w:type="dxa"/>
            <w:tcBorders>
              <w:top w:val="single" w:sz="4" w:space="0" w:color="000000"/>
              <w:left w:val="single" w:sz="4" w:space="0" w:color="000000"/>
              <w:bottom w:val="single" w:sz="4" w:space="0" w:color="000000"/>
              <w:right w:val="single" w:sz="4" w:space="0" w:color="000000"/>
            </w:tcBorders>
            <w:textDirection w:val="btLr"/>
          </w:tcPr>
          <w:p w:rsidR="00243395" w:rsidRPr="00881517" w:rsidRDefault="00243395" w:rsidP="00B60913">
            <w:pPr>
              <w:widowControl w:val="0"/>
              <w:autoSpaceDE w:val="0"/>
              <w:autoSpaceDN w:val="0"/>
              <w:adjustRightInd w:val="0"/>
              <w:spacing w:before="5" w:after="0" w:line="240" w:lineRule="exact"/>
              <w:rPr>
                <w:rFonts w:ascii="Times New Roman" w:hAnsi="Times New Roman" w:cs="Arial"/>
                <w:b/>
                <w:sz w:val="24"/>
                <w:szCs w:val="24"/>
              </w:rPr>
            </w:pPr>
          </w:p>
          <w:p w:rsidR="00243395" w:rsidRPr="00881517" w:rsidRDefault="00243395" w:rsidP="00B60913">
            <w:pPr>
              <w:widowControl w:val="0"/>
              <w:autoSpaceDE w:val="0"/>
              <w:autoSpaceDN w:val="0"/>
              <w:adjustRightInd w:val="0"/>
              <w:spacing w:after="0" w:line="240" w:lineRule="auto"/>
              <w:ind w:left="112"/>
              <w:rPr>
                <w:rFonts w:ascii="Times New Roman" w:hAnsi="Times New Roman" w:cs="Arial"/>
                <w:b/>
                <w:sz w:val="24"/>
                <w:szCs w:val="24"/>
              </w:rPr>
            </w:pPr>
            <w:r w:rsidRPr="00881517">
              <w:rPr>
                <w:rFonts w:ascii="Arial" w:hAnsi="Arial" w:cs="Arial"/>
                <w:b/>
                <w:sz w:val="18"/>
                <w:szCs w:val="18"/>
              </w:rPr>
              <w:t>CATE</w:t>
            </w:r>
            <w:r w:rsidRPr="00881517">
              <w:rPr>
                <w:rFonts w:ascii="Arial" w:hAnsi="Arial" w:cs="Arial"/>
                <w:b/>
                <w:spacing w:val="-1"/>
                <w:sz w:val="18"/>
                <w:szCs w:val="18"/>
              </w:rPr>
              <w:t>GO</w:t>
            </w:r>
            <w:r w:rsidRPr="00881517">
              <w:rPr>
                <w:rFonts w:ascii="Arial" w:hAnsi="Arial" w:cs="Arial"/>
                <w:b/>
                <w:sz w:val="18"/>
                <w:szCs w:val="18"/>
              </w:rPr>
              <w:t>RIA</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243395" w:rsidRPr="00881517" w:rsidRDefault="00243395" w:rsidP="00B60913">
            <w:pPr>
              <w:widowControl w:val="0"/>
              <w:autoSpaceDE w:val="0"/>
              <w:autoSpaceDN w:val="0"/>
              <w:adjustRightInd w:val="0"/>
              <w:spacing w:before="5" w:after="0" w:line="240" w:lineRule="exact"/>
              <w:rPr>
                <w:rFonts w:ascii="Times New Roman" w:hAnsi="Times New Roman" w:cs="Arial"/>
                <w:b/>
                <w:sz w:val="24"/>
                <w:szCs w:val="24"/>
              </w:rPr>
            </w:pPr>
          </w:p>
          <w:p w:rsidR="00243395" w:rsidRPr="00881517" w:rsidRDefault="00243395" w:rsidP="00B60913">
            <w:pPr>
              <w:widowControl w:val="0"/>
              <w:autoSpaceDE w:val="0"/>
              <w:autoSpaceDN w:val="0"/>
              <w:adjustRightInd w:val="0"/>
              <w:spacing w:after="0" w:line="240" w:lineRule="auto"/>
              <w:ind w:left="112"/>
              <w:rPr>
                <w:rFonts w:ascii="Times New Roman" w:hAnsi="Times New Roman" w:cs="Arial"/>
                <w:b/>
                <w:sz w:val="24"/>
                <w:szCs w:val="24"/>
              </w:rPr>
            </w:pPr>
            <w:r w:rsidRPr="00881517">
              <w:rPr>
                <w:rFonts w:ascii="Arial" w:hAnsi="Arial" w:cs="Arial"/>
                <w:b/>
                <w:sz w:val="18"/>
                <w:szCs w:val="18"/>
              </w:rPr>
              <w:t>CLASSI</w:t>
            </w:r>
            <w:r w:rsidRPr="00881517">
              <w:rPr>
                <w:rFonts w:ascii="Arial" w:hAnsi="Arial" w:cs="Arial"/>
                <w:b/>
                <w:spacing w:val="1"/>
                <w:sz w:val="18"/>
                <w:szCs w:val="18"/>
              </w:rPr>
              <w:t>F</w:t>
            </w:r>
            <w:r w:rsidRPr="00881517">
              <w:rPr>
                <w:rFonts w:ascii="Arial" w:hAnsi="Arial" w:cs="Arial"/>
                <w:b/>
                <w:sz w:val="18"/>
                <w:szCs w:val="18"/>
              </w:rPr>
              <w:t>ICA</w:t>
            </w:r>
          </w:p>
        </w:tc>
        <w:tc>
          <w:tcPr>
            <w:tcW w:w="1276" w:type="dxa"/>
            <w:tcBorders>
              <w:top w:val="single" w:sz="4" w:space="0" w:color="000000"/>
              <w:left w:val="single" w:sz="4" w:space="0" w:color="000000"/>
              <w:bottom w:val="single" w:sz="4" w:space="0" w:color="000000"/>
              <w:right w:val="single" w:sz="4" w:space="0" w:color="000000"/>
            </w:tcBorders>
            <w:textDirection w:val="btLr"/>
          </w:tcPr>
          <w:p w:rsidR="00243395" w:rsidRPr="00881517" w:rsidRDefault="00243395" w:rsidP="00B60913">
            <w:pPr>
              <w:widowControl w:val="0"/>
              <w:autoSpaceDE w:val="0"/>
              <w:autoSpaceDN w:val="0"/>
              <w:adjustRightInd w:val="0"/>
              <w:spacing w:before="9" w:after="0" w:line="120" w:lineRule="exact"/>
              <w:rPr>
                <w:rFonts w:ascii="Times New Roman" w:hAnsi="Times New Roman" w:cs="Arial"/>
                <w:b/>
                <w:sz w:val="12"/>
                <w:szCs w:val="12"/>
              </w:rPr>
            </w:pPr>
          </w:p>
          <w:p w:rsidR="00243395" w:rsidRPr="00881517" w:rsidRDefault="00243395" w:rsidP="00B60913">
            <w:pPr>
              <w:widowControl w:val="0"/>
              <w:autoSpaceDE w:val="0"/>
              <w:autoSpaceDN w:val="0"/>
              <w:adjustRightInd w:val="0"/>
              <w:spacing w:after="0" w:line="200" w:lineRule="exact"/>
              <w:rPr>
                <w:rFonts w:ascii="Times New Roman" w:hAnsi="Times New Roman" w:cs="Arial"/>
                <w:b/>
                <w:sz w:val="20"/>
                <w:szCs w:val="20"/>
              </w:rPr>
            </w:pPr>
          </w:p>
          <w:p w:rsidR="00243395" w:rsidRPr="00881517" w:rsidRDefault="00243395" w:rsidP="00B60913">
            <w:pPr>
              <w:widowControl w:val="0"/>
              <w:autoSpaceDE w:val="0"/>
              <w:autoSpaceDN w:val="0"/>
              <w:adjustRightInd w:val="0"/>
              <w:spacing w:after="0" w:line="200" w:lineRule="exact"/>
              <w:rPr>
                <w:rFonts w:ascii="Times New Roman" w:hAnsi="Times New Roman" w:cs="Arial"/>
                <w:b/>
                <w:sz w:val="20"/>
                <w:szCs w:val="20"/>
              </w:rPr>
            </w:pPr>
          </w:p>
          <w:p w:rsidR="00243395" w:rsidRPr="00881517" w:rsidRDefault="00243395" w:rsidP="00B60913">
            <w:pPr>
              <w:widowControl w:val="0"/>
              <w:autoSpaceDE w:val="0"/>
              <w:autoSpaceDN w:val="0"/>
              <w:adjustRightInd w:val="0"/>
              <w:spacing w:after="0" w:line="240" w:lineRule="auto"/>
              <w:ind w:left="112"/>
              <w:rPr>
                <w:rFonts w:ascii="Times New Roman" w:hAnsi="Times New Roman" w:cs="Arial"/>
                <w:b/>
                <w:sz w:val="24"/>
                <w:szCs w:val="24"/>
              </w:rPr>
            </w:pPr>
            <w:r w:rsidRPr="00881517">
              <w:rPr>
                <w:rFonts w:ascii="Arial" w:hAnsi="Arial" w:cs="Arial"/>
                <w:b/>
                <w:sz w:val="18"/>
                <w:szCs w:val="18"/>
              </w:rPr>
              <w:t>I</w:t>
            </w:r>
            <w:r w:rsidRPr="00881517">
              <w:rPr>
                <w:rFonts w:ascii="Arial" w:hAnsi="Arial" w:cs="Arial"/>
                <w:b/>
                <w:spacing w:val="1"/>
                <w:sz w:val="18"/>
                <w:szCs w:val="18"/>
              </w:rPr>
              <w:t>M</w:t>
            </w:r>
            <w:r w:rsidRPr="00881517">
              <w:rPr>
                <w:rFonts w:ascii="Arial" w:hAnsi="Arial" w:cs="Arial"/>
                <w:b/>
                <w:sz w:val="18"/>
                <w:szCs w:val="18"/>
              </w:rPr>
              <w:t>P</w:t>
            </w:r>
            <w:r w:rsidRPr="00881517">
              <w:rPr>
                <w:rFonts w:ascii="Arial" w:hAnsi="Arial" w:cs="Arial"/>
                <w:b/>
                <w:spacing w:val="-1"/>
                <w:sz w:val="18"/>
                <w:szCs w:val="18"/>
              </w:rPr>
              <w:t>O</w:t>
            </w:r>
            <w:r w:rsidRPr="00881517">
              <w:rPr>
                <w:rFonts w:ascii="Arial" w:hAnsi="Arial" w:cs="Arial"/>
                <w:b/>
                <w:sz w:val="18"/>
                <w:szCs w:val="18"/>
              </w:rPr>
              <w:t>RTO</w:t>
            </w:r>
            <w:r w:rsidRPr="00881517">
              <w:rPr>
                <w:rFonts w:ascii="Arial" w:hAnsi="Arial" w:cs="Arial"/>
                <w:b/>
                <w:spacing w:val="-1"/>
                <w:sz w:val="18"/>
                <w:szCs w:val="18"/>
              </w:rPr>
              <w:t xml:space="preserve"> </w:t>
            </w:r>
            <w:r w:rsidRPr="00881517">
              <w:rPr>
                <w:rFonts w:ascii="Arial" w:hAnsi="Arial" w:cs="Arial"/>
                <w:b/>
                <w:sz w:val="18"/>
                <w:szCs w:val="18"/>
              </w:rPr>
              <w:t>EURO</w:t>
            </w:r>
          </w:p>
        </w:tc>
        <w:tc>
          <w:tcPr>
            <w:tcW w:w="425" w:type="dxa"/>
            <w:tcBorders>
              <w:top w:val="single" w:sz="4" w:space="0" w:color="000000"/>
              <w:left w:val="single" w:sz="4" w:space="0" w:color="000000"/>
              <w:bottom w:val="single" w:sz="4" w:space="0" w:color="000000"/>
              <w:right w:val="single" w:sz="4" w:space="0" w:color="000000"/>
            </w:tcBorders>
            <w:textDirection w:val="btLr"/>
          </w:tcPr>
          <w:p w:rsidR="00243395" w:rsidRPr="00881517" w:rsidRDefault="00243395" w:rsidP="00B60913">
            <w:pPr>
              <w:widowControl w:val="0"/>
              <w:autoSpaceDE w:val="0"/>
              <w:autoSpaceDN w:val="0"/>
              <w:adjustRightInd w:val="0"/>
              <w:spacing w:before="6" w:after="0" w:line="170" w:lineRule="exact"/>
              <w:rPr>
                <w:rFonts w:ascii="Times New Roman" w:hAnsi="Times New Roman" w:cs="Arial"/>
                <w:b/>
                <w:sz w:val="17"/>
                <w:szCs w:val="17"/>
              </w:rPr>
            </w:pPr>
          </w:p>
          <w:p w:rsidR="00243395" w:rsidRPr="00881517" w:rsidRDefault="00243395" w:rsidP="00B60913">
            <w:pPr>
              <w:widowControl w:val="0"/>
              <w:autoSpaceDE w:val="0"/>
              <w:autoSpaceDN w:val="0"/>
              <w:adjustRightInd w:val="0"/>
              <w:spacing w:after="0" w:line="240" w:lineRule="auto"/>
              <w:ind w:left="112"/>
              <w:rPr>
                <w:rFonts w:ascii="Times New Roman" w:hAnsi="Times New Roman" w:cs="Arial"/>
                <w:b/>
                <w:sz w:val="24"/>
                <w:szCs w:val="24"/>
              </w:rPr>
            </w:pPr>
            <w:r w:rsidRPr="00881517">
              <w:rPr>
                <w:rFonts w:ascii="Arial" w:hAnsi="Arial" w:cs="Arial"/>
                <w:b/>
                <w:sz w:val="18"/>
                <w:szCs w:val="18"/>
              </w:rPr>
              <w:t>PRE</w:t>
            </w:r>
            <w:r w:rsidRPr="00881517">
              <w:rPr>
                <w:rFonts w:ascii="Arial" w:hAnsi="Arial" w:cs="Arial"/>
                <w:b/>
                <w:spacing w:val="-1"/>
                <w:sz w:val="18"/>
                <w:szCs w:val="18"/>
              </w:rPr>
              <w:t>V</w:t>
            </w:r>
            <w:r w:rsidRPr="00881517">
              <w:rPr>
                <w:rFonts w:ascii="Arial" w:hAnsi="Arial" w:cs="Arial"/>
                <w:b/>
                <w:sz w:val="18"/>
                <w:szCs w:val="18"/>
              </w:rPr>
              <w:t>A</w:t>
            </w:r>
            <w:r w:rsidRPr="00881517">
              <w:rPr>
                <w:rFonts w:ascii="Arial" w:hAnsi="Arial" w:cs="Arial"/>
                <w:b/>
                <w:spacing w:val="1"/>
                <w:sz w:val="18"/>
                <w:szCs w:val="18"/>
              </w:rPr>
              <w:t>L</w:t>
            </w:r>
            <w:r w:rsidRPr="00881517">
              <w:rPr>
                <w:rFonts w:ascii="Arial" w:hAnsi="Arial" w:cs="Arial"/>
                <w:b/>
                <w:sz w:val="18"/>
                <w:szCs w:val="18"/>
              </w:rPr>
              <w:t>ENTE</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243395" w:rsidRPr="00881517" w:rsidRDefault="00243395" w:rsidP="00B60913">
            <w:pPr>
              <w:widowControl w:val="0"/>
              <w:autoSpaceDE w:val="0"/>
              <w:autoSpaceDN w:val="0"/>
              <w:adjustRightInd w:val="0"/>
              <w:spacing w:before="3" w:after="0" w:line="170" w:lineRule="exact"/>
              <w:rPr>
                <w:rFonts w:ascii="Times New Roman" w:hAnsi="Times New Roman" w:cs="Arial"/>
                <w:b/>
                <w:sz w:val="17"/>
                <w:szCs w:val="17"/>
              </w:rPr>
            </w:pPr>
          </w:p>
          <w:p w:rsidR="00243395" w:rsidRPr="00881517" w:rsidRDefault="00243395" w:rsidP="00B60913">
            <w:pPr>
              <w:widowControl w:val="0"/>
              <w:autoSpaceDE w:val="0"/>
              <w:autoSpaceDN w:val="0"/>
              <w:adjustRightInd w:val="0"/>
              <w:spacing w:after="0" w:line="240" w:lineRule="auto"/>
              <w:ind w:left="112"/>
              <w:rPr>
                <w:rFonts w:ascii="Times New Roman" w:hAnsi="Times New Roman" w:cs="Arial"/>
                <w:b/>
                <w:sz w:val="24"/>
                <w:szCs w:val="24"/>
              </w:rPr>
            </w:pPr>
            <w:r w:rsidRPr="00881517">
              <w:rPr>
                <w:rFonts w:ascii="Arial" w:hAnsi="Arial" w:cs="Arial"/>
                <w:b/>
                <w:sz w:val="18"/>
                <w:szCs w:val="18"/>
              </w:rPr>
              <w:t>SC</w:t>
            </w:r>
            <w:r w:rsidRPr="00881517">
              <w:rPr>
                <w:rFonts w:ascii="Arial" w:hAnsi="Arial" w:cs="Arial"/>
                <w:b/>
                <w:spacing w:val="-1"/>
                <w:sz w:val="18"/>
                <w:szCs w:val="18"/>
              </w:rPr>
              <w:t>O</w:t>
            </w:r>
            <w:r w:rsidRPr="00881517">
              <w:rPr>
                <w:rFonts w:ascii="Arial" w:hAnsi="Arial" w:cs="Arial"/>
                <w:b/>
                <w:sz w:val="18"/>
                <w:szCs w:val="18"/>
              </w:rPr>
              <w:t>RP</w:t>
            </w:r>
            <w:r w:rsidRPr="00881517">
              <w:rPr>
                <w:rFonts w:ascii="Arial" w:hAnsi="Arial" w:cs="Arial"/>
                <w:b/>
                <w:spacing w:val="-1"/>
                <w:sz w:val="18"/>
                <w:szCs w:val="18"/>
              </w:rPr>
              <w:t>O</w:t>
            </w:r>
            <w:r w:rsidRPr="00881517">
              <w:rPr>
                <w:rFonts w:ascii="Arial" w:hAnsi="Arial" w:cs="Arial"/>
                <w:b/>
                <w:sz w:val="18"/>
                <w:szCs w:val="18"/>
              </w:rPr>
              <w:t>RABILE</w:t>
            </w:r>
          </w:p>
        </w:tc>
        <w:tc>
          <w:tcPr>
            <w:tcW w:w="708" w:type="dxa"/>
            <w:tcBorders>
              <w:top w:val="single" w:sz="4" w:space="0" w:color="000000"/>
              <w:left w:val="single" w:sz="4" w:space="0" w:color="000000"/>
              <w:bottom w:val="single" w:sz="4" w:space="0" w:color="000000"/>
              <w:right w:val="single" w:sz="4" w:space="0" w:color="000000"/>
            </w:tcBorders>
            <w:textDirection w:val="btLr"/>
          </w:tcPr>
          <w:p w:rsidR="00243395" w:rsidRPr="00881517" w:rsidRDefault="00243395" w:rsidP="00B60913">
            <w:pPr>
              <w:widowControl w:val="0"/>
              <w:autoSpaceDE w:val="0"/>
              <w:autoSpaceDN w:val="0"/>
              <w:adjustRightInd w:val="0"/>
              <w:spacing w:before="7" w:after="0" w:line="130" w:lineRule="exact"/>
              <w:rPr>
                <w:rFonts w:ascii="Times New Roman" w:hAnsi="Times New Roman" w:cs="Arial"/>
                <w:b/>
                <w:sz w:val="13"/>
                <w:szCs w:val="13"/>
              </w:rPr>
            </w:pPr>
          </w:p>
          <w:p w:rsidR="00243395" w:rsidRPr="00881517" w:rsidRDefault="00243395" w:rsidP="00B60913">
            <w:pPr>
              <w:widowControl w:val="0"/>
              <w:autoSpaceDE w:val="0"/>
              <w:autoSpaceDN w:val="0"/>
              <w:adjustRightInd w:val="0"/>
              <w:spacing w:after="0" w:line="247" w:lineRule="auto"/>
              <w:ind w:left="112" w:right="106"/>
              <w:rPr>
                <w:rFonts w:ascii="Times New Roman" w:hAnsi="Times New Roman" w:cs="Arial"/>
                <w:b/>
                <w:sz w:val="24"/>
                <w:szCs w:val="24"/>
              </w:rPr>
            </w:pPr>
            <w:r w:rsidRPr="00881517">
              <w:rPr>
                <w:rFonts w:ascii="Arial" w:hAnsi="Arial" w:cs="Arial"/>
                <w:b/>
                <w:spacing w:val="-1"/>
                <w:sz w:val="18"/>
                <w:szCs w:val="18"/>
              </w:rPr>
              <w:t>Q</w:t>
            </w:r>
            <w:r w:rsidRPr="00881517">
              <w:rPr>
                <w:rFonts w:ascii="Arial" w:hAnsi="Arial" w:cs="Arial"/>
                <w:b/>
                <w:sz w:val="18"/>
                <w:szCs w:val="18"/>
              </w:rPr>
              <w:t>UAL</w:t>
            </w:r>
            <w:r w:rsidRPr="00881517">
              <w:rPr>
                <w:rFonts w:ascii="Arial" w:hAnsi="Arial" w:cs="Arial"/>
                <w:b/>
                <w:spacing w:val="1"/>
                <w:sz w:val="18"/>
                <w:szCs w:val="18"/>
              </w:rPr>
              <w:t>I</w:t>
            </w:r>
            <w:r w:rsidRPr="00881517">
              <w:rPr>
                <w:rFonts w:ascii="Arial" w:hAnsi="Arial" w:cs="Arial"/>
                <w:b/>
                <w:sz w:val="18"/>
                <w:szCs w:val="18"/>
              </w:rPr>
              <w:t>F</w:t>
            </w:r>
            <w:r w:rsidRPr="00881517">
              <w:rPr>
                <w:rFonts w:ascii="Arial" w:hAnsi="Arial" w:cs="Arial"/>
                <w:b/>
                <w:spacing w:val="1"/>
                <w:sz w:val="18"/>
                <w:szCs w:val="18"/>
              </w:rPr>
              <w:t>I</w:t>
            </w:r>
            <w:r w:rsidRPr="00881517">
              <w:rPr>
                <w:rFonts w:ascii="Arial" w:hAnsi="Arial" w:cs="Arial"/>
                <w:b/>
                <w:sz w:val="18"/>
                <w:szCs w:val="18"/>
              </w:rPr>
              <w:t>CAZIO</w:t>
            </w:r>
            <w:r w:rsidRPr="00881517">
              <w:rPr>
                <w:rFonts w:ascii="Arial" w:hAnsi="Arial" w:cs="Arial"/>
                <w:b/>
                <w:spacing w:val="-1"/>
                <w:sz w:val="18"/>
                <w:szCs w:val="18"/>
              </w:rPr>
              <w:t>N</w:t>
            </w:r>
            <w:r w:rsidRPr="00881517">
              <w:rPr>
                <w:rFonts w:ascii="Arial" w:hAnsi="Arial" w:cs="Arial"/>
                <w:b/>
                <w:sz w:val="18"/>
                <w:szCs w:val="18"/>
              </w:rPr>
              <w:t xml:space="preserve">E </w:t>
            </w:r>
            <w:r w:rsidRPr="00881517">
              <w:rPr>
                <w:rFonts w:ascii="Arial" w:hAnsi="Arial" w:cs="Arial"/>
                <w:b/>
                <w:spacing w:val="-1"/>
                <w:sz w:val="18"/>
                <w:szCs w:val="18"/>
              </w:rPr>
              <w:t>O</w:t>
            </w:r>
            <w:r w:rsidRPr="00881517">
              <w:rPr>
                <w:rFonts w:ascii="Arial" w:hAnsi="Arial" w:cs="Arial"/>
                <w:b/>
                <w:sz w:val="18"/>
                <w:szCs w:val="18"/>
              </w:rPr>
              <w:t>BBLIG</w:t>
            </w:r>
            <w:r w:rsidRPr="00881517">
              <w:rPr>
                <w:rFonts w:ascii="Arial" w:hAnsi="Arial" w:cs="Arial"/>
                <w:b/>
                <w:spacing w:val="-1"/>
                <w:sz w:val="18"/>
                <w:szCs w:val="18"/>
              </w:rPr>
              <w:t>A</w:t>
            </w:r>
            <w:r w:rsidRPr="00881517">
              <w:rPr>
                <w:rFonts w:ascii="Arial" w:hAnsi="Arial" w:cs="Arial"/>
                <w:b/>
                <w:sz w:val="18"/>
                <w:szCs w:val="18"/>
              </w:rPr>
              <w:t>TO</w:t>
            </w:r>
            <w:r w:rsidRPr="00881517">
              <w:rPr>
                <w:rFonts w:ascii="Arial" w:hAnsi="Arial" w:cs="Arial"/>
                <w:b/>
                <w:spacing w:val="-1"/>
                <w:sz w:val="18"/>
                <w:szCs w:val="18"/>
              </w:rPr>
              <w:t>R</w:t>
            </w:r>
            <w:r w:rsidRPr="00881517">
              <w:rPr>
                <w:rFonts w:ascii="Arial" w:hAnsi="Arial" w:cs="Arial"/>
                <w:b/>
                <w:sz w:val="18"/>
                <w:szCs w:val="18"/>
              </w:rPr>
              <w:t>IA</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243395" w:rsidRPr="00881517" w:rsidRDefault="00243395" w:rsidP="00B60913">
            <w:pPr>
              <w:widowControl w:val="0"/>
              <w:autoSpaceDE w:val="0"/>
              <w:autoSpaceDN w:val="0"/>
              <w:adjustRightInd w:val="0"/>
              <w:spacing w:before="5" w:after="0" w:line="240" w:lineRule="exact"/>
              <w:rPr>
                <w:rFonts w:ascii="Arial" w:hAnsi="Arial" w:cs="Arial"/>
                <w:b/>
                <w:spacing w:val="-1"/>
                <w:sz w:val="18"/>
                <w:szCs w:val="18"/>
              </w:rPr>
            </w:pPr>
            <w:r w:rsidRPr="00881517">
              <w:rPr>
                <w:rFonts w:ascii="Arial" w:hAnsi="Arial" w:cs="Arial"/>
                <w:b/>
                <w:spacing w:val="-1"/>
                <w:sz w:val="18"/>
                <w:szCs w:val="18"/>
              </w:rPr>
              <w:t xml:space="preserve"> </w:t>
            </w:r>
          </w:p>
          <w:p w:rsidR="00243395" w:rsidRPr="00881517" w:rsidRDefault="00243395" w:rsidP="00B60913">
            <w:pPr>
              <w:widowControl w:val="0"/>
              <w:autoSpaceDE w:val="0"/>
              <w:autoSpaceDN w:val="0"/>
              <w:adjustRightInd w:val="0"/>
              <w:spacing w:before="5" w:after="0" w:line="240" w:lineRule="exact"/>
              <w:rPr>
                <w:rFonts w:ascii="Times New Roman" w:hAnsi="Times New Roman" w:cs="Arial"/>
                <w:b/>
                <w:sz w:val="24"/>
                <w:szCs w:val="24"/>
              </w:rPr>
            </w:pPr>
            <w:r w:rsidRPr="00881517">
              <w:rPr>
                <w:rFonts w:ascii="Arial" w:hAnsi="Arial" w:cs="Arial"/>
                <w:b/>
                <w:spacing w:val="-1"/>
                <w:sz w:val="18"/>
                <w:szCs w:val="18"/>
              </w:rPr>
              <w:t xml:space="preserve">   SIOS</w:t>
            </w:r>
          </w:p>
        </w:tc>
        <w:tc>
          <w:tcPr>
            <w:tcW w:w="851" w:type="dxa"/>
            <w:tcBorders>
              <w:top w:val="single" w:sz="4" w:space="0" w:color="000000"/>
              <w:left w:val="single" w:sz="4" w:space="0" w:color="000000"/>
              <w:bottom w:val="single" w:sz="4" w:space="0" w:color="000000"/>
              <w:right w:val="single" w:sz="4" w:space="0" w:color="000000"/>
            </w:tcBorders>
            <w:textDirection w:val="btLr"/>
          </w:tcPr>
          <w:p w:rsidR="00243395" w:rsidRPr="00881517" w:rsidRDefault="00243395" w:rsidP="00B60913">
            <w:pPr>
              <w:widowControl w:val="0"/>
              <w:autoSpaceDE w:val="0"/>
              <w:autoSpaceDN w:val="0"/>
              <w:adjustRightInd w:val="0"/>
              <w:spacing w:before="5" w:after="0" w:line="240" w:lineRule="exact"/>
              <w:rPr>
                <w:rFonts w:ascii="Times New Roman" w:hAnsi="Times New Roman" w:cs="Arial"/>
                <w:b/>
                <w:sz w:val="24"/>
                <w:szCs w:val="24"/>
              </w:rPr>
            </w:pPr>
          </w:p>
          <w:p w:rsidR="00243395" w:rsidRPr="00881517" w:rsidRDefault="00243395" w:rsidP="00B60913">
            <w:pPr>
              <w:widowControl w:val="0"/>
              <w:autoSpaceDE w:val="0"/>
              <w:autoSpaceDN w:val="0"/>
              <w:adjustRightInd w:val="0"/>
              <w:spacing w:after="0" w:line="240" w:lineRule="auto"/>
              <w:ind w:left="112"/>
              <w:rPr>
                <w:rFonts w:ascii="Times New Roman" w:hAnsi="Times New Roman" w:cs="Arial"/>
                <w:b/>
                <w:sz w:val="24"/>
                <w:szCs w:val="24"/>
              </w:rPr>
            </w:pPr>
            <w:r w:rsidRPr="00881517">
              <w:rPr>
                <w:rFonts w:ascii="Arial" w:hAnsi="Arial" w:cs="Arial"/>
                <w:b/>
                <w:sz w:val="18"/>
                <w:szCs w:val="18"/>
              </w:rPr>
              <w:t>PER</w:t>
            </w:r>
            <w:r w:rsidRPr="00881517">
              <w:rPr>
                <w:rFonts w:ascii="Arial" w:hAnsi="Arial" w:cs="Arial"/>
                <w:b/>
                <w:spacing w:val="-1"/>
                <w:sz w:val="18"/>
                <w:szCs w:val="18"/>
              </w:rPr>
              <w:t>C</w:t>
            </w:r>
            <w:r w:rsidRPr="00881517">
              <w:rPr>
                <w:rFonts w:ascii="Arial" w:hAnsi="Arial" w:cs="Arial"/>
                <w:b/>
                <w:sz w:val="18"/>
                <w:szCs w:val="18"/>
              </w:rPr>
              <w:t>ENTUALE</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243395" w:rsidRPr="00881517" w:rsidRDefault="00243395" w:rsidP="00B60913">
            <w:pPr>
              <w:widowControl w:val="0"/>
              <w:autoSpaceDE w:val="0"/>
              <w:autoSpaceDN w:val="0"/>
              <w:adjustRightInd w:val="0"/>
              <w:spacing w:before="1" w:after="0" w:line="170" w:lineRule="exact"/>
              <w:rPr>
                <w:rFonts w:ascii="Times New Roman" w:hAnsi="Times New Roman" w:cs="Arial"/>
                <w:b/>
                <w:sz w:val="17"/>
                <w:szCs w:val="17"/>
              </w:rPr>
            </w:pPr>
          </w:p>
          <w:p w:rsidR="00243395" w:rsidRPr="00881517" w:rsidRDefault="00243395" w:rsidP="00B60913">
            <w:pPr>
              <w:widowControl w:val="0"/>
              <w:autoSpaceDE w:val="0"/>
              <w:autoSpaceDN w:val="0"/>
              <w:adjustRightInd w:val="0"/>
              <w:spacing w:after="0" w:line="240" w:lineRule="auto"/>
              <w:ind w:left="112"/>
              <w:rPr>
                <w:rFonts w:ascii="Times New Roman" w:hAnsi="Times New Roman" w:cs="Arial"/>
                <w:b/>
                <w:sz w:val="24"/>
                <w:szCs w:val="24"/>
              </w:rPr>
            </w:pPr>
            <w:r w:rsidRPr="00881517">
              <w:rPr>
                <w:rFonts w:ascii="Arial" w:hAnsi="Arial" w:cs="Arial"/>
                <w:b/>
                <w:sz w:val="18"/>
                <w:szCs w:val="18"/>
              </w:rPr>
              <w:t>SUB</w:t>
            </w:r>
            <w:r w:rsidRPr="00881517">
              <w:rPr>
                <w:rFonts w:ascii="Arial" w:hAnsi="Arial" w:cs="Arial"/>
                <w:b/>
                <w:spacing w:val="-1"/>
                <w:sz w:val="18"/>
                <w:szCs w:val="18"/>
              </w:rPr>
              <w:t>A</w:t>
            </w:r>
            <w:r w:rsidRPr="00881517">
              <w:rPr>
                <w:rFonts w:ascii="Arial" w:hAnsi="Arial" w:cs="Arial"/>
                <w:b/>
                <w:sz w:val="18"/>
                <w:szCs w:val="18"/>
              </w:rPr>
              <w:t>PPALTO</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243395" w:rsidRPr="00881517" w:rsidRDefault="00243395" w:rsidP="00B60913">
            <w:pPr>
              <w:widowControl w:val="0"/>
              <w:autoSpaceDE w:val="0"/>
              <w:autoSpaceDN w:val="0"/>
              <w:adjustRightInd w:val="0"/>
              <w:spacing w:before="1" w:after="0" w:line="170" w:lineRule="exact"/>
              <w:rPr>
                <w:rFonts w:ascii="Arial" w:hAnsi="Arial" w:cs="Arial"/>
                <w:b/>
                <w:sz w:val="18"/>
                <w:szCs w:val="18"/>
              </w:rPr>
            </w:pPr>
            <w:r w:rsidRPr="00881517">
              <w:rPr>
                <w:rFonts w:ascii="Arial" w:hAnsi="Arial" w:cs="Arial"/>
                <w:b/>
                <w:sz w:val="18"/>
                <w:szCs w:val="18"/>
              </w:rPr>
              <w:t xml:space="preserve">   </w:t>
            </w:r>
          </w:p>
          <w:p w:rsidR="00243395" w:rsidRPr="00881517" w:rsidRDefault="00243395" w:rsidP="00B60913">
            <w:pPr>
              <w:widowControl w:val="0"/>
              <w:autoSpaceDE w:val="0"/>
              <w:autoSpaceDN w:val="0"/>
              <w:adjustRightInd w:val="0"/>
              <w:spacing w:before="1" w:after="0" w:line="170" w:lineRule="exact"/>
              <w:rPr>
                <w:rFonts w:ascii="Times New Roman" w:hAnsi="Times New Roman" w:cs="Arial"/>
                <w:b/>
                <w:sz w:val="17"/>
                <w:szCs w:val="17"/>
              </w:rPr>
            </w:pPr>
            <w:r w:rsidRPr="00881517">
              <w:rPr>
                <w:rFonts w:ascii="Arial" w:hAnsi="Arial" w:cs="Arial"/>
                <w:b/>
                <w:sz w:val="18"/>
                <w:szCs w:val="18"/>
              </w:rPr>
              <w:t xml:space="preserve">   ATI</w:t>
            </w:r>
          </w:p>
        </w:tc>
      </w:tr>
      <w:tr w:rsidR="00243395" w:rsidRPr="00881517" w:rsidTr="00B60913">
        <w:trPr>
          <w:trHeight w:hRule="exact" w:val="975"/>
        </w:trPr>
        <w:tc>
          <w:tcPr>
            <w:tcW w:w="2875" w:type="dxa"/>
            <w:tcBorders>
              <w:top w:val="single" w:sz="4" w:space="0" w:color="000000"/>
              <w:left w:val="single" w:sz="4" w:space="0" w:color="000000"/>
              <w:bottom w:val="single" w:sz="4" w:space="0" w:color="000000"/>
              <w:right w:val="single" w:sz="4" w:space="0" w:color="000000"/>
            </w:tcBorders>
          </w:tcPr>
          <w:p w:rsidR="00243395" w:rsidRPr="00881517" w:rsidRDefault="00243395" w:rsidP="00B60913">
            <w:pPr>
              <w:widowControl w:val="0"/>
              <w:autoSpaceDE w:val="0"/>
              <w:autoSpaceDN w:val="0"/>
              <w:adjustRightInd w:val="0"/>
              <w:spacing w:before="1" w:after="0" w:line="120" w:lineRule="exact"/>
              <w:rPr>
                <w:rFonts w:ascii="Times New Roman" w:hAnsi="Times New Roman" w:cs="Arial"/>
                <w:b/>
                <w:sz w:val="12"/>
                <w:szCs w:val="12"/>
              </w:rPr>
            </w:pPr>
          </w:p>
          <w:p w:rsidR="00243395" w:rsidRPr="00881517" w:rsidRDefault="00243395" w:rsidP="00B60913">
            <w:pPr>
              <w:widowControl w:val="0"/>
              <w:autoSpaceDE w:val="0"/>
              <w:autoSpaceDN w:val="0"/>
              <w:adjustRightInd w:val="0"/>
              <w:spacing w:after="0" w:line="287" w:lineRule="auto"/>
              <w:ind w:left="35" w:right="155"/>
              <w:rPr>
                <w:rFonts w:ascii="Arial" w:hAnsi="Arial" w:cs="Arial"/>
                <w:b/>
                <w:sz w:val="18"/>
                <w:szCs w:val="18"/>
              </w:rPr>
            </w:pPr>
          </w:p>
          <w:p w:rsidR="00243395" w:rsidRPr="00881517" w:rsidRDefault="00243395" w:rsidP="00B60913">
            <w:pPr>
              <w:widowControl w:val="0"/>
              <w:autoSpaceDE w:val="0"/>
              <w:autoSpaceDN w:val="0"/>
              <w:adjustRightInd w:val="0"/>
              <w:spacing w:after="0" w:line="287" w:lineRule="auto"/>
              <w:ind w:left="35" w:right="155"/>
              <w:rPr>
                <w:rFonts w:ascii="Times New Roman" w:hAnsi="Times New Roman" w:cs="Arial"/>
                <w:b/>
                <w:sz w:val="24"/>
                <w:szCs w:val="24"/>
              </w:rPr>
            </w:pPr>
            <w:r w:rsidRPr="00881517">
              <w:rPr>
                <w:rFonts w:ascii="Arial" w:hAnsi="Arial" w:cs="Arial"/>
                <w:b/>
                <w:sz w:val="18"/>
                <w:szCs w:val="18"/>
              </w:rPr>
              <w:t xml:space="preserve">Lavori edili </w:t>
            </w:r>
          </w:p>
        </w:tc>
        <w:tc>
          <w:tcPr>
            <w:tcW w:w="851" w:type="dxa"/>
            <w:tcBorders>
              <w:top w:val="single" w:sz="4" w:space="0" w:color="000000"/>
              <w:left w:val="single" w:sz="4" w:space="0" w:color="000000"/>
              <w:bottom w:val="single" w:sz="4" w:space="0" w:color="000000"/>
              <w:right w:val="single" w:sz="4" w:space="0" w:color="000000"/>
            </w:tcBorders>
            <w:vAlign w:val="center"/>
          </w:tcPr>
          <w:p w:rsidR="00243395" w:rsidRPr="00881517" w:rsidRDefault="00243395" w:rsidP="00B60913">
            <w:pPr>
              <w:widowControl w:val="0"/>
              <w:autoSpaceDE w:val="0"/>
              <w:autoSpaceDN w:val="0"/>
              <w:adjustRightInd w:val="0"/>
              <w:spacing w:before="4" w:after="0" w:line="110" w:lineRule="exact"/>
              <w:jc w:val="center"/>
              <w:rPr>
                <w:rFonts w:ascii="Times New Roman" w:hAnsi="Times New Roman" w:cs="Arial"/>
                <w:b/>
                <w:sz w:val="11"/>
                <w:szCs w:val="11"/>
              </w:rPr>
            </w:pPr>
          </w:p>
          <w:p w:rsidR="00243395" w:rsidRPr="00881517" w:rsidRDefault="00243395" w:rsidP="00B60913">
            <w:pPr>
              <w:widowControl w:val="0"/>
              <w:autoSpaceDE w:val="0"/>
              <w:autoSpaceDN w:val="0"/>
              <w:adjustRightInd w:val="0"/>
              <w:spacing w:after="0" w:line="240" w:lineRule="auto"/>
              <w:jc w:val="center"/>
              <w:rPr>
                <w:rFonts w:ascii="Times New Roman" w:hAnsi="Times New Roman" w:cs="Arial"/>
                <w:b/>
                <w:sz w:val="24"/>
                <w:szCs w:val="24"/>
              </w:rPr>
            </w:pPr>
            <w:r w:rsidRPr="00881517">
              <w:rPr>
                <w:rFonts w:ascii="Arial" w:hAnsi="Arial" w:cs="Arial"/>
                <w:b/>
                <w:spacing w:val="-1"/>
                <w:sz w:val="18"/>
                <w:szCs w:val="18"/>
              </w:rPr>
              <w:t>OG1</w:t>
            </w:r>
          </w:p>
        </w:tc>
        <w:tc>
          <w:tcPr>
            <w:tcW w:w="567" w:type="dxa"/>
            <w:tcBorders>
              <w:top w:val="single" w:sz="4" w:space="0" w:color="000000"/>
              <w:left w:val="single" w:sz="4" w:space="0" w:color="000000"/>
              <w:bottom w:val="single" w:sz="4" w:space="0" w:color="000000"/>
              <w:right w:val="single" w:sz="4" w:space="0" w:color="000000"/>
            </w:tcBorders>
            <w:vAlign w:val="center"/>
          </w:tcPr>
          <w:p w:rsidR="00243395" w:rsidRPr="00881517" w:rsidRDefault="00243395" w:rsidP="00B60913">
            <w:pPr>
              <w:widowControl w:val="0"/>
              <w:autoSpaceDE w:val="0"/>
              <w:autoSpaceDN w:val="0"/>
              <w:adjustRightInd w:val="0"/>
              <w:spacing w:before="4" w:after="0" w:line="110" w:lineRule="exact"/>
              <w:jc w:val="center"/>
              <w:rPr>
                <w:rFonts w:ascii="Times New Roman" w:hAnsi="Times New Roman" w:cs="Arial"/>
                <w:b/>
                <w:sz w:val="11"/>
                <w:szCs w:val="11"/>
              </w:rPr>
            </w:pPr>
          </w:p>
          <w:p w:rsidR="00243395" w:rsidRPr="00881517" w:rsidRDefault="00243395" w:rsidP="00B60913">
            <w:pPr>
              <w:widowControl w:val="0"/>
              <w:autoSpaceDE w:val="0"/>
              <w:autoSpaceDN w:val="0"/>
              <w:adjustRightInd w:val="0"/>
              <w:spacing w:after="0" w:line="240" w:lineRule="auto"/>
              <w:jc w:val="center"/>
              <w:rPr>
                <w:rFonts w:ascii="Times New Roman" w:hAnsi="Times New Roman" w:cs="Arial"/>
                <w:b/>
                <w:sz w:val="24"/>
                <w:szCs w:val="24"/>
              </w:rPr>
            </w:pPr>
            <w:r w:rsidRPr="00881517">
              <w:rPr>
                <w:rFonts w:ascii="Arial" w:hAnsi="Arial" w:cs="Arial"/>
                <w:b/>
                <w:sz w:val="18"/>
                <w:szCs w:val="18"/>
              </w:rPr>
              <w:t>I</w:t>
            </w:r>
          </w:p>
        </w:tc>
        <w:tc>
          <w:tcPr>
            <w:tcW w:w="1276" w:type="dxa"/>
            <w:tcBorders>
              <w:top w:val="single" w:sz="4" w:space="0" w:color="000000"/>
              <w:left w:val="single" w:sz="4" w:space="0" w:color="000000"/>
              <w:bottom w:val="single" w:sz="4" w:space="0" w:color="000000"/>
              <w:right w:val="single" w:sz="4" w:space="0" w:color="000000"/>
            </w:tcBorders>
            <w:vAlign w:val="center"/>
          </w:tcPr>
          <w:p w:rsidR="00243395" w:rsidRPr="00881517" w:rsidRDefault="00243395" w:rsidP="00B60913">
            <w:pPr>
              <w:widowControl w:val="0"/>
              <w:autoSpaceDE w:val="0"/>
              <w:autoSpaceDN w:val="0"/>
              <w:adjustRightInd w:val="0"/>
              <w:spacing w:before="4" w:after="0" w:line="110" w:lineRule="exact"/>
              <w:ind w:firstLine="142"/>
              <w:jc w:val="center"/>
              <w:rPr>
                <w:rFonts w:ascii="Times New Roman" w:hAnsi="Times New Roman" w:cs="Arial"/>
                <w:b/>
                <w:sz w:val="11"/>
                <w:szCs w:val="11"/>
              </w:rPr>
            </w:pPr>
          </w:p>
          <w:p w:rsidR="00243395" w:rsidRPr="00881517" w:rsidRDefault="00243395" w:rsidP="00B60913">
            <w:pPr>
              <w:widowControl w:val="0"/>
              <w:autoSpaceDE w:val="0"/>
              <w:autoSpaceDN w:val="0"/>
              <w:adjustRightInd w:val="0"/>
              <w:spacing w:after="0" w:line="240" w:lineRule="auto"/>
              <w:ind w:firstLine="142"/>
              <w:jc w:val="center"/>
              <w:rPr>
                <w:rFonts w:ascii="Times New Roman" w:hAnsi="Times New Roman" w:cs="Arial"/>
                <w:b/>
                <w:sz w:val="24"/>
                <w:szCs w:val="24"/>
              </w:rPr>
            </w:pPr>
            <w:r w:rsidRPr="00881517">
              <w:rPr>
                <w:rFonts w:ascii="Arial" w:hAnsi="Arial" w:cs="Arial"/>
                <w:b/>
                <w:sz w:val="18"/>
                <w:szCs w:val="18"/>
              </w:rPr>
              <w:t>111.104,07</w:t>
            </w:r>
          </w:p>
        </w:tc>
        <w:tc>
          <w:tcPr>
            <w:tcW w:w="425" w:type="dxa"/>
            <w:tcBorders>
              <w:top w:val="single" w:sz="4" w:space="0" w:color="000000"/>
              <w:left w:val="single" w:sz="4" w:space="0" w:color="000000"/>
              <w:bottom w:val="single" w:sz="4" w:space="0" w:color="000000"/>
              <w:right w:val="single" w:sz="4" w:space="0" w:color="000000"/>
            </w:tcBorders>
            <w:vAlign w:val="center"/>
          </w:tcPr>
          <w:p w:rsidR="00243395" w:rsidRPr="00881517" w:rsidRDefault="00243395" w:rsidP="00B60913">
            <w:pPr>
              <w:widowControl w:val="0"/>
              <w:autoSpaceDE w:val="0"/>
              <w:autoSpaceDN w:val="0"/>
              <w:adjustRightInd w:val="0"/>
              <w:spacing w:before="4" w:after="0" w:line="110" w:lineRule="exact"/>
              <w:jc w:val="center"/>
              <w:rPr>
                <w:rFonts w:ascii="Times New Roman" w:hAnsi="Times New Roman" w:cs="Arial"/>
                <w:b/>
                <w:sz w:val="11"/>
                <w:szCs w:val="11"/>
              </w:rPr>
            </w:pPr>
          </w:p>
          <w:p w:rsidR="00243395" w:rsidRPr="00881517" w:rsidRDefault="00243395" w:rsidP="00B60913">
            <w:pPr>
              <w:widowControl w:val="0"/>
              <w:autoSpaceDE w:val="0"/>
              <w:autoSpaceDN w:val="0"/>
              <w:adjustRightInd w:val="0"/>
              <w:spacing w:after="0" w:line="240" w:lineRule="auto"/>
              <w:ind w:left="184" w:right="186"/>
              <w:jc w:val="center"/>
              <w:rPr>
                <w:rFonts w:ascii="Times New Roman" w:hAnsi="Times New Roman" w:cs="Arial"/>
                <w:b/>
                <w:sz w:val="24"/>
                <w:szCs w:val="24"/>
              </w:rPr>
            </w:pPr>
            <w:r w:rsidRPr="00881517">
              <w:rPr>
                <w:rFonts w:ascii="Arial" w:hAnsi="Arial" w:cs="Arial"/>
                <w:b/>
                <w:sz w:val="18"/>
                <w:szCs w:val="18"/>
              </w:rPr>
              <w:t>X</w:t>
            </w:r>
          </w:p>
        </w:tc>
        <w:tc>
          <w:tcPr>
            <w:tcW w:w="709" w:type="dxa"/>
            <w:tcBorders>
              <w:top w:val="single" w:sz="4" w:space="0" w:color="000000"/>
              <w:left w:val="single" w:sz="4" w:space="0" w:color="000000"/>
              <w:bottom w:val="single" w:sz="4" w:space="0" w:color="000000"/>
              <w:right w:val="single" w:sz="4" w:space="0" w:color="000000"/>
            </w:tcBorders>
            <w:vAlign w:val="center"/>
          </w:tcPr>
          <w:p w:rsidR="00243395" w:rsidRPr="00881517" w:rsidRDefault="00243395" w:rsidP="00B60913">
            <w:pPr>
              <w:widowControl w:val="0"/>
              <w:autoSpaceDE w:val="0"/>
              <w:autoSpaceDN w:val="0"/>
              <w:adjustRightInd w:val="0"/>
              <w:spacing w:after="0" w:line="240" w:lineRule="auto"/>
              <w:jc w:val="center"/>
              <w:rPr>
                <w:rFonts w:ascii="Times New Roman" w:hAnsi="Times New Roman" w:cs="Arial"/>
                <w:b/>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43395" w:rsidRPr="00881517" w:rsidRDefault="00243395" w:rsidP="00B60913">
            <w:pPr>
              <w:widowControl w:val="0"/>
              <w:autoSpaceDE w:val="0"/>
              <w:autoSpaceDN w:val="0"/>
              <w:adjustRightInd w:val="0"/>
              <w:spacing w:before="4" w:after="0" w:line="110" w:lineRule="exact"/>
              <w:jc w:val="center"/>
              <w:rPr>
                <w:rFonts w:ascii="Times New Roman" w:hAnsi="Times New Roman" w:cs="Arial"/>
                <w:b/>
                <w:sz w:val="11"/>
                <w:szCs w:val="11"/>
              </w:rPr>
            </w:pPr>
          </w:p>
          <w:p w:rsidR="00243395" w:rsidRPr="00881517" w:rsidRDefault="00243395" w:rsidP="00B60913">
            <w:pPr>
              <w:widowControl w:val="0"/>
              <w:autoSpaceDE w:val="0"/>
              <w:autoSpaceDN w:val="0"/>
              <w:adjustRightInd w:val="0"/>
              <w:spacing w:after="0" w:line="240" w:lineRule="auto"/>
              <w:ind w:left="256" w:right="253"/>
              <w:jc w:val="center"/>
              <w:rPr>
                <w:rFonts w:ascii="Times New Roman" w:hAnsi="Times New Roman" w:cs="Arial"/>
                <w:b/>
                <w:sz w:val="24"/>
                <w:szCs w:val="24"/>
              </w:rPr>
            </w:pPr>
            <w:r w:rsidRPr="00881517">
              <w:rPr>
                <w:rFonts w:ascii="Arial" w:hAnsi="Arial" w:cs="Arial"/>
                <w:b/>
                <w:sz w:val="18"/>
                <w:szCs w:val="18"/>
              </w:rPr>
              <w:t>X</w:t>
            </w:r>
          </w:p>
        </w:tc>
        <w:tc>
          <w:tcPr>
            <w:tcW w:w="567" w:type="dxa"/>
            <w:tcBorders>
              <w:top w:val="single" w:sz="4" w:space="0" w:color="000000"/>
              <w:left w:val="single" w:sz="4" w:space="0" w:color="000000"/>
              <w:bottom w:val="single" w:sz="4" w:space="0" w:color="000000"/>
              <w:right w:val="single" w:sz="4" w:space="0" w:color="000000"/>
            </w:tcBorders>
            <w:vAlign w:val="center"/>
          </w:tcPr>
          <w:p w:rsidR="00243395" w:rsidRPr="00881517" w:rsidRDefault="00243395" w:rsidP="00B60913">
            <w:pPr>
              <w:widowControl w:val="0"/>
              <w:autoSpaceDE w:val="0"/>
              <w:autoSpaceDN w:val="0"/>
              <w:adjustRightInd w:val="0"/>
              <w:spacing w:before="4" w:after="0" w:line="110" w:lineRule="exact"/>
              <w:jc w:val="center"/>
              <w:rPr>
                <w:rFonts w:ascii="Times New Roman" w:hAnsi="Times New Roman" w:cs="Arial"/>
                <w:b/>
                <w:sz w:val="11"/>
                <w:szCs w:val="11"/>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43395" w:rsidRPr="00881517" w:rsidRDefault="00243395" w:rsidP="00B60913">
            <w:pPr>
              <w:widowControl w:val="0"/>
              <w:autoSpaceDE w:val="0"/>
              <w:autoSpaceDN w:val="0"/>
              <w:adjustRightInd w:val="0"/>
              <w:spacing w:before="4" w:after="0" w:line="110" w:lineRule="exact"/>
              <w:jc w:val="center"/>
              <w:rPr>
                <w:rFonts w:ascii="Times New Roman" w:hAnsi="Times New Roman" w:cs="Arial"/>
                <w:b/>
                <w:sz w:val="11"/>
                <w:szCs w:val="11"/>
              </w:rPr>
            </w:pPr>
          </w:p>
          <w:p w:rsidR="00243395" w:rsidRPr="00881517" w:rsidRDefault="00243395" w:rsidP="00B60913">
            <w:pPr>
              <w:widowControl w:val="0"/>
              <w:autoSpaceDE w:val="0"/>
              <w:autoSpaceDN w:val="0"/>
              <w:adjustRightInd w:val="0"/>
              <w:spacing w:after="0" w:line="240" w:lineRule="auto"/>
              <w:ind w:left="54"/>
              <w:jc w:val="center"/>
              <w:rPr>
                <w:rFonts w:ascii="Times New Roman" w:hAnsi="Times New Roman" w:cs="Arial"/>
                <w:b/>
                <w:sz w:val="24"/>
                <w:szCs w:val="24"/>
              </w:rPr>
            </w:pPr>
            <w:r w:rsidRPr="00881517">
              <w:rPr>
                <w:rFonts w:ascii="Arial" w:hAnsi="Arial" w:cs="Arial"/>
                <w:b/>
                <w:spacing w:val="1"/>
                <w:sz w:val="18"/>
                <w:szCs w:val="18"/>
              </w:rPr>
              <w:t>56,46</w:t>
            </w:r>
            <w:r w:rsidRPr="00881517">
              <w:rPr>
                <w:rFonts w:ascii="Arial" w:hAnsi="Arial" w:cs="Arial"/>
                <w:b/>
                <w:sz w:val="18"/>
                <w:szCs w:val="1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43395" w:rsidRPr="00881517" w:rsidRDefault="00243395" w:rsidP="00B60913">
            <w:pPr>
              <w:widowControl w:val="0"/>
              <w:autoSpaceDE w:val="0"/>
              <w:autoSpaceDN w:val="0"/>
              <w:adjustRightInd w:val="0"/>
              <w:spacing w:after="0" w:line="200" w:lineRule="exact"/>
              <w:jc w:val="center"/>
              <w:rPr>
                <w:rFonts w:ascii="Times New Roman" w:hAnsi="Times New Roman" w:cs="Arial"/>
                <w:b/>
                <w:sz w:val="20"/>
                <w:szCs w:val="20"/>
              </w:rPr>
            </w:pPr>
          </w:p>
          <w:p w:rsidR="00243395" w:rsidRPr="00881517" w:rsidRDefault="00243395" w:rsidP="00B60913">
            <w:pPr>
              <w:widowControl w:val="0"/>
              <w:autoSpaceDE w:val="0"/>
              <w:autoSpaceDN w:val="0"/>
              <w:adjustRightInd w:val="0"/>
              <w:spacing w:after="0" w:line="240" w:lineRule="auto"/>
              <w:ind w:left="184" w:right="-21"/>
              <w:jc w:val="center"/>
              <w:rPr>
                <w:rFonts w:ascii="Arial" w:hAnsi="Arial" w:cs="Arial"/>
                <w:b/>
                <w:sz w:val="18"/>
                <w:szCs w:val="18"/>
              </w:rPr>
            </w:pPr>
            <w:r w:rsidRPr="00881517">
              <w:rPr>
                <w:rFonts w:ascii="Arial" w:hAnsi="Arial" w:cs="Arial"/>
                <w:b/>
                <w:spacing w:val="-4"/>
                <w:sz w:val="18"/>
                <w:szCs w:val="18"/>
              </w:rPr>
              <w:t>M</w:t>
            </w:r>
            <w:r w:rsidRPr="00881517">
              <w:rPr>
                <w:rFonts w:ascii="Arial" w:hAnsi="Arial" w:cs="Arial"/>
                <w:b/>
                <w:spacing w:val="3"/>
                <w:sz w:val="18"/>
                <w:szCs w:val="18"/>
              </w:rPr>
              <w:t>a</w:t>
            </w:r>
            <w:r w:rsidRPr="00881517">
              <w:rPr>
                <w:rFonts w:ascii="Arial" w:hAnsi="Arial" w:cs="Arial"/>
                <w:b/>
                <w:sz w:val="18"/>
                <w:szCs w:val="18"/>
              </w:rPr>
              <w:t>x</w:t>
            </w:r>
          </w:p>
          <w:p w:rsidR="00243395" w:rsidRPr="00881517" w:rsidRDefault="00243395" w:rsidP="00B60913">
            <w:pPr>
              <w:widowControl w:val="0"/>
              <w:autoSpaceDE w:val="0"/>
              <w:autoSpaceDN w:val="0"/>
              <w:adjustRightInd w:val="0"/>
              <w:spacing w:before="2" w:after="0" w:line="240" w:lineRule="auto"/>
              <w:ind w:left="162"/>
              <w:jc w:val="center"/>
              <w:rPr>
                <w:rFonts w:ascii="Times New Roman" w:hAnsi="Times New Roman" w:cs="Arial"/>
                <w:b/>
                <w:sz w:val="24"/>
                <w:szCs w:val="24"/>
              </w:rPr>
            </w:pPr>
            <w:r w:rsidRPr="00881517">
              <w:rPr>
                <w:rFonts w:ascii="Arial" w:hAnsi="Arial" w:cs="Arial"/>
                <w:b/>
                <w:spacing w:val="1"/>
                <w:sz w:val="18"/>
                <w:szCs w:val="18"/>
              </w:rPr>
              <w:t>30%</w:t>
            </w:r>
          </w:p>
        </w:tc>
        <w:tc>
          <w:tcPr>
            <w:tcW w:w="567" w:type="dxa"/>
            <w:tcBorders>
              <w:top w:val="single" w:sz="4" w:space="0" w:color="000000"/>
              <w:left w:val="single" w:sz="4" w:space="0" w:color="000000"/>
              <w:bottom w:val="single" w:sz="4" w:space="0" w:color="000000"/>
              <w:right w:val="single" w:sz="4" w:space="0" w:color="000000"/>
            </w:tcBorders>
            <w:vAlign w:val="center"/>
          </w:tcPr>
          <w:p w:rsidR="00243395" w:rsidRPr="00881517" w:rsidRDefault="00243395" w:rsidP="00B60913">
            <w:pPr>
              <w:widowControl w:val="0"/>
              <w:autoSpaceDE w:val="0"/>
              <w:autoSpaceDN w:val="0"/>
              <w:adjustRightInd w:val="0"/>
              <w:spacing w:after="0" w:line="200" w:lineRule="exact"/>
              <w:jc w:val="center"/>
              <w:rPr>
                <w:rFonts w:ascii="Times New Roman" w:hAnsi="Times New Roman" w:cs="Arial"/>
                <w:b/>
                <w:sz w:val="20"/>
                <w:szCs w:val="20"/>
              </w:rPr>
            </w:pPr>
          </w:p>
        </w:tc>
      </w:tr>
      <w:tr w:rsidR="00243395" w:rsidRPr="00881517" w:rsidTr="00B60913">
        <w:trPr>
          <w:trHeight w:hRule="exact" w:val="816"/>
        </w:trPr>
        <w:tc>
          <w:tcPr>
            <w:tcW w:w="2875" w:type="dxa"/>
            <w:tcBorders>
              <w:top w:val="single" w:sz="4" w:space="0" w:color="000000"/>
              <w:left w:val="single" w:sz="4" w:space="0" w:color="000000"/>
              <w:bottom w:val="single" w:sz="4" w:space="0" w:color="000000"/>
              <w:right w:val="single" w:sz="4" w:space="0" w:color="000000"/>
            </w:tcBorders>
          </w:tcPr>
          <w:p w:rsidR="00243395" w:rsidRPr="00881517" w:rsidRDefault="00243395" w:rsidP="00B60913">
            <w:pPr>
              <w:widowControl w:val="0"/>
              <w:autoSpaceDE w:val="0"/>
              <w:autoSpaceDN w:val="0"/>
              <w:adjustRightInd w:val="0"/>
              <w:spacing w:before="9" w:after="0" w:line="110" w:lineRule="exact"/>
              <w:rPr>
                <w:rFonts w:ascii="Times New Roman" w:hAnsi="Times New Roman" w:cs="Arial"/>
                <w:b/>
                <w:sz w:val="11"/>
                <w:szCs w:val="11"/>
              </w:rPr>
            </w:pPr>
          </w:p>
          <w:p w:rsidR="00243395" w:rsidRPr="00881517" w:rsidRDefault="00243395" w:rsidP="00B60913">
            <w:pPr>
              <w:widowControl w:val="0"/>
              <w:autoSpaceDE w:val="0"/>
              <w:autoSpaceDN w:val="0"/>
              <w:adjustRightInd w:val="0"/>
              <w:spacing w:after="0" w:line="240" w:lineRule="auto"/>
              <w:ind w:left="35"/>
              <w:rPr>
                <w:rFonts w:ascii="Times New Roman" w:hAnsi="Times New Roman" w:cs="Arial"/>
                <w:b/>
                <w:sz w:val="24"/>
                <w:szCs w:val="24"/>
              </w:rPr>
            </w:pPr>
            <w:r w:rsidRPr="00881517">
              <w:rPr>
                <w:rFonts w:ascii="Arial" w:hAnsi="Arial" w:cs="Arial"/>
                <w:b/>
                <w:sz w:val="18"/>
                <w:szCs w:val="18"/>
              </w:rPr>
              <w:t>I</w:t>
            </w:r>
            <w:r w:rsidRPr="00881517">
              <w:rPr>
                <w:rFonts w:ascii="Arial" w:hAnsi="Arial" w:cs="Arial"/>
                <w:b/>
                <w:spacing w:val="-3"/>
                <w:sz w:val="18"/>
                <w:szCs w:val="18"/>
              </w:rPr>
              <w:t>M</w:t>
            </w:r>
            <w:r w:rsidRPr="00881517">
              <w:rPr>
                <w:rFonts w:ascii="Arial" w:hAnsi="Arial" w:cs="Arial"/>
                <w:b/>
                <w:sz w:val="18"/>
                <w:szCs w:val="18"/>
              </w:rPr>
              <w:t>PIA</w:t>
            </w:r>
            <w:r w:rsidRPr="00881517">
              <w:rPr>
                <w:rFonts w:ascii="Arial" w:hAnsi="Arial" w:cs="Arial"/>
                <w:b/>
                <w:spacing w:val="2"/>
                <w:sz w:val="18"/>
                <w:szCs w:val="18"/>
              </w:rPr>
              <w:t>N</w:t>
            </w:r>
            <w:r w:rsidRPr="00881517">
              <w:rPr>
                <w:rFonts w:ascii="Arial" w:hAnsi="Arial" w:cs="Arial"/>
                <w:b/>
                <w:spacing w:val="-2"/>
                <w:sz w:val="18"/>
                <w:szCs w:val="18"/>
              </w:rPr>
              <w:t>T</w:t>
            </w:r>
            <w:r w:rsidRPr="00881517">
              <w:rPr>
                <w:rFonts w:ascii="Arial" w:hAnsi="Arial" w:cs="Arial"/>
                <w:b/>
                <w:sz w:val="18"/>
                <w:szCs w:val="18"/>
              </w:rPr>
              <w:t>I</w:t>
            </w:r>
            <w:r w:rsidRPr="00881517">
              <w:rPr>
                <w:rFonts w:ascii="Arial" w:hAnsi="Arial" w:cs="Arial"/>
                <w:b/>
                <w:spacing w:val="3"/>
                <w:sz w:val="18"/>
                <w:szCs w:val="18"/>
              </w:rPr>
              <w:t xml:space="preserve"> </w:t>
            </w:r>
            <w:r w:rsidRPr="00881517">
              <w:rPr>
                <w:rFonts w:ascii="Arial" w:hAnsi="Arial" w:cs="Arial"/>
                <w:b/>
                <w:spacing w:val="-2"/>
                <w:sz w:val="18"/>
                <w:szCs w:val="18"/>
              </w:rPr>
              <w:t>IDRICO ANTINCENDIO</w:t>
            </w:r>
          </w:p>
        </w:tc>
        <w:tc>
          <w:tcPr>
            <w:tcW w:w="851" w:type="dxa"/>
            <w:tcBorders>
              <w:top w:val="single" w:sz="4" w:space="0" w:color="000000"/>
              <w:left w:val="single" w:sz="4" w:space="0" w:color="000000"/>
              <w:bottom w:val="single" w:sz="4" w:space="0" w:color="000000"/>
              <w:right w:val="single" w:sz="4" w:space="0" w:color="000000"/>
            </w:tcBorders>
            <w:vAlign w:val="center"/>
          </w:tcPr>
          <w:p w:rsidR="00243395" w:rsidRPr="00881517" w:rsidRDefault="00243395" w:rsidP="00B60913">
            <w:pPr>
              <w:widowControl w:val="0"/>
              <w:autoSpaceDE w:val="0"/>
              <w:autoSpaceDN w:val="0"/>
              <w:adjustRightInd w:val="0"/>
              <w:spacing w:after="0" w:line="240" w:lineRule="auto"/>
              <w:jc w:val="center"/>
              <w:rPr>
                <w:rFonts w:ascii="Arial" w:hAnsi="Arial" w:cs="Arial"/>
                <w:b/>
                <w:sz w:val="18"/>
                <w:szCs w:val="18"/>
              </w:rPr>
            </w:pPr>
          </w:p>
          <w:p w:rsidR="00243395" w:rsidRPr="00881517" w:rsidRDefault="00243395" w:rsidP="00B60913">
            <w:pPr>
              <w:widowControl w:val="0"/>
              <w:autoSpaceDE w:val="0"/>
              <w:autoSpaceDN w:val="0"/>
              <w:adjustRightInd w:val="0"/>
              <w:spacing w:after="0" w:line="240" w:lineRule="auto"/>
              <w:jc w:val="center"/>
              <w:rPr>
                <w:rFonts w:ascii="Arial" w:hAnsi="Arial" w:cs="Arial"/>
                <w:b/>
                <w:sz w:val="18"/>
                <w:szCs w:val="18"/>
              </w:rPr>
            </w:pPr>
            <w:r w:rsidRPr="00881517">
              <w:rPr>
                <w:rFonts w:ascii="Arial" w:hAnsi="Arial" w:cs="Arial"/>
                <w:b/>
                <w:sz w:val="18"/>
                <w:szCs w:val="18"/>
              </w:rPr>
              <w:t>OS3</w:t>
            </w:r>
          </w:p>
        </w:tc>
        <w:tc>
          <w:tcPr>
            <w:tcW w:w="567" w:type="dxa"/>
            <w:tcBorders>
              <w:top w:val="single" w:sz="4" w:space="0" w:color="000000"/>
              <w:left w:val="single" w:sz="4" w:space="0" w:color="000000"/>
              <w:bottom w:val="single" w:sz="4" w:space="0" w:color="000000"/>
              <w:right w:val="single" w:sz="4" w:space="0" w:color="000000"/>
            </w:tcBorders>
            <w:vAlign w:val="center"/>
          </w:tcPr>
          <w:p w:rsidR="00243395" w:rsidRPr="00881517" w:rsidRDefault="00243395" w:rsidP="00B60913">
            <w:pPr>
              <w:widowControl w:val="0"/>
              <w:autoSpaceDE w:val="0"/>
              <w:autoSpaceDN w:val="0"/>
              <w:adjustRightInd w:val="0"/>
              <w:spacing w:after="0" w:line="240" w:lineRule="auto"/>
              <w:jc w:val="center"/>
              <w:rPr>
                <w:rFonts w:ascii="Arial" w:hAnsi="Arial" w:cs="Arial"/>
                <w:b/>
                <w:sz w:val="18"/>
                <w:szCs w:val="18"/>
              </w:rPr>
            </w:pPr>
          </w:p>
          <w:p w:rsidR="00243395" w:rsidRPr="00881517" w:rsidRDefault="00243395" w:rsidP="00B60913">
            <w:pPr>
              <w:widowControl w:val="0"/>
              <w:autoSpaceDE w:val="0"/>
              <w:autoSpaceDN w:val="0"/>
              <w:adjustRightInd w:val="0"/>
              <w:spacing w:after="0" w:line="240" w:lineRule="auto"/>
              <w:jc w:val="center"/>
              <w:rPr>
                <w:rFonts w:ascii="Arial" w:hAnsi="Arial" w:cs="Arial"/>
                <w:b/>
                <w:sz w:val="18"/>
                <w:szCs w:val="18"/>
              </w:rPr>
            </w:pPr>
            <w:r w:rsidRPr="00881517">
              <w:rPr>
                <w:rFonts w:ascii="Arial" w:hAnsi="Arial" w:cs="Arial"/>
                <w:b/>
                <w:sz w:val="18"/>
                <w:szCs w:val="18"/>
              </w:rPr>
              <w:t>I</w:t>
            </w:r>
          </w:p>
        </w:tc>
        <w:tc>
          <w:tcPr>
            <w:tcW w:w="1276" w:type="dxa"/>
            <w:tcBorders>
              <w:top w:val="single" w:sz="4" w:space="0" w:color="000000"/>
              <w:left w:val="single" w:sz="4" w:space="0" w:color="000000"/>
              <w:bottom w:val="single" w:sz="4" w:space="0" w:color="000000"/>
              <w:right w:val="single" w:sz="4" w:space="0" w:color="000000"/>
            </w:tcBorders>
            <w:vAlign w:val="center"/>
          </w:tcPr>
          <w:p w:rsidR="00243395" w:rsidRPr="00881517" w:rsidRDefault="00243395" w:rsidP="00B60913">
            <w:pPr>
              <w:widowControl w:val="0"/>
              <w:autoSpaceDE w:val="0"/>
              <w:autoSpaceDN w:val="0"/>
              <w:adjustRightInd w:val="0"/>
              <w:spacing w:after="0" w:line="240" w:lineRule="auto"/>
              <w:ind w:left="35" w:firstLine="142"/>
              <w:jc w:val="center"/>
              <w:rPr>
                <w:rFonts w:ascii="Arial" w:hAnsi="Arial" w:cs="Arial"/>
                <w:b/>
                <w:sz w:val="18"/>
                <w:szCs w:val="18"/>
              </w:rPr>
            </w:pPr>
          </w:p>
          <w:p w:rsidR="00243395" w:rsidRPr="00881517" w:rsidRDefault="00243395" w:rsidP="00B60913">
            <w:pPr>
              <w:widowControl w:val="0"/>
              <w:autoSpaceDE w:val="0"/>
              <w:autoSpaceDN w:val="0"/>
              <w:adjustRightInd w:val="0"/>
              <w:spacing w:after="0" w:line="240" w:lineRule="auto"/>
              <w:ind w:left="35" w:firstLine="142"/>
              <w:jc w:val="center"/>
              <w:rPr>
                <w:rFonts w:ascii="Arial" w:hAnsi="Arial" w:cs="Arial"/>
                <w:b/>
                <w:sz w:val="18"/>
                <w:szCs w:val="18"/>
              </w:rPr>
            </w:pPr>
            <w:r w:rsidRPr="00881517">
              <w:rPr>
                <w:rFonts w:ascii="Arial" w:hAnsi="Arial" w:cs="Arial"/>
                <w:b/>
                <w:sz w:val="18"/>
                <w:szCs w:val="18"/>
              </w:rPr>
              <w:t>36.605,91</w:t>
            </w:r>
          </w:p>
        </w:tc>
        <w:tc>
          <w:tcPr>
            <w:tcW w:w="425" w:type="dxa"/>
            <w:tcBorders>
              <w:top w:val="single" w:sz="4" w:space="0" w:color="000000"/>
              <w:left w:val="single" w:sz="4" w:space="0" w:color="000000"/>
              <w:bottom w:val="single" w:sz="4" w:space="0" w:color="000000"/>
              <w:right w:val="single" w:sz="4" w:space="0" w:color="000000"/>
            </w:tcBorders>
            <w:vAlign w:val="center"/>
          </w:tcPr>
          <w:p w:rsidR="00243395" w:rsidRPr="00881517" w:rsidRDefault="00243395" w:rsidP="00B60913">
            <w:pPr>
              <w:widowControl w:val="0"/>
              <w:autoSpaceDE w:val="0"/>
              <w:autoSpaceDN w:val="0"/>
              <w:adjustRightInd w:val="0"/>
              <w:spacing w:after="0" w:line="240" w:lineRule="auto"/>
              <w:ind w:left="35"/>
              <w:jc w:val="center"/>
              <w:rPr>
                <w:rFonts w:ascii="Arial" w:hAnsi="Arial" w:cs="Arial"/>
                <w:b/>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3395" w:rsidRPr="00881517" w:rsidRDefault="00243395" w:rsidP="00B60913">
            <w:pPr>
              <w:widowControl w:val="0"/>
              <w:autoSpaceDE w:val="0"/>
              <w:autoSpaceDN w:val="0"/>
              <w:adjustRightInd w:val="0"/>
              <w:spacing w:after="0" w:line="240" w:lineRule="auto"/>
              <w:ind w:left="35"/>
              <w:jc w:val="center"/>
              <w:rPr>
                <w:rFonts w:ascii="Arial" w:hAnsi="Arial" w:cs="Arial"/>
                <w:b/>
                <w:sz w:val="18"/>
                <w:szCs w:val="18"/>
              </w:rPr>
            </w:pPr>
          </w:p>
          <w:p w:rsidR="00243395" w:rsidRPr="00881517" w:rsidRDefault="00243395" w:rsidP="00B60913">
            <w:pPr>
              <w:widowControl w:val="0"/>
              <w:autoSpaceDE w:val="0"/>
              <w:autoSpaceDN w:val="0"/>
              <w:adjustRightInd w:val="0"/>
              <w:spacing w:after="0" w:line="240" w:lineRule="auto"/>
              <w:ind w:left="35" w:right="184"/>
              <w:jc w:val="center"/>
              <w:rPr>
                <w:rFonts w:ascii="Arial" w:hAnsi="Arial" w:cs="Arial"/>
                <w:b/>
                <w:sz w:val="18"/>
                <w:szCs w:val="18"/>
              </w:rPr>
            </w:pPr>
            <w:r w:rsidRPr="00881517">
              <w:rPr>
                <w:rFonts w:ascii="Arial" w:hAnsi="Arial" w:cs="Arial"/>
                <w:b/>
                <w:sz w:val="18"/>
                <w:szCs w:val="18"/>
              </w:rPr>
              <w:t>X</w:t>
            </w:r>
          </w:p>
        </w:tc>
        <w:tc>
          <w:tcPr>
            <w:tcW w:w="708" w:type="dxa"/>
            <w:tcBorders>
              <w:top w:val="single" w:sz="4" w:space="0" w:color="000000"/>
              <w:left w:val="single" w:sz="4" w:space="0" w:color="000000"/>
              <w:bottom w:val="single" w:sz="4" w:space="0" w:color="000000"/>
              <w:right w:val="single" w:sz="4" w:space="0" w:color="000000"/>
            </w:tcBorders>
            <w:vAlign w:val="center"/>
          </w:tcPr>
          <w:p w:rsidR="00243395" w:rsidRPr="00881517" w:rsidRDefault="00243395" w:rsidP="00B60913">
            <w:pPr>
              <w:widowControl w:val="0"/>
              <w:autoSpaceDE w:val="0"/>
              <w:autoSpaceDN w:val="0"/>
              <w:adjustRightInd w:val="0"/>
              <w:spacing w:after="0" w:line="240" w:lineRule="auto"/>
              <w:ind w:left="35"/>
              <w:jc w:val="center"/>
              <w:rPr>
                <w:rFonts w:ascii="Arial" w:hAnsi="Arial" w:cs="Arial"/>
                <w:b/>
                <w:sz w:val="18"/>
                <w:szCs w:val="18"/>
              </w:rPr>
            </w:pPr>
          </w:p>
          <w:p w:rsidR="00243395" w:rsidRPr="00881517" w:rsidRDefault="00243395" w:rsidP="00B60913">
            <w:pPr>
              <w:widowControl w:val="0"/>
              <w:autoSpaceDE w:val="0"/>
              <w:autoSpaceDN w:val="0"/>
              <w:adjustRightInd w:val="0"/>
              <w:spacing w:after="0" w:line="240" w:lineRule="auto"/>
              <w:ind w:left="35" w:right="253"/>
              <w:jc w:val="center"/>
              <w:rPr>
                <w:rFonts w:ascii="Arial" w:hAnsi="Arial" w:cs="Arial"/>
                <w:b/>
                <w:sz w:val="18"/>
                <w:szCs w:val="18"/>
              </w:rPr>
            </w:pPr>
            <w:r w:rsidRPr="00881517">
              <w:rPr>
                <w:rFonts w:ascii="Arial" w:hAnsi="Arial" w:cs="Arial"/>
                <w:b/>
                <w:sz w:val="18"/>
                <w:szCs w:val="18"/>
              </w:rPr>
              <w:t>X</w:t>
            </w:r>
          </w:p>
        </w:tc>
        <w:tc>
          <w:tcPr>
            <w:tcW w:w="567" w:type="dxa"/>
            <w:tcBorders>
              <w:top w:val="single" w:sz="4" w:space="0" w:color="000000"/>
              <w:left w:val="single" w:sz="4" w:space="0" w:color="000000"/>
              <w:bottom w:val="single" w:sz="4" w:space="0" w:color="000000"/>
              <w:right w:val="single" w:sz="4" w:space="0" w:color="000000"/>
            </w:tcBorders>
            <w:vAlign w:val="center"/>
          </w:tcPr>
          <w:p w:rsidR="00243395" w:rsidRPr="00881517" w:rsidRDefault="00243395" w:rsidP="00B60913">
            <w:pPr>
              <w:widowControl w:val="0"/>
              <w:autoSpaceDE w:val="0"/>
              <w:autoSpaceDN w:val="0"/>
              <w:adjustRightInd w:val="0"/>
              <w:spacing w:after="0" w:line="240" w:lineRule="auto"/>
              <w:ind w:left="35"/>
              <w:jc w:val="center"/>
              <w:rPr>
                <w:rFonts w:ascii="Arial" w:hAnsi="Arial" w:cs="Arial"/>
                <w:b/>
                <w:sz w:val="18"/>
                <w:szCs w:val="18"/>
              </w:rPr>
            </w:pPr>
          </w:p>
          <w:p w:rsidR="00243395" w:rsidRPr="00881517" w:rsidRDefault="00243395" w:rsidP="00B60913">
            <w:pPr>
              <w:widowControl w:val="0"/>
              <w:autoSpaceDE w:val="0"/>
              <w:autoSpaceDN w:val="0"/>
              <w:adjustRightInd w:val="0"/>
              <w:spacing w:after="0" w:line="240" w:lineRule="auto"/>
              <w:ind w:left="35"/>
              <w:jc w:val="center"/>
              <w:rPr>
                <w:rFonts w:ascii="Arial" w:hAnsi="Arial" w:cs="Arial"/>
                <w:b/>
                <w:sz w:val="18"/>
                <w:szCs w:val="18"/>
              </w:rPr>
            </w:pPr>
            <w:r w:rsidRPr="00881517">
              <w:rPr>
                <w:rFonts w:ascii="Arial" w:hAnsi="Arial" w:cs="Arial"/>
                <w:b/>
                <w:sz w:val="18"/>
                <w:szCs w:val="18"/>
              </w:rPr>
              <w:t>X</w:t>
            </w:r>
          </w:p>
        </w:tc>
        <w:tc>
          <w:tcPr>
            <w:tcW w:w="851" w:type="dxa"/>
            <w:tcBorders>
              <w:top w:val="single" w:sz="4" w:space="0" w:color="000000"/>
              <w:left w:val="single" w:sz="4" w:space="0" w:color="000000"/>
              <w:bottom w:val="single" w:sz="4" w:space="0" w:color="000000"/>
              <w:right w:val="single" w:sz="4" w:space="0" w:color="000000"/>
            </w:tcBorders>
            <w:vAlign w:val="center"/>
          </w:tcPr>
          <w:p w:rsidR="00243395" w:rsidRPr="00881517" w:rsidRDefault="00243395" w:rsidP="00B60913">
            <w:pPr>
              <w:widowControl w:val="0"/>
              <w:autoSpaceDE w:val="0"/>
              <w:autoSpaceDN w:val="0"/>
              <w:adjustRightInd w:val="0"/>
              <w:spacing w:after="0" w:line="240" w:lineRule="auto"/>
              <w:ind w:left="35"/>
              <w:jc w:val="center"/>
              <w:rPr>
                <w:rFonts w:ascii="Arial" w:hAnsi="Arial" w:cs="Arial"/>
                <w:b/>
                <w:sz w:val="18"/>
                <w:szCs w:val="18"/>
              </w:rPr>
            </w:pPr>
          </w:p>
          <w:p w:rsidR="00243395" w:rsidRPr="00881517" w:rsidRDefault="00243395" w:rsidP="00B60913">
            <w:pPr>
              <w:widowControl w:val="0"/>
              <w:autoSpaceDE w:val="0"/>
              <w:autoSpaceDN w:val="0"/>
              <w:adjustRightInd w:val="0"/>
              <w:spacing w:after="0" w:line="240" w:lineRule="auto"/>
              <w:ind w:left="35"/>
              <w:jc w:val="center"/>
              <w:rPr>
                <w:rFonts w:ascii="Arial" w:hAnsi="Arial" w:cs="Arial"/>
                <w:b/>
                <w:sz w:val="18"/>
                <w:szCs w:val="18"/>
              </w:rPr>
            </w:pPr>
            <w:r w:rsidRPr="00881517">
              <w:rPr>
                <w:rFonts w:ascii="Arial" w:hAnsi="Arial" w:cs="Arial"/>
                <w:b/>
                <w:sz w:val="18"/>
                <w:szCs w:val="18"/>
              </w:rPr>
              <w:t>18,60%</w:t>
            </w:r>
          </w:p>
        </w:tc>
        <w:tc>
          <w:tcPr>
            <w:tcW w:w="709" w:type="dxa"/>
            <w:tcBorders>
              <w:top w:val="single" w:sz="4" w:space="0" w:color="000000"/>
              <w:left w:val="single" w:sz="4" w:space="0" w:color="000000"/>
              <w:bottom w:val="single" w:sz="4" w:space="0" w:color="000000"/>
              <w:right w:val="single" w:sz="4" w:space="0" w:color="000000"/>
            </w:tcBorders>
            <w:vAlign w:val="center"/>
          </w:tcPr>
          <w:p w:rsidR="00243395" w:rsidRPr="00881517" w:rsidRDefault="00243395" w:rsidP="00B60913">
            <w:pPr>
              <w:widowControl w:val="0"/>
              <w:autoSpaceDE w:val="0"/>
              <w:autoSpaceDN w:val="0"/>
              <w:adjustRightInd w:val="0"/>
              <w:spacing w:after="0" w:line="240" w:lineRule="auto"/>
              <w:ind w:left="35"/>
              <w:jc w:val="center"/>
              <w:rPr>
                <w:rFonts w:ascii="Arial" w:hAnsi="Arial" w:cs="Arial"/>
                <w:b/>
                <w:sz w:val="18"/>
                <w:szCs w:val="18"/>
              </w:rPr>
            </w:pPr>
          </w:p>
          <w:p w:rsidR="00243395" w:rsidRPr="00881517" w:rsidRDefault="00243395" w:rsidP="00B60913">
            <w:pPr>
              <w:widowControl w:val="0"/>
              <w:autoSpaceDE w:val="0"/>
              <w:autoSpaceDN w:val="0"/>
              <w:adjustRightInd w:val="0"/>
              <w:spacing w:after="0" w:line="240" w:lineRule="auto"/>
              <w:ind w:left="35"/>
              <w:jc w:val="center"/>
              <w:rPr>
                <w:rFonts w:ascii="Arial" w:hAnsi="Arial" w:cs="Arial"/>
                <w:b/>
                <w:sz w:val="18"/>
                <w:szCs w:val="18"/>
              </w:rPr>
            </w:pPr>
            <w:r w:rsidRPr="00881517">
              <w:rPr>
                <w:rFonts w:ascii="Arial" w:hAnsi="Arial" w:cs="Arial"/>
                <w:b/>
                <w:sz w:val="18"/>
                <w:szCs w:val="18"/>
              </w:rPr>
              <w:t>No</w:t>
            </w:r>
          </w:p>
        </w:tc>
        <w:tc>
          <w:tcPr>
            <w:tcW w:w="567" w:type="dxa"/>
            <w:tcBorders>
              <w:top w:val="single" w:sz="4" w:space="0" w:color="000000"/>
              <w:left w:val="single" w:sz="4" w:space="0" w:color="000000"/>
              <w:bottom w:val="single" w:sz="4" w:space="0" w:color="000000"/>
              <w:right w:val="single" w:sz="4" w:space="0" w:color="000000"/>
            </w:tcBorders>
            <w:vAlign w:val="center"/>
          </w:tcPr>
          <w:p w:rsidR="00243395" w:rsidRPr="00881517" w:rsidRDefault="00243395" w:rsidP="00B60913">
            <w:pPr>
              <w:widowControl w:val="0"/>
              <w:autoSpaceDE w:val="0"/>
              <w:autoSpaceDN w:val="0"/>
              <w:adjustRightInd w:val="0"/>
              <w:spacing w:after="0" w:line="240" w:lineRule="auto"/>
              <w:ind w:left="35"/>
              <w:jc w:val="center"/>
              <w:rPr>
                <w:rFonts w:ascii="Arial" w:hAnsi="Arial" w:cs="Arial"/>
                <w:b/>
                <w:sz w:val="18"/>
                <w:szCs w:val="18"/>
              </w:rPr>
            </w:pPr>
          </w:p>
          <w:p w:rsidR="00243395" w:rsidRPr="00881517" w:rsidRDefault="00243395" w:rsidP="00B60913">
            <w:pPr>
              <w:widowControl w:val="0"/>
              <w:autoSpaceDE w:val="0"/>
              <w:autoSpaceDN w:val="0"/>
              <w:adjustRightInd w:val="0"/>
              <w:spacing w:after="0" w:line="240" w:lineRule="auto"/>
              <w:ind w:left="35"/>
              <w:jc w:val="center"/>
              <w:rPr>
                <w:rFonts w:ascii="Arial" w:hAnsi="Arial" w:cs="Arial"/>
                <w:b/>
                <w:sz w:val="18"/>
                <w:szCs w:val="18"/>
              </w:rPr>
            </w:pPr>
            <w:r w:rsidRPr="00881517">
              <w:rPr>
                <w:rFonts w:ascii="Arial" w:hAnsi="Arial" w:cs="Arial"/>
                <w:b/>
                <w:sz w:val="18"/>
                <w:szCs w:val="18"/>
              </w:rPr>
              <w:t>Si</w:t>
            </w:r>
          </w:p>
        </w:tc>
      </w:tr>
      <w:tr w:rsidR="00243395" w:rsidRPr="00881517" w:rsidTr="00B60913">
        <w:trPr>
          <w:trHeight w:hRule="exact" w:val="1447"/>
        </w:trPr>
        <w:tc>
          <w:tcPr>
            <w:tcW w:w="2875" w:type="dxa"/>
            <w:tcBorders>
              <w:top w:val="single" w:sz="4" w:space="0" w:color="000000"/>
              <w:left w:val="single" w:sz="4" w:space="0" w:color="000000"/>
              <w:bottom w:val="single" w:sz="4" w:space="0" w:color="000000"/>
              <w:right w:val="single" w:sz="4" w:space="0" w:color="000000"/>
            </w:tcBorders>
          </w:tcPr>
          <w:p w:rsidR="00243395" w:rsidRPr="00881517" w:rsidRDefault="00243395" w:rsidP="00B60913">
            <w:pPr>
              <w:widowControl w:val="0"/>
              <w:autoSpaceDE w:val="0"/>
              <w:autoSpaceDN w:val="0"/>
              <w:adjustRightInd w:val="0"/>
              <w:spacing w:before="8" w:after="0" w:line="110" w:lineRule="exact"/>
              <w:rPr>
                <w:rFonts w:ascii="Times New Roman" w:hAnsi="Times New Roman" w:cs="Arial"/>
                <w:b/>
                <w:sz w:val="11"/>
                <w:szCs w:val="11"/>
              </w:rPr>
            </w:pPr>
          </w:p>
          <w:p w:rsidR="00243395" w:rsidRPr="00881517" w:rsidRDefault="00243395" w:rsidP="00B60913">
            <w:pPr>
              <w:widowControl w:val="0"/>
              <w:autoSpaceDE w:val="0"/>
              <w:autoSpaceDN w:val="0"/>
              <w:adjustRightInd w:val="0"/>
              <w:spacing w:after="0" w:line="289" w:lineRule="auto"/>
              <w:ind w:left="35" w:right="166"/>
              <w:rPr>
                <w:rFonts w:ascii="Times New Roman" w:hAnsi="Times New Roman" w:cs="Arial"/>
                <w:b/>
                <w:sz w:val="24"/>
                <w:szCs w:val="24"/>
              </w:rPr>
            </w:pPr>
            <w:r w:rsidRPr="00881517">
              <w:rPr>
                <w:rFonts w:ascii="Arial" w:hAnsi="Arial" w:cs="Arial"/>
                <w:b/>
                <w:sz w:val="18"/>
                <w:szCs w:val="18"/>
              </w:rPr>
              <w:t xml:space="preserve">IMPIANTI ELETTROMECCANICI ASCENSORE </w:t>
            </w:r>
          </w:p>
        </w:tc>
        <w:tc>
          <w:tcPr>
            <w:tcW w:w="851" w:type="dxa"/>
            <w:tcBorders>
              <w:top w:val="single" w:sz="4" w:space="0" w:color="000000"/>
              <w:left w:val="single" w:sz="4" w:space="0" w:color="000000"/>
              <w:bottom w:val="single" w:sz="4" w:space="0" w:color="000000"/>
              <w:right w:val="single" w:sz="4" w:space="0" w:color="000000"/>
            </w:tcBorders>
            <w:vAlign w:val="center"/>
          </w:tcPr>
          <w:p w:rsidR="00243395" w:rsidRPr="00881517" w:rsidRDefault="00243395" w:rsidP="00B60913">
            <w:pPr>
              <w:widowControl w:val="0"/>
              <w:autoSpaceDE w:val="0"/>
              <w:autoSpaceDN w:val="0"/>
              <w:adjustRightInd w:val="0"/>
              <w:spacing w:after="0" w:line="289" w:lineRule="auto"/>
              <w:jc w:val="center"/>
              <w:rPr>
                <w:rFonts w:ascii="Arial" w:hAnsi="Arial" w:cs="Arial"/>
                <w:b/>
                <w:sz w:val="18"/>
                <w:szCs w:val="18"/>
              </w:rPr>
            </w:pPr>
          </w:p>
          <w:p w:rsidR="00243395" w:rsidRPr="00881517" w:rsidRDefault="00243395" w:rsidP="00B60913">
            <w:pPr>
              <w:widowControl w:val="0"/>
              <w:autoSpaceDE w:val="0"/>
              <w:autoSpaceDN w:val="0"/>
              <w:adjustRightInd w:val="0"/>
              <w:spacing w:after="0" w:line="289" w:lineRule="auto"/>
              <w:jc w:val="center"/>
              <w:rPr>
                <w:rFonts w:ascii="Arial" w:hAnsi="Arial" w:cs="Arial"/>
                <w:b/>
                <w:sz w:val="18"/>
                <w:szCs w:val="18"/>
              </w:rPr>
            </w:pPr>
            <w:r w:rsidRPr="00881517">
              <w:rPr>
                <w:rFonts w:ascii="Arial" w:hAnsi="Arial" w:cs="Arial"/>
                <w:b/>
                <w:sz w:val="18"/>
                <w:szCs w:val="18"/>
              </w:rPr>
              <w:t>OS4</w:t>
            </w:r>
          </w:p>
        </w:tc>
        <w:tc>
          <w:tcPr>
            <w:tcW w:w="567" w:type="dxa"/>
            <w:tcBorders>
              <w:top w:val="single" w:sz="4" w:space="0" w:color="000000"/>
              <w:left w:val="single" w:sz="4" w:space="0" w:color="000000"/>
              <w:bottom w:val="single" w:sz="4" w:space="0" w:color="000000"/>
              <w:right w:val="single" w:sz="4" w:space="0" w:color="000000"/>
            </w:tcBorders>
            <w:vAlign w:val="center"/>
          </w:tcPr>
          <w:p w:rsidR="00243395" w:rsidRPr="00881517" w:rsidRDefault="00243395" w:rsidP="00B60913">
            <w:pPr>
              <w:widowControl w:val="0"/>
              <w:autoSpaceDE w:val="0"/>
              <w:autoSpaceDN w:val="0"/>
              <w:adjustRightInd w:val="0"/>
              <w:spacing w:after="0" w:line="289" w:lineRule="auto"/>
              <w:jc w:val="center"/>
              <w:rPr>
                <w:rFonts w:ascii="Arial" w:hAnsi="Arial" w:cs="Arial"/>
                <w:b/>
                <w:sz w:val="18"/>
                <w:szCs w:val="18"/>
              </w:rPr>
            </w:pPr>
          </w:p>
          <w:p w:rsidR="00243395" w:rsidRPr="00881517" w:rsidRDefault="00243395" w:rsidP="00B60913">
            <w:pPr>
              <w:widowControl w:val="0"/>
              <w:autoSpaceDE w:val="0"/>
              <w:autoSpaceDN w:val="0"/>
              <w:adjustRightInd w:val="0"/>
              <w:spacing w:after="0" w:line="289" w:lineRule="auto"/>
              <w:jc w:val="center"/>
              <w:rPr>
                <w:rFonts w:ascii="Arial" w:hAnsi="Arial" w:cs="Arial"/>
                <w:b/>
                <w:sz w:val="18"/>
                <w:szCs w:val="18"/>
              </w:rPr>
            </w:pPr>
            <w:r w:rsidRPr="00881517">
              <w:rPr>
                <w:rFonts w:ascii="Arial" w:hAnsi="Arial" w:cs="Arial"/>
                <w:b/>
                <w:sz w:val="18"/>
                <w:szCs w:val="18"/>
              </w:rPr>
              <w:t>I</w:t>
            </w:r>
          </w:p>
        </w:tc>
        <w:tc>
          <w:tcPr>
            <w:tcW w:w="1276" w:type="dxa"/>
            <w:tcBorders>
              <w:top w:val="single" w:sz="4" w:space="0" w:color="000000"/>
              <w:left w:val="single" w:sz="4" w:space="0" w:color="000000"/>
              <w:bottom w:val="single" w:sz="4" w:space="0" w:color="000000"/>
              <w:right w:val="single" w:sz="4" w:space="0" w:color="000000"/>
            </w:tcBorders>
            <w:vAlign w:val="center"/>
          </w:tcPr>
          <w:p w:rsidR="00243395" w:rsidRPr="00881517" w:rsidRDefault="00243395" w:rsidP="00B60913">
            <w:pPr>
              <w:widowControl w:val="0"/>
              <w:autoSpaceDE w:val="0"/>
              <w:autoSpaceDN w:val="0"/>
              <w:adjustRightInd w:val="0"/>
              <w:spacing w:after="0" w:line="289" w:lineRule="auto"/>
              <w:ind w:left="35" w:right="166" w:firstLine="142"/>
              <w:jc w:val="center"/>
              <w:rPr>
                <w:rFonts w:ascii="Arial" w:hAnsi="Arial" w:cs="Arial"/>
                <w:b/>
                <w:sz w:val="18"/>
                <w:szCs w:val="18"/>
              </w:rPr>
            </w:pPr>
          </w:p>
          <w:p w:rsidR="00243395" w:rsidRPr="00881517" w:rsidRDefault="00243395" w:rsidP="00B60913">
            <w:pPr>
              <w:widowControl w:val="0"/>
              <w:autoSpaceDE w:val="0"/>
              <w:autoSpaceDN w:val="0"/>
              <w:adjustRightInd w:val="0"/>
              <w:spacing w:after="0" w:line="289" w:lineRule="auto"/>
              <w:ind w:left="142" w:right="166" w:firstLine="35"/>
              <w:jc w:val="center"/>
              <w:rPr>
                <w:rFonts w:ascii="Arial" w:hAnsi="Arial" w:cs="Arial"/>
                <w:b/>
                <w:sz w:val="18"/>
                <w:szCs w:val="18"/>
              </w:rPr>
            </w:pPr>
            <w:r w:rsidRPr="00881517">
              <w:rPr>
                <w:rFonts w:ascii="Arial" w:hAnsi="Arial" w:cs="Arial"/>
                <w:b/>
                <w:sz w:val="18"/>
                <w:szCs w:val="18"/>
              </w:rPr>
              <w:t>49.080,55</w:t>
            </w:r>
          </w:p>
        </w:tc>
        <w:tc>
          <w:tcPr>
            <w:tcW w:w="425" w:type="dxa"/>
            <w:tcBorders>
              <w:top w:val="single" w:sz="4" w:space="0" w:color="000000"/>
              <w:left w:val="single" w:sz="4" w:space="0" w:color="000000"/>
              <w:bottom w:val="single" w:sz="4" w:space="0" w:color="000000"/>
              <w:right w:val="single" w:sz="4" w:space="0" w:color="000000"/>
            </w:tcBorders>
            <w:vAlign w:val="center"/>
          </w:tcPr>
          <w:p w:rsidR="00243395" w:rsidRPr="00881517" w:rsidRDefault="00243395" w:rsidP="00B60913">
            <w:pPr>
              <w:widowControl w:val="0"/>
              <w:autoSpaceDE w:val="0"/>
              <w:autoSpaceDN w:val="0"/>
              <w:adjustRightInd w:val="0"/>
              <w:spacing w:after="0" w:line="289" w:lineRule="auto"/>
              <w:ind w:left="35" w:right="166"/>
              <w:jc w:val="center"/>
              <w:rPr>
                <w:rFonts w:ascii="Arial" w:hAnsi="Arial" w:cs="Arial"/>
                <w:b/>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3395" w:rsidRPr="00881517" w:rsidRDefault="00243395" w:rsidP="00B60913">
            <w:pPr>
              <w:widowControl w:val="0"/>
              <w:autoSpaceDE w:val="0"/>
              <w:autoSpaceDN w:val="0"/>
              <w:adjustRightInd w:val="0"/>
              <w:spacing w:after="0" w:line="289" w:lineRule="auto"/>
              <w:ind w:left="35" w:right="166"/>
              <w:jc w:val="center"/>
              <w:rPr>
                <w:rFonts w:ascii="Arial" w:hAnsi="Arial" w:cs="Arial"/>
                <w:b/>
                <w:sz w:val="18"/>
                <w:szCs w:val="18"/>
              </w:rPr>
            </w:pPr>
          </w:p>
          <w:p w:rsidR="00243395" w:rsidRPr="00881517" w:rsidRDefault="00243395" w:rsidP="00B60913">
            <w:pPr>
              <w:widowControl w:val="0"/>
              <w:autoSpaceDE w:val="0"/>
              <w:autoSpaceDN w:val="0"/>
              <w:adjustRightInd w:val="0"/>
              <w:spacing w:after="0" w:line="289" w:lineRule="auto"/>
              <w:ind w:left="35" w:right="166"/>
              <w:jc w:val="center"/>
              <w:rPr>
                <w:rFonts w:ascii="Arial" w:hAnsi="Arial" w:cs="Arial"/>
                <w:b/>
                <w:sz w:val="18"/>
                <w:szCs w:val="18"/>
              </w:rPr>
            </w:pPr>
            <w:r w:rsidRPr="00881517">
              <w:rPr>
                <w:rFonts w:ascii="Arial" w:hAnsi="Arial" w:cs="Arial"/>
                <w:b/>
                <w:sz w:val="18"/>
                <w:szCs w:val="18"/>
              </w:rPr>
              <w:t>X</w:t>
            </w:r>
          </w:p>
        </w:tc>
        <w:tc>
          <w:tcPr>
            <w:tcW w:w="708" w:type="dxa"/>
            <w:tcBorders>
              <w:top w:val="single" w:sz="4" w:space="0" w:color="000000"/>
              <w:left w:val="single" w:sz="4" w:space="0" w:color="000000"/>
              <w:bottom w:val="single" w:sz="4" w:space="0" w:color="000000"/>
              <w:right w:val="single" w:sz="4" w:space="0" w:color="000000"/>
            </w:tcBorders>
            <w:vAlign w:val="center"/>
          </w:tcPr>
          <w:p w:rsidR="00243395" w:rsidRPr="00881517" w:rsidRDefault="00243395" w:rsidP="00B60913">
            <w:pPr>
              <w:widowControl w:val="0"/>
              <w:autoSpaceDE w:val="0"/>
              <w:autoSpaceDN w:val="0"/>
              <w:adjustRightInd w:val="0"/>
              <w:spacing w:after="0" w:line="289" w:lineRule="auto"/>
              <w:ind w:left="35" w:right="166"/>
              <w:jc w:val="center"/>
              <w:rPr>
                <w:rFonts w:ascii="Arial" w:hAnsi="Arial" w:cs="Arial"/>
                <w:b/>
                <w:sz w:val="18"/>
                <w:szCs w:val="18"/>
              </w:rPr>
            </w:pPr>
          </w:p>
          <w:p w:rsidR="00243395" w:rsidRPr="00881517" w:rsidRDefault="00243395" w:rsidP="00B60913">
            <w:pPr>
              <w:widowControl w:val="0"/>
              <w:autoSpaceDE w:val="0"/>
              <w:autoSpaceDN w:val="0"/>
              <w:adjustRightInd w:val="0"/>
              <w:spacing w:after="0" w:line="289" w:lineRule="auto"/>
              <w:ind w:left="35" w:right="166"/>
              <w:jc w:val="center"/>
              <w:rPr>
                <w:rFonts w:ascii="Arial" w:hAnsi="Arial" w:cs="Arial"/>
                <w:b/>
                <w:sz w:val="18"/>
                <w:szCs w:val="18"/>
              </w:rPr>
            </w:pPr>
            <w:r w:rsidRPr="00881517">
              <w:rPr>
                <w:rFonts w:ascii="Arial" w:hAnsi="Arial" w:cs="Arial"/>
                <w:b/>
                <w:sz w:val="18"/>
                <w:szCs w:val="18"/>
              </w:rPr>
              <w:t>X</w:t>
            </w:r>
          </w:p>
        </w:tc>
        <w:tc>
          <w:tcPr>
            <w:tcW w:w="567" w:type="dxa"/>
            <w:tcBorders>
              <w:top w:val="single" w:sz="4" w:space="0" w:color="000000"/>
              <w:left w:val="single" w:sz="4" w:space="0" w:color="000000"/>
              <w:bottom w:val="single" w:sz="4" w:space="0" w:color="000000"/>
              <w:right w:val="single" w:sz="4" w:space="0" w:color="000000"/>
            </w:tcBorders>
            <w:vAlign w:val="center"/>
          </w:tcPr>
          <w:p w:rsidR="00243395" w:rsidRPr="00881517" w:rsidRDefault="00243395" w:rsidP="00B60913">
            <w:pPr>
              <w:widowControl w:val="0"/>
              <w:autoSpaceDE w:val="0"/>
              <w:autoSpaceDN w:val="0"/>
              <w:adjustRightInd w:val="0"/>
              <w:spacing w:after="0" w:line="289" w:lineRule="auto"/>
              <w:ind w:left="35"/>
              <w:jc w:val="center"/>
              <w:rPr>
                <w:rFonts w:ascii="Arial" w:hAnsi="Arial" w:cs="Arial"/>
                <w:b/>
                <w:sz w:val="18"/>
                <w:szCs w:val="18"/>
              </w:rPr>
            </w:pPr>
          </w:p>
          <w:p w:rsidR="00243395" w:rsidRPr="00881517" w:rsidRDefault="00243395" w:rsidP="00B60913">
            <w:pPr>
              <w:widowControl w:val="0"/>
              <w:autoSpaceDE w:val="0"/>
              <w:autoSpaceDN w:val="0"/>
              <w:adjustRightInd w:val="0"/>
              <w:spacing w:after="0" w:line="289" w:lineRule="auto"/>
              <w:ind w:left="35"/>
              <w:jc w:val="center"/>
              <w:rPr>
                <w:rFonts w:ascii="Arial" w:hAnsi="Arial" w:cs="Arial"/>
                <w:b/>
                <w:sz w:val="18"/>
                <w:szCs w:val="18"/>
              </w:rPr>
            </w:pPr>
            <w:r w:rsidRPr="00881517">
              <w:rPr>
                <w:rFonts w:ascii="Arial" w:hAnsi="Arial" w:cs="Arial"/>
                <w:b/>
                <w:sz w:val="18"/>
                <w:szCs w:val="18"/>
              </w:rPr>
              <w:t>X</w:t>
            </w:r>
          </w:p>
        </w:tc>
        <w:tc>
          <w:tcPr>
            <w:tcW w:w="851" w:type="dxa"/>
            <w:tcBorders>
              <w:top w:val="single" w:sz="4" w:space="0" w:color="000000"/>
              <w:left w:val="single" w:sz="4" w:space="0" w:color="000000"/>
              <w:bottom w:val="single" w:sz="4" w:space="0" w:color="000000"/>
              <w:right w:val="single" w:sz="4" w:space="0" w:color="000000"/>
            </w:tcBorders>
            <w:vAlign w:val="center"/>
          </w:tcPr>
          <w:p w:rsidR="00243395" w:rsidRPr="00881517" w:rsidRDefault="00243395" w:rsidP="00B60913">
            <w:pPr>
              <w:widowControl w:val="0"/>
              <w:autoSpaceDE w:val="0"/>
              <w:autoSpaceDN w:val="0"/>
              <w:adjustRightInd w:val="0"/>
              <w:spacing w:after="0" w:line="289" w:lineRule="auto"/>
              <w:ind w:left="35" w:right="166"/>
              <w:jc w:val="center"/>
              <w:rPr>
                <w:rFonts w:ascii="Arial" w:hAnsi="Arial" w:cs="Arial"/>
                <w:b/>
                <w:sz w:val="18"/>
                <w:szCs w:val="18"/>
              </w:rPr>
            </w:pPr>
          </w:p>
          <w:p w:rsidR="00243395" w:rsidRPr="00881517" w:rsidRDefault="00243395" w:rsidP="00B60913">
            <w:pPr>
              <w:widowControl w:val="0"/>
              <w:autoSpaceDE w:val="0"/>
              <w:autoSpaceDN w:val="0"/>
              <w:adjustRightInd w:val="0"/>
              <w:spacing w:after="0" w:line="289" w:lineRule="auto"/>
              <w:ind w:left="35" w:right="166"/>
              <w:jc w:val="center"/>
              <w:rPr>
                <w:rFonts w:ascii="Arial" w:hAnsi="Arial" w:cs="Arial"/>
                <w:b/>
                <w:sz w:val="18"/>
                <w:szCs w:val="18"/>
              </w:rPr>
            </w:pPr>
            <w:r w:rsidRPr="00881517">
              <w:rPr>
                <w:rFonts w:ascii="Arial" w:hAnsi="Arial" w:cs="Arial"/>
                <w:b/>
                <w:sz w:val="18"/>
                <w:szCs w:val="18"/>
              </w:rPr>
              <w:t>24,94%</w:t>
            </w:r>
          </w:p>
        </w:tc>
        <w:tc>
          <w:tcPr>
            <w:tcW w:w="709" w:type="dxa"/>
            <w:tcBorders>
              <w:top w:val="single" w:sz="4" w:space="0" w:color="000000"/>
              <w:left w:val="single" w:sz="4" w:space="0" w:color="000000"/>
              <w:bottom w:val="single" w:sz="4" w:space="0" w:color="000000"/>
              <w:right w:val="single" w:sz="4" w:space="0" w:color="000000"/>
            </w:tcBorders>
            <w:vAlign w:val="center"/>
          </w:tcPr>
          <w:p w:rsidR="00243395" w:rsidRPr="00881517" w:rsidRDefault="00243395" w:rsidP="00B60913">
            <w:pPr>
              <w:widowControl w:val="0"/>
              <w:autoSpaceDE w:val="0"/>
              <w:autoSpaceDN w:val="0"/>
              <w:adjustRightInd w:val="0"/>
              <w:spacing w:after="0" w:line="289" w:lineRule="auto"/>
              <w:ind w:left="35"/>
              <w:jc w:val="center"/>
              <w:rPr>
                <w:rFonts w:ascii="Arial" w:hAnsi="Arial" w:cs="Arial"/>
                <w:b/>
                <w:sz w:val="18"/>
                <w:szCs w:val="18"/>
              </w:rPr>
            </w:pPr>
          </w:p>
          <w:p w:rsidR="00243395" w:rsidRPr="00881517" w:rsidRDefault="00243395" w:rsidP="00B60913">
            <w:pPr>
              <w:widowControl w:val="0"/>
              <w:autoSpaceDE w:val="0"/>
              <w:autoSpaceDN w:val="0"/>
              <w:adjustRightInd w:val="0"/>
              <w:spacing w:after="0" w:line="289" w:lineRule="auto"/>
              <w:ind w:left="35"/>
              <w:jc w:val="center"/>
              <w:rPr>
                <w:rFonts w:ascii="Arial" w:hAnsi="Arial" w:cs="Arial"/>
                <w:b/>
                <w:sz w:val="18"/>
                <w:szCs w:val="18"/>
              </w:rPr>
            </w:pPr>
            <w:r w:rsidRPr="00881517">
              <w:rPr>
                <w:rFonts w:ascii="Arial" w:hAnsi="Arial" w:cs="Arial"/>
                <w:b/>
                <w:sz w:val="18"/>
                <w:szCs w:val="18"/>
              </w:rPr>
              <w:t>No</w:t>
            </w:r>
          </w:p>
        </w:tc>
        <w:tc>
          <w:tcPr>
            <w:tcW w:w="567" w:type="dxa"/>
            <w:tcBorders>
              <w:top w:val="single" w:sz="4" w:space="0" w:color="000000"/>
              <w:left w:val="single" w:sz="4" w:space="0" w:color="000000"/>
              <w:bottom w:val="single" w:sz="4" w:space="0" w:color="000000"/>
              <w:right w:val="single" w:sz="4" w:space="0" w:color="000000"/>
            </w:tcBorders>
            <w:vAlign w:val="center"/>
          </w:tcPr>
          <w:p w:rsidR="00243395" w:rsidRPr="00881517" w:rsidRDefault="00243395" w:rsidP="00B60913">
            <w:pPr>
              <w:widowControl w:val="0"/>
              <w:autoSpaceDE w:val="0"/>
              <w:autoSpaceDN w:val="0"/>
              <w:adjustRightInd w:val="0"/>
              <w:spacing w:after="0" w:line="289" w:lineRule="auto"/>
              <w:ind w:left="35"/>
              <w:jc w:val="center"/>
              <w:rPr>
                <w:rFonts w:ascii="Arial" w:hAnsi="Arial" w:cs="Arial"/>
                <w:b/>
                <w:sz w:val="18"/>
                <w:szCs w:val="18"/>
              </w:rPr>
            </w:pPr>
          </w:p>
          <w:p w:rsidR="00243395" w:rsidRPr="00881517" w:rsidRDefault="00243395" w:rsidP="00B60913">
            <w:pPr>
              <w:widowControl w:val="0"/>
              <w:autoSpaceDE w:val="0"/>
              <w:autoSpaceDN w:val="0"/>
              <w:adjustRightInd w:val="0"/>
              <w:spacing w:after="0" w:line="289" w:lineRule="auto"/>
              <w:ind w:left="35"/>
              <w:jc w:val="center"/>
              <w:rPr>
                <w:rFonts w:ascii="Arial" w:hAnsi="Arial" w:cs="Arial"/>
                <w:b/>
                <w:sz w:val="18"/>
                <w:szCs w:val="18"/>
              </w:rPr>
            </w:pPr>
            <w:r w:rsidRPr="00881517">
              <w:rPr>
                <w:rFonts w:ascii="Arial" w:hAnsi="Arial" w:cs="Arial"/>
                <w:b/>
                <w:sz w:val="18"/>
                <w:szCs w:val="18"/>
              </w:rPr>
              <w:t>Si</w:t>
            </w:r>
          </w:p>
        </w:tc>
      </w:tr>
    </w:tbl>
    <w:p w:rsidR="00243395" w:rsidRPr="00881517" w:rsidRDefault="00243395" w:rsidP="00B06B5F">
      <w:pPr>
        <w:widowControl w:val="0"/>
        <w:autoSpaceDE w:val="0"/>
        <w:autoSpaceDN w:val="0"/>
        <w:adjustRightInd w:val="0"/>
        <w:spacing w:after="0" w:line="200" w:lineRule="exact"/>
        <w:rPr>
          <w:rFonts w:ascii="Times New Roman" w:hAnsi="Times New Roman" w:cs="Arial"/>
          <w:b/>
          <w:sz w:val="20"/>
          <w:szCs w:val="20"/>
        </w:rPr>
      </w:pPr>
      <w:r w:rsidRPr="00881517">
        <w:rPr>
          <w:rFonts w:ascii="Times New Roman" w:hAnsi="Times New Roman" w:cs="Arial"/>
          <w:b/>
          <w:sz w:val="20"/>
          <w:szCs w:val="20"/>
        </w:rPr>
        <w:t xml:space="preserve">                                                                                                 </w:t>
      </w:r>
      <w:r w:rsidRPr="00881517">
        <w:rPr>
          <w:rFonts w:ascii="Times New Roman" w:hAnsi="Times New Roman" w:cs="Arial"/>
          <w:b/>
          <w:sz w:val="20"/>
          <w:szCs w:val="20"/>
          <w:bdr w:val="single" w:sz="4" w:space="0" w:color="auto"/>
        </w:rPr>
        <w:t>€ 196.790,53</w:t>
      </w:r>
    </w:p>
    <w:p w:rsidR="00243395" w:rsidRDefault="00243395" w:rsidP="00B06B5F">
      <w:pPr>
        <w:widowControl w:val="0"/>
        <w:autoSpaceDE w:val="0"/>
        <w:autoSpaceDN w:val="0"/>
        <w:adjustRightInd w:val="0"/>
        <w:spacing w:before="16" w:after="0" w:line="220" w:lineRule="exact"/>
        <w:rPr>
          <w:rFonts w:ascii="Times New Roman" w:hAnsi="Times New Roman" w:cs="Arial"/>
        </w:rPr>
      </w:pPr>
    </w:p>
    <w:p w:rsidR="00243395" w:rsidRDefault="00243395" w:rsidP="00B06B5F">
      <w:pPr>
        <w:widowControl w:val="0"/>
        <w:autoSpaceDE w:val="0"/>
        <w:autoSpaceDN w:val="0"/>
        <w:adjustRightInd w:val="0"/>
        <w:spacing w:before="29" w:after="0" w:line="240" w:lineRule="auto"/>
        <w:ind w:left="709" w:right="471" w:hanging="176"/>
        <w:jc w:val="both"/>
        <w:rPr>
          <w:rFonts w:ascii="Arial" w:hAnsi="Arial" w:cs="Arial"/>
          <w:sz w:val="24"/>
          <w:szCs w:val="24"/>
        </w:rPr>
      </w:pPr>
      <w:r>
        <w:rPr>
          <w:rFonts w:ascii="Arial" w:hAnsi="Arial" w:cs="Arial"/>
          <w:b/>
          <w:bCs/>
          <w:sz w:val="24"/>
          <w:szCs w:val="24"/>
        </w:rPr>
        <w:t>-</w:t>
      </w:r>
      <w:r>
        <w:rPr>
          <w:rFonts w:ascii="Arial" w:hAnsi="Arial" w:cs="Arial"/>
          <w:b/>
          <w:bCs/>
          <w:spacing w:val="27"/>
          <w:sz w:val="24"/>
          <w:szCs w:val="24"/>
        </w:rPr>
        <w:t xml:space="preserve"> </w:t>
      </w:r>
      <w:r>
        <w:rPr>
          <w:rFonts w:ascii="Arial" w:hAnsi="Arial" w:cs="Arial"/>
          <w:spacing w:val="1"/>
          <w:sz w:val="24"/>
          <w:szCs w:val="24"/>
        </w:rPr>
        <w:t>L</w:t>
      </w:r>
      <w:r>
        <w:rPr>
          <w:rFonts w:ascii="Arial" w:hAnsi="Arial" w:cs="Arial"/>
          <w:sz w:val="24"/>
          <w:szCs w:val="24"/>
        </w:rPr>
        <w:t>e</w:t>
      </w:r>
      <w:r>
        <w:rPr>
          <w:rFonts w:ascii="Arial" w:hAnsi="Arial" w:cs="Arial"/>
          <w:spacing w:val="28"/>
          <w:sz w:val="24"/>
          <w:szCs w:val="24"/>
        </w:rPr>
        <w:t xml:space="preserve"> </w:t>
      </w:r>
      <w:r>
        <w:rPr>
          <w:rFonts w:ascii="Arial" w:hAnsi="Arial" w:cs="Arial"/>
          <w:sz w:val="24"/>
          <w:szCs w:val="24"/>
        </w:rPr>
        <w:t>la</w:t>
      </w:r>
      <w:r>
        <w:rPr>
          <w:rFonts w:ascii="Arial" w:hAnsi="Arial" w:cs="Arial"/>
          <w:spacing w:val="-2"/>
          <w:sz w:val="24"/>
          <w:szCs w:val="24"/>
        </w:rPr>
        <w:t>v</w:t>
      </w:r>
      <w:r>
        <w:rPr>
          <w:rFonts w:ascii="Arial" w:hAnsi="Arial" w:cs="Arial"/>
          <w:spacing w:val="1"/>
          <w:sz w:val="24"/>
          <w:szCs w:val="24"/>
        </w:rPr>
        <w:t>o</w:t>
      </w:r>
      <w:r>
        <w:rPr>
          <w:rFonts w:ascii="Arial" w:hAnsi="Arial" w:cs="Arial"/>
          <w:sz w:val="24"/>
          <w:szCs w:val="24"/>
        </w:rPr>
        <w:t>ra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i</w:t>
      </w:r>
      <w:r>
        <w:rPr>
          <w:rFonts w:ascii="Arial" w:hAnsi="Arial" w:cs="Arial"/>
          <w:spacing w:val="26"/>
          <w:sz w:val="24"/>
          <w:szCs w:val="24"/>
        </w:rPr>
        <w:t xml:space="preserve"> </w:t>
      </w:r>
      <w:r>
        <w:rPr>
          <w:rFonts w:ascii="Arial" w:hAnsi="Arial" w:cs="Arial"/>
          <w:spacing w:val="1"/>
          <w:sz w:val="24"/>
          <w:szCs w:val="24"/>
        </w:rPr>
        <w:t>de</w:t>
      </w:r>
      <w:r>
        <w:rPr>
          <w:rFonts w:ascii="Arial" w:hAnsi="Arial" w:cs="Arial"/>
          <w:sz w:val="24"/>
          <w:szCs w:val="24"/>
        </w:rPr>
        <w:t>l</w:t>
      </w:r>
      <w:r>
        <w:rPr>
          <w:rFonts w:ascii="Arial" w:hAnsi="Arial" w:cs="Arial"/>
          <w:spacing w:val="-1"/>
          <w:sz w:val="24"/>
          <w:szCs w:val="24"/>
        </w:rPr>
        <w:t>l</w:t>
      </w:r>
      <w:r>
        <w:rPr>
          <w:rFonts w:ascii="Arial" w:hAnsi="Arial" w:cs="Arial"/>
          <w:sz w:val="24"/>
          <w:szCs w:val="24"/>
        </w:rPr>
        <w:t>a</w:t>
      </w:r>
      <w:r>
        <w:rPr>
          <w:rFonts w:ascii="Arial" w:hAnsi="Arial" w:cs="Arial"/>
          <w:spacing w:val="32"/>
          <w:sz w:val="24"/>
          <w:szCs w:val="24"/>
        </w:rPr>
        <w:t xml:space="preserve"> </w:t>
      </w:r>
      <w:r>
        <w:rPr>
          <w:rFonts w:ascii="Arial" w:hAnsi="Arial" w:cs="Arial"/>
          <w:b/>
          <w:bCs/>
          <w:spacing w:val="1"/>
          <w:sz w:val="24"/>
          <w:szCs w:val="24"/>
        </w:rPr>
        <w:t>ca</w:t>
      </w:r>
      <w:r>
        <w:rPr>
          <w:rFonts w:ascii="Arial" w:hAnsi="Arial" w:cs="Arial"/>
          <w:b/>
          <w:bCs/>
          <w:sz w:val="24"/>
          <w:szCs w:val="24"/>
        </w:rPr>
        <w:t>tegoria</w:t>
      </w:r>
      <w:r>
        <w:rPr>
          <w:rFonts w:ascii="Arial" w:hAnsi="Arial" w:cs="Arial"/>
          <w:b/>
          <w:bCs/>
          <w:spacing w:val="28"/>
          <w:sz w:val="24"/>
          <w:szCs w:val="24"/>
        </w:rPr>
        <w:t xml:space="preserve"> </w:t>
      </w:r>
      <w:r>
        <w:rPr>
          <w:rFonts w:ascii="Arial" w:hAnsi="Arial" w:cs="Arial"/>
          <w:b/>
          <w:bCs/>
          <w:sz w:val="24"/>
          <w:szCs w:val="24"/>
        </w:rPr>
        <w:t>p</w:t>
      </w:r>
      <w:r>
        <w:rPr>
          <w:rFonts w:ascii="Arial" w:hAnsi="Arial" w:cs="Arial"/>
          <w:b/>
          <w:bCs/>
          <w:spacing w:val="-2"/>
          <w:sz w:val="24"/>
          <w:szCs w:val="24"/>
        </w:rPr>
        <w:t>r</w:t>
      </w:r>
      <w:r>
        <w:rPr>
          <w:rFonts w:ascii="Arial" w:hAnsi="Arial" w:cs="Arial"/>
          <w:b/>
          <w:bCs/>
          <w:spacing w:val="1"/>
          <w:sz w:val="24"/>
          <w:szCs w:val="24"/>
        </w:rPr>
        <w:t>e</w:t>
      </w:r>
      <w:r>
        <w:rPr>
          <w:rFonts w:ascii="Arial" w:hAnsi="Arial" w:cs="Arial"/>
          <w:b/>
          <w:bCs/>
          <w:spacing w:val="-4"/>
          <w:sz w:val="24"/>
          <w:szCs w:val="24"/>
        </w:rPr>
        <w:t>v</w:t>
      </w:r>
      <w:r>
        <w:rPr>
          <w:rFonts w:ascii="Arial" w:hAnsi="Arial" w:cs="Arial"/>
          <w:b/>
          <w:bCs/>
          <w:spacing w:val="1"/>
          <w:sz w:val="24"/>
          <w:szCs w:val="24"/>
        </w:rPr>
        <w:t>a</w:t>
      </w:r>
      <w:r>
        <w:rPr>
          <w:rFonts w:ascii="Arial" w:hAnsi="Arial" w:cs="Arial"/>
          <w:b/>
          <w:bCs/>
          <w:sz w:val="24"/>
          <w:szCs w:val="24"/>
        </w:rPr>
        <w:t>l</w:t>
      </w:r>
      <w:r>
        <w:rPr>
          <w:rFonts w:ascii="Arial" w:hAnsi="Arial" w:cs="Arial"/>
          <w:b/>
          <w:bCs/>
          <w:spacing w:val="1"/>
          <w:sz w:val="24"/>
          <w:szCs w:val="24"/>
        </w:rPr>
        <w:t>e</w:t>
      </w:r>
      <w:r>
        <w:rPr>
          <w:rFonts w:ascii="Arial" w:hAnsi="Arial" w:cs="Arial"/>
          <w:b/>
          <w:bCs/>
          <w:sz w:val="24"/>
          <w:szCs w:val="24"/>
        </w:rPr>
        <w:t>n</w:t>
      </w:r>
      <w:r>
        <w:rPr>
          <w:rFonts w:ascii="Arial" w:hAnsi="Arial" w:cs="Arial"/>
          <w:b/>
          <w:bCs/>
          <w:spacing w:val="-1"/>
          <w:sz w:val="24"/>
          <w:szCs w:val="24"/>
        </w:rPr>
        <w:t>t</w:t>
      </w:r>
      <w:r>
        <w:rPr>
          <w:rFonts w:ascii="Arial" w:hAnsi="Arial" w:cs="Arial"/>
          <w:b/>
          <w:bCs/>
          <w:sz w:val="24"/>
          <w:szCs w:val="24"/>
        </w:rPr>
        <w:t>e</w:t>
      </w:r>
      <w:r>
        <w:rPr>
          <w:rFonts w:ascii="Arial" w:hAnsi="Arial" w:cs="Arial"/>
          <w:b/>
          <w:bCs/>
          <w:spacing w:val="28"/>
          <w:sz w:val="24"/>
          <w:szCs w:val="24"/>
        </w:rPr>
        <w:t xml:space="preserve"> </w:t>
      </w:r>
      <w:r>
        <w:rPr>
          <w:rFonts w:ascii="Arial" w:hAnsi="Arial" w:cs="Arial"/>
          <w:b/>
          <w:bCs/>
          <w:sz w:val="24"/>
          <w:szCs w:val="24"/>
        </w:rPr>
        <w:t>O</w:t>
      </w:r>
      <w:r>
        <w:rPr>
          <w:rFonts w:ascii="Arial" w:hAnsi="Arial" w:cs="Arial"/>
          <w:b/>
          <w:bCs/>
          <w:spacing w:val="1"/>
          <w:sz w:val="24"/>
          <w:szCs w:val="24"/>
        </w:rPr>
        <w:t>G</w:t>
      </w:r>
      <w:r>
        <w:rPr>
          <w:rFonts w:ascii="Arial" w:hAnsi="Arial" w:cs="Arial"/>
          <w:b/>
          <w:bCs/>
          <w:sz w:val="24"/>
          <w:szCs w:val="24"/>
        </w:rPr>
        <w:t>1</w:t>
      </w:r>
      <w:r>
        <w:rPr>
          <w:rFonts w:ascii="Arial" w:hAnsi="Arial" w:cs="Arial"/>
          <w:b/>
          <w:bCs/>
          <w:spacing w:val="31"/>
          <w:sz w:val="24"/>
          <w:szCs w:val="24"/>
        </w:rPr>
        <w:t xml:space="preserve"> </w:t>
      </w:r>
      <w:r>
        <w:rPr>
          <w:rFonts w:ascii="Arial" w:hAnsi="Arial" w:cs="Arial"/>
          <w:sz w:val="24"/>
          <w:szCs w:val="24"/>
        </w:rPr>
        <w:t>s</w:t>
      </w:r>
      <w:r>
        <w:rPr>
          <w:rFonts w:ascii="Arial" w:hAnsi="Arial" w:cs="Arial"/>
          <w:spacing w:val="1"/>
          <w:sz w:val="24"/>
          <w:szCs w:val="24"/>
        </w:rPr>
        <w:t>o</w:t>
      </w:r>
      <w:r>
        <w:rPr>
          <w:rFonts w:ascii="Arial" w:hAnsi="Arial" w:cs="Arial"/>
          <w:spacing w:val="-1"/>
          <w:sz w:val="24"/>
          <w:szCs w:val="24"/>
        </w:rPr>
        <w:t>n</w:t>
      </w:r>
      <w:r>
        <w:rPr>
          <w:rFonts w:ascii="Arial" w:hAnsi="Arial" w:cs="Arial"/>
          <w:sz w:val="24"/>
          <w:szCs w:val="24"/>
        </w:rPr>
        <w:t>o</w:t>
      </w:r>
      <w:r>
        <w:rPr>
          <w:rFonts w:ascii="Arial" w:hAnsi="Arial" w:cs="Arial"/>
          <w:spacing w:val="28"/>
          <w:sz w:val="24"/>
          <w:szCs w:val="24"/>
        </w:rPr>
        <w:t xml:space="preserve"> </w:t>
      </w:r>
      <w:r>
        <w:rPr>
          <w:rFonts w:ascii="Arial" w:hAnsi="Arial" w:cs="Arial"/>
          <w:sz w:val="24"/>
          <w:szCs w:val="24"/>
        </w:rPr>
        <w:t>s</w:t>
      </w:r>
      <w:r>
        <w:rPr>
          <w:rFonts w:ascii="Arial" w:hAnsi="Arial" w:cs="Arial"/>
          <w:spacing w:val="1"/>
          <w:sz w:val="24"/>
          <w:szCs w:val="24"/>
        </w:rPr>
        <w:t>u</w:t>
      </w:r>
      <w:r>
        <w:rPr>
          <w:rFonts w:ascii="Arial" w:hAnsi="Arial" w:cs="Arial"/>
          <w:spacing w:val="-1"/>
          <w:sz w:val="24"/>
          <w:szCs w:val="24"/>
        </w:rPr>
        <w:t>b</w:t>
      </w:r>
      <w:r>
        <w:rPr>
          <w:rFonts w:ascii="Arial" w:hAnsi="Arial" w:cs="Arial"/>
          <w:spacing w:val="1"/>
          <w:sz w:val="24"/>
          <w:szCs w:val="24"/>
        </w:rPr>
        <w:t>a</w:t>
      </w:r>
      <w:r>
        <w:rPr>
          <w:rFonts w:ascii="Arial" w:hAnsi="Arial" w:cs="Arial"/>
          <w:spacing w:val="-1"/>
          <w:sz w:val="24"/>
          <w:szCs w:val="24"/>
        </w:rPr>
        <w:t>p</w:t>
      </w:r>
      <w:r>
        <w:rPr>
          <w:rFonts w:ascii="Arial" w:hAnsi="Arial" w:cs="Arial"/>
          <w:spacing w:val="1"/>
          <w:sz w:val="24"/>
          <w:szCs w:val="24"/>
        </w:rPr>
        <w:t>pa</w:t>
      </w:r>
      <w:r>
        <w:rPr>
          <w:rFonts w:ascii="Arial" w:hAnsi="Arial" w:cs="Arial"/>
          <w:sz w:val="24"/>
          <w:szCs w:val="24"/>
        </w:rPr>
        <w:t>lt</w:t>
      </w:r>
      <w:r>
        <w:rPr>
          <w:rFonts w:ascii="Arial" w:hAnsi="Arial" w:cs="Arial"/>
          <w:spacing w:val="-1"/>
          <w:sz w:val="24"/>
          <w:szCs w:val="24"/>
        </w:rPr>
        <w:t>a</w:t>
      </w:r>
      <w:r>
        <w:rPr>
          <w:rFonts w:ascii="Arial" w:hAnsi="Arial" w:cs="Arial"/>
          <w:spacing w:val="1"/>
          <w:sz w:val="24"/>
          <w:szCs w:val="24"/>
        </w:rPr>
        <w:t>b</w:t>
      </w:r>
      <w:r>
        <w:rPr>
          <w:rFonts w:ascii="Arial" w:hAnsi="Arial" w:cs="Arial"/>
          <w:sz w:val="24"/>
          <w:szCs w:val="24"/>
        </w:rPr>
        <w:t>i</w:t>
      </w:r>
      <w:r>
        <w:rPr>
          <w:rFonts w:ascii="Arial" w:hAnsi="Arial" w:cs="Arial"/>
          <w:spacing w:val="-1"/>
          <w:sz w:val="24"/>
          <w:szCs w:val="24"/>
        </w:rPr>
        <w:t>l</w:t>
      </w:r>
      <w:r>
        <w:rPr>
          <w:rFonts w:ascii="Arial" w:hAnsi="Arial" w:cs="Arial"/>
          <w:sz w:val="24"/>
          <w:szCs w:val="24"/>
        </w:rPr>
        <w:t>i</w:t>
      </w:r>
      <w:r>
        <w:rPr>
          <w:rFonts w:ascii="Arial" w:hAnsi="Arial" w:cs="Arial"/>
          <w:spacing w:val="26"/>
          <w:sz w:val="24"/>
          <w:szCs w:val="24"/>
        </w:rPr>
        <w:t xml:space="preserve"> </w:t>
      </w:r>
      <w:r>
        <w:rPr>
          <w:rFonts w:ascii="Arial" w:hAnsi="Arial" w:cs="Arial"/>
          <w:spacing w:val="1"/>
          <w:sz w:val="24"/>
          <w:szCs w:val="24"/>
        </w:rPr>
        <w:t>ne</w:t>
      </w:r>
      <w:r>
        <w:rPr>
          <w:rFonts w:ascii="Arial" w:hAnsi="Arial" w:cs="Arial"/>
          <w:sz w:val="24"/>
          <w:szCs w:val="24"/>
        </w:rPr>
        <w:t>l</w:t>
      </w:r>
      <w:r>
        <w:rPr>
          <w:rFonts w:ascii="Arial" w:hAnsi="Arial" w:cs="Arial"/>
          <w:spacing w:val="26"/>
          <w:sz w:val="24"/>
          <w:szCs w:val="24"/>
        </w:rPr>
        <w:t xml:space="preserve"> </w:t>
      </w:r>
      <w:r>
        <w:rPr>
          <w:rFonts w:ascii="Arial" w:hAnsi="Arial" w:cs="Arial"/>
          <w:sz w:val="24"/>
          <w:szCs w:val="24"/>
        </w:rPr>
        <w:t>l</w:t>
      </w:r>
      <w:r>
        <w:rPr>
          <w:rFonts w:ascii="Arial" w:hAnsi="Arial" w:cs="Arial"/>
          <w:spacing w:val="-1"/>
          <w:sz w:val="24"/>
          <w:szCs w:val="24"/>
        </w:rPr>
        <w:t>i</w:t>
      </w:r>
      <w:r>
        <w:rPr>
          <w:rFonts w:ascii="Arial" w:hAnsi="Arial" w:cs="Arial"/>
          <w:spacing w:val="1"/>
          <w:sz w:val="24"/>
          <w:szCs w:val="24"/>
        </w:rPr>
        <w:t>m</w:t>
      </w:r>
      <w:r>
        <w:rPr>
          <w:rFonts w:ascii="Arial" w:hAnsi="Arial" w:cs="Arial"/>
          <w:sz w:val="24"/>
          <w:szCs w:val="24"/>
        </w:rPr>
        <w:t>ite</w:t>
      </w:r>
      <w:r>
        <w:rPr>
          <w:rFonts w:ascii="Arial" w:hAnsi="Arial" w:cs="Arial"/>
          <w:spacing w:val="32"/>
          <w:sz w:val="24"/>
          <w:szCs w:val="24"/>
        </w:rPr>
        <w:t xml:space="preserve"> </w:t>
      </w:r>
      <w:r>
        <w:rPr>
          <w:rFonts w:ascii="Arial" w:hAnsi="Arial" w:cs="Arial"/>
          <w:spacing w:val="-1"/>
          <w:sz w:val="24"/>
          <w:szCs w:val="24"/>
        </w:rPr>
        <w:t>m</w:t>
      </w:r>
      <w:r>
        <w:rPr>
          <w:rFonts w:ascii="Arial" w:hAnsi="Arial" w:cs="Arial"/>
          <w:spacing w:val="1"/>
          <w:sz w:val="24"/>
          <w:szCs w:val="24"/>
        </w:rPr>
        <w:t>a</w:t>
      </w:r>
      <w:r>
        <w:rPr>
          <w:rFonts w:ascii="Arial" w:hAnsi="Arial" w:cs="Arial"/>
          <w:sz w:val="24"/>
          <w:szCs w:val="24"/>
        </w:rPr>
        <w:t>ssi</w:t>
      </w:r>
      <w:r>
        <w:rPr>
          <w:rFonts w:ascii="Arial" w:hAnsi="Arial" w:cs="Arial"/>
          <w:spacing w:val="-1"/>
          <w:sz w:val="24"/>
          <w:szCs w:val="24"/>
        </w:rPr>
        <w:t>m</w:t>
      </w:r>
      <w:r>
        <w:rPr>
          <w:rFonts w:ascii="Arial" w:hAnsi="Arial" w:cs="Arial"/>
          <w:sz w:val="24"/>
          <w:szCs w:val="24"/>
        </w:rPr>
        <w:t xml:space="preserve">o </w:t>
      </w:r>
      <w:r>
        <w:rPr>
          <w:rFonts w:ascii="Arial" w:hAnsi="Arial" w:cs="Arial"/>
          <w:spacing w:val="1"/>
          <w:sz w:val="24"/>
          <w:szCs w:val="24"/>
        </w:rPr>
        <w:t>de</w:t>
      </w:r>
      <w:r>
        <w:rPr>
          <w:rFonts w:ascii="Arial" w:hAnsi="Arial" w:cs="Arial"/>
          <w:sz w:val="24"/>
          <w:szCs w:val="24"/>
        </w:rPr>
        <w:t>l</w:t>
      </w:r>
      <w:r>
        <w:rPr>
          <w:rFonts w:ascii="Arial" w:hAnsi="Arial" w:cs="Arial"/>
          <w:spacing w:val="1"/>
          <w:sz w:val="24"/>
          <w:szCs w:val="24"/>
        </w:rPr>
        <w:t xml:space="preserve"> 30</w:t>
      </w:r>
      <w:r>
        <w:rPr>
          <w:rFonts w:ascii="Arial" w:hAnsi="Arial" w:cs="Arial"/>
          <w:sz w:val="24"/>
          <w:szCs w:val="24"/>
        </w:rPr>
        <w:t xml:space="preserve">% </w:t>
      </w:r>
      <w:r>
        <w:rPr>
          <w:rFonts w:ascii="Arial" w:hAnsi="Arial" w:cs="Arial"/>
          <w:spacing w:val="1"/>
          <w:sz w:val="24"/>
          <w:szCs w:val="24"/>
        </w:rPr>
        <w:t>a</w:t>
      </w:r>
      <w:r>
        <w:rPr>
          <w:rFonts w:ascii="Arial" w:hAnsi="Arial" w:cs="Arial"/>
          <w:sz w:val="24"/>
          <w:szCs w:val="24"/>
        </w:rPr>
        <w:t>d</w:t>
      </w:r>
      <w:r>
        <w:rPr>
          <w:rFonts w:ascii="Arial" w:hAnsi="Arial" w:cs="Arial"/>
          <w:spacing w:val="3"/>
          <w:sz w:val="24"/>
          <w:szCs w:val="24"/>
        </w:rPr>
        <w:t xml:space="preserve"> </w:t>
      </w:r>
      <w:r>
        <w:rPr>
          <w:rFonts w:ascii="Arial" w:hAnsi="Arial" w:cs="Arial"/>
          <w:sz w:val="24"/>
          <w:szCs w:val="24"/>
        </w:rPr>
        <w:t>i</w:t>
      </w:r>
      <w:r>
        <w:rPr>
          <w:rFonts w:ascii="Arial" w:hAnsi="Arial" w:cs="Arial"/>
          <w:spacing w:val="-1"/>
          <w:sz w:val="24"/>
          <w:szCs w:val="24"/>
        </w:rPr>
        <w:t>m</w:t>
      </w:r>
      <w:r>
        <w:rPr>
          <w:rFonts w:ascii="Arial" w:hAnsi="Arial" w:cs="Arial"/>
          <w:spacing w:val="1"/>
          <w:sz w:val="24"/>
          <w:szCs w:val="24"/>
        </w:rPr>
        <w:t>p</w:t>
      </w:r>
      <w:r>
        <w:rPr>
          <w:rFonts w:ascii="Arial" w:hAnsi="Arial" w:cs="Arial"/>
          <w:sz w:val="24"/>
          <w:szCs w:val="24"/>
        </w:rPr>
        <w:t>resa</w:t>
      </w:r>
      <w:r>
        <w:rPr>
          <w:rFonts w:ascii="Arial" w:hAnsi="Arial" w:cs="Arial"/>
          <w:spacing w:val="3"/>
          <w:sz w:val="24"/>
          <w:szCs w:val="24"/>
        </w:rPr>
        <w:t xml:space="preserve"> </w:t>
      </w:r>
      <w:r>
        <w:rPr>
          <w:rFonts w:ascii="Arial" w:hAnsi="Arial" w:cs="Arial"/>
          <w:spacing w:val="-3"/>
          <w:sz w:val="24"/>
          <w:szCs w:val="24"/>
        </w:rPr>
        <w:t>i</w:t>
      </w:r>
      <w:r>
        <w:rPr>
          <w:rFonts w:ascii="Arial" w:hAnsi="Arial" w:cs="Arial"/>
          <w:sz w:val="24"/>
          <w:szCs w:val="24"/>
        </w:rPr>
        <w:t>n</w:t>
      </w:r>
      <w:r>
        <w:rPr>
          <w:rFonts w:ascii="Arial" w:hAnsi="Arial" w:cs="Arial"/>
          <w:spacing w:val="3"/>
          <w:sz w:val="24"/>
          <w:szCs w:val="24"/>
        </w:rPr>
        <w:t xml:space="preserve"> </w:t>
      </w:r>
      <w:r>
        <w:rPr>
          <w:rFonts w:ascii="Arial" w:hAnsi="Arial" w:cs="Arial"/>
          <w:spacing w:val="1"/>
          <w:sz w:val="24"/>
          <w:szCs w:val="24"/>
        </w:rPr>
        <w:t>po</w:t>
      </w:r>
      <w:r>
        <w:rPr>
          <w:rFonts w:ascii="Arial" w:hAnsi="Arial" w:cs="Arial"/>
          <w:sz w:val="24"/>
          <w:szCs w:val="24"/>
        </w:rPr>
        <w:t>ss</w:t>
      </w:r>
      <w:r>
        <w:rPr>
          <w:rFonts w:ascii="Arial" w:hAnsi="Arial" w:cs="Arial"/>
          <w:spacing w:val="1"/>
          <w:sz w:val="24"/>
          <w:szCs w:val="24"/>
        </w:rPr>
        <w:t>e</w:t>
      </w:r>
      <w:r>
        <w:rPr>
          <w:rFonts w:ascii="Arial" w:hAnsi="Arial" w:cs="Arial"/>
          <w:sz w:val="24"/>
          <w:szCs w:val="24"/>
        </w:rPr>
        <w:t>s</w:t>
      </w:r>
      <w:r>
        <w:rPr>
          <w:rFonts w:ascii="Arial" w:hAnsi="Arial" w:cs="Arial"/>
          <w:spacing w:val="-2"/>
          <w:sz w:val="24"/>
          <w:szCs w:val="24"/>
        </w:rPr>
        <w:t>s</w:t>
      </w:r>
      <w:r>
        <w:rPr>
          <w:rFonts w:ascii="Arial" w:hAnsi="Arial" w:cs="Arial"/>
          <w:sz w:val="24"/>
          <w:szCs w:val="24"/>
        </w:rPr>
        <w:t>o</w:t>
      </w:r>
      <w:r>
        <w:rPr>
          <w:rFonts w:ascii="Arial" w:hAnsi="Arial" w:cs="Arial"/>
          <w:spacing w:val="3"/>
          <w:sz w:val="24"/>
          <w:szCs w:val="24"/>
        </w:rPr>
        <w:t xml:space="preserve"> </w:t>
      </w:r>
      <w:r>
        <w:rPr>
          <w:rFonts w:ascii="Arial" w:hAnsi="Arial" w:cs="Arial"/>
          <w:spacing w:val="1"/>
          <w:sz w:val="24"/>
          <w:szCs w:val="24"/>
        </w:rPr>
        <w:t>d</w:t>
      </w:r>
      <w:r>
        <w:rPr>
          <w:rFonts w:ascii="Arial" w:hAnsi="Arial" w:cs="Arial"/>
          <w:sz w:val="24"/>
          <w:szCs w:val="24"/>
        </w:rPr>
        <w:t>i</w:t>
      </w:r>
      <w:r>
        <w:rPr>
          <w:rFonts w:ascii="Arial" w:hAnsi="Arial" w:cs="Arial"/>
          <w:spacing w:val="1"/>
          <w:sz w:val="24"/>
          <w:szCs w:val="24"/>
        </w:rPr>
        <w:t xml:space="preserve"> </w:t>
      </w:r>
      <w:r>
        <w:rPr>
          <w:rFonts w:ascii="Arial" w:hAnsi="Arial" w:cs="Arial"/>
          <w:sz w:val="24"/>
          <w:szCs w:val="24"/>
        </w:rPr>
        <w:t>re</w:t>
      </w:r>
      <w:r>
        <w:rPr>
          <w:rFonts w:ascii="Arial" w:hAnsi="Arial" w:cs="Arial"/>
          <w:spacing w:val="-1"/>
          <w:sz w:val="24"/>
          <w:szCs w:val="24"/>
        </w:rPr>
        <w:t>g</w:t>
      </w:r>
      <w:r>
        <w:rPr>
          <w:rFonts w:ascii="Arial" w:hAnsi="Arial" w:cs="Arial"/>
          <w:spacing w:val="1"/>
          <w:sz w:val="24"/>
          <w:szCs w:val="24"/>
        </w:rPr>
        <w:t>o</w:t>
      </w:r>
      <w:r>
        <w:rPr>
          <w:rFonts w:ascii="Arial" w:hAnsi="Arial" w:cs="Arial"/>
          <w:sz w:val="24"/>
          <w:szCs w:val="24"/>
        </w:rPr>
        <w:t>lare</w:t>
      </w:r>
      <w:r>
        <w:rPr>
          <w:rFonts w:ascii="Arial" w:hAnsi="Arial" w:cs="Arial"/>
          <w:spacing w:val="3"/>
          <w:sz w:val="24"/>
          <w:szCs w:val="24"/>
        </w:rPr>
        <w:t xml:space="preserve"> </w:t>
      </w:r>
      <w:r>
        <w:rPr>
          <w:rFonts w:ascii="Arial" w:hAnsi="Arial" w:cs="Arial"/>
          <w:spacing w:val="1"/>
          <w:sz w:val="24"/>
          <w:szCs w:val="24"/>
        </w:rPr>
        <w:t>a</w:t>
      </w:r>
      <w:r>
        <w:rPr>
          <w:rFonts w:ascii="Arial" w:hAnsi="Arial" w:cs="Arial"/>
          <w:sz w:val="24"/>
          <w:szCs w:val="24"/>
        </w:rPr>
        <w:t>t</w:t>
      </w:r>
      <w:r>
        <w:rPr>
          <w:rFonts w:ascii="Arial" w:hAnsi="Arial" w:cs="Arial"/>
          <w:spacing w:val="1"/>
          <w:sz w:val="24"/>
          <w:szCs w:val="24"/>
        </w:rPr>
        <w:t>te</w:t>
      </w:r>
      <w:r>
        <w:rPr>
          <w:rFonts w:ascii="Arial" w:hAnsi="Arial" w:cs="Arial"/>
          <w:spacing w:val="-2"/>
          <w:sz w:val="24"/>
          <w:szCs w:val="24"/>
        </w:rPr>
        <w:t>s</w:t>
      </w:r>
      <w:r>
        <w:rPr>
          <w:rFonts w:ascii="Arial" w:hAnsi="Arial" w:cs="Arial"/>
          <w:sz w:val="24"/>
          <w:szCs w:val="24"/>
        </w:rPr>
        <w:t>t</w:t>
      </w:r>
      <w:r>
        <w:rPr>
          <w:rFonts w:ascii="Arial" w:hAnsi="Arial" w:cs="Arial"/>
          <w:spacing w:val="1"/>
          <w:sz w:val="24"/>
          <w:szCs w:val="24"/>
        </w:rPr>
        <w:t>a</w:t>
      </w:r>
      <w:r>
        <w:rPr>
          <w:rFonts w:ascii="Arial" w:hAnsi="Arial" w:cs="Arial"/>
          <w:spacing w:val="-2"/>
          <w:sz w:val="24"/>
          <w:szCs w:val="24"/>
        </w:rPr>
        <w:t>t</w:t>
      </w:r>
      <w:r>
        <w:rPr>
          <w:rFonts w:ascii="Arial" w:hAnsi="Arial" w:cs="Arial"/>
          <w:sz w:val="24"/>
          <w:szCs w:val="24"/>
        </w:rPr>
        <w:t>o</w:t>
      </w:r>
      <w:r>
        <w:rPr>
          <w:rFonts w:ascii="Arial" w:hAnsi="Arial" w:cs="Arial"/>
          <w:spacing w:val="3"/>
          <w:sz w:val="24"/>
          <w:szCs w:val="24"/>
        </w:rPr>
        <w:t xml:space="preserve"> </w:t>
      </w:r>
      <w:r>
        <w:rPr>
          <w:rFonts w:ascii="Arial" w:hAnsi="Arial" w:cs="Arial"/>
          <w:spacing w:val="1"/>
          <w:sz w:val="24"/>
          <w:szCs w:val="24"/>
        </w:rPr>
        <w:t>d</w:t>
      </w:r>
      <w:r>
        <w:rPr>
          <w:rFonts w:ascii="Arial" w:hAnsi="Arial" w:cs="Arial"/>
          <w:sz w:val="24"/>
          <w:szCs w:val="24"/>
        </w:rPr>
        <w:t>i</w:t>
      </w:r>
      <w:r>
        <w:rPr>
          <w:rFonts w:ascii="Arial" w:hAnsi="Arial" w:cs="Arial"/>
          <w:spacing w:val="1"/>
          <w:sz w:val="24"/>
          <w:szCs w:val="24"/>
        </w:rPr>
        <w:t xml:space="preserve"> pa</w:t>
      </w:r>
      <w:r>
        <w:rPr>
          <w:rFonts w:ascii="Arial" w:hAnsi="Arial" w:cs="Arial"/>
          <w:sz w:val="24"/>
          <w:szCs w:val="24"/>
        </w:rPr>
        <w:t>r</w:t>
      </w:r>
      <w:r>
        <w:rPr>
          <w:rFonts w:ascii="Arial" w:hAnsi="Arial" w:cs="Arial"/>
          <w:spacing w:val="-3"/>
          <w:sz w:val="24"/>
          <w:szCs w:val="24"/>
        </w:rPr>
        <w:t>t</w:t>
      </w:r>
      <w:r>
        <w:rPr>
          <w:rFonts w:ascii="Arial" w:hAnsi="Arial" w:cs="Arial"/>
          <w:spacing w:val="1"/>
          <w:sz w:val="24"/>
          <w:szCs w:val="24"/>
        </w:rPr>
        <w:t>e</w:t>
      </w:r>
      <w:r>
        <w:rPr>
          <w:rFonts w:ascii="Arial" w:hAnsi="Arial" w:cs="Arial"/>
          <w:sz w:val="24"/>
          <w:szCs w:val="24"/>
        </w:rPr>
        <w:t>ci</w:t>
      </w:r>
      <w:r>
        <w:rPr>
          <w:rFonts w:ascii="Arial" w:hAnsi="Arial" w:cs="Arial"/>
          <w:spacing w:val="-2"/>
          <w:sz w:val="24"/>
          <w:szCs w:val="24"/>
        </w:rPr>
        <w:t>p</w:t>
      </w:r>
      <w:r>
        <w:rPr>
          <w:rFonts w:ascii="Arial" w:hAnsi="Arial" w:cs="Arial"/>
          <w:spacing w:val="1"/>
          <w:sz w:val="24"/>
          <w:szCs w:val="24"/>
        </w:rPr>
        <w:t>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ne</w:t>
      </w:r>
      <w:r>
        <w:rPr>
          <w:rFonts w:ascii="Arial" w:hAnsi="Arial" w:cs="Arial"/>
          <w:sz w:val="24"/>
          <w:szCs w:val="24"/>
        </w:rPr>
        <w:t>,</w:t>
      </w:r>
      <w:r>
        <w:rPr>
          <w:rFonts w:ascii="Arial" w:hAnsi="Arial" w:cs="Arial"/>
          <w:spacing w:val="2"/>
          <w:sz w:val="24"/>
          <w:szCs w:val="24"/>
        </w:rPr>
        <w:t xml:space="preserve"> </w:t>
      </w:r>
      <w:r>
        <w:rPr>
          <w:rFonts w:ascii="Arial" w:hAnsi="Arial" w:cs="Arial"/>
          <w:spacing w:val="1"/>
          <w:sz w:val="24"/>
          <w:szCs w:val="24"/>
        </w:rPr>
        <w:t>p</w:t>
      </w:r>
      <w:r>
        <w:rPr>
          <w:rFonts w:ascii="Arial" w:hAnsi="Arial" w:cs="Arial"/>
          <w:sz w:val="24"/>
          <w:szCs w:val="24"/>
        </w:rPr>
        <w:t>re</w:t>
      </w:r>
      <w:r>
        <w:rPr>
          <w:rFonts w:ascii="Arial" w:hAnsi="Arial" w:cs="Arial"/>
          <w:spacing w:val="-2"/>
          <w:sz w:val="24"/>
          <w:szCs w:val="24"/>
        </w:rPr>
        <w:t>v</w:t>
      </w:r>
      <w:r>
        <w:rPr>
          <w:rFonts w:ascii="Arial" w:hAnsi="Arial" w:cs="Arial"/>
          <w:sz w:val="24"/>
          <w:szCs w:val="24"/>
        </w:rPr>
        <w:t>ia</w:t>
      </w:r>
      <w:r>
        <w:rPr>
          <w:rFonts w:ascii="Arial" w:hAnsi="Arial" w:cs="Arial"/>
          <w:spacing w:val="2"/>
          <w:sz w:val="24"/>
          <w:szCs w:val="24"/>
        </w:rPr>
        <w:t xml:space="preserve"> </w:t>
      </w:r>
      <w:r>
        <w:rPr>
          <w:rFonts w:ascii="Arial" w:hAnsi="Arial" w:cs="Arial"/>
          <w:sz w:val="24"/>
          <w:szCs w:val="24"/>
        </w:rPr>
        <w:t>s</w:t>
      </w:r>
      <w:r>
        <w:rPr>
          <w:rFonts w:ascii="Arial" w:hAnsi="Arial" w:cs="Arial"/>
          <w:spacing w:val="1"/>
          <w:sz w:val="24"/>
          <w:szCs w:val="24"/>
        </w:rPr>
        <w:t>pe</w:t>
      </w:r>
      <w:r>
        <w:rPr>
          <w:rFonts w:ascii="Arial" w:hAnsi="Arial" w:cs="Arial"/>
          <w:sz w:val="24"/>
          <w:szCs w:val="24"/>
        </w:rPr>
        <w:t>c</w:t>
      </w:r>
      <w:r>
        <w:rPr>
          <w:rFonts w:ascii="Arial" w:hAnsi="Arial" w:cs="Arial"/>
          <w:spacing w:val="-3"/>
          <w:sz w:val="24"/>
          <w:szCs w:val="24"/>
        </w:rPr>
        <w:t>i</w:t>
      </w:r>
      <w:r>
        <w:rPr>
          <w:rFonts w:ascii="Arial" w:hAnsi="Arial" w:cs="Arial"/>
          <w:spacing w:val="3"/>
          <w:sz w:val="24"/>
          <w:szCs w:val="24"/>
        </w:rPr>
        <w:t>f</w:t>
      </w:r>
      <w:r>
        <w:rPr>
          <w:rFonts w:ascii="Arial" w:hAnsi="Arial" w:cs="Arial"/>
          <w:sz w:val="24"/>
          <w:szCs w:val="24"/>
        </w:rPr>
        <w:t>ica r</w:t>
      </w:r>
      <w:r>
        <w:rPr>
          <w:rFonts w:ascii="Arial" w:hAnsi="Arial" w:cs="Arial"/>
          <w:spacing w:val="-1"/>
          <w:sz w:val="24"/>
          <w:szCs w:val="24"/>
        </w:rPr>
        <w:t>i</w:t>
      </w:r>
      <w:r>
        <w:rPr>
          <w:rFonts w:ascii="Arial" w:hAnsi="Arial" w:cs="Arial"/>
          <w:sz w:val="24"/>
          <w:szCs w:val="24"/>
        </w:rPr>
        <w:t>s</w:t>
      </w:r>
      <w:r>
        <w:rPr>
          <w:rFonts w:ascii="Arial" w:hAnsi="Arial" w:cs="Arial"/>
          <w:spacing w:val="1"/>
          <w:sz w:val="24"/>
          <w:szCs w:val="24"/>
        </w:rPr>
        <w:t>e</w:t>
      </w:r>
      <w:r>
        <w:rPr>
          <w:rFonts w:ascii="Arial" w:hAnsi="Arial" w:cs="Arial"/>
          <w:sz w:val="24"/>
          <w:szCs w:val="24"/>
        </w:rPr>
        <w:t>r</w:t>
      </w:r>
      <w:r>
        <w:rPr>
          <w:rFonts w:ascii="Arial" w:hAnsi="Arial" w:cs="Arial"/>
          <w:spacing w:val="-3"/>
          <w:sz w:val="24"/>
          <w:szCs w:val="24"/>
        </w:rPr>
        <w:t>v</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in</w:t>
      </w:r>
      <w:r>
        <w:rPr>
          <w:rFonts w:ascii="Arial" w:hAnsi="Arial" w:cs="Arial"/>
          <w:spacing w:val="1"/>
          <w:sz w:val="24"/>
          <w:szCs w:val="24"/>
        </w:rPr>
        <w:t xml:space="preserve"> </w:t>
      </w:r>
      <w:r>
        <w:rPr>
          <w:rFonts w:ascii="Arial" w:hAnsi="Arial" w:cs="Arial"/>
          <w:sz w:val="24"/>
          <w:szCs w:val="24"/>
        </w:rPr>
        <w:t>s</w:t>
      </w:r>
      <w:r>
        <w:rPr>
          <w:rFonts w:ascii="Arial" w:hAnsi="Arial" w:cs="Arial"/>
          <w:spacing w:val="1"/>
          <w:sz w:val="24"/>
          <w:szCs w:val="24"/>
        </w:rPr>
        <w:t>ed</w:t>
      </w:r>
      <w:r>
        <w:rPr>
          <w:rFonts w:ascii="Arial" w:hAnsi="Arial" w:cs="Arial"/>
          <w:sz w:val="24"/>
          <w:szCs w:val="24"/>
        </w:rPr>
        <w:t>e</w:t>
      </w:r>
      <w:r>
        <w:rPr>
          <w:rFonts w:ascii="Arial" w:hAnsi="Arial" w:cs="Arial"/>
          <w:spacing w:val="1"/>
          <w:sz w:val="24"/>
          <w:szCs w:val="24"/>
        </w:rPr>
        <w:t xml:space="preserve"> d</w:t>
      </w:r>
      <w:r>
        <w:rPr>
          <w:rFonts w:ascii="Arial" w:hAnsi="Arial" w:cs="Arial"/>
          <w:sz w:val="24"/>
          <w:szCs w:val="24"/>
        </w:rPr>
        <w:t>i</w:t>
      </w:r>
      <w:r>
        <w:rPr>
          <w:rFonts w:ascii="Arial" w:hAnsi="Arial" w:cs="Arial"/>
          <w:spacing w:val="-2"/>
          <w:sz w:val="24"/>
          <w:szCs w:val="24"/>
        </w:rPr>
        <w:t xml:space="preserve"> </w:t>
      </w:r>
      <w:r>
        <w:rPr>
          <w:rFonts w:ascii="Arial" w:hAnsi="Arial" w:cs="Arial"/>
          <w:spacing w:val="1"/>
          <w:sz w:val="24"/>
          <w:szCs w:val="24"/>
        </w:rPr>
        <w:t>p</w:t>
      </w:r>
      <w:r>
        <w:rPr>
          <w:rFonts w:ascii="Arial" w:hAnsi="Arial" w:cs="Arial"/>
          <w:sz w:val="24"/>
          <w:szCs w:val="24"/>
        </w:rPr>
        <w:t>re</w:t>
      </w:r>
      <w:r>
        <w:rPr>
          <w:rFonts w:ascii="Arial" w:hAnsi="Arial" w:cs="Arial"/>
          <w:spacing w:val="-2"/>
          <w:sz w:val="24"/>
          <w:szCs w:val="24"/>
        </w:rPr>
        <w:t>s</w:t>
      </w:r>
      <w:r>
        <w:rPr>
          <w:rFonts w:ascii="Arial" w:hAnsi="Arial" w:cs="Arial"/>
          <w:spacing w:val="1"/>
          <w:sz w:val="24"/>
          <w:szCs w:val="24"/>
        </w:rPr>
        <w:t>en</w:t>
      </w:r>
      <w:r>
        <w:rPr>
          <w:rFonts w:ascii="Arial" w:hAnsi="Arial" w:cs="Arial"/>
          <w:sz w:val="24"/>
          <w:szCs w:val="24"/>
        </w:rPr>
        <w:t>t</w:t>
      </w:r>
      <w:r>
        <w:rPr>
          <w:rFonts w:ascii="Arial" w:hAnsi="Arial" w:cs="Arial"/>
          <w:spacing w:val="1"/>
          <w:sz w:val="24"/>
          <w:szCs w:val="24"/>
        </w:rPr>
        <w:t>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e</w:t>
      </w:r>
      <w:r>
        <w:rPr>
          <w:rFonts w:ascii="Arial" w:hAnsi="Arial" w:cs="Arial"/>
          <w:spacing w:val="-1"/>
          <w:sz w:val="24"/>
          <w:szCs w:val="24"/>
        </w:rPr>
        <w:t xml:space="preserve"> </w:t>
      </w:r>
      <w:r>
        <w:rPr>
          <w:rFonts w:ascii="Arial" w:hAnsi="Arial" w:cs="Arial"/>
          <w:spacing w:val="1"/>
          <w:sz w:val="24"/>
          <w:szCs w:val="24"/>
        </w:rPr>
        <w:t>de</w:t>
      </w:r>
      <w:r>
        <w:rPr>
          <w:rFonts w:ascii="Arial" w:hAnsi="Arial" w:cs="Arial"/>
          <w:sz w:val="24"/>
          <w:szCs w:val="24"/>
        </w:rPr>
        <w:t>l</w:t>
      </w:r>
      <w:r>
        <w:rPr>
          <w:rFonts w:ascii="Arial" w:hAnsi="Arial" w:cs="Arial"/>
          <w:spacing w:val="-1"/>
          <w:sz w:val="24"/>
          <w:szCs w:val="24"/>
        </w:rPr>
        <w:t>l</w:t>
      </w:r>
      <w:r>
        <w:rPr>
          <w:rFonts w:ascii="Arial" w:hAnsi="Arial" w:cs="Arial"/>
          <w:sz w:val="24"/>
          <w:szCs w:val="24"/>
        </w:rPr>
        <w:t>'</w:t>
      </w:r>
      <w:r>
        <w:rPr>
          <w:rFonts w:ascii="Arial" w:hAnsi="Arial" w:cs="Arial"/>
          <w:spacing w:val="-2"/>
          <w:sz w:val="24"/>
          <w:szCs w:val="24"/>
        </w:rPr>
        <w:t>o</w:t>
      </w:r>
      <w:r>
        <w:rPr>
          <w:rFonts w:ascii="Arial" w:hAnsi="Arial" w:cs="Arial"/>
          <w:sz w:val="24"/>
          <w:szCs w:val="24"/>
        </w:rPr>
        <w:t>f</w:t>
      </w:r>
      <w:r>
        <w:rPr>
          <w:rFonts w:ascii="Arial" w:hAnsi="Arial" w:cs="Arial"/>
          <w:spacing w:val="1"/>
          <w:sz w:val="24"/>
          <w:szCs w:val="24"/>
        </w:rPr>
        <w:t>fe</w:t>
      </w:r>
      <w:r>
        <w:rPr>
          <w:rFonts w:ascii="Arial" w:hAnsi="Arial" w:cs="Arial"/>
          <w:sz w:val="24"/>
          <w:szCs w:val="24"/>
        </w:rPr>
        <w:t>rta;</w:t>
      </w:r>
    </w:p>
    <w:p w:rsidR="00243395" w:rsidRDefault="00243395" w:rsidP="00B06B5F">
      <w:pPr>
        <w:widowControl w:val="0"/>
        <w:autoSpaceDE w:val="0"/>
        <w:autoSpaceDN w:val="0"/>
        <w:adjustRightInd w:val="0"/>
        <w:spacing w:before="29" w:after="0" w:line="240" w:lineRule="auto"/>
        <w:ind w:left="709" w:right="471" w:hanging="176"/>
        <w:jc w:val="both"/>
        <w:rPr>
          <w:rFonts w:ascii="Arial" w:hAnsi="Arial" w:cs="Arial"/>
          <w:sz w:val="24"/>
          <w:szCs w:val="24"/>
        </w:rPr>
        <w:sectPr w:rsidR="00243395">
          <w:headerReference w:type="default" r:id="rId8"/>
          <w:footerReference w:type="default" r:id="rId9"/>
          <w:pgSz w:w="11920" w:h="16840"/>
          <w:pgMar w:top="1720" w:right="620" w:bottom="280" w:left="600" w:header="425" w:footer="1564" w:gutter="0"/>
          <w:cols w:space="720" w:equalWidth="0">
            <w:col w:w="10700"/>
          </w:cols>
          <w:noEndnote/>
        </w:sectPr>
      </w:pPr>
      <w:r>
        <w:rPr>
          <w:rFonts w:ascii="Arial" w:hAnsi="Arial" w:cs="Arial"/>
          <w:sz w:val="24"/>
          <w:szCs w:val="24"/>
        </w:rPr>
        <w:t xml:space="preserve">  Per la categoria </w:t>
      </w:r>
      <w:r w:rsidRPr="0042701B">
        <w:rPr>
          <w:rFonts w:ascii="Arial" w:hAnsi="Arial" w:cs="Arial"/>
          <w:b/>
          <w:sz w:val="24"/>
          <w:szCs w:val="24"/>
        </w:rPr>
        <w:t xml:space="preserve">OS3 </w:t>
      </w:r>
      <w:r>
        <w:rPr>
          <w:rFonts w:ascii="Arial" w:hAnsi="Arial" w:cs="Arial"/>
          <w:sz w:val="24"/>
          <w:szCs w:val="24"/>
        </w:rPr>
        <w:t xml:space="preserve">è ammesso anche il concorrente in possesso della categoria </w:t>
      </w:r>
      <w:r w:rsidRPr="0042701B">
        <w:rPr>
          <w:rFonts w:ascii="Arial" w:hAnsi="Arial" w:cs="Arial"/>
          <w:b/>
          <w:sz w:val="24"/>
          <w:szCs w:val="24"/>
        </w:rPr>
        <w:t>OG11</w:t>
      </w:r>
      <w:r>
        <w:rPr>
          <w:rFonts w:ascii="Arial" w:hAnsi="Arial" w:cs="Arial"/>
          <w:b/>
          <w:sz w:val="24"/>
          <w:szCs w:val="24"/>
        </w:rPr>
        <w:t>.</w:t>
      </w:r>
    </w:p>
    <w:p w:rsidR="00243395" w:rsidRPr="00CF7FD1" w:rsidRDefault="00243395" w:rsidP="00B06B5F">
      <w:pPr>
        <w:autoSpaceDE w:val="0"/>
        <w:autoSpaceDN w:val="0"/>
        <w:adjustRightInd w:val="0"/>
        <w:spacing w:line="240" w:lineRule="auto"/>
        <w:ind w:left="567" w:right="494" w:hanging="141"/>
        <w:jc w:val="both"/>
        <w:rPr>
          <w:rFonts w:ascii="Arial" w:hAnsi="Arial" w:cs="Arial"/>
          <w:spacing w:val="1"/>
          <w:sz w:val="24"/>
          <w:szCs w:val="24"/>
        </w:rPr>
      </w:pPr>
      <w:r>
        <w:rPr>
          <w:rFonts w:ascii="Arial" w:hAnsi="Arial" w:cs="Arial"/>
          <w:b/>
          <w:bCs/>
          <w:sz w:val="24"/>
          <w:szCs w:val="24"/>
        </w:rPr>
        <w:t>-</w:t>
      </w:r>
      <w:r>
        <w:rPr>
          <w:rFonts w:ascii="Arial" w:hAnsi="Arial" w:cs="Arial"/>
          <w:b/>
          <w:bCs/>
          <w:spacing w:val="8"/>
          <w:sz w:val="24"/>
          <w:szCs w:val="24"/>
        </w:rPr>
        <w:t xml:space="preserve"> </w:t>
      </w:r>
      <w:r>
        <w:rPr>
          <w:rFonts w:ascii="Arial" w:hAnsi="Arial" w:cs="Arial"/>
          <w:spacing w:val="1"/>
          <w:sz w:val="24"/>
          <w:szCs w:val="24"/>
        </w:rPr>
        <w:t>L</w:t>
      </w:r>
      <w:r w:rsidRPr="00C058C8">
        <w:rPr>
          <w:rFonts w:ascii="Arial" w:hAnsi="Arial" w:cs="Arial"/>
          <w:spacing w:val="1"/>
          <w:sz w:val="24"/>
          <w:szCs w:val="24"/>
        </w:rPr>
        <w:t>e lav</w:t>
      </w:r>
      <w:r>
        <w:rPr>
          <w:rFonts w:ascii="Arial" w:hAnsi="Arial" w:cs="Arial"/>
          <w:spacing w:val="1"/>
          <w:sz w:val="24"/>
          <w:szCs w:val="24"/>
        </w:rPr>
        <w:t>o</w:t>
      </w:r>
      <w:r w:rsidRPr="00C058C8">
        <w:rPr>
          <w:rFonts w:ascii="Arial" w:hAnsi="Arial" w:cs="Arial"/>
          <w:spacing w:val="1"/>
          <w:sz w:val="24"/>
          <w:szCs w:val="24"/>
        </w:rPr>
        <w:t>razio</w:t>
      </w:r>
      <w:r>
        <w:rPr>
          <w:rFonts w:ascii="Arial" w:hAnsi="Arial" w:cs="Arial"/>
          <w:spacing w:val="1"/>
          <w:sz w:val="24"/>
          <w:szCs w:val="24"/>
        </w:rPr>
        <w:t>n</w:t>
      </w:r>
      <w:r w:rsidRPr="00C058C8">
        <w:rPr>
          <w:rFonts w:ascii="Arial" w:hAnsi="Arial" w:cs="Arial"/>
          <w:spacing w:val="1"/>
          <w:sz w:val="24"/>
          <w:szCs w:val="24"/>
        </w:rPr>
        <w:t xml:space="preserve">i </w:t>
      </w:r>
      <w:r>
        <w:rPr>
          <w:rFonts w:ascii="Arial" w:hAnsi="Arial" w:cs="Arial"/>
          <w:spacing w:val="1"/>
          <w:sz w:val="24"/>
          <w:szCs w:val="24"/>
        </w:rPr>
        <w:t>de</w:t>
      </w:r>
      <w:r w:rsidRPr="00C058C8">
        <w:rPr>
          <w:rFonts w:ascii="Arial" w:hAnsi="Arial" w:cs="Arial"/>
          <w:spacing w:val="1"/>
          <w:sz w:val="24"/>
          <w:szCs w:val="24"/>
        </w:rPr>
        <w:t xml:space="preserve">lla categoria </w:t>
      </w:r>
      <w:r w:rsidRPr="0042701B">
        <w:rPr>
          <w:rFonts w:ascii="Arial" w:hAnsi="Arial" w:cs="Arial"/>
          <w:b/>
          <w:spacing w:val="1"/>
          <w:sz w:val="24"/>
          <w:szCs w:val="24"/>
        </w:rPr>
        <w:t>OS3</w:t>
      </w:r>
      <w:r w:rsidRPr="00C058C8">
        <w:rPr>
          <w:rFonts w:ascii="Arial" w:hAnsi="Arial" w:cs="Arial"/>
          <w:spacing w:val="1"/>
          <w:sz w:val="24"/>
          <w:szCs w:val="24"/>
        </w:rPr>
        <w:t xml:space="preserve">, </w:t>
      </w:r>
      <w:r w:rsidRPr="0042701B">
        <w:rPr>
          <w:rFonts w:ascii="Arial" w:hAnsi="Arial" w:cs="Arial"/>
          <w:b/>
          <w:spacing w:val="1"/>
          <w:sz w:val="24"/>
          <w:szCs w:val="24"/>
        </w:rPr>
        <w:t>OS4</w:t>
      </w:r>
      <w:r w:rsidRPr="00C058C8">
        <w:rPr>
          <w:rFonts w:ascii="Arial" w:hAnsi="Arial" w:cs="Arial"/>
          <w:spacing w:val="1"/>
          <w:sz w:val="24"/>
          <w:szCs w:val="24"/>
        </w:rPr>
        <w:t xml:space="preserve">  non  s</w:t>
      </w:r>
      <w:r>
        <w:rPr>
          <w:rFonts w:ascii="Arial" w:hAnsi="Arial" w:cs="Arial"/>
          <w:spacing w:val="1"/>
          <w:sz w:val="24"/>
          <w:szCs w:val="24"/>
        </w:rPr>
        <w:t>on</w:t>
      </w:r>
      <w:r w:rsidRPr="00C058C8">
        <w:rPr>
          <w:rFonts w:ascii="Arial" w:hAnsi="Arial" w:cs="Arial"/>
          <w:spacing w:val="1"/>
          <w:sz w:val="24"/>
          <w:szCs w:val="24"/>
        </w:rPr>
        <w:t>o s</w:t>
      </w:r>
      <w:r>
        <w:rPr>
          <w:rFonts w:ascii="Arial" w:hAnsi="Arial" w:cs="Arial"/>
          <w:spacing w:val="1"/>
          <w:sz w:val="24"/>
          <w:szCs w:val="24"/>
        </w:rPr>
        <w:t>u</w:t>
      </w:r>
      <w:r w:rsidRPr="00C058C8">
        <w:rPr>
          <w:rFonts w:ascii="Arial" w:hAnsi="Arial" w:cs="Arial"/>
          <w:spacing w:val="1"/>
          <w:sz w:val="24"/>
          <w:szCs w:val="24"/>
        </w:rPr>
        <w:t>ba</w:t>
      </w:r>
      <w:r>
        <w:rPr>
          <w:rFonts w:ascii="Arial" w:hAnsi="Arial" w:cs="Arial"/>
          <w:spacing w:val="1"/>
          <w:sz w:val="24"/>
          <w:szCs w:val="24"/>
        </w:rPr>
        <w:t>ppa</w:t>
      </w:r>
      <w:r w:rsidRPr="00C058C8">
        <w:rPr>
          <w:rFonts w:ascii="Arial" w:hAnsi="Arial" w:cs="Arial"/>
          <w:spacing w:val="1"/>
          <w:sz w:val="24"/>
          <w:szCs w:val="24"/>
        </w:rPr>
        <w:t>lt</w:t>
      </w:r>
      <w:r>
        <w:rPr>
          <w:rFonts w:ascii="Arial" w:hAnsi="Arial" w:cs="Arial"/>
          <w:spacing w:val="1"/>
          <w:sz w:val="24"/>
          <w:szCs w:val="24"/>
        </w:rPr>
        <w:t>ab</w:t>
      </w:r>
      <w:r w:rsidRPr="00C058C8">
        <w:rPr>
          <w:rFonts w:ascii="Arial" w:hAnsi="Arial" w:cs="Arial"/>
          <w:spacing w:val="1"/>
          <w:sz w:val="24"/>
          <w:szCs w:val="24"/>
        </w:rPr>
        <w:t xml:space="preserve">ili </w:t>
      </w:r>
      <w:r>
        <w:rPr>
          <w:rFonts w:ascii="Arial" w:hAnsi="Arial" w:cs="Arial"/>
          <w:spacing w:val="1"/>
          <w:sz w:val="24"/>
          <w:szCs w:val="24"/>
        </w:rPr>
        <w:t xml:space="preserve">in quanto appartenenti alla categorie speciali di cui all’art 107, comma 2 del DPR 207/2010 e sono  di importo maggiore del 15%. Dette lavorazioni </w:t>
      </w:r>
      <w:r w:rsidRPr="00CF7FD1">
        <w:rPr>
          <w:rFonts w:ascii="Arial" w:hAnsi="Arial" w:cs="Arial"/>
          <w:spacing w:val="1"/>
          <w:sz w:val="24"/>
          <w:szCs w:val="24"/>
        </w:rPr>
        <w:t>non possono essere eseguite dal concorrente, sia impresa singola che</w:t>
      </w:r>
      <w:r>
        <w:rPr>
          <w:rFonts w:ascii="Arial" w:hAnsi="Arial" w:cs="Arial"/>
          <w:spacing w:val="1"/>
          <w:sz w:val="24"/>
          <w:szCs w:val="24"/>
        </w:rPr>
        <w:t xml:space="preserve"> </w:t>
      </w:r>
      <w:r w:rsidRPr="00CF7FD1">
        <w:rPr>
          <w:rFonts w:ascii="Arial" w:hAnsi="Arial" w:cs="Arial"/>
          <w:spacing w:val="1"/>
          <w:sz w:val="24"/>
          <w:szCs w:val="24"/>
        </w:rPr>
        <w:t>associata,</w:t>
      </w:r>
      <w:r>
        <w:rPr>
          <w:rFonts w:ascii="Arial" w:hAnsi="Arial" w:cs="Arial"/>
          <w:spacing w:val="1"/>
          <w:sz w:val="24"/>
          <w:szCs w:val="24"/>
        </w:rPr>
        <w:t xml:space="preserve"> </w:t>
      </w:r>
      <w:r w:rsidRPr="00CF7FD1">
        <w:rPr>
          <w:rFonts w:ascii="Arial" w:hAnsi="Arial" w:cs="Arial"/>
          <w:spacing w:val="1"/>
          <w:sz w:val="24"/>
          <w:szCs w:val="24"/>
        </w:rPr>
        <w:t>qualificato nella sola categoria prevalente. Il concorrente deve obbligatoriamente essere qualificato nelle precitate categoria</w:t>
      </w:r>
      <w:r>
        <w:rPr>
          <w:rFonts w:ascii="Arial" w:hAnsi="Arial" w:cs="Arial"/>
          <w:spacing w:val="1"/>
          <w:sz w:val="24"/>
          <w:szCs w:val="24"/>
        </w:rPr>
        <w:t xml:space="preserve"> </w:t>
      </w:r>
      <w:r w:rsidRPr="00441ACF">
        <w:rPr>
          <w:rFonts w:ascii="Arial" w:hAnsi="Arial" w:cs="Arial"/>
          <w:b/>
          <w:spacing w:val="1"/>
          <w:sz w:val="24"/>
          <w:szCs w:val="24"/>
        </w:rPr>
        <w:t>OS3 (ovvero OG11)  e OS4</w:t>
      </w:r>
      <w:r w:rsidRPr="00CF7FD1">
        <w:rPr>
          <w:rFonts w:ascii="Arial" w:hAnsi="Arial" w:cs="Arial"/>
          <w:spacing w:val="1"/>
          <w:sz w:val="24"/>
          <w:szCs w:val="24"/>
        </w:rPr>
        <w:t xml:space="preserve"> per almeno il 70%  e  subappaltare il restante  30%,  o costituire associazione temporanea con mandante qualificato.</w:t>
      </w:r>
    </w:p>
    <w:p w:rsidR="00243395" w:rsidRDefault="00243395" w:rsidP="00B06B5F">
      <w:pPr>
        <w:widowControl w:val="0"/>
        <w:autoSpaceDE w:val="0"/>
        <w:autoSpaceDN w:val="0"/>
        <w:adjustRightInd w:val="0"/>
        <w:spacing w:after="0" w:line="240" w:lineRule="auto"/>
        <w:ind w:left="533" w:right="488"/>
        <w:jc w:val="both"/>
        <w:rPr>
          <w:rFonts w:ascii="Arial" w:hAnsi="Arial" w:cs="Arial"/>
          <w:sz w:val="24"/>
          <w:szCs w:val="24"/>
        </w:rPr>
      </w:pPr>
      <w:r>
        <w:rPr>
          <w:rFonts w:ascii="Arial" w:hAnsi="Arial" w:cs="Arial"/>
          <w:b/>
          <w:bCs/>
          <w:spacing w:val="1"/>
          <w:sz w:val="24"/>
          <w:szCs w:val="24"/>
        </w:rPr>
        <w:t>4</w:t>
      </w:r>
      <w:r>
        <w:rPr>
          <w:rFonts w:ascii="Arial" w:hAnsi="Arial" w:cs="Arial"/>
          <w:b/>
          <w:bCs/>
          <w:sz w:val="24"/>
          <w:szCs w:val="24"/>
        </w:rPr>
        <w:t>.7</w:t>
      </w:r>
      <w:r>
        <w:rPr>
          <w:rFonts w:ascii="Arial" w:hAnsi="Arial" w:cs="Arial"/>
          <w:b/>
          <w:bCs/>
          <w:spacing w:val="12"/>
          <w:sz w:val="24"/>
          <w:szCs w:val="24"/>
        </w:rPr>
        <w:t xml:space="preserve"> </w:t>
      </w:r>
      <w:r>
        <w:rPr>
          <w:rFonts w:ascii="Arial" w:hAnsi="Arial" w:cs="Arial"/>
          <w:spacing w:val="-1"/>
          <w:sz w:val="24"/>
          <w:szCs w:val="24"/>
        </w:rPr>
        <w:t>Mo</w:t>
      </w:r>
      <w:r>
        <w:rPr>
          <w:rFonts w:ascii="Arial" w:hAnsi="Arial" w:cs="Arial"/>
          <w:spacing w:val="1"/>
          <w:sz w:val="24"/>
          <w:szCs w:val="24"/>
        </w:rPr>
        <w:t>da</w:t>
      </w:r>
      <w:r>
        <w:rPr>
          <w:rFonts w:ascii="Arial" w:hAnsi="Arial" w:cs="Arial"/>
          <w:sz w:val="24"/>
          <w:szCs w:val="24"/>
        </w:rPr>
        <w:t>l</w:t>
      </w:r>
      <w:r>
        <w:rPr>
          <w:rFonts w:ascii="Arial" w:hAnsi="Arial" w:cs="Arial"/>
          <w:spacing w:val="-1"/>
          <w:sz w:val="24"/>
          <w:szCs w:val="24"/>
        </w:rPr>
        <w:t>i</w:t>
      </w:r>
      <w:r>
        <w:rPr>
          <w:rFonts w:ascii="Arial" w:hAnsi="Arial" w:cs="Arial"/>
          <w:sz w:val="24"/>
          <w:szCs w:val="24"/>
        </w:rPr>
        <w:t>tà</w:t>
      </w:r>
      <w:r>
        <w:rPr>
          <w:rFonts w:ascii="Arial" w:hAnsi="Arial" w:cs="Arial"/>
          <w:spacing w:val="9"/>
          <w:sz w:val="24"/>
          <w:szCs w:val="24"/>
        </w:rPr>
        <w:t xml:space="preserve"> </w:t>
      </w:r>
      <w:r>
        <w:rPr>
          <w:rFonts w:ascii="Arial" w:hAnsi="Arial" w:cs="Arial"/>
          <w:spacing w:val="1"/>
          <w:sz w:val="24"/>
          <w:szCs w:val="24"/>
        </w:rPr>
        <w:t>d</w:t>
      </w:r>
      <w:r>
        <w:rPr>
          <w:rFonts w:ascii="Arial" w:hAnsi="Arial" w:cs="Arial"/>
          <w:sz w:val="24"/>
          <w:szCs w:val="24"/>
        </w:rPr>
        <w:t>i</w:t>
      </w:r>
      <w:r>
        <w:rPr>
          <w:rFonts w:ascii="Arial" w:hAnsi="Arial" w:cs="Arial"/>
          <w:spacing w:val="7"/>
          <w:sz w:val="24"/>
          <w:szCs w:val="24"/>
        </w:rPr>
        <w:t xml:space="preserve"> </w:t>
      </w:r>
      <w:r>
        <w:rPr>
          <w:rFonts w:ascii="Arial" w:hAnsi="Arial" w:cs="Arial"/>
          <w:spacing w:val="1"/>
          <w:sz w:val="24"/>
          <w:szCs w:val="24"/>
        </w:rPr>
        <w:t>de</w:t>
      </w:r>
      <w:r>
        <w:rPr>
          <w:rFonts w:ascii="Arial" w:hAnsi="Arial" w:cs="Arial"/>
          <w:spacing w:val="-2"/>
          <w:sz w:val="24"/>
          <w:szCs w:val="24"/>
        </w:rPr>
        <w:t>t</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m</w:t>
      </w:r>
      <w:r>
        <w:rPr>
          <w:rFonts w:ascii="Arial" w:hAnsi="Arial" w:cs="Arial"/>
          <w:spacing w:val="-3"/>
          <w:sz w:val="24"/>
          <w:szCs w:val="24"/>
        </w:rPr>
        <w:t>i</w:t>
      </w:r>
      <w:r>
        <w:rPr>
          <w:rFonts w:ascii="Arial" w:hAnsi="Arial" w:cs="Arial"/>
          <w:spacing w:val="1"/>
          <w:sz w:val="24"/>
          <w:szCs w:val="24"/>
        </w:rPr>
        <w:t>na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e</w:t>
      </w:r>
      <w:r>
        <w:rPr>
          <w:rFonts w:ascii="Arial" w:hAnsi="Arial" w:cs="Arial"/>
          <w:spacing w:val="8"/>
          <w:sz w:val="24"/>
          <w:szCs w:val="24"/>
        </w:rPr>
        <w:t xml:space="preserve"> </w:t>
      </w:r>
      <w:r>
        <w:rPr>
          <w:rFonts w:ascii="Arial" w:hAnsi="Arial" w:cs="Arial"/>
          <w:spacing w:val="1"/>
          <w:sz w:val="24"/>
          <w:szCs w:val="24"/>
        </w:rPr>
        <w:t>de</w:t>
      </w:r>
      <w:r>
        <w:rPr>
          <w:rFonts w:ascii="Arial" w:hAnsi="Arial" w:cs="Arial"/>
          <w:sz w:val="24"/>
          <w:szCs w:val="24"/>
        </w:rPr>
        <w:t>l</w:t>
      </w:r>
      <w:r>
        <w:rPr>
          <w:rFonts w:ascii="Arial" w:hAnsi="Arial" w:cs="Arial"/>
          <w:spacing w:val="10"/>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r</w:t>
      </w:r>
      <w:r>
        <w:rPr>
          <w:rFonts w:ascii="Arial" w:hAnsi="Arial" w:cs="Arial"/>
          <w:sz w:val="24"/>
          <w:szCs w:val="24"/>
        </w:rPr>
        <w:t>isp</w:t>
      </w:r>
      <w:r>
        <w:rPr>
          <w:rFonts w:ascii="Arial" w:hAnsi="Arial" w:cs="Arial"/>
          <w:spacing w:val="-1"/>
          <w:sz w:val="24"/>
          <w:szCs w:val="24"/>
        </w:rPr>
        <w:t>e</w:t>
      </w:r>
      <w:r>
        <w:rPr>
          <w:rFonts w:ascii="Arial" w:hAnsi="Arial" w:cs="Arial"/>
          <w:sz w:val="24"/>
          <w:szCs w:val="24"/>
        </w:rPr>
        <w:t>t</w:t>
      </w:r>
      <w:r>
        <w:rPr>
          <w:rFonts w:ascii="Arial" w:hAnsi="Arial" w:cs="Arial"/>
          <w:spacing w:val="1"/>
          <w:sz w:val="24"/>
          <w:szCs w:val="24"/>
        </w:rPr>
        <w:t>t</w:t>
      </w:r>
      <w:r>
        <w:rPr>
          <w:rFonts w:ascii="Arial" w:hAnsi="Arial" w:cs="Arial"/>
          <w:spacing w:val="-3"/>
          <w:sz w:val="24"/>
          <w:szCs w:val="24"/>
        </w:rPr>
        <w:t>i</w:t>
      </w:r>
      <w:r>
        <w:rPr>
          <w:rFonts w:ascii="Arial" w:hAnsi="Arial" w:cs="Arial"/>
          <w:spacing w:val="-2"/>
          <w:sz w:val="24"/>
          <w:szCs w:val="24"/>
        </w:rPr>
        <w:t>v</w:t>
      </w:r>
      <w:r>
        <w:rPr>
          <w:rFonts w:ascii="Arial" w:hAnsi="Arial" w:cs="Arial"/>
          <w:spacing w:val="1"/>
          <w:sz w:val="24"/>
          <w:szCs w:val="24"/>
        </w:rPr>
        <w:t>o</w:t>
      </w:r>
      <w:r>
        <w:rPr>
          <w:rFonts w:ascii="Arial" w:hAnsi="Arial" w:cs="Arial"/>
          <w:sz w:val="24"/>
          <w:szCs w:val="24"/>
        </w:rPr>
        <w:t>:</w:t>
      </w:r>
      <w:r>
        <w:rPr>
          <w:rFonts w:ascii="Arial" w:hAnsi="Arial" w:cs="Arial"/>
          <w:spacing w:val="11"/>
          <w:sz w:val="24"/>
          <w:szCs w:val="24"/>
        </w:rPr>
        <w:t xml:space="preserve"> </w:t>
      </w:r>
      <w:r>
        <w:rPr>
          <w:rFonts w:ascii="Arial" w:hAnsi="Arial" w:cs="Arial"/>
          <w:sz w:val="24"/>
          <w:szCs w:val="24"/>
        </w:rPr>
        <w:t>a</w:t>
      </w:r>
      <w:r>
        <w:rPr>
          <w:rFonts w:ascii="Arial" w:hAnsi="Arial" w:cs="Arial"/>
          <w:spacing w:val="11"/>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z w:val="24"/>
          <w:szCs w:val="24"/>
        </w:rPr>
        <w:t>r</w:t>
      </w:r>
      <w:r>
        <w:rPr>
          <w:rFonts w:ascii="Arial" w:hAnsi="Arial" w:cs="Arial"/>
          <w:spacing w:val="-2"/>
          <w:sz w:val="24"/>
          <w:szCs w:val="24"/>
        </w:rPr>
        <w:t>p</w:t>
      </w:r>
      <w:r>
        <w:rPr>
          <w:rFonts w:ascii="Arial" w:hAnsi="Arial" w:cs="Arial"/>
          <w:sz w:val="24"/>
          <w:szCs w:val="24"/>
        </w:rPr>
        <w:t>o</w:t>
      </w:r>
      <w:r>
        <w:rPr>
          <w:rFonts w:ascii="Arial" w:hAnsi="Arial" w:cs="Arial"/>
          <w:spacing w:val="8"/>
          <w:sz w:val="24"/>
          <w:szCs w:val="24"/>
        </w:rPr>
        <w:t xml:space="preserve"> </w:t>
      </w:r>
      <w:r>
        <w:rPr>
          <w:rFonts w:ascii="Arial" w:hAnsi="Arial" w:cs="Arial"/>
          <w:spacing w:val="1"/>
          <w:sz w:val="24"/>
          <w:szCs w:val="24"/>
        </w:rPr>
        <w:t>a</w:t>
      </w:r>
      <w:r>
        <w:rPr>
          <w:rFonts w:ascii="Arial" w:hAnsi="Arial" w:cs="Arial"/>
          <w:sz w:val="24"/>
          <w:szCs w:val="24"/>
        </w:rPr>
        <w:t>i</w:t>
      </w:r>
      <w:r>
        <w:rPr>
          <w:rFonts w:ascii="Arial" w:hAnsi="Arial" w:cs="Arial"/>
          <w:spacing w:val="10"/>
          <w:sz w:val="24"/>
          <w:szCs w:val="24"/>
        </w:rPr>
        <w:t xml:space="preserve"> </w:t>
      </w:r>
      <w:r>
        <w:rPr>
          <w:rFonts w:ascii="Arial" w:hAnsi="Arial" w:cs="Arial"/>
          <w:sz w:val="24"/>
          <w:szCs w:val="24"/>
        </w:rPr>
        <w:t>s</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si</w:t>
      </w:r>
      <w:r>
        <w:rPr>
          <w:rFonts w:ascii="Arial" w:hAnsi="Arial" w:cs="Arial"/>
          <w:spacing w:val="10"/>
          <w:sz w:val="24"/>
          <w:szCs w:val="24"/>
        </w:rPr>
        <w:t xml:space="preserve"> </w:t>
      </w:r>
      <w:r>
        <w:rPr>
          <w:rFonts w:ascii="Arial" w:hAnsi="Arial" w:cs="Arial"/>
          <w:spacing w:val="-1"/>
          <w:sz w:val="24"/>
          <w:szCs w:val="24"/>
        </w:rPr>
        <w:t>de</w:t>
      </w:r>
      <w:r>
        <w:rPr>
          <w:rFonts w:ascii="Arial" w:hAnsi="Arial" w:cs="Arial"/>
          <w:sz w:val="24"/>
          <w:szCs w:val="24"/>
        </w:rPr>
        <w:t>l</w:t>
      </w:r>
      <w:r>
        <w:rPr>
          <w:rFonts w:ascii="Arial" w:hAnsi="Arial" w:cs="Arial"/>
          <w:spacing w:val="-1"/>
          <w:sz w:val="24"/>
          <w:szCs w:val="24"/>
        </w:rPr>
        <w:t>l</w:t>
      </w:r>
      <w:r>
        <w:rPr>
          <w:rFonts w:ascii="Arial" w:hAnsi="Arial" w:cs="Arial"/>
          <w:sz w:val="24"/>
          <w:szCs w:val="24"/>
        </w:rPr>
        <w:t>’art.</w:t>
      </w:r>
      <w:r>
        <w:rPr>
          <w:rFonts w:ascii="Arial" w:hAnsi="Arial" w:cs="Arial"/>
          <w:spacing w:val="11"/>
          <w:sz w:val="24"/>
          <w:szCs w:val="24"/>
        </w:rPr>
        <w:t xml:space="preserve"> </w:t>
      </w:r>
      <w:r>
        <w:rPr>
          <w:rFonts w:ascii="Arial" w:hAnsi="Arial" w:cs="Arial"/>
          <w:spacing w:val="1"/>
          <w:sz w:val="24"/>
          <w:szCs w:val="24"/>
        </w:rPr>
        <w:t>53</w:t>
      </w:r>
      <w:r>
        <w:rPr>
          <w:rFonts w:ascii="Arial" w:hAnsi="Arial" w:cs="Arial"/>
          <w:sz w:val="24"/>
          <w:szCs w:val="24"/>
        </w:rPr>
        <w:t>,</w:t>
      </w:r>
      <w:r>
        <w:rPr>
          <w:rFonts w:ascii="Arial" w:hAnsi="Arial" w:cs="Arial"/>
          <w:spacing w:val="8"/>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m</w:t>
      </w:r>
      <w:r>
        <w:rPr>
          <w:rFonts w:ascii="Arial" w:hAnsi="Arial" w:cs="Arial"/>
          <w:spacing w:val="-1"/>
          <w:sz w:val="24"/>
          <w:szCs w:val="24"/>
        </w:rPr>
        <w:t>m</w:t>
      </w:r>
      <w:r>
        <w:rPr>
          <w:rFonts w:ascii="Arial" w:hAnsi="Arial" w:cs="Arial"/>
          <w:sz w:val="24"/>
          <w:szCs w:val="24"/>
        </w:rPr>
        <w:t>a</w:t>
      </w:r>
      <w:r>
        <w:rPr>
          <w:rFonts w:ascii="Arial" w:hAnsi="Arial" w:cs="Arial"/>
          <w:spacing w:val="8"/>
          <w:sz w:val="24"/>
          <w:szCs w:val="24"/>
        </w:rPr>
        <w:t xml:space="preserve"> </w:t>
      </w:r>
      <w:r>
        <w:rPr>
          <w:rFonts w:ascii="Arial" w:hAnsi="Arial" w:cs="Arial"/>
          <w:sz w:val="24"/>
          <w:szCs w:val="24"/>
        </w:rPr>
        <w:t>4</w:t>
      </w:r>
      <w:r>
        <w:rPr>
          <w:rFonts w:ascii="Arial" w:hAnsi="Arial" w:cs="Arial"/>
          <w:spacing w:val="8"/>
          <w:sz w:val="24"/>
          <w:szCs w:val="24"/>
        </w:rPr>
        <w:t xml:space="preserve"> </w:t>
      </w:r>
      <w:r>
        <w:rPr>
          <w:rFonts w:ascii="Arial" w:hAnsi="Arial" w:cs="Arial"/>
          <w:spacing w:val="1"/>
          <w:sz w:val="24"/>
          <w:szCs w:val="24"/>
        </w:rPr>
        <w:t>de</w:t>
      </w:r>
      <w:r>
        <w:rPr>
          <w:rFonts w:ascii="Arial" w:hAnsi="Arial" w:cs="Arial"/>
          <w:sz w:val="24"/>
          <w:szCs w:val="24"/>
        </w:rPr>
        <w:t>l</w:t>
      </w:r>
    </w:p>
    <w:p w:rsidR="00243395" w:rsidRDefault="00243395" w:rsidP="00B06B5F">
      <w:pPr>
        <w:widowControl w:val="0"/>
        <w:autoSpaceDE w:val="0"/>
        <w:autoSpaceDN w:val="0"/>
        <w:adjustRightInd w:val="0"/>
        <w:spacing w:after="0" w:line="240" w:lineRule="auto"/>
        <w:ind w:left="533" w:right="494"/>
        <w:jc w:val="both"/>
        <w:rPr>
          <w:rFonts w:ascii="Arial" w:hAnsi="Arial" w:cs="Arial"/>
          <w:sz w:val="24"/>
          <w:szCs w:val="24"/>
        </w:rPr>
      </w:pPr>
      <w:r w:rsidRPr="00C058C8">
        <w:rPr>
          <w:rFonts w:ascii="Arial" w:hAnsi="Arial" w:cs="Arial"/>
          <w:sz w:val="24"/>
          <w:szCs w:val="24"/>
        </w:rPr>
        <w:t xml:space="preserve"> “Cod</w:t>
      </w:r>
      <w:r>
        <w:rPr>
          <w:rFonts w:ascii="Arial" w:hAnsi="Arial" w:cs="Arial"/>
          <w:sz w:val="24"/>
          <w:szCs w:val="24"/>
        </w:rPr>
        <w:t>ice</w:t>
      </w:r>
      <w:r w:rsidRPr="00C058C8">
        <w:rPr>
          <w:rFonts w:ascii="Arial" w:hAnsi="Arial" w:cs="Arial"/>
          <w:sz w:val="24"/>
          <w:szCs w:val="24"/>
        </w:rPr>
        <w:t xml:space="preserve"> de</w:t>
      </w:r>
      <w:r>
        <w:rPr>
          <w:rFonts w:ascii="Arial" w:hAnsi="Arial" w:cs="Arial"/>
          <w:sz w:val="24"/>
          <w:szCs w:val="24"/>
        </w:rPr>
        <w:t xml:space="preserve">i </w:t>
      </w:r>
      <w:r w:rsidRPr="00C058C8">
        <w:rPr>
          <w:rFonts w:ascii="Arial" w:hAnsi="Arial" w:cs="Arial"/>
          <w:sz w:val="24"/>
          <w:szCs w:val="24"/>
        </w:rPr>
        <w:t>Con</w:t>
      </w:r>
      <w:r>
        <w:rPr>
          <w:rFonts w:ascii="Arial" w:hAnsi="Arial" w:cs="Arial"/>
          <w:sz w:val="24"/>
          <w:szCs w:val="24"/>
        </w:rPr>
        <w:t>tra</w:t>
      </w:r>
      <w:r w:rsidRPr="00C058C8">
        <w:rPr>
          <w:rFonts w:ascii="Arial" w:hAnsi="Arial" w:cs="Arial"/>
          <w:sz w:val="24"/>
          <w:szCs w:val="24"/>
        </w:rPr>
        <w:t>t</w:t>
      </w:r>
      <w:r>
        <w:rPr>
          <w:rFonts w:ascii="Arial" w:hAnsi="Arial" w:cs="Arial"/>
          <w:sz w:val="24"/>
          <w:szCs w:val="24"/>
        </w:rPr>
        <w:t xml:space="preserve">ti </w:t>
      </w:r>
      <w:r w:rsidRPr="00C058C8">
        <w:rPr>
          <w:rFonts w:ascii="Arial" w:hAnsi="Arial" w:cs="Arial"/>
          <w:sz w:val="24"/>
          <w:szCs w:val="24"/>
        </w:rPr>
        <w:t>Pubb</w:t>
      </w:r>
      <w:r>
        <w:rPr>
          <w:rFonts w:ascii="Arial" w:hAnsi="Arial" w:cs="Arial"/>
          <w:sz w:val="24"/>
          <w:szCs w:val="24"/>
        </w:rPr>
        <w:t>l</w:t>
      </w:r>
      <w:r w:rsidRPr="00C058C8">
        <w:rPr>
          <w:rFonts w:ascii="Arial" w:hAnsi="Arial" w:cs="Arial"/>
          <w:sz w:val="24"/>
          <w:szCs w:val="24"/>
        </w:rPr>
        <w:t>i</w:t>
      </w:r>
      <w:r>
        <w:rPr>
          <w:rFonts w:ascii="Arial" w:hAnsi="Arial" w:cs="Arial"/>
          <w:sz w:val="24"/>
          <w:szCs w:val="24"/>
        </w:rPr>
        <w:t>ci</w:t>
      </w:r>
      <w:r w:rsidRPr="00C058C8">
        <w:rPr>
          <w:rFonts w:ascii="Arial" w:hAnsi="Arial" w:cs="Arial"/>
          <w:sz w:val="24"/>
          <w:szCs w:val="24"/>
        </w:rPr>
        <w:t>”</w:t>
      </w:r>
      <w:r>
        <w:rPr>
          <w:rFonts w:ascii="Arial" w:hAnsi="Arial" w:cs="Arial"/>
          <w:sz w:val="24"/>
          <w:szCs w:val="24"/>
        </w:rPr>
        <w:t>;</w:t>
      </w:r>
    </w:p>
    <w:p w:rsidR="00243395" w:rsidRDefault="00243395" w:rsidP="00B06B5F">
      <w:pPr>
        <w:widowControl w:val="0"/>
        <w:autoSpaceDE w:val="0"/>
        <w:autoSpaceDN w:val="0"/>
        <w:adjustRightInd w:val="0"/>
        <w:spacing w:after="0" w:line="240" w:lineRule="auto"/>
        <w:ind w:left="533" w:right="485"/>
        <w:jc w:val="both"/>
        <w:rPr>
          <w:rFonts w:ascii="Arial" w:hAnsi="Arial" w:cs="Arial"/>
          <w:b/>
          <w:bCs/>
          <w:spacing w:val="1"/>
          <w:sz w:val="24"/>
          <w:szCs w:val="24"/>
        </w:rPr>
      </w:pPr>
    </w:p>
    <w:p w:rsidR="00243395" w:rsidRDefault="00243395" w:rsidP="00B06B5F">
      <w:pPr>
        <w:widowControl w:val="0"/>
        <w:autoSpaceDE w:val="0"/>
        <w:autoSpaceDN w:val="0"/>
        <w:adjustRightInd w:val="0"/>
        <w:spacing w:after="0" w:line="240" w:lineRule="auto"/>
        <w:ind w:left="533" w:right="485"/>
        <w:jc w:val="both"/>
        <w:rPr>
          <w:rFonts w:ascii="Arial" w:hAnsi="Arial" w:cs="Arial"/>
          <w:sz w:val="24"/>
          <w:szCs w:val="24"/>
        </w:rPr>
      </w:pPr>
      <w:r>
        <w:rPr>
          <w:rFonts w:ascii="Arial" w:hAnsi="Arial" w:cs="Arial"/>
          <w:b/>
          <w:bCs/>
          <w:spacing w:val="1"/>
          <w:sz w:val="24"/>
          <w:szCs w:val="24"/>
        </w:rPr>
        <w:t>4</w:t>
      </w:r>
      <w:r>
        <w:rPr>
          <w:rFonts w:ascii="Arial" w:hAnsi="Arial" w:cs="Arial"/>
          <w:b/>
          <w:bCs/>
          <w:sz w:val="24"/>
          <w:szCs w:val="24"/>
        </w:rPr>
        <w:t>.8</w:t>
      </w:r>
      <w:r>
        <w:rPr>
          <w:rFonts w:ascii="Arial" w:hAnsi="Arial" w:cs="Arial"/>
          <w:b/>
          <w:bCs/>
          <w:spacing w:val="36"/>
          <w:sz w:val="24"/>
          <w:szCs w:val="24"/>
        </w:rPr>
        <w:t xml:space="preserve"> </w:t>
      </w:r>
      <w:r>
        <w:rPr>
          <w:rFonts w:ascii="Arial" w:hAnsi="Arial" w:cs="Arial"/>
          <w:sz w:val="24"/>
          <w:szCs w:val="24"/>
        </w:rPr>
        <w:t>A</w:t>
      </w:r>
      <w:r>
        <w:rPr>
          <w:rFonts w:ascii="Arial" w:hAnsi="Arial" w:cs="Arial"/>
          <w:spacing w:val="-1"/>
          <w:sz w:val="24"/>
          <w:szCs w:val="24"/>
        </w:rPr>
        <w:t>p</w:t>
      </w:r>
      <w:r>
        <w:rPr>
          <w:rFonts w:ascii="Arial" w:hAnsi="Arial" w:cs="Arial"/>
          <w:spacing w:val="1"/>
          <w:sz w:val="24"/>
          <w:szCs w:val="24"/>
        </w:rPr>
        <w:t>p</w:t>
      </w:r>
      <w:r>
        <w:rPr>
          <w:rFonts w:ascii="Arial" w:hAnsi="Arial" w:cs="Arial"/>
          <w:sz w:val="24"/>
          <w:szCs w:val="24"/>
        </w:rPr>
        <w:t>ro</w:t>
      </w:r>
      <w:r>
        <w:rPr>
          <w:rFonts w:ascii="Arial" w:hAnsi="Arial" w:cs="Arial"/>
          <w:spacing w:val="-2"/>
          <w:sz w:val="24"/>
          <w:szCs w:val="24"/>
        </w:rPr>
        <w:t>v</w:t>
      </w:r>
      <w:r>
        <w:rPr>
          <w:rFonts w:ascii="Arial" w:hAnsi="Arial" w:cs="Arial"/>
          <w:spacing w:val="1"/>
          <w:sz w:val="24"/>
          <w:szCs w:val="24"/>
        </w:rPr>
        <w:t>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e</w:t>
      </w:r>
      <w:r>
        <w:rPr>
          <w:rFonts w:ascii="Arial" w:hAnsi="Arial" w:cs="Arial"/>
          <w:spacing w:val="36"/>
          <w:sz w:val="24"/>
          <w:szCs w:val="24"/>
        </w:rPr>
        <w:t xml:space="preserve"> </w:t>
      </w:r>
      <w:r>
        <w:rPr>
          <w:rFonts w:ascii="Arial" w:hAnsi="Arial" w:cs="Arial"/>
          <w:spacing w:val="1"/>
          <w:sz w:val="24"/>
          <w:szCs w:val="24"/>
        </w:rPr>
        <w:t>de</w:t>
      </w:r>
      <w:r>
        <w:rPr>
          <w:rFonts w:ascii="Arial" w:hAnsi="Arial" w:cs="Arial"/>
          <w:sz w:val="24"/>
          <w:szCs w:val="24"/>
        </w:rPr>
        <w:t>l</w:t>
      </w:r>
      <w:r>
        <w:rPr>
          <w:rFonts w:ascii="Arial" w:hAnsi="Arial" w:cs="Arial"/>
          <w:spacing w:val="33"/>
          <w:sz w:val="24"/>
          <w:szCs w:val="24"/>
        </w:rPr>
        <w:t xml:space="preserve"> </w:t>
      </w:r>
      <w:r>
        <w:rPr>
          <w:rFonts w:ascii="Arial" w:hAnsi="Arial" w:cs="Arial"/>
          <w:spacing w:val="1"/>
          <w:sz w:val="24"/>
          <w:szCs w:val="24"/>
        </w:rPr>
        <w:t>p</w:t>
      </w:r>
      <w:r>
        <w:rPr>
          <w:rFonts w:ascii="Arial" w:hAnsi="Arial" w:cs="Arial"/>
          <w:sz w:val="24"/>
          <w:szCs w:val="24"/>
        </w:rPr>
        <w:t>ro</w:t>
      </w:r>
      <w:r>
        <w:rPr>
          <w:rFonts w:ascii="Arial" w:hAnsi="Arial" w:cs="Arial"/>
          <w:spacing w:val="-1"/>
          <w:sz w:val="24"/>
          <w:szCs w:val="24"/>
        </w:rPr>
        <w:t>g</w:t>
      </w:r>
      <w:r>
        <w:rPr>
          <w:rFonts w:ascii="Arial" w:hAnsi="Arial" w:cs="Arial"/>
          <w:spacing w:val="1"/>
          <w:sz w:val="24"/>
          <w:szCs w:val="24"/>
        </w:rPr>
        <w:t>e</w:t>
      </w:r>
      <w:r>
        <w:rPr>
          <w:rFonts w:ascii="Arial" w:hAnsi="Arial" w:cs="Arial"/>
          <w:sz w:val="24"/>
          <w:szCs w:val="24"/>
        </w:rPr>
        <w:t>t</w:t>
      </w:r>
      <w:r>
        <w:rPr>
          <w:rFonts w:ascii="Arial" w:hAnsi="Arial" w:cs="Arial"/>
          <w:spacing w:val="1"/>
          <w:sz w:val="24"/>
          <w:szCs w:val="24"/>
        </w:rPr>
        <w:t>t</w:t>
      </w:r>
      <w:r>
        <w:rPr>
          <w:rFonts w:ascii="Arial" w:hAnsi="Arial" w:cs="Arial"/>
          <w:sz w:val="24"/>
          <w:szCs w:val="24"/>
        </w:rPr>
        <w:t>o</w:t>
      </w:r>
      <w:r>
        <w:rPr>
          <w:rFonts w:ascii="Arial" w:hAnsi="Arial" w:cs="Arial"/>
          <w:spacing w:val="34"/>
          <w:sz w:val="24"/>
          <w:szCs w:val="24"/>
        </w:rPr>
        <w:t xml:space="preserve"> </w:t>
      </w:r>
      <w:r>
        <w:rPr>
          <w:rFonts w:ascii="Arial" w:hAnsi="Arial" w:cs="Arial"/>
          <w:spacing w:val="1"/>
          <w:sz w:val="24"/>
          <w:szCs w:val="24"/>
        </w:rPr>
        <w:t>d</w:t>
      </w:r>
      <w:r>
        <w:rPr>
          <w:rFonts w:ascii="Arial" w:hAnsi="Arial" w:cs="Arial"/>
          <w:spacing w:val="-1"/>
          <w:sz w:val="24"/>
          <w:szCs w:val="24"/>
        </w:rPr>
        <w:t>e</w:t>
      </w:r>
      <w:r>
        <w:rPr>
          <w:rFonts w:ascii="Arial" w:hAnsi="Arial" w:cs="Arial"/>
          <w:spacing w:val="3"/>
          <w:sz w:val="24"/>
          <w:szCs w:val="24"/>
        </w:rPr>
        <w:t>f</w:t>
      </w:r>
      <w:r>
        <w:rPr>
          <w:rFonts w:ascii="Arial" w:hAnsi="Arial" w:cs="Arial"/>
          <w:spacing w:val="-3"/>
          <w:sz w:val="24"/>
          <w:szCs w:val="24"/>
        </w:rPr>
        <w:t>i</w:t>
      </w:r>
      <w:r>
        <w:rPr>
          <w:rFonts w:ascii="Arial" w:hAnsi="Arial" w:cs="Arial"/>
          <w:spacing w:val="1"/>
          <w:sz w:val="24"/>
          <w:szCs w:val="24"/>
        </w:rPr>
        <w:t>n</w:t>
      </w:r>
      <w:r>
        <w:rPr>
          <w:rFonts w:ascii="Arial" w:hAnsi="Arial" w:cs="Arial"/>
          <w:sz w:val="24"/>
          <w:szCs w:val="24"/>
        </w:rPr>
        <w:t>iti</w:t>
      </w:r>
      <w:r>
        <w:rPr>
          <w:rFonts w:ascii="Arial" w:hAnsi="Arial" w:cs="Arial"/>
          <w:spacing w:val="-3"/>
          <w:sz w:val="24"/>
          <w:szCs w:val="24"/>
        </w:rPr>
        <w:t>v</w:t>
      </w:r>
      <w:r>
        <w:rPr>
          <w:rFonts w:ascii="Arial" w:hAnsi="Arial" w:cs="Arial"/>
          <w:spacing w:val="1"/>
          <w:sz w:val="24"/>
          <w:szCs w:val="24"/>
        </w:rPr>
        <w:t>o</w:t>
      </w:r>
      <w:r>
        <w:rPr>
          <w:rFonts w:ascii="Arial" w:hAnsi="Arial" w:cs="Arial"/>
          <w:sz w:val="24"/>
          <w:szCs w:val="24"/>
        </w:rPr>
        <w:t>:</w:t>
      </w:r>
      <w:r>
        <w:rPr>
          <w:rFonts w:ascii="Arial" w:hAnsi="Arial" w:cs="Arial"/>
          <w:spacing w:val="34"/>
          <w:sz w:val="24"/>
          <w:szCs w:val="24"/>
        </w:rPr>
        <w:t xml:space="preserve"> </w:t>
      </w:r>
      <w:r>
        <w:rPr>
          <w:rFonts w:ascii="Arial" w:hAnsi="Arial" w:cs="Arial"/>
          <w:sz w:val="24"/>
          <w:szCs w:val="24"/>
        </w:rPr>
        <w:t>In</w:t>
      </w:r>
      <w:r>
        <w:rPr>
          <w:rFonts w:ascii="Arial" w:hAnsi="Arial" w:cs="Arial"/>
          <w:spacing w:val="35"/>
          <w:sz w:val="24"/>
          <w:szCs w:val="24"/>
        </w:rPr>
        <w:t xml:space="preserve"> </w:t>
      </w:r>
      <w:r>
        <w:rPr>
          <w:rFonts w:ascii="Arial" w:hAnsi="Arial" w:cs="Arial"/>
          <w:spacing w:val="1"/>
          <w:sz w:val="24"/>
          <w:szCs w:val="24"/>
        </w:rPr>
        <w:t>e</w:t>
      </w:r>
      <w:r>
        <w:rPr>
          <w:rFonts w:ascii="Arial" w:hAnsi="Arial" w:cs="Arial"/>
          <w:sz w:val="24"/>
          <w:szCs w:val="24"/>
        </w:rPr>
        <w:t>s</w:t>
      </w:r>
      <w:r>
        <w:rPr>
          <w:rFonts w:ascii="Arial" w:hAnsi="Arial" w:cs="Arial"/>
          <w:spacing w:val="1"/>
          <w:sz w:val="24"/>
          <w:szCs w:val="24"/>
        </w:rPr>
        <w:t>e</w:t>
      </w:r>
      <w:r>
        <w:rPr>
          <w:rFonts w:ascii="Arial" w:hAnsi="Arial" w:cs="Arial"/>
          <w:sz w:val="24"/>
          <w:szCs w:val="24"/>
        </w:rPr>
        <w:t>c</w:t>
      </w:r>
      <w:r>
        <w:rPr>
          <w:rFonts w:ascii="Arial" w:hAnsi="Arial" w:cs="Arial"/>
          <w:spacing w:val="1"/>
          <w:sz w:val="24"/>
          <w:szCs w:val="24"/>
        </w:rPr>
        <w:t>u</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e</w:t>
      </w:r>
      <w:r>
        <w:rPr>
          <w:rFonts w:ascii="Arial" w:hAnsi="Arial" w:cs="Arial"/>
          <w:spacing w:val="34"/>
          <w:sz w:val="24"/>
          <w:szCs w:val="24"/>
        </w:rPr>
        <w:t xml:space="preserve"> </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l</w:t>
      </w:r>
      <w:r>
        <w:rPr>
          <w:rFonts w:ascii="Arial" w:hAnsi="Arial" w:cs="Arial"/>
          <w:sz w:val="24"/>
          <w:szCs w:val="24"/>
        </w:rPr>
        <w:t>’art.</w:t>
      </w:r>
      <w:r>
        <w:rPr>
          <w:rFonts w:ascii="Arial" w:hAnsi="Arial" w:cs="Arial"/>
          <w:spacing w:val="34"/>
          <w:sz w:val="24"/>
          <w:szCs w:val="24"/>
        </w:rPr>
        <w:t xml:space="preserve"> </w:t>
      </w:r>
      <w:r>
        <w:rPr>
          <w:rFonts w:ascii="Arial" w:hAnsi="Arial" w:cs="Arial"/>
          <w:spacing w:val="1"/>
          <w:sz w:val="24"/>
          <w:szCs w:val="24"/>
        </w:rPr>
        <w:t>5</w:t>
      </w:r>
      <w:r>
        <w:rPr>
          <w:rFonts w:ascii="Arial" w:hAnsi="Arial" w:cs="Arial"/>
          <w:spacing w:val="-1"/>
          <w:sz w:val="24"/>
          <w:szCs w:val="24"/>
        </w:rPr>
        <w:t>5</w:t>
      </w:r>
      <w:r>
        <w:rPr>
          <w:rFonts w:ascii="Arial" w:hAnsi="Arial" w:cs="Arial"/>
          <w:sz w:val="24"/>
          <w:szCs w:val="24"/>
        </w:rPr>
        <w:t>,</w:t>
      </w:r>
      <w:r>
        <w:rPr>
          <w:rFonts w:ascii="Arial" w:hAnsi="Arial" w:cs="Arial"/>
          <w:spacing w:val="32"/>
          <w:sz w:val="24"/>
          <w:szCs w:val="24"/>
        </w:rPr>
        <w:t xml:space="preserve"> </w:t>
      </w:r>
      <w:r>
        <w:rPr>
          <w:rFonts w:ascii="Arial" w:hAnsi="Arial" w:cs="Arial"/>
          <w:sz w:val="24"/>
          <w:szCs w:val="24"/>
        </w:rPr>
        <w:t>c</w:t>
      </w:r>
      <w:r>
        <w:rPr>
          <w:rFonts w:ascii="Arial" w:hAnsi="Arial" w:cs="Arial"/>
          <w:spacing w:val="1"/>
          <w:sz w:val="24"/>
          <w:szCs w:val="24"/>
        </w:rPr>
        <w:t>om</w:t>
      </w:r>
      <w:r>
        <w:rPr>
          <w:rFonts w:ascii="Arial" w:hAnsi="Arial" w:cs="Arial"/>
          <w:spacing w:val="-1"/>
          <w:sz w:val="24"/>
          <w:szCs w:val="24"/>
        </w:rPr>
        <w:t>m</w:t>
      </w:r>
      <w:r>
        <w:rPr>
          <w:rFonts w:ascii="Arial" w:hAnsi="Arial" w:cs="Arial"/>
          <w:sz w:val="24"/>
          <w:szCs w:val="24"/>
        </w:rPr>
        <w:t>a</w:t>
      </w:r>
      <w:r>
        <w:rPr>
          <w:rFonts w:ascii="Arial" w:hAnsi="Arial" w:cs="Arial"/>
          <w:spacing w:val="34"/>
          <w:sz w:val="24"/>
          <w:szCs w:val="24"/>
        </w:rPr>
        <w:t xml:space="preserve"> </w:t>
      </w:r>
      <w:r>
        <w:rPr>
          <w:rFonts w:ascii="Arial" w:hAnsi="Arial" w:cs="Arial"/>
          <w:spacing w:val="1"/>
          <w:sz w:val="24"/>
          <w:szCs w:val="24"/>
        </w:rPr>
        <w:t>3</w:t>
      </w:r>
      <w:r>
        <w:rPr>
          <w:rFonts w:ascii="Arial" w:hAnsi="Arial" w:cs="Arial"/>
          <w:sz w:val="24"/>
          <w:szCs w:val="24"/>
        </w:rPr>
        <w:t>,</w:t>
      </w:r>
      <w:r>
        <w:rPr>
          <w:rFonts w:ascii="Arial" w:hAnsi="Arial" w:cs="Arial"/>
          <w:spacing w:val="34"/>
          <w:sz w:val="24"/>
          <w:szCs w:val="24"/>
        </w:rPr>
        <w:t xml:space="preserve"> </w:t>
      </w:r>
      <w:r>
        <w:rPr>
          <w:rFonts w:ascii="Arial" w:hAnsi="Arial" w:cs="Arial"/>
          <w:spacing w:val="1"/>
          <w:sz w:val="24"/>
          <w:szCs w:val="24"/>
        </w:rPr>
        <w:t>de</w:t>
      </w:r>
      <w:r>
        <w:rPr>
          <w:rFonts w:ascii="Arial" w:hAnsi="Arial" w:cs="Arial"/>
          <w:sz w:val="24"/>
          <w:szCs w:val="24"/>
        </w:rPr>
        <w:t>l</w:t>
      </w:r>
      <w:r>
        <w:rPr>
          <w:rFonts w:ascii="Arial" w:hAnsi="Arial" w:cs="Arial"/>
          <w:spacing w:val="33"/>
          <w:sz w:val="24"/>
          <w:szCs w:val="24"/>
        </w:rPr>
        <w:t xml:space="preserve"> </w:t>
      </w:r>
      <w:r>
        <w:rPr>
          <w:rFonts w:ascii="Arial" w:hAnsi="Arial" w:cs="Arial"/>
          <w:sz w:val="24"/>
          <w:szCs w:val="24"/>
        </w:rPr>
        <w:t>D.P</w:t>
      </w:r>
      <w:r>
        <w:rPr>
          <w:rFonts w:ascii="Arial" w:hAnsi="Arial" w:cs="Arial"/>
          <w:spacing w:val="1"/>
          <w:sz w:val="24"/>
          <w:szCs w:val="24"/>
        </w:rPr>
        <w:t>.</w:t>
      </w:r>
      <w:r>
        <w:rPr>
          <w:rFonts w:ascii="Arial" w:hAnsi="Arial" w:cs="Arial"/>
          <w:sz w:val="24"/>
          <w:szCs w:val="24"/>
        </w:rPr>
        <w:t>R.</w:t>
      </w:r>
    </w:p>
    <w:p w:rsidR="00243395" w:rsidRDefault="00243395" w:rsidP="00B06B5F">
      <w:pPr>
        <w:widowControl w:val="0"/>
        <w:autoSpaceDE w:val="0"/>
        <w:autoSpaceDN w:val="0"/>
        <w:adjustRightInd w:val="0"/>
        <w:spacing w:after="0" w:line="239" w:lineRule="auto"/>
        <w:ind w:left="533" w:right="477"/>
        <w:jc w:val="both"/>
        <w:rPr>
          <w:rFonts w:ascii="Arial" w:hAnsi="Arial" w:cs="Arial"/>
          <w:sz w:val="24"/>
          <w:szCs w:val="24"/>
        </w:rPr>
      </w:pPr>
      <w:r>
        <w:rPr>
          <w:rFonts w:ascii="Arial" w:hAnsi="Arial" w:cs="Arial"/>
          <w:spacing w:val="1"/>
          <w:sz w:val="24"/>
          <w:szCs w:val="24"/>
        </w:rPr>
        <w:t>207</w:t>
      </w:r>
      <w:r>
        <w:rPr>
          <w:rFonts w:ascii="Arial" w:hAnsi="Arial" w:cs="Arial"/>
          <w:spacing w:val="-2"/>
          <w:sz w:val="24"/>
          <w:szCs w:val="24"/>
        </w:rPr>
        <w:t>/</w:t>
      </w:r>
      <w:r>
        <w:rPr>
          <w:rFonts w:ascii="Arial" w:hAnsi="Arial" w:cs="Arial"/>
          <w:spacing w:val="1"/>
          <w:sz w:val="24"/>
          <w:szCs w:val="24"/>
        </w:rPr>
        <w:t>20</w:t>
      </w:r>
      <w:r>
        <w:rPr>
          <w:rFonts w:ascii="Arial" w:hAnsi="Arial" w:cs="Arial"/>
          <w:spacing w:val="-1"/>
          <w:sz w:val="24"/>
          <w:szCs w:val="24"/>
        </w:rPr>
        <w:t>1</w:t>
      </w:r>
      <w:r>
        <w:rPr>
          <w:rFonts w:ascii="Arial" w:hAnsi="Arial" w:cs="Arial"/>
          <w:sz w:val="24"/>
          <w:szCs w:val="24"/>
        </w:rPr>
        <w:t>0</w:t>
      </w:r>
      <w:r>
        <w:rPr>
          <w:rFonts w:ascii="Arial" w:hAnsi="Arial" w:cs="Arial"/>
          <w:spacing w:val="3"/>
          <w:sz w:val="24"/>
          <w:szCs w:val="24"/>
        </w:rPr>
        <w:t xml:space="preserve"> </w:t>
      </w:r>
      <w:r>
        <w:rPr>
          <w:rFonts w:ascii="Arial" w:hAnsi="Arial" w:cs="Arial"/>
          <w:sz w:val="24"/>
          <w:szCs w:val="24"/>
        </w:rPr>
        <w:t>si</w:t>
      </w:r>
      <w:r>
        <w:rPr>
          <w:rFonts w:ascii="Arial" w:hAnsi="Arial" w:cs="Arial"/>
          <w:spacing w:val="1"/>
          <w:sz w:val="24"/>
          <w:szCs w:val="24"/>
        </w:rPr>
        <w:t xml:space="preserve"> p</w:t>
      </w:r>
      <w:r>
        <w:rPr>
          <w:rFonts w:ascii="Arial" w:hAnsi="Arial" w:cs="Arial"/>
          <w:sz w:val="24"/>
          <w:szCs w:val="24"/>
        </w:rPr>
        <w:t>reci</w:t>
      </w:r>
      <w:r>
        <w:rPr>
          <w:rFonts w:ascii="Arial" w:hAnsi="Arial" w:cs="Arial"/>
          <w:spacing w:val="-3"/>
          <w:sz w:val="24"/>
          <w:szCs w:val="24"/>
        </w:rPr>
        <w:t>s</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c</w:t>
      </w:r>
      <w:r>
        <w:rPr>
          <w:rFonts w:ascii="Arial" w:hAnsi="Arial" w:cs="Arial"/>
          <w:spacing w:val="-1"/>
          <w:sz w:val="24"/>
          <w:szCs w:val="24"/>
        </w:rPr>
        <w:t>h</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s</w:t>
      </w:r>
      <w:r>
        <w:rPr>
          <w:rFonts w:ascii="Arial" w:hAnsi="Arial" w:cs="Arial"/>
          <w:spacing w:val="1"/>
          <w:sz w:val="24"/>
          <w:szCs w:val="24"/>
        </w:rPr>
        <w:t>u</w:t>
      </w:r>
      <w:r>
        <w:rPr>
          <w:rFonts w:ascii="Arial" w:hAnsi="Arial" w:cs="Arial"/>
          <w:sz w:val="24"/>
          <w:szCs w:val="24"/>
        </w:rPr>
        <w:t>l</w:t>
      </w:r>
      <w:r>
        <w:rPr>
          <w:rFonts w:ascii="Arial" w:hAnsi="Arial" w:cs="Arial"/>
          <w:spacing w:val="1"/>
          <w:sz w:val="24"/>
          <w:szCs w:val="24"/>
        </w:rPr>
        <w:t xml:space="preserve"> p</w:t>
      </w:r>
      <w:r>
        <w:rPr>
          <w:rFonts w:ascii="Arial" w:hAnsi="Arial" w:cs="Arial"/>
          <w:sz w:val="24"/>
          <w:szCs w:val="24"/>
        </w:rPr>
        <w:t>ro</w:t>
      </w:r>
      <w:r>
        <w:rPr>
          <w:rFonts w:ascii="Arial" w:hAnsi="Arial" w:cs="Arial"/>
          <w:spacing w:val="-1"/>
          <w:sz w:val="24"/>
          <w:szCs w:val="24"/>
        </w:rPr>
        <w:t>g</w:t>
      </w:r>
      <w:r>
        <w:rPr>
          <w:rFonts w:ascii="Arial" w:hAnsi="Arial" w:cs="Arial"/>
          <w:spacing w:val="1"/>
          <w:sz w:val="24"/>
          <w:szCs w:val="24"/>
        </w:rPr>
        <w:t>e</w:t>
      </w:r>
      <w:r>
        <w:rPr>
          <w:rFonts w:ascii="Arial" w:hAnsi="Arial" w:cs="Arial"/>
          <w:spacing w:val="-2"/>
          <w:sz w:val="24"/>
          <w:szCs w:val="24"/>
        </w:rPr>
        <w:t>t</w:t>
      </w:r>
      <w:r>
        <w:rPr>
          <w:rFonts w:ascii="Arial" w:hAnsi="Arial" w:cs="Arial"/>
          <w:sz w:val="24"/>
          <w:szCs w:val="24"/>
        </w:rPr>
        <w:t>to</w:t>
      </w:r>
      <w:r>
        <w:rPr>
          <w:rFonts w:ascii="Arial" w:hAnsi="Arial" w:cs="Arial"/>
          <w:spacing w:val="3"/>
          <w:sz w:val="24"/>
          <w:szCs w:val="24"/>
        </w:rPr>
        <w:t xml:space="preserve"> </w:t>
      </w:r>
      <w:r>
        <w:rPr>
          <w:rFonts w:ascii="Arial" w:hAnsi="Arial" w:cs="Arial"/>
          <w:sz w:val="24"/>
          <w:szCs w:val="24"/>
        </w:rPr>
        <w:t>è st</w:t>
      </w:r>
      <w:r>
        <w:rPr>
          <w:rFonts w:ascii="Arial" w:hAnsi="Arial" w:cs="Arial"/>
          <w:spacing w:val="1"/>
          <w:sz w:val="24"/>
          <w:szCs w:val="24"/>
        </w:rPr>
        <w:t>a</w:t>
      </w:r>
      <w:r>
        <w:rPr>
          <w:rFonts w:ascii="Arial" w:hAnsi="Arial" w:cs="Arial"/>
          <w:spacing w:val="-2"/>
          <w:sz w:val="24"/>
          <w:szCs w:val="24"/>
        </w:rPr>
        <w:t>t</w:t>
      </w:r>
      <w:r>
        <w:rPr>
          <w:rFonts w:ascii="Arial" w:hAnsi="Arial" w:cs="Arial"/>
          <w:sz w:val="24"/>
          <w:szCs w:val="24"/>
        </w:rPr>
        <w:t>o</w:t>
      </w:r>
      <w:r>
        <w:rPr>
          <w:rFonts w:ascii="Arial" w:hAnsi="Arial" w:cs="Arial"/>
          <w:spacing w:val="3"/>
          <w:sz w:val="24"/>
          <w:szCs w:val="24"/>
        </w:rPr>
        <w:t xml:space="preserve"> </w:t>
      </w:r>
      <w:r>
        <w:rPr>
          <w:rFonts w:ascii="Arial" w:hAnsi="Arial" w:cs="Arial"/>
          <w:sz w:val="24"/>
          <w:szCs w:val="24"/>
        </w:rPr>
        <w:t>r</w:t>
      </w:r>
      <w:r>
        <w:rPr>
          <w:rFonts w:ascii="Arial" w:hAnsi="Arial" w:cs="Arial"/>
          <w:spacing w:val="-4"/>
          <w:sz w:val="24"/>
          <w:szCs w:val="24"/>
        </w:rPr>
        <w:t>i</w:t>
      </w:r>
      <w:r>
        <w:rPr>
          <w:rFonts w:ascii="Arial" w:hAnsi="Arial" w:cs="Arial"/>
          <w:sz w:val="24"/>
          <w:szCs w:val="24"/>
        </w:rPr>
        <w:t>lasci</w:t>
      </w:r>
      <w:r>
        <w:rPr>
          <w:rFonts w:ascii="Arial" w:hAnsi="Arial" w:cs="Arial"/>
          <w:spacing w:val="1"/>
          <w:sz w:val="24"/>
          <w:szCs w:val="24"/>
        </w:rPr>
        <w:t>a</w:t>
      </w:r>
      <w:r>
        <w:rPr>
          <w:rFonts w:ascii="Arial" w:hAnsi="Arial" w:cs="Arial"/>
          <w:sz w:val="24"/>
          <w:szCs w:val="24"/>
        </w:rPr>
        <w:t>to</w:t>
      </w:r>
      <w:r>
        <w:rPr>
          <w:rFonts w:ascii="Arial" w:hAnsi="Arial" w:cs="Arial"/>
          <w:spacing w:val="3"/>
          <w:sz w:val="24"/>
          <w:szCs w:val="24"/>
        </w:rPr>
        <w:t xml:space="preserve"> </w:t>
      </w:r>
      <w:r>
        <w:rPr>
          <w:rFonts w:ascii="Arial" w:hAnsi="Arial" w:cs="Arial"/>
          <w:spacing w:val="-1"/>
          <w:sz w:val="24"/>
          <w:szCs w:val="24"/>
        </w:rPr>
        <w:t>p</w:t>
      </w:r>
      <w:r>
        <w:rPr>
          <w:rFonts w:ascii="Arial" w:hAnsi="Arial" w:cs="Arial"/>
          <w:spacing w:val="1"/>
          <w:sz w:val="24"/>
          <w:szCs w:val="24"/>
        </w:rPr>
        <w:t>a</w:t>
      </w:r>
      <w:r>
        <w:rPr>
          <w:rFonts w:ascii="Arial" w:hAnsi="Arial" w:cs="Arial"/>
          <w:sz w:val="24"/>
          <w:szCs w:val="24"/>
        </w:rPr>
        <w:t>rere f</w:t>
      </w:r>
      <w:r>
        <w:rPr>
          <w:rFonts w:ascii="Arial" w:hAnsi="Arial" w:cs="Arial"/>
          <w:spacing w:val="1"/>
          <w:sz w:val="24"/>
          <w:szCs w:val="24"/>
        </w:rPr>
        <w:t>a</w:t>
      </w:r>
      <w:r>
        <w:rPr>
          <w:rFonts w:ascii="Arial" w:hAnsi="Arial" w:cs="Arial"/>
          <w:spacing w:val="-2"/>
          <w:sz w:val="24"/>
          <w:szCs w:val="24"/>
        </w:rPr>
        <w:t>v</w:t>
      </w:r>
      <w:r>
        <w:rPr>
          <w:rFonts w:ascii="Arial" w:hAnsi="Arial" w:cs="Arial"/>
          <w:spacing w:val="1"/>
          <w:sz w:val="24"/>
          <w:szCs w:val="24"/>
        </w:rPr>
        <w:t>o</w:t>
      </w:r>
      <w:r>
        <w:rPr>
          <w:rFonts w:ascii="Arial" w:hAnsi="Arial" w:cs="Arial"/>
          <w:sz w:val="24"/>
          <w:szCs w:val="24"/>
        </w:rPr>
        <w:t>rev</w:t>
      </w:r>
      <w:r>
        <w:rPr>
          <w:rFonts w:ascii="Arial" w:hAnsi="Arial" w:cs="Arial"/>
          <w:spacing w:val="1"/>
          <w:sz w:val="24"/>
          <w:szCs w:val="24"/>
        </w:rPr>
        <w:t>o</w:t>
      </w:r>
      <w:r>
        <w:rPr>
          <w:rFonts w:ascii="Arial" w:hAnsi="Arial" w:cs="Arial"/>
          <w:sz w:val="24"/>
          <w:szCs w:val="24"/>
        </w:rPr>
        <w:t>le</w:t>
      </w:r>
      <w:r>
        <w:rPr>
          <w:rFonts w:ascii="Arial" w:hAnsi="Arial" w:cs="Arial"/>
          <w:spacing w:val="2"/>
          <w:sz w:val="24"/>
          <w:szCs w:val="24"/>
        </w:rPr>
        <w:t xml:space="preserve"> </w:t>
      </w:r>
      <w:r>
        <w:rPr>
          <w:rFonts w:ascii="Arial" w:hAnsi="Arial" w:cs="Arial"/>
          <w:spacing w:val="1"/>
          <w:sz w:val="24"/>
          <w:szCs w:val="24"/>
        </w:rPr>
        <w:t>d</w:t>
      </w:r>
      <w:r>
        <w:rPr>
          <w:rFonts w:ascii="Arial" w:hAnsi="Arial" w:cs="Arial"/>
          <w:sz w:val="24"/>
          <w:szCs w:val="24"/>
        </w:rPr>
        <w:t>i</w:t>
      </w:r>
      <w:r>
        <w:rPr>
          <w:rFonts w:ascii="Arial" w:hAnsi="Arial" w:cs="Arial"/>
          <w:spacing w:val="1"/>
          <w:sz w:val="24"/>
          <w:szCs w:val="24"/>
        </w:rPr>
        <w:t xml:space="preserve"> </w:t>
      </w:r>
      <w:r>
        <w:rPr>
          <w:rFonts w:ascii="Arial" w:hAnsi="Arial" w:cs="Arial"/>
          <w:spacing w:val="-1"/>
          <w:sz w:val="24"/>
          <w:szCs w:val="24"/>
        </w:rPr>
        <w:t>a</w:t>
      </w:r>
      <w:r>
        <w:rPr>
          <w:rFonts w:ascii="Arial" w:hAnsi="Arial" w:cs="Arial"/>
          <w:spacing w:val="1"/>
          <w:sz w:val="24"/>
          <w:szCs w:val="24"/>
        </w:rPr>
        <w:t>pp</w:t>
      </w:r>
      <w:r>
        <w:rPr>
          <w:rFonts w:ascii="Arial" w:hAnsi="Arial" w:cs="Arial"/>
          <w:sz w:val="24"/>
          <w:szCs w:val="24"/>
        </w:rPr>
        <w:t>ro</w:t>
      </w:r>
      <w:r>
        <w:rPr>
          <w:rFonts w:ascii="Arial" w:hAnsi="Arial" w:cs="Arial"/>
          <w:spacing w:val="-2"/>
          <w:sz w:val="24"/>
          <w:szCs w:val="24"/>
        </w:rPr>
        <w:t>v</w:t>
      </w:r>
      <w:r>
        <w:rPr>
          <w:rFonts w:ascii="Arial" w:hAnsi="Arial" w:cs="Arial"/>
          <w:spacing w:val="1"/>
          <w:sz w:val="24"/>
          <w:szCs w:val="24"/>
        </w:rPr>
        <w:t>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in l</w:t>
      </w:r>
      <w:r>
        <w:rPr>
          <w:rFonts w:ascii="Arial" w:hAnsi="Arial" w:cs="Arial"/>
          <w:spacing w:val="-1"/>
          <w:sz w:val="24"/>
          <w:szCs w:val="24"/>
        </w:rPr>
        <w:t>i</w:t>
      </w:r>
      <w:r>
        <w:rPr>
          <w:rFonts w:ascii="Arial" w:hAnsi="Arial" w:cs="Arial"/>
          <w:spacing w:val="1"/>
          <w:sz w:val="24"/>
          <w:szCs w:val="24"/>
        </w:rPr>
        <w:t>ne</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t</w:t>
      </w:r>
      <w:r>
        <w:rPr>
          <w:rFonts w:ascii="Arial" w:hAnsi="Arial" w:cs="Arial"/>
          <w:spacing w:val="1"/>
          <w:sz w:val="24"/>
          <w:szCs w:val="24"/>
        </w:rPr>
        <w:t>e</w:t>
      </w:r>
      <w:r>
        <w:rPr>
          <w:rFonts w:ascii="Arial" w:hAnsi="Arial" w:cs="Arial"/>
          <w:sz w:val="24"/>
          <w:szCs w:val="24"/>
        </w:rPr>
        <w:t>c</w:t>
      </w:r>
      <w:r>
        <w:rPr>
          <w:rFonts w:ascii="Arial" w:hAnsi="Arial" w:cs="Arial"/>
          <w:spacing w:val="1"/>
          <w:sz w:val="24"/>
          <w:szCs w:val="24"/>
        </w:rPr>
        <w:t>n</w:t>
      </w:r>
      <w:r>
        <w:rPr>
          <w:rFonts w:ascii="Arial" w:hAnsi="Arial" w:cs="Arial"/>
          <w:sz w:val="24"/>
          <w:szCs w:val="24"/>
        </w:rPr>
        <w:t>i</w:t>
      </w:r>
      <w:r>
        <w:rPr>
          <w:rFonts w:ascii="Arial" w:hAnsi="Arial" w:cs="Arial"/>
          <w:spacing w:val="-3"/>
          <w:sz w:val="24"/>
          <w:szCs w:val="24"/>
        </w:rPr>
        <w:t>c</w:t>
      </w:r>
      <w:r>
        <w:rPr>
          <w:rFonts w:ascii="Arial" w:hAnsi="Arial" w:cs="Arial"/>
          <w:sz w:val="24"/>
          <w:szCs w:val="24"/>
        </w:rPr>
        <w:t>a</w:t>
      </w:r>
      <w:r>
        <w:rPr>
          <w:rFonts w:ascii="Arial" w:hAnsi="Arial" w:cs="Arial"/>
          <w:spacing w:val="3"/>
          <w:sz w:val="24"/>
          <w:szCs w:val="24"/>
        </w:rPr>
        <w:t xml:space="preserve"> </w:t>
      </w:r>
      <w:r>
        <w:rPr>
          <w:rFonts w:ascii="Arial" w:hAnsi="Arial" w:cs="Arial"/>
          <w:spacing w:val="1"/>
          <w:sz w:val="24"/>
          <w:szCs w:val="24"/>
        </w:rPr>
        <w:t xml:space="preserve"> </w:t>
      </w:r>
      <w:r>
        <w:rPr>
          <w:rFonts w:ascii="Arial" w:hAnsi="Arial" w:cs="Arial"/>
          <w:spacing w:val="2"/>
          <w:sz w:val="24"/>
          <w:szCs w:val="24"/>
        </w:rPr>
        <w:t xml:space="preserve"> </w:t>
      </w:r>
      <w:r>
        <w:rPr>
          <w:rFonts w:ascii="Arial" w:hAnsi="Arial" w:cs="Arial"/>
          <w:spacing w:val="1"/>
          <w:sz w:val="24"/>
          <w:szCs w:val="24"/>
        </w:rPr>
        <w:t>dall’</w:t>
      </w:r>
      <w:r>
        <w:rPr>
          <w:rFonts w:ascii="Arial" w:hAnsi="Arial" w:cs="Arial"/>
          <w:spacing w:val="-1"/>
          <w:sz w:val="24"/>
          <w:szCs w:val="24"/>
        </w:rPr>
        <w:t>’</w:t>
      </w:r>
      <w:r>
        <w:rPr>
          <w:rFonts w:ascii="Arial" w:hAnsi="Arial" w:cs="Arial"/>
          <w:sz w:val="24"/>
          <w:szCs w:val="24"/>
        </w:rPr>
        <w:t>Uf</w:t>
      </w:r>
      <w:r>
        <w:rPr>
          <w:rFonts w:ascii="Arial" w:hAnsi="Arial" w:cs="Arial"/>
          <w:spacing w:val="3"/>
          <w:sz w:val="24"/>
          <w:szCs w:val="24"/>
        </w:rPr>
        <w:t>f</w:t>
      </w:r>
      <w:r>
        <w:rPr>
          <w:rFonts w:ascii="Arial" w:hAnsi="Arial" w:cs="Arial"/>
          <w:sz w:val="24"/>
          <w:szCs w:val="24"/>
        </w:rPr>
        <w:t>ic</w:t>
      </w:r>
      <w:r>
        <w:rPr>
          <w:rFonts w:ascii="Arial" w:hAnsi="Arial" w:cs="Arial"/>
          <w:spacing w:val="-1"/>
          <w:sz w:val="24"/>
          <w:szCs w:val="24"/>
        </w:rPr>
        <w:t>i</w:t>
      </w:r>
      <w:r>
        <w:rPr>
          <w:rFonts w:ascii="Arial" w:hAnsi="Arial" w:cs="Arial"/>
          <w:sz w:val="24"/>
          <w:szCs w:val="24"/>
        </w:rPr>
        <w:t>o</w:t>
      </w:r>
      <w:r>
        <w:rPr>
          <w:rFonts w:ascii="Arial" w:hAnsi="Arial" w:cs="Arial"/>
          <w:spacing w:val="3"/>
          <w:sz w:val="24"/>
          <w:szCs w:val="24"/>
        </w:rPr>
        <w:t xml:space="preserve"> </w:t>
      </w:r>
      <w:r>
        <w:rPr>
          <w:rFonts w:ascii="Arial" w:hAnsi="Arial" w:cs="Arial"/>
          <w:spacing w:val="1"/>
          <w:sz w:val="24"/>
          <w:szCs w:val="24"/>
        </w:rPr>
        <w:t>Tecnico  del comune di Santa Venerina</w:t>
      </w:r>
      <w:r>
        <w:rPr>
          <w:rFonts w:ascii="Arial" w:hAnsi="Arial" w:cs="Arial"/>
          <w:sz w:val="24"/>
          <w:szCs w:val="24"/>
        </w:rPr>
        <w:t>,</w:t>
      </w:r>
      <w:r>
        <w:rPr>
          <w:rFonts w:ascii="Arial" w:hAnsi="Arial" w:cs="Arial"/>
          <w:spacing w:val="3"/>
          <w:sz w:val="24"/>
          <w:szCs w:val="24"/>
        </w:rPr>
        <w:t xml:space="preserve"> </w:t>
      </w:r>
      <w:r>
        <w:rPr>
          <w:rFonts w:ascii="Arial" w:hAnsi="Arial" w:cs="Arial"/>
          <w:spacing w:val="-1"/>
          <w:sz w:val="24"/>
          <w:szCs w:val="24"/>
        </w:rPr>
        <w:t xml:space="preserve"> </w:t>
      </w:r>
    </w:p>
    <w:p w:rsidR="00243395" w:rsidRDefault="00243395" w:rsidP="00B06B5F">
      <w:pPr>
        <w:widowControl w:val="0"/>
        <w:autoSpaceDE w:val="0"/>
        <w:autoSpaceDN w:val="0"/>
        <w:adjustRightInd w:val="0"/>
        <w:spacing w:before="2" w:after="0" w:line="240" w:lineRule="auto"/>
        <w:ind w:left="173"/>
        <w:rPr>
          <w:rFonts w:ascii="Arial" w:hAnsi="Arial" w:cs="Arial"/>
          <w:b/>
          <w:bCs/>
          <w:spacing w:val="1"/>
          <w:sz w:val="24"/>
          <w:szCs w:val="24"/>
        </w:rPr>
      </w:pPr>
    </w:p>
    <w:p w:rsidR="00243395" w:rsidRDefault="00243395" w:rsidP="00B06B5F">
      <w:pPr>
        <w:widowControl w:val="0"/>
        <w:autoSpaceDE w:val="0"/>
        <w:autoSpaceDN w:val="0"/>
        <w:adjustRightInd w:val="0"/>
        <w:spacing w:before="2" w:after="0" w:line="240" w:lineRule="auto"/>
        <w:ind w:left="173"/>
        <w:rPr>
          <w:rFonts w:ascii="Arial" w:hAnsi="Arial" w:cs="Arial"/>
          <w:sz w:val="24"/>
          <w:szCs w:val="24"/>
        </w:rPr>
      </w:pPr>
      <w:r>
        <w:rPr>
          <w:rFonts w:ascii="Arial" w:hAnsi="Arial" w:cs="Arial"/>
          <w:b/>
          <w:bCs/>
          <w:spacing w:val="1"/>
          <w:sz w:val="24"/>
          <w:szCs w:val="24"/>
        </w:rPr>
        <w:t>5</w:t>
      </w:r>
      <w:r>
        <w:rPr>
          <w:rFonts w:ascii="Arial" w:hAnsi="Arial" w:cs="Arial"/>
          <w:b/>
          <w:bCs/>
          <w:sz w:val="24"/>
          <w:szCs w:val="24"/>
        </w:rPr>
        <w:t xml:space="preserve">. </w:t>
      </w:r>
      <w:r>
        <w:rPr>
          <w:rFonts w:ascii="Arial" w:hAnsi="Arial" w:cs="Arial"/>
          <w:b/>
          <w:bCs/>
          <w:spacing w:val="26"/>
          <w:sz w:val="24"/>
          <w:szCs w:val="24"/>
        </w:rPr>
        <w:t xml:space="preserve"> </w:t>
      </w:r>
      <w:r>
        <w:rPr>
          <w:rFonts w:ascii="Arial" w:hAnsi="Arial" w:cs="Arial"/>
          <w:b/>
          <w:bCs/>
          <w:sz w:val="24"/>
          <w:szCs w:val="24"/>
        </w:rPr>
        <w:t>TER</w:t>
      </w:r>
      <w:r>
        <w:rPr>
          <w:rFonts w:ascii="Arial" w:hAnsi="Arial" w:cs="Arial"/>
          <w:b/>
          <w:bCs/>
          <w:spacing w:val="-1"/>
          <w:sz w:val="24"/>
          <w:szCs w:val="24"/>
        </w:rPr>
        <w:t>M</w:t>
      </w:r>
      <w:r>
        <w:rPr>
          <w:rFonts w:ascii="Arial" w:hAnsi="Arial" w:cs="Arial"/>
          <w:b/>
          <w:bCs/>
          <w:sz w:val="24"/>
          <w:szCs w:val="24"/>
        </w:rPr>
        <w:t>INE</w:t>
      </w:r>
      <w:r>
        <w:rPr>
          <w:rFonts w:ascii="Arial" w:hAnsi="Arial" w:cs="Arial"/>
          <w:b/>
          <w:bCs/>
          <w:spacing w:val="2"/>
          <w:sz w:val="24"/>
          <w:szCs w:val="24"/>
        </w:rPr>
        <w:t xml:space="preserve"> </w:t>
      </w:r>
      <w:r>
        <w:rPr>
          <w:rFonts w:ascii="Arial" w:hAnsi="Arial" w:cs="Arial"/>
          <w:b/>
          <w:bCs/>
          <w:sz w:val="24"/>
          <w:szCs w:val="24"/>
        </w:rPr>
        <w:t>PER L’</w:t>
      </w:r>
      <w:r>
        <w:rPr>
          <w:rFonts w:ascii="Arial" w:hAnsi="Arial" w:cs="Arial"/>
          <w:b/>
          <w:bCs/>
          <w:spacing w:val="1"/>
          <w:sz w:val="24"/>
          <w:szCs w:val="24"/>
        </w:rPr>
        <w:t>E</w:t>
      </w:r>
      <w:r>
        <w:rPr>
          <w:rFonts w:ascii="Arial" w:hAnsi="Arial" w:cs="Arial"/>
          <w:b/>
          <w:bCs/>
          <w:spacing w:val="-2"/>
          <w:sz w:val="24"/>
          <w:szCs w:val="24"/>
        </w:rPr>
        <w:t>SE</w:t>
      </w:r>
      <w:r>
        <w:rPr>
          <w:rFonts w:ascii="Arial" w:hAnsi="Arial" w:cs="Arial"/>
          <w:b/>
          <w:bCs/>
          <w:sz w:val="24"/>
          <w:szCs w:val="24"/>
        </w:rPr>
        <w:t>C</w:t>
      </w:r>
      <w:r>
        <w:rPr>
          <w:rFonts w:ascii="Arial" w:hAnsi="Arial" w:cs="Arial"/>
          <w:b/>
          <w:bCs/>
          <w:spacing w:val="-1"/>
          <w:sz w:val="24"/>
          <w:szCs w:val="24"/>
        </w:rPr>
        <w:t>U</w:t>
      </w:r>
      <w:r>
        <w:rPr>
          <w:rFonts w:ascii="Arial" w:hAnsi="Arial" w:cs="Arial"/>
          <w:b/>
          <w:bCs/>
          <w:sz w:val="24"/>
          <w:szCs w:val="24"/>
        </w:rPr>
        <w:t>ZIONE</w:t>
      </w:r>
      <w:r>
        <w:rPr>
          <w:rFonts w:ascii="Arial" w:hAnsi="Arial" w:cs="Arial"/>
          <w:b/>
          <w:bCs/>
          <w:spacing w:val="1"/>
          <w:sz w:val="24"/>
          <w:szCs w:val="24"/>
        </w:rPr>
        <w:t xml:space="preserve"> </w:t>
      </w:r>
      <w:r>
        <w:rPr>
          <w:rFonts w:ascii="Arial" w:hAnsi="Arial" w:cs="Arial"/>
          <w:b/>
          <w:bCs/>
          <w:sz w:val="24"/>
          <w:szCs w:val="24"/>
        </w:rPr>
        <w:t>DELL</w:t>
      </w:r>
      <w:r>
        <w:rPr>
          <w:rFonts w:ascii="Arial" w:hAnsi="Arial" w:cs="Arial"/>
          <w:b/>
          <w:bCs/>
          <w:spacing w:val="3"/>
          <w:sz w:val="24"/>
          <w:szCs w:val="24"/>
        </w:rPr>
        <w:t>’</w:t>
      </w:r>
      <w:r>
        <w:rPr>
          <w:rFonts w:ascii="Arial" w:hAnsi="Arial" w:cs="Arial"/>
          <w:b/>
          <w:bCs/>
          <w:spacing w:val="-5"/>
          <w:sz w:val="24"/>
          <w:szCs w:val="24"/>
        </w:rPr>
        <w:t>A</w:t>
      </w:r>
      <w:r>
        <w:rPr>
          <w:rFonts w:ascii="Arial" w:hAnsi="Arial" w:cs="Arial"/>
          <w:b/>
          <w:bCs/>
          <w:sz w:val="24"/>
          <w:szCs w:val="24"/>
        </w:rPr>
        <w:t>PP</w:t>
      </w:r>
      <w:r>
        <w:rPr>
          <w:rFonts w:ascii="Arial" w:hAnsi="Arial" w:cs="Arial"/>
          <w:b/>
          <w:bCs/>
          <w:spacing w:val="-5"/>
          <w:sz w:val="24"/>
          <w:szCs w:val="24"/>
        </w:rPr>
        <w:t>A</w:t>
      </w:r>
      <w:r>
        <w:rPr>
          <w:rFonts w:ascii="Arial" w:hAnsi="Arial" w:cs="Arial"/>
          <w:b/>
          <w:bCs/>
          <w:spacing w:val="2"/>
          <w:sz w:val="24"/>
          <w:szCs w:val="24"/>
        </w:rPr>
        <w:t>L</w:t>
      </w:r>
      <w:r>
        <w:rPr>
          <w:rFonts w:ascii="Arial" w:hAnsi="Arial" w:cs="Arial"/>
          <w:b/>
          <w:bCs/>
          <w:sz w:val="24"/>
          <w:szCs w:val="24"/>
        </w:rPr>
        <w:t>TO</w:t>
      </w:r>
    </w:p>
    <w:p w:rsidR="00243395" w:rsidRPr="00441ACF" w:rsidRDefault="00243395" w:rsidP="00B06B5F">
      <w:pPr>
        <w:widowControl w:val="0"/>
        <w:autoSpaceDE w:val="0"/>
        <w:autoSpaceDN w:val="0"/>
        <w:adjustRightInd w:val="0"/>
        <w:spacing w:after="0" w:line="240" w:lineRule="auto"/>
        <w:ind w:left="533" w:right="470"/>
        <w:jc w:val="both"/>
        <w:rPr>
          <w:rFonts w:ascii="Arial" w:hAnsi="Arial" w:cs="Arial"/>
          <w:sz w:val="24"/>
          <w:szCs w:val="24"/>
        </w:rPr>
      </w:pPr>
      <w:r>
        <w:rPr>
          <w:rFonts w:ascii="Arial" w:hAnsi="Arial" w:cs="Arial"/>
          <w:b/>
          <w:bCs/>
          <w:spacing w:val="1"/>
          <w:sz w:val="24"/>
          <w:szCs w:val="24"/>
        </w:rPr>
        <w:t>5</w:t>
      </w:r>
      <w:r>
        <w:rPr>
          <w:rFonts w:ascii="Arial" w:hAnsi="Arial" w:cs="Arial"/>
          <w:b/>
          <w:bCs/>
          <w:sz w:val="24"/>
          <w:szCs w:val="24"/>
        </w:rPr>
        <w:t>.</w:t>
      </w:r>
      <w:r>
        <w:rPr>
          <w:rFonts w:ascii="Arial" w:hAnsi="Arial" w:cs="Arial"/>
          <w:b/>
          <w:bCs/>
          <w:spacing w:val="2"/>
          <w:sz w:val="24"/>
          <w:szCs w:val="24"/>
        </w:rPr>
        <w:t>1</w:t>
      </w:r>
      <w:r>
        <w:rPr>
          <w:rFonts w:ascii="Arial" w:hAnsi="Arial" w:cs="Arial"/>
          <w:b/>
          <w:bCs/>
          <w:sz w:val="24"/>
          <w:szCs w:val="24"/>
        </w:rPr>
        <w:t>.</w:t>
      </w:r>
      <w:r>
        <w:rPr>
          <w:rFonts w:ascii="Arial" w:hAnsi="Arial" w:cs="Arial"/>
          <w:b/>
          <w:bCs/>
          <w:spacing w:val="1"/>
          <w:sz w:val="24"/>
          <w:szCs w:val="24"/>
        </w:rPr>
        <w:t xml:space="preserve"> </w:t>
      </w:r>
      <w:r w:rsidRPr="00441ACF">
        <w:rPr>
          <w:rFonts w:ascii="Arial" w:hAnsi="Arial" w:cs="Arial"/>
          <w:b/>
          <w:bCs/>
          <w:sz w:val="24"/>
          <w:szCs w:val="24"/>
        </w:rPr>
        <w:t>Il</w:t>
      </w:r>
      <w:r w:rsidRPr="00441ACF">
        <w:rPr>
          <w:rFonts w:ascii="Arial" w:hAnsi="Arial" w:cs="Arial"/>
          <w:b/>
          <w:bCs/>
          <w:spacing w:val="4"/>
          <w:sz w:val="24"/>
          <w:szCs w:val="24"/>
        </w:rPr>
        <w:t xml:space="preserve"> </w:t>
      </w:r>
      <w:r w:rsidRPr="00441ACF">
        <w:rPr>
          <w:rFonts w:ascii="Arial" w:hAnsi="Arial" w:cs="Arial"/>
          <w:b/>
          <w:bCs/>
          <w:spacing w:val="-3"/>
          <w:sz w:val="24"/>
          <w:szCs w:val="24"/>
        </w:rPr>
        <w:t>t</w:t>
      </w:r>
      <w:r w:rsidRPr="00441ACF">
        <w:rPr>
          <w:rFonts w:ascii="Arial" w:hAnsi="Arial" w:cs="Arial"/>
          <w:b/>
          <w:bCs/>
          <w:spacing w:val="1"/>
          <w:sz w:val="24"/>
          <w:szCs w:val="24"/>
        </w:rPr>
        <w:t>e</w:t>
      </w:r>
      <w:r w:rsidRPr="00441ACF">
        <w:rPr>
          <w:rFonts w:ascii="Arial" w:hAnsi="Arial" w:cs="Arial"/>
          <w:b/>
          <w:bCs/>
          <w:sz w:val="24"/>
          <w:szCs w:val="24"/>
        </w:rPr>
        <w:t>rm</w:t>
      </w:r>
      <w:r w:rsidRPr="00441ACF">
        <w:rPr>
          <w:rFonts w:ascii="Arial" w:hAnsi="Arial" w:cs="Arial"/>
          <w:b/>
          <w:bCs/>
          <w:spacing w:val="1"/>
          <w:sz w:val="24"/>
          <w:szCs w:val="24"/>
        </w:rPr>
        <w:t>i</w:t>
      </w:r>
      <w:r w:rsidRPr="00441ACF">
        <w:rPr>
          <w:rFonts w:ascii="Arial" w:hAnsi="Arial" w:cs="Arial"/>
          <w:b/>
          <w:bCs/>
          <w:sz w:val="24"/>
          <w:szCs w:val="24"/>
        </w:rPr>
        <w:t>ne</w:t>
      </w:r>
      <w:r w:rsidRPr="00441ACF">
        <w:rPr>
          <w:rFonts w:ascii="Arial" w:hAnsi="Arial" w:cs="Arial"/>
          <w:b/>
          <w:bCs/>
          <w:spacing w:val="2"/>
          <w:sz w:val="24"/>
          <w:szCs w:val="24"/>
        </w:rPr>
        <w:t xml:space="preserve"> </w:t>
      </w:r>
      <w:r w:rsidRPr="00441ACF">
        <w:rPr>
          <w:rFonts w:ascii="Arial" w:hAnsi="Arial" w:cs="Arial"/>
          <w:b/>
          <w:bCs/>
          <w:sz w:val="24"/>
          <w:szCs w:val="24"/>
        </w:rPr>
        <w:t>m</w:t>
      </w:r>
      <w:r w:rsidRPr="00441ACF">
        <w:rPr>
          <w:rFonts w:ascii="Arial" w:hAnsi="Arial" w:cs="Arial"/>
          <w:b/>
          <w:bCs/>
          <w:spacing w:val="1"/>
          <w:sz w:val="24"/>
          <w:szCs w:val="24"/>
        </w:rPr>
        <w:t>a</w:t>
      </w:r>
      <w:r w:rsidRPr="00441ACF">
        <w:rPr>
          <w:rFonts w:ascii="Arial" w:hAnsi="Arial" w:cs="Arial"/>
          <w:b/>
          <w:bCs/>
          <w:spacing w:val="-1"/>
          <w:sz w:val="24"/>
          <w:szCs w:val="24"/>
        </w:rPr>
        <w:t>s</w:t>
      </w:r>
      <w:r w:rsidRPr="00441ACF">
        <w:rPr>
          <w:rFonts w:ascii="Arial" w:hAnsi="Arial" w:cs="Arial"/>
          <w:b/>
          <w:bCs/>
          <w:spacing w:val="1"/>
          <w:sz w:val="24"/>
          <w:szCs w:val="24"/>
        </w:rPr>
        <w:t>s</w:t>
      </w:r>
      <w:r w:rsidRPr="00441ACF">
        <w:rPr>
          <w:rFonts w:ascii="Arial" w:hAnsi="Arial" w:cs="Arial"/>
          <w:b/>
          <w:bCs/>
          <w:spacing w:val="-2"/>
          <w:sz w:val="24"/>
          <w:szCs w:val="24"/>
        </w:rPr>
        <w:t>i</w:t>
      </w:r>
      <w:r w:rsidRPr="00441ACF">
        <w:rPr>
          <w:rFonts w:ascii="Arial" w:hAnsi="Arial" w:cs="Arial"/>
          <w:b/>
          <w:bCs/>
          <w:sz w:val="24"/>
          <w:szCs w:val="24"/>
        </w:rPr>
        <w:t xml:space="preserve">mo </w:t>
      </w:r>
      <w:r w:rsidRPr="00441ACF">
        <w:rPr>
          <w:rFonts w:ascii="Arial" w:hAnsi="Arial" w:cs="Arial"/>
          <w:b/>
          <w:bCs/>
          <w:spacing w:val="32"/>
          <w:sz w:val="24"/>
          <w:szCs w:val="24"/>
        </w:rPr>
        <w:t xml:space="preserve"> </w:t>
      </w:r>
      <w:r w:rsidRPr="00441ACF">
        <w:rPr>
          <w:rFonts w:ascii="Arial" w:hAnsi="Arial" w:cs="Arial"/>
          <w:b/>
          <w:bCs/>
          <w:sz w:val="24"/>
          <w:szCs w:val="24"/>
        </w:rPr>
        <w:t>indi</w:t>
      </w:r>
      <w:r w:rsidRPr="00441ACF">
        <w:rPr>
          <w:rFonts w:ascii="Arial" w:hAnsi="Arial" w:cs="Arial"/>
          <w:b/>
          <w:bCs/>
          <w:spacing w:val="-1"/>
          <w:sz w:val="24"/>
          <w:szCs w:val="24"/>
        </w:rPr>
        <w:t>c</w:t>
      </w:r>
      <w:r w:rsidRPr="00441ACF">
        <w:rPr>
          <w:rFonts w:ascii="Arial" w:hAnsi="Arial" w:cs="Arial"/>
          <w:b/>
          <w:bCs/>
          <w:spacing w:val="1"/>
          <w:sz w:val="24"/>
          <w:szCs w:val="24"/>
        </w:rPr>
        <w:t>a</w:t>
      </w:r>
      <w:r w:rsidRPr="00441ACF">
        <w:rPr>
          <w:rFonts w:ascii="Arial" w:hAnsi="Arial" w:cs="Arial"/>
          <w:b/>
          <w:bCs/>
          <w:sz w:val="24"/>
          <w:szCs w:val="24"/>
        </w:rPr>
        <w:t>to</w:t>
      </w:r>
      <w:r w:rsidRPr="00441ACF">
        <w:rPr>
          <w:rFonts w:ascii="Arial" w:hAnsi="Arial" w:cs="Arial"/>
          <w:b/>
          <w:bCs/>
          <w:spacing w:val="2"/>
          <w:sz w:val="24"/>
          <w:szCs w:val="24"/>
        </w:rPr>
        <w:t xml:space="preserve"> </w:t>
      </w:r>
      <w:r w:rsidRPr="00441ACF">
        <w:rPr>
          <w:rFonts w:ascii="Arial" w:hAnsi="Arial" w:cs="Arial"/>
          <w:b/>
          <w:bCs/>
          <w:sz w:val="24"/>
          <w:szCs w:val="24"/>
        </w:rPr>
        <w:t>per</w:t>
      </w:r>
      <w:r w:rsidRPr="00441ACF">
        <w:rPr>
          <w:rFonts w:ascii="Arial" w:hAnsi="Arial" w:cs="Arial"/>
          <w:b/>
          <w:bCs/>
          <w:spacing w:val="2"/>
          <w:sz w:val="24"/>
          <w:szCs w:val="24"/>
        </w:rPr>
        <w:t xml:space="preserve"> </w:t>
      </w:r>
      <w:r w:rsidRPr="00441ACF">
        <w:rPr>
          <w:rFonts w:ascii="Arial" w:hAnsi="Arial" w:cs="Arial"/>
          <w:b/>
          <w:bCs/>
          <w:sz w:val="24"/>
          <w:szCs w:val="24"/>
        </w:rPr>
        <w:t>la proget</w:t>
      </w:r>
      <w:r w:rsidRPr="00441ACF">
        <w:rPr>
          <w:rFonts w:ascii="Arial" w:hAnsi="Arial" w:cs="Arial"/>
          <w:b/>
          <w:bCs/>
          <w:spacing w:val="-1"/>
          <w:sz w:val="24"/>
          <w:szCs w:val="24"/>
        </w:rPr>
        <w:t>t</w:t>
      </w:r>
      <w:r w:rsidRPr="00441ACF">
        <w:rPr>
          <w:rFonts w:ascii="Arial" w:hAnsi="Arial" w:cs="Arial"/>
          <w:b/>
          <w:bCs/>
          <w:spacing w:val="1"/>
          <w:sz w:val="24"/>
          <w:szCs w:val="24"/>
        </w:rPr>
        <w:t>a</w:t>
      </w:r>
      <w:r w:rsidRPr="00441ACF">
        <w:rPr>
          <w:rFonts w:ascii="Arial" w:hAnsi="Arial" w:cs="Arial"/>
          <w:b/>
          <w:bCs/>
          <w:sz w:val="24"/>
          <w:szCs w:val="24"/>
        </w:rPr>
        <w:t>zione</w:t>
      </w:r>
      <w:r w:rsidRPr="00441ACF">
        <w:rPr>
          <w:rFonts w:ascii="Arial" w:hAnsi="Arial" w:cs="Arial"/>
          <w:b/>
          <w:bCs/>
          <w:spacing w:val="4"/>
          <w:sz w:val="24"/>
          <w:szCs w:val="24"/>
        </w:rPr>
        <w:t xml:space="preserve"> </w:t>
      </w:r>
      <w:r w:rsidRPr="00441ACF">
        <w:rPr>
          <w:rFonts w:ascii="Arial" w:hAnsi="Arial" w:cs="Arial"/>
          <w:b/>
          <w:bCs/>
          <w:spacing w:val="-1"/>
          <w:sz w:val="24"/>
          <w:szCs w:val="24"/>
        </w:rPr>
        <w:t>e</w:t>
      </w:r>
      <w:r w:rsidRPr="00441ACF">
        <w:rPr>
          <w:rFonts w:ascii="Arial" w:hAnsi="Arial" w:cs="Arial"/>
          <w:b/>
          <w:bCs/>
          <w:spacing w:val="1"/>
          <w:sz w:val="24"/>
          <w:szCs w:val="24"/>
        </w:rPr>
        <w:t>sec</w:t>
      </w:r>
      <w:r w:rsidRPr="00441ACF">
        <w:rPr>
          <w:rFonts w:ascii="Arial" w:hAnsi="Arial" w:cs="Arial"/>
          <w:b/>
          <w:bCs/>
          <w:sz w:val="24"/>
          <w:szCs w:val="24"/>
        </w:rPr>
        <w:t>u</w:t>
      </w:r>
      <w:r w:rsidRPr="00441ACF">
        <w:rPr>
          <w:rFonts w:ascii="Arial" w:hAnsi="Arial" w:cs="Arial"/>
          <w:b/>
          <w:bCs/>
          <w:spacing w:val="-3"/>
          <w:sz w:val="24"/>
          <w:szCs w:val="24"/>
        </w:rPr>
        <w:t>t</w:t>
      </w:r>
      <w:r w:rsidRPr="00441ACF">
        <w:rPr>
          <w:rFonts w:ascii="Arial" w:hAnsi="Arial" w:cs="Arial"/>
          <w:b/>
          <w:bCs/>
          <w:sz w:val="24"/>
          <w:szCs w:val="24"/>
        </w:rPr>
        <w:t>i</w:t>
      </w:r>
      <w:r w:rsidRPr="00441ACF">
        <w:rPr>
          <w:rFonts w:ascii="Arial" w:hAnsi="Arial" w:cs="Arial"/>
          <w:b/>
          <w:bCs/>
          <w:spacing w:val="-3"/>
          <w:sz w:val="24"/>
          <w:szCs w:val="24"/>
        </w:rPr>
        <w:t>v</w:t>
      </w:r>
      <w:r w:rsidRPr="00441ACF">
        <w:rPr>
          <w:rFonts w:ascii="Arial" w:hAnsi="Arial" w:cs="Arial"/>
          <w:b/>
          <w:bCs/>
          <w:sz w:val="24"/>
          <w:szCs w:val="24"/>
        </w:rPr>
        <w:t>a</w:t>
      </w:r>
      <w:r w:rsidRPr="00441ACF">
        <w:rPr>
          <w:rFonts w:ascii="Arial" w:hAnsi="Arial" w:cs="Arial"/>
          <w:b/>
          <w:bCs/>
          <w:spacing w:val="4"/>
          <w:sz w:val="24"/>
          <w:szCs w:val="24"/>
        </w:rPr>
        <w:t xml:space="preserve"> </w:t>
      </w:r>
      <w:r w:rsidRPr="00441ACF">
        <w:rPr>
          <w:rFonts w:ascii="Arial" w:hAnsi="Arial" w:cs="Arial"/>
          <w:b/>
          <w:bCs/>
          <w:sz w:val="24"/>
          <w:szCs w:val="24"/>
        </w:rPr>
        <w:t>è</w:t>
      </w:r>
      <w:r w:rsidRPr="00441ACF">
        <w:rPr>
          <w:rFonts w:ascii="Arial" w:hAnsi="Arial" w:cs="Arial"/>
          <w:bCs/>
          <w:spacing w:val="4"/>
          <w:sz w:val="24"/>
          <w:szCs w:val="24"/>
        </w:rPr>
        <w:t xml:space="preserve"> </w:t>
      </w:r>
      <w:r w:rsidRPr="00441ACF">
        <w:rPr>
          <w:rFonts w:ascii="Arial" w:hAnsi="Arial" w:cs="Arial"/>
          <w:b/>
          <w:bCs/>
          <w:sz w:val="24"/>
          <w:szCs w:val="24"/>
        </w:rPr>
        <w:t>di</w:t>
      </w:r>
      <w:r w:rsidRPr="00441ACF">
        <w:rPr>
          <w:rFonts w:ascii="Arial" w:hAnsi="Arial" w:cs="Arial"/>
          <w:b/>
          <w:bCs/>
          <w:spacing w:val="4"/>
          <w:sz w:val="24"/>
          <w:szCs w:val="24"/>
        </w:rPr>
        <w:t xml:space="preserve"> </w:t>
      </w:r>
      <w:r w:rsidRPr="00441ACF">
        <w:rPr>
          <w:rFonts w:ascii="Arial" w:hAnsi="Arial" w:cs="Arial"/>
          <w:b/>
          <w:bCs/>
          <w:spacing w:val="-1"/>
          <w:sz w:val="24"/>
          <w:szCs w:val="24"/>
        </w:rPr>
        <w:t>3</w:t>
      </w:r>
      <w:r w:rsidRPr="00441ACF">
        <w:rPr>
          <w:rFonts w:ascii="Arial" w:hAnsi="Arial" w:cs="Arial"/>
          <w:b/>
          <w:bCs/>
          <w:sz w:val="24"/>
          <w:szCs w:val="24"/>
        </w:rPr>
        <w:t>0</w:t>
      </w:r>
      <w:r w:rsidRPr="00441ACF">
        <w:rPr>
          <w:rFonts w:ascii="Arial" w:hAnsi="Arial" w:cs="Arial"/>
          <w:b/>
          <w:bCs/>
          <w:spacing w:val="4"/>
          <w:sz w:val="24"/>
          <w:szCs w:val="24"/>
        </w:rPr>
        <w:t xml:space="preserve"> </w:t>
      </w:r>
      <w:r w:rsidRPr="00441ACF">
        <w:rPr>
          <w:rFonts w:ascii="Arial" w:hAnsi="Arial" w:cs="Arial"/>
          <w:b/>
          <w:bCs/>
          <w:sz w:val="24"/>
          <w:szCs w:val="24"/>
        </w:rPr>
        <w:t>(trenta )</w:t>
      </w:r>
      <w:r w:rsidRPr="00441ACF">
        <w:rPr>
          <w:rFonts w:ascii="Arial" w:hAnsi="Arial" w:cs="Arial"/>
          <w:bCs/>
          <w:sz w:val="24"/>
          <w:szCs w:val="24"/>
        </w:rPr>
        <w:t xml:space="preserve"> </w:t>
      </w:r>
      <w:r w:rsidRPr="00441ACF">
        <w:rPr>
          <w:rFonts w:ascii="Arial" w:hAnsi="Arial" w:cs="Arial"/>
          <w:b/>
          <w:bCs/>
          <w:sz w:val="24"/>
          <w:szCs w:val="24"/>
        </w:rPr>
        <w:t>giorni</w:t>
      </w:r>
      <w:r w:rsidRPr="00441ACF">
        <w:rPr>
          <w:rFonts w:ascii="Arial" w:hAnsi="Arial" w:cs="Arial"/>
          <w:bCs/>
          <w:spacing w:val="1"/>
          <w:sz w:val="24"/>
          <w:szCs w:val="24"/>
        </w:rPr>
        <w:t xml:space="preserve"> </w:t>
      </w:r>
      <w:r w:rsidRPr="00441ACF">
        <w:rPr>
          <w:rFonts w:ascii="Arial" w:hAnsi="Arial" w:cs="Arial"/>
          <w:bCs/>
          <w:sz w:val="24"/>
          <w:szCs w:val="24"/>
        </w:rPr>
        <w:t>natur</w:t>
      </w:r>
      <w:r w:rsidRPr="00441ACF">
        <w:rPr>
          <w:rFonts w:ascii="Arial" w:hAnsi="Arial" w:cs="Arial"/>
          <w:bCs/>
          <w:spacing w:val="1"/>
          <w:sz w:val="24"/>
          <w:szCs w:val="24"/>
        </w:rPr>
        <w:t>a</w:t>
      </w:r>
      <w:r w:rsidRPr="00441ACF">
        <w:rPr>
          <w:rFonts w:ascii="Arial" w:hAnsi="Arial" w:cs="Arial"/>
          <w:bCs/>
          <w:sz w:val="24"/>
          <w:szCs w:val="24"/>
        </w:rPr>
        <w:t>li</w:t>
      </w:r>
      <w:r w:rsidRPr="00441ACF">
        <w:rPr>
          <w:rFonts w:ascii="Arial" w:hAnsi="Arial" w:cs="Arial"/>
          <w:bCs/>
          <w:spacing w:val="1"/>
          <w:sz w:val="24"/>
          <w:szCs w:val="24"/>
        </w:rPr>
        <w:t xml:space="preserve"> </w:t>
      </w:r>
      <w:r w:rsidRPr="00441ACF">
        <w:rPr>
          <w:rFonts w:ascii="Arial" w:hAnsi="Arial" w:cs="Arial"/>
          <w:bCs/>
          <w:sz w:val="24"/>
          <w:szCs w:val="24"/>
        </w:rPr>
        <w:t>e</w:t>
      </w:r>
      <w:r w:rsidRPr="00441ACF">
        <w:rPr>
          <w:rFonts w:ascii="Arial" w:hAnsi="Arial" w:cs="Arial"/>
          <w:bCs/>
          <w:spacing w:val="1"/>
          <w:sz w:val="24"/>
          <w:szCs w:val="24"/>
        </w:rPr>
        <w:t xml:space="preserve"> </w:t>
      </w:r>
      <w:r w:rsidRPr="00441ACF">
        <w:rPr>
          <w:rFonts w:ascii="Arial" w:hAnsi="Arial" w:cs="Arial"/>
          <w:bCs/>
          <w:spacing w:val="-1"/>
          <w:sz w:val="24"/>
          <w:szCs w:val="24"/>
        </w:rPr>
        <w:t>c</w:t>
      </w:r>
      <w:r w:rsidRPr="00441ACF">
        <w:rPr>
          <w:rFonts w:ascii="Arial" w:hAnsi="Arial" w:cs="Arial"/>
          <w:bCs/>
          <w:sz w:val="24"/>
          <w:szCs w:val="24"/>
        </w:rPr>
        <w:t>ons</w:t>
      </w:r>
      <w:r w:rsidRPr="00441ACF">
        <w:rPr>
          <w:rFonts w:ascii="Arial" w:hAnsi="Arial" w:cs="Arial"/>
          <w:bCs/>
          <w:spacing w:val="1"/>
          <w:sz w:val="24"/>
          <w:szCs w:val="24"/>
        </w:rPr>
        <w:t>ec</w:t>
      </w:r>
      <w:r w:rsidRPr="00441ACF">
        <w:rPr>
          <w:rFonts w:ascii="Arial" w:hAnsi="Arial" w:cs="Arial"/>
          <w:bCs/>
          <w:sz w:val="24"/>
          <w:szCs w:val="24"/>
        </w:rPr>
        <w:t>u</w:t>
      </w:r>
      <w:r w:rsidRPr="00441ACF">
        <w:rPr>
          <w:rFonts w:ascii="Arial" w:hAnsi="Arial" w:cs="Arial"/>
          <w:bCs/>
          <w:spacing w:val="-1"/>
          <w:sz w:val="24"/>
          <w:szCs w:val="24"/>
        </w:rPr>
        <w:t>t</w:t>
      </w:r>
      <w:r w:rsidRPr="00441ACF">
        <w:rPr>
          <w:rFonts w:ascii="Arial" w:hAnsi="Arial" w:cs="Arial"/>
          <w:bCs/>
          <w:sz w:val="24"/>
          <w:szCs w:val="24"/>
        </w:rPr>
        <w:t>i</w:t>
      </w:r>
      <w:r w:rsidRPr="00441ACF">
        <w:rPr>
          <w:rFonts w:ascii="Arial" w:hAnsi="Arial" w:cs="Arial"/>
          <w:bCs/>
          <w:spacing w:val="-3"/>
          <w:sz w:val="24"/>
          <w:szCs w:val="24"/>
        </w:rPr>
        <w:t>v</w:t>
      </w:r>
      <w:r w:rsidRPr="00441ACF">
        <w:rPr>
          <w:rFonts w:ascii="Arial" w:hAnsi="Arial" w:cs="Arial"/>
          <w:bCs/>
          <w:sz w:val="24"/>
          <w:szCs w:val="24"/>
        </w:rPr>
        <w:t>i</w:t>
      </w:r>
      <w:r w:rsidRPr="00441ACF">
        <w:rPr>
          <w:rFonts w:ascii="Arial" w:hAnsi="Arial" w:cs="Arial"/>
          <w:bCs/>
          <w:spacing w:val="1"/>
          <w:sz w:val="24"/>
          <w:szCs w:val="24"/>
        </w:rPr>
        <w:t xml:space="preserve"> </w:t>
      </w:r>
      <w:r w:rsidRPr="00441ACF">
        <w:rPr>
          <w:rFonts w:ascii="Arial" w:hAnsi="Arial" w:cs="Arial"/>
          <w:bCs/>
          <w:sz w:val="24"/>
          <w:szCs w:val="24"/>
        </w:rPr>
        <w:t>da</w:t>
      </w:r>
      <w:r w:rsidRPr="00441ACF">
        <w:rPr>
          <w:rFonts w:ascii="Arial" w:hAnsi="Arial" w:cs="Arial"/>
          <w:bCs/>
          <w:spacing w:val="1"/>
          <w:sz w:val="24"/>
          <w:szCs w:val="24"/>
        </w:rPr>
        <w:t>l</w:t>
      </w:r>
      <w:r w:rsidRPr="00441ACF">
        <w:rPr>
          <w:rFonts w:ascii="Arial" w:hAnsi="Arial" w:cs="Arial"/>
          <w:bCs/>
          <w:sz w:val="24"/>
          <w:szCs w:val="24"/>
        </w:rPr>
        <w:t>la</w:t>
      </w:r>
      <w:r w:rsidRPr="00441ACF">
        <w:rPr>
          <w:rFonts w:ascii="Arial" w:hAnsi="Arial" w:cs="Arial"/>
          <w:bCs/>
          <w:spacing w:val="2"/>
          <w:sz w:val="24"/>
          <w:szCs w:val="24"/>
        </w:rPr>
        <w:t xml:space="preserve"> </w:t>
      </w:r>
      <w:r w:rsidRPr="00441ACF">
        <w:rPr>
          <w:rFonts w:ascii="Arial" w:hAnsi="Arial" w:cs="Arial"/>
          <w:bCs/>
          <w:sz w:val="24"/>
          <w:szCs w:val="24"/>
        </w:rPr>
        <w:t>data</w:t>
      </w:r>
      <w:r w:rsidRPr="00441ACF">
        <w:rPr>
          <w:rFonts w:ascii="Arial" w:hAnsi="Arial" w:cs="Arial"/>
          <w:bCs/>
          <w:spacing w:val="1"/>
          <w:sz w:val="24"/>
          <w:szCs w:val="24"/>
        </w:rPr>
        <w:t xml:space="preserve"> </w:t>
      </w:r>
      <w:r w:rsidRPr="00441ACF">
        <w:rPr>
          <w:rFonts w:ascii="Arial" w:hAnsi="Arial" w:cs="Arial"/>
          <w:bCs/>
          <w:sz w:val="24"/>
          <w:szCs w:val="24"/>
        </w:rPr>
        <w:t>de</w:t>
      </w:r>
      <w:r w:rsidRPr="00441ACF">
        <w:rPr>
          <w:rFonts w:ascii="Arial" w:hAnsi="Arial" w:cs="Arial"/>
          <w:bCs/>
          <w:spacing w:val="1"/>
          <w:sz w:val="24"/>
          <w:szCs w:val="24"/>
        </w:rPr>
        <w:t>l</w:t>
      </w:r>
      <w:r w:rsidRPr="00441ACF">
        <w:rPr>
          <w:rFonts w:ascii="Arial" w:hAnsi="Arial" w:cs="Arial"/>
          <w:bCs/>
          <w:sz w:val="24"/>
          <w:szCs w:val="24"/>
        </w:rPr>
        <w:t>l</w:t>
      </w:r>
      <w:r w:rsidRPr="00441ACF">
        <w:rPr>
          <w:rFonts w:ascii="Arial" w:hAnsi="Arial" w:cs="Arial"/>
          <w:bCs/>
          <w:spacing w:val="1"/>
          <w:sz w:val="24"/>
          <w:szCs w:val="24"/>
        </w:rPr>
        <w:t>’</w:t>
      </w:r>
      <w:r w:rsidRPr="00441ACF">
        <w:rPr>
          <w:rFonts w:ascii="Arial" w:hAnsi="Arial" w:cs="Arial"/>
          <w:bCs/>
          <w:sz w:val="24"/>
          <w:szCs w:val="24"/>
        </w:rPr>
        <w:t>ordine</w:t>
      </w:r>
      <w:r w:rsidRPr="00441ACF">
        <w:rPr>
          <w:rFonts w:ascii="Arial" w:hAnsi="Arial" w:cs="Arial"/>
          <w:bCs/>
          <w:spacing w:val="1"/>
          <w:sz w:val="24"/>
          <w:szCs w:val="24"/>
        </w:rPr>
        <w:t xml:space="preserve"> </w:t>
      </w:r>
      <w:r w:rsidRPr="00441ACF">
        <w:rPr>
          <w:rFonts w:ascii="Arial" w:hAnsi="Arial" w:cs="Arial"/>
          <w:bCs/>
          <w:sz w:val="24"/>
          <w:szCs w:val="24"/>
        </w:rPr>
        <w:t>di</w:t>
      </w:r>
      <w:r w:rsidRPr="00441ACF">
        <w:rPr>
          <w:rFonts w:ascii="Arial" w:hAnsi="Arial" w:cs="Arial"/>
          <w:bCs/>
          <w:spacing w:val="1"/>
          <w:sz w:val="24"/>
          <w:szCs w:val="24"/>
        </w:rPr>
        <w:t xml:space="preserve"> </w:t>
      </w:r>
      <w:r w:rsidRPr="00441ACF">
        <w:rPr>
          <w:rFonts w:ascii="Arial" w:hAnsi="Arial" w:cs="Arial"/>
          <w:bCs/>
          <w:spacing w:val="-1"/>
          <w:sz w:val="24"/>
          <w:szCs w:val="24"/>
        </w:rPr>
        <w:t>s</w:t>
      </w:r>
      <w:r w:rsidRPr="00441ACF">
        <w:rPr>
          <w:rFonts w:ascii="Arial" w:hAnsi="Arial" w:cs="Arial"/>
          <w:bCs/>
          <w:spacing w:val="1"/>
          <w:sz w:val="24"/>
          <w:szCs w:val="24"/>
        </w:rPr>
        <w:t>e</w:t>
      </w:r>
      <w:r w:rsidRPr="00441ACF">
        <w:rPr>
          <w:rFonts w:ascii="Arial" w:hAnsi="Arial" w:cs="Arial"/>
          <w:bCs/>
          <w:sz w:val="24"/>
          <w:szCs w:val="24"/>
        </w:rPr>
        <w:t>r</w:t>
      </w:r>
      <w:r w:rsidRPr="00441ACF">
        <w:rPr>
          <w:rFonts w:ascii="Arial" w:hAnsi="Arial" w:cs="Arial"/>
          <w:bCs/>
          <w:spacing w:val="-4"/>
          <w:sz w:val="24"/>
          <w:szCs w:val="24"/>
        </w:rPr>
        <w:t>v</w:t>
      </w:r>
      <w:r w:rsidRPr="00441ACF">
        <w:rPr>
          <w:rFonts w:ascii="Arial" w:hAnsi="Arial" w:cs="Arial"/>
          <w:bCs/>
          <w:sz w:val="24"/>
          <w:szCs w:val="24"/>
        </w:rPr>
        <w:t>iz</w:t>
      </w:r>
      <w:r w:rsidRPr="00441ACF">
        <w:rPr>
          <w:rFonts w:ascii="Arial" w:hAnsi="Arial" w:cs="Arial"/>
          <w:bCs/>
          <w:spacing w:val="1"/>
          <w:sz w:val="24"/>
          <w:szCs w:val="24"/>
        </w:rPr>
        <w:t>i</w:t>
      </w:r>
      <w:r w:rsidRPr="00441ACF">
        <w:rPr>
          <w:rFonts w:ascii="Arial" w:hAnsi="Arial" w:cs="Arial"/>
          <w:bCs/>
          <w:sz w:val="24"/>
          <w:szCs w:val="24"/>
        </w:rPr>
        <w:t xml:space="preserve">o </w:t>
      </w:r>
      <w:r w:rsidRPr="00441ACF">
        <w:rPr>
          <w:rFonts w:ascii="Arial" w:hAnsi="Arial" w:cs="Arial"/>
          <w:bCs/>
          <w:spacing w:val="1"/>
          <w:sz w:val="24"/>
          <w:szCs w:val="24"/>
        </w:rPr>
        <w:t>e</w:t>
      </w:r>
      <w:r w:rsidRPr="00441ACF">
        <w:rPr>
          <w:rFonts w:ascii="Arial" w:hAnsi="Arial" w:cs="Arial"/>
          <w:bCs/>
          <w:sz w:val="24"/>
          <w:szCs w:val="24"/>
        </w:rPr>
        <w:t>m</w:t>
      </w:r>
      <w:r w:rsidRPr="00441ACF">
        <w:rPr>
          <w:rFonts w:ascii="Arial" w:hAnsi="Arial" w:cs="Arial"/>
          <w:bCs/>
          <w:spacing w:val="1"/>
          <w:sz w:val="24"/>
          <w:szCs w:val="24"/>
        </w:rPr>
        <w:t>ess</w:t>
      </w:r>
      <w:r w:rsidRPr="00441ACF">
        <w:rPr>
          <w:rFonts w:ascii="Arial" w:hAnsi="Arial" w:cs="Arial"/>
          <w:bCs/>
          <w:sz w:val="24"/>
          <w:szCs w:val="24"/>
        </w:rPr>
        <w:t>o dal Re</w:t>
      </w:r>
      <w:r w:rsidRPr="00441ACF">
        <w:rPr>
          <w:rFonts w:ascii="Arial" w:hAnsi="Arial" w:cs="Arial"/>
          <w:bCs/>
          <w:spacing w:val="1"/>
          <w:sz w:val="24"/>
          <w:szCs w:val="24"/>
        </w:rPr>
        <w:t>s</w:t>
      </w:r>
      <w:r w:rsidRPr="00441ACF">
        <w:rPr>
          <w:rFonts w:ascii="Arial" w:hAnsi="Arial" w:cs="Arial"/>
          <w:bCs/>
          <w:sz w:val="24"/>
          <w:szCs w:val="24"/>
        </w:rPr>
        <w:t>pons</w:t>
      </w:r>
      <w:r w:rsidRPr="00441ACF">
        <w:rPr>
          <w:rFonts w:ascii="Arial" w:hAnsi="Arial" w:cs="Arial"/>
          <w:bCs/>
          <w:spacing w:val="1"/>
          <w:sz w:val="24"/>
          <w:szCs w:val="24"/>
        </w:rPr>
        <w:t>a</w:t>
      </w:r>
      <w:r w:rsidRPr="00441ACF">
        <w:rPr>
          <w:rFonts w:ascii="Arial" w:hAnsi="Arial" w:cs="Arial"/>
          <w:bCs/>
          <w:sz w:val="24"/>
          <w:szCs w:val="24"/>
        </w:rPr>
        <w:t>bi</w:t>
      </w:r>
      <w:r w:rsidRPr="00441ACF">
        <w:rPr>
          <w:rFonts w:ascii="Arial" w:hAnsi="Arial" w:cs="Arial"/>
          <w:bCs/>
          <w:spacing w:val="-2"/>
          <w:sz w:val="24"/>
          <w:szCs w:val="24"/>
        </w:rPr>
        <w:t>l</w:t>
      </w:r>
      <w:r w:rsidRPr="00441ACF">
        <w:rPr>
          <w:rFonts w:ascii="Arial" w:hAnsi="Arial" w:cs="Arial"/>
          <w:bCs/>
          <w:sz w:val="24"/>
          <w:szCs w:val="24"/>
        </w:rPr>
        <w:t>e</w:t>
      </w:r>
      <w:r w:rsidRPr="00441ACF">
        <w:rPr>
          <w:rFonts w:ascii="Arial" w:hAnsi="Arial" w:cs="Arial"/>
          <w:bCs/>
          <w:spacing w:val="11"/>
          <w:sz w:val="24"/>
          <w:szCs w:val="24"/>
        </w:rPr>
        <w:t xml:space="preserve"> </w:t>
      </w:r>
      <w:r w:rsidRPr="00441ACF">
        <w:rPr>
          <w:rFonts w:ascii="Arial" w:hAnsi="Arial" w:cs="Arial"/>
          <w:bCs/>
          <w:sz w:val="24"/>
          <w:szCs w:val="24"/>
        </w:rPr>
        <w:t>del</w:t>
      </w:r>
      <w:r w:rsidRPr="00441ACF">
        <w:rPr>
          <w:rFonts w:ascii="Arial" w:hAnsi="Arial" w:cs="Arial"/>
          <w:bCs/>
          <w:spacing w:val="11"/>
          <w:sz w:val="24"/>
          <w:szCs w:val="24"/>
        </w:rPr>
        <w:t xml:space="preserve"> </w:t>
      </w:r>
      <w:r w:rsidRPr="00441ACF">
        <w:rPr>
          <w:rFonts w:ascii="Arial" w:hAnsi="Arial" w:cs="Arial"/>
          <w:bCs/>
          <w:sz w:val="24"/>
          <w:szCs w:val="24"/>
        </w:rPr>
        <w:t>P</w:t>
      </w:r>
      <w:r w:rsidRPr="00441ACF">
        <w:rPr>
          <w:rFonts w:ascii="Arial" w:hAnsi="Arial" w:cs="Arial"/>
          <w:bCs/>
          <w:spacing w:val="-2"/>
          <w:sz w:val="24"/>
          <w:szCs w:val="24"/>
        </w:rPr>
        <w:t>r</w:t>
      </w:r>
      <w:r w:rsidRPr="00441ACF">
        <w:rPr>
          <w:rFonts w:ascii="Arial" w:hAnsi="Arial" w:cs="Arial"/>
          <w:bCs/>
          <w:sz w:val="24"/>
          <w:szCs w:val="24"/>
        </w:rPr>
        <w:t>oc</w:t>
      </w:r>
      <w:r w:rsidRPr="00441ACF">
        <w:rPr>
          <w:rFonts w:ascii="Arial" w:hAnsi="Arial" w:cs="Arial"/>
          <w:bCs/>
          <w:spacing w:val="1"/>
          <w:sz w:val="24"/>
          <w:szCs w:val="24"/>
        </w:rPr>
        <w:t>e</w:t>
      </w:r>
      <w:r w:rsidRPr="00441ACF">
        <w:rPr>
          <w:rFonts w:ascii="Arial" w:hAnsi="Arial" w:cs="Arial"/>
          <w:bCs/>
          <w:sz w:val="24"/>
          <w:szCs w:val="24"/>
        </w:rPr>
        <w:t>dim</w:t>
      </w:r>
      <w:r w:rsidRPr="00441ACF">
        <w:rPr>
          <w:rFonts w:ascii="Arial" w:hAnsi="Arial" w:cs="Arial"/>
          <w:bCs/>
          <w:spacing w:val="1"/>
          <w:sz w:val="24"/>
          <w:szCs w:val="24"/>
        </w:rPr>
        <w:t>e</w:t>
      </w:r>
      <w:r w:rsidRPr="00441ACF">
        <w:rPr>
          <w:rFonts w:ascii="Arial" w:hAnsi="Arial" w:cs="Arial"/>
          <w:bCs/>
          <w:sz w:val="24"/>
          <w:szCs w:val="24"/>
        </w:rPr>
        <w:t>n</w:t>
      </w:r>
      <w:r w:rsidRPr="00441ACF">
        <w:rPr>
          <w:rFonts w:ascii="Arial" w:hAnsi="Arial" w:cs="Arial"/>
          <w:bCs/>
          <w:spacing w:val="-1"/>
          <w:sz w:val="24"/>
          <w:szCs w:val="24"/>
        </w:rPr>
        <w:t>t</w:t>
      </w:r>
      <w:r w:rsidRPr="00441ACF">
        <w:rPr>
          <w:rFonts w:ascii="Arial" w:hAnsi="Arial" w:cs="Arial"/>
          <w:bCs/>
          <w:sz w:val="24"/>
          <w:szCs w:val="24"/>
        </w:rPr>
        <w:t>o</w:t>
      </w:r>
      <w:r w:rsidRPr="00441ACF">
        <w:rPr>
          <w:rFonts w:ascii="Arial" w:hAnsi="Arial" w:cs="Arial"/>
          <w:bCs/>
          <w:spacing w:val="10"/>
          <w:sz w:val="24"/>
          <w:szCs w:val="24"/>
        </w:rPr>
        <w:t xml:space="preserve"> </w:t>
      </w:r>
      <w:r w:rsidRPr="00441ACF">
        <w:rPr>
          <w:rFonts w:ascii="Arial" w:hAnsi="Arial" w:cs="Arial"/>
          <w:bCs/>
          <w:spacing w:val="1"/>
          <w:sz w:val="24"/>
          <w:szCs w:val="24"/>
        </w:rPr>
        <w:t>a</w:t>
      </w:r>
      <w:r w:rsidRPr="00441ACF">
        <w:rPr>
          <w:rFonts w:ascii="Arial" w:hAnsi="Arial" w:cs="Arial"/>
          <w:bCs/>
          <w:sz w:val="24"/>
          <w:szCs w:val="24"/>
        </w:rPr>
        <w:t>i</w:t>
      </w:r>
      <w:r w:rsidRPr="00441ACF">
        <w:rPr>
          <w:rFonts w:ascii="Arial" w:hAnsi="Arial" w:cs="Arial"/>
          <w:bCs/>
          <w:spacing w:val="11"/>
          <w:sz w:val="24"/>
          <w:szCs w:val="24"/>
        </w:rPr>
        <w:t xml:space="preserve"> </w:t>
      </w:r>
      <w:r w:rsidRPr="00441ACF">
        <w:rPr>
          <w:rFonts w:ascii="Arial" w:hAnsi="Arial" w:cs="Arial"/>
          <w:bCs/>
          <w:spacing w:val="-1"/>
          <w:sz w:val="24"/>
          <w:szCs w:val="24"/>
        </w:rPr>
        <w:t>s</w:t>
      </w:r>
      <w:r w:rsidRPr="00441ACF">
        <w:rPr>
          <w:rFonts w:ascii="Arial" w:hAnsi="Arial" w:cs="Arial"/>
          <w:bCs/>
          <w:spacing w:val="1"/>
          <w:sz w:val="24"/>
          <w:szCs w:val="24"/>
        </w:rPr>
        <w:t>e</w:t>
      </w:r>
      <w:r w:rsidRPr="00441ACF">
        <w:rPr>
          <w:rFonts w:ascii="Arial" w:hAnsi="Arial" w:cs="Arial"/>
          <w:bCs/>
          <w:sz w:val="24"/>
          <w:szCs w:val="24"/>
        </w:rPr>
        <w:t>nsi</w:t>
      </w:r>
      <w:r w:rsidRPr="00441ACF">
        <w:rPr>
          <w:rFonts w:ascii="Arial" w:hAnsi="Arial" w:cs="Arial"/>
          <w:bCs/>
          <w:spacing w:val="9"/>
          <w:sz w:val="24"/>
          <w:szCs w:val="24"/>
        </w:rPr>
        <w:t xml:space="preserve"> </w:t>
      </w:r>
      <w:r w:rsidRPr="00441ACF">
        <w:rPr>
          <w:rFonts w:ascii="Arial" w:hAnsi="Arial" w:cs="Arial"/>
          <w:bCs/>
          <w:sz w:val="24"/>
          <w:szCs w:val="24"/>
        </w:rPr>
        <w:t>de</w:t>
      </w:r>
      <w:r w:rsidRPr="00441ACF">
        <w:rPr>
          <w:rFonts w:ascii="Arial" w:hAnsi="Arial" w:cs="Arial"/>
          <w:bCs/>
          <w:spacing w:val="1"/>
          <w:sz w:val="24"/>
          <w:szCs w:val="24"/>
        </w:rPr>
        <w:t>l</w:t>
      </w:r>
      <w:r w:rsidRPr="00441ACF">
        <w:rPr>
          <w:rFonts w:ascii="Arial" w:hAnsi="Arial" w:cs="Arial"/>
          <w:bCs/>
          <w:sz w:val="24"/>
          <w:szCs w:val="24"/>
        </w:rPr>
        <w:t>l</w:t>
      </w:r>
      <w:r w:rsidRPr="00441ACF">
        <w:rPr>
          <w:rFonts w:ascii="Arial" w:hAnsi="Arial" w:cs="Arial"/>
          <w:bCs/>
          <w:spacing w:val="1"/>
          <w:sz w:val="24"/>
          <w:szCs w:val="24"/>
        </w:rPr>
        <w:t>’a</w:t>
      </w:r>
      <w:r w:rsidRPr="00441ACF">
        <w:rPr>
          <w:rFonts w:ascii="Arial" w:hAnsi="Arial" w:cs="Arial"/>
          <w:bCs/>
          <w:sz w:val="24"/>
          <w:szCs w:val="24"/>
        </w:rPr>
        <w:t>rt.</w:t>
      </w:r>
      <w:r w:rsidRPr="00441ACF">
        <w:rPr>
          <w:rFonts w:ascii="Arial" w:hAnsi="Arial" w:cs="Arial"/>
          <w:bCs/>
          <w:spacing w:val="8"/>
          <w:sz w:val="24"/>
          <w:szCs w:val="24"/>
        </w:rPr>
        <w:t xml:space="preserve"> </w:t>
      </w:r>
      <w:r w:rsidRPr="00441ACF">
        <w:rPr>
          <w:rFonts w:ascii="Arial" w:hAnsi="Arial" w:cs="Arial"/>
          <w:bCs/>
          <w:spacing w:val="1"/>
          <w:sz w:val="24"/>
          <w:szCs w:val="24"/>
        </w:rPr>
        <w:t>16</w:t>
      </w:r>
      <w:r w:rsidRPr="00441ACF">
        <w:rPr>
          <w:rFonts w:ascii="Arial" w:hAnsi="Arial" w:cs="Arial"/>
          <w:bCs/>
          <w:sz w:val="24"/>
          <w:szCs w:val="24"/>
        </w:rPr>
        <w:t>9</w:t>
      </w:r>
      <w:r w:rsidRPr="00441ACF">
        <w:rPr>
          <w:rFonts w:ascii="Arial" w:hAnsi="Arial" w:cs="Arial"/>
          <w:bCs/>
          <w:spacing w:val="8"/>
          <w:sz w:val="24"/>
          <w:szCs w:val="24"/>
        </w:rPr>
        <w:t xml:space="preserve"> </w:t>
      </w:r>
      <w:r w:rsidRPr="00441ACF">
        <w:rPr>
          <w:rFonts w:ascii="Arial" w:hAnsi="Arial" w:cs="Arial"/>
          <w:bCs/>
          <w:spacing w:val="1"/>
          <w:sz w:val="24"/>
          <w:szCs w:val="24"/>
        </w:rPr>
        <w:t>c</w:t>
      </w:r>
      <w:r w:rsidRPr="00441ACF">
        <w:rPr>
          <w:rFonts w:ascii="Arial" w:hAnsi="Arial" w:cs="Arial"/>
          <w:bCs/>
          <w:sz w:val="24"/>
          <w:szCs w:val="24"/>
        </w:rPr>
        <w:t>omma</w:t>
      </w:r>
      <w:r w:rsidRPr="00441ACF">
        <w:rPr>
          <w:rFonts w:ascii="Arial" w:hAnsi="Arial" w:cs="Arial"/>
          <w:bCs/>
          <w:spacing w:val="9"/>
          <w:sz w:val="24"/>
          <w:szCs w:val="24"/>
        </w:rPr>
        <w:t xml:space="preserve"> </w:t>
      </w:r>
      <w:r w:rsidRPr="00441ACF">
        <w:rPr>
          <w:rFonts w:ascii="Arial" w:hAnsi="Arial" w:cs="Arial"/>
          <w:bCs/>
          <w:sz w:val="24"/>
          <w:szCs w:val="24"/>
        </w:rPr>
        <w:t>1</w:t>
      </w:r>
      <w:r w:rsidRPr="00441ACF">
        <w:rPr>
          <w:rFonts w:ascii="Arial" w:hAnsi="Arial" w:cs="Arial"/>
          <w:bCs/>
          <w:spacing w:val="11"/>
          <w:sz w:val="24"/>
          <w:szCs w:val="24"/>
        </w:rPr>
        <w:t xml:space="preserve"> </w:t>
      </w:r>
      <w:r w:rsidRPr="00441ACF">
        <w:rPr>
          <w:rFonts w:ascii="Arial" w:hAnsi="Arial" w:cs="Arial"/>
          <w:bCs/>
          <w:sz w:val="24"/>
          <w:szCs w:val="24"/>
        </w:rPr>
        <w:t>del</w:t>
      </w:r>
      <w:r w:rsidRPr="00441ACF">
        <w:rPr>
          <w:rFonts w:ascii="Arial" w:hAnsi="Arial" w:cs="Arial"/>
          <w:bCs/>
          <w:spacing w:val="20"/>
          <w:sz w:val="24"/>
          <w:szCs w:val="24"/>
        </w:rPr>
        <w:t xml:space="preserve"> </w:t>
      </w:r>
      <w:r w:rsidRPr="00441ACF">
        <w:rPr>
          <w:rFonts w:ascii="Arial" w:hAnsi="Arial" w:cs="Arial"/>
          <w:bCs/>
          <w:sz w:val="24"/>
          <w:szCs w:val="24"/>
        </w:rPr>
        <w:t>“Regol</w:t>
      </w:r>
      <w:r w:rsidRPr="00441ACF">
        <w:rPr>
          <w:rFonts w:ascii="Arial" w:hAnsi="Arial" w:cs="Arial"/>
          <w:bCs/>
          <w:spacing w:val="1"/>
          <w:sz w:val="24"/>
          <w:szCs w:val="24"/>
        </w:rPr>
        <w:t>a</w:t>
      </w:r>
      <w:r w:rsidRPr="00441ACF">
        <w:rPr>
          <w:rFonts w:ascii="Arial" w:hAnsi="Arial" w:cs="Arial"/>
          <w:bCs/>
          <w:spacing w:val="-2"/>
          <w:sz w:val="24"/>
          <w:szCs w:val="24"/>
        </w:rPr>
        <w:t>m</w:t>
      </w:r>
      <w:r w:rsidRPr="00441ACF">
        <w:rPr>
          <w:rFonts w:ascii="Arial" w:hAnsi="Arial" w:cs="Arial"/>
          <w:bCs/>
          <w:spacing w:val="1"/>
          <w:sz w:val="24"/>
          <w:szCs w:val="24"/>
        </w:rPr>
        <w:t>e</w:t>
      </w:r>
      <w:r w:rsidRPr="00441ACF">
        <w:rPr>
          <w:rFonts w:ascii="Arial" w:hAnsi="Arial" w:cs="Arial"/>
          <w:bCs/>
          <w:sz w:val="24"/>
          <w:szCs w:val="24"/>
        </w:rPr>
        <w:t>n</w:t>
      </w:r>
      <w:r w:rsidRPr="00441ACF">
        <w:rPr>
          <w:rFonts w:ascii="Arial" w:hAnsi="Arial" w:cs="Arial"/>
          <w:bCs/>
          <w:spacing w:val="-1"/>
          <w:sz w:val="24"/>
          <w:szCs w:val="24"/>
        </w:rPr>
        <w:t>t</w:t>
      </w:r>
      <w:r w:rsidRPr="00441ACF">
        <w:rPr>
          <w:rFonts w:ascii="Arial" w:hAnsi="Arial" w:cs="Arial"/>
          <w:bCs/>
          <w:sz w:val="24"/>
          <w:szCs w:val="24"/>
        </w:rPr>
        <w:t>o”</w:t>
      </w:r>
      <w:r w:rsidRPr="00441ACF">
        <w:rPr>
          <w:rFonts w:ascii="Arial" w:hAnsi="Arial" w:cs="Arial"/>
          <w:bCs/>
          <w:spacing w:val="10"/>
          <w:sz w:val="24"/>
          <w:szCs w:val="24"/>
        </w:rPr>
        <w:t xml:space="preserve"> </w:t>
      </w:r>
      <w:r w:rsidRPr="00441ACF">
        <w:rPr>
          <w:rFonts w:ascii="Arial" w:hAnsi="Arial" w:cs="Arial"/>
          <w:bCs/>
          <w:sz w:val="24"/>
          <w:szCs w:val="24"/>
        </w:rPr>
        <w:t xml:space="preserve">e il </w:t>
      </w:r>
      <w:r w:rsidRPr="00441ACF">
        <w:rPr>
          <w:rFonts w:ascii="Arial" w:hAnsi="Arial" w:cs="Arial"/>
          <w:bCs/>
          <w:spacing w:val="4"/>
          <w:sz w:val="24"/>
          <w:szCs w:val="24"/>
        </w:rPr>
        <w:t xml:space="preserve"> </w:t>
      </w:r>
      <w:r w:rsidRPr="00441ACF">
        <w:rPr>
          <w:rFonts w:ascii="Arial" w:hAnsi="Arial" w:cs="Arial"/>
          <w:b/>
          <w:bCs/>
          <w:sz w:val="24"/>
          <w:szCs w:val="24"/>
        </w:rPr>
        <w:t xml:space="preserve">termine </w:t>
      </w:r>
      <w:r w:rsidRPr="00441ACF">
        <w:rPr>
          <w:rFonts w:ascii="Arial" w:hAnsi="Arial" w:cs="Arial"/>
          <w:b/>
          <w:bCs/>
          <w:spacing w:val="4"/>
          <w:sz w:val="24"/>
          <w:szCs w:val="24"/>
        </w:rPr>
        <w:t xml:space="preserve"> </w:t>
      </w:r>
      <w:r w:rsidRPr="00441ACF">
        <w:rPr>
          <w:rFonts w:ascii="Arial" w:hAnsi="Arial" w:cs="Arial"/>
          <w:b/>
          <w:bCs/>
          <w:sz w:val="24"/>
          <w:szCs w:val="24"/>
        </w:rPr>
        <w:t>m</w:t>
      </w:r>
      <w:r w:rsidRPr="00441ACF">
        <w:rPr>
          <w:rFonts w:ascii="Arial" w:hAnsi="Arial" w:cs="Arial"/>
          <w:b/>
          <w:bCs/>
          <w:spacing w:val="1"/>
          <w:sz w:val="24"/>
          <w:szCs w:val="24"/>
        </w:rPr>
        <w:t>a</w:t>
      </w:r>
      <w:r w:rsidRPr="00441ACF">
        <w:rPr>
          <w:rFonts w:ascii="Arial" w:hAnsi="Arial" w:cs="Arial"/>
          <w:b/>
          <w:bCs/>
          <w:spacing w:val="-1"/>
          <w:sz w:val="24"/>
          <w:szCs w:val="24"/>
        </w:rPr>
        <w:t>s</w:t>
      </w:r>
      <w:r w:rsidRPr="00441ACF">
        <w:rPr>
          <w:rFonts w:ascii="Arial" w:hAnsi="Arial" w:cs="Arial"/>
          <w:b/>
          <w:bCs/>
          <w:spacing w:val="1"/>
          <w:sz w:val="24"/>
          <w:szCs w:val="24"/>
        </w:rPr>
        <w:t>s</w:t>
      </w:r>
      <w:r w:rsidRPr="00441ACF">
        <w:rPr>
          <w:rFonts w:ascii="Arial" w:hAnsi="Arial" w:cs="Arial"/>
          <w:b/>
          <w:bCs/>
          <w:sz w:val="24"/>
          <w:szCs w:val="24"/>
        </w:rPr>
        <w:t xml:space="preserve">imo  per </w:t>
      </w:r>
      <w:r w:rsidRPr="00441ACF">
        <w:rPr>
          <w:rFonts w:ascii="Arial" w:hAnsi="Arial" w:cs="Arial"/>
          <w:b/>
          <w:bCs/>
          <w:spacing w:val="4"/>
          <w:sz w:val="24"/>
          <w:szCs w:val="24"/>
        </w:rPr>
        <w:t xml:space="preserve"> </w:t>
      </w:r>
      <w:r w:rsidRPr="00441ACF">
        <w:rPr>
          <w:rFonts w:ascii="Arial" w:hAnsi="Arial" w:cs="Arial"/>
          <w:b/>
          <w:bCs/>
          <w:sz w:val="24"/>
          <w:szCs w:val="24"/>
        </w:rPr>
        <w:t>l</w:t>
      </w:r>
      <w:r w:rsidRPr="00441ACF">
        <w:rPr>
          <w:rFonts w:ascii="Arial" w:hAnsi="Arial" w:cs="Arial"/>
          <w:b/>
          <w:bCs/>
          <w:spacing w:val="1"/>
          <w:sz w:val="24"/>
          <w:szCs w:val="24"/>
        </w:rPr>
        <w:t>’esec</w:t>
      </w:r>
      <w:r w:rsidRPr="00441ACF">
        <w:rPr>
          <w:rFonts w:ascii="Arial" w:hAnsi="Arial" w:cs="Arial"/>
          <w:b/>
          <w:bCs/>
          <w:sz w:val="24"/>
          <w:szCs w:val="24"/>
        </w:rPr>
        <w:t>u</w:t>
      </w:r>
      <w:r w:rsidRPr="00441ACF">
        <w:rPr>
          <w:rFonts w:ascii="Arial" w:hAnsi="Arial" w:cs="Arial"/>
          <w:b/>
          <w:bCs/>
          <w:spacing w:val="-3"/>
          <w:sz w:val="24"/>
          <w:szCs w:val="24"/>
        </w:rPr>
        <w:t>z</w:t>
      </w:r>
      <w:r w:rsidRPr="00441ACF">
        <w:rPr>
          <w:rFonts w:ascii="Arial" w:hAnsi="Arial" w:cs="Arial"/>
          <w:b/>
          <w:bCs/>
          <w:sz w:val="24"/>
          <w:szCs w:val="24"/>
        </w:rPr>
        <w:t xml:space="preserve">ione </w:t>
      </w:r>
      <w:r w:rsidRPr="00441ACF">
        <w:rPr>
          <w:rFonts w:ascii="Arial" w:hAnsi="Arial" w:cs="Arial"/>
          <w:b/>
          <w:bCs/>
          <w:spacing w:val="4"/>
          <w:sz w:val="24"/>
          <w:szCs w:val="24"/>
        </w:rPr>
        <w:t xml:space="preserve"> </w:t>
      </w:r>
      <w:r w:rsidRPr="00441ACF">
        <w:rPr>
          <w:rFonts w:ascii="Arial" w:hAnsi="Arial" w:cs="Arial"/>
          <w:b/>
          <w:bCs/>
          <w:sz w:val="24"/>
          <w:szCs w:val="24"/>
        </w:rPr>
        <w:t xml:space="preserve">dei </w:t>
      </w:r>
      <w:r w:rsidRPr="00441ACF">
        <w:rPr>
          <w:rFonts w:ascii="Arial" w:hAnsi="Arial" w:cs="Arial"/>
          <w:b/>
          <w:bCs/>
          <w:spacing w:val="4"/>
          <w:sz w:val="24"/>
          <w:szCs w:val="24"/>
        </w:rPr>
        <w:t xml:space="preserve"> </w:t>
      </w:r>
      <w:r w:rsidRPr="00441ACF">
        <w:rPr>
          <w:rFonts w:ascii="Arial" w:hAnsi="Arial" w:cs="Arial"/>
          <w:b/>
          <w:bCs/>
          <w:sz w:val="24"/>
          <w:szCs w:val="24"/>
        </w:rPr>
        <w:t>l</w:t>
      </w:r>
      <w:r w:rsidRPr="00441ACF">
        <w:rPr>
          <w:rFonts w:ascii="Arial" w:hAnsi="Arial" w:cs="Arial"/>
          <w:b/>
          <w:bCs/>
          <w:spacing w:val="1"/>
          <w:sz w:val="24"/>
          <w:szCs w:val="24"/>
        </w:rPr>
        <w:t>a</w:t>
      </w:r>
      <w:r w:rsidRPr="00441ACF">
        <w:rPr>
          <w:rFonts w:ascii="Arial" w:hAnsi="Arial" w:cs="Arial"/>
          <w:b/>
          <w:bCs/>
          <w:spacing w:val="-4"/>
          <w:sz w:val="24"/>
          <w:szCs w:val="24"/>
        </w:rPr>
        <w:t>v</w:t>
      </w:r>
      <w:r w:rsidRPr="00441ACF">
        <w:rPr>
          <w:rFonts w:ascii="Arial" w:hAnsi="Arial" w:cs="Arial"/>
          <w:b/>
          <w:bCs/>
          <w:sz w:val="24"/>
          <w:szCs w:val="24"/>
        </w:rPr>
        <w:t xml:space="preserve">ori </w:t>
      </w:r>
      <w:r w:rsidRPr="00441ACF">
        <w:rPr>
          <w:rFonts w:ascii="Arial" w:hAnsi="Arial" w:cs="Arial"/>
          <w:b/>
          <w:bCs/>
          <w:spacing w:val="3"/>
          <w:sz w:val="24"/>
          <w:szCs w:val="24"/>
        </w:rPr>
        <w:t xml:space="preserve"> </w:t>
      </w:r>
      <w:r w:rsidRPr="00441ACF">
        <w:rPr>
          <w:rFonts w:ascii="Arial" w:hAnsi="Arial" w:cs="Arial"/>
          <w:b/>
          <w:bCs/>
          <w:sz w:val="24"/>
          <w:szCs w:val="24"/>
        </w:rPr>
        <w:t xml:space="preserve">è </w:t>
      </w:r>
      <w:r w:rsidRPr="00441ACF">
        <w:rPr>
          <w:rFonts w:ascii="Arial" w:hAnsi="Arial" w:cs="Arial"/>
          <w:b/>
          <w:bCs/>
          <w:spacing w:val="4"/>
          <w:sz w:val="24"/>
          <w:szCs w:val="24"/>
        </w:rPr>
        <w:t xml:space="preserve"> </w:t>
      </w:r>
      <w:r w:rsidRPr="00441ACF">
        <w:rPr>
          <w:rFonts w:ascii="Arial" w:hAnsi="Arial" w:cs="Arial"/>
          <w:b/>
          <w:bCs/>
          <w:sz w:val="24"/>
          <w:szCs w:val="24"/>
        </w:rPr>
        <w:t xml:space="preserve">di </w:t>
      </w:r>
      <w:r w:rsidRPr="00441ACF">
        <w:rPr>
          <w:rFonts w:ascii="Arial" w:hAnsi="Arial" w:cs="Arial"/>
          <w:b/>
          <w:bCs/>
          <w:spacing w:val="3"/>
          <w:sz w:val="24"/>
          <w:szCs w:val="24"/>
        </w:rPr>
        <w:t xml:space="preserve"> </w:t>
      </w:r>
      <w:r>
        <w:rPr>
          <w:rFonts w:ascii="Arial" w:hAnsi="Arial" w:cs="Arial"/>
          <w:b/>
          <w:bCs/>
          <w:spacing w:val="1"/>
          <w:sz w:val="24"/>
          <w:szCs w:val="24"/>
        </w:rPr>
        <w:t>150</w:t>
      </w:r>
      <w:r w:rsidRPr="00862331">
        <w:rPr>
          <w:rFonts w:ascii="Arial" w:hAnsi="Arial" w:cs="Arial"/>
          <w:b/>
          <w:bCs/>
          <w:sz w:val="24"/>
          <w:szCs w:val="24"/>
        </w:rPr>
        <w:t xml:space="preserve"> </w:t>
      </w:r>
      <w:r w:rsidRPr="00862331">
        <w:rPr>
          <w:rFonts w:ascii="Arial" w:hAnsi="Arial" w:cs="Arial"/>
          <w:b/>
          <w:bCs/>
          <w:spacing w:val="4"/>
          <w:sz w:val="24"/>
          <w:szCs w:val="24"/>
        </w:rPr>
        <w:t xml:space="preserve"> </w:t>
      </w:r>
      <w:r w:rsidRPr="00862331">
        <w:rPr>
          <w:rFonts w:ascii="Arial" w:hAnsi="Arial" w:cs="Arial"/>
          <w:b/>
          <w:bCs/>
          <w:spacing w:val="1"/>
          <w:sz w:val="24"/>
          <w:szCs w:val="24"/>
        </w:rPr>
        <w:t>(</w:t>
      </w:r>
      <w:r>
        <w:rPr>
          <w:rFonts w:ascii="Arial" w:hAnsi="Arial" w:cs="Arial"/>
          <w:b/>
          <w:bCs/>
          <w:spacing w:val="1"/>
          <w:sz w:val="24"/>
          <w:szCs w:val="24"/>
        </w:rPr>
        <w:t>centocinquanta</w:t>
      </w:r>
      <w:r w:rsidRPr="00862331">
        <w:rPr>
          <w:rFonts w:ascii="Arial" w:hAnsi="Arial" w:cs="Arial"/>
          <w:b/>
          <w:bCs/>
          <w:spacing w:val="1"/>
          <w:sz w:val="24"/>
          <w:szCs w:val="24"/>
        </w:rPr>
        <w:t xml:space="preserve"> </w:t>
      </w:r>
      <w:r w:rsidRPr="00862331">
        <w:rPr>
          <w:rFonts w:ascii="Arial" w:hAnsi="Arial" w:cs="Arial"/>
          <w:b/>
          <w:bCs/>
          <w:sz w:val="24"/>
          <w:szCs w:val="24"/>
        </w:rPr>
        <w:t>)</w:t>
      </w:r>
      <w:r w:rsidRPr="00441ACF">
        <w:rPr>
          <w:rFonts w:ascii="Arial" w:hAnsi="Arial" w:cs="Arial"/>
          <w:b/>
          <w:bCs/>
          <w:sz w:val="24"/>
          <w:szCs w:val="24"/>
        </w:rPr>
        <w:t xml:space="preserve"> </w:t>
      </w:r>
      <w:r w:rsidRPr="00441ACF">
        <w:rPr>
          <w:rFonts w:ascii="Arial" w:hAnsi="Arial" w:cs="Arial"/>
          <w:b/>
          <w:bCs/>
          <w:spacing w:val="2"/>
          <w:sz w:val="24"/>
          <w:szCs w:val="24"/>
        </w:rPr>
        <w:t xml:space="preserve"> </w:t>
      </w:r>
      <w:r w:rsidRPr="00441ACF">
        <w:rPr>
          <w:rFonts w:ascii="Arial" w:hAnsi="Arial" w:cs="Arial"/>
          <w:b/>
          <w:bCs/>
          <w:sz w:val="24"/>
          <w:szCs w:val="24"/>
        </w:rPr>
        <w:t>giorni natur</w:t>
      </w:r>
      <w:r w:rsidRPr="00441ACF">
        <w:rPr>
          <w:rFonts w:ascii="Arial" w:hAnsi="Arial" w:cs="Arial"/>
          <w:b/>
          <w:bCs/>
          <w:spacing w:val="1"/>
          <w:sz w:val="24"/>
          <w:szCs w:val="24"/>
        </w:rPr>
        <w:t>a</w:t>
      </w:r>
      <w:r w:rsidRPr="00441ACF">
        <w:rPr>
          <w:rFonts w:ascii="Arial" w:hAnsi="Arial" w:cs="Arial"/>
          <w:b/>
          <w:bCs/>
          <w:sz w:val="24"/>
          <w:szCs w:val="24"/>
        </w:rPr>
        <w:t>li</w:t>
      </w:r>
      <w:r w:rsidRPr="00441ACF">
        <w:rPr>
          <w:rFonts w:ascii="Arial" w:hAnsi="Arial" w:cs="Arial"/>
          <w:b/>
          <w:bCs/>
          <w:spacing w:val="3"/>
          <w:sz w:val="24"/>
          <w:szCs w:val="24"/>
        </w:rPr>
        <w:t xml:space="preserve"> </w:t>
      </w:r>
      <w:r w:rsidRPr="00441ACF">
        <w:rPr>
          <w:rFonts w:ascii="Arial" w:hAnsi="Arial" w:cs="Arial"/>
          <w:b/>
          <w:bCs/>
          <w:sz w:val="24"/>
          <w:szCs w:val="24"/>
        </w:rPr>
        <w:t>e</w:t>
      </w:r>
      <w:r w:rsidRPr="00441ACF">
        <w:rPr>
          <w:rFonts w:ascii="Arial" w:hAnsi="Arial" w:cs="Arial"/>
          <w:b/>
          <w:bCs/>
          <w:spacing w:val="1"/>
          <w:sz w:val="24"/>
          <w:szCs w:val="24"/>
        </w:rPr>
        <w:t xml:space="preserve"> c</w:t>
      </w:r>
      <w:r w:rsidRPr="00441ACF">
        <w:rPr>
          <w:rFonts w:ascii="Arial" w:hAnsi="Arial" w:cs="Arial"/>
          <w:b/>
          <w:bCs/>
          <w:sz w:val="24"/>
          <w:szCs w:val="24"/>
        </w:rPr>
        <w:t>ons</w:t>
      </w:r>
      <w:r w:rsidRPr="00441ACF">
        <w:rPr>
          <w:rFonts w:ascii="Arial" w:hAnsi="Arial" w:cs="Arial"/>
          <w:b/>
          <w:bCs/>
          <w:spacing w:val="-1"/>
          <w:sz w:val="24"/>
          <w:szCs w:val="24"/>
        </w:rPr>
        <w:t>e</w:t>
      </w:r>
      <w:r w:rsidRPr="00441ACF">
        <w:rPr>
          <w:rFonts w:ascii="Arial" w:hAnsi="Arial" w:cs="Arial"/>
          <w:b/>
          <w:bCs/>
          <w:spacing w:val="1"/>
          <w:sz w:val="24"/>
          <w:szCs w:val="24"/>
        </w:rPr>
        <w:t>c</w:t>
      </w:r>
      <w:r w:rsidRPr="00441ACF">
        <w:rPr>
          <w:rFonts w:ascii="Arial" w:hAnsi="Arial" w:cs="Arial"/>
          <w:b/>
          <w:bCs/>
          <w:sz w:val="24"/>
          <w:szCs w:val="24"/>
        </w:rPr>
        <w:t>u</w:t>
      </w:r>
      <w:r w:rsidRPr="00441ACF">
        <w:rPr>
          <w:rFonts w:ascii="Arial" w:hAnsi="Arial" w:cs="Arial"/>
          <w:b/>
          <w:bCs/>
          <w:spacing w:val="-1"/>
          <w:sz w:val="24"/>
          <w:szCs w:val="24"/>
        </w:rPr>
        <w:t>t</w:t>
      </w:r>
      <w:r w:rsidRPr="00441ACF">
        <w:rPr>
          <w:rFonts w:ascii="Arial" w:hAnsi="Arial" w:cs="Arial"/>
          <w:b/>
          <w:bCs/>
          <w:sz w:val="24"/>
          <w:szCs w:val="24"/>
        </w:rPr>
        <w:t>i</w:t>
      </w:r>
      <w:r w:rsidRPr="00441ACF">
        <w:rPr>
          <w:rFonts w:ascii="Arial" w:hAnsi="Arial" w:cs="Arial"/>
          <w:b/>
          <w:bCs/>
          <w:spacing w:val="-3"/>
          <w:sz w:val="24"/>
          <w:szCs w:val="24"/>
        </w:rPr>
        <w:t>v</w:t>
      </w:r>
      <w:r w:rsidRPr="00441ACF">
        <w:rPr>
          <w:rFonts w:ascii="Arial" w:hAnsi="Arial" w:cs="Arial"/>
          <w:b/>
          <w:bCs/>
          <w:sz w:val="24"/>
          <w:szCs w:val="24"/>
        </w:rPr>
        <w:t>i</w:t>
      </w:r>
      <w:r w:rsidRPr="00441ACF">
        <w:rPr>
          <w:rFonts w:ascii="Arial" w:hAnsi="Arial" w:cs="Arial"/>
          <w:b/>
          <w:bCs/>
          <w:spacing w:val="3"/>
          <w:sz w:val="24"/>
          <w:szCs w:val="24"/>
        </w:rPr>
        <w:t xml:space="preserve"> </w:t>
      </w:r>
      <w:r w:rsidRPr="00441ACF">
        <w:rPr>
          <w:rFonts w:ascii="Arial" w:hAnsi="Arial" w:cs="Arial"/>
          <w:b/>
          <w:bCs/>
          <w:sz w:val="24"/>
          <w:szCs w:val="24"/>
        </w:rPr>
        <w:t>da</w:t>
      </w:r>
      <w:r w:rsidRPr="00441ACF">
        <w:rPr>
          <w:rFonts w:ascii="Arial" w:hAnsi="Arial" w:cs="Arial"/>
          <w:b/>
          <w:bCs/>
          <w:spacing w:val="1"/>
          <w:sz w:val="24"/>
          <w:szCs w:val="24"/>
        </w:rPr>
        <w:t>l</w:t>
      </w:r>
      <w:r w:rsidRPr="00441ACF">
        <w:rPr>
          <w:rFonts w:ascii="Arial" w:hAnsi="Arial" w:cs="Arial"/>
          <w:b/>
          <w:bCs/>
          <w:sz w:val="24"/>
          <w:szCs w:val="24"/>
        </w:rPr>
        <w:t>la</w:t>
      </w:r>
      <w:r w:rsidRPr="00441ACF">
        <w:rPr>
          <w:rFonts w:ascii="Arial" w:hAnsi="Arial" w:cs="Arial"/>
          <w:b/>
          <w:bCs/>
          <w:spacing w:val="4"/>
          <w:sz w:val="24"/>
          <w:szCs w:val="24"/>
        </w:rPr>
        <w:t xml:space="preserve"> </w:t>
      </w:r>
      <w:r w:rsidRPr="00441ACF">
        <w:rPr>
          <w:rFonts w:ascii="Arial" w:hAnsi="Arial" w:cs="Arial"/>
          <w:b/>
          <w:bCs/>
          <w:sz w:val="24"/>
          <w:szCs w:val="24"/>
        </w:rPr>
        <w:t>data</w:t>
      </w:r>
      <w:r w:rsidRPr="00441ACF">
        <w:rPr>
          <w:rFonts w:ascii="Arial" w:hAnsi="Arial" w:cs="Arial"/>
          <w:b/>
          <w:bCs/>
          <w:spacing w:val="3"/>
          <w:sz w:val="24"/>
          <w:szCs w:val="24"/>
        </w:rPr>
        <w:t xml:space="preserve"> </w:t>
      </w:r>
      <w:r w:rsidRPr="00441ACF">
        <w:rPr>
          <w:rFonts w:ascii="Arial" w:hAnsi="Arial" w:cs="Arial"/>
          <w:b/>
          <w:bCs/>
          <w:sz w:val="24"/>
          <w:szCs w:val="24"/>
        </w:rPr>
        <w:t>del</w:t>
      </w:r>
      <w:r w:rsidRPr="00441ACF">
        <w:rPr>
          <w:rFonts w:ascii="Arial" w:hAnsi="Arial" w:cs="Arial"/>
          <w:b/>
          <w:bCs/>
          <w:spacing w:val="3"/>
          <w:sz w:val="24"/>
          <w:szCs w:val="24"/>
        </w:rPr>
        <w:t xml:space="preserve"> </w:t>
      </w:r>
      <w:r w:rsidRPr="00441ACF">
        <w:rPr>
          <w:rFonts w:ascii="Arial" w:hAnsi="Arial" w:cs="Arial"/>
          <w:b/>
          <w:bCs/>
          <w:spacing w:val="-1"/>
          <w:sz w:val="24"/>
          <w:szCs w:val="24"/>
        </w:rPr>
        <w:t>v</w:t>
      </w:r>
      <w:r w:rsidRPr="00441ACF">
        <w:rPr>
          <w:rFonts w:ascii="Arial" w:hAnsi="Arial" w:cs="Arial"/>
          <w:b/>
          <w:bCs/>
          <w:spacing w:val="1"/>
          <w:sz w:val="24"/>
          <w:szCs w:val="24"/>
        </w:rPr>
        <w:t>e</w:t>
      </w:r>
      <w:r w:rsidRPr="00441ACF">
        <w:rPr>
          <w:rFonts w:ascii="Arial" w:hAnsi="Arial" w:cs="Arial"/>
          <w:b/>
          <w:bCs/>
          <w:sz w:val="24"/>
          <w:szCs w:val="24"/>
        </w:rPr>
        <w:t>rb</w:t>
      </w:r>
      <w:r w:rsidRPr="00441ACF">
        <w:rPr>
          <w:rFonts w:ascii="Arial" w:hAnsi="Arial" w:cs="Arial"/>
          <w:b/>
          <w:bCs/>
          <w:spacing w:val="1"/>
          <w:sz w:val="24"/>
          <w:szCs w:val="24"/>
        </w:rPr>
        <w:t>a</w:t>
      </w:r>
      <w:r w:rsidRPr="00441ACF">
        <w:rPr>
          <w:rFonts w:ascii="Arial" w:hAnsi="Arial" w:cs="Arial"/>
          <w:b/>
          <w:bCs/>
          <w:sz w:val="24"/>
          <w:szCs w:val="24"/>
        </w:rPr>
        <w:t>le</w:t>
      </w:r>
      <w:r w:rsidRPr="00441ACF">
        <w:rPr>
          <w:rFonts w:ascii="Arial" w:hAnsi="Arial" w:cs="Arial"/>
          <w:b/>
          <w:bCs/>
          <w:spacing w:val="4"/>
          <w:sz w:val="24"/>
          <w:szCs w:val="24"/>
        </w:rPr>
        <w:t xml:space="preserve"> </w:t>
      </w:r>
      <w:r w:rsidRPr="00441ACF">
        <w:rPr>
          <w:rFonts w:ascii="Arial" w:hAnsi="Arial" w:cs="Arial"/>
          <w:b/>
          <w:bCs/>
          <w:spacing w:val="-3"/>
          <w:sz w:val="24"/>
          <w:szCs w:val="24"/>
        </w:rPr>
        <w:t>d</w:t>
      </w:r>
      <w:r w:rsidRPr="00441ACF">
        <w:rPr>
          <w:rFonts w:ascii="Arial" w:hAnsi="Arial" w:cs="Arial"/>
          <w:b/>
          <w:bCs/>
          <w:sz w:val="24"/>
          <w:szCs w:val="24"/>
        </w:rPr>
        <w:t>i</w:t>
      </w:r>
      <w:r w:rsidRPr="00441ACF">
        <w:rPr>
          <w:rFonts w:ascii="Arial" w:hAnsi="Arial" w:cs="Arial"/>
          <w:b/>
          <w:bCs/>
          <w:spacing w:val="3"/>
          <w:sz w:val="24"/>
          <w:szCs w:val="24"/>
        </w:rPr>
        <w:t xml:space="preserve"> </w:t>
      </w:r>
      <w:r w:rsidRPr="00441ACF">
        <w:rPr>
          <w:rFonts w:ascii="Arial" w:hAnsi="Arial" w:cs="Arial"/>
          <w:b/>
          <w:bCs/>
          <w:spacing w:val="1"/>
          <w:sz w:val="24"/>
          <w:szCs w:val="24"/>
        </w:rPr>
        <w:t>c</w:t>
      </w:r>
      <w:r w:rsidRPr="00441ACF">
        <w:rPr>
          <w:rFonts w:ascii="Arial" w:hAnsi="Arial" w:cs="Arial"/>
          <w:b/>
          <w:bCs/>
          <w:sz w:val="24"/>
          <w:szCs w:val="24"/>
        </w:rPr>
        <w:t>on</w:t>
      </w:r>
      <w:r w:rsidRPr="00441ACF">
        <w:rPr>
          <w:rFonts w:ascii="Arial" w:hAnsi="Arial" w:cs="Arial"/>
          <w:b/>
          <w:bCs/>
          <w:spacing w:val="-2"/>
          <w:sz w:val="24"/>
          <w:szCs w:val="24"/>
        </w:rPr>
        <w:t>s</w:t>
      </w:r>
      <w:r w:rsidRPr="00441ACF">
        <w:rPr>
          <w:rFonts w:ascii="Arial" w:hAnsi="Arial" w:cs="Arial"/>
          <w:b/>
          <w:bCs/>
          <w:spacing w:val="1"/>
          <w:sz w:val="24"/>
          <w:szCs w:val="24"/>
        </w:rPr>
        <w:t>e</w:t>
      </w:r>
      <w:r w:rsidRPr="00441ACF">
        <w:rPr>
          <w:rFonts w:ascii="Arial" w:hAnsi="Arial" w:cs="Arial"/>
          <w:b/>
          <w:bCs/>
          <w:sz w:val="24"/>
          <w:szCs w:val="24"/>
        </w:rPr>
        <w:t>gna l</w:t>
      </w:r>
      <w:r w:rsidRPr="00441ACF">
        <w:rPr>
          <w:rFonts w:ascii="Arial" w:hAnsi="Arial" w:cs="Arial"/>
          <w:b/>
          <w:bCs/>
          <w:spacing w:val="1"/>
          <w:sz w:val="24"/>
          <w:szCs w:val="24"/>
        </w:rPr>
        <w:t>a</w:t>
      </w:r>
      <w:r w:rsidRPr="00441ACF">
        <w:rPr>
          <w:rFonts w:ascii="Arial" w:hAnsi="Arial" w:cs="Arial"/>
          <w:b/>
          <w:bCs/>
          <w:spacing w:val="-4"/>
          <w:sz w:val="24"/>
          <w:szCs w:val="24"/>
        </w:rPr>
        <w:t>v</w:t>
      </w:r>
      <w:r w:rsidRPr="00441ACF">
        <w:rPr>
          <w:rFonts w:ascii="Arial" w:hAnsi="Arial" w:cs="Arial"/>
          <w:b/>
          <w:bCs/>
          <w:sz w:val="24"/>
          <w:szCs w:val="24"/>
        </w:rPr>
        <w:t>or</w:t>
      </w:r>
      <w:r w:rsidRPr="00441ACF">
        <w:rPr>
          <w:rFonts w:ascii="Arial" w:hAnsi="Arial" w:cs="Arial"/>
          <w:bCs/>
          <w:sz w:val="24"/>
          <w:szCs w:val="24"/>
        </w:rPr>
        <w:t>i,</w:t>
      </w:r>
      <w:r w:rsidRPr="00441ACF">
        <w:rPr>
          <w:rFonts w:ascii="Arial" w:hAnsi="Arial" w:cs="Arial"/>
          <w:bCs/>
          <w:spacing w:val="3"/>
          <w:sz w:val="24"/>
          <w:szCs w:val="24"/>
        </w:rPr>
        <w:t xml:space="preserve"> </w:t>
      </w:r>
      <w:r w:rsidRPr="00441ACF">
        <w:rPr>
          <w:rFonts w:ascii="Arial" w:hAnsi="Arial" w:cs="Arial"/>
          <w:bCs/>
          <w:sz w:val="24"/>
          <w:szCs w:val="24"/>
        </w:rPr>
        <w:t>r</w:t>
      </w:r>
      <w:r w:rsidRPr="00441ACF">
        <w:rPr>
          <w:rFonts w:ascii="Arial" w:hAnsi="Arial" w:cs="Arial"/>
          <w:bCs/>
          <w:spacing w:val="1"/>
          <w:sz w:val="24"/>
          <w:szCs w:val="24"/>
        </w:rPr>
        <w:t>e</w:t>
      </w:r>
      <w:r w:rsidRPr="00441ACF">
        <w:rPr>
          <w:rFonts w:ascii="Arial" w:hAnsi="Arial" w:cs="Arial"/>
          <w:bCs/>
          <w:sz w:val="24"/>
          <w:szCs w:val="24"/>
        </w:rPr>
        <w:t>datto</w:t>
      </w:r>
      <w:r w:rsidRPr="00441ACF">
        <w:rPr>
          <w:rFonts w:ascii="Arial" w:hAnsi="Arial" w:cs="Arial"/>
          <w:bCs/>
          <w:spacing w:val="1"/>
          <w:sz w:val="24"/>
          <w:szCs w:val="24"/>
        </w:rPr>
        <w:t xml:space="preserve"> </w:t>
      </w:r>
      <w:r w:rsidRPr="00441ACF">
        <w:rPr>
          <w:rFonts w:ascii="Arial" w:hAnsi="Arial" w:cs="Arial"/>
          <w:bCs/>
          <w:sz w:val="24"/>
          <w:szCs w:val="24"/>
        </w:rPr>
        <w:t>da</w:t>
      </w:r>
      <w:r w:rsidRPr="00441ACF">
        <w:rPr>
          <w:rFonts w:ascii="Arial" w:hAnsi="Arial" w:cs="Arial"/>
          <w:bCs/>
          <w:spacing w:val="1"/>
          <w:sz w:val="24"/>
          <w:szCs w:val="24"/>
        </w:rPr>
        <w:t>l</w:t>
      </w:r>
      <w:r w:rsidRPr="00441ACF">
        <w:rPr>
          <w:rFonts w:ascii="Arial" w:hAnsi="Arial" w:cs="Arial"/>
          <w:bCs/>
          <w:sz w:val="24"/>
          <w:szCs w:val="24"/>
        </w:rPr>
        <w:t>la Dir</w:t>
      </w:r>
      <w:r w:rsidRPr="00441ACF">
        <w:rPr>
          <w:rFonts w:ascii="Arial" w:hAnsi="Arial" w:cs="Arial"/>
          <w:bCs/>
          <w:spacing w:val="1"/>
          <w:sz w:val="24"/>
          <w:szCs w:val="24"/>
        </w:rPr>
        <w:t>e</w:t>
      </w:r>
      <w:r w:rsidRPr="00441ACF">
        <w:rPr>
          <w:rFonts w:ascii="Arial" w:hAnsi="Arial" w:cs="Arial"/>
          <w:bCs/>
          <w:sz w:val="24"/>
          <w:szCs w:val="24"/>
        </w:rPr>
        <w:t>zione</w:t>
      </w:r>
      <w:r w:rsidRPr="00441ACF">
        <w:rPr>
          <w:rFonts w:ascii="Arial" w:hAnsi="Arial" w:cs="Arial"/>
          <w:bCs/>
          <w:spacing w:val="1"/>
          <w:sz w:val="24"/>
          <w:szCs w:val="24"/>
        </w:rPr>
        <w:t xml:space="preserve"> </w:t>
      </w:r>
      <w:r w:rsidRPr="00441ACF">
        <w:rPr>
          <w:rFonts w:ascii="Arial" w:hAnsi="Arial" w:cs="Arial"/>
          <w:bCs/>
          <w:sz w:val="24"/>
          <w:szCs w:val="24"/>
        </w:rPr>
        <w:t>d</w:t>
      </w:r>
      <w:r w:rsidRPr="00441ACF">
        <w:rPr>
          <w:rFonts w:ascii="Arial" w:hAnsi="Arial" w:cs="Arial"/>
          <w:bCs/>
          <w:spacing w:val="-2"/>
          <w:sz w:val="24"/>
          <w:szCs w:val="24"/>
        </w:rPr>
        <w:t>e</w:t>
      </w:r>
      <w:r w:rsidRPr="00441ACF">
        <w:rPr>
          <w:rFonts w:ascii="Arial" w:hAnsi="Arial" w:cs="Arial"/>
          <w:bCs/>
          <w:sz w:val="24"/>
          <w:szCs w:val="24"/>
        </w:rPr>
        <w:t>i</w:t>
      </w:r>
      <w:r w:rsidRPr="00441ACF">
        <w:rPr>
          <w:rFonts w:ascii="Arial" w:hAnsi="Arial" w:cs="Arial"/>
          <w:bCs/>
          <w:spacing w:val="1"/>
          <w:sz w:val="24"/>
          <w:szCs w:val="24"/>
        </w:rPr>
        <w:t xml:space="preserve"> </w:t>
      </w:r>
      <w:r w:rsidRPr="00441ACF">
        <w:rPr>
          <w:rFonts w:ascii="Arial" w:hAnsi="Arial" w:cs="Arial"/>
          <w:bCs/>
          <w:sz w:val="24"/>
          <w:szCs w:val="24"/>
        </w:rPr>
        <w:t>La</w:t>
      </w:r>
      <w:r w:rsidRPr="00441ACF">
        <w:rPr>
          <w:rFonts w:ascii="Arial" w:hAnsi="Arial" w:cs="Arial"/>
          <w:bCs/>
          <w:spacing w:val="-3"/>
          <w:sz w:val="24"/>
          <w:szCs w:val="24"/>
        </w:rPr>
        <w:t>v</w:t>
      </w:r>
      <w:r w:rsidRPr="00441ACF">
        <w:rPr>
          <w:rFonts w:ascii="Arial" w:hAnsi="Arial" w:cs="Arial"/>
          <w:bCs/>
          <w:sz w:val="24"/>
          <w:szCs w:val="24"/>
        </w:rPr>
        <w:t>ori</w:t>
      </w:r>
      <w:r w:rsidRPr="00441ACF">
        <w:rPr>
          <w:rFonts w:ascii="Arial" w:hAnsi="Arial" w:cs="Arial"/>
          <w:bCs/>
          <w:spacing w:val="1"/>
          <w:sz w:val="24"/>
          <w:szCs w:val="24"/>
        </w:rPr>
        <w:t xml:space="preserve"> </w:t>
      </w:r>
      <w:r w:rsidRPr="00441ACF">
        <w:rPr>
          <w:rFonts w:ascii="Arial" w:hAnsi="Arial" w:cs="Arial"/>
          <w:bCs/>
          <w:sz w:val="24"/>
          <w:szCs w:val="24"/>
        </w:rPr>
        <w:t>a</w:t>
      </w:r>
      <w:r w:rsidRPr="00441ACF">
        <w:rPr>
          <w:rFonts w:ascii="Arial" w:hAnsi="Arial" w:cs="Arial"/>
          <w:bCs/>
          <w:spacing w:val="1"/>
          <w:sz w:val="24"/>
          <w:szCs w:val="24"/>
        </w:rPr>
        <w:t xml:space="preserve"> se</w:t>
      </w:r>
      <w:r w:rsidRPr="00441ACF">
        <w:rPr>
          <w:rFonts w:ascii="Arial" w:hAnsi="Arial" w:cs="Arial"/>
          <w:bCs/>
          <w:sz w:val="24"/>
          <w:szCs w:val="24"/>
        </w:rPr>
        <w:t>g</w:t>
      </w:r>
      <w:r w:rsidRPr="00441ACF">
        <w:rPr>
          <w:rFonts w:ascii="Arial" w:hAnsi="Arial" w:cs="Arial"/>
          <w:bCs/>
          <w:spacing w:val="-3"/>
          <w:sz w:val="24"/>
          <w:szCs w:val="24"/>
        </w:rPr>
        <w:t>u</w:t>
      </w:r>
      <w:r w:rsidRPr="00441ACF">
        <w:rPr>
          <w:rFonts w:ascii="Arial" w:hAnsi="Arial" w:cs="Arial"/>
          <w:bCs/>
          <w:sz w:val="24"/>
          <w:szCs w:val="24"/>
        </w:rPr>
        <w:t>ito de</w:t>
      </w:r>
      <w:r w:rsidRPr="00441ACF">
        <w:rPr>
          <w:rFonts w:ascii="Arial" w:hAnsi="Arial" w:cs="Arial"/>
          <w:bCs/>
          <w:spacing w:val="1"/>
          <w:sz w:val="24"/>
          <w:szCs w:val="24"/>
        </w:rPr>
        <w:t>l</w:t>
      </w:r>
      <w:r w:rsidRPr="00441ACF">
        <w:rPr>
          <w:rFonts w:ascii="Arial" w:hAnsi="Arial" w:cs="Arial"/>
          <w:bCs/>
          <w:sz w:val="24"/>
          <w:szCs w:val="24"/>
        </w:rPr>
        <w:t>l</w:t>
      </w:r>
      <w:r w:rsidRPr="00441ACF">
        <w:rPr>
          <w:rFonts w:ascii="Arial" w:hAnsi="Arial" w:cs="Arial"/>
          <w:bCs/>
          <w:spacing w:val="-1"/>
          <w:sz w:val="24"/>
          <w:szCs w:val="24"/>
        </w:rPr>
        <w:t>’</w:t>
      </w:r>
      <w:r w:rsidRPr="00441ACF">
        <w:rPr>
          <w:rFonts w:ascii="Arial" w:hAnsi="Arial" w:cs="Arial"/>
          <w:bCs/>
          <w:spacing w:val="1"/>
          <w:sz w:val="24"/>
          <w:szCs w:val="24"/>
        </w:rPr>
        <w:t>a</w:t>
      </w:r>
      <w:r w:rsidRPr="00441ACF">
        <w:rPr>
          <w:rFonts w:ascii="Arial" w:hAnsi="Arial" w:cs="Arial"/>
          <w:bCs/>
          <w:sz w:val="24"/>
          <w:szCs w:val="24"/>
        </w:rPr>
        <w:t>ppro</w:t>
      </w:r>
      <w:r w:rsidRPr="00441ACF">
        <w:rPr>
          <w:rFonts w:ascii="Arial" w:hAnsi="Arial" w:cs="Arial"/>
          <w:bCs/>
          <w:spacing w:val="-2"/>
          <w:sz w:val="24"/>
          <w:szCs w:val="24"/>
        </w:rPr>
        <w:t>v</w:t>
      </w:r>
      <w:r w:rsidRPr="00441ACF">
        <w:rPr>
          <w:rFonts w:ascii="Arial" w:hAnsi="Arial" w:cs="Arial"/>
          <w:bCs/>
          <w:spacing w:val="1"/>
          <w:sz w:val="24"/>
          <w:szCs w:val="24"/>
        </w:rPr>
        <w:t>a</w:t>
      </w:r>
      <w:r w:rsidRPr="00441ACF">
        <w:rPr>
          <w:rFonts w:ascii="Arial" w:hAnsi="Arial" w:cs="Arial"/>
          <w:bCs/>
          <w:sz w:val="24"/>
          <w:szCs w:val="24"/>
        </w:rPr>
        <w:t>zione</w:t>
      </w:r>
      <w:r w:rsidRPr="00441ACF">
        <w:rPr>
          <w:rFonts w:ascii="Arial" w:hAnsi="Arial" w:cs="Arial"/>
          <w:bCs/>
          <w:spacing w:val="1"/>
          <w:sz w:val="24"/>
          <w:szCs w:val="24"/>
        </w:rPr>
        <w:t xml:space="preserve"> </w:t>
      </w:r>
      <w:r w:rsidRPr="00441ACF">
        <w:rPr>
          <w:rFonts w:ascii="Arial" w:hAnsi="Arial" w:cs="Arial"/>
          <w:bCs/>
          <w:sz w:val="24"/>
          <w:szCs w:val="24"/>
        </w:rPr>
        <w:t>d</w:t>
      </w:r>
      <w:r w:rsidRPr="00441ACF">
        <w:rPr>
          <w:rFonts w:ascii="Arial" w:hAnsi="Arial" w:cs="Arial"/>
          <w:bCs/>
          <w:spacing w:val="-2"/>
          <w:sz w:val="24"/>
          <w:szCs w:val="24"/>
        </w:rPr>
        <w:t>e</w:t>
      </w:r>
      <w:r w:rsidRPr="00441ACF">
        <w:rPr>
          <w:rFonts w:ascii="Arial" w:hAnsi="Arial" w:cs="Arial"/>
          <w:bCs/>
          <w:sz w:val="24"/>
          <w:szCs w:val="24"/>
        </w:rPr>
        <w:t>l</w:t>
      </w:r>
      <w:r w:rsidRPr="00441ACF">
        <w:rPr>
          <w:rFonts w:ascii="Arial" w:hAnsi="Arial" w:cs="Arial"/>
          <w:bCs/>
          <w:spacing w:val="1"/>
          <w:sz w:val="24"/>
          <w:szCs w:val="24"/>
        </w:rPr>
        <w:t xml:space="preserve"> </w:t>
      </w:r>
      <w:r w:rsidRPr="00441ACF">
        <w:rPr>
          <w:rFonts w:ascii="Arial" w:hAnsi="Arial" w:cs="Arial"/>
          <w:bCs/>
          <w:sz w:val="24"/>
          <w:szCs w:val="24"/>
        </w:rPr>
        <w:t>proget</w:t>
      </w:r>
      <w:r w:rsidRPr="00441ACF">
        <w:rPr>
          <w:rFonts w:ascii="Arial" w:hAnsi="Arial" w:cs="Arial"/>
          <w:bCs/>
          <w:spacing w:val="-1"/>
          <w:sz w:val="24"/>
          <w:szCs w:val="24"/>
        </w:rPr>
        <w:t>t</w:t>
      </w:r>
      <w:r w:rsidRPr="00441ACF">
        <w:rPr>
          <w:rFonts w:ascii="Arial" w:hAnsi="Arial" w:cs="Arial"/>
          <w:bCs/>
          <w:sz w:val="24"/>
          <w:szCs w:val="24"/>
        </w:rPr>
        <w:t xml:space="preserve">o </w:t>
      </w:r>
      <w:r w:rsidRPr="00441ACF">
        <w:rPr>
          <w:rFonts w:ascii="Arial" w:hAnsi="Arial" w:cs="Arial"/>
          <w:bCs/>
          <w:spacing w:val="-1"/>
          <w:sz w:val="24"/>
          <w:szCs w:val="24"/>
        </w:rPr>
        <w:t>e</w:t>
      </w:r>
      <w:r w:rsidRPr="00441ACF">
        <w:rPr>
          <w:rFonts w:ascii="Arial" w:hAnsi="Arial" w:cs="Arial"/>
          <w:bCs/>
          <w:spacing w:val="1"/>
          <w:sz w:val="24"/>
          <w:szCs w:val="24"/>
        </w:rPr>
        <w:t>sec</w:t>
      </w:r>
      <w:r w:rsidRPr="00441ACF">
        <w:rPr>
          <w:rFonts w:ascii="Arial" w:hAnsi="Arial" w:cs="Arial"/>
          <w:bCs/>
          <w:sz w:val="24"/>
          <w:szCs w:val="24"/>
        </w:rPr>
        <w:t>u</w:t>
      </w:r>
      <w:r w:rsidRPr="00441ACF">
        <w:rPr>
          <w:rFonts w:ascii="Arial" w:hAnsi="Arial" w:cs="Arial"/>
          <w:bCs/>
          <w:spacing w:val="-1"/>
          <w:sz w:val="24"/>
          <w:szCs w:val="24"/>
        </w:rPr>
        <w:t>t</w:t>
      </w:r>
      <w:r w:rsidRPr="00441ACF">
        <w:rPr>
          <w:rFonts w:ascii="Arial" w:hAnsi="Arial" w:cs="Arial"/>
          <w:bCs/>
          <w:sz w:val="24"/>
          <w:szCs w:val="24"/>
        </w:rPr>
        <w:t>i</w:t>
      </w:r>
      <w:r w:rsidRPr="00441ACF">
        <w:rPr>
          <w:rFonts w:ascii="Arial" w:hAnsi="Arial" w:cs="Arial"/>
          <w:bCs/>
          <w:spacing w:val="-3"/>
          <w:sz w:val="24"/>
          <w:szCs w:val="24"/>
        </w:rPr>
        <w:t>v</w:t>
      </w:r>
      <w:r w:rsidRPr="00441ACF">
        <w:rPr>
          <w:rFonts w:ascii="Arial" w:hAnsi="Arial" w:cs="Arial"/>
          <w:bCs/>
          <w:sz w:val="24"/>
          <w:szCs w:val="24"/>
        </w:rPr>
        <w:t>o da</w:t>
      </w:r>
      <w:r w:rsidRPr="00441ACF">
        <w:rPr>
          <w:rFonts w:ascii="Arial" w:hAnsi="Arial" w:cs="Arial"/>
          <w:bCs/>
          <w:spacing w:val="1"/>
          <w:sz w:val="24"/>
          <w:szCs w:val="24"/>
        </w:rPr>
        <w:t xml:space="preserve"> </w:t>
      </w:r>
      <w:r w:rsidRPr="00441ACF">
        <w:rPr>
          <w:rFonts w:ascii="Arial" w:hAnsi="Arial" w:cs="Arial"/>
          <w:bCs/>
          <w:sz w:val="24"/>
          <w:szCs w:val="24"/>
        </w:rPr>
        <w:t>pa</w:t>
      </w:r>
      <w:r w:rsidRPr="00441ACF">
        <w:rPr>
          <w:rFonts w:ascii="Arial" w:hAnsi="Arial" w:cs="Arial"/>
          <w:bCs/>
          <w:spacing w:val="1"/>
          <w:sz w:val="24"/>
          <w:szCs w:val="24"/>
        </w:rPr>
        <w:t>r</w:t>
      </w:r>
      <w:r w:rsidRPr="00441ACF">
        <w:rPr>
          <w:rFonts w:ascii="Arial" w:hAnsi="Arial" w:cs="Arial"/>
          <w:bCs/>
          <w:spacing w:val="7"/>
          <w:sz w:val="24"/>
          <w:szCs w:val="24"/>
        </w:rPr>
        <w:t>t</w:t>
      </w:r>
      <w:r w:rsidRPr="00441ACF">
        <w:rPr>
          <w:rFonts w:ascii="Arial" w:hAnsi="Arial" w:cs="Arial"/>
          <w:bCs/>
          <w:sz w:val="24"/>
          <w:szCs w:val="24"/>
        </w:rPr>
        <w:t>e</w:t>
      </w:r>
      <w:r w:rsidRPr="00441ACF">
        <w:rPr>
          <w:rFonts w:ascii="Arial" w:hAnsi="Arial" w:cs="Arial"/>
          <w:bCs/>
          <w:spacing w:val="1"/>
          <w:sz w:val="24"/>
          <w:szCs w:val="24"/>
        </w:rPr>
        <w:t xml:space="preserve"> </w:t>
      </w:r>
      <w:r w:rsidRPr="00441ACF">
        <w:rPr>
          <w:rFonts w:ascii="Arial" w:hAnsi="Arial" w:cs="Arial"/>
          <w:bCs/>
          <w:sz w:val="24"/>
          <w:szCs w:val="24"/>
        </w:rPr>
        <w:t>d</w:t>
      </w:r>
      <w:r w:rsidRPr="00441ACF">
        <w:rPr>
          <w:rFonts w:ascii="Arial" w:hAnsi="Arial" w:cs="Arial"/>
          <w:bCs/>
          <w:spacing w:val="-2"/>
          <w:sz w:val="24"/>
          <w:szCs w:val="24"/>
        </w:rPr>
        <w:t>e</w:t>
      </w:r>
      <w:r w:rsidRPr="00441ACF">
        <w:rPr>
          <w:rFonts w:ascii="Arial" w:hAnsi="Arial" w:cs="Arial"/>
          <w:bCs/>
          <w:sz w:val="24"/>
          <w:szCs w:val="24"/>
        </w:rPr>
        <w:t xml:space="preserve">l </w:t>
      </w:r>
      <w:r w:rsidRPr="00441ACF">
        <w:rPr>
          <w:rFonts w:ascii="Arial" w:hAnsi="Arial" w:cs="Arial"/>
          <w:bCs/>
          <w:spacing w:val="1"/>
          <w:sz w:val="24"/>
          <w:szCs w:val="24"/>
        </w:rPr>
        <w:t>c</w:t>
      </w:r>
      <w:r w:rsidRPr="00441ACF">
        <w:rPr>
          <w:rFonts w:ascii="Arial" w:hAnsi="Arial" w:cs="Arial"/>
          <w:bCs/>
          <w:sz w:val="24"/>
          <w:szCs w:val="24"/>
        </w:rPr>
        <w:t>ommit</w:t>
      </w:r>
      <w:r w:rsidRPr="00441ACF">
        <w:rPr>
          <w:rFonts w:ascii="Arial" w:hAnsi="Arial" w:cs="Arial"/>
          <w:bCs/>
          <w:spacing w:val="-1"/>
          <w:sz w:val="24"/>
          <w:szCs w:val="24"/>
        </w:rPr>
        <w:t>t</w:t>
      </w:r>
      <w:r w:rsidRPr="00441ACF">
        <w:rPr>
          <w:rFonts w:ascii="Arial" w:hAnsi="Arial" w:cs="Arial"/>
          <w:bCs/>
          <w:spacing w:val="1"/>
          <w:sz w:val="24"/>
          <w:szCs w:val="24"/>
        </w:rPr>
        <w:t>e</w:t>
      </w:r>
      <w:r w:rsidRPr="00441ACF">
        <w:rPr>
          <w:rFonts w:ascii="Arial" w:hAnsi="Arial" w:cs="Arial"/>
          <w:bCs/>
          <w:sz w:val="24"/>
          <w:szCs w:val="24"/>
        </w:rPr>
        <w:t>n</w:t>
      </w:r>
      <w:r w:rsidRPr="00441ACF">
        <w:rPr>
          <w:rFonts w:ascii="Arial" w:hAnsi="Arial" w:cs="Arial"/>
          <w:bCs/>
          <w:spacing w:val="-1"/>
          <w:sz w:val="24"/>
          <w:szCs w:val="24"/>
        </w:rPr>
        <w:t>t</w:t>
      </w:r>
      <w:r w:rsidRPr="00441ACF">
        <w:rPr>
          <w:rFonts w:ascii="Arial" w:hAnsi="Arial" w:cs="Arial"/>
          <w:bCs/>
          <w:spacing w:val="1"/>
          <w:sz w:val="24"/>
          <w:szCs w:val="24"/>
        </w:rPr>
        <w:t>e</w:t>
      </w:r>
      <w:r w:rsidRPr="00441ACF">
        <w:rPr>
          <w:rFonts w:ascii="Arial" w:hAnsi="Arial" w:cs="Arial"/>
          <w:bCs/>
          <w:sz w:val="24"/>
          <w:szCs w:val="24"/>
        </w:rPr>
        <w:t>.</w:t>
      </w:r>
    </w:p>
    <w:p w:rsidR="00243395" w:rsidRPr="00441ACF" w:rsidRDefault="00243395" w:rsidP="00B06B5F">
      <w:pPr>
        <w:widowControl w:val="0"/>
        <w:autoSpaceDE w:val="0"/>
        <w:autoSpaceDN w:val="0"/>
        <w:adjustRightInd w:val="0"/>
        <w:spacing w:after="0" w:line="240" w:lineRule="auto"/>
        <w:ind w:left="533" w:right="479"/>
        <w:jc w:val="both"/>
        <w:rPr>
          <w:rFonts w:ascii="Arial" w:hAnsi="Arial" w:cs="Arial"/>
          <w:strike/>
          <w:sz w:val="24"/>
          <w:szCs w:val="24"/>
        </w:rPr>
      </w:pPr>
      <w:r>
        <w:rPr>
          <w:noProof/>
        </w:rPr>
        <w:pict>
          <v:group id="_x0000_s1027" style="position:absolute;left:0;text-align:left;margin-left:84.9pt;margin-top:12.5pt;width:454.4pt;height:1.3pt;z-index:-251534848;mso-position-horizontal-relative:page" coordorigin="1698,250" coordsize="9088,26" o:allowincell="f">
            <v:shape id="_x0000_s1028" style="position:absolute;left:1711;top:263;width:173;height:0" coordsize="173,0" o:allowincell="f" path="m,l172,e" filled="f" strokeweight=".45858mm">
              <v:path arrowok="t"/>
            </v:shape>
            <v:shape id="_x0000_s1029" style="position:absolute;left:1884;top:263;width:8889;height:0" coordsize="8889,0" o:allowincell="f" path="m,l8888,e" filled="f" strokeweight=".45858mm">
              <v:path arrowok="t"/>
            </v:shape>
            <w10:wrap anchorx="page"/>
          </v:group>
        </w:pict>
      </w:r>
      <w:r w:rsidRPr="00441ACF">
        <w:rPr>
          <w:rFonts w:ascii="Arial" w:hAnsi="Arial" w:cs="Arial"/>
          <w:bCs/>
          <w:sz w:val="24"/>
          <w:szCs w:val="24"/>
        </w:rPr>
        <w:t>N</w:t>
      </w:r>
      <w:r w:rsidRPr="00441ACF">
        <w:rPr>
          <w:rFonts w:ascii="Arial" w:hAnsi="Arial" w:cs="Arial"/>
          <w:bCs/>
          <w:spacing w:val="1"/>
          <w:sz w:val="24"/>
          <w:szCs w:val="24"/>
        </w:rPr>
        <w:t>e</w:t>
      </w:r>
      <w:r w:rsidRPr="00441ACF">
        <w:rPr>
          <w:rFonts w:ascii="Arial" w:hAnsi="Arial" w:cs="Arial"/>
          <w:bCs/>
          <w:spacing w:val="-2"/>
          <w:sz w:val="24"/>
          <w:szCs w:val="24"/>
        </w:rPr>
        <w:t>l</w:t>
      </w:r>
      <w:r w:rsidRPr="00441ACF">
        <w:rPr>
          <w:rFonts w:ascii="Arial" w:hAnsi="Arial" w:cs="Arial"/>
          <w:bCs/>
          <w:sz w:val="24"/>
          <w:szCs w:val="24"/>
        </w:rPr>
        <w:t xml:space="preserve">la </w:t>
      </w:r>
      <w:r w:rsidRPr="00441ACF">
        <w:rPr>
          <w:rFonts w:ascii="Arial" w:hAnsi="Arial" w:cs="Arial"/>
          <w:bCs/>
          <w:spacing w:val="43"/>
          <w:sz w:val="24"/>
          <w:szCs w:val="24"/>
        </w:rPr>
        <w:t xml:space="preserve"> </w:t>
      </w:r>
      <w:r w:rsidRPr="00441ACF">
        <w:rPr>
          <w:rFonts w:ascii="Arial" w:hAnsi="Arial" w:cs="Arial"/>
          <w:bCs/>
          <w:sz w:val="24"/>
          <w:szCs w:val="24"/>
        </w:rPr>
        <w:t xml:space="preserve">busta </w:t>
      </w:r>
      <w:r w:rsidRPr="00441ACF">
        <w:rPr>
          <w:rFonts w:ascii="Arial" w:hAnsi="Arial" w:cs="Arial"/>
          <w:bCs/>
          <w:spacing w:val="40"/>
          <w:sz w:val="24"/>
          <w:szCs w:val="24"/>
        </w:rPr>
        <w:t xml:space="preserve"> </w:t>
      </w:r>
      <w:r w:rsidRPr="00441ACF">
        <w:rPr>
          <w:rFonts w:ascii="Arial" w:hAnsi="Arial" w:cs="Arial"/>
          <w:bCs/>
          <w:spacing w:val="1"/>
          <w:sz w:val="24"/>
          <w:szCs w:val="24"/>
        </w:rPr>
        <w:t>c</w:t>
      </w:r>
      <w:r w:rsidRPr="00441ACF">
        <w:rPr>
          <w:rFonts w:ascii="Arial" w:hAnsi="Arial" w:cs="Arial"/>
          <w:bCs/>
          <w:sz w:val="24"/>
          <w:szCs w:val="24"/>
        </w:rPr>
        <w:t xml:space="preserve">on </w:t>
      </w:r>
      <w:r w:rsidRPr="00441ACF">
        <w:rPr>
          <w:rFonts w:ascii="Arial" w:hAnsi="Arial" w:cs="Arial"/>
          <w:bCs/>
          <w:spacing w:val="41"/>
          <w:sz w:val="24"/>
          <w:szCs w:val="24"/>
        </w:rPr>
        <w:t xml:space="preserve"> </w:t>
      </w:r>
      <w:r w:rsidRPr="00441ACF">
        <w:rPr>
          <w:rFonts w:ascii="Arial" w:hAnsi="Arial" w:cs="Arial"/>
          <w:bCs/>
          <w:sz w:val="24"/>
          <w:szCs w:val="24"/>
        </w:rPr>
        <w:t xml:space="preserve">la </w:t>
      </w:r>
      <w:r w:rsidRPr="00441ACF">
        <w:rPr>
          <w:rFonts w:ascii="Arial" w:hAnsi="Arial" w:cs="Arial"/>
          <w:bCs/>
          <w:spacing w:val="43"/>
          <w:sz w:val="24"/>
          <w:szCs w:val="24"/>
        </w:rPr>
        <w:t xml:space="preserve"> </w:t>
      </w:r>
      <w:r w:rsidRPr="00441ACF">
        <w:rPr>
          <w:rFonts w:ascii="Arial" w:hAnsi="Arial" w:cs="Arial"/>
          <w:bCs/>
          <w:sz w:val="24"/>
          <w:szCs w:val="24"/>
        </w:rPr>
        <w:t>di</w:t>
      </w:r>
      <w:r w:rsidRPr="00441ACF">
        <w:rPr>
          <w:rFonts w:ascii="Arial" w:hAnsi="Arial" w:cs="Arial"/>
          <w:bCs/>
          <w:spacing w:val="1"/>
          <w:sz w:val="24"/>
          <w:szCs w:val="24"/>
        </w:rPr>
        <w:t>c</w:t>
      </w:r>
      <w:r w:rsidRPr="00441ACF">
        <w:rPr>
          <w:rFonts w:ascii="Arial" w:hAnsi="Arial" w:cs="Arial"/>
          <w:bCs/>
          <w:sz w:val="24"/>
          <w:szCs w:val="24"/>
        </w:rPr>
        <w:t xml:space="preserve">itura </w:t>
      </w:r>
      <w:r w:rsidRPr="00441ACF">
        <w:rPr>
          <w:rFonts w:ascii="Arial" w:hAnsi="Arial" w:cs="Arial"/>
          <w:bCs/>
          <w:spacing w:val="45"/>
          <w:sz w:val="24"/>
          <w:szCs w:val="24"/>
        </w:rPr>
        <w:t xml:space="preserve"> </w:t>
      </w:r>
      <w:r w:rsidRPr="00441ACF">
        <w:rPr>
          <w:rFonts w:ascii="Arial" w:hAnsi="Arial" w:cs="Arial"/>
          <w:bCs/>
          <w:i/>
          <w:iCs/>
          <w:sz w:val="24"/>
          <w:szCs w:val="24"/>
        </w:rPr>
        <w:t>“Of</w:t>
      </w:r>
      <w:r w:rsidRPr="00441ACF">
        <w:rPr>
          <w:rFonts w:ascii="Arial" w:hAnsi="Arial" w:cs="Arial"/>
          <w:bCs/>
          <w:i/>
          <w:iCs/>
          <w:spacing w:val="-1"/>
          <w:sz w:val="24"/>
          <w:szCs w:val="24"/>
        </w:rPr>
        <w:t>f</w:t>
      </w:r>
      <w:r w:rsidRPr="00441ACF">
        <w:rPr>
          <w:rFonts w:ascii="Arial" w:hAnsi="Arial" w:cs="Arial"/>
          <w:bCs/>
          <w:i/>
          <w:iCs/>
          <w:spacing w:val="1"/>
          <w:sz w:val="24"/>
          <w:szCs w:val="24"/>
        </w:rPr>
        <w:t>e</w:t>
      </w:r>
      <w:r w:rsidRPr="00441ACF">
        <w:rPr>
          <w:rFonts w:ascii="Arial" w:hAnsi="Arial" w:cs="Arial"/>
          <w:bCs/>
          <w:i/>
          <w:iCs/>
          <w:spacing w:val="-2"/>
          <w:sz w:val="24"/>
          <w:szCs w:val="24"/>
        </w:rPr>
        <w:t>r</w:t>
      </w:r>
      <w:r w:rsidRPr="00441ACF">
        <w:rPr>
          <w:rFonts w:ascii="Arial" w:hAnsi="Arial" w:cs="Arial"/>
          <w:bCs/>
          <w:i/>
          <w:iCs/>
          <w:sz w:val="24"/>
          <w:szCs w:val="24"/>
        </w:rPr>
        <w:t xml:space="preserve">ta </w:t>
      </w:r>
      <w:r w:rsidRPr="00441ACF">
        <w:rPr>
          <w:rFonts w:ascii="Arial" w:hAnsi="Arial" w:cs="Arial"/>
          <w:bCs/>
          <w:i/>
          <w:iCs/>
          <w:spacing w:val="42"/>
          <w:sz w:val="24"/>
          <w:szCs w:val="24"/>
        </w:rPr>
        <w:t xml:space="preserve"> </w:t>
      </w:r>
      <w:r w:rsidRPr="00441ACF">
        <w:rPr>
          <w:rFonts w:ascii="Arial" w:hAnsi="Arial" w:cs="Arial"/>
          <w:bCs/>
          <w:i/>
          <w:iCs/>
          <w:sz w:val="24"/>
          <w:szCs w:val="24"/>
        </w:rPr>
        <w:t>E</w:t>
      </w:r>
      <w:r w:rsidRPr="00441ACF">
        <w:rPr>
          <w:rFonts w:ascii="Arial" w:hAnsi="Arial" w:cs="Arial"/>
          <w:bCs/>
          <w:i/>
          <w:iCs/>
          <w:spacing w:val="1"/>
          <w:sz w:val="24"/>
          <w:szCs w:val="24"/>
        </w:rPr>
        <w:t>c</w:t>
      </w:r>
      <w:r w:rsidRPr="00441ACF">
        <w:rPr>
          <w:rFonts w:ascii="Arial" w:hAnsi="Arial" w:cs="Arial"/>
          <w:bCs/>
          <w:i/>
          <w:iCs/>
          <w:sz w:val="24"/>
          <w:szCs w:val="24"/>
        </w:rPr>
        <w:t>onomi</w:t>
      </w:r>
      <w:r w:rsidRPr="00441ACF">
        <w:rPr>
          <w:rFonts w:ascii="Arial" w:hAnsi="Arial" w:cs="Arial"/>
          <w:bCs/>
          <w:i/>
          <w:iCs/>
          <w:spacing w:val="1"/>
          <w:sz w:val="24"/>
          <w:szCs w:val="24"/>
        </w:rPr>
        <w:t>c</w:t>
      </w:r>
      <w:r w:rsidRPr="00441ACF">
        <w:rPr>
          <w:rFonts w:ascii="Arial" w:hAnsi="Arial" w:cs="Arial"/>
          <w:bCs/>
          <w:i/>
          <w:iCs/>
          <w:spacing w:val="-1"/>
          <w:sz w:val="24"/>
          <w:szCs w:val="24"/>
        </w:rPr>
        <w:t>a</w:t>
      </w:r>
      <w:r w:rsidRPr="00441ACF">
        <w:rPr>
          <w:rFonts w:ascii="Arial" w:hAnsi="Arial" w:cs="Arial"/>
          <w:bCs/>
          <w:i/>
          <w:iCs/>
          <w:sz w:val="24"/>
          <w:szCs w:val="24"/>
        </w:rPr>
        <w:t xml:space="preserve">, </w:t>
      </w:r>
      <w:r w:rsidRPr="00441ACF">
        <w:rPr>
          <w:rFonts w:ascii="Arial" w:hAnsi="Arial" w:cs="Arial"/>
          <w:bCs/>
          <w:i/>
          <w:iCs/>
          <w:spacing w:val="42"/>
          <w:sz w:val="24"/>
          <w:szCs w:val="24"/>
        </w:rPr>
        <w:t xml:space="preserve"> </w:t>
      </w:r>
      <w:r w:rsidRPr="00441ACF">
        <w:rPr>
          <w:rFonts w:ascii="Arial" w:hAnsi="Arial" w:cs="Arial"/>
          <w:bCs/>
          <w:i/>
          <w:iCs/>
          <w:sz w:val="24"/>
          <w:szCs w:val="24"/>
        </w:rPr>
        <w:t xml:space="preserve">Riduzione </w:t>
      </w:r>
      <w:r w:rsidRPr="00441ACF">
        <w:rPr>
          <w:rFonts w:ascii="Arial" w:hAnsi="Arial" w:cs="Arial"/>
          <w:bCs/>
          <w:i/>
          <w:iCs/>
          <w:spacing w:val="42"/>
          <w:sz w:val="24"/>
          <w:szCs w:val="24"/>
        </w:rPr>
        <w:t xml:space="preserve"> </w:t>
      </w:r>
      <w:r w:rsidRPr="00441ACF">
        <w:rPr>
          <w:rFonts w:ascii="Arial" w:hAnsi="Arial" w:cs="Arial"/>
          <w:bCs/>
          <w:i/>
          <w:iCs/>
          <w:sz w:val="24"/>
          <w:szCs w:val="24"/>
        </w:rPr>
        <w:t xml:space="preserve">dei </w:t>
      </w:r>
      <w:r w:rsidRPr="00441ACF">
        <w:rPr>
          <w:rFonts w:ascii="Arial" w:hAnsi="Arial" w:cs="Arial"/>
          <w:bCs/>
          <w:i/>
          <w:iCs/>
          <w:spacing w:val="42"/>
          <w:sz w:val="24"/>
          <w:szCs w:val="24"/>
        </w:rPr>
        <w:t xml:space="preserve"> </w:t>
      </w:r>
      <w:r w:rsidRPr="00441ACF">
        <w:rPr>
          <w:rFonts w:ascii="Arial" w:hAnsi="Arial" w:cs="Arial"/>
          <w:bCs/>
          <w:i/>
          <w:iCs/>
          <w:sz w:val="24"/>
          <w:szCs w:val="24"/>
        </w:rPr>
        <w:t xml:space="preserve">tempi </w:t>
      </w:r>
      <w:r w:rsidRPr="00441ACF">
        <w:rPr>
          <w:rFonts w:ascii="Arial" w:hAnsi="Arial" w:cs="Arial"/>
          <w:bCs/>
          <w:i/>
          <w:iCs/>
          <w:spacing w:val="42"/>
          <w:sz w:val="24"/>
          <w:szCs w:val="24"/>
        </w:rPr>
        <w:t xml:space="preserve"> </w:t>
      </w:r>
      <w:r w:rsidRPr="00441ACF">
        <w:rPr>
          <w:rFonts w:ascii="Arial" w:hAnsi="Arial" w:cs="Arial"/>
          <w:bCs/>
          <w:i/>
          <w:iCs/>
          <w:spacing w:val="-3"/>
          <w:sz w:val="24"/>
          <w:szCs w:val="24"/>
        </w:rPr>
        <w:t>d</w:t>
      </w:r>
      <w:r w:rsidRPr="00441ACF">
        <w:rPr>
          <w:rFonts w:ascii="Arial" w:hAnsi="Arial" w:cs="Arial"/>
          <w:bCs/>
          <w:i/>
          <w:iCs/>
          <w:sz w:val="24"/>
          <w:szCs w:val="24"/>
        </w:rPr>
        <w:t>i</w:t>
      </w:r>
      <w:r>
        <w:rPr>
          <w:rFonts w:ascii="Arial" w:hAnsi="Arial" w:cs="Arial"/>
          <w:bCs/>
          <w:i/>
          <w:iCs/>
          <w:sz w:val="24"/>
          <w:szCs w:val="24"/>
        </w:rPr>
        <w:t xml:space="preserve"> </w:t>
      </w:r>
      <w:r w:rsidRPr="00441ACF">
        <w:rPr>
          <w:rFonts w:ascii="Arial" w:hAnsi="Arial" w:cs="Arial"/>
          <w:bCs/>
          <w:i/>
          <w:iCs/>
          <w:sz w:val="24"/>
          <w:szCs w:val="24"/>
          <w:u w:val="thick"/>
        </w:rPr>
        <w:t>Esecu</w:t>
      </w:r>
      <w:r w:rsidRPr="00441ACF">
        <w:rPr>
          <w:rFonts w:ascii="Arial" w:hAnsi="Arial" w:cs="Arial"/>
          <w:bCs/>
          <w:i/>
          <w:iCs/>
          <w:spacing w:val="-3"/>
          <w:sz w:val="24"/>
          <w:szCs w:val="24"/>
          <w:u w:val="thick"/>
        </w:rPr>
        <w:t>z</w:t>
      </w:r>
      <w:r w:rsidRPr="00441ACF">
        <w:rPr>
          <w:rFonts w:ascii="Arial" w:hAnsi="Arial" w:cs="Arial"/>
          <w:bCs/>
          <w:i/>
          <w:iCs/>
          <w:sz w:val="24"/>
          <w:szCs w:val="24"/>
          <w:u w:val="thick"/>
        </w:rPr>
        <w:t>ione</w:t>
      </w:r>
      <w:r w:rsidRPr="00441ACF">
        <w:rPr>
          <w:rFonts w:ascii="Arial" w:hAnsi="Arial" w:cs="Arial"/>
          <w:bCs/>
          <w:i/>
          <w:iCs/>
          <w:spacing w:val="1"/>
          <w:sz w:val="24"/>
          <w:szCs w:val="24"/>
          <w:u w:val="thick"/>
        </w:rPr>
        <w:t xml:space="preserve"> </w:t>
      </w:r>
      <w:r w:rsidRPr="00441ACF">
        <w:rPr>
          <w:rFonts w:ascii="Arial" w:hAnsi="Arial" w:cs="Arial"/>
          <w:bCs/>
          <w:i/>
          <w:iCs/>
          <w:sz w:val="24"/>
          <w:szCs w:val="24"/>
          <w:u w:val="thick"/>
        </w:rPr>
        <w:t>”</w:t>
      </w:r>
      <w:r w:rsidRPr="00441ACF">
        <w:rPr>
          <w:rFonts w:ascii="Arial" w:hAnsi="Arial" w:cs="Arial"/>
          <w:bCs/>
          <w:i/>
          <w:iCs/>
          <w:spacing w:val="27"/>
          <w:sz w:val="24"/>
          <w:szCs w:val="24"/>
          <w:u w:val="thick"/>
        </w:rPr>
        <w:t xml:space="preserve"> </w:t>
      </w:r>
      <w:r w:rsidRPr="00441ACF">
        <w:rPr>
          <w:rFonts w:ascii="Arial" w:hAnsi="Arial" w:cs="Arial"/>
          <w:bCs/>
          <w:sz w:val="24"/>
          <w:szCs w:val="24"/>
          <w:u w:val="thick"/>
        </w:rPr>
        <w:t xml:space="preserve">di </w:t>
      </w:r>
      <w:r w:rsidRPr="00441ACF">
        <w:rPr>
          <w:rFonts w:ascii="Arial" w:hAnsi="Arial" w:cs="Arial"/>
          <w:bCs/>
          <w:spacing w:val="25"/>
          <w:sz w:val="24"/>
          <w:szCs w:val="24"/>
          <w:u w:val="thick"/>
        </w:rPr>
        <w:t xml:space="preserve"> </w:t>
      </w:r>
      <w:r w:rsidRPr="00441ACF">
        <w:rPr>
          <w:rFonts w:ascii="Arial" w:hAnsi="Arial" w:cs="Arial"/>
          <w:bCs/>
          <w:spacing w:val="1"/>
          <w:sz w:val="24"/>
          <w:szCs w:val="24"/>
          <w:u w:val="thick"/>
        </w:rPr>
        <w:t>c</w:t>
      </w:r>
      <w:r w:rsidRPr="00441ACF">
        <w:rPr>
          <w:rFonts w:ascii="Arial" w:hAnsi="Arial" w:cs="Arial"/>
          <w:bCs/>
          <w:sz w:val="24"/>
          <w:szCs w:val="24"/>
          <w:u w:val="thick"/>
        </w:rPr>
        <w:t xml:space="preserve">ui </w:t>
      </w:r>
      <w:r w:rsidRPr="00441ACF">
        <w:rPr>
          <w:rFonts w:ascii="Arial" w:hAnsi="Arial" w:cs="Arial"/>
          <w:bCs/>
          <w:spacing w:val="25"/>
          <w:sz w:val="24"/>
          <w:szCs w:val="24"/>
          <w:u w:val="thick"/>
        </w:rPr>
        <w:t xml:space="preserve"> </w:t>
      </w:r>
      <w:r w:rsidRPr="00441ACF">
        <w:rPr>
          <w:rFonts w:ascii="Arial" w:hAnsi="Arial" w:cs="Arial"/>
          <w:bCs/>
          <w:spacing w:val="1"/>
          <w:sz w:val="24"/>
          <w:szCs w:val="24"/>
          <w:u w:val="thick"/>
        </w:rPr>
        <w:t>a</w:t>
      </w:r>
      <w:r w:rsidRPr="00441ACF">
        <w:rPr>
          <w:rFonts w:ascii="Arial" w:hAnsi="Arial" w:cs="Arial"/>
          <w:bCs/>
          <w:sz w:val="24"/>
          <w:szCs w:val="24"/>
          <w:u w:val="thick"/>
        </w:rPr>
        <w:t xml:space="preserve">l </w:t>
      </w:r>
      <w:r w:rsidRPr="00441ACF">
        <w:rPr>
          <w:rFonts w:ascii="Arial" w:hAnsi="Arial" w:cs="Arial"/>
          <w:bCs/>
          <w:spacing w:val="25"/>
          <w:sz w:val="24"/>
          <w:szCs w:val="24"/>
          <w:u w:val="thick"/>
        </w:rPr>
        <w:t xml:space="preserve"> </w:t>
      </w:r>
      <w:r w:rsidRPr="00441ACF">
        <w:rPr>
          <w:rFonts w:ascii="Arial" w:hAnsi="Arial" w:cs="Arial"/>
          <w:bCs/>
          <w:sz w:val="24"/>
          <w:szCs w:val="24"/>
          <w:u w:val="thick"/>
        </w:rPr>
        <w:t>di</w:t>
      </w:r>
      <w:r w:rsidRPr="00441ACF">
        <w:rPr>
          <w:rFonts w:ascii="Arial" w:hAnsi="Arial" w:cs="Arial"/>
          <w:bCs/>
          <w:spacing w:val="1"/>
          <w:sz w:val="24"/>
          <w:szCs w:val="24"/>
          <w:u w:val="thick"/>
        </w:rPr>
        <w:t>sc</w:t>
      </w:r>
      <w:r w:rsidRPr="00441ACF">
        <w:rPr>
          <w:rFonts w:ascii="Arial" w:hAnsi="Arial" w:cs="Arial"/>
          <w:bCs/>
          <w:sz w:val="24"/>
          <w:szCs w:val="24"/>
          <w:u w:val="thick"/>
        </w:rPr>
        <w:t>ipl</w:t>
      </w:r>
      <w:r w:rsidRPr="00441ACF">
        <w:rPr>
          <w:rFonts w:ascii="Arial" w:hAnsi="Arial" w:cs="Arial"/>
          <w:bCs/>
          <w:spacing w:val="1"/>
          <w:sz w:val="24"/>
          <w:szCs w:val="24"/>
          <w:u w:val="thick"/>
        </w:rPr>
        <w:t>i</w:t>
      </w:r>
      <w:r w:rsidRPr="00441ACF">
        <w:rPr>
          <w:rFonts w:ascii="Arial" w:hAnsi="Arial" w:cs="Arial"/>
          <w:bCs/>
          <w:sz w:val="24"/>
          <w:szCs w:val="24"/>
          <w:u w:val="thick"/>
        </w:rPr>
        <w:t>na</w:t>
      </w:r>
      <w:r w:rsidRPr="00441ACF">
        <w:rPr>
          <w:rFonts w:ascii="Arial" w:hAnsi="Arial" w:cs="Arial"/>
          <w:bCs/>
          <w:spacing w:val="-1"/>
          <w:sz w:val="24"/>
          <w:szCs w:val="24"/>
          <w:u w:val="thick"/>
        </w:rPr>
        <w:t>r</w:t>
      </w:r>
      <w:r w:rsidRPr="00441ACF">
        <w:rPr>
          <w:rFonts w:ascii="Arial" w:hAnsi="Arial" w:cs="Arial"/>
          <w:bCs/>
          <w:sz w:val="24"/>
          <w:szCs w:val="24"/>
          <w:u w:val="thick"/>
        </w:rPr>
        <w:t xml:space="preserve">e </w:t>
      </w:r>
      <w:r w:rsidRPr="00441ACF">
        <w:rPr>
          <w:rFonts w:ascii="Arial" w:hAnsi="Arial" w:cs="Arial"/>
          <w:bCs/>
          <w:spacing w:val="26"/>
          <w:sz w:val="24"/>
          <w:szCs w:val="24"/>
          <w:u w:val="thick"/>
        </w:rPr>
        <w:t xml:space="preserve"> </w:t>
      </w:r>
      <w:r w:rsidRPr="00441ACF">
        <w:rPr>
          <w:rFonts w:ascii="Arial" w:hAnsi="Arial" w:cs="Arial"/>
          <w:bCs/>
          <w:sz w:val="24"/>
          <w:szCs w:val="24"/>
          <w:u w:val="thick"/>
        </w:rPr>
        <w:t xml:space="preserve">di </w:t>
      </w:r>
      <w:r w:rsidRPr="00441ACF">
        <w:rPr>
          <w:rFonts w:ascii="Arial" w:hAnsi="Arial" w:cs="Arial"/>
          <w:bCs/>
          <w:spacing w:val="25"/>
          <w:sz w:val="24"/>
          <w:szCs w:val="24"/>
          <w:u w:val="thick"/>
        </w:rPr>
        <w:t xml:space="preserve"> </w:t>
      </w:r>
      <w:r w:rsidRPr="00441ACF">
        <w:rPr>
          <w:rFonts w:ascii="Arial" w:hAnsi="Arial" w:cs="Arial"/>
          <w:bCs/>
          <w:sz w:val="24"/>
          <w:szCs w:val="24"/>
          <w:u w:val="thick"/>
        </w:rPr>
        <w:t>ga</w:t>
      </w:r>
      <w:r w:rsidRPr="00441ACF">
        <w:rPr>
          <w:rFonts w:ascii="Arial" w:hAnsi="Arial" w:cs="Arial"/>
          <w:bCs/>
          <w:spacing w:val="1"/>
          <w:sz w:val="24"/>
          <w:szCs w:val="24"/>
          <w:u w:val="thick"/>
        </w:rPr>
        <w:t>ra</w:t>
      </w:r>
      <w:r w:rsidRPr="00441ACF">
        <w:rPr>
          <w:rFonts w:ascii="Arial" w:hAnsi="Arial" w:cs="Arial"/>
          <w:bCs/>
          <w:sz w:val="24"/>
          <w:szCs w:val="24"/>
          <w:u w:val="thick"/>
        </w:rPr>
        <w:t xml:space="preserve">, </w:t>
      </w:r>
      <w:r w:rsidRPr="00441ACF">
        <w:rPr>
          <w:rFonts w:ascii="Arial" w:hAnsi="Arial" w:cs="Arial"/>
          <w:bCs/>
          <w:spacing w:val="25"/>
          <w:sz w:val="24"/>
          <w:szCs w:val="24"/>
          <w:u w:val="thick"/>
        </w:rPr>
        <w:t xml:space="preserve"> </w:t>
      </w:r>
      <w:r w:rsidRPr="00441ACF">
        <w:rPr>
          <w:rFonts w:ascii="Arial" w:hAnsi="Arial" w:cs="Arial"/>
          <w:bCs/>
          <w:sz w:val="24"/>
          <w:szCs w:val="24"/>
          <w:u w:val="thick"/>
        </w:rPr>
        <w:t xml:space="preserve">il </w:t>
      </w:r>
      <w:r w:rsidRPr="00441ACF">
        <w:rPr>
          <w:rFonts w:ascii="Arial" w:hAnsi="Arial" w:cs="Arial"/>
          <w:bCs/>
          <w:spacing w:val="26"/>
          <w:sz w:val="24"/>
          <w:szCs w:val="24"/>
          <w:u w:val="thick"/>
        </w:rPr>
        <w:t xml:space="preserve"> </w:t>
      </w:r>
      <w:r w:rsidRPr="00441ACF">
        <w:rPr>
          <w:rFonts w:ascii="Arial" w:hAnsi="Arial" w:cs="Arial"/>
          <w:bCs/>
          <w:spacing w:val="1"/>
          <w:sz w:val="24"/>
          <w:szCs w:val="24"/>
          <w:u w:val="thick"/>
        </w:rPr>
        <w:t>c</w:t>
      </w:r>
      <w:r w:rsidRPr="00441ACF">
        <w:rPr>
          <w:rFonts w:ascii="Arial" w:hAnsi="Arial" w:cs="Arial"/>
          <w:bCs/>
          <w:sz w:val="24"/>
          <w:szCs w:val="24"/>
          <w:u w:val="thick"/>
        </w:rPr>
        <w:t>oncorr</w:t>
      </w:r>
      <w:r w:rsidRPr="00441ACF">
        <w:rPr>
          <w:rFonts w:ascii="Arial" w:hAnsi="Arial" w:cs="Arial"/>
          <w:bCs/>
          <w:spacing w:val="1"/>
          <w:sz w:val="24"/>
          <w:szCs w:val="24"/>
          <w:u w:val="thick"/>
        </w:rPr>
        <w:t>e</w:t>
      </w:r>
      <w:r w:rsidRPr="00441ACF">
        <w:rPr>
          <w:rFonts w:ascii="Arial" w:hAnsi="Arial" w:cs="Arial"/>
          <w:bCs/>
          <w:sz w:val="24"/>
          <w:szCs w:val="24"/>
          <w:u w:val="thick"/>
        </w:rPr>
        <w:t>n</w:t>
      </w:r>
      <w:r w:rsidRPr="00441ACF">
        <w:rPr>
          <w:rFonts w:ascii="Arial" w:hAnsi="Arial" w:cs="Arial"/>
          <w:bCs/>
          <w:spacing w:val="-1"/>
          <w:sz w:val="24"/>
          <w:szCs w:val="24"/>
          <w:u w:val="thick"/>
        </w:rPr>
        <w:t>t</w:t>
      </w:r>
      <w:r w:rsidRPr="00441ACF">
        <w:rPr>
          <w:rFonts w:ascii="Arial" w:hAnsi="Arial" w:cs="Arial"/>
          <w:bCs/>
          <w:sz w:val="24"/>
          <w:szCs w:val="24"/>
          <w:u w:val="thick"/>
        </w:rPr>
        <w:t xml:space="preserve">e </w:t>
      </w:r>
      <w:r w:rsidRPr="00441ACF">
        <w:rPr>
          <w:rFonts w:ascii="Arial" w:hAnsi="Arial" w:cs="Arial"/>
          <w:bCs/>
          <w:spacing w:val="24"/>
          <w:sz w:val="24"/>
          <w:szCs w:val="24"/>
          <w:u w:val="thick"/>
        </w:rPr>
        <w:t xml:space="preserve"> </w:t>
      </w:r>
      <w:r w:rsidRPr="00441ACF">
        <w:rPr>
          <w:rFonts w:ascii="Arial" w:hAnsi="Arial" w:cs="Arial"/>
          <w:bCs/>
          <w:sz w:val="24"/>
          <w:szCs w:val="24"/>
          <w:u w:val="thick"/>
        </w:rPr>
        <w:t>d</w:t>
      </w:r>
      <w:r w:rsidRPr="00441ACF">
        <w:rPr>
          <w:rFonts w:ascii="Arial" w:hAnsi="Arial" w:cs="Arial"/>
          <w:bCs/>
          <w:spacing w:val="3"/>
          <w:sz w:val="24"/>
          <w:szCs w:val="24"/>
          <w:u w:val="thick"/>
        </w:rPr>
        <w:t>e</w:t>
      </w:r>
      <w:r w:rsidRPr="00441ACF">
        <w:rPr>
          <w:rFonts w:ascii="Arial" w:hAnsi="Arial" w:cs="Arial"/>
          <w:bCs/>
          <w:spacing w:val="-4"/>
          <w:sz w:val="24"/>
          <w:szCs w:val="24"/>
          <w:u w:val="thick"/>
        </w:rPr>
        <w:t>v</w:t>
      </w:r>
      <w:r w:rsidRPr="00441ACF">
        <w:rPr>
          <w:rFonts w:ascii="Arial" w:hAnsi="Arial" w:cs="Arial"/>
          <w:bCs/>
          <w:sz w:val="24"/>
          <w:szCs w:val="24"/>
          <w:u w:val="thick"/>
        </w:rPr>
        <w:t xml:space="preserve">e </w:t>
      </w:r>
      <w:r w:rsidRPr="00441ACF">
        <w:rPr>
          <w:rFonts w:ascii="Arial" w:hAnsi="Arial" w:cs="Arial"/>
          <w:bCs/>
          <w:spacing w:val="26"/>
          <w:sz w:val="24"/>
          <w:szCs w:val="24"/>
          <w:u w:val="thick"/>
        </w:rPr>
        <w:t xml:space="preserve"> </w:t>
      </w:r>
      <w:r w:rsidRPr="00441ACF">
        <w:rPr>
          <w:rFonts w:ascii="Arial" w:hAnsi="Arial" w:cs="Arial"/>
          <w:bCs/>
          <w:sz w:val="24"/>
          <w:szCs w:val="24"/>
          <w:u w:val="thick"/>
        </w:rPr>
        <w:t>in</w:t>
      </w:r>
      <w:r w:rsidRPr="00441ACF">
        <w:rPr>
          <w:rFonts w:ascii="Arial" w:hAnsi="Arial" w:cs="Arial"/>
          <w:bCs/>
          <w:spacing w:val="1"/>
          <w:sz w:val="24"/>
          <w:szCs w:val="24"/>
          <w:u w:val="thick"/>
        </w:rPr>
        <w:t>se</w:t>
      </w:r>
      <w:r w:rsidRPr="00441ACF">
        <w:rPr>
          <w:rFonts w:ascii="Arial" w:hAnsi="Arial" w:cs="Arial"/>
          <w:bCs/>
          <w:sz w:val="24"/>
          <w:szCs w:val="24"/>
          <w:u w:val="thick"/>
        </w:rPr>
        <w:t>ri</w:t>
      </w:r>
      <w:r w:rsidRPr="00441ACF">
        <w:rPr>
          <w:rFonts w:ascii="Arial" w:hAnsi="Arial" w:cs="Arial"/>
          <w:bCs/>
          <w:spacing w:val="1"/>
          <w:sz w:val="24"/>
          <w:szCs w:val="24"/>
          <w:u w:val="thick"/>
        </w:rPr>
        <w:t>re</w:t>
      </w:r>
      <w:r w:rsidRPr="00441ACF">
        <w:rPr>
          <w:rFonts w:ascii="Arial" w:hAnsi="Arial" w:cs="Arial"/>
          <w:bCs/>
          <w:sz w:val="24"/>
          <w:szCs w:val="24"/>
          <w:u w:val="thick"/>
        </w:rPr>
        <w:t xml:space="preserve">,  </w:t>
      </w:r>
      <w:r w:rsidRPr="00441ACF">
        <w:rPr>
          <w:rFonts w:ascii="Arial" w:hAnsi="Arial" w:cs="Arial"/>
          <w:bCs/>
          <w:spacing w:val="-33"/>
          <w:sz w:val="24"/>
          <w:szCs w:val="24"/>
          <w:u w:val="thick"/>
        </w:rPr>
        <w:t xml:space="preserve"> </w:t>
      </w:r>
      <w:r w:rsidRPr="00441ACF">
        <w:rPr>
          <w:rFonts w:ascii="Arial" w:hAnsi="Arial" w:cs="Arial"/>
          <w:bCs/>
          <w:sz w:val="24"/>
          <w:szCs w:val="24"/>
          <w:u w:val="thick"/>
        </w:rPr>
        <w:t>pe</w:t>
      </w:r>
      <w:r w:rsidRPr="00441ACF">
        <w:rPr>
          <w:rFonts w:ascii="Arial" w:hAnsi="Arial" w:cs="Arial"/>
          <w:bCs/>
          <w:spacing w:val="-2"/>
          <w:sz w:val="24"/>
          <w:szCs w:val="24"/>
          <w:u w:val="thick"/>
        </w:rPr>
        <w:t>n</w:t>
      </w:r>
      <w:r w:rsidRPr="00441ACF">
        <w:rPr>
          <w:rFonts w:ascii="Arial" w:hAnsi="Arial" w:cs="Arial"/>
          <w:bCs/>
          <w:sz w:val="24"/>
          <w:szCs w:val="24"/>
          <w:u w:val="thick"/>
        </w:rPr>
        <w:t xml:space="preserve">a  </w:t>
      </w:r>
      <w:r>
        <w:rPr>
          <w:rFonts w:ascii="Arial" w:hAnsi="Arial" w:cs="Arial"/>
          <w:bCs/>
          <w:sz w:val="24"/>
          <w:szCs w:val="24"/>
          <w:u w:val="thick"/>
        </w:rPr>
        <w:t xml:space="preserve">         </w:t>
      </w:r>
      <w:r w:rsidRPr="00441ACF">
        <w:rPr>
          <w:rFonts w:ascii="Arial" w:hAnsi="Arial" w:cs="Arial"/>
          <w:bCs/>
          <w:sz w:val="24"/>
          <w:szCs w:val="24"/>
          <w:u w:val="thick"/>
        </w:rPr>
        <w:t>l’</w:t>
      </w:r>
      <w:r w:rsidRPr="00441ACF">
        <w:rPr>
          <w:rFonts w:ascii="Arial" w:hAnsi="Arial" w:cs="Arial"/>
          <w:bCs/>
          <w:spacing w:val="1"/>
          <w:sz w:val="24"/>
          <w:szCs w:val="24"/>
          <w:u w:val="thick"/>
        </w:rPr>
        <w:t xml:space="preserve"> </w:t>
      </w:r>
      <w:r w:rsidRPr="00441ACF">
        <w:rPr>
          <w:rFonts w:ascii="Arial" w:hAnsi="Arial" w:cs="Arial"/>
          <w:bCs/>
          <w:sz w:val="24"/>
          <w:szCs w:val="24"/>
          <w:u w:val="thick"/>
        </w:rPr>
        <w:t>e</w:t>
      </w:r>
      <w:r w:rsidRPr="00441ACF">
        <w:rPr>
          <w:rFonts w:ascii="Arial" w:hAnsi="Arial" w:cs="Arial"/>
          <w:bCs/>
          <w:spacing w:val="-1"/>
          <w:sz w:val="24"/>
          <w:szCs w:val="24"/>
          <w:u w:val="thick"/>
        </w:rPr>
        <w:t>s</w:t>
      </w:r>
      <w:r w:rsidRPr="00441ACF">
        <w:rPr>
          <w:rFonts w:ascii="Arial" w:hAnsi="Arial" w:cs="Arial"/>
          <w:bCs/>
          <w:sz w:val="24"/>
          <w:szCs w:val="24"/>
          <w:u w:val="thick"/>
        </w:rPr>
        <w:t>clusione,</w:t>
      </w:r>
      <w:r w:rsidRPr="00441ACF">
        <w:rPr>
          <w:rFonts w:ascii="Arial" w:hAnsi="Arial" w:cs="Arial"/>
          <w:bCs/>
          <w:spacing w:val="24"/>
          <w:sz w:val="24"/>
          <w:szCs w:val="24"/>
          <w:u w:val="thick"/>
        </w:rPr>
        <w:t xml:space="preserve"> </w:t>
      </w:r>
      <w:r w:rsidRPr="00441ACF">
        <w:rPr>
          <w:rFonts w:ascii="Arial" w:hAnsi="Arial" w:cs="Arial"/>
          <w:bCs/>
          <w:sz w:val="24"/>
          <w:szCs w:val="24"/>
          <w:u w:val="thick"/>
        </w:rPr>
        <w:t>una</w:t>
      </w:r>
      <w:r w:rsidRPr="00441ACF">
        <w:rPr>
          <w:rFonts w:ascii="Arial" w:hAnsi="Arial" w:cs="Arial"/>
          <w:bCs/>
          <w:spacing w:val="24"/>
          <w:sz w:val="24"/>
          <w:szCs w:val="24"/>
          <w:u w:val="thick"/>
        </w:rPr>
        <w:t xml:space="preserve"> </w:t>
      </w:r>
      <w:r w:rsidRPr="00441ACF">
        <w:rPr>
          <w:rFonts w:ascii="Arial" w:hAnsi="Arial" w:cs="Arial"/>
          <w:bCs/>
          <w:sz w:val="24"/>
          <w:szCs w:val="24"/>
          <w:u w:val="thick"/>
        </w:rPr>
        <w:t>r</w:t>
      </w:r>
      <w:r w:rsidRPr="00441ACF">
        <w:rPr>
          <w:rFonts w:ascii="Arial" w:hAnsi="Arial" w:cs="Arial"/>
          <w:bCs/>
          <w:spacing w:val="1"/>
          <w:sz w:val="24"/>
          <w:szCs w:val="24"/>
          <w:u w:val="thick"/>
        </w:rPr>
        <w:t>e</w:t>
      </w:r>
      <w:r w:rsidRPr="00441ACF">
        <w:rPr>
          <w:rFonts w:ascii="Arial" w:hAnsi="Arial" w:cs="Arial"/>
          <w:bCs/>
          <w:spacing w:val="-2"/>
          <w:sz w:val="24"/>
          <w:szCs w:val="24"/>
          <w:u w:val="thick"/>
        </w:rPr>
        <w:t>l</w:t>
      </w:r>
      <w:r w:rsidRPr="00441ACF">
        <w:rPr>
          <w:rFonts w:ascii="Arial" w:hAnsi="Arial" w:cs="Arial"/>
          <w:bCs/>
          <w:spacing w:val="1"/>
          <w:sz w:val="24"/>
          <w:szCs w:val="24"/>
          <w:u w:val="thick"/>
        </w:rPr>
        <w:t>a</w:t>
      </w:r>
      <w:r w:rsidRPr="00441ACF">
        <w:rPr>
          <w:rFonts w:ascii="Arial" w:hAnsi="Arial" w:cs="Arial"/>
          <w:bCs/>
          <w:sz w:val="24"/>
          <w:szCs w:val="24"/>
          <w:u w:val="thick"/>
        </w:rPr>
        <w:t>zione</w:t>
      </w:r>
      <w:r w:rsidRPr="00441ACF">
        <w:rPr>
          <w:rFonts w:ascii="Arial" w:hAnsi="Arial" w:cs="Arial"/>
          <w:bCs/>
          <w:spacing w:val="24"/>
          <w:sz w:val="24"/>
          <w:szCs w:val="24"/>
          <w:u w:val="thick"/>
        </w:rPr>
        <w:t xml:space="preserve"> </w:t>
      </w:r>
      <w:r w:rsidRPr="00441ACF">
        <w:rPr>
          <w:rFonts w:ascii="Arial" w:hAnsi="Arial" w:cs="Arial"/>
          <w:bCs/>
          <w:sz w:val="24"/>
          <w:szCs w:val="24"/>
          <w:u w:val="thick"/>
        </w:rPr>
        <w:t>e</w:t>
      </w:r>
      <w:r w:rsidRPr="00441ACF">
        <w:rPr>
          <w:rFonts w:ascii="Arial" w:hAnsi="Arial" w:cs="Arial"/>
          <w:bCs/>
          <w:spacing w:val="24"/>
          <w:sz w:val="24"/>
          <w:szCs w:val="24"/>
          <w:u w:val="thick"/>
        </w:rPr>
        <w:t xml:space="preserve"> </w:t>
      </w:r>
      <w:r w:rsidRPr="00441ACF">
        <w:rPr>
          <w:rFonts w:ascii="Arial" w:hAnsi="Arial" w:cs="Arial"/>
          <w:bCs/>
          <w:sz w:val="24"/>
          <w:szCs w:val="24"/>
          <w:u w:val="thick"/>
        </w:rPr>
        <w:t>r</w:t>
      </w:r>
      <w:r w:rsidRPr="00441ACF">
        <w:rPr>
          <w:rFonts w:ascii="Arial" w:hAnsi="Arial" w:cs="Arial"/>
          <w:bCs/>
          <w:spacing w:val="1"/>
          <w:sz w:val="24"/>
          <w:szCs w:val="24"/>
          <w:u w:val="thick"/>
        </w:rPr>
        <w:t>e</w:t>
      </w:r>
      <w:r w:rsidRPr="00441ACF">
        <w:rPr>
          <w:rFonts w:ascii="Arial" w:hAnsi="Arial" w:cs="Arial"/>
          <w:bCs/>
          <w:spacing w:val="-2"/>
          <w:sz w:val="24"/>
          <w:szCs w:val="24"/>
          <w:u w:val="thick"/>
        </w:rPr>
        <w:t>l</w:t>
      </w:r>
      <w:r w:rsidRPr="00441ACF">
        <w:rPr>
          <w:rFonts w:ascii="Arial" w:hAnsi="Arial" w:cs="Arial"/>
          <w:bCs/>
          <w:spacing w:val="1"/>
          <w:sz w:val="24"/>
          <w:szCs w:val="24"/>
          <w:u w:val="thick"/>
        </w:rPr>
        <w:t>a</w:t>
      </w:r>
      <w:r w:rsidRPr="00441ACF">
        <w:rPr>
          <w:rFonts w:ascii="Arial" w:hAnsi="Arial" w:cs="Arial"/>
          <w:bCs/>
          <w:sz w:val="24"/>
          <w:szCs w:val="24"/>
          <w:u w:val="thick"/>
        </w:rPr>
        <w:t>ti</w:t>
      </w:r>
      <w:r w:rsidRPr="00441ACF">
        <w:rPr>
          <w:rFonts w:ascii="Arial" w:hAnsi="Arial" w:cs="Arial"/>
          <w:bCs/>
          <w:spacing w:val="-4"/>
          <w:sz w:val="24"/>
          <w:szCs w:val="24"/>
          <w:u w:val="thick"/>
        </w:rPr>
        <w:t>v</w:t>
      </w:r>
      <w:r w:rsidRPr="00441ACF">
        <w:rPr>
          <w:rFonts w:ascii="Arial" w:hAnsi="Arial" w:cs="Arial"/>
          <w:bCs/>
          <w:sz w:val="24"/>
          <w:szCs w:val="24"/>
          <w:u w:val="thick"/>
        </w:rPr>
        <w:t>o</w:t>
      </w:r>
      <w:r w:rsidRPr="00441ACF">
        <w:rPr>
          <w:rFonts w:ascii="Arial" w:hAnsi="Arial" w:cs="Arial"/>
          <w:bCs/>
          <w:spacing w:val="24"/>
          <w:sz w:val="24"/>
          <w:szCs w:val="24"/>
          <w:u w:val="thick"/>
        </w:rPr>
        <w:t xml:space="preserve"> </w:t>
      </w:r>
      <w:r w:rsidRPr="00441ACF">
        <w:rPr>
          <w:rFonts w:ascii="Arial" w:hAnsi="Arial" w:cs="Arial"/>
          <w:bCs/>
          <w:sz w:val="24"/>
          <w:szCs w:val="24"/>
          <w:u w:val="thick"/>
        </w:rPr>
        <w:t>pr</w:t>
      </w:r>
      <w:r w:rsidRPr="00441ACF">
        <w:rPr>
          <w:rFonts w:ascii="Arial" w:hAnsi="Arial" w:cs="Arial"/>
          <w:bCs/>
          <w:spacing w:val="2"/>
          <w:sz w:val="24"/>
          <w:szCs w:val="24"/>
          <w:u w:val="thick"/>
        </w:rPr>
        <w:t>o</w:t>
      </w:r>
      <w:r w:rsidRPr="00441ACF">
        <w:rPr>
          <w:rFonts w:ascii="Arial" w:hAnsi="Arial" w:cs="Arial"/>
          <w:bCs/>
          <w:sz w:val="24"/>
          <w:szCs w:val="24"/>
          <w:u w:val="thick"/>
        </w:rPr>
        <w:t>gr</w:t>
      </w:r>
      <w:r w:rsidRPr="00441ACF">
        <w:rPr>
          <w:rFonts w:ascii="Arial" w:hAnsi="Arial" w:cs="Arial"/>
          <w:bCs/>
          <w:spacing w:val="1"/>
          <w:sz w:val="24"/>
          <w:szCs w:val="24"/>
          <w:u w:val="thick"/>
        </w:rPr>
        <w:t>a</w:t>
      </w:r>
      <w:r w:rsidRPr="00441ACF">
        <w:rPr>
          <w:rFonts w:ascii="Arial" w:hAnsi="Arial" w:cs="Arial"/>
          <w:bCs/>
          <w:sz w:val="24"/>
          <w:szCs w:val="24"/>
          <w:u w:val="thick"/>
        </w:rPr>
        <w:t>mma</w:t>
      </w:r>
      <w:r w:rsidRPr="00441ACF">
        <w:rPr>
          <w:rFonts w:ascii="Arial" w:hAnsi="Arial" w:cs="Arial"/>
          <w:bCs/>
          <w:spacing w:val="25"/>
          <w:sz w:val="24"/>
          <w:szCs w:val="24"/>
          <w:u w:val="thick"/>
        </w:rPr>
        <w:t xml:space="preserve"> </w:t>
      </w:r>
      <w:r w:rsidRPr="00441ACF">
        <w:rPr>
          <w:rFonts w:ascii="Arial" w:hAnsi="Arial" w:cs="Arial"/>
          <w:bCs/>
          <w:sz w:val="24"/>
          <w:szCs w:val="24"/>
          <w:u w:val="thick"/>
        </w:rPr>
        <w:t>di</w:t>
      </w:r>
      <w:r w:rsidRPr="00441ACF">
        <w:rPr>
          <w:rFonts w:ascii="Arial" w:hAnsi="Arial" w:cs="Arial"/>
          <w:bCs/>
          <w:spacing w:val="24"/>
          <w:sz w:val="24"/>
          <w:szCs w:val="24"/>
          <w:u w:val="thick"/>
        </w:rPr>
        <w:t xml:space="preserve"> </w:t>
      </w:r>
      <w:r w:rsidRPr="00441ACF">
        <w:rPr>
          <w:rFonts w:ascii="Arial" w:hAnsi="Arial" w:cs="Arial"/>
          <w:bCs/>
          <w:spacing w:val="1"/>
          <w:sz w:val="24"/>
          <w:szCs w:val="24"/>
          <w:u w:val="thick"/>
        </w:rPr>
        <w:t>e</w:t>
      </w:r>
      <w:r w:rsidRPr="00441ACF">
        <w:rPr>
          <w:rFonts w:ascii="Arial" w:hAnsi="Arial" w:cs="Arial"/>
          <w:bCs/>
          <w:spacing w:val="-1"/>
          <w:sz w:val="24"/>
          <w:szCs w:val="24"/>
          <w:u w:val="thick"/>
        </w:rPr>
        <w:t>s</w:t>
      </w:r>
      <w:r w:rsidRPr="00441ACF">
        <w:rPr>
          <w:rFonts w:ascii="Arial" w:hAnsi="Arial" w:cs="Arial"/>
          <w:bCs/>
          <w:spacing w:val="1"/>
          <w:sz w:val="24"/>
          <w:szCs w:val="24"/>
          <w:u w:val="thick"/>
        </w:rPr>
        <w:t>ec</w:t>
      </w:r>
      <w:r w:rsidRPr="00441ACF">
        <w:rPr>
          <w:rFonts w:ascii="Arial" w:hAnsi="Arial" w:cs="Arial"/>
          <w:bCs/>
          <w:sz w:val="24"/>
          <w:szCs w:val="24"/>
          <w:u w:val="thick"/>
        </w:rPr>
        <w:t>uzi</w:t>
      </w:r>
      <w:r w:rsidRPr="00441ACF">
        <w:rPr>
          <w:rFonts w:ascii="Arial" w:hAnsi="Arial" w:cs="Arial"/>
          <w:bCs/>
          <w:spacing w:val="-2"/>
          <w:sz w:val="24"/>
          <w:szCs w:val="24"/>
          <w:u w:val="thick"/>
        </w:rPr>
        <w:t>o</w:t>
      </w:r>
      <w:r w:rsidRPr="00441ACF">
        <w:rPr>
          <w:rFonts w:ascii="Arial" w:hAnsi="Arial" w:cs="Arial"/>
          <w:bCs/>
          <w:sz w:val="24"/>
          <w:szCs w:val="24"/>
          <w:u w:val="thick"/>
        </w:rPr>
        <w:t>ne</w:t>
      </w:r>
      <w:r w:rsidRPr="00441ACF">
        <w:rPr>
          <w:rFonts w:ascii="Arial" w:hAnsi="Arial" w:cs="Arial"/>
          <w:bCs/>
          <w:spacing w:val="24"/>
          <w:sz w:val="24"/>
          <w:szCs w:val="24"/>
          <w:u w:val="thick"/>
        </w:rPr>
        <w:t xml:space="preserve"> </w:t>
      </w:r>
      <w:r w:rsidRPr="00441ACF">
        <w:rPr>
          <w:rFonts w:ascii="Arial" w:hAnsi="Arial" w:cs="Arial"/>
          <w:bCs/>
          <w:sz w:val="24"/>
          <w:szCs w:val="24"/>
          <w:u w:val="thick"/>
        </w:rPr>
        <w:t>dei</w:t>
      </w:r>
      <w:r w:rsidRPr="00441ACF">
        <w:rPr>
          <w:rFonts w:ascii="Arial" w:hAnsi="Arial" w:cs="Arial"/>
          <w:bCs/>
          <w:spacing w:val="25"/>
          <w:sz w:val="24"/>
          <w:szCs w:val="24"/>
          <w:u w:val="thick"/>
        </w:rPr>
        <w:t xml:space="preserve"> </w:t>
      </w:r>
      <w:r w:rsidRPr="00441ACF">
        <w:rPr>
          <w:rFonts w:ascii="Arial" w:hAnsi="Arial" w:cs="Arial"/>
          <w:bCs/>
          <w:sz w:val="24"/>
          <w:szCs w:val="24"/>
          <w:u w:val="thick"/>
        </w:rPr>
        <w:t>l</w:t>
      </w:r>
      <w:r w:rsidRPr="00441ACF">
        <w:rPr>
          <w:rFonts w:ascii="Arial" w:hAnsi="Arial" w:cs="Arial"/>
          <w:bCs/>
          <w:spacing w:val="1"/>
          <w:sz w:val="24"/>
          <w:szCs w:val="24"/>
          <w:u w:val="thick"/>
        </w:rPr>
        <w:t>a</w:t>
      </w:r>
      <w:r w:rsidRPr="00441ACF">
        <w:rPr>
          <w:rFonts w:ascii="Arial" w:hAnsi="Arial" w:cs="Arial"/>
          <w:bCs/>
          <w:spacing w:val="-4"/>
          <w:sz w:val="24"/>
          <w:szCs w:val="24"/>
          <w:u w:val="thick"/>
        </w:rPr>
        <w:t>v</w:t>
      </w:r>
      <w:r w:rsidRPr="00441ACF">
        <w:rPr>
          <w:rFonts w:ascii="Arial" w:hAnsi="Arial" w:cs="Arial"/>
          <w:bCs/>
          <w:sz w:val="24"/>
          <w:szCs w:val="24"/>
          <w:u w:val="thick"/>
        </w:rPr>
        <w:t>ori</w:t>
      </w:r>
      <w:r w:rsidRPr="00441ACF">
        <w:rPr>
          <w:rFonts w:ascii="Arial" w:hAnsi="Arial" w:cs="Arial"/>
          <w:bCs/>
          <w:spacing w:val="24"/>
          <w:sz w:val="24"/>
          <w:szCs w:val="24"/>
          <w:u w:val="thick"/>
        </w:rPr>
        <w:t xml:space="preserve"> </w:t>
      </w:r>
      <w:r w:rsidRPr="00441ACF">
        <w:rPr>
          <w:rFonts w:ascii="Arial" w:hAnsi="Arial" w:cs="Arial"/>
          <w:bCs/>
          <w:strike/>
          <w:sz w:val="24"/>
          <w:szCs w:val="24"/>
          <w:u w:val="thick"/>
        </w:rPr>
        <w:t xml:space="preserve"> </w:t>
      </w:r>
    </w:p>
    <w:p w:rsidR="00243395" w:rsidRDefault="00243395" w:rsidP="00B06B5F">
      <w:pPr>
        <w:widowControl w:val="0"/>
        <w:autoSpaceDE w:val="0"/>
        <w:autoSpaceDN w:val="0"/>
        <w:adjustRightInd w:val="0"/>
        <w:spacing w:before="12" w:after="0" w:line="240" w:lineRule="exact"/>
        <w:rPr>
          <w:rFonts w:ascii="Arial" w:hAnsi="Arial" w:cs="Arial"/>
          <w:sz w:val="24"/>
          <w:szCs w:val="24"/>
        </w:rPr>
      </w:pPr>
    </w:p>
    <w:p w:rsidR="00243395" w:rsidRDefault="00243395" w:rsidP="00B06B5F">
      <w:pPr>
        <w:widowControl w:val="0"/>
        <w:autoSpaceDE w:val="0"/>
        <w:autoSpaceDN w:val="0"/>
        <w:adjustRightInd w:val="0"/>
        <w:spacing w:before="29" w:after="0" w:line="240" w:lineRule="auto"/>
        <w:ind w:left="173"/>
        <w:rPr>
          <w:rFonts w:ascii="Arial" w:hAnsi="Arial" w:cs="Arial"/>
          <w:sz w:val="24"/>
          <w:szCs w:val="24"/>
        </w:rPr>
      </w:pPr>
      <w:r>
        <w:rPr>
          <w:rFonts w:ascii="Arial" w:hAnsi="Arial" w:cs="Arial"/>
          <w:b/>
          <w:bCs/>
          <w:spacing w:val="1"/>
          <w:sz w:val="24"/>
          <w:szCs w:val="24"/>
        </w:rPr>
        <w:t>6</w:t>
      </w:r>
      <w:r>
        <w:rPr>
          <w:rFonts w:ascii="Arial" w:hAnsi="Arial" w:cs="Arial"/>
          <w:b/>
          <w:bCs/>
          <w:sz w:val="24"/>
          <w:szCs w:val="24"/>
        </w:rPr>
        <w:t xml:space="preserve">. </w:t>
      </w:r>
      <w:r>
        <w:rPr>
          <w:rFonts w:ascii="Arial" w:hAnsi="Arial" w:cs="Arial"/>
          <w:b/>
          <w:bCs/>
          <w:spacing w:val="26"/>
          <w:sz w:val="24"/>
          <w:szCs w:val="24"/>
        </w:rPr>
        <w:t xml:space="preserve"> </w:t>
      </w:r>
      <w:r>
        <w:rPr>
          <w:rFonts w:ascii="Arial" w:hAnsi="Arial" w:cs="Arial"/>
          <w:b/>
          <w:bCs/>
          <w:sz w:val="24"/>
          <w:szCs w:val="24"/>
        </w:rPr>
        <w:t>CON</w:t>
      </w:r>
      <w:r>
        <w:rPr>
          <w:rFonts w:ascii="Arial" w:hAnsi="Arial" w:cs="Arial"/>
          <w:b/>
          <w:bCs/>
          <w:spacing w:val="-1"/>
          <w:sz w:val="24"/>
          <w:szCs w:val="24"/>
        </w:rPr>
        <w:t>T</w:t>
      </w:r>
      <w:r>
        <w:rPr>
          <w:rFonts w:ascii="Arial" w:hAnsi="Arial" w:cs="Arial"/>
          <w:b/>
          <w:bCs/>
          <w:sz w:val="24"/>
          <w:szCs w:val="24"/>
        </w:rPr>
        <w:t>RIB</w:t>
      </w:r>
      <w:r>
        <w:rPr>
          <w:rFonts w:ascii="Arial" w:hAnsi="Arial" w:cs="Arial"/>
          <w:b/>
          <w:bCs/>
          <w:spacing w:val="-1"/>
          <w:sz w:val="24"/>
          <w:szCs w:val="24"/>
        </w:rPr>
        <w:t>U</w:t>
      </w:r>
      <w:r>
        <w:rPr>
          <w:rFonts w:ascii="Arial" w:hAnsi="Arial" w:cs="Arial"/>
          <w:b/>
          <w:bCs/>
          <w:sz w:val="24"/>
          <w:szCs w:val="24"/>
        </w:rPr>
        <w:t>TO</w:t>
      </w:r>
      <w:r>
        <w:rPr>
          <w:rFonts w:ascii="Arial" w:hAnsi="Arial" w:cs="Arial"/>
          <w:b/>
          <w:bCs/>
          <w:spacing w:val="6"/>
          <w:sz w:val="24"/>
          <w:szCs w:val="24"/>
        </w:rPr>
        <w:t xml:space="preserve">  </w:t>
      </w:r>
      <w:r>
        <w:rPr>
          <w:rFonts w:ascii="Arial" w:hAnsi="Arial" w:cs="Arial"/>
          <w:b/>
          <w:bCs/>
          <w:spacing w:val="-5"/>
          <w:sz w:val="24"/>
          <w:szCs w:val="24"/>
        </w:rPr>
        <w:t>A</w:t>
      </w:r>
      <w:r>
        <w:rPr>
          <w:rFonts w:ascii="Arial" w:hAnsi="Arial" w:cs="Arial"/>
          <w:b/>
          <w:bCs/>
          <w:sz w:val="24"/>
          <w:szCs w:val="24"/>
        </w:rPr>
        <w:t>LL</w:t>
      </w:r>
      <w:r>
        <w:rPr>
          <w:rFonts w:ascii="Arial" w:hAnsi="Arial" w:cs="Arial"/>
          <w:b/>
          <w:bCs/>
          <w:spacing w:val="5"/>
          <w:sz w:val="24"/>
          <w:szCs w:val="24"/>
        </w:rPr>
        <w:t>’</w:t>
      </w:r>
      <w:r>
        <w:rPr>
          <w:rFonts w:ascii="Arial" w:hAnsi="Arial" w:cs="Arial"/>
          <w:b/>
          <w:bCs/>
          <w:spacing w:val="-3"/>
          <w:sz w:val="24"/>
          <w:szCs w:val="24"/>
        </w:rPr>
        <w:t>A</w:t>
      </w:r>
      <w:r>
        <w:rPr>
          <w:rFonts w:ascii="Arial" w:hAnsi="Arial" w:cs="Arial"/>
          <w:b/>
          <w:bCs/>
          <w:sz w:val="24"/>
          <w:szCs w:val="24"/>
        </w:rPr>
        <w:t>UTO</w:t>
      </w:r>
      <w:r>
        <w:rPr>
          <w:rFonts w:ascii="Arial" w:hAnsi="Arial" w:cs="Arial"/>
          <w:b/>
          <w:bCs/>
          <w:spacing w:val="-1"/>
          <w:sz w:val="24"/>
          <w:szCs w:val="24"/>
        </w:rPr>
        <w:t>R</w:t>
      </w:r>
      <w:r>
        <w:rPr>
          <w:rFonts w:ascii="Arial" w:hAnsi="Arial" w:cs="Arial"/>
          <w:b/>
          <w:bCs/>
          <w:sz w:val="24"/>
          <w:szCs w:val="24"/>
        </w:rPr>
        <w:t>I</w:t>
      </w:r>
      <w:r>
        <w:rPr>
          <w:rFonts w:ascii="Arial" w:hAnsi="Arial" w:cs="Arial"/>
          <w:b/>
          <w:bCs/>
          <w:spacing w:val="2"/>
          <w:sz w:val="24"/>
          <w:szCs w:val="24"/>
        </w:rPr>
        <w:t>T</w:t>
      </w:r>
      <w:r>
        <w:rPr>
          <w:rFonts w:ascii="Arial" w:hAnsi="Arial" w:cs="Arial"/>
          <w:b/>
          <w:bCs/>
          <w:sz w:val="24"/>
          <w:szCs w:val="24"/>
        </w:rPr>
        <w:t>À</w:t>
      </w:r>
      <w:r>
        <w:rPr>
          <w:rFonts w:ascii="Arial" w:hAnsi="Arial" w:cs="Arial"/>
          <w:b/>
          <w:bCs/>
          <w:spacing w:val="-5"/>
          <w:sz w:val="24"/>
          <w:szCs w:val="24"/>
        </w:rPr>
        <w:t xml:space="preserve"> </w:t>
      </w:r>
      <w:r>
        <w:rPr>
          <w:rFonts w:ascii="Arial" w:hAnsi="Arial" w:cs="Arial"/>
          <w:b/>
          <w:bCs/>
          <w:spacing w:val="1"/>
          <w:sz w:val="24"/>
          <w:szCs w:val="24"/>
        </w:rPr>
        <w:t>P</w:t>
      </w:r>
      <w:r>
        <w:rPr>
          <w:rFonts w:ascii="Arial" w:hAnsi="Arial" w:cs="Arial"/>
          <w:b/>
          <w:bCs/>
          <w:sz w:val="24"/>
          <w:szCs w:val="24"/>
        </w:rPr>
        <w:t xml:space="preserve">ER </w:t>
      </w:r>
      <w:r>
        <w:rPr>
          <w:rFonts w:ascii="Arial" w:hAnsi="Arial" w:cs="Arial"/>
          <w:b/>
          <w:bCs/>
          <w:spacing w:val="4"/>
          <w:sz w:val="24"/>
          <w:szCs w:val="24"/>
        </w:rPr>
        <w:t>L</w:t>
      </w:r>
      <w:r>
        <w:rPr>
          <w:rFonts w:ascii="Arial" w:hAnsi="Arial" w:cs="Arial"/>
          <w:b/>
          <w:bCs/>
          <w:sz w:val="24"/>
          <w:szCs w:val="24"/>
        </w:rPr>
        <w:t>A</w:t>
      </w:r>
      <w:r>
        <w:rPr>
          <w:rFonts w:ascii="Arial" w:hAnsi="Arial" w:cs="Arial"/>
          <w:b/>
          <w:bCs/>
          <w:spacing w:val="-5"/>
          <w:sz w:val="24"/>
          <w:szCs w:val="24"/>
        </w:rPr>
        <w:t xml:space="preserve"> </w:t>
      </w:r>
      <w:r>
        <w:rPr>
          <w:rFonts w:ascii="Arial" w:hAnsi="Arial" w:cs="Arial"/>
          <w:b/>
          <w:bCs/>
          <w:spacing w:val="1"/>
          <w:sz w:val="24"/>
          <w:szCs w:val="24"/>
        </w:rPr>
        <w:t>V</w:t>
      </w:r>
      <w:r>
        <w:rPr>
          <w:rFonts w:ascii="Arial" w:hAnsi="Arial" w:cs="Arial"/>
          <w:b/>
          <w:bCs/>
          <w:sz w:val="24"/>
          <w:szCs w:val="24"/>
        </w:rPr>
        <w:t>I</w:t>
      </w:r>
      <w:r>
        <w:rPr>
          <w:rFonts w:ascii="Arial" w:hAnsi="Arial" w:cs="Arial"/>
          <w:b/>
          <w:bCs/>
          <w:spacing w:val="1"/>
          <w:sz w:val="24"/>
          <w:szCs w:val="24"/>
        </w:rPr>
        <w:t>G</w:t>
      </w:r>
      <w:r>
        <w:rPr>
          <w:rFonts w:ascii="Arial" w:hAnsi="Arial" w:cs="Arial"/>
          <w:b/>
          <w:bCs/>
          <w:sz w:val="24"/>
          <w:szCs w:val="24"/>
        </w:rPr>
        <w:t>I</w:t>
      </w:r>
      <w:r>
        <w:rPr>
          <w:rFonts w:ascii="Arial" w:hAnsi="Arial" w:cs="Arial"/>
          <w:b/>
          <w:bCs/>
          <w:spacing w:val="2"/>
          <w:sz w:val="24"/>
          <w:szCs w:val="24"/>
        </w:rPr>
        <w:t>L</w:t>
      </w:r>
      <w:r>
        <w:rPr>
          <w:rFonts w:ascii="Arial" w:hAnsi="Arial" w:cs="Arial"/>
          <w:b/>
          <w:bCs/>
          <w:spacing w:val="-5"/>
          <w:sz w:val="24"/>
          <w:szCs w:val="24"/>
        </w:rPr>
        <w:t>A</w:t>
      </w:r>
      <w:r>
        <w:rPr>
          <w:rFonts w:ascii="Arial" w:hAnsi="Arial" w:cs="Arial"/>
          <w:b/>
          <w:bCs/>
          <w:sz w:val="24"/>
          <w:szCs w:val="24"/>
        </w:rPr>
        <w:t>N</w:t>
      </w:r>
      <w:r>
        <w:rPr>
          <w:rFonts w:ascii="Arial" w:hAnsi="Arial" w:cs="Arial"/>
          <w:b/>
          <w:bCs/>
          <w:spacing w:val="4"/>
          <w:sz w:val="24"/>
          <w:szCs w:val="24"/>
        </w:rPr>
        <w:t>Z</w:t>
      </w:r>
      <w:r>
        <w:rPr>
          <w:rFonts w:ascii="Arial" w:hAnsi="Arial" w:cs="Arial"/>
          <w:b/>
          <w:bCs/>
          <w:sz w:val="24"/>
          <w:szCs w:val="24"/>
        </w:rPr>
        <w:t>A</w:t>
      </w:r>
      <w:r>
        <w:rPr>
          <w:rFonts w:ascii="Arial" w:hAnsi="Arial" w:cs="Arial"/>
          <w:b/>
          <w:bCs/>
          <w:spacing w:val="-5"/>
          <w:sz w:val="24"/>
          <w:szCs w:val="24"/>
        </w:rPr>
        <w:t xml:space="preserve"> </w:t>
      </w:r>
      <w:r>
        <w:rPr>
          <w:rFonts w:ascii="Arial" w:hAnsi="Arial" w:cs="Arial"/>
          <w:b/>
          <w:bCs/>
          <w:sz w:val="24"/>
          <w:szCs w:val="24"/>
        </w:rPr>
        <w:t>DEI</w:t>
      </w:r>
      <w:r>
        <w:rPr>
          <w:rFonts w:ascii="Arial" w:hAnsi="Arial" w:cs="Arial"/>
          <w:b/>
          <w:bCs/>
          <w:spacing w:val="1"/>
          <w:sz w:val="24"/>
          <w:szCs w:val="24"/>
        </w:rPr>
        <w:t xml:space="preserve"> </w:t>
      </w:r>
      <w:r>
        <w:rPr>
          <w:rFonts w:ascii="Arial" w:hAnsi="Arial" w:cs="Arial"/>
          <w:b/>
          <w:bCs/>
          <w:spacing w:val="5"/>
          <w:sz w:val="24"/>
          <w:szCs w:val="24"/>
        </w:rPr>
        <w:t>L</w:t>
      </w:r>
      <w:r>
        <w:rPr>
          <w:rFonts w:ascii="Arial" w:hAnsi="Arial" w:cs="Arial"/>
          <w:b/>
          <w:bCs/>
          <w:spacing w:val="-5"/>
          <w:sz w:val="24"/>
          <w:szCs w:val="24"/>
        </w:rPr>
        <w:t>A</w:t>
      </w:r>
      <w:r>
        <w:rPr>
          <w:rFonts w:ascii="Arial" w:hAnsi="Arial" w:cs="Arial"/>
          <w:b/>
          <w:bCs/>
          <w:sz w:val="24"/>
          <w:szCs w:val="24"/>
        </w:rPr>
        <w:t>VO</w:t>
      </w:r>
      <w:r>
        <w:rPr>
          <w:rFonts w:ascii="Arial" w:hAnsi="Arial" w:cs="Arial"/>
          <w:b/>
          <w:bCs/>
          <w:spacing w:val="2"/>
          <w:sz w:val="24"/>
          <w:szCs w:val="24"/>
        </w:rPr>
        <w:t>R</w:t>
      </w:r>
      <w:r>
        <w:rPr>
          <w:rFonts w:ascii="Arial" w:hAnsi="Arial" w:cs="Arial"/>
          <w:b/>
          <w:bCs/>
          <w:sz w:val="24"/>
          <w:szCs w:val="24"/>
        </w:rPr>
        <w:t>I</w:t>
      </w:r>
      <w:r>
        <w:rPr>
          <w:rFonts w:ascii="Arial" w:hAnsi="Arial" w:cs="Arial"/>
          <w:b/>
          <w:bCs/>
          <w:spacing w:val="1"/>
          <w:sz w:val="24"/>
          <w:szCs w:val="24"/>
        </w:rPr>
        <w:t xml:space="preserve"> </w:t>
      </w:r>
      <w:r>
        <w:rPr>
          <w:rFonts w:ascii="Arial" w:hAnsi="Arial" w:cs="Arial"/>
          <w:b/>
          <w:bCs/>
          <w:sz w:val="24"/>
          <w:szCs w:val="24"/>
        </w:rPr>
        <w:t>PU</w:t>
      </w:r>
      <w:r>
        <w:rPr>
          <w:rFonts w:ascii="Arial" w:hAnsi="Arial" w:cs="Arial"/>
          <w:b/>
          <w:bCs/>
          <w:spacing w:val="-1"/>
          <w:sz w:val="24"/>
          <w:szCs w:val="24"/>
        </w:rPr>
        <w:t>B</w:t>
      </w:r>
      <w:r>
        <w:rPr>
          <w:rFonts w:ascii="Arial" w:hAnsi="Arial" w:cs="Arial"/>
          <w:b/>
          <w:bCs/>
          <w:sz w:val="24"/>
          <w:szCs w:val="24"/>
        </w:rPr>
        <w:t>BLI</w:t>
      </w:r>
      <w:r>
        <w:rPr>
          <w:rFonts w:ascii="Arial" w:hAnsi="Arial" w:cs="Arial"/>
          <w:b/>
          <w:bCs/>
          <w:spacing w:val="-1"/>
          <w:sz w:val="24"/>
          <w:szCs w:val="24"/>
        </w:rPr>
        <w:t>C</w:t>
      </w:r>
      <w:r>
        <w:rPr>
          <w:rFonts w:ascii="Arial" w:hAnsi="Arial" w:cs="Arial"/>
          <w:b/>
          <w:bCs/>
          <w:sz w:val="24"/>
          <w:szCs w:val="24"/>
        </w:rPr>
        <w:t>I:</w:t>
      </w:r>
    </w:p>
    <w:p w:rsidR="00243395" w:rsidRDefault="00243395" w:rsidP="00B06B5F">
      <w:pPr>
        <w:widowControl w:val="0"/>
        <w:autoSpaceDE w:val="0"/>
        <w:autoSpaceDN w:val="0"/>
        <w:adjustRightInd w:val="0"/>
        <w:spacing w:after="0" w:line="240" w:lineRule="auto"/>
        <w:ind w:left="533" w:right="465"/>
        <w:jc w:val="both"/>
        <w:rPr>
          <w:rFonts w:ascii="Arial" w:hAnsi="Arial" w:cs="Arial"/>
          <w:color w:val="000000"/>
          <w:sz w:val="28"/>
          <w:szCs w:val="28"/>
        </w:rPr>
      </w:pPr>
      <w:r>
        <w:rPr>
          <w:rFonts w:ascii="Arial" w:hAnsi="Arial" w:cs="Arial"/>
          <w:sz w:val="24"/>
          <w:szCs w:val="24"/>
        </w:rPr>
        <w:t>I</w:t>
      </w:r>
      <w:r>
        <w:rPr>
          <w:rFonts w:ascii="Arial" w:hAnsi="Arial" w:cs="Arial"/>
          <w:spacing w:val="2"/>
          <w:sz w:val="24"/>
          <w:szCs w:val="24"/>
        </w:rPr>
        <w:t xml:space="preserve"> </w:t>
      </w:r>
      <w:r>
        <w:rPr>
          <w:rFonts w:ascii="Arial" w:hAnsi="Arial" w:cs="Arial"/>
          <w:sz w:val="24"/>
          <w:szCs w:val="24"/>
        </w:rPr>
        <w:t>c</w:t>
      </w:r>
      <w:r>
        <w:rPr>
          <w:rFonts w:ascii="Arial" w:hAnsi="Arial" w:cs="Arial"/>
          <w:spacing w:val="1"/>
          <w:sz w:val="24"/>
          <w:szCs w:val="24"/>
        </w:rPr>
        <w:t>on</w:t>
      </w:r>
      <w:r>
        <w:rPr>
          <w:rFonts w:ascii="Arial" w:hAnsi="Arial" w:cs="Arial"/>
          <w:sz w:val="24"/>
          <w:szCs w:val="24"/>
        </w:rPr>
        <w:t>c</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r</w:t>
      </w:r>
      <w:r>
        <w:rPr>
          <w:rFonts w:ascii="Arial" w:hAnsi="Arial" w:cs="Arial"/>
          <w:spacing w:val="1"/>
          <w:sz w:val="24"/>
          <w:szCs w:val="24"/>
        </w:rPr>
        <w:t>e</w:t>
      </w:r>
      <w:r>
        <w:rPr>
          <w:rFonts w:ascii="Arial" w:hAnsi="Arial" w:cs="Arial"/>
          <w:spacing w:val="-1"/>
          <w:sz w:val="24"/>
          <w:szCs w:val="24"/>
        </w:rPr>
        <w:t>n</w:t>
      </w:r>
      <w:r>
        <w:rPr>
          <w:rFonts w:ascii="Arial" w:hAnsi="Arial" w:cs="Arial"/>
          <w:spacing w:val="2"/>
          <w:sz w:val="24"/>
          <w:szCs w:val="24"/>
        </w:rPr>
        <w:t>t</w:t>
      </w:r>
      <w:r>
        <w:rPr>
          <w:rFonts w:ascii="Arial" w:hAnsi="Arial" w:cs="Arial"/>
          <w:sz w:val="24"/>
          <w:szCs w:val="24"/>
        </w:rPr>
        <w:t>i</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h</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in</w:t>
      </w:r>
      <w:r>
        <w:rPr>
          <w:rFonts w:ascii="Arial" w:hAnsi="Arial" w:cs="Arial"/>
          <w:spacing w:val="1"/>
          <w:sz w:val="24"/>
          <w:szCs w:val="24"/>
        </w:rPr>
        <w:t>t</w:t>
      </w:r>
      <w:r>
        <w:rPr>
          <w:rFonts w:ascii="Arial" w:hAnsi="Arial" w:cs="Arial"/>
          <w:spacing w:val="-1"/>
          <w:sz w:val="24"/>
          <w:szCs w:val="24"/>
        </w:rPr>
        <w:t>en</w:t>
      </w:r>
      <w:r>
        <w:rPr>
          <w:rFonts w:ascii="Arial" w:hAnsi="Arial" w:cs="Arial"/>
          <w:spacing w:val="1"/>
          <w:sz w:val="24"/>
          <w:szCs w:val="24"/>
        </w:rPr>
        <w:t>do</w:t>
      </w:r>
      <w:r>
        <w:rPr>
          <w:rFonts w:ascii="Arial" w:hAnsi="Arial" w:cs="Arial"/>
          <w:spacing w:val="-1"/>
          <w:sz w:val="24"/>
          <w:szCs w:val="24"/>
        </w:rPr>
        <w:t>n</w:t>
      </w:r>
      <w:r>
        <w:rPr>
          <w:rFonts w:ascii="Arial" w:hAnsi="Arial" w:cs="Arial"/>
          <w:sz w:val="24"/>
          <w:szCs w:val="24"/>
        </w:rPr>
        <w:t>o</w:t>
      </w:r>
      <w:r>
        <w:rPr>
          <w:rFonts w:ascii="Arial" w:hAnsi="Arial" w:cs="Arial"/>
          <w:spacing w:val="2"/>
          <w:sz w:val="24"/>
          <w:szCs w:val="24"/>
        </w:rPr>
        <w:t xml:space="preserve"> </w:t>
      </w:r>
      <w:r>
        <w:rPr>
          <w:rFonts w:ascii="Arial" w:hAnsi="Arial" w:cs="Arial"/>
          <w:spacing w:val="1"/>
          <w:sz w:val="24"/>
          <w:szCs w:val="24"/>
        </w:rPr>
        <w:t>pa</w:t>
      </w:r>
      <w:r>
        <w:rPr>
          <w:rFonts w:ascii="Arial" w:hAnsi="Arial" w:cs="Arial"/>
          <w:sz w:val="24"/>
          <w:szCs w:val="24"/>
        </w:rPr>
        <w:t>rtec</w:t>
      </w:r>
      <w:r>
        <w:rPr>
          <w:rFonts w:ascii="Arial" w:hAnsi="Arial" w:cs="Arial"/>
          <w:spacing w:val="-2"/>
          <w:sz w:val="24"/>
          <w:szCs w:val="24"/>
        </w:rPr>
        <w:t>i</w:t>
      </w:r>
      <w:r>
        <w:rPr>
          <w:rFonts w:ascii="Arial" w:hAnsi="Arial" w:cs="Arial"/>
          <w:spacing w:val="1"/>
          <w:sz w:val="24"/>
          <w:szCs w:val="24"/>
        </w:rPr>
        <w:t>pa</w:t>
      </w:r>
      <w:r>
        <w:rPr>
          <w:rFonts w:ascii="Arial" w:hAnsi="Arial" w:cs="Arial"/>
          <w:sz w:val="24"/>
          <w:szCs w:val="24"/>
        </w:rPr>
        <w:t>re</w:t>
      </w:r>
      <w:r>
        <w:rPr>
          <w:rFonts w:ascii="Arial" w:hAnsi="Arial" w:cs="Arial"/>
          <w:spacing w:val="2"/>
          <w:sz w:val="24"/>
          <w:szCs w:val="24"/>
        </w:rPr>
        <w:t xml:space="preserve"> </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l</w:t>
      </w:r>
      <w:r>
        <w:rPr>
          <w:rFonts w:ascii="Arial" w:hAnsi="Arial" w:cs="Arial"/>
          <w:sz w:val="24"/>
          <w:szCs w:val="24"/>
        </w:rPr>
        <w:t xml:space="preserve">a </w:t>
      </w:r>
      <w:r>
        <w:rPr>
          <w:rFonts w:ascii="Arial" w:hAnsi="Arial" w:cs="Arial"/>
          <w:spacing w:val="-1"/>
          <w:sz w:val="24"/>
          <w:szCs w:val="24"/>
        </w:rPr>
        <w:t>g</w:t>
      </w:r>
      <w:r>
        <w:rPr>
          <w:rFonts w:ascii="Arial" w:hAnsi="Arial" w:cs="Arial"/>
          <w:spacing w:val="1"/>
          <w:sz w:val="24"/>
          <w:szCs w:val="24"/>
        </w:rPr>
        <w:t>a</w:t>
      </w:r>
      <w:r>
        <w:rPr>
          <w:rFonts w:ascii="Arial" w:hAnsi="Arial" w:cs="Arial"/>
          <w:sz w:val="24"/>
          <w:szCs w:val="24"/>
        </w:rPr>
        <w:t>ra</w:t>
      </w:r>
      <w:r>
        <w:rPr>
          <w:rFonts w:ascii="Arial" w:hAnsi="Arial" w:cs="Arial"/>
          <w:spacing w:val="2"/>
          <w:sz w:val="24"/>
          <w:szCs w:val="24"/>
        </w:rPr>
        <w:t xml:space="preserve"> </w:t>
      </w:r>
      <w:r>
        <w:rPr>
          <w:rFonts w:ascii="Arial" w:hAnsi="Arial" w:cs="Arial"/>
          <w:spacing w:val="1"/>
          <w:sz w:val="24"/>
          <w:szCs w:val="24"/>
        </w:rPr>
        <w:t>d</w:t>
      </w:r>
      <w:r>
        <w:rPr>
          <w:rFonts w:ascii="Arial" w:hAnsi="Arial" w:cs="Arial"/>
          <w:sz w:val="24"/>
          <w:szCs w:val="24"/>
        </w:rPr>
        <w:t>i</w:t>
      </w:r>
      <w:r>
        <w:rPr>
          <w:rFonts w:ascii="Arial" w:hAnsi="Arial" w:cs="Arial"/>
          <w:spacing w:val="1"/>
          <w:sz w:val="24"/>
          <w:szCs w:val="24"/>
        </w:rPr>
        <w:t xml:space="preserve"> appa</w:t>
      </w:r>
      <w:r>
        <w:rPr>
          <w:rFonts w:ascii="Arial" w:hAnsi="Arial" w:cs="Arial"/>
          <w:sz w:val="24"/>
          <w:szCs w:val="24"/>
        </w:rPr>
        <w:t>lt</w:t>
      </w:r>
      <w:r>
        <w:rPr>
          <w:rFonts w:ascii="Arial" w:hAnsi="Arial" w:cs="Arial"/>
          <w:spacing w:val="-1"/>
          <w:sz w:val="24"/>
          <w:szCs w:val="24"/>
        </w:rPr>
        <w:t>o</w:t>
      </w:r>
      <w:r>
        <w:rPr>
          <w:rFonts w:ascii="Arial" w:hAnsi="Arial" w:cs="Arial"/>
          <w:sz w:val="24"/>
          <w:szCs w:val="24"/>
        </w:rPr>
        <w:t>,</w:t>
      </w:r>
      <w:r>
        <w:rPr>
          <w:rFonts w:ascii="Arial" w:hAnsi="Arial" w:cs="Arial"/>
          <w:spacing w:val="2"/>
          <w:sz w:val="24"/>
          <w:szCs w:val="24"/>
        </w:rPr>
        <w:t xml:space="preserve"> </w:t>
      </w:r>
      <w:r>
        <w:rPr>
          <w:rFonts w:ascii="Arial" w:hAnsi="Arial" w:cs="Arial"/>
          <w:spacing w:val="1"/>
          <w:sz w:val="24"/>
          <w:szCs w:val="24"/>
        </w:rPr>
        <w:t>p</w:t>
      </w:r>
      <w:r>
        <w:rPr>
          <w:rFonts w:ascii="Arial" w:hAnsi="Arial" w:cs="Arial"/>
          <w:sz w:val="24"/>
          <w:szCs w:val="24"/>
        </w:rPr>
        <w:t>resa c</w:t>
      </w:r>
      <w:r>
        <w:rPr>
          <w:rFonts w:ascii="Arial" w:hAnsi="Arial" w:cs="Arial"/>
          <w:spacing w:val="1"/>
          <w:sz w:val="24"/>
          <w:szCs w:val="24"/>
        </w:rPr>
        <w:t>ono</w:t>
      </w:r>
      <w:r>
        <w:rPr>
          <w:rFonts w:ascii="Arial" w:hAnsi="Arial" w:cs="Arial"/>
          <w:sz w:val="24"/>
          <w:szCs w:val="24"/>
        </w:rPr>
        <w:t>s</w:t>
      </w:r>
      <w:r>
        <w:rPr>
          <w:rFonts w:ascii="Arial" w:hAnsi="Arial" w:cs="Arial"/>
          <w:spacing w:val="-2"/>
          <w:sz w:val="24"/>
          <w:szCs w:val="24"/>
        </w:rPr>
        <w:t>c</w:t>
      </w:r>
      <w:r>
        <w:rPr>
          <w:rFonts w:ascii="Arial" w:hAnsi="Arial" w:cs="Arial"/>
          <w:spacing w:val="1"/>
          <w:sz w:val="24"/>
          <w:szCs w:val="24"/>
        </w:rPr>
        <w:t>en</w:t>
      </w:r>
      <w:r>
        <w:rPr>
          <w:rFonts w:ascii="Arial" w:hAnsi="Arial" w:cs="Arial"/>
          <w:spacing w:val="-2"/>
          <w:sz w:val="24"/>
          <w:szCs w:val="24"/>
        </w:rPr>
        <w:t>z</w:t>
      </w:r>
      <w:r>
        <w:rPr>
          <w:rFonts w:ascii="Arial" w:hAnsi="Arial" w:cs="Arial"/>
          <w:sz w:val="24"/>
          <w:szCs w:val="24"/>
        </w:rPr>
        <w:t>a</w:t>
      </w:r>
      <w:r>
        <w:rPr>
          <w:rFonts w:ascii="Arial" w:hAnsi="Arial" w:cs="Arial"/>
          <w:spacing w:val="2"/>
          <w:sz w:val="24"/>
          <w:szCs w:val="24"/>
        </w:rPr>
        <w:t xml:space="preserve"> </w:t>
      </w:r>
      <w:r>
        <w:rPr>
          <w:rFonts w:ascii="Arial" w:hAnsi="Arial" w:cs="Arial"/>
          <w:spacing w:val="1"/>
          <w:sz w:val="24"/>
          <w:szCs w:val="24"/>
        </w:rPr>
        <w:t>de</w:t>
      </w:r>
      <w:r>
        <w:rPr>
          <w:rFonts w:ascii="Arial" w:hAnsi="Arial" w:cs="Arial"/>
          <w:sz w:val="24"/>
          <w:szCs w:val="24"/>
        </w:rPr>
        <w:t>l</w:t>
      </w:r>
      <w:r>
        <w:rPr>
          <w:rFonts w:ascii="Arial" w:hAnsi="Arial" w:cs="Arial"/>
          <w:spacing w:val="1"/>
          <w:sz w:val="24"/>
          <w:szCs w:val="24"/>
        </w:rPr>
        <w:t xml:space="preserve"> </w:t>
      </w:r>
      <w:r>
        <w:rPr>
          <w:rFonts w:ascii="Arial" w:hAnsi="Arial" w:cs="Arial"/>
          <w:sz w:val="24"/>
          <w:szCs w:val="24"/>
        </w:rPr>
        <w:t>Co</w:t>
      </w:r>
      <w:r>
        <w:rPr>
          <w:rFonts w:ascii="Arial" w:hAnsi="Arial" w:cs="Arial"/>
          <w:spacing w:val="1"/>
          <w:sz w:val="24"/>
          <w:szCs w:val="24"/>
        </w:rPr>
        <w:t>d</w:t>
      </w:r>
      <w:r>
        <w:rPr>
          <w:rFonts w:ascii="Arial" w:hAnsi="Arial" w:cs="Arial"/>
          <w:sz w:val="24"/>
          <w:szCs w:val="24"/>
        </w:rPr>
        <w:t>i</w:t>
      </w:r>
      <w:r>
        <w:rPr>
          <w:rFonts w:ascii="Arial" w:hAnsi="Arial" w:cs="Arial"/>
          <w:spacing w:val="-3"/>
          <w:sz w:val="24"/>
          <w:szCs w:val="24"/>
        </w:rPr>
        <w:t>c</w:t>
      </w:r>
      <w:r>
        <w:rPr>
          <w:rFonts w:ascii="Arial" w:hAnsi="Arial" w:cs="Arial"/>
          <w:sz w:val="24"/>
          <w:szCs w:val="24"/>
        </w:rPr>
        <w:t>e I</w:t>
      </w:r>
      <w:r>
        <w:rPr>
          <w:rFonts w:ascii="Arial" w:hAnsi="Arial" w:cs="Arial"/>
          <w:spacing w:val="1"/>
          <w:sz w:val="24"/>
          <w:szCs w:val="24"/>
        </w:rPr>
        <w:t>de</w:t>
      </w:r>
      <w:r>
        <w:rPr>
          <w:rFonts w:ascii="Arial" w:hAnsi="Arial" w:cs="Arial"/>
          <w:spacing w:val="-1"/>
          <w:sz w:val="24"/>
          <w:szCs w:val="24"/>
        </w:rPr>
        <w:t>n</w:t>
      </w:r>
      <w:r>
        <w:rPr>
          <w:rFonts w:ascii="Arial" w:hAnsi="Arial" w:cs="Arial"/>
          <w:sz w:val="24"/>
          <w:szCs w:val="24"/>
        </w:rPr>
        <w:t>t</w:t>
      </w:r>
      <w:r>
        <w:rPr>
          <w:rFonts w:ascii="Arial" w:hAnsi="Arial" w:cs="Arial"/>
          <w:spacing w:val="-2"/>
          <w:sz w:val="24"/>
          <w:szCs w:val="24"/>
        </w:rPr>
        <w:t>i</w:t>
      </w:r>
      <w:r>
        <w:rPr>
          <w:rFonts w:ascii="Arial" w:hAnsi="Arial" w:cs="Arial"/>
          <w:spacing w:val="3"/>
          <w:sz w:val="24"/>
          <w:szCs w:val="24"/>
        </w:rPr>
        <w:t>f</w:t>
      </w:r>
      <w:r>
        <w:rPr>
          <w:rFonts w:ascii="Arial" w:hAnsi="Arial" w:cs="Arial"/>
          <w:sz w:val="24"/>
          <w:szCs w:val="24"/>
        </w:rPr>
        <w:t>ica</w:t>
      </w:r>
      <w:r>
        <w:rPr>
          <w:rFonts w:ascii="Arial" w:hAnsi="Arial" w:cs="Arial"/>
          <w:spacing w:val="1"/>
          <w:sz w:val="24"/>
          <w:szCs w:val="24"/>
        </w:rPr>
        <w:t>t</w:t>
      </w:r>
      <w:r>
        <w:rPr>
          <w:rFonts w:ascii="Arial" w:hAnsi="Arial" w:cs="Arial"/>
          <w:sz w:val="24"/>
          <w:szCs w:val="24"/>
        </w:rPr>
        <w:t>i</w:t>
      </w:r>
      <w:r>
        <w:rPr>
          <w:rFonts w:ascii="Arial" w:hAnsi="Arial" w:cs="Arial"/>
          <w:spacing w:val="-3"/>
          <w:sz w:val="24"/>
          <w:szCs w:val="24"/>
        </w:rPr>
        <w:t>v</w:t>
      </w:r>
      <w:r>
        <w:rPr>
          <w:rFonts w:ascii="Arial" w:hAnsi="Arial" w:cs="Arial"/>
          <w:sz w:val="24"/>
          <w:szCs w:val="24"/>
        </w:rPr>
        <w:t>o</w:t>
      </w:r>
      <w:r>
        <w:rPr>
          <w:rFonts w:ascii="Arial" w:hAnsi="Arial" w:cs="Arial"/>
          <w:spacing w:val="1"/>
          <w:sz w:val="24"/>
          <w:szCs w:val="24"/>
        </w:rPr>
        <w:t xml:space="preserve"> de</w:t>
      </w:r>
      <w:r>
        <w:rPr>
          <w:rFonts w:ascii="Arial" w:hAnsi="Arial" w:cs="Arial"/>
          <w:sz w:val="24"/>
          <w:szCs w:val="24"/>
        </w:rPr>
        <w:t>l</w:t>
      </w:r>
      <w:r>
        <w:rPr>
          <w:rFonts w:ascii="Arial" w:hAnsi="Arial" w:cs="Arial"/>
          <w:spacing w:val="-1"/>
          <w:sz w:val="24"/>
          <w:szCs w:val="24"/>
        </w:rPr>
        <w:t>l</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G</w:t>
      </w:r>
      <w:r>
        <w:rPr>
          <w:rFonts w:ascii="Arial" w:hAnsi="Arial" w:cs="Arial"/>
          <w:spacing w:val="1"/>
          <w:sz w:val="24"/>
          <w:szCs w:val="24"/>
        </w:rPr>
        <w:t>a</w:t>
      </w:r>
      <w:r>
        <w:rPr>
          <w:rFonts w:ascii="Arial" w:hAnsi="Arial" w:cs="Arial"/>
          <w:sz w:val="24"/>
          <w:szCs w:val="24"/>
        </w:rPr>
        <w:t>ra</w:t>
      </w:r>
      <w:r>
        <w:rPr>
          <w:rFonts w:ascii="Arial" w:hAnsi="Arial" w:cs="Arial"/>
          <w:spacing w:val="1"/>
          <w:sz w:val="24"/>
          <w:szCs w:val="24"/>
        </w:rPr>
        <w:t xml:space="preserve"> </w:t>
      </w:r>
      <w:r>
        <w:rPr>
          <w:rFonts w:ascii="Arial" w:hAnsi="Arial" w:cs="Arial"/>
          <w:sz w:val="24"/>
          <w:szCs w:val="24"/>
        </w:rPr>
        <w:t>(</w:t>
      </w:r>
      <w:r>
        <w:rPr>
          <w:rFonts w:ascii="Arial" w:hAnsi="Arial" w:cs="Arial"/>
          <w:spacing w:val="-1"/>
          <w:sz w:val="24"/>
          <w:szCs w:val="24"/>
        </w:rPr>
        <w:t>C</w:t>
      </w:r>
      <w:r>
        <w:rPr>
          <w:rFonts w:ascii="Arial" w:hAnsi="Arial" w:cs="Arial"/>
          <w:sz w:val="24"/>
          <w:szCs w:val="24"/>
        </w:rPr>
        <w:t>I</w:t>
      </w:r>
      <w:r>
        <w:rPr>
          <w:rFonts w:ascii="Arial" w:hAnsi="Arial" w:cs="Arial"/>
          <w:spacing w:val="1"/>
          <w:sz w:val="24"/>
          <w:szCs w:val="24"/>
        </w:rPr>
        <w:t>G</w:t>
      </w:r>
      <w:r>
        <w:rPr>
          <w:rFonts w:ascii="Arial" w:hAnsi="Arial" w:cs="Arial"/>
          <w:sz w:val="24"/>
          <w:szCs w:val="24"/>
        </w:rPr>
        <w:t>) r</w:t>
      </w:r>
      <w:r>
        <w:rPr>
          <w:rFonts w:ascii="Arial" w:hAnsi="Arial" w:cs="Arial"/>
          <w:spacing w:val="-1"/>
          <w:sz w:val="24"/>
          <w:szCs w:val="24"/>
        </w:rPr>
        <w:t>i</w:t>
      </w:r>
      <w:r>
        <w:rPr>
          <w:rFonts w:ascii="Arial" w:hAnsi="Arial" w:cs="Arial"/>
          <w:spacing w:val="1"/>
          <w:sz w:val="24"/>
          <w:szCs w:val="24"/>
        </w:rPr>
        <w:t>po</w:t>
      </w:r>
      <w:r>
        <w:rPr>
          <w:rFonts w:ascii="Arial" w:hAnsi="Arial" w:cs="Arial"/>
          <w:sz w:val="24"/>
          <w:szCs w:val="24"/>
        </w:rPr>
        <w:t>rta</w:t>
      </w:r>
      <w:r>
        <w:rPr>
          <w:rFonts w:ascii="Arial" w:hAnsi="Arial" w:cs="Arial"/>
          <w:spacing w:val="1"/>
          <w:sz w:val="24"/>
          <w:szCs w:val="24"/>
        </w:rPr>
        <w:t>t</w:t>
      </w:r>
      <w:r>
        <w:rPr>
          <w:rFonts w:ascii="Arial" w:hAnsi="Arial" w:cs="Arial"/>
          <w:sz w:val="24"/>
          <w:szCs w:val="24"/>
        </w:rPr>
        <w:t>o</w:t>
      </w:r>
      <w:r>
        <w:rPr>
          <w:rFonts w:ascii="Arial" w:hAnsi="Arial" w:cs="Arial"/>
          <w:spacing w:val="1"/>
          <w:sz w:val="24"/>
          <w:szCs w:val="24"/>
        </w:rPr>
        <w:t xml:space="preserve"> ne</w:t>
      </w:r>
      <w:r>
        <w:rPr>
          <w:rFonts w:ascii="Arial" w:hAnsi="Arial" w:cs="Arial"/>
          <w:sz w:val="24"/>
          <w:szCs w:val="24"/>
        </w:rPr>
        <w:t xml:space="preserve">l </w:t>
      </w:r>
      <w:r>
        <w:rPr>
          <w:rFonts w:ascii="Arial" w:hAnsi="Arial" w:cs="Arial"/>
          <w:spacing w:val="1"/>
          <w:sz w:val="24"/>
          <w:szCs w:val="24"/>
        </w:rPr>
        <w:t>p</w:t>
      </w:r>
      <w:r>
        <w:rPr>
          <w:rFonts w:ascii="Arial" w:hAnsi="Arial" w:cs="Arial"/>
          <w:sz w:val="24"/>
          <w:szCs w:val="24"/>
        </w:rPr>
        <w:t>res</w:t>
      </w:r>
      <w:r>
        <w:rPr>
          <w:rFonts w:ascii="Arial" w:hAnsi="Arial" w:cs="Arial"/>
          <w:spacing w:val="1"/>
          <w:sz w:val="24"/>
          <w:szCs w:val="24"/>
        </w:rPr>
        <w:t>en</w:t>
      </w:r>
      <w:r>
        <w:rPr>
          <w:rFonts w:ascii="Arial" w:hAnsi="Arial" w:cs="Arial"/>
          <w:spacing w:val="-2"/>
          <w:sz w:val="24"/>
          <w:szCs w:val="24"/>
        </w:rPr>
        <w:t>t</w:t>
      </w:r>
      <w:r>
        <w:rPr>
          <w:rFonts w:ascii="Arial" w:hAnsi="Arial" w:cs="Arial"/>
          <w:sz w:val="24"/>
          <w:szCs w:val="24"/>
        </w:rPr>
        <w:t>e</w:t>
      </w:r>
      <w:r>
        <w:rPr>
          <w:rFonts w:ascii="Arial" w:hAnsi="Arial" w:cs="Arial"/>
          <w:spacing w:val="1"/>
          <w:sz w:val="24"/>
          <w:szCs w:val="24"/>
        </w:rPr>
        <w:t xml:space="preserve"> b</w:t>
      </w:r>
      <w:r>
        <w:rPr>
          <w:rFonts w:ascii="Arial" w:hAnsi="Arial" w:cs="Arial"/>
          <w:spacing w:val="-1"/>
          <w:sz w:val="24"/>
          <w:szCs w:val="24"/>
        </w:rPr>
        <w:t>a</w:t>
      </w:r>
      <w:r>
        <w:rPr>
          <w:rFonts w:ascii="Arial" w:hAnsi="Arial" w:cs="Arial"/>
          <w:spacing w:val="1"/>
          <w:sz w:val="24"/>
          <w:szCs w:val="24"/>
        </w:rPr>
        <w:t>ndo</w:t>
      </w:r>
      <w:r>
        <w:rPr>
          <w:rFonts w:ascii="Arial" w:hAnsi="Arial" w:cs="Arial"/>
          <w:sz w:val="24"/>
          <w:szCs w:val="24"/>
        </w:rPr>
        <w:t>,</w:t>
      </w:r>
      <w:r>
        <w:rPr>
          <w:rFonts w:ascii="Arial" w:hAnsi="Arial" w:cs="Arial"/>
          <w:spacing w:val="8"/>
          <w:sz w:val="24"/>
          <w:szCs w:val="24"/>
        </w:rPr>
        <w:t xml:space="preserve"> </w:t>
      </w:r>
      <w:r>
        <w:rPr>
          <w:rFonts w:ascii="Arial" w:hAnsi="Arial" w:cs="Arial"/>
          <w:i/>
          <w:iCs/>
          <w:spacing w:val="1"/>
          <w:sz w:val="24"/>
          <w:szCs w:val="24"/>
        </w:rPr>
        <w:t>a</w:t>
      </w:r>
      <w:r>
        <w:rPr>
          <w:rFonts w:ascii="Arial" w:hAnsi="Arial" w:cs="Arial"/>
          <w:i/>
          <w:iCs/>
          <w:sz w:val="24"/>
          <w:szCs w:val="24"/>
        </w:rPr>
        <w:t>i s</w:t>
      </w:r>
      <w:r>
        <w:rPr>
          <w:rFonts w:ascii="Arial" w:hAnsi="Arial" w:cs="Arial"/>
          <w:i/>
          <w:iCs/>
          <w:spacing w:val="1"/>
          <w:sz w:val="24"/>
          <w:szCs w:val="24"/>
        </w:rPr>
        <w:t>en</w:t>
      </w:r>
      <w:r>
        <w:rPr>
          <w:rFonts w:ascii="Arial" w:hAnsi="Arial" w:cs="Arial"/>
          <w:i/>
          <w:iCs/>
          <w:sz w:val="24"/>
          <w:szCs w:val="24"/>
        </w:rPr>
        <w:t xml:space="preserve">si </w:t>
      </w:r>
      <w:r>
        <w:rPr>
          <w:rFonts w:ascii="Arial" w:hAnsi="Arial" w:cs="Arial"/>
          <w:i/>
          <w:iCs/>
          <w:spacing w:val="1"/>
          <w:sz w:val="24"/>
          <w:szCs w:val="24"/>
        </w:rPr>
        <w:t>de</w:t>
      </w:r>
      <w:r>
        <w:rPr>
          <w:rFonts w:ascii="Arial" w:hAnsi="Arial" w:cs="Arial"/>
          <w:i/>
          <w:iCs/>
          <w:sz w:val="24"/>
          <w:szCs w:val="24"/>
        </w:rPr>
        <w:t>l</w:t>
      </w:r>
      <w:r>
        <w:rPr>
          <w:rFonts w:ascii="Arial" w:hAnsi="Arial" w:cs="Arial"/>
          <w:i/>
          <w:iCs/>
          <w:spacing w:val="-1"/>
          <w:sz w:val="24"/>
          <w:szCs w:val="24"/>
        </w:rPr>
        <w:t>l</w:t>
      </w:r>
      <w:r>
        <w:rPr>
          <w:rFonts w:ascii="Arial" w:hAnsi="Arial" w:cs="Arial"/>
          <w:i/>
          <w:iCs/>
          <w:sz w:val="24"/>
          <w:szCs w:val="24"/>
        </w:rPr>
        <w:t>'art.</w:t>
      </w:r>
      <w:r>
        <w:rPr>
          <w:rFonts w:ascii="Arial" w:hAnsi="Arial" w:cs="Arial"/>
          <w:i/>
          <w:iCs/>
          <w:spacing w:val="1"/>
          <w:sz w:val="24"/>
          <w:szCs w:val="24"/>
        </w:rPr>
        <w:t xml:space="preserve"> 1</w:t>
      </w:r>
      <w:r>
        <w:rPr>
          <w:rFonts w:ascii="Arial" w:hAnsi="Arial" w:cs="Arial"/>
          <w:i/>
          <w:iCs/>
          <w:sz w:val="24"/>
          <w:szCs w:val="24"/>
        </w:rPr>
        <w:t>,</w:t>
      </w:r>
      <w:r>
        <w:rPr>
          <w:rFonts w:ascii="Arial" w:hAnsi="Arial" w:cs="Arial"/>
          <w:i/>
          <w:iCs/>
          <w:spacing w:val="1"/>
          <w:sz w:val="24"/>
          <w:szCs w:val="24"/>
        </w:rPr>
        <w:t xml:space="preserve"> </w:t>
      </w:r>
      <w:r>
        <w:rPr>
          <w:rFonts w:ascii="Arial" w:hAnsi="Arial" w:cs="Arial"/>
          <w:i/>
          <w:iCs/>
          <w:sz w:val="24"/>
          <w:szCs w:val="24"/>
        </w:rPr>
        <w:t>c</w:t>
      </w:r>
      <w:r>
        <w:rPr>
          <w:rFonts w:ascii="Arial" w:hAnsi="Arial" w:cs="Arial"/>
          <w:i/>
          <w:iCs/>
          <w:spacing w:val="1"/>
          <w:sz w:val="24"/>
          <w:szCs w:val="24"/>
        </w:rPr>
        <w:t>o</w:t>
      </w:r>
      <w:r>
        <w:rPr>
          <w:rFonts w:ascii="Arial" w:hAnsi="Arial" w:cs="Arial"/>
          <w:i/>
          <w:iCs/>
          <w:spacing w:val="-1"/>
          <w:sz w:val="24"/>
          <w:szCs w:val="24"/>
        </w:rPr>
        <w:t>m</w:t>
      </w:r>
      <w:r>
        <w:rPr>
          <w:rFonts w:ascii="Arial" w:hAnsi="Arial" w:cs="Arial"/>
          <w:i/>
          <w:iCs/>
          <w:spacing w:val="-3"/>
          <w:sz w:val="24"/>
          <w:szCs w:val="24"/>
        </w:rPr>
        <w:t>m</w:t>
      </w:r>
      <w:r>
        <w:rPr>
          <w:rFonts w:ascii="Arial" w:hAnsi="Arial" w:cs="Arial"/>
          <w:i/>
          <w:iCs/>
          <w:sz w:val="24"/>
          <w:szCs w:val="24"/>
        </w:rPr>
        <w:t>a</w:t>
      </w:r>
      <w:r>
        <w:rPr>
          <w:rFonts w:ascii="Arial" w:hAnsi="Arial" w:cs="Arial"/>
          <w:i/>
          <w:iCs/>
          <w:spacing w:val="1"/>
          <w:sz w:val="24"/>
          <w:szCs w:val="24"/>
        </w:rPr>
        <w:t xml:space="preserve"> 6</w:t>
      </w:r>
      <w:r>
        <w:rPr>
          <w:rFonts w:ascii="Arial" w:hAnsi="Arial" w:cs="Arial"/>
          <w:i/>
          <w:iCs/>
          <w:sz w:val="24"/>
          <w:szCs w:val="24"/>
        </w:rPr>
        <w:t xml:space="preserve">7 </w:t>
      </w:r>
      <w:r>
        <w:rPr>
          <w:rFonts w:ascii="Arial" w:hAnsi="Arial" w:cs="Arial"/>
          <w:i/>
          <w:iCs/>
          <w:spacing w:val="1"/>
          <w:sz w:val="24"/>
          <w:szCs w:val="24"/>
        </w:rPr>
        <w:t>de</w:t>
      </w:r>
      <w:r>
        <w:rPr>
          <w:rFonts w:ascii="Arial" w:hAnsi="Arial" w:cs="Arial"/>
          <w:i/>
          <w:iCs/>
          <w:sz w:val="24"/>
          <w:szCs w:val="24"/>
        </w:rPr>
        <w:t>l</w:t>
      </w:r>
      <w:r>
        <w:rPr>
          <w:rFonts w:ascii="Arial" w:hAnsi="Arial" w:cs="Arial"/>
          <w:i/>
          <w:iCs/>
          <w:spacing w:val="-1"/>
          <w:sz w:val="24"/>
          <w:szCs w:val="24"/>
        </w:rPr>
        <w:t>l</w:t>
      </w:r>
      <w:r>
        <w:rPr>
          <w:rFonts w:ascii="Arial" w:hAnsi="Arial" w:cs="Arial"/>
          <w:i/>
          <w:iCs/>
          <w:sz w:val="24"/>
          <w:szCs w:val="24"/>
        </w:rPr>
        <w:t>a</w:t>
      </w:r>
      <w:r>
        <w:rPr>
          <w:rFonts w:ascii="Arial" w:hAnsi="Arial" w:cs="Arial"/>
          <w:i/>
          <w:iCs/>
          <w:spacing w:val="3"/>
          <w:sz w:val="24"/>
          <w:szCs w:val="24"/>
        </w:rPr>
        <w:t xml:space="preserve"> </w:t>
      </w:r>
      <w:r>
        <w:rPr>
          <w:rFonts w:ascii="Arial" w:hAnsi="Arial" w:cs="Arial"/>
          <w:i/>
          <w:iCs/>
          <w:sz w:val="24"/>
          <w:szCs w:val="24"/>
        </w:rPr>
        <w:t>le</w:t>
      </w:r>
      <w:r>
        <w:rPr>
          <w:rFonts w:ascii="Arial" w:hAnsi="Arial" w:cs="Arial"/>
          <w:i/>
          <w:iCs/>
          <w:spacing w:val="-1"/>
          <w:sz w:val="24"/>
          <w:szCs w:val="24"/>
        </w:rPr>
        <w:t>g</w:t>
      </w:r>
      <w:r>
        <w:rPr>
          <w:rFonts w:ascii="Arial" w:hAnsi="Arial" w:cs="Arial"/>
          <w:i/>
          <w:iCs/>
          <w:spacing w:val="1"/>
          <w:sz w:val="24"/>
          <w:szCs w:val="24"/>
        </w:rPr>
        <w:t>g</w:t>
      </w:r>
      <w:r>
        <w:rPr>
          <w:rFonts w:ascii="Arial" w:hAnsi="Arial" w:cs="Arial"/>
          <w:i/>
          <w:iCs/>
          <w:sz w:val="24"/>
          <w:szCs w:val="24"/>
        </w:rPr>
        <w:t>e</w:t>
      </w:r>
      <w:r>
        <w:rPr>
          <w:rFonts w:ascii="Arial" w:hAnsi="Arial" w:cs="Arial"/>
          <w:i/>
          <w:iCs/>
          <w:spacing w:val="3"/>
          <w:sz w:val="24"/>
          <w:szCs w:val="24"/>
        </w:rPr>
        <w:t xml:space="preserve"> </w:t>
      </w:r>
      <w:r>
        <w:rPr>
          <w:rFonts w:ascii="Arial" w:hAnsi="Arial" w:cs="Arial"/>
          <w:i/>
          <w:iCs/>
          <w:spacing w:val="-1"/>
          <w:sz w:val="24"/>
          <w:szCs w:val="24"/>
        </w:rPr>
        <w:t>2</w:t>
      </w:r>
      <w:r>
        <w:rPr>
          <w:rFonts w:ascii="Arial" w:hAnsi="Arial" w:cs="Arial"/>
          <w:i/>
          <w:iCs/>
          <w:sz w:val="24"/>
          <w:szCs w:val="24"/>
        </w:rPr>
        <w:t>3</w:t>
      </w:r>
      <w:r>
        <w:rPr>
          <w:rFonts w:ascii="Arial" w:hAnsi="Arial" w:cs="Arial"/>
          <w:i/>
          <w:iCs/>
          <w:spacing w:val="3"/>
          <w:sz w:val="24"/>
          <w:szCs w:val="24"/>
        </w:rPr>
        <w:t xml:space="preserve"> </w:t>
      </w:r>
      <w:r>
        <w:rPr>
          <w:rFonts w:ascii="Arial" w:hAnsi="Arial" w:cs="Arial"/>
          <w:i/>
          <w:iCs/>
          <w:spacing w:val="1"/>
          <w:sz w:val="24"/>
          <w:szCs w:val="24"/>
        </w:rPr>
        <w:t>d</w:t>
      </w:r>
      <w:r>
        <w:rPr>
          <w:rFonts w:ascii="Arial" w:hAnsi="Arial" w:cs="Arial"/>
          <w:i/>
          <w:iCs/>
          <w:sz w:val="24"/>
          <w:szCs w:val="24"/>
        </w:rPr>
        <w:t>ice</w:t>
      </w:r>
      <w:r>
        <w:rPr>
          <w:rFonts w:ascii="Arial" w:hAnsi="Arial" w:cs="Arial"/>
          <w:i/>
          <w:iCs/>
          <w:spacing w:val="-3"/>
          <w:sz w:val="24"/>
          <w:szCs w:val="24"/>
        </w:rPr>
        <w:t>m</w:t>
      </w:r>
      <w:r>
        <w:rPr>
          <w:rFonts w:ascii="Arial" w:hAnsi="Arial" w:cs="Arial"/>
          <w:i/>
          <w:iCs/>
          <w:spacing w:val="1"/>
          <w:sz w:val="24"/>
          <w:szCs w:val="24"/>
        </w:rPr>
        <w:t>b</w:t>
      </w:r>
      <w:r>
        <w:rPr>
          <w:rFonts w:ascii="Arial" w:hAnsi="Arial" w:cs="Arial"/>
          <w:i/>
          <w:iCs/>
          <w:sz w:val="24"/>
          <w:szCs w:val="24"/>
        </w:rPr>
        <w:t>re</w:t>
      </w:r>
      <w:r>
        <w:rPr>
          <w:rFonts w:ascii="Arial" w:hAnsi="Arial" w:cs="Arial"/>
          <w:i/>
          <w:iCs/>
          <w:spacing w:val="3"/>
          <w:sz w:val="24"/>
          <w:szCs w:val="24"/>
        </w:rPr>
        <w:t xml:space="preserve"> </w:t>
      </w:r>
      <w:r>
        <w:rPr>
          <w:rFonts w:ascii="Arial" w:hAnsi="Arial" w:cs="Arial"/>
          <w:i/>
          <w:iCs/>
          <w:spacing w:val="1"/>
          <w:sz w:val="24"/>
          <w:szCs w:val="24"/>
        </w:rPr>
        <w:t>2</w:t>
      </w:r>
      <w:r>
        <w:rPr>
          <w:rFonts w:ascii="Arial" w:hAnsi="Arial" w:cs="Arial"/>
          <w:i/>
          <w:iCs/>
          <w:spacing w:val="-1"/>
          <w:sz w:val="24"/>
          <w:szCs w:val="24"/>
        </w:rPr>
        <w:t>0</w:t>
      </w:r>
      <w:r>
        <w:rPr>
          <w:rFonts w:ascii="Arial" w:hAnsi="Arial" w:cs="Arial"/>
          <w:i/>
          <w:iCs/>
          <w:spacing w:val="1"/>
          <w:sz w:val="24"/>
          <w:szCs w:val="24"/>
        </w:rPr>
        <w:t>05</w:t>
      </w:r>
      <w:r>
        <w:rPr>
          <w:rFonts w:ascii="Arial" w:hAnsi="Arial" w:cs="Arial"/>
          <w:i/>
          <w:iCs/>
          <w:sz w:val="24"/>
          <w:szCs w:val="24"/>
        </w:rPr>
        <w:t>,</w:t>
      </w:r>
      <w:r>
        <w:rPr>
          <w:rFonts w:ascii="Arial" w:hAnsi="Arial" w:cs="Arial"/>
          <w:i/>
          <w:iCs/>
          <w:spacing w:val="3"/>
          <w:sz w:val="24"/>
          <w:szCs w:val="24"/>
        </w:rPr>
        <w:t xml:space="preserve"> </w:t>
      </w:r>
      <w:r>
        <w:rPr>
          <w:rFonts w:ascii="Arial" w:hAnsi="Arial" w:cs="Arial"/>
          <w:i/>
          <w:iCs/>
          <w:spacing w:val="1"/>
          <w:sz w:val="24"/>
          <w:szCs w:val="24"/>
        </w:rPr>
        <w:t>n</w:t>
      </w:r>
      <w:r>
        <w:rPr>
          <w:rFonts w:ascii="Arial" w:hAnsi="Arial" w:cs="Arial"/>
          <w:i/>
          <w:iCs/>
          <w:sz w:val="24"/>
          <w:szCs w:val="24"/>
        </w:rPr>
        <w:t xml:space="preserve">° </w:t>
      </w:r>
      <w:r>
        <w:rPr>
          <w:rFonts w:ascii="Arial" w:hAnsi="Arial" w:cs="Arial"/>
          <w:i/>
          <w:iCs/>
          <w:spacing w:val="1"/>
          <w:sz w:val="24"/>
          <w:szCs w:val="24"/>
        </w:rPr>
        <w:t>2</w:t>
      </w:r>
      <w:r>
        <w:rPr>
          <w:rFonts w:ascii="Arial" w:hAnsi="Arial" w:cs="Arial"/>
          <w:i/>
          <w:iCs/>
          <w:spacing w:val="-1"/>
          <w:sz w:val="24"/>
          <w:szCs w:val="24"/>
        </w:rPr>
        <w:t>6</w:t>
      </w:r>
      <w:r>
        <w:rPr>
          <w:rFonts w:ascii="Arial" w:hAnsi="Arial" w:cs="Arial"/>
          <w:i/>
          <w:iCs/>
          <w:sz w:val="24"/>
          <w:szCs w:val="24"/>
        </w:rPr>
        <w:t>6</w:t>
      </w:r>
      <w:r>
        <w:rPr>
          <w:rFonts w:ascii="Arial" w:hAnsi="Arial" w:cs="Arial"/>
          <w:i/>
          <w:iCs/>
          <w:spacing w:val="3"/>
          <w:sz w:val="24"/>
          <w:szCs w:val="24"/>
        </w:rPr>
        <w:t xml:space="preserve"> </w:t>
      </w:r>
      <w:r>
        <w:rPr>
          <w:rFonts w:ascii="Arial" w:hAnsi="Arial" w:cs="Arial"/>
          <w:i/>
          <w:iCs/>
          <w:sz w:val="24"/>
          <w:szCs w:val="24"/>
        </w:rPr>
        <w:t>e</w:t>
      </w:r>
      <w:r>
        <w:rPr>
          <w:rFonts w:ascii="Arial" w:hAnsi="Arial" w:cs="Arial"/>
          <w:i/>
          <w:iCs/>
          <w:spacing w:val="1"/>
          <w:sz w:val="24"/>
          <w:szCs w:val="24"/>
        </w:rPr>
        <w:t xml:space="preserve"> de</w:t>
      </w:r>
      <w:r>
        <w:rPr>
          <w:rFonts w:ascii="Arial" w:hAnsi="Arial" w:cs="Arial"/>
          <w:i/>
          <w:iCs/>
          <w:sz w:val="24"/>
          <w:szCs w:val="24"/>
        </w:rPr>
        <w:t>l</w:t>
      </w:r>
      <w:r>
        <w:rPr>
          <w:rFonts w:ascii="Arial" w:hAnsi="Arial" w:cs="Arial"/>
          <w:i/>
          <w:iCs/>
          <w:spacing w:val="-1"/>
          <w:sz w:val="24"/>
          <w:szCs w:val="24"/>
        </w:rPr>
        <w:t>l</w:t>
      </w:r>
      <w:r>
        <w:rPr>
          <w:rFonts w:ascii="Arial" w:hAnsi="Arial" w:cs="Arial"/>
          <w:i/>
          <w:iCs/>
          <w:sz w:val="24"/>
          <w:szCs w:val="24"/>
        </w:rPr>
        <w:t>a</w:t>
      </w:r>
      <w:r>
        <w:rPr>
          <w:rFonts w:ascii="Arial" w:hAnsi="Arial" w:cs="Arial"/>
          <w:i/>
          <w:iCs/>
          <w:spacing w:val="3"/>
          <w:sz w:val="24"/>
          <w:szCs w:val="24"/>
        </w:rPr>
        <w:t xml:space="preserve"> </w:t>
      </w:r>
      <w:r>
        <w:rPr>
          <w:rFonts w:ascii="Arial" w:hAnsi="Arial" w:cs="Arial"/>
          <w:i/>
          <w:iCs/>
          <w:spacing w:val="1"/>
          <w:sz w:val="24"/>
          <w:szCs w:val="24"/>
        </w:rPr>
        <w:t>de</w:t>
      </w:r>
      <w:r>
        <w:rPr>
          <w:rFonts w:ascii="Arial" w:hAnsi="Arial" w:cs="Arial"/>
          <w:i/>
          <w:iCs/>
          <w:sz w:val="24"/>
          <w:szCs w:val="24"/>
        </w:rPr>
        <w:t>l</w:t>
      </w:r>
      <w:r>
        <w:rPr>
          <w:rFonts w:ascii="Arial" w:hAnsi="Arial" w:cs="Arial"/>
          <w:i/>
          <w:iCs/>
          <w:spacing w:val="-1"/>
          <w:sz w:val="24"/>
          <w:szCs w:val="24"/>
        </w:rPr>
        <w:t>ib</w:t>
      </w:r>
      <w:r>
        <w:rPr>
          <w:rFonts w:ascii="Arial" w:hAnsi="Arial" w:cs="Arial"/>
          <w:i/>
          <w:iCs/>
          <w:spacing w:val="1"/>
          <w:sz w:val="24"/>
          <w:szCs w:val="24"/>
        </w:rPr>
        <w:t>e</w:t>
      </w:r>
      <w:r>
        <w:rPr>
          <w:rFonts w:ascii="Arial" w:hAnsi="Arial" w:cs="Arial"/>
          <w:i/>
          <w:iCs/>
          <w:sz w:val="24"/>
          <w:szCs w:val="24"/>
        </w:rPr>
        <w:t>ra</w:t>
      </w:r>
      <w:r>
        <w:rPr>
          <w:rFonts w:ascii="Arial" w:hAnsi="Arial" w:cs="Arial"/>
          <w:i/>
          <w:iCs/>
          <w:spacing w:val="3"/>
          <w:sz w:val="24"/>
          <w:szCs w:val="24"/>
        </w:rPr>
        <w:t xml:space="preserve"> </w:t>
      </w:r>
      <w:r>
        <w:rPr>
          <w:rFonts w:ascii="Arial" w:hAnsi="Arial" w:cs="Arial"/>
          <w:i/>
          <w:iCs/>
          <w:spacing w:val="-1"/>
          <w:sz w:val="24"/>
          <w:szCs w:val="24"/>
        </w:rPr>
        <w:t>d</w:t>
      </w:r>
      <w:r>
        <w:rPr>
          <w:rFonts w:ascii="Arial" w:hAnsi="Arial" w:cs="Arial"/>
          <w:i/>
          <w:iCs/>
          <w:spacing w:val="1"/>
          <w:sz w:val="24"/>
          <w:szCs w:val="24"/>
        </w:rPr>
        <w:t>e</w:t>
      </w:r>
      <w:r>
        <w:rPr>
          <w:rFonts w:ascii="Arial" w:hAnsi="Arial" w:cs="Arial"/>
          <w:i/>
          <w:iCs/>
          <w:sz w:val="24"/>
          <w:szCs w:val="24"/>
        </w:rPr>
        <w:t>l</w:t>
      </w:r>
      <w:r>
        <w:rPr>
          <w:rFonts w:ascii="Arial" w:hAnsi="Arial" w:cs="Arial"/>
          <w:i/>
          <w:iCs/>
          <w:spacing w:val="-1"/>
          <w:sz w:val="24"/>
          <w:szCs w:val="24"/>
        </w:rPr>
        <w:t>l</w:t>
      </w:r>
      <w:r>
        <w:rPr>
          <w:rFonts w:ascii="Arial" w:hAnsi="Arial" w:cs="Arial"/>
          <w:i/>
          <w:iCs/>
          <w:sz w:val="24"/>
          <w:szCs w:val="24"/>
        </w:rPr>
        <w:t>'A</w:t>
      </w:r>
      <w:r>
        <w:rPr>
          <w:rFonts w:ascii="Arial" w:hAnsi="Arial" w:cs="Arial"/>
          <w:i/>
          <w:iCs/>
          <w:spacing w:val="1"/>
          <w:sz w:val="24"/>
          <w:szCs w:val="24"/>
        </w:rPr>
        <w:t>u</w:t>
      </w:r>
      <w:r>
        <w:rPr>
          <w:rFonts w:ascii="Arial" w:hAnsi="Arial" w:cs="Arial"/>
          <w:i/>
          <w:iCs/>
          <w:spacing w:val="-2"/>
          <w:sz w:val="24"/>
          <w:szCs w:val="24"/>
        </w:rPr>
        <w:t>t</w:t>
      </w:r>
      <w:r>
        <w:rPr>
          <w:rFonts w:ascii="Arial" w:hAnsi="Arial" w:cs="Arial"/>
          <w:i/>
          <w:iCs/>
          <w:spacing w:val="1"/>
          <w:sz w:val="24"/>
          <w:szCs w:val="24"/>
        </w:rPr>
        <w:t>o</w:t>
      </w:r>
      <w:r>
        <w:rPr>
          <w:rFonts w:ascii="Arial" w:hAnsi="Arial" w:cs="Arial"/>
          <w:i/>
          <w:iCs/>
          <w:sz w:val="24"/>
          <w:szCs w:val="24"/>
        </w:rPr>
        <w:t>r</w:t>
      </w:r>
      <w:r>
        <w:rPr>
          <w:rFonts w:ascii="Arial" w:hAnsi="Arial" w:cs="Arial"/>
          <w:i/>
          <w:iCs/>
          <w:spacing w:val="-1"/>
          <w:sz w:val="24"/>
          <w:szCs w:val="24"/>
        </w:rPr>
        <w:t>i</w:t>
      </w:r>
      <w:r>
        <w:rPr>
          <w:rFonts w:ascii="Arial" w:hAnsi="Arial" w:cs="Arial"/>
          <w:i/>
          <w:iCs/>
          <w:sz w:val="24"/>
          <w:szCs w:val="24"/>
        </w:rPr>
        <w:t>tà</w:t>
      </w:r>
      <w:r>
        <w:rPr>
          <w:rFonts w:ascii="Arial" w:hAnsi="Arial" w:cs="Arial"/>
          <w:i/>
          <w:iCs/>
          <w:spacing w:val="4"/>
          <w:sz w:val="24"/>
          <w:szCs w:val="24"/>
        </w:rPr>
        <w:t xml:space="preserve"> </w:t>
      </w:r>
      <w:r>
        <w:rPr>
          <w:rFonts w:ascii="Arial" w:hAnsi="Arial" w:cs="Arial"/>
          <w:i/>
          <w:iCs/>
          <w:spacing w:val="-3"/>
          <w:sz w:val="24"/>
          <w:szCs w:val="24"/>
        </w:rPr>
        <w:t>m</w:t>
      </w:r>
      <w:r>
        <w:rPr>
          <w:rFonts w:ascii="Arial" w:hAnsi="Arial" w:cs="Arial"/>
          <w:i/>
          <w:iCs/>
          <w:spacing w:val="1"/>
          <w:sz w:val="24"/>
          <w:szCs w:val="24"/>
        </w:rPr>
        <w:t>ede</w:t>
      </w:r>
      <w:r>
        <w:rPr>
          <w:rFonts w:ascii="Arial" w:hAnsi="Arial" w:cs="Arial"/>
          <w:i/>
          <w:iCs/>
          <w:sz w:val="24"/>
          <w:szCs w:val="24"/>
        </w:rPr>
        <w:t>si</w:t>
      </w:r>
      <w:r>
        <w:rPr>
          <w:rFonts w:ascii="Arial" w:hAnsi="Arial" w:cs="Arial"/>
          <w:i/>
          <w:iCs/>
          <w:spacing w:val="-4"/>
          <w:sz w:val="24"/>
          <w:szCs w:val="24"/>
        </w:rPr>
        <w:t>m</w:t>
      </w:r>
      <w:r>
        <w:rPr>
          <w:rFonts w:ascii="Arial" w:hAnsi="Arial" w:cs="Arial"/>
          <w:i/>
          <w:iCs/>
          <w:sz w:val="24"/>
          <w:szCs w:val="24"/>
        </w:rPr>
        <w:t>a</w:t>
      </w:r>
      <w:r>
        <w:rPr>
          <w:rFonts w:ascii="Arial" w:hAnsi="Arial" w:cs="Arial"/>
          <w:i/>
          <w:iCs/>
          <w:spacing w:val="3"/>
          <w:sz w:val="24"/>
          <w:szCs w:val="24"/>
        </w:rPr>
        <w:t xml:space="preserve"> </w:t>
      </w:r>
      <w:r>
        <w:rPr>
          <w:rFonts w:ascii="Arial" w:hAnsi="Arial" w:cs="Arial"/>
          <w:i/>
          <w:iCs/>
          <w:spacing w:val="1"/>
          <w:sz w:val="24"/>
          <w:szCs w:val="24"/>
        </w:rPr>
        <w:t>de</w:t>
      </w:r>
      <w:r>
        <w:rPr>
          <w:rFonts w:ascii="Arial" w:hAnsi="Arial" w:cs="Arial"/>
          <w:i/>
          <w:iCs/>
          <w:sz w:val="24"/>
          <w:szCs w:val="24"/>
        </w:rPr>
        <w:t>l</w:t>
      </w:r>
      <w:r>
        <w:rPr>
          <w:rFonts w:ascii="Arial" w:hAnsi="Arial" w:cs="Arial"/>
          <w:i/>
          <w:iCs/>
          <w:spacing w:val="2"/>
          <w:sz w:val="24"/>
          <w:szCs w:val="24"/>
        </w:rPr>
        <w:t xml:space="preserve"> </w:t>
      </w:r>
      <w:r>
        <w:rPr>
          <w:rFonts w:ascii="Arial" w:hAnsi="Arial" w:cs="Arial"/>
          <w:i/>
          <w:iCs/>
          <w:spacing w:val="1"/>
          <w:sz w:val="24"/>
          <w:szCs w:val="24"/>
        </w:rPr>
        <w:t>2</w:t>
      </w:r>
      <w:r>
        <w:rPr>
          <w:rFonts w:ascii="Arial" w:hAnsi="Arial" w:cs="Arial"/>
          <w:i/>
          <w:iCs/>
          <w:sz w:val="24"/>
          <w:szCs w:val="24"/>
        </w:rPr>
        <w:t xml:space="preserve">1 </w:t>
      </w:r>
      <w:r>
        <w:rPr>
          <w:rFonts w:ascii="Arial" w:hAnsi="Arial" w:cs="Arial"/>
          <w:i/>
          <w:iCs/>
          <w:spacing w:val="1"/>
          <w:sz w:val="24"/>
          <w:szCs w:val="24"/>
        </w:rPr>
        <w:t>d</w:t>
      </w:r>
      <w:r>
        <w:rPr>
          <w:rFonts w:ascii="Arial" w:hAnsi="Arial" w:cs="Arial"/>
          <w:i/>
          <w:iCs/>
          <w:sz w:val="24"/>
          <w:szCs w:val="24"/>
        </w:rPr>
        <w:t>ice</w:t>
      </w:r>
      <w:r>
        <w:rPr>
          <w:rFonts w:ascii="Arial" w:hAnsi="Arial" w:cs="Arial"/>
          <w:i/>
          <w:iCs/>
          <w:spacing w:val="-3"/>
          <w:sz w:val="24"/>
          <w:szCs w:val="24"/>
        </w:rPr>
        <w:t>m</w:t>
      </w:r>
      <w:r>
        <w:rPr>
          <w:rFonts w:ascii="Arial" w:hAnsi="Arial" w:cs="Arial"/>
          <w:i/>
          <w:iCs/>
          <w:spacing w:val="1"/>
          <w:sz w:val="24"/>
          <w:szCs w:val="24"/>
        </w:rPr>
        <w:t>b</w:t>
      </w:r>
      <w:r>
        <w:rPr>
          <w:rFonts w:ascii="Arial" w:hAnsi="Arial" w:cs="Arial"/>
          <w:i/>
          <w:iCs/>
          <w:sz w:val="24"/>
          <w:szCs w:val="24"/>
        </w:rPr>
        <w:t>re</w:t>
      </w:r>
      <w:r>
        <w:rPr>
          <w:rFonts w:ascii="Arial" w:hAnsi="Arial" w:cs="Arial"/>
          <w:i/>
          <w:iCs/>
          <w:spacing w:val="2"/>
          <w:sz w:val="24"/>
          <w:szCs w:val="24"/>
        </w:rPr>
        <w:t xml:space="preserve"> </w:t>
      </w:r>
      <w:r>
        <w:rPr>
          <w:rFonts w:ascii="Arial" w:hAnsi="Arial" w:cs="Arial"/>
          <w:i/>
          <w:iCs/>
          <w:spacing w:val="1"/>
          <w:sz w:val="24"/>
          <w:szCs w:val="24"/>
        </w:rPr>
        <w:t>201</w:t>
      </w:r>
      <w:r>
        <w:rPr>
          <w:rFonts w:ascii="Arial" w:hAnsi="Arial" w:cs="Arial"/>
          <w:i/>
          <w:iCs/>
          <w:spacing w:val="-1"/>
          <w:sz w:val="24"/>
          <w:szCs w:val="24"/>
        </w:rPr>
        <w:t>1</w:t>
      </w:r>
      <w:r>
        <w:rPr>
          <w:rFonts w:ascii="Arial" w:hAnsi="Arial" w:cs="Arial"/>
          <w:i/>
          <w:iCs/>
          <w:sz w:val="24"/>
          <w:szCs w:val="24"/>
        </w:rPr>
        <w:t>,</w:t>
      </w:r>
      <w:r>
        <w:rPr>
          <w:rFonts w:ascii="Arial" w:hAnsi="Arial" w:cs="Arial"/>
          <w:i/>
          <w:iCs/>
          <w:spacing w:val="2"/>
          <w:sz w:val="24"/>
          <w:szCs w:val="24"/>
        </w:rPr>
        <w:t xml:space="preserve"> </w:t>
      </w:r>
      <w:r>
        <w:rPr>
          <w:rFonts w:ascii="Arial" w:hAnsi="Arial" w:cs="Arial"/>
          <w:i/>
          <w:iCs/>
          <w:spacing w:val="-1"/>
          <w:sz w:val="24"/>
          <w:szCs w:val="24"/>
        </w:rPr>
        <w:t>p</w:t>
      </w:r>
      <w:r>
        <w:rPr>
          <w:rFonts w:ascii="Arial" w:hAnsi="Arial" w:cs="Arial"/>
          <w:i/>
          <w:iCs/>
          <w:spacing w:val="1"/>
          <w:sz w:val="24"/>
          <w:szCs w:val="24"/>
        </w:rPr>
        <w:t>ubb</w:t>
      </w:r>
      <w:r>
        <w:rPr>
          <w:rFonts w:ascii="Arial" w:hAnsi="Arial" w:cs="Arial"/>
          <w:i/>
          <w:iCs/>
          <w:sz w:val="24"/>
          <w:szCs w:val="24"/>
        </w:rPr>
        <w:t>l</w:t>
      </w:r>
      <w:r>
        <w:rPr>
          <w:rFonts w:ascii="Arial" w:hAnsi="Arial" w:cs="Arial"/>
          <w:i/>
          <w:iCs/>
          <w:spacing w:val="-3"/>
          <w:sz w:val="24"/>
          <w:szCs w:val="24"/>
        </w:rPr>
        <w:t>i</w:t>
      </w:r>
      <w:r>
        <w:rPr>
          <w:rFonts w:ascii="Arial" w:hAnsi="Arial" w:cs="Arial"/>
          <w:i/>
          <w:iCs/>
          <w:sz w:val="24"/>
          <w:szCs w:val="24"/>
        </w:rPr>
        <w:t>c</w:t>
      </w:r>
      <w:r>
        <w:rPr>
          <w:rFonts w:ascii="Arial" w:hAnsi="Arial" w:cs="Arial"/>
          <w:i/>
          <w:iCs/>
          <w:spacing w:val="1"/>
          <w:sz w:val="24"/>
          <w:szCs w:val="24"/>
        </w:rPr>
        <w:t>a</w:t>
      </w:r>
      <w:r>
        <w:rPr>
          <w:rFonts w:ascii="Arial" w:hAnsi="Arial" w:cs="Arial"/>
          <w:i/>
          <w:iCs/>
          <w:sz w:val="24"/>
          <w:szCs w:val="24"/>
        </w:rPr>
        <w:t>ta</w:t>
      </w:r>
      <w:r>
        <w:rPr>
          <w:rFonts w:ascii="Arial" w:hAnsi="Arial" w:cs="Arial"/>
          <w:i/>
          <w:iCs/>
          <w:spacing w:val="1"/>
          <w:sz w:val="24"/>
          <w:szCs w:val="24"/>
        </w:rPr>
        <w:t xml:space="preserve"> ne</w:t>
      </w:r>
      <w:r>
        <w:rPr>
          <w:rFonts w:ascii="Arial" w:hAnsi="Arial" w:cs="Arial"/>
          <w:i/>
          <w:iCs/>
          <w:sz w:val="24"/>
          <w:szCs w:val="24"/>
        </w:rPr>
        <w:t>l</w:t>
      </w:r>
      <w:r>
        <w:rPr>
          <w:rFonts w:ascii="Arial" w:hAnsi="Arial" w:cs="Arial"/>
          <w:i/>
          <w:iCs/>
          <w:spacing w:val="-1"/>
          <w:sz w:val="24"/>
          <w:szCs w:val="24"/>
        </w:rPr>
        <w:t>l</w:t>
      </w:r>
      <w:r>
        <w:rPr>
          <w:rFonts w:ascii="Arial" w:hAnsi="Arial" w:cs="Arial"/>
          <w:i/>
          <w:iCs/>
          <w:sz w:val="24"/>
          <w:szCs w:val="24"/>
        </w:rPr>
        <w:t>a</w:t>
      </w:r>
      <w:r>
        <w:rPr>
          <w:rFonts w:ascii="Arial" w:hAnsi="Arial" w:cs="Arial"/>
          <w:i/>
          <w:iCs/>
          <w:spacing w:val="2"/>
          <w:sz w:val="24"/>
          <w:szCs w:val="24"/>
        </w:rPr>
        <w:t xml:space="preserve"> </w:t>
      </w:r>
      <w:r>
        <w:rPr>
          <w:rFonts w:ascii="Arial" w:hAnsi="Arial" w:cs="Arial"/>
          <w:i/>
          <w:iCs/>
          <w:spacing w:val="-2"/>
          <w:sz w:val="24"/>
          <w:szCs w:val="24"/>
        </w:rPr>
        <w:t>G</w:t>
      </w:r>
      <w:r>
        <w:rPr>
          <w:rFonts w:ascii="Arial" w:hAnsi="Arial" w:cs="Arial"/>
          <w:i/>
          <w:iCs/>
          <w:spacing w:val="3"/>
          <w:sz w:val="24"/>
          <w:szCs w:val="24"/>
        </w:rPr>
        <w:t>a</w:t>
      </w:r>
      <w:r>
        <w:rPr>
          <w:rFonts w:ascii="Arial" w:hAnsi="Arial" w:cs="Arial"/>
          <w:i/>
          <w:iCs/>
          <w:spacing w:val="-2"/>
          <w:sz w:val="24"/>
          <w:szCs w:val="24"/>
        </w:rPr>
        <w:t>z</w:t>
      </w:r>
      <w:r>
        <w:rPr>
          <w:rFonts w:ascii="Arial" w:hAnsi="Arial" w:cs="Arial"/>
          <w:i/>
          <w:iCs/>
          <w:spacing w:val="-5"/>
          <w:sz w:val="24"/>
          <w:szCs w:val="24"/>
        </w:rPr>
        <w:t>z</w:t>
      </w:r>
      <w:r>
        <w:rPr>
          <w:rFonts w:ascii="Arial" w:hAnsi="Arial" w:cs="Arial"/>
          <w:i/>
          <w:iCs/>
          <w:spacing w:val="1"/>
          <w:sz w:val="24"/>
          <w:szCs w:val="24"/>
        </w:rPr>
        <w:t>e</w:t>
      </w:r>
      <w:r>
        <w:rPr>
          <w:rFonts w:ascii="Arial" w:hAnsi="Arial" w:cs="Arial"/>
          <w:i/>
          <w:iCs/>
          <w:sz w:val="24"/>
          <w:szCs w:val="24"/>
        </w:rPr>
        <w:t>t</w:t>
      </w:r>
      <w:r>
        <w:rPr>
          <w:rFonts w:ascii="Arial" w:hAnsi="Arial" w:cs="Arial"/>
          <w:i/>
          <w:iCs/>
          <w:spacing w:val="1"/>
          <w:sz w:val="24"/>
          <w:szCs w:val="24"/>
        </w:rPr>
        <w:t>t</w:t>
      </w:r>
      <w:r>
        <w:rPr>
          <w:rFonts w:ascii="Arial" w:hAnsi="Arial" w:cs="Arial"/>
          <w:i/>
          <w:iCs/>
          <w:sz w:val="24"/>
          <w:szCs w:val="24"/>
        </w:rPr>
        <w:t>a</w:t>
      </w:r>
      <w:r>
        <w:rPr>
          <w:rFonts w:ascii="Arial" w:hAnsi="Arial" w:cs="Arial"/>
          <w:i/>
          <w:iCs/>
          <w:spacing w:val="2"/>
          <w:sz w:val="24"/>
          <w:szCs w:val="24"/>
        </w:rPr>
        <w:t xml:space="preserve"> </w:t>
      </w:r>
      <w:r>
        <w:rPr>
          <w:rFonts w:ascii="Arial" w:hAnsi="Arial" w:cs="Arial"/>
          <w:i/>
          <w:iCs/>
          <w:sz w:val="24"/>
          <w:szCs w:val="24"/>
        </w:rPr>
        <w:t>Ufficiale</w:t>
      </w:r>
      <w:r>
        <w:rPr>
          <w:rFonts w:ascii="Arial" w:hAnsi="Arial" w:cs="Arial"/>
          <w:i/>
          <w:iCs/>
          <w:spacing w:val="2"/>
          <w:sz w:val="24"/>
          <w:szCs w:val="24"/>
        </w:rPr>
        <w:t xml:space="preserve"> </w:t>
      </w:r>
      <w:r>
        <w:rPr>
          <w:rFonts w:ascii="Arial" w:hAnsi="Arial" w:cs="Arial"/>
          <w:i/>
          <w:iCs/>
          <w:spacing w:val="-1"/>
          <w:sz w:val="24"/>
          <w:szCs w:val="24"/>
        </w:rPr>
        <w:t>d</w:t>
      </w:r>
      <w:r>
        <w:rPr>
          <w:rFonts w:ascii="Arial" w:hAnsi="Arial" w:cs="Arial"/>
          <w:i/>
          <w:iCs/>
          <w:spacing w:val="1"/>
          <w:sz w:val="24"/>
          <w:szCs w:val="24"/>
        </w:rPr>
        <w:t>e</w:t>
      </w:r>
      <w:r>
        <w:rPr>
          <w:rFonts w:ascii="Arial" w:hAnsi="Arial" w:cs="Arial"/>
          <w:i/>
          <w:iCs/>
          <w:sz w:val="24"/>
          <w:szCs w:val="24"/>
        </w:rPr>
        <w:t>l</w:t>
      </w:r>
      <w:r>
        <w:rPr>
          <w:rFonts w:ascii="Arial" w:hAnsi="Arial" w:cs="Arial"/>
          <w:i/>
          <w:iCs/>
          <w:spacing w:val="-1"/>
          <w:sz w:val="24"/>
          <w:szCs w:val="24"/>
        </w:rPr>
        <w:t>l</w:t>
      </w:r>
      <w:r>
        <w:rPr>
          <w:rFonts w:ascii="Arial" w:hAnsi="Arial" w:cs="Arial"/>
          <w:i/>
          <w:iCs/>
          <w:sz w:val="24"/>
          <w:szCs w:val="24"/>
        </w:rPr>
        <w:t>a</w:t>
      </w:r>
      <w:r>
        <w:rPr>
          <w:rFonts w:ascii="Arial" w:hAnsi="Arial" w:cs="Arial"/>
          <w:i/>
          <w:iCs/>
          <w:spacing w:val="2"/>
          <w:sz w:val="24"/>
          <w:szCs w:val="24"/>
        </w:rPr>
        <w:t xml:space="preserve"> </w:t>
      </w:r>
      <w:r>
        <w:rPr>
          <w:rFonts w:ascii="Arial" w:hAnsi="Arial" w:cs="Arial"/>
          <w:i/>
          <w:iCs/>
          <w:sz w:val="24"/>
          <w:szCs w:val="24"/>
        </w:rPr>
        <w:t>Re</w:t>
      </w:r>
      <w:r>
        <w:rPr>
          <w:rFonts w:ascii="Arial" w:hAnsi="Arial" w:cs="Arial"/>
          <w:i/>
          <w:iCs/>
          <w:spacing w:val="-1"/>
          <w:sz w:val="24"/>
          <w:szCs w:val="24"/>
        </w:rPr>
        <w:t>p</w:t>
      </w:r>
      <w:r>
        <w:rPr>
          <w:rFonts w:ascii="Arial" w:hAnsi="Arial" w:cs="Arial"/>
          <w:i/>
          <w:iCs/>
          <w:spacing w:val="1"/>
          <w:sz w:val="24"/>
          <w:szCs w:val="24"/>
        </w:rPr>
        <w:t>ubb</w:t>
      </w:r>
      <w:r>
        <w:rPr>
          <w:rFonts w:ascii="Arial" w:hAnsi="Arial" w:cs="Arial"/>
          <w:i/>
          <w:iCs/>
          <w:sz w:val="24"/>
          <w:szCs w:val="24"/>
        </w:rPr>
        <w:t>l</w:t>
      </w:r>
      <w:r>
        <w:rPr>
          <w:rFonts w:ascii="Arial" w:hAnsi="Arial" w:cs="Arial"/>
          <w:i/>
          <w:iCs/>
          <w:spacing w:val="-1"/>
          <w:sz w:val="24"/>
          <w:szCs w:val="24"/>
        </w:rPr>
        <w:t>i</w:t>
      </w:r>
      <w:r>
        <w:rPr>
          <w:rFonts w:ascii="Arial" w:hAnsi="Arial" w:cs="Arial"/>
          <w:i/>
          <w:iCs/>
          <w:spacing w:val="-2"/>
          <w:sz w:val="24"/>
          <w:szCs w:val="24"/>
        </w:rPr>
        <w:t>c</w:t>
      </w:r>
      <w:r>
        <w:rPr>
          <w:rFonts w:ascii="Arial" w:hAnsi="Arial" w:cs="Arial"/>
          <w:i/>
          <w:iCs/>
          <w:sz w:val="24"/>
          <w:szCs w:val="24"/>
        </w:rPr>
        <w:t>a</w:t>
      </w:r>
      <w:r>
        <w:rPr>
          <w:rFonts w:ascii="Arial" w:hAnsi="Arial" w:cs="Arial"/>
          <w:i/>
          <w:iCs/>
          <w:spacing w:val="2"/>
          <w:sz w:val="24"/>
          <w:szCs w:val="24"/>
        </w:rPr>
        <w:t xml:space="preserve"> </w:t>
      </w:r>
      <w:r>
        <w:rPr>
          <w:rFonts w:ascii="Arial" w:hAnsi="Arial" w:cs="Arial"/>
          <w:i/>
          <w:iCs/>
          <w:sz w:val="24"/>
          <w:szCs w:val="24"/>
        </w:rPr>
        <w:t>I</w:t>
      </w:r>
      <w:r>
        <w:rPr>
          <w:rFonts w:ascii="Arial" w:hAnsi="Arial" w:cs="Arial"/>
          <w:i/>
          <w:iCs/>
          <w:spacing w:val="1"/>
          <w:sz w:val="24"/>
          <w:szCs w:val="24"/>
        </w:rPr>
        <w:t>ta</w:t>
      </w:r>
      <w:r>
        <w:rPr>
          <w:rFonts w:ascii="Arial" w:hAnsi="Arial" w:cs="Arial"/>
          <w:i/>
          <w:iCs/>
          <w:sz w:val="24"/>
          <w:szCs w:val="24"/>
        </w:rPr>
        <w:t>l</w:t>
      </w:r>
      <w:r>
        <w:rPr>
          <w:rFonts w:ascii="Arial" w:hAnsi="Arial" w:cs="Arial"/>
          <w:i/>
          <w:iCs/>
          <w:spacing w:val="-1"/>
          <w:sz w:val="24"/>
          <w:szCs w:val="24"/>
        </w:rPr>
        <w:t>ia</w:t>
      </w:r>
      <w:r>
        <w:rPr>
          <w:rFonts w:ascii="Arial" w:hAnsi="Arial" w:cs="Arial"/>
          <w:i/>
          <w:iCs/>
          <w:spacing w:val="1"/>
          <w:sz w:val="24"/>
          <w:szCs w:val="24"/>
        </w:rPr>
        <w:t>n</w:t>
      </w:r>
      <w:r>
        <w:rPr>
          <w:rFonts w:ascii="Arial" w:hAnsi="Arial" w:cs="Arial"/>
          <w:i/>
          <w:iCs/>
          <w:sz w:val="24"/>
          <w:szCs w:val="24"/>
        </w:rPr>
        <w:t xml:space="preserve">a </w:t>
      </w:r>
      <w:r>
        <w:rPr>
          <w:rFonts w:ascii="Arial" w:hAnsi="Arial" w:cs="Arial"/>
          <w:i/>
          <w:iCs/>
          <w:spacing w:val="1"/>
          <w:sz w:val="24"/>
          <w:szCs w:val="24"/>
        </w:rPr>
        <w:t>n</w:t>
      </w:r>
      <w:r>
        <w:rPr>
          <w:rFonts w:ascii="Arial" w:hAnsi="Arial" w:cs="Arial"/>
          <w:i/>
          <w:iCs/>
          <w:sz w:val="24"/>
          <w:szCs w:val="24"/>
        </w:rPr>
        <w:t>°</w:t>
      </w:r>
      <w:r>
        <w:rPr>
          <w:rFonts w:ascii="Arial" w:hAnsi="Arial" w:cs="Arial"/>
          <w:i/>
          <w:iCs/>
          <w:spacing w:val="2"/>
          <w:sz w:val="24"/>
          <w:szCs w:val="24"/>
        </w:rPr>
        <w:t xml:space="preserve"> </w:t>
      </w:r>
      <w:r>
        <w:rPr>
          <w:rFonts w:ascii="Arial" w:hAnsi="Arial" w:cs="Arial"/>
          <w:i/>
          <w:iCs/>
          <w:spacing w:val="-1"/>
          <w:sz w:val="24"/>
          <w:szCs w:val="24"/>
        </w:rPr>
        <w:t>3</w:t>
      </w:r>
      <w:r>
        <w:rPr>
          <w:rFonts w:ascii="Arial" w:hAnsi="Arial" w:cs="Arial"/>
          <w:i/>
          <w:iCs/>
          <w:sz w:val="24"/>
          <w:szCs w:val="24"/>
        </w:rPr>
        <w:t>0</w:t>
      </w:r>
      <w:r>
        <w:rPr>
          <w:rFonts w:ascii="Arial" w:hAnsi="Arial" w:cs="Arial"/>
          <w:i/>
          <w:iCs/>
          <w:spacing w:val="2"/>
          <w:sz w:val="24"/>
          <w:szCs w:val="24"/>
        </w:rPr>
        <w:t xml:space="preserve"> </w:t>
      </w:r>
      <w:r>
        <w:rPr>
          <w:rFonts w:ascii="Arial" w:hAnsi="Arial" w:cs="Arial"/>
          <w:i/>
          <w:iCs/>
          <w:spacing w:val="-1"/>
          <w:sz w:val="24"/>
          <w:szCs w:val="24"/>
        </w:rPr>
        <w:t>d</w:t>
      </w:r>
      <w:r>
        <w:rPr>
          <w:rFonts w:ascii="Arial" w:hAnsi="Arial" w:cs="Arial"/>
          <w:i/>
          <w:iCs/>
          <w:spacing w:val="1"/>
          <w:sz w:val="24"/>
          <w:szCs w:val="24"/>
        </w:rPr>
        <w:t>e</w:t>
      </w:r>
      <w:r>
        <w:rPr>
          <w:rFonts w:ascii="Arial" w:hAnsi="Arial" w:cs="Arial"/>
          <w:i/>
          <w:iCs/>
          <w:sz w:val="24"/>
          <w:szCs w:val="24"/>
        </w:rPr>
        <w:t>l</w:t>
      </w:r>
      <w:r>
        <w:rPr>
          <w:rFonts w:ascii="Arial" w:hAnsi="Arial" w:cs="Arial"/>
          <w:i/>
          <w:iCs/>
          <w:spacing w:val="1"/>
          <w:sz w:val="24"/>
          <w:szCs w:val="24"/>
        </w:rPr>
        <w:t xml:space="preserve"> </w:t>
      </w:r>
      <w:r>
        <w:rPr>
          <w:rFonts w:ascii="Arial" w:hAnsi="Arial" w:cs="Arial"/>
          <w:i/>
          <w:iCs/>
          <w:sz w:val="24"/>
          <w:szCs w:val="24"/>
        </w:rPr>
        <w:t>6 f</w:t>
      </w:r>
      <w:r>
        <w:rPr>
          <w:rFonts w:ascii="Arial" w:hAnsi="Arial" w:cs="Arial"/>
          <w:i/>
          <w:iCs/>
          <w:spacing w:val="1"/>
          <w:sz w:val="24"/>
          <w:szCs w:val="24"/>
        </w:rPr>
        <w:t>ebb</w:t>
      </w:r>
      <w:r>
        <w:rPr>
          <w:rFonts w:ascii="Arial" w:hAnsi="Arial" w:cs="Arial"/>
          <w:i/>
          <w:iCs/>
          <w:sz w:val="24"/>
          <w:szCs w:val="24"/>
        </w:rPr>
        <w:t>ra</w:t>
      </w:r>
      <w:r>
        <w:rPr>
          <w:rFonts w:ascii="Arial" w:hAnsi="Arial" w:cs="Arial"/>
          <w:i/>
          <w:iCs/>
          <w:spacing w:val="-3"/>
          <w:sz w:val="24"/>
          <w:szCs w:val="24"/>
        </w:rPr>
        <w:t>i</w:t>
      </w:r>
      <w:r>
        <w:rPr>
          <w:rFonts w:ascii="Arial" w:hAnsi="Arial" w:cs="Arial"/>
          <w:i/>
          <w:iCs/>
          <w:sz w:val="24"/>
          <w:szCs w:val="24"/>
        </w:rPr>
        <w:t>o</w:t>
      </w:r>
      <w:r>
        <w:rPr>
          <w:rFonts w:ascii="Arial" w:hAnsi="Arial" w:cs="Arial"/>
          <w:i/>
          <w:iCs/>
          <w:spacing w:val="3"/>
          <w:sz w:val="24"/>
          <w:szCs w:val="24"/>
        </w:rPr>
        <w:t xml:space="preserve"> </w:t>
      </w:r>
      <w:r>
        <w:rPr>
          <w:rFonts w:ascii="Arial" w:hAnsi="Arial" w:cs="Arial"/>
          <w:i/>
          <w:iCs/>
          <w:spacing w:val="1"/>
          <w:sz w:val="24"/>
          <w:szCs w:val="24"/>
        </w:rPr>
        <w:t>20</w:t>
      </w:r>
      <w:r>
        <w:rPr>
          <w:rFonts w:ascii="Arial" w:hAnsi="Arial" w:cs="Arial"/>
          <w:i/>
          <w:iCs/>
          <w:spacing w:val="-1"/>
          <w:sz w:val="24"/>
          <w:szCs w:val="24"/>
        </w:rPr>
        <w:t>1</w:t>
      </w:r>
      <w:r>
        <w:rPr>
          <w:rFonts w:ascii="Arial" w:hAnsi="Arial" w:cs="Arial"/>
          <w:i/>
          <w:iCs/>
          <w:sz w:val="24"/>
          <w:szCs w:val="24"/>
        </w:rPr>
        <w:t>2</w:t>
      </w:r>
      <w:r>
        <w:rPr>
          <w:rFonts w:ascii="Arial" w:hAnsi="Arial" w:cs="Arial"/>
          <w:i/>
          <w:iCs/>
          <w:spacing w:val="5"/>
          <w:sz w:val="24"/>
          <w:szCs w:val="24"/>
        </w:rPr>
        <w:t xml:space="preserve"> </w:t>
      </w:r>
      <w:r>
        <w:rPr>
          <w:rFonts w:ascii="Arial" w:hAnsi="Arial" w:cs="Arial"/>
          <w:sz w:val="24"/>
          <w:szCs w:val="24"/>
        </w:rPr>
        <w:t>s</w:t>
      </w:r>
      <w:r>
        <w:rPr>
          <w:rFonts w:ascii="Arial" w:hAnsi="Arial" w:cs="Arial"/>
          <w:spacing w:val="1"/>
          <w:sz w:val="24"/>
          <w:szCs w:val="24"/>
        </w:rPr>
        <w:t>o</w:t>
      </w:r>
      <w:r>
        <w:rPr>
          <w:rFonts w:ascii="Arial" w:hAnsi="Arial" w:cs="Arial"/>
          <w:spacing w:val="-1"/>
          <w:sz w:val="24"/>
          <w:szCs w:val="24"/>
        </w:rPr>
        <w:t>n</w:t>
      </w:r>
      <w:r>
        <w:rPr>
          <w:rFonts w:ascii="Arial" w:hAnsi="Arial" w:cs="Arial"/>
          <w:sz w:val="24"/>
          <w:szCs w:val="24"/>
        </w:rPr>
        <w:t>o</w:t>
      </w:r>
      <w:r>
        <w:rPr>
          <w:rFonts w:ascii="Arial" w:hAnsi="Arial" w:cs="Arial"/>
          <w:spacing w:val="3"/>
          <w:sz w:val="24"/>
          <w:szCs w:val="24"/>
        </w:rPr>
        <w:t xml:space="preserve"> </w:t>
      </w:r>
      <w:r>
        <w:rPr>
          <w:rFonts w:ascii="Arial" w:hAnsi="Arial" w:cs="Arial"/>
          <w:sz w:val="24"/>
          <w:szCs w:val="24"/>
        </w:rPr>
        <w:t>t</w:t>
      </w:r>
      <w:r>
        <w:rPr>
          <w:rFonts w:ascii="Arial" w:hAnsi="Arial" w:cs="Arial"/>
          <w:spacing w:val="-1"/>
          <w:sz w:val="24"/>
          <w:szCs w:val="24"/>
        </w:rPr>
        <w:t>e</w:t>
      </w:r>
      <w:r>
        <w:rPr>
          <w:rFonts w:ascii="Arial" w:hAnsi="Arial" w:cs="Arial"/>
          <w:spacing w:val="1"/>
          <w:sz w:val="24"/>
          <w:szCs w:val="24"/>
        </w:rPr>
        <w:t>nu</w:t>
      </w:r>
      <w:r>
        <w:rPr>
          <w:rFonts w:ascii="Arial" w:hAnsi="Arial" w:cs="Arial"/>
          <w:sz w:val="24"/>
          <w:szCs w:val="24"/>
        </w:rPr>
        <w:t>te</w:t>
      </w:r>
      <w:r>
        <w:rPr>
          <w:rFonts w:ascii="Arial" w:hAnsi="Arial" w:cs="Arial"/>
          <w:spacing w:val="3"/>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pacing w:val="-2"/>
          <w:sz w:val="24"/>
          <w:szCs w:val="24"/>
        </w:rPr>
        <w:t>v</w:t>
      </w:r>
      <w:r>
        <w:rPr>
          <w:rFonts w:ascii="Arial" w:hAnsi="Arial" w:cs="Arial"/>
          <w:spacing w:val="1"/>
          <w:sz w:val="24"/>
          <w:szCs w:val="24"/>
        </w:rPr>
        <w:t>e</w:t>
      </w:r>
      <w:r>
        <w:rPr>
          <w:rFonts w:ascii="Arial" w:hAnsi="Arial" w:cs="Arial"/>
          <w:sz w:val="24"/>
          <w:szCs w:val="24"/>
        </w:rPr>
        <w:t>rsare</w:t>
      </w:r>
      <w:r>
        <w:rPr>
          <w:rFonts w:ascii="Arial" w:hAnsi="Arial" w:cs="Arial"/>
          <w:spacing w:val="3"/>
          <w:sz w:val="24"/>
          <w:szCs w:val="24"/>
        </w:rPr>
        <w:t xml:space="preserve"> </w:t>
      </w:r>
      <w:r>
        <w:rPr>
          <w:rFonts w:ascii="Arial" w:hAnsi="Arial" w:cs="Arial"/>
          <w:sz w:val="24"/>
          <w:szCs w:val="24"/>
        </w:rPr>
        <w:t>il</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on</w:t>
      </w:r>
      <w:r>
        <w:rPr>
          <w:rFonts w:ascii="Arial" w:hAnsi="Arial" w:cs="Arial"/>
          <w:sz w:val="24"/>
          <w:szCs w:val="24"/>
        </w:rPr>
        <w:t>trib</w:t>
      </w:r>
      <w:r>
        <w:rPr>
          <w:rFonts w:ascii="Arial" w:hAnsi="Arial" w:cs="Arial"/>
          <w:spacing w:val="1"/>
          <w:sz w:val="24"/>
          <w:szCs w:val="24"/>
        </w:rPr>
        <w:t>u</w:t>
      </w:r>
      <w:r>
        <w:rPr>
          <w:rFonts w:ascii="Arial" w:hAnsi="Arial" w:cs="Arial"/>
          <w:sz w:val="24"/>
          <w:szCs w:val="24"/>
        </w:rPr>
        <w:t>to</w:t>
      </w:r>
      <w:r>
        <w:rPr>
          <w:rFonts w:ascii="Arial" w:hAnsi="Arial" w:cs="Arial"/>
          <w:spacing w:val="3"/>
          <w:sz w:val="24"/>
          <w:szCs w:val="24"/>
        </w:rPr>
        <w:t xml:space="preserve"> </w:t>
      </w:r>
      <w:r>
        <w:rPr>
          <w:rFonts w:ascii="Arial" w:hAnsi="Arial" w:cs="Arial"/>
          <w:sz w:val="24"/>
          <w:szCs w:val="24"/>
        </w:rPr>
        <w:t>a f</w:t>
      </w:r>
      <w:r>
        <w:rPr>
          <w:rFonts w:ascii="Arial" w:hAnsi="Arial" w:cs="Arial"/>
          <w:spacing w:val="1"/>
          <w:sz w:val="24"/>
          <w:szCs w:val="24"/>
        </w:rPr>
        <w:t>a</w:t>
      </w:r>
      <w:r>
        <w:rPr>
          <w:rFonts w:ascii="Arial" w:hAnsi="Arial" w:cs="Arial"/>
          <w:spacing w:val="-2"/>
          <w:sz w:val="24"/>
          <w:szCs w:val="24"/>
        </w:rPr>
        <w:t>v</w:t>
      </w:r>
      <w:r>
        <w:rPr>
          <w:rFonts w:ascii="Arial" w:hAnsi="Arial" w:cs="Arial"/>
          <w:spacing w:val="1"/>
          <w:sz w:val="24"/>
          <w:szCs w:val="24"/>
        </w:rPr>
        <w:t>o</w:t>
      </w:r>
      <w:r>
        <w:rPr>
          <w:rFonts w:ascii="Arial" w:hAnsi="Arial" w:cs="Arial"/>
          <w:sz w:val="24"/>
          <w:szCs w:val="24"/>
        </w:rPr>
        <w:t>re</w:t>
      </w:r>
      <w:r>
        <w:rPr>
          <w:rFonts w:ascii="Arial" w:hAnsi="Arial" w:cs="Arial"/>
          <w:spacing w:val="2"/>
          <w:sz w:val="24"/>
          <w:szCs w:val="24"/>
        </w:rPr>
        <w:t xml:space="preserve"> </w:t>
      </w:r>
      <w:r>
        <w:rPr>
          <w:rFonts w:ascii="Arial" w:hAnsi="Arial" w:cs="Arial"/>
          <w:spacing w:val="1"/>
          <w:sz w:val="24"/>
          <w:szCs w:val="24"/>
        </w:rPr>
        <w:t>de</w:t>
      </w:r>
      <w:r>
        <w:rPr>
          <w:rFonts w:ascii="Arial" w:hAnsi="Arial" w:cs="Arial"/>
          <w:sz w:val="24"/>
          <w:szCs w:val="24"/>
        </w:rPr>
        <w:t>l</w:t>
      </w:r>
      <w:r>
        <w:rPr>
          <w:rFonts w:ascii="Arial" w:hAnsi="Arial" w:cs="Arial"/>
          <w:spacing w:val="-1"/>
          <w:sz w:val="24"/>
          <w:szCs w:val="24"/>
        </w:rPr>
        <w:t>l</w:t>
      </w:r>
      <w:r>
        <w:rPr>
          <w:rFonts w:ascii="Arial" w:hAnsi="Arial" w:cs="Arial"/>
          <w:sz w:val="24"/>
          <w:szCs w:val="24"/>
        </w:rPr>
        <w:t>’A</w:t>
      </w:r>
      <w:r>
        <w:rPr>
          <w:rFonts w:ascii="Arial" w:hAnsi="Arial" w:cs="Arial"/>
          <w:spacing w:val="1"/>
          <w:sz w:val="24"/>
          <w:szCs w:val="24"/>
        </w:rPr>
        <w:t>u</w:t>
      </w:r>
      <w:r>
        <w:rPr>
          <w:rFonts w:ascii="Arial" w:hAnsi="Arial" w:cs="Arial"/>
          <w:sz w:val="24"/>
          <w:szCs w:val="24"/>
        </w:rPr>
        <w:t>t</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i</w:t>
      </w:r>
      <w:r>
        <w:rPr>
          <w:rFonts w:ascii="Arial" w:hAnsi="Arial" w:cs="Arial"/>
          <w:sz w:val="24"/>
          <w:szCs w:val="24"/>
        </w:rPr>
        <w:t>tà</w:t>
      </w:r>
      <w:r>
        <w:rPr>
          <w:rFonts w:ascii="Arial" w:hAnsi="Arial" w:cs="Arial"/>
          <w:spacing w:val="3"/>
          <w:sz w:val="24"/>
          <w:szCs w:val="24"/>
        </w:rPr>
        <w:t xml:space="preserve"> </w:t>
      </w:r>
      <w:r>
        <w:rPr>
          <w:rFonts w:ascii="Arial" w:hAnsi="Arial" w:cs="Arial"/>
          <w:spacing w:val="1"/>
          <w:sz w:val="24"/>
          <w:szCs w:val="24"/>
        </w:rPr>
        <w:t>pe</w:t>
      </w:r>
      <w:r>
        <w:rPr>
          <w:rFonts w:ascii="Arial" w:hAnsi="Arial" w:cs="Arial"/>
          <w:sz w:val="24"/>
          <w:szCs w:val="24"/>
        </w:rPr>
        <w:t>r</w:t>
      </w:r>
      <w:r>
        <w:rPr>
          <w:rFonts w:ascii="Arial" w:hAnsi="Arial" w:cs="Arial"/>
          <w:spacing w:val="1"/>
          <w:sz w:val="24"/>
          <w:szCs w:val="24"/>
        </w:rPr>
        <w:t xml:space="preserve"> </w:t>
      </w:r>
      <w:r>
        <w:rPr>
          <w:rFonts w:ascii="Arial" w:hAnsi="Arial" w:cs="Arial"/>
          <w:sz w:val="24"/>
          <w:szCs w:val="24"/>
        </w:rPr>
        <w:t>la</w:t>
      </w:r>
      <w:r>
        <w:rPr>
          <w:rFonts w:ascii="Arial" w:hAnsi="Arial" w:cs="Arial"/>
          <w:spacing w:val="3"/>
          <w:sz w:val="24"/>
          <w:szCs w:val="24"/>
        </w:rPr>
        <w:t xml:space="preserve"> </w:t>
      </w:r>
      <w:r>
        <w:rPr>
          <w:rFonts w:ascii="Arial" w:hAnsi="Arial" w:cs="Arial"/>
          <w:sz w:val="24"/>
          <w:szCs w:val="24"/>
        </w:rPr>
        <w:t>Vi</w:t>
      </w:r>
      <w:r>
        <w:rPr>
          <w:rFonts w:ascii="Arial" w:hAnsi="Arial" w:cs="Arial"/>
          <w:spacing w:val="-2"/>
          <w:sz w:val="24"/>
          <w:szCs w:val="24"/>
        </w:rPr>
        <w:t>g</w:t>
      </w:r>
      <w:r>
        <w:rPr>
          <w:rFonts w:ascii="Arial" w:hAnsi="Arial" w:cs="Arial"/>
          <w:sz w:val="24"/>
          <w:szCs w:val="24"/>
        </w:rPr>
        <w:t>i</w:t>
      </w:r>
      <w:r>
        <w:rPr>
          <w:rFonts w:ascii="Arial" w:hAnsi="Arial" w:cs="Arial"/>
          <w:spacing w:val="-1"/>
          <w:sz w:val="24"/>
          <w:szCs w:val="24"/>
        </w:rPr>
        <w:t>l</w:t>
      </w:r>
      <w:r>
        <w:rPr>
          <w:rFonts w:ascii="Arial" w:hAnsi="Arial" w:cs="Arial"/>
          <w:spacing w:val="1"/>
          <w:sz w:val="24"/>
          <w:szCs w:val="24"/>
        </w:rPr>
        <w:t>an</w:t>
      </w:r>
      <w:r>
        <w:rPr>
          <w:rFonts w:ascii="Arial" w:hAnsi="Arial" w:cs="Arial"/>
          <w:spacing w:val="-2"/>
          <w:sz w:val="24"/>
          <w:szCs w:val="24"/>
        </w:rPr>
        <w:t>z</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s</w:t>
      </w:r>
      <w:r>
        <w:rPr>
          <w:rFonts w:ascii="Arial" w:hAnsi="Arial" w:cs="Arial"/>
          <w:spacing w:val="3"/>
          <w:sz w:val="24"/>
          <w:szCs w:val="24"/>
        </w:rPr>
        <w:t>u</w:t>
      </w:r>
      <w:r>
        <w:rPr>
          <w:rFonts w:ascii="Arial" w:hAnsi="Arial" w:cs="Arial"/>
          <w:sz w:val="24"/>
          <w:szCs w:val="24"/>
        </w:rPr>
        <w:t xml:space="preserve">i </w:t>
      </w:r>
      <w:r>
        <w:rPr>
          <w:rFonts w:ascii="Arial" w:hAnsi="Arial" w:cs="Arial"/>
          <w:spacing w:val="1"/>
          <w:sz w:val="24"/>
          <w:szCs w:val="24"/>
        </w:rPr>
        <w:t>La</w:t>
      </w:r>
      <w:r>
        <w:rPr>
          <w:rFonts w:ascii="Arial" w:hAnsi="Arial" w:cs="Arial"/>
          <w:spacing w:val="-2"/>
          <w:sz w:val="24"/>
          <w:szCs w:val="24"/>
        </w:rPr>
        <w:t>v</w:t>
      </w:r>
      <w:r>
        <w:rPr>
          <w:rFonts w:ascii="Arial" w:hAnsi="Arial" w:cs="Arial"/>
          <w:spacing w:val="1"/>
          <w:sz w:val="24"/>
          <w:szCs w:val="24"/>
        </w:rPr>
        <w:t>o</w:t>
      </w:r>
      <w:r>
        <w:rPr>
          <w:rFonts w:ascii="Arial" w:hAnsi="Arial" w:cs="Arial"/>
          <w:sz w:val="24"/>
          <w:szCs w:val="24"/>
        </w:rPr>
        <w:t>ri P</w:t>
      </w:r>
      <w:r>
        <w:rPr>
          <w:rFonts w:ascii="Arial" w:hAnsi="Arial" w:cs="Arial"/>
          <w:spacing w:val="1"/>
          <w:sz w:val="24"/>
          <w:szCs w:val="24"/>
        </w:rPr>
        <w:t>ubb</w:t>
      </w:r>
      <w:r>
        <w:rPr>
          <w:rFonts w:ascii="Arial" w:hAnsi="Arial" w:cs="Arial"/>
          <w:sz w:val="24"/>
          <w:szCs w:val="24"/>
        </w:rPr>
        <w:t>l</w:t>
      </w:r>
      <w:r>
        <w:rPr>
          <w:rFonts w:ascii="Arial" w:hAnsi="Arial" w:cs="Arial"/>
          <w:spacing w:val="-1"/>
          <w:sz w:val="24"/>
          <w:szCs w:val="24"/>
        </w:rPr>
        <w:t>i</w:t>
      </w:r>
      <w:r>
        <w:rPr>
          <w:rFonts w:ascii="Arial" w:hAnsi="Arial" w:cs="Arial"/>
          <w:sz w:val="24"/>
          <w:szCs w:val="24"/>
        </w:rPr>
        <w:t>ci</w:t>
      </w:r>
      <w:r>
        <w:rPr>
          <w:rFonts w:ascii="Arial" w:hAnsi="Arial" w:cs="Arial"/>
          <w:spacing w:val="1"/>
          <w:sz w:val="24"/>
          <w:szCs w:val="24"/>
        </w:rPr>
        <w:t xml:space="preserve"> pa</w:t>
      </w:r>
      <w:r>
        <w:rPr>
          <w:rFonts w:ascii="Arial" w:hAnsi="Arial" w:cs="Arial"/>
          <w:sz w:val="24"/>
          <w:szCs w:val="24"/>
        </w:rPr>
        <w:t>ri a</w:t>
      </w:r>
      <w:r>
        <w:rPr>
          <w:rFonts w:ascii="Arial" w:hAnsi="Arial" w:cs="Arial"/>
          <w:spacing w:val="4"/>
          <w:sz w:val="24"/>
          <w:szCs w:val="24"/>
        </w:rPr>
        <w:t xml:space="preserve"> </w:t>
      </w:r>
      <w:r>
        <w:rPr>
          <w:rFonts w:ascii="Arial" w:hAnsi="Arial" w:cs="Arial"/>
          <w:b/>
          <w:bCs/>
          <w:spacing w:val="1"/>
          <w:sz w:val="24"/>
          <w:szCs w:val="24"/>
        </w:rPr>
        <w:t>€</w:t>
      </w:r>
      <w:r>
        <w:rPr>
          <w:rFonts w:ascii="Arial" w:hAnsi="Arial" w:cs="Arial"/>
          <w:b/>
          <w:bCs/>
          <w:sz w:val="24"/>
          <w:szCs w:val="24"/>
        </w:rPr>
        <w:t>.</w:t>
      </w:r>
      <w:r>
        <w:rPr>
          <w:rFonts w:ascii="Arial" w:hAnsi="Arial" w:cs="Arial"/>
          <w:b/>
          <w:bCs/>
          <w:spacing w:val="2"/>
          <w:sz w:val="24"/>
          <w:szCs w:val="24"/>
        </w:rPr>
        <w:t xml:space="preserve"> </w:t>
      </w:r>
      <w:r>
        <w:rPr>
          <w:rFonts w:ascii="Arial" w:hAnsi="Arial" w:cs="Arial"/>
          <w:b/>
          <w:bCs/>
          <w:spacing w:val="1"/>
          <w:sz w:val="24"/>
          <w:szCs w:val="24"/>
        </w:rPr>
        <w:t>20,00</w:t>
      </w:r>
      <w:r>
        <w:rPr>
          <w:rFonts w:ascii="Arial" w:hAnsi="Arial" w:cs="Arial"/>
          <w:b/>
          <w:bCs/>
          <w:spacing w:val="4"/>
          <w:sz w:val="24"/>
          <w:szCs w:val="24"/>
        </w:rPr>
        <w:t xml:space="preserve"> </w:t>
      </w:r>
      <w:r>
        <w:rPr>
          <w:rFonts w:ascii="Arial" w:hAnsi="Arial" w:cs="Arial"/>
          <w:sz w:val="24"/>
          <w:szCs w:val="24"/>
        </w:rPr>
        <w:t>Il</w:t>
      </w:r>
      <w:r>
        <w:rPr>
          <w:rFonts w:ascii="Arial" w:hAnsi="Arial" w:cs="Arial"/>
          <w:spacing w:val="2"/>
          <w:sz w:val="24"/>
          <w:szCs w:val="24"/>
        </w:rPr>
        <w:t xml:space="preserve"> </w:t>
      </w:r>
      <w:r>
        <w:rPr>
          <w:rFonts w:ascii="Arial" w:hAnsi="Arial" w:cs="Arial"/>
          <w:spacing w:val="1"/>
          <w:sz w:val="24"/>
          <w:szCs w:val="24"/>
        </w:rPr>
        <w:t>pa</w:t>
      </w:r>
      <w:r>
        <w:rPr>
          <w:rFonts w:ascii="Arial" w:hAnsi="Arial" w:cs="Arial"/>
          <w:spacing w:val="-1"/>
          <w:sz w:val="24"/>
          <w:szCs w:val="24"/>
        </w:rPr>
        <w:t>ga</w:t>
      </w:r>
      <w:r>
        <w:rPr>
          <w:rFonts w:ascii="Arial" w:hAnsi="Arial" w:cs="Arial"/>
          <w:spacing w:val="1"/>
          <w:sz w:val="24"/>
          <w:szCs w:val="24"/>
        </w:rPr>
        <w:t>m</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to</w:t>
      </w:r>
      <w:r>
        <w:rPr>
          <w:rFonts w:ascii="Arial" w:hAnsi="Arial" w:cs="Arial"/>
          <w:spacing w:val="3"/>
          <w:sz w:val="24"/>
          <w:szCs w:val="24"/>
        </w:rPr>
        <w:t xml:space="preserve"> </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l</w:t>
      </w:r>
      <w:r>
        <w:rPr>
          <w:rFonts w:ascii="Arial" w:hAnsi="Arial" w:cs="Arial"/>
          <w:spacing w:val="-1"/>
          <w:sz w:val="24"/>
          <w:szCs w:val="24"/>
        </w:rPr>
        <w:t>l</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n</w:t>
      </w:r>
      <w:r>
        <w:rPr>
          <w:rFonts w:ascii="Arial" w:hAnsi="Arial" w:cs="Arial"/>
          <w:sz w:val="24"/>
          <w:szCs w:val="24"/>
        </w:rPr>
        <w:t>trib</w:t>
      </w:r>
      <w:r>
        <w:rPr>
          <w:rFonts w:ascii="Arial" w:hAnsi="Arial" w:cs="Arial"/>
          <w:spacing w:val="1"/>
          <w:sz w:val="24"/>
          <w:szCs w:val="24"/>
        </w:rPr>
        <w:t>u</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e</w:t>
      </w:r>
      <w:r>
        <w:rPr>
          <w:rFonts w:ascii="Arial" w:hAnsi="Arial" w:cs="Arial"/>
          <w:spacing w:val="2"/>
          <w:sz w:val="24"/>
          <w:szCs w:val="24"/>
        </w:rPr>
        <w:t xml:space="preserve"> </w:t>
      </w:r>
      <w:r>
        <w:rPr>
          <w:rFonts w:ascii="Arial" w:hAnsi="Arial" w:cs="Arial"/>
          <w:spacing w:val="1"/>
          <w:sz w:val="24"/>
          <w:szCs w:val="24"/>
        </w:rPr>
        <w:t>a</w:t>
      </w:r>
      <w:r>
        <w:rPr>
          <w:rFonts w:ascii="Arial" w:hAnsi="Arial" w:cs="Arial"/>
          <w:spacing w:val="-2"/>
          <w:sz w:val="24"/>
          <w:szCs w:val="24"/>
        </w:rPr>
        <w:t>v</w:t>
      </w:r>
      <w:r>
        <w:rPr>
          <w:rFonts w:ascii="Arial" w:hAnsi="Arial" w:cs="Arial"/>
          <w:sz w:val="24"/>
          <w:szCs w:val="24"/>
        </w:rPr>
        <w:t>vie</w:t>
      </w:r>
      <w:r>
        <w:rPr>
          <w:rFonts w:ascii="Arial" w:hAnsi="Arial" w:cs="Arial"/>
          <w:spacing w:val="1"/>
          <w:sz w:val="24"/>
          <w:szCs w:val="24"/>
        </w:rPr>
        <w:t>n</w:t>
      </w:r>
      <w:r>
        <w:rPr>
          <w:rFonts w:ascii="Arial" w:hAnsi="Arial" w:cs="Arial"/>
          <w:sz w:val="24"/>
          <w:szCs w:val="24"/>
        </w:rPr>
        <w:t>e</w:t>
      </w:r>
      <w:r>
        <w:rPr>
          <w:rFonts w:ascii="Arial" w:hAnsi="Arial" w:cs="Arial"/>
          <w:spacing w:val="8"/>
          <w:sz w:val="24"/>
          <w:szCs w:val="24"/>
        </w:rPr>
        <w:t xml:space="preserve"> </w:t>
      </w:r>
      <w:r>
        <w:rPr>
          <w:rFonts w:ascii="Arial" w:hAnsi="Arial" w:cs="Arial"/>
          <w:sz w:val="24"/>
          <w:szCs w:val="24"/>
        </w:rPr>
        <w:t>s</w:t>
      </w:r>
      <w:r>
        <w:rPr>
          <w:rFonts w:ascii="Arial" w:hAnsi="Arial" w:cs="Arial"/>
          <w:spacing w:val="1"/>
          <w:sz w:val="24"/>
          <w:szCs w:val="24"/>
        </w:rPr>
        <w:t>e</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nd</w:t>
      </w:r>
      <w:r>
        <w:rPr>
          <w:rFonts w:ascii="Arial" w:hAnsi="Arial" w:cs="Arial"/>
          <w:sz w:val="24"/>
          <w:szCs w:val="24"/>
        </w:rPr>
        <w:t>o</w:t>
      </w:r>
      <w:r>
        <w:rPr>
          <w:rFonts w:ascii="Arial" w:hAnsi="Arial" w:cs="Arial"/>
          <w:spacing w:val="2"/>
          <w:sz w:val="24"/>
          <w:szCs w:val="24"/>
        </w:rPr>
        <w:t xml:space="preserve"> </w:t>
      </w:r>
      <w:r>
        <w:rPr>
          <w:rFonts w:ascii="Arial" w:hAnsi="Arial" w:cs="Arial"/>
          <w:spacing w:val="-3"/>
          <w:sz w:val="24"/>
          <w:szCs w:val="24"/>
        </w:rPr>
        <w:t>l</w:t>
      </w:r>
      <w:r>
        <w:rPr>
          <w:rFonts w:ascii="Arial" w:hAnsi="Arial" w:cs="Arial"/>
          <w:sz w:val="24"/>
          <w:szCs w:val="24"/>
        </w:rPr>
        <w:t>e istru</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i</w:t>
      </w:r>
      <w:r>
        <w:rPr>
          <w:rFonts w:ascii="Arial" w:hAnsi="Arial" w:cs="Arial"/>
          <w:spacing w:val="2"/>
          <w:sz w:val="24"/>
          <w:szCs w:val="24"/>
        </w:rPr>
        <w:t xml:space="preserve"> </w:t>
      </w:r>
      <w:r>
        <w:rPr>
          <w:rFonts w:ascii="Arial" w:hAnsi="Arial" w:cs="Arial"/>
          <w:spacing w:val="1"/>
          <w:sz w:val="24"/>
          <w:szCs w:val="24"/>
        </w:rPr>
        <w:t>ope</w:t>
      </w:r>
      <w:r>
        <w:rPr>
          <w:rFonts w:ascii="Arial" w:hAnsi="Arial" w:cs="Arial"/>
          <w:sz w:val="24"/>
          <w:szCs w:val="24"/>
        </w:rPr>
        <w:t>rati</w:t>
      </w:r>
      <w:r>
        <w:rPr>
          <w:rFonts w:ascii="Arial" w:hAnsi="Arial" w:cs="Arial"/>
          <w:spacing w:val="-2"/>
          <w:sz w:val="24"/>
          <w:szCs w:val="24"/>
        </w:rPr>
        <w:t>v</w:t>
      </w:r>
      <w:r>
        <w:rPr>
          <w:rFonts w:ascii="Arial" w:hAnsi="Arial" w:cs="Arial"/>
          <w:sz w:val="24"/>
          <w:szCs w:val="24"/>
        </w:rPr>
        <w:t>e</w:t>
      </w:r>
      <w:r>
        <w:rPr>
          <w:rFonts w:ascii="Arial" w:hAnsi="Arial" w:cs="Arial"/>
          <w:spacing w:val="3"/>
          <w:sz w:val="24"/>
          <w:szCs w:val="24"/>
        </w:rPr>
        <w:t xml:space="preserve"> </w:t>
      </w:r>
      <w:r>
        <w:rPr>
          <w:rFonts w:ascii="Arial" w:hAnsi="Arial" w:cs="Arial"/>
          <w:spacing w:val="1"/>
          <w:sz w:val="24"/>
          <w:szCs w:val="24"/>
        </w:rPr>
        <w:t>pu</w:t>
      </w:r>
      <w:r>
        <w:rPr>
          <w:rFonts w:ascii="Arial" w:hAnsi="Arial" w:cs="Arial"/>
          <w:spacing w:val="-1"/>
          <w:sz w:val="24"/>
          <w:szCs w:val="24"/>
        </w:rPr>
        <w:t>b</w:t>
      </w:r>
      <w:r>
        <w:rPr>
          <w:rFonts w:ascii="Arial" w:hAnsi="Arial" w:cs="Arial"/>
          <w:spacing w:val="1"/>
          <w:sz w:val="24"/>
          <w:szCs w:val="24"/>
        </w:rPr>
        <w:t>b</w:t>
      </w:r>
      <w:r>
        <w:rPr>
          <w:rFonts w:ascii="Arial" w:hAnsi="Arial" w:cs="Arial"/>
          <w:sz w:val="24"/>
          <w:szCs w:val="24"/>
        </w:rPr>
        <w:t>l</w:t>
      </w:r>
      <w:r>
        <w:rPr>
          <w:rFonts w:ascii="Arial" w:hAnsi="Arial" w:cs="Arial"/>
          <w:spacing w:val="-1"/>
          <w:sz w:val="24"/>
          <w:szCs w:val="24"/>
        </w:rPr>
        <w:t>i</w:t>
      </w:r>
      <w:r>
        <w:rPr>
          <w:rFonts w:ascii="Arial" w:hAnsi="Arial" w:cs="Arial"/>
          <w:sz w:val="24"/>
          <w:szCs w:val="24"/>
        </w:rPr>
        <w:t>c</w:t>
      </w:r>
      <w:r>
        <w:rPr>
          <w:rFonts w:ascii="Arial" w:hAnsi="Arial" w:cs="Arial"/>
          <w:spacing w:val="1"/>
          <w:sz w:val="24"/>
          <w:szCs w:val="24"/>
        </w:rPr>
        <w:t>a</w:t>
      </w:r>
      <w:r>
        <w:rPr>
          <w:rFonts w:ascii="Arial" w:hAnsi="Arial" w:cs="Arial"/>
          <w:sz w:val="24"/>
          <w:szCs w:val="24"/>
        </w:rPr>
        <w:t>te</w:t>
      </w:r>
      <w:r>
        <w:rPr>
          <w:rFonts w:ascii="Arial" w:hAnsi="Arial" w:cs="Arial"/>
          <w:spacing w:val="2"/>
          <w:sz w:val="24"/>
          <w:szCs w:val="24"/>
        </w:rPr>
        <w:t xml:space="preserve"> </w:t>
      </w:r>
      <w:r>
        <w:rPr>
          <w:rFonts w:ascii="Arial" w:hAnsi="Arial" w:cs="Arial"/>
          <w:sz w:val="24"/>
          <w:szCs w:val="24"/>
        </w:rPr>
        <w:t>s</w:t>
      </w:r>
      <w:r>
        <w:rPr>
          <w:rFonts w:ascii="Arial" w:hAnsi="Arial" w:cs="Arial"/>
          <w:spacing w:val="1"/>
          <w:sz w:val="24"/>
          <w:szCs w:val="24"/>
        </w:rPr>
        <w:t>u</w:t>
      </w:r>
      <w:r>
        <w:rPr>
          <w:rFonts w:ascii="Arial" w:hAnsi="Arial" w:cs="Arial"/>
          <w:sz w:val="24"/>
          <w:szCs w:val="24"/>
        </w:rPr>
        <w:t>l sito</w:t>
      </w:r>
      <w:r>
        <w:rPr>
          <w:rFonts w:ascii="Arial" w:hAnsi="Arial" w:cs="Arial"/>
          <w:spacing w:val="3"/>
          <w:sz w:val="24"/>
          <w:szCs w:val="24"/>
        </w:rPr>
        <w:t xml:space="preserve"> </w:t>
      </w:r>
      <w:r>
        <w:rPr>
          <w:rFonts w:ascii="Arial" w:hAnsi="Arial" w:cs="Arial"/>
          <w:spacing w:val="1"/>
          <w:sz w:val="24"/>
          <w:szCs w:val="24"/>
        </w:rPr>
        <w:t>de</w:t>
      </w:r>
      <w:r>
        <w:rPr>
          <w:rFonts w:ascii="Arial" w:hAnsi="Arial" w:cs="Arial"/>
          <w:sz w:val="24"/>
          <w:szCs w:val="24"/>
        </w:rPr>
        <w:t>l</w:t>
      </w:r>
      <w:r>
        <w:rPr>
          <w:rFonts w:ascii="Arial" w:hAnsi="Arial" w:cs="Arial"/>
          <w:spacing w:val="-1"/>
          <w:sz w:val="24"/>
          <w:szCs w:val="24"/>
        </w:rPr>
        <w:t>l</w:t>
      </w:r>
      <w:r>
        <w:rPr>
          <w:rFonts w:ascii="Arial" w:hAnsi="Arial" w:cs="Arial"/>
          <w:sz w:val="24"/>
          <w:szCs w:val="24"/>
        </w:rPr>
        <w:t>’A</w:t>
      </w:r>
      <w:r>
        <w:rPr>
          <w:rFonts w:ascii="Arial" w:hAnsi="Arial" w:cs="Arial"/>
          <w:spacing w:val="-1"/>
          <w:sz w:val="24"/>
          <w:szCs w:val="24"/>
        </w:rPr>
        <w:t>u</w:t>
      </w:r>
      <w:r>
        <w:rPr>
          <w:rFonts w:ascii="Arial" w:hAnsi="Arial" w:cs="Arial"/>
          <w:sz w:val="24"/>
          <w:szCs w:val="24"/>
        </w:rPr>
        <w:t>t</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i</w:t>
      </w:r>
      <w:r>
        <w:rPr>
          <w:rFonts w:ascii="Arial" w:hAnsi="Arial" w:cs="Arial"/>
          <w:sz w:val="24"/>
          <w:szCs w:val="24"/>
        </w:rPr>
        <w:t>tà</w:t>
      </w:r>
      <w:r>
        <w:rPr>
          <w:rFonts w:ascii="Arial" w:hAnsi="Arial" w:cs="Arial"/>
          <w:spacing w:val="2"/>
          <w:sz w:val="24"/>
          <w:szCs w:val="24"/>
        </w:rPr>
        <w:t xml:space="preserve"> </w:t>
      </w:r>
      <w:r>
        <w:rPr>
          <w:rFonts w:ascii="Arial" w:hAnsi="Arial" w:cs="Arial"/>
          <w:spacing w:val="1"/>
          <w:sz w:val="24"/>
          <w:szCs w:val="24"/>
        </w:rPr>
        <w:t>d</w:t>
      </w:r>
      <w:r>
        <w:rPr>
          <w:rFonts w:ascii="Arial" w:hAnsi="Arial" w:cs="Arial"/>
          <w:sz w:val="24"/>
          <w:szCs w:val="24"/>
        </w:rPr>
        <w:t>isp</w:t>
      </w:r>
      <w:r>
        <w:rPr>
          <w:rFonts w:ascii="Arial" w:hAnsi="Arial" w:cs="Arial"/>
          <w:spacing w:val="1"/>
          <w:sz w:val="24"/>
          <w:szCs w:val="24"/>
        </w:rPr>
        <w:t>on</w:t>
      </w:r>
      <w:r>
        <w:rPr>
          <w:rFonts w:ascii="Arial" w:hAnsi="Arial" w:cs="Arial"/>
          <w:sz w:val="24"/>
          <w:szCs w:val="24"/>
        </w:rPr>
        <w:t>ibili</w:t>
      </w:r>
      <w:r>
        <w:rPr>
          <w:rFonts w:ascii="Arial" w:hAnsi="Arial" w:cs="Arial"/>
          <w:spacing w:val="2"/>
          <w:sz w:val="24"/>
          <w:szCs w:val="24"/>
        </w:rPr>
        <w:t xml:space="preserve"> </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l</w:t>
      </w:r>
      <w:r>
        <w:rPr>
          <w:rFonts w:ascii="Arial" w:hAnsi="Arial" w:cs="Arial"/>
          <w:sz w:val="24"/>
          <w:szCs w:val="24"/>
        </w:rPr>
        <w:t>’</w:t>
      </w:r>
      <w:r>
        <w:rPr>
          <w:rFonts w:ascii="Arial" w:hAnsi="Arial" w:cs="Arial"/>
          <w:spacing w:val="-1"/>
          <w:sz w:val="24"/>
          <w:szCs w:val="24"/>
        </w:rPr>
        <w:t>i</w:t>
      </w:r>
      <w:r>
        <w:rPr>
          <w:rFonts w:ascii="Arial" w:hAnsi="Arial" w:cs="Arial"/>
          <w:spacing w:val="1"/>
          <w:sz w:val="24"/>
          <w:szCs w:val="24"/>
        </w:rPr>
        <w:t>nd</w:t>
      </w:r>
      <w:r>
        <w:rPr>
          <w:rFonts w:ascii="Arial" w:hAnsi="Arial" w:cs="Arial"/>
          <w:sz w:val="24"/>
          <w:szCs w:val="24"/>
        </w:rPr>
        <w:t>i</w:t>
      </w:r>
      <w:r>
        <w:rPr>
          <w:rFonts w:ascii="Arial" w:hAnsi="Arial" w:cs="Arial"/>
          <w:spacing w:val="-1"/>
          <w:sz w:val="24"/>
          <w:szCs w:val="24"/>
        </w:rPr>
        <w:t>r</w:t>
      </w:r>
      <w:r>
        <w:rPr>
          <w:rFonts w:ascii="Arial" w:hAnsi="Arial" w:cs="Arial"/>
          <w:sz w:val="24"/>
          <w:szCs w:val="24"/>
        </w:rPr>
        <w:t>i</w:t>
      </w:r>
      <w:r>
        <w:rPr>
          <w:rFonts w:ascii="Arial" w:hAnsi="Arial" w:cs="Arial"/>
          <w:spacing w:val="-3"/>
          <w:sz w:val="24"/>
          <w:szCs w:val="24"/>
        </w:rPr>
        <w:t>z</w:t>
      </w:r>
      <w:r>
        <w:rPr>
          <w:rFonts w:ascii="Arial" w:hAnsi="Arial" w:cs="Arial"/>
          <w:sz w:val="24"/>
          <w:szCs w:val="24"/>
        </w:rPr>
        <w:t xml:space="preserve">zo </w:t>
      </w:r>
      <w:hyperlink r:id="rId10" w:history="1">
        <w:r>
          <w:rPr>
            <w:rFonts w:ascii="Arial" w:hAnsi="Arial" w:cs="Arial"/>
            <w:color w:val="0000FF"/>
            <w:sz w:val="20"/>
            <w:szCs w:val="20"/>
            <w:u w:val="single"/>
          </w:rPr>
          <w:t>ht</w:t>
        </w:r>
        <w:r>
          <w:rPr>
            <w:rFonts w:ascii="Arial" w:hAnsi="Arial" w:cs="Arial"/>
            <w:color w:val="0000FF"/>
            <w:spacing w:val="-1"/>
            <w:sz w:val="20"/>
            <w:szCs w:val="20"/>
            <w:u w:val="single"/>
          </w:rPr>
          <w:t>t</w:t>
        </w:r>
        <w:r>
          <w:rPr>
            <w:rFonts w:ascii="Arial" w:hAnsi="Arial" w:cs="Arial"/>
            <w:color w:val="0000FF"/>
            <w:sz w:val="20"/>
            <w:szCs w:val="20"/>
            <w:u w:val="single"/>
          </w:rPr>
          <w:t>p:</w:t>
        </w:r>
        <w:r>
          <w:rPr>
            <w:rFonts w:ascii="Arial" w:hAnsi="Arial" w:cs="Arial"/>
            <w:color w:val="0000FF"/>
            <w:spacing w:val="-1"/>
            <w:sz w:val="20"/>
            <w:szCs w:val="20"/>
            <w:u w:val="single"/>
          </w:rPr>
          <w:t>/</w:t>
        </w:r>
        <w:r>
          <w:rPr>
            <w:rFonts w:ascii="Arial" w:hAnsi="Arial" w:cs="Arial"/>
            <w:color w:val="0000FF"/>
            <w:spacing w:val="2"/>
            <w:sz w:val="20"/>
            <w:szCs w:val="20"/>
            <w:u w:val="single"/>
          </w:rPr>
          <w:t>/</w:t>
        </w:r>
        <w:r>
          <w:rPr>
            <w:rFonts w:ascii="Arial" w:hAnsi="Arial" w:cs="Arial"/>
            <w:color w:val="0000FF"/>
            <w:sz w:val="20"/>
            <w:szCs w:val="20"/>
            <w:u w:val="single"/>
          </w:rPr>
          <w:t>www</w:t>
        </w:r>
        <w:r>
          <w:rPr>
            <w:rFonts w:ascii="Arial" w:hAnsi="Arial" w:cs="Arial"/>
            <w:color w:val="0000FF"/>
            <w:spacing w:val="3"/>
            <w:sz w:val="20"/>
            <w:szCs w:val="20"/>
            <w:u w:val="single"/>
          </w:rPr>
          <w:t>.</w:t>
        </w:r>
        <w:r>
          <w:rPr>
            <w:rFonts w:ascii="Arial" w:hAnsi="Arial" w:cs="Arial"/>
            <w:color w:val="0000FF"/>
            <w:sz w:val="20"/>
            <w:szCs w:val="20"/>
            <w:u w:val="single"/>
          </w:rPr>
          <w:t>a</w:t>
        </w:r>
        <w:r>
          <w:rPr>
            <w:rFonts w:ascii="Arial" w:hAnsi="Arial" w:cs="Arial"/>
            <w:color w:val="0000FF"/>
            <w:spacing w:val="-2"/>
            <w:sz w:val="20"/>
            <w:szCs w:val="20"/>
            <w:u w:val="single"/>
          </w:rPr>
          <w:t>v</w:t>
        </w:r>
        <w:r>
          <w:rPr>
            <w:rFonts w:ascii="Arial" w:hAnsi="Arial" w:cs="Arial"/>
            <w:color w:val="0000FF"/>
            <w:spacing w:val="1"/>
            <w:sz w:val="20"/>
            <w:szCs w:val="20"/>
            <w:u w:val="single"/>
          </w:rPr>
          <w:t>c</w:t>
        </w:r>
        <w:r>
          <w:rPr>
            <w:rFonts w:ascii="Arial" w:hAnsi="Arial" w:cs="Arial"/>
            <w:color w:val="0000FF"/>
            <w:sz w:val="20"/>
            <w:szCs w:val="20"/>
            <w:u w:val="single"/>
          </w:rPr>
          <w:t>p</w:t>
        </w:r>
        <w:r>
          <w:rPr>
            <w:rFonts w:ascii="Arial" w:hAnsi="Arial" w:cs="Arial"/>
            <w:color w:val="0000FF"/>
            <w:spacing w:val="2"/>
            <w:sz w:val="20"/>
            <w:szCs w:val="20"/>
            <w:u w:val="single"/>
          </w:rPr>
          <w:t>.</w:t>
        </w:r>
        <w:r>
          <w:rPr>
            <w:rFonts w:ascii="Arial" w:hAnsi="Arial" w:cs="Arial"/>
            <w:color w:val="0000FF"/>
            <w:spacing w:val="-1"/>
            <w:sz w:val="20"/>
            <w:szCs w:val="20"/>
            <w:u w:val="single"/>
          </w:rPr>
          <w:t>i</w:t>
        </w:r>
        <w:r>
          <w:rPr>
            <w:rFonts w:ascii="Arial" w:hAnsi="Arial" w:cs="Arial"/>
            <w:color w:val="0000FF"/>
            <w:sz w:val="20"/>
            <w:szCs w:val="20"/>
            <w:u w:val="single"/>
          </w:rPr>
          <w:t>t/ris</w:t>
        </w:r>
        <w:r>
          <w:rPr>
            <w:rFonts w:ascii="Arial" w:hAnsi="Arial" w:cs="Arial"/>
            <w:color w:val="0000FF"/>
            <w:spacing w:val="1"/>
            <w:sz w:val="20"/>
            <w:szCs w:val="20"/>
            <w:u w:val="single"/>
          </w:rPr>
          <w:t>c</w:t>
        </w:r>
        <w:r>
          <w:rPr>
            <w:rFonts w:ascii="Arial" w:hAnsi="Arial" w:cs="Arial"/>
            <w:color w:val="0000FF"/>
            <w:sz w:val="20"/>
            <w:szCs w:val="20"/>
            <w:u w:val="single"/>
          </w:rPr>
          <w:t>o</w:t>
        </w:r>
        <w:r>
          <w:rPr>
            <w:rFonts w:ascii="Arial" w:hAnsi="Arial" w:cs="Arial"/>
            <w:color w:val="0000FF"/>
            <w:spacing w:val="1"/>
            <w:sz w:val="20"/>
            <w:szCs w:val="20"/>
            <w:u w:val="single"/>
          </w:rPr>
          <w:t>ss</w:t>
        </w:r>
        <w:r>
          <w:rPr>
            <w:rFonts w:ascii="Arial" w:hAnsi="Arial" w:cs="Arial"/>
            <w:color w:val="0000FF"/>
            <w:spacing w:val="-1"/>
            <w:sz w:val="20"/>
            <w:szCs w:val="20"/>
            <w:u w:val="single"/>
          </w:rPr>
          <w:t>i</w:t>
        </w:r>
        <w:r>
          <w:rPr>
            <w:rFonts w:ascii="Arial" w:hAnsi="Arial" w:cs="Arial"/>
            <w:color w:val="0000FF"/>
            <w:spacing w:val="2"/>
            <w:sz w:val="20"/>
            <w:szCs w:val="20"/>
            <w:u w:val="single"/>
          </w:rPr>
          <w:t>o</w:t>
        </w:r>
        <w:r>
          <w:rPr>
            <w:rFonts w:ascii="Arial" w:hAnsi="Arial" w:cs="Arial"/>
            <w:color w:val="0000FF"/>
            <w:sz w:val="20"/>
            <w:szCs w:val="20"/>
            <w:u w:val="single"/>
          </w:rPr>
          <w:t>n</w:t>
        </w:r>
        <w:r>
          <w:rPr>
            <w:rFonts w:ascii="Arial" w:hAnsi="Arial" w:cs="Arial"/>
            <w:color w:val="0000FF"/>
            <w:spacing w:val="-1"/>
            <w:sz w:val="20"/>
            <w:szCs w:val="20"/>
            <w:u w:val="single"/>
          </w:rPr>
          <w:t>i</w:t>
        </w:r>
        <w:r>
          <w:rPr>
            <w:rFonts w:ascii="Arial" w:hAnsi="Arial" w:cs="Arial"/>
            <w:color w:val="0000FF"/>
            <w:sz w:val="20"/>
            <w:szCs w:val="20"/>
            <w:u w:val="single"/>
          </w:rPr>
          <w:t>.</w:t>
        </w:r>
        <w:r>
          <w:rPr>
            <w:rFonts w:ascii="Arial" w:hAnsi="Arial" w:cs="Arial"/>
            <w:color w:val="0000FF"/>
            <w:spacing w:val="2"/>
            <w:sz w:val="20"/>
            <w:szCs w:val="20"/>
            <w:u w:val="single"/>
          </w:rPr>
          <w:t>h</w:t>
        </w:r>
        <w:r>
          <w:rPr>
            <w:rFonts w:ascii="Arial" w:hAnsi="Arial" w:cs="Arial"/>
            <w:color w:val="0000FF"/>
            <w:sz w:val="20"/>
            <w:szCs w:val="20"/>
            <w:u w:val="single"/>
          </w:rPr>
          <w:t>t</w:t>
        </w:r>
        <w:r>
          <w:rPr>
            <w:rFonts w:ascii="Arial" w:hAnsi="Arial" w:cs="Arial"/>
            <w:color w:val="0000FF"/>
            <w:spacing w:val="4"/>
            <w:sz w:val="20"/>
            <w:szCs w:val="20"/>
            <w:u w:val="single"/>
          </w:rPr>
          <w:t>m</w:t>
        </w:r>
        <w:r>
          <w:rPr>
            <w:rFonts w:ascii="Arial" w:hAnsi="Arial" w:cs="Arial"/>
            <w:color w:val="0000FF"/>
            <w:sz w:val="20"/>
            <w:szCs w:val="20"/>
            <w:u w:val="single"/>
          </w:rPr>
          <w:t>l</w:t>
        </w:r>
        <w:r>
          <w:rPr>
            <w:rFonts w:ascii="Arial" w:hAnsi="Arial" w:cs="Arial"/>
            <w:color w:val="0000FF"/>
            <w:spacing w:val="-6"/>
            <w:sz w:val="20"/>
            <w:szCs w:val="20"/>
          </w:rPr>
          <w:t xml:space="preserve"> </w:t>
        </w:r>
        <w:r>
          <w:rPr>
            <w:rFonts w:ascii="Arial" w:hAnsi="Arial" w:cs="Arial"/>
            <w:color w:val="5A5A5A"/>
            <w:sz w:val="28"/>
            <w:szCs w:val="28"/>
          </w:rPr>
          <w:t>.</w:t>
        </w:r>
      </w:hyperlink>
    </w:p>
    <w:p w:rsidR="00243395" w:rsidRDefault="00243395" w:rsidP="00B06B5F">
      <w:pPr>
        <w:widowControl w:val="0"/>
        <w:autoSpaceDE w:val="0"/>
        <w:autoSpaceDN w:val="0"/>
        <w:adjustRightInd w:val="0"/>
        <w:spacing w:before="14" w:after="0" w:line="260" w:lineRule="exact"/>
        <w:rPr>
          <w:rFonts w:ascii="Arial" w:hAnsi="Arial" w:cs="Arial"/>
          <w:color w:val="000000"/>
          <w:sz w:val="26"/>
          <w:szCs w:val="26"/>
        </w:rPr>
      </w:pPr>
    </w:p>
    <w:p w:rsidR="00243395" w:rsidRPr="00C058C8" w:rsidRDefault="00243395" w:rsidP="00B06B5F">
      <w:pPr>
        <w:widowControl w:val="0"/>
        <w:autoSpaceDE w:val="0"/>
        <w:autoSpaceDN w:val="0"/>
        <w:adjustRightInd w:val="0"/>
        <w:spacing w:after="0" w:line="240" w:lineRule="auto"/>
        <w:ind w:left="567" w:right="494" w:hanging="394"/>
        <w:jc w:val="both"/>
        <w:rPr>
          <w:rFonts w:ascii="Arial" w:hAnsi="Arial" w:cs="Arial"/>
          <w:color w:val="000000"/>
          <w:spacing w:val="3"/>
          <w:sz w:val="24"/>
          <w:szCs w:val="24"/>
        </w:rPr>
      </w:pPr>
      <w:r>
        <w:rPr>
          <w:rFonts w:ascii="Arial" w:hAnsi="Arial" w:cs="Arial"/>
          <w:b/>
          <w:bCs/>
          <w:color w:val="000000"/>
          <w:spacing w:val="1"/>
          <w:sz w:val="24"/>
          <w:szCs w:val="24"/>
        </w:rPr>
        <w:t>7</w:t>
      </w:r>
      <w:r>
        <w:rPr>
          <w:rFonts w:ascii="Arial" w:hAnsi="Arial" w:cs="Arial"/>
          <w:b/>
          <w:bCs/>
          <w:color w:val="000000"/>
          <w:sz w:val="24"/>
          <w:szCs w:val="24"/>
        </w:rPr>
        <w:t xml:space="preserve">. </w:t>
      </w:r>
      <w:r>
        <w:rPr>
          <w:rFonts w:ascii="Arial" w:hAnsi="Arial" w:cs="Arial"/>
          <w:b/>
          <w:bCs/>
          <w:color w:val="000000"/>
          <w:spacing w:val="26"/>
          <w:sz w:val="24"/>
          <w:szCs w:val="24"/>
        </w:rPr>
        <w:t xml:space="preserve"> </w:t>
      </w:r>
      <w:r>
        <w:rPr>
          <w:rFonts w:ascii="Arial" w:hAnsi="Arial" w:cs="Arial"/>
          <w:b/>
          <w:bCs/>
          <w:color w:val="000000"/>
          <w:spacing w:val="2"/>
          <w:sz w:val="24"/>
          <w:szCs w:val="24"/>
        </w:rPr>
        <w:t>C</w:t>
      </w:r>
      <w:r>
        <w:rPr>
          <w:rFonts w:ascii="Arial" w:hAnsi="Arial" w:cs="Arial"/>
          <w:b/>
          <w:bCs/>
          <w:color w:val="000000"/>
          <w:spacing w:val="-5"/>
          <w:sz w:val="24"/>
          <w:szCs w:val="24"/>
        </w:rPr>
        <w:t>A</w:t>
      </w:r>
      <w:r>
        <w:rPr>
          <w:rFonts w:ascii="Arial" w:hAnsi="Arial" w:cs="Arial"/>
          <w:b/>
          <w:bCs/>
          <w:color w:val="000000"/>
          <w:spacing w:val="2"/>
          <w:sz w:val="24"/>
          <w:szCs w:val="24"/>
        </w:rPr>
        <w:t>U</w:t>
      </w:r>
      <w:r>
        <w:rPr>
          <w:rFonts w:ascii="Arial" w:hAnsi="Arial" w:cs="Arial"/>
          <w:b/>
          <w:bCs/>
          <w:color w:val="000000"/>
          <w:sz w:val="24"/>
          <w:szCs w:val="24"/>
        </w:rPr>
        <w:t>ZION</w:t>
      </w:r>
      <w:r>
        <w:rPr>
          <w:rFonts w:ascii="Arial" w:hAnsi="Arial" w:cs="Arial"/>
          <w:b/>
          <w:bCs/>
          <w:color w:val="000000"/>
          <w:spacing w:val="2"/>
          <w:sz w:val="24"/>
          <w:szCs w:val="24"/>
        </w:rPr>
        <w:t>E</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w:t>
      </w:r>
      <w:r>
        <w:rPr>
          <w:rFonts w:ascii="Arial" w:hAnsi="Arial" w:cs="Arial"/>
          <w:color w:val="000000"/>
          <w:spacing w:val="1"/>
          <w:sz w:val="24"/>
          <w:szCs w:val="24"/>
        </w:rPr>
        <w:t>o</w:t>
      </w:r>
      <w:r>
        <w:rPr>
          <w:rFonts w:ascii="Arial" w:hAnsi="Arial" w:cs="Arial"/>
          <w:color w:val="000000"/>
          <w:sz w:val="24"/>
          <w:szCs w:val="24"/>
        </w:rPr>
        <w:t>f</w:t>
      </w:r>
      <w:r>
        <w:rPr>
          <w:rFonts w:ascii="Arial" w:hAnsi="Arial" w:cs="Arial"/>
          <w:color w:val="000000"/>
          <w:spacing w:val="1"/>
          <w:sz w:val="24"/>
          <w:szCs w:val="24"/>
        </w:rPr>
        <w:t>fe</w:t>
      </w:r>
      <w:r>
        <w:rPr>
          <w:rFonts w:ascii="Arial" w:hAnsi="Arial" w:cs="Arial"/>
          <w:color w:val="000000"/>
          <w:sz w:val="24"/>
          <w:szCs w:val="24"/>
        </w:rPr>
        <w:t>rta</w:t>
      </w:r>
      <w:r>
        <w:rPr>
          <w:rFonts w:ascii="Arial" w:hAnsi="Arial" w:cs="Arial"/>
          <w:color w:val="000000"/>
          <w:spacing w:val="-1"/>
          <w:sz w:val="24"/>
          <w:szCs w:val="24"/>
        </w:rPr>
        <w:t xml:space="preserve"> d</w:t>
      </w:r>
      <w:r>
        <w:rPr>
          <w:rFonts w:ascii="Arial" w:hAnsi="Arial" w:cs="Arial"/>
          <w:color w:val="000000"/>
          <w:spacing w:val="1"/>
          <w:sz w:val="24"/>
          <w:szCs w:val="24"/>
        </w:rPr>
        <w:t>e</w:t>
      </w:r>
      <w:r>
        <w:rPr>
          <w:rFonts w:ascii="Arial" w:hAnsi="Arial" w:cs="Arial"/>
          <w:color w:val="000000"/>
          <w:sz w:val="24"/>
          <w:szCs w:val="24"/>
        </w:rPr>
        <w:t>i c</w:t>
      </w:r>
      <w:r>
        <w:rPr>
          <w:rFonts w:ascii="Arial" w:hAnsi="Arial" w:cs="Arial"/>
          <w:color w:val="000000"/>
          <w:spacing w:val="1"/>
          <w:sz w:val="24"/>
          <w:szCs w:val="24"/>
        </w:rPr>
        <w:t>on</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en</w:t>
      </w:r>
      <w:r>
        <w:rPr>
          <w:rFonts w:ascii="Arial" w:hAnsi="Arial" w:cs="Arial"/>
          <w:color w:val="000000"/>
          <w:sz w:val="24"/>
          <w:szCs w:val="24"/>
        </w:rPr>
        <w:t xml:space="preserve">ti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2"/>
          <w:sz w:val="24"/>
          <w:szCs w:val="24"/>
        </w:rPr>
        <w:t>v</w:t>
      </w:r>
      <w:r>
        <w:rPr>
          <w:rFonts w:ascii="Arial" w:hAnsi="Arial" w:cs="Arial"/>
          <w:color w:val="000000"/>
          <w:sz w:val="24"/>
          <w:szCs w:val="24"/>
        </w:rPr>
        <w:t>e</w:t>
      </w:r>
      <w:r>
        <w:rPr>
          <w:rFonts w:ascii="Arial" w:hAnsi="Arial" w:cs="Arial"/>
          <w:color w:val="000000"/>
          <w:spacing w:val="1"/>
          <w:sz w:val="24"/>
          <w:szCs w:val="24"/>
        </w:rPr>
        <w:t xml:space="preserve"> e</w:t>
      </w:r>
      <w:r>
        <w:rPr>
          <w:rFonts w:ascii="Arial" w:hAnsi="Arial" w:cs="Arial"/>
          <w:color w:val="000000"/>
          <w:spacing w:val="-2"/>
          <w:sz w:val="24"/>
          <w:szCs w:val="24"/>
        </w:rPr>
        <w:t>s</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re c</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 xml:space="preserve">ta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au</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9"/>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2"/>
          <w:sz w:val="24"/>
          <w:szCs w:val="24"/>
        </w:rPr>
        <w:t>vv</w:t>
      </w:r>
      <w:r>
        <w:rPr>
          <w:rFonts w:ascii="Arial" w:hAnsi="Arial" w:cs="Arial"/>
          <w:color w:val="000000"/>
          <w:sz w:val="24"/>
          <w:szCs w:val="24"/>
        </w:rPr>
        <w:t>isor</w:t>
      </w:r>
      <w:r>
        <w:rPr>
          <w:rFonts w:ascii="Arial" w:hAnsi="Arial" w:cs="Arial"/>
          <w:color w:val="000000"/>
          <w:spacing w:val="-1"/>
          <w:sz w:val="24"/>
          <w:szCs w:val="24"/>
        </w:rPr>
        <w:t>i</w:t>
      </w:r>
      <w:r>
        <w:rPr>
          <w:rFonts w:ascii="Arial" w:hAnsi="Arial" w:cs="Arial"/>
          <w:color w:val="000000"/>
          <w:sz w:val="24"/>
          <w:szCs w:val="24"/>
        </w:rPr>
        <w:t>a  e</w:t>
      </w:r>
      <w:r>
        <w:rPr>
          <w:rFonts w:ascii="Arial" w:hAnsi="Arial" w:cs="Arial"/>
          <w:color w:val="000000"/>
          <w:spacing w:val="1"/>
          <w:sz w:val="24"/>
          <w:szCs w:val="24"/>
        </w:rPr>
        <w:t xml:space="preserve"> 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w:t>
      </w:r>
      <w:r>
        <w:rPr>
          <w:rFonts w:ascii="Arial" w:hAnsi="Arial" w:cs="Arial"/>
          <w:color w:val="000000"/>
          <w:spacing w:val="-1"/>
          <w:sz w:val="24"/>
          <w:szCs w:val="24"/>
        </w:rPr>
        <w:t>i</w:t>
      </w:r>
      <w:r>
        <w:rPr>
          <w:rFonts w:ascii="Arial" w:hAnsi="Arial" w:cs="Arial"/>
          <w:color w:val="000000"/>
          <w:spacing w:val="1"/>
          <w:sz w:val="24"/>
          <w:szCs w:val="24"/>
        </w:rPr>
        <w:t>mpe</w:t>
      </w:r>
      <w:r>
        <w:rPr>
          <w:rFonts w:ascii="Arial" w:hAnsi="Arial" w:cs="Arial"/>
          <w:color w:val="000000"/>
          <w:spacing w:val="-1"/>
          <w:sz w:val="24"/>
          <w:szCs w:val="24"/>
        </w:rPr>
        <w:t>g</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1"/>
          <w:sz w:val="24"/>
          <w:szCs w:val="24"/>
        </w:rPr>
        <w:t>u</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3"/>
          <w:sz w:val="24"/>
          <w:szCs w:val="24"/>
        </w:rPr>
        <w:t>f</w:t>
      </w:r>
      <w:r>
        <w:rPr>
          <w:rFonts w:ascii="Arial" w:hAnsi="Arial" w:cs="Arial"/>
          <w:color w:val="000000"/>
          <w:sz w:val="24"/>
          <w:szCs w:val="24"/>
        </w:rPr>
        <w:t>id</w:t>
      </w:r>
      <w:r>
        <w:rPr>
          <w:rFonts w:ascii="Arial" w:hAnsi="Arial" w:cs="Arial"/>
          <w:color w:val="000000"/>
          <w:spacing w:val="1"/>
          <w:sz w:val="24"/>
          <w:szCs w:val="24"/>
        </w:rPr>
        <w:t>e</w:t>
      </w:r>
      <w:r>
        <w:rPr>
          <w:rFonts w:ascii="Arial" w:hAnsi="Arial" w:cs="Arial"/>
          <w:color w:val="000000"/>
          <w:sz w:val="24"/>
          <w:szCs w:val="24"/>
        </w:rPr>
        <w:t>iuss</w:t>
      </w:r>
      <w:r>
        <w:rPr>
          <w:rFonts w:ascii="Arial" w:hAnsi="Arial" w:cs="Arial"/>
          <w:color w:val="000000"/>
          <w:spacing w:val="1"/>
          <w:sz w:val="24"/>
          <w:szCs w:val="24"/>
        </w:rPr>
        <w:t>o</w:t>
      </w:r>
      <w:r>
        <w:rPr>
          <w:rFonts w:ascii="Arial" w:hAnsi="Arial" w:cs="Arial"/>
          <w:color w:val="000000"/>
          <w:sz w:val="24"/>
          <w:szCs w:val="24"/>
        </w:rPr>
        <w:t xml:space="preserve">re </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r il</w:t>
      </w:r>
      <w:r>
        <w:rPr>
          <w:rFonts w:ascii="Arial" w:hAnsi="Arial" w:cs="Arial"/>
          <w:color w:val="000000"/>
          <w:spacing w:val="-1"/>
          <w:sz w:val="24"/>
          <w:szCs w:val="24"/>
        </w:rPr>
        <w:t xml:space="preserve"> </w:t>
      </w:r>
      <w:r>
        <w:rPr>
          <w:rFonts w:ascii="Arial" w:hAnsi="Arial" w:cs="Arial"/>
          <w:color w:val="000000"/>
          <w:sz w:val="24"/>
          <w:szCs w:val="24"/>
        </w:rPr>
        <w:t>ri</w:t>
      </w:r>
      <w:r>
        <w:rPr>
          <w:rFonts w:ascii="Arial" w:hAnsi="Arial" w:cs="Arial"/>
          <w:color w:val="000000"/>
          <w:spacing w:val="-1"/>
          <w:sz w:val="24"/>
          <w:szCs w:val="24"/>
        </w:rPr>
        <w:t>l</w:t>
      </w:r>
      <w:r>
        <w:rPr>
          <w:rFonts w:ascii="Arial" w:hAnsi="Arial" w:cs="Arial"/>
          <w:color w:val="000000"/>
          <w:spacing w:val="1"/>
          <w:sz w:val="24"/>
          <w:szCs w:val="24"/>
        </w:rPr>
        <w:t>a</w:t>
      </w:r>
      <w:r>
        <w:rPr>
          <w:rFonts w:ascii="Arial" w:hAnsi="Arial" w:cs="Arial"/>
          <w:color w:val="000000"/>
          <w:sz w:val="24"/>
          <w:szCs w:val="24"/>
        </w:rPr>
        <w:t>scio</w:t>
      </w:r>
      <w:r>
        <w:rPr>
          <w:rFonts w:ascii="Arial" w:hAnsi="Arial" w:cs="Arial"/>
          <w:color w:val="000000"/>
          <w:spacing w:val="3"/>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ra</w:t>
      </w:r>
      <w:r>
        <w:rPr>
          <w:rFonts w:ascii="Arial" w:hAnsi="Arial" w:cs="Arial"/>
          <w:color w:val="000000"/>
          <w:spacing w:val="1"/>
          <w:sz w:val="24"/>
          <w:szCs w:val="24"/>
        </w:rPr>
        <w:t>n</w:t>
      </w:r>
      <w:r>
        <w:rPr>
          <w:rFonts w:ascii="Arial" w:hAnsi="Arial" w:cs="Arial"/>
          <w:color w:val="000000"/>
          <w:spacing w:val="-2"/>
          <w:sz w:val="24"/>
          <w:szCs w:val="24"/>
        </w:rPr>
        <w:t>z</w:t>
      </w:r>
      <w:r>
        <w:rPr>
          <w:rFonts w:ascii="Arial" w:hAnsi="Arial" w:cs="Arial"/>
          <w:color w:val="000000"/>
          <w:sz w:val="24"/>
          <w:szCs w:val="24"/>
        </w:rPr>
        <w:t>ia</w:t>
      </w:r>
      <w:r>
        <w:rPr>
          <w:rFonts w:ascii="Arial" w:hAnsi="Arial" w:cs="Arial"/>
          <w:color w:val="000000"/>
          <w:spacing w:val="1"/>
          <w:sz w:val="24"/>
          <w:szCs w:val="24"/>
        </w:rPr>
        <w:t xml:space="preserve"> </w:t>
      </w:r>
      <w:r>
        <w:rPr>
          <w:rFonts w:ascii="Arial" w:hAnsi="Arial" w:cs="Arial"/>
          <w:color w:val="000000"/>
          <w:spacing w:val="3"/>
          <w:sz w:val="24"/>
          <w:szCs w:val="24"/>
        </w:rPr>
        <w:t>f</w:t>
      </w:r>
      <w:r>
        <w:rPr>
          <w:rFonts w:ascii="Arial" w:hAnsi="Arial" w:cs="Arial"/>
          <w:color w:val="000000"/>
          <w:sz w:val="24"/>
          <w:szCs w:val="24"/>
        </w:rPr>
        <w:t>id</w:t>
      </w:r>
      <w:r>
        <w:rPr>
          <w:rFonts w:ascii="Arial" w:hAnsi="Arial" w:cs="Arial"/>
          <w:color w:val="000000"/>
          <w:spacing w:val="1"/>
          <w:sz w:val="24"/>
          <w:szCs w:val="24"/>
        </w:rPr>
        <w:t>e</w:t>
      </w:r>
      <w:r>
        <w:rPr>
          <w:rFonts w:ascii="Arial" w:hAnsi="Arial" w:cs="Arial"/>
          <w:color w:val="000000"/>
          <w:sz w:val="24"/>
          <w:szCs w:val="24"/>
        </w:rPr>
        <w:t>ius</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1"/>
          <w:sz w:val="24"/>
          <w:szCs w:val="24"/>
        </w:rPr>
        <w:t xml:space="preserve"> ne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2"/>
          <w:sz w:val="24"/>
          <w:szCs w:val="24"/>
        </w:rPr>
        <w:t>m</w:t>
      </w:r>
      <w:r>
        <w:rPr>
          <w:rFonts w:ascii="Arial" w:hAnsi="Arial" w:cs="Arial"/>
          <w:color w:val="000000"/>
          <w:sz w:val="24"/>
          <w:szCs w:val="24"/>
        </w:rPr>
        <w:t>isura</w:t>
      </w:r>
      <w:r>
        <w:rPr>
          <w:rFonts w:ascii="Arial" w:hAnsi="Arial" w:cs="Arial"/>
          <w:color w:val="000000"/>
          <w:spacing w:val="1"/>
          <w:sz w:val="24"/>
          <w:szCs w:val="24"/>
        </w:rPr>
        <w:t xml:space="preserve"> </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 xml:space="preserve">i </w:t>
      </w:r>
      <w:r>
        <w:rPr>
          <w:rFonts w:ascii="Arial" w:hAnsi="Arial" w:cs="Arial"/>
          <w:color w:val="000000"/>
          <w:spacing w:val="1"/>
          <w:sz w:val="24"/>
          <w:szCs w:val="24"/>
        </w:rPr>
        <w:t>mod</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z w:val="24"/>
          <w:szCs w:val="24"/>
        </w:rPr>
        <w:t>re</w:t>
      </w:r>
      <w:r>
        <w:rPr>
          <w:rFonts w:ascii="Arial" w:hAnsi="Arial" w:cs="Arial"/>
          <w:color w:val="000000"/>
          <w:spacing w:val="-2"/>
          <w:sz w:val="24"/>
          <w:szCs w:val="24"/>
        </w:rPr>
        <w:t>v</w:t>
      </w:r>
      <w:r>
        <w:rPr>
          <w:rFonts w:ascii="Arial" w:hAnsi="Arial" w:cs="Arial"/>
          <w:color w:val="000000"/>
          <w:sz w:val="24"/>
          <w:szCs w:val="24"/>
        </w:rPr>
        <w:t xml:space="preserve">isti </w:t>
      </w:r>
      <w:r>
        <w:rPr>
          <w:rFonts w:ascii="Arial" w:hAnsi="Arial" w:cs="Arial"/>
          <w:color w:val="000000"/>
          <w:spacing w:val="1"/>
          <w:sz w:val="24"/>
          <w:szCs w:val="24"/>
        </w:rPr>
        <w:t>da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’art.</w:t>
      </w:r>
      <w:r>
        <w:rPr>
          <w:rFonts w:ascii="Arial" w:hAnsi="Arial" w:cs="Arial"/>
          <w:color w:val="000000"/>
          <w:spacing w:val="1"/>
          <w:sz w:val="24"/>
          <w:szCs w:val="24"/>
        </w:rPr>
        <w:t xml:space="preserve"> </w:t>
      </w:r>
      <w:r>
        <w:rPr>
          <w:rFonts w:ascii="Arial" w:hAnsi="Arial" w:cs="Arial"/>
          <w:color w:val="000000"/>
          <w:spacing w:val="-1"/>
          <w:sz w:val="24"/>
          <w:szCs w:val="24"/>
        </w:rPr>
        <w:t>7</w:t>
      </w:r>
      <w:r>
        <w:rPr>
          <w:rFonts w:ascii="Arial" w:hAnsi="Arial" w:cs="Arial"/>
          <w:color w:val="000000"/>
          <w:spacing w:val="1"/>
          <w:sz w:val="24"/>
          <w:szCs w:val="24"/>
        </w:rPr>
        <w:t>5</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om</w:t>
      </w:r>
      <w:r>
        <w:rPr>
          <w:rFonts w:ascii="Arial" w:hAnsi="Arial" w:cs="Arial"/>
          <w:color w:val="000000"/>
          <w:spacing w:val="1"/>
          <w:sz w:val="24"/>
          <w:szCs w:val="24"/>
        </w:rPr>
        <w:t>m</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1</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om</w:t>
      </w:r>
      <w:r>
        <w:rPr>
          <w:rFonts w:ascii="Arial" w:hAnsi="Arial" w:cs="Arial"/>
          <w:color w:val="000000"/>
          <w:spacing w:val="1"/>
          <w:sz w:val="24"/>
          <w:szCs w:val="24"/>
        </w:rPr>
        <w:t>m</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8</w:t>
      </w:r>
      <w:r>
        <w:rPr>
          <w:rFonts w:ascii="Arial" w:hAnsi="Arial" w:cs="Arial"/>
          <w:color w:val="000000"/>
          <w:spacing w:val="-3"/>
          <w:sz w:val="24"/>
          <w:szCs w:val="24"/>
        </w:rPr>
        <w:t xml:space="preserve"> </w:t>
      </w:r>
      <w:r w:rsidRPr="00C058C8">
        <w:rPr>
          <w:rFonts w:ascii="Arial" w:hAnsi="Arial" w:cs="Arial"/>
          <w:color w:val="000000"/>
          <w:spacing w:val="3"/>
          <w:sz w:val="24"/>
          <w:szCs w:val="24"/>
        </w:rPr>
        <w:t>del  “Codice dei Contratti Pubblici”</w:t>
      </w:r>
    </w:p>
    <w:p w:rsidR="00243395" w:rsidRDefault="00243395" w:rsidP="00B06B5F">
      <w:pPr>
        <w:widowControl w:val="0"/>
        <w:autoSpaceDE w:val="0"/>
        <w:autoSpaceDN w:val="0"/>
        <w:adjustRightInd w:val="0"/>
        <w:spacing w:after="0" w:line="240" w:lineRule="auto"/>
        <w:ind w:left="173"/>
        <w:rPr>
          <w:rFonts w:ascii="Arial" w:hAnsi="Arial" w:cs="Arial"/>
          <w:b/>
          <w:bCs/>
          <w:color w:val="000000"/>
          <w:spacing w:val="1"/>
          <w:sz w:val="24"/>
          <w:szCs w:val="24"/>
        </w:rPr>
      </w:pPr>
    </w:p>
    <w:p w:rsidR="00243395" w:rsidRDefault="00243395" w:rsidP="00B06B5F">
      <w:pPr>
        <w:widowControl w:val="0"/>
        <w:autoSpaceDE w:val="0"/>
        <w:autoSpaceDN w:val="0"/>
        <w:adjustRightInd w:val="0"/>
        <w:spacing w:after="0" w:line="240" w:lineRule="auto"/>
        <w:ind w:left="173"/>
        <w:rPr>
          <w:rFonts w:ascii="Arial" w:hAnsi="Arial" w:cs="Arial"/>
          <w:color w:val="000000"/>
          <w:sz w:val="24"/>
          <w:szCs w:val="24"/>
        </w:rPr>
      </w:pPr>
      <w:r>
        <w:rPr>
          <w:rFonts w:ascii="Arial" w:hAnsi="Arial" w:cs="Arial"/>
          <w:b/>
          <w:bCs/>
          <w:color w:val="000000"/>
          <w:spacing w:val="1"/>
          <w:sz w:val="24"/>
          <w:szCs w:val="24"/>
        </w:rPr>
        <w:t>8</w:t>
      </w:r>
      <w:r>
        <w:rPr>
          <w:rFonts w:ascii="Arial" w:hAnsi="Arial" w:cs="Arial"/>
          <w:b/>
          <w:bCs/>
          <w:color w:val="000000"/>
          <w:sz w:val="24"/>
          <w:szCs w:val="24"/>
        </w:rPr>
        <w:t xml:space="preserve">. </w:t>
      </w:r>
      <w:r>
        <w:rPr>
          <w:rFonts w:ascii="Arial" w:hAnsi="Arial" w:cs="Arial"/>
          <w:b/>
          <w:bCs/>
          <w:color w:val="000000"/>
          <w:spacing w:val="26"/>
          <w:sz w:val="24"/>
          <w:szCs w:val="24"/>
        </w:rPr>
        <w:t xml:space="preserve"> </w:t>
      </w:r>
      <w:r>
        <w:rPr>
          <w:rFonts w:ascii="Arial" w:hAnsi="Arial" w:cs="Arial"/>
          <w:b/>
          <w:bCs/>
          <w:color w:val="000000"/>
          <w:sz w:val="24"/>
          <w:szCs w:val="24"/>
        </w:rPr>
        <w:t>DOC</w:t>
      </w:r>
      <w:r>
        <w:rPr>
          <w:rFonts w:ascii="Arial" w:hAnsi="Arial" w:cs="Arial"/>
          <w:b/>
          <w:bCs/>
          <w:color w:val="000000"/>
          <w:spacing w:val="-1"/>
          <w:sz w:val="24"/>
          <w:szCs w:val="24"/>
        </w:rPr>
        <w:t>UM</w:t>
      </w:r>
      <w:r>
        <w:rPr>
          <w:rFonts w:ascii="Arial" w:hAnsi="Arial" w:cs="Arial"/>
          <w:b/>
          <w:bCs/>
          <w:color w:val="000000"/>
          <w:sz w:val="24"/>
          <w:szCs w:val="24"/>
        </w:rPr>
        <w:t>EN</w:t>
      </w:r>
      <w:r>
        <w:rPr>
          <w:rFonts w:ascii="Arial" w:hAnsi="Arial" w:cs="Arial"/>
          <w:b/>
          <w:bCs/>
          <w:color w:val="000000"/>
          <w:spacing w:val="4"/>
          <w:sz w:val="24"/>
          <w:szCs w:val="24"/>
        </w:rPr>
        <w:t>T</w:t>
      </w:r>
      <w:r>
        <w:rPr>
          <w:rFonts w:ascii="Arial" w:hAnsi="Arial" w:cs="Arial"/>
          <w:b/>
          <w:bCs/>
          <w:color w:val="000000"/>
          <w:spacing w:val="-5"/>
          <w:sz w:val="24"/>
          <w:szCs w:val="24"/>
        </w:rPr>
        <w:t>A</w:t>
      </w:r>
      <w:r>
        <w:rPr>
          <w:rFonts w:ascii="Arial" w:hAnsi="Arial" w:cs="Arial"/>
          <w:b/>
          <w:bCs/>
          <w:color w:val="000000"/>
          <w:sz w:val="24"/>
          <w:szCs w:val="24"/>
        </w:rPr>
        <w:t>ZION</w:t>
      </w:r>
      <w:r>
        <w:rPr>
          <w:rFonts w:ascii="Arial" w:hAnsi="Arial" w:cs="Arial"/>
          <w:b/>
          <w:bCs/>
          <w:color w:val="000000"/>
          <w:spacing w:val="1"/>
          <w:sz w:val="24"/>
          <w:szCs w:val="24"/>
        </w:rPr>
        <w:t>E</w:t>
      </w:r>
      <w:r>
        <w:rPr>
          <w:rFonts w:ascii="Arial" w:hAnsi="Arial" w:cs="Arial"/>
          <w:b/>
          <w:bCs/>
          <w:color w:val="000000"/>
          <w:sz w:val="24"/>
          <w:szCs w:val="24"/>
        </w:rPr>
        <w:t>:</w:t>
      </w:r>
    </w:p>
    <w:p w:rsidR="00243395" w:rsidRDefault="00243395" w:rsidP="00B06B5F">
      <w:pPr>
        <w:widowControl w:val="0"/>
        <w:autoSpaceDE w:val="0"/>
        <w:autoSpaceDN w:val="0"/>
        <w:adjustRightInd w:val="0"/>
        <w:spacing w:after="0" w:line="240" w:lineRule="auto"/>
        <w:ind w:left="533" w:right="482"/>
        <w:rPr>
          <w:rFonts w:ascii="Arial" w:hAnsi="Arial" w:cs="Arial"/>
          <w:sz w:val="24"/>
          <w:szCs w:val="24"/>
        </w:rPr>
      </w:pPr>
      <w:r>
        <w:rPr>
          <w:rFonts w:ascii="Arial" w:hAnsi="Arial" w:cs="Arial"/>
          <w:color w:val="000000"/>
          <w:sz w:val="24"/>
          <w:szCs w:val="24"/>
        </w:rPr>
        <w:t>Il</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z w:val="24"/>
          <w:szCs w:val="24"/>
        </w:rPr>
        <w:t>res</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 xml:space="preserve">te </w:t>
      </w:r>
      <w:r>
        <w:rPr>
          <w:rFonts w:ascii="Arial" w:hAnsi="Arial" w:cs="Arial"/>
          <w:color w:val="000000"/>
          <w:spacing w:val="1"/>
          <w:sz w:val="24"/>
          <w:szCs w:val="24"/>
        </w:rPr>
        <w:t>b</w:t>
      </w:r>
      <w:r>
        <w:rPr>
          <w:rFonts w:ascii="Arial" w:hAnsi="Arial" w:cs="Arial"/>
          <w:color w:val="000000"/>
          <w:spacing w:val="-1"/>
          <w:sz w:val="24"/>
          <w:szCs w:val="24"/>
        </w:rPr>
        <w:t>a</w:t>
      </w:r>
      <w:r>
        <w:rPr>
          <w:rFonts w:ascii="Arial" w:hAnsi="Arial" w:cs="Arial"/>
          <w:color w:val="000000"/>
          <w:spacing w:val="1"/>
          <w:sz w:val="24"/>
          <w:szCs w:val="24"/>
        </w:rPr>
        <w:t>nd</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il</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isc</w:t>
      </w:r>
      <w:r>
        <w:rPr>
          <w:rFonts w:ascii="Arial" w:hAnsi="Arial" w:cs="Arial"/>
          <w:color w:val="000000"/>
          <w:spacing w:val="-1"/>
          <w:sz w:val="24"/>
          <w:szCs w:val="24"/>
        </w:rPr>
        <w:t>i</w:t>
      </w:r>
      <w:r>
        <w:rPr>
          <w:rFonts w:ascii="Arial" w:hAnsi="Arial" w:cs="Arial"/>
          <w:color w:val="000000"/>
          <w:spacing w:val="1"/>
          <w:sz w:val="24"/>
          <w:szCs w:val="24"/>
        </w:rPr>
        <w:t>p</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na</w:t>
      </w:r>
      <w:r>
        <w:rPr>
          <w:rFonts w:ascii="Arial" w:hAnsi="Arial" w:cs="Arial"/>
          <w:color w:val="000000"/>
          <w:sz w:val="24"/>
          <w:szCs w:val="24"/>
        </w:rPr>
        <w:t>re</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ra e</w:t>
      </w:r>
      <w:r>
        <w:rPr>
          <w:rFonts w:ascii="Arial" w:hAnsi="Arial" w:cs="Arial"/>
          <w:color w:val="000000"/>
          <w:spacing w:val="2"/>
          <w:sz w:val="24"/>
          <w:szCs w:val="24"/>
        </w:rPr>
        <w:t xml:space="preserve"> </w:t>
      </w:r>
      <w:r>
        <w:rPr>
          <w:rFonts w:ascii="Arial" w:hAnsi="Arial" w:cs="Arial"/>
          <w:color w:val="000000"/>
          <w:spacing w:val="-1"/>
          <w:sz w:val="24"/>
          <w:szCs w:val="24"/>
        </w:rPr>
        <w:t>g</w:t>
      </w:r>
      <w:r>
        <w:rPr>
          <w:rFonts w:ascii="Arial" w:hAnsi="Arial" w:cs="Arial"/>
          <w:color w:val="000000"/>
          <w:sz w:val="24"/>
          <w:szCs w:val="24"/>
        </w:rPr>
        <w:t>li</w:t>
      </w:r>
      <w:r>
        <w:rPr>
          <w:rFonts w:ascii="Arial" w:hAnsi="Arial" w:cs="Arial"/>
          <w:color w:val="000000"/>
          <w:spacing w:val="1"/>
          <w:sz w:val="24"/>
          <w:szCs w:val="24"/>
        </w:rPr>
        <w:t xml:space="preserve"> 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g</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pacing w:val="1"/>
          <w:sz w:val="24"/>
          <w:szCs w:val="24"/>
        </w:rPr>
        <w:t>ua</w:t>
      </w:r>
      <w:r>
        <w:rPr>
          <w:rFonts w:ascii="Arial" w:hAnsi="Arial" w:cs="Arial"/>
          <w:color w:val="000000"/>
          <w:sz w:val="24"/>
          <w:szCs w:val="24"/>
        </w:rPr>
        <w:t>li</w:t>
      </w:r>
      <w:r>
        <w:rPr>
          <w:rFonts w:ascii="Arial" w:hAnsi="Arial" w:cs="Arial"/>
          <w:color w:val="000000"/>
          <w:spacing w:val="1"/>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on</w:t>
      </w:r>
      <w:r>
        <w:rPr>
          <w:rFonts w:ascii="Arial" w:hAnsi="Arial" w:cs="Arial"/>
          <w:color w:val="000000"/>
          <w:sz w:val="24"/>
          <w:szCs w:val="24"/>
        </w:rPr>
        <w:t xml:space="preserve">o </w:t>
      </w:r>
      <w:r>
        <w:rPr>
          <w:rFonts w:ascii="Arial" w:hAnsi="Arial" w:cs="Arial"/>
          <w:color w:val="000000"/>
          <w:spacing w:val="1"/>
          <w:sz w:val="24"/>
          <w:szCs w:val="24"/>
        </w:rPr>
        <w:t>d</w:t>
      </w:r>
      <w:r>
        <w:rPr>
          <w:rFonts w:ascii="Arial" w:hAnsi="Arial" w:cs="Arial"/>
          <w:color w:val="000000"/>
          <w:sz w:val="24"/>
          <w:szCs w:val="24"/>
        </w:rPr>
        <w:t>isp</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ibili</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z w:val="24"/>
          <w:szCs w:val="24"/>
        </w:rPr>
        <w:t>l</w:t>
      </w:r>
      <w:r>
        <w:rPr>
          <w:rFonts w:ascii="Arial" w:hAnsi="Arial" w:cs="Arial"/>
          <w:color w:val="000000"/>
          <w:spacing w:val="1"/>
          <w:sz w:val="24"/>
          <w:szCs w:val="24"/>
        </w:rPr>
        <w:t xml:space="preserve"> </w:t>
      </w:r>
      <w:r>
        <w:rPr>
          <w:rFonts w:ascii="Arial" w:hAnsi="Arial" w:cs="Arial"/>
          <w:color w:val="000000"/>
          <w:sz w:val="24"/>
          <w:szCs w:val="24"/>
        </w:rPr>
        <w:t>si</w:t>
      </w:r>
      <w:r>
        <w:rPr>
          <w:rFonts w:ascii="Arial" w:hAnsi="Arial" w:cs="Arial"/>
          <w:color w:val="000000"/>
          <w:spacing w:val="-2"/>
          <w:sz w:val="24"/>
          <w:szCs w:val="24"/>
        </w:rPr>
        <w:t>t</w:t>
      </w:r>
      <w:r>
        <w:rPr>
          <w:rFonts w:ascii="Arial" w:hAnsi="Arial" w:cs="Arial"/>
          <w:color w:val="000000"/>
          <w:sz w:val="24"/>
          <w:szCs w:val="24"/>
        </w:rPr>
        <w:t xml:space="preserve">o </w:t>
      </w:r>
      <w:r w:rsidRPr="00D56D88">
        <w:rPr>
          <w:rFonts w:ascii="Arial" w:hAnsi="Arial" w:cs="Arial"/>
          <w:sz w:val="24"/>
          <w:szCs w:val="24"/>
        </w:rPr>
        <w:t>internet</w:t>
      </w:r>
      <w:r>
        <w:rPr>
          <w:rFonts w:ascii="Arial" w:hAnsi="Arial" w:cs="Arial"/>
          <w:sz w:val="24"/>
          <w:szCs w:val="24"/>
        </w:rPr>
        <w:t xml:space="preserve"> della scuola </w:t>
      </w:r>
      <w:hyperlink r:id="rId11" w:history="1">
        <w:r w:rsidRPr="00531436">
          <w:rPr>
            <w:rStyle w:val="Hyperlink"/>
            <w:rFonts w:ascii="Arial" w:hAnsi="Arial" w:cs="Arial"/>
            <w:sz w:val="24"/>
            <w:szCs w:val="24"/>
          </w:rPr>
          <w:t>www.icsantavenerina.it</w:t>
        </w:r>
      </w:hyperlink>
      <w:r>
        <w:rPr>
          <w:rFonts w:ascii="Arial" w:hAnsi="Arial" w:cs="Arial"/>
          <w:sz w:val="24"/>
          <w:szCs w:val="24"/>
        </w:rPr>
        <w:t xml:space="preserve">  e sul sito del comune</w:t>
      </w:r>
      <w:r w:rsidRPr="00D56D88">
        <w:rPr>
          <w:rFonts w:ascii="Arial" w:hAnsi="Arial" w:cs="Arial"/>
          <w:sz w:val="24"/>
          <w:szCs w:val="24"/>
        </w:rPr>
        <w:t xml:space="preserve">  </w:t>
      </w:r>
      <w:hyperlink r:id="rId12" w:history="1">
        <w:r w:rsidRPr="00105E01">
          <w:rPr>
            <w:rStyle w:val="Hyperlink"/>
            <w:rFonts w:ascii="Arial" w:hAnsi="Arial" w:cs="Arial"/>
            <w:sz w:val="24"/>
            <w:szCs w:val="24"/>
          </w:rPr>
          <w:t>www.comune.santavenerina.ct.it</w:t>
        </w:r>
      </w:hyperlink>
    </w:p>
    <w:p w:rsidR="00243395" w:rsidRPr="00D56D88" w:rsidRDefault="00243395" w:rsidP="00B06B5F">
      <w:pPr>
        <w:widowControl w:val="0"/>
        <w:autoSpaceDE w:val="0"/>
        <w:autoSpaceDN w:val="0"/>
        <w:adjustRightInd w:val="0"/>
        <w:spacing w:after="0" w:line="240" w:lineRule="auto"/>
        <w:ind w:left="533" w:right="482"/>
        <w:rPr>
          <w:rFonts w:ascii="Arial" w:hAnsi="Arial" w:cs="Arial"/>
          <w:sz w:val="24"/>
          <w:szCs w:val="24"/>
        </w:rPr>
      </w:pPr>
      <w:r w:rsidRPr="00D56D88">
        <w:rPr>
          <w:rFonts w:ascii="Arial" w:hAnsi="Arial" w:cs="Arial"/>
          <w:sz w:val="24"/>
          <w:szCs w:val="24"/>
        </w:rPr>
        <w:t>Eventuali sopralluoghi possono essere effettuati dalle ditte previa richiesta scritta</w:t>
      </w:r>
      <w:r>
        <w:rPr>
          <w:rFonts w:ascii="Arial" w:hAnsi="Arial" w:cs="Arial"/>
          <w:sz w:val="24"/>
          <w:szCs w:val="24"/>
        </w:rPr>
        <w:t>.</w:t>
      </w:r>
      <w:r w:rsidRPr="00D56D88">
        <w:rPr>
          <w:rFonts w:ascii="Arial" w:hAnsi="Arial" w:cs="Arial"/>
          <w:sz w:val="24"/>
          <w:szCs w:val="24"/>
        </w:rPr>
        <w:t xml:space="preserve">    </w:t>
      </w:r>
      <w:r w:rsidRPr="00D56D88">
        <w:rPr>
          <w:rFonts w:ascii="Arial" w:hAnsi="Arial" w:cs="Arial"/>
          <w:spacing w:val="1"/>
          <w:sz w:val="24"/>
          <w:szCs w:val="24"/>
        </w:rPr>
        <w:t xml:space="preserve">  </w:t>
      </w:r>
    </w:p>
    <w:p w:rsidR="00243395" w:rsidRDefault="00243395" w:rsidP="00B06B5F">
      <w:pPr>
        <w:widowControl w:val="0"/>
        <w:autoSpaceDE w:val="0"/>
        <w:autoSpaceDN w:val="0"/>
        <w:adjustRightInd w:val="0"/>
        <w:spacing w:after="0" w:line="240" w:lineRule="auto"/>
        <w:rPr>
          <w:rFonts w:ascii="Arial" w:hAnsi="Arial" w:cs="Arial"/>
          <w:color w:val="000000"/>
          <w:sz w:val="20"/>
          <w:szCs w:val="20"/>
        </w:rPr>
      </w:pPr>
    </w:p>
    <w:p w:rsidR="00243395" w:rsidRDefault="00243395" w:rsidP="00B06B5F">
      <w:pPr>
        <w:widowControl w:val="0"/>
        <w:autoSpaceDE w:val="0"/>
        <w:autoSpaceDN w:val="0"/>
        <w:adjustRightInd w:val="0"/>
        <w:spacing w:after="0" w:line="240" w:lineRule="auto"/>
        <w:rPr>
          <w:rFonts w:ascii="Arial" w:hAnsi="Arial" w:cs="Arial"/>
          <w:color w:val="000000"/>
          <w:sz w:val="20"/>
          <w:szCs w:val="20"/>
        </w:rPr>
      </w:pPr>
    </w:p>
    <w:p w:rsidR="00243395" w:rsidRDefault="00243395" w:rsidP="00B06B5F">
      <w:pPr>
        <w:widowControl w:val="0"/>
        <w:tabs>
          <w:tab w:val="left" w:pos="10206"/>
        </w:tabs>
        <w:autoSpaceDE w:val="0"/>
        <w:autoSpaceDN w:val="0"/>
        <w:adjustRightInd w:val="0"/>
        <w:spacing w:after="0" w:line="240" w:lineRule="auto"/>
        <w:ind w:left="533" w:right="494" w:hanging="360"/>
        <w:jc w:val="both"/>
        <w:rPr>
          <w:rFonts w:ascii="Arial" w:hAnsi="Arial" w:cs="Arial"/>
          <w:color w:val="000000"/>
          <w:sz w:val="24"/>
          <w:szCs w:val="24"/>
        </w:rPr>
      </w:pPr>
      <w:r>
        <w:rPr>
          <w:rFonts w:ascii="Arial" w:hAnsi="Arial" w:cs="Arial"/>
          <w:b/>
          <w:bCs/>
          <w:color w:val="000000"/>
          <w:spacing w:val="1"/>
          <w:sz w:val="24"/>
          <w:szCs w:val="24"/>
        </w:rPr>
        <w:t>9</w:t>
      </w:r>
      <w:r>
        <w:rPr>
          <w:rFonts w:ascii="Arial" w:hAnsi="Arial" w:cs="Arial"/>
          <w:b/>
          <w:bCs/>
          <w:color w:val="000000"/>
          <w:sz w:val="24"/>
          <w:szCs w:val="24"/>
        </w:rPr>
        <w:t>. TER</w:t>
      </w:r>
      <w:r>
        <w:rPr>
          <w:rFonts w:ascii="Arial" w:hAnsi="Arial" w:cs="Arial"/>
          <w:b/>
          <w:bCs/>
          <w:color w:val="000000"/>
          <w:spacing w:val="-1"/>
          <w:sz w:val="24"/>
          <w:szCs w:val="24"/>
        </w:rPr>
        <w:t>M</w:t>
      </w:r>
      <w:r>
        <w:rPr>
          <w:rFonts w:ascii="Arial" w:hAnsi="Arial" w:cs="Arial"/>
          <w:b/>
          <w:bCs/>
          <w:color w:val="000000"/>
          <w:sz w:val="24"/>
          <w:szCs w:val="24"/>
        </w:rPr>
        <w:t>INE,</w:t>
      </w:r>
      <w:r>
        <w:rPr>
          <w:rFonts w:ascii="Arial" w:hAnsi="Arial" w:cs="Arial"/>
          <w:b/>
          <w:bCs/>
          <w:color w:val="000000"/>
          <w:spacing w:val="1"/>
          <w:sz w:val="24"/>
          <w:szCs w:val="24"/>
        </w:rPr>
        <w:t xml:space="preserve"> I</w:t>
      </w:r>
      <w:r>
        <w:rPr>
          <w:rFonts w:ascii="Arial" w:hAnsi="Arial" w:cs="Arial"/>
          <w:b/>
          <w:bCs/>
          <w:color w:val="000000"/>
          <w:sz w:val="24"/>
          <w:szCs w:val="24"/>
        </w:rPr>
        <w:t>N</w:t>
      </w:r>
      <w:r>
        <w:rPr>
          <w:rFonts w:ascii="Arial" w:hAnsi="Arial" w:cs="Arial"/>
          <w:b/>
          <w:bCs/>
          <w:color w:val="000000"/>
          <w:spacing w:val="-1"/>
          <w:sz w:val="24"/>
          <w:szCs w:val="24"/>
        </w:rPr>
        <w:t>D</w:t>
      </w:r>
      <w:r>
        <w:rPr>
          <w:rFonts w:ascii="Arial" w:hAnsi="Arial" w:cs="Arial"/>
          <w:b/>
          <w:bCs/>
          <w:color w:val="000000"/>
          <w:sz w:val="24"/>
          <w:szCs w:val="24"/>
        </w:rPr>
        <w:t>IRIZZO</w:t>
      </w:r>
      <w:r>
        <w:rPr>
          <w:rFonts w:ascii="Arial" w:hAnsi="Arial" w:cs="Arial"/>
          <w:b/>
          <w:bCs/>
          <w:color w:val="000000"/>
          <w:spacing w:val="1"/>
          <w:sz w:val="24"/>
          <w:szCs w:val="24"/>
        </w:rPr>
        <w:t xml:space="preserve"> </w:t>
      </w:r>
      <w:r>
        <w:rPr>
          <w:rFonts w:ascii="Arial" w:hAnsi="Arial" w:cs="Arial"/>
          <w:b/>
          <w:bCs/>
          <w:color w:val="000000"/>
          <w:sz w:val="24"/>
          <w:szCs w:val="24"/>
        </w:rPr>
        <w:t>DI RICEZION</w:t>
      </w:r>
      <w:r>
        <w:rPr>
          <w:rFonts w:ascii="Arial" w:hAnsi="Arial" w:cs="Arial"/>
          <w:b/>
          <w:bCs/>
          <w:color w:val="000000"/>
          <w:spacing w:val="1"/>
          <w:sz w:val="24"/>
          <w:szCs w:val="24"/>
        </w:rPr>
        <w:t>E</w:t>
      </w:r>
      <w:r>
        <w:rPr>
          <w:rFonts w:ascii="Arial" w:hAnsi="Arial" w:cs="Arial"/>
          <w:b/>
          <w:bCs/>
          <w:color w:val="000000"/>
          <w:sz w:val="24"/>
          <w:szCs w:val="24"/>
        </w:rPr>
        <w:t>,</w:t>
      </w:r>
      <w:r>
        <w:rPr>
          <w:rFonts w:ascii="Arial" w:hAnsi="Arial" w:cs="Arial"/>
          <w:b/>
          <w:bCs/>
          <w:color w:val="000000"/>
          <w:spacing w:val="1"/>
          <w:sz w:val="24"/>
          <w:szCs w:val="24"/>
        </w:rPr>
        <w:t xml:space="preserve"> </w:t>
      </w:r>
      <w:r>
        <w:rPr>
          <w:rFonts w:ascii="Arial" w:hAnsi="Arial" w:cs="Arial"/>
          <w:b/>
          <w:bCs/>
          <w:color w:val="000000"/>
          <w:spacing w:val="-1"/>
          <w:sz w:val="24"/>
          <w:szCs w:val="24"/>
        </w:rPr>
        <w:t>M</w:t>
      </w:r>
      <w:r>
        <w:rPr>
          <w:rFonts w:ascii="Arial" w:hAnsi="Arial" w:cs="Arial"/>
          <w:b/>
          <w:bCs/>
          <w:color w:val="000000"/>
          <w:sz w:val="24"/>
          <w:szCs w:val="24"/>
        </w:rPr>
        <w:t>O</w:t>
      </w:r>
      <w:r>
        <w:rPr>
          <w:rFonts w:ascii="Arial" w:hAnsi="Arial" w:cs="Arial"/>
          <w:b/>
          <w:bCs/>
          <w:color w:val="000000"/>
          <w:spacing w:val="-2"/>
          <w:sz w:val="24"/>
          <w:szCs w:val="24"/>
        </w:rPr>
        <w:t>D</w:t>
      </w:r>
      <w:r>
        <w:rPr>
          <w:rFonts w:ascii="Arial" w:hAnsi="Arial" w:cs="Arial"/>
          <w:b/>
          <w:bCs/>
          <w:color w:val="000000"/>
          <w:spacing w:val="-5"/>
          <w:sz w:val="24"/>
          <w:szCs w:val="24"/>
        </w:rPr>
        <w:t>A</w:t>
      </w:r>
      <w:r>
        <w:rPr>
          <w:rFonts w:ascii="Arial" w:hAnsi="Arial" w:cs="Arial"/>
          <w:b/>
          <w:bCs/>
          <w:color w:val="000000"/>
          <w:spacing w:val="2"/>
          <w:sz w:val="24"/>
          <w:szCs w:val="24"/>
        </w:rPr>
        <w:t>L</w:t>
      </w:r>
      <w:r>
        <w:rPr>
          <w:rFonts w:ascii="Arial" w:hAnsi="Arial" w:cs="Arial"/>
          <w:b/>
          <w:bCs/>
          <w:color w:val="000000"/>
          <w:sz w:val="24"/>
          <w:szCs w:val="24"/>
        </w:rPr>
        <w:t>I</w:t>
      </w:r>
      <w:r>
        <w:rPr>
          <w:rFonts w:ascii="Arial" w:hAnsi="Arial" w:cs="Arial"/>
          <w:b/>
          <w:bCs/>
          <w:color w:val="000000"/>
          <w:spacing w:val="5"/>
          <w:sz w:val="24"/>
          <w:szCs w:val="24"/>
        </w:rPr>
        <w:t>T</w:t>
      </w:r>
      <w:r>
        <w:rPr>
          <w:rFonts w:ascii="Arial" w:hAnsi="Arial" w:cs="Arial"/>
          <w:b/>
          <w:bCs/>
          <w:color w:val="000000"/>
          <w:spacing w:val="-5"/>
          <w:sz w:val="24"/>
          <w:szCs w:val="24"/>
        </w:rPr>
        <w:t>À</w:t>
      </w:r>
      <w:r>
        <w:rPr>
          <w:rFonts w:ascii="Arial" w:hAnsi="Arial" w:cs="Arial"/>
          <w:b/>
          <w:bCs/>
          <w:color w:val="000000"/>
          <w:sz w:val="24"/>
          <w:szCs w:val="24"/>
        </w:rPr>
        <w:t>'</w:t>
      </w:r>
      <w:r>
        <w:rPr>
          <w:rFonts w:ascii="Arial" w:hAnsi="Arial" w:cs="Arial"/>
          <w:b/>
          <w:bCs/>
          <w:color w:val="000000"/>
          <w:spacing w:val="1"/>
          <w:sz w:val="24"/>
          <w:szCs w:val="24"/>
        </w:rPr>
        <w:t xml:space="preserve"> </w:t>
      </w:r>
      <w:r>
        <w:rPr>
          <w:rFonts w:ascii="Arial" w:hAnsi="Arial" w:cs="Arial"/>
          <w:b/>
          <w:bCs/>
          <w:color w:val="000000"/>
          <w:sz w:val="24"/>
          <w:szCs w:val="24"/>
        </w:rPr>
        <w:t xml:space="preserve">DI </w:t>
      </w:r>
      <w:r>
        <w:rPr>
          <w:rFonts w:ascii="Arial" w:hAnsi="Arial" w:cs="Arial"/>
          <w:b/>
          <w:bCs/>
          <w:color w:val="000000"/>
          <w:spacing w:val="1"/>
          <w:sz w:val="24"/>
          <w:szCs w:val="24"/>
        </w:rPr>
        <w:t>P</w:t>
      </w:r>
      <w:r>
        <w:rPr>
          <w:rFonts w:ascii="Arial" w:hAnsi="Arial" w:cs="Arial"/>
          <w:b/>
          <w:bCs/>
          <w:color w:val="000000"/>
          <w:sz w:val="24"/>
          <w:szCs w:val="24"/>
        </w:rPr>
        <w:t>RE</w:t>
      </w:r>
      <w:r>
        <w:rPr>
          <w:rFonts w:ascii="Arial" w:hAnsi="Arial" w:cs="Arial"/>
          <w:b/>
          <w:bCs/>
          <w:color w:val="000000"/>
          <w:spacing w:val="1"/>
          <w:sz w:val="24"/>
          <w:szCs w:val="24"/>
        </w:rPr>
        <w:t>S</w:t>
      </w:r>
      <w:r>
        <w:rPr>
          <w:rFonts w:ascii="Arial" w:hAnsi="Arial" w:cs="Arial"/>
          <w:b/>
          <w:bCs/>
          <w:color w:val="000000"/>
          <w:sz w:val="24"/>
          <w:szCs w:val="24"/>
        </w:rPr>
        <w:t>EN</w:t>
      </w:r>
      <w:r>
        <w:rPr>
          <w:rFonts w:ascii="Arial" w:hAnsi="Arial" w:cs="Arial"/>
          <w:b/>
          <w:bCs/>
          <w:color w:val="000000"/>
          <w:spacing w:val="1"/>
          <w:sz w:val="24"/>
          <w:szCs w:val="24"/>
        </w:rPr>
        <w:t>T</w:t>
      </w:r>
      <w:r>
        <w:rPr>
          <w:rFonts w:ascii="Arial" w:hAnsi="Arial" w:cs="Arial"/>
          <w:b/>
          <w:bCs/>
          <w:color w:val="000000"/>
          <w:spacing w:val="-3"/>
          <w:sz w:val="24"/>
          <w:szCs w:val="24"/>
        </w:rPr>
        <w:t>A</w:t>
      </w:r>
      <w:r>
        <w:rPr>
          <w:rFonts w:ascii="Arial" w:hAnsi="Arial" w:cs="Arial"/>
          <w:b/>
          <w:bCs/>
          <w:color w:val="000000"/>
          <w:sz w:val="24"/>
          <w:szCs w:val="24"/>
        </w:rPr>
        <w:t>ZIONE</w:t>
      </w:r>
      <w:r>
        <w:rPr>
          <w:rFonts w:ascii="Arial" w:hAnsi="Arial" w:cs="Arial"/>
          <w:b/>
          <w:bCs/>
          <w:color w:val="000000"/>
          <w:spacing w:val="1"/>
          <w:sz w:val="24"/>
          <w:szCs w:val="24"/>
        </w:rPr>
        <w:t xml:space="preserve"> </w:t>
      </w:r>
      <w:r>
        <w:rPr>
          <w:rFonts w:ascii="Arial" w:hAnsi="Arial" w:cs="Arial"/>
          <w:b/>
          <w:bCs/>
          <w:color w:val="000000"/>
          <w:spacing w:val="2"/>
          <w:sz w:val="24"/>
          <w:szCs w:val="24"/>
        </w:rPr>
        <w:t>D</w:t>
      </w:r>
      <w:r>
        <w:rPr>
          <w:rFonts w:ascii="Arial" w:hAnsi="Arial" w:cs="Arial"/>
          <w:b/>
          <w:bCs/>
          <w:color w:val="000000"/>
          <w:spacing w:val="-5"/>
          <w:sz w:val="24"/>
          <w:szCs w:val="24"/>
        </w:rPr>
        <w:t>A</w:t>
      </w:r>
      <w:r>
        <w:rPr>
          <w:rFonts w:ascii="Arial" w:hAnsi="Arial" w:cs="Arial"/>
          <w:b/>
          <w:bCs/>
          <w:color w:val="000000"/>
          <w:spacing w:val="4"/>
          <w:sz w:val="24"/>
          <w:szCs w:val="24"/>
        </w:rPr>
        <w:t>T</w:t>
      </w:r>
      <w:r>
        <w:rPr>
          <w:rFonts w:ascii="Arial" w:hAnsi="Arial" w:cs="Arial"/>
          <w:b/>
          <w:bCs/>
          <w:color w:val="000000"/>
          <w:sz w:val="24"/>
          <w:szCs w:val="24"/>
        </w:rPr>
        <w:t>A</w:t>
      </w:r>
      <w:r>
        <w:rPr>
          <w:rFonts w:ascii="Arial" w:hAnsi="Arial" w:cs="Arial"/>
          <w:b/>
          <w:bCs/>
          <w:color w:val="000000"/>
          <w:spacing w:val="-5"/>
          <w:sz w:val="24"/>
          <w:szCs w:val="24"/>
        </w:rPr>
        <w:t xml:space="preserve"> </w:t>
      </w:r>
      <w:r>
        <w:rPr>
          <w:rFonts w:ascii="Arial" w:hAnsi="Arial" w:cs="Arial"/>
          <w:b/>
          <w:bCs/>
          <w:color w:val="000000"/>
          <w:sz w:val="24"/>
          <w:szCs w:val="24"/>
        </w:rPr>
        <w:t xml:space="preserve">DI  </w:t>
      </w:r>
      <w:r>
        <w:rPr>
          <w:rFonts w:ascii="Arial" w:hAnsi="Arial" w:cs="Arial"/>
          <w:b/>
          <w:bCs/>
          <w:color w:val="000000"/>
          <w:spacing w:val="-5"/>
          <w:sz w:val="24"/>
          <w:szCs w:val="24"/>
        </w:rPr>
        <w:t>A</w:t>
      </w:r>
      <w:r>
        <w:rPr>
          <w:rFonts w:ascii="Arial" w:hAnsi="Arial" w:cs="Arial"/>
          <w:b/>
          <w:bCs/>
          <w:color w:val="000000"/>
          <w:spacing w:val="3"/>
          <w:sz w:val="24"/>
          <w:szCs w:val="24"/>
        </w:rPr>
        <w:t>P</w:t>
      </w:r>
      <w:r>
        <w:rPr>
          <w:rFonts w:ascii="Arial" w:hAnsi="Arial" w:cs="Arial"/>
          <w:b/>
          <w:bCs/>
          <w:color w:val="000000"/>
          <w:sz w:val="24"/>
          <w:szCs w:val="24"/>
        </w:rPr>
        <w:t>ERT</w:t>
      </w:r>
      <w:r>
        <w:rPr>
          <w:rFonts w:ascii="Arial" w:hAnsi="Arial" w:cs="Arial"/>
          <w:b/>
          <w:bCs/>
          <w:color w:val="000000"/>
          <w:spacing w:val="-1"/>
          <w:sz w:val="24"/>
          <w:szCs w:val="24"/>
        </w:rPr>
        <w:t>U</w:t>
      </w:r>
      <w:r>
        <w:rPr>
          <w:rFonts w:ascii="Arial" w:hAnsi="Arial" w:cs="Arial"/>
          <w:b/>
          <w:bCs/>
          <w:color w:val="000000"/>
          <w:spacing w:val="4"/>
          <w:sz w:val="24"/>
          <w:szCs w:val="24"/>
        </w:rPr>
        <w:t>R</w:t>
      </w:r>
      <w:r>
        <w:rPr>
          <w:rFonts w:ascii="Arial" w:hAnsi="Arial" w:cs="Arial"/>
          <w:b/>
          <w:bCs/>
          <w:color w:val="000000"/>
          <w:sz w:val="24"/>
          <w:szCs w:val="24"/>
        </w:rPr>
        <w:t>A</w:t>
      </w:r>
      <w:r>
        <w:rPr>
          <w:rFonts w:ascii="Arial" w:hAnsi="Arial" w:cs="Arial"/>
          <w:b/>
          <w:bCs/>
          <w:color w:val="000000"/>
          <w:spacing w:val="-2"/>
          <w:sz w:val="24"/>
          <w:szCs w:val="24"/>
        </w:rPr>
        <w:t xml:space="preserve"> </w:t>
      </w:r>
      <w:r>
        <w:rPr>
          <w:rFonts w:ascii="Arial" w:hAnsi="Arial" w:cs="Arial"/>
          <w:b/>
          <w:bCs/>
          <w:color w:val="000000"/>
          <w:sz w:val="24"/>
          <w:szCs w:val="24"/>
        </w:rPr>
        <w:t>DELLE</w:t>
      </w:r>
      <w:r>
        <w:rPr>
          <w:rFonts w:ascii="Arial" w:hAnsi="Arial" w:cs="Arial"/>
          <w:b/>
          <w:bCs/>
          <w:color w:val="000000"/>
          <w:spacing w:val="1"/>
          <w:sz w:val="24"/>
          <w:szCs w:val="24"/>
        </w:rPr>
        <w:t xml:space="preserve"> </w:t>
      </w:r>
      <w:r>
        <w:rPr>
          <w:rFonts w:ascii="Arial" w:hAnsi="Arial" w:cs="Arial"/>
          <w:b/>
          <w:bCs/>
          <w:color w:val="000000"/>
          <w:sz w:val="24"/>
          <w:szCs w:val="24"/>
        </w:rPr>
        <w:t>OFFERTE:</w:t>
      </w:r>
    </w:p>
    <w:p w:rsidR="00243395" w:rsidRDefault="00243395" w:rsidP="00B06B5F">
      <w:pPr>
        <w:widowControl w:val="0"/>
        <w:autoSpaceDE w:val="0"/>
        <w:autoSpaceDN w:val="0"/>
        <w:adjustRightInd w:val="0"/>
        <w:spacing w:after="0" w:line="240" w:lineRule="auto"/>
        <w:ind w:left="533" w:right="471"/>
        <w:jc w:val="both"/>
        <w:rPr>
          <w:rFonts w:ascii="Arial" w:hAnsi="Arial" w:cs="Arial"/>
          <w:b/>
          <w:bCs/>
          <w:color w:val="000000"/>
          <w:spacing w:val="1"/>
          <w:sz w:val="24"/>
          <w:szCs w:val="24"/>
        </w:rPr>
      </w:pPr>
    </w:p>
    <w:p w:rsidR="00243395" w:rsidRDefault="00243395" w:rsidP="00B06B5F">
      <w:pPr>
        <w:widowControl w:val="0"/>
        <w:autoSpaceDE w:val="0"/>
        <w:autoSpaceDN w:val="0"/>
        <w:adjustRightInd w:val="0"/>
        <w:spacing w:after="0" w:line="240" w:lineRule="auto"/>
        <w:ind w:left="851" w:right="471" w:hanging="318"/>
        <w:jc w:val="both"/>
        <w:rPr>
          <w:rFonts w:ascii="Arial" w:hAnsi="Arial" w:cs="Arial"/>
          <w:color w:val="000000"/>
          <w:sz w:val="24"/>
          <w:szCs w:val="24"/>
        </w:rPr>
      </w:pPr>
      <w:r>
        <w:rPr>
          <w:rFonts w:ascii="Arial" w:hAnsi="Arial" w:cs="Arial"/>
          <w:b/>
          <w:bCs/>
          <w:color w:val="000000"/>
          <w:spacing w:val="1"/>
          <w:sz w:val="24"/>
          <w:szCs w:val="24"/>
        </w:rPr>
        <w:t>9</w:t>
      </w:r>
      <w:r>
        <w:rPr>
          <w:rFonts w:ascii="Arial" w:hAnsi="Arial" w:cs="Arial"/>
          <w:b/>
          <w:bCs/>
          <w:color w:val="000000"/>
          <w:sz w:val="24"/>
          <w:szCs w:val="24"/>
        </w:rPr>
        <w:t>.1</w:t>
      </w:r>
      <w:r>
        <w:rPr>
          <w:rFonts w:ascii="Arial" w:hAnsi="Arial" w:cs="Arial"/>
          <w:b/>
          <w:bCs/>
          <w:color w:val="000000"/>
          <w:spacing w:val="12"/>
          <w:sz w:val="24"/>
          <w:szCs w:val="24"/>
        </w:rPr>
        <w:t xml:space="preserve"> </w:t>
      </w:r>
      <w:r>
        <w:rPr>
          <w:rFonts w:ascii="Arial" w:hAnsi="Arial" w:cs="Arial"/>
          <w:b/>
          <w:bCs/>
          <w:color w:val="000000"/>
          <w:sz w:val="24"/>
          <w:szCs w:val="24"/>
        </w:rPr>
        <w:t>Te</w:t>
      </w:r>
      <w:r>
        <w:rPr>
          <w:rFonts w:ascii="Arial" w:hAnsi="Arial" w:cs="Arial"/>
          <w:b/>
          <w:bCs/>
          <w:color w:val="000000"/>
          <w:spacing w:val="1"/>
          <w:sz w:val="24"/>
          <w:szCs w:val="24"/>
        </w:rPr>
        <w:t>r</w:t>
      </w:r>
      <w:r>
        <w:rPr>
          <w:rFonts w:ascii="Arial" w:hAnsi="Arial" w:cs="Arial"/>
          <w:b/>
          <w:bCs/>
          <w:color w:val="000000"/>
          <w:sz w:val="24"/>
          <w:szCs w:val="24"/>
        </w:rPr>
        <w:t>mi</w:t>
      </w:r>
      <w:r>
        <w:rPr>
          <w:rFonts w:ascii="Arial" w:hAnsi="Arial" w:cs="Arial"/>
          <w:b/>
          <w:bCs/>
          <w:color w:val="000000"/>
          <w:spacing w:val="-3"/>
          <w:sz w:val="24"/>
          <w:szCs w:val="24"/>
        </w:rPr>
        <w:t>n</w:t>
      </w:r>
      <w:r>
        <w:rPr>
          <w:rFonts w:ascii="Arial" w:hAnsi="Arial" w:cs="Arial"/>
          <w:b/>
          <w:bCs/>
          <w:color w:val="000000"/>
          <w:spacing w:val="1"/>
          <w:sz w:val="24"/>
          <w:szCs w:val="24"/>
        </w:rPr>
        <w:t>e</w:t>
      </w:r>
      <w:r>
        <w:rPr>
          <w:rFonts w:ascii="Arial" w:hAnsi="Arial" w:cs="Arial"/>
          <w:b/>
          <w:bCs/>
          <w:color w:val="000000"/>
          <w:sz w:val="24"/>
          <w:szCs w:val="24"/>
        </w:rPr>
        <w:t>:</w:t>
      </w:r>
      <w:r>
        <w:rPr>
          <w:rFonts w:ascii="Arial" w:hAnsi="Arial" w:cs="Arial"/>
          <w:b/>
          <w:bCs/>
          <w:color w:val="000000"/>
          <w:spacing w:val="12"/>
          <w:sz w:val="24"/>
          <w:szCs w:val="24"/>
        </w:rPr>
        <w:t xml:space="preserve"> </w:t>
      </w:r>
      <w:r>
        <w:rPr>
          <w:rFonts w:ascii="Arial" w:hAnsi="Arial" w:cs="Arial"/>
          <w:b/>
          <w:bCs/>
          <w:color w:val="000000"/>
          <w:spacing w:val="-2"/>
          <w:sz w:val="24"/>
          <w:szCs w:val="24"/>
        </w:rPr>
        <w:t>I</w:t>
      </w:r>
      <w:r>
        <w:rPr>
          <w:rFonts w:ascii="Arial" w:hAnsi="Arial" w:cs="Arial"/>
          <w:b/>
          <w:bCs/>
          <w:color w:val="000000"/>
          <w:sz w:val="24"/>
          <w:szCs w:val="24"/>
        </w:rPr>
        <w:t>l</w:t>
      </w:r>
      <w:r>
        <w:rPr>
          <w:rFonts w:ascii="Arial" w:hAnsi="Arial" w:cs="Arial"/>
          <w:b/>
          <w:bCs/>
          <w:color w:val="000000"/>
          <w:spacing w:val="11"/>
          <w:sz w:val="24"/>
          <w:szCs w:val="24"/>
        </w:rPr>
        <w:t xml:space="preserve"> </w:t>
      </w:r>
      <w:r>
        <w:rPr>
          <w:rFonts w:ascii="Arial" w:hAnsi="Arial" w:cs="Arial"/>
          <w:b/>
          <w:bCs/>
          <w:color w:val="000000"/>
          <w:sz w:val="24"/>
          <w:szCs w:val="24"/>
        </w:rPr>
        <w:t>termi</w:t>
      </w:r>
      <w:r>
        <w:rPr>
          <w:rFonts w:ascii="Arial" w:hAnsi="Arial" w:cs="Arial"/>
          <w:b/>
          <w:bCs/>
          <w:color w:val="000000"/>
          <w:spacing w:val="-2"/>
          <w:sz w:val="24"/>
          <w:szCs w:val="24"/>
        </w:rPr>
        <w:t>n</w:t>
      </w:r>
      <w:r>
        <w:rPr>
          <w:rFonts w:ascii="Arial" w:hAnsi="Arial" w:cs="Arial"/>
          <w:b/>
          <w:bCs/>
          <w:color w:val="000000"/>
          <w:sz w:val="24"/>
          <w:szCs w:val="24"/>
        </w:rPr>
        <w:t>e</w:t>
      </w:r>
      <w:r>
        <w:rPr>
          <w:rFonts w:ascii="Arial" w:hAnsi="Arial" w:cs="Arial"/>
          <w:b/>
          <w:bCs/>
          <w:color w:val="000000"/>
          <w:spacing w:val="11"/>
          <w:sz w:val="24"/>
          <w:szCs w:val="24"/>
        </w:rPr>
        <w:t xml:space="preserve"> </w:t>
      </w:r>
      <w:r>
        <w:rPr>
          <w:rFonts w:ascii="Arial" w:hAnsi="Arial" w:cs="Arial"/>
          <w:b/>
          <w:bCs/>
          <w:color w:val="000000"/>
          <w:sz w:val="24"/>
          <w:szCs w:val="24"/>
        </w:rPr>
        <w:t>pe</w:t>
      </w:r>
      <w:r>
        <w:rPr>
          <w:rFonts w:ascii="Arial" w:hAnsi="Arial" w:cs="Arial"/>
          <w:b/>
          <w:bCs/>
          <w:color w:val="000000"/>
          <w:spacing w:val="1"/>
          <w:sz w:val="24"/>
          <w:szCs w:val="24"/>
        </w:rPr>
        <w:t>re</w:t>
      </w:r>
      <w:r>
        <w:rPr>
          <w:rFonts w:ascii="Arial" w:hAnsi="Arial" w:cs="Arial"/>
          <w:b/>
          <w:bCs/>
          <w:color w:val="000000"/>
          <w:sz w:val="24"/>
          <w:szCs w:val="24"/>
        </w:rPr>
        <w:t>n</w:t>
      </w:r>
      <w:r>
        <w:rPr>
          <w:rFonts w:ascii="Arial" w:hAnsi="Arial" w:cs="Arial"/>
          <w:b/>
          <w:bCs/>
          <w:color w:val="000000"/>
          <w:spacing w:val="-1"/>
          <w:sz w:val="24"/>
          <w:szCs w:val="24"/>
        </w:rPr>
        <w:t>t</w:t>
      </w:r>
      <w:r>
        <w:rPr>
          <w:rFonts w:ascii="Arial" w:hAnsi="Arial" w:cs="Arial"/>
          <w:b/>
          <w:bCs/>
          <w:color w:val="000000"/>
          <w:sz w:val="24"/>
          <w:szCs w:val="24"/>
        </w:rPr>
        <w:t>orio</w:t>
      </w:r>
      <w:r>
        <w:rPr>
          <w:rFonts w:ascii="Arial" w:hAnsi="Arial" w:cs="Arial"/>
          <w:b/>
          <w:bCs/>
          <w:color w:val="000000"/>
          <w:spacing w:val="10"/>
          <w:sz w:val="24"/>
          <w:szCs w:val="24"/>
        </w:rPr>
        <w:t xml:space="preserve"> </w:t>
      </w:r>
      <w:r>
        <w:rPr>
          <w:rFonts w:ascii="Arial" w:hAnsi="Arial" w:cs="Arial"/>
          <w:b/>
          <w:bCs/>
          <w:color w:val="000000"/>
          <w:sz w:val="24"/>
          <w:szCs w:val="24"/>
        </w:rPr>
        <w:t>per</w:t>
      </w:r>
      <w:r>
        <w:rPr>
          <w:rFonts w:ascii="Arial" w:hAnsi="Arial" w:cs="Arial"/>
          <w:b/>
          <w:bCs/>
          <w:color w:val="000000"/>
          <w:spacing w:val="11"/>
          <w:sz w:val="24"/>
          <w:szCs w:val="24"/>
        </w:rPr>
        <w:t xml:space="preserve"> </w:t>
      </w:r>
      <w:r>
        <w:rPr>
          <w:rFonts w:ascii="Arial" w:hAnsi="Arial" w:cs="Arial"/>
          <w:b/>
          <w:bCs/>
          <w:color w:val="000000"/>
          <w:sz w:val="24"/>
          <w:szCs w:val="24"/>
        </w:rPr>
        <w:t>la</w:t>
      </w:r>
      <w:r>
        <w:rPr>
          <w:rFonts w:ascii="Arial" w:hAnsi="Arial" w:cs="Arial"/>
          <w:b/>
          <w:bCs/>
          <w:color w:val="000000"/>
          <w:spacing w:val="11"/>
          <w:sz w:val="24"/>
          <w:szCs w:val="24"/>
        </w:rPr>
        <w:t xml:space="preserve"> </w:t>
      </w:r>
      <w:r>
        <w:rPr>
          <w:rFonts w:ascii="Arial" w:hAnsi="Arial" w:cs="Arial"/>
          <w:b/>
          <w:bCs/>
          <w:color w:val="000000"/>
          <w:sz w:val="24"/>
          <w:szCs w:val="24"/>
        </w:rPr>
        <w:t>p</w:t>
      </w:r>
      <w:r>
        <w:rPr>
          <w:rFonts w:ascii="Arial" w:hAnsi="Arial" w:cs="Arial"/>
          <w:b/>
          <w:bCs/>
          <w:color w:val="000000"/>
          <w:spacing w:val="-2"/>
          <w:sz w:val="24"/>
          <w:szCs w:val="24"/>
        </w:rPr>
        <w:t>r</w:t>
      </w:r>
      <w:r>
        <w:rPr>
          <w:rFonts w:ascii="Arial" w:hAnsi="Arial" w:cs="Arial"/>
          <w:b/>
          <w:bCs/>
          <w:color w:val="000000"/>
          <w:spacing w:val="1"/>
          <w:sz w:val="24"/>
          <w:szCs w:val="24"/>
        </w:rPr>
        <w:t>ese</w:t>
      </w:r>
      <w:r>
        <w:rPr>
          <w:rFonts w:ascii="Arial" w:hAnsi="Arial" w:cs="Arial"/>
          <w:b/>
          <w:bCs/>
          <w:color w:val="000000"/>
          <w:sz w:val="24"/>
          <w:szCs w:val="24"/>
        </w:rPr>
        <w:t>n</w:t>
      </w:r>
      <w:r>
        <w:rPr>
          <w:rFonts w:ascii="Arial" w:hAnsi="Arial" w:cs="Arial"/>
          <w:b/>
          <w:bCs/>
          <w:color w:val="000000"/>
          <w:spacing w:val="-1"/>
          <w:sz w:val="24"/>
          <w:szCs w:val="24"/>
        </w:rPr>
        <w:t>t</w:t>
      </w:r>
      <w:r>
        <w:rPr>
          <w:rFonts w:ascii="Arial" w:hAnsi="Arial" w:cs="Arial"/>
          <w:b/>
          <w:bCs/>
          <w:color w:val="000000"/>
          <w:spacing w:val="1"/>
          <w:sz w:val="24"/>
          <w:szCs w:val="24"/>
        </w:rPr>
        <w:t>a</w:t>
      </w:r>
      <w:r>
        <w:rPr>
          <w:rFonts w:ascii="Arial" w:hAnsi="Arial" w:cs="Arial"/>
          <w:b/>
          <w:bCs/>
          <w:color w:val="000000"/>
          <w:sz w:val="24"/>
          <w:szCs w:val="24"/>
        </w:rPr>
        <w:t>zio</w:t>
      </w:r>
      <w:r>
        <w:rPr>
          <w:rFonts w:ascii="Arial" w:hAnsi="Arial" w:cs="Arial"/>
          <w:b/>
          <w:bCs/>
          <w:color w:val="000000"/>
          <w:spacing w:val="-2"/>
          <w:sz w:val="24"/>
          <w:szCs w:val="24"/>
        </w:rPr>
        <w:t>n</w:t>
      </w:r>
      <w:r>
        <w:rPr>
          <w:rFonts w:ascii="Arial" w:hAnsi="Arial" w:cs="Arial"/>
          <w:b/>
          <w:bCs/>
          <w:color w:val="000000"/>
          <w:sz w:val="24"/>
          <w:szCs w:val="24"/>
        </w:rPr>
        <w:t>e</w:t>
      </w:r>
      <w:r>
        <w:rPr>
          <w:rFonts w:ascii="Arial" w:hAnsi="Arial" w:cs="Arial"/>
          <w:b/>
          <w:bCs/>
          <w:color w:val="000000"/>
          <w:spacing w:val="11"/>
          <w:sz w:val="24"/>
          <w:szCs w:val="24"/>
        </w:rPr>
        <w:t xml:space="preserve"> </w:t>
      </w:r>
      <w:r>
        <w:rPr>
          <w:rFonts w:ascii="Arial" w:hAnsi="Arial" w:cs="Arial"/>
          <w:b/>
          <w:bCs/>
          <w:color w:val="000000"/>
          <w:sz w:val="24"/>
          <w:szCs w:val="24"/>
        </w:rPr>
        <w:t>del</w:t>
      </w:r>
      <w:r>
        <w:rPr>
          <w:rFonts w:ascii="Arial" w:hAnsi="Arial" w:cs="Arial"/>
          <w:b/>
          <w:bCs/>
          <w:color w:val="000000"/>
          <w:spacing w:val="11"/>
          <w:sz w:val="24"/>
          <w:szCs w:val="24"/>
        </w:rPr>
        <w:t xml:space="preserve"> </w:t>
      </w:r>
      <w:r>
        <w:rPr>
          <w:rFonts w:ascii="Arial" w:hAnsi="Arial" w:cs="Arial"/>
          <w:b/>
          <w:bCs/>
          <w:color w:val="000000"/>
          <w:sz w:val="24"/>
          <w:szCs w:val="24"/>
        </w:rPr>
        <w:t>pli</w:t>
      </w:r>
      <w:r>
        <w:rPr>
          <w:rFonts w:ascii="Arial" w:hAnsi="Arial" w:cs="Arial"/>
          <w:b/>
          <w:bCs/>
          <w:color w:val="000000"/>
          <w:spacing w:val="1"/>
          <w:sz w:val="24"/>
          <w:szCs w:val="24"/>
        </w:rPr>
        <w:t>c</w:t>
      </w:r>
      <w:r>
        <w:rPr>
          <w:rFonts w:ascii="Arial" w:hAnsi="Arial" w:cs="Arial"/>
          <w:b/>
          <w:bCs/>
          <w:color w:val="000000"/>
          <w:sz w:val="24"/>
          <w:szCs w:val="24"/>
        </w:rPr>
        <w:t>o</w:t>
      </w:r>
      <w:r>
        <w:rPr>
          <w:rFonts w:ascii="Arial" w:hAnsi="Arial" w:cs="Arial"/>
          <w:b/>
          <w:bCs/>
          <w:color w:val="000000"/>
          <w:spacing w:val="7"/>
          <w:sz w:val="24"/>
          <w:szCs w:val="24"/>
        </w:rPr>
        <w:t xml:space="preserve"> </w:t>
      </w:r>
      <w:r>
        <w:rPr>
          <w:rFonts w:ascii="Arial" w:hAnsi="Arial" w:cs="Arial"/>
          <w:b/>
          <w:bCs/>
          <w:color w:val="000000"/>
          <w:spacing w:val="1"/>
          <w:sz w:val="24"/>
          <w:szCs w:val="24"/>
        </w:rPr>
        <w:t>c</w:t>
      </w:r>
      <w:r>
        <w:rPr>
          <w:rFonts w:ascii="Arial" w:hAnsi="Arial" w:cs="Arial"/>
          <w:b/>
          <w:bCs/>
          <w:color w:val="000000"/>
          <w:sz w:val="24"/>
          <w:szCs w:val="24"/>
        </w:rPr>
        <w:t>on</w:t>
      </w:r>
      <w:r>
        <w:rPr>
          <w:rFonts w:ascii="Arial" w:hAnsi="Arial" w:cs="Arial"/>
          <w:b/>
          <w:bCs/>
          <w:color w:val="000000"/>
          <w:spacing w:val="-1"/>
          <w:sz w:val="24"/>
          <w:szCs w:val="24"/>
        </w:rPr>
        <w:t>t</w:t>
      </w:r>
      <w:r>
        <w:rPr>
          <w:rFonts w:ascii="Arial" w:hAnsi="Arial" w:cs="Arial"/>
          <w:b/>
          <w:bCs/>
          <w:color w:val="000000"/>
          <w:spacing w:val="1"/>
          <w:sz w:val="24"/>
          <w:szCs w:val="24"/>
        </w:rPr>
        <w:t>e</w:t>
      </w:r>
      <w:r>
        <w:rPr>
          <w:rFonts w:ascii="Arial" w:hAnsi="Arial" w:cs="Arial"/>
          <w:b/>
          <w:bCs/>
          <w:color w:val="000000"/>
          <w:sz w:val="24"/>
          <w:szCs w:val="24"/>
        </w:rPr>
        <w:t>ne</w:t>
      </w:r>
      <w:r>
        <w:rPr>
          <w:rFonts w:ascii="Arial" w:hAnsi="Arial" w:cs="Arial"/>
          <w:b/>
          <w:bCs/>
          <w:color w:val="000000"/>
          <w:spacing w:val="9"/>
          <w:sz w:val="24"/>
          <w:szCs w:val="24"/>
        </w:rPr>
        <w:t>n</w:t>
      </w:r>
      <w:r>
        <w:rPr>
          <w:rFonts w:ascii="Arial" w:hAnsi="Arial" w:cs="Arial"/>
          <w:b/>
          <w:bCs/>
          <w:color w:val="000000"/>
          <w:sz w:val="24"/>
          <w:szCs w:val="24"/>
        </w:rPr>
        <w:t>te</w:t>
      </w:r>
      <w:r>
        <w:rPr>
          <w:rFonts w:ascii="Arial" w:hAnsi="Arial" w:cs="Arial"/>
          <w:b/>
          <w:bCs/>
          <w:color w:val="000000"/>
          <w:spacing w:val="10"/>
          <w:sz w:val="24"/>
          <w:szCs w:val="24"/>
        </w:rPr>
        <w:t xml:space="preserve"> </w:t>
      </w:r>
      <w:r>
        <w:rPr>
          <w:rFonts w:ascii="Arial" w:hAnsi="Arial" w:cs="Arial"/>
          <w:b/>
          <w:bCs/>
          <w:color w:val="000000"/>
          <w:sz w:val="24"/>
          <w:szCs w:val="24"/>
        </w:rPr>
        <w:t>l</w:t>
      </w:r>
      <w:r>
        <w:rPr>
          <w:rFonts w:ascii="Arial" w:hAnsi="Arial" w:cs="Arial"/>
          <w:b/>
          <w:bCs/>
          <w:color w:val="000000"/>
          <w:spacing w:val="1"/>
          <w:sz w:val="24"/>
          <w:szCs w:val="24"/>
        </w:rPr>
        <w:t>’</w:t>
      </w:r>
      <w:r>
        <w:rPr>
          <w:rFonts w:ascii="Arial" w:hAnsi="Arial" w:cs="Arial"/>
          <w:b/>
          <w:bCs/>
          <w:color w:val="000000"/>
          <w:sz w:val="24"/>
          <w:szCs w:val="24"/>
        </w:rPr>
        <w:t>o</w:t>
      </w:r>
      <w:r>
        <w:rPr>
          <w:rFonts w:ascii="Arial" w:hAnsi="Arial" w:cs="Arial"/>
          <w:b/>
          <w:bCs/>
          <w:color w:val="000000"/>
          <w:spacing w:val="-1"/>
          <w:sz w:val="24"/>
          <w:szCs w:val="24"/>
        </w:rPr>
        <w:t>f</w:t>
      </w:r>
      <w:r>
        <w:rPr>
          <w:rFonts w:ascii="Arial" w:hAnsi="Arial" w:cs="Arial"/>
          <w:b/>
          <w:bCs/>
          <w:color w:val="000000"/>
          <w:sz w:val="24"/>
          <w:szCs w:val="24"/>
        </w:rPr>
        <w:t>ferta</w:t>
      </w:r>
    </w:p>
    <w:p w:rsidR="00243395" w:rsidRDefault="00243395" w:rsidP="00B06B5F">
      <w:pPr>
        <w:widowControl w:val="0"/>
        <w:tabs>
          <w:tab w:val="left" w:pos="10206"/>
        </w:tabs>
        <w:autoSpaceDE w:val="0"/>
        <w:autoSpaceDN w:val="0"/>
        <w:adjustRightInd w:val="0"/>
        <w:spacing w:after="0" w:line="240" w:lineRule="auto"/>
        <w:ind w:left="851" w:right="494"/>
        <w:jc w:val="both"/>
        <w:rPr>
          <w:rFonts w:ascii="Arial" w:hAnsi="Arial" w:cs="Arial"/>
          <w:color w:val="000000"/>
          <w:sz w:val="24"/>
          <w:szCs w:val="24"/>
        </w:rPr>
      </w:pPr>
      <w:r>
        <w:rPr>
          <w:rFonts w:ascii="Arial" w:hAnsi="Arial" w:cs="Arial"/>
          <w:b/>
          <w:bCs/>
          <w:color w:val="000000"/>
          <w:spacing w:val="1"/>
          <w:sz w:val="24"/>
          <w:szCs w:val="24"/>
        </w:rPr>
        <w:t>sca</w:t>
      </w:r>
      <w:r>
        <w:rPr>
          <w:rFonts w:ascii="Arial" w:hAnsi="Arial" w:cs="Arial"/>
          <w:b/>
          <w:bCs/>
          <w:color w:val="000000"/>
          <w:sz w:val="24"/>
          <w:szCs w:val="24"/>
        </w:rPr>
        <w:t>de</w:t>
      </w:r>
      <w:r>
        <w:rPr>
          <w:rFonts w:ascii="Arial" w:hAnsi="Arial" w:cs="Arial"/>
          <w:b/>
          <w:bCs/>
          <w:color w:val="000000"/>
          <w:spacing w:val="-1"/>
          <w:sz w:val="24"/>
          <w:szCs w:val="24"/>
        </w:rPr>
        <w:t xml:space="preserve"> </w:t>
      </w:r>
      <w:r>
        <w:rPr>
          <w:rFonts w:ascii="Arial" w:hAnsi="Arial" w:cs="Arial"/>
          <w:b/>
          <w:bCs/>
          <w:color w:val="000000"/>
          <w:spacing w:val="1"/>
          <w:sz w:val="24"/>
          <w:szCs w:val="24"/>
        </w:rPr>
        <w:t>i</w:t>
      </w:r>
      <w:r>
        <w:rPr>
          <w:rFonts w:ascii="Arial" w:hAnsi="Arial" w:cs="Arial"/>
          <w:b/>
          <w:bCs/>
          <w:color w:val="000000"/>
          <w:sz w:val="24"/>
          <w:szCs w:val="24"/>
        </w:rPr>
        <w:t>mprorogabi</w:t>
      </w:r>
      <w:r>
        <w:rPr>
          <w:rFonts w:ascii="Arial" w:hAnsi="Arial" w:cs="Arial"/>
          <w:b/>
          <w:bCs/>
          <w:color w:val="000000"/>
          <w:spacing w:val="-2"/>
          <w:sz w:val="24"/>
          <w:szCs w:val="24"/>
        </w:rPr>
        <w:t>lm</w:t>
      </w:r>
      <w:r>
        <w:rPr>
          <w:rFonts w:ascii="Arial" w:hAnsi="Arial" w:cs="Arial"/>
          <w:b/>
          <w:bCs/>
          <w:color w:val="000000"/>
          <w:spacing w:val="1"/>
          <w:sz w:val="24"/>
          <w:szCs w:val="24"/>
        </w:rPr>
        <w:t>e</w:t>
      </w:r>
      <w:r>
        <w:rPr>
          <w:rFonts w:ascii="Arial" w:hAnsi="Arial" w:cs="Arial"/>
          <w:b/>
          <w:bCs/>
          <w:color w:val="000000"/>
          <w:sz w:val="24"/>
          <w:szCs w:val="24"/>
        </w:rPr>
        <w:t>n</w:t>
      </w:r>
      <w:r>
        <w:rPr>
          <w:rFonts w:ascii="Arial" w:hAnsi="Arial" w:cs="Arial"/>
          <w:b/>
          <w:bCs/>
          <w:color w:val="000000"/>
          <w:spacing w:val="-1"/>
          <w:sz w:val="24"/>
          <w:szCs w:val="24"/>
        </w:rPr>
        <w:t>t</w:t>
      </w:r>
      <w:r>
        <w:rPr>
          <w:rFonts w:ascii="Arial" w:hAnsi="Arial" w:cs="Arial"/>
          <w:b/>
          <w:bCs/>
          <w:color w:val="000000"/>
          <w:sz w:val="24"/>
          <w:szCs w:val="24"/>
        </w:rPr>
        <w:t>e</w:t>
      </w:r>
      <w:r>
        <w:rPr>
          <w:rFonts w:ascii="Arial" w:hAnsi="Arial" w:cs="Arial"/>
          <w:b/>
          <w:bCs/>
          <w:color w:val="000000"/>
          <w:spacing w:val="1"/>
          <w:sz w:val="24"/>
          <w:szCs w:val="24"/>
        </w:rPr>
        <w:t xml:space="preserve"> e</w:t>
      </w:r>
      <w:r>
        <w:rPr>
          <w:rFonts w:ascii="Arial" w:hAnsi="Arial" w:cs="Arial"/>
          <w:b/>
          <w:bCs/>
          <w:color w:val="000000"/>
          <w:sz w:val="24"/>
          <w:szCs w:val="24"/>
        </w:rPr>
        <w:t>n</w:t>
      </w:r>
      <w:r>
        <w:rPr>
          <w:rFonts w:ascii="Arial" w:hAnsi="Arial" w:cs="Arial"/>
          <w:b/>
          <w:bCs/>
          <w:color w:val="000000"/>
          <w:spacing w:val="-1"/>
          <w:sz w:val="24"/>
          <w:szCs w:val="24"/>
        </w:rPr>
        <w:t>t</w:t>
      </w:r>
      <w:r>
        <w:rPr>
          <w:rFonts w:ascii="Arial" w:hAnsi="Arial" w:cs="Arial"/>
          <w:b/>
          <w:bCs/>
          <w:color w:val="000000"/>
          <w:sz w:val="24"/>
          <w:szCs w:val="24"/>
        </w:rPr>
        <w:t xml:space="preserve">ro </w:t>
      </w:r>
      <w:r>
        <w:rPr>
          <w:rFonts w:ascii="Arial" w:hAnsi="Arial" w:cs="Arial"/>
          <w:b/>
          <w:bCs/>
          <w:color w:val="000000"/>
          <w:spacing w:val="1"/>
          <w:sz w:val="24"/>
          <w:szCs w:val="24"/>
        </w:rPr>
        <w:t>l</w:t>
      </w:r>
      <w:r>
        <w:rPr>
          <w:rFonts w:ascii="Arial" w:hAnsi="Arial" w:cs="Arial"/>
          <w:b/>
          <w:bCs/>
          <w:color w:val="000000"/>
          <w:sz w:val="24"/>
          <w:szCs w:val="24"/>
        </w:rPr>
        <w:t>e</w:t>
      </w:r>
      <w:r>
        <w:rPr>
          <w:rFonts w:ascii="Arial" w:hAnsi="Arial" w:cs="Arial"/>
          <w:b/>
          <w:bCs/>
          <w:color w:val="000000"/>
          <w:spacing w:val="-1"/>
          <w:sz w:val="24"/>
          <w:szCs w:val="24"/>
        </w:rPr>
        <w:t xml:space="preserve"> </w:t>
      </w:r>
      <w:r>
        <w:rPr>
          <w:rFonts w:ascii="Arial" w:hAnsi="Arial" w:cs="Arial"/>
          <w:b/>
          <w:bCs/>
          <w:color w:val="000000"/>
          <w:sz w:val="24"/>
          <w:szCs w:val="24"/>
        </w:rPr>
        <w:t xml:space="preserve">ore </w:t>
      </w:r>
      <w:r>
        <w:rPr>
          <w:rFonts w:ascii="Arial" w:hAnsi="Arial" w:cs="Arial"/>
          <w:b/>
          <w:bCs/>
          <w:color w:val="000000"/>
          <w:spacing w:val="1"/>
          <w:sz w:val="24"/>
          <w:szCs w:val="24"/>
        </w:rPr>
        <w:t>1</w:t>
      </w:r>
      <w:r>
        <w:rPr>
          <w:rFonts w:ascii="Arial" w:hAnsi="Arial" w:cs="Arial"/>
          <w:b/>
          <w:bCs/>
          <w:color w:val="000000"/>
          <w:spacing w:val="-1"/>
          <w:sz w:val="24"/>
          <w:szCs w:val="24"/>
        </w:rPr>
        <w:t>3</w:t>
      </w:r>
      <w:r>
        <w:rPr>
          <w:rFonts w:ascii="Arial" w:hAnsi="Arial" w:cs="Arial"/>
          <w:b/>
          <w:bCs/>
          <w:color w:val="000000"/>
          <w:spacing w:val="1"/>
          <w:sz w:val="24"/>
          <w:szCs w:val="24"/>
        </w:rPr>
        <w:t>:</w:t>
      </w:r>
      <w:r>
        <w:rPr>
          <w:rFonts w:ascii="Arial" w:hAnsi="Arial" w:cs="Arial"/>
          <w:b/>
          <w:bCs/>
          <w:color w:val="000000"/>
          <w:spacing w:val="-1"/>
          <w:sz w:val="24"/>
          <w:szCs w:val="24"/>
        </w:rPr>
        <w:t>0</w:t>
      </w:r>
      <w:r>
        <w:rPr>
          <w:rFonts w:ascii="Arial" w:hAnsi="Arial" w:cs="Arial"/>
          <w:b/>
          <w:bCs/>
          <w:color w:val="000000"/>
          <w:sz w:val="24"/>
          <w:szCs w:val="24"/>
        </w:rPr>
        <w:t>0</w:t>
      </w:r>
      <w:r>
        <w:rPr>
          <w:rFonts w:ascii="Arial" w:hAnsi="Arial" w:cs="Arial"/>
          <w:b/>
          <w:bCs/>
          <w:color w:val="000000"/>
          <w:spacing w:val="1"/>
          <w:sz w:val="24"/>
          <w:szCs w:val="24"/>
        </w:rPr>
        <w:t xml:space="preserve"> </w:t>
      </w:r>
      <w:r>
        <w:rPr>
          <w:rFonts w:ascii="Arial" w:hAnsi="Arial" w:cs="Arial"/>
          <w:b/>
          <w:bCs/>
          <w:color w:val="000000"/>
          <w:sz w:val="24"/>
          <w:szCs w:val="24"/>
        </w:rPr>
        <w:t>d</w:t>
      </w:r>
      <w:r>
        <w:rPr>
          <w:rFonts w:ascii="Arial" w:hAnsi="Arial" w:cs="Arial"/>
          <w:b/>
          <w:bCs/>
          <w:color w:val="000000"/>
          <w:spacing w:val="1"/>
          <w:sz w:val="24"/>
          <w:szCs w:val="24"/>
        </w:rPr>
        <w:t>e</w:t>
      </w:r>
      <w:r>
        <w:rPr>
          <w:rFonts w:ascii="Arial" w:hAnsi="Arial" w:cs="Arial"/>
          <w:b/>
          <w:bCs/>
          <w:color w:val="000000"/>
          <w:sz w:val="24"/>
          <w:szCs w:val="24"/>
        </w:rPr>
        <w:t>l</w:t>
      </w:r>
      <w:r>
        <w:rPr>
          <w:rFonts w:ascii="Arial" w:hAnsi="Arial" w:cs="Arial"/>
          <w:b/>
          <w:bCs/>
          <w:color w:val="000000"/>
          <w:spacing w:val="-1"/>
          <w:sz w:val="24"/>
          <w:szCs w:val="24"/>
        </w:rPr>
        <w:t xml:space="preserve"> </w:t>
      </w:r>
      <w:r>
        <w:rPr>
          <w:rFonts w:ascii="Arial" w:hAnsi="Arial" w:cs="Arial"/>
          <w:b/>
          <w:bCs/>
          <w:color w:val="000000"/>
          <w:spacing w:val="1"/>
          <w:sz w:val="24"/>
          <w:szCs w:val="24"/>
        </w:rPr>
        <w:t xml:space="preserve"> 24 maggio 2014</w:t>
      </w:r>
      <w:r>
        <w:rPr>
          <w:rFonts w:ascii="Arial" w:hAnsi="Arial" w:cs="Arial"/>
          <w:b/>
          <w:bCs/>
          <w:color w:val="000000"/>
          <w:sz w:val="24"/>
          <w:szCs w:val="24"/>
        </w:rPr>
        <w:t>;</w:t>
      </w:r>
    </w:p>
    <w:p w:rsidR="00243395" w:rsidRDefault="00243395" w:rsidP="00B06B5F">
      <w:pPr>
        <w:widowControl w:val="0"/>
        <w:autoSpaceDE w:val="0"/>
        <w:autoSpaceDN w:val="0"/>
        <w:adjustRightInd w:val="0"/>
        <w:spacing w:after="0" w:line="240" w:lineRule="auto"/>
        <w:ind w:left="851" w:right="480" w:hanging="318"/>
        <w:jc w:val="both"/>
        <w:rPr>
          <w:rFonts w:ascii="Arial" w:hAnsi="Arial" w:cs="Arial"/>
          <w:b/>
          <w:bCs/>
          <w:color w:val="000000"/>
          <w:spacing w:val="1"/>
          <w:sz w:val="24"/>
          <w:szCs w:val="24"/>
        </w:rPr>
      </w:pPr>
    </w:p>
    <w:p w:rsidR="00243395" w:rsidRDefault="00243395" w:rsidP="00B06B5F">
      <w:pPr>
        <w:widowControl w:val="0"/>
        <w:autoSpaceDE w:val="0"/>
        <w:autoSpaceDN w:val="0"/>
        <w:adjustRightInd w:val="0"/>
        <w:spacing w:after="0" w:line="240" w:lineRule="auto"/>
        <w:ind w:left="993" w:right="480" w:hanging="460"/>
        <w:jc w:val="both"/>
        <w:rPr>
          <w:rFonts w:ascii="Arial" w:hAnsi="Arial" w:cs="Arial"/>
          <w:color w:val="000000"/>
          <w:sz w:val="24"/>
          <w:szCs w:val="24"/>
        </w:rPr>
      </w:pPr>
      <w:r>
        <w:rPr>
          <w:rFonts w:ascii="Arial" w:hAnsi="Arial" w:cs="Arial"/>
          <w:b/>
          <w:bCs/>
          <w:color w:val="000000"/>
          <w:spacing w:val="1"/>
          <w:sz w:val="24"/>
          <w:szCs w:val="24"/>
        </w:rPr>
        <w:t>9</w:t>
      </w:r>
      <w:r>
        <w:rPr>
          <w:rFonts w:ascii="Arial" w:hAnsi="Arial" w:cs="Arial"/>
          <w:b/>
          <w:bCs/>
          <w:color w:val="000000"/>
          <w:sz w:val="24"/>
          <w:szCs w:val="24"/>
        </w:rPr>
        <w:t>.2</w:t>
      </w:r>
      <w:r>
        <w:rPr>
          <w:rFonts w:ascii="Arial" w:hAnsi="Arial" w:cs="Arial"/>
          <w:b/>
          <w:bCs/>
          <w:color w:val="000000"/>
          <w:spacing w:val="55"/>
          <w:sz w:val="24"/>
          <w:szCs w:val="24"/>
        </w:rPr>
        <w:t xml:space="preserve"> </w:t>
      </w:r>
      <w:r>
        <w:rPr>
          <w:rFonts w:ascii="Arial" w:hAnsi="Arial" w:cs="Arial"/>
          <w:color w:val="000000"/>
          <w:spacing w:val="-2"/>
          <w:sz w:val="24"/>
          <w:szCs w:val="24"/>
        </w:rPr>
        <w:t>I</w:t>
      </w:r>
      <w:r>
        <w:rPr>
          <w:rFonts w:ascii="Arial" w:hAnsi="Arial" w:cs="Arial"/>
          <w:color w:val="000000"/>
          <w:spacing w:val="1"/>
          <w:sz w:val="24"/>
          <w:szCs w:val="24"/>
        </w:rPr>
        <w:t>nd</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z w:val="24"/>
          <w:szCs w:val="24"/>
        </w:rPr>
        <w:t>i</w:t>
      </w:r>
      <w:r>
        <w:rPr>
          <w:rFonts w:ascii="Arial" w:hAnsi="Arial" w:cs="Arial"/>
          <w:color w:val="000000"/>
          <w:spacing w:val="-3"/>
          <w:sz w:val="24"/>
          <w:szCs w:val="24"/>
        </w:rPr>
        <w:t>z</w:t>
      </w:r>
      <w:r>
        <w:rPr>
          <w:rFonts w:ascii="Arial" w:hAnsi="Arial" w:cs="Arial"/>
          <w:color w:val="000000"/>
          <w:spacing w:val="-2"/>
          <w:sz w:val="24"/>
          <w:szCs w:val="24"/>
        </w:rPr>
        <w:t>z</w:t>
      </w:r>
      <w:r>
        <w:rPr>
          <w:rFonts w:ascii="Arial" w:hAnsi="Arial" w:cs="Arial"/>
          <w:color w:val="000000"/>
          <w:sz w:val="24"/>
          <w:szCs w:val="24"/>
        </w:rPr>
        <w:t>o</w:t>
      </w:r>
      <w:r>
        <w:rPr>
          <w:rFonts w:ascii="Arial" w:hAnsi="Arial" w:cs="Arial"/>
          <w:color w:val="000000"/>
          <w:spacing w:val="54"/>
          <w:sz w:val="24"/>
          <w:szCs w:val="24"/>
        </w:rPr>
        <w:t xml:space="preserve"> </w:t>
      </w:r>
      <w:r>
        <w:rPr>
          <w:rFonts w:ascii="Arial" w:hAnsi="Arial" w:cs="Arial"/>
          <w:color w:val="000000"/>
          <w:sz w:val="24"/>
          <w:szCs w:val="24"/>
        </w:rPr>
        <w:t>Es</w:t>
      </w:r>
      <w:r>
        <w:rPr>
          <w:rFonts w:ascii="Arial" w:hAnsi="Arial" w:cs="Arial"/>
          <w:color w:val="000000"/>
          <w:spacing w:val="1"/>
          <w:sz w:val="24"/>
          <w:szCs w:val="24"/>
        </w:rPr>
        <w:t>p</w:t>
      </w:r>
      <w:r>
        <w:rPr>
          <w:rFonts w:ascii="Arial" w:hAnsi="Arial" w:cs="Arial"/>
          <w:color w:val="000000"/>
          <w:sz w:val="24"/>
          <w:szCs w:val="24"/>
        </w:rPr>
        <w:t>le</w:t>
      </w:r>
      <w:r>
        <w:rPr>
          <w:rFonts w:ascii="Arial" w:hAnsi="Arial" w:cs="Arial"/>
          <w:color w:val="000000"/>
          <w:spacing w:val="1"/>
          <w:sz w:val="24"/>
          <w:szCs w:val="24"/>
        </w:rPr>
        <w:t>t</w:t>
      </w:r>
      <w:r>
        <w:rPr>
          <w:rFonts w:ascii="Arial" w:hAnsi="Arial" w:cs="Arial"/>
          <w:color w:val="000000"/>
          <w:spacing w:val="-1"/>
          <w:sz w:val="24"/>
          <w:szCs w:val="24"/>
        </w:rPr>
        <w:t>a</w:t>
      </w:r>
      <w:r>
        <w:rPr>
          <w:rFonts w:ascii="Arial" w:hAnsi="Arial" w:cs="Arial"/>
          <w:color w:val="000000"/>
          <w:spacing w:val="1"/>
          <w:sz w:val="24"/>
          <w:szCs w:val="24"/>
        </w:rPr>
        <w:t>me</w:t>
      </w:r>
      <w:r>
        <w:rPr>
          <w:rFonts w:ascii="Arial" w:hAnsi="Arial" w:cs="Arial"/>
          <w:color w:val="000000"/>
          <w:spacing w:val="-1"/>
          <w:sz w:val="24"/>
          <w:szCs w:val="24"/>
        </w:rPr>
        <w:t>n</w:t>
      </w:r>
      <w:r>
        <w:rPr>
          <w:rFonts w:ascii="Arial" w:hAnsi="Arial" w:cs="Arial"/>
          <w:color w:val="000000"/>
          <w:sz w:val="24"/>
          <w:szCs w:val="24"/>
        </w:rPr>
        <w:t>to</w:t>
      </w:r>
      <w:r>
        <w:rPr>
          <w:rFonts w:ascii="Arial" w:hAnsi="Arial" w:cs="Arial"/>
          <w:color w:val="000000"/>
          <w:spacing w:val="52"/>
          <w:sz w:val="24"/>
          <w:szCs w:val="24"/>
        </w:rPr>
        <w:t xml:space="preserve"> </w:t>
      </w:r>
      <w:r>
        <w:rPr>
          <w:rFonts w:ascii="Arial" w:hAnsi="Arial" w:cs="Arial"/>
          <w:color w:val="000000"/>
          <w:sz w:val="24"/>
          <w:szCs w:val="24"/>
        </w:rPr>
        <w:t>G</w:t>
      </w:r>
      <w:r>
        <w:rPr>
          <w:rFonts w:ascii="Arial" w:hAnsi="Arial" w:cs="Arial"/>
          <w:color w:val="000000"/>
          <w:spacing w:val="1"/>
          <w:sz w:val="24"/>
          <w:szCs w:val="24"/>
        </w:rPr>
        <w:t>a</w:t>
      </w:r>
      <w:r>
        <w:rPr>
          <w:rFonts w:ascii="Arial" w:hAnsi="Arial" w:cs="Arial"/>
          <w:color w:val="000000"/>
          <w:sz w:val="24"/>
          <w:szCs w:val="24"/>
        </w:rPr>
        <w:t>ra:</w:t>
      </w:r>
      <w:r>
        <w:rPr>
          <w:rFonts w:ascii="Arial" w:hAnsi="Arial" w:cs="Arial"/>
          <w:color w:val="000000"/>
          <w:spacing w:val="51"/>
          <w:sz w:val="24"/>
          <w:szCs w:val="24"/>
        </w:rPr>
        <w:t xml:space="preserve"> </w:t>
      </w:r>
      <w:r>
        <w:rPr>
          <w:rFonts w:ascii="Arial" w:hAnsi="Arial" w:cs="Arial"/>
          <w:color w:val="000000"/>
          <w:spacing w:val="-3"/>
          <w:sz w:val="24"/>
          <w:szCs w:val="24"/>
        </w:rPr>
        <w:t xml:space="preserve"> Istituto Comprensivo Statale Santa Venerina </w:t>
      </w:r>
      <w:r>
        <w:rPr>
          <w:rFonts w:ascii="Arial" w:hAnsi="Arial" w:cs="Arial"/>
          <w:color w:val="000000"/>
          <w:sz w:val="24"/>
          <w:szCs w:val="24"/>
        </w:rPr>
        <w:t>,</w:t>
      </w:r>
      <w:r>
        <w:rPr>
          <w:rFonts w:ascii="Arial" w:hAnsi="Arial" w:cs="Arial"/>
          <w:color w:val="000000"/>
          <w:spacing w:val="34"/>
          <w:sz w:val="24"/>
          <w:szCs w:val="24"/>
        </w:rPr>
        <w:t xml:space="preserve"> </w:t>
      </w:r>
      <w:r>
        <w:rPr>
          <w:rFonts w:ascii="Arial" w:hAnsi="Arial" w:cs="Arial"/>
          <w:color w:val="000000"/>
          <w:sz w:val="24"/>
          <w:szCs w:val="24"/>
        </w:rPr>
        <w:t>Via</w:t>
      </w:r>
      <w:r>
        <w:rPr>
          <w:rFonts w:ascii="Arial" w:hAnsi="Arial" w:cs="Arial"/>
          <w:color w:val="000000"/>
          <w:spacing w:val="34"/>
          <w:sz w:val="24"/>
          <w:szCs w:val="24"/>
        </w:rPr>
        <w:t xml:space="preserve"> </w:t>
      </w:r>
      <w:r>
        <w:rPr>
          <w:rFonts w:ascii="Arial" w:hAnsi="Arial" w:cs="Arial"/>
          <w:color w:val="000000"/>
          <w:sz w:val="24"/>
          <w:szCs w:val="24"/>
        </w:rPr>
        <w:t>Aldo Moro,</w:t>
      </w:r>
      <w:r>
        <w:rPr>
          <w:rFonts w:ascii="Arial" w:hAnsi="Arial" w:cs="Arial"/>
          <w:color w:val="000000"/>
          <w:spacing w:val="34"/>
          <w:sz w:val="24"/>
          <w:szCs w:val="24"/>
        </w:rPr>
        <w:t xml:space="preserve"> </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 xml:space="preserve">l. e fax </w:t>
      </w:r>
      <w:r>
        <w:rPr>
          <w:rFonts w:ascii="Arial" w:hAnsi="Arial" w:cs="Arial"/>
          <w:color w:val="000000"/>
          <w:spacing w:val="1"/>
          <w:sz w:val="24"/>
          <w:szCs w:val="24"/>
        </w:rPr>
        <w:t xml:space="preserve">095 7000515, e mail </w:t>
      </w:r>
      <w:smartTag w:uri="urn:schemas-microsoft-com:office:smarttags" w:element="PersonName">
        <w:r>
          <w:rPr>
            <w:rFonts w:ascii="Arial" w:hAnsi="Arial" w:cs="Arial"/>
            <w:color w:val="000000"/>
            <w:spacing w:val="1"/>
            <w:sz w:val="24"/>
            <w:szCs w:val="24"/>
          </w:rPr>
          <w:t>ctic8aq00e@istruzione.it</w:t>
        </w:r>
      </w:smartTag>
    </w:p>
    <w:p w:rsidR="00243395" w:rsidRDefault="00243395" w:rsidP="00B06B5F">
      <w:pPr>
        <w:widowControl w:val="0"/>
        <w:autoSpaceDE w:val="0"/>
        <w:autoSpaceDN w:val="0"/>
        <w:adjustRightInd w:val="0"/>
        <w:spacing w:after="0" w:line="240" w:lineRule="auto"/>
        <w:ind w:left="851" w:right="3542" w:hanging="318"/>
        <w:jc w:val="both"/>
        <w:rPr>
          <w:rFonts w:ascii="Arial" w:hAnsi="Arial" w:cs="Arial"/>
          <w:b/>
          <w:bCs/>
          <w:color w:val="000000"/>
          <w:spacing w:val="1"/>
          <w:sz w:val="24"/>
          <w:szCs w:val="24"/>
        </w:rPr>
      </w:pPr>
    </w:p>
    <w:p w:rsidR="00243395" w:rsidRDefault="00243395" w:rsidP="00B06B5F">
      <w:pPr>
        <w:widowControl w:val="0"/>
        <w:autoSpaceDE w:val="0"/>
        <w:autoSpaceDN w:val="0"/>
        <w:adjustRightInd w:val="0"/>
        <w:spacing w:after="0" w:line="240" w:lineRule="auto"/>
        <w:ind w:left="851" w:right="494" w:hanging="318"/>
        <w:jc w:val="both"/>
        <w:rPr>
          <w:rFonts w:ascii="Arial" w:hAnsi="Arial" w:cs="Arial"/>
          <w:color w:val="000000"/>
          <w:sz w:val="24"/>
          <w:szCs w:val="24"/>
        </w:rPr>
      </w:pPr>
      <w:r>
        <w:rPr>
          <w:rFonts w:ascii="Arial" w:hAnsi="Arial" w:cs="Arial"/>
          <w:b/>
          <w:bCs/>
          <w:color w:val="000000"/>
          <w:spacing w:val="1"/>
          <w:sz w:val="24"/>
          <w:szCs w:val="24"/>
        </w:rPr>
        <w:t>9</w:t>
      </w:r>
      <w:r>
        <w:rPr>
          <w:rFonts w:ascii="Arial" w:hAnsi="Arial" w:cs="Arial"/>
          <w:b/>
          <w:bCs/>
          <w:color w:val="000000"/>
          <w:sz w:val="24"/>
          <w:szCs w:val="24"/>
        </w:rPr>
        <w:t>.3</w:t>
      </w:r>
      <w:r>
        <w:rPr>
          <w:rFonts w:ascii="Arial" w:hAnsi="Arial" w:cs="Arial"/>
          <w:b/>
          <w:bCs/>
          <w:color w:val="000000"/>
          <w:spacing w:val="3"/>
          <w:sz w:val="24"/>
          <w:szCs w:val="24"/>
        </w:rPr>
        <w:t xml:space="preserve">  </w:t>
      </w:r>
      <w:r>
        <w:rPr>
          <w:rFonts w:ascii="Arial" w:hAnsi="Arial" w:cs="Arial"/>
          <w:color w:val="000000"/>
          <w:spacing w:val="-1"/>
          <w:sz w:val="24"/>
          <w:szCs w:val="24"/>
        </w:rPr>
        <w:t>Mo</w:t>
      </w:r>
      <w:r>
        <w:rPr>
          <w:rFonts w:ascii="Arial" w:hAnsi="Arial" w:cs="Arial"/>
          <w:color w:val="000000"/>
          <w:spacing w:val="1"/>
          <w:sz w:val="24"/>
          <w:szCs w:val="24"/>
        </w:rPr>
        <w:t>da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t</w:t>
      </w:r>
      <w:r>
        <w:rPr>
          <w:rFonts w:ascii="Arial" w:hAnsi="Arial" w:cs="Arial"/>
          <w:color w:val="000000"/>
          <w:spacing w:val="1"/>
          <w:sz w:val="24"/>
          <w:szCs w:val="24"/>
        </w:rPr>
        <w:t>à</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1"/>
          <w:sz w:val="24"/>
          <w:szCs w:val="24"/>
        </w:rPr>
        <w:t xml:space="preserve"> q</w:t>
      </w:r>
      <w:r>
        <w:rPr>
          <w:rFonts w:ascii="Arial" w:hAnsi="Arial" w:cs="Arial"/>
          <w:color w:val="000000"/>
          <w:spacing w:val="1"/>
          <w:sz w:val="24"/>
          <w:szCs w:val="24"/>
        </w:rPr>
        <w:t>uan</w:t>
      </w:r>
      <w:r>
        <w:rPr>
          <w:rFonts w:ascii="Arial" w:hAnsi="Arial" w:cs="Arial"/>
          <w:color w:val="000000"/>
          <w:sz w:val="24"/>
          <w:szCs w:val="24"/>
        </w:rPr>
        <w:t xml:space="preserve">to </w:t>
      </w:r>
      <w:r>
        <w:rPr>
          <w:rFonts w:ascii="Arial" w:hAnsi="Arial" w:cs="Arial"/>
          <w:color w:val="000000"/>
          <w:spacing w:val="1"/>
          <w:sz w:val="24"/>
          <w:szCs w:val="24"/>
        </w:rPr>
        <w:t>p</w:t>
      </w:r>
      <w:r>
        <w:rPr>
          <w:rFonts w:ascii="Arial" w:hAnsi="Arial" w:cs="Arial"/>
          <w:color w:val="000000"/>
          <w:sz w:val="24"/>
          <w:szCs w:val="24"/>
        </w:rPr>
        <w:t>re</w:t>
      </w:r>
      <w:r>
        <w:rPr>
          <w:rFonts w:ascii="Arial" w:hAnsi="Arial" w:cs="Arial"/>
          <w:color w:val="000000"/>
          <w:spacing w:val="-2"/>
          <w:sz w:val="24"/>
          <w:szCs w:val="24"/>
        </w:rPr>
        <w:t>v</w:t>
      </w:r>
      <w:r>
        <w:rPr>
          <w:rFonts w:ascii="Arial" w:hAnsi="Arial" w:cs="Arial"/>
          <w:color w:val="000000"/>
          <w:sz w:val="24"/>
          <w:szCs w:val="24"/>
        </w:rPr>
        <w:t>isto</w:t>
      </w:r>
      <w:r>
        <w:rPr>
          <w:rFonts w:ascii="Arial" w:hAnsi="Arial" w:cs="Arial"/>
          <w:color w:val="000000"/>
          <w:spacing w:val="1"/>
          <w:sz w:val="24"/>
          <w:szCs w:val="24"/>
        </w:rPr>
        <w:t xml:space="preserve"> ne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isc</w:t>
      </w:r>
      <w:r>
        <w:rPr>
          <w:rFonts w:ascii="Arial" w:hAnsi="Arial" w:cs="Arial"/>
          <w:color w:val="000000"/>
          <w:spacing w:val="-1"/>
          <w:sz w:val="24"/>
          <w:szCs w:val="24"/>
        </w:rPr>
        <w:t>i</w:t>
      </w:r>
      <w:r>
        <w:rPr>
          <w:rFonts w:ascii="Arial" w:hAnsi="Arial" w:cs="Arial"/>
          <w:color w:val="000000"/>
          <w:spacing w:val="1"/>
          <w:sz w:val="24"/>
          <w:szCs w:val="24"/>
        </w:rPr>
        <w:t>p</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na</w:t>
      </w:r>
      <w:r>
        <w:rPr>
          <w:rFonts w:ascii="Arial" w:hAnsi="Arial" w:cs="Arial"/>
          <w:color w:val="000000"/>
          <w:sz w:val="24"/>
          <w:szCs w:val="24"/>
        </w:rPr>
        <w:t xml:space="preserve">re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ra;</w:t>
      </w:r>
    </w:p>
    <w:p w:rsidR="00243395" w:rsidRDefault="00243395" w:rsidP="00B06B5F">
      <w:pPr>
        <w:widowControl w:val="0"/>
        <w:autoSpaceDE w:val="0"/>
        <w:autoSpaceDN w:val="0"/>
        <w:adjustRightInd w:val="0"/>
        <w:spacing w:after="0" w:line="240" w:lineRule="auto"/>
        <w:ind w:left="851" w:right="481" w:hanging="318"/>
        <w:jc w:val="both"/>
        <w:rPr>
          <w:rFonts w:ascii="Arial" w:hAnsi="Arial" w:cs="Arial"/>
          <w:b/>
          <w:bCs/>
          <w:color w:val="000000"/>
          <w:spacing w:val="1"/>
          <w:sz w:val="24"/>
          <w:szCs w:val="24"/>
        </w:rPr>
      </w:pPr>
    </w:p>
    <w:p w:rsidR="00243395" w:rsidRDefault="00243395" w:rsidP="00B06B5F">
      <w:pPr>
        <w:widowControl w:val="0"/>
        <w:autoSpaceDE w:val="0"/>
        <w:autoSpaceDN w:val="0"/>
        <w:adjustRightInd w:val="0"/>
        <w:spacing w:after="0" w:line="240" w:lineRule="auto"/>
        <w:ind w:left="851" w:right="481" w:hanging="318"/>
        <w:jc w:val="both"/>
        <w:rPr>
          <w:rFonts w:ascii="Arial" w:hAnsi="Arial" w:cs="Arial"/>
          <w:color w:val="000000"/>
          <w:sz w:val="24"/>
          <w:szCs w:val="24"/>
        </w:rPr>
      </w:pPr>
      <w:r>
        <w:rPr>
          <w:rFonts w:ascii="Arial" w:hAnsi="Arial" w:cs="Arial"/>
          <w:b/>
          <w:bCs/>
          <w:color w:val="000000"/>
          <w:spacing w:val="1"/>
          <w:sz w:val="24"/>
          <w:szCs w:val="24"/>
        </w:rPr>
        <w:t>9</w:t>
      </w:r>
      <w:r>
        <w:rPr>
          <w:rFonts w:ascii="Arial" w:hAnsi="Arial" w:cs="Arial"/>
          <w:b/>
          <w:bCs/>
          <w:color w:val="000000"/>
          <w:sz w:val="24"/>
          <w:szCs w:val="24"/>
        </w:rPr>
        <w:t>.4</w:t>
      </w:r>
      <w:r>
        <w:rPr>
          <w:rFonts w:ascii="Arial" w:hAnsi="Arial" w:cs="Arial"/>
          <w:b/>
          <w:bCs/>
          <w:color w:val="000000"/>
          <w:spacing w:val="2"/>
          <w:sz w:val="24"/>
          <w:szCs w:val="24"/>
        </w:rPr>
        <w:t xml:space="preserve"> </w:t>
      </w:r>
      <w:r>
        <w:rPr>
          <w:rFonts w:ascii="Arial" w:hAnsi="Arial" w:cs="Arial"/>
          <w:color w:val="000000"/>
          <w:sz w:val="24"/>
          <w:szCs w:val="24"/>
        </w:rPr>
        <w:t>A</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rture</w:t>
      </w:r>
      <w:r>
        <w:rPr>
          <w:rFonts w:ascii="Arial" w:hAnsi="Arial" w:cs="Arial"/>
          <w:color w:val="000000"/>
          <w:spacing w:val="1"/>
          <w:sz w:val="24"/>
          <w:szCs w:val="24"/>
        </w:rPr>
        <w:t xml:space="preserve"> </w:t>
      </w:r>
      <w:r>
        <w:rPr>
          <w:rFonts w:ascii="Arial" w:hAnsi="Arial" w:cs="Arial"/>
          <w:color w:val="000000"/>
          <w:spacing w:val="-1"/>
          <w:sz w:val="24"/>
          <w:szCs w:val="24"/>
        </w:rPr>
        <w:t>o</w:t>
      </w:r>
      <w:r>
        <w:rPr>
          <w:rFonts w:ascii="Arial" w:hAnsi="Arial" w:cs="Arial"/>
          <w:color w:val="000000"/>
          <w:sz w:val="24"/>
          <w:szCs w:val="24"/>
        </w:rPr>
        <w:t>f</w:t>
      </w:r>
      <w:r>
        <w:rPr>
          <w:rFonts w:ascii="Arial" w:hAnsi="Arial" w:cs="Arial"/>
          <w:color w:val="000000"/>
          <w:spacing w:val="1"/>
          <w:sz w:val="24"/>
          <w:szCs w:val="24"/>
        </w:rPr>
        <w:t>fe</w:t>
      </w:r>
      <w:r>
        <w:rPr>
          <w:rFonts w:ascii="Arial" w:hAnsi="Arial" w:cs="Arial"/>
          <w:color w:val="000000"/>
          <w:sz w:val="24"/>
          <w:szCs w:val="24"/>
        </w:rPr>
        <w:t>rte:</w:t>
      </w:r>
      <w:r>
        <w:rPr>
          <w:rFonts w:ascii="Arial" w:hAnsi="Arial" w:cs="Arial"/>
          <w:color w:val="000000"/>
          <w:spacing w:val="1"/>
          <w:sz w:val="24"/>
          <w:szCs w:val="24"/>
        </w:rPr>
        <w:t xml:space="preserve"> </w:t>
      </w:r>
      <w:r>
        <w:rPr>
          <w:rFonts w:ascii="Arial" w:hAnsi="Arial" w:cs="Arial"/>
          <w:color w:val="000000"/>
          <w:spacing w:val="-1"/>
          <w:sz w:val="24"/>
          <w:szCs w:val="24"/>
        </w:rPr>
        <w:t>1</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pacing w:val="1"/>
          <w:sz w:val="24"/>
          <w:szCs w:val="24"/>
        </w:rPr>
        <w:t>u</w:t>
      </w:r>
      <w:r>
        <w:rPr>
          <w:rFonts w:ascii="Arial" w:hAnsi="Arial" w:cs="Arial"/>
          <w:color w:val="000000"/>
          <w:sz w:val="24"/>
          <w:szCs w:val="24"/>
        </w:rPr>
        <w:t>ta</w:t>
      </w:r>
      <w:r>
        <w:rPr>
          <w:rFonts w:ascii="Arial" w:hAnsi="Arial" w:cs="Arial"/>
          <w:color w:val="000000"/>
          <w:spacing w:val="1"/>
          <w:sz w:val="24"/>
          <w:szCs w:val="24"/>
        </w:rPr>
        <w:t xml:space="preserve"> p</w:t>
      </w:r>
      <w:r>
        <w:rPr>
          <w:rFonts w:ascii="Arial" w:hAnsi="Arial" w:cs="Arial"/>
          <w:color w:val="000000"/>
          <w:spacing w:val="-1"/>
          <w:sz w:val="24"/>
          <w:szCs w:val="24"/>
        </w:rPr>
        <w:t>u</w:t>
      </w:r>
      <w:r>
        <w:rPr>
          <w:rFonts w:ascii="Arial" w:hAnsi="Arial" w:cs="Arial"/>
          <w:color w:val="000000"/>
          <w:spacing w:val="1"/>
          <w:sz w:val="24"/>
          <w:szCs w:val="24"/>
        </w:rPr>
        <w:t>bb</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ca</w:t>
      </w:r>
      <w:r>
        <w:rPr>
          <w:rFonts w:ascii="Arial" w:hAnsi="Arial" w:cs="Arial"/>
          <w:color w:val="000000"/>
          <w:spacing w:val="1"/>
          <w:sz w:val="24"/>
          <w:szCs w:val="24"/>
        </w:rPr>
        <w:t xml:space="preserve"> d</w:t>
      </w:r>
      <w:r>
        <w:rPr>
          <w:rFonts w:ascii="Arial" w:hAnsi="Arial" w:cs="Arial"/>
          <w:color w:val="000000"/>
          <w:spacing w:val="-1"/>
          <w:sz w:val="24"/>
          <w:szCs w:val="24"/>
        </w:rPr>
        <w:t>op</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z w:val="24"/>
          <w:szCs w:val="24"/>
        </w:rPr>
        <w:t xml:space="preserve">la </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z w:val="24"/>
          <w:szCs w:val="24"/>
        </w:rPr>
        <w:t>ina</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2"/>
          <w:sz w:val="24"/>
          <w:szCs w:val="24"/>
        </w:rPr>
        <w:t>o</w:t>
      </w:r>
      <w:r>
        <w:rPr>
          <w:rFonts w:ascii="Arial" w:hAnsi="Arial" w:cs="Arial"/>
          <w:color w:val="000000"/>
          <w:spacing w:val="1"/>
          <w:sz w:val="24"/>
          <w:szCs w:val="24"/>
        </w:rPr>
        <w:t>mm</w:t>
      </w:r>
      <w:r>
        <w:rPr>
          <w:rFonts w:ascii="Arial" w:hAnsi="Arial" w:cs="Arial"/>
          <w:color w:val="000000"/>
          <w:sz w:val="24"/>
          <w:szCs w:val="24"/>
        </w:rPr>
        <w:t>iss</w:t>
      </w:r>
      <w:r>
        <w:rPr>
          <w:rFonts w:ascii="Arial" w:hAnsi="Arial" w:cs="Arial"/>
          <w:color w:val="000000"/>
          <w:spacing w:val="-1"/>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g</w:t>
      </w:r>
      <w:r>
        <w:rPr>
          <w:rFonts w:ascii="Arial" w:hAnsi="Arial" w:cs="Arial"/>
          <w:color w:val="000000"/>
          <w:sz w:val="24"/>
          <w:szCs w:val="24"/>
        </w:rPr>
        <w:t>iu</w:t>
      </w:r>
      <w:r>
        <w:rPr>
          <w:rFonts w:ascii="Arial" w:hAnsi="Arial" w:cs="Arial"/>
          <w:color w:val="000000"/>
          <w:spacing w:val="1"/>
          <w:sz w:val="24"/>
          <w:szCs w:val="24"/>
        </w:rPr>
        <w:t>d</w:t>
      </w:r>
      <w:r>
        <w:rPr>
          <w:rFonts w:ascii="Arial" w:hAnsi="Arial" w:cs="Arial"/>
          <w:color w:val="000000"/>
          <w:sz w:val="24"/>
          <w:szCs w:val="24"/>
        </w:rPr>
        <w:t>ica</w:t>
      </w:r>
      <w:r>
        <w:rPr>
          <w:rFonts w:ascii="Arial" w:hAnsi="Arial" w:cs="Arial"/>
          <w:color w:val="000000"/>
          <w:spacing w:val="1"/>
          <w:sz w:val="24"/>
          <w:szCs w:val="24"/>
        </w:rPr>
        <w:t>t</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z w:val="24"/>
          <w:szCs w:val="24"/>
        </w:rPr>
        <w:t xml:space="preserve">, </w:t>
      </w:r>
      <w:r>
        <w:rPr>
          <w:rFonts w:ascii="Arial" w:hAnsi="Arial" w:cs="Arial"/>
          <w:color w:val="000000"/>
          <w:spacing w:val="1"/>
          <w:sz w:val="24"/>
          <w:szCs w:val="24"/>
        </w:rPr>
        <w:t>p</w:t>
      </w:r>
      <w:r>
        <w:rPr>
          <w:rFonts w:ascii="Arial" w:hAnsi="Arial" w:cs="Arial"/>
          <w:color w:val="000000"/>
          <w:sz w:val="24"/>
          <w:szCs w:val="24"/>
        </w:rPr>
        <w:t>resso</w:t>
      </w:r>
      <w:r>
        <w:rPr>
          <w:rFonts w:ascii="Arial" w:hAnsi="Arial" w:cs="Arial"/>
          <w:color w:val="000000"/>
          <w:spacing w:val="5"/>
          <w:sz w:val="24"/>
          <w:szCs w:val="24"/>
        </w:rPr>
        <w:t xml:space="preserve"> </w:t>
      </w:r>
      <w:r>
        <w:rPr>
          <w:rFonts w:ascii="Arial" w:hAnsi="Arial" w:cs="Arial"/>
          <w:color w:val="000000"/>
          <w:spacing w:val="1"/>
          <w:sz w:val="24"/>
          <w:szCs w:val="24"/>
        </w:rPr>
        <w:t xml:space="preserve"> </w:t>
      </w:r>
      <w:r>
        <w:rPr>
          <w:rFonts w:ascii="Arial" w:hAnsi="Arial" w:cs="Arial"/>
          <w:color w:val="000000"/>
          <w:sz w:val="24"/>
          <w:szCs w:val="24"/>
        </w:rPr>
        <w:t xml:space="preserve"> </w:t>
      </w:r>
      <w:r>
        <w:rPr>
          <w:rFonts w:ascii="Arial" w:hAnsi="Arial" w:cs="Arial"/>
          <w:color w:val="000000"/>
          <w:spacing w:val="32"/>
          <w:sz w:val="24"/>
          <w:szCs w:val="24"/>
        </w:rPr>
        <w:t xml:space="preserve"> </w:t>
      </w:r>
      <w:r>
        <w:rPr>
          <w:rFonts w:ascii="Arial" w:hAnsi="Arial" w:cs="Arial"/>
          <w:color w:val="000000"/>
          <w:sz w:val="24"/>
          <w:szCs w:val="24"/>
        </w:rPr>
        <w:t xml:space="preserve">l’Istituto Comprensivo Statale Santa Venerina.  </w:t>
      </w:r>
      <w:r>
        <w:rPr>
          <w:rFonts w:ascii="Arial" w:hAnsi="Arial" w:cs="Arial"/>
          <w:color w:val="000000"/>
          <w:spacing w:val="-1"/>
          <w:sz w:val="24"/>
          <w:szCs w:val="24"/>
        </w:rPr>
        <w:t xml:space="preserve"> </w:t>
      </w:r>
    </w:p>
    <w:p w:rsidR="00243395" w:rsidRDefault="00243395" w:rsidP="00B06B5F">
      <w:pPr>
        <w:widowControl w:val="0"/>
        <w:autoSpaceDE w:val="0"/>
        <w:autoSpaceDN w:val="0"/>
        <w:adjustRightInd w:val="0"/>
        <w:spacing w:after="0" w:line="240" w:lineRule="auto"/>
        <w:ind w:left="851" w:right="472" w:hanging="318"/>
        <w:jc w:val="both"/>
        <w:rPr>
          <w:rFonts w:ascii="Arial" w:hAnsi="Arial" w:cs="Arial"/>
          <w:color w:val="000000"/>
          <w:sz w:val="24"/>
          <w:szCs w:val="24"/>
        </w:rPr>
      </w:pPr>
      <w:r>
        <w:rPr>
          <w:rFonts w:ascii="Arial" w:hAnsi="Arial" w:cs="Arial"/>
          <w:color w:val="000000"/>
          <w:sz w:val="24"/>
          <w:szCs w:val="24"/>
        </w:rPr>
        <w:t xml:space="preserve">     A</w:t>
      </w:r>
      <w:r>
        <w:rPr>
          <w:rFonts w:ascii="Arial" w:hAnsi="Arial" w:cs="Arial"/>
          <w:color w:val="000000"/>
          <w:spacing w:val="1"/>
          <w:sz w:val="24"/>
          <w:szCs w:val="24"/>
        </w:rPr>
        <w:t>ppo</w:t>
      </w:r>
      <w:r>
        <w:rPr>
          <w:rFonts w:ascii="Arial" w:hAnsi="Arial" w:cs="Arial"/>
          <w:color w:val="000000"/>
          <w:sz w:val="24"/>
          <w:szCs w:val="24"/>
        </w:rPr>
        <w:t>si</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1"/>
          <w:sz w:val="24"/>
          <w:szCs w:val="24"/>
        </w:rPr>
        <w:t xml:space="preserve"> a</w:t>
      </w:r>
      <w:r>
        <w:rPr>
          <w:rFonts w:ascii="Arial" w:hAnsi="Arial" w:cs="Arial"/>
          <w:color w:val="000000"/>
          <w:spacing w:val="-2"/>
          <w:sz w:val="24"/>
          <w:szCs w:val="24"/>
        </w:rPr>
        <w:t>vv</w:t>
      </w:r>
      <w:r>
        <w:rPr>
          <w:rFonts w:ascii="Arial" w:hAnsi="Arial" w:cs="Arial"/>
          <w:color w:val="000000"/>
          <w:sz w:val="24"/>
          <w:szCs w:val="24"/>
        </w:rPr>
        <w:t>iso</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 xml:space="preserve">rà </w:t>
      </w:r>
      <w:r>
        <w:rPr>
          <w:rFonts w:ascii="Arial" w:hAnsi="Arial" w:cs="Arial"/>
          <w:color w:val="000000"/>
          <w:spacing w:val="1"/>
          <w:sz w:val="24"/>
          <w:szCs w:val="24"/>
        </w:rPr>
        <w:t>pubb</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z w:val="24"/>
          <w:szCs w:val="24"/>
        </w:rPr>
        <w:t xml:space="preserve">l  </w:t>
      </w:r>
      <w:r w:rsidRPr="007A3CB5">
        <w:rPr>
          <w:rFonts w:ascii="Arial" w:hAnsi="Arial" w:cs="Arial"/>
          <w:b/>
          <w:color w:val="000000"/>
          <w:sz w:val="24"/>
          <w:szCs w:val="24"/>
        </w:rPr>
        <w:t>SITO DELLA SCUOLA E DEL COMUNE</w:t>
      </w:r>
      <w:r>
        <w:rPr>
          <w:rFonts w:ascii="Arial" w:hAnsi="Arial" w:cs="Arial"/>
          <w:color w:val="000000"/>
          <w:sz w:val="24"/>
          <w:szCs w:val="24"/>
        </w:rPr>
        <w:t xml:space="preserve">  </w:t>
      </w:r>
      <w:r>
        <w:rPr>
          <w:rFonts w:ascii="Arial" w:hAnsi="Arial" w:cs="Arial"/>
          <w:color w:val="0000FF"/>
          <w:spacing w:val="-34"/>
          <w:sz w:val="20"/>
          <w:szCs w:val="20"/>
        </w:rPr>
        <w:t xml:space="preserve"> </w:t>
      </w:r>
      <w:r>
        <w:rPr>
          <w:rFonts w:ascii="Arial" w:hAnsi="Arial" w:cs="Arial"/>
          <w:color w:val="000000"/>
          <w:spacing w:val="3"/>
          <w:sz w:val="24"/>
          <w:szCs w:val="24"/>
        </w:rPr>
        <w:t>se</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 xml:space="preserve">e </w:t>
      </w:r>
      <w:r>
        <w:rPr>
          <w:rFonts w:ascii="Arial" w:hAnsi="Arial" w:cs="Arial"/>
          <w:color w:val="000000"/>
          <w:spacing w:val="28"/>
          <w:sz w:val="24"/>
          <w:szCs w:val="24"/>
        </w:rPr>
        <w:t xml:space="preserve"> </w:t>
      </w:r>
      <w:r>
        <w:rPr>
          <w:rFonts w:ascii="Arial" w:hAnsi="Arial" w:cs="Arial"/>
          <w:color w:val="000000"/>
          <w:spacing w:val="1"/>
          <w:sz w:val="24"/>
          <w:szCs w:val="24"/>
        </w:rPr>
        <w:t>ba</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27"/>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27"/>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 xml:space="preserve">ra, </w:t>
      </w:r>
      <w:r>
        <w:rPr>
          <w:rFonts w:ascii="Arial" w:hAnsi="Arial" w:cs="Arial"/>
          <w:color w:val="000000"/>
          <w:spacing w:val="1"/>
          <w:sz w:val="24"/>
          <w:szCs w:val="24"/>
        </w:rPr>
        <w:t>e</w:t>
      </w:r>
      <w:r>
        <w:rPr>
          <w:rFonts w:ascii="Arial" w:hAnsi="Arial" w:cs="Arial"/>
          <w:color w:val="000000"/>
          <w:sz w:val="24"/>
          <w:szCs w:val="24"/>
        </w:rPr>
        <w:t>d</w:t>
      </w:r>
      <w:r>
        <w:rPr>
          <w:rFonts w:ascii="Arial" w:hAnsi="Arial" w:cs="Arial"/>
          <w:color w:val="000000"/>
          <w:spacing w:val="19"/>
          <w:sz w:val="24"/>
          <w:szCs w:val="24"/>
        </w:rPr>
        <w:t xml:space="preserve"> </w:t>
      </w:r>
      <w:r>
        <w:rPr>
          <w:rFonts w:ascii="Arial" w:hAnsi="Arial" w:cs="Arial"/>
          <w:color w:val="000000"/>
          <w:sz w:val="24"/>
          <w:szCs w:val="24"/>
        </w:rPr>
        <w:t>i</w:t>
      </w:r>
      <w:r>
        <w:rPr>
          <w:rFonts w:ascii="Arial" w:hAnsi="Arial" w:cs="Arial"/>
          <w:color w:val="000000"/>
          <w:spacing w:val="18"/>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ti</w:t>
      </w:r>
      <w:r>
        <w:rPr>
          <w:rFonts w:ascii="Arial" w:hAnsi="Arial" w:cs="Arial"/>
          <w:color w:val="000000"/>
          <w:spacing w:val="19"/>
          <w:sz w:val="24"/>
          <w:szCs w:val="24"/>
        </w:rPr>
        <w:t xml:space="preserve"> </w:t>
      </w:r>
      <w:r>
        <w:rPr>
          <w:rFonts w:ascii="Arial" w:hAnsi="Arial" w:cs="Arial"/>
          <w:color w:val="000000"/>
          <w:spacing w:val="1"/>
          <w:sz w:val="24"/>
          <w:szCs w:val="24"/>
        </w:rPr>
        <w:t>a</w:t>
      </w:r>
      <w:r>
        <w:rPr>
          <w:rFonts w:ascii="Arial" w:hAnsi="Arial" w:cs="Arial"/>
          <w:color w:val="000000"/>
          <w:spacing w:val="-2"/>
          <w:sz w:val="24"/>
          <w:szCs w:val="24"/>
        </w:rPr>
        <w:t>vv</w:t>
      </w:r>
      <w:r>
        <w:rPr>
          <w:rFonts w:ascii="Arial" w:hAnsi="Arial" w:cs="Arial"/>
          <w:color w:val="000000"/>
          <w:sz w:val="24"/>
          <w:szCs w:val="24"/>
        </w:rPr>
        <w:t>is</w:t>
      </w:r>
      <w:r>
        <w:rPr>
          <w:rFonts w:ascii="Arial" w:hAnsi="Arial" w:cs="Arial"/>
          <w:color w:val="000000"/>
          <w:spacing w:val="3"/>
          <w:sz w:val="24"/>
          <w:szCs w:val="24"/>
        </w:rPr>
        <w:t>a</w:t>
      </w:r>
      <w:r>
        <w:rPr>
          <w:rFonts w:ascii="Arial" w:hAnsi="Arial" w:cs="Arial"/>
          <w:color w:val="000000"/>
          <w:sz w:val="24"/>
          <w:szCs w:val="24"/>
        </w:rPr>
        <w:t>ti</w:t>
      </w:r>
      <w:r>
        <w:rPr>
          <w:rFonts w:ascii="Arial" w:hAnsi="Arial" w:cs="Arial"/>
          <w:color w:val="000000"/>
          <w:spacing w:val="19"/>
          <w:sz w:val="24"/>
          <w:szCs w:val="24"/>
        </w:rPr>
        <w:t xml:space="preserve"> </w:t>
      </w:r>
      <w:r>
        <w:rPr>
          <w:rFonts w:ascii="Arial" w:hAnsi="Arial" w:cs="Arial"/>
          <w:color w:val="000000"/>
          <w:spacing w:val="-2"/>
          <w:sz w:val="24"/>
          <w:szCs w:val="24"/>
        </w:rPr>
        <w:t>v</w:t>
      </w:r>
      <w:r>
        <w:rPr>
          <w:rFonts w:ascii="Arial" w:hAnsi="Arial" w:cs="Arial"/>
          <w:color w:val="000000"/>
          <w:sz w:val="24"/>
          <w:szCs w:val="24"/>
        </w:rPr>
        <w:t>ia</w:t>
      </w:r>
      <w:r>
        <w:rPr>
          <w:rFonts w:ascii="Arial" w:hAnsi="Arial" w:cs="Arial"/>
          <w:color w:val="000000"/>
          <w:spacing w:val="19"/>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a</w:t>
      </w:r>
      <w:r>
        <w:rPr>
          <w:rFonts w:ascii="Arial" w:hAnsi="Arial" w:cs="Arial"/>
          <w:color w:val="000000"/>
          <w:spacing w:val="2"/>
          <w:sz w:val="24"/>
          <w:szCs w:val="24"/>
        </w:rPr>
        <w:t>x</w:t>
      </w:r>
      <w:r>
        <w:rPr>
          <w:rFonts w:ascii="Arial" w:hAnsi="Arial" w:cs="Arial"/>
          <w:color w:val="000000"/>
          <w:sz w:val="24"/>
          <w:szCs w:val="24"/>
        </w:rPr>
        <w:t>,</w:t>
      </w:r>
      <w:r>
        <w:rPr>
          <w:rFonts w:ascii="Arial" w:hAnsi="Arial" w:cs="Arial"/>
          <w:color w:val="000000"/>
          <w:spacing w:val="19"/>
          <w:sz w:val="24"/>
          <w:szCs w:val="24"/>
        </w:rPr>
        <w:t xml:space="preserve"> </w:t>
      </w:r>
      <w:r>
        <w:rPr>
          <w:rFonts w:ascii="Arial" w:hAnsi="Arial" w:cs="Arial"/>
          <w:color w:val="000000"/>
          <w:sz w:val="24"/>
          <w:szCs w:val="24"/>
        </w:rPr>
        <w:t>o</w:t>
      </w:r>
      <w:r>
        <w:rPr>
          <w:rFonts w:ascii="Arial" w:hAnsi="Arial" w:cs="Arial"/>
          <w:color w:val="000000"/>
          <w:spacing w:val="19"/>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sta</w:t>
      </w:r>
      <w:r>
        <w:rPr>
          <w:rFonts w:ascii="Arial" w:hAnsi="Arial" w:cs="Arial"/>
          <w:color w:val="000000"/>
          <w:spacing w:val="17"/>
          <w:sz w:val="24"/>
          <w:szCs w:val="24"/>
        </w:rPr>
        <w:t xml:space="preserve"> </w:t>
      </w:r>
      <w:r>
        <w:rPr>
          <w:rFonts w:ascii="Arial" w:hAnsi="Arial" w:cs="Arial"/>
          <w:color w:val="000000"/>
          <w:spacing w:val="1"/>
          <w:sz w:val="24"/>
          <w:szCs w:val="24"/>
        </w:rPr>
        <w:t>e</w:t>
      </w:r>
      <w:r>
        <w:rPr>
          <w:rFonts w:ascii="Arial" w:hAnsi="Arial" w:cs="Arial"/>
          <w:color w:val="000000"/>
          <w:sz w:val="24"/>
          <w:szCs w:val="24"/>
        </w:rPr>
        <w:t>le</w:t>
      </w:r>
      <w:r>
        <w:rPr>
          <w:rFonts w:ascii="Arial" w:hAnsi="Arial" w:cs="Arial"/>
          <w:color w:val="000000"/>
          <w:spacing w:val="1"/>
          <w:sz w:val="24"/>
          <w:szCs w:val="24"/>
        </w:rPr>
        <w:t>t</w:t>
      </w:r>
      <w:r>
        <w:rPr>
          <w:rFonts w:ascii="Arial" w:hAnsi="Arial" w:cs="Arial"/>
          <w:color w:val="000000"/>
          <w:sz w:val="24"/>
          <w:szCs w:val="24"/>
        </w:rPr>
        <w:t>tro</w:t>
      </w:r>
      <w:r>
        <w:rPr>
          <w:rFonts w:ascii="Arial" w:hAnsi="Arial" w:cs="Arial"/>
          <w:color w:val="000000"/>
          <w:spacing w:val="1"/>
          <w:sz w:val="24"/>
          <w:szCs w:val="24"/>
        </w:rPr>
        <w:t>n</w:t>
      </w:r>
      <w:r>
        <w:rPr>
          <w:rFonts w:ascii="Arial" w:hAnsi="Arial" w:cs="Arial"/>
          <w:color w:val="000000"/>
          <w:sz w:val="24"/>
          <w:szCs w:val="24"/>
        </w:rPr>
        <w:t>i</w:t>
      </w:r>
      <w:r>
        <w:rPr>
          <w:rFonts w:ascii="Arial" w:hAnsi="Arial" w:cs="Arial"/>
          <w:color w:val="000000"/>
          <w:spacing w:val="-3"/>
          <w:sz w:val="24"/>
          <w:szCs w:val="24"/>
        </w:rPr>
        <w:t>c</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19"/>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17"/>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n c</w:t>
      </w:r>
      <w:r>
        <w:rPr>
          <w:rFonts w:ascii="Arial" w:hAnsi="Arial" w:cs="Arial"/>
          <w:color w:val="000000"/>
          <w:spacing w:val="1"/>
          <w:sz w:val="24"/>
          <w:szCs w:val="24"/>
        </w:rPr>
        <w:t>e</w:t>
      </w:r>
      <w:r>
        <w:rPr>
          <w:rFonts w:ascii="Arial" w:hAnsi="Arial" w:cs="Arial"/>
          <w:color w:val="000000"/>
          <w:sz w:val="24"/>
          <w:szCs w:val="24"/>
        </w:rPr>
        <w:t>rti</w:t>
      </w:r>
      <w:r>
        <w:rPr>
          <w:rFonts w:ascii="Arial" w:hAnsi="Arial" w:cs="Arial"/>
          <w:color w:val="000000"/>
          <w:spacing w:val="2"/>
          <w:sz w:val="24"/>
          <w:szCs w:val="24"/>
        </w:rPr>
        <w:t>f</w:t>
      </w:r>
      <w:r>
        <w:rPr>
          <w:rFonts w:ascii="Arial" w:hAnsi="Arial" w:cs="Arial"/>
          <w:color w:val="000000"/>
          <w:sz w:val="24"/>
          <w:szCs w:val="24"/>
        </w:rPr>
        <w:t>ic</w:t>
      </w:r>
      <w:r>
        <w:rPr>
          <w:rFonts w:ascii="Arial" w:hAnsi="Arial" w:cs="Arial"/>
          <w:color w:val="000000"/>
          <w:spacing w:val="-2"/>
          <w:sz w:val="24"/>
          <w:szCs w:val="24"/>
        </w:rPr>
        <w:t>a</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1"/>
          <w:sz w:val="24"/>
          <w:szCs w:val="24"/>
        </w:rPr>
        <w:t>n</w:t>
      </w:r>
      <w:r>
        <w:rPr>
          <w:rFonts w:ascii="Arial" w:hAnsi="Arial" w:cs="Arial"/>
          <w:color w:val="000000"/>
          <w:spacing w:val="1"/>
          <w:sz w:val="24"/>
          <w:szCs w:val="24"/>
        </w:rPr>
        <w:t>u</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z w:val="24"/>
          <w:szCs w:val="24"/>
        </w:rPr>
        <w:t xml:space="preserve">ro e   </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1"/>
          <w:sz w:val="24"/>
          <w:szCs w:val="24"/>
        </w:rPr>
        <w:t>l</w:t>
      </w:r>
      <w:r>
        <w:rPr>
          <w:rFonts w:ascii="Arial" w:hAnsi="Arial" w:cs="Arial"/>
          <w:color w:val="000000"/>
          <w:sz w:val="24"/>
          <w:szCs w:val="24"/>
        </w:rPr>
        <w:t>' in</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z w:val="24"/>
          <w:szCs w:val="24"/>
        </w:rPr>
        <w:t>iz</w:t>
      </w:r>
      <w:r>
        <w:rPr>
          <w:rFonts w:ascii="Arial" w:hAnsi="Arial" w:cs="Arial"/>
          <w:color w:val="000000"/>
          <w:spacing w:val="-3"/>
          <w:sz w:val="24"/>
          <w:szCs w:val="24"/>
        </w:rPr>
        <w:t>z</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i</w:t>
      </w:r>
      <w:r>
        <w:rPr>
          <w:rFonts w:ascii="Arial" w:hAnsi="Arial" w:cs="Arial"/>
          <w:color w:val="000000"/>
          <w:spacing w:val="1"/>
          <w:sz w:val="24"/>
          <w:szCs w:val="24"/>
        </w:rPr>
        <w:t>nd</w:t>
      </w:r>
      <w:r>
        <w:rPr>
          <w:rFonts w:ascii="Arial" w:hAnsi="Arial" w:cs="Arial"/>
          <w:color w:val="000000"/>
          <w:sz w:val="24"/>
          <w:szCs w:val="24"/>
        </w:rPr>
        <w:t>ica</w:t>
      </w:r>
      <w:r>
        <w:rPr>
          <w:rFonts w:ascii="Arial" w:hAnsi="Arial" w:cs="Arial"/>
          <w:color w:val="000000"/>
          <w:spacing w:val="1"/>
          <w:sz w:val="24"/>
          <w:szCs w:val="24"/>
        </w:rPr>
        <w:t>t</w:t>
      </w:r>
      <w:r>
        <w:rPr>
          <w:rFonts w:ascii="Arial" w:hAnsi="Arial" w:cs="Arial"/>
          <w:color w:val="000000"/>
          <w:sz w:val="24"/>
          <w:szCs w:val="24"/>
        </w:rPr>
        <w:t>o</w:t>
      </w:r>
      <w:r>
        <w:rPr>
          <w:rFonts w:ascii="Arial" w:hAnsi="Arial" w:cs="Arial"/>
          <w:color w:val="000000"/>
          <w:spacing w:val="-1"/>
          <w:sz w:val="24"/>
          <w:szCs w:val="24"/>
        </w:rPr>
        <w:t xml:space="preserve"> d</w:t>
      </w:r>
      <w:r>
        <w:rPr>
          <w:rFonts w:ascii="Arial" w:hAnsi="Arial" w:cs="Arial"/>
          <w:color w:val="000000"/>
          <w:sz w:val="24"/>
          <w:szCs w:val="24"/>
        </w:rPr>
        <w:t>a</w:t>
      </w:r>
      <w:r>
        <w:rPr>
          <w:rFonts w:ascii="Arial" w:hAnsi="Arial" w:cs="Arial"/>
          <w:color w:val="000000"/>
          <w:spacing w:val="1"/>
          <w:sz w:val="24"/>
          <w:szCs w:val="24"/>
        </w:rPr>
        <w:t xml:space="preserve"> o</w:t>
      </w:r>
      <w:r>
        <w:rPr>
          <w:rFonts w:ascii="Arial" w:hAnsi="Arial" w:cs="Arial"/>
          <w:color w:val="000000"/>
          <w:spacing w:val="-1"/>
          <w:sz w:val="24"/>
          <w:szCs w:val="24"/>
        </w:rPr>
        <w:t>g</w:t>
      </w:r>
      <w:r>
        <w:rPr>
          <w:rFonts w:ascii="Arial" w:hAnsi="Arial" w:cs="Arial"/>
          <w:color w:val="000000"/>
          <w:spacing w:val="1"/>
          <w:sz w:val="24"/>
          <w:szCs w:val="24"/>
        </w:rPr>
        <w:t>n</w:t>
      </w:r>
      <w:r>
        <w:rPr>
          <w:rFonts w:ascii="Arial" w:hAnsi="Arial" w:cs="Arial"/>
          <w:color w:val="000000"/>
          <w:sz w:val="24"/>
          <w:szCs w:val="24"/>
        </w:rPr>
        <w:t>i c</w:t>
      </w:r>
      <w:r>
        <w:rPr>
          <w:rFonts w:ascii="Arial" w:hAnsi="Arial" w:cs="Arial"/>
          <w:color w:val="000000"/>
          <w:spacing w:val="1"/>
          <w:sz w:val="24"/>
          <w:szCs w:val="24"/>
        </w:rPr>
        <w:t>on</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in</w:t>
      </w:r>
      <w:r>
        <w:rPr>
          <w:rFonts w:ascii="Arial" w:hAnsi="Arial" w:cs="Arial"/>
          <w:color w:val="000000"/>
          <w:spacing w:val="1"/>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ed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1"/>
          <w:sz w:val="24"/>
          <w:szCs w:val="24"/>
        </w:rPr>
        <w:t>o</w:t>
      </w:r>
      <w:r>
        <w:rPr>
          <w:rFonts w:ascii="Arial" w:hAnsi="Arial" w:cs="Arial"/>
          <w:color w:val="000000"/>
          <w:sz w:val="24"/>
          <w:szCs w:val="24"/>
        </w:rPr>
        <w:t>f</w:t>
      </w:r>
      <w:r>
        <w:rPr>
          <w:rFonts w:ascii="Arial" w:hAnsi="Arial" w:cs="Arial"/>
          <w:color w:val="000000"/>
          <w:spacing w:val="1"/>
          <w:sz w:val="24"/>
          <w:szCs w:val="24"/>
        </w:rPr>
        <w:t>fe</w:t>
      </w:r>
      <w:r>
        <w:rPr>
          <w:rFonts w:ascii="Arial" w:hAnsi="Arial" w:cs="Arial"/>
          <w:color w:val="000000"/>
          <w:sz w:val="24"/>
          <w:szCs w:val="24"/>
        </w:rPr>
        <w:t>rta.</w:t>
      </w:r>
    </w:p>
    <w:p w:rsidR="00243395" w:rsidRDefault="00243395" w:rsidP="00B06B5F">
      <w:pPr>
        <w:widowControl w:val="0"/>
        <w:autoSpaceDE w:val="0"/>
        <w:autoSpaceDN w:val="0"/>
        <w:adjustRightInd w:val="0"/>
        <w:spacing w:after="0" w:line="240" w:lineRule="auto"/>
        <w:rPr>
          <w:rFonts w:ascii="Arial" w:hAnsi="Arial" w:cs="Arial"/>
          <w:color w:val="000000"/>
          <w:sz w:val="26"/>
          <w:szCs w:val="26"/>
        </w:rPr>
      </w:pPr>
    </w:p>
    <w:p w:rsidR="00243395" w:rsidRDefault="00243395" w:rsidP="00B06B5F">
      <w:pPr>
        <w:widowControl w:val="0"/>
        <w:autoSpaceDE w:val="0"/>
        <w:autoSpaceDN w:val="0"/>
        <w:adjustRightInd w:val="0"/>
        <w:spacing w:after="0" w:line="240" w:lineRule="auto"/>
        <w:ind w:left="142"/>
        <w:rPr>
          <w:rFonts w:ascii="Arial" w:hAnsi="Arial" w:cs="Arial"/>
          <w:color w:val="000000"/>
          <w:sz w:val="24"/>
          <w:szCs w:val="24"/>
        </w:rPr>
      </w:pPr>
      <w:r>
        <w:rPr>
          <w:rFonts w:ascii="Arial" w:hAnsi="Arial" w:cs="Arial"/>
          <w:b/>
          <w:bCs/>
          <w:color w:val="000000"/>
          <w:spacing w:val="1"/>
          <w:sz w:val="24"/>
          <w:szCs w:val="24"/>
        </w:rPr>
        <w:t>10</w:t>
      </w:r>
      <w:r>
        <w:rPr>
          <w:rFonts w:ascii="Arial" w:hAnsi="Arial" w:cs="Arial"/>
          <w:b/>
          <w:bCs/>
          <w:color w:val="000000"/>
          <w:sz w:val="24"/>
          <w:szCs w:val="24"/>
        </w:rPr>
        <w:t>.</w:t>
      </w:r>
      <w:r>
        <w:rPr>
          <w:rFonts w:ascii="Arial" w:hAnsi="Arial" w:cs="Arial"/>
          <w:b/>
          <w:bCs/>
          <w:color w:val="000000"/>
          <w:spacing w:val="-42"/>
          <w:sz w:val="24"/>
          <w:szCs w:val="24"/>
        </w:rPr>
        <w:t xml:space="preserve"> </w:t>
      </w:r>
      <w:r>
        <w:rPr>
          <w:rFonts w:ascii="Arial" w:hAnsi="Arial" w:cs="Arial"/>
          <w:b/>
          <w:bCs/>
          <w:color w:val="000000"/>
          <w:sz w:val="24"/>
          <w:szCs w:val="24"/>
        </w:rPr>
        <w:t>SO</w:t>
      </w:r>
      <w:r>
        <w:rPr>
          <w:rFonts w:ascii="Arial" w:hAnsi="Arial" w:cs="Arial"/>
          <w:b/>
          <w:bCs/>
          <w:color w:val="000000"/>
          <w:spacing w:val="1"/>
          <w:sz w:val="24"/>
          <w:szCs w:val="24"/>
        </w:rPr>
        <w:t>G</w:t>
      </w:r>
      <w:r>
        <w:rPr>
          <w:rFonts w:ascii="Arial" w:hAnsi="Arial" w:cs="Arial"/>
          <w:b/>
          <w:bCs/>
          <w:color w:val="000000"/>
          <w:sz w:val="24"/>
          <w:szCs w:val="24"/>
        </w:rPr>
        <w:t>G</w:t>
      </w:r>
      <w:r>
        <w:rPr>
          <w:rFonts w:ascii="Arial" w:hAnsi="Arial" w:cs="Arial"/>
          <w:b/>
          <w:bCs/>
          <w:color w:val="000000"/>
          <w:spacing w:val="1"/>
          <w:sz w:val="24"/>
          <w:szCs w:val="24"/>
        </w:rPr>
        <w:t>E</w:t>
      </w:r>
      <w:r>
        <w:rPr>
          <w:rFonts w:ascii="Arial" w:hAnsi="Arial" w:cs="Arial"/>
          <w:b/>
          <w:bCs/>
          <w:color w:val="000000"/>
          <w:sz w:val="24"/>
          <w:szCs w:val="24"/>
        </w:rPr>
        <w:t>TTI</w:t>
      </w:r>
      <w:r>
        <w:rPr>
          <w:rFonts w:ascii="Arial" w:hAnsi="Arial" w:cs="Arial"/>
          <w:b/>
          <w:bCs/>
          <w:color w:val="000000"/>
          <w:spacing w:val="3"/>
          <w:sz w:val="24"/>
          <w:szCs w:val="24"/>
        </w:rPr>
        <w:t xml:space="preserve"> </w:t>
      </w:r>
      <w:r>
        <w:rPr>
          <w:rFonts w:ascii="Arial" w:hAnsi="Arial" w:cs="Arial"/>
          <w:b/>
          <w:bCs/>
          <w:color w:val="000000"/>
          <w:spacing w:val="-8"/>
          <w:sz w:val="24"/>
          <w:szCs w:val="24"/>
        </w:rPr>
        <w:t>A</w:t>
      </w:r>
      <w:r>
        <w:rPr>
          <w:rFonts w:ascii="Arial" w:hAnsi="Arial" w:cs="Arial"/>
          <w:b/>
          <w:bCs/>
          <w:color w:val="000000"/>
          <w:spacing w:val="-1"/>
          <w:sz w:val="24"/>
          <w:szCs w:val="24"/>
        </w:rPr>
        <w:t>MM</w:t>
      </w:r>
      <w:r>
        <w:rPr>
          <w:rFonts w:ascii="Arial" w:hAnsi="Arial" w:cs="Arial"/>
          <w:b/>
          <w:bCs/>
          <w:color w:val="000000"/>
          <w:sz w:val="24"/>
          <w:szCs w:val="24"/>
        </w:rPr>
        <w:t>ESSI</w:t>
      </w:r>
      <w:r>
        <w:rPr>
          <w:rFonts w:ascii="Arial" w:hAnsi="Arial" w:cs="Arial"/>
          <w:b/>
          <w:bCs/>
          <w:color w:val="000000"/>
          <w:spacing w:val="3"/>
          <w:sz w:val="24"/>
          <w:szCs w:val="24"/>
        </w:rPr>
        <w:t xml:space="preserve"> </w:t>
      </w:r>
      <w:r>
        <w:rPr>
          <w:rFonts w:ascii="Arial" w:hAnsi="Arial" w:cs="Arial"/>
          <w:b/>
          <w:bCs/>
          <w:color w:val="000000"/>
          <w:spacing w:val="-5"/>
          <w:sz w:val="24"/>
          <w:szCs w:val="24"/>
        </w:rPr>
        <w:t>A</w:t>
      </w:r>
      <w:r>
        <w:rPr>
          <w:rFonts w:ascii="Arial" w:hAnsi="Arial" w:cs="Arial"/>
          <w:b/>
          <w:bCs/>
          <w:color w:val="000000"/>
          <w:sz w:val="24"/>
          <w:szCs w:val="24"/>
        </w:rPr>
        <w:t>D</w:t>
      </w:r>
      <w:r>
        <w:rPr>
          <w:rFonts w:ascii="Arial" w:hAnsi="Arial" w:cs="Arial"/>
          <w:b/>
          <w:bCs/>
          <w:color w:val="000000"/>
          <w:spacing w:val="5"/>
          <w:sz w:val="24"/>
          <w:szCs w:val="24"/>
        </w:rPr>
        <w:t xml:space="preserve"> </w:t>
      </w:r>
      <w:r>
        <w:rPr>
          <w:rFonts w:ascii="Arial" w:hAnsi="Arial" w:cs="Arial"/>
          <w:b/>
          <w:bCs/>
          <w:color w:val="000000"/>
          <w:spacing w:val="-5"/>
          <w:sz w:val="24"/>
          <w:szCs w:val="24"/>
        </w:rPr>
        <w:t>A</w:t>
      </w:r>
      <w:r>
        <w:rPr>
          <w:rFonts w:ascii="Arial" w:hAnsi="Arial" w:cs="Arial"/>
          <w:b/>
          <w:bCs/>
          <w:color w:val="000000"/>
          <w:sz w:val="24"/>
          <w:szCs w:val="24"/>
        </w:rPr>
        <w:t>SSI</w:t>
      </w:r>
      <w:r>
        <w:rPr>
          <w:rFonts w:ascii="Arial" w:hAnsi="Arial" w:cs="Arial"/>
          <w:b/>
          <w:bCs/>
          <w:color w:val="000000"/>
          <w:spacing w:val="1"/>
          <w:sz w:val="24"/>
          <w:szCs w:val="24"/>
        </w:rPr>
        <w:t>S</w:t>
      </w:r>
      <w:r>
        <w:rPr>
          <w:rFonts w:ascii="Arial" w:hAnsi="Arial" w:cs="Arial"/>
          <w:b/>
          <w:bCs/>
          <w:color w:val="000000"/>
          <w:sz w:val="24"/>
          <w:szCs w:val="24"/>
        </w:rPr>
        <w:t>TERE</w:t>
      </w:r>
      <w:r>
        <w:rPr>
          <w:rFonts w:ascii="Arial" w:hAnsi="Arial" w:cs="Arial"/>
          <w:b/>
          <w:bCs/>
          <w:color w:val="000000"/>
          <w:spacing w:val="3"/>
          <w:sz w:val="24"/>
          <w:szCs w:val="24"/>
        </w:rPr>
        <w:t xml:space="preserve"> </w:t>
      </w:r>
      <w:r>
        <w:rPr>
          <w:rFonts w:ascii="Arial" w:hAnsi="Arial" w:cs="Arial"/>
          <w:b/>
          <w:bCs/>
          <w:color w:val="000000"/>
          <w:spacing w:val="-5"/>
          <w:sz w:val="24"/>
          <w:szCs w:val="24"/>
        </w:rPr>
        <w:t>A</w:t>
      </w:r>
      <w:r>
        <w:rPr>
          <w:rFonts w:ascii="Arial" w:hAnsi="Arial" w:cs="Arial"/>
          <w:b/>
          <w:bCs/>
          <w:color w:val="000000"/>
          <w:sz w:val="24"/>
          <w:szCs w:val="24"/>
        </w:rPr>
        <w:t>L</w:t>
      </w:r>
      <w:r>
        <w:rPr>
          <w:rFonts w:ascii="Arial" w:hAnsi="Arial" w:cs="Arial"/>
          <w:b/>
          <w:bCs/>
          <w:color w:val="000000"/>
          <w:spacing w:val="2"/>
          <w:sz w:val="24"/>
          <w:szCs w:val="24"/>
        </w:rPr>
        <w:t>L</w:t>
      </w:r>
      <w:r>
        <w:rPr>
          <w:rFonts w:ascii="Arial" w:hAnsi="Arial" w:cs="Arial"/>
          <w:b/>
          <w:bCs/>
          <w:color w:val="000000"/>
          <w:sz w:val="24"/>
          <w:szCs w:val="24"/>
        </w:rPr>
        <w:t>E</w:t>
      </w:r>
      <w:r>
        <w:rPr>
          <w:rFonts w:ascii="Arial" w:hAnsi="Arial" w:cs="Arial"/>
          <w:b/>
          <w:bCs/>
          <w:color w:val="000000"/>
          <w:spacing w:val="1"/>
          <w:sz w:val="24"/>
          <w:szCs w:val="24"/>
        </w:rPr>
        <w:t xml:space="preserve"> O</w:t>
      </w:r>
      <w:r>
        <w:rPr>
          <w:rFonts w:ascii="Arial" w:hAnsi="Arial" w:cs="Arial"/>
          <w:b/>
          <w:bCs/>
          <w:color w:val="000000"/>
          <w:sz w:val="24"/>
          <w:szCs w:val="24"/>
        </w:rPr>
        <w:t>PE</w:t>
      </w:r>
      <w:r>
        <w:rPr>
          <w:rFonts w:ascii="Arial" w:hAnsi="Arial" w:cs="Arial"/>
          <w:b/>
          <w:bCs/>
          <w:color w:val="000000"/>
          <w:spacing w:val="2"/>
          <w:sz w:val="24"/>
          <w:szCs w:val="24"/>
        </w:rPr>
        <w:t>R</w:t>
      </w:r>
      <w:r>
        <w:rPr>
          <w:rFonts w:ascii="Arial" w:hAnsi="Arial" w:cs="Arial"/>
          <w:b/>
          <w:bCs/>
          <w:color w:val="000000"/>
          <w:spacing w:val="-8"/>
          <w:sz w:val="24"/>
          <w:szCs w:val="24"/>
        </w:rPr>
        <w:t>A</w:t>
      </w:r>
      <w:r>
        <w:rPr>
          <w:rFonts w:ascii="Arial" w:hAnsi="Arial" w:cs="Arial"/>
          <w:b/>
          <w:bCs/>
          <w:color w:val="000000"/>
          <w:sz w:val="24"/>
          <w:szCs w:val="24"/>
        </w:rPr>
        <w:t>ZIONI</w:t>
      </w:r>
      <w:r>
        <w:rPr>
          <w:rFonts w:ascii="Arial" w:hAnsi="Arial" w:cs="Arial"/>
          <w:b/>
          <w:bCs/>
          <w:color w:val="000000"/>
          <w:spacing w:val="1"/>
          <w:sz w:val="24"/>
          <w:szCs w:val="24"/>
        </w:rPr>
        <w:t xml:space="preserve"> </w:t>
      </w:r>
      <w:r>
        <w:rPr>
          <w:rFonts w:ascii="Arial" w:hAnsi="Arial" w:cs="Arial"/>
          <w:b/>
          <w:bCs/>
          <w:color w:val="000000"/>
          <w:sz w:val="24"/>
          <w:szCs w:val="24"/>
        </w:rPr>
        <w:t>DI</w:t>
      </w:r>
      <w:r>
        <w:rPr>
          <w:rFonts w:ascii="Arial" w:hAnsi="Arial" w:cs="Arial"/>
          <w:b/>
          <w:bCs/>
          <w:color w:val="000000"/>
          <w:spacing w:val="1"/>
          <w:sz w:val="24"/>
          <w:szCs w:val="24"/>
        </w:rPr>
        <w:t xml:space="preserve"> </w:t>
      </w:r>
      <w:r>
        <w:rPr>
          <w:rFonts w:ascii="Arial" w:hAnsi="Arial" w:cs="Arial"/>
          <w:b/>
          <w:bCs/>
          <w:color w:val="000000"/>
          <w:spacing w:val="3"/>
          <w:sz w:val="24"/>
          <w:szCs w:val="24"/>
        </w:rPr>
        <w:t>G</w:t>
      </w:r>
      <w:r>
        <w:rPr>
          <w:rFonts w:ascii="Arial" w:hAnsi="Arial" w:cs="Arial"/>
          <w:b/>
          <w:bCs/>
          <w:color w:val="000000"/>
          <w:spacing w:val="-3"/>
          <w:sz w:val="24"/>
          <w:szCs w:val="24"/>
        </w:rPr>
        <w:t>A</w:t>
      </w:r>
      <w:r>
        <w:rPr>
          <w:rFonts w:ascii="Arial" w:hAnsi="Arial" w:cs="Arial"/>
          <w:b/>
          <w:bCs/>
          <w:color w:val="000000"/>
          <w:spacing w:val="2"/>
          <w:sz w:val="24"/>
          <w:szCs w:val="24"/>
        </w:rPr>
        <w:t>R</w:t>
      </w:r>
      <w:r>
        <w:rPr>
          <w:rFonts w:ascii="Arial" w:hAnsi="Arial" w:cs="Arial"/>
          <w:b/>
          <w:bCs/>
          <w:color w:val="000000"/>
          <w:spacing w:val="-5"/>
          <w:sz w:val="24"/>
          <w:szCs w:val="24"/>
        </w:rPr>
        <w:t>A</w:t>
      </w:r>
      <w:r>
        <w:rPr>
          <w:rFonts w:ascii="Arial" w:hAnsi="Arial" w:cs="Arial"/>
          <w:b/>
          <w:bCs/>
          <w:color w:val="000000"/>
          <w:sz w:val="24"/>
          <w:szCs w:val="24"/>
        </w:rPr>
        <w:t>:</w:t>
      </w:r>
    </w:p>
    <w:p w:rsidR="00243395" w:rsidRDefault="00243395" w:rsidP="00B06B5F">
      <w:pPr>
        <w:widowControl w:val="0"/>
        <w:autoSpaceDE w:val="0"/>
        <w:autoSpaceDN w:val="0"/>
        <w:adjustRightInd w:val="0"/>
        <w:spacing w:after="0" w:line="240" w:lineRule="auto"/>
        <w:ind w:left="533" w:right="482"/>
        <w:jc w:val="both"/>
        <w:rPr>
          <w:rFonts w:ascii="Arial" w:hAnsi="Arial" w:cs="Arial"/>
          <w:color w:val="000000"/>
          <w:sz w:val="24"/>
          <w:szCs w:val="24"/>
        </w:rPr>
      </w:pP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z w:val="24"/>
          <w:szCs w:val="24"/>
        </w:rPr>
        <w:t>le</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li ra</w:t>
      </w:r>
      <w:r>
        <w:rPr>
          <w:rFonts w:ascii="Arial" w:hAnsi="Arial" w:cs="Arial"/>
          <w:color w:val="000000"/>
          <w:spacing w:val="1"/>
          <w:sz w:val="24"/>
          <w:szCs w:val="24"/>
        </w:rPr>
        <w:t>pp</w:t>
      </w:r>
      <w:r>
        <w:rPr>
          <w:rFonts w:ascii="Arial" w:hAnsi="Arial" w:cs="Arial"/>
          <w:color w:val="000000"/>
          <w:sz w:val="24"/>
          <w:szCs w:val="24"/>
        </w:rPr>
        <w:t>res</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ti</w:t>
      </w:r>
      <w:r>
        <w:rPr>
          <w:rFonts w:ascii="Arial" w:hAnsi="Arial" w:cs="Arial"/>
          <w:color w:val="000000"/>
          <w:spacing w:val="1"/>
          <w:sz w:val="24"/>
          <w:szCs w:val="24"/>
        </w:rPr>
        <w:t xml:space="preserve"> de</w:t>
      </w:r>
      <w:r>
        <w:rPr>
          <w:rFonts w:ascii="Arial" w:hAnsi="Arial" w:cs="Arial"/>
          <w:color w:val="000000"/>
          <w:sz w:val="24"/>
          <w:szCs w:val="24"/>
        </w:rPr>
        <w:t>i</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en</w:t>
      </w:r>
      <w:r>
        <w:rPr>
          <w:rFonts w:ascii="Arial" w:hAnsi="Arial" w:cs="Arial"/>
          <w:color w:val="000000"/>
          <w:sz w:val="24"/>
          <w:szCs w:val="24"/>
        </w:rPr>
        <w:t>ti</w:t>
      </w:r>
      <w:r>
        <w:rPr>
          <w:rFonts w:ascii="Arial" w:hAnsi="Arial" w:cs="Arial"/>
          <w:color w:val="000000"/>
          <w:spacing w:val="1"/>
          <w:sz w:val="24"/>
          <w:szCs w:val="24"/>
        </w:rPr>
        <w:t xml:space="preserve"> d</w:t>
      </w:r>
      <w:r>
        <w:rPr>
          <w:rFonts w:ascii="Arial" w:hAnsi="Arial" w:cs="Arial"/>
          <w:color w:val="000000"/>
          <w:sz w:val="24"/>
          <w:szCs w:val="24"/>
        </w:rPr>
        <w:t>i</w:t>
      </w:r>
      <w:r>
        <w:rPr>
          <w:rFonts w:ascii="Arial" w:hAnsi="Arial" w:cs="Arial"/>
          <w:color w:val="000000"/>
          <w:spacing w:val="1"/>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1"/>
          <w:sz w:val="24"/>
          <w:szCs w:val="24"/>
        </w:rPr>
        <w:t xml:space="preserve"> a</w:t>
      </w:r>
      <w:r>
        <w:rPr>
          <w:rFonts w:ascii="Arial" w:hAnsi="Arial" w:cs="Arial"/>
          <w:color w:val="000000"/>
          <w:sz w:val="24"/>
          <w:szCs w:val="24"/>
        </w:rPr>
        <w:t>l</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z w:val="24"/>
          <w:szCs w:val="24"/>
        </w:rPr>
        <w:t>cc</w:t>
      </w:r>
      <w:r>
        <w:rPr>
          <w:rFonts w:ascii="Arial" w:hAnsi="Arial" w:cs="Arial"/>
          <w:color w:val="000000"/>
          <w:spacing w:val="1"/>
          <w:sz w:val="24"/>
          <w:szCs w:val="24"/>
        </w:rPr>
        <w:t>e</w:t>
      </w:r>
      <w:r>
        <w:rPr>
          <w:rFonts w:ascii="Arial" w:hAnsi="Arial" w:cs="Arial"/>
          <w:color w:val="000000"/>
          <w:sz w:val="24"/>
          <w:szCs w:val="24"/>
        </w:rPr>
        <w:t>ssi</w:t>
      </w:r>
      <w:r>
        <w:rPr>
          <w:rFonts w:ascii="Arial" w:hAnsi="Arial" w:cs="Arial"/>
          <w:color w:val="000000"/>
          <w:spacing w:val="-3"/>
          <w:sz w:val="24"/>
          <w:szCs w:val="24"/>
        </w:rPr>
        <w:t>v</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1"/>
          <w:sz w:val="24"/>
          <w:szCs w:val="24"/>
        </w:rPr>
        <w:t>pu</w:t>
      </w:r>
      <w:r>
        <w:rPr>
          <w:rFonts w:ascii="Arial" w:hAnsi="Arial" w:cs="Arial"/>
          <w:color w:val="000000"/>
          <w:spacing w:val="-1"/>
          <w:sz w:val="24"/>
          <w:szCs w:val="24"/>
        </w:rPr>
        <w:t>n</w:t>
      </w:r>
      <w:r>
        <w:rPr>
          <w:rFonts w:ascii="Arial" w:hAnsi="Arial" w:cs="Arial"/>
          <w:color w:val="000000"/>
          <w:sz w:val="24"/>
          <w:szCs w:val="24"/>
        </w:rPr>
        <w:t>to</w:t>
      </w:r>
      <w:r>
        <w:rPr>
          <w:rFonts w:ascii="Arial" w:hAnsi="Arial" w:cs="Arial"/>
          <w:color w:val="000000"/>
          <w:spacing w:val="2"/>
          <w:sz w:val="24"/>
          <w:szCs w:val="24"/>
        </w:rPr>
        <w:t xml:space="preserve"> </w:t>
      </w:r>
      <w:r>
        <w:rPr>
          <w:rFonts w:ascii="Arial" w:hAnsi="Arial" w:cs="Arial"/>
          <w:color w:val="000000"/>
          <w:spacing w:val="-1"/>
          <w:sz w:val="24"/>
          <w:szCs w:val="24"/>
        </w:rPr>
        <w:t>1</w:t>
      </w:r>
      <w:r>
        <w:rPr>
          <w:rFonts w:ascii="Arial" w:hAnsi="Arial" w:cs="Arial"/>
          <w:color w:val="000000"/>
          <w:spacing w:val="1"/>
          <w:sz w:val="24"/>
          <w:szCs w:val="24"/>
        </w:rPr>
        <w:t>1</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1"/>
          <w:sz w:val="24"/>
          <w:szCs w:val="24"/>
        </w:rPr>
        <w:t>o</w:t>
      </w:r>
      <w:r>
        <w:rPr>
          <w:rFonts w:ascii="Arial" w:hAnsi="Arial" w:cs="Arial"/>
          <w:color w:val="000000"/>
          <w:spacing w:val="-2"/>
          <w:sz w:val="24"/>
          <w:szCs w:val="24"/>
        </w:rPr>
        <w:t>vv</w:t>
      </w:r>
      <w:r>
        <w:rPr>
          <w:rFonts w:ascii="Arial" w:hAnsi="Arial" w:cs="Arial"/>
          <w:color w:val="000000"/>
          <w:spacing w:val="1"/>
          <w:sz w:val="24"/>
          <w:szCs w:val="24"/>
        </w:rPr>
        <w:t>e</w:t>
      </w:r>
      <w:r>
        <w:rPr>
          <w:rFonts w:ascii="Arial" w:hAnsi="Arial" w:cs="Arial"/>
          <w:color w:val="000000"/>
          <w:sz w:val="24"/>
          <w:szCs w:val="24"/>
        </w:rPr>
        <w:t>ro</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pacing w:val="-1"/>
          <w:sz w:val="24"/>
          <w:szCs w:val="24"/>
        </w:rPr>
        <w:t>gg</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1"/>
          <w:sz w:val="24"/>
          <w:szCs w:val="24"/>
        </w:rPr>
        <w:t xml:space="preserve"> u</w:t>
      </w:r>
      <w:r>
        <w:rPr>
          <w:rFonts w:ascii="Arial" w:hAnsi="Arial" w:cs="Arial"/>
          <w:color w:val="000000"/>
          <w:spacing w:val="-1"/>
          <w:sz w:val="24"/>
          <w:szCs w:val="24"/>
        </w:rPr>
        <w:t>n</w:t>
      </w:r>
      <w:r>
        <w:rPr>
          <w:rFonts w:ascii="Arial" w:hAnsi="Arial" w:cs="Arial"/>
          <w:color w:val="000000"/>
          <w:sz w:val="24"/>
          <w:szCs w:val="24"/>
        </w:rPr>
        <w:t xml:space="preserve">o </w:t>
      </w:r>
      <w:r>
        <w:rPr>
          <w:rFonts w:ascii="Arial" w:hAnsi="Arial" w:cs="Arial"/>
          <w:color w:val="000000"/>
          <w:spacing w:val="1"/>
          <w:sz w:val="24"/>
          <w:szCs w:val="24"/>
        </w:rPr>
        <w:t>pe</w:t>
      </w:r>
      <w:r>
        <w:rPr>
          <w:rFonts w:ascii="Arial" w:hAnsi="Arial" w:cs="Arial"/>
          <w:color w:val="000000"/>
          <w:sz w:val="24"/>
          <w:szCs w:val="24"/>
        </w:rPr>
        <w:t>r</w:t>
      </w:r>
      <w:r>
        <w:rPr>
          <w:rFonts w:ascii="Arial" w:hAnsi="Arial" w:cs="Arial"/>
          <w:color w:val="000000"/>
          <w:spacing w:val="1"/>
          <w:sz w:val="24"/>
          <w:szCs w:val="24"/>
        </w:rPr>
        <w:t xml:space="preserve"> o</w:t>
      </w:r>
      <w:r>
        <w:rPr>
          <w:rFonts w:ascii="Arial" w:hAnsi="Arial" w:cs="Arial"/>
          <w:color w:val="000000"/>
          <w:spacing w:val="-1"/>
          <w:sz w:val="24"/>
          <w:szCs w:val="24"/>
        </w:rPr>
        <w:t>g</w:t>
      </w:r>
      <w:r>
        <w:rPr>
          <w:rFonts w:ascii="Arial" w:hAnsi="Arial" w:cs="Arial"/>
          <w:color w:val="000000"/>
          <w:spacing w:val="1"/>
          <w:sz w:val="24"/>
          <w:szCs w:val="24"/>
        </w:rPr>
        <w:t>n</w:t>
      </w:r>
      <w:r>
        <w:rPr>
          <w:rFonts w:ascii="Arial" w:hAnsi="Arial" w:cs="Arial"/>
          <w:color w:val="000000"/>
          <w:sz w:val="24"/>
          <w:szCs w:val="24"/>
        </w:rPr>
        <w:t>i</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iti</w:t>
      </w:r>
      <w:r>
        <w:rPr>
          <w:rFonts w:ascii="Arial" w:hAnsi="Arial" w:cs="Arial"/>
          <w:color w:val="000000"/>
          <w:spacing w:val="1"/>
          <w:sz w:val="24"/>
          <w:szCs w:val="24"/>
        </w:rPr>
        <w:t xml:space="preserve"> d</w:t>
      </w:r>
      <w:r>
        <w:rPr>
          <w:rFonts w:ascii="Arial" w:hAnsi="Arial" w:cs="Arial"/>
          <w:color w:val="000000"/>
          <w:sz w:val="24"/>
          <w:szCs w:val="24"/>
        </w:rPr>
        <w:t>i</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pe</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3"/>
          <w:sz w:val="24"/>
          <w:szCs w:val="24"/>
        </w:rPr>
        <w:t>f</w:t>
      </w:r>
      <w:r>
        <w:rPr>
          <w:rFonts w:ascii="Arial" w:hAnsi="Arial" w:cs="Arial"/>
          <w:color w:val="000000"/>
          <w:sz w:val="24"/>
          <w:szCs w:val="24"/>
        </w:rPr>
        <w:t>i</w:t>
      </w:r>
      <w:r>
        <w:rPr>
          <w:rFonts w:ascii="Arial" w:hAnsi="Arial" w:cs="Arial"/>
          <w:color w:val="000000"/>
          <w:spacing w:val="-3"/>
          <w:sz w:val="24"/>
          <w:szCs w:val="24"/>
        </w:rPr>
        <w:t>c</w:t>
      </w:r>
      <w:r>
        <w:rPr>
          <w:rFonts w:ascii="Arial" w:hAnsi="Arial" w:cs="Arial"/>
          <w:color w:val="000000"/>
          <w:sz w:val="24"/>
          <w:szCs w:val="24"/>
        </w:rPr>
        <w:t xml:space="preserve">a </w:t>
      </w:r>
      <w:r>
        <w:rPr>
          <w:rFonts w:ascii="Arial" w:hAnsi="Arial" w:cs="Arial"/>
          <w:color w:val="000000"/>
          <w:spacing w:val="1"/>
          <w:sz w:val="24"/>
          <w:szCs w:val="24"/>
        </w:rPr>
        <w:t>de</w:t>
      </w:r>
      <w:r>
        <w:rPr>
          <w:rFonts w:ascii="Arial" w:hAnsi="Arial" w:cs="Arial"/>
          <w:color w:val="000000"/>
          <w:sz w:val="24"/>
          <w:szCs w:val="24"/>
        </w:rPr>
        <w:t>le</w:t>
      </w:r>
      <w:r>
        <w:rPr>
          <w:rFonts w:ascii="Arial" w:hAnsi="Arial" w:cs="Arial"/>
          <w:color w:val="000000"/>
          <w:spacing w:val="-1"/>
          <w:sz w:val="24"/>
          <w:szCs w:val="24"/>
        </w:rPr>
        <w:t>g</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z w:val="24"/>
          <w:szCs w:val="24"/>
        </w:rPr>
        <w:t>loro</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2"/>
          <w:sz w:val="24"/>
          <w:szCs w:val="24"/>
        </w:rPr>
        <w:t>t</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da</w:t>
      </w:r>
      <w:r>
        <w:rPr>
          <w:rFonts w:ascii="Arial" w:hAnsi="Arial" w:cs="Arial"/>
          <w:color w:val="000000"/>
          <w:sz w:val="24"/>
          <w:szCs w:val="24"/>
        </w:rPr>
        <w:t>i</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pacing w:val="1"/>
          <w:sz w:val="24"/>
          <w:szCs w:val="24"/>
        </w:rPr>
        <w:t>dd</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1"/>
          <w:sz w:val="24"/>
          <w:szCs w:val="24"/>
        </w:rPr>
        <w:t xml:space="preserve"> </w:t>
      </w:r>
      <w:r>
        <w:rPr>
          <w:rFonts w:ascii="Arial" w:hAnsi="Arial" w:cs="Arial"/>
          <w:color w:val="000000"/>
          <w:sz w:val="24"/>
          <w:szCs w:val="24"/>
        </w:rPr>
        <w:t>le</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li ra</w:t>
      </w:r>
      <w:r>
        <w:rPr>
          <w:rFonts w:ascii="Arial" w:hAnsi="Arial" w:cs="Arial"/>
          <w:color w:val="000000"/>
          <w:spacing w:val="1"/>
          <w:sz w:val="24"/>
          <w:szCs w:val="24"/>
        </w:rPr>
        <w:t>pp</w:t>
      </w:r>
      <w:r>
        <w:rPr>
          <w:rFonts w:ascii="Arial" w:hAnsi="Arial" w:cs="Arial"/>
          <w:color w:val="000000"/>
          <w:sz w:val="24"/>
          <w:szCs w:val="24"/>
        </w:rPr>
        <w:t>res</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ti.</w:t>
      </w:r>
    </w:p>
    <w:p w:rsidR="00243395" w:rsidRDefault="00243395" w:rsidP="00B06B5F">
      <w:pPr>
        <w:widowControl w:val="0"/>
        <w:autoSpaceDE w:val="0"/>
        <w:autoSpaceDN w:val="0"/>
        <w:adjustRightInd w:val="0"/>
        <w:spacing w:after="0" w:line="240" w:lineRule="auto"/>
        <w:ind w:left="173"/>
        <w:rPr>
          <w:rFonts w:ascii="Arial" w:hAnsi="Arial" w:cs="Arial"/>
          <w:b/>
          <w:bCs/>
          <w:color w:val="000000"/>
          <w:spacing w:val="1"/>
          <w:sz w:val="24"/>
          <w:szCs w:val="24"/>
        </w:rPr>
      </w:pPr>
    </w:p>
    <w:p w:rsidR="00243395" w:rsidRDefault="00243395" w:rsidP="00B06B5F">
      <w:pPr>
        <w:widowControl w:val="0"/>
        <w:autoSpaceDE w:val="0"/>
        <w:autoSpaceDN w:val="0"/>
        <w:adjustRightInd w:val="0"/>
        <w:spacing w:after="0" w:line="240" w:lineRule="auto"/>
        <w:ind w:left="142"/>
        <w:rPr>
          <w:rFonts w:ascii="Arial" w:hAnsi="Arial" w:cs="Arial"/>
          <w:b/>
          <w:bCs/>
          <w:color w:val="000000"/>
          <w:sz w:val="24"/>
          <w:szCs w:val="24"/>
        </w:rPr>
      </w:pPr>
      <w:r>
        <w:rPr>
          <w:rFonts w:ascii="Arial" w:hAnsi="Arial" w:cs="Arial"/>
          <w:b/>
          <w:bCs/>
          <w:color w:val="000000"/>
          <w:spacing w:val="1"/>
          <w:sz w:val="24"/>
          <w:szCs w:val="24"/>
        </w:rPr>
        <w:t>11</w:t>
      </w:r>
      <w:r>
        <w:rPr>
          <w:rFonts w:ascii="Arial" w:hAnsi="Arial" w:cs="Arial"/>
          <w:b/>
          <w:bCs/>
          <w:color w:val="000000"/>
          <w:sz w:val="24"/>
          <w:szCs w:val="24"/>
        </w:rPr>
        <w:t>.</w:t>
      </w:r>
      <w:r>
        <w:rPr>
          <w:rFonts w:ascii="Arial" w:hAnsi="Arial" w:cs="Arial"/>
          <w:b/>
          <w:bCs/>
          <w:color w:val="000000"/>
          <w:spacing w:val="-42"/>
          <w:sz w:val="24"/>
          <w:szCs w:val="24"/>
        </w:rPr>
        <w:t xml:space="preserve"> </w:t>
      </w:r>
      <w:r>
        <w:rPr>
          <w:rFonts w:ascii="Arial" w:hAnsi="Arial" w:cs="Arial"/>
          <w:b/>
          <w:bCs/>
          <w:color w:val="000000"/>
          <w:sz w:val="24"/>
          <w:szCs w:val="24"/>
        </w:rPr>
        <w:t>SO</w:t>
      </w:r>
      <w:r>
        <w:rPr>
          <w:rFonts w:ascii="Arial" w:hAnsi="Arial" w:cs="Arial"/>
          <w:b/>
          <w:bCs/>
          <w:color w:val="000000"/>
          <w:spacing w:val="1"/>
          <w:sz w:val="24"/>
          <w:szCs w:val="24"/>
        </w:rPr>
        <w:t>G</w:t>
      </w:r>
      <w:r>
        <w:rPr>
          <w:rFonts w:ascii="Arial" w:hAnsi="Arial" w:cs="Arial"/>
          <w:b/>
          <w:bCs/>
          <w:color w:val="000000"/>
          <w:sz w:val="24"/>
          <w:szCs w:val="24"/>
        </w:rPr>
        <w:t>G</w:t>
      </w:r>
      <w:r>
        <w:rPr>
          <w:rFonts w:ascii="Arial" w:hAnsi="Arial" w:cs="Arial"/>
          <w:b/>
          <w:bCs/>
          <w:color w:val="000000"/>
          <w:spacing w:val="1"/>
          <w:sz w:val="24"/>
          <w:szCs w:val="24"/>
        </w:rPr>
        <w:t>E</w:t>
      </w:r>
      <w:r>
        <w:rPr>
          <w:rFonts w:ascii="Arial" w:hAnsi="Arial" w:cs="Arial"/>
          <w:b/>
          <w:bCs/>
          <w:color w:val="000000"/>
          <w:sz w:val="24"/>
          <w:szCs w:val="24"/>
        </w:rPr>
        <w:t>TTI</w:t>
      </w:r>
      <w:r>
        <w:rPr>
          <w:rFonts w:ascii="Arial" w:hAnsi="Arial" w:cs="Arial"/>
          <w:b/>
          <w:bCs/>
          <w:color w:val="000000"/>
          <w:spacing w:val="3"/>
          <w:sz w:val="24"/>
          <w:szCs w:val="24"/>
        </w:rPr>
        <w:t xml:space="preserve"> </w:t>
      </w:r>
      <w:r>
        <w:rPr>
          <w:rFonts w:ascii="Arial" w:hAnsi="Arial" w:cs="Arial"/>
          <w:b/>
          <w:bCs/>
          <w:color w:val="000000"/>
          <w:spacing w:val="-8"/>
          <w:sz w:val="24"/>
          <w:szCs w:val="24"/>
        </w:rPr>
        <w:t>A</w:t>
      </w:r>
      <w:r>
        <w:rPr>
          <w:rFonts w:ascii="Arial" w:hAnsi="Arial" w:cs="Arial"/>
          <w:b/>
          <w:bCs/>
          <w:color w:val="000000"/>
          <w:spacing w:val="-1"/>
          <w:sz w:val="24"/>
          <w:szCs w:val="24"/>
        </w:rPr>
        <w:t>MM</w:t>
      </w:r>
      <w:r>
        <w:rPr>
          <w:rFonts w:ascii="Arial" w:hAnsi="Arial" w:cs="Arial"/>
          <w:b/>
          <w:bCs/>
          <w:color w:val="000000"/>
          <w:sz w:val="24"/>
          <w:szCs w:val="24"/>
        </w:rPr>
        <w:t>ESSI</w:t>
      </w:r>
      <w:r>
        <w:rPr>
          <w:rFonts w:ascii="Arial" w:hAnsi="Arial" w:cs="Arial"/>
          <w:b/>
          <w:bCs/>
          <w:color w:val="000000"/>
          <w:spacing w:val="3"/>
          <w:sz w:val="24"/>
          <w:szCs w:val="24"/>
        </w:rPr>
        <w:t xml:space="preserve"> </w:t>
      </w:r>
      <w:r>
        <w:rPr>
          <w:rFonts w:ascii="Arial" w:hAnsi="Arial" w:cs="Arial"/>
          <w:b/>
          <w:bCs/>
          <w:color w:val="000000"/>
          <w:spacing w:val="-5"/>
          <w:sz w:val="24"/>
          <w:szCs w:val="24"/>
        </w:rPr>
        <w:t>A</w:t>
      </w:r>
      <w:r>
        <w:rPr>
          <w:rFonts w:ascii="Arial" w:hAnsi="Arial" w:cs="Arial"/>
          <w:b/>
          <w:bCs/>
          <w:color w:val="000000"/>
          <w:sz w:val="24"/>
          <w:szCs w:val="24"/>
        </w:rPr>
        <w:t>L</w:t>
      </w:r>
      <w:r>
        <w:rPr>
          <w:rFonts w:ascii="Arial" w:hAnsi="Arial" w:cs="Arial"/>
          <w:b/>
          <w:bCs/>
          <w:color w:val="000000"/>
          <w:spacing w:val="4"/>
          <w:sz w:val="24"/>
          <w:szCs w:val="24"/>
        </w:rPr>
        <w:t>L</w:t>
      </w:r>
      <w:r>
        <w:rPr>
          <w:rFonts w:ascii="Arial" w:hAnsi="Arial" w:cs="Arial"/>
          <w:b/>
          <w:bCs/>
          <w:color w:val="000000"/>
          <w:sz w:val="24"/>
          <w:szCs w:val="24"/>
        </w:rPr>
        <w:t>A</w:t>
      </w:r>
      <w:r>
        <w:rPr>
          <w:rFonts w:ascii="Arial" w:hAnsi="Arial" w:cs="Arial"/>
          <w:b/>
          <w:bCs/>
          <w:color w:val="000000"/>
          <w:spacing w:val="-5"/>
          <w:sz w:val="24"/>
          <w:szCs w:val="24"/>
        </w:rPr>
        <w:t xml:space="preserve"> </w:t>
      </w:r>
      <w:r>
        <w:rPr>
          <w:rFonts w:ascii="Arial" w:hAnsi="Arial" w:cs="Arial"/>
          <w:b/>
          <w:bCs/>
          <w:color w:val="000000"/>
          <w:spacing w:val="6"/>
          <w:sz w:val="24"/>
          <w:szCs w:val="24"/>
        </w:rPr>
        <w:t>G</w:t>
      </w:r>
      <w:r>
        <w:rPr>
          <w:rFonts w:ascii="Arial" w:hAnsi="Arial" w:cs="Arial"/>
          <w:b/>
          <w:bCs/>
          <w:color w:val="000000"/>
          <w:spacing w:val="-5"/>
          <w:sz w:val="24"/>
          <w:szCs w:val="24"/>
        </w:rPr>
        <w:t>A</w:t>
      </w:r>
      <w:r>
        <w:rPr>
          <w:rFonts w:ascii="Arial" w:hAnsi="Arial" w:cs="Arial"/>
          <w:b/>
          <w:bCs/>
          <w:color w:val="000000"/>
          <w:spacing w:val="4"/>
          <w:sz w:val="24"/>
          <w:szCs w:val="24"/>
        </w:rPr>
        <w:t>R</w:t>
      </w:r>
      <w:r>
        <w:rPr>
          <w:rFonts w:ascii="Arial" w:hAnsi="Arial" w:cs="Arial"/>
          <w:b/>
          <w:bCs/>
          <w:color w:val="000000"/>
          <w:spacing w:val="-5"/>
          <w:sz w:val="24"/>
          <w:szCs w:val="24"/>
        </w:rPr>
        <w:t>A</w:t>
      </w:r>
      <w:r>
        <w:rPr>
          <w:rFonts w:ascii="Arial" w:hAnsi="Arial" w:cs="Arial"/>
          <w:b/>
          <w:bCs/>
          <w:color w:val="000000"/>
          <w:sz w:val="24"/>
          <w:szCs w:val="24"/>
        </w:rPr>
        <w:t>:</w:t>
      </w:r>
    </w:p>
    <w:p w:rsidR="00243395" w:rsidRPr="00901675" w:rsidRDefault="00243395" w:rsidP="00B06B5F">
      <w:pPr>
        <w:pStyle w:val="NormalWeb"/>
        <w:spacing w:before="0" w:beforeAutospacing="0" w:after="0" w:afterAutospacing="0"/>
        <w:ind w:left="426"/>
        <w:jc w:val="both"/>
        <w:rPr>
          <w:rFonts w:ascii="Arial" w:hAnsi="Arial" w:cs="Arial"/>
          <w:b/>
          <w:color w:val="000000"/>
        </w:rPr>
      </w:pPr>
      <w:r w:rsidRPr="00CE46D6">
        <w:rPr>
          <w:rFonts w:ascii="Arial" w:hAnsi="Arial" w:cs="Arial"/>
          <w:color w:val="000000"/>
        </w:rPr>
        <w:t xml:space="preserve">I concorrenti possono partecipare alla gara qualora siano in possesso dei requisiti economico-finanziari e tecnico-organizzativi richiesti e determinati con riferimento alla </w:t>
      </w:r>
      <w:r w:rsidRPr="003A67D5">
        <w:rPr>
          <w:rFonts w:ascii="Arial" w:hAnsi="Arial" w:cs="Arial"/>
          <w:b/>
          <w:color w:val="000000"/>
        </w:rPr>
        <w:t>categoria prevalente</w:t>
      </w:r>
      <w:r w:rsidRPr="00CE46D6">
        <w:rPr>
          <w:rFonts w:ascii="Arial" w:hAnsi="Arial" w:cs="Arial"/>
          <w:color w:val="000000"/>
        </w:rPr>
        <w:t xml:space="preserve"> </w:t>
      </w:r>
      <w:r w:rsidRPr="003A67D5">
        <w:rPr>
          <w:rFonts w:ascii="Arial" w:hAnsi="Arial" w:cs="Arial"/>
          <w:b/>
          <w:color w:val="000000"/>
        </w:rPr>
        <w:t>OG1</w:t>
      </w:r>
      <w:r w:rsidRPr="00CE46D6">
        <w:rPr>
          <w:rFonts w:ascii="Arial" w:hAnsi="Arial" w:cs="Arial"/>
          <w:color w:val="000000"/>
        </w:rPr>
        <w:t xml:space="preserve"> e nelle </w:t>
      </w:r>
      <w:r w:rsidRPr="003A67D5">
        <w:rPr>
          <w:rFonts w:ascii="Arial" w:hAnsi="Arial" w:cs="Arial"/>
          <w:b/>
          <w:color w:val="000000"/>
        </w:rPr>
        <w:t>categorie scorporate</w:t>
      </w:r>
      <w:r w:rsidRPr="00CE46D6">
        <w:rPr>
          <w:rFonts w:ascii="Arial" w:hAnsi="Arial" w:cs="Arial"/>
          <w:color w:val="000000"/>
        </w:rPr>
        <w:t xml:space="preserve"> </w:t>
      </w:r>
      <w:r w:rsidRPr="00CE46D6">
        <w:rPr>
          <w:rFonts w:ascii="Arial" w:hAnsi="Arial" w:cs="Arial"/>
          <w:b/>
          <w:color w:val="000000"/>
        </w:rPr>
        <w:t>OS3 e OS4</w:t>
      </w:r>
      <w:r w:rsidRPr="00CE46D6">
        <w:rPr>
          <w:rFonts w:ascii="Arial" w:hAnsi="Arial" w:cs="Arial"/>
          <w:color w:val="000000"/>
        </w:rPr>
        <w:t xml:space="preserve"> per l’importo  di qualificazione</w:t>
      </w:r>
      <w:r>
        <w:rPr>
          <w:rFonts w:ascii="Arial" w:hAnsi="Arial" w:cs="Arial"/>
          <w:color w:val="000000"/>
        </w:rPr>
        <w:t xml:space="preserve"> adeguato a quello dell’appalto</w:t>
      </w:r>
      <w:r w:rsidRPr="00CE46D6">
        <w:rPr>
          <w:rFonts w:ascii="Arial" w:hAnsi="Arial" w:cs="Arial"/>
          <w:color w:val="000000"/>
        </w:rPr>
        <w:t xml:space="preserve">. </w:t>
      </w:r>
      <w:r w:rsidRPr="00901675">
        <w:rPr>
          <w:rFonts w:ascii="Arial" w:hAnsi="Arial" w:cs="Arial"/>
          <w:b/>
          <w:color w:val="000000"/>
        </w:rPr>
        <w:t xml:space="preserve">Gli operatori economici </w:t>
      </w:r>
      <w:r w:rsidRPr="00901675">
        <w:rPr>
          <w:rFonts w:ascii="Arial" w:hAnsi="Arial" w:cs="Arial"/>
          <w:b/>
          <w:color w:val="000000"/>
          <w:u w:val="single"/>
        </w:rPr>
        <w:t>non in possesso</w:t>
      </w:r>
      <w:r w:rsidRPr="00901675">
        <w:rPr>
          <w:rFonts w:ascii="Arial" w:hAnsi="Arial" w:cs="Arial"/>
          <w:b/>
          <w:color w:val="000000"/>
        </w:rPr>
        <w:t xml:space="preserve"> di qualificazione SOA  possono partecipare alla gara,ai sensi dell’art. 90, comma 1, del DPR 207/2010, qualora in possesso dei seguenti requisiti di ordine tecnico-organizzativo di seguito riportati: </w:t>
      </w:r>
    </w:p>
    <w:p w:rsidR="00243395" w:rsidRPr="00CE46D6" w:rsidRDefault="00243395" w:rsidP="00B06B5F">
      <w:pPr>
        <w:pStyle w:val="NormalWeb"/>
        <w:spacing w:before="0" w:beforeAutospacing="0" w:after="0" w:afterAutospacing="0"/>
        <w:ind w:left="709" w:hanging="283"/>
        <w:jc w:val="both"/>
        <w:rPr>
          <w:rFonts w:ascii="Arial" w:hAnsi="Arial" w:cs="Arial"/>
          <w:color w:val="000000"/>
        </w:rPr>
      </w:pPr>
      <w:r w:rsidRPr="00901675">
        <w:rPr>
          <w:rFonts w:ascii="Arial" w:hAnsi="Arial" w:cs="Arial"/>
          <w:b/>
          <w:color w:val="000000"/>
        </w:rPr>
        <w:t>a)</w:t>
      </w:r>
      <w:r w:rsidRPr="00CE46D6">
        <w:rPr>
          <w:rFonts w:ascii="Arial" w:hAnsi="Arial" w:cs="Arial"/>
          <w:color w:val="000000"/>
        </w:rPr>
        <w:t xml:space="preserve"> importo dei lavori analoghi eseguiti direttamente nel quinquennio antecedente la data di pubblicazione del bando non inferiore all'importo del contratto da stipulare;</w:t>
      </w:r>
    </w:p>
    <w:p w:rsidR="00243395" w:rsidRPr="00CE46D6" w:rsidRDefault="00243395" w:rsidP="00B06B5F">
      <w:pPr>
        <w:pStyle w:val="NormalWeb"/>
        <w:spacing w:before="0" w:beforeAutospacing="0" w:after="0" w:afterAutospacing="0"/>
        <w:ind w:left="709" w:hanging="283"/>
        <w:jc w:val="both"/>
        <w:rPr>
          <w:rFonts w:ascii="Arial" w:hAnsi="Arial" w:cs="Arial"/>
          <w:color w:val="000000"/>
        </w:rPr>
      </w:pPr>
      <w:r w:rsidRPr="00901675">
        <w:rPr>
          <w:rFonts w:ascii="Arial" w:hAnsi="Arial" w:cs="Arial"/>
          <w:b/>
          <w:color w:val="000000"/>
        </w:rPr>
        <w:t>b)</w:t>
      </w:r>
      <w:r w:rsidRPr="00CE46D6">
        <w:rPr>
          <w:rFonts w:ascii="Arial" w:hAnsi="Arial" w:cs="Arial"/>
          <w:color w:val="000000"/>
        </w:rPr>
        <w:t xml:space="preserve"> costo complessivo sostenuto per il personale dipendente non inferiore al quindici per cento dell'importo dei lavori eseguiti nel quinquennio antecedente la data di pubblicazione del bando; nel caso in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alla lettera a);</w:t>
      </w:r>
    </w:p>
    <w:p w:rsidR="00243395" w:rsidRPr="00CE46D6" w:rsidRDefault="00243395" w:rsidP="00B06B5F">
      <w:pPr>
        <w:pStyle w:val="NormalWeb"/>
        <w:spacing w:before="0" w:beforeAutospacing="0" w:after="0" w:afterAutospacing="0"/>
        <w:ind w:left="426"/>
        <w:jc w:val="both"/>
        <w:rPr>
          <w:rFonts w:ascii="Arial" w:hAnsi="Arial" w:cs="Arial"/>
          <w:color w:val="000000"/>
        </w:rPr>
      </w:pPr>
      <w:r w:rsidRPr="00901675">
        <w:rPr>
          <w:rFonts w:ascii="Arial" w:hAnsi="Arial" w:cs="Arial"/>
          <w:b/>
          <w:color w:val="000000"/>
        </w:rPr>
        <w:t>c)</w:t>
      </w:r>
      <w:r w:rsidRPr="00CE46D6">
        <w:rPr>
          <w:rFonts w:ascii="Arial" w:hAnsi="Arial" w:cs="Arial"/>
          <w:color w:val="000000"/>
        </w:rPr>
        <w:t xml:space="preserve"> adeguata attrezzatura tecnica.</w:t>
      </w:r>
    </w:p>
    <w:p w:rsidR="00243395" w:rsidRPr="0064691C" w:rsidRDefault="00243395" w:rsidP="00B06B5F">
      <w:pPr>
        <w:pStyle w:val="NormalWeb"/>
        <w:spacing w:before="0" w:beforeAutospacing="0" w:after="0" w:afterAutospacing="0"/>
        <w:ind w:left="426"/>
        <w:jc w:val="both"/>
        <w:rPr>
          <w:color w:val="000000"/>
          <w:lang w:eastAsia="en-US"/>
        </w:rPr>
      </w:pPr>
    </w:p>
    <w:p w:rsidR="00243395" w:rsidRDefault="00243395" w:rsidP="00B06B5F">
      <w:pPr>
        <w:autoSpaceDE w:val="0"/>
        <w:autoSpaceDN w:val="0"/>
        <w:adjustRightInd w:val="0"/>
        <w:spacing w:after="0" w:line="240" w:lineRule="auto"/>
        <w:ind w:left="426"/>
        <w:jc w:val="both"/>
        <w:rPr>
          <w:rFonts w:ascii="Times New Roman" w:hAnsi="Times New Roman"/>
          <w:color w:val="000000"/>
          <w:sz w:val="24"/>
          <w:szCs w:val="24"/>
        </w:rPr>
      </w:pPr>
      <w:r w:rsidRPr="00CE46D6">
        <w:rPr>
          <w:rFonts w:ascii="Arial" w:hAnsi="Arial" w:cs="Arial"/>
          <w:color w:val="000000"/>
          <w:sz w:val="24"/>
          <w:szCs w:val="24"/>
        </w:rPr>
        <w:t xml:space="preserve">Per le </w:t>
      </w:r>
      <w:r w:rsidRPr="00901675">
        <w:rPr>
          <w:rFonts w:ascii="Arial" w:hAnsi="Arial" w:cs="Arial"/>
          <w:b/>
          <w:color w:val="000000"/>
          <w:sz w:val="24"/>
          <w:szCs w:val="24"/>
        </w:rPr>
        <w:t>categorie scorporate</w:t>
      </w:r>
      <w:r w:rsidRPr="00901675">
        <w:rPr>
          <w:rFonts w:ascii="Arial" w:hAnsi="Arial" w:cs="Arial"/>
          <w:b/>
          <w:color w:val="000000"/>
        </w:rPr>
        <w:t xml:space="preserve"> </w:t>
      </w:r>
      <w:r w:rsidRPr="00CE46D6">
        <w:rPr>
          <w:rFonts w:ascii="Arial" w:hAnsi="Arial" w:cs="Arial"/>
          <w:b/>
          <w:color w:val="000000"/>
        </w:rPr>
        <w:t>OS3 e OS4</w:t>
      </w:r>
      <w:r w:rsidRPr="00CE46D6">
        <w:rPr>
          <w:rFonts w:ascii="Arial" w:hAnsi="Arial" w:cs="Arial"/>
          <w:color w:val="000000"/>
          <w:sz w:val="24"/>
          <w:szCs w:val="24"/>
        </w:rPr>
        <w:t xml:space="preserve"> i concorrenti non in possesso di tale qualificazione devono costituire ATI verticale .</w:t>
      </w:r>
    </w:p>
    <w:p w:rsidR="00243395" w:rsidRPr="00CE46D6" w:rsidRDefault="00243395" w:rsidP="00B06B5F">
      <w:pPr>
        <w:autoSpaceDE w:val="0"/>
        <w:autoSpaceDN w:val="0"/>
        <w:adjustRightInd w:val="0"/>
        <w:spacing w:after="0" w:line="240" w:lineRule="auto"/>
        <w:ind w:left="426"/>
        <w:jc w:val="both"/>
        <w:rPr>
          <w:rFonts w:ascii="Arial" w:hAnsi="Arial" w:cs="Arial"/>
          <w:color w:val="000000"/>
          <w:sz w:val="24"/>
          <w:szCs w:val="24"/>
        </w:rPr>
      </w:pPr>
      <w:r w:rsidRPr="00CE46D6">
        <w:rPr>
          <w:rFonts w:ascii="Arial" w:hAnsi="Arial" w:cs="Arial"/>
          <w:color w:val="000000"/>
          <w:sz w:val="24"/>
          <w:szCs w:val="24"/>
        </w:rPr>
        <w:t>Nel caso di ricorso all’A.T.I. del tipo orizzontale, per i raggruppamenti temporanei di imprese e per i consorzi di cui all’art. 34 comma 1 lett. d), e) ed  f) del Codice dei contratti,alla capogruppo è  richiesto il possesso dei requisiti prescritti nella misura minima del 40%, mentre alle mandanti è richiesto il possesso dei medesimi requisiti nella misura minima del 10%, purché la somma dei requisiti sia almeno pari a quella richiesta nel presente bando di gara. L’impresa mandataria in ogni caso deve dichiarare e possedere i requisiti di qualificazione in misura maggioritaria per la quota corrispondente alla quota di partecipazione al raggruppamento.</w:t>
      </w:r>
    </w:p>
    <w:p w:rsidR="00243395" w:rsidRPr="00CE46D6" w:rsidRDefault="00243395" w:rsidP="00B06B5F">
      <w:pPr>
        <w:autoSpaceDE w:val="0"/>
        <w:autoSpaceDN w:val="0"/>
        <w:adjustRightInd w:val="0"/>
        <w:spacing w:after="0" w:line="240" w:lineRule="auto"/>
        <w:ind w:left="426"/>
        <w:jc w:val="both"/>
        <w:rPr>
          <w:rFonts w:ascii="Arial" w:hAnsi="Arial" w:cs="Arial"/>
          <w:color w:val="000000"/>
          <w:sz w:val="24"/>
          <w:szCs w:val="24"/>
        </w:rPr>
      </w:pPr>
      <w:r w:rsidRPr="00CE46D6">
        <w:rPr>
          <w:rFonts w:ascii="Arial" w:hAnsi="Arial" w:cs="Arial"/>
          <w:color w:val="000000"/>
          <w:sz w:val="24"/>
          <w:szCs w:val="24"/>
        </w:rPr>
        <w:t>Le imprese riunite in A.T.I. sono tenute ad eseguire i lavori nella percentuale corrispondente alla quota di partecipazione al raggruppamento.</w:t>
      </w:r>
    </w:p>
    <w:p w:rsidR="00243395" w:rsidRPr="00CE46D6" w:rsidRDefault="00243395" w:rsidP="00B06B5F">
      <w:pPr>
        <w:autoSpaceDE w:val="0"/>
        <w:autoSpaceDN w:val="0"/>
        <w:adjustRightInd w:val="0"/>
        <w:spacing w:after="0" w:line="240" w:lineRule="auto"/>
        <w:ind w:left="426"/>
        <w:jc w:val="both"/>
        <w:rPr>
          <w:rFonts w:ascii="Arial" w:hAnsi="Arial" w:cs="Arial"/>
          <w:color w:val="000000"/>
          <w:sz w:val="24"/>
          <w:szCs w:val="24"/>
        </w:rPr>
      </w:pPr>
      <w:r w:rsidRPr="00CE46D6">
        <w:rPr>
          <w:rFonts w:ascii="Arial" w:hAnsi="Arial" w:cs="Arial"/>
          <w:color w:val="000000"/>
          <w:sz w:val="24"/>
          <w:szCs w:val="24"/>
        </w:rPr>
        <w:t>La singola impresa e le imprese che intendono riunirsi in associazione temporanea, in possesso dei requisiti per la partecipazione alla gara, possono associare, ai sensi dell’art, 92 comma 5 del DPR 207/2010, altre imprese</w:t>
      </w:r>
      <w:r>
        <w:rPr>
          <w:rFonts w:ascii="Arial" w:hAnsi="Arial" w:cs="Arial"/>
          <w:color w:val="000000"/>
          <w:sz w:val="24"/>
          <w:szCs w:val="24"/>
        </w:rPr>
        <w:t xml:space="preserve"> </w:t>
      </w:r>
      <w:r w:rsidRPr="00CE46D6">
        <w:rPr>
          <w:rFonts w:ascii="Arial" w:hAnsi="Arial" w:cs="Arial"/>
          <w:color w:val="000000"/>
          <w:sz w:val="24"/>
          <w:szCs w:val="24"/>
        </w:rPr>
        <w:t>qualificate anche per categorie e importi diversi da quelli richiesti nel bando a condizione che i lavori eseguiti da queste ultime non superino il 20% dell’importo complessivo dei lavori e che l’ammontare complessivo delle qualificazioni possedute da ciascuna impresa sia almeno pari all’importo dei lavori che saranno ad essa affidati.</w:t>
      </w:r>
    </w:p>
    <w:p w:rsidR="00243395" w:rsidRPr="00CE46D6" w:rsidRDefault="00243395" w:rsidP="00B06B5F">
      <w:pPr>
        <w:autoSpaceDE w:val="0"/>
        <w:autoSpaceDN w:val="0"/>
        <w:adjustRightInd w:val="0"/>
        <w:spacing w:after="0" w:line="240" w:lineRule="auto"/>
        <w:ind w:left="426"/>
        <w:jc w:val="both"/>
        <w:rPr>
          <w:rFonts w:ascii="Arial" w:hAnsi="Arial" w:cs="Arial"/>
          <w:color w:val="000000"/>
          <w:sz w:val="24"/>
          <w:szCs w:val="24"/>
        </w:rPr>
      </w:pPr>
      <w:r w:rsidRPr="00CE46D6">
        <w:rPr>
          <w:rFonts w:ascii="Arial" w:hAnsi="Arial" w:cs="Arial"/>
          <w:color w:val="000000"/>
          <w:sz w:val="24"/>
          <w:szCs w:val="24"/>
        </w:rPr>
        <w:t>E’ fatto divieto ai concorrenti di partecipare alla gara in più di un’associazione temporanea o consorzio di cui all’art. 34, comma 1, lettere d) ed e) del Codice dei contratti ovvero di partecipare alla gara anche in forma individuale qualora abbia partecipato alla gara medesima in associazione o consorzio. Tale divieto si applica anche</w:t>
      </w:r>
      <w:r>
        <w:rPr>
          <w:rFonts w:ascii="Arial" w:hAnsi="Arial" w:cs="Arial"/>
          <w:color w:val="000000"/>
          <w:sz w:val="24"/>
          <w:szCs w:val="24"/>
        </w:rPr>
        <w:t xml:space="preserve"> </w:t>
      </w:r>
      <w:r w:rsidRPr="00CE46D6">
        <w:rPr>
          <w:rFonts w:ascii="Arial" w:hAnsi="Arial" w:cs="Arial"/>
          <w:color w:val="000000"/>
          <w:sz w:val="24"/>
          <w:szCs w:val="24"/>
        </w:rPr>
        <w:t>ai soggetti di cui all’art. 34 comma 1 lettera f) del Codice dei contratti.</w:t>
      </w:r>
    </w:p>
    <w:p w:rsidR="00243395" w:rsidRPr="00CE46D6" w:rsidRDefault="00243395" w:rsidP="00B06B5F">
      <w:pPr>
        <w:autoSpaceDE w:val="0"/>
        <w:autoSpaceDN w:val="0"/>
        <w:adjustRightInd w:val="0"/>
        <w:spacing w:after="0" w:line="240" w:lineRule="auto"/>
        <w:ind w:left="426"/>
        <w:jc w:val="both"/>
        <w:rPr>
          <w:rFonts w:ascii="Arial" w:hAnsi="Arial" w:cs="Arial"/>
          <w:color w:val="000000"/>
          <w:sz w:val="24"/>
          <w:szCs w:val="24"/>
        </w:rPr>
      </w:pPr>
      <w:r w:rsidRPr="00CE46D6">
        <w:rPr>
          <w:rFonts w:ascii="Arial" w:hAnsi="Arial" w:cs="Arial"/>
          <w:color w:val="000000"/>
          <w:sz w:val="24"/>
          <w:szCs w:val="24"/>
        </w:rPr>
        <w:t>I consorzi di cui all’art. 34, comma 1, lettera b) e c) del Codice dei contratti, sono tenuti,</w:t>
      </w:r>
      <w:r>
        <w:rPr>
          <w:rFonts w:ascii="Arial" w:hAnsi="Arial" w:cs="Arial"/>
          <w:color w:val="000000"/>
          <w:sz w:val="24"/>
          <w:szCs w:val="24"/>
        </w:rPr>
        <w:t xml:space="preserve"> </w:t>
      </w:r>
      <w:r w:rsidRPr="00CE46D6">
        <w:rPr>
          <w:rFonts w:ascii="Arial" w:hAnsi="Arial" w:cs="Arial"/>
          <w:b/>
          <w:color w:val="000000"/>
          <w:sz w:val="24"/>
          <w:szCs w:val="24"/>
        </w:rPr>
        <w:t>pena l’esclusione,</w:t>
      </w:r>
      <w:r w:rsidRPr="00CE46D6">
        <w:rPr>
          <w:rFonts w:ascii="Arial" w:hAnsi="Arial" w:cs="Arial"/>
          <w:color w:val="000000"/>
          <w:sz w:val="24"/>
          <w:szCs w:val="24"/>
        </w:rPr>
        <w:t xml:space="preserve"> ad indicare, in sede di offerta, per quali consorziati il consorzio concorre; a questi ultimi è fatto divieto di partecipare, in qualsiasi altra forma, alla medesima gara.</w:t>
      </w:r>
    </w:p>
    <w:p w:rsidR="00243395" w:rsidRPr="00CE46D6" w:rsidRDefault="00243395" w:rsidP="00B06B5F">
      <w:pPr>
        <w:autoSpaceDE w:val="0"/>
        <w:autoSpaceDN w:val="0"/>
        <w:adjustRightInd w:val="0"/>
        <w:spacing w:after="0" w:line="240" w:lineRule="auto"/>
        <w:ind w:left="426"/>
        <w:jc w:val="both"/>
        <w:rPr>
          <w:rFonts w:ascii="Arial" w:hAnsi="Arial" w:cs="Arial"/>
          <w:color w:val="000000"/>
          <w:sz w:val="24"/>
          <w:szCs w:val="24"/>
        </w:rPr>
      </w:pPr>
      <w:r w:rsidRPr="00CE46D6">
        <w:rPr>
          <w:rFonts w:ascii="Arial" w:hAnsi="Arial" w:cs="Arial"/>
          <w:color w:val="000000"/>
          <w:sz w:val="24"/>
          <w:szCs w:val="24"/>
        </w:rPr>
        <w:t>Sono altresì ammesse a partecipare alla gara le imprese dei Paesi appartenenti all’U.E. in</w:t>
      </w:r>
      <w:r>
        <w:rPr>
          <w:rFonts w:ascii="Arial" w:hAnsi="Arial" w:cs="Arial"/>
          <w:color w:val="000000"/>
          <w:sz w:val="24"/>
          <w:szCs w:val="24"/>
        </w:rPr>
        <w:t xml:space="preserve"> </w:t>
      </w:r>
      <w:r w:rsidRPr="00CE46D6">
        <w:rPr>
          <w:rFonts w:ascii="Arial" w:hAnsi="Arial" w:cs="Arial"/>
          <w:color w:val="000000"/>
          <w:sz w:val="24"/>
          <w:szCs w:val="24"/>
        </w:rPr>
        <w:t>base alla documentazione prodotta, secondo le normative vigenti nei rispettivi Paesi, del possesso di tutti i requisiti prescritti per la partecipazione alla gara delle imprese italiane.</w:t>
      </w:r>
    </w:p>
    <w:p w:rsidR="00243395" w:rsidRPr="004F5BF8" w:rsidRDefault="00243395" w:rsidP="00B06B5F">
      <w:pPr>
        <w:widowControl w:val="0"/>
        <w:autoSpaceDE w:val="0"/>
        <w:autoSpaceDN w:val="0"/>
        <w:adjustRightInd w:val="0"/>
        <w:spacing w:after="0" w:line="240" w:lineRule="auto"/>
        <w:ind w:left="426" w:right="68"/>
        <w:jc w:val="both"/>
        <w:rPr>
          <w:rFonts w:ascii="Arial" w:hAnsi="Arial" w:cs="Arial"/>
          <w:b/>
          <w:color w:val="000000"/>
          <w:sz w:val="24"/>
          <w:szCs w:val="24"/>
        </w:rPr>
      </w:pPr>
      <w:r w:rsidRPr="004F5BF8">
        <w:rPr>
          <w:rFonts w:ascii="Arial" w:hAnsi="Arial" w:cs="Arial"/>
          <w:b/>
          <w:color w:val="000000"/>
          <w:sz w:val="24"/>
          <w:szCs w:val="24"/>
        </w:rPr>
        <w:t xml:space="preserve">I concorrenti che: a) </w:t>
      </w:r>
      <w:r w:rsidRPr="00881517">
        <w:rPr>
          <w:rFonts w:ascii="Arial" w:hAnsi="Arial" w:cs="Arial"/>
          <w:b/>
          <w:color w:val="000000"/>
          <w:sz w:val="24"/>
          <w:szCs w:val="24"/>
          <w:u w:val="single"/>
        </w:rPr>
        <w:t>non sono</w:t>
      </w:r>
      <w:r w:rsidRPr="004F5BF8">
        <w:rPr>
          <w:rFonts w:ascii="Arial" w:hAnsi="Arial" w:cs="Arial"/>
          <w:b/>
          <w:color w:val="000000"/>
          <w:sz w:val="24"/>
          <w:szCs w:val="24"/>
        </w:rPr>
        <w:t xml:space="preserve"> in possesso di attestazione SOA che documenti la qualificazione anche per progettazione, b) che sono in  possesso delle condizioni di cui all’art. 90, comma 1, del DPR 207/2010, c) ovvero che sono in possesso di attestazione SOA che documenti la qualificazione anche per progettazione ma il cui staff di progettazione  non è in possesso dei requisiti richiesti nel presente bando, possono associarsi, così come previsto dall’art 92, comma 6 del DPR 207/2010 o indicare , per la redazione del progetto uno o più progettisti di cui all’art 90 , comma 1, lettera d),e), f), </w:t>
      </w:r>
      <w:r>
        <w:rPr>
          <w:rFonts w:ascii="Arial" w:hAnsi="Arial" w:cs="Arial"/>
          <w:b/>
          <w:color w:val="000000"/>
          <w:sz w:val="24"/>
          <w:szCs w:val="24"/>
        </w:rPr>
        <w:t xml:space="preserve">      </w:t>
      </w:r>
      <w:r w:rsidRPr="004F5BF8">
        <w:rPr>
          <w:rFonts w:ascii="Arial" w:hAnsi="Arial" w:cs="Arial"/>
          <w:b/>
          <w:color w:val="000000"/>
          <w:sz w:val="24"/>
          <w:szCs w:val="24"/>
        </w:rPr>
        <w:t>f bis), g),h) del codice dei contratti , i quali devono essere in possesso dei requisiti specificati alla lettera C)</w:t>
      </w:r>
      <w:r>
        <w:rPr>
          <w:rFonts w:ascii="Arial" w:hAnsi="Arial" w:cs="Arial"/>
          <w:b/>
          <w:color w:val="000000"/>
          <w:sz w:val="24"/>
          <w:szCs w:val="24"/>
        </w:rPr>
        <w:t xml:space="preserve"> </w:t>
      </w:r>
      <w:r w:rsidRPr="004F5BF8">
        <w:rPr>
          <w:rFonts w:ascii="Arial" w:hAnsi="Arial" w:cs="Arial"/>
          <w:b/>
          <w:color w:val="000000"/>
          <w:sz w:val="24"/>
          <w:szCs w:val="24"/>
        </w:rPr>
        <w:t>del disciplinare di gara</w:t>
      </w:r>
      <w:r>
        <w:rPr>
          <w:rFonts w:ascii="Arial" w:hAnsi="Arial" w:cs="Arial"/>
          <w:b/>
          <w:color w:val="000000"/>
          <w:sz w:val="24"/>
          <w:szCs w:val="24"/>
        </w:rPr>
        <w:t>,</w:t>
      </w:r>
      <w:r w:rsidRPr="004F5BF8">
        <w:rPr>
          <w:rFonts w:ascii="Arial" w:hAnsi="Arial" w:cs="Arial"/>
          <w:b/>
          <w:color w:val="000000"/>
          <w:sz w:val="24"/>
          <w:szCs w:val="24"/>
        </w:rPr>
        <w:t xml:space="preserve"> </w:t>
      </w:r>
      <w:r>
        <w:rPr>
          <w:rFonts w:ascii="Arial" w:hAnsi="Arial" w:cs="Arial"/>
          <w:b/>
          <w:bCs/>
          <w:color w:val="000000"/>
          <w:sz w:val="24"/>
          <w:szCs w:val="24"/>
        </w:rPr>
        <w:t>r</w:t>
      </w:r>
      <w:r>
        <w:rPr>
          <w:rFonts w:ascii="Arial" w:hAnsi="Arial" w:cs="Arial"/>
          <w:b/>
          <w:bCs/>
          <w:color w:val="000000"/>
          <w:spacing w:val="-1"/>
          <w:sz w:val="24"/>
          <w:szCs w:val="24"/>
        </w:rPr>
        <w:t>e</w:t>
      </w:r>
      <w:r>
        <w:rPr>
          <w:rFonts w:ascii="Arial" w:hAnsi="Arial" w:cs="Arial"/>
          <w:b/>
          <w:bCs/>
          <w:color w:val="000000"/>
          <w:sz w:val="24"/>
          <w:szCs w:val="24"/>
        </w:rPr>
        <w:t>l</w:t>
      </w:r>
      <w:r>
        <w:rPr>
          <w:rFonts w:ascii="Arial" w:hAnsi="Arial" w:cs="Arial"/>
          <w:b/>
          <w:bCs/>
          <w:color w:val="000000"/>
          <w:spacing w:val="1"/>
          <w:sz w:val="24"/>
          <w:szCs w:val="24"/>
        </w:rPr>
        <w:t>a</w:t>
      </w:r>
      <w:r>
        <w:rPr>
          <w:rFonts w:ascii="Arial" w:hAnsi="Arial" w:cs="Arial"/>
          <w:b/>
          <w:bCs/>
          <w:color w:val="000000"/>
          <w:sz w:val="24"/>
          <w:szCs w:val="24"/>
        </w:rPr>
        <w:t>ti</w:t>
      </w:r>
      <w:r>
        <w:rPr>
          <w:rFonts w:ascii="Arial" w:hAnsi="Arial" w:cs="Arial"/>
          <w:b/>
          <w:bCs/>
          <w:color w:val="000000"/>
          <w:spacing w:val="-4"/>
          <w:sz w:val="24"/>
          <w:szCs w:val="24"/>
        </w:rPr>
        <w:t>v</w:t>
      </w:r>
      <w:r>
        <w:rPr>
          <w:rFonts w:ascii="Arial" w:hAnsi="Arial" w:cs="Arial"/>
          <w:b/>
          <w:bCs/>
          <w:color w:val="000000"/>
          <w:sz w:val="24"/>
          <w:szCs w:val="24"/>
        </w:rPr>
        <w:t xml:space="preserve">a </w:t>
      </w:r>
      <w:r>
        <w:rPr>
          <w:rFonts w:ascii="Arial" w:hAnsi="Arial" w:cs="Arial"/>
          <w:b/>
          <w:bCs/>
          <w:color w:val="000000"/>
          <w:spacing w:val="12"/>
          <w:sz w:val="24"/>
          <w:szCs w:val="24"/>
        </w:rPr>
        <w:t xml:space="preserve"> </w:t>
      </w:r>
      <w:r>
        <w:rPr>
          <w:rFonts w:ascii="Arial" w:hAnsi="Arial" w:cs="Arial"/>
          <w:b/>
          <w:bCs/>
          <w:color w:val="000000"/>
          <w:spacing w:val="1"/>
          <w:sz w:val="24"/>
          <w:szCs w:val="24"/>
        </w:rPr>
        <w:t>a</w:t>
      </w:r>
      <w:r>
        <w:rPr>
          <w:rFonts w:ascii="Arial" w:hAnsi="Arial" w:cs="Arial"/>
          <w:b/>
          <w:bCs/>
          <w:color w:val="000000"/>
          <w:sz w:val="24"/>
          <w:szCs w:val="24"/>
        </w:rPr>
        <w:t>l pos</w:t>
      </w:r>
      <w:r>
        <w:rPr>
          <w:rFonts w:ascii="Arial" w:hAnsi="Arial" w:cs="Arial"/>
          <w:b/>
          <w:bCs/>
          <w:color w:val="000000"/>
          <w:spacing w:val="1"/>
          <w:sz w:val="24"/>
          <w:szCs w:val="24"/>
        </w:rPr>
        <w:t>se</w:t>
      </w:r>
      <w:r>
        <w:rPr>
          <w:rFonts w:ascii="Arial" w:hAnsi="Arial" w:cs="Arial"/>
          <w:b/>
          <w:bCs/>
          <w:color w:val="000000"/>
          <w:spacing w:val="-1"/>
          <w:sz w:val="24"/>
          <w:szCs w:val="24"/>
        </w:rPr>
        <w:t>s</w:t>
      </w:r>
      <w:r>
        <w:rPr>
          <w:rFonts w:ascii="Arial" w:hAnsi="Arial" w:cs="Arial"/>
          <w:b/>
          <w:bCs/>
          <w:color w:val="000000"/>
          <w:spacing w:val="1"/>
          <w:sz w:val="24"/>
          <w:szCs w:val="24"/>
        </w:rPr>
        <w:t>s</w:t>
      </w:r>
      <w:r>
        <w:rPr>
          <w:rFonts w:ascii="Arial" w:hAnsi="Arial" w:cs="Arial"/>
          <w:b/>
          <w:bCs/>
          <w:color w:val="000000"/>
          <w:sz w:val="24"/>
          <w:szCs w:val="24"/>
        </w:rPr>
        <w:t>o di</w:t>
      </w:r>
      <w:r>
        <w:rPr>
          <w:rFonts w:ascii="Arial" w:hAnsi="Arial" w:cs="Arial"/>
          <w:b/>
          <w:bCs/>
          <w:color w:val="000000"/>
          <w:spacing w:val="1"/>
          <w:sz w:val="24"/>
          <w:szCs w:val="24"/>
        </w:rPr>
        <w:t xml:space="preserve"> </w:t>
      </w:r>
      <w:r>
        <w:rPr>
          <w:rFonts w:ascii="Arial" w:hAnsi="Arial" w:cs="Arial"/>
          <w:b/>
          <w:bCs/>
          <w:color w:val="000000"/>
          <w:spacing w:val="-2"/>
          <w:sz w:val="24"/>
          <w:szCs w:val="24"/>
        </w:rPr>
        <w:t>r</w:t>
      </w:r>
      <w:r>
        <w:rPr>
          <w:rFonts w:ascii="Arial" w:hAnsi="Arial" w:cs="Arial"/>
          <w:b/>
          <w:bCs/>
          <w:color w:val="000000"/>
          <w:spacing w:val="1"/>
          <w:sz w:val="24"/>
          <w:szCs w:val="24"/>
        </w:rPr>
        <w:t>e</w:t>
      </w:r>
      <w:r>
        <w:rPr>
          <w:rFonts w:ascii="Arial" w:hAnsi="Arial" w:cs="Arial"/>
          <w:b/>
          <w:bCs/>
          <w:color w:val="000000"/>
          <w:sz w:val="24"/>
          <w:szCs w:val="24"/>
        </w:rPr>
        <w:t>qui</w:t>
      </w:r>
      <w:r>
        <w:rPr>
          <w:rFonts w:ascii="Arial" w:hAnsi="Arial" w:cs="Arial"/>
          <w:b/>
          <w:bCs/>
          <w:color w:val="000000"/>
          <w:spacing w:val="1"/>
          <w:sz w:val="24"/>
          <w:szCs w:val="24"/>
        </w:rPr>
        <w:t>s</w:t>
      </w:r>
      <w:r>
        <w:rPr>
          <w:rFonts w:ascii="Arial" w:hAnsi="Arial" w:cs="Arial"/>
          <w:b/>
          <w:bCs/>
          <w:color w:val="000000"/>
          <w:sz w:val="24"/>
          <w:szCs w:val="24"/>
        </w:rPr>
        <w:t>iti</w:t>
      </w:r>
      <w:r>
        <w:rPr>
          <w:rFonts w:ascii="Arial" w:hAnsi="Arial" w:cs="Arial"/>
          <w:b/>
          <w:bCs/>
          <w:color w:val="000000"/>
          <w:spacing w:val="-1"/>
          <w:sz w:val="24"/>
          <w:szCs w:val="24"/>
        </w:rPr>
        <w:t xml:space="preserve"> </w:t>
      </w:r>
      <w:r>
        <w:rPr>
          <w:rFonts w:ascii="Arial" w:hAnsi="Arial" w:cs="Arial"/>
          <w:b/>
          <w:bCs/>
          <w:color w:val="000000"/>
          <w:sz w:val="24"/>
          <w:szCs w:val="24"/>
        </w:rPr>
        <w:t>minimi</w:t>
      </w:r>
      <w:r>
        <w:rPr>
          <w:rFonts w:ascii="Arial" w:hAnsi="Arial" w:cs="Arial"/>
          <w:b/>
          <w:bCs/>
          <w:color w:val="000000"/>
          <w:spacing w:val="1"/>
          <w:sz w:val="24"/>
          <w:szCs w:val="24"/>
        </w:rPr>
        <w:t xml:space="preserve"> </w:t>
      </w:r>
      <w:r>
        <w:rPr>
          <w:rFonts w:ascii="Arial" w:hAnsi="Arial" w:cs="Arial"/>
          <w:b/>
          <w:bCs/>
          <w:color w:val="000000"/>
          <w:sz w:val="24"/>
          <w:szCs w:val="24"/>
        </w:rPr>
        <w:t>po</w:t>
      </w:r>
      <w:r>
        <w:rPr>
          <w:rFonts w:ascii="Arial" w:hAnsi="Arial" w:cs="Arial"/>
          <w:b/>
          <w:bCs/>
          <w:color w:val="000000"/>
          <w:spacing w:val="-1"/>
          <w:sz w:val="24"/>
          <w:szCs w:val="24"/>
        </w:rPr>
        <w:t>s</w:t>
      </w:r>
      <w:r>
        <w:rPr>
          <w:rFonts w:ascii="Arial" w:hAnsi="Arial" w:cs="Arial"/>
          <w:b/>
          <w:bCs/>
          <w:color w:val="000000"/>
          <w:spacing w:val="1"/>
          <w:sz w:val="24"/>
          <w:szCs w:val="24"/>
        </w:rPr>
        <w:t>se</w:t>
      </w:r>
      <w:r>
        <w:rPr>
          <w:rFonts w:ascii="Arial" w:hAnsi="Arial" w:cs="Arial"/>
          <w:b/>
          <w:bCs/>
          <w:color w:val="000000"/>
          <w:sz w:val="24"/>
          <w:szCs w:val="24"/>
        </w:rPr>
        <w:t>du</w:t>
      </w:r>
      <w:r>
        <w:rPr>
          <w:rFonts w:ascii="Arial" w:hAnsi="Arial" w:cs="Arial"/>
          <w:b/>
          <w:bCs/>
          <w:color w:val="000000"/>
          <w:spacing w:val="-1"/>
          <w:sz w:val="24"/>
          <w:szCs w:val="24"/>
        </w:rPr>
        <w:t>t</w:t>
      </w:r>
      <w:r>
        <w:rPr>
          <w:rFonts w:ascii="Arial" w:hAnsi="Arial" w:cs="Arial"/>
          <w:b/>
          <w:bCs/>
          <w:color w:val="000000"/>
          <w:sz w:val="24"/>
          <w:szCs w:val="24"/>
        </w:rPr>
        <w:t>i</w:t>
      </w:r>
      <w:r>
        <w:rPr>
          <w:rFonts w:ascii="Arial" w:hAnsi="Arial" w:cs="Arial"/>
          <w:b/>
          <w:bCs/>
          <w:color w:val="000000"/>
          <w:spacing w:val="1"/>
          <w:sz w:val="24"/>
          <w:szCs w:val="24"/>
        </w:rPr>
        <w:t xml:space="preserve"> </w:t>
      </w:r>
      <w:r>
        <w:rPr>
          <w:rFonts w:ascii="Arial" w:hAnsi="Arial" w:cs="Arial"/>
          <w:b/>
          <w:bCs/>
          <w:color w:val="000000"/>
          <w:sz w:val="24"/>
          <w:szCs w:val="24"/>
        </w:rPr>
        <w:t>da</w:t>
      </w:r>
      <w:r>
        <w:rPr>
          <w:rFonts w:ascii="Arial" w:hAnsi="Arial" w:cs="Arial"/>
          <w:b/>
          <w:bCs/>
          <w:color w:val="000000"/>
          <w:spacing w:val="-1"/>
          <w:sz w:val="24"/>
          <w:szCs w:val="24"/>
        </w:rPr>
        <w:t>l</w:t>
      </w:r>
      <w:r>
        <w:rPr>
          <w:rFonts w:ascii="Arial" w:hAnsi="Arial" w:cs="Arial"/>
          <w:b/>
          <w:bCs/>
          <w:color w:val="000000"/>
          <w:spacing w:val="-2"/>
          <w:sz w:val="24"/>
          <w:szCs w:val="24"/>
        </w:rPr>
        <w:t>/</w:t>
      </w:r>
      <w:r>
        <w:rPr>
          <w:rFonts w:ascii="Arial" w:hAnsi="Arial" w:cs="Arial"/>
          <w:b/>
          <w:bCs/>
          <w:color w:val="000000"/>
          <w:sz w:val="24"/>
          <w:szCs w:val="24"/>
        </w:rPr>
        <w:t>i</w:t>
      </w:r>
      <w:r>
        <w:rPr>
          <w:rFonts w:ascii="Arial" w:hAnsi="Arial" w:cs="Arial"/>
          <w:b/>
          <w:bCs/>
          <w:color w:val="000000"/>
          <w:spacing w:val="1"/>
          <w:sz w:val="24"/>
          <w:szCs w:val="24"/>
        </w:rPr>
        <w:t xml:space="preserve"> </w:t>
      </w:r>
      <w:r>
        <w:rPr>
          <w:rFonts w:ascii="Arial" w:hAnsi="Arial" w:cs="Arial"/>
          <w:b/>
          <w:bCs/>
          <w:color w:val="000000"/>
          <w:sz w:val="24"/>
          <w:szCs w:val="24"/>
        </w:rPr>
        <w:t>proge</w:t>
      </w:r>
      <w:r>
        <w:rPr>
          <w:rFonts w:ascii="Arial" w:hAnsi="Arial" w:cs="Arial"/>
          <w:b/>
          <w:bCs/>
          <w:color w:val="000000"/>
          <w:spacing w:val="4"/>
          <w:sz w:val="24"/>
          <w:szCs w:val="24"/>
        </w:rPr>
        <w:t>t</w:t>
      </w:r>
      <w:r>
        <w:rPr>
          <w:rFonts w:ascii="Arial" w:hAnsi="Arial" w:cs="Arial"/>
          <w:b/>
          <w:bCs/>
          <w:color w:val="000000"/>
          <w:sz w:val="24"/>
          <w:szCs w:val="24"/>
        </w:rPr>
        <w:t>tist</w:t>
      </w:r>
      <w:r>
        <w:rPr>
          <w:rFonts w:ascii="Arial" w:hAnsi="Arial" w:cs="Arial"/>
          <w:b/>
          <w:bCs/>
          <w:color w:val="000000"/>
          <w:spacing w:val="1"/>
          <w:sz w:val="24"/>
          <w:szCs w:val="24"/>
        </w:rPr>
        <w:t>a</w:t>
      </w:r>
      <w:r>
        <w:rPr>
          <w:rFonts w:ascii="Arial" w:hAnsi="Arial" w:cs="Arial"/>
          <w:b/>
          <w:bCs/>
          <w:color w:val="000000"/>
          <w:sz w:val="24"/>
          <w:szCs w:val="24"/>
        </w:rPr>
        <w:t>/i</w:t>
      </w:r>
      <w:r>
        <w:rPr>
          <w:rFonts w:ascii="Arial" w:hAnsi="Arial" w:cs="Arial"/>
          <w:b/>
          <w:bCs/>
          <w:color w:val="000000"/>
          <w:spacing w:val="-1"/>
          <w:sz w:val="24"/>
          <w:szCs w:val="24"/>
        </w:rPr>
        <w:t>,</w:t>
      </w:r>
      <w:r>
        <w:rPr>
          <w:rFonts w:ascii="Arial" w:hAnsi="Arial" w:cs="Arial"/>
          <w:b/>
          <w:bCs/>
          <w:color w:val="000000"/>
          <w:sz w:val="24"/>
          <w:szCs w:val="24"/>
        </w:rPr>
        <w:t xml:space="preserve"> </w:t>
      </w:r>
      <w:r>
        <w:rPr>
          <w:rFonts w:ascii="Arial" w:hAnsi="Arial" w:cs="Arial"/>
          <w:b/>
          <w:color w:val="000000"/>
          <w:sz w:val="24"/>
          <w:szCs w:val="24"/>
        </w:rPr>
        <w:t xml:space="preserve"> </w:t>
      </w:r>
      <w:r w:rsidRPr="004F5BF8">
        <w:rPr>
          <w:rFonts w:ascii="Arial" w:hAnsi="Arial" w:cs="Arial"/>
          <w:b/>
          <w:color w:val="000000"/>
          <w:sz w:val="24"/>
          <w:szCs w:val="24"/>
        </w:rPr>
        <w:t xml:space="preserve"> </w:t>
      </w:r>
    </w:p>
    <w:p w:rsidR="00243395" w:rsidRDefault="00243395" w:rsidP="00B06B5F">
      <w:pPr>
        <w:autoSpaceDE w:val="0"/>
        <w:autoSpaceDN w:val="0"/>
        <w:adjustRightInd w:val="0"/>
        <w:spacing w:after="0" w:line="240" w:lineRule="auto"/>
        <w:ind w:left="426"/>
        <w:jc w:val="both"/>
        <w:rPr>
          <w:rFonts w:ascii="Arial" w:hAnsi="Arial" w:cs="Arial"/>
          <w:b/>
          <w:bCs/>
          <w:color w:val="000000"/>
          <w:spacing w:val="1"/>
          <w:sz w:val="24"/>
          <w:szCs w:val="24"/>
        </w:rPr>
      </w:pPr>
    </w:p>
    <w:p w:rsidR="00243395" w:rsidRPr="00CE46D6" w:rsidRDefault="00243395" w:rsidP="00B06B5F">
      <w:pPr>
        <w:autoSpaceDE w:val="0"/>
        <w:autoSpaceDN w:val="0"/>
        <w:adjustRightInd w:val="0"/>
        <w:spacing w:after="0" w:line="240" w:lineRule="auto"/>
        <w:ind w:left="426" w:hanging="284"/>
        <w:jc w:val="both"/>
        <w:rPr>
          <w:rFonts w:ascii="Arial" w:hAnsi="Arial" w:cs="Arial"/>
          <w:sz w:val="24"/>
          <w:szCs w:val="24"/>
        </w:rPr>
      </w:pPr>
      <w:r>
        <w:rPr>
          <w:rFonts w:ascii="Arial" w:hAnsi="Arial" w:cs="Arial"/>
          <w:b/>
          <w:bCs/>
          <w:color w:val="000000"/>
          <w:spacing w:val="1"/>
          <w:sz w:val="24"/>
          <w:szCs w:val="24"/>
        </w:rPr>
        <w:t>12</w:t>
      </w:r>
      <w:r>
        <w:rPr>
          <w:rFonts w:ascii="Arial" w:hAnsi="Arial" w:cs="Arial"/>
          <w:b/>
          <w:bCs/>
          <w:color w:val="000000"/>
          <w:sz w:val="24"/>
          <w:szCs w:val="24"/>
        </w:rPr>
        <w:t>.</w:t>
      </w:r>
      <w:r>
        <w:rPr>
          <w:rFonts w:ascii="Arial" w:hAnsi="Arial" w:cs="Arial"/>
          <w:b/>
          <w:bCs/>
          <w:color w:val="000000"/>
          <w:spacing w:val="-42"/>
          <w:sz w:val="24"/>
          <w:szCs w:val="24"/>
        </w:rPr>
        <w:t xml:space="preserve"> </w:t>
      </w:r>
      <w:r>
        <w:rPr>
          <w:rFonts w:ascii="Arial" w:hAnsi="Arial" w:cs="Arial"/>
          <w:b/>
          <w:bCs/>
          <w:color w:val="000000"/>
          <w:sz w:val="24"/>
          <w:szCs w:val="24"/>
        </w:rPr>
        <w:t>FI</w:t>
      </w:r>
      <w:r>
        <w:rPr>
          <w:rFonts w:ascii="Arial" w:hAnsi="Arial" w:cs="Arial"/>
          <w:b/>
          <w:bCs/>
          <w:color w:val="000000"/>
          <w:spacing w:val="2"/>
          <w:sz w:val="24"/>
          <w:szCs w:val="24"/>
        </w:rPr>
        <w:t>N</w:t>
      </w:r>
      <w:r>
        <w:rPr>
          <w:rFonts w:ascii="Arial" w:hAnsi="Arial" w:cs="Arial"/>
          <w:b/>
          <w:bCs/>
          <w:color w:val="000000"/>
          <w:spacing w:val="-5"/>
          <w:sz w:val="24"/>
          <w:szCs w:val="24"/>
        </w:rPr>
        <w:t>A</w:t>
      </w:r>
      <w:r>
        <w:rPr>
          <w:rFonts w:ascii="Arial" w:hAnsi="Arial" w:cs="Arial"/>
          <w:b/>
          <w:bCs/>
          <w:color w:val="000000"/>
          <w:spacing w:val="2"/>
          <w:sz w:val="24"/>
          <w:szCs w:val="24"/>
        </w:rPr>
        <w:t>N</w:t>
      </w:r>
      <w:r>
        <w:rPr>
          <w:rFonts w:ascii="Arial" w:hAnsi="Arial" w:cs="Arial"/>
          <w:b/>
          <w:bCs/>
          <w:color w:val="000000"/>
          <w:sz w:val="24"/>
          <w:szCs w:val="24"/>
        </w:rPr>
        <w:t>Z</w:t>
      </w:r>
      <w:r>
        <w:rPr>
          <w:rFonts w:ascii="Arial" w:hAnsi="Arial" w:cs="Arial"/>
          <w:b/>
          <w:bCs/>
          <w:color w:val="000000"/>
          <w:spacing w:val="5"/>
          <w:sz w:val="24"/>
          <w:szCs w:val="24"/>
        </w:rPr>
        <w:t>I</w:t>
      </w:r>
      <w:r>
        <w:rPr>
          <w:rFonts w:ascii="Arial" w:hAnsi="Arial" w:cs="Arial"/>
          <w:b/>
          <w:bCs/>
          <w:color w:val="000000"/>
          <w:spacing w:val="-5"/>
          <w:sz w:val="24"/>
          <w:szCs w:val="24"/>
        </w:rPr>
        <w:t>A</w:t>
      </w:r>
      <w:r>
        <w:rPr>
          <w:rFonts w:ascii="Arial" w:hAnsi="Arial" w:cs="Arial"/>
          <w:b/>
          <w:bCs/>
          <w:color w:val="000000"/>
          <w:spacing w:val="-1"/>
          <w:sz w:val="24"/>
          <w:szCs w:val="24"/>
        </w:rPr>
        <w:t>M</w:t>
      </w:r>
      <w:r>
        <w:rPr>
          <w:rFonts w:ascii="Arial" w:hAnsi="Arial" w:cs="Arial"/>
          <w:b/>
          <w:bCs/>
          <w:color w:val="000000"/>
          <w:sz w:val="24"/>
          <w:szCs w:val="24"/>
        </w:rPr>
        <w:t xml:space="preserve">ENTO: </w:t>
      </w:r>
      <w:r w:rsidRPr="0025643B">
        <w:rPr>
          <w:rFonts w:ascii="Arial" w:hAnsi="Arial" w:cs="Arial"/>
        </w:rPr>
        <w:t>PON FESR</w:t>
      </w:r>
      <w:r w:rsidRPr="00CE46D6">
        <w:rPr>
          <w:rFonts w:ascii="Arial" w:hAnsi="Arial" w:cs="Arial"/>
          <w:sz w:val="24"/>
          <w:szCs w:val="24"/>
        </w:rPr>
        <w:t xml:space="preserve"> 2007-2013 Asse II “Qualità degli Ambienti Scolastici” Obiettivo C</w:t>
      </w:r>
    </w:p>
    <w:p w:rsidR="00243395" w:rsidRDefault="00243395" w:rsidP="00B06B5F">
      <w:pPr>
        <w:widowControl w:val="0"/>
        <w:autoSpaceDE w:val="0"/>
        <w:autoSpaceDN w:val="0"/>
        <w:adjustRightInd w:val="0"/>
        <w:spacing w:after="0" w:line="240" w:lineRule="auto"/>
        <w:ind w:left="533" w:right="480"/>
        <w:jc w:val="both"/>
        <w:rPr>
          <w:rFonts w:ascii="Arial" w:hAnsi="Arial" w:cs="Arial"/>
          <w:b/>
          <w:bCs/>
          <w:color w:val="000000"/>
          <w:spacing w:val="1"/>
          <w:sz w:val="24"/>
          <w:szCs w:val="24"/>
        </w:rPr>
      </w:pPr>
    </w:p>
    <w:p w:rsidR="00243395" w:rsidRPr="004F5BF8" w:rsidRDefault="00243395" w:rsidP="00B06B5F">
      <w:pPr>
        <w:widowControl w:val="0"/>
        <w:autoSpaceDE w:val="0"/>
        <w:autoSpaceDN w:val="0"/>
        <w:adjustRightInd w:val="0"/>
        <w:spacing w:after="0" w:line="240" w:lineRule="auto"/>
        <w:ind w:left="567" w:right="480" w:hanging="425"/>
        <w:jc w:val="both"/>
        <w:rPr>
          <w:rFonts w:ascii="Arial" w:hAnsi="Arial" w:cs="Arial"/>
          <w:color w:val="000000"/>
          <w:sz w:val="24"/>
          <w:szCs w:val="24"/>
        </w:rPr>
      </w:pPr>
      <w:r>
        <w:rPr>
          <w:rFonts w:ascii="Arial" w:hAnsi="Arial" w:cs="Arial"/>
          <w:b/>
          <w:bCs/>
          <w:color w:val="000000"/>
          <w:spacing w:val="1"/>
          <w:sz w:val="24"/>
          <w:szCs w:val="24"/>
        </w:rPr>
        <w:t>12</w:t>
      </w:r>
      <w:r>
        <w:rPr>
          <w:rFonts w:ascii="Arial" w:hAnsi="Arial" w:cs="Arial"/>
          <w:b/>
          <w:bCs/>
          <w:color w:val="000000"/>
          <w:sz w:val="24"/>
          <w:szCs w:val="24"/>
        </w:rPr>
        <w:t>.1</w:t>
      </w:r>
      <w:r>
        <w:rPr>
          <w:rFonts w:ascii="Arial" w:hAnsi="Arial" w:cs="Arial"/>
          <w:color w:val="000000"/>
          <w:sz w:val="24"/>
          <w:szCs w:val="24"/>
        </w:rPr>
        <w:t>.</w:t>
      </w:r>
      <w:r>
        <w:rPr>
          <w:rFonts w:ascii="Arial" w:hAnsi="Arial" w:cs="Arial"/>
          <w:color w:val="000000"/>
          <w:spacing w:val="1"/>
          <w:sz w:val="24"/>
          <w:szCs w:val="24"/>
        </w:rPr>
        <w:t xml:space="preserve"> </w:t>
      </w:r>
      <w:r w:rsidRPr="002503BD">
        <w:rPr>
          <w:rFonts w:ascii="Arial" w:hAnsi="Arial" w:cs="Arial"/>
          <w:sz w:val="24"/>
          <w:szCs w:val="24"/>
        </w:rPr>
        <w:t>Il prezziario di riferimento è quello relativo all’anno 2013, approvato</w:t>
      </w:r>
      <w:r w:rsidRPr="004F5BF8">
        <w:rPr>
          <w:rFonts w:ascii="Arial" w:hAnsi="Arial" w:cs="Arial"/>
          <w:color w:val="000000"/>
          <w:sz w:val="24"/>
          <w:szCs w:val="24"/>
        </w:rPr>
        <w:t xml:space="preserve"> con Decreto Assessoriale delle Infrastrutture e della Mobilità del 27 febbraio 2013, pubblicato sul S.O. della G.U.R.S. n° 13 del 15.03.2013.</w:t>
      </w:r>
    </w:p>
    <w:p w:rsidR="00243395" w:rsidRDefault="00243395" w:rsidP="00B06B5F">
      <w:pPr>
        <w:widowControl w:val="0"/>
        <w:autoSpaceDE w:val="0"/>
        <w:autoSpaceDN w:val="0"/>
        <w:adjustRightInd w:val="0"/>
        <w:spacing w:after="0" w:line="240" w:lineRule="auto"/>
        <w:rPr>
          <w:rFonts w:ascii="Arial" w:hAnsi="Arial" w:cs="Arial"/>
          <w:color w:val="000000"/>
          <w:sz w:val="26"/>
          <w:szCs w:val="26"/>
        </w:rPr>
      </w:pPr>
    </w:p>
    <w:p w:rsidR="00243395" w:rsidRDefault="00243395" w:rsidP="00B06B5F">
      <w:pPr>
        <w:widowControl w:val="0"/>
        <w:autoSpaceDE w:val="0"/>
        <w:autoSpaceDN w:val="0"/>
        <w:adjustRightInd w:val="0"/>
        <w:spacing w:after="0" w:line="240" w:lineRule="auto"/>
        <w:ind w:left="533" w:right="68" w:hanging="360"/>
        <w:rPr>
          <w:rFonts w:ascii="Arial" w:hAnsi="Arial" w:cs="Arial"/>
          <w:b/>
          <w:bCs/>
          <w:color w:val="000000"/>
          <w:sz w:val="24"/>
          <w:szCs w:val="24"/>
        </w:rPr>
      </w:pPr>
      <w:r>
        <w:rPr>
          <w:rFonts w:ascii="Arial" w:hAnsi="Arial" w:cs="Arial"/>
          <w:b/>
          <w:bCs/>
          <w:color w:val="000000"/>
          <w:spacing w:val="1"/>
          <w:sz w:val="24"/>
          <w:szCs w:val="24"/>
        </w:rPr>
        <w:t>13</w:t>
      </w:r>
      <w:r>
        <w:rPr>
          <w:rFonts w:ascii="Arial" w:hAnsi="Arial" w:cs="Arial"/>
          <w:b/>
          <w:bCs/>
          <w:color w:val="000000"/>
          <w:sz w:val="24"/>
          <w:szCs w:val="24"/>
        </w:rPr>
        <w:t>.</w:t>
      </w:r>
      <w:r>
        <w:rPr>
          <w:rFonts w:ascii="Arial" w:hAnsi="Arial" w:cs="Arial"/>
          <w:b/>
          <w:bCs/>
          <w:color w:val="000000"/>
          <w:spacing w:val="-42"/>
          <w:sz w:val="24"/>
          <w:szCs w:val="24"/>
        </w:rPr>
        <w:t xml:space="preserve"> </w:t>
      </w:r>
      <w:r>
        <w:rPr>
          <w:rFonts w:ascii="Arial" w:hAnsi="Arial" w:cs="Arial"/>
          <w:b/>
          <w:bCs/>
          <w:color w:val="000000"/>
          <w:sz w:val="24"/>
          <w:szCs w:val="24"/>
        </w:rPr>
        <w:t>CON</w:t>
      </w:r>
      <w:r>
        <w:rPr>
          <w:rFonts w:ascii="Arial" w:hAnsi="Arial" w:cs="Arial"/>
          <w:b/>
          <w:bCs/>
          <w:color w:val="000000"/>
          <w:spacing w:val="-1"/>
          <w:sz w:val="24"/>
          <w:szCs w:val="24"/>
        </w:rPr>
        <w:t>D</w:t>
      </w:r>
      <w:r>
        <w:rPr>
          <w:rFonts w:ascii="Arial" w:hAnsi="Arial" w:cs="Arial"/>
          <w:b/>
          <w:bCs/>
          <w:color w:val="000000"/>
          <w:sz w:val="24"/>
          <w:szCs w:val="24"/>
        </w:rPr>
        <w:t>IZI</w:t>
      </w:r>
      <w:r>
        <w:rPr>
          <w:rFonts w:ascii="Arial" w:hAnsi="Arial" w:cs="Arial"/>
          <w:b/>
          <w:bCs/>
          <w:color w:val="000000"/>
          <w:spacing w:val="1"/>
          <w:sz w:val="24"/>
          <w:szCs w:val="24"/>
        </w:rPr>
        <w:t>O</w:t>
      </w:r>
      <w:r>
        <w:rPr>
          <w:rFonts w:ascii="Arial" w:hAnsi="Arial" w:cs="Arial"/>
          <w:b/>
          <w:bCs/>
          <w:color w:val="000000"/>
          <w:sz w:val="24"/>
          <w:szCs w:val="24"/>
        </w:rPr>
        <w:t>NI MINIME</w:t>
      </w:r>
      <w:r>
        <w:rPr>
          <w:rFonts w:ascii="Arial" w:hAnsi="Arial" w:cs="Arial"/>
          <w:b/>
          <w:bCs/>
          <w:color w:val="000000"/>
          <w:spacing w:val="1"/>
          <w:sz w:val="24"/>
          <w:szCs w:val="24"/>
        </w:rPr>
        <w:t xml:space="preserve"> </w:t>
      </w:r>
      <w:r>
        <w:rPr>
          <w:rFonts w:ascii="Arial" w:hAnsi="Arial" w:cs="Arial"/>
          <w:b/>
          <w:bCs/>
          <w:color w:val="000000"/>
          <w:sz w:val="24"/>
          <w:szCs w:val="24"/>
        </w:rPr>
        <w:t xml:space="preserve">DI </w:t>
      </w:r>
      <w:r>
        <w:rPr>
          <w:rFonts w:ascii="Arial" w:hAnsi="Arial" w:cs="Arial"/>
          <w:b/>
          <w:bCs/>
          <w:color w:val="000000"/>
          <w:spacing w:val="2"/>
          <w:sz w:val="24"/>
          <w:szCs w:val="24"/>
        </w:rPr>
        <w:t>C</w:t>
      </w:r>
      <w:r>
        <w:rPr>
          <w:rFonts w:ascii="Arial" w:hAnsi="Arial" w:cs="Arial"/>
          <w:b/>
          <w:bCs/>
          <w:color w:val="000000"/>
          <w:spacing w:val="-5"/>
          <w:sz w:val="24"/>
          <w:szCs w:val="24"/>
        </w:rPr>
        <w:t>A</w:t>
      </w:r>
      <w:r>
        <w:rPr>
          <w:rFonts w:ascii="Arial" w:hAnsi="Arial" w:cs="Arial"/>
          <w:b/>
          <w:bCs/>
          <w:color w:val="000000"/>
          <w:spacing w:val="4"/>
          <w:sz w:val="24"/>
          <w:szCs w:val="24"/>
        </w:rPr>
        <w:t>R</w:t>
      </w:r>
      <w:r>
        <w:rPr>
          <w:rFonts w:ascii="Arial" w:hAnsi="Arial" w:cs="Arial"/>
          <w:b/>
          <w:bCs/>
          <w:color w:val="000000"/>
          <w:spacing w:val="-5"/>
          <w:sz w:val="24"/>
          <w:szCs w:val="24"/>
        </w:rPr>
        <w:t>A</w:t>
      </w:r>
      <w:r>
        <w:rPr>
          <w:rFonts w:ascii="Arial" w:hAnsi="Arial" w:cs="Arial"/>
          <w:b/>
          <w:bCs/>
          <w:color w:val="000000"/>
          <w:spacing w:val="2"/>
          <w:sz w:val="24"/>
          <w:szCs w:val="24"/>
        </w:rPr>
        <w:t>T</w:t>
      </w:r>
      <w:r>
        <w:rPr>
          <w:rFonts w:ascii="Arial" w:hAnsi="Arial" w:cs="Arial"/>
          <w:b/>
          <w:bCs/>
          <w:color w:val="000000"/>
          <w:sz w:val="24"/>
          <w:szCs w:val="24"/>
        </w:rPr>
        <w:t>TERE</w:t>
      </w:r>
      <w:r>
        <w:rPr>
          <w:rFonts w:ascii="Arial" w:hAnsi="Arial" w:cs="Arial"/>
          <w:b/>
          <w:bCs/>
          <w:color w:val="000000"/>
          <w:spacing w:val="1"/>
          <w:sz w:val="24"/>
          <w:szCs w:val="24"/>
        </w:rPr>
        <w:t xml:space="preserve"> E</w:t>
      </w:r>
      <w:r>
        <w:rPr>
          <w:rFonts w:ascii="Arial" w:hAnsi="Arial" w:cs="Arial"/>
          <w:b/>
          <w:bCs/>
          <w:color w:val="000000"/>
          <w:sz w:val="24"/>
          <w:szCs w:val="24"/>
        </w:rPr>
        <w:t>CONO</w:t>
      </w:r>
      <w:r>
        <w:rPr>
          <w:rFonts w:ascii="Arial" w:hAnsi="Arial" w:cs="Arial"/>
          <w:b/>
          <w:bCs/>
          <w:color w:val="000000"/>
          <w:spacing w:val="-1"/>
          <w:sz w:val="24"/>
          <w:szCs w:val="24"/>
        </w:rPr>
        <w:t>M</w:t>
      </w:r>
      <w:r>
        <w:rPr>
          <w:rFonts w:ascii="Arial" w:hAnsi="Arial" w:cs="Arial"/>
          <w:b/>
          <w:bCs/>
          <w:color w:val="000000"/>
          <w:sz w:val="24"/>
          <w:szCs w:val="24"/>
        </w:rPr>
        <w:t>ICO</w:t>
      </w:r>
      <w:r>
        <w:rPr>
          <w:rFonts w:ascii="Arial" w:hAnsi="Arial" w:cs="Arial"/>
          <w:b/>
          <w:bCs/>
          <w:color w:val="000000"/>
          <w:spacing w:val="1"/>
          <w:sz w:val="24"/>
          <w:szCs w:val="24"/>
        </w:rPr>
        <w:t xml:space="preserve"> </w:t>
      </w:r>
      <w:r>
        <w:rPr>
          <w:rFonts w:ascii="Arial" w:hAnsi="Arial" w:cs="Arial"/>
          <w:b/>
          <w:bCs/>
          <w:color w:val="000000"/>
          <w:sz w:val="24"/>
          <w:szCs w:val="24"/>
        </w:rPr>
        <w:t>E</w:t>
      </w:r>
      <w:r>
        <w:rPr>
          <w:rFonts w:ascii="Arial" w:hAnsi="Arial" w:cs="Arial"/>
          <w:b/>
          <w:bCs/>
          <w:color w:val="000000"/>
          <w:spacing w:val="1"/>
          <w:sz w:val="24"/>
          <w:szCs w:val="24"/>
        </w:rPr>
        <w:t xml:space="preserve"> </w:t>
      </w:r>
      <w:r>
        <w:rPr>
          <w:rFonts w:ascii="Arial" w:hAnsi="Arial" w:cs="Arial"/>
          <w:b/>
          <w:bCs/>
          <w:color w:val="000000"/>
          <w:sz w:val="24"/>
          <w:szCs w:val="24"/>
        </w:rPr>
        <w:t>T</w:t>
      </w:r>
      <w:r>
        <w:rPr>
          <w:rFonts w:ascii="Arial" w:hAnsi="Arial" w:cs="Arial"/>
          <w:b/>
          <w:bCs/>
          <w:color w:val="000000"/>
          <w:spacing w:val="1"/>
          <w:sz w:val="24"/>
          <w:szCs w:val="24"/>
        </w:rPr>
        <w:t>E</w:t>
      </w:r>
      <w:r>
        <w:rPr>
          <w:rFonts w:ascii="Arial" w:hAnsi="Arial" w:cs="Arial"/>
          <w:b/>
          <w:bCs/>
          <w:color w:val="000000"/>
          <w:sz w:val="24"/>
          <w:szCs w:val="24"/>
        </w:rPr>
        <w:t>C</w:t>
      </w:r>
      <w:r>
        <w:rPr>
          <w:rFonts w:ascii="Arial" w:hAnsi="Arial" w:cs="Arial"/>
          <w:b/>
          <w:bCs/>
          <w:color w:val="000000"/>
          <w:spacing w:val="-1"/>
          <w:sz w:val="24"/>
          <w:szCs w:val="24"/>
        </w:rPr>
        <w:t>N</w:t>
      </w:r>
      <w:r>
        <w:rPr>
          <w:rFonts w:ascii="Arial" w:hAnsi="Arial" w:cs="Arial"/>
          <w:b/>
          <w:bCs/>
          <w:color w:val="000000"/>
          <w:sz w:val="24"/>
          <w:szCs w:val="24"/>
        </w:rPr>
        <w:t>ICO</w:t>
      </w:r>
      <w:r>
        <w:rPr>
          <w:rFonts w:ascii="Arial" w:hAnsi="Arial" w:cs="Arial"/>
          <w:b/>
          <w:bCs/>
          <w:color w:val="000000"/>
          <w:spacing w:val="-1"/>
          <w:sz w:val="24"/>
          <w:szCs w:val="24"/>
        </w:rPr>
        <w:t xml:space="preserve"> </w:t>
      </w:r>
      <w:r>
        <w:rPr>
          <w:rFonts w:ascii="Arial" w:hAnsi="Arial" w:cs="Arial"/>
          <w:b/>
          <w:bCs/>
          <w:color w:val="000000"/>
          <w:sz w:val="24"/>
          <w:szCs w:val="24"/>
        </w:rPr>
        <w:t>NECE</w:t>
      </w:r>
      <w:r>
        <w:rPr>
          <w:rFonts w:ascii="Arial" w:hAnsi="Arial" w:cs="Arial"/>
          <w:b/>
          <w:bCs/>
          <w:color w:val="000000"/>
          <w:spacing w:val="1"/>
          <w:sz w:val="24"/>
          <w:szCs w:val="24"/>
        </w:rPr>
        <w:t>S</w:t>
      </w:r>
      <w:r>
        <w:rPr>
          <w:rFonts w:ascii="Arial" w:hAnsi="Arial" w:cs="Arial"/>
          <w:b/>
          <w:bCs/>
          <w:color w:val="000000"/>
          <w:spacing w:val="3"/>
          <w:sz w:val="24"/>
          <w:szCs w:val="24"/>
        </w:rPr>
        <w:t>S</w:t>
      </w:r>
      <w:r>
        <w:rPr>
          <w:rFonts w:ascii="Arial" w:hAnsi="Arial" w:cs="Arial"/>
          <w:b/>
          <w:bCs/>
          <w:color w:val="000000"/>
          <w:spacing w:val="-5"/>
          <w:sz w:val="24"/>
          <w:szCs w:val="24"/>
        </w:rPr>
        <w:t>A</w:t>
      </w:r>
      <w:r>
        <w:rPr>
          <w:rFonts w:ascii="Arial" w:hAnsi="Arial" w:cs="Arial"/>
          <w:b/>
          <w:bCs/>
          <w:color w:val="000000"/>
          <w:sz w:val="24"/>
          <w:szCs w:val="24"/>
        </w:rPr>
        <w:t xml:space="preserve">RIE  PER </w:t>
      </w:r>
      <w:r>
        <w:rPr>
          <w:rFonts w:ascii="Arial" w:hAnsi="Arial" w:cs="Arial"/>
          <w:b/>
          <w:bCs/>
          <w:color w:val="000000"/>
          <w:spacing w:val="2"/>
          <w:sz w:val="24"/>
          <w:szCs w:val="24"/>
        </w:rPr>
        <w:t>L</w:t>
      </w:r>
      <w:r>
        <w:rPr>
          <w:rFonts w:ascii="Arial" w:hAnsi="Arial" w:cs="Arial"/>
          <w:b/>
          <w:bCs/>
          <w:color w:val="000000"/>
          <w:sz w:val="24"/>
          <w:szCs w:val="24"/>
        </w:rPr>
        <w:t>A</w:t>
      </w:r>
      <w:r>
        <w:rPr>
          <w:rFonts w:ascii="Arial" w:hAnsi="Arial" w:cs="Arial"/>
          <w:b/>
          <w:bCs/>
          <w:color w:val="000000"/>
          <w:spacing w:val="-5"/>
          <w:sz w:val="24"/>
          <w:szCs w:val="24"/>
        </w:rPr>
        <w:t xml:space="preserve"> </w:t>
      </w:r>
      <w:r>
        <w:rPr>
          <w:rFonts w:ascii="Arial" w:hAnsi="Arial" w:cs="Arial"/>
          <w:b/>
          <w:bCs/>
          <w:color w:val="000000"/>
          <w:spacing w:val="3"/>
          <w:sz w:val="24"/>
          <w:szCs w:val="24"/>
        </w:rPr>
        <w:t>P</w:t>
      </w:r>
      <w:r>
        <w:rPr>
          <w:rFonts w:ascii="Arial" w:hAnsi="Arial" w:cs="Arial"/>
          <w:b/>
          <w:bCs/>
          <w:color w:val="000000"/>
          <w:spacing w:val="-5"/>
          <w:sz w:val="24"/>
          <w:szCs w:val="24"/>
        </w:rPr>
        <w:t>A</w:t>
      </w:r>
      <w:r>
        <w:rPr>
          <w:rFonts w:ascii="Arial" w:hAnsi="Arial" w:cs="Arial"/>
          <w:b/>
          <w:bCs/>
          <w:color w:val="000000"/>
          <w:spacing w:val="2"/>
          <w:sz w:val="24"/>
          <w:szCs w:val="24"/>
        </w:rPr>
        <w:t>R</w:t>
      </w:r>
      <w:r>
        <w:rPr>
          <w:rFonts w:ascii="Arial" w:hAnsi="Arial" w:cs="Arial"/>
          <w:b/>
          <w:bCs/>
          <w:color w:val="000000"/>
          <w:sz w:val="24"/>
          <w:szCs w:val="24"/>
        </w:rPr>
        <w:t>TECI</w:t>
      </w:r>
      <w:r>
        <w:rPr>
          <w:rFonts w:ascii="Arial" w:hAnsi="Arial" w:cs="Arial"/>
          <w:b/>
          <w:bCs/>
          <w:color w:val="000000"/>
          <w:spacing w:val="3"/>
          <w:sz w:val="24"/>
          <w:szCs w:val="24"/>
        </w:rPr>
        <w:t>P</w:t>
      </w:r>
      <w:r>
        <w:rPr>
          <w:rFonts w:ascii="Arial" w:hAnsi="Arial" w:cs="Arial"/>
          <w:b/>
          <w:bCs/>
          <w:color w:val="000000"/>
          <w:spacing w:val="-3"/>
          <w:sz w:val="24"/>
          <w:szCs w:val="24"/>
        </w:rPr>
        <w:t>A</w:t>
      </w:r>
      <w:r>
        <w:rPr>
          <w:rFonts w:ascii="Arial" w:hAnsi="Arial" w:cs="Arial"/>
          <w:b/>
          <w:bCs/>
          <w:color w:val="000000"/>
          <w:sz w:val="24"/>
          <w:szCs w:val="24"/>
        </w:rPr>
        <w:t>ZION</w:t>
      </w:r>
      <w:r>
        <w:rPr>
          <w:rFonts w:ascii="Arial" w:hAnsi="Arial" w:cs="Arial"/>
          <w:b/>
          <w:bCs/>
          <w:color w:val="000000"/>
          <w:spacing w:val="1"/>
          <w:sz w:val="24"/>
          <w:szCs w:val="24"/>
        </w:rPr>
        <w:t>E</w:t>
      </w:r>
      <w:r>
        <w:rPr>
          <w:rFonts w:ascii="Arial" w:hAnsi="Arial" w:cs="Arial"/>
          <w:b/>
          <w:bCs/>
          <w:color w:val="000000"/>
          <w:sz w:val="24"/>
          <w:szCs w:val="24"/>
        </w:rPr>
        <w:t>:</w:t>
      </w:r>
    </w:p>
    <w:p w:rsidR="00243395" w:rsidRPr="004F5BF8" w:rsidRDefault="00243395" w:rsidP="00B06B5F">
      <w:pPr>
        <w:autoSpaceDE w:val="0"/>
        <w:autoSpaceDN w:val="0"/>
        <w:adjustRightInd w:val="0"/>
        <w:spacing w:after="0" w:line="240" w:lineRule="auto"/>
        <w:ind w:left="426" w:firstLine="141"/>
        <w:jc w:val="both"/>
        <w:rPr>
          <w:rFonts w:ascii="Arial" w:hAnsi="Arial" w:cs="Arial"/>
          <w:i/>
          <w:iCs/>
          <w:sz w:val="24"/>
          <w:szCs w:val="24"/>
        </w:rPr>
      </w:pPr>
      <w:r w:rsidRPr="004F5BF8">
        <w:rPr>
          <w:rFonts w:ascii="Arial" w:hAnsi="Arial" w:cs="Arial"/>
          <w:i/>
          <w:iCs/>
          <w:sz w:val="24"/>
          <w:szCs w:val="24"/>
        </w:rPr>
        <w:t xml:space="preserve">- caso di concorrente stabilito in Italia: </w:t>
      </w:r>
    </w:p>
    <w:p w:rsidR="00243395" w:rsidRPr="00CE46D6" w:rsidRDefault="00243395" w:rsidP="00B06B5F">
      <w:pPr>
        <w:autoSpaceDE w:val="0"/>
        <w:autoSpaceDN w:val="0"/>
        <w:adjustRightInd w:val="0"/>
        <w:spacing w:after="0" w:line="240" w:lineRule="auto"/>
        <w:ind w:left="426"/>
        <w:jc w:val="both"/>
        <w:rPr>
          <w:rFonts w:ascii="Arial" w:hAnsi="Arial" w:cs="Arial"/>
          <w:sz w:val="24"/>
          <w:szCs w:val="24"/>
        </w:rPr>
      </w:pPr>
      <w:r w:rsidRPr="00CE46D6">
        <w:rPr>
          <w:rFonts w:ascii="Arial" w:hAnsi="Arial" w:cs="Arial"/>
          <w:sz w:val="24"/>
          <w:szCs w:val="24"/>
        </w:rPr>
        <w:t xml:space="preserve">I concorrenti all’atto dell’offerta, a secondo se partecipano come impresa singola o consorzio di cui alle lettere </w:t>
      </w:r>
      <w:r w:rsidRPr="00CE46D6">
        <w:rPr>
          <w:rFonts w:ascii="Arial" w:hAnsi="Arial" w:cs="Arial"/>
          <w:i/>
          <w:iCs/>
          <w:sz w:val="24"/>
          <w:szCs w:val="24"/>
        </w:rPr>
        <w:t xml:space="preserve">b) </w:t>
      </w:r>
      <w:r w:rsidRPr="00CE46D6">
        <w:rPr>
          <w:rFonts w:ascii="Arial" w:hAnsi="Arial" w:cs="Arial"/>
          <w:sz w:val="24"/>
          <w:szCs w:val="24"/>
        </w:rPr>
        <w:t xml:space="preserve">e </w:t>
      </w:r>
      <w:r w:rsidRPr="00CE46D6">
        <w:rPr>
          <w:rFonts w:ascii="Arial" w:hAnsi="Arial" w:cs="Arial"/>
          <w:i/>
          <w:iCs/>
          <w:sz w:val="24"/>
          <w:szCs w:val="24"/>
        </w:rPr>
        <w:t xml:space="preserve">c) </w:t>
      </w:r>
      <w:r w:rsidRPr="00CE46D6">
        <w:rPr>
          <w:rFonts w:ascii="Arial" w:hAnsi="Arial" w:cs="Arial"/>
          <w:sz w:val="24"/>
          <w:szCs w:val="24"/>
        </w:rPr>
        <w:t xml:space="preserve">dell’art. 34 del “Codice dei Contratti Pubblici”, ovvero come riunione d’imprese, ai sensi delle lettere </w:t>
      </w:r>
      <w:r w:rsidRPr="00CE46D6">
        <w:rPr>
          <w:rFonts w:ascii="Arial" w:hAnsi="Arial" w:cs="Arial"/>
          <w:i/>
          <w:iCs/>
          <w:sz w:val="24"/>
          <w:szCs w:val="24"/>
        </w:rPr>
        <w:t xml:space="preserve">d), e) </w:t>
      </w:r>
      <w:r w:rsidRPr="00CE46D6">
        <w:rPr>
          <w:rFonts w:ascii="Arial" w:hAnsi="Arial" w:cs="Arial"/>
          <w:sz w:val="24"/>
          <w:szCs w:val="24"/>
        </w:rPr>
        <w:t xml:space="preserve">ed </w:t>
      </w:r>
      <w:r w:rsidRPr="00CE46D6">
        <w:rPr>
          <w:rFonts w:ascii="Arial" w:hAnsi="Arial" w:cs="Arial"/>
          <w:i/>
          <w:iCs/>
          <w:sz w:val="24"/>
          <w:szCs w:val="24"/>
        </w:rPr>
        <w:t xml:space="preserve">e-bis) </w:t>
      </w:r>
      <w:r w:rsidRPr="00CE46D6">
        <w:rPr>
          <w:rFonts w:ascii="Arial" w:hAnsi="Arial" w:cs="Arial"/>
          <w:sz w:val="24"/>
          <w:szCs w:val="24"/>
        </w:rPr>
        <w:t>dell’</w:t>
      </w:r>
      <w:r w:rsidRPr="00CE46D6">
        <w:rPr>
          <w:rFonts w:ascii="Arial" w:hAnsi="Arial" w:cs="Arial"/>
          <w:i/>
          <w:iCs/>
          <w:sz w:val="24"/>
          <w:szCs w:val="24"/>
        </w:rPr>
        <w:t xml:space="preserve">art. 34 </w:t>
      </w:r>
      <w:r w:rsidRPr="00CE46D6">
        <w:rPr>
          <w:rFonts w:ascii="Arial" w:hAnsi="Arial" w:cs="Arial"/>
          <w:sz w:val="24"/>
          <w:szCs w:val="24"/>
        </w:rPr>
        <w:t>del “Codice dei Contratti”devono possedere:</w:t>
      </w:r>
    </w:p>
    <w:p w:rsidR="00243395" w:rsidRDefault="00243395" w:rsidP="00B06B5F">
      <w:pPr>
        <w:autoSpaceDE w:val="0"/>
        <w:autoSpaceDN w:val="0"/>
        <w:adjustRightInd w:val="0"/>
        <w:spacing w:after="0" w:line="240" w:lineRule="auto"/>
        <w:ind w:left="426"/>
        <w:jc w:val="both"/>
        <w:rPr>
          <w:rFonts w:ascii="Arial" w:hAnsi="Arial" w:cs="Arial"/>
          <w:b/>
          <w:bCs/>
          <w:sz w:val="24"/>
          <w:szCs w:val="24"/>
        </w:rPr>
      </w:pPr>
    </w:p>
    <w:p w:rsidR="00243395" w:rsidRPr="00CE46D6" w:rsidRDefault="00243395" w:rsidP="00B06B5F">
      <w:pPr>
        <w:autoSpaceDE w:val="0"/>
        <w:autoSpaceDN w:val="0"/>
        <w:adjustRightInd w:val="0"/>
        <w:spacing w:after="0" w:line="240" w:lineRule="auto"/>
        <w:ind w:left="426"/>
        <w:jc w:val="both"/>
        <w:rPr>
          <w:rFonts w:ascii="Arial" w:hAnsi="Arial" w:cs="Arial"/>
          <w:b/>
          <w:i/>
          <w:sz w:val="24"/>
          <w:szCs w:val="24"/>
        </w:rPr>
      </w:pPr>
      <w:r w:rsidRPr="00CE46D6">
        <w:rPr>
          <w:rFonts w:ascii="Arial" w:hAnsi="Arial" w:cs="Arial"/>
          <w:b/>
          <w:bCs/>
          <w:sz w:val="24"/>
          <w:szCs w:val="24"/>
        </w:rPr>
        <w:t xml:space="preserve">13.1 </w:t>
      </w:r>
      <w:r w:rsidRPr="00CE46D6">
        <w:rPr>
          <w:rFonts w:ascii="Arial" w:hAnsi="Arial" w:cs="Arial"/>
          <w:sz w:val="24"/>
          <w:szCs w:val="24"/>
          <w:u w:val="single"/>
        </w:rPr>
        <w:t xml:space="preserve">L’impresa singola o consorzi di cui alle lettere </w:t>
      </w:r>
      <w:r w:rsidRPr="00CE46D6">
        <w:rPr>
          <w:rFonts w:ascii="Arial" w:hAnsi="Arial" w:cs="Arial"/>
          <w:i/>
          <w:iCs/>
          <w:sz w:val="24"/>
          <w:szCs w:val="24"/>
          <w:u w:val="single"/>
        </w:rPr>
        <w:t xml:space="preserve">b) </w:t>
      </w:r>
      <w:r w:rsidRPr="00CE46D6">
        <w:rPr>
          <w:rFonts w:ascii="Arial" w:hAnsi="Arial" w:cs="Arial"/>
          <w:sz w:val="24"/>
          <w:szCs w:val="24"/>
          <w:u w:val="single"/>
        </w:rPr>
        <w:t xml:space="preserve">e </w:t>
      </w:r>
      <w:r w:rsidRPr="00CE46D6">
        <w:rPr>
          <w:rFonts w:ascii="Arial" w:hAnsi="Arial" w:cs="Arial"/>
          <w:i/>
          <w:iCs/>
          <w:sz w:val="24"/>
          <w:szCs w:val="24"/>
          <w:u w:val="single"/>
        </w:rPr>
        <w:t xml:space="preserve">c) </w:t>
      </w:r>
      <w:r w:rsidRPr="00CE46D6">
        <w:rPr>
          <w:rFonts w:ascii="Arial" w:hAnsi="Arial" w:cs="Arial"/>
          <w:sz w:val="24"/>
          <w:szCs w:val="24"/>
          <w:u w:val="single"/>
        </w:rPr>
        <w:t>dell’</w:t>
      </w:r>
      <w:r w:rsidRPr="00CE46D6">
        <w:rPr>
          <w:rFonts w:ascii="Arial" w:hAnsi="Arial" w:cs="Arial"/>
          <w:i/>
          <w:iCs/>
          <w:sz w:val="24"/>
          <w:szCs w:val="24"/>
          <w:u w:val="single"/>
        </w:rPr>
        <w:t xml:space="preserve">art. 34 </w:t>
      </w:r>
      <w:r w:rsidRPr="00CE46D6">
        <w:rPr>
          <w:rFonts w:ascii="Arial" w:hAnsi="Arial" w:cs="Arial"/>
          <w:sz w:val="24"/>
          <w:szCs w:val="24"/>
          <w:u w:val="single"/>
        </w:rPr>
        <w:t>del “Codice dei Contratti Pubblici”</w:t>
      </w:r>
      <w:r w:rsidRPr="00CE46D6">
        <w:rPr>
          <w:rFonts w:ascii="Arial" w:hAnsi="Arial" w:cs="Arial"/>
          <w:sz w:val="24"/>
          <w:szCs w:val="24"/>
        </w:rPr>
        <w:t xml:space="preserve">, </w:t>
      </w:r>
      <w:r w:rsidRPr="00CE46D6">
        <w:rPr>
          <w:rFonts w:ascii="Arial" w:hAnsi="Arial" w:cs="Arial"/>
          <w:b/>
          <w:bCs/>
          <w:sz w:val="24"/>
          <w:szCs w:val="24"/>
        </w:rPr>
        <w:t xml:space="preserve">attestazione per prestazioni di costruzione e progettazione </w:t>
      </w:r>
      <w:r w:rsidRPr="00CE46D6">
        <w:rPr>
          <w:rFonts w:ascii="Arial" w:hAnsi="Arial" w:cs="Arial"/>
          <w:sz w:val="24"/>
          <w:szCs w:val="24"/>
        </w:rPr>
        <w:t xml:space="preserve">rilasciata da società di attestazione (SOA) regolarmente autorizzata, in corso di validità che documenti il possesso della qualificazione per la categoria e classifica adeguata ai lavori da assumere,  ed essere in possesso o della certificazione relativa all’intero sistema di qualità o della dichiarazione di presenza di elementi significativi e fra loro correlati del sistema di qualità rilasciata da soggetti accreditati ai sensi delle norme europee della serie UNI CEI EN 45000, riportata nella attestazione rilasciata dalla suddetta SOA, ai sensi dell’art. 63, comma 1, del “Regolamento”. </w:t>
      </w:r>
      <w:r w:rsidRPr="00CE46D6">
        <w:rPr>
          <w:rFonts w:ascii="Arial" w:hAnsi="Arial" w:cs="Arial"/>
          <w:b/>
          <w:i/>
          <w:sz w:val="24"/>
          <w:szCs w:val="24"/>
        </w:rPr>
        <w:t>la certificazione di qualità non è richiesta per la classica I e II, ai sensi dell’art. 63, comma 1, ultimo periodo  del “Regolamento”.</w:t>
      </w:r>
    </w:p>
    <w:p w:rsidR="00243395" w:rsidRPr="00CE46D6" w:rsidRDefault="00243395" w:rsidP="00B06B5F">
      <w:pPr>
        <w:autoSpaceDE w:val="0"/>
        <w:autoSpaceDN w:val="0"/>
        <w:adjustRightInd w:val="0"/>
        <w:spacing w:after="0" w:line="240" w:lineRule="auto"/>
        <w:ind w:left="426" w:hanging="426"/>
        <w:jc w:val="both"/>
        <w:rPr>
          <w:rFonts w:ascii="Arial" w:hAnsi="Arial" w:cs="Arial"/>
          <w:sz w:val="24"/>
          <w:szCs w:val="24"/>
        </w:rPr>
      </w:pPr>
      <w:r w:rsidRPr="00CE46D6">
        <w:rPr>
          <w:rFonts w:ascii="Arial" w:hAnsi="Arial" w:cs="Arial"/>
          <w:sz w:val="24"/>
          <w:szCs w:val="24"/>
        </w:rPr>
        <w:t xml:space="preserve">      Il concorrente in possesso di attestazione per prestazioni di costruzione e progettazione deve comunque dimostrare, ai sensi dell’art. 53, comma 3, del “Codice dei Contratti Pubblici”, di possedere specifici requisiti tecnici connessi al tipo di lavori da progettare o associare e indicare progettisti in possesso di detti requisiti </w:t>
      </w:r>
    </w:p>
    <w:p w:rsidR="00243395" w:rsidRPr="00CE46D6" w:rsidRDefault="00243395" w:rsidP="00B06B5F">
      <w:pPr>
        <w:autoSpaceDE w:val="0"/>
        <w:autoSpaceDN w:val="0"/>
        <w:adjustRightInd w:val="0"/>
        <w:spacing w:after="0" w:line="240" w:lineRule="auto"/>
        <w:ind w:left="426" w:hanging="426"/>
        <w:jc w:val="both"/>
        <w:rPr>
          <w:rFonts w:ascii="Arial" w:hAnsi="Arial" w:cs="Arial"/>
          <w:sz w:val="24"/>
          <w:szCs w:val="24"/>
        </w:rPr>
      </w:pPr>
      <w:r w:rsidRPr="00CE46D6">
        <w:rPr>
          <w:rFonts w:ascii="Arial" w:hAnsi="Arial" w:cs="Arial"/>
          <w:sz w:val="24"/>
          <w:szCs w:val="24"/>
        </w:rPr>
        <w:t xml:space="preserve">      E’ consentito il ricorso all’istituto dell’avvalimento nel rispetto delle modalità e prescrizioni di cui all’art. 49 del “Codice dei Contratti Pubblici”.</w:t>
      </w:r>
    </w:p>
    <w:p w:rsidR="00243395" w:rsidRDefault="00243395" w:rsidP="00B06B5F">
      <w:pPr>
        <w:autoSpaceDE w:val="0"/>
        <w:autoSpaceDN w:val="0"/>
        <w:adjustRightInd w:val="0"/>
        <w:spacing w:after="0" w:line="240" w:lineRule="auto"/>
        <w:ind w:left="426" w:hanging="426"/>
        <w:jc w:val="both"/>
        <w:rPr>
          <w:rFonts w:ascii="Arial" w:hAnsi="Arial" w:cs="Arial"/>
          <w:sz w:val="24"/>
          <w:szCs w:val="24"/>
        </w:rPr>
      </w:pPr>
      <w:r w:rsidRPr="00CE46D6">
        <w:rPr>
          <w:rFonts w:ascii="Arial" w:hAnsi="Arial" w:cs="Arial"/>
          <w:sz w:val="24"/>
          <w:szCs w:val="24"/>
        </w:rPr>
        <w:t xml:space="preserve">      </w:t>
      </w:r>
    </w:p>
    <w:p w:rsidR="00243395" w:rsidRPr="002503BD" w:rsidRDefault="00243395" w:rsidP="00B06B5F">
      <w:pPr>
        <w:autoSpaceDE w:val="0"/>
        <w:autoSpaceDN w:val="0"/>
        <w:adjustRightInd w:val="0"/>
        <w:spacing w:after="0" w:line="240" w:lineRule="auto"/>
        <w:ind w:left="426" w:hanging="426"/>
        <w:jc w:val="both"/>
        <w:rPr>
          <w:rFonts w:ascii="Arial" w:hAnsi="Arial" w:cs="Arial"/>
          <w:sz w:val="24"/>
          <w:szCs w:val="24"/>
        </w:rPr>
      </w:pPr>
      <w:r>
        <w:rPr>
          <w:rFonts w:ascii="Arial" w:hAnsi="Arial" w:cs="Arial"/>
          <w:sz w:val="24"/>
          <w:szCs w:val="24"/>
        </w:rPr>
        <w:t xml:space="preserve">      </w:t>
      </w:r>
      <w:r w:rsidRPr="00CE46D6">
        <w:rPr>
          <w:rFonts w:ascii="Arial" w:hAnsi="Arial" w:cs="Arial"/>
          <w:b/>
          <w:bCs/>
          <w:sz w:val="24"/>
          <w:szCs w:val="24"/>
        </w:rPr>
        <w:t xml:space="preserve">13.1.1 </w:t>
      </w:r>
      <w:r w:rsidRPr="00CE46D6">
        <w:rPr>
          <w:rFonts w:ascii="Arial" w:hAnsi="Arial" w:cs="Arial"/>
          <w:sz w:val="24"/>
          <w:szCs w:val="24"/>
        </w:rPr>
        <w:t xml:space="preserve">Il concorrente in possesso di attestazione </w:t>
      </w:r>
      <w:r w:rsidRPr="00CE46D6">
        <w:rPr>
          <w:rFonts w:ascii="Arial" w:hAnsi="Arial" w:cs="Arial"/>
          <w:b/>
          <w:sz w:val="24"/>
          <w:szCs w:val="24"/>
        </w:rPr>
        <w:t xml:space="preserve">SOA per prestazioni di costruzione e progettazione, in caso di mancato possesso di uno o più requisiti progettuali di cui al successivo punto </w:t>
      </w:r>
      <w:r w:rsidRPr="00881517">
        <w:rPr>
          <w:rFonts w:ascii="Arial" w:hAnsi="Arial" w:cs="Arial"/>
          <w:b/>
          <w:sz w:val="24"/>
          <w:szCs w:val="24"/>
        </w:rPr>
        <w:t>13.2</w:t>
      </w:r>
      <w:r w:rsidRPr="00CE46D6">
        <w:rPr>
          <w:rFonts w:ascii="Arial" w:hAnsi="Arial" w:cs="Arial"/>
          <w:b/>
          <w:sz w:val="24"/>
          <w:szCs w:val="24"/>
        </w:rPr>
        <w:t xml:space="preserve"> </w:t>
      </w:r>
      <w:r w:rsidRPr="00881517">
        <w:rPr>
          <w:rFonts w:ascii="Arial" w:hAnsi="Arial" w:cs="Arial"/>
          <w:b/>
          <w:sz w:val="24"/>
          <w:szCs w:val="24"/>
        </w:rPr>
        <w:t>e il concorrente in</w:t>
      </w:r>
      <w:r w:rsidRPr="00CE46D6">
        <w:rPr>
          <w:rFonts w:ascii="Arial" w:hAnsi="Arial" w:cs="Arial"/>
          <w:sz w:val="24"/>
          <w:szCs w:val="24"/>
        </w:rPr>
        <w:t xml:space="preserve"> </w:t>
      </w:r>
      <w:r w:rsidRPr="00CE46D6">
        <w:rPr>
          <w:rFonts w:ascii="Arial" w:hAnsi="Arial" w:cs="Arial"/>
          <w:b/>
          <w:sz w:val="24"/>
          <w:szCs w:val="24"/>
        </w:rPr>
        <w:t>possesso di attestazione SOA per solo prestazione di costruzione</w:t>
      </w:r>
      <w:r w:rsidRPr="00CE46D6">
        <w:rPr>
          <w:rFonts w:ascii="Arial" w:hAnsi="Arial" w:cs="Arial"/>
          <w:sz w:val="24"/>
          <w:szCs w:val="24"/>
        </w:rPr>
        <w:t xml:space="preserve">, </w:t>
      </w:r>
      <w:r w:rsidRPr="0031056F">
        <w:rPr>
          <w:rFonts w:ascii="Arial" w:hAnsi="Arial" w:cs="Arial"/>
          <w:b/>
          <w:sz w:val="24"/>
          <w:szCs w:val="24"/>
        </w:rPr>
        <w:t>ovvero in possesso delle condizioni di cui all’art. 90, comma 1, del DPR 207/2010</w:t>
      </w:r>
      <w:r w:rsidRPr="00CE46D6">
        <w:rPr>
          <w:rFonts w:ascii="Arial" w:hAnsi="Arial" w:cs="Arial"/>
          <w:sz w:val="24"/>
          <w:szCs w:val="24"/>
        </w:rPr>
        <w:t xml:space="preserve">, </w:t>
      </w:r>
      <w:r w:rsidRPr="00CE46D6">
        <w:rPr>
          <w:rFonts w:ascii="Arial" w:hAnsi="Arial" w:cs="Arial"/>
          <w:b/>
          <w:sz w:val="24"/>
          <w:szCs w:val="24"/>
        </w:rPr>
        <w:t xml:space="preserve">dovranno associare o individuare un progettista in possesso dei requisiti di cui al punto </w:t>
      </w:r>
      <w:r w:rsidRPr="002503BD">
        <w:rPr>
          <w:rFonts w:ascii="Arial" w:hAnsi="Arial" w:cs="Arial"/>
          <w:sz w:val="24"/>
          <w:szCs w:val="24"/>
        </w:rPr>
        <w:t>13.2.</w:t>
      </w:r>
    </w:p>
    <w:p w:rsidR="00243395" w:rsidRDefault="00243395" w:rsidP="00B06B5F">
      <w:pPr>
        <w:autoSpaceDE w:val="0"/>
        <w:autoSpaceDN w:val="0"/>
        <w:adjustRightInd w:val="0"/>
        <w:spacing w:after="0" w:line="240" w:lineRule="auto"/>
        <w:ind w:left="426"/>
        <w:jc w:val="both"/>
        <w:rPr>
          <w:rFonts w:ascii="Arial" w:hAnsi="Arial" w:cs="Arial"/>
          <w:b/>
          <w:bCs/>
          <w:sz w:val="24"/>
          <w:szCs w:val="24"/>
        </w:rPr>
      </w:pPr>
    </w:p>
    <w:p w:rsidR="00243395" w:rsidRPr="00CE46D6" w:rsidRDefault="00243395" w:rsidP="00B06B5F">
      <w:pPr>
        <w:autoSpaceDE w:val="0"/>
        <w:autoSpaceDN w:val="0"/>
        <w:adjustRightInd w:val="0"/>
        <w:spacing w:after="0" w:line="240" w:lineRule="auto"/>
        <w:ind w:left="426"/>
        <w:jc w:val="both"/>
        <w:rPr>
          <w:rFonts w:ascii="Arial" w:hAnsi="Arial" w:cs="Arial"/>
          <w:sz w:val="24"/>
          <w:szCs w:val="24"/>
        </w:rPr>
      </w:pPr>
      <w:r w:rsidRPr="00CE46D6">
        <w:rPr>
          <w:rFonts w:ascii="Arial" w:hAnsi="Arial" w:cs="Arial"/>
          <w:b/>
          <w:bCs/>
          <w:sz w:val="24"/>
          <w:szCs w:val="24"/>
        </w:rPr>
        <w:t xml:space="preserve">13.1.2 </w:t>
      </w:r>
      <w:r w:rsidRPr="00CE46D6">
        <w:rPr>
          <w:rFonts w:ascii="Arial" w:hAnsi="Arial" w:cs="Arial"/>
          <w:sz w:val="24"/>
          <w:szCs w:val="24"/>
          <w:u w:val="single"/>
        </w:rPr>
        <w:t xml:space="preserve">Le imprese riunite, o consorziate ai sensi delle lettere </w:t>
      </w:r>
      <w:r w:rsidRPr="00CE46D6">
        <w:rPr>
          <w:rFonts w:ascii="Arial" w:hAnsi="Arial" w:cs="Arial"/>
          <w:i/>
          <w:iCs/>
          <w:sz w:val="24"/>
          <w:szCs w:val="24"/>
          <w:u w:val="single"/>
        </w:rPr>
        <w:t xml:space="preserve">d), e) </w:t>
      </w:r>
      <w:r w:rsidRPr="00CE46D6">
        <w:rPr>
          <w:rFonts w:ascii="Arial" w:hAnsi="Arial" w:cs="Arial"/>
          <w:sz w:val="24"/>
          <w:szCs w:val="24"/>
          <w:u w:val="single"/>
        </w:rPr>
        <w:t xml:space="preserve">ed </w:t>
      </w:r>
      <w:r w:rsidRPr="00CE46D6">
        <w:rPr>
          <w:rFonts w:ascii="Arial" w:hAnsi="Arial" w:cs="Arial"/>
          <w:i/>
          <w:iCs/>
          <w:sz w:val="24"/>
          <w:szCs w:val="24"/>
          <w:u w:val="single"/>
        </w:rPr>
        <w:t xml:space="preserve">e-bis) </w:t>
      </w:r>
      <w:r w:rsidRPr="00CE46D6">
        <w:rPr>
          <w:rFonts w:ascii="Arial" w:hAnsi="Arial" w:cs="Arial"/>
          <w:sz w:val="24"/>
          <w:szCs w:val="24"/>
          <w:u w:val="single"/>
        </w:rPr>
        <w:t>dell’</w:t>
      </w:r>
      <w:r w:rsidRPr="00CE46D6">
        <w:rPr>
          <w:rFonts w:ascii="Arial" w:hAnsi="Arial" w:cs="Arial"/>
          <w:i/>
          <w:iCs/>
          <w:sz w:val="24"/>
          <w:szCs w:val="24"/>
          <w:u w:val="single"/>
        </w:rPr>
        <w:t xml:space="preserve">art. 34 </w:t>
      </w:r>
      <w:r w:rsidRPr="00CE46D6">
        <w:rPr>
          <w:rFonts w:ascii="Arial" w:hAnsi="Arial" w:cs="Arial"/>
          <w:sz w:val="24"/>
          <w:szCs w:val="24"/>
          <w:u w:val="single"/>
        </w:rPr>
        <w:t>del “Codice dei Contratti”,</w:t>
      </w:r>
      <w:r w:rsidRPr="00CE46D6">
        <w:rPr>
          <w:rFonts w:ascii="Arial" w:hAnsi="Arial" w:cs="Arial"/>
          <w:sz w:val="24"/>
          <w:szCs w:val="24"/>
        </w:rPr>
        <w:t xml:space="preserve"> ciascuna impresa riunita o consorziata deve possedere attestazione rilasciata da società di attestazione (SOA) regolarmente autorizzata, in corso di validità che documenti il possesso della qualificazione per la categoria e classifica adeguata ai lavori da assumere, ovvero possesso delle condizioni di cui all’art. 90, comma 1, del DPR 207/2010, ed essere in possesso,</w:t>
      </w:r>
      <w:r w:rsidRPr="00CE46D6">
        <w:rPr>
          <w:rFonts w:ascii="Arial" w:hAnsi="Arial" w:cs="Arial"/>
          <w:i/>
          <w:sz w:val="24"/>
          <w:szCs w:val="24"/>
        </w:rPr>
        <w:t>ad esclusione delle classifiche I e II,</w:t>
      </w:r>
      <w:r w:rsidRPr="00CE46D6">
        <w:rPr>
          <w:rFonts w:ascii="Arial" w:hAnsi="Arial" w:cs="Arial"/>
          <w:sz w:val="24"/>
          <w:szCs w:val="24"/>
        </w:rPr>
        <w:t xml:space="preserve"> della certificazione relativa all’intero sistema di qualità o della dichiarazione di presenza di elementi significativi e fra loro correlati del sistema di qualità rilasciata da soggetti accreditati ai sensi delle norme europee della serie UNI CEI EN 45000, riportata nella attestazione rilasciata dalla suddetta SOA, ai sensi dell’art. 63, comma 1, del “Regolamento”.</w:t>
      </w:r>
    </w:p>
    <w:p w:rsidR="00243395" w:rsidRPr="00CE46D6" w:rsidRDefault="00243395" w:rsidP="00B06B5F">
      <w:pPr>
        <w:autoSpaceDE w:val="0"/>
        <w:autoSpaceDN w:val="0"/>
        <w:adjustRightInd w:val="0"/>
        <w:spacing w:after="0" w:line="240" w:lineRule="auto"/>
        <w:ind w:left="426"/>
        <w:jc w:val="both"/>
        <w:rPr>
          <w:rFonts w:ascii="Arial" w:hAnsi="Arial" w:cs="Arial"/>
          <w:sz w:val="24"/>
          <w:szCs w:val="24"/>
        </w:rPr>
      </w:pPr>
      <w:r w:rsidRPr="00CE46D6">
        <w:rPr>
          <w:rFonts w:ascii="Arial" w:hAnsi="Arial" w:cs="Arial"/>
          <w:sz w:val="24"/>
          <w:szCs w:val="24"/>
        </w:rPr>
        <w:t xml:space="preserve">Devono essere rispettate le indicazioni dell’art. 92 del “Regolamento” per quanto riguarda l’impresa mandataria, l’impresa mandante ed il raggruppamento nel suo complesso. </w:t>
      </w:r>
    </w:p>
    <w:p w:rsidR="00243395" w:rsidRDefault="00243395" w:rsidP="00B06B5F">
      <w:pPr>
        <w:autoSpaceDE w:val="0"/>
        <w:autoSpaceDN w:val="0"/>
        <w:adjustRightInd w:val="0"/>
        <w:spacing w:after="0" w:line="240" w:lineRule="auto"/>
        <w:ind w:left="425"/>
        <w:jc w:val="both"/>
        <w:rPr>
          <w:rFonts w:ascii="Arial" w:hAnsi="Arial" w:cs="Arial"/>
          <w:b/>
          <w:sz w:val="24"/>
          <w:szCs w:val="24"/>
        </w:rPr>
      </w:pPr>
      <w:r w:rsidRPr="00CE46D6">
        <w:rPr>
          <w:rFonts w:ascii="Arial" w:hAnsi="Arial" w:cs="Arial"/>
          <w:b/>
          <w:sz w:val="24"/>
          <w:szCs w:val="24"/>
        </w:rPr>
        <w:t xml:space="preserve">Le imprese riunite in possesso di attestazione SOA per prestazioni di costruzione e progettazione, in caso di mancato possesso di uno o più requisiti progettuali di cui al successivo punto </w:t>
      </w:r>
      <w:r w:rsidRPr="00881517">
        <w:rPr>
          <w:rFonts w:ascii="Arial" w:hAnsi="Arial" w:cs="Arial"/>
          <w:b/>
          <w:sz w:val="24"/>
          <w:szCs w:val="24"/>
        </w:rPr>
        <w:t>13.2,</w:t>
      </w:r>
      <w:r w:rsidRPr="00CE46D6">
        <w:rPr>
          <w:rFonts w:ascii="Arial" w:hAnsi="Arial" w:cs="Arial"/>
          <w:b/>
          <w:sz w:val="24"/>
          <w:szCs w:val="24"/>
        </w:rPr>
        <w:t xml:space="preserve"> e quelle in possesso di attestazione SOA per prestazioni di sola costruzione,</w:t>
      </w:r>
      <w:r w:rsidRPr="00CE46D6">
        <w:rPr>
          <w:rFonts w:ascii="Arial" w:hAnsi="Arial" w:cs="Arial"/>
          <w:sz w:val="24"/>
          <w:szCs w:val="24"/>
        </w:rPr>
        <w:t xml:space="preserve"> </w:t>
      </w:r>
      <w:r w:rsidRPr="0031056F">
        <w:rPr>
          <w:rFonts w:ascii="Arial" w:hAnsi="Arial" w:cs="Arial"/>
          <w:b/>
          <w:sz w:val="24"/>
          <w:szCs w:val="24"/>
        </w:rPr>
        <w:t>ovvero possesso delle condizioni di cui all’art. 90, comma 1, del DPR 207/2010</w:t>
      </w:r>
      <w:r>
        <w:rPr>
          <w:rFonts w:ascii="Arial" w:hAnsi="Arial" w:cs="Arial"/>
          <w:b/>
          <w:sz w:val="24"/>
          <w:szCs w:val="24"/>
        </w:rPr>
        <w:t>,</w:t>
      </w:r>
      <w:r w:rsidRPr="00CE46D6">
        <w:rPr>
          <w:rFonts w:ascii="Arial" w:hAnsi="Arial" w:cs="Arial"/>
          <w:b/>
          <w:sz w:val="24"/>
          <w:szCs w:val="24"/>
        </w:rPr>
        <w:t xml:space="preserve"> dovranno associare o individuare un progettista in possesso dei requisiti di cui al punto </w:t>
      </w:r>
      <w:r w:rsidRPr="00113DFE">
        <w:rPr>
          <w:rFonts w:ascii="Arial" w:hAnsi="Arial" w:cs="Arial"/>
          <w:b/>
          <w:sz w:val="24"/>
          <w:szCs w:val="24"/>
        </w:rPr>
        <w:t>13.2</w:t>
      </w:r>
      <w:r w:rsidRPr="00CE46D6">
        <w:rPr>
          <w:rFonts w:ascii="Arial" w:hAnsi="Arial" w:cs="Arial"/>
          <w:b/>
          <w:sz w:val="24"/>
          <w:szCs w:val="24"/>
        </w:rPr>
        <w:t xml:space="preserve"> </w:t>
      </w:r>
    </w:p>
    <w:p w:rsidR="00243395" w:rsidRPr="00CE46D6" w:rsidRDefault="00243395" w:rsidP="00B06B5F">
      <w:pPr>
        <w:autoSpaceDE w:val="0"/>
        <w:autoSpaceDN w:val="0"/>
        <w:adjustRightInd w:val="0"/>
        <w:spacing w:after="0" w:line="240" w:lineRule="auto"/>
        <w:ind w:left="425"/>
        <w:jc w:val="both"/>
        <w:rPr>
          <w:rFonts w:ascii="Arial" w:hAnsi="Arial" w:cs="Arial"/>
          <w:b/>
          <w:bCs/>
          <w:sz w:val="24"/>
          <w:szCs w:val="24"/>
        </w:rPr>
      </w:pPr>
      <w:r w:rsidRPr="00CE46D6">
        <w:rPr>
          <w:rFonts w:ascii="Arial" w:hAnsi="Arial" w:cs="Arial"/>
          <w:b/>
          <w:bCs/>
          <w:sz w:val="24"/>
          <w:szCs w:val="24"/>
        </w:rPr>
        <w:t>A pena di esclusione devono essere indicate,per ciascuna impresa costituente il raggruppamento, le quote di partecipazione al raggruppamento;</w:t>
      </w:r>
    </w:p>
    <w:p w:rsidR="00243395" w:rsidRDefault="00243395" w:rsidP="00B06B5F">
      <w:pPr>
        <w:autoSpaceDE w:val="0"/>
        <w:autoSpaceDN w:val="0"/>
        <w:adjustRightInd w:val="0"/>
        <w:spacing w:after="0" w:line="240" w:lineRule="auto"/>
        <w:ind w:left="426"/>
        <w:jc w:val="both"/>
        <w:rPr>
          <w:rFonts w:ascii="Arial" w:hAnsi="Arial" w:cs="Arial"/>
          <w:i/>
          <w:iCs/>
          <w:sz w:val="24"/>
          <w:szCs w:val="24"/>
        </w:rPr>
      </w:pPr>
    </w:p>
    <w:p w:rsidR="00243395" w:rsidRPr="00CE46D6" w:rsidRDefault="00243395" w:rsidP="00B06B5F">
      <w:pPr>
        <w:autoSpaceDE w:val="0"/>
        <w:autoSpaceDN w:val="0"/>
        <w:adjustRightInd w:val="0"/>
        <w:spacing w:after="0" w:line="240" w:lineRule="auto"/>
        <w:ind w:left="426"/>
        <w:jc w:val="both"/>
        <w:rPr>
          <w:rFonts w:ascii="Arial" w:hAnsi="Arial" w:cs="Arial"/>
          <w:i/>
          <w:iCs/>
          <w:sz w:val="24"/>
          <w:szCs w:val="24"/>
        </w:rPr>
      </w:pPr>
      <w:r w:rsidRPr="00CE46D6">
        <w:rPr>
          <w:rFonts w:ascii="Arial" w:hAnsi="Arial" w:cs="Arial"/>
          <w:i/>
          <w:iCs/>
          <w:sz w:val="24"/>
          <w:szCs w:val="24"/>
        </w:rPr>
        <w:t>- caso di concorrente stabilito in altri stati aderenti all’Unione Europea:</w:t>
      </w:r>
    </w:p>
    <w:p w:rsidR="00243395" w:rsidRDefault="00243395" w:rsidP="00B06B5F">
      <w:pPr>
        <w:autoSpaceDE w:val="0"/>
        <w:autoSpaceDN w:val="0"/>
        <w:adjustRightInd w:val="0"/>
        <w:spacing w:after="0" w:line="240" w:lineRule="auto"/>
        <w:ind w:left="426"/>
        <w:jc w:val="both"/>
        <w:rPr>
          <w:rFonts w:ascii="Arial" w:hAnsi="Arial" w:cs="Arial"/>
          <w:b/>
          <w:bCs/>
          <w:sz w:val="24"/>
          <w:szCs w:val="24"/>
        </w:rPr>
      </w:pPr>
    </w:p>
    <w:p w:rsidR="00243395" w:rsidRPr="00CE46D6" w:rsidRDefault="00243395" w:rsidP="00B06B5F">
      <w:pPr>
        <w:autoSpaceDE w:val="0"/>
        <w:autoSpaceDN w:val="0"/>
        <w:adjustRightInd w:val="0"/>
        <w:spacing w:after="0" w:line="240" w:lineRule="auto"/>
        <w:ind w:left="426"/>
        <w:jc w:val="both"/>
        <w:rPr>
          <w:rFonts w:ascii="Arial" w:hAnsi="Arial" w:cs="Arial"/>
          <w:sz w:val="24"/>
          <w:szCs w:val="24"/>
        </w:rPr>
      </w:pPr>
      <w:r w:rsidRPr="00CE46D6">
        <w:rPr>
          <w:rFonts w:ascii="Arial" w:hAnsi="Arial" w:cs="Arial"/>
          <w:b/>
          <w:bCs/>
          <w:sz w:val="24"/>
          <w:szCs w:val="24"/>
        </w:rPr>
        <w:t xml:space="preserve">12.1.3 </w:t>
      </w:r>
      <w:r w:rsidRPr="00CE46D6">
        <w:rPr>
          <w:rFonts w:ascii="Arial" w:hAnsi="Arial" w:cs="Arial"/>
          <w:sz w:val="24"/>
          <w:szCs w:val="24"/>
        </w:rPr>
        <w:t>I concorrenti devono possedere tutti i requisiti, accertati, ai sensi dell’art.62 del “Regolamento”,in base alla documentazione prodotta secondo le norme vigenti nei rispettivi paesi.</w:t>
      </w:r>
    </w:p>
    <w:p w:rsidR="00243395" w:rsidRDefault="00243395" w:rsidP="00B06B5F">
      <w:pPr>
        <w:autoSpaceDE w:val="0"/>
        <w:autoSpaceDN w:val="0"/>
        <w:adjustRightInd w:val="0"/>
        <w:spacing w:after="0" w:line="240" w:lineRule="auto"/>
        <w:ind w:left="426"/>
        <w:jc w:val="both"/>
        <w:rPr>
          <w:rFonts w:ascii="Arial" w:hAnsi="Arial" w:cs="Arial"/>
          <w:b/>
          <w:bCs/>
          <w:color w:val="000000"/>
          <w:spacing w:val="1"/>
          <w:sz w:val="24"/>
          <w:szCs w:val="24"/>
        </w:rPr>
      </w:pPr>
    </w:p>
    <w:p w:rsidR="00243395" w:rsidRDefault="00243395" w:rsidP="00B06B5F">
      <w:pPr>
        <w:autoSpaceDE w:val="0"/>
        <w:autoSpaceDN w:val="0"/>
        <w:adjustRightInd w:val="0"/>
        <w:spacing w:after="0" w:line="240" w:lineRule="auto"/>
        <w:ind w:left="426"/>
        <w:jc w:val="both"/>
        <w:rPr>
          <w:rFonts w:ascii="Arial" w:hAnsi="Arial" w:cs="Arial"/>
          <w:b/>
          <w:sz w:val="24"/>
          <w:szCs w:val="24"/>
        </w:rPr>
      </w:pPr>
      <w:r w:rsidRPr="00CE46D6">
        <w:rPr>
          <w:rFonts w:ascii="Arial" w:hAnsi="Arial" w:cs="Arial"/>
          <w:b/>
          <w:bCs/>
          <w:color w:val="000000"/>
          <w:spacing w:val="1"/>
          <w:sz w:val="24"/>
          <w:szCs w:val="24"/>
        </w:rPr>
        <w:t>13</w:t>
      </w:r>
      <w:r w:rsidRPr="00CE46D6">
        <w:rPr>
          <w:rFonts w:ascii="Arial" w:hAnsi="Arial" w:cs="Arial"/>
          <w:b/>
          <w:bCs/>
          <w:color w:val="000000"/>
          <w:sz w:val="24"/>
          <w:szCs w:val="24"/>
        </w:rPr>
        <w:t>.2</w:t>
      </w:r>
      <w:r w:rsidRPr="00CE46D6">
        <w:rPr>
          <w:rFonts w:ascii="Arial" w:hAnsi="Arial" w:cs="Arial"/>
          <w:b/>
          <w:bCs/>
          <w:color w:val="000000"/>
          <w:spacing w:val="4"/>
          <w:sz w:val="24"/>
          <w:szCs w:val="24"/>
        </w:rPr>
        <w:t xml:space="preserve"> </w:t>
      </w:r>
      <w:r w:rsidRPr="00CE46D6">
        <w:rPr>
          <w:rFonts w:ascii="Arial" w:hAnsi="Arial" w:cs="Arial"/>
          <w:b/>
          <w:bCs/>
          <w:sz w:val="24"/>
          <w:szCs w:val="24"/>
        </w:rPr>
        <w:t xml:space="preserve">Classi e categorie dei lavori oggetto di progettazione, individuate sulla base delle elencazioni contenute nella vigente tariffa professionale </w:t>
      </w:r>
      <w:r w:rsidRPr="0031056F">
        <w:rPr>
          <w:rFonts w:ascii="Arial" w:hAnsi="Arial" w:cs="Arial"/>
          <w:b/>
          <w:sz w:val="24"/>
          <w:szCs w:val="24"/>
        </w:rPr>
        <w:t>(D.M. 143/2013):</w:t>
      </w:r>
    </w:p>
    <w:p w:rsidR="00243395" w:rsidRPr="0031056F" w:rsidRDefault="00243395" w:rsidP="00B06B5F">
      <w:pPr>
        <w:autoSpaceDE w:val="0"/>
        <w:autoSpaceDN w:val="0"/>
        <w:adjustRightInd w:val="0"/>
        <w:spacing w:after="0" w:line="240" w:lineRule="auto"/>
        <w:ind w:left="426"/>
        <w:jc w:val="both"/>
        <w:rPr>
          <w:rFonts w:ascii="Arial" w:hAnsi="Arial" w:cs="Arial"/>
          <w:b/>
          <w:bCs/>
          <w:sz w:val="24"/>
          <w:szCs w:val="24"/>
        </w:rPr>
      </w:pPr>
    </w:p>
    <w:tbl>
      <w:tblPr>
        <w:tblW w:w="1002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31"/>
        <w:gridCol w:w="2201"/>
        <w:gridCol w:w="1626"/>
        <w:gridCol w:w="1649"/>
        <w:gridCol w:w="1612"/>
        <w:gridCol w:w="1701"/>
      </w:tblGrid>
      <w:tr w:rsidR="00243395" w:rsidRPr="00185DA9" w:rsidTr="00B60913">
        <w:trPr>
          <w:trHeight w:val="368"/>
        </w:trPr>
        <w:tc>
          <w:tcPr>
            <w:tcW w:w="10020" w:type="dxa"/>
            <w:gridSpan w:val="6"/>
            <w:shd w:val="clear" w:color="auto" w:fill="FFFFFF"/>
          </w:tcPr>
          <w:p w:rsidR="00243395" w:rsidRPr="0031056F" w:rsidRDefault="00243395" w:rsidP="00B60913">
            <w:pPr>
              <w:pStyle w:val="Paragrafoelenco"/>
              <w:tabs>
                <w:tab w:val="center" w:pos="4819"/>
                <w:tab w:val="right" w:pos="9638"/>
              </w:tabs>
              <w:spacing w:after="0" w:line="240" w:lineRule="auto"/>
              <w:ind w:left="0"/>
              <w:jc w:val="both"/>
              <w:rPr>
                <w:rFonts w:ascii="Times New Roman" w:hAnsi="Times New Roman"/>
                <w:sz w:val="24"/>
                <w:szCs w:val="24"/>
              </w:rPr>
            </w:pPr>
            <w:r w:rsidRPr="0031056F">
              <w:rPr>
                <w:rFonts w:ascii="Times New Roman" w:hAnsi="Times New Roman"/>
                <w:sz w:val="24"/>
                <w:szCs w:val="24"/>
              </w:rPr>
              <w:t xml:space="preserve">  Categorie  di cui si compone l’intervento per i requisiti di progettazione</w:t>
            </w:r>
          </w:p>
        </w:tc>
      </w:tr>
      <w:tr w:rsidR="00243395" w:rsidRPr="00185DA9" w:rsidTr="00B60913">
        <w:trPr>
          <w:trHeight w:val="290"/>
        </w:trPr>
        <w:tc>
          <w:tcPr>
            <w:tcW w:w="1231" w:type="dxa"/>
            <w:shd w:val="clear" w:color="auto" w:fill="FFFFFF"/>
          </w:tcPr>
          <w:p w:rsidR="00243395" w:rsidRPr="0031056F" w:rsidRDefault="00243395" w:rsidP="00B60913">
            <w:pPr>
              <w:pStyle w:val="Paragrafoelenco"/>
              <w:tabs>
                <w:tab w:val="center" w:pos="4819"/>
                <w:tab w:val="right" w:pos="9638"/>
              </w:tabs>
              <w:spacing w:after="0" w:line="240" w:lineRule="auto"/>
              <w:ind w:left="0" w:right="-141"/>
              <w:jc w:val="both"/>
              <w:rPr>
                <w:rFonts w:ascii="Times New Roman" w:hAnsi="Times New Roman"/>
                <w:sz w:val="24"/>
                <w:szCs w:val="24"/>
              </w:rPr>
            </w:pPr>
            <w:r w:rsidRPr="0031056F">
              <w:rPr>
                <w:rFonts w:ascii="Times New Roman" w:hAnsi="Times New Roman"/>
                <w:sz w:val="24"/>
                <w:szCs w:val="24"/>
              </w:rPr>
              <w:t xml:space="preserve"> Categoria </w:t>
            </w:r>
          </w:p>
        </w:tc>
        <w:tc>
          <w:tcPr>
            <w:tcW w:w="2201" w:type="dxa"/>
            <w:shd w:val="clear" w:color="auto" w:fill="FFFFFF"/>
          </w:tcPr>
          <w:p w:rsidR="00243395" w:rsidRPr="0031056F" w:rsidRDefault="00243395" w:rsidP="00B60913">
            <w:pPr>
              <w:pStyle w:val="Paragrafoelenco"/>
              <w:tabs>
                <w:tab w:val="center" w:pos="4819"/>
                <w:tab w:val="right" w:pos="9638"/>
              </w:tabs>
              <w:spacing w:after="0" w:line="240" w:lineRule="auto"/>
              <w:ind w:left="0"/>
              <w:jc w:val="both"/>
              <w:rPr>
                <w:rFonts w:ascii="Times New Roman" w:hAnsi="Times New Roman"/>
                <w:sz w:val="24"/>
                <w:szCs w:val="24"/>
              </w:rPr>
            </w:pPr>
            <w:r w:rsidRPr="0031056F">
              <w:rPr>
                <w:rFonts w:ascii="Times New Roman" w:hAnsi="Times New Roman"/>
                <w:sz w:val="24"/>
                <w:szCs w:val="24"/>
              </w:rPr>
              <w:t>Descrizione</w:t>
            </w:r>
          </w:p>
        </w:tc>
        <w:tc>
          <w:tcPr>
            <w:tcW w:w="1626" w:type="dxa"/>
            <w:shd w:val="clear" w:color="auto" w:fill="FFFFFF"/>
          </w:tcPr>
          <w:p w:rsidR="00243395" w:rsidRPr="0031056F" w:rsidRDefault="00243395" w:rsidP="00B60913">
            <w:pPr>
              <w:pStyle w:val="Paragrafoelenco"/>
              <w:tabs>
                <w:tab w:val="center" w:pos="4819"/>
                <w:tab w:val="right" w:pos="9638"/>
              </w:tabs>
              <w:spacing w:after="0" w:line="240" w:lineRule="auto"/>
              <w:ind w:left="-41" w:right="-103"/>
              <w:jc w:val="both"/>
              <w:rPr>
                <w:rFonts w:ascii="Times New Roman" w:hAnsi="Times New Roman"/>
                <w:sz w:val="24"/>
                <w:szCs w:val="24"/>
              </w:rPr>
            </w:pPr>
            <w:r w:rsidRPr="0031056F">
              <w:rPr>
                <w:rFonts w:ascii="Times New Roman" w:hAnsi="Times New Roman"/>
                <w:sz w:val="24"/>
                <w:szCs w:val="24"/>
              </w:rPr>
              <w:t>Importo lavori</w:t>
            </w:r>
          </w:p>
        </w:tc>
        <w:tc>
          <w:tcPr>
            <w:tcW w:w="4962" w:type="dxa"/>
            <w:gridSpan w:val="3"/>
            <w:shd w:val="clear" w:color="auto" w:fill="FFFFFF"/>
          </w:tcPr>
          <w:p w:rsidR="00243395" w:rsidRPr="0031056F" w:rsidRDefault="00243395" w:rsidP="00B60913">
            <w:pPr>
              <w:pStyle w:val="Paragrafoelenco"/>
              <w:tabs>
                <w:tab w:val="center" w:pos="4819"/>
                <w:tab w:val="right" w:pos="9638"/>
              </w:tabs>
              <w:spacing w:after="0" w:line="240" w:lineRule="auto"/>
              <w:ind w:left="-108"/>
              <w:jc w:val="both"/>
              <w:rPr>
                <w:rFonts w:ascii="Times New Roman" w:hAnsi="Times New Roman"/>
                <w:sz w:val="24"/>
                <w:szCs w:val="24"/>
              </w:rPr>
            </w:pPr>
            <w:r w:rsidRPr="0031056F">
              <w:rPr>
                <w:rFonts w:ascii="Times New Roman" w:hAnsi="Times New Roman"/>
                <w:sz w:val="24"/>
                <w:szCs w:val="24"/>
              </w:rPr>
              <w:t xml:space="preserve">         Importo Competenze Tecniche</w:t>
            </w:r>
          </w:p>
        </w:tc>
      </w:tr>
      <w:tr w:rsidR="00243395" w:rsidRPr="0099126E" w:rsidTr="00B60913">
        <w:trPr>
          <w:trHeight w:val="303"/>
        </w:trPr>
        <w:tc>
          <w:tcPr>
            <w:tcW w:w="1231" w:type="dxa"/>
            <w:shd w:val="clear" w:color="auto" w:fill="FFFFFF"/>
          </w:tcPr>
          <w:p w:rsidR="00243395" w:rsidRPr="008439AB" w:rsidRDefault="00243395" w:rsidP="00B60913">
            <w:pPr>
              <w:pStyle w:val="Paragrafoelenco"/>
              <w:tabs>
                <w:tab w:val="center" w:pos="4819"/>
                <w:tab w:val="right" w:pos="9638"/>
              </w:tabs>
              <w:spacing w:after="0" w:line="240" w:lineRule="auto"/>
              <w:ind w:left="0"/>
              <w:jc w:val="both"/>
              <w:rPr>
                <w:rFonts w:ascii="Times New Roman" w:hAnsi="Times New Roman"/>
                <w:color w:val="FF0000"/>
                <w:sz w:val="24"/>
                <w:szCs w:val="24"/>
              </w:rPr>
            </w:pPr>
          </w:p>
        </w:tc>
        <w:tc>
          <w:tcPr>
            <w:tcW w:w="2201" w:type="dxa"/>
            <w:shd w:val="clear" w:color="auto" w:fill="FFFFFF"/>
          </w:tcPr>
          <w:p w:rsidR="00243395" w:rsidRPr="0031056F" w:rsidRDefault="00243395" w:rsidP="00B60913">
            <w:pPr>
              <w:pStyle w:val="Paragrafoelenco"/>
              <w:tabs>
                <w:tab w:val="center" w:pos="4819"/>
                <w:tab w:val="right" w:pos="9638"/>
              </w:tabs>
              <w:spacing w:after="0" w:line="240" w:lineRule="auto"/>
              <w:ind w:left="0"/>
              <w:jc w:val="both"/>
              <w:rPr>
                <w:rFonts w:ascii="Times New Roman" w:hAnsi="Times New Roman"/>
                <w:sz w:val="24"/>
                <w:szCs w:val="24"/>
              </w:rPr>
            </w:pPr>
          </w:p>
        </w:tc>
        <w:tc>
          <w:tcPr>
            <w:tcW w:w="1626" w:type="dxa"/>
            <w:shd w:val="clear" w:color="auto" w:fill="FFFFFF"/>
          </w:tcPr>
          <w:p w:rsidR="00243395" w:rsidRPr="0031056F" w:rsidRDefault="00243395" w:rsidP="00B60913">
            <w:pPr>
              <w:pStyle w:val="Paragrafoelenco"/>
              <w:tabs>
                <w:tab w:val="center" w:pos="4819"/>
                <w:tab w:val="right" w:pos="9638"/>
              </w:tabs>
              <w:spacing w:after="0" w:line="240" w:lineRule="auto"/>
              <w:ind w:left="-41" w:right="-103"/>
              <w:jc w:val="both"/>
              <w:rPr>
                <w:rFonts w:ascii="Times New Roman" w:hAnsi="Times New Roman"/>
                <w:sz w:val="24"/>
                <w:szCs w:val="24"/>
              </w:rPr>
            </w:pPr>
          </w:p>
        </w:tc>
        <w:tc>
          <w:tcPr>
            <w:tcW w:w="4962" w:type="dxa"/>
            <w:gridSpan w:val="3"/>
            <w:shd w:val="clear" w:color="auto" w:fill="FFFFFF"/>
          </w:tcPr>
          <w:p w:rsidR="00243395" w:rsidRPr="0031056F" w:rsidRDefault="00243395" w:rsidP="00B60913">
            <w:pPr>
              <w:pStyle w:val="Paragrafoelenco"/>
              <w:tabs>
                <w:tab w:val="center" w:pos="4854"/>
                <w:tab w:val="right" w:pos="9638"/>
              </w:tabs>
              <w:spacing w:after="0" w:line="240" w:lineRule="auto"/>
              <w:ind w:left="-108"/>
              <w:jc w:val="both"/>
              <w:rPr>
                <w:rFonts w:ascii="Times New Roman" w:hAnsi="Times New Roman"/>
                <w:sz w:val="24"/>
                <w:szCs w:val="24"/>
              </w:rPr>
            </w:pPr>
            <w:r>
              <w:rPr>
                <w:noProof/>
                <w:lang w:eastAsia="it-IT"/>
              </w:rPr>
              <w:pict>
                <v:shapetype id="_x0000_t32" coordsize="21600,21600" o:spt="32" o:oned="t" path="m,l21600,21600e" filled="f">
                  <v:path arrowok="t" fillok="f" o:connecttype="none"/>
                  <o:lock v:ext="edit" shapetype="t"/>
                </v:shapetype>
                <v:shape id="_x0000_s1030" type="#_x0000_t32" style="position:absolute;left:0;text-align:left;margin-left:156.55pt;margin-top:-.65pt;width:0;height:14.95pt;z-index:251803136;mso-position-horizontal-relative:text;mso-position-vertical-relative:text" o:connectortype="straight"/>
              </w:pict>
            </w:r>
            <w:r>
              <w:rPr>
                <w:noProof/>
                <w:lang w:eastAsia="it-IT"/>
              </w:rPr>
              <w:pict>
                <v:shape id="_x0000_s1031" type="#_x0000_t32" style="position:absolute;left:0;text-align:left;margin-left:76.4pt;margin-top:-.65pt;width:0;height:14.95pt;z-index:251802112;mso-position-horizontal-relative:text;mso-position-vertical-relative:text" o:connectortype="straight"/>
              </w:pict>
            </w:r>
            <w:r w:rsidRPr="0031056F">
              <w:rPr>
                <w:rFonts w:ascii="Times New Roman" w:hAnsi="Times New Roman"/>
                <w:sz w:val="24"/>
                <w:szCs w:val="24"/>
                <w:bdr w:val="single" w:sz="4" w:space="0" w:color="auto"/>
              </w:rPr>
              <w:t xml:space="preserve"> Prog Esecutiva  Coord.sic.prog.  Coord. sic.esec.      </w:t>
            </w:r>
          </w:p>
        </w:tc>
      </w:tr>
      <w:tr w:rsidR="00243395" w:rsidRPr="00185DA9" w:rsidTr="00B60913">
        <w:trPr>
          <w:trHeight w:val="1008"/>
        </w:trPr>
        <w:tc>
          <w:tcPr>
            <w:tcW w:w="1231" w:type="dxa"/>
            <w:shd w:val="clear" w:color="auto" w:fill="FFFFFF"/>
          </w:tcPr>
          <w:p w:rsidR="00243395" w:rsidRDefault="00243395" w:rsidP="00B60913">
            <w:pPr>
              <w:pStyle w:val="Paragrafoelenco"/>
              <w:tabs>
                <w:tab w:val="center" w:pos="4819"/>
                <w:tab w:val="right" w:pos="9638"/>
              </w:tabs>
              <w:spacing w:after="0" w:line="240" w:lineRule="auto"/>
              <w:ind w:left="0"/>
              <w:jc w:val="both"/>
              <w:rPr>
                <w:rFonts w:ascii="Times New Roman" w:hAnsi="Times New Roman"/>
                <w:sz w:val="24"/>
                <w:szCs w:val="24"/>
              </w:rPr>
            </w:pPr>
            <w:r w:rsidRPr="0031056F">
              <w:rPr>
                <w:rFonts w:ascii="Times New Roman" w:hAnsi="Times New Roman"/>
                <w:sz w:val="24"/>
                <w:szCs w:val="24"/>
              </w:rPr>
              <w:t xml:space="preserve">  Edilizia </w:t>
            </w:r>
          </w:p>
          <w:p w:rsidR="00243395" w:rsidRPr="0031056F" w:rsidRDefault="00243395" w:rsidP="00B60913">
            <w:pPr>
              <w:pStyle w:val="Paragrafoelenco"/>
              <w:tabs>
                <w:tab w:val="center" w:pos="4819"/>
                <w:tab w:val="right" w:pos="9638"/>
              </w:tabs>
              <w:spacing w:after="0" w:line="240" w:lineRule="auto"/>
              <w:ind w:left="0"/>
              <w:jc w:val="both"/>
              <w:rPr>
                <w:rFonts w:ascii="Times New Roman" w:hAnsi="Times New Roman"/>
                <w:sz w:val="24"/>
                <w:szCs w:val="24"/>
              </w:rPr>
            </w:pPr>
            <w:r>
              <w:rPr>
                <w:rFonts w:ascii="Times New Roman" w:hAnsi="Times New Roman"/>
                <w:sz w:val="24"/>
                <w:szCs w:val="24"/>
              </w:rPr>
              <w:t xml:space="preserve"> E.08</w:t>
            </w:r>
          </w:p>
        </w:tc>
        <w:tc>
          <w:tcPr>
            <w:tcW w:w="2201" w:type="dxa"/>
            <w:shd w:val="clear" w:color="auto" w:fill="FFFFFF"/>
          </w:tcPr>
          <w:p w:rsidR="00243395" w:rsidRPr="0031056F" w:rsidRDefault="00243395" w:rsidP="00B60913">
            <w:pPr>
              <w:pStyle w:val="Paragrafoelenco"/>
              <w:tabs>
                <w:tab w:val="center" w:pos="4819"/>
                <w:tab w:val="right" w:pos="9638"/>
              </w:tabs>
              <w:spacing w:after="0" w:line="240" w:lineRule="auto"/>
              <w:ind w:left="0" w:right="-175"/>
              <w:jc w:val="both"/>
              <w:rPr>
                <w:rFonts w:ascii="Times New Roman" w:hAnsi="Times New Roman"/>
                <w:sz w:val="24"/>
                <w:szCs w:val="24"/>
              </w:rPr>
            </w:pPr>
            <w:r w:rsidRPr="0031056F">
              <w:rPr>
                <w:rFonts w:ascii="Times New Roman" w:hAnsi="Times New Roman"/>
                <w:sz w:val="24"/>
                <w:szCs w:val="24"/>
              </w:rPr>
              <w:t>Sistemaz. Esterna</w:t>
            </w:r>
          </w:p>
          <w:p w:rsidR="00243395" w:rsidRPr="0031056F" w:rsidRDefault="00243395" w:rsidP="00B60913">
            <w:pPr>
              <w:pStyle w:val="Paragrafoelenco"/>
              <w:tabs>
                <w:tab w:val="center" w:pos="4819"/>
                <w:tab w:val="right" w:pos="9638"/>
              </w:tabs>
              <w:spacing w:after="0" w:line="240" w:lineRule="auto"/>
              <w:ind w:left="0" w:right="-175"/>
              <w:jc w:val="both"/>
              <w:rPr>
                <w:rFonts w:ascii="Times New Roman" w:hAnsi="Times New Roman"/>
                <w:sz w:val="24"/>
                <w:szCs w:val="24"/>
              </w:rPr>
            </w:pPr>
            <w:r w:rsidRPr="0031056F">
              <w:rPr>
                <w:rFonts w:ascii="Times New Roman" w:hAnsi="Times New Roman"/>
                <w:sz w:val="24"/>
                <w:szCs w:val="24"/>
              </w:rPr>
              <w:t xml:space="preserve">Spazio Attiv format  </w:t>
            </w:r>
          </w:p>
          <w:p w:rsidR="00243395" w:rsidRPr="0031056F" w:rsidRDefault="00243395" w:rsidP="00B60913">
            <w:pPr>
              <w:pStyle w:val="Paragrafoelenco"/>
              <w:tabs>
                <w:tab w:val="center" w:pos="4819"/>
                <w:tab w:val="right" w:pos="9638"/>
              </w:tabs>
              <w:spacing w:after="0" w:line="240" w:lineRule="auto"/>
              <w:ind w:left="0" w:right="-175"/>
              <w:jc w:val="both"/>
              <w:rPr>
                <w:rFonts w:ascii="Times New Roman" w:hAnsi="Times New Roman"/>
                <w:sz w:val="24"/>
                <w:szCs w:val="24"/>
              </w:rPr>
            </w:pPr>
            <w:r w:rsidRPr="0031056F">
              <w:rPr>
                <w:rFonts w:ascii="Times New Roman" w:hAnsi="Times New Roman"/>
                <w:sz w:val="24"/>
                <w:szCs w:val="24"/>
              </w:rPr>
              <w:t xml:space="preserve">Servizi igienici </w:t>
            </w:r>
          </w:p>
        </w:tc>
        <w:tc>
          <w:tcPr>
            <w:tcW w:w="1626" w:type="dxa"/>
            <w:tcBorders>
              <w:top w:val="nil"/>
            </w:tcBorders>
            <w:shd w:val="clear" w:color="auto" w:fill="FFFFFF"/>
            <w:vAlign w:val="center"/>
          </w:tcPr>
          <w:p w:rsidR="00243395" w:rsidRPr="0031056F" w:rsidRDefault="00243395" w:rsidP="00B60913">
            <w:pPr>
              <w:pStyle w:val="Paragrafoelenco"/>
              <w:tabs>
                <w:tab w:val="center" w:pos="4819"/>
                <w:tab w:val="right" w:pos="9638"/>
              </w:tabs>
              <w:spacing w:after="0" w:line="240" w:lineRule="auto"/>
              <w:ind w:left="-41" w:right="-103"/>
              <w:jc w:val="center"/>
              <w:rPr>
                <w:rFonts w:ascii="Times New Roman" w:hAnsi="Times New Roman"/>
                <w:sz w:val="24"/>
                <w:szCs w:val="24"/>
              </w:rPr>
            </w:pPr>
            <w:r w:rsidRPr="0031056F">
              <w:rPr>
                <w:rFonts w:ascii="Times New Roman" w:hAnsi="Times New Roman"/>
                <w:sz w:val="24"/>
                <w:szCs w:val="24"/>
              </w:rPr>
              <w:t>€.   80.873,41</w:t>
            </w:r>
          </w:p>
        </w:tc>
        <w:tc>
          <w:tcPr>
            <w:tcW w:w="1649" w:type="dxa"/>
            <w:shd w:val="clear" w:color="auto" w:fill="FFFFFF"/>
            <w:vAlign w:val="center"/>
          </w:tcPr>
          <w:p w:rsidR="00243395" w:rsidRPr="0031056F" w:rsidRDefault="00243395" w:rsidP="00B60913">
            <w:pPr>
              <w:pStyle w:val="Paragrafoelenco"/>
              <w:tabs>
                <w:tab w:val="center" w:pos="4819"/>
                <w:tab w:val="right" w:pos="9638"/>
              </w:tabs>
              <w:spacing w:after="0" w:line="240" w:lineRule="auto"/>
              <w:ind w:left="0" w:right="-108"/>
              <w:jc w:val="center"/>
              <w:rPr>
                <w:rFonts w:ascii="Times New Roman" w:hAnsi="Times New Roman"/>
                <w:sz w:val="24"/>
                <w:szCs w:val="24"/>
              </w:rPr>
            </w:pPr>
            <w:r w:rsidRPr="0031056F">
              <w:rPr>
                <w:rFonts w:ascii="Times New Roman" w:hAnsi="Times New Roman"/>
                <w:sz w:val="24"/>
                <w:szCs w:val="24"/>
              </w:rPr>
              <w:t>€ 3.734,06</w:t>
            </w:r>
          </w:p>
        </w:tc>
        <w:tc>
          <w:tcPr>
            <w:tcW w:w="1612" w:type="dxa"/>
            <w:shd w:val="clear" w:color="auto" w:fill="FFFFFF"/>
            <w:vAlign w:val="center"/>
          </w:tcPr>
          <w:p w:rsidR="00243395" w:rsidRPr="0031056F" w:rsidRDefault="00243395" w:rsidP="00B60913">
            <w:pPr>
              <w:pStyle w:val="Paragrafoelenco"/>
              <w:tabs>
                <w:tab w:val="center" w:pos="4819"/>
                <w:tab w:val="right" w:pos="9638"/>
              </w:tabs>
              <w:spacing w:after="0" w:line="240" w:lineRule="auto"/>
              <w:ind w:left="0"/>
              <w:jc w:val="center"/>
              <w:rPr>
                <w:rFonts w:ascii="Times New Roman" w:hAnsi="Times New Roman"/>
                <w:sz w:val="24"/>
                <w:szCs w:val="24"/>
              </w:rPr>
            </w:pPr>
            <w:r w:rsidRPr="0031056F">
              <w:rPr>
                <w:rFonts w:ascii="Times New Roman" w:hAnsi="Times New Roman"/>
                <w:sz w:val="24"/>
                <w:szCs w:val="24"/>
              </w:rPr>
              <w:t>€ 1333,56</w:t>
            </w:r>
          </w:p>
        </w:tc>
        <w:tc>
          <w:tcPr>
            <w:tcW w:w="1701" w:type="dxa"/>
            <w:shd w:val="clear" w:color="auto" w:fill="FFFFFF"/>
            <w:vAlign w:val="center"/>
          </w:tcPr>
          <w:p w:rsidR="00243395" w:rsidRPr="0031056F" w:rsidRDefault="00243395" w:rsidP="00B60913">
            <w:pPr>
              <w:pStyle w:val="Paragrafoelenco"/>
              <w:tabs>
                <w:tab w:val="center" w:pos="4819"/>
                <w:tab w:val="right" w:pos="9638"/>
              </w:tabs>
              <w:spacing w:after="0" w:line="240" w:lineRule="auto"/>
              <w:ind w:left="0"/>
              <w:jc w:val="center"/>
              <w:rPr>
                <w:rFonts w:ascii="Times New Roman" w:hAnsi="Times New Roman"/>
                <w:sz w:val="24"/>
                <w:szCs w:val="24"/>
              </w:rPr>
            </w:pPr>
            <w:r w:rsidRPr="0031056F">
              <w:rPr>
                <w:rFonts w:ascii="Times New Roman" w:hAnsi="Times New Roman"/>
                <w:sz w:val="24"/>
                <w:szCs w:val="24"/>
              </w:rPr>
              <w:t>€ 3.333,99</w:t>
            </w:r>
          </w:p>
        </w:tc>
      </w:tr>
      <w:tr w:rsidR="00243395" w:rsidRPr="00185DA9" w:rsidTr="00B60913">
        <w:trPr>
          <w:trHeight w:val="372"/>
        </w:trPr>
        <w:tc>
          <w:tcPr>
            <w:tcW w:w="1231" w:type="dxa"/>
            <w:vMerge w:val="restart"/>
            <w:tcBorders>
              <w:bottom w:val="nil"/>
            </w:tcBorders>
            <w:shd w:val="clear" w:color="auto" w:fill="FFFFFF"/>
          </w:tcPr>
          <w:p w:rsidR="00243395" w:rsidRPr="0031056F" w:rsidRDefault="00243395" w:rsidP="00B60913">
            <w:pPr>
              <w:pStyle w:val="Paragrafoelenco"/>
              <w:tabs>
                <w:tab w:val="center" w:pos="4819"/>
                <w:tab w:val="right" w:pos="9638"/>
              </w:tabs>
              <w:spacing w:after="0" w:line="240" w:lineRule="auto"/>
              <w:ind w:left="0"/>
              <w:jc w:val="both"/>
              <w:rPr>
                <w:rFonts w:ascii="Times New Roman" w:hAnsi="Times New Roman"/>
                <w:sz w:val="24"/>
                <w:szCs w:val="24"/>
              </w:rPr>
            </w:pPr>
          </w:p>
          <w:p w:rsidR="00243395" w:rsidRPr="0031056F" w:rsidRDefault="00243395" w:rsidP="00B60913">
            <w:pPr>
              <w:pStyle w:val="Paragrafoelenco"/>
              <w:tabs>
                <w:tab w:val="center" w:pos="4819"/>
                <w:tab w:val="right" w:pos="9638"/>
              </w:tabs>
              <w:spacing w:after="0" w:line="240" w:lineRule="auto"/>
              <w:ind w:left="0"/>
              <w:jc w:val="both"/>
              <w:rPr>
                <w:rFonts w:ascii="Times New Roman" w:hAnsi="Times New Roman"/>
                <w:sz w:val="24"/>
                <w:szCs w:val="24"/>
              </w:rPr>
            </w:pPr>
            <w:r w:rsidRPr="0031056F">
              <w:rPr>
                <w:rFonts w:ascii="Times New Roman" w:hAnsi="Times New Roman"/>
                <w:sz w:val="24"/>
                <w:szCs w:val="24"/>
              </w:rPr>
              <w:t xml:space="preserve">Impianti  </w:t>
            </w:r>
          </w:p>
          <w:p w:rsidR="00243395" w:rsidRPr="0031056F" w:rsidRDefault="00243395" w:rsidP="00B60913">
            <w:pPr>
              <w:pStyle w:val="Paragrafoelenco"/>
              <w:tabs>
                <w:tab w:val="center" w:pos="4819"/>
                <w:tab w:val="right" w:pos="9638"/>
              </w:tabs>
              <w:spacing w:after="0" w:line="240" w:lineRule="auto"/>
              <w:ind w:left="0"/>
              <w:jc w:val="both"/>
              <w:rPr>
                <w:rFonts w:ascii="Times New Roman" w:hAnsi="Times New Roman"/>
                <w:sz w:val="24"/>
                <w:szCs w:val="24"/>
              </w:rPr>
            </w:pPr>
            <w:r w:rsidRPr="0031056F">
              <w:rPr>
                <w:rFonts w:ascii="Times New Roman" w:hAnsi="Times New Roman"/>
                <w:sz w:val="24"/>
                <w:szCs w:val="24"/>
              </w:rPr>
              <w:t xml:space="preserve">IA.03 </w:t>
            </w:r>
          </w:p>
          <w:p w:rsidR="00243395" w:rsidRPr="0031056F" w:rsidRDefault="00243395" w:rsidP="00B60913">
            <w:pPr>
              <w:pStyle w:val="Paragrafoelenco"/>
              <w:tabs>
                <w:tab w:val="center" w:pos="4819"/>
                <w:tab w:val="right" w:pos="9638"/>
              </w:tabs>
              <w:spacing w:after="0" w:line="240" w:lineRule="auto"/>
              <w:ind w:left="0"/>
              <w:jc w:val="both"/>
              <w:rPr>
                <w:rFonts w:ascii="Times New Roman" w:hAnsi="Times New Roman"/>
                <w:sz w:val="24"/>
                <w:szCs w:val="24"/>
              </w:rPr>
            </w:pPr>
          </w:p>
        </w:tc>
        <w:tc>
          <w:tcPr>
            <w:tcW w:w="2201" w:type="dxa"/>
            <w:tcBorders>
              <w:bottom w:val="nil"/>
            </w:tcBorders>
            <w:shd w:val="clear" w:color="auto" w:fill="FFFFFF"/>
            <w:vAlign w:val="center"/>
          </w:tcPr>
          <w:p w:rsidR="00243395" w:rsidRPr="0031056F" w:rsidRDefault="00243395" w:rsidP="00B60913">
            <w:pPr>
              <w:pStyle w:val="Paragrafoelenco"/>
              <w:tabs>
                <w:tab w:val="center" w:pos="4819"/>
                <w:tab w:val="right" w:pos="9638"/>
              </w:tabs>
              <w:spacing w:after="0" w:line="240" w:lineRule="auto"/>
              <w:ind w:left="0" w:right="-175"/>
              <w:rPr>
                <w:rFonts w:ascii="Times New Roman" w:hAnsi="Times New Roman"/>
                <w:sz w:val="24"/>
                <w:szCs w:val="24"/>
              </w:rPr>
            </w:pPr>
            <w:r>
              <w:rPr>
                <w:rFonts w:ascii="Times New Roman" w:hAnsi="Times New Roman"/>
                <w:sz w:val="24"/>
                <w:szCs w:val="24"/>
              </w:rPr>
              <w:t xml:space="preserve">Imp. </w:t>
            </w:r>
            <w:r w:rsidRPr="0031056F">
              <w:rPr>
                <w:rFonts w:ascii="Times New Roman" w:hAnsi="Times New Roman"/>
                <w:sz w:val="24"/>
                <w:szCs w:val="24"/>
              </w:rPr>
              <w:t>Fotovoltaico</w:t>
            </w:r>
          </w:p>
        </w:tc>
        <w:tc>
          <w:tcPr>
            <w:tcW w:w="1626" w:type="dxa"/>
            <w:tcBorders>
              <w:bottom w:val="nil"/>
            </w:tcBorders>
            <w:shd w:val="clear" w:color="auto" w:fill="FFFFFF"/>
            <w:vAlign w:val="center"/>
          </w:tcPr>
          <w:p w:rsidR="00243395" w:rsidRPr="0031056F" w:rsidRDefault="00243395" w:rsidP="00B60913">
            <w:pPr>
              <w:pStyle w:val="Paragrafoelenco"/>
              <w:tabs>
                <w:tab w:val="center" w:pos="4819"/>
                <w:tab w:val="right" w:pos="9638"/>
              </w:tabs>
              <w:spacing w:after="0" w:line="240" w:lineRule="auto"/>
              <w:ind w:left="-41" w:right="-103"/>
              <w:jc w:val="center"/>
              <w:rPr>
                <w:rFonts w:ascii="Times New Roman" w:hAnsi="Times New Roman"/>
                <w:sz w:val="24"/>
                <w:szCs w:val="24"/>
              </w:rPr>
            </w:pPr>
          </w:p>
        </w:tc>
        <w:tc>
          <w:tcPr>
            <w:tcW w:w="1649" w:type="dxa"/>
            <w:tcBorders>
              <w:bottom w:val="nil"/>
            </w:tcBorders>
            <w:shd w:val="clear" w:color="auto" w:fill="FFFFFF"/>
            <w:vAlign w:val="center"/>
          </w:tcPr>
          <w:p w:rsidR="00243395" w:rsidRPr="0031056F" w:rsidRDefault="00243395" w:rsidP="00B60913">
            <w:pPr>
              <w:pStyle w:val="Paragrafoelenco"/>
              <w:tabs>
                <w:tab w:val="center" w:pos="4819"/>
                <w:tab w:val="right" w:pos="9638"/>
              </w:tabs>
              <w:spacing w:after="0" w:line="240" w:lineRule="auto"/>
              <w:ind w:left="0"/>
              <w:jc w:val="center"/>
              <w:rPr>
                <w:rFonts w:ascii="Times New Roman" w:hAnsi="Times New Roman"/>
                <w:sz w:val="24"/>
                <w:szCs w:val="24"/>
              </w:rPr>
            </w:pPr>
          </w:p>
        </w:tc>
        <w:tc>
          <w:tcPr>
            <w:tcW w:w="1612" w:type="dxa"/>
            <w:tcBorders>
              <w:bottom w:val="nil"/>
            </w:tcBorders>
            <w:shd w:val="clear" w:color="auto" w:fill="FFFFFF"/>
            <w:vAlign w:val="center"/>
          </w:tcPr>
          <w:p w:rsidR="00243395" w:rsidRPr="0031056F" w:rsidRDefault="00243395" w:rsidP="00B60913">
            <w:pPr>
              <w:pStyle w:val="Paragrafoelenco"/>
              <w:tabs>
                <w:tab w:val="center" w:pos="4819"/>
                <w:tab w:val="right" w:pos="9638"/>
              </w:tabs>
              <w:spacing w:after="0" w:line="240" w:lineRule="auto"/>
              <w:ind w:left="0"/>
              <w:jc w:val="center"/>
              <w:rPr>
                <w:rFonts w:ascii="Times New Roman" w:hAnsi="Times New Roman"/>
                <w:sz w:val="24"/>
                <w:szCs w:val="24"/>
              </w:rPr>
            </w:pPr>
          </w:p>
        </w:tc>
        <w:tc>
          <w:tcPr>
            <w:tcW w:w="1701" w:type="dxa"/>
            <w:tcBorders>
              <w:bottom w:val="nil"/>
            </w:tcBorders>
            <w:shd w:val="clear" w:color="auto" w:fill="FFFFFF"/>
            <w:vAlign w:val="center"/>
          </w:tcPr>
          <w:p w:rsidR="00243395" w:rsidRPr="0031056F" w:rsidRDefault="00243395" w:rsidP="00B60913">
            <w:pPr>
              <w:pStyle w:val="Paragrafoelenco"/>
              <w:tabs>
                <w:tab w:val="center" w:pos="4819"/>
                <w:tab w:val="right" w:pos="9638"/>
              </w:tabs>
              <w:spacing w:after="0" w:line="240" w:lineRule="auto"/>
              <w:ind w:left="0"/>
              <w:jc w:val="center"/>
              <w:rPr>
                <w:rFonts w:ascii="Times New Roman" w:hAnsi="Times New Roman"/>
                <w:sz w:val="24"/>
                <w:szCs w:val="24"/>
              </w:rPr>
            </w:pPr>
          </w:p>
        </w:tc>
      </w:tr>
      <w:tr w:rsidR="00243395" w:rsidRPr="00185DA9" w:rsidTr="00B60913">
        <w:trPr>
          <w:trHeight w:val="414"/>
        </w:trPr>
        <w:tc>
          <w:tcPr>
            <w:tcW w:w="1231" w:type="dxa"/>
            <w:vMerge/>
            <w:tcBorders>
              <w:top w:val="nil"/>
              <w:bottom w:val="nil"/>
            </w:tcBorders>
            <w:shd w:val="clear" w:color="auto" w:fill="FFFFFF"/>
          </w:tcPr>
          <w:p w:rsidR="00243395" w:rsidRPr="0031056F" w:rsidRDefault="00243395" w:rsidP="00B60913">
            <w:pPr>
              <w:pStyle w:val="Paragrafoelenco"/>
              <w:tabs>
                <w:tab w:val="center" w:pos="4819"/>
                <w:tab w:val="right" w:pos="9638"/>
              </w:tabs>
              <w:spacing w:after="0" w:line="240" w:lineRule="auto"/>
              <w:ind w:left="0"/>
              <w:jc w:val="both"/>
              <w:rPr>
                <w:rFonts w:ascii="Times New Roman" w:hAnsi="Times New Roman"/>
                <w:sz w:val="24"/>
                <w:szCs w:val="24"/>
              </w:rPr>
            </w:pPr>
          </w:p>
        </w:tc>
        <w:tc>
          <w:tcPr>
            <w:tcW w:w="2201" w:type="dxa"/>
            <w:tcBorders>
              <w:top w:val="nil"/>
              <w:bottom w:val="nil"/>
            </w:tcBorders>
            <w:shd w:val="clear" w:color="auto" w:fill="FFFFFF"/>
            <w:vAlign w:val="center"/>
          </w:tcPr>
          <w:p w:rsidR="00243395" w:rsidRPr="0031056F" w:rsidRDefault="00243395" w:rsidP="00B60913">
            <w:pPr>
              <w:pStyle w:val="Paragrafoelenco"/>
              <w:tabs>
                <w:tab w:val="center" w:pos="4819"/>
                <w:tab w:val="right" w:pos="9638"/>
              </w:tabs>
              <w:spacing w:after="0" w:line="240" w:lineRule="auto"/>
              <w:ind w:left="0" w:right="-175"/>
              <w:rPr>
                <w:rFonts w:ascii="Times New Roman" w:hAnsi="Times New Roman"/>
                <w:sz w:val="24"/>
                <w:szCs w:val="24"/>
              </w:rPr>
            </w:pPr>
            <w:r w:rsidRPr="0031056F">
              <w:rPr>
                <w:rFonts w:ascii="Times New Roman" w:hAnsi="Times New Roman"/>
                <w:sz w:val="24"/>
                <w:szCs w:val="24"/>
              </w:rPr>
              <w:t>Impianto elettrico</w:t>
            </w:r>
          </w:p>
        </w:tc>
        <w:tc>
          <w:tcPr>
            <w:tcW w:w="1626" w:type="dxa"/>
            <w:tcBorders>
              <w:top w:val="nil"/>
              <w:bottom w:val="nil"/>
            </w:tcBorders>
            <w:shd w:val="clear" w:color="auto" w:fill="FFFFFF"/>
            <w:vAlign w:val="center"/>
          </w:tcPr>
          <w:p w:rsidR="00243395" w:rsidRPr="0031056F" w:rsidRDefault="00243395" w:rsidP="00B60913">
            <w:pPr>
              <w:pStyle w:val="Paragrafoelenco"/>
              <w:tabs>
                <w:tab w:val="center" w:pos="4819"/>
                <w:tab w:val="right" w:pos="9638"/>
              </w:tabs>
              <w:spacing w:after="0" w:line="240" w:lineRule="auto"/>
              <w:ind w:left="-41" w:right="-103"/>
              <w:jc w:val="center"/>
              <w:rPr>
                <w:rFonts w:ascii="Times New Roman" w:hAnsi="Times New Roman"/>
                <w:sz w:val="24"/>
                <w:szCs w:val="24"/>
              </w:rPr>
            </w:pPr>
            <w:r w:rsidRPr="0031056F">
              <w:rPr>
                <w:rFonts w:ascii="Times New Roman" w:hAnsi="Times New Roman"/>
                <w:sz w:val="24"/>
                <w:szCs w:val="24"/>
              </w:rPr>
              <w:t>€.   115,.917,17</w:t>
            </w:r>
          </w:p>
        </w:tc>
        <w:tc>
          <w:tcPr>
            <w:tcW w:w="1649" w:type="dxa"/>
            <w:tcBorders>
              <w:top w:val="nil"/>
              <w:bottom w:val="nil"/>
            </w:tcBorders>
            <w:shd w:val="clear" w:color="auto" w:fill="FFFFFF"/>
            <w:vAlign w:val="center"/>
          </w:tcPr>
          <w:p w:rsidR="00243395" w:rsidRPr="0031056F" w:rsidRDefault="00243395" w:rsidP="00B60913">
            <w:pPr>
              <w:pStyle w:val="Paragrafoelenco"/>
              <w:tabs>
                <w:tab w:val="center" w:pos="4819"/>
                <w:tab w:val="right" w:pos="9638"/>
              </w:tabs>
              <w:spacing w:after="0" w:line="240" w:lineRule="auto"/>
              <w:ind w:left="0"/>
              <w:jc w:val="center"/>
              <w:rPr>
                <w:rFonts w:ascii="Times New Roman" w:hAnsi="Times New Roman"/>
                <w:sz w:val="24"/>
                <w:szCs w:val="24"/>
              </w:rPr>
            </w:pPr>
            <w:r w:rsidRPr="0031056F">
              <w:rPr>
                <w:rFonts w:ascii="Times New Roman" w:hAnsi="Times New Roman"/>
                <w:sz w:val="24"/>
                <w:szCs w:val="24"/>
              </w:rPr>
              <w:t>€ 6.211,81</w:t>
            </w:r>
          </w:p>
        </w:tc>
        <w:tc>
          <w:tcPr>
            <w:tcW w:w="1612" w:type="dxa"/>
            <w:tcBorders>
              <w:top w:val="nil"/>
              <w:bottom w:val="nil"/>
            </w:tcBorders>
            <w:shd w:val="clear" w:color="auto" w:fill="FFFFFF"/>
            <w:vAlign w:val="center"/>
          </w:tcPr>
          <w:p w:rsidR="00243395" w:rsidRPr="0031056F" w:rsidRDefault="00243395" w:rsidP="00B60913">
            <w:pPr>
              <w:pStyle w:val="Paragrafoelenco"/>
              <w:tabs>
                <w:tab w:val="center" w:pos="4819"/>
                <w:tab w:val="right" w:pos="9638"/>
              </w:tabs>
              <w:spacing w:after="0" w:line="240" w:lineRule="auto"/>
              <w:ind w:left="0"/>
              <w:jc w:val="center"/>
              <w:rPr>
                <w:rFonts w:ascii="Times New Roman" w:hAnsi="Times New Roman"/>
                <w:sz w:val="24"/>
                <w:szCs w:val="24"/>
              </w:rPr>
            </w:pPr>
            <w:r w:rsidRPr="0031056F">
              <w:rPr>
                <w:rFonts w:ascii="Times New Roman" w:hAnsi="Times New Roman"/>
                <w:sz w:val="24"/>
                <w:szCs w:val="24"/>
              </w:rPr>
              <w:t>€ 2.070,60</w:t>
            </w:r>
          </w:p>
        </w:tc>
        <w:tc>
          <w:tcPr>
            <w:tcW w:w="1701" w:type="dxa"/>
            <w:tcBorders>
              <w:top w:val="nil"/>
              <w:bottom w:val="nil"/>
            </w:tcBorders>
            <w:shd w:val="clear" w:color="auto" w:fill="FFFFFF"/>
            <w:vAlign w:val="center"/>
          </w:tcPr>
          <w:p w:rsidR="00243395" w:rsidRPr="0031056F" w:rsidRDefault="00243395" w:rsidP="00B60913">
            <w:pPr>
              <w:pStyle w:val="Paragrafoelenco"/>
              <w:tabs>
                <w:tab w:val="center" w:pos="4819"/>
                <w:tab w:val="right" w:pos="9638"/>
              </w:tabs>
              <w:spacing w:after="0" w:line="240" w:lineRule="auto"/>
              <w:ind w:left="0"/>
              <w:jc w:val="center"/>
              <w:rPr>
                <w:rFonts w:ascii="Times New Roman" w:hAnsi="Times New Roman"/>
                <w:sz w:val="24"/>
                <w:szCs w:val="24"/>
              </w:rPr>
            </w:pPr>
            <w:r w:rsidRPr="0031056F">
              <w:rPr>
                <w:rFonts w:ascii="Times New Roman" w:hAnsi="Times New Roman"/>
                <w:sz w:val="24"/>
                <w:szCs w:val="24"/>
              </w:rPr>
              <w:t>€ 5.176,51</w:t>
            </w:r>
          </w:p>
        </w:tc>
      </w:tr>
      <w:tr w:rsidR="00243395" w:rsidRPr="00185DA9" w:rsidTr="00B60913">
        <w:trPr>
          <w:trHeight w:val="426"/>
        </w:trPr>
        <w:tc>
          <w:tcPr>
            <w:tcW w:w="1231" w:type="dxa"/>
            <w:vMerge/>
            <w:tcBorders>
              <w:top w:val="nil"/>
              <w:bottom w:val="nil"/>
            </w:tcBorders>
            <w:shd w:val="clear" w:color="auto" w:fill="FFFFFF"/>
          </w:tcPr>
          <w:p w:rsidR="00243395" w:rsidRPr="0031056F" w:rsidRDefault="00243395" w:rsidP="00B60913">
            <w:pPr>
              <w:pStyle w:val="Paragrafoelenco"/>
              <w:tabs>
                <w:tab w:val="center" w:pos="4819"/>
                <w:tab w:val="right" w:pos="9638"/>
              </w:tabs>
              <w:spacing w:after="0" w:line="240" w:lineRule="auto"/>
              <w:ind w:left="0"/>
              <w:jc w:val="both"/>
              <w:rPr>
                <w:rFonts w:ascii="Times New Roman" w:hAnsi="Times New Roman"/>
                <w:sz w:val="24"/>
                <w:szCs w:val="24"/>
              </w:rPr>
            </w:pPr>
          </w:p>
        </w:tc>
        <w:tc>
          <w:tcPr>
            <w:tcW w:w="2201" w:type="dxa"/>
            <w:tcBorders>
              <w:top w:val="nil"/>
              <w:bottom w:val="nil"/>
            </w:tcBorders>
            <w:shd w:val="clear" w:color="auto" w:fill="FFFFFF"/>
            <w:vAlign w:val="center"/>
          </w:tcPr>
          <w:p w:rsidR="00243395" w:rsidRPr="0031056F" w:rsidRDefault="00243395" w:rsidP="00B60913">
            <w:pPr>
              <w:pStyle w:val="Paragrafoelenco"/>
              <w:tabs>
                <w:tab w:val="center" w:pos="4819"/>
                <w:tab w:val="right" w:pos="9638"/>
              </w:tabs>
              <w:spacing w:after="0" w:line="240" w:lineRule="auto"/>
              <w:ind w:left="0" w:right="-175"/>
              <w:rPr>
                <w:rFonts w:ascii="Times New Roman" w:hAnsi="Times New Roman"/>
                <w:sz w:val="24"/>
                <w:szCs w:val="24"/>
              </w:rPr>
            </w:pPr>
            <w:r w:rsidRPr="0031056F">
              <w:rPr>
                <w:rFonts w:ascii="Times New Roman" w:hAnsi="Times New Roman"/>
                <w:sz w:val="24"/>
                <w:szCs w:val="24"/>
              </w:rPr>
              <w:t>Imp</w:t>
            </w:r>
            <w:r>
              <w:rPr>
                <w:rFonts w:ascii="Times New Roman" w:hAnsi="Times New Roman"/>
                <w:sz w:val="24"/>
                <w:szCs w:val="24"/>
              </w:rPr>
              <w:t xml:space="preserve">. </w:t>
            </w:r>
            <w:r w:rsidRPr="0031056F">
              <w:rPr>
                <w:rFonts w:ascii="Times New Roman" w:hAnsi="Times New Roman"/>
                <w:sz w:val="24"/>
                <w:szCs w:val="24"/>
              </w:rPr>
              <w:t xml:space="preserve"> Antincendio</w:t>
            </w:r>
          </w:p>
        </w:tc>
        <w:tc>
          <w:tcPr>
            <w:tcW w:w="1626" w:type="dxa"/>
            <w:tcBorders>
              <w:top w:val="nil"/>
              <w:bottom w:val="nil"/>
            </w:tcBorders>
            <w:shd w:val="clear" w:color="auto" w:fill="FFFFFF"/>
          </w:tcPr>
          <w:p w:rsidR="00243395" w:rsidRPr="0031056F" w:rsidRDefault="00243395" w:rsidP="00B60913">
            <w:pPr>
              <w:pStyle w:val="Paragrafoelenco"/>
              <w:tabs>
                <w:tab w:val="center" w:pos="4819"/>
                <w:tab w:val="right" w:pos="9638"/>
              </w:tabs>
              <w:spacing w:after="0" w:line="240" w:lineRule="auto"/>
              <w:ind w:left="-41" w:right="-103"/>
              <w:jc w:val="both"/>
              <w:rPr>
                <w:rFonts w:ascii="Times New Roman" w:hAnsi="Times New Roman"/>
                <w:sz w:val="24"/>
                <w:szCs w:val="24"/>
              </w:rPr>
            </w:pPr>
          </w:p>
        </w:tc>
        <w:tc>
          <w:tcPr>
            <w:tcW w:w="1649" w:type="dxa"/>
            <w:tcBorders>
              <w:top w:val="nil"/>
              <w:bottom w:val="nil"/>
            </w:tcBorders>
            <w:shd w:val="clear" w:color="auto" w:fill="FFFFFF"/>
          </w:tcPr>
          <w:p w:rsidR="00243395" w:rsidRPr="0031056F" w:rsidRDefault="00243395" w:rsidP="00B60913">
            <w:pPr>
              <w:pStyle w:val="Paragrafoelenco"/>
              <w:tabs>
                <w:tab w:val="center" w:pos="4819"/>
                <w:tab w:val="right" w:pos="9638"/>
              </w:tabs>
              <w:spacing w:after="0" w:line="240" w:lineRule="auto"/>
              <w:ind w:left="0"/>
              <w:jc w:val="both"/>
              <w:rPr>
                <w:rFonts w:ascii="Times New Roman" w:hAnsi="Times New Roman"/>
                <w:sz w:val="24"/>
                <w:szCs w:val="24"/>
              </w:rPr>
            </w:pPr>
          </w:p>
        </w:tc>
        <w:tc>
          <w:tcPr>
            <w:tcW w:w="1612" w:type="dxa"/>
            <w:tcBorders>
              <w:top w:val="nil"/>
              <w:bottom w:val="nil"/>
            </w:tcBorders>
            <w:shd w:val="clear" w:color="auto" w:fill="FFFFFF"/>
          </w:tcPr>
          <w:p w:rsidR="00243395" w:rsidRPr="0031056F" w:rsidRDefault="00243395" w:rsidP="00B60913">
            <w:pPr>
              <w:pStyle w:val="Paragrafoelenco"/>
              <w:tabs>
                <w:tab w:val="center" w:pos="4819"/>
                <w:tab w:val="right" w:pos="9638"/>
              </w:tabs>
              <w:spacing w:after="0" w:line="240" w:lineRule="auto"/>
              <w:ind w:left="0"/>
              <w:jc w:val="both"/>
              <w:rPr>
                <w:rFonts w:ascii="Times New Roman" w:hAnsi="Times New Roman"/>
                <w:sz w:val="24"/>
                <w:szCs w:val="24"/>
              </w:rPr>
            </w:pPr>
          </w:p>
        </w:tc>
        <w:tc>
          <w:tcPr>
            <w:tcW w:w="1701" w:type="dxa"/>
            <w:tcBorders>
              <w:top w:val="nil"/>
              <w:bottom w:val="nil"/>
            </w:tcBorders>
            <w:shd w:val="clear" w:color="auto" w:fill="FFFFFF"/>
          </w:tcPr>
          <w:p w:rsidR="00243395" w:rsidRPr="0031056F" w:rsidRDefault="00243395" w:rsidP="00B60913">
            <w:pPr>
              <w:pStyle w:val="Paragrafoelenco"/>
              <w:tabs>
                <w:tab w:val="center" w:pos="4819"/>
                <w:tab w:val="right" w:pos="9638"/>
              </w:tabs>
              <w:spacing w:after="0" w:line="240" w:lineRule="auto"/>
              <w:ind w:left="0"/>
              <w:jc w:val="both"/>
              <w:rPr>
                <w:rFonts w:ascii="Times New Roman" w:hAnsi="Times New Roman"/>
                <w:sz w:val="24"/>
                <w:szCs w:val="24"/>
              </w:rPr>
            </w:pPr>
          </w:p>
        </w:tc>
      </w:tr>
      <w:tr w:rsidR="00243395" w:rsidRPr="00185DA9" w:rsidTr="00B60913">
        <w:tc>
          <w:tcPr>
            <w:tcW w:w="1231" w:type="dxa"/>
            <w:tcBorders>
              <w:top w:val="nil"/>
            </w:tcBorders>
            <w:shd w:val="clear" w:color="auto" w:fill="FFFFFF"/>
          </w:tcPr>
          <w:p w:rsidR="00243395" w:rsidRPr="0031056F" w:rsidRDefault="00243395" w:rsidP="00B60913">
            <w:pPr>
              <w:pStyle w:val="Paragrafoelenco"/>
              <w:tabs>
                <w:tab w:val="center" w:pos="4819"/>
                <w:tab w:val="right" w:pos="9638"/>
              </w:tabs>
              <w:spacing w:after="0" w:line="240" w:lineRule="auto"/>
              <w:ind w:left="131"/>
              <w:rPr>
                <w:rFonts w:ascii="Times New Roman" w:hAnsi="Times New Roman"/>
                <w:sz w:val="24"/>
                <w:szCs w:val="24"/>
              </w:rPr>
            </w:pPr>
            <w:r w:rsidRPr="0031056F">
              <w:rPr>
                <w:rFonts w:ascii="Times New Roman" w:hAnsi="Times New Roman"/>
                <w:sz w:val="24"/>
                <w:szCs w:val="24"/>
              </w:rPr>
              <w:t xml:space="preserve"> </w:t>
            </w:r>
          </w:p>
        </w:tc>
        <w:tc>
          <w:tcPr>
            <w:tcW w:w="2201" w:type="dxa"/>
            <w:tcBorders>
              <w:top w:val="nil"/>
            </w:tcBorders>
            <w:shd w:val="clear" w:color="auto" w:fill="FFFFFF"/>
          </w:tcPr>
          <w:p w:rsidR="00243395" w:rsidRPr="0031056F" w:rsidRDefault="00243395" w:rsidP="00B60913">
            <w:pPr>
              <w:pStyle w:val="Paragrafoelenco"/>
              <w:tabs>
                <w:tab w:val="center" w:pos="4819"/>
                <w:tab w:val="right" w:pos="9638"/>
              </w:tabs>
              <w:spacing w:after="0" w:line="240" w:lineRule="auto"/>
              <w:ind w:left="0" w:right="-175"/>
              <w:rPr>
                <w:rFonts w:ascii="Times New Roman" w:hAnsi="Times New Roman"/>
                <w:sz w:val="24"/>
                <w:szCs w:val="24"/>
              </w:rPr>
            </w:pPr>
            <w:r w:rsidRPr="0031056F">
              <w:rPr>
                <w:rFonts w:ascii="Times New Roman" w:hAnsi="Times New Roman"/>
                <w:sz w:val="24"/>
                <w:szCs w:val="24"/>
              </w:rPr>
              <w:t xml:space="preserve">Impianto ascensore </w:t>
            </w:r>
          </w:p>
        </w:tc>
        <w:tc>
          <w:tcPr>
            <w:tcW w:w="1626" w:type="dxa"/>
            <w:tcBorders>
              <w:top w:val="nil"/>
            </w:tcBorders>
            <w:shd w:val="clear" w:color="auto" w:fill="FFFFFF"/>
          </w:tcPr>
          <w:p w:rsidR="00243395" w:rsidRPr="0031056F" w:rsidRDefault="00243395" w:rsidP="00B60913">
            <w:pPr>
              <w:pStyle w:val="Paragrafoelenco"/>
              <w:tabs>
                <w:tab w:val="center" w:pos="4819"/>
                <w:tab w:val="right" w:pos="9638"/>
              </w:tabs>
              <w:spacing w:after="0" w:line="240" w:lineRule="auto"/>
              <w:ind w:left="-41" w:right="-103"/>
              <w:jc w:val="both"/>
              <w:rPr>
                <w:rFonts w:ascii="Times New Roman" w:hAnsi="Times New Roman"/>
                <w:sz w:val="24"/>
                <w:szCs w:val="24"/>
              </w:rPr>
            </w:pPr>
            <w:r w:rsidRPr="0031056F">
              <w:rPr>
                <w:rFonts w:ascii="Times New Roman" w:hAnsi="Times New Roman"/>
                <w:sz w:val="24"/>
                <w:szCs w:val="24"/>
              </w:rPr>
              <w:t xml:space="preserve"> </w:t>
            </w:r>
          </w:p>
        </w:tc>
        <w:tc>
          <w:tcPr>
            <w:tcW w:w="1649" w:type="dxa"/>
            <w:tcBorders>
              <w:top w:val="nil"/>
            </w:tcBorders>
            <w:shd w:val="clear" w:color="auto" w:fill="FFFFFF"/>
          </w:tcPr>
          <w:p w:rsidR="00243395" w:rsidRPr="0031056F" w:rsidRDefault="00243395" w:rsidP="00B60913">
            <w:pPr>
              <w:pStyle w:val="Paragrafoelenco"/>
              <w:tabs>
                <w:tab w:val="center" w:pos="4819"/>
                <w:tab w:val="right" w:pos="9638"/>
              </w:tabs>
              <w:spacing w:after="0" w:line="240" w:lineRule="auto"/>
              <w:ind w:left="0"/>
              <w:jc w:val="both"/>
              <w:rPr>
                <w:rFonts w:ascii="Times New Roman" w:hAnsi="Times New Roman"/>
                <w:sz w:val="24"/>
                <w:szCs w:val="24"/>
              </w:rPr>
            </w:pPr>
          </w:p>
        </w:tc>
        <w:tc>
          <w:tcPr>
            <w:tcW w:w="1612" w:type="dxa"/>
            <w:tcBorders>
              <w:top w:val="nil"/>
            </w:tcBorders>
            <w:shd w:val="clear" w:color="auto" w:fill="FFFFFF"/>
          </w:tcPr>
          <w:p w:rsidR="00243395" w:rsidRPr="0031056F" w:rsidRDefault="00243395" w:rsidP="00B60913">
            <w:pPr>
              <w:pStyle w:val="Paragrafoelenco"/>
              <w:tabs>
                <w:tab w:val="center" w:pos="4819"/>
                <w:tab w:val="right" w:pos="9638"/>
              </w:tabs>
              <w:spacing w:after="0" w:line="240" w:lineRule="auto"/>
              <w:ind w:left="0"/>
              <w:jc w:val="both"/>
              <w:rPr>
                <w:rFonts w:ascii="Times New Roman" w:hAnsi="Times New Roman"/>
                <w:sz w:val="24"/>
                <w:szCs w:val="24"/>
              </w:rPr>
            </w:pPr>
          </w:p>
        </w:tc>
        <w:tc>
          <w:tcPr>
            <w:tcW w:w="1701" w:type="dxa"/>
            <w:tcBorders>
              <w:top w:val="nil"/>
            </w:tcBorders>
            <w:shd w:val="clear" w:color="auto" w:fill="FFFFFF"/>
          </w:tcPr>
          <w:p w:rsidR="00243395" w:rsidRPr="0031056F" w:rsidRDefault="00243395" w:rsidP="00B60913">
            <w:pPr>
              <w:pStyle w:val="Paragrafoelenco"/>
              <w:tabs>
                <w:tab w:val="center" w:pos="4819"/>
                <w:tab w:val="right" w:pos="9638"/>
              </w:tabs>
              <w:spacing w:after="0" w:line="240" w:lineRule="auto"/>
              <w:ind w:left="0"/>
              <w:jc w:val="both"/>
              <w:rPr>
                <w:rFonts w:ascii="Times New Roman" w:hAnsi="Times New Roman"/>
                <w:sz w:val="24"/>
                <w:szCs w:val="24"/>
              </w:rPr>
            </w:pPr>
          </w:p>
        </w:tc>
      </w:tr>
      <w:tr w:rsidR="00243395" w:rsidRPr="00185DA9" w:rsidTr="00B60913">
        <w:tc>
          <w:tcPr>
            <w:tcW w:w="1231" w:type="dxa"/>
            <w:shd w:val="clear" w:color="auto" w:fill="FFFFFF"/>
          </w:tcPr>
          <w:p w:rsidR="00243395" w:rsidRPr="0031056F" w:rsidRDefault="00243395" w:rsidP="00B60913">
            <w:pPr>
              <w:pStyle w:val="Paragrafoelenco"/>
              <w:tabs>
                <w:tab w:val="center" w:pos="4819"/>
                <w:tab w:val="right" w:pos="9638"/>
              </w:tabs>
              <w:spacing w:after="0" w:line="240" w:lineRule="auto"/>
              <w:ind w:left="131"/>
              <w:rPr>
                <w:rFonts w:ascii="Times New Roman" w:hAnsi="Times New Roman"/>
                <w:sz w:val="24"/>
                <w:szCs w:val="24"/>
              </w:rPr>
            </w:pPr>
            <w:r w:rsidRPr="0031056F">
              <w:rPr>
                <w:rFonts w:ascii="Times New Roman" w:hAnsi="Times New Roman"/>
                <w:sz w:val="24"/>
                <w:szCs w:val="24"/>
              </w:rPr>
              <w:t xml:space="preserve">Totale </w:t>
            </w:r>
          </w:p>
        </w:tc>
        <w:tc>
          <w:tcPr>
            <w:tcW w:w="2201" w:type="dxa"/>
            <w:shd w:val="clear" w:color="auto" w:fill="FFFFFF"/>
          </w:tcPr>
          <w:p w:rsidR="00243395" w:rsidRPr="0031056F" w:rsidRDefault="00243395" w:rsidP="00B60913">
            <w:pPr>
              <w:pStyle w:val="Paragrafoelenco"/>
              <w:tabs>
                <w:tab w:val="center" w:pos="4819"/>
                <w:tab w:val="right" w:pos="9638"/>
              </w:tabs>
              <w:spacing w:after="0" w:line="240" w:lineRule="auto"/>
              <w:ind w:left="0"/>
              <w:jc w:val="both"/>
              <w:rPr>
                <w:rFonts w:ascii="Times New Roman" w:hAnsi="Times New Roman"/>
                <w:sz w:val="24"/>
                <w:szCs w:val="24"/>
              </w:rPr>
            </w:pPr>
          </w:p>
        </w:tc>
        <w:tc>
          <w:tcPr>
            <w:tcW w:w="1626" w:type="dxa"/>
            <w:shd w:val="clear" w:color="auto" w:fill="FFFFFF"/>
          </w:tcPr>
          <w:p w:rsidR="00243395" w:rsidRPr="0031056F" w:rsidRDefault="00243395" w:rsidP="00B60913">
            <w:pPr>
              <w:pStyle w:val="Paragrafoelenco"/>
              <w:tabs>
                <w:tab w:val="center" w:pos="4819"/>
                <w:tab w:val="right" w:pos="9638"/>
              </w:tabs>
              <w:spacing w:after="0" w:line="240" w:lineRule="auto"/>
              <w:ind w:left="-41" w:right="-103"/>
              <w:jc w:val="both"/>
              <w:rPr>
                <w:rFonts w:ascii="Times New Roman" w:hAnsi="Times New Roman"/>
                <w:sz w:val="24"/>
                <w:szCs w:val="24"/>
              </w:rPr>
            </w:pPr>
            <w:r w:rsidRPr="0031056F">
              <w:rPr>
                <w:rFonts w:ascii="Times New Roman" w:hAnsi="Times New Roman"/>
                <w:sz w:val="24"/>
                <w:szCs w:val="24"/>
              </w:rPr>
              <w:t xml:space="preserve">€. </w:t>
            </w:r>
            <w:r w:rsidRPr="0031056F">
              <w:rPr>
                <w:rFonts w:ascii="Times New Roman" w:hAnsi="Times New Roman"/>
                <w:b/>
                <w:sz w:val="24"/>
                <w:szCs w:val="24"/>
              </w:rPr>
              <w:t>199.151,49</w:t>
            </w:r>
          </w:p>
        </w:tc>
        <w:tc>
          <w:tcPr>
            <w:tcW w:w="1649" w:type="dxa"/>
            <w:shd w:val="clear" w:color="auto" w:fill="FFFFFF"/>
          </w:tcPr>
          <w:p w:rsidR="00243395" w:rsidRPr="0031056F" w:rsidRDefault="00243395" w:rsidP="00B60913">
            <w:pPr>
              <w:pStyle w:val="Paragrafoelenco"/>
              <w:tabs>
                <w:tab w:val="center" w:pos="4819"/>
                <w:tab w:val="right" w:pos="9638"/>
              </w:tabs>
              <w:spacing w:after="0" w:line="240" w:lineRule="auto"/>
              <w:ind w:left="0"/>
              <w:jc w:val="both"/>
              <w:rPr>
                <w:rFonts w:ascii="Times New Roman" w:hAnsi="Times New Roman"/>
                <w:sz w:val="24"/>
                <w:szCs w:val="24"/>
              </w:rPr>
            </w:pPr>
            <w:r w:rsidRPr="0031056F">
              <w:rPr>
                <w:rFonts w:ascii="Times New Roman" w:hAnsi="Times New Roman"/>
                <w:sz w:val="24"/>
                <w:szCs w:val="24"/>
              </w:rPr>
              <w:t>€ 9.945,88</w:t>
            </w:r>
          </w:p>
        </w:tc>
        <w:tc>
          <w:tcPr>
            <w:tcW w:w="1612" w:type="dxa"/>
            <w:shd w:val="clear" w:color="auto" w:fill="FFFFFF"/>
          </w:tcPr>
          <w:p w:rsidR="00243395" w:rsidRPr="0031056F" w:rsidRDefault="00243395" w:rsidP="00B60913">
            <w:pPr>
              <w:pStyle w:val="Paragrafoelenco"/>
              <w:tabs>
                <w:tab w:val="center" w:pos="4819"/>
                <w:tab w:val="right" w:pos="9638"/>
              </w:tabs>
              <w:spacing w:after="0" w:line="240" w:lineRule="auto"/>
              <w:ind w:left="0"/>
              <w:jc w:val="both"/>
              <w:rPr>
                <w:rFonts w:ascii="Times New Roman" w:hAnsi="Times New Roman"/>
                <w:sz w:val="24"/>
                <w:szCs w:val="24"/>
              </w:rPr>
            </w:pPr>
            <w:r w:rsidRPr="0031056F">
              <w:rPr>
                <w:rFonts w:ascii="Times New Roman" w:hAnsi="Times New Roman"/>
                <w:sz w:val="24"/>
                <w:szCs w:val="24"/>
              </w:rPr>
              <w:t>€ 3.404,20</w:t>
            </w:r>
          </w:p>
        </w:tc>
        <w:tc>
          <w:tcPr>
            <w:tcW w:w="1701" w:type="dxa"/>
            <w:shd w:val="clear" w:color="auto" w:fill="FFFFFF"/>
          </w:tcPr>
          <w:p w:rsidR="00243395" w:rsidRPr="0031056F" w:rsidRDefault="00243395" w:rsidP="00B60913">
            <w:pPr>
              <w:pStyle w:val="Paragrafoelenco"/>
              <w:tabs>
                <w:tab w:val="center" w:pos="4819"/>
                <w:tab w:val="right" w:pos="9638"/>
              </w:tabs>
              <w:spacing w:after="0" w:line="240" w:lineRule="auto"/>
              <w:ind w:left="0"/>
              <w:jc w:val="both"/>
              <w:rPr>
                <w:rFonts w:ascii="Times New Roman" w:hAnsi="Times New Roman"/>
                <w:sz w:val="24"/>
                <w:szCs w:val="24"/>
              </w:rPr>
            </w:pPr>
            <w:r w:rsidRPr="0031056F">
              <w:rPr>
                <w:rFonts w:ascii="Times New Roman" w:hAnsi="Times New Roman"/>
                <w:sz w:val="24"/>
                <w:szCs w:val="24"/>
              </w:rPr>
              <w:t>€ 8.510,50</w:t>
            </w:r>
          </w:p>
        </w:tc>
      </w:tr>
      <w:tr w:rsidR="00243395" w:rsidRPr="00185DA9" w:rsidTr="00B60913">
        <w:tc>
          <w:tcPr>
            <w:tcW w:w="1231" w:type="dxa"/>
            <w:shd w:val="clear" w:color="auto" w:fill="FFFFFF"/>
          </w:tcPr>
          <w:p w:rsidR="00243395" w:rsidRPr="008439AB" w:rsidRDefault="00243395" w:rsidP="00B60913">
            <w:pPr>
              <w:pStyle w:val="Paragrafoelenco"/>
              <w:tabs>
                <w:tab w:val="center" w:pos="4819"/>
                <w:tab w:val="right" w:pos="9638"/>
              </w:tabs>
              <w:spacing w:after="0" w:line="240" w:lineRule="auto"/>
              <w:ind w:left="131"/>
              <w:rPr>
                <w:rFonts w:ascii="Times New Roman" w:hAnsi="Times New Roman"/>
                <w:color w:val="FF0000"/>
                <w:sz w:val="24"/>
                <w:szCs w:val="24"/>
              </w:rPr>
            </w:pPr>
          </w:p>
        </w:tc>
        <w:tc>
          <w:tcPr>
            <w:tcW w:w="2201" w:type="dxa"/>
            <w:shd w:val="clear" w:color="auto" w:fill="FFFFFF"/>
          </w:tcPr>
          <w:p w:rsidR="00243395" w:rsidRPr="0031056F" w:rsidRDefault="00243395" w:rsidP="00B60913">
            <w:pPr>
              <w:pStyle w:val="Paragrafoelenco"/>
              <w:tabs>
                <w:tab w:val="center" w:pos="4819"/>
                <w:tab w:val="right" w:pos="9638"/>
              </w:tabs>
              <w:spacing w:after="0" w:line="240" w:lineRule="auto"/>
              <w:ind w:left="0"/>
              <w:jc w:val="both"/>
              <w:rPr>
                <w:rFonts w:ascii="Times New Roman" w:hAnsi="Times New Roman"/>
                <w:sz w:val="24"/>
                <w:szCs w:val="24"/>
              </w:rPr>
            </w:pPr>
          </w:p>
        </w:tc>
        <w:tc>
          <w:tcPr>
            <w:tcW w:w="1626" w:type="dxa"/>
            <w:shd w:val="clear" w:color="auto" w:fill="FFFFFF"/>
          </w:tcPr>
          <w:p w:rsidR="00243395" w:rsidRPr="0031056F" w:rsidRDefault="00243395" w:rsidP="00B60913">
            <w:pPr>
              <w:pStyle w:val="Paragrafoelenco"/>
              <w:tabs>
                <w:tab w:val="center" w:pos="4819"/>
                <w:tab w:val="right" w:pos="9638"/>
              </w:tabs>
              <w:spacing w:after="0" w:line="240" w:lineRule="auto"/>
              <w:ind w:left="-41" w:right="-103"/>
              <w:jc w:val="both"/>
              <w:rPr>
                <w:rFonts w:ascii="Times New Roman" w:hAnsi="Times New Roman"/>
                <w:sz w:val="24"/>
                <w:szCs w:val="24"/>
              </w:rPr>
            </w:pPr>
          </w:p>
        </w:tc>
        <w:tc>
          <w:tcPr>
            <w:tcW w:w="4962" w:type="dxa"/>
            <w:gridSpan w:val="3"/>
            <w:shd w:val="clear" w:color="auto" w:fill="FFFFFF"/>
          </w:tcPr>
          <w:p w:rsidR="00243395" w:rsidRPr="0031056F" w:rsidRDefault="00243395" w:rsidP="00B60913">
            <w:pPr>
              <w:pStyle w:val="Paragrafoelenco"/>
              <w:tabs>
                <w:tab w:val="center" w:pos="4819"/>
                <w:tab w:val="right" w:pos="9638"/>
              </w:tabs>
              <w:spacing w:after="0" w:line="240" w:lineRule="auto"/>
              <w:ind w:left="0"/>
              <w:jc w:val="both"/>
              <w:rPr>
                <w:rFonts w:ascii="Times New Roman" w:hAnsi="Times New Roman"/>
                <w:b/>
                <w:sz w:val="24"/>
                <w:szCs w:val="24"/>
              </w:rPr>
            </w:pPr>
            <w:r w:rsidRPr="0031056F">
              <w:rPr>
                <w:rFonts w:ascii="Times New Roman" w:hAnsi="Times New Roman"/>
                <w:b/>
                <w:sz w:val="24"/>
                <w:szCs w:val="24"/>
              </w:rPr>
              <w:t>Importo complessivo competenze tecniche       € 21.860,58</w:t>
            </w:r>
          </w:p>
        </w:tc>
      </w:tr>
    </w:tbl>
    <w:p w:rsidR="00243395" w:rsidRDefault="00243395" w:rsidP="00B06B5F">
      <w:pPr>
        <w:autoSpaceDE w:val="0"/>
        <w:autoSpaceDN w:val="0"/>
        <w:adjustRightInd w:val="0"/>
        <w:spacing w:after="0" w:line="240" w:lineRule="auto"/>
        <w:ind w:left="426"/>
        <w:jc w:val="both"/>
        <w:rPr>
          <w:rFonts w:ascii="Arial" w:hAnsi="Arial" w:cs="Arial"/>
          <w:b/>
          <w:bCs/>
          <w:sz w:val="24"/>
          <w:szCs w:val="24"/>
        </w:rPr>
      </w:pPr>
    </w:p>
    <w:p w:rsidR="00243395" w:rsidRPr="00CE46D6" w:rsidRDefault="00243395" w:rsidP="00B06B5F">
      <w:pPr>
        <w:autoSpaceDE w:val="0"/>
        <w:autoSpaceDN w:val="0"/>
        <w:adjustRightInd w:val="0"/>
        <w:spacing w:after="0" w:line="240" w:lineRule="auto"/>
        <w:ind w:left="426"/>
        <w:jc w:val="both"/>
        <w:rPr>
          <w:rFonts w:ascii="Arial" w:hAnsi="Arial" w:cs="Arial"/>
          <w:b/>
          <w:bCs/>
          <w:sz w:val="24"/>
          <w:szCs w:val="24"/>
        </w:rPr>
      </w:pPr>
      <w:r w:rsidRPr="00CE46D6">
        <w:rPr>
          <w:rFonts w:ascii="Arial" w:hAnsi="Arial" w:cs="Arial"/>
          <w:b/>
          <w:bCs/>
          <w:sz w:val="24"/>
          <w:szCs w:val="24"/>
        </w:rPr>
        <w:t>12.3 Requisiti relativi alla progettazione:</w:t>
      </w:r>
    </w:p>
    <w:p w:rsidR="00243395" w:rsidRPr="00CE46D6" w:rsidRDefault="00243395" w:rsidP="00B06B5F">
      <w:pPr>
        <w:autoSpaceDE w:val="0"/>
        <w:autoSpaceDN w:val="0"/>
        <w:adjustRightInd w:val="0"/>
        <w:spacing w:after="0" w:line="240" w:lineRule="auto"/>
        <w:ind w:left="426"/>
        <w:jc w:val="both"/>
        <w:rPr>
          <w:rFonts w:ascii="Arial" w:hAnsi="Arial" w:cs="Arial"/>
          <w:sz w:val="24"/>
          <w:szCs w:val="24"/>
        </w:rPr>
      </w:pPr>
      <w:r w:rsidRPr="00CE46D6">
        <w:rPr>
          <w:rFonts w:ascii="Arial" w:hAnsi="Arial" w:cs="Arial"/>
          <w:sz w:val="24"/>
          <w:szCs w:val="24"/>
        </w:rPr>
        <w:t xml:space="preserve">I concorrenti, ai fini della partecipazione alla gara,devono possedere i requisiti economici finanziari  tecnico-organizzativi definiti ai sensi dell’art 263, comma 1, lett. a) del “Regolamento” con riferimento all’ammontare delle spese di progettazione definitiva ed esecutiva e all’art. 267, comma 1, lett. </w:t>
      </w:r>
      <w:r w:rsidRPr="00CE46D6">
        <w:rPr>
          <w:rFonts w:ascii="Arial" w:hAnsi="Arial" w:cs="Arial"/>
          <w:i/>
          <w:iCs/>
          <w:sz w:val="24"/>
          <w:szCs w:val="24"/>
        </w:rPr>
        <w:t xml:space="preserve">b) </w:t>
      </w:r>
      <w:r w:rsidRPr="00CE46D6">
        <w:rPr>
          <w:rFonts w:ascii="Arial" w:hAnsi="Arial" w:cs="Arial"/>
          <w:sz w:val="24"/>
          <w:szCs w:val="24"/>
        </w:rPr>
        <w:t xml:space="preserve">e </w:t>
      </w:r>
      <w:r w:rsidRPr="00CE46D6">
        <w:rPr>
          <w:rFonts w:ascii="Arial" w:hAnsi="Arial" w:cs="Arial"/>
          <w:i/>
          <w:iCs/>
          <w:sz w:val="24"/>
          <w:szCs w:val="24"/>
        </w:rPr>
        <w:t xml:space="preserve">c) </w:t>
      </w:r>
      <w:r w:rsidRPr="00CE46D6">
        <w:rPr>
          <w:rFonts w:ascii="Arial" w:hAnsi="Arial" w:cs="Arial"/>
          <w:sz w:val="24"/>
          <w:szCs w:val="24"/>
        </w:rPr>
        <w:t>del suddetto “Regolamento” con riferimento all’importo dei lavori di ognuna delle classifiche e categorie in cui si suddivide l’intervento, individuate sulla base dell’elencazione contenuta nelle vigenti tariffe professionali. Tali requisiti sono costituiti:</w:t>
      </w:r>
    </w:p>
    <w:p w:rsidR="00243395" w:rsidRPr="00CE46D6" w:rsidRDefault="00243395" w:rsidP="00B06B5F">
      <w:pPr>
        <w:autoSpaceDE w:val="0"/>
        <w:autoSpaceDN w:val="0"/>
        <w:adjustRightInd w:val="0"/>
        <w:spacing w:after="0" w:line="240" w:lineRule="auto"/>
        <w:ind w:left="425"/>
        <w:jc w:val="both"/>
        <w:rPr>
          <w:rFonts w:ascii="Arial" w:hAnsi="Arial" w:cs="Arial"/>
          <w:sz w:val="24"/>
          <w:szCs w:val="24"/>
        </w:rPr>
      </w:pPr>
      <w:r w:rsidRPr="00113DFE">
        <w:rPr>
          <w:rFonts w:ascii="Arial" w:hAnsi="Arial" w:cs="Arial"/>
          <w:b/>
          <w:sz w:val="24"/>
          <w:szCs w:val="24"/>
        </w:rPr>
        <w:t>a)</w:t>
      </w:r>
      <w:r w:rsidRPr="00CE46D6">
        <w:rPr>
          <w:rFonts w:ascii="Arial" w:hAnsi="Arial" w:cs="Arial"/>
          <w:sz w:val="24"/>
          <w:szCs w:val="24"/>
        </w:rPr>
        <w:t xml:space="preserve"> avvenuto espletamento di servizi di progettazione di cui all’art. 252 del “Regolamento” ,svolti negli ultimi 10 (dieci) anni, antecedenti alla pubblicazione del bando, riguardanti lavori appartenenti ad ognuna delle classi e delle categorie dei lavori da progettare, per un importo almeno pari agli importi dei lavori di ognuna delle suddette classi e categorie da progettare;</w:t>
      </w:r>
    </w:p>
    <w:p w:rsidR="00243395" w:rsidRPr="00CE46D6" w:rsidRDefault="00243395" w:rsidP="00B06B5F">
      <w:pPr>
        <w:autoSpaceDE w:val="0"/>
        <w:autoSpaceDN w:val="0"/>
        <w:adjustRightInd w:val="0"/>
        <w:spacing w:after="0" w:line="240" w:lineRule="auto"/>
        <w:ind w:left="426"/>
        <w:jc w:val="both"/>
        <w:rPr>
          <w:rFonts w:ascii="Arial" w:hAnsi="Arial" w:cs="Arial"/>
          <w:sz w:val="24"/>
          <w:szCs w:val="24"/>
        </w:rPr>
      </w:pPr>
      <w:r w:rsidRPr="00113DFE">
        <w:rPr>
          <w:rFonts w:ascii="Arial" w:hAnsi="Arial" w:cs="Arial"/>
          <w:b/>
          <w:sz w:val="24"/>
          <w:szCs w:val="24"/>
        </w:rPr>
        <w:t>b)</w:t>
      </w:r>
      <w:r w:rsidRPr="00CE46D6">
        <w:rPr>
          <w:rFonts w:ascii="Arial" w:hAnsi="Arial" w:cs="Arial"/>
          <w:sz w:val="24"/>
          <w:szCs w:val="24"/>
        </w:rPr>
        <w:t>avvenuto espletamento di 2(due) dei suddetti servizi, svolti negli ultimi 10 (dieci) anni, antecedenti alla pubblicazione del bando, riguardanti lavori appartenenti ad ognuna delle classi e delle categorie dei lavori da progettare,di importo pari ad almeno il 60 (sessanta) per cento dei corrispondenti singoli importi dei lavori da progettare;</w:t>
      </w:r>
    </w:p>
    <w:p w:rsidR="00243395" w:rsidRPr="00CE46D6" w:rsidRDefault="00243395" w:rsidP="00B06B5F">
      <w:pPr>
        <w:autoSpaceDE w:val="0"/>
        <w:autoSpaceDN w:val="0"/>
        <w:adjustRightInd w:val="0"/>
        <w:spacing w:after="0" w:line="240" w:lineRule="auto"/>
        <w:ind w:left="425"/>
        <w:jc w:val="both"/>
        <w:rPr>
          <w:rFonts w:ascii="Arial" w:hAnsi="Arial" w:cs="Arial"/>
          <w:sz w:val="24"/>
          <w:szCs w:val="24"/>
        </w:rPr>
      </w:pPr>
      <w:r w:rsidRPr="00CE46D6">
        <w:rPr>
          <w:rFonts w:ascii="Arial" w:hAnsi="Arial" w:cs="Arial"/>
          <w:sz w:val="24"/>
          <w:szCs w:val="24"/>
        </w:rPr>
        <w:t>Nel caso che il concorrente sia in possesso di attestazione per progettazione e costruzione,ai fini del raggiungimento dei suddetti requisiti, è possibile sommare i requisiti relativi alla attività di servizi svolti dalla struttura tecnica del concorrente e i requisiti relativi alla attività di servizi svolta dai progettisti indicati o associati.</w:t>
      </w:r>
    </w:p>
    <w:p w:rsidR="00243395" w:rsidRPr="00CE46D6" w:rsidRDefault="00243395" w:rsidP="00B06B5F">
      <w:pPr>
        <w:autoSpaceDE w:val="0"/>
        <w:autoSpaceDN w:val="0"/>
        <w:adjustRightInd w:val="0"/>
        <w:spacing w:after="0" w:line="240" w:lineRule="auto"/>
        <w:ind w:left="425"/>
        <w:jc w:val="both"/>
        <w:rPr>
          <w:rFonts w:ascii="Arial" w:hAnsi="Arial" w:cs="Arial"/>
          <w:sz w:val="24"/>
          <w:szCs w:val="24"/>
        </w:rPr>
      </w:pPr>
      <w:r w:rsidRPr="00CE46D6">
        <w:rPr>
          <w:rFonts w:ascii="Arial" w:hAnsi="Arial" w:cs="Arial"/>
          <w:sz w:val="24"/>
          <w:szCs w:val="24"/>
        </w:rPr>
        <w:t>Nel caso di indicazione o associazione di più progettisti la mandataria deve, ai sensi dell’art. 261, comma 7 del “Regolamento”, possedere:</w:t>
      </w:r>
    </w:p>
    <w:p w:rsidR="00243395" w:rsidRPr="00CE46D6" w:rsidRDefault="00243395" w:rsidP="00B06B5F">
      <w:pPr>
        <w:autoSpaceDE w:val="0"/>
        <w:autoSpaceDN w:val="0"/>
        <w:adjustRightInd w:val="0"/>
        <w:spacing w:after="0" w:line="240" w:lineRule="auto"/>
        <w:ind w:left="425"/>
        <w:jc w:val="both"/>
        <w:rPr>
          <w:rFonts w:ascii="Arial" w:hAnsi="Arial" w:cs="Arial"/>
          <w:sz w:val="24"/>
          <w:szCs w:val="24"/>
        </w:rPr>
      </w:pPr>
      <w:r w:rsidRPr="00CE46D6">
        <w:rPr>
          <w:rFonts w:ascii="Arial" w:hAnsi="Arial" w:cs="Arial"/>
          <w:sz w:val="24"/>
          <w:szCs w:val="24"/>
        </w:rPr>
        <w:t xml:space="preserve">1) il requisito di cui alla precedente lettera a) in misura non inferiore al </w:t>
      </w:r>
      <w:r>
        <w:rPr>
          <w:rFonts w:ascii="Arial" w:hAnsi="Arial" w:cs="Arial"/>
          <w:sz w:val="24"/>
          <w:szCs w:val="24"/>
        </w:rPr>
        <w:t>3</w:t>
      </w:r>
      <w:r w:rsidRPr="00CE46D6">
        <w:rPr>
          <w:rFonts w:ascii="Arial" w:hAnsi="Arial" w:cs="Arial"/>
          <w:sz w:val="24"/>
          <w:szCs w:val="24"/>
        </w:rPr>
        <w:t>0%</w:t>
      </w:r>
      <w:r>
        <w:rPr>
          <w:rFonts w:ascii="Arial" w:hAnsi="Arial" w:cs="Arial"/>
          <w:sz w:val="24"/>
          <w:szCs w:val="24"/>
        </w:rPr>
        <w:t xml:space="preserve"> </w:t>
      </w:r>
      <w:r w:rsidRPr="00CE46D6">
        <w:rPr>
          <w:rFonts w:ascii="Arial" w:hAnsi="Arial" w:cs="Arial"/>
          <w:sz w:val="24"/>
          <w:szCs w:val="24"/>
        </w:rPr>
        <w:t>per</w:t>
      </w:r>
      <w:r>
        <w:rPr>
          <w:rFonts w:ascii="Arial" w:hAnsi="Arial" w:cs="Arial"/>
          <w:sz w:val="24"/>
          <w:szCs w:val="24"/>
        </w:rPr>
        <w:t xml:space="preserve"> ciascuna </w:t>
      </w:r>
      <w:r w:rsidRPr="00CE46D6">
        <w:rPr>
          <w:rFonts w:ascii="Arial" w:hAnsi="Arial" w:cs="Arial"/>
          <w:sz w:val="24"/>
          <w:szCs w:val="24"/>
        </w:rPr>
        <w:t xml:space="preserve"> </w:t>
      </w:r>
      <w:r>
        <w:rPr>
          <w:rFonts w:ascii="Arial" w:hAnsi="Arial" w:cs="Arial"/>
          <w:sz w:val="24"/>
          <w:szCs w:val="24"/>
        </w:rPr>
        <w:t xml:space="preserve"> </w:t>
      </w:r>
      <w:r w:rsidRPr="00CE46D6">
        <w:rPr>
          <w:rFonts w:ascii="Arial" w:hAnsi="Arial" w:cs="Arial"/>
          <w:sz w:val="24"/>
          <w:szCs w:val="24"/>
        </w:rPr>
        <w:t xml:space="preserve"> categoria</w:t>
      </w:r>
      <w:r>
        <w:rPr>
          <w:rFonts w:ascii="Arial" w:hAnsi="Arial" w:cs="Arial"/>
          <w:sz w:val="24"/>
          <w:szCs w:val="24"/>
        </w:rPr>
        <w:t>.</w:t>
      </w:r>
    </w:p>
    <w:p w:rsidR="00243395" w:rsidRPr="00CE46D6" w:rsidRDefault="00243395" w:rsidP="00B06B5F">
      <w:pPr>
        <w:autoSpaceDE w:val="0"/>
        <w:autoSpaceDN w:val="0"/>
        <w:adjustRightInd w:val="0"/>
        <w:spacing w:after="0" w:line="240" w:lineRule="auto"/>
        <w:ind w:left="425"/>
        <w:jc w:val="both"/>
        <w:rPr>
          <w:rFonts w:ascii="Arial" w:hAnsi="Arial" w:cs="Arial"/>
          <w:sz w:val="24"/>
          <w:szCs w:val="24"/>
        </w:rPr>
      </w:pPr>
      <w:r w:rsidRPr="00CE46D6">
        <w:rPr>
          <w:rFonts w:ascii="Arial" w:hAnsi="Arial" w:cs="Arial"/>
          <w:sz w:val="24"/>
          <w:szCs w:val="24"/>
        </w:rPr>
        <w:t xml:space="preserve">I servizi di cui alla precedente lettera </w:t>
      </w:r>
      <w:r w:rsidRPr="00CE46D6">
        <w:rPr>
          <w:rFonts w:ascii="Arial" w:hAnsi="Arial" w:cs="Arial"/>
          <w:i/>
          <w:iCs/>
          <w:sz w:val="24"/>
          <w:szCs w:val="24"/>
        </w:rPr>
        <w:t xml:space="preserve">a) </w:t>
      </w:r>
      <w:r w:rsidRPr="00CE46D6">
        <w:rPr>
          <w:rFonts w:ascii="Arial" w:hAnsi="Arial" w:cs="Arial"/>
          <w:sz w:val="24"/>
          <w:szCs w:val="24"/>
        </w:rPr>
        <w:t>possono essere stati svolti dalla struttura tecnica del concorrente oppure da uno solo dei progettisti indicati o associati.</w:t>
      </w:r>
    </w:p>
    <w:p w:rsidR="00243395" w:rsidRPr="00CE46D6" w:rsidRDefault="00243395" w:rsidP="00B06B5F">
      <w:pPr>
        <w:autoSpaceDE w:val="0"/>
        <w:autoSpaceDN w:val="0"/>
        <w:adjustRightInd w:val="0"/>
        <w:spacing w:after="0" w:line="240" w:lineRule="auto"/>
        <w:ind w:left="425"/>
        <w:jc w:val="both"/>
        <w:rPr>
          <w:rFonts w:ascii="Arial" w:hAnsi="Arial" w:cs="Arial"/>
          <w:sz w:val="24"/>
          <w:szCs w:val="24"/>
        </w:rPr>
      </w:pPr>
      <w:r w:rsidRPr="00CE46D6">
        <w:rPr>
          <w:rFonts w:ascii="Arial" w:hAnsi="Arial" w:cs="Arial"/>
          <w:sz w:val="24"/>
          <w:szCs w:val="24"/>
        </w:rPr>
        <w:t xml:space="preserve">I servizi di cui alla precedente lettera </w:t>
      </w:r>
      <w:r w:rsidRPr="00CE46D6">
        <w:rPr>
          <w:rFonts w:ascii="Arial" w:hAnsi="Arial" w:cs="Arial"/>
          <w:i/>
          <w:iCs/>
          <w:sz w:val="24"/>
          <w:szCs w:val="24"/>
        </w:rPr>
        <w:t xml:space="preserve">b) </w:t>
      </w:r>
      <w:r w:rsidRPr="00CE46D6">
        <w:rPr>
          <w:rFonts w:ascii="Arial" w:hAnsi="Arial" w:cs="Arial"/>
          <w:sz w:val="24"/>
          <w:szCs w:val="24"/>
        </w:rPr>
        <w:t>non possono essere frazionati e, singolarmente considerati, possono essere stati svolti dalla struttura tecnica del concorrente oppure da uno solo dei progettisti indicati o associati.</w:t>
      </w:r>
    </w:p>
    <w:p w:rsidR="00243395" w:rsidRPr="00CE46D6" w:rsidRDefault="00243395" w:rsidP="00B06B5F">
      <w:pPr>
        <w:autoSpaceDE w:val="0"/>
        <w:autoSpaceDN w:val="0"/>
        <w:adjustRightInd w:val="0"/>
        <w:spacing w:after="0" w:line="240" w:lineRule="auto"/>
        <w:ind w:left="425"/>
        <w:jc w:val="both"/>
        <w:rPr>
          <w:rFonts w:ascii="Arial" w:hAnsi="Arial" w:cs="Arial"/>
          <w:sz w:val="24"/>
          <w:szCs w:val="24"/>
        </w:rPr>
      </w:pPr>
      <w:r w:rsidRPr="00CE46D6">
        <w:rPr>
          <w:rFonts w:ascii="Arial" w:hAnsi="Arial" w:cs="Arial"/>
          <w:sz w:val="24"/>
          <w:szCs w:val="24"/>
        </w:rPr>
        <w:t xml:space="preserve">Nel caso in cui il concorrente non indichi o associ un progettista, il possesso dei requisiti deve essere dimostrato con riferimento ai progetti esecutivi redatti direttamente dalla struttura tecnica del concorrente stesso, determinando ai fini del requisito di cui all’art. 263, comma 1 lett. </w:t>
      </w:r>
      <w:r w:rsidRPr="00CE46D6">
        <w:rPr>
          <w:rFonts w:ascii="Arial" w:hAnsi="Arial" w:cs="Arial"/>
          <w:i/>
          <w:iCs/>
          <w:sz w:val="24"/>
          <w:szCs w:val="24"/>
        </w:rPr>
        <w:t xml:space="preserve">a) </w:t>
      </w:r>
      <w:r w:rsidRPr="00CE46D6">
        <w:rPr>
          <w:rFonts w:ascii="Arial" w:hAnsi="Arial" w:cs="Arial"/>
          <w:sz w:val="24"/>
          <w:szCs w:val="24"/>
        </w:rPr>
        <w:t>del “Regolamento” i corrispettivi che sarebbero spettati, sulla base della tariffa professionale vigente al momento della redazione dei progetti, a professionisti non appartenenti alla suddetta struttura tecnica del concorrente medesimo .</w:t>
      </w:r>
    </w:p>
    <w:p w:rsidR="00243395" w:rsidRDefault="00243395" w:rsidP="00B06B5F">
      <w:pPr>
        <w:autoSpaceDE w:val="0"/>
        <w:autoSpaceDN w:val="0"/>
        <w:adjustRightInd w:val="0"/>
        <w:spacing w:after="0" w:line="240" w:lineRule="auto"/>
        <w:ind w:left="425"/>
        <w:jc w:val="both"/>
        <w:rPr>
          <w:rFonts w:ascii="Arial" w:hAnsi="Arial" w:cs="Arial"/>
          <w:sz w:val="24"/>
          <w:szCs w:val="24"/>
        </w:rPr>
      </w:pPr>
      <w:r w:rsidRPr="00CE46D6">
        <w:rPr>
          <w:rFonts w:ascii="Arial" w:hAnsi="Arial" w:cs="Arial"/>
          <w:sz w:val="24"/>
          <w:szCs w:val="24"/>
        </w:rPr>
        <w:t>I servizi di ingegneria valutabili sono quelli iniziati ed ultimati nel decennio antecedente la data di pubblicazione del bando, ovvero la parte di essi ultimata nello stesso periodo per il caso di servizi iniziati in epoca precedente.</w:t>
      </w:r>
    </w:p>
    <w:p w:rsidR="00243395" w:rsidRPr="00CE46D6" w:rsidRDefault="00243395" w:rsidP="00B06B5F">
      <w:pPr>
        <w:autoSpaceDE w:val="0"/>
        <w:autoSpaceDN w:val="0"/>
        <w:adjustRightInd w:val="0"/>
        <w:spacing w:after="0" w:line="240" w:lineRule="auto"/>
        <w:ind w:left="425"/>
        <w:jc w:val="both"/>
        <w:rPr>
          <w:rFonts w:ascii="Arial" w:hAnsi="Arial" w:cs="Arial"/>
          <w:sz w:val="24"/>
          <w:szCs w:val="24"/>
        </w:rPr>
      </w:pPr>
      <w:r w:rsidRPr="00CE46D6">
        <w:rPr>
          <w:rFonts w:ascii="Arial" w:hAnsi="Arial" w:cs="Arial"/>
          <w:sz w:val="24"/>
          <w:szCs w:val="24"/>
        </w:rPr>
        <w:t>In ogni caso il progettista deve altresì possedere i requisiti richiesti al coordinatore della sicurezza nella fase di progettazione.</w:t>
      </w:r>
    </w:p>
    <w:p w:rsidR="00243395" w:rsidRPr="00CE46D6" w:rsidRDefault="00243395" w:rsidP="00B06B5F">
      <w:pPr>
        <w:autoSpaceDE w:val="0"/>
        <w:autoSpaceDN w:val="0"/>
        <w:adjustRightInd w:val="0"/>
        <w:spacing w:after="0" w:line="240" w:lineRule="auto"/>
        <w:ind w:left="425"/>
        <w:jc w:val="both"/>
        <w:rPr>
          <w:rFonts w:ascii="Arial" w:hAnsi="Arial" w:cs="Arial"/>
          <w:sz w:val="24"/>
          <w:szCs w:val="24"/>
        </w:rPr>
      </w:pPr>
      <w:r w:rsidRPr="00CE46D6">
        <w:rPr>
          <w:rFonts w:ascii="Arial" w:hAnsi="Arial" w:cs="Arial"/>
          <w:sz w:val="24"/>
          <w:szCs w:val="24"/>
        </w:rPr>
        <w:t>Il progettista, pena l’esclusione, non deve trovarsi nelle condizioni previste dall’art. 38 del “Codice dei Contratti Pubblici</w:t>
      </w:r>
      <w:r>
        <w:rPr>
          <w:rFonts w:ascii="Arial" w:hAnsi="Arial" w:cs="Arial"/>
          <w:sz w:val="24"/>
          <w:szCs w:val="24"/>
        </w:rPr>
        <w:t>”</w:t>
      </w:r>
      <w:r w:rsidRPr="00CE46D6">
        <w:rPr>
          <w:rFonts w:ascii="Arial" w:hAnsi="Arial" w:cs="Arial"/>
          <w:sz w:val="24"/>
          <w:szCs w:val="24"/>
        </w:rPr>
        <w:t>.</w:t>
      </w:r>
    </w:p>
    <w:p w:rsidR="00243395" w:rsidRDefault="00243395" w:rsidP="00B06B5F">
      <w:pPr>
        <w:autoSpaceDE w:val="0"/>
        <w:autoSpaceDN w:val="0"/>
        <w:adjustRightInd w:val="0"/>
        <w:spacing w:after="0" w:line="240" w:lineRule="auto"/>
        <w:ind w:left="425"/>
        <w:jc w:val="both"/>
        <w:rPr>
          <w:rFonts w:ascii="Arial" w:hAnsi="Arial" w:cs="Arial"/>
          <w:sz w:val="24"/>
          <w:szCs w:val="24"/>
        </w:rPr>
      </w:pPr>
      <w:r w:rsidRPr="00CE46D6">
        <w:rPr>
          <w:rFonts w:ascii="Arial" w:hAnsi="Arial" w:cs="Arial"/>
          <w:sz w:val="24"/>
          <w:szCs w:val="24"/>
        </w:rPr>
        <w:t>Il progettista, sia esso persona fisica o giuridica, non dovrà partecipare o essere indicato da più soggetti partecipanti alla gara pena la esclusione di entrambi i partecipanti alla gara che lo avessero associato o indicato.</w:t>
      </w:r>
    </w:p>
    <w:p w:rsidR="00243395" w:rsidRPr="00CE46D6" w:rsidRDefault="00243395" w:rsidP="00B06B5F">
      <w:pPr>
        <w:autoSpaceDE w:val="0"/>
        <w:autoSpaceDN w:val="0"/>
        <w:adjustRightInd w:val="0"/>
        <w:spacing w:after="0" w:line="240" w:lineRule="auto"/>
        <w:ind w:left="425"/>
        <w:jc w:val="both"/>
        <w:rPr>
          <w:rFonts w:ascii="Arial" w:hAnsi="Arial" w:cs="Arial"/>
          <w:sz w:val="24"/>
          <w:szCs w:val="24"/>
        </w:rPr>
      </w:pPr>
    </w:p>
    <w:p w:rsidR="00243395" w:rsidRDefault="00243395" w:rsidP="00B06B5F">
      <w:pPr>
        <w:widowControl w:val="0"/>
        <w:autoSpaceDE w:val="0"/>
        <w:autoSpaceDN w:val="0"/>
        <w:adjustRightInd w:val="0"/>
        <w:spacing w:after="0" w:line="240" w:lineRule="auto"/>
        <w:ind w:left="142" w:right="482"/>
        <w:jc w:val="both"/>
        <w:rPr>
          <w:rFonts w:ascii="Arial" w:hAnsi="Arial" w:cs="Arial"/>
          <w:sz w:val="24"/>
          <w:szCs w:val="24"/>
        </w:rPr>
      </w:pPr>
      <w:r>
        <w:rPr>
          <w:rFonts w:ascii="Arial" w:hAnsi="Arial" w:cs="Arial"/>
          <w:b/>
          <w:bCs/>
          <w:spacing w:val="1"/>
          <w:sz w:val="24"/>
          <w:szCs w:val="24"/>
        </w:rPr>
        <w:t>14</w:t>
      </w:r>
      <w:r>
        <w:rPr>
          <w:rFonts w:ascii="Arial" w:hAnsi="Arial" w:cs="Arial"/>
          <w:b/>
          <w:bCs/>
          <w:sz w:val="24"/>
          <w:szCs w:val="24"/>
        </w:rPr>
        <w:t>.</w:t>
      </w:r>
      <w:r>
        <w:rPr>
          <w:rFonts w:ascii="Arial" w:hAnsi="Arial" w:cs="Arial"/>
          <w:b/>
          <w:bCs/>
          <w:spacing w:val="-42"/>
          <w:sz w:val="24"/>
          <w:szCs w:val="24"/>
        </w:rPr>
        <w:t xml:space="preserve"> </w:t>
      </w:r>
      <w:r>
        <w:rPr>
          <w:rFonts w:ascii="Arial" w:hAnsi="Arial" w:cs="Arial"/>
          <w:b/>
          <w:bCs/>
          <w:sz w:val="24"/>
          <w:szCs w:val="24"/>
        </w:rPr>
        <w:t>TER</w:t>
      </w:r>
      <w:r>
        <w:rPr>
          <w:rFonts w:ascii="Arial" w:hAnsi="Arial" w:cs="Arial"/>
          <w:b/>
          <w:bCs/>
          <w:spacing w:val="-1"/>
          <w:sz w:val="24"/>
          <w:szCs w:val="24"/>
        </w:rPr>
        <w:t>M</w:t>
      </w:r>
      <w:r>
        <w:rPr>
          <w:rFonts w:ascii="Arial" w:hAnsi="Arial" w:cs="Arial"/>
          <w:b/>
          <w:bCs/>
          <w:sz w:val="24"/>
          <w:szCs w:val="24"/>
        </w:rPr>
        <w:t>INE</w:t>
      </w:r>
      <w:r>
        <w:rPr>
          <w:rFonts w:ascii="Arial" w:hAnsi="Arial" w:cs="Arial"/>
          <w:b/>
          <w:bCs/>
          <w:spacing w:val="1"/>
          <w:sz w:val="24"/>
          <w:szCs w:val="24"/>
        </w:rPr>
        <w:t xml:space="preserve"> </w:t>
      </w:r>
      <w:r>
        <w:rPr>
          <w:rFonts w:ascii="Arial" w:hAnsi="Arial" w:cs="Arial"/>
          <w:b/>
          <w:bCs/>
          <w:sz w:val="24"/>
          <w:szCs w:val="24"/>
        </w:rPr>
        <w:t xml:space="preserve">DI </w:t>
      </w:r>
      <w:r>
        <w:rPr>
          <w:rFonts w:ascii="Arial" w:hAnsi="Arial" w:cs="Arial"/>
          <w:b/>
          <w:bCs/>
          <w:spacing w:val="3"/>
          <w:sz w:val="24"/>
          <w:szCs w:val="24"/>
        </w:rPr>
        <w:t>V</w:t>
      </w:r>
      <w:r>
        <w:rPr>
          <w:rFonts w:ascii="Arial" w:hAnsi="Arial" w:cs="Arial"/>
          <w:b/>
          <w:bCs/>
          <w:spacing w:val="-5"/>
          <w:sz w:val="24"/>
          <w:szCs w:val="24"/>
        </w:rPr>
        <w:t>A</w:t>
      </w:r>
      <w:r>
        <w:rPr>
          <w:rFonts w:ascii="Arial" w:hAnsi="Arial" w:cs="Arial"/>
          <w:b/>
          <w:bCs/>
          <w:sz w:val="24"/>
          <w:szCs w:val="24"/>
        </w:rPr>
        <w:t>LIDI</w:t>
      </w:r>
      <w:r>
        <w:rPr>
          <w:rFonts w:ascii="Arial" w:hAnsi="Arial" w:cs="Arial"/>
          <w:b/>
          <w:bCs/>
          <w:spacing w:val="2"/>
          <w:sz w:val="24"/>
          <w:szCs w:val="24"/>
        </w:rPr>
        <w:t>T</w:t>
      </w:r>
      <w:r>
        <w:rPr>
          <w:rFonts w:ascii="Arial" w:hAnsi="Arial" w:cs="Arial"/>
          <w:b/>
          <w:bCs/>
          <w:spacing w:val="-5"/>
          <w:sz w:val="24"/>
          <w:szCs w:val="24"/>
        </w:rPr>
        <w:t>A</w:t>
      </w:r>
      <w:r>
        <w:rPr>
          <w:rFonts w:ascii="Arial" w:hAnsi="Arial" w:cs="Arial"/>
          <w:b/>
          <w:bCs/>
          <w:sz w:val="24"/>
          <w:szCs w:val="24"/>
        </w:rPr>
        <w:t>'</w:t>
      </w:r>
      <w:r>
        <w:rPr>
          <w:rFonts w:ascii="Arial" w:hAnsi="Arial" w:cs="Arial"/>
          <w:b/>
          <w:bCs/>
          <w:spacing w:val="3"/>
          <w:sz w:val="24"/>
          <w:szCs w:val="24"/>
        </w:rPr>
        <w:t xml:space="preserve"> </w:t>
      </w:r>
      <w:r>
        <w:rPr>
          <w:rFonts w:ascii="Arial" w:hAnsi="Arial" w:cs="Arial"/>
          <w:b/>
          <w:bCs/>
          <w:sz w:val="24"/>
          <w:szCs w:val="24"/>
        </w:rPr>
        <w:t>DELL'</w:t>
      </w:r>
      <w:r>
        <w:rPr>
          <w:rFonts w:ascii="Arial" w:hAnsi="Arial" w:cs="Arial"/>
          <w:b/>
          <w:bCs/>
          <w:spacing w:val="1"/>
          <w:sz w:val="24"/>
          <w:szCs w:val="24"/>
        </w:rPr>
        <w:t>O</w:t>
      </w:r>
      <w:r>
        <w:rPr>
          <w:rFonts w:ascii="Arial" w:hAnsi="Arial" w:cs="Arial"/>
          <w:b/>
          <w:bCs/>
          <w:sz w:val="24"/>
          <w:szCs w:val="24"/>
        </w:rPr>
        <w:t>FFER</w:t>
      </w:r>
      <w:r>
        <w:rPr>
          <w:rFonts w:ascii="Arial" w:hAnsi="Arial" w:cs="Arial"/>
          <w:b/>
          <w:bCs/>
          <w:spacing w:val="4"/>
          <w:sz w:val="24"/>
          <w:szCs w:val="24"/>
        </w:rPr>
        <w:t>T</w:t>
      </w:r>
      <w:r>
        <w:rPr>
          <w:rFonts w:ascii="Arial" w:hAnsi="Arial" w:cs="Arial"/>
          <w:b/>
          <w:bCs/>
          <w:spacing w:val="-8"/>
          <w:sz w:val="24"/>
          <w:szCs w:val="24"/>
        </w:rPr>
        <w:t>A</w:t>
      </w:r>
      <w:r>
        <w:rPr>
          <w:rFonts w:ascii="Arial" w:hAnsi="Arial" w:cs="Arial"/>
          <w:b/>
          <w:bCs/>
          <w:sz w:val="24"/>
          <w:szCs w:val="24"/>
        </w:rPr>
        <w:t>:</w:t>
      </w:r>
      <w:r>
        <w:rPr>
          <w:rFonts w:ascii="Arial" w:hAnsi="Arial" w:cs="Arial"/>
          <w:b/>
          <w:bCs/>
          <w:spacing w:val="2"/>
          <w:sz w:val="24"/>
          <w:szCs w:val="24"/>
        </w:rPr>
        <w:t xml:space="preserve"> </w:t>
      </w:r>
      <w:r w:rsidRPr="00CE46D6">
        <w:rPr>
          <w:rFonts w:ascii="Arial" w:hAnsi="Arial" w:cs="Arial"/>
          <w:bCs/>
          <w:spacing w:val="4"/>
          <w:sz w:val="24"/>
          <w:szCs w:val="24"/>
        </w:rPr>
        <w:t>1</w:t>
      </w:r>
      <w:r w:rsidRPr="00CE46D6">
        <w:rPr>
          <w:rFonts w:ascii="Arial" w:hAnsi="Arial" w:cs="Arial"/>
          <w:bCs/>
          <w:spacing w:val="1"/>
          <w:sz w:val="24"/>
          <w:szCs w:val="24"/>
        </w:rPr>
        <w:t>8</w:t>
      </w:r>
      <w:r w:rsidRPr="00CE46D6">
        <w:rPr>
          <w:rFonts w:ascii="Arial" w:hAnsi="Arial" w:cs="Arial"/>
          <w:bCs/>
          <w:sz w:val="24"/>
          <w:szCs w:val="24"/>
        </w:rPr>
        <w:t>0</w:t>
      </w:r>
      <w:r w:rsidRPr="00CE46D6">
        <w:rPr>
          <w:rFonts w:ascii="Arial" w:hAnsi="Arial" w:cs="Arial"/>
          <w:bCs/>
          <w:spacing w:val="1"/>
          <w:sz w:val="24"/>
          <w:szCs w:val="24"/>
        </w:rPr>
        <w:t xml:space="preserve"> </w:t>
      </w:r>
      <w:r w:rsidRPr="00CE46D6">
        <w:rPr>
          <w:rFonts w:ascii="Arial" w:hAnsi="Arial" w:cs="Arial"/>
          <w:bCs/>
          <w:sz w:val="24"/>
          <w:szCs w:val="24"/>
        </w:rPr>
        <w:t xml:space="preserve">giorni </w:t>
      </w:r>
      <w:r w:rsidRPr="00CE46D6">
        <w:rPr>
          <w:rFonts w:ascii="Arial" w:hAnsi="Arial" w:cs="Arial"/>
          <w:bCs/>
          <w:spacing w:val="-2"/>
          <w:sz w:val="24"/>
          <w:szCs w:val="24"/>
        </w:rPr>
        <w:t>d</w:t>
      </w:r>
      <w:r w:rsidRPr="00CE46D6">
        <w:rPr>
          <w:rFonts w:ascii="Arial" w:hAnsi="Arial" w:cs="Arial"/>
          <w:bCs/>
          <w:spacing w:val="1"/>
          <w:sz w:val="24"/>
          <w:szCs w:val="24"/>
        </w:rPr>
        <w:t>a</w:t>
      </w:r>
      <w:r w:rsidRPr="00CE46D6">
        <w:rPr>
          <w:rFonts w:ascii="Arial" w:hAnsi="Arial" w:cs="Arial"/>
          <w:bCs/>
          <w:sz w:val="24"/>
          <w:szCs w:val="24"/>
        </w:rPr>
        <w:t>l</w:t>
      </w:r>
      <w:r w:rsidRPr="00CE46D6">
        <w:rPr>
          <w:rFonts w:ascii="Arial" w:hAnsi="Arial" w:cs="Arial"/>
          <w:bCs/>
          <w:spacing w:val="-1"/>
          <w:sz w:val="24"/>
          <w:szCs w:val="24"/>
        </w:rPr>
        <w:t>l</w:t>
      </w:r>
      <w:r w:rsidRPr="00CE46D6">
        <w:rPr>
          <w:rFonts w:ascii="Arial" w:hAnsi="Arial" w:cs="Arial"/>
          <w:bCs/>
          <w:sz w:val="24"/>
          <w:szCs w:val="24"/>
        </w:rPr>
        <w:t>a</w:t>
      </w:r>
      <w:r w:rsidRPr="00CE46D6">
        <w:rPr>
          <w:rFonts w:ascii="Arial" w:hAnsi="Arial" w:cs="Arial"/>
          <w:bCs/>
          <w:spacing w:val="1"/>
          <w:sz w:val="24"/>
          <w:szCs w:val="24"/>
        </w:rPr>
        <w:t xml:space="preserve"> </w:t>
      </w:r>
      <w:r w:rsidRPr="00CE46D6">
        <w:rPr>
          <w:rFonts w:ascii="Arial" w:hAnsi="Arial" w:cs="Arial"/>
          <w:bCs/>
          <w:sz w:val="24"/>
          <w:szCs w:val="24"/>
        </w:rPr>
        <w:t>d</w:t>
      </w:r>
      <w:r w:rsidRPr="00CE46D6">
        <w:rPr>
          <w:rFonts w:ascii="Arial" w:hAnsi="Arial" w:cs="Arial"/>
          <w:bCs/>
          <w:spacing w:val="1"/>
          <w:sz w:val="24"/>
          <w:szCs w:val="24"/>
        </w:rPr>
        <w:t>a</w:t>
      </w:r>
      <w:r w:rsidRPr="00CE46D6">
        <w:rPr>
          <w:rFonts w:ascii="Arial" w:hAnsi="Arial" w:cs="Arial"/>
          <w:bCs/>
          <w:sz w:val="24"/>
          <w:szCs w:val="24"/>
        </w:rPr>
        <w:t>ta di</w:t>
      </w:r>
      <w:r w:rsidRPr="00CE46D6">
        <w:rPr>
          <w:rFonts w:ascii="Arial" w:hAnsi="Arial" w:cs="Arial"/>
          <w:bCs/>
          <w:spacing w:val="-1"/>
          <w:sz w:val="24"/>
          <w:szCs w:val="24"/>
        </w:rPr>
        <w:t xml:space="preserve"> </w:t>
      </w:r>
      <w:r w:rsidRPr="00CE46D6">
        <w:rPr>
          <w:rFonts w:ascii="Arial" w:hAnsi="Arial" w:cs="Arial"/>
          <w:bCs/>
          <w:sz w:val="24"/>
          <w:szCs w:val="24"/>
        </w:rPr>
        <w:t>pr</w:t>
      </w:r>
      <w:r w:rsidRPr="00CE46D6">
        <w:rPr>
          <w:rFonts w:ascii="Arial" w:hAnsi="Arial" w:cs="Arial"/>
          <w:bCs/>
          <w:spacing w:val="1"/>
          <w:sz w:val="24"/>
          <w:szCs w:val="24"/>
        </w:rPr>
        <w:t>ese</w:t>
      </w:r>
      <w:r w:rsidRPr="00CE46D6">
        <w:rPr>
          <w:rFonts w:ascii="Arial" w:hAnsi="Arial" w:cs="Arial"/>
          <w:bCs/>
          <w:sz w:val="24"/>
          <w:szCs w:val="24"/>
        </w:rPr>
        <w:t>n</w:t>
      </w:r>
      <w:r w:rsidRPr="00CE46D6">
        <w:rPr>
          <w:rFonts w:ascii="Arial" w:hAnsi="Arial" w:cs="Arial"/>
          <w:bCs/>
          <w:spacing w:val="-1"/>
          <w:sz w:val="24"/>
          <w:szCs w:val="24"/>
        </w:rPr>
        <w:t>t</w:t>
      </w:r>
      <w:r w:rsidRPr="00CE46D6">
        <w:rPr>
          <w:rFonts w:ascii="Arial" w:hAnsi="Arial" w:cs="Arial"/>
          <w:bCs/>
          <w:spacing w:val="1"/>
          <w:sz w:val="24"/>
          <w:szCs w:val="24"/>
        </w:rPr>
        <w:t>a</w:t>
      </w:r>
      <w:r w:rsidRPr="00CE46D6">
        <w:rPr>
          <w:rFonts w:ascii="Arial" w:hAnsi="Arial" w:cs="Arial"/>
          <w:bCs/>
          <w:spacing w:val="-2"/>
          <w:sz w:val="24"/>
          <w:szCs w:val="24"/>
        </w:rPr>
        <w:t>z</w:t>
      </w:r>
      <w:r w:rsidRPr="00CE46D6">
        <w:rPr>
          <w:rFonts w:ascii="Arial" w:hAnsi="Arial" w:cs="Arial"/>
          <w:bCs/>
          <w:sz w:val="24"/>
          <w:szCs w:val="24"/>
        </w:rPr>
        <w:t>ion</w:t>
      </w:r>
      <w:r w:rsidRPr="00CE46D6">
        <w:rPr>
          <w:rFonts w:ascii="Arial" w:hAnsi="Arial" w:cs="Arial"/>
          <w:bCs/>
          <w:spacing w:val="1"/>
          <w:sz w:val="24"/>
          <w:szCs w:val="24"/>
        </w:rPr>
        <w:t>e</w:t>
      </w:r>
      <w:r>
        <w:rPr>
          <w:rFonts w:ascii="Arial" w:hAnsi="Arial" w:cs="Arial"/>
          <w:b/>
          <w:bCs/>
          <w:sz w:val="24"/>
          <w:szCs w:val="24"/>
        </w:rPr>
        <w:t>;</w:t>
      </w:r>
    </w:p>
    <w:p w:rsidR="00243395" w:rsidRDefault="00243395" w:rsidP="00B06B5F">
      <w:pPr>
        <w:widowControl w:val="0"/>
        <w:autoSpaceDE w:val="0"/>
        <w:autoSpaceDN w:val="0"/>
        <w:adjustRightInd w:val="0"/>
        <w:spacing w:after="0" w:line="240" w:lineRule="auto"/>
        <w:ind w:left="173"/>
        <w:rPr>
          <w:rFonts w:ascii="Arial" w:hAnsi="Arial" w:cs="Arial"/>
          <w:b/>
          <w:bCs/>
          <w:spacing w:val="1"/>
          <w:sz w:val="24"/>
          <w:szCs w:val="24"/>
        </w:rPr>
      </w:pPr>
    </w:p>
    <w:p w:rsidR="00243395" w:rsidRDefault="00243395" w:rsidP="00B06B5F">
      <w:pPr>
        <w:widowControl w:val="0"/>
        <w:autoSpaceDE w:val="0"/>
        <w:autoSpaceDN w:val="0"/>
        <w:adjustRightInd w:val="0"/>
        <w:spacing w:after="0" w:line="240" w:lineRule="auto"/>
        <w:ind w:left="173"/>
        <w:rPr>
          <w:rFonts w:ascii="Arial" w:hAnsi="Arial" w:cs="Arial"/>
          <w:sz w:val="24"/>
          <w:szCs w:val="24"/>
        </w:rPr>
      </w:pPr>
      <w:r>
        <w:rPr>
          <w:rFonts w:ascii="Arial" w:hAnsi="Arial" w:cs="Arial"/>
          <w:b/>
          <w:bCs/>
          <w:spacing w:val="1"/>
          <w:sz w:val="24"/>
          <w:szCs w:val="24"/>
        </w:rPr>
        <w:t>15</w:t>
      </w:r>
      <w:r>
        <w:rPr>
          <w:rFonts w:ascii="Arial" w:hAnsi="Arial" w:cs="Arial"/>
          <w:b/>
          <w:bCs/>
          <w:sz w:val="24"/>
          <w:szCs w:val="24"/>
        </w:rPr>
        <w:t>.</w:t>
      </w:r>
      <w:r>
        <w:rPr>
          <w:rFonts w:ascii="Arial" w:hAnsi="Arial" w:cs="Arial"/>
          <w:b/>
          <w:bCs/>
          <w:spacing w:val="25"/>
          <w:sz w:val="24"/>
          <w:szCs w:val="24"/>
        </w:rPr>
        <w:t xml:space="preserve"> </w:t>
      </w:r>
      <w:r>
        <w:rPr>
          <w:rFonts w:ascii="Arial" w:hAnsi="Arial" w:cs="Arial"/>
          <w:b/>
          <w:bCs/>
          <w:sz w:val="24"/>
          <w:szCs w:val="24"/>
        </w:rPr>
        <w:t>C</w:t>
      </w:r>
      <w:r>
        <w:rPr>
          <w:rFonts w:ascii="Arial" w:hAnsi="Arial" w:cs="Arial"/>
          <w:b/>
          <w:bCs/>
          <w:spacing w:val="-1"/>
          <w:sz w:val="24"/>
          <w:szCs w:val="24"/>
        </w:rPr>
        <w:t>R</w:t>
      </w:r>
      <w:r>
        <w:rPr>
          <w:rFonts w:ascii="Arial" w:hAnsi="Arial" w:cs="Arial"/>
          <w:b/>
          <w:bCs/>
          <w:sz w:val="24"/>
          <w:szCs w:val="24"/>
        </w:rPr>
        <w:t>IT</w:t>
      </w:r>
      <w:r>
        <w:rPr>
          <w:rFonts w:ascii="Arial" w:hAnsi="Arial" w:cs="Arial"/>
          <w:b/>
          <w:bCs/>
          <w:spacing w:val="1"/>
          <w:sz w:val="24"/>
          <w:szCs w:val="24"/>
        </w:rPr>
        <w:t>E</w:t>
      </w:r>
      <w:r>
        <w:rPr>
          <w:rFonts w:ascii="Arial" w:hAnsi="Arial" w:cs="Arial"/>
          <w:b/>
          <w:bCs/>
          <w:sz w:val="24"/>
          <w:szCs w:val="24"/>
        </w:rPr>
        <w:t>RIO</w:t>
      </w:r>
      <w:r>
        <w:rPr>
          <w:rFonts w:ascii="Arial" w:hAnsi="Arial" w:cs="Arial"/>
          <w:b/>
          <w:bCs/>
          <w:spacing w:val="1"/>
          <w:sz w:val="24"/>
          <w:szCs w:val="24"/>
        </w:rPr>
        <w:t xml:space="preserve"> </w:t>
      </w:r>
      <w:r>
        <w:rPr>
          <w:rFonts w:ascii="Arial" w:hAnsi="Arial" w:cs="Arial"/>
          <w:b/>
          <w:bCs/>
          <w:sz w:val="24"/>
          <w:szCs w:val="24"/>
        </w:rPr>
        <w:t>E</w:t>
      </w:r>
      <w:r>
        <w:rPr>
          <w:rFonts w:ascii="Arial" w:hAnsi="Arial" w:cs="Arial"/>
          <w:b/>
          <w:bCs/>
          <w:spacing w:val="1"/>
          <w:sz w:val="24"/>
          <w:szCs w:val="24"/>
        </w:rPr>
        <w:t xml:space="preserve"> P</w:t>
      </w:r>
      <w:r>
        <w:rPr>
          <w:rFonts w:ascii="Arial" w:hAnsi="Arial" w:cs="Arial"/>
          <w:b/>
          <w:bCs/>
          <w:sz w:val="24"/>
          <w:szCs w:val="24"/>
        </w:rPr>
        <w:t>ROC</w:t>
      </w:r>
      <w:r>
        <w:rPr>
          <w:rFonts w:ascii="Arial" w:hAnsi="Arial" w:cs="Arial"/>
          <w:b/>
          <w:bCs/>
          <w:spacing w:val="-2"/>
          <w:sz w:val="24"/>
          <w:szCs w:val="24"/>
        </w:rPr>
        <w:t>E</w:t>
      </w:r>
      <w:r>
        <w:rPr>
          <w:rFonts w:ascii="Arial" w:hAnsi="Arial" w:cs="Arial"/>
          <w:b/>
          <w:bCs/>
          <w:sz w:val="24"/>
          <w:szCs w:val="24"/>
        </w:rPr>
        <w:t>D</w:t>
      </w:r>
      <w:r>
        <w:rPr>
          <w:rFonts w:ascii="Arial" w:hAnsi="Arial" w:cs="Arial"/>
          <w:b/>
          <w:bCs/>
          <w:spacing w:val="-1"/>
          <w:sz w:val="24"/>
          <w:szCs w:val="24"/>
        </w:rPr>
        <w:t>U</w:t>
      </w:r>
      <w:r>
        <w:rPr>
          <w:rFonts w:ascii="Arial" w:hAnsi="Arial" w:cs="Arial"/>
          <w:b/>
          <w:bCs/>
          <w:sz w:val="24"/>
          <w:szCs w:val="24"/>
        </w:rPr>
        <w:t>RE</w:t>
      </w:r>
      <w:r>
        <w:rPr>
          <w:rFonts w:ascii="Arial" w:hAnsi="Arial" w:cs="Arial"/>
          <w:b/>
          <w:bCs/>
          <w:spacing w:val="1"/>
          <w:sz w:val="24"/>
          <w:szCs w:val="24"/>
        </w:rPr>
        <w:t xml:space="preserve"> </w:t>
      </w:r>
      <w:r>
        <w:rPr>
          <w:rFonts w:ascii="Arial" w:hAnsi="Arial" w:cs="Arial"/>
          <w:b/>
          <w:bCs/>
          <w:sz w:val="24"/>
          <w:szCs w:val="24"/>
        </w:rPr>
        <w:t>DI</w:t>
      </w:r>
      <w:r>
        <w:rPr>
          <w:rFonts w:ascii="Arial" w:hAnsi="Arial" w:cs="Arial"/>
          <w:b/>
          <w:bCs/>
          <w:spacing w:val="3"/>
          <w:sz w:val="24"/>
          <w:szCs w:val="24"/>
        </w:rPr>
        <w:t xml:space="preserve"> </w:t>
      </w:r>
      <w:r>
        <w:rPr>
          <w:rFonts w:ascii="Arial" w:hAnsi="Arial" w:cs="Arial"/>
          <w:b/>
          <w:bCs/>
          <w:spacing w:val="-5"/>
          <w:sz w:val="24"/>
          <w:szCs w:val="24"/>
        </w:rPr>
        <w:t>A</w:t>
      </w:r>
      <w:r>
        <w:rPr>
          <w:rFonts w:ascii="Arial" w:hAnsi="Arial" w:cs="Arial"/>
          <w:b/>
          <w:bCs/>
          <w:sz w:val="24"/>
          <w:szCs w:val="24"/>
        </w:rPr>
        <w:t>G</w:t>
      </w:r>
      <w:r>
        <w:rPr>
          <w:rFonts w:ascii="Arial" w:hAnsi="Arial" w:cs="Arial"/>
          <w:b/>
          <w:bCs/>
          <w:spacing w:val="1"/>
          <w:sz w:val="24"/>
          <w:szCs w:val="24"/>
        </w:rPr>
        <w:t>G</w:t>
      </w:r>
      <w:r>
        <w:rPr>
          <w:rFonts w:ascii="Arial" w:hAnsi="Arial" w:cs="Arial"/>
          <w:b/>
          <w:bCs/>
          <w:sz w:val="24"/>
          <w:szCs w:val="24"/>
        </w:rPr>
        <w:t>IUDI</w:t>
      </w:r>
      <w:r>
        <w:rPr>
          <w:rFonts w:ascii="Arial" w:hAnsi="Arial" w:cs="Arial"/>
          <w:b/>
          <w:bCs/>
          <w:spacing w:val="4"/>
          <w:sz w:val="24"/>
          <w:szCs w:val="24"/>
        </w:rPr>
        <w:t>C</w:t>
      </w:r>
      <w:r>
        <w:rPr>
          <w:rFonts w:ascii="Arial" w:hAnsi="Arial" w:cs="Arial"/>
          <w:b/>
          <w:bCs/>
          <w:spacing w:val="-3"/>
          <w:sz w:val="24"/>
          <w:szCs w:val="24"/>
        </w:rPr>
        <w:t>A</w:t>
      </w:r>
      <w:r>
        <w:rPr>
          <w:rFonts w:ascii="Arial" w:hAnsi="Arial" w:cs="Arial"/>
          <w:b/>
          <w:bCs/>
          <w:sz w:val="24"/>
          <w:szCs w:val="24"/>
        </w:rPr>
        <w:t>ZION</w:t>
      </w:r>
      <w:r>
        <w:rPr>
          <w:rFonts w:ascii="Arial" w:hAnsi="Arial" w:cs="Arial"/>
          <w:b/>
          <w:bCs/>
          <w:spacing w:val="1"/>
          <w:sz w:val="24"/>
          <w:szCs w:val="24"/>
        </w:rPr>
        <w:t>E</w:t>
      </w:r>
      <w:r>
        <w:rPr>
          <w:rFonts w:ascii="Arial" w:hAnsi="Arial" w:cs="Arial"/>
          <w:b/>
          <w:bCs/>
          <w:sz w:val="24"/>
          <w:szCs w:val="24"/>
        </w:rPr>
        <w:t>:</w:t>
      </w:r>
    </w:p>
    <w:p w:rsidR="00243395" w:rsidRDefault="00243395" w:rsidP="00B06B5F">
      <w:pPr>
        <w:widowControl w:val="0"/>
        <w:autoSpaceDE w:val="0"/>
        <w:autoSpaceDN w:val="0"/>
        <w:adjustRightInd w:val="0"/>
        <w:spacing w:after="0" w:line="240" w:lineRule="auto"/>
        <w:ind w:left="533" w:right="556"/>
        <w:jc w:val="both"/>
        <w:rPr>
          <w:rFonts w:ascii="Arial" w:hAnsi="Arial" w:cs="Arial"/>
          <w:sz w:val="24"/>
          <w:szCs w:val="24"/>
        </w:rPr>
      </w:pPr>
      <w:r>
        <w:rPr>
          <w:rFonts w:ascii="Arial" w:hAnsi="Arial" w:cs="Arial"/>
          <w:spacing w:val="1"/>
          <w:sz w:val="24"/>
          <w:szCs w:val="24"/>
        </w:rPr>
        <w:t>L</w:t>
      </w:r>
      <w:r>
        <w:rPr>
          <w:rFonts w:ascii="Arial" w:hAnsi="Arial" w:cs="Arial"/>
          <w:sz w:val="24"/>
          <w:szCs w:val="24"/>
        </w:rPr>
        <w:t>’a</w:t>
      </w:r>
      <w:r>
        <w:rPr>
          <w:rFonts w:ascii="Arial" w:hAnsi="Arial" w:cs="Arial"/>
          <w:spacing w:val="-1"/>
          <w:sz w:val="24"/>
          <w:szCs w:val="24"/>
        </w:rPr>
        <w:t>gg</w:t>
      </w:r>
      <w:r>
        <w:rPr>
          <w:rFonts w:ascii="Arial" w:hAnsi="Arial" w:cs="Arial"/>
          <w:sz w:val="24"/>
          <w:szCs w:val="24"/>
        </w:rPr>
        <w:t>iu</w:t>
      </w:r>
      <w:r>
        <w:rPr>
          <w:rFonts w:ascii="Arial" w:hAnsi="Arial" w:cs="Arial"/>
          <w:spacing w:val="1"/>
          <w:sz w:val="24"/>
          <w:szCs w:val="24"/>
        </w:rPr>
        <w:t>d</w:t>
      </w:r>
      <w:r>
        <w:rPr>
          <w:rFonts w:ascii="Arial" w:hAnsi="Arial" w:cs="Arial"/>
          <w:sz w:val="24"/>
          <w:szCs w:val="24"/>
        </w:rPr>
        <w:t>ica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s</w:t>
      </w:r>
      <w:r>
        <w:rPr>
          <w:rFonts w:ascii="Arial" w:hAnsi="Arial" w:cs="Arial"/>
          <w:spacing w:val="1"/>
          <w:sz w:val="24"/>
          <w:szCs w:val="24"/>
        </w:rPr>
        <w:t>a</w:t>
      </w:r>
      <w:r>
        <w:rPr>
          <w:rFonts w:ascii="Arial" w:hAnsi="Arial" w:cs="Arial"/>
          <w:sz w:val="24"/>
          <w:szCs w:val="24"/>
        </w:rPr>
        <w:t>rà</w:t>
      </w:r>
      <w:r>
        <w:rPr>
          <w:rFonts w:ascii="Arial" w:hAnsi="Arial" w:cs="Arial"/>
          <w:spacing w:val="-1"/>
          <w:sz w:val="24"/>
          <w:szCs w:val="24"/>
        </w:rPr>
        <w:t xml:space="preserve"> e</w:t>
      </w:r>
      <w:r>
        <w:rPr>
          <w:rFonts w:ascii="Arial" w:hAnsi="Arial" w:cs="Arial"/>
          <w:sz w:val="24"/>
          <w:szCs w:val="24"/>
        </w:rPr>
        <w:t>f</w:t>
      </w:r>
      <w:r>
        <w:rPr>
          <w:rFonts w:ascii="Arial" w:hAnsi="Arial" w:cs="Arial"/>
          <w:spacing w:val="3"/>
          <w:sz w:val="24"/>
          <w:szCs w:val="24"/>
        </w:rPr>
        <w:t>f</w:t>
      </w:r>
      <w:r>
        <w:rPr>
          <w:rFonts w:ascii="Arial" w:hAnsi="Arial" w:cs="Arial"/>
          <w:spacing w:val="1"/>
          <w:sz w:val="24"/>
          <w:szCs w:val="24"/>
        </w:rPr>
        <w:t>e</w:t>
      </w:r>
      <w:r>
        <w:rPr>
          <w:rFonts w:ascii="Arial" w:hAnsi="Arial" w:cs="Arial"/>
          <w:spacing w:val="-2"/>
          <w:sz w:val="24"/>
          <w:szCs w:val="24"/>
        </w:rPr>
        <w:t>t</w:t>
      </w:r>
      <w:r>
        <w:rPr>
          <w:rFonts w:ascii="Arial" w:hAnsi="Arial" w:cs="Arial"/>
          <w:sz w:val="24"/>
          <w:szCs w:val="24"/>
        </w:rPr>
        <w:t>t</w:t>
      </w:r>
      <w:r>
        <w:rPr>
          <w:rFonts w:ascii="Arial" w:hAnsi="Arial" w:cs="Arial"/>
          <w:spacing w:val="1"/>
          <w:sz w:val="24"/>
          <w:szCs w:val="24"/>
        </w:rPr>
        <w:t>u</w:t>
      </w:r>
      <w:r>
        <w:rPr>
          <w:rFonts w:ascii="Arial" w:hAnsi="Arial" w:cs="Arial"/>
          <w:spacing w:val="-1"/>
          <w:sz w:val="24"/>
          <w:szCs w:val="24"/>
        </w:rPr>
        <w:t>a</w:t>
      </w:r>
      <w:r>
        <w:rPr>
          <w:rFonts w:ascii="Arial" w:hAnsi="Arial" w:cs="Arial"/>
          <w:sz w:val="24"/>
          <w:szCs w:val="24"/>
        </w:rPr>
        <w:t>ta</w:t>
      </w:r>
      <w:r>
        <w:rPr>
          <w:rFonts w:ascii="Arial" w:hAnsi="Arial" w:cs="Arial"/>
          <w:spacing w:val="1"/>
          <w:sz w:val="24"/>
          <w:szCs w:val="24"/>
        </w:rPr>
        <w:t xml:space="preserve"> </w:t>
      </w:r>
      <w:r>
        <w:rPr>
          <w:rFonts w:ascii="Arial" w:hAnsi="Arial" w:cs="Arial"/>
          <w:spacing w:val="-2"/>
          <w:sz w:val="24"/>
          <w:szCs w:val="24"/>
        </w:rPr>
        <w:t>c</w:t>
      </w:r>
      <w:r>
        <w:rPr>
          <w:rFonts w:ascii="Arial" w:hAnsi="Arial" w:cs="Arial"/>
          <w:spacing w:val="1"/>
          <w:sz w:val="24"/>
          <w:szCs w:val="24"/>
        </w:rPr>
        <w:t>o</w:t>
      </w:r>
      <w:r>
        <w:rPr>
          <w:rFonts w:ascii="Arial" w:hAnsi="Arial" w:cs="Arial"/>
          <w:sz w:val="24"/>
          <w:szCs w:val="24"/>
        </w:rPr>
        <w:t>n</w:t>
      </w:r>
      <w:r>
        <w:rPr>
          <w:rFonts w:ascii="Arial" w:hAnsi="Arial" w:cs="Arial"/>
          <w:spacing w:val="1"/>
          <w:sz w:val="24"/>
          <w:szCs w:val="24"/>
        </w:rPr>
        <w:t xml:space="preserve"> </w:t>
      </w:r>
      <w:r>
        <w:rPr>
          <w:rFonts w:ascii="Arial" w:hAnsi="Arial" w:cs="Arial"/>
          <w:sz w:val="24"/>
          <w:szCs w:val="24"/>
        </w:rPr>
        <w:t>i cr</w:t>
      </w:r>
      <w:r>
        <w:rPr>
          <w:rFonts w:ascii="Arial" w:hAnsi="Arial" w:cs="Arial"/>
          <w:spacing w:val="-1"/>
          <w:sz w:val="24"/>
          <w:szCs w:val="24"/>
        </w:rPr>
        <w:t>i</w:t>
      </w:r>
      <w:r>
        <w:rPr>
          <w:rFonts w:ascii="Arial" w:hAnsi="Arial" w:cs="Arial"/>
          <w:sz w:val="24"/>
          <w:szCs w:val="24"/>
        </w:rPr>
        <w:t>t</w:t>
      </w:r>
      <w:r>
        <w:rPr>
          <w:rFonts w:ascii="Arial" w:hAnsi="Arial" w:cs="Arial"/>
          <w:spacing w:val="1"/>
          <w:sz w:val="24"/>
          <w:szCs w:val="24"/>
        </w:rPr>
        <w:t>e</w:t>
      </w:r>
      <w:r>
        <w:rPr>
          <w:rFonts w:ascii="Arial" w:hAnsi="Arial" w:cs="Arial"/>
          <w:sz w:val="24"/>
          <w:szCs w:val="24"/>
        </w:rPr>
        <w:t>ri</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le</w:t>
      </w:r>
      <w:r>
        <w:rPr>
          <w:rFonts w:ascii="Arial" w:hAnsi="Arial" w:cs="Arial"/>
          <w:spacing w:val="1"/>
          <w:sz w:val="24"/>
          <w:szCs w:val="24"/>
        </w:rPr>
        <w:t xml:space="preserve"> p</w:t>
      </w:r>
      <w:r>
        <w:rPr>
          <w:rFonts w:ascii="Arial" w:hAnsi="Arial" w:cs="Arial"/>
          <w:sz w:val="24"/>
          <w:szCs w:val="24"/>
        </w:rPr>
        <w:t>roc</w:t>
      </w:r>
      <w:r>
        <w:rPr>
          <w:rFonts w:ascii="Arial" w:hAnsi="Arial" w:cs="Arial"/>
          <w:spacing w:val="-1"/>
          <w:sz w:val="24"/>
          <w:szCs w:val="24"/>
        </w:rPr>
        <w:t>e</w:t>
      </w:r>
      <w:r>
        <w:rPr>
          <w:rFonts w:ascii="Arial" w:hAnsi="Arial" w:cs="Arial"/>
          <w:spacing w:val="1"/>
          <w:sz w:val="24"/>
          <w:szCs w:val="24"/>
        </w:rPr>
        <w:t>du</w:t>
      </w:r>
      <w:r>
        <w:rPr>
          <w:rFonts w:ascii="Arial" w:hAnsi="Arial" w:cs="Arial"/>
          <w:sz w:val="24"/>
          <w:szCs w:val="24"/>
        </w:rPr>
        <w:t>re</w:t>
      </w:r>
      <w:r>
        <w:rPr>
          <w:rFonts w:ascii="Arial" w:hAnsi="Arial" w:cs="Arial"/>
          <w:spacing w:val="-1"/>
          <w:sz w:val="24"/>
          <w:szCs w:val="24"/>
        </w:rPr>
        <w:t xml:space="preserve"> </w:t>
      </w:r>
      <w:r>
        <w:rPr>
          <w:rFonts w:ascii="Arial" w:hAnsi="Arial" w:cs="Arial"/>
          <w:spacing w:val="1"/>
          <w:sz w:val="24"/>
          <w:szCs w:val="24"/>
        </w:rPr>
        <w:t>p</w:t>
      </w:r>
      <w:r>
        <w:rPr>
          <w:rFonts w:ascii="Arial" w:hAnsi="Arial" w:cs="Arial"/>
          <w:sz w:val="24"/>
          <w:szCs w:val="24"/>
        </w:rPr>
        <w:t>re</w:t>
      </w:r>
      <w:r>
        <w:rPr>
          <w:rFonts w:ascii="Arial" w:hAnsi="Arial" w:cs="Arial"/>
          <w:spacing w:val="-2"/>
          <w:sz w:val="24"/>
          <w:szCs w:val="24"/>
        </w:rPr>
        <w:t>v</w:t>
      </w:r>
      <w:r>
        <w:rPr>
          <w:rFonts w:ascii="Arial" w:hAnsi="Arial" w:cs="Arial"/>
          <w:sz w:val="24"/>
          <w:szCs w:val="24"/>
        </w:rPr>
        <w:t xml:space="preserve">isti </w:t>
      </w:r>
      <w:r>
        <w:rPr>
          <w:rFonts w:ascii="Arial" w:hAnsi="Arial" w:cs="Arial"/>
          <w:spacing w:val="1"/>
          <w:sz w:val="24"/>
          <w:szCs w:val="24"/>
        </w:rPr>
        <w:t>ne</w:t>
      </w:r>
      <w:r>
        <w:rPr>
          <w:rFonts w:ascii="Arial" w:hAnsi="Arial" w:cs="Arial"/>
          <w:sz w:val="24"/>
          <w:szCs w:val="24"/>
        </w:rPr>
        <w:t xml:space="preserve">l </w:t>
      </w:r>
      <w:r>
        <w:rPr>
          <w:rFonts w:ascii="Arial" w:hAnsi="Arial" w:cs="Arial"/>
          <w:spacing w:val="1"/>
          <w:sz w:val="24"/>
          <w:szCs w:val="24"/>
        </w:rPr>
        <w:t>d</w:t>
      </w:r>
      <w:r>
        <w:rPr>
          <w:rFonts w:ascii="Arial" w:hAnsi="Arial" w:cs="Arial"/>
          <w:sz w:val="24"/>
          <w:szCs w:val="24"/>
        </w:rPr>
        <w:t>isc</w:t>
      </w:r>
      <w:r>
        <w:rPr>
          <w:rFonts w:ascii="Arial" w:hAnsi="Arial" w:cs="Arial"/>
          <w:spacing w:val="-1"/>
          <w:sz w:val="24"/>
          <w:szCs w:val="24"/>
        </w:rPr>
        <w:t>i</w:t>
      </w:r>
      <w:r>
        <w:rPr>
          <w:rFonts w:ascii="Arial" w:hAnsi="Arial" w:cs="Arial"/>
          <w:spacing w:val="1"/>
          <w:sz w:val="24"/>
          <w:szCs w:val="24"/>
        </w:rPr>
        <w:t>p</w:t>
      </w:r>
      <w:r>
        <w:rPr>
          <w:rFonts w:ascii="Arial" w:hAnsi="Arial" w:cs="Arial"/>
          <w:sz w:val="24"/>
          <w:szCs w:val="24"/>
        </w:rPr>
        <w:t>l</w:t>
      </w:r>
      <w:r>
        <w:rPr>
          <w:rFonts w:ascii="Arial" w:hAnsi="Arial" w:cs="Arial"/>
          <w:spacing w:val="-1"/>
          <w:sz w:val="24"/>
          <w:szCs w:val="24"/>
        </w:rPr>
        <w:t>i</w:t>
      </w:r>
      <w:r>
        <w:rPr>
          <w:rFonts w:ascii="Arial" w:hAnsi="Arial" w:cs="Arial"/>
          <w:spacing w:val="1"/>
          <w:sz w:val="24"/>
          <w:szCs w:val="24"/>
        </w:rPr>
        <w:t>na</w:t>
      </w:r>
      <w:r>
        <w:rPr>
          <w:rFonts w:ascii="Arial" w:hAnsi="Arial" w:cs="Arial"/>
          <w:sz w:val="24"/>
          <w:szCs w:val="24"/>
        </w:rPr>
        <w:t>re</w:t>
      </w:r>
      <w:r>
        <w:rPr>
          <w:rFonts w:ascii="Arial" w:hAnsi="Arial" w:cs="Arial"/>
          <w:spacing w:val="-1"/>
          <w:sz w:val="24"/>
          <w:szCs w:val="24"/>
        </w:rPr>
        <w:t xml:space="preserve"> </w:t>
      </w:r>
      <w:r>
        <w:rPr>
          <w:rFonts w:ascii="Arial" w:hAnsi="Arial" w:cs="Arial"/>
          <w:spacing w:val="1"/>
          <w:sz w:val="24"/>
          <w:szCs w:val="24"/>
        </w:rPr>
        <w:t>d</w:t>
      </w:r>
      <w:r>
        <w:rPr>
          <w:rFonts w:ascii="Arial" w:hAnsi="Arial" w:cs="Arial"/>
          <w:sz w:val="24"/>
          <w:szCs w:val="24"/>
        </w:rPr>
        <w:t xml:space="preserve">i </w:t>
      </w:r>
      <w:r>
        <w:rPr>
          <w:rFonts w:ascii="Arial" w:hAnsi="Arial" w:cs="Arial"/>
          <w:spacing w:val="-1"/>
          <w:sz w:val="24"/>
          <w:szCs w:val="24"/>
        </w:rPr>
        <w:t>g</w:t>
      </w:r>
      <w:r>
        <w:rPr>
          <w:rFonts w:ascii="Arial" w:hAnsi="Arial" w:cs="Arial"/>
          <w:spacing w:val="1"/>
          <w:sz w:val="24"/>
          <w:szCs w:val="24"/>
        </w:rPr>
        <w:t>a</w:t>
      </w:r>
      <w:r>
        <w:rPr>
          <w:rFonts w:ascii="Arial" w:hAnsi="Arial" w:cs="Arial"/>
          <w:sz w:val="24"/>
          <w:szCs w:val="24"/>
        </w:rPr>
        <w:t>ra.</w:t>
      </w:r>
    </w:p>
    <w:p w:rsidR="00243395" w:rsidRDefault="00243395" w:rsidP="00B06B5F">
      <w:pPr>
        <w:widowControl w:val="0"/>
        <w:autoSpaceDE w:val="0"/>
        <w:autoSpaceDN w:val="0"/>
        <w:adjustRightInd w:val="0"/>
        <w:spacing w:after="0" w:line="240" w:lineRule="auto"/>
        <w:ind w:left="173"/>
        <w:rPr>
          <w:rFonts w:ascii="Arial" w:hAnsi="Arial" w:cs="Arial"/>
          <w:b/>
          <w:bCs/>
          <w:spacing w:val="1"/>
          <w:sz w:val="24"/>
          <w:szCs w:val="24"/>
        </w:rPr>
      </w:pPr>
    </w:p>
    <w:p w:rsidR="00243395" w:rsidRDefault="00243395" w:rsidP="00B06B5F">
      <w:pPr>
        <w:widowControl w:val="0"/>
        <w:autoSpaceDE w:val="0"/>
        <w:autoSpaceDN w:val="0"/>
        <w:adjustRightInd w:val="0"/>
        <w:spacing w:after="0" w:line="240" w:lineRule="auto"/>
        <w:ind w:left="173"/>
        <w:rPr>
          <w:rFonts w:ascii="Arial" w:hAnsi="Arial" w:cs="Arial"/>
          <w:sz w:val="24"/>
          <w:szCs w:val="24"/>
        </w:rPr>
      </w:pPr>
      <w:r>
        <w:rPr>
          <w:rFonts w:ascii="Arial" w:hAnsi="Arial" w:cs="Arial"/>
          <w:b/>
          <w:bCs/>
          <w:spacing w:val="1"/>
          <w:sz w:val="24"/>
          <w:szCs w:val="24"/>
        </w:rPr>
        <w:t>16</w:t>
      </w:r>
      <w:r>
        <w:rPr>
          <w:rFonts w:ascii="Arial" w:hAnsi="Arial" w:cs="Arial"/>
          <w:b/>
          <w:bCs/>
          <w:sz w:val="24"/>
          <w:szCs w:val="24"/>
        </w:rPr>
        <w:t>.</w:t>
      </w:r>
      <w:r>
        <w:rPr>
          <w:rFonts w:ascii="Arial" w:hAnsi="Arial" w:cs="Arial"/>
          <w:b/>
          <w:bCs/>
          <w:spacing w:val="28"/>
          <w:sz w:val="24"/>
          <w:szCs w:val="24"/>
        </w:rPr>
        <w:t xml:space="preserve"> </w:t>
      </w:r>
      <w:r>
        <w:rPr>
          <w:rFonts w:ascii="Arial" w:hAnsi="Arial" w:cs="Arial"/>
          <w:b/>
          <w:bCs/>
          <w:spacing w:val="-5"/>
          <w:sz w:val="24"/>
          <w:szCs w:val="24"/>
        </w:rPr>
        <w:t>A</w:t>
      </w:r>
      <w:r>
        <w:rPr>
          <w:rFonts w:ascii="Arial" w:hAnsi="Arial" w:cs="Arial"/>
          <w:b/>
          <w:bCs/>
          <w:sz w:val="24"/>
          <w:szCs w:val="24"/>
        </w:rPr>
        <w:t>LT</w:t>
      </w:r>
      <w:r>
        <w:rPr>
          <w:rFonts w:ascii="Arial" w:hAnsi="Arial" w:cs="Arial"/>
          <w:b/>
          <w:bCs/>
          <w:spacing w:val="-1"/>
          <w:sz w:val="24"/>
          <w:szCs w:val="24"/>
        </w:rPr>
        <w:t>R</w:t>
      </w:r>
      <w:r>
        <w:rPr>
          <w:rFonts w:ascii="Arial" w:hAnsi="Arial" w:cs="Arial"/>
          <w:b/>
          <w:bCs/>
          <w:sz w:val="24"/>
          <w:szCs w:val="24"/>
        </w:rPr>
        <w:t>E</w:t>
      </w:r>
      <w:r>
        <w:rPr>
          <w:rFonts w:ascii="Arial" w:hAnsi="Arial" w:cs="Arial"/>
          <w:b/>
          <w:bCs/>
          <w:spacing w:val="1"/>
          <w:sz w:val="24"/>
          <w:szCs w:val="24"/>
        </w:rPr>
        <w:t xml:space="preserve"> I</w:t>
      </w:r>
      <w:r>
        <w:rPr>
          <w:rFonts w:ascii="Arial" w:hAnsi="Arial" w:cs="Arial"/>
          <w:b/>
          <w:bCs/>
          <w:sz w:val="24"/>
          <w:szCs w:val="24"/>
        </w:rPr>
        <w:t>NFO</w:t>
      </w:r>
      <w:r>
        <w:rPr>
          <w:rFonts w:ascii="Arial" w:hAnsi="Arial" w:cs="Arial"/>
          <w:b/>
          <w:bCs/>
          <w:spacing w:val="-1"/>
          <w:sz w:val="24"/>
          <w:szCs w:val="24"/>
        </w:rPr>
        <w:t>R</w:t>
      </w:r>
      <w:r>
        <w:rPr>
          <w:rFonts w:ascii="Arial" w:hAnsi="Arial" w:cs="Arial"/>
          <w:b/>
          <w:bCs/>
          <w:spacing w:val="4"/>
          <w:sz w:val="24"/>
          <w:szCs w:val="24"/>
        </w:rPr>
        <w:t>M</w:t>
      </w:r>
      <w:r>
        <w:rPr>
          <w:rFonts w:ascii="Arial" w:hAnsi="Arial" w:cs="Arial"/>
          <w:b/>
          <w:bCs/>
          <w:spacing w:val="-5"/>
          <w:sz w:val="24"/>
          <w:szCs w:val="24"/>
        </w:rPr>
        <w:t>A</w:t>
      </w:r>
      <w:r>
        <w:rPr>
          <w:rFonts w:ascii="Arial" w:hAnsi="Arial" w:cs="Arial"/>
          <w:b/>
          <w:bCs/>
          <w:sz w:val="24"/>
          <w:szCs w:val="24"/>
        </w:rPr>
        <w:t>ZI</w:t>
      </w:r>
      <w:r>
        <w:rPr>
          <w:rFonts w:ascii="Arial" w:hAnsi="Arial" w:cs="Arial"/>
          <w:b/>
          <w:bCs/>
          <w:spacing w:val="3"/>
          <w:sz w:val="24"/>
          <w:szCs w:val="24"/>
        </w:rPr>
        <w:t>O</w:t>
      </w:r>
      <w:r>
        <w:rPr>
          <w:rFonts w:ascii="Arial" w:hAnsi="Arial" w:cs="Arial"/>
          <w:b/>
          <w:bCs/>
          <w:sz w:val="24"/>
          <w:szCs w:val="24"/>
        </w:rPr>
        <w:t>NI:</w:t>
      </w:r>
    </w:p>
    <w:p w:rsidR="00243395" w:rsidRDefault="00243395" w:rsidP="00B06B5F">
      <w:pPr>
        <w:widowControl w:val="0"/>
        <w:autoSpaceDE w:val="0"/>
        <w:autoSpaceDN w:val="0"/>
        <w:adjustRightInd w:val="0"/>
        <w:spacing w:after="0" w:line="240" w:lineRule="auto"/>
        <w:rPr>
          <w:rFonts w:ascii="Arial" w:hAnsi="Arial" w:cs="Arial"/>
          <w:sz w:val="16"/>
          <w:szCs w:val="16"/>
        </w:rPr>
      </w:pPr>
    </w:p>
    <w:p w:rsidR="00243395" w:rsidRDefault="00243395" w:rsidP="00B06B5F">
      <w:pPr>
        <w:widowControl w:val="0"/>
        <w:autoSpaceDE w:val="0"/>
        <w:autoSpaceDN w:val="0"/>
        <w:adjustRightInd w:val="0"/>
        <w:spacing w:after="0" w:line="240" w:lineRule="auto"/>
        <w:ind w:left="533" w:right="487"/>
        <w:jc w:val="both"/>
        <w:rPr>
          <w:rFonts w:ascii="Arial" w:hAnsi="Arial" w:cs="Arial"/>
          <w:sz w:val="24"/>
          <w:szCs w:val="24"/>
        </w:rPr>
      </w:pPr>
      <w:r>
        <w:rPr>
          <w:rFonts w:ascii="Arial" w:hAnsi="Arial" w:cs="Arial"/>
          <w:b/>
          <w:bCs/>
          <w:spacing w:val="1"/>
          <w:sz w:val="24"/>
          <w:szCs w:val="24"/>
        </w:rPr>
        <w:t>16.</w:t>
      </w:r>
      <w:r>
        <w:rPr>
          <w:rFonts w:ascii="Arial" w:hAnsi="Arial" w:cs="Arial"/>
          <w:b/>
          <w:bCs/>
          <w:sz w:val="24"/>
          <w:szCs w:val="24"/>
        </w:rPr>
        <w:t>1</w:t>
      </w:r>
      <w:r>
        <w:rPr>
          <w:rFonts w:ascii="Arial" w:hAnsi="Arial" w:cs="Arial"/>
          <w:b/>
          <w:bCs/>
          <w:spacing w:val="54"/>
          <w:sz w:val="24"/>
          <w:szCs w:val="24"/>
        </w:rPr>
        <w:t xml:space="preserve"> </w:t>
      </w:r>
      <w:r>
        <w:rPr>
          <w:rFonts w:ascii="Arial" w:hAnsi="Arial" w:cs="Arial"/>
          <w:sz w:val="24"/>
          <w:szCs w:val="24"/>
        </w:rPr>
        <w:t>(Al</w:t>
      </w:r>
      <w:r>
        <w:rPr>
          <w:rFonts w:ascii="Arial" w:hAnsi="Arial" w:cs="Arial"/>
          <w:spacing w:val="-1"/>
          <w:sz w:val="24"/>
          <w:szCs w:val="24"/>
        </w:rPr>
        <w:t>l</w:t>
      </w:r>
      <w:r>
        <w:rPr>
          <w:rFonts w:ascii="Arial" w:hAnsi="Arial" w:cs="Arial"/>
          <w:sz w:val="24"/>
          <w:szCs w:val="24"/>
        </w:rPr>
        <w:t>o</w:t>
      </w:r>
      <w:r>
        <w:rPr>
          <w:rFonts w:ascii="Arial" w:hAnsi="Arial" w:cs="Arial"/>
          <w:spacing w:val="56"/>
          <w:sz w:val="24"/>
          <w:szCs w:val="24"/>
        </w:rPr>
        <w:t xml:space="preserve"> </w:t>
      </w:r>
      <w:r>
        <w:rPr>
          <w:rFonts w:ascii="Arial" w:hAnsi="Arial" w:cs="Arial"/>
          <w:sz w:val="24"/>
          <w:szCs w:val="24"/>
        </w:rPr>
        <w:t>sc</w:t>
      </w:r>
      <w:r>
        <w:rPr>
          <w:rFonts w:ascii="Arial" w:hAnsi="Arial" w:cs="Arial"/>
          <w:spacing w:val="-1"/>
          <w:sz w:val="24"/>
          <w:szCs w:val="24"/>
        </w:rPr>
        <w:t>o</w:t>
      </w:r>
      <w:r>
        <w:rPr>
          <w:rFonts w:ascii="Arial" w:hAnsi="Arial" w:cs="Arial"/>
          <w:spacing w:val="1"/>
          <w:sz w:val="24"/>
          <w:szCs w:val="24"/>
        </w:rPr>
        <w:t>p</w:t>
      </w:r>
      <w:r>
        <w:rPr>
          <w:rFonts w:ascii="Arial" w:hAnsi="Arial" w:cs="Arial"/>
          <w:sz w:val="24"/>
          <w:szCs w:val="24"/>
        </w:rPr>
        <w:t>o</w:t>
      </w:r>
      <w:r>
        <w:rPr>
          <w:rFonts w:ascii="Arial" w:hAnsi="Arial" w:cs="Arial"/>
          <w:spacing w:val="54"/>
          <w:sz w:val="24"/>
          <w:szCs w:val="24"/>
        </w:rPr>
        <w:t xml:space="preserve"> </w:t>
      </w:r>
      <w:r>
        <w:rPr>
          <w:rFonts w:ascii="Arial" w:hAnsi="Arial" w:cs="Arial"/>
          <w:spacing w:val="1"/>
          <w:sz w:val="24"/>
          <w:szCs w:val="24"/>
        </w:rPr>
        <w:t>d</w:t>
      </w:r>
      <w:r>
        <w:rPr>
          <w:rFonts w:ascii="Arial" w:hAnsi="Arial" w:cs="Arial"/>
          <w:sz w:val="24"/>
          <w:szCs w:val="24"/>
        </w:rPr>
        <w:t>i</w:t>
      </w:r>
      <w:r>
        <w:rPr>
          <w:rFonts w:ascii="Arial" w:hAnsi="Arial" w:cs="Arial"/>
          <w:spacing w:val="55"/>
          <w:sz w:val="24"/>
          <w:szCs w:val="24"/>
        </w:rPr>
        <w:t xml:space="preserve"> </w:t>
      </w:r>
      <w:r>
        <w:rPr>
          <w:rFonts w:ascii="Arial" w:hAnsi="Arial" w:cs="Arial"/>
          <w:spacing w:val="-2"/>
          <w:sz w:val="24"/>
          <w:szCs w:val="24"/>
        </w:rPr>
        <w:t>c</w:t>
      </w:r>
      <w:r>
        <w:rPr>
          <w:rFonts w:ascii="Arial" w:hAnsi="Arial" w:cs="Arial"/>
          <w:spacing w:val="1"/>
          <w:sz w:val="24"/>
          <w:szCs w:val="24"/>
        </w:rPr>
        <w:t>on</w:t>
      </w:r>
      <w:r>
        <w:rPr>
          <w:rFonts w:ascii="Arial" w:hAnsi="Arial" w:cs="Arial"/>
          <w:sz w:val="24"/>
          <w:szCs w:val="24"/>
        </w:rPr>
        <w:t>tras</w:t>
      </w:r>
      <w:r>
        <w:rPr>
          <w:rFonts w:ascii="Arial" w:hAnsi="Arial" w:cs="Arial"/>
          <w:spacing w:val="-1"/>
          <w:sz w:val="24"/>
          <w:szCs w:val="24"/>
        </w:rPr>
        <w:t>t</w:t>
      </w:r>
      <w:r>
        <w:rPr>
          <w:rFonts w:ascii="Arial" w:hAnsi="Arial" w:cs="Arial"/>
          <w:spacing w:val="1"/>
          <w:sz w:val="24"/>
          <w:szCs w:val="24"/>
        </w:rPr>
        <w:t>a</w:t>
      </w:r>
      <w:r>
        <w:rPr>
          <w:rFonts w:ascii="Arial" w:hAnsi="Arial" w:cs="Arial"/>
          <w:sz w:val="24"/>
          <w:szCs w:val="24"/>
        </w:rPr>
        <w:t>re</w:t>
      </w:r>
      <w:r>
        <w:rPr>
          <w:rFonts w:ascii="Arial" w:hAnsi="Arial" w:cs="Arial"/>
          <w:spacing w:val="55"/>
          <w:sz w:val="24"/>
          <w:szCs w:val="24"/>
        </w:rPr>
        <w:t xml:space="preserve"> </w:t>
      </w:r>
      <w:r>
        <w:rPr>
          <w:rFonts w:ascii="Arial" w:hAnsi="Arial" w:cs="Arial"/>
          <w:sz w:val="24"/>
          <w:szCs w:val="24"/>
        </w:rPr>
        <w:t>i</w:t>
      </w:r>
      <w:r>
        <w:rPr>
          <w:rFonts w:ascii="Arial" w:hAnsi="Arial" w:cs="Arial"/>
          <w:spacing w:val="55"/>
          <w:sz w:val="24"/>
          <w:szCs w:val="24"/>
        </w:rPr>
        <w:t xml:space="preserve"> </w:t>
      </w:r>
      <w:r>
        <w:rPr>
          <w:rFonts w:ascii="Arial" w:hAnsi="Arial" w:cs="Arial"/>
          <w:spacing w:val="-2"/>
          <w:sz w:val="24"/>
          <w:szCs w:val="24"/>
        </w:rPr>
        <w:t>t</w:t>
      </w:r>
      <w:r>
        <w:rPr>
          <w:rFonts w:ascii="Arial" w:hAnsi="Arial" w:cs="Arial"/>
          <w:spacing w:val="1"/>
          <w:sz w:val="24"/>
          <w:szCs w:val="24"/>
        </w:rPr>
        <w:t>en</w:t>
      </w:r>
      <w:r>
        <w:rPr>
          <w:rFonts w:ascii="Arial" w:hAnsi="Arial" w:cs="Arial"/>
          <w:spacing w:val="-2"/>
          <w:sz w:val="24"/>
          <w:szCs w:val="24"/>
        </w:rPr>
        <w:t>t</w:t>
      </w:r>
      <w:r>
        <w:rPr>
          <w:rFonts w:ascii="Arial" w:hAnsi="Arial" w:cs="Arial"/>
          <w:spacing w:val="1"/>
          <w:sz w:val="24"/>
          <w:szCs w:val="24"/>
        </w:rPr>
        <w:t>a</w:t>
      </w:r>
      <w:r>
        <w:rPr>
          <w:rFonts w:ascii="Arial" w:hAnsi="Arial" w:cs="Arial"/>
          <w:sz w:val="24"/>
          <w:szCs w:val="24"/>
        </w:rPr>
        <w:t>ti</w:t>
      </w:r>
      <w:r>
        <w:rPr>
          <w:rFonts w:ascii="Arial" w:hAnsi="Arial" w:cs="Arial"/>
          <w:spacing w:val="-2"/>
          <w:sz w:val="24"/>
          <w:szCs w:val="24"/>
        </w:rPr>
        <w:t>v</w:t>
      </w:r>
      <w:r>
        <w:rPr>
          <w:rFonts w:ascii="Arial" w:hAnsi="Arial" w:cs="Arial"/>
          <w:sz w:val="24"/>
          <w:szCs w:val="24"/>
        </w:rPr>
        <w:t>i</w:t>
      </w:r>
      <w:r>
        <w:rPr>
          <w:rFonts w:ascii="Arial" w:hAnsi="Arial" w:cs="Arial"/>
          <w:spacing w:val="55"/>
          <w:sz w:val="24"/>
          <w:szCs w:val="24"/>
        </w:rPr>
        <w:t xml:space="preserve"> </w:t>
      </w:r>
      <w:r>
        <w:rPr>
          <w:rFonts w:ascii="Arial" w:hAnsi="Arial" w:cs="Arial"/>
          <w:spacing w:val="1"/>
          <w:sz w:val="24"/>
          <w:szCs w:val="24"/>
        </w:rPr>
        <w:t>d</w:t>
      </w:r>
      <w:r>
        <w:rPr>
          <w:rFonts w:ascii="Arial" w:hAnsi="Arial" w:cs="Arial"/>
          <w:sz w:val="24"/>
          <w:szCs w:val="24"/>
        </w:rPr>
        <w:t>i</w:t>
      </w:r>
      <w:r>
        <w:rPr>
          <w:rFonts w:ascii="Arial" w:hAnsi="Arial" w:cs="Arial"/>
          <w:spacing w:val="55"/>
          <w:sz w:val="24"/>
          <w:szCs w:val="24"/>
        </w:rPr>
        <w:t xml:space="preserve"> </w:t>
      </w:r>
      <w:r>
        <w:rPr>
          <w:rFonts w:ascii="Arial" w:hAnsi="Arial" w:cs="Arial"/>
          <w:sz w:val="24"/>
          <w:szCs w:val="24"/>
        </w:rPr>
        <w:t>t</w:t>
      </w:r>
      <w:r>
        <w:rPr>
          <w:rFonts w:ascii="Arial" w:hAnsi="Arial" w:cs="Arial"/>
          <w:spacing w:val="1"/>
          <w:sz w:val="24"/>
          <w:szCs w:val="24"/>
        </w:rPr>
        <w:t>u</w:t>
      </w:r>
      <w:r>
        <w:rPr>
          <w:rFonts w:ascii="Arial" w:hAnsi="Arial" w:cs="Arial"/>
          <w:sz w:val="24"/>
          <w:szCs w:val="24"/>
        </w:rPr>
        <w:t>r</w:t>
      </w:r>
      <w:r>
        <w:rPr>
          <w:rFonts w:ascii="Arial" w:hAnsi="Arial" w:cs="Arial"/>
          <w:spacing w:val="-2"/>
          <w:sz w:val="24"/>
          <w:szCs w:val="24"/>
        </w:rPr>
        <w:t>b</w:t>
      </w:r>
      <w:r>
        <w:rPr>
          <w:rFonts w:ascii="Arial" w:hAnsi="Arial" w:cs="Arial"/>
          <w:spacing w:val="1"/>
          <w:sz w:val="24"/>
          <w:szCs w:val="24"/>
        </w:rPr>
        <w:t>a</w:t>
      </w:r>
      <w:r>
        <w:rPr>
          <w:rFonts w:ascii="Arial" w:hAnsi="Arial" w:cs="Arial"/>
          <w:sz w:val="24"/>
          <w:szCs w:val="24"/>
        </w:rPr>
        <w:t>ti</w:t>
      </w:r>
      <w:r>
        <w:rPr>
          <w:rFonts w:ascii="Arial" w:hAnsi="Arial" w:cs="Arial"/>
          <w:spacing w:val="-2"/>
          <w:sz w:val="24"/>
          <w:szCs w:val="24"/>
        </w:rPr>
        <w:t>v</w:t>
      </w:r>
      <w:r>
        <w:rPr>
          <w:rFonts w:ascii="Arial" w:hAnsi="Arial" w:cs="Arial"/>
          <w:sz w:val="24"/>
          <w:szCs w:val="24"/>
        </w:rPr>
        <w:t>a</w:t>
      </w:r>
      <w:r>
        <w:rPr>
          <w:rFonts w:ascii="Arial" w:hAnsi="Arial" w:cs="Arial"/>
          <w:spacing w:val="56"/>
          <w:sz w:val="24"/>
          <w:szCs w:val="24"/>
        </w:rPr>
        <w:t xml:space="preserve"> </w:t>
      </w:r>
      <w:r>
        <w:rPr>
          <w:rFonts w:ascii="Arial" w:hAnsi="Arial" w:cs="Arial"/>
          <w:spacing w:val="1"/>
          <w:sz w:val="24"/>
          <w:szCs w:val="24"/>
        </w:rPr>
        <w:t>d</w:t>
      </w:r>
      <w:r>
        <w:rPr>
          <w:rFonts w:ascii="Arial" w:hAnsi="Arial" w:cs="Arial"/>
          <w:sz w:val="24"/>
          <w:szCs w:val="24"/>
        </w:rPr>
        <w:t>’as</w:t>
      </w:r>
      <w:r>
        <w:rPr>
          <w:rFonts w:ascii="Arial" w:hAnsi="Arial" w:cs="Arial"/>
          <w:spacing w:val="1"/>
          <w:sz w:val="24"/>
          <w:szCs w:val="24"/>
        </w:rPr>
        <w:t>t</w:t>
      </w:r>
      <w:r>
        <w:rPr>
          <w:rFonts w:ascii="Arial" w:hAnsi="Arial" w:cs="Arial"/>
          <w:sz w:val="24"/>
          <w:szCs w:val="24"/>
        </w:rPr>
        <w:t>a</w:t>
      </w:r>
      <w:r>
        <w:rPr>
          <w:rFonts w:ascii="Arial" w:hAnsi="Arial" w:cs="Arial"/>
          <w:spacing w:val="54"/>
          <w:sz w:val="24"/>
          <w:szCs w:val="24"/>
        </w:rPr>
        <w:t xml:space="preserve"> </w:t>
      </w:r>
      <w:r>
        <w:rPr>
          <w:rFonts w:ascii="Arial" w:hAnsi="Arial" w:cs="Arial"/>
          <w:sz w:val="24"/>
          <w:szCs w:val="24"/>
        </w:rPr>
        <w:t>s</w:t>
      </w:r>
      <w:r>
        <w:rPr>
          <w:rFonts w:ascii="Arial" w:hAnsi="Arial" w:cs="Arial"/>
          <w:spacing w:val="-1"/>
          <w:sz w:val="24"/>
          <w:szCs w:val="24"/>
        </w:rPr>
        <w:t>o</w:t>
      </w:r>
      <w:r>
        <w:rPr>
          <w:rFonts w:ascii="Arial" w:hAnsi="Arial" w:cs="Arial"/>
          <w:spacing w:val="1"/>
          <w:sz w:val="24"/>
          <w:szCs w:val="24"/>
        </w:rPr>
        <w:t>n</w:t>
      </w:r>
      <w:r>
        <w:rPr>
          <w:rFonts w:ascii="Arial" w:hAnsi="Arial" w:cs="Arial"/>
          <w:sz w:val="24"/>
          <w:szCs w:val="24"/>
        </w:rPr>
        <w:t>o</w:t>
      </w:r>
      <w:r>
        <w:rPr>
          <w:rFonts w:ascii="Arial" w:hAnsi="Arial" w:cs="Arial"/>
          <w:spacing w:val="54"/>
          <w:sz w:val="24"/>
          <w:szCs w:val="24"/>
        </w:rPr>
        <w:t xml:space="preserve"> </w:t>
      </w:r>
      <w:r>
        <w:rPr>
          <w:rFonts w:ascii="Arial" w:hAnsi="Arial" w:cs="Arial"/>
          <w:spacing w:val="1"/>
          <w:sz w:val="24"/>
          <w:szCs w:val="24"/>
        </w:rPr>
        <w:t>p</w:t>
      </w:r>
      <w:r>
        <w:rPr>
          <w:rFonts w:ascii="Arial" w:hAnsi="Arial" w:cs="Arial"/>
          <w:sz w:val="24"/>
          <w:szCs w:val="24"/>
        </w:rPr>
        <w:t>re</w:t>
      </w:r>
      <w:r>
        <w:rPr>
          <w:rFonts w:ascii="Arial" w:hAnsi="Arial" w:cs="Arial"/>
          <w:spacing w:val="-2"/>
          <w:sz w:val="24"/>
          <w:szCs w:val="24"/>
        </w:rPr>
        <w:t>v</w:t>
      </w:r>
      <w:r>
        <w:rPr>
          <w:rFonts w:ascii="Arial" w:hAnsi="Arial" w:cs="Arial"/>
          <w:sz w:val="24"/>
          <w:szCs w:val="24"/>
        </w:rPr>
        <w:t>iste</w:t>
      </w:r>
      <w:r>
        <w:rPr>
          <w:rFonts w:ascii="Arial" w:hAnsi="Arial" w:cs="Arial"/>
          <w:spacing w:val="56"/>
          <w:sz w:val="24"/>
          <w:szCs w:val="24"/>
        </w:rPr>
        <w:t xml:space="preserve"> </w:t>
      </w:r>
      <w:r>
        <w:rPr>
          <w:rFonts w:ascii="Arial" w:hAnsi="Arial" w:cs="Arial"/>
          <w:sz w:val="24"/>
          <w:szCs w:val="24"/>
        </w:rPr>
        <w:t>le</w:t>
      </w:r>
      <w:r>
        <w:rPr>
          <w:rFonts w:ascii="Arial" w:hAnsi="Arial" w:cs="Arial"/>
          <w:spacing w:val="56"/>
          <w:sz w:val="24"/>
          <w:szCs w:val="24"/>
        </w:rPr>
        <w:t xml:space="preserve"> </w:t>
      </w:r>
      <w:r>
        <w:rPr>
          <w:rFonts w:ascii="Arial" w:hAnsi="Arial" w:cs="Arial"/>
          <w:sz w:val="24"/>
          <w:szCs w:val="24"/>
        </w:rPr>
        <w:t>s</w:t>
      </w:r>
      <w:r>
        <w:rPr>
          <w:rFonts w:ascii="Arial" w:hAnsi="Arial" w:cs="Arial"/>
          <w:spacing w:val="1"/>
          <w:sz w:val="24"/>
          <w:szCs w:val="24"/>
        </w:rPr>
        <w:t>e</w:t>
      </w:r>
      <w:r>
        <w:rPr>
          <w:rFonts w:ascii="Arial" w:hAnsi="Arial" w:cs="Arial"/>
          <w:spacing w:val="-1"/>
          <w:sz w:val="24"/>
          <w:szCs w:val="24"/>
        </w:rPr>
        <w:t>g</w:t>
      </w:r>
      <w:r>
        <w:rPr>
          <w:rFonts w:ascii="Arial" w:hAnsi="Arial" w:cs="Arial"/>
          <w:spacing w:val="1"/>
          <w:sz w:val="24"/>
          <w:szCs w:val="24"/>
        </w:rPr>
        <w:t>u</w:t>
      </w:r>
      <w:r>
        <w:rPr>
          <w:rFonts w:ascii="Arial" w:hAnsi="Arial" w:cs="Arial"/>
          <w:spacing w:val="-1"/>
          <w:sz w:val="24"/>
          <w:szCs w:val="24"/>
        </w:rPr>
        <w:t>en</w:t>
      </w:r>
      <w:r>
        <w:rPr>
          <w:rFonts w:ascii="Arial" w:hAnsi="Arial" w:cs="Arial"/>
          <w:sz w:val="24"/>
          <w:szCs w:val="24"/>
        </w:rPr>
        <w:t>ti</w:t>
      </w:r>
    </w:p>
    <w:p w:rsidR="00243395" w:rsidRDefault="00243395" w:rsidP="00B06B5F">
      <w:pPr>
        <w:widowControl w:val="0"/>
        <w:autoSpaceDE w:val="0"/>
        <w:autoSpaceDN w:val="0"/>
        <w:adjustRightInd w:val="0"/>
        <w:spacing w:after="0" w:line="240" w:lineRule="auto"/>
        <w:ind w:left="533" w:right="473"/>
        <w:jc w:val="both"/>
        <w:rPr>
          <w:rFonts w:ascii="Arial" w:hAnsi="Arial" w:cs="Arial"/>
          <w:sz w:val="24"/>
          <w:szCs w:val="24"/>
        </w:rPr>
      </w:pPr>
      <w:r>
        <w:rPr>
          <w:rFonts w:ascii="Arial" w:hAnsi="Arial" w:cs="Arial"/>
          <w:w w:val="61"/>
          <w:sz w:val="24"/>
          <w:szCs w:val="24"/>
        </w:rPr>
        <w:t>―c</w:t>
      </w:r>
      <w:r>
        <w:rPr>
          <w:rFonts w:ascii="Arial" w:hAnsi="Arial" w:cs="Arial"/>
          <w:spacing w:val="-1"/>
          <w:w w:val="61"/>
          <w:sz w:val="24"/>
          <w:szCs w:val="24"/>
        </w:rPr>
        <w:t>l</w:t>
      </w:r>
      <w:r>
        <w:rPr>
          <w:rFonts w:ascii="Arial" w:hAnsi="Arial" w:cs="Arial"/>
          <w:spacing w:val="1"/>
          <w:sz w:val="24"/>
          <w:szCs w:val="24"/>
        </w:rPr>
        <w:t>au</w:t>
      </w:r>
      <w:r>
        <w:rPr>
          <w:rFonts w:ascii="Arial" w:hAnsi="Arial" w:cs="Arial"/>
          <w:sz w:val="24"/>
          <w:szCs w:val="24"/>
        </w:rPr>
        <w:t>s</w:t>
      </w:r>
      <w:r>
        <w:rPr>
          <w:rFonts w:ascii="Arial" w:hAnsi="Arial" w:cs="Arial"/>
          <w:spacing w:val="1"/>
          <w:sz w:val="24"/>
          <w:szCs w:val="24"/>
        </w:rPr>
        <w:t>o</w:t>
      </w:r>
      <w:r>
        <w:rPr>
          <w:rFonts w:ascii="Arial" w:hAnsi="Arial" w:cs="Arial"/>
          <w:sz w:val="24"/>
          <w:szCs w:val="24"/>
        </w:rPr>
        <w:t>le</w:t>
      </w:r>
      <w:r>
        <w:rPr>
          <w:rFonts w:ascii="Arial" w:hAnsi="Arial" w:cs="Arial"/>
          <w:spacing w:val="3"/>
          <w:sz w:val="24"/>
          <w:szCs w:val="24"/>
        </w:rPr>
        <w:t xml:space="preserve"> </w:t>
      </w:r>
      <w:r>
        <w:rPr>
          <w:rFonts w:ascii="Arial" w:hAnsi="Arial" w:cs="Arial"/>
          <w:spacing w:val="1"/>
          <w:sz w:val="24"/>
          <w:szCs w:val="24"/>
        </w:rPr>
        <w:t>d</w:t>
      </w:r>
      <w:r>
        <w:rPr>
          <w:rFonts w:ascii="Arial" w:hAnsi="Arial" w:cs="Arial"/>
          <w:sz w:val="24"/>
          <w:szCs w:val="24"/>
        </w:rPr>
        <w:t xml:space="preserve">i </w:t>
      </w:r>
      <w:r>
        <w:rPr>
          <w:rFonts w:ascii="Arial" w:hAnsi="Arial" w:cs="Arial"/>
          <w:spacing w:val="1"/>
          <w:sz w:val="24"/>
          <w:szCs w:val="24"/>
        </w:rPr>
        <w:t>au</w:t>
      </w:r>
      <w:r>
        <w:rPr>
          <w:rFonts w:ascii="Arial" w:hAnsi="Arial" w:cs="Arial"/>
          <w:spacing w:val="-2"/>
          <w:sz w:val="24"/>
          <w:szCs w:val="24"/>
        </w:rPr>
        <w:t>t</w:t>
      </w:r>
      <w:r>
        <w:rPr>
          <w:rFonts w:ascii="Arial" w:hAnsi="Arial" w:cs="Arial"/>
          <w:sz w:val="24"/>
          <w:szCs w:val="24"/>
        </w:rPr>
        <w:t>o</w:t>
      </w:r>
      <w:r>
        <w:rPr>
          <w:rFonts w:ascii="Arial" w:hAnsi="Arial" w:cs="Arial"/>
          <w:spacing w:val="4"/>
          <w:sz w:val="24"/>
          <w:szCs w:val="24"/>
        </w:rPr>
        <w:t xml:space="preserve"> </w:t>
      </w:r>
      <w:r>
        <w:rPr>
          <w:rFonts w:ascii="Arial" w:hAnsi="Arial" w:cs="Arial"/>
          <w:spacing w:val="-2"/>
          <w:sz w:val="24"/>
          <w:szCs w:val="24"/>
        </w:rPr>
        <w:t>t</w:t>
      </w:r>
      <w:r>
        <w:rPr>
          <w:rFonts w:ascii="Arial" w:hAnsi="Arial" w:cs="Arial"/>
          <w:spacing w:val="1"/>
          <w:sz w:val="24"/>
          <w:szCs w:val="24"/>
        </w:rPr>
        <w:t>u</w:t>
      </w:r>
      <w:r>
        <w:rPr>
          <w:rFonts w:ascii="Arial" w:hAnsi="Arial" w:cs="Arial"/>
          <w:sz w:val="24"/>
          <w:szCs w:val="24"/>
        </w:rPr>
        <w:t>t</w:t>
      </w:r>
      <w:r>
        <w:rPr>
          <w:rFonts w:ascii="Arial" w:hAnsi="Arial" w:cs="Arial"/>
          <w:spacing w:val="1"/>
          <w:sz w:val="24"/>
          <w:szCs w:val="24"/>
        </w:rPr>
        <w:t>e</w:t>
      </w:r>
      <w:r>
        <w:rPr>
          <w:rFonts w:ascii="Arial" w:hAnsi="Arial" w:cs="Arial"/>
          <w:spacing w:val="-3"/>
          <w:sz w:val="24"/>
          <w:szCs w:val="24"/>
        </w:rPr>
        <w:t>l</w:t>
      </w:r>
      <w:r>
        <w:rPr>
          <w:rFonts w:ascii="Arial" w:hAnsi="Arial" w:cs="Arial"/>
          <w:spacing w:val="1"/>
          <w:sz w:val="24"/>
          <w:szCs w:val="24"/>
        </w:rPr>
        <w:t>a</w:t>
      </w:r>
      <w:r>
        <w:rPr>
          <w:rFonts w:ascii="Arial" w:hAnsi="Arial" w:cs="Arial"/>
          <w:w w:val="80"/>
          <w:sz w:val="24"/>
          <w:szCs w:val="24"/>
        </w:rPr>
        <w:t>‖</w:t>
      </w:r>
      <w:r>
        <w:rPr>
          <w:rFonts w:ascii="Arial" w:hAnsi="Arial" w:cs="Arial"/>
          <w:spacing w:val="2"/>
          <w:w w:val="80"/>
          <w:sz w:val="24"/>
          <w:szCs w:val="24"/>
        </w:rPr>
        <w:t xml:space="preserve"> </w:t>
      </w:r>
      <w:r>
        <w:rPr>
          <w:rFonts w:ascii="Arial" w:hAnsi="Arial" w:cs="Arial"/>
          <w:spacing w:val="1"/>
          <w:sz w:val="24"/>
          <w:szCs w:val="24"/>
        </w:rPr>
        <w:t>d</w:t>
      </w:r>
      <w:r>
        <w:rPr>
          <w:rFonts w:ascii="Arial" w:hAnsi="Arial" w:cs="Arial"/>
          <w:sz w:val="24"/>
          <w:szCs w:val="24"/>
        </w:rPr>
        <w:t>i</w:t>
      </w:r>
      <w:r>
        <w:rPr>
          <w:rFonts w:ascii="Arial" w:hAnsi="Arial" w:cs="Arial"/>
          <w:spacing w:val="3"/>
          <w:sz w:val="24"/>
          <w:szCs w:val="24"/>
        </w:rPr>
        <w:t xml:space="preserve"> </w:t>
      </w:r>
      <w:r>
        <w:rPr>
          <w:rFonts w:ascii="Arial" w:hAnsi="Arial" w:cs="Arial"/>
          <w:sz w:val="24"/>
          <w:szCs w:val="24"/>
        </w:rPr>
        <w:t>c</w:t>
      </w:r>
      <w:r>
        <w:rPr>
          <w:rFonts w:ascii="Arial" w:hAnsi="Arial" w:cs="Arial"/>
          <w:spacing w:val="1"/>
          <w:sz w:val="24"/>
          <w:szCs w:val="24"/>
        </w:rPr>
        <w:t>u</w:t>
      </w:r>
      <w:r>
        <w:rPr>
          <w:rFonts w:ascii="Arial" w:hAnsi="Arial" w:cs="Arial"/>
          <w:sz w:val="24"/>
          <w:szCs w:val="24"/>
        </w:rPr>
        <w:t xml:space="preserve">i </w:t>
      </w:r>
      <w:r>
        <w:rPr>
          <w:rFonts w:ascii="Arial" w:hAnsi="Arial" w:cs="Arial"/>
          <w:spacing w:val="1"/>
          <w:sz w:val="24"/>
          <w:szCs w:val="24"/>
        </w:rPr>
        <w:t>a</w:t>
      </w:r>
      <w:r>
        <w:rPr>
          <w:rFonts w:ascii="Arial" w:hAnsi="Arial" w:cs="Arial"/>
          <w:sz w:val="24"/>
          <w:szCs w:val="24"/>
        </w:rPr>
        <w:t>l</w:t>
      </w:r>
      <w:r>
        <w:rPr>
          <w:rFonts w:ascii="Arial" w:hAnsi="Arial" w:cs="Arial"/>
          <w:spacing w:val="3"/>
          <w:sz w:val="24"/>
          <w:szCs w:val="24"/>
        </w:rPr>
        <w:t xml:space="preserve"> </w:t>
      </w:r>
      <w:r>
        <w:rPr>
          <w:rFonts w:ascii="Arial" w:hAnsi="Arial" w:cs="Arial"/>
          <w:sz w:val="24"/>
          <w:szCs w:val="24"/>
        </w:rPr>
        <w:t>Pro</w:t>
      </w:r>
      <w:r>
        <w:rPr>
          <w:rFonts w:ascii="Arial" w:hAnsi="Arial" w:cs="Arial"/>
          <w:spacing w:val="-2"/>
          <w:sz w:val="24"/>
          <w:szCs w:val="24"/>
        </w:rPr>
        <w:t>t</w:t>
      </w:r>
      <w:r>
        <w:rPr>
          <w:rFonts w:ascii="Arial" w:hAnsi="Arial" w:cs="Arial"/>
          <w:spacing w:val="1"/>
          <w:sz w:val="24"/>
          <w:szCs w:val="24"/>
        </w:rPr>
        <w:t>o</w:t>
      </w:r>
      <w:r>
        <w:rPr>
          <w:rFonts w:ascii="Arial" w:hAnsi="Arial" w:cs="Arial"/>
          <w:sz w:val="24"/>
          <w:szCs w:val="24"/>
        </w:rPr>
        <w:t>c</w:t>
      </w:r>
      <w:r>
        <w:rPr>
          <w:rFonts w:ascii="Arial" w:hAnsi="Arial" w:cs="Arial"/>
          <w:spacing w:val="1"/>
          <w:sz w:val="24"/>
          <w:szCs w:val="24"/>
        </w:rPr>
        <w:t>o</w:t>
      </w:r>
      <w:r>
        <w:rPr>
          <w:rFonts w:ascii="Arial" w:hAnsi="Arial" w:cs="Arial"/>
          <w:sz w:val="24"/>
          <w:szCs w:val="24"/>
        </w:rPr>
        <w:t>l</w:t>
      </w:r>
      <w:r>
        <w:rPr>
          <w:rFonts w:ascii="Arial" w:hAnsi="Arial" w:cs="Arial"/>
          <w:spacing w:val="-1"/>
          <w:sz w:val="24"/>
          <w:szCs w:val="24"/>
        </w:rPr>
        <w:t>l</w:t>
      </w:r>
      <w:r>
        <w:rPr>
          <w:rFonts w:ascii="Arial" w:hAnsi="Arial" w:cs="Arial"/>
          <w:sz w:val="24"/>
          <w:szCs w:val="24"/>
        </w:rPr>
        <w:t>o</w:t>
      </w:r>
      <w:r>
        <w:rPr>
          <w:rFonts w:ascii="Arial" w:hAnsi="Arial" w:cs="Arial"/>
          <w:spacing w:val="2"/>
          <w:sz w:val="24"/>
          <w:szCs w:val="24"/>
        </w:rPr>
        <w:t xml:space="preserve"> </w:t>
      </w:r>
      <w:r>
        <w:rPr>
          <w:rFonts w:ascii="Arial" w:hAnsi="Arial" w:cs="Arial"/>
          <w:spacing w:val="1"/>
          <w:sz w:val="24"/>
          <w:szCs w:val="24"/>
        </w:rPr>
        <w:t>d</w:t>
      </w:r>
      <w:r>
        <w:rPr>
          <w:rFonts w:ascii="Arial" w:hAnsi="Arial" w:cs="Arial"/>
          <w:sz w:val="24"/>
          <w:szCs w:val="24"/>
        </w:rPr>
        <w:t>i</w:t>
      </w:r>
      <w:r>
        <w:rPr>
          <w:rFonts w:ascii="Arial" w:hAnsi="Arial" w:cs="Arial"/>
          <w:spacing w:val="3"/>
          <w:sz w:val="24"/>
          <w:szCs w:val="24"/>
        </w:rPr>
        <w:t xml:space="preserve"> </w:t>
      </w:r>
      <w:r>
        <w:rPr>
          <w:rFonts w:ascii="Arial" w:hAnsi="Arial" w:cs="Arial"/>
          <w:sz w:val="24"/>
          <w:szCs w:val="24"/>
        </w:rPr>
        <w:t>le</w:t>
      </w:r>
      <w:r>
        <w:rPr>
          <w:rFonts w:ascii="Arial" w:hAnsi="Arial" w:cs="Arial"/>
          <w:spacing w:val="-1"/>
          <w:sz w:val="24"/>
          <w:szCs w:val="24"/>
        </w:rPr>
        <w:t>g</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i</w:t>
      </w:r>
      <w:r>
        <w:rPr>
          <w:rFonts w:ascii="Arial" w:hAnsi="Arial" w:cs="Arial"/>
          <w:sz w:val="24"/>
          <w:szCs w:val="24"/>
        </w:rPr>
        <w:t>tà</w:t>
      </w:r>
      <w:r>
        <w:rPr>
          <w:rFonts w:ascii="Arial" w:hAnsi="Arial" w:cs="Arial"/>
          <w:spacing w:val="4"/>
          <w:sz w:val="24"/>
          <w:szCs w:val="24"/>
        </w:rPr>
        <w:t xml:space="preserve"> </w:t>
      </w:r>
      <w:r>
        <w:rPr>
          <w:rFonts w:ascii="Arial" w:hAnsi="Arial" w:cs="Arial"/>
          <w:sz w:val="24"/>
          <w:szCs w:val="24"/>
        </w:rPr>
        <w:t>sti</w:t>
      </w:r>
      <w:r>
        <w:rPr>
          <w:rFonts w:ascii="Arial" w:hAnsi="Arial" w:cs="Arial"/>
          <w:spacing w:val="-1"/>
          <w:sz w:val="24"/>
          <w:szCs w:val="24"/>
        </w:rPr>
        <w:t>p</w:t>
      </w:r>
      <w:r>
        <w:rPr>
          <w:rFonts w:ascii="Arial" w:hAnsi="Arial" w:cs="Arial"/>
          <w:spacing w:val="1"/>
          <w:sz w:val="24"/>
          <w:szCs w:val="24"/>
        </w:rPr>
        <w:t>u</w:t>
      </w:r>
      <w:r>
        <w:rPr>
          <w:rFonts w:ascii="Arial" w:hAnsi="Arial" w:cs="Arial"/>
          <w:sz w:val="24"/>
          <w:szCs w:val="24"/>
        </w:rPr>
        <w:t>la</w:t>
      </w:r>
      <w:r>
        <w:rPr>
          <w:rFonts w:ascii="Arial" w:hAnsi="Arial" w:cs="Arial"/>
          <w:spacing w:val="-1"/>
          <w:sz w:val="24"/>
          <w:szCs w:val="24"/>
        </w:rPr>
        <w:t>t</w:t>
      </w:r>
      <w:r>
        <w:rPr>
          <w:rFonts w:ascii="Arial" w:hAnsi="Arial" w:cs="Arial"/>
          <w:sz w:val="24"/>
          <w:szCs w:val="24"/>
        </w:rPr>
        <w:t>o</w:t>
      </w:r>
      <w:r>
        <w:rPr>
          <w:rFonts w:ascii="Arial" w:hAnsi="Arial" w:cs="Arial"/>
          <w:spacing w:val="4"/>
          <w:sz w:val="24"/>
          <w:szCs w:val="24"/>
        </w:rPr>
        <w:t xml:space="preserve"> </w:t>
      </w:r>
      <w:r>
        <w:rPr>
          <w:rFonts w:ascii="Arial" w:hAnsi="Arial" w:cs="Arial"/>
          <w:sz w:val="24"/>
          <w:szCs w:val="24"/>
        </w:rPr>
        <w:t>il</w:t>
      </w:r>
      <w:r>
        <w:rPr>
          <w:rFonts w:ascii="Arial" w:hAnsi="Arial" w:cs="Arial"/>
          <w:spacing w:val="2"/>
          <w:sz w:val="24"/>
          <w:szCs w:val="24"/>
        </w:rPr>
        <w:t xml:space="preserve"> </w:t>
      </w:r>
      <w:r>
        <w:rPr>
          <w:rFonts w:ascii="Arial" w:hAnsi="Arial" w:cs="Arial"/>
          <w:spacing w:val="1"/>
          <w:sz w:val="24"/>
          <w:szCs w:val="24"/>
        </w:rPr>
        <w:t>1</w:t>
      </w:r>
      <w:r>
        <w:rPr>
          <w:rFonts w:ascii="Arial" w:hAnsi="Arial" w:cs="Arial"/>
          <w:sz w:val="24"/>
          <w:szCs w:val="24"/>
        </w:rPr>
        <w:t>2</w:t>
      </w:r>
      <w:r>
        <w:rPr>
          <w:rFonts w:ascii="Arial" w:hAnsi="Arial" w:cs="Arial"/>
          <w:spacing w:val="4"/>
          <w:sz w:val="24"/>
          <w:szCs w:val="24"/>
        </w:rPr>
        <w:t xml:space="preserve"> </w:t>
      </w:r>
      <w:r>
        <w:rPr>
          <w:rFonts w:ascii="Arial" w:hAnsi="Arial" w:cs="Arial"/>
          <w:sz w:val="24"/>
          <w:szCs w:val="24"/>
        </w:rPr>
        <w:t>lu</w:t>
      </w:r>
      <w:r>
        <w:rPr>
          <w:rFonts w:ascii="Arial" w:hAnsi="Arial" w:cs="Arial"/>
          <w:spacing w:val="-1"/>
          <w:sz w:val="24"/>
          <w:szCs w:val="24"/>
        </w:rPr>
        <w:t>g</w:t>
      </w:r>
      <w:r>
        <w:rPr>
          <w:rFonts w:ascii="Arial" w:hAnsi="Arial" w:cs="Arial"/>
          <w:sz w:val="24"/>
          <w:szCs w:val="24"/>
        </w:rPr>
        <w:t>l</w:t>
      </w:r>
      <w:r>
        <w:rPr>
          <w:rFonts w:ascii="Arial" w:hAnsi="Arial" w:cs="Arial"/>
          <w:spacing w:val="-1"/>
          <w:sz w:val="24"/>
          <w:szCs w:val="24"/>
        </w:rPr>
        <w:t>i</w:t>
      </w:r>
      <w:r>
        <w:rPr>
          <w:rFonts w:ascii="Arial" w:hAnsi="Arial" w:cs="Arial"/>
          <w:sz w:val="24"/>
          <w:szCs w:val="24"/>
        </w:rPr>
        <w:t>o</w:t>
      </w:r>
      <w:r>
        <w:rPr>
          <w:rFonts w:ascii="Arial" w:hAnsi="Arial" w:cs="Arial"/>
          <w:spacing w:val="4"/>
          <w:sz w:val="24"/>
          <w:szCs w:val="24"/>
        </w:rPr>
        <w:t xml:space="preserve"> </w:t>
      </w:r>
      <w:r>
        <w:rPr>
          <w:rFonts w:ascii="Arial" w:hAnsi="Arial" w:cs="Arial"/>
          <w:spacing w:val="-1"/>
          <w:sz w:val="24"/>
          <w:szCs w:val="24"/>
        </w:rPr>
        <w:t>2</w:t>
      </w:r>
      <w:r>
        <w:rPr>
          <w:rFonts w:ascii="Arial" w:hAnsi="Arial" w:cs="Arial"/>
          <w:spacing w:val="1"/>
          <w:sz w:val="24"/>
          <w:szCs w:val="24"/>
        </w:rPr>
        <w:t>0</w:t>
      </w:r>
      <w:r>
        <w:rPr>
          <w:rFonts w:ascii="Arial" w:hAnsi="Arial" w:cs="Arial"/>
          <w:spacing w:val="-1"/>
          <w:sz w:val="24"/>
          <w:szCs w:val="24"/>
        </w:rPr>
        <w:t>0</w:t>
      </w:r>
      <w:r>
        <w:rPr>
          <w:rFonts w:ascii="Arial" w:hAnsi="Arial" w:cs="Arial"/>
          <w:sz w:val="24"/>
          <w:szCs w:val="24"/>
        </w:rPr>
        <w:t>5</w:t>
      </w:r>
      <w:r>
        <w:rPr>
          <w:rFonts w:ascii="Arial" w:hAnsi="Arial" w:cs="Arial"/>
          <w:spacing w:val="4"/>
          <w:sz w:val="24"/>
          <w:szCs w:val="24"/>
        </w:rPr>
        <w:t xml:space="preserve"> </w:t>
      </w:r>
      <w:r>
        <w:rPr>
          <w:rFonts w:ascii="Arial" w:hAnsi="Arial" w:cs="Arial"/>
          <w:sz w:val="24"/>
          <w:szCs w:val="24"/>
        </w:rPr>
        <w:t>tra</w:t>
      </w:r>
      <w:r>
        <w:rPr>
          <w:rFonts w:ascii="Arial" w:hAnsi="Arial" w:cs="Arial"/>
          <w:spacing w:val="4"/>
          <w:sz w:val="24"/>
          <w:szCs w:val="24"/>
        </w:rPr>
        <w:t xml:space="preserve"> </w:t>
      </w:r>
      <w:r>
        <w:rPr>
          <w:rFonts w:ascii="Arial" w:hAnsi="Arial" w:cs="Arial"/>
          <w:spacing w:val="-3"/>
          <w:sz w:val="24"/>
          <w:szCs w:val="24"/>
        </w:rPr>
        <w:t>l</w:t>
      </w:r>
      <w:r>
        <w:rPr>
          <w:rFonts w:ascii="Arial" w:hAnsi="Arial" w:cs="Arial"/>
          <w:sz w:val="24"/>
          <w:szCs w:val="24"/>
        </w:rPr>
        <w:t>a Re</w:t>
      </w:r>
      <w:r>
        <w:rPr>
          <w:rFonts w:ascii="Arial" w:hAnsi="Arial" w:cs="Arial"/>
          <w:spacing w:val="-1"/>
          <w:sz w:val="24"/>
          <w:szCs w:val="24"/>
        </w:rPr>
        <w:t>g</w:t>
      </w:r>
      <w:r>
        <w:rPr>
          <w:rFonts w:ascii="Arial" w:hAnsi="Arial" w:cs="Arial"/>
          <w:sz w:val="24"/>
          <w:szCs w:val="24"/>
        </w:rPr>
        <w:t>io</w:t>
      </w:r>
      <w:r>
        <w:rPr>
          <w:rFonts w:ascii="Arial" w:hAnsi="Arial" w:cs="Arial"/>
          <w:spacing w:val="1"/>
          <w:sz w:val="24"/>
          <w:szCs w:val="24"/>
        </w:rPr>
        <w:t>n</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Sic</w:t>
      </w:r>
      <w:r>
        <w:rPr>
          <w:rFonts w:ascii="Arial" w:hAnsi="Arial" w:cs="Arial"/>
          <w:spacing w:val="-1"/>
          <w:sz w:val="24"/>
          <w:szCs w:val="24"/>
        </w:rPr>
        <w:t>i</w:t>
      </w:r>
      <w:r>
        <w:rPr>
          <w:rFonts w:ascii="Arial" w:hAnsi="Arial" w:cs="Arial"/>
          <w:sz w:val="24"/>
          <w:szCs w:val="24"/>
        </w:rPr>
        <w:t>l</w:t>
      </w:r>
      <w:r>
        <w:rPr>
          <w:rFonts w:ascii="Arial" w:hAnsi="Arial" w:cs="Arial"/>
          <w:spacing w:val="-1"/>
          <w:sz w:val="24"/>
          <w:szCs w:val="24"/>
        </w:rPr>
        <w:t>i</w:t>
      </w:r>
      <w:r>
        <w:rPr>
          <w:rFonts w:ascii="Arial" w:hAnsi="Arial" w:cs="Arial"/>
          <w:spacing w:val="1"/>
          <w:sz w:val="24"/>
          <w:szCs w:val="24"/>
        </w:rPr>
        <w:t>ana</w:t>
      </w: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il</w:t>
      </w:r>
      <w:r>
        <w:rPr>
          <w:rFonts w:ascii="Arial" w:hAnsi="Arial" w:cs="Arial"/>
          <w:spacing w:val="1"/>
          <w:sz w:val="24"/>
          <w:szCs w:val="24"/>
        </w:rPr>
        <w:t xml:space="preserve"> </w:t>
      </w:r>
      <w:r>
        <w:rPr>
          <w:rFonts w:ascii="Arial" w:hAnsi="Arial" w:cs="Arial"/>
          <w:spacing w:val="-1"/>
          <w:sz w:val="24"/>
          <w:szCs w:val="24"/>
        </w:rPr>
        <w:t>M</w:t>
      </w:r>
      <w:r>
        <w:rPr>
          <w:rFonts w:ascii="Arial" w:hAnsi="Arial" w:cs="Arial"/>
          <w:sz w:val="24"/>
          <w:szCs w:val="24"/>
        </w:rPr>
        <w:t>inist</w:t>
      </w:r>
      <w:r>
        <w:rPr>
          <w:rFonts w:ascii="Arial" w:hAnsi="Arial" w:cs="Arial"/>
          <w:spacing w:val="1"/>
          <w:sz w:val="24"/>
          <w:szCs w:val="24"/>
        </w:rPr>
        <w:t>e</w:t>
      </w:r>
      <w:r>
        <w:rPr>
          <w:rFonts w:ascii="Arial" w:hAnsi="Arial" w:cs="Arial"/>
          <w:sz w:val="24"/>
          <w:szCs w:val="24"/>
        </w:rPr>
        <w:t>ro</w:t>
      </w:r>
      <w:r>
        <w:rPr>
          <w:rFonts w:ascii="Arial" w:hAnsi="Arial" w:cs="Arial"/>
          <w:spacing w:val="2"/>
          <w:sz w:val="24"/>
          <w:szCs w:val="24"/>
        </w:rPr>
        <w:t xml:space="preserve"> </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l</w:t>
      </w:r>
      <w:r>
        <w:rPr>
          <w:rFonts w:ascii="Arial" w:hAnsi="Arial" w:cs="Arial"/>
          <w:spacing w:val="-1"/>
          <w:sz w:val="24"/>
          <w:szCs w:val="24"/>
        </w:rPr>
        <w:t>l</w:t>
      </w:r>
      <w:r>
        <w:rPr>
          <w:rFonts w:ascii="Arial" w:hAnsi="Arial" w:cs="Arial"/>
          <w:sz w:val="24"/>
          <w:szCs w:val="24"/>
        </w:rPr>
        <w:t>’I</w:t>
      </w:r>
      <w:r>
        <w:rPr>
          <w:rFonts w:ascii="Arial" w:hAnsi="Arial" w:cs="Arial"/>
          <w:spacing w:val="1"/>
          <w:sz w:val="24"/>
          <w:szCs w:val="24"/>
        </w:rPr>
        <w:t>n</w:t>
      </w:r>
      <w:r>
        <w:rPr>
          <w:rFonts w:ascii="Arial" w:hAnsi="Arial" w:cs="Arial"/>
          <w:sz w:val="24"/>
          <w:szCs w:val="24"/>
        </w:rPr>
        <w:t>t</w:t>
      </w:r>
      <w:r>
        <w:rPr>
          <w:rFonts w:ascii="Arial" w:hAnsi="Arial" w:cs="Arial"/>
          <w:spacing w:val="1"/>
          <w:sz w:val="24"/>
          <w:szCs w:val="24"/>
        </w:rPr>
        <w:t>e</w:t>
      </w:r>
      <w:r>
        <w:rPr>
          <w:rFonts w:ascii="Arial" w:hAnsi="Arial" w:cs="Arial"/>
          <w:sz w:val="24"/>
          <w:szCs w:val="24"/>
        </w:rPr>
        <w:t>r</w:t>
      </w:r>
      <w:r>
        <w:rPr>
          <w:rFonts w:ascii="Arial" w:hAnsi="Arial" w:cs="Arial"/>
          <w:spacing w:val="-2"/>
          <w:sz w:val="24"/>
          <w:szCs w:val="24"/>
        </w:rPr>
        <w:t>n</w:t>
      </w:r>
      <w:r>
        <w:rPr>
          <w:rFonts w:ascii="Arial" w:hAnsi="Arial" w:cs="Arial"/>
          <w:spacing w:val="1"/>
          <w:sz w:val="24"/>
          <w:szCs w:val="24"/>
        </w:rPr>
        <w:t>o</w:t>
      </w: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le Pr</w:t>
      </w:r>
      <w:r>
        <w:rPr>
          <w:rFonts w:ascii="Arial" w:hAnsi="Arial" w:cs="Arial"/>
          <w:spacing w:val="-2"/>
          <w:sz w:val="24"/>
          <w:szCs w:val="24"/>
        </w:rPr>
        <w:t>e</w:t>
      </w:r>
      <w:r>
        <w:rPr>
          <w:rFonts w:ascii="Arial" w:hAnsi="Arial" w:cs="Arial"/>
          <w:spacing w:val="3"/>
          <w:sz w:val="24"/>
          <w:szCs w:val="24"/>
        </w:rPr>
        <w:t>f</w:t>
      </w:r>
      <w:r>
        <w:rPr>
          <w:rFonts w:ascii="Arial" w:hAnsi="Arial" w:cs="Arial"/>
          <w:spacing w:val="1"/>
          <w:sz w:val="24"/>
          <w:szCs w:val="24"/>
        </w:rPr>
        <w:t>e</w:t>
      </w:r>
      <w:r>
        <w:rPr>
          <w:rFonts w:ascii="Arial" w:hAnsi="Arial" w:cs="Arial"/>
          <w:sz w:val="24"/>
          <w:szCs w:val="24"/>
        </w:rPr>
        <w:t>t</w:t>
      </w:r>
      <w:r>
        <w:rPr>
          <w:rFonts w:ascii="Arial" w:hAnsi="Arial" w:cs="Arial"/>
          <w:spacing w:val="-1"/>
          <w:sz w:val="24"/>
          <w:szCs w:val="24"/>
        </w:rPr>
        <w:t>t</w:t>
      </w:r>
      <w:r>
        <w:rPr>
          <w:rFonts w:ascii="Arial" w:hAnsi="Arial" w:cs="Arial"/>
          <w:spacing w:val="1"/>
          <w:sz w:val="24"/>
          <w:szCs w:val="24"/>
        </w:rPr>
        <w:t>u</w:t>
      </w:r>
      <w:r>
        <w:rPr>
          <w:rFonts w:ascii="Arial" w:hAnsi="Arial" w:cs="Arial"/>
          <w:sz w:val="24"/>
          <w:szCs w:val="24"/>
        </w:rPr>
        <w:t>re</w:t>
      </w:r>
      <w:r>
        <w:rPr>
          <w:rFonts w:ascii="Arial" w:hAnsi="Arial" w:cs="Arial"/>
          <w:spacing w:val="2"/>
          <w:sz w:val="24"/>
          <w:szCs w:val="24"/>
        </w:rPr>
        <w:t xml:space="preserve"> </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l</w:t>
      </w:r>
      <w:r>
        <w:rPr>
          <w:rFonts w:ascii="Arial" w:hAnsi="Arial" w:cs="Arial"/>
          <w:spacing w:val="-1"/>
          <w:sz w:val="24"/>
          <w:szCs w:val="24"/>
        </w:rPr>
        <w:t>l</w:t>
      </w:r>
      <w:r>
        <w:rPr>
          <w:rFonts w:ascii="Arial" w:hAnsi="Arial" w:cs="Arial"/>
          <w:sz w:val="24"/>
          <w:szCs w:val="24"/>
        </w:rPr>
        <w:t>’Is</w:t>
      </w:r>
      <w:r>
        <w:rPr>
          <w:rFonts w:ascii="Arial" w:hAnsi="Arial" w:cs="Arial"/>
          <w:spacing w:val="1"/>
          <w:sz w:val="24"/>
          <w:szCs w:val="24"/>
        </w:rPr>
        <w:t>o</w:t>
      </w:r>
      <w:r>
        <w:rPr>
          <w:rFonts w:ascii="Arial" w:hAnsi="Arial" w:cs="Arial"/>
          <w:sz w:val="24"/>
          <w:szCs w:val="24"/>
        </w:rPr>
        <w:t>la,</w:t>
      </w:r>
      <w:r>
        <w:rPr>
          <w:rFonts w:ascii="Arial" w:hAnsi="Arial" w:cs="Arial"/>
          <w:spacing w:val="2"/>
          <w:sz w:val="24"/>
          <w:szCs w:val="24"/>
        </w:rPr>
        <w:t xml:space="preserve"> </w:t>
      </w:r>
      <w:r>
        <w:rPr>
          <w:rFonts w:ascii="Arial" w:hAnsi="Arial" w:cs="Arial"/>
          <w:sz w:val="24"/>
          <w:szCs w:val="24"/>
        </w:rPr>
        <w:t>l</w:t>
      </w:r>
      <w:r>
        <w:rPr>
          <w:rFonts w:ascii="Arial" w:hAnsi="Arial" w:cs="Arial"/>
          <w:spacing w:val="-1"/>
          <w:sz w:val="24"/>
          <w:szCs w:val="24"/>
        </w:rPr>
        <w:t>’</w:t>
      </w:r>
      <w:r>
        <w:rPr>
          <w:rFonts w:ascii="Arial" w:hAnsi="Arial" w:cs="Arial"/>
          <w:spacing w:val="8"/>
          <w:sz w:val="24"/>
          <w:szCs w:val="24"/>
        </w:rPr>
        <w:t>A</w:t>
      </w:r>
      <w:r>
        <w:rPr>
          <w:rFonts w:ascii="Arial" w:hAnsi="Arial" w:cs="Arial"/>
          <w:spacing w:val="1"/>
          <w:sz w:val="24"/>
          <w:szCs w:val="24"/>
        </w:rPr>
        <w:t>u</w:t>
      </w:r>
      <w:r>
        <w:rPr>
          <w:rFonts w:ascii="Arial" w:hAnsi="Arial" w:cs="Arial"/>
          <w:sz w:val="24"/>
          <w:szCs w:val="24"/>
        </w:rPr>
        <w:t>t</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i</w:t>
      </w:r>
      <w:r>
        <w:rPr>
          <w:rFonts w:ascii="Arial" w:hAnsi="Arial" w:cs="Arial"/>
          <w:sz w:val="24"/>
          <w:szCs w:val="24"/>
        </w:rPr>
        <w:t xml:space="preserve">tà </w:t>
      </w:r>
      <w:r>
        <w:rPr>
          <w:rFonts w:ascii="Arial" w:hAnsi="Arial" w:cs="Arial"/>
          <w:spacing w:val="1"/>
          <w:sz w:val="24"/>
          <w:szCs w:val="24"/>
        </w:rPr>
        <w:t>d</w:t>
      </w:r>
      <w:r>
        <w:rPr>
          <w:rFonts w:ascii="Arial" w:hAnsi="Arial" w:cs="Arial"/>
          <w:sz w:val="24"/>
          <w:szCs w:val="24"/>
        </w:rPr>
        <w:t>i</w:t>
      </w:r>
      <w:r>
        <w:rPr>
          <w:rFonts w:ascii="Arial" w:hAnsi="Arial" w:cs="Arial"/>
          <w:spacing w:val="1"/>
          <w:sz w:val="24"/>
          <w:szCs w:val="24"/>
        </w:rPr>
        <w:t xml:space="preserve"> </w:t>
      </w:r>
      <w:r>
        <w:rPr>
          <w:rFonts w:ascii="Arial" w:hAnsi="Arial" w:cs="Arial"/>
          <w:sz w:val="24"/>
          <w:szCs w:val="24"/>
        </w:rPr>
        <w:t>Vi</w:t>
      </w:r>
      <w:r>
        <w:rPr>
          <w:rFonts w:ascii="Arial" w:hAnsi="Arial" w:cs="Arial"/>
          <w:spacing w:val="-2"/>
          <w:sz w:val="24"/>
          <w:szCs w:val="24"/>
        </w:rPr>
        <w:t>g</w:t>
      </w:r>
      <w:r>
        <w:rPr>
          <w:rFonts w:ascii="Arial" w:hAnsi="Arial" w:cs="Arial"/>
          <w:sz w:val="24"/>
          <w:szCs w:val="24"/>
        </w:rPr>
        <w:t>i</w:t>
      </w:r>
      <w:r>
        <w:rPr>
          <w:rFonts w:ascii="Arial" w:hAnsi="Arial" w:cs="Arial"/>
          <w:spacing w:val="-1"/>
          <w:sz w:val="24"/>
          <w:szCs w:val="24"/>
        </w:rPr>
        <w:t>l</w:t>
      </w:r>
      <w:r>
        <w:rPr>
          <w:rFonts w:ascii="Arial" w:hAnsi="Arial" w:cs="Arial"/>
          <w:spacing w:val="1"/>
          <w:sz w:val="24"/>
          <w:szCs w:val="24"/>
        </w:rPr>
        <w:t>an</w:t>
      </w:r>
      <w:r>
        <w:rPr>
          <w:rFonts w:ascii="Arial" w:hAnsi="Arial" w:cs="Arial"/>
          <w:spacing w:val="-2"/>
          <w:sz w:val="24"/>
          <w:szCs w:val="24"/>
        </w:rPr>
        <w:t>z</w:t>
      </w:r>
      <w:r>
        <w:rPr>
          <w:rFonts w:ascii="Arial" w:hAnsi="Arial" w:cs="Arial"/>
          <w:sz w:val="24"/>
          <w:szCs w:val="24"/>
        </w:rPr>
        <w:t>a</w:t>
      </w:r>
      <w:r>
        <w:rPr>
          <w:rFonts w:ascii="Arial" w:hAnsi="Arial" w:cs="Arial"/>
          <w:spacing w:val="2"/>
          <w:sz w:val="24"/>
          <w:szCs w:val="24"/>
        </w:rPr>
        <w:t xml:space="preserve"> s</w:t>
      </w:r>
      <w:r>
        <w:rPr>
          <w:rFonts w:ascii="Arial" w:hAnsi="Arial" w:cs="Arial"/>
          <w:spacing w:val="1"/>
          <w:sz w:val="24"/>
          <w:szCs w:val="24"/>
        </w:rPr>
        <w:t>u</w:t>
      </w:r>
      <w:r>
        <w:rPr>
          <w:rFonts w:ascii="Arial" w:hAnsi="Arial" w:cs="Arial"/>
          <w:sz w:val="24"/>
          <w:szCs w:val="24"/>
        </w:rPr>
        <w:t>i la</w:t>
      </w:r>
      <w:r>
        <w:rPr>
          <w:rFonts w:ascii="Arial" w:hAnsi="Arial" w:cs="Arial"/>
          <w:spacing w:val="-2"/>
          <w:sz w:val="24"/>
          <w:szCs w:val="24"/>
        </w:rPr>
        <w:t>v</w:t>
      </w:r>
      <w:r>
        <w:rPr>
          <w:rFonts w:ascii="Arial" w:hAnsi="Arial" w:cs="Arial"/>
          <w:spacing w:val="1"/>
          <w:sz w:val="24"/>
          <w:szCs w:val="24"/>
        </w:rPr>
        <w:t>o</w:t>
      </w:r>
      <w:r>
        <w:rPr>
          <w:rFonts w:ascii="Arial" w:hAnsi="Arial" w:cs="Arial"/>
          <w:sz w:val="24"/>
          <w:szCs w:val="24"/>
        </w:rPr>
        <w:t>ri</w:t>
      </w:r>
      <w:r>
        <w:rPr>
          <w:rFonts w:ascii="Arial" w:hAnsi="Arial" w:cs="Arial"/>
          <w:spacing w:val="-1"/>
          <w:sz w:val="24"/>
          <w:szCs w:val="24"/>
        </w:rPr>
        <w:t xml:space="preserve"> </w:t>
      </w:r>
      <w:r>
        <w:rPr>
          <w:rFonts w:ascii="Arial" w:hAnsi="Arial" w:cs="Arial"/>
          <w:spacing w:val="1"/>
          <w:sz w:val="24"/>
          <w:szCs w:val="24"/>
        </w:rPr>
        <w:t>pubb</w:t>
      </w:r>
      <w:r>
        <w:rPr>
          <w:rFonts w:ascii="Arial" w:hAnsi="Arial" w:cs="Arial"/>
          <w:sz w:val="24"/>
          <w:szCs w:val="24"/>
        </w:rPr>
        <w:t>l</w:t>
      </w:r>
      <w:r>
        <w:rPr>
          <w:rFonts w:ascii="Arial" w:hAnsi="Arial" w:cs="Arial"/>
          <w:spacing w:val="-1"/>
          <w:sz w:val="24"/>
          <w:szCs w:val="24"/>
        </w:rPr>
        <w:t>i</w:t>
      </w:r>
      <w:r>
        <w:rPr>
          <w:rFonts w:ascii="Arial" w:hAnsi="Arial" w:cs="Arial"/>
          <w:sz w:val="24"/>
          <w:szCs w:val="24"/>
        </w:rPr>
        <w:t>ci, l’INAIL e</w:t>
      </w:r>
      <w:r>
        <w:rPr>
          <w:rFonts w:ascii="Arial" w:hAnsi="Arial" w:cs="Arial"/>
          <w:spacing w:val="1"/>
          <w:sz w:val="24"/>
          <w:szCs w:val="24"/>
        </w:rPr>
        <w:t xml:space="preserve"> </w:t>
      </w:r>
      <w:r>
        <w:rPr>
          <w:rFonts w:ascii="Arial" w:hAnsi="Arial" w:cs="Arial"/>
          <w:sz w:val="24"/>
          <w:szCs w:val="24"/>
        </w:rPr>
        <w:t>l’INP</w:t>
      </w:r>
      <w:r>
        <w:rPr>
          <w:rFonts w:ascii="Arial" w:hAnsi="Arial" w:cs="Arial"/>
          <w:spacing w:val="1"/>
          <w:sz w:val="24"/>
          <w:szCs w:val="24"/>
        </w:rPr>
        <w:t>S</w:t>
      </w:r>
      <w:r>
        <w:rPr>
          <w:rFonts w:ascii="Arial" w:hAnsi="Arial" w:cs="Arial"/>
          <w:sz w:val="24"/>
          <w:szCs w:val="24"/>
        </w:rPr>
        <w:t>);</w:t>
      </w:r>
    </w:p>
    <w:p w:rsidR="00243395" w:rsidRDefault="00243395" w:rsidP="00B06B5F">
      <w:pPr>
        <w:widowControl w:val="0"/>
        <w:autoSpaceDE w:val="0"/>
        <w:autoSpaceDN w:val="0"/>
        <w:adjustRightInd w:val="0"/>
        <w:spacing w:after="0" w:line="240" w:lineRule="auto"/>
        <w:ind w:left="533" w:right="6264"/>
        <w:jc w:val="both"/>
        <w:rPr>
          <w:rFonts w:ascii="Arial" w:hAnsi="Arial" w:cs="Arial"/>
          <w:sz w:val="24"/>
          <w:szCs w:val="24"/>
        </w:rPr>
      </w:pPr>
      <w:r>
        <w:rPr>
          <w:rFonts w:ascii="Arial" w:hAnsi="Arial" w:cs="Arial"/>
          <w:b/>
          <w:bCs/>
          <w:spacing w:val="1"/>
          <w:sz w:val="24"/>
          <w:szCs w:val="24"/>
        </w:rPr>
        <w:t>16</w:t>
      </w:r>
      <w:r>
        <w:rPr>
          <w:rFonts w:ascii="Arial" w:hAnsi="Arial" w:cs="Arial"/>
          <w:b/>
          <w:bCs/>
          <w:sz w:val="24"/>
          <w:szCs w:val="24"/>
        </w:rPr>
        <w:t>.</w:t>
      </w:r>
      <w:r>
        <w:rPr>
          <w:rFonts w:ascii="Arial" w:hAnsi="Arial" w:cs="Arial"/>
          <w:b/>
          <w:bCs/>
          <w:spacing w:val="-1"/>
          <w:sz w:val="24"/>
          <w:szCs w:val="24"/>
        </w:rPr>
        <w:t>1</w:t>
      </w:r>
      <w:r>
        <w:rPr>
          <w:rFonts w:ascii="Arial" w:hAnsi="Arial" w:cs="Arial"/>
          <w:b/>
          <w:bCs/>
          <w:sz w:val="24"/>
          <w:szCs w:val="24"/>
        </w:rPr>
        <w:t>.</w:t>
      </w:r>
      <w:r>
        <w:rPr>
          <w:rFonts w:ascii="Arial" w:hAnsi="Arial" w:cs="Arial"/>
          <w:b/>
          <w:bCs/>
          <w:spacing w:val="1"/>
          <w:sz w:val="24"/>
          <w:szCs w:val="24"/>
        </w:rPr>
        <w:t>1</w:t>
      </w:r>
      <w:r>
        <w:rPr>
          <w:rFonts w:ascii="Arial" w:hAnsi="Arial" w:cs="Arial"/>
          <w:b/>
          <w:bCs/>
          <w:sz w:val="24"/>
          <w:szCs w:val="24"/>
        </w:rPr>
        <w:t>) Cla</w:t>
      </w:r>
      <w:r>
        <w:rPr>
          <w:rFonts w:ascii="Arial" w:hAnsi="Arial" w:cs="Arial"/>
          <w:b/>
          <w:bCs/>
          <w:spacing w:val="-3"/>
          <w:sz w:val="24"/>
          <w:szCs w:val="24"/>
        </w:rPr>
        <w:t>u</w:t>
      </w:r>
      <w:r>
        <w:rPr>
          <w:rFonts w:ascii="Arial" w:hAnsi="Arial" w:cs="Arial"/>
          <w:b/>
          <w:bCs/>
          <w:spacing w:val="1"/>
          <w:sz w:val="24"/>
          <w:szCs w:val="24"/>
        </w:rPr>
        <w:t>s</w:t>
      </w:r>
      <w:r>
        <w:rPr>
          <w:rFonts w:ascii="Arial" w:hAnsi="Arial" w:cs="Arial"/>
          <w:b/>
          <w:bCs/>
          <w:sz w:val="24"/>
          <w:szCs w:val="24"/>
        </w:rPr>
        <w:t>ola</w:t>
      </w:r>
      <w:r>
        <w:rPr>
          <w:rFonts w:ascii="Arial" w:hAnsi="Arial" w:cs="Arial"/>
          <w:b/>
          <w:bCs/>
          <w:spacing w:val="1"/>
          <w:sz w:val="24"/>
          <w:szCs w:val="24"/>
        </w:rPr>
        <w:t xml:space="preserve"> </w:t>
      </w:r>
      <w:r>
        <w:rPr>
          <w:rFonts w:ascii="Arial" w:hAnsi="Arial" w:cs="Arial"/>
          <w:b/>
          <w:bCs/>
          <w:sz w:val="24"/>
          <w:szCs w:val="24"/>
        </w:rPr>
        <w:t>di</w:t>
      </w:r>
      <w:r>
        <w:rPr>
          <w:rFonts w:ascii="Arial" w:hAnsi="Arial" w:cs="Arial"/>
          <w:b/>
          <w:bCs/>
          <w:spacing w:val="-1"/>
          <w:sz w:val="24"/>
          <w:szCs w:val="24"/>
        </w:rPr>
        <w:t xml:space="preserve"> </w:t>
      </w:r>
      <w:r>
        <w:rPr>
          <w:rFonts w:ascii="Arial" w:hAnsi="Arial" w:cs="Arial"/>
          <w:b/>
          <w:bCs/>
          <w:spacing w:val="1"/>
          <w:sz w:val="24"/>
          <w:szCs w:val="24"/>
        </w:rPr>
        <w:t>a</w:t>
      </w:r>
      <w:r>
        <w:rPr>
          <w:rFonts w:ascii="Arial" w:hAnsi="Arial" w:cs="Arial"/>
          <w:b/>
          <w:bCs/>
          <w:spacing w:val="-3"/>
          <w:sz w:val="24"/>
          <w:szCs w:val="24"/>
        </w:rPr>
        <w:t>u</w:t>
      </w:r>
      <w:r>
        <w:rPr>
          <w:rFonts w:ascii="Arial" w:hAnsi="Arial" w:cs="Arial"/>
          <w:b/>
          <w:bCs/>
          <w:sz w:val="24"/>
          <w:szCs w:val="24"/>
        </w:rPr>
        <w:t>to</w:t>
      </w:r>
      <w:r>
        <w:rPr>
          <w:rFonts w:ascii="Arial" w:hAnsi="Arial" w:cs="Arial"/>
          <w:b/>
          <w:bCs/>
          <w:spacing w:val="-1"/>
          <w:sz w:val="24"/>
          <w:szCs w:val="24"/>
        </w:rPr>
        <w:t xml:space="preserve"> </w:t>
      </w:r>
      <w:r>
        <w:rPr>
          <w:rFonts w:ascii="Arial" w:hAnsi="Arial" w:cs="Arial"/>
          <w:b/>
          <w:bCs/>
          <w:sz w:val="24"/>
          <w:szCs w:val="24"/>
        </w:rPr>
        <w:t>tu</w:t>
      </w:r>
      <w:r>
        <w:rPr>
          <w:rFonts w:ascii="Arial" w:hAnsi="Arial" w:cs="Arial"/>
          <w:b/>
          <w:bCs/>
          <w:spacing w:val="-1"/>
          <w:sz w:val="24"/>
          <w:szCs w:val="24"/>
        </w:rPr>
        <w:t>t</w:t>
      </w:r>
      <w:r>
        <w:rPr>
          <w:rFonts w:ascii="Arial" w:hAnsi="Arial" w:cs="Arial"/>
          <w:b/>
          <w:bCs/>
          <w:spacing w:val="1"/>
          <w:sz w:val="24"/>
          <w:szCs w:val="24"/>
        </w:rPr>
        <w:t>e</w:t>
      </w:r>
      <w:r>
        <w:rPr>
          <w:rFonts w:ascii="Arial" w:hAnsi="Arial" w:cs="Arial"/>
          <w:b/>
          <w:bCs/>
          <w:sz w:val="24"/>
          <w:szCs w:val="24"/>
        </w:rPr>
        <w:t>la</w:t>
      </w:r>
      <w:r>
        <w:rPr>
          <w:rFonts w:ascii="Arial" w:hAnsi="Arial" w:cs="Arial"/>
          <w:b/>
          <w:bCs/>
          <w:spacing w:val="1"/>
          <w:sz w:val="24"/>
          <w:szCs w:val="24"/>
        </w:rPr>
        <w:t xml:space="preserve"> </w:t>
      </w:r>
      <w:r>
        <w:rPr>
          <w:rFonts w:ascii="Arial" w:hAnsi="Arial" w:cs="Arial"/>
          <w:b/>
          <w:bCs/>
          <w:sz w:val="24"/>
          <w:szCs w:val="24"/>
        </w:rPr>
        <w:t>n.</w:t>
      </w:r>
      <w:r>
        <w:rPr>
          <w:rFonts w:ascii="Arial" w:hAnsi="Arial" w:cs="Arial"/>
          <w:b/>
          <w:bCs/>
          <w:spacing w:val="1"/>
          <w:sz w:val="24"/>
          <w:szCs w:val="24"/>
        </w:rPr>
        <w:t xml:space="preserve"> </w:t>
      </w:r>
      <w:r>
        <w:rPr>
          <w:rFonts w:ascii="Arial" w:hAnsi="Arial" w:cs="Arial"/>
          <w:b/>
          <w:bCs/>
          <w:sz w:val="24"/>
          <w:szCs w:val="24"/>
        </w:rPr>
        <w:t>1</w:t>
      </w:r>
    </w:p>
    <w:p w:rsidR="00243395" w:rsidRDefault="00243395" w:rsidP="00B06B5F">
      <w:pPr>
        <w:widowControl w:val="0"/>
        <w:autoSpaceDE w:val="0"/>
        <w:autoSpaceDN w:val="0"/>
        <w:adjustRightInd w:val="0"/>
        <w:spacing w:after="0" w:line="240" w:lineRule="auto"/>
        <w:ind w:left="533" w:right="472"/>
        <w:jc w:val="both"/>
        <w:rPr>
          <w:rFonts w:ascii="Arial" w:hAnsi="Arial" w:cs="Arial"/>
          <w:sz w:val="24"/>
          <w:szCs w:val="24"/>
        </w:rPr>
      </w:pPr>
      <w:r>
        <w:rPr>
          <w:rFonts w:ascii="Arial" w:hAnsi="Arial" w:cs="Arial"/>
          <w:spacing w:val="-1"/>
          <w:w w:val="33"/>
          <w:sz w:val="24"/>
          <w:szCs w:val="24"/>
        </w:rPr>
        <w:t>―</w:t>
      </w:r>
      <w:r>
        <w:rPr>
          <w:rFonts w:ascii="Arial" w:hAnsi="Arial" w:cs="Arial"/>
          <w:spacing w:val="1"/>
          <w:sz w:val="24"/>
          <w:szCs w:val="24"/>
        </w:rPr>
        <w:t>L</w:t>
      </w:r>
      <w:r>
        <w:rPr>
          <w:rFonts w:ascii="Arial" w:hAnsi="Arial" w:cs="Arial"/>
          <w:sz w:val="24"/>
          <w:szCs w:val="24"/>
        </w:rPr>
        <w:t xml:space="preserve">a </w:t>
      </w:r>
      <w:r>
        <w:rPr>
          <w:rFonts w:ascii="Arial" w:hAnsi="Arial" w:cs="Arial"/>
          <w:spacing w:val="2"/>
          <w:sz w:val="24"/>
          <w:szCs w:val="24"/>
        </w:rPr>
        <w:t xml:space="preserve"> </w:t>
      </w:r>
      <w:r>
        <w:rPr>
          <w:rFonts w:ascii="Arial" w:hAnsi="Arial" w:cs="Arial"/>
          <w:sz w:val="24"/>
          <w:szCs w:val="24"/>
        </w:rPr>
        <w:t>st</w:t>
      </w:r>
      <w:r>
        <w:rPr>
          <w:rFonts w:ascii="Arial" w:hAnsi="Arial" w:cs="Arial"/>
          <w:spacing w:val="1"/>
          <w:sz w:val="24"/>
          <w:szCs w:val="24"/>
        </w:rPr>
        <w:t>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 xml:space="preserve">e </w:t>
      </w:r>
      <w:r>
        <w:rPr>
          <w:rFonts w:ascii="Arial" w:hAnsi="Arial" w:cs="Arial"/>
          <w:spacing w:val="2"/>
          <w:sz w:val="24"/>
          <w:szCs w:val="24"/>
        </w:rPr>
        <w:t xml:space="preserve"> </w:t>
      </w:r>
      <w:r>
        <w:rPr>
          <w:rFonts w:ascii="Arial" w:hAnsi="Arial" w:cs="Arial"/>
          <w:spacing w:val="-1"/>
          <w:sz w:val="24"/>
          <w:szCs w:val="24"/>
        </w:rPr>
        <w:t>a</w:t>
      </w:r>
      <w:r>
        <w:rPr>
          <w:rFonts w:ascii="Arial" w:hAnsi="Arial" w:cs="Arial"/>
          <w:spacing w:val="1"/>
          <w:sz w:val="24"/>
          <w:szCs w:val="24"/>
        </w:rPr>
        <w:t>p</w:t>
      </w:r>
      <w:r>
        <w:rPr>
          <w:rFonts w:ascii="Arial" w:hAnsi="Arial" w:cs="Arial"/>
          <w:spacing w:val="-1"/>
          <w:sz w:val="24"/>
          <w:szCs w:val="24"/>
        </w:rPr>
        <w:t>p</w:t>
      </w:r>
      <w:r>
        <w:rPr>
          <w:rFonts w:ascii="Arial" w:hAnsi="Arial" w:cs="Arial"/>
          <w:spacing w:val="1"/>
          <w:sz w:val="24"/>
          <w:szCs w:val="24"/>
        </w:rPr>
        <w:t>a</w:t>
      </w:r>
      <w:r>
        <w:rPr>
          <w:rFonts w:ascii="Arial" w:hAnsi="Arial" w:cs="Arial"/>
          <w:sz w:val="24"/>
          <w:szCs w:val="24"/>
        </w:rPr>
        <w:t>lt</w:t>
      </w:r>
      <w:r>
        <w:rPr>
          <w:rFonts w:ascii="Arial" w:hAnsi="Arial" w:cs="Arial"/>
          <w:spacing w:val="-1"/>
          <w:sz w:val="24"/>
          <w:szCs w:val="24"/>
        </w:rPr>
        <w:t>a</w:t>
      </w:r>
      <w:r>
        <w:rPr>
          <w:rFonts w:ascii="Arial" w:hAnsi="Arial" w:cs="Arial"/>
          <w:spacing w:val="1"/>
          <w:sz w:val="24"/>
          <w:szCs w:val="24"/>
        </w:rPr>
        <w:t>n</w:t>
      </w:r>
      <w:r>
        <w:rPr>
          <w:rFonts w:ascii="Arial" w:hAnsi="Arial" w:cs="Arial"/>
          <w:sz w:val="24"/>
          <w:szCs w:val="24"/>
        </w:rPr>
        <w:t xml:space="preserve">te </w:t>
      </w:r>
      <w:r>
        <w:rPr>
          <w:rFonts w:ascii="Arial" w:hAnsi="Arial" w:cs="Arial"/>
          <w:spacing w:val="3"/>
          <w:sz w:val="24"/>
          <w:szCs w:val="24"/>
        </w:rPr>
        <w:t xml:space="preserve"> </w:t>
      </w:r>
      <w:r>
        <w:rPr>
          <w:rFonts w:ascii="Arial" w:hAnsi="Arial" w:cs="Arial"/>
          <w:sz w:val="24"/>
          <w:szCs w:val="24"/>
        </w:rPr>
        <w:t xml:space="preserve">si </w:t>
      </w:r>
      <w:r>
        <w:rPr>
          <w:rFonts w:ascii="Arial" w:hAnsi="Arial" w:cs="Arial"/>
          <w:spacing w:val="1"/>
          <w:sz w:val="24"/>
          <w:szCs w:val="24"/>
        </w:rPr>
        <w:t xml:space="preserve"> </w:t>
      </w:r>
      <w:r>
        <w:rPr>
          <w:rFonts w:ascii="Arial" w:hAnsi="Arial" w:cs="Arial"/>
          <w:sz w:val="24"/>
          <w:szCs w:val="24"/>
        </w:rPr>
        <w:t>r</w:t>
      </w:r>
      <w:r>
        <w:rPr>
          <w:rFonts w:ascii="Arial" w:hAnsi="Arial" w:cs="Arial"/>
          <w:spacing w:val="-1"/>
          <w:sz w:val="24"/>
          <w:szCs w:val="24"/>
        </w:rPr>
        <w:t>i</w:t>
      </w:r>
      <w:r>
        <w:rPr>
          <w:rFonts w:ascii="Arial" w:hAnsi="Arial" w:cs="Arial"/>
          <w:sz w:val="24"/>
          <w:szCs w:val="24"/>
        </w:rPr>
        <w:t>s</w:t>
      </w:r>
      <w:r>
        <w:rPr>
          <w:rFonts w:ascii="Arial" w:hAnsi="Arial" w:cs="Arial"/>
          <w:spacing w:val="1"/>
          <w:sz w:val="24"/>
          <w:szCs w:val="24"/>
        </w:rPr>
        <w:t>e</w:t>
      </w:r>
      <w:r>
        <w:rPr>
          <w:rFonts w:ascii="Arial" w:hAnsi="Arial" w:cs="Arial"/>
          <w:sz w:val="24"/>
          <w:szCs w:val="24"/>
        </w:rPr>
        <w:t>r</w:t>
      </w:r>
      <w:r>
        <w:rPr>
          <w:rFonts w:ascii="Arial" w:hAnsi="Arial" w:cs="Arial"/>
          <w:spacing w:val="-3"/>
          <w:sz w:val="24"/>
          <w:szCs w:val="24"/>
        </w:rPr>
        <w:t>v</w:t>
      </w:r>
      <w:r>
        <w:rPr>
          <w:rFonts w:ascii="Arial" w:hAnsi="Arial" w:cs="Arial"/>
          <w:sz w:val="24"/>
          <w:szCs w:val="24"/>
        </w:rPr>
        <w:t xml:space="preserve">a </w:t>
      </w:r>
      <w:r>
        <w:rPr>
          <w:rFonts w:ascii="Arial" w:hAnsi="Arial" w:cs="Arial"/>
          <w:spacing w:val="2"/>
          <w:sz w:val="24"/>
          <w:szCs w:val="24"/>
        </w:rPr>
        <w:t xml:space="preserve"> </w:t>
      </w:r>
      <w:r>
        <w:rPr>
          <w:rFonts w:ascii="Arial" w:hAnsi="Arial" w:cs="Arial"/>
          <w:spacing w:val="1"/>
          <w:sz w:val="24"/>
          <w:szCs w:val="24"/>
        </w:rPr>
        <w:t>d</w:t>
      </w:r>
      <w:r>
        <w:rPr>
          <w:rFonts w:ascii="Arial" w:hAnsi="Arial" w:cs="Arial"/>
          <w:sz w:val="24"/>
          <w:szCs w:val="24"/>
        </w:rPr>
        <w:t xml:space="preserve">i </w:t>
      </w:r>
      <w:r>
        <w:rPr>
          <w:rFonts w:ascii="Arial" w:hAnsi="Arial" w:cs="Arial"/>
          <w:spacing w:val="1"/>
          <w:sz w:val="24"/>
          <w:szCs w:val="24"/>
        </w:rPr>
        <w:t xml:space="preserve"> a</w:t>
      </w:r>
      <w:r>
        <w:rPr>
          <w:rFonts w:ascii="Arial" w:hAnsi="Arial" w:cs="Arial"/>
          <w:sz w:val="24"/>
          <w:szCs w:val="24"/>
        </w:rPr>
        <w:t>c</w:t>
      </w:r>
      <w:r>
        <w:rPr>
          <w:rFonts w:ascii="Arial" w:hAnsi="Arial" w:cs="Arial"/>
          <w:spacing w:val="-1"/>
          <w:sz w:val="24"/>
          <w:szCs w:val="24"/>
        </w:rPr>
        <w:t>q</w:t>
      </w:r>
      <w:r>
        <w:rPr>
          <w:rFonts w:ascii="Arial" w:hAnsi="Arial" w:cs="Arial"/>
          <w:spacing w:val="1"/>
          <w:sz w:val="24"/>
          <w:szCs w:val="24"/>
        </w:rPr>
        <w:t>u</w:t>
      </w:r>
      <w:r>
        <w:rPr>
          <w:rFonts w:ascii="Arial" w:hAnsi="Arial" w:cs="Arial"/>
          <w:sz w:val="24"/>
          <w:szCs w:val="24"/>
        </w:rPr>
        <w:t>is</w:t>
      </w:r>
      <w:r>
        <w:rPr>
          <w:rFonts w:ascii="Arial" w:hAnsi="Arial" w:cs="Arial"/>
          <w:spacing w:val="-1"/>
          <w:sz w:val="24"/>
          <w:szCs w:val="24"/>
        </w:rPr>
        <w:t>i</w:t>
      </w:r>
      <w:r>
        <w:rPr>
          <w:rFonts w:ascii="Arial" w:hAnsi="Arial" w:cs="Arial"/>
          <w:sz w:val="24"/>
          <w:szCs w:val="24"/>
        </w:rPr>
        <w:t xml:space="preserve">re </w:t>
      </w:r>
      <w:r>
        <w:rPr>
          <w:rFonts w:ascii="Arial" w:hAnsi="Arial" w:cs="Arial"/>
          <w:spacing w:val="2"/>
          <w:sz w:val="24"/>
          <w:szCs w:val="24"/>
        </w:rPr>
        <w:t xml:space="preserve"> </w:t>
      </w:r>
      <w:r>
        <w:rPr>
          <w:rFonts w:ascii="Arial" w:hAnsi="Arial" w:cs="Arial"/>
          <w:sz w:val="24"/>
          <w:szCs w:val="24"/>
        </w:rPr>
        <w:t xml:space="preserve">sia </w:t>
      </w:r>
      <w:r>
        <w:rPr>
          <w:rFonts w:ascii="Arial" w:hAnsi="Arial" w:cs="Arial"/>
          <w:spacing w:val="2"/>
          <w:sz w:val="24"/>
          <w:szCs w:val="24"/>
        </w:rPr>
        <w:t xml:space="preserve"> </w:t>
      </w:r>
      <w:r>
        <w:rPr>
          <w:rFonts w:ascii="Arial" w:hAnsi="Arial" w:cs="Arial"/>
          <w:spacing w:val="1"/>
          <w:sz w:val="24"/>
          <w:szCs w:val="24"/>
        </w:rPr>
        <w:t>p</w:t>
      </w:r>
      <w:r>
        <w:rPr>
          <w:rFonts w:ascii="Arial" w:hAnsi="Arial" w:cs="Arial"/>
          <w:sz w:val="24"/>
          <w:szCs w:val="24"/>
        </w:rPr>
        <w:t>re</w:t>
      </w:r>
      <w:r>
        <w:rPr>
          <w:rFonts w:ascii="Arial" w:hAnsi="Arial" w:cs="Arial"/>
          <w:spacing w:val="-2"/>
          <w:sz w:val="24"/>
          <w:szCs w:val="24"/>
        </w:rPr>
        <w:t>v</w:t>
      </w:r>
      <w:r>
        <w:rPr>
          <w:rFonts w:ascii="Arial" w:hAnsi="Arial" w:cs="Arial"/>
          <w:spacing w:val="1"/>
          <w:sz w:val="24"/>
          <w:szCs w:val="24"/>
        </w:rPr>
        <w:t>en</w:t>
      </w:r>
      <w:r>
        <w:rPr>
          <w:rFonts w:ascii="Arial" w:hAnsi="Arial" w:cs="Arial"/>
          <w:sz w:val="24"/>
          <w:szCs w:val="24"/>
        </w:rPr>
        <w:t>ti</w:t>
      </w:r>
      <w:r>
        <w:rPr>
          <w:rFonts w:ascii="Arial" w:hAnsi="Arial" w:cs="Arial"/>
          <w:spacing w:val="-2"/>
          <w:sz w:val="24"/>
          <w:szCs w:val="24"/>
        </w:rPr>
        <w:t>v</w:t>
      </w:r>
      <w:r>
        <w:rPr>
          <w:rFonts w:ascii="Arial" w:hAnsi="Arial" w:cs="Arial"/>
          <w:spacing w:val="1"/>
          <w:sz w:val="24"/>
          <w:szCs w:val="24"/>
        </w:rPr>
        <w:t>ame</w:t>
      </w:r>
      <w:r>
        <w:rPr>
          <w:rFonts w:ascii="Arial" w:hAnsi="Arial" w:cs="Arial"/>
          <w:spacing w:val="-1"/>
          <w:sz w:val="24"/>
          <w:szCs w:val="24"/>
        </w:rPr>
        <w:t>n</w:t>
      </w:r>
      <w:r>
        <w:rPr>
          <w:rFonts w:ascii="Arial" w:hAnsi="Arial" w:cs="Arial"/>
          <w:sz w:val="24"/>
          <w:szCs w:val="24"/>
        </w:rPr>
        <w:t xml:space="preserve">te  </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l</w:t>
      </w:r>
      <w:r>
        <w:rPr>
          <w:rFonts w:ascii="Arial" w:hAnsi="Arial" w:cs="Arial"/>
          <w:sz w:val="24"/>
          <w:szCs w:val="24"/>
        </w:rPr>
        <w:t xml:space="preserve">a </w:t>
      </w:r>
      <w:r>
        <w:rPr>
          <w:rFonts w:ascii="Arial" w:hAnsi="Arial" w:cs="Arial"/>
          <w:spacing w:val="2"/>
          <w:sz w:val="24"/>
          <w:szCs w:val="24"/>
        </w:rPr>
        <w:t xml:space="preserve"> </w:t>
      </w:r>
      <w:r>
        <w:rPr>
          <w:rFonts w:ascii="Arial" w:hAnsi="Arial" w:cs="Arial"/>
          <w:sz w:val="24"/>
          <w:szCs w:val="24"/>
        </w:rPr>
        <w:t>sti</w:t>
      </w:r>
      <w:r>
        <w:rPr>
          <w:rFonts w:ascii="Arial" w:hAnsi="Arial" w:cs="Arial"/>
          <w:spacing w:val="1"/>
          <w:sz w:val="24"/>
          <w:szCs w:val="24"/>
        </w:rPr>
        <w:t>pu</w:t>
      </w:r>
      <w:r>
        <w:rPr>
          <w:rFonts w:ascii="Arial" w:hAnsi="Arial" w:cs="Arial"/>
          <w:sz w:val="24"/>
          <w:szCs w:val="24"/>
        </w:rPr>
        <w:t xml:space="preserve">la  </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l c</w:t>
      </w:r>
      <w:r>
        <w:rPr>
          <w:rFonts w:ascii="Arial" w:hAnsi="Arial" w:cs="Arial"/>
          <w:spacing w:val="1"/>
          <w:sz w:val="24"/>
          <w:szCs w:val="24"/>
        </w:rPr>
        <w:t>on</w:t>
      </w:r>
      <w:r>
        <w:rPr>
          <w:rFonts w:ascii="Arial" w:hAnsi="Arial" w:cs="Arial"/>
          <w:sz w:val="24"/>
          <w:szCs w:val="24"/>
        </w:rPr>
        <w:t>tra</w:t>
      </w:r>
      <w:r>
        <w:rPr>
          <w:rFonts w:ascii="Arial" w:hAnsi="Arial" w:cs="Arial"/>
          <w:spacing w:val="1"/>
          <w:sz w:val="24"/>
          <w:szCs w:val="24"/>
        </w:rPr>
        <w:t>t</w:t>
      </w:r>
      <w:r>
        <w:rPr>
          <w:rFonts w:ascii="Arial" w:hAnsi="Arial" w:cs="Arial"/>
          <w:spacing w:val="-2"/>
          <w:sz w:val="24"/>
          <w:szCs w:val="24"/>
        </w:rPr>
        <w:t>t</w:t>
      </w:r>
      <w:r>
        <w:rPr>
          <w:rFonts w:ascii="Arial" w:hAnsi="Arial" w:cs="Arial"/>
          <w:spacing w:val="1"/>
          <w:sz w:val="24"/>
          <w:szCs w:val="24"/>
        </w:rPr>
        <w:t>o</w:t>
      </w: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sia</w:t>
      </w:r>
      <w:r>
        <w:rPr>
          <w:rFonts w:ascii="Arial" w:hAnsi="Arial" w:cs="Arial"/>
          <w:spacing w:val="1"/>
          <w:sz w:val="24"/>
          <w:szCs w:val="24"/>
        </w:rPr>
        <w:t xml:space="preserve"> p</w:t>
      </w:r>
      <w:r>
        <w:rPr>
          <w:rFonts w:ascii="Arial" w:hAnsi="Arial" w:cs="Arial"/>
          <w:sz w:val="24"/>
          <w:szCs w:val="24"/>
        </w:rPr>
        <w:t>re</w:t>
      </w:r>
      <w:r>
        <w:rPr>
          <w:rFonts w:ascii="Arial" w:hAnsi="Arial" w:cs="Arial"/>
          <w:spacing w:val="-2"/>
          <w:sz w:val="24"/>
          <w:szCs w:val="24"/>
        </w:rPr>
        <w:t>v</w:t>
      </w:r>
      <w:r>
        <w:rPr>
          <w:rFonts w:ascii="Arial" w:hAnsi="Arial" w:cs="Arial"/>
          <w:spacing w:val="1"/>
          <w:sz w:val="24"/>
          <w:szCs w:val="24"/>
        </w:rPr>
        <w:t>en</w:t>
      </w:r>
      <w:r>
        <w:rPr>
          <w:rFonts w:ascii="Arial" w:hAnsi="Arial" w:cs="Arial"/>
          <w:sz w:val="24"/>
          <w:szCs w:val="24"/>
        </w:rPr>
        <w:t>t</w:t>
      </w:r>
      <w:r>
        <w:rPr>
          <w:rFonts w:ascii="Arial" w:hAnsi="Arial" w:cs="Arial"/>
          <w:spacing w:val="-2"/>
          <w:sz w:val="24"/>
          <w:szCs w:val="24"/>
        </w:rPr>
        <w:t>iv</w:t>
      </w:r>
      <w:r>
        <w:rPr>
          <w:rFonts w:ascii="Arial" w:hAnsi="Arial" w:cs="Arial"/>
          <w:spacing w:val="1"/>
          <w:sz w:val="24"/>
          <w:szCs w:val="24"/>
        </w:rPr>
        <w:t>amen</w:t>
      </w:r>
      <w:r>
        <w:rPr>
          <w:rFonts w:ascii="Arial" w:hAnsi="Arial" w:cs="Arial"/>
          <w:sz w:val="24"/>
          <w:szCs w:val="24"/>
        </w:rPr>
        <w:t>te</w:t>
      </w:r>
      <w:r>
        <w:rPr>
          <w:rFonts w:ascii="Arial" w:hAnsi="Arial" w:cs="Arial"/>
          <w:spacing w:val="2"/>
          <w:sz w:val="24"/>
          <w:szCs w:val="24"/>
        </w:rPr>
        <w:t xml:space="preserve"> </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l</w:t>
      </w:r>
      <w:r>
        <w:rPr>
          <w:rFonts w:ascii="Arial" w:hAnsi="Arial" w:cs="Arial"/>
          <w:sz w:val="24"/>
          <w:szCs w:val="24"/>
        </w:rPr>
        <w:t>’a</w:t>
      </w:r>
      <w:r>
        <w:rPr>
          <w:rFonts w:ascii="Arial" w:hAnsi="Arial" w:cs="Arial"/>
          <w:spacing w:val="1"/>
          <w:sz w:val="24"/>
          <w:szCs w:val="24"/>
        </w:rPr>
        <w:t>u</w:t>
      </w:r>
      <w:r>
        <w:rPr>
          <w:rFonts w:ascii="Arial" w:hAnsi="Arial" w:cs="Arial"/>
          <w:spacing w:val="-2"/>
          <w:sz w:val="24"/>
          <w:szCs w:val="24"/>
        </w:rPr>
        <w:t>t</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i</w:t>
      </w:r>
      <w:r>
        <w:rPr>
          <w:rFonts w:ascii="Arial" w:hAnsi="Arial" w:cs="Arial"/>
          <w:sz w:val="24"/>
          <w:szCs w:val="24"/>
        </w:rPr>
        <w:t>z</w:t>
      </w:r>
      <w:r>
        <w:rPr>
          <w:rFonts w:ascii="Arial" w:hAnsi="Arial" w:cs="Arial"/>
          <w:spacing w:val="-2"/>
          <w:sz w:val="24"/>
          <w:szCs w:val="24"/>
        </w:rPr>
        <w:t>z</w:t>
      </w:r>
      <w:r>
        <w:rPr>
          <w:rFonts w:ascii="Arial" w:hAnsi="Arial" w:cs="Arial"/>
          <w:spacing w:val="1"/>
          <w:sz w:val="24"/>
          <w:szCs w:val="24"/>
        </w:rPr>
        <w:t>a</w:t>
      </w:r>
      <w:r>
        <w:rPr>
          <w:rFonts w:ascii="Arial" w:hAnsi="Arial" w:cs="Arial"/>
          <w:sz w:val="24"/>
          <w:szCs w:val="24"/>
        </w:rPr>
        <w:t>zio</w:t>
      </w:r>
      <w:r>
        <w:rPr>
          <w:rFonts w:ascii="Arial" w:hAnsi="Arial" w:cs="Arial"/>
          <w:spacing w:val="1"/>
          <w:sz w:val="24"/>
          <w:szCs w:val="24"/>
        </w:rPr>
        <w:t>n</w:t>
      </w:r>
      <w:r>
        <w:rPr>
          <w:rFonts w:ascii="Arial" w:hAnsi="Arial" w:cs="Arial"/>
          <w:sz w:val="24"/>
          <w:szCs w:val="24"/>
        </w:rPr>
        <w:t>e</w:t>
      </w:r>
      <w:r>
        <w:rPr>
          <w:rFonts w:ascii="Arial" w:hAnsi="Arial" w:cs="Arial"/>
          <w:spacing w:val="1"/>
          <w:sz w:val="24"/>
          <w:szCs w:val="24"/>
        </w:rPr>
        <w:t xml:space="preserve"> de</w:t>
      </w:r>
      <w:r>
        <w:rPr>
          <w:rFonts w:ascii="Arial" w:hAnsi="Arial" w:cs="Arial"/>
          <w:sz w:val="24"/>
          <w:szCs w:val="24"/>
        </w:rPr>
        <w:t>i</w:t>
      </w:r>
      <w:r>
        <w:rPr>
          <w:rFonts w:ascii="Arial" w:hAnsi="Arial" w:cs="Arial"/>
          <w:spacing w:val="2"/>
          <w:sz w:val="24"/>
          <w:szCs w:val="24"/>
        </w:rPr>
        <w:t xml:space="preserve"> </w:t>
      </w:r>
      <w:r>
        <w:rPr>
          <w:rFonts w:ascii="Arial" w:hAnsi="Arial" w:cs="Arial"/>
          <w:sz w:val="24"/>
          <w:szCs w:val="24"/>
        </w:rPr>
        <w:t>s</w:t>
      </w:r>
      <w:r>
        <w:rPr>
          <w:rFonts w:ascii="Arial" w:hAnsi="Arial" w:cs="Arial"/>
          <w:spacing w:val="-1"/>
          <w:sz w:val="24"/>
          <w:szCs w:val="24"/>
        </w:rPr>
        <w:t>u</w:t>
      </w:r>
      <w:r>
        <w:rPr>
          <w:rFonts w:ascii="Arial" w:hAnsi="Arial" w:cs="Arial"/>
          <w:spacing w:val="8"/>
          <w:sz w:val="24"/>
          <w:szCs w:val="24"/>
        </w:rPr>
        <w:t>b</w:t>
      </w:r>
      <w:r>
        <w:rPr>
          <w:rFonts w:ascii="Arial" w:hAnsi="Arial" w:cs="Arial"/>
          <w:spacing w:val="-1"/>
          <w:sz w:val="24"/>
          <w:szCs w:val="24"/>
        </w:rPr>
        <w:t>-</w:t>
      </w:r>
      <w:r>
        <w:rPr>
          <w:rFonts w:ascii="Arial" w:hAnsi="Arial" w:cs="Arial"/>
          <w:sz w:val="24"/>
          <w:szCs w:val="24"/>
        </w:rPr>
        <w:t>c</w:t>
      </w:r>
      <w:r>
        <w:rPr>
          <w:rFonts w:ascii="Arial" w:hAnsi="Arial" w:cs="Arial"/>
          <w:spacing w:val="1"/>
          <w:sz w:val="24"/>
          <w:szCs w:val="24"/>
        </w:rPr>
        <w:t>on</w:t>
      </w:r>
      <w:r>
        <w:rPr>
          <w:rFonts w:ascii="Arial" w:hAnsi="Arial" w:cs="Arial"/>
          <w:sz w:val="24"/>
          <w:szCs w:val="24"/>
        </w:rPr>
        <w:t>tr</w:t>
      </w:r>
      <w:r>
        <w:rPr>
          <w:rFonts w:ascii="Arial" w:hAnsi="Arial" w:cs="Arial"/>
          <w:spacing w:val="-2"/>
          <w:sz w:val="24"/>
          <w:szCs w:val="24"/>
        </w:rPr>
        <w:t>a</w:t>
      </w:r>
      <w:r>
        <w:rPr>
          <w:rFonts w:ascii="Arial" w:hAnsi="Arial" w:cs="Arial"/>
          <w:sz w:val="24"/>
          <w:szCs w:val="24"/>
        </w:rPr>
        <w:t>t</w:t>
      </w:r>
      <w:r>
        <w:rPr>
          <w:rFonts w:ascii="Arial" w:hAnsi="Arial" w:cs="Arial"/>
          <w:spacing w:val="1"/>
          <w:sz w:val="24"/>
          <w:szCs w:val="24"/>
        </w:rPr>
        <w:t>t</w:t>
      </w:r>
      <w:r>
        <w:rPr>
          <w:rFonts w:ascii="Arial" w:hAnsi="Arial" w:cs="Arial"/>
          <w:sz w:val="24"/>
          <w:szCs w:val="24"/>
        </w:rPr>
        <w:t xml:space="preserve">i </w:t>
      </w:r>
      <w:r>
        <w:rPr>
          <w:rFonts w:ascii="Arial" w:hAnsi="Arial" w:cs="Arial"/>
          <w:spacing w:val="1"/>
          <w:sz w:val="24"/>
          <w:szCs w:val="24"/>
        </w:rPr>
        <w:t>d</w:t>
      </w:r>
      <w:r>
        <w:rPr>
          <w:rFonts w:ascii="Arial" w:hAnsi="Arial" w:cs="Arial"/>
          <w:sz w:val="24"/>
          <w:szCs w:val="24"/>
        </w:rPr>
        <w:t>i</w:t>
      </w:r>
      <w:r>
        <w:rPr>
          <w:rFonts w:ascii="Arial" w:hAnsi="Arial" w:cs="Arial"/>
          <w:spacing w:val="2"/>
          <w:sz w:val="24"/>
          <w:szCs w:val="24"/>
        </w:rPr>
        <w:t xml:space="preserve"> </w:t>
      </w:r>
      <w:r>
        <w:rPr>
          <w:rFonts w:ascii="Arial" w:hAnsi="Arial" w:cs="Arial"/>
          <w:sz w:val="24"/>
          <w:szCs w:val="24"/>
        </w:rPr>
        <w:t>q</w:t>
      </w:r>
      <w:r>
        <w:rPr>
          <w:rFonts w:ascii="Arial" w:hAnsi="Arial" w:cs="Arial"/>
          <w:spacing w:val="1"/>
          <w:sz w:val="24"/>
          <w:szCs w:val="24"/>
        </w:rPr>
        <w:t>ua</w:t>
      </w:r>
      <w:r>
        <w:rPr>
          <w:rFonts w:ascii="Arial" w:hAnsi="Arial" w:cs="Arial"/>
          <w:sz w:val="24"/>
          <w:szCs w:val="24"/>
        </w:rPr>
        <w:t>ls</w:t>
      </w:r>
      <w:r>
        <w:rPr>
          <w:rFonts w:ascii="Arial" w:hAnsi="Arial" w:cs="Arial"/>
          <w:spacing w:val="-1"/>
          <w:sz w:val="24"/>
          <w:szCs w:val="24"/>
        </w:rPr>
        <w:t>i</w:t>
      </w:r>
      <w:r>
        <w:rPr>
          <w:rFonts w:ascii="Arial" w:hAnsi="Arial" w:cs="Arial"/>
          <w:spacing w:val="1"/>
          <w:sz w:val="24"/>
          <w:szCs w:val="24"/>
        </w:rPr>
        <w:t>a</w:t>
      </w:r>
      <w:r>
        <w:rPr>
          <w:rFonts w:ascii="Arial" w:hAnsi="Arial" w:cs="Arial"/>
          <w:sz w:val="24"/>
          <w:szCs w:val="24"/>
        </w:rPr>
        <w:t>si</w:t>
      </w:r>
      <w:r>
        <w:rPr>
          <w:rFonts w:ascii="Arial" w:hAnsi="Arial" w:cs="Arial"/>
          <w:spacing w:val="2"/>
          <w:sz w:val="24"/>
          <w:szCs w:val="24"/>
        </w:rPr>
        <w:t xml:space="preserve"> </w:t>
      </w:r>
      <w:r>
        <w:rPr>
          <w:rFonts w:ascii="Arial" w:hAnsi="Arial" w:cs="Arial"/>
          <w:sz w:val="24"/>
          <w:szCs w:val="24"/>
        </w:rPr>
        <w:t>i</w:t>
      </w:r>
      <w:r>
        <w:rPr>
          <w:rFonts w:ascii="Arial" w:hAnsi="Arial" w:cs="Arial"/>
          <w:spacing w:val="1"/>
          <w:sz w:val="24"/>
          <w:szCs w:val="24"/>
        </w:rPr>
        <w:t>m</w:t>
      </w:r>
      <w:r>
        <w:rPr>
          <w:rFonts w:ascii="Arial" w:hAnsi="Arial" w:cs="Arial"/>
          <w:spacing w:val="-1"/>
          <w:sz w:val="24"/>
          <w:szCs w:val="24"/>
        </w:rPr>
        <w:t>p</w:t>
      </w:r>
      <w:r>
        <w:rPr>
          <w:rFonts w:ascii="Arial" w:hAnsi="Arial" w:cs="Arial"/>
          <w:spacing w:val="1"/>
          <w:sz w:val="24"/>
          <w:szCs w:val="24"/>
        </w:rPr>
        <w:t>o</w:t>
      </w:r>
      <w:r>
        <w:rPr>
          <w:rFonts w:ascii="Arial" w:hAnsi="Arial" w:cs="Arial"/>
          <w:sz w:val="24"/>
          <w:szCs w:val="24"/>
        </w:rPr>
        <w:t>rto</w:t>
      </w:r>
      <w:r>
        <w:rPr>
          <w:rFonts w:ascii="Arial" w:hAnsi="Arial" w:cs="Arial"/>
          <w:spacing w:val="4"/>
          <w:sz w:val="24"/>
          <w:szCs w:val="24"/>
        </w:rPr>
        <w:t xml:space="preserve"> </w:t>
      </w:r>
      <w:r>
        <w:rPr>
          <w:rFonts w:ascii="Arial" w:hAnsi="Arial" w:cs="Arial"/>
          <w:sz w:val="24"/>
          <w:szCs w:val="24"/>
        </w:rPr>
        <w:t>le in</w:t>
      </w:r>
      <w:r>
        <w:rPr>
          <w:rFonts w:ascii="Arial" w:hAnsi="Arial" w:cs="Arial"/>
          <w:spacing w:val="1"/>
          <w:sz w:val="24"/>
          <w:szCs w:val="24"/>
        </w:rPr>
        <w:t>fo</w:t>
      </w:r>
      <w:r>
        <w:rPr>
          <w:rFonts w:ascii="Arial" w:hAnsi="Arial" w:cs="Arial"/>
          <w:sz w:val="24"/>
          <w:szCs w:val="24"/>
        </w:rPr>
        <w:t>r</w:t>
      </w:r>
      <w:r>
        <w:rPr>
          <w:rFonts w:ascii="Arial" w:hAnsi="Arial" w:cs="Arial"/>
          <w:spacing w:val="-1"/>
          <w:sz w:val="24"/>
          <w:szCs w:val="24"/>
        </w:rPr>
        <w:t>m</w:t>
      </w:r>
      <w:r>
        <w:rPr>
          <w:rFonts w:ascii="Arial" w:hAnsi="Arial" w:cs="Arial"/>
          <w:spacing w:val="1"/>
          <w:sz w:val="24"/>
          <w:szCs w:val="24"/>
        </w:rPr>
        <w:t>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i</w:t>
      </w:r>
      <w:r>
        <w:rPr>
          <w:rFonts w:ascii="Arial" w:hAnsi="Arial" w:cs="Arial"/>
          <w:spacing w:val="62"/>
          <w:sz w:val="24"/>
          <w:szCs w:val="24"/>
        </w:rPr>
        <w:t xml:space="preserve"> </w:t>
      </w:r>
      <w:r>
        <w:rPr>
          <w:rFonts w:ascii="Arial" w:hAnsi="Arial" w:cs="Arial"/>
          <w:spacing w:val="1"/>
          <w:sz w:val="24"/>
          <w:szCs w:val="24"/>
        </w:rPr>
        <w:t>de</w:t>
      </w:r>
      <w:r>
        <w:rPr>
          <w:rFonts w:ascii="Arial" w:hAnsi="Arial" w:cs="Arial"/>
          <w:sz w:val="24"/>
          <w:szCs w:val="24"/>
        </w:rPr>
        <w:t>l</w:t>
      </w:r>
      <w:r>
        <w:rPr>
          <w:rFonts w:ascii="Arial" w:hAnsi="Arial" w:cs="Arial"/>
          <w:spacing w:val="62"/>
          <w:sz w:val="24"/>
          <w:szCs w:val="24"/>
        </w:rPr>
        <w:t xml:space="preserve"> </w:t>
      </w:r>
      <w:r>
        <w:rPr>
          <w:rFonts w:ascii="Arial" w:hAnsi="Arial" w:cs="Arial"/>
          <w:sz w:val="24"/>
          <w:szCs w:val="24"/>
        </w:rPr>
        <w:t>Pref</w:t>
      </w:r>
      <w:r>
        <w:rPr>
          <w:rFonts w:ascii="Arial" w:hAnsi="Arial" w:cs="Arial"/>
          <w:spacing w:val="-1"/>
          <w:sz w:val="24"/>
          <w:szCs w:val="24"/>
        </w:rPr>
        <w:t>e</w:t>
      </w:r>
      <w:r>
        <w:rPr>
          <w:rFonts w:ascii="Arial" w:hAnsi="Arial" w:cs="Arial"/>
          <w:sz w:val="24"/>
          <w:szCs w:val="24"/>
        </w:rPr>
        <w:t>t</w:t>
      </w:r>
      <w:r>
        <w:rPr>
          <w:rFonts w:ascii="Arial" w:hAnsi="Arial" w:cs="Arial"/>
          <w:spacing w:val="1"/>
          <w:sz w:val="24"/>
          <w:szCs w:val="24"/>
        </w:rPr>
        <w:t>t</w:t>
      </w:r>
      <w:r>
        <w:rPr>
          <w:rFonts w:ascii="Arial" w:hAnsi="Arial" w:cs="Arial"/>
          <w:sz w:val="24"/>
          <w:szCs w:val="24"/>
        </w:rPr>
        <w:t>o</w:t>
      </w:r>
      <w:r>
        <w:rPr>
          <w:rFonts w:ascii="Arial" w:hAnsi="Arial" w:cs="Arial"/>
          <w:spacing w:val="63"/>
          <w:sz w:val="24"/>
          <w:szCs w:val="24"/>
        </w:rPr>
        <w:t xml:space="preserve"> </w:t>
      </w:r>
      <w:r>
        <w:rPr>
          <w:rFonts w:ascii="Arial" w:hAnsi="Arial" w:cs="Arial"/>
          <w:spacing w:val="1"/>
          <w:sz w:val="24"/>
          <w:szCs w:val="24"/>
        </w:rPr>
        <w:t>a</w:t>
      </w:r>
      <w:r>
        <w:rPr>
          <w:rFonts w:ascii="Arial" w:hAnsi="Arial" w:cs="Arial"/>
          <w:sz w:val="24"/>
          <w:szCs w:val="24"/>
        </w:rPr>
        <w:t>i</w:t>
      </w:r>
      <w:r>
        <w:rPr>
          <w:rFonts w:ascii="Arial" w:hAnsi="Arial" w:cs="Arial"/>
          <w:spacing w:val="62"/>
          <w:sz w:val="24"/>
          <w:szCs w:val="24"/>
        </w:rPr>
        <w:t xml:space="preserve"> </w:t>
      </w:r>
      <w:r>
        <w:rPr>
          <w:rFonts w:ascii="Arial" w:hAnsi="Arial" w:cs="Arial"/>
          <w:sz w:val="24"/>
          <w:szCs w:val="24"/>
        </w:rPr>
        <w:t>s</w:t>
      </w:r>
      <w:r>
        <w:rPr>
          <w:rFonts w:ascii="Arial" w:hAnsi="Arial" w:cs="Arial"/>
          <w:spacing w:val="1"/>
          <w:sz w:val="24"/>
          <w:szCs w:val="24"/>
        </w:rPr>
        <w:t>en</w:t>
      </w:r>
      <w:r>
        <w:rPr>
          <w:rFonts w:ascii="Arial" w:hAnsi="Arial" w:cs="Arial"/>
          <w:sz w:val="24"/>
          <w:szCs w:val="24"/>
        </w:rPr>
        <w:t>si</w:t>
      </w:r>
      <w:r>
        <w:rPr>
          <w:rFonts w:ascii="Arial" w:hAnsi="Arial" w:cs="Arial"/>
          <w:spacing w:val="62"/>
          <w:sz w:val="24"/>
          <w:szCs w:val="24"/>
        </w:rPr>
        <w:t xml:space="preserve"> </w:t>
      </w:r>
      <w:r>
        <w:rPr>
          <w:rFonts w:ascii="Arial" w:hAnsi="Arial" w:cs="Arial"/>
          <w:spacing w:val="1"/>
          <w:sz w:val="24"/>
          <w:szCs w:val="24"/>
        </w:rPr>
        <w:t>de</w:t>
      </w:r>
      <w:r>
        <w:rPr>
          <w:rFonts w:ascii="Arial" w:hAnsi="Arial" w:cs="Arial"/>
          <w:sz w:val="24"/>
          <w:szCs w:val="24"/>
        </w:rPr>
        <w:t>l</w:t>
      </w:r>
      <w:r>
        <w:rPr>
          <w:rFonts w:ascii="Arial" w:hAnsi="Arial" w:cs="Arial"/>
          <w:spacing w:val="-1"/>
          <w:sz w:val="24"/>
          <w:szCs w:val="24"/>
        </w:rPr>
        <w:t>l</w:t>
      </w:r>
      <w:r>
        <w:rPr>
          <w:rFonts w:ascii="Arial" w:hAnsi="Arial" w:cs="Arial"/>
          <w:sz w:val="24"/>
          <w:szCs w:val="24"/>
        </w:rPr>
        <w:t>’art.</w:t>
      </w:r>
      <w:r>
        <w:rPr>
          <w:rFonts w:ascii="Arial" w:hAnsi="Arial" w:cs="Arial"/>
          <w:spacing w:val="63"/>
          <w:sz w:val="24"/>
          <w:szCs w:val="24"/>
        </w:rPr>
        <w:t xml:space="preserve"> </w:t>
      </w:r>
      <w:r>
        <w:rPr>
          <w:rFonts w:ascii="Arial" w:hAnsi="Arial" w:cs="Arial"/>
          <w:spacing w:val="-1"/>
          <w:sz w:val="24"/>
          <w:szCs w:val="24"/>
        </w:rPr>
        <w:t>1</w:t>
      </w:r>
      <w:r>
        <w:rPr>
          <w:rFonts w:ascii="Arial" w:hAnsi="Arial" w:cs="Arial"/>
          <w:sz w:val="24"/>
          <w:szCs w:val="24"/>
        </w:rPr>
        <w:t>0</w:t>
      </w:r>
      <w:r>
        <w:rPr>
          <w:rFonts w:ascii="Arial" w:hAnsi="Arial" w:cs="Arial"/>
          <w:spacing w:val="63"/>
          <w:sz w:val="24"/>
          <w:szCs w:val="24"/>
        </w:rPr>
        <w:t xml:space="preserve"> </w:t>
      </w:r>
      <w:r>
        <w:rPr>
          <w:rFonts w:ascii="Arial" w:hAnsi="Arial" w:cs="Arial"/>
          <w:spacing w:val="1"/>
          <w:sz w:val="24"/>
          <w:szCs w:val="24"/>
        </w:rPr>
        <w:t>de</w:t>
      </w:r>
      <w:r>
        <w:rPr>
          <w:rFonts w:ascii="Arial" w:hAnsi="Arial" w:cs="Arial"/>
          <w:sz w:val="24"/>
          <w:szCs w:val="24"/>
        </w:rPr>
        <w:t>l</w:t>
      </w:r>
      <w:r>
        <w:rPr>
          <w:rFonts w:ascii="Arial" w:hAnsi="Arial" w:cs="Arial"/>
          <w:spacing w:val="62"/>
          <w:sz w:val="24"/>
          <w:szCs w:val="24"/>
        </w:rPr>
        <w:t xml:space="preserve"> </w:t>
      </w:r>
      <w:r>
        <w:rPr>
          <w:rFonts w:ascii="Arial" w:hAnsi="Arial" w:cs="Arial"/>
          <w:sz w:val="24"/>
          <w:szCs w:val="24"/>
        </w:rPr>
        <w:t>D.P</w:t>
      </w:r>
      <w:r>
        <w:rPr>
          <w:rFonts w:ascii="Arial" w:hAnsi="Arial" w:cs="Arial"/>
          <w:spacing w:val="1"/>
          <w:sz w:val="24"/>
          <w:szCs w:val="24"/>
        </w:rPr>
        <w:t>.</w:t>
      </w:r>
      <w:r>
        <w:rPr>
          <w:rFonts w:ascii="Arial" w:hAnsi="Arial" w:cs="Arial"/>
          <w:sz w:val="24"/>
          <w:szCs w:val="24"/>
        </w:rPr>
        <w:t>R.</w:t>
      </w:r>
      <w:r>
        <w:rPr>
          <w:rFonts w:ascii="Arial" w:hAnsi="Arial" w:cs="Arial"/>
          <w:spacing w:val="62"/>
          <w:sz w:val="24"/>
          <w:szCs w:val="24"/>
        </w:rPr>
        <w:t xml:space="preserve"> </w:t>
      </w:r>
      <w:r>
        <w:rPr>
          <w:rFonts w:ascii="Arial" w:hAnsi="Arial" w:cs="Arial"/>
          <w:spacing w:val="1"/>
          <w:sz w:val="24"/>
          <w:szCs w:val="24"/>
        </w:rPr>
        <w:t>n</w:t>
      </w:r>
      <w:r>
        <w:rPr>
          <w:rFonts w:ascii="Arial" w:hAnsi="Arial" w:cs="Arial"/>
          <w:sz w:val="24"/>
          <w:szCs w:val="24"/>
        </w:rPr>
        <w:t>.</w:t>
      </w:r>
      <w:r>
        <w:rPr>
          <w:rFonts w:ascii="Arial" w:hAnsi="Arial" w:cs="Arial"/>
          <w:spacing w:val="-1"/>
          <w:sz w:val="24"/>
          <w:szCs w:val="24"/>
        </w:rPr>
        <w:t>2</w:t>
      </w:r>
      <w:r>
        <w:rPr>
          <w:rFonts w:ascii="Arial" w:hAnsi="Arial" w:cs="Arial"/>
          <w:spacing w:val="1"/>
          <w:sz w:val="24"/>
          <w:szCs w:val="24"/>
        </w:rPr>
        <w:t>52</w:t>
      </w:r>
      <w:r>
        <w:rPr>
          <w:rFonts w:ascii="Arial" w:hAnsi="Arial" w:cs="Arial"/>
          <w:spacing w:val="-2"/>
          <w:sz w:val="24"/>
          <w:szCs w:val="24"/>
        </w:rPr>
        <w:t>/</w:t>
      </w:r>
      <w:r>
        <w:rPr>
          <w:rFonts w:ascii="Arial" w:hAnsi="Arial" w:cs="Arial"/>
          <w:spacing w:val="-1"/>
          <w:sz w:val="24"/>
          <w:szCs w:val="24"/>
        </w:rPr>
        <w:t>9</w:t>
      </w:r>
      <w:r>
        <w:rPr>
          <w:rFonts w:ascii="Arial" w:hAnsi="Arial" w:cs="Arial"/>
          <w:spacing w:val="1"/>
          <w:sz w:val="24"/>
          <w:szCs w:val="24"/>
        </w:rPr>
        <w:t>8</w:t>
      </w:r>
      <w:r>
        <w:rPr>
          <w:rFonts w:ascii="Arial" w:hAnsi="Arial" w:cs="Arial"/>
          <w:sz w:val="24"/>
          <w:szCs w:val="24"/>
        </w:rPr>
        <w:t>.</w:t>
      </w:r>
      <w:r>
        <w:rPr>
          <w:rFonts w:ascii="Arial" w:hAnsi="Arial" w:cs="Arial"/>
          <w:spacing w:val="63"/>
          <w:sz w:val="24"/>
          <w:szCs w:val="24"/>
        </w:rPr>
        <w:t xml:space="preserve"> </w:t>
      </w:r>
      <w:r>
        <w:rPr>
          <w:rFonts w:ascii="Arial" w:hAnsi="Arial" w:cs="Arial"/>
          <w:sz w:val="24"/>
          <w:szCs w:val="24"/>
        </w:rPr>
        <w:t>Q</w:t>
      </w:r>
      <w:r>
        <w:rPr>
          <w:rFonts w:ascii="Arial" w:hAnsi="Arial" w:cs="Arial"/>
          <w:spacing w:val="1"/>
          <w:sz w:val="24"/>
          <w:szCs w:val="24"/>
        </w:rPr>
        <w:t>ua</w:t>
      </w:r>
      <w:r>
        <w:rPr>
          <w:rFonts w:ascii="Arial" w:hAnsi="Arial" w:cs="Arial"/>
          <w:sz w:val="24"/>
          <w:szCs w:val="24"/>
        </w:rPr>
        <w:t>lora</w:t>
      </w:r>
      <w:r>
        <w:rPr>
          <w:rFonts w:ascii="Arial" w:hAnsi="Arial" w:cs="Arial"/>
          <w:spacing w:val="63"/>
          <w:sz w:val="24"/>
          <w:szCs w:val="24"/>
        </w:rPr>
        <w:t xml:space="preserve"> </w:t>
      </w:r>
      <w:r>
        <w:rPr>
          <w:rFonts w:ascii="Arial" w:hAnsi="Arial" w:cs="Arial"/>
          <w:sz w:val="24"/>
          <w:szCs w:val="24"/>
        </w:rPr>
        <w:t>il</w:t>
      </w:r>
      <w:r>
        <w:rPr>
          <w:rFonts w:ascii="Arial" w:hAnsi="Arial" w:cs="Arial"/>
          <w:spacing w:val="61"/>
          <w:sz w:val="24"/>
          <w:szCs w:val="24"/>
        </w:rPr>
        <w:t xml:space="preserve"> </w:t>
      </w:r>
      <w:r>
        <w:rPr>
          <w:rFonts w:ascii="Arial" w:hAnsi="Arial" w:cs="Arial"/>
          <w:sz w:val="24"/>
          <w:szCs w:val="24"/>
        </w:rPr>
        <w:t>Pr</w:t>
      </w:r>
      <w:r>
        <w:rPr>
          <w:rFonts w:ascii="Arial" w:hAnsi="Arial" w:cs="Arial"/>
          <w:spacing w:val="-2"/>
          <w:sz w:val="24"/>
          <w:szCs w:val="24"/>
        </w:rPr>
        <w:t>e</w:t>
      </w:r>
      <w:r>
        <w:rPr>
          <w:rFonts w:ascii="Arial" w:hAnsi="Arial" w:cs="Arial"/>
          <w:spacing w:val="3"/>
          <w:sz w:val="24"/>
          <w:szCs w:val="24"/>
        </w:rPr>
        <w:t>f</w:t>
      </w:r>
      <w:r>
        <w:rPr>
          <w:rFonts w:ascii="Arial" w:hAnsi="Arial" w:cs="Arial"/>
          <w:spacing w:val="1"/>
          <w:sz w:val="24"/>
          <w:szCs w:val="24"/>
        </w:rPr>
        <w:t>e</w:t>
      </w:r>
      <w:r>
        <w:rPr>
          <w:rFonts w:ascii="Arial" w:hAnsi="Arial" w:cs="Arial"/>
          <w:spacing w:val="-2"/>
          <w:sz w:val="24"/>
          <w:szCs w:val="24"/>
        </w:rPr>
        <w:t>t</w:t>
      </w:r>
      <w:r>
        <w:rPr>
          <w:rFonts w:ascii="Arial" w:hAnsi="Arial" w:cs="Arial"/>
          <w:sz w:val="24"/>
          <w:szCs w:val="24"/>
        </w:rPr>
        <w:t xml:space="preserve">to </w:t>
      </w:r>
      <w:r>
        <w:rPr>
          <w:rFonts w:ascii="Arial" w:hAnsi="Arial" w:cs="Arial"/>
          <w:spacing w:val="1"/>
          <w:sz w:val="24"/>
          <w:szCs w:val="24"/>
        </w:rPr>
        <w:t>a</w:t>
      </w:r>
      <w:r>
        <w:rPr>
          <w:rFonts w:ascii="Arial" w:hAnsi="Arial" w:cs="Arial"/>
          <w:sz w:val="24"/>
          <w:szCs w:val="24"/>
        </w:rPr>
        <w:t>t</w:t>
      </w:r>
      <w:r>
        <w:rPr>
          <w:rFonts w:ascii="Arial" w:hAnsi="Arial" w:cs="Arial"/>
          <w:spacing w:val="1"/>
          <w:sz w:val="24"/>
          <w:szCs w:val="24"/>
        </w:rPr>
        <w:t>te</w:t>
      </w:r>
      <w:r>
        <w:rPr>
          <w:rFonts w:ascii="Arial" w:hAnsi="Arial" w:cs="Arial"/>
          <w:sz w:val="24"/>
          <w:szCs w:val="24"/>
        </w:rPr>
        <w:t xml:space="preserve">sti, </w:t>
      </w:r>
      <w:r>
        <w:rPr>
          <w:rFonts w:ascii="Arial" w:hAnsi="Arial" w:cs="Arial"/>
          <w:spacing w:val="1"/>
          <w:sz w:val="24"/>
          <w:szCs w:val="24"/>
        </w:rPr>
        <w:t>a</w:t>
      </w:r>
      <w:r>
        <w:rPr>
          <w:rFonts w:ascii="Arial" w:hAnsi="Arial" w:cs="Arial"/>
          <w:sz w:val="24"/>
          <w:szCs w:val="24"/>
        </w:rPr>
        <w:t>i s</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 xml:space="preserve">si </w:t>
      </w:r>
      <w:r>
        <w:rPr>
          <w:rFonts w:ascii="Arial" w:hAnsi="Arial" w:cs="Arial"/>
          <w:spacing w:val="1"/>
          <w:sz w:val="24"/>
          <w:szCs w:val="24"/>
        </w:rPr>
        <w:t>de</w:t>
      </w:r>
      <w:r>
        <w:rPr>
          <w:rFonts w:ascii="Arial" w:hAnsi="Arial" w:cs="Arial"/>
          <w:sz w:val="24"/>
          <w:szCs w:val="24"/>
        </w:rPr>
        <w:t>l</w:t>
      </w:r>
      <w:r>
        <w:rPr>
          <w:rFonts w:ascii="Arial" w:hAnsi="Arial" w:cs="Arial"/>
          <w:spacing w:val="-1"/>
          <w:sz w:val="24"/>
          <w:szCs w:val="24"/>
        </w:rPr>
        <w:t>l</w:t>
      </w:r>
      <w:r>
        <w:rPr>
          <w:rFonts w:ascii="Arial" w:hAnsi="Arial" w:cs="Arial"/>
          <w:sz w:val="24"/>
          <w:szCs w:val="24"/>
        </w:rPr>
        <w:t>’art.</w:t>
      </w:r>
      <w:r>
        <w:rPr>
          <w:rFonts w:ascii="Arial" w:hAnsi="Arial" w:cs="Arial"/>
          <w:spacing w:val="1"/>
          <w:sz w:val="24"/>
          <w:szCs w:val="24"/>
        </w:rPr>
        <w:t xml:space="preserve"> 1</w:t>
      </w:r>
      <w:r>
        <w:rPr>
          <w:rFonts w:ascii="Arial" w:hAnsi="Arial" w:cs="Arial"/>
          <w:sz w:val="24"/>
          <w:szCs w:val="24"/>
        </w:rPr>
        <w:t>0</w:t>
      </w:r>
      <w:r>
        <w:rPr>
          <w:rFonts w:ascii="Arial" w:hAnsi="Arial" w:cs="Arial"/>
          <w:spacing w:val="1"/>
          <w:sz w:val="24"/>
          <w:szCs w:val="24"/>
        </w:rPr>
        <w:t xml:space="preserve"> de</w:t>
      </w:r>
      <w:r>
        <w:rPr>
          <w:rFonts w:ascii="Arial" w:hAnsi="Arial" w:cs="Arial"/>
          <w:sz w:val="24"/>
          <w:szCs w:val="24"/>
        </w:rPr>
        <w:t>l D.P</w:t>
      </w:r>
      <w:r>
        <w:rPr>
          <w:rFonts w:ascii="Arial" w:hAnsi="Arial" w:cs="Arial"/>
          <w:spacing w:val="1"/>
          <w:sz w:val="24"/>
          <w:szCs w:val="24"/>
        </w:rPr>
        <w:t>.</w:t>
      </w:r>
      <w:r>
        <w:rPr>
          <w:rFonts w:ascii="Arial" w:hAnsi="Arial" w:cs="Arial"/>
          <w:sz w:val="24"/>
          <w:szCs w:val="24"/>
        </w:rPr>
        <w:t xml:space="preserve">R. </w:t>
      </w:r>
      <w:r>
        <w:rPr>
          <w:rFonts w:ascii="Arial" w:hAnsi="Arial" w:cs="Arial"/>
          <w:spacing w:val="1"/>
          <w:sz w:val="24"/>
          <w:szCs w:val="24"/>
        </w:rPr>
        <w:t>n</w:t>
      </w:r>
      <w:r>
        <w:rPr>
          <w:rFonts w:ascii="Arial" w:hAnsi="Arial" w:cs="Arial"/>
          <w:spacing w:val="-2"/>
          <w:sz w:val="24"/>
          <w:szCs w:val="24"/>
        </w:rPr>
        <w:t>.</w:t>
      </w:r>
      <w:r>
        <w:rPr>
          <w:rFonts w:ascii="Arial" w:hAnsi="Arial" w:cs="Arial"/>
          <w:spacing w:val="1"/>
          <w:sz w:val="24"/>
          <w:szCs w:val="24"/>
        </w:rPr>
        <w:t>2</w:t>
      </w:r>
      <w:r>
        <w:rPr>
          <w:rFonts w:ascii="Arial" w:hAnsi="Arial" w:cs="Arial"/>
          <w:spacing w:val="-1"/>
          <w:sz w:val="24"/>
          <w:szCs w:val="24"/>
        </w:rPr>
        <w:t>5</w:t>
      </w:r>
      <w:r>
        <w:rPr>
          <w:rFonts w:ascii="Arial" w:hAnsi="Arial" w:cs="Arial"/>
          <w:spacing w:val="1"/>
          <w:sz w:val="24"/>
          <w:szCs w:val="24"/>
        </w:rPr>
        <w:t>2</w:t>
      </w:r>
      <w:r>
        <w:rPr>
          <w:rFonts w:ascii="Arial" w:hAnsi="Arial" w:cs="Arial"/>
          <w:sz w:val="24"/>
          <w:szCs w:val="24"/>
        </w:rPr>
        <w:t>/</w:t>
      </w:r>
      <w:r>
        <w:rPr>
          <w:rFonts w:ascii="Arial" w:hAnsi="Arial" w:cs="Arial"/>
          <w:spacing w:val="1"/>
          <w:sz w:val="24"/>
          <w:szCs w:val="24"/>
        </w:rPr>
        <w:t>9</w:t>
      </w:r>
      <w:r>
        <w:rPr>
          <w:rFonts w:ascii="Arial" w:hAnsi="Arial" w:cs="Arial"/>
          <w:spacing w:val="-1"/>
          <w:sz w:val="24"/>
          <w:szCs w:val="24"/>
        </w:rPr>
        <w:t>8</w:t>
      </w:r>
      <w:r>
        <w:rPr>
          <w:rFonts w:ascii="Arial" w:hAnsi="Arial" w:cs="Arial"/>
          <w:sz w:val="24"/>
          <w:szCs w:val="24"/>
        </w:rPr>
        <w:t>, c</w:t>
      </w:r>
      <w:r>
        <w:rPr>
          <w:rFonts w:ascii="Arial" w:hAnsi="Arial" w:cs="Arial"/>
          <w:spacing w:val="1"/>
          <w:sz w:val="24"/>
          <w:szCs w:val="24"/>
        </w:rPr>
        <w:t>h</w:t>
      </w:r>
      <w:r>
        <w:rPr>
          <w:rFonts w:ascii="Arial" w:hAnsi="Arial" w:cs="Arial"/>
          <w:sz w:val="24"/>
          <w:szCs w:val="24"/>
        </w:rPr>
        <w:t>e</w:t>
      </w:r>
      <w:r>
        <w:rPr>
          <w:rFonts w:ascii="Arial" w:hAnsi="Arial" w:cs="Arial"/>
          <w:spacing w:val="1"/>
          <w:sz w:val="24"/>
          <w:szCs w:val="24"/>
        </w:rPr>
        <w:t xml:space="preserve"> ne</w:t>
      </w:r>
      <w:r>
        <w:rPr>
          <w:rFonts w:ascii="Arial" w:hAnsi="Arial" w:cs="Arial"/>
          <w:sz w:val="24"/>
          <w:szCs w:val="24"/>
        </w:rPr>
        <w:t>i s</w:t>
      </w:r>
      <w:r>
        <w:rPr>
          <w:rFonts w:ascii="Arial" w:hAnsi="Arial" w:cs="Arial"/>
          <w:spacing w:val="1"/>
          <w:sz w:val="24"/>
          <w:szCs w:val="24"/>
        </w:rPr>
        <w:t>o</w:t>
      </w:r>
      <w:r>
        <w:rPr>
          <w:rFonts w:ascii="Arial" w:hAnsi="Arial" w:cs="Arial"/>
          <w:spacing w:val="-1"/>
          <w:sz w:val="24"/>
          <w:szCs w:val="24"/>
        </w:rPr>
        <w:t>gg</w:t>
      </w:r>
      <w:r>
        <w:rPr>
          <w:rFonts w:ascii="Arial" w:hAnsi="Arial" w:cs="Arial"/>
          <w:spacing w:val="1"/>
          <w:sz w:val="24"/>
          <w:szCs w:val="24"/>
        </w:rPr>
        <w:t>e</w:t>
      </w:r>
      <w:r>
        <w:rPr>
          <w:rFonts w:ascii="Arial" w:hAnsi="Arial" w:cs="Arial"/>
          <w:sz w:val="24"/>
          <w:szCs w:val="24"/>
        </w:rPr>
        <w:t>t</w:t>
      </w:r>
      <w:r>
        <w:rPr>
          <w:rFonts w:ascii="Arial" w:hAnsi="Arial" w:cs="Arial"/>
          <w:spacing w:val="1"/>
          <w:sz w:val="24"/>
          <w:szCs w:val="24"/>
        </w:rPr>
        <w:t>t</w:t>
      </w:r>
      <w:r>
        <w:rPr>
          <w:rFonts w:ascii="Arial" w:hAnsi="Arial" w:cs="Arial"/>
          <w:sz w:val="24"/>
          <w:szCs w:val="24"/>
        </w:rPr>
        <w:t>i in</w:t>
      </w:r>
      <w:r>
        <w:rPr>
          <w:rFonts w:ascii="Arial" w:hAnsi="Arial" w:cs="Arial"/>
          <w:spacing w:val="1"/>
          <w:sz w:val="24"/>
          <w:szCs w:val="24"/>
        </w:rPr>
        <w:t>te</w:t>
      </w:r>
      <w:r>
        <w:rPr>
          <w:rFonts w:ascii="Arial" w:hAnsi="Arial" w:cs="Arial"/>
          <w:sz w:val="24"/>
          <w:szCs w:val="24"/>
        </w:rPr>
        <w:t>ress</w:t>
      </w:r>
      <w:r>
        <w:rPr>
          <w:rFonts w:ascii="Arial" w:hAnsi="Arial" w:cs="Arial"/>
          <w:spacing w:val="1"/>
          <w:sz w:val="24"/>
          <w:szCs w:val="24"/>
        </w:rPr>
        <w:t>a</w:t>
      </w:r>
      <w:r>
        <w:rPr>
          <w:rFonts w:ascii="Arial" w:hAnsi="Arial" w:cs="Arial"/>
          <w:sz w:val="24"/>
          <w:szCs w:val="24"/>
        </w:rPr>
        <w:t xml:space="preserve">ti </w:t>
      </w:r>
      <w:r>
        <w:rPr>
          <w:rFonts w:ascii="Arial" w:hAnsi="Arial" w:cs="Arial"/>
          <w:spacing w:val="-1"/>
          <w:sz w:val="24"/>
          <w:szCs w:val="24"/>
        </w:rPr>
        <w:t>e</w:t>
      </w:r>
      <w:r>
        <w:rPr>
          <w:rFonts w:ascii="Arial" w:hAnsi="Arial" w:cs="Arial"/>
          <w:spacing w:val="1"/>
          <w:sz w:val="24"/>
          <w:szCs w:val="24"/>
        </w:rPr>
        <w:t>me</w:t>
      </w:r>
      <w:r>
        <w:rPr>
          <w:rFonts w:ascii="Arial" w:hAnsi="Arial" w:cs="Arial"/>
          <w:sz w:val="24"/>
          <w:szCs w:val="24"/>
        </w:rPr>
        <w:t>r</w:t>
      </w:r>
      <w:r>
        <w:rPr>
          <w:rFonts w:ascii="Arial" w:hAnsi="Arial" w:cs="Arial"/>
          <w:spacing w:val="-2"/>
          <w:sz w:val="24"/>
          <w:szCs w:val="24"/>
        </w:rPr>
        <w:t>g</w:t>
      </w:r>
      <w:r>
        <w:rPr>
          <w:rFonts w:ascii="Arial" w:hAnsi="Arial" w:cs="Arial"/>
          <w:spacing w:val="1"/>
          <w:sz w:val="24"/>
          <w:szCs w:val="24"/>
        </w:rPr>
        <w:t>o</w:t>
      </w:r>
      <w:r>
        <w:rPr>
          <w:rFonts w:ascii="Arial" w:hAnsi="Arial" w:cs="Arial"/>
          <w:spacing w:val="-1"/>
          <w:sz w:val="24"/>
          <w:szCs w:val="24"/>
        </w:rPr>
        <w:t>n</w:t>
      </w:r>
      <w:r>
        <w:rPr>
          <w:rFonts w:ascii="Arial" w:hAnsi="Arial" w:cs="Arial"/>
          <w:sz w:val="24"/>
          <w:szCs w:val="24"/>
        </w:rPr>
        <w:t xml:space="preserve">o </w:t>
      </w:r>
      <w:r>
        <w:rPr>
          <w:rFonts w:ascii="Arial" w:hAnsi="Arial" w:cs="Arial"/>
          <w:spacing w:val="1"/>
          <w:sz w:val="24"/>
          <w:szCs w:val="24"/>
        </w:rPr>
        <w:t>e</w:t>
      </w:r>
      <w:r>
        <w:rPr>
          <w:rFonts w:ascii="Arial" w:hAnsi="Arial" w:cs="Arial"/>
          <w:sz w:val="24"/>
          <w:szCs w:val="24"/>
        </w:rPr>
        <w:t>leme</w:t>
      </w:r>
      <w:r>
        <w:rPr>
          <w:rFonts w:ascii="Arial" w:hAnsi="Arial" w:cs="Arial"/>
          <w:spacing w:val="1"/>
          <w:sz w:val="24"/>
          <w:szCs w:val="24"/>
        </w:rPr>
        <w:t>n</w:t>
      </w:r>
      <w:r>
        <w:rPr>
          <w:rFonts w:ascii="Arial" w:hAnsi="Arial" w:cs="Arial"/>
          <w:sz w:val="24"/>
          <w:szCs w:val="24"/>
        </w:rPr>
        <w:t>ti</w:t>
      </w:r>
      <w:r>
        <w:rPr>
          <w:rFonts w:ascii="Arial" w:hAnsi="Arial" w:cs="Arial"/>
          <w:spacing w:val="1"/>
          <w:sz w:val="24"/>
          <w:szCs w:val="24"/>
        </w:rPr>
        <w:t xml:space="preserve"> </w:t>
      </w:r>
      <w:r>
        <w:rPr>
          <w:rFonts w:ascii="Arial" w:hAnsi="Arial" w:cs="Arial"/>
          <w:sz w:val="24"/>
          <w:szCs w:val="24"/>
        </w:rPr>
        <w:t>rel</w:t>
      </w:r>
      <w:r>
        <w:rPr>
          <w:rFonts w:ascii="Arial" w:hAnsi="Arial" w:cs="Arial"/>
          <w:spacing w:val="-2"/>
          <w:sz w:val="24"/>
          <w:szCs w:val="24"/>
        </w:rPr>
        <w:t>a</w:t>
      </w:r>
      <w:r>
        <w:rPr>
          <w:rFonts w:ascii="Arial" w:hAnsi="Arial" w:cs="Arial"/>
          <w:sz w:val="24"/>
          <w:szCs w:val="24"/>
        </w:rPr>
        <w:t>ti</w:t>
      </w:r>
      <w:r>
        <w:rPr>
          <w:rFonts w:ascii="Arial" w:hAnsi="Arial" w:cs="Arial"/>
          <w:spacing w:val="-2"/>
          <w:sz w:val="24"/>
          <w:szCs w:val="24"/>
        </w:rPr>
        <w:t>v</w:t>
      </w:r>
      <w:r>
        <w:rPr>
          <w:rFonts w:ascii="Arial" w:hAnsi="Arial" w:cs="Arial"/>
          <w:sz w:val="24"/>
          <w:szCs w:val="24"/>
        </w:rPr>
        <w:t>i a</w:t>
      </w:r>
      <w:r>
        <w:rPr>
          <w:rFonts w:ascii="Arial" w:hAnsi="Arial" w:cs="Arial"/>
          <w:spacing w:val="1"/>
          <w:sz w:val="24"/>
          <w:szCs w:val="24"/>
        </w:rPr>
        <w:t xml:space="preserve"> </w:t>
      </w:r>
      <w:r>
        <w:rPr>
          <w:rFonts w:ascii="Arial" w:hAnsi="Arial" w:cs="Arial"/>
          <w:sz w:val="24"/>
          <w:szCs w:val="24"/>
        </w:rPr>
        <w:t>t</w:t>
      </w:r>
      <w:r>
        <w:rPr>
          <w:rFonts w:ascii="Arial" w:hAnsi="Arial" w:cs="Arial"/>
          <w:spacing w:val="1"/>
          <w:sz w:val="24"/>
          <w:szCs w:val="24"/>
        </w:rPr>
        <w:t>en</w:t>
      </w:r>
      <w:r>
        <w:rPr>
          <w:rFonts w:ascii="Arial" w:hAnsi="Arial" w:cs="Arial"/>
          <w:sz w:val="24"/>
          <w:szCs w:val="24"/>
        </w:rPr>
        <w:t>t</w:t>
      </w:r>
      <w:r>
        <w:rPr>
          <w:rFonts w:ascii="Arial" w:hAnsi="Arial" w:cs="Arial"/>
          <w:spacing w:val="1"/>
          <w:sz w:val="24"/>
          <w:szCs w:val="24"/>
        </w:rPr>
        <w:t>a</w:t>
      </w:r>
      <w:r>
        <w:rPr>
          <w:rFonts w:ascii="Arial" w:hAnsi="Arial" w:cs="Arial"/>
          <w:sz w:val="24"/>
          <w:szCs w:val="24"/>
        </w:rPr>
        <w:t>ti</w:t>
      </w:r>
      <w:r>
        <w:rPr>
          <w:rFonts w:ascii="Arial" w:hAnsi="Arial" w:cs="Arial"/>
          <w:spacing w:val="-2"/>
          <w:sz w:val="24"/>
          <w:szCs w:val="24"/>
        </w:rPr>
        <w:t>v</w:t>
      </w:r>
      <w:r>
        <w:rPr>
          <w:rFonts w:ascii="Arial" w:hAnsi="Arial" w:cs="Arial"/>
          <w:sz w:val="24"/>
          <w:szCs w:val="24"/>
        </w:rPr>
        <w:t xml:space="preserve">i </w:t>
      </w:r>
      <w:r>
        <w:rPr>
          <w:rFonts w:ascii="Arial" w:hAnsi="Arial" w:cs="Arial"/>
          <w:spacing w:val="1"/>
          <w:sz w:val="24"/>
          <w:szCs w:val="24"/>
        </w:rPr>
        <w:t>d</w:t>
      </w:r>
      <w:r>
        <w:rPr>
          <w:rFonts w:ascii="Arial" w:hAnsi="Arial" w:cs="Arial"/>
          <w:sz w:val="24"/>
          <w:szCs w:val="24"/>
        </w:rPr>
        <w:t>i i</w:t>
      </w:r>
      <w:r>
        <w:rPr>
          <w:rFonts w:ascii="Arial" w:hAnsi="Arial" w:cs="Arial"/>
          <w:spacing w:val="-2"/>
          <w:sz w:val="24"/>
          <w:szCs w:val="24"/>
        </w:rPr>
        <w:t>n</w:t>
      </w:r>
      <w:r>
        <w:rPr>
          <w:rFonts w:ascii="Arial" w:hAnsi="Arial" w:cs="Arial"/>
          <w:spacing w:val="3"/>
          <w:sz w:val="24"/>
          <w:szCs w:val="24"/>
        </w:rPr>
        <w:t>f</w:t>
      </w:r>
      <w:r>
        <w:rPr>
          <w:rFonts w:ascii="Arial" w:hAnsi="Arial" w:cs="Arial"/>
          <w:sz w:val="24"/>
          <w:szCs w:val="24"/>
        </w:rPr>
        <w:t>i</w:t>
      </w:r>
      <w:r>
        <w:rPr>
          <w:rFonts w:ascii="Arial" w:hAnsi="Arial" w:cs="Arial"/>
          <w:spacing w:val="-1"/>
          <w:sz w:val="24"/>
          <w:szCs w:val="24"/>
        </w:rPr>
        <w:t>l</w:t>
      </w:r>
      <w:r>
        <w:rPr>
          <w:rFonts w:ascii="Arial" w:hAnsi="Arial" w:cs="Arial"/>
          <w:sz w:val="24"/>
          <w:szCs w:val="24"/>
        </w:rPr>
        <w:t>tra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e</w:t>
      </w:r>
      <w:r>
        <w:rPr>
          <w:rFonts w:ascii="Arial" w:hAnsi="Arial" w:cs="Arial"/>
          <w:spacing w:val="1"/>
          <w:sz w:val="24"/>
          <w:szCs w:val="24"/>
        </w:rPr>
        <w:t xml:space="preserve"> m</w:t>
      </w:r>
      <w:r>
        <w:rPr>
          <w:rFonts w:ascii="Arial" w:hAnsi="Arial" w:cs="Arial"/>
          <w:spacing w:val="-1"/>
          <w:sz w:val="24"/>
          <w:szCs w:val="24"/>
        </w:rPr>
        <w:t>a</w:t>
      </w:r>
      <w:r>
        <w:rPr>
          <w:rFonts w:ascii="Arial" w:hAnsi="Arial" w:cs="Arial"/>
          <w:spacing w:val="3"/>
          <w:sz w:val="24"/>
          <w:szCs w:val="24"/>
        </w:rPr>
        <w:t>f</w:t>
      </w:r>
      <w:r>
        <w:rPr>
          <w:rFonts w:ascii="Arial" w:hAnsi="Arial" w:cs="Arial"/>
          <w:spacing w:val="-3"/>
          <w:sz w:val="24"/>
          <w:szCs w:val="24"/>
        </w:rPr>
        <w:t>i</w:t>
      </w:r>
      <w:r>
        <w:rPr>
          <w:rFonts w:ascii="Arial" w:hAnsi="Arial" w:cs="Arial"/>
          <w:spacing w:val="1"/>
          <w:sz w:val="24"/>
          <w:szCs w:val="24"/>
        </w:rPr>
        <w:t>o</w:t>
      </w:r>
      <w:r>
        <w:rPr>
          <w:rFonts w:ascii="Arial" w:hAnsi="Arial" w:cs="Arial"/>
          <w:sz w:val="24"/>
          <w:szCs w:val="24"/>
        </w:rPr>
        <w:t>s</w:t>
      </w:r>
      <w:r>
        <w:rPr>
          <w:rFonts w:ascii="Arial" w:hAnsi="Arial" w:cs="Arial"/>
          <w:spacing w:val="1"/>
          <w:sz w:val="24"/>
          <w:szCs w:val="24"/>
        </w:rPr>
        <w:t>a</w:t>
      </w:r>
      <w:r>
        <w:rPr>
          <w:rFonts w:ascii="Arial" w:hAnsi="Arial" w:cs="Arial"/>
          <w:sz w:val="24"/>
          <w:szCs w:val="24"/>
        </w:rPr>
        <w:t>,</w:t>
      </w:r>
      <w:r>
        <w:rPr>
          <w:rFonts w:ascii="Arial" w:hAnsi="Arial" w:cs="Arial"/>
          <w:spacing w:val="1"/>
          <w:sz w:val="24"/>
          <w:szCs w:val="24"/>
        </w:rPr>
        <w:t xml:space="preserve"> </w:t>
      </w:r>
      <w:r>
        <w:rPr>
          <w:rFonts w:ascii="Arial" w:hAnsi="Arial" w:cs="Arial"/>
          <w:spacing w:val="4"/>
          <w:sz w:val="24"/>
          <w:szCs w:val="24"/>
        </w:rPr>
        <w:t>l</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st</w:t>
      </w:r>
      <w:r>
        <w:rPr>
          <w:rFonts w:ascii="Arial" w:hAnsi="Arial" w:cs="Arial"/>
          <w:spacing w:val="1"/>
          <w:sz w:val="24"/>
          <w:szCs w:val="24"/>
        </w:rPr>
        <w:t>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e</w:t>
      </w:r>
      <w:r>
        <w:rPr>
          <w:rFonts w:ascii="Arial" w:hAnsi="Arial" w:cs="Arial"/>
          <w:spacing w:val="1"/>
          <w:sz w:val="24"/>
          <w:szCs w:val="24"/>
        </w:rPr>
        <w:t xml:space="preserve"> a</w:t>
      </w:r>
      <w:r>
        <w:rPr>
          <w:rFonts w:ascii="Arial" w:hAnsi="Arial" w:cs="Arial"/>
          <w:spacing w:val="-1"/>
          <w:sz w:val="24"/>
          <w:szCs w:val="24"/>
        </w:rPr>
        <w:t>p</w:t>
      </w:r>
      <w:r>
        <w:rPr>
          <w:rFonts w:ascii="Arial" w:hAnsi="Arial" w:cs="Arial"/>
          <w:spacing w:val="1"/>
          <w:sz w:val="24"/>
          <w:szCs w:val="24"/>
        </w:rPr>
        <w:t>pa</w:t>
      </w:r>
      <w:r>
        <w:rPr>
          <w:rFonts w:ascii="Arial" w:hAnsi="Arial" w:cs="Arial"/>
          <w:sz w:val="24"/>
          <w:szCs w:val="24"/>
        </w:rPr>
        <w:t>lt</w:t>
      </w:r>
      <w:r>
        <w:rPr>
          <w:rFonts w:ascii="Arial" w:hAnsi="Arial" w:cs="Arial"/>
          <w:spacing w:val="-1"/>
          <w:sz w:val="24"/>
          <w:szCs w:val="24"/>
        </w:rPr>
        <w:t>a</w:t>
      </w:r>
      <w:r>
        <w:rPr>
          <w:rFonts w:ascii="Arial" w:hAnsi="Arial" w:cs="Arial"/>
          <w:spacing w:val="1"/>
          <w:sz w:val="24"/>
          <w:szCs w:val="24"/>
        </w:rPr>
        <w:t>n</w:t>
      </w:r>
      <w:r>
        <w:rPr>
          <w:rFonts w:ascii="Arial" w:hAnsi="Arial" w:cs="Arial"/>
          <w:sz w:val="24"/>
          <w:szCs w:val="24"/>
        </w:rPr>
        <w:t xml:space="preserve">te </w:t>
      </w:r>
      <w:r>
        <w:rPr>
          <w:rFonts w:ascii="Arial" w:hAnsi="Arial" w:cs="Arial"/>
          <w:spacing w:val="1"/>
          <w:sz w:val="24"/>
          <w:szCs w:val="24"/>
        </w:rPr>
        <w:t>p</w:t>
      </w:r>
      <w:r>
        <w:rPr>
          <w:rFonts w:ascii="Arial" w:hAnsi="Arial" w:cs="Arial"/>
          <w:sz w:val="24"/>
          <w:szCs w:val="24"/>
        </w:rPr>
        <w:t>roc</w:t>
      </w:r>
      <w:r>
        <w:rPr>
          <w:rFonts w:ascii="Arial" w:hAnsi="Arial" w:cs="Arial"/>
          <w:spacing w:val="-1"/>
          <w:sz w:val="24"/>
          <w:szCs w:val="24"/>
        </w:rPr>
        <w:t>ed</w:t>
      </w:r>
      <w:r>
        <w:rPr>
          <w:rFonts w:ascii="Arial" w:hAnsi="Arial" w:cs="Arial"/>
          <w:sz w:val="24"/>
          <w:szCs w:val="24"/>
        </w:rPr>
        <w:t xml:space="preserve">e </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l</w:t>
      </w:r>
      <w:r>
        <w:rPr>
          <w:rFonts w:ascii="Arial" w:hAnsi="Arial" w:cs="Arial"/>
          <w:sz w:val="24"/>
          <w:szCs w:val="24"/>
        </w:rPr>
        <w:t>’escl</w:t>
      </w:r>
      <w:r>
        <w:rPr>
          <w:rFonts w:ascii="Arial" w:hAnsi="Arial" w:cs="Arial"/>
          <w:spacing w:val="1"/>
          <w:sz w:val="24"/>
          <w:szCs w:val="24"/>
        </w:rPr>
        <w:t>u</w:t>
      </w:r>
      <w:r>
        <w:rPr>
          <w:rFonts w:ascii="Arial" w:hAnsi="Arial" w:cs="Arial"/>
          <w:sz w:val="24"/>
          <w:szCs w:val="24"/>
        </w:rPr>
        <w:t>sio</w:t>
      </w:r>
      <w:r>
        <w:rPr>
          <w:rFonts w:ascii="Arial" w:hAnsi="Arial" w:cs="Arial"/>
          <w:spacing w:val="1"/>
          <w:sz w:val="24"/>
          <w:szCs w:val="24"/>
        </w:rPr>
        <w:t>n</w:t>
      </w:r>
      <w:r>
        <w:rPr>
          <w:rFonts w:ascii="Arial" w:hAnsi="Arial" w:cs="Arial"/>
          <w:sz w:val="24"/>
          <w:szCs w:val="24"/>
        </w:rPr>
        <w:t>e</w:t>
      </w:r>
      <w:r>
        <w:rPr>
          <w:rFonts w:ascii="Arial" w:hAnsi="Arial" w:cs="Arial"/>
          <w:spacing w:val="-1"/>
          <w:sz w:val="24"/>
          <w:szCs w:val="24"/>
        </w:rPr>
        <w:t xml:space="preserve"> </w:t>
      </w:r>
      <w:r>
        <w:rPr>
          <w:rFonts w:ascii="Arial" w:hAnsi="Arial" w:cs="Arial"/>
          <w:spacing w:val="1"/>
          <w:sz w:val="24"/>
          <w:szCs w:val="24"/>
        </w:rPr>
        <w:t>de</w:t>
      </w:r>
      <w:r>
        <w:rPr>
          <w:rFonts w:ascii="Arial" w:hAnsi="Arial" w:cs="Arial"/>
          <w:sz w:val="24"/>
          <w:szCs w:val="24"/>
        </w:rPr>
        <w:t xml:space="preserve">l </w:t>
      </w:r>
      <w:r>
        <w:rPr>
          <w:rFonts w:ascii="Arial" w:hAnsi="Arial" w:cs="Arial"/>
          <w:spacing w:val="-2"/>
          <w:sz w:val="24"/>
          <w:szCs w:val="24"/>
        </w:rPr>
        <w:t>s</w:t>
      </w:r>
      <w:r>
        <w:rPr>
          <w:rFonts w:ascii="Arial" w:hAnsi="Arial" w:cs="Arial"/>
          <w:spacing w:val="1"/>
          <w:sz w:val="24"/>
          <w:szCs w:val="24"/>
        </w:rPr>
        <w:t>o</w:t>
      </w:r>
      <w:r>
        <w:rPr>
          <w:rFonts w:ascii="Arial" w:hAnsi="Arial" w:cs="Arial"/>
          <w:spacing w:val="-1"/>
          <w:sz w:val="24"/>
          <w:szCs w:val="24"/>
        </w:rPr>
        <w:t>g</w:t>
      </w:r>
      <w:r>
        <w:rPr>
          <w:rFonts w:ascii="Arial" w:hAnsi="Arial" w:cs="Arial"/>
          <w:spacing w:val="1"/>
          <w:sz w:val="24"/>
          <w:szCs w:val="24"/>
        </w:rPr>
        <w:t>ge</w:t>
      </w:r>
      <w:r>
        <w:rPr>
          <w:rFonts w:ascii="Arial" w:hAnsi="Arial" w:cs="Arial"/>
          <w:sz w:val="24"/>
          <w:szCs w:val="24"/>
        </w:rPr>
        <w:t>t</w:t>
      </w:r>
      <w:r>
        <w:rPr>
          <w:rFonts w:ascii="Arial" w:hAnsi="Arial" w:cs="Arial"/>
          <w:spacing w:val="1"/>
          <w:sz w:val="24"/>
          <w:szCs w:val="24"/>
        </w:rPr>
        <w:t>t</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risul</w:t>
      </w:r>
      <w:r>
        <w:rPr>
          <w:rFonts w:ascii="Arial" w:hAnsi="Arial" w:cs="Arial"/>
          <w:spacing w:val="-2"/>
          <w:sz w:val="24"/>
          <w:szCs w:val="24"/>
        </w:rPr>
        <w:t>t</w:t>
      </w:r>
      <w:r>
        <w:rPr>
          <w:rFonts w:ascii="Arial" w:hAnsi="Arial" w:cs="Arial"/>
          <w:spacing w:val="1"/>
          <w:sz w:val="24"/>
          <w:szCs w:val="24"/>
        </w:rPr>
        <w:t>a</w:t>
      </w:r>
      <w:r>
        <w:rPr>
          <w:rFonts w:ascii="Arial" w:hAnsi="Arial" w:cs="Arial"/>
          <w:sz w:val="24"/>
          <w:szCs w:val="24"/>
        </w:rPr>
        <w:t xml:space="preserve">to </w:t>
      </w:r>
      <w:r>
        <w:rPr>
          <w:rFonts w:ascii="Arial" w:hAnsi="Arial" w:cs="Arial"/>
          <w:spacing w:val="1"/>
          <w:sz w:val="24"/>
          <w:szCs w:val="24"/>
        </w:rPr>
        <w:t>a</w:t>
      </w:r>
      <w:r>
        <w:rPr>
          <w:rFonts w:ascii="Arial" w:hAnsi="Arial" w:cs="Arial"/>
          <w:spacing w:val="-1"/>
          <w:sz w:val="24"/>
          <w:szCs w:val="24"/>
        </w:rPr>
        <w:t>gg</w:t>
      </w:r>
      <w:r>
        <w:rPr>
          <w:rFonts w:ascii="Arial" w:hAnsi="Arial" w:cs="Arial"/>
          <w:sz w:val="24"/>
          <w:szCs w:val="24"/>
        </w:rPr>
        <w:t>iu</w:t>
      </w:r>
      <w:r>
        <w:rPr>
          <w:rFonts w:ascii="Arial" w:hAnsi="Arial" w:cs="Arial"/>
          <w:spacing w:val="1"/>
          <w:sz w:val="24"/>
          <w:szCs w:val="24"/>
        </w:rPr>
        <w:t>d</w:t>
      </w:r>
      <w:r>
        <w:rPr>
          <w:rFonts w:ascii="Arial" w:hAnsi="Arial" w:cs="Arial"/>
          <w:sz w:val="24"/>
          <w:szCs w:val="24"/>
        </w:rPr>
        <w:t>ica</w:t>
      </w:r>
      <w:r>
        <w:rPr>
          <w:rFonts w:ascii="Arial" w:hAnsi="Arial" w:cs="Arial"/>
          <w:spacing w:val="1"/>
          <w:sz w:val="24"/>
          <w:szCs w:val="24"/>
        </w:rPr>
        <w:t>ta</w:t>
      </w:r>
      <w:r>
        <w:rPr>
          <w:rFonts w:ascii="Arial" w:hAnsi="Arial" w:cs="Arial"/>
          <w:sz w:val="24"/>
          <w:szCs w:val="24"/>
        </w:rPr>
        <w:t>r</w:t>
      </w:r>
      <w:r>
        <w:rPr>
          <w:rFonts w:ascii="Arial" w:hAnsi="Arial" w:cs="Arial"/>
          <w:spacing w:val="-1"/>
          <w:sz w:val="24"/>
          <w:szCs w:val="24"/>
        </w:rPr>
        <w:t>i</w:t>
      </w:r>
      <w:r>
        <w:rPr>
          <w:rFonts w:ascii="Arial" w:hAnsi="Arial" w:cs="Arial"/>
          <w:sz w:val="24"/>
          <w:szCs w:val="24"/>
        </w:rPr>
        <w:t>o</w:t>
      </w:r>
      <w:r>
        <w:rPr>
          <w:rFonts w:ascii="Arial" w:hAnsi="Arial" w:cs="Arial"/>
          <w:spacing w:val="1"/>
          <w:sz w:val="24"/>
          <w:szCs w:val="24"/>
        </w:rPr>
        <w:t xml:space="preserve"> o</w:t>
      </w:r>
      <w:r>
        <w:rPr>
          <w:rFonts w:ascii="Arial" w:hAnsi="Arial" w:cs="Arial"/>
          <w:spacing w:val="-2"/>
          <w:sz w:val="24"/>
          <w:szCs w:val="24"/>
        </w:rPr>
        <w:t>vv</w:t>
      </w:r>
      <w:r>
        <w:rPr>
          <w:rFonts w:ascii="Arial" w:hAnsi="Arial" w:cs="Arial"/>
          <w:spacing w:val="1"/>
          <w:sz w:val="24"/>
          <w:szCs w:val="24"/>
        </w:rPr>
        <w:t>e</w:t>
      </w:r>
      <w:r>
        <w:rPr>
          <w:rFonts w:ascii="Arial" w:hAnsi="Arial" w:cs="Arial"/>
          <w:sz w:val="24"/>
          <w:szCs w:val="24"/>
        </w:rPr>
        <w:t xml:space="preserve">ro </w:t>
      </w:r>
      <w:r>
        <w:rPr>
          <w:rFonts w:ascii="Arial" w:hAnsi="Arial" w:cs="Arial"/>
          <w:spacing w:val="1"/>
          <w:sz w:val="24"/>
          <w:szCs w:val="24"/>
        </w:rPr>
        <w:t>a</w:t>
      </w:r>
      <w:r>
        <w:rPr>
          <w:rFonts w:ascii="Arial" w:hAnsi="Arial" w:cs="Arial"/>
          <w:sz w:val="24"/>
          <w:szCs w:val="24"/>
        </w:rPr>
        <w:t xml:space="preserve">l </w:t>
      </w:r>
      <w:r>
        <w:rPr>
          <w:rFonts w:ascii="Arial" w:hAnsi="Arial" w:cs="Arial"/>
          <w:spacing w:val="1"/>
          <w:sz w:val="24"/>
          <w:szCs w:val="24"/>
        </w:rPr>
        <w:t>d</w:t>
      </w:r>
      <w:r>
        <w:rPr>
          <w:rFonts w:ascii="Arial" w:hAnsi="Arial" w:cs="Arial"/>
          <w:sz w:val="24"/>
          <w:szCs w:val="24"/>
        </w:rPr>
        <w:t>i</w:t>
      </w:r>
      <w:r>
        <w:rPr>
          <w:rFonts w:ascii="Arial" w:hAnsi="Arial" w:cs="Arial"/>
          <w:spacing w:val="-3"/>
          <w:sz w:val="24"/>
          <w:szCs w:val="24"/>
        </w:rPr>
        <w:t>v</w:t>
      </w:r>
      <w:r>
        <w:rPr>
          <w:rFonts w:ascii="Arial" w:hAnsi="Arial" w:cs="Arial"/>
          <w:sz w:val="24"/>
          <w:szCs w:val="24"/>
        </w:rPr>
        <w:t>ie</w:t>
      </w:r>
      <w:r>
        <w:rPr>
          <w:rFonts w:ascii="Arial" w:hAnsi="Arial" w:cs="Arial"/>
          <w:spacing w:val="1"/>
          <w:sz w:val="24"/>
          <w:szCs w:val="24"/>
        </w:rPr>
        <w:t>t</w:t>
      </w:r>
      <w:r>
        <w:rPr>
          <w:rFonts w:ascii="Arial" w:hAnsi="Arial" w:cs="Arial"/>
          <w:sz w:val="24"/>
          <w:szCs w:val="24"/>
        </w:rPr>
        <w:t>o</w:t>
      </w:r>
      <w:r>
        <w:rPr>
          <w:rFonts w:ascii="Arial" w:hAnsi="Arial" w:cs="Arial"/>
          <w:spacing w:val="1"/>
          <w:sz w:val="24"/>
          <w:szCs w:val="24"/>
        </w:rPr>
        <w:t xml:space="preserve"> de</w:t>
      </w:r>
      <w:r>
        <w:rPr>
          <w:rFonts w:ascii="Arial" w:hAnsi="Arial" w:cs="Arial"/>
          <w:sz w:val="24"/>
          <w:szCs w:val="24"/>
        </w:rPr>
        <w:t>l s</w:t>
      </w:r>
      <w:r>
        <w:rPr>
          <w:rFonts w:ascii="Arial" w:hAnsi="Arial" w:cs="Arial"/>
          <w:spacing w:val="-1"/>
          <w:sz w:val="24"/>
          <w:szCs w:val="24"/>
        </w:rPr>
        <w:t>u</w:t>
      </w:r>
      <w:r>
        <w:rPr>
          <w:rFonts w:ascii="Arial" w:hAnsi="Arial" w:cs="Arial"/>
          <w:spacing w:val="9"/>
          <w:sz w:val="24"/>
          <w:szCs w:val="24"/>
        </w:rPr>
        <w:t>b</w:t>
      </w:r>
      <w:r>
        <w:rPr>
          <w:rFonts w:ascii="Arial" w:hAnsi="Arial" w:cs="Arial"/>
          <w:spacing w:val="-1"/>
          <w:sz w:val="24"/>
          <w:szCs w:val="24"/>
        </w:rPr>
        <w:t>-</w:t>
      </w:r>
      <w:r>
        <w:rPr>
          <w:rFonts w:ascii="Arial" w:hAnsi="Arial" w:cs="Arial"/>
          <w:sz w:val="24"/>
          <w:szCs w:val="24"/>
        </w:rPr>
        <w:t>c</w:t>
      </w:r>
      <w:r>
        <w:rPr>
          <w:rFonts w:ascii="Arial" w:hAnsi="Arial" w:cs="Arial"/>
          <w:spacing w:val="1"/>
          <w:sz w:val="24"/>
          <w:szCs w:val="24"/>
        </w:rPr>
        <w:t>on</w:t>
      </w:r>
      <w:r>
        <w:rPr>
          <w:rFonts w:ascii="Arial" w:hAnsi="Arial" w:cs="Arial"/>
          <w:sz w:val="24"/>
          <w:szCs w:val="24"/>
        </w:rPr>
        <w:t>tra</w:t>
      </w:r>
      <w:r>
        <w:rPr>
          <w:rFonts w:ascii="Arial" w:hAnsi="Arial" w:cs="Arial"/>
          <w:spacing w:val="-1"/>
          <w:sz w:val="24"/>
          <w:szCs w:val="24"/>
        </w:rPr>
        <w:t>t</w:t>
      </w:r>
      <w:r>
        <w:rPr>
          <w:rFonts w:ascii="Arial" w:hAnsi="Arial" w:cs="Arial"/>
          <w:sz w:val="24"/>
          <w:szCs w:val="24"/>
        </w:rPr>
        <w:t>t</w:t>
      </w:r>
      <w:r>
        <w:rPr>
          <w:rFonts w:ascii="Arial" w:hAnsi="Arial" w:cs="Arial"/>
          <w:spacing w:val="1"/>
          <w:sz w:val="24"/>
          <w:szCs w:val="24"/>
        </w:rPr>
        <w:t>o</w:t>
      </w:r>
      <w:r>
        <w:rPr>
          <w:rFonts w:ascii="Arial" w:hAnsi="Arial" w:cs="Arial"/>
          <w:sz w:val="24"/>
          <w:szCs w:val="24"/>
        </w:rPr>
        <w:t>.‖</w:t>
      </w:r>
    </w:p>
    <w:p w:rsidR="00243395" w:rsidRDefault="00243395" w:rsidP="00B06B5F">
      <w:pPr>
        <w:widowControl w:val="0"/>
        <w:autoSpaceDE w:val="0"/>
        <w:autoSpaceDN w:val="0"/>
        <w:adjustRightInd w:val="0"/>
        <w:spacing w:after="0" w:line="240" w:lineRule="auto"/>
        <w:ind w:left="533" w:right="6264"/>
        <w:jc w:val="both"/>
        <w:rPr>
          <w:rFonts w:ascii="Arial" w:hAnsi="Arial" w:cs="Arial"/>
          <w:sz w:val="24"/>
          <w:szCs w:val="24"/>
        </w:rPr>
      </w:pPr>
      <w:r>
        <w:rPr>
          <w:rFonts w:ascii="Arial" w:hAnsi="Arial" w:cs="Arial"/>
          <w:b/>
          <w:bCs/>
          <w:spacing w:val="1"/>
          <w:sz w:val="24"/>
          <w:szCs w:val="24"/>
        </w:rPr>
        <w:t>16</w:t>
      </w:r>
      <w:r>
        <w:rPr>
          <w:rFonts w:ascii="Arial" w:hAnsi="Arial" w:cs="Arial"/>
          <w:b/>
          <w:bCs/>
          <w:sz w:val="24"/>
          <w:szCs w:val="24"/>
        </w:rPr>
        <w:t>.</w:t>
      </w:r>
      <w:r>
        <w:rPr>
          <w:rFonts w:ascii="Arial" w:hAnsi="Arial" w:cs="Arial"/>
          <w:b/>
          <w:bCs/>
          <w:spacing w:val="-1"/>
          <w:sz w:val="24"/>
          <w:szCs w:val="24"/>
        </w:rPr>
        <w:t>1</w:t>
      </w:r>
      <w:r>
        <w:rPr>
          <w:rFonts w:ascii="Arial" w:hAnsi="Arial" w:cs="Arial"/>
          <w:b/>
          <w:bCs/>
          <w:sz w:val="24"/>
          <w:szCs w:val="24"/>
        </w:rPr>
        <w:t>.</w:t>
      </w:r>
      <w:r>
        <w:rPr>
          <w:rFonts w:ascii="Arial" w:hAnsi="Arial" w:cs="Arial"/>
          <w:b/>
          <w:bCs/>
          <w:spacing w:val="1"/>
          <w:sz w:val="24"/>
          <w:szCs w:val="24"/>
        </w:rPr>
        <w:t>2</w:t>
      </w:r>
      <w:r>
        <w:rPr>
          <w:rFonts w:ascii="Arial" w:hAnsi="Arial" w:cs="Arial"/>
          <w:b/>
          <w:bCs/>
          <w:sz w:val="24"/>
          <w:szCs w:val="24"/>
        </w:rPr>
        <w:t>) Cla</w:t>
      </w:r>
      <w:r>
        <w:rPr>
          <w:rFonts w:ascii="Arial" w:hAnsi="Arial" w:cs="Arial"/>
          <w:b/>
          <w:bCs/>
          <w:spacing w:val="-3"/>
          <w:sz w:val="24"/>
          <w:szCs w:val="24"/>
        </w:rPr>
        <w:t>u</w:t>
      </w:r>
      <w:r>
        <w:rPr>
          <w:rFonts w:ascii="Arial" w:hAnsi="Arial" w:cs="Arial"/>
          <w:b/>
          <w:bCs/>
          <w:spacing w:val="1"/>
          <w:sz w:val="24"/>
          <w:szCs w:val="24"/>
        </w:rPr>
        <w:t>s</w:t>
      </w:r>
      <w:r>
        <w:rPr>
          <w:rFonts w:ascii="Arial" w:hAnsi="Arial" w:cs="Arial"/>
          <w:b/>
          <w:bCs/>
          <w:sz w:val="24"/>
          <w:szCs w:val="24"/>
        </w:rPr>
        <w:t>ola</w:t>
      </w:r>
      <w:r>
        <w:rPr>
          <w:rFonts w:ascii="Arial" w:hAnsi="Arial" w:cs="Arial"/>
          <w:b/>
          <w:bCs/>
          <w:spacing w:val="1"/>
          <w:sz w:val="24"/>
          <w:szCs w:val="24"/>
        </w:rPr>
        <w:t xml:space="preserve"> </w:t>
      </w:r>
      <w:r>
        <w:rPr>
          <w:rFonts w:ascii="Arial" w:hAnsi="Arial" w:cs="Arial"/>
          <w:b/>
          <w:bCs/>
          <w:sz w:val="24"/>
          <w:szCs w:val="24"/>
        </w:rPr>
        <w:t>di</w:t>
      </w:r>
      <w:r>
        <w:rPr>
          <w:rFonts w:ascii="Arial" w:hAnsi="Arial" w:cs="Arial"/>
          <w:b/>
          <w:bCs/>
          <w:spacing w:val="-1"/>
          <w:sz w:val="24"/>
          <w:szCs w:val="24"/>
        </w:rPr>
        <w:t xml:space="preserve"> </w:t>
      </w:r>
      <w:r>
        <w:rPr>
          <w:rFonts w:ascii="Arial" w:hAnsi="Arial" w:cs="Arial"/>
          <w:b/>
          <w:bCs/>
          <w:spacing w:val="1"/>
          <w:sz w:val="24"/>
          <w:szCs w:val="24"/>
        </w:rPr>
        <w:t>a</w:t>
      </w:r>
      <w:r>
        <w:rPr>
          <w:rFonts w:ascii="Arial" w:hAnsi="Arial" w:cs="Arial"/>
          <w:b/>
          <w:bCs/>
          <w:spacing w:val="-3"/>
          <w:sz w:val="24"/>
          <w:szCs w:val="24"/>
        </w:rPr>
        <w:t>u</w:t>
      </w:r>
      <w:r>
        <w:rPr>
          <w:rFonts w:ascii="Arial" w:hAnsi="Arial" w:cs="Arial"/>
          <w:b/>
          <w:bCs/>
          <w:sz w:val="24"/>
          <w:szCs w:val="24"/>
        </w:rPr>
        <w:t>to</w:t>
      </w:r>
      <w:r>
        <w:rPr>
          <w:rFonts w:ascii="Arial" w:hAnsi="Arial" w:cs="Arial"/>
          <w:b/>
          <w:bCs/>
          <w:spacing w:val="-1"/>
          <w:sz w:val="24"/>
          <w:szCs w:val="24"/>
        </w:rPr>
        <w:t xml:space="preserve"> </w:t>
      </w:r>
      <w:r>
        <w:rPr>
          <w:rFonts w:ascii="Arial" w:hAnsi="Arial" w:cs="Arial"/>
          <w:b/>
          <w:bCs/>
          <w:sz w:val="24"/>
          <w:szCs w:val="24"/>
        </w:rPr>
        <w:t>tu</w:t>
      </w:r>
      <w:r>
        <w:rPr>
          <w:rFonts w:ascii="Arial" w:hAnsi="Arial" w:cs="Arial"/>
          <w:b/>
          <w:bCs/>
          <w:spacing w:val="-1"/>
          <w:sz w:val="24"/>
          <w:szCs w:val="24"/>
        </w:rPr>
        <w:t>t</w:t>
      </w:r>
      <w:r>
        <w:rPr>
          <w:rFonts w:ascii="Arial" w:hAnsi="Arial" w:cs="Arial"/>
          <w:b/>
          <w:bCs/>
          <w:spacing w:val="1"/>
          <w:sz w:val="24"/>
          <w:szCs w:val="24"/>
        </w:rPr>
        <w:t>e</w:t>
      </w:r>
      <w:r>
        <w:rPr>
          <w:rFonts w:ascii="Arial" w:hAnsi="Arial" w:cs="Arial"/>
          <w:b/>
          <w:bCs/>
          <w:sz w:val="24"/>
          <w:szCs w:val="24"/>
        </w:rPr>
        <w:t>la</w:t>
      </w:r>
      <w:r>
        <w:rPr>
          <w:rFonts w:ascii="Arial" w:hAnsi="Arial" w:cs="Arial"/>
          <w:b/>
          <w:bCs/>
          <w:spacing w:val="1"/>
          <w:sz w:val="24"/>
          <w:szCs w:val="24"/>
        </w:rPr>
        <w:t xml:space="preserve"> </w:t>
      </w:r>
      <w:r>
        <w:rPr>
          <w:rFonts w:ascii="Arial" w:hAnsi="Arial" w:cs="Arial"/>
          <w:b/>
          <w:bCs/>
          <w:sz w:val="24"/>
          <w:szCs w:val="24"/>
        </w:rPr>
        <w:t>n.</w:t>
      </w:r>
      <w:r>
        <w:rPr>
          <w:rFonts w:ascii="Arial" w:hAnsi="Arial" w:cs="Arial"/>
          <w:b/>
          <w:bCs/>
          <w:spacing w:val="1"/>
          <w:sz w:val="24"/>
          <w:szCs w:val="24"/>
        </w:rPr>
        <w:t xml:space="preserve"> </w:t>
      </w:r>
      <w:r>
        <w:rPr>
          <w:rFonts w:ascii="Arial" w:hAnsi="Arial" w:cs="Arial"/>
          <w:b/>
          <w:bCs/>
          <w:sz w:val="24"/>
          <w:szCs w:val="24"/>
        </w:rPr>
        <w:t>2</w:t>
      </w:r>
    </w:p>
    <w:p w:rsidR="00243395" w:rsidRDefault="00243395" w:rsidP="00B06B5F">
      <w:pPr>
        <w:widowControl w:val="0"/>
        <w:autoSpaceDE w:val="0"/>
        <w:autoSpaceDN w:val="0"/>
        <w:adjustRightInd w:val="0"/>
        <w:spacing w:after="0" w:line="240" w:lineRule="auto"/>
        <w:ind w:left="533" w:right="482"/>
        <w:jc w:val="both"/>
        <w:rPr>
          <w:rFonts w:ascii="Arial" w:hAnsi="Arial" w:cs="Arial"/>
          <w:sz w:val="24"/>
          <w:szCs w:val="24"/>
        </w:rPr>
      </w:pPr>
      <w:r>
        <w:rPr>
          <w:rFonts w:ascii="Arial" w:hAnsi="Arial" w:cs="Arial"/>
          <w:spacing w:val="-1"/>
          <w:w w:val="33"/>
          <w:sz w:val="24"/>
          <w:szCs w:val="24"/>
        </w:rPr>
        <w:t>―</w:t>
      </w:r>
      <w:r>
        <w:rPr>
          <w:rFonts w:ascii="Arial" w:hAnsi="Arial" w:cs="Arial"/>
          <w:spacing w:val="1"/>
          <w:sz w:val="24"/>
          <w:szCs w:val="24"/>
        </w:rPr>
        <w:t>L</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st</w:t>
      </w:r>
      <w:r>
        <w:rPr>
          <w:rFonts w:ascii="Arial" w:hAnsi="Arial" w:cs="Arial"/>
          <w:spacing w:val="1"/>
          <w:sz w:val="24"/>
          <w:szCs w:val="24"/>
        </w:rPr>
        <w:t>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e</w:t>
      </w:r>
      <w:r>
        <w:rPr>
          <w:rFonts w:ascii="Arial" w:hAnsi="Arial" w:cs="Arial"/>
          <w:spacing w:val="1"/>
          <w:sz w:val="24"/>
          <w:szCs w:val="24"/>
        </w:rPr>
        <w:t xml:space="preserve"> a</w:t>
      </w:r>
      <w:r>
        <w:rPr>
          <w:rFonts w:ascii="Arial" w:hAnsi="Arial" w:cs="Arial"/>
          <w:spacing w:val="-1"/>
          <w:sz w:val="24"/>
          <w:szCs w:val="24"/>
        </w:rPr>
        <w:t>p</w:t>
      </w:r>
      <w:r>
        <w:rPr>
          <w:rFonts w:ascii="Arial" w:hAnsi="Arial" w:cs="Arial"/>
          <w:spacing w:val="1"/>
          <w:sz w:val="24"/>
          <w:szCs w:val="24"/>
        </w:rPr>
        <w:t>pa</w:t>
      </w:r>
      <w:r>
        <w:rPr>
          <w:rFonts w:ascii="Arial" w:hAnsi="Arial" w:cs="Arial"/>
          <w:sz w:val="24"/>
          <w:szCs w:val="24"/>
        </w:rPr>
        <w:t>lt</w:t>
      </w:r>
      <w:r>
        <w:rPr>
          <w:rFonts w:ascii="Arial" w:hAnsi="Arial" w:cs="Arial"/>
          <w:spacing w:val="-1"/>
          <w:sz w:val="24"/>
          <w:szCs w:val="24"/>
        </w:rPr>
        <w:t>a</w:t>
      </w:r>
      <w:r>
        <w:rPr>
          <w:rFonts w:ascii="Arial" w:hAnsi="Arial" w:cs="Arial"/>
          <w:spacing w:val="1"/>
          <w:sz w:val="24"/>
          <w:szCs w:val="24"/>
        </w:rPr>
        <w:t>n</w:t>
      </w:r>
      <w:r>
        <w:rPr>
          <w:rFonts w:ascii="Arial" w:hAnsi="Arial" w:cs="Arial"/>
          <w:spacing w:val="-2"/>
          <w:sz w:val="24"/>
          <w:szCs w:val="24"/>
        </w:rPr>
        <w:t>t</w:t>
      </w:r>
      <w:r>
        <w:rPr>
          <w:rFonts w:ascii="Arial" w:hAnsi="Arial" w:cs="Arial"/>
          <w:spacing w:val="1"/>
          <w:sz w:val="24"/>
          <w:szCs w:val="24"/>
        </w:rPr>
        <w:t>e</w:t>
      </w:r>
      <w:r>
        <w:rPr>
          <w:rFonts w:ascii="Arial" w:hAnsi="Arial" w:cs="Arial"/>
          <w:sz w:val="24"/>
          <w:szCs w:val="24"/>
        </w:rPr>
        <w:t>,</w:t>
      </w:r>
      <w:r>
        <w:rPr>
          <w:rFonts w:ascii="Arial" w:hAnsi="Arial" w:cs="Arial"/>
          <w:spacing w:val="1"/>
          <w:sz w:val="24"/>
          <w:szCs w:val="24"/>
        </w:rPr>
        <w:t xml:space="preserve"> o</w:t>
      </w:r>
      <w:r>
        <w:rPr>
          <w:rFonts w:ascii="Arial" w:hAnsi="Arial" w:cs="Arial"/>
          <w:sz w:val="24"/>
          <w:szCs w:val="24"/>
        </w:rPr>
        <w:t>lt</w:t>
      </w:r>
      <w:r>
        <w:rPr>
          <w:rFonts w:ascii="Arial" w:hAnsi="Arial" w:cs="Arial"/>
          <w:spacing w:val="-1"/>
          <w:sz w:val="24"/>
          <w:szCs w:val="24"/>
        </w:rPr>
        <w:t>r</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i c</w:t>
      </w:r>
      <w:r>
        <w:rPr>
          <w:rFonts w:ascii="Arial" w:hAnsi="Arial" w:cs="Arial"/>
          <w:spacing w:val="1"/>
          <w:sz w:val="24"/>
          <w:szCs w:val="24"/>
        </w:rPr>
        <w:t>a</w:t>
      </w:r>
      <w:r>
        <w:rPr>
          <w:rFonts w:ascii="Arial" w:hAnsi="Arial" w:cs="Arial"/>
          <w:sz w:val="24"/>
          <w:szCs w:val="24"/>
        </w:rPr>
        <w:t>si in</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u</w:t>
      </w:r>
      <w:r>
        <w:rPr>
          <w:rFonts w:ascii="Arial" w:hAnsi="Arial" w:cs="Arial"/>
          <w:sz w:val="24"/>
          <w:szCs w:val="24"/>
        </w:rPr>
        <w:t xml:space="preserve">i </w:t>
      </w:r>
      <w:r>
        <w:rPr>
          <w:rFonts w:ascii="Arial" w:hAnsi="Arial" w:cs="Arial"/>
          <w:spacing w:val="1"/>
          <w:sz w:val="24"/>
          <w:szCs w:val="24"/>
        </w:rPr>
        <w:t>op</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le</w:t>
      </w:r>
      <w:r>
        <w:rPr>
          <w:rFonts w:ascii="Arial" w:hAnsi="Arial" w:cs="Arial"/>
          <w:spacing w:val="-1"/>
          <w:sz w:val="24"/>
          <w:szCs w:val="24"/>
        </w:rPr>
        <w:t>g</w:t>
      </w:r>
      <w:r>
        <w:rPr>
          <w:rFonts w:ascii="Arial" w:hAnsi="Arial" w:cs="Arial"/>
          <w:sz w:val="24"/>
          <w:szCs w:val="24"/>
        </w:rPr>
        <w:t>is è</w:t>
      </w:r>
      <w:r>
        <w:rPr>
          <w:rFonts w:ascii="Arial" w:hAnsi="Arial" w:cs="Arial"/>
          <w:spacing w:val="1"/>
          <w:sz w:val="24"/>
          <w:szCs w:val="24"/>
        </w:rPr>
        <w:t xml:space="preserve"> p</w:t>
      </w:r>
      <w:r>
        <w:rPr>
          <w:rFonts w:ascii="Arial" w:hAnsi="Arial" w:cs="Arial"/>
          <w:sz w:val="24"/>
          <w:szCs w:val="24"/>
        </w:rPr>
        <w:t>revisto</w:t>
      </w:r>
      <w:r>
        <w:rPr>
          <w:rFonts w:ascii="Arial" w:hAnsi="Arial" w:cs="Arial"/>
          <w:spacing w:val="2"/>
          <w:sz w:val="24"/>
          <w:szCs w:val="24"/>
        </w:rPr>
        <w:t xml:space="preserve"> </w:t>
      </w:r>
      <w:r>
        <w:rPr>
          <w:rFonts w:ascii="Arial" w:hAnsi="Arial" w:cs="Arial"/>
          <w:sz w:val="24"/>
          <w:szCs w:val="24"/>
        </w:rPr>
        <w:t>lo</w:t>
      </w:r>
      <w:r>
        <w:rPr>
          <w:rFonts w:ascii="Arial" w:hAnsi="Arial" w:cs="Arial"/>
          <w:spacing w:val="1"/>
          <w:sz w:val="24"/>
          <w:szCs w:val="24"/>
        </w:rPr>
        <w:t xml:space="preserve"> </w:t>
      </w:r>
      <w:r>
        <w:rPr>
          <w:rFonts w:ascii="Arial" w:hAnsi="Arial" w:cs="Arial"/>
          <w:sz w:val="24"/>
          <w:szCs w:val="24"/>
        </w:rPr>
        <w:t>scio</w:t>
      </w:r>
      <w:r>
        <w:rPr>
          <w:rFonts w:ascii="Arial" w:hAnsi="Arial" w:cs="Arial"/>
          <w:spacing w:val="-1"/>
          <w:sz w:val="24"/>
          <w:szCs w:val="24"/>
        </w:rPr>
        <w:t>g</w:t>
      </w:r>
      <w:r>
        <w:rPr>
          <w:rFonts w:ascii="Arial" w:hAnsi="Arial" w:cs="Arial"/>
          <w:sz w:val="24"/>
          <w:szCs w:val="24"/>
        </w:rPr>
        <w:t>l</w:t>
      </w:r>
      <w:r>
        <w:rPr>
          <w:rFonts w:ascii="Arial" w:hAnsi="Arial" w:cs="Arial"/>
          <w:spacing w:val="-1"/>
          <w:sz w:val="24"/>
          <w:szCs w:val="24"/>
        </w:rPr>
        <w:t>i</w:t>
      </w:r>
      <w:r>
        <w:rPr>
          <w:rFonts w:ascii="Arial" w:hAnsi="Arial" w:cs="Arial"/>
          <w:spacing w:val="1"/>
          <w:sz w:val="24"/>
          <w:szCs w:val="24"/>
        </w:rPr>
        <w:t>men</w:t>
      </w:r>
      <w:r>
        <w:rPr>
          <w:rFonts w:ascii="Arial" w:hAnsi="Arial" w:cs="Arial"/>
          <w:sz w:val="24"/>
          <w:szCs w:val="24"/>
        </w:rPr>
        <w:t>to</w:t>
      </w:r>
      <w:r>
        <w:rPr>
          <w:rFonts w:ascii="Arial" w:hAnsi="Arial" w:cs="Arial"/>
          <w:spacing w:val="2"/>
          <w:sz w:val="24"/>
          <w:szCs w:val="24"/>
        </w:rPr>
        <w:t xml:space="preserve"> </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l c</w:t>
      </w:r>
      <w:r>
        <w:rPr>
          <w:rFonts w:ascii="Arial" w:hAnsi="Arial" w:cs="Arial"/>
          <w:spacing w:val="1"/>
          <w:sz w:val="24"/>
          <w:szCs w:val="24"/>
        </w:rPr>
        <w:t>on</w:t>
      </w:r>
      <w:r>
        <w:rPr>
          <w:rFonts w:ascii="Arial" w:hAnsi="Arial" w:cs="Arial"/>
          <w:sz w:val="24"/>
          <w:szCs w:val="24"/>
        </w:rPr>
        <w:t>tra</w:t>
      </w:r>
      <w:r>
        <w:rPr>
          <w:rFonts w:ascii="Arial" w:hAnsi="Arial" w:cs="Arial"/>
          <w:spacing w:val="-1"/>
          <w:sz w:val="24"/>
          <w:szCs w:val="24"/>
        </w:rPr>
        <w:t>t</w:t>
      </w:r>
      <w:r>
        <w:rPr>
          <w:rFonts w:ascii="Arial" w:hAnsi="Arial" w:cs="Arial"/>
          <w:spacing w:val="-2"/>
          <w:sz w:val="24"/>
          <w:szCs w:val="24"/>
        </w:rPr>
        <w:t>t</w:t>
      </w:r>
      <w:r>
        <w:rPr>
          <w:rFonts w:ascii="Arial" w:hAnsi="Arial" w:cs="Arial"/>
          <w:sz w:val="24"/>
          <w:szCs w:val="24"/>
        </w:rPr>
        <w:t xml:space="preserve">o </w:t>
      </w:r>
      <w:r>
        <w:rPr>
          <w:rFonts w:ascii="Arial" w:hAnsi="Arial" w:cs="Arial"/>
          <w:spacing w:val="1"/>
          <w:sz w:val="24"/>
          <w:szCs w:val="24"/>
        </w:rPr>
        <w:t>d</w:t>
      </w:r>
      <w:r>
        <w:rPr>
          <w:rFonts w:ascii="Arial" w:hAnsi="Arial" w:cs="Arial"/>
          <w:sz w:val="24"/>
          <w:szCs w:val="24"/>
        </w:rPr>
        <w:t>i</w:t>
      </w:r>
      <w:r>
        <w:rPr>
          <w:rFonts w:ascii="Arial" w:hAnsi="Arial" w:cs="Arial"/>
          <w:spacing w:val="3"/>
          <w:sz w:val="24"/>
          <w:szCs w:val="24"/>
        </w:rPr>
        <w:t xml:space="preserve"> </w:t>
      </w:r>
      <w:r>
        <w:rPr>
          <w:rFonts w:ascii="Arial" w:hAnsi="Arial" w:cs="Arial"/>
          <w:spacing w:val="1"/>
          <w:sz w:val="24"/>
          <w:szCs w:val="24"/>
        </w:rPr>
        <w:t>ap</w:t>
      </w:r>
      <w:r>
        <w:rPr>
          <w:rFonts w:ascii="Arial" w:hAnsi="Arial" w:cs="Arial"/>
          <w:spacing w:val="-1"/>
          <w:sz w:val="24"/>
          <w:szCs w:val="24"/>
        </w:rPr>
        <w:t>p</w:t>
      </w:r>
      <w:r>
        <w:rPr>
          <w:rFonts w:ascii="Arial" w:hAnsi="Arial" w:cs="Arial"/>
          <w:spacing w:val="1"/>
          <w:sz w:val="24"/>
          <w:szCs w:val="24"/>
        </w:rPr>
        <w:t>a</w:t>
      </w:r>
      <w:r>
        <w:rPr>
          <w:rFonts w:ascii="Arial" w:hAnsi="Arial" w:cs="Arial"/>
          <w:sz w:val="24"/>
          <w:szCs w:val="24"/>
        </w:rPr>
        <w:t>lt</w:t>
      </w:r>
      <w:r>
        <w:rPr>
          <w:rFonts w:ascii="Arial" w:hAnsi="Arial" w:cs="Arial"/>
          <w:spacing w:val="1"/>
          <w:sz w:val="24"/>
          <w:szCs w:val="24"/>
        </w:rPr>
        <w:t>o</w:t>
      </w: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re</w:t>
      </w:r>
      <w:r>
        <w:rPr>
          <w:rFonts w:ascii="Arial" w:hAnsi="Arial" w:cs="Arial"/>
          <w:spacing w:val="-2"/>
          <w:sz w:val="24"/>
          <w:szCs w:val="24"/>
        </w:rPr>
        <w:t>c</w:t>
      </w:r>
      <w:r>
        <w:rPr>
          <w:rFonts w:ascii="Arial" w:hAnsi="Arial" w:cs="Arial"/>
          <w:spacing w:val="1"/>
          <w:sz w:val="24"/>
          <w:szCs w:val="24"/>
        </w:rPr>
        <w:t>e</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rà in</w:t>
      </w:r>
      <w:r>
        <w:rPr>
          <w:rFonts w:ascii="Arial" w:hAnsi="Arial" w:cs="Arial"/>
          <w:spacing w:val="3"/>
          <w:sz w:val="24"/>
          <w:szCs w:val="24"/>
        </w:rPr>
        <w:t xml:space="preserve"> </w:t>
      </w:r>
      <w:r>
        <w:rPr>
          <w:rFonts w:ascii="Arial" w:hAnsi="Arial" w:cs="Arial"/>
          <w:spacing w:val="-1"/>
          <w:sz w:val="24"/>
          <w:szCs w:val="24"/>
        </w:rPr>
        <w:t>q</w:t>
      </w:r>
      <w:r>
        <w:rPr>
          <w:rFonts w:ascii="Arial" w:hAnsi="Arial" w:cs="Arial"/>
          <w:spacing w:val="1"/>
          <w:sz w:val="24"/>
          <w:szCs w:val="24"/>
        </w:rPr>
        <w:t>ua</w:t>
      </w:r>
      <w:r>
        <w:rPr>
          <w:rFonts w:ascii="Arial" w:hAnsi="Arial" w:cs="Arial"/>
          <w:sz w:val="24"/>
          <w:szCs w:val="24"/>
        </w:rPr>
        <w:t>ls</w:t>
      </w:r>
      <w:r>
        <w:rPr>
          <w:rFonts w:ascii="Arial" w:hAnsi="Arial" w:cs="Arial"/>
          <w:spacing w:val="-1"/>
          <w:sz w:val="24"/>
          <w:szCs w:val="24"/>
        </w:rPr>
        <w:t>i</w:t>
      </w:r>
      <w:r>
        <w:rPr>
          <w:rFonts w:ascii="Arial" w:hAnsi="Arial" w:cs="Arial"/>
          <w:spacing w:val="1"/>
          <w:sz w:val="24"/>
          <w:szCs w:val="24"/>
        </w:rPr>
        <w:t>a</w:t>
      </w:r>
      <w:r>
        <w:rPr>
          <w:rFonts w:ascii="Arial" w:hAnsi="Arial" w:cs="Arial"/>
          <w:sz w:val="24"/>
          <w:szCs w:val="24"/>
        </w:rPr>
        <w:t>si</w:t>
      </w:r>
      <w:r>
        <w:rPr>
          <w:rFonts w:ascii="Arial" w:hAnsi="Arial" w:cs="Arial"/>
          <w:spacing w:val="2"/>
          <w:sz w:val="24"/>
          <w:szCs w:val="24"/>
        </w:rPr>
        <w:t xml:space="preserve"> </w:t>
      </w:r>
      <w:r>
        <w:rPr>
          <w:rFonts w:ascii="Arial" w:hAnsi="Arial" w:cs="Arial"/>
          <w:sz w:val="24"/>
          <w:szCs w:val="24"/>
        </w:rPr>
        <w:t>t</w:t>
      </w:r>
      <w:r>
        <w:rPr>
          <w:rFonts w:ascii="Arial" w:hAnsi="Arial" w:cs="Arial"/>
          <w:spacing w:val="-1"/>
          <w:sz w:val="24"/>
          <w:szCs w:val="24"/>
        </w:rPr>
        <w:t>e</w:t>
      </w:r>
      <w:r>
        <w:rPr>
          <w:rFonts w:ascii="Arial" w:hAnsi="Arial" w:cs="Arial"/>
          <w:spacing w:val="1"/>
          <w:sz w:val="24"/>
          <w:szCs w:val="24"/>
        </w:rPr>
        <w:t>mp</w:t>
      </w:r>
      <w:r>
        <w:rPr>
          <w:rFonts w:ascii="Arial" w:hAnsi="Arial" w:cs="Arial"/>
          <w:sz w:val="24"/>
          <w:szCs w:val="24"/>
        </w:rPr>
        <w:t>o</w:t>
      </w:r>
      <w:r>
        <w:rPr>
          <w:rFonts w:ascii="Arial" w:hAnsi="Arial" w:cs="Arial"/>
          <w:spacing w:val="1"/>
          <w:sz w:val="24"/>
          <w:szCs w:val="24"/>
        </w:rPr>
        <w:t xml:space="preserve"> da</w:t>
      </w:r>
      <w:r>
        <w:rPr>
          <w:rFonts w:ascii="Arial" w:hAnsi="Arial" w:cs="Arial"/>
          <w:sz w:val="24"/>
          <w:szCs w:val="24"/>
        </w:rPr>
        <w:t>l</w:t>
      </w:r>
      <w:r>
        <w:rPr>
          <w:rFonts w:ascii="Arial" w:hAnsi="Arial" w:cs="Arial"/>
          <w:spacing w:val="2"/>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n</w:t>
      </w:r>
      <w:r>
        <w:rPr>
          <w:rFonts w:ascii="Arial" w:hAnsi="Arial" w:cs="Arial"/>
          <w:sz w:val="24"/>
          <w:szCs w:val="24"/>
        </w:rPr>
        <w:t>tra</w:t>
      </w:r>
      <w:r>
        <w:rPr>
          <w:rFonts w:ascii="Arial" w:hAnsi="Arial" w:cs="Arial"/>
          <w:spacing w:val="1"/>
          <w:sz w:val="24"/>
          <w:szCs w:val="24"/>
        </w:rPr>
        <w:t>t</w:t>
      </w:r>
      <w:r>
        <w:rPr>
          <w:rFonts w:ascii="Arial" w:hAnsi="Arial" w:cs="Arial"/>
          <w:sz w:val="24"/>
          <w:szCs w:val="24"/>
        </w:rPr>
        <w:t>t</w:t>
      </w:r>
      <w:r>
        <w:rPr>
          <w:rFonts w:ascii="Arial" w:hAnsi="Arial" w:cs="Arial"/>
          <w:spacing w:val="-1"/>
          <w:sz w:val="24"/>
          <w:szCs w:val="24"/>
        </w:rPr>
        <w:t>o</w:t>
      </w: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re</w:t>
      </w:r>
      <w:r>
        <w:rPr>
          <w:rFonts w:ascii="Arial" w:hAnsi="Arial" w:cs="Arial"/>
          <w:spacing w:val="-2"/>
          <w:sz w:val="24"/>
          <w:szCs w:val="24"/>
        </w:rPr>
        <w:t>v</w:t>
      </w:r>
      <w:r>
        <w:rPr>
          <w:rFonts w:ascii="Arial" w:hAnsi="Arial" w:cs="Arial"/>
          <w:spacing w:val="1"/>
          <w:sz w:val="24"/>
          <w:szCs w:val="24"/>
        </w:rPr>
        <w:t>o</w:t>
      </w:r>
      <w:r>
        <w:rPr>
          <w:rFonts w:ascii="Arial" w:hAnsi="Arial" w:cs="Arial"/>
          <w:sz w:val="24"/>
          <w:szCs w:val="24"/>
        </w:rPr>
        <w:t>c</w:t>
      </w:r>
      <w:r>
        <w:rPr>
          <w:rFonts w:ascii="Arial" w:hAnsi="Arial" w:cs="Arial"/>
          <w:spacing w:val="-1"/>
          <w:sz w:val="24"/>
          <w:szCs w:val="24"/>
        </w:rPr>
        <w:t>h</w:t>
      </w:r>
      <w:r>
        <w:rPr>
          <w:rFonts w:ascii="Arial" w:hAnsi="Arial" w:cs="Arial"/>
          <w:spacing w:val="1"/>
          <w:sz w:val="24"/>
          <w:szCs w:val="24"/>
        </w:rPr>
        <w:t>e</w:t>
      </w:r>
      <w:r>
        <w:rPr>
          <w:rFonts w:ascii="Arial" w:hAnsi="Arial" w:cs="Arial"/>
          <w:sz w:val="24"/>
          <w:szCs w:val="24"/>
        </w:rPr>
        <w:t>rà</w:t>
      </w:r>
      <w:r>
        <w:rPr>
          <w:rFonts w:ascii="Arial" w:hAnsi="Arial" w:cs="Arial"/>
          <w:spacing w:val="3"/>
          <w:sz w:val="24"/>
          <w:szCs w:val="24"/>
        </w:rPr>
        <w:t xml:space="preserve"> </w:t>
      </w:r>
      <w:r>
        <w:rPr>
          <w:rFonts w:ascii="Arial" w:hAnsi="Arial" w:cs="Arial"/>
          <w:sz w:val="24"/>
          <w:szCs w:val="24"/>
        </w:rPr>
        <w:t>la</w:t>
      </w:r>
      <w:r>
        <w:rPr>
          <w:rFonts w:ascii="Arial" w:hAnsi="Arial" w:cs="Arial"/>
          <w:spacing w:val="3"/>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n</w:t>
      </w:r>
      <w:r>
        <w:rPr>
          <w:rFonts w:ascii="Arial" w:hAnsi="Arial" w:cs="Arial"/>
          <w:sz w:val="24"/>
          <w:szCs w:val="24"/>
        </w:rPr>
        <w:t>c</w:t>
      </w:r>
      <w:r>
        <w:rPr>
          <w:rFonts w:ascii="Arial" w:hAnsi="Arial" w:cs="Arial"/>
          <w:spacing w:val="1"/>
          <w:sz w:val="24"/>
          <w:szCs w:val="24"/>
        </w:rPr>
        <w:t>e</w:t>
      </w:r>
      <w:r>
        <w:rPr>
          <w:rFonts w:ascii="Arial" w:hAnsi="Arial" w:cs="Arial"/>
          <w:sz w:val="24"/>
          <w:szCs w:val="24"/>
        </w:rPr>
        <w:t>ssio</w:t>
      </w:r>
      <w:r>
        <w:rPr>
          <w:rFonts w:ascii="Arial" w:hAnsi="Arial" w:cs="Arial"/>
          <w:spacing w:val="-1"/>
          <w:sz w:val="24"/>
          <w:szCs w:val="24"/>
        </w:rPr>
        <w:t>n</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o l</w:t>
      </w:r>
      <w:r>
        <w:rPr>
          <w:rFonts w:ascii="Arial" w:hAnsi="Arial" w:cs="Arial"/>
          <w:spacing w:val="-1"/>
          <w:sz w:val="24"/>
          <w:szCs w:val="24"/>
        </w:rPr>
        <w:t>’</w:t>
      </w:r>
      <w:r>
        <w:rPr>
          <w:rFonts w:ascii="Arial" w:hAnsi="Arial" w:cs="Arial"/>
          <w:spacing w:val="1"/>
          <w:sz w:val="24"/>
          <w:szCs w:val="24"/>
        </w:rPr>
        <w:t>au</w:t>
      </w:r>
      <w:r>
        <w:rPr>
          <w:rFonts w:ascii="Arial" w:hAnsi="Arial" w:cs="Arial"/>
          <w:sz w:val="24"/>
          <w:szCs w:val="24"/>
        </w:rPr>
        <w:t>t</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i</w:t>
      </w:r>
      <w:r>
        <w:rPr>
          <w:rFonts w:ascii="Arial" w:hAnsi="Arial" w:cs="Arial"/>
          <w:sz w:val="24"/>
          <w:szCs w:val="24"/>
        </w:rPr>
        <w:t>z</w:t>
      </w:r>
      <w:r>
        <w:rPr>
          <w:rFonts w:ascii="Arial" w:hAnsi="Arial" w:cs="Arial"/>
          <w:spacing w:val="-2"/>
          <w:sz w:val="24"/>
          <w:szCs w:val="24"/>
        </w:rPr>
        <w:t>z</w:t>
      </w:r>
      <w:r>
        <w:rPr>
          <w:rFonts w:ascii="Arial" w:hAnsi="Arial" w:cs="Arial"/>
          <w:spacing w:val="1"/>
          <w:sz w:val="24"/>
          <w:szCs w:val="24"/>
        </w:rPr>
        <w:t>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e</w:t>
      </w:r>
      <w:r>
        <w:rPr>
          <w:rFonts w:ascii="Arial" w:hAnsi="Arial" w:cs="Arial"/>
          <w:spacing w:val="4"/>
          <w:sz w:val="24"/>
          <w:szCs w:val="24"/>
        </w:rPr>
        <w:t xml:space="preserve"> </w:t>
      </w:r>
      <w:r>
        <w:rPr>
          <w:rFonts w:ascii="Arial" w:hAnsi="Arial" w:cs="Arial"/>
          <w:spacing w:val="1"/>
          <w:sz w:val="24"/>
          <w:szCs w:val="24"/>
        </w:rPr>
        <w:t>a</w:t>
      </w:r>
      <w:r>
        <w:rPr>
          <w:rFonts w:ascii="Arial" w:hAnsi="Arial" w:cs="Arial"/>
          <w:sz w:val="24"/>
          <w:szCs w:val="24"/>
        </w:rPr>
        <w:t>l</w:t>
      </w:r>
      <w:r>
        <w:rPr>
          <w:rFonts w:ascii="Arial" w:hAnsi="Arial" w:cs="Arial"/>
          <w:spacing w:val="3"/>
          <w:sz w:val="24"/>
          <w:szCs w:val="24"/>
        </w:rPr>
        <w:t xml:space="preserve"> </w:t>
      </w:r>
      <w:r>
        <w:rPr>
          <w:rFonts w:ascii="Arial" w:hAnsi="Arial" w:cs="Arial"/>
          <w:sz w:val="24"/>
          <w:szCs w:val="24"/>
        </w:rPr>
        <w:t>s</w:t>
      </w:r>
      <w:r>
        <w:rPr>
          <w:rFonts w:ascii="Arial" w:hAnsi="Arial" w:cs="Arial"/>
          <w:spacing w:val="-1"/>
          <w:sz w:val="24"/>
          <w:szCs w:val="24"/>
        </w:rPr>
        <w:t>u</w:t>
      </w:r>
      <w:r>
        <w:rPr>
          <w:rFonts w:ascii="Arial" w:hAnsi="Arial" w:cs="Arial"/>
          <w:sz w:val="24"/>
          <w:szCs w:val="24"/>
        </w:rPr>
        <w:t>b</w:t>
      </w:r>
      <w:r>
        <w:rPr>
          <w:rFonts w:ascii="Arial" w:hAnsi="Arial" w:cs="Arial"/>
          <w:spacing w:val="4"/>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n</w:t>
      </w:r>
      <w:r>
        <w:rPr>
          <w:rFonts w:ascii="Arial" w:hAnsi="Arial" w:cs="Arial"/>
          <w:sz w:val="24"/>
          <w:szCs w:val="24"/>
        </w:rPr>
        <w:t>tra</w:t>
      </w:r>
      <w:r>
        <w:rPr>
          <w:rFonts w:ascii="Arial" w:hAnsi="Arial" w:cs="Arial"/>
          <w:spacing w:val="1"/>
          <w:sz w:val="24"/>
          <w:szCs w:val="24"/>
        </w:rPr>
        <w:t>t</w:t>
      </w:r>
      <w:r>
        <w:rPr>
          <w:rFonts w:ascii="Arial" w:hAnsi="Arial" w:cs="Arial"/>
          <w:sz w:val="24"/>
          <w:szCs w:val="24"/>
        </w:rPr>
        <w:t>t</w:t>
      </w:r>
      <w:r>
        <w:rPr>
          <w:rFonts w:ascii="Arial" w:hAnsi="Arial" w:cs="Arial"/>
          <w:spacing w:val="-1"/>
          <w:sz w:val="24"/>
          <w:szCs w:val="24"/>
        </w:rPr>
        <w:t>o</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2"/>
          <w:sz w:val="24"/>
          <w:szCs w:val="24"/>
        </w:rPr>
        <w:t>t</w:t>
      </w:r>
      <w:r>
        <w:rPr>
          <w:rFonts w:ascii="Arial" w:hAnsi="Arial" w:cs="Arial"/>
          <w:sz w:val="24"/>
          <w:szCs w:val="24"/>
        </w:rPr>
        <w:t>timo,</w:t>
      </w:r>
      <w:r>
        <w:rPr>
          <w:rFonts w:ascii="Arial" w:hAnsi="Arial" w:cs="Arial"/>
          <w:spacing w:val="1"/>
          <w:sz w:val="24"/>
          <w:szCs w:val="24"/>
        </w:rPr>
        <w:t xml:space="preserve"> no</w:t>
      </w:r>
      <w:r>
        <w:rPr>
          <w:rFonts w:ascii="Arial" w:hAnsi="Arial" w:cs="Arial"/>
          <w:sz w:val="24"/>
          <w:szCs w:val="24"/>
        </w:rPr>
        <w:t>lo</w:t>
      </w:r>
      <w:r>
        <w:rPr>
          <w:rFonts w:ascii="Arial" w:hAnsi="Arial" w:cs="Arial"/>
          <w:spacing w:val="1"/>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pacing w:val="3"/>
          <w:sz w:val="24"/>
          <w:szCs w:val="24"/>
        </w:rPr>
        <w:t>f</w:t>
      </w:r>
      <w:r>
        <w:rPr>
          <w:rFonts w:ascii="Arial" w:hAnsi="Arial" w:cs="Arial"/>
          <w:spacing w:val="1"/>
          <w:sz w:val="24"/>
          <w:szCs w:val="24"/>
        </w:rPr>
        <w:t>o</w:t>
      </w:r>
      <w:r>
        <w:rPr>
          <w:rFonts w:ascii="Arial" w:hAnsi="Arial" w:cs="Arial"/>
          <w:sz w:val="24"/>
          <w:szCs w:val="24"/>
        </w:rPr>
        <w:t>rni</w:t>
      </w:r>
      <w:r>
        <w:rPr>
          <w:rFonts w:ascii="Arial" w:hAnsi="Arial" w:cs="Arial"/>
          <w:spacing w:val="-2"/>
          <w:sz w:val="24"/>
          <w:szCs w:val="24"/>
        </w:rPr>
        <w:t>t</w:t>
      </w:r>
      <w:r>
        <w:rPr>
          <w:rFonts w:ascii="Arial" w:hAnsi="Arial" w:cs="Arial"/>
          <w:spacing w:val="1"/>
          <w:sz w:val="24"/>
          <w:szCs w:val="24"/>
        </w:rPr>
        <w:t>u</w:t>
      </w:r>
      <w:r>
        <w:rPr>
          <w:rFonts w:ascii="Arial" w:hAnsi="Arial" w:cs="Arial"/>
          <w:sz w:val="24"/>
          <w:szCs w:val="24"/>
        </w:rPr>
        <w:t>ra</w:t>
      </w:r>
      <w:r>
        <w:rPr>
          <w:rFonts w:ascii="Arial" w:hAnsi="Arial" w:cs="Arial"/>
          <w:spacing w:val="3"/>
          <w:sz w:val="24"/>
          <w:szCs w:val="24"/>
        </w:rPr>
        <w:t xml:space="preserve"> </w:t>
      </w:r>
      <w:r>
        <w:rPr>
          <w:rFonts w:ascii="Arial" w:hAnsi="Arial" w:cs="Arial"/>
          <w:spacing w:val="1"/>
          <w:sz w:val="24"/>
          <w:szCs w:val="24"/>
        </w:rPr>
        <w:t>a</w:t>
      </w:r>
      <w:r>
        <w:rPr>
          <w:rFonts w:ascii="Arial" w:hAnsi="Arial" w:cs="Arial"/>
          <w:sz w:val="24"/>
          <w:szCs w:val="24"/>
        </w:rPr>
        <w:t>l</w:t>
      </w:r>
      <w:r>
        <w:rPr>
          <w:rFonts w:ascii="Arial" w:hAnsi="Arial" w:cs="Arial"/>
          <w:spacing w:val="3"/>
          <w:sz w:val="24"/>
          <w:szCs w:val="24"/>
        </w:rPr>
        <w:t xml:space="preserve"> </w:t>
      </w:r>
      <w:r>
        <w:rPr>
          <w:rFonts w:ascii="Arial" w:hAnsi="Arial" w:cs="Arial"/>
          <w:spacing w:val="-2"/>
          <w:sz w:val="24"/>
          <w:szCs w:val="24"/>
        </w:rPr>
        <w:t>v</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i</w:t>
      </w:r>
      <w:r>
        <w:rPr>
          <w:rFonts w:ascii="Arial" w:hAnsi="Arial" w:cs="Arial"/>
          <w:spacing w:val="3"/>
          <w:sz w:val="24"/>
          <w:szCs w:val="24"/>
        </w:rPr>
        <w:t>f</w:t>
      </w:r>
      <w:r>
        <w:rPr>
          <w:rFonts w:ascii="Arial" w:hAnsi="Arial" w:cs="Arial"/>
          <w:sz w:val="24"/>
          <w:szCs w:val="24"/>
        </w:rPr>
        <w:t>icarsi</w:t>
      </w:r>
      <w:r>
        <w:rPr>
          <w:rFonts w:ascii="Arial" w:hAnsi="Arial" w:cs="Arial"/>
          <w:spacing w:val="2"/>
          <w:sz w:val="24"/>
          <w:szCs w:val="24"/>
        </w:rPr>
        <w:t xml:space="preserve"> </w:t>
      </w:r>
      <w:r>
        <w:rPr>
          <w:rFonts w:ascii="Arial" w:hAnsi="Arial" w:cs="Arial"/>
          <w:spacing w:val="1"/>
          <w:sz w:val="24"/>
          <w:szCs w:val="24"/>
        </w:rPr>
        <w:t>de</w:t>
      </w:r>
      <w:r>
        <w:rPr>
          <w:rFonts w:ascii="Arial" w:hAnsi="Arial" w:cs="Arial"/>
          <w:sz w:val="24"/>
          <w:szCs w:val="24"/>
        </w:rPr>
        <w:t xml:space="preserve">i </w:t>
      </w:r>
      <w:r>
        <w:rPr>
          <w:rFonts w:ascii="Arial" w:hAnsi="Arial" w:cs="Arial"/>
          <w:spacing w:val="1"/>
          <w:sz w:val="24"/>
          <w:szCs w:val="24"/>
        </w:rPr>
        <w:t>p</w:t>
      </w:r>
      <w:r>
        <w:rPr>
          <w:rFonts w:ascii="Arial" w:hAnsi="Arial" w:cs="Arial"/>
          <w:sz w:val="24"/>
          <w:szCs w:val="24"/>
        </w:rPr>
        <w:t>res</w:t>
      </w:r>
      <w:r>
        <w:rPr>
          <w:rFonts w:ascii="Arial" w:hAnsi="Arial" w:cs="Arial"/>
          <w:spacing w:val="-1"/>
          <w:sz w:val="24"/>
          <w:szCs w:val="24"/>
        </w:rPr>
        <w:t>u</w:t>
      </w:r>
      <w:r>
        <w:rPr>
          <w:rFonts w:ascii="Arial" w:hAnsi="Arial" w:cs="Arial"/>
          <w:spacing w:val="1"/>
          <w:sz w:val="24"/>
          <w:szCs w:val="24"/>
        </w:rPr>
        <w:t>ppo</w:t>
      </w:r>
      <w:r>
        <w:rPr>
          <w:rFonts w:ascii="Arial" w:hAnsi="Arial" w:cs="Arial"/>
          <w:spacing w:val="-2"/>
          <w:sz w:val="24"/>
          <w:szCs w:val="24"/>
        </w:rPr>
        <w:t>s</w:t>
      </w:r>
      <w:r>
        <w:rPr>
          <w:rFonts w:ascii="Arial" w:hAnsi="Arial" w:cs="Arial"/>
          <w:sz w:val="24"/>
          <w:szCs w:val="24"/>
        </w:rPr>
        <w:t>ti st</w:t>
      </w:r>
      <w:r>
        <w:rPr>
          <w:rFonts w:ascii="Arial" w:hAnsi="Arial" w:cs="Arial"/>
          <w:spacing w:val="1"/>
          <w:sz w:val="24"/>
          <w:szCs w:val="24"/>
        </w:rPr>
        <w:t>ab</w:t>
      </w:r>
      <w:r>
        <w:rPr>
          <w:rFonts w:ascii="Arial" w:hAnsi="Arial" w:cs="Arial"/>
          <w:sz w:val="24"/>
          <w:szCs w:val="24"/>
        </w:rPr>
        <w:t>i</w:t>
      </w:r>
      <w:r>
        <w:rPr>
          <w:rFonts w:ascii="Arial" w:hAnsi="Arial" w:cs="Arial"/>
          <w:spacing w:val="-1"/>
          <w:sz w:val="24"/>
          <w:szCs w:val="24"/>
        </w:rPr>
        <w:t>l</w:t>
      </w:r>
      <w:r>
        <w:rPr>
          <w:rFonts w:ascii="Arial" w:hAnsi="Arial" w:cs="Arial"/>
          <w:sz w:val="24"/>
          <w:szCs w:val="24"/>
        </w:rPr>
        <w:t xml:space="preserve">iti </w:t>
      </w:r>
      <w:r>
        <w:rPr>
          <w:rFonts w:ascii="Arial" w:hAnsi="Arial" w:cs="Arial"/>
          <w:spacing w:val="1"/>
          <w:sz w:val="24"/>
          <w:szCs w:val="24"/>
        </w:rPr>
        <w:t>da</w:t>
      </w:r>
      <w:r>
        <w:rPr>
          <w:rFonts w:ascii="Arial" w:hAnsi="Arial" w:cs="Arial"/>
          <w:sz w:val="24"/>
          <w:szCs w:val="24"/>
        </w:rPr>
        <w:t>l</w:t>
      </w:r>
      <w:r>
        <w:rPr>
          <w:rFonts w:ascii="Arial" w:hAnsi="Arial" w:cs="Arial"/>
          <w:spacing w:val="-1"/>
          <w:sz w:val="24"/>
          <w:szCs w:val="24"/>
        </w:rPr>
        <w:t>l</w:t>
      </w:r>
      <w:r>
        <w:rPr>
          <w:rFonts w:ascii="Arial" w:hAnsi="Arial" w:cs="Arial"/>
          <w:sz w:val="24"/>
          <w:szCs w:val="24"/>
        </w:rPr>
        <w:t>’art.</w:t>
      </w:r>
      <w:r>
        <w:rPr>
          <w:rFonts w:ascii="Arial" w:hAnsi="Arial" w:cs="Arial"/>
          <w:spacing w:val="-1"/>
          <w:sz w:val="24"/>
          <w:szCs w:val="24"/>
        </w:rPr>
        <w:t xml:space="preserve"> </w:t>
      </w:r>
      <w:r>
        <w:rPr>
          <w:rFonts w:ascii="Arial" w:hAnsi="Arial" w:cs="Arial"/>
          <w:spacing w:val="1"/>
          <w:sz w:val="24"/>
          <w:szCs w:val="24"/>
        </w:rPr>
        <w:t>11</w:t>
      </w: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m</w:t>
      </w:r>
      <w:r>
        <w:rPr>
          <w:rFonts w:ascii="Arial" w:hAnsi="Arial" w:cs="Arial"/>
          <w:spacing w:val="-1"/>
          <w:sz w:val="24"/>
          <w:szCs w:val="24"/>
        </w:rPr>
        <w:t>m</w:t>
      </w:r>
      <w:r>
        <w:rPr>
          <w:rFonts w:ascii="Arial" w:hAnsi="Arial" w:cs="Arial"/>
          <w:sz w:val="24"/>
          <w:szCs w:val="24"/>
        </w:rPr>
        <w:t>a</w:t>
      </w:r>
      <w:r>
        <w:rPr>
          <w:rFonts w:ascii="Arial" w:hAnsi="Arial" w:cs="Arial"/>
          <w:spacing w:val="1"/>
          <w:sz w:val="24"/>
          <w:szCs w:val="24"/>
        </w:rPr>
        <w:t xml:space="preserve"> </w:t>
      </w:r>
      <w:r>
        <w:rPr>
          <w:rFonts w:ascii="Arial" w:hAnsi="Arial" w:cs="Arial"/>
          <w:spacing w:val="-1"/>
          <w:sz w:val="24"/>
          <w:szCs w:val="24"/>
        </w:rPr>
        <w:t>3</w:t>
      </w:r>
      <w:r>
        <w:rPr>
          <w:rFonts w:ascii="Arial" w:hAnsi="Arial" w:cs="Arial"/>
          <w:sz w:val="24"/>
          <w:szCs w:val="24"/>
        </w:rPr>
        <w:t>,</w:t>
      </w:r>
      <w:r>
        <w:rPr>
          <w:rFonts w:ascii="Arial" w:hAnsi="Arial" w:cs="Arial"/>
          <w:spacing w:val="1"/>
          <w:sz w:val="24"/>
          <w:szCs w:val="24"/>
        </w:rPr>
        <w:t xml:space="preserve"> </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l D.P.R.</w:t>
      </w:r>
      <w:r>
        <w:rPr>
          <w:rFonts w:ascii="Arial" w:hAnsi="Arial" w:cs="Arial"/>
          <w:spacing w:val="-1"/>
          <w:sz w:val="24"/>
          <w:szCs w:val="24"/>
        </w:rPr>
        <w:t xml:space="preserve"> </w:t>
      </w:r>
      <w:r>
        <w:rPr>
          <w:rFonts w:ascii="Arial" w:hAnsi="Arial" w:cs="Arial"/>
          <w:sz w:val="24"/>
          <w:szCs w:val="24"/>
        </w:rPr>
        <w:t>3</w:t>
      </w:r>
      <w:r>
        <w:rPr>
          <w:rFonts w:ascii="Arial" w:hAnsi="Arial" w:cs="Arial"/>
          <w:spacing w:val="1"/>
          <w:sz w:val="24"/>
          <w:szCs w:val="24"/>
        </w:rPr>
        <w:t xml:space="preserve"> </w:t>
      </w:r>
      <w:r>
        <w:rPr>
          <w:rFonts w:ascii="Arial" w:hAnsi="Arial" w:cs="Arial"/>
          <w:spacing w:val="-1"/>
          <w:sz w:val="24"/>
          <w:szCs w:val="24"/>
        </w:rPr>
        <w:t>g</w:t>
      </w:r>
      <w:r>
        <w:rPr>
          <w:rFonts w:ascii="Arial" w:hAnsi="Arial" w:cs="Arial"/>
          <w:sz w:val="24"/>
          <w:szCs w:val="24"/>
        </w:rPr>
        <w:t>iu</w:t>
      </w:r>
      <w:r>
        <w:rPr>
          <w:rFonts w:ascii="Arial" w:hAnsi="Arial" w:cs="Arial"/>
          <w:spacing w:val="-1"/>
          <w:sz w:val="24"/>
          <w:szCs w:val="24"/>
        </w:rPr>
        <w:t>g</w:t>
      </w:r>
      <w:r>
        <w:rPr>
          <w:rFonts w:ascii="Arial" w:hAnsi="Arial" w:cs="Arial"/>
          <w:spacing w:val="1"/>
          <w:sz w:val="24"/>
          <w:szCs w:val="24"/>
        </w:rPr>
        <w:t>n</w:t>
      </w:r>
      <w:r>
        <w:rPr>
          <w:rFonts w:ascii="Arial" w:hAnsi="Arial" w:cs="Arial"/>
          <w:sz w:val="24"/>
          <w:szCs w:val="24"/>
        </w:rPr>
        <w:t>o</w:t>
      </w:r>
      <w:r>
        <w:rPr>
          <w:rFonts w:ascii="Arial" w:hAnsi="Arial" w:cs="Arial"/>
          <w:spacing w:val="1"/>
          <w:sz w:val="24"/>
          <w:szCs w:val="24"/>
        </w:rPr>
        <w:t xml:space="preserve"> 1</w:t>
      </w:r>
      <w:r>
        <w:rPr>
          <w:rFonts w:ascii="Arial" w:hAnsi="Arial" w:cs="Arial"/>
          <w:spacing w:val="-1"/>
          <w:sz w:val="24"/>
          <w:szCs w:val="24"/>
        </w:rPr>
        <w:t>9</w:t>
      </w:r>
      <w:r>
        <w:rPr>
          <w:rFonts w:ascii="Arial" w:hAnsi="Arial" w:cs="Arial"/>
          <w:spacing w:val="1"/>
          <w:sz w:val="24"/>
          <w:szCs w:val="24"/>
        </w:rPr>
        <w:t>9</w:t>
      </w:r>
      <w:r>
        <w:rPr>
          <w:rFonts w:ascii="Arial" w:hAnsi="Arial" w:cs="Arial"/>
          <w:sz w:val="24"/>
          <w:szCs w:val="24"/>
        </w:rPr>
        <w:t>8</w:t>
      </w:r>
      <w:r>
        <w:rPr>
          <w:rFonts w:ascii="Arial" w:hAnsi="Arial" w:cs="Arial"/>
          <w:spacing w:val="-1"/>
          <w:sz w:val="24"/>
          <w:szCs w:val="24"/>
        </w:rPr>
        <w:t xml:space="preserve"> </w:t>
      </w:r>
      <w:r>
        <w:rPr>
          <w:rFonts w:ascii="Arial" w:hAnsi="Arial" w:cs="Arial"/>
          <w:spacing w:val="1"/>
          <w:sz w:val="24"/>
          <w:szCs w:val="24"/>
        </w:rPr>
        <w:t>n</w:t>
      </w:r>
      <w:r>
        <w:rPr>
          <w:rFonts w:ascii="Arial" w:hAnsi="Arial" w:cs="Arial"/>
          <w:sz w:val="24"/>
          <w:szCs w:val="24"/>
        </w:rPr>
        <w:t>.</w:t>
      </w:r>
      <w:r>
        <w:rPr>
          <w:rFonts w:ascii="Arial" w:hAnsi="Arial" w:cs="Arial"/>
          <w:spacing w:val="-1"/>
          <w:sz w:val="24"/>
          <w:szCs w:val="24"/>
        </w:rPr>
        <w:t xml:space="preserve"> </w:t>
      </w:r>
      <w:r>
        <w:rPr>
          <w:rFonts w:ascii="Arial" w:hAnsi="Arial" w:cs="Arial"/>
          <w:spacing w:val="1"/>
          <w:sz w:val="24"/>
          <w:szCs w:val="24"/>
        </w:rPr>
        <w:t>252</w:t>
      </w:r>
      <w:r>
        <w:rPr>
          <w:rFonts w:ascii="Arial" w:hAnsi="Arial" w:cs="Arial"/>
          <w:sz w:val="24"/>
          <w:szCs w:val="24"/>
        </w:rPr>
        <w:t>‖.</w:t>
      </w:r>
    </w:p>
    <w:p w:rsidR="00243395" w:rsidRDefault="00243395" w:rsidP="00B06B5F">
      <w:pPr>
        <w:widowControl w:val="0"/>
        <w:autoSpaceDE w:val="0"/>
        <w:autoSpaceDN w:val="0"/>
        <w:adjustRightInd w:val="0"/>
        <w:spacing w:after="0" w:line="240" w:lineRule="auto"/>
        <w:ind w:left="533" w:right="6262"/>
        <w:jc w:val="both"/>
        <w:rPr>
          <w:rFonts w:ascii="Arial" w:hAnsi="Arial" w:cs="Arial"/>
          <w:sz w:val="24"/>
          <w:szCs w:val="24"/>
        </w:rPr>
      </w:pPr>
      <w:r>
        <w:rPr>
          <w:rFonts w:ascii="Arial" w:hAnsi="Arial" w:cs="Arial"/>
          <w:b/>
          <w:bCs/>
          <w:spacing w:val="1"/>
          <w:sz w:val="24"/>
          <w:szCs w:val="24"/>
        </w:rPr>
        <w:t>16</w:t>
      </w:r>
      <w:r>
        <w:rPr>
          <w:rFonts w:ascii="Arial" w:hAnsi="Arial" w:cs="Arial"/>
          <w:b/>
          <w:bCs/>
          <w:sz w:val="24"/>
          <w:szCs w:val="24"/>
        </w:rPr>
        <w:t>.</w:t>
      </w:r>
      <w:r>
        <w:rPr>
          <w:rFonts w:ascii="Arial" w:hAnsi="Arial" w:cs="Arial"/>
          <w:b/>
          <w:bCs/>
          <w:spacing w:val="-1"/>
          <w:sz w:val="24"/>
          <w:szCs w:val="24"/>
        </w:rPr>
        <w:t>1</w:t>
      </w:r>
      <w:r>
        <w:rPr>
          <w:rFonts w:ascii="Arial" w:hAnsi="Arial" w:cs="Arial"/>
          <w:b/>
          <w:bCs/>
          <w:sz w:val="24"/>
          <w:szCs w:val="24"/>
        </w:rPr>
        <w:t>.</w:t>
      </w:r>
      <w:r>
        <w:rPr>
          <w:rFonts w:ascii="Arial" w:hAnsi="Arial" w:cs="Arial"/>
          <w:b/>
          <w:bCs/>
          <w:spacing w:val="1"/>
          <w:sz w:val="24"/>
          <w:szCs w:val="24"/>
        </w:rPr>
        <w:t>3</w:t>
      </w:r>
      <w:r>
        <w:rPr>
          <w:rFonts w:ascii="Arial" w:hAnsi="Arial" w:cs="Arial"/>
          <w:b/>
          <w:bCs/>
          <w:sz w:val="24"/>
          <w:szCs w:val="24"/>
        </w:rPr>
        <w:t>) Cla</w:t>
      </w:r>
      <w:r>
        <w:rPr>
          <w:rFonts w:ascii="Arial" w:hAnsi="Arial" w:cs="Arial"/>
          <w:b/>
          <w:bCs/>
          <w:spacing w:val="-3"/>
          <w:sz w:val="24"/>
          <w:szCs w:val="24"/>
        </w:rPr>
        <w:t>u</w:t>
      </w:r>
      <w:r>
        <w:rPr>
          <w:rFonts w:ascii="Arial" w:hAnsi="Arial" w:cs="Arial"/>
          <w:b/>
          <w:bCs/>
          <w:spacing w:val="1"/>
          <w:sz w:val="24"/>
          <w:szCs w:val="24"/>
        </w:rPr>
        <w:t>s</w:t>
      </w:r>
      <w:r>
        <w:rPr>
          <w:rFonts w:ascii="Arial" w:hAnsi="Arial" w:cs="Arial"/>
          <w:b/>
          <w:bCs/>
          <w:sz w:val="24"/>
          <w:szCs w:val="24"/>
        </w:rPr>
        <w:t>ola</w:t>
      </w:r>
      <w:r>
        <w:rPr>
          <w:rFonts w:ascii="Arial" w:hAnsi="Arial" w:cs="Arial"/>
          <w:b/>
          <w:bCs/>
          <w:spacing w:val="4"/>
          <w:sz w:val="24"/>
          <w:szCs w:val="24"/>
        </w:rPr>
        <w:t xml:space="preserve"> </w:t>
      </w:r>
      <w:r>
        <w:rPr>
          <w:rFonts w:ascii="Arial" w:hAnsi="Arial" w:cs="Arial"/>
          <w:b/>
          <w:bCs/>
          <w:sz w:val="24"/>
          <w:szCs w:val="24"/>
        </w:rPr>
        <w:t>di</w:t>
      </w:r>
      <w:r>
        <w:rPr>
          <w:rFonts w:ascii="Arial" w:hAnsi="Arial" w:cs="Arial"/>
          <w:b/>
          <w:bCs/>
          <w:spacing w:val="-2"/>
          <w:sz w:val="24"/>
          <w:szCs w:val="24"/>
        </w:rPr>
        <w:t xml:space="preserve"> </w:t>
      </w:r>
      <w:r>
        <w:rPr>
          <w:rFonts w:ascii="Arial" w:hAnsi="Arial" w:cs="Arial"/>
          <w:b/>
          <w:bCs/>
          <w:spacing w:val="1"/>
          <w:sz w:val="24"/>
          <w:szCs w:val="24"/>
        </w:rPr>
        <w:t>a</w:t>
      </w:r>
      <w:r>
        <w:rPr>
          <w:rFonts w:ascii="Arial" w:hAnsi="Arial" w:cs="Arial"/>
          <w:b/>
          <w:bCs/>
          <w:spacing w:val="-3"/>
          <w:sz w:val="24"/>
          <w:szCs w:val="24"/>
        </w:rPr>
        <w:t>u</w:t>
      </w:r>
      <w:r>
        <w:rPr>
          <w:rFonts w:ascii="Arial" w:hAnsi="Arial" w:cs="Arial"/>
          <w:b/>
          <w:bCs/>
          <w:sz w:val="24"/>
          <w:szCs w:val="24"/>
        </w:rPr>
        <w:t>to</w:t>
      </w:r>
      <w:r>
        <w:rPr>
          <w:rFonts w:ascii="Arial" w:hAnsi="Arial" w:cs="Arial"/>
          <w:b/>
          <w:bCs/>
          <w:spacing w:val="-1"/>
          <w:sz w:val="24"/>
          <w:szCs w:val="24"/>
        </w:rPr>
        <w:t xml:space="preserve"> </w:t>
      </w:r>
      <w:r>
        <w:rPr>
          <w:rFonts w:ascii="Arial" w:hAnsi="Arial" w:cs="Arial"/>
          <w:b/>
          <w:bCs/>
          <w:sz w:val="24"/>
          <w:szCs w:val="24"/>
        </w:rPr>
        <w:t>tu</w:t>
      </w:r>
      <w:r>
        <w:rPr>
          <w:rFonts w:ascii="Arial" w:hAnsi="Arial" w:cs="Arial"/>
          <w:b/>
          <w:bCs/>
          <w:spacing w:val="-1"/>
          <w:sz w:val="24"/>
          <w:szCs w:val="24"/>
        </w:rPr>
        <w:t>t</w:t>
      </w:r>
      <w:r>
        <w:rPr>
          <w:rFonts w:ascii="Arial" w:hAnsi="Arial" w:cs="Arial"/>
          <w:b/>
          <w:bCs/>
          <w:spacing w:val="1"/>
          <w:sz w:val="24"/>
          <w:szCs w:val="24"/>
        </w:rPr>
        <w:t>e</w:t>
      </w:r>
      <w:r>
        <w:rPr>
          <w:rFonts w:ascii="Arial" w:hAnsi="Arial" w:cs="Arial"/>
          <w:b/>
          <w:bCs/>
          <w:sz w:val="24"/>
          <w:szCs w:val="24"/>
        </w:rPr>
        <w:t>la</w:t>
      </w:r>
      <w:r>
        <w:rPr>
          <w:rFonts w:ascii="Arial" w:hAnsi="Arial" w:cs="Arial"/>
          <w:b/>
          <w:bCs/>
          <w:spacing w:val="1"/>
          <w:sz w:val="24"/>
          <w:szCs w:val="24"/>
        </w:rPr>
        <w:t xml:space="preserve"> </w:t>
      </w:r>
      <w:r>
        <w:rPr>
          <w:rFonts w:ascii="Arial" w:hAnsi="Arial" w:cs="Arial"/>
          <w:b/>
          <w:bCs/>
          <w:sz w:val="24"/>
          <w:szCs w:val="24"/>
        </w:rPr>
        <w:t>n.</w:t>
      </w:r>
      <w:r>
        <w:rPr>
          <w:rFonts w:ascii="Arial" w:hAnsi="Arial" w:cs="Arial"/>
          <w:b/>
          <w:bCs/>
          <w:spacing w:val="1"/>
          <w:sz w:val="24"/>
          <w:szCs w:val="24"/>
        </w:rPr>
        <w:t xml:space="preserve"> </w:t>
      </w:r>
      <w:r>
        <w:rPr>
          <w:rFonts w:ascii="Arial" w:hAnsi="Arial" w:cs="Arial"/>
          <w:b/>
          <w:bCs/>
          <w:sz w:val="24"/>
          <w:szCs w:val="24"/>
        </w:rPr>
        <w:t>3</w:t>
      </w:r>
    </w:p>
    <w:p w:rsidR="00243395" w:rsidRDefault="00243395" w:rsidP="00B06B5F">
      <w:pPr>
        <w:widowControl w:val="0"/>
        <w:autoSpaceDE w:val="0"/>
        <w:autoSpaceDN w:val="0"/>
        <w:adjustRightInd w:val="0"/>
        <w:spacing w:after="0" w:line="240" w:lineRule="auto"/>
        <w:ind w:left="533" w:right="475"/>
        <w:jc w:val="both"/>
        <w:rPr>
          <w:rFonts w:ascii="Arial" w:hAnsi="Arial" w:cs="Arial"/>
          <w:sz w:val="24"/>
          <w:szCs w:val="24"/>
        </w:rPr>
      </w:pPr>
      <w:r>
        <w:rPr>
          <w:rFonts w:ascii="Arial" w:hAnsi="Arial" w:cs="Arial"/>
          <w:spacing w:val="-1"/>
          <w:w w:val="33"/>
          <w:sz w:val="24"/>
          <w:szCs w:val="24"/>
        </w:rPr>
        <w:t>―</w:t>
      </w:r>
      <w:r>
        <w:rPr>
          <w:rFonts w:ascii="Arial" w:hAnsi="Arial" w:cs="Arial"/>
          <w:sz w:val="24"/>
          <w:szCs w:val="24"/>
        </w:rPr>
        <w:t>Q</w:t>
      </w:r>
      <w:r>
        <w:rPr>
          <w:rFonts w:ascii="Arial" w:hAnsi="Arial" w:cs="Arial"/>
          <w:spacing w:val="1"/>
          <w:sz w:val="24"/>
          <w:szCs w:val="24"/>
        </w:rPr>
        <w:t>ua</w:t>
      </w:r>
      <w:r>
        <w:rPr>
          <w:rFonts w:ascii="Arial" w:hAnsi="Arial" w:cs="Arial"/>
          <w:sz w:val="24"/>
          <w:szCs w:val="24"/>
        </w:rPr>
        <w:t>lora</w:t>
      </w:r>
      <w:r>
        <w:rPr>
          <w:rFonts w:ascii="Arial" w:hAnsi="Arial" w:cs="Arial"/>
          <w:spacing w:val="2"/>
          <w:sz w:val="24"/>
          <w:szCs w:val="24"/>
        </w:rPr>
        <w:t xml:space="preserve"> </w:t>
      </w:r>
      <w:r>
        <w:rPr>
          <w:rFonts w:ascii="Arial" w:hAnsi="Arial" w:cs="Arial"/>
          <w:sz w:val="24"/>
          <w:szCs w:val="24"/>
        </w:rPr>
        <w:t>la</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m</w:t>
      </w:r>
      <w:r>
        <w:rPr>
          <w:rFonts w:ascii="Arial" w:hAnsi="Arial" w:cs="Arial"/>
          <w:spacing w:val="1"/>
          <w:sz w:val="24"/>
          <w:szCs w:val="24"/>
        </w:rPr>
        <w:t>m</w:t>
      </w:r>
      <w:r>
        <w:rPr>
          <w:rFonts w:ascii="Arial" w:hAnsi="Arial" w:cs="Arial"/>
          <w:sz w:val="24"/>
          <w:szCs w:val="24"/>
        </w:rPr>
        <w:t>iss</w:t>
      </w:r>
      <w:r>
        <w:rPr>
          <w:rFonts w:ascii="Arial" w:hAnsi="Arial" w:cs="Arial"/>
          <w:spacing w:val="-1"/>
          <w:sz w:val="24"/>
          <w:szCs w:val="24"/>
        </w:rPr>
        <w:t>io</w:t>
      </w:r>
      <w:r>
        <w:rPr>
          <w:rFonts w:ascii="Arial" w:hAnsi="Arial" w:cs="Arial"/>
          <w:spacing w:val="1"/>
          <w:sz w:val="24"/>
          <w:szCs w:val="24"/>
        </w:rPr>
        <w:t>n</w:t>
      </w:r>
      <w:r>
        <w:rPr>
          <w:rFonts w:ascii="Arial" w:hAnsi="Arial" w:cs="Arial"/>
          <w:sz w:val="24"/>
          <w:szCs w:val="24"/>
        </w:rPr>
        <w:t>e</w:t>
      </w:r>
      <w:r>
        <w:rPr>
          <w:rFonts w:ascii="Arial" w:hAnsi="Arial" w:cs="Arial"/>
          <w:spacing w:val="2"/>
          <w:sz w:val="24"/>
          <w:szCs w:val="24"/>
        </w:rPr>
        <w:t xml:space="preserve"> </w:t>
      </w:r>
      <w:r>
        <w:rPr>
          <w:rFonts w:ascii="Arial" w:hAnsi="Arial" w:cs="Arial"/>
          <w:spacing w:val="1"/>
          <w:sz w:val="24"/>
          <w:szCs w:val="24"/>
        </w:rPr>
        <w:t>d</w:t>
      </w:r>
      <w:r>
        <w:rPr>
          <w:rFonts w:ascii="Arial" w:hAnsi="Arial" w:cs="Arial"/>
          <w:sz w:val="24"/>
          <w:szCs w:val="24"/>
        </w:rPr>
        <w:t xml:space="preserve">i </w:t>
      </w:r>
      <w:r>
        <w:rPr>
          <w:rFonts w:ascii="Arial" w:hAnsi="Arial" w:cs="Arial"/>
          <w:spacing w:val="-1"/>
          <w:sz w:val="24"/>
          <w:szCs w:val="24"/>
        </w:rPr>
        <w:t>g</w:t>
      </w:r>
      <w:r>
        <w:rPr>
          <w:rFonts w:ascii="Arial" w:hAnsi="Arial" w:cs="Arial"/>
          <w:spacing w:val="1"/>
          <w:sz w:val="24"/>
          <w:szCs w:val="24"/>
        </w:rPr>
        <w:t>a</w:t>
      </w:r>
      <w:r>
        <w:rPr>
          <w:rFonts w:ascii="Arial" w:hAnsi="Arial" w:cs="Arial"/>
          <w:sz w:val="24"/>
          <w:szCs w:val="24"/>
        </w:rPr>
        <w:t>ra</w:t>
      </w:r>
      <w:r>
        <w:rPr>
          <w:rFonts w:ascii="Arial" w:hAnsi="Arial" w:cs="Arial"/>
          <w:spacing w:val="1"/>
          <w:sz w:val="24"/>
          <w:szCs w:val="24"/>
        </w:rPr>
        <w:t xml:space="preserve"> </w:t>
      </w:r>
      <w:r>
        <w:rPr>
          <w:rFonts w:ascii="Arial" w:hAnsi="Arial" w:cs="Arial"/>
          <w:sz w:val="24"/>
          <w:szCs w:val="24"/>
        </w:rPr>
        <w:t>r</w:t>
      </w:r>
      <w:r>
        <w:rPr>
          <w:rFonts w:ascii="Arial" w:hAnsi="Arial" w:cs="Arial"/>
          <w:spacing w:val="-1"/>
          <w:sz w:val="24"/>
          <w:szCs w:val="24"/>
        </w:rPr>
        <w:t>i</w:t>
      </w:r>
      <w:r>
        <w:rPr>
          <w:rFonts w:ascii="Arial" w:hAnsi="Arial" w:cs="Arial"/>
          <w:sz w:val="24"/>
          <w:szCs w:val="24"/>
        </w:rPr>
        <w:t>l</w:t>
      </w:r>
      <w:r>
        <w:rPr>
          <w:rFonts w:ascii="Arial" w:hAnsi="Arial" w:cs="Arial"/>
          <w:spacing w:val="3"/>
          <w:sz w:val="24"/>
          <w:szCs w:val="24"/>
        </w:rPr>
        <w:t>e</w:t>
      </w:r>
      <w:r>
        <w:rPr>
          <w:rFonts w:ascii="Arial" w:hAnsi="Arial" w:cs="Arial"/>
          <w:spacing w:val="-2"/>
          <w:sz w:val="24"/>
          <w:szCs w:val="24"/>
        </w:rPr>
        <w:t>v</w:t>
      </w:r>
      <w:r>
        <w:rPr>
          <w:rFonts w:ascii="Arial" w:hAnsi="Arial" w:cs="Arial"/>
          <w:sz w:val="24"/>
          <w:szCs w:val="24"/>
        </w:rPr>
        <w:t xml:space="preserve">i </w:t>
      </w:r>
      <w:r>
        <w:rPr>
          <w:rFonts w:ascii="Arial" w:hAnsi="Arial" w:cs="Arial"/>
          <w:spacing w:val="1"/>
          <w:sz w:val="24"/>
          <w:szCs w:val="24"/>
        </w:rPr>
        <w:t>anom</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i</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in</w:t>
      </w:r>
      <w:r>
        <w:rPr>
          <w:rFonts w:ascii="Arial" w:hAnsi="Arial" w:cs="Arial"/>
          <w:spacing w:val="1"/>
          <w:sz w:val="24"/>
          <w:szCs w:val="24"/>
        </w:rPr>
        <w:t xml:space="preserve"> o</w:t>
      </w:r>
      <w:r>
        <w:rPr>
          <w:rFonts w:ascii="Arial" w:hAnsi="Arial" w:cs="Arial"/>
          <w:sz w:val="24"/>
          <w:szCs w:val="24"/>
        </w:rPr>
        <w:t>rdine</w:t>
      </w:r>
      <w:r>
        <w:rPr>
          <w:rFonts w:ascii="Arial" w:hAnsi="Arial" w:cs="Arial"/>
          <w:spacing w:val="2"/>
          <w:sz w:val="24"/>
          <w:szCs w:val="24"/>
        </w:rPr>
        <w:t xml:space="preserve"> </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l</w:t>
      </w:r>
      <w:r>
        <w:rPr>
          <w:rFonts w:ascii="Arial" w:hAnsi="Arial" w:cs="Arial"/>
          <w:sz w:val="24"/>
          <w:szCs w:val="24"/>
        </w:rPr>
        <w:t>e</w:t>
      </w:r>
      <w:r>
        <w:rPr>
          <w:rFonts w:ascii="Arial" w:hAnsi="Arial" w:cs="Arial"/>
          <w:spacing w:val="2"/>
          <w:sz w:val="24"/>
          <w:szCs w:val="24"/>
        </w:rPr>
        <w:t xml:space="preserve"> </w:t>
      </w:r>
      <w:r>
        <w:rPr>
          <w:rFonts w:ascii="Arial" w:hAnsi="Arial" w:cs="Arial"/>
          <w:spacing w:val="1"/>
          <w:sz w:val="24"/>
          <w:szCs w:val="24"/>
        </w:rPr>
        <w:t>o</w:t>
      </w:r>
      <w:r>
        <w:rPr>
          <w:rFonts w:ascii="Arial" w:hAnsi="Arial" w:cs="Arial"/>
          <w:sz w:val="24"/>
          <w:szCs w:val="24"/>
        </w:rPr>
        <w:t>f</w:t>
      </w:r>
      <w:r>
        <w:rPr>
          <w:rFonts w:ascii="Arial" w:hAnsi="Arial" w:cs="Arial"/>
          <w:spacing w:val="1"/>
          <w:sz w:val="24"/>
          <w:szCs w:val="24"/>
        </w:rPr>
        <w:t>fe</w:t>
      </w:r>
      <w:r>
        <w:rPr>
          <w:rFonts w:ascii="Arial" w:hAnsi="Arial" w:cs="Arial"/>
          <w:sz w:val="24"/>
          <w:szCs w:val="24"/>
        </w:rPr>
        <w:t>rt</w:t>
      </w:r>
      <w:r>
        <w:rPr>
          <w:rFonts w:ascii="Arial" w:hAnsi="Arial" w:cs="Arial"/>
          <w:spacing w:val="-2"/>
          <w:sz w:val="24"/>
          <w:szCs w:val="24"/>
        </w:rPr>
        <w:t>e</w:t>
      </w:r>
      <w:r>
        <w:rPr>
          <w:rFonts w:ascii="Arial" w:hAnsi="Arial" w:cs="Arial"/>
          <w:sz w:val="24"/>
          <w:szCs w:val="24"/>
        </w:rPr>
        <w:t>,c</w:t>
      </w:r>
      <w:r>
        <w:rPr>
          <w:rFonts w:ascii="Arial" w:hAnsi="Arial" w:cs="Arial"/>
          <w:spacing w:val="1"/>
          <w:sz w:val="24"/>
          <w:szCs w:val="24"/>
        </w:rPr>
        <w:t>on</w:t>
      </w:r>
      <w:r>
        <w:rPr>
          <w:rFonts w:ascii="Arial" w:hAnsi="Arial" w:cs="Arial"/>
          <w:sz w:val="24"/>
          <w:szCs w:val="24"/>
        </w:rPr>
        <w:t>si</w:t>
      </w:r>
      <w:r>
        <w:rPr>
          <w:rFonts w:ascii="Arial" w:hAnsi="Arial" w:cs="Arial"/>
          <w:spacing w:val="-2"/>
          <w:sz w:val="24"/>
          <w:szCs w:val="24"/>
        </w:rPr>
        <w:t>d</w:t>
      </w:r>
      <w:r>
        <w:rPr>
          <w:rFonts w:ascii="Arial" w:hAnsi="Arial" w:cs="Arial"/>
          <w:spacing w:val="1"/>
          <w:sz w:val="24"/>
          <w:szCs w:val="24"/>
        </w:rPr>
        <w:t>e</w:t>
      </w:r>
      <w:r>
        <w:rPr>
          <w:rFonts w:ascii="Arial" w:hAnsi="Arial" w:cs="Arial"/>
          <w:sz w:val="24"/>
          <w:szCs w:val="24"/>
        </w:rPr>
        <w:t>rate</w:t>
      </w:r>
      <w:r>
        <w:rPr>
          <w:rFonts w:ascii="Arial" w:hAnsi="Arial" w:cs="Arial"/>
          <w:spacing w:val="2"/>
          <w:sz w:val="24"/>
          <w:szCs w:val="24"/>
        </w:rPr>
        <w:t xml:space="preserve"> </w:t>
      </w:r>
      <w:r>
        <w:rPr>
          <w:rFonts w:ascii="Arial" w:hAnsi="Arial" w:cs="Arial"/>
          <w:spacing w:val="-1"/>
          <w:sz w:val="24"/>
          <w:szCs w:val="24"/>
        </w:rPr>
        <w:t>d</w:t>
      </w:r>
      <w:r>
        <w:rPr>
          <w:rFonts w:ascii="Arial" w:hAnsi="Arial" w:cs="Arial"/>
          <w:spacing w:val="1"/>
          <w:sz w:val="24"/>
          <w:szCs w:val="24"/>
        </w:rPr>
        <w:t>a</w:t>
      </w:r>
      <w:r>
        <w:rPr>
          <w:rFonts w:ascii="Arial" w:hAnsi="Arial" w:cs="Arial"/>
          <w:sz w:val="24"/>
          <w:szCs w:val="24"/>
        </w:rPr>
        <w:t xml:space="preserve">l </w:t>
      </w:r>
      <w:r>
        <w:rPr>
          <w:rFonts w:ascii="Arial" w:hAnsi="Arial" w:cs="Arial"/>
          <w:spacing w:val="1"/>
          <w:sz w:val="24"/>
          <w:szCs w:val="24"/>
        </w:rPr>
        <w:t>pun</w:t>
      </w:r>
      <w:r>
        <w:rPr>
          <w:rFonts w:ascii="Arial" w:hAnsi="Arial" w:cs="Arial"/>
          <w:spacing w:val="-2"/>
          <w:sz w:val="24"/>
          <w:szCs w:val="24"/>
        </w:rPr>
        <w:t>t</w:t>
      </w:r>
      <w:r>
        <w:rPr>
          <w:rFonts w:ascii="Arial" w:hAnsi="Arial" w:cs="Arial"/>
          <w:sz w:val="24"/>
          <w:szCs w:val="24"/>
        </w:rPr>
        <w:t xml:space="preserve">o </w:t>
      </w:r>
      <w:r>
        <w:rPr>
          <w:rFonts w:ascii="Arial" w:hAnsi="Arial" w:cs="Arial"/>
          <w:spacing w:val="1"/>
          <w:sz w:val="24"/>
          <w:szCs w:val="24"/>
        </w:rPr>
        <w:t>d</w:t>
      </w:r>
      <w:r>
        <w:rPr>
          <w:rFonts w:ascii="Arial" w:hAnsi="Arial" w:cs="Arial"/>
          <w:sz w:val="24"/>
          <w:szCs w:val="24"/>
        </w:rPr>
        <w:t>i</w:t>
      </w:r>
      <w:r>
        <w:rPr>
          <w:rFonts w:ascii="Arial" w:hAnsi="Arial" w:cs="Arial"/>
          <w:spacing w:val="1"/>
          <w:sz w:val="24"/>
          <w:szCs w:val="24"/>
        </w:rPr>
        <w:t xml:space="preserve"> </w:t>
      </w:r>
      <w:r>
        <w:rPr>
          <w:rFonts w:ascii="Arial" w:hAnsi="Arial" w:cs="Arial"/>
          <w:spacing w:val="-2"/>
          <w:sz w:val="24"/>
          <w:szCs w:val="24"/>
        </w:rPr>
        <w:t>v</w:t>
      </w:r>
      <w:r>
        <w:rPr>
          <w:rFonts w:ascii="Arial" w:hAnsi="Arial" w:cs="Arial"/>
          <w:sz w:val="24"/>
          <w:szCs w:val="24"/>
        </w:rPr>
        <w:t>ista</w:t>
      </w:r>
      <w:r>
        <w:rPr>
          <w:rFonts w:ascii="Arial" w:hAnsi="Arial" w:cs="Arial"/>
          <w:spacing w:val="2"/>
          <w:sz w:val="24"/>
          <w:szCs w:val="24"/>
        </w:rPr>
        <w:t xml:space="preserve"> </w:t>
      </w:r>
      <w:r>
        <w:rPr>
          <w:rFonts w:ascii="Arial" w:hAnsi="Arial" w:cs="Arial"/>
          <w:spacing w:val="1"/>
          <w:sz w:val="24"/>
          <w:szCs w:val="24"/>
        </w:rPr>
        <w:t>de</w:t>
      </w:r>
      <w:r>
        <w:rPr>
          <w:rFonts w:ascii="Arial" w:hAnsi="Arial" w:cs="Arial"/>
          <w:sz w:val="24"/>
          <w:szCs w:val="24"/>
        </w:rPr>
        <w:t>i</w:t>
      </w:r>
      <w:r>
        <w:rPr>
          <w:rFonts w:ascii="Arial" w:hAnsi="Arial" w:cs="Arial"/>
          <w:spacing w:val="1"/>
          <w:sz w:val="24"/>
          <w:szCs w:val="24"/>
        </w:rPr>
        <w:t xml:space="preserve"> </w:t>
      </w:r>
      <w:r>
        <w:rPr>
          <w:rFonts w:ascii="Arial" w:hAnsi="Arial" w:cs="Arial"/>
          <w:spacing w:val="-2"/>
          <w:sz w:val="24"/>
          <w:szCs w:val="24"/>
        </w:rPr>
        <w:t>v</w:t>
      </w:r>
      <w:r>
        <w:rPr>
          <w:rFonts w:ascii="Arial" w:hAnsi="Arial" w:cs="Arial"/>
          <w:spacing w:val="1"/>
          <w:sz w:val="24"/>
          <w:szCs w:val="24"/>
        </w:rPr>
        <w:t>a</w:t>
      </w:r>
      <w:r>
        <w:rPr>
          <w:rFonts w:ascii="Arial" w:hAnsi="Arial" w:cs="Arial"/>
          <w:sz w:val="24"/>
          <w:szCs w:val="24"/>
        </w:rPr>
        <w:t>lori</w:t>
      </w:r>
      <w:r>
        <w:rPr>
          <w:rFonts w:ascii="Arial" w:hAnsi="Arial" w:cs="Arial"/>
          <w:spacing w:val="3"/>
          <w:sz w:val="24"/>
          <w:szCs w:val="24"/>
        </w:rPr>
        <w:t xml:space="preserve"> </w:t>
      </w:r>
      <w:r>
        <w:rPr>
          <w:rFonts w:ascii="Arial" w:hAnsi="Arial" w:cs="Arial"/>
          <w:sz w:val="24"/>
          <w:szCs w:val="24"/>
        </w:rPr>
        <w:t>in</w:t>
      </w:r>
      <w:r>
        <w:rPr>
          <w:rFonts w:ascii="Arial" w:hAnsi="Arial" w:cs="Arial"/>
          <w:spacing w:val="2"/>
          <w:sz w:val="24"/>
          <w:szCs w:val="24"/>
        </w:rPr>
        <w:t xml:space="preserve"> </w:t>
      </w:r>
      <w:r>
        <w:rPr>
          <w:rFonts w:ascii="Arial" w:hAnsi="Arial" w:cs="Arial"/>
          <w:spacing w:val="1"/>
          <w:sz w:val="24"/>
          <w:szCs w:val="24"/>
        </w:rPr>
        <w:t>gene</w:t>
      </w:r>
      <w:r>
        <w:rPr>
          <w:rFonts w:ascii="Arial" w:hAnsi="Arial" w:cs="Arial"/>
          <w:sz w:val="24"/>
          <w:szCs w:val="24"/>
        </w:rPr>
        <w:t>ral</w:t>
      </w:r>
      <w:r>
        <w:rPr>
          <w:rFonts w:ascii="Arial" w:hAnsi="Arial" w:cs="Arial"/>
          <w:spacing w:val="-2"/>
          <w:sz w:val="24"/>
          <w:szCs w:val="24"/>
        </w:rPr>
        <w:t>e</w:t>
      </w:r>
      <w:r>
        <w:rPr>
          <w:rFonts w:ascii="Arial" w:hAnsi="Arial" w:cs="Arial"/>
          <w:sz w:val="24"/>
          <w:szCs w:val="24"/>
        </w:rPr>
        <w:t>,</w:t>
      </w:r>
      <w:r>
        <w:rPr>
          <w:rFonts w:ascii="Arial" w:hAnsi="Arial" w:cs="Arial"/>
          <w:spacing w:val="1"/>
          <w:sz w:val="24"/>
          <w:szCs w:val="24"/>
        </w:rPr>
        <w:t>de</w:t>
      </w:r>
      <w:r>
        <w:rPr>
          <w:rFonts w:ascii="Arial" w:hAnsi="Arial" w:cs="Arial"/>
          <w:sz w:val="24"/>
          <w:szCs w:val="24"/>
        </w:rPr>
        <w:t>l</w:t>
      </w:r>
      <w:r>
        <w:rPr>
          <w:rFonts w:ascii="Arial" w:hAnsi="Arial" w:cs="Arial"/>
          <w:spacing w:val="-1"/>
          <w:sz w:val="24"/>
          <w:szCs w:val="24"/>
        </w:rPr>
        <w:t>l</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 xml:space="preserve">loro </w:t>
      </w:r>
      <w:r>
        <w:rPr>
          <w:rFonts w:ascii="Arial" w:hAnsi="Arial" w:cs="Arial"/>
          <w:spacing w:val="1"/>
          <w:sz w:val="24"/>
          <w:szCs w:val="24"/>
        </w:rPr>
        <w:t>d</w:t>
      </w:r>
      <w:r>
        <w:rPr>
          <w:rFonts w:ascii="Arial" w:hAnsi="Arial" w:cs="Arial"/>
          <w:sz w:val="24"/>
          <w:szCs w:val="24"/>
        </w:rPr>
        <w:t>istr</w:t>
      </w:r>
      <w:r>
        <w:rPr>
          <w:rFonts w:ascii="Arial" w:hAnsi="Arial" w:cs="Arial"/>
          <w:spacing w:val="-1"/>
          <w:sz w:val="24"/>
          <w:szCs w:val="24"/>
        </w:rPr>
        <w:t>i</w:t>
      </w:r>
      <w:r>
        <w:rPr>
          <w:rFonts w:ascii="Arial" w:hAnsi="Arial" w:cs="Arial"/>
          <w:spacing w:val="1"/>
          <w:sz w:val="24"/>
          <w:szCs w:val="24"/>
        </w:rPr>
        <w:t>bu</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e</w:t>
      </w:r>
      <w:r>
        <w:rPr>
          <w:rFonts w:ascii="Arial" w:hAnsi="Arial" w:cs="Arial"/>
          <w:spacing w:val="2"/>
          <w:sz w:val="24"/>
          <w:szCs w:val="24"/>
        </w:rPr>
        <w:t xml:space="preserve"> </w:t>
      </w:r>
      <w:r>
        <w:rPr>
          <w:rFonts w:ascii="Arial" w:hAnsi="Arial" w:cs="Arial"/>
          <w:spacing w:val="1"/>
          <w:sz w:val="24"/>
          <w:szCs w:val="24"/>
        </w:rPr>
        <w:t>n</w:t>
      </w:r>
      <w:r>
        <w:rPr>
          <w:rFonts w:ascii="Arial" w:hAnsi="Arial" w:cs="Arial"/>
          <w:spacing w:val="-1"/>
          <w:sz w:val="24"/>
          <w:szCs w:val="24"/>
        </w:rPr>
        <w:t>u</w:t>
      </w:r>
      <w:r>
        <w:rPr>
          <w:rFonts w:ascii="Arial" w:hAnsi="Arial" w:cs="Arial"/>
          <w:spacing w:val="1"/>
          <w:sz w:val="24"/>
          <w:szCs w:val="24"/>
        </w:rPr>
        <w:t>me</w:t>
      </w:r>
      <w:r>
        <w:rPr>
          <w:rFonts w:ascii="Arial" w:hAnsi="Arial" w:cs="Arial"/>
          <w:sz w:val="24"/>
          <w:szCs w:val="24"/>
        </w:rPr>
        <w:t>r</w:t>
      </w:r>
      <w:r>
        <w:rPr>
          <w:rFonts w:ascii="Arial" w:hAnsi="Arial" w:cs="Arial"/>
          <w:spacing w:val="-1"/>
          <w:sz w:val="24"/>
          <w:szCs w:val="24"/>
        </w:rPr>
        <w:t>i</w:t>
      </w:r>
      <w:r>
        <w:rPr>
          <w:rFonts w:ascii="Arial" w:hAnsi="Arial" w:cs="Arial"/>
          <w:sz w:val="24"/>
          <w:szCs w:val="24"/>
        </w:rPr>
        <w:t>ca</w:t>
      </w:r>
      <w:r>
        <w:rPr>
          <w:rFonts w:ascii="Arial" w:hAnsi="Arial" w:cs="Arial"/>
          <w:spacing w:val="2"/>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pacing w:val="-3"/>
          <w:sz w:val="24"/>
          <w:szCs w:val="24"/>
        </w:rPr>
        <w:t>r</w:t>
      </w:r>
      <w:r>
        <w:rPr>
          <w:rFonts w:ascii="Arial" w:hAnsi="Arial" w:cs="Arial"/>
          <w:spacing w:val="1"/>
          <w:sz w:val="24"/>
          <w:szCs w:val="24"/>
        </w:rPr>
        <w:t>a</w:t>
      </w:r>
      <w:r>
        <w:rPr>
          <w:rFonts w:ascii="Arial" w:hAnsi="Arial" w:cs="Arial"/>
          <w:spacing w:val="-1"/>
          <w:sz w:val="24"/>
          <w:szCs w:val="24"/>
        </w:rPr>
        <w:t>gg</w:t>
      </w:r>
      <w:r>
        <w:rPr>
          <w:rFonts w:ascii="Arial" w:hAnsi="Arial" w:cs="Arial"/>
          <w:sz w:val="24"/>
          <w:szCs w:val="24"/>
        </w:rPr>
        <w:t>ru</w:t>
      </w:r>
      <w:r>
        <w:rPr>
          <w:rFonts w:ascii="Arial" w:hAnsi="Arial" w:cs="Arial"/>
          <w:spacing w:val="1"/>
          <w:sz w:val="24"/>
          <w:szCs w:val="24"/>
        </w:rPr>
        <w:t>ppam</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w:t>
      </w:r>
      <w:r>
        <w:rPr>
          <w:rFonts w:ascii="Arial" w:hAnsi="Arial" w:cs="Arial"/>
          <w:spacing w:val="-1"/>
          <w:sz w:val="24"/>
          <w:szCs w:val="24"/>
        </w:rPr>
        <w:t>o</w:t>
      </w:r>
      <w:r>
        <w:rPr>
          <w:rFonts w:ascii="Arial" w:hAnsi="Arial" w:cs="Arial"/>
          <w:sz w:val="24"/>
          <w:szCs w:val="24"/>
        </w:rPr>
        <w:t>,</w:t>
      </w:r>
      <w:r>
        <w:rPr>
          <w:rFonts w:ascii="Arial" w:hAnsi="Arial" w:cs="Arial"/>
          <w:spacing w:val="2"/>
          <w:sz w:val="24"/>
          <w:szCs w:val="24"/>
        </w:rPr>
        <w:t xml:space="preserve"> </w:t>
      </w:r>
      <w:r>
        <w:rPr>
          <w:rFonts w:ascii="Arial" w:hAnsi="Arial" w:cs="Arial"/>
          <w:spacing w:val="1"/>
          <w:sz w:val="24"/>
          <w:szCs w:val="24"/>
        </w:rPr>
        <w:t>de</w:t>
      </w:r>
      <w:r>
        <w:rPr>
          <w:rFonts w:ascii="Arial" w:hAnsi="Arial" w:cs="Arial"/>
          <w:sz w:val="24"/>
          <w:szCs w:val="24"/>
        </w:rPr>
        <w:t>l</w:t>
      </w:r>
      <w:r>
        <w:rPr>
          <w:rFonts w:ascii="Arial" w:hAnsi="Arial" w:cs="Arial"/>
          <w:spacing w:val="-1"/>
          <w:sz w:val="24"/>
          <w:szCs w:val="24"/>
        </w:rPr>
        <w:t>l</w:t>
      </w:r>
      <w:r>
        <w:rPr>
          <w:rFonts w:ascii="Arial" w:hAnsi="Arial" w:cs="Arial"/>
          <w:sz w:val="24"/>
          <w:szCs w:val="24"/>
        </w:rPr>
        <w:t xml:space="preserve">a </w:t>
      </w:r>
      <w:r>
        <w:rPr>
          <w:rFonts w:ascii="Arial" w:hAnsi="Arial" w:cs="Arial"/>
          <w:spacing w:val="1"/>
          <w:sz w:val="24"/>
          <w:szCs w:val="24"/>
        </w:rPr>
        <w:t>p</w:t>
      </w:r>
      <w:r>
        <w:rPr>
          <w:rFonts w:ascii="Arial" w:hAnsi="Arial" w:cs="Arial"/>
          <w:sz w:val="24"/>
          <w:szCs w:val="24"/>
        </w:rPr>
        <w:t>ro</w:t>
      </w:r>
      <w:r>
        <w:rPr>
          <w:rFonts w:ascii="Arial" w:hAnsi="Arial" w:cs="Arial"/>
          <w:spacing w:val="-2"/>
          <w:sz w:val="24"/>
          <w:szCs w:val="24"/>
        </w:rPr>
        <w:t>v</w:t>
      </w:r>
      <w:r>
        <w:rPr>
          <w:rFonts w:ascii="Arial" w:hAnsi="Arial" w:cs="Arial"/>
          <w:spacing w:val="1"/>
          <w:sz w:val="24"/>
          <w:szCs w:val="24"/>
        </w:rPr>
        <w:t>en</w:t>
      </w:r>
      <w:r>
        <w:rPr>
          <w:rFonts w:ascii="Arial" w:hAnsi="Arial" w:cs="Arial"/>
          <w:sz w:val="24"/>
          <w:szCs w:val="24"/>
        </w:rPr>
        <w:t>ie</w:t>
      </w:r>
      <w:r>
        <w:rPr>
          <w:rFonts w:ascii="Arial" w:hAnsi="Arial" w:cs="Arial"/>
          <w:spacing w:val="1"/>
          <w:sz w:val="24"/>
          <w:szCs w:val="24"/>
        </w:rPr>
        <w:t>n</w:t>
      </w:r>
      <w:r>
        <w:rPr>
          <w:rFonts w:ascii="Arial" w:hAnsi="Arial" w:cs="Arial"/>
          <w:spacing w:val="-2"/>
          <w:sz w:val="24"/>
          <w:szCs w:val="24"/>
        </w:rPr>
        <w:t>z</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t</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r</w:t>
      </w:r>
      <w:r>
        <w:rPr>
          <w:rFonts w:ascii="Arial" w:hAnsi="Arial" w:cs="Arial"/>
          <w:sz w:val="24"/>
          <w:szCs w:val="24"/>
        </w:rPr>
        <w:t>it</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a</w:t>
      </w:r>
      <w:r>
        <w:rPr>
          <w:rFonts w:ascii="Arial" w:hAnsi="Arial" w:cs="Arial"/>
          <w:sz w:val="24"/>
          <w:szCs w:val="24"/>
        </w:rPr>
        <w:t>le</w:t>
      </w:r>
      <w:r>
        <w:rPr>
          <w:rFonts w:ascii="Arial" w:hAnsi="Arial" w:cs="Arial"/>
          <w:spacing w:val="1"/>
          <w:sz w:val="24"/>
          <w:szCs w:val="24"/>
        </w:rPr>
        <w:t>,de</w:t>
      </w:r>
      <w:r>
        <w:rPr>
          <w:rFonts w:ascii="Arial" w:hAnsi="Arial" w:cs="Arial"/>
          <w:sz w:val="24"/>
          <w:szCs w:val="24"/>
        </w:rPr>
        <w:t>l</w:t>
      </w:r>
      <w:r>
        <w:rPr>
          <w:rFonts w:ascii="Arial" w:hAnsi="Arial" w:cs="Arial"/>
          <w:spacing w:val="-1"/>
          <w:sz w:val="24"/>
          <w:szCs w:val="24"/>
        </w:rPr>
        <w:t>l</w:t>
      </w:r>
      <w:r>
        <w:rPr>
          <w:rFonts w:ascii="Arial" w:hAnsi="Arial" w:cs="Arial"/>
          <w:sz w:val="24"/>
          <w:szCs w:val="24"/>
        </w:rPr>
        <w:t>e</w:t>
      </w:r>
      <w:r>
        <w:rPr>
          <w:rFonts w:ascii="Arial" w:hAnsi="Arial" w:cs="Arial"/>
          <w:spacing w:val="2"/>
          <w:sz w:val="24"/>
          <w:szCs w:val="24"/>
        </w:rPr>
        <w:t xml:space="preserve"> </w:t>
      </w:r>
      <w:r>
        <w:rPr>
          <w:rFonts w:ascii="Arial" w:hAnsi="Arial" w:cs="Arial"/>
          <w:spacing w:val="-1"/>
          <w:sz w:val="24"/>
          <w:szCs w:val="24"/>
        </w:rPr>
        <w:t>m</w:t>
      </w:r>
      <w:r>
        <w:rPr>
          <w:rFonts w:ascii="Arial" w:hAnsi="Arial" w:cs="Arial"/>
          <w:spacing w:val="1"/>
          <w:sz w:val="24"/>
          <w:szCs w:val="24"/>
        </w:rPr>
        <w:t>oda</w:t>
      </w:r>
      <w:r>
        <w:rPr>
          <w:rFonts w:ascii="Arial" w:hAnsi="Arial" w:cs="Arial"/>
          <w:sz w:val="24"/>
          <w:szCs w:val="24"/>
        </w:rPr>
        <w:t>l</w:t>
      </w:r>
      <w:r>
        <w:rPr>
          <w:rFonts w:ascii="Arial" w:hAnsi="Arial" w:cs="Arial"/>
          <w:spacing w:val="-1"/>
          <w:sz w:val="24"/>
          <w:szCs w:val="24"/>
        </w:rPr>
        <w:t>i</w:t>
      </w:r>
      <w:r>
        <w:rPr>
          <w:rFonts w:ascii="Arial" w:hAnsi="Arial" w:cs="Arial"/>
          <w:spacing w:val="-2"/>
          <w:sz w:val="24"/>
          <w:szCs w:val="24"/>
        </w:rPr>
        <w:t>t</w:t>
      </w:r>
      <w:r>
        <w:rPr>
          <w:rFonts w:ascii="Arial" w:hAnsi="Arial" w:cs="Arial"/>
          <w:sz w:val="24"/>
          <w:szCs w:val="24"/>
        </w:rPr>
        <w:t>à</w:t>
      </w:r>
      <w:r>
        <w:rPr>
          <w:rFonts w:ascii="Arial" w:hAnsi="Arial" w:cs="Arial"/>
          <w:spacing w:val="2"/>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sin</w:t>
      </w:r>
      <w:r>
        <w:rPr>
          <w:rFonts w:ascii="Arial" w:hAnsi="Arial" w:cs="Arial"/>
          <w:spacing w:val="-1"/>
          <w:sz w:val="24"/>
          <w:szCs w:val="24"/>
        </w:rPr>
        <w:t>g</w:t>
      </w:r>
      <w:r>
        <w:rPr>
          <w:rFonts w:ascii="Arial" w:hAnsi="Arial" w:cs="Arial"/>
          <w:spacing w:val="1"/>
          <w:sz w:val="24"/>
          <w:szCs w:val="24"/>
        </w:rPr>
        <w:t>o</w:t>
      </w:r>
      <w:r>
        <w:rPr>
          <w:rFonts w:ascii="Arial" w:hAnsi="Arial" w:cs="Arial"/>
          <w:sz w:val="24"/>
          <w:szCs w:val="24"/>
        </w:rPr>
        <w:t>lar</w:t>
      </w:r>
      <w:r>
        <w:rPr>
          <w:rFonts w:ascii="Arial" w:hAnsi="Arial" w:cs="Arial"/>
          <w:spacing w:val="-1"/>
          <w:sz w:val="24"/>
          <w:szCs w:val="24"/>
        </w:rPr>
        <w:t>i</w:t>
      </w:r>
      <w:r>
        <w:rPr>
          <w:rFonts w:ascii="Arial" w:hAnsi="Arial" w:cs="Arial"/>
          <w:sz w:val="24"/>
          <w:szCs w:val="24"/>
        </w:rPr>
        <w:t>tà</w:t>
      </w:r>
      <w:r>
        <w:rPr>
          <w:rFonts w:ascii="Arial" w:hAnsi="Arial" w:cs="Arial"/>
          <w:spacing w:val="10"/>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z w:val="24"/>
          <w:szCs w:val="24"/>
        </w:rPr>
        <w:t>n</w:t>
      </w:r>
      <w:r>
        <w:rPr>
          <w:rFonts w:ascii="Arial" w:hAnsi="Arial" w:cs="Arial"/>
          <w:spacing w:val="2"/>
          <w:sz w:val="24"/>
          <w:szCs w:val="24"/>
        </w:rPr>
        <w:t xml:space="preserve"> </w:t>
      </w:r>
      <w:r>
        <w:rPr>
          <w:rFonts w:ascii="Arial" w:hAnsi="Arial" w:cs="Arial"/>
          <w:sz w:val="24"/>
          <w:szCs w:val="24"/>
        </w:rPr>
        <w:t>le</w:t>
      </w:r>
      <w:r>
        <w:rPr>
          <w:rFonts w:ascii="Arial" w:hAnsi="Arial" w:cs="Arial"/>
          <w:spacing w:val="2"/>
          <w:sz w:val="24"/>
          <w:szCs w:val="24"/>
        </w:rPr>
        <w:t xml:space="preserve"> </w:t>
      </w:r>
      <w:r>
        <w:rPr>
          <w:rFonts w:ascii="Arial" w:hAnsi="Arial" w:cs="Arial"/>
          <w:spacing w:val="-1"/>
          <w:sz w:val="24"/>
          <w:szCs w:val="24"/>
        </w:rPr>
        <w:t>q</w:t>
      </w:r>
      <w:r>
        <w:rPr>
          <w:rFonts w:ascii="Arial" w:hAnsi="Arial" w:cs="Arial"/>
          <w:spacing w:val="1"/>
          <w:sz w:val="24"/>
          <w:szCs w:val="24"/>
        </w:rPr>
        <w:t>ua</w:t>
      </w:r>
      <w:r>
        <w:rPr>
          <w:rFonts w:ascii="Arial" w:hAnsi="Arial" w:cs="Arial"/>
          <w:sz w:val="24"/>
          <w:szCs w:val="24"/>
        </w:rPr>
        <w:t>li le</w:t>
      </w:r>
      <w:r>
        <w:rPr>
          <w:rFonts w:ascii="Arial" w:hAnsi="Arial" w:cs="Arial"/>
          <w:spacing w:val="2"/>
          <w:sz w:val="24"/>
          <w:szCs w:val="24"/>
        </w:rPr>
        <w:t xml:space="preserve"> </w:t>
      </w:r>
      <w:r>
        <w:rPr>
          <w:rFonts w:ascii="Arial" w:hAnsi="Arial" w:cs="Arial"/>
          <w:sz w:val="24"/>
          <w:szCs w:val="24"/>
        </w:rPr>
        <w:t>st</w:t>
      </w:r>
      <w:r>
        <w:rPr>
          <w:rFonts w:ascii="Arial" w:hAnsi="Arial" w:cs="Arial"/>
          <w:spacing w:val="1"/>
          <w:sz w:val="24"/>
          <w:szCs w:val="24"/>
        </w:rPr>
        <w:t>e</w:t>
      </w:r>
      <w:r>
        <w:rPr>
          <w:rFonts w:ascii="Arial" w:hAnsi="Arial" w:cs="Arial"/>
          <w:sz w:val="24"/>
          <w:szCs w:val="24"/>
        </w:rPr>
        <w:t>sse</w:t>
      </w:r>
      <w:r>
        <w:rPr>
          <w:rFonts w:ascii="Arial" w:hAnsi="Arial" w:cs="Arial"/>
          <w:spacing w:val="2"/>
          <w:sz w:val="24"/>
          <w:szCs w:val="24"/>
        </w:rPr>
        <w:t xml:space="preserve"> </w:t>
      </w:r>
      <w:r>
        <w:rPr>
          <w:rFonts w:ascii="Arial" w:hAnsi="Arial" w:cs="Arial"/>
          <w:spacing w:val="-1"/>
          <w:sz w:val="24"/>
          <w:szCs w:val="24"/>
        </w:rPr>
        <w:t>o</w:t>
      </w:r>
      <w:r>
        <w:rPr>
          <w:rFonts w:ascii="Arial" w:hAnsi="Arial" w:cs="Arial"/>
          <w:sz w:val="24"/>
          <w:szCs w:val="24"/>
        </w:rPr>
        <w:t>f</w:t>
      </w:r>
      <w:r>
        <w:rPr>
          <w:rFonts w:ascii="Arial" w:hAnsi="Arial" w:cs="Arial"/>
          <w:spacing w:val="1"/>
          <w:sz w:val="24"/>
          <w:szCs w:val="24"/>
        </w:rPr>
        <w:t>fe</w:t>
      </w:r>
      <w:r>
        <w:rPr>
          <w:rFonts w:ascii="Arial" w:hAnsi="Arial" w:cs="Arial"/>
          <w:sz w:val="24"/>
          <w:szCs w:val="24"/>
        </w:rPr>
        <w:t>rte</w:t>
      </w:r>
      <w:r>
        <w:rPr>
          <w:rFonts w:ascii="Arial" w:hAnsi="Arial" w:cs="Arial"/>
          <w:spacing w:val="2"/>
          <w:sz w:val="24"/>
          <w:szCs w:val="24"/>
        </w:rPr>
        <w:t xml:space="preserve"> </w:t>
      </w:r>
      <w:r>
        <w:rPr>
          <w:rFonts w:ascii="Arial" w:hAnsi="Arial" w:cs="Arial"/>
          <w:sz w:val="24"/>
          <w:szCs w:val="24"/>
        </w:rPr>
        <w:t>s</w:t>
      </w:r>
      <w:r>
        <w:rPr>
          <w:rFonts w:ascii="Arial" w:hAnsi="Arial" w:cs="Arial"/>
          <w:spacing w:val="1"/>
          <w:sz w:val="24"/>
          <w:szCs w:val="24"/>
        </w:rPr>
        <w:t>o</w:t>
      </w:r>
      <w:r>
        <w:rPr>
          <w:rFonts w:ascii="Arial" w:hAnsi="Arial" w:cs="Arial"/>
          <w:spacing w:val="-1"/>
          <w:sz w:val="24"/>
          <w:szCs w:val="24"/>
        </w:rPr>
        <w:t>n</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st</w:t>
      </w:r>
      <w:r>
        <w:rPr>
          <w:rFonts w:ascii="Arial" w:hAnsi="Arial" w:cs="Arial"/>
          <w:spacing w:val="1"/>
          <w:sz w:val="24"/>
          <w:szCs w:val="24"/>
        </w:rPr>
        <w:t>a</w:t>
      </w:r>
      <w:r>
        <w:rPr>
          <w:rFonts w:ascii="Arial" w:hAnsi="Arial" w:cs="Arial"/>
          <w:spacing w:val="-2"/>
          <w:sz w:val="24"/>
          <w:szCs w:val="24"/>
        </w:rPr>
        <w:t>t</w:t>
      </w:r>
      <w:r>
        <w:rPr>
          <w:rFonts w:ascii="Arial" w:hAnsi="Arial" w:cs="Arial"/>
          <w:sz w:val="24"/>
          <w:szCs w:val="24"/>
        </w:rPr>
        <w:t>e c</w:t>
      </w:r>
      <w:r>
        <w:rPr>
          <w:rFonts w:ascii="Arial" w:hAnsi="Arial" w:cs="Arial"/>
          <w:spacing w:val="1"/>
          <w:sz w:val="24"/>
          <w:szCs w:val="24"/>
        </w:rPr>
        <w:t>omp</w:t>
      </w:r>
      <w:r>
        <w:rPr>
          <w:rFonts w:ascii="Arial" w:hAnsi="Arial" w:cs="Arial"/>
          <w:sz w:val="24"/>
          <w:szCs w:val="24"/>
        </w:rPr>
        <w:t>i</w:t>
      </w:r>
      <w:r>
        <w:rPr>
          <w:rFonts w:ascii="Arial" w:hAnsi="Arial" w:cs="Arial"/>
          <w:spacing w:val="-1"/>
          <w:sz w:val="24"/>
          <w:szCs w:val="24"/>
        </w:rPr>
        <w:t>la</w:t>
      </w:r>
      <w:r>
        <w:rPr>
          <w:rFonts w:ascii="Arial" w:hAnsi="Arial" w:cs="Arial"/>
          <w:sz w:val="24"/>
          <w:szCs w:val="24"/>
        </w:rPr>
        <w:t>te</w:t>
      </w:r>
      <w:r>
        <w:rPr>
          <w:rFonts w:ascii="Arial" w:hAnsi="Arial" w:cs="Arial"/>
          <w:spacing w:val="1"/>
          <w:sz w:val="24"/>
          <w:szCs w:val="24"/>
        </w:rPr>
        <w:t xml:space="preserve"> </w:t>
      </w:r>
      <w:r>
        <w:rPr>
          <w:rFonts w:ascii="Arial" w:hAnsi="Arial" w:cs="Arial"/>
          <w:sz w:val="24"/>
          <w:szCs w:val="24"/>
        </w:rPr>
        <w:t>o</w:t>
      </w:r>
      <w:r>
        <w:rPr>
          <w:rFonts w:ascii="Arial" w:hAnsi="Arial" w:cs="Arial"/>
          <w:spacing w:val="3"/>
          <w:sz w:val="24"/>
          <w:szCs w:val="24"/>
        </w:rPr>
        <w:t xml:space="preserve"> </w:t>
      </w:r>
      <w:r>
        <w:rPr>
          <w:rFonts w:ascii="Arial" w:hAnsi="Arial" w:cs="Arial"/>
          <w:spacing w:val="1"/>
          <w:sz w:val="24"/>
          <w:szCs w:val="24"/>
        </w:rPr>
        <w:t>p</w:t>
      </w:r>
      <w:r>
        <w:rPr>
          <w:rFonts w:ascii="Arial" w:hAnsi="Arial" w:cs="Arial"/>
          <w:sz w:val="24"/>
          <w:szCs w:val="24"/>
        </w:rPr>
        <w:t>res</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w:t>
      </w:r>
      <w:r>
        <w:rPr>
          <w:rFonts w:ascii="Arial" w:hAnsi="Arial" w:cs="Arial"/>
          <w:spacing w:val="-1"/>
          <w:sz w:val="24"/>
          <w:szCs w:val="24"/>
        </w:rPr>
        <w:t>a</w:t>
      </w:r>
      <w:r>
        <w:rPr>
          <w:rFonts w:ascii="Arial" w:hAnsi="Arial" w:cs="Arial"/>
          <w:spacing w:val="-2"/>
          <w:sz w:val="24"/>
          <w:szCs w:val="24"/>
        </w:rPr>
        <w:t>t</w:t>
      </w:r>
      <w:r>
        <w:rPr>
          <w:rFonts w:ascii="Arial" w:hAnsi="Arial" w:cs="Arial"/>
          <w:sz w:val="24"/>
          <w:szCs w:val="24"/>
        </w:rPr>
        <w:t>e</w:t>
      </w:r>
      <w:r>
        <w:rPr>
          <w:rFonts w:ascii="Arial" w:hAnsi="Arial" w:cs="Arial"/>
          <w:spacing w:val="3"/>
          <w:sz w:val="24"/>
          <w:szCs w:val="24"/>
        </w:rPr>
        <w:t xml:space="preserve"> </w:t>
      </w:r>
      <w:r>
        <w:rPr>
          <w:rFonts w:ascii="Arial" w:hAnsi="Arial" w:cs="Arial"/>
          <w:spacing w:val="1"/>
          <w:sz w:val="24"/>
          <w:szCs w:val="24"/>
        </w:rPr>
        <w:t>e</w:t>
      </w:r>
      <w:r>
        <w:rPr>
          <w:rFonts w:ascii="Arial" w:hAnsi="Arial" w:cs="Arial"/>
          <w:sz w:val="24"/>
          <w:szCs w:val="24"/>
        </w:rPr>
        <w:t>cc,</w:t>
      </w:r>
      <w:r>
        <w:rPr>
          <w:rFonts w:ascii="Arial" w:hAnsi="Arial" w:cs="Arial"/>
          <w:spacing w:val="3"/>
          <w:sz w:val="24"/>
          <w:szCs w:val="24"/>
        </w:rPr>
        <w:t xml:space="preserve"> </w:t>
      </w:r>
      <w:r>
        <w:rPr>
          <w:rFonts w:ascii="Arial" w:hAnsi="Arial" w:cs="Arial"/>
          <w:sz w:val="24"/>
          <w:szCs w:val="24"/>
        </w:rPr>
        <w:t>il</w:t>
      </w:r>
      <w:r>
        <w:rPr>
          <w:rFonts w:ascii="Arial" w:hAnsi="Arial" w:cs="Arial"/>
          <w:spacing w:val="2"/>
          <w:sz w:val="24"/>
          <w:szCs w:val="24"/>
        </w:rPr>
        <w:t xml:space="preserve"> </w:t>
      </w:r>
      <w:r>
        <w:rPr>
          <w:rFonts w:ascii="Arial" w:hAnsi="Arial" w:cs="Arial"/>
          <w:spacing w:val="1"/>
          <w:sz w:val="24"/>
          <w:szCs w:val="24"/>
        </w:rPr>
        <w:t>p</w:t>
      </w:r>
      <w:r>
        <w:rPr>
          <w:rFonts w:ascii="Arial" w:hAnsi="Arial" w:cs="Arial"/>
          <w:sz w:val="24"/>
          <w:szCs w:val="24"/>
        </w:rPr>
        <w:t>ro</w:t>
      </w:r>
      <w:r>
        <w:rPr>
          <w:rFonts w:ascii="Arial" w:hAnsi="Arial" w:cs="Arial"/>
          <w:spacing w:val="-2"/>
          <w:sz w:val="24"/>
          <w:szCs w:val="24"/>
        </w:rPr>
        <w:t>c</w:t>
      </w:r>
      <w:r>
        <w:rPr>
          <w:rFonts w:ascii="Arial" w:hAnsi="Arial" w:cs="Arial"/>
          <w:spacing w:val="1"/>
          <w:sz w:val="24"/>
          <w:szCs w:val="24"/>
        </w:rPr>
        <w:t>ed</w:t>
      </w:r>
      <w:r>
        <w:rPr>
          <w:rFonts w:ascii="Arial" w:hAnsi="Arial" w:cs="Arial"/>
          <w:spacing w:val="-3"/>
          <w:sz w:val="24"/>
          <w:szCs w:val="24"/>
        </w:rPr>
        <w:t>i</w:t>
      </w:r>
      <w:r>
        <w:rPr>
          <w:rFonts w:ascii="Arial" w:hAnsi="Arial" w:cs="Arial"/>
          <w:spacing w:val="1"/>
          <w:sz w:val="24"/>
          <w:szCs w:val="24"/>
        </w:rPr>
        <w:t>me</w:t>
      </w:r>
      <w:r>
        <w:rPr>
          <w:rFonts w:ascii="Arial" w:hAnsi="Arial" w:cs="Arial"/>
          <w:spacing w:val="-1"/>
          <w:sz w:val="24"/>
          <w:szCs w:val="24"/>
        </w:rPr>
        <w:t>n</w:t>
      </w:r>
      <w:r>
        <w:rPr>
          <w:rFonts w:ascii="Arial" w:hAnsi="Arial" w:cs="Arial"/>
          <w:sz w:val="24"/>
          <w:szCs w:val="24"/>
        </w:rPr>
        <w:t>to</w:t>
      </w:r>
      <w:r>
        <w:rPr>
          <w:rFonts w:ascii="Arial" w:hAnsi="Arial" w:cs="Arial"/>
          <w:spacing w:val="2"/>
          <w:sz w:val="24"/>
          <w:szCs w:val="24"/>
        </w:rPr>
        <w:t xml:space="preserve"> </w:t>
      </w:r>
      <w:r>
        <w:rPr>
          <w:rFonts w:ascii="Arial" w:hAnsi="Arial" w:cs="Arial"/>
          <w:spacing w:val="1"/>
          <w:sz w:val="24"/>
          <w:szCs w:val="24"/>
        </w:rPr>
        <w:t>d</w:t>
      </w:r>
      <w:r>
        <w:rPr>
          <w:rFonts w:ascii="Arial" w:hAnsi="Arial" w:cs="Arial"/>
          <w:sz w:val="24"/>
          <w:szCs w:val="24"/>
        </w:rPr>
        <w:t>i</w:t>
      </w:r>
      <w:r>
        <w:rPr>
          <w:rFonts w:ascii="Arial" w:hAnsi="Arial" w:cs="Arial"/>
          <w:spacing w:val="2"/>
          <w:sz w:val="24"/>
          <w:szCs w:val="24"/>
        </w:rPr>
        <w:t xml:space="preserve"> </w:t>
      </w:r>
      <w:r>
        <w:rPr>
          <w:rFonts w:ascii="Arial" w:hAnsi="Arial" w:cs="Arial"/>
          <w:spacing w:val="1"/>
          <w:sz w:val="24"/>
          <w:szCs w:val="24"/>
        </w:rPr>
        <w:t>a</w:t>
      </w:r>
      <w:r>
        <w:rPr>
          <w:rFonts w:ascii="Arial" w:hAnsi="Arial" w:cs="Arial"/>
          <w:spacing w:val="-1"/>
          <w:sz w:val="24"/>
          <w:szCs w:val="24"/>
        </w:rPr>
        <w:t>gg</w:t>
      </w:r>
      <w:r>
        <w:rPr>
          <w:rFonts w:ascii="Arial" w:hAnsi="Arial" w:cs="Arial"/>
          <w:sz w:val="24"/>
          <w:szCs w:val="24"/>
        </w:rPr>
        <w:t>iu</w:t>
      </w:r>
      <w:r>
        <w:rPr>
          <w:rFonts w:ascii="Arial" w:hAnsi="Arial" w:cs="Arial"/>
          <w:spacing w:val="1"/>
          <w:sz w:val="24"/>
          <w:szCs w:val="24"/>
        </w:rPr>
        <w:t>d</w:t>
      </w:r>
      <w:r>
        <w:rPr>
          <w:rFonts w:ascii="Arial" w:hAnsi="Arial" w:cs="Arial"/>
          <w:sz w:val="24"/>
          <w:szCs w:val="24"/>
        </w:rPr>
        <w:t>ica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è</w:t>
      </w:r>
      <w:r>
        <w:rPr>
          <w:rFonts w:ascii="Arial" w:hAnsi="Arial" w:cs="Arial"/>
          <w:spacing w:val="3"/>
          <w:sz w:val="24"/>
          <w:szCs w:val="24"/>
        </w:rPr>
        <w:t xml:space="preserve"> </w:t>
      </w:r>
      <w:r>
        <w:rPr>
          <w:rFonts w:ascii="Arial" w:hAnsi="Arial" w:cs="Arial"/>
          <w:spacing w:val="-2"/>
          <w:sz w:val="24"/>
          <w:szCs w:val="24"/>
        </w:rPr>
        <w:t>s</w:t>
      </w:r>
      <w:r>
        <w:rPr>
          <w:rFonts w:ascii="Arial" w:hAnsi="Arial" w:cs="Arial"/>
          <w:spacing w:val="1"/>
          <w:sz w:val="24"/>
          <w:szCs w:val="24"/>
        </w:rPr>
        <w:t>o</w:t>
      </w:r>
      <w:r>
        <w:rPr>
          <w:rFonts w:ascii="Arial" w:hAnsi="Arial" w:cs="Arial"/>
          <w:sz w:val="24"/>
          <w:szCs w:val="24"/>
        </w:rPr>
        <w:t>s</w:t>
      </w:r>
      <w:r>
        <w:rPr>
          <w:rFonts w:ascii="Arial" w:hAnsi="Arial" w:cs="Arial"/>
          <w:spacing w:val="1"/>
          <w:sz w:val="24"/>
          <w:szCs w:val="24"/>
        </w:rPr>
        <w:t>pe</w:t>
      </w:r>
      <w:r>
        <w:rPr>
          <w:rFonts w:ascii="Arial" w:hAnsi="Arial" w:cs="Arial"/>
          <w:spacing w:val="-2"/>
          <w:sz w:val="24"/>
          <w:szCs w:val="24"/>
        </w:rPr>
        <w:t>s</w:t>
      </w:r>
      <w:r>
        <w:rPr>
          <w:rFonts w:ascii="Arial" w:hAnsi="Arial" w:cs="Arial"/>
          <w:sz w:val="24"/>
          <w:szCs w:val="24"/>
        </w:rPr>
        <w:t>o</w:t>
      </w:r>
      <w:r>
        <w:rPr>
          <w:rFonts w:ascii="Arial" w:hAnsi="Arial" w:cs="Arial"/>
          <w:spacing w:val="3"/>
          <w:sz w:val="24"/>
          <w:szCs w:val="24"/>
        </w:rPr>
        <w:t xml:space="preserve"> </w:t>
      </w:r>
      <w:r>
        <w:rPr>
          <w:rFonts w:ascii="Arial" w:hAnsi="Arial" w:cs="Arial"/>
          <w:spacing w:val="1"/>
          <w:sz w:val="24"/>
          <w:szCs w:val="24"/>
        </w:rPr>
        <w:t>pe</w:t>
      </w:r>
      <w:r>
        <w:rPr>
          <w:rFonts w:ascii="Arial" w:hAnsi="Arial" w:cs="Arial"/>
          <w:sz w:val="24"/>
          <w:szCs w:val="24"/>
        </w:rPr>
        <w:t xml:space="preserve">r </w:t>
      </w:r>
      <w:r>
        <w:rPr>
          <w:rFonts w:ascii="Arial" w:hAnsi="Arial" w:cs="Arial"/>
          <w:spacing w:val="1"/>
          <w:sz w:val="24"/>
          <w:szCs w:val="24"/>
        </w:rPr>
        <w:t>a</w:t>
      </w:r>
      <w:r>
        <w:rPr>
          <w:rFonts w:ascii="Arial" w:hAnsi="Arial" w:cs="Arial"/>
          <w:sz w:val="24"/>
          <w:szCs w:val="24"/>
        </w:rPr>
        <w:t>c</w:t>
      </w:r>
      <w:r>
        <w:rPr>
          <w:rFonts w:ascii="Arial" w:hAnsi="Arial" w:cs="Arial"/>
          <w:spacing w:val="-1"/>
          <w:sz w:val="24"/>
          <w:szCs w:val="24"/>
        </w:rPr>
        <w:t>q</w:t>
      </w:r>
      <w:r>
        <w:rPr>
          <w:rFonts w:ascii="Arial" w:hAnsi="Arial" w:cs="Arial"/>
          <w:spacing w:val="1"/>
          <w:sz w:val="24"/>
          <w:szCs w:val="24"/>
        </w:rPr>
        <w:t>u</w:t>
      </w:r>
      <w:r>
        <w:rPr>
          <w:rFonts w:ascii="Arial" w:hAnsi="Arial" w:cs="Arial"/>
          <w:sz w:val="24"/>
          <w:szCs w:val="24"/>
        </w:rPr>
        <w:t>is</w:t>
      </w:r>
      <w:r>
        <w:rPr>
          <w:rFonts w:ascii="Arial" w:hAnsi="Arial" w:cs="Arial"/>
          <w:spacing w:val="-1"/>
          <w:sz w:val="24"/>
          <w:szCs w:val="24"/>
        </w:rPr>
        <w:t>i</w:t>
      </w:r>
      <w:r>
        <w:rPr>
          <w:rFonts w:ascii="Arial" w:hAnsi="Arial" w:cs="Arial"/>
          <w:sz w:val="24"/>
          <w:szCs w:val="24"/>
        </w:rPr>
        <w:t>re</w:t>
      </w:r>
      <w:r>
        <w:rPr>
          <w:rFonts w:ascii="Arial" w:hAnsi="Arial" w:cs="Arial"/>
          <w:spacing w:val="3"/>
          <w:sz w:val="24"/>
          <w:szCs w:val="24"/>
        </w:rPr>
        <w:t xml:space="preserve"> </w:t>
      </w:r>
      <w:r>
        <w:rPr>
          <w:rFonts w:ascii="Arial" w:hAnsi="Arial" w:cs="Arial"/>
          <w:sz w:val="24"/>
          <w:szCs w:val="24"/>
        </w:rPr>
        <w:t xml:space="preserve">le </w:t>
      </w:r>
      <w:r>
        <w:rPr>
          <w:rFonts w:ascii="Arial" w:hAnsi="Arial" w:cs="Arial"/>
          <w:spacing w:val="-2"/>
          <w:sz w:val="24"/>
          <w:szCs w:val="24"/>
        </w:rPr>
        <w:t>v</w:t>
      </w:r>
      <w:r>
        <w:rPr>
          <w:rFonts w:ascii="Arial" w:hAnsi="Arial" w:cs="Arial"/>
          <w:spacing w:val="1"/>
          <w:sz w:val="24"/>
          <w:szCs w:val="24"/>
        </w:rPr>
        <w:t>a</w:t>
      </w:r>
      <w:r>
        <w:rPr>
          <w:rFonts w:ascii="Arial" w:hAnsi="Arial" w:cs="Arial"/>
          <w:sz w:val="24"/>
          <w:szCs w:val="24"/>
        </w:rPr>
        <w:t>lu</w:t>
      </w:r>
      <w:r>
        <w:rPr>
          <w:rFonts w:ascii="Arial" w:hAnsi="Arial" w:cs="Arial"/>
          <w:spacing w:val="1"/>
          <w:sz w:val="24"/>
          <w:szCs w:val="24"/>
        </w:rPr>
        <w:t>ta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 xml:space="preserve">i </w:t>
      </w:r>
      <w:r>
        <w:rPr>
          <w:rFonts w:ascii="Arial" w:hAnsi="Arial" w:cs="Arial"/>
          <w:spacing w:val="4"/>
          <w:sz w:val="24"/>
          <w:szCs w:val="24"/>
        </w:rPr>
        <w:t xml:space="preserve"> </w:t>
      </w:r>
      <w:r>
        <w:rPr>
          <w:rFonts w:ascii="Arial" w:hAnsi="Arial" w:cs="Arial"/>
          <w:sz w:val="24"/>
          <w:szCs w:val="24"/>
        </w:rPr>
        <w:t>(n</w:t>
      </w:r>
      <w:r>
        <w:rPr>
          <w:rFonts w:ascii="Arial" w:hAnsi="Arial" w:cs="Arial"/>
          <w:spacing w:val="1"/>
          <w:sz w:val="24"/>
          <w:szCs w:val="24"/>
        </w:rPr>
        <w:t>o</w:t>
      </w:r>
      <w:r>
        <w:rPr>
          <w:rFonts w:ascii="Arial" w:hAnsi="Arial" w:cs="Arial"/>
          <w:sz w:val="24"/>
          <w:szCs w:val="24"/>
        </w:rPr>
        <w:t xml:space="preserve">n </w:t>
      </w:r>
      <w:r>
        <w:rPr>
          <w:rFonts w:ascii="Arial" w:hAnsi="Arial" w:cs="Arial"/>
          <w:spacing w:val="5"/>
          <w:sz w:val="24"/>
          <w:szCs w:val="24"/>
        </w:rPr>
        <w:t xml:space="preserve"> </w:t>
      </w:r>
      <w:r>
        <w:rPr>
          <w:rFonts w:ascii="Arial" w:hAnsi="Arial" w:cs="Arial"/>
          <w:spacing w:val="-2"/>
          <w:sz w:val="24"/>
          <w:szCs w:val="24"/>
        </w:rPr>
        <w:t>v</w:t>
      </w:r>
      <w:r>
        <w:rPr>
          <w:rFonts w:ascii="Arial" w:hAnsi="Arial" w:cs="Arial"/>
          <w:sz w:val="24"/>
          <w:szCs w:val="24"/>
        </w:rPr>
        <w:t>inc</w:t>
      </w:r>
      <w:r>
        <w:rPr>
          <w:rFonts w:ascii="Arial" w:hAnsi="Arial" w:cs="Arial"/>
          <w:spacing w:val="1"/>
          <w:sz w:val="24"/>
          <w:szCs w:val="24"/>
        </w:rPr>
        <w:t>o</w:t>
      </w:r>
      <w:r>
        <w:rPr>
          <w:rFonts w:ascii="Arial" w:hAnsi="Arial" w:cs="Arial"/>
          <w:sz w:val="24"/>
          <w:szCs w:val="24"/>
        </w:rPr>
        <w:t>la</w:t>
      </w:r>
      <w:r>
        <w:rPr>
          <w:rFonts w:ascii="Arial" w:hAnsi="Arial" w:cs="Arial"/>
          <w:spacing w:val="1"/>
          <w:sz w:val="24"/>
          <w:szCs w:val="24"/>
        </w:rPr>
        <w:t>n</w:t>
      </w:r>
      <w:r>
        <w:rPr>
          <w:rFonts w:ascii="Arial" w:hAnsi="Arial" w:cs="Arial"/>
          <w:sz w:val="24"/>
          <w:szCs w:val="24"/>
        </w:rPr>
        <w:t xml:space="preserve">ti </w:t>
      </w:r>
      <w:r>
        <w:rPr>
          <w:rFonts w:ascii="Arial" w:hAnsi="Arial" w:cs="Arial"/>
          <w:spacing w:val="2"/>
          <w:sz w:val="24"/>
          <w:szCs w:val="24"/>
        </w:rPr>
        <w:t xml:space="preserve"> </w:t>
      </w:r>
      <w:r>
        <w:rPr>
          <w:rFonts w:ascii="Arial" w:hAnsi="Arial" w:cs="Arial"/>
          <w:spacing w:val="1"/>
          <w:sz w:val="24"/>
          <w:szCs w:val="24"/>
        </w:rPr>
        <w:t>de</w:t>
      </w:r>
      <w:r>
        <w:rPr>
          <w:rFonts w:ascii="Arial" w:hAnsi="Arial" w:cs="Arial"/>
          <w:sz w:val="24"/>
          <w:szCs w:val="24"/>
        </w:rPr>
        <w:t>l</w:t>
      </w:r>
      <w:r>
        <w:rPr>
          <w:rFonts w:ascii="Arial" w:hAnsi="Arial" w:cs="Arial"/>
          <w:spacing w:val="-1"/>
          <w:sz w:val="24"/>
          <w:szCs w:val="24"/>
        </w:rPr>
        <w:t>l</w:t>
      </w:r>
      <w:r>
        <w:rPr>
          <w:rFonts w:ascii="Arial" w:hAnsi="Arial" w:cs="Arial"/>
          <w:sz w:val="24"/>
          <w:szCs w:val="24"/>
        </w:rPr>
        <w:t>’A</w:t>
      </w:r>
      <w:r>
        <w:rPr>
          <w:rFonts w:ascii="Arial" w:hAnsi="Arial" w:cs="Arial"/>
          <w:spacing w:val="1"/>
          <w:sz w:val="24"/>
          <w:szCs w:val="24"/>
        </w:rPr>
        <w:t>u</w:t>
      </w:r>
      <w:r>
        <w:rPr>
          <w:rFonts w:ascii="Arial" w:hAnsi="Arial" w:cs="Arial"/>
          <w:spacing w:val="-2"/>
          <w:sz w:val="24"/>
          <w:szCs w:val="24"/>
        </w:rPr>
        <w:t>t</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i</w:t>
      </w:r>
      <w:r>
        <w:rPr>
          <w:rFonts w:ascii="Arial" w:hAnsi="Arial" w:cs="Arial"/>
          <w:sz w:val="24"/>
          <w:szCs w:val="24"/>
        </w:rPr>
        <w:t>t</w:t>
      </w:r>
      <w:r>
        <w:rPr>
          <w:rFonts w:ascii="Arial" w:hAnsi="Arial" w:cs="Arial"/>
          <w:spacing w:val="1"/>
          <w:sz w:val="24"/>
          <w:szCs w:val="24"/>
        </w:rPr>
        <w:t>à</w:t>
      </w:r>
      <w:r>
        <w:rPr>
          <w:rFonts w:ascii="Arial" w:hAnsi="Arial" w:cs="Arial"/>
          <w:sz w:val="24"/>
          <w:szCs w:val="24"/>
        </w:rPr>
        <w:t xml:space="preserve">) </w:t>
      </w:r>
      <w:r>
        <w:rPr>
          <w:rFonts w:ascii="Arial" w:hAnsi="Arial" w:cs="Arial"/>
          <w:spacing w:val="3"/>
          <w:sz w:val="24"/>
          <w:szCs w:val="24"/>
        </w:rPr>
        <w:t xml:space="preserve"> </w:t>
      </w:r>
      <w:r>
        <w:rPr>
          <w:rFonts w:ascii="Arial" w:hAnsi="Arial" w:cs="Arial"/>
          <w:spacing w:val="-2"/>
          <w:sz w:val="24"/>
          <w:szCs w:val="24"/>
        </w:rPr>
        <w:t>c</w:t>
      </w:r>
      <w:r>
        <w:rPr>
          <w:rFonts w:ascii="Arial" w:hAnsi="Arial" w:cs="Arial"/>
          <w:spacing w:val="1"/>
          <w:sz w:val="24"/>
          <w:szCs w:val="24"/>
        </w:rPr>
        <w:t>h</w:t>
      </w:r>
      <w:r>
        <w:rPr>
          <w:rFonts w:ascii="Arial" w:hAnsi="Arial" w:cs="Arial"/>
          <w:sz w:val="24"/>
          <w:szCs w:val="24"/>
        </w:rPr>
        <w:t xml:space="preserve">e </w:t>
      </w:r>
      <w:r>
        <w:rPr>
          <w:rFonts w:ascii="Arial" w:hAnsi="Arial" w:cs="Arial"/>
          <w:spacing w:val="5"/>
          <w:sz w:val="24"/>
          <w:szCs w:val="24"/>
        </w:rPr>
        <w:t xml:space="preserve"> </w:t>
      </w:r>
      <w:r>
        <w:rPr>
          <w:rFonts w:ascii="Arial" w:hAnsi="Arial" w:cs="Arial"/>
          <w:spacing w:val="-2"/>
          <w:sz w:val="24"/>
          <w:szCs w:val="24"/>
        </w:rPr>
        <w:t>s</w:t>
      </w:r>
      <w:r>
        <w:rPr>
          <w:rFonts w:ascii="Arial" w:hAnsi="Arial" w:cs="Arial"/>
          <w:spacing w:val="1"/>
          <w:sz w:val="24"/>
          <w:szCs w:val="24"/>
        </w:rPr>
        <w:t>on</w:t>
      </w:r>
      <w:r>
        <w:rPr>
          <w:rFonts w:ascii="Arial" w:hAnsi="Arial" w:cs="Arial"/>
          <w:sz w:val="24"/>
          <w:szCs w:val="24"/>
        </w:rPr>
        <w:t xml:space="preserve">o  </w:t>
      </w:r>
      <w:r>
        <w:rPr>
          <w:rFonts w:ascii="Arial" w:hAnsi="Arial" w:cs="Arial"/>
          <w:spacing w:val="3"/>
          <w:sz w:val="24"/>
          <w:szCs w:val="24"/>
        </w:rPr>
        <w:t>f</w:t>
      </w:r>
      <w:r>
        <w:rPr>
          <w:rFonts w:ascii="Arial" w:hAnsi="Arial" w:cs="Arial"/>
          <w:spacing w:val="1"/>
          <w:sz w:val="24"/>
          <w:szCs w:val="24"/>
        </w:rPr>
        <w:t>o</w:t>
      </w:r>
      <w:r>
        <w:rPr>
          <w:rFonts w:ascii="Arial" w:hAnsi="Arial" w:cs="Arial"/>
          <w:spacing w:val="-3"/>
          <w:sz w:val="24"/>
          <w:szCs w:val="24"/>
        </w:rPr>
        <w:t>r</w:t>
      </w:r>
      <w:r>
        <w:rPr>
          <w:rFonts w:ascii="Arial" w:hAnsi="Arial" w:cs="Arial"/>
          <w:spacing w:val="1"/>
          <w:sz w:val="24"/>
          <w:szCs w:val="24"/>
        </w:rPr>
        <w:t>n</w:t>
      </w:r>
      <w:r>
        <w:rPr>
          <w:rFonts w:ascii="Arial" w:hAnsi="Arial" w:cs="Arial"/>
          <w:sz w:val="24"/>
          <w:szCs w:val="24"/>
        </w:rPr>
        <w:t xml:space="preserve">ite </w:t>
      </w:r>
      <w:r>
        <w:rPr>
          <w:rFonts w:ascii="Arial" w:hAnsi="Arial" w:cs="Arial"/>
          <w:spacing w:val="2"/>
          <w:sz w:val="24"/>
          <w:szCs w:val="24"/>
        </w:rPr>
        <w:t xml:space="preserve"> </w:t>
      </w:r>
      <w:r>
        <w:rPr>
          <w:rFonts w:ascii="Arial" w:hAnsi="Arial" w:cs="Arial"/>
          <w:spacing w:val="1"/>
          <w:sz w:val="24"/>
          <w:szCs w:val="24"/>
        </w:rPr>
        <w:t>p</w:t>
      </w:r>
      <w:r>
        <w:rPr>
          <w:rFonts w:ascii="Arial" w:hAnsi="Arial" w:cs="Arial"/>
          <w:sz w:val="24"/>
          <w:szCs w:val="24"/>
        </w:rPr>
        <w:t>re</w:t>
      </w:r>
      <w:r>
        <w:rPr>
          <w:rFonts w:ascii="Arial" w:hAnsi="Arial" w:cs="Arial"/>
          <w:spacing w:val="-2"/>
          <w:sz w:val="24"/>
          <w:szCs w:val="24"/>
        </w:rPr>
        <w:t>v</w:t>
      </w:r>
      <w:r>
        <w:rPr>
          <w:rFonts w:ascii="Arial" w:hAnsi="Arial" w:cs="Arial"/>
          <w:sz w:val="24"/>
          <w:szCs w:val="24"/>
        </w:rPr>
        <w:t xml:space="preserve">io </w:t>
      </w:r>
      <w:r>
        <w:rPr>
          <w:rFonts w:ascii="Arial" w:hAnsi="Arial" w:cs="Arial"/>
          <w:spacing w:val="4"/>
          <w:sz w:val="24"/>
          <w:szCs w:val="24"/>
        </w:rPr>
        <w:t xml:space="preserve"> </w:t>
      </w:r>
      <w:r>
        <w:rPr>
          <w:rFonts w:ascii="Arial" w:hAnsi="Arial" w:cs="Arial"/>
          <w:sz w:val="24"/>
          <w:szCs w:val="24"/>
        </w:rPr>
        <w:t>in</w:t>
      </w:r>
      <w:r>
        <w:rPr>
          <w:rFonts w:ascii="Arial" w:hAnsi="Arial" w:cs="Arial"/>
          <w:spacing w:val="-2"/>
          <w:sz w:val="24"/>
          <w:szCs w:val="24"/>
        </w:rPr>
        <w:t>v</w:t>
      </w:r>
      <w:r>
        <w:rPr>
          <w:rFonts w:ascii="Arial" w:hAnsi="Arial" w:cs="Arial"/>
          <w:sz w:val="24"/>
          <w:szCs w:val="24"/>
        </w:rPr>
        <w:t xml:space="preserve">io </w:t>
      </w:r>
      <w:r>
        <w:rPr>
          <w:rFonts w:ascii="Arial" w:hAnsi="Arial" w:cs="Arial"/>
          <w:spacing w:val="4"/>
          <w:sz w:val="24"/>
          <w:szCs w:val="24"/>
        </w:rPr>
        <w:t xml:space="preserve"> </w:t>
      </w:r>
      <w:r>
        <w:rPr>
          <w:rFonts w:ascii="Arial" w:hAnsi="Arial" w:cs="Arial"/>
          <w:spacing w:val="1"/>
          <w:sz w:val="24"/>
          <w:szCs w:val="24"/>
        </w:rPr>
        <w:t>de</w:t>
      </w:r>
      <w:r>
        <w:rPr>
          <w:rFonts w:ascii="Arial" w:hAnsi="Arial" w:cs="Arial"/>
          <w:sz w:val="24"/>
          <w:szCs w:val="24"/>
        </w:rPr>
        <w:t xml:space="preserve">i </w:t>
      </w:r>
      <w:r>
        <w:rPr>
          <w:rFonts w:ascii="Arial" w:hAnsi="Arial" w:cs="Arial"/>
          <w:spacing w:val="1"/>
          <w:sz w:val="24"/>
          <w:szCs w:val="24"/>
        </w:rPr>
        <w:t xml:space="preserve"> ne</w:t>
      </w:r>
      <w:r>
        <w:rPr>
          <w:rFonts w:ascii="Arial" w:hAnsi="Arial" w:cs="Arial"/>
          <w:spacing w:val="-2"/>
          <w:sz w:val="24"/>
          <w:szCs w:val="24"/>
        </w:rPr>
        <w:t>c</w:t>
      </w:r>
      <w:r>
        <w:rPr>
          <w:rFonts w:ascii="Arial" w:hAnsi="Arial" w:cs="Arial"/>
          <w:spacing w:val="1"/>
          <w:sz w:val="24"/>
          <w:szCs w:val="24"/>
        </w:rPr>
        <w:t>e</w:t>
      </w:r>
      <w:r>
        <w:rPr>
          <w:rFonts w:ascii="Arial" w:hAnsi="Arial" w:cs="Arial"/>
          <w:sz w:val="24"/>
          <w:szCs w:val="24"/>
        </w:rPr>
        <w:t>ss</w:t>
      </w:r>
      <w:r>
        <w:rPr>
          <w:rFonts w:ascii="Arial" w:hAnsi="Arial" w:cs="Arial"/>
          <w:spacing w:val="-1"/>
          <w:sz w:val="24"/>
          <w:szCs w:val="24"/>
        </w:rPr>
        <w:t>a</w:t>
      </w:r>
      <w:r>
        <w:rPr>
          <w:rFonts w:ascii="Arial" w:hAnsi="Arial" w:cs="Arial"/>
          <w:sz w:val="24"/>
          <w:szCs w:val="24"/>
        </w:rPr>
        <w:t xml:space="preserve">ri </w:t>
      </w:r>
      <w:r>
        <w:rPr>
          <w:rFonts w:ascii="Arial" w:hAnsi="Arial" w:cs="Arial"/>
          <w:spacing w:val="1"/>
          <w:sz w:val="24"/>
          <w:szCs w:val="24"/>
        </w:rPr>
        <w:t>e</w:t>
      </w:r>
      <w:r>
        <w:rPr>
          <w:rFonts w:ascii="Arial" w:hAnsi="Arial" w:cs="Arial"/>
          <w:sz w:val="24"/>
          <w:szCs w:val="24"/>
        </w:rPr>
        <w:t>leme</w:t>
      </w:r>
      <w:r>
        <w:rPr>
          <w:rFonts w:ascii="Arial" w:hAnsi="Arial" w:cs="Arial"/>
          <w:spacing w:val="1"/>
          <w:sz w:val="24"/>
          <w:szCs w:val="24"/>
        </w:rPr>
        <w:t>n</w:t>
      </w:r>
      <w:r>
        <w:rPr>
          <w:rFonts w:ascii="Arial" w:hAnsi="Arial" w:cs="Arial"/>
          <w:sz w:val="24"/>
          <w:szCs w:val="24"/>
        </w:rPr>
        <w:t>ti</w:t>
      </w:r>
      <w:r>
        <w:rPr>
          <w:rFonts w:ascii="Arial" w:hAnsi="Arial" w:cs="Arial"/>
          <w:spacing w:val="-2"/>
          <w:sz w:val="24"/>
          <w:szCs w:val="24"/>
        </w:rPr>
        <w:t xml:space="preserve"> </w:t>
      </w:r>
      <w:r>
        <w:rPr>
          <w:rFonts w:ascii="Arial" w:hAnsi="Arial" w:cs="Arial"/>
          <w:spacing w:val="1"/>
          <w:sz w:val="24"/>
          <w:szCs w:val="24"/>
        </w:rPr>
        <w:t>do</w:t>
      </w:r>
      <w:r>
        <w:rPr>
          <w:rFonts w:ascii="Arial" w:hAnsi="Arial" w:cs="Arial"/>
          <w:sz w:val="24"/>
          <w:szCs w:val="24"/>
        </w:rPr>
        <w:t>c</w:t>
      </w:r>
      <w:r>
        <w:rPr>
          <w:rFonts w:ascii="Arial" w:hAnsi="Arial" w:cs="Arial"/>
          <w:spacing w:val="-1"/>
          <w:sz w:val="24"/>
          <w:szCs w:val="24"/>
        </w:rPr>
        <w:t>u</w:t>
      </w:r>
      <w:r>
        <w:rPr>
          <w:rFonts w:ascii="Arial" w:hAnsi="Arial" w:cs="Arial"/>
          <w:spacing w:val="1"/>
          <w:sz w:val="24"/>
          <w:szCs w:val="24"/>
        </w:rPr>
        <w:t>m</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i</w:t>
      </w:r>
      <w:r>
        <w:rPr>
          <w:rFonts w:ascii="Arial" w:hAnsi="Arial" w:cs="Arial"/>
          <w:sz w:val="24"/>
          <w:szCs w:val="24"/>
        </w:rPr>
        <w:t>‖.</w:t>
      </w:r>
    </w:p>
    <w:p w:rsidR="00243395" w:rsidRDefault="00243395" w:rsidP="00B06B5F">
      <w:pPr>
        <w:widowControl w:val="0"/>
        <w:autoSpaceDE w:val="0"/>
        <w:autoSpaceDN w:val="0"/>
        <w:adjustRightInd w:val="0"/>
        <w:spacing w:after="0" w:line="240" w:lineRule="auto"/>
        <w:ind w:left="533" w:right="6342"/>
        <w:jc w:val="both"/>
        <w:rPr>
          <w:rFonts w:ascii="Arial" w:hAnsi="Arial" w:cs="Arial"/>
          <w:sz w:val="24"/>
          <w:szCs w:val="24"/>
        </w:rPr>
      </w:pPr>
      <w:r>
        <w:rPr>
          <w:rFonts w:ascii="Arial" w:hAnsi="Arial" w:cs="Arial"/>
          <w:b/>
          <w:bCs/>
          <w:spacing w:val="1"/>
          <w:sz w:val="24"/>
          <w:szCs w:val="24"/>
        </w:rPr>
        <w:t>16</w:t>
      </w:r>
      <w:r>
        <w:rPr>
          <w:rFonts w:ascii="Arial" w:hAnsi="Arial" w:cs="Arial"/>
          <w:b/>
          <w:bCs/>
          <w:sz w:val="24"/>
          <w:szCs w:val="24"/>
        </w:rPr>
        <w:t>.</w:t>
      </w:r>
      <w:r>
        <w:rPr>
          <w:rFonts w:ascii="Arial" w:hAnsi="Arial" w:cs="Arial"/>
          <w:b/>
          <w:bCs/>
          <w:spacing w:val="-1"/>
          <w:sz w:val="24"/>
          <w:szCs w:val="24"/>
        </w:rPr>
        <w:t>1</w:t>
      </w:r>
      <w:r>
        <w:rPr>
          <w:rFonts w:ascii="Arial" w:hAnsi="Arial" w:cs="Arial"/>
          <w:b/>
          <w:bCs/>
          <w:sz w:val="24"/>
          <w:szCs w:val="24"/>
        </w:rPr>
        <w:t>.4</w:t>
      </w:r>
      <w:r>
        <w:rPr>
          <w:rFonts w:ascii="Arial" w:hAnsi="Arial" w:cs="Arial"/>
          <w:b/>
          <w:bCs/>
          <w:spacing w:val="1"/>
          <w:sz w:val="24"/>
          <w:szCs w:val="24"/>
        </w:rPr>
        <w:t xml:space="preserve"> </w:t>
      </w:r>
      <w:r>
        <w:rPr>
          <w:rFonts w:ascii="Arial" w:hAnsi="Arial" w:cs="Arial"/>
          <w:b/>
          <w:bCs/>
          <w:sz w:val="24"/>
          <w:szCs w:val="24"/>
        </w:rPr>
        <w:t>C</w:t>
      </w:r>
      <w:r>
        <w:rPr>
          <w:rFonts w:ascii="Arial" w:hAnsi="Arial" w:cs="Arial"/>
          <w:b/>
          <w:bCs/>
          <w:spacing w:val="-2"/>
          <w:sz w:val="24"/>
          <w:szCs w:val="24"/>
        </w:rPr>
        <w:t>l</w:t>
      </w:r>
      <w:r>
        <w:rPr>
          <w:rFonts w:ascii="Arial" w:hAnsi="Arial" w:cs="Arial"/>
          <w:b/>
          <w:bCs/>
          <w:spacing w:val="1"/>
          <w:sz w:val="24"/>
          <w:szCs w:val="24"/>
        </w:rPr>
        <w:t>a</w:t>
      </w:r>
      <w:r>
        <w:rPr>
          <w:rFonts w:ascii="Arial" w:hAnsi="Arial" w:cs="Arial"/>
          <w:b/>
          <w:bCs/>
          <w:sz w:val="24"/>
          <w:szCs w:val="24"/>
        </w:rPr>
        <w:t>uso</w:t>
      </w:r>
      <w:r>
        <w:rPr>
          <w:rFonts w:ascii="Arial" w:hAnsi="Arial" w:cs="Arial"/>
          <w:b/>
          <w:bCs/>
          <w:spacing w:val="2"/>
          <w:sz w:val="24"/>
          <w:szCs w:val="24"/>
        </w:rPr>
        <w:t>l</w:t>
      </w:r>
      <w:r>
        <w:rPr>
          <w:rFonts w:ascii="Arial" w:hAnsi="Arial" w:cs="Arial"/>
          <w:b/>
          <w:bCs/>
          <w:sz w:val="24"/>
          <w:szCs w:val="24"/>
        </w:rPr>
        <w:t>a</w:t>
      </w:r>
      <w:r>
        <w:rPr>
          <w:rFonts w:ascii="Arial" w:hAnsi="Arial" w:cs="Arial"/>
          <w:b/>
          <w:bCs/>
          <w:spacing w:val="-1"/>
          <w:sz w:val="24"/>
          <w:szCs w:val="24"/>
        </w:rPr>
        <w:t xml:space="preserve"> </w:t>
      </w:r>
      <w:r>
        <w:rPr>
          <w:rFonts w:ascii="Arial" w:hAnsi="Arial" w:cs="Arial"/>
          <w:b/>
          <w:bCs/>
          <w:sz w:val="24"/>
          <w:szCs w:val="24"/>
        </w:rPr>
        <w:t>di</w:t>
      </w:r>
      <w:r>
        <w:rPr>
          <w:rFonts w:ascii="Arial" w:hAnsi="Arial" w:cs="Arial"/>
          <w:b/>
          <w:bCs/>
          <w:spacing w:val="1"/>
          <w:sz w:val="24"/>
          <w:szCs w:val="24"/>
        </w:rPr>
        <w:t xml:space="preserve"> a</w:t>
      </w:r>
      <w:r>
        <w:rPr>
          <w:rFonts w:ascii="Arial" w:hAnsi="Arial" w:cs="Arial"/>
          <w:b/>
          <w:bCs/>
          <w:sz w:val="24"/>
          <w:szCs w:val="24"/>
        </w:rPr>
        <w:t>u</w:t>
      </w:r>
      <w:r>
        <w:rPr>
          <w:rFonts w:ascii="Arial" w:hAnsi="Arial" w:cs="Arial"/>
          <w:b/>
          <w:bCs/>
          <w:spacing w:val="-3"/>
          <w:sz w:val="24"/>
          <w:szCs w:val="24"/>
        </w:rPr>
        <w:t>t</w:t>
      </w:r>
      <w:r>
        <w:rPr>
          <w:rFonts w:ascii="Arial" w:hAnsi="Arial" w:cs="Arial"/>
          <w:b/>
          <w:bCs/>
          <w:sz w:val="24"/>
          <w:szCs w:val="24"/>
        </w:rPr>
        <w:t>o tu</w:t>
      </w:r>
      <w:r>
        <w:rPr>
          <w:rFonts w:ascii="Arial" w:hAnsi="Arial" w:cs="Arial"/>
          <w:b/>
          <w:bCs/>
          <w:spacing w:val="-1"/>
          <w:sz w:val="24"/>
          <w:szCs w:val="24"/>
        </w:rPr>
        <w:t>t</w:t>
      </w:r>
      <w:r>
        <w:rPr>
          <w:rFonts w:ascii="Arial" w:hAnsi="Arial" w:cs="Arial"/>
          <w:b/>
          <w:bCs/>
          <w:spacing w:val="1"/>
          <w:sz w:val="24"/>
          <w:szCs w:val="24"/>
        </w:rPr>
        <w:t>e</w:t>
      </w:r>
      <w:r>
        <w:rPr>
          <w:rFonts w:ascii="Arial" w:hAnsi="Arial" w:cs="Arial"/>
          <w:b/>
          <w:bCs/>
          <w:sz w:val="24"/>
          <w:szCs w:val="24"/>
        </w:rPr>
        <w:t>la</w:t>
      </w:r>
      <w:r>
        <w:rPr>
          <w:rFonts w:ascii="Arial" w:hAnsi="Arial" w:cs="Arial"/>
          <w:b/>
          <w:bCs/>
          <w:spacing w:val="1"/>
          <w:sz w:val="24"/>
          <w:szCs w:val="24"/>
        </w:rPr>
        <w:t xml:space="preserve"> </w:t>
      </w:r>
      <w:r>
        <w:rPr>
          <w:rFonts w:ascii="Arial" w:hAnsi="Arial" w:cs="Arial"/>
          <w:b/>
          <w:bCs/>
          <w:sz w:val="24"/>
          <w:szCs w:val="24"/>
        </w:rPr>
        <w:t>n.</w:t>
      </w:r>
      <w:r>
        <w:rPr>
          <w:rFonts w:ascii="Arial" w:hAnsi="Arial" w:cs="Arial"/>
          <w:b/>
          <w:bCs/>
          <w:spacing w:val="1"/>
          <w:sz w:val="24"/>
          <w:szCs w:val="24"/>
        </w:rPr>
        <w:t xml:space="preserve"> </w:t>
      </w:r>
      <w:r>
        <w:rPr>
          <w:rFonts w:ascii="Arial" w:hAnsi="Arial" w:cs="Arial"/>
          <w:b/>
          <w:bCs/>
          <w:sz w:val="24"/>
          <w:szCs w:val="24"/>
        </w:rPr>
        <w:t>4</w:t>
      </w:r>
    </w:p>
    <w:p w:rsidR="00243395" w:rsidRDefault="00243395" w:rsidP="00B06B5F">
      <w:pPr>
        <w:widowControl w:val="0"/>
        <w:autoSpaceDE w:val="0"/>
        <w:autoSpaceDN w:val="0"/>
        <w:adjustRightInd w:val="0"/>
        <w:spacing w:after="0" w:line="240" w:lineRule="auto"/>
        <w:ind w:left="533" w:right="477"/>
        <w:jc w:val="both"/>
        <w:rPr>
          <w:rFonts w:ascii="Arial" w:hAnsi="Arial" w:cs="Arial"/>
          <w:sz w:val="24"/>
          <w:szCs w:val="24"/>
        </w:rPr>
      </w:pPr>
      <w:r>
        <w:rPr>
          <w:rFonts w:ascii="Arial" w:hAnsi="Arial" w:cs="Arial"/>
          <w:spacing w:val="-1"/>
          <w:w w:val="33"/>
          <w:sz w:val="24"/>
          <w:szCs w:val="24"/>
        </w:rPr>
        <w:t>―</w:t>
      </w:r>
      <w:r>
        <w:rPr>
          <w:rFonts w:ascii="Arial" w:hAnsi="Arial" w:cs="Arial"/>
          <w:sz w:val="24"/>
          <w:szCs w:val="24"/>
        </w:rPr>
        <w:t>Il</w:t>
      </w:r>
      <w:r>
        <w:rPr>
          <w:rFonts w:ascii="Arial" w:hAnsi="Arial" w:cs="Arial"/>
          <w:spacing w:val="17"/>
          <w:sz w:val="24"/>
          <w:szCs w:val="24"/>
        </w:rPr>
        <w:t xml:space="preserve"> </w:t>
      </w:r>
      <w:r>
        <w:rPr>
          <w:rFonts w:ascii="Arial" w:hAnsi="Arial" w:cs="Arial"/>
          <w:sz w:val="24"/>
          <w:szCs w:val="24"/>
        </w:rPr>
        <w:t>c</w:t>
      </w:r>
      <w:r>
        <w:rPr>
          <w:rFonts w:ascii="Arial" w:hAnsi="Arial" w:cs="Arial"/>
          <w:spacing w:val="1"/>
          <w:sz w:val="24"/>
          <w:szCs w:val="24"/>
        </w:rPr>
        <w:t>on</w:t>
      </w:r>
      <w:r>
        <w:rPr>
          <w:rFonts w:ascii="Arial" w:hAnsi="Arial" w:cs="Arial"/>
          <w:sz w:val="24"/>
          <w:szCs w:val="24"/>
        </w:rPr>
        <w:t>c</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r</w:t>
      </w:r>
      <w:r>
        <w:rPr>
          <w:rFonts w:ascii="Arial" w:hAnsi="Arial" w:cs="Arial"/>
          <w:spacing w:val="1"/>
          <w:sz w:val="24"/>
          <w:szCs w:val="24"/>
        </w:rPr>
        <w:t>en</w:t>
      </w:r>
      <w:r>
        <w:rPr>
          <w:rFonts w:ascii="Arial" w:hAnsi="Arial" w:cs="Arial"/>
          <w:sz w:val="24"/>
          <w:szCs w:val="24"/>
        </w:rPr>
        <w:t>te</w:t>
      </w:r>
      <w:r>
        <w:rPr>
          <w:rFonts w:ascii="Arial" w:hAnsi="Arial" w:cs="Arial"/>
          <w:spacing w:val="16"/>
          <w:sz w:val="24"/>
          <w:szCs w:val="24"/>
        </w:rPr>
        <w:t xml:space="preserve"> </w:t>
      </w:r>
      <w:r>
        <w:rPr>
          <w:rFonts w:ascii="Arial" w:hAnsi="Arial" w:cs="Arial"/>
          <w:spacing w:val="1"/>
          <w:sz w:val="24"/>
          <w:szCs w:val="24"/>
        </w:rPr>
        <w:t>do</w:t>
      </w:r>
      <w:r>
        <w:rPr>
          <w:rFonts w:ascii="Arial" w:hAnsi="Arial" w:cs="Arial"/>
          <w:spacing w:val="-2"/>
          <w:sz w:val="24"/>
          <w:szCs w:val="24"/>
        </w:rPr>
        <w:t>v</w:t>
      </w:r>
      <w:r>
        <w:rPr>
          <w:rFonts w:ascii="Arial" w:hAnsi="Arial" w:cs="Arial"/>
          <w:sz w:val="24"/>
          <w:szCs w:val="24"/>
        </w:rPr>
        <w:t>rà</w:t>
      </w:r>
      <w:r>
        <w:rPr>
          <w:rFonts w:ascii="Arial" w:hAnsi="Arial" w:cs="Arial"/>
          <w:spacing w:val="18"/>
          <w:sz w:val="24"/>
          <w:szCs w:val="24"/>
        </w:rPr>
        <w:t xml:space="preserve"> </w:t>
      </w:r>
      <w:r>
        <w:rPr>
          <w:rFonts w:ascii="Arial" w:hAnsi="Arial" w:cs="Arial"/>
          <w:spacing w:val="-1"/>
          <w:sz w:val="24"/>
          <w:szCs w:val="24"/>
        </w:rPr>
        <w:t>d</w:t>
      </w:r>
      <w:r>
        <w:rPr>
          <w:rFonts w:ascii="Arial" w:hAnsi="Arial" w:cs="Arial"/>
          <w:sz w:val="24"/>
          <w:szCs w:val="24"/>
        </w:rPr>
        <w:t>ichi</w:t>
      </w:r>
      <w:r>
        <w:rPr>
          <w:rFonts w:ascii="Arial" w:hAnsi="Arial" w:cs="Arial"/>
          <w:spacing w:val="1"/>
          <w:sz w:val="24"/>
          <w:szCs w:val="24"/>
        </w:rPr>
        <w:t>a</w:t>
      </w:r>
      <w:r>
        <w:rPr>
          <w:rFonts w:ascii="Arial" w:hAnsi="Arial" w:cs="Arial"/>
          <w:sz w:val="24"/>
          <w:szCs w:val="24"/>
        </w:rPr>
        <w:t>rare</w:t>
      </w:r>
      <w:r>
        <w:rPr>
          <w:rFonts w:ascii="Arial" w:hAnsi="Arial" w:cs="Arial"/>
          <w:spacing w:val="18"/>
          <w:sz w:val="24"/>
          <w:szCs w:val="24"/>
        </w:rPr>
        <w:t xml:space="preserve"> </w:t>
      </w:r>
      <w:r>
        <w:rPr>
          <w:rFonts w:ascii="Arial" w:hAnsi="Arial" w:cs="Arial"/>
          <w:sz w:val="24"/>
          <w:szCs w:val="24"/>
        </w:rPr>
        <w:t>c</w:t>
      </w:r>
      <w:r>
        <w:rPr>
          <w:rFonts w:ascii="Arial" w:hAnsi="Arial" w:cs="Arial"/>
          <w:spacing w:val="1"/>
          <w:sz w:val="24"/>
          <w:szCs w:val="24"/>
        </w:rPr>
        <w:t>h</w:t>
      </w:r>
      <w:r>
        <w:rPr>
          <w:rFonts w:ascii="Arial" w:hAnsi="Arial" w:cs="Arial"/>
          <w:sz w:val="24"/>
          <w:szCs w:val="24"/>
        </w:rPr>
        <w:t>e</w:t>
      </w:r>
      <w:r>
        <w:rPr>
          <w:rFonts w:ascii="Arial" w:hAnsi="Arial" w:cs="Arial"/>
          <w:spacing w:val="18"/>
          <w:sz w:val="24"/>
          <w:szCs w:val="24"/>
        </w:rPr>
        <w:t xml:space="preserve"> </w:t>
      </w:r>
      <w:r>
        <w:rPr>
          <w:rFonts w:ascii="Arial" w:hAnsi="Arial" w:cs="Arial"/>
          <w:spacing w:val="-1"/>
          <w:sz w:val="24"/>
          <w:szCs w:val="24"/>
        </w:rPr>
        <w:t>n</w:t>
      </w:r>
      <w:r>
        <w:rPr>
          <w:rFonts w:ascii="Arial" w:hAnsi="Arial" w:cs="Arial"/>
          <w:spacing w:val="1"/>
          <w:sz w:val="24"/>
          <w:szCs w:val="24"/>
        </w:rPr>
        <w:t>e</w:t>
      </w:r>
      <w:r>
        <w:rPr>
          <w:rFonts w:ascii="Arial" w:hAnsi="Arial" w:cs="Arial"/>
          <w:sz w:val="24"/>
          <w:szCs w:val="24"/>
        </w:rPr>
        <w:t>l</w:t>
      </w:r>
      <w:r>
        <w:rPr>
          <w:rFonts w:ascii="Arial" w:hAnsi="Arial" w:cs="Arial"/>
          <w:spacing w:val="17"/>
          <w:sz w:val="24"/>
          <w:szCs w:val="24"/>
        </w:rPr>
        <w:t xml:space="preserve"> </w:t>
      </w:r>
      <w:r>
        <w:rPr>
          <w:rFonts w:ascii="Arial" w:hAnsi="Arial" w:cs="Arial"/>
          <w:sz w:val="24"/>
          <w:szCs w:val="24"/>
        </w:rPr>
        <w:t>c</w:t>
      </w:r>
      <w:r>
        <w:rPr>
          <w:rFonts w:ascii="Arial" w:hAnsi="Arial" w:cs="Arial"/>
          <w:spacing w:val="1"/>
          <w:sz w:val="24"/>
          <w:szCs w:val="24"/>
        </w:rPr>
        <w:t>a</w:t>
      </w:r>
      <w:r>
        <w:rPr>
          <w:rFonts w:ascii="Arial" w:hAnsi="Arial" w:cs="Arial"/>
          <w:sz w:val="24"/>
          <w:szCs w:val="24"/>
        </w:rPr>
        <w:t>so</w:t>
      </w:r>
      <w:r>
        <w:rPr>
          <w:rFonts w:ascii="Arial" w:hAnsi="Arial" w:cs="Arial"/>
          <w:spacing w:val="16"/>
          <w:sz w:val="24"/>
          <w:szCs w:val="24"/>
        </w:rPr>
        <w:t xml:space="preserve"> </w:t>
      </w:r>
      <w:r>
        <w:rPr>
          <w:rFonts w:ascii="Arial" w:hAnsi="Arial" w:cs="Arial"/>
          <w:spacing w:val="1"/>
          <w:sz w:val="24"/>
          <w:szCs w:val="24"/>
        </w:rPr>
        <w:t>d</w:t>
      </w:r>
      <w:r>
        <w:rPr>
          <w:rFonts w:ascii="Arial" w:hAnsi="Arial" w:cs="Arial"/>
          <w:sz w:val="24"/>
          <w:szCs w:val="24"/>
        </w:rPr>
        <w:t>i</w:t>
      </w:r>
      <w:r>
        <w:rPr>
          <w:rFonts w:ascii="Arial" w:hAnsi="Arial" w:cs="Arial"/>
          <w:spacing w:val="17"/>
          <w:sz w:val="24"/>
          <w:szCs w:val="24"/>
        </w:rPr>
        <w:t xml:space="preserve"> </w:t>
      </w:r>
      <w:r>
        <w:rPr>
          <w:rFonts w:ascii="Arial" w:hAnsi="Arial" w:cs="Arial"/>
          <w:spacing w:val="1"/>
          <w:sz w:val="24"/>
          <w:szCs w:val="24"/>
        </w:rPr>
        <w:t>a</w:t>
      </w:r>
      <w:r>
        <w:rPr>
          <w:rFonts w:ascii="Arial" w:hAnsi="Arial" w:cs="Arial"/>
          <w:spacing w:val="-1"/>
          <w:sz w:val="24"/>
          <w:szCs w:val="24"/>
        </w:rPr>
        <w:t>gg</w:t>
      </w:r>
      <w:r>
        <w:rPr>
          <w:rFonts w:ascii="Arial" w:hAnsi="Arial" w:cs="Arial"/>
          <w:sz w:val="24"/>
          <w:szCs w:val="24"/>
        </w:rPr>
        <w:t>iu</w:t>
      </w:r>
      <w:r>
        <w:rPr>
          <w:rFonts w:ascii="Arial" w:hAnsi="Arial" w:cs="Arial"/>
          <w:spacing w:val="1"/>
          <w:sz w:val="24"/>
          <w:szCs w:val="24"/>
        </w:rPr>
        <w:t>d</w:t>
      </w:r>
      <w:r>
        <w:rPr>
          <w:rFonts w:ascii="Arial" w:hAnsi="Arial" w:cs="Arial"/>
          <w:sz w:val="24"/>
          <w:szCs w:val="24"/>
        </w:rPr>
        <w:t>ica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e</w:t>
      </w:r>
      <w:r>
        <w:rPr>
          <w:rFonts w:ascii="Arial" w:hAnsi="Arial" w:cs="Arial"/>
          <w:spacing w:val="18"/>
          <w:sz w:val="24"/>
          <w:szCs w:val="24"/>
        </w:rPr>
        <w:t xml:space="preserve"> </w:t>
      </w:r>
      <w:r>
        <w:rPr>
          <w:rFonts w:ascii="Arial" w:hAnsi="Arial" w:cs="Arial"/>
          <w:sz w:val="24"/>
          <w:szCs w:val="24"/>
        </w:rPr>
        <w:t>si</w:t>
      </w:r>
      <w:r>
        <w:rPr>
          <w:rFonts w:ascii="Arial" w:hAnsi="Arial" w:cs="Arial"/>
          <w:spacing w:val="17"/>
          <w:sz w:val="24"/>
          <w:szCs w:val="24"/>
        </w:rPr>
        <w:t xml:space="preserve"> </w:t>
      </w:r>
      <w:r>
        <w:rPr>
          <w:rFonts w:ascii="Arial" w:hAnsi="Arial" w:cs="Arial"/>
          <w:spacing w:val="1"/>
          <w:sz w:val="24"/>
          <w:szCs w:val="24"/>
        </w:rPr>
        <w:t>obb</w:t>
      </w:r>
      <w:r>
        <w:rPr>
          <w:rFonts w:ascii="Arial" w:hAnsi="Arial" w:cs="Arial"/>
          <w:sz w:val="24"/>
          <w:szCs w:val="24"/>
        </w:rPr>
        <w:t>l</w:t>
      </w:r>
      <w:r>
        <w:rPr>
          <w:rFonts w:ascii="Arial" w:hAnsi="Arial" w:cs="Arial"/>
          <w:spacing w:val="-1"/>
          <w:sz w:val="24"/>
          <w:szCs w:val="24"/>
        </w:rPr>
        <w:t>ig</w:t>
      </w:r>
      <w:r>
        <w:rPr>
          <w:rFonts w:ascii="Arial" w:hAnsi="Arial" w:cs="Arial"/>
          <w:sz w:val="24"/>
          <w:szCs w:val="24"/>
        </w:rPr>
        <w:t>a</w:t>
      </w:r>
      <w:r>
        <w:rPr>
          <w:rFonts w:ascii="Arial" w:hAnsi="Arial" w:cs="Arial"/>
          <w:spacing w:val="18"/>
          <w:sz w:val="24"/>
          <w:szCs w:val="24"/>
        </w:rPr>
        <w:t xml:space="preserve"> </w:t>
      </w:r>
      <w:r>
        <w:rPr>
          <w:rFonts w:ascii="Arial" w:hAnsi="Arial" w:cs="Arial"/>
          <w:spacing w:val="1"/>
          <w:sz w:val="24"/>
          <w:szCs w:val="24"/>
        </w:rPr>
        <w:t>e</w:t>
      </w:r>
      <w:r>
        <w:rPr>
          <w:rFonts w:ascii="Arial" w:hAnsi="Arial" w:cs="Arial"/>
          <w:sz w:val="24"/>
          <w:szCs w:val="24"/>
        </w:rPr>
        <w:t>s</w:t>
      </w:r>
      <w:r>
        <w:rPr>
          <w:rFonts w:ascii="Arial" w:hAnsi="Arial" w:cs="Arial"/>
          <w:spacing w:val="1"/>
          <w:sz w:val="24"/>
          <w:szCs w:val="24"/>
        </w:rPr>
        <w:t>p</w:t>
      </w:r>
      <w:r>
        <w:rPr>
          <w:rFonts w:ascii="Arial" w:hAnsi="Arial" w:cs="Arial"/>
          <w:sz w:val="24"/>
          <w:szCs w:val="24"/>
        </w:rPr>
        <w:t>ress</w:t>
      </w:r>
      <w:r>
        <w:rPr>
          <w:rFonts w:ascii="Arial" w:hAnsi="Arial" w:cs="Arial"/>
          <w:spacing w:val="-1"/>
          <w:sz w:val="24"/>
          <w:szCs w:val="24"/>
        </w:rPr>
        <w:t>a</w:t>
      </w:r>
      <w:r>
        <w:rPr>
          <w:rFonts w:ascii="Arial" w:hAnsi="Arial" w:cs="Arial"/>
          <w:spacing w:val="1"/>
          <w:sz w:val="24"/>
          <w:szCs w:val="24"/>
        </w:rPr>
        <w:t>m</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te a</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om</w:t>
      </w:r>
      <w:r>
        <w:rPr>
          <w:rFonts w:ascii="Arial" w:hAnsi="Arial" w:cs="Arial"/>
          <w:spacing w:val="-1"/>
          <w:sz w:val="24"/>
          <w:szCs w:val="24"/>
        </w:rPr>
        <w:t>u</w:t>
      </w:r>
      <w:r>
        <w:rPr>
          <w:rFonts w:ascii="Arial" w:hAnsi="Arial" w:cs="Arial"/>
          <w:spacing w:val="1"/>
          <w:sz w:val="24"/>
          <w:szCs w:val="24"/>
        </w:rPr>
        <w:t>n</w:t>
      </w:r>
      <w:r>
        <w:rPr>
          <w:rFonts w:ascii="Arial" w:hAnsi="Arial" w:cs="Arial"/>
          <w:sz w:val="24"/>
          <w:szCs w:val="24"/>
        </w:rPr>
        <w:t>icare,</w:t>
      </w:r>
      <w:r>
        <w:rPr>
          <w:rFonts w:ascii="Arial" w:hAnsi="Arial" w:cs="Arial"/>
          <w:spacing w:val="1"/>
          <w:sz w:val="24"/>
          <w:szCs w:val="24"/>
        </w:rPr>
        <w:t xml:space="preserve"> </w:t>
      </w:r>
      <w:r>
        <w:rPr>
          <w:rFonts w:ascii="Arial" w:hAnsi="Arial" w:cs="Arial"/>
          <w:sz w:val="24"/>
          <w:szCs w:val="24"/>
        </w:rPr>
        <w:t>tr</w:t>
      </w:r>
      <w:r>
        <w:rPr>
          <w:rFonts w:ascii="Arial" w:hAnsi="Arial" w:cs="Arial"/>
          <w:spacing w:val="-2"/>
          <w:sz w:val="24"/>
          <w:szCs w:val="24"/>
        </w:rPr>
        <w:t>a</w:t>
      </w:r>
      <w:r>
        <w:rPr>
          <w:rFonts w:ascii="Arial" w:hAnsi="Arial" w:cs="Arial"/>
          <w:spacing w:val="1"/>
          <w:sz w:val="24"/>
          <w:szCs w:val="24"/>
        </w:rPr>
        <w:t>m</w:t>
      </w:r>
      <w:r>
        <w:rPr>
          <w:rFonts w:ascii="Arial" w:hAnsi="Arial" w:cs="Arial"/>
          <w:sz w:val="24"/>
          <w:szCs w:val="24"/>
        </w:rPr>
        <w:t>ite il R.U.P.,</w:t>
      </w:r>
      <w:r>
        <w:rPr>
          <w:rFonts w:ascii="Arial" w:hAnsi="Arial" w:cs="Arial"/>
          <w:spacing w:val="1"/>
          <w:sz w:val="24"/>
          <w:szCs w:val="24"/>
        </w:rPr>
        <w:t xml:space="preserve"> </w:t>
      </w:r>
      <w:r>
        <w:rPr>
          <w:rFonts w:ascii="Arial" w:hAnsi="Arial" w:cs="Arial"/>
          <w:spacing w:val="-1"/>
          <w:sz w:val="24"/>
          <w:szCs w:val="24"/>
        </w:rPr>
        <w:t>q</w:t>
      </w:r>
      <w:r>
        <w:rPr>
          <w:rFonts w:ascii="Arial" w:hAnsi="Arial" w:cs="Arial"/>
          <w:spacing w:val="1"/>
          <w:sz w:val="24"/>
          <w:szCs w:val="24"/>
        </w:rPr>
        <w:t>ua</w:t>
      </w:r>
      <w:r>
        <w:rPr>
          <w:rFonts w:ascii="Arial" w:hAnsi="Arial" w:cs="Arial"/>
          <w:sz w:val="24"/>
          <w:szCs w:val="24"/>
        </w:rPr>
        <w:t>le</w:t>
      </w:r>
      <w:r>
        <w:rPr>
          <w:rFonts w:ascii="Arial" w:hAnsi="Arial" w:cs="Arial"/>
          <w:spacing w:val="1"/>
          <w:sz w:val="24"/>
          <w:szCs w:val="24"/>
        </w:rPr>
        <w:t xml:space="preserve"> </w:t>
      </w:r>
      <w:r>
        <w:rPr>
          <w:rFonts w:ascii="Arial" w:hAnsi="Arial" w:cs="Arial"/>
          <w:sz w:val="24"/>
          <w:szCs w:val="24"/>
        </w:rPr>
        <w:t>tit</w:t>
      </w:r>
      <w:r>
        <w:rPr>
          <w:rFonts w:ascii="Arial" w:hAnsi="Arial" w:cs="Arial"/>
          <w:spacing w:val="1"/>
          <w:sz w:val="24"/>
          <w:szCs w:val="24"/>
        </w:rPr>
        <w:t>o</w:t>
      </w:r>
      <w:r>
        <w:rPr>
          <w:rFonts w:ascii="Arial" w:hAnsi="Arial" w:cs="Arial"/>
          <w:sz w:val="24"/>
          <w:szCs w:val="24"/>
        </w:rPr>
        <w:t>lare</w:t>
      </w:r>
      <w:r>
        <w:rPr>
          <w:rFonts w:ascii="Arial" w:hAnsi="Arial" w:cs="Arial"/>
          <w:spacing w:val="1"/>
          <w:sz w:val="24"/>
          <w:szCs w:val="24"/>
        </w:rPr>
        <w:t xml:space="preserve"> de</w:t>
      </w:r>
      <w:r>
        <w:rPr>
          <w:rFonts w:ascii="Arial" w:hAnsi="Arial" w:cs="Arial"/>
          <w:sz w:val="24"/>
          <w:szCs w:val="24"/>
        </w:rPr>
        <w:t>l</w:t>
      </w:r>
      <w:r>
        <w:rPr>
          <w:rFonts w:ascii="Arial" w:hAnsi="Arial" w:cs="Arial"/>
          <w:spacing w:val="-1"/>
          <w:sz w:val="24"/>
          <w:szCs w:val="24"/>
        </w:rPr>
        <w:t>l</w:t>
      </w:r>
      <w:r>
        <w:rPr>
          <w:rFonts w:ascii="Arial" w:hAnsi="Arial" w:cs="Arial"/>
          <w:sz w:val="24"/>
          <w:szCs w:val="24"/>
        </w:rPr>
        <w:t>’u</w:t>
      </w:r>
      <w:r>
        <w:rPr>
          <w:rFonts w:ascii="Arial" w:hAnsi="Arial" w:cs="Arial"/>
          <w:spacing w:val="1"/>
          <w:sz w:val="24"/>
          <w:szCs w:val="24"/>
        </w:rPr>
        <w:t>f</w:t>
      </w:r>
      <w:r>
        <w:rPr>
          <w:rFonts w:ascii="Arial" w:hAnsi="Arial" w:cs="Arial"/>
          <w:spacing w:val="3"/>
          <w:sz w:val="24"/>
          <w:szCs w:val="24"/>
        </w:rPr>
        <w:t>f</w:t>
      </w:r>
      <w:r>
        <w:rPr>
          <w:rFonts w:ascii="Arial" w:hAnsi="Arial" w:cs="Arial"/>
          <w:sz w:val="24"/>
          <w:szCs w:val="24"/>
        </w:rPr>
        <w:t>ic</w:t>
      </w:r>
      <w:r>
        <w:rPr>
          <w:rFonts w:ascii="Arial" w:hAnsi="Arial" w:cs="Arial"/>
          <w:spacing w:val="-3"/>
          <w:sz w:val="24"/>
          <w:szCs w:val="24"/>
        </w:rPr>
        <w:t>i</w:t>
      </w:r>
      <w:r>
        <w:rPr>
          <w:rFonts w:ascii="Arial" w:hAnsi="Arial" w:cs="Arial"/>
          <w:sz w:val="24"/>
          <w:szCs w:val="24"/>
        </w:rPr>
        <w:t>o</w:t>
      </w:r>
      <w:r>
        <w:rPr>
          <w:rFonts w:ascii="Arial" w:hAnsi="Arial" w:cs="Arial"/>
          <w:spacing w:val="1"/>
          <w:sz w:val="24"/>
          <w:szCs w:val="24"/>
        </w:rPr>
        <w:t xml:space="preserve"> d</w:t>
      </w:r>
      <w:r>
        <w:rPr>
          <w:rFonts w:ascii="Arial" w:hAnsi="Arial" w:cs="Arial"/>
          <w:sz w:val="24"/>
          <w:szCs w:val="24"/>
        </w:rPr>
        <w:t xml:space="preserve">i </w:t>
      </w:r>
      <w:r>
        <w:rPr>
          <w:rFonts w:ascii="Arial" w:hAnsi="Arial" w:cs="Arial"/>
          <w:spacing w:val="1"/>
          <w:sz w:val="24"/>
          <w:szCs w:val="24"/>
        </w:rPr>
        <w:t>d</w:t>
      </w:r>
      <w:r>
        <w:rPr>
          <w:rFonts w:ascii="Arial" w:hAnsi="Arial" w:cs="Arial"/>
          <w:sz w:val="24"/>
          <w:szCs w:val="24"/>
        </w:rPr>
        <w:t>i</w:t>
      </w:r>
      <w:r>
        <w:rPr>
          <w:rFonts w:ascii="Arial" w:hAnsi="Arial" w:cs="Arial"/>
          <w:spacing w:val="-1"/>
          <w:sz w:val="24"/>
          <w:szCs w:val="24"/>
        </w:rPr>
        <w:t>r</w:t>
      </w:r>
      <w:r>
        <w:rPr>
          <w:rFonts w:ascii="Arial" w:hAnsi="Arial" w:cs="Arial"/>
          <w:spacing w:val="1"/>
          <w:sz w:val="24"/>
          <w:szCs w:val="24"/>
        </w:rPr>
        <w:t>e</w:t>
      </w:r>
      <w:r>
        <w:rPr>
          <w:rFonts w:ascii="Arial" w:hAnsi="Arial" w:cs="Arial"/>
          <w:spacing w:val="-2"/>
          <w:sz w:val="24"/>
          <w:szCs w:val="24"/>
        </w:rPr>
        <w:t>z</w:t>
      </w:r>
      <w:r>
        <w:rPr>
          <w:rFonts w:ascii="Arial" w:hAnsi="Arial" w:cs="Arial"/>
          <w:spacing w:val="2"/>
          <w:sz w:val="24"/>
          <w:szCs w:val="24"/>
        </w:rPr>
        <w:t>i</w:t>
      </w:r>
      <w:r>
        <w:rPr>
          <w:rFonts w:ascii="Arial" w:hAnsi="Arial" w:cs="Arial"/>
          <w:spacing w:val="1"/>
          <w:sz w:val="24"/>
          <w:szCs w:val="24"/>
        </w:rPr>
        <w:t>on</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la</w:t>
      </w:r>
      <w:r>
        <w:rPr>
          <w:rFonts w:ascii="Arial" w:hAnsi="Arial" w:cs="Arial"/>
          <w:spacing w:val="-2"/>
          <w:sz w:val="24"/>
          <w:szCs w:val="24"/>
        </w:rPr>
        <w:t>v</w:t>
      </w:r>
      <w:r>
        <w:rPr>
          <w:rFonts w:ascii="Arial" w:hAnsi="Arial" w:cs="Arial"/>
          <w:spacing w:val="1"/>
          <w:sz w:val="24"/>
          <w:szCs w:val="24"/>
        </w:rPr>
        <w:t>o</w:t>
      </w:r>
      <w:r>
        <w:rPr>
          <w:rFonts w:ascii="Arial" w:hAnsi="Arial" w:cs="Arial"/>
          <w:sz w:val="24"/>
          <w:szCs w:val="24"/>
        </w:rPr>
        <w:t xml:space="preserve">ri </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l</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st</w:t>
      </w:r>
      <w:r>
        <w:rPr>
          <w:rFonts w:ascii="Arial" w:hAnsi="Arial" w:cs="Arial"/>
          <w:spacing w:val="1"/>
          <w:sz w:val="24"/>
          <w:szCs w:val="24"/>
        </w:rPr>
        <w:t>a</w:t>
      </w:r>
      <w:r>
        <w:rPr>
          <w:rFonts w:ascii="Arial" w:hAnsi="Arial" w:cs="Arial"/>
          <w:spacing w:val="-2"/>
          <w:sz w:val="24"/>
          <w:szCs w:val="24"/>
        </w:rPr>
        <w:t>z</w:t>
      </w:r>
      <w:r>
        <w:rPr>
          <w:rFonts w:ascii="Arial" w:hAnsi="Arial" w:cs="Arial"/>
          <w:sz w:val="24"/>
          <w:szCs w:val="24"/>
        </w:rPr>
        <w:t>io</w:t>
      </w:r>
      <w:r>
        <w:rPr>
          <w:rFonts w:ascii="Arial" w:hAnsi="Arial" w:cs="Arial"/>
          <w:spacing w:val="4"/>
          <w:sz w:val="24"/>
          <w:szCs w:val="24"/>
        </w:rPr>
        <w:t>n</w:t>
      </w:r>
      <w:r>
        <w:rPr>
          <w:rFonts w:ascii="Arial" w:hAnsi="Arial" w:cs="Arial"/>
          <w:sz w:val="24"/>
          <w:szCs w:val="24"/>
        </w:rPr>
        <w:t xml:space="preserve">e </w:t>
      </w:r>
    </w:p>
    <w:p w:rsidR="00243395" w:rsidRDefault="00243395" w:rsidP="00B06B5F">
      <w:pPr>
        <w:widowControl w:val="0"/>
        <w:autoSpaceDE w:val="0"/>
        <w:autoSpaceDN w:val="0"/>
        <w:adjustRightInd w:val="0"/>
        <w:spacing w:after="0" w:line="240" w:lineRule="auto"/>
        <w:ind w:left="533" w:right="477"/>
        <w:jc w:val="both"/>
        <w:rPr>
          <w:rFonts w:ascii="Arial" w:hAnsi="Arial" w:cs="Arial"/>
          <w:sz w:val="24"/>
          <w:szCs w:val="24"/>
        </w:rPr>
      </w:pPr>
      <w:r>
        <w:rPr>
          <w:rFonts w:ascii="Arial" w:hAnsi="Arial" w:cs="Arial"/>
          <w:spacing w:val="1"/>
          <w:sz w:val="24"/>
          <w:szCs w:val="24"/>
        </w:rPr>
        <w:t>ap</w:t>
      </w:r>
      <w:r>
        <w:rPr>
          <w:rFonts w:ascii="Arial" w:hAnsi="Arial" w:cs="Arial"/>
          <w:spacing w:val="-1"/>
          <w:sz w:val="24"/>
          <w:szCs w:val="24"/>
        </w:rPr>
        <w:t>p</w:t>
      </w:r>
      <w:r>
        <w:rPr>
          <w:rFonts w:ascii="Arial" w:hAnsi="Arial" w:cs="Arial"/>
          <w:spacing w:val="1"/>
          <w:sz w:val="24"/>
          <w:szCs w:val="24"/>
        </w:rPr>
        <w:t>a</w:t>
      </w:r>
      <w:r>
        <w:rPr>
          <w:rFonts w:ascii="Arial" w:hAnsi="Arial" w:cs="Arial"/>
          <w:sz w:val="24"/>
          <w:szCs w:val="24"/>
        </w:rPr>
        <w:t>lt</w:t>
      </w:r>
      <w:r>
        <w:rPr>
          <w:rFonts w:ascii="Arial" w:hAnsi="Arial" w:cs="Arial"/>
          <w:spacing w:val="1"/>
          <w:sz w:val="24"/>
          <w:szCs w:val="24"/>
        </w:rPr>
        <w:t>an</w:t>
      </w:r>
      <w:r>
        <w:rPr>
          <w:rFonts w:ascii="Arial" w:hAnsi="Arial" w:cs="Arial"/>
          <w:spacing w:val="-2"/>
          <w:sz w:val="24"/>
          <w:szCs w:val="24"/>
        </w:rPr>
        <w:t>t</w:t>
      </w:r>
      <w:r>
        <w:rPr>
          <w:rFonts w:ascii="Arial" w:hAnsi="Arial" w:cs="Arial"/>
          <w:sz w:val="24"/>
          <w:szCs w:val="24"/>
        </w:rPr>
        <w:t>e e</w:t>
      </w:r>
      <w:r>
        <w:rPr>
          <w:rFonts w:ascii="Arial" w:hAnsi="Arial" w:cs="Arial"/>
          <w:spacing w:val="3"/>
          <w:sz w:val="24"/>
          <w:szCs w:val="24"/>
        </w:rPr>
        <w:t xml:space="preserve"> </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l</w:t>
      </w:r>
      <w:r>
        <w:rPr>
          <w:rFonts w:ascii="Arial" w:hAnsi="Arial" w:cs="Arial"/>
          <w:sz w:val="24"/>
          <w:szCs w:val="24"/>
        </w:rPr>
        <w:t>’Oss</w:t>
      </w:r>
      <w:r>
        <w:rPr>
          <w:rFonts w:ascii="Arial" w:hAnsi="Arial" w:cs="Arial"/>
          <w:spacing w:val="1"/>
          <w:sz w:val="24"/>
          <w:szCs w:val="24"/>
        </w:rPr>
        <w:t>e</w:t>
      </w:r>
      <w:r>
        <w:rPr>
          <w:rFonts w:ascii="Arial" w:hAnsi="Arial" w:cs="Arial"/>
          <w:spacing w:val="-3"/>
          <w:sz w:val="24"/>
          <w:szCs w:val="24"/>
        </w:rPr>
        <w:t>r</w:t>
      </w:r>
      <w:r>
        <w:rPr>
          <w:rFonts w:ascii="Arial" w:hAnsi="Arial" w:cs="Arial"/>
          <w:spacing w:val="-2"/>
          <w:sz w:val="24"/>
          <w:szCs w:val="24"/>
        </w:rPr>
        <w:t>v</w:t>
      </w:r>
      <w:r>
        <w:rPr>
          <w:rFonts w:ascii="Arial" w:hAnsi="Arial" w:cs="Arial"/>
          <w:spacing w:val="1"/>
          <w:sz w:val="24"/>
          <w:szCs w:val="24"/>
        </w:rPr>
        <w:t>a</w:t>
      </w:r>
      <w:r>
        <w:rPr>
          <w:rFonts w:ascii="Arial" w:hAnsi="Arial" w:cs="Arial"/>
          <w:sz w:val="24"/>
          <w:szCs w:val="24"/>
        </w:rPr>
        <w:t>t</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i</w:t>
      </w:r>
      <w:r>
        <w:rPr>
          <w:rFonts w:ascii="Arial" w:hAnsi="Arial" w:cs="Arial"/>
          <w:sz w:val="24"/>
          <w:szCs w:val="24"/>
        </w:rPr>
        <w:t>o</w:t>
      </w:r>
      <w:r>
        <w:rPr>
          <w:rFonts w:ascii="Arial" w:hAnsi="Arial" w:cs="Arial"/>
          <w:spacing w:val="3"/>
          <w:sz w:val="24"/>
          <w:szCs w:val="24"/>
        </w:rPr>
        <w:t xml:space="preserve"> </w:t>
      </w:r>
      <w:r>
        <w:rPr>
          <w:rFonts w:ascii="Arial" w:hAnsi="Arial" w:cs="Arial"/>
          <w:sz w:val="24"/>
          <w:szCs w:val="24"/>
        </w:rPr>
        <w:t>re</w:t>
      </w:r>
      <w:r>
        <w:rPr>
          <w:rFonts w:ascii="Arial" w:hAnsi="Arial" w:cs="Arial"/>
          <w:spacing w:val="-1"/>
          <w:sz w:val="24"/>
          <w:szCs w:val="24"/>
        </w:rPr>
        <w:t>g</w:t>
      </w:r>
      <w:r>
        <w:rPr>
          <w:rFonts w:ascii="Arial" w:hAnsi="Arial" w:cs="Arial"/>
          <w:sz w:val="24"/>
          <w:szCs w:val="24"/>
        </w:rPr>
        <w:t>io</w:t>
      </w:r>
      <w:r>
        <w:rPr>
          <w:rFonts w:ascii="Arial" w:hAnsi="Arial" w:cs="Arial"/>
          <w:spacing w:val="1"/>
          <w:sz w:val="24"/>
          <w:szCs w:val="24"/>
        </w:rPr>
        <w:t>na</w:t>
      </w:r>
      <w:r>
        <w:rPr>
          <w:rFonts w:ascii="Arial" w:hAnsi="Arial" w:cs="Arial"/>
          <w:sz w:val="24"/>
          <w:szCs w:val="24"/>
        </w:rPr>
        <w:t>le</w:t>
      </w:r>
      <w:r>
        <w:rPr>
          <w:rFonts w:ascii="Arial" w:hAnsi="Arial" w:cs="Arial"/>
          <w:spacing w:val="2"/>
          <w:sz w:val="24"/>
          <w:szCs w:val="24"/>
        </w:rPr>
        <w:t xml:space="preserve"> </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i</w:t>
      </w:r>
      <w:r>
        <w:rPr>
          <w:rFonts w:ascii="Arial" w:hAnsi="Arial" w:cs="Arial"/>
          <w:spacing w:val="1"/>
          <w:sz w:val="24"/>
          <w:szCs w:val="24"/>
        </w:rPr>
        <w:t xml:space="preserve"> </w:t>
      </w:r>
      <w:r>
        <w:rPr>
          <w:rFonts w:ascii="Arial" w:hAnsi="Arial" w:cs="Arial"/>
          <w:spacing w:val="-3"/>
          <w:sz w:val="24"/>
          <w:szCs w:val="24"/>
        </w:rPr>
        <w:t>l</w:t>
      </w:r>
      <w:r>
        <w:rPr>
          <w:rFonts w:ascii="Arial" w:hAnsi="Arial" w:cs="Arial"/>
          <w:spacing w:val="1"/>
          <w:sz w:val="24"/>
          <w:szCs w:val="24"/>
        </w:rPr>
        <w:t>a</w:t>
      </w:r>
      <w:r>
        <w:rPr>
          <w:rFonts w:ascii="Arial" w:hAnsi="Arial" w:cs="Arial"/>
          <w:spacing w:val="-2"/>
          <w:sz w:val="24"/>
          <w:szCs w:val="24"/>
        </w:rPr>
        <w:t>v</w:t>
      </w:r>
      <w:r>
        <w:rPr>
          <w:rFonts w:ascii="Arial" w:hAnsi="Arial" w:cs="Arial"/>
          <w:spacing w:val="1"/>
          <w:sz w:val="24"/>
          <w:szCs w:val="24"/>
        </w:rPr>
        <w:t>o</w:t>
      </w:r>
      <w:r>
        <w:rPr>
          <w:rFonts w:ascii="Arial" w:hAnsi="Arial" w:cs="Arial"/>
          <w:sz w:val="24"/>
          <w:szCs w:val="24"/>
        </w:rPr>
        <w:t>ri</w:t>
      </w:r>
      <w:r>
        <w:rPr>
          <w:rFonts w:ascii="Arial" w:hAnsi="Arial" w:cs="Arial"/>
          <w:spacing w:val="8"/>
          <w:sz w:val="24"/>
          <w:szCs w:val="24"/>
        </w:rPr>
        <w:t xml:space="preserve"> </w:t>
      </w:r>
      <w:r>
        <w:rPr>
          <w:rFonts w:ascii="Arial" w:hAnsi="Arial" w:cs="Arial"/>
          <w:spacing w:val="1"/>
          <w:sz w:val="24"/>
          <w:szCs w:val="24"/>
        </w:rPr>
        <w:t>pubb</w:t>
      </w:r>
      <w:r>
        <w:rPr>
          <w:rFonts w:ascii="Arial" w:hAnsi="Arial" w:cs="Arial"/>
          <w:sz w:val="24"/>
          <w:szCs w:val="24"/>
        </w:rPr>
        <w:t>l</w:t>
      </w:r>
      <w:r>
        <w:rPr>
          <w:rFonts w:ascii="Arial" w:hAnsi="Arial" w:cs="Arial"/>
          <w:spacing w:val="-1"/>
          <w:sz w:val="24"/>
          <w:szCs w:val="24"/>
        </w:rPr>
        <w:t>i</w:t>
      </w:r>
      <w:r>
        <w:rPr>
          <w:rFonts w:ascii="Arial" w:hAnsi="Arial" w:cs="Arial"/>
          <w:sz w:val="24"/>
          <w:szCs w:val="24"/>
        </w:rPr>
        <w:t>ci:</w:t>
      </w:r>
      <w:r>
        <w:rPr>
          <w:rFonts w:ascii="Arial" w:hAnsi="Arial" w:cs="Arial"/>
          <w:spacing w:val="2"/>
          <w:sz w:val="24"/>
          <w:szCs w:val="24"/>
        </w:rPr>
        <w:t xml:space="preserve"> </w:t>
      </w:r>
      <w:r>
        <w:rPr>
          <w:rFonts w:ascii="Arial" w:hAnsi="Arial" w:cs="Arial"/>
          <w:sz w:val="24"/>
          <w:szCs w:val="24"/>
        </w:rPr>
        <w:t>lo</w:t>
      </w:r>
      <w:r>
        <w:rPr>
          <w:rFonts w:ascii="Arial" w:hAnsi="Arial" w:cs="Arial"/>
          <w:spacing w:val="2"/>
          <w:sz w:val="24"/>
          <w:szCs w:val="24"/>
        </w:rPr>
        <w:t xml:space="preserve"> </w:t>
      </w:r>
      <w:r>
        <w:rPr>
          <w:rFonts w:ascii="Arial" w:hAnsi="Arial" w:cs="Arial"/>
          <w:sz w:val="24"/>
          <w:szCs w:val="24"/>
        </w:rPr>
        <w:t>s</w:t>
      </w:r>
      <w:r>
        <w:rPr>
          <w:rFonts w:ascii="Arial" w:hAnsi="Arial" w:cs="Arial"/>
          <w:spacing w:val="-2"/>
          <w:sz w:val="24"/>
          <w:szCs w:val="24"/>
        </w:rPr>
        <w:t>t</w:t>
      </w:r>
      <w:r>
        <w:rPr>
          <w:rFonts w:ascii="Arial" w:hAnsi="Arial" w:cs="Arial"/>
          <w:spacing w:val="1"/>
          <w:sz w:val="24"/>
          <w:szCs w:val="24"/>
        </w:rPr>
        <w:t>a</w:t>
      </w:r>
      <w:r>
        <w:rPr>
          <w:rFonts w:ascii="Arial" w:hAnsi="Arial" w:cs="Arial"/>
          <w:spacing w:val="-2"/>
          <w:sz w:val="24"/>
          <w:szCs w:val="24"/>
        </w:rPr>
        <w:t>t</w:t>
      </w:r>
      <w:r>
        <w:rPr>
          <w:rFonts w:ascii="Arial" w:hAnsi="Arial" w:cs="Arial"/>
          <w:sz w:val="24"/>
          <w:szCs w:val="24"/>
        </w:rPr>
        <w:t>o</w:t>
      </w:r>
      <w:r>
        <w:rPr>
          <w:rFonts w:ascii="Arial" w:hAnsi="Arial" w:cs="Arial"/>
          <w:spacing w:val="3"/>
          <w:sz w:val="24"/>
          <w:szCs w:val="24"/>
        </w:rPr>
        <w:t xml:space="preserve"> </w:t>
      </w:r>
      <w:r>
        <w:rPr>
          <w:rFonts w:ascii="Arial" w:hAnsi="Arial" w:cs="Arial"/>
          <w:spacing w:val="1"/>
          <w:sz w:val="24"/>
          <w:szCs w:val="24"/>
        </w:rPr>
        <w:t>d</w:t>
      </w:r>
      <w:r>
        <w:rPr>
          <w:rFonts w:ascii="Arial" w:hAnsi="Arial" w:cs="Arial"/>
          <w:sz w:val="24"/>
          <w:szCs w:val="24"/>
        </w:rPr>
        <w:t>i</w:t>
      </w:r>
      <w:r>
        <w:rPr>
          <w:rFonts w:ascii="Arial" w:hAnsi="Arial" w:cs="Arial"/>
          <w:spacing w:val="1"/>
          <w:sz w:val="24"/>
          <w:szCs w:val="24"/>
        </w:rPr>
        <w:t xml:space="preserve"> a</w:t>
      </w:r>
      <w:r>
        <w:rPr>
          <w:rFonts w:ascii="Arial" w:hAnsi="Arial" w:cs="Arial"/>
          <w:spacing w:val="-2"/>
          <w:sz w:val="24"/>
          <w:szCs w:val="24"/>
        </w:rPr>
        <w:t>v</w:t>
      </w:r>
      <w:r>
        <w:rPr>
          <w:rFonts w:ascii="Arial" w:hAnsi="Arial" w:cs="Arial"/>
          <w:spacing w:val="1"/>
          <w:sz w:val="24"/>
          <w:szCs w:val="24"/>
        </w:rPr>
        <w:t>an</w:t>
      </w:r>
      <w:r>
        <w:rPr>
          <w:rFonts w:ascii="Arial" w:hAnsi="Arial" w:cs="Arial"/>
          <w:spacing w:val="-2"/>
          <w:sz w:val="24"/>
          <w:szCs w:val="24"/>
        </w:rPr>
        <w:t>z</w:t>
      </w:r>
      <w:r>
        <w:rPr>
          <w:rFonts w:ascii="Arial" w:hAnsi="Arial" w:cs="Arial"/>
          <w:spacing w:val="1"/>
          <w:sz w:val="24"/>
          <w:szCs w:val="24"/>
        </w:rPr>
        <w:t>a</w:t>
      </w:r>
      <w:r>
        <w:rPr>
          <w:rFonts w:ascii="Arial" w:hAnsi="Arial" w:cs="Arial"/>
          <w:spacing w:val="-1"/>
          <w:sz w:val="24"/>
          <w:szCs w:val="24"/>
        </w:rPr>
        <w:t>m</w:t>
      </w:r>
      <w:r>
        <w:rPr>
          <w:rFonts w:ascii="Arial" w:hAnsi="Arial" w:cs="Arial"/>
          <w:spacing w:val="1"/>
          <w:sz w:val="24"/>
          <w:szCs w:val="24"/>
        </w:rPr>
        <w:t>en</w:t>
      </w:r>
      <w:r>
        <w:rPr>
          <w:rFonts w:ascii="Arial" w:hAnsi="Arial" w:cs="Arial"/>
          <w:spacing w:val="-2"/>
          <w:sz w:val="24"/>
          <w:szCs w:val="24"/>
        </w:rPr>
        <w:t>t</w:t>
      </w:r>
      <w:r>
        <w:rPr>
          <w:rFonts w:ascii="Arial" w:hAnsi="Arial" w:cs="Arial"/>
          <w:sz w:val="24"/>
          <w:szCs w:val="24"/>
        </w:rPr>
        <w:t>o</w:t>
      </w:r>
      <w:r>
        <w:rPr>
          <w:rFonts w:ascii="Arial" w:hAnsi="Arial" w:cs="Arial"/>
          <w:spacing w:val="3"/>
          <w:sz w:val="24"/>
          <w:szCs w:val="24"/>
        </w:rPr>
        <w:t xml:space="preserve"> </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i la</w:t>
      </w:r>
      <w:r>
        <w:rPr>
          <w:rFonts w:ascii="Arial" w:hAnsi="Arial" w:cs="Arial"/>
          <w:spacing w:val="-2"/>
          <w:sz w:val="24"/>
          <w:szCs w:val="24"/>
        </w:rPr>
        <w:t>v</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i</w:t>
      </w:r>
      <w:r>
        <w:rPr>
          <w:rFonts w:ascii="Arial" w:hAnsi="Arial" w:cs="Arial"/>
          <w:sz w:val="24"/>
          <w:szCs w:val="24"/>
        </w:rPr>
        <w:t>,</w:t>
      </w:r>
      <w:r>
        <w:rPr>
          <w:rFonts w:ascii="Arial" w:hAnsi="Arial" w:cs="Arial"/>
          <w:spacing w:val="11"/>
          <w:sz w:val="24"/>
          <w:szCs w:val="24"/>
        </w:rPr>
        <w:t xml:space="preserve"> </w:t>
      </w:r>
      <w:r>
        <w:rPr>
          <w:rFonts w:ascii="Arial" w:hAnsi="Arial" w:cs="Arial"/>
          <w:spacing w:val="2"/>
          <w:sz w:val="24"/>
          <w:szCs w:val="24"/>
        </w:rPr>
        <w:t>l</w:t>
      </w:r>
      <w:r>
        <w:rPr>
          <w:rFonts w:ascii="Arial" w:hAnsi="Arial" w:cs="Arial"/>
          <w:sz w:val="24"/>
          <w:szCs w:val="24"/>
        </w:rPr>
        <w:t>’o</w:t>
      </w:r>
      <w:r>
        <w:rPr>
          <w:rFonts w:ascii="Arial" w:hAnsi="Arial" w:cs="Arial"/>
          <w:spacing w:val="1"/>
          <w:sz w:val="24"/>
          <w:szCs w:val="24"/>
        </w:rPr>
        <w:t>g</w:t>
      </w:r>
      <w:r>
        <w:rPr>
          <w:rFonts w:ascii="Arial" w:hAnsi="Arial" w:cs="Arial"/>
          <w:spacing w:val="-1"/>
          <w:sz w:val="24"/>
          <w:szCs w:val="24"/>
        </w:rPr>
        <w:t>g</w:t>
      </w:r>
      <w:r>
        <w:rPr>
          <w:rFonts w:ascii="Arial" w:hAnsi="Arial" w:cs="Arial"/>
          <w:spacing w:val="1"/>
          <w:sz w:val="24"/>
          <w:szCs w:val="24"/>
        </w:rPr>
        <w:t>e</w:t>
      </w:r>
      <w:r>
        <w:rPr>
          <w:rFonts w:ascii="Arial" w:hAnsi="Arial" w:cs="Arial"/>
          <w:sz w:val="24"/>
          <w:szCs w:val="24"/>
        </w:rPr>
        <w:t>t</w:t>
      </w:r>
      <w:r>
        <w:rPr>
          <w:rFonts w:ascii="Arial" w:hAnsi="Arial" w:cs="Arial"/>
          <w:spacing w:val="1"/>
          <w:sz w:val="24"/>
          <w:szCs w:val="24"/>
        </w:rPr>
        <w:t>to</w:t>
      </w:r>
      <w:r>
        <w:rPr>
          <w:rFonts w:ascii="Arial" w:hAnsi="Arial" w:cs="Arial"/>
          <w:sz w:val="24"/>
          <w:szCs w:val="24"/>
        </w:rPr>
        <w:t>,</w:t>
      </w:r>
      <w:r>
        <w:rPr>
          <w:rFonts w:ascii="Arial" w:hAnsi="Arial" w:cs="Arial"/>
          <w:spacing w:val="11"/>
          <w:sz w:val="24"/>
          <w:szCs w:val="24"/>
        </w:rPr>
        <w:t xml:space="preserve"> </w:t>
      </w:r>
      <w:r>
        <w:rPr>
          <w:rFonts w:ascii="Arial" w:hAnsi="Arial" w:cs="Arial"/>
          <w:sz w:val="24"/>
          <w:szCs w:val="24"/>
        </w:rPr>
        <w:t>l</w:t>
      </w:r>
      <w:r>
        <w:rPr>
          <w:rFonts w:ascii="Arial" w:hAnsi="Arial" w:cs="Arial"/>
          <w:spacing w:val="-1"/>
          <w:sz w:val="24"/>
          <w:szCs w:val="24"/>
        </w:rPr>
        <w:t>’</w:t>
      </w:r>
      <w:r>
        <w:rPr>
          <w:rFonts w:ascii="Arial" w:hAnsi="Arial" w:cs="Arial"/>
          <w:sz w:val="24"/>
          <w:szCs w:val="24"/>
        </w:rPr>
        <w:t>i</w:t>
      </w:r>
      <w:r>
        <w:rPr>
          <w:rFonts w:ascii="Arial" w:hAnsi="Arial" w:cs="Arial"/>
          <w:spacing w:val="1"/>
          <w:sz w:val="24"/>
          <w:szCs w:val="24"/>
        </w:rPr>
        <w:t>mp</w:t>
      </w:r>
      <w:r>
        <w:rPr>
          <w:rFonts w:ascii="Arial" w:hAnsi="Arial" w:cs="Arial"/>
          <w:spacing w:val="-1"/>
          <w:sz w:val="24"/>
          <w:szCs w:val="24"/>
        </w:rPr>
        <w:t>o</w:t>
      </w:r>
      <w:r>
        <w:rPr>
          <w:rFonts w:ascii="Arial" w:hAnsi="Arial" w:cs="Arial"/>
          <w:sz w:val="24"/>
          <w:szCs w:val="24"/>
        </w:rPr>
        <w:t>rto</w:t>
      </w:r>
      <w:r>
        <w:rPr>
          <w:rFonts w:ascii="Arial" w:hAnsi="Arial" w:cs="Arial"/>
          <w:spacing w:val="11"/>
          <w:sz w:val="24"/>
          <w:szCs w:val="24"/>
        </w:rPr>
        <w:t xml:space="preserve"> </w:t>
      </w:r>
      <w:r>
        <w:rPr>
          <w:rFonts w:ascii="Arial" w:hAnsi="Arial" w:cs="Arial"/>
          <w:sz w:val="24"/>
          <w:szCs w:val="24"/>
        </w:rPr>
        <w:t>e</w:t>
      </w:r>
      <w:r>
        <w:rPr>
          <w:rFonts w:ascii="Arial" w:hAnsi="Arial" w:cs="Arial"/>
          <w:spacing w:val="11"/>
          <w:sz w:val="24"/>
          <w:szCs w:val="24"/>
        </w:rPr>
        <w:t xml:space="preserve"> </w:t>
      </w:r>
      <w:r>
        <w:rPr>
          <w:rFonts w:ascii="Arial" w:hAnsi="Arial" w:cs="Arial"/>
          <w:sz w:val="24"/>
          <w:szCs w:val="24"/>
        </w:rPr>
        <w:t>la</w:t>
      </w:r>
      <w:r>
        <w:rPr>
          <w:rFonts w:ascii="Arial" w:hAnsi="Arial" w:cs="Arial"/>
          <w:spacing w:val="11"/>
          <w:sz w:val="24"/>
          <w:szCs w:val="24"/>
        </w:rPr>
        <w:t xml:space="preserve"> </w:t>
      </w:r>
      <w:r>
        <w:rPr>
          <w:rFonts w:ascii="Arial" w:hAnsi="Arial" w:cs="Arial"/>
          <w:sz w:val="24"/>
          <w:szCs w:val="24"/>
        </w:rPr>
        <w:t>tit</w:t>
      </w:r>
      <w:r>
        <w:rPr>
          <w:rFonts w:ascii="Arial" w:hAnsi="Arial" w:cs="Arial"/>
          <w:spacing w:val="1"/>
          <w:sz w:val="24"/>
          <w:szCs w:val="24"/>
        </w:rPr>
        <w:t>o</w:t>
      </w:r>
      <w:r>
        <w:rPr>
          <w:rFonts w:ascii="Arial" w:hAnsi="Arial" w:cs="Arial"/>
          <w:sz w:val="24"/>
          <w:szCs w:val="24"/>
        </w:rPr>
        <w:t>lar</w:t>
      </w:r>
      <w:r>
        <w:rPr>
          <w:rFonts w:ascii="Arial" w:hAnsi="Arial" w:cs="Arial"/>
          <w:spacing w:val="-1"/>
          <w:sz w:val="24"/>
          <w:szCs w:val="24"/>
        </w:rPr>
        <w:t>i</w:t>
      </w:r>
      <w:r>
        <w:rPr>
          <w:rFonts w:ascii="Arial" w:hAnsi="Arial" w:cs="Arial"/>
          <w:sz w:val="24"/>
          <w:szCs w:val="24"/>
        </w:rPr>
        <w:t>tà</w:t>
      </w:r>
      <w:r>
        <w:rPr>
          <w:rFonts w:ascii="Arial" w:hAnsi="Arial" w:cs="Arial"/>
          <w:spacing w:val="11"/>
          <w:sz w:val="24"/>
          <w:szCs w:val="24"/>
        </w:rPr>
        <w:t xml:space="preserve"> </w:t>
      </w:r>
      <w:r>
        <w:rPr>
          <w:rFonts w:ascii="Arial" w:hAnsi="Arial" w:cs="Arial"/>
          <w:spacing w:val="1"/>
          <w:sz w:val="24"/>
          <w:szCs w:val="24"/>
        </w:rPr>
        <w:t>de</w:t>
      </w:r>
      <w:r>
        <w:rPr>
          <w:rFonts w:ascii="Arial" w:hAnsi="Arial" w:cs="Arial"/>
          <w:sz w:val="24"/>
          <w:szCs w:val="24"/>
        </w:rPr>
        <w:t>i</w:t>
      </w:r>
      <w:r>
        <w:rPr>
          <w:rFonts w:ascii="Arial" w:hAnsi="Arial" w:cs="Arial"/>
          <w:spacing w:val="10"/>
          <w:sz w:val="24"/>
          <w:szCs w:val="24"/>
        </w:rPr>
        <w:t xml:space="preserve"> </w:t>
      </w:r>
      <w:r>
        <w:rPr>
          <w:rFonts w:ascii="Arial" w:hAnsi="Arial" w:cs="Arial"/>
          <w:sz w:val="24"/>
          <w:szCs w:val="24"/>
        </w:rPr>
        <w:t>c</w:t>
      </w:r>
      <w:r>
        <w:rPr>
          <w:rFonts w:ascii="Arial" w:hAnsi="Arial" w:cs="Arial"/>
          <w:spacing w:val="1"/>
          <w:sz w:val="24"/>
          <w:szCs w:val="24"/>
        </w:rPr>
        <w:t>on</w:t>
      </w:r>
      <w:r>
        <w:rPr>
          <w:rFonts w:ascii="Arial" w:hAnsi="Arial" w:cs="Arial"/>
          <w:sz w:val="24"/>
          <w:szCs w:val="24"/>
        </w:rPr>
        <w:t>tra</w:t>
      </w:r>
      <w:r>
        <w:rPr>
          <w:rFonts w:ascii="Arial" w:hAnsi="Arial" w:cs="Arial"/>
          <w:spacing w:val="1"/>
          <w:sz w:val="24"/>
          <w:szCs w:val="24"/>
        </w:rPr>
        <w:t>t</w:t>
      </w:r>
      <w:r>
        <w:rPr>
          <w:rFonts w:ascii="Arial" w:hAnsi="Arial" w:cs="Arial"/>
          <w:sz w:val="24"/>
          <w:szCs w:val="24"/>
        </w:rPr>
        <w:t>ti</w:t>
      </w:r>
      <w:r>
        <w:rPr>
          <w:rFonts w:ascii="Arial" w:hAnsi="Arial" w:cs="Arial"/>
          <w:spacing w:val="10"/>
          <w:sz w:val="24"/>
          <w:szCs w:val="24"/>
        </w:rPr>
        <w:t xml:space="preserve"> </w:t>
      </w:r>
      <w:r>
        <w:rPr>
          <w:rFonts w:ascii="Arial" w:hAnsi="Arial" w:cs="Arial"/>
          <w:spacing w:val="1"/>
          <w:sz w:val="24"/>
          <w:szCs w:val="24"/>
        </w:rPr>
        <w:t>d</w:t>
      </w:r>
      <w:r>
        <w:rPr>
          <w:rFonts w:ascii="Arial" w:hAnsi="Arial" w:cs="Arial"/>
          <w:sz w:val="24"/>
          <w:szCs w:val="24"/>
        </w:rPr>
        <w:t>i</w:t>
      </w:r>
      <w:r>
        <w:rPr>
          <w:rFonts w:ascii="Arial" w:hAnsi="Arial" w:cs="Arial"/>
          <w:spacing w:val="10"/>
          <w:sz w:val="24"/>
          <w:szCs w:val="24"/>
        </w:rPr>
        <w:t xml:space="preserve"> </w:t>
      </w:r>
      <w:r>
        <w:rPr>
          <w:rFonts w:ascii="Arial" w:hAnsi="Arial" w:cs="Arial"/>
          <w:sz w:val="24"/>
          <w:szCs w:val="24"/>
        </w:rPr>
        <w:t>s</w:t>
      </w:r>
      <w:r>
        <w:rPr>
          <w:rFonts w:ascii="Arial" w:hAnsi="Arial" w:cs="Arial"/>
          <w:spacing w:val="1"/>
          <w:sz w:val="24"/>
          <w:szCs w:val="24"/>
        </w:rPr>
        <w:t>u</w:t>
      </w:r>
      <w:r>
        <w:rPr>
          <w:rFonts w:ascii="Arial" w:hAnsi="Arial" w:cs="Arial"/>
          <w:sz w:val="24"/>
          <w:szCs w:val="24"/>
        </w:rPr>
        <w:t>b</w:t>
      </w:r>
      <w:r>
        <w:rPr>
          <w:rFonts w:ascii="Arial" w:hAnsi="Arial" w:cs="Arial"/>
          <w:spacing w:val="11"/>
          <w:sz w:val="24"/>
          <w:szCs w:val="24"/>
        </w:rPr>
        <w:t xml:space="preserve"> </w:t>
      </w:r>
      <w:r>
        <w:rPr>
          <w:rFonts w:ascii="Arial" w:hAnsi="Arial" w:cs="Arial"/>
          <w:spacing w:val="1"/>
          <w:sz w:val="24"/>
          <w:szCs w:val="24"/>
        </w:rPr>
        <w:t>a</w:t>
      </w:r>
      <w:r>
        <w:rPr>
          <w:rFonts w:ascii="Arial" w:hAnsi="Arial" w:cs="Arial"/>
          <w:spacing w:val="-1"/>
          <w:sz w:val="24"/>
          <w:szCs w:val="24"/>
        </w:rPr>
        <w:t>p</w:t>
      </w:r>
      <w:r>
        <w:rPr>
          <w:rFonts w:ascii="Arial" w:hAnsi="Arial" w:cs="Arial"/>
          <w:spacing w:val="1"/>
          <w:sz w:val="24"/>
          <w:szCs w:val="24"/>
        </w:rPr>
        <w:t>pa</w:t>
      </w:r>
      <w:r>
        <w:rPr>
          <w:rFonts w:ascii="Arial" w:hAnsi="Arial" w:cs="Arial"/>
          <w:sz w:val="24"/>
          <w:szCs w:val="24"/>
        </w:rPr>
        <w:t>lto</w:t>
      </w:r>
      <w:r>
        <w:rPr>
          <w:rFonts w:ascii="Arial" w:hAnsi="Arial" w:cs="Arial"/>
          <w:spacing w:val="11"/>
          <w:sz w:val="24"/>
          <w:szCs w:val="24"/>
        </w:rPr>
        <w:t xml:space="preserve"> </w:t>
      </w:r>
      <w:r>
        <w:rPr>
          <w:rFonts w:ascii="Arial" w:hAnsi="Arial" w:cs="Arial"/>
          <w:sz w:val="24"/>
          <w:szCs w:val="24"/>
        </w:rPr>
        <w:t>e</w:t>
      </w:r>
      <w:r>
        <w:rPr>
          <w:rFonts w:ascii="Arial" w:hAnsi="Arial" w:cs="Arial"/>
          <w:spacing w:val="9"/>
          <w:sz w:val="24"/>
          <w:szCs w:val="24"/>
        </w:rPr>
        <w:t xml:space="preserve"> </w:t>
      </w:r>
      <w:r>
        <w:rPr>
          <w:rFonts w:ascii="Arial" w:hAnsi="Arial" w:cs="Arial"/>
          <w:spacing w:val="1"/>
          <w:sz w:val="24"/>
          <w:szCs w:val="24"/>
        </w:rPr>
        <w:t>de</w:t>
      </w:r>
      <w:r>
        <w:rPr>
          <w:rFonts w:ascii="Arial" w:hAnsi="Arial" w:cs="Arial"/>
          <w:sz w:val="24"/>
          <w:szCs w:val="24"/>
        </w:rPr>
        <w:t>r</w:t>
      </w:r>
      <w:r>
        <w:rPr>
          <w:rFonts w:ascii="Arial" w:hAnsi="Arial" w:cs="Arial"/>
          <w:spacing w:val="-1"/>
          <w:sz w:val="24"/>
          <w:szCs w:val="24"/>
        </w:rPr>
        <w:t>i</w:t>
      </w:r>
      <w:r>
        <w:rPr>
          <w:rFonts w:ascii="Arial" w:hAnsi="Arial" w:cs="Arial"/>
          <w:spacing w:val="-2"/>
          <w:sz w:val="24"/>
          <w:szCs w:val="24"/>
        </w:rPr>
        <w:t>v</w:t>
      </w:r>
      <w:r>
        <w:rPr>
          <w:rFonts w:ascii="Arial" w:hAnsi="Arial" w:cs="Arial"/>
          <w:spacing w:val="1"/>
          <w:sz w:val="24"/>
          <w:szCs w:val="24"/>
        </w:rPr>
        <w:t>a</w:t>
      </w:r>
      <w:r>
        <w:rPr>
          <w:rFonts w:ascii="Arial" w:hAnsi="Arial" w:cs="Arial"/>
          <w:sz w:val="24"/>
          <w:szCs w:val="24"/>
        </w:rPr>
        <w:t>ti,</w:t>
      </w:r>
      <w:r>
        <w:rPr>
          <w:rFonts w:ascii="Arial" w:hAnsi="Arial" w:cs="Arial"/>
          <w:spacing w:val="13"/>
          <w:sz w:val="24"/>
          <w:szCs w:val="24"/>
        </w:rPr>
        <w:t xml:space="preserve"> </w:t>
      </w:r>
      <w:r>
        <w:rPr>
          <w:rFonts w:ascii="Arial" w:hAnsi="Arial" w:cs="Arial"/>
          <w:spacing w:val="-1"/>
          <w:sz w:val="24"/>
          <w:szCs w:val="24"/>
        </w:rPr>
        <w:t>q</w:t>
      </w:r>
      <w:r>
        <w:rPr>
          <w:rFonts w:ascii="Arial" w:hAnsi="Arial" w:cs="Arial"/>
          <w:spacing w:val="1"/>
          <w:sz w:val="24"/>
          <w:szCs w:val="24"/>
        </w:rPr>
        <w:t>ua</w:t>
      </w:r>
      <w:r>
        <w:rPr>
          <w:rFonts w:ascii="Arial" w:hAnsi="Arial" w:cs="Arial"/>
          <w:sz w:val="24"/>
          <w:szCs w:val="24"/>
        </w:rPr>
        <w:t>li</w:t>
      </w:r>
      <w:r>
        <w:rPr>
          <w:rFonts w:ascii="Arial" w:hAnsi="Arial" w:cs="Arial"/>
          <w:spacing w:val="9"/>
          <w:sz w:val="24"/>
          <w:szCs w:val="24"/>
        </w:rPr>
        <w:t xml:space="preserve"> </w:t>
      </w:r>
      <w:r>
        <w:rPr>
          <w:rFonts w:ascii="Arial" w:hAnsi="Arial" w:cs="Arial"/>
          <w:sz w:val="24"/>
          <w:szCs w:val="24"/>
        </w:rPr>
        <w:t>il</w:t>
      </w:r>
      <w:r>
        <w:rPr>
          <w:rFonts w:ascii="Arial" w:hAnsi="Arial" w:cs="Arial"/>
          <w:spacing w:val="11"/>
          <w:sz w:val="24"/>
          <w:szCs w:val="24"/>
        </w:rPr>
        <w:t xml:space="preserve"> </w:t>
      </w:r>
      <w:r>
        <w:rPr>
          <w:rFonts w:ascii="Arial" w:hAnsi="Arial" w:cs="Arial"/>
          <w:spacing w:val="1"/>
          <w:sz w:val="24"/>
          <w:szCs w:val="24"/>
        </w:rPr>
        <w:t>no</w:t>
      </w:r>
      <w:r>
        <w:rPr>
          <w:rFonts w:ascii="Arial" w:hAnsi="Arial" w:cs="Arial"/>
          <w:sz w:val="24"/>
          <w:szCs w:val="24"/>
        </w:rPr>
        <w:t>lo</w:t>
      </w:r>
      <w:r>
        <w:rPr>
          <w:rFonts w:ascii="Arial" w:hAnsi="Arial" w:cs="Arial"/>
          <w:spacing w:val="11"/>
          <w:sz w:val="24"/>
          <w:szCs w:val="24"/>
        </w:rPr>
        <w:t xml:space="preserve"> </w:t>
      </w:r>
      <w:r>
        <w:rPr>
          <w:rFonts w:ascii="Arial" w:hAnsi="Arial" w:cs="Arial"/>
          <w:sz w:val="24"/>
          <w:szCs w:val="24"/>
        </w:rPr>
        <w:t>e le</w:t>
      </w:r>
      <w:r>
        <w:rPr>
          <w:rFonts w:ascii="Arial" w:hAnsi="Arial" w:cs="Arial"/>
          <w:spacing w:val="2"/>
          <w:sz w:val="24"/>
          <w:szCs w:val="24"/>
        </w:rPr>
        <w:t xml:space="preserve"> </w:t>
      </w:r>
      <w:r>
        <w:rPr>
          <w:rFonts w:ascii="Arial" w:hAnsi="Arial" w:cs="Arial"/>
          <w:sz w:val="24"/>
          <w:szCs w:val="24"/>
        </w:rPr>
        <w:t>f</w:t>
      </w:r>
      <w:r>
        <w:rPr>
          <w:rFonts w:ascii="Arial" w:hAnsi="Arial" w:cs="Arial"/>
          <w:spacing w:val="1"/>
          <w:sz w:val="24"/>
          <w:szCs w:val="24"/>
        </w:rPr>
        <w:t>o</w:t>
      </w:r>
      <w:r>
        <w:rPr>
          <w:rFonts w:ascii="Arial" w:hAnsi="Arial" w:cs="Arial"/>
          <w:sz w:val="24"/>
          <w:szCs w:val="24"/>
        </w:rPr>
        <w:t>rnit</w:t>
      </w:r>
      <w:r>
        <w:rPr>
          <w:rFonts w:ascii="Arial" w:hAnsi="Arial" w:cs="Arial"/>
          <w:spacing w:val="1"/>
          <w:sz w:val="24"/>
          <w:szCs w:val="24"/>
        </w:rPr>
        <w:t>u</w:t>
      </w:r>
      <w:r>
        <w:rPr>
          <w:rFonts w:ascii="Arial" w:hAnsi="Arial" w:cs="Arial"/>
          <w:sz w:val="24"/>
          <w:szCs w:val="24"/>
        </w:rPr>
        <w:t>r</w:t>
      </w:r>
      <w:r>
        <w:rPr>
          <w:rFonts w:ascii="Arial" w:hAnsi="Arial" w:cs="Arial"/>
          <w:spacing w:val="-2"/>
          <w:sz w:val="24"/>
          <w:szCs w:val="24"/>
        </w:rPr>
        <w:t>e</w:t>
      </w:r>
      <w:r>
        <w:rPr>
          <w:rFonts w:ascii="Arial" w:hAnsi="Arial" w:cs="Arial"/>
          <w:sz w:val="24"/>
          <w:szCs w:val="24"/>
        </w:rPr>
        <w:t>,</w:t>
      </w:r>
      <w:r>
        <w:rPr>
          <w:rFonts w:ascii="Arial" w:hAnsi="Arial" w:cs="Arial"/>
          <w:spacing w:val="2"/>
          <w:sz w:val="24"/>
          <w:szCs w:val="24"/>
        </w:rPr>
        <w:t xml:space="preserve"> </w:t>
      </w:r>
      <w:r>
        <w:rPr>
          <w:rFonts w:ascii="Arial" w:hAnsi="Arial" w:cs="Arial"/>
          <w:spacing w:val="1"/>
          <w:sz w:val="24"/>
          <w:szCs w:val="24"/>
        </w:rPr>
        <w:t>n</w:t>
      </w:r>
      <w:r>
        <w:rPr>
          <w:rFonts w:ascii="Arial" w:hAnsi="Arial" w:cs="Arial"/>
          <w:spacing w:val="-1"/>
          <w:sz w:val="24"/>
          <w:szCs w:val="24"/>
        </w:rPr>
        <w:t>o</w:t>
      </w:r>
      <w:r>
        <w:rPr>
          <w:rFonts w:ascii="Arial" w:hAnsi="Arial" w:cs="Arial"/>
          <w:spacing w:val="1"/>
          <w:sz w:val="24"/>
          <w:szCs w:val="24"/>
        </w:rPr>
        <w:t>n</w:t>
      </w:r>
      <w:r>
        <w:rPr>
          <w:rFonts w:ascii="Arial" w:hAnsi="Arial" w:cs="Arial"/>
          <w:sz w:val="24"/>
          <w:szCs w:val="24"/>
        </w:rPr>
        <w:t>c</w:t>
      </w:r>
      <w:r>
        <w:rPr>
          <w:rFonts w:ascii="Arial" w:hAnsi="Arial" w:cs="Arial"/>
          <w:spacing w:val="1"/>
          <w:sz w:val="24"/>
          <w:szCs w:val="24"/>
        </w:rPr>
        <w:t>h</w:t>
      </w:r>
      <w:r>
        <w:rPr>
          <w:rFonts w:ascii="Arial" w:hAnsi="Arial" w:cs="Arial"/>
          <w:sz w:val="24"/>
          <w:szCs w:val="24"/>
        </w:rPr>
        <w:t>é</w:t>
      </w:r>
      <w:r>
        <w:rPr>
          <w:rFonts w:ascii="Arial" w:hAnsi="Arial" w:cs="Arial"/>
          <w:spacing w:val="1"/>
          <w:sz w:val="24"/>
          <w:szCs w:val="24"/>
        </w:rPr>
        <w:t xml:space="preserve"> </w:t>
      </w:r>
      <w:r>
        <w:rPr>
          <w:rFonts w:ascii="Arial" w:hAnsi="Arial" w:cs="Arial"/>
          <w:sz w:val="24"/>
          <w:szCs w:val="24"/>
        </w:rPr>
        <w:t xml:space="preserve">le </w:t>
      </w:r>
      <w:r>
        <w:rPr>
          <w:rFonts w:ascii="Arial" w:hAnsi="Arial" w:cs="Arial"/>
          <w:spacing w:val="1"/>
          <w:sz w:val="24"/>
          <w:szCs w:val="24"/>
        </w:rPr>
        <w:t>mo</w:t>
      </w:r>
      <w:r>
        <w:rPr>
          <w:rFonts w:ascii="Arial" w:hAnsi="Arial" w:cs="Arial"/>
          <w:spacing w:val="-1"/>
          <w:sz w:val="24"/>
          <w:szCs w:val="24"/>
        </w:rPr>
        <w:t>d</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i</w:t>
      </w:r>
      <w:r>
        <w:rPr>
          <w:rFonts w:ascii="Arial" w:hAnsi="Arial" w:cs="Arial"/>
          <w:sz w:val="24"/>
          <w:szCs w:val="24"/>
        </w:rPr>
        <w:t>tà</w:t>
      </w:r>
      <w:r>
        <w:rPr>
          <w:rFonts w:ascii="Arial" w:hAnsi="Arial" w:cs="Arial"/>
          <w:spacing w:val="3"/>
          <w:sz w:val="24"/>
          <w:szCs w:val="24"/>
        </w:rPr>
        <w:t xml:space="preserve"> </w:t>
      </w:r>
      <w:r>
        <w:rPr>
          <w:rFonts w:ascii="Arial" w:hAnsi="Arial" w:cs="Arial"/>
          <w:spacing w:val="1"/>
          <w:sz w:val="24"/>
          <w:szCs w:val="24"/>
        </w:rPr>
        <w:t>d</w:t>
      </w:r>
      <w:r>
        <w:rPr>
          <w:rFonts w:ascii="Arial" w:hAnsi="Arial" w:cs="Arial"/>
          <w:sz w:val="24"/>
          <w:szCs w:val="24"/>
        </w:rPr>
        <w:t>i</w:t>
      </w:r>
      <w:r>
        <w:rPr>
          <w:rFonts w:ascii="Arial" w:hAnsi="Arial" w:cs="Arial"/>
          <w:spacing w:val="2"/>
          <w:sz w:val="24"/>
          <w:szCs w:val="24"/>
        </w:rPr>
        <w:t xml:space="preserve"> </w:t>
      </w:r>
      <w:r>
        <w:rPr>
          <w:rFonts w:ascii="Arial" w:hAnsi="Arial" w:cs="Arial"/>
          <w:sz w:val="24"/>
          <w:szCs w:val="24"/>
        </w:rPr>
        <w:t>s</w:t>
      </w:r>
      <w:r>
        <w:rPr>
          <w:rFonts w:ascii="Arial" w:hAnsi="Arial" w:cs="Arial"/>
          <w:spacing w:val="-2"/>
          <w:sz w:val="24"/>
          <w:szCs w:val="24"/>
        </w:rPr>
        <w:t>c</w:t>
      </w:r>
      <w:r>
        <w:rPr>
          <w:rFonts w:ascii="Arial" w:hAnsi="Arial" w:cs="Arial"/>
          <w:spacing w:val="1"/>
          <w:sz w:val="24"/>
          <w:szCs w:val="24"/>
        </w:rPr>
        <w:t>e</w:t>
      </w:r>
      <w:r>
        <w:rPr>
          <w:rFonts w:ascii="Arial" w:hAnsi="Arial" w:cs="Arial"/>
          <w:sz w:val="24"/>
          <w:szCs w:val="24"/>
        </w:rPr>
        <w:t>lta</w:t>
      </w:r>
      <w:r>
        <w:rPr>
          <w:rFonts w:ascii="Arial" w:hAnsi="Arial" w:cs="Arial"/>
          <w:spacing w:val="3"/>
          <w:sz w:val="24"/>
          <w:szCs w:val="24"/>
        </w:rPr>
        <w:t xml:space="preserve"> </w:t>
      </w:r>
      <w:r>
        <w:rPr>
          <w:rFonts w:ascii="Arial" w:hAnsi="Arial" w:cs="Arial"/>
          <w:spacing w:val="-1"/>
          <w:sz w:val="24"/>
          <w:szCs w:val="24"/>
        </w:rPr>
        <w:t>de</w:t>
      </w:r>
      <w:r>
        <w:rPr>
          <w:rFonts w:ascii="Arial" w:hAnsi="Arial" w:cs="Arial"/>
          <w:sz w:val="24"/>
          <w:szCs w:val="24"/>
        </w:rPr>
        <w:t>i</w:t>
      </w:r>
      <w:r>
        <w:rPr>
          <w:rFonts w:ascii="Arial" w:hAnsi="Arial" w:cs="Arial"/>
          <w:spacing w:val="2"/>
          <w:sz w:val="24"/>
          <w:szCs w:val="24"/>
        </w:rPr>
        <w:t xml:space="preserve"> </w:t>
      </w:r>
      <w:r>
        <w:rPr>
          <w:rFonts w:ascii="Arial" w:hAnsi="Arial" w:cs="Arial"/>
          <w:sz w:val="24"/>
          <w:szCs w:val="24"/>
        </w:rPr>
        <w:t>c</w:t>
      </w:r>
      <w:r>
        <w:rPr>
          <w:rFonts w:ascii="Arial" w:hAnsi="Arial" w:cs="Arial"/>
          <w:spacing w:val="1"/>
          <w:sz w:val="24"/>
          <w:szCs w:val="24"/>
        </w:rPr>
        <w:t>on</w:t>
      </w:r>
      <w:r>
        <w:rPr>
          <w:rFonts w:ascii="Arial" w:hAnsi="Arial" w:cs="Arial"/>
          <w:sz w:val="24"/>
          <w:szCs w:val="24"/>
        </w:rPr>
        <w:t>tra</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ti</w:t>
      </w:r>
      <w:r>
        <w:rPr>
          <w:rFonts w:ascii="Arial" w:hAnsi="Arial" w:cs="Arial"/>
          <w:spacing w:val="2"/>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il</w:t>
      </w:r>
      <w:r>
        <w:rPr>
          <w:rFonts w:ascii="Arial" w:hAnsi="Arial" w:cs="Arial"/>
          <w:spacing w:val="1"/>
          <w:sz w:val="24"/>
          <w:szCs w:val="24"/>
        </w:rPr>
        <w:t xml:space="preserve"> n</w:t>
      </w:r>
      <w:r>
        <w:rPr>
          <w:rFonts w:ascii="Arial" w:hAnsi="Arial" w:cs="Arial"/>
          <w:spacing w:val="-1"/>
          <w:sz w:val="24"/>
          <w:szCs w:val="24"/>
        </w:rPr>
        <w:t>ume</w:t>
      </w:r>
      <w:r>
        <w:rPr>
          <w:rFonts w:ascii="Arial" w:hAnsi="Arial" w:cs="Arial"/>
          <w:sz w:val="24"/>
          <w:szCs w:val="24"/>
        </w:rPr>
        <w:t>ro</w:t>
      </w:r>
      <w:r>
        <w:rPr>
          <w:rFonts w:ascii="Arial" w:hAnsi="Arial" w:cs="Arial"/>
          <w:spacing w:val="2"/>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le</w:t>
      </w:r>
      <w:r>
        <w:rPr>
          <w:rFonts w:ascii="Arial" w:hAnsi="Arial" w:cs="Arial"/>
          <w:spacing w:val="2"/>
          <w:sz w:val="24"/>
          <w:szCs w:val="24"/>
        </w:rPr>
        <w:t xml:space="preserve"> </w:t>
      </w:r>
      <w:r>
        <w:rPr>
          <w:rFonts w:ascii="Arial" w:hAnsi="Arial" w:cs="Arial"/>
          <w:spacing w:val="-1"/>
          <w:sz w:val="24"/>
          <w:szCs w:val="24"/>
        </w:rPr>
        <w:t>q</w:t>
      </w:r>
      <w:r>
        <w:rPr>
          <w:rFonts w:ascii="Arial" w:hAnsi="Arial" w:cs="Arial"/>
          <w:spacing w:val="1"/>
          <w:sz w:val="24"/>
          <w:szCs w:val="24"/>
        </w:rPr>
        <w:t>ua</w:t>
      </w:r>
      <w:r>
        <w:rPr>
          <w:rFonts w:ascii="Arial" w:hAnsi="Arial" w:cs="Arial"/>
          <w:sz w:val="24"/>
          <w:szCs w:val="24"/>
        </w:rPr>
        <w:t>l</w:t>
      </w:r>
      <w:r>
        <w:rPr>
          <w:rFonts w:ascii="Arial" w:hAnsi="Arial" w:cs="Arial"/>
          <w:spacing w:val="-3"/>
          <w:sz w:val="24"/>
          <w:szCs w:val="24"/>
        </w:rPr>
        <w:t>i</w:t>
      </w:r>
      <w:r>
        <w:rPr>
          <w:rFonts w:ascii="Arial" w:hAnsi="Arial" w:cs="Arial"/>
          <w:spacing w:val="3"/>
          <w:sz w:val="24"/>
          <w:szCs w:val="24"/>
        </w:rPr>
        <w:t>f</w:t>
      </w:r>
      <w:r>
        <w:rPr>
          <w:rFonts w:ascii="Arial" w:hAnsi="Arial" w:cs="Arial"/>
          <w:sz w:val="24"/>
          <w:szCs w:val="24"/>
        </w:rPr>
        <w:t>iche</w:t>
      </w:r>
      <w:r>
        <w:rPr>
          <w:rFonts w:ascii="Arial" w:hAnsi="Arial" w:cs="Arial"/>
          <w:spacing w:val="1"/>
          <w:sz w:val="24"/>
          <w:szCs w:val="24"/>
        </w:rPr>
        <w:t xml:space="preserve"> de</w:t>
      </w:r>
      <w:r>
        <w:rPr>
          <w:rFonts w:ascii="Arial" w:hAnsi="Arial" w:cs="Arial"/>
          <w:sz w:val="24"/>
          <w:szCs w:val="24"/>
        </w:rPr>
        <w:t>i la</w:t>
      </w:r>
      <w:r>
        <w:rPr>
          <w:rFonts w:ascii="Arial" w:hAnsi="Arial" w:cs="Arial"/>
          <w:spacing w:val="-2"/>
          <w:sz w:val="24"/>
          <w:szCs w:val="24"/>
        </w:rPr>
        <w:t>v</w:t>
      </w:r>
      <w:r>
        <w:rPr>
          <w:rFonts w:ascii="Arial" w:hAnsi="Arial" w:cs="Arial"/>
          <w:spacing w:val="1"/>
          <w:sz w:val="24"/>
          <w:szCs w:val="24"/>
        </w:rPr>
        <w:t>o</w:t>
      </w:r>
      <w:r>
        <w:rPr>
          <w:rFonts w:ascii="Arial" w:hAnsi="Arial" w:cs="Arial"/>
          <w:sz w:val="24"/>
          <w:szCs w:val="24"/>
        </w:rPr>
        <w:t>rat</w:t>
      </w:r>
      <w:r>
        <w:rPr>
          <w:rFonts w:ascii="Arial" w:hAnsi="Arial" w:cs="Arial"/>
          <w:spacing w:val="1"/>
          <w:sz w:val="24"/>
          <w:szCs w:val="24"/>
        </w:rPr>
        <w:t>o</w:t>
      </w:r>
      <w:r>
        <w:rPr>
          <w:rFonts w:ascii="Arial" w:hAnsi="Arial" w:cs="Arial"/>
          <w:sz w:val="24"/>
          <w:szCs w:val="24"/>
        </w:rPr>
        <w:t>ri</w:t>
      </w:r>
      <w:r>
        <w:rPr>
          <w:rFonts w:ascii="Arial" w:hAnsi="Arial" w:cs="Arial"/>
          <w:spacing w:val="1"/>
          <w:sz w:val="24"/>
          <w:szCs w:val="24"/>
        </w:rPr>
        <w:t xml:space="preserve"> d</w:t>
      </w:r>
      <w:r>
        <w:rPr>
          <w:rFonts w:ascii="Arial" w:hAnsi="Arial" w:cs="Arial"/>
          <w:sz w:val="24"/>
          <w:szCs w:val="24"/>
        </w:rPr>
        <w:t xml:space="preserve">a </w:t>
      </w:r>
      <w:r>
        <w:rPr>
          <w:rFonts w:ascii="Arial" w:hAnsi="Arial" w:cs="Arial"/>
          <w:spacing w:val="1"/>
          <w:sz w:val="24"/>
          <w:szCs w:val="24"/>
        </w:rPr>
        <w:t>o</w:t>
      </w:r>
      <w:r>
        <w:rPr>
          <w:rFonts w:ascii="Arial" w:hAnsi="Arial" w:cs="Arial"/>
          <w:sz w:val="24"/>
          <w:szCs w:val="24"/>
        </w:rPr>
        <w:t>cc</w:t>
      </w:r>
      <w:r>
        <w:rPr>
          <w:rFonts w:ascii="Arial" w:hAnsi="Arial" w:cs="Arial"/>
          <w:spacing w:val="1"/>
          <w:sz w:val="24"/>
          <w:szCs w:val="24"/>
        </w:rPr>
        <w:t>u</w:t>
      </w:r>
      <w:r>
        <w:rPr>
          <w:rFonts w:ascii="Arial" w:hAnsi="Arial" w:cs="Arial"/>
          <w:spacing w:val="-1"/>
          <w:sz w:val="24"/>
          <w:szCs w:val="24"/>
        </w:rPr>
        <w:t>p</w:t>
      </w:r>
      <w:r>
        <w:rPr>
          <w:rFonts w:ascii="Arial" w:hAnsi="Arial" w:cs="Arial"/>
          <w:spacing w:val="1"/>
          <w:sz w:val="24"/>
          <w:szCs w:val="24"/>
        </w:rPr>
        <w:t>a</w:t>
      </w:r>
      <w:r>
        <w:rPr>
          <w:rFonts w:ascii="Arial" w:hAnsi="Arial" w:cs="Arial"/>
          <w:sz w:val="24"/>
          <w:szCs w:val="24"/>
        </w:rPr>
        <w:t>r</w:t>
      </w:r>
      <w:r>
        <w:rPr>
          <w:rFonts w:ascii="Arial" w:hAnsi="Arial" w:cs="Arial"/>
          <w:spacing w:val="-2"/>
          <w:sz w:val="24"/>
          <w:szCs w:val="24"/>
        </w:rPr>
        <w:t>e</w:t>
      </w:r>
      <w:r>
        <w:rPr>
          <w:rFonts w:ascii="Arial" w:hAnsi="Arial" w:cs="Arial"/>
          <w:sz w:val="24"/>
          <w:szCs w:val="24"/>
        </w:rPr>
        <w:t>.</w:t>
      </w:r>
      <w:r>
        <w:rPr>
          <w:rFonts w:ascii="Arial" w:hAnsi="Arial" w:cs="Arial"/>
          <w:spacing w:val="3"/>
          <w:sz w:val="24"/>
          <w:szCs w:val="24"/>
        </w:rPr>
        <w:t xml:space="preserve"> </w:t>
      </w:r>
      <w:r>
        <w:rPr>
          <w:rFonts w:ascii="Arial" w:hAnsi="Arial" w:cs="Arial"/>
          <w:spacing w:val="4"/>
          <w:sz w:val="24"/>
          <w:szCs w:val="24"/>
        </w:rPr>
        <w:t>S</w:t>
      </w:r>
      <w:r>
        <w:rPr>
          <w:rFonts w:ascii="Arial" w:hAnsi="Arial" w:cs="Arial"/>
          <w:sz w:val="24"/>
          <w:szCs w:val="24"/>
        </w:rPr>
        <w:t>i</w:t>
      </w:r>
      <w:r>
        <w:rPr>
          <w:rFonts w:ascii="Arial" w:hAnsi="Arial" w:cs="Arial"/>
          <w:spacing w:val="2"/>
          <w:sz w:val="24"/>
          <w:szCs w:val="24"/>
        </w:rPr>
        <w:t xml:space="preserve"> </w:t>
      </w:r>
      <w:r>
        <w:rPr>
          <w:rFonts w:ascii="Arial" w:hAnsi="Arial" w:cs="Arial"/>
          <w:spacing w:val="-1"/>
          <w:sz w:val="24"/>
          <w:szCs w:val="24"/>
        </w:rPr>
        <w:t>o</w:t>
      </w:r>
      <w:r>
        <w:rPr>
          <w:rFonts w:ascii="Arial" w:hAnsi="Arial" w:cs="Arial"/>
          <w:spacing w:val="1"/>
          <w:sz w:val="24"/>
          <w:szCs w:val="24"/>
        </w:rPr>
        <w:t>bb</w:t>
      </w:r>
      <w:r>
        <w:rPr>
          <w:rFonts w:ascii="Arial" w:hAnsi="Arial" w:cs="Arial"/>
          <w:sz w:val="24"/>
          <w:szCs w:val="24"/>
        </w:rPr>
        <w:t>l</w:t>
      </w:r>
      <w:r>
        <w:rPr>
          <w:rFonts w:ascii="Arial" w:hAnsi="Arial" w:cs="Arial"/>
          <w:spacing w:val="-1"/>
          <w:sz w:val="24"/>
          <w:szCs w:val="24"/>
        </w:rPr>
        <w:t>ig</w:t>
      </w:r>
      <w:r>
        <w:rPr>
          <w:rFonts w:ascii="Arial" w:hAnsi="Arial" w:cs="Arial"/>
          <w:spacing w:val="1"/>
          <w:sz w:val="24"/>
          <w:szCs w:val="24"/>
        </w:rPr>
        <w:t>a</w:t>
      </w:r>
      <w:r>
        <w:rPr>
          <w:rFonts w:ascii="Arial" w:hAnsi="Arial" w:cs="Arial"/>
          <w:sz w:val="24"/>
          <w:szCs w:val="24"/>
        </w:rPr>
        <w:t xml:space="preserve">, </w:t>
      </w:r>
      <w:r>
        <w:rPr>
          <w:rFonts w:ascii="Arial" w:hAnsi="Arial" w:cs="Arial"/>
          <w:spacing w:val="1"/>
          <w:sz w:val="24"/>
          <w:szCs w:val="24"/>
        </w:rPr>
        <w:t>a</w:t>
      </w:r>
      <w:r>
        <w:rPr>
          <w:rFonts w:ascii="Arial" w:hAnsi="Arial" w:cs="Arial"/>
          <w:sz w:val="24"/>
          <w:szCs w:val="24"/>
        </w:rPr>
        <w:t>lt</w:t>
      </w:r>
      <w:r>
        <w:rPr>
          <w:rFonts w:ascii="Arial" w:hAnsi="Arial" w:cs="Arial"/>
          <w:spacing w:val="-1"/>
          <w:sz w:val="24"/>
          <w:szCs w:val="24"/>
        </w:rPr>
        <w:t>r</w:t>
      </w:r>
      <w:r>
        <w:rPr>
          <w:rFonts w:ascii="Arial" w:hAnsi="Arial" w:cs="Arial"/>
          <w:spacing w:val="1"/>
          <w:sz w:val="24"/>
          <w:szCs w:val="24"/>
        </w:rPr>
        <w:t>e</w:t>
      </w:r>
      <w:r>
        <w:rPr>
          <w:rFonts w:ascii="Arial" w:hAnsi="Arial" w:cs="Arial"/>
          <w:sz w:val="24"/>
          <w:szCs w:val="24"/>
        </w:rPr>
        <w:t>s</w:t>
      </w:r>
      <w:r>
        <w:rPr>
          <w:rFonts w:ascii="Arial" w:hAnsi="Arial" w:cs="Arial"/>
          <w:spacing w:val="-2"/>
          <w:sz w:val="24"/>
          <w:szCs w:val="24"/>
        </w:rPr>
        <w:t>ì</w:t>
      </w:r>
      <w:r>
        <w:rPr>
          <w:rFonts w:ascii="Arial" w:hAnsi="Arial" w:cs="Arial"/>
          <w:sz w:val="24"/>
          <w:szCs w:val="24"/>
        </w:rPr>
        <w:t>,</w:t>
      </w:r>
      <w:r>
        <w:rPr>
          <w:rFonts w:ascii="Arial" w:hAnsi="Arial" w:cs="Arial"/>
          <w:spacing w:val="3"/>
          <w:sz w:val="24"/>
          <w:szCs w:val="24"/>
        </w:rPr>
        <w:t xml:space="preserve"> </w:t>
      </w:r>
      <w:r>
        <w:rPr>
          <w:rFonts w:ascii="Arial" w:hAnsi="Arial" w:cs="Arial"/>
          <w:spacing w:val="1"/>
          <w:sz w:val="24"/>
          <w:szCs w:val="24"/>
        </w:rPr>
        <w:t>e</w:t>
      </w:r>
      <w:r>
        <w:rPr>
          <w:rFonts w:ascii="Arial" w:hAnsi="Arial" w:cs="Arial"/>
          <w:spacing w:val="-2"/>
          <w:sz w:val="24"/>
          <w:szCs w:val="24"/>
        </w:rPr>
        <w:t>s</w:t>
      </w:r>
      <w:r>
        <w:rPr>
          <w:rFonts w:ascii="Arial" w:hAnsi="Arial" w:cs="Arial"/>
          <w:spacing w:val="1"/>
          <w:sz w:val="24"/>
          <w:szCs w:val="24"/>
        </w:rPr>
        <w:t>p</w:t>
      </w:r>
      <w:r>
        <w:rPr>
          <w:rFonts w:ascii="Arial" w:hAnsi="Arial" w:cs="Arial"/>
          <w:sz w:val="24"/>
          <w:szCs w:val="24"/>
        </w:rPr>
        <w:t>ress</w:t>
      </w:r>
      <w:r>
        <w:rPr>
          <w:rFonts w:ascii="Arial" w:hAnsi="Arial" w:cs="Arial"/>
          <w:spacing w:val="-1"/>
          <w:sz w:val="24"/>
          <w:szCs w:val="24"/>
        </w:rPr>
        <w:t>a</w:t>
      </w:r>
      <w:r>
        <w:rPr>
          <w:rFonts w:ascii="Arial" w:hAnsi="Arial" w:cs="Arial"/>
          <w:spacing w:val="1"/>
          <w:sz w:val="24"/>
          <w:szCs w:val="24"/>
        </w:rPr>
        <w:t>men</w:t>
      </w:r>
      <w:r>
        <w:rPr>
          <w:rFonts w:ascii="Arial" w:hAnsi="Arial" w:cs="Arial"/>
          <w:spacing w:val="-2"/>
          <w:sz w:val="24"/>
          <w:szCs w:val="24"/>
        </w:rPr>
        <w:t>t</w:t>
      </w:r>
      <w:r>
        <w:rPr>
          <w:rFonts w:ascii="Arial" w:hAnsi="Arial" w:cs="Arial"/>
          <w:sz w:val="24"/>
          <w:szCs w:val="24"/>
        </w:rPr>
        <w:t>e a</w:t>
      </w:r>
      <w:r>
        <w:rPr>
          <w:rFonts w:ascii="Arial" w:hAnsi="Arial" w:cs="Arial"/>
          <w:spacing w:val="3"/>
          <w:sz w:val="24"/>
          <w:szCs w:val="24"/>
        </w:rPr>
        <w:t xml:space="preserve"> </w:t>
      </w:r>
      <w:r>
        <w:rPr>
          <w:rFonts w:ascii="Arial" w:hAnsi="Arial" w:cs="Arial"/>
          <w:sz w:val="24"/>
          <w:szCs w:val="24"/>
        </w:rPr>
        <w:t>in</w:t>
      </w:r>
      <w:r>
        <w:rPr>
          <w:rFonts w:ascii="Arial" w:hAnsi="Arial" w:cs="Arial"/>
          <w:spacing w:val="-2"/>
          <w:sz w:val="24"/>
          <w:szCs w:val="24"/>
        </w:rPr>
        <w:t>s</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i</w:t>
      </w:r>
      <w:r>
        <w:rPr>
          <w:rFonts w:ascii="Arial" w:hAnsi="Arial" w:cs="Arial"/>
          <w:sz w:val="24"/>
          <w:szCs w:val="24"/>
        </w:rPr>
        <w:t>re</w:t>
      </w:r>
      <w:r>
        <w:rPr>
          <w:rFonts w:ascii="Arial" w:hAnsi="Arial" w:cs="Arial"/>
          <w:spacing w:val="2"/>
          <w:sz w:val="24"/>
          <w:szCs w:val="24"/>
        </w:rPr>
        <w:t xml:space="preserve"> </w:t>
      </w:r>
      <w:r>
        <w:rPr>
          <w:rFonts w:ascii="Arial" w:hAnsi="Arial" w:cs="Arial"/>
          <w:sz w:val="24"/>
          <w:szCs w:val="24"/>
        </w:rPr>
        <w:t>id</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tica</w:t>
      </w:r>
      <w:r>
        <w:rPr>
          <w:rFonts w:ascii="Arial" w:hAnsi="Arial" w:cs="Arial"/>
          <w:spacing w:val="3"/>
          <w:sz w:val="24"/>
          <w:szCs w:val="24"/>
        </w:rPr>
        <w:t xml:space="preserve"> </w:t>
      </w:r>
      <w:r>
        <w:rPr>
          <w:rFonts w:ascii="Arial" w:hAnsi="Arial" w:cs="Arial"/>
          <w:sz w:val="24"/>
          <w:szCs w:val="24"/>
        </w:rPr>
        <w:t>c</w:t>
      </w:r>
      <w:r>
        <w:rPr>
          <w:rFonts w:ascii="Arial" w:hAnsi="Arial" w:cs="Arial"/>
          <w:spacing w:val="-3"/>
          <w:sz w:val="24"/>
          <w:szCs w:val="24"/>
        </w:rPr>
        <w:t>l</w:t>
      </w:r>
      <w:r>
        <w:rPr>
          <w:rFonts w:ascii="Arial" w:hAnsi="Arial" w:cs="Arial"/>
          <w:spacing w:val="1"/>
          <w:sz w:val="24"/>
          <w:szCs w:val="24"/>
        </w:rPr>
        <w:t>au</w:t>
      </w:r>
      <w:r>
        <w:rPr>
          <w:rFonts w:ascii="Arial" w:hAnsi="Arial" w:cs="Arial"/>
          <w:sz w:val="24"/>
          <w:szCs w:val="24"/>
        </w:rPr>
        <w:t>s</w:t>
      </w:r>
      <w:r>
        <w:rPr>
          <w:rFonts w:ascii="Arial" w:hAnsi="Arial" w:cs="Arial"/>
          <w:spacing w:val="1"/>
          <w:sz w:val="24"/>
          <w:szCs w:val="24"/>
        </w:rPr>
        <w:t>o</w:t>
      </w:r>
      <w:r>
        <w:rPr>
          <w:rFonts w:ascii="Arial" w:hAnsi="Arial" w:cs="Arial"/>
          <w:spacing w:val="-3"/>
          <w:sz w:val="24"/>
          <w:szCs w:val="24"/>
        </w:rPr>
        <w:t>l</w:t>
      </w:r>
      <w:r>
        <w:rPr>
          <w:rFonts w:ascii="Arial" w:hAnsi="Arial" w:cs="Arial"/>
          <w:sz w:val="24"/>
          <w:szCs w:val="24"/>
        </w:rPr>
        <w:t>a</w:t>
      </w:r>
      <w:r>
        <w:rPr>
          <w:rFonts w:ascii="Arial" w:hAnsi="Arial" w:cs="Arial"/>
          <w:spacing w:val="3"/>
          <w:sz w:val="24"/>
          <w:szCs w:val="24"/>
        </w:rPr>
        <w:t xml:space="preserve"> </w:t>
      </w:r>
      <w:r>
        <w:rPr>
          <w:rFonts w:ascii="Arial" w:hAnsi="Arial" w:cs="Arial"/>
          <w:spacing w:val="-1"/>
          <w:sz w:val="24"/>
          <w:szCs w:val="24"/>
        </w:rPr>
        <w:t>n</w:t>
      </w:r>
      <w:r>
        <w:rPr>
          <w:rFonts w:ascii="Arial" w:hAnsi="Arial" w:cs="Arial"/>
          <w:spacing w:val="1"/>
          <w:sz w:val="24"/>
          <w:szCs w:val="24"/>
        </w:rPr>
        <w:t>e</w:t>
      </w:r>
      <w:r>
        <w:rPr>
          <w:rFonts w:ascii="Arial" w:hAnsi="Arial" w:cs="Arial"/>
          <w:sz w:val="24"/>
          <w:szCs w:val="24"/>
        </w:rPr>
        <w:t>i c</w:t>
      </w:r>
      <w:r>
        <w:rPr>
          <w:rFonts w:ascii="Arial" w:hAnsi="Arial" w:cs="Arial"/>
          <w:spacing w:val="1"/>
          <w:sz w:val="24"/>
          <w:szCs w:val="24"/>
        </w:rPr>
        <w:t>on</w:t>
      </w:r>
      <w:r>
        <w:rPr>
          <w:rFonts w:ascii="Arial" w:hAnsi="Arial" w:cs="Arial"/>
          <w:sz w:val="24"/>
          <w:szCs w:val="24"/>
        </w:rPr>
        <w:t>tra</w:t>
      </w:r>
      <w:r>
        <w:rPr>
          <w:rFonts w:ascii="Arial" w:hAnsi="Arial" w:cs="Arial"/>
          <w:spacing w:val="1"/>
          <w:sz w:val="24"/>
          <w:szCs w:val="24"/>
        </w:rPr>
        <w:t>t</w:t>
      </w:r>
      <w:r>
        <w:rPr>
          <w:rFonts w:ascii="Arial" w:hAnsi="Arial" w:cs="Arial"/>
          <w:sz w:val="24"/>
          <w:szCs w:val="24"/>
        </w:rPr>
        <w:t xml:space="preserve">ti </w:t>
      </w:r>
      <w:r>
        <w:rPr>
          <w:rFonts w:ascii="Arial" w:hAnsi="Arial" w:cs="Arial"/>
          <w:spacing w:val="1"/>
          <w:sz w:val="24"/>
          <w:szCs w:val="24"/>
        </w:rPr>
        <w:t>d</w:t>
      </w:r>
      <w:r>
        <w:rPr>
          <w:rFonts w:ascii="Arial" w:hAnsi="Arial" w:cs="Arial"/>
          <w:sz w:val="24"/>
          <w:szCs w:val="24"/>
        </w:rPr>
        <w:t>i</w:t>
      </w:r>
      <w:r>
        <w:rPr>
          <w:rFonts w:ascii="Arial" w:hAnsi="Arial" w:cs="Arial"/>
          <w:spacing w:val="2"/>
          <w:sz w:val="24"/>
          <w:szCs w:val="24"/>
        </w:rPr>
        <w:t xml:space="preserve"> </w:t>
      </w:r>
      <w:r>
        <w:rPr>
          <w:rFonts w:ascii="Arial" w:hAnsi="Arial" w:cs="Arial"/>
          <w:sz w:val="24"/>
          <w:szCs w:val="24"/>
        </w:rPr>
        <w:t>s</w:t>
      </w:r>
      <w:r>
        <w:rPr>
          <w:rFonts w:ascii="Arial" w:hAnsi="Arial" w:cs="Arial"/>
          <w:spacing w:val="-1"/>
          <w:sz w:val="24"/>
          <w:szCs w:val="24"/>
        </w:rPr>
        <w:t>u</w:t>
      </w:r>
      <w:r>
        <w:rPr>
          <w:rFonts w:ascii="Arial" w:hAnsi="Arial" w:cs="Arial"/>
          <w:spacing w:val="1"/>
          <w:sz w:val="24"/>
          <w:szCs w:val="24"/>
        </w:rPr>
        <w:t>ba</w:t>
      </w:r>
      <w:r>
        <w:rPr>
          <w:rFonts w:ascii="Arial" w:hAnsi="Arial" w:cs="Arial"/>
          <w:spacing w:val="-1"/>
          <w:sz w:val="24"/>
          <w:szCs w:val="24"/>
        </w:rPr>
        <w:t>p</w:t>
      </w:r>
      <w:r>
        <w:rPr>
          <w:rFonts w:ascii="Arial" w:hAnsi="Arial" w:cs="Arial"/>
          <w:spacing w:val="1"/>
          <w:sz w:val="24"/>
          <w:szCs w:val="24"/>
        </w:rPr>
        <w:t>pa</w:t>
      </w:r>
      <w:r>
        <w:rPr>
          <w:rFonts w:ascii="Arial" w:hAnsi="Arial" w:cs="Arial"/>
          <w:sz w:val="24"/>
          <w:szCs w:val="24"/>
        </w:rPr>
        <w:t>l</w:t>
      </w:r>
      <w:r>
        <w:rPr>
          <w:rFonts w:ascii="Arial" w:hAnsi="Arial" w:cs="Arial"/>
          <w:spacing w:val="-2"/>
          <w:sz w:val="24"/>
          <w:szCs w:val="24"/>
        </w:rPr>
        <w:t>t</w:t>
      </w:r>
      <w:r>
        <w:rPr>
          <w:rFonts w:ascii="Arial" w:hAnsi="Arial" w:cs="Arial"/>
          <w:spacing w:val="-1"/>
          <w:sz w:val="24"/>
          <w:szCs w:val="24"/>
        </w:rPr>
        <w:t>o</w:t>
      </w:r>
      <w:r>
        <w:rPr>
          <w:rFonts w:ascii="Arial" w:hAnsi="Arial" w:cs="Arial"/>
          <w:sz w:val="24"/>
          <w:szCs w:val="24"/>
        </w:rPr>
        <w:t>,</w:t>
      </w:r>
      <w:r>
        <w:rPr>
          <w:rFonts w:ascii="Arial" w:hAnsi="Arial" w:cs="Arial"/>
          <w:spacing w:val="3"/>
          <w:sz w:val="24"/>
          <w:szCs w:val="24"/>
        </w:rPr>
        <w:t xml:space="preserve"> </w:t>
      </w:r>
      <w:r>
        <w:rPr>
          <w:rFonts w:ascii="Arial" w:hAnsi="Arial" w:cs="Arial"/>
          <w:spacing w:val="1"/>
          <w:sz w:val="24"/>
          <w:szCs w:val="24"/>
        </w:rPr>
        <w:t>no</w:t>
      </w:r>
      <w:r>
        <w:rPr>
          <w:rFonts w:ascii="Arial" w:hAnsi="Arial" w:cs="Arial"/>
          <w:sz w:val="24"/>
          <w:szCs w:val="24"/>
        </w:rPr>
        <w:t>l</w:t>
      </w:r>
      <w:r>
        <w:rPr>
          <w:rFonts w:ascii="Arial" w:hAnsi="Arial" w:cs="Arial"/>
          <w:spacing w:val="-2"/>
          <w:sz w:val="24"/>
          <w:szCs w:val="24"/>
        </w:rPr>
        <w:t>o</w:t>
      </w: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2"/>
          <w:sz w:val="24"/>
          <w:szCs w:val="24"/>
        </w:rPr>
        <w:t>t</w:t>
      </w:r>
      <w:r>
        <w:rPr>
          <w:rFonts w:ascii="Arial" w:hAnsi="Arial" w:cs="Arial"/>
          <w:sz w:val="24"/>
          <w:szCs w:val="24"/>
        </w:rPr>
        <w:t>ti</w:t>
      </w:r>
      <w:r>
        <w:rPr>
          <w:rFonts w:ascii="Arial" w:hAnsi="Arial" w:cs="Arial"/>
          <w:spacing w:val="1"/>
          <w:sz w:val="24"/>
          <w:szCs w:val="24"/>
        </w:rPr>
        <w:t>m</w:t>
      </w:r>
      <w:r>
        <w:rPr>
          <w:rFonts w:ascii="Arial" w:hAnsi="Arial" w:cs="Arial"/>
          <w:spacing w:val="-1"/>
          <w:sz w:val="24"/>
          <w:szCs w:val="24"/>
        </w:rPr>
        <w:t>o</w:t>
      </w:r>
      <w:r>
        <w:rPr>
          <w:rFonts w:ascii="Arial" w:hAnsi="Arial" w:cs="Arial"/>
          <w:sz w:val="24"/>
          <w:szCs w:val="24"/>
        </w:rPr>
        <w:t>,</w:t>
      </w:r>
      <w:r>
        <w:rPr>
          <w:rFonts w:ascii="Arial" w:hAnsi="Arial" w:cs="Arial"/>
          <w:spacing w:val="3"/>
          <w:sz w:val="24"/>
          <w:szCs w:val="24"/>
        </w:rPr>
        <w:t xml:space="preserve"> </w:t>
      </w:r>
      <w:r>
        <w:rPr>
          <w:rFonts w:ascii="Arial" w:hAnsi="Arial" w:cs="Arial"/>
          <w:spacing w:val="1"/>
          <w:sz w:val="24"/>
          <w:szCs w:val="24"/>
        </w:rPr>
        <w:t>e</w:t>
      </w:r>
      <w:r>
        <w:rPr>
          <w:rFonts w:ascii="Arial" w:hAnsi="Arial" w:cs="Arial"/>
          <w:sz w:val="24"/>
          <w:szCs w:val="24"/>
        </w:rPr>
        <w:t>t</w:t>
      </w:r>
      <w:r>
        <w:rPr>
          <w:rFonts w:ascii="Arial" w:hAnsi="Arial" w:cs="Arial"/>
          <w:spacing w:val="-2"/>
          <w:sz w:val="24"/>
          <w:szCs w:val="24"/>
        </w:rPr>
        <w:t>c</w:t>
      </w:r>
      <w:r>
        <w:rPr>
          <w:rFonts w:ascii="Arial" w:hAnsi="Arial" w:cs="Arial"/>
          <w:sz w:val="24"/>
          <w:szCs w:val="24"/>
        </w:rPr>
        <w:t>.,</w:t>
      </w:r>
      <w:r>
        <w:rPr>
          <w:rFonts w:ascii="Arial" w:hAnsi="Arial" w:cs="Arial"/>
          <w:spacing w:val="1"/>
          <w:sz w:val="24"/>
          <w:szCs w:val="24"/>
        </w:rPr>
        <w:t xml:space="preserve"> e</w:t>
      </w:r>
      <w:r>
        <w:rPr>
          <w:rFonts w:ascii="Arial" w:hAnsi="Arial" w:cs="Arial"/>
          <w:sz w:val="24"/>
          <w:szCs w:val="24"/>
        </w:rPr>
        <w:t>d</w:t>
      </w:r>
      <w:r>
        <w:rPr>
          <w:rFonts w:ascii="Arial" w:hAnsi="Arial" w:cs="Arial"/>
          <w:spacing w:val="3"/>
          <w:sz w:val="24"/>
          <w:szCs w:val="24"/>
        </w:rPr>
        <w:t xml:space="preserve"> </w:t>
      </w:r>
      <w:r>
        <w:rPr>
          <w:rFonts w:ascii="Arial" w:hAnsi="Arial" w:cs="Arial"/>
          <w:sz w:val="24"/>
          <w:szCs w:val="24"/>
        </w:rPr>
        <w:t>è</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on</w:t>
      </w:r>
      <w:r>
        <w:rPr>
          <w:rFonts w:ascii="Arial" w:hAnsi="Arial" w:cs="Arial"/>
          <w:spacing w:val="-2"/>
          <w:sz w:val="24"/>
          <w:szCs w:val="24"/>
        </w:rPr>
        <w:t>s</w:t>
      </w:r>
      <w:r>
        <w:rPr>
          <w:rFonts w:ascii="Arial" w:hAnsi="Arial" w:cs="Arial"/>
          <w:spacing w:val="1"/>
          <w:sz w:val="24"/>
          <w:szCs w:val="24"/>
        </w:rPr>
        <w:t>ape</w:t>
      </w:r>
      <w:r>
        <w:rPr>
          <w:rFonts w:ascii="Arial" w:hAnsi="Arial" w:cs="Arial"/>
          <w:spacing w:val="-2"/>
          <w:sz w:val="24"/>
          <w:szCs w:val="24"/>
        </w:rPr>
        <w:t>v</w:t>
      </w:r>
      <w:r>
        <w:rPr>
          <w:rFonts w:ascii="Arial" w:hAnsi="Arial" w:cs="Arial"/>
          <w:spacing w:val="1"/>
          <w:sz w:val="24"/>
          <w:szCs w:val="24"/>
        </w:rPr>
        <w:t>o</w:t>
      </w:r>
      <w:r>
        <w:rPr>
          <w:rFonts w:ascii="Arial" w:hAnsi="Arial" w:cs="Arial"/>
          <w:sz w:val="24"/>
          <w:szCs w:val="24"/>
        </w:rPr>
        <w:t>le</w:t>
      </w:r>
      <w:r>
        <w:rPr>
          <w:rFonts w:ascii="Arial" w:hAnsi="Arial" w:cs="Arial"/>
          <w:spacing w:val="3"/>
          <w:sz w:val="24"/>
          <w:szCs w:val="24"/>
        </w:rPr>
        <w:t xml:space="preserve"> </w:t>
      </w:r>
      <w:r>
        <w:rPr>
          <w:rFonts w:ascii="Arial" w:hAnsi="Arial" w:cs="Arial"/>
          <w:spacing w:val="-2"/>
          <w:sz w:val="24"/>
          <w:szCs w:val="24"/>
        </w:rPr>
        <w:t>c</w:t>
      </w:r>
      <w:r>
        <w:rPr>
          <w:rFonts w:ascii="Arial" w:hAnsi="Arial" w:cs="Arial"/>
          <w:spacing w:val="-1"/>
          <w:sz w:val="24"/>
          <w:szCs w:val="24"/>
        </w:rPr>
        <w:t>h</w:t>
      </w:r>
      <w:r>
        <w:rPr>
          <w:rFonts w:ascii="Arial" w:hAnsi="Arial" w:cs="Arial"/>
          <w:spacing w:val="1"/>
          <w:sz w:val="24"/>
          <w:szCs w:val="24"/>
        </w:rPr>
        <w:t>e</w:t>
      </w: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in</w:t>
      </w:r>
      <w:r>
        <w:rPr>
          <w:rFonts w:ascii="Arial" w:hAnsi="Arial" w:cs="Arial"/>
          <w:spacing w:val="3"/>
          <w:sz w:val="24"/>
          <w:szCs w:val="24"/>
        </w:rPr>
        <w:t xml:space="preserve"> </w:t>
      </w:r>
      <w:r>
        <w:rPr>
          <w:rFonts w:ascii="Arial" w:hAnsi="Arial" w:cs="Arial"/>
          <w:spacing w:val="-2"/>
          <w:sz w:val="24"/>
          <w:szCs w:val="24"/>
        </w:rPr>
        <w:t>c</w:t>
      </w:r>
      <w:r>
        <w:rPr>
          <w:rFonts w:ascii="Arial" w:hAnsi="Arial" w:cs="Arial"/>
          <w:spacing w:val="1"/>
          <w:sz w:val="24"/>
          <w:szCs w:val="24"/>
        </w:rPr>
        <w:t>a</w:t>
      </w:r>
      <w:r>
        <w:rPr>
          <w:rFonts w:ascii="Arial" w:hAnsi="Arial" w:cs="Arial"/>
          <w:sz w:val="24"/>
          <w:szCs w:val="24"/>
        </w:rPr>
        <w:t>so</w:t>
      </w:r>
      <w:r>
        <w:rPr>
          <w:rFonts w:ascii="Arial" w:hAnsi="Arial" w:cs="Arial"/>
          <w:spacing w:val="3"/>
          <w:sz w:val="24"/>
          <w:szCs w:val="24"/>
        </w:rPr>
        <w:t xml:space="preserve"> </w:t>
      </w:r>
      <w:r>
        <w:rPr>
          <w:rFonts w:ascii="Arial" w:hAnsi="Arial" w:cs="Arial"/>
          <w:spacing w:val="-2"/>
          <w:sz w:val="24"/>
          <w:szCs w:val="24"/>
        </w:rPr>
        <w:t>c</w:t>
      </w:r>
      <w:r>
        <w:rPr>
          <w:rFonts w:ascii="Arial" w:hAnsi="Arial" w:cs="Arial"/>
          <w:spacing w:val="1"/>
          <w:sz w:val="24"/>
          <w:szCs w:val="24"/>
        </w:rPr>
        <w:t>on</w:t>
      </w:r>
      <w:r>
        <w:rPr>
          <w:rFonts w:ascii="Arial" w:hAnsi="Arial" w:cs="Arial"/>
          <w:sz w:val="24"/>
          <w:szCs w:val="24"/>
        </w:rPr>
        <w:t>trario,</w:t>
      </w:r>
      <w:r>
        <w:rPr>
          <w:rFonts w:ascii="Arial" w:hAnsi="Arial" w:cs="Arial"/>
          <w:spacing w:val="3"/>
          <w:sz w:val="24"/>
          <w:szCs w:val="24"/>
        </w:rPr>
        <w:t xml:space="preserve"> </w:t>
      </w:r>
      <w:r>
        <w:rPr>
          <w:rFonts w:ascii="Arial" w:hAnsi="Arial" w:cs="Arial"/>
          <w:spacing w:val="-3"/>
          <w:sz w:val="24"/>
          <w:szCs w:val="24"/>
        </w:rPr>
        <w:t>l</w:t>
      </w:r>
      <w:r>
        <w:rPr>
          <w:rFonts w:ascii="Arial" w:hAnsi="Arial" w:cs="Arial"/>
          <w:sz w:val="24"/>
          <w:szCs w:val="24"/>
        </w:rPr>
        <w:t xml:space="preserve">e </w:t>
      </w:r>
      <w:r>
        <w:rPr>
          <w:rFonts w:ascii="Arial" w:hAnsi="Arial" w:cs="Arial"/>
          <w:spacing w:val="1"/>
          <w:sz w:val="24"/>
          <w:szCs w:val="24"/>
        </w:rPr>
        <w:t>e</w:t>
      </w:r>
      <w:r>
        <w:rPr>
          <w:rFonts w:ascii="Arial" w:hAnsi="Arial" w:cs="Arial"/>
          <w:spacing w:val="-2"/>
          <w:sz w:val="24"/>
          <w:szCs w:val="24"/>
        </w:rPr>
        <w:t>v</w:t>
      </w:r>
      <w:r>
        <w:rPr>
          <w:rFonts w:ascii="Arial" w:hAnsi="Arial" w:cs="Arial"/>
          <w:spacing w:val="1"/>
          <w:sz w:val="24"/>
          <w:szCs w:val="24"/>
        </w:rPr>
        <w:t>en</w:t>
      </w:r>
      <w:r>
        <w:rPr>
          <w:rFonts w:ascii="Arial" w:hAnsi="Arial" w:cs="Arial"/>
          <w:sz w:val="24"/>
          <w:szCs w:val="24"/>
        </w:rPr>
        <w:t>t</w:t>
      </w:r>
      <w:r>
        <w:rPr>
          <w:rFonts w:ascii="Arial" w:hAnsi="Arial" w:cs="Arial"/>
          <w:spacing w:val="1"/>
          <w:sz w:val="24"/>
          <w:szCs w:val="24"/>
        </w:rPr>
        <w:t>ua</w:t>
      </w:r>
      <w:r>
        <w:rPr>
          <w:rFonts w:ascii="Arial" w:hAnsi="Arial" w:cs="Arial"/>
          <w:sz w:val="24"/>
          <w:szCs w:val="24"/>
        </w:rPr>
        <w:t>li</w:t>
      </w:r>
      <w:r>
        <w:rPr>
          <w:rFonts w:ascii="Arial" w:hAnsi="Arial" w:cs="Arial"/>
          <w:spacing w:val="-1"/>
          <w:sz w:val="24"/>
          <w:szCs w:val="24"/>
        </w:rPr>
        <w:t xml:space="preserve"> a</w:t>
      </w:r>
      <w:r>
        <w:rPr>
          <w:rFonts w:ascii="Arial" w:hAnsi="Arial" w:cs="Arial"/>
          <w:spacing w:val="1"/>
          <w:sz w:val="24"/>
          <w:szCs w:val="24"/>
        </w:rPr>
        <w:t>u</w:t>
      </w:r>
      <w:r>
        <w:rPr>
          <w:rFonts w:ascii="Arial" w:hAnsi="Arial" w:cs="Arial"/>
          <w:sz w:val="24"/>
          <w:szCs w:val="24"/>
        </w:rPr>
        <w:t>t</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i</w:t>
      </w:r>
      <w:r>
        <w:rPr>
          <w:rFonts w:ascii="Arial" w:hAnsi="Arial" w:cs="Arial"/>
          <w:spacing w:val="-2"/>
          <w:sz w:val="24"/>
          <w:szCs w:val="24"/>
        </w:rPr>
        <w:t>zz</w:t>
      </w:r>
      <w:r>
        <w:rPr>
          <w:rFonts w:ascii="Arial" w:hAnsi="Arial" w:cs="Arial"/>
          <w:spacing w:val="3"/>
          <w:sz w:val="24"/>
          <w:szCs w:val="24"/>
        </w:rPr>
        <w:t>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 xml:space="preserve">i </w:t>
      </w:r>
      <w:r>
        <w:rPr>
          <w:rFonts w:ascii="Arial" w:hAnsi="Arial" w:cs="Arial"/>
          <w:spacing w:val="1"/>
          <w:sz w:val="24"/>
          <w:szCs w:val="24"/>
        </w:rPr>
        <w:t>no</w:t>
      </w:r>
      <w:r>
        <w:rPr>
          <w:rFonts w:ascii="Arial" w:hAnsi="Arial" w:cs="Arial"/>
          <w:sz w:val="24"/>
          <w:szCs w:val="24"/>
        </w:rPr>
        <w:t>n</w:t>
      </w:r>
      <w:r>
        <w:rPr>
          <w:rFonts w:ascii="Arial" w:hAnsi="Arial" w:cs="Arial"/>
          <w:spacing w:val="1"/>
          <w:sz w:val="24"/>
          <w:szCs w:val="24"/>
        </w:rPr>
        <w:t xml:space="preserve"> </w:t>
      </w:r>
      <w:r>
        <w:rPr>
          <w:rFonts w:ascii="Arial" w:hAnsi="Arial" w:cs="Arial"/>
          <w:spacing w:val="-2"/>
          <w:sz w:val="24"/>
          <w:szCs w:val="24"/>
        </w:rPr>
        <w:t>s</w:t>
      </w:r>
      <w:r>
        <w:rPr>
          <w:rFonts w:ascii="Arial" w:hAnsi="Arial" w:cs="Arial"/>
          <w:spacing w:val="1"/>
          <w:sz w:val="24"/>
          <w:szCs w:val="24"/>
        </w:rPr>
        <w:t>a</w:t>
      </w:r>
      <w:r>
        <w:rPr>
          <w:rFonts w:ascii="Arial" w:hAnsi="Arial" w:cs="Arial"/>
          <w:sz w:val="24"/>
          <w:szCs w:val="24"/>
        </w:rPr>
        <w:t>ra</w:t>
      </w:r>
      <w:r>
        <w:rPr>
          <w:rFonts w:ascii="Arial" w:hAnsi="Arial" w:cs="Arial"/>
          <w:spacing w:val="-1"/>
          <w:sz w:val="24"/>
          <w:szCs w:val="24"/>
        </w:rPr>
        <w:t>n</w:t>
      </w:r>
      <w:r>
        <w:rPr>
          <w:rFonts w:ascii="Arial" w:hAnsi="Arial" w:cs="Arial"/>
          <w:spacing w:val="1"/>
          <w:sz w:val="24"/>
          <w:szCs w:val="24"/>
        </w:rPr>
        <w:t>n</w:t>
      </w:r>
      <w:r>
        <w:rPr>
          <w:rFonts w:ascii="Arial" w:hAnsi="Arial" w:cs="Arial"/>
          <w:sz w:val="24"/>
          <w:szCs w:val="24"/>
        </w:rPr>
        <w:t>o</w:t>
      </w:r>
      <w:r>
        <w:rPr>
          <w:rFonts w:ascii="Arial" w:hAnsi="Arial" w:cs="Arial"/>
          <w:spacing w:val="1"/>
          <w:sz w:val="24"/>
          <w:szCs w:val="24"/>
        </w:rPr>
        <w:t xml:space="preserve"> </w:t>
      </w:r>
      <w:r>
        <w:rPr>
          <w:rFonts w:ascii="Arial" w:hAnsi="Arial" w:cs="Arial"/>
          <w:spacing w:val="-2"/>
          <w:sz w:val="24"/>
          <w:szCs w:val="24"/>
        </w:rPr>
        <w:t>c</w:t>
      </w:r>
      <w:r>
        <w:rPr>
          <w:rFonts w:ascii="Arial" w:hAnsi="Arial" w:cs="Arial"/>
          <w:spacing w:val="1"/>
          <w:sz w:val="24"/>
          <w:szCs w:val="24"/>
        </w:rPr>
        <w:t>on</w:t>
      </w:r>
      <w:r>
        <w:rPr>
          <w:rFonts w:ascii="Arial" w:hAnsi="Arial" w:cs="Arial"/>
          <w:sz w:val="24"/>
          <w:szCs w:val="24"/>
        </w:rPr>
        <w:t>c</w:t>
      </w:r>
      <w:r>
        <w:rPr>
          <w:rFonts w:ascii="Arial" w:hAnsi="Arial" w:cs="Arial"/>
          <w:spacing w:val="1"/>
          <w:sz w:val="24"/>
          <w:szCs w:val="24"/>
        </w:rPr>
        <w:t>e</w:t>
      </w:r>
      <w:r>
        <w:rPr>
          <w:rFonts w:ascii="Arial" w:hAnsi="Arial" w:cs="Arial"/>
          <w:sz w:val="24"/>
          <w:szCs w:val="24"/>
        </w:rPr>
        <w:t>s</w:t>
      </w:r>
      <w:r>
        <w:rPr>
          <w:rFonts w:ascii="Arial" w:hAnsi="Arial" w:cs="Arial"/>
          <w:spacing w:val="-2"/>
          <w:sz w:val="24"/>
          <w:szCs w:val="24"/>
        </w:rPr>
        <w:t>s</w:t>
      </w:r>
      <w:r>
        <w:rPr>
          <w:rFonts w:ascii="Arial" w:hAnsi="Arial" w:cs="Arial"/>
          <w:spacing w:val="1"/>
          <w:sz w:val="24"/>
          <w:szCs w:val="24"/>
        </w:rPr>
        <w:t>e</w:t>
      </w:r>
      <w:r>
        <w:rPr>
          <w:rFonts w:ascii="Arial" w:hAnsi="Arial" w:cs="Arial"/>
          <w:sz w:val="24"/>
          <w:szCs w:val="24"/>
        </w:rPr>
        <w:t>‖.</w:t>
      </w:r>
    </w:p>
    <w:p w:rsidR="00243395" w:rsidRDefault="00243395" w:rsidP="00B06B5F">
      <w:pPr>
        <w:widowControl w:val="0"/>
        <w:autoSpaceDE w:val="0"/>
        <w:autoSpaceDN w:val="0"/>
        <w:adjustRightInd w:val="0"/>
        <w:spacing w:after="0" w:line="240" w:lineRule="auto"/>
        <w:ind w:left="533" w:right="6343"/>
        <w:jc w:val="both"/>
        <w:rPr>
          <w:rFonts w:ascii="Arial" w:hAnsi="Arial" w:cs="Arial"/>
          <w:sz w:val="24"/>
          <w:szCs w:val="24"/>
        </w:rPr>
      </w:pPr>
      <w:r>
        <w:rPr>
          <w:rFonts w:ascii="Arial" w:hAnsi="Arial" w:cs="Arial"/>
          <w:b/>
          <w:bCs/>
          <w:spacing w:val="1"/>
          <w:sz w:val="24"/>
          <w:szCs w:val="24"/>
        </w:rPr>
        <w:t>16</w:t>
      </w:r>
      <w:r>
        <w:rPr>
          <w:rFonts w:ascii="Arial" w:hAnsi="Arial" w:cs="Arial"/>
          <w:b/>
          <w:bCs/>
          <w:sz w:val="24"/>
          <w:szCs w:val="24"/>
        </w:rPr>
        <w:t>.</w:t>
      </w:r>
      <w:r>
        <w:rPr>
          <w:rFonts w:ascii="Arial" w:hAnsi="Arial" w:cs="Arial"/>
          <w:b/>
          <w:bCs/>
          <w:spacing w:val="-1"/>
          <w:sz w:val="24"/>
          <w:szCs w:val="24"/>
        </w:rPr>
        <w:t>1</w:t>
      </w:r>
      <w:r>
        <w:rPr>
          <w:rFonts w:ascii="Arial" w:hAnsi="Arial" w:cs="Arial"/>
          <w:b/>
          <w:bCs/>
          <w:sz w:val="24"/>
          <w:szCs w:val="24"/>
        </w:rPr>
        <w:t>.5</w:t>
      </w:r>
      <w:r>
        <w:rPr>
          <w:rFonts w:ascii="Arial" w:hAnsi="Arial" w:cs="Arial"/>
          <w:b/>
          <w:bCs/>
          <w:spacing w:val="1"/>
          <w:sz w:val="24"/>
          <w:szCs w:val="24"/>
        </w:rPr>
        <w:t xml:space="preserve"> </w:t>
      </w:r>
      <w:r>
        <w:rPr>
          <w:rFonts w:ascii="Arial" w:hAnsi="Arial" w:cs="Arial"/>
          <w:b/>
          <w:bCs/>
          <w:sz w:val="24"/>
          <w:szCs w:val="24"/>
        </w:rPr>
        <w:t>C</w:t>
      </w:r>
      <w:r>
        <w:rPr>
          <w:rFonts w:ascii="Arial" w:hAnsi="Arial" w:cs="Arial"/>
          <w:b/>
          <w:bCs/>
          <w:spacing w:val="-2"/>
          <w:sz w:val="24"/>
          <w:szCs w:val="24"/>
        </w:rPr>
        <w:t>l</w:t>
      </w:r>
      <w:r>
        <w:rPr>
          <w:rFonts w:ascii="Arial" w:hAnsi="Arial" w:cs="Arial"/>
          <w:b/>
          <w:bCs/>
          <w:spacing w:val="1"/>
          <w:sz w:val="24"/>
          <w:szCs w:val="24"/>
        </w:rPr>
        <w:t>a</w:t>
      </w:r>
      <w:r>
        <w:rPr>
          <w:rFonts w:ascii="Arial" w:hAnsi="Arial" w:cs="Arial"/>
          <w:b/>
          <w:bCs/>
          <w:sz w:val="24"/>
          <w:szCs w:val="24"/>
        </w:rPr>
        <w:t>uso</w:t>
      </w:r>
      <w:r>
        <w:rPr>
          <w:rFonts w:ascii="Arial" w:hAnsi="Arial" w:cs="Arial"/>
          <w:b/>
          <w:bCs/>
          <w:spacing w:val="1"/>
          <w:sz w:val="24"/>
          <w:szCs w:val="24"/>
        </w:rPr>
        <w:t>l</w:t>
      </w:r>
      <w:r>
        <w:rPr>
          <w:rFonts w:ascii="Arial" w:hAnsi="Arial" w:cs="Arial"/>
          <w:b/>
          <w:bCs/>
          <w:sz w:val="24"/>
          <w:szCs w:val="24"/>
        </w:rPr>
        <w:t>a</w:t>
      </w:r>
      <w:r>
        <w:rPr>
          <w:rFonts w:ascii="Arial" w:hAnsi="Arial" w:cs="Arial"/>
          <w:b/>
          <w:bCs/>
          <w:spacing w:val="-1"/>
          <w:sz w:val="24"/>
          <w:szCs w:val="24"/>
        </w:rPr>
        <w:t xml:space="preserve"> </w:t>
      </w:r>
      <w:r>
        <w:rPr>
          <w:rFonts w:ascii="Arial" w:hAnsi="Arial" w:cs="Arial"/>
          <w:b/>
          <w:bCs/>
          <w:sz w:val="24"/>
          <w:szCs w:val="24"/>
        </w:rPr>
        <w:t>di</w:t>
      </w:r>
      <w:r>
        <w:rPr>
          <w:rFonts w:ascii="Arial" w:hAnsi="Arial" w:cs="Arial"/>
          <w:b/>
          <w:bCs/>
          <w:spacing w:val="1"/>
          <w:sz w:val="24"/>
          <w:szCs w:val="24"/>
        </w:rPr>
        <w:t xml:space="preserve"> a</w:t>
      </w:r>
      <w:r>
        <w:rPr>
          <w:rFonts w:ascii="Arial" w:hAnsi="Arial" w:cs="Arial"/>
          <w:b/>
          <w:bCs/>
          <w:sz w:val="24"/>
          <w:szCs w:val="24"/>
        </w:rPr>
        <w:t>u</w:t>
      </w:r>
      <w:r>
        <w:rPr>
          <w:rFonts w:ascii="Arial" w:hAnsi="Arial" w:cs="Arial"/>
          <w:b/>
          <w:bCs/>
          <w:spacing w:val="-3"/>
          <w:sz w:val="24"/>
          <w:szCs w:val="24"/>
        </w:rPr>
        <w:t>t</w:t>
      </w:r>
      <w:r>
        <w:rPr>
          <w:rFonts w:ascii="Arial" w:hAnsi="Arial" w:cs="Arial"/>
          <w:b/>
          <w:bCs/>
          <w:sz w:val="24"/>
          <w:szCs w:val="24"/>
        </w:rPr>
        <w:t>o tu</w:t>
      </w:r>
      <w:r>
        <w:rPr>
          <w:rFonts w:ascii="Arial" w:hAnsi="Arial" w:cs="Arial"/>
          <w:b/>
          <w:bCs/>
          <w:spacing w:val="-1"/>
          <w:sz w:val="24"/>
          <w:szCs w:val="24"/>
        </w:rPr>
        <w:t>t</w:t>
      </w:r>
      <w:r>
        <w:rPr>
          <w:rFonts w:ascii="Arial" w:hAnsi="Arial" w:cs="Arial"/>
          <w:b/>
          <w:bCs/>
          <w:spacing w:val="1"/>
          <w:sz w:val="24"/>
          <w:szCs w:val="24"/>
        </w:rPr>
        <w:t>e</w:t>
      </w:r>
      <w:r>
        <w:rPr>
          <w:rFonts w:ascii="Arial" w:hAnsi="Arial" w:cs="Arial"/>
          <w:b/>
          <w:bCs/>
          <w:sz w:val="24"/>
          <w:szCs w:val="24"/>
        </w:rPr>
        <w:t>la</w:t>
      </w:r>
      <w:r>
        <w:rPr>
          <w:rFonts w:ascii="Arial" w:hAnsi="Arial" w:cs="Arial"/>
          <w:b/>
          <w:bCs/>
          <w:spacing w:val="1"/>
          <w:sz w:val="24"/>
          <w:szCs w:val="24"/>
        </w:rPr>
        <w:t xml:space="preserve"> </w:t>
      </w:r>
      <w:r>
        <w:rPr>
          <w:rFonts w:ascii="Arial" w:hAnsi="Arial" w:cs="Arial"/>
          <w:b/>
          <w:bCs/>
          <w:sz w:val="24"/>
          <w:szCs w:val="24"/>
        </w:rPr>
        <w:t>n.</w:t>
      </w:r>
      <w:r>
        <w:rPr>
          <w:rFonts w:ascii="Arial" w:hAnsi="Arial" w:cs="Arial"/>
          <w:b/>
          <w:bCs/>
          <w:spacing w:val="1"/>
          <w:sz w:val="24"/>
          <w:szCs w:val="24"/>
        </w:rPr>
        <w:t xml:space="preserve"> </w:t>
      </w:r>
      <w:r>
        <w:rPr>
          <w:rFonts w:ascii="Arial" w:hAnsi="Arial" w:cs="Arial"/>
          <w:b/>
          <w:bCs/>
          <w:sz w:val="24"/>
          <w:szCs w:val="24"/>
        </w:rPr>
        <w:t>5</w:t>
      </w:r>
    </w:p>
    <w:p w:rsidR="00243395" w:rsidRDefault="00243395" w:rsidP="00B06B5F">
      <w:pPr>
        <w:widowControl w:val="0"/>
        <w:autoSpaceDE w:val="0"/>
        <w:autoSpaceDN w:val="0"/>
        <w:adjustRightInd w:val="0"/>
        <w:spacing w:after="0" w:line="240" w:lineRule="auto"/>
        <w:ind w:left="533" w:right="6728"/>
        <w:jc w:val="both"/>
        <w:rPr>
          <w:rFonts w:ascii="Arial" w:hAnsi="Arial" w:cs="Arial"/>
          <w:sz w:val="24"/>
          <w:szCs w:val="24"/>
        </w:rPr>
      </w:pPr>
      <w:r>
        <w:rPr>
          <w:rFonts w:ascii="Arial" w:hAnsi="Arial" w:cs="Arial"/>
          <w:spacing w:val="-1"/>
          <w:w w:val="33"/>
          <w:sz w:val="24"/>
          <w:szCs w:val="24"/>
        </w:rPr>
        <w:t>―</w:t>
      </w:r>
      <w:r>
        <w:rPr>
          <w:rFonts w:ascii="Arial" w:hAnsi="Arial" w:cs="Arial"/>
          <w:sz w:val="24"/>
          <w:szCs w:val="24"/>
        </w:rPr>
        <w:t>Il c</w:t>
      </w:r>
      <w:r>
        <w:rPr>
          <w:rFonts w:ascii="Arial" w:hAnsi="Arial" w:cs="Arial"/>
          <w:spacing w:val="1"/>
          <w:sz w:val="24"/>
          <w:szCs w:val="24"/>
        </w:rPr>
        <w:t>on</w:t>
      </w:r>
      <w:r>
        <w:rPr>
          <w:rFonts w:ascii="Arial" w:hAnsi="Arial" w:cs="Arial"/>
          <w:sz w:val="24"/>
          <w:szCs w:val="24"/>
        </w:rPr>
        <w:t>c</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r</w:t>
      </w:r>
      <w:r>
        <w:rPr>
          <w:rFonts w:ascii="Arial" w:hAnsi="Arial" w:cs="Arial"/>
          <w:spacing w:val="1"/>
          <w:sz w:val="24"/>
          <w:szCs w:val="24"/>
        </w:rPr>
        <w:t>en</w:t>
      </w:r>
      <w:r>
        <w:rPr>
          <w:rFonts w:ascii="Arial" w:hAnsi="Arial" w:cs="Arial"/>
          <w:spacing w:val="-2"/>
          <w:sz w:val="24"/>
          <w:szCs w:val="24"/>
        </w:rPr>
        <w:t>t</w:t>
      </w:r>
      <w:r>
        <w:rPr>
          <w:rFonts w:ascii="Arial" w:hAnsi="Arial" w:cs="Arial"/>
          <w:sz w:val="24"/>
          <w:szCs w:val="24"/>
        </w:rPr>
        <w:t>e</w:t>
      </w:r>
      <w:r>
        <w:rPr>
          <w:rFonts w:ascii="Arial" w:hAnsi="Arial" w:cs="Arial"/>
          <w:spacing w:val="3"/>
          <w:sz w:val="24"/>
          <w:szCs w:val="24"/>
        </w:rPr>
        <w:t xml:space="preserve"> </w:t>
      </w:r>
      <w:r>
        <w:rPr>
          <w:rFonts w:ascii="Arial" w:hAnsi="Arial" w:cs="Arial"/>
          <w:spacing w:val="-1"/>
          <w:sz w:val="24"/>
          <w:szCs w:val="24"/>
        </w:rPr>
        <w:t>d</w:t>
      </w:r>
      <w:r>
        <w:rPr>
          <w:rFonts w:ascii="Arial" w:hAnsi="Arial" w:cs="Arial"/>
          <w:spacing w:val="1"/>
          <w:sz w:val="24"/>
          <w:szCs w:val="24"/>
        </w:rPr>
        <w:t>o</w:t>
      </w:r>
      <w:r>
        <w:rPr>
          <w:rFonts w:ascii="Arial" w:hAnsi="Arial" w:cs="Arial"/>
          <w:spacing w:val="-2"/>
          <w:sz w:val="24"/>
          <w:szCs w:val="24"/>
        </w:rPr>
        <w:t>v</w:t>
      </w:r>
      <w:r>
        <w:rPr>
          <w:rFonts w:ascii="Arial" w:hAnsi="Arial" w:cs="Arial"/>
          <w:sz w:val="24"/>
          <w:szCs w:val="24"/>
        </w:rPr>
        <w:t xml:space="preserve">rà </w:t>
      </w:r>
      <w:r>
        <w:rPr>
          <w:rFonts w:ascii="Arial" w:hAnsi="Arial" w:cs="Arial"/>
          <w:spacing w:val="1"/>
          <w:sz w:val="24"/>
          <w:szCs w:val="24"/>
        </w:rPr>
        <w:t>d</w:t>
      </w:r>
      <w:r>
        <w:rPr>
          <w:rFonts w:ascii="Arial" w:hAnsi="Arial" w:cs="Arial"/>
          <w:sz w:val="24"/>
          <w:szCs w:val="24"/>
        </w:rPr>
        <w:t>ichi</w:t>
      </w:r>
      <w:r>
        <w:rPr>
          <w:rFonts w:ascii="Arial" w:hAnsi="Arial" w:cs="Arial"/>
          <w:spacing w:val="1"/>
          <w:sz w:val="24"/>
          <w:szCs w:val="24"/>
        </w:rPr>
        <w:t>a</w:t>
      </w:r>
      <w:r>
        <w:rPr>
          <w:rFonts w:ascii="Arial" w:hAnsi="Arial" w:cs="Arial"/>
          <w:sz w:val="24"/>
          <w:szCs w:val="24"/>
        </w:rPr>
        <w:t>rare:</w:t>
      </w:r>
    </w:p>
    <w:p w:rsidR="00243395" w:rsidRDefault="00243395" w:rsidP="00B06B5F">
      <w:pPr>
        <w:widowControl w:val="0"/>
        <w:autoSpaceDE w:val="0"/>
        <w:autoSpaceDN w:val="0"/>
        <w:adjustRightInd w:val="0"/>
        <w:spacing w:after="0" w:line="240" w:lineRule="auto"/>
        <w:ind w:left="533" w:right="480"/>
        <w:jc w:val="both"/>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pacing w:val="1"/>
          <w:sz w:val="24"/>
          <w:szCs w:val="24"/>
        </w:rPr>
        <w:t>d</w:t>
      </w:r>
      <w:r>
        <w:rPr>
          <w:rFonts w:ascii="Arial" w:hAnsi="Arial" w:cs="Arial"/>
          <w:sz w:val="24"/>
          <w:szCs w:val="24"/>
        </w:rPr>
        <w:t>i</w:t>
      </w:r>
      <w:r>
        <w:rPr>
          <w:rFonts w:ascii="Arial" w:hAnsi="Arial" w:cs="Arial"/>
          <w:spacing w:val="1"/>
          <w:sz w:val="24"/>
          <w:szCs w:val="24"/>
        </w:rPr>
        <w:t xml:space="preserve"> </w:t>
      </w:r>
      <w:r>
        <w:rPr>
          <w:rFonts w:ascii="Arial" w:hAnsi="Arial" w:cs="Arial"/>
          <w:spacing w:val="-1"/>
          <w:sz w:val="24"/>
          <w:szCs w:val="24"/>
        </w:rPr>
        <w:t>n</w:t>
      </w:r>
      <w:r>
        <w:rPr>
          <w:rFonts w:ascii="Arial" w:hAnsi="Arial" w:cs="Arial"/>
          <w:spacing w:val="1"/>
          <w:sz w:val="24"/>
          <w:szCs w:val="24"/>
        </w:rPr>
        <w:t>o</w:t>
      </w:r>
      <w:r>
        <w:rPr>
          <w:rFonts w:ascii="Arial" w:hAnsi="Arial" w:cs="Arial"/>
          <w:sz w:val="24"/>
          <w:szCs w:val="24"/>
        </w:rPr>
        <w:t>n tro</w:t>
      </w:r>
      <w:r>
        <w:rPr>
          <w:rFonts w:ascii="Arial" w:hAnsi="Arial" w:cs="Arial"/>
          <w:spacing w:val="-2"/>
          <w:sz w:val="24"/>
          <w:szCs w:val="24"/>
        </w:rPr>
        <w:t>v</w:t>
      </w:r>
      <w:r>
        <w:rPr>
          <w:rFonts w:ascii="Arial" w:hAnsi="Arial" w:cs="Arial"/>
          <w:spacing w:val="1"/>
          <w:sz w:val="24"/>
          <w:szCs w:val="24"/>
        </w:rPr>
        <w:t>a</w:t>
      </w:r>
      <w:r>
        <w:rPr>
          <w:rFonts w:ascii="Arial" w:hAnsi="Arial" w:cs="Arial"/>
          <w:sz w:val="24"/>
          <w:szCs w:val="24"/>
        </w:rPr>
        <w:t>rsi in</w:t>
      </w:r>
      <w:r>
        <w:rPr>
          <w:rFonts w:ascii="Arial" w:hAnsi="Arial" w:cs="Arial"/>
          <w:spacing w:val="2"/>
          <w:sz w:val="24"/>
          <w:szCs w:val="24"/>
        </w:rPr>
        <w:t xml:space="preserve"> </w:t>
      </w:r>
      <w:r>
        <w:rPr>
          <w:rFonts w:ascii="Arial" w:hAnsi="Arial" w:cs="Arial"/>
          <w:sz w:val="24"/>
          <w:szCs w:val="24"/>
        </w:rPr>
        <w:t>sit</w:t>
      </w:r>
      <w:r>
        <w:rPr>
          <w:rFonts w:ascii="Arial" w:hAnsi="Arial" w:cs="Arial"/>
          <w:spacing w:val="-1"/>
          <w:sz w:val="24"/>
          <w:szCs w:val="24"/>
        </w:rPr>
        <w:t>u</w:t>
      </w:r>
      <w:r>
        <w:rPr>
          <w:rFonts w:ascii="Arial" w:hAnsi="Arial" w:cs="Arial"/>
          <w:spacing w:val="1"/>
          <w:sz w:val="24"/>
          <w:szCs w:val="24"/>
        </w:rPr>
        <w:t>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e</w:t>
      </w:r>
      <w:r>
        <w:rPr>
          <w:rFonts w:ascii="Arial" w:hAnsi="Arial" w:cs="Arial"/>
          <w:spacing w:val="2"/>
          <w:sz w:val="24"/>
          <w:szCs w:val="24"/>
        </w:rPr>
        <w:t xml:space="preserve"> </w:t>
      </w:r>
      <w:r>
        <w:rPr>
          <w:rFonts w:ascii="Arial" w:hAnsi="Arial" w:cs="Arial"/>
          <w:spacing w:val="1"/>
          <w:sz w:val="24"/>
          <w:szCs w:val="24"/>
        </w:rPr>
        <w:t>d</w:t>
      </w:r>
      <w:r>
        <w:rPr>
          <w:rFonts w:ascii="Arial" w:hAnsi="Arial" w:cs="Arial"/>
          <w:sz w:val="24"/>
          <w:szCs w:val="24"/>
        </w:rPr>
        <w:t>i</w:t>
      </w:r>
      <w:r>
        <w:rPr>
          <w:rFonts w:ascii="Arial" w:hAnsi="Arial" w:cs="Arial"/>
          <w:spacing w:val="1"/>
          <w:sz w:val="24"/>
          <w:szCs w:val="24"/>
        </w:rPr>
        <w:t xml:space="preserve"> </w:t>
      </w:r>
      <w:r>
        <w:rPr>
          <w:rFonts w:ascii="Arial" w:hAnsi="Arial" w:cs="Arial"/>
          <w:spacing w:val="-2"/>
          <w:sz w:val="24"/>
          <w:szCs w:val="24"/>
        </w:rPr>
        <w:t>c</w:t>
      </w:r>
      <w:r>
        <w:rPr>
          <w:rFonts w:ascii="Arial" w:hAnsi="Arial" w:cs="Arial"/>
          <w:spacing w:val="1"/>
          <w:sz w:val="24"/>
          <w:szCs w:val="24"/>
        </w:rPr>
        <w:t>on</w:t>
      </w:r>
      <w:r>
        <w:rPr>
          <w:rFonts w:ascii="Arial" w:hAnsi="Arial" w:cs="Arial"/>
          <w:sz w:val="24"/>
          <w:szCs w:val="24"/>
        </w:rPr>
        <w:t xml:space="preserve">trollo o </w:t>
      </w:r>
      <w:r>
        <w:rPr>
          <w:rFonts w:ascii="Arial" w:hAnsi="Arial" w:cs="Arial"/>
          <w:spacing w:val="-1"/>
          <w:sz w:val="24"/>
          <w:szCs w:val="24"/>
        </w:rPr>
        <w:t>d</w:t>
      </w:r>
      <w:r>
        <w:rPr>
          <w:rFonts w:ascii="Arial" w:hAnsi="Arial" w:cs="Arial"/>
          <w:sz w:val="24"/>
          <w:szCs w:val="24"/>
        </w:rPr>
        <w:t>i</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z w:val="24"/>
          <w:szCs w:val="24"/>
        </w:rPr>
        <w:t>l</w:t>
      </w:r>
      <w:r>
        <w:rPr>
          <w:rFonts w:ascii="Arial" w:hAnsi="Arial" w:cs="Arial"/>
          <w:spacing w:val="-1"/>
          <w:sz w:val="24"/>
          <w:szCs w:val="24"/>
        </w:rPr>
        <w:t>l</w:t>
      </w:r>
      <w:r>
        <w:rPr>
          <w:rFonts w:ascii="Arial" w:hAnsi="Arial" w:cs="Arial"/>
          <w:spacing w:val="1"/>
          <w:sz w:val="24"/>
          <w:szCs w:val="24"/>
        </w:rPr>
        <w:t>e</w:t>
      </w:r>
      <w:r>
        <w:rPr>
          <w:rFonts w:ascii="Arial" w:hAnsi="Arial" w:cs="Arial"/>
          <w:spacing w:val="-1"/>
          <w:sz w:val="24"/>
          <w:szCs w:val="24"/>
        </w:rPr>
        <w:t>g</w:t>
      </w:r>
      <w:r>
        <w:rPr>
          <w:rFonts w:ascii="Arial" w:hAnsi="Arial" w:cs="Arial"/>
          <w:spacing w:val="1"/>
          <w:sz w:val="24"/>
          <w:szCs w:val="24"/>
        </w:rPr>
        <w:t>am</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to</w:t>
      </w:r>
      <w:r>
        <w:rPr>
          <w:rFonts w:ascii="Arial" w:hAnsi="Arial" w:cs="Arial"/>
          <w:spacing w:val="1"/>
          <w:sz w:val="24"/>
          <w:szCs w:val="24"/>
        </w:rPr>
        <w:t xml:space="preserve"> </w:t>
      </w:r>
      <w:r>
        <w:rPr>
          <w:rFonts w:ascii="Arial" w:hAnsi="Arial" w:cs="Arial"/>
          <w:spacing w:val="-3"/>
          <w:sz w:val="24"/>
          <w:szCs w:val="24"/>
        </w:rPr>
        <w:t>(</w:t>
      </w:r>
      <w:r>
        <w:rPr>
          <w:rFonts w:ascii="Arial" w:hAnsi="Arial" w:cs="Arial"/>
          <w:spacing w:val="3"/>
          <w:sz w:val="24"/>
          <w:szCs w:val="24"/>
        </w:rPr>
        <w:t>f</w:t>
      </w:r>
      <w:r>
        <w:rPr>
          <w:rFonts w:ascii="Arial" w:hAnsi="Arial" w:cs="Arial"/>
          <w:spacing w:val="1"/>
          <w:sz w:val="24"/>
          <w:szCs w:val="24"/>
        </w:rPr>
        <w:t>o</w:t>
      </w:r>
      <w:r>
        <w:rPr>
          <w:rFonts w:ascii="Arial" w:hAnsi="Arial" w:cs="Arial"/>
          <w:spacing w:val="-3"/>
          <w:sz w:val="24"/>
          <w:szCs w:val="24"/>
        </w:rPr>
        <w:t>r</w:t>
      </w:r>
      <w:r>
        <w:rPr>
          <w:rFonts w:ascii="Arial" w:hAnsi="Arial" w:cs="Arial"/>
          <w:spacing w:val="1"/>
          <w:sz w:val="24"/>
          <w:szCs w:val="24"/>
        </w:rPr>
        <w:t>ma</w:t>
      </w:r>
      <w:r>
        <w:rPr>
          <w:rFonts w:ascii="Arial" w:hAnsi="Arial" w:cs="Arial"/>
          <w:spacing w:val="-3"/>
          <w:sz w:val="24"/>
          <w:szCs w:val="24"/>
        </w:rPr>
        <w:t>l</w:t>
      </w:r>
      <w:r>
        <w:rPr>
          <w:rFonts w:ascii="Arial" w:hAnsi="Arial" w:cs="Arial"/>
          <w:sz w:val="24"/>
          <w:szCs w:val="24"/>
        </w:rPr>
        <w:t>e</w:t>
      </w:r>
      <w:r>
        <w:rPr>
          <w:rFonts w:ascii="Arial" w:hAnsi="Arial" w:cs="Arial"/>
          <w:spacing w:val="2"/>
          <w:sz w:val="24"/>
          <w:szCs w:val="24"/>
        </w:rPr>
        <w:t xml:space="preserve"> </w:t>
      </w:r>
      <w:r>
        <w:rPr>
          <w:rFonts w:ascii="Arial" w:hAnsi="Arial" w:cs="Arial"/>
          <w:spacing w:val="1"/>
          <w:sz w:val="24"/>
          <w:szCs w:val="24"/>
        </w:rPr>
        <w:t>e</w:t>
      </w:r>
      <w:r>
        <w:rPr>
          <w:rFonts w:ascii="Arial" w:hAnsi="Arial" w:cs="Arial"/>
          <w:spacing w:val="-2"/>
          <w:sz w:val="24"/>
          <w:szCs w:val="24"/>
        </w:rPr>
        <w:t>/</w:t>
      </w:r>
      <w:r>
        <w:rPr>
          <w:rFonts w:ascii="Arial" w:hAnsi="Arial" w:cs="Arial"/>
          <w:sz w:val="24"/>
          <w:szCs w:val="24"/>
        </w:rPr>
        <w:t>o</w:t>
      </w:r>
      <w:r>
        <w:rPr>
          <w:rFonts w:ascii="Arial" w:hAnsi="Arial" w:cs="Arial"/>
          <w:spacing w:val="2"/>
          <w:sz w:val="24"/>
          <w:szCs w:val="24"/>
        </w:rPr>
        <w:t xml:space="preserve"> </w:t>
      </w:r>
      <w:r>
        <w:rPr>
          <w:rFonts w:ascii="Arial" w:hAnsi="Arial" w:cs="Arial"/>
          <w:spacing w:val="-2"/>
          <w:sz w:val="24"/>
          <w:szCs w:val="24"/>
        </w:rPr>
        <w:t>s</w:t>
      </w:r>
      <w:r>
        <w:rPr>
          <w:rFonts w:ascii="Arial" w:hAnsi="Arial" w:cs="Arial"/>
          <w:spacing w:val="1"/>
          <w:sz w:val="24"/>
          <w:szCs w:val="24"/>
        </w:rPr>
        <w:t>o</w:t>
      </w:r>
      <w:r>
        <w:rPr>
          <w:rFonts w:ascii="Arial" w:hAnsi="Arial" w:cs="Arial"/>
          <w:sz w:val="24"/>
          <w:szCs w:val="24"/>
        </w:rPr>
        <w:t>st</w:t>
      </w:r>
      <w:r>
        <w:rPr>
          <w:rFonts w:ascii="Arial" w:hAnsi="Arial" w:cs="Arial"/>
          <w:spacing w:val="-1"/>
          <w:sz w:val="24"/>
          <w:szCs w:val="24"/>
        </w:rPr>
        <w:t>a</w:t>
      </w:r>
      <w:r>
        <w:rPr>
          <w:rFonts w:ascii="Arial" w:hAnsi="Arial" w:cs="Arial"/>
          <w:spacing w:val="1"/>
          <w:sz w:val="24"/>
          <w:szCs w:val="24"/>
        </w:rPr>
        <w:t>n</w:t>
      </w:r>
      <w:r>
        <w:rPr>
          <w:rFonts w:ascii="Arial" w:hAnsi="Arial" w:cs="Arial"/>
          <w:spacing w:val="-2"/>
          <w:sz w:val="24"/>
          <w:szCs w:val="24"/>
        </w:rPr>
        <w:t>z</w:t>
      </w:r>
      <w:r>
        <w:rPr>
          <w:rFonts w:ascii="Arial" w:hAnsi="Arial" w:cs="Arial"/>
          <w:sz w:val="24"/>
          <w:szCs w:val="24"/>
        </w:rPr>
        <w:t>ial</w:t>
      </w:r>
      <w:r>
        <w:rPr>
          <w:rFonts w:ascii="Arial" w:hAnsi="Arial" w:cs="Arial"/>
          <w:spacing w:val="1"/>
          <w:sz w:val="24"/>
          <w:szCs w:val="24"/>
        </w:rPr>
        <w:t>e</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z w:val="24"/>
          <w:szCs w:val="24"/>
        </w:rPr>
        <w:t xml:space="preserve">n </w:t>
      </w:r>
      <w:r>
        <w:rPr>
          <w:rFonts w:ascii="Arial" w:hAnsi="Arial" w:cs="Arial"/>
          <w:spacing w:val="1"/>
          <w:sz w:val="24"/>
          <w:szCs w:val="24"/>
        </w:rPr>
        <w:t>a</w:t>
      </w:r>
      <w:r>
        <w:rPr>
          <w:rFonts w:ascii="Arial" w:hAnsi="Arial" w:cs="Arial"/>
          <w:sz w:val="24"/>
          <w:szCs w:val="24"/>
        </w:rPr>
        <w:t>lt</w:t>
      </w:r>
      <w:r>
        <w:rPr>
          <w:rFonts w:ascii="Arial" w:hAnsi="Arial" w:cs="Arial"/>
          <w:spacing w:val="-1"/>
          <w:sz w:val="24"/>
          <w:szCs w:val="24"/>
        </w:rPr>
        <w:t>r</w:t>
      </w:r>
      <w:r>
        <w:rPr>
          <w:rFonts w:ascii="Arial" w:hAnsi="Arial" w:cs="Arial"/>
          <w:sz w:val="24"/>
          <w:szCs w:val="24"/>
        </w:rPr>
        <w:t>i</w:t>
      </w:r>
      <w:r>
        <w:rPr>
          <w:rFonts w:ascii="Arial" w:hAnsi="Arial" w:cs="Arial"/>
          <w:spacing w:val="36"/>
          <w:sz w:val="24"/>
          <w:szCs w:val="24"/>
        </w:rPr>
        <w:t xml:space="preserve"> </w:t>
      </w:r>
      <w:r>
        <w:rPr>
          <w:rFonts w:ascii="Arial" w:hAnsi="Arial" w:cs="Arial"/>
          <w:sz w:val="24"/>
          <w:szCs w:val="24"/>
        </w:rPr>
        <w:t>c</w:t>
      </w:r>
      <w:r>
        <w:rPr>
          <w:rFonts w:ascii="Arial" w:hAnsi="Arial" w:cs="Arial"/>
          <w:spacing w:val="1"/>
          <w:sz w:val="24"/>
          <w:szCs w:val="24"/>
        </w:rPr>
        <w:t>on</w:t>
      </w:r>
      <w:r>
        <w:rPr>
          <w:rFonts w:ascii="Arial" w:hAnsi="Arial" w:cs="Arial"/>
          <w:sz w:val="24"/>
          <w:szCs w:val="24"/>
        </w:rPr>
        <w:t>c</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r</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ti</w:t>
      </w:r>
      <w:r>
        <w:rPr>
          <w:rFonts w:ascii="Arial" w:hAnsi="Arial" w:cs="Arial"/>
          <w:spacing w:val="36"/>
          <w:sz w:val="24"/>
          <w:szCs w:val="24"/>
        </w:rPr>
        <w:t xml:space="preserve"> </w:t>
      </w:r>
      <w:r>
        <w:rPr>
          <w:rFonts w:ascii="Arial" w:hAnsi="Arial" w:cs="Arial"/>
          <w:sz w:val="24"/>
          <w:szCs w:val="24"/>
        </w:rPr>
        <w:t>e</w:t>
      </w:r>
      <w:r>
        <w:rPr>
          <w:rFonts w:ascii="Arial" w:hAnsi="Arial" w:cs="Arial"/>
          <w:spacing w:val="37"/>
          <w:sz w:val="24"/>
          <w:szCs w:val="24"/>
        </w:rPr>
        <w:t xml:space="preserve"> </w:t>
      </w:r>
      <w:r>
        <w:rPr>
          <w:rFonts w:ascii="Arial" w:hAnsi="Arial" w:cs="Arial"/>
          <w:spacing w:val="-2"/>
          <w:sz w:val="24"/>
          <w:szCs w:val="24"/>
        </w:rPr>
        <w:t>c</w:t>
      </w:r>
      <w:r>
        <w:rPr>
          <w:rFonts w:ascii="Arial" w:hAnsi="Arial" w:cs="Arial"/>
          <w:spacing w:val="1"/>
          <w:sz w:val="24"/>
          <w:szCs w:val="24"/>
        </w:rPr>
        <w:t>h</w:t>
      </w:r>
      <w:r>
        <w:rPr>
          <w:rFonts w:ascii="Arial" w:hAnsi="Arial" w:cs="Arial"/>
          <w:sz w:val="24"/>
          <w:szCs w:val="24"/>
        </w:rPr>
        <w:t>e</w:t>
      </w:r>
      <w:r>
        <w:rPr>
          <w:rFonts w:ascii="Arial" w:hAnsi="Arial" w:cs="Arial"/>
          <w:spacing w:val="35"/>
          <w:sz w:val="24"/>
          <w:szCs w:val="24"/>
        </w:rPr>
        <w:t xml:space="preserve"> </w:t>
      </w:r>
      <w:r>
        <w:rPr>
          <w:rFonts w:ascii="Arial" w:hAnsi="Arial" w:cs="Arial"/>
          <w:spacing w:val="1"/>
          <w:sz w:val="24"/>
          <w:szCs w:val="24"/>
        </w:rPr>
        <w:t>no</w:t>
      </w:r>
      <w:r>
        <w:rPr>
          <w:rFonts w:ascii="Arial" w:hAnsi="Arial" w:cs="Arial"/>
          <w:sz w:val="24"/>
          <w:szCs w:val="24"/>
        </w:rPr>
        <w:t>n</w:t>
      </w:r>
      <w:r>
        <w:rPr>
          <w:rFonts w:ascii="Arial" w:hAnsi="Arial" w:cs="Arial"/>
          <w:spacing w:val="35"/>
          <w:sz w:val="24"/>
          <w:szCs w:val="24"/>
        </w:rPr>
        <w:t xml:space="preserve"> </w:t>
      </w:r>
      <w:r>
        <w:rPr>
          <w:rFonts w:ascii="Arial" w:hAnsi="Arial" w:cs="Arial"/>
          <w:sz w:val="24"/>
          <w:szCs w:val="24"/>
        </w:rPr>
        <w:t>si</w:t>
      </w:r>
      <w:r>
        <w:rPr>
          <w:rFonts w:ascii="Arial" w:hAnsi="Arial" w:cs="Arial"/>
          <w:spacing w:val="36"/>
          <w:sz w:val="24"/>
          <w:szCs w:val="24"/>
        </w:rPr>
        <w:t xml:space="preserve"> </w:t>
      </w:r>
      <w:r>
        <w:rPr>
          <w:rFonts w:ascii="Arial" w:hAnsi="Arial" w:cs="Arial"/>
          <w:sz w:val="24"/>
          <w:szCs w:val="24"/>
        </w:rPr>
        <w:t>è</w:t>
      </w:r>
      <w:r>
        <w:rPr>
          <w:rFonts w:ascii="Arial" w:hAnsi="Arial" w:cs="Arial"/>
          <w:spacing w:val="34"/>
          <w:sz w:val="24"/>
          <w:szCs w:val="24"/>
        </w:rPr>
        <w:t xml:space="preserve"> </w:t>
      </w:r>
      <w:r>
        <w:rPr>
          <w:rFonts w:ascii="Arial" w:hAnsi="Arial" w:cs="Arial"/>
          <w:spacing w:val="1"/>
          <w:sz w:val="24"/>
          <w:szCs w:val="24"/>
        </w:rPr>
        <w:t>a</w:t>
      </w:r>
      <w:r>
        <w:rPr>
          <w:rFonts w:ascii="Arial" w:hAnsi="Arial" w:cs="Arial"/>
          <w:sz w:val="24"/>
          <w:szCs w:val="24"/>
        </w:rPr>
        <w:t>cc</w:t>
      </w:r>
      <w:r>
        <w:rPr>
          <w:rFonts w:ascii="Arial" w:hAnsi="Arial" w:cs="Arial"/>
          <w:spacing w:val="1"/>
          <w:sz w:val="24"/>
          <w:szCs w:val="24"/>
        </w:rPr>
        <w:t>o</w:t>
      </w:r>
      <w:r>
        <w:rPr>
          <w:rFonts w:ascii="Arial" w:hAnsi="Arial" w:cs="Arial"/>
          <w:sz w:val="24"/>
          <w:szCs w:val="24"/>
        </w:rPr>
        <w:t>rd</w:t>
      </w:r>
      <w:r>
        <w:rPr>
          <w:rFonts w:ascii="Arial" w:hAnsi="Arial" w:cs="Arial"/>
          <w:spacing w:val="-1"/>
          <w:sz w:val="24"/>
          <w:szCs w:val="24"/>
        </w:rPr>
        <w:t>a</w:t>
      </w:r>
      <w:r>
        <w:rPr>
          <w:rFonts w:ascii="Arial" w:hAnsi="Arial" w:cs="Arial"/>
          <w:sz w:val="24"/>
          <w:szCs w:val="24"/>
        </w:rPr>
        <w:t>to</w:t>
      </w:r>
      <w:r>
        <w:rPr>
          <w:rFonts w:ascii="Arial" w:hAnsi="Arial" w:cs="Arial"/>
          <w:spacing w:val="35"/>
          <w:sz w:val="24"/>
          <w:szCs w:val="24"/>
        </w:rPr>
        <w:t xml:space="preserve"> </w:t>
      </w:r>
      <w:r>
        <w:rPr>
          <w:rFonts w:ascii="Arial" w:hAnsi="Arial" w:cs="Arial"/>
          <w:sz w:val="24"/>
          <w:szCs w:val="24"/>
        </w:rPr>
        <w:t>e</w:t>
      </w:r>
      <w:r>
        <w:rPr>
          <w:rFonts w:ascii="Arial" w:hAnsi="Arial" w:cs="Arial"/>
          <w:spacing w:val="35"/>
          <w:sz w:val="24"/>
          <w:szCs w:val="24"/>
        </w:rPr>
        <w:t xml:space="preserve"> </w:t>
      </w:r>
      <w:r>
        <w:rPr>
          <w:rFonts w:ascii="Arial" w:hAnsi="Arial" w:cs="Arial"/>
          <w:spacing w:val="1"/>
          <w:sz w:val="24"/>
          <w:szCs w:val="24"/>
        </w:rPr>
        <w:t>no</w:t>
      </w:r>
      <w:r>
        <w:rPr>
          <w:rFonts w:ascii="Arial" w:hAnsi="Arial" w:cs="Arial"/>
          <w:sz w:val="24"/>
          <w:szCs w:val="24"/>
        </w:rPr>
        <w:t>n</w:t>
      </w:r>
      <w:r>
        <w:rPr>
          <w:rFonts w:ascii="Arial" w:hAnsi="Arial" w:cs="Arial"/>
          <w:spacing w:val="35"/>
          <w:sz w:val="24"/>
          <w:szCs w:val="24"/>
        </w:rPr>
        <w:t xml:space="preserve"> </w:t>
      </w:r>
      <w:r>
        <w:rPr>
          <w:rFonts w:ascii="Arial" w:hAnsi="Arial" w:cs="Arial"/>
          <w:sz w:val="24"/>
          <w:szCs w:val="24"/>
        </w:rPr>
        <w:t>si</w:t>
      </w:r>
      <w:r>
        <w:rPr>
          <w:rFonts w:ascii="Arial" w:hAnsi="Arial" w:cs="Arial"/>
          <w:spacing w:val="36"/>
          <w:sz w:val="24"/>
          <w:szCs w:val="24"/>
        </w:rPr>
        <w:t xml:space="preserve"> </w:t>
      </w:r>
      <w:r>
        <w:rPr>
          <w:rFonts w:ascii="Arial" w:hAnsi="Arial" w:cs="Arial"/>
          <w:spacing w:val="1"/>
          <w:sz w:val="24"/>
          <w:szCs w:val="24"/>
        </w:rPr>
        <w:t>a</w:t>
      </w:r>
      <w:r>
        <w:rPr>
          <w:rFonts w:ascii="Arial" w:hAnsi="Arial" w:cs="Arial"/>
          <w:sz w:val="24"/>
          <w:szCs w:val="24"/>
        </w:rPr>
        <w:t>cc</w:t>
      </w:r>
      <w:r>
        <w:rPr>
          <w:rFonts w:ascii="Arial" w:hAnsi="Arial" w:cs="Arial"/>
          <w:spacing w:val="1"/>
          <w:sz w:val="24"/>
          <w:szCs w:val="24"/>
        </w:rPr>
        <w:t>o</w:t>
      </w:r>
      <w:r>
        <w:rPr>
          <w:rFonts w:ascii="Arial" w:hAnsi="Arial" w:cs="Arial"/>
          <w:sz w:val="24"/>
          <w:szCs w:val="24"/>
        </w:rPr>
        <w:t>r</w:t>
      </w:r>
      <w:r>
        <w:rPr>
          <w:rFonts w:ascii="Arial" w:hAnsi="Arial" w:cs="Arial"/>
          <w:spacing w:val="-2"/>
          <w:sz w:val="24"/>
          <w:szCs w:val="24"/>
        </w:rPr>
        <w:t>d</w:t>
      </w:r>
      <w:r>
        <w:rPr>
          <w:rFonts w:ascii="Arial" w:hAnsi="Arial" w:cs="Arial"/>
          <w:spacing w:val="1"/>
          <w:sz w:val="24"/>
          <w:szCs w:val="24"/>
        </w:rPr>
        <w:t>e</w:t>
      </w:r>
      <w:r>
        <w:rPr>
          <w:rFonts w:ascii="Arial" w:hAnsi="Arial" w:cs="Arial"/>
          <w:sz w:val="24"/>
          <w:szCs w:val="24"/>
        </w:rPr>
        <w:t>rà</w:t>
      </w:r>
      <w:r>
        <w:rPr>
          <w:rFonts w:ascii="Arial" w:hAnsi="Arial" w:cs="Arial"/>
          <w:spacing w:val="36"/>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z w:val="24"/>
          <w:szCs w:val="24"/>
        </w:rPr>
        <w:t>n</w:t>
      </w:r>
      <w:r>
        <w:rPr>
          <w:rFonts w:ascii="Arial" w:hAnsi="Arial" w:cs="Arial"/>
          <w:spacing w:val="35"/>
          <w:sz w:val="24"/>
          <w:szCs w:val="24"/>
        </w:rPr>
        <w:t xml:space="preserve"> </w:t>
      </w:r>
      <w:r>
        <w:rPr>
          <w:rFonts w:ascii="Arial" w:hAnsi="Arial" w:cs="Arial"/>
          <w:spacing w:val="1"/>
          <w:sz w:val="24"/>
          <w:szCs w:val="24"/>
        </w:rPr>
        <w:t>a</w:t>
      </w:r>
      <w:r>
        <w:rPr>
          <w:rFonts w:ascii="Arial" w:hAnsi="Arial" w:cs="Arial"/>
          <w:sz w:val="24"/>
          <w:szCs w:val="24"/>
        </w:rPr>
        <w:t>lt</w:t>
      </w:r>
      <w:r>
        <w:rPr>
          <w:rFonts w:ascii="Arial" w:hAnsi="Arial" w:cs="Arial"/>
          <w:spacing w:val="-1"/>
          <w:sz w:val="24"/>
          <w:szCs w:val="24"/>
        </w:rPr>
        <w:t>r</w:t>
      </w:r>
      <w:r>
        <w:rPr>
          <w:rFonts w:ascii="Arial" w:hAnsi="Arial" w:cs="Arial"/>
          <w:sz w:val="24"/>
          <w:szCs w:val="24"/>
        </w:rPr>
        <w:t>i</w:t>
      </w:r>
      <w:r>
        <w:rPr>
          <w:rFonts w:ascii="Arial" w:hAnsi="Arial" w:cs="Arial"/>
          <w:spacing w:val="36"/>
          <w:sz w:val="24"/>
          <w:szCs w:val="24"/>
        </w:rPr>
        <w:t xml:space="preserve"> </w:t>
      </w:r>
      <w:r>
        <w:rPr>
          <w:rFonts w:ascii="Arial" w:hAnsi="Arial" w:cs="Arial"/>
          <w:spacing w:val="1"/>
          <w:sz w:val="24"/>
          <w:szCs w:val="24"/>
        </w:rPr>
        <w:t>pa</w:t>
      </w:r>
      <w:r>
        <w:rPr>
          <w:rFonts w:ascii="Arial" w:hAnsi="Arial" w:cs="Arial"/>
          <w:sz w:val="24"/>
          <w:szCs w:val="24"/>
        </w:rPr>
        <w:t>rtec</w:t>
      </w:r>
      <w:r>
        <w:rPr>
          <w:rFonts w:ascii="Arial" w:hAnsi="Arial" w:cs="Arial"/>
          <w:spacing w:val="-2"/>
          <w:sz w:val="24"/>
          <w:szCs w:val="24"/>
        </w:rPr>
        <w:t>i</w:t>
      </w:r>
      <w:r>
        <w:rPr>
          <w:rFonts w:ascii="Arial" w:hAnsi="Arial" w:cs="Arial"/>
          <w:spacing w:val="1"/>
          <w:sz w:val="24"/>
          <w:szCs w:val="24"/>
        </w:rPr>
        <w:t>pan</w:t>
      </w:r>
      <w:r>
        <w:rPr>
          <w:rFonts w:ascii="Arial" w:hAnsi="Arial" w:cs="Arial"/>
          <w:spacing w:val="-2"/>
          <w:sz w:val="24"/>
          <w:szCs w:val="24"/>
        </w:rPr>
        <w:t>t</w:t>
      </w:r>
      <w:r>
        <w:rPr>
          <w:rFonts w:ascii="Arial" w:hAnsi="Arial" w:cs="Arial"/>
          <w:sz w:val="24"/>
          <w:szCs w:val="24"/>
        </w:rPr>
        <w:t>e</w:t>
      </w:r>
      <w:r>
        <w:rPr>
          <w:rFonts w:ascii="Arial" w:hAnsi="Arial" w:cs="Arial"/>
          <w:spacing w:val="37"/>
          <w:sz w:val="24"/>
          <w:szCs w:val="24"/>
        </w:rPr>
        <w:t xml:space="preserve"> </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l</w:t>
      </w:r>
      <w:r>
        <w:rPr>
          <w:rFonts w:ascii="Arial" w:hAnsi="Arial" w:cs="Arial"/>
          <w:sz w:val="24"/>
          <w:szCs w:val="24"/>
        </w:rPr>
        <w:t xml:space="preserve">e </w:t>
      </w:r>
      <w:r>
        <w:rPr>
          <w:rFonts w:ascii="Arial" w:hAnsi="Arial" w:cs="Arial"/>
          <w:spacing w:val="-1"/>
          <w:sz w:val="24"/>
          <w:szCs w:val="24"/>
        </w:rPr>
        <w:t>g</w:t>
      </w:r>
      <w:r>
        <w:rPr>
          <w:rFonts w:ascii="Arial" w:hAnsi="Arial" w:cs="Arial"/>
          <w:spacing w:val="1"/>
          <w:sz w:val="24"/>
          <w:szCs w:val="24"/>
        </w:rPr>
        <w:t>a</w:t>
      </w:r>
      <w:r>
        <w:rPr>
          <w:rFonts w:ascii="Arial" w:hAnsi="Arial" w:cs="Arial"/>
          <w:sz w:val="24"/>
          <w:szCs w:val="24"/>
        </w:rPr>
        <w:t>re.</w:t>
      </w:r>
      <w:r>
        <w:rPr>
          <w:rFonts w:ascii="Arial" w:hAnsi="Arial" w:cs="Arial"/>
          <w:spacing w:val="2"/>
          <w:sz w:val="24"/>
          <w:szCs w:val="24"/>
        </w:rPr>
        <w:t xml:space="preserve"> </w:t>
      </w:r>
      <w:r>
        <w:rPr>
          <w:rFonts w:ascii="Arial" w:hAnsi="Arial" w:cs="Arial"/>
          <w:sz w:val="24"/>
          <w:szCs w:val="24"/>
        </w:rPr>
        <w:t>Si</w:t>
      </w:r>
      <w:r>
        <w:rPr>
          <w:rFonts w:ascii="Arial" w:hAnsi="Arial" w:cs="Arial"/>
          <w:spacing w:val="1"/>
          <w:sz w:val="24"/>
          <w:szCs w:val="24"/>
        </w:rPr>
        <w:t xml:space="preserve"> p</w:t>
      </w:r>
      <w:r>
        <w:rPr>
          <w:rFonts w:ascii="Arial" w:hAnsi="Arial" w:cs="Arial"/>
          <w:sz w:val="24"/>
          <w:szCs w:val="24"/>
        </w:rPr>
        <w:t>recisa</w:t>
      </w:r>
      <w:r>
        <w:rPr>
          <w:rFonts w:ascii="Arial" w:hAnsi="Arial" w:cs="Arial"/>
          <w:spacing w:val="2"/>
          <w:sz w:val="24"/>
          <w:szCs w:val="24"/>
        </w:rPr>
        <w:t xml:space="preserve"> </w:t>
      </w:r>
      <w:r>
        <w:rPr>
          <w:rFonts w:ascii="Arial" w:hAnsi="Arial" w:cs="Arial"/>
          <w:sz w:val="24"/>
          <w:szCs w:val="24"/>
        </w:rPr>
        <w:t>c</w:t>
      </w:r>
      <w:r>
        <w:rPr>
          <w:rFonts w:ascii="Arial" w:hAnsi="Arial" w:cs="Arial"/>
          <w:spacing w:val="1"/>
          <w:sz w:val="24"/>
          <w:szCs w:val="24"/>
        </w:rPr>
        <w:t>h</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s</w:t>
      </w:r>
      <w:r>
        <w:rPr>
          <w:rFonts w:ascii="Arial" w:hAnsi="Arial" w:cs="Arial"/>
          <w:spacing w:val="1"/>
          <w:sz w:val="24"/>
          <w:szCs w:val="24"/>
        </w:rPr>
        <w:t>a</w:t>
      </w:r>
      <w:r>
        <w:rPr>
          <w:rFonts w:ascii="Arial" w:hAnsi="Arial" w:cs="Arial"/>
          <w:sz w:val="24"/>
          <w:szCs w:val="24"/>
        </w:rPr>
        <w:t>ra</w:t>
      </w:r>
      <w:r>
        <w:rPr>
          <w:rFonts w:ascii="Arial" w:hAnsi="Arial" w:cs="Arial"/>
          <w:spacing w:val="1"/>
          <w:sz w:val="24"/>
          <w:szCs w:val="24"/>
        </w:rPr>
        <w:t>n</w:t>
      </w:r>
      <w:r>
        <w:rPr>
          <w:rFonts w:ascii="Arial" w:hAnsi="Arial" w:cs="Arial"/>
          <w:spacing w:val="-1"/>
          <w:sz w:val="24"/>
          <w:szCs w:val="24"/>
        </w:rPr>
        <w:t>n</w:t>
      </w:r>
      <w:r>
        <w:rPr>
          <w:rFonts w:ascii="Arial" w:hAnsi="Arial" w:cs="Arial"/>
          <w:sz w:val="24"/>
          <w:szCs w:val="24"/>
        </w:rPr>
        <w:t>o</w:t>
      </w:r>
      <w:r>
        <w:rPr>
          <w:rFonts w:ascii="Arial" w:hAnsi="Arial" w:cs="Arial"/>
          <w:spacing w:val="2"/>
          <w:sz w:val="24"/>
          <w:szCs w:val="24"/>
        </w:rPr>
        <w:t xml:space="preserve"> </w:t>
      </w:r>
      <w:r>
        <w:rPr>
          <w:rFonts w:ascii="Arial" w:hAnsi="Arial" w:cs="Arial"/>
          <w:spacing w:val="1"/>
          <w:sz w:val="24"/>
          <w:szCs w:val="24"/>
        </w:rPr>
        <w:t>e</w:t>
      </w:r>
      <w:r>
        <w:rPr>
          <w:rFonts w:ascii="Arial" w:hAnsi="Arial" w:cs="Arial"/>
          <w:sz w:val="24"/>
          <w:szCs w:val="24"/>
        </w:rPr>
        <w:t>sclusi</w:t>
      </w:r>
      <w:r>
        <w:rPr>
          <w:rFonts w:ascii="Arial" w:hAnsi="Arial" w:cs="Arial"/>
          <w:spacing w:val="1"/>
          <w:sz w:val="24"/>
          <w:szCs w:val="24"/>
        </w:rPr>
        <w:t xml:space="preserve"> </w:t>
      </w:r>
      <w:r>
        <w:rPr>
          <w:rFonts w:ascii="Arial" w:hAnsi="Arial" w:cs="Arial"/>
          <w:sz w:val="24"/>
          <w:szCs w:val="24"/>
        </w:rPr>
        <w:t>i</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on</w:t>
      </w:r>
      <w:r>
        <w:rPr>
          <w:rFonts w:ascii="Arial" w:hAnsi="Arial" w:cs="Arial"/>
          <w:sz w:val="24"/>
          <w:szCs w:val="24"/>
        </w:rPr>
        <w:t>c</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r</w:t>
      </w:r>
      <w:r>
        <w:rPr>
          <w:rFonts w:ascii="Arial" w:hAnsi="Arial" w:cs="Arial"/>
          <w:spacing w:val="1"/>
          <w:sz w:val="24"/>
          <w:szCs w:val="24"/>
        </w:rPr>
        <w:t>en</w:t>
      </w:r>
      <w:r>
        <w:rPr>
          <w:rFonts w:ascii="Arial" w:hAnsi="Arial" w:cs="Arial"/>
          <w:sz w:val="24"/>
          <w:szCs w:val="24"/>
        </w:rPr>
        <w:t>ti</w:t>
      </w:r>
      <w:r>
        <w:rPr>
          <w:rFonts w:ascii="Arial" w:hAnsi="Arial" w:cs="Arial"/>
          <w:spacing w:val="1"/>
          <w:sz w:val="24"/>
          <w:szCs w:val="24"/>
        </w:rPr>
        <w:t xml:space="preserve"> p</w:t>
      </w:r>
      <w:r>
        <w:rPr>
          <w:rFonts w:ascii="Arial" w:hAnsi="Arial" w:cs="Arial"/>
          <w:spacing w:val="8"/>
          <w:sz w:val="24"/>
          <w:szCs w:val="24"/>
        </w:rPr>
        <w:t>e</w:t>
      </w:r>
      <w:r>
        <w:rPr>
          <w:rFonts w:ascii="Arial" w:hAnsi="Arial" w:cs="Arial"/>
          <w:sz w:val="24"/>
          <w:szCs w:val="24"/>
        </w:rPr>
        <w:t>r i</w:t>
      </w:r>
      <w:r>
        <w:rPr>
          <w:rFonts w:ascii="Arial" w:hAnsi="Arial" w:cs="Arial"/>
          <w:spacing w:val="1"/>
          <w:sz w:val="24"/>
          <w:szCs w:val="24"/>
        </w:rPr>
        <w:t xml:space="preserve"> </w:t>
      </w:r>
      <w:r>
        <w:rPr>
          <w:rFonts w:ascii="Arial" w:hAnsi="Arial" w:cs="Arial"/>
          <w:spacing w:val="-1"/>
          <w:sz w:val="24"/>
          <w:szCs w:val="24"/>
        </w:rPr>
        <w:t>q</w:t>
      </w:r>
      <w:r>
        <w:rPr>
          <w:rFonts w:ascii="Arial" w:hAnsi="Arial" w:cs="Arial"/>
          <w:spacing w:val="1"/>
          <w:sz w:val="24"/>
          <w:szCs w:val="24"/>
        </w:rPr>
        <w:t>ua</w:t>
      </w:r>
      <w:r>
        <w:rPr>
          <w:rFonts w:ascii="Arial" w:hAnsi="Arial" w:cs="Arial"/>
          <w:sz w:val="24"/>
          <w:szCs w:val="24"/>
        </w:rPr>
        <w:t>li</w:t>
      </w:r>
      <w:r>
        <w:rPr>
          <w:rFonts w:ascii="Arial" w:hAnsi="Arial" w:cs="Arial"/>
          <w:spacing w:val="2"/>
          <w:sz w:val="24"/>
          <w:szCs w:val="24"/>
        </w:rPr>
        <w:t xml:space="preserve"> </w:t>
      </w:r>
      <w:r>
        <w:rPr>
          <w:rFonts w:ascii="Arial" w:hAnsi="Arial" w:cs="Arial"/>
          <w:sz w:val="24"/>
          <w:szCs w:val="24"/>
        </w:rPr>
        <w:t>s</w:t>
      </w:r>
      <w:r>
        <w:rPr>
          <w:rFonts w:ascii="Arial" w:hAnsi="Arial" w:cs="Arial"/>
          <w:spacing w:val="1"/>
          <w:sz w:val="24"/>
          <w:szCs w:val="24"/>
        </w:rPr>
        <w:t>a</w:t>
      </w:r>
      <w:r>
        <w:rPr>
          <w:rFonts w:ascii="Arial" w:hAnsi="Arial" w:cs="Arial"/>
          <w:sz w:val="24"/>
          <w:szCs w:val="24"/>
        </w:rPr>
        <w:t>rà</w:t>
      </w:r>
      <w:r>
        <w:rPr>
          <w:rFonts w:ascii="Arial" w:hAnsi="Arial" w:cs="Arial"/>
          <w:spacing w:val="1"/>
          <w:sz w:val="24"/>
          <w:szCs w:val="24"/>
        </w:rPr>
        <w:t xml:space="preserve"> a</w:t>
      </w:r>
      <w:r>
        <w:rPr>
          <w:rFonts w:ascii="Arial" w:hAnsi="Arial" w:cs="Arial"/>
          <w:sz w:val="24"/>
          <w:szCs w:val="24"/>
        </w:rPr>
        <w:t>cc</w:t>
      </w:r>
      <w:r>
        <w:rPr>
          <w:rFonts w:ascii="Arial" w:hAnsi="Arial" w:cs="Arial"/>
          <w:spacing w:val="1"/>
          <w:sz w:val="24"/>
          <w:szCs w:val="24"/>
        </w:rPr>
        <w:t>e</w:t>
      </w:r>
      <w:r>
        <w:rPr>
          <w:rFonts w:ascii="Arial" w:hAnsi="Arial" w:cs="Arial"/>
          <w:sz w:val="24"/>
          <w:szCs w:val="24"/>
        </w:rPr>
        <w:t>rta</w:t>
      </w:r>
      <w:r>
        <w:rPr>
          <w:rFonts w:ascii="Arial" w:hAnsi="Arial" w:cs="Arial"/>
          <w:spacing w:val="1"/>
          <w:sz w:val="24"/>
          <w:szCs w:val="24"/>
        </w:rPr>
        <w:t>t</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c</w:t>
      </w:r>
      <w:r>
        <w:rPr>
          <w:rFonts w:ascii="Arial" w:hAnsi="Arial" w:cs="Arial"/>
          <w:spacing w:val="-1"/>
          <w:sz w:val="24"/>
          <w:szCs w:val="24"/>
        </w:rPr>
        <w:t>h</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le</w:t>
      </w:r>
      <w:r>
        <w:rPr>
          <w:rFonts w:ascii="Arial" w:hAnsi="Arial" w:cs="Arial"/>
          <w:spacing w:val="2"/>
          <w:sz w:val="24"/>
          <w:szCs w:val="24"/>
        </w:rPr>
        <w:t xml:space="preserve"> </w:t>
      </w:r>
      <w:r>
        <w:rPr>
          <w:rFonts w:ascii="Arial" w:hAnsi="Arial" w:cs="Arial"/>
          <w:sz w:val="24"/>
          <w:szCs w:val="24"/>
        </w:rPr>
        <w:t>rela</w:t>
      </w:r>
      <w:r>
        <w:rPr>
          <w:rFonts w:ascii="Arial" w:hAnsi="Arial" w:cs="Arial"/>
          <w:spacing w:val="1"/>
          <w:sz w:val="24"/>
          <w:szCs w:val="24"/>
        </w:rPr>
        <w:t>t</w:t>
      </w:r>
      <w:r>
        <w:rPr>
          <w:rFonts w:ascii="Arial" w:hAnsi="Arial" w:cs="Arial"/>
          <w:sz w:val="24"/>
          <w:szCs w:val="24"/>
        </w:rPr>
        <w:t>i</w:t>
      </w:r>
      <w:r>
        <w:rPr>
          <w:rFonts w:ascii="Arial" w:hAnsi="Arial" w:cs="Arial"/>
          <w:spacing w:val="-3"/>
          <w:sz w:val="24"/>
          <w:szCs w:val="24"/>
        </w:rPr>
        <w:t>v</w:t>
      </w:r>
      <w:r>
        <w:rPr>
          <w:rFonts w:ascii="Arial" w:hAnsi="Arial" w:cs="Arial"/>
          <w:sz w:val="24"/>
          <w:szCs w:val="24"/>
        </w:rPr>
        <w:t xml:space="preserve">e </w:t>
      </w:r>
      <w:r>
        <w:rPr>
          <w:rFonts w:ascii="Arial" w:hAnsi="Arial" w:cs="Arial"/>
          <w:spacing w:val="-1"/>
          <w:sz w:val="24"/>
          <w:szCs w:val="24"/>
        </w:rPr>
        <w:t>o</w:t>
      </w:r>
      <w:r>
        <w:rPr>
          <w:rFonts w:ascii="Arial" w:hAnsi="Arial" w:cs="Arial"/>
          <w:sz w:val="24"/>
          <w:szCs w:val="24"/>
        </w:rPr>
        <w:t>f</w:t>
      </w:r>
      <w:r>
        <w:rPr>
          <w:rFonts w:ascii="Arial" w:hAnsi="Arial" w:cs="Arial"/>
          <w:spacing w:val="3"/>
          <w:sz w:val="24"/>
          <w:szCs w:val="24"/>
        </w:rPr>
        <w:t>f</w:t>
      </w:r>
      <w:r>
        <w:rPr>
          <w:rFonts w:ascii="Arial" w:hAnsi="Arial" w:cs="Arial"/>
          <w:spacing w:val="1"/>
          <w:sz w:val="24"/>
          <w:szCs w:val="24"/>
        </w:rPr>
        <w:t>e</w:t>
      </w:r>
      <w:r>
        <w:rPr>
          <w:rFonts w:ascii="Arial" w:hAnsi="Arial" w:cs="Arial"/>
          <w:sz w:val="24"/>
          <w:szCs w:val="24"/>
        </w:rPr>
        <w:t>rte</w:t>
      </w:r>
      <w:r>
        <w:rPr>
          <w:rFonts w:ascii="Arial" w:hAnsi="Arial" w:cs="Arial"/>
          <w:spacing w:val="3"/>
          <w:sz w:val="24"/>
          <w:szCs w:val="24"/>
        </w:rPr>
        <w:t xml:space="preserve"> </w:t>
      </w:r>
      <w:r>
        <w:rPr>
          <w:rFonts w:ascii="Arial" w:hAnsi="Arial" w:cs="Arial"/>
          <w:spacing w:val="-2"/>
          <w:sz w:val="24"/>
          <w:szCs w:val="24"/>
        </w:rPr>
        <w:t>s</w:t>
      </w:r>
      <w:r>
        <w:rPr>
          <w:rFonts w:ascii="Arial" w:hAnsi="Arial" w:cs="Arial"/>
          <w:spacing w:val="1"/>
          <w:sz w:val="24"/>
          <w:szCs w:val="24"/>
        </w:rPr>
        <w:t>on</w:t>
      </w:r>
      <w:r>
        <w:rPr>
          <w:rFonts w:ascii="Arial" w:hAnsi="Arial" w:cs="Arial"/>
          <w:sz w:val="24"/>
          <w:szCs w:val="24"/>
        </w:rPr>
        <w:t>o</w:t>
      </w:r>
      <w:r>
        <w:rPr>
          <w:rFonts w:ascii="Arial" w:hAnsi="Arial" w:cs="Arial"/>
          <w:spacing w:val="3"/>
          <w:sz w:val="24"/>
          <w:szCs w:val="24"/>
        </w:rPr>
        <w:t xml:space="preserve"> </w:t>
      </w:r>
      <w:r>
        <w:rPr>
          <w:rFonts w:ascii="Arial" w:hAnsi="Arial" w:cs="Arial"/>
          <w:spacing w:val="-3"/>
          <w:sz w:val="24"/>
          <w:szCs w:val="24"/>
        </w:rPr>
        <w:t>i</w:t>
      </w:r>
      <w:r>
        <w:rPr>
          <w:rFonts w:ascii="Arial" w:hAnsi="Arial" w:cs="Arial"/>
          <w:spacing w:val="1"/>
          <w:sz w:val="24"/>
          <w:szCs w:val="24"/>
        </w:rPr>
        <w:t>mp</w:t>
      </w:r>
      <w:r>
        <w:rPr>
          <w:rFonts w:ascii="Arial" w:hAnsi="Arial" w:cs="Arial"/>
          <w:spacing w:val="-1"/>
          <w:sz w:val="24"/>
          <w:szCs w:val="24"/>
        </w:rPr>
        <w:t>u</w:t>
      </w:r>
      <w:r>
        <w:rPr>
          <w:rFonts w:ascii="Arial" w:hAnsi="Arial" w:cs="Arial"/>
          <w:sz w:val="24"/>
          <w:szCs w:val="24"/>
        </w:rPr>
        <w:t>t</w:t>
      </w:r>
      <w:r>
        <w:rPr>
          <w:rFonts w:ascii="Arial" w:hAnsi="Arial" w:cs="Arial"/>
          <w:spacing w:val="1"/>
          <w:sz w:val="24"/>
          <w:szCs w:val="24"/>
        </w:rPr>
        <w:t>ab</w:t>
      </w:r>
      <w:r>
        <w:rPr>
          <w:rFonts w:ascii="Arial" w:hAnsi="Arial" w:cs="Arial"/>
          <w:sz w:val="24"/>
          <w:szCs w:val="24"/>
        </w:rPr>
        <w:t>i</w:t>
      </w:r>
      <w:r>
        <w:rPr>
          <w:rFonts w:ascii="Arial" w:hAnsi="Arial" w:cs="Arial"/>
          <w:spacing w:val="-1"/>
          <w:sz w:val="24"/>
          <w:szCs w:val="24"/>
        </w:rPr>
        <w:t>l</w:t>
      </w:r>
      <w:r>
        <w:rPr>
          <w:rFonts w:ascii="Arial" w:hAnsi="Arial" w:cs="Arial"/>
          <w:sz w:val="24"/>
          <w:szCs w:val="24"/>
        </w:rPr>
        <w:t>i</w:t>
      </w:r>
      <w:r>
        <w:rPr>
          <w:rFonts w:ascii="Arial" w:hAnsi="Arial" w:cs="Arial"/>
          <w:spacing w:val="2"/>
          <w:sz w:val="24"/>
          <w:szCs w:val="24"/>
        </w:rPr>
        <w:t xml:space="preserve"> </w:t>
      </w:r>
      <w:r>
        <w:rPr>
          <w:rFonts w:ascii="Arial" w:hAnsi="Arial" w:cs="Arial"/>
          <w:spacing w:val="1"/>
          <w:sz w:val="24"/>
          <w:szCs w:val="24"/>
        </w:rPr>
        <w:t>a</w:t>
      </w:r>
      <w:r>
        <w:rPr>
          <w:rFonts w:ascii="Arial" w:hAnsi="Arial" w:cs="Arial"/>
          <w:sz w:val="24"/>
          <w:szCs w:val="24"/>
        </w:rPr>
        <w:t>d</w:t>
      </w:r>
      <w:r>
        <w:rPr>
          <w:rFonts w:ascii="Arial" w:hAnsi="Arial" w:cs="Arial"/>
          <w:spacing w:val="3"/>
          <w:sz w:val="24"/>
          <w:szCs w:val="24"/>
        </w:rPr>
        <w:t xml:space="preserve"> </w:t>
      </w:r>
      <w:r>
        <w:rPr>
          <w:rFonts w:ascii="Arial" w:hAnsi="Arial" w:cs="Arial"/>
          <w:spacing w:val="1"/>
          <w:sz w:val="24"/>
          <w:szCs w:val="24"/>
        </w:rPr>
        <w:t>u</w:t>
      </w:r>
      <w:r>
        <w:rPr>
          <w:rFonts w:ascii="Arial" w:hAnsi="Arial" w:cs="Arial"/>
          <w:sz w:val="24"/>
          <w:szCs w:val="24"/>
        </w:rPr>
        <w:t>n</w:t>
      </w:r>
      <w:r>
        <w:rPr>
          <w:rFonts w:ascii="Arial" w:hAnsi="Arial" w:cs="Arial"/>
          <w:spacing w:val="3"/>
          <w:sz w:val="24"/>
          <w:szCs w:val="24"/>
        </w:rPr>
        <w:t xml:space="preserve"> </w:t>
      </w:r>
      <w:r>
        <w:rPr>
          <w:rFonts w:ascii="Arial" w:hAnsi="Arial" w:cs="Arial"/>
          <w:spacing w:val="-1"/>
          <w:sz w:val="24"/>
          <w:szCs w:val="24"/>
        </w:rPr>
        <w:t>u</w:t>
      </w:r>
      <w:r>
        <w:rPr>
          <w:rFonts w:ascii="Arial" w:hAnsi="Arial" w:cs="Arial"/>
          <w:spacing w:val="1"/>
          <w:sz w:val="24"/>
          <w:szCs w:val="24"/>
        </w:rPr>
        <w:t>n</w:t>
      </w:r>
      <w:r>
        <w:rPr>
          <w:rFonts w:ascii="Arial" w:hAnsi="Arial" w:cs="Arial"/>
          <w:sz w:val="24"/>
          <w:szCs w:val="24"/>
        </w:rPr>
        <w:t>ico</w:t>
      </w:r>
      <w:r>
        <w:rPr>
          <w:rFonts w:ascii="Arial" w:hAnsi="Arial" w:cs="Arial"/>
          <w:spacing w:val="3"/>
          <w:sz w:val="24"/>
          <w:szCs w:val="24"/>
        </w:rPr>
        <w:t xml:space="preserve"> </w:t>
      </w:r>
      <w:r>
        <w:rPr>
          <w:rFonts w:ascii="Arial" w:hAnsi="Arial" w:cs="Arial"/>
          <w:sz w:val="24"/>
          <w:szCs w:val="24"/>
        </w:rPr>
        <w:t>c</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tro</w:t>
      </w:r>
      <w:r>
        <w:rPr>
          <w:rFonts w:ascii="Arial" w:hAnsi="Arial" w:cs="Arial"/>
          <w:spacing w:val="3"/>
          <w:sz w:val="24"/>
          <w:szCs w:val="24"/>
        </w:rPr>
        <w:t xml:space="preserve"> </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cis</w:t>
      </w:r>
      <w:r>
        <w:rPr>
          <w:rFonts w:ascii="Arial" w:hAnsi="Arial" w:cs="Arial"/>
          <w:spacing w:val="-1"/>
          <w:sz w:val="24"/>
          <w:szCs w:val="24"/>
        </w:rPr>
        <w:t>i</w:t>
      </w:r>
      <w:r>
        <w:rPr>
          <w:rFonts w:ascii="Arial" w:hAnsi="Arial" w:cs="Arial"/>
          <w:spacing w:val="1"/>
          <w:sz w:val="24"/>
          <w:szCs w:val="24"/>
        </w:rPr>
        <w:t>ona</w:t>
      </w:r>
      <w:r>
        <w:rPr>
          <w:rFonts w:ascii="Arial" w:hAnsi="Arial" w:cs="Arial"/>
          <w:sz w:val="24"/>
          <w:szCs w:val="24"/>
        </w:rPr>
        <w:t>le,</w:t>
      </w:r>
      <w:r>
        <w:rPr>
          <w:rFonts w:ascii="Arial" w:hAnsi="Arial" w:cs="Arial"/>
          <w:spacing w:val="3"/>
          <w:sz w:val="24"/>
          <w:szCs w:val="24"/>
        </w:rPr>
        <w:t xml:space="preserve"> </w:t>
      </w:r>
      <w:r>
        <w:rPr>
          <w:rFonts w:ascii="Arial" w:hAnsi="Arial" w:cs="Arial"/>
          <w:sz w:val="24"/>
          <w:szCs w:val="24"/>
        </w:rPr>
        <w:t>s</w:t>
      </w:r>
      <w:r>
        <w:rPr>
          <w:rFonts w:ascii="Arial" w:hAnsi="Arial" w:cs="Arial"/>
          <w:spacing w:val="1"/>
          <w:sz w:val="24"/>
          <w:szCs w:val="24"/>
        </w:rPr>
        <w:t>u</w:t>
      </w:r>
      <w:r>
        <w:rPr>
          <w:rFonts w:ascii="Arial" w:hAnsi="Arial" w:cs="Arial"/>
          <w:sz w:val="24"/>
          <w:szCs w:val="24"/>
        </w:rPr>
        <w:t>l</w:t>
      </w:r>
      <w:r>
        <w:rPr>
          <w:rFonts w:ascii="Arial" w:hAnsi="Arial" w:cs="Arial"/>
          <w:spacing w:val="-1"/>
          <w:sz w:val="24"/>
          <w:szCs w:val="24"/>
        </w:rPr>
        <w:t>l</w:t>
      </w:r>
      <w:r>
        <w:rPr>
          <w:rFonts w:ascii="Arial" w:hAnsi="Arial" w:cs="Arial"/>
          <w:sz w:val="24"/>
          <w:szCs w:val="24"/>
        </w:rPr>
        <w:t>a</w:t>
      </w:r>
      <w:r>
        <w:rPr>
          <w:rFonts w:ascii="Arial" w:hAnsi="Arial" w:cs="Arial"/>
          <w:spacing w:val="3"/>
          <w:sz w:val="24"/>
          <w:szCs w:val="24"/>
        </w:rPr>
        <w:t xml:space="preserve"> </w:t>
      </w:r>
      <w:r>
        <w:rPr>
          <w:rFonts w:ascii="Arial" w:hAnsi="Arial" w:cs="Arial"/>
          <w:spacing w:val="-1"/>
          <w:sz w:val="24"/>
          <w:szCs w:val="24"/>
        </w:rPr>
        <w:t>b</w:t>
      </w:r>
      <w:r>
        <w:rPr>
          <w:rFonts w:ascii="Arial" w:hAnsi="Arial" w:cs="Arial"/>
          <w:spacing w:val="1"/>
          <w:sz w:val="24"/>
          <w:szCs w:val="24"/>
        </w:rPr>
        <w:t>a</w:t>
      </w:r>
      <w:r>
        <w:rPr>
          <w:rFonts w:ascii="Arial" w:hAnsi="Arial" w:cs="Arial"/>
          <w:sz w:val="24"/>
          <w:szCs w:val="24"/>
        </w:rPr>
        <w:t>se</w:t>
      </w:r>
      <w:r>
        <w:rPr>
          <w:rFonts w:ascii="Arial" w:hAnsi="Arial" w:cs="Arial"/>
          <w:spacing w:val="3"/>
          <w:sz w:val="24"/>
          <w:szCs w:val="24"/>
        </w:rPr>
        <w:t xml:space="preserve"> </w:t>
      </w:r>
      <w:r>
        <w:rPr>
          <w:rFonts w:ascii="Arial" w:hAnsi="Arial" w:cs="Arial"/>
          <w:spacing w:val="1"/>
          <w:sz w:val="24"/>
          <w:szCs w:val="24"/>
        </w:rPr>
        <w:t>d</w:t>
      </w:r>
      <w:r>
        <w:rPr>
          <w:rFonts w:ascii="Arial" w:hAnsi="Arial" w:cs="Arial"/>
          <w:sz w:val="24"/>
          <w:szCs w:val="24"/>
        </w:rPr>
        <w:t xml:space="preserve">i </w:t>
      </w:r>
      <w:r>
        <w:rPr>
          <w:rFonts w:ascii="Arial" w:hAnsi="Arial" w:cs="Arial"/>
          <w:spacing w:val="1"/>
          <w:sz w:val="24"/>
          <w:szCs w:val="24"/>
        </w:rPr>
        <w:t>e</w:t>
      </w:r>
      <w:r>
        <w:rPr>
          <w:rFonts w:ascii="Arial" w:hAnsi="Arial" w:cs="Arial"/>
          <w:sz w:val="24"/>
          <w:szCs w:val="24"/>
        </w:rPr>
        <w:t>le</w:t>
      </w:r>
      <w:r>
        <w:rPr>
          <w:rFonts w:ascii="Arial" w:hAnsi="Arial" w:cs="Arial"/>
          <w:spacing w:val="2"/>
          <w:sz w:val="24"/>
          <w:szCs w:val="24"/>
        </w:rPr>
        <w:t>m</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ti</w:t>
      </w:r>
      <w:r>
        <w:rPr>
          <w:rFonts w:ascii="Arial" w:hAnsi="Arial" w:cs="Arial"/>
          <w:spacing w:val="3"/>
          <w:sz w:val="24"/>
          <w:szCs w:val="24"/>
        </w:rPr>
        <w:t xml:space="preserve"> </w:t>
      </w:r>
      <w:r>
        <w:rPr>
          <w:rFonts w:ascii="Arial" w:hAnsi="Arial" w:cs="Arial"/>
          <w:spacing w:val="1"/>
          <w:sz w:val="24"/>
          <w:szCs w:val="24"/>
        </w:rPr>
        <w:t>un</w:t>
      </w:r>
      <w:r>
        <w:rPr>
          <w:rFonts w:ascii="Arial" w:hAnsi="Arial" w:cs="Arial"/>
          <w:sz w:val="24"/>
          <w:szCs w:val="24"/>
        </w:rPr>
        <w:t>i</w:t>
      </w:r>
      <w:r>
        <w:rPr>
          <w:rFonts w:ascii="Arial" w:hAnsi="Arial" w:cs="Arial"/>
          <w:spacing w:val="-3"/>
          <w:sz w:val="24"/>
          <w:szCs w:val="24"/>
        </w:rPr>
        <w:t>v</w:t>
      </w:r>
      <w:r>
        <w:rPr>
          <w:rFonts w:ascii="Arial" w:hAnsi="Arial" w:cs="Arial"/>
          <w:spacing w:val="1"/>
          <w:sz w:val="24"/>
          <w:szCs w:val="24"/>
        </w:rPr>
        <w:t>o</w:t>
      </w:r>
      <w:r>
        <w:rPr>
          <w:rFonts w:ascii="Arial" w:hAnsi="Arial" w:cs="Arial"/>
          <w:sz w:val="24"/>
          <w:szCs w:val="24"/>
        </w:rPr>
        <w:t>ci,s</w:t>
      </w:r>
      <w:r>
        <w:rPr>
          <w:rFonts w:ascii="Arial" w:hAnsi="Arial" w:cs="Arial"/>
          <w:spacing w:val="1"/>
          <w:sz w:val="24"/>
          <w:szCs w:val="24"/>
        </w:rPr>
        <w:t>a</w:t>
      </w:r>
      <w:r>
        <w:rPr>
          <w:rFonts w:ascii="Arial" w:hAnsi="Arial" w:cs="Arial"/>
          <w:sz w:val="24"/>
          <w:szCs w:val="24"/>
        </w:rPr>
        <w:t>l</w:t>
      </w:r>
      <w:r>
        <w:rPr>
          <w:rFonts w:ascii="Arial" w:hAnsi="Arial" w:cs="Arial"/>
          <w:spacing w:val="-3"/>
          <w:sz w:val="24"/>
          <w:szCs w:val="24"/>
        </w:rPr>
        <w:t>v</w:t>
      </w:r>
      <w:r>
        <w:rPr>
          <w:rFonts w:ascii="Arial" w:hAnsi="Arial" w:cs="Arial"/>
          <w:sz w:val="24"/>
          <w:szCs w:val="24"/>
        </w:rPr>
        <w:t>o c</w:t>
      </w:r>
      <w:r>
        <w:rPr>
          <w:rFonts w:ascii="Arial" w:hAnsi="Arial" w:cs="Arial"/>
          <w:spacing w:val="1"/>
          <w:sz w:val="24"/>
          <w:szCs w:val="24"/>
        </w:rPr>
        <w:t>h</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il</w:t>
      </w:r>
      <w:r>
        <w:rPr>
          <w:rFonts w:ascii="Arial" w:hAnsi="Arial" w:cs="Arial"/>
          <w:spacing w:val="2"/>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n</w:t>
      </w:r>
      <w:r>
        <w:rPr>
          <w:rFonts w:ascii="Arial" w:hAnsi="Arial" w:cs="Arial"/>
          <w:sz w:val="24"/>
          <w:szCs w:val="24"/>
        </w:rPr>
        <w:t>c</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r</w:t>
      </w:r>
      <w:r>
        <w:rPr>
          <w:rFonts w:ascii="Arial" w:hAnsi="Arial" w:cs="Arial"/>
          <w:spacing w:val="1"/>
          <w:sz w:val="24"/>
          <w:szCs w:val="24"/>
        </w:rPr>
        <w:t>en</w:t>
      </w:r>
      <w:r>
        <w:rPr>
          <w:rFonts w:ascii="Arial" w:hAnsi="Arial" w:cs="Arial"/>
          <w:spacing w:val="-2"/>
          <w:sz w:val="24"/>
          <w:szCs w:val="24"/>
        </w:rPr>
        <w:t>t</w:t>
      </w:r>
      <w:r>
        <w:rPr>
          <w:rFonts w:ascii="Arial" w:hAnsi="Arial" w:cs="Arial"/>
          <w:sz w:val="24"/>
          <w:szCs w:val="24"/>
        </w:rPr>
        <w:t>e</w:t>
      </w:r>
      <w:r>
        <w:rPr>
          <w:rFonts w:ascii="Arial" w:hAnsi="Arial" w:cs="Arial"/>
          <w:spacing w:val="1"/>
          <w:sz w:val="24"/>
          <w:szCs w:val="24"/>
        </w:rPr>
        <w:t xml:space="preserve"> d</w:t>
      </w:r>
      <w:r>
        <w:rPr>
          <w:rFonts w:ascii="Arial" w:hAnsi="Arial" w:cs="Arial"/>
          <w:sz w:val="24"/>
          <w:szCs w:val="24"/>
        </w:rPr>
        <w:t>i</w:t>
      </w:r>
      <w:r>
        <w:rPr>
          <w:rFonts w:ascii="Arial" w:hAnsi="Arial" w:cs="Arial"/>
          <w:spacing w:val="-1"/>
          <w:sz w:val="24"/>
          <w:szCs w:val="24"/>
        </w:rPr>
        <w:t>m</w:t>
      </w:r>
      <w:r>
        <w:rPr>
          <w:rFonts w:ascii="Arial" w:hAnsi="Arial" w:cs="Arial"/>
          <w:spacing w:val="1"/>
          <w:sz w:val="24"/>
          <w:szCs w:val="24"/>
        </w:rPr>
        <w:t>o</w:t>
      </w:r>
      <w:r>
        <w:rPr>
          <w:rFonts w:ascii="Arial" w:hAnsi="Arial" w:cs="Arial"/>
          <w:sz w:val="24"/>
          <w:szCs w:val="24"/>
        </w:rPr>
        <w:t>stri</w:t>
      </w:r>
      <w:r>
        <w:rPr>
          <w:rFonts w:ascii="Arial" w:hAnsi="Arial" w:cs="Arial"/>
          <w:spacing w:val="2"/>
          <w:sz w:val="24"/>
          <w:szCs w:val="24"/>
        </w:rPr>
        <w:t xml:space="preserve"> </w:t>
      </w:r>
      <w:r>
        <w:rPr>
          <w:rFonts w:ascii="Arial" w:hAnsi="Arial" w:cs="Arial"/>
          <w:sz w:val="24"/>
          <w:szCs w:val="24"/>
        </w:rPr>
        <w:t>c</w:t>
      </w:r>
      <w:r>
        <w:rPr>
          <w:rFonts w:ascii="Arial" w:hAnsi="Arial" w:cs="Arial"/>
          <w:spacing w:val="1"/>
          <w:sz w:val="24"/>
          <w:szCs w:val="24"/>
        </w:rPr>
        <w:t>h</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il</w:t>
      </w:r>
      <w:r>
        <w:rPr>
          <w:rFonts w:ascii="Arial" w:hAnsi="Arial" w:cs="Arial"/>
          <w:spacing w:val="2"/>
          <w:sz w:val="24"/>
          <w:szCs w:val="24"/>
        </w:rPr>
        <w:t xml:space="preserve"> </w:t>
      </w:r>
      <w:r>
        <w:rPr>
          <w:rFonts w:ascii="Arial" w:hAnsi="Arial" w:cs="Arial"/>
          <w:sz w:val="24"/>
          <w:szCs w:val="24"/>
        </w:rPr>
        <w:t>ra</w:t>
      </w:r>
      <w:r>
        <w:rPr>
          <w:rFonts w:ascii="Arial" w:hAnsi="Arial" w:cs="Arial"/>
          <w:spacing w:val="1"/>
          <w:sz w:val="24"/>
          <w:szCs w:val="24"/>
        </w:rPr>
        <w:t>p</w:t>
      </w:r>
      <w:r>
        <w:rPr>
          <w:rFonts w:ascii="Arial" w:hAnsi="Arial" w:cs="Arial"/>
          <w:spacing w:val="-1"/>
          <w:sz w:val="24"/>
          <w:szCs w:val="24"/>
        </w:rPr>
        <w:t>p</w:t>
      </w:r>
      <w:r>
        <w:rPr>
          <w:rFonts w:ascii="Arial" w:hAnsi="Arial" w:cs="Arial"/>
          <w:spacing w:val="1"/>
          <w:sz w:val="24"/>
          <w:szCs w:val="24"/>
        </w:rPr>
        <w:t>o</w:t>
      </w:r>
      <w:r>
        <w:rPr>
          <w:rFonts w:ascii="Arial" w:hAnsi="Arial" w:cs="Arial"/>
          <w:sz w:val="24"/>
          <w:szCs w:val="24"/>
        </w:rPr>
        <w:t>rto</w:t>
      </w:r>
      <w:r>
        <w:rPr>
          <w:rFonts w:ascii="Arial" w:hAnsi="Arial" w:cs="Arial"/>
          <w:spacing w:val="1"/>
          <w:sz w:val="24"/>
          <w:szCs w:val="24"/>
        </w:rPr>
        <w:t xml:space="preserve"> d</w:t>
      </w:r>
      <w:r>
        <w:rPr>
          <w:rFonts w:ascii="Arial" w:hAnsi="Arial" w:cs="Arial"/>
          <w:sz w:val="24"/>
          <w:szCs w:val="24"/>
        </w:rPr>
        <w:t>i c</w:t>
      </w:r>
      <w:r>
        <w:rPr>
          <w:rFonts w:ascii="Arial" w:hAnsi="Arial" w:cs="Arial"/>
          <w:spacing w:val="1"/>
          <w:sz w:val="24"/>
          <w:szCs w:val="24"/>
        </w:rPr>
        <w:t>on</w:t>
      </w:r>
      <w:r>
        <w:rPr>
          <w:rFonts w:ascii="Arial" w:hAnsi="Arial" w:cs="Arial"/>
          <w:sz w:val="24"/>
          <w:szCs w:val="24"/>
        </w:rPr>
        <w:t>trollo</w:t>
      </w:r>
      <w:r>
        <w:rPr>
          <w:rFonts w:ascii="Arial" w:hAnsi="Arial" w:cs="Arial"/>
          <w:spacing w:val="1"/>
          <w:sz w:val="24"/>
          <w:szCs w:val="24"/>
        </w:rPr>
        <w:t xml:space="preserve"> </w:t>
      </w:r>
      <w:r>
        <w:rPr>
          <w:rFonts w:ascii="Arial" w:hAnsi="Arial" w:cs="Arial"/>
          <w:sz w:val="24"/>
          <w:szCs w:val="24"/>
        </w:rPr>
        <w:t>o</w:t>
      </w:r>
      <w:r>
        <w:rPr>
          <w:rFonts w:ascii="Arial" w:hAnsi="Arial" w:cs="Arial"/>
          <w:spacing w:val="4"/>
          <w:sz w:val="24"/>
          <w:szCs w:val="24"/>
        </w:rPr>
        <w:t xml:space="preserve"> </w:t>
      </w:r>
      <w:r>
        <w:rPr>
          <w:rFonts w:ascii="Arial" w:hAnsi="Arial" w:cs="Arial"/>
          <w:spacing w:val="1"/>
          <w:sz w:val="24"/>
          <w:szCs w:val="24"/>
        </w:rPr>
        <w:t>d</w:t>
      </w:r>
      <w:r>
        <w:rPr>
          <w:rFonts w:ascii="Arial" w:hAnsi="Arial" w:cs="Arial"/>
          <w:sz w:val="24"/>
          <w:szCs w:val="24"/>
        </w:rPr>
        <w:t>i c</w:t>
      </w:r>
      <w:r>
        <w:rPr>
          <w:rFonts w:ascii="Arial" w:hAnsi="Arial" w:cs="Arial"/>
          <w:spacing w:val="1"/>
          <w:sz w:val="24"/>
          <w:szCs w:val="24"/>
        </w:rPr>
        <w:t>o</w:t>
      </w:r>
      <w:r>
        <w:rPr>
          <w:rFonts w:ascii="Arial" w:hAnsi="Arial" w:cs="Arial"/>
          <w:sz w:val="24"/>
          <w:szCs w:val="24"/>
        </w:rPr>
        <w:t>l</w:t>
      </w:r>
      <w:r>
        <w:rPr>
          <w:rFonts w:ascii="Arial" w:hAnsi="Arial" w:cs="Arial"/>
          <w:spacing w:val="-1"/>
          <w:sz w:val="24"/>
          <w:szCs w:val="24"/>
        </w:rPr>
        <w:t>l</w:t>
      </w:r>
      <w:r>
        <w:rPr>
          <w:rFonts w:ascii="Arial" w:hAnsi="Arial" w:cs="Arial"/>
          <w:spacing w:val="1"/>
          <w:sz w:val="24"/>
          <w:szCs w:val="24"/>
        </w:rPr>
        <w:t>e</w:t>
      </w:r>
      <w:r>
        <w:rPr>
          <w:rFonts w:ascii="Arial" w:hAnsi="Arial" w:cs="Arial"/>
          <w:spacing w:val="-1"/>
          <w:sz w:val="24"/>
          <w:szCs w:val="24"/>
        </w:rPr>
        <w:t>g</w:t>
      </w:r>
      <w:r>
        <w:rPr>
          <w:rFonts w:ascii="Arial" w:hAnsi="Arial" w:cs="Arial"/>
          <w:spacing w:val="1"/>
          <w:sz w:val="24"/>
          <w:szCs w:val="24"/>
        </w:rPr>
        <w:t>a</w:t>
      </w:r>
      <w:r>
        <w:rPr>
          <w:rFonts w:ascii="Arial" w:hAnsi="Arial" w:cs="Arial"/>
          <w:spacing w:val="-1"/>
          <w:sz w:val="24"/>
          <w:szCs w:val="24"/>
        </w:rPr>
        <w:t>m</w:t>
      </w:r>
      <w:r>
        <w:rPr>
          <w:rFonts w:ascii="Arial" w:hAnsi="Arial" w:cs="Arial"/>
          <w:spacing w:val="1"/>
          <w:sz w:val="24"/>
          <w:szCs w:val="24"/>
        </w:rPr>
        <w:t>en</w:t>
      </w:r>
      <w:r>
        <w:rPr>
          <w:rFonts w:ascii="Arial" w:hAnsi="Arial" w:cs="Arial"/>
          <w:sz w:val="24"/>
          <w:szCs w:val="24"/>
        </w:rPr>
        <w:t>to</w:t>
      </w:r>
      <w:r>
        <w:rPr>
          <w:rFonts w:ascii="Arial" w:hAnsi="Arial" w:cs="Arial"/>
          <w:spacing w:val="2"/>
          <w:sz w:val="24"/>
          <w:szCs w:val="24"/>
        </w:rPr>
        <w:t xml:space="preserve"> </w:t>
      </w:r>
      <w:r>
        <w:rPr>
          <w:rFonts w:ascii="Arial" w:hAnsi="Arial" w:cs="Arial"/>
          <w:spacing w:val="1"/>
          <w:sz w:val="24"/>
          <w:szCs w:val="24"/>
        </w:rPr>
        <w:t>n</w:t>
      </w:r>
      <w:r>
        <w:rPr>
          <w:rFonts w:ascii="Arial" w:hAnsi="Arial" w:cs="Arial"/>
          <w:spacing w:val="-1"/>
          <w:sz w:val="24"/>
          <w:szCs w:val="24"/>
        </w:rPr>
        <w:t>o</w:t>
      </w:r>
      <w:r>
        <w:rPr>
          <w:rFonts w:ascii="Arial" w:hAnsi="Arial" w:cs="Arial"/>
          <w:sz w:val="24"/>
          <w:szCs w:val="24"/>
        </w:rPr>
        <w:t>n</w:t>
      </w:r>
      <w:r>
        <w:rPr>
          <w:rFonts w:ascii="Arial" w:hAnsi="Arial" w:cs="Arial"/>
          <w:spacing w:val="1"/>
          <w:sz w:val="24"/>
          <w:szCs w:val="24"/>
        </w:rPr>
        <w:t xml:space="preserve"> h</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i</w:t>
      </w:r>
      <w:r>
        <w:rPr>
          <w:rFonts w:ascii="Arial" w:hAnsi="Arial" w:cs="Arial"/>
          <w:spacing w:val="-2"/>
          <w:sz w:val="24"/>
          <w:szCs w:val="24"/>
        </w:rPr>
        <w:t>n</w:t>
      </w:r>
      <w:r>
        <w:rPr>
          <w:rFonts w:ascii="Arial" w:hAnsi="Arial" w:cs="Arial"/>
          <w:spacing w:val="3"/>
          <w:sz w:val="24"/>
          <w:szCs w:val="24"/>
        </w:rPr>
        <w:t>f</w:t>
      </w:r>
      <w:r>
        <w:rPr>
          <w:rFonts w:ascii="Arial" w:hAnsi="Arial" w:cs="Arial"/>
          <w:spacing w:val="-3"/>
          <w:sz w:val="24"/>
          <w:szCs w:val="24"/>
        </w:rPr>
        <w:t>l</w:t>
      </w:r>
      <w:r>
        <w:rPr>
          <w:rFonts w:ascii="Arial" w:hAnsi="Arial" w:cs="Arial"/>
          <w:spacing w:val="1"/>
          <w:sz w:val="24"/>
          <w:szCs w:val="24"/>
        </w:rPr>
        <w:t>u</w:t>
      </w:r>
      <w:r>
        <w:rPr>
          <w:rFonts w:ascii="Arial" w:hAnsi="Arial" w:cs="Arial"/>
          <w:sz w:val="24"/>
          <w:szCs w:val="24"/>
        </w:rPr>
        <w:t>ito</w:t>
      </w:r>
      <w:r>
        <w:rPr>
          <w:rFonts w:ascii="Arial" w:hAnsi="Arial" w:cs="Arial"/>
          <w:spacing w:val="2"/>
          <w:sz w:val="24"/>
          <w:szCs w:val="24"/>
        </w:rPr>
        <w:t xml:space="preserve"> </w:t>
      </w:r>
      <w:r>
        <w:rPr>
          <w:rFonts w:ascii="Arial" w:hAnsi="Arial" w:cs="Arial"/>
          <w:sz w:val="24"/>
          <w:szCs w:val="24"/>
        </w:rPr>
        <w:t>s</w:t>
      </w:r>
      <w:r>
        <w:rPr>
          <w:rFonts w:ascii="Arial" w:hAnsi="Arial" w:cs="Arial"/>
          <w:spacing w:val="1"/>
          <w:sz w:val="24"/>
          <w:szCs w:val="24"/>
        </w:rPr>
        <w:t>u</w:t>
      </w:r>
      <w:r>
        <w:rPr>
          <w:rFonts w:ascii="Arial" w:hAnsi="Arial" w:cs="Arial"/>
          <w:sz w:val="24"/>
          <w:szCs w:val="24"/>
        </w:rPr>
        <w:t>l r</w:t>
      </w:r>
      <w:r>
        <w:rPr>
          <w:rFonts w:ascii="Arial" w:hAnsi="Arial" w:cs="Arial"/>
          <w:spacing w:val="-1"/>
          <w:sz w:val="24"/>
          <w:szCs w:val="24"/>
        </w:rPr>
        <w:t>i</w:t>
      </w:r>
      <w:r>
        <w:rPr>
          <w:rFonts w:ascii="Arial" w:hAnsi="Arial" w:cs="Arial"/>
          <w:sz w:val="24"/>
          <w:szCs w:val="24"/>
        </w:rPr>
        <w:t>s</w:t>
      </w:r>
      <w:r>
        <w:rPr>
          <w:rFonts w:ascii="Arial" w:hAnsi="Arial" w:cs="Arial"/>
          <w:spacing w:val="1"/>
          <w:sz w:val="24"/>
          <w:szCs w:val="24"/>
        </w:rPr>
        <w:t>pe</w:t>
      </w:r>
      <w:r>
        <w:rPr>
          <w:rFonts w:ascii="Arial" w:hAnsi="Arial" w:cs="Arial"/>
          <w:sz w:val="24"/>
          <w:szCs w:val="24"/>
        </w:rPr>
        <w:t>t</w:t>
      </w:r>
      <w:r>
        <w:rPr>
          <w:rFonts w:ascii="Arial" w:hAnsi="Arial" w:cs="Arial"/>
          <w:spacing w:val="1"/>
          <w:sz w:val="24"/>
          <w:szCs w:val="24"/>
        </w:rPr>
        <w:t>t</w:t>
      </w:r>
      <w:r>
        <w:rPr>
          <w:rFonts w:ascii="Arial" w:hAnsi="Arial" w:cs="Arial"/>
          <w:sz w:val="24"/>
          <w:szCs w:val="24"/>
        </w:rPr>
        <w:t>i</w:t>
      </w:r>
      <w:r>
        <w:rPr>
          <w:rFonts w:ascii="Arial" w:hAnsi="Arial" w:cs="Arial"/>
          <w:spacing w:val="-3"/>
          <w:sz w:val="24"/>
          <w:szCs w:val="24"/>
        </w:rPr>
        <w:t>v</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c</w:t>
      </w:r>
      <w:r>
        <w:rPr>
          <w:rFonts w:ascii="Arial" w:hAnsi="Arial" w:cs="Arial"/>
          <w:spacing w:val="1"/>
          <w:sz w:val="24"/>
          <w:szCs w:val="24"/>
        </w:rPr>
        <w:t>om</w:t>
      </w:r>
      <w:r>
        <w:rPr>
          <w:rFonts w:ascii="Arial" w:hAnsi="Arial" w:cs="Arial"/>
          <w:spacing w:val="-1"/>
          <w:sz w:val="24"/>
          <w:szCs w:val="24"/>
        </w:rPr>
        <w:t>p</w:t>
      </w:r>
      <w:r>
        <w:rPr>
          <w:rFonts w:ascii="Arial" w:hAnsi="Arial" w:cs="Arial"/>
          <w:spacing w:val="1"/>
          <w:sz w:val="24"/>
          <w:szCs w:val="24"/>
        </w:rPr>
        <w:t>o</w:t>
      </w:r>
      <w:r>
        <w:rPr>
          <w:rFonts w:ascii="Arial" w:hAnsi="Arial" w:cs="Arial"/>
          <w:sz w:val="24"/>
          <w:szCs w:val="24"/>
        </w:rPr>
        <w:t>rt</w:t>
      </w:r>
      <w:r>
        <w:rPr>
          <w:rFonts w:ascii="Arial" w:hAnsi="Arial" w:cs="Arial"/>
          <w:spacing w:val="-2"/>
          <w:sz w:val="24"/>
          <w:szCs w:val="24"/>
        </w:rPr>
        <w:t>a</w:t>
      </w:r>
      <w:r>
        <w:rPr>
          <w:rFonts w:ascii="Arial" w:hAnsi="Arial" w:cs="Arial"/>
          <w:spacing w:val="1"/>
          <w:sz w:val="24"/>
          <w:szCs w:val="24"/>
        </w:rPr>
        <w:t>m</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to</w:t>
      </w:r>
      <w:r>
        <w:rPr>
          <w:rFonts w:ascii="Arial" w:hAnsi="Arial" w:cs="Arial"/>
          <w:spacing w:val="3"/>
          <w:sz w:val="24"/>
          <w:szCs w:val="24"/>
        </w:rPr>
        <w:t xml:space="preserve"> </w:t>
      </w:r>
      <w:r>
        <w:rPr>
          <w:rFonts w:ascii="Arial" w:hAnsi="Arial" w:cs="Arial"/>
          <w:spacing w:val="-1"/>
          <w:sz w:val="24"/>
          <w:szCs w:val="24"/>
        </w:rPr>
        <w:t>n</w:t>
      </w:r>
      <w:r>
        <w:rPr>
          <w:rFonts w:ascii="Arial" w:hAnsi="Arial" w:cs="Arial"/>
          <w:spacing w:val="5"/>
          <w:sz w:val="24"/>
          <w:szCs w:val="24"/>
        </w:rPr>
        <w:t>e</w:t>
      </w:r>
      <w:r>
        <w:rPr>
          <w:rFonts w:ascii="Arial" w:hAnsi="Arial" w:cs="Arial"/>
          <w:sz w:val="24"/>
          <w:szCs w:val="24"/>
        </w:rPr>
        <w:t>l</w:t>
      </w:r>
      <w:r>
        <w:rPr>
          <w:rFonts w:ascii="Arial" w:hAnsi="Arial" w:cs="Arial"/>
          <w:spacing w:val="-1"/>
          <w:sz w:val="24"/>
          <w:szCs w:val="24"/>
        </w:rPr>
        <w:t>l</w:t>
      </w:r>
      <w:r>
        <w:rPr>
          <w:rFonts w:ascii="Arial" w:hAnsi="Arial" w:cs="Arial"/>
          <w:sz w:val="24"/>
          <w:szCs w:val="24"/>
        </w:rPr>
        <w:t>’a</w:t>
      </w:r>
      <w:r>
        <w:rPr>
          <w:rFonts w:ascii="Arial" w:hAnsi="Arial" w:cs="Arial"/>
          <w:spacing w:val="2"/>
          <w:sz w:val="24"/>
          <w:szCs w:val="24"/>
        </w:rPr>
        <w:t>m</w:t>
      </w:r>
      <w:r>
        <w:rPr>
          <w:rFonts w:ascii="Arial" w:hAnsi="Arial" w:cs="Arial"/>
          <w:spacing w:val="1"/>
          <w:sz w:val="24"/>
          <w:szCs w:val="24"/>
        </w:rPr>
        <w:t>b</w:t>
      </w:r>
      <w:r>
        <w:rPr>
          <w:rFonts w:ascii="Arial" w:hAnsi="Arial" w:cs="Arial"/>
          <w:sz w:val="24"/>
          <w:szCs w:val="24"/>
        </w:rPr>
        <w:t>i</w:t>
      </w:r>
      <w:r>
        <w:rPr>
          <w:rFonts w:ascii="Arial" w:hAnsi="Arial" w:cs="Arial"/>
          <w:spacing w:val="-2"/>
          <w:sz w:val="24"/>
          <w:szCs w:val="24"/>
        </w:rPr>
        <w:t>t</w:t>
      </w:r>
      <w:r>
        <w:rPr>
          <w:rFonts w:ascii="Arial" w:hAnsi="Arial" w:cs="Arial"/>
          <w:sz w:val="24"/>
          <w:szCs w:val="24"/>
        </w:rPr>
        <w:t>o</w:t>
      </w:r>
      <w:r>
        <w:rPr>
          <w:rFonts w:ascii="Arial" w:hAnsi="Arial" w:cs="Arial"/>
          <w:spacing w:val="2"/>
          <w:sz w:val="24"/>
          <w:szCs w:val="24"/>
        </w:rPr>
        <w:t xml:space="preserve"> </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l</w:t>
      </w:r>
      <w:r>
        <w:rPr>
          <w:rFonts w:ascii="Arial" w:hAnsi="Arial" w:cs="Arial"/>
          <w:spacing w:val="-1"/>
          <w:sz w:val="24"/>
          <w:szCs w:val="24"/>
        </w:rPr>
        <w:t>l</w:t>
      </w:r>
      <w:r>
        <w:rPr>
          <w:rFonts w:ascii="Arial" w:hAnsi="Arial" w:cs="Arial"/>
          <w:sz w:val="24"/>
          <w:szCs w:val="24"/>
        </w:rPr>
        <w:t>a</w:t>
      </w:r>
      <w:r>
        <w:rPr>
          <w:rFonts w:ascii="Arial" w:hAnsi="Arial" w:cs="Arial"/>
          <w:spacing w:val="2"/>
          <w:sz w:val="24"/>
          <w:szCs w:val="24"/>
        </w:rPr>
        <w:t xml:space="preserve"> </w:t>
      </w:r>
      <w:r>
        <w:rPr>
          <w:rFonts w:ascii="Arial" w:hAnsi="Arial" w:cs="Arial"/>
          <w:spacing w:val="-1"/>
          <w:sz w:val="24"/>
          <w:szCs w:val="24"/>
        </w:rPr>
        <w:t>g</w:t>
      </w:r>
      <w:r>
        <w:rPr>
          <w:rFonts w:ascii="Arial" w:hAnsi="Arial" w:cs="Arial"/>
          <w:spacing w:val="1"/>
          <w:sz w:val="24"/>
          <w:szCs w:val="24"/>
        </w:rPr>
        <w:t>a</w:t>
      </w:r>
      <w:r>
        <w:rPr>
          <w:rFonts w:ascii="Arial" w:hAnsi="Arial" w:cs="Arial"/>
          <w:sz w:val="24"/>
          <w:szCs w:val="24"/>
        </w:rPr>
        <w:t>ra</w:t>
      </w:r>
      <w:r>
        <w:rPr>
          <w:rFonts w:ascii="Arial" w:hAnsi="Arial" w:cs="Arial"/>
          <w:spacing w:val="2"/>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m</w:t>
      </w:r>
      <w:r>
        <w:rPr>
          <w:rFonts w:ascii="Arial" w:hAnsi="Arial" w:cs="Arial"/>
          <w:sz w:val="24"/>
          <w:szCs w:val="24"/>
        </w:rPr>
        <w:t>e</w:t>
      </w:r>
      <w:r>
        <w:rPr>
          <w:rFonts w:ascii="Arial" w:hAnsi="Arial" w:cs="Arial"/>
          <w:spacing w:val="2"/>
          <w:sz w:val="24"/>
          <w:szCs w:val="24"/>
        </w:rPr>
        <w:t xml:space="preserve"> </w:t>
      </w:r>
      <w:r>
        <w:rPr>
          <w:rFonts w:ascii="Arial" w:hAnsi="Arial" w:cs="Arial"/>
          <w:spacing w:val="-1"/>
          <w:sz w:val="24"/>
          <w:szCs w:val="24"/>
        </w:rPr>
        <w:t>d</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s</w:t>
      </w:r>
      <w:r>
        <w:rPr>
          <w:rFonts w:ascii="Arial" w:hAnsi="Arial" w:cs="Arial"/>
          <w:spacing w:val="1"/>
          <w:sz w:val="24"/>
          <w:szCs w:val="24"/>
        </w:rPr>
        <w:t>en</w:t>
      </w:r>
      <w:r>
        <w:rPr>
          <w:rFonts w:ascii="Arial" w:hAnsi="Arial" w:cs="Arial"/>
          <w:spacing w:val="-2"/>
          <w:sz w:val="24"/>
          <w:szCs w:val="24"/>
        </w:rPr>
        <w:t>t</w:t>
      </w:r>
      <w:r>
        <w:rPr>
          <w:rFonts w:ascii="Arial" w:hAnsi="Arial" w:cs="Arial"/>
          <w:spacing w:val="1"/>
          <w:sz w:val="24"/>
          <w:szCs w:val="24"/>
        </w:rPr>
        <w:t>en</w:t>
      </w:r>
      <w:r>
        <w:rPr>
          <w:rFonts w:ascii="Arial" w:hAnsi="Arial" w:cs="Arial"/>
          <w:spacing w:val="-2"/>
          <w:sz w:val="24"/>
          <w:szCs w:val="24"/>
        </w:rPr>
        <w:t>z</w:t>
      </w:r>
      <w:r>
        <w:rPr>
          <w:rFonts w:ascii="Arial" w:hAnsi="Arial" w:cs="Arial"/>
          <w:sz w:val="24"/>
          <w:szCs w:val="24"/>
        </w:rPr>
        <w:t>a Corte</w:t>
      </w:r>
      <w:r>
        <w:rPr>
          <w:rFonts w:ascii="Arial" w:hAnsi="Arial" w:cs="Arial"/>
          <w:spacing w:val="3"/>
          <w:sz w:val="24"/>
          <w:szCs w:val="24"/>
        </w:rPr>
        <w:t xml:space="preserve"> </w:t>
      </w:r>
      <w:r>
        <w:rPr>
          <w:rFonts w:ascii="Arial" w:hAnsi="Arial" w:cs="Arial"/>
          <w:spacing w:val="1"/>
          <w:sz w:val="24"/>
          <w:szCs w:val="24"/>
        </w:rPr>
        <w:t>d</w:t>
      </w:r>
      <w:r>
        <w:rPr>
          <w:rFonts w:ascii="Arial" w:hAnsi="Arial" w:cs="Arial"/>
          <w:sz w:val="24"/>
          <w:szCs w:val="24"/>
        </w:rPr>
        <w:t>i</w:t>
      </w:r>
      <w:r>
        <w:rPr>
          <w:rFonts w:ascii="Arial" w:hAnsi="Arial" w:cs="Arial"/>
          <w:spacing w:val="1"/>
          <w:sz w:val="24"/>
          <w:szCs w:val="24"/>
        </w:rPr>
        <w:t xml:space="preserve"> </w:t>
      </w:r>
      <w:r>
        <w:rPr>
          <w:rFonts w:ascii="Arial" w:hAnsi="Arial" w:cs="Arial"/>
          <w:sz w:val="24"/>
          <w:szCs w:val="24"/>
        </w:rPr>
        <w:t>Gi</w:t>
      </w:r>
      <w:r>
        <w:rPr>
          <w:rFonts w:ascii="Arial" w:hAnsi="Arial" w:cs="Arial"/>
          <w:spacing w:val="1"/>
          <w:sz w:val="24"/>
          <w:szCs w:val="24"/>
        </w:rPr>
        <w:t>u</w:t>
      </w:r>
      <w:r>
        <w:rPr>
          <w:rFonts w:ascii="Arial" w:hAnsi="Arial" w:cs="Arial"/>
          <w:sz w:val="24"/>
          <w:szCs w:val="24"/>
        </w:rPr>
        <w:t>sti</w:t>
      </w:r>
      <w:r>
        <w:rPr>
          <w:rFonts w:ascii="Arial" w:hAnsi="Arial" w:cs="Arial"/>
          <w:spacing w:val="-2"/>
          <w:sz w:val="24"/>
          <w:szCs w:val="24"/>
        </w:rPr>
        <w:t>z</w:t>
      </w:r>
      <w:r>
        <w:rPr>
          <w:rFonts w:ascii="Arial" w:hAnsi="Arial" w:cs="Arial"/>
          <w:sz w:val="24"/>
          <w:szCs w:val="24"/>
        </w:rPr>
        <w:t>ia</w:t>
      </w:r>
      <w:r>
        <w:rPr>
          <w:rFonts w:ascii="Arial" w:hAnsi="Arial" w:cs="Arial"/>
          <w:spacing w:val="2"/>
          <w:sz w:val="24"/>
          <w:szCs w:val="24"/>
        </w:rPr>
        <w:t xml:space="preserve"> </w:t>
      </w:r>
      <w:r>
        <w:rPr>
          <w:rFonts w:ascii="Arial" w:hAnsi="Arial" w:cs="Arial"/>
          <w:sz w:val="24"/>
          <w:szCs w:val="24"/>
        </w:rPr>
        <w:t>C.E</w:t>
      </w:r>
      <w:r>
        <w:rPr>
          <w:rFonts w:ascii="Arial" w:hAnsi="Arial" w:cs="Arial"/>
          <w:spacing w:val="1"/>
          <w:sz w:val="24"/>
          <w:szCs w:val="24"/>
        </w:rPr>
        <w:t>.</w:t>
      </w:r>
      <w:r>
        <w:rPr>
          <w:rFonts w:ascii="Arial" w:hAnsi="Arial" w:cs="Arial"/>
          <w:sz w:val="24"/>
          <w:szCs w:val="24"/>
        </w:rPr>
        <w:t>, s</w:t>
      </w:r>
      <w:r>
        <w:rPr>
          <w:rFonts w:ascii="Arial" w:hAnsi="Arial" w:cs="Arial"/>
          <w:spacing w:val="1"/>
          <w:sz w:val="24"/>
          <w:szCs w:val="24"/>
        </w:rPr>
        <w:t>e</w:t>
      </w:r>
      <w:r>
        <w:rPr>
          <w:rFonts w:ascii="Arial" w:hAnsi="Arial" w:cs="Arial"/>
          <w:sz w:val="24"/>
          <w:szCs w:val="24"/>
        </w:rPr>
        <w:t>z</w:t>
      </w:r>
      <w:r>
        <w:rPr>
          <w:rFonts w:ascii="Arial" w:hAnsi="Arial" w:cs="Arial"/>
          <w:spacing w:val="-2"/>
          <w:sz w:val="24"/>
          <w:szCs w:val="24"/>
        </w:rPr>
        <w:t xml:space="preserve"> </w:t>
      </w:r>
      <w:r>
        <w:rPr>
          <w:rFonts w:ascii="Arial" w:hAnsi="Arial" w:cs="Arial"/>
          <w:spacing w:val="1"/>
          <w:sz w:val="24"/>
          <w:szCs w:val="24"/>
        </w:rPr>
        <w:t>I</w:t>
      </w:r>
      <w:r>
        <w:rPr>
          <w:rFonts w:ascii="Arial" w:hAnsi="Arial" w:cs="Arial"/>
          <w:sz w:val="24"/>
          <w:szCs w:val="24"/>
        </w:rPr>
        <w:t>V,</w:t>
      </w:r>
      <w:r>
        <w:rPr>
          <w:rFonts w:ascii="Arial" w:hAnsi="Arial" w:cs="Arial"/>
          <w:spacing w:val="1"/>
          <w:sz w:val="24"/>
          <w:szCs w:val="24"/>
        </w:rPr>
        <w:t xml:space="preserve"> 1</w:t>
      </w:r>
      <w:r>
        <w:rPr>
          <w:rFonts w:ascii="Arial" w:hAnsi="Arial" w:cs="Arial"/>
          <w:sz w:val="24"/>
          <w:szCs w:val="24"/>
        </w:rPr>
        <w:t>9</w:t>
      </w:r>
      <w:r>
        <w:rPr>
          <w:rFonts w:ascii="Arial" w:hAnsi="Arial" w:cs="Arial"/>
          <w:spacing w:val="-1"/>
          <w:sz w:val="24"/>
          <w:szCs w:val="24"/>
        </w:rPr>
        <w:t xml:space="preserve"> </w:t>
      </w:r>
      <w:r>
        <w:rPr>
          <w:rFonts w:ascii="Arial" w:hAnsi="Arial" w:cs="Arial"/>
          <w:sz w:val="24"/>
          <w:szCs w:val="24"/>
        </w:rPr>
        <w:t>ma</w:t>
      </w:r>
      <w:r>
        <w:rPr>
          <w:rFonts w:ascii="Arial" w:hAnsi="Arial" w:cs="Arial"/>
          <w:spacing w:val="-1"/>
          <w:sz w:val="24"/>
          <w:szCs w:val="24"/>
        </w:rPr>
        <w:t>gg</w:t>
      </w:r>
      <w:r>
        <w:rPr>
          <w:rFonts w:ascii="Arial" w:hAnsi="Arial" w:cs="Arial"/>
          <w:sz w:val="24"/>
          <w:szCs w:val="24"/>
        </w:rPr>
        <w:t>io</w:t>
      </w:r>
      <w:r>
        <w:rPr>
          <w:rFonts w:ascii="Arial" w:hAnsi="Arial" w:cs="Arial"/>
          <w:spacing w:val="1"/>
          <w:sz w:val="24"/>
          <w:szCs w:val="24"/>
        </w:rPr>
        <w:t xml:space="preserve"> 20</w:t>
      </w:r>
      <w:r>
        <w:rPr>
          <w:rFonts w:ascii="Arial" w:hAnsi="Arial" w:cs="Arial"/>
          <w:spacing w:val="-1"/>
          <w:sz w:val="24"/>
          <w:szCs w:val="24"/>
        </w:rPr>
        <w:t>0</w:t>
      </w:r>
      <w:r>
        <w:rPr>
          <w:rFonts w:ascii="Arial" w:hAnsi="Arial" w:cs="Arial"/>
          <w:spacing w:val="1"/>
          <w:sz w:val="24"/>
          <w:szCs w:val="24"/>
        </w:rPr>
        <w:t>9</w:t>
      </w:r>
      <w:r>
        <w:rPr>
          <w:rFonts w:ascii="Arial" w:hAnsi="Arial" w:cs="Arial"/>
          <w:sz w:val="24"/>
          <w:szCs w:val="24"/>
        </w:rPr>
        <w:t>,</w:t>
      </w:r>
      <w:r>
        <w:rPr>
          <w:rFonts w:ascii="Arial" w:hAnsi="Arial" w:cs="Arial"/>
          <w:spacing w:val="1"/>
          <w:sz w:val="24"/>
          <w:szCs w:val="24"/>
        </w:rPr>
        <w:t xml:space="preserve"> </w:t>
      </w:r>
      <w:r>
        <w:rPr>
          <w:rFonts w:ascii="Arial" w:hAnsi="Arial" w:cs="Arial"/>
          <w:spacing w:val="3"/>
          <w:sz w:val="24"/>
          <w:szCs w:val="24"/>
        </w:rPr>
        <w:t>C</w:t>
      </w:r>
      <w:r>
        <w:rPr>
          <w:rFonts w:ascii="Arial" w:hAnsi="Arial" w:cs="Arial"/>
          <w:spacing w:val="-1"/>
          <w:sz w:val="24"/>
          <w:szCs w:val="24"/>
        </w:rPr>
        <w:t>-</w:t>
      </w:r>
      <w:r>
        <w:rPr>
          <w:rFonts w:ascii="Arial" w:hAnsi="Arial" w:cs="Arial"/>
          <w:spacing w:val="1"/>
          <w:sz w:val="24"/>
          <w:szCs w:val="24"/>
        </w:rPr>
        <w:t>53</w:t>
      </w:r>
      <w:r>
        <w:rPr>
          <w:rFonts w:ascii="Arial" w:hAnsi="Arial" w:cs="Arial"/>
          <w:spacing w:val="-1"/>
          <w:sz w:val="24"/>
          <w:szCs w:val="24"/>
        </w:rPr>
        <w:t>8</w:t>
      </w:r>
      <w:r>
        <w:rPr>
          <w:rFonts w:ascii="Arial" w:hAnsi="Arial" w:cs="Arial"/>
          <w:sz w:val="24"/>
          <w:szCs w:val="24"/>
        </w:rPr>
        <w:t>/</w:t>
      </w:r>
      <w:r>
        <w:rPr>
          <w:rFonts w:ascii="Arial" w:hAnsi="Arial" w:cs="Arial"/>
          <w:spacing w:val="1"/>
          <w:sz w:val="24"/>
          <w:szCs w:val="24"/>
        </w:rPr>
        <w:t>0</w:t>
      </w:r>
      <w:r>
        <w:rPr>
          <w:rFonts w:ascii="Arial" w:hAnsi="Arial" w:cs="Arial"/>
          <w:sz w:val="24"/>
          <w:szCs w:val="24"/>
        </w:rPr>
        <w:t>7</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w:t>
      </w:r>
      <w:r>
        <w:rPr>
          <w:rFonts w:ascii="Arial" w:hAnsi="Arial" w:cs="Arial"/>
          <w:spacing w:val="-2"/>
          <w:sz w:val="24"/>
          <w:szCs w:val="24"/>
        </w:rPr>
        <w:t>.</w:t>
      </w:r>
      <w:r>
        <w:rPr>
          <w:rFonts w:ascii="Arial" w:hAnsi="Arial" w:cs="Arial"/>
          <w:spacing w:val="1"/>
          <w:sz w:val="24"/>
          <w:szCs w:val="24"/>
        </w:rPr>
        <w:t>L</w:t>
      </w:r>
      <w:r>
        <w:rPr>
          <w:rFonts w:ascii="Arial" w:hAnsi="Arial" w:cs="Arial"/>
          <w:sz w:val="24"/>
          <w:szCs w:val="24"/>
        </w:rPr>
        <w:t>.</w:t>
      </w:r>
      <w:r>
        <w:rPr>
          <w:rFonts w:ascii="Arial" w:hAnsi="Arial" w:cs="Arial"/>
          <w:spacing w:val="1"/>
          <w:sz w:val="24"/>
          <w:szCs w:val="24"/>
        </w:rPr>
        <w:t xml:space="preserve"> </w:t>
      </w:r>
      <w:r>
        <w:rPr>
          <w:rFonts w:ascii="Arial" w:hAnsi="Arial" w:cs="Arial"/>
          <w:spacing w:val="-1"/>
          <w:sz w:val="24"/>
          <w:szCs w:val="24"/>
        </w:rPr>
        <w:t>2</w:t>
      </w:r>
      <w:r>
        <w:rPr>
          <w:rFonts w:ascii="Arial" w:hAnsi="Arial" w:cs="Arial"/>
          <w:spacing w:val="1"/>
          <w:sz w:val="24"/>
          <w:szCs w:val="24"/>
        </w:rPr>
        <w:t>5</w:t>
      </w:r>
      <w:r>
        <w:rPr>
          <w:rFonts w:ascii="Arial" w:hAnsi="Arial" w:cs="Arial"/>
          <w:spacing w:val="-2"/>
          <w:sz w:val="24"/>
          <w:szCs w:val="24"/>
        </w:rPr>
        <w:t>/</w:t>
      </w:r>
      <w:r>
        <w:rPr>
          <w:rFonts w:ascii="Arial" w:hAnsi="Arial" w:cs="Arial"/>
          <w:spacing w:val="1"/>
          <w:sz w:val="24"/>
          <w:szCs w:val="24"/>
        </w:rPr>
        <w:t>09</w:t>
      </w:r>
      <w:r>
        <w:rPr>
          <w:rFonts w:ascii="Arial" w:hAnsi="Arial" w:cs="Arial"/>
          <w:sz w:val="24"/>
          <w:szCs w:val="24"/>
        </w:rPr>
        <w:t>/</w:t>
      </w:r>
      <w:r>
        <w:rPr>
          <w:rFonts w:ascii="Arial" w:hAnsi="Arial" w:cs="Arial"/>
          <w:spacing w:val="-1"/>
          <w:sz w:val="24"/>
          <w:szCs w:val="24"/>
        </w:rPr>
        <w:t>0</w:t>
      </w:r>
      <w:r>
        <w:rPr>
          <w:rFonts w:ascii="Arial" w:hAnsi="Arial" w:cs="Arial"/>
          <w:sz w:val="24"/>
          <w:szCs w:val="24"/>
        </w:rPr>
        <w:t>9</w:t>
      </w:r>
      <w:r>
        <w:rPr>
          <w:rFonts w:ascii="Arial" w:hAnsi="Arial" w:cs="Arial"/>
          <w:spacing w:val="1"/>
          <w:sz w:val="24"/>
          <w:szCs w:val="24"/>
        </w:rPr>
        <w:t xml:space="preserve"> </w:t>
      </w:r>
      <w:r>
        <w:rPr>
          <w:rFonts w:ascii="Arial" w:hAnsi="Arial" w:cs="Arial"/>
          <w:spacing w:val="-1"/>
          <w:sz w:val="24"/>
          <w:szCs w:val="24"/>
        </w:rPr>
        <w:t>n</w:t>
      </w:r>
      <w:r>
        <w:rPr>
          <w:rFonts w:ascii="Arial" w:hAnsi="Arial" w:cs="Arial"/>
          <w:sz w:val="24"/>
          <w:szCs w:val="24"/>
        </w:rPr>
        <w:t>.</w:t>
      </w:r>
      <w:r>
        <w:rPr>
          <w:rFonts w:ascii="Arial" w:hAnsi="Arial" w:cs="Arial"/>
          <w:spacing w:val="1"/>
          <w:sz w:val="24"/>
          <w:szCs w:val="24"/>
        </w:rPr>
        <w:t>1</w:t>
      </w:r>
      <w:r>
        <w:rPr>
          <w:rFonts w:ascii="Arial" w:hAnsi="Arial" w:cs="Arial"/>
          <w:spacing w:val="-1"/>
          <w:sz w:val="24"/>
          <w:szCs w:val="24"/>
        </w:rPr>
        <w:t>3</w:t>
      </w:r>
      <w:r>
        <w:rPr>
          <w:rFonts w:ascii="Arial" w:hAnsi="Arial" w:cs="Arial"/>
          <w:spacing w:val="1"/>
          <w:sz w:val="24"/>
          <w:szCs w:val="24"/>
        </w:rPr>
        <w:t>5</w:t>
      </w:r>
      <w:r>
        <w:rPr>
          <w:rFonts w:ascii="Arial" w:hAnsi="Arial" w:cs="Arial"/>
          <w:sz w:val="24"/>
          <w:szCs w:val="24"/>
        </w:rPr>
        <w:t>.</w:t>
      </w:r>
    </w:p>
    <w:p w:rsidR="00243395" w:rsidRDefault="00243395" w:rsidP="00B06B5F">
      <w:pPr>
        <w:widowControl w:val="0"/>
        <w:autoSpaceDE w:val="0"/>
        <w:autoSpaceDN w:val="0"/>
        <w:adjustRightInd w:val="0"/>
        <w:spacing w:after="0" w:line="240" w:lineRule="auto"/>
        <w:ind w:left="533" w:right="477"/>
        <w:jc w:val="both"/>
        <w:rPr>
          <w:rFonts w:ascii="Arial" w:hAnsi="Arial" w:cs="Arial"/>
          <w:sz w:val="24"/>
          <w:szCs w:val="24"/>
        </w:rPr>
      </w:pPr>
      <w:r>
        <w:rPr>
          <w:rFonts w:ascii="Arial" w:hAnsi="Arial" w:cs="Arial"/>
          <w:sz w:val="24"/>
          <w:szCs w:val="24"/>
        </w:rPr>
        <w:t>- c</w:t>
      </w:r>
      <w:r>
        <w:rPr>
          <w:rFonts w:ascii="Arial" w:hAnsi="Arial" w:cs="Arial"/>
          <w:spacing w:val="1"/>
          <w:sz w:val="24"/>
          <w:szCs w:val="24"/>
        </w:rPr>
        <w:t>h</w:t>
      </w:r>
      <w:r>
        <w:rPr>
          <w:rFonts w:ascii="Arial" w:hAnsi="Arial" w:cs="Arial"/>
          <w:sz w:val="24"/>
          <w:szCs w:val="24"/>
        </w:rPr>
        <w:t>e</w:t>
      </w:r>
      <w:r>
        <w:rPr>
          <w:rFonts w:ascii="Arial" w:hAnsi="Arial" w:cs="Arial"/>
          <w:spacing w:val="1"/>
          <w:sz w:val="24"/>
          <w:szCs w:val="24"/>
        </w:rPr>
        <w:t xml:space="preserve"> no</w:t>
      </w:r>
      <w:r>
        <w:rPr>
          <w:rFonts w:ascii="Arial" w:hAnsi="Arial" w:cs="Arial"/>
          <w:sz w:val="24"/>
          <w:szCs w:val="24"/>
        </w:rPr>
        <w:t>n</w:t>
      </w:r>
      <w:r>
        <w:rPr>
          <w:rFonts w:ascii="Arial" w:hAnsi="Arial" w:cs="Arial"/>
          <w:spacing w:val="1"/>
          <w:sz w:val="24"/>
          <w:szCs w:val="24"/>
        </w:rPr>
        <w:t xml:space="preserve"> </w:t>
      </w:r>
      <w:r>
        <w:rPr>
          <w:rFonts w:ascii="Arial" w:hAnsi="Arial" w:cs="Arial"/>
          <w:sz w:val="24"/>
          <w:szCs w:val="24"/>
        </w:rPr>
        <w:t>s</w:t>
      </w:r>
      <w:r>
        <w:rPr>
          <w:rFonts w:ascii="Arial" w:hAnsi="Arial" w:cs="Arial"/>
          <w:spacing w:val="1"/>
          <w:sz w:val="24"/>
          <w:szCs w:val="24"/>
        </w:rPr>
        <w:t>u</w:t>
      </w:r>
      <w:r>
        <w:rPr>
          <w:rFonts w:ascii="Arial" w:hAnsi="Arial" w:cs="Arial"/>
          <w:spacing w:val="-1"/>
          <w:sz w:val="24"/>
          <w:szCs w:val="24"/>
        </w:rPr>
        <w:t>b</w:t>
      </w:r>
      <w:r>
        <w:rPr>
          <w:rFonts w:ascii="Arial" w:hAnsi="Arial" w:cs="Arial"/>
          <w:spacing w:val="1"/>
          <w:sz w:val="24"/>
          <w:szCs w:val="24"/>
        </w:rPr>
        <w:t>a</w:t>
      </w:r>
      <w:r>
        <w:rPr>
          <w:rFonts w:ascii="Arial" w:hAnsi="Arial" w:cs="Arial"/>
          <w:spacing w:val="-1"/>
          <w:sz w:val="24"/>
          <w:szCs w:val="24"/>
        </w:rPr>
        <w:t>p</w:t>
      </w:r>
      <w:r>
        <w:rPr>
          <w:rFonts w:ascii="Arial" w:hAnsi="Arial" w:cs="Arial"/>
          <w:spacing w:val="1"/>
          <w:sz w:val="24"/>
          <w:szCs w:val="24"/>
        </w:rPr>
        <w:t>pa</w:t>
      </w:r>
      <w:r>
        <w:rPr>
          <w:rFonts w:ascii="Arial" w:hAnsi="Arial" w:cs="Arial"/>
          <w:sz w:val="24"/>
          <w:szCs w:val="24"/>
        </w:rPr>
        <w:t>lt</w:t>
      </w:r>
      <w:r>
        <w:rPr>
          <w:rFonts w:ascii="Arial" w:hAnsi="Arial" w:cs="Arial"/>
          <w:spacing w:val="1"/>
          <w:sz w:val="24"/>
          <w:szCs w:val="24"/>
        </w:rPr>
        <w:t>e</w:t>
      </w:r>
      <w:r>
        <w:rPr>
          <w:rFonts w:ascii="Arial" w:hAnsi="Arial" w:cs="Arial"/>
          <w:spacing w:val="-3"/>
          <w:sz w:val="24"/>
          <w:szCs w:val="24"/>
        </w:rPr>
        <w:t>r</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la</w:t>
      </w:r>
      <w:r>
        <w:rPr>
          <w:rFonts w:ascii="Arial" w:hAnsi="Arial" w:cs="Arial"/>
          <w:spacing w:val="-2"/>
          <w:sz w:val="24"/>
          <w:szCs w:val="24"/>
        </w:rPr>
        <w:t>v</w:t>
      </w:r>
      <w:r>
        <w:rPr>
          <w:rFonts w:ascii="Arial" w:hAnsi="Arial" w:cs="Arial"/>
          <w:spacing w:val="1"/>
          <w:sz w:val="24"/>
          <w:szCs w:val="24"/>
        </w:rPr>
        <w:t>o</w:t>
      </w:r>
      <w:r>
        <w:rPr>
          <w:rFonts w:ascii="Arial" w:hAnsi="Arial" w:cs="Arial"/>
          <w:sz w:val="24"/>
          <w:szCs w:val="24"/>
        </w:rPr>
        <w:t>razio</w:t>
      </w:r>
      <w:r>
        <w:rPr>
          <w:rFonts w:ascii="Arial" w:hAnsi="Arial" w:cs="Arial"/>
          <w:spacing w:val="1"/>
          <w:sz w:val="24"/>
          <w:szCs w:val="24"/>
        </w:rPr>
        <w:t>n</w:t>
      </w:r>
      <w:r>
        <w:rPr>
          <w:rFonts w:ascii="Arial" w:hAnsi="Arial" w:cs="Arial"/>
          <w:sz w:val="24"/>
          <w:szCs w:val="24"/>
        </w:rPr>
        <w:t xml:space="preserve">i </w:t>
      </w:r>
      <w:r>
        <w:rPr>
          <w:rFonts w:ascii="Arial" w:hAnsi="Arial" w:cs="Arial"/>
          <w:spacing w:val="1"/>
          <w:sz w:val="24"/>
          <w:szCs w:val="24"/>
        </w:rPr>
        <w:t>d</w:t>
      </w:r>
      <w:r>
        <w:rPr>
          <w:rFonts w:ascii="Arial" w:hAnsi="Arial" w:cs="Arial"/>
          <w:sz w:val="24"/>
          <w:szCs w:val="24"/>
        </w:rPr>
        <w:t xml:space="preserve">i </w:t>
      </w:r>
      <w:r>
        <w:rPr>
          <w:rFonts w:ascii="Arial" w:hAnsi="Arial" w:cs="Arial"/>
          <w:spacing w:val="1"/>
          <w:sz w:val="24"/>
          <w:szCs w:val="24"/>
        </w:rPr>
        <w:t>a</w:t>
      </w:r>
      <w:r>
        <w:rPr>
          <w:rFonts w:ascii="Arial" w:hAnsi="Arial" w:cs="Arial"/>
          <w:sz w:val="24"/>
          <w:szCs w:val="24"/>
        </w:rPr>
        <w:t>lcun</w:t>
      </w:r>
      <w:r>
        <w:rPr>
          <w:rFonts w:ascii="Arial" w:hAnsi="Arial" w:cs="Arial"/>
          <w:spacing w:val="1"/>
          <w:sz w:val="24"/>
          <w:szCs w:val="24"/>
        </w:rPr>
        <w:t xml:space="preserve"> </w:t>
      </w:r>
      <w:r>
        <w:rPr>
          <w:rFonts w:ascii="Arial" w:hAnsi="Arial" w:cs="Arial"/>
          <w:sz w:val="24"/>
          <w:szCs w:val="24"/>
        </w:rPr>
        <w:t>ti</w:t>
      </w:r>
      <w:r>
        <w:rPr>
          <w:rFonts w:ascii="Arial" w:hAnsi="Arial" w:cs="Arial"/>
          <w:spacing w:val="1"/>
          <w:sz w:val="24"/>
          <w:szCs w:val="24"/>
        </w:rPr>
        <w:t>po</w:t>
      </w:r>
      <w:r>
        <w:rPr>
          <w:rFonts w:ascii="Arial" w:hAnsi="Arial" w:cs="Arial"/>
          <w:sz w:val="24"/>
          <w:szCs w:val="24"/>
        </w:rPr>
        <w:t>,</w:t>
      </w:r>
      <w:r>
        <w:rPr>
          <w:rFonts w:ascii="Arial" w:hAnsi="Arial" w:cs="Arial"/>
          <w:spacing w:val="1"/>
          <w:sz w:val="24"/>
          <w:szCs w:val="24"/>
        </w:rPr>
        <w:t xml:space="preserve"> a</w:t>
      </w:r>
      <w:r>
        <w:rPr>
          <w:rFonts w:ascii="Arial" w:hAnsi="Arial" w:cs="Arial"/>
          <w:sz w:val="24"/>
          <w:szCs w:val="24"/>
        </w:rPr>
        <w:t>d</w:t>
      </w:r>
      <w:r>
        <w:rPr>
          <w:rFonts w:ascii="Arial" w:hAnsi="Arial" w:cs="Arial"/>
          <w:spacing w:val="1"/>
          <w:sz w:val="24"/>
          <w:szCs w:val="24"/>
        </w:rPr>
        <w:t xml:space="preserve"> a</w:t>
      </w:r>
      <w:r>
        <w:rPr>
          <w:rFonts w:ascii="Arial" w:hAnsi="Arial" w:cs="Arial"/>
          <w:sz w:val="24"/>
          <w:szCs w:val="24"/>
        </w:rPr>
        <w:t>lt</w:t>
      </w:r>
      <w:r>
        <w:rPr>
          <w:rFonts w:ascii="Arial" w:hAnsi="Arial" w:cs="Arial"/>
          <w:spacing w:val="-1"/>
          <w:sz w:val="24"/>
          <w:szCs w:val="24"/>
        </w:rPr>
        <w:t>r</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i</w:t>
      </w:r>
      <w:r>
        <w:rPr>
          <w:rFonts w:ascii="Arial" w:hAnsi="Arial" w:cs="Arial"/>
          <w:spacing w:val="-1"/>
          <w:sz w:val="24"/>
          <w:szCs w:val="24"/>
        </w:rPr>
        <w:t>m</w:t>
      </w:r>
      <w:r>
        <w:rPr>
          <w:rFonts w:ascii="Arial" w:hAnsi="Arial" w:cs="Arial"/>
          <w:spacing w:val="1"/>
          <w:sz w:val="24"/>
          <w:szCs w:val="24"/>
        </w:rPr>
        <w:t>p</w:t>
      </w:r>
      <w:r>
        <w:rPr>
          <w:rFonts w:ascii="Arial" w:hAnsi="Arial" w:cs="Arial"/>
          <w:sz w:val="24"/>
          <w:szCs w:val="24"/>
        </w:rPr>
        <w:t>rese</w:t>
      </w:r>
      <w:r>
        <w:rPr>
          <w:rFonts w:ascii="Arial" w:hAnsi="Arial" w:cs="Arial"/>
          <w:spacing w:val="1"/>
          <w:sz w:val="24"/>
          <w:szCs w:val="24"/>
        </w:rPr>
        <w:t xml:space="preserve"> </w:t>
      </w:r>
      <w:r>
        <w:rPr>
          <w:rFonts w:ascii="Arial" w:hAnsi="Arial" w:cs="Arial"/>
          <w:spacing w:val="-1"/>
          <w:sz w:val="24"/>
          <w:szCs w:val="24"/>
        </w:rPr>
        <w:t>p</w:t>
      </w:r>
      <w:r>
        <w:rPr>
          <w:rFonts w:ascii="Arial" w:hAnsi="Arial" w:cs="Arial"/>
          <w:spacing w:val="1"/>
          <w:sz w:val="24"/>
          <w:szCs w:val="24"/>
        </w:rPr>
        <w:t>a</w:t>
      </w:r>
      <w:r>
        <w:rPr>
          <w:rFonts w:ascii="Arial" w:hAnsi="Arial" w:cs="Arial"/>
          <w:sz w:val="24"/>
          <w:szCs w:val="24"/>
        </w:rPr>
        <w:t>rteci</w:t>
      </w:r>
      <w:r>
        <w:rPr>
          <w:rFonts w:ascii="Arial" w:hAnsi="Arial" w:cs="Arial"/>
          <w:spacing w:val="1"/>
          <w:sz w:val="24"/>
          <w:szCs w:val="24"/>
        </w:rPr>
        <w:t>p</w:t>
      </w:r>
      <w:r>
        <w:rPr>
          <w:rFonts w:ascii="Arial" w:hAnsi="Arial" w:cs="Arial"/>
          <w:spacing w:val="-1"/>
          <w:sz w:val="24"/>
          <w:szCs w:val="24"/>
        </w:rPr>
        <w:t>a</w:t>
      </w:r>
      <w:r>
        <w:rPr>
          <w:rFonts w:ascii="Arial" w:hAnsi="Arial" w:cs="Arial"/>
          <w:spacing w:val="1"/>
          <w:sz w:val="24"/>
          <w:szCs w:val="24"/>
        </w:rPr>
        <w:t>n</w:t>
      </w:r>
      <w:r>
        <w:rPr>
          <w:rFonts w:ascii="Arial" w:hAnsi="Arial" w:cs="Arial"/>
          <w:sz w:val="24"/>
          <w:szCs w:val="24"/>
        </w:rPr>
        <w:t xml:space="preserve">ti </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l</w:t>
      </w:r>
      <w:r>
        <w:rPr>
          <w:rFonts w:ascii="Arial" w:hAnsi="Arial" w:cs="Arial"/>
          <w:sz w:val="24"/>
          <w:szCs w:val="24"/>
        </w:rPr>
        <w:t>a</w:t>
      </w:r>
      <w:r>
        <w:rPr>
          <w:rFonts w:ascii="Arial" w:hAnsi="Arial" w:cs="Arial"/>
          <w:spacing w:val="1"/>
          <w:sz w:val="24"/>
          <w:szCs w:val="24"/>
        </w:rPr>
        <w:t xml:space="preserve"> </w:t>
      </w:r>
      <w:r>
        <w:rPr>
          <w:rFonts w:ascii="Arial" w:hAnsi="Arial" w:cs="Arial"/>
          <w:spacing w:val="-1"/>
          <w:sz w:val="24"/>
          <w:szCs w:val="24"/>
        </w:rPr>
        <w:t>g</w:t>
      </w:r>
      <w:r>
        <w:rPr>
          <w:rFonts w:ascii="Arial" w:hAnsi="Arial" w:cs="Arial"/>
          <w:spacing w:val="1"/>
          <w:sz w:val="24"/>
          <w:szCs w:val="24"/>
        </w:rPr>
        <w:t>a</w:t>
      </w:r>
      <w:r>
        <w:rPr>
          <w:rFonts w:ascii="Arial" w:hAnsi="Arial" w:cs="Arial"/>
          <w:sz w:val="24"/>
          <w:szCs w:val="24"/>
        </w:rPr>
        <w:t>ra,</w:t>
      </w:r>
      <w:r>
        <w:rPr>
          <w:rFonts w:ascii="Arial" w:hAnsi="Arial" w:cs="Arial"/>
          <w:spacing w:val="1"/>
          <w:sz w:val="24"/>
          <w:szCs w:val="24"/>
        </w:rPr>
        <w:t xml:space="preserve"> </w:t>
      </w:r>
      <w:r>
        <w:rPr>
          <w:rFonts w:ascii="Arial" w:hAnsi="Arial" w:cs="Arial"/>
          <w:sz w:val="24"/>
          <w:szCs w:val="24"/>
        </w:rPr>
        <w:t>in f</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m</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sin</w:t>
      </w:r>
      <w:r>
        <w:rPr>
          <w:rFonts w:ascii="Arial" w:hAnsi="Arial" w:cs="Arial"/>
          <w:spacing w:val="-1"/>
          <w:sz w:val="24"/>
          <w:szCs w:val="24"/>
        </w:rPr>
        <w:t>g</w:t>
      </w:r>
      <w:r>
        <w:rPr>
          <w:rFonts w:ascii="Arial" w:hAnsi="Arial" w:cs="Arial"/>
          <w:spacing w:val="1"/>
          <w:sz w:val="24"/>
          <w:szCs w:val="24"/>
        </w:rPr>
        <w:t>o</w:t>
      </w:r>
      <w:r>
        <w:rPr>
          <w:rFonts w:ascii="Arial" w:hAnsi="Arial" w:cs="Arial"/>
          <w:sz w:val="24"/>
          <w:szCs w:val="24"/>
        </w:rPr>
        <w:t>la</w:t>
      </w:r>
      <w:r>
        <w:rPr>
          <w:rFonts w:ascii="Arial" w:hAnsi="Arial" w:cs="Arial"/>
          <w:spacing w:val="2"/>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pacing w:val="1"/>
          <w:sz w:val="24"/>
          <w:szCs w:val="24"/>
        </w:rPr>
        <w:t>a</w:t>
      </w:r>
      <w:r>
        <w:rPr>
          <w:rFonts w:ascii="Arial" w:hAnsi="Arial" w:cs="Arial"/>
          <w:sz w:val="24"/>
          <w:szCs w:val="24"/>
        </w:rPr>
        <w:t>s</w:t>
      </w:r>
      <w:r>
        <w:rPr>
          <w:rFonts w:ascii="Arial" w:hAnsi="Arial" w:cs="Arial"/>
          <w:spacing w:val="-2"/>
          <w:sz w:val="24"/>
          <w:szCs w:val="24"/>
        </w:rPr>
        <w:t>s</w:t>
      </w:r>
      <w:r>
        <w:rPr>
          <w:rFonts w:ascii="Arial" w:hAnsi="Arial" w:cs="Arial"/>
          <w:spacing w:val="1"/>
          <w:sz w:val="24"/>
          <w:szCs w:val="24"/>
        </w:rPr>
        <w:t>o</w:t>
      </w:r>
      <w:r>
        <w:rPr>
          <w:rFonts w:ascii="Arial" w:hAnsi="Arial" w:cs="Arial"/>
          <w:spacing w:val="-2"/>
          <w:sz w:val="24"/>
          <w:szCs w:val="24"/>
        </w:rPr>
        <w:t>c</w:t>
      </w:r>
      <w:r>
        <w:rPr>
          <w:rFonts w:ascii="Arial" w:hAnsi="Arial" w:cs="Arial"/>
          <w:sz w:val="24"/>
          <w:szCs w:val="24"/>
        </w:rPr>
        <w:t>ia</w:t>
      </w:r>
      <w:r>
        <w:rPr>
          <w:rFonts w:ascii="Arial" w:hAnsi="Arial" w:cs="Arial"/>
          <w:spacing w:val="1"/>
          <w:sz w:val="24"/>
          <w:szCs w:val="24"/>
        </w:rPr>
        <w:t>t</w:t>
      </w:r>
      <w:r>
        <w:rPr>
          <w:rFonts w:ascii="Arial" w:hAnsi="Arial" w:cs="Arial"/>
          <w:sz w:val="24"/>
          <w:szCs w:val="24"/>
        </w:rPr>
        <w:t>a</w:t>
      </w:r>
      <w:r>
        <w:rPr>
          <w:rFonts w:ascii="Arial" w:hAnsi="Arial" w:cs="Arial"/>
          <w:spacing w:val="6"/>
          <w:sz w:val="24"/>
          <w:szCs w:val="24"/>
        </w:rPr>
        <w:t xml:space="preserve"> </w:t>
      </w:r>
      <w:r>
        <w:rPr>
          <w:rFonts w:ascii="Arial" w:hAnsi="Arial" w:cs="Arial"/>
          <w:sz w:val="24"/>
          <w:szCs w:val="24"/>
        </w:rPr>
        <w:t>–</w:t>
      </w:r>
      <w:r>
        <w:rPr>
          <w:rFonts w:ascii="Arial" w:hAnsi="Arial" w:cs="Arial"/>
          <w:spacing w:val="2"/>
          <w:sz w:val="24"/>
          <w:szCs w:val="24"/>
        </w:rPr>
        <w:t xml:space="preserve"> </w:t>
      </w:r>
      <w:r>
        <w:rPr>
          <w:rFonts w:ascii="Arial" w:hAnsi="Arial" w:cs="Arial"/>
          <w:spacing w:val="1"/>
          <w:sz w:val="24"/>
          <w:szCs w:val="24"/>
        </w:rPr>
        <w:t>e</w:t>
      </w:r>
      <w:r>
        <w:rPr>
          <w:rFonts w:ascii="Arial" w:hAnsi="Arial" w:cs="Arial"/>
          <w:sz w:val="24"/>
          <w:szCs w:val="24"/>
        </w:rPr>
        <w:t>d è</w:t>
      </w:r>
      <w:r>
        <w:rPr>
          <w:rFonts w:ascii="Arial" w:hAnsi="Arial" w:cs="Arial"/>
          <w:spacing w:val="2"/>
          <w:sz w:val="24"/>
          <w:szCs w:val="24"/>
        </w:rPr>
        <w:t xml:space="preserve"> </w:t>
      </w:r>
      <w:r>
        <w:rPr>
          <w:rFonts w:ascii="Arial" w:hAnsi="Arial" w:cs="Arial"/>
          <w:sz w:val="24"/>
          <w:szCs w:val="24"/>
        </w:rPr>
        <w:t>c</w:t>
      </w:r>
      <w:r>
        <w:rPr>
          <w:rFonts w:ascii="Arial" w:hAnsi="Arial" w:cs="Arial"/>
          <w:spacing w:val="1"/>
          <w:sz w:val="24"/>
          <w:szCs w:val="24"/>
        </w:rPr>
        <w:t>on</w:t>
      </w:r>
      <w:r>
        <w:rPr>
          <w:rFonts w:ascii="Arial" w:hAnsi="Arial" w:cs="Arial"/>
          <w:sz w:val="24"/>
          <w:szCs w:val="24"/>
        </w:rPr>
        <w:t>s</w:t>
      </w:r>
      <w:r>
        <w:rPr>
          <w:rFonts w:ascii="Arial" w:hAnsi="Arial" w:cs="Arial"/>
          <w:spacing w:val="-1"/>
          <w:sz w:val="24"/>
          <w:szCs w:val="24"/>
        </w:rPr>
        <w:t>a</w:t>
      </w:r>
      <w:r>
        <w:rPr>
          <w:rFonts w:ascii="Arial" w:hAnsi="Arial" w:cs="Arial"/>
          <w:spacing w:val="1"/>
          <w:sz w:val="24"/>
          <w:szCs w:val="24"/>
        </w:rPr>
        <w:t>pe</w:t>
      </w:r>
      <w:r>
        <w:rPr>
          <w:rFonts w:ascii="Arial" w:hAnsi="Arial" w:cs="Arial"/>
          <w:spacing w:val="-2"/>
          <w:sz w:val="24"/>
          <w:szCs w:val="24"/>
        </w:rPr>
        <w:t>v</w:t>
      </w:r>
      <w:r>
        <w:rPr>
          <w:rFonts w:ascii="Arial" w:hAnsi="Arial" w:cs="Arial"/>
          <w:spacing w:val="1"/>
          <w:sz w:val="24"/>
          <w:szCs w:val="24"/>
        </w:rPr>
        <w:t>o</w:t>
      </w:r>
      <w:r>
        <w:rPr>
          <w:rFonts w:ascii="Arial" w:hAnsi="Arial" w:cs="Arial"/>
          <w:spacing w:val="2"/>
          <w:sz w:val="24"/>
          <w:szCs w:val="24"/>
        </w:rPr>
        <w:t>l</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c</w:t>
      </w:r>
      <w:r>
        <w:rPr>
          <w:rFonts w:ascii="Arial" w:hAnsi="Arial" w:cs="Arial"/>
          <w:spacing w:val="1"/>
          <w:sz w:val="24"/>
          <w:szCs w:val="24"/>
        </w:rPr>
        <w:t>he</w:t>
      </w: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in</w:t>
      </w:r>
      <w:r>
        <w:rPr>
          <w:rFonts w:ascii="Arial" w:hAnsi="Arial" w:cs="Arial"/>
          <w:spacing w:val="2"/>
          <w:sz w:val="24"/>
          <w:szCs w:val="24"/>
        </w:rPr>
        <w:t xml:space="preserve"> </w:t>
      </w:r>
      <w:r>
        <w:rPr>
          <w:rFonts w:ascii="Arial" w:hAnsi="Arial" w:cs="Arial"/>
          <w:sz w:val="24"/>
          <w:szCs w:val="24"/>
        </w:rPr>
        <w:t>c</w:t>
      </w:r>
      <w:r>
        <w:rPr>
          <w:rFonts w:ascii="Arial" w:hAnsi="Arial" w:cs="Arial"/>
          <w:spacing w:val="1"/>
          <w:sz w:val="24"/>
          <w:szCs w:val="24"/>
        </w:rPr>
        <w:t>a</w:t>
      </w:r>
      <w:r>
        <w:rPr>
          <w:rFonts w:ascii="Arial" w:hAnsi="Arial" w:cs="Arial"/>
          <w:spacing w:val="-2"/>
          <w:sz w:val="24"/>
          <w:szCs w:val="24"/>
        </w:rPr>
        <w:t>s</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c</w:t>
      </w:r>
      <w:r>
        <w:rPr>
          <w:rFonts w:ascii="Arial" w:hAnsi="Arial" w:cs="Arial"/>
          <w:spacing w:val="1"/>
          <w:sz w:val="24"/>
          <w:szCs w:val="24"/>
        </w:rPr>
        <w:t>on</w:t>
      </w:r>
      <w:r>
        <w:rPr>
          <w:rFonts w:ascii="Arial" w:hAnsi="Arial" w:cs="Arial"/>
          <w:sz w:val="24"/>
          <w:szCs w:val="24"/>
        </w:rPr>
        <w:t>t</w:t>
      </w:r>
      <w:r>
        <w:rPr>
          <w:rFonts w:ascii="Arial" w:hAnsi="Arial" w:cs="Arial"/>
          <w:spacing w:val="-3"/>
          <w:sz w:val="24"/>
          <w:szCs w:val="24"/>
        </w:rPr>
        <w:t>r</w:t>
      </w:r>
      <w:r>
        <w:rPr>
          <w:rFonts w:ascii="Arial" w:hAnsi="Arial" w:cs="Arial"/>
          <w:spacing w:val="1"/>
          <w:sz w:val="24"/>
          <w:szCs w:val="24"/>
        </w:rPr>
        <w:t>a</w:t>
      </w:r>
      <w:r>
        <w:rPr>
          <w:rFonts w:ascii="Arial" w:hAnsi="Arial" w:cs="Arial"/>
          <w:sz w:val="24"/>
          <w:szCs w:val="24"/>
        </w:rPr>
        <w:t>r</w:t>
      </w:r>
      <w:r>
        <w:rPr>
          <w:rFonts w:ascii="Arial" w:hAnsi="Arial" w:cs="Arial"/>
          <w:spacing w:val="-1"/>
          <w:sz w:val="24"/>
          <w:szCs w:val="24"/>
        </w:rPr>
        <w:t>i</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t</w:t>
      </w:r>
      <w:r>
        <w:rPr>
          <w:rFonts w:ascii="Arial" w:hAnsi="Arial" w:cs="Arial"/>
          <w:spacing w:val="1"/>
          <w:sz w:val="24"/>
          <w:szCs w:val="24"/>
        </w:rPr>
        <w:t>a</w:t>
      </w:r>
      <w:r>
        <w:rPr>
          <w:rFonts w:ascii="Arial" w:hAnsi="Arial" w:cs="Arial"/>
          <w:sz w:val="24"/>
          <w:szCs w:val="24"/>
        </w:rPr>
        <w:t>li s</w:t>
      </w:r>
      <w:r>
        <w:rPr>
          <w:rFonts w:ascii="Arial" w:hAnsi="Arial" w:cs="Arial"/>
          <w:spacing w:val="1"/>
          <w:sz w:val="24"/>
          <w:szCs w:val="24"/>
        </w:rPr>
        <w:t>uba</w:t>
      </w:r>
      <w:r>
        <w:rPr>
          <w:rFonts w:ascii="Arial" w:hAnsi="Arial" w:cs="Arial"/>
          <w:spacing w:val="-1"/>
          <w:sz w:val="24"/>
          <w:szCs w:val="24"/>
        </w:rPr>
        <w:t>p</w:t>
      </w:r>
      <w:r>
        <w:rPr>
          <w:rFonts w:ascii="Arial" w:hAnsi="Arial" w:cs="Arial"/>
          <w:spacing w:val="1"/>
          <w:sz w:val="24"/>
          <w:szCs w:val="24"/>
        </w:rPr>
        <w:t>pa</w:t>
      </w:r>
      <w:r>
        <w:rPr>
          <w:rFonts w:ascii="Arial" w:hAnsi="Arial" w:cs="Arial"/>
          <w:sz w:val="24"/>
          <w:szCs w:val="24"/>
        </w:rPr>
        <w:t>lti</w:t>
      </w:r>
      <w:r>
        <w:rPr>
          <w:rFonts w:ascii="Arial" w:hAnsi="Arial" w:cs="Arial"/>
          <w:spacing w:val="1"/>
          <w:sz w:val="24"/>
          <w:szCs w:val="24"/>
        </w:rPr>
        <w:t xml:space="preserve"> n</w:t>
      </w:r>
      <w:r>
        <w:rPr>
          <w:rFonts w:ascii="Arial" w:hAnsi="Arial" w:cs="Arial"/>
          <w:spacing w:val="-1"/>
          <w:sz w:val="24"/>
          <w:szCs w:val="24"/>
        </w:rPr>
        <w:t>o</w:t>
      </w:r>
      <w:r>
        <w:rPr>
          <w:rFonts w:ascii="Arial" w:hAnsi="Arial" w:cs="Arial"/>
          <w:sz w:val="24"/>
          <w:szCs w:val="24"/>
        </w:rPr>
        <w:t xml:space="preserve">n </w:t>
      </w:r>
      <w:r>
        <w:rPr>
          <w:rFonts w:ascii="Arial" w:hAnsi="Arial" w:cs="Arial"/>
          <w:spacing w:val="-2"/>
          <w:sz w:val="24"/>
          <w:szCs w:val="24"/>
        </w:rPr>
        <w:t>v</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r</w:t>
      </w:r>
      <w:r>
        <w:rPr>
          <w:rFonts w:ascii="Arial" w:hAnsi="Arial" w:cs="Arial"/>
          <w:spacing w:val="1"/>
          <w:sz w:val="24"/>
          <w:szCs w:val="24"/>
        </w:rPr>
        <w:t>ann</w:t>
      </w:r>
      <w:r>
        <w:rPr>
          <w:rFonts w:ascii="Arial" w:hAnsi="Arial" w:cs="Arial"/>
          <w:sz w:val="24"/>
          <w:szCs w:val="24"/>
        </w:rPr>
        <w:t>o</w:t>
      </w:r>
      <w:r>
        <w:rPr>
          <w:rFonts w:ascii="Arial" w:hAnsi="Arial" w:cs="Arial"/>
          <w:spacing w:val="1"/>
          <w:sz w:val="24"/>
          <w:szCs w:val="24"/>
        </w:rPr>
        <w:t xml:space="preserve"> au</w:t>
      </w:r>
      <w:r>
        <w:rPr>
          <w:rFonts w:ascii="Arial" w:hAnsi="Arial" w:cs="Arial"/>
          <w:spacing w:val="-2"/>
          <w:sz w:val="24"/>
          <w:szCs w:val="24"/>
        </w:rPr>
        <w:t>t</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i</w:t>
      </w:r>
      <w:r>
        <w:rPr>
          <w:rFonts w:ascii="Arial" w:hAnsi="Arial" w:cs="Arial"/>
          <w:sz w:val="24"/>
          <w:szCs w:val="24"/>
        </w:rPr>
        <w:t>z</w:t>
      </w:r>
      <w:r>
        <w:rPr>
          <w:rFonts w:ascii="Arial" w:hAnsi="Arial" w:cs="Arial"/>
          <w:spacing w:val="-2"/>
          <w:sz w:val="24"/>
          <w:szCs w:val="24"/>
        </w:rPr>
        <w:t>z</w:t>
      </w:r>
      <w:r>
        <w:rPr>
          <w:rFonts w:ascii="Arial" w:hAnsi="Arial" w:cs="Arial"/>
          <w:spacing w:val="1"/>
          <w:sz w:val="24"/>
          <w:szCs w:val="24"/>
        </w:rPr>
        <w:t>a</w:t>
      </w:r>
      <w:r>
        <w:rPr>
          <w:rFonts w:ascii="Arial" w:hAnsi="Arial" w:cs="Arial"/>
          <w:sz w:val="24"/>
          <w:szCs w:val="24"/>
        </w:rPr>
        <w:t>ti.</w:t>
      </w:r>
    </w:p>
    <w:p w:rsidR="00243395" w:rsidRDefault="00243395" w:rsidP="00B06B5F">
      <w:pPr>
        <w:widowControl w:val="0"/>
        <w:autoSpaceDE w:val="0"/>
        <w:autoSpaceDN w:val="0"/>
        <w:adjustRightInd w:val="0"/>
        <w:spacing w:after="0" w:line="240" w:lineRule="auto"/>
        <w:ind w:left="533" w:right="480"/>
        <w:jc w:val="both"/>
        <w:rPr>
          <w:rFonts w:ascii="Arial" w:hAnsi="Arial" w:cs="Arial"/>
          <w:sz w:val="16"/>
          <w:szCs w:val="16"/>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c</w:t>
      </w:r>
      <w:r>
        <w:rPr>
          <w:rFonts w:ascii="Arial" w:hAnsi="Arial" w:cs="Arial"/>
          <w:spacing w:val="1"/>
          <w:sz w:val="24"/>
          <w:szCs w:val="24"/>
        </w:rPr>
        <w:t>h</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la</w:t>
      </w:r>
      <w:r>
        <w:rPr>
          <w:rFonts w:ascii="Arial" w:hAnsi="Arial" w:cs="Arial"/>
          <w:spacing w:val="3"/>
          <w:sz w:val="24"/>
          <w:szCs w:val="24"/>
        </w:rPr>
        <w:t xml:space="preserve"> </w:t>
      </w:r>
      <w:r>
        <w:rPr>
          <w:rFonts w:ascii="Arial" w:hAnsi="Arial" w:cs="Arial"/>
          <w:spacing w:val="1"/>
          <w:sz w:val="24"/>
          <w:szCs w:val="24"/>
        </w:rPr>
        <w:t>p</w:t>
      </w:r>
      <w:r>
        <w:rPr>
          <w:rFonts w:ascii="Arial" w:hAnsi="Arial" w:cs="Arial"/>
          <w:sz w:val="24"/>
          <w:szCs w:val="24"/>
        </w:rPr>
        <w:t>ro</w:t>
      </w:r>
      <w:r>
        <w:rPr>
          <w:rFonts w:ascii="Arial" w:hAnsi="Arial" w:cs="Arial"/>
          <w:spacing w:val="1"/>
          <w:sz w:val="24"/>
          <w:szCs w:val="24"/>
        </w:rPr>
        <w:t>p</w:t>
      </w:r>
      <w:r>
        <w:rPr>
          <w:rFonts w:ascii="Arial" w:hAnsi="Arial" w:cs="Arial"/>
          <w:sz w:val="24"/>
          <w:szCs w:val="24"/>
        </w:rPr>
        <w:t>r</w:t>
      </w:r>
      <w:r>
        <w:rPr>
          <w:rFonts w:ascii="Arial" w:hAnsi="Arial" w:cs="Arial"/>
          <w:spacing w:val="-1"/>
          <w:sz w:val="24"/>
          <w:szCs w:val="24"/>
        </w:rPr>
        <w:t>i</w:t>
      </w:r>
      <w:r>
        <w:rPr>
          <w:rFonts w:ascii="Arial" w:hAnsi="Arial" w:cs="Arial"/>
          <w:sz w:val="24"/>
          <w:szCs w:val="24"/>
        </w:rPr>
        <w:t>a</w:t>
      </w:r>
      <w:r>
        <w:rPr>
          <w:rFonts w:ascii="Arial" w:hAnsi="Arial" w:cs="Arial"/>
          <w:spacing w:val="3"/>
          <w:sz w:val="24"/>
          <w:szCs w:val="24"/>
        </w:rPr>
        <w:t xml:space="preserve"> </w:t>
      </w:r>
      <w:r>
        <w:rPr>
          <w:rFonts w:ascii="Arial" w:hAnsi="Arial" w:cs="Arial"/>
          <w:spacing w:val="-1"/>
          <w:sz w:val="24"/>
          <w:szCs w:val="24"/>
        </w:rPr>
        <w:t>o</w:t>
      </w:r>
      <w:r>
        <w:rPr>
          <w:rFonts w:ascii="Arial" w:hAnsi="Arial" w:cs="Arial"/>
          <w:sz w:val="24"/>
          <w:szCs w:val="24"/>
        </w:rPr>
        <w:t>f</w:t>
      </w:r>
      <w:r>
        <w:rPr>
          <w:rFonts w:ascii="Arial" w:hAnsi="Arial" w:cs="Arial"/>
          <w:spacing w:val="3"/>
          <w:sz w:val="24"/>
          <w:szCs w:val="24"/>
        </w:rPr>
        <w:t>f</w:t>
      </w:r>
      <w:r>
        <w:rPr>
          <w:rFonts w:ascii="Arial" w:hAnsi="Arial" w:cs="Arial"/>
          <w:spacing w:val="1"/>
          <w:sz w:val="24"/>
          <w:szCs w:val="24"/>
        </w:rPr>
        <w:t>e</w:t>
      </w:r>
      <w:r>
        <w:rPr>
          <w:rFonts w:ascii="Arial" w:hAnsi="Arial" w:cs="Arial"/>
          <w:sz w:val="24"/>
          <w:szCs w:val="24"/>
        </w:rPr>
        <w:t>rta è</w:t>
      </w:r>
      <w:r>
        <w:rPr>
          <w:rFonts w:ascii="Arial" w:hAnsi="Arial" w:cs="Arial"/>
          <w:spacing w:val="3"/>
          <w:sz w:val="24"/>
          <w:szCs w:val="24"/>
        </w:rPr>
        <w:t xml:space="preserve"> </w:t>
      </w:r>
      <w:r>
        <w:rPr>
          <w:rFonts w:ascii="Arial" w:hAnsi="Arial" w:cs="Arial"/>
          <w:sz w:val="24"/>
          <w:szCs w:val="24"/>
        </w:rPr>
        <w:t>i</w:t>
      </w:r>
      <w:r>
        <w:rPr>
          <w:rFonts w:ascii="Arial" w:hAnsi="Arial" w:cs="Arial"/>
          <w:spacing w:val="1"/>
          <w:sz w:val="24"/>
          <w:szCs w:val="24"/>
        </w:rPr>
        <w:t>mp</w:t>
      </w:r>
      <w:r>
        <w:rPr>
          <w:rFonts w:ascii="Arial" w:hAnsi="Arial" w:cs="Arial"/>
          <w:sz w:val="24"/>
          <w:szCs w:val="24"/>
        </w:rPr>
        <w:t>ro</w:t>
      </w:r>
      <w:r>
        <w:rPr>
          <w:rFonts w:ascii="Arial" w:hAnsi="Arial" w:cs="Arial"/>
          <w:spacing w:val="1"/>
          <w:sz w:val="24"/>
          <w:szCs w:val="24"/>
        </w:rPr>
        <w:t>n</w:t>
      </w:r>
      <w:r>
        <w:rPr>
          <w:rFonts w:ascii="Arial" w:hAnsi="Arial" w:cs="Arial"/>
          <w:spacing w:val="-2"/>
          <w:sz w:val="24"/>
          <w:szCs w:val="24"/>
        </w:rPr>
        <w:t>t</w:t>
      </w:r>
      <w:r>
        <w:rPr>
          <w:rFonts w:ascii="Arial" w:hAnsi="Arial" w:cs="Arial"/>
          <w:spacing w:val="1"/>
          <w:sz w:val="24"/>
          <w:szCs w:val="24"/>
        </w:rPr>
        <w:t>a</w:t>
      </w:r>
      <w:r>
        <w:rPr>
          <w:rFonts w:ascii="Arial" w:hAnsi="Arial" w:cs="Arial"/>
          <w:sz w:val="24"/>
          <w:szCs w:val="24"/>
        </w:rPr>
        <w:t>ta</w:t>
      </w:r>
      <w:r>
        <w:rPr>
          <w:rFonts w:ascii="Arial" w:hAnsi="Arial" w:cs="Arial"/>
          <w:spacing w:val="3"/>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s</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e</w:t>
      </w:r>
      <w:r>
        <w:rPr>
          <w:rFonts w:ascii="Arial" w:hAnsi="Arial" w:cs="Arial"/>
          <w:spacing w:val="-2"/>
          <w:sz w:val="24"/>
          <w:szCs w:val="24"/>
        </w:rPr>
        <w:t>t</w:t>
      </w:r>
      <w:r>
        <w:rPr>
          <w:rFonts w:ascii="Arial" w:hAnsi="Arial" w:cs="Arial"/>
          <w:spacing w:val="-1"/>
          <w:sz w:val="24"/>
          <w:szCs w:val="24"/>
        </w:rPr>
        <w:t>à</w:t>
      </w: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in</w:t>
      </w:r>
      <w:r>
        <w:rPr>
          <w:rFonts w:ascii="Arial" w:hAnsi="Arial" w:cs="Arial"/>
          <w:spacing w:val="1"/>
          <w:sz w:val="24"/>
          <w:szCs w:val="24"/>
        </w:rPr>
        <w:t>te</w:t>
      </w:r>
      <w:r>
        <w:rPr>
          <w:rFonts w:ascii="Arial" w:hAnsi="Arial" w:cs="Arial"/>
          <w:spacing w:val="-1"/>
          <w:sz w:val="24"/>
          <w:szCs w:val="24"/>
        </w:rPr>
        <w:t>g</w:t>
      </w:r>
      <w:r>
        <w:rPr>
          <w:rFonts w:ascii="Arial" w:hAnsi="Arial" w:cs="Arial"/>
          <w:sz w:val="24"/>
          <w:szCs w:val="24"/>
        </w:rPr>
        <w:t>r</w:t>
      </w:r>
      <w:r>
        <w:rPr>
          <w:rFonts w:ascii="Arial" w:hAnsi="Arial" w:cs="Arial"/>
          <w:spacing w:val="-1"/>
          <w:sz w:val="24"/>
          <w:szCs w:val="24"/>
        </w:rPr>
        <w:t>i</w:t>
      </w:r>
      <w:r>
        <w:rPr>
          <w:rFonts w:ascii="Arial" w:hAnsi="Arial" w:cs="Arial"/>
          <w:sz w:val="24"/>
          <w:szCs w:val="24"/>
        </w:rPr>
        <w:t>t</w:t>
      </w:r>
      <w:r>
        <w:rPr>
          <w:rFonts w:ascii="Arial" w:hAnsi="Arial" w:cs="Arial"/>
          <w:spacing w:val="1"/>
          <w:sz w:val="24"/>
          <w:szCs w:val="24"/>
        </w:rPr>
        <w:t>à</w:t>
      </w: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in</w:t>
      </w:r>
      <w:r>
        <w:rPr>
          <w:rFonts w:ascii="Arial" w:hAnsi="Arial" w:cs="Arial"/>
          <w:spacing w:val="1"/>
          <w:sz w:val="24"/>
          <w:szCs w:val="24"/>
        </w:rPr>
        <w:t>d</w:t>
      </w:r>
      <w:r>
        <w:rPr>
          <w:rFonts w:ascii="Arial" w:hAnsi="Arial" w:cs="Arial"/>
          <w:sz w:val="24"/>
          <w:szCs w:val="24"/>
        </w:rPr>
        <w:t>ip</w:t>
      </w:r>
      <w:r>
        <w:rPr>
          <w:rFonts w:ascii="Arial" w:hAnsi="Arial" w:cs="Arial"/>
          <w:spacing w:val="1"/>
          <w:sz w:val="24"/>
          <w:szCs w:val="24"/>
        </w:rPr>
        <w:t>e</w:t>
      </w:r>
      <w:r>
        <w:rPr>
          <w:rFonts w:ascii="Arial" w:hAnsi="Arial" w:cs="Arial"/>
          <w:spacing w:val="-1"/>
          <w:sz w:val="24"/>
          <w:szCs w:val="24"/>
        </w:rPr>
        <w:t>n</w:t>
      </w:r>
      <w:r>
        <w:rPr>
          <w:rFonts w:ascii="Arial" w:hAnsi="Arial" w:cs="Arial"/>
          <w:spacing w:val="1"/>
          <w:sz w:val="24"/>
          <w:szCs w:val="24"/>
        </w:rPr>
        <w:t>d</w:t>
      </w:r>
      <w:r>
        <w:rPr>
          <w:rFonts w:ascii="Arial" w:hAnsi="Arial" w:cs="Arial"/>
          <w:spacing w:val="-1"/>
          <w:sz w:val="24"/>
          <w:szCs w:val="24"/>
        </w:rPr>
        <w:t>e</w:t>
      </w:r>
      <w:r>
        <w:rPr>
          <w:rFonts w:ascii="Arial" w:hAnsi="Arial" w:cs="Arial"/>
          <w:spacing w:val="1"/>
          <w:sz w:val="24"/>
          <w:szCs w:val="24"/>
        </w:rPr>
        <w:t>n</w:t>
      </w:r>
      <w:r>
        <w:rPr>
          <w:rFonts w:ascii="Arial" w:hAnsi="Arial" w:cs="Arial"/>
          <w:spacing w:val="-2"/>
          <w:sz w:val="24"/>
          <w:szCs w:val="24"/>
        </w:rPr>
        <w:t>z</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s</w:t>
      </w:r>
      <w:r>
        <w:rPr>
          <w:rFonts w:ascii="Arial" w:hAnsi="Arial" w:cs="Arial"/>
          <w:spacing w:val="1"/>
          <w:sz w:val="24"/>
          <w:szCs w:val="24"/>
        </w:rPr>
        <w:t>e</w:t>
      </w:r>
      <w:r>
        <w:rPr>
          <w:rFonts w:ascii="Arial" w:hAnsi="Arial" w:cs="Arial"/>
          <w:spacing w:val="-1"/>
          <w:sz w:val="24"/>
          <w:szCs w:val="24"/>
        </w:rPr>
        <w:t>g</w:t>
      </w:r>
      <w:r>
        <w:rPr>
          <w:rFonts w:ascii="Arial" w:hAnsi="Arial" w:cs="Arial"/>
          <w:sz w:val="24"/>
          <w:szCs w:val="24"/>
        </w:rPr>
        <w:t>ret</w:t>
      </w:r>
      <w:r>
        <w:rPr>
          <w:rFonts w:ascii="Arial" w:hAnsi="Arial" w:cs="Arial"/>
          <w:spacing w:val="1"/>
          <w:sz w:val="24"/>
          <w:szCs w:val="24"/>
        </w:rPr>
        <w:t>e</w:t>
      </w:r>
      <w:r>
        <w:rPr>
          <w:rFonts w:ascii="Arial" w:hAnsi="Arial" w:cs="Arial"/>
          <w:spacing w:val="-2"/>
          <w:sz w:val="24"/>
          <w:szCs w:val="24"/>
        </w:rPr>
        <w:t>zz</w:t>
      </w:r>
      <w:r>
        <w:rPr>
          <w:rFonts w:ascii="Arial" w:hAnsi="Arial" w:cs="Arial"/>
          <w:spacing w:val="1"/>
          <w:sz w:val="24"/>
          <w:szCs w:val="24"/>
        </w:rPr>
        <w:t>a</w:t>
      </w: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c</w:t>
      </w:r>
      <w:r>
        <w:rPr>
          <w:rFonts w:ascii="Arial" w:hAnsi="Arial" w:cs="Arial"/>
          <w:spacing w:val="1"/>
          <w:sz w:val="24"/>
          <w:szCs w:val="24"/>
        </w:rPr>
        <w:t>h</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si i</w:t>
      </w:r>
      <w:r>
        <w:rPr>
          <w:rFonts w:ascii="Arial" w:hAnsi="Arial" w:cs="Arial"/>
          <w:spacing w:val="1"/>
          <w:sz w:val="24"/>
          <w:szCs w:val="24"/>
        </w:rPr>
        <w:t>mpe</w:t>
      </w:r>
      <w:r>
        <w:rPr>
          <w:rFonts w:ascii="Arial" w:hAnsi="Arial" w:cs="Arial"/>
          <w:spacing w:val="-1"/>
          <w:sz w:val="24"/>
          <w:szCs w:val="24"/>
        </w:rPr>
        <w:t>g</w:t>
      </w:r>
      <w:r>
        <w:rPr>
          <w:rFonts w:ascii="Arial" w:hAnsi="Arial" w:cs="Arial"/>
          <w:spacing w:val="1"/>
          <w:sz w:val="24"/>
          <w:szCs w:val="24"/>
        </w:rPr>
        <w:t>n</w:t>
      </w:r>
      <w:r>
        <w:rPr>
          <w:rFonts w:ascii="Arial" w:hAnsi="Arial" w:cs="Arial"/>
          <w:sz w:val="24"/>
          <w:szCs w:val="24"/>
        </w:rPr>
        <w:t xml:space="preserve">a </w:t>
      </w:r>
      <w:r>
        <w:rPr>
          <w:rFonts w:ascii="Arial" w:hAnsi="Arial" w:cs="Arial"/>
          <w:spacing w:val="42"/>
          <w:sz w:val="24"/>
          <w:szCs w:val="24"/>
        </w:rPr>
        <w:t xml:space="preserve"> </w:t>
      </w:r>
      <w:r>
        <w:rPr>
          <w:rFonts w:ascii="Arial" w:hAnsi="Arial" w:cs="Arial"/>
          <w:sz w:val="24"/>
          <w:szCs w:val="24"/>
        </w:rPr>
        <w:t xml:space="preserve">a </w:t>
      </w:r>
      <w:r>
        <w:rPr>
          <w:rFonts w:ascii="Arial" w:hAnsi="Arial" w:cs="Arial"/>
          <w:spacing w:val="42"/>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n</w:t>
      </w:r>
      <w:r>
        <w:rPr>
          <w:rFonts w:ascii="Arial" w:hAnsi="Arial" w:cs="Arial"/>
          <w:sz w:val="24"/>
          <w:szCs w:val="24"/>
        </w:rPr>
        <w:t>f</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ma</w:t>
      </w:r>
      <w:r>
        <w:rPr>
          <w:rFonts w:ascii="Arial" w:hAnsi="Arial" w:cs="Arial"/>
          <w:sz w:val="24"/>
          <w:szCs w:val="24"/>
        </w:rPr>
        <w:t xml:space="preserve">re </w:t>
      </w:r>
      <w:r>
        <w:rPr>
          <w:rFonts w:ascii="Arial" w:hAnsi="Arial" w:cs="Arial"/>
          <w:spacing w:val="44"/>
          <w:sz w:val="24"/>
          <w:szCs w:val="24"/>
        </w:rPr>
        <w:t xml:space="preserve"> </w:t>
      </w:r>
      <w:r>
        <w:rPr>
          <w:rFonts w:ascii="Arial" w:hAnsi="Arial" w:cs="Arial"/>
          <w:sz w:val="24"/>
          <w:szCs w:val="24"/>
        </w:rPr>
        <w:t xml:space="preserve">i </w:t>
      </w:r>
      <w:r>
        <w:rPr>
          <w:rFonts w:ascii="Arial" w:hAnsi="Arial" w:cs="Arial"/>
          <w:spacing w:val="43"/>
          <w:sz w:val="24"/>
          <w:szCs w:val="24"/>
        </w:rPr>
        <w:t xml:space="preserve"> </w:t>
      </w:r>
      <w:r>
        <w:rPr>
          <w:rFonts w:ascii="Arial" w:hAnsi="Arial" w:cs="Arial"/>
          <w:spacing w:val="1"/>
          <w:sz w:val="24"/>
          <w:szCs w:val="24"/>
        </w:rPr>
        <w:t>p</w:t>
      </w:r>
      <w:r>
        <w:rPr>
          <w:rFonts w:ascii="Arial" w:hAnsi="Arial" w:cs="Arial"/>
          <w:sz w:val="24"/>
          <w:szCs w:val="24"/>
        </w:rPr>
        <w:t>r</w:t>
      </w:r>
      <w:r>
        <w:rPr>
          <w:rFonts w:ascii="Arial" w:hAnsi="Arial" w:cs="Arial"/>
          <w:spacing w:val="-2"/>
          <w:sz w:val="24"/>
          <w:szCs w:val="24"/>
        </w:rPr>
        <w:t>o</w:t>
      </w:r>
      <w:r>
        <w:rPr>
          <w:rFonts w:ascii="Arial" w:hAnsi="Arial" w:cs="Arial"/>
          <w:spacing w:val="1"/>
          <w:sz w:val="24"/>
          <w:szCs w:val="24"/>
        </w:rPr>
        <w:t>p</w:t>
      </w:r>
      <w:r>
        <w:rPr>
          <w:rFonts w:ascii="Arial" w:hAnsi="Arial" w:cs="Arial"/>
          <w:sz w:val="24"/>
          <w:szCs w:val="24"/>
        </w:rPr>
        <w:t xml:space="preserve">ri </w:t>
      </w:r>
      <w:r>
        <w:rPr>
          <w:rFonts w:ascii="Arial" w:hAnsi="Arial" w:cs="Arial"/>
          <w:spacing w:val="43"/>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mpo</w:t>
      </w:r>
      <w:r>
        <w:rPr>
          <w:rFonts w:ascii="Arial" w:hAnsi="Arial" w:cs="Arial"/>
          <w:sz w:val="24"/>
          <w:szCs w:val="24"/>
        </w:rPr>
        <w:t>r</w:t>
      </w:r>
      <w:r>
        <w:rPr>
          <w:rFonts w:ascii="Arial" w:hAnsi="Arial" w:cs="Arial"/>
          <w:spacing w:val="-3"/>
          <w:sz w:val="24"/>
          <w:szCs w:val="24"/>
        </w:rPr>
        <w:t>t</w:t>
      </w:r>
      <w:r>
        <w:rPr>
          <w:rFonts w:ascii="Arial" w:hAnsi="Arial" w:cs="Arial"/>
          <w:spacing w:val="-1"/>
          <w:sz w:val="24"/>
          <w:szCs w:val="24"/>
        </w:rPr>
        <w:t>a</w:t>
      </w:r>
      <w:r>
        <w:rPr>
          <w:rFonts w:ascii="Arial" w:hAnsi="Arial" w:cs="Arial"/>
          <w:spacing w:val="1"/>
          <w:sz w:val="24"/>
          <w:szCs w:val="24"/>
        </w:rPr>
        <w:t>me</w:t>
      </w:r>
      <w:r>
        <w:rPr>
          <w:rFonts w:ascii="Arial" w:hAnsi="Arial" w:cs="Arial"/>
          <w:spacing w:val="-1"/>
          <w:sz w:val="24"/>
          <w:szCs w:val="24"/>
        </w:rPr>
        <w:t>n</w:t>
      </w:r>
      <w:r>
        <w:rPr>
          <w:rFonts w:ascii="Arial" w:hAnsi="Arial" w:cs="Arial"/>
          <w:sz w:val="24"/>
          <w:szCs w:val="24"/>
        </w:rPr>
        <w:t xml:space="preserve">ti </w:t>
      </w:r>
      <w:r>
        <w:rPr>
          <w:rFonts w:ascii="Arial" w:hAnsi="Arial" w:cs="Arial"/>
          <w:spacing w:val="44"/>
          <w:sz w:val="24"/>
          <w:szCs w:val="24"/>
        </w:rPr>
        <w:t xml:space="preserve"> </w:t>
      </w:r>
      <w:r>
        <w:rPr>
          <w:rFonts w:ascii="Arial" w:hAnsi="Arial" w:cs="Arial"/>
          <w:spacing w:val="1"/>
          <w:sz w:val="24"/>
          <w:szCs w:val="24"/>
        </w:rPr>
        <w:t>a</w:t>
      </w:r>
      <w:r>
        <w:rPr>
          <w:rFonts w:ascii="Arial" w:hAnsi="Arial" w:cs="Arial"/>
          <w:sz w:val="24"/>
          <w:szCs w:val="24"/>
        </w:rPr>
        <w:t xml:space="preserve">i </w:t>
      </w:r>
      <w:r>
        <w:rPr>
          <w:rFonts w:ascii="Arial" w:hAnsi="Arial" w:cs="Arial"/>
          <w:spacing w:val="41"/>
          <w:sz w:val="24"/>
          <w:szCs w:val="24"/>
        </w:rPr>
        <w:t xml:space="preserve"> </w:t>
      </w:r>
      <w:r>
        <w:rPr>
          <w:rFonts w:ascii="Arial" w:hAnsi="Arial" w:cs="Arial"/>
          <w:spacing w:val="1"/>
          <w:sz w:val="24"/>
          <w:szCs w:val="24"/>
        </w:rPr>
        <w:t>p</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n</w:t>
      </w:r>
      <w:r>
        <w:rPr>
          <w:rFonts w:ascii="Arial" w:hAnsi="Arial" w:cs="Arial"/>
          <w:sz w:val="24"/>
          <w:szCs w:val="24"/>
        </w:rPr>
        <w:t xml:space="preserve">cipi </w:t>
      </w:r>
      <w:r>
        <w:rPr>
          <w:rFonts w:ascii="Arial" w:hAnsi="Arial" w:cs="Arial"/>
          <w:spacing w:val="42"/>
          <w:sz w:val="24"/>
          <w:szCs w:val="24"/>
        </w:rPr>
        <w:t xml:space="preserve"> </w:t>
      </w:r>
      <w:r>
        <w:rPr>
          <w:rFonts w:ascii="Arial" w:hAnsi="Arial" w:cs="Arial"/>
          <w:spacing w:val="1"/>
          <w:sz w:val="24"/>
          <w:szCs w:val="24"/>
        </w:rPr>
        <w:t>d</w:t>
      </w:r>
      <w:r>
        <w:rPr>
          <w:rFonts w:ascii="Arial" w:hAnsi="Arial" w:cs="Arial"/>
          <w:sz w:val="24"/>
          <w:szCs w:val="24"/>
        </w:rPr>
        <w:t xml:space="preserve">i </w:t>
      </w:r>
      <w:r>
        <w:rPr>
          <w:rFonts w:ascii="Arial" w:hAnsi="Arial" w:cs="Arial"/>
          <w:spacing w:val="41"/>
          <w:sz w:val="24"/>
          <w:szCs w:val="24"/>
        </w:rPr>
        <w:t xml:space="preserve"> </w:t>
      </w:r>
      <w:r>
        <w:rPr>
          <w:rFonts w:ascii="Arial" w:hAnsi="Arial" w:cs="Arial"/>
          <w:sz w:val="24"/>
          <w:szCs w:val="24"/>
        </w:rPr>
        <w:t>le</w:t>
      </w:r>
      <w:r>
        <w:rPr>
          <w:rFonts w:ascii="Arial" w:hAnsi="Arial" w:cs="Arial"/>
          <w:spacing w:val="1"/>
          <w:sz w:val="24"/>
          <w:szCs w:val="24"/>
        </w:rPr>
        <w:t>a</w:t>
      </w:r>
      <w:r>
        <w:rPr>
          <w:rFonts w:ascii="Arial" w:hAnsi="Arial" w:cs="Arial"/>
          <w:sz w:val="24"/>
          <w:szCs w:val="24"/>
        </w:rPr>
        <w:t>lt</w:t>
      </w:r>
      <w:r>
        <w:rPr>
          <w:rFonts w:ascii="Arial" w:hAnsi="Arial" w:cs="Arial"/>
          <w:spacing w:val="1"/>
          <w:sz w:val="24"/>
          <w:szCs w:val="24"/>
        </w:rPr>
        <w:t>à</w:t>
      </w:r>
      <w:r>
        <w:rPr>
          <w:rFonts w:ascii="Arial" w:hAnsi="Arial" w:cs="Arial"/>
          <w:sz w:val="24"/>
          <w:szCs w:val="24"/>
        </w:rPr>
        <w:t xml:space="preserve">, </w:t>
      </w:r>
      <w:r>
        <w:rPr>
          <w:rFonts w:ascii="Arial" w:hAnsi="Arial" w:cs="Arial"/>
          <w:spacing w:val="42"/>
          <w:sz w:val="24"/>
          <w:szCs w:val="24"/>
        </w:rPr>
        <w:t xml:space="preserve"> </w:t>
      </w:r>
      <w:r>
        <w:rPr>
          <w:rFonts w:ascii="Arial" w:hAnsi="Arial" w:cs="Arial"/>
          <w:sz w:val="24"/>
          <w:szCs w:val="24"/>
        </w:rPr>
        <w:t>tras</w:t>
      </w:r>
      <w:r>
        <w:rPr>
          <w:rFonts w:ascii="Arial" w:hAnsi="Arial" w:cs="Arial"/>
          <w:spacing w:val="-1"/>
          <w:sz w:val="24"/>
          <w:szCs w:val="24"/>
        </w:rPr>
        <w:t>p</w:t>
      </w:r>
      <w:r>
        <w:rPr>
          <w:rFonts w:ascii="Arial" w:hAnsi="Arial" w:cs="Arial"/>
          <w:spacing w:val="1"/>
          <w:sz w:val="24"/>
          <w:szCs w:val="24"/>
        </w:rPr>
        <w:t>a</w:t>
      </w:r>
      <w:r>
        <w:rPr>
          <w:rFonts w:ascii="Arial" w:hAnsi="Arial" w:cs="Arial"/>
          <w:sz w:val="24"/>
          <w:szCs w:val="24"/>
        </w:rPr>
        <w:t>re</w:t>
      </w:r>
      <w:r>
        <w:rPr>
          <w:rFonts w:ascii="Arial" w:hAnsi="Arial" w:cs="Arial"/>
          <w:spacing w:val="1"/>
          <w:sz w:val="24"/>
          <w:szCs w:val="24"/>
        </w:rPr>
        <w:t>n</w:t>
      </w:r>
      <w:r>
        <w:rPr>
          <w:rFonts w:ascii="Arial" w:hAnsi="Arial" w:cs="Arial"/>
          <w:spacing w:val="-2"/>
          <w:sz w:val="24"/>
          <w:szCs w:val="24"/>
        </w:rPr>
        <w:t>z</w:t>
      </w:r>
      <w:r>
        <w:rPr>
          <w:rFonts w:ascii="Arial" w:hAnsi="Arial" w:cs="Arial"/>
          <w:sz w:val="24"/>
          <w:szCs w:val="24"/>
        </w:rPr>
        <w:t xml:space="preserve">a </w:t>
      </w:r>
      <w:r>
        <w:rPr>
          <w:rFonts w:ascii="Arial" w:hAnsi="Arial" w:cs="Arial"/>
          <w:spacing w:val="45"/>
          <w:sz w:val="24"/>
          <w:szCs w:val="24"/>
        </w:rPr>
        <w:t xml:space="preserve"> </w:t>
      </w:r>
      <w:r>
        <w:rPr>
          <w:rFonts w:ascii="Arial" w:hAnsi="Arial" w:cs="Arial"/>
          <w:sz w:val="24"/>
          <w:szCs w:val="24"/>
        </w:rPr>
        <w:t>e</w:t>
      </w:r>
    </w:p>
    <w:p w:rsidR="00243395" w:rsidRDefault="00243395" w:rsidP="00B06B5F">
      <w:pPr>
        <w:widowControl w:val="0"/>
        <w:autoSpaceDE w:val="0"/>
        <w:autoSpaceDN w:val="0"/>
        <w:adjustRightInd w:val="0"/>
        <w:spacing w:after="0" w:line="240" w:lineRule="auto"/>
        <w:ind w:left="533" w:right="481"/>
        <w:jc w:val="both"/>
        <w:rPr>
          <w:rFonts w:ascii="Arial" w:hAnsi="Arial" w:cs="Arial"/>
          <w:sz w:val="24"/>
          <w:szCs w:val="24"/>
        </w:rPr>
      </w:pPr>
      <w:r>
        <w:rPr>
          <w:rFonts w:ascii="Arial" w:hAnsi="Arial" w:cs="Arial"/>
          <w:sz w:val="24"/>
          <w:szCs w:val="24"/>
        </w:rPr>
        <w:t>c</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r</w:t>
      </w:r>
      <w:r>
        <w:rPr>
          <w:rFonts w:ascii="Arial" w:hAnsi="Arial" w:cs="Arial"/>
          <w:spacing w:val="1"/>
          <w:sz w:val="24"/>
          <w:szCs w:val="24"/>
        </w:rPr>
        <w:t>e</w:t>
      </w:r>
      <w:r>
        <w:rPr>
          <w:rFonts w:ascii="Arial" w:hAnsi="Arial" w:cs="Arial"/>
          <w:sz w:val="24"/>
          <w:szCs w:val="24"/>
        </w:rPr>
        <w:t>t</w:t>
      </w:r>
      <w:r>
        <w:rPr>
          <w:rFonts w:ascii="Arial" w:hAnsi="Arial" w:cs="Arial"/>
          <w:spacing w:val="1"/>
          <w:sz w:val="24"/>
          <w:szCs w:val="24"/>
        </w:rPr>
        <w:t>te</w:t>
      </w:r>
      <w:r>
        <w:rPr>
          <w:rFonts w:ascii="Arial" w:hAnsi="Arial" w:cs="Arial"/>
          <w:spacing w:val="-2"/>
          <w:sz w:val="24"/>
          <w:szCs w:val="24"/>
        </w:rPr>
        <w:t>zz</w:t>
      </w:r>
      <w:r>
        <w:rPr>
          <w:rFonts w:ascii="Arial" w:hAnsi="Arial" w:cs="Arial"/>
          <w:spacing w:val="1"/>
          <w:sz w:val="24"/>
          <w:szCs w:val="24"/>
        </w:rPr>
        <w:t>a</w:t>
      </w:r>
      <w:r>
        <w:rPr>
          <w:rFonts w:ascii="Arial" w:hAnsi="Arial" w:cs="Arial"/>
          <w:sz w:val="24"/>
          <w:szCs w:val="24"/>
        </w:rPr>
        <w:t>,</w:t>
      </w:r>
      <w:r>
        <w:rPr>
          <w:rFonts w:ascii="Arial" w:hAnsi="Arial" w:cs="Arial"/>
          <w:spacing w:val="6"/>
          <w:sz w:val="24"/>
          <w:szCs w:val="24"/>
        </w:rPr>
        <w:t xml:space="preserve"> </w:t>
      </w:r>
      <w:r>
        <w:rPr>
          <w:rFonts w:ascii="Arial" w:hAnsi="Arial" w:cs="Arial"/>
          <w:spacing w:val="2"/>
          <w:sz w:val="24"/>
          <w:szCs w:val="24"/>
        </w:rPr>
        <w:t>c</w:t>
      </w:r>
      <w:r>
        <w:rPr>
          <w:rFonts w:ascii="Arial" w:hAnsi="Arial" w:cs="Arial"/>
          <w:spacing w:val="1"/>
          <w:sz w:val="24"/>
          <w:szCs w:val="24"/>
        </w:rPr>
        <w:t>h</w:t>
      </w:r>
      <w:r>
        <w:rPr>
          <w:rFonts w:ascii="Arial" w:hAnsi="Arial" w:cs="Arial"/>
          <w:sz w:val="24"/>
          <w:szCs w:val="24"/>
        </w:rPr>
        <w:t>e</w:t>
      </w:r>
      <w:r>
        <w:rPr>
          <w:rFonts w:ascii="Arial" w:hAnsi="Arial" w:cs="Arial"/>
          <w:spacing w:val="6"/>
          <w:sz w:val="24"/>
          <w:szCs w:val="24"/>
        </w:rPr>
        <w:t xml:space="preserve"> </w:t>
      </w:r>
      <w:r>
        <w:rPr>
          <w:rFonts w:ascii="Arial" w:hAnsi="Arial" w:cs="Arial"/>
          <w:spacing w:val="-1"/>
          <w:sz w:val="24"/>
          <w:szCs w:val="24"/>
        </w:rPr>
        <w:t>n</w:t>
      </w:r>
      <w:r>
        <w:rPr>
          <w:rFonts w:ascii="Arial" w:hAnsi="Arial" w:cs="Arial"/>
          <w:spacing w:val="1"/>
          <w:sz w:val="24"/>
          <w:szCs w:val="24"/>
        </w:rPr>
        <w:t>o</w:t>
      </w:r>
      <w:r>
        <w:rPr>
          <w:rFonts w:ascii="Arial" w:hAnsi="Arial" w:cs="Arial"/>
          <w:sz w:val="24"/>
          <w:szCs w:val="24"/>
        </w:rPr>
        <w:t>n</w:t>
      </w:r>
      <w:r>
        <w:rPr>
          <w:rFonts w:ascii="Arial" w:hAnsi="Arial" w:cs="Arial"/>
          <w:spacing w:val="4"/>
          <w:sz w:val="24"/>
          <w:szCs w:val="24"/>
        </w:rPr>
        <w:t xml:space="preserve"> </w:t>
      </w:r>
      <w:r>
        <w:rPr>
          <w:rFonts w:ascii="Arial" w:hAnsi="Arial" w:cs="Arial"/>
          <w:spacing w:val="-2"/>
          <w:sz w:val="24"/>
          <w:szCs w:val="24"/>
        </w:rPr>
        <w:t>s</w:t>
      </w:r>
      <w:r>
        <w:rPr>
          <w:rFonts w:ascii="Arial" w:hAnsi="Arial" w:cs="Arial"/>
          <w:sz w:val="24"/>
          <w:szCs w:val="24"/>
        </w:rPr>
        <w:t>i</w:t>
      </w:r>
      <w:r>
        <w:rPr>
          <w:rFonts w:ascii="Arial" w:hAnsi="Arial" w:cs="Arial"/>
          <w:spacing w:val="5"/>
          <w:sz w:val="24"/>
          <w:szCs w:val="24"/>
        </w:rPr>
        <w:t xml:space="preserve"> </w:t>
      </w:r>
      <w:r>
        <w:rPr>
          <w:rFonts w:ascii="Arial" w:hAnsi="Arial" w:cs="Arial"/>
          <w:sz w:val="24"/>
          <w:szCs w:val="24"/>
        </w:rPr>
        <w:t>è</w:t>
      </w:r>
      <w:r>
        <w:rPr>
          <w:rFonts w:ascii="Arial" w:hAnsi="Arial" w:cs="Arial"/>
          <w:spacing w:val="6"/>
          <w:sz w:val="24"/>
          <w:szCs w:val="24"/>
        </w:rPr>
        <w:t xml:space="preserve"> </w:t>
      </w:r>
      <w:r>
        <w:rPr>
          <w:rFonts w:ascii="Arial" w:hAnsi="Arial" w:cs="Arial"/>
          <w:spacing w:val="1"/>
          <w:sz w:val="24"/>
          <w:szCs w:val="24"/>
        </w:rPr>
        <w:t>a</w:t>
      </w:r>
      <w:r>
        <w:rPr>
          <w:rFonts w:ascii="Arial" w:hAnsi="Arial" w:cs="Arial"/>
          <w:sz w:val="24"/>
          <w:szCs w:val="24"/>
        </w:rPr>
        <w:t>c</w:t>
      </w:r>
      <w:r>
        <w:rPr>
          <w:rFonts w:ascii="Arial" w:hAnsi="Arial" w:cs="Arial"/>
          <w:spacing w:val="-2"/>
          <w:sz w:val="24"/>
          <w:szCs w:val="24"/>
        </w:rPr>
        <w:t>c</w:t>
      </w:r>
      <w:r>
        <w:rPr>
          <w:rFonts w:ascii="Arial" w:hAnsi="Arial" w:cs="Arial"/>
          <w:spacing w:val="1"/>
          <w:sz w:val="24"/>
          <w:szCs w:val="24"/>
        </w:rPr>
        <w:t>o</w:t>
      </w:r>
      <w:r>
        <w:rPr>
          <w:rFonts w:ascii="Arial" w:hAnsi="Arial" w:cs="Arial"/>
          <w:sz w:val="24"/>
          <w:szCs w:val="24"/>
        </w:rPr>
        <w:t>rd</w:t>
      </w:r>
      <w:r>
        <w:rPr>
          <w:rFonts w:ascii="Arial" w:hAnsi="Arial" w:cs="Arial"/>
          <w:spacing w:val="1"/>
          <w:sz w:val="24"/>
          <w:szCs w:val="24"/>
        </w:rPr>
        <w:t>a</w:t>
      </w:r>
      <w:r>
        <w:rPr>
          <w:rFonts w:ascii="Arial" w:hAnsi="Arial" w:cs="Arial"/>
          <w:spacing w:val="-2"/>
          <w:sz w:val="24"/>
          <w:szCs w:val="24"/>
        </w:rPr>
        <w:t>t</w:t>
      </w:r>
      <w:r>
        <w:rPr>
          <w:rFonts w:ascii="Arial" w:hAnsi="Arial" w:cs="Arial"/>
          <w:sz w:val="24"/>
          <w:szCs w:val="24"/>
        </w:rPr>
        <w:t>o</w:t>
      </w:r>
      <w:r>
        <w:rPr>
          <w:rFonts w:ascii="Arial" w:hAnsi="Arial" w:cs="Arial"/>
          <w:spacing w:val="6"/>
          <w:sz w:val="24"/>
          <w:szCs w:val="24"/>
        </w:rPr>
        <w:t xml:space="preserve"> </w:t>
      </w:r>
      <w:r>
        <w:rPr>
          <w:rFonts w:ascii="Arial" w:hAnsi="Arial" w:cs="Arial"/>
          <w:sz w:val="24"/>
          <w:szCs w:val="24"/>
        </w:rPr>
        <w:t>e</w:t>
      </w:r>
      <w:r>
        <w:rPr>
          <w:rFonts w:ascii="Arial" w:hAnsi="Arial" w:cs="Arial"/>
          <w:spacing w:val="4"/>
          <w:sz w:val="24"/>
          <w:szCs w:val="24"/>
        </w:rPr>
        <w:t xml:space="preserve"> </w:t>
      </w:r>
      <w:r>
        <w:rPr>
          <w:rFonts w:ascii="Arial" w:hAnsi="Arial" w:cs="Arial"/>
          <w:spacing w:val="-1"/>
          <w:sz w:val="24"/>
          <w:szCs w:val="24"/>
        </w:rPr>
        <w:t>n</w:t>
      </w:r>
      <w:r>
        <w:rPr>
          <w:rFonts w:ascii="Arial" w:hAnsi="Arial" w:cs="Arial"/>
          <w:spacing w:val="1"/>
          <w:sz w:val="24"/>
          <w:szCs w:val="24"/>
        </w:rPr>
        <w:t>o</w:t>
      </w:r>
      <w:r>
        <w:rPr>
          <w:rFonts w:ascii="Arial" w:hAnsi="Arial" w:cs="Arial"/>
          <w:sz w:val="24"/>
          <w:szCs w:val="24"/>
        </w:rPr>
        <w:t>n</w:t>
      </w:r>
      <w:r>
        <w:rPr>
          <w:rFonts w:ascii="Arial" w:hAnsi="Arial" w:cs="Arial"/>
          <w:spacing w:val="6"/>
          <w:sz w:val="24"/>
          <w:szCs w:val="24"/>
        </w:rPr>
        <w:t xml:space="preserve"> </w:t>
      </w:r>
      <w:r>
        <w:rPr>
          <w:rFonts w:ascii="Arial" w:hAnsi="Arial" w:cs="Arial"/>
          <w:sz w:val="24"/>
          <w:szCs w:val="24"/>
        </w:rPr>
        <w:t xml:space="preserve">si </w:t>
      </w:r>
      <w:r>
        <w:rPr>
          <w:rFonts w:ascii="Arial" w:hAnsi="Arial" w:cs="Arial"/>
          <w:spacing w:val="1"/>
          <w:sz w:val="24"/>
          <w:szCs w:val="24"/>
        </w:rPr>
        <w:t>a</w:t>
      </w:r>
      <w:r>
        <w:rPr>
          <w:rFonts w:ascii="Arial" w:hAnsi="Arial" w:cs="Arial"/>
          <w:sz w:val="24"/>
          <w:szCs w:val="24"/>
        </w:rPr>
        <w:t>cc</w:t>
      </w:r>
      <w:r>
        <w:rPr>
          <w:rFonts w:ascii="Arial" w:hAnsi="Arial" w:cs="Arial"/>
          <w:spacing w:val="1"/>
          <w:sz w:val="24"/>
          <w:szCs w:val="24"/>
        </w:rPr>
        <w:t>o</w:t>
      </w:r>
      <w:r>
        <w:rPr>
          <w:rFonts w:ascii="Arial" w:hAnsi="Arial" w:cs="Arial"/>
          <w:sz w:val="24"/>
          <w:szCs w:val="24"/>
        </w:rPr>
        <w:t>rd</w:t>
      </w:r>
      <w:r>
        <w:rPr>
          <w:rFonts w:ascii="Arial" w:hAnsi="Arial" w:cs="Arial"/>
          <w:spacing w:val="1"/>
          <w:sz w:val="24"/>
          <w:szCs w:val="24"/>
        </w:rPr>
        <w:t>e</w:t>
      </w:r>
      <w:r>
        <w:rPr>
          <w:rFonts w:ascii="Arial" w:hAnsi="Arial" w:cs="Arial"/>
          <w:sz w:val="24"/>
          <w:szCs w:val="24"/>
        </w:rPr>
        <w:t>rà</w:t>
      </w:r>
      <w:r>
        <w:rPr>
          <w:rFonts w:ascii="Arial" w:hAnsi="Arial" w:cs="Arial"/>
          <w:spacing w:val="3"/>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z w:val="24"/>
          <w:szCs w:val="24"/>
        </w:rPr>
        <w:t>n</w:t>
      </w:r>
      <w:r>
        <w:rPr>
          <w:rFonts w:ascii="Arial" w:hAnsi="Arial" w:cs="Arial"/>
          <w:spacing w:val="4"/>
          <w:sz w:val="24"/>
          <w:szCs w:val="24"/>
        </w:rPr>
        <w:t xml:space="preserve"> </w:t>
      </w:r>
      <w:r>
        <w:rPr>
          <w:rFonts w:ascii="Arial" w:hAnsi="Arial" w:cs="Arial"/>
          <w:spacing w:val="1"/>
          <w:sz w:val="24"/>
          <w:szCs w:val="24"/>
        </w:rPr>
        <w:t>a</w:t>
      </w:r>
      <w:r>
        <w:rPr>
          <w:rFonts w:ascii="Arial" w:hAnsi="Arial" w:cs="Arial"/>
          <w:sz w:val="24"/>
          <w:szCs w:val="24"/>
        </w:rPr>
        <w:t>lt</w:t>
      </w:r>
      <w:r>
        <w:rPr>
          <w:rFonts w:ascii="Arial" w:hAnsi="Arial" w:cs="Arial"/>
          <w:spacing w:val="-1"/>
          <w:sz w:val="24"/>
          <w:szCs w:val="24"/>
        </w:rPr>
        <w:t>r</w:t>
      </w:r>
      <w:r>
        <w:rPr>
          <w:rFonts w:ascii="Arial" w:hAnsi="Arial" w:cs="Arial"/>
          <w:sz w:val="24"/>
          <w:szCs w:val="24"/>
        </w:rPr>
        <w:t>i</w:t>
      </w:r>
      <w:r>
        <w:rPr>
          <w:rFonts w:ascii="Arial" w:hAnsi="Arial" w:cs="Arial"/>
          <w:spacing w:val="5"/>
          <w:sz w:val="24"/>
          <w:szCs w:val="24"/>
        </w:rPr>
        <w:t xml:space="preserve"> </w:t>
      </w:r>
      <w:r>
        <w:rPr>
          <w:rFonts w:ascii="Arial" w:hAnsi="Arial" w:cs="Arial"/>
          <w:spacing w:val="-1"/>
          <w:sz w:val="24"/>
          <w:szCs w:val="24"/>
        </w:rPr>
        <w:t>p</w:t>
      </w:r>
      <w:r>
        <w:rPr>
          <w:rFonts w:ascii="Arial" w:hAnsi="Arial" w:cs="Arial"/>
          <w:spacing w:val="1"/>
          <w:sz w:val="24"/>
          <w:szCs w:val="24"/>
        </w:rPr>
        <w:t>a</w:t>
      </w:r>
      <w:r>
        <w:rPr>
          <w:rFonts w:ascii="Arial" w:hAnsi="Arial" w:cs="Arial"/>
          <w:sz w:val="24"/>
          <w:szCs w:val="24"/>
        </w:rPr>
        <w:t>rteci</w:t>
      </w:r>
      <w:r>
        <w:rPr>
          <w:rFonts w:ascii="Arial" w:hAnsi="Arial" w:cs="Arial"/>
          <w:spacing w:val="1"/>
          <w:sz w:val="24"/>
          <w:szCs w:val="24"/>
        </w:rPr>
        <w:t>p</w:t>
      </w:r>
      <w:r>
        <w:rPr>
          <w:rFonts w:ascii="Arial" w:hAnsi="Arial" w:cs="Arial"/>
          <w:spacing w:val="-1"/>
          <w:sz w:val="24"/>
          <w:szCs w:val="24"/>
        </w:rPr>
        <w:t>a</w:t>
      </w:r>
      <w:r>
        <w:rPr>
          <w:rFonts w:ascii="Arial" w:hAnsi="Arial" w:cs="Arial"/>
          <w:spacing w:val="1"/>
          <w:sz w:val="24"/>
          <w:szCs w:val="24"/>
        </w:rPr>
        <w:t>n</w:t>
      </w:r>
      <w:r>
        <w:rPr>
          <w:rFonts w:ascii="Arial" w:hAnsi="Arial" w:cs="Arial"/>
          <w:sz w:val="24"/>
          <w:szCs w:val="24"/>
        </w:rPr>
        <w:t>ti</w:t>
      </w:r>
      <w:r>
        <w:rPr>
          <w:rFonts w:ascii="Arial" w:hAnsi="Arial" w:cs="Arial"/>
          <w:spacing w:val="5"/>
          <w:sz w:val="24"/>
          <w:szCs w:val="24"/>
        </w:rPr>
        <w:t xml:space="preserve"> </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l</w:t>
      </w:r>
      <w:r>
        <w:rPr>
          <w:rFonts w:ascii="Arial" w:hAnsi="Arial" w:cs="Arial"/>
          <w:sz w:val="24"/>
          <w:szCs w:val="24"/>
        </w:rPr>
        <w:t>a</w:t>
      </w:r>
      <w:r>
        <w:rPr>
          <w:rFonts w:ascii="Arial" w:hAnsi="Arial" w:cs="Arial"/>
          <w:spacing w:val="4"/>
          <w:sz w:val="24"/>
          <w:szCs w:val="24"/>
        </w:rPr>
        <w:t xml:space="preserve"> </w:t>
      </w:r>
      <w:r>
        <w:rPr>
          <w:rFonts w:ascii="Arial" w:hAnsi="Arial" w:cs="Arial"/>
          <w:spacing w:val="-1"/>
          <w:sz w:val="24"/>
          <w:szCs w:val="24"/>
        </w:rPr>
        <w:t>g</w:t>
      </w:r>
      <w:r>
        <w:rPr>
          <w:rFonts w:ascii="Arial" w:hAnsi="Arial" w:cs="Arial"/>
          <w:spacing w:val="1"/>
          <w:sz w:val="24"/>
          <w:szCs w:val="24"/>
        </w:rPr>
        <w:t>a</w:t>
      </w:r>
      <w:r>
        <w:rPr>
          <w:rFonts w:ascii="Arial" w:hAnsi="Arial" w:cs="Arial"/>
          <w:sz w:val="24"/>
          <w:szCs w:val="24"/>
        </w:rPr>
        <w:t>ra</w:t>
      </w:r>
      <w:r>
        <w:rPr>
          <w:rFonts w:ascii="Arial" w:hAnsi="Arial" w:cs="Arial"/>
          <w:spacing w:val="6"/>
          <w:sz w:val="24"/>
          <w:szCs w:val="24"/>
        </w:rPr>
        <w:t xml:space="preserve"> </w:t>
      </w:r>
      <w:r>
        <w:rPr>
          <w:rFonts w:ascii="Arial" w:hAnsi="Arial" w:cs="Arial"/>
          <w:spacing w:val="-1"/>
          <w:sz w:val="24"/>
          <w:szCs w:val="24"/>
        </w:rPr>
        <w:t>p</w:t>
      </w:r>
      <w:r>
        <w:rPr>
          <w:rFonts w:ascii="Arial" w:hAnsi="Arial" w:cs="Arial"/>
          <w:spacing w:val="1"/>
          <w:sz w:val="24"/>
          <w:szCs w:val="24"/>
        </w:rPr>
        <w:t>e</w:t>
      </w:r>
      <w:r>
        <w:rPr>
          <w:rFonts w:ascii="Arial" w:hAnsi="Arial" w:cs="Arial"/>
          <w:sz w:val="24"/>
          <w:szCs w:val="24"/>
        </w:rPr>
        <w:t>r l</w:t>
      </w:r>
      <w:r>
        <w:rPr>
          <w:rFonts w:ascii="Arial" w:hAnsi="Arial" w:cs="Arial"/>
          <w:spacing w:val="-1"/>
          <w:sz w:val="24"/>
          <w:szCs w:val="24"/>
        </w:rPr>
        <w:t>i</w:t>
      </w:r>
      <w:r>
        <w:rPr>
          <w:rFonts w:ascii="Arial" w:hAnsi="Arial" w:cs="Arial"/>
          <w:spacing w:val="1"/>
          <w:sz w:val="24"/>
          <w:szCs w:val="24"/>
        </w:rPr>
        <w:t>m</w:t>
      </w:r>
      <w:r>
        <w:rPr>
          <w:rFonts w:ascii="Arial" w:hAnsi="Arial" w:cs="Arial"/>
          <w:sz w:val="24"/>
          <w:szCs w:val="24"/>
        </w:rPr>
        <w:t>it</w:t>
      </w:r>
      <w:r>
        <w:rPr>
          <w:rFonts w:ascii="Arial" w:hAnsi="Arial" w:cs="Arial"/>
          <w:spacing w:val="1"/>
          <w:sz w:val="24"/>
          <w:szCs w:val="24"/>
        </w:rPr>
        <w:t>a</w:t>
      </w:r>
      <w:r>
        <w:rPr>
          <w:rFonts w:ascii="Arial" w:hAnsi="Arial" w:cs="Arial"/>
          <w:sz w:val="24"/>
          <w:szCs w:val="24"/>
        </w:rPr>
        <w:t xml:space="preserve">re </w:t>
      </w:r>
      <w:r>
        <w:rPr>
          <w:rFonts w:ascii="Arial" w:hAnsi="Arial" w:cs="Arial"/>
          <w:spacing w:val="-1"/>
          <w:sz w:val="24"/>
          <w:szCs w:val="24"/>
        </w:rPr>
        <w:t>o</w:t>
      </w:r>
      <w:r>
        <w:rPr>
          <w:rFonts w:ascii="Arial" w:hAnsi="Arial" w:cs="Arial"/>
          <w:sz w:val="24"/>
          <w:szCs w:val="24"/>
        </w:rPr>
        <w:t>d</w:t>
      </w:r>
      <w:r>
        <w:rPr>
          <w:rFonts w:ascii="Arial" w:hAnsi="Arial" w:cs="Arial"/>
          <w:spacing w:val="1"/>
          <w:sz w:val="24"/>
          <w:szCs w:val="24"/>
        </w:rPr>
        <w:t xml:space="preserve"> e</w:t>
      </w:r>
      <w:r>
        <w:rPr>
          <w:rFonts w:ascii="Arial" w:hAnsi="Arial" w:cs="Arial"/>
          <w:sz w:val="24"/>
          <w:szCs w:val="24"/>
        </w:rPr>
        <w:t>l</w:t>
      </w:r>
      <w:r>
        <w:rPr>
          <w:rFonts w:ascii="Arial" w:hAnsi="Arial" w:cs="Arial"/>
          <w:spacing w:val="-2"/>
          <w:sz w:val="24"/>
          <w:szCs w:val="24"/>
        </w:rPr>
        <w:t>u</w:t>
      </w:r>
      <w:r>
        <w:rPr>
          <w:rFonts w:ascii="Arial" w:hAnsi="Arial" w:cs="Arial"/>
          <w:spacing w:val="1"/>
          <w:sz w:val="24"/>
          <w:szCs w:val="24"/>
        </w:rPr>
        <w:t>de</w:t>
      </w:r>
      <w:r>
        <w:rPr>
          <w:rFonts w:ascii="Arial" w:hAnsi="Arial" w:cs="Arial"/>
          <w:sz w:val="24"/>
          <w:szCs w:val="24"/>
        </w:rPr>
        <w:t xml:space="preserve">re </w:t>
      </w:r>
      <w:r>
        <w:rPr>
          <w:rFonts w:ascii="Arial" w:hAnsi="Arial" w:cs="Arial"/>
          <w:spacing w:val="-2"/>
          <w:sz w:val="24"/>
          <w:szCs w:val="24"/>
        </w:rPr>
        <w:t>i</w:t>
      </w:r>
      <w:r>
        <w:rPr>
          <w:rFonts w:ascii="Arial" w:hAnsi="Arial" w:cs="Arial"/>
          <w:sz w:val="24"/>
          <w:szCs w:val="24"/>
        </w:rPr>
        <w:t>n</w:t>
      </w:r>
      <w:r>
        <w:rPr>
          <w:rFonts w:ascii="Arial" w:hAnsi="Arial" w:cs="Arial"/>
          <w:spacing w:val="1"/>
          <w:sz w:val="24"/>
          <w:szCs w:val="24"/>
        </w:rPr>
        <w:t xml:space="preserve"> </w:t>
      </w:r>
      <w:r>
        <w:rPr>
          <w:rFonts w:ascii="Arial" w:hAnsi="Arial" w:cs="Arial"/>
          <w:spacing w:val="-1"/>
          <w:sz w:val="24"/>
          <w:szCs w:val="24"/>
        </w:rPr>
        <w:t>a</w:t>
      </w:r>
      <w:r>
        <w:rPr>
          <w:rFonts w:ascii="Arial" w:hAnsi="Arial" w:cs="Arial"/>
          <w:sz w:val="24"/>
          <w:szCs w:val="24"/>
        </w:rPr>
        <w:t>lcun</w:t>
      </w:r>
      <w:r>
        <w:rPr>
          <w:rFonts w:ascii="Arial" w:hAnsi="Arial" w:cs="Arial"/>
          <w:spacing w:val="1"/>
          <w:sz w:val="24"/>
          <w:szCs w:val="24"/>
        </w:rPr>
        <w:t xml:space="preserve"> </w:t>
      </w:r>
      <w:r>
        <w:rPr>
          <w:rFonts w:ascii="Arial" w:hAnsi="Arial" w:cs="Arial"/>
          <w:sz w:val="24"/>
          <w:szCs w:val="24"/>
        </w:rPr>
        <w:t>mo</w:t>
      </w:r>
      <w:r>
        <w:rPr>
          <w:rFonts w:ascii="Arial" w:hAnsi="Arial" w:cs="Arial"/>
          <w:spacing w:val="-1"/>
          <w:sz w:val="24"/>
          <w:szCs w:val="24"/>
        </w:rPr>
        <w:t>d</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la</w:t>
      </w:r>
      <w:r>
        <w:rPr>
          <w:rFonts w:ascii="Arial" w:hAnsi="Arial" w:cs="Arial"/>
          <w:spacing w:val="1"/>
          <w:sz w:val="24"/>
          <w:szCs w:val="24"/>
        </w:rPr>
        <w:t xml:space="preserve"> </w:t>
      </w:r>
      <w:r>
        <w:rPr>
          <w:rFonts w:ascii="Arial" w:hAnsi="Arial" w:cs="Arial"/>
          <w:spacing w:val="-2"/>
          <w:sz w:val="24"/>
          <w:szCs w:val="24"/>
        </w:rPr>
        <w:t>c</w:t>
      </w:r>
      <w:r>
        <w:rPr>
          <w:rFonts w:ascii="Arial" w:hAnsi="Arial" w:cs="Arial"/>
          <w:spacing w:val="1"/>
          <w:sz w:val="24"/>
          <w:szCs w:val="24"/>
        </w:rPr>
        <w:t>on</w:t>
      </w:r>
      <w:r>
        <w:rPr>
          <w:rFonts w:ascii="Arial" w:hAnsi="Arial" w:cs="Arial"/>
          <w:sz w:val="24"/>
          <w:szCs w:val="24"/>
        </w:rPr>
        <w:t>c</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re</w:t>
      </w:r>
      <w:r>
        <w:rPr>
          <w:rFonts w:ascii="Arial" w:hAnsi="Arial" w:cs="Arial"/>
          <w:spacing w:val="1"/>
          <w:sz w:val="24"/>
          <w:szCs w:val="24"/>
        </w:rPr>
        <w:t>n</w:t>
      </w:r>
      <w:r>
        <w:rPr>
          <w:rFonts w:ascii="Arial" w:hAnsi="Arial" w:cs="Arial"/>
          <w:spacing w:val="-2"/>
          <w:sz w:val="24"/>
          <w:szCs w:val="24"/>
        </w:rPr>
        <w:t>z</w:t>
      </w:r>
      <w:r>
        <w:rPr>
          <w:rFonts w:ascii="Arial" w:hAnsi="Arial" w:cs="Arial"/>
          <w:spacing w:val="1"/>
          <w:sz w:val="24"/>
          <w:szCs w:val="24"/>
        </w:rPr>
        <w:t>a</w:t>
      </w:r>
      <w:r>
        <w:rPr>
          <w:rFonts w:ascii="Arial" w:hAnsi="Arial" w:cs="Arial"/>
          <w:sz w:val="24"/>
          <w:szCs w:val="24"/>
        </w:rPr>
        <w:t>.</w:t>
      </w:r>
    </w:p>
    <w:p w:rsidR="00243395" w:rsidRDefault="00243395" w:rsidP="00B06B5F">
      <w:pPr>
        <w:widowControl w:val="0"/>
        <w:autoSpaceDE w:val="0"/>
        <w:autoSpaceDN w:val="0"/>
        <w:adjustRightInd w:val="0"/>
        <w:spacing w:after="0" w:line="240" w:lineRule="auto"/>
        <w:ind w:left="533" w:right="474"/>
        <w:jc w:val="both"/>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c</w:t>
      </w:r>
      <w:r>
        <w:rPr>
          <w:rFonts w:ascii="Arial" w:hAnsi="Arial" w:cs="Arial"/>
          <w:spacing w:val="1"/>
          <w:sz w:val="24"/>
          <w:szCs w:val="24"/>
        </w:rPr>
        <w:t>h</w:t>
      </w:r>
      <w:r>
        <w:rPr>
          <w:rFonts w:ascii="Arial" w:hAnsi="Arial" w:cs="Arial"/>
          <w:sz w:val="24"/>
          <w:szCs w:val="24"/>
        </w:rPr>
        <w:t>e</w:t>
      </w:r>
      <w:r>
        <w:rPr>
          <w:rFonts w:ascii="Arial" w:hAnsi="Arial" w:cs="Arial"/>
          <w:spacing w:val="1"/>
          <w:sz w:val="24"/>
          <w:szCs w:val="24"/>
        </w:rPr>
        <w:t xml:space="preserve"> ne</w:t>
      </w:r>
      <w:r>
        <w:rPr>
          <w:rFonts w:ascii="Arial" w:hAnsi="Arial" w:cs="Arial"/>
          <w:sz w:val="24"/>
          <w:szCs w:val="24"/>
        </w:rPr>
        <w:t>l</w:t>
      </w:r>
      <w:r>
        <w:rPr>
          <w:rFonts w:ascii="Arial" w:hAnsi="Arial" w:cs="Arial"/>
          <w:spacing w:val="3"/>
          <w:sz w:val="24"/>
          <w:szCs w:val="24"/>
        </w:rPr>
        <w:t xml:space="preserve"> </w:t>
      </w:r>
      <w:r>
        <w:rPr>
          <w:rFonts w:ascii="Arial" w:hAnsi="Arial" w:cs="Arial"/>
          <w:spacing w:val="-2"/>
          <w:sz w:val="24"/>
          <w:szCs w:val="24"/>
        </w:rPr>
        <w:t>c</w:t>
      </w:r>
      <w:r>
        <w:rPr>
          <w:rFonts w:ascii="Arial" w:hAnsi="Arial" w:cs="Arial"/>
          <w:spacing w:val="1"/>
          <w:sz w:val="24"/>
          <w:szCs w:val="24"/>
        </w:rPr>
        <w:t>a</w:t>
      </w:r>
      <w:r>
        <w:rPr>
          <w:rFonts w:ascii="Arial" w:hAnsi="Arial" w:cs="Arial"/>
          <w:sz w:val="24"/>
          <w:szCs w:val="24"/>
        </w:rPr>
        <w:t>so</w:t>
      </w:r>
      <w:r>
        <w:rPr>
          <w:rFonts w:ascii="Arial" w:hAnsi="Arial" w:cs="Arial"/>
          <w:spacing w:val="2"/>
          <w:sz w:val="24"/>
          <w:szCs w:val="24"/>
        </w:rPr>
        <w:t xml:space="preserve"> </w:t>
      </w:r>
      <w:r>
        <w:rPr>
          <w:rFonts w:ascii="Arial" w:hAnsi="Arial" w:cs="Arial"/>
          <w:spacing w:val="1"/>
          <w:sz w:val="24"/>
          <w:szCs w:val="24"/>
        </w:rPr>
        <w:t>d</w:t>
      </w:r>
      <w:r>
        <w:rPr>
          <w:rFonts w:ascii="Arial" w:hAnsi="Arial" w:cs="Arial"/>
          <w:sz w:val="24"/>
          <w:szCs w:val="24"/>
        </w:rPr>
        <w:t xml:space="preserve">i </w:t>
      </w:r>
      <w:r>
        <w:rPr>
          <w:rFonts w:ascii="Arial" w:hAnsi="Arial" w:cs="Arial"/>
          <w:spacing w:val="1"/>
          <w:sz w:val="24"/>
          <w:szCs w:val="24"/>
        </w:rPr>
        <w:t>a</w:t>
      </w:r>
      <w:r>
        <w:rPr>
          <w:rFonts w:ascii="Arial" w:hAnsi="Arial" w:cs="Arial"/>
          <w:spacing w:val="-1"/>
          <w:sz w:val="24"/>
          <w:szCs w:val="24"/>
        </w:rPr>
        <w:t>gg</w:t>
      </w:r>
      <w:r>
        <w:rPr>
          <w:rFonts w:ascii="Arial" w:hAnsi="Arial" w:cs="Arial"/>
          <w:sz w:val="24"/>
          <w:szCs w:val="24"/>
        </w:rPr>
        <w:t>iu</w:t>
      </w:r>
      <w:r>
        <w:rPr>
          <w:rFonts w:ascii="Arial" w:hAnsi="Arial" w:cs="Arial"/>
          <w:spacing w:val="1"/>
          <w:sz w:val="24"/>
          <w:szCs w:val="24"/>
        </w:rPr>
        <w:t>d</w:t>
      </w:r>
      <w:r>
        <w:rPr>
          <w:rFonts w:ascii="Arial" w:hAnsi="Arial" w:cs="Arial"/>
          <w:sz w:val="24"/>
          <w:szCs w:val="24"/>
        </w:rPr>
        <w:t>ica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si</w:t>
      </w:r>
      <w:r>
        <w:rPr>
          <w:rFonts w:ascii="Arial" w:hAnsi="Arial" w:cs="Arial"/>
          <w:spacing w:val="3"/>
          <w:sz w:val="24"/>
          <w:szCs w:val="24"/>
        </w:rPr>
        <w:t xml:space="preserve"> </w:t>
      </w:r>
      <w:r>
        <w:rPr>
          <w:rFonts w:ascii="Arial" w:hAnsi="Arial" w:cs="Arial"/>
          <w:spacing w:val="1"/>
          <w:sz w:val="24"/>
          <w:szCs w:val="24"/>
        </w:rPr>
        <w:t>o</w:t>
      </w:r>
      <w:r>
        <w:rPr>
          <w:rFonts w:ascii="Arial" w:hAnsi="Arial" w:cs="Arial"/>
          <w:spacing w:val="-1"/>
          <w:sz w:val="24"/>
          <w:szCs w:val="24"/>
        </w:rPr>
        <w:t>b</w:t>
      </w:r>
      <w:r>
        <w:rPr>
          <w:rFonts w:ascii="Arial" w:hAnsi="Arial" w:cs="Arial"/>
          <w:spacing w:val="1"/>
          <w:sz w:val="24"/>
          <w:szCs w:val="24"/>
        </w:rPr>
        <w:t>b</w:t>
      </w:r>
      <w:r>
        <w:rPr>
          <w:rFonts w:ascii="Arial" w:hAnsi="Arial" w:cs="Arial"/>
          <w:sz w:val="24"/>
          <w:szCs w:val="24"/>
        </w:rPr>
        <w:t>l</w:t>
      </w:r>
      <w:r>
        <w:rPr>
          <w:rFonts w:ascii="Arial" w:hAnsi="Arial" w:cs="Arial"/>
          <w:spacing w:val="-1"/>
          <w:sz w:val="24"/>
          <w:szCs w:val="24"/>
        </w:rPr>
        <w:t>ig</w:t>
      </w:r>
      <w:r>
        <w:rPr>
          <w:rFonts w:ascii="Arial" w:hAnsi="Arial" w:cs="Arial"/>
          <w:sz w:val="24"/>
          <w:szCs w:val="24"/>
        </w:rPr>
        <w:t>a</w:t>
      </w:r>
      <w:r>
        <w:rPr>
          <w:rFonts w:ascii="Arial" w:hAnsi="Arial" w:cs="Arial"/>
          <w:spacing w:val="4"/>
          <w:sz w:val="24"/>
          <w:szCs w:val="24"/>
        </w:rPr>
        <w:t xml:space="preserve"> </w:t>
      </w:r>
      <w:r>
        <w:rPr>
          <w:rFonts w:ascii="Arial" w:hAnsi="Arial" w:cs="Arial"/>
          <w:spacing w:val="1"/>
          <w:sz w:val="24"/>
          <w:szCs w:val="24"/>
        </w:rPr>
        <w:t>e</w:t>
      </w:r>
      <w:r>
        <w:rPr>
          <w:rFonts w:ascii="Arial" w:hAnsi="Arial" w:cs="Arial"/>
          <w:spacing w:val="-2"/>
          <w:sz w:val="24"/>
          <w:szCs w:val="24"/>
        </w:rPr>
        <w:t>s</w:t>
      </w:r>
      <w:r>
        <w:rPr>
          <w:rFonts w:ascii="Arial" w:hAnsi="Arial" w:cs="Arial"/>
          <w:spacing w:val="1"/>
          <w:sz w:val="24"/>
          <w:szCs w:val="24"/>
        </w:rPr>
        <w:t>p</w:t>
      </w:r>
      <w:r>
        <w:rPr>
          <w:rFonts w:ascii="Arial" w:hAnsi="Arial" w:cs="Arial"/>
          <w:sz w:val="24"/>
          <w:szCs w:val="24"/>
        </w:rPr>
        <w:t>ress</w:t>
      </w:r>
      <w:r>
        <w:rPr>
          <w:rFonts w:ascii="Arial" w:hAnsi="Arial" w:cs="Arial"/>
          <w:spacing w:val="-1"/>
          <w:sz w:val="24"/>
          <w:szCs w:val="24"/>
        </w:rPr>
        <w:t>a</w:t>
      </w:r>
      <w:r>
        <w:rPr>
          <w:rFonts w:ascii="Arial" w:hAnsi="Arial" w:cs="Arial"/>
          <w:spacing w:val="1"/>
          <w:sz w:val="24"/>
          <w:szCs w:val="24"/>
        </w:rPr>
        <w:t>m</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te</w:t>
      </w:r>
      <w:r>
        <w:rPr>
          <w:rFonts w:ascii="Arial" w:hAnsi="Arial" w:cs="Arial"/>
          <w:spacing w:val="2"/>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pacing w:val="-2"/>
          <w:sz w:val="24"/>
          <w:szCs w:val="24"/>
        </w:rPr>
        <w:t>s</w:t>
      </w:r>
      <w:r>
        <w:rPr>
          <w:rFonts w:ascii="Arial" w:hAnsi="Arial" w:cs="Arial"/>
          <w:spacing w:val="1"/>
          <w:sz w:val="24"/>
          <w:szCs w:val="24"/>
        </w:rPr>
        <w:t>e</w:t>
      </w:r>
      <w:r>
        <w:rPr>
          <w:rFonts w:ascii="Arial" w:hAnsi="Arial" w:cs="Arial"/>
          <w:spacing w:val="-1"/>
          <w:sz w:val="24"/>
          <w:szCs w:val="24"/>
        </w:rPr>
        <w:t>g</w:t>
      </w:r>
      <w:r>
        <w:rPr>
          <w:rFonts w:ascii="Arial" w:hAnsi="Arial" w:cs="Arial"/>
          <w:spacing w:val="1"/>
          <w:sz w:val="24"/>
          <w:szCs w:val="24"/>
        </w:rPr>
        <w:t>na</w:t>
      </w:r>
      <w:r>
        <w:rPr>
          <w:rFonts w:ascii="Arial" w:hAnsi="Arial" w:cs="Arial"/>
          <w:sz w:val="24"/>
          <w:szCs w:val="24"/>
        </w:rPr>
        <w:t>lare</w:t>
      </w:r>
      <w:r>
        <w:rPr>
          <w:rFonts w:ascii="Arial" w:hAnsi="Arial" w:cs="Arial"/>
          <w:spacing w:val="1"/>
          <w:sz w:val="24"/>
          <w:szCs w:val="24"/>
        </w:rPr>
        <w:t xml:space="preserve"> a</w:t>
      </w:r>
      <w:r>
        <w:rPr>
          <w:rFonts w:ascii="Arial" w:hAnsi="Arial" w:cs="Arial"/>
          <w:sz w:val="24"/>
          <w:szCs w:val="24"/>
        </w:rPr>
        <w:t>l</w:t>
      </w:r>
      <w:r>
        <w:rPr>
          <w:rFonts w:ascii="Arial" w:hAnsi="Arial" w:cs="Arial"/>
          <w:spacing w:val="-1"/>
          <w:sz w:val="24"/>
          <w:szCs w:val="24"/>
        </w:rPr>
        <w:t>l</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s</w:t>
      </w:r>
      <w:r>
        <w:rPr>
          <w:rFonts w:ascii="Arial" w:hAnsi="Arial" w:cs="Arial"/>
          <w:spacing w:val="-2"/>
          <w:sz w:val="24"/>
          <w:szCs w:val="24"/>
        </w:rPr>
        <w:t>t</w:t>
      </w:r>
      <w:r>
        <w:rPr>
          <w:rFonts w:ascii="Arial" w:hAnsi="Arial" w:cs="Arial"/>
          <w:spacing w:val="1"/>
          <w:sz w:val="24"/>
          <w:szCs w:val="24"/>
        </w:rPr>
        <w:t>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 xml:space="preserve">e </w:t>
      </w:r>
      <w:r>
        <w:rPr>
          <w:rFonts w:ascii="Arial" w:hAnsi="Arial" w:cs="Arial"/>
          <w:spacing w:val="1"/>
          <w:sz w:val="24"/>
          <w:szCs w:val="24"/>
        </w:rPr>
        <w:t>ap</w:t>
      </w:r>
      <w:r>
        <w:rPr>
          <w:rFonts w:ascii="Arial" w:hAnsi="Arial" w:cs="Arial"/>
          <w:spacing w:val="-1"/>
          <w:sz w:val="24"/>
          <w:szCs w:val="24"/>
        </w:rPr>
        <w:t>p</w:t>
      </w:r>
      <w:r>
        <w:rPr>
          <w:rFonts w:ascii="Arial" w:hAnsi="Arial" w:cs="Arial"/>
          <w:spacing w:val="1"/>
          <w:sz w:val="24"/>
          <w:szCs w:val="24"/>
        </w:rPr>
        <w:t>a</w:t>
      </w:r>
      <w:r>
        <w:rPr>
          <w:rFonts w:ascii="Arial" w:hAnsi="Arial" w:cs="Arial"/>
          <w:sz w:val="24"/>
          <w:szCs w:val="24"/>
        </w:rPr>
        <w:t>lt</w:t>
      </w:r>
      <w:r>
        <w:rPr>
          <w:rFonts w:ascii="Arial" w:hAnsi="Arial" w:cs="Arial"/>
          <w:spacing w:val="1"/>
          <w:sz w:val="24"/>
          <w:szCs w:val="24"/>
        </w:rPr>
        <w:t>an</w:t>
      </w:r>
      <w:r>
        <w:rPr>
          <w:rFonts w:ascii="Arial" w:hAnsi="Arial" w:cs="Arial"/>
          <w:spacing w:val="-2"/>
          <w:sz w:val="24"/>
          <w:szCs w:val="24"/>
        </w:rPr>
        <w:t>t</w:t>
      </w:r>
      <w:r>
        <w:rPr>
          <w:rFonts w:ascii="Arial" w:hAnsi="Arial" w:cs="Arial"/>
          <w:sz w:val="24"/>
          <w:szCs w:val="24"/>
        </w:rPr>
        <w:t xml:space="preserve">e  </w:t>
      </w:r>
      <w:r>
        <w:rPr>
          <w:rFonts w:ascii="Arial" w:hAnsi="Arial" w:cs="Arial"/>
          <w:spacing w:val="3"/>
          <w:sz w:val="24"/>
          <w:szCs w:val="24"/>
        </w:rPr>
        <w:t xml:space="preserve"> </w:t>
      </w:r>
      <w:r>
        <w:rPr>
          <w:rFonts w:ascii="Arial" w:hAnsi="Arial" w:cs="Arial"/>
          <w:spacing w:val="-1"/>
          <w:sz w:val="24"/>
          <w:szCs w:val="24"/>
        </w:rPr>
        <w:t>q</w:t>
      </w:r>
      <w:r>
        <w:rPr>
          <w:rFonts w:ascii="Arial" w:hAnsi="Arial" w:cs="Arial"/>
          <w:spacing w:val="1"/>
          <w:sz w:val="24"/>
          <w:szCs w:val="24"/>
        </w:rPr>
        <w:t>ua</w:t>
      </w:r>
      <w:r>
        <w:rPr>
          <w:rFonts w:ascii="Arial" w:hAnsi="Arial" w:cs="Arial"/>
          <w:sz w:val="24"/>
          <w:szCs w:val="24"/>
        </w:rPr>
        <w:t>ls</w:t>
      </w:r>
      <w:r>
        <w:rPr>
          <w:rFonts w:ascii="Arial" w:hAnsi="Arial" w:cs="Arial"/>
          <w:spacing w:val="-1"/>
          <w:sz w:val="24"/>
          <w:szCs w:val="24"/>
        </w:rPr>
        <w:t>i</w:t>
      </w:r>
      <w:r>
        <w:rPr>
          <w:rFonts w:ascii="Arial" w:hAnsi="Arial" w:cs="Arial"/>
          <w:spacing w:val="1"/>
          <w:sz w:val="24"/>
          <w:szCs w:val="24"/>
        </w:rPr>
        <w:t>a</w:t>
      </w:r>
      <w:r>
        <w:rPr>
          <w:rFonts w:ascii="Arial" w:hAnsi="Arial" w:cs="Arial"/>
          <w:sz w:val="24"/>
          <w:szCs w:val="24"/>
        </w:rPr>
        <w:t xml:space="preserve">si </w:t>
      </w:r>
      <w:r>
        <w:rPr>
          <w:rFonts w:ascii="Arial" w:hAnsi="Arial" w:cs="Arial"/>
          <w:spacing w:val="65"/>
          <w:sz w:val="24"/>
          <w:szCs w:val="24"/>
        </w:rPr>
        <w:t xml:space="preserve"> </w:t>
      </w:r>
      <w:r>
        <w:rPr>
          <w:rFonts w:ascii="Arial" w:hAnsi="Arial" w:cs="Arial"/>
          <w:sz w:val="24"/>
          <w:szCs w:val="24"/>
        </w:rPr>
        <w:t>t</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w:t>
      </w:r>
      <w:r>
        <w:rPr>
          <w:rFonts w:ascii="Arial" w:hAnsi="Arial" w:cs="Arial"/>
          <w:spacing w:val="1"/>
          <w:sz w:val="24"/>
          <w:szCs w:val="24"/>
        </w:rPr>
        <w:t>a</w:t>
      </w:r>
      <w:r>
        <w:rPr>
          <w:rFonts w:ascii="Arial" w:hAnsi="Arial" w:cs="Arial"/>
          <w:sz w:val="24"/>
          <w:szCs w:val="24"/>
        </w:rPr>
        <w:t>ti</w:t>
      </w:r>
      <w:r>
        <w:rPr>
          <w:rFonts w:ascii="Arial" w:hAnsi="Arial" w:cs="Arial"/>
          <w:spacing w:val="-2"/>
          <w:sz w:val="24"/>
          <w:szCs w:val="24"/>
        </w:rPr>
        <w:t>v</w:t>
      </w:r>
      <w:r>
        <w:rPr>
          <w:rFonts w:ascii="Arial" w:hAnsi="Arial" w:cs="Arial"/>
          <w:sz w:val="24"/>
          <w:szCs w:val="24"/>
        </w:rPr>
        <w:t xml:space="preserve">o  </w:t>
      </w:r>
      <w:r>
        <w:rPr>
          <w:rFonts w:ascii="Arial" w:hAnsi="Arial" w:cs="Arial"/>
          <w:spacing w:val="3"/>
          <w:sz w:val="24"/>
          <w:szCs w:val="24"/>
        </w:rPr>
        <w:t xml:space="preserve"> </w:t>
      </w:r>
      <w:r>
        <w:rPr>
          <w:rFonts w:ascii="Arial" w:hAnsi="Arial" w:cs="Arial"/>
          <w:spacing w:val="1"/>
          <w:sz w:val="24"/>
          <w:szCs w:val="24"/>
        </w:rPr>
        <w:t>d</w:t>
      </w:r>
      <w:r>
        <w:rPr>
          <w:rFonts w:ascii="Arial" w:hAnsi="Arial" w:cs="Arial"/>
          <w:sz w:val="24"/>
          <w:szCs w:val="24"/>
        </w:rPr>
        <w:t xml:space="preserve">i  </w:t>
      </w:r>
      <w:r>
        <w:rPr>
          <w:rFonts w:ascii="Arial" w:hAnsi="Arial" w:cs="Arial"/>
          <w:spacing w:val="1"/>
          <w:sz w:val="24"/>
          <w:szCs w:val="24"/>
        </w:rPr>
        <w:t xml:space="preserve"> </w:t>
      </w:r>
      <w:r>
        <w:rPr>
          <w:rFonts w:ascii="Arial" w:hAnsi="Arial" w:cs="Arial"/>
          <w:spacing w:val="-2"/>
          <w:sz w:val="24"/>
          <w:szCs w:val="24"/>
        </w:rPr>
        <w:t>t</w:t>
      </w:r>
      <w:r>
        <w:rPr>
          <w:rFonts w:ascii="Arial" w:hAnsi="Arial" w:cs="Arial"/>
          <w:spacing w:val="1"/>
          <w:sz w:val="24"/>
          <w:szCs w:val="24"/>
        </w:rPr>
        <w:t>u</w:t>
      </w:r>
      <w:r>
        <w:rPr>
          <w:rFonts w:ascii="Arial" w:hAnsi="Arial" w:cs="Arial"/>
          <w:sz w:val="24"/>
          <w:szCs w:val="24"/>
        </w:rPr>
        <w:t>rb</w:t>
      </w:r>
      <w:r>
        <w:rPr>
          <w:rFonts w:ascii="Arial" w:hAnsi="Arial" w:cs="Arial"/>
          <w:spacing w:val="-1"/>
          <w:sz w:val="24"/>
          <w:szCs w:val="24"/>
        </w:rPr>
        <w:t>a</w:t>
      </w:r>
      <w:r>
        <w:rPr>
          <w:rFonts w:ascii="Arial" w:hAnsi="Arial" w:cs="Arial"/>
          <w:sz w:val="24"/>
          <w:szCs w:val="24"/>
        </w:rPr>
        <w:t>ti</w:t>
      </w:r>
      <w:r>
        <w:rPr>
          <w:rFonts w:ascii="Arial" w:hAnsi="Arial" w:cs="Arial"/>
          <w:spacing w:val="-2"/>
          <w:sz w:val="24"/>
          <w:szCs w:val="24"/>
        </w:rPr>
        <w:t>v</w:t>
      </w:r>
      <w:r>
        <w:rPr>
          <w:rFonts w:ascii="Arial" w:hAnsi="Arial" w:cs="Arial"/>
          <w:spacing w:val="1"/>
          <w:sz w:val="24"/>
          <w:szCs w:val="24"/>
        </w:rPr>
        <w:t>a</w:t>
      </w:r>
      <w:r>
        <w:rPr>
          <w:rFonts w:ascii="Arial" w:hAnsi="Arial" w:cs="Arial"/>
          <w:sz w:val="24"/>
          <w:szCs w:val="24"/>
        </w:rPr>
        <w:t xml:space="preserve">,  </w:t>
      </w:r>
      <w:r>
        <w:rPr>
          <w:rFonts w:ascii="Arial" w:hAnsi="Arial" w:cs="Arial"/>
          <w:spacing w:val="8"/>
          <w:sz w:val="24"/>
          <w:szCs w:val="24"/>
        </w:rPr>
        <w:t xml:space="preserve"> </w:t>
      </w:r>
      <w:r>
        <w:rPr>
          <w:rFonts w:ascii="Arial" w:hAnsi="Arial" w:cs="Arial"/>
          <w:sz w:val="24"/>
          <w:szCs w:val="24"/>
        </w:rPr>
        <w:t>i</w:t>
      </w:r>
      <w:r>
        <w:rPr>
          <w:rFonts w:ascii="Arial" w:hAnsi="Arial" w:cs="Arial"/>
          <w:spacing w:val="-1"/>
          <w:sz w:val="24"/>
          <w:szCs w:val="24"/>
        </w:rPr>
        <w:t>r</w:t>
      </w:r>
      <w:r>
        <w:rPr>
          <w:rFonts w:ascii="Arial" w:hAnsi="Arial" w:cs="Arial"/>
          <w:sz w:val="24"/>
          <w:szCs w:val="24"/>
        </w:rPr>
        <w:t>re</w:t>
      </w:r>
      <w:r>
        <w:rPr>
          <w:rFonts w:ascii="Arial" w:hAnsi="Arial" w:cs="Arial"/>
          <w:spacing w:val="-1"/>
          <w:sz w:val="24"/>
          <w:szCs w:val="24"/>
        </w:rPr>
        <w:t>g</w:t>
      </w:r>
      <w:r>
        <w:rPr>
          <w:rFonts w:ascii="Arial" w:hAnsi="Arial" w:cs="Arial"/>
          <w:spacing w:val="1"/>
          <w:sz w:val="24"/>
          <w:szCs w:val="24"/>
        </w:rPr>
        <w:t>o</w:t>
      </w:r>
      <w:r>
        <w:rPr>
          <w:rFonts w:ascii="Arial" w:hAnsi="Arial" w:cs="Arial"/>
          <w:sz w:val="24"/>
          <w:szCs w:val="24"/>
        </w:rPr>
        <w:t>lar</w:t>
      </w:r>
      <w:r>
        <w:rPr>
          <w:rFonts w:ascii="Arial" w:hAnsi="Arial" w:cs="Arial"/>
          <w:spacing w:val="-1"/>
          <w:sz w:val="24"/>
          <w:szCs w:val="24"/>
        </w:rPr>
        <w:t>i</w:t>
      </w:r>
      <w:r>
        <w:rPr>
          <w:rFonts w:ascii="Arial" w:hAnsi="Arial" w:cs="Arial"/>
          <w:sz w:val="24"/>
          <w:szCs w:val="24"/>
        </w:rPr>
        <w:t xml:space="preserve">tà  </w:t>
      </w:r>
      <w:r>
        <w:rPr>
          <w:rFonts w:ascii="Arial" w:hAnsi="Arial" w:cs="Arial"/>
          <w:spacing w:val="3"/>
          <w:sz w:val="24"/>
          <w:szCs w:val="24"/>
        </w:rPr>
        <w:t xml:space="preserve"> </w:t>
      </w:r>
      <w:r>
        <w:rPr>
          <w:rFonts w:ascii="Arial" w:hAnsi="Arial" w:cs="Arial"/>
          <w:sz w:val="24"/>
          <w:szCs w:val="24"/>
        </w:rPr>
        <w:t xml:space="preserve">o  </w:t>
      </w:r>
      <w:r>
        <w:rPr>
          <w:rFonts w:ascii="Arial" w:hAnsi="Arial" w:cs="Arial"/>
          <w:spacing w:val="3"/>
          <w:sz w:val="24"/>
          <w:szCs w:val="24"/>
        </w:rPr>
        <w:t xml:space="preserve"> </w:t>
      </w:r>
      <w:r>
        <w:rPr>
          <w:rFonts w:ascii="Arial" w:hAnsi="Arial" w:cs="Arial"/>
          <w:spacing w:val="1"/>
          <w:sz w:val="24"/>
          <w:szCs w:val="24"/>
        </w:rPr>
        <w:t>d</w:t>
      </w:r>
      <w:r>
        <w:rPr>
          <w:rFonts w:ascii="Arial" w:hAnsi="Arial" w:cs="Arial"/>
          <w:spacing w:val="-3"/>
          <w:sz w:val="24"/>
          <w:szCs w:val="24"/>
        </w:rPr>
        <w:t>i</w:t>
      </w:r>
      <w:r>
        <w:rPr>
          <w:rFonts w:ascii="Arial" w:hAnsi="Arial" w:cs="Arial"/>
          <w:sz w:val="24"/>
          <w:szCs w:val="24"/>
        </w:rPr>
        <w:t>st</w:t>
      </w:r>
      <w:r>
        <w:rPr>
          <w:rFonts w:ascii="Arial" w:hAnsi="Arial" w:cs="Arial"/>
          <w:spacing w:val="1"/>
          <w:sz w:val="24"/>
          <w:szCs w:val="24"/>
        </w:rPr>
        <w:t>o</w:t>
      </w:r>
      <w:r>
        <w:rPr>
          <w:rFonts w:ascii="Arial" w:hAnsi="Arial" w:cs="Arial"/>
          <w:sz w:val="24"/>
          <w:szCs w:val="24"/>
        </w:rPr>
        <w:t>rs</w:t>
      </w:r>
      <w:r>
        <w:rPr>
          <w:rFonts w:ascii="Arial" w:hAnsi="Arial" w:cs="Arial"/>
          <w:spacing w:val="-1"/>
          <w:sz w:val="24"/>
          <w:szCs w:val="24"/>
        </w:rPr>
        <w:t>i</w:t>
      </w:r>
      <w:r>
        <w:rPr>
          <w:rFonts w:ascii="Arial" w:hAnsi="Arial" w:cs="Arial"/>
          <w:spacing w:val="1"/>
          <w:sz w:val="24"/>
          <w:szCs w:val="24"/>
        </w:rPr>
        <w:t>on</w:t>
      </w:r>
      <w:r>
        <w:rPr>
          <w:rFonts w:ascii="Arial" w:hAnsi="Arial" w:cs="Arial"/>
          <w:sz w:val="24"/>
          <w:szCs w:val="24"/>
        </w:rPr>
        <w:t xml:space="preserve">e   </w:t>
      </w:r>
      <w:r>
        <w:rPr>
          <w:rFonts w:ascii="Arial" w:hAnsi="Arial" w:cs="Arial"/>
          <w:spacing w:val="1"/>
          <w:sz w:val="24"/>
          <w:szCs w:val="24"/>
        </w:rPr>
        <w:t>ne</w:t>
      </w:r>
      <w:r>
        <w:rPr>
          <w:rFonts w:ascii="Arial" w:hAnsi="Arial" w:cs="Arial"/>
          <w:sz w:val="24"/>
          <w:szCs w:val="24"/>
        </w:rPr>
        <w:t>l</w:t>
      </w:r>
      <w:r>
        <w:rPr>
          <w:rFonts w:ascii="Arial" w:hAnsi="Arial" w:cs="Arial"/>
          <w:spacing w:val="-1"/>
          <w:sz w:val="24"/>
          <w:szCs w:val="24"/>
        </w:rPr>
        <w:t>l</w:t>
      </w:r>
      <w:r>
        <w:rPr>
          <w:rFonts w:ascii="Arial" w:hAnsi="Arial" w:cs="Arial"/>
          <w:sz w:val="24"/>
          <w:szCs w:val="24"/>
        </w:rPr>
        <w:t xml:space="preserve">e </w:t>
      </w:r>
      <w:r>
        <w:rPr>
          <w:rFonts w:ascii="Arial" w:hAnsi="Arial" w:cs="Arial"/>
          <w:spacing w:val="64"/>
          <w:sz w:val="24"/>
          <w:szCs w:val="24"/>
        </w:rPr>
        <w:t xml:space="preserve"> </w:t>
      </w:r>
      <w:r>
        <w:rPr>
          <w:rFonts w:ascii="Arial" w:hAnsi="Arial" w:cs="Arial"/>
          <w:spacing w:val="3"/>
          <w:sz w:val="24"/>
          <w:szCs w:val="24"/>
        </w:rPr>
        <w:t>f</w:t>
      </w:r>
      <w:r>
        <w:rPr>
          <w:rFonts w:ascii="Arial" w:hAnsi="Arial" w:cs="Arial"/>
          <w:spacing w:val="1"/>
          <w:sz w:val="24"/>
          <w:szCs w:val="24"/>
        </w:rPr>
        <w:t>a</w:t>
      </w:r>
      <w:r>
        <w:rPr>
          <w:rFonts w:ascii="Arial" w:hAnsi="Arial" w:cs="Arial"/>
          <w:sz w:val="24"/>
          <w:szCs w:val="24"/>
        </w:rPr>
        <w:t xml:space="preserve">si </w:t>
      </w:r>
      <w:r>
        <w:rPr>
          <w:rFonts w:ascii="Arial" w:hAnsi="Arial" w:cs="Arial"/>
          <w:spacing w:val="65"/>
          <w:sz w:val="24"/>
          <w:szCs w:val="24"/>
        </w:rPr>
        <w:t xml:space="preserve"> </w:t>
      </w:r>
      <w:r>
        <w:rPr>
          <w:rFonts w:ascii="Arial" w:hAnsi="Arial" w:cs="Arial"/>
          <w:spacing w:val="1"/>
          <w:sz w:val="24"/>
          <w:szCs w:val="24"/>
        </w:rPr>
        <w:t>d</w:t>
      </w:r>
      <w:r>
        <w:rPr>
          <w:rFonts w:ascii="Arial" w:hAnsi="Arial" w:cs="Arial"/>
          <w:sz w:val="24"/>
          <w:szCs w:val="24"/>
        </w:rPr>
        <w:t>i s</w:t>
      </w:r>
      <w:r>
        <w:rPr>
          <w:rFonts w:ascii="Arial" w:hAnsi="Arial" w:cs="Arial"/>
          <w:spacing w:val="-2"/>
          <w:sz w:val="24"/>
          <w:szCs w:val="24"/>
        </w:rPr>
        <w:t>v</w:t>
      </w:r>
      <w:r>
        <w:rPr>
          <w:rFonts w:ascii="Arial" w:hAnsi="Arial" w:cs="Arial"/>
          <w:spacing w:val="1"/>
          <w:sz w:val="24"/>
          <w:szCs w:val="24"/>
        </w:rPr>
        <w:t>o</w:t>
      </w:r>
      <w:r>
        <w:rPr>
          <w:rFonts w:ascii="Arial" w:hAnsi="Arial" w:cs="Arial"/>
          <w:sz w:val="24"/>
          <w:szCs w:val="24"/>
        </w:rPr>
        <w:t>lgi</w:t>
      </w:r>
      <w:r>
        <w:rPr>
          <w:rFonts w:ascii="Arial" w:hAnsi="Arial" w:cs="Arial"/>
          <w:spacing w:val="1"/>
          <w:sz w:val="24"/>
          <w:szCs w:val="24"/>
        </w:rPr>
        <w:t>men</w:t>
      </w:r>
      <w:r>
        <w:rPr>
          <w:rFonts w:ascii="Arial" w:hAnsi="Arial" w:cs="Arial"/>
          <w:sz w:val="24"/>
          <w:szCs w:val="24"/>
        </w:rPr>
        <w:t>to</w:t>
      </w:r>
      <w:r>
        <w:rPr>
          <w:rFonts w:ascii="Arial" w:hAnsi="Arial" w:cs="Arial"/>
          <w:spacing w:val="11"/>
          <w:sz w:val="24"/>
          <w:szCs w:val="24"/>
        </w:rPr>
        <w:t xml:space="preserve"> </w:t>
      </w:r>
      <w:r>
        <w:rPr>
          <w:rFonts w:ascii="Arial" w:hAnsi="Arial" w:cs="Arial"/>
          <w:spacing w:val="1"/>
          <w:sz w:val="24"/>
          <w:szCs w:val="24"/>
        </w:rPr>
        <w:t>de</w:t>
      </w:r>
      <w:r>
        <w:rPr>
          <w:rFonts w:ascii="Arial" w:hAnsi="Arial" w:cs="Arial"/>
          <w:sz w:val="24"/>
          <w:szCs w:val="24"/>
        </w:rPr>
        <w:t>l</w:t>
      </w:r>
      <w:r>
        <w:rPr>
          <w:rFonts w:ascii="Arial" w:hAnsi="Arial" w:cs="Arial"/>
          <w:spacing w:val="-1"/>
          <w:sz w:val="24"/>
          <w:szCs w:val="24"/>
        </w:rPr>
        <w:t>l</w:t>
      </w:r>
      <w:r>
        <w:rPr>
          <w:rFonts w:ascii="Arial" w:hAnsi="Arial" w:cs="Arial"/>
          <w:sz w:val="24"/>
          <w:szCs w:val="24"/>
        </w:rPr>
        <w:t>a</w:t>
      </w:r>
      <w:r>
        <w:rPr>
          <w:rFonts w:ascii="Arial" w:hAnsi="Arial" w:cs="Arial"/>
          <w:spacing w:val="13"/>
          <w:sz w:val="24"/>
          <w:szCs w:val="24"/>
        </w:rPr>
        <w:t xml:space="preserve"> </w:t>
      </w:r>
      <w:r>
        <w:rPr>
          <w:rFonts w:ascii="Arial" w:hAnsi="Arial" w:cs="Arial"/>
          <w:spacing w:val="-1"/>
          <w:sz w:val="24"/>
          <w:szCs w:val="24"/>
        </w:rPr>
        <w:t>g</w:t>
      </w:r>
      <w:r>
        <w:rPr>
          <w:rFonts w:ascii="Arial" w:hAnsi="Arial" w:cs="Arial"/>
          <w:spacing w:val="1"/>
          <w:sz w:val="24"/>
          <w:szCs w:val="24"/>
        </w:rPr>
        <w:t>a</w:t>
      </w:r>
      <w:r>
        <w:rPr>
          <w:rFonts w:ascii="Arial" w:hAnsi="Arial" w:cs="Arial"/>
          <w:sz w:val="24"/>
          <w:szCs w:val="24"/>
        </w:rPr>
        <w:t>ra</w:t>
      </w:r>
      <w:r>
        <w:rPr>
          <w:rFonts w:ascii="Arial" w:hAnsi="Arial" w:cs="Arial"/>
          <w:spacing w:val="10"/>
          <w:sz w:val="24"/>
          <w:szCs w:val="24"/>
        </w:rPr>
        <w:t xml:space="preserve"> </w:t>
      </w:r>
      <w:r>
        <w:rPr>
          <w:rFonts w:ascii="Arial" w:hAnsi="Arial" w:cs="Arial"/>
          <w:spacing w:val="1"/>
          <w:sz w:val="24"/>
          <w:szCs w:val="24"/>
        </w:rPr>
        <w:t>e</w:t>
      </w:r>
      <w:r>
        <w:rPr>
          <w:rFonts w:ascii="Arial" w:hAnsi="Arial" w:cs="Arial"/>
          <w:sz w:val="24"/>
          <w:szCs w:val="24"/>
        </w:rPr>
        <w:t>/o</w:t>
      </w:r>
      <w:r>
        <w:rPr>
          <w:rFonts w:ascii="Arial" w:hAnsi="Arial" w:cs="Arial"/>
          <w:spacing w:val="14"/>
          <w:sz w:val="24"/>
          <w:szCs w:val="24"/>
        </w:rPr>
        <w:t xml:space="preserve"> </w:t>
      </w:r>
      <w:r>
        <w:rPr>
          <w:rFonts w:ascii="Arial" w:hAnsi="Arial" w:cs="Arial"/>
          <w:spacing w:val="-1"/>
          <w:sz w:val="24"/>
          <w:szCs w:val="24"/>
        </w:rPr>
        <w:t>d</w:t>
      </w:r>
      <w:r>
        <w:rPr>
          <w:rFonts w:ascii="Arial" w:hAnsi="Arial" w:cs="Arial"/>
          <w:spacing w:val="1"/>
          <w:sz w:val="24"/>
          <w:szCs w:val="24"/>
        </w:rPr>
        <w:t>u</w:t>
      </w:r>
      <w:r>
        <w:rPr>
          <w:rFonts w:ascii="Arial" w:hAnsi="Arial" w:cs="Arial"/>
          <w:sz w:val="24"/>
          <w:szCs w:val="24"/>
        </w:rPr>
        <w:t>ra</w:t>
      </w:r>
      <w:r>
        <w:rPr>
          <w:rFonts w:ascii="Arial" w:hAnsi="Arial" w:cs="Arial"/>
          <w:spacing w:val="1"/>
          <w:sz w:val="24"/>
          <w:szCs w:val="24"/>
        </w:rPr>
        <w:t>n</w:t>
      </w:r>
      <w:r>
        <w:rPr>
          <w:rFonts w:ascii="Arial" w:hAnsi="Arial" w:cs="Arial"/>
          <w:spacing w:val="-2"/>
          <w:sz w:val="24"/>
          <w:szCs w:val="24"/>
        </w:rPr>
        <w:t>t</w:t>
      </w:r>
      <w:r>
        <w:rPr>
          <w:rFonts w:ascii="Arial" w:hAnsi="Arial" w:cs="Arial"/>
          <w:sz w:val="24"/>
          <w:szCs w:val="24"/>
        </w:rPr>
        <w:t>e</w:t>
      </w:r>
      <w:r>
        <w:rPr>
          <w:rFonts w:ascii="Arial" w:hAnsi="Arial" w:cs="Arial"/>
          <w:spacing w:val="13"/>
          <w:sz w:val="24"/>
          <w:szCs w:val="24"/>
        </w:rPr>
        <w:t xml:space="preserve"> </w:t>
      </w:r>
      <w:r>
        <w:rPr>
          <w:rFonts w:ascii="Arial" w:hAnsi="Arial" w:cs="Arial"/>
          <w:sz w:val="24"/>
          <w:szCs w:val="24"/>
        </w:rPr>
        <w:t>l</w:t>
      </w:r>
      <w:r>
        <w:rPr>
          <w:rFonts w:ascii="Arial" w:hAnsi="Arial" w:cs="Arial"/>
          <w:spacing w:val="-1"/>
          <w:sz w:val="24"/>
          <w:szCs w:val="24"/>
        </w:rPr>
        <w:t>’</w:t>
      </w:r>
      <w:r>
        <w:rPr>
          <w:rFonts w:ascii="Arial" w:hAnsi="Arial" w:cs="Arial"/>
          <w:spacing w:val="1"/>
          <w:sz w:val="24"/>
          <w:szCs w:val="24"/>
        </w:rPr>
        <w:t>e</w:t>
      </w:r>
      <w:r>
        <w:rPr>
          <w:rFonts w:ascii="Arial" w:hAnsi="Arial" w:cs="Arial"/>
          <w:sz w:val="24"/>
          <w:szCs w:val="24"/>
        </w:rPr>
        <w:t>s</w:t>
      </w:r>
      <w:r>
        <w:rPr>
          <w:rFonts w:ascii="Arial" w:hAnsi="Arial" w:cs="Arial"/>
          <w:spacing w:val="1"/>
          <w:sz w:val="24"/>
          <w:szCs w:val="24"/>
        </w:rPr>
        <w:t>e</w:t>
      </w:r>
      <w:r>
        <w:rPr>
          <w:rFonts w:ascii="Arial" w:hAnsi="Arial" w:cs="Arial"/>
          <w:sz w:val="24"/>
          <w:szCs w:val="24"/>
        </w:rPr>
        <w:t>c</w:t>
      </w:r>
      <w:r>
        <w:rPr>
          <w:rFonts w:ascii="Arial" w:hAnsi="Arial" w:cs="Arial"/>
          <w:spacing w:val="1"/>
          <w:sz w:val="24"/>
          <w:szCs w:val="24"/>
        </w:rPr>
        <w:t>u</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e</w:t>
      </w:r>
      <w:r>
        <w:rPr>
          <w:rFonts w:ascii="Arial" w:hAnsi="Arial" w:cs="Arial"/>
          <w:spacing w:val="13"/>
          <w:sz w:val="24"/>
          <w:szCs w:val="24"/>
        </w:rPr>
        <w:t xml:space="preserve"> </w:t>
      </w:r>
      <w:r>
        <w:rPr>
          <w:rFonts w:ascii="Arial" w:hAnsi="Arial" w:cs="Arial"/>
          <w:spacing w:val="1"/>
          <w:sz w:val="24"/>
          <w:szCs w:val="24"/>
        </w:rPr>
        <w:t>de</w:t>
      </w:r>
      <w:r>
        <w:rPr>
          <w:rFonts w:ascii="Arial" w:hAnsi="Arial" w:cs="Arial"/>
          <w:sz w:val="24"/>
          <w:szCs w:val="24"/>
        </w:rPr>
        <w:t>l</w:t>
      </w:r>
      <w:r>
        <w:rPr>
          <w:rFonts w:ascii="Arial" w:hAnsi="Arial" w:cs="Arial"/>
          <w:spacing w:val="12"/>
          <w:sz w:val="24"/>
          <w:szCs w:val="24"/>
        </w:rPr>
        <w:t xml:space="preserve"> </w:t>
      </w:r>
      <w:r>
        <w:rPr>
          <w:rFonts w:ascii="Arial" w:hAnsi="Arial" w:cs="Arial"/>
          <w:spacing w:val="-2"/>
          <w:sz w:val="24"/>
          <w:szCs w:val="24"/>
        </w:rPr>
        <w:t>c</w:t>
      </w:r>
      <w:r>
        <w:rPr>
          <w:rFonts w:ascii="Arial" w:hAnsi="Arial" w:cs="Arial"/>
          <w:spacing w:val="1"/>
          <w:sz w:val="24"/>
          <w:szCs w:val="24"/>
        </w:rPr>
        <w:t>on</w:t>
      </w:r>
      <w:r>
        <w:rPr>
          <w:rFonts w:ascii="Arial" w:hAnsi="Arial" w:cs="Arial"/>
          <w:sz w:val="24"/>
          <w:szCs w:val="24"/>
        </w:rPr>
        <w:t>tra</w:t>
      </w:r>
      <w:r>
        <w:rPr>
          <w:rFonts w:ascii="Arial" w:hAnsi="Arial" w:cs="Arial"/>
          <w:spacing w:val="-1"/>
          <w:sz w:val="24"/>
          <w:szCs w:val="24"/>
        </w:rPr>
        <w:t>t</w:t>
      </w:r>
      <w:r>
        <w:rPr>
          <w:rFonts w:ascii="Arial" w:hAnsi="Arial" w:cs="Arial"/>
          <w:sz w:val="24"/>
          <w:szCs w:val="24"/>
        </w:rPr>
        <w:t>t</w:t>
      </w:r>
      <w:r>
        <w:rPr>
          <w:rFonts w:ascii="Arial" w:hAnsi="Arial" w:cs="Arial"/>
          <w:spacing w:val="1"/>
          <w:sz w:val="24"/>
          <w:szCs w:val="24"/>
        </w:rPr>
        <w:t>o</w:t>
      </w:r>
      <w:r>
        <w:rPr>
          <w:rFonts w:ascii="Arial" w:hAnsi="Arial" w:cs="Arial"/>
          <w:sz w:val="24"/>
          <w:szCs w:val="24"/>
        </w:rPr>
        <w:t>,</w:t>
      </w:r>
      <w:r>
        <w:rPr>
          <w:rFonts w:ascii="Arial" w:hAnsi="Arial" w:cs="Arial"/>
          <w:spacing w:val="11"/>
          <w:sz w:val="24"/>
          <w:szCs w:val="24"/>
        </w:rPr>
        <w:t xml:space="preserve"> </w:t>
      </w:r>
      <w:r>
        <w:rPr>
          <w:rFonts w:ascii="Arial" w:hAnsi="Arial" w:cs="Arial"/>
          <w:spacing w:val="1"/>
          <w:sz w:val="24"/>
          <w:szCs w:val="24"/>
        </w:rPr>
        <w:t>d</w:t>
      </w:r>
      <w:r>
        <w:rPr>
          <w:rFonts w:ascii="Arial" w:hAnsi="Arial" w:cs="Arial"/>
          <w:sz w:val="24"/>
          <w:szCs w:val="24"/>
        </w:rPr>
        <w:t>a</w:t>
      </w:r>
      <w:r>
        <w:rPr>
          <w:rFonts w:ascii="Arial" w:hAnsi="Arial" w:cs="Arial"/>
          <w:spacing w:val="13"/>
          <w:sz w:val="24"/>
          <w:szCs w:val="24"/>
        </w:rPr>
        <w:t xml:space="preserve"> </w:t>
      </w:r>
      <w:r>
        <w:rPr>
          <w:rFonts w:ascii="Arial" w:hAnsi="Arial" w:cs="Arial"/>
          <w:spacing w:val="-1"/>
          <w:sz w:val="24"/>
          <w:szCs w:val="24"/>
        </w:rPr>
        <w:t>pa</w:t>
      </w:r>
      <w:r>
        <w:rPr>
          <w:rFonts w:ascii="Arial" w:hAnsi="Arial" w:cs="Arial"/>
          <w:sz w:val="24"/>
          <w:szCs w:val="24"/>
        </w:rPr>
        <w:t>rte</w:t>
      </w:r>
      <w:r>
        <w:rPr>
          <w:rFonts w:ascii="Arial" w:hAnsi="Arial" w:cs="Arial"/>
          <w:spacing w:val="13"/>
          <w:sz w:val="24"/>
          <w:szCs w:val="24"/>
        </w:rPr>
        <w:t xml:space="preserve"> </w:t>
      </w:r>
      <w:r>
        <w:rPr>
          <w:rFonts w:ascii="Arial" w:hAnsi="Arial" w:cs="Arial"/>
          <w:spacing w:val="1"/>
          <w:sz w:val="24"/>
          <w:szCs w:val="24"/>
        </w:rPr>
        <w:t>d</w:t>
      </w:r>
      <w:r>
        <w:rPr>
          <w:rFonts w:ascii="Arial" w:hAnsi="Arial" w:cs="Arial"/>
          <w:sz w:val="24"/>
          <w:szCs w:val="24"/>
        </w:rPr>
        <w:t>i</w:t>
      </w:r>
      <w:r>
        <w:rPr>
          <w:rFonts w:ascii="Arial" w:hAnsi="Arial" w:cs="Arial"/>
          <w:spacing w:val="12"/>
          <w:sz w:val="24"/>
          <w:szCs w:val="24"/>
        </w:rPr>
        <w:t xml:space="preserve"> </w:t>
      </w:r>
      <w:r>
        <w:rPr>
          <w:rFonts w:ascii="Arial" w:hAnsi="Arial" w:cs="Arial"/>
          <w:spacing w:val="1"/>
          <w:sz w:val="24"/>
          <w:szCs w:val="24"/>
        </w:rPr>
        <w:t>o</w:t>
      </w:r>
      <w:r>
        <w:rPr>
          <w:rFonts w:ascii="Arial" w:hAnsi="Arial" w:cs="Arial"/>
          <w:spacing w:val="-1"/>
          <w:sz w:val="24"/>
          <w:szCs w:val="24"/>
        </w:rPr>
        <w:t>g</w:t>
      </w:r>
      <w:r>
        <w:rPr>
          <w:rFonts w:ascii="Arial" w:hAnsi="Arial" w:cs="Arial"/>
          <w:spacing w:val="1"/>
          <w:sz w:val="24"/>
          <w:szCs w:val="24"/>
        </w:rPr>
        <w:t>n</w:t>
      </w:r>
      <w:r>
        <w:rPr>
          <w:rFonts w:ascii="Arial" w:hAnsi="Arial" w:cs="Arial"/>
          <w:sz w:val="24"/>
          <w:szCs w:val="24"/>
        </w:rPr>
        <w:t>i</w:t>
      </w:r>
      <w:r>
        <w:rPr>
          <w:rFonts w:ascii="Arial" w:hAnsi="Arial" w:cs="Arial"/>
          <w:spacing w:val="12"/>
          <w:sz w:val="24"/>
          <w:szCs w:val="24"/>
        </w:rPr>
        <w:t xml:space="preserve"> </w:t>
      </w:r>
      <w:r>
        <w:rPr>
          <w:rFonts w:ascii="Arial" w:hAnsi="Arial" w:cs="Arial"/>
          <w:sz w:val="24"/>
          <w:szCs w:val="24"/>
        </w:rPr>
        <w:t>in</w:t>
      </w:r>
      <w:r>
        <w:rPr>
          <w:rFonts w:ascii="Arial" w:hAnsi="Arial" w:cs="Arial"/>
          <w:spacing w:val="1"/>
          <w:sz w:val="24"/>
          <w:szCs w:val="24"/>
        </w:rPr>
        <w:t>te</w:t>
      </w:r>
      <w:r>
        <w:rPr>
          <w:rFonts w:ascii="Arial" w:hAnsi="Arial" w:cs="Arial"/>
          <w:sz w:val="24"/>
          <w:szCs w:val="24"/>
        </w:rPr>
        <w:t>ress</w:t>
      </w:r>
      <w:r>
        <w:rPr>
          <w:rFonts w:ascii="Arial" w:hAnsi="Arial" w:cs="Arial"/>
          <w:spacing w:val="-1"/>
          <w:sz w:val="24"/>
          <w:szCs w:val="24"/>
        </w:rPr>
        <w:t>a</w:t>
      </w:r>
      <w:r>
        <w:rPr>
          <w:rFonts w:ascii="Arial" w:hAnsi="Arial" w:cs="Arial"/>
          <w:sz w:val="24"/>
          <w:szCs w:val="24"/>
        </w:rPr>
        <w:t>to o</w:t>
      </w:r>
      <w:r>
        <w:rPr>
          <w:rFonts w:ascii="Arial" w:hAnsi="Arial" w:cs="Arial"/>
          <w:spacing w:val="3"/>
          <w:sz w:val="24"/>
          <w:szCs w:val="24"/>
        </w:rPr>
        <w:t xml:space="preserve"> </w:t>
      </w:r>
      <w:r>
        <w:rPr>
          <w:rFonts w:ascii="Arial" w:hAnsi="Arial" w:cs="Arial"/>
          <w:spacing w:val="1"/>
          <w:sz w:val="24"/>
          <w:szCs w:val="24"/>
        </w:rPr>
        <w:t>a</w:t>
      </w:r>
      <w:r>
        <w:rPr>
          <w:rFonts w:ascii="Arial" w:hAnsi="Arial" w:cs="Arial"/>
          <w:spacing w:val="-1"/>
          <w:sz w:val="24"/>
          <w:szCs w:val="24"/>
        </w:rPr>
        <w:t>d</w:t>
      </w:r>
      <w:r>
        <w:rPr>
          <w:rFonts w:ascii="Arial" w:hAnsi="Arial" w:cs="Arial"/>
          <w:spacing w:val="1"/>
          <w:sz w:val="24"/>
          <w:szCs w:val="24"/>
        </w:rPr>
        <w:t>de</w:t>
      </w:r>
      <w:r>
        <w:rPr>
          <w:rFonts w:ascii="Arial" w:hAnsi="Arial" w:cs="Arial"/>
          <w:sz w:val="24"/>
          <w:szCs w:val="24"/>
        </w:rPr>
        <w:t>t</w:t>
      </w:r>
      <w:r>
        <w:rPr>
          <w:rFonts w:ascii="Arial" w:hAnsi="Arial" w:cs="Arial"/>
          <w:spacing w:val="-1"/>
          <w:sz w:val="24"/>
          <w:szCs w:val="24"/>
        </w:rPr>
        <w:t>t</w:t>
      </w:r>
      <w:r>
        <w:rPr>
          <w:rFonts w:ascii="Arial" w:hAnsi="Arial" w:cs="Arial"/>
          <w:sz w:val="24"/>
          <w:szCs w:val="24"/>
        </w:rPr>
        <w:t>o</w:t>
      </w:r>
      <w:r>
        <w:rPr>
          <w:rFonts w:ascii="Arial" w:hAnsi="Arial" w:cs="Arial"/>
          <w:spacing w:val="3"/>
          <w:sz w:val="24"/>
          <w:szCs w:val="24"/>
        </w:rPr>
        <w:t xml:space="preserve"> </w:t>
      </w:r>
      <w:r>
        <w:rPr>
          <w:rFonts w:ascii="Arial" w:hAnsi="Arial" w:cs="Arial"/>
          <w:sz w:val="24"/>
          <w:szCs w:val="24"/>
        </w:rPr>
        <w:t>o</w:t>
      </w:r>
      <w:r>
        <w:rPr>
          <w:rFonts w:ascii="Arial" w:hAnsi="Arial" w:cs="Arial"/>
          <w:spacing w:val="3"/>
          <w:sz w:val="24"/>
          <w:szCs w:val="24"/>
        </w:rPr>
        <w:t xml:space="preserve"> </w:t>
      </w:r>
      <w:r>
        <w:rPr>
          <w:rFonts w:ascii="Arial" w:hAnsi="Arial" w:cs="Arial"/>
          <w:spacing w:val="1"/>
          <w:sz w:val="24"/>
          <w:szCs w:val="24"/>
        </w:rPr>
        <w:t>d</w:t>
      </w:r>
      <w:r>
        <w:rPr>
          <w:rFonts w:ascii="Arial" w:hAnsi="Arial" w:cs="Arial"/>
          <w:sz w:val="24"/>
          <w:szCs w:val="24"/>
        </w:rPr>
        <w:t>i</w:t>
      </w:r>
      <w:r>
        <w:rPr>
          <w:rFonts w:ascii="Arial" w:hAnsi="Arial" w:cs="Arial"/>
          <w:spacing w:val="2"/>
          <w:sz w:val="24"/>
          <w:szCs w:val="24"/>
        </w:rPr>
        <w:t xml:space="preserve"> </w:t>
      </w:r>
      <w:r>
        <w:rPr>
          <w:rFonts w:ascii="Arial" w:hAnsi="Arial" w:cs="Arial"/>
          <w:spacing w:val="-2"/>
          <w:sz w:val="24"/>
          <w:szCs w:val="24"/>
        </w:rPr>
        <w:t>c</w:t>
      </w:r>
      <w:r>
        <w:rPr>
          <w:rFonts w:ascii="Arial" w:hAnsi="Arial" w:cs="Arial"/>
          <w:spacing w:val="1"/>
          <w:sz w:val="24"/>
          <w:szCs w:val="24"/>
        </w:rPr>
        <w:t>h</w:t>
      </w:r>
      <w:r>
        <w:rPr>
          <w:rFonts w:ascii="Arial" w:hAnsi="Arial" w:cs="Arial"/>
          <w:sz w:val="24"/>
          <w:szCs w:val="24"/>
        </w:rPr>
        <w:t>iu</w:t>
      </w:r>
      <w:r>
        <w:rPr>
          <w:rFonts w:ascii="Arial" w:hAnsi="Arial" w:cs="Arial"/>
          <w:spacing w:val="1"/>
          <w:sz w:val="24"/>
          <w:szCs w:val="24"/>
        </w:rPr>
        <w:t>n</w:t>
      </w:r>
      <w:r>
        <w:rPr>
          <w:rFonts w:ascii="Arial" w:hAnsi="Arial" w:cs="Arial"/>
          <w:spacing w:val="-4"/>
          <w:sz w:val="24"/>
          <w:szCs w:val="24"/>
        </w:rPr>
        <w:t>q</w:t>
      </w:r>
      <w:r>
        <w:rPr>
          <w:rFonts w:ascii="Arial" w:hAnsi="Arial" w:cs="Arial"/>
          <w:spacing w:val="1"/>
          <w:sz w:val="24"/>
          <w:szCs w:val="24"/>
        </w:rPr>
        <w:t>u</w:t>
      </w:r>
      <w:r>
        <w:rPr>
          <w:rFonts w:ascii="Arial" w:hAnsi="Arial" w:cs="Arial"/>
          <w:sz w:val="24"/>
          <w:szCs w:val="24"/>
        </w:rPr>
        <w:t>e</w:t>
      </w:r>
      <w:r>
        <w:rPr>
          <w:rFonts w:ascii="Arial" w:hAnsi="Arial" w:cs="Arial"/>
          <w:spacing w:val="3"/>
          <w:sz w:val="24"/>
          <w:szCs w:val="24"/>
        </w:rPr>
        <w:t xml:space="preserve"> </w:t>
      </w:r>
      <w:r>
        <w:rPr>
          <w:rFonts w:ascii="Arial" w:hAnsi="Arial" w:cs="Arial"/>
          <w:spacing w:val="-1"/>
          <w:sz w:val="24"/>
          <w:szCs w:val="24"/>
        </w:rPr>
        <w:t>p</w:t>
      </w:r>
      <w:r>
        <w:rPr>
          <w:rFonts w:ascii="Arial" w:hAnsi="Arial" w:cs="Arial"/>
          <w:spacing w:val="1"/>
          <w:sz w:val="24"/>
          <w:szCs w:val="24"/>
        </w:rPr>
        <w:t>o</w:t>
      </w:r>
      <w:r>
        <w:rPr>
          <w:rFonts w:ascii="Arial" w:hAnsi="Arial" w:cs="Arial"/>
          <w:sz w:val="24"/>
          <w:szCs w:val="24"/>
        </w:rPr>
        <w:t>ssa</w:t>
      </w:r>
      <w:r>
        <w:rPr>
          <w:rFonts w:ascii="Arial" w:hAnsi="Arial" w:cs="Arial"/>
          <w:spacing w:val="3"/>
          <w:sz w:val="24"/>
          <w:szCs w:val="24"/>
        </w:rPr>
        <w:t xml:space="preserve"> </w:t>
      </w:r>
      <w:r>
        <w:rPr>
          <w:rFonts w:ascii="Arial" w:hAnsi="Arial" w:cs="Arial"/>
          <w:sz w:val="24"/>
          <w:szCs w:val="24"/>
        </w:rPr>
        <w:t>i</w:t>
      </w:r>
      <w:r>
        <w:rPr>
          <w:rFonts w:ascii="Arial" w:hAnsi="Arial" w:cs="Arial"/>
          <w:spacing w:val="-2"/>
          <w:sz w:val="24"/>
          <w:szCs w:val="24"/>
        </w:rPr>
        <w:t>n</w:t>
      </w:r>
      <w:r>
        <w:rPr>
          <w:rFonts w:ascii="Arial" w:hAnsi="Arial" w:cs="Arial"/>
          <w:spacing w:val="3"/>
          <w:sz w:val="24"/>
          <w:szCs w:val="24"/>
        </w:rPr>
        <w:t>f</w:t>
      </w:r>
      <w:r>
        <w:rPr>
          <w:rFonts w:ascii="Arial" w:hAnsi="Arial" w:cs="Arial"/>
          <w:sz w:val="24"/>
          <w:szCs w:val="24"/>
        </w:rPr>
        <w:t>l</w:t>
      </w:r>
      <w:r>
        <w:rPr>
          <w:rFonts w:ascii="Arial" w:hAnsi="Arial" w:cs="Arial"/>
          <w:spacing w:val="-2"/>
          <w:sz w:val="24"/>
          <w:szCs w:val="24"/>
        </w:rPr>
        <w:t>u</w:t>
      </w:r>
      <w:r>
        <w:rPr>
          <w:rFonts w:ascii="Arial" w:hAnsi="Arial" w:cs="Arial"/>
          <w:spacing w:val="1"/>
          <w:sz w:val="24"/>
          <w:szCs w:val="24"/>
        </w:rPr>
        <w:t>en</w:t>
      </w:r>
      <w:r>
        <w:rPr>
          <w:rFonts w:ascii="Arial" w:hAnsi="Arial" w:cs="Arial"/>
          <w:spacing w:val="-2"/>
          <w:sz w:val="24"/>
          <w:szCs w:val="24"/>
        </w:rPr>
        <w:t>z</w:t>
      </w:r>
      <w:r>
        <w:rPr>
          <w:rFonts w:ascii="Arial" w:hAnsi="Arial" w:cs="Arial"/>
          <w:spacing w:val="1"/>
          <w:sz w:val="24"/>
          <w:szCs w:val="24"/>
        </w:rPr>
        <w:t>a</w:t>
      </w:r>
      <w:r>
        <w:rPr>
          <w:rFonts w:ascii="Arial" w:hAnsi="Arial" w:cs="Arial"/>
          <w:sz w:val="24"/>
          <w:szCs w:val="24"/>
        </w:rPr>
        <w:t>re le</w:t>
      </w:r>
      <w:r>
        <w:rPr>
          <w:rFonts w:ascii="Arial" w:hAnsi="Arial" w:cs="Arial"/>
          <w:spacing w:val="3"/>
          <w:sz w:val="24"/>
          <w:szCs w:val="24"/>
        </w:rPr>
        <w:t xml:space="preserve"> </w:t>
      </w:r>
      <w:r>
        <w:rPr>
          <w:rFonts w:ascii="Arial" w:hAnsi="Arial" w:cs="Arial"/>
          <w:spacing w:val="1"/>
          <w:sz w:val="24"/>
          <w:szCs w:val="24"/>
        </w:rPr>
        <w:t>de</w:t>
      </w:r>
      <w:r>
        <w:rPr>
          <w:rFonts w:ascii="Arial" w:hAnsi="Arial" w:cs="Arial"/>
          <w:sz w:val="24"/>
          <w:szCs w:val="24"/>
        </w:rPr>
        <w:t>cis</w:t>
      </w:r>
      <w:r>
        <w:rPr>
          <w:rFonts w:ascii="Arial" w:hAnsi="Arial" w:cs="Arial"/>
          <w:spacing w:val="-1"/>
          <w:sz w:val="24"/>
          <w:szCs w:val="24"/>
        </w:rPr>
        <w:t>i</w:t>
      </w:r>
      <w:r>
        <w:rPr>
          <w:rFonts w:ascii="Arial" w:hAnsi="Arial" w:cs="Arial"/>
          <w:spacing w:val="1"/>
          <w:sz w:val="24"/>
          <w:szCs w:val="24"/>
        </w:rPr>
        <w:t>on</w:t>
      </w:r>
      <w:r>
        <w:rPr>
          <w:rFonts w:ascii="Arial" w:hAnsi="Arial" w:cs="Arial"/>
          <w:sz w:val="24"/>
          <w:szCs w:val="24"/>
        </w:rPr>
        <w:t>i</w:t>
      </w:r>
      <w:r>
        <w:rPr>
          <w:rFonts w:ascii="Arial" w:hAnsi="Arial" w:cs="Arial"/>
          <w:spacing w:val="2"/>
          <w:sz w:val="24"/>
          <w:szCs w:val="24"/>
        </w:rPr>
        <w:t xml:space="preserve"> </w:t>
      </w:r>
      <w:r>
        <w:rPr>
          <w:rFonts w:ascii="Arial" w:hAnsi="Arial" w:cs="Arial"/>
          <w:sz w:val="24"/>
          <w:szCs w:val="24"/>
        </w:rPr>
        <w:t>rela</w:t>
      </w:r>
      <w:r>
        <w:rPr>
          <w:rFonts w:ascii="Arial" w:hAnsi="Arial" w:cs="Arial"/>
          <w:spacing w:val="1"/>
          <w:sz w:val="24"/>
          <w:szCs w:val="24"/>
        </w:rPr>
        <w:t>t</w:t>
      </w:r>
      <w:r>
        <w:rPr>
          <w:rFonts w:ascii="Arial" w:hAnsi="Arial" w:cs="Arial"/>
          <w:sz w:val="24"/>
          <w:szCs w:val="24"/>
        </w:rPr>
        <w:t>i</w:t>
      </w:r>
      <w:r>
        <w:rPr>
          <w:rFonts w:ascii="Arial" w:hAnsi="Arial" w:cs="Arial"/>
          <w:spacing w:val="-3"/>
          <w:sz w:val="24"/>
          <w:szCs w:val="24"/>
        </w:rPr>
        <w:t>v</w:t>
      </w:r>
      <w:r>
        <w:rPr>
          <w:rFonts w:ascii="Arial" w:hAnsi="Arial" w:cs="Arial"/>
          <w:sz w:val="24"/>
          <w:szCs w:val="24"/>
        </w:rPr>
        <w:t>e</w:t>
      </w:r>
      <w:r>
        <w:rPr>
          <w:rFonts w:ascii="Arial" w:hAnsi="Arial" w:cs="Arial"/>
          <w:spacing w:val="3"/>
          <w:sz w:val="24"/>
          <w:szCs w:val="24"/>
        </w:rPr>
        <w:t xml:space="preserve"> </w:t>
      </w:r>
      <w:r>
        <w:rPr>
          <w:rFonts w:ascii="Arial" w:hAnsi="Arial" w:cs="Arial"/>
          <w:spacing w:val="1"/>
          <w:sz w:val="24"/>
          <w:szCs w:val="24"/>
        </w:rPr>
        <w:t>a</w:t>
      </w:r>
      <w:r>
        <w:rPr>
          <w:rFonts w:ascii="Arial" w:hAnsi="Arial" w:cs="Arial"/>
          <w:spacing w:val="-3"/>
          <w:sz w:val="24"/>
          <w:szCs w:val="24"/>
        </w:rPr>
        <w:t>l</w:t>
      </w:r>
      <w:r>
        <w:rPr>
          <w:rFonts w:ascii="Arial" w:hAnsi="Arial" w:cs="Arial"/>
          <w:sz w:val="24"/>
          <w:szCs w:val="24"/>
        </w:rPr>
        <w:t>la</w:t>
      </w:r>
      <w:r>
        <w:rPr>
          <w:rFonts w:ascii="Arial" w:hAnsi="Arial" w:cs="Arial"/>
          <w:spacing w:val="3"/>
          <w:sz w:val="24"/>
          <w:szCs w:val="24"/>
        </w:rPr>
        <w:t xml:space="preserve"> </w:t>
      </w:r>
      <w:r>
        <w:rPr>
          <w:rFonts w:ascii="Arial" w:hAnsi="Arial" w:cs="Arial"/>
          <w:spacing w:val="-1"/>
          <w:sz w:val="24"/>
          <w:szCs w:val="24"/>
        </w:rPr>
        <w:t>g</w:t>
      </w:r>
      <w:r>
        <w:rPr>
          <w:rFonts w:ascii="Arial" w:hAnsi="Arial" w:cs="Arial"/>
          <w:spacing w:val="1"/>
          <w:sz w:val="24"/>
          <w:szCs w:val="24"/>
        </w:rPr>
        <w:t>a</w:t>
      </w:r>
      <w:r>
        <w:rPr>
          <w:rFonts w:ascii="Arial" w:hAnsi="Arial" w:cs="Arial"/>
          <w:sz w:val="24"/>
          <w:szCs w:val="24"/>
        </w:rPr>
        <w:t>ra</w:t>
      </w:r>
      <w:r>
        <w:rPr>
          <w:rFonts w:ascii="Arial" w:hAnsi="Arial" w:cs="Arial"/>
          <w:spacing w:val="3"/>
          <w:sz w:val="24"/>
          <w:szCs w:val="24"/>
        </w:rPr>
        <w:t xml:space="preserve"> </w:t>
      </w:r>
      <w:r>
        <w:rPr>
          <w:rFonts w:ascii="Arial" w:hAnsi="Arial" w:cs="Arial"/>
          <w:sz w:val="24"/>
          <w:szCs w:val="24"/>
        </w:rPr>
        <w:t>in</w:t>
      </w:r>
      <w:r>
        <w:rPr>
          <w:rFonts w:ascii="Arial" w:hAnsi="Arial" w:cs="Arial"/>
          <w:spacing w:val="3"/>
          <w:sz w:val="24"/>
          <w:szCs w:val="24"/>
        </w:rPr>
        <w:t xml:space="preserve"> </w:t>
      </w:r>
      <w:r>
        <w:rPr>
          <w:rFonts w:ascii="Arial" w:hAnsi="Arial" w:cs="Arial"/>
          <w:spacing w:val="1"/>
          <w:sz w:val="24"/>
          <w:szCs w:val="24"/>
        </w:rPr>
        <w:t>o</w:t>
      </w:r>
      <w:r>
        <w:rPr>
          <w:rFonts w:ascii="Arial" w:hAnsi="Arial" w:cs="Arial"/>
          <w:spacing w:val="-1"/>
          <w:sz w:val="24"/>
          <w:szCs w:val="24"/>
        </w:rPr>
        <w:t>gg</w:t>
      </w:r>
      <w:r>
        <w:rPr>
          <w:rFonts w:ascii="Arial" w:hAnsi="Arial" w:cs="Arial"/>
          <w:spacing w:val="1"/>
          <w:sz w:val="24"/>
          <w:szCs w:val="24"/>
        </w:rPr>
        <w:t>e</w:t>
      </w:r>
      <w:r>
        <w:rPr>
          <w:rFonts w:ascii="Arial" w:hAnsi="Arial" w:cs="Arial"/>
          <w:sz w:val="24"/>
          <w:szCs w:val="24"/>
        </w:rPr>
        <w:t>t</w:t>
      </w:r>
      <w:r>
        <w:rPr>
          <w:rFonts w:ascii="Arial" w:hAnsi="Arial" w:cs="Arial"/>
          <w:spacing w:val="1"/>
          <w:sz w:val="24"/>
          <w:szCs w:val="24"/>
        </w:rPr>
        <w:t>to</w:t>
      </w: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 xml:space="preserve">Si </w:t>
      </w:r>
      <w:r>
        <w:rPr>
          <w:rFonts w:ascii="Arial" w:hAnsi="Arial" w:cs="Arial"/>
          <w:spacing w:val="1"/>
          <w:sz w:val="24"/>
          <w:szCs w:val="24"/>
        </w:rPr>
        <w:t>obb</w:t>
      </w:r>
      <w:r>
        <w:rPr>
          <w:rFonts w:ascii="Arial" w:hAnsi="Arial" w:cs="Arial"/>
          <w:sz w:val="24"/>
          <w:szCs w:val="24"/>
        </w:rPr>
        <w:t>l</w:t>
      </w:r>
      <w:r>
        <w:rPr>
          <w:rFonts w:ascii="Arial" w:hAnsi="Arial" w:cs="Arial"/>
          <w:spacing w:val="-1"/>
          <w:sz w:val="24"/>
          <w:szCs w:val="24"/>
        </w:rPr>
        <w:t>ig</w:t>
      </w:r>
      <w:r>
        <w:rPr>
          <w:rFonts w:ascii="Arial" w:hAnsi="Arial" w:cs="Arial"/>
          <w:spacing w:val="1"/>
          <w:sz w:val="24"/>
          <w:szCs w:val="24"/>
        </w:rPr>
        <w:t>a</w:t>
      </w:r>
      <w:r>
        <w:rPr>
          <w:rFonts w:ascii="Arial" w:hAnsi="Arial" w:cs="Arial"/>
          <w:sz w:val="24"/>
          <w:szCs w:val="24"/>
        </w:rPr>
        <w:t>,</w:t>
      </w:r>
      <w:r>
        <w:rPr>
          <w:rFonts w:ascii="Arial" w:hAnsi="Arial" w:cs="Arial"/>
          <w:spacing w:val="2"/>
          <w:sz w:val="24"/>
          <w:szCs w:val="24"/>
        </w:rPr>
        <w:t xml:space="preserve"> </w:t>
      </w:r>
      <w:r>
        <w:rPr>
          <w:rFonts w:ascii="Arial" w:hAnsi="Arial" w:cs="Arial"/>
          <w:spacing w:val="1"/>
          <w:sz w:val="24"/>
          <w:szCs w:val="24"/>
        </w:rPr>
        <w:t>a</w:t>
      </w:r>
      <w:r>
        <w:rPr>
          <w:rFonts w:ascii="Arial" w:hAnsi="Arial" w:cs="Arial"/>
          <w:sz w:val="24"/>
          <w:szCs w:val="24"/>
        </w:rPr>
        <w:t>lt</w:t>
      </w:r>
      <w:r>
        <w:rPr>
          <w:rFonts w:ascii="Arial" w:hAnsi="Arial" w:cs="Arial"/>
          <w:spacing w:val="-1"/>
          <w:sz w:val="24"/>
          <w:szCs w:val="24"/>
        </w:rPr>
        <w:t>r</w:t>
      </w:r>
      <w:r>
        <w:rPr>
          <w:rFonts w:ascii="Arial" w:hAnsi="Arial" w:cs="Arial"/>
          <w:spacing w:val="1"/>
          <w:sz w:val="24"/>
          <w:szCs w:val="24"/>
        </w:rPr>
        <w:t>e</w:t>
      </w:r>
      <w:r>
        <w:rPr>
          <w:rFonts w:ascii="Arial" w:hAnsi="Arial" w:cs="Arial"/>
          <w:sz w:val="24"/>
          <w:szCs w:val="24"/>
        </w:rPr>
        <w:t>s</w:t>
      </w:r>
      <w:r>
        <w:rPr>
          <w:rFonts w:ascii="Arial" w:hAnsi="Arial" w:cs="Arial"/>
          <w:spacing w:val="-2"/>
          <w:sz w:val="24"/>
          <w:szCs w:val="24"/>
        </w:rPr>
        <w:t>ì</w:t>
      </w:r>
      <w:r>
        <w:rPr>
          <w:rFonts w:ascii="Arial" w:hAnsi="Arial" w:cs="Arial"/>
          <w:sz w:val="24"/>
          <w:szCs w:val="24"/>
        </w:rPr>
        <w:t>,</w:t>
      </w:r>
      <w:r>
        <w:rPr>
          <w:rFonts w:ascii="Arial" w:hAnsi="Arial" w:cs="Arial"/>
          <w:spacing w:val="2"/>
          <w:sz w:val="24"/>
          <w:szCs w:val="24"/>
        </w:rPr>
        <w:t xml:space="preserve"> </w:t>
      </w:r>
      <w:r>
        <w:rPr>
          <w:rFonts w:ascii="Arial" w:hAnsi="Arial" w:cs="Arial"/>
          <w:spacing w:val="1"/>
          <w:sz w:val="24"/>
          <w:szCs w:val="24"/>
        </w:rPr>
        <w:t>e</w:t>
      </w:r>
      <w:r>
        <w:rPr>
          <w:rFonts w:ascii="Arial" w:hAnsi="Arial" w:cs="Arial"/>
          <w:sz w:val="24"/>
          <w:szCs w:val="24"/>
        </w:rPr>
        <w:t>s</w:t>
      </w:r>
      <w:r>
        <w:rPr>
          <w:rFonts w:ascii="Arial" w:hAnsi="Arial" w:cs="Arial"/>
          <w:spacing w:val="1"/>
          <w:sz w:val="24"/>
          <w:szCs w:val="24"/>
        </w:rPr>
        <w:t>p</w:t>
      </w:r>
      <w:r>
        <w:rPr>
          <w:rFonts w:ascii="Arial" w:hAnsi="Arial" w:cs="Arial"/>
          <w:sz w:val="24"/>
          <w:szCs w:val="24"/>
        </w:rPr>
        <w:t>r</w:t>
      </w:r>
      <w:r>
        <w:rPr>
          <w:rFonts w:ascii="Arial" w:hAnsi="Arial" w:cs="Arial"/>
          <w:spacing w:val="-2"/>
          <w:sz w:val="24"/>
          <w:szCs w:val="24"/>
        </w:rPr>
        <w:t>e</w:t>
      </w:r>
      <w:r>
        <w:rPr>
          <w:rFonts w:ascii="Arial" w:hAnsi="Arial" w:cs="Arial"/>
          <w:sz w:val="24"/>
          <w:szCs w:val="24"/>
        </w:rPr>
        <w:t>ss</w:t>
      </w:r>
      <w:r>
        <w:rPr>
          <w:rFonts w:ascii="Arial" w:hAnsi="Arial" w:cs="Arial"/>
          <w:spacing w:val="1"/>
          <w:sz w:val="24"/>
          <w:szCs w:val="24"/>
        </w:rPr>
        <w:t>am</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te a</w:t>
      </w:r>
      <w:r>
        <w:rPr>
          <w:rFonts w:ascii="Arial" w:hAnsi="Arial" w:cs="Arial"/>
          <w:spacing w:val="7"/>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z w:val="24"/>
          <w:szCs w:val="24"/>
        </w:rPr>
        <w:t>l</w:t>
      </w:r>
      <w:r>
        <w:rPr>
          <w:rFonts w:ascii="Arial" w:hAnsi="Arial" w:cs="Arial"/>
          <w:spacing w:val="-1"/>
          <w:sz w:val="24"/>
          <w:szCs w:val="24"/>
        </w:rPr>
        <w:t>l</w:t>
      </w:r>
      <w:r>
        <w:rPr>
          <w:rFonts w:ascii="Arial" w:hAnsi="Arial" w:cs="Arial"/>
          <w:spacing w:val="1"/>
          <w:sz w:val="24"/>
          <w:szCs w:val="24"/>
        </w:rPr>
        <w:t>abo</w:t>
      </w:r>
      <w:r>
        <w:rPr>
          <w:rFonts w:ascii="Arial" w:hAnsi="Arial" w:cs="Arial"/>
          <w:spacing w:val="-3"/>
          <w:sz w:val="24"/>
          <w:szCs w:val="24"/>
        </w:rPr>
        <w:t>r</w:t>
      </w:r>
      <w:r>
        <w:rPr>
          <w:rFonts w:ascii="Arial" w:hAnsi="Arial" w:cs="Arial"/>
          <w:spacing w:val="1"/>
          <w:sz w:val="24"/>
          <w:szCs w:val="24"/>
        </w:rPr>
        <w:t>a</w:t>
      </w:r>
      <w:r>
        <w:rPr>
          <w:rFonts w:ascii="Arial" w:hAnsi="Arial" w:cs="Arial"/>
          <w:sz w:val="24"/>
          <w:szCs w:val="24"/>
        </w:rPr>
        <w:t>re</w:t>
      </w:r>
      <w:r>
        <w:rPr>
          <w:rFonts w:ascii="Arial" w:hAnsi="Arial" w:cs="Arial"/>
          <w:spacing w:val="2"/>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z w:val="24"/>
          <w:szCs w:val="24"/>
        </w:rPr>
        <w:t>n</w:t>
      </w:r>
      <w:r>
        <w:rPr>
          <w:rFonts w:ascii="Arial" w:hAnsi="Arial" w:cs="Arial"/>
          <w:spacing w:val="2"/>
          <w:sz w:val="24"/>
          <w:szCs w:val="24"/>
        </w:rPr>
        <w:t xml:space="preserve"> </w:t>
      </w:r>
      <w:r>
        <w:rPr>
          <w:rFonts w:ascii="Arial" w:hAnsi="Arial" w:cs="Arial"/>
          <w:sz w:val="24"/>
          <w:szCs w:val="24"/>
        </w:rPr>
        <w:t xml:space="preserve">le </w:t>
      </w:r>
      <w:r>
        <w:rPr>
          <w:rFonts w:ascii="Arial" w:hAnsi="Arial" w:cs="Arial"/>
          <w:spacing w:val="3"/>
          <w:sz w:val="24"/>
          <w:szCs w:val="24"/>
        </w:rPr>
        <w:t>f</w:t>
      </w:r>
      <w:r>
        <w:rPr>
          <w:rFonts w:ascii="Arial" w:hAnsi="Arial" w:cs="Arial"/>
          <w:spacing w:val="1"/>
          <w:sz w:val="24"/>
          <w:szCs w:val="24"/>
        </w:rPr>
        <w:t>o</w:t>
      </w:r>
      <w:r>
        <w:rPr>
          <w:rFonts w:ascii="Arial" w:hAnsi="Arial" w:cs="Arial"/>
          <w:sz w:val="24"/>
          <w:szCs w:val="24"/>
        </w:rPr>
        <w:t>r</w:t>
      </w:r>
      <w:r>
        <w:rPr>
          <w:rFonts w:ascii="Arial" w:hAnsi="Arial" w:cs="Arial"/>
          <w:spacing w:val="-3"/>
          <w:sz w:val="24"/>
          <w:szCs w:val="24"/>
        </w:rPr>
        <w:t>z</w:t>
      </w:r>
      <w:r>
        <w:rPr>
          <w:rFonts w:ascii="Arial" w:hAnsi="Arial" w:cs="Arial"/>
          <w:sz w:val="24"/>
          <w:szCs w:val="24"/>
        </w:rPr>
        <w:t>e</w:t>
      </w:r>
      <w:r>
        <w:rPr>
          <w:rFonts w:ascii="Arial" w:hAnsi="Arial" w:cs="Arial"/>
          <w:spacing w:val="2"/>
          <w:sz w:val="24"/>
          <w:szCs w:val="24"/>
        </w:rPr>
        <w:t xml:space="preserve"> </w:t>
      </w:r>
      <w:r>
        <w:rPr>
          <w:rFonts w:ascii="Arial" w:hAnsi="Arial" w:cs="Arial"/>
          <w:spacing w:val="1"/>
          <w:sz w:val="24"/>
          <w:szCs w:val="24"/>
        </w:rPr>
        <w:t>d</w:t>
      </w:r>
      <w:r>
        <w:rPr>
          <w:rFonts w:ascii="Arial" w:hAnsi="Arial" w:cs="Arial"/>
          <w:sz w:val="24"/>
          <w:szCs w:val="24"/>
        </w:rPr>
        <w:t>i</w:t>
      </w:r>
      <w:r>
        <w:rPr>
          <w:rFonts w:ascii="Arial" w:hAnsi="Arial" w:cs="Arial"/>
          <w:spacing w:val="1"/>
          <w:sz w:val="24"/>
          <w:szCs w:val="24"/>
        </w:rPr>
        <w:t xml:space="preserve"> po</w:t>
      </w:r>
      <w:r>
        <w:rPr>
          <w:rFonts w:ascii="Arial" w:hAnsi="Arial" w:cs="Arial"/>
          <w:sz w:val="24"/>
          <w:szCs w:val="24"/>
        </w:rPr>
        <w:t>l</w:t>
      </w:r>
      <w:r>
        <w:rPr>
          <w:rFonts w:ascii="Arial" w:hAnsi="Arial" w:cs="Arial"/>
          <w:spacing w:val="-1"/>
          <w:sz w:val="24"/>
          <w:szCs w:val="24"/>
        </w:rPr>
        <w:t>i</w:t>
      </w:r>
      <w:r>
        <w:rPr>
          <w:rFonts w:ascii="Arial" w:hAnsi="Arial" w:cs="Arial"/>
          <w:spacing w:val="-2"/>
          <w:sz w:val="24"/>
          <w:szCs w:val="24"/>
        </w:rPr>
        <w:t>z</w:t>
      </w:r>
      <w:r>
        <w:rPr>
          <w:rFonts w:ascii="Arial" w:hAnsi="Arial" w:cs="Arial"/>
          <w:sz w:val="24"/>
          <w:szCs w:val="24"/>
        </w:rPr>
        <w:t>ia,</w:t>
      </w:r>
      <w:r>
        <w:rPr>
          <w:rFonts w:ascii="Arial" w:hAnsi="Arial" w:cs="Arial"/>
          <w:spacing w:val="2"/>
          <w:sz w:val="24"/>
          <w:szCs w:val="24"/>
        </w:rPr>
        <w:t xml:space="preserve"> </w:t>
      </w:r>
      <w:r>
        <w:rPr>
          <w:rFonts w:ascii="Arial" w:hAnsi="Arial" w:cs="Arial"/>
          <w:spacing w:val="1"/>
          <w:sz w:val="24"/>
          <w:szCs w:val="24"/>
        </w:rPr>
        <w:t>denun</w:t>
      </w:r>
      <w:r>
        <w:rPr>
          <w:rFonts w:ascii="Arial" w:hAnsi="Arial" w:cs="Arial"/>
          <w:sz w:val="24"/>
          <w:szCs w:val="24"/>
        </w:rPr>
        <w:t>ci</w:t>
      </w:r>
      <w:r>
        <w:rPr>
          <w:rFonts w:ascii="Arial" w:hAnsi="Arial" w:cs="Arial"/>
          <w:spacing w:val="-2"/>
          <w:sz w:val="24"/>
          <w:szCs w:val="24"/>
        </w:rPr>
        <w:t>a</w:t>
      </w:r>
      <w:r>
        <w:rPr>
          <w:rFonts w:ascii="Arial" w:hAnsi="Arial" w:cs="Arial"/>
          <w:spacing w:val="1"/>
          <w:sz w:val="24"/>
          <w:szCs w:val="24"/>
        </w:rPr>
        <w:t>nd</w:t>
      </w:r>
      <w:r>
        <w:rPr>
          <w:rFonts w:ascii="Arial" w:hAnsi="Arial" w:cs="Arial"/>
          <w:sz w:val="24"/>
          <w:szCs w:val="24"/>
        </w:rPr>
        <w:t xml:space="preserve">o </w:t>
      </w:r>
      <w:r>
        <w:rPr>
          <w:rFonts w:ascii="Arial" w:hAnsi="Arial" w:cs="Arial"/>
          <w:spacing w:val="1"/>
          <w:sz w:val="24"/>
          <w:szCs w:val="24"/>
        </w:rPr>
        <w:t>o</w:t>
      </w:r>
      <w:r>
        <w:rPr>
          <w:rFonts w:ascii="Arial" w:hAnsi="Arial" w:cs="Arial"/>
          <w:spacing w:val="-1"/>
          <w:sz w:val="24"/>
          <w:szCs w:val="24"/>
        </w:rPr>
        <w:t>g</w:t>
      </w:r>
      <w:r>
        <w:rPr>
          <w:rFonts w:ascii="Arial" w:hAnsi="Arial" w:cs="Arial"/>
          <w:spacing w:val="1"/>
          <w:sz w:val="24"/>
          <w:szCs w:val="24"/>
        </w:rPr>
        <w:t>n</w:t>
      </w:r>
      <w:r>
        <w:rPr>
          <w:rFonts w:ascii="Arial" w:hAnsi="Arial" w:cs="Arial"/>
          <w:sz w:val="24"/>
          <w:szCs w:val="24"/>
        </w:rPr>
        <w:t>i t</w:t>
      </w:r>
      <w:r>
        <w:rPr>
          <w:rFonts w:ascii="Arial" w:hAnsi="Arial" w:cs="Arial"/>
          <w:spacing w:val="1"/>
          <w:sz w:val="24"/>
          <w:szCs w:val="24"/>
        </w:rPr>
        <w:t>en</w:t>
      </w:r>
      <w:r>
        <w:rPr>
          <w:rFonts w:ascii="Arial" w:hAnsi="Arial" w:cs="Arial"/>
          <w:spacing w:val="-2"/>
          <w:sz w:val="24"/>
          <w:szCs w:val="24"/>
        </w:rPr>
        <w:t>t</w:t>
      </w:r>
      <w:r>
        <w:rPr>
          <w:rFonts w:ascii="Arial" w:hAnsi="Arial" w:cs="Arial"/>
          <w:spacing w:val="1"/>
          <w:sz w:val="24"/>
          <w:szCs w:val="24"/>
        </w:rPr>
        <w:t>a</w:t>
      </w:r>
      <w:r>
        <w:rPr>
          <w:rFonts w:ascii="Arial" w:hAnsi="Arial" w:cs="Arial"/>
          <w:sz w:val="24"/>
          <w:szCs w:val="24"/>
        </w:rPr>
        <w:t>ti</w:t>
      </w:r>
      <w:r>
        <w:rPr>
          <w:rFonts w:ascii="Arial" w:hAnsi="Arial" w:cs="Arial"/>
          <w:spacing w:val="-2"/>
          <w:sz w:val="24"/>
          <w:szCs w:val="24"/>
        </w:rPr>
        <w:t>v</w:t>
      </w:r>
      <w:r>
        <w:rPr>
          <w:rFonts w:ascii="Arial" w:hAnsi="Arial" w:cs="Arial"/>
          <w:sz w:val="24"/>
          <w:szCs w:val="24"/>
        </w:rPr>
        <w:t>o</w:t>
      </w:r>
      <w:r>
        <w:rPr>
          <w:rFonts w:ascii="Arial" w:hAnsi="Arial" w:cs="Arial"/>
          <w:spacing w:val="3"/>
          <w:sz w:val="24"/>
          <w:szCs w:val="24"/>
        </w:rPr>
        <w:t xml:space="preserve"> </w:t>
      </w:r>
      <w:r>
        <w:rPr>
          <w:rFonts w:ascii="Arial" w:hAnsi="Arial" w:cs="Arial"/>
          <w:spacing w:val="1"/>
          <w:sz w:val="24"/>
          <w:szCs w:val="24"/>
        </w:rPr>
        <w:t>d</w:t>
      </w:r>
      <w:r>
        <w:rPr>
          <w:rFonts w:ascii="Arial" w:hAnsi="Arial" w:cs="Arial"/>
          <w:sz w:val="24"/>
          <w:szCs w:val="24"/>
        </w:rPr>
        <w:t>i</w:t>
      </w:r>
      <w:r>
        <w:rPr>
          <w:rFonts w:ascii="Arial" w:hAnsi="Arial" w:cs="Arial"/>
          <w:spacing w:val="2"/>
          <w:sz w:val="24"/>
          <w:szCs w:val="24"/>
        </w:rPr>
        <w:t xml:space="preserve"> </w:t>
      </w:r>
      <w:r>
        <w:rPr>
          <w:rFonts w:ascii="Arial" w:hAnsi="Arial" w:cs="Arial"/>
          <w:spacing w:val="1"/>
          <w:sz w:val="24"/>
          <w:szCs w:val="24"/>
        </w:rPr>
        <w:t>e</w:t>
      </w:r>
      <w:r>
        <w:rPr>
          <w:rFonts w:ascii="Arial" w:hAnsi="Arial" w:cs="Arial"/>
          <w:sz w:val="24"/>
          <w:szCs w:val="24"/>
        </w:rPr>
        <w:t>st</w:t>
      </w:r>
      <w:r>
        <w:rPr>
          <w:rFonts w:ascii="Arial" w:hAnsi="Arial" w:cs="Arial"/>
          <w:spacing w:val="1"/>
          <w:sz w:val="24"/>
          <w:szCs w:val="24"/>
        </w:rPr>
        <w:t>o</w:t>
      </w:r>
      <w:r>
        <w:rPr>
          <w:rFonts w:ascii="Arial" w:hAnsi="Arial" w:cs="Arial"/>
          <w:sz w:val="24"/>
          <w:szCs w:val="24"/>
        </w:rPr>
        <w:t>rs</w:t>
      </w:r>
      <w:r>
        <w:rPr>
          <w:rFonts w:ascii="Arial" w:hAnsi="Arial" w:cs="Arial"/>
          <w:spacing w:val="-1"/>
          <w:sz w:val="24"/>
          <w:szCs w:val="24"/>
        </w:rPr>
        <w:t>i</w:t>
      </w:r>
      <w:r>
        <w:rPr>
          <w:rFonts w:ascii="Arial" w:hAnsi="Arial" w:cs="Arial"/>
          <w:spacing w:val="1"/>
          <w:sz w:val="24"/>
          <w:szCs w:val="24"/>
        </w:rPr>
        <w:t>o</w:t>
      </w:r>
      <w:r>
        <w:rPr>
          <w:rFonts w:ascii="Arial" w:hAnsi="Arial" w:cs="Arial"/>
          <w:spacing w:val="-1"/>
          <w:sz w:val="24"/>
          <w:szCs w:val="24"/>
        </w:rPr>
        <w:t>ne</w:t>
      </w: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in</w:t>
      </w:r>
      <w:r>
        <w:rPr>
          <w:rFonts w:ascii="Arial" w:hAnsi="Arial" w:cs="Arial"/>
          <w:spacing w:val="1"/>
          <w:sz w:val="24"/>
          <w:szCs w:val="24"/>
        </w:rPr>
        <w:t>t</w:t>
      </w:r>
      <w:r>
        <w:rPr>
          <w:rFonts w:ascii="Arial" w:hAnsi="Arial" w:cs="Arial"/>
          <w:sz w:val="24"/>
          <w:szCs w:val="24"/>
        </w:rPr>
        <w:t>i</w:t>
      </w:r>
      <w:r>
        <w:rPr>
          <w:rFonts w:ascii="Arial" w:hAnsi="Arial" w:cs="Arial"/>
          <w:spacing w:val="1"/>
          <w:sz w:val="24"/>
          <w:szCs w:val="24"/>
        </w:rPr>
        <w:t>m</w:t>
      </w:r>
      <w:r>
        <w:rPr>
          <w:rFonts w:ascii="Arial" w:hAnsi="Arial" w:cs="Arial"/>
          <w:sz w:val="24"/>
          <w:szCs w:val="24"/>
        </w:rPr>
        <w:t>i</w:t>
      </w:r>
      <w:r>
        <w:rPr>
          <w:rFonts w:ascii="Arial" w:hAnsi="Arial" w:cs="Arial"/>
          <w:spacing w:val="-2"/>
          <w:sz w:val="24"/>
          <w:szCs w:val="24"/>
        </w:rPr>
        <w:t>d</w:t>
      </w:r>
      <w:r>
        <w:rPr>
          <w:rFonts w:ascii="Arial" w:hAnsi="Arial" w:cs="Arial"/>
          <w:spacing w:val="1"/>
          <w:sz w:val="24"/>
          <w:szCs w:val="24"/>
        </w:rPr>
        <w:t>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o</w:t>
      </w:r>
      <w:r>
        <w:rPr>
          <w:rFonts w:ascii="Arial" w:hAnsi="Arial" w:cs="Arial"/>
          <w:spacing w:val="3"/>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nd</w:t>
      </w:r>
      <w:r>
        <w:rPr>
          <w:rFonts w:ascii="Arial" w:hAnsi="Arial" w:cs="Arial"/>
          <w:sz w:val="24"/>
          <w:szCs w:val="24"/>
        </w:rPr>
        <w:t>i</w:t>
      </w:r>
      <w:r>
        <w:rPr>
          <w:rFonts w:ascii="Arial" w:hAnsi="Arial" w:cs="Arial"/>
          <w:spacing w:val="-3"/>
          <w:sz w:val="24"/>
          <w:szCs w:val="24"/>
        </w:rPr>
        <w:t>z</w:t>
      </w:r>
      <w:r>
        <w:rPr>
          <w:rFonts w:ascii="Arial" w:hAnsi="Arial" w:cs="Arial"/>
          <w:sz w:val="24"/>
          <w:szCs w:val="24"/>
        </w:rPr>
        <w:t>io</w:t>
      </w:r>
      <w:r>
        <w:rPr>
          <w:rFonts w:ascii="Arial" w:hAnsi="Arial" w:cs="Arial"/>
          <w:spacing w:val="1"/>
          <w:sz w:val="24"/>
          <w:szCs w:val="24"/>
        </w:rPr>
        <w:t>namen</w:t>
      </w:r>
      <w:r>
        <w:rPr>
          <w:rFonts w:ascii="Arial" w:hAnsi="Arial" w:cs="Arial"/>
          <w:spacing w:val="-2"/>
          <w:sz w:val="24"/>
          <w:szCs w:val="24"/>
        </w:rPr>
        <w:t>t</w:t>
      </w:r>
      <w:r>
        <w:rPr>
          <w:rFonts w:ascii="Arial" w:hAnsi="Arial" w:cs="Arial"/>
          <w:sz w:val="24"/>
          <w:szCs w:val="24"/>
        </w:rPr>
        <w:t>o</w:t>
      </w:r>
      <w:r>
        <w:rPr>
          <w:rFonts w:ascii="Arial" w:hAnsi="Arial" w:cs="Arial"/>
          <w:spacing w:val="3"/>
          <w:sz w:val="24"/>
          <w:szCs w:val="24"/>
        </w:rPr>
        <w:t xml:space="preserve"> </w:t>
      </w:r>
      <w:r>
        <w:rPr>
          <w:rFonts w:ascii="Arial" w:hAnsi="Arial" w:cs="Arial"/>
          <w:spacing w:val="1"/>
          <w:sz w:val="24"/>
          <w:szCs w:val="24"/>
        </w:rPr>
        <w:t>d</w:t>
      </w:r>
      <w:r>
        <w:rPr>
          <w:rFonts w:ascii="Arial" w:hAnsi="Arial" w:cs="Arial"/>
          <w:sz w:val="24"/>
          <w:szCs w:val="24"/>
        </w:rPr>
        <w:t>i</w:t>
      </w:r>
      <w:r>
        <w:rPr>
          <w:rFonts w:ascii="Arial" w:hAnsi="Arial" w:cs="Arial"/>
          <w:spacing w:val="2"/>
          <w:sz w:val="24"/>
          <w:szCs w:val="24"/>
        </w:rPr>
        <w:t xml:space="preserve"> </w:t>
      </w:r>
      <w:r>
        <w:rPr>
          <w:rFonts w:ascii="Arial" w:hAnsi="Arial" w:cs="Arial"/>
          <w:spacing w:val="-1"/>
          <w:sz w:val="24"/>
          <w:szCs w:val="24"/>
        </w:rPr>
        <w:t>n</w:t>
      </w:r>
      <w:r>
        <w:rPr>
          <w:rFonts w:ascii="Arial" w:hAnsi="Arial" w:cs="Arial"/>
          <w:spacing w:val="1"/>
          <w:sz w:val="24"/>
          <w:szCs w:val="24"/>
        </w:rPr>
        <w:t>a</w:t>
      </w:r>
      <w:r>
        <w:rPr>
          <w:rFonts w:ascii="Arial" w:hAnsi="Arial" w:cs="Arial"/>
          <w:sz w:val="24"/>
          <w:szCs w:val="24"/>
        </w:rPr>
        <w:t>t</w:t>
      </w:r>
      <w:r>
        <w:rPr>
          <w:rFonts w:ascii="Arial" w:hAnsi="Arial" w:cs="Arial"/>
          <w:spacing w:val="1"/>
          <w:sz w:val="24"/>
          <w:szCs w:val="24"/>
        </w:rPr>
        <w:t>u</w:t>
      </w:r>
      <w:r>
        <w:rPr>
          <w:rFonts w:ascii="Arial" w:hAnsi="Arial" w:cs="Arial"/>
          <w:sz w:val="24"/>
          <w:szCs w:val="24"/>
        </w:rPr>
        <w:t>ra c</w:t>
      </w:r>
      <w:r>
        <w:rPr>
          <w:rFonts w:ascii="Arial" w:hAnsi="Arial" w:cs="Arial"/>
          <w:spacing w:val="-1"/>
          <w:sz w:val="24"/>
          <w:szCs w:val="24"/>
        </w:rPr>
        <w:t>r</w:t>
      </w:r>
      <w:r>
        <w:rPr>
          <w:rFonts w:ascii="Arial" w:hAnsi="Arial" w:cs="Arial"/>
          <w:sz w:val="24"/>
          <w:szCs w:val="24"/>
        </w:rPr>
        <w:t>i</w:t>
      </w:r>
      <w:r>
        <w:rPr>
          <w:rFonts w:ascii="Arial" w:hAnsi="Arial" w:cs="Arial"/>
          <w:spacing w:val="1"/>
          <w:sz w:val="24"/>
          <w:szCs w:val="24"/>
        </w:rPr>
        <w:t>m</w:t>
      </w:r>
      <w:r>
        <w:rPr>
          <w:rFonts w:ascii="Arial" w:hAnsi="Arial" w:cs="Arial"/>
          <w:sz w:val="24"/>
          <w:szCs w:val="24"/>
        </w:rPr>
        <w:t>in</w:t>
      </w:r>
      <w:r>
        <w:rPr>
          <w:rFonts w:ascii="Arial" w:hAnsi="Arial" w:cs="Arial"/>
          <w:spacing w:val="1"/>
          <w:sz w:val="24"/>
          <w:szCs w:val="24"/>
        </w:rPr>
        <w:t>a</w:t>
      </w:r>
      <w:r>
        <w:rPr>
          <w:rFonts w:ascii="Arial" w:hAnsi="Arial" w:cs="Arial"/>
          <w:sz w:val="24"/>
          <w:szCs w:val="24"/>
        </w:rPr>
        <w:t>le</w:t>
      </w:r>
      <w:r>
        <w:rPr>
          <w:rFonts w:ascii="Arial" w:hAnsi="Arial" w:cs="Arial"/>
          <w:spacing w:val="2"/>
          <w:sz w:val="24"/>
          <w:szCs w:val="24"/>
        </w:rPr>
        <w:t xml:space="preserve"> </w:t>
      </w:r>
      <w:r>
        <w:rPr>
          <w:rFonts w:ascii="Arial" w:hAnsi="Arial" w:cs="Arial"/>
          <w:sz w:val="24"/>
          <w:szCs w:val="24"/>
        </w:rPr>
        <w:t>(</w:t>
      </w:r>
      <w:r>
        <w:rPr>
          <w:rFonts w:ascii="Arial" w:hAnsi="Arial" w:cs="Arial"/>
          <w:spacing w:val="-1"/>
          <w:sz w:val="24"/>
          <w:szCs w:val="24"/>
        </w:rPr>
        <w:t>r</w:t>
      </w:r>
      <w:r>
        <w:rPr>
          <w:rFonts w:ascii="Arial" w:hAnsi="Arial" w:cs="Arial"/>
          <w:sz w:val="24"/>
          <w:szCs w:val="24"/>
        </w:rPr>
        <w:t>ichi</w:t>
      </w:r>
      <w:r>
        <w:rPr>
          <w:rFonts w:ascii="Arial" w:hAnsi="Arial" w:cs="Arial"/>
          <w:spacing w:val="1"/>
          <w:sz w:val="24"/>
          <w:szCs w:val="24"/>
        </w:rPr>
        <w:t>e</w:t>
      </w:r>
      <w:r>
        <w:rPr>
          <w:rFonts w:ascii="Arial" w:hAnsi="Arial" w:cs="Arial"/>
          <w:sz w:val="24"/>
          <w:szCs w:val="24"/>
        </w:rPr>
        <w:t>ste</w:t>
      </w:r>
      <w:r>
        <w:rPr>
          <w:rFonts w:ascii="Arial" w:hAnsi="Arial" w:cs="Arial"/>
          <w:spacing w:val="3"/>
          <w:sz w:val="24"/>
          <w:szCs w:val="24"/>
        </w:rPr>
        <w:t xml:space="preserve"> </w:t>
      </w:r>
      <w:r>
        <w:rPr>
          <w:rFonts w:ascii="Arial" w:hAnsi="Arial" w:cs="Arial"/>
          <w:spacing w:val="1"/>
          <w:sz w:val="24"/>
          <w:szCs w:val="24"/>
        </w:rPr>
        <w:t>d</w:t>
      </w:r>
      <w:r>
        <w:rPr>
          <w:rFonts w:ascii="Arial" w:hAnsi="Arial" w:cs="Arial"/>
          <w:sz w:val="24"/>
          <w:szCs w:val="24"/>
        </w:rPr>
        <w:t>i t</w:t>
      </w:r>
      <w:r>
        <w:rPr>
          <w:rFonts w:ascii="Arial" w:hAnsi="Arial" w:cs="Arial"/>
          <w:spacing w:val="1"/>
          <w:sz w:val="24"/>
          <w:szCs w:val="24"/>
        </w:rPr>
        <w:t>an</w:t>
      </w:r>
      <w:r>
        <w:rPr>
          <w:rFonts w:ascii="Arial" w:hAnsi="Arial" w:cs="Arial"/>
          <w:spacing w:val="-1"/>
          <w:sz w:val="24"/>
          <w:szCs w:val="24"/>
        </w:rPr>
        <w:t>g</w:t>
      </w:r>
      <w:r>
        <w:rPr>
          <w:rFonts w:ascii="Arial" w:hAnsi="Arial" w:cs="Arial"/>
          <w:spacing w:val="1"/>
          <w:sz w:val="24"/>
          <w:szCs w:val="24"/>
        </w:rPr>
        <w:t>en</w:t>
      </w:r>
      <w:r>
        <w:rPr>
          <w:rFonts w:ascii="Arial" w:hAnsi="Arial" w:cs="Arial"/>
          <w:sz w:val="24"/>
          <w:szCs w:val="24"/>
        </w:rPr>
        <w:t>ti,</w:t>
      </w:r>
      <w:r>
        <w:rPr>
          <w:rFonts w:ascii="Arial" w:hAnsi="Arial" w:cs="Arial"/>
          <w:spacing w:val="1"/>
          <w:sz w:val="24"/>
          <w:szCs w:val="24"/>
        </w:rPr>
        <w:t xml:space="preserve"> p</w:t>
      </w:r>
      <w:r>
        <w:rPr>
          <w:rFonts w:ascii="Arial" w:hAnsi="Arial" w:cs="Arial"/>
          <w:sz w:val="24"/>
          <w:szCs w:val="24"/>
        </w:rPr>
        <w:t>ressio</w:t>
      </w:r>
      <w:r>
        <w:rPr>
          <w:rFonts w:ascii="Arial" w:hAnsi="Arial" w:cs="Arial"/>
          <w:spacing w:val="1"/>
          <w:sz w:val="24"/>
          <w:szCs w:val="24"/>
        </w:rPr>
        <w:t>n</w:t>
      </w:r>
      <w:r>
        <w:rPr>
          <w:rFonts w:ascii="Arial" w:hAnsi="Arial" w:cs="Arial"/>
          <w:sz w:val="24"/>
          <w:szCs w:val="24"/>
        </w:rPr>
        <w:t>i</w:t>
      </w:r>
      <w:r>
        <w:rPr>
          <w:rFonts w:ascii="Arial" w:hAnsi="Arial" w:cs="Arial"/>
          <w:spacing w:val="3"/>
          <w:sz w:val="24"/>
          <w:szCs w:val="24"/>
        </w:rPr>
        <w:t xml:space="preserve"> </w:t>
      </w:r>
      <w:r>
        <w:rPr>
          <w:rFonts w:ascii="Arial" w:hAnsi="Arial" w:cs="Arial"/>
          <w:spacing w:val="-1"/>
          <w:sz w:val="24"/>
          <w:szCs w:val="24"/>
        </w:rPr>
        <w:t>p</w:t>
      </w:r>
      <w:r>
        <w:rPr>
          <w:rFonts w:ascii="Arial" w:hAnsi="Arial" w:cs="Arial"/>
          <w:spacing w:val="1"/>
          <w:sz w:val="24"/>
          <w:szCs w:val="24"/>
        </w:rPr>
        <w:t>e</w:t>
      </w:r>
      <w:r>
        <w:rPr>
          <w:rFonts w:ascii="Arial" w:hAnsi="Arial" w:cs="Arial"/>
          <w:sz w:val="24"/>
          <w:szCs w:val="24"/>
        </w:rPr>
        <w:t>r</w:t>
      </w:r>
      <w:r>
        <w:rPr>
          <w:rFonts w:ascii="Arial" w:hAnsi="Arial" w:cs="Arial"/>
          <w:spacing w:val="2"/>
          <w:sz w:val="24"/>
          <w:szCs w:val="24"/>
        </w:rPr>
        <w:t xml:space="preserve"> </w:t>
      </w:r>
      <w:r>
        <w:rPr>
          <w:rFonts w:ascii="Arial" w:hAnsi="Arial" w:cs="Arial"/>
          <w:sz w:val="24"/>
          <w:szCs w:val="24"/>
        </w:rPr>
        <w:t>in</w:t>
      </w:r>
      <w:r>
        <w:rPr>
          <w:rFonts w:ascii="Arial" w:hAnsi="Arial" w:cs="Arial"/>
          <w:spacing w:val="1"/>
          <w:sz w:val="24"/>
          <w:szCs w:val="24"/>
        </w:rPr>
        <w:t>d</w:t>
      </w:r>
      <w:r>
        <w:rPr>
          <w:rFonts w:ascii="Arial" w:hAnsi="Arial" w:cs="Arial"/>
          <w:sz w:val="24"/>
          <w:szCs w:val="24"/>
        </w:rPr>
        <w:t>i</w:t>
      </w:r>
      <w:r>
        <w:rPr>
          <w:rFonts w:ascii="Arial" w:hAnsi="Arial" w:cs="Arial"/>
          <w:spacing w:val="-1"/>
          <w:sz w:val="24"/>
          <w:szCs w:val="24"/>
        </w:rPr>
        <w:t>r</w:t>
      </w:r>
      <w:r>
        <w:rPr>
          <w:rFonts w:ascii="Arial" w:hAnsi="Arial" w:cs="Arial"/>
          <w:sz w:val="24"/>
          <w:szCs w:val="24"/>
        </w:rPr>
        <w:t>iz</w:t>
      </w:r>
      <w:r>
        <w:rPr>
          <w:rFonts w:ascii="Arial" w:hAnsi="Arial" w:cs="Arial"/>
          <w:spacing w:val="-3"/>
          <w:sz w:val="24"/>
          <w:szCs w:val="24"/>
        </w:rPr>
        <w:t>z</w:t>
      </w:r>
      <w:r>
        <w:rPr>
          <w:rFonts w:ascii="Arial" w:hAnsi="Arial" w:cs="Arial"/>
          <w:spacing w:val="1"/>
          <w:sz w:val="24"/>
          <w:szCs w:val="24"/>
        </w:rPr>
        <w:t>a</w:t>
      </w:r>
      <w:r>
        <w:rPr>
          <w:rFonts w:ascii="Arial" w:hAnsi="Arial" w:cs="Arial"/>
          <w:sz w:val="24"/>
          <w:szCs w:val="24"/>
        </w:rPr>
        <w:t>re</w:t>
      </w:r>
      <w:r>
        <w:rPr>
          <w:rFonts w:ascii="Arial" w:hAnsi="Arial" w:cs="Arial"/>
          <w:spacing w:val="3"/>
          <w:sz w:val="24"/>
          <w:szCs w:val="24"/>
        </w:rPr>
        <w:t xml:space="preserve"> </w:t>
      </w:r>
      <w:r>
        <w:rPr>
          <w:rFonts w:ascii="Arial" w:hAnsi="Arial" w:cs="Arial"/>
          <w:sz w:val="24"/>
          <w:szCs w:val="24"/>
        </w:rPr>
        <w:t>l</w:t>
      </w:r>
      <w:r>
        <w:rPr>
          <w:rFonts w:ascii="Arial" w:hAnsi="Arial" w:cs="Arial"/>
          <w:spacing w:val="-1"/>
          <w:sz w:val="24"/>
          <w:szCs w:val="24"/>
        </w:rPr>
        <w:t>’</w:t>
      </w:r>
      <w:r>
        <w:rPr>
          <w:rFonts w:ascii="Arial" w:hAnsi="Arial" w:cs="Arial"/>
          <w:spacing w:val="1"/>
          <w:sz w:val="24"/>
          <w:szCs w:val="24"/>
        </w:rPr>
        <w:t>a</w:t>
      </w:r>
      <w:r>
        <w:rPr>
          <w:rFonts w:ascii="Arial" w:hAnsi="Arial" w:cs="Arial"/>
          <w:sz w:val="24"/>
          <w:szCs w:val="24"/>
        </w:rPr>
        <w:t>ss</w:t>
      </w:r>
      <w:r>
        <w:rPr>
          <w:rFonts w:ascii="Arial" w:hAnsi="Arial" w:cs="Arial"/>
          <w:spacing w:val="1"/>
          <w:sz w:val="24"/>
          <w:szCs w:val="24"/>
        </w:rPr>
        <w:t>un</w:t>
      </w:r>
      <w:r>
        <w:rPr>
          <w:rFonts w:ascii="Arial" w:hAnsi="Arial" w:cs="Arial"/>
          <w:spacing w:val="-2"/>
          <w:sz w:val="24"/>
          <w:szCs w:val="24"/>
        </w:rPr>
        <w:t>z</w:t>
      </w:r>
      <w:r>
        <w:rPr>
          <w:rFonts w:ascii="Arial" w:hAnsi="Arial" w:cs="Arial"/>
          <w:sz w:val="24"/>
          <w:szCs w:val="24"/>
        </w:rPr>
        <w:t>io</w:t>
      </w:r>
      <w:r>
        <w:rPr>
          <w:rFonts w:ascii="Arial" w:hAnsi="Arial" w:cs="Arial"/>
          <w:spacing w:val="4"/>
          <w:sz w:val="24"/>
          <w:szCs w:val="24"/>
        </w:rPr>
        <w:t>n</w:t>
      </w:r>
      <w:r>
        <w:rPr>
          <w:rFonts w:ascii="Arial" w:hAnsi="Arial" w:cs="Arial"/>
          <w:sz w:val="24"/>
          <w:szCs w:val="24"/>
        </w:rPr>
        <w:t>e</w:t>
      </w:r>
      <w:r>
        <w:rPr>
          <w:rFonts w:ascii="Arial" w:hAnsi="Arial" w:cs="Arial"/>
          <w:spacing w:val="4"/>
          <w:sz w:val="24"/>
          <w:szCs w:val="24"/>
        </w:rPr>
        <w:t xml:space="preserve"> </w:t>
      </w:r>
      <w:r>
        <w:rPr>
          <w:rFonts w:ascii="Arial" w:hAnsi="Arial" w:cs="Arial"/>
          <w:spacing w:val="1"/>
          <w:sz w:val="24"/>
          <w:szCs w:val="24"/>
        </w:rPr>
        <w:t>d</w:t>
      </w:r>
      <w:r>
        <w:rPr>
          <w:rFonts w:ascii="Arial" w:hAnsi="Arial" w:cs="Arial"/>
          <w:sz w:val="24"/>
          <w:szCs w:val="24"/>
        </w:rPr>
        <w:t>i</w:t>
      </w:r>
      <w:r>
        <w:rPr>
          <w:rFonts w:ascii="Arial" w:hAnsi="Arial" w:cs="Arial"/>
          <w:spacing w:val="3"/>
          <w:sz w:val="24"/>
          <w:szCs w:val="24"/>
        </w:rPr>
        <w:t xml:space="preserve"> </w:t>
      </w:r>
      <w:r>
        <w:rPr>
          <w:rFonts w:ascii="Arial" w:hAnsi="Arial" w:cs="Arial"/>
          <w:spacing w:val="1"/>
          <w:sz w:val="24"/>
          <w:szCs w:val="24"/>
        </w:rPr>
        <w:t>pe</w:t>
      </w:r>
      <w:r>
        <w:rPr>
          <w:rFonts w:ascii="Arial" w:hAnsi="Arial" w:cs="Arial"/>
          <w:sz w:val="24"/>
          <w:szCs w:val="24"/>
        </w:rPr>
        <w:t>rs</w:t>
      </w:r>
      <w:r>
        <w:rPr>
          <w:rFonts w:ascii="Arial" w:hAnsi="Arial" w:cs="Arial"/>
          <w:spacing w:val="-2"/>
          <w:sz w:val="24"/>
          <w:szCs w:val="24"/>
        </w:rPr>
        <w:t>o</w:t>
      </w:r>
      <w:r>
        <w:rPr>
          <w:rFonts w:ascii="Arial" w:hAnsi="Arial" w:cs="Arial"/>
          <w:spacing w:val="1"/>
          <w:sz w:val="24"/>
          <w:szCs w:val="24"/>
        </w:rPr>
        <w:t>na</w:t>
      </w:r>
      <w:r>
        <w:rPr>
          <w:rFonts w:ascii="Arial" w:hAnsi="Arial" w:cs="Arial"/>
          <w:sz w:val="24"/>
          <w:szCs w:val="24"/>
        </w:rPr>
        <w:t>le</w:t>
      </w:r>
      <w:r>
        <w:rPr>
          <w:rFonts w:ascii="Arial" w:hAnsi="Arial" w:cs="Arial"/>
          <w:spacing w:val="1"/>
          <w:sz w:val="24"/>
          <w:szCs w:val="24"/>
        </w:rPr>
        <w:t xml:space="preserve"> </w:t>
      </w:r>
      <w:r>
        <w:rPr>
          <w:rFonts w:ascii="Arial" w:hAnsi="Arial" w:cs="Arial"/>
          <w:sz w:val="24"/>
          <w:szCs w:val="24"/>
        </w:rPr>
        <w:t>o</w:t>
      </w:r>
      <w:r>
        <w:rPr>
          <w:rFonts w:ascii="Arial" w:hAnsi="Arial" w:cs="Arial"/>
          <w:spacing w:val="4"/>
          <w:sz w:val="24"/>
          <w:szCs w:val="24"/>
        </w:rPr>
        <w:t xml:space="preserve"> </w:t>
      </w:r>
      <w:r>
        <w:rPr>
          <w:rFonts w:ascii="Arial" w:hAnsi="Arial" w:cs="Arial"/>
          <w:sz w:val="24"/>
          <w:szCs w:val="24"/>
        </w:rPr>
        <w:t>l</w:t>
      </w:r>
      <w:r>
        <w:rPr>
          <w:rFonts w:ascii="Arial" w:hAnsi="Arial" w:cs="Arial"/>
          <w:spacing w:val="-1"/>
          <w:sz w:val="24"/>
          <w:szCs w:val="24"/>
        </w:rPr>
        <w:t>’a</w:t>
      </w:r>
      <w:r>
        <w:rPr>
          <w:rFonts w:ascii="Arial" w:hAnsi="Arial" w:cs="Arial"/>
          <w:sz w:val="24"/>
          <w:szCs w:val="24"/>
        </w:rPr>
        <w:t>f</w:t>
      </w:r>
      <w:r>
        <w:rPr>
          <w:rFonts w:ascii="Arial" w:hAnsi="Arial" w:cs="Arial"/>
          <w:spacing w:val="3"/>
          <w:sz w:val="24"/>
          <w:szCs w:val="24"/>
        </w:rPr>
        <w:t>f</w:t>
      </w:r>
      <w:r>
        <w:rPr>
          <w:rFonts w:ascii="Arial" w:hAnsi="Arial" w:cs="Arial"/>
          <w:sz w:val="24"/>
          <w:szCs w:val="24"/>
        </w:rPr>
        <w:t>i</w:t>
      </w:r>
      <w:r>
        <w:rPr>
          <w:rFonts w:ascii="Arial" w:hAnsi="Arial" w:cs="Arial"/>
          <w:spacing w:val="-2"/>
          <w:sz w:val="24"/>
          <w:szCs w:val="24"/>
        </w:rPr>
        <w:t>d</w:t>
      </w:r>
      <w:r>
        <w:rPr>
          <w:rFonts w:ascii="Arial" w:hAnsi="Arial" w:cs="Arial"/>
          <w:spacing w:val="1"/>
          <w:sz w:val="24"/>
          <w:szCs w:val="24"/>
        </w:rPr>
        <w:t>am</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to</w:t>
      </w:r>
      <w:r>
        <w:rPr>
          <w:rFonts w:ascii="Arial" w:hAnsi="Arial" w:cs="Arial"/>
          <w:spacing w:val="2"/>
          <w:sz w:val="24"/>
          <w:szCs w:val="24"/>
        </w:rPr>
        <w:t xml:space="preserve"> </w:t>
      </w:r>
      <w:r>
        <w:rPr>
          <w:rFonts w:ascii="Arial" w:hAnsi="Arial" w:cs="Arial"/>
          <w:spacing w:val="1"/>
          <w:sz w:val="24"/>
          <w:szCs w:val="24"/>
        </w:rPr>
        <w:t>d</w:t>
      </w:r>
      <w:r>
        <w:rPr>
          <w:rFonts w:ascii="Arial" w:hAnsi="Arial" w:cs="Arial"/>
          <w:sz w:val="24"/>
          <w:szCs w:val="24"/>
        </w:rPr>
        <w:t>i</w:t>
      </w:r>
      <w:r>
        <w:rPr>
          <w:rFonts w:ascii="Arial" w:hAnsi="Arial" w:cs="Arial"/>
          <w:spacing w:val="3"/>
          <w:sz w:val="24"/>
          <w:szCs w:val="24"/>
        </w:rPr>
        <w:t xml:space="preserve"> </w:t>
      </w:r>
      <w:r>
        <w:rPr>
          <w:rFonts w:ascii="Arial" w:hAnsi="Arial" w:cs="Arial"/>
          <w:sz w:val="24"/>
          <w:szCs w:val="24"/>
        </w:rPr>
        <w:t>s</w:t>
      </w:r>
      <w:r>
        <w:rPr>
          <w:rFonts w:ascii="Arial" w:hAnsi="Arial" w:cs="Arial"/>
          <w:spacing w:val="1"/>
          <w:sz w:val="24"/>
          <w:szCs w:val="24"/>
        </w:rPr>
        <w:t>u</w:t>
      </w:r>
      <w:r>
        <w:rPr>
          <w:rFonts w:ascii="Arial" w:hAnsi="Arial" w:cs="Arial"/>
          <w:spacing w:val="-1"/>
          <w:sz w:val="24"/>
          <w:szCs w:val="24"/>
        </w:rPr>
        <w:t>b</w:t>
      </w:r>
      <w:r>
        <w:rPr>
          <w:rFonts w:ascii="Arial" w:hAnsi="Arial" w:cs="Arial"/>
          <w:spacing w:val="1"/>
          <w:sz w:val="24"/>
          <w:szCs w:val="24"/>
        </w:rPr>
        <w:t>ap</w:t>
      </w:r>
      <w:r>
        <w:rPr>
          <w:rFonts w:ascii="Arial" w:hAnsi="Arial" w:cs="Arial"/>
          <w:spacing w:val="-1"/>
          <w:sz w:val="24"/>
          <w:szCs w:val="24"/>
        </w:rPr>
        <w:t>p</w:t>
      </w:r>
      <w:r>
        <w:rPr>
          <w:rFonts w:ascii="Arial" w:hAnsi="Arial" w:cs="Arial"/>
          <w:spacing w:val="1"/>
          <w:sz w:val="24"/>
          <w:szCs w:val="24"/>
        </w:rPr>
        <w:t>a</w:t>
      </w:r>
      <w:r>
        <w:rPr>
          <w:rFonts w:ascii="Arial" w:hAnsi="Arial" w:cs="Arial"/>
          <w:sz w:val="24"/>
          <w:szCs w:val="24"/>
        </w:rPr>
        <w:t xml:space="preserve">lti a </w:t>
      </w:r>
      <w:r>
        <w:rPr>
          <w:rFonts w:ascii="Arial" w:hAnsi="Arial" w:cs="Arial"/>
          <w:spacing w:val="1"/>
          <w:sz w:val="24"/>
          <w:szCs w:val="24"/>
        </w:rPr>
        <w:t>de</w:t>
      </w:r>
      <w:r>
        <w:rPr>
          <w:rFonts w:ascii="Arial" w:hAnsi="Arial" w:cs="Arial"/>
          <w:sz w:val="24"/>
          <w:szCs w:val="24"/>
        </w:rPr>
        <w:t>t</w:t>
      </w:r>
      <w:r>
        <w:rPr>
          <w:rFonts w:ascii="Arial" w:hAnsi="Arial" w:cs="Arial"/>
          <w:spacing w:val="1"/>
          <w:sz w:val="24"/>
          <w:szCs w:val="24"/>
        </w:rPr>
        <w:t>e</w:t>
      </w:r>
      <w:r>
        <w:rPr>
          <w:rFonts w:ascii="Arial" w:hAnsi="Arial" w:cs="Arial"/>
          <w:spacing w:val="-3"/>
          <w:sz w:val="24"/>
          <w:szCs w:val="24"/>
        </w:rPr>
        <w:t>r</w:t>
      </w:r>
      <w:r>
        <w:rPr>
          <w:rFonts w:ascii="Arial" w:hAnsi="Arial" w:cs="Arial"/>
          <w:spacing w:val="1"/>
          <w:sz w:val="24"/>
          <w:szCs w:val="24"/>
        </w:rPr>
        <w:t>m</w:t>
      </w:r>
      <w:r>
        <w:rPr>
          <w:rFonts w:ascii="Arial" w:hAnsi="Arial" w:cs="Arial"/>
          <w:sz w:val="24"/>
          <w:szCs w:val="24"/>
        </w:rPr>
        <w:t>in</w:t>
      </w:r>
      <w:r>
        <w:rPr>
          <w:rFonts w:ascii="Arial" w:hAnsi="Arial" w:cs="Arial"/>
          <w:spacing w:val="-1"/>
          <w:sz w:val="24"/>
          <w:szCs w:val="24"/>
        </w:rPr>
        <w:t>a</w:t>
      </w:r>
      <w:r>
        <w:rPr>
          <w:rFonts w:ascii="Arial" w:hAnsi="Arial" w:cs="Arial"/>
          <w:sz w:val="24"/>
          <w:szCs w:val="24"/>
        </w:rPr>
        <w:t>te</w:t>
      </w:r>
      <w:r>
        <w:rPr>
          <w:rFonts w:ascii="Arial" w:hAnsi="Arial" w:cs="Arial"/>
          <w:spacing w:val="4"/>
          <w:sz w:val="24"/>
          <w:szCs w:val="24"/>
        </w:rPr>
        <w:t xml:space="preserve"> </w:t>
      </w:r>
      <w:r>
        <w:rPr>
          <w:rFonts w:ascii="Arial" w:hAnsi="Arial" w:cs="Arial"/>
          <w:spacing w:val="-3"/>
          <w:sz w:val="24"/>
          <w:szCs w:val="24"/>
        </w:rPr>
        <w:t>i</w:t>
      </w:r>
      <w:r>
        <w:rPr>
          <w:rFonts w:ascii="Arial" w:hAnsi="Arial" w:cs="Arial"/>
          <w:spacing w:val="1"/>
          <w:sz w:val="24"/>
          <w:szCs w:val="24"/>
        </w:rPr>
        <w:t>mp</w:t>
      </w:r>
      <w:r>
        <w:rPr>
          <w:rFonts w:ascii="Arial" w:hAnsi="Arial" w:cs="Arial"/>
          <w:spacing w:val="2"/>
          <w:sz w:val="24"/>
          <w:szCs w:val="24"/>
        </w:rPr>
        <w:t>r</w:t>
      </w:r>
      <w:r>
        <w:rPr>
          <w:rFonts w:ascii="Arial" w:hAnsi="Arial" w:cs="Arial"/>
          <w:spacing w:val="1"/>
          <w:sz w:val="24"/>
          <w:szCs w:val="24"/>
        </w:rPr>
        <w:t>e</w:t>
      </w:r>
      <w:r>
        <w:rPr>
          <w:rFonts w:ascii="Arial" w:hAnsi="Arial" w:cs="Arial"/>
          <w:spacing w:val="-2"/>
          <w:sz w:val="24"/>
          <w:szCs w:val="24"/>
        </w:rPr>
        <w:t>s</w:t>
      </w:r>
      <w:r>
        <w:rPr>
          <w:rFonts w:ascii="Arial" w:hAnsi="Arial" w:cs="Arial"/>
          <w:spacing w:val="1"/>
          <w:sz w:val="24"/>
          <w:szCs w:val="24"/>
        </w:rPr>
        <w:t>e</w:t>
      </w:r>
      <w:r>
        <w:rPr>
          <w:rFonts w:ascii="Arial" w:hAnsi="Arial" w:cs="Arial"/>
          <w:sz w:val="24"/>
          <w:szCs w:val="24"/>
        </w:rPr>
        <w:t>,</w:t>
      </w:r>
      <w:r>
        <w:rPr>
          <w:rFonts w:ascii="Arial" w:hAnsi="Arial" w:cs="Arial"/>
          <w:spacing w:val="1"/>
          <w:sz w:val="24"/>
          <w:szCs w:val="24"/>
        </w:rPr>
        <w:t xml:space="preserve"> da</w:t>
      </w:r>
      <w:r>
        <w:rPr>
          <w:rFonts w:ascii="Arial" w:hAnsi="Arial" w:cs="Arial"/>
          <w:spacing w:val="-1"/>
          <w:sz w:val="24"/>
          <w:szCs w:val="24"/>
        </w:rPr>
        <w:t>n</w:t>
      </w:r>
      <w:r>
        <w:rPr>
          <w:rFonts w:ascii="Arial" w:hAnsi="Arial" w:cs="Arial"/>
          <w:spacing w:val="1"/>
          <w:sz w:val="24"/>
          <w:szCs w:val="24"/>
        </w:rPr>
        <w:t>ne</w:t>
      </w:r>
      <w:r>
        <w:rPr>
          <w:rFonts w:ascii="Arial" w:hAnsi="Arial" w:cs="Arial"/>
          <w:spacing w:val="-1"/>
          <w:sz w:val="24"/>
          <w:szCs w:val="24"/>
        </w:rPr>
        <w:t>gg</w:t>
      </w:r>
      <w:r>
        <w:rPr>
          <w:rFonts w:ascii="Arial" w:hAnsi="Arial" w:cs="Arial"/>
          <w:sz w:val="24"/>
          <w:szCs w:val="24"/>
        </w:rPr>
        <w:t>ia</w:t>
      </w:r>
      <w:r>
        <w:rPr>
          <w:rFonts w:ascii="Arial" w:hAnsi="Arial" w:cs="Arial"/>
          <w:spacing w:val="2"/>
          <w:sz w:val="24"/>
          <w:szCs w:val="24"/>
        </w:rPr>
        <w:t>m</w:t>
      </w:r>
      <w:r>
        <w:rPr>
          <w:rFonts w:ascii="Arial" w:hAnsi="Arial" w:cs="Arial"/>
          <w:spacing w:val="1"/>
          <w:sz w:val="24"/>
          <w:szCs w:val="24"/>
        </w:rPr>
        <w:t>en</w:t>
      </w:r>
      <w:r>
        <w:rPr>
          <w:rFonts w:ascii="Arial" w:hAnsi="Arial" w:cs="Arial"/>
          <w:sz w:val="24"/>
          <w:szCs w:val="24"/>
        </w:rPr>
        <w:t>ti</w:t>
      </w:r>
      <w:r>
        <w:rPr>
          <w:rFonts w:ascii="Arial" w:hAnsi="Arial" w:cs="Arial"/>
          <w:spacing w:val="-2"/>
          <w:sz w:val="24"/>
          <w:szCs w:val="24"/>
        </w:rPr>
        <w:t>/</w:t>
      </w:r>
      <w:r>
        <w:rPr>
          <w:rFonts w:ascii="Arial" w:hAnsi="Arial" w:cs="Arial"/>
          <w:sz w:val="24"/>
          <w:szCs w:val="24"/>
        </w:rPr>
        <w:t>f</w:t>
      </w:r>
      <w:r>
        <w:rPr>
          <w:rFonts w:ascii="Arial" w:hAnsi="Arial" w:cs="Arial"/>
          <w:spacing w:val="1"/>
          <w:sz w:val="24"/>
          <w:szCs w:val="24"/>
        </w:rPr>
        <w:t>u</w:t>
      </w:r>
      <w:r>
        <w:rPr>
          <w:rFonts w:ascii="Arial" w:hAnsi="Arial" w:cs="Arial"/>
          <w:sz w:val="24"/>
          <w:szCs w:val="24"/>
        </w:rPr>
        <w:t xml:space="preserve">rti </w:t>
      </w:r>
      <w:r>
        <w:rPr>
          <w:rFonts w:ascii="Arial" w:hAnsi="Arial" w:cs="Arial"/>
          <w:spacing w:val="1"/>
          <w:sz w:val="24"/>
          <w:szCs w:val="24"/>
        </w:rPr>
        <w:t>d</w:t>
      </w:r>
      <w:r>
        <w:rPr>
          <w:rFonts w:ascii="Arial" w:hAnsi="Arial" w:cs="Arial"/>
          <w:sz w:val="24"/>
          <w:szCs w:val="24"/>
        </w:rPr>
        <w:t>i</w:t>
      </w:r>
      <w:r>
        <w:rPr>
          <w:rFonts w:ascii="Arial" w:hAnsi="Arial" w:cs="Arial"/>
          <w:spacing w:val="3"/>
          <w:sz w:val="24"/>
          <w:szCs w:val="24"/>
        </w:rPr>
        <w:t xml:space="preserve"> </w:t>
      </w:r>
      <w:r>
        <w:rPr>
          <w:rFonts w:ascii="Arial" w:hAnsi="Arial" w:cs="Arial"/>
          <w:spacing w:val="1"/>
          <w:sz w:val="24"/>
          <w:szCs w:val="24"/>
        </w:rPr>
        <w:t>b</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i</w:t>
      </w:r>
      <w:r>
        <w:rPr>
          <w:rFonts w:ascii="Arial" w:hAnsi="Arial" w:cs="Arial"/>
          <w:spacing w:val="3"/>
          <w:sz w:val="24"/>
          <w:szCs w:val="24"/>
        </w:rPr>
        <w:t xml:space="preserve"> </w:t>
      </w:r>
      <w:r>
        <w:rPr>
          <w:rFonts w:ascii="Arial" w:hAnsi="Arial" w:cs="Arial"/>
          <w:spacing w:val="1"/>
          <w:sz w:val="24"/>
          <w:szCs w:val="24"/>
        </w:rPr>
        <w:t>pe</w:t>
      </w:r>
      <w:r>
        <w:rPr>
          <w:rFonts w:ascii="Arial" w:hAnsi="Arial" w:cs="Arial"/>
          <w:sz w:val="24"/>
          <w:szCs w:val="24"/>
        </w:rPr>
        <w:t>r</w:t>
      </w:r>
      <w:r>
        <w:rPr>
          <w:rFonts w:ascii="Arial" w:hAnsi="Arial" w:cs="Arial"/>
          <w:spacing w:val="-3"/>
          <w:sz w:val="24"/>
          <w:szCs w:val="24"/>
        </w:rPr>
        <w:t>s</w:t>
      </w:r>
      <w:r>
        <w:rPr>
          <w:rFonts w:ascii="Arial" w:hAnsi="Arial" w:cs="Arial"/>
          <w:spacing w:val="1"/>
          <w:sz w:val="24"/>
          <w:szCs w:val="24"/>
        </w:rPr>
        <w:t>ona</w:t>
      </w:r>
      <w:r>
        <w:rPr>
          <w:rFonts w:ascii="Arial" w:hAnsi="Arial" w:cs="Arial"/>
          <w:sz w:val="24"/>
          <w:szCs w:val="24"/>
        </w:rPr>
        <w:t>li o</w:t>
      </w:r>
      <w:r>
        <w:rPr>
          <w:rFonts w:ascii="Arial" w:hAnsi="Arial" w:cs="Arial"/>
          <w:spacing w:val="4"/>
          <w:sz w:val="24"/>
          <w:szCs w:val="24"/>
        </w:rPr>
        <w:t xml:space="preserve"> </w:t>
      </w:r>
      <w:r>
        <w:rPr>
          <w:rFonts w:ascii="Arial" w:hAnsi="Arial" w:cs="Arial"/>
          <w:sz w:val="24"/>
          <w:szCs w:val="24"/>
        </w:rPr>
        <w:t>in</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a</w:t>
      </w:r>
      <w:r>
        <w:rPr>
          <w:rFonts w:ascii="Arial" w:hAnsi="Arial" w:cs="Arial"/>
          <w:spacing w:val="1"/>
          <w:sz w:val="24"/>
          <w:szCs w:val="24"/>
        </w:rPr>
        <w:t>n</w:t>
      </w:r>
      <w:r>
        <w:rPr>
          <w:rFonts w:ascii="Arial" w:hAnsi="Arial" w:cs="Arial"/>
          <w:sz w:val="24"/>
          <w:szCs w:val="24"/>
        </w:rPr>
        <w:t>ti</w:t>
      </w:r>
      <w:r>
        <w:rPr>
          <w:rFonts w:ascii="Arial" w:hAnsi="Arial" w:cs="Arial"/>
          <w:spacing w:val="1"/>
          <w:sz w:val="24"/>
          <w:szCs w:val="24"/>
        </w:rPr>
        <w:t>e</w:t>
      </w:r>
      <w:r>
        <w:rPr>
          <w:rFonts w:ascii="Arial" w:hAnsi="Arial" w:cs="Arial"/>
          <w:sz w:val="24"/>
          <w:szCs w:val="24"/>
        </w:rPr>
        <w:t>re</w:t>
      </w:r>
      <w:r>
        <w:rPr>
          <w:rFonts w:ascii="Arial" w:hAnsi="Arial" w:cs="Arial"/>
          <w:spacing w:val="1"/>
          <w:sz w:val="24"/>
          <w:szCs w:val="24"/>
        </w:rPr>
        <w:t xml:space="preserve"> e</w:t>
      </w:r>
      <w:r>
        <w:rPr>
          <w:rFonts w:ascii="Arial" w:hAnsi="Arial" w:cs="Arial"/>
          <w:sz w:val="24"/>
          <w:szCs w:val="24"/>
        </w:rPr>
        <w:t>tc</w:t>
      </w:r>
      <w:r>
        <w:rPr>
          <w:rFonts w:ascii="Arial" w:hAnsi="Arial" w:cs="Arial"/>
          <w:spacing w:val="1"/>
          <w:sz w:val="24"/>
          <w:szCs w:val="24"/>
        </w:rPr>
        <w:t>.</w:t>
      </w:r>
      <w:r>
        <w:rPr>
          <w:rFonts w:ascii="Arial" w:hAnsi="Arial" w:cs="Arial"/>
          <w:sz w:val="24"/>
          <w:szCs w:val="24"/>
        </w:rPr>
        <w:t>). Si</w:t>
      </w:r>
      <w:r>
        <w:rPr>
          <w:rFonts w:ascii="Arial" w:hAnsi="Arial" w:cs="Arial"/>
          <w:spacing w:val="3"/>
          <w:sz w:val="24"/>
          <w:szCs w:val="24"/>
        </w:rPr>
        <w:t xml:space="preserve"> </w:t>
      </w:r>
      <w:r>
        <w:rPr>
          <w:rFonts w:ascii="Arial" w:hAnsi="Arial" w:cs="Arial"/>
          <w:spacing w:val="-1"/>
          <w:sz w:val="24"/>
          <w:szCs w:val="24"/>
        </w:rPr>
        <w:t>o</w:t>
      </w:r>
      <w:r>
        <w:rPr>
          <w:rFonts w:ascii="Arial" w:hAnsi="Arial" w:cs="Arial"/>
          <w:spacing w:val="1"/>
          <w:sz w:val="24"/>
          <w:szCs w:val="24"/>
        </w:rPr>
        <w:t>bb</w:t>
      </w:r>
      <w:r>
        <w:rPr>
          <w:rFonts w:ascii="Arial" w:hAnsi="Arial" w:cs="Arial"/>
          <w:sz w:val="24"/>
          <w:szCs w:val="24"/>
        </w:rPr>
        <w:t>l</w:t>
      </w:r>
      <w:r>
        <w:rPr>
          <w:rFonts w:ascii="Arial" w:hAnsi="Arial" w:cs="Arial"/>
          <w:spacing w:val="-1"/>
          <w:sz w:val="24"/>
          <w:szCs w:val="24"/>
        </w:rPr>
        <w:t>ig</w:t>
      </w:r>
      <w:r>
        <w:rPr>
          <w:rFonts w:ascii="Arial" w:hAnsi="Arial" w:cs="Arial"/>
          <w:sz w:val="24"/>
          <w:szCs w:val="24"/>
        </w:rPr>
        <w:t xml:space="preserve">a </w:t>
      </w:r>
      <w:r>
        <w:rPr>
          <w:rFonts w:ascii="Arial" w:hAnsi="Arial" w:cs="Arial"/>
          <w:spacing w:val="1"/>
          <w:sz w:val="24"/>
          <w:szCs w:val="24"/>
        </w:rPr>
        <w:t>an</w:t>
      </w:r>
      <w:r>
        <w:rPr>
          <w:rFonts w:ascii="Arial" w:hAnsi="Arial" w:cs="Arial"/>
          <w:sz w:val="24"/>
          <w:szCs w:val="24"/>
        </w:rPr>
        <w:t>c</w:t>
      </w:r>
      <w:r>
        <w:rPr>
          <w:rFonts w:ascii="Arial" w:hAnsi="Arial" w:cs="Arial"/>
          <w:spacing w:val="1"/>
          <w:sz w:val="24"/>
          <w:szCs w:val="24"/>
        </w:rPr>
        <w:t>o</w:t>
      </w:r>
      <w:r>
        <w:rPr>
          <w:rFonts w:ascii="Arial" w:hAnsi="Arial" w:cs="Arial"/>
          <w:sz w:val="24"/>
          <w:szCs w:val="24"/>
        </w:rPr>
        <w:t>ra</w:t>
      </w:r>
      <w:r>
        <w:rPr>
          <w:rFonts w:ascii="Arial" w:hAnsi="Arial" w:cs="Arial"/>
          <w:spacing w:val="2"/>
          <w:sz w:val="24"/>
          <w:szCs w:val="24"/>
        </w:rPr>
        <w:t xml:space="preserve"> </w:t>
      </w:r>
      <w:r>
        <w:rPr>
          <w:rFonts w:ascii="Arial" w:hAnsi="Arial" w:cs="Arial"/>
          <w:spacing w:val="1"/>
          <w:sz w:val="24"/>
          <w:szCs w:val="24"/>
        </w:rPr>
        <w:t>e</w:t>
      </w:r>
      <w:r>
        <w:rPr>
          <w:rFonts w:ascii="Arial" w:hAnsi="Arial" w:cs="Arial"/>
          <w:sz w:val="24"/>
          <w:szCs w:val="24"/>
        </w:rPr>
        <w:t>s</w:t>
      </w:r>
      <w:r>
        <w:rPr>
          <w:rFonts w:ascii="Arial" w:hAnsi="Arial" w:cs="Arial"/>
          <w:spacing w:val="1"/>
          <w:sz w:val="24"/>
          <w:szCs w:val="24"/>
        </w:rPr>
        <w:t>p</w:t>
      </w:r>
      <w:r>
        <w:rPr>
          <w:rFonts w:ascii="Arial" w:hAnsi="Arial" w:cs="Arial"/>
          <w:spacing w:val="-3"/>
          <w:sz w:val="24"/>
          <w:szCs w:val="24"/>
        </w:rPr>
        <w:t>r</w:t>
      </w:r>
      <w:r>
        <w:rPr>
          <w:rFonts w:ascii="Arial" w:hAnsi="Arial" w:cs="Arial"/>
          <w:spacing w:val="1"/>
          <w:sz w:val="24"/>
          <w:szCs w:val="24"/>
        </w:rPr>
        <w:t>e</w:t>
      </w:r>
      <w:r>
        <w:rPr>
          <w:rFonts w:ascii="Arial" w:hAnsi="Arial" w:cs="Arial"/>
          <w:sz w:val="24"/>
          <w:szCs w:val="24"/>
        </w:rPr>
        <w:t>ss</w:t>
      </w:r>
      <w:r>
        <w:rPr>
          <w:rFonts w:ascii="Arial" w:hAnsi="Arial" w:cs="Arial"/>
          <w:spacing w:val="-1"/>
          <w:sz w:val="24"/>
          <w:szCs w:val="24"/>
        </w:rPr>
        <w:t>a</w:t>
      </w:r>
      <w:r>
        <w:rPr>
          <w:rFonts w:ascii="Arial" w:hAnsi="Arial" w:cs="Arial"/>
          <w:spacing w:val="1"/>
          <w:sz w:val="24"/>
          <w:szCs w:val="24"/>
        </w:rPr>
        <w:t>me</w:t>
      </w:r>
      <w:r>
        <w:rPr>
          <w:rFonts w:ascii="Arial" w:hAnsi="Arial" w:cs="Arial"/>
          <w:spacing w:val="-1"/>
          <w:sz w:val="24"/>
          <w:szCs w:val="24"/>
        </w:rPr>
        <w:t>n</w:t>
      </w:r>
      <w:r>
        <w:rPr>
          <w:rFonts w:ascii="Arial" w:hAnsi="Arial" w:cs="Arial"/>
          <w:spacing w:val="-2"/>
          <w:sz w:val="24"/>
          <w:szCs w:val="24"/>
        </w:rPr>
        <w:t>t</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ins</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i</w:t>
      </w:r>
      <w:r>
        <w:rPr>
          <w:rFonts w:ascii="Arial" w:hAnsi="Arial" w:cs="Arial"/>
          <w:sz w:val="24"/>
          <w:szCs w:val="24"/>
        </w:rPr>
        <w:t>re</w:t>
      </w:r>
      <w:r>
        <w:rPr>
          <w:rFonts w:ascii="Arial" w:hAnsi="Arial" w:cs="Arial"/>
          <w:spacing w:val="2"/>
          <w:sz w:val="24"/>
          <w:szCs w:val="24"/>
        </w:rPr>
        <w:t xml:space="preserve"> </w:t>
      </w:r>
      <w:r>
        <w:rPr>
          <w:rFonts w:ascii="Arial" w:hAnsi="Arial" w:cs="Arial"/>
          <w:sz w:val="24"/>
          <w:szCs w:val="24"/>
        </w:rPr>
        <w:t>id</w:t>
      </w:r>
      <w:r>
        <w:rPr>
          <w:rFonts w:ascii="Arial" w:hAnsi="Arial" w:cs="Arial"/>
          <w:spacing w:val="1"/>
          <w:sz w:val="24"/>
          <w:szCs w:val="24"/>
        </w:rPr>
        <w:t>en</w:t>
      </w:r>
      <w:r>
        <w:rPr>
          <w:rFonts w:ascii="Arial" w:hAnsi="Arial" w:cs="Arial"/>
          <w:sz w:val="24"/>
          <w:szCs w:val="24"/>
        </w:rPr>
        <w:t>tic</w:t>
      </w:r>
      <w:r>
        <w:rPr>
          <w:rFonts w:ascii="Arial" w:hAnsi="Arial" w:cs="Arial"/>
          <w:spacing w:val="1"/>
          <w:sz w:val="24"/>
          <w:szCs w:val="24"/>
        </w:rPr>
        <w:t>h</w:t>
      </w:r>
      <w:r>
        <w:rPr>
          <w:rFonts w:ascii="Arial" w:hAnsi="Arial" w:cs="Arial"/>
          <w:sz w:val="24"/>
          <w:szCs w:val="24"/>
        </w:rPr>
        <w:t>e cla</w:t>
      </w:r>
      <w:r>
        <w:rPr>
          <w:rFonts w:ascii="Arial" w:hAnsi="Arial" w:cs="Arial"/>
          <w:spacing w:val="1"/>
          <w:sz w:val="24"/>
          <w:szCs w:val="24"/>
        </w:rPr>
        <w:t>u</w:t>
      </w:r>
      <w:r>
        <w:rPr>
          <w:rFonts w:ascii="Arial" w:hAnsi="Arial" w:cs="Arial"/>
          <w:sz w:val="24"/>
          <w:szCs w:val="24"/>
        </w:rPr>
        <w:t>s</w:t>
      </w:r>
      <w:r>
        <w:rPr>
          <w:rFonts w:ascii="Arial" w:hAnsi="Arial" w:cs="Arial"/>
          <w:spacing w:val="1"/>
          <w:sz w:val="24"/>
          <w:szCs w:val="24"/>
        </w:rPr>
        <w:t>o</w:t>
      </w:r>
      <w:r>
        <w:rPr>
          <w:rFonts w:ascii="Arial" w:hAnsi="Arial" w:cs="Arial"/>
          <w:sz w:val="24"/>
          <w:szCs w:val="24"/>
        </w:rPr>
        <w:t>le</w:t>
      </w:r>
      <w:r>
        <w:rPr>
          <w:rFonts w:ascii="Arial" w:hAnsi="Arial" w:cs="Arial"/>
          <w:spacing w:val="2"/>
          <w:sz w:val="24"/>
          <w:szCs w:val="24"/>
        </w:rPr>
        <w:t xml:space="preserve"> </w:t>
      </w:r>
      <w:r>
        <w:rPr>
          <w:rFonts w:ascii="Arial" w:hAnsi="Arial" w:cs="Arial"/>
          <w:spacing w:val="1"/>
          <w:sz w:val="24"/>
          <w:szCs w:val="24"/>
        </w:rPr>
        <w:t>ne</w:t>
      </w:r>
      <w:r>
        <w:rPr>
          <w:rFonts w:ascii="Arial" w:hAnsi="Arial" w:cs="Arial"/>
          <w:sz w:val="24"/>
          <w:szCs w:val="24"/>
        </w:rPr>
        <w:t>i</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on</w:t>
      </w:r>
      <w:r>
        <w:rPr>
          <w:rFonts w:ascii="Arial" w:hAnsi="Arial" w:cs="Arial"/>
          <w:sz w:val="24"/>
          <w:szCs w:val="24"/>
        </w:rPr>
        <w:t>tra</w:t>
      </w:r>
      <w:r>
        <w:rPr>
          <w:rFonts w:ascii="Arial" w:hAnsi="Arial" w:cs="Arial"/>
          <w:spacing w:val="-1"/>
          <w:sz w:val="24"/>
          <w:szCs w:val="24"/>
        </w:rPr>
        <w:t>t</w:t>
      </w:r>
      <w:r>
        <w:rPr>
          <w:rFonts w:ascii="Arial" w:hAnsi="Arial" w:cs="Arial"/>
          <w:spacing w:val="-2"/>
          <w:sz w:val="24"/>
          <w:szCs w:val="24"/>
        </w:rPr>
        <w:t>t</w:t>
      </w:r>
      <w:r>
        <w:rPr>
          <w:rFonts w:ascii="Arial" w:hAnsi="Arial" w:cs="Arial"/>
          <w:sz w:val="24"/>
          <w:szCs w:val="24"/>
        </w:rPr>
        <w:t>i</w:t>
      </w:r>
      <w:r>
        <w:rPr>
          <w:rFonts w:ascii="Arial" w:hAnsi="Arial" w:cs="Arial"/>
          <w:spacing w:val="1"/>
          <w:sz w:val="24"/>
          <w:szCs w:val="24"/>
        </w:rPr>
        <w:t xml:space="preserve"> d</w:t>
      </w:r>
      <w:r>
        <w:rPr>
          <w:rFonts w:ascii="Arial" w:hAnsi="Arial" w:cs="Arial"/>
          <w:sz w:val="24"/>
          <w:szCs w:val="24"/>
        </w:rPr>
        <w:t>i</w:t>
      </w:r>
      <w:r>
        <w:rPr>
          <w:rFonts w:ascii="Arial" w:hAnsi="Arial" w:cs="Arial"/>
          <w:spacing w:val="1"/>
          <w:sz w:val="24"/>
          <w:szCs w:val="24"/>
        </w:rPr>
        <w:t xml:space="preserve"> </w:t>
      </w:r>
      <w:r>
        <w:rPr>
          <w:rFonts w:ascii="Arial" w:hAnsi="Arial" w:cs="Arial"/>
          <w:sz w:val="24"/>
          <w:szCs w:val="24"/>
        </w:rPr>
        <w:t>s</w:t>
      </w:r>
      <w:r>
        <w:rPr>
          <w:rFonts w:ascii="Arial" w:hAnsi="Arial" w:cs="Arial"/>
          <w:spacing w:val="1"/>
          <w:sz w:val="24"/>
          <w:szCs w:val="24"/>
        </w:rPr>
        <w:t>ubappa</w:t>
      </w:r>
      <w:r>
        <w:rPr>
          <w:rFonts w:ascii="Arial" w:hAnsi="Arial" w:cs="Arial"/>
          <w:sz w:val="24"/>
          <w:szCs w:val="24"/>
        </w:rPr>
        <w:t>l</w:t>
      </w:r>
      <w:r>
        <w:rPr>
          <w:rFonts w:ascii="Arial" w:hAnsi="Arial" w:cs="Arial"/>
          <w:spacing w:val="-2"/>
          <w:sz w:val="24"/>
          <w:szCs w:val="24"/>
        </w:rPr>
        <w:t>t</w:t>
      </w:r>
      <w:r>
        <w:rPr>
          <w:rFonts w:ascii="Arial" w:hAnsi="Arial" w:cs="Arial"/>
          <w:spacing w:val="1"/>
          <w:sz w:val="24"/>
          <w:szCs w:val="24"/>
        </w:rPr>
        <w:t>o</w:t>
      </w:r>
      <w:r>
        <w:rPr>
          <w:rFonts w:ascii="Arial" w:hAnsi="Arial" w:cs="Arial"/>
          <w:sz w:val="24"/>
          <w:szCs w:val="24"/>
        </w:rPr>
        <w:t>,</w:t>
      </w:r>
      <w:r>
        <w:rPr>
          <w:rFonts w:ascii="Arial" w:hAnsi="Arial" w:cs="Arial"/>
          <w:spacing w:val="2"/>
          <w:sz w:val="24"/>
          <w:szCs w:val="24"/>
        </w:rPr>
        <w:t xml:space="preserve"> </w:t>
      </w:r>
      <w:r>
        <w:rPr>
          <w:rFonts w:ascii="Arial" w:hAnsi="Arial" w:cs="Arial"/>
          <w:spacing w:val="1"/>
          <w:sz w:val="24"/>
          <w:szCs w:val="24"/>
        </w:rPr>
        <w:t>no</w:t>
      </w:r>
      <w:r>
        <w:rPr>
          <w:rFonts w:ascii="Arial" w:hAnsi="Arial" w:cs="Arial"/>
          <w:sz w:val="24"/>
          <w:szCs w:val="24"/>
        </w:rPr>
        <w:t>l</w:t>
      </w:r>
      <w:r>
        <w:rPr>
          <w:rFonts w:ascii="Arial" w:hAnsi="Arial" w:cs="Arial"/>
          <w:spacing w:val="-2"/>
          <w:sz w:val="24"/>
          <w:szCs w:val="24"/>
        </w:rPr>
        <w:t>o</w:t>
      </w:r>
      <w:r>
        <w:rPr>
          <w:rFonts w:ascii="Arial" w:hAnsi="Arial" w:cs="Arial"/>
          <w:sz w:val="24"/>
          <w:szCs w:val="24"/>
        </w:rPr>
        <w:t>, c</w:t>
      </w:r>
      <w:r>
        <w:rPr>
          <w:rFonts w:ascii="Arial" w:hAnsi="Arial" w:cs="Arial"/>
          <w:spacing w:val="1"/>
          <w:sz w:val="24"/>
          <w:szCs w:val="24"/>
        </w:rPr>
        <w:t>o</w:t>
      </w:r>
      <w:r>
        <w:rPr>
          <w:rFonts w:ascii="Arial" w:hAnsi="Arial" w:cs="Arial"/>
          <w:sz w:val="24"/>
          <w:szCs w:val="24"/>
        </w:rPr>
        <w:t>t</w:t>
      </w:r>
      <w:r>
        <w:rPr>
          <w:rFonts w:ascii="Arial" w:hAnsi="Arial" w:cs="Arial"/>
          <w:spacing w:val="1"/>
          <w:sz w:val="24"/>
          <w:szCs w:val="24"/>
        </w:rPr>
        <w:t>t</w:t>
      </w:r>
      <w:r>
        <w:rPr>
          <w:rFonts w:ascii="Arial" w:hAnsi="Arial" w:cs="Arial"/>
          <w:sz w:val="24"/>
          <w:szCs w:val="24"/>
        </w:rPr>
        <w:t>i</w:t>
      </w:r>
      <w:r>
        <w:rPr>
          <w:rFonts w:ascii="Arial" w:hAnsi="Arial" w:cs="Arial"/>
          <w:spacing w:val="-1"/>
          <w:sz w:val="24"/>
          <w:szCs w:val="24"/>
        </w:rPr>
        <w:t>m</w:t>
      </w:r>
      <w:r>
        <w:rPr>
          <w:rFonts w:ascii="Arial" w:hAnsi="Arial" w:cs="Arial"/>
          <w:sz w:val="24"/>
          <w:szCs w:val="24"/>
        </w:rPr>
        <w:t>o</w:t>
      </w:r>
      <w:r>
        <w:rPr>
          <w:rFonts w:ascii="Arial" w:hAnsi="Arial" w:cs="Arial"/>
          <w:spacing w:val="2"/>
          <w:sz w:val="24"/>
          <w:szCs w:val="24"/>
        </w:rPr>
        <w:t xml:space="preserve"> </w:t>
      </w:r>
      <w:r>
        <w:rPr>
          <w:rFonts w:ascii="Arial" w:hAnsi="Arial" w:cs="Arial"/>
          <w:spacing w:val="1"/>
          <w:sz w:val="24"/>
          <w:szCs w:val="24"/>
        </w:rPr>
        <w:t>e</w:t>
      </w:r>
      <w:r>
        <w:rPr>
          <w:rFonts w:ascii="Arial" w:hAnsi="Arial" w:cs="Arial"/>
          <w:sz w:val="24"/>
          <w:szCs w:val="24"/>
        </w:rPr>
        <w:t>tc</w:t>
      </w:r>
      <w:r>
        <w:rPr>
          <w:rFonts w:ascii="Arial" w:hAnsi="Arial" w:cs="Arial"/>
          <w:spacing w:val="-1"/>
          <w:sz w:val="24"/>
          <w:szCs w:val="24"/>
        </w:rPr>
        <w:t>.</w:t>
      </w:r>
      <w:r>
        <w:rPr>
          <w:rFonts w:ascii="Arial" w:hAnsi="Arial" w:cs="Arial"/>
          <w:sz w:val="24"/>
          <w:szCs w:val="24"/>
        </w:rPr>
        <w:t>,</w:t>
      </w:r>
      <w:r>
        <w:rPr>
          <w:rFonts w:ascii="Arial" w:hAnsi="Arial" w:cs="Arial"/>
          <w:spacing w:val="2"/>
          <w:sz w:val="24"/>
          <w:szCs w:val="24"/>
        </w:rPr>
        <w:t xml:space="preserve"> </w:t>
      </w:r>
      <w:r>
        <w:rPr>
          <w:rFonts w:ascii="Arial" w:hAnsi="Arial" w:cs="Arial"/>
          <w:spacing w:val="1"/>
          <w:sz w:val="24"/>
          <w:szCs w:val="24"/>
        </w:rPr>
        <w:t>e</w:t>
      </w:r>
      <w:r>
        <w:rPr>
          <w:rFonts w:ascii="Arial" w:hAnsi="Arial" w:cs="Arial"/>
          <w:sz w:val="24"/>
          <w:szCs w:val="24"/>
        </w:rPr>
        <w:t>d è</w:t>
      </w:r>
      <w:r>
        <w:rPr>
          <w:rFonts w:ascii="Arial" w:hAnsi="Arial" w:cs="Arial"/>
          <w:spacing w:val="2"/>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n</w:t>
      </w:r>
      <w:r>
        <w:rPr>
          <w:rFonts w:ascii="Arial" w:hAnsi="Arial" w:cs="Arial"/>
          <w:sz w:val="24"/>
          <w:szCs w:val="24"/>
        </w:rPr>
        <w:t>s</w:t>
      </w:r>
      <w:r>
        <w:rPr>
          <w:rFonts w:ascii="Arial" w:hAnsi="Arial" w:cs="Arial"/>
          <w:spacing w:val="1"/>
          <w:sz w:val="24"/>
          <w:szCs w:val="24"/>
        </w:rPr>
        <w:t>a</w:t>
      </w:r>
      <w:r>
        <w:rPr>
          <w:rFonts w:ascii="Arial" w:hAnsi="Arial" w:cs="Arial"/>
          <w:spacing w:val="-1"/>
          <w:sz w:val="24"/>
          <w:szCs w:val="24"/>
        </w:rPr>
        <w:t>p</w:t>
      </w:r>
      <w:r>
        <w:rPr>
          <w:rFonts w:ascii="Arial" w:hAnsi="Arial" w:cs="Arial"/>
          <w:spacing w:val="1"/>
          <w:sz w:val="24"/>
          <w:szCs w:val="24"/>
        </w:rPr>
        <w:t>e</w:t>
      </w:r>
      <w:r>
        <w:rPr>
          <w:rFonts w:ascii="Arial" w:hAnsi="Arial" w:cs="Arial"/>
          <w:spacing w:val="-2"/>
          <w:sz w:val="24"/>
          <w:szCs w:val="24"/>
        </w:rPr>
        <w:t>v</w:t>
      </w:r>
      <w:r>
        <w:rPr>
          <w:rFonts w:ascii="Arial" w:hAnsi="Arial" w:cs="Arial"/>
          <w:spacing w:val="1"/>
          <w:sz w:val="24"/>
          <w:szCs w:val="24"/>
        </w:rPr>
        <w:t>o</w:t>
      </w:r>
      <w:r>
        <w:rPr>
          <w:rFonts w:ascii="Arial" w:hAnsi="Arial" w:cs="Arial"/>
          <w:sz w:val="24"/>
          <w:szCs w:val="24"/>
        </w:rPr>
        <w:t>le</w:t>
      </w:r>
      <w:r>
        <w:rPr>
          <w:rFonts w:ascii="Arial" w:hAnsi="Arial" w:cs="Arial"/>
          <w:spacing w:val="2"/>
          <w:sz w:val="24"/>
          <w:szCs w:val="24"/>
        </w:rPr>
        <w:t xml:space="preserve"> </w:t>
      </w:r>
      <w:r>
        <w:rPr>
          <w:rFonts w:ascii="Arial" w:hAnsi="Arial" w:cs="Arial"/>
          <w:sz w:val="24"/>
          <w:szCs w:val="24"/>
        </w:rPr>
        <w:t>c</w:t>
      </w:r>
      <w:r>
        <w:rPr>
          <w:rFonts w:ascii="Arial" w:hAnsi="Arial" w:cs="Arial"/>
          <w:spacing w:val="1"/>
          <w:sz w:val="24"/>
          <w:szCs w:val="24"/>
        </w:rPr>
        <w:t>he</w:t>
      </w: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in</w:t>
      </w:r>
      <w:r>
        <w:rPr>
          <w:rFonts w:ascii="Arial" w:hAnsi="Arial" w:cs="Arial"/>
          <w:spacing w:val="2"/>
          <w:sz w:val="24"/>
          <w:szCs w:val="24"/>
        </w:rPr>
        <w:t xml:space="preserve"> </w:t>
      </w:r>
      <w:r>
        <w:rPr>
          <w:rFonts w:ascii="Arial" w:hAnsi="Arial" w:cs="Arial"/>
          <w:sz w:val="24"/>
          <w:szCs w:val="24"/>
        </w:rPr>
        <w:t>c</w:t>
      </w:r>
      <w:r>
        <w:rPr>
          <w:rFonts w:ascii="Arial" w:hAnsi="Arial" w:cs="Arial"/>
          <w:spacing w:val="-1"/>
          <w:sz w:val="24"/>
          <w:szCs w:val="24"/>
        </w:rPr>
        <w:t>a</w:t>
      </w:r>
      <w:r>
        <w:rPr>
          <w:rFonts w:ascii="Arial" w:hAnsi="Arial" w:cs="Arial"/>
          <w:sz w:val="24"/>
          <w:szCs w:val="24"/>
        </w:rPr>
        <w:t>so</w:t>
      </w:r>
      <w:r>
        <w:rPr>
          <w:rFonts w:ascii="Arial" w:hAnsi="Arial" w:cs="Arial"/>
          <w:spacing w:val="2"/>
          <w:sz w:val="24"/>
          <w:szCs w:val="24"/>
        </w:rPr>
        <w:t xml:space="preserve"> </w:t>
      </w:r>
      <w:r>
        <w:rPr>
          <w:rFonts w:ascii="Arial" w:hAnsi="Arial" w:cs="Arial"/>
          <w:sz w:val="24"/>
          <w:szCs w:val="24"/>
        </w:rPr>
        <w:t>c</w:t>
      </w:r>
      <w:r>
        <w:rPr>
          <w:rFonts w:ascii="Arial" w:hAnsi="Arial" w:cs="Arial"/>
          <w:spacing w:val="1"/>
          <w:sz w:val="24"/>
          <w:szCs w:val="24"/>
        </w:rPr>
        <w:t>on</w:t>
      </w:r>
      <w:r>
        <w:rPr>
          <w:rFonts w:ascii="Arial" w:hAnsi="Arial" w:cs="Arial"/>
          <w:sz w:val="24"/>
          <w:szCs w:val="24"/>
        </w:rPr>
        <w:t>trario,</w:t>
      </w:r>
      <w:r>
        <w:rPr>
          <w:rFonts w:ascii="Arial" w:hAnsi="Arial" w:cs="Arial"/>
          <w:spacing w:val="2"/>
          <w:sz w:val="24"/>
          <w:szCs w:val="24"/>
        </w:rPr>
        <w:t xml:space="preserve"> </w:t>
      </w:r>
      <w:r>
        <w:rPr>
          <w:rFonts w:ascii="Arial" w:hAnsi="Arial" w:cs="Arial"/>
          <w:spacing w:val="-3"/>
          <w:sz w:val="24"/>
          <w:szCs w:val="24"/>
        </w:rPr>
        <w:t>l</w:t>
      </w:r>
      <w:r>
        <w:rPr>
          <w:rFonts w:ascii="Arial" w:hAnsi="Arial" w:cs="Arial"/>
          <w:sz w:val="24"/>
          <w:szCs w:val="24"/>
        </w:rPr>
        <w:t>e</w:t>
      </w:r>
      <w:r>
        <w:rPr>
          <w:rFonts w:ascii="Arial" w:hAnsi="Arial" w:cs="Arial"/>
          <w:spacing w:val="2"/>
          <w:sz w:val="24"/>
          <w:szCs w:val="24"/>
        </w:rPr>
        <w:t xml:space="preserve"> </w:t>
      </w:r>
      <w:r>
        <w:rPr>
          <w:rFonts w:ascii="Arial" w:hAnsi="Arial" w:cs="Arial"/>
          <w:spacing w:val="1"/>
          <w:sz w:val="24"/>
          <w:szCs w:val="24"/>
        </w:rPr>
        <w:t>e</w:t>
      </w:r>
      <w:r>
        <w:rPr>
          <w:rFonts w:ascii="Arial" w:hAnsi="Arial" w:cs="Arial"/>
          <w:spacing w:val="-2"/>
          <w:sz w:val="24"/>
          <w:szCs w:val="24"/>
        </w:rPr>
        <w:t>v</w:t>
      </w:r>
      <w:r>
        <w:rPr>
          <w:rFonts w:ascii="Arial" w:hAnsi="Arial" w:cs="Arial"/>
          <w:spacing w:val="1"/>
          <w:sz w:val="24"/>
          <w:szCs w:val="24"/>
        </w:rPr>
        <w:t>en</w:t>
      </w:r>
      <w:r>
        <w:rPr>
          <w:rFonts w:ascii="Arial" w:hAnsi="Arial" w:cs="Arial"/>
          <w:spacing w:val="-2"/>
          <w:sz w:val="24"/>
          <w:szCs w:val="24"/>
        </w:rPr>
        <w:t>t</w:t>
      </w:r>
      <w:r>
        <w:rPr>
          <w:rFonts w:ascii="Arial" w:hAnsi="Arial" w:cs="Arial"/>
          <w:spacing w:val="1"/>
          <w:sz w:val="24"/>
          <w:szCs w:val="24"/>
        </w:rPr>
        <w:t>ua</w:t>
      </w:r>
      <w:r>
        <w:rPr>
          <w:rFonts w:ascii="Arial" w:hAnsi="Arial" w:cs="Arial"/>
          <w:sz w:val="24"/>
          <w:szCs w:val="24"/>
        </w:rPr>
        <w:t>li</w:t>
      </w:r>
      <w:r>
        <w:rPr>
          <w:rFonts w:ascii="Arial" w:hAnsi="Arial" w:cs="Arial"/>
          <w:spacing w:val="1"/>
          <w:sz w:val="24"/>
          <w:szCs w:val="24"/>
        </w:rPr>
        <w:t xml:space="preserve"> au</w:t>
      </w:r>
      <w:r>
        <w:rPr>
          <w:rFonts w:ascii="Arial" w:hAnsi="Arial" w:cs="Arial"/>
          <w:spacing w:val="-2"/>
          <w:sz w:val="24"/>
          <w:szCs w:val="24"/>
        </w:rPr>
        <w:t>t</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i</w:t>
      </w:r>
      <w:r>
        <w:rPr>
          <w:rFonts w:ascii="Arial" w:hAnsi="Arial" w:cs="Arial"/>
          <w:sz w:val="24"/>
          <w:szCs w:val="24"/>
        </w:rPr>
        <w:t>z</w:t>
      </w:r>
      <w:r>
        <w:rPr>
          <w:rFonts w:ascii="Arial" w:hAnsi="Arial" w:cs="Arial"/>
          <w:spacing w:val="-2"/>
          <w:sz w:val="24"/>
          <w:szCs w:val="24"/>
        </w:rPr>
        <w:t>z</w:t>
      </w:r>
      <w:r>
        <w:rPr>
          <w:rFonts w:ascii="Arial" w:hAnsi="Arial" w:cs="Arial"/>
          <w:spacing w:val="3"/>
          <w:sz w:val="24"/>
          <w:szCs w:val="24"/>
        </w:rPr>
        <w:t>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i</w:t>
      </w:r>
      <w:r>
        <w:rPr>
          <w:rFonts w:ascii="Arial" w:hAnsi="Arial" w:cs="Arial"/>
          <w:spacing w:val="1"/>
          <w:sz w:val="24"/>
          <w:szCs w:val="24"/>
        </w:rPr>
        <w:t xml:space="preserve"> no</w:t>
      </w:r>
      <w:r>
        <w:rPr>
          <w:rFonts w:ascii="Arial" w:hAnsi="Arial" w:cs="Arial"/>
          <w:sz w:val="24"/>
          <w:szCs w:val="24"/>
        </w:rPr>
        <w:t>n s</w:t>
      </w:r>
      <w:r>
        <w:rPr>
          <w:rFonts w:ascii="Arial" w:hAnsi="Arial" w:cs="Arial"/>
          <w:spacing w:val="1"/>
          <w:sz w:val="24"/>
          <w:szCs w:val="24"/>
        </w:rPr>
        <w:t>a</w:t>
      </w:r>
      <w:r>
        <w:rPr>
          <w:rFonts w:ascii="Arial" w:hAnsi="Arial" w:cs="Arial"/>
          <w:sz w:val="24"/>
          <w:szCs w:val="24"/>
        </w:rPr>
        <w:t>ra</w:t>
      </w:r>
      <w:r>
        <w:rPr>
          <w:rFonts w:ascii="Arial" w:hAnsi="Arial" w:cs="Arial"/>
          <w:spacing w:val="1"/>
          <w:sz w:val="24"/>
          <w:szCs w:val="24"/>
        </w:rPr>
        <w:t>n</w:t>
      </w:r>
      <w:r>
        <w:rPr>
          <w:rFonts w:ascii="Arial" w:hAnsi="Arial" w:cs="Arial"/>
          <w:spacing w:val="-1"/>
          <w:sz w:val="24"/>
          <w:szCs w:val="24"/>
        </w:rPr>
        <w:t>n</w:t>
      </w:r>
      <w:r>
        <w:rPr>
          <w:rFonts w:ascii="Arial" w:hAnsi="Arial" w:cs="Arial"/>
          <w:sz w:val="24"/>
          <w:szCs w:val="24"/>
        </w:rPr>
        <w:t>o</w:t>
      </w:r>
      <w:r>
        <w:rPr>
          <w:rFonts w:ascii="Arial" w:hAnsi="Arial" w:cs="Arial"/>
          <w:spacing w:val="3"/>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n</w:t>
      </w:r>
      <w:r>
        <w:rPr>
          <w:rFonts w:ascii="Arial" w:hAnsi="Arial" w:cs="Arial"/>
          <w:sz w:val="24"/>
          <w:szCs w:val="24"/>
        </w:rPr>
        <w:t>c</w:t>
      </w:r>
      <w:r>
        <w:rPr>
          <w:rFonts w:ascii="Arial" w:hAnsi="Arial" w:cs="Arial"/>
          <w:spacing w:val="1"/>
          <w:sz w:val="24"/>
          <w:szCs w:val="24"/>
        </w:rPr>
        <w:t>e</w:t>
      </w:r>
      <w:r>
        <w:rPr>
          <w:rFonts w:ascii="Arial" w:hAnsi="Arial" w:cs="Arial"/>
          <w:sz w:val="24"/>
          <w:szCs w:val="24"/>
        </w:rPr>
        <w:t>ss</w:t>
      </w:r>
      <w:r>
        <w:rPr>
          <w:rFonts w:ascii="Arial" w:hAnsi="Arial" w:cs="Arial"/>
          <w:spacing w:val="1"/>
          <w:sz w:val="24"/>
          <w:szCs w:val="24"/>
        </w:rPr>
        <w:t>e</w:t>
      </w:r>
      <w:r>
        <w:rPr>
          <w:rFonts w:ascii="Arial" w:hAnsi="Arial" w:cs="Arial"/>
          <w:sz w:val="24"/>
          <w:szCs w:val="24"/>
        </w:rPr>
        <w:t>‖.</w:t>
      </w:r>
    </w:p>
    <w:p w:rsidR="00243395" w:rsidRDefault="00243395" w:rsidP="00B06B5F">
      <w:pPr>
        <w:widowControl w:val="0"/>
        <w:autoSpaceDE w:val="0"/>
        <w:autoSpaceDN w:val="0"/>
        <w:adjustRightInd w:val="0"/>
        <w:spacing w:after="0" w:line="240" w:lineRule="auto"/>
        <w:ind w:left="533" w:right="473"/>
        <w:jc w:val="both"/>
        <w:rPr>
          <w:rFonts w:ascii="Arial" w:hAnsi="Arial" w:cs="Arial"/>
          <w:sz w:val="24"/>
          <w:szCs w:val="24"/>
        </w:rPr>
      </w:pPr>
      <w:r>
        <w:rPr>
          <w:rFonts w:ascii="Arial" w:hAnsi="Arial" w:cs="Arial"/>
          <w:spacing w:val="1"/>
          <w:sz w:val="24"/>
          <w:szCs w:val="24"/>
        </w:rPr>
        <w:t>L</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s</w:t>
      </w:r>
      <w:r>
        <w:rPr>
          <w:rFonts w:ascii="Arial" w:hAnsi="Arial" w:cs="Arial"/>
          <w:spacing w:val="1"/>
          <w:sz w:val="24"/>
          <w:szCs w:val="24"/>
        </w:rPr>
        <w:t>u</w:t>
      </w:r>
      <w:r>
        <w:rPr>
          <w:rFonts w:ascii="Arial" w:hAnsi="Arial" w:cs="Arial"/>
          <w:spacing w:val="-1"/>
          <w:sz w:val="24"/>
          <w:szCs w:val="24"/>
        </w:rPr>
        <w:t>d</w:t>
      </w:r>
      <w:r>
        <w:rPr>
          <w:rFonts w:ascii="Arial" w:hAnsi="Arial" w:cs="Arial"/>
          <w:spacing w:val="1"/>
          <w:sz w:val="24"/>
          <w:szCs w:val="24"/>
        </w:rPr>
        <w:t>de</w:t>
      </w:r>
      <w:r>
        <w:rPr>
          <w:rFonts w:ascii="Arial" w:hAnsi="Arial" w:cs="Arial"/>
          <w:spacing w:val="-2"/>
          <w:sz w:val="24"/>
          <w:szCs w:val="24"/>
        </w:rPr>
        <w:t>t</w:t>
      </w:r>
      <w:r>
        <w:rPr>
          <w:rFonts w:ascii="Arial" w:hAnsi="Arial" w:cs="Arial"/>
          <w:sz w:val="24"/>
          <w:szCs w:val="24"/>
        </w:rPr>
        <w:t>ta</w:t>
      </w:r>
      <w:r>
        <w:rPr>
          <w:rFonts w:ascii="Arial" w:hAnsi="Arial" w:cs="Arial"/>
          <w:spacing w:val="3"/>
          <w:sz w:val="24"/>
          <w:szCs w:val="24"/>
        </w:rPr>
        <w:t xml:space="preserve"> </w:t>
      </w:r>
      <w:r>
        <w:rPr>
          <w:rFonts w:ascii="Arial" w:hAnsi="Arial" w:cs="Arial"/>
          <w:spacing w:val="1"/>
          <w:sz w:val="24"/>
          <w:szCs w:val="24"/>
        </w:rPr>
        <w:t>d</w:t>
      </w:r>
      <w:r>
        <w:rPr>
          <w:rFonts w:ascii="Arial" w:hAnsi="Arial" w:cs="Arial"/>
          <w:sz w:val="24"/>
          <w:szCs w:val="24"/>
        </w:rPr>
        <w:t>ich</w:t>
      </w:r>
      <w:r>
        <w:rPr>
          <w:rFonts w:ascii="Arial" w:hAnsi="Arial" w:cs="Arial"/>
          <w:spacing w:val="-2"/>
          <w:sz w:val="24"/>
          <w:szCs w:val="24"/>
        </w:rPr>
        <w:t>i</w:t>
      </w:r>
      <w:r>
        <w:rPr>
          <w:rFonts w:ascii="Arial" w:hAnsi="Arial" w:cs="Arial"/>
          <w:spacing w:val="1"/>
          <w:sz w:val="24"/>
          <w:szCs w:val="24"/>
        </w:rPr>
        <w:t>a</w:t>
      </w:r>
      <w:r>
        <w:rPr>
          <w:rFonts w:ascii="Arial" w:hAnsi="Arial" w:cs="Arial"/>
          <w:sz w:val="24"/>
          <w:szCs w:val="24"/>
        </w:rPr>
        <w:t>ra</w:t>
      </w:r>
      <w:r>
        <w:rPr>
          <w:rFonts w:ascii="Arial" w:hAnsi="Arial" w:cs="Arial"/>
          <w:spacing w:val="-2"/>
          <w:sz w:val="24"/>
          <w:szCs w:val="24"/>
        </w:rPr>
        <w:t>z</w:t>
      </w:r>
      <w:r>
        <w:rPr>
          <w:rFonts w:ascii="Arial" w:hAnsi="Arial" w:cs="Arial"/>
          <w:spacing w:val="2"/>
          <w:sz w:val="24"/>
          <w:szCs w:val="24"/>
        </w:rPr>
        <w:t>i</w:t>
      </w:r>
      <w:r>
        <w:rPr>
          <w:rFonts w:ascii="Arial" w:hAnsi="Arial" w:cs="Arial"/>
          <w:spacing w:val="1"/>
          <w:sz w:val="24"/>
          <w:szCs w:val="24"/>
        </w:rPr>
        <w:t>on</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è</w:t>
      </w:r>
      <w:r>
        <w:rPr>
          <w:rFonts w:ascii="Arial" w:hAnsi="Arial" w:cs="Arial"/>
          <w:spacing w:val="2"/>
          <w:sz w:val="24"/>
          <w:szCs w:val="24"/>
        </w:rPr>
        <w:t xml:space="preserve"> </w:t>
      </w:r>
      <w:r>
        <w:rPr>
          <w:rFonts w:ascii="Arial" w:hAnsi="Arial" w:cs="Arial"/>
          <w:spacing w:val="-2"/>
          <w:sz w:val="24"/>
          <w:szCs w:val="24"/>
        </w:rPr>
        <w:t>c</w:t>
      </w:r>
      <w:r>
        <w:rPr>
          <w:rFonts w:ascii="Arial" w:hAnsi="Arial" w:cs="Arial"/>
          <w:spacing w:val="1"/>
          <w:sz w:val="24"/>
          <w:szCs w:val="24"/>
        </w:rPr>
        <w:t>ond</w:t>
      </w:r>
      <w:r>
        <w:rPr>
          <w:rFonts w:ascii="Arial" w:hAnsi="Arial" w:cs="Arial"/>
          <w:sz w:val="24"/>
          <w:szCs w:val="24"/>
        </w:rPr>
        <w:t>i</w:t>
      </w:r>
      <w:r>
        <w:rPr>
          <w:rFonts w:ascii="Arial" w:hAnsi="Arial" w:cs="Arial"/>
          <w:spacing w:val="-3"/>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r</w:t>
      </w:r>
      <w:r>
        <w:rPr>
          <w:rFonts w:ascii="Arial" w:hAnsi="Arial" w:cs="Arial"/>
          <w:spacing w:val="-1"/>
          <w:sz w:val="24"/>
          <w:szCs w:val="24"/>
        </w:rPr>
        <w:t>i</w:t>
      </w:r>
      <w:r>
        <w:rPr>
          <w:rFonts w:ascii="Arial" w:hAnsi="Arial" w:cs="Arial"/>
          <w:sz w:val="24"/>
          <w:szCs w:val="24"/>
        </w:rPr>
        <w:t>le</w:t>
      </w:r>
      <w:r>
        <w:rPr>
          <w:rFonts w:ascii="Arial" w:hAnsi="Arial" w:cs="Arial"/>
          <w:spacing w:val="-2"/>
          <w:sz w:val="24"/>
          <w:szCs w:val="24"/>
        </w:rPr>
        <w:t>v</w:t>
      </w:r>
      <w:r>
        <w:rPr>
          <w:rFonts w:ascii="Arial" w:hAnsi="Arial" w:cs="Arial"/>
          <w:spacing w:val="1"/>
          <w:sz w:val="24"/>
          <w:szCs w:val="24"/>
        </w:rPr>
        <w:t>an</w:t>
      </w:r>
      <w:r>
        <w:rPr>
          <w:rFonts w:ascii="Arial" w:hAnsi="Arial" w:cs="Arial"/>
          <w:sz w:val="24"/>
          <w:szCs w:val="24"/>
        </w:rPr>
        <w:t xml:space="preserve">te </w:t>
      </w:r>
      <w:r>
        <w:rPr>
          <w:rFonts w:ascii="Arial" w:hAnsi="Arial" w:cs="Arial"/>
          <w:spacing w:val="1"/>
          <w:sz w:val="24"/>
          <w:szCs w:val="24"/>
        </w:rPr>
        <w:t>pe</w:t>
      </w:r>
      <w:r>
        <w:rPr>
          <w:rFonts w:ascii="Arial" w:hAnsi="Arial" w:cs="Arial"/>
          <w:sz w:val="24"/>
          <w:szCs w:val="24"/>
        </w:rPr>
        <w:t>r</w:t>
      </w:r>
      <w:r>
        <w:rPr>
          <w:rFonts w:ascii="Arial" w:hAnsi="Arial" w:cs="Arial"/>
          <w:spacing w:val="1"/>
          <w:sz w:val="24"/>
          <w:szCs w:val="24"/>
        </w:rPr>
        <w:t xml:space="preserve"> </w:t>
      </w:r>
      <w:r>
        <w:rPr>
          <w:rFonts w:ascii="Arial" w:hAnsi="Arial" w:cs="Arial"/>
          <w:sz w:val="24"/>
          <w:szCs w:val="24"/>
        </w:rPr>
        <w:t>la</w:t>
      </w:r>
      <w:r>
        <w:rPr>
          <w:rFonts w:ascii="Arial" w:hAnsi="Arial" w:cs="Arial"/>
          <w:spacing w:val="2"/>
          <w:sz w:val="24"/>
          <w:szCs w:val="24"/>
        </w:rPr>
        <w:t xml:space="preserve"> </w:t>
      </w:r>
      <w:r>
        <w:rPr>
          <w:rFonts w:ascii="Arial" w:hAnsi="Arial" w:cs="Arial"/>
          <w:spacing w:val="1"/>
          <w:sz w:val="24"/>
          <w:szCs w:val="24"/>
        </w:rPr>
        <w:t>pa</w:t>
      </w:r>
      <w:r>
        <w:rPr>
          <w:rFonts w:ascii="Arial" w:hAnsi="Arial" w:cs="Arial"/>
          <w:sz w:val="24"/>
          <w:szCs w:val="24"/>
        </w:rPr>
        <w:t>r</w:t>
      </w:r>
      <w:r>
        <w:rPr>
          <w:rFonts w:ascii="Arial" w:hAnsi="Arial" w:cs="Arial"/>
          <w:spacing w:val="-3"/>
          <w:sz w:val="24"/>
          <w:szCs w:val="24"/>
        </w:rPr>
        <w:t>t</w:t>
      </w:r>
      <w:r>
        <w:rPr>
          <w:rFonts w:ascii="Arial" w:hAnsi="Arial" w:cs="Arial"/>
          <w:spacing w:val="1"/>
          <w:sz w:val="24"/>
          <w:szCs w:val="24"/>
        </w:rPr>
        <w:t>e</w:t>
      </w:r>
      <w:r>
        <w:rPr>
          <w:rFonts w:ascii="Arial" w:hAnsi="Arial" w:cs="Arial"/>
          <w:sz w:val="24"/>
          <w:szCs w:val="24"/>
        </w:rPr>
        <w:t>cip</w:t>
      </w:r>
      <w:r>
        <w:rPr>
          <w:rFonts w:ascii="Arial" w:hAnsi="Arial" w:cs="Arial"/>
          <w:spacing w:val="1"/>
          <w:sz w:val="24"/>
          <w:szCs w:val="24"/>
        </w:rPr>
        <w:t>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e</w:t>
      </w:r>
      <w:r>
        <w:rPr>
          <w:rFonts w:ascii="Arial" w:hAnsi="Arial" w:cs="Arial"/>
          <w:spacing w:val="2"/>
          <w:sz w:val="24"/>
          <w:szCs w:val="24"/>
        </w:rPr>
        <w:t xml:space="preserve"> </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l</w:t>
      </w:r>
      <w:r>
        <w:rPr>
          <w:rFonts w:ascii="Arial" w:hAnsi="Arial" w:cs="Arial"/>
          <w:sz w:val="24"/>
          <w:szCs w:val="24"/>
        </w:rPr>
        <w:t>a</w:t>
      </w:r>
      <w:r>
        <w:rPr>
          <w:rFonts w:ascii="Arial" w:hAnsi="Arial" w:cs="Arial"/>
          <w:spacing w:val="2"/>
          <w:sz w:val="24"/>
          <w:szCs w:val="24"/>
        </w:rPr>
        <w:t xml:space="preserve"> </w:t>
      </w:r>
      <w:r>
        <w:rPr>
          <w:rFonts w:ascii="Arial" w:hAnsi="Arial" w:cs="Arial"/>
          <w:spacing w:val="-1"/>
          <w:sz w:val="24"/>
          <w:szCs w:val="24"/>
        </w:rPr>
        <w:t>g</w:t>
      </w:r>
      <w:r>
        <w:rPr>
          <w:rFonts w:ascii="Arial" w:hAnsi="Arial" w:cs="Arial"/>
          <w:spacing w:val="1"/>
          <w:sz w:val="24"/>
          <w:szCs w:val="24"/>
        </w:rPr>
        <w:t>a</w:t>
      </w:r>
      <w:r>
        <w:rPr>
          <w:rFonts w:ascii="Arial" w:hAnsi="Arial" w:cs="Arial"/>
          <w:sz w:val="24"/>
          <w:szCs w:val="24"/>
        </w:rPr>
        <w:t>ra,</w:t>
      </w:r>
      <w:r>
        <w:rPr>
          <w:rFonts w:ascii="Arial" w:hAnsi="Arial" w:cs="Arial"/>
          <w:spacing w:val="2"/>
          <w:sz w:val="24"/>
          <w:szCs w:val="24"/>
        </w:rPr>
        <w:t xml:space="preserve"> </w:t>
      </w:r>
      <w:r>
        <w:rPr>
          <w:rFonts w:ascii="Arial" w:hAnsi="Arial" w:cs="Arial"/>
          <w:sz w:val="24"/>
          <w:szCs w:val="24"/>
        </w:rPr>
        <w:t>sicch</w:t>
      </w:r>
      <w:r>
        <w:rPr>
          <w:rFonts w:ascii="Arial" w:hAnsi="Arial" w:cs="Arial"/>
          <w:spacing w:val="-1"/>
          <w:sz w:val="24"/>
          <w:szCs w:val="24"/>
        </w:rPr>
        <w:t>é</w:t>
      </w:r>
      <w:r>
        <w:rPr>
          <w:rFonts w:ascii="Arial" w:hAnsi="Arial" w:cs="Arial"/>
          <w:sz w:val="24"/>
          <w:szCs w:val="24"/>
        </w:rPr>
        <w:t xml:space="preserve">, </w:t>
      </w:r>
      <w:r>
        <w:rPr>
          <w:rFonts w:ascii="Arial" w:hAnsi="Arial" w:cs="Arial"/>
          <w:spacing w:val="-1"/>
          <w:sz w:val="24"/>
          <w:szCs w:val="24"/>
        </w:rPr>
        <w:t>q</w:t>
      </w:r>
      <w:r>
        <w:rPr>
          <w:rFonts w:ascii="Arial" w:hAnsi="Arial" w:cs="Arial"/>
          <w:spacing w:val="1"/>
          <w:sz w:val="24"/>
          <w:szCs w:val="24"/>
        </w:rPr>
        <w:t>ua</w:t>
      </w:r>
      <w:r>
        <w:rPr>
          <w:rFonts w:ascii="Arial" w:hAnsi="Arial" w:cs="Arial"/>
          <w:sz w:val="24"/>
          <w:szCs w:val="24"/>
        </w:rPr>
        <w:t>lora</w:t>
      </w:r>
      <w:r>
        <w:rPr>
          <w:rFonts w:ascii="Arial" w:hAnsi="Arial" w:cs="Arial"/>
          <w:spacing w:val="20"/>
          <w:sz w:val="24"/>
          <w:szCs w:val="24"/>
        </w:rPr>
        <w:t xml:space="preserve"> </w:t>
      </w:r>
      <w:r>
        <w:rPr>
          <w:rFonts w:ascii="Arial" w:hAnsi="Arial" w:cs="Arial"/>
          <w:sz w:val="24"/>
          <w:szCs w:val="24"/>
        </w:rPr>
        <w:t>la</w:t>
      </w:r>
      <w:r>
        <w:rPr>
          <w:rFonts w:ascii="Arial" w:hAnsi="Arial" w:cs="Arial"/>
          <w:spacing w:val="20"/>
          <w:sz w:val="24"/>
          <w:szCs w:val="24"/>
        </w:rPr>
        <w:t xml:space="preserve"> </w:t>
      </w:r>
      <w:r>
        <w:rPr>
          <w:rFonts w:ascii="Arial" w:hAnsi="Arial" w:cs="Arial"/>
          <w:sz w:val="24"/>
          <w:szCs w:val="24"/>
        </w:rPr>
        <w:t>st</w:t>
      </w:r>
      <w:r>
        <w:rPr>
          <w:rFonts w:ascii="Arial" w:hAnsi="Arial" w:cs="Arial"/>
          <w:spacing w:val="1"/>
          <w:sz w:val="24"/>
          <w:szCs w:val="24"/>
        </w:rPr>
        <w:t>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e</w:t>
      </w:r>
      <w:r>
        <w:rPr>
          <w:rFonts w:ascii="Arial" w:hAnsi="Arial" w:cs="Arial"/>
          <w:spacing w:val="18"/>
          <w:sz w:val="24"/>
          <w:szCs w:val="24"/>
        </w:rPr>
        <w:t xml:space="preserve"> </w:t>
      </w:r>
      <w:r>
        <w:rPr>
          <w:rFonts w:ascii="Arial" w:hAnsi="Arial" w:cs="Arial"/>
          <w:spacing w:val="1"/>
          <w:sz w:val="24"/>
          <w:szCs w:val="24"/>
        </w:rPr>
        <w:t>a</w:t>
      </w:r>
      <w:r>
        <w:rPr>
          <w:rFonts w:ascii="Arial" w:hAnsi="Arial" w:cs="Arial"/>
          <w:spacing w:val="-1"/>
          <w:sz w:val="24"/>
          <w:szCs w:val="24"/>
        </w:rPr>
        <w:t>p</w:t>
      </w:r>
      <w:r>
        <w:rPr>
          <w:rFonts w:ascii="Arial" w:hAnsi="Arial" w:cs="Arial"/>
          <w:spacing w:val="1"/>
          <w:sz w:val="24"/>
          <w:szCs w:val="24"/>
        </w:rPr>
        <w:t>pa</w:t>
      </w:r>
      <w:r>
        <w:rPr>
          <w:rFonts w:ascii="Arial" w:hAnsi="Arial" w:cs="Arial"/>
          <w:sz w:val="24"/>
          <w:szCs w:val="24"/>
        </w:rPr>
        <w:t>lt</w:t>
      </w:r>
      <w:r>
        <w:rPr>
          <w:rFonts w:ascii="Arial" w:hAnsi="Arial" w:cs="Arial"/>
          <w:spacing w:val="-1"/>
          <w:sz w:val="24"/>
          <w:szCs w:val="24"/>
        </w:rPr>
        <w:t>a</w:t>
      </w:r>
      <w:r>
        <w:rPr>
          <w:rFonts w:ascii="Arial" w:hAnsi="Arial" w:cs="Arial"/>
          <w:spacing w:val="1"/>
          <w:sz w:val="24"/>
          <w:szCs w:val="24"/>
        </w:rPr>
        <w:t>n</w:t>
      </w:r>
      <w:r>
        <w:rPr>
          <w:rFonts w:ascii="Arial" w:hAnsi="Arial" w:cs="Arial"/>
          <w:sz w:val="24"/>
          <w:szCs w:val="24"/>
        </w:rPr>
        <w:t>te</w:t>
      </w:r>
      <w:r>
        <w:rPr>
          <w:rFonts w:ascii="Arial" w:hAnsi="Arial" w:cs="Arial"/>
          <w:spacing w:val="18"/>
          <w:sz w:val="24"/>
          <w:szCs w:val="24"/>
        </w:rPr>
        <w:t xml:space="preserve"> </w:t>
      </w:r>
      <w:r>
        <w:rPr>
          <w:rFonts w:ascii="Arial" w:hAnsi="Arial" w:cs="Arial"/>
          <w:spacing w:val="1"/>
          <w:sz w:val="24"/>
          <w:szCs w:val="24"/>
        </w:rPr>
        <w:t>a</w:t>
      </w:r>
      <w:r>
        <w:rPr>
          <w:rFonts w:ascii="Arial" w:hAnsi="Arial" w:cs="Arial"/>
          <w:sz w:val="24"/>
          <w:szCs w:val="24"/>
        </w:rPr>
        <w:t>cc</w:t>
      </w:r>
      <w:r>
        <w:rPr>
          <w:rFonts w:ascii="Arial" w:hAnsi="Arial" w:cs="Arial"/>
          <w:spacing w:val="1"/>
          <w:sz w:val="24"/>
          <w:szCs w:val="24"/>
        </w:rPr>
        <w:t>e</w:t>
      </w:r>
      <w:r>
        <w:rPr>
          <w:rFonts w:ascii="Arial" w:hAnsi="Arial" w:cs="Arial"/>
          <w:sz w:val="24"/>
          <w:szCs w:val="24"/>
        </w:rPr>
        <w:t>rti,</w:t>
      </w:r>
      <w:r>
        <w:rPr>
          <w:rFonts w:ascii="Arial" w:hAnsi="Arial" w:cs="Arial"/>
          <w:spacing w:val="19"/>
          <w:sz w:val="24"/>
          <w:szCs w:val="24"/>
        </w:rPr>
        <w:t xml:space="preserve"> </w:t>
      </w:r>
      <w:r>
        <w:rPr>
          <w:rFonts w:ascii="Arial" w:hAnsi="Arial" w:cs="Arial"/>
          <w:spacing w:val="-1"/>
          <w:sz w:val="24"/>
          <w:szCs w:val="24"/>
        </w:rPr>
        <w:t>n</w:t>
      </w:r>
      <w:r>
        <w:rPr>
          <w:rFonts w:ascii="Arial" w:hAnsi="Arial" w:cs="Arial"/>
          <w:spacing w:val="1"/>
          <w:sz w:val="24"/>
          <w:szCs w:val="24"/>
        </w:rPr>
        <w:t>e</w:t>
      </w:r>
      <w:r>
        <w:rPr>
          <w:rFonts w:ascii="Arial" w:hAnsi="Arial" w:cs="Arial"/>
          <w:sz w:val="24"/>
          <w:szCs w:val="24"/>
        </w:rPr>
        <w:t>l</w:t>
      </w:r>
      <w:r>
        <w:rPr>
          <w:rFonts w:ascii="Arial" w:hAnsi="Arial" w:cs="Arial"/>
          <w:spacing w:val="19"/>
          <w:sz w:val="24"/>
          <w:szCs w:val="24"/>
        </w:rPr>
        <w:t xml:space="preserve"> </w:t>
      </w:r>
      <w:r>
        <w:rPr>
          <w:rFonts w:ascii="Arial" w:hAnsi="Arial" w:cs="Arial"/>
          <w:spacing w:val="-2"/>
          <w:sz w:val="24"/>
          <w:szCs w:val="24"/>
        </w:rPr>
        <w:t>c</w:t>
      </w:r>
      <w:r>
        <w:rPr>
          <w:rFonts w:ascii="Arial" w:hAnsi="Arial" w:cs="Arial"/>
          <w:spacing w:val="1"/>
          <w:sz w:val="24"/>
          <w:szCs w:val="24"/>
        </w:rPr>
        <w:t>o</w:t>
      </w:r>
      <w:r>
        <w:rPr>
          <w:rFonts w:ascii="Arial" w:hAnsi="Arial" w:cs="Arial"/>
          <w:sz w:val="24"/>
          <w:szCs w:val="24"/>
        </w:rPr>
        <w:t>rso</w:t>
      </w:r>
      <w:r>
        <w:rPr>
          <w:rFonts w:ascii="Arial" w:hAnsi="Arial" w:cs="Arial"/>
          <w:spacing w:val="20"/>
          <w:sz w:val="24"/>
          <w:szCs w:val="24"/>
        </w:rPr>
        <w:t xml:space="preserve"> </w:t>
      </w:r>
      <w:r>
        <w:rPr>
          <w:rFonts w:ascii="Arial" w:hAnsi="Arial" w:cs="Arial"/>
          <w:spacing w:val="1"/>
          <w:sz w:val="24"/>
          <w:szCs w:val="24"/>
        </w:rPr>
        <w:t>de</w:t>
      </w:r>
      <w:r>
        <w:rPr>
          <w:rFonts w:ascii="Arial" w:hAnsi="Arial" w:cs="Arial"/>
          <w:sz w:val="24"/>
          <w:szCs w:val="24"/>
        </w:rPr>
        <w:t>l</w:t>
      </w:r>
      <w:r>
        <w:rPr>
          <w:rFonts w:ascii="Arial" w:hAnsi="Arial" w:cs="Arial"/>
          <w:spacing w:val="17"/>
          <w:sz w:val="24"/>
          <w:szCs w:val="24"/>
        </w:rPr>
        <w:t xml:space="preserve"> </w:t>
      </w:r>
      <w:r>
        <w:rPr>
          <w:rFonts w:ascii="Arial" w:hAnsi="Arial" w:cs="Arial"/>
          <w:spacing w:val="1"/>
          <w:sz w:val="24"/>
          <w:szCs w:val="24"/>
        </w:rPr>
        <w:t>p</w:t>
      </w:r>
      <w:r>
        <w:rPr>
          <w:rFonts w:ascii="Arial" w:hAnsi="Arial" w:cs="Arial"/>
          <w:sz w:val="24"/>
          <w:szCs w:val="24"/>
        </w:rPr>
        <w:t>roc</w:t>
      </w:r>
      <w:r>
        <w:rPr>
          <w:rFonts w:ascii="Arial" w:hAnsi="Arial" w:cs="Arial"/>
          <w:spacing w:val="-1"/>
          <w:sz w:val="24"/>
          <w:szCs w:val="24"/>
        </w:rPr>
        <w:t>e</w:t>
      </w:r>
      <w:r>
        <w:rPr>
          <w:rFonts w:ascii="Arial" w:hAnsi="Arial" w:cs="Arial"/>
          <w:spacing w:val="1"/>
          <w:sz w:val="24"/>
          <w:szCs w:val="24"/>
        </w:rPr>
        <w:t>d</w:t>
      </w:r>
      <w:r>
        <w:rPr>
          <w:rFonts w:ascii="Arial" w:hAnsi="Arial" w:cs="Arial"/>
          <w:sz w:val="24"/>
          <w:szCs w:val="24"/>
        </w:rPr>
        <w:t>i</w:t>
      </w:r>
      <w:r>
        <w:rPr>
          <w:rFonts w:ascii="Arial" w:hAnsi="Arial" w:cs="Arial"/>
          <w:spacing w:val="1"/>
          <w:sz w:val="24"/>
          <w:szCs w:val="24"/>
        </w:rPr>
        <w:t>m</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to</w:t>
      </w:r>
      <w:r>
        <w:rPr>
          <w:rFonts w:ascii="Arial" w:hAnsi="Arial" w:cs="Arial"/>
          <w:spacing w:val="19"/>
          <w:sz w:val="24"/>
          <w:szCs w:val="24"/>
        </w:rPr>
        <w:t xml:space="preserve"> </w:t>
      </w:r>
      <w:r>
        <w:rPr>
          <w:rFonts w:ascii="Arial" w:hAnsi="Arial" w:cs="Arial"/>
          <w:spacing w:val="1"/>
          <w:sz w:val="24"/>
          <w:szCs w:val="24"/>
        </w:rPr>
        <w:t>d</w:t>
      </w:r>
      <w:r>
        <w:rPr>
          <w:rFonts w:ascii="Arial" w:hAnsi="Arial" w:cs="Arial"/>
          <w:sz w:val="24"/>
          <w:szCs w:val="24"/>
        </w:rPr>
        <w:t>i</w:t>
      </w:r>
      <w:r>
        <w:rPr>
          <w:rFonts w:ascii="Arial" w:hAnsi="Arial" w:cs="Arial"/>
          <w:spacing w:val="19"/>
          <w:sz w:val="24"/>
          <w:szCs w:val="24"/>
        </w:rPr>
        <w:t xml:space="preserve"> </w:t>
      </w:r>
      <w:r>
        <w:rPr>
          <w:rFonts w:ascii="Arial" w:hAnsi="Arial" w:cs="Arial"/>
          <w:spacing w:val="-1"/>
          <w:sz w:val="24"/>
          <w:szCs w:val="24"/>
        </w:rPr>
        <w:t>g</w:t>
      </w:r>
      <w:r>
        <w:rPr>
          <w:rFonts w:ascii="Arial" w:hAnsi="Arial" w:cs="Arial"/>
          <w:spacing w:val="1"/>
          <w:sz w:val="24"/>
          <w:szCs w:val="24"/>
        </w:rPr>
        <w:t>a</w:t>
      </w:r>
      <w:r>
        <w:rPr>
          <w:rFonts w:ascii="Arial" w:hAnsi="Arial" w:cs="Arial"/>
          <w:sz w:val="24"/>
          <w:szCs w:val="24"/>
        </w:rPr>
        <w:t>ra</w:t>
      </w:r>
      <w:r>
        <w:rPr>
          <w:rFonts w:ascii="Arial" w:hAnsi="Arial" w:cs="Arial"/>
          <w:spacing w:val="20"/>
          <w:sz w:val="24"/>
          <w:szCs w:val="24"/>
        </w:rPr>
        <w:t xml:space="preserve"> </w:t>
      </w:r>
      <w:r>
        <w:rPr>
          <w:rFonts w:ascii="Arial" w:hAnsi="Arial" w:cs="Arial"/>
          <w:spacing w:val="1"/>
          <w:sz w:val="24"/>
          <w:szCs w:val="24"/>
        </w:rPr>
        <w:t>u</w:t>
      </w:r>
      <w:r>
        <w:rPr>
          <w:rFonts w:ascii="Arial" w:hAnsi="Arial" w:cs="Arial"/>
          <w:spacing w:val="-1"/>
          <w:sz w:val="24"/>
          <w:szCs w:val="24"/>
        </w:rPr>
        <w:t>n</w:t>
      </w:r>
      <w:r>
        <w:rPr>
          <w:rFonts w:ascii="Arial" w:hAnsi="Arial" w:cs="Arial"/>
          <w:sz w:val="24"/>
          <w:szCs w:val="24"/>
        </w:rPr>
        <w:t>a</w:t>
      </w:r>
      <w:r>
        <w:rPr>
          <w:rFonts w:ascii="Arial" w:hAnsi="Arial" w:cs="Arial"/>
          <w:spacing w:val="20"/>
          <w:sz w:val="24"/>
          <w:szCs w:val="24"/>
        </w:rPr>
        <w:t xml:space="preserve"> </w:t>
      </w:r>
      <w:r>
        <w:rPr>
          <w:rFonts w:ascii="Arial" w:hAnsi="Arial" w:cs="Arial"/>
          <w:sz w:val="24"/>
          <w:szCs w:val="24"/>
        </w:rPr>
        <w:t>sit</w:t>
      </w:r>
      <w:r>
        <w:rPr>
          <w:rFonts w:ascii="Arial" w:hAnsi="Arial" w:cs="Arial"/>
          <w:spacing w:val="-1"/>
          <w:sz w:val="24"/>
          <w:szCs w:val="24"/>
        </w:rPr>
        <w:t>u</w:t>
      </w:r>
      <w:r>
        <w:rPr>
          <w:rFonts w:ascii="Arial" w:hAnsi="Arial" w:cs="Arial"/>
          <w:spacing w:val="1"/>
          <w:sz w:val="24"/>
          <w:szCs w:val="24"/>
        </w:rPr>
        <w:t>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 xml:space="preserve">e </w:t>
      </w:r>
      <w:r>
        <w:rPr>
          <w:rFonts w:ascii="Arial" w:hAnsi="Arial" w:cs="Arial"/>
          <w:spacing w:val="1"/>
          <w:sz w:val="24"/>
          <w:szCs w:val="24"/>
        </w:rPr>
        <w:t>d</w:t>
      </w:r>
      <w:r>
        <w:rPr>
          <w:rFonts w:ascii="Arial" w:hAnsi="Arial" w:cs="Arial"/>
          <w:sz w:val="24"/>
          <w:szCs w:val="24"/>
        </w:rPr>
        <w:t>i c</w:t>
      </w:r>
      <w:r>
        <w:rPr>
          <w:rFonts w:ascii="Arial" w:hAnsi="Arial" w:cs="Arial"/>
          <w:spacing w:val="1"/>
          <w:sz w:val="24"/>
          <w:szCs w:val="24"/>
        </w:rPr>
        <w:t>o</w:t>
      </w:r>
      <w:r>
        <w:rPr>
          <w:rFonts w:ascii="Arial" w:hAnsi="Arial" w:cs="Arial"/>
          <w:sz w:val="24"/>
          <w:szCs w:val="24"/>
        </w:rPr>
        <w:t>l</w:t>
      </w:r>
      <w:r>
        <w:rPr>
          <w:rFonts w:ascii="Arial" w:hAnsi="Arial" w:cs="Arial"/>
          <w:spacing w:val="-1"/>
          <w:sz w:val="24"/>
          <w:szCs w:val="24"/>
        </w:rPr>
        <w:t>l</w:t>
      </w:r>
      <w:r>
        <w:rPr>
          <w:rFonts w:ascii="Arial" w:hAnsi="Arial" w:cs="Arial"/>
          <w:spacing w:val="1"/>
          <w:sz w:val="24"/>
          <w:szCs w:val="24"/>
        </w:rPr>
        <w:t>e</w:t>
      </w:r>
      <w:r>
        <w:rPr>
          <w:rFonts w:ascii="Arial" w:hAnsi="Arial" w:cs="Arial"/>
          <w:spacing w:val="-1"/>
          <w:sz w:val="24"/>
          <w:szCs w:val="24"/>
        </w:rPr>
        <w:t>g</w:t>
      </w:r>
      <w:r>
        <w:rPr>
          <w:rFonts w:ascii="Arial" w:hAnsi="Arial" w:cs="Arial"/>
          <w:spacing w:val="1"/>
          <w:sz w:val="24"/>
          <w:szCs w:val="24"/>
        </w:rPr>
        <w:t>am</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to</w:t>
      </w:r>
      <w:r>
        <w:rPr>
          <w:rFonts w:ascii="Arial" w:hAnsi="Arial" w:cs="Arial"/>
          <w:spacing w:val="2"/>
          <w:sz w:val="24"/>
          <w:szCs w:val="24"/>
        </w:rPr>
        <w:t xml:space="preserve"> </w:t>
      </w:r>
      <w:r>
        <w:rPr>
          <w:rFonts w:ascii="Arial" w:hAnsi="Arial" w:cs="Arial"/>
          <w:spacing w:val="-2"/>
          <w:sz w:val="24"/>
          <w:szCs w:val="24"/>
        </w:rPr>
        <w:t>s</w:t>
      </w:r>
      <w:r>
        <w:rPr>
          <w:rFonts w:ascii="Arial" w:hAnsi="Arial" w:cs="Arial"/>
          <w:spacing w:val="1"/>
          <w:sz w:val="24"/>
          <w:szCs w:val="24"/>
        </w:rPr>
        <w:t>o</w:t>
      </w:r>
      <w:r>
        <w:rPr>
          <w:rFonts w:ascii="Arial" w:hAnsi="Arial" w:cs="Arial"/>
          <w:sz w:val="24"/>
          <w:szCs w:val="24"/>
        </w:rPr>
        <w:t>st</w:t>
      </w:r>
      <w:r>
        <w:rPr>
          <w:rFonts w:ascii="Arial" w:hAnsi="Arial" w:cs="Arial"/>
          <w:spacing w:val="-1"/>
          <w:sz w:val="24"/>
          <w:szCs w:val="24"/>
        </w:rPr>
        <w:t>a</w:t>
      </w:r>
      <w:r>
        <w:rPr>
          <w:rFonts w:ascii="Arial" w:hAnsi="Arial" w:cs="Arial"/>
          <w:spacing w:val="1"/>
          <w:sz w:val="24"/>
          <w:szCs w:val="24"/>
        </w:rPr>
        <w:t>n</w:t>
      </w:r>
      <w:r>
        <w:rPr>
          <w:rFonts w:ascii="Arial" w:hAnsi="Arial" w:cs="Arial"/>
          <w:spacing w:val="-2"/>
          <w:sz w:val="24"/>
          <w:szCs w:val="24"/>
        </w:rPr>
        <w:t>z</w:t>
      </w:r>
      <w:r>
        <w:rPr>
          <w:rFonts w:ascii="Arial" w:hAnsi="Arial" w:cs="Arial"/>
          <w:sz w:val="24"/>
          <w:szCs w:val="24"/>
        </w:rPr>
        <w:t>ial</w:t>
      </w:r>
      <w:r>
        <w:rPr>
          <w:rFonts w:ascii="Arial" w:hAnsi="Arial" w:cs="Arial"/>
          <w:spacing w:val="1"/>
          <w:sz w:val="24"/>
          <w:szCs w:val="24"/>
        </w:rPr>
        <w:t>e</w:t>
      </w:r>
      <w:r>
        <w:rPr>
          <w:rFonts w:ascii="Arial" w:hAnsi="Arial" w:cs="Arial"/>
          <w:sz w:val="24"/>
          <w:szCs w:val="24"/>
        </w:rPr>
        <w:t>,</w:t>
      </w:r>
      <w:r>
        <w:rPr>
          <w:rFonts w:ascii="Arial" w:hAnsi="Arial" w:cs="Arial"/>
          <w:spacing w:val="1"/>
          <w:sz w:val="24"/>
          <w:szCs w:val="24"/>
        </w:rPr>
        <w:t xml:space="preserve"> a</w:t>
      </w:r>
      <w:r>
        <w:rPr>
          <w:rFonts w:ascii="Arial" w:hAnsi="Arial" w:cs="Arial"/>
          <w:sz w:val="24"/>
          <w:szCs w:val="24"/>
        </w:rPr>
        <w:t>t</w:t>
      </w:r>
      <w:r>
        <w:rPr>
          <w:rFonts w:ascii="Arial" w:hAnsi="Arial" w:cs="Arial"/>
          <w:spacing w:val="1"/>
          <w:sz w:val="24"/>
          <w:szCs w:val="24"/>
        </w:rPr>
        <w:t>t</w:t>
      </w:r>
      <w:r>
        <w:rPr>
          <w:rFonts w:ascii="Arial" w:hAnsi="Arial" w:cs="Arial"/>
          <w:sz w:val="24"/>
          <w:szCs w:val="24"/>
        </w:rPr>
        <w:t>ra</w:t>
      </w:r>
      <w:r>
        <w:rPr>
          <w:rFonts w:ascii="Arial" w:hAnsi="Arial" w:cs="Arial"/>
          <w:spacing w:val="-2"/>
          <w:sz w:val="24"/>
          <w:szCs w:val="24"/>
        </w:rPr>
        <w:t>v</w:t>
      </w:r>
      <w:r>
        <w:rPr>
          <w:rFonts w:ascii="Arial" w:hAnsi="Arial" w:cs="Arial"/>
          <w:spacing w:val="1"/>
          <w:sz w:val="24"/>
          <w:szCs w:val="24"/>
        </w:rPr>
        <w:t>e</w:t>
      </w:r>
      <w:r>
        <w:rPr>
          <w:rFonts w:ascii="Arial" w:hAnsi="Arial" w:cs="Arial"/>
          <w:sz w:val="24"/>
          <w:szCs w:val="24"/>
        </w:rPr>
        <w:t>rso</w:t>
      </w:r>
      <w:r>
        <w:rPr>
          <w:rFonts w:ascii="Arial" w:hAnsi="Arial" w:cs="Arial"/>
          <w:spacing w:val="1"/>
          <w:sz w:val="24"/>
          <w:szCs w:val="24"/>
        </w:rPr>
        <w:t xml:space="preserve"> </w:t>
      </w:r>
      <w:r>
        <w:rPr>
          <w:rFonts w:ascii="Arial" w:hAnsi="Arial" w:cs="Arial"/>
          <w:sz w:val="24"/>
          <w:szCs w:val="24"/>
        </w:rPr>
        <w:t>in</w:t>
      </w:r>
      <w:r>
        <w:rPr>
          <w:rFonts w:ascii="Arial" w:hAnsi="Arial" w:cs="Arial"/>
          <w:spacing w:val="1"/>
          <w:sz w:val="24"/>
          <w:szCs w:val="24"/>
        </w:rPr>
        <w:t>d</w:t>
      </w:r>
      <w:r>
        <w:rPr>
          <w:rFonts w:ascii="Arial" w:hAnsi="Arial" w:cs="Arial"/>
          <w:sz w:val="24"/>
          <w:szCs w:val="24"/>
        </w:rPr>
        <w:t xml:space="preserve">izi </w:t>
      </w:r>
      <w:r>
        <w:rPr>
          <w:rFonts w:ascii="Arial" w:hAnsi="Arial" w:cs="Arial"/>
          <w:spacing w:val="-1"/>
          <w:sz w:val="24"/>
          <w:szCs w:val="24"/>
        </w:rPr>
        <w:t>g</w:t>
      </w:r>
      <w:r>
        <w:rPr>
          <w:rFonts w:ascii="Arial" w:hAnsi="Arial" w:cs="Arial"/>
          <w:sz w:val="24"/>
          <w:szCs w:val="24"/>
        </w:rPr>
        <w:t>r</w:t>
      </w:r>
      <w:r>
        <w:rPr>
          <w:rFonts w:ascii="Arial" w:hAnsi="Arial" w:cs="Arial"/>
          <w:spacing w:val="2"/>
          <w:sz w:val="24"/>
          <w:szCs w:val="24"/>
        </w:rPr>
        <w:t>a</w:t>
      </w:r>
      <w:r>
        <w:rPr>
          <w:rFonts w:ascii="Arial" w:hAnsi="Arial" w:cs="Arial"/>
          <w:spacing w:val="-2"/>
          <w:sz w:val="24"/>
          <w:szCs w:val="24"/>
        </w:rPr>
        <w:t>v</w:t>
      </w:r>
      <w:r>
        <w:rPr>
          <w:rFonts w:ascii="Arial" w:hAnsi="Arial" w:cs="Arial"/>
          <w:sz w:val="24"/>
          <w:szCs w:val="24"/>
        </w:rPr>
        <w:t xml:space="preserve">i, </w:t>
      </w:r>
      <w:r>
        <w:rPr>
          <w:rFonts w:ascii="Arial" w:hAnsi="Arial" w:cs="Arial"/>
          <w:spacing w:val="1"/>
          <w:sz w:val="24"/>
          <w:szCs w:val="24"/>
        </w:rPr>
        <w:t>p</w:t>
      </w:r>
      <w:r>
        <w:rPr>
          <w:rFonts w:ascii="Arial" w:hAnsi="Arial" w:cs="Arial"/>
          <w:sz w:val="24"/>
          <w:szCs w:val="24"/>
        </w:rPr>
        <w:t>recisi e</w:t>
      </w:r>
      <w:r>
        <w:rPr>
          <w:rFonts w:ascii="Arial" w:hAnsi="Arial" w:cs="Arial"/>
          <w:spacing w:val="9"/>
          <w:sz w:val="24"/>
          <w:szCs w:val="24"/>
        </w:rPr>
        <w:t xml:space="preserve"> </w:t>
      </w:r>
      <w:r>
        <w:rPr>
          <w:rFonts w:ascii="Arial" w:hAnsi="Arial" w:cs="Arial"/>
          <w:sz w:val="24"/>
          <w:szCs w:val="24"/>
        </w:rPr>
        <w:t>c</w:t>
      </w:r>
      <w:r>
        <w:rPr>
          <w:rFonts w:ascii="Arial" w:hAnsi="Arial" w:cs="Arial"/>
          <w:spacing w:val="1"/>
          <w:sz w:val="24"/>
          <w:szCs w:val="24"/>
        </w:rPr>
        <w:t>on</w:t>
      </w:r>
      <w:r>
        <w:rPr>
          <w:rFonts w:ascii="Arial" w:hAnsi="Arial" w:cs="Arial"/>
          <w:sz w:val="24"/>
          <w:szCs w:val="24"/>
        </w:rPr>
        <w:t>c</w:t>
      </w:r>
      <w:r>
        <w:rPr>
          <w:rFonts w:ascii="Arial" w:hAnsi="Arial" w:cs="Arial"/>
          <w:spacing w:val="1"/>
          <w:sz w:val="24"/>
          <w:szCs w:val="24"/>
        </w:rPr>
        <w:t>o</w:t>
      </w:r>
      <w:r>
        <w:rPr>
          <w:rFonts w:ascii="Arial" w:hAnsi="Arial" w:cs="Arial"/>
          <w:sz w:val="24"/>
          <w:szCs w:val="24"/>
        </w:rPr>
        <w:t>rd</w:t>
      </w:r>
      <w:r>
        <w:rPr>
          <w:rFonts w:ascii="Arial" w:hAnsi="Arial" w:cs="Arial"/>
          <w:spacing w:val="1"/>
          <w:sz w:val="24"/>
          <w:szCs w:val="24"/>
        </w:rPr>
        <w:t>an</w:t>
      </w:r>
      <w:r>
        <w:rPr>
          <w:rFonts w:ascii="Arial" w:hAnsi="Arial" w:cs="Arial"/>
          <w:sz w:val="24"/>
          <w:szCs w:val="24"/>
        </w:rPr>
        <w:t>ti,</w:t>
      </w:r>
      <w:r>
        <w:rPr>
          <w:rFonts w:ascii="Arial" w:hAnsi="Arial" w:cs="Arial"/>
          <w:spacing w:val="1"/>
          <w:sz w:val="24"/>
          <w:szCs w:val="24"/>
        </w:rPr>
        <w:t xml:space="preserve"> </w:t>
      </w:r>
      <w:r>
        <w:rPr>
          <w:rFonts w:ascii="Arial" w:hAnsi="Arial" w:cs="Arial"/>
          <w:sz w:val="24"/>
          <w:szCs w:val="24"/>
        </w:rPr>
        <w:t>l</w:t>
      </w:r>
      <w:r>
        <w:rPr>
          <w:rFonts w:ascii="Arial" w:hAnsi="Arial" w:cs="Arial"/>
          <w:spacing w:val="-1"/>
          <w:sz w:val="24"/>
          <w:szCs w:val="24"/>
        </w:rPr>
        <w:t>’</w:t>
      </w:r>
      <w:r>
        <w:rPr>
          <w:rFonts w:ascii="Arial" w:hAnsi="Arial" w:cs="Arial"/>
          <w:sz w:val="24"/>
          <w:szCs w:val="24"/>
        </w:rPr>
        <w:t>i</w:t>
      </w:r>
      <w:r>
        <w:rPr>
          <w:rFonts w:ascii="Arial" w:hAnsi="Arial" w:cs="Arial"/>
          <w:spacing w:val="-1"/>
          <w:sz w:val="24"/>
          <w:szCs w:val="24"/>
        </w:rPr>
        <w:t>m</w:t>
      </w:r>
      <w:r>
        <w:rPr>
          <w:rFonts w:ascii="Arial" w:hAnsi="Arial" w:cs="Arial"/>
          <w:spacing w:val="1"/>
          <w:sz w:val="24"/>
          <w:szCs w:val="24"/>
        </w:rPr>
        <w:t>p</w:t>
      </w:r>
      <w:r>
        <w:rPr>
          <w:rFonts w:ascii="Arial" w:hAnsi="Arial" w:cs="Arial"/>
          <w:sz w:val="24"/>
          <w:szCs w:val="24"/>
        </w:rPr>
        <w:t>resa</w:t>
      </w:r>
      <w:r>
        <w:rPr>
          <w:rFonts w:ascii="Arial" w:hAnsi="Arial" w:cs="Arial"/>
          <w:spacing w:val="1"/>
          <w:sz w:val="24"/>
          <w:szCs w:val="24"/>
        </w:rPr>
        <w:t xml:space="preserve"> </w:t>
      </w:r>
      <w:r>
        <w:rPr>
          <w:rFonts w:ascii="Arial" w:hAnsi="Arial" w:cs="Arial"/>
          <w:spacing w:val="-2"/>
          <w:sz w:val="24"/>
          <w:szCs w:val="24"/>
        </w:rPr>
        <w:t>v</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r</w:t>
      </w:r>
      <w:r>
        <w:rPr>
          <w:rFonts w:ascii="Arial" w:hAnsi="Arial" w:cs="Arial"/>
          <w:sz w:val="24"/>
          <w:szCs w:val="24"/>
        </w:rPr>
        <w:t xml:space="preserve">à </w:t>
      </w:r>
      <w:r>
        <w:rPr>
          <w:rFonts w:ascii="Arial" w:hAnsi="Arial" w:cs="Arial"/>
          <w:spacing w:val="1"/>
          <w:sz w:val="24"/>
          <w:szCs w:val="24"/>
        </w:rPr>
        <w:t>e</w:t>
      </w:r>
      <w:r>
        <w:rPr>
          <w:rFonts w:ascii="Arial" w:hAnsi="Arial" w:cs="Arial"/>
          <w:sz w:val="24"/>
          <w:szCs w:val="24"/>
        </w:rPr>
        <w:t>sclus</w:t>
      </w:r>
      <w:r>
        <w:rPr>
          <w:rFonts w:ascii="Arial" w:hAnsi="Arial" w:cs="Arial"/>
          <w:spacing w:val="1"/>
          <w:sz w:val="24"/>
          <w:szCs w:val="24"/>
        </w:rPr>
        <w:t>a</w:t>
      </w:r>
      <w:r>
        <w:rPr>
          <w:rFonts w:ascii="Arial" w:hAnsi="Arial" w:cs="Arial"/>
          <w:sz w:val="24"/>
          <w:szCs w:val="24"/>
        </w:rPr>
        <w:t>.</w:t>
      </w:r>
    </w:p>
    <w:p w:rsidR="00243395" w:rsidRDefault="00243395" w:rsidP="00B06B5F">
      <w:pPr>
        <w:widowControl w:val="0"/>
        <w:autoSpaceDE w:val="0"/>
        <w:autoSpaceDN w:val="0"/>
        <w:adjustRightInd w:val="0"/>
        <w:spacing w:after="0" w:line="240" w:lineRule="auto"/>
        <w:ind w:left="533" w:right="478"/>
        <w:jc w:val="both"/>
        <w:rPr>
          <w:rFonts w:ascii="Arial" w:hAnsi="Arial" w:cs="Arial"/>
          <w:b/>
          <w:bCs/>
          <w:spacing w:val="1"/>
          <w:sz w:val="24"/>
          <w:szCs w:val="24"/>
        </w:rPr>
      </w:pPr>
    </w:p>
    <w:p w:rsidR="00243395" w:rsidRDefault="00243395" w:rsidP="00B06B5F">
      <w:pPr>
        <w:widowControl w:val="0"/>
        <w:autoSpaceDE w:val="0"/>
        <w:autoSpaceDN w:val="0"/>
        <w:adjustRightInd w:val="0"/>
        <w:spacing w:after="0" w:line="240" w:lineRule="auto"/>
        <w:ind w:left="533" w:right="478"/>
        <w:jc w:val="both"/>
        <w:rPr>
          <w:rFonts w:ascii="Arial" w:hAnsi="Arial" w:cs="Arial"/>
          <w:sz w:val="24"/>
          <w:szCs w:val="24"/>
        </w:rPr>
      </w:pPr>
      <w:r>
        <w:rPr>
          <w:rFonts w:ascii="Arial" w:hAnsi="Arial" w:cs="Arial"/>
          <w:b/>
          <w:bCs/>
          <w:spacing w:val="1"/>
          <w:sz w:val="24"/>
          <w:szCs w:val="24"/>
        </w:rPr>
        <w:t>16</w:t>
      </w:r>
      <w:r>
        <w:rPr>
          <w:rFonts w:ascii="Arial" w:hAnsi="Arial" w:cs="Arial"/>
          <w:b/>
          <w:bCs/>
          <w:sz w:val="24"/>
          <w:szCs w:val="24"/>
        </w:rPr>
        <w:t>.2</w:t>
      </w:r>
      <w:r>
        <w:rPr>
          <w:rFonts w:ascii="Arial" w:hAnsi="Arial" w:cs="Arial"/>
          <w:b/>
          <w:bCs/>
          <w:spacing w:val="55"/>
          <w:sz w:val="24"/>
          <w:szCs w:val="24"/>
        </w:rPr>
        <w:t xml:space="preserve"> </w:t>
      </w:r>
      <w:r>
        <w:rPr>
          <w:rFonts w:ascii="Arial" w:hAnsi="Arial" w:cs="Arial"/>
          <w:spacing w:val="1"/>
          <w:sz w:val="24"/>
          <w:szCs w:val="24"/>
        </w:rPr>
        <w:t>L</w:t>
      </w:r>
      <w:r>
        <w:rPr>
          <w:rFonts w:ascii="Arial" w:hAnsi="Arial" w:cs="Arial"/>
          <w:sz w:val="24"/>
          <w:szCs w:val="24"/>
        </w:rPr>
        <w:t>’</w:t>
      </w:r>
      <w:r>
        <w:rPr>
          <w:rFonts w:ascii="Arial" w:hAnsi="Arial" w:cs="Arial"/>
          <w:spacing w:val="-2"/>
          <w:sz w:val="24"/>
          <w:szCs w:val="24"/>
        </w:rPr>
        <w:t>a</w:t>
      </w:r>
      <w:r>
        <w:rPr>
          <w:rFonts w:ascii="Arial" w:hAnsi="Arial" w:cs="Arial"/>
          <w:spacing w:val="1"/>
          <w:sz w:val="24"/>
          <w:szCs w:val="24"/>
        </w:rPr>
        <w:t>ppa</w:t>
      </w:r>
      <w:r>
        <w:rPr>
          <w:rFonts w:ascii="Arial" w:hAnsi="Arial" w:cs="Arial"/>
          <w:sz w:val="24"/>
          <w:szCs w:val="24"/>
        </w:rPr>
        <w:t>l</w:t>
      </w:r>
      <w:r>
        <w:rPr>
          <w:rFonts w:ascii="Arial" w:hAnsi="Arial" w:cs="Arial"/>
          <w:spacing w:val="-2"/>
          <w:sz w:val="24"/>
          <w:szCs w:val="24"/>
        </w:rPr>
        <w:t>t</w:t>
      </w:r>
      <w:r>
        <w:rPr>
          <w:rFonts w:ascii="Arial" w:hAnsi="Arial" w:cs="Arial"/>
          <w:spacing w:val="1"/>
          <w:sz w:val="24"/>
          <w:szCs w:val="24"/>
        </w:rPr>
        <w:t>a</w:t>
      </w:r>
      <w:r>
        <w:rPr>
          <w:rFonts w:ascii="Arial" w:hAnsi="Arial" w:cs="Arial"/>
          <w:sz w:val="24"/>
          <w:szCs w:val="24"/>
        </w:rPr>
        <w:t>t</w:t>
      </w:r>
      <w:r>
        <w:rPr>
          <w:rFonts w:ascii="Arial" w:hAnsi="Arial" w:cs="Arial"/>
          <w:spacing w:val="1"/>
          <w:sz w:val="24"/>
          <w:szCs w:val="24"/>
        </w:rPr>
        <w:t>o</w:t>
      </w:r>
      <w:r>
        <w:rPr>
          <w:rFonts w:ascii="Arial" w:hAnsi="Arial" w:cs="Arial"/>
          <w:sz w:val="24"/>
          <w:szCs w:val="24"/>
        </w:rPr>
        <w:t>r</w:t>
      </w:r>
      <w:r>
        <w:rPr>
          <w:rFonts w:ascii="Arial" w:hAnsi="Arial" w:cs="Arial"/>
          <w:spacing w:val="-2"/>
          <w:sz w:val="24"/>
          <w:szCs w:val="24"/>
        </w:rPr>
        <w:t>e</w:t>
      </w:r>
      <w:r>
        <w:rPr>
          <w:rFonts w:ascii="Arial" w:hAnsi="Arial" w:cs="Arial"/>
          <w:sz w:val="24"/>
          <w:szCs w:val="24"/>
        </w:rPr>
        <w:t>,</w:t>
      </w:r>
      <w:r>
        <w:rPr>
          <w:rFonts w:ascii="Arial" w:hAnsi="Arial" w:cs="Arial"/>
          <w:spacing w:val="56"/>
          <w:sz w:val="24"/>
          <w:szCs w:val="24"/>
        </w:rPr>
        <w:t xml:space="preserve"> </w:t>
      </w:r>
      <w:r>
        <w:rPr>
          <w:rFonts w:ascii="Arial" w:hAnsi="Arial" w:cs="Arial"/>
          <w:sz w:val="24"/>
          <w:szCs w:val="24"/>
        </w:rPr>
        <w:t>il</w:t>
      </w:r>
      <w:r>
        <w:rPr>
          <w:rFonts w:ascii="Arial" w:hAnsi="Arial" w:cs="Arial"/>
          <w:spacing w:val="52"/>
          <w:sz w:val="24"/>
          <w:szCs w:val="24"/>
        </w:rPr>
        <w:t xml:space="preserve"> </w:t>
      </w:r>
      <w:r>
        <w:rPr>
          <w:rFonts w:ascii="Arial" w:hAnsi="Arial" w:cs="Arial"/>
          <w:sz w:val="24"/>
          <w:szCs w:val="24"/>
        </w:rPr>
        <w:t>s</w:t>
      </w:r>
      <w:r>
        <w:rPr>
          <w:rFonts w:ascii="Arial" w:hAnsi="Arial" w:cs="Arial"/>
          <w:spacing w:val="1"/>
          <w:sz w:val="24"/>
          <w:szCs w:val="24"/>
        </w:rPr>
        <w:t>ub</w:t>
      </w:r>
      <w:r>
        <w:rPr>
          <w:rFonts w:ascii="Arial" w:hAnsi="Arial" w:cs="Arial"/>
          <w:spacing w:val="-1"/>
          <w:sz w:val="24"/>
          <w:szCs w:val="24"/>
        </w:rPr>
        <w:t>a</w:t>
      </w:r>
      <w:r>
        <w:rPr>
          <w:rFonts w:ascii="Arial" w:hAnsi="Arial" w:cs="Arial"/>
          <w:spacing w:val="1"/>
          <w:sz w:val="24"/>
          <w:szCs w:val="24"/>
        </w:rPr>
        <w:t>ppa</w:t>
      </w:r>
      <w:r>
        <w:rPr>
          <w:rFonts w:ascii="Arial" w:hAnsi="Arial" w:cs="Arial"/>
          <w:sz w:val="24"/>
          <w:szCs w:val="24"/>
        </w:rPr>
        <w:t>l</w:t>
      </w:r>
      <w:r>
        <w:rPr>
          <w:rFonts w:ascii="Arial" w:hAnsi="Arial" w:cs="Arial"/>
          <w:spacing w:val="-2"/>
          <w:sz w:val="24"/>
          <w:szCs w:val="24"/>
        </w:rPr>
        <w:t>t</w:t>
      </w:r>
      <w:r>
        <w:rPr>
          <w:rFonts w:ascii="Arial" w:hAnsi="Arial" w:cs="Arial"/>
          <w:spacing w:val="1"/>
          <w:sz w:val="24"/>
          <w:szCs w:val="24"/>
        </w:rPr>
        <w:t>a</w:t>
      </w:r>
      <w:r>
        <w:rPr>
          <w:rFonts w:ascii="Arial" w:hAnsi="Arial" w:cs="Arial"/>
          <w:sz w:val="24"/>
          <w:szCs w:val="24"/>
        </w:rPr>
        <w:t>t</w:t>
      </w:r>
      <w:r>
        <w:rPr>
          <w:rFonts w:ascii="Arial" w:hAnsi="Arial" w:cs="Arial"/>
          <w:spacing w:val="1"/>
          <w:sz w:val="24"/>
          <w:szCs w:val="24"/>
        </w:rPr>
        <w:t>o</w:t>
      </w:r>
      <w:r>
        <w:rPr>
          <w:rFonts w:ascii="Arial" w:hAnsi="Arial" w:cs="Arial"/>
          <w:sz w:val="24"/>
          <w:szCs w:val="24"/>
        </w:rPr>
        <w:t>re</w:t>
      </w:r>
      <w:r>
        <w:rPr>
          <w:rFonts w:ascii="Arial" w:hAnsi="Arial" w:cs="Arial"/>
          <w:spacing w:val="53"/>
          <w:sz w:val="24"/>
          <w:szCs w:val="24"/>
        </w:rPr>
        <w:t xml:space="preserve"> </w:t>
      </w:r>
      <w:r>
        <w:rPr>
          <w:rFonts w:ascii="Arial" w:hAnsi="Arial" w:cs="Arial"/>
          <w:sz w:val="24"/>
          <w:szCs w:val="24"/>
        </w:rPr>
        <w:t>e</w:t>
      </w:r>
      <w:r>
        <w:rPr>
          <w:rFonts w:ascii="Arial" w:hAnsi="Arial" w:cs="Arial"/>
          <w:spacing w:val="56"/>
          <w:sz w:val="24"/>
          <w:szCs w:val="24"/>
        </w:rPr>
        <w:t xml:space="preserve"> </w:t>
      </w:r>
      <w:r>
        <w:rPr>
          <w:rFonts w:ascii="Arial" w:hAnsi="Arial" w:cs="Arial"/>
          <w:sz w:val="24"/>
          <w:szCs w:val="24"/>
        </w:rPr>
        <w:t>il</w:t>
      </w:r>
      <w:r>
        <w:rPr>
          <w:rFonts w:ascii="Arial" w:hAnsi="Arial" w:cs="Arial"/>
          <w:spacing w:val="54"/>
          <w:sz w:val="24"/>
          <w:szCs w:val="24"/>
        </w:rPr>
        <w:t xml:space="preserve"> </w:t>
      </w:r>
      <w:r>
        <w:rPr>
          <w:rFonts w:ascii="Arial" w:hAnsi="Arial" w:cs="Arial"/>
          <w:sz w:val="24"/>
          <w:szCs w:val="24"/>
        </w:rPr>
        <w:t>s</w:t>
      </w:r>
      <w:r>
        <w:rPr>
          <w:rFonts w:ascii="Arial" w:hAnsi="Arial" w:cs="Arial"/>
          <w:spacing w:val="-1"/>
          <w:sz w:val="24"/>
          <w:szCs w:val="24"/>
        </w:rPr>
        <w:t>u</w:t>
      </w:r>
      <w:r>
        <w:rPr>
          <w:rFonts w:ascii="Arial" w:hAnsi="Arial" w:cs="Arial"/>
          <w:spacing w:val="1"/>
          <w:sz w:val="24"/>
          <w:szCs w:val="24"/>
        </w:rPr>
        <w:t>b</w:t>
      </w:r>
      <w:r>
        <w:rPr>
          <w:rFonts w:ascii="Arial" w:hAnsi="Arial" w:cs="Arial"/>
          <w:sz w:val="24"/>
          <w:szCs w:val="24"/>
        </w:rPr>
        <w:t>c</w:t>
      </w:r>
      <w:r>
        <w:rPr>
          <w:rFonts w:ascii="Arial" w:hAnsi="Arial" w:cs="Arial"/>
          <w:spacing w:val="1"/>
          <w:sz w:val="24"/>
          <w:szCs w:val="24"/>
        </w:rPr>
        <w:t>on</w:t>
      </w:r>
      <w:r>
        <w:rPr>
          <w:rFonts w:ascii="Arial" w:hAnsi="Arial" w:cs="Arial"/>
          <w:sz w:val="24"/>
          <w:szCs w:val="24"/>
        </w:rPr>
        <w:t>tr</w:t>
      </w:r>
      <w:r>
        <w:rPr>
          <w:rFonts w:ascii="Arial" w:hAnsi="Arial" w:cs="Arial"/>
          <w:spacing w:val="-2"/>
          <w:sz w:val="24"/>
          <w:szCs w:val="24"/>
        </w:rPr>
        <w:t>a</w:t>
      </w:r>
      <w:r>
        <w:rPr>
          <w:rFonts w:ascii="Arial" w:hAnsi="Arial" w:cs="Arial"/>
          <w:spacing w:val="1"/>
          <w:sz w:val="24"/>
          <w:szCs w:val="24"/>
        </w:rPr>
        <w:t>en</w:t>
      </w:r>
      <w:r>
        <w:rPr>
          <w:rFonts w:ascii="Arial" w:hAnsi="Arial" w:cs="Arial"/>
          <w:spacing w:val="-2"/>
          <w:sz w:val="24"/>
          <w:szCs w:val="24"/>
        </w:rPr>
        <w:t>t</w:t>
      </w:r>
      <w:r>
        <w:rPr>
          <w:rFonts w:ascii="Arial" w:hAnsi="Arial" w:cs="Arial"/>
          <w:spacing w:val="1"/>
          <w:sz w:val="24"/>
          <w:szCs w:val="24"/>
        </w:rPr>
        <w:t>e</w:t>
      </w:r>
      <w:r>
        <w:rPr>
          <w:rFonts w:ascii="Arial" w:hAnsi="Arial" w:cs="Arial"/>
          <w:sz w:val="24"/>
          <w:szCs w:val="24"/>
        </w:rPr>
        <w:t>,</w:t>
      </w:r>
      <w:r>
        <w:rPr>
          <w:rFonts w:ascii="Arial" w:hAnsi="Arial" w:cs="Arial"/>
          <w:spacing w:val="53"/>
          <w:sz w:val="24"/>
          <w:szCs w:val="24"/>
        </w:rPr>
        <w:t xml:space="preserve"> </w:t>
      </w:r>
      <w:r>
        <w:rPr>
          <w:rFonts w:ascii="Arial" w:hAnsi="Arial" w:cs="Arial"/>
          <w:sz w:val="24"/>
          <w:szCs w:val="24"/>
        </w:rPr>
        <w:t>a</w:t>
      </w:r>
      <w:r>
        <w:rPr>
          <w:rFonts w:ascii="Arial" w:hAnsi="Arial" w:cs="Arial"/>
          <w:spacing w:val="56"/>
          <w:sz w:val="24"/>
          <w:szCs w:val="24"/>
        </w:rPr>
        <w:t xml:space="preserve"> </w:t>
      </w:r>
      <w:r>
        <w:rPr>
          <w:rFonts w:ascii="Arial" w:hAnsi="Arial" w:cs="Arial"/>
          <w:spacing w:val="-1"/>
          <w:sz w:val="24"/>
          <w:szCs w:val="24"/>
        </w:rPr>
        <w:t>q</w:t>
      </w:r>
      <w:r>
        <w:rPr>
          <w:rFonts w:ascii="Arial" w:hAnsi="Arial" w:cs="Arial"/>
          <w:spacing w:val="1"/>
          <w:sz w:val="24"/>
          <w:szCs w:val="24"/>
        </w:rPr>
        <w:t>ua</w:t>
      </w:r>
      <w:r>
        <w:rPr>
          <w:rFonts w:ascii="Arial" w:hAnsi="Arial" w:cs="Arial"/>
          <w:sz w:val="24"/>
          <w:szCs w:val="24"/>
        </w:rPr>
        <w:t>ls</w:t>
      </w:r>
      <w:r>
        <w:rPr>
          <w:rFonts w:ascii="Arial" w:hAnsi="Arial" w:cs="Arial"/>
          <w:spacing w:val="-3"/>
          <w:sz w:val="24"/>
          <w:szCs w:val="24"/>
        </w:rPr>
        <w:t>i</w:t>
      </w:r>
      <w:r>
        <w:rPr>
          <w:rFonts w:ascii="Arial" w:hAnsi="Arial" w:cs="Arial"/>
          <w:spacing w:val="1"/>
          <w:sz w:val="24"/>
          <w:szCs w:val="24"/>
        </w:rPr>
        <w:t>a</w:t>
      </w:r>
      <w:r>
        <w:rPr>
          <w:rFonts w:ascii="Arial" w:hAnsi="Arial" w:cs="Arial"/>
          <w:sz w:val="24"/>
          <w:szCs w:val="24"/>
        </w:rPr>
        <w:t>si</w:t>
      </w:r>
      <w:r>
        <w:rPr>
          <w:rFonts w:ascii="Arial" w:hAnsi="Arial" w:cs="Arial"/>
          <w:spacing w:val="55"/>
          <w:sz w:val="24"/>
          <w:szCs w:val="24"/>
        </w:rPr>
        <w:t xml:space="preserve"> </w:t>
      </w:r>
      <w:r>
        <w:rPr>
          <w:rFonts w:ascii="Arial" w:hAnsi="Arial" w:cs="Arial"/>
          <w:sz w:val="24"/>
          <w:szCs w:val="24"/>
        </w:rPr>
        <w:t>tit</w:t>
      </w:r>
      <w:r>
        <w:rPr>
          <w:rFonts w:ascii="Arial" w:hAnsi="Arial" w:cs="Arial"/>
          <w:spacing w:val="1"/>
          <w:sz w:val="24"/>
          <w:szCs w:val="24"/>
        </w:rPr>
        <w:t>o</w:t>
      </w:r>
      <w:r>
        <w:rPr>
          <w:rFonts w:ascii="Arial" w:hAnsi="Arial" w:cs="Arial"/>
          <w:sz w:val="24"/>
          <w:szCs w:val="24"/>
        </w:rPr>
        <w:t>lo</w:t>
      </w:r>
      <w:r>
        <w:rPr>
          <w:rFonts w:ascii="Arial" w:hAnsi="Arial" w:cs="Arial"/>
          <w:spacing w:val="56"/>
          <w:sz w:val="24"/>
          <w:szCs w:val="24"/>
        </w:rPr>
        <w:t xml:space="preserve"> </w:t>
      </w:r>
      <w:r>
        <w:rPr>
          <w:rFonts w:ascii="Arial" w:hAnsi="Arial" w:cs="Arial"/>
          <w:spacing w:val="-3"/>
          <w:sz w:val="24"/>
          <w:szCs w:val="24"/>
        </w:rPr>
        <w:t>i</w:t>
      </w:r>
      <w:r>
        <w:rPr>
          <w:rFonts w:ascii="Arial" w:hAnsi="Arial" w:cs="Arial"/>
          <w:spacing w:val="1"/>
          <w:sz w:val="24"/>
          <w:szCs w:val="24"/>
        </w:rPr>
        <w:t>n</w:t>
      </w:r>
      <w:r>
        <w:rPr>
          <w:rFonts w:ascii="Arial" w:hAnsi="Arial" w:cs="Arial"/>
          <w:sz w:val="24"/>
          <w:szCs w:val="24"/>
        </w:rPr>
        <w:t>t</w:t>
      </w:r>
      <w:r>
        <w:rPr>
          <w:rFonts w:ascii="Arial" w:hAnsi="Arial" w:cs="Arial"/>
          <w:spacing w:val="1"/>
          <w:sz w:val="24"/>
          <w:szCs w:val="24"/>
        </w:rPr>
        <w:t>e</w:t>
      </w:r>
      <w:r>
        <w:rPr>
          <w:rFonts w:ascii="Arial" w:hAnsi="Arial" w:cs="Arial"/>
          <w:sz w:val="24"/>
          <w:szCs w:val="24"/>
        </w:rPr>
        <w:t>res</w:t>
      </w:r>
      <w:r>
        <w:rPr>
          <w:rFonts w:ascii="Arial" w:hAnsi="Arial" w:cs="Arial"/>
          <w:spacing w:val="-2"/>
          <w:sz w:val="24"/>
          <w:szCs w:val="24"/>
        </w:rPr>
        <w:t>s</w:t>
      </w:r>
      <w:r>
        <w:rPr>
          <w:rFonts w:ascii="Arial" w:hAnsi="Arial" w:cs="Arial"/>
          <w:spacing w:val="1"/>
          <w:sz w:val="24"/>
          <w:szCs w:val="24"/>
        </w:rPr>
        <w:t>a</w:t>
      </w:r>
      <w:r>
        <w:rPr>
          <w:rFonts w:ascii="Arial" w:hAnsi="Arial" w:cs="Arial"/>
          <w:sz w:val="24"/>
          <w:szCs w:val="24"/>
        </w:rPr>
        <w:t>ti</w:t>
      </w:r>
      <w:r>
        <w:rPr>
          <w:rFonts w:ascii="Arial" w:hAnsi="Arial" w:cs="Arial"/>
          <w:spacing w:val="55"/>
          <w:sz w:val="24"/>
          <w:szCs w:val="24"/>
        </w:rPr>
        <w:t xml:space="preserve"> </w:t>
      </w:r>
      <w:r>
        <w:rPr>
          <w:rFonts w:ascii="Arial" w:hAnsi="Arial" w:cs="Arial"/>
          <w:spacing w:val="-1"/>
          <w:sz w:val="24"/>
          <w:szCs w:val="24"/>
        </w:rPr>
        <w:t>a</w:t>
      </w:r>
      <w:r>
        <w:rPr>
          <w:rFonts w:ascii="Arial" w:hAnsi="Arial" w:cs="Arial"/>
          <w:sz w:val="24"/>
          <w:szCs w:val="24"/>
        </w:rPr>
        <w:t>i la</w:t>
      </w:r>
      <w:r>
        <w:rPr>
          <w:rFonts w:ascii="Arial" w:hAnsi="Arial" w:cs="Arial"/>
          <w:spacing w:val="-2"/>
          <w:sz w:val="24"/>
          <w:szCs w:val="24"/>
        </w:rPr>
        <w:t>v</w:t>
      </w:r>
      <w:r>
        <w:rPr>
          <w:rFonts w:ascii="Arial" w:hAnsi="Arial" w:cs="Arial"/>
          <w:spacing w:val="1"/>
          <w:sz w:val="24"/>
          <w:szCs w:val="24"/>
        </w:rPr>
        <w:t>o</w:t>
      </w:r>
      <w:r>
        <w:rPr>
          <w:rFonts w:ascii="Arial" w:hAnsi="Arial" w:cs="Arial"/>
          <w:sz w:val="24"/>
          <w:szCs w:val="24"/>
        </w:rPr>
        <w:t>ri</w:t>
      </w:r>
      <w:r>
        <w:rPr>
          <w:rFonts w:ascii="Arial" w:hAnsi="Arial" w:cs="Arial"/>
          <w:spacing w:val="2"/>
          <w:sz w:val="24"/>
          <w:szCs w:val="24"/>
        </w:rPr>
        <w:t xml:space="preserve"> </w:t>
      </w:r>
      <w:r>
        <w:rPr>
          <w:rFonts w:ascii="Arial" w:hAnsi="Arial" w:cs="Arial"/>
          <w:spacing w:val="1"/>
          <w:sz w:val="24"/>
          <w:szCs w:val="24"/>
        </w:rPr>
        <w:t>d</w:t>
      </w:r>
      <w:r>
        <w:rPr>
          <w:rFonts w:ascii="Arial" w:hAnsi="Arial" w:cs="Arial"/>
          <w:sz w:val="24"/>
          <w:szCs w:val="24"/>
        </w:rPr>
        <w:t>i</w:t>
      </w:r>
      <w:r>
        <w:rPr>
          <w:rFonts w:ascii="Arial" w:hAnsi="Arial" w:cs="Arial"/>
          <w:spacing w:val="3"/>
          <w:sz w:val="24"/>
          <w:szCs w:val="24"/>
        </w:rPr>
        <w:t xml:space="preserve"> </w:t>
      </w:r>
      <w:r>
        <w:rPr>
          <w:rFonts w:ascii="Arial" w:hAnsi="Arial" w:cs="Arial"/>
          <w:sz w:val="24"/>
          <w:szCs w:val="24"/>
        </w:rPr>
        <w:t>c</w:t>
      </w:r>
      <w:r>
        <w:rPr>
          <w:rFonts w:ascii="Arial" w:hAnsi="Arial" w:cs="Arial"/>
          <w:spacing w:val="1"/>
          <w:sz w:val="24"/>
          <w:szCs w:val="24"/>
        </w:rPr>
        <w:t>u</w:t>
      </w:r>
      <w:r>
        <w:rPr>
          <w:rFonts w:ascii="Arial" w:hAnsi="Arial" w:cs="Arial"/>
          <w:sz w:val="24"/>
          <w:szCs w:val="24"/>
        </w:rPr>
        <w:t>i</w:t>
      </w:r>
      <w:r>
        <w:rPr>
          <w:rFonts w:ascii="Arial" w:hAnsi="Arial" w:cs="Arial"/>
          <w:spacing w:val="3"/>
          <w:sz w:val="24"/>
          <w:szCs w:val="24"/>
        </w:rPr>
        <w:t xml:space="preserve"> </w:t>
      </w:r>
      <w:r>
        <w:rPr>
          <w:rFonts w:ascii="Arial" w:hAnsi="Arial" w:cs="Arial"/>
          <w:spacing w:val="1"/>
          <w:sz w:val="24"/>
          <w:szCs w:val="24"/>
        </w:rPr>
        <w:t>a</w:t>
      </w:r>
      <w:r>
        <w:rPr>
          <w:rFonts w:ascii="Arial" w:hAnsi="Arial" w:cs="Arial"/>
          <w:sz w:val="24"/>
          <w:szCs w:val="24"/>
        </w:rPr>
        <w:t>l</w:t>
      </w:r>
      <w:r>
        <w:rPr>
          <w:rFonts w:ascii="Arial" w:hAnsi="Arial" w:cs="Arial"/>
          <w:spacing w:val="3"/>
          <w:sz w:val="24"/>
          <w:szCs w:val="24"/>
        </w:rPr>
        <w:t xml:space="preserve"> </w:t>
      </w:r>
      <w:r>
        <w:rPr>
          <w:rFonts w:ascii="Arial" w:hAnsi="Arial" w:cs="Arial"/>
          <w:spacing w:val="1"/>
          <w:sz w:val="24"/>
          <w:szCs w:val="24"/>
        </w:rPr>
        <w:t>p</w:t>
      </w:r>
      <w:r>
        <w:rPr>
          <w:rFonts w:ascii="Arial" w:hAnsi="Arial" w:cs="Arial"/>
          <w:sz w:val="24"/>
          <w:szCs w:val="24"/>
        </w:rPr>
        <w:t>re</w:t>
      </w:r>
      <w:r>
        <w:rPr>
          <w:rFonts w:ascii="Arial" w:hAnsi="Arial" w:cs="Arial"/>
          <w:spacing w:val="-2"/>
          <w:sz w:val="24"/>
          <w:szCs w:val="24"/>
        </w:rPr>
        <w:t>s</w:t>
      </w:r>
      <w:r>
        <w:rPr>
          <w:rFonts w:ascii="Arial" w:hAnsi="Arial" w:cs="Arial"/>
          <w:spacing w:val="1"/>
          <w:sz w:val="24"/>
          <w:szCs w:val="24"/>
        </w:rPr>
        <w:t>en</w:t>
      </w:r>
      <w:r>
        <w:rPr>
          <w:rFonts w:ascii="Arial" w:hAnsi="Arial" w:cs="Arial"/>
          <w:spacing w:val="-2"/>
          <w:sz w:val="24"/>
          <w:szCs w:val="24"/>
        </w:rPr>
        <w:t>t</w:t>
      </w:r>
      <w:r>
        <w:rPr>
          <w:rFonts w:ascii="Arial" w:hAnsi="Arial" w:cs="Arial"/>
          <w:sz w:val="24"/>
          <w:szCs w:val="24"/>
        </w:rPr>
        <w:t>e</w:t>
      </w:r>
      <w:r>
        <w:rPr>
          <w:rFonts w:ascii="Arial" w:hAnsi="Arial" w:cs="Arial"/>
          <w:spacing w:val="4"/>
          <w:sz w:val="24"/>
          <w:szCs w:val="24"/>
        </w:rPr>
        <w:t xml:space="preserve"> </w:t>
      </w:r>
      <w:r>
        <w:rPr>
          <w:rFonts w:ascii="Arial" w:hAnsi="Arial" w:cs="Arial"/>
          <w:spacing w:val="1"/>
          <w:sz w:val="24"/>
          <w:szCs w:val="24"/>
        </w:rPr>
        <w:t>b</w:t>
      </w:r>
      <w:r>
        <w:rPr>
          <w:rFonts w:ascii="Arial" w:hAnsi="Arial" w:cs="Arial"/>
          <w:spacing w:val="-1"/>
          <w:sz w:val="24"/>
          <w:szCs w:val="24"/>
        </w:rPr>
        <w:t>a</w:t>
      </w:r>
      <w:r>
        <w:rPr>
          <w:rFonts w:ascii="Arial" w:hAnsi="Arial" w:cs="Arial"/>
          <w:spacing w:val="1"/>
          <w:sz w:val="24"/>
          <w:szCs w:val="24"/>
        </w:rPr>
        <w:t>n</w:t>
      </w:r>
      <w:r>
        <w:rPr>
          <w:rFonts w:ascii="Arial" w:hAnsi="Arial" w:cs="Arial"/>
          <w:spacing w:val="-1"/>
          <w:sz w:val="24"/>
          <w:szCs w:val="24"/>
        </w:rPr>
        <w:t>d</w:t>
      </w:r>
      <w:r>
        <w:rPr>
          <w:rFonts w:ascii="Arial" w:hAnsi="Arial" w:cs="Arial"/>
          <w:sz w:val="24"/>
          <w:szCs w:val="24"/>
        </w:rPr>
        <w:t>o</w:t>
      </w:r>
      <w:r>
        <w:rPr>
          <w:rFonts w:ascii="Arial" w:hAnsi="Arial" w:cs="Arial"/>
          <w:spacing w:val="4"/>
          <w:sz w:val="24"/>
          <w:szCs w:val="24"/>
        </w:rPr>
        <w:t xml:space="preserve"> </w:t>
      </w:r>
      <w:r>
        <w:rPr>
          <w:rFonts w:ascii="Arial" w:hAnsi="Arial" w:cs="Arial"/>
          <w:sz w:val="24"/>
          <w:szCs w:val="24"/>
        </w:rPr>
        <w:t>s</w:t>
      </w:r>
      <w:r>
        <w:rPr>
          <w:rFonts w:ascii="Arial" w:hAnsi="Arial" w:cs="Arial"/>
          <w:spacing w:val="-1"/>
          <w:sz w:val="24"/>
          <w:szCs w:val="24"/>
        </w:rPr>
        <w:t>o</w:t>
      </w:r>
      <w:r>
        <w:rPr>
          <w:rFonts w:ascii="Arial" w:hAnsi="Arial" w:cs="Arial"/>
          <w:spacing w:val="1"/>
          <w:sz w:val="24"/>
          <w:szCs w:val="24"/>
        </w:rPr>
        <w:t>n</w:t>
      </w:r>
      <w:r>
        <w:rPr>
          <w:rFonts w:ascii="Arial" w:hAnsi="Arial" w:cs="Arial"/>
          <w:sz w:val="24"/>
          <w:szCs w:val="24"/>
        </w:rPr>
        <w:t>o</w:t>
      </w:r>
      <w:r>
        <w:rPr>
          <w:rFonts w:ascii="Arial" w:hAnsi="Arial" w:cs="Arial"/>
          <w:spacing w:val="2"/>
          <w:sz w:val="24"/>
          <w:szCs w:val="24"/>
        </w:rPr>
        <w:t xml:space="preserve"> </w:t>
      </w:r>
      <w:r>
        <w:rPr>
          <w:rFonts w:ascii="Arial" w:hAnsi="Arial" w:cs="Arial"/>
          <w:spacing w:val="1"/>
          <w:sz w:val="24"/>
          <w:szCs w:val="24"/>
        </w:rPr>
        <w:t>obb</w:t>
      </w:r>
      <w:r>
        <w:rPr>
          <w:rFonts w:ascii="Arial" w:hAnsi="Arial" w:cs="Arial"/>
          <w:sz w:val="24"/>
          <w:szCs w:val="24"/>
        </w:rPr>
        <w:t>l</w:t>
      </w:r>
      <w:r>
        <w:rPr>
          <w:rFonts w:ascii="Arial" w:hAnsi="Arial" w:cs="Arial"/>
          <w:spacing w:val="-1"/>
          <w:sz w:val="24"/>
          <w:szCs w:val="24"/>
        </w:rPr>
        <w:t>ig</w:t>
      </w:r>
      <w:r>
        <w:rPr>
          <w:rFonts w:ascii="Arial" w:hAnsi="Arial" w:cs="Arial"/>
          <w:spacing w:val="1"/>
          <w:sz w:val="24"/>
          <w:szCs w:val="24"/>
        </w:rPr>
        <w:t>a</w:t>
      </w:r>
      <w:r>
        <w:rPr>
          <w:rFonts w:ascii="Arial" w:hAnsi="Arial" w:cs="Arial"/>
          <w:sz w:val="24"/>
          <w:szCs w:val="24"/>
        </w:rPr>
        <w:t>ti</w:t>
      </w:r>
      <w:r>
        <w:rPr>
          <w:rFonts w:ascii="Arial" w:hAnsi="Arial" w:cs="Arial"/>
          <w:spacing w:val="1"/>
          <w:sz w:val="24"/>
          <w:szCs w:val="24"/>
        </w:rPr>
        <w:t xml:space="preserve"> a</w:t>
      </w:r>
      <w:r>
        <w:rPr>
          <w:rFonts w:ascii="Arial" w:hAnsi="Arial" w:cs="Arial"/>
          <w:sz w:val="24"/>
          <w:szCs w:val="24"/>
        </w:rPr>
        <w:t>d</w:t>
      </w:r>
      <w:r>
        <w:rPr>
          <w:rFonts w:ascii="Arial" w:hAnsi="Arial" w:cs="Arial"/>
          <w:spacing w:val="4"/>
          <w:sz w:val="24"/>
          <w:szCs w:val="24"/>
        </w:rPr>
        <w:t xml:space="preserve"> </w:t>
      </w:r>
      <w:r>
        <w:rPr>
          <w:rFonts w:ascii="Arial" w:hAnsi="Arial" w:cs="Arial"/>
          <w:spacing w:val="-3"/>
          <w:sz w:val="24"/>
          <w:szCs w:val="24"/>
        </w:rPr>
        <w:t>i</w:t>
      </w:r>
      <w:r>
        <w:rPr>
          <w:rFonts w:ascii="Arial" w:hAnsi="Arial" w:cs="Arial"/>
          <w:spacing w:val="1"/>
          <w:sz w:val="24"/>
          <w:szCs w:val="24"/>
        </w:rPr>
        <w:t>nd</w:t>
      </w:r>
      <w:r>
        <w:rPr>
          <w:rFonts w:ascii="Arial" w:hAnsi="Arial" w:cs="Arial"/>
          <w:sz w:val="24"/>
          <w:szCs w:val="24"/>
        </w:rPr>
        <w:t>icare</w:t>
      </w:r>
      <w:r>
        <w:rPr>
          <w:rFonts w:ascii="Arial" w:hAnsi="Arial" w:cs="Arial"/>
          <w:spacing w:val="2"/>
          <w:sz w:val="24"/>
          <w:szCs w:val="24"/>
        </w:rPr>
        <w:t xml:space="preserve"> </w:t>
      </w:r>
      <w:r>
        <w:rPr>
          <w:rFonts w:ascii="Arial" w:hAnsi="Arial" w:cs="Arial"/>
          <w:spacing w:val="1"/>
          <w:sz w:val="24"/>
          <w:szCs w:val="24"/>
        </w:rPr>
        <w:t>u</w:t>
      </w:r>
      <w:r>
        <w:rPr>
          <w:rFonts w:ascii="Arial" w:hAnsi="Arial" w:cs="Arial"/>
          <w:spacing w:val="-1"/>
          <w:sz w:val="24"/>
          <w:szCs w:val="24"/>
        </w:rPr>
        <w:t>n</w:t>
      </w:r>
      <w:r>
        <w:rPr>
          <w:rFonts w:ascii="Arial" w:hAnsi="Arial" w:cs="Arial"/>
          <w:sz w:val="24"/>
          <w:szCs w:val="24"/>
        </w:rPr>
        <w:t>o</w:t>
      </w:r>
      <w:r>
        <w:rPr>
          <w:rFonts w:ascii="Arial" w:hAnsi="Arial" w:cs="Arial"/>
          <w:spacing w:val="4"/>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pacing w:val="1"/>
          <w:sz w:val="24"/>
          <w:szCs w:val="24"/>
        </w:rPr>
        <w:t>p</w:t>
      </w:r>
      <w:r>
        <w:rPr>
          <w:rFonts w:ascii="Arial" w:hAnsi="Arial" w:cs="Arial"/>
          <w:sz w:val="24"/>
          <w:szCs w:val="24"/>
        </w:rPr>
        <w:t>iù</w:t>
      </w:r>
      <w:r>
        <w:rPr>
          <w:rFonts w:ascii="Arial" w:hAnsi="Arial" w:cs="Arial"/>
          <w:spacing w:val="2"/>
          <w:sz w:val="24"/>
          <w:szCs w:val="24"/>
        </w:rPr>
        <w:t xml:space="preserve"> </w:t>
      </w:r>
      <w:r>
        <w:rPr>
          <w:rFonts w:ascii="Arial" w:hAnsi="Arial" w:cs="Arial"/>
          <w:sz w:val="24"/>
          <w:szCs w:val="24"/>
        </w:rPr>
        <w:t>c</w:t>
      </w:r>
      <w:r>
        <w:rPr>
          <w:rFonts w:ascii="Arial" w:hAnsi="Arial" w:cs="Arial"/>
          <w:spacing w:val="1"/>
          <w:sz w:val="24"/>
          <w:szCs w:val="24"/>
        </w:rPr>
        <w:t>on</w:t>
      </w:r>
      <w:r>
        <w:rPr>
          <w:rFonts w:ascii="Arial" w:hAnsi="Arial" w:cs="Arial"/>
          <w:sz w:val="24"/>
          <w:szCs w:val="24"/>
        </w:rPr>
        <w:t>ti</w:t>
      </w:r>
      <w:r>
        <w:rPr>
          <w:rFonts w:ascii="Arial" w:hAnsi="Arial" w:cs="Arial"/>
          <w:spacing w:val="4"/>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re</w:t>
      </w:r>
      <w:r>
        <w:rPr>
          <w:rFonts w:ascii="Arial" w:hAnsi="Arial" w:cs="Arial"/>
          <w:spacing w:val="1"/>
          <w:sz w:val="24"/>
          <w:szCs w:val="24"/>
        </w:rPr>
        <w:t>n</w:t>
      </w:r>
      <w:r>
        <w:rPr>
          <w:rFonts w:ascii="Arial" w:hAnsi="Arial" w:cs="Arial"/>
          <w:sz w:val="24"/>
          <w:szCs w:val="24"/>
        </w:rPr>
        <w:t>ti</w:t>
      </w:r>
      <w:r>
        <w:rPr>
          <w:rFonts w:ascii="Arial" w:hAnsi="Arial" w:cs="Arial"/>
          <w:spacing w:val="4"/>
          <w:sz w:val="24"/>
          <w:szCs w:val="24"/>
        </w:rPr>
        <w:t xml:space="preserve"> </w:t>
      </w:r>
      <w:r>
        <w:rPr>
          <w:rFonts w:ascii="Arial" w:hAnsi="Arial" w:cs="Arial"/>
          <w:spacing w:val="-1"/>
          <w:sz w:val="24"/>
          <w:szCs w:val="24"/>
        </w:rPr>
        <w:t>b</w:t>
      </w:r>
      <w:r>
        <w:rPr>
          <w:rFonts w:ascii="Arial" w:hAnsi="Arial" w:cs="Arial"/>
          <w:spacing w:val="1"/>
          <w:sz w:val="24"/>
          <w:szCs w:val="24"/>
        </w:rPr>
        <w:t>an</w:t>
      </w:r>
      <w:r>
        <w:rPr>
          <w:rFonts w:ascii="Arial" w:hAnsi="Arial" w:cs="Arial"/>
          <w:sz w:val="24"/>
          <w:szCs w:val="24"/>
        </w:rPr>
        <w:t>c</w:t>
      </w:r>
      <w:r>
        <w:rPr>
          <w:rFonts w:ascii="Arial" w:hAnsi="Arial" w:cs="Arial"/>
          <w:spacing w:val="1"/>
          <w:sz w:val="24"/>
          <w:szCs w:val="24"/>
        </w:rPr>
        <w:t>a</w:t>
      </w:r>
      <w:r>
        <w:rPr>
          <w:rFonts w:ascii="Arial" w:hAnsi="Arial" w:cs="Arial"/>
          <w:sz w:val="24"/>
          <w:szCs w:val="24"/>
        </w:rPr>
        <w:t xml:space="preserve">ri o </w:t>
      </w:r>
      <w:r>
        <w:rPr>
          <w:rFonts w:ascii="Arial" w:hAnsi="Arial" w:cs="Arial"/>
          <w:spacing w:val="1"/>
          <w:sz w:val="24"/>
          <w:szCs w:val="24"/>
        </w:rPr>
        <w:t>po</w:t>
      </w:r>
      <w:r>
        <w:rPr>
          <w:rFonts w:ascii="Arial" w:hAnsi="Arial" w:cs="Arial"/>
          <w:sz w:val="24"/>
          <w:szCs w:val="24"/>
        </w:rPr>
        <w:t>st</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i</w:t>
      </w:r>
      <w:r>
        <w:rPr>
          <w:rFonts w:ascii="Arial" w:hAnsi="Arial" w:cs="Arial"/>
          <w:sz w:val="24"/>
          <w:szCs w:val="24"/>
        </w:rPr>
        <w:t>,</w:t>
      </w:r>
      <w:r>
        <w:rPr>
          <w:rFonts w:ascii="Arial" w:hAnsi="Arial" w:cs="Arial"/>
          <w:spacing w:val="1"/>
          <w:sz w:val="24"/>
          <w:szCs w:val="24"/>
        </w:rPr>
        <w:t xml:space="preserve"> o</w:t>
      </w:r>
      <w:r>
        <w:rPr>
          <w:rFonts w:ascii="Arial" w:hAnsi="Arial" w:cs="Arial"/>
          <w:spacing w:val="-2"/>
          <w:sz w:val="24"/>
          <w:szCs w:val="24"/>
        </w:rPr>
        <w:t>vv</w:t>
      </w:r>
      <w:r>
        <w:rPr>
          <w:rFonts w:ascii="Arial" w:hAnsi="Arial" w:cs="Arial"/>
          <w:spacing w:val="1"/>
          <w:sz w:val="24"/>
          <w:szCs w:val="24"/>
        </w:rPr>
        <w:t>e</w:t>
      </w:r>
      <w:r>
        <w:rPr>
          <w:rFonts w:ascii="Arial" w:hAnsi="Arial" w:cs="Arial"/>
          <w:sz w:val="24"/>
          <w:szCs w:val="24"/>
        </w:rPr>
        <w:t xml:space="preserve">ro </w:t>
      </w:r>
      <w:r>
        <w:rPr>
          <w:rFonts w:ascii="Arial" w:hAnsi="Arial" w:cs="Arial"/>
          <w:spacing w:val="1"/>
          <w:sz w:val="24"/>
          <w:szCs w:val="24"/>
        </w:rPr>
        <w:t>a</w:t>
      </w:r>
      <w:r>
        <w:rPr>
          <w:rFonts w:ascii="Arial" w:hAnsi="Arial" w:cs="Arial"/>
          <w:sz w:val="24"/>
          <w:szCs w:val="24"/>
        </w:rPr>
        <w:t>lt</w:t>
      </w:r>
      <w:r>
        <w:rPr>
          <w:rFonts w:ascii="Arial" w:hAnsi="Arial" w:cs="Arial"/>
          <w:spacing w:val="-1"/>
          <w:sz w:val="24"/>
          <w:szCs w:val="24"/>
        </w:rPr>
        <w:t>r</w:t>
      </w:r>
      <w:r>
        <w:rPr>
          <w:rFonts w:ascii="Arial" w:hAnsi="Arial" w:cs="Arial"/>
          <w:sz w:val="24"/>
          <w:szCs w:val="24"/>
        </w:rPr>
        <w:t>i</w:t>
      </w:r>
      <w:r>
        <w:rPr>
          <w:rFonts w:ascii="Arial" w:hAnsi="Arial" w:cs="Arial"/>
          <w:spacing w:val="2"/>
          <w:sz w:val="24"/>
          <w:szCs w:val="24"/>
        </w:rPr>
        <w:t xml:space="preserve"> </w:t>
      </w:r>
      <w:r>
        <w:rPr>
          <w:rFonts w:ascii="Arial" w:hAnsi="Arial" w:cs="Arial"/>
          <w:sz w:val="24"/>
          <w:szCs w:val="24"/>
        </w:rPr>
        <w:t>stru</w:t>
      </w:r>
      <w:r>
        <w:rPr>
          <w:rFonts w:ascii="Arial" w:hAnsi="Arial" w:cs="Arial"/>
          <w:spacing w:val="2"/>
          <w:sz w:val="24"/>
          <w:szCs w:val="24"/>
        </w:rPr>
        <w:t>m</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ti</w:t>
      </w:r>
      <w:r>
        <w:rPr>
          <w:rFonts w:ascii="Arial" w:hAnsi="Arial" w:cs="Arial"/>
          <w:spacing w:val="4"/>
          <w:sz w:val="24"/>
          <w:szCs w:val="24"/>
        </w:rPr>
        <w:t xml:space="preserve"> </w:t>
      </w:r>
      <w:r>
        <w:rPr>
          <w:rFonts w:ascii="Arial" w:hAnsi="Arial" w:cs="Arial"/>
          <w:spacing w:val="1"/>
          <w:sz w:val="24"/>
          <w:szCs w:val="24"/>
        </w:rPr>
        <w:t>d</w:t>
      </w:r>
      <w:r>
        <w:rPr>
          <w:rFonts w:ascii="Arial" w:hAnsi="Arial" w:cs="Arial"/>
          <w:sz w:val="24"/>
          <w:szCs w:val="24"/>
        </w:rPr>
        <w:t>i inc</w:t>
      </w:r>
      <w:r>
        <w:rPr>
          <w:rFonts w:ascii="Arial" w:hAnsi="Arial" w:cs="Arial"/>
          <w:spacing w:val="1"/>
          <w:sz w:val="24"/>
          <w:szCs w:val="24"/>
        </w:rPr>
        <w:t>a</w:t>
      </w:r>
      <w:r>
        <w:rPr>
          <w:rFonts w:ascii="Arial" w:hAnsi="Arial" w:cs="Arial"/>
          <w:sz w:val="24"/>
          <w:szCs w:val="24"/>
        </w:rPr>
        <w:t>sso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d</w:t>
      </w:r>
      <w:r>
        <w:rPr>
          <w:rFonts w:ascii="Arial" w:hAnsi="Arial" w:cs="Arial"/>
          <w:sz w:val="24"/>
          <w:szCs w:val="24"/>
        </w:rPr>
        <w:t xml:space="preserve">i </w:t>
      </w:r>
      <w:r>
        <w:rPr>
          <w:rFonts w:ascii="Arial" w:hAnsi="Arial" w:cs="Arial"/>
          <w:spacing w:val="1"/>
          <w:sz w:val="24"/>
          <w:szCs w:val="24"/>
        </w:rPr>
        <w:t>pa</w:t>
      </w:r>
      <w:r>
        <w:rPr>
          <w:rFonts w:ascii="Arial" w:hAnsi="Arial" w:cs="Arial"/>
          <w:spacing w:val="-1"/>
          <w:sz w:val="24"/>
          <w:szCs w:val="24"/>
        </w:rPr>
        <w:t>g</w:t>
      </w:r>
      <w:r>
        <w:rPr>
          <w:rFonts w:ascii="Arial" w:hAnsi="Arial" w:cs="Arial"/>
          <w:spacing w:val="1"/>
          <w:sz w:val="24"/>
          <w:szCs w:val="24"/>
        </w:rPr>
        <w:t>am</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to</w:t>
      </w:r>
      <w:r>
        <w:rPr>
          <w:rFonts w:ascii="Arial" w:hAnsi="Arial" w:cs="Arial"/>
          <w:spacing w:val="1"/>
          <w:sz w:val="24"/>
          <w:szCs w:val="24"/>
        </w:rPr>
        <w:t xml:space="preserve"> </w:t>
      </w:r>
      <w:r>
        <w:rPr>
          <w:rFonts w:ascii="Arial" w:hAnsi="Arial" w:cs="Arial"/>
          <w:sz w:val="24"/>
          <w:szCs w:val="24"/>
        </w:rPr>
        <w:t>id</w:t>
      </w:r>
      <w:r>
        <w:rPr>
          <w:rFonts w:ascii="Arial" w:hAnsi="Arial" w:cs="Arial"/>
          <w:spacing w:val="-1"/>
          <w:sz w:val="24"/>
          <w:szCs w:val="24"/>
        </w:rPr>
        <w:t>o</w:t>
      </w:r>
      <w:r>
        <w:rPr>
          <w:rFonts w:ascii="Arial" w:hAnsi="Arial" w:cs="Arial"/>
          <w:spacing w:val="1"/>
          <w:sz w:val="24"/>
          <w:szCs w:val="24"/>
        </w:rPr>
        <w:t>ne</w:t>
      </w:r>
      <w:r>
        <w:rPr>
          <w:rFonts w:ascii="Arial" w:hAnsi="Arial" w:cs="Arial"/>
          <w:sz w:val="24"/>
          <w:szCs w:val="24"/>
        </w:rPr>
        <w:t>i a</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on</w:t>
      </w:r>
      <w:r>
        <w:rPr>
          <w:rFonts w:ascii="Arial" w:hAnsi="Arial" w:cs="Arial"/>
          <w:sz w:val="24"/>
          <w:szCs w:val="24"/>
        </w:rPr>
        <w:t>s</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ti</w:t>
      </w:r>
      <w:r>
        <w:rPr>
          <w:rFonts w:ascii="Arial" w:hAnsi="Arial" w:cs="Arial"/>
          <w:spacing w:val="-1"/>
          <w:sz w:val="24"/>
          <w:szCs w:val="24"/>
        </w:rPr>
        <w:t>r</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la</w:t>
      </w:r>
      <w:r>
        <w:rPr>
          <w:rFonts w:ascii="Arial" w:hAnsi="Arial" w:cs="Arial"/>
          <w:spacing w:val="1"/>
          <w:sz w:val="24"/>
          <w:szCs w:val="24"/>
        </w:rPr>
        <w:t xml:space="preserve"> p</w:t>
      </w:r>
      <w:r>
        <w:rPr>
          <w:rFonts w:ascii="Arial" w:hAnsi="Arial" w:cs="Arial"/>
          <w:sz w:val="24"/>
          <w:szCs w:val="24"/>
        </w:rPr>
        <w:t>ie</w:t>
      </w:r>
      <w:r>
        <w:rPr>
          <w:rFonts w:ascii="Arial" w:hAnsi="Arial" w:cs="Arial"/>
          <w:spacing w:val="1"/>
          <w:sz w:val="24"/>
          <w:szCs w:val="24"/>
        </w:rPr>
        <w:t>n</w:t>
      </w:r>
      <w:r>
        <w:rPr>
          <w:rFonts w:ascii="Arial" w:hAnsi="Arial" w:cs="Arial"/>
          <w:sz w:val="24"/>
          <w:szCs w:val="24"/>
        </w:rPr>
        <w:t>a traccia</w:t>
      </w:r>
      <w:r>
        <w:rPr>
          <w:rFonts w:ascii="Arial" w:hAnsi="Arial" w:cs="Arial"/>
          <w:spacing w:val="1"/>
          <w:sz w:val="24"/>
          <w:szCs w:val="24"/>
        </w:rPr>
        <w:t>b</w:t>
      </w:r>
      <w:r>
        <w:rPr>
          <w:rFonts w:ascii="Arial" w:hAnsi="Arial" w:cs="Arial"/>
          <w:sz w:val="24"/>
          <w:szCs w:val="24"/>
        </w:rPr>
        <w:t>i</w:t>
      </w:r>
      <w:r>
        <w:rPr>
          <w:rFonts w:ascii="Arial" w:hAnsi="Arial" w:cs="Arial"/>
          <w:spacing w:val="-1"/>
          <w:sz w:val="24"/>
          <w:szCs w:val="24"/>
        </w:rPr>
        <w:t>l</w:t>
      </w:r>
      <w:r>
        <w:rPr>
          <w:rFonts w:ascii="Arial" w:hAnsi="Arial" w:cs="Arial"/>
          <w:sz w:val="24"/>
          <w:szCs w:val="24"/>
        </w:rPr>
        <w:t xml:space="preserve">ità </w:t>
      </w:r>
      <w:r>
        <w:rPr>
          <w:rFonts w:ascii="Arial" w:hAnsi="Arial" w:cs="Arial"/>
          <w:spacing w:val="1"/>
          <w:sz w:val="24"/>
          <w:szCs w:val="24"/>
        </w:rPr>
        <w:t>de</w:t>
      </w:r>
      <w:r>
        <w:rPr>
          <w:rFonts w:ascii="Arial" w:hAnsi="Arial" w:cs="Arial"/>
          <w:sz w:val="24"/>
          <w:szCs w:val="24"/>
        </w:rPr>
        <w:t>l</w:t>
      </w:r>
      <w:r>
        <w:rPr>
          <w:rFonts w:ascii="Arial" w:hAnsi="Arial" w:cs="Arial"/>
          <w:spacing w:val="-1"/>
          <w:sz w:val="24"/>
          <w:szCs w:val="24"/>
        </w:rPr>
        <w:t>l</w:t>
      </w:r>
      <w:r>
        <w:rPr>
          <w:rFonts w:ascii="Arial" w:hAnsi="Arial" w:cs="Arial"/>
          <w:sz w:val="24"/>
          <w:szCs w:val="24"/>
        </w:rPr>
        <w:t xml:space="preserve">e </w:t>
      </w:r>
      <w:r>
        <w:rPr>
          <w:rFonts w:ascii="Arial" w:hAnsi="Arial" w:cs="Arial"/>
          <w:spacing w:val="1"/>
          <w:sz w:val="24"/>
          <w:szCs w:val="24"/>
        </w:rPr>
        <w:t>ope</w:t>
      </w:r>
      <w:r>
        <w:rPr>
          <w:rFonts w:ascii="Arial" w:hAnsi="Arial" w:cs="Arial"/>
          <w:spacing w:val="-3"/>
          <w:sz w:val="24"/>
          <w:szCs w:val="24"/>
        </w:rPr>
        <w:t>r</w:t>
      </w:r>
      <w:r>
        <w:rPr>
          <w:rFonts w:ascii="Arial" w:hAnsi="Arial" w:cs="Arial"/>
          <w:spacing w:val="1"/>
          <w:sz w:val="24"/>
          <w:szCs w:val="24"/>
        </w:rPr>
        <w:t>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i</w:t>
      </w:r>
      <w:r>
        <w:rPr>
          <w:rFonts w:ascii="Arial" w:hAnsi="Arial" w:cs="Arial"/>
          <w:spacing w:val="1"/>
          <w:sz w:val="24"/>
          <w:szCs w:val="24"/>
        </w:rPr>
        <w:t xml:space="preserve"> </w:t>
      </w:r>
      <w:r>
        <w:rPr>
          <w:rFonts w:ascii="Arial" w:hAnsi="Arial" w:cs="Arial"/>
          <w:sz w:val="24"/>
          <w:szCs w:val="24"/>
        </w:rPr>
        <w:t>s</w:t>
      </w:r>
      <w:r>
        <w:rPr>
          <w:rFonts w:ascii="Arial" w:hAnsi="Arial" w:cs="Arial"/>
          <w:spacing w:val="1"/>
          <w:sz w:val="24"/>
          <w:szCs w:val="24"/>
        </w:rPr>
        <w:t>u</w:t>
      </w:r>
      <w:r>
        <w:rPr>
          <w:rFonts w:ascii="Arial" w:hAnsi="Arial" w:cs="Arial"/>
          <w:sz w:val="24"/>
          <w:szCs w:val="24"/>
        </w:rPr>
        <w:t>l/i</w:t>
      </w:r>
      <w:r>
        <w:rPr>
          <w:rFonts w:ascii="Arial" w:hAnsi="Arial" w:cs="Arial"/>
          <w:spacing w:val="1"/>
          <w:sz w:val="24"/>
          <w:szCs w:val="24"/>
        </w:rPr>
        <w:t xml:space="preserve"> </w:t>
      </w:r>
      <w:r>
        <w:rPr>
          <w:rFonts w:ascii="Arial" w:hAnsi="Arial" w:cs="Arial"/>
          <w:spacing w:val="-1"/>
          <w:sz w:val="24"/>
          <w:szCs w:val="24"/>
        </w:rPr>
        <w:t>q</w:t>
      </w:r>
      <w:r>
        <w:rPr>
          <w:rFonts w:ascii="Arial" w:hAnsi="Arial" w:cs="Arial"/>
          <w:spacing w:val="1"/>
          <w:sz w:val="24"/>
          <w:szCs w:val="24"/>
        </w:rPr>
        <w:t>ua</w:t>
      </w:r>
      <w:r>
        <w:rPr>
          <w:rFonts w:ascii="Arial" w:hAnsi="Arial" w:cs="Arial"/>
          <w:sz w:val="24"/>
          <w:szCs w:val="24"/>
        </w:rPr>
        <w:t>le</w:t>
      </w:r>
      <w:r>
        <w:rPr>
          <w:rFonts w:ascii="Arial" w:hAnsi="Arial" w:cs="Arial"/>
          <w:spacing w:val="1"/>
          <w:sz w:val="24"/>
          <w:szCs w:val="24"/>
        </w:rPr>
        <w:t>/</w:t>
      </w:r>
      <w:r>
        <w:rPr>
          <w:rFonts w:ascii="Arial" w:hAnsi="Arial" w:cs="Arial"/>
          <w:sz w:val="24"/>
          <w:szCs w:val="24"/>
        </w:rPr>
        <w:t>i</w:t>
      </w:r>
      <w:r>
        <w:rPr>
          <w:rFonts w:ascii="Arial" w:hAnsi="Arial" w:cs="Arial"/>
          <w:spacing w:val="1"/>
          <w:sz w:val="24"/>
          <w:szCs w:val="24"/>
        </w:rPr>
        <w:t xml:space="preserve"> </w:t>
      </w:r>
      <w:r>
        <w:rPr>
          <w:rFonts w:ascii="Arial" w:hAnsi="Arial" w:cs="Arial"/>
          <w:spacing w:val="-1"/>
          <w:sz w:val="24"/>
          <w:szCs w:val="24"/>
        </w:rPr>
        <w:t>que</w:t>
      </w:r>
      <w:r>
        <w:rPr>
          <w:rFonts w:ascii="Arial" w:hAnsi="Arial" w:cs="Arial"/>
          <w:sz w:val="24"/>
          <w:szCs w:val="24"/>
        </w:rPr>
        <w:t>sta</w:t>
      </w:r>
      <w:r>
        <w:rPr>
          <w:rFonts w:ascii="Arial" w:hAnsi="Arial" w:cs="Arial"/>
          <w:spacing w:val="3"/>
          <w:sz w:val="24"/>
          <w:szCs w:val="24"/>
        </w:rPr>
        <w:t xml:space="preserve"> </w:t>
      </w:r>
      <w:r>
        <w:rPr>
          <w:rFonts w:ascii="Arial" w:hAnsi="Arial" w:cs="Arial"/>
          <w:spacing w:val="-2"/>
          <w:sz w:val="24"/>
          <w:szCs w:val="24"/>
        </w:rPr>
        <w:t>S</w:t>
      </w:r>
      <w:r>
        <w:rPr>
          <w:rFonts w:ascii="Arial" w:hAnsi="Arial" w:cs="Arial"/>
          <w:sz w:val="24"/>
          <w:szCs w:val="24"/>
        </w:rPr>
        <w:t>t</w:t>
      </w:r>
      <w:r>
        <w:rPr>
          <w:rFonts w:ascii="Arial" w:hAnsi="Arial" w:cs="Arial"/>
          <w:spacing w:val="1"/>
          <w:sz w:val="24"/>
          <w:szCs w:val="24"/>
        </w:rPr>
        <w:t>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 xml:space="preserve">e </w:t>
      </w:r>
      <w:r>
        <w:rPr>
          <w:rFonts w:ascii="Arial" w:hAnsi="Arial" w:cs="Arial"/>
          <w:spacing w:val="1"/>
          <w:sz w:val="24"/>
          <w:szCs w:val="24"/>
        </w:rPr>
        <w:t>ap</w:t>
      </w:r>
      <w:r>
        <w:rPr>
          <w:rFonts w:ascii="Arial" w:hAnsi="Arial" w:cs="Arial"/>
          <w:spacing w:val="-1"/>
          <w:sz w:val="24"/>
          <w:szCs w:val="24"/>
        </w:rPr>
        <w:t>p</w:t>
      </w:r>
      <w:r>
        <w:rPr>
          <w:rFonts w:ascii="Arial" w:hAnsi="Arial" w:cs="Arial"/>
          <w:spacing w:val="1"/>
          <w:sz w:val="24"/>
          <w:szCs w:val="24"/>
        </w:rPr>
        <w:t>a</w:t>
      </w:r>
      <w:r>
        <w:rPr>
          <w:rFonts w:ascii="Arial" w:hAnsi="Arial" w:cs="Arial"/>
          <w:sz w:val="24"/>
          <w:szCs w:val="24"/>
        </w:rPr>
        <w:t>lt</w:t>
      </w:r>
      <w:r>
        <w:rPr>
          <w:rFonts w:ascii="Arial" w:hAnsi="Arial" w:cs="Arial"/>
          <w:spacing w:val="-1"/>
          <w:sz w:val="24"/>
          <w:szCs w:val="24"/>
        </w:rPr>
        <w:t>a</w:t>
      </w:r>
      <w:r>
        <w:rPr>
          <w:rFonts w:ascii="Arial" w:hAnsi="Arial" w:cs="Arial"/>
          <w:spacing w:val="1"/>
          <w:sz w:val="24"/>
          <w:szCs w:val="24"/>
        </w:rPr>
        <w:t>n</w:t>
      </w:r>
      <w:r>
        <w:rPr>
          <w:rFonts w:ascii="Arial" w:hAnsi="Arial" w:cs="Arial"/>
          <w:spacing w:val="-2"/>
          <w:sz w:val="24"/>
          <w:szCs w:val="24"/>
        </w:rPr>
        <w:t>t</w:t>
      </w:r>
      <w:r>
        <w:rPr>
          <w:rFonts w:ascii="Arial" w:hAnsi="Arial" w:cs="Arial"/>
          <w:sz w:val="24"/>
          <w:szCs w:val="24"/>
        </w:rPr>
        <w:t xml:space="preserve">e </w:t>
      </w:r>
      <w:r>
        <w:rPr>
          <w:rFonts w:ascii="Arial" w:hAnsi="Arial" w:cs="Arial"/>
          <w:spacing w:val="3"/>
          <w:sz w:val="24"/>
          <w:szCs w:val="24"/>
        </w:rPr>
        <w:t>f</w:t>
      </w:r>
      <w:r>
        <w:rPr>
          <w:rFonts w:ascii="Arial" w:hAnsi="Arial" w:cs="Arial"/>
          <w:spacing w:val="1"/>
          <w:sz w:val="24"/>
          <w:szCs w:val="24"/>
        </w:rPr>
        <w:t>a</w:t>
      </w:r>
      <w:r>
        <w:rPr>
          <w:rFonts w:ascii="Arial" w:hAnsi="Arial" w:cs="Arial"/>
          <w:sz w:val="24"/>
          <w:szCs w:val="24"/>
        </w:rPr>
        <w:t>rà c</w:t>
      </w:r>
      <w:r>
        <w:rPr>
          <w:rFonts w:ascii="Arial" w:hAnsi="Arial" w:cs="Arial"/>
          <w:spacing w:val="-1"/>
          <w:sz w:val="24"/>
          <w:szCs w:val="24"/>
        </w:rPr>
        <w:t>on</w:t>
      </w:r>
      <w:r>
        <w:rPr>
          <w:rFonts w:ascii="Arial" w:hAnsi="Arial" w:cs="Arial"/>
          <w:spacing w:val="3"/>
          <w:sz w:val="24"/>
          <w:szCs w:val="24"/>
        </w:rPr>
        <w:t>f</w:t>
      </w:r>
      <w:r>
        <w:rPr>
          <w:rFonts w:ascii="Arial" w:hAnsi="Arial" w:cs="Arial"/>
          <w:sz w:val="24"/>
          <w:szCs w:val="24"/>
        </w:rPr>
        <w:t>luire t</w:t>
      </w:r>
      <w:r>
        <w:rPr>
          <w:rFonts w:ascii="Arial" w:hAnsi="Arial" w:cs="Arial"/>
          <w:spacing w:val="1"/>
          <w:sz w:val="24"/>
          <w:szCs w:val="24"/>
        </w:rPr>
        <w:t>u</w:t>
      </w:r>
      <w:r>
        <w:rPr>
          <w:rFonts w:ascii="Arial" w:hAnsi="Arial" w:cs="Arial"/>
          <w:sz w:val="24"/>
          <w:szCs w:val="24"/>
        </w:rPr>
        <w:t>t</w:t>
      </w:r>
      <w:r>
        <w:rPr>
          <w:rFonts w:ascii="Arial" w:hAnsi="Arial" w:cs="Arial"/>
          <w:spacing w:val="-1"/>
          <w:sz w:val="24"/>
          <w:szCs w:val="24"/>
        </w:rPr>
        <w:t>t</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le s</w:t>
      </w:r>
      <w:r>
        <w:rPr>
          <w:rFonts w:ascii="Arial" w:hAnsi="Arial" w:cs="Arial"/>
          <w:spacing w:val="1"/>
          <w:sz w:val="24"/>
          <w:szCs w:val="24"/>
        </w:rPr>
        <w:t>o</w:t>
      </w:r>
      <w:r>
        <w:rPr>
          <w:rFonts w:ascii="Arial" w:hAnsi="Arial" w:cs="Arial"/>
          <w:spacing w:val="-1"/>
          <w:sz w:val="24"/>
          <w:szCs w:val="24"/>
        </w:rPr>
        <w:t>m</w:t>
      </w:r>
      <w:r>
        <w:rPr>
          <w:rFonts w:ascii="Arial" w:hAnsi="Arial" w:cs="Arial"/>
          <w:spacing w:val="1"/>
          <w:sz w:val="24"/>
          <w:szCs w:val="24"/>
        </w:rPr>
        <w:t>m</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rela</w:t>
      </w:r>
      <w:r>
        <w:rPr>
          <w:rFonts w:ascii="Arial" w:hAnsi="Arial" w:cs="Arial"/>
          <w:spacing w:val="1"/>
          <w:sz w:val="24"/>
          <w:szCs w:val="24"/>
        </w:rPr>
        <w:t>t</w:t>
      </w:r>
      <w:r>
        <w:rPr>
          <w:rFonts w:ascii="Arial" w:hAnsi="Arial" w:cs="Arial"/>
          <w:sz w:val="24"/>
          <w:szCs w:val="24"/>
        </w:rPr>
        <w:t>i</w:t>
      </w:r>
      <w:r>
        <w:rPr>
          <w:rFonts w:ascii="Arial" w:hAnsi="Arial" w:cs="Arial"/>
          <w:spacing w:val="-3"/>
          <w:sz w:val="24"/>
          <w:szCs w:val="24"/>
        </w:rPr>
        <w:t>v</w:t>
      </w:r>
      <w:r>
        <w:rPr>
          <w:rFonts w:ascii="Arial" w:hAnsi="Arial" w:cs="Arial"/>
          <w:sz w:val="24"/>
          <w:szCs w:val="24"/>
        </w:rPr>
        <w:t>e</w:t>
      </w:r>
      <w:r>
        <w:rPr>
          <w:rFonts w:ascii="Arial" w:hAnsi="Arial" w:cs="Arial"/>
          <w:spacing w:val="2"/>
          <w:sz w:val="24"/>
          <w:szCs w:val="24"/>
        </w:rPr>
        <w:t xml:space="preserve"> </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l</w:t>
      </w:r>
      <w:r>
        <w:rPr>
          <w:rFonts w:ascii="Arial" w:hAnsi="Arial" w:cs="Arial"/>
          <w:sz w:val="24"/>
          <w:szCs w:val="24"/>
        </w:rPr>
        <w:t>’a</w:t>
      </w:r>
      <w:r>
        <w:rPr>
          <w:rFonts w:ascii="Arial" w:hAnsi="Arial" w:cs="Arial"/>
          <w:spacing w:val="1"/>
          <w:sz w:val="24"/>
          <w:szCs w:val="24"/>
        </w:rPr>
        <w:t>p</w:t>
      </w:r>
      <w:r>
        <w:rPr>
          <w:rFonts w:ascii="Arial" w:hAnsi="Arial" w:cs="Arial"/>
          <w:spacing w:val="-1"/>
          <w:sz w:val="24"/>
          <w:szCs w:val="24"/>
        </w:rPr>
        <w:t>p</w:t>
      </w:r>
      <w:r>
        <w:rPr>
          <w:rFonts w:ascii="Arial" w:hAnsi="Arial" w:cs="Arial"/>
          <w:spacing w:val="1"/>
          <w:sz w:val="24"/>
          <w:szCs w:val="24"/>
        </w:rPr>
        <w:t>a</w:t>
      </w:r>
      <w:r>
        <w:rPr>
          <w:rFonts w:ascii="Arial" w:hAnsi="Arial" w:cs="Arial"/>
          <w:sz w:val="24"/>
          <w:szCs w:val="24"/>
        </w:rPr>
        <w:t>lto</w:t>
      </w:r>
      <w:r>
        <w:rPr>
          <w:rFonts w:ascii="Arial" w:hAnsi="Arial" w:cs="Arial"/>
          <w:spacing w:val="2"/>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 xml:space="preserve">l/i </w:t>
      </w:r>
      <w:r>
        <w:rPr>
          <w:rFonts w:ascii="Arial" w:hAnsi="Arial" w:cs="Arial"/>
          <w:spacing w:val="-1"/>
          <w:sz w:val="24"/>
          <w:szCs w:val="24"/>
        </w:rPr>
        <w:t>q</w:t>
      </w:r>
      <w:r>
        <w:rPr>
          <w:rFonts w:ascii="Arial" w:hAnsi="Arial" w:cs="Arial"/>
          <w:spacing w:val="1"/>
          <w:sz w:val="24"/>
          <w:szCs w:val="24"/>
        </w:rPr>
        <w:t>ua</w:t>
      </w:r>
      <w:r>
        <w:rPr>
          <w:rFonts w:ascii="Arial" w:hAnsi="Arial" w:cs="Arial"/>
          <w:sz w:val="24"/>
          <w:szCs w:val="24"/>
        </w:rPr>
        <w:t>le</w:t>
      </w:r>
      <w:r>
        <w:rPr>
          <w:rFonts w:ascii="Arial" w:hAnsi="Arial" w:cs="Arial"/>
          <w:spacing w:val="1"/>
          <w:sz w:val="24"/>
          <w:szCs w:val="24"/>
        </w:rPr>
        <w:t>/</w:t>
      </w:r>
      <w:r>
        <w:rPr>
          <w:rFonts w:ascii="Arial" w:hAnsi="Arial" w:cs="Arial"/>
          <w:sz w:val="24"/>
          <w:szCs w:val="24"/>
        </w:rPr>
        <w:t>i lo</w:t>
      </w:r>
      <w:r>
        <w:rPr>
          <w:rFonts w:ascii="Arial" w:hAnsi="Arial" w:cs="Arial"/>
          <w:spacing w:val="1"/>
          <w:sz w:val="24"/>
          <w:szCs w:val="24"/>
        </w:rPr>
        <w:t xml:space="preserve"> </w:t>
      </w:r>
      <w:r>
        <w:rPr>
          <w:rFonts w:ascii="Arial" w:hAnsi="Arial" w:cs="Arial"/>
          <w:sz w:val="24"/>
          <w:szCs w:val="24"/>
        </w:rPr>
        <w:t>s</w:t>
      </w:r>
      <w:r>
        <w:rPr>
          <w:rFonts w:ascii="Arial" w:hAnsi="Arial" w:cs="Arial"/>
          <w:spacing w:val="-2"/>
          <w:sz w:val="24"/>
          <w:szCs w:val="24"/>
        </w:rPr>
        <w:t>t</w:t>
      </w:r>
      <w:r>
        <w:rPr>
          <w:rFonts w:ascii="Arial" w:hAnsi="Arial" w:cs="Arial"/>
          <w:spacing w:val="1"/>
          <w:sz w:val="24"/>
          <w:szCs w:val="24"/>
        </w:rPr>
        <w:t>e</w:t>
      </w:r>
      <w:r>
        <w:rPr>
          <w:rFonts w:ascii="Arial" w:hAnsi="Arial" w:cs="Arial"/>
          <w:sz w:val="24"/>
          <w:szCs w:val="24"/>
        </w:rPr>
        <w:t>sso</w:t>
      </w:r>
      <w:r>
        <w:rPr>
          <w:rFonts w:ascii="Arial" w:hAnsi="Arial" w:cs="Arial"/>
          <w:spacing w:val="2"/>
          <w:sz w:val="24"/>
          <w:szCs w:val="24"/>
        </w:rPr>
        <w:t xml:space="preserve"> </w:t>
      </w:r>
      <w:r>
        <w:rPr>
          <w:rFonts w:ascii="Arial" w:hAnsi="Arial" w:cs="Arial"/>
          <w:sz w:val="24"/>
          <w:szCs w:val="24"/>
        </w:rPr>
        <w:t xml:space="preserve">si </w:t>
      </w:r>
      <w:r>
        <w:rPr>
          <w:rFonts w:ascii="Arial" w:hAnsi="Arial" w:cs="Arial"/>
          <w:spacing w:val="1"/>
          <w:sz w:val="24"/>
          <w:szCs w:val="24"/>
        </w:rPr>
        <w:t>a</w:t>
      </w:r>
      <w:r>
        <w:rPr>
          <w:rFonts w:ascii="Arial" w:hAnsi="Arial" w:cs="Arial"/>
          <w:spacing w:val="-2"/>
          <w:sz w:val="24"/>
          <w:szCs w:val="24"/>
        </w:rPr>
        <w:t>vv</w:t>
      </w:r>
      <w:r>
        <w:rPr>
          <w:rFonts w:ascii="Arial" w:hAnsi="Arial" w:cs="Arial"/>
          <w:spacing w:val="1"/>
          <w:sz w:val="24"/>
          <w:szCs w:val="24"/>
        </w:rPr>
        <w:t>ar</w:t>
      </w:r>
      <w:r>
        <w:rPr>
          <w:rFonts w:ascii="Arial" w:hAnsi="Arial" w:cs="Arial"/>
          <w:sz w:val="24"/>
          <w:szCs w:val="24"/>
        </w:rPr>
        <w:t>rà</w:t>
      </w:r>
      <w:r>
        <w:rPr>
          <w:rFonts w:ascii="Arial" w:hAnsi="Arial" w:cs="Arial"/>
          <w:spacing w:val="1"/>
          <w:sz w:val="24"/>
          <w:szCs w:val="24"/>
        </w:rPr>
        <w:t xml:space="preserve"> pe</w:t>
      </w:r>
      <w:r>
        <w:rPr>
          <w:rFonts w:ascii="Arial" w:hAnsi="Arial" w:cs="Arial"/>
          <w:sz w:val="24"/>
          <w:szCs w:val="24"/>
        </w:rPr>
        <w:t>r t</w:t>
      </w:r>
      <w:r>
        <w:rPr>
          <w:rFonts w:ascii="Arial" w:hAnsi="Arial" w:cs="Arial"/>
          <w:spacing w:val="1"/>
          <w:sz w:val="24"/>
          <w:szCs w:val="24"/>
        </w:rPr>
        <w:t>u</w:t>
      </w:r>
      <w:r>
        <w:rPr>
          <w:rFonts w:ascii="Arial" w:hAnsi="Arial" w:cs="Arial"/>
          <w:sz w:val="24"/>
          <w:szCs w:val="24"/>
        </w:rPr>
        <w:t>t</w:t>
      </w:r>
      <w:r>
        <w:rPr>
          <w:rFonts w:ascii="Arial" w:hAnsi="Arial" w:cs="Arial"/>
          <w:spacing w:val="-1"/>
          <w:sz w:val="24"/>
          <w:szCs w:val="24"/>
        </w:rPr>
        <w:t>t</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le</w:t>
      </w:r>
      <w:r>
        <w:rPr>
          <w:rFonts w:ascii="Arial" w:hAnsi="Arial" w:cs="Arial"/>
          <w:spacing w:val="1"/>
          <w:sz w:val="24"/>
          <w:szCs w:val="24"/>
        </w:rPr>
        <w:t xml:space="preserve"> ope</w:t>
      </w:r>
      <w:r>
        <w:rPr>
          <w:rFonts w:ascii="Arial" w:hAnsi="Arial" w:cs="Arial"/>
          <w:sz w:val="24"/>
          <w:szCs w:val="24"/>
        </w:rPr>
        <w:t>ra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i rela</w:t>
      </w:r>
      <w:r>
        <w:rPr>
          <w:rFonts w:ascii="Arial" w:hAnsi="Arial" w:cs="Arial"/>
          <w:spacing w:val="1"/>
          <w:sz w:val="24"/>
          <w:szCs w:val="24"/>
        </w:rPr>
        <w:t>t</w:t>
      </w:r>
      <w:r>
        <w:rPr>
          <w:rFonts w:ascii="Arial" w:hAnsi="Arial" w:cs="Arial"/>
          <w:sz w:val="24"/>
          <w:szCs w:val="24"/>
        </w:rPr>
        <w:t>i</w:t>
      </w:r>
      <w:r>
        <w:rPr>
          <w:rFonts w:ascii="Arial" w:hAnsi="Arial" w:cs="Arial"/>
          <w:spacing w:val="-3"/>
          <w:sz w:val="24"/>
          <w:szCs w:val="24"/>
        </w:rPr>
        <w:t>v</w:t>
      </w:r>
      <w:r>
        <w:rPr>
          <w:rFonts w:ascii="Arial" w:hAnsi="Arial" w:cs="Arial"/>
          <w:sz w:val="24"/>
          <w:szCs w:val="24"/>
        </w:rPr>
        <w:t xml:space="preserve">e </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l</w:t>
      </w:r>
      <w:r>
        <w:rPr>
          <w:rFonts w:ascii="Arial" w:hAnsi="Arial" w:cs="Arial"/>
          <w:sz w:val="24"/>
          <w:szCs w:val="24"/>
        </w:rPr>
        <w:t>’a</w:t>
      </w:r>
      <w:r>
        <w:rPr>
          <w:rFonts w:ascii="Arial" w:hAnsi="Arial" w:cs="Arial"/>
          <w:spacing w:val="1"/>
          <w:sz w:val="24"/>
          <w:szCs w:val="24"/>
        </w:rPr>
        <w:t>pp</w:t>
      </w:r>
      <w:r>
        <w:rPr>
          <w:rFonts w:ascii="Arial" w:hAnsi="Arial" w:cs="Arial"/>
          <w:spacing w:val="2"/>
          <w:sz w:val="24"/>
          <w:szCs w:val="24"/>
        </w:rPr>
        <w:t>a</w:t>
      </w:r>
      <w:r>
        <w:rPr>
          <w:rFonts w:ascii="Arial" w:hAnsi="Arial" w:cs="Arial"/>
          <w:sz w:val="24"/>
          <w:szCs w:val="24"/>
        </w:rPr>
        <w:t>l</w:t>
      </w:r>
      <w:r>
        <w:rPr>
          <w:rFonts w:ascii="Arial" w:hAnsi="Arial" w:cs="Arial"/>
          <w:spacing w:val="-2"/>
          <w:sz w:val="24"/>
          <w:szCs w:val="24"/>
        </w:rPr>
        <w:t>t</w:t>
      </w:r>
      <w:r>
        <w:rPr>
          <w:rFonts w:ascii="Arial" w:hAnsi="Arial" w:cs="Arial"/>
          <w:sz w:val="24"/>
          <w:szCs w:val="24"/>
        </w:rPr>
        <w:t xml:space="preserve">o </w:t>
      </w:r>
      <w:r>
        <w:rPr>
          <w:rFonts w:ascii="Arial" w:hAnsi="Arial" w:cs="Arial"/>
          <w:spacing w:val="2"/>
          <w:sz w:val="24"/>
          <w:szCs w:val="24"/>
        </w:rPr>
        <w:t xml:space="preserve"> </w:t>
      </w:r>
      <w:r>
        <w:rPr>
          <w:rFonts w:ascii="Arial" w:hAnsi="Arial" w:cs="Arial"/>
          <w:spacing w:val="-1"/>
          <w:sz w:val="24"/>
          <w:szCs w:val="24"/>
        </w:rPr>
        <w:t>m</w:t>
      </w:r>
      <w:r>
        <w:rPr>
          <w:rFonts w:ascii="Arial" w:hAnsi="Arial" w:cs="Arial"/>
          <w:spacing w:val="1"/>
          <w:sz w:val="24"/>
          <w:szCs w:val="24"/>
        </w:rPr>
        <w:t>ede</w:t>
      </w:r>
      <w:r>
        <w:rPr>
          <w:rFonts w:ascii="Arial" w:hAnsi="Arial" w:cs="Arial"/>
          <w:sz w:val="24"/>
          <w:szCs w:val="24"/>
        </w:rPr>
        <w:t>s</w:t>
      </w:r>
      <w:r>
        <w:rPr>
          <w:rFonts w:ascii="Arial" w:hAnsi="Arial" w:cs="Arial"/>
          <w:spacing w:val="-3"/>
          <w:sz w:val="24"/>
          <w:szCs w:val="24"/>
        </w:rPr>
        <w:t>i</w:t>
      </w:r>
      <w:r>
        <w:rPr>
          <w:rFonts w:ascii="Arial" w:hAnsi="Arial" w:cs="Arial"/>
          <w:spacing w:val="1"/>
          <w:sz w:val="24"/>
          <w:szCs w:val="24"/>
        </w:rPr>
        <w:t>mo</w:t>
      </w:r>
      <w:r>
        <w:rPr>
          <w:rFonts w:ascii="Arial" w:hAnsi="Arial" w:cs="Arial"/>
          <w:sz w:val="24"/>
          <w:szCs w:val="24"/>
        </w:rPr>
        <w:t xml:space="preserve">,  ivi </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omp</w:t>
      </w:r>
      <w:r>
        <w:rPr>
          <w:rFonts w:ascii="Arial" w:hAnsi="Arial" w:cs="Arial"/>
          <w:sz w:val="24"/>
          <w:szCs w:val="24"/>
        </w:rPr>
        <w:t xml:space="preserve">resi </w:t>
      </w:r>
      <w:r>
        <w:rPr>
          <w:rFonts w:ascii="Arial" w:hAnsi="Arial" w:cs="Arial"/>
          <w:spacing w:val="1"/>
          <w:sz w:val="24"/>
          <w:szCs w:val="24"/>
        </w:rPr>
        <w:t xml:space="preserve"> </w:t>
      </w:r>
      <w:r>
        <w:rPr>
          <w:rFonts w:ascii="Arial" w:hAnsi="Arial" w:cs="Arial"/>
          <w:sz w:val="24"/>
          <w:szCs w:val="24"/>
        </w:rPr>
        <w:t xml:space="preserve">i </w:t>
      </w:r>
      <w:r>
        <w:rPr>
          <w:rFonts w:ascii="Arial" w:hAnsi="Arial" w:cs="Arial"/>
          <w:spacing w:val="1"/>
          <w:sz w:val="24"/>
          <w:szCs w:val="24"/>
        </w:rPr>
        <w:t xml:space="preserve"> pa</w:t>
      </w:r>
      <w:r>
        <w:rPr>
          <w:rFonts w:ascii="Arial" w:hAnsi="Arial" w:cs="Arial"/>
          <w:spacing w:val="-1"/>
          <w:sz w:val="24"/>
          <w:szCs w:val="24"/>
        </w:rPr>
        <w:t>g</w:t>
      </w:r>
      <w:r>
        <w:rPr>
          <w:rFonts w:ascii="Arial" w:hAnsi="Arial" w:cs="Arial"/>
          <w:spacing w:val="1"/>
          <w:sz w:val="24"/>
          <w:szCs w:val="24"/>
        </w:rPr>
        <w:t>am</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 xml:space="preserve">ti </w:t>
      </w:r>
      <w:r>
        <w:rPr>
          <w:rFonts w:ascii="Arial" w:hAnsi="Arial" w:cs="Arial"/>
          <w:spacing w:val="2"/>
          <w:sz w:val="24"/>
          <w:szCs w:val="24"/>
        </w:rPr>
        <w:t xml:space="preserve"> </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l</w:t>
      </w:r>
      <w:r>
        <w:rPr>
          <w:rFonts w:ascii="Arial" w:hAnsi="Arial" w:cs="Arial"/>
          <w:spacing w:val="-1"/>
          <w:sz w:val="24"/>
          <w:szCs w:val="24"/>
        </w:rPr>
        <w:t>l</w:t>
      </w:r>
      <w:r>
        <w:rPr>
          <w:rFonts w:ascii="Arial" w:hAnsi="Arial" w:cs="Arial"/>
          <w:sz w:val="24"/>
          <w:szCs w:val="24"/>
        </w:rPr>
        <w:t xml:space="preserve">e </w:t>
      </w:r>
      <w:r>
        <w:rPr>
          <w:rFonts w:ascii="Arial" w:hAnsi="Arial" w:cs="Arial"/>
          <w:spacing w:val="2"/>
          <w:sz w:val="24"/>
          <w:szCs w:val="24"/>
        </w:rPr>
        <w:t xml:space="preserve"> </w:t>
      </w:r>
      <w:r>
        <w:rPr>
          <w:rFonts w:ascii="Arial" w:hAnsi="Arial" w:cs="Arial"/>
          <w:sz w:val="24"/>
          <w:szCs w:val="24"/>
        </w:rPr>
        <w:t>retrib</w:t>
      </w:r>
      <w:r>
        <w:rPr>
          <w:rFonts w:ascii="Arial" w:hAnsi="Arial" w:cs="Arial"/>
          <w:spacing w:val="1"/>
          <w:sz w:val="24"/>
          <w:szCs w:val="24"/>
        </w:rPr>
        <w:t>u</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 xml:space="preserve">i </w:t>
      </w:r>
      <w:r>
        <w:rPr>
          <w:rFonts w:ascii="Arial" w:hAnsi="Arial" w:cs="Arial"/>
          <w:spacing w:val="1"/>
          <w:sz w:val="24"/>
          <w:szCs w:val="24"/>
        </w:rPr>
        <w:t xml:space="preserve"> a</w:t>
      </w:r>
      <w:r>
        <w:rPr>
          <w:rFonts w:ascii="Arial" w:hAnsi="Arial" w:cs="Arial"/>
          <w:sz w:val="24"/>
          <w:szCs w:val="24"/>
        </w:rPr>
        <w:t xml:space="preserve">l </w:t>
      </w:r>
      <w:r>
        <w:rPr>
          <w:rFonts w:ascii="Arial" w:hAnsi="Arial" w:cs="Arial"/>
          <w:spacing w:val="1"/>
          <w:sz w:val="24"/>
          <w:szCs w:val="24"/>
        </w:rPr>
        <w:t xml:space="preserve"> pe</w:t>
      </w:r>
      <w:r>
        <w:rPr>
          <w:rFonts w:ascii="Arial" w:hAnsi="Arial" w:cs="Arial"/>
          <w:sz w:val="24"/>
          <w:szCs w:val="24"/>
        </w:rPr>
        <w:t>rs</w:t>
      </w:r>
      <w:r>
        <w:rPr>
          <w:rFonts w:ascii="Arial" w:hAnsi="Arial" w:cs="Arial"/>
          <w:spacing w:val="-2"/>
          <w:sz w:val="24"/>
          <w:szCs w:val="24"/>
        </w:rPr>
        <w:t>o</w:t>
      </w:r>
      <w:r>
        <w:rPr>
          <w:rFonts w:ascii="Arial" w:hAnsi="Arial" w:cs="Arial"/>
          <w:spacing w:val="1"/>
          <w:sz w:val="24"/>
          <w:szCs w:val="24"/>
        </w:rPr>
        <w:t>na</w:t>
      </w:r>
      <w:r>
        <w:rPr>
          <w:rFonts w:ascii="Arial" w:hAnsi="Arial" w:cs="Arial"/>
          <w:sz w:val="24"/>
          <w:szCs w:val="24"/>
        </w:rPr>
        <w:t>l</w:t>
      </w:r>
      <w:r>
        <w:rPr>
          <w:rFonts w:ascii="Arial" w:hAnsi="Arial" w:cs="Arial"/>
          <w:spacing w:val="-2"/>
          <w:sz w:val="24"/>
          <w:szCs w:val="24"/>
        </w:rPr>
        <w:t>e</w:t>
      </w:r>
      <w:r>
        <w:rPr>
          <w:rFonts w:ascii="Arial" w:hAnsi="Arial" w:cs="Arial"/>
          <w:sz w:val="24"/>
          <w:szCs w:val="24"/>
        </w:rPr>
        <w:t xml:space="preserve">, </w:t>
      </w:r>
      <w:r>
        <w:rPr>
          <w:rFonts w:ascii="Arial" w:hAnsi="Arial" w:cs="Arial"/>
          <w:spacing w:val="2"/>
          <w:sz w:val="24"/>
          <w:szCs w:val="24"/>
        </w:rPr>
        <w:t xml:space="preserve"> </w:t>
      </w:r>
      <w:r>
        <w:rPr>
          <w:rFonts w:ascii="Arial" w:hAnsi="Arial" w:cs="Arial"/>
          <w:spacing w:val="-1"/>
          <w:sz w:val="24"/>
          <w:szCs w:val="24"/>
        </w:rPr>
        <w:t>d</w:t>
      </w:r>
      <w:r>
        <w:rPr>
          <w:rFonts w:ascii="Arial" w:hAnsi="Arial" w:cs="Arial"/>
          <w:sz w:val="24"/>
          <w:szCs w:val="24"/>
        </w:rPr>
        <w:t xml:space="preserve">a </w:t>
      </w:r>
      <w:r>
        <w:rPr>
          <w:rFonts w:ascii="Arial" w:hAnsi="Arial" w:cs="Arial"/>
          <w:spacing w:val="-1"/>
          <w:sz w:val="24"/>
          <w:szCs w:val="24"/>
        </w:rPr>
        <w:t>e</w:t>
      </w:r>
      <w:r>
        <w:rPr>
          <w:rFonts w:ascii="Arial" w:hAnsi="Arial" w:cs="Arial"/>
          <w:sz w:val="24"/>
          <w:szCs w:val="24"/>
        </w:rPr>
        <w:t>f</w:t>
      </w:r>
      <w:r>
        <w:rPr>
          <w:rFonts w:ascii="Arial" w:hAnsi="Arial" w:cs="Arial"/>
          <w:spacing w:val="3"/>
          <w:sz w:val="24"/>
          <w:szCs w:val="24"/>
        </w:rPr>
        <w:t>f</w:t>
      </w:r>
      <w:r>
        <w:rPr>
          <w:rFonts w:ascii="Arial" w:hAnsi="Arial" w:cs="Arial"/>
          <w:spacing w:val="1"/>
          <w:sz w:val="24"/>
          <w:szCs w:val="24"/>
        </w:rPr>
        <w:t>e</w:t>
      </w:r>
      <w:r>
        <w:rPr>
          <w:rFonts w:ascii="Arial" w:hAnsi="Arial" w:cs="Arial"/>
          <w:spacing w:val="-2"/>
          <w:sz w:val="24"/>
          <w:szCs w:val="24"/>
        </w:rPr>
        <w:t>t</w:t>
      </w:r>
      <w:r>
        <w:rPr>
          <w:rFonts w:ascii="Arial" w:hAnsi="Arial" w:cs="Arial"/>
          <w:sz w:val="24"/>
          <w:szCs w:val="24"/>
        </w:rPr>
        <w:t>t</w:t>
      </w:r>
      <w:r>
        <w:rPr>
          <w:rFonts w:ascii="Arial" w:hAnsi="Arial" w:cs="Arial"/>
          <w:spacing w:val="1"/>
          <w:sz w:val="24"/>
          <w:szCs w:val="24"/>
        </w:rPr>
        <w:t>ua</w:t>
      </w:r>
      <w:r>
        <w:rPr>
          <w:rFonts w:ascii="Arial" w:hAnsi="Arial" w:cs="Arial"/>
          <w:sz w:val="24"/>
          <w:szCs w:val="24"/>
        </w:rPr>
        <w:t>rsi</w:t>
      </w:r>
      <w:r>
        <w:rPr>
          <w:rFonts w:ascii="Arial" w:hAnsi="Arial" w:cs="Arial"/>
          <w:spacing w:val="1"/>
          <w:sz w:val="24"/>
          <w:szCs w:val="24"/>
        </w:rPr>
        <w:t xml:space="preserve"> e</w:t>
      </w:r>
      <w:r>
        <w:rPr>
          <w:rFonts w:ascii="Arial" w:hAnsi="Arial" w:cs="Arial"/>
          <w:sz w:val="24"/>
          <w:szCs w:val="24"/>
        </w:rPr>
        <w:t>sclusi</w:t>
      </w:r>
      <w:r>
        <w:rPr>
          <w:rFonts w:ascii="Arial" w:hAnsi="Arial" w:cs="Arial"/>
          <w:spacing w:val="-2"/>
          <w:sz w:val="24"/>
          <w:szCs w:val="24"/>
        </w:rPr>
        <w:t>v</w:t>
      </w:r>
      <w:r>
        <w:rPr>
          <w:rFonts w:ascii="Arial" w:hAnsi="Arial" w:cs="Arial"/>
          <w:spacing w:val="1"/>
          <w:sz w:val="24"/>
          <w:szCs w:val="24"/>
        </w:rPr>
        <w:t>a</w:t>
      </w:r>
      <w:r>
        <w:rPr>
          <w:rFonts w:ascii="Arial" w:hAnsi="Arial" w:cs="Arial"/>
          <w:spacing w:val="-1"/>
          <w:sz w:val="24"/>
          <w:szCs w:val="24"/>
        </w:rPr>
        <w:t>m</w:t>
      </w:r>
      <w:r>
        <w:rPr>
          <w:rFonts w:ascii="Arial" w:hAnsi="Arial" w:cs="Arial"/>
          <w:spacing w:val="1"/>
          <w:sz w:val="24"/>
          <w:szCs w:val="24"/>
        </w:rPr>
        <w:t>en</w:t>
      </w:r>
      <w:r>
        <w:rPr>
          <w:rFonts w:ascii="Arial" w:hAnsi="Arial" w:cs="Arial"/>
          <w:sz w:val="24"/>
          <w:szCs w:val="24"/>
        </w:rPr>
        <w:t>te</w:t>
      </w:r>
      <w:r>
        <w:rPr>
          <w:rFonts w:ascii="Arial" w:hAnsi="Arial" w:cs="Arial"/>
          <w:spacing w:val="3"/>
          <w:sz w:val="24"/>
          <w:szCs w:val="24"/>
        </w:rPr>
        <w:t xml:space="preserve"> </w:t>
      </w:r>
      <w:r>
        <w:rPr>
          <w:rFonts w:ascii="Arial" w:hAnsi="Arial" w:cs="Arial"/>
          <w:sz w:val="24"/>
          <w:szCs w:val="24"/>
        </w:rPr>
        <w:t xml:space="preserve">a </w:t>
      </w:r>
      <w:r>
        <w:rPr>
          <w:rFonts w:ascii="Arial" w:hAnsi="Arial" w:cs="Arial"/>
          <w:spacing w:val="1"/>
          <w:sz w:val="24"/>
          <w:szCs w:val="24"/>
        </w:rPr>
        <w:t>me</w:t>
      </w:r>
      <w:r>
        <w:rPr>
          <w:rFonts w:ascii="Arial" w:hAnsi="Arial" w:cs="Arial"/>
          <w:spacing w:val="-2"/>
          <w:sz w:val="24"/>
          <w:szCs w:val="24"/>
        </w:rPr>
        <w:t>zz</w:t>
      </w:r>
      <w:r>
        <w:rPr>
          <w:rFonts w:ascii="Arial" w:hAnsi="Arial" w:cs="Arial"/>
          <w:sz w:val="24"/>
          <w:szCs w:val="24"/>
        </w:rPr>
        <w:t>o</w:t>
      </w:r>
      <w:r>
        <w:rPr>
          <w:rFonts w:ascii="Arial" w:hAnsi="Arial" w:cs="Arial"/>
          <w:spacing w:val="3"/>
          <w:sz w:val="24"/>
          <w:szCs w:val="24"/>
        </w:rPr>
        <w:t xml:space="preserve"> </w:t>
      </w:r>
      <w:r>
        <w:rPr>
          <w:rFonts w:ascii="Arial" w:hAnsi="Arial" w:cs="Arial"/>
          <w:spacing w:val="1"/>
          <w:sz w:val="24"/>
          <w:szCs w:val="24"/>
        </w:rPr>
        <w:t>d</w:t>
      </w:r>
      <w:r>
        <w:rPr>
          <w:rFonts w:ascii="Arial" w:hAnsi="Arial" w:cs="Arial"/>
          <w:sz w:val="24"/>
          <w:szCs w:val="24"/>
        </w:rPr>
        <w:t>i</w:t>
      </w:r>
      <w:r>
        <w:rPr>
          <w:rFonts w:ascii="Arial" w:hAnsi="Arial" w:cs="Arial"/>
          <w:spacing w:val="1"/>
          <w:sz w:val="24"/>
          <w:szCs w:val="24"/>
        </w:rPr>
        <w:t xml:space="preserve"> bon</w:t>
      </w:r>
      <w:r>
        <w:rPr>
          <w:rFonts w:ascii="Arial" w:hAnsi="Arial" w:cs="Arial"/>
          <w:sz w:val="24"/>
          <w:szCs w:val="24"/>
        </w:rPr>
        <w:t>i</w:t>
      </w:r>
      <w:r>
        <w:rPr>
          <w:rFonts w:ascii="Arial" w:hAnsi="Arial" w:cs="Arial"/>
          <w:spacing w:val="2"/>
          <w:sz w:val="24"/>
          <w:szCs w:val="24"/>
        </w:rPr>
        <w:t>f</w:t>
      </w:r>
      <w:r>
        <w:rPr>
          <w:rFonts w:ascii="Arial" w:hAnsi="Arial" w:cs="Arial"/>
          <w:sz w:val="24"/>
          <w:szCs w:val="24"/>
        </w:rPr>
        <w:t>i</w:t>
      </w:r>
      <w:r>
        <w:rPr>
          <w:rFonts w:ascii="Arial" w:hAnsi="Arial" w:cs="Arial"/>
          <w:spacing w:val="-3"/>
          <w:sz w:val="24"/>
          <w:szCs w:val="24"/>
        </w:rPr>
        <w:t>c</w:t>
      </w:r>
      <w:r>
        <w:rPr>
          <w:rFonts w:ascii="Arial" w:hAnsi="Arial" w:cs="Arial"/>
          <w:sz w:val="24"/>
          <w:szCs w:val="24"/>
        </w:rPr>
        <w:t>o</w:t>
      </w:r>
      <w:r>
        <w:rPr>
          <w:rFonts w:ascii="Arial" w:hAnsi="Arial" w:cs="Arial"/>
          <w:spacing w:val="3"/>
          <w:sz w:val="24"/>
          <w:szCs w:val="24"/>
        </w:rPr>
        <w:t xml:space="preserve"> </w:t>
      </w:r>
      <w:r>
        <w:rPr>
          <w:rFonts w:ascii="Arial" w:hAnsi="Arial" w:cs="Arial"/>
          <w:spacing w:val="1"/>
          <w:sz w:val="24"/>
          <w:szCs w:val="24"/>
        </w:rPr>
        <w:t>ban</w:t>
      </w:r>
      <w:r>
        <w:rPr>
          <w:rFonts w:ascii="Arial" w:hAnsi="Arial" w:cs="Arial"/>
          <w:spacing w:val="-2"/>
          <w:sz w:val="24"/>
          <w:szCs w:val="24"/>
        </w:rPr>
        <w:t>c</w:t>
      </w:r>
      <w:r>
        <w:rPr>
          <w:rFonts w:ascii="Arial" w:hAnsi="Arial" w:cs="Arial"/>
          <w:spacing w:val="1"/>
          <w:sz w:val="24"/>
          <w:szCs w:val="24"/>
        </w:rPr>
        <w:t>a</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o</w:t>
      </w:r>
      <w:r>
        <w:rPr>
          <w:rFonts w:ascii="Arial" w:hAnsi="Arial" w:cs="Arial"/>
          <w:sz w:val="24"/>
          <w:szCs w:val="24"/>
        </w:rPr>
        <w:t>,</w:t>
      </w:r>
      <w:r>
        <w:rPr>
          <w:rFonts w:ascii="Arial" w:hAnsi="Arial" w:cs="Arial"/>
          <w:spacing w:val="2"/>
          <w:sz w:val="24"/>
          <w:szCs w:val="24"/>
        </w:rPr>
        <w:t xml:space="preserve"> </w:t>
      </w:r>
      <w:r>
        <w:rPr>
          <w:rFonts w:ascii="Arial" w:hAnsi="Arial" w:cs="Arial"/>
          <w:spacing w:val="1"/>
          <w:sz w:val="24"/>
          <w:szCs w:val="24"/>
        </w:rPr>
        <w:t>b</w:t>
      </w:r>
      <w:r>
        <w:rPr>
          <w:rFonts w:ascii="Arial" w:hAnsi="Arial" w:cs="Arial"/>
          <w:spacing w:val="-1"/>
          <w:sz w:val="24"/>
          <w:szCs w:val="24"/>
        </w:rPr>
        <w:t>o</w:t>
      </w:r>
      <w:r>
        <w:rPr>
          <w:rFonts w:ascii="Arial" w:hAnsi="Arial" w:cs="Arial"/>
          <w:spacing w:val="1"/>
          <w:sz w:val="24"/>
          <w:szCs w:val="24"/>
        </w:rPr>
        <w:t>n</w:t>
      </w:r>
      <w:r>
        <w:rPr>
          <w:rFonts w:ascii="Arial" w:hAnsi="Arial" w:cs="Arial"/>
          <w:spacing w:val="-3"/>
          <w:sz w:val="24"/>
          <w:szCs w:val="24"/>
        </w:rPr>
        <w:t>i</w:t>
      </w:r>
      <w:r>
        <w:rPr>
          <w:rFonts w:ascii="Arial" w:hAnsi="Arial" w:cs="Arial"/>
          <w:spacing w:val="3"/>
          <w:sz w:val="24"/>
          <w:szCs w:val="24"/>
        </w:rPr>
        <w:t>f</w:t>
      </w:r>
      <w:r>
        <w:rPr>
          <w:rFonts w:ascii="Arial" w:hAnsi="Arial" w:cs="Arial"/>
          <w:spacing w:val="-3"/>
          <w:sz w:val="24"/>
          <w:szCs w:val="24"/>
        </w:rPr>
        <w:t>i</w:t>
      </w:r>
      <w:r>
        <w:rPr>
          <w:rFonts w:ascii="Arial" w:hAnsi="Arial" w:cs="Arial"/>
          <w:sz w:val="24"/>
          <w:szCs w:val="24"/>
        </w:rPr>
        <w:t>co</w:t>
      </w:r>
      <w:r>
        <w:rPr>
          <w:rFonts w:ascii="Arial" w:hAnsi="Arial" w:cs="Arial"/>
          <w:spacing w:val="3"/>
          <w:sz w:val="24"/>
          <w:szCs w:val="24"/>
        </w:rPr>
        <w:t xml:space="preserve"> </w:t>
      </w:r>
      <w:r>
        <w:rPr>
          <w:rFonts w:ascii="Arial" w:hAnsi="Arial" w:cs="Arial"/>
          <w:spacing w:val="1"/>
          <w:sz w:val="24"/>
          <w:szCs w:val="24"/>
        </w:rPr>
        <w:t>po</w:t>
      </w:r>
      <w:r>
        <w:rPr>
          <w:rFonts w:ascii="Arial" w:hAnsi="Arial" w:cs="Arial"/>
          <w:sz w:val="24"/>
          <w:szCs w:val="24"/>
        </w:rPr>
        <w:t>st</w:t>
      </w:r>
      <w:r>
        <w:rPr>
          <w:rFonts w:ascii="Arial" w:hAnsi="Arial" w:cs="Arial"/>
          <w:spacing w:val="1"/>
          <w:sz w:val="24"/>
          <w:szCs w:val="24"/>
        </w:rPr>
        <w:t>a</w:t>
      </w:r>
      <w:r>
        <w:rPr>
          <w:rFonts w:ascii="Arial" w:hAnsi="Arial" w:cs="Arial"/>
          <w:spacing w:val="-3"/>
          <w:sz w:val="24"/>
          <w:szCs w:val="24"/>
        </w:rPr>
        <w:t>l</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o</w:t>
      </w:r>
      <w:r>
        <w:rPr>
          <w:rFonts w:ascii="Arial" w:hAnsi="Arial" w:cs="Arial"/>
          <w:spacing w:val="3"/>
          <w:sz w:val="24"/>
          <w:szCs w:val="24"/>
        </w:rPr>
        <w:t xml:space="preserve"> </w:t>
      </w:r>
      <w:r>
        <w:rPr>
          <w:rFonts w:ascii="Arial" w:hAnsi="Arial" w:cs="Arial"/>
          <w:spacing w:val="1"/>
          <w:sz w:val="24"/>
          <w:szCs w:val="24"/>
        </w:rPr>
        <w:t>a</w:t>
      </w:r>
      <w:r>
        <w:rPr>
          <w:rFonts w:ascii="Arial" w:hAnsi="Arial" w:cs="Arial"/>
          <w:sz w:val="24"/>
          <w:szCs w:val="24"/>
        </w:rPr>
        <w:t>ss</w:t>
      </w:r>
      <w:r>
        <w:rPr>
          <w:rFonts w:ascii="Arial" w:hAnsi="Arial" w:cs="Arial"/>
          <w:spacing w:val="1"/>
          <w:sz w:val="24"/>
          <w:szCs w:val="24"/>
        </w:rPr>
        <w:t>e</w:t>
      </w:r>
      <w:r>
        <w:rPr>
          <w:rFonts w:ascii="Arial" w:hAnsi="Arial" w:cs="Arial"/>
          <w:spacing w:val="-1"/>
          <w:sz w:val="24"/>
          <w:szCs w:val="24"/>
        </w:rPr>
        <w:t>gn</w:t>
      </w:r>
      <w:r>
        <w:rPr>
          <w:rFonts w:ascii="Arial" w:hAnsi="Arial" w:cs="Arial"/>
          <w:sz w:val="24"/>
          <w:szCs w:val="24"/>
        </w:rPr>
        <w:t>o ci</w:t>
      </w:r>
      <w:r>
        <w:rPr>
          <w:rFonts w:ascii="Arial" w:hAnsi="Arial" w:cs="Arial"/>
          <w:spacing w:val="-1"/>
          <w:sz w:val="24"/>
          <w:szCs w:val="24"/>
        </w:rPr>
        <w:t>r</w:t>
      </w:r>
      <w:r>
        <w:rPr>
          <w:rFonts w:ascii="Arial" w:hAnsi="Arial" w:cs="Arial"/>
          <w:sz w:val="24"/>
          <w:szCs w:val="24"/>
        </w:rPr>
        <w:t>c</w:t>
      </w:r>
      <w:r>
        <w:rPr>
          <w:rFonts w:ascii="Arial" w:hAnsi="Arial" w:cs="Arial"/>
          <w:spacing w:val="1"/>
          <w:sz w:val="24"/>
          <w:szCs w:val="24"/>
        </w:rPr>
        <w:t>o</w:t>
      </w:r>
      <w:r>
        <w:rPr>
          <w:rFonts w:ascii="Arial" w:hAnsi="Arial" w:cs="Arial"/>
          <w:sz w:val="24"/>
          <w:szCs w:val="24"/>
        </w:rPr>
        <w:t>lare</w:t>
      </w:r>
      <w:r>
        <w:rPr>
          <w:rFonts w:ascii="Arial" w:hAnsi="Arial" w:cs="Arial"/>
          <w:spacing w:val="2"/>
          <w:sz w:val="24"/>
          <w:szCs w:val="24"/>
        </w:rPr>
        <w:t xml:space="preserve"> </w:t>
      </w:r>
      <w:r>
        <w:rPr>
          <w:rFonts w:ascii="Arial" w:hAnsi="Arial" w:cs="Arial"/>
          <w:spacing w:val="1"/>
          <w:sz w:val="24"/>
          <w:szCs w:val="24"/>
        </w:rPr>
        <w:t>no</w:t>
      </w:r>
      <w:r>
        <w:rPr>
          <w:rFonts w:ascii="Arial" w:hAnsi="Arial" w:cs="Arial"/>
          <w:sz w:val="24"/>
          <w:szCs w:val="24"/>
        </w:rPr>
        <w:t>n tra</w:t>
      </w:r>
      <w:r>
        <w:rPr>
          <w:rFonts w:ascii="Arial" w:hAnsi="Arial" w:cs="Arial"/>
          <w:spacing w:val="-2"/>
          <w:sz w:val="24"/>
          <w:szCs w:val="24"/>
        </w:rPr>
        <w:t>s</w:t>
      </w:r>
      <w:r>
        <w:rPr>
          <w:rFonts w:ascii="Arial" w:hAnsi="Arial" w:cs="Arial"/>
          <w:spacing w:val="3"/>
          <w:sz w:val="24"/>
          <w:szCs w:val="24"/>
        </w:rPr>
        <w:t>f</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b</w:t>
      </w:r>
      <w:r>
        <w:rPr>
          <w:rFonts w:ascii="Arial" w:hAnsi="Arial" w:cs="Arial"/>
          <w:spacing w:val="-3"/>
          <w:sz w:val="24"/>
          <w:szCs w:val="24"/>
        </w:rPr>
        <w:t>i</w:t>
      </w:r>
      <w:r>
        <w:rPr>
          <w:rFonts w:ascii="Arial" w:hAnsi="Arial" w:cs="Arial"/>
          <w:sz w:val="24"/>
          <w:szCs w:val="24"/>
        </w:rPr>
        <w:t>le,</w:t>
      </w:r>
      <w:r>
        <w:rPr>
          <w:rFonts w:ascii="Arial" w:hAnsi="Arial" w:cs="Arial"/>
          <w:spacing w:val="2"/>
          <w:sz w:val="24"/>
          <w:szCs w:val="24"/>
        </w:rPr>
        <w:t xml:space="preserve"> </w:t>
      </w:r>
      <w:r>
        <w:rPr>
          <w:rFonts w:ascii="Arial" w:hAnsi="Arial" w:cs="Arial"/>
          <w:sz w:val="24"/>
          <w:szCs w:val="24"/>
        </w:rPr>
        <w:t>c</w:t>
      </w:r>
      <w:r>
        <w:rPr>
          <w:rFonts w:ascii="Arial" w:hAnsi="Arial" w:cs="Arial"/>
          <w:spacing w:val="1"/>
          <w:sz w:val="24"/>
          <w:szCs w:val="24"/>
        </w:rPr>
        <w:t>on</w:t>
      </w:r>
      <w:r>
        <w:rPr>
          <w:rFonts w:ascii="Arial" w:hAnsi="Arial" w:cs="Arial"/>
          <w:spacing w:val="-2"/>
          <w:sz w:val="24"/>
          <w:szCs w:val="24"/>
        </w:rPr>
        <w:t>s</w:t>
      </w:r>
      <w:r>
        <w:rPr>
          <w:rFonts w:ascii="Arial" w:hAnsi="Arial" w:cs="Arial"/>
          <w:spacing w:val="1"/>
          <w:sz w:val="24"/>
          <w:szCs w:val="24"/>
        </w:rPr>
        <w:t>ape</w:t>
      </w:r>
      <w:r>
        <w:rPr>
          <w:rFonts w:ascii="Arial" w:hAnsi="Arial" w:cs="Arial"/>
          <w:spacing w:val="-2"/>
          <w:sz w:val="24"/>
          <w:szCs w:val="24"/>
        </w:rPr>
        <w:t>v</w:t>
      </w:r>
      <w:r>
        <w:rPr>
          <w:rFonts w:ascii="Arial" w:hAnsi="Arial" w:cs="Arial"/>
          <w:spacing w:val="1"/>
          <w:sz w:val="24"/>
          <w:szCs w:val="24"/>
        </w:rPr>
        <w:t>o</w:t>
      </w:r>
      <w:r>
        <w:rPr>
          <w:rFonts w:ascii="Arial" w:hAnsi="Arial" w:cs="Arial"/>
          <w:sz w:val="24"/>
          <w:szCs w:val="24"/>
        </w:rPr>
        <w:t>le</w:t>
      </w:r>
      <w:r>
        <w:rPr>
          <w:rFonts w:ascii="Arial" w:hAnsi="Arial" w:cs="Arial"/>
          <w:spacing w:val="2"/>
          <w:sz w:val="24"/>
          <w:szCs w:val="24"/>
        </w:rPr>
        <w:t xml:space="preserve"> </w:t>
      </w:r>
      <w:r>
        <w:rPr>
          <w:rFonts w:ascii="Arial" w:hAnsi="Arial" w:cs="Arial"/>
          <w:sz w:val="24"/>
          <w:szCs w:val="24"/>
        </w:rPr>
        <w:t>c</w:t>
      </w:r>
      <w:r>
        <w:rPr>
          <w:rFonts w:ascii="Arial" w:hAnsi="Arial" w:cs="Arial"/>
          <w:spacing w:val="-1"/>
          <w:sz w:val="24"/>
          <w:szCs w:val="24"/>
        </w:rPr>
        <w:t>h</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il</w:t>
      </w:r>
      <w:r>
        <w:rPr>
          <w:rFonts w:ascii="Arial" w:hAnsi="Arial" w:cs="Arial"/>
          <w:spacing w:val="1"/>
          <w:sz w:val="24"/>
          <w:szCs w:val="24"/>
        </w:rPr>
        <w:t xml:space="preserve"> m</w:t>
      </w:r>
      <w:r>
        <w:rPr>
          <w:rFonts w:ascii="Arial" w:hAnsi="Arial" w:cs="Arial"/>
          <w:spacing w:val="-1"/>
          <w:sz w:val="24"/>
          <w:szCs w:val="24"/>
        </w:rPr>
        <w:t>a</w:t>
      </w:r>
      <w:r>
        <w:rPr>
          <w:rFonts w:ascii="Arial" w:hAnsi="Arial" w:cs="Arial"/>
          <w:spacing w:val="1"/>
          <w:sz w:val="24"/>
          <w:szCs w:val="24"/>
        </w:rPr>
        <w:t>n</w:t>
      </w:r>
      <w:r>
        <w:rPr>
          <w:rFonts w:ascii="Arial" w:hAnsi="Arial" w:cs="Arial"/>
          <w:sz w:val="24"/>
          <w:szCs w:val="24"/>
        </w:rPr>
        <w:t>c</w:t>
      </w:r>
      <w:r>
        <w:rPr>
          <w:rFonts w:ascii="Arial" w:hAnsi="Arial" w:cs="Arial"/>
          <w:spacing w:val="1"/>
          <w:sz w:val="24"/>
          <w:szCs w:val="24"/>
        </w:rPr>
        <w:t>a</w:t>
      </w:r>
      <w:r>
        <w:rPr>
          <w:rFonts w:ascii="Arial" w:hAnsi="Arial" w:cs="Arial"/>
          <w:sz w:val="24"/>
          <w:szCs w:val="24"/>
        </w:rPr>
        <w:t>to</w:t>
      </w:r>
      <w:r>
        <w:rPr>
          <w:rFonts w:ascii="Arial" w:hAnsi="Arial" w:cs="Arial"/>
          <w:spacing w:val="1"/>
          <w:sz w:val="24"/>
          <w:szCs w:val="24"/>
        </w:rPr>
        <w:t xml:space="preserve"> </w:t>
      </w:r>
      <w:r>
        <w:rPr>
          <w:rFonts w:ascii="Arial" w:hAnsi="Arial" w:cs="Arial"/>
          <w:sz w:val="24"/>
          <w:szCs w:val="24"/>
        </w:rPr>
        <w:t>r</w:t>
      </w:r>
      <w:r>
        <w:rPr>
          <w:rFonts w:ascii="Arial" w:hAnsi="Arial" w:cs="Arial"/>
          <w:spacing w:val="-1"/>
          <w:sz w:val="24"/>
          <w:szCs w:val="24"/>
        </w:rPr>
        <w:t>i</w:t>
      </w:r>
      <w:r>
        <w:rPr>
          <w:rFonts w:ascii="Arial" w:hAnsi="Arial" w:cs="Arial"/>
          <w:sz w:val="24"/>
          <w:szCs w:val="24"/>
        </w:rPr>
        <w:t>s</w:t>
      </w:r>
      <w:r>
        <w:rPr>
          <w:rFonts w:ascii="Arial" w:hAnsi="Arial" w:cs="Arial"/>
          <w:spacing w:val="1"/>
          <w:sz w:val="24"/>
          <w:szCs w:val="24"/>
        </w:rPr>
        <w:t>pe</w:t>
      </w:r>
      <w:r>
        <w:rPr>
          <w:rFonts w:ascii="Arial" w:hAnsi="Arial" w:cs="Arial"/>
          <w:sz w:val="24"/>
          <w:szCs w:val="24"/>
        </w:rPr>
        <w:t>t</w:t>
      </w:r>
      <w:r>
        <w:rPr>
          <w:rFonts w:ascii="Arial" w:hAnsi="Arial" w:cs="Arial"/>
          <w:spacing w:val="-1"/>
          <w:sz w:val="24"/>
          <w:szCs w:val="24"/>
        </w:rPr>
        <w:t>t</w:t>
      </w:r>
      <w:r>
        <w:rPr>
          <w:rFonts w:ascii="Arial" w:hAnsi="Arial" w:cs="Arial"/>
          <w:sz w:val="24"/>
          <w:szCs w:val="24"/>
        </w:rPr>
        <w:t>o</w:t>
      </w:r>
      <w:r>
        <w:rPr>
          <w:rFonts w:ascii="Arial" w:hAnsi="Arial" w:cs="Arial"/>
          <w:spacing w:val="2"/>
          <w:sz w:val="24"/>
          <w:szCs w:val="24"/>
        </w:rPr>
        <w:t xml:space="preserve"> </w:t>
      </w:r>
      <w:r>
        <w:rPr>
          <w:rFonts w:ascii="Arial" w:hAnsi="Arial" w:cs="Arial"/>
          <w:spacing w:val="1"/>
          <w:sz w:val="24"/>
          <w:szCs w:val="24"/>
        </w:rPr>
        <w:t>de</w:t>
      </w:r>
      <w:r>
        <w:rPr>
          <w:rFonts w:ascii="Arial" w:hAnsi="Arial" w:cs="Arial"/>
          <w:sz w:val="24"/>
          <w:szCs w:val="24"/>
        </w:rPr>
        <w:t>l</w:t>
      </w:r>
      <w:r>
        <w:rPr>
          <w:rFonts w:ascii="Arial" w:hAnsi="Arial" w:cs="Arial"/>
          <w:spacing w:val="-1"/>
          <w:sz w:val="24"/>
          <w:szCs w:val="24"/>
        </w:rPr>
        <w:t>l</w:t>
      </w:r>
      <w:r>
        <w:rPr>
          <w:rFonts w:ascii="Arial" w:hAnsi="Arial" w:cs="Arial"/>
          <w:spacing w:val="-3"/>
          <w:sz w:val="24"/>
          <w:szCs w:val="24"/>
        </w:rPr>
        <w:t>’</w:t>
      </w:r>
      <w:r>
        <w:rPr>
          <w:rFonts w:ascii="Arial" w:hAnsi="Arial" w:cs="Arial"/>
          <w:spacing w:val="1"/>
          <w:sz w:val="24"/>
          <w:szCs w:val="24"/>
        </w:rPr>
        <w:t>obb</w:t>
      </w:r>
      <w:r>
        <w:rPr>
          <w:rFonts w:ascii="Arial" w:hAnsi="Arial" w:cs="Arial"/>
          <w:sz w:val="24"/>
          <w:szCs w:val="24"/>
        </w:rPr>
        <w:t>l</w:t>
      </w:r>
      <w:r>
        <w:rPr>
          <w:rFonts w:ascii="Arial" w:hAnsi="Arial" w:cs="Arial"/>
          <w:spacing w:val="-1"/>
          <w:sz w:val="24"/>
          <w:szCs w:val="24"/>
        </w:rPr>
        <w:t>ig</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mpo</w:t>
      </w:r>
      <w:r>
        <w:rPr>
          <w:rFonts w:ascii="Arial" w:hAnsi="Arial" w:cs="Arial"/>
          <w:sz w:val="24"/>
          <w:szCs w:val="24"/>
        </w:rPr>
        <w:t>r</w:t>
      </w:r>
      <w:r>
        <w:rPr>
          <w:rFonts w:ascii="Arial" w:hAnsi="Arial" w:cs="Arial"/>
          <w:spacing w:val="-3"/>
          <w:sz w:val="24"/>
          <w:szCs w:val="24"/>
        </w:rPr>
        <w:t>t</w:t>
      </w:r>
      <w:r>
        <w:rPr>
          <w:rFonts w:ascii="Arial" w:hAnsi="Arial" w:cs="Arial"/>
          <w:spacing w:val="1"/>
          <w:sz w:val="24"/>
          <w:szCs w:val="24"/>
        </w:rPr>
        <w:t>e</w:t>
      </w:r>
      <w:r>
        <w:rPr>
          <w:rFonts w:ascii="Arial" w:hAnsi="Arial" w:cs="Arial"/>
          <w:sz w:val="24"/>
          <w:szCs w:val="24"/>
        </w:rPr>
        <w:t>rà</w:t>
      </w:r>
      <w:r>
        <w:rPr>
          <w:rFonts w:ascii="Arial" w:hAnsi="Arial" w:cs="Arial"/>
          <w:spacing w:val="2"/>
          <w:sz w:val="24"/>
          <w:szCs w:val="24"/>
        </w:rPr>
        <w:t xml:space="preserve"> </w:t>
      </w:r>
      <w:r>
        <w:rPr>
          <w:rFonts w:ascii="Arial" w:hAnsi="Arial" w:cs="Arial"/>
          <w:sz w:val="24"/>
          <w:szCs w:val="24"/>
        </w:rPr>
        <w:t>la r</w:t>
      </w:r>
      <w:r>
        <w:rPr>
          <w:rFonts w:ascii="Arial" w:hAnsi="Arial" w:cs="Arial"/>
          <w:spacing w:val="-1"/>
          <w:sz w:val="24"/>
          <w:szCs w:val="24"/>
        </w:rPr>
        <w:t>i</w:t>
      </w:r>
      <w:r>
        <w:rPr>
          <w:rFonts w:ascii="Arial" w:hAnsi="Arial" w:cs="Arial"/>
          <w:sz w:val="24"/>
          <w:szCs w:val="24"/>
        </w:rPr>
        <w:t>s</w:t>
      </w:r>
      <w:r>
        <w:rPr>
          <w:rFonts w:ascii="Arial" w:hAnsi="Arial" w:cs="Arial"/>
          <w:spacing w:val="1"/>
          <w:sz w:val="24"/>
          <w:szCs w:val="24"/>
        </w:rPr>
        <w:t>o</w:t>
      </w:r>
      <w:r>
        <w:rPr>
          <w:rFonts w:ascii="Arial" w:hAnsi="Arial" w:cs="Arial"/>
          <w:sz w:val="24"/>
          <w:szCs w:val="24"/>
        </w:rPr>
        <w:t>l</w:t>
      </w:r>
      <w:r>
        <w:rPr>
          <w:rFonts w:ascii="Arial" w:hAnsi="Arial" w:cs="Arial"/>
          <w:spacing w:val="1"/>
          <w:sz w:val="24"/>
          <w:szCs w:val="24"/>
        </w:rPr>
        <w:t>u</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e</w:t>
      </w:r>
      <w:r>
        <w:rPr>
          <w:rFonts w:ascii="Arial" w:hAnsi="Arial" w:cs="Arial"/>
          <w:spacing w:val="3"/>
          <w:sz w:val="24"/>
          <w:szCs w:val="24"/>
        </w:rPr>
        <w:t xml:space="preserve"> </w:t>
      </w:r>
      <w:r>
        <w:rPr>
          <w:rFonts w:ascii="Arial" w:hAnsi="Arial" w:cs="Arial"/>
          <w:spacing w:val="1"/>
          <w:sz w:val="24"/>
          <w:szCs w:val="24"/>
        </w:rPr>
        <w:t>pe</w:t>
      </w:r>
      <w:r>
        <w:rPr>
          <w:rFonts w:ascii="Arial" w:hAnsi="Arial" w:cs="Arial"/>
          <w:sz w:val="24"/>
          <w:szCs w:val="24"/>
        </w:rPr>
        <w:t>r</w:t>
      </w:r>
      <w:r>
        <w:rPr>
          <w:rFonts w:ascii="Arial" w:hAnsi="Arial" w:cs="Arial"/>
          <w:spacing w:val="1"/>
          <w:sz w:val="24"/>
          <w:szCs w:val="24"/>
        </w:rPr>
        <w:t xml:space="preserve"> </w:t>
      </w:r>
      <w:r>
        <w:rPr>
          <w:rFonts w:ascii="Arial" w:hAnsi="Arial" w:cs="Arial"/>
          <w:sz w:val="24"/>
          <w:szCs w:val="24"/>
        </w:rPr>
        <w:t>in</w:t>
      </w:r>
      <w:r>
        <w:rPr>
          <w:rFonts w:ascii="Arial" w:hAnsi="Arial" w:cs="Arial"/>
          <w:spacing w:val="1"/>
          <w:sz w:val="24"/>
          <w:szCs w:val="24"/>
        </w:rPr>
        <w:t>ad</w:t>
      </w:r>
      <w:r>
        <w:rPr>
          <w:rFonts w:ascii="Arial" w:hAnsi="Arial" w:cs="Arial"/>
          <w:spacing w:val="-1"/>
          <w:sz w:val="24"/>
          <w:szCs w:val="24"/>
        </w:rPr>
        <w:t>e</w:t>
      </w:r>
      <w:r>
        <w:rPr>
          <w:rFonts w:ascii="Arial" w:hAnsi="Arial" w:cs="Arial"/>
          <w:spacing w:val="1"/>
          <w:sz w:val="24"/>
          <w:szCs w:val="24"/>
        </w:rPr>
        <w:t>mp</w:t>
      </w:r>
      <w:r>
        <w:rPr>
          <w:rFonts w:ascii="Arial" w:hAnsi="Arial" w:cs="Arial"/>
          <w:spacing w:val="-3"/>
          <w:sz w:val="24"/>
          <w:szCs w:val="24"/>
        </w:rPr>
        <w:t>i</w:t>
      </w:r>
      <w:r>
        <w:rPr>
          <w:rFonts w:ascii="Arial" w:hAnsi="Arial" w:cs="Arial"/>
          <w:spacing w:val="1"/>
          <w:sz w:val="24"/>
          <w:szCs w:val="24"/>
        </w:rPr>
        <w:t>me</w:t>
      </w:r>
      <w:r>
        <w:rPr>
          <w:rFonts w:ascii="Arial" w:hAnsi="Arial" w:cs="Arial"/>
          <w:spacing w:val="-1"/>
          <w:sz w:val="24"/>
          <w:szCs w:val="24"/>
        </w:rPr>
        <w:t>n</w:t>
      </w:r>
      <w:r>
        <w:rPr>
          <w:rFonts w:ascii="Arial" w:hAnsi="Arial" w:cs="Arial"/>
          <w:sz w:val="24"/>
          <w:szCs w:val="24"/>
        </w:rPr>
        <w:t>to</w:t>
      </w:r>
      <w:r>
        <w:rPr>
          <w:rFonts w:ascii="Arial" w:hAnsi="Arial" w:cs="Arial"/>
          <w:spacing w:val="3"/>
          <w:sz w:val="24"/>
          <w:szCs w:val="24"/>
        </w:rPr>
        <w:t xml:space="preserve"> </w:t>
      </w:r>
      <w:r>
        <w:rPr>
          <w:rFonts w:ascii="Arial" w:hAnsi="Arial" w:cs="Arial"/>
          <w:sz w:val="24"/>
          <w:szCs w:val="24"/>
        </w:rPr>
        <w:t>c</w:t>
      </w:r>
      <w:r>
        <w:rPr>
          <w:rFonts w:ascii="Arial" w:hAnsi="Arial" w:cs="Arial"/>
          <w:spacing w:val="1"/>
          <w:sz w:val="24"/>
          <w:szCs w:val="24"/>
        </w:rPr>
        <w:t>on</w:t>
      </w:r>
      <w:r>
        <w:rPr>
          <w:rFonts w:ascii="Arial" w:hAnsi="Arial" w:cs="Arial"/>
          <w:sz w:val="24"/>
          <w:szCs w:val="24"/>
        </w:rPr>
        <w:t>tr</w:t>
      </w:r>
      <w:r>
        <w:rPr>
          <w:rFonts w:ascii="Arial" w:hAnsi="Arial" w:cs="Arial"/>
          <w:spacing w:val="-2"/>
          <w:sz w:val="24"/>
          <w:szCs w:val="24"/>
        </w:rPr>
        <w:t>a</w:t>
      </w:r>
      <w:r>
        <w:rPr>
          <w:rFonts w:ascii="Arial" w:hAnsi="Arial" w:cs="Arial"/>
          <w:sz w:val="24"/>
          <w:szCs w:val="24"/>
        </w:rPr>
        <w:t>t</w:t>
      </w:r>
      <w:r>
        <w:rPr>
          <w:rFonts w:ascii="Arial" w:hAnsi="Arial" w:cs="Arial"/>
          <w:spacing w:val="1"/>
          <w:sz w:val="24"/>
          <w:szCs w:val="24"/>
        </w:rPr>
        <w:t>t</w:t>
      </w:r>
      <w:r>
        <w:rPr>
          <w:rFonts w:ascii="Arial" w:hAnsi="Arial" w:cs="Arial"/>
          <w:spacing w:val="-1"/>
          <w:sz w:val="24"/>
          <w:szCs w:val="24"/>
        </w:rPr>
        <w:t>u</w:t>
      </w:r>
      <w:r>
        <w:rPr>
          <w:rFonts w:ascii="Arial" w:hAnsi="Arial" w:cs="Arial"/>
          <w:spacing w:val="1"/>
          <w:sz w:val="24"/>
          <w:szCs w:val="24"/>
        </w:rPr>
        <w:t>a</w:t>
      </w:r>
      <w:r>
        <w:rPr>
          <w:rFonts w:ascii="Arial" w:hAnsi="Arial" w:cs="Arial"/>
          <w:sz w:val="24"/>
          <w:szCs w:val="24"/>
        </w:rPr>
        <w:t>le e</w:t>
      </w:r>
      <w:r>
        <w:rPr>
          <w:rFonts w:ascii="Arial" w:hAnsi="Arial" w:cs="Arial"/>
          <w:spacing w:val="3"/>
          <w:sz w:val="24"/>
          <w:szCs w:val="24"/>
        </w:rPr>
        <w:t xml:space="preserve"> </w:t>
      </w:r>
      <w:r>
        <w:rPr>
          <w:rFonts w:ascii="Arial" w:hAnsi="Arial" w:cs="Arial"/>
          <w:sz w:val="24"/>
          <w:szCs w:val="24"/>
        </w:rPr>
        <w:t>l</w:t>
      </w:r>
      <w:r>
        <w:rPr>
          <w:rFonts w:ascii="Arial" w:hAnsi="Arial" w:cs="Arial"/>
          <w:spacing w:val="-1"/>
          <w:sz w:val="24"/>
          <w:szCs w:val="24"/>
        </w:rPr>
        <w:t>’</w:t>
      </w:r>
      <w:r>
        <w:rPr>
          <w:rFonts w:ascii="Arial" w:hAnsi="Arial" w:cs="Arial"/>
          <w:spacing w:val="1"/>
          <w:sz w:val="24"/>
          <w:szCs w:val="24"/>
        </w:rPr>
        <w:t>app</w:t>
      </w:r>
      <w:r>
        <w:rPr>
          <w:rFonts w:ascii="Arial" w:hAnsi="Arial" w:cs="Arial"/>
          <w:sz w:val="24"/>
          <w:szCs w:val="24"/>
        </w:rPr>
        <w:t>l</w:t>
      </w:r>
      <w:r>
        <w:rPr>
          <w:rFonts w:ascii="Arial" w:hAnsi="Arial" w:cs="Arial"/>
          <w:spacing w:val="-1"/>
          <w:sz w:val="24"/>
          <w:szCs w:val="24"/>
        </w:rPr>
        <w:t>i</w:t>
      </w:r>
      <w:r>
        <w:rPr>
          <w:rFonts w:ascii="Arial" w:hAnsi="Arial" w:cs="Arial"/>
          <w:sz w:val="24"/>
          <w:szCs w:val="24"/>
        </w:rPr>
        <w:t>c</w:t>
      </w:r>
      <w:r>
        <w:rPr>
          <w:rFonts w:ascii="Arial" w:hAnsi="Arial" w:cs="Arial"/>
          <w:spacing w:val="1"/>
          <w:sz w:val="24"/>
          <w:szCs w:val="24"/>
        </w:rPr>
        <w:t>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e</w:t>
      </w:r>
      <w:r>
        <w:rPr>
          <w:rFonts w:ascii="Arial" w:hAnsi="Arial" w:cs="Arial"/>
          <w:spacing w:val="3"/>
          <w:sz w:val="24"/>
          <w:szCs w:val="24"/>
        </w:rPr>
        <w:t xml:space="preserve"> </w:t>
      </w:r>
      <w:r>
        <w:rPr>
          <w:rFonts w:ascii="Arial" w:hAnsi="Arial" w:cs="Arial"/>
          <w:spacing w:val="1"/>
          <w:sz w:val="24"/>
          <w:szCs w:val="24"/>
        </w:rPr>
        <w:t>de</w:t>
      </w:r>
      <w:r>
        <w:rPr>
          <w:rFonts w:ascii="Arial" w:hAnsi="Arial" w:cs="Arial"/>
          <w:sz w:val="24"/>
          <w:szCs w:val="24"/>
        </w:rPr>
        <w:t>l</w:t>
      </w:r>
      <w:r>
        <w:rPr>
          <w:rFonts w:ascii="Arial" w:hAnsi="Arial" w:cs="Arial"/>
          <w:spacing w:val="-1"/>
          <w:sz w:val="24"/>
          <w:szCs w:val="24"/>
        </w:rPr>
        <w:t>l</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s</w:t>
      </w:r>
      <w:r>
        <w:rPr>
          <w:rFonts w:ascii="Arial" w:hAnsi="Arial" w:cs="Arial"/>
          <w:spacing w:val="1"/>
          <w:sz w:val="24"/>
          <w:szCs w:val="24"/>
        </w:rPr>
        <w:t>an</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i</w:t>
      </w:r>
      <w:r>
        <w:rPr>
          <w:rFonts w:ascii="Arial" w:hAnsi="Arial" w:cs="Arial"/>
          <w:spacing w:val="2"/>
          <w:sz w:val="24"/>
          <w:szCs w:val="24"/>
        </w:rPr>
        <w:t xml:space="preserve"> </w:t>
      </w:r>
      <w:r>
        <w:rPr>
          <w:rFonts w:ascii="Arial" w:hAnsi="Arial" w:cs="Arial"/>
          <w:spacing w:val="1"/>
          <w:sz w:val="24"/>
          <w:szCs w:val="24"/>
        </w:rPr>
        <w:t>p</w:t>
      </w:r>
      <w:r>
        <w:rPr>
          <w:rFonts w:ascii="Arial" w:hAnsi="Arial" w:cs="Arial"/>
          <w:sz w:val="24"/>
          <w:szCs w:val="24"/>
        </w:rPr>
        <w:t>reviste</w:t>
      </w:r>
      <w:r>
        <w:rPr>
          <w:rFonts w:ascii="Arial" w:hAnsi="Arial" w:cs="Arial"/>
          <w:spacing w:val="3"/>
          <w:sz w:val="24"/>
          <w:szCs w:val="24"/>
        </w:rPr>
        <w:t xml:space="preserve"> </w:t>
      </w:r>
      <w:r>
        <w:rPr>
          <w:rFonts w:ascii="Arial" w:hAnsi="Arial" w:cs="Arial"/>
          <w:spacing w:val="1"/>
          <w:sz w:val="24"/>
          <w:szCs w:val="24"/>
        </w:rPr>
        <w:t>da</w:t>
      </w:r>
      <w:r>
        <w:rPr>
          <w:rFonts w:ascii="Arial" w:hAnsi="Arial" w:cs="Arial"/>
          <w:sz w:val="24"/>
          <w:szCs w:val="24"/>
        </w:rPr>
        <w:t>l</w:t>
      </w:r>
      <w:r>
        <w:rPr>
          <w:rFonts w:ascii="Arial" w:hAnsi="Arial" w:cs="Arial"/>
          <w:spacing w:val="-1"/>
          <w:sz w:val="24"/>
          <w:szCs w:val="24"/>
        </w:rPr>
        <w:t>l</w:t>
      </w:r>
      <w:r>
        <w:rPr>
          <w:rFonts w:ascii="Arial" w:hAnsi="Arial" w:cs="Arial"/>
          <w:sz w:val="24"/>
          <w:szCs w:val="24"/>
        </w:rPr>
        <w:t>a le</w:t>
      </w:r>
      <w:r>
        <w:rPr>
          <w:rFonts w:ascii="Arial" w:hAnsi="Arial" w:cs="Arial"/>
          <w:spacing w:val="-1"/>
          <w:sz w:val="24"/>
          <w:szCs w:val="24"/>
        </w:rPr>
        <w:t>gg</w:t>
      </w:r>
      <w:r>
        <w:rPr>
          <w:rFonts w:ascii="Arial" w:hAnsi="Arial" w:cs="Arial"/>
          <w:sz w:val="24"/>
          <w:szCs w:val="24"/>
        </w:rPr>
        <w:t>e</w:t>
      </w:r>
      <w:r>
        <w:rPr>
          <w:rFonts w:ascii="Arial" w:hAnsi="Arial" w:cs="Arial"/>
          <w:spacing w:val="1"/>
          <w:sz w:val="24"/>
          <w:szCs w:val="24"/>
        </w:rPr>
        <w:t xml:space="preserve"> 136</w:t>
      </w:r>
      <w:r>
        <w:rPr>
          <w:rFonts w:ascii="Arial" w:hAnsi="Arial" w:cs="Arial"/>
          <w:sz w:val="24"/>
          <w:szCs w:val="24"/>
        </w:rPr>
        <w:t>/</w:t>
      </w:r>
      <w:r>
        <w:rPr>
          <w:rFonts w:ascii="Arial" w:hAnsi="Arial" w:cs="Arial"/>
          <w:spacing w:val="-1"/>
          <w:sz w:val="24"/>
          <w:szCs w:val="24"/>
        </w:rPr>
        <w:t>2</w:t>
      </w:r>
      <w:r>
        <w:rPr>
          <w:rFonts w:ascii="Arial" w:hAnsi="Arial" w:cs="Arial"/>
          <w:spacing w:val="1"/>
          <w:sz w:val="24"/>
          <w:szCs w:val="24"/>
        </w:rPr>
        <w:t>01</w:t>
      </w:r>
      <w:r>
        <w:rPr>
          <w:rFonts w:ascii="Arial" w:hAnsi="Arial" w:cs="Arial"/>
          <w:spacing w:val="-1"/>
          <w:sz w:val="24"/>
          <w:szCs w:val="24"/>
        </w:rPr>
        <w:t>0</w:t>
      </w:r>
      <w:r>
        <w:rPr>
          <w:rFonts w:ascii="Arial" w:hAnsi="Arial" w:cs="Arial"/>
          <w:sz w:val="24"/>
          <w:szCs w:val="24"/>
        </w:rPr>
        <w:t>.</w:t>
      </w:r>
    </w:p>
    <w:p w:rsidR="00243395" w:rsidRDefault="00243395" w:rsidP="00B06B5F">
      <w:pPr>
        <w:widowControl w:val="0"/>
        <w:autoSpaceDE w:val="0"/>
        <w:autoSpaceDN w:val="0"/>
        <w:adjustRightInd w:val="0"/>
        <w:spacing w:after="0" w:line="240" w:lineRule="auto"/>
        <w:ind w:left="533" w:right="1110"/>
        <w:rPr>
          <w:rFonts w:ascii="Arial" w:hAnsi="Arial" w:cs="Arial"/>
          <w:sz w:val="24"/>
          <w:szCs w:val="24"/>
        </w:rPr>
      </w:pPr>
      <w:r>
        <w:rPr>
          <w:rFonts w:ascii="Arial" w:hAnsi="Arial" w:cs="Arial"/>
          <w:sz w:val="24"/>
          <w:szCs w:val="24"/>
        </w:rPr>
        <w:t>Gli st</w:t>
      </w:r>
      <w:r>
        <w:rPr>
          <w:rFonts w:ascii="Arial" w:hAnsi="Arial" w:cs="Arial"/>
          <w:spacing w:val="1"/>
          <w:sz w:val="24"/>
          <w:szCs w:val="24"/>
        </w:rPr>
        <w:t>e</w:t>
      </w:r>
      <w:r>
        <w:rPr>
          <w:rFonts w:ascii="Arial" w:hAnsi="Arial" w:cs="Arial"/>
          <w:sz w:val="24"/>
          <w:szCs w:val="24"/>
        </w:rPr>
        <w:t xml:space="preserve">ssi </w:t>
      </w:r>
      <w:r>
        <w:rPr>
          <w:rFonts w:ascii="Arial" w:hAnsi="Arial" w:cs="Arial"/>
          <w:spacing w:val="1"/>
          <w:sz w:val="24"/>
          <w:szCs w:val="24"/>
        </w:rPr>
        <w:t>do</w:t>
      </w:r>
      <w:r>
        <w:rPr>
          <w:rFonts w:ascii="Arial" w:hAnsi="Arial" w:cs="Arial"/>
          <w:spacing w:val="-2"/>
          <w:sz w:val="24"/>
          <w:szCs w:val="24"/>
        </w:rPr>
        <w:t>v</w:t>
      </w:r>
      <w:r>
        <w:rPr>
          <w:rFonts w:ascii="Arial" w:hAnsi="Arial" w:cs="Arial"/>
          <w:sz w:val="24"/>
          <w:szCs w:val="24"/>
        </w:rPr>
        <w:t>ra</w:t>
      </w:r>
      <w:r>
        <w:rPr>
          <w:rFonts w:ascii="Arial" w:hAnsi="Arial" w:cs="Arial"/>
          <w:spacing w:val="1"/>
          <w:sz w:val="24"/>
          <w:szCs w:val="24"/>
        </w:rPr>
        <w:t>n</w:t>
      </w:r>
      <w:r>
        <w:rPr>
          <w:rFonts w:ascii="Arial" w:hAnsi="Arial" w:cs="Arial"/>
          <w:spacing w:val="-1"/>
          <w:sz w:val="24"/>
          <w:szCs w:val="24"/>
        </w:rPr>
        <w:t>n</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mun</w:t>
      </w:r>
      <w:r>
        <w:rPr>
          <w:rFonts w:ascii="Arial" w:hAnsi="Arial" w:cs="Arial"/>
          <w:sz w:val="24"/>
          <w:szCs w:val="24"/>
        </w:rPr>
        <w:t>i</w:t>
      </w:r>
      <w:r>
        <w:rPr>
          <w:rFonts w:ascii="Arial" w:hAnsi="Arial" w:cs="Arial"/>
          <w:spacing w:val="-3"/>
          <w:sz w:val="24"/>
          <w:szCs w:val="24"/>
        </w:rPr>
        <w:t>c</w:t>
      </w:r>
      <w:r>
        <w:rPr>
          <w:rFonts w:ascii="Arial" w:hAnsi="Arial" w:cs="Arial"/>
          <w:spacing w:val="1"/>
          <w:sz w:val="24"/>
          <w:szCs w:val="24"/>
        </w:rPr>
        <w:t>a</w:t>
      </w:r>
      <w:r>
        <w:rPr>
          <w:rFonts w:ascii="Arial" w:hAnsi="Arial" w:cs="Arial"/>
          <w:sz w:val="24"/>
          <w:szCs w:val="24"/>
        </w:rPr>
        <w:t xml:space="preserve">re </w:t>
      </w:r>
      <w:r>
        <w:rPr>
          <w:rFonts w:ascii="Arial" w:hAnsi="Arial" w:cs="Arial"/>
          <w:spacing w:val="-1"/>
          <w:sz w:val="24"/>
          <w:szCs w:val="24"/>
        </w:rPr>
        <w:t>g</w:t>
      </w:r>
      <w:r>
        <w:rPr>
          <w:rFonts w:ascii="Arial" w:hAnsi="Arial" w:cs="Arial"/>
          <w:spacing w:val="1"/>
          <w:sz w:val="24"/>
          <w:szCs w:val="24"/>
        </w:rPr>
        <w:t>ene</w:t>
      </w:r>
      <w:r>
        <w:rPr>
          <w:rFonts w:ascii="Arial" w:hAnsi="Arial" w:cs="Arial"/>
          <w:spacing w:val="-3"/>
          <w:sz w:val="24"/>
          <w:szCs w:val="24"/>
        </w:rPr>
        <w:t>r</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i</w:t>
      </w:r>
      <w:r>
        <w:rPr>
          <w:rFonts w:ascii="Arial" w:hAnsi="Arial" w:cs="Arial"/>
          <w:sz w:val="24"/>
          <w:szCs w:val="24"/>
        </w:rPr>
        <w:t>tà</w:t>
      </w:r>
      <w:r>
        <w:rPr>
          <w:rFonts w:ascii="Arial" w:hAnsi="Arial" w:cs="Arial"/>
          <w:spacing w:val="1"/>
          <w:sz w:val="24"/>
          <w:szCs w:val="24"/>
        </w:rPr>
        <w:t xml:space="preserve"> </w:t>
      </w:r>
      <w:r>
        <w:rPr>
          <w:rFonts w:ascii="Arial" w:hAnsi="Arial" w:cs="Arial"/>
          <w:sz w:val="24"/>
          <w:szCs w:val="24"/>
        </w:rPr>
        <w:t>e c</w:t>
      </w:r>
      <w:r>
        <w:rPr>
          <w:rFonts w:ascii="Arial" w:hAnsi="Arial" w:cs="Arial"/>
          <w:spacing w:val="1"/>
          <w:sz w:val="24"/>
          <w:szCs w:val="24"/>
        </w:rPr>
        <w:t>od</w:t>
      </w:r>
      <w:r>
        <w:rPr>
          <w:rFonts w:ascii="Arial" w:hAnsi="Arial" w:cs="Arial"/>
          <w:sz w:val="24"/>
          <w:szCs w:val="24"/>
        </w:rPr>
        <w:t>ice</w:t>
      </w:r>
      <w:r>
        <w:rPr>
          <w:rFonts w:ascii="Arial" w:hAnsi="Arial" w:cs="Arial"/>
          <w:spacing w:val="-1"/>
          <w:sz w:val="24"/>
          <w:szCs w:val="24"/>
        </w:rPr>
        <w:t xml:space="preserve"> </w:t>
      </w:r>
      <w:r>
        <w:rPr>
          <w:rFonts w:ascii="Arial" w:hAnsi="Arial" w:cs="Arial"/>
          <w:spacing w:val="3"/>
          <w:sz w:val="24"/>
          <w:szCs w:val="24"/>
        </w:rPr>
        <w:t>f</w:t>
      </w:r>
      <w:r>
        <w:rPr>
          <w:rFonts w:ascii="Arial" w:hAnsi="Arial" w:cs="Arial"/>
          <w:sz w:val="24"/>
          <w:szCs w:val="24"/>
        </w:rPr>
        <w:t>isca</w:t>
      </w:r>
      <w:r>
        <w:rPr>
          <w:rFonts w:ascii="Arial" w:hAnsi="Arial" w:cs="Arial"/>
          <w:spacing w:val="-2"/>
          <w:sz w:val="24"/>
          <w:szCs w:val="24"/>
        </w:rPr>
        <w:t>l</w:t>
      </w:r>
      <w:r>
        <w:rPr>
          <w:rFonts w:ascii="Arial" w:hAnsi="Arial" w:cs="Arial"/>
          <w:sz w:val="24"/>
          <w:szCs w:val="24"/>
        </w:rPr>
        <w:t>e</w:t>
      </w:r>
      <w:r>
        <w:rPr>
          <w:rFonts w:ascii="Arial" w:hAnsi="Arial" w:cs="Arial"/>
          <w:spacing w:val="1"/>
          <w:sz w:val="24"/>
          <w:szCs w:val="24"/>
        </w:rPr>
        <w:t xml:space="preserve"> </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l</w:t>
      </w:r>
      <w:r>
        <w:rPr>
          <w:rFonts w:ascii="Arial" w:hAnsi="Arial" w:cs="Arial"/>
          <w:spacing w:val="-1"/>
          <w:sz w:val="24"/>
          <w:szCs w:val="24"/>
        </w:rPr>
        <w:t>l</w:t>
      </w:r>
      <w:r>
        <w:rPr>
          <w:rFonts w:ascii="Arial" w:hAnsi="Arial" w:cs="Arial"/>
          <w:sz w:val="24"/>
          <w:szCs w:val="24"/>
        </w:rPr>
        <w:t>e</w:t>
      </w:r>
      <w:r>
        <w:rPr>
          <w:rFonts w:ascii="Arial" w:hAnsi="Arial" w:cs="Arial"/>
          <w:spacing w:val="1"/>
          <w:sz w:val="24"/>
          <w:szCs w:val="24"/>
        </w:rPr>
        <w:t xml:space="preserve"> </w:t>
      </w:r>
      <w:r>
        <w:rPr>
          <w:rFonts w:ascii="Arial" w:hAnsi="Arial" w:cs="Arial"/>
          <w:spacing w:val="-1"/>
          <w:sz w:val="24"/>
          <w:szCs w:val="24"/>
        </w:rPr>
        <w:t>p</w:t>
      </w:r>
      <w:r>
        <w:rPr>
          <w:rFonts w:ascii="Arial" w:hAnsi="Arial" w:cs="Arial"/>
          <w:spacing w:val="1"/>
          <w:sz w:val="24"/>
          <w:szCs w:val="24"/>
        </w:rPr>
        <w:t>e</w:t>
      </w:r>
      <w:r>
        <w:rPr>
          <w:rFonts w:ascii="Arial" w:hAnsi="Arial" w:cs="Arial"/>
          <w:sz w:val="24"/>
          <w:szCs w:val="24"/>
        </w:rPr>
        <w:t>rso</w:t>
      </w:r>
      <w:r>
        <w:rPr>
          <w:rFonts w:ascii="Arial" w:hAnsi="Arial" w:cs="Arial"/>
          <w:spacing w:val="1"/>
          <w:sz w:val="24"/>
          <w:szCs w:val="24"/>
        </w:rPr>
        <w:t>n</w:t>
      </w:r>
      <w:r>
        <w:rPr>
          <w:rFonts w:ascii="Arial" w:hAnsi="Arial" w:cs="Arial"/>
          <w:sz w:val="24"/>
          <w:szCs w:val="24"/>
        </w:rPr>
        <w:t>e</w:t>
      </w:r>
      <w:r>
        <w:rPr>
          <w:rFonts w:ascii="Arial" w:hAnsi="Arial" w:cs="Arial"/>
          <w:spacing w:val="-1"/>
          <w:sz w:val="24"/>
          <w:szCs w:val="24"/>
        </w:rPr>
        <w:t xml:space="preserve"> </w:t>
      </w:r>
      <w:r>
        <w:rPr>
          <w:rFonts w:ascii="Arial" w:hAnsi="Arial" w:cs="Arial"/>
          <w:spacing w:val="1"/>
          <w:sz w:val="24"/>
          <w:szCs w:val="24"/>
        </w:rPr>
        <w:t>de</w:t>
      </w:r>
      <w:r>
        <w:rPr>
          <w:rFonts w:ascii="Arial" w:hAnsi="Arial" w:cs="Arial"/>
          <w:sz w:val="24"/>
          <w:szCs w:val="24"/>
        </w:rPr>
        <w:t>le</w:t>
      </w:r>
      <w:r>
        <w:rPr>
          <w:rFonts w:ascii="Arial" w:hAnsi="Arial" w:cs="Arial"/>
          <w:spacing w:val="-1"/>
          <w:sz w:val="24"/>
          <w:szCs w:val="24"/>
        </w:rPr>
        <w:t>g</w:t>
      </w:r>
      <w:r>
        <w:rPr>
          <w:rFonts w:ascii="Arial" w:hAnsi="Arial" w:cs="Arial"/>
          <w:spacing w:val="1"/>
          <w:sz w:val="24"/>
          <w:szCs w:val="24"/>
        </w:rPr>
        <w:t>a</w:t>
      </w:r>
      <w:r>
        <w:rPr>
          <w:rFonts w:ascii="Arial" w:hAnsi="Arial" w:cs="Arial"/>
          <w:spacing w:val="-2"/>
          <w:sz w:val="24"/>
          <w:szCs w:val="24"/>
        </w:rPr>
        <w:t>t</w:t>
      </w:r>
      <w:r>
        <w:rPr>
          <w:rFonts w:ascii="Arial" w:hAnsi="Arial" w:cs="Arial"/>
          <w:sz w:val="24"/>
          <w:szCs w:val="24"/>
        </w:rPr>
        <w:t>e</w:t>
      </w:r>
      <w:r>
        <w:rPr>
          <w:rFonts w:ascii="Arial" w:hAnsi="Arial" w:cs="Arial"/>
          <w:spacing w:val="1"/>
          <w:sz w:val="24"/>
          <w:szCs w:val="24"/>
        </w:rPr>
        <w:t xml:space="preserve"> </w:t>
      </w:r>
      <w:r>
        <w:rPr>
          <w:rFonts w:ascii="Arial" w:hAnsi="Arial" w:cs="Arial"/>
          <w:spacing w:val="-1"/>
          <w:sz w:val="24"/>
          <w:szCs w:val="24"/>
        </w:rPr>
        <w:t>a</w:t>
      </w:r>
      <w:r>
        <w:rPr>
          <w:rFonts w:ascii="Arial" w:hAnsi="Arial" w:cs="Arial"/>
          <w:sz w:val="24"/>
          <w:szCs w:val="24"/>
        </w:rPr>
        <w:t xml:space="preserve">d </w:t>
      </w:r>
      <w:r>
        <w:rPr>
          <w:rFonts w:ascii="Arial" w:hAnsi="Arial" w:cs="Arial"/>
          <w:spacing w:val="1"/>
          <w:sz w:val="24"/>
          <w:szCs w:val="24"/>
        </w:rPr>
        <w:t>ope</w:t>
      </w:r>
      <w:r>
        <w:rPr>
          <w:rFonts w:ascii="Arial" w:hAnsi="Arial" w:cs="Arial"/>
          <w:sz w:val="24"/>
          <w:szCs w:val="24"/>
        </w:rPr>
        <w:t>rare</w:t>
      </w:r>
      <w:r>
        <w:rPr>
          <w:rFonts w:ascii="Arial" w:hAnsi="Arial" w:cs="Arial"/>
          <w:spacing w:val="-2"/>
          <w:sz w:val="24"/>
          <w:szCs w:val="24"/>
        </w:rPr>
        <w:t xml:space="preserve"> </w:t>
      </w:r>
      <w:r>
        <w:rPr>
          <w:rFonts w:ascii="Arial" w:hAnsi="Arial" w:cs="Arial"/>
          <w:sz w:val="24"/>
          <w:szCs w:val="24"/>
        </w:rPr>
        <w:t>su</w:t>
      </w:r>
      <w:r>
        <w:rPr>
          <w:rFonts w:ascii="Arial" w:hAnsi="Arial" w:cs="Arial"/>
          <w:spacing w:val="1"/>
          <w:sz w:val="24"/>
          <w:szCs w:val="24"/>
        </w:rPr>
        <w:t xml:space="preserve"> </w:t>
      </w:r>
      <w:r>
        <w:rPr>
          <w:rFonts w:ascii="Arial" w:hAnsi="Arial" w:cs="Arial"/>
          <w:spacing w:val="-1"/>
          <w:sz w:val="24"/>
          <w:szCs w:val="24"/>
        </w:rPr>
        <w:t>t</w:t>
      </w:r>
      <w:r>
        <w:rPr>
          <w:rFonts w:ascii="Arial" w:hAnsi="Arial" w:cs="Arial"/>
          <w:spacing w:val="1"/>
          <w:sz w:val="24"/>
          <w:szCs w:val="24"/>
        </w:rPr>
        <w:t>a</w:t>
      </w:r>
      <w:r>
        <w:rPr>
          <w:rFonts w:ascii="Arial" w:hAnsi="Arial" w:cs="Arial"/>
          <w:sz w:val="24"/>
          <w:szCs w:val="24"/>
        </w:rPr>
        <w:t>le</w:t>
      </w:r>
      <w:r>
        <w:rPr>
          <w:rFonts w:ascii="Arial" w:hAnsi="Arial" w:cs="Arial"/>
          <w:spacing w:val="1"/>
          <w:sz w:val="24"/>
          <w:szCs w:val="24"/>
        </w:rPr>
        <w:t>/</w:t>
      </w:r>
      <w:r>
        <w:rPr>
          <w:rFonts w:ascii="Arial" w:hAnsi="Arial" w:cs="Arial"/>
          <w:sz w:val="24"/>
          <w:szCs w:val="24"/>
        </w:rPr>
        <w:t>i c</w:t>
      </w:r>
      <w:r>
        <w:rPr>
          <w:rFonts w:ascii="Arial" w:hAnsi="Arial" w:cs="Arial"/>
          <w:spacing w:val="-1"/>
          <w:sz w:val="24"/>
          <w:szCs w:val="24"/>
        </w:rPr>
        <w:t>o</w:t>
      </w:r>
      <w:r>
        <w:rPr>
          <w:rFonts w:ascii="Arial" w:hAnsi="Arial" w:cs="Arial"/>
          <w:spacing w:val="1"/>
          <w:sz w:val="24"/>
          <w:szCs w:val="24"/>
        </w:rPr>
        <w:t>n</w:t>
      </w:r>
      <w:r>
        <w:rPr>
          <w:rFonts w:ascii="Arial" w:hAnsi="Arial" w:cs="Arial"/>
          <w:sz w:val="24"/>
          <w:szCs w:val="24"/>
        </w:rPr>
        <w:t>t</w:t>
      </w:r>
      <w:r>
        <w:rPr>
          <w:rFonts w:ascii="Arial" w:hAnsi="Arial" w:cs="Arial"/>
          <w:spacing w:val="-1"/>
          <w:sz w:val="24"/>
          <w:szCs w:val="24"/>
        </w:rPr>
        <w:t>o</w:t>
      </w:r>
      <w:r>
        <w:rPr>
          <w:rFonts w:ascii="Arial" w:hAnsi="Arial" w:cs="Arial"/>
          <w:spacing w:val="-2"/>
          <w:sz w:val="24"/>
          <w:szCs w:val="24"/>
        </w:rPr>
        <w:t>/</w:t>
      </w:r>
      <w:r>
        <w:rPr>
          <w:rFonts w:ascii="Arial" w:hAnsi="Arial" w:cs="Arial"/>
          <w:sz w:val="24"/>
          <w:szCs w:val="24"/>
        </w:rPr>
        <w:t>i.</w:t>
      </w:r>
    </w:p>
    <w:p w:rsidR="00243395" w:rsidRDefault="00243395" w:rsidP="00B06B5F">
      <w:pPr>
        <w:widowControl w:val="0"/>
        <w:autoSpaceDE w:val="0"/>
        <w:autoSpaceDN w:val="0"/>
        <w:adjustRightInd w:val="0"/>
        <w:spacing w:after="0" w:line="240" w:lineRule="auto"/>
        <w:ind w:left="533" w:right="1110"/>
        <w:rPr>
          <w:rFonts w:ascii="Arial" w:hAnsi="Arial" w:cs="Arial"/>
          <w:sz w:val="24"/>
          <w:szCs w:val="24"/>
        </w:rPr>
      </w:pPr>
    </w:p>
    <w:p w:rsidR="00243395" w:rsidRDefault="00243395" w:rsidP="00B06B5F">
      <w:pPr>
        <w:widowControl w:val="0"/>
        <w:autoSpaceDE w:val="0"/>
        <w:autoSpaceDN w:val="0"/>
        <w:adjustRightInd w:val="0"/>
        <w:spacing w:after="0" w:line="240" w:lineRule="auto"/>
        <w:ind w:left="533" w:right="474"/>
        <w:jc w:val="both"/>
        <w:rPr>
          <w:rFonts w:ascii="Arial" w:hAnsi="Arial" w:cs="Arial"/>
          <w:sz w:val="24"/>
          <w:szCs w:val="24"/>
        </w:rPr>
      </w:pPr>
      <w:r>
        <w:rPr>
          <w:rFonts w:ascii="Arial" w:hAnsi="Arial" w:cs="Arial"/>
          <w:b/>
          <w:bCs/>
          <w:spacing w:val="1"/>
          <w:sz w:val="24"/>
          <w:szCs w:val="24"/>
        </w:rPr>
        <w:t>16</w:t>
      </w:r>
      <w:r>
        <w:rPr>
          <w:rFonts w:ascii="Arial" w:hAnsi="Arial" w:cs="Arial"/>
          <w:b/>
          <w:bCs/>
          <w:sz w:val="24"/>
          <w:szCs w:val="24"/>
        </w:rPr>
        <w:t xml:space="preserve">.3  </w:t>
      </w:r>
      <w:r>
        <w:rPr>
          <w:rFonts w:ascii="Arial" w:hAnsi="Arial" w:cs="Arial"/>
          <w:b/>
          <w:bCs/>
          <w:spacing w:val="4"/>
          <w:sz w:val="24"/>
          <w:szCs w:val="24"/>
        </w:rPr>
        <w:t xml:space="preserve"> </w:t>
      </w:r>
      <w:r>
        <w:rPr>
          <w:rFonts w:ascii="Arial" w:hAnsi="Arial" w:cs="Arial"/>
          <w:spacing w:val="-1"/>
          <w:sz w:val="24"/>
          <w:szCs w:val="24"/>
        </w:rPr>
        <w:t>L</w:t>
      </w:r>
      <w:r>
        <w:rPr>
          <w:rFonts w:ascii="Arial" w:hAnsi="Arial" w:cs="Arial"/>
          <w:sz w:val="24"/>
          <w:szCs w:val="24"/>
        </w:rPr>
        <w:t xml:space="preserve">a  </w:t>
      </w:r>
      <w:r>
        <w:rPr>
          <w:rFonts w:ascii="Arial" w:hAnsi="Arial" w:cs="Arial"/>
          <w:spacing w:val="4"/>
          <w:sz w:val="24"/>
          <w:szCs w:val="24"/>
        </w:rPr>
        <w:t xml:space="preserve"> </w:t>
      </w:r>
      <w:r>
        <w:rPr>
          <w:rFonts w:ascii="Arial" w:hAnsi="Arial" w:cs="Arial"/>
          <w:sz w:val="24"/>
          <w:szCs w:val="24"/>
        </w:rPr>
        <w:t>r</w:t>
      </w:r>
      <w:r>
        <w:rPr>
          <w:rFonts w:ascii="Arial" w:hAnsi="Arial" w:cs="Arial"/>
          <w:spacing w:val="-1"/>
          <w:sz w:val="24"/>
          <w:szCs w:val="24"/>
        </w:rPr>
        <w:t>i</w:t>
      </w:r>
      <w:r>
        <w:rPr>
          <w:rFonts w:ascii="Arial" w:hAnsi="Arial" w:cs="Arial"/>
          <w:sz w:val="24"/>
          <w:szCs w:val="24"/>
        </w:rPr>
        <w:t>s</w:t>
      </w:r>
      <w:r>
        <w:rPr>
          <w:rFonts w:ascii="Arial" w:hAnsi="Arial" w:cs="Arial"/>
          <w:spacing w:val="1"/>
          <w:sz w:val="24"/>
          <w:szCs w:val="24"/>
        </w:rPr>
        <w:t>o</w:t>
      </w:r>
      <w:r>
        <w:rPr>
          <w:rFonts w:ascii="Arial" w:hAnsi="Arial" w:cs="Arial"/>
          <w:sz w:val="24"/>
          <w:szCs w:val="24"/>
        </w:rPr>
        <w:t>lu</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 xml:space="preserve">e  </w:t>
      </w:r>
      <w:r>
        <w:rPr>
          <w:rFonts w:ascii="Arial" w:hAnsi="Arial" w:cs="Arial"/>
          <w:spacing w:val="2"/>
          <w:sz w:val="24"/>
          <w:szCs w:val="24"/>
        </w:rPr>
        <w:t xml:space="preserve"> </w:t>
      </w:r>
      <w:r>
        <w:rPr>
          <w:rFonts w:ascii="Arial" w:hAnsi="Arial" w:cs="Arial"/>
          <w:sz w:val="24"/>
          <w:szCs w:val="24"/>
        </w:rPr>
        <w:t>c</w:t>
      </w:r>
      <w:r>
        <w:rPr>
          <w:rFonts w:ascii="Arial" w:hAnsi="Arial" w:cs="Arial"/>
          <w:spacing w:val="1"/>
          <w:sz w:val="24"/>
          <w:szCs w:val="24"/>
        </w:rPr>
        <w:t>on</w:t>
      </w:r>
      <w:r>
        <w:rPr>
          <w:rFonts w:ascii="Arial" w:hAnsi="Arial" w:cs="Arial"/>
          <w:sz w:val="24"/>
          <w:szCs w:val="24"/>
        </w:rPr>
        <w:t>t</w:t>
      </w:r>
      <w:r>
        <w:rPr>
          <w:rFonts w:ascii="Arial" w:hAnsi="Arial" w:cs="Arial"/>
          <w:spacing w:val="-3"/>
          <w:sz w:val="24"/>
          <w:szCs w:val="24"/>
        </w:rPr>
        <w:t>r</w:t>
      </w:r>
      <w:r>
        <w:rPr>
          <w:rFonts w:ascii="Arial" w:hAnsi="Arial" w:cs="Arial"/>
          <w:spacing w:val="1"/>
          <w:sz w:val="24"/>
          <w:szCs w:val="24"/>
        </w:rPr>
        <w:t>a</w:t>
      </w:r>
      <w:r>
        <w:rPr>
          <w:rFonts w:ascii="Arial" w:hAnsi="Arial" w:cs="Arial"/>
          <w:sz w:val="24"/>
          <w:szCs w:val="24"/>
        </w:rPr>
        <w:t>t</w:t>
      </w:r>
      <w:r>
        <w:rPr>
          <w:rFonts w:ascii="Arial" w:hAnsi="Arial" w:cs="Arial"/>
          <w:spacing w:val="1"/>
          <w:sz w:val="24"/>
          <w:szCs w:val="24"/>
        </w:rPr>
        <w:t>t</w:t>
      </w:r>
      <w:r>
        <w:rPr>
          <w:rFonts w:ascii="Arial" w:hAnsi="Arial" w:cs="Arial"/>
          <w:spacing w:val="-1"/>
          <w:sz w:val="24"/>
          <w:szCs w:val="24"/>
        </w:rPr>
        <w:t>u</w:t>
      </w:r>
      <w:r>
        <w:rPr>
          <w:rFonts w:ascii="Arial" w:hAnsi="Arial" w:cs="Arial"/>
          <w:spacing w:val="1"/>
          <w:sz w:val="24"/>
          <w:szCs w:val="24"/>
        </w:rPr>
        <w:t>a</w:t>
      </w:r>
      <w:r>
        <w:rPr>
          <w:rFonts w:ascii="Arial" w:hAnsi="Arial" w:cs="Arial"/>
          <w:sz w:val="24"/>
          <w:szCs w:val="24"/>
        </w:rPr>
        <w:t xml:space="preserve">le  </w:t>
      </w:r>
      <w:r>
        <w:rPr>
          <w:rFonts w:ascii="Arial" w:hAnsi="Arial" w:cs="Arial"/>
          <w:spacing w:val="1"/>
          <w:sz w:val="24"/>
          <w:szCs w:val="24"/>
        </w:rPr>
        <w:t xml:space="preserve"> </w:t>
      </w:r>
      <w:r>
        <w:rPr>
          <w:rFonts w:ascii="Arial" w:hAnsi="Arial" w:cs="Arial"/>
          <w:sz w:val="24"/>
          <w:szCs w:val="24"/>
        </w:rPr>
        <w:t xml:space="preserve">è  </w:t>
      </w:r>
      <w:r>
        <w:rPr>
          <w:rFonts w:ascii="Arial" w:hAnsi="Arial" w:cs="Arial"/>
          <w:spacing w:val="2"/>
          <w:sz w:val="24"/>
          <w:szCs w:val="24"/>
        </w:rPr>
        <w:t xml:space="preserve"> </w:t>
      </w:r>
      <w:r>
        <w:rPr>
          <w:rFonts w:ascii="Arial" w:hAnsi="Arial" w:cs="Arial"/>
          <w:spacing w:val="1"/>
          <w:sz w:val="24"/>
          <w:szCs w:val="24"/>
        </w:rPr>
        <w:t>a</w:t>
      </w:r>
      <w:r>
        <w:rPr>
          <w:rFonts w:ascii="Arial" w:hAnsi="Arial" w:cs="Arial"/>
          <w:sz w:val="24"/>
          <w:szCs w:val="24"/>
        </w:rPr>
        <w:t>lt</w:t>
      </w:r>
      <w:r>
        <w:rPr>
          <w:rFonts w:ascii="Arial" w:hAnsi="Arial" w:cs="Arial"/>
          <w:spacing w:val="-1"/>
          <w:sz w:val="24"/>
          <w:szCs w:val="24"/>
        </w:rPr>
        <w:t>r</w:t>
      </w:r>
      <w:r>
        <w:rPr>
          <w:rFonts w:ascii="Arial" w:hAnsi="Arial" w:cs="Arial"/>
          <w:spacing w:val="1"/>
          <w:sz w:val="24"/>
          <w:szCs w:val="24"/>
        </w:rPr>
        <w:t>e</w:t>
      </w:r>
      <w:r>
        <w:rPr>
          <w:rFonts w:ascii="Arial" w:hAnsi="Arial" w:cs="Arial"/>
          <w:sz w:val="24"/>
          <w:szCs w:val="24"/>
        </w:rPr>
        <w:t xml:space="preserve">sì  </w:t>
      </w:r>
      <w:r>
        <w:rPr>
          <w:rFonts w:ascii="Arial" w:hAnsi="Arial" w:cs="Arial"/>
          <w:spacing w:val="1"/>
          <w:sz w:val="24"/>
          <w:szCs w:val="24"/>
        </w:rPr>
        <w:t xml:space="preserve"> </w:t>
      </w:r>
      <w:r>
        <w:rPr>
          <w:rFonts w:ascii="Arial" w:hAnsi="Arial" w:cs="Arial"/>
          <w:spacing w:val="6"/>
          <w:sz w:val="24"/>
          <w:szCs w:val="24"/>
        </w:rPr>
        <w:t>p</w:t>
      </w:r>
      <w:r>
        <w:rPr>
          <w:rFonts w:ascii="Arial" w:hAnsi="Arial" w:cs="Arial"/>
          <w:sz w:val="24"/>
          <w:szCs w:val="24"/>
        </w:rPr>
        <w:t>re</w:t>
      </w:r>
      <w:r>
        <w:rPr>
          <w:rFonts w:ascii="Arial" w:hAnsi="Arial" w:cs="Arial"/>
          <w:spacing w:val="-2"/>
          <w:sz w:val="24"/>
          <w:szCs w:val="24"/>
        </w:rPr>
        <w:t>v</w:t>
      </w:r>
      <w:r>
        <w:rPr>
          <w:rFonts w:ascii="Arial" w:hAnsi="Arial" w:cs="Arial"/>
          <w:sz w:val="24"/>
          <w:szCs w:val="24"/>
        </w:rPr>
        <w:t xml:space="preserve">ista  </w:t>
      </w:r>
      <w:r>
        <w:rPr>
          <w:rFonts w:ascii="Arial" w:hAnsi="Arial" w:cs="Arial"/>
          <w:spacing w:val="4"/>
          <w:sz w:val="24"/>
          <w:szCs w:val="24"/>
        </w:rPr>
        <w:t xml:space="preserve"> </w:t>
      </w:r>
      <w:r>
        <w:rPr>
          <w:rFonts w:ascii="Arial" w:hAnsi="Arial" w:cs="Arial"/>
          <w:spacing w:val="1"/>
          <w:sz w:val="24"/>
          <w:szCs w:val="24"/>
        </w:rPr>
        <w:t>ne</w:t>
      </w:r>
      <w:r>
        <w:rPr>
          <w:rFonts w:ascii="Arial" w:hAnsi="Arial" w:cs="Arial"/>
          <w:sz w:val="24"/>
          <w:szCs w:val="24"/>
        </w:rPr>
        <w:t>l</w:t>
      </w:r>
      <w:r>
        <w:rPr>
          <w:rFonts w:ascii="Arial" w:hAnsi="Arial" w:cs="Arial"/>
          <w:spacing w:val="-1"/>
          <w:sz w:val="24"/>
          <w:szCs w:val="24"/>
        </w:rPr>
        <w:t>l</w:t>
      </w:r>
      <w:r>
        <w:rPr>
          <w:rFonts w:ascii="Arial" w:hAnsi="Arial" w:cs="Arial"/>
          <w:sz w:val="24"/>
          <w:szCs w:val="24"/>
        </w:rPr>
        <w:t xml:space="preserve">a  </w:t>
      </w:r>
      <w:r>
        <w:rPr>
          <w:rFonts w:ascii="Arial" w:hAnsi="Arial" w:cs="Arial"/>
          <w:spacing w:val="2"/>
          <w:sz w:val="24"/>
          <w:szCs w:val="24"/>
        </w:rPr>
        <w:t xml:space="preserve"> </w:t>
      </w:r>
      <w:r>
        <w:rPr>
          <w:rFonts w:ascii="Arial" w:hAnsi="Arial" w:cs="Arial"/>
          <w:sz w:val="24"/>
          <w:szCs w:val="24"/>
        </w:rPr>
        <w:t>ip</w:t>
      </w:r>
      <w:r>
        <w:rPr>
          <w:rFonts w:ascii="Arial" w:hAnsi="Arial" w:cs="Arial"/>
          <w:spacing w:val="1"/>
          <w:sz w:val="24"/>
          <w:szCs w:val="24"/>
        </w:rPr>
        <w:t>o</w:t>
      </w:r>
      <w:r>
        <w:rPr>
          <w:rFonts w:ascii="Arial" w:hAnsi="Arial" w:cs="Arial"/>
          <w:sz w:val="24"/>
          <w:szCs w:val="24"/>
        </w:rPr>
        <w:t>t</w:t>
      </w:r>
      <w:r>
        <w:rPr>
          <w:rFonts w:ascii="Arial" w:hAnsi="Arial" w:cs="Arial"/>
          <w:spacing w:val="1"/>
          <w:sz w:val="24"/>
          <w:szCs w:val="24"/>
        </w:rPr>
        <w:t>e</w:t>
      </w:r>
      <w:r>
        <w:rPr>
          <w:rFonts w:ascii="Arial" w:hAnsi="Arial" w:cs="Arial"/>
          <w:sz w:val="24"/>
          <w:szCs w:val="24"/>
        </w:rPr>
        <w:t xml:space="preserve">si   in  </w:t>
      </w:r>
      <w:r>
        <w:rPr>
          <w:rFonts w:ascii="Arial" w:hAnsi="Arial" w:cs="Arial"/>
          <w:spacing w:val="4"/>
          <w:sz w:val="24"/>
          <w:szCs w:val="24"/>
        </w:rPr>
        <w:t xml:space="preserve"> </w:t>
      </w:r>
      <w:r>
        <w:rPr>
          <w:rFonts w:ascii="Arial" w:hAnsi="Arial" w:cs="Arial"/>
          <w:spacing w:val="-2"/>
          <w:sz w:val="24"/>
          <w:szCs w:val="24"/>
        </w:rPr>
        <w:t>c</w:t>
      </w:r>
      <w:r>
        <w:rPr>
          <w:rFonts w:ascii="Arial" w:hAnsi="Arial" w:cs="Arial"/>
          <w:spacing w:val="1"/>
          <w:sz w:val="24"/>
          <w:szCs w:val="24"/>
        </w:rPr>
        <w:t>u</w:t>
      </w:r>
      <w:r>
        <w:rPr>
          <w:rFonts w:ascii="Arial" w:hAnsi="Arial" w:cs="Arial"/>
          <w:sz w:val="24"/>
          <w:szCs w:val="24"/>
        </w:rPr>
        <w:t xml:space="preserve">i  </w:t>
      </w:r>
      <w:r>
        <w:rPr>
          <w:rFonts w:ascii="Arial" w:hAnsi="Arial" w:cs="Arial"/>
          <w:spacing w:val="3"/>
          <w:sz w:val="24"/>
          <w:szCs w:val="24"/>
        </w:rPr>
        <w:t xml:space="preserve"> </w:t>
      </w:r>
      <w:r>
        <w:rPr>
          <w:rFonts w:ascii="Arial" w:hAnsi="Arial" w:cs="Arial"/>
          <w:sz w:val="24"/>
          <w:szCs w:val="24"/>
        </w:rPr>
        <w:t xml:space="preserve">il  </w:t>
      </w:r>
      <w:r>
        <w:rPr>
          <w:rFonts w:ascii="Arial" w:hAnsi="Arial" w:cs="Arial"/>
          <w:spacing w:val="2"/>
          <w:sz w:val="24"/>
          <w:szCs w:val="24"/>
        </w:rPr>
        <w:t xml:space="preserve"> </w:t>
      </w:r>
      <w:r>
        <w:rPr>
          <w:rFonts w:ascii="Arial" w:hAnsi="Arial" w:cs="Arial"/>
          <w:sz w:val="24"/>
          <w:szCs w:val="24"/>
        </w:rPr>
        <w:t>le</w:t>
      </w:r>
      <w:r>
        <w:rPr>
          <w:rFonts w:ascii="Arial" w:hAnsi="Arial" w:cs="Arial"/>
          <w:spacing w:val="-3"/>
          <w:sz w:val="24"/>
          <w:szCs w:val="24"/>
        </w:rPr>
        <w:t>g</w:t>
      </w:r>
      <w:r>
        <w:rPr>
          <w:rFonts w:ascii="Arial" w:hAnsi="Arial" w:cs="Arial"/>
          <w:spacing w:val="1"/>
          <w:sz w:val="24"/>
          <w:szCs w:val="24"/>
        </w:rPr>
        <w:t>a</w:t>
      </w:r>
      <w:r>
        <w:rPr>
          <w:rFonts w:ascii="Arial" w:hAnsi="Arial" w:cs="Arial"/>
          <w:sz w:val="24"/>
          <w:szCs w:val="24"/>
        </w:rPr>
        <w:t>le ra</w:t>
      </w:r>
      <w:r>
        <w:rPr>
          <w:rFonts w:ascii="Arial" w:hAnsi="Arial" w:cs="Arial"/>
          <w:spacing w:val="1"/>
          <w:sz w:val="24"/>
          <w:szCs w:val="24"/>
        </w:rPr>
        <w:t>pp</w:t>
      </w:r>
      <w:r>
        <w:rPr>
          <w:rFonts w:ascii="Arial" w:hAnsi="Arial" w:cs="Arial"/>
          <w:sz w:val="24"/>
          <w:szCs w:val="24"/>
        </w:rPr>
        <w:t>res</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w:t>
      </w:r>
      <w:r>
        <w:rPr>
          <w:rFonts w:ascii="Arial" w:hAnsi="Arial" w:cs="Arial"/>
          <w:spacing w:val="-1"/>
          <w:sz w:val="24"/>
          <w:szCs w:val="24"/>
        </w:rPr>
        <w:t>a</w:t>
      </w:r>
      <w:r>
        <w:rPr>
          <w:rFonts w:ascii="Arial" w:hAnsi="Arial" w:cs="Arial"/>
          <w:spacing w:val="1"/>
          <w:sz w:val="24"/>
          <w:szCs w:val="24"/>
        </w:rPr>
        <w:t>n</w:t>
      </w:r>
      <w:r>
        <w:rPr>
          <w:rFonts w:ascii="Arial" w:hAnsi="Arial" w:cs="Arial"/>
          <w:sz w:val="24"/>
          <w:szCs w:val="24"/>
        </w:rPr>
        <w:t>te</w:t>
      </w:r>
      <w:r>
        <w:rPr>
          <w:rFonts w:ascii="Arial" w:hAnsi="Arial" w:cs="Arial"/>
          <w:spacing w:val="2"/>
          <w:sz w:val="24"/>
          <w:szCs w:val="24"/>
        </w:rPr>
        <w:t xml:space="preserve"> </w:t>
      </w:r>
      <w:r>
        <w:rPr>
          <w:rFonts w:ascii="Arial" w:hAnsi="Arial" w:cs="Arial"/>
          <w:sz w:val="24"/>
          <w:szCs w:val="24"/>
        </w:rPr>
        <w:t>o</w:t>
      </w:r>
      <w:r>
        <w:rPr>
          <w:rFonts w:ascii="Arial" w:hAnsi="Arial" w:cs="Arial"/>
          <w:spacing w:val="1"/>
          <w:sz w:val="24"/>
          <w:szCs w:val="24"/>
        </w:rPr>
        <w:t xml:space="preserve"> u</w:t>
      </w:r>
      <w:r>
        <w:rPr>
          <w:rFonts w:ascii="Arial" w:hAnsi="Arial" w:cs="Arial"/>
          <w:spacing w:val="-1"/>
          <w:sz w:val="24"/>
          <w:szCs w:val="24"/>
        </w:rPr>
        <w:t>n</w:t>
      </w:r>
      <w:r>
        <w:rPr>
          <w:rFonts w:ascii="Arial" w:hAnsi="Arial" w:cs="Arial"/>
          <w:sz w:val="24"/>
          <w:szCs w:val="24"/>
        </w:rPr>
        <w:t>o</w:t>
      </w:r>
      <w:r>
        <w:rPr>
          <w:rFonts w:ascii="Arial" w:hAnsi="Arial" w:cs="Arial"/>
          <w:spacing w:val="1"/>
          <w:sz w:val="24"/>
          <w:szCs w:val="24"/>
        </w:rPr>
        <w:t xml:space="preserve"> de</w:t>
      </w:r>
      <w:r>
        <w:rPr>
          <w:rFonts w:ascii="Arial" w:hAnsi="Arial" w:cs="Arial"/>
          <w:sz w:val="24"/>
          <w:szCs w:val="24"/>
        </w:rPr>
        <w:t>i</w:t>
      </w:r>
      <w:r>
        <w:rPr>
          <w:rFonts w:ascii="Arial" w:hAnsi="Arial" w:cs="Arial"/>
          <w:spacing w:val="2"/>
          <w:sz w:val="24"/>
          <w:szCs w:val="24"/>
        </w:rPr>
        <w:t xml:space="preserve"> </w:t>
      </w:r>
      <w:r>
        <w:rPr>
          <w:rFonts w:ascii="Arial" w:hAnsi="Arial" w:cs="Arial"/>
          <w:spacing w:val="1"/>
          <w:sz w:val="24"/>
          <w:szCs w:val="24"/>
        </w:rPr>
        <w:t>d</w:t>
      </w:r>
      <w:r>
        <w:rPr>
          <w:rFonts w:ascii="Arial" w:hAnsi="Arial" w:cs="Arial"/>
          <w:sz w:val="24"/>
          <w:szCs w:val="24"/>
        </w:rPr>
        <w:t>i</w:t>
      </w:r>
      <w:r>
        <w:rPr>
          <w:rFonts w:ascii="Arial" w:hAnsi="Arial" w:cs="Arial"/>
          <w:spacing w:val="-1"/>
          <w:sz w:val="24"/>
          <w:szCs w:val="24"/>
        </w:rPr>
        <w:t>r</w:t>
      </w:r>
      <w:r>
        <w:rPr>
          <w:rFonts w:ascii="Arial" w:hAnsi="Arial" w:cs="Arial"/>
          <w:sz w:val="24"/>
          <w:szCs w:val="24"/>
        </w:rPr>
        <w:t>i</w:t>
      </w:r>
      <w:r>
        <w:rPr>
          <w:rFonts w:ascii="Arial" w:hAnsi="Arial" w:cs="Arial"/>
          <w:spacing w:val="-2"/>
          <w:sz w:val="24"/>
          <w:szCs w:val="24"/>
        </w:rPr>
        <w:t>g</w:t>
      </w:r>
      <w:r>
        <w:rPr>
          <w:rFonts w:ascii="Arial" w:hAnsi="Arial" w:cs="Arial"/>
          <w:spacing w:val="1"/>
          <w:sz w:val="24"/>
          <w:szCs w:val="24"/>
        </w:rPr>
        <w:t>en</w:t>
      </w:r>
      <w:r>
        <w:rPr>
          <w:rFonts w:ascii="Arial" w:hAnsi="Arial" w:cs="Arial"/>
          <w:sz w:val="24"/>
          <w:szCs w:val="24"/>
        </w:rPr>
        <w:t xml:space="preserve">ti </w:t>
      </w:r>
      <w:r>
        <w:rPr>
          <w:rFonts w:ascii="Arial" w:hAnsi="Arial" w:cs="Arial"/>
          <w:spacing w:val="1"/>
          <w:sz w:val="24"/>
          <w:szCs w:val="24"/>
        </w:rPr>
        <w:t>de</w:t>
      </w:r>
      <w:r>
        <w:rPr>
          <w:rFonts w:ascii="Arial" w:hAnsi="Arial" w:cs="Arial"/>
          <w:sz w:val="24"/>
          <w:szCs w:val="24"/>
        </w:rPr>
        <w:t>l</w:t>
      </w:r>
      <w:r>
        <w:rPr>
          <w:rFonts w:ascii="Arial" w:hAnsi="Arial" w:cs="Arial"/>
          <w:spacing w:val="-1"/>
          <w:sz w:val="24"/>
          <w:szCs w:val="24"/>
        </w:rPr>
        <w:t>l</w:t>
      </w:r>
      <w:r>
        <w:rPr>
          <w:rFonts w:ascii="Arial" w:hAnsi="Arial" w:cs="Arial"/>
          <w:sz w:val="24"/>
          <w:szCs w:val="24"/>
        </w:rPr>
        <w:t>’</w:t>
      </w:r>
      <w:r>
        <w:rPr>
          <w:rFonts w:ascii="Arial" w:hAnsi="Arial" w:cs="Arial"/>
          <w:spacing w:val="-1"/>
          <w:sz w:val="24"/>
          <w:szCs w:val="24"/>
        </w:rPr>
        <w:t>i</w:t>
      </w:r>
      <w:r>
        <w:rPr>
          <w:rFonts w:ascii="Arial" w:hAnsi="Arial" w:cs="Arial"/>
          <w:spacing w:val="1"/>
          <w:sz w:val="24"/>
          <w:szCs w:val="24"/>
        </w:rPr>
        <w:t>mp</w:t>
      </w:r>
      <w:r>
        <w:rPr>
          <w:rFonts w:ascii="Arial" w:hAnsi="Arial" w:cs="Arial"/>
          <w:sz w:val="24"/>
          <w:szCs w:val="24"/>
        </w:rPr>
        <w:t>r</w:t>
      </w:r>
      <w:r>
        <w:rPr>
          <w:rFonts w:ascii="Arial" w:hAnsi="Arial" w:cs="Arial"/>
          <w:spacing w:val="-2"/>
          <w:sz w:val="24"/>
          <w:szCs w:val="24"/>
        </w:rPr>
        <w:t>e</w:t>
      </w:r>
      <w:r>
        <w:rPr>
          <w:rFonts w:ascii="Arial" w:hAnsi="Arial" w:cs="Arial"/>
          <w:sz w:val="24"/>
          <w:szCs w:val="24"/>
        </w:rPr>
        <w:t>sa</w:t>
      </w:r>
      <w:r>
        <w:rPr>
          <w:rFonts w:ascii="Arial" w:hAnsi="Arial" w:cs="Arial"/>
          <w:spacing w:val="3"/>
          <w:sz w:val="24"/>
          <w:szCs w:val="24"/>
        </w:rPr>
        <w:t xml:space="preserve"> </w:t>
      </w:r>
      <w:r>
        <w:rPr>
          <w:rFonts w:ascii="Arial" w:hAnsi="Arial" w:cs="Arial"/>
          <w:spacing w:val="1"/>
          <w:sz w:val="24"/>
          <w:szCs w:val="24"/>
        </w:rPr>
        <w:t>a</w:t>
      </w:r>
      <w:r>
        <w:rPr>
          <w:rFonts w:ascii="Arial" w:hAnsi="Arial" w:cs="Arial"/>
          <w:spacing w:val="-1"/>
          <w:sz w:val="24"/>
          <w:szCs w:val="24"/>
        </w:rPr>
        <w:t>gg</w:t>
      </w:r>
      <w:r>
        <w:rPr>
          <w:rFonts w:ascii="Arial" w:hAnsi="Arial" w:cs="Arial"/>
          <w:sz w:val="24"/>
          <w:szCs w:val="24"/>
        </w:rPr>
        <w:t>iu</w:t>
      </w:r>
      <w:r>
        <w:rPr>
          <w:rFonts w:ascii="Arial" w:hAnsi="Arial" w:cs="Arial"/>
          <w:spacing w:val="1"/>
          <w:sz w:val="24"/>
          <w:szCs w:val="24"/>
        </w:rPr>
        <w:t>d</w:t>
      </w:r>
      <w:r>
        <w:rPr>
          <w:rFonts w:ascii="Arial" w:hAnsi="Arial" w:cs="Arial"/>
          <w:sz w:val="24"/>
          <w:szCs w:val="24"/>
        </w:rPr>
        <w:t>ica</w:t>
      </w:r>
      <w:r>
        <w:rPr>
          <w:rFonts w:ascii="Arial" w:hAnsi="Arial" w:cs="Arial"/>
          <w:spacing w:val="1"/>
          <w:sz w:val="24"/>
          <w:szCs w:val="24"/>
        </w:rPr>
        <w:t>ta</w:t>
      </w:r>
      <w:r>
        <w:rPr>
          <w:rFonts w:ascii="Arial" w:hAnsi="Arial" w:cs="Arial"/>
          <w:sz w:val="24"/>
          <w:szCs w:val="24"/>
        </w:rPr>
        <w:t>r</w:t>
      </w:r>
      <w:r>
        <w:rPr>
          <w:rFonts w:ascii="Arial" w:hAnsi="Arial" w:cs="Arial"/>
          <w:spacing w:val="-1"/>
          <w:sz w:val="24"/>
          <w:szCs w:val="24"/>
        </w:rPr>
        <w:t>i</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s</w:t>
      </w:r>
      <w:r>
        <w:rPr>
          <w:rFonts w:ascii="Arial" w:hAnsi="Arial" w:cs="Arial"/>
          <w:spacing w:val="-3"/>
          <w:sz w:val="24"/>
          <w:szCs w:val="24"/>
        </w:rPr>
        <w:t>i</w:t>
      </w:r>
      <w:r>
        <w:rPr>
          <w:rFonts w:ascii="Arial" w:hAnsi="Arial" w:cs="Arial"/>
          <w:spacing w:val="1"/>
          <w:sz w:val="24"/>
          <w:szCs w:val="24"/>
        </w:rPr>
        <w:t>a</w:t>
      </w:r>
      <w:r>
        <w:rPr>
          <w:rFonts w:ascii="Arial" w:hAnsi="Arial" w:cs="Arial"/>
          <w:spacing w:val="-1"/>
          <w:sz w:val="24"/>
          <w:szCs w:val="24"/>
        </w:rPr>
        <w:t>n</w:t>
      </w:r>
      <w:r>
        <w:rPr>
          <w:rFonts w:ascii="Arial" w:hAnsi="Arial" w:cs="Arial"/>
          <w:sz w:val="24"/>
          <w:szCs w:val="24"/>
        </w:rPr>
        <w:t>o</w:t>
      </w:r>
      <w:r>
        <w:rPr>
          <w:rFonts w:ascii="Arial" w:hAnsi="Arial" w:cs="Arial"/>
          <w:spacing w:val="3"/>
          <w:sz w:val="24"/>
          <w:szCs w:val="24"/>
        </w:rPr>
        <w:t xml:space="preserve"> </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n</w:t>
      </w:r>
      <w:r>
        <w:rPr>
          <w:rFonts w:ascii="Arial" w:hAnsi="Arial" w:cs="Arial"/>
          <w:spacing w:val="-2"/>
          <w:sz w:val="24"/>
          <w:szCs w:val="24"/>
        </w:rPr>
        <w:t>v</w:t>
      </w:r>
      <w:r>
        <w:rPr>
          <w:rFonts w:ascii="Arial" w:hAnsi="Arial" w:cs="Arial"/>
          <w:sz w:val="24"/>
          <w:szCs w:val="24"/>
        </w:rPr>
        <w:t>ia</w:t>
      </w:r>
      <w:r>
        <w:rPr>
          <w:rFonts w:ascii="Arial" w:hAnsi="Arial" w:cs="Arial"/>
          <w:spacing w:val="1"/>
          <w:sz w:val="24"/>
          <w:szCs w:val="24"/>
        </w:rPr>
        <w:t>t</w:t>
      </w:r>
      <w:r>
        <w:rPr>
          <w:rFonts w:ascii="Arial" w:hAnsi="Arial" w:cs="Arial"/>
          <w:sz w:val="24"/>
          <w:szCs w:val="24"/>
        </w:rPr>
        <w:t>i</w:t>
      </w:r>
      <w:r>
        <w:rPr>
          <w:rFonts w:ascii="Arial" w:hAnsi="Arial" w:cs="Arial"/>
          <w:spacing w:val="2"/>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pacing w:val="-1"/>
          <w:sz w:val="24"/>
          <w:szCs w:val="24"/>
        </w:rPr>
        <w:t>g</w:t>
      </w:r>
      <w:r>
        <w:rPr>
          <w:rFonts w:ascii="Arial" w:hAnsi="Arial" w:cs="Arial"/>
          <w:sz w:val="24"/>
          <w:szCs w:val="24"/>
        </w:rPr>
        <w:t>iu</w:t>
      </w:r>
      <w:r>
        <w:rPr>
          <w:rFonts w:ascii="Arial" w:hAnsi="Arial" w:cs="Arial"/>
          <w:spacing w:val="1"/>
          <w:sz w:val="24"/>
          <w:szCs w:val="24"/>
        </w:rPr>
        <w:t>d</w:t>
      </w:r>
      <w:r>
        <w:rPr>
          <w:rFonts w:ascii="Arial" w:hAnsi="Arial" w:cs="Arial"/>
          <w:sz w:val="24"/>
          <w:szCs w:val="24"/>
        </w:rPr>
        <w:t>i</w:t>
      </w:r>
      <w:r>
        <w:rPr>
          <w:rFonts w:ascii="Arial" w:hAnsi="Arial" w:cs="Arial"/>
          <w:spacing w:val="-3"/>
          <w:sz w:val="24"/>
          <w:szCs w:val="24"/>
        </w:rPr>
        <w:t>z</w:t>
      </w:r>
      <w:r>
        <w:rPr>
          <w:rFonts w:ascii="Arial" w:hAnsi="Arial" w:cs="Arial"/>
          <w:sz w:val="24"/>
          <w:szCs w:val="24"/>
        </w:rPr>
        <w:t>io</w:t>
      </w:r>
      <w:r>
        <w:rPr>
          <w:rFonts w:ascii="Arial" w:hAnsi="Arial" w:cs="Arial"/>
          <w:spacing w:val="3"/>
          <w:sz w:val="24"/>
          <w:szCs w:val="24"/>
        </w:rPr>
        <w:t xml:space="preserve"> </w:t>
      </w:r>
      <w:r>
        <w:rPr>
          <w:rFonts w:ascii="Arial" w:hAnsi="Arial" w:cs="Arial"/>
          <w:spacing w:val="1"/>
          <w:sz w:val="24"/>
          <w:szCs w:val="24"/>
        </w:rPr>
        <w:t>p</w:t>
      </w:r>
      <w:r>
        <w:rPr>
          <w:rFonts w:ascii="Arial" w:hAnsi="Arial" w:cs="Arial"/>
          <w:spacing w:val="-1"/>
          <w:sz w:val="24"/>
          <w:szCs w:val="24"/>
        </w:rPr>
        <w:t>e</w:t>
      </w:r>
      <w:r>
        <w:rPr>
          <w:rFonts w:ascii="Arial" w:hAnsi="Arial" w:cs="Arial"/>
          <w:sz w:val="24"/>
          <w:szCs w:val="24"/>
        </w:rPr>
        <w:t>r f</w:t>
      </w:r>
      <w:r>
        <w:rPr>
          <w:rFonts w:ascii="Arial" w:hAnsi="Arial" w:cs="Arial"/>
          <w:spacing w:val="1"/>
          <w:sz w:val="24"/>
          <w:szCs w:val="24"/>
        </w:rPr>
        <w:t>a</w:t>
      </w:r>
      <w:r>
        <w:rPr>
          <w:rFonts w:ascii="Arial" w:hAnsi="Arial" w:cs="Arial"/>
          <w:spacing w:val="-2"/>
          <w:sz w:val="24"/>
          <w:szCs w:val="24"/>
        </w:rPr>
        <w:t>v</w:t>
      </w:r>
      <w:r>
        <w:rPr>
          <w:rFonts w:ascii="Arial" w:hAnsi="Arial" w:cs="Arial"/>
          <w:spacing w:val="1"/>
          <w:sz w:val="24"/>
          <w:szCs w:val="24"/>
        </w:rPr>
        <w:t>o</w:t>
      </w:r>
      <w:r>
        <w:rPr>
          <w:rFonts w:ascii="Arial" w:hAnsi="Arial" w:cs="Arial"/>
          <w:sz w:val="24"/>
          <w:szCs w:val="24"/>
        </w:rPr>
        <w:t>re</w:t>
      </w:r>
      <w:r>
        <w:rPr>
          <w:rFonts w:ascii="Arial" w:hAnsi="Arial" w:cs="Arial"/>
          <w:spacing w:val="-1"/>
          <w:sz w:val="24"/>
          <w:szCs w:val="24"/>
        </w:rPr>
        <w:t>gg</w:t>
      </w:r>
      <w:r>
        <w:rPr>
          <w:rFonts w:ascii="Arial" w:hAnsi="Arial" w:cs="Arial"/>
          <w:sz w:val="24"/>
          <w:szCs w:val="24"/>
        </w:rPr>
        <w:t>ia</w:t>
      </w:r>
      <w:r>
        <w:rPr>
          <w:rFonts w:ascii="Arial" w:hAnsi="Arial" w:cs="Arial"/>
          <w:spacing w:val="2"/>
          <w:sz w:val="24"/>
          <w:szCs w:val="24"/>
        </w:rPr>
        <w:t>m</w:t>
      </w:r>
      <w:r>
        <w:rPr>
          <w:rFonts w:ascii="Arial" w:hAnsi="Arial" w:cs="Arial"/>
          <w:spacing w:val="1"/>
          <w:sz w:val="24"/>
          <w:szCs w:val="24"/>
        </w:rPr>
        <w:t>en</w:t>
      </w:r>
      <w:r>
        <w:rPr>
          <w:rFonts w:ascii="Arial" w:hAnsi="Arial" w:cs="Arial"/>
          <w:sz w:val="24"/>
          <w:szCs w:val="24"/>
        </w:rPr>
        <w:t xml:space="preserve">to </w:t>
      </w:r>
      <w:r>
        <w:rPr>
          <w:rFonts w:ascii="Arial" w:hAnsi="Arial" w:cs="Arial"/>
          <w:spacing w:val="1"/>
          <w:sz w:val="24"/>
          <w:szCs w:val="24"/>
        </w:rPr>
        <w:t>ne</w:t>
      </w:r>
      <w:r>
        <w:rPr>
          <w:rFonts w:ascii="Arial" w:hAnsi="Arial" w:cs="Arial"/>
          <w:sz w:val="24"/>
          <w:szCs w:val="24"/>
        </w:rPr>
        <w:t>l</w:t>
      </w:r>
      <w:r>
        <w:rPr>
          <w:rFonts w:ascii="Arial" w:hAnsi="Arial" w:cs="Arial"/>
          <w:spacing w:val="-1"/>
          <w:sz w:val="24"/>
          <w:szCs w:val="24"/>
        </w:rPr>
        <w:t>l</w:t>
      </w:r>
      <w:r>
        <w:rPr>
          <w:rFonts w:ascii="Arial" w:hAnsi="Arial" w:cs="Arial"/>
          <w:sz w:val="24"/>
          <w:szCs w:val="24"/>
        </w:rPr>
        <w:t>’</w:t>
      </w:r>
      <w:r>
        <w:rPr>
          <w:rFonts w:ascii="Arial" w:hAnsi="Arial" w:cs="Arial"/>
          <w:spacing w:val="-2"/>
          <w:sz w:val="24"/>
          <w:szCs w:val="24"/>
        </w:rPr>
        <w:t>a</w:t>
      </w:r>
      <w:r>
        <w:rPr>
          <w:rFonts w:ascii="Arial" w:hAnsi="Arial" w:cs="Arial"/>
          <w:spacing w:val="1"/>
          <w:sz w:val="24"/>
          <w:szCs w:val="24"/>
        </w:rPr>
        <w:t>mb</w:t>
      </w:r>
      <w:r>
        <w:rPr>
          <w:rFonts w:ascii="Arial" w:hAnsi="Arial" w:cs="Arial"/>
          <w:sz w:val="24"/>
          <w:szCs w:val="24"/>
        </w:rPr>
        <w:t>ito</w:t>
      </w:r>
      <w:r>
        <w:rPr>
          <w:rFonts w:ascii="Arial" w:hAnsi="Arial" w:cs="Arial"/>
          <w:spacing w:val="-1"/>
          <w:sz w:val="24"/>
          <w:szCs w:val="24"/>
        </w:rPr>
        <w:t xml:space="preserve"> </w:t>
      </w:r>
      <w:r>
        <w:rPr>
          <w:rFonts w:ascii="Arial" w:hAnsi="Arial" w:cs="Arial"/>
          <w:spacing w:val="1"/>
          <w:sz w:val="24"/>
          <w:szCs w:val="24"/>
        </w:rPr>
        <w:t>d</w:t>
      </w:r>
      <w:r>
        <w:rPr>
          <w:rFonts w:ascii="Arial" w:hAnsi="Arial" w:cs="Arial"/>
          <w:sz w:val="24"/>
          <w:szCs w:val="24"/>
        </w:rPr>
        <w:t xml:space="preserve">i </w:t>
      </w:r>
      <w:r>
        <w:rPr>
          <w:rFonts w:ascii="Arial" w:hAnsi="Arial" w:cs="Arial"/>
          <w:spacing w:val="1"/>
          <w:sz w:val="24"/>
          <w:szCs w:val="24"/>
        </w:rPr>
        <w:t>p</w:t>
      </w:r>
      <w:r>
        <w:rPr>
          <w:rFonts w:ascii="Arial" w:hAnsi="Arial" w:cs="Arial"/>
          <w:sz w:val="24"/>
          <w:szCs w:val="24"/>
        </w:rPr>
        <w:t>ro</w:t>
      </w:r>
      <w:r>
        <w:rPr>
          <w:rFonts w:ascii="Arial" w:hAnsi="Arial" w:cs="Arial"/>
          <w:spacing w:val="-2"/>
          <w:sz w:val="24"/>
          <w:szCs w:val="24"/>
        </w:rPr>
        <w:t>c</w:t>
      </w:r>
      <w:r>
        <w:rPr>
          <w:rFonts w:ascii="Arial" w:hAnsi="Arial" w:cs="Arial"/>
          <w:spacing w:val="1"/>
          <w:sz w:val="24"/>
          <w:szCs w:val="24"/>
        </w:rPr>
        <w:t>ed</w:t>
      </w:r>
      <w:r>
        <w:rPr>
          <w:rFonts w:ascii="Arial" w:hAnsi="Arial" w:cs="Arial"/>
          <w:spacing w:val="-3"/>
          <w:sz w:val="24"/>
          <w:szCs w:val="24"/>
        </w:rPr>
        <w:t>i</w:t>
      </w:r>
      <w:r>
        <w:rPr>
          <w:rFonts w:ascii="Arial" w:hAnsi="Arial" w:cs="Arial"/>
          <w:spacing w:val="1"/>
          <w:sz w:val="24"/>
          <w:szCs w:val="24"/>
        </w:rPr>
        <w:t>me</w:t>
      </w:r>
      <w:r>
        <w:rPr>
          <w:rFonts w:ascii="Arial" w:hAnsi="Arial" w:cs="Arial"/>
          <w:spacing w:val="-1"/>
          <w:sz w:val="24"/>
          <w:szCs w:val="24"/>
        </w:rPr>
        <w:t>n</w:t>
      </w:r>
      <w:r>
        <w:rPr>
          <w:rFonts w:ascii="Arial" w:hAnsi="Arial" w:cs="Arial"/>
          <w:sz w:val="24"/>
          <w:szCs w:val="24"/>
        </w:rPr>
        <w:t>ti rel</w:t>
      </w:r>
      <w:r>
        <w:rPr>
          <w:rFonts w:ascii="Arial" w:hAnsi="Arial" w:cs="Arial"/>
          <w:spacing w:val="1"/>
          <w:sz w:val="24"/>
          <w:szCs w:val="24"/>
        </w:rPr>
        <w:t>a</w:t>
      </w:r>
      <w:r>
        <w:rPr>
          <w:rFonts w:ascii="Arial" w:hAnsi="Arial" w:cs="Arial"/>
          <w:sz w:val="24"/>
          <w:szCs w:val="24"/>
        </w:rPr>
        <w:t>ti</w:t>
      </w:r>
      <w:r>
        <w:rPr>
          <w:rFonts w:ascii="Arial" w:hAnsi="Arial" w:cs="Arial"/>
          <w:spacing w:val="-2"/>
          <w:sz w:val="24"/>
          <w:szCs w:val="24"/>
        </w:rPr>
        <w:t>v</w:t>
      </w:r>
      <w:r>
        <w:rPr>
          <w:rFonts w:ascii="Arial" w:hAnsi="Arial" w:cs="Arial"/>
          <w:sz w:val="24"/>
          <w:szCs w:val="24"/>
        </w:rPr>
        <w:t>i a</w:t>
      </w:r>
      <w:r>
        <w:rPr>
          <w:rFonts w:ascii="Arial" w:hAnsi="Arial" w:cs="Arial"/>
          <w:spacing w:val="1"/>
          <w:sz w:val="24"/>
          <w:szCs w:val="24"/>
        </w:rPr>
        <w:t xml:space="preserve"> </w:t>
      </w:r>
      <w:r>
        <w:rPr>
          <w:rFonts w:ascii="Arial" w:hAnsi="Arial" w:cs="Arial"/>
          <w:sz w:val="24"/>
          <w:szCs w:val="24"/>
        </w:rPr>
        <w:t>re</w:t>
      </w:r>
      <w:r>
        <w:rPr>
          <w:rFonts w:ascii="Arial" w:hAnsi="Arial" w:cs="Arial"/>
          <w:spacing w:val="1"/>
          <w:sz w:val="24"/>
          <w:szCs w:val="24"/>
        </w:rPr>
        <w:t>a</w:t>
      </w:r>
      <w:r>
        <w:rPr>
          <w:rFonts w:ascii="Arial" w:hAnsi="Arial" w:cs="Arial"/>
          <w:sz w:val="24"/>
          <w:szCs w:val="24"/>
        </w:rPr>
        <w:t xml:space="preserve">ti </w:t>
      </w:r>
      <w:r>
        <w:rPr>
          <w:rFonts w:ascii="Arial" w:hAnsi="Arial" w:cs="Arial"/>
          <w:spacing w:val="1"/>
          <w:sz w:val="24"/>
          <w:szCs w:val="24"/>
        </w:rPr>
        <w:t>d</w:t>
      </w:r>
      <w:r>
        <w:rPr>
          <w:rFonts w:ascii="Arial" w:hAnsi="Arial" w:cs="Arial"/>
          <w:sz w:val="24"/>
          <w:szCs w:val="24"/>
        </w:rPr>
        <w:t>i cr</w:t>
      </w:r>
      <w:r>
        <w:rPr>
          <w:rFonts w:ascii="Arial" w:hAnsi="Arial" w:cs="Arial"/>
          <w:spacing w:val="-1"/>
          <w:sz w:val="24"/>
          <w:szCs w:val="24"/>
        </w:rPr>
        <w:t>i</w:t>
      </w:r>
      <w:r>
        <w:rPr>
          <w:rFonts w:ascii="Arial" w:hAnsi="Arial" w:cs="Arial"/>
          <w:spacing w:val="1"/>
          <w:sz w:val="24"/>
          <w:szCs w:val="24"/>
        </w:rPr>
        <w:t>m</w:t>
      </w:r>
      <w:r>
        <w:rPr>
          <w:rFonts w:ascii="Arial" w:hAnsi="Arial" w:cs="Arial"/>
          <w:sz w:val="24"/>
          <w:szCs w:val="24"/>
        </w:rPr>
        <w:t>i</w:t>
      </w:r>
      <w:r>
        <w:rPr>
          <w:rFonts w:ascii="Arial" w:hAnsi="Arial" w:cs="Arial"/>
          <w:spacing w:val="-2"/>
          <w:sz w:val="24"/>
          <w:szCs w:val="24"/>
        </w:rPr>
        <w:t>n</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i</w:t>
      </w:r>
      <w:r>
        <w:rPr>
          <w:rFonts w:ascii="Arial" w:hAnsi="Arial" w:cs="Arial"/>
          <w:sz w:val="24"/>
          <w:szCs w:val="24"/>
        </w:rPr>
        <w:t>tà</w:t>
      </w:r>
      <w:r>
        <w:rPr>
          <w:rFonts w:ascii="Arial" w:hAnsi="Arial" w:cs="Arial"/>
          <w:spacing w:val="1"/>
          <w:sz w:val="24"/>
          <w:szCs w:val="24"/>
        </w:rPr>
        <w:t xml:space="preserve"> o</w:t>
      </w:r>
      <w:r>
        <w:rPr>
          <w:rFonts w:ascii="Arial" w:hAnsi="Arial" w:cs="Arial"/>
          <w:sz w:val="24"/>
          <w:szCs w:val="24"/>
        </w:rPr>
        <w:t>r</w:t>
      </w:r>
      <w:r>
        <w:rPr>
          <w:rFonts w:ascii="Arial" w:hAnsi="Arial" w:cs="Arial"/>
          <w:spacing w:val="-2"/>
          <w:sz w:val="24"/>
          <w:szCs w:val="24"/>
        </w:rPr>
        <w:t>g</w:t>
      </w:r>
      <w:r>
        <w:rPr>
          <w:rFonts w:ascii="Arial" w:hAnsi="Arial" w:cs="Arial"/>
          <w:spacing w:val="1"/>
          <w:sz w:val="24"/>
          <w:szCs w:val="24"/>
        </w:rPr>
        <w:t>an</w:t>
      </w:r>
      <w:r>
        <w:rPr>
          <w:rFonts w:ascii="Arial" w:hAnsi="Arial" w:cs="Arial"/>
          <w:sz w:val="24"/>
          <w:szCs w:val="24"/>
        </w:rPr>
        <w:t>iz</w:t>
      </w:r>
      <w:r>
        <w:rPr>
          <w:rFonts w:ascii="Arial" w:hAnsi="Arial" w:cs="Arial"/>
          <w:spacing w:val="-3"/>
          <w:sz w:val="24"/>
          <w:szCs w:val="24"/>
        </w:rPr>
        <w:t>z</w:t>
      </w:r>
      <w:r>
        <w:rPr>
          <w:rFonts w:ascii="Arial" w:hAnsi="Arial" w:cs="Arial"/>
          <w:spacing w:val="1"/>
          <w:sz w:val="24"/>
          <w:szCs w:val="24"/>
        </w:rPr>
        <w:t>a</w:t>
      </w:r>
      <w:r>
        <w:rPr>
          <w:rFonts w:ascii="Arial" w:hAnsi="Arial" w:cs="Arial"/>
          <w:sz w:val="24"/>
          <w:szCs w:val="24"/>
        </w:rPr>
        <w:t>t</w:t>
      </w:r>
      <w:r>
        <w:rPr>
          <w:rFonts w:ascii="Arial" w:hAnsi="Arial" w:cs="Arial"/>
          <w:spacing w:val="1"/>
          <w:sz w:val="24"/>
          <w:szCs w:val="24"/>
        </w:rPr>
        <w:t>a</w:t>
      </w:r>
      <w:r>
        <w:rPr>
          <w:rFonts w:ascii="Arial" w:hAnsi="Arial" w:cs="Arial"/>
          <w:sz w:val="24"/>
          <w:szCs w:val="24"/>
        </w:rPr>
        <w:t>;</w:t>
      </w:r>
    </w:p>
    <w:p w:rsidR="00243395" w:rsidRDefault="00243395" w:rsidP="00B06B5F">
      <w:pPr>
        <w:widowControl w:val="0"/>
        <w:autoSpaceDE w:val="0"/>
        <w:autoSpaceDN w:val="0"/>
        <w:adjustRightInd w:val="0"/>
        <w:spacing w:after="0" w:line="240" w:lineRule="auto"/>
        <w:ind w:left="533" w:right="480"/>
        <w:rPr>
          <w:rFonts w:ascii="Arial" w:hAnsi="Arial" w:cs="Arial"/>
          <w:b/>
          <w:bCs/>
          <w:spacing w:val="1"/>
          <w:sz w:val="24"/>
          <w:szCs w:val="24"/>
        </w:rPr>
      </w:pPr>
    </w:p>
    <w:p w:rsidR="00243395" w:rsidRDefault="00243395" w:rsidP="00B06B5F">
      <w:pPr>
        <w:widowControl w:val="0"/>
        <w:autoSpaceDE w:val="0"/>
        <w:autoSpaceDN w:val="0"/>
        <w:adjustRightInd w:val="0"/>
        <w:spacing w:after="0" w:line="240" w:lineRule="auto"/>
        <w:ind w:left="533" w:right="480"/>
        <w:jc w:val="both"/>
        <w:rPr>
          <w:rFonts w:ascii="Arial" w:hAnsi="Arial" w:cs="Arial"/>
          <w:sz w:val="24"/>
          <w:szCs w:val="24"/>
        </w:rPr>
      </w:pPr>
      <w:r>
        <w:rPr>
          <w:rFonts w:ascii="Arial" w:hAnsi="Arial" w:cs="Arial"/>
          <w:b/>
          <w:bCs/>
          <w:spacing w:val="1"/>
          <w:sz w:val="24"/>
          <w:szCs w:val="24"/>
        </w:rPr>
        <w:t>16</w:t>
      </w:r>
      <w:r>
        <w:rPr>
          <w:rFonts w:ascii="Arial" w:hAnsi="Arial" w:cs="Arial"/>
          <w:b/>
          <w:bCs/>
          <w:sz w:val="24"/>
          <w:szCs w:val="24"/>
        </w:rPr>
        <w:t>.4</w:t>
      </w:r>
      <w:r>
        <w:rPr>
          <w:rFonts w:ascii="Arial" w:hAnsi="Arial" w:cs="Arial"/>
          <w:b/>
          <w:bCs/>
          <w:spacing w:val="1"/>
          <w:sz w:val="24"/>
          <w:szCs w:val="24"/>
        </w:rPr>
        <w:t xml:space="preserve"> </w:t>
      </w:r>
      <w:r>
        <w:rPr>
          <w:rFonts w:ascii="Arial" w:hAnsi="Arial" w:cs="Arial"/>
          <w:sz w:val="24"/>
          <w:szCs w:val="24"/>
        </w:rPr>
        <w:t>Non</w:t>
      </w:r>
      <w:r>
        <w:rPr>
          <w:rFonts w:ascii="Arial" w:hAnsi="Arial" w:cs="Arial"/>
          <w:spacing w:val="1"/>
          <w:sz w:val="24"/>
          <w:szCs w:val="24"/>
        </w:rPr>
        <w:t xml:space="preserve"> </w:t>
      </w:r>
      <w:r>
        <w:rPr>
          <w:rFonts w:ascii="Arial" w:hAnsi="Arial" w:cs="Arial"/>
          <w:spacing w:val="-2"/>
          <w:sz w:val="24"/>
          <w:szCs w:val="24"/>
        </w:rPr>
        <w:t>s</w:t>
      </w:r>
      <w:r>
        <w:rPr>
          <w:rFonts w:ascii="Arial" w:hAnsi="Arial" w:cs="Arial"/>
          <w:spacing w:val="1"/>
          <w:sz w:val="24"/>
          <w:szCs w:val="24"/>
        </w:rPr>
        <w:t>on</w:t>
      </w:r>
      <w:r>
        <w:rPr>
          <w:rFonts w:ascii="Arial" w:hAnsi="Arial" w:cs="Arial"/>
          <w:sz w:val="24"/>
          <w:szCs w:val="24"/>
        </w:rPr>
        <w:t>o</w:t>
      </w:r>
      <w:r>
        <w:rPr>
          <w:rFonts w:ascii="Arial" w:hAnsi="Arial" w:cs="Arial"/>
          <w:spacing w:val="-1"/>
          <w:sz w:val="24"/>
          <w:szCs w:val="24"/>
        </w:rPr>
        <w:t xml:space="preserve"> a</w:t>
      </w:r>
      <w:r>
        <w:rPr>
          <w:rFonts w:ascii="Arial" w:hAnsi="Arial" w:cs="Arial"/>
          <w:spacing w:val="1"/>
          <w:sz w:val="24"/>
          <w:szCs w:val="24"/>
        </w:rPr>
        <w:t>m</w:t>
      </w:r>
      <w:r>
        <w:rPr>
          <w:rFonts w:ascii="Arial" w:hAnsi="Arial" w:cs="Arial"/>
          <w:spacing w:val="-1"/>
          <w:sz w:val="24"/>
          <w:szCs w:val="24"/>
        </w:rPr>
        <w:t>m</w:t>
      </w:r>
      <w:r>
        <w:rPr>
          <w:rFonts w:ascii="Arial" w:hAnsi="Arial" w:cs="Arial"/>
          <w:spacing w:val="1"/>
          <w:sz w:val="24"/>
          <w:szCs w:val="24"/>
        </w:rPr>
        <w:t>e</w:t>
      </w:r>
      <w:r>
        <w:rPr>
          <w:rFonts w:ascii="Arial" w:hAnsi="Arial" w:cs="Arial"/>
          <w:spacing w:val="-2"/>
          <w:sz w:val="24"/>
          <w:szCs w:val="24"/>
        </w:rPr>
        <w:t>s</w:t>
      </w:r>
      <w:r>
        <w:rPr>
          <w:rFonts w:ascii="Arial" w:hAnsi="Arial" w:cs="Arial"/>
          <w:sz w:val="24"/>
          <w:szCs w:val="24"/>
        </w:rPr>
        <w:t>si a</w:t>
      </w:r>
      <w:r>
        <w:rPr>
          <w:rFonts w:ascii="Arial" w:hAnsi="Arial" w:cs="Arial"/>
          <w:spacing w:val="1"/>
          <w:sz w:val="24"/>
          <w:szCs w:val="24"/>
        </w:rPr>
        <w:t xml:space="preserve"> pa</w:t>
      </w:r>
      <w:r>
        <w:rPr>
          <w:rFonts w:ascii="Arial" w:hAnsi="Arial" w:cs="Arial"/>
          <w:sz w:val="24"/>
          <w:szCs w:val="24"/>
        </w:rPr>
        <w:t>r</w:t>
      </w:r>
      <w:r>
        <w:rPr>
          <w:rFonts w:ascii="Arial" w:hAnsi="Arial" w:cs="Arial"/>
          <w:spacing w:val="-3"/>
          <w:sz w:val="24"/>
          <w:szCs w:val="24"/>
        </w:rPr>
        <w:t>t</w:t>
      </w:r>
      <w:r>
        <w:rPr>
          <w:rFonts w:ascii="Arial" w:hAnsi="Arial" w:cs="Arial"/>
          <w:spacing w:val="1"/>
          <w:sz w:val="24"/>
          <w:szCs w:val="24"/>
        </w:rPr>
        <w:t>e</w:t>
      </w:r>
      <w:r>
        <w:rPr>
          <w:rFonts w:ascii="Arial" w:hAnsi="Arial" w:cs="Arial"/>
          <w:sz w:val="24"/>
          <w:szCs w:val="24"/>
        </w:rPr>
        <w:t>cip</w:t>
      </w:r>
      <w:r>
        <w:rPr>
          <w:rFonts w:ascii="Arial" w:hAnsi="Arial" w:cs="Arial"/>
          <w:spacing w:val="1"/>
          <w:sz w:val="24"/>
          <w:szCs w:val="24"/>
        </w:rPr>
        <w:t>a</w:t>
      </w:r>
      <w:r>
        <w:rPr>
          <w:rFonts w:ascii="Arial" w:hAnsi="Arial" w:cs="Arial"/>
          <w:sz w:val="24"/>
          <w:szCs w:val="24"/>
        </w:rPr>
        <w:t>re</w:t>
      </w:r>
      <w:r>
        <w:rPr>
          <w:rFonts w:ascii="Arial" w:hAnsi="Arial" w:cs="Arial"/>
          <w:spacing w:val="1"/>
          <w:sz w:val="24"/>
          <w:szCs w:val="24"/>
        </w:rPr>
        <w:t xml:space="preserve"> a</w:t>
      </w:r>
      <w:r>
        <w:rPr>
          <w:rFonts w:ascii="Arial" w:hAnsi="Arial" w:cs="Arial"/>
          <w:sz w:val="24"/>
          <w:szCs w:val="24"/>
        </w:rPr>
        <w:t>l</w:t>
      </w:r>
      <w:r>
        <w:rPr>
          <w:rFonts w:ascii="Arial" w:hAnsi="Arial" w:cs="Arial"/>
          <w:spacing w:val="-1"/>
          <w:sz w:val="24"/>
          <w:szCs w:val="24"/>
        </w:rPr>
        <w:t>l</w:t>
      </w:r>
      <w:r>
        <w:rPr>
          <w:rFonts w:ascii="Arial" w:hAnsi="Arial" w:cs="Arial"/>
          <w:sz w:val="24"/>
          <w:szCs w:val="24"/>
        </w:rPr>
        <w:t>e</w:t>
      </w:r>
      <w:r>
        <w:rPr>
          <w:rFonts w:ascii="Arial" w:hAnsi="Arial" w:cs="Arial"/>
          <w:spacing w:val="1"/>
          <w:sz w:val="24"/>
          <w:szCs w:val="24"/>
        </w:rPr>
        <w:t xml:space="preserve"> </w:t>
      </w:r>
      <w:r>
        <w:rPr>
          <w:rFonts w:ascii="Arial" w:hAnsi="Arial" w:cs="Arial"/>
          <w:spacing w:val="-1"/>
          <w:sz w:val="24"/>
          <w:szCs w:val="24"/>
        </w:rPr>
        <w:t>ga</w:t>
      </w:r>
      <w:r>
        <w:rPr>
          <w:rFonts w:ascii="Arial" w:hAnsi="Arial" w:cs="Arial"/>
          <w:sz w:val="24"/>
          <w:szCs w:val="24"/>
        </w:rPr>
        <w:t>re s</w:t>
      </w:r>
      <w:r>
        <w:rPr>
          <w:rFonts w:ascii="Arial" w:hAnsi="Arial" w:cs="Arial"/>
          <w:spacing w:val="1"/>
          <w:sz w:val="24"/>
          <w:szCs w:val="24"/>
        </w:rPr>
        <w:t>o</w:t>
      </w:r>
      <w:r>
        <w:rPr>
          <w:rFonts w:ascii="Arial" w:hAnsi="Arial" w:cs="Arial"/>
          <w:spacing w:val="-1"/>
          <w:sz w:val="24"/>
          <w:szCs w:val="24"/>
        </w:rPr>
        <w:t>gg</w:t>
      </w:r>
      <w:r>
        <w:rPr>
          <w:rFonts w:ascii="Arial" w:hAnsi="Arial" w:cs="Arial"/>
          <w:spacing w:val="1"/>
          <w:sz w:val="24"/>
          <w:szCs w:val="24"/>
        </w:rPr>
        <w:t>e</w:t>
      </w:r>
      <w:r>
        <w:rPr>
          <w:rFonts w:ascii="Arial" w:hAnsi="Arial" w:cs="Arial"/>
          <w:sz w:val="24"/>
          <w:szCs w:val="24"/>
        </w:rPr>
        <w:t>t</w:t>
      </w:r>
      <w:r>
        <w:rPr>
          <w:rFonts w:ascii="Arial" w:hAnsi="Arial" w:cs="Arial"/>
          <w:spacing w:val="1"/>
          <w:sz w:val="24"/>
          <w:szCs w:val="24"/>
        </w:rPr>
        <w:t>t</w:t>
      </w:r>
      <w:r>
        <w:rPr>
          <w:rFonts w:ascii="Arial" w:hAnsi="Arial" w:cs="Arial"/>
          <w:sz w:val="24"/>
          <w:szCs w:val="24"/>
        </w:rPr>
        <w:t xml:space="preserve">i </w:t>
      </w:r>
      <w:r>
        <w:rPr>
          <w:rFonts w:ascii="Arial" w:hAnsi="Arial" w:cs="Arial"/>
          <w:spacing w:val="1"/>
          <w:sz w:val="24"/>
          <w:szCs w:val="24"/>
        </w:rPr>
        <w:t>p</w:t>
      </w:r>
      <w:r>
        <w:rPr>
          <w:rFonts w:ascii="Arial" w:hAnsi="Arial" w:cs="Arial"/>
          <w:sz w:val="24"/>
          <w:szCs w:val="24"/>
        </w:rPr>
        <w:t>r</w:t>
      </w:r>
      <w:r>
        <w:rPr>
          <w:rFonts w:ascii="Arial" w:hAnsi="Arial" w:cs="Arial"/>
          <w:spacing w:val="-1"/>
          <w:sz w:val="24"/>
          <w:szCs w:val="24"/>
        </w:rPr>
        <w:t>i</w:t>
      </w:r>
      <w:r>
        <w:rPr>
          <w:rFonts w:ascii="Arial" w:hAnsi="Arial" w:cs="Arial"/>
          <w:spacing w:val="-2"/>
          <w:sz w:val="24"/>
          <w:szCs w:val="24"/>
        </w:rPr>
        <w:t>v</w:t>
      </w:r>
      <w:r>
        <w:rPr>
          <w:rFonts w:ascii="Arial" w:hAnsi="Arial" w:cs="Arial"/>
          <w:sz w:val="24"/>
          <w:szCs w:val="24"/>
        </w:rPr>
        <w:t xml:space="preserve">i </w:t>
      </w:r>
      <w:r>
        <w:rPr>
          <w:rFonts w:ascii="Arial" w:hAnsi="Arial" w:cs="Arial"/>
          <w:spacing w:val="1"/>
          <w:sz w:val="24"/>
          <w:szCs w:val="24"/>
        </w:rPr>
        <w:t>de</w:t>
      </w:r>
      <w:r>
        <w:rPr>
          <w:rFonts w:ascii="Arial" w:hAnsi="Arial" w:cs="Arial"/>
          <w:sz w:val="24"/>
          <w:szCs w:val="24"/>
        </w:rPr>
        <w:t xml:space="preserve">i </w:t>
      </w:r>
      <w:r>
        <w:rPr>
          <w:rFonts w:ascii="Arial" w:hAnsi="Arial" w:cs="Arial"/>
          <w:spacing w:val="-1"/>
          <w:sz w:val="24"/>
          <w:szCs w:val="24"/>
        </w:rPr>
        <w:t>r</w:t>
      </w:r>
      <w:r>
        <w:rPr>
          <w:rFonts w:ascii="Arial" w:hAnsi="Arial" w:cs="Arial"/>
          <w:spacing w:val="1"/>
          <w:sz w:val="24"/>
          <w:szCs w:val="24"/>
        </w:rPr>
        <w:t>equ</w:t>
      </w:r>
      <w:r>
        <w:rPr>
          <w:rFonts w:ascii="Arial" w:hAnsi="Arial" w:cs="Arial"/>
          <w:sz w:val="24"/>
          <w:szCs w:val="24"/>
        </w:rPr>
        <w:t>is</w:t>
      </w:r>
      <w:r>
        <w:rPr>
          <w:rFonts w:ascii="Arial" w:hAnsi="Arial" w:cs="Arial"/>
          <w:spacing w:val="-1"/>
          <w:sz w:val="24"/>
          <w:szCs w:val="24"/>
        </w:rPr>
        <w:t>i</w:t>
      </w:r>
      <w:r>
        <w:rPr>
          <w:rFonts w:ascii="Arial" w:hAnsi="Arial" w:cs="Arial"/>
          <w:sz w:val="24"/>
          <w:szCs w:val="24"/>
        </w:rPr>
        <w:t xml:space="preserve">ti </w:t>
      </w:r>
      <w:r>
        <w:rPr>
          <w:rFonts w:ascii="Arial" w:hAnsi="Arial" w:cs="Arial"/>
          <w:spacing w:val="-1"/>
          <w:sz w:val="24"/>
          <w:szCs w:val="24"/>
        </w:rPr>
        <w:t>g</w:t>
      </w:r>
      <w:r>
        <w:rPr>
          <w:rFonts w:ascii="Arial" w:hAnsi="Arial" w:cs="Arial"/>
          <w:spacing w:val="1"/>
          <w:sz w:val="24"/>
          <w:szCs w:val="24"/>
        </w:rPr>
        <w:t>ene</w:t>
      </w:r>
      <w:r>
        <w:rPr>
          <w:rFonts w:ascii="Arial" w:hAnsi="Arial" w:cs="Arial"/>
          <w:sz w:val="24"/>
          <w:szCs w:val="24"/>
        </w:rPr>
        <w:t xml:space="preserve">rali </w:t>
      </w:r>
      <w:r>
        <w:rPr>
          <w:rFonts w:ascii="Arial" w:hAnsi="Arial" w:cs="Arial"/>
          <w:spacing w:val="1"/>
          <w:sz w:val="24"/>
          <w:szCs w:val="24"/>
        </w:rPr>
        <w:t>d</w:t>
      </w:r>
      <w:r>
        <w:rPr>
          <w:rFonts w:ascii="Arial" w:hAnsi="Arial" w:cs="Arial"/>
          <w:sz w:val="24"/>
          <w:szCs w:val="24"/>
        </w:rPr>
        <w:t>i c</w:t>
      </w:r>
      <w:r>
        <w:rPr>
          <w:rFonts w:ascii="Arial" w:hAnsi="Arial" w:cs="Arial"/>
          <w:spacing w:val="1"/>
          <w:sz w:val="24"/>
          <w:szCs w:val="24"/>
        </w:rPr>
        <w:t>u</w:t>
      </w:r>
      <w:r>
        <w:rPr>
          <w:rFonts w:ascii="Arial" w:hAnsi="Arial" w:cs="Arial"/>
          <w:sz w:val="24"/>
          <w:szCs w:val="24"/>
        </w:rPr>
        <w:t>i al</w:t>
      </w:r>
      <w:r>
        <w:rPr>
          <w:rFonts w:ascii="Arial" w:hAnsi="Arial" w:cs="Arial"/>
          <w:spacing w:val="-1"/>
          <w:sz w:val="24"/>
          <w:szCs w:val="24"/>
        </w:rPr>
        <w:t>l</w:t>
      </w:r>
      <w:r>
        <w:rPr>
          <w:rFonts w:ascii="Arial" w:hAnsi="Arial" w:cs="Arial"/>
          <w:sz w:val="24"/>
          <w:szCs w:val="24"/>
        </w:rPr>
        <w:t>’art.</w:t>
      </w:r>
      <w:r>
        <w:rPr>
          <w:rFonts w:ascii="Arial" w:hAnsi="Arial" w:cs="Arial"/>
          <w:spacing w:val="1"/>
          <w:sz w:val="24"/>
          <w:szCs w:val="24"/>
        </w:rPr>
        <w:t xml:space="preserve"> 3</w:t>
      </w:r>
      <w:r>
        <w:rPr>
          <w:rFonts w:ascii="Arial" w:hAnsi="Arial" w:cs="Arial"/>
          <w:sz w:val="24"/>
          <w:szCs w:val="24"/>
        </w:rPr>
        <w:t>8</w:t>
      </w:r>
      <w:r>
        <w:rPr>
          <w:rFonts w:ascii="Arial" w:hAnsi="Arial" w:cs="Arial"/>
          <w:spacing w:val="1"/>
          <w:sz w:val="24"/>
          <w:szCs w:val="24"/>
        </w:rPr>
        <w:t xml:space="preserve"> de</w:t>
      </w:r>
      <w:r w:rsidRPr="0031056F">
        <w:rPr>
          <w:rFonts w:ascii="Arial" w:hAnsi="Arial" w:cs="Arial"/>
          <w:spacing w:val="1"/>
          <w:sz w:val="24"/>
          <w:szCs w:val="24"/>
        </w:rPr>
        <w:t>l “Codice dei Contratti Pubblici”e</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h</w:t>
      </w:r>
      <w:r>
        <w:rPr>
          <w:rFonts w:ascii="Arial" w:hAnsi="Arial" w:cs="Arial"/>
          <w:sz w:val="24"/>
          <w:szCs w:val="24"/>
        </w:rPr>
        <w:t>e</w:t>
      </w:r>
      <w:r>
        <w:rPr>
          <w:rFonts w:ascii="Arial" w:hAnsi="Arial" w:cs="Arial"/>
          <w:spacing w:val="1"/>
          <w:sz w:val="24"/>
          <w:szCs w:val="24"/>
        </w:rPr>
        <w:t xml:space="preserve"> </w:t>
      </w:r>
      <w:r>
        <w:rPr>
          <w:rFonts w:ascii="Arial" w:hAnsi="Arial" w:cs="Arial"/>
          <w:spacing w:val="-2"/>
          <w:sz w:val="24"/>
          <w:szCs w:val="24"/>
        </w:rPr>
        <w:t>v</w:t>
      </w:r>
      <w:r>
        <w:rPr>
          <w:rFonts w:ascii="Arial" w:hAnsi="Arial" w:cs="Arial"/>
          <w:spacing w:val="1"/>
          <w:sz w:val="24"/>
          <w:szCs w:val="24"/>
        </w:rPr>
        <w:t>e</w:t>
      </w:r>
      <w:r>
        <w:rPr>
          <w:rFonts w:ascii="Arial" w:hAnsi="Arial" w:cs="Arial"/>
          <w:sz w:val="24"/>
          <w:szCs w:val="24"/>
        </w:rPr>
        <w:t>rs</w:t>
      </w:r>
      <w:r>
        <w:rPr>
          <w:rFonts w:ascii="Arial" w:hAnsi="Arial" w:cs="Arial"/>
          <w:spacing w:val="-1"/>
          <w:sz w:val="24"/>
          <w:szCs w:val="24"/>
        </w:rPr>
        <w:t>i</w:t>
      </w:r>
      <w:r>
        <w:rPr>
          <w:rFonts w:ascii="Arial" w:hAnsi="Arial" w:cs="Arial"/>
          <w:spacing w:val="1"/>
          <w:sz w:val="24"/>
          <w:szCs w:val="24"/>
        </w:rPr>
        <w:t>n</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in</w:t>
      </w:r>
      <w:r>
        <w:rPr>
          <w:rFonts w:ascii="Arial" w:hAnsi="Arial" w:cs="Arial"/>
          <w:spacing w:val="1"/>
          <w:sz w:val="24"/>
          <w:szCs w:val="24"/>
        </w:rPr>
        <w:t xml:space="preserve"> un</w:t>
      </w:r>
      <w:r>
        <w:rPr>
          <w:rFonts w:ascii="Arial" w:hAnsi="Arial" w:cs="Arial"/>
          <w:sz w:val="24"/>
          <w:szCs w:val="24"/>
        </w:rPr>
        <w:t>o</w:t>
      </w:r>
      <w:r>
        <w:rPr>
          <w:rFonts w:ascii="Arial" w:hAnsi="Arial" w:cs="Arial"/>
          <w:spacing w:val="1"/>
          <w:sz w:val="24"/>
          <w:szCs w:val="24"/>
        </w:rPr>
        <w:t xml:space="preserve"> </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 xml:space="preserve">i </w:t>
      </w:r>
      <w:r>
        <w:rPr>
          <w:rFonts w:ascii="Arial" w:hAnsi="Arial" w:cs="Arial"/>
          <w:spacing w:val="1"/>
          <w:sz w:val="24"/>
          <w:szCs w:val="24"/>
        </w:rPr>
        <w:t>d</w:t>
      </w:r>
      <w:r>
        <w:rPr>
          <w:rFonts w:ascii="Arial" w:hAnsi="Arial" w:cs="Arial"/>
          <w:sz w:val="24"/>
          <w:szCs w:val="24"/>
        </w:rPr>
        <w:t>i</w:t>
      </w:r>
      <w:r>
        <w:rPr>
          <w:rFonts w:ascii="Arial" w:hAnsi="Arial" w:cs="Arial"/>
          <w:spacing w:val="-3"/>
          <w:sz w:val="24"/>
          <w:szCs w:val="24"/>
        </w:rPr>
        <w:t>v</w:t>
      </w:r>
      <w:r>
        <w:rPr>
          <w:rFonts w:ascii="Arial" w:hAnsi="Arial" w:cs="Arial"/>
          <w:sz w:val="24"/>
          <w:szCs w:val="24"/>
        </w:rPr>
        <w:t>ie</w:t>
      </w:r>
      <w:r>
        <w:rPr>
          <w:rFonts w:ascii="Arial" w:hAnsi="Arial" w:cs="Arial"/>
          <w:spacing w:val="1"/>
          <w:sz w:val="24"/>
          <w:szCs w:val="24"/>
        </w:rPr>
        <w:t>t</w:t>
      </w:r>
      <w:r>
        <w:rPr>
          <w:rFonts w:ascii="Arial" w:hAnsi="Arial" w:cs="Arial"/>
          <w:sz w:val="24"/>
          <w:szCs w:val="24"/>
        </w:rPr>
        <w:t xml:space="preserve">i </w:t>
      </w:r>
      <w:r>
        <w:rPr>
          <w:rFonts w:ascii="Arial" w:hAnsi="Arial" w:cs="Arial"/>
          <w:spacing w:val="1"/>
          <w:sz w:val="24"/>
          <w:szCs w:val="24"/>
        </w:rPr>
        <w:t>d</w:t>
      </w:r>
      <w:r>
        <w:rPr>
          <w:rFonts w:ascii="Arial" w:hAnsi="Arial" w:cs="Arial"/>
          <w:sz w:val="24"/>
          <w:szCs w:val="24"/>
        </w:rPr>
        <w:t>i c</w:t>
      </w:r>
      <w:r>
        <w:rPr>
          <w:rFonts w:ascii="Arial" w:hAnsi="Arial" w:cs="Arial"/>
          <w:spacing w:val="1"/>
          <w:sz w:val="24"/>
          <w:szCs w:val="24"/>
        </w:rPr>
        <w:t>u</w:t>
      </w:r>
      <w:r>
        <w:rPr>
          <w:rFonts w:ascii="Arial" w:hAnsi="Arial" w:cs="Arial"/>
          <w:sz w:val="24"/>
          <w:szCs w:val="24"/>
        </w:rPr>
        <w:t xml:space="preserve">i </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l</w:t>
      </w:r>
      <w:r>
        <w:rPr>
          <w:rFonts w:ascii="Arial" w:hAnsi="Arial" w:cs="Arial"/>
          <w:sz w:val="24"/>
          <w:szCs w:val="24"/>
        </w:rPr>
        <w:t>’art.</w:t>
      </w:r>
      <w:r>
        <w:rPr>
          <w:rFonts w:ascii="Arial" w:hAnsi="Arial" w:cs="Arial"/>
          <w:spacing w:val="1"/>
          <w:sz w:val="24"/>
          <w:szCs w:val="24"/>
        </w:rPr>
        <w:t xml:space="preserve"> 36</w:t>
      </w:r>
      <w:r>
        <w:rPr>
          <w:rFonts w:ascii="Arial" w:hAnsi="Arial" w:cs="Arial"/>
          <w:sz w:val="24"/>
          <w:szCs w:val="24"/>
        </w:rPr>
        <w:t>, c</w:t>
      </w:r>
      <w:r>
        <w:rPr>
          <w:rFonts w:ascii="Arial" w:hAnsi="Arial" w:cs="Arial"/>
          <w:spacing w:val="1"/>
          <w:sz w:val="24"/>
          <w:szCs w:val="24"/>
        </w:rPr>
        <w:t>o</w:t>
      </w:r>
      <w:r>
        <w:rPr>
          <w:rFonts w:ascii="Arial" w:hAnsi="Arial" w:cs="Arial"/>
          <w:spacing w:val="-1"/>
          <w:sz w:val="24"/>
          <w:szCs w:val="24"/>
        </w:rPr>
        <w:t>m</w:t>
      </w:r>
      <w:r>
        <w:rPr>
          <w:rFonts w:ascii="Arial" w:hAnsi="Arial" w:cs="Arial"/>
          <w:spacing w:val="1"/>
          <w:sz w:val="24"/>
          <w:szCs w:val="24"/>
        </w:rPr>
        <w:t>m</w:t>
      </w:r>
      <w:r>
        <w:rPr>
          <w:rFonts w:ascii="Arial" w:hAnsi="Arial" w:cs="Arial"/>
          <w:sz w:val="24"/>
          <w:szCs w:val="24"/>
        </w:rPr>
        <w:t>a</w:t>
      </w:r>
      <w:r>
        <w:rPr>
          <w:rFonts w:ascii="Arial" w:hAnsi="Arial" w:cs="Arial"/>
          <w:spacing w:val="37"/>
          <w:sz w:val="24"/>
          <w:szCs w:val="24"/>
        </w:rPr>
        <w:t xml:space="preserve"> </w:t>
      </w:r>
      <w:r>
        <w:rPr>
          <w:rFonts w:ascii="Arial" w:hAnsi="Arial" w:cs="Arial"/>
          <w:sz w:val="24"/>
          <w:szCs w:val="24"/>
        </w:rPr>
        <w:t>5</w:t>
      </w:r>
      <w:r>
        <w:rPr>
          <w:rFonts w:ascii="Arial" w:hAnsi="Arial" w:cs="Arial"/>
          <w:spacing w:val="39"/>
          <w:sz w:val="24"/>
          <w:szCs w:val="24"/>
        </w:rPr>
        <w:t xml:space="preserve"> </w:t>
      </w:r>
      <w:r>
        <w:rPr>
          <w:rFonts w:ascii="Arial" w:hAnsi="Arial" w:cs="Arial"/>
          <w:sz w:val="24"/>
          <w:szCs w:val="24"/>
        </w:rPr>
        <w:t>e</w:t>
      </w:r>
      <w:r>
        <w:rPr>
          <w:rFonts w:ascii="Arial" w:hAnsi="Arial" w:cs="Arial"/>
          <w:spacing w:val="37"/>
          <w:sz w:val="24"/>
          <w:szCs w:val="24"/>
        </w:rPr>
        <w:t xml:space="preserve"> </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l</w:t>
      </w:r>
      <w:r>
        <w:rPr>
          <w:rFonts w:ascii="Arial" w:hAnsi="Arial" w:cs="Arial"/>
          <w:sz w:val="24"/>
          <w:szCs w:val="24"/>
        </w:rPr>
        <w:t>’art.</w:t>
      </w:r>
      <w:r>
        <w:rPr>
          <w:rFonts w:ascii="Arial" w:hAnsi="Arial" w:cs="Arial"/>
          <w:spacing w:val="1"/>
          <w:sz w:val="24"/>
          <w:szCs w:val="24"/>
        </w:rPr>
        <w:t>37</w:t>
      </w:r>
      <w:r>
        <w:rPr>
          <w:rFonts w:ascii="Arial" w:hAnsi="Arial" w:cs="Arial"/>
          <w:sz w:val="24"/>
          <w:szCs w:val="24"/>
        </w:rPr>
        <w:t>,</w:t>
      </w:r>
      <w:r>
        <w:rPr>
          <w:rFonts w:ascii="Arial" w:hAnsi="Arial" w:cs="Arial"/>
          <w:spacing w:val="34"/>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m</w:t>
      </w:r>
      <w:r>
        <w:rPr>
          <w:rFonts w:ascii="Arial" w:hAnsi="Arial" w:cs="Arial"/>
          <w:spacing w:val="1"/>
          <w:sz w:val="24"/>
          <w:szCs w:val="24"/>
        </w:rPr>
        <w:t>m</w:t>
      </w:r>
      <w:r>
        <w:rPr>
          <w:rFonts w:ascii="Arial" w:hAnsi="Arial" w:cs="Arial"/>
          <w:sz w:val="24"/>
          <w:szCs w:val="24"/>
        </w:rPr>
        <w:t>a</w:t>
      </w:r>
      <w:r>
        <w:rPr>
          <w:rFonts w:ascii="Arial" w:hAnsi="Arial" w:cs="Arial"/>
          <w:spacing w:val="37"/>
          <w:sz w:val="24"/>
          <w:szCs w:val="24"/>
        </w:rPr>
        <w:t xml:space="preserve"> </w:t>
      </w:r>
      <w:r>
        <w:rPr>
          <w:rFonts w:ascii="Arial" w:hAnsi="Arial" w:cs="Arial"/>
          <w:spacing w:val="1"/>
          <w:sz w:val="24"/>
          <w:szCs w:val="24"/>
        </w:rPr>
        <w:t>7</w:t>
      </w:r>
      <w:r>
        <w:rPr>
          <w:rFonts w:ascii="Arial" w:hAnsi="Arial" w:cs="Arial"/>
          <w:sz w:val="24"/>
          <w:szCs w:val="24"/>
        </w:rPr>
        <w:t>,</w:t>
      </w:r>
      <w:r>
        <w:rPr>
          <w:rFonts w:ascii="Arial" w:hAnsi="Arial" w:cs="Arial"/>
          <w:spacing w:val="39"/>
          <w:sz w:val="24"/>
          <w:szCs w:val="24"/>
        </w:rPr>
        <w:t xml:space="preserve"> </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l</w:t>
      </w:r>
      <w:r>
        <w:rPr>
          <w:rFonts w:ascii="Arial" w:hAnsi="Arial" w:cs="Arial"/>
          <w:spacing w:val="38"/>
          <w:sz w:val="24"/>
          <w:szCs w:val="24"/>
        </w:rPr>
        <w:t xml:space="preserve"> </w:t>
      </w:r>
      <w:r>
        <w:rPr>
          <w:rFonts w:ascii="Arial" w:hAnsi="Arial" w:cs="Arial"/>
          <w:w w:val="61"/>
          <w:sz w:val="24"/>
          <w:szCs w:val="24"/>
        </w:rPr>
        <w:t>“</w:t>
      </w:r>
      <w:r>
        <w:rPr>
          <w:rFonts w:ascii="Arial" w:hAnsi="Arial" w:cs="Arial"/>
          <w:spacing w:val="-1"/>
          <w:w w:val="61"/>
          <w:sz w:val="24"/>
          <w:szCs w:val="24"/>
        </w:rPr>
        <w:t>C</w:t>
      </w:r>
      <w:r>
        <w:rPr>
          <w:rFonts w:ascii="Arial" w:hAnsi="Arial" w:cs="Arial"/>
          <w:spacing w:val="1"/>
          <w:sz w:val="24"/>
          <w:szCs w:val="24"/>
        </w:rPr>
        <w:t>od</w:t>
      </w:r>
      <w:r>
        <w:rPr>
          <w:rFonts w:ascii="Arial" w:hAnsi="Arial" w:cs="Arial"/>
          <w:sz w:val="24"/>
          <w:szCs w:val="24"/>
        </w:rPr>
        <w:t xml:space="preserve">ice </w:t>
      </w:r>
      <w:r>
        <w:rPr>
          <w:rFonts w:ascii="Arial" w:hAnsi="Arial" w:cs="Arial"/>
          <w:spacing w:val="-30"/>
          <w:sz w:val="24"/>
          <w:szCs w:val="24"/>
        </w:rPr>
        <w:t xml:space="preserve"> </w:t>
      </w:r>
      <w:r>
        <w:rPr>
          <w:rFonts w:ascii="Arial" w:hAnsi="Arial" w:cs="Arial"/>
          <w:spacing w:val="1"/>
          <w:sz w:val="24"/>
          <w:szCs w:val="24"/>
        </w:rPr>
        <w:t>de</w:t>
      </w:r>
      <w:r>
        <w:rPr>
          <w:rFonts w:ascii="Arial" w:hAnsi="Arial" w:cs="Arial"/>
          <w:sz w:val="24"/>
          <w:szCs w:val="24"/>
        </w:rPr>
        <w:t>i</w:t>
      </w:r>
      <w:r>
        <w:rPr>
          <w:rFonts w:ascii="Arial" w:hAnsi="Arial" w:cs="Arial"/>
          <w:spacing w:val="38"/>
          <w:sz w:val="24"/>
          <w:szCs w:val="24"/>
        </w:rPr>
        <w:t xml:space="preserve"> </w:t>
      </w:r>
      <w:r>
        <w:rPr>
          <w:rFonts w:ascii="Arial" w:hAnsi="Arial" w:cs="Arial"/>
          <w:sz w:val="24"/>
          <w:szCs w:val="24"/>
        </w:rPr>
        <w:t>Co</w:t>
      </w:r>
      <w:r>
        <w:rPr>
          <w:rFonts w:ascii="Arial" w:hAnsi="Arial" w:cs="Arial"/>
          <w:spacing w:val="-1"/>
          <w:sz w:val="24"/>
          <w:szCs w:val="24"/>
        </w:rPr>
        <w:t>n</w:t>
      </w:r>
      <w:r>
        <w:rPr>
          <w:rFonts w:ascii="Arial" w:hAnsi="Arial" w:cs="Arial"/>
          <w:sz w:val="24"/>
          <w:szCs w:val="24"/>
        </w:rPr>
        <w:t>tra</w:t>
      </w:r>
      <w:r>
        <w:rPr>
          <w:rFonts w:ascii="Arial" w:hAnsi="Arial" w:cs="Arial"/>
          <w:spacing w:val="1"/>
          <w:sz w:val="24"/>
          <w:szCs w:val="24"/>
        </w:rPr>
        <w:t>t</w:t>
      </w:r>
      <w:r>
        <w:rPr>
          <w:rFonts w:ascii="Arial" w:hAnsi="Arial" w:cs="Arial"/>
          <w:sz w:val="24"/>
          <w:szCs w:val="24"/>
        </w:rPr>
        <w:t>ti</w:t>
      </w:r>
      <w:r>
        <w:rPr>
          <w:rFonts w:ascii="Arial" w:hAnsi="Arial" w:cs="Arial"/>
          <w:spacing w:val="38"/>
          <w:sz w:val="24"/>
          <w:szCs w:val="24"/>
        </w:rPr>
        <w:t xml:space="preserve"> </w:t>
      </w:r>
      <w:r>
        <w:rPr>
          <w:rFonts w:ascii="Arial" w:hAnsi="Arial" w:cs="Arial"/>
          <w:spacing w:val="-2"/>
          <w:sz w:val="24"/>
          <w:szCs w:val="24"/>
        </w:rPr>
        <w:t>P</w:t>
      </w:r>
      <w:r>
        <w:rPr>
          <w:rFonts w:ascii="Arial" w:hAnsi="Arial" w:cs="Arial"/>
          <w:spacing w:val="1"/>
          <w:sz w:val="24"/>
          <w:szCs w:val="24"/>
        </w:rPr>
        <w:t>ubb</w:t>
      </w:r>
      <w:r>
        <w:rPr>
          <w:rFonts w:ascii="Arial" w:hAnsi="Arial" w:cs="Arial"/>
          <w:sz w:val="24"/>
          <w:szCs w:val="24"/>
        </w:rPr>
        <w:t>l</w:t>
      </w:r>
      <w:r>
        <w:rPr>
          <w:rFonts w:ascii="Arial" w:hAnsi="Arial" w:cs="Arial"/>
          <w:spacing w:val="-1"/>
          <w:sz w:val="24"/>
          <w:szCs w:val="24"/>
        </w:rPr>
        <w:t>i</w:t>
      </w:r>
      <w:r>
        <w:rPr>
          <w:rFonts w:ascii="Arial" w:hAnsi="Arial" w:cs="Arial"/>
          <w:sz w:val="24"/>
          <w:szCs w:val="24"/>
        </w:rPr>
        <w:t>c</w:t>
      </w:r>
      <w:r>
        <w:rPr>
          <w:rFonts w:ascii="Arial" w:hAnsi="Arial" w:cs="Arial"/>
          <w:spacing w:val="-3"/>
          <w:sz w:val="24"/>
          <w:szCs w:val="24"/>
        </w:rPr>
        <w:t>i</w:t>
      </w:r>
      <w:r>
        <w:rPr>
          <w:rFonts w:ascii="Arial" w:hAnsi="Arial" w:cs="Arial"/>
          <w:w w:val="80"/>
          <w:sz w:val="24"/>
          <w:szCs w:val="24"/>
        </w:rPr>
        <w:t>”</w:t>
      </w:r>
      <w:r>
        <w:rPr>
          <w:rFonts w:ascii="Arial" w:hAnsi="Arial" w:cs="Arial"/>
          <w:sz w:val="24"/>
          <w:szCs w:val="24"/>
        </w:rPr>
        <w:t xml:space="preserve"> </w:t>
      </w:r>
      <w:r>
        <w:rPr>
          <w:rFonts w:ascii="Arial" w:hAnsi="Arial" w:cs="Arial"/>
          <w:spacing w:val="-28"/>
          <w:sz w:val="24"/>
          <w:szCs w:val="24"/>
        </w:rPr>
        <w:t xml:space="preserve"> </w:t>
      </w:r>
      <w:r>
        <w:rPr>
          <w:rFonts w:ascii="Arial" w:hAnsi="Arial" w:cs="Arial"/>
          <w:spacing w:val="1"/>
          <w:sz w:val="24"/>
          <w:szCs w:val="24"/>
        </w:rPr>
        <w:t>e</w:t>
      </w:r>
      <w:r>
        <w:rPr>
          <w:rFonts w:ascii="Arial" w:hAnsi="Arial" w:cs="Arial"/>
          <w:sz w:val="24"/>
          <w:szCs w:val="24"/>
        </w:rPr>
        <w:t>d</w:t>
      </w:r>
      <w:r>
        <w:rPr>
          <w:rFonts w:ascii="Arial" w:hAnsi="Arial" w:cs="Arial"/>
          <w:spacing w:val="39"/>
          <w:sz w:val="24"/>
          <w:szCs w:val="24"/>
        </w:rPr>
        <w:t xml:space="preserve"> </w:t>
      </w:r>
      <w:r>
        <w:rPr>
          <w:rFonts w:ascii="Arial" w:hAnsi="Arial" w:cs="Arial"/>
          <w:sz w:val="24"/>
          <w:szCs w:val="24"/>
        </w:rPr>
        <w:t>in</w:t>
      </w:r>
      <w:r>
        <w:rPr>
          <w:rFonts w:ascii="Arial" w:hAnsi="Arial" w:cs="Arial"/>
          <w:spacing w:val="39"/>
          <w:sz w:val="24"/>
          <w:szCs w:val="24"/>
        </w:rPr>
        <w:t xml:space="preserve"> </w:t>
      </w:r>
      <w:r>
        <w:rPr>
          <w:rFonts w:ascii="Arial" w:hAnsi="Arial" w:cs="Arial"/>
          <w:spacing w:val="-1"/>
          <w:sz w:val="24"/>
          <w:szCs w:val="24"/>
        </w:rPr>
        <w:t>q</w:t>
      </w:r>
      <w:r>
        <w:rPr>
          <w:rFonts w:ascii="Arial" w:hAnsi="Arial" w:cs="Arial"/>
          <w:spacing w:val="1"/>
          <w:sz w:val="24"/>
          <w:szCs w:val="24"/>
        </w:rPr>
        <w:t>ua</w:t>
      </w:r>
      <w:r>
        <w:rPr>
          <w:rFonts w:ascii="Arial" w:hAnsi="Arial" w:cs="Arial"/>
          <w:sz w:val="24"/>
          <w:szCs w:val="24"/>
        </w:rPr>
        <w:t>ls</w:t>
      </w:r>
      <w:r>
        <w:rPr>
          <w:rFonts w:ascii="Arial" w:hAnsi="Arial" w:cs="Arial"/>
          <w:spacing w:val="-1"/>
          <w:sz w:val="24"/>
          <w:szCs w:val="24"/>
        </w:rPr>
        <w:t>i</w:t>
      </w:r>
      <w:r>
        <w:rPr>
          <w:rFonts w:ascii="Arial" w:hAnsi="Arial" w:cs="Arial"/>
          <w:spacing w:val="1"/>
          <w:sz w:val="24"/>
          <w:szCs w:val="24"/>
        </w:rPr>
        <w:t>a</w:t>
      </w:r>
      <w:r>
        <w:rPr>
          <w:rFonts w:ascii="Arial" w:hAnsi="Arial" w:cs="Arial"/>
          <w:sz w:val="24"/>
          <w:szCs w:val="24"/>
        </w:rPr>
        <w:t>si</w:t>
      </w:r>
      <w:r>
        <w:rPr>
          <w:rFonts w:ascii="Arial" w:hAnsi="Arial" w:cs="Arial"/>
          <w:spacing w:val="38"/>
          <w:sz w:val="24"/>
          <w:szCs w:val="24"/>
        </w:rPr>
        <w:t xml:space="preserve"> </w:t>
      </w:r>
      <w:r>
        <w:rPr>
          <w:rFonts w:ascii="Arial" w:hAnsi="Arial" w:cs="Arial"/>
          <w:spacing w:val="1"/>
          <w:sz w:val="24"/>
          <w:szCs w:val="24"/>
        </w:rPr>
        <w:t>a</w:t>
      </w:r>
      <w:r>
        <w:rPr>
          <w:rFonts w:ascii="Arial" w:hAnsi="Arial" w:cs="Arial"/>
          <w:sz w:val="24"/>
          <w:szCs w:val="24"/>
        </w:rPr>
        <w:t>lt</w:t>
      </w:r>
      <w:r>
        <w:rPr>
          <w:rFonts w:ascii="Arial" w:hAnsi="Arial" w:cs="Arial"/>
          <w:spacing w:val="-1"/>
          <w:sz w:val="24"/>
          <w:szCs w:val="24"/>
        </w:rPr>
        <w:t>r</w:t>
      </w:r>
      <w:r>
        <w:rPr>
          <w:rFonts w:ascii="Arial" w:hAnsi="Arial" w:cs="Arial"/>
          <w:sz w:val="24"/>
          <w:szCs w:val="24"/>
        </w:rPr>
        <w:t>a sit</w:t>
      </w:r>
      <w:r>
        <w:rPr>
          <w:rFonts w:ascii="Arial" w:hAnsi="Arial" w:cs="Arial"/>
          <w:spacing w:val="1"/>
          <w:sz w:val="24"/>
          <w:szCs w:val="24"/>
        </w:rPr>
        <w:t>ua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e</w:t>
      </w:r>
      <w:r>
        <w:rPr>
          <w:rFonts w:ascii="Arial" w:hAnsi="Arial" w:cs="Arial"/>
          <w:spacing w:val="41"/>
          <w:sz w:val="24"/>
          <w:szCs w:val="24"/>
        </w:rPr>
        <w:t xml:space="preserve"> </w:t>
      </w:r>
      <w:r>
        <w:rPr>
          <w:rFonts w:ascii="Arial" w:hAnsi="Arial" w:cs="Arial"/>
          <w:sz w:val="24"/>
          <w:szCs w:val="24"/>
        </w:rPr>
        <w:t>c</w:t>
      </w:r>
      <w:r>
        <w:rPr>
          <w:rFonts w:ascii="Arial" w:hAnsi="Arial" w:cs="Arial"/>
          <w:spacing w:val="-1"/>
          <w:sz w:val="24"/>
          <w:szCs w:val="24"/>
        </w:rPr>
        <w:t>h</w:t>
      </w:r>
      <w:r>
        <w:rPr>
          <w:rFonts w:ascii="Arial" w:hAnsi="Arial" w:cs="Arial"/>
          <w:sz w:val="24"/>
          <w:szCs w:val="24"/>
        </w:rPr>
        <w:t>e</w:t>
      </w:r>
      <w:r>
        <w:rPr>
          <w:rFonts w:ascii="Arial" w:hAnsi="Arial" w:cs="Arial"/>
          <w:spacing w:val="39"/>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m</w:t>
      </w:r>
      <w:r>
        <w:rPr>
          <w:rFonts w:ascii="Arial" w:hAnsi="Arial" w:cs="Arial"/>
          <w:spacing w:val="-1"/>
          <w:sz w:val="24"/>
          <w:szCs w:val="24"/>
        </w:rPr>
        <w:t>po</w:t>
      </w:r>
      <w:r>
        <w:rPr>
          <w:rFonts w:ascii="Arial" w:hAnsi="Arial" w:cs="Arial"/>
          <w:sz w:val="24"/>
          <w:szCs w:val="24"/>
        </w:rPr>
        <w:t>rti</w:t>
      </w:r>
      <w:r>
        <w:rPr>
          <w:rFonts w:ascii="Arial" w:hAnsi="Arial" w:cs="Arial"/>
          <w:spacing w:val="38"/>
          <w:sz w:val="24"/>
          <w:szCs w:val="24"/>
        </w:rPr>
        <w:t xml:space="preserve"> </w:t>
      </w:r>
      <w:r>
        <w:rPr>
          <w:rFonts w:ascii="Arial" w:hAnsi="Arial" w:cs="Arial"/>
          <w:sz w:val="24"/>
          <w:szCs w:val="24"/>
        </w:rPr>
        <w:t>il</w:t>
      </w:r>
      <w:r>
        <w:rPr>
          <w:rFonts w:ascii="Arial" w:hAnsi="Arial" w:cs="Arial"/>
          <w:spacing w:val="37"/>
          <w:sz w:val="24"/>
          <w:szCs w:val="24"/>
        </w:rPr>
        <w:t xml:space="preserve"> </w:t>
      </w:r>
      <w:r>
        <w:rPr>
          <w:rFonts w:ascii="Arial" w:hAnsi="Arial" w:cs="Arial"/>
          <w:spacing w:val="1"/>
          <w:sz w:val="24"/>
          <w:szCs w:val="24"/>
        </w:rPr>
        <w:t>d</w:t>
      </w:r>
      <w:r>
        <w:rPr>
          <w:rFonts w:ascii="Arial" w:hAnsi="Arial" w:cs="Arial"/>
          <w:sz w:val="24"/>
          <w:szCs w:val="24"/>
        </w:rPr>
        <w:t>i</w:t>
      </w:r>
      <w:r>
        <w:rPr>
          <w:rFonts w:ascii="Arial" w:hAnsi="Arial" w:cs="Arial"/>
          <w:spacing w:val="-3"/>
          <w:sz w:val="24"/>
          <w:szCs w:val="24"/>
        </w:rPr>
        <w:t>v</w:t>
      </w:r>
      <w:r>
        <w:rPr>
          <w:rFonts w:ascii="Arial" w:hAnsi="Arial" w:cs="Arial"/>
          <w:sz w:val="24"/>
          <w:szCs w:val="24"/>
        </w:rPr>
        <w:t>ie</w:t>
      </w:r>
      <w:r>
        <w:rPr>
          <w:rFonts w:ascii="Arial" w:hAnsi="Arial" w:cs="Arial"/>
          <w:spacing w:val="1"/>
          <w:sz w:val="24"/>
          <w:szCs w:val="24"/>
        </w:rPr>
        <w:t>t</w:t>
      </w:r>
      <w:r>
        <w:rPr>
          <w:rFonts w:ascii="Arial" w:hAnsi="Arial" w:cs="Arial"/>
          <w:sz w:val="24"/>
          <w:szCs w:val="24"/>
        </w:rPr>
        <w:t>o</w:t>
      </w:r>
      <w:r>
        <w:rPr>
          <w:rFonts w:ascii="Arial" w:hAnsi="Arial" w:cs="Arial"/>
          <w:spacing w:val="39"/>
          <w:sz w:val="24"/>
          <w:szCs w:val="24"/>
        </w:rPr>
        <w:t xml:space="preserve"> </w:t>
      </w:r>
      <w:r>
        <w:rPr>
          <w:rFonts w:ascii="Arial" w:hAnsi="Arial" w:cs="Arial"/>
          <w:spacing w:val="1"/>
          <w:sz w:val="24"/>
          <w:szCs w:val="24"/>
        </w:rPr>
        <w:t>d</w:t>
      </w:r>
      <w:r>
        <w:rPr>
          <w:rFonts w:ascii="Arial" w:hAnsi="Arial" w:cs="Arial"/>
          <w:sz w:val="24"/>
          <w:szCs w:val="24"/>
        </w:rPr>
        <w:t>i</w:t>
      </w:r>
      <w:r>
        <w:rPr>
          <w:rFonts w:ascii="Arial" w:hAnsi="Arial" w:cs="Arial"/>
          <w:spacing w:val="38"/>
          <w:sz w:val="24"/>
          <w:szCs w:val="24"/>
        </w:rPr>
        <w:t xml:space="preserve"> </w:t>
      </w:r>
      <w:r>
        <w:rPr>
          <w:rFonts w:ascii="Arial" w:hAnsi="Arial" w:cs="Arial"/>
          <w:sz w:val="24"/>
          <w:szCs w:val="24"/>
        </w:rPr>
        <w:t>c</w:t>
      </w:r>
      <w:r>
        <w:rPr>
          <w:rFonts w:ascii="Arial" w:hAnsi="Arial" w:cs="Arial"/>
          <w:spacing w:val="1"/>
          <w:sz w:val="24"/>
          <w:szCs w:val="24"/>
        </w:rPr>
        <w:t>on</w:t>
      </w:r>
      <w:r>
        <w:rPr>
          <w:rFonts w:ascii="Arial" w:hAnsi="Arial" w:cs="Arial"/>
          <w:sz w:val="24"/>
          <w:szCs w:val="24"/>
        </w:rPr>
        <w:t>trar</w:t>
      </w:r>
      <w:r>
        <w:rPr>
          <w:rFonts w:ascii="Arial" w:hAnsi="Arial" w:cs="Arial"/>
          <w:spacing w:val="-3"/>
          <w:sz w:val="24"/>
          <w:szCs w:val="24"/>
        </w:rPr>
        <w:t>r</w:t>
      </w:r>
      <w:r>
        <w:rPr>
          <w:rFonts w:ascii="Arial" w:hAnsi="Arial" w:cs="Arial"/>
          <w:sz w:val="24"/>
          <w:szCs w:val="24"/>
        </w:rPr>
        <w:t>e</w:t>
      </w:r>
      <w:r>
        <w:rPr>
          <w:rFonts w:ascii="Arial" w:hAnsi="Arial" w:cs="Arial"/>
          <w:spacing w:val="39"/>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z w:val="24"/>
          <w:szCs w:val="24"/>
        </w:rPr>
        <w:t>n</w:t>
      </w:r>
      <w:r>
        <w:rPr>
          <w:rFonts w:ascii="Arial" w:hAnsi="Arial" w:cs="Arial"/>
          <w:spacing w:val="37"/>
          <w:sz w:val="24"/>
          <w:szCs w:val="24"/>
        </w:rPr>
        <w:t xml:space="preserve"> </w:t>
      </w:r>
      <w:r>
        <w:rPr>
          <w:rFonts w:ascii="Arial" w:hAnsi="Arial" w:cs="Arial"/>
          <w:sz w:val="24"/>
          <w:szCs w:val="24"/>
        </w:rPr>
        <w:t>la</w:t>
      </w:r>
      <w:r>
        <w:rPr>
          <w:rFonts w:ascii="Arial" w:hAnsi="Arial" w:cs="Arial"/>
          <w:spacing w:val="39"/>
          <w:sz w:val="24"/>
          <w:szCs w:val="24"/>
        </w:rPr>
        <w:t xml:space="preserve"> </w:t>
      </w:r>
      <w:r>
        <w:rPr>
          <w:rFonts w:ascii="Arial" w:hAnsi="Arial" w:cs="Arial"/>
          <w:spacing w:val="-1"/>
          <w:sz w:val="24"/>
          <w:szCs w:val="24"/>
        </w:rPr>
        <w:t>p</w:t>
      </w:r>
      <w:r>
        <w:rPr>
          <w:rFonts w:ascii="Arial" w:hAnsi="Arial" w:cs="Arial"/>
          <w:spacing w:val="1"/>
          <w:sz w:val="24"/>
          <w:szCs w:val="24"/>
        </w:rPr>
        <w:t>ubb</w:t>
      </w:r>
      <w:r>
        <w:rPr>
          <w:rFonts w:ascii="Arial" w:hAnsi="Arial" w:cs="Arial"/>
          <w:sz w:val="24"/>
          <w:szCs w:val="24"/>
        </w:rPr>
        <w:t>l</w:t>
      </w:r>
      <w:r>
        <w:rPr>
          <w:rFonts w:ascii="Arial" w:hAnsi="Arial" w:cs="Arial"/>
          <w:spacing w:val="-1"/>
          <w:sz w:val="24"/>
          <w:szCs w:val="24"/>
        </w:rPr>
        <w:t>i</w:t>
      </w:r>
      <w:r>
        <w:rPr>
          <w:rFonts w:ascii="Arial" w:hAnsi="Arial" w:cs="Arial"/>
          <w:sz w:val="24"/>
          <w:szCs w:val="24"/>
        </w:rPr>
        <w:t>ca</w:t>
      </w:r>
      <w:r>
        <w:rPr>
          <w:rFonts w:ascii="Arial" w:hAnsi="Arial" w:cs="Arial"/>
          <w:spacing w:val="37"/>
          <w:sz w:val="24"/>
          <w:szCs w:val="24"/>
        </w:rPr>
        <w:t xml:space="preserve"> </w:t>
      </w:r>
      <w:r>
        <w:rPr>
          <w:rFonts w:ascii="Arial" w:hAnsi="Arial" w:cs="Arial"/>
          <w:spacing w:val="-1"/>
          <w:sz w:val="24"/>
          <w:szCs w:val="24"/>
        </w:rPr>
        <w:t>am</w:t>
      </w:r>
      <w:r>
        <w:rPr>
          <w:rFonts w:ascii="Arial" w:hAnsi="Arial" w:cs="Arial"/>
          <w:spacing w:val="1"/>
          <w:sz w:val="24"/>
          <w:szCs w:val="24"/>
        </w:rPr>
        <w:t>m</w:t>
      </w:r>
      <w:r>
        <w:rPr>
          <w:rFonts w:ascii="Arial" w:hAnsi="Arial" w:cs="Arial"/>
          <w:sz w:val="24"/>
          <w:szCs w:val="24"/>
        </w:rPr>
        <w:t>inistra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e</w:t>
      </w:r>
      <w:r>
        <w:rPr>
          <w:rFonts w:ascii="Arial" w:hAnsi="Arial" w:cs="Arial"/>
          <w:spacing w:val="39"/>
          <w:sz w:val="24"/>
          <w:szCs w:val="24"/>
        </w:rPr>
        <w:t xml:space="preserve"> </w:t>
      </w:r>
      <w:r>
        <w:rPr>
          <w:rFonts w:ascii="Arial" w:hAnsi="Arial" w:cs="Arial"/>
          <w:sz w:val="24"/>
          <w:szCs w:val="24"/>
        </w:rPr>
        <w:t>e</w:t>
      </w:r>
      <w:r>
        <w:rPr>
          <w:rFonts w:ascii="Arial" w:hAnsi="Arial" w:cs="Arial"/>
          <w:spacing w:val="37"/>
          <w:sz w:val="24"/>
          <w:szCs w:val="24"/>
        </w:rPr>
        <w:t xml:space="preserve"> </w:t>
      </w:r>
      <w:r>
        <w:rPr>
          <w:rFonts w:ascii="Arial" w:hAnsi="Arial" w:cs="Arial"/>
          <w:spacing w:val="1"/>
          <w:sz w:val="24"/>
          <w:szCs w:val="24"/>
        </w:rPr>
        <w:t>n</w:t>
      </w:r>
      <w:r>
        <w:rPr>
          <w:rFonts w:ascii="Arial" w:hAnsi="Arial" w:cs="Arial"/>
          <w:spacing w:val="-1"/>
          <w:sz w:val="24"/>
          <w:szCs w:val="24"/>
        </w:rPr>
        <w:t>o</w:t>
      </w:r>
      <w:r>
        <w:rPr>
          <w:rFonts w:ascii="Arial" w:hAnsi="Arial" w:cs="Arial"/>
          <w:sz w:val="24"/>
          <w:szCs w:val="24"/>
        </w:rPr>
        <w:t>n</w:t>
      </w:r>
      <w:r>
        <w:rPr>
          <w:rFonts w:ascii="Arial" w:hAnsi="Arial" w:cs="Arial"/>
          <w:spacing w:val="39"/>
          <w:sz w:val="24"/>
          <w:szCs w:val="24"/>
        </w:rPr>
        <w:t xml:space="preserve"> </w:t>
      </w:r>
      <w:r>
        <w:rPr>
          <w:rFonts w:ascii="Arial" w:hAnsi="Arial" w:cs="Arial"/>
          <w:sz w:val="24"/>
          <w:szCs w:val="24"/>
        </w:rPr>
        <w:t>in re</w:t>
      </w:r>
      <w:r>
        <w:rPr>
          <w:rFonts w:ascii="Arial" w:hAnsi="Arial" w:cs="Arial"/>
          <w:spacing w:val="-1"/>
          <w:sz w:val="24"/>
          <w:szCs w:val="24"/>
        </w:rPr>
        <w:t>g</w:t>
      </w:r>
      <w:r>
        <w:rPr>
          <w:rFonts w:ascii="Arial" w:hAnsi="Arial" w:cs="Arial"/>
          <w:spacing w:val="1"/>
          <w:sz w:val="24"/>
          <w:szCs w:val="24"/>
        </w:rPr>
        <w:t>o</w:t>
      </w:r>
      <w:r>
        <w:rPr>
          <w:rFonts w:ascii="Arial" w:hAnsi="Arial" w:cs="Arial"/>
          <w:sz w:val="24"/>
          <w:szCs w:val="24"/>
        </w:rPr>
        <w:t>la</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z w:val="24"/>
          <w:szCs w:val="24"/>
        </w:rPr>
        <w:t>n</w:t>
      </w:r>
      <w:r>
        <w:rPr>
          <w:rFonts w:ascii="Arial" w:hAnsi="Arial" w:cs="Arial"/>
          <w:spacing w:val="1"/>
          <w:sz w:val="24"/>
          <w:szCs w:val="24"/>
        </w:rPr>
        <w:t xml:space="preserve"> </w:t>
      </w:r>
      <w:r>
        <w:rPr>
          <w:rFonts w:ascii="Arial" w:hAnsi="Arial" w:cs="Arial"/>
          <w:sz w:val="24"/>
          <w:szCs w:val="24"/>
        </w:rPr>
        <w:t>la</w:t>
      </w:r>
      <w:r>
        <w:rPr>
          <w:rFonts w:ascii="Arial" w:hAnsi="Arial" w:cs="Arial"/>
          <w:spacing w:val="-1"/>
          <w:sz w:val="24"/>
          <w:szCs w:val="24"/>
        </w:rPr>
        <w:t xml:space="preserve"> </w:t>
      </w:r>
      <w:r>
        <w:rPr>
          <w:rFonts w:ascii="Arial" w:hAnsi="Arial" w:cs="Arial"/>
          <w:sz w:val="24"/>
          <w:szCs w:val="24"/>
        </w:rPr>
        <w:t>l</w:t>
      </w:r>
      <w:r>
        <w:rPr>
          <w:rFonts w:ascii="Arial" w:hAnsi="Arial" w:cs="Arial"/>
          <w:spacing w:val="1"/>
          <w:sz w:val="24"/>
          <w:szCs w:val="24"/>
        </w:rPr>
        <w:t>e</w:t>
      </w:r>
      <w:r>
        <w:rPr>
          <w:rFonts w:ascii="Arial" w:hAnsi="Arial" w:cs="Arial"/>
          <w:spacing w:val="-1"/>
          <w:sz w:val="24"/>
          <w:szCs w:val="24"/>
        </w:rPr>
        <w:t>gg</w:t>
      </w:r>
      <w:r>
        <w:rPr>
          <w:rFonts w:ascii="Arial" w:hAnsi="Arial" w:cs="Arial"/>
          <w:sz w:val="24"/>
          <w:szCs w:val="24"/>
        </w:rPr>
        <w:t>e</w:t>
      </w:r>
      <w:r>
        <w:rPr>
          <w:rFonts w:ascii="Arial" w:hAnsi="Arial" w:cs="Arial"/>
          <w:spacing w:val="1"/>
          <w:sz w:val="24"/>
          <w:szCs w:val="24"/>
        </w:rPr>
        <w:t xml:space="preserve"> n</w:t>
      </w:r>
      <w:r>
        <w:rPr>
          <w:rFonts w:ascii="Arial" w:hAnsi="Arial" w:cs="Arial"/>
          <w:sz w:val="24"/>
          <w:szCs w:val="24"/>
        </w:rPr>
        <w:t>.</w:t>
      </w:r>
      <w:r>
        <w:rPr>
          <w:rFonts w:ascii="Arial" w:hAnsi="Arial" w:cs="Arial"/>
          <w:spacing w:val="-1"/>
          <w:sz w:val="24"/>
          <w:szCs w:val="24"/>
        </w:rPr>
        <w:t xml:space="preserve"> </w:t>
      </w:r>
      <w:r>
        <w:rPr>
          <w:rFonts w:ascii="Arial" w:hAnsi="Arial" w:cs="Arial"/>
          <w:spacing w:val="1"/>
          <w:sz w:val="24"/>
          <w:szCs w:val="24"/>
        </w:rPr>
        <w:t>68</w:t>
      </w:r>
      <w:r>
        <w:rPr>
          <w:rFonts w:ascii="Arial" w:hAnsi="Arial" w:cs="Arial"/>
          <w:sz w:val="24"/>
          <w:szCs w:val="24"/>
        </w:rPr>
        <w:t>/</w:t>
      </w:r>
      <w:r>
        <w:rPr>
          <w:rFonts w:ascii="Arial" w:hAnsi="Arial" w:cs="Arial"/>
          <w:spacing w:val="-1"/>
          <w:sz w:val="24"/>
          <w:szCs w:val="24"/>
        </w:rPr>
        <w:t>9</w:t>
      </w:r>
      <w:r>
        <w:rPr>
          <w:rFonts w:ascii="Arial" w:hAnsi="Arial" w:cs="Arial"/>
          <w:spacing w:val="1"/>
          <w:sz w:val="24"/>
          <w:szCs w:val="24"/>
        </w:rPr>
        <w:t>9</w:t>
      </w:r>
      <w:r>
        <w:rPr>
          <w:rFonts w:ascii="Arial" w:hAnsi="Arial" w:cs="Arial"/>
          <w:sz w:val="24"/>
          <w:szCs w:val="24"/>
        </w:rPr>
        <w:t>;</w:t>
      </w:r>
    </w:p>
    <w:p w:rsidR="00243395" w:rsidRDefault="00243395" w:rsidP="00B06B5F">
      <w:pPr>
        <w:widowControl w:val="0"/>
        <w:autoSpaceDE w:val="0"/>
        <w:autoSpaceDN w:val="0"/>
        <w:adjustRightInd w:val="0"/>
        <w:spacing w:after="0" w:line="240" w:lineRule="auto"/>
        <w:ind w:left="533" w:right="832"/>
        <w:jc w:val="both"/>
        <w:rPr>
          <w:rFonts w:ascii="Arial" w:hAnsi="Arial" w:cs="Arial"/>
          <w:b/>
          <w:bCs/>
          <w:spacing w:val="1"/>
          <w:sz w:val="24"/>
          <w:szCs w:val="24"/>
        </w:rPr>
      </w:pPr>
    </w:p>
    <w:p w:rsidR="00243395" w:rsidRDefault="00243395" w:rsidP="00B06B5F">
      <w:pPr>
        <w:widowControl w:val="0"/>
        <w:autoSpaceDE w:val="0"/>
        <w:autoSpaceDN w:val="0"/>
        <w:adjustRightInd w:val="0"/>
        <w:spacing w:after="0" w:line="240" w:lineRule="auto"/>
        <w:ind w:left="533" w:right="494"/>
        <w:jc w:val="both"/>
        <w:rPr>
          <w:rFonts w:ascii="Arial" w:hAnsi="Arial" w:cs="Arial"/>
          <w:sz w:val="24"/>
          <w:szCs w:val="24"/>
        </w:rPr>
      </w:pPr>
      <w:r>
        <w:rPr>
          <w:rFonts w:ascii="Arial" w:hAnsi="Arial" w:cs="Arial"/>
          <w:b/>
          <w:bCs/>
          <w:spacing w:val="1"/>
          <w:sz w:val="24"/>
          <w:szCs w:val="24"/>
        </w:rPr>
        <w:t>16</w:t>
      </w:r>
      <w:r>
        <w:rPr>
          <w:rFonts w:ascii="Arial" w:hAnsi="Arial" w:cs="Arial"/>
          <w:b/>
          <w:bCs/>
          <w:sz w:val="24"/>
          <w:szCs w:val="24"/>
        </w:rPr>
        <w:t>.5</w:t>
      </w:r>
      <w:r>
        <w:rPr>
          <w:rFonts w:ascii="Arial" w:hAnsi="Arial" w:cs="Arial"/>
          <w:b/>
          <w:bCs/>
          <w:spacing w:val="1"/>
          <w:sz w:val="24"/>
          <w:szCs w:val="24"/>
        </w:rPr>
        <w:t xml:space="preserve"> </w:t>
      </w:r>
      <w:r>
        <w:rPr>
          <w:rFonts w:ascii="Arial" w:hAnsi="Arial" w:cs="Arial"/>
          <w:sz w:val="24"/>
          <w:szCs w:val="24"/>
        </w:rPr>
        <w:t>Non</w:t>
      </w:r>
      <w:r>
        <w:rPr>
          <w:rFonts w:ascii="Arial" w:hAnsi="Arial" w:cs="Arial"/>
          <w:spacing w:val="1"/>
          <w:sz w:val="24"/>
          <w:szCs w:val="24"/>
        </w:rPr>
        <w:t xml:space="preserve"> </w:t>
      </w:r>
      <w:r>
        <w:rPr>
          <w:rFonts w:ascii="Arial" w:hAnsi="Arial" w:cs="Arial"/>
          <w:spacing w:val="-2"/>
          <w:sz w:val="24"/>
          <w:szCs w:val="24"/>
        </w:rPr>
        <w:t>s</w:t>
      </w:r>
      <w:r>
        <w:rPr>
          <w:rFonts w:ascii="Arial" w:hAnsi="Arial" w:cs="Arial"/>
          <w:spacing w:val="1"/>
          <w:sz w:val="24"/>
          <w:szCs w:val="24"/>
        </w:rPr>
        <w:t>on</w:t>
      </w:r>
      <w:r>
        <w:rPr>
          <w:rFonts w:ascii="Arial" w:hAnsi="Arial" w:cs="Arial"/>
          <w:sz w:val="24"/>
          <w:szCs w:val="24"/>
        </w:rPr>
        <w:t>o</w:t>
      </w:r>
      <w:r>
        <w:rPr>
          <w:rFonts w:ascii="Arial" w:hAnsi="Arial" w:cs="Arial"/>
          <w:spacing w:val="-1"/>
          <w:sz w:val="24"/>
          <w:szCs w:val="24"/>
        </w:rPr>
        <w:t xml:space="preserve"> a</w:t>
      </w:r>
      <w:r>
        <w:rPr>
          <w:rFonts w:ascii="Arial" w:hAnsi="Arial" w:cs="Arial"/>
          <w:spacing w:val="1"/>
          <w:sz w:val="24"/>
          <w:szCs w:val="24"/>
        </w:rPr>
        <w:t>m</w:t>
      </w:r>
      <w:r>
        <w:rPr>
          <w:rFonts w:ascii="Arial" w:hAnsi="Arial" w:cs="Arial"/>
          <w:spacing w:val="-1"/>
          <w:sz w:val="24"/>
          <w:szCs w:val="24"/>
        </w:rPr>
        <w:t>m</w:t>
      </w:r>
      <w:r>
        <w:rPr>
          <w:rFonts w:ascii="Arial" w:hAnsi="Arial" w:cs="Arial"/>
          <w:spacing w:val="1"/>
          <w:sz w:val="24"/>
          <w:szCs w:val="24"/>
        </w:rPr>
        <w:t>e</w:t>
      </w:r>
      <w:r>
        <w:rPr>
          <w:rFonts w:ascii="Arial" w:hAnsi="Arial" w:cs="Arial"/>
          <w:spacing w:val="-2"/>
          <w:sz w:val="24"/>
          <w:szCs w:val="24"/>
        </w:rPr>
        <w:t>s</w:t>
      </w:r>
      <w:r>
        <w:rPr>
          <w:rFonts w:ascii="Arial" w:hAnsi="Arial" w:cs="Arial"/>
          <w:sz w:val="24"/>
          <w:szCs w:val="24"/>
        </w:rPr>
        <w:t>si a</w:t>
      </w:r>
      <w:r>
        <w:rPr>
          <w:rFonts w:ascii="Arial" w:hAnsi="Arial" w:cs="Arial"/>
          <w:spacing w:val="1"/>
          <w:sz w:val="24"/>
          <w:szCs w:val="24"/>
        </w:rPr>
        <w:t xml:space="preserve"> pa</w:t>
      </w:r>
      <w:r>
        <w:rPr>
          <w:rFonts w:ascii="Arial" w:hAnsi="Arial" w:cs="Arial"/>
          <w:sz w:val="24"/>
          <w:szCs w:val="24"/>
        </w:rPr>
        <w:t>r</w:t>
      </w:r>
      <w:r>
        <w:rPr>
          <w:rFonts w:ascii="Arial" w:hAnsi="Arial" w:cs="Arial"/>
          <w:spacing w:val="-3"/>
          <w:sz w:val="24"/>
          <w:szCs w:val="24"/>
        </w:rPr>
        <w:t>t</w:t>
      </w:r>
      <w:r>
        <w:rPr>
          <w:rFonts w:ascii="Arial" w:hAnsi="Arial" w:cs="Arial"/>
          <w:spacing w:val="1"/>
          <w:sz w:val="24"/>
          <w:szCs w:val="24"/>
        </w:rPr>
        <w:t>e</w:t>
      </w:r>
      <w:r>
        <w:rPr>
          <w:rFonts w:ascii="Arial" w:hAnsi="Arial" w:cs="Arial"/>
          <w:sz w:val="24"/>
          <w:szCs w:val="24"/>
        </w:rPr>
        <w:t>cip</w:t>
      </w:r>
      <w:r>
        <w:rPr>
          <w:rFonts w:ascii="Arial" w:hAnsi="Arial" w:cs="Arial"/>
          <w:spacing w:val="1"/>
          <w:sz w:val="24"/>
          <w:szCs w:val="24"/>
        </w:rPr>
        <w:t>a</w:t>
      </w:r>
      <w:r>
        <w:rPr>
          <w:rFonts w:ascii="Arial" w:hAnsi="Arial" w:cs="Arial"/>
          <w:sz w:val="24"/>
          <w:szCs w:val="24"/>
        </w:rPr>
        <w:t>re</w:t>
      </w:r>
      <w:r>
        <w:rPr>
          <w:rFonts w:ascii="Arial" w:hAnsi="Arial" w:cs="Arial"/>
          <w:spacing w:val="-1"/>
          <w:sz w:val="24"/>
          <w:szCs w:val="24"/>
        </w:rPr>
        <w:t xml:space="preserve"> </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l</w:t>
      </w:r>
      <w:r>
        <w:rPr>
          <w:rFonts w:ascii="Arial" w:hAnsi="Arial" w:cs="Arial"/>
          <w:sz w:val="24"/>
          <w:szCs w:val="24"/>
        </w:rPr>
        <w:t>e</w:t>
      </w:r>
      <w:r>
        <w:rPr>
          <w:rFonts w:ascii="Arial" w:hAnsi="Arial" w:cs="Arial"/>
          <w:spacing w:val="1"/>
          <w:sz w:val="24"/>
          <w:szCs w:val="24"/>
        </w:rPr>
        <w:t xml:space="preserve"> </w:t>
      </w:r>
      <w:r>
        <w:rPr>
          <w:rFonts w:ascii="Arial" w:hAnsi="Arial" w:cs="Arial"/>
          <w:spacing w:val="-1"/>
          <w:sz w:val="24"/>
          <w:szCs w:val="24"/>
        </w:rPr>
        <w:t>ga</w:t>
      </w:r>
      <w:r>
        <w:rPr>
          <w:rFonts w:ascii="Arial" w:hAnsi="Arial" w:cs="Arial"/>
          <w:sz w:val="24"/>
          <w:szCs w:val="24"/>
        </w:rPr>
        <w:t>re s</w:t>
      </w:r>
      <w:r>
        <w:rPr>
          <w:rFonts w:ascii="Arial" w:hAnsi="Arial" w:cs="Arial"/>
          <w:spacing w:val="1"/>
          <w:sz w:val="24"/>
          <w:szCs w:val="24"/>
        </w:rPr>
        <w:t>o</w:t>
      </w:r>
      <w:r>
        <w:rPr>
          <w:rFonts w:ascii="Arial" w:hAnsi="Arial" w:cs="Arial"/>
          <w:spacing w:val="-1"/>
          <w:sz w:val="24"/>
          <w:szCs w:val="24"/>
        </w:rPr>
        <w:t>gg</w:t>
      </w:r>
      <w:r>
        <w:rPr>
          <w:rFonts w:ascii="Arial" w:hAnsi="Arial" w:cs="Arial"/>
          <w:spacing w:val="1"/>
          <w:sz w:val="24"/>
          <w:szCs w:val="24"/>
        </w:rPr>
        <w:t>e</w:t>
      </w:r>
      <w:r>
        <w:rPr>
          <w:rFonts w:ascii="Arial" w:hAnsi="Arial" w:cs="Arial"/>
          <w:sz w:val="24"/>
          <w:szCs w:val="24"/>
        </w:rPr>
        <w:t>t</w:t>
      </w:r>
      <w:r>
        <w:rPr>
          <w:rFonts w:ascii="Arial" w:hAnsi="Arial" w:cs="Arial"/>
          <w:spacing w:val="1"/>
          <w:sz w:val="24"/>
          <w:szCs w:val="24"/>
        </w:rPr>
        <w:t>t</w:t>
      </w:r>
      <w:r>
        <w:rPr>
          <w:rFonts w:ascii="Arial" w:hAnsi="Arial" w:cs="Arial"/>
          <w:sz w:val="24"/>
          <w:szCs w:val="24"/>
        </w:rPr>
        <w:t>i c</w:t>
      </w:r>
      <w:r>
        <w:rPr>
          <w:rFonts w:ascii="Arial" w:hAnsi="Arial" w:cs="Arial"/>
          <w:spacing w:val="1"/>
          <w:sz w:val="24"/>
          <w:szCs w:val="24"/>
        </w:rPr>
        <w:t>h</w:t>
      </w:r>
      <w:r>
        <w:rPr>
          <w:rFonts w:ascii="Arial" w:hAnsi="Arial" w:cs="Arial"/>
          <w:sz w:val="24"/>
          <w:szCs w:val="24"/>
        </w:rPr>
        <w:t>e</w:t>
      </w:r>
      <w:r>
        <w:rPr>
          <w:rFonts w:ascii="Arial" w:hAnsi="Arial" w:cs="Arial"/>
          <w:spacing w:val="1"/>
          <w:sz w:val="24"/>
          <w:szCs w:val="24"/>
        </w:rPr>
        <w:t xml:space="preserve"> </w:t>
      </w:r>
      <w:r>
        <w:rPr>
          <w:rFonts w:ascii="Arial" w:hAnsi="Arial" w:cs="Arial"/>
          <w:spacing w:val="-2"/>
          <w:sz w:val="24"/>
          <w:szCs w:val="24"/>
        </w:rPr>
        <w:t>v</w:t>
      </w:r>
      <w:r>
        <w:rPr>
          <w:rFonts w:ascii="Arial" w:hAnsi="Arial" w:cs="Arial"/>
          <w:spacing w:val="1"/>
          <w:sz w:val="24"/>
          <w:szCs w:val="24"/>
        </w:rPr>
        <w:t>e</w:t>
      </w:r>
      <w:r>
        <w:rPr>
          <w:rFonts w:ascii="Arial" w:hAnsi="Arial" w:cs="Arial"/>
          <w:sz w:val="24"/>
          <w:szCs w:val="24"/>
        </w:rPr>
        <w:t>rs</w:t>
      </w:r>
      <w:r>
        <w:rPr>
          <w:rFonts w:ascii="Arial" w:hAnsi="Arial" w:cs="Arial"/>
          <w:spacing w:val="-1"/>
          <w:sz w:val="24"/>
          <w:szCs w:val="24"/>
        </w:rPr>
        <w:t>i</w:t>
      </w:r>
      <w:r>
        <w:rPr>
          <w:rFonts w:ascii="Arial" w:hAnsi="Arial" w:cs="Arial"/>
          <w:spacing w:val="1"/>
          <w:sz w:val="24"/>
          <w:szCs w:val="24"/>
        </w:rPr>
        <w:t>n</w:t>
      </w:r>
      <w:r>
        <w:rPr>
          <w:rFonts w:ascii="Arial" w:hAnsi="Arial" w:cs="Arial"/>
          <w:sz w:val="24"/>
          <w:szCs w:val="24"/>
        </w:rPr>
        <w:t>o</w:t>
      </w:r>
      <w:r>
        <w:rPr>
          <w:rFonts w:ascii="Arial" w:hAnsi="Arial" w:cs="Arial"/>
          <w:spacing w:val="-1"/>
          <w:sz w:val="24"/>
          <w:szCs w:val="24"/>
        </w:rPr>
        <w:t xml:space="preserve"> </w:t>
      </w:r>
      <w:r>
        <w:rPr>
          <w:rFonts w:ascii="Arial" w:hAnsi="Arial" w:cs="Arial"/>
          <w:spacing w:val="1"/>
          <w:sz w:val="24"/>
          <w:szCs w:val="24"/>
        </w:rPr>
        <w:t>ne</w:t>
      </w:r>
      <w:r>
        <w:rPr>
          <w:rFonts w:ascii="Arial" w:hAnsi="Arial" w:cs="Arial"/>
          <w:sz w:val="24"/>
          <w:szCs w:val="24"/>
        </w:rPr>
        <w:t>l</w:t>
      </w:r>
      <w:r>
        <w:rPr>
          <w:rFonts w:ascii="Arial" w:hAnsi="Arial" w:cs="Arial"/>
          <w:spacing w:val="-1"/>
          <w:sz w:val="24"/>
          <w:szCs w:val="24"/>
        </w:rPr>
        <w:t>l</w:t>
      </w:r>
      <w:r>
        <w:rPr>
          <w:rFonts w:ascii="Arial" w:hAnsi="Arial" w:cs="Arial"/>
          <w:sz w:val="24"/>
          <w:szCs w:val="24"/>
        </w:rPr>
        <w:t>a</w:t>
      </w:r>
      <w:r>
        <w:rPr>
          <w:rFonts w:ascii="Arial" w:hAnsi="Arial" w:cs="Arial"/>
          <w:spacing w:val="1"/>
          <w:sz w:val="24"/>
          <w:szCs w:val="24"/>
        </w:rPr>
        <w:t xml:space="preserve"> </w:t>
      </w:r>
      <w:r>
        <w:rPr>
          <w:rFonts w:ascii="Arial" w:hAnsi="Arial" w:cs="Arial"/>
          <w:spacing w:val="-2"/>
          <w:sz w:val="24"/>
          <w:szCs w:val="24"/>
        </w:rPr>
        <w:t>c</w:t>
      </w:r>
      <w:r>
        <w:rPr>
          <w:rFonts w:ascii="Arial" w:hAnsi="Arial" w:cs="Arial"/>
          <w:spacing w:val="1"/>
          <w:sz w:val="24"/>
          <w:szCs w:val="24"/>
        </w:rPr>
        <w:t>ond</w:t>
      </w:r>
      <w:r>
        <w:rPr>
          <w:rFonts w:ascii="Arial" w:hAnsi="Arial" w:cs="Arial"/>
          <w:sz w:val="24"/>
          <w:szCs w:val="24"/>
        </w:rPr>
        <w:t>i</w:t>
      </w:r>
      <w:r>
        <w:rPr>
          <w:rFonts w:ascii="Arial" w:hAnsi="Arial" w:cs="Arial"/>
          <w:spacing w:val="-3"/>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e</w:t>
      </w:r>
      <w:r>
        <w:rPr>
          <w:rFonts w:ascii="Arial" w:hAnsi="Arial" w:cs="Arial"/>
          <w:spacing w:val="-1"/>
          <w:sz w:val="24"/>
          <w:szCs w:val="24"/>
        </w:rPr>
        <w:t xml:space="preserve"> </w:t>
      </w:r>
      <w:r>
        <w:rPr>
          <w:rFonts w:ascii="Arial" w:hAnsi="Arial" w:cs="Arial"/>
          <w:spacing w:val="1"/>
          <w:sz w:val="24"/>
          <w:szCs w:val="24"/>
        </w:rPr>
        <w:t>d</w:t>
      </w:r>
      <w:r>
        <w:rPr>
          <w:rFonts w:ascii="Arial" w:hAnsi="Arial" w:cs="Arial"/>
          <w:sz w:val="24"/>
          <w:szCs w:val="24"/>
        </w:rPr>
        <w:t>i c</w:t>
      </w:r>
      <w:r>
        <w:rPr>
          <w:rFonts w:ascii="Arial" w:hAnsi="Arial" w:cs="Arial"/>
          <w:spacing w:val="1"/>
          <w:sz w:val="24"/>
          <w:szCs w:val="24"/>
        </w:rPr>
        <w:t>u</w:t>
      </w:r>
      <w:r>
        <w:rPr>
          <w:rFonts w:ascii="Arial" w:hAnsi="Arial" w:cs="Arial"/>
          <w:sz w:val="24"/>
          <w:szCs w:val="24"/>
        </w:rPr>
        <w:t xml:space="preserve">i </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l</w:t>
      </w:r>
      <w:r>
        <w:rPr>
          <w:rFonts w:ascii="Arial" w:hAnsi="Arial" w:cs="Arial"/>
          <w:sz w:val="24"/>
          <w:szCs w:val="24"/>
        </w:rPr>
        <w:t>’art.</w:t>
      </w:r>
      <w:r>
        <w:rPr>
          <w:rFonts w:ascii="Arial" w:hAnsi="Arial" w:cs="Arial"/>
          <w:spacing w:val="1"/>
          <w:sz w:val="24"/>
          <w:szCs w:val="24"/>
        </w:rPr>
        <w:t xml:space="preserve"> 2</w:t>
      </w: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m</w:t>
      </w:r>
      <w:r>
        <w:rPr>
          <w:rFonts w:ascii="Arial" w:hAnsi="Arial" w:cs="Arial"/>
          <w:spacing w:val="-1"/>
          <w:sz w:val="24"/>
          <w:szCs w:val="24"/>
        </w:rPr>
        <w:t>m</w:t>
      </w:r>
      <w:r>
        <w:rPr>
          <w:rFonts w:ascii="Arial" w:hAnsi="Arial" w:cs="Arial"/>
          <w:sz w:val="24"/>
          <w:szCs w:val="24"/>
        </w:rPr>
        <w:t>a</w:t>
      </w:r>
      <w:r>
        <w:rPr>
          <w:rFonts w:ascii="Arial" w:hAnsi="Arial" w:cs="Arial"/>
          <w:spacing w:val="1"/>
          <w:sz w:val="24"/>
          <w:szCs w:val="24"/>
        </w:rPr>
        <w:t xml:space="preserve"> </w:t>
      </w:r>
      <w:r>
        <w:rPr>
          <w:rFonts w:ascii="Arial" w:hAnsi="Arial" w:cs="Arial"/>
          <w:spacing w:val="-1"/>
          <w:sz w:val="24"/>
          <w:szCs w:val="24"/>
        </w:rPr>
        <w:t>2</w:t>
      </w:r>
      <w:r>
        <w:rPr>
          <w:rFonts w:ascii="Arial" w:hAnsi="Arial" w:cs="Arial"/>
          <w:sz w:val="24"/>
          <w:szCs w:val="24"/>
        </w:rPr>
        <w:t>,</w:t>
      </w:r>
      <w:r>
        <w:rPr>
          <w:rFonts w:ascii="Arial" w:hAnsi="Arial" w:cs="Arial"/>
          <w:spacing w:val="-2"/>
          <w:sz w:val="24"/>
          <w:szCs w:val="24"/>
        </w:rPr>
        <w:t xml:space="preserve"> </w:t>
      </w:r>
      <w:r>
        <w:rPr>
          <w:rFonts w:ascii="Arial" w:hAnsi="Arial" w:cs="Arial"/>
          <w:spacing w:val="1"/>
          <w:sz w:val="24"/>
          <w:szCs w:val="24"/>
        </w:rPr>
        <w:t>de</w:t>
      </w:r>
      <w:r>
        <w:rPr>
          <w:rFonts w:ascii="Arial" w:hAnsi="Arial" w:cs="Arial"/>
          <w:sz w:val="24"/>
          <w:szCs w:val="24"/>
        </w:rPr>
        <w:t>l</w:t>
      </w:r>
      <w:r>
        <w:rPr>
          <w:rFonts w:ascii="Arial" w:hAnsi="Arial" w:cs="Arial"/>
          <w:spacing w:val="-1"/>
          <w:sz w:val="24"/>
          <w:szCs w:val="24"/>
        </w:rPr>
        <w:t>l</w:t>
      </w:r>
      <w:r>
        <w:rPr>
          <w:rFonts w:ascii="Arial" w:hAnsi="Arial" w:cs="Arial"/>
          <w:sz w:val="24"/>
          <w:szCs w:val="24"/>
        </w:rPr>
        <w:t>a</w:t>
      </w:r>
      <w:r>
        <w:rPr>
          <w:rFonts w:ascii="Arial" w:hAnsi="Arial" w:cs="Arial"/>
          <w:spacing w:val="-1"/>
          <w:sz w:val="24"/>
          <w:szCs w:val="24"/>
        </w:rPr>
        <w:t xml:space="preserve"> </w:t>
      </w:r>
      <w:r>
        <w:rPr>
          <w:rFonts w:ascii="Arial" w:hAnsi="Arial" w:cs="Arial"/>
          <w:spacing w:val="1"/>
          <w:sz w:val="24"/>
          <w:szCs w:val="24"/>
        </w:rPr>
        <w:t>L</w:t>
      </w:r>
      <w:r>
        <w:rPr>
          <w:rFonts w:ascii="Arial" w:hAnsi="Arial" w:cs="Arial"/>
          <w:sz w:val="24"/>
          <w:szCs w:val="24"/>
        </w:rPr>
        <w:t>.R.</w:t>
      </w:r>
      <w:r>
        <w:rPr>
          <w:rFonts w:ascii="Arial" w:hAnsi="Arial" w:cs="Arial"/>
          <w:spacing w:val="1"/>
          <w:sz w:val="24"/>
          <w:szCs w:val="24"/>
        </w:rPr>
        <w:t xml:space="preserve"> </w:t>
      </w:r>
      <w:r>
        <w:rPr>
          <w:rFonts w:ascii="Arial" w:hAnsi="Arial" w:cs="Arial"/>
          <w:spacing w:val="-1"/>
          <w:sz w:val="24"/>
          <w:szCs w:val="24"/>
        </w:rPr>
        <w:t>n</w:t>
      </w:r>
      <w:r>
        <w:rPr>
          <w:rFonts w:ascii="Arial" w:hAnsi="Arial" w:cs="Arial"/>
          <w:sz w:val="24"/>
          <w:szCs w:val="24"/>
        </w:rPr>
        <w:t>.</w:t>
      </w:r>
      <w:r>
        <w:rPr>
          <w:rFonts w:ascii="Arial" w:hAnsi="Arial" w:cs="Arial"/>
          <w:spacing w:val="1"/>
          <w:sz w:val="24"/>
          <w:szCs w:val="24"/>
        </w:rPr>
        <w:t xml:space="preserve"> </w:t>
      </w:r>
      <w:r>
        <w:rPr>
          <w:rFonts w:ascii="Arial" w:hAnsi="Arial" w:cs="Arial"/>
          <w:spacing w:val="-1"/>
          <w:sz w:val="24"/>
          <w:szCs w:val="24"/>
        </w:rPr>
        <w:t>1</w:t>
      </w:r>
      <w:r>
        <w:rPr>
          <w:rFonts w:ascii="Arial" w:hAnsi="Arial" w:cs="Arial"/>
          <w:spacing w:val="1"/>
          <w:sz w:val="24"/>
          <w:szCs w:val="24"/>
        </w:rPr>
        <w:t>5</w:t>
      </w:r>
      <w:r>
        <w:rPr>
          <w:rFonts w:ascii="Arial" w:hAnsi="Arial" w:cs="Arial"/>
          <w:sz w:val="24"/>
          <w:szCs w:val="24"/>
        </w:rPr>
        <w:t>/</w:t>
      </w:r>
      <w:r>
        <w:rPr>
          <w:rFonts w:ascii="Arial" w:hAnsi="Arial" w:cs="Arial"/>
          <w:spacing w:val="1"/>
          <w:sz w:val="24"/>
          <w:szCs w:val="24"/>
        </w:rPr>
        <w:t>2</w:t>
      </w:r>
      <w:r>
        <w:rPr>
          <w:rFonts w:ascii="Arial" w:hAnsi="Arial" w:cs="Arial"/>
          <w:spacing w:val="-1"/>
          <w:sz w:val="24"/>
          <w:szCs w:val="24"/>
        </w:rPr>
        <w:t>0</w:t>
      </w:r>
      <w:r>
        <w:rPr>
          <w:rFonts w:ascii="Arial" w:hAnsi="Arial" w:cs="Arial"/>
          <w:spacing w:val="1"/>
          <w:sz w:val="24"/>
          <w:szCs w:val="24"/>
        </w:rPr>
        <w:t>08</w:t>
      </w:r>
      <w:r>
        <w:rPr>
          <w:rFonts w:ascii="Arial" w:hAnsi="Arial" w:cs="Arial"/>
          <w:sz w:val="24"/>
          <w:szCs w:val="24"/>
        </w:rPr>
        <w:t>;</w:t>
      </w:r>
    </w:p>
    <w:p w:rsidR="00243395" w:rsidRDefault="00243395" w:rsidP="00B06B5F">
      <w:pPr>
        <w:widowControl w:val="0"/>
        <w:autoSpaceDE w:val="0"/>
        <w:autoSpaceDN w:val="0"/>
        <w:adjustRightInd w:val="0"/>
        <w:spacing w:after="0" w:line="240" w:lineRule="auto"/>
        <w:ind w:left="533" w:right="475"/>
        <w:jc w:val="both"/>
        <w:rPr>
          <w:rFonts w:ascii="Arial" w:hAnsi="Arial" w:cs="Arial"/>
          <w:b/>
          <w:bCs/>
          <w:spacing w:val="1"/>
          <w:sz w:val="24"/>
          <w:szCs w:val="24"/>
        </w:rPr>
      </w:pPr>
    </w:p>
    <w:p w:rsidR="00243395" w:rsidRDefault="00243395" w:rsidP="00B06B5F">
      <w:pPr>
        <w:widowControl w:val="0"/>
        <w:autoSpaceDE w:val="0"/>
        <w:autoSpaceDN w:val="0"/>
        <w:adjustRightInd w:val="0"/>
        <w:spacing w:after="0" w:line="240" w:lineRule="auto"/>
        <w:ind w:left="533" w:right="475"/>
        <w:jc w:val="both"/>
        <w:rPr>
          <w:rFonts w:ascii="Arial" w:hAnsi="Arial" w:cs="Arial"/>
          <w:sz w:val="24"/>
          <w:szCs w:val="24"/>
        </w:rPr>
      </w:pPr>
      <w:r>
        <w:rPr>
          <w:rFonts w:ascii="Arial" w:hAnsi="Arial" w:cs="Arial"/>
          <w:b/>
          <w:bCs/>
          <w:spacing w:val="1"/>
          <w:sz w:val="24"/>
          <w:szCs w:val="24"/>
        </w:rPr>
        <w:t>16</w:t>
      </w:r>
      <w:r>
        <w:rPr>
          <w:rFonts w:ascii="Arial" w:hAnsi="Arial" w:cs="Arial"/>
          <w:b/>
          <w:bCs/>
          <w:sz w:val="24"/>
          <w:szCs w:val="24"/>
        </w:rPr>
        <w:t>.6</w:t>
      </w:r>
      <w:r>
        <w:rPr>
          <w:rFonts w:ascii="Arial" w:hAnsi="Arial" w:cs="Arial"/>
          <w:b/>
          <w:bCs/>
          <w:spacing w:val="3"/>
          <w:sz w:val="24"/>
          <w:szCs w:val="24"/>
        </w:rPr>
        <w:t xml:space="preserve"> </w:t>
      </w:r>
      <w:r>
        <w:rPr>
          <w:rFonts w:ascii="Arial" w:hAnsi="Arial" w:cs="Arial"/>
          <w:sz w:val="24"/>
          <w:szCs w:val="24"/>
        </w:rPr>
        <w:t>Non</w:t>
      </w:r>
      <w:r>
        <w:rPr>
          <w:rFonts w:ascii="Arial" w:hAnsi="Arial" w:cs="Arial"/>
          <w:spacing w:val="1"/>
          <w:sz w:val="24"/>
          <w:szCs w:val="24"/>
        </w:rPr>
        <w:t xml:space="preserve"> </w:t>
      </w:r>
      <w:r>
        <w:rPr>
          <w:rFonts w:ascii="Arial" w:hAnsi="Arial" w:cs="Arial"/>
          <w:sz w:val="24"/>
          <w:szCs w:val="24"/>
        </w:rPr>
        <w:t>s</w:t>
      </w:r>
      <w:r>
        <w:rPr>
          <w:rFonts w:ascii="Arial" w:hAnsi="Arial" w:cs="Arial"/>
          <w:spacing w:val="-1"/>
          <w:sz w:val="24"/>
          <w:szCs w:val="24"/>
        </w:rPr>
        <w:t>o</w:t>
      </w:r>
      <w:r>
        <w:rPr>
          <w:rFonts w:ascii="Arial" w:hAnsi="Arial" w:cs="Arial"/>
          <w:spacing w:val="1"/>
          <w:sz w:val="24"/>
          <w:szCs w:val="24"/>
        </w:rPr>
        <w:t>n</w:t>
      </w:r>
      <w:r>
        <w:rPr>
          <w:rFonts w:ascii="Arial" w:hAnsi="Arial" w:cs="Arial"/>
          <w:sz w:val="24"/>
          <w:szCs w:val="24"/>
        </w:rPr>
        <w:t>o</w:t>
      </w:r>
      <w:r>
        <w:rPr>
          <w:rFonts w:ascii="Arial" w:hAnsi="Arial" w:cs="Arial"/>
          <w:spacing w:val="1"/>
          <w:sz w:val="24"/>
          <w:szCs w:val="24"/>
        </w:rPr>
        <w:t xml:space="preserve"> </w:t>
      </w:r>
      <w:r>
        <w:rPr>
          <w:rFonts w:ascii="Arial" w:hAnsi="Arial" w:cs="Arial"/>
          <w:spacing w:val="-1"/>
          <w:sz w:val="24"/>
          <w:szCs w:val="24"/>
        </w:rPr>
        <w:t>am</w:t>
      </w:r>
      <w:r>
        <w:rPr>
          <w:rFonts w:ascii="Arial" w:hAnsi="Arial" w:cs="Arial"/>
          <w:spacing w:val="1"/>
          <w:sz w:val="24"/>
          <w:szCs w:val="24"/>
        </w:rPr>
        <w:t>me</w:t>
      </w:r>
      <w:r>
        <w:rPr>
          <w:rFonts w:ascii="Arial" w:hAnsi="Arial" w:cs="Arial"/>
          <w:spacing w:val="-2"/>
          <w:sz w:val="24"/>
          <w:szCs w:val="24"/>
        </w:rPr>
        <w:t>s</w:t>
      </w:r>
      <w:r>
        <w:rPr>
          <w:rFonts w:ascii="Arial" w:hAnsi="Arial" w:cs="Arial"/>
          <w:sz w:val="24"/>
          <w:szCs w:val="24"/>
        </w:rPr>
        <w:t>si a</w:t>
      </w:r>
      <w:r>
        <w:rPr>
          <w:rFonts w:ascii="Arial" w:hAnsi="Arial" w:cs="Arial"/>
          <w:spacing w:val="1"/>
          <w:sz w:val="24"/>
          <w:szCs w:val="24"/>
        </w:rPr>
        <w:t xml:space="preserve"> pa</w:t>
      </w:r>
      <w:r>
        <w:rPr>
          <w:rFonts w:ascii="Arial" w:hAnsi="Arial" w:cs="Arial"/>
          <w:sz w:val="24"/>
          <w:szCs w:val="24"/>
        </w:rPr>
        <w:t>rteci</w:t>
      </w:r>
      <w:r>
        <w:rPr>
          <w:rFonts w:ascii="Arial" w:hAnsi="Arial" w:cs="Arial"/>
          <w:spacing w:val="1"/>
          <w:sz w:val="24"/>
          <w:szCs w:val="24"/>
        </w:rPr>
        <w:t>pa</w:t>
      </w:r>
      <w:r>
        <w:rPr>
          <w:rFonts w:ascii="Arial" w:hAnsi="Arial" w:cs="Arial"/>
          <w:sz w:val="24"/>
          <w:szCs w:val="24"/>
        </w:rPr>
        <w:t xml:space="preserve">re </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l</w:t>
      </w:r>
      <w:r>
        <w:rPr>
          <w:rFonts w:ascii="Arial" w:hAnsi="Arial" w:cs="Arial"/>
          <w:sz w:val="24"/>
          <w:szCs w:val="24"/>
        </w:rPr>
        <w:t>a</w:t>
      </w:r>
      <w:r>
        <w:rPr>
          <w:rFonts w:ascii="Arial" w:hAnsi="Arial" w:cs="Arial"/>
          <w:spacing w:val="1"/>
          <w:sz w:val="24"/>
          <w:szCs w:val="24"/>
        </w:rPr>
        <w:t xml:space="preserve"> </w:t>
      </w:r>
      <w:r>
        <w:rPr>
          <w:rFonts w:ascii="Arial" w:hAnsi="Arial" w:cs="Arial"/>
          <w:spacing w:val="-1"/>
          <w:sz w:val="24"/>
          <w:szCs w:val="24"/>
        </w:rPr>
        <w:t>g</w:t>
      </w:r>
      <w:r>
        <w:rPr>
          <w:rFonts w:ascii="Arial" w:hAnsi="Arial" w:cs="Arial"/>
          <w:spacing w:val="1"/>
          <w:sz w:val="24"/>
          <w:szCs w:val="24"/>
        </w:rPr>
        <w:t>a</w:t>
      </w:r>
      <w:r>
        <w:rPr>
          <w:rFonts w:ascii="Arial" w:hAnsi="Arial" w:cs="Arial"/>
          <w:sz w:val="24"/>
          <w:szCs w:val="24"/>
        </w:rPr>
        <w:t>ra s</w:t>
      </w:r>
      <w:r>
        <w:rPr>
          <w:rFonts w:ascii="Arial" w:hAnsi="Arial" w:cs="Arial"/>
          <w:spacing w:val="1"/>
          <w:sz w:val="24"/>
          <w:szCs w:val="24"/>
        </w:rPr>
        <w:t>o</w:t>
      </w:r>
      <w:r>
        <w:rPr>
          <w:rFonts w:ascii="Arial" w:hAnsi="Arial" w:cs="Arial"/>
          <w:spacing w:val="-1"/>
          <w:sz w:val="24"/>
          <w:szCs w:val="24"/>
        </w:rPr>
        <w:t>gg</w:t>
      </w:r>
      <w:r>
        <w:rPr>
          <w:rFonts w:ascii="Arial" w:hAnsi="Arial" w:cs="Arial"/>
          <w:spacing w:val="1"/>
          <w:sz w:val="24"/>
          <w:szCs w:val="24"/>
        </w:rPr>
        <w:t>e</w:t>
      </w:r>
      <w:r>
        <w:rPr>
          <w:rFonts w:ascii="Arial" w:hAnsi="Arial" w:cs="Arial"/>
          <w:sz w:val="24"/>
          <w:szCs w:val="24"/>
        </w:rPr>
        <w:t>t</w:t>
      </w:r>
      <w:r>
        <w:rPr>
          <w:rFonts w:ascii="Arial" w:hAnsi="Arial" w:cs="Arial"/>
          <w:spacing w:val="1"/>
          <w:sz w:val="24"/>
          <w:szCs w:val="24"/>
        </w:rPr>
        <w:t>t</w:t>
      </w:r>
      <w:r>
        <w:rPr>
          <w:rFonts w:ascii="Arial" w:hAnsi="Arial" w:cs="Arial"/>
          <w:sz w:val="24"/>
          <w:szCs w:val="24"/>
        </w:rPr>
        <w:t>i c</w:t>
      </w:r>
      <w:r>
        <w:rPr>
          <w:rFonts w:ascii="Arial" w:hAnsi="Arial" w:cs="Arial"/>
          <w:spacing w:val="1"/>
          <w:sz w:val="24"/>
          <w:szCs w:val="24"/>
        </w:rPr>
        <w:t>he</w:t>
      </w:r>
      <w:r>
        <w:rPr>
          <w:rFonts w:ascii="Arial" w:hAnsi="Arial" w:cs="Arial"/>
          <w:sz w:val="24"/>
          <w:szCs w:val="24"/>
        </w:rPr>
        <w:t>,</w:t>
      </w:r>
      <w:r>
        <w:rPr>
          <w:rFonts w:ascii="Arial" w:hAnsi="Arial" w:cs="Arial"/>
          <w:spacing w:val="1"/>
          <w:sz w:val="24"/>
          <w:szCs w:val="24"/>
        </w:rPr>
        <w:t xml:space="preserve"> a</w:t>
      </w:r>
      <w:r>
        <w:rPr>
          <w:rFonts w:ascii="Arial" w:hAnsi="Arial" w:cs="Arial"/>
          <w:sz w:val="24"/>
          <w:szCs w:val="24"/>
        </w:rPr>
        <w:t xml:space="preserve">l </w:t>
      </w:r>
      <w:r>
        <w:rPr>
          <w:rFonts w:ascii="Arial" w:hAnsi="Arial" w:cs="Arial"/>
          <w:spacing w:val="1"/>
          <w:sz w:val="24"/>
          <w:szCs w:val="24"/>
        </w:rPr>
        <w:t>mome</w:t>
      </w:r>
      <w:r>
        <w:rPr>
          <w:rFonts w:ascii="Arial" w:hAnsi="Arial" w:cs="Arial"/>
          <w:spacing w:val="-1"/>
          <w:sz w:val="24"/>
          <w:szCs w:val="24"/>
        </w:rPr>
        <w:t>n</w:t>
      </w:r>
      <w:r>
        <w:rPr>
          <w:rFonts w:ascii="Arial" w:hAnsi="Arial" w:cs="Arial"/>
          <w:sz w:val="24"/>
          <w:szCs w:val="24"/>
        </w:rPr>
        <w:t>to</w:t>
      </w:r>
      <w:r>
        <w:rPr>
          <w:rFonts w:ascii="Arial" w:hAnsi="Arial" w:cs="Arial"/>
          <w:spacing w:val="1"/>
          <w:sz w:val="24"/>
          <w:szCs w:val="24"/>
        </w:rPr>
        <w:t xml:space="preserve"> d</w:t>
      </w:r>
      <w:r>
        <w:rPr>
          <w:rFonts w:ascii="Arial" w:hAnsi="Arial" w:cs="Arial"/>
          <w:sz w:val="24"/>
          <w:szCs w:val="24"/>
        </w:rPr>
        <w:t xml:space="preserve">i </w:t>
      </w:r>
      <w:r>
        <w:rPr>
          <w:rFonts w:ascii="Arial" w:hAnsi="Arial" w:cs="Arial"/>
          <w:spacing w:val="1"/>
          <w:sz w:val="24"/>
          <w:szCs w:val="24"/>
        </w:rPr>
        <w:t>p</w:t>
      </w:r>
      <w:r>
        <w:rPr>
          <w:rFonts w:ascii="Arial" w:hAnsi="Arial" w:cs="Arial"/>
          <w:sz w:val="24"/>
          <w:szCs w:val="24"/>
        </w:rPr>
        <w:t>res</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w:t>
      </w:r>
      <w:r>
        <w:rPr>
          <w:rFonts w:ascii="Arial" w:hAnsi="Arial" w:cs="Arial"/>
          <w:spacing w:val="1"/>
          <w:sz w:val="24"/>
          <w:szCs w:val="24"/>
        </w:rPr>
        <w:t>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 xml:space="preserve">e </w:t>
      </w:r>
      <w:r>
        <w:rPr>
          <w:rFonts w:ascii="Arial" w:hAnsi="Arial" w:cs="Arial"/>
          <w:spacing w:val="1"/>
          <w:sz w:val="24"/>
          <w:szCs w:val="24"/>
        </w:rPr>
        <w:t>de</w:t>
      </w:r>
      <w:r>
        <w:rPr>
          <w:rFonts w:ascii="Arial" w:hAnsi="Arial" w:cs="Arial"/>
          <w:sz w:val="24"/>
          <w:szCs w:val="24"/>
        </w:rPr>
        <w:t>l</w:t>
      </w:r>
      <w:r>
        <w:rPr>
          <w:rFonts w:ascii="Arial" w:hAnsi="Arial" w:cs="Arial"/>
          <w:spacing w:val="-1"/>
          <w:sz w:val="24"/>
          <w:szCs w:val="24"/>
        </w:rPr>
        <w:t>l</w:t>
      </w:r>
      <w:r>
        <w:rPr>
          <w:rFonts w:ascii="Arial" w:hAnsi="Arial" w:cs="Arial"/>
          <w:sz w:val="24"/>
          <w:szCs w:val="24"/>
        </w:rPr>
        <w:t>’</w:t>
      </w:r>
      <w:r>
        <w:rPr>
          <w:rFonts w:ascii="Arial" w:hAnsi="Arial" w:cs="Arial"/>
          <w:spacing w:val="-2"/>
          <w:sz w:val="24"/>
          <w:szCs w:val="24"/>
        </w:rPr>
        <w:t>o</w:t>
      </w:r>
      <w:r>
        <w:rPr>
          <w:rFonts w:ascii="Arial" w:hAnsi="Arial" w:cs="Arial"/>
          <w:sz w:val="24"/>
          <w:szCs w:val="24"/>
        </w:rPr>
        <w:t>f</w:t>
      </w:r>
      <w:r>
        <w:rPr>
          <w:rFonts w:ascii="Arial" w:hAnsi="Arial" w:cs="Arial"/>
          <w:spacing w:val="3"/>
          <w:sz w:val="24"/>
          <w:szCs w:val="24"/>
        </w:rPr>
        <w:t>f</w:t>
      </w:r>
      <w:r>
        <w:rPr>
          <w:rFonts w:ascii="Arial" w:hAnsi="Arial" w:cs="Arial"/>
          <w:spacing w:val="1"/>
          <w:sz w:val="24"/>
          <w:szCs w:val="24"/>
        </w:rPr>
        <w:t>e</w:t>
      </w:r>
      <w:r>
        <w:rPr>
          <w:rFonts w:ascii="Arial" w:hAnsi="Arial" w:cs="Arial"/>
          <w:sz w:val="24"/>
          <w:szCs w:val="24"/>
        </w:rPr>
        <w:t>r</w:t>
      </w:r>
      <w:r>
        <w:rPr>
          <w:rFonts w:ascii="Arial" w:hAnsi="Arial" w:cs="Arial"/>
          <w:spacing w:val="-3"/>
          <w:sz w:val="24"/>
          <w:szCs w:val="24"/>
        </w:rPr>
        <w:t>t</w:t>
      </w:r>
      <w:r>
        <w:rPr>
          <w:rFonts w:ascii="Arial" w:hAnsi="Arial" w:cs="Arial"/>
          <w:spacing w:val="1"/>
          <w:sz w:val="24"/>
          <w:szCs w:val="24"/>
        </w:rPr>
        <w:t>a</w:t>
      </w:r>
      <w:r>
        <w:rPr>
          <w:rFonts w:ascii="Arial" w:hAnsi="Arial" w:cs="Arial"/>
          <w:sz w:val="24"/>
          <w:szCs w:val="24"/>
        </w:rPr>
        <w:t>,</w:t>
      </w:r>
      <w:r>
        <w:rPr>
          <w:rFonts w:ascii="Arial" w:hAnsi="Arial" w:cs="Arial"/>
          <w:spacing w:val="1"/>
          <w:sz w:val="24"/>
          <w:szCs w:val="24"/>
        </w:rPr>
        <w:t xml:space="preserve"> n</w:t>
      </w:r>
      <w:r>
        <w:rPr>
          <w:rFonts w:ascii="Arial" w:hAnsi="Arial" w:cs="Arial"/>
          <w:spacing w:val="-1"/>
          <w:sz w:val="24"/>
          <w:szCs w:val="24"/>
        </w:rPr>
        <w:t>o</w:t>
      </w:r>
      <w:r>
        <w:rPr>
          <w:rFonts w:ascii="Arial" w:hAnsi="Arial" w:cs="Arial"/>
          <w:sz w:val="24"/>
          <w:szCs w:val="24"/>
        </w:rPr>
        <w:t>n</w:t>
      </w:r>
      <w:r>
        <w:rPr>
          <w:rFonts w:ascii="Arial" w:hAnsi="Arial" w:cs="Arial"/>
          <w:spacing w:val="1"/>
          <w:sz w:val="24"/>
          <w:szCs w:val="24"/>
        </w:rPr>
        <w:t xml:space="preserve"> </w:t>
      </w:r>
      <w:r>
        <w:rPr>
          <w:rFonts w:ascii="Arial" w:hAnsi="Arial" w:cs="Arial"/>
          <w:sz w:val="24"/>
          <w:szCs w:val="24"/>
        </w:rPr>
        <w:t>si</w:t>
      </w:r>
      <w:r>
        <w:rPr>
          <w:rFonts w:ascii="Arial" w:hAnsi="Arial" w:cs="Arial"/>
          <w:spacing w:val="1"/>
          <w:sz w:val="24"/>
          <w:szCs w:val="24"/>
        </w:rPr>
        <w:t>an</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in</w:t>
      </w:r>
      <w:r>
        <w:rPr>
          <w:rFonts w:ascii="Arial" w:hAnsi="Arial" w:cs="Arial"/>
          <w:spacing w:val="1"/>
          <w:sz w:val="24"/>
          <w:szCs w:val="24"/>
        </w:rPr>
        <w:t xml:space="preserve"> </w:t>
      </w:r>
      <w:r>
        <w:rPr>
          <w:rFonts w:ascii="Arial" w:hAnsi="Arial" w:cs="Arial"/>
          <w:sz w:val="24"/>
          <w:szCs w:val="24"/>
        </w:rPr>
        <w:t>re</w:t>
      </w:r>
      <w:r>
        <w:rPr>
          <w:rFonts w:ascii="Arial" w:hAnsi="Arial" w:cs="Arial"/>
          <w:spacing w:val="-1"/>
          <w:sz w:val="24"/>
          <w:szCs w:val="24"/>
        </w:rPr>
        <w:t>g</w:t>
      </w:r>
      <w:r>
        <w:rPr>
          <w:rFonts w:ascii="Arial" w:hAnsi="Arial" w:cs="Arial"/>
          <w:spacing w:val="1"/>
          <w:sz w:val="24"/>
          <w:szCs w:val="24"/>
        </w:rPr>
        <w:t>o</w:t>
      </w:r>
      <w:r>
        <w:rPr>
          <w:rFonts w:ascii="Arial" w:hAnsi="Arial" w:cs="Arial"/>
          <w:sz w:val="24"/>
          <w:szCs w:val="24"/>
        </w:rPr>
        <w:t>la</w:t>
      </w:r>
      <w:r>
        <w:rPr>
          <w:rFonts w:ascii="Arial" w:hAnsi="Arial" w:cs="Arial"/>
          <w:spacing w:val="1"/>
          <w:sz w:val="24"/>
          <w:szCs w:val="24"/>
        </w:rPr>
        <w:t xml:space="preserve"> a</w:t>
      </w:r>
      <w:r>
        <w:rPr>
          <w:rFonts w:ascii="Arial" w:hAnsi="Arial" w:cs="Arial"/>
          <w:sz w:val="24"/>
          <w:szCs w:val="24"/>
        </w:rPr>
        <w:t>v</w:t>
      </w:r>
      <w:r>
        <w:rPr>
          <w:rFonts w:ascii="Arial" w:hAnsi="Arial" w:cs="Arial"/>
          <w:spacing w:val="-2"/>
          <w:sz w:val="24"/>
          <w:szCs w:val="24"/>
        </w:rPr>
        <w:t>v</w:t>
      </w:r>
      <w:r>
        <w:rPr>
          <w:rFonts w:ascii="Arial" w:hAnsi="Arial" w:cs="Arial"/>
          <w:spacing w:val="1"/>
          <w:sz w:val="24"/>
          <w:szCs w:val="24"/>
        </w:rPr>
        <w:t>e</w:t>
      </w:r>
      <w:r>
        <w:rPr>
          <w:rFonts w:ascii="Arial" w:hAnsi="Arial" w:cs="Arial"/>
          <w:sz w:val="24"/>
          <w:szCs w:val="24"/>
        </w:rPr>
        <w:t>rso</w:t>
      </w:r>
      <w:r>
        <w:rPr>
          <w:rFonts w:ascii="Arial" w:hAnsi="Arial" w:cs="Arial"/>
          <w:spacing w:val="1"/>
          <w:sz w:val="24"/>
          <w:szCs w:val="24"/>
        </w:rPr>
        <w:t xml:space="preserve"> </w:t>
      </w:r>
      <w:r>
        <w:rPr>
          <w:rFonts w:ascii="Arial" w:hAnsi="Arial" w:cs="Arial"/>
          <w:sz w:val="24"/>
          <w:szCs w:val="24"/>
        </w:rPr>
        <w:t>la</w:t>
      </w:r>
      <w:r>
        <w:rPr>
          <w:rFonts w:ascii="Arial" w:hAnsi="Arial" w:cs="Arial"/>
          <w:spacing w:val="1"/>
          <w:sz w:val="24"/>
          <w:szCs w:val="24"/>
        </w:rPr>
        <w:t xml:space="preserve"> </w:t>
      </w:r>
      <w:r>
        <w:rPr>
          <w:rFonts w:ascii="Arial" w:hAnsi="Arial" w:cs="Arial"/>
          <w:sz w:val="24"/>
          <w:szCs w:val="24"/>
        </w:rPr>
        <w:t>c</w:t>
      </w:r>
      <w:r>
        <w:rPr>
          <w:rFonts w:ascii="Arial" w:hAnsi="Arial" w:cs="Arial"/>
          <w:spacing w:val="3"/>
          <w:sz w:val="24"/>
          <w:szCs w:val="24"/>
        </w:rPr>
        <w:t>o</w:t>
      </w:r>
      <w:r>
        <w:rPr>
          <w:rFonts w:ascii="Arial" w:hAnsi="Arial" w:cs="Arial"/>
          <w:spacing w:val="1"/>
          <w:sz w:val="24"/>
          <w:szCs w:val="24"/>
        </w:rPr>
        <w:t>n</w:t>
      </w:r>
      <w:r>
        <w:rPr>
          <w:rFonts w:ascii="Arial" w:hAnsi="Arial" w:cs="Arial"/>
          <w:sz w:val="24"/>
          <w:szCs w:val="24"/>
        </w:rPr>
        <w:t>trib</w:t>
      </w:r>
      <w:r>
        <w:rPr>
          <w:rFonts w:ascii="Arial" w:hAnsi="Arial" w:cs="Arial"/>
          <w:spacing w:val="1"/>
          <w:sz w:val="24"/>
          <w:szCs w:val="24"/>
        </w:rPr>
        <w:t>u</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 xml:space="preserve">a </w:t>
      </w:r>
      <w:r>
        <w:rPr>
          <w:rFonts w:ascii="Arial" w:hAnsi="Arial" w:cs="Arial"/>
          <w:spacing w:val="3"/>
          <w:sz w:val="24"/>
          <w:szCs w:val="24"/>
        </w:rPr>
        <w:t>f</w:t>
      </w:r>
      <w:r>
        <w:rPr>
          <w:rFonts w:ascii="Arial" w:hAnsi="Arial" w:cs="Arial"/>
          <w:spacing w:val="1"/>
          <w:sz w:val="24"/>
          <w:szCs w:val="24"/>
        </w:rPr>
        <w:t>a</w:t>
      </w:r>
      <w:r>
        <w:rPr>
          <w:rFonts w:ascii="Arial" w:hAnsi="Arial" w:cs="Arial"/>
          <w:spacing w:val="-2"/>
          <w:sz w:val="24"/>
          <w:szCs w:val="24"/>
        </w:rPr>
        <w:t>v</w:t>
      </w:r>
      <w:r>
        <w:rPr>
          <w:rFonts w:ascii="Arial" w:hAnsi="Arial" w:cs="Arial"/>
          <w:spacing w:val="1"/>
          <w:sz w:val="24"/>
          <w:szCs w:val="24"/>
        </w:rPr>
        <w:t>o</w:t>
      </w:r>
      <w:r>
        <w:rPr>
          <w:rFonts w:ascii="Arial" w:hAnsi="Arial" w:cs="Arial"/>
          <w:sz w:val="24"/>
          <w:szCs w:val="24"/>
        </w:rPr>
        <w:t xml:space="preserve">re </w:t>
      </w:r>
      <w:r>
        <w:rPr>
          <w:rFonts w:ascii="Arial" w:hAnsi="Arial" w:cs="Arial"/>
          <w:spacing w:val="1"/>
          <w:sz w:val="24"/>
          <w:szCs w:val="24"/>
        </w:rPr>
        <w:t>d</w:t>
      </w:r>
      <w:r>
        <w:rPr>
          <w:rFonts w:ascii="Arial" w:hAnsi="Arial" w:cs="Arial"/>
          <w:spacing w:val="-1"/>
          <w:sz w:val="24"/>
          <w:szCs w:val="24"/>
        </w:rPr>
        <w:t>eg</w:t>
      </w:r>
      <w:r>
        <w:rPr>
          <w:rFonts w:ascii="Arial" w:hAnsi="Arial" w:cs="Arial"/>
          <w:sz w:val="24"/>
          <w:szCs w:val="24"/>
        </w:rPr>
        <w:t>li</w:t>
      </w:r>
      <w:r>
        <w:rPr>
          <w:rFonts w:ascii="Arial" w:hAnsi="Arial" w:cs="Arial"/>
          <w:spacing w:val="-1"/>
          <w:sz w:val="24"/>
          <w:szCs w:val="24"/>
        </w:rPr>
        <w:t xml:space="preserve"> </w:t>
      </w:r>
      <w:r>
        <w:rPr>
          <w:rFonts w:ascii="Arial" w:hAnsi="Arial" w:cs="Arial"/>
          <w:spacing w:val="1"/>
          <w:sz w:val="24"/>
          <w:szCs w:val="24"/>
        </w:rPr>
        <w:t>en</w:t>
      </w:r>
      <w:r>
        <w:rPr>
          <w:rFonts w:ascii="Arial" w:hAnsi="Arial" w:cs="Arial"/>
          <w:sz w:val="24"/>
          <w:szCs w:val="24"/>
        </w:rPr>
        <w:t xml:space="preserve">ti </w:t>
      </w:r>
      <w:r>
        <w:rPr>
          <w:rFonts w:ascii="Arial" w:hAnsi="Arial" w:cs="Arial"/>
          <w:spacing w:val="1"/>
          <w:sz w:val="24"/>
          <w:szCs w:val="24"/>
        </w:rPr>
        <w:t>p</w:t>
      </w:r>
      <w:r>
        <w:rPr>
          <w:rFonts w:ascii="Arial" w:hAnsi="Arial" w:cs="Arial"/>
          <w:sz w:val="24"/>
          <w:szCs w:val="24"/>
        </w:rPr>
        <w:t>r</w:t>
      </w:r>
      <w:r>
        <w:rPr>
          <w:rFonts w:ascii="Arial" w:hAnsi="Arial" w:cs="Arial"/>
          <w:spacing w:val="2"/>
          <w:sz w:val="24"/>
          <w:szCs w:val="24"/>
        </w:rPr>
        <w:t>e</w:t>
      </w:r>
      <w:r>
        <w:rPr>
          <w:rFonts w:ascii="Arial" w:hAnsi="Arial" w:cs="Arial"/>
          <w:spacing w:val="-2"/>
          <w:sz w:val="24"/>
          <w:szCs w:val="24"/>
        </w:rPr>
        <w:t>v</w:t>
      </w:r>
      <w:r>
        <w:rPr>
          <w:rFonts w:ascii="Arial" w:hAnsi="Arial" w:cs="Arial"/>
          <w:sz w:val="24"/>
          <w:szCs w:val="24"/>
        </w:rPr>
        <w:t>id</w:t>
      </w:r>
      <w:r>
        <w:rPr>
          <w:rFonts w:ascii="Arial" w:hAnsi="Arial" w:cs="Arial"/>
          <w:spacing w:val="1"/>
          <w:sz w:val="24"/>
          <w:szCs w:val="24"/>
        </w:rPr>
        <w:t>en</w:t>
      </w:r>
      <w:r>
        <w:rPr>
          <w:rFonts w:ascii="Arial" w:hAnsi="Arial" w:cs="Arial"/>
          <w:spacing w:val="-2"/>
          <w:sz w:val="24"/>
          <w:szCs w:val="24"/>
        </w:rPr>
        <w:t>z</w:t>
      </w:r>
      <w:r>
        <w:rPr>
          <w:rFonts w:ascii="Arial" w:hAnsi="Arial" w:cs="Arial"/>
          <w:sz w:val="24"/>
          <w:szCs w:val="24"/>
        </w:rPr>
        <w:t xml:space="preserve">iali </w:t>
      </w:r>
      <w:r>
        <w:rPr>
          <w:rFonts w:ascii="Arial" w:hAnsi="Arial" w:cs="Arial"/>
          <w:spacing w:val="1"/>
          <w:sz w:val="24"/>
          <w:szCs w:val="24"/>
        </w:rPr>
        <w:t>e</w:t>
      </w:r>
      <w:r>
        <w:rPr>
          <w:rFonts w:ascii="Arial" w:hAnsi="Arial" w:cs="Arial"/>
          <w:sz w:val="24"/>
          <w:szCs w:val="24"/>
        </w:rPr>
        <w:t xml:space="preserve">d </w:t>
      </w:r>
      <w:r>
        <w:rPr>
          <w:rFonts w:ascii="Arial" w:hAnsi="Arial" w:cs="Arial"/>
          <w:spacing w:val="1"/>
          <w:sz w:val="24"/>
          <w:szCs w:val="24"/>
        </w:rPr>
        <w:t>a</w:t>
      </w:r>
      <w:r>
        <w:rPr>
          <w:rFonts w:ascii="Arial" w:hAnsi="Arial" w:cs="Arial"/>
          <w:sz w:val="24"/>
          <w:szCs w:val="24"/>
        </w:rPr>
        <w:t>ssicurati</w:t>
      </w:r>
      <w:r>
        <w:rPr>
          <w:rFonts w:ascii="Arial" w:hAnsi="Arial" w:cs="Arial"/>
          <w:spacing w:val="-2"/>
          <w:sz w:val="24"/>
          <w:szCs w:val="24"/>
        </w:rPr>
        <w:t>v</w:t>
      </w:r>
      <w:r>
        <w:rPr>
          <w:rFonts w:ascii="Arial" w:hAnsi="Arial" w:cs="Arial"/>
          <w:sz w:val="24"/>
          <w:szCs w:val="24"/>
        </w:rPr>
        <w:t>i</w:t>
      </w:r>
      <w:r>
        <w:rPr>
          <w:rFonts w:ascii="Arial" w:hAnsi="Arial" w:cs="Arial"/>
          <w:spacing w:val="3"/>
          <w:sz w:val="24"/>
          <w:szCs w:val="24"/>
        </w:rPr>
        <w:t xml:space="preserve"> </w:t>
      </w:r>
      <w:r>
        <w:rPr>
          <w:rFonts w:ascii="Arial" w:hAnsi="Arial" w:cs="Arial"/>
          <w:sz w:val="24"/>
          <w:szCs w:val="24"/>
        </w:rPr>
        <w:t>INP</w:t>
      </w:r>
      <w:r>
        <w:rPr>
          <w:rFonts w:ascii="Arial" w:hAnsi="Arial" w:cs="Arial"/>
          <w:spacing w:val="1"/>
          <w:sz w:val="24"/>
          <w:szCs w:val="24"/>
        </w:rPr>
        <w:t>S</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IN</w:t>
      </w:r>
      <w:r>
        <w:rPr>
          <w:rFonts w:ascii="Arial" w:hAnsi="Arial" w:cs="Arial"/>
          <w:spacing w:val="-2"/>
          <w:sz w:val="24"/>
          <w:szCs w:val="24"/>
        </w:rPr>
        <w:t>AI</w:t>
      </w:r>
      <w:r>
        <w:rPr>
          <w:rFonts w:ascii="Arial" w:hAnsi="Arial" w:cs="Arial"/>
          <w:sz w:val="24"/>
          <w:szCs w:val="24"/>
        </w:rPr>
        <w:t>L</w:t>
      </w:r>
      <w:r>
        <w:rPr>
          <w:rFonts w:ascii="Arial" w:hAnsi="Arial" w:cs="Arial"/>
          <w:spacing w:val="5"/>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CA</w:t>
      </w:r>
      <w:r>
        <w:rPr>
          <w:rFonts w:ascii="Arial" w:hAnsi="Arial" w:cs="Arial"/>
          <w:spacing w:val="1"/>
          <w:sz w:val="24"/>
          <w:szCs w:val="24"/>
        </w:rPr>
        <w:t>S</w:t>
      </w:r>
      <w:r>
        <w:rPr>
          <w:rFonts w:ascii="Arial" w:hAnsi="Arial" w:cs="Arial"/>
          <w:spacing w:val="-2"/>
          <w:sz w:val="24"/>
          <w:szCs w:val="24"/>
        </w:rPr>
        <w:t>S</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ED</w:t>
      </w:r>
      <w:r>
        <w:rPr>
          <w:rFonts w:ascii="Arial" w:hAnsi="Arial" w:cs="Arial"/>
          <w:spacing w:val="-2"/>
          <w:sz w:val="24"/>
          <w:szCs w:val="24"/>
        </w:rPr>
        <w:t>I</w:t>
      </w:r>
      <w:r>
        <w:rPr>
          <w:rFonts w:ascii="Arial" w:hAnsi="Arial" w:cs="Arial"/>
          <w:spacing w:val="1"/>
          <w:sz w:val="24"/>
          <w:szCs w:val="24"/>
        </w:rPr>
        <w:t>L</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pacing w:val="-2"/>
          <w:sz w:val="24"/>
          <w:szCs w:val="24"/>
        </w:rPr>
        <w:t>t</w:t>
      </w:r>
      <w:r>
        <w:rPr>
          <w:rFonts w:ascii="Arial" w:hAnsi="Arial" w:cs="Arial"/>
          <w:spacing w:val="1"/>
          <w:sz w:val="24"/>
          <w:szCs w:val="24"/>
        </w:rPr>
        <w:t>a</w:t>
      </w:r>
      <w:r>
        <w:rPr>
          <w:rFonts w:ascii="Arial" w:hAnsi="Arial" w:cs="Arial"/>
          <w:sz w:val="24"/>
          <w:szCs w:val="24"/>
        </w:rPr>
        <w:t>l</w:t>
      </w:r>
      <w:r>
        <w:rPr>
          <w:rFonts w:ascii="Arial" w:hAnsi="Arial" w:cs="Arial"/>
          <w:spacing w:val="3"/>
          <w:sz w:val="24"/>
          <w:szCs w:val="24"/>
        </w:rPr>
        <w:t xml:space="preserve"> </w:t>
      </w:r>
      <w:r>
        <w:rPr>
          <w:rFonts w:ascii="Arial" w:hAnsi="Arial" w:cs="Arial"/>
          <w:spacing w:val="1"/>
          <w:sz w:val="24"/>
          <w:szCs w:val="24"/>
        </w:rPr>
        <w:t>u</w:t>
      </w:r>
      <w:r>
        <w:rPr>
          <w:rFonts w:ascii="Arial" w:hAnsi="Arial" w:cs="Arial"/>
          <w:spacing w:val="-1"/>
          <w:sz w:val="24"/>
          <w:szCs w:val="24"/>
        </w:rPr>
        <w:t>o</w:t>
      </w:r>
      <w:r>
        <w:rPr>
          <w:rFonts w:ascii="Arial" w:hAnsi="Arial" w:cs="Arial"/>
          <w:spacing w:val="1"/>
          <w:sz w:val="24"/>
          <w:szCs w:val="24"/>
        </w:rPr>
        <w:t>p</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i</w:t>
      </w:r>
      <w:r>
        <w:rPr>
          <w:rFonts w:ascii="Arial" w:hAnsi="Arial" w:cs="Arial"/>
          <w:spacing w:val="3"/>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n</w:t>
      </w:r>
      <w:r>
        <w:rPr>
          <w:rFonts w:ascii="Arial" w:hAnsi="Arial" w:cs="Arial"/>
          <w:sz w:val="24"/>
          <w:szCs w:val="24"/>
        </w:rPr>
        <w:t>c</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r</w:t>
      </w:r>
      <w:r>
        <w:rPr>
          <w:rFonts w:ascii="Arial" w:hAnsi="Arial" w:cs="Arial"/>
          <w:spacing w:val="1"/>
          <w:sz w:val="24"/>
          <w:szCs w:val="24"/>
        </w:rPr>
        <w:t>en</w:t>
      </w:r>
      <w:r>
        <w:rPr>
          <w:rFonts w:ascii="Arial" w:hAnsi="Arial" w:cs="Arial"/>
          <w:sz w:val="24"/>
          <w:szCs w:val="24"/>
        </w:rPr>
        <w:t xml:space="preserve">ti, </w:t>
      </w:r>
      <w:r>
        <w:rPr>
          <w:rFonts w:ascii="Arial" w:hAnsi="Arial" w:cs="Arial"/>
          <w:spacing w:val="1"/>
          <w:sz w:val="24"/>
          <w:szCs w:val="24"/>
        </w:rPr>
        <w:t>a</w:t>
      </w:r>
      <w:r>
        <w:rPr>
          <w:rFonts w:ascii="Arial" w:hAnsi="Arial" w:cs="Arial"/>
          <w:sz w:val="24"/>
          <w:szCs w:val="24"/>
        </w:rPr>
        <w:t>i</w:t>
      </w:r>
      <w:r>
        <w:rPr>
          <w:rFonts w:ascii="Arial" w:hAnsi="Arial" w:cs="Arial"/>
          <w:spacing w:val="1"/>
          <w:sz w:val="24"/>
          <w:szCs w:val="24"/>
        </w:rPr>
        <w:t xml:space="preserve"> </w:t>
      </w:r>
      <w:r>
        <w:rPr>
          <w:rFonts w:ascii="Arial" w:hAnsi="Arial" w:cs="Arial"/>
          <w:spacing w:val="3"/>
          <w:sz w:val="24"/>
          <w:szCs w:val="24"/>
        </w:rPr>
        <w:t>f</w:t>
      </w:r>
      <w:r>
        <w:rPr>
          <w:rFonts w:ascii="Arial" w:hAnsi="Arial" w:cs="Arial"/>
          <w:sz w:val="24"/>
          <w:szCs w:val="24"/>
        </w:rPr>
        <w:t>ini</w:t>
      </w:r>
      <w:r>
        <w:rPr>
          <w:rFonts w:ascii="Arial" w:hAnsi="Arial" w:cs="Arial"/>
          <w:spacing w:val="1"/>
          <w:sz w:val="24"/>
          <w:szCs w:val="24"/>
        </w:rPr>
        <w:t xml:space="preserve"> de</w:t>
      </w:r>
      <w:r>
        <w:rPr>
          <w:rFonts w:ascii="Arial" w:hAnsi="Arial" w:cs="Arial"/>
          <w:sz w:val="24"/>
          <w:szCs w:val="24"/>
        </w:rPr>
        <w:t>l</w:t>
      </w:r>
      <w:r>
        <w:rPr>
          <w:rFonts w:ascii="Arial" w:hAnsi="Arial" w:cs="Arial"/>
          <w:spacing w:val="-1"/>
          <w:sz w:val="24"/>
          <w:szCs w:val="24"/>
        </w:rPr>
        <w:t>l</w:t>
      </w:r>
      <w:r>
        <w:rPr>
          <w:rFonts w:ascii="Arial" w:hAnsi="Arial" w:cs="Arial"/>
          <w:sz w:val="24"/>
          <w:szCs w:val="24"/>
        </w:rPr>
        <w:t>’ac</w:t>
      </w:r>
      <w:r>
        <w:rPr>
          <w:rFonts w:ascii="Arial" w:hAnsi="Arial" w:cs="Arial"/>
          <w:spacing w:val="-1"/>
          <w:sz w:val="24"/>
          <w:szCs w:val="24"/>
        </w:rPr>
        <w:t>q</w:t>
      </w:r>
      <w:r>
        <w:rPr>
          <w:rFonts w:ascii="Arial" w:hAnsi="Arial" w:cs="Arial"/>
          <w:spacing w:val="1"/>
          <w:sz w:val="24"/>
          <w:szCs w:val="24"/>
        </w:rPr>
        <w:t>u</w:t>
      </w:r>
      <w:r>
        <w:rPr>
          <w:rFonts w:ascii="Arial" w:hAnsi="Arial" w:cs="Arial"/>
          <w:spacing w:val="10"/>
          <w:sz w:val="24"/>
          <w:szCs w:val="24"/>
        </w:rPr>
        <w:t>i</w:t>
      </w:r>
      <w:r>
        <w:rPr>
          <w:rFonts w:ascii="Arial" w:hAnsi="Arial" w:cs="Arial"/>
          <w:sz w:val="24"/>
          <w:szCs w:val="24"/>
        </w:rPr>
        <w:t>si</w:t>
      </w:r>
      <w:r>
        <w:rPr>
          <w:rFonts w:ascii="Arial" w:hAnsi="Arial" w:cs="Arial"/>
          <w:spacing w:val="-3"/>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 xml:space="preserve">e </w:t>
      </w:r>
      <w:r>
        <w:rPr>
          <w:rFonts w:ascii="Arial" w:hAnsi="Arial" w:cs="Arial"/>
          <w:spacing w:val="1"/>
          <w:sz w:val="24"/>
          <w:szCs w:val="24"/>
        </w:rPr>
        <w:t>d</w:t>
      </w:r>
      <w:r>
        <w:rPr>
          <w:rFonts w:ascii="Arial" w:hAnsi="Arial" w:cs="Arial"/>
          <w:sz w:val="24"/>
          <w:szCs w:val="24"/>
        </w:rPr>
        <w:t>’</w:t>
      </w:r>
      <w:r>
        <w:rPr>
          <w:rFonts w:ascii="Arial" w:hAnsi="Arial" w:cs="Arial"/>
          <w:spacing w:val="-2"/>
          <w:sz w:val="24"/>
          <w:szCs w:val="24"/>
        </w:rPr>
        <w:t>u</w:t>
      </w:r>
      <w:r>
        <w:rPr>
          <w:rFonts w:ascii="Arial" w:hAnsi="Arial" w:cs="Arial"/>
          <w:sz w:val="24"/>
          <w:szCs w:val="24"/>
        </w:rPr>
        <w:t>f</w:t>
      </w:r>
      <w:r>
        <w:rPr>
          <w:rFonts w:ascii="Arial" w:hAnsi="Arial" w:cs="Arial"/>
          <w:spacing w:val="3"/>
          <w:sz w:val="24"/>
          <w:szCs w:val="24"/>
        </w:rPr>
        <w:t>f</w:t>
      </w:r>
      <w:r>
        <w:rPr>
          <w:rFonts w:ascii="Arial" w:hAnsi="Arial" w:cs="Arial"/>
          <w:sz w:val="24"/>
          <w:szCs w:val="24"/>
        </w:rPr>
        <w:t>ic</w:t>
      </w:r>
      <w:r>
        <w:rPr>
          <w:rFonts w:ascii="Arial" w:hAnsi="Arial" w:cs="Arial"/>
          <w:spacing w:val="-1"/>
          <w:sz w:val="24"/>
          <w:szCs w:val="24"/>
        </w:rPr>
        <w:t>i</w:t>
      </w:r>
      <w:r>
        <w:rPr>
          <w:rFonts w:ascii="Arial" w:hAnsi="Arial" w:cs="Arial"/>
          <w:sz w:val="24"/>
          <w:szCs w:val="24"/>
        </w:rPr>
        <w:t>o</w:t>
      </w:r>
      <w:r>
        <w:rPr>
          <w:rFonts w:ascii="Arial" w:hAnsi="Arial" w:cs="Arial"/>
          <w:spacing w:val="-1"/>
          <w:sz w:val="24"/>
          <w:szCs w:val="24"/>
        </w:rPr>
        <w:t xml:space="preserve"> </w:t>
      </w:r>
      <w:r>
        <w:rPr>
          <w:rFonts w:ascii="Arial" w:hAnsi="Arial" w:cs="Arial"/>
          <w:spacing w:val="1"/>
          <w:sz w:val="24"/>
          <w:szCs w:val="24"/>
        </w:rPr>
        <w:t>de</w:t>
      </w:r>
      <w:r>
        <w:rPr>
          <w:rFonts w:ascii="Arial" w:hAnsi="Arial" w:cs="Arial"/>
          <w:sz w:val="24"/>
          <w:szCs w:val="24"/>
        </w:rPr>
        <w:t>l D</w:t>
      </w:r>
      <w:r>
        <w:rPr>
          <w:rFonts w:ascii="Arial" w:hAnsi="Arial" w:cs="Arial"/>
          <w:spacing w:val="-1"/>
          <w:sz w:val="24"/>
          <w:szCs w:val="24"/>
        </w:rPr>
        <w:t>U</w:t>
      </w:r>
      <w:r>
        <w:rPr>
          <w:rFonts w:ascii="Arial" w:hAnsi="Arial" w:cs="Arial"/>
          <w:sz w:val="24"/>
          <w:szCs w:val="24"/>
        </w:rPr>
        <w:t>R</w:t>
      </w:r>
      <w:r>
        <w:rPr>
          <w:rFonts w:ascii="Arial" w:hAnsi="Arial" w:cs="Arial"/>
          <w:spacing w:val="-1"/>
          <w:sz w:val="24"/>
          <w:szCs w:val="24"/>
        </w:rPr>
        <w:t>C</w:t>
      </w:r>
      <w:r>
        <w:rPr>
          <w:rFonts w:ascii="Arial" w:hAnsi="Arial" w:cs="Arial"/>
          <w:sz w:val="24"/>
          <w:szCs w:val="24"/>
        </w:rPr>
        <w:t>,</w:t>
      </w:r>
      <w:r>
        <w:rPr>
          <w:rFonts w:ascii="Arial" w:hAnsi="Arial" w:cs="Arial"/>
          <w:spacing w:val="1"/>
          <w:sz w:val="24"/>
          <w:szCs w:val="24"/>
        </w:rPr>
        <w:t xml:space="preserve"> d</w:t>
      </w:r>
      <w:r>
        <w:rPr>
          <w:rFonts w:ascii="Arial" w:hAnsi="Arial" w:cs="Arial"/>
          <w:spacing w:val="-1"/>
          <w:sz w:val="24"/>
          <w:szCs w:val="24"/>
        </w:rPr>
        <w:t>o</w:t>
      </w:r>
      <w:r>
        <w:rPr>
          <w:rFonts w:ascii="Arial" w:hAnsi="Arial" w:cs="Arial"/>
          <w:spacing w:val="-2"/>
          <w:sz w:val="24"/>
          <w:szCs w:val="24"/>
        </w:rPr>
        <w:t>v</w:t>
      </w:r>
      <w:r>
        <w:rPr>
          <w:rFonts w:ascii="Arial" w:hAnsi="Arial" w:cs="Arial"/>
          <w:sz w:val="24"/>
          <w:szCs w:val="24"/>
        </w:rPr>
        <w:t>ra</w:t>
      </w:r>
      <w:r>
        <w:rPr>
          <w:rFonts w:ascii="Arial" w:hAnsi="Arial" w:cs="Arial"/>
          <w:spacing w:val="1"/>
          <w:sz w:val="24"/>
          <w:szCs w:val="24"/>
        </w:rPr>
        <w:t>nn</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i</w:t>
      </w:r>
      <w:r>
        <w:rPr>
          <w:rFonts w:ascii="Arial" w:hAnsi="Arial" w:cs="Arial"/>
          <w:spacing w:val="1"/>
          <w:sz w:val="24"/>
          <w:szCs w:val="24"/>
        </w:rPr>
        <w:t>nd</w:t>
      </w:r>
      <w:r>
        <w:rPr>
          <w:rFonts w:ascii="Arial" w:hAnsi="Arial" w:cs="Arial"/>
          <w:sz w:val="24"/>
          <w:szCs w:val="24"/>
        </w:rPr>
        <w:t>icare:</w:t>
      </w:r>
    </w:p>
    <w:p w:rsidR="00243395" w:rsidRDefault="00243395" w:rsidP="00B06B5F">
      <w:pPr>
        <w:widowControl w:val="0"/>
        <w:autoSpaceDE w:val="0"/>
        <w:autoSpaceDN w:val="0"/>
        <w:adjustRightInd w:val="0"/>
        <w:spacing w:after="0" w:line="240" w:lineRule="auto"/>
        <w:ind w:left="533" w:right="1158"/>
        <w:jc w:val="both"/>
        <w:rPr>
          <w:rFonts w:ascii="Arial" w:hAnsi="Arial" w:cs="Arial"/>
          <w:sz w:val="24"/>
          <w:szCs w:val="24"/>
        </w:rPr>
      </w:pPr>
      <w:r>
        <w:rPr>
          <w:rFonts w:ascii="Arial" w:hAnsi="Arial" w:cs="Arial"/>
          <w:sz w:val="24"/>
          <w:szCs w:val="24"/>
        </w:rPr>
        <w:t>- c</w:t>
      </w:r>
      <w:r>
        <w:rPr>
          <w:rFonts w:ascii="Arial" w:hAnsi="Arial" w:cs="Arial"/>
          <w:spacing w:val="1"/>
          <w:sz w:val="24"/>
          <w:szCs w:val="24"/>
        </w:rPr>
        <w:t>on</w:t>
      </w:r>
      <w:r>
        <w:rPr>
          <w:rFonts w:ascii="Arial" w:hAnsi="Arial" w:cs="Arial"/>
          <w:sz w:val="24"/>
          <w:szCs w:val="24"/>
        </w:rPr>
        <w:t>tra</w:t>
      </w:r>
      <w:r>
        <w:rPr>
          <w:rFonts w:ascii="Arial" w:hAnsi="Arial" w:cs="Arial"/>
          <w:spacing w:val="1"/>
          <w:sz w:val="24"/>
          <w:szCs w:val="24"/>
        </w:rPr>
        <w:t>t</w:t>
      </w:r>
      <w:r>
        <w:rPr>
          <w:rFonts w:ascii="Arial" w:hAnsi="Arial" w:cs="Arial"/>
          <w:spacing w:val="-2"/>
          <w:sz w:val="24"/>
          <w:szCs w:val="24"/>
        </w:rPr>
        <w:t>t</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z w:val="24"/>
          <w:szCs w:val="24"/>
        </w:rPr>
        <w:t>l</w:t>
      </w:r>
      <w:r>
        <w:rPr>
          <w:rFonts w:ascii="Arial" w:hAnsi="Arial" w:cs="Arial"/>
          <w:spacing w:val="-1"/>
          <w:sz w:val="24"/>
          <w:szCs w:val="24"/>
        </w:rPr>
        <w:t>le</w:t>
      </w:r>
      <w:r>
        <w:rPr>
          <w:rFonts w:ascii="Arial" w:hAnsi="Arial" w:cs="Arial"/>
          <w:sz w:val="24"/>
          <w:szCs w:val="24"/>
        </w:rPr>
        <w:t>t</w:t>
      </w:r>
      <w:r>
        <w:rPr>
          <w:rFonts w:ascii="Arial" w:hAnsi="Arial" w:cs="Arial"/>
          <w:spacing w:val="1"/>
          <w:sz w:val="24"/>
          <w:szCs w:val="24"/>
        </w:rPr>
        <w:t>t</w:t>
      </w:r>
      <w:r>
        <w:rPr>
          <w:rFonts w:ascii="Arial" w:hAnsi="Arial" w:cs="Arial"/>
          <w:sz w:val="24"/>
          <w:szCs w:val="24"/>
        </w:rPr>
        <w:t>i</w:t>
      </w:r>
      <w:r>
        <w:rPr>
          <w:rFonts w:ascii="Arial" w:hAnsi="Arial" w:cs="Arial"/>
          <w:spacing w:val="-3"/>
          <w:sz w:val="24"/>
          <w:szCs w:val="24"/>
        </w:rPr>
        <w:t>v</w:t>
      </w:r>
      <w:r>
        <w:rPr>
          <w:rFonts w:ascii="Arial" w:hAnsi="Arial" w:cs="Arial"/>
          <w:sz w:val="24"/>
          <w:szCs w:val="24"/>
        </w:rPr>
        <w:t>o</w:t>
      </w:r>
      <w:r>
        <w:rPr>
          <w:rFonts w:ascii="Arial" w:hAnsi="Arial" w:cs="Arial"/>
          <w:spacing w:val="1"/>
          <w:sz w:val="24"/>
          <w:szCs w:val="24"/>
        </w:rPr>
        <w:t xml:space="preserve"> n</w:t>
      </w:r>
      <w:r>
        <w:rPr>
          <w:rFonts w:ascii="Arial" w:hAnsi="Arial" w:cs="Arial"/>
          <w:spacing w:val="-1"/>
          <w:sz w:val="24"/>
          <w:szCs w:val="24"/>
        </w:rPr>
        <w:t>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na</w:t>
      </w:r>
      <w:r>
        <w:rPr>
          <w:rFonts w:ascii="Arial" w:hAnsi="Arial" w:cs="Arial"/>
          <w:sz w:val="24"/>
          <w:szCs w:val="24"/>
        </w:rPr>
        <w:t>le</w:t>
      </w:r>
      <w:r>
        <w:rPr>
          <w:rFonts w:ascii="Arial" w:hAnsi="Arial" w:cs="Arial"/>
          <w:spacing w:val="1"/>
          <w:sz w:val="24"/>
          <w:szCs w:val="24"/>
        </w:rPr>
        <w:t xml:space="preserve"> d</w:t>
      </w:r>
      <w:r>
        <w:rPr>
          <w:rFonts w:ascii="Arial" w:hAnsi="Arial" w:cs="Arial"/>
          <w:sz w:val="24"/>
          <w:szCs w:val="24"/>
        </w:rPr>
        <w:t>i la</w:t>
      </w:r>
      <w:r>
        <w:rPr>
          <w:rFonts w:ascii="Arial" w:hAnsi="Arial" w:cs="Arial"/>
          <w:spacing w:val="-2"/>
          <w:sz w:val="24"/>
          <w:szCs w:val="24"/>
        </w:rPr>
        <w:t>v</w:t>
      </w:r>
      <w:r>
        <w:rPr>
          <w:rFonts w:ascii="Arial" w:hAnsi="Arial" w:cs="Arial"/>
          <w:spacing w:val="1"/>
          <w:sz w:val="24"/>
          <w:szCs w:val="24"/>
        </w:rPr>
        <w:t>o</w:t>
      </w:r>
      <w:r>
        <w:rPr>
          <w:rFonts w:ascii="Arial" w:hAnsi="Arial" w:cs="Arial"/>
          <w:sz w:val="24"/>
          <w:szCs w:val="24"/>
        </w:rPr>
        <w:t>ro (C</w:t>
      </w:r>
      <w:r>
        <w:rPr>
          <w:rFonts w:ascii="Arial" w:hAnsi="Arial" w:cs="Arial"/>
          <w:spacing w:val="-1"/>
          <w:sz w:val="24"/>
          <w:szCs w:val="24"/>
        </w:rPr>
        <w:t>C</w:t>
      </w:r>
      <w:r>
        <w:rPr>
          <w:rFonts w:ascii="Arial" w:hAnsi="Arial" w:cs="Arial"/>
          <w:sz w:val="24"/>
          <w:szCs w:val="24"/>
        </w:rPr>
        <w:t xml:space="preserve">NL) </w:t>
      </w:r>
      <w:r>
        <w:rPr>
          <w:rFonts w:ascii="Arial" w:hAnsi="Arial" w:cs="Arial"/>
          <w:spacing w:val="1"/>
          <w:sz w:val="24"/>
          <w:szCs w:val="24"/>
        </w:rPr>
        <w:t>app</w:t>
      </w:r>
      <w:r>
        <w:rPr>
          <w:rFonts w:ascii="Arial" w:hAnsi="Arial" w:cs="Arial"/>
          <w:sz w:val="24"/>
          <w:szCs w:val="24"/>
        </w:rPr>
        <w:t>l</w:t>
      </w:r>
      <w:r>
        <w:rPr>
          <w:rFonts w:ascii="Arial" w:hAnsi="Arial" w:cs="Arial"/>
          <w:spacing w:val="-1"/>
          <w:sz w:val="24"/>
          <w:szCs w:val="24"/>
        </w:rPr>
        <w:t>i</w:t>
      </w:r>
      <w:r>
        <w:rPr>
          <w:rFonts w:ascii="Arial" w:hAnsi="Arial" w:cs="Arial"/>
          <w:sz w:val="24"/>
          <w:szCs w:val="24"/>
        </w:rPr>
        <w:t>c</w:t>
      </w:r>
      <w:r>
        <w:rPr>
          <w:rFonts w:ascii="Arial" w:hAnsi="Arial" w:cs="Arial"/>
          <w:spacing w:val="-1"/>
          <w:sz w:val="24"/>
          <w:szCs w:val="24"/>
        </w:rPr>
        <w:t>a</w:t>
      </w:r>
      <w:r>
        <w:rPr>
          <w:rFonts w:ascii="Arial" w:hAnsi="Arial" w:cs="Arial"/>
          <w:sz w:val="24"/>
          <w:szCs w:val="24"/>
        </w:rPr>
        <w:t>to e</w:t>
      </w:r>
      <w:r>
        <w:rPr>
          <w:rFonts w:ascii="Arial" w:hAnsi="Arial" w:cs="Arial"/>
          <w:spacing w:val="1"/>
          <w:sz w:val="24"/>
          <w:szCs w:val="24"/>
        </w:rPr>
        <w:t xml:space="preserve"> </w:t>
      </w:r>
      <w:r>
        <w:rPr>
          <w:rFonts w:ascii="Arial" w:hAnsi="Arial" w:cs="Arial"/>
          <w:sz w:val="24"/>
          <w:szCs w:val="24"/>
        </w:rPr>
        <w:t>la</w:t>
      </w:r>
      <w:r>
        <w:rPr>
          <w:rFonts w:ascii="Arial" w:hAnsi="Arial" w:cs="Arial"/>
          <w:spacing w:val="-1"/>
          <w:sz w:val="24"/>
          <w:szCs w:val="24"/>
        </w:rPr>
        <w:t xml:space="preserve"> </w:t>
      </w:r>
      <w:r>
        <w:rPr>
          <w:rFonts w:ascii="Arial" w:hAnsi="Arial" w:cs="Arial"/>
          <w:spacing w:val="1"/>
          <w:sz w:val="24"/>
          <w:szCs w:val="24"/>
        </w:rPr>
        <w:t>d</w:t>
      </w:r>
      <w:r>
        <w:rPr>
          <w:rFonts w:ascii="Arial" w:hAnsi="Arial" w:cs="Arial"/>
          <w:sz w:val="24"/>
          <w:szCs w:val="24"/>
        </w:rPr>
        <w:t>i</w:t>
      </w:r>
      <w:r>
        <w:rPr>
          <w:rFonts w:ascii="Arial" w:hAnsi="Arial" w:cs="Arial"/>
          <w:spacing w:val="1"/>
          <w:sz w:val="24"/>
          <w:szCs w:val="24"/>
        </w:rPr>
        <w:t>m</w:t>
      </w:r>
      <w:r>
        <w:rPr>
          <w:rFonts w:ascii="Arial" w:hAnsi="Arial" w:cs="Arial"/>
          <w:spacing w:val="-1"/>
          <w:sz w:val="24"/>
          <w:szCs w:val="24"/>
        </w:rPr>
        <w:t>en</w:t>
      </w:r>
      <w:r>
        <w:rPr>
          <w:rFonts w:ascii="Arial" w:hAnsi="Arial" w:cs="Arial"/>
          <w:sz w:val="24"/>
          <w:szCs w:val="24"/>
        </w:rPr>
        <w:t>sio</w:t>
      </w:r>
      <w:r>
        <w:rPr>
          <w:rFonts w:ascii="Arial" w:hAnsi="Arial" w:cs="Arial"/>
          <w:spacing w:val="1"/>
          <w:sz w:val="24"/>
          <w:szCs w:val="24"/>
        </w:rPr>
        <w:t>n</w:t>
      </w:r>
      <w:r>
        <w:rPr>
          <w:rFonts w:ascii="Arial" w:hAnsi="Arial" w:cs="Arial"/>
          <w:sz w:val="24"/>
          <w:szCs w:val="24"/>
        </w:rPr>
        <w:t>e</w:t>
      </w:r>
      <w:r>
        <w:rPr>
          <w:rFonts w:ascii="Arial" w:hAnsi="Arial" w:cs="Arial"/>
          <w:spacing w:val="-1"/>
          <w:sz w:val="24"/>
          <w:szCs w:val="24"/>
        </w:rPr>
        <w:t xml:space="preserve"> </w:t>
      </w:r>
      <w:r>
        <w:rPr>
          <w:rFonts w:ascii="Arial" w:hAnsi="Arial" w:cs="Arial"/>
          <w:spacing w:val="1"/>
          <w:sz w:val="24"/>
          <w:szCs w:val="24"/>
        </w:rPr>
        <w:t>a</w:t>
      </w:r>
      <w:r>
        <w:rPr>
          <w:rFonts w:ascii="Arial" w:hAnsi="Arial" w:cs="Arial"/>
          <w:spacing w:val="-2"/>
          <w:sz w:val="24"/>
          <w:szCs w:val="24"/>
        </w:rPr>
        <w:t>z</w:t>
      </w:r>
      <w:r>
        <w:rPr>
          <w:rFonts w:ascii="Arial" w:hAnsi="Arial" w:cs="Arial"/>
          <w:sz w:val="24"/>
          <w:szCs w:val="24"/>
        </w:rPr>
        <w:t>ie</w:t>
      </w:r>
      <w:r>
        <w:rPr>
          <w:rFonts w:ascii="Arial" w:hAnsi="Arial" w:cs="Arial"/>
          <w:spacing w:val="1"/>
          <w:sz w:val="24"/>
          <w:szCs w:val="24"/>
        </w:rPr>
        <w:t>nda</w:t>
      </w:r>
      <w:r>
        <w:rPr>
          <w:rFonts w:ascii="Arial" w:hAnsi="Arial" w:cs="Arial"/>
          <w:sz w:val="24"/>
          <w:szCs w:val="24"/>
        </w:rPr>
        <w:t>le;</w:t>
      </w:r>
    </w:p>
    <w:p w:rsidR="00243395" w:rsidRDefault="00243395" w:rsidP="00B06B5F">
      <w:pPr>
        <w:widowControl w:val="0"/>
        <w:tabs>
          <w:tab w:val="left" w:pos="851"/>
        </w:tabs>
        <w:autoSpaceDE w:val="0"/>
        <w:autoSpaceDN w:val="0"/>
        <w:adjustRightInd w:val="0"/>
        <w:spacing w:after="0" w:line="240" w:lineRule="auto"/>
        <w:ind w:left="709" w:right="481" w:hanging="176"/>
        <w:jc w:val="both"/>
        <w:rPr>
          <w:rFonts w:ascii="Arial" w:hAnsi="Arial" w:cs="Arial"/>
          <w:sz w:val="24"/>
          <w:szCs w:val="24"/>
        </w:rPr>
      </w:pPr>
      <w:r>
        <w:rPr>
          <w:rFonts w:ascii="Arial" w:hAnsi="Arial" w:cs="Arial"/>
          <w:sz w:val="24"/>
          <w:szCs w:val="24"/>
        </w:rPr>
        <w:t>-</w:t>
      </w:r>
      <w:r>
        <w:rPr>
          <w:rFonts w:ascii="Arial" w:hAnsi="Arial" w:cs="Arial"/>
          <w:spacing w:val="22"/>
          <w:sz w:val="24"/>
          <w:szCs w:val="24"/>
        </w:rPr>
        <w:t xml:space="preserve"> </w:t>
      </w:r>
      <w:r>
        <w:rPr>
          <w:rFonts w:ascii="Arial" w:hAnsi="Arial" w:cs="Arial"/>
          <w:spacing w:val="1"/>
          <w:sz w:val="24"/>
          <w:szCs w:val="24"/>
        </w:rPr>
        <w:t>pe</w:t>
      </w:r>
      <w:r>
        <w:rPr>
          <w:rFonts w:ascii="Arial" w:hAnsi="Arial" w:cs="Arial"/>
          <w:sz w:val="24"/>
          <w:szCs w:val="24"/>
        </w:rPr>
        <w:t>r</w:t>
      </w:r>
      <w:r>
        <w:rPr>
          <w:rFonts w:ascii="Arial" w:hAnsi="Arial" w:cs="Arial"/>
          <w:spacing w:val="21"/>
          <w:sz w:val="24"/>
          <w:szCs w:val="24"/>
        </w:rPr>
        <w:t xml:space="preserve"> </w:t>
      </w:r>
      <w:r>
        <w:rPr>
          <w:rFonts w:ascii="Arial" w:hAnsi="Arial" w:cs="Arial"/>
          <w:sz w:val="24"/>
          <w:szCs w:val="24"/>
        </w:rPr>
        <w:t>l</w:t>
      </w:r>
      <w:r>
        <w:rPr>
          <w:rFonts w:ascii="Arial" w:hAnsi="Arial" w:cs="Arial"/>
          <w:spacing w:val="-1"/>
          <w:sz w:val="24"/>
          <w:szCs w:val="24"/>
        </w:rPr>
        <w:t>’</w:t>
      </w:r>
      <w:r>
        <w:rPr>
          <w:rFonts w:ascii="Arial" w:hAnsi="Arial" w:cs="Arial"/>
          <w:sz w:val="24"/>
          <w:szCs w:val="24"/>
        </w:rPr>
        <w:t>INA</w:t>
      </w:r>
      <w:r>
        <w:rPr>
          <w:rFonts w:ascii="Arial" w:hAnsi="Arial" w:cs="Arial"/>
          <w:spacing w:val="1"/>
          <w:sz w:val="24"/>
          <w:szCs w:val="24"/>
        </w:rPr>
        <w:t>IL</w:t>
      </w:r>
      <w:r>
        <w:rPr>
          <w:rFonts w:ascii="Arial" w:hAnsi="Arial" w:cs="Arial"/>
          <w:sz w:val="24"/>
          <w:szCs w:val="24"/>
        </w:rPr>
        <w:t>:</w:t>
      </w:r>
      <w:r>
        <w:rPr>
          <w:rFonts w:ascii="Arial" w:hAnsi="Arial" w:cs="Arial"/>
          <w:spacing w:val="23"/>
          <w:sz w:val="24"/>
          <w:szCs w:val="24"/>
        </w:rPr>
        <w:t xml:space="preserve"> </w:t>
      </w:r>
      <w:r>
        <w:rPr>
          <w:rFonts w:ascii="Arial" w:hAnsi="Arial" w:cs="Arial"/>
          <w:spacing w:val="-2"/>
          <w:sz w:val="24"/>
          <w:szCs w:val="24"/>
        </w:rPr>
        <w:t>c</w:t>
      </w:r>
      <w:r>
        <w:rPr>
          <w:rFonts w:ascii="Arial" w:hAnsi="Arial" w:cs="Arial"/>
          <w:spacing w:val="1"/>
          <w:sz w:val="24"/>
          <w:szCs w:val="24"/>
        </w:rPr>
        <w:t>od</w:t>
      </w:r>
      <w:r>
        <w:rPr>
          <w:rFonts w:ascii="Arial" w:hAnsi="Arial" w:cs="Arial"/>
          <w:sz w:val="24"/>
          <w:szCs w:val="24"/>
        </w:rPr>
        <w:t>ice</w:t>
      </w:r>
      <w:r>
        <w:rPr>
          <w:rFonts w:ascii="Arial" w:hAnsi="Arial" w:cs="Arial"/>
          <w:spacing w:val="20"/>
          <w:sz w:val="24"/>
          <w:szCs w:val="24"/>
        </w:rPr>
        <w:t xml:space="preserve"> </w:t>
      </w:r>
      <w:r>
        <w:rPr>
          <w:rFonts w:ascii="Arial" w:hAnsi="Arial" w:cs="Arial"/>
          <w:spacing w:val="1"/>
          <w:sz w:val="24"/>
          <w:szCs w:val="24"/>
        </w:rPr>
        <w:t>d</w:t>
      </w:r>
      <w:r>
        <w:rPr>
          <w:rFonts w:ascii="Arial" w:hAnsi="Arial" w:cs="Arial"/>
          <w:spacing w:val="-3"/>
          <w:sz w:val="24"/>
          <w:szCs w:val="24"/>
        </w:rPr>
        <w:t>i</w:t>
      </w:r>
      <w:r>
        <w:rPr>
          <w:rFonts w:ascii="Arial" w:hAnsi="Arial" w:cs="Arial"/>
          <w:sz w:val="24"/>
          <w:szCs w:val="24"/>
        </w:rPr>
        <w:t>t</w:t>
      </w:r>
      <w:r>
        <w:rPr>
          <w:rFonts w:ascii="Arial" w:hAnsi="Arial" w:cs="Arial"/>
          <w:spacing w:val="1"/>
          <w:sz w:val="24"/>
          <w:szCs w:val="24"/>
        </w:rPr>
        <w:t>ta</w:t>
      </w:r>
      <w:r>
        <w:rPr>
          <w:rFonts w:ascii="Arial" w:hAnsi="Arial" w:cs="Arial"/>
          <w:sz w:val="24"/>
          <w:szCs w:val="24"/>
        </w:rPr>
        <w:t>,</w:t>
      </w:r>
      <w:r>
        <w:rPr>
          <w:rFonts w:ascii="Arial" w:hAnsi="Arial" w:cs="Arial"/>
          <w:spacing w:val="23"/>
          <w:sz w:val="24"/>
          <w:szCs w:val="24"/>
        </w:rPr>
        <w:t xml:space="preserve"> </w:t>
      </w:r>
      <w:r>
        <w:rPr>
          <w:rFonts w:ascii="Arial" w:hAnsi="Arial" w:cs="Arial"/>
          <w:spacing w:val="-2"/>
          <w:sz w:val="24"/>
          <w:szCs w:val="24"/>
        </w:rPr>
        <w:t>s</w:t>
      </w:r>
      <w:r>
        <w:rPr>
          <w:rFonts w:ascii="Arial" w:hAnsi="Arial" w:cs="Arial"/>
          <w:spacing w:val="1"/>
          <w:sz w:val="24"/>
          <w:szCs w:val="24"/>
        </w:rPr>
        <w:t>ed</w:t>
      </w:r>
      <w:r>
        <w:rPr>
          <w:rFonts w:ascii="Arial" w:hAnsi="Arial" w:cs="Arial"/>
          <w:sz w:val="24"/>
          <w:szCs w:val="24"/>
        </w:rPr>
        <w:t>e</w:t>
      </w:r>
      <w:r>
        <w:rPr>
          <w:rFonts w:ascii="Arial" w:hAnsi="Arial" w:cs="Arial"/>
          <w:spacing w:val="21"/>
          <w:sz w:val="24"/>
          <w:szCs w:val="24"/>
        </w:rPr>
        <w:t xml:space="preserve"> </w:t>
      </w:r>
      <w:r>
        <w:rPr>
          <w:rFonts w:ascii="Arial" w:hAnsi="Arial" w:cs="Arial"/>
          <w:sz w:val="24"/>
          <w:szCs w:val="24"/>
        </w:rPr>
        <w:t>t</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r</w:t>
      </w:r>
      <w:r>
        <w:rPr>
          <w:rFonts w:ascii="Arial" w:hAnsi="Arial" w:cs="Arial"/>
          <w:sz w:val="24"/>
          <w:szCs w:val="24"/>
        </w:rPr>
        <w:t>it</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a</w:t>
      </w:r>
      <w:r>
        <w:rPr>
          <w:rFonts w:ascii="Arial" w:hAnsi="Arial" w:cs="Arial"/>
          <w:sz w:val="24"/>
          <w:szCs w:val="24"/>
        </w:rPr>
        <w:t>le</w:t>
      </w:r>
      <w:r>
        <w:rPr>
          <w:rFonts w:ascii="Arial" w:hAnsi="Arial" w:cs="Arial"/>
          <w:spacing w:val="23"/>
          <w:sz w:val="24"/>
          <w:szCs w:val="24"/>
        </w:rPr>
        <w:t xml:space="preserve"> </w:t>
      </w:r>
      <w:r>
        <w:rPr>
          <w:rFonts w:ascii="Arial" w:hAnsi="Arial" w:cs="Arial"/>
          <w:spacing w:val="-1"/>
          <w:sz w:val="24"/>
          <w:szCs w:val="24"/>
        </w:rPr>
        <w:t>de</w:t>
      </w:r>
      <w:r>
        <w:rPr>
          <w:rFonts w:ascii="Arial" w:hAnsi="Arial" w:cs="Arial"/>
          <w:sz w:val="24"/>
          <w:szCs w:val="24"/>
        </w:rPr>
        <w:t>l</w:t>
      </w:r>
      <w:r>
        <w:rPr>
          <w:rFonts w:ascii="Arial" w:hAnsi="Arial" w:cs="Arial"/>
          <w:spacing w:val="-1"/>
          <w:sz w:val="24"/>
          <w:szCs w:val="24"/>
        </w:rPr>
        <w:t>l</w:t>
      </w:r>
      <w:r>
        <w:rPr>
          <w:rFonts w:ascii="Arial" w:hAnsi="Arial" w:cs="Arial"/>
          <w:sz w:val="24"/>
          <w:szCs w:val="24"/>
        </w:rPr>
        <w:t>’u</w:t>
      </w:r>
      <w:r>
        <w:rPr>
          <w:rFonts w:ascii="Arial" w:hAnsi="Arial" w:cs="Arial"/>
          <w:spacing w:val="1"/>
          <w:sz w:val="24"/>
          <w:szCs w:val="24"/>
        </w:rPr>
        <w:t>f</w:t>
      </w:r>
      <w:r>
        <w:rPr>
          <w:rFonts w:ascii="Arial" w:hAnsi="Arial" w:cs="Arial"/>
          <w:spacing w:val="3"/>
          <w:sz w:val="24"/>
          <w:szCs w:val="24"/>
        </w:rPr>
        <w:t>f</w:t>
      </w:r>
      <w:r>
        <w:rPr>
          <w:rFonts w:ascii="Arial" w:hAnsi="Arial" w:cs="Arial"/>
          <w:sz w:val="24"/>
          <w:szCs w:val="24"/>
        </w:rPr>
        <w:t>ic</w:t>
      </w:r>
      <w:r>
        <w:rPr>
          <w:rFonts w:ascii="Arial" w:hAnsi="Arial" w:cs="Arial"/>
          <w:spacing w:val="-1"/>
          <w:sz w:val="24"/>
          <w:szCs w:val="24"/>
        </w:rPr>
        <w:t>i</w:t>
      </w:r>
      <w:r>
        <w:rPr>
          <w:rFonts w:ascii="Arial" w:hAnsi="Arial" w:cs="Arial"/>
          <w:sz w:val="24"/>
          <w:szCs w:val="24"/>
        </w:rPr>
        <w:t>o</w:t>
      </w:r>
      <w:r>
        <w:rPr>
          <w:rFonts w:ascii="Arial" w:hAnsi="Arial" w:cs="Arial"/>
          <w:spacing w:val="20"/>
          <w:sz w:val="24"/>
          <w:szCs w:val="24"/>
        </w:rPr>
        <w:t xml:space="preserve"> </w:t>
      </w:r>
      <w:r>
        <w:rPr>
          <w:rFonts w:ascii="Arial" w:hAnsi="Arial" w:cs="Arial"/>
          <w:spacing w:val="1"/>
          <w:sz w:val="24"/>
          <w:szCs w:val="24"/>
        </w:rPr>
        <w:t>d</w:t>
      </w:r>
      <w:r>
        <w:rPr>
          <w:rFonts w:ascii="Arial" w:hAnsi="Arial" w:cs="Arial"/>
          <w:sz w:val="24"/>
          <w:szCs w:val="24"/>
        </w:rPr>
        <w:t>i</w:t>
      </w:r>
      <w:r>
        <w:rPr>
          <w:rFonts w:ascii="Arial" w:hAnsi="Arial" w:cs="Arial"/>
          <w:spacing w:val="22"/>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mp</w:t>
      </w:r>
      <w:r>
        <w:rPr>
          <w:rFonts w:ascii="Arial" w:hAnsi="Arial" w:cs="Arial"/>
          <w:spacing w:val="-1"/>
          <w:sz w:val="24"/>
          <w:szCs w:val="24"/>
        </w:rPr>
        <w:t>e</w:t>
      </w:r>
      <w:r>
        <w:rPr>
          <w:rFonts w:ascii="Arial" w:hAnsi="Arial" w:cs="Arial"/>
          <w:sz w:val="24"/>
          <w:szCs w:val="24"/>
        </w:rPr>
        <w:t>t</w:t>
      </w:r>
      <w:r>
        <w:rPr>
          <w:rFonts w:ascii="Arial" w:hAnsi="Arial" w:cs="Arial"/>
          <w:spacing w:val="1"/>
          <w:sz w:val="24"/>
          <w:szCs w:val="24"/>
        </w:rPr>
        <w:t>en</w:t>
      </w:r>
      <w:r>
        <w:rPr>
          <w:rFonts w:ascii="Arial" w:hAnsi="Arial" w:cs="Arial"/>
          <w:spacing w:val="-2"/>
          <w:sz w:val="24"/>
          <w:szCs w:val="24"/>
        </w:rPr>
        <w:t>z</w:t>
      </w:r>
      <w:r>
        <w:rPr>
          <w:rFonts w:ascii="Arial" w:hAnsi="Arial" w:cs="Arial"/>
          <w:spacing w:val="1"/>
          <w:sz w:val="24"/>
          <w:szCs w:val="24"/>
        </w:rPr>
        <w:t>a</w:t>
      </w:r>
      <w:r>
        <w:rPr>
          <w:rFonts w:ascii="Arial" w:hAnsi="Arial" w:cs="Arial"/>
          <w:sz w:val="24"/>
          <w:szCs w:val="24"/>
        </w:rPr>
        <w:t>,</w:t>
      </w:r>
      <w:r>
        <w:rPr>
          <w:rFonts w:ascii="Arial" w:hAnsi="Arial" w:cs="Arial"/>
          <w:spacing w:val="23"/>
          <w:sz w:val="24"/>
          <w:szCs w:val="24"/>
        </w:rPr>
        <w:t xml:space="preserve"> </w:t>
      </w:r>
      <w:r>
        <w:rPr>
          <w:rFonts w:ascii="Arial" w:hAnsi="Arial" w:cs="Arial"/>
          <w:spacing w:val="-1"/>
          <w:sz w:val="24"/>
          <w:szCs w:val="24"/>
        </w:rPr>
        <w:t>n</w:t>
      </w:r>
      <w:r>
        <w:rPr>
          <w:rFonts w:ascii="Arial" w:hAnsi="Arial" w:cs="Arial"/>
          <w:spacing w:val="1"/>
          <w:sz w:val="24"/>
          <w:szCs w:val="24"/>
        </w:rPr>
        <w:t>u</w:t>
      </w:r>
      <w:r>
        <w:rPr>
          <w:rFonts w:ascii="Arial" w:hAnsi="Arial" w:cs="Arial"/>
          <w:spacing w:val="-1"/>
          <w:sz w:val="24"/>
          <w:szCs w:val="24"/>
        </w:rPr>
        <w:t>m</w:t>
      </w:r>
      <w:r>
        <w:rPr>
          <w:rFonts w:ascii="Arial" w:hAnsi="Arial" w:cs="Arial"/>
          <w:spacing w:val="1"/>
          <w:sz w:val="24"/>
          <w:szCs w:val="24"/>
        </w:rPr>
        <w:t>e</w:t>
      </w:r>
      <w:r>
        <w:rPr>
          <w:rFonts w:ascii="Arial" w:hAnsi="Arial" w:cs="Arial"/>
          <w:sz w:val="24"/>
          <w:szCs w:val="24"/>
        </w:rPr>
        <w:t>ro</w:t>
      </w:r>
      <w:r>
        <w:rPr>
          <w:rFonts w:ascii="Arial" w:hAnsi="Arial" w:cs="Arial"/>
          <w:spacing w:val="22"/>
          <w:sz w:val="24"/>
          <w:szCs w:val="24"/>
        </w:rPr>
        <w:t xml:space="preserve"> </w:t>
      </w:r>
      <w:r>
        <w:rPr>
          <w:rFonts w:ascii="Arial" w:hAnsi="Arial" w:cs="Arial"/>
          <w:sz w:val="24"/>
          <w:szCs w:val="24"/>
        </w:rPr>
        <w:t>e</w:t>
      </w:r>
      <w:r>
        <w:rPr>
          <w:rFonts w:ascii="Arial" w:hAnsi="Arial" w:cs="Arial"/>
          <w:spacing w:val="20"/>
          <w:sz w:val="24"/>
          <w:szCs w:val="24"/>
        </w:rPr>
        <w:t xml:space="preserve"> </w:t>
      </w:r>
      <w:r>
        <w:rPr>
          <w:rFonts w:ascii="Arial" w:hAnsi="Arial" w:cs="Arial"/>
          <w:spacing w:val="1"/>
          <w:sz w:val="24"/>
          <w:szCs w:val="24"/>
        </w:rPr>
        <w:t>po</w:t>
      </w:r>
      <w:r>
        <w:rPr>
          <w:rFonts w:ascii="Arial" w:hAnsi="Arial" w:cs="Arial"/>
          <w:sz w:val="24"/>
          <w:szCs w:val="24"/>
        </w:rPr>
        <w:t>si</w:t>
      </w:r>
      <w:r>
        <w:rPr>
          <w:rFonts w:ascii="Arial" w:hAnsi="Arial" w:cs="Arial"/>
          <w:spacing w:val="-3"/>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e</w:t>
      </w:r>
    </w:p>
    <w:p w:rsidR="00243395" w:rsidRDefault="00243395" w:rsidP="00B06B5F">
      <w:pPr>
        <w:widowControl w:val="0"/>
        <w:tabs>
          <w:tab w:val="left" w:pos="851"/>
        </w:tabs>
        <w:autoSpaceDE w:val="0"/>
        <w:autoSpaceDN w:val="0"/>
        <w:adjustRightInd w:val="0"/>
        <w:spacing w:after="0" w:line="240" w:lineRule="auto"/>
        <w:ind w:left="709" w:right="7865"/>
        <w:jc w:val="both"/>
        <w:rPr>
          <w:rFonts w:ascii="Arial" w:hAnsi="Arial" w:cs="Arial"/>
          <w:sz w:val="24"/>
          <w:szCs w:val="24"/>
        </w:rPr>
      </w:pPr>
      <w:r>
        <w:rPr>
          <w:rFonts w:ascii="Arial" w:hAnsi="Arial" w:cs="Arial"/>
          <w:spacing w:val="1"/>
          <w:sz w:val="24"/>
          <w:szCs w:val="24"/>
        </w:rPr>
        <w:t>a</w:t>
      </w:r>
      <w:r>
        <w:rPr>
          <w:rFonts w:ascii="Arial" w:hAnsi="Arial" w:cs="Arial"/>
          <w:sz w:val="24"/>
          <w:szCs w:val="24"/>
        </w:rPr>
        <w:t>ssicurati</w:t>
      </w:r>
      <w:r>
        <w:rPr>
          <w:rFonts w:ascii="Arial" w:hAnsi="Arial" w:cs="Arial"/>
          <w:spacing w:val="-2"/>
          <w:sz w:val="24"/>
          <w:szCs w:val="24"/>
        </w:rPr>
        <w:t>v</w:t>
      </w:r>
      <w:r>
        <w:rPr>
          <w:rFonts w:ascii="Arial" w:hAnsi="Arial" w:cs="Arial"/>
          <w:spacing w:val="1"/>
          <w:sz w:val="24"/>
          <w:szCs w:val="24"/>
        </w:rPr>
        <w:t>a</w:t>
      </w:r>
      <w:r>
        <w:rPr>
          <w:rFonts w:ascii="Arial" w:hAnsi="Arial" w:cs="Arial"/>
          <w:sz w:val="24"/>
          <w:szCs w:val="24"/>
        </w:rPr>
        <w:t>;</w:t>
      </w:r>
    </w:p>
    <w:p w:rsidR="00243395" w:rsidRDefault="00243395" w:rsidP="00B06B5F">
      <w:pPr>
        <w:widowControl w:val="0"/>
        <w:autoSpaceDE w:val="0"/>
        <w:autoSpaceDN w:val="0"/>
        <w:adjustRightInd w:val="0"/>
        <w:spacing w:after="0" w:line="240" w:lineRule="auto"/>
        <w:ind w:left="533" w:right="5263"/>
        <w:jc w:val="both"/>
        <w:rPr>
          <w:rFonts w:ascii="Arial" w:hAnsi="Arial" w:cs="Arial"/>
          <w:sz w:val="24"/>
          <w:szCs w:val="24"/>
        </w:rPr>
      </w:pPr>
      <w:r>
        <w:rPr>
          <w:rFonts w:ascii="Arial" w:hAnsi="Arial" w:cs="Arial"/>
          <w:sz w:val="24"/>
          <w:szCs w:val="24"/>
        </w:rPr>
        <w:t xml:space="preserve">- </w:t>
      </w:r>
      <w:r>
        <w:rPr>
          <w:rFonts w:ascii="Arial" w:hAnsi="Arial" w:cs="Arial"/>
          <w:spacing w:val="1"/>
          <w:sz w:val="24"/>
          <w:szCs w:val="24"/>
        </w:rPr>
        <w:t>pe</w:t>
      </w:r>
      <w:r>
        <w:rPr>
          <w:rFonts w:ascii="Arial" w:hAnsi="Arial" w:cs="Arial"/>
          <w:sz w:val="24"/>
          <w:szCs w:val="24"/>
        </w:rPr>
        <w:t>r l</w:t>
      </w:r>
      <w:r>
        <w:rPr>
          <w:rFonts w:ascii="Arial" w:hAnsi="Arial" w:cs="Arial"/>
          <w:spacing w:val="-1"/>
          <w:sz w:val="24"/>
          <w:szCs w:val="24"/>
        </w:rPr>
        <w:t>’</w:t>
      </w:r>
      <w:r>
        <w:rPr>
          <w:rFonts w:ascii="Arial" w:hAnsi="Arial" w:cs="Arial"/>
          <w:sz w:val="24"/>
          <w:szCs w:val="24"/>
        </w:rPr>
        <w:t>INP</w:t>
      </w:r>
      <w:r>
        <w:rPr>
          <w:rFonts w:ascii="Arial" w:hAnsi="Arial" w:cs="Arial"/>
          <w:spacing w:val="1"/>
          <w:sz w:val="24"/>
          <w:szCs w:val="24"/>
        </w:rPr>
        <w:t>S</w:t>
      </w:r>
      <w:r>
        <w:rPr>
          <w:rFonts w:ascii="Arial" w:hAnsi="Arial" w:cs="Arial"/>
          <w:sz w:val="24"/>
          <w:szCs w:val="24"/>
        </w:rPr>
        <w:t xml:space="preserve">: </w:t>
      </w:r>
      <w:r>
        <w:rPr>
          <w:rFonts w:ascii="Arial" w:hAnsi="Arial" w:cs="Arial"/>
          <w:spacing w:val="1"/>
          <w:sz w:val="24"/>
          <w:szCs w:val="24"/>
        </w:rPr>
        <w:t>ma</w:t>
      </w:r>
      <w:r>
        <w:rPr>
          <w:rFonts w:ascii="Arial" w:hAnsi="Arial" w:cs="Arial"/>
          <w:sz w:val="24"/>
          <w:szCs w:val="24"/>
        </w:rPr>
        <w:t>tricola</w:t>
      </w:r>
      <w:r>
        <w:rPr>
          <w:rFonts w:ascii="Arial" w:hAnsi="Arial" w:cs="Arial"/>
          <w:spacing w:val="-3"/>
          <w:sz w:val="24"/>
          <w:szCs w:val="24"/>
        </w:rPr>
        <w:t xml:space="preserve"> </w:t>
      </w:r>
      <w:r>
        <w:rPr>
          <w:rFonts w:ascii="Arial" w:hAnsi="Arial" w:cs="Arial"/>
          <w:spacing w:val="1"/>
          <w:sz w:val="24"/>
          <w:szCs w:val="24"/>
        </w:rPr>
        <w:t>a</w:t>
      </w:r>
      <w:r>
        <w:rPr>
          <w:rFonts w:ascii="Arial" w:hAnsi="Arial" w:cs="Arial"/>
          <w:spacing w:val="-2"/>
          <w:sz w:val="24"/>
          <w:szCs w:val="24"/>
        </w:rPr>
        <w:t>z</w:t>
      </w:r>
      <w:r>
        <w:rPr>
          <w:rFonts w:ascii="Arial" w:hAnsi="Arial" w:cs="Arial"/>
          <w:sz w:val="24"/>
          <w:szCs w:val="24"/>
        </w:rPr>
        <w:t>ie</w:t>
      </w:r>
      <w:r>
        <w:rPr>
          <w:rFonts w:ascii="Arial" w:hAnsi="Arial" w:cs="Arial"/>
          <w:spacing w:val="1"/>
          <w:sz w:val="24"/>
          <w:szCs w:val="24"/>
        </w:rPr>
        <w:t>nd</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pacing w:val="-2"/>
          <w:sz w:val="24"/>
          <w:szCs w:val="24"/>
        </w:rPr>
        <w:t>s</w:t>
      </w:r>
      <w:r>
        <w:rPr>
          <w:rFonts w:ascii="Arial" w:hAnsi="Arial" w:cs="Arial"/>
          <w:spacing w:val="1"/>
          <w:sz w:val="24"/>
          <w:szCs w:val="24"/>
        </w:rPr>
        <w:t>e</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istit</w:t>
      </w:r>
      <w:r>
        <w:rPr>
          <w:rFonts w:ascii="Arial" w:hAnsi="Arial" w:cs="Arial"/>
          <w:spacing w:val="1"/>
          <w:sz w:val="24"/>
          <w:szCs w:val="24"/>
        </w:rPr>
        <w:t>u</w:t>
      </w:r>
      <w:r>
        <w:rPr>
          <w:rFonts w:ascii="Arial" w:hAnsi="Arial" w:cs="Arial"/>
          <w:spacing w:val="-2"/>
          <w:sz w:val="24"/>
          <w:szCs w:val="24"/>
        </w:rPr>
        <w:t>t</w:t>
      </w:r>
      <w:r>
        <w:rPr>
          <w:rFonts w:ascii="Arial" w:hAnsi="Arial" w:cs="Arial"/>
          <w:spacing w:val="1"/>
          <w:sz w:val="24"/>
          <w:szCs w:val="24"/>
        </w:rPr>
        <w:t>o</w:t>
      </w:r>
      <w:r>
        <w:rPr>
          <w:rFonts w:ascii="Arial" w:hAnsi="Arial" w:cs="Arial"/>
          <w:sz w:val="24"/>
          <w:szCs w:val="24"/>
        </w:rPr>
        <w:t>;</w:t>
      </w:r>
    </w:p>
    <w:p w:rsidR="00243395" w:rsidRDefault="00243395" w:rsidP="00B06B5F">
      <w:pPr>
        <w:widowControl w:val="0"/>
        <w:autoSpaceDE w:val="0"/>
        <w:autoSpaceDN w:val="0"/>
        <w:adjustRightInd w:val="0"/>
        <w:spacing w:after="0" w:line="240" w:lineRule="auto"/>
        <w:ind w:left="533" w:right="852"/>
        <w:jc w:val="both"/>
        <w:rPr>
          <w:rFonts w:ascii="Arial" w:hAnsi="Arial" w:cs="Arial"/>
          <w:sz w:val="24"/>
          <w:szCs w:val="24"/>
        </w:rPr>
      </w:pPr>
      <w:r>
        <w:rPr>
          <w:rFonts w:ascii="Arial" w:hAnsi="Arial" w:cs="Arial"/>
          <w:sz w:val="24"/>
          <w:szCs w:val="24"/>
        </w:rPr>
        <w:t xml:space="preserve">- </w:t>
      </w:r>
      <w:r>
        <w:rPr>
          <w:rFonts w:ascii="Arial" w:hAnsi="Arial" w:cs="Arial"/>
          <w:spacing w:val="1"/>
          <w:sz w:val="24"/>
          <w:szCs w:val="24"/>
        </w:rPr>
        <w:t>pe</w:t>
      </w:r>
      <w:r>
        <w:rPr>
          <w:rFonts w:ascii="Arial" w:hAnsi="Arial" w:cs="Arial"/>
          <w:sz w:val="24"/>
          <w:szCs w:val="24"/>
        </w:rPr>
        <w:t>r la</w:t>
      </w:r>
      <w:r>
        <w:rPr>
          <w:rFonts w:ascii="Arial" w:hAnsi="Arial" w:cs="Arial"/>
          <w:spacing w:val="1"/>
          <w:sz w:val="24"/>
          <w:szCs w:val="24"/>
        </w:rPr>
        <w:t xml:space="preserve"> </w:t>
      </w:r>
      <w:r>
        <w:rPr>
          <w:rFonts w:ascii="Arial" w:hAnsi="Arial" w:cs="Arial"/>
          <w:sz w:val="24"/>
          <w:szCs w:val="24"/>
        </w:rPr>
        <w:t>CA</w:t>
      </w:r>
      <w:r>
        <w:rPr>
          <w:rFonts w:ascii="Arial" w:hAnsi="Arial" w:cs="Arial"/>
          <w:spacing w:val="-1"/>
          <w:sz w:val="24"/>
          <w:szCs w:val="24"/>
        </w:rPr>
        <w:t>S</w:t>
      </w:r>
      <w:r>
        <w:rPr>
          <w:rFonts w:ascii="Arial" w:hAnsi="Arial" w:cs="Arial"/>
          <w:sz w:val="24"/>
          <w:szCs w:val="24"/>
        </w:rPr>
        <w:t>SA</w:t>
      </w:r>
      <w:r>
        <w:rPr>
          <w:rFonts w:ascii="Arial" w:hAnsi="Arial" w:cs="Arial"/>
          <w:spacing w:val="1"/>
          <w:sz w:val="24"/>
          <w:szCs w:val="24"/>
        </w:rPr>
        <w:t xml:space="preserve"> E</w:t>
      </w:r>
      <w:r>
        <w:rPr>
          <w:rFonts w:ascii="Arial" w:hAnsi="Arial" w:cs="Arial"/>
          <w:sz w:val="24"/>
          <w:szCs w:val="24"/>
        </w:rPr>
        <w:t>D</w:t>
      </w:r>
      <w:r>
        <w:rPr>
          <w:rFonts w:ascii="Arial" w:hAnsi="Arial" w:cs="Arial"/>
          <w:spacing w:val="-2"/>
          <w:sz w:val="24"/>
          <w:szCs w:val="24"/>
        </w:rPr>
        <w:t>I</w:t>
      </w:r>
      <w:r>
        <w:rPr>
          <w:rFonts w:ascii="Arial" w:hAnsi="Arial" w:cs="Arial"/>
          <w:spacing w:val="1"/>
          <w:sz w:val="24"/>
          <w:szCs w:val="24"/>
        </w:rPr>
        <w:t>L</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c</w:t>
      </w:r>
      <w:r>
        <w:rPr>
          <w:rFonts w:ascii="Arial" w:hAnsi="Arial" w:cs="Arial"/>
          <w:spacing w:val="1"/>
          <w:sz w:val="24"/>
          <w:szCs w:val="24"/>
        </w:rPr>
        <w:t>od</w:t>
      </w:r>
      <w:r>
        <w:rPr>
          <w:rFonts w:ascii="Arial" w:hAnsi="Arial" w:cs="Arial"/>
          <w:sz w:val="24"/>
          <w:szCs w:val="24"/>
        </w:rPr>
        <w:t>ice</w:t>
      </w:r>
      <w:r>
        <w:rPr>
          <w:rFonts w:ascii="Arial" w:hAnsi="Arial" w:cs="Arial"/>
          <w:spacing w:val="1"/>
          <w:sz w:val="24"/>
          <w:szCs w:val="24"/>
        </w:rPr>
        <w:t xml:space="preserve"> </w:t>
      </w:r>
      <w:r>
        <w:rPr>
          <w:rFonts w:ascii="Arial" w:hAnsi="Arial" w:cs="Arial"/>
          <w:spacing w:val="-3"/>
          <w:sz w:val="24"/>
          <w:szCs w:val="24"/>
        </w:rPr>
        <w:t>i</w:t>
      </w:r>
      <w:r>
        <w:rPr>
          <w:rFonts w:ascii="Arial" w:hAnsi="Arial" w:cs="Arial"/>
          <w:spacing w:val="1"/>
          <w:sz w:val="24"/>
          <w:szCs w:val="24"/>
        </w:rPr>
        <w:t>mp</w:t>
      </w:r>
      <w:r>
        <w:rPr>
          <w:rFonts w:ascii="Arial" w:hAnsi="Arial" w:cs="Arial"/>
          <w:sz w:val="24"/>
          <w:szCs w:val="24"/>
        </w:rPr>
        <w:t>re</w:t>
      </w:r>
      <w:r>
        <w:rPr>
          <w:rFonts w:ascii="Arial" w:hAnsi="Arial" w:cs="Arial"/>
          <w:spacing w:val="-2"/>
          <w:sz w:val="24"/>
          <w:szCs w:val="24"/>
        </w:rPr>
        <w:t>s</w:t>
      </w:r>
      <w:r>
        <w:rPr>
          <w:rFonts w:ascii="Arial" w:hAnsi="Arial" w:cs="Arial"/>
          <w:spacing w:val="1"/>
          <w:sz w:val="24"/>
          <w:szCs w:val="24"/>
        </w:rPr>
        <w:t>a</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d</w:t>
      </w:r>
      <w:r>
        <w:rPr>
          <w:rFonts w:ascii="Arial" w:hAnsi="Arial" w:cs="Arial"/>
          <w:sz w:val="24"/>
          <w:szCs w:val="24"/>
        </w:rPr>
        <w:t>i</w:t>
      </w:r>
      <w:r>
        <w:rPr>
          <w:rFonts w:ascii="Arial" w:hAnsi="Arial" w:cs="Arial"/>
          <w:spacing w:val="-3"/>
          <w:sz w:val="24"/>
          <w:szCs w:val="24"/>
        </w:rPr>
        <w:t>c</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pacing w:val="-2"/>
          <w:sz w:val="24"/>
          <w:szCs w:val="24"/>
        </w:rPr>
        <w:t>s</w:t>
      </w:r>
      <w:r>
        <w:rPr>
          <w:rFonts w:ascii="Arial" w:hAnsi="Arial" w:cs="Arial"/>
          <w:spacing w:val="1"/>
          <w:sz w:val="24"/>
          <w:szCs w:val="24"/>
        </w:rPr>
        <w:t>ed</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a</w:t>
      </w:r>
      <w:r>
        <w:rPr>
          <w:rFonts w:ascii="Arial" w:hAnsi="Arial" w:cs="Arial"/>
          <w:sz w:val="24"/>
          <w:szCs w:val="24"/>
        </w:rPr>
        <w:t>ssa</w:t>
      </w:r>
      <w:r>
        <w:rPr>
          <w:rFonts w:ascii="Arial" w:hAnsi="Arial" w:cs="Arial"/>
          <w:spacing w:val="-1"/>
          <w:sz w:val="24"/>
          <w:szCs w:val="24"/>
        </w:rPr>
        <w:t xml:space="preserve"> </w:t>
      </w:r>
      <w:r>
        <w:rPr>
          <w:rFonts w:ascii="Arial" w:hAnsi="Arial" w:cs="Arial"/>
          <w:spacing w:val="1"/>
          <w:sz w:val="24"/>
          <w:szCs w:val="24"/>
        </w:rPr>
        <w:t>te</w:t>
      </w:r>
      <w:r>
        <w:rPr>
          <w:rFonts w:ascii="Arial" w:hAnsi="Arial" w:cs="Arial"/>
          <w:sz w:val="24"/>
          <w:szCs w:val="24"/>
        </w:rPr>
        <w:t>r</w:t>
      </w:r>
      <w:r>
        <w:rPr>
          <w:rFonts w:ascii="Arial" w:hAnsi="Arial" w:cs="Arial"/>
          <w:spacing w:val="-1"/>
          <w:sz w:val="24"/>
          <w:szCs w:val="24"/>
        </w:rPr>
        <w:t>r</w:t>
      </w:r>
      <w:r>
        <w:rPr>
          <w:rFonts w:ascii="Arial" w:hAnsi="Arial" w:cs="Arial"/>
          <w:sz w:val="24"/>
          <w:szCs w:val="24"/>
        </w:rPr>
        <w:t>it</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a</w:t>
      </w:r>
      <w:r>
        <w:rPr>
          <w:rFonts w:ascii="Arial" w:hAnsi="Arial" w:cs="Arial"/>
          <w:sz w:val="24"/>
          <w:szCs w:val="24"/>
        </w:rPr>
        <w:t>le</w:t>
      </w:r>
      <w:r>
        <w:rPr>
          <w:rFonts w:ascii="Arial" w:hAnsi="Arial" w:cs="Arial"/>
          <w:spacing w:val="1"/>
          <w:sz w:val="24"/>
          <w:szCs w:val="24"/>
        </w:rPr>
        <w:t xml:space="preserve"> d</w:t>
      </w:r>
      <w:r>
        <w:rPr>
          <w:rFonts w:ascii="Arial" w:hAnsi="Arial" w:cs="Arial"/>
          <w:sz w:val="24"/>
          <w:szCs w:val="24"/>
        </w:rPr>
        <w:t xml:space="preserve">i </w:t>
      </w:r>
      <w:r>
        <w:rPr>
          <w:rFonts w:ascii="Arial" w:hAnsi="Arial" w:cs="Arial"/>
          <w:spacing w:val="-2"/>
          <w:sz w:val="24"/>
          <w:szCs w:val="24"/>
        </w:rPr>
        <w:t>c</w:t>
      </w:r>
      <w:r>
        <w:rPr>
          <w:rFonts w:ascii="Arial" w:hAnsi="Arial" w:cs="Arial"/>
          <w:spacing w:val="1"/>
          <w:sz w:val="24"/>
          <w:szCs w:val="24"/>
        </w:rPr>
        <w:t>o</w:t>
      </w:r>
      <w:r>
        <w:rPr>
          <w:rFonts w:ascii="Arial" w:hAnsi="Arial" w:cs="Arial"/>
          <w:spacing w:val="-1"/>
          <w:sz w:val="24"/>
          <w:szCs w:val="24"/>
        </w:rPr>
        <w:t>m</w:t>
      </w:r>
      <w:r>
        <w:rPr>
          <w:rFonts w:ascii="Arial" w:hAnsi="Arial" w:cs="Arial"/>
          <w:spacing w:val="1"/>
          <w:sz w:val="24"/>
          <w:szCs w:val="24"/>
        </w:rPr>
        <w:t>pe</w:t>
      </w:r>
      <w:r>
        <w:rPr>
          <w:rFonts w:ascii="Arial" w:hAnsi="Arial" w:cs="Arial"/>
          <w:spacing w:val="-2"/>
          <w:sz w:val="24"/>
          <w:szCs w:val="24"/>
        </w:rPr>
        <w:t>t</w:t>
      </w:r>
      <w:r>
        <w:rPr>
          <w:rFonts w:ascii="Arial" w:hAnsi="Arial" w:cs="Arial"/>
          <w:spacing w:val="1"/>
          <w:sz w:val="24"/>
          <w:szCs w:val="24"/>
        </w:rPr>
        <w:t>en</w:t>
      </w:r>
      <w:r>
        <w:rPr>
          <w:rFonts w:ascii="Arial" w:hAnsi="Arial" w:cs="Arial"/>
          <w:spacing w:val="-2"/>
          <w:sz w:val="24"/>
          <w:szCs w:val="24"/>
        </w:rPr>
        <w:t>z</w:t>
      </w:r>
      <w:r>
        <w:rPr>
          <w:rFonts w:ascii="Arial" w:hAnsi="Arial" w:cs="Arial"/>
          <w:spacing w:val="1"/>
          <w:sz w:val="24"/>
          <w:szCs w:val="24"/>
        </w:rPr>
        <w:t>a</w:t>
      </w:r>
      <w:r>
        <w:rPr>
          <w:rFonts w:ascii="Arial" w:hAnsi="Arial" w:cs="Arial"/>
          <w:sz w:val="24"/>
          <w:szCs w:val="24"/>
        </w:rPr>
        <w:t>.</w:t>
      </w:r>
    </w:p>
    <w:p w:rsidR="00243395" w:rsidRDefault="00243395" w:rsidP="00B06B5F">
      <w:pPr>
        <w:widowControl w:val="0"/>
        <w:autoSpaceDE w:val="0"/>
        <w:autoSpaceDN w:val="0"/>
        <w:adjustRightInd w:val="0"/>
        <w:spacing w:after="0" w:line="240" w:lineRule="auto"/>
        <w:ind w:left="533" w:right="481"/>
        <w:jc w:val="both"/>
        <w:rPr>
          <w:rFonts w:ascii="Arial" w:hAnsi="Arial" w:cs="Arial"/>
          <w:b/>
          <w:bCs/>
          <w:spacing w:val="1"/>
          <w:sz w:val="24"/>
          <w:szCs w:val="24"/>
        </w:rPr>
      </w:pPr>
    </w:p>
    <w:p w:rsidR="00243395" w:rsidRDefault="00243395" w:rsidP="00B06B5F">
      <w:pPr>
        <w:widowControl w:val="0"/>
        <w:autoSpaceDE w:val="0"/>
        <w:autoSpaceDN w:val="0"/>
        <w:adjustRightInd w:val="0"/>
        <w:spacing w:after="0" w:line="240" w:lineRule="auto"/>
        <w:ind w:left="533" w:right="481"/>
        <w:jc w:val="both"/>
        <w:rPr>
          <w:rFonts w:ascii="Arial" w:hAnsi="Arial" w:cs="Arial"/>
          <w:sz w:val="24"/>
          <w:szCs w:val="24"/>
        </w:rPr>
      </w:pPr>
      <w:r>
        <w:rPr>
          <w:rFonts w:ascii="Arial" w:hAnsi="Arial" w:cs="Arial"/>
          <w:b/>
          <w:bCs/>
          <w:spacing w:val="1"/>
          <w:sz w:val="24"/>
          <w:szCs w:val="24"/>
        </w:rPr>
        <w:t>16</w:t>
      </w:r>
      <w:r>
        <w:rPr>
          <w:rFonts w:ascii="Arial" w:hAnsi="Arial" w:cs="Arial"/>
          <w:b/>
          <w:bCs/>
          <w:sz w:val="24"/>
          <w:szCs w:val="24"/>
        </w:rPr>
        <w:t>.7</w:t>
      </w:r>
      <w:r>
        <w:rPr>
          <w:rFonts w:ascii="Arial" w:hAnsi="Arial" w:cs="Arial"/>
          <w:b/>
          <w:bCs/>
          <w:spacing w:val="3"/>
          <w:sz w:val="24"/>
          <w:szCs w:val="24"/>
        </w:rPr>
        <w:t xml:space="preserve"> </w:t>
      </w:r>
      <w:r>
        <w:rPr>
          <w:rFonts w:ascii="Arial" w:hAnsi="Arial" w:cs="Arial"/>
          <w:sz w:val="24"/>
          <w:szCs w:val="24"/>
        </w:rPr>
        <w:t xml:space="preserve">Si </w:t>
      </w:r>
      <w:r>
        <w:rPr>
          <w:rFonts w:ascii="Arial" w:hAnsi="Arial" w:cs="Arial"/>
          <w:spacing w:val="1"/>
          <w:sz w:val="24"/>
          <w:szCs w:val="24"/>
        </w:rPr>
        <w:t>p</w:t>
      </w:r>
      <w:r>
        <w:rPr>
          <w:rFonts w:ascii="Arial" w:hAnsi="Arial" w:cs="Arial"/>
          <w:sz w:val="24"/>
          <w:szCs w:val="24"/>
        </w:rPr>
        <w:t>roc</w:t>
      </w:r>
      <w:r>
        <w:rPr>
          <w:rFonts w:ascii="Arial" w:hAnsi="Arial" w:cs="Arial"/>
          <w:spacing w:val="1"/>
          <w:sz w:val="24"/>
          <w:szCs w:val="24"/>
        </w:rPr>
        <w:t>e</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rà</w:t>
      </w:r>
      <w:r>
        <w:rPr>
          <w:rFonts w:ascii="Arial" w:hAnsi="Arial" w:cs="Arial"/>
          <w:spacing w:val="1"/>
          <w:sz w:val="24"/>
          <w:szCs w:val="24"/>
        </w:rPr>
        <w:t xml:space="preserve"> a</w:t>
      </w:r>
      <w:r>
        <w:rPr>
          <w:rFonts w:ascii="Arial" w:hAnsi="Arial" w:cs="Arial"/>
          <w:sz w:val="24"/>
          <w:szCs w:val="24"/>
        </w:rPr>
        <w:t>l</w:t>
      </w:r>
      <w:r>
        <w:rPr>
          <w:rFonts w:ascii="Arial" w:hAnsi="Arial" w:cs="Arial"/>
          <w:spacing w:val="-1"/>
          <w:sz w:val="24"/>
          <w:szCs w:val="24"/>
        </w:rPr>
        <w:t>l</w:t>
      </w:r>
      <w:r>
        <w:rPr>
          <w:rFonts w:ascii="Arial" w:hAnsi="Arial" w:cs="Arial"/>
          <w:sz w:val="24"/>
          <w:szCs w:val="24"/>
        </w:rPr>
        <w:t>'a</w:t>
      </w:r>
      <w:r>
        <w:rPr>
          <w:rFonts w:ascii="Arial" w:hAnsi="Arial" w:cs="Arial"/>
          <w:spacing w:val="-1"/>
          <w:sz w:val="24"/>
          <w:szCs w:val="24"/>
        </w:rPr>
        <w:t>gg</w:t>
      </w:r>
      <w:r>
        <w:rPr>
          <w:rFonts w:ascii="Arial" w:hAnsi="Arial" w:cs="Arial"/>
          <w:sz w:val="24"/>
          <w:szCs w:val="24"/>
        </w:rPr>
        <w:t>iu</w:t>
      </w:r>
      <w:r>
        <w:rPr>
          <w:rFonts w:ascii="Arial" w:hAnsi="Arial" w:cs="Arial"/>
          <w:spacing w:val="1"/>
          <w:sz w:val="24"/>
          <w:szCs w:val="24"/>
        </w:rPr>
        <w:t>d</w:t>
      </w:r>
      <w:r>
        <w:rPr>
          <w:rFonts w:ascii="Arial" w:hAnsi="Arial" w:cs="Arial"/>
          <w:sz w:val="24"/>
          <w:szCs w:val="24"/>
        </w:rPr>
        <w:t>ic</w:t>
      </w:r>
      <w:r>
        <w:rPr>
          <w:rFonts w:ascii="Arial" w:hAnsi="Arial" w:cs="Arial"/>
          <w:spacing w:val="3"/>
          <w:sz w:val="24"/>
          <w:szCs w:val="24"/>
        </w:rPr>
        <w:t>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e</w:t>
      </w:r>
      <w:r>
        <w:rPr>
          <w:rFonts w:ascii="Arial" w:hAnsi="Arial" w:cs="Arial"/>
          <w:spacing w:val="3"/>
          <w:sz w:val="24"/>
          <w:szCs w:val="24"/>
        </w:rPr>
        <w:t xml:space="preserve"> </w:t>
      </w:r>
      <w:r>
        <w:rPr>
          <w:rFonts w:ascii="Arial" w:hAnsi="Arial" w:cs="Arial"/>
          <w:spacing w:val="1"/>
          <w:sz w:val="24"/>
          <w:szCs w:val="24"/>
        </w:rPr>
        <w:t>an</w:t>
      </w:r>
      <w:r>
        <w:rPr>
          <w:rFonts w:ascii="Arial" w:hAnsi="Arial" w:cs="Arial"/>
          <w:spacing w:val="-2"/>
          <w:sz w:val="24"/>
          <w:szCs w:val="24"/>
        </w:rPr>
        <w:t>c</w:t>
      </w:r>
      <w:r>
        <w:rPr>
          <w:rFonts w:ascii="Arial" w:hAnsi="Arial" w:cs="Arial"/>
          <w:spacing w:val="1"/>
          <w:sz w:val="24"/>
          <w:szCs w:val="24"/>
        </w:rPr>
        <w:t>h</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in</w:t>
      </w:r>
      <w:r>
        <w:rPr>
          <w:rFonts w:ascii="Arial" w:hAnsi="Arial" w:cs="Arial"/>
          <w:spacing w:val="3"/>
          <w:sz w:val="24"/>
          <w:szCs w:val="24"/>
        </w:rPr>
        <w:t xml:space="preserve"> </w:t>
      </w:r>
      <w:r>
        <w:rPr>
          <w:rFonts w:ascii="Arial" w:hAnsi="Arial" w:cs="Arial"/>
          <w:spacing w:val="1"/>
          <w:sz w:val="24"/>
          <w:szCs w:val="24"/>
        </w:rPr>
        <w:t>p</w:t>
      </w:r>
      <w:r>
        <w:rPr>
          <w:rFonts w:ascii="Arial" w:hAnsi="Arial" w:cs="Arial"/>
          <w:sz w:val="24"/>
          <w:szCs w:val="24"/>
        </w:rPr>
        <w:t>re</w:t>
      </w:r>
      <w:r>
        <w:rPr>
          <w:rFonts w:ascii="Arial" w:hAnsi="Arial" w:cs="Arial"/>
          <w:spacing w:val="-2"/>
          <w:sz w:val="24"/>
          <w:szCs w:val="24"/>
        </w:rPr>
        <w:t>s</w:t>
      </w:r>
      <w:r>
        <w:rPr>
          <w:rFonts w:ascii="Arial" w:hAnsi="Arial" w:cs="Arial"/>
          <w:spacing w:val="1"/>
          <w:sz w:val="24"/>
          <w:szCs w:val="24"/>
        </w:rPr>
        <w:t>en</w:t>
      </w:r>
      <w:r>
        <w:rPr>
          <w:rFonts w:ascii="Arial" w:hAnsi="Arial" w:cs="Arial"/>
          <w:spacing w:val="-2"/>
          <w:sz w:val="24"/>
          <w:szCs w:val="24"/>
        </w:rPr>
        <w:t>z</w:t>
      </w:r>
      <w:r>
        <w:rPr>
          <w:rFonts w:ascii="Arial" w:hAnsi="Arial" w:cs="Arial"/>
          <w:sz w:val="24"/>
          <w:szCs w:val="24"/>
        </w:rPr>
        <w:t>a</w:t>
      </w:r>
      <w:r>
        <w:rPr>
          <w:rFonts w:ascii="Arial" w:hAnsi="Arial" w:cs="Arial"/>
          <w:spacing w:val="3"/>
          <w:sz w:val="24"/>
          <w:szCs w:val="24"/>
        </w:rPr>
        <w:t xml:space="preserve"> </w:t>
      </w:r>
      <w:r>
        <w:rPr>
          <w:rFonts w:ascii="Arial" w:hAnsi="Arial" w:cs="Arial"/>
          <w:spacing w:val="1"/>
          <w:sz w:val="24"/>
          <w:szCs w:val="24"/>
        </w:rPr>
        <w:t>d</w:t>
      </w:r>
      <w:r>
        <w:rPr>
          <w:rFonts w:ascii="Arial" w:hAnsi="Arial" w:cs="Arial"/>
          <w:sz w:val="24"/>
          <w:szCs w:val="24"/>
        </w:rPr>
        <w:t xml:space="preserve">i </w:t>
      </w:r>
      <w:r>
        <w:rPr>
          <w:rFonts w:ascii="Arial" w:hAnsi="Arial" w:cs="Arial"/>
          <w:spacing w:val="1"/>
          <w:sz w:val="24"/>
          <w:szCs w:val="24"/>
        </w:rPr>
        <w:t>un</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s</w:t>
      </w:r>
      <w:r>
        <w:rPr>
          <w:rFonts w:ascii="Arial" w:hAnsi="Arial" w:cs="Arial"/>
          <w:spacing w:val="1"/>
          <w:sz w:val="24"/>
          <w:szCs w:val="24"/>
        </w:rPr>
        <w:t>o</w:t>
      </w:r>
      <w:r>
        <w:rPr>
          <w:rFonts w:ascii="Arial" w:hAnsi="Arial" w:cs="Arial"/>
          <w:spacing w:val="-3"/>
          <w:sz w:val="24"/>
          <w:szCs w:val="24"/>
        </w:rPr>
        <w:t>l</w:t>
      </w:r>
      <w:r>
        <w:rPr>
          <w:rFonts w:ascii="Arial" w:hAnsi="Arial" w:cs="Arial"/>
          <w:sz w:val="24"/>
          <w:szCs w:val="24"/>
        </w:rPr>
        <w:t>a</w:t>
      </w:r>
      <w:r>
        <w:rPr>
          <w:rFonts w:ascii="Arial" w:hAnsi="Arial" w:cs="Arial"/>
          <w:spacing w:val="3"/>
          <w:sz w:val="24"/>
          <w:szCs w:val="24"/>
        </w:rPr>
        <w:t xml:space="preserve"> </w:t>
      </w:r>
      <w:r>
        <w:rPr>
          <w:rFonts w:ascii="Arial" w:hAnsi="Arial" w:cs="Arial"/>
          <w:spacing w:val="-1"/>
          <w:sz w:val="24"/>
          <w:szCs w:val="24"/>
        </w:rPr>
        <w:t>o</w:t>
      </w:r>
      <w:r>
        <w:rPr>
          <w:rFonts w:ascii="Arial" w:hAnsi="Arial" w:cs="Arial"/>
          <w:sz w:val="24"/>
          <w:szCs w:val="24"/>
        </w:rPr>
        <w:t>f</w:t>
      </w:r>
      <w:r>
        <w:rPr>
          <w:rFonts w:ascii="Arial" w:hAnsi="Arial" w:cs="Arial"/>
          <w:spacing w:val="1"/>
          <w:sz w:val="24"/>
          <w:szCs w:val="24"/>
        </w:rPr>
        <w:t>fe</w:t>
      </w:r>
      <w:r>
        <w:rPr>
          <w:rFonts w:ascii="Arial" w:hAnsi="Arial" w:cs="Arial"/>
          <w:sz w:val="24"/>
          <w:szCs w:val="24"/>
        </w:rPr>
        <w:t>rta</w:t>
      </w:r>
      <w:r>
        <w:rPr>
          <w:rFonts w:ascii="Arial" w:hAnsi="Arial" w:cs="Arial"/>
          <w:spacing w:val="1"/>
          <w:sz w:val="24"/>
          <w:szCs w:val="24"/>
        </w:rPr>
        <w:t xml:space="preserve"> </w:t>
      </w:r>
      <w:r>
        <w:rPr>
          <w:rFonts w:ascii="Arial" w:hAnsi="Arial" w:cs="Arial"/>
          <w:spacing w:val="-2"/>
          <w:sz w:val="24"/>
          <w:szCs w:val="24"/>
        </w:rPr>
        <w:t>v</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i</w:t>
      </w:r>
      <w:r>
        <w:rPr>
          <w:rFonts w:ascii="Arial" w:hAnsi="Arial" w:cs="Arial"/>
          <w:spacing w:val="1"/>
          <w:sz w:val="24"/>
          <w:szCs w:val="24"/>
        </w:rPr>
        <w:t>d</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s</w:t>
      </w:r>
      <w:r>
        <w:rPr>
          <w:rFonts w:ascii="Arial" w:hAnsi="Arial" w:cs="Arial"/>
          <w:spacing w:val="-1"/>
          <w:sz w:val="24"/>
          <w:szCs w:val="24"/>
        </w:rPr>
        <w:t>e</w:t>
      </w:r>
      <w:r>
        <w:rPr>
          <w:rFonts w:ascii="Arial" w:hAnsi="Arial" w:cs="Arial"/>
          <w:spacing w:val="1"/>
          <w:sz w:val="24"/>
          <w:szCs w:val="24"/>
        </w:rPr>
        <w:t>mp</w:t>
      </w:r>
      <w:r>
        <w:rPr>
          <w:rFonts w:ascii="Arial" w:hAnsi="Arial" w:cs="Arial"/>
          <w:spacing w:val="-3"/>
          <w:sz w:val="24"/>
          <w:szCs w:val="24"/>
        </w:rPr>
        <w:t>r</w:t>
      </w:r>
      <w:r>
        <w:rPr>
          <w:rFonts w:ascii="Arial" w:hAnsi="Arial" w:cs="Arial"/>
          <w:sz w:val="24"/>
          <w:szCs w:val="24"/>
        </w:rPr>
        <w:t>e c</w:t>
      </w:r>
      <w:r>
        <w:rPr>
          <w:rFonts w:ascii="Arial" w:hAnsi="Arial" w:cs="Arial"/>
          <w:spacing w:val="1"/>
          <w:sz w:val="24"/>
          <w:szCs w:val="24"/>
        </w:rPr>
        <w:t>h</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sia</w:t>
      </w:r>
      <w:r>
        <w:rPr>
          <w:rFonts w:ascii="Arial" w:hAnsi="Arial" w:cs="Arial"/>
          <w:spacing w:val="1"/>
          <w:sz w:val="24"/>
          <w:szCs w:val="24"/>
        </w:rPr>
        <w:t xml:space="preserve"> </w:t>
      </w:r>
      <w:r>
        <w:rPr>
          <w:rFonts w:ascii="Arial" w:hAnsi="Arial" w:cs="Arial"/>
          <w:sz w:val="24"/>
          <w:szCs w:val="24"/>
        </w:rPr>
        <w:t>rit</w:t>
      </w:r>
      <w:r>
        <w:rPr>
          <w:rFonts w:ascii="Arial" w:hAnsi="Arial" w:cs="Arial"/>
          <w:spacing w:val="-2"/>
          <w:sz w:val="24"/>
          <w:szCs w:val="24"/>
        </w:rPr>
        <w:t>e</w:t>
      </w:r>
      <w:r>
        <w:rPr>
          <w:rFonts w:ascii="Arial" w:hAnsi="Arial" w:cs="Arial"/>
          <w:spacing w:val="1"/>
          <w:sz w:val="24"/>
          <w:szCs w:val="24"/>
        </w:rPr>
        <w:t>nu</w:t>
      </w:r>
      <w:r>
        <w:rPr>
          <w:rFonts w:ascii="Arial" w:hAnsi="Arial" w:cs="Arial"/>
          <w:spacing w:val="-2"/>
          <w:sz w:val="24"/>
          <w:szCs w:val="24"/>
        </w:rPr>
        <w:t>t</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n</w:t>
      </w:r>
      <w:r>
        <w:rPr>
          <w:rFonts w:ascii="Arial" w:hAnsi="Arial" w:cs="Arial"/>
          <w:spacing w:val="-1"/>
          <w:sz w:val="24"/>
          <w:szCs w:val="24"/>
        </w:rPr>
        <w:t>g</w:t>
      </w:r>
      <w:r>
        <w:rPr>
          <w:rFonts w:ascii="Arial" w:hAnsi="Arial" w:cs="Arial"/>
          <w:sz w:val="24"/>
          <w:szCs w:val="24"/>
        </w:rPr>
        <w:t>rua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pacing w:val="-2"/>
          <w:sz w:val="24"/>
          <w:szCs w:val="24"/>
        </w:rPr>
        <w:t>c</w:t>
      </w:r>
      <w:r>
        <w:rPr>
          <w:rFonts w:ascii="Arial" w:hAnsi="Arial" w:cs="Arial"/>
          <w:spacing w:val="1"/>
          <w:sz w:val="24"/>
          <w:szCs w:val="24"/>
        </w:rPr>
        <w:t>on</w:t>
      </w:r>
      <w:r>
        <w:rPr>
          <w:rFonts w:ascii="Arial" w:hAnsi="Arial" w:cs="Arial"/>
          <w:spacing w:val="-2"/>
          <w:sz w:val="24"/>
          <w:szCs w:val="24"/>
        </w:rPr>
        <w:t>v</w:t>
      </w:r>
      <w:r>
        <w:rPr>
          <w:rFonts w:ascii="Arial" w:hAnsi="Arial" w:cs="Arial"/>
          <w:spacing w:val="1"/>
          <w:sz w:val="24"/>
          <w:szCs w:val="24"/>
        </w:rPr>
        <w:t>en</w:t>
      </w:r>
      <w:r>
        <w:rPr>
          <w:rFonts w:ascii="Arial" w:hAnsi="Arial" w:cs="Arial"/>
          <w:sz w:val="24"/>
          <w:szCs w:val="24"/>
        </w:rPr>
        <w:t>ie</w:t>
      </w:r>
      <w:r>
        <w:rPr>
          <w:rFonts w:ascii="Arial" w:hAnsi="Arial" w:cs="Arial"/>
          <w:spacing w:val="1"/>
          <w:sz w:val="24"/>
          <w:szCs w:val="24"/>
        </w:rPr>
        <w:t>n</w:t>
      </w:r>
      <w:r>
        <w:rPr>
          <w:rFonts w:ascii="Arial" w:hAnsi="Arial" w:cs="Arial"/>
          <w:spacing w:val="-2"/>
          <w:sz w:val="24"/>
          <w:szCs w:val="24"/>
        </w:rPr>
        <w:t>t</w:t>
      </w:r>
      <w:r>
        <w:rPr>
          <w:rFonts w:ascii="Arial" w:hAnsi="Arial" w:cs="Arial"/>
          <w:spacing w:val="1"/>
          <w:sz w:val="24"/>
          <w:szCs w:val="24"/>
        </w:rPr>
        <w:t>e</w:t>
      </w:r>
      <w:r>
        <w:rPr>
          <w:rFonts w:ascii="Arial" w:hAnsi="Arial" w:cs="Arial"/>
          <w:sz w:val="24"/>
          <w:szCs w:val="24"/>
        </w:rPr>
        <w:t>.</w:t>
      </w:r>
    </w:p>
    <w:p w:rsidR="00243395" w:rsidRDefault="00243395" w:rsidP="00B06B5F">
      <w:pPr>
        <w:widowControl w:val="0"/>
        <w:autoSpaceDE w:val="0"/>
        <w:autoSpaceDN w:val="0"/>
        <w:adjustRightInd w:val="0"/>
        <w:spacing w:after="0" w:line="240" w:lineRule="auto"/>
        <w:ind w:left="533" w:right="480"/>
        <w:jc w:val="both"/>
        <w:rPr>
          <w:rFonts w:ascii="Arial" w:hAnsi="Arial" w:cs="Arial"/>
          <w:b/>
          <w:bCs/>
          <w:spacing w:val="1"/>
          <w:sz w:val="24"/>
          <w:szCs w:val="24"/>
        </w:rPr>
      </w:pPr>
    </w:p>
    <w:p w:rsidR="00243395" w:rsidRDefault="00243395" w:rsidP="00B06B5F">
      <w:pPr>
        <w:widowControl w:val="0"/>
        <w:autoSpaceDE w:val="0"/>
        <w:autoSpaceDN w:val="0"/>
        <w:adjustRightInd w:val="0"/>
        <w:spacing w:after="0" w:line="240" w:lineRule="auto"/>
        <w:ind w:left="533" w:right="480"/>
        <w:jc w:val="both"/>
        <w:rPr>
          <w:rFonts w:ascii="Arial" w:hAnsi="Arial" w:cs="Arial"/>
          <w:sz w:val="24"/>
          <w:szCs w:val="24"/>
        </w:rPr>
      </w:pPr>
      <w:r>
        <w:rPr>
          <w:rFonts w:ascii="Arial" w:hAnsi="Arial" w:cs="Arial"/>
          <w:b/>
          <w:bCs/>
          <w:spacing w:val="1"/>
          <w:sz w:val="24"/>
          <w:szCs w:val="24"/>
        </w:rPr>
        <w:t>16</w:t>
      </w:r>
      <w:r>
        <w:rPr>
          <w:rFonts w:ascii="Arial" w:hAnsi="Arial" w:cs="Arial"/>
          <w:b/>
          <w:bCs/>
          <w:sz w:val="24"/>
          <w:szCs w:val="24"/>
        </w:rPr>
        <w:t>.8</w:t>
      </w:r>
      <w:r>
        <w:rPr>
          <w:rFonts w:ascii="Arial" w:hAnsi="Arial" w:cs="Arial"/>
          <w:b/>
          <w:bCs/>
          <w:spacing w:val="3"/>
          <w:sz w:val="24"/>
          <w:szCs w:val="24"/>
        </w:rPr>
        <w:t xml:space="preserve"> </w:t>
      </w:r>
      <w:r>
        <w:rPr>
          <w:rFonts w:ascii="Arial" w:hAnsi="Arial" w:cs="Arial"/>
          <w:sz w:val="24"/>
          <w:szCs w:val="24"/>
        </w:rPr>
        <w:t>In</w:t>
      </w:r>
      <w:r>
        <w:rPr>
          <w:rFonts w:ascii="Arial" w:hAnsi="Arial" w:cs="Arial"/>
          <w:spacing w:val="4"/>
          <w:sz w:val="24"/>
          <w:szCs w:val="24"/>
        </w:rPr>
        <w:t xml:space="preserve"> </w:t>
      </w:r>
      <w:r>
        <w:rPr>
          <w:rFonts w:ascii="Arial" w:hAnsi="Arial" w:cs="Arial"/>
          <w:spacing w:val="-2"/>
          <w:sz w:val="24"/>
          <w:szCs w:val="24"/>
        </w:rPr>
        <w:t>c</w:t>
      </w:r>
      <w:r>
        <w:rPr>
          <w:rFonts w:ascii="Arial" w:hAnsi="Arial" w:cs="Arial"/>
          <w:spacing w:val="1"/>
          <w:sz w:val="24"/>
          <w:szCs w:val="24"/>
        </w:rPr>
        <w:t>a</w:t>
      </w:r>
      <w:r>
        <w:rPr>
          <w:rFonts w:ascii="Arial" w:hAnsi="Arial" w:cs="Arial"/>
          <w:sz w:val="24"/>
          <w:szCs w:val="24"/>
        </w:rPr>
        <w:t>so</w:t>
      </w:r>
      <w:r>
        <w:rPr>
          <w:rFonts w:ascii="Arial" w:hAnsi="Arial" w:cs="Arial"/>
          <w:spacing w:val="4"/>
          <w:sz w:val="24"/>
          <w:szCs w:val="24"/>
        </w:rPr>
        <w:t xml:space="preserve"> </w:t>
      </w:r>
      <w:r>
        <w:rPr>
          <w:rFonts w:ascii="Arial" w:hAnsi="Arial" w:cs="Arial"/>
          <w:spacing w:val="1"/>
          <w:sz w:val="24"/>
          <w:szCs w:val="24"/>
        </w:rPr>
        <w:t>d</w:t>
      </w:r>
      <w:r>
        <w:rPr>
          <w:rFonts w:ascii="Arial" w:hAnsi="Arial" w:cs="Arial"/>
          <w:sz w:val="24"/>
          <w:szCs w:val="24"/>
        </w:rPr>
        <w:t xml:space="preserve">i </w:t>
      </w:r>
      <w:r>
        <w:rPr>
          <w:rFonts w:ascii="Arial" w:hAnsi="Arial" w:cs="Arial"/>
          <w:spacing w:val="-1"/>
          <w:sz w:val="24"/>
          <w:szCs w:val="24"/>
        </w:rPr>
        <w:t>o</w:t>
      </w:r>
      <w:r>
        <w:rPr>
          <w:rFonts w:ascii="Arial" w:hAnsi="Arial" w:cs="Arial"/>
          <w:sz w:val="24"/>
          <w:szCs w:val="24"/>
        </w:rPr>
        <w:t>f</w:t>
      </w:r>
      <w:r>
        <w:rPr>
          <w:rFonts w:ascii="Arial" w:hAnsi="Arial" w:cs="Arial"/>
          <w:spacing w:val="1"/>
          <w:sz w:val="24"/>
          <w:szCs w:val="24"/>
        </w:rPr>
        <w:t>fe</w:t>
      </w:r>
      <w:r>
        <w:rPr>
          <w:rFonts w:ascii="Arial" w:hAnsi="Arial" w:cs="Arial"/>
          <w:sz w:val="24"/>
          <w:szCs w:val="24"/>
        </w:rPr>
        <w:t>rte</w:t>
      </w:r>
      <w:r>
        <w:rPr>
          <w:rFonts w:ascii="Arial" w:hAnsi="Arial" w:cs="Arial"/>
          <w:spacing w:val="4"/>
          <w:sz w:val="24"/>
          <w:szCs w:val="24"/>
        </w:rPr>
        <w:t xml:space="preserve"> </w:t>
      </w:r>
      <w:r>
        <w:rPr>
          <w:rFonts w:ascii="Arial" w:hAnsi="Arial" w:cs="Arial"/>
          <w:spacing w:val="1"/>
          <w:sz w:val="24"/>
          <w:szCs w:val="24"/>
        </w:rPr>
        <w:t>u</w:t>
      </w:r>
      <w:r>
        <w:rPr>
          <w:rFonts w:ascii="Arial" w:hAnsi="Arial" w:cs="Arial"/>
          <w:spacing w:val="-1"/>
          <w:sz w:val="24"/>
          <w:szCs w:val="24"/>
        </w:rPr>
        <w:t>g</w:t>
      </w:r>
      <w:r>
        <w:rPr>
          <w:rFonts w:ascii="Arial" w:hAnsi="Arial" w:cs="Arial"/>
          <w:spacing w:val="1"/>
          <w:sz w:val="24"/>
          <w:szCs w:val="24"/>
        </w:rPr>
        <w:t>ua</w:t>
      </w:r>
      <w:r>
        <w:rPr>
          <w:rFonts w:ascii="Arial" w:hAnsi="Arial" w:cs="Arial"/>
          <w:sz w:val="24"/>
          <w:szCs w:val="24"/>
        </w:rPr>
        <w:t>li</w:t>
      </w:r>
      <w:r>
        <w:rPr>
          <w:rFonts w:ascii="Arial" w:hAnsi="Arial" w:cs="Arial"/>
          <w:spacing w:val="2"/>
          <w:sz w:val="24"/>
          <w:szCs w:val="24"/>
        </w:rPr>
        <w:t xml:space="preserve"> </w:t>
      </w:r>
      <w:r>
        <w:rPr>
          <w:rFonts w:ascii="Arial" w:hAnsi="Arial" w:cs="Arial"/>
          <w:sz w:val="24"/>
          <w:szCs w:val="24"/>
        </w:rPr>
        <w:t>si</w:t>
      </w:r>
      <w:r>
        <w:rPr>
          <w:rFonts w:ascii="Arial" w:hAnsi="Arial" w:cs="Arial"/>
          <w:spacing w:val="3"/>
          <w:sz w:val="24"/>
          <w:szCs w:val="24"/>
        </w:rPr>
        <w:t xml:space="preserve"> </w:t>
      </w:r>
      <w:r>
        <w:rPr>
          <w:rFonts w:ascii="Arial" w:hAnsi="Arial" w:cs="Arial"/>
          <w:spacing w:val="1"/>
          <w:sz w:val="24"/>
          <w:szCs w:val="24"/>
        </w:rPr>
        <w:t>p</w:t>
      </w:r>
      <w:r>
        <w:rPr>
          <w:rFonts w:ascii="Arial" w:hAnsi="Arial" w:cs="Arial"/>
          <w:sz w:val="24"/>
          <w:szCs w:val="24"/>
        </w:rPr>
        <w:t>ro</w:t>
      </w:r>
      <w:r>
        <w:rPr>
          <w:rFonts w:ascii="Arial" w:hAnsi="Arial" w:cs="Arial"/>
          <w:spacing w:val="-2"/>
          <w:sz w:val="24"/>
          <w:szCs w:val="24"/>
        </w:rPr>
        <w:t>c</w:t>
      </w:r>
      <w:r>
        <w:rPr>
          <w:rFonts w:ascii="Arial" w:hAnsi="Arial" w:cs="Arial"/>
          <w:spacing w:val="1"/>
          <w:sz w:val="24"/>
          <w:szCs w:val="24"/>
        </w:rPr>
        <w:t>ede</w:t>
      </w:r>
      <w:r>
        <w:rPr>
          <w:rFonts w:ascii="Arial" w:hAnsi="Arial" w:cs="Arial"/>
          <w:spacing w:val="-3"/>
          <w:sz w:val="24"/>
          <w:szCs w:val="24"/>
        </w:rPr>
        <w:t>r</w:t>
      </w:r>
      <w:r>
        <w:rPr>
          <w:rFonts w:ascii="Arial" w:hAnsi="Arial" w:cs="Arial"/>
          <w:sz w:val="24"/>
          <w:szCs w:val="24"/>
        </w:rPr>
        <w:t>à</w:t>
      </w:r>
      <w:r>
        <w:rPr>
          <w:rFonts w:ascii="Arial" w:hAnsi="Arial" w:cs="Arial"/>
          <w:spacing w:val="4"/>
          <w:sz w:val="24"/>
          <w:szCs w:val="24"/>
        </w:rPr>
        <w:t xml:space="preserve"> </w:t>
      </w:r>
      <w:r>
        <w:rPr>
          <w:rFonts w:ascii="Arial" w:hAnsi="Arial" w:cs="Arial"/>
          <w:sz w:val="24"/>
          <w:szCs w:val="24"/>
        </w:rPr>
        <w:t>i</w:t>
      </w:r>
      <w:r>
        <w:rPr>
          <w:rFonts w:ascii="Arial" w:hAnsi="Arial" w:cs="Arial"/>
          <w:spacing w:val="-1"/>
          <w:sz w:val="24"/>
          <w:szCs w:val="24"/>
        </w:rPr>
        <w:t>m</w:t>
      </w:r>
      <w:r>
        <w:rPr>
          <w:rFonts w:ascii="Arial" w:hAnsi="Arial" w:cs="Arial"/>
          <w:spacing w:val="1"/>
          <w:sz w:val="24"/>
          <w:szCs w:val="24"/>
        </w:rPr>
        <w:t>med</w:t>
      </w:r>
      <w:r>
        <w:rPr>
          <w:rFonts w:ascii="Arial" w:hAnsi="Arial" w:cs="Arial"/>
          <w:spacing w:val="-3"/>
          <w:sz w:val="24"/>
          <w:szCs w:val="24"/>
        </w:rPr>
        <w:t>i</w:t>
      </w:r>
      <w:r>
        <w:rPr>
          <w:rFonts w:ascii="Arial" w:hAnsi="Arial" w:cs="Arial"/>
          <w:spacing w:val="1"/>
          <w:sz w:val="24"/>
          <w:szCs w:val="24"/>
        </w:rPr>
        <w:t>a</w:t>
      </w:r>
      <w:r>
        <w:rPr>
          <w:rFonts w:ascii="Arial" w:hAnsi="Arial" w:cs="Arial"/>
          <w:sz w:val="24"/>
          <w:szCs w:val="24"/>
        </w:rPr>
        <w:t>t</w:t>
      </w:r>
      <w:r>
        <w:rPr>
          <w:rFonts w:ascii="Arial" w:hAnsi="Arial" w:cs="Arial"/>
          <w:spacing w:val="-1"/>
          <w:sz w:val="24"/>
          <w:szCs w:val="24"/>
        </w:rPr>
        <w:t>a</w:t>
      </w:r>
      <w:r>
        <w:rPr>
          <w:rFonts w:ascii="Arial" w:hAnsi="Arial" w:cs="Arial"/>
          <w:spacing w:val="1"/>
          <w:sz w:val="24"/>
          <w:szCs w:val="24"/>
        </w:rPr>
        <w:t>m</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te</w:t>
      </w:r>
      <w:r>
        <w:rPr>
          <w:rFonts w:ascii="Arial" w:hAnsi="Arial" w:cs="Arial"/>
          <w:spacing w:val="2"/>
          <w:sz w:val="24"/>
          <w:szCs w:val="24"/>
        </w:rPr>
        <w:t xml:space="preserve"> </w:t>
      </w:r>
      <w:r>
        <w:rPr>
          <w:rFonts w:ascii="Arial" w:hAnsi="Arial" w:cs="Arial"/>
          <w:spacing w:val="-1"/>
          <w:sz w:val="24"/>
          <w:szCs w:val="24"/>
        </w:rPr>
        <w:t>e</w:t>
      </w:r>
      <w:r>
        <w:rPr>
          <w:rFonts w:ascii="Arial" w:hAnsi="Arial" w:cs="Arial"/>
          <w:sz w:val="24"/>
          <w:szCs w:val="24"/>
        </w:rPr>
        <w:t>d</w:t>
      </w:r>
      <w:r>
        <w:rPr>
          <w:rFonts w:ascii="Arial" w:hAnsi="Arial" w:cs="Arial"/>
          <w:spacing w:val="4"/>
          <w:sz w:val="24"/>
          <w:szCs w:val="24"/>
        </w:rPr>
        <w:t xml:space="preserve"> </w:t>
      </w:r>
      <w:r>
        <w:rPr>
          <w:rFonts w:ascii="Arial" w:hAnsi="Arial" w:cs="Arial"/>
          <w:spacing w:val="1"/>
          <w:sz w:val="24"/>
          <w:szCs w:val="24"/>
        </w:rPr>
        <w:t>e</w:t>
      </w:r>
      <w:r>
        <w:rPr>
          <w:rFonts w:ascii="Arial" w:hAnsi="Arial" w:cs="Arial"/>
          <w:sz w:val="24"/>
          <w:szCs w:val="24"/>
        </w:rPr>
        <w:t>sclusi</w:t>
      </w:r>
      <w:r>
        <w:rPr>
          <w:rFonts w:ascii="Arial" w:hAnsi="Arial" w:cs="Arial"/>
          <w:spacing w:val="-2"/>
          <w:sz w:val="24"/>
          <w:szCs w:val="24"/>
        </w:rPr>
        <w:t>v</w:t>
      </w:r>
      <w:r>
        <w:rPr>
          <w:rFonts w:ascii="Arial" w:hAnsi="Arial" w:cs="Arial"/>
          <w:spacing w:val="1"/>
          <w:sz w:val="24"/>
          <w:szCs w:val="24"/>
        </w:rPr>
        <w:t>am</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te</w:t>
      </w:r>
      <w:r>
        <w:rPr>
          <w:rFonts w:ascii="Arial" w:hAnsi="Arial" w:cs="Arial"/>
          <w:spacing w:val="2"/>
          <w:sz w:val="24"/>
          <w:szCs w:val="24"/>
        </w:rPr>
        <w:t xml:space="preserve"> </w:t>
      </w:r>
      <w:r>
        <w:rPr>
          <w:rFonts w:ascii="Arial" w:hAnsi="Arial" w:cs="Arial"/>
          <w:spacing w:val="1"/>
          <w:sz w:val="24"/>
          <w:szCs w:val="24"/>
        </w:rPr>
        <w:t>pe</w:t>
      </w:r>
      <w:r>
        <w:rPr>
          <w:rFonts w:ascii="Arial" w:hAnsi="Arial" w:cs="Arial"/>
          <w:sz w:val="24"/>
          <w:szCs w:val="24"/>
        </w:rPr>
        <w:t>r s</w:t>
      </w:r>
      <w:r>
        <w:rPr>
          <w:rFonts w:ascii="Arial" w:hAnsi="Arial" w:cs="Arial"/>
          <w:spacing w:val="1"/>
          <w:sz w:val="24"/>
          <w:szCs w:val="24"/>
        </w:rPr>
        <w:t>o</w:t>
      </w:r>
      <w:r>
        <w:rPr>
          <w:rFonts w:ascii="Arial" w:hAnsi="Arial" w:cs="Arial"/>
          <w:sz w:val="24"/>
          <w:szCs w:val="24"/>
        </w:rPr>
        <w:t>rte</w:t>
      </w:r>
      <w:r>
        <w:rPr>
          <w:rFonts w:ascii="Arial" w:hAnsi="Arial" w:cs="Arial"/>
          <w:spacing w:val="-1"/>
          <w:sz w:val="24"/>
          <w:szCs w:val="24"/>
        </w:rPr>
        <w:t>gg</w:t>
      </w:r>
      <w:r>
        <w:rPr>
          <w:rFonts w:ascii="Arial" w:hAnsi="Arial" w:cs="Arial"/>
          <w:sz w:val="24"/>
          <w:szCs w:val="24"/>
        </w:rPr>
        <w:t>io</w:t>
      </w:r>
      <w:r>
        <w:rPr>
          <w:rFonts w:ascii="Arial" w:hAnsi="Arial" w:cs="Arial"/>
          <w:spacing w:val="1"/>
          <w:sz w:val="24"/>
          <w:szCs w:val="24"/>
        </w:rPr>
        <w:t xml:space="preserve"> a</w:t>
      </w:r>
      <w:r>
        <w:rPr>
          <w:rFonts w:ascii="Arial" w:hAnsi="Arial" w:cs="Arial"/>
          <w:sz w:val="24"/>
          <w:szCs w:val="24"/>
        </w:rPr>
        <w:t>d</w:t>
      </w:r>
      <w:r>
        <w:rPr>
          <w:rFonts w:ascii="Arial" w:hAnsi="Arial" w:cs="Arial"/>
          <w:spacing w:val="1"/>
          <w:sz w:val="24"/>
          <w:szCs w:val="24"/>
        </w:rPr>
        <w:t xml:space="preserve"> </w:t>
      </w:r>
      <w:r>
        <w:rPr>
          <w:rFonts w:ascii="Arial" w:hAnsi="Arial" w:cs="Arial"/>
          <w:sz w:val="24"/>
          <w:szCs w:val="24"/>
        </w:rPr>
        <w:t>i</w:t>
      </w:r>
      <w:r>
        <w:rPr>
          <w:rFonts w:ascii="Arial" w:hAnsi="Arial" w:cs="Arial"/>
          <w:spacing w:val="1"/>
          <w:sz w:val="24"/>
          <w:szCs w:val="24"/>
        </w:rPr>
        <w:t>nd</w:t>
      </w:r>
      <w:r>
        <w:rPr>
          <w:rFonts w:ascii="Arial" w:hAnsi="Arial" w:cs="Arial"/>
          <w:sz w:val="24"/>
          <w:szCs w:val="24"/>
        </w:rPr>
        <w:t>i</w:t>
      </w:r>
      <w:r>
        <w:rPr>
          <w:rFonts w:ascii="Arial" w:hAnsi="Arial" w:cs="Arial"/>
          <w:spacing w:val="-3"/>
          <w:sz w:val="24"/>
          <w:szCs w:val="24"/>
        </w:rPr>
        <w:t>v</w:t>
      </w:r>
      <w:r>
        <w:rPr>
          <w:rFonts w:ascii="Arial" w:hAnsi="Arial" w:cs="Arial"/>
          <w:sz w:val="24"/>
          <w:szCs w:val="24"/>
        </w:rPr>
        <w:t>id</w:t>
      </w:r>
      <w:r>
        <w:rPr>
          <w:rFonts w:ascii="Arial" w:hAnsi="Arial" w:cs="Arial"/>
          <w:spacing w:val="1"/>
          <w:sz w:val="24"/>
          <w:szCs w:val="24"/>
        </w:rPr>
        <w:t>ua</w:t>
      </w:r>
      <w:r>
        <w:rPr>
          <w:rFonts w:ascii="Arial" w:hAnsi="Arial" w:cs="Arial"/>
          <w:spacing w:val="-3"/>
          <w:sz w:val="24"/>
          <w:szCs w:val="24"/>
        </w:rPr>
        <w:t>r</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 xml:space="preserve">il </w:t>
      </w:r>
      <w:r>
        <w:rPr>
          <w:rFonts w:ascii="Arial" w:hAnsi="Arial" w:cs="Arial"/>
          <w:spacing w:val="-2"/>
          <w:sz w:val="24"/>
          <w:szCs w:val="24"/>
        </w:rPr>
        <w:t>v</w:t>
      </w:r>
      <w:r>
        <w:rPr>
          <w:rFonts w:ascii="Arial" w:hAnsi="Arial" w:cs="Arial"/>
          <w:sz w:val="24"/>
          <w:szCs w:val="24"/>
        </w:rPr>
        <w:t>incit</w:t>
      </w:r>
      <w:r>
        <w:rPr>
          <w:rFonts w:ascii="Arial" w:hAnsi="Arial" w:cs="Arial"/>
          <w:spacing w:val="1"/>
          <w:sz w:val="24"/>
          <w:szCs w:val="24"/>
        </w:rPr>
        <w:t>o</w:t>
      </w:r>
      <w:r>
        <w:rPr>
          <w:rFonts w:ascii="Arial" w:hAnsi="Arial" w:cs="Arial"/>
          <w:sz w:val="24"/>
          <w:szCs w:val="24"/>
        </w:rPr>
        <w:t xml:space="preserve">re </w:t>
      </w:r>
      <w:r>
        <w:rPr>
          <w:rFonts w:ascii="Arial" w:hAnsi="Arial" w:cs="Arial"/>
          <w:spacing w:val="1"/>
          <w:sz w:val="24"/>
          <w:szCs w:val="24"/>
        </w:rPr>
        <w:t>de</w:t>
      </w:r>
      <w:r>
        <w:rPr>
          <w:rFonts w:ascii="Arial" w:hAnsi="Arial" w:cs="Arial"/>
          <w:sz w:val="24"/>
          <w:szCs w:val="24"/>
        </w:rPr>
        <w:t>l</w:t>
      </w:r>
      <w:r>
        <w:rPr>
          <w:rFonts w:ascii="Arial" w:hAnsi="Arial" w:cs="Arial"/>
          <w:spacing w:val="-1"/>
          <w:sz w:val="24"/>
          <w:szCs w:val="24"/>
        </w:rPr>
        <w:t>l</w:t>
      </w:r>
      <w:r>
        <w:rPr>
          <w:rFonts w:ascii="Arial" w:hAnsi="Arial" w:cs="Arial"/>
          <w:sz w:val="24"/>
          <w:szCs w:val="24"/>
        </w:rPr>
        <w:t>a</w:t>
      </w:r>
      <w:r>
        <w:rPr>
          <w:rFonts w:ascii="Arial" w:hAnsi="Arial" w:cs="Arial"/>
          <w:spacing w:val="1"/>
          <w:sz w:val="24"/>
          <w:szCs w:val="24"/>
        </w:rPr>
        <w:t xml:space="preserve"> </w:t>
      </w:r>
      <w:r>
        <w:rPr>
          <w:rFonts w:ascii="Arial" w:hAnsi="Arial" w:cs="Arial"/>
          <w:spacing w:val="-1"/>
          <w:sz w:val="24"/>
          <w:szCs w:val="24"/>
        </w:rPr>
        <w:t>g</w:t>
      </w:r>
      <w:r>
        <w:rPr>
          <w:rFonts w:ascii="Arial" w:hAnsi="Arial" w:cs="Arial"/>
          <w:spacing w:val="1"/>
          <w:sz w:val="24"/>
          <w:szCs w:val="24"/>
        </w:rPr>
        <w:t>a</w:t>
      </w:r>
      <w:r>
        <w:rPr>
          <w:rFonts w:ascii="Arial" w:hAnsi="Arial" w:cs="Arial"/>
          <w:sz w:val="24"/>
          <w:szCs w:val="24"/>
        </w:rPr>
        <w:t>ra.</w:t>
      </w:r>
    </w:p>
    <w:p w:rsidR="00243395" w:rsidRDefault="00243395" w:rsidP="00B06B5F">
      <w:pPr>
        <w:widowControl w:val="0"/>
        <w:autoSpaceDE w:val="0"/>
        <w:autoSpaceDN w:val="0"/>
        <w:adjustRightInd w:val="0"/>
        <w:spacing w:after="0" w:line="240" w:lineRule="auto"/>
        <w:ind w:left="533" w:right="482"/>
        <w:jc w:val="both"/>
        <w:rPr>
          <w:rFonts w:ascii="Arial" w:hAnsi="Arial" w:cs="Arial"/>
          <w:b/>
          <w:bCs/>
          <w:spacing w:val="1"/>
          <w:sz w:val="24"/>
          <w:szCs w:val="24"/>
        </w:rPr>
      </w:pPr>
    </w:p>
    <w:p w:rsidR="00243395" w:rsidRDefault="00243395" w:rsidP="00B06B5F">
      <w:pPr>
        <w:widowControl w:val="0"/>
        <w:autoSpaceDE w:val="0"/>
        <w:autoSpaceDN w:val="0"/>
        <w:adjustRightInd w:val="0"/>
        <w:spacing w:after="0" w:line="240" w:lineRule="auto"/>
        <w:ind w:left="533" w:right="482"/>
        <w:jc w:val="both"/>
        <w:rPr>
          <w:rFonts w:ascii="Arial" w:hAnsi="Arial" w:cs="Arial"/>
          <w:b/>
          <w:bCs/>
          <w:sz w:val="24"/>
          <w:szCs w:val="24"/>
        </w:rPr>
      </w:pPr>
      <w:r>
        <w:rPr>
          <w:rFonts w:ascii="Arial" w:hAnsi="Arial" w:cs="Arial"/>
          <w:b/>
          <w:bCs/>
          <w:spacing w:val="1"/>
          <w:sz w:val="24"/>
          <w:szCs w:val="24"/>
        </w:rPr>
        <w:t>16</w:t>
      </w:r>
      <w:r>
        <w:rPr>
          <w:rFonts w:ascii="Arial" w:hAnsi="Arial" w:cs="Arial"/>
          <w:b/>
          <w:bCs/>
          <w:sz w:val="24"/>
          <w:szCs w:val="24"/>
        </w:rPr>
        <w:t>.9</w:t>
      </w:r>
    </w:p>
    <w:p w:rsidR="00243395" w:rsidRDefault="00243395" w:rsidP="00B06B5F">
      <w:pPr>
        <w:tabs>
          <w:tab w:val="left" w:pos="567"/>
        </w:tabs>
        <w:autoSpaceDE w:val="0"/>
        <w:autoSpaceDN w:val="0"/>
        <w:adjustRightInd w:val="0"/>
        <w:spacing w:after="0" w:line="240" w:lineRule="auto"/>
        <w:ind w:left="567" w:right="352"/>
        <w:jc w:val="both"/>
        <w:rPr>
          <w:rFonts w:ascii="Arial" w:hAnsi="Arial" w:cs="Arial"/>
          <w:sz w:val="24"/>
          <w:szCs w:val="24"/>
        </w:rPr>
      </w:pPr>
      <w:r w:rsidRPr="00CE46D6">
        <w:rPr>
          <w:rFonts w:ascii="Arial" w:hAnsi="Arial" w:cs="Arial"/>
          <w:spacing w:val="1"/>
          <w:sz w:val="24"/>
          <w:szCs w:val="24"/>
        </w:rPr>
        <w:t>l’aggiudicatario deve prestare la garanzia fidejussoria definitiva nella misura e nei</w:t>
      </w:r>
      <w:r>
        <w:rPr>
          <w:rFonts w:ascii="Arial" w:hAnsi="Arial" w:cs="Arial"/>
          <w:spacing w:val="1"/>
          <w:sz w:val="24"/>
          <w:szCs w:val="24"/>
        </w:rPr>
        <w:t xml:space="preserve"> </w:t>
      </w:r>
      <w:r w:rsidRPr="00CE46D6">
        <w:rPr>
          <w:rFonts w:ascii="Arial" w:hAnsi="Arial" w:cs="Arial"/>
          <w:spacing w:val="1"/>
          <w:sz w:val="24"/>
          <w:szCs w:val="24"/>
        </w:rPr>
        <w:t>modi previsti dall’art. 113 D.Lgs 163/2006 e s.m.i. ed all’art. 125 del “Regolamento”relativo alla copertura</w:t>
      </w:r>
      <w:r>
        <w:rPr>
          <w:rFonts w:ascii="Arial" w:hAnsi="Arial" w:cs="Arial"/>
          <w:spacing w:val="1"/>
          <w:sz w:val="24"/>
          <w:szCs w:val="24"/>
        </w:rPr>
        <w:t xml:space="preserve"> </w:t>
      </w:r>
      <w:r w:rsidRPr="00CE46D6">
        <w:rPr>
          <w:rFonts w:ascii="Arial" w:hAnsi="Arial" w:cs="Arial"/>
          <w:spacing w:val="1"/>
          <w:sz w:val="24"/>
          <w:szCs w:val="24"/>
        </w:rPr>
        <w:t>dei seguenti rischi: danneggiamento o della distruzione totale o parziale di impianti ed</w:t>
      </w:r>
      <w:r>
        <w:rPr>
          <w:rFonts w:ascii="Arial" w:hAnsi="Arial" w:cs="Arial"/>
          <w:spacing w:val="1"/>
          <w:sz w:val="24"/>
          <w:szCs w:val="24"/>
        </w:rPr>
        <w:t xml:space="preserve"> </w:t>
      </w:r>
      <w:r w:rsidRPr="00CE46D6">
        <w:rPr>
          <w:rFonts w:ascii="Arial" w:hAnsi="Arial" w:cs="Arial"/>
          <w:spacing w:val="1"/>
          <w:sz w:val="24"/>
          <w:szCs w:val="24"/>
        </w:rPr>
        <w:t>opere, anche preesistenti durante l’esecuzione dei lavori con un massimale pari ad €500.000,00 e con responsabilità civile per danni causati a terzi (RCT) con un massimale</w:t>
      </w:r>
      <w:r>
        <w:rPr>
          <w:rFonts w:ascii="Arial" w:hAnsi="Arial" w:cs="Arial"/>
          <w:spacing w:val="1"/>
          <w:sz w:val="24"/>
          <w:szCs w:val="24"/>
        </w:rPr>
        <w:t xml:space="preserve"> </w:t>
      </w:r>
      <w:r w:rsidRPr="00CE46D6">
        <w:rPr>
          <w:rFonts w:ascii="Arial" w:hAnsi="Arial" w:cs="Arial"/>
          <w:spacing w:val="1"/>
          <w:sz w:val="24"/>
          <w:szCs w:val="24"/>
        </w:rPr>
        <w:t>pari ad € 500.000,00-</w:t>
      </w:r>
      <w:r>
        <w:rPr>
          <w:rFonts w:ascii="Arial" w:hAnsi="Arial" w:cs="Arial"/>
          <w:b/>
          <w:bCs/>
          <w:spacing w:val="39"/>
          <w:sz w:val="24"/>
          <w:szCs w:val="24"/>
        </w:rPr>
        <w:t xml:space="preserve"> </w:t>
      </w:r>
      <w:r>
        <w:rPr>
          <w:rFonts w:ascii="Arial" w:hAnsi="Arial" w:cs="Arial"/>
          <w:spacing w:val="1"/>
          <w:sz w:val="24"/>
          <w:szCs w:val="24"/>
        </w:rPr>
        <w:t xml:space="preserve"> </w:t>
      </w:r>
    </w:p>
    <w:p w:rsidR="00243395" w:rsidRDefault="00243395" w:rsidP="00B06B5F">
      <w:pPr>
        <w:widowControl w:val="0"/>
        <w:autoSpaceDE w:val="0"/>
        <w:autoSpaceDN w:val="0"/>
        <w:adjustRightInd w:val="0"/>
        <w:spacing w:after="0" w:line="240" w:lineRule="auto"/>
        <w:ind w:left="533" w:right="476"/>
        <w:jc w:val="both"/>
        <w:rPr>
          <w:rFonts w:ascii="Arial" w:hAnsi="Arial" w:cs="Arial"/>
          <w:b/>
          <w:bCs/>
          <w:spacing w:val="1"/>
          <w:sz w:val="24"/>
          <w:szCs w:val="24"/>
        </w:rPr>
      </w:pPr>
    </w:p>
    <w:p w:rsidR="00243395" w:rsidRDefault="00243395" w:rsidP="00B06B5F">
      <w:pPr>
        <w:widowControl w:val="0"/>
        <w:autoSpaceDE w:val="0"/>
        <w:autoSpaceDN w:val="0"/>
        <w:adjustRightInd w:val="0"/>
        <w:spacing w:after="0" w:line="240" w:lineRule="auto"/>
        <w:ind w:left="533" w:right="476"/>
        <w:jc w:val="both"/>
        <w:rPr>
          <w:rFonts w:ascii="Arial" w:hAnsi="Arial" w:cs="Arial"/>
          <w:sz w:val="24"/>
          <w:szCs w:val="24"/>
        </w:rPr>
      </w:pPr>
      <w:r>
        <w:rPr>
          <w:rFonts w:ascii="Arial" w:hAnsi="Arial" w:cs="Arial"/>
          <w:b/>
          <w:bCs/>
          <w:spacing w:val="1"/>
          <w:sz w:val="24"/>
          <w:szCs w:val="24"/>
        </w:rPr>
        <w:t>16</w:t>
      </w:r>
      <w:r>
        <w:rPr>
          <w:rFonts w:ascii="Arial" w:hAnsi="Arial" w:cs="Arial"/>
          <w:b/>
          <w:bCs/>
          <w:sz w:val="24"/>
          <w:szCs w:val="24"/>
        </w:rPr>
        <w:t>.</w:t>
      </w:r>
      <w:r>
        <w:rPr>
          <w:rFonts w:ascii="Arial" w:hAnsi="Arial" w:cs="Arial"/>
          <w:b/>
          <w:bCs/>
          <w:spacing w:val="-1"/>
          <w:sz w:val="24"/>
          <w:szCs w:val="24"/>
        </w:rPr>
        <w:t>1</w:t>
      </w:r>
      <w:r>
        <w:rPr>
          <w:rFonts w:ascii="Arial" w:hAnsi="Arial" w:cs="Arial"/>
          <w:b/>
          <w:bCs/>
          <w:sz w:val="24"/>
          <w:szCs w:val="24"/>
        </w:rPr>
        <w:t>0</w:t>
      </w:r>
      <w:r>
        <w:rPr>
          <w:rFonts w:ascii="Arial" w:hAnsi="Arial" w:cs="Arial"/>
          <w:b/>
          <w:bCs/>
          <w:spacing w:val="3"/>
          <w:sz w:val="24"/>
          <w:szCs w:val="24"/>
        </w:rPr>
        <w:t xml:space="preserve"> </w:t>
      </w:r>
      <w:r>
        <w:rPr>
          <w:rFonts w:ascii="Arial" w:hAnsi="Arial" w:cs="Arial"/>
          <w:spacing w:val="1"/>
          <w:sz w:val="24"/>
          <w:szCs w:val="24"/>
        </w:rPr>
        <w:t>L</w:t>
      </w:r>
      <w:r>
        <w:rPr>
          <w:rFonts w:ascii="Arial" w:hAnsi="Arial" w:cs="Arial"/>
          <w:sz w:val="24"/>
          <w:szCs w:val="24"/>
        </w:rPr>
        <w:t>’a</w:t>
      </w:r>
      <w:r>
        <w:rPr>
          <w:rFonts w:ascii="Arial" w:hAnsi="Arial" w:cs="Arial"/>
          <w:spacing w:val="-1"/>
          <w:sz w:val="24"/>
          <w:szCs w:val="24"/>
        </w:rPr>
        <w:t>gg</w:t>
      </w:r>
      <w:r>
        <w:rPr>
          <w:rFonts w:ascii="Arial" w:hAnsi="Arial" w:cs="Arial"/>
          <w:sz w:val="24"/>
          <w:szCs w:val="24"/>
        </w:rPr>
        <w:t>iu</w:t>
      </w:r>
      <w:r>
        <w:rPr>
          <w:rFonts w:ascii="Arial" w:hAnsi="Arial" w:cs="Arial"/>
          <w:spacing w:val="1"/>
          <w:sz w:val="24"/>
          <w:szCs w:val="24"/>
        </w:rPr>
        <w:t>d</w:t>
      </w:r>
      <w:r>
        <w:rPr>
          <w:rFonts w:ascii="Arial" w:hAnsi="Arial" w:cs="Arial"/>
          <w:sz w:val="24"/>
          <w:szCs w:val="24"/>
        </w:rPr>
        <w:t>ica</w:t>
      </w:r>
      <w:r>
        <w:rPr>
          <w:rFonts w:ascii="Arial" w:hAnsi="Arial" w:cs="Arial"/>
          <w:spacing w:val="1"/>
          <w:sz w:val="24"/>
          <w:szCs w:val="24"/>
        </w:rPr>
        <w:t>ta</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o</w:t>
      </w:r>
      <w:r>
        <w:rPr>
          <w:rFonts w:ascii="Arial" w:hAnsi="Arial" w:cs="Arial"/>
          <w:sz w:val="24"/>
          <w:szCs w:val="24"/>
        </w:rPr>
        <w:t>,</w:t>
      </w:r>
      <w:r>
        <w:rPr>
          <w:rFonts w:ascii="Arial" w:hAnsi="Arial" w:cs="Arial"/>
          <w:spacing w:val="-2"/>
          <w:sz w:val="24"/>
          <w:szCs w:val="24"/>
        </w:rPr>
        <w:t xml:space="preserve"> </w:t>
      </w:r>
      <w:r>
        <w:rPr>
          <w:rFonts w:ascii="Arial" w:hAnsi="Arial" w:cs="Arial"/>
          <w:spacing w:val="1"/>
          <w:sz w:val="24"/>
          <w:szCs w:val="24"/>
        </w:rPr>
        <w:t>a</w:t>
      </w:r>
      <w:r>
        <w:rPr>
          <w:rFonts w:ascii="Arial" w:hAnsi="Arial" w:cs="Arial"/>
          <w:sz w:val="24"/>
          <w:szCs w:val="24"/>
        </w:rPr>
        <w:t>i s</w:t>
      </w:r>
      <w:r>
        <w:rPr>
          <w:rFonts w:ascii="Arial" w:hAnsi="Arial" w:cs="Arial"/>
          <w:spacing w:val="1"/>
          <w:sz w:val="24"/>
          <w:szCs w:val="24"/>
        </w:rPr>
        <w:t>en</w:t>
      </w:r>
      <w:r>
        <w:rPr>
          <w:rFonts w:ascii="Arial" w:hAnsi="Arial" w:cs="Arial"/>
          <w:sz w:val="24"/>
          <w:szCs w:val="24"/>
        </w:rPr>
        <w:t xml:space="preserve">si </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l</w:t>
      </w:r>
      <w:r>
        <w:rPr>
          <w:rFonts w:ascii="Arial" w:hAnsi="Arial" w:cs="Arial"/>
          <w:spacing w:val="-1"/>
          <w:sz w:val="24"/>
          <w:szCs w:val="24"/>
        </w:rPr>
        <w:t>l</w:t>
      </w:r>
      <w:r>
        <w:rPr>
          <w:rFonts w:ascii="Arial" w:hAnsi="Arial" w:cs="Arial"/>
          <w:sz w:val="24"/>
          <w:szCs w:val="24"/>
        </w:rPr>
        <w:t>’</w:t>
      </w:r>
      <w:r>
        <w:rPr>
          <w:rFonts w:ascii="Arial" w:hAnsi="Arial" w:cs="Arial"/>
          <w:spacing w:val="3"/>
          <w:sz w:val="24"/>
          <w:szCs w:val="24"/>
        </w:rPr>
        <w:t>a</w:t>
      </w:r>
      <w:r>
        <w:rPr>
          <w:rFonts w:ascii="Arial" w:hAnsi="Arial" w:cs="Arial"/>
          <w:sz w:val="24"/>
          <w:szCs w:val="24"/>
        </w:rPr>
        <w:t xml:space="preserve">rt. </w:t>
      </w:r>
      <w:r>
        <w:rPr>
          <w:rFonts w:ascii="Arial" w:hAnsi="Arial" w:cs="Arial"/>
          <w:spacing w:val="1"/>
          <w:sz w:val="24"/>
          <w:szCs w:val="24"/>
        </w:rPr>
        <w:t>3</w:t>
      </w:r>
      <w:r>
        <w:rPr>
          <w:rFonts w:ascii="Arial" w:hAnsi="Arial" w:cs="Arial"/>
          <w:sz w:val="24"/>
          <w:szCs w:val="24"/>
        </w:rPr>
        <w:t>4</w:t>
      </w:r>
      <w:r>
        <w:rPr>
          <w:rFonts w:ascii="Arial" w:hAnsi="Arial" w:cs="Arial"/>
          <w:spacing w:val="1"/>
          <w:sz w:val="24"/>
          <w:szCs w:val="24"/>
        </w:rPr>
        <w:t xml:space="preserve"> </w:t>
      </w:r>
      <w:r>
        <w:rPr>
          <w:rFonts w:ascii="Arial" w:hAnsi="Arial" w:cs="Arial"/>
          <w:spacing w:val="-2"/>
          <w:sz w:val="24"/>
          <w:szCs w:val="24"/>
        </w:rPr>
        <w:t>c</w:t>
      </w:r>
      <w:r>
        <w:rPr>
          <w:rFonts w:ascii="Arial" w:hAnsi="Arial" w:cs="Arial"/>
          <w:spacing w:val="-1"/>
          <w:sz w:val="24"/>
          <w:szCs w:val="24"/>
        </w:rPr>
        <w:t>o</w:t>
      </w:r>
      <w:r>
        <w:rPr>
          <w:rFonts w:ascii="Arial" w:hAnsi="Arial" w:cs="Arial"/>
          <w:spacing w:val="1"/>
          <w:sz w:val="24"/>
          <w:szCs w:val="24"/>
        </w:rPr>
        <w:t>m</w:t>
      </w:r>
      <w:r>
        <w:rPr>
          <w:rFonts w:ascii="Arial" w:hAnsi="Arial" w:cs="Arial"/>
          <w:spacing w:val="-1"/>
          <w:sz w:val="24"/>
          <w:szCs w:val="24"/>
        </w:rPr>
        <w:t>m</w:t>
      </w:r>
      <w:r>
        <w:rPr>
          <w:rFonts w:ascii="Arial" w:hAnsi="Arial" w:cs="Arial"/>
          <w:sz w:val="24"/>
          <w:szCs w:val="24"/>
        </w:rPr>
        <w:t>a</w:t>
      </w:r>
      <w:r>
        <w:rPr>
          <w:rFonts w:ascii="Arial" w:hAnsi="Arial" w:cs="Arial"/>
          <w:spacing w:val="1"/>
          <w:sz w:val="24"/>
          <w:szCs w:val="24"/>
        </w:rPr>
        <w:t xml:space="preserve"> </w:t>
      </w:r>
      <w:r>
        <w:rPr>
          <w:rFonts w:ascii="Arial" w:hAnsi="Arial" w:cs="Arial"/>
          <w:spacing w:val="-1"/>
          <w:sz w:val="24"/>
          <w:szCs w:val="24"/>
        </w:rPr>
        <w:t>3</w:t>
      </w:r>
      <w:r>
        <w:rPr>
          <w:rFonts w:ascii="Arial" w:hAnsi="Arial" w:cs="Arial"/>
          <w:sz w:val="24"/>
          <w:szCs w:val="24"/>
        </w:rPr>
        <w:t>5</w:t>
      </w:r>
      <w:r>
        <w:rPr>
          <w:rFonts w:ascii="Arial" w:hAnsi="Arial" w:cs="Arial"/>
          <w:spacing w:val="1"/>
          <w:sz w:val="24"/>
          <w:szCs w:val="24"/>
        </w:rPr>
        <w:t xml:space="preserve"> de</w:t>
      </w:r>
      <w:r>
        <w:rPr>
          <w:rFonts w:ascii="Arial" w:hAnsi="Arial" w:cs="Arial"/>
          <w:sz w:val="24"/>
          <w:szCs w:val="24"/>
        </w:rPr>
        <w:t>l D</w:t>
      </w:r>
      <w:r>
        <w:rPr>
          <w:rFonts w:ascii="Arial" w:hAnsi="Arial" w:cs="Arial"/>
          <w:spacing w:val="-2"/>
          <w:sz w:val="24"/>
          <w:szCs w:val="24"/>
        </w:rPr>
        <w:t>.</w:t>
      </w:r>
      <w:r>
        <w:rPr>
          <w:rFonts w:ascii="Arial" w:hAnsi="Arial" w:cs="Arial"/>
          <w:spacing w:val="1"/>
          <w:sz w:val="24"/>
          <w:szCs w:val="24"/>
        </w:rPr>
        <w:t>L</w:t>
      </w:r>
      <w:r>
        <w:rPr>
          <w:rFonts w:ascii="Arial" w:hAnsi="Arial" w:cs="Arial"/>
          <w:sz w:val="24"/>
          <w:szCs w:val="24"/>
        </w:rPr>
        <w:t>.</w:t>
      </w:r>
      <w:r>
        <w:rPr>
          <w:rFonts w:ascii="Arial" w:hAnsi="Arial" w:cs="Arial"/>
          <w:spacing w:val="1"/>
          <w:sz w:val="24"/>
          <w:szCs w:val="24"/>
        </w:rPr>
        <w:t xml:space="preserve"> n</w:t>
      </w:r>
      <w:r>
        <w:rPr>
          <w:rFonts w:ascii="Arial" w:hAnsi="Arial" w:cs="Arial"/>
          <w:spacing w:val="-2"/>
          <w:sz w:val="24"/>
          <w:szCs w:val="24"/>
        </w:rPr>
        <w:t>.</w:t>
      </w:r>
      <w:r>
        <w:rPr>
          <w:rFonts w:ascii="Arial" w:hAnsi="Arial" w:cs="Arial"/>
          <w:spacing w:val="1"/>
          <w:sz w:val="24"/>
          <w:szCs w:val="24"/>
        </w:rPr>
        <w:t>1</w:t>
      </w:r>
      <w:r>
        <w:rPr>
          <w:rFonts w:ascii="Arial" w:hAnsi="Arial" w:cs="Arial"/>
          <w:spacing w:val="-1"/>
          <w:sz w:val="24"/>
          <w:szCs w:val="24"/>
        </w:rPr>
        <w:t>79</w:t>
      </w:r>
      <w:r>
        <w:rPr>
          <w:rFonts w:ascii="Arial" w:hAnsi="Arial" w:cs="Arial"/>
          <w:sz w:val="24"/>
          <w:szCs w:val="24"/>
        </w:rPr>
        <w:t>/</w:t>
      </w:r>
      <w:r>
        <w:rPr>
          <w:rFonts w:ascii="Arial" w:hAnsi="Arial" w:cs="Arial"/>
          <w:spacing w:val="1"/>
          <w:sz w:val="24"/>
          <w:szCs w:val="24"/>
        </w:rPr>
        <w:t>20</w:t>
      </w:r>
      <w:r>
        <w:rPr>
          <w:rFonts w:ascii="Arial" w:hAnsi="Arial" w:cs="Arial"/>
          <w:spacing w:val="-1"/>
          <w:sz w:val="24"/>
          <w:szCs w:val="24"/>
        </w:rPr>
        <w:t>1</w:t>
      </w:r>
      <w:r>
        <w:rPr>
          <w:rFonts w:ascii="Arial" w:hAnsi="Arial" w:cs="Arial"/>
          <w:sz w:val="24"/>
          <w:szCs w:val="24"/>
        </w:rPr>
        <w:t>2</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n</w:t>
      </w:r>
      <w:r>
        <w:rPr>
          <w:rFonts w:ascii="Arial" w:hAnsi="Arial" w:cs="Arial"/>
          <w:spacing w:val="-2"/>
          <w:sz w:val="24"/>
          <w:szCs w:val="24"/>
        </w:rPr>
        <w:t>v</w:t>
      </w:r>
      <w:r>
        <w:rPr>
          <w:rFonts w:ascii="Arial" w:hAnsi="Arial" w:cs="Arial"/>
          <w:spacing w:val="1"/>
          <w:sz w:val="24"/>
          <w:szCs w:val="24"/>
        </w:rPr>
        <w:t>e</w:t>
      </w:r>
      <w:r>
        <w:rPr>
          <w:rFonts w:ascii="Arial" w:hAnsi="Arial" w:cs="Arial"/>
          <w:sz w:val="24"/>
          <w:szCs w:val="24"/>
        </w:rPr>
        <w:t>rtito</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z w:val="24"/>
          <w:szCs w:val="24"/>
        </w:rPr>
        <w:t>n</w:t>
      </w:r>
      <w:r>
        <w:rPr>
          <w:rFonts w:ascii="Arial" w:hAnsi="Arial" w:cs="Arial"/>
          <w:spacing w:val="1"/>
          <w:sz w:val="24"/>
          <w:szCs w:val="24"/>
        </w:rPr>
        <w:t xml:space="preserve"> </w:t>
      </w:r>
      <w:r>
        <w:rPr>
          <w:rFonts w:ascii="Arial" w:hAnsi="Arial" w:cs="Arial"/>
          <w:sz w:val="24"/>
          <w:szCs w:val="24"/>
        </w:rPr>
        <w:t xml:space="preserve">la </w:t>
      </w:r>
      <w:r>
        <w:rPr>
          <w:rFonts w:ascii="Arial" w:hAnsi="Arial" w:cs="Arial"/>
          <w:spacing w:val="1"/>
          <w:sz w:val="24"/>
          <w:szCs w:val="24"/>
        </w:rPr>
        <w:t>Le</w:t>
      </w:r>
      <w:r>
        <w:rPr>
          <w:rFonts w:ascii="Arial" w:hAnsi="Arial" w:cs="Arial"/>
          <w:spacing w:val="-1"/>
          <w:sz w:val="24"/>
          <w:szCs w:val="24"/>
        </w:rPr>
        <w:t>gg</w:t>
      </w:r>
      <w:r>
        <w:rPr>
          <w:rFonts w:ascii="Arial" w:hAnsi="Arial" w:cs="Arial"/>
          <w:sz w:val="24"/>
          <w:szCs w:val="24"/>
        </w:rPr>
        <w:t>e</w:t>
      </w:r>
      <w:r>
        <w:rPr>
          <w:rFonts w:ascii="Arial" w:hAnsi="Arial" w:cs="Arial"/>
          <w:spacing w:val="3"/>
          <w:sz w:val="24"/>
          <w:szCs w:val="24"/>
        </w:rPr>
        <w:t xml:space="preserve"> </w:t>
      </w:r>
      <w:r>
        <w:rPr>
          <w:rFonts w:ascii="Arial" w:hAnsi="Arial" w:cs="Arial"/>
          <w:spacing w:val="1"/>
          <w:sz w:val="24"/>
          <w:szCs w:val="24"/>
        </w:rPr>
        <w:t>n</w:t>
      </w:r>
      <w:r>
        <w:rPr>
          <w:rFonts w:ascii="Arial" w:hAnsi="Arial" w:cs="Arial"/>
          <w:sz w:val="24"/>
          <w:szCs w:val="24"/>
        </w:rPr>
        <w:t>.</w:t>
      </w:r>
      <w:r>
        <w:rPr>
          <w:rFonts w:ascii="Arial" w:hAnsi="Arial" w:cs="Arial"/>
          <w:spacing w:val="3"/>
          <w:sz w:val="24"/>
          <w:szCs w:val="24"/>
        </w:rPr>
        <w:t xml:space="preserve"> </w:t>
      </w:r>
      <w:r>
        <w:rPr>
          <w:rFonts w:ascii="Arial" w:hAnsi="Arial" w:cs="Arial"/>
          <w:spacing w:val="-1"/>
          <w:sz w:val="24"/>
          <w:szCs w:val="24"/>
        </w:rPr>
        <w:t>2</w:t>
      </w:r>
      <w:r>
        <w:rPr>
          <w:rFonts w:ascii="Arial" w:hAnsi="Arial" w:cs="Arial"/>
          <w:spacing w:val="1"/>
          <w:sz w:val="24"/>
          <w:szCs w:val="24"/>
        </w:rPr>
        <w:t>2</w:t>
      </w:r>
      <w:r>
        <w:rPr>
          <w:rFonts w:ascii="Arial" w:hAnsi="Arial" w:cs="Arial"/>
          <w:sz w:val="24"/>
          <w:szCs w:val="24"/>
        </w:rPr>
        <w:t xml:space="preserve">1 </w:t>
      </w:r>
      <w:r>
        <w:rPr>
          <w:rFonts w:ascii="Arial" w:hAnsi="Arial" w:cs="Arial"/>
          <w:spacing w:val="1"/>
          <w:sz w:val="24"/>
          <w:szCs w:val="24"/>
        </w:rPr>
        <w:t>de</w:t>
      </w:r>
      <w:r>
        <w:rPr>
          <w:rFonts w:ascii="Arial" w:hAnsi="Arial" w:cs="Arial"/>
          <w:sz w:val="24"/>
          <w:szCs w:val="24"/>
        </w:rPr>
        <w:t>l</w:t>
      </w:r>
      <w:r>
        <w:rPr>
          <w:rFonts w:ascii="Arial" w:hAnsi="Arial" w:cs="Arial"/>
          <w:spacing w:val="2"/>
          <w:sz w:val="24"/>
          <w:szCs w:val="24"/>
        </w:rPr>
        <w:t xml:space="preserve"> </w:t>
      </w:r>
      <w:r>
        <w:rPr>
          <w:rFonts w:ascii="Arial" w:hAnsi="Arial" w:cs="Arial"/>
          <w:spacing w:val="-1"/>
          <w:sz w:val="24"/>
          <w:szCs w:val="24"/>
        </w:rPr>
        <w:t>1</w:t>
      </w:r>
      <w:r>
        <w:rPr>
          <w:rFonts w:ascii="Arial" w:hAnsi="Arial" w:cs="Arial"/>
          <w:spacing w:val="1"/>
          <w:sz w:val="24"/>
          <w:szCs w:val="24"/>
        </w:rPr>
        <w:t>7</w:t>
      </w:r>
      <w:r>
        <w:rPr>
          <w:rFonts w:ascii="Arial" w:hAnsi="Arial" w:cs="Arial"/>
          <w:sz w:val="24"/>
          <w:szCs w:val="24"/>
        </w:rPr>
        <w:t>.</w:t>
      </w:r>
      <w:r>
        <w:rPr>
          <w:rFonts w:ascii="Arial" w:hAnsi="Arial" w:cs="Arial"/>
          <w:spacing w:val="-1"/>
          <w:sz w:val="24"/>
          <w:szCs w:val="24"/>
        </w:rPr>
        <w:t>1</w:t>
      </w:r>
      <w:r>
        <w:rPr>
          <w:rFonts w:ascii="Arial" w:hAnsi="Arial" w:cs="Arial"/>
          <w:spacing w:val="1"/>
          <w:sz w:val="24"/>
          <w:szCs w:val="24"/>
        </w:rPr>
        <w:t>2</w:t>
      </w:r>
      <w:r>
        <w:rPr>
          <w:rFonts w:ascii="Arial" w:hAnsi="Arial" w:cs="Arial"/>
          <w:sz w:val="24"/>
          <w:szCs w:val="24"/>
        </w:rPr>
        <w:t>.</w:t>
      </w:r>
      <w:r>
        <w:rPr>
          <w:rFonts w:ascii="Arial" w:hAnsi="Arial" w:cs="Arial"/>
          <w:spacing w:val="1"/>
          <w:sz w:val="24"/>
          <w:szCs w:val="24"/>
        </w:rPr>
        <w:t>2</w:t>
      </w:r>
      <w:r>
        <w:rPr>
          <w:rFonts w:ascii="Arial" w:hAnsi="Arial" w:cs="Arial"/>
          <w:spacing w:val="-1"/>
          <w:sz w:val="24"/>
          <w:szCs w:val="24"/>
        </w:rPr>
        <w:t>0</w:t>
      </w:r>
      <w:r>
        <w:rPr>
          <w:rFonts w:ascii="Arial" w:hAnsi="Arial" w:cs="Arial"/>
          <w:spacing w:val="1"/>
          <w:sz w:val="24"/>
          <w:szCs w:val="24"/>
        </w:rPr>
        <w:t>1</w:t>
      </w:r>
      <w:r>
        <w:rPr>
          <w:rFonts w:ascii="Arial" w:hAnsi="Arial" w:cs="Arial"/>
          <w:sz w:val="24"/>
          <w:szCs w:val="24"/>
        </w:rPr>
        <w:t xml:space="preserve">2 </w:t>
      </w:r>
      <w:r>
        <w:rPr>
          <w:rFonts w:ascii="Arial" w:hAnsi="Arial" w:cs="Arial"/>
          <w:spacing w:val="1"/>
          <w:sz w:val="24"/>
          <w:szCs w:val="24"/>
        </w:rPr>
        <w:t>do</w:t>
      </w:r>
      <w:r>
        <w:rPr>
          <w:rFonts w:ascii="Arial" w:hAnsi="Arial" w:cs="Arial"/>
          <w:spacing w:val="-2"/>
          <w:sz w:val="24"/>
          <w:szCs w:val="24"/>
        </w:rPr>
        <w:t>v</w:t>
      </w:r>
      <w:r>
        <w:rPr>
          <w:rFonts w:ascii="Arial" w:hAnsi="Arial" w:cs="Arial"/>
          <w:sz w:val="24"/>
          <w:szCs w:val="24"/>
        </w:rPr>
        <w:t>rà</w:t>
      </w:r>
      <w:r>
        <w:rPr>
          <w:rFonts w:ascii="Arial" w:hAnsi="Arial" w:cs="Arial"/>
          <w:spacing w:val="2"/>
          <w:sz w:val="24"/>
          <w:szCs w:val="24"/>
        </w:rPr>
        <w:t xml:space="preserve"> </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mbo</w:t>
      </w:r>
      <w:r>
        <w:rPr>
          <w:rFonts w:ascii="Arial" w:hAnsi="Arial" w:cs="Arial"/>
          <w:sz w:val="24"/>
          <w:szCs w:val="24"/>
        </w:rPr>
        <w:t>rs</w:t>
      </w:r>
      <w:r>
        <w:rPr>
          <w:rFonts w:ascii="Arial" w:hAnsi="Arial" w:cs="Arial"/>
          <w:spacing w:val="-2"/>
          <w:sz w:val="24"/>
          <w:szCs w:val="24"/>
        </w:rPr>
        <w:t>a</w:t>
      </w:r>
      <w:r>
        <w:rPr>
          <w:rFonts w:ascii="Arial" w:hAnsi="Arial" w:cs="Arial"/>
          <w:sz w:val="24"/>
          <w:szCs w:val="24"/>
        </w:rPr>
        <w:t>re</w:t>
      </w:r>
      <w:r>
        <w:rPr>
          <w:rFonts w:ascii="Arial" w:hAnsi="Arial" w:cs="Arial"/>
          <w:spacing w:val="2"/>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pacing w:val="-1"/>
          <w:sz w:val="24"/>
          <w:szCs w:val="24"/>
        </w:rPr>
        <w:t>q</w:t>
      </w:r>
      <w:r>
        <w:rPr>
          <w:rFonts w:ascii="Arial" w:hAnsi="Arial" w:cs="Arial"/>
          <w:spacing w:val="1"/>
          <w:sz w:val="24"/>
          <w:szCs w:val="24"/>
        </w:rPr>
        <w:t>ue</w:t>
      </w:r>
      <w:r>
        <w:rPr>
          <w:rFonts w:ascii="Arial" w:hAnsi="Arial" w:cs="Arial"/>
          <w:sz w:val="24"/>
          <w:szCs w:val="24"/>
        </w:rPr>
        <w:t>s</w:t>
      </w:r>
      <w:r>
        <w:rPr>
          <w:rFonts w:ascii="Arial" w:hAnsi="Arial" w:cs="Arial"/>
          <w:spacing w:val="-2"/>
          <w:sz w:val="24"/>
          <w:szCs w:val="24"/>
        </w:rPr>
        <w:t>t</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S</w:t>
      </w:r>
      <w:r>
        <w:rPr>
          <w:rFonts w:ascii="Arial" w:hAnsi="Arial" w:cs="Arial"/>
          <w:spacing w:val="-2"/>
          <w:sz w:val="24"/>
          <w:szCs w:val="24"/>
        </w:rPr>
        <w:t>t</w:t>
      </w:r>
      <w:r>
        <w:rPr>
          <w:rFonts w:ascii="Arial" w:hAnsi="Arial" w:cs="Arial"/>
          <w:spacing w:val="1"/>
          <w:sz w:val="24"/>
          <w:szCs w:val="24"/>
        </w:rPr>
        <w:t>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e A</w:t>
      </w:r>
      <w:r>
        <w:rPr>
          <w:rFonts w:ascii="Arial" w:hAnsi="Arial" w:cs="Arial"/>
          <w:spacing w:val="1"/>
          <w:sz w:val="24"/>
          <w:szCs w:val="24"/>
        </w:rPr>
        <w:t>ppa</w:t>
      </w:r>
      <w:r>
        <w:rPr>
          <w:rFonts w:ascii="Arial" w:hAnsi="Arial" w:cs="Arial"/>
          <w:sz w:val="24"/>
          <w:szCs w:val="24"/>
        </w:rPr>
        <w:t>l</w:t>
      </w:r>
      <w:r>
        <w:rPr>
          <w:rFonts w:ascii="Arial" w:hAnsi="Arial" w:cs="Arial"/>
          <w:spacing w:val="-2"/>
          <w:sz w:val="24"/>
          <w:szCs w:val="24"/>
        </w:rPr>
        <w:t>t</w:t>
      </w:r>
      <w:r>
        <w:rPr>
          <w:rFonts w:ascii="Arial" w:hAnsi="Arial" w:cs="Arial"/>
          <w:spacing w:val="1"/>
          <w:sz w:val="24"/>
          <w:szCs w:val="24"/>
        </w:rPr>
        <w:t>an</w:t>
      </w:r>
      <w:r>
        <w:rPr>
          <w:rFonts w:ascii="Arial" w:hAnsi="Arial" w:cs="Arial"/>
          <w:spacing w:val="-2"/>
          <w:sz w:val="24"/>
          <w:szCs w:val="24"/>
        </w:rPr>
        <w:t>t</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le</w:t>
      </w:r>
      <w:r>
        <w:rPr>
          <w:rFonts w:ascii="Arial" w:hAnsi="Arial" w:cs="Arial"/>
          <w:spacing w:val="3"/>
          <w:sz w:val="24"/>
          <w:szCs w:val="24"/>
        </w:rPr>
        <w:t xml:space="preserve"> </w:t>
      </w:r>
      <w:r>
        <w:rPr>
          <w:rFonts w:ascii="Arial" w:hAnsi="Arial" w:cs="Arial"/>
          <w:spacing w:val="-2"/>
          <w:sz w:val="24"/>
          <w:szCs w:val="24"/>
        </w:rPr>
        <w:t>s</w:t>
      </w:r>
      <w:r>
        <w:rPr>
          <w:rFonts w:ascii="Arial" w:hAnsi="Arial" w:cs="Arial"/>
          <w:spacing w:val="1"/>
          <w:sz w:val="24"/>
          <w:szCs w:val="24"/>
        </w:rPr>
        <w:t>pe</w:t>
      </w:r>
      <w:r>
        <w:rPr>
          <w:rFonts w:ascii="Arial" w:hAnsi="Arial" w:cs="Arial"/>
          <w:spacing w:val="-2"/>
          <w:sz w:val="24"/>
          <w:szCs w:val="24"/>
        </w:rPr>
        <w:t>s</w:t>
      </w:r>
      <w:r>
        <w:rPr>
          <w:rFonts w:ascii="Arial" w:hAnsi="Arial" w:cs="Arial"/>
          <w:sz w:val="24"/>
          <w:szCs w:val="24"/>
        </w:rPr>
        <w:t>e</w:t>
      </w:r>
      <w:r>
        <w:rPr>
          <w:rFonts w:ascii="Arial" w:hAnsi="Arial" w:cs="Arial"/>
          <w:spacing w:val="3"/>
          <w:sz w:val="24"/>
          <w:szCs w:val="24"/>
        </w:rPr>
        <w:t xml:space="preserve"> </w:t>
      </w:r>
      <w:r>
        <w:rPr>
          <w:rFonts w:ascii="Arial" w:hAnsi="Arial" w:cs="Arial"/>
          <w:spacing w:val="-1"/>
          <w:sz w:val="24"/>
          <w:szCs w:val="24"/>
        </w:rPr>
        <w:t>p</w:t>
      </w:r>
      <w:r>
        <w:rPr>
          <w:rFonts w:ascii="Arial" w:hAnsi="Arial" w:cs="Arial"/>
          <w:spacing w:val="1"/>
          <w:sz w:val="24"/>
          <w:szCs w:val="24"/>
        </w:rPr>
        <w:t>e</w:t>
      </w:r>
      <w:r>
        <w:rPr>
          <w:rFonts w:ascii="Arial" w:hAnsi="Arial" w:cs="Arial"/>
          <w:sz w:val="24"/>
          <w:szCs w:val="24"/>
        </w:rPr>
        <w:t>r la</w:t>
      </w:r>
      <w:r>
        <w:rPr>
          <w:rFonts w:ascii="Arial" w:hAnsi="Arial" w:cs="Arial"/>
          <w:spacing w:val="1"/>
          <w:sz w:val="24"/>
          <w:szCs w:val="24"/>
        </w:rPr>
        <w:t xml:space="preserve"> p</w:t>
      </w:r>
      <w:r>
        <w:rPr>
          <w:rFonts w:ascii="Arial" w:hAnsi="Arial" w:cs="Arial"/>
          <w:spacing w:val="-1"/>
          <w:sz w:val="24"/>
          <w:szCs w:val="24"/>
        </w:rPr>
        <w:t>u</w:t>
      </w:r>
      <w:r>
        <w:rPr>
          <w:rFonts w:ascii="Arial" w:hAnsi="Arial" w:cs="Arial"/>
          <w:spacing w:val="1"/>
          <w:sz w:val="24"/>
          <w:szCs w:val="24"/>
        </w:rPr>
        <w:t>bb</w:t>
      </w:r>
      <w:r>
        <w:rPr>
          <w:rFonts w:ascii="Arial" w:hAnsi="Arial" w:cs="Arial"/>
          <w:sz w:val="24"/>
          <w:szCs w:val="24"/>
        </w:rPr>
        <w:t>l</w:t>
      </w:r>
      <w:r>
        <w:rPr>
          <w:rFonts w:ascii="Arial" w:hAnsi="Arial" w:cs="Arial"/>
          <w:spacing w:val="-1"/>
          <w:sz w:val="24"/>
          <w:szCs w:val="24"/>
        </w:rPr>
        <w:t>i</w:t>
      </w:r>
      <w:r>
        <w:rPr>
          <w:rFonts w:ascii="Arial" w:hAnsi="Arial" w:cs="Arial"/>
          <w:sz w:val="24"/>
          <w:szCs w:val="24"/>
        </w:rPr>
        <w:t>c</w:t>
      </w:r>
      <w:r>
        <w:rPr>
          <w:rFonts w:ascii="Arial" w:hAnsi="Arial" w:cs="Arial"/>
          <w:spacing w:val="1"/>
          <w:sz w:val="24"/>
          <w:szCs w:val="24"/>
        </w:rPr>
        <w:t>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e</w:t>
      </w:r>
      <w:r>
        <w:rPr>
          <w:rFonts w:ascii="Arial" w:hAnsi="Arial" w:cs="Arial"/>
          <w:spacing w:val="1"/>
          <w:sz w:val="24"/>
          <w:szCs w:val="24"/>
        </w:rPr>
        <w:t xml:space="preserve"> </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l</w:t>
      </w:r>
      <w:r>
        <w:rPr>
          <w:rFonts w:ascii="Arial" w:hAnsi="Arial" w:cs="Arial"/>
          <w:spacing w:val="-1"/>
          <w:sz w:val="24"/>
          <w:szCs w:val="24"/>
        </w:rPr>
        <w:t>l</w:t>
      </w:r>
      <w:r>
        <w:rPr>
          <w:rFonts w:ascii="Arial" w:hAnsi="Arial" w:cs="Arial"/>
          <w:sz w:val="24"/>
          <w:szCs w:val="24"/>
        </w:rPr>
        <w:t>’av</w:t>
      </w:r>
      <w:r>
        <w:rPr>
          <w:rFonts w:ascii="Arial" w:hAnsi="Arial" w:cs="Arial"/>
          <w:spacing w:val="-2"/>
          <w:sz w:val="24"/>
          <w:szCs w:val="24"/>
        </w:rPr>
        <w:t>v</w:t>
      </w:r>
      <w:r>
        <w:rPr>
          <w:rFonts w:ascii="Arial" w:hAnsi="Arial" w:cs="Arial"/>
          <w:sz w:val="24"/>
          <w:szCs w:val="24"/>
        </w:rPr>
        <w:t>iso</w:t>
      </w:r>
      <w:r>
        <w:rPr>
          <w:rFonts w:ascii="Arial" w:hAnsi="Arial" w:cs="Arial"/>
          <w:spacing w:val="1"/>
          <w:sz w:val="24"/>
          <w:szCs w:val="24"/>
        </w:rPr>
        <w:t xml:space="preserve"> d</w:t>
      </w:r>
      <w:r>
        <w:rPr>
          <w:rFonts w:ascii="Arial" w:hAnsi="Arial" w:cs="Arial"/>
          <w:sz w:val="24"/>
          <w:szCs w:val="24"/>
        </w:rPr>
        <w:t xml:space="preserve">i </w:t>
      </w:r>
      <w:r>
        <w:rPr>
          <w:rFonts w:ascii="Arial" w:hAnsi="Arial" w:cs="Arial"/>
          <w:spacing w:val="-1"/>
          <w:sz w:val="24"/>
          <w:szCs w:val="24"/>
        </w:rPr>
        <w:t>g</w:t>
      </w:r>
      <w:r>
        <w:rPr>
          <w:rFonts w:ascii="Arial" w:hAnsi="Arial" w:cs="Arial"/>
          <w:spacing w:val="1"/>
          <w:sz w:val="24"/>
          <w:szCs w:val="24"/>
        </w:rPr>
        <w:t>a</w:t>
      </w:r>
      <w:r>
        <w:rPr>
          <w:rFonts w:ascii="Arial" w:hAnsi="Arial" w:cs="Arial"/>
          <w:sz w:val="24"/>
          <w:szCs w:val="24"/>
        </w:rPr>
        <w:t>ra r</w:t>
      </w:r>
      <w:r>
        <w:rPr>
          <w:rFonts w:ascii="Arial" w:hAnsi="Arial" w:cs="Arial"/>
          <w:spacing w:val="1"/>
          <w:sz w:val="24"/>
          <w:szCs w:val="24"/>
        </w:rPr>
        <w:t>e</w:t>
      </w:r>
      <w:r>
        <w:rPr>
          <w:rFonts w:ascii="Arial" w:hAnsi="Arial" w:cs="Arial"/>
          <w:sz w:val="24"/>
          <w:szCs w:val="24"/>
        </w:rPr>
        <w:t>la</w:t>
      </w:r>
      <w:r>
        <w:rPr>
          <w:rFonts w:ascii="Arial" w:hAnsi="Arial" w:cs="Arial"/>
          <w:spacing w:val="1"/>
          <w:sz w:val="24"/>
          <w:szCs w:val="24"/>
        </w:rPr>
        <w:t>t</w:t>
      </w:r>
      <w:r>
        <w:rPr>
          <w:rFonts w:ascii="Arial" w:hAnsi="Arial" w:cs="Arial"/>
          <w:sz w:val="24"/>
          <w:szCs w:val="24"/>
        </w:rPr>
        <w:t>i</w:t>
      </w:r>
      <w:r>
        <w:rPr>
          <w:rFonts w:ascii="Arial" w:hAnsi="Arial" w:cs="Arial"/>
          <w:spacing w:val="-3"/>
          <w:sz w:val="24"/>
          <w:szCs w:val="24"/>
        </w:rPr>
        <w:t>v</w:t>
      </w:r>
      <w:r>
        <w:rPr>
          <w:rFonts w:ascii="Arial" w:hAnsi="Arial" w:cs="Arial"/>
          <w:sz w:val="24"/>
          <w:szCs w:val="24"/>
        </w:rPr>
        <w:t>e</w:t>
      </w:r>
      <w:r>
        <w:rPr>
          <w:rFonts w:ascii="Arial" w:hAnsi="Arial" w:cs="Arial"/>
          <w:spacing w:val="1"/>
          <w:sz w:val="24"/>
          <w:szCs w:val="24"/>
        </w:rPr>
        <w:t xml:space="preserve"> a</w:t>
      </w:r>
      <w:r>
        <w:rPr>
          <w:rFonts w:ascii="Arial" w:hAnsi="Arial" w:cs="Arial"/>
          <w:sz w:val="24"/>
          <w:szCs w:val="24"/>
        </w:rPr>
        <w:t>l</w:t>
      </w:r>
      <w:r>
        <w:rPr>
          <w:rFonts w:ascii="Arial" w:hAnsi="Arial" w:cs="Arial"/>
          <w:spacing w:val="-1"/>
          <w:sz w:val="24"/>
          <w:szCs w:val="24"/>
        </w:rPr>
        <w:t>l</w:t>
      </w:r>
      <w:r>
        <w:rPr>
          <w:rFonts w:ascii="Arial" w:hAnsi="Arial" w:cs="Arial"/>
          <w:sz w:val="24"/>
          <w:szCs w:val="24"/>
        </w:rPr>
        <w:t>a</w:t>
      </w:r>
      <w:r>
        <w:rPr>
          <w:rFonts w:ascii="Arial" w:hAnsi="Arial" w:cs="Arial"/>
          <w:spacing w:val="1"/>
          <w:sz w:val="24"/>
          <w:szCs w:val="24"/>
        </w:rPr>
        <w:t xml:space="preserve"> p</w:t>
      </w:r>
      <w:r>
        <w:rPr>
          <w:rFonts w:ascii="Arial" w:hAnsi="Arial" w:cs="Arial"/>
          <w:sz w:val="24"/>
          <w:szCs w:val="24"/>
        </w:rPr>
        <w:t>res</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 xml:space="preserve">te </w:t>
      </w:r>
      <w:r>
        <w:rPr>
          <w:rFonts w:ascii="Arial" w:hAnsi="Arial" w:cs="Arial"/>
          <w:spacing w:val="1"/>
          <w:sz w:val="24"/>
          <w:szCs w:val="24"/>
        </w:rPr>
        <w:t>p</w:t>
      </w:r>
      <w:r>
        <w:rPr>
          <w:rFonts w:ascii="Arial" w:hAnsi="Arial" w:cs="Arial"/>
          <w:sz w:val="24"/>
          <w:szCs w:val="24"/>
        </w:rPr>
        <w:t>roc</w:t>
      </w:r>
      <w:r>
        <w:rPr>
          <w:rFonts w:ascii="Arial" w:hAnsi="Arial" w:cs="Arial"/>
          <w:spacing w:val="-1"/>
          <w:sz w:val="24"/>
          <w:szCs w:val="24"/>
        </w:rPr>
        <w:t>e</w:t>
      </w:r>
      <w:r>
        <w:rPr>
          <w:rFonts w:ascii="Arial" w:hAnsi="Arial" w:cs="Arial"/>
          <w:spacing w:val="1"/>
          <w:sz w:val="24"/>
          <w:szCs w:val="24"/>
        </w:rPr>
        <w:t>du</w:t>
      </w:r>
      <w:r>
        <w:rPr>
          <w:rFonts w:ascii="Arial" w:hAnsi="Arial" w:cs="Arial"/>
          <w:sz w:val="24"/>
          <w:szCs w:val="24"/>
        </w:rPr>
        <w:t>ra.</w:t>
      </w:r>
    </w:p>
    <w:p w:rsidR="00243395" w:rsidRDefault="00243395" w:rsidP="00B06B5F">
      <w:pPr>
        <w:widowControl w:val="0"/>
        <w:autoSpaceDE w:val="0"/>
        <w:autoSpaceDN w:val="0"/>
        <w:adjustRightInd w:val="0"/>
        <w:spacing w:after="0" w:line="240" w:lineRule="auto"/>
        <w:ind w:left="533" w:right="480"/>
        <w:jc w:val="both"/>
        <w:rPr>
          <w:rFonts w:ascii="Arial" w:hAnsi="Arial" w:cs="Arial"/>
          <w:b/>
          <w:bCs/>
          <w:spacing w:val="1"/>
          <w:sz w:val="24"/>
          <w:szCs w:val="24"/>
        </w:rPr>
      </w:pPr>
    </w:p>
    <w:p w:rsidR="00243395" w:rsidRPr="00CE46D6" w:rsidRDefault="00243395" w:rsidP="00B06B5F">
      <w:pPr>
        <w:widowControl w:val="0"/>
        <w:autoSpaceDE w:val="0"/>
        <w:autoSpaceDN w:val="0"/>
        <w:adjustRightInd w:val="0"/>
        <w:spacing w:after="0" w:line="240" w:lineRule="auto"/>
        <w:ind w:left="533" w:right="480"/>
        <w:jc w:val="both"/>
        <w:rPr>
          <w:rFonts w:ascii="Arial" w:hAnsi="Arial" w:cs="Arial"/>
          <w:spacing w:val="-1"/>
          <w:sz w:val="24"/>
          <w:szCs w:val="24"/>
        </w:rPr>
      </w:pPr>
      <w:r>
        <w:rPr>
          <w:rFonts w:ascii="Arial" w:hAnsi="Arial" w:cs="Arial"/>
          <w:b/>
          <w:bCs/>
          <w:spacing w:val="1"/>
          <w:sz w:val="24"/>
          <w:szCs w:val="24"/>
        </w:rPr>
        <w:t>16</w:t>
      </w:r>
      <w:r>
        <w:rPr>
          <w:rFonts w:ascii="Arial" w:hAnsi="Arial" w:cs="Arial"/>
          <w:b/>
          <w:bCs/>
          <w:sz w:val="24"/>
          <w:szCs w:val="24"/>
        </w:rPr>
        <w:t>.</w:t>
      </w:r>
      <w:r>
        <w:rPr>
          <w:rFonts w:ascii="Arial" w:hAnsi="Arial" w:cs="Arial"/>
          <w:b/>
          <w:bCs/>
          <w:spacing w:val="-1"/>
          <w:sz w:val="24"/>
          <w:szCs w:val="24"/>
        </w:rPr>
        <w:t>1</w:t>
      </w:r>
      <w:r>
        <w:rPr>
          <w:rFonts w:ascii="Arial" w:hAnsi="Arial" w:cs="Arial"/>
          <w:b/>
          <w:bCs/>
          <w:sz w:val="24"/>
          <w:szCs w:val="24"/>
        </w:rPr>
        <w:t>1</w:t>
      </w:r>
      <w:r>
        <w:rPr>
          <w:rFonts w:ascii="Arial" w:hAnsi="Arial" w:cs="Arial"/>
          <w:b/>
          <w:bCs/>
          <w:spacing w:val="17"/>
          <w:sz w:val="24"/>
          <w:szCs w:val="24"/>
        </w:rPr>
        <w:t xml:space="preserve"> </w:t>
      </w:r>
      <w:r>
        <w:rPr>
          <w:rFonts w:ascii="Arial" w:hAnsi="Arial" w:cs="Arial"/>
          <w:sz w:val="24"/>
          <w:szCs w:val="24"/>
        </w:rPr>
        <w:t>Si</w:t>
      </w:r>
      <w:r>
        <w:rPr>
          <w:rFonts w:ascii="Arial" w:hAnsi="Arial" w:cs="Arial"/>
          <w:spacing w:val="14"/>
          <w:sz w:val="24"/>
          <w:szCs w:val="24"/>
        </w:rPr>
        <w:t xml:space="preserve"> </w:t>
      </w:r>
      <w:r>
        <w:rPr>
          <w:rFonts w:ascii="Arial" w:hAnsi="Arial" w:cs="Arial"/>
          <w:spacing w:val="1"/>
          <w:sz w:val="24"/>
          <w:szCs w:val="24"/>
        </w:rPr>
        <w:t>a</w:t>
      </w:r>
      <w:r>
        <w:rPr>
          <w:rFonts w:ascii="Arial" w:hAnsi="Arial" w:cs="Arial"/>
          <w:spacing w:val="-1"/>
          <w:sz w:val="24"/>
          <w:szCs w:val="24"/>
        </w:rPr>
        <w:t>p</w:t>
      </w:r>
      <w:r>
        <w:rPr>
          <w:rFonts w:ascii="Arial" w:hAnsi="Arial" w:cs="Arial"/>
          <w:spacing w:val="1"/>
          <w:sz w:val="24"/>
          <w:szCs w:val="24"/>
        </w:rPr>
        <w:t>p</w:t>
      </w:r>
      <w:r>
        <w:rPr>
          <w:rFonts w:ascii="Arial" w:hAnsi="Arial" w:cs="Arial"/>
          <w:sz w:val="24"/>
          <w:szCs w:val="24"/>
        </w:rPr>
        <w:t>l</w:t>
      </w:r>
      <w:r>
        <w:rPr>
          <w:rFonts w:ascii="Arial" w:hAnsi="Arial" w:cs="Arial"/>
          <w:spacing w:val="-1"/>
          <w:sz w:val="24"/>
          <w:szCs w:val="24"/>
        </w:rPr>
        <w:t>i</w:t>
      </w:r>
      <w:r>
        <w:rPr>
          <w:rFonts w:ascii="Arial" w:hAnsi="Arial" w:cs="Arial"/>
          <w:sz w:val="24"/>
          <w:szCs w:val="24"/>
        </w:rPr>
        <w:t>c</w:t>
      </w:r>
      <w:r>
        <w:rPr>
          <w:rFonts w:ascii="Arial" w:hAnsi="Arial" w:cs="Arial"/>
          <w:spacing w:val="1"/>
          <w:sz w:val="24"/>
          <w:szCs w:val="24"/>
        </w:rPr>
        <w:t>an</w:t>
      </w:r>
      <w:r>
        <w:rPr>
          <w:rFonts w:ascii="Arial" w:hAnsi="Arial" w:cs="Arial"/>
          <w:sz w:val="24"/>
          <w:szCs w:val="24"/>
        </w:rPr>
        <w:t>o</w:t>
      </w:r>
      <w:r>
        <w:rPr>
          <w:rFonts w:ascii="Arial" w:hAnsi="Arial" w:cs="Arial"/>
          <w:spacing w:val="16"/>
          <w:sz w:val="24"/>
          <w:szCs w:val="24"/>
        </w:rPr>
        <w:t xml:space="preserve"> </w:t>
      </w:r>
      <w:r>
        <w:rPr>
          <w:rFonts w:ascii="Arial" w:hAnsi="Arial" w:cs="Arial"/>
          <w:sz w:val="24"/>
          <w:szCs w:val="24"/>
        </w:rPr>
        <w:t>le</w:t>
      </w:r>
      <w:r>
        <w:rPr>
          <w:rFonts w:ascii="Arial" w:hAnsi="Arial" w:cs="Arial"/>
          <w:spacing w:val="13"/>
          <w:sz w:val="24"/>
          <w:szCs w:val="24"/>
        </w:rPr>
        <w:t xml:space="preserve"> </w:t>
      </w:r>
      <w:r>
        <w:rPr>
          <w:rFonts w:ascii="Arial" w:hAnsi="Arial" w:cs="Arial"/>
          <w:spacing w:val="1"/>
          <w:sz w:val="24"/>
          <w:szCs w:val="24"/>
        </w:rPr>
        <w:t>d</w:t>
      </w:r>
      <w:r>
        <w:rPr>
          <w:rFonts w:ascii="Arial" w:hAnsi="Arial" w:cs="Arial"/>
          <w:sz w:val="24"/>
          <w:szCs w:val="24"/>
        </w:rPr>
        <w:t>isp</w:t>
      </w:r>
      <w:r>
        <w:rPr>
          <w:rFonts w:ascii="Arial" w:hAnsi="Arial" w:cs="Arial"/>
          <w:spacing w:val="1"/>
          <w:sz w:val="24"/>
          <w:szCs w:val="24"/>
        </w:rPr>
        <w:t>o</w:t>
      </w:r>
      <w:r>
        <w:rPr>
          <w:rFonts w:ascii="Arial" w:hAnsi="Arial" w:cs="Arial"/>
          <w:sz w:val="24"/>
          <w:szCs w:val="24"/>
        </w:rPr>
        <w:t>si</w:t>
      </w:r>
      <w:r>
        <w:rPr>
          <w:rFonts w:ascii="Arial" w:hAnsi="Arial" w:cs="Arial"/>
          <w:spacing w:val="-3"/>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i</w:t>
      </w:r>
      <w:r>
        <w:rPr>
          <w:rFonts w:ascii="Arial" w:hAnsi="Arial" w:cs="Arial"/>
          <w:spacing w:val="14"/>
          <w:sz w:val="24"/>
          <w:szCs w:val="24"/>
        </w:rPr>
        <w:t xml:space="preserve"> </w:t>
      </w:r>
      <w:r>
        <w:rPr>
          <w:rFonts w:ascii="Arial" w:hAnsi="Arial" w:cs="Arial"/>
          <w:spacing w:val="1"/>
          <w:sz w:val="24"/>
          <w:szCs w:val="24"/>
        </w:rPr>
        <w:t>p</w:t>
      </w:r>
      <w:r>
        <w:rPr>
          <w:rFonts w:ascii="Arial" w:hAnsi="Arial" w:cs="Arial"/>
          <w:sz w:val="24"/>
          <w:szCs w:val="24"/>
        </w:rPr>
        <w:t>re</w:t>
      </w:r>
      <w:r>
        <w:rPr>
          <w:rFonts w:ascii="Arial" w:hAnsi="Arial" w:cs="Arial"/>
          <w:spacing w:val="-2"/>
          <w:sz w:val="24"/>
          <w:szCs w:val="24"/>
        </w:rPr>
        <w:t>v</w:t>
      </w:r>
      <w:r>
        <w:rPr>
          <w:rFonts w:ascii="Arial" w:hAnsi="Arial" w:cs="Arial"/>
          <w:sz w:val="24"/>
          <w:szCs w:val="24"/>
        </w:rPr>
        <w:t>iste</w:t>
      </w:r>
      <w:r>
        <w:rPr>
          <w:rFonts w:ascii="Arial" w:hAnsi="Arial" w:cs="Arial"/>
          <w:spacing w:val="20"/>
          <w:sz w:val="24"/>
          <w:szCs w:val="24"/>
        </w:rPr>
        <w:t xml:space="preserve"> </w:t>
      </w:r>
      <w:r>
        <w:rPr>
          <w:rFonts w:ascii="Arial" w:hAnsi="Arial" w:cs="Arial"/>
          <w:spacing w:val="1"/>
          <w:sz w:val="24"/>
          <w:szCs w:val="24"/>
        </w:rPr>
        <w:t>da</w:t>
      </w:r>
      <w:r>
        <w:rPr>
          <w:rFonts w:ascii="Arial" w:hAnsi="Arial" w:cs="Arial"/>
          <w:sz w:val="24"/>
          <w:szCs w:val="24"/>
        </w:rPr>
        <w:t>l</w:t>
      </w:r>
      <w:r>
        <w:rPr>
          <w:rFonts w:ascii="Arial" w:hAnsi="Arial" w:cs="Arial"/>
          <w:spacing w:val="-1"/>
          <w:sz w:val="24"/>
          <w:szCs w:val="24"/>
        </w:rPr>
        <w:t>l</w:t>
      </w:r>
      <w:r>
        <w:rPr>
          <w:rFonts w:ascii="Arial" w:hAnsi="Arial" w:cs="Arial"/>
          <w:sz w:val="24"/>
          <w:szCs w:val="24"/>
        </w:rPr>
        <w:t>'art.</w:t>
      </w:r>
      <w:r>
        <w:rPr>
          <w:rFonts w:ascii="Arial" w:hAnsi="Arial" w:cs="Arial"/>
          <w:spacing w:val="15"/>
          <w:sz w:val="24"/>
          <w:szCs w:val="24"/>
        </w:rPr>
        <w:t xml:space="preserve"> </w:t>
      </w:r>
      <w:r>
        <w:rPr>
          <w:rFonts w:ascii="Arial" w:hAnsi="Arial" w:cs="Arial"/>
          <w:spacing w:val="1"/>
          <w:sz w:val="24"/>
          <w:szCs w:val="24"/>
        </w:rPr>
        <w:t>75</w:t>
      </w:r>
      <w:r>
        <w:rPr>
          <w:rFonts w:ascii="Arial" w:hAnsi="Arial" w:cs="Arial"/>
          <w:sz w:val="24"/>
          <w:szCs w:val="24"/>
        </w:rPr>
        <w:t>,</w:t>
      </w:r>
      <w:r>
        <w:rPr>
          <w:rFonts w:ascii="Arial" w:hAnsi="Arial" w:cs="Arial"/>
          <w:spacing w:val="15"/>
          <w:sz w:val="24"/>
          <w:szCs w:val="24"/>
        </w:rPr>
        <w:t xml:space="preserve"> </w:t>
      </w:r>
      <w:r>
        <w:rPr>
          <w:rFonts w:ascii="Arial" w:hAnsi="Arial" w:cs="Arial"/>
          <w:sz w:val="24"/>
          <w:szCs w:val="24"/>
        </w:rPr>
        <w:t>c</w:t>
      </w:r>
      <w:r>
        <w:rPr>
          <w:rFonts w:ascii="Arial" w:hAnsi="Arial" w:cs="Arial"/>
          <w:spacing w:val="-1"/>
          <w:sz w:val="24"/>
          <w:szCs w:val="24"/>
        </w:rPr>
        <w:t>om</w:t>
      </w:r>
      <w:r>
        <w:rPr>
          <w:rFonts w:ascii="Arial" w:hAnsi="Arial" w:cs="Arial"/>
          <w:spacing w:val="1"/>
          <w:sz w:val="24"/>
          <w:szCs w:val="24"/>
        </w:rPr>
        <w:t>m</w:t>
      </w:r>
      <w:r>
        <w:rPr>
          <w:rFonts w:ascii="Arial" w:hAnsi="Arial" w:cs="Arial"/>
          <w:sz w:val="24"/>
          <w:szCs w:val="24"/>
        </w:rPr>
        <w:t>a</w:t>
      </w:r>
      <w:r>
        <w:rPr>
          <w:rFonts w:ascii="Arial" w:hAnsi="Arial" w:cs="Arial"/>
          <w:spacing w:val="16"/>
          <w:sz w:val="24"/>
          <w:szCs w:val="24"/>
        </w:rPr>
        <w:t xml:space="preserve"> </w:t>
      </w:r>
      <w:r>
        <w:rPr>
          <w:rFonts w:ascii="Arial" w:hAnsi="Arial" w:cs="Arial"/>
          <w:spacing w:val="1"/>
          <w:sz w:val="24"/>
          <w:szCs w:val="24"/>
        </w:rPr>
        <w:t>7</w:t>
      </w:r>
      <w:r>
        <w:rPr>
          <w:rFonts w:ascii="Arial" w:hAnsi="Arial" w:cs="Arial"/>
          <w:sz w:val="24"/>
          <w:szCs w:val="24"/>
        </w:rPr>
        <w:t>,</w:t>
      </w:r>
      <w:r>
        <w:rPr>
          <w:rFonts w:ascii="Arial" w:hAnsi="Arial" w:cs="Arial"/>
          <w:spacing w:val="13"/>
          <w:sz w:val="24"/>
          <w:szCs w:val="24"/>
        </w:rPr>
        <w:t xml:space="preserve"> </w:t>
      </w:r>
      <w:r>
        <w:rPr>
          <w:rFonts w:ascii="Arial" w:hAnsi="Arial" w:cs="Arial"/>
          <w:spacing w:val="-1"/>
          <w:sz w:val="24"/>
          <w:szCs w:val="24"/>
        </w:rPr>
        <w:t>d</w:t>
      </w:r>
      <w:r w:rsidRPr="00CE46D6">
        <w:rPr>
          <w:rFonts w:ascii="Arial" w:hAnsi="Arial" w:cs="Arial"/>
          <w:spacing w:val="-1"/>
          <w:sz w:val="24"/>
          <w:szCs w:val="24"/>
        </w:rPr>
        <w:t>el “Codice dei Contrat</w:t>
      </w:r>
      <w:r>
        <w:rPr>
          <w:rFonts w:ascii="Arial" w:hAnsi="Arial" w:cs="Arial"/>
          <w:spacing w:val="-1"/>
          <w:sz w:val="24"/>
          <w:szCs w:val="24"/>
        </w:rPr>
        <w:t>t</w:t>
      </w:r>
      <w:r w:rsidRPr="00CE46D6">
        <w:rPr>
          <w:rFonts w:ascii="Arial" w:hAnsi="Arial" w:cs="Arial"/>
          <w:spacing w:val="-1"/>
          <w:sz w:val="24"/>
          <w:szCs w:val="24"/>
        </w:rPr>
        <w:t>i</w:t>
      </w:r>
    </w:p>
    <w:p w:rsidR="00243395" w:rsidRPr="00CE46D6" w:rsidRDefault="00243395" w:rsidP="00B06B5F">
      <w:pPr>
        <w:widowControl w:val="0"/>
        <w:autoSpaceDE w:val="0"/>
        <w:autoSpaceDN w:val="0"/>
        <w:adjustRightInd w:val="0"/>
        <w:spacing w:after="0" w:line="240" w:lineRule="auto"/>
        <w:ind w:left="533" w:right="9130"/>
        <w:jc w:val="both"/>
        <w:rPr>
          <w:rFonts w:ascii="Arial" w:hAnsi="Arial" w:cs="Arial"/>
          <w:spacing w:val="-1"/>
          <w:sz w:val="24"/>
          <w:szCs w:val="24"/>
        </w:rPr>
      </w:pPr>
      <w:r w:rsidRPr="00CE46D6">
        <w:rPr>
          <w:rFonts w:ascii="Arial" w:hAnsi="Arial" w:cs="Arial"/>
          <w:spacing w:val="-1"/>
          <w:sz w:val="24"/>
          <w:szCs w:val="24"/>
        </w:rPr>
        <w:t>Pubbl</w:t>
      </w:r>
      <w:r>
        <w:rPr>
          <w:rFonts w:ascii="Arial" w:hAnsi="Arial" w:cs="Arial"/>
          <w:spacing w:val="-1"/>
          <w:sz w:val="24"/>
          <w:szCs w:val="24"/>
        </w:rPr>
        <w:t>i</w:t>
      </w:r>
      <w:r w:rsidRPr="00CE46D6">
        <w:rPr>
          <w:rFonts w:ascii="Arial" w:hAnsi="Arial" w:cs="Arial"/>
          <w:spacing w:val="-1"/>
          <w:sz w:val="24"/>
          <w:szCs w:val="24"/>
        </w:rPr>
        <w:t>ci</w:t>
      </w:r>
      <w:r>
        <w:rPr>
          <w:rFonts w:ascii="Arial" w:hAnsi="Arial" w:cs="Arial"/>
          <w:spacing w:val="-1"/>
          <w:sz w:val="24"/>
          <w:szCs w:val="24"/>
        </w:rPr>
        <w:t>”</w:t>
      </w:r>
      <w:r w:rsidRPr="00CE46D6">
        <w:rPr>
          <w:rFonts w:ascii="Arial" w:hAnsi="Arial" w:cs="Arial"/>
          <w:spacing w:val="-1"/>
          <w:sz w:val="24"/>
          <w:szCs w:val="24"/>
        </w:rPr>
        <w:t>.</w:t>
      </w:r>
    </w:p>
    <w:p w:rsidR="00243395" w:rsidRDefault="00243395" w:rsidP="00B06B5F">
      <w:pPr>
        <w:widowControl w:val="0"/>
        <w:autoSpaceDE w:val="0"/>
        <w:autoSpaceDN w:val="0"/>
        <w:adjustRightInd w:val="0"/>
        <w:spacing w:after="0" w:line="240" w:lineRule="auto"/>
        <w:ind w:left="533" w:right="481"/>
        <w:jc w:val="both"/>
        <w:rPr>
          <w:rFonts w:ascii="Arial" w:hAnsi="Arial" w:cs="Arial"/>
          <w:b/>
          <w:bCs/>
          <w:spacing w:val="1"/>
          <w:sz w:val="24"/>
          <w:szCs w:val="24"/>
        </w:rPr>
      </w:pPr>
    </w:p>
    <w:p w:rsidR="00243395" w:rsidRDefault="00243395" w:rsidP="00B06B5F">
      <w:pPr>
        <w:widowControl w:val="0"/>
        <w:autoSpaceDE w:val="0"/>
        <w:autoSpaceDN w:val="0"/>
        <w:adjustRightInd w:val="0"/>
        <w:spacing w:after="0" w:line="240" w:lineRule="auto"/>
        <w:ind w:left="533" w:right="481"/>
        <w:jc w:val="both"/>
        <w:rPr>
          <w:rFonts w:ascii="Arial" w:hAnsi="Arial" w:cs="Arial"/>
          <w:sz w:val="24"/>
          <w:szCs w:val="24"/>
        </w:rPr>
      </w:pPr>
      <w:r>
        <w:rPr>
          <w:rFonts w:ascii="Arial" w:hAnsi="Arial" w:cs="Arial"/>
          <w:b/>
          <w:bCs/>
          <w:spacing w:val="1"/>
          <w:sz w:val="24"/>
          <w:szCs w:val="24"/>
        </w:rPr>
        <w:t>16</w:t>
      </w:r>
      <w:r>
        <w:rPr>
          <w:rFonts w:ascii="Arial" w:hAnsi="Arial" w:cs="Arial"/>
          <w:b/>
          <w:bCs/>
          <w:sz w:val="24"/>
          <w:szCs w:val="24"/>
        </w:rPr>
        <w:t>.</w:t>
      </w:r>
      <w:r>
        <w:rPr>
          <w:rFonts w:ascii="Arial" w:hAnsi="Arial" w:cs="Arial"/>
          <w:b/>
          <w:bCs/>
          <w:spacing w:val="-1"/>
          <w:sz w:val="24"/>
          <w:szCs w:val="24"/>
        </w:rPr>
        <w:t>1</w:t>
      </w:r>
      <w:r>
        <w:rPr>
          <w:rFonts w:ascii="Arial" w:hAnsi="Arial" w:cs="Arial"/>
          <w:b/>
          <w:bCs/>
          <w:sz w:val="24"/>
          <w:szCs w:val="24"/>
        </w:rPr>
        <w:t>2</w:t>
      </w:r>
      <w:r>
        <w:rPr>
          <w:rFonts w:ascii="Arial" w:hAnsi="Arial" w:cs="Arial"/>
          <w:b/>
          <w:bCs/>
          <w:spacing w:val="2"/>
          <w:sz w:val="24"/>
          <w:szCs w:val="24"/>
        </w:rPr>
        <w:t xml:space="preserve"> </w:t>
      </w:r>
      <w:r>
        <w:rPr>
          <w:rFonts w:ascii="Arial" w:hAnsi="Arial" w:cs="Arial"/>
          <w:spacing w:val="1"/>
          <w:sz w:val="24"/>
          <w:szCs w:val="24"/>
        </w:rPr>
        <w:t>L</w:t>
      </w:r>
      <w:r>
        <w:rPr>
          <w:rFonts w:ascii="Arial" w:hAnsi="Arial" w:cs="Arial"/>
          <w:sz w:val="24"/>
          <w:szCs w:val="24"/>
        </w:rPr>
        <w:t>e</w:t>
      </w:r>
      <w:r>
        <w:rPr>
          <w:rFonts w:ascii="Arial" w:hAnsi="Arial" w:cs="Arial"/>
          <w:spacing w:val="1"/>
          <w:sz w:val="24"/>
          <w:szCs w:val="24"/>
        </w:rPr>
        <w:t xml:space="preserve"> a</w:t>
      </w:r>
      <w:r>
        <w:rPr>
          <w:rFonts w:ascii="Arial" w:hAnsi="Arial" w:cs="Arial"/>
          <w:spacing w:val="-1"/>
          <w:sz w:val="24"/>
          <w:szCs w:val="24"/>
        </w:rPr>
        <w:t>u</w:t>
      </w:r>
      <w:r>
        <w:rPr>
          <w:rFonts w:ascii="Arial" w:hAnsi="Arial" w:cs="Arial"/>
          <w:sz w:val="24"/>
          <w:szCs w:val="24"/>
        </w:rPr>
        <w:t>t</w:t>
      </w:r>
      <w:r>
        <w:rPr>
          <w:rFonts w:ascii="Arial" w:hAnsi="Arial" w:cs="Arial"/>
          <w:spacing w:val="1"/>
          <w:sz w:val="24"/>
          <w:szCs w:val="24"/>
        </w:rPr>
        <w:t>o</w:t>
      </w:r>
      <w:r>
        <w:rPr>
          <w:rFonts w:ascii="Arial" w:hAnsi="Arial" w:cs="Arial"/>
          <w:sz w:val="24"/>
          <w:szCs w:val="24"/>
        </w:rPr>
        <w:t>c</w:t>
      </w:r>
      <w:r>
        <w:rPr>
          <w:rFonts w:ascii="Arial" w:hAnsi="Arial" w:cs="Arial"/>
          <w:spacing w:val="1"/>
          <w:sz w:val="24"/>
          <w:szCs w:val="24"/>
        </w:rPr>
        <w:t>e</w:t>
      </w:r>
      <w:r>
        <w:rPr>
          <w:rFonts w:ascii="Arial" w:hAnsi="Arial" w:cs="Arial"/>
          <w:sz w:val="24"/>
          <w:szCs w:val="24"/>
        </w:rPr>
        <w:t>rt</w:t>
      </w:r>
      <w:r>
        <w:rPr>
          <w:rFonts w:ascii="Arial" w:hAnsi="Arial" w:cs="Arial"/>
          <w:spacing w:val="-3"/>
          <w:sz w:val="24"/>
          <w:szCs w:val="24"/>
        </w:rPr>
        <w:t>i</w:t>
      </w:r>
      <w:r>
        <w:rPr>
          <w:rFonts w:ascii="Arial" w:hAnsi="Arial" w:cs="Arial"/>
          <w:spacing w:val="3"/>
          <w:sz w:val="24"/>
          <w:szCs w:val="24"/>
        </w:rPr>
        <w:t>f</w:t>
      </w:r>
      <w:r>
        <w:rPr>
          <w:rFonts w:ascii="Arial" w:hAnsi="Arial" w:cs="Arial"/>
          <w:sz w:val="24"/>
          <w:szCs w:val="24"/>
        </w:rPr>
        <w:t>ica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i, le</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e</w:t>
      </w:r>
      <w:r>
        <w:rPr>
          <w:rFonts w:ascii="Arial" w:hAnsi="Arial" w:cs="Arial"/>
          <w:sz w:val="24"/>
          <w:szCs w:val="24"/>
        </w:rPr>
        <w:t>rti</w:t>
      </w:r>
      <w:r>
        <w:rPr>
          <w:rFonts w:ascii="Arial" w:hAnsi="Arial" w:cs="Arial"/>
          <w:spacing w:val="2"/>
          <w:sz w:val="24"/>
          <w:szCs w:val="24"/>
        </w:rPr>
        <w:t>f</w:t>
      </w:r>
      <w:r>
        <w:rPr>
          <w:rFonts w:ascii="Arial" w:hAnsi="Arial" w:cs="Arial"/>
          <w:sz w:val="24"/>
          <w:szCs w:val="24"/>
        </w:rPr>
        <w:t>ica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 xml:space="preserve">i, i </w:t>
      </w:r>
      <w:r>
        <w:rPr>
          <w:rFonts w:ascii="Arial" w:hAnsi="Arial" w:cs="Arial"/>
          <w:spacing w:val="1"/>
          <w:sz w:val="24"/>
          <w:szCs w:val="24"/>
        </w:rPr>
        <w:t>do</w:t>
      </w:r>
      <w:r>
        <w:rPr>
          <w:rFonts w:ascii="Arial" w:hAnsi="Arial" w:cs="Arial"/>
          <w:sz w:val="24"/>
          <w:szCs w:val="24"/>
        </w:rPr>
        <w:t>c</w:t>
      </w:r>
      <w:r>
        <w:rPr>
          <w:rFonts w:ascii="Arial" w:hAnsi="Arial" w:cs="Arial"/>
          <w:spacing w:val="-1"/>
          <w:sz w:val="24"/>
          <w:szCs w:val="24"/>
        </w:rPr>
        <w:t>u</w:t>
      </w:r>
      <w:r>
        <w:rPr>
          <w:rFonts w:ascii="Arial" w:hAnsi="Arial" w:cs="Arial"/>
          <w:spacing w:val="1"/>
          <w:sz w:val="24"/>
          <w:szCs w:val="24"/>
        </w:rPr>
        <w:t>m</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ti e</w:t>
      </w:r>
      <w:r>
        <w:rPr>
          <w:rFonts w:ascii="Arial" w:hAnsi="Arial" w:cs="Arial"/>
          <w:spacing w:val="1"/>
          <w:sz w:val="24"/>
          <w:szCs w:val="24"/>
        </w:rPr>
        <w:t xml:space="preserve"> </w:t>
      </w:r>
      <w:r>
        <w:rPr>
          <w:rFonts w:ascii="Arial" w:hAnsi="Arial" w:cs="Arial"/>
          <w:sz w:val="24"/>
          <w:szCs w:val="24"/>
        </w:rPr>
        <w:t>l'off</w:t>
      </w:r>
      <w:r>
        <w:rPr>
          <w:rFonts w:ascii="Arial" w:hAnsi="Arial" w:cs="Arial"/>
          <w:spacing w:val="1"/>
          <w:sz w:val="24"/>
          <w:szCs w:val="24"/>
        </w:rPr>
        <w:t>e</w:t>
      </w:r>
      <w:r>
        <w:rPr>
          <w:rFonts w:ascii="Arial" w:hAnsi="Arial" w:cs="Arial"/>
          <w:sz w:val="24"/>
          <w:szCs w:val="24"/>
        </w:rPr>
        <w:t>rta</w:t>
      </w:r>
      <w:r>
        <w:rPr>
          <w:rFonts w:ascii="Arial" w:hAnsi="Arial" w:cs="Arial"/>
          <w:spacing w:val="1"/>
          <w:sz w:val="24"/>
          <w:szCs w:val="24"/>
        </w:rPr>
        <w:t xml:space="preserve"> </w:t>
      </w:r>
      <w:r>
        <w:rPr>
          <w:rFonts w:ascii="Arial" w:hAnsi="Arial" w:cs="Arial"/>
          <w:spacing w:val="-1"/>
          <w:sz w:val="24"/>
          <w:szCs w:val="24"/>
        </w:rPr>
        <w:t>d</w:t>
      </w:r>
      <w:r>
        <w:rPr>
          <w:rFonts w:ascii="Arial" w:hAnsi="Arial" w:cs="Arial"/>
          <w:spacing w:val="1"/>
          <w:sz w:val="24"/>
          <w:szCs w:val="24"/>
        </w:rPr>
        <w:t>e</w:t>
      </w:r>
      <w:r>
        <w:rPr>
          <w:rFonts w:ascii="Arial" w:hAnsi="Arial" w:cs="Arial"/>
          <w:spacing w:val="-2"/>
          <w:sz w:val="24"/>
          <w:szCs w:val="24"/>
        </w:rPr>
        <w:t>v</w:t>
      </w:r>
      <w:r>
        <w:rPr>
          <w:rFonts w:ascii="Arial" w:hAnsi="Arial" w:cs="Arial"/>
          <w:spacing w:val="1"/>
          <w:sz w:val="24"/>
          <w:szCs w:val="24"/>
        </w:rPr>
        <w:t>on</w:t>
      </w:r>
      <w:r>
        <w:rPr>
          <w:rFonts w:ascii="Arial" w:hAnsi="Arial" w:cs="Arial"/>
          <w:sz w:val="24"/>
          <w:szCs w:val="24"/>
        </w:rPr>
        <w:t>o</w:t>
      </w:r>
      <w:r>
        <w:rPr>
          <w:rFonts w:ascii="Arial" w:hAnsi="Arial" w:cs="Arial"/>
          <w:spacing w:val="1"/>
          <w:sz w:val="24"/>
          <w:szCs w:val="24"/>
        </w:rPr>
        <w:t xml:space="preserve"> e</w:t>
      </w:r>
      <w:r>
        <w:rPr>
          <w:rFonts w:ascii="Arial" w:hAnsi="Arial" w:cs="Arial"/>
          <w:sz w:val="24"/>
          <w:szCs w:val="24"/>
        </w:rPr>
        <w:t>ss</w:t>
      </w:r>
      <w:r>
        <w:rPr>
          <w:rFonts w:ascii="Arial" w:hAnsi="Arial" w:cs="Arial"/>
          <w:spacing w:val="1"/>
          <w:sz w:val="24"/>
          <w:szCs w:val="24"/>
        </w:rPr>
        <w:t>e</w:t>
      </w:r>
      <w:r>
        <w:rPr>
          <w:rFonts w:ascii="Arial" w:hAnsi="Arial" w:cs="Arial"/>
          <w:sz w:val="24"/>
          <w:szCs w:val="24"/>
        </w:rPr>
        <w:t>re in</w:t>
      </w:r>
      <w:r>
        <w:rPr>
          <w:rFonts w:ascii="Arial" w:hAnsi="Arial" w:cs="Arial"/>
          <w:spacing w:val="1"/>
          <w:sz w:val="24"/>
          <w:szCs w:val="24"/>
        </w:rPr>
        <w:t xml:space="preserve"> </w:t>
      </w:r>
      <w:r>
        <w:rPr>
          <w:rFonts w:ascii="Arial" w:hAnsi="Arial" w:cs="Arial"/>
          <w:sz w:val="24"/>
          <w:szCs w:val="24"/>
        </w:rPr>
        <w:t>l</w:t>
      </w:r>
      <w:r>
        <w:rPr>
          <w:rFonts w:ascii="Arial" w:hAnsi="Arial" w:cs="Arial"/>
          <w:spacing w:val="-1"/>
          <w:sz w:val="24"/>
          <w:szCs w:val="24"/>
        </w:rPr>
        <w:t>i</w:t>
      </w:r>
      <w:r>
        <w:rPr>
          <w:rFonts w:ascii="Arial" w:hAnsi="Arial" w:cs="Arial"/>
          <w:spacing w:val="1"/>
          <w:sz w:val="24"/>
          <w:szCs w:val="24"/>
        </w:rPr>
        <w:t>n</w:t>
      </w:r>
      <w:r>
        <w:rPr>
          <w:rFonts w:ascii="Arial" w:hAnsi="Arial" w:cs="Arial"/>
          <w:spacing w:val="-1"/>
          <w:sz w:val="24"/>
          <w:szCs w:val="24"/>
        </w:rPr>
        <w:t>g</w:t>
      </w:r>
      <w:r>
        <w:rPr>
          <w:rFonts w:ascii="Arial" w:hAnsi="Arial" w:cs="Arial"/>
          <w:spacing w:val="1"/>
          <w:sz w:val="24"/>
          <w:szCs w:val="24"/>
        </w:rPr>
        <w:t>u</w:t>
      </w:r>
      <w:r>
        <w:rPr>
          <w:rFonts w:ascii="Arial" w:hAnsi="Arial" w:cs="Arial"/>
          <w:sz w:val="24"/>
          <w:szCs w:val="24"/>
        </w:rPr>
        <w:t>a it</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i</w:t>
      </w:r>
      <w:r>
        <w:rPr>
          <w:rFonts w:ascii="Arial" w:hAnsi="Arial" w:cs="Arial"/>
          <w:spacing w:val="1"/>
          <w:sz w:val="24"/>
          <w:szCs w:val="24"/>
        </w:rPr>
        <w:t>an</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r</w:t>
      </w:r>
      <w:r>
        <w:rPr>
          <w:rFonts w:ascii="Arial" w:hAnsi="Arial" w:cs="Arial"/>
          <w:spacing w:val="1"/>
          <w:sz w:val="24"/>
          <w:szCs w:val="24"/>
        </w:rPr>
        <w:t>e</w:t>
      </w:r>
      <w:r>
        <w:rPr>
          <w:rFonts w:ascii="Arial" w:hAnsi="Arial" w:cs="Arial"/>
          <w:spacing w:val="-1"/>
          <w:sz w:val="24"/>
          <w:szCs w:val="24"/>
        </w:rPr>
        <w:t>d</w:t>
      </w:r>
      <w:r>
        <w:rPr>
          <w:rFonts w:ascii="Arial" w:hAnsi="Arial" w:cs="Arial"/>
          <w:spacing w:val="1"/>
          <w:sz w:val="24"/>
          <w:szCs w:val="24"/>
        </w:rPr>
        <w:t>a</w:t>
      </w:r>
      <w:r>
        <w:rPr>
          <w:rFonts w:ascii="Arial" w:hAnsi="Arial" w:cs="Arial"/>
          <w:sz w:val="24"/>
          <w:szCs w:val="24"/>
        </w:rPr>
        <w:t xml:space="preserve">ti </w:t>
      </w:r>
      <w:r>
        <w:rPr>
          <w:rFonts w:ascii="Arial" w:hAnsi="Arial" w:cs="Arial"/>
          <w:spacing w:val="1"/>
          <w:sz w:val="24"/>
          <w:szCs w:val="24"/>
        </w:rPr>
        <w:t>d</w:t>
      </w:r>
      <w:r>
        <w:rPr>
          <w:rFonts w:ascii="Arial" w:hAnsi="Arial" w:cs="Arial"/>
          <w:sz w:val="24"/>
          <w:szCs w:val="24"/>
        </w:rPr>
        <w:t>i</w:t>
      </w:r>
      <w:r>
        <w:rPr>
          <w:rFonts w:ascii="Arial" w:hAnsi="Arial" w:cs="Arial"/>
          <w:spacing w:val="-2"/>
          <w:sz w:val="24"/>
          <w:szCs w:val="24"/>
        </w:rPr>
        <w:t xml:space="preserve"> </w:t>
      </w:r>
      <w:r>
        <w:rPr>
          <w:rFonts w:ascii="Arial" w:hAnsi="Arial" w:cs="Arial"/>
          <w:sz w:val="24"/>
          <w:szCs w:val="24"/>
        </w:rPr>
        <w:t>tra</w:t>
      </w:r>
      <w:r>
        <w:rPr>
          <w:rFonts w:ascii="Arial" w:hAnsi="Arial" w:cs="Arial"/>
          <w:spacing w:val="1"/>
          <w:sz w:val="24"/>
          <w:szCs w:val="24"/>
        </w:rPr>
        <w:t>du</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e</w:t>
      </w:r>
      <w:r>
        <w:rPr>
          <w:rFonts w:ascii="Arial" w:hAnsi="Arial" w:cs="Arial"/>
          <w:spacing w:val="1"/>
          <w:sz w:val="24"/>
          <w:szCs w:val="24"/>
        </w:rPr>
        <w:t xml:space="preserve"> </w:t>
      </w:r>
      <w:r>
        <w:rPr>
          <w:rFonts w:ascii="Arial" w:hAnsi="Arial" w:cs="Arial"/>
          <w:spacing w:val="-1"/>
          <w:sz w:val="24"/>
          <w:szCs w:val="24"/>
        </w:rPr>
        <w:t>g</w:t>
      </w:r>
      <w:r>
        <w:rPr>
          <w:rFonts w:ascii="Arial" w:hAnsi="Arial" w:cs="Arial"/>
          <w:sz w:val="24"/>
          <w:szCs w:val="24"/>
        </w:rPr>
        <w:t>iura</w:t>
      </w:r>
      <w:r>
        <w:rPr>
          <w:rFonts w:ascii="Arial" w:hAnsi="Arial" w:cs="Arial"/>
          <w:spacing w:val="1"/>
          <w:sz w:val="24"/>
          <w:szCs w:val="24"/>
        </w:rPr>
        <w:t>t</w:t>
      </w:r>
      <w:r>
        <w:rPr>
          <w:rFonts w:ascii="Arial" w:hAnsi="Arial" w:cs="Arial"/>
          <w:spacing w:val="-1"/>
          <w:sz w:val="24"/>
          <w:szCs w:val="24"/>
        </w:rPr>
        <w:t>a</w:t>
      </w:r>
      <w:r>
        <w:rPr>
          <w:rFonts w:ascii="Arial" w:hAnsi="Arial" w:cs="Arial"/>
          <w:sz w:val="24"/>
          <w:szCs w:val="24"/>
        </w:rPr>
        <w:t>.</w:t>
      </w:r>
    </w:p>
    <w:p w:rsidR="00243395" w:rsidRDefault="00243395" w:rsidP="00B06B5F">
      <w:pPr>
        <w:widowControl w:val="0"/>
        <w:autoSpaceDE w:val="0"/>
        <w:autoSpaceDN w:val="0"/>
        <w:adjustRightInd w:val="0"/>
        <w:spacing w:after="0" w:line="240" w:lineRule="auto"/>
        <w:ind w:left="533" w:right="474"/>
        <w:jc w:val="both"/>
        <w:rPr>
          <w:rFonts w:ascii="Arial" w:hAnsi="Arial" w:cs="Arial"/>
          <w:b/>
          <w:bCs/>
          <w:spacing w:val="1"/>
          <w:sz w:val="24"/>
          <w:szCs w:val="24"/>
        </w:rPr>
      </w:pPr>
    </w:p>
    <w:p w:rsidR="00243395" w:rsidRDefault="00243395" w:rsidP="00B06B5F">
      <w:pPr>
        <w:widowControl w:val="0"/>
        <w:autoSpaceDE w:val="0"/>
        <w:autoSpaceDN w:val="0"/>
        <w:adjustRightInd w:val="0"/>
        <w:spacing w:after="0" w:line="240" w:lineRule="auto"/>
        <w:ind w:left="533" w:right="474"/>
        <w:jc w:val="both"/>
        <w:rPr>
          <w:rFonts w:ascii="Arial" w:hAnsi="Arial" w:cs="Arial"/>
          <w:sz w:val="24"/>
          <w:szCs w:val="24"/>
        </w:rPr>
      </w:pPr>
      <w:r>
        <w:rPr>
          <w:rFonts w:ascii="Arial" w:hAnsi="Arial" w:cs="Arial"/>
          <w:b/>
          <w:bCs/>
          <w:spacing w:val="1"/>
          <w:sz w:val="24"/>
          <w:szCs w:val="24"/>
        </w:rPr>
        <w:t>16</w:t>
      </w:r>
      <w:r>
        <w:rPr>
          <w:rFonts w:ascii="Arial" w:hAnsi="Arial" w:cs="Arial"/>
          <w:b/>
          <w:bCs/>
          <w:sz w:val="24"/>
          <w:szCs w:val="24"/>
        </w:rPr>
        <w:t>.</w:t>
      </w:r>
      <w:r>
        <w:rPr>
          <w:rFonts w:ascii="Arial" w:hAnsi="Arial" w:cs="Arial"/>
          <w:b/>
          <w:bCs/>
          <w:spacing w:val="-1"/>
          <w:sz w:val="24"/>
          <w:szCs w:val="24"/>
        </w:rPr>
        <w:t>1</w:t>
      </w:r>
      <w:r>
        <w:rPr>
          <w:rFonts w:ascii="Arial" w:hAnsi="Arial" w:cs="Arial"/>
          <w:b/>
          <w:bCs/>
          <w:sz w:val="24"/>
          <w:szCs w:val="24"/>
        </w:rPr>
        <w:t>3</w:t>
      </w:r>
      <w:r>
        <w:rPr>
          <w:rFonts w:ascii="Arial" w:hAnsi="Arial" w:cs="Arial"/>
          <w:b/>
          <w:bCs/>
          <w:spacing w:val="4"/>
          <w:sz w:val="24"/>
          <w:szCs w:val="24"/>
        </w:rPr>
        <w:t xml:space="preserve"> </w:t>
      </w:r>
      <w:r>
        <w:rPr>
          <w:rFonts w:ascii="Arial" w:hAnsi="Arial" w:cs="Arial"/>
          <w:sz w:val="24"/>
          <w:szCs w:val="24"/>
        </w:rPr>
        <w:t>Gli</w:t>
      </w:r>
      <w:r>
        <w:rPr>
          <w:rFonts w:ascii="Arial" w:hAnsi="Arial" w:cs="Arial"/>
          <w:spacing w:val="2"/>
          <w:sz w:val="24"/>
          <w:szCs w:val="24"/>
        </w:rPr>
        <w:t xml:space="preserve"> </w:t>
      </w:r>
      <w:r>
        <w:rPr>
          <w:rFonts w:ascii="Arial" w:hAnsi="Arial" w:cs="Arial"/>
          <w:spacing w:val="-3"/>
          <w:sz w:val="24"/>
          <w:szCs w:val="24"/>
        </w:rPr>
        <w:t>i</w:t>
      </w:r>
      <w:r>
        <w:rPr>
          <w:rFonts w:ascii="Arial" w:hAnsi="Arial" w:cs="Arial"/>
          <w:spacing w:val="1"/>
          <w:sz w:val="24"/>
          <w:szCs w:val="24"/>
        </w:rPr>
        <w:t>m</w:t>
      </w:r>
      <w:r>
        <w:rPr>
          <w:rFonts w:ascii="Arial" w:hAnsi="Arial" w:cs="Arial"/>
          <w:spacing w:val="-1"/>
          <w:sz w:val="24"/>
          <w:szCs w:val="24"/>
        </w:rPr>
        <w:t>p</w:t>
      </w:r>
      <w:r>
        <w:rPr>
          <w:rFonts w:ascii="Arial" w:hAnsi="Arial" w:cs="Arial"/>
          <w:spacing w:val="1"/>
          <w:sz w:val="24"/>
          <w:szCs w:val="24"/>
        </w:rPr>
        <w:t>o</w:t>
      </w:r>
      <w:r>
        <w:rPr>
          <w:rFonts w:ascii="Arial" w:hAnsi="Arial" w:cs="Arial"/>
          <w:sz w:val="24"/>
          <w:szCs w:val="24"/>
        </w:rPr>
        <w:t>rti</w:t>
      </w:r>
      <w:r>
        <w:rPr>
          <w:rFonts w:ascii="Arial" w:hAnsi="Arial" w:cs="Arial"/>
          <w:spacing w:val="1"/>
          <w:sz w:val="24"/>
          <w:szCs w:val="24"/>
        </w:rPr>
        <w:t xml:space="preserve"> d</w:t>
      </w:r>
      <w:r>
        <w:rPr>
          <w:rFonts w:ascii="Arial" w:hAnsi="Arial" w:cs="Arial"/>
          <w:sz w:val="24"/>
          <w:szCs w:val="24"/>
        </w:rPr>
        <w:t>ich</w:t>
      </w:r>
      <w:r>
        <w:rPr>
          <w:rFonts w:ascii="Arial" w:hAnsi="Arial" w:cs="Arial"/>
          <w:spacing w:val="-2"/>
          <w:sz w:val="24"/>
          <w:szCs w:val="24"/>
        </w:rPr>
        <w:t>i</w:t>
      </w:r>
      <w:r>
        <w:rPr>
          <w:rFonts w:ascii="Arial" w:hAnsi="Arial" w:cs="Arial"/>
          <w:spacing w:val="1"/>
          <w:sz w:val="24"/>
          <w:szCs w:val="24"/>
        </w:rPr>
        <w:t>a</w:t>
      </w:r>
      <w:r>
        <w:rPr>
          <w:rFonts w:ascii="Arial" w:hAnsi="Arial" w:cs="Arial"/>
          <w:sz w:val="24"/>
          <w:szCs w:val="24"/>
        </w:rPr>
        <w:t>rati</w:t>
      </w:r>
      <w:r>
        <w:rPr>
          <w:rFonts w:ascii="Arial" w:hAnsi="Arial" w:cs="Arial"/>
          <w:spacing w:val="2"/>
          <w:sz w:val="24"/>
          <w:szCs w:val="24"/>
        </w:rPr>
        <w:t xml:space="preserve"> </w:t>
      </w:r>
      <w:r>
        <w:rPr>
          <w:rFonts w:ascii="Arial" w:hAnsi="Arial" w:cs="Arial"/>
          <w:spacing w:val="-1"/>
          <w:sz w:val="24"/>
          <w:szCs w:val="24"/>
        </w:rPr>
        <w:t>d</w:t>
      </w:r>
      <w:r>
        <w:rPr>
          <w:rFonts w:ascii="Arial" w:hAnsi="Arial" w:cs="Arial"/>
          <w:sz w:val="24"/>
          <w:szCs w:val="24"/>
        </w:rPr>
        <w:t>a</w:t>
      </w:r>
      <w:r>
        <w:rPr>
          <w:rFonts w:ascii="Arial" w:hAnsi="Arial" w:cs="Arial"/>
          <w:spacing w:val="3"/>
          <w:sz w:val="24"/>
          <w:szCs w:val="24"/>
        </w:rPr>
        <w:t xml:space="preserve"> </w:t>
      </w:r>
      <w:r>
        <w:rPr>
          <w:rFonts w:ascii="Arial" w:hAnsi="Arial" w:cs="Arial"/>
          <w:spacing w:val="-3"/>
          <w:sz w:val="24"/>
          <w:szCs w:val="24"/>
        </w:rPr>
        <w:t>i</w:t>
      </w:r>
      <w:r>
        <w:rPr>
          <w:rFonts w:ascii="Arial" w:hAnsi="Arial" w:cs="Arial"/>
          <w:spacing w:val="1"/>
          <w:sz w:val="24"/>
          <w:szCs w:val="24"/>
        </w:rPr>
        <w:t>mp</w:t>
      </w:r>
      <w:r>
        <w:rPr>
          <w:rFonts w:ascii="Arial" w:hAnsi="Arial" w:cs="Arial"/>
          <w:sz w:val="24"/>
          <w:szCs w:val="24"/>
        </w:rPr>
        <w:t>rese</w:t>
      </w:r>
      <w:r>
        <w:rPr>
          <w:rFonts w:ascii="Arial" w:hAnsi="Arial" w:cs="Arial"/>
          <w:spacing w:val="1"/>
          <w:sz w:val="24"/>
          <w:szCs w:val="24"/>
        </w:rPr>
        <w:t xml:space="preserve"> </w:t>
      </w:r>
      <w:r>
        <w:rPr>
          <w:rFonts w:ascii="Arial" w:hAnsi="Arial" w:cs="Arial"/>
          <w:sz w:val="24"/>
          <w:szCs w:val="24"/>
        </w:rPr>
        <w:t>s</w:t>
      </w:r>
      <w:r>
        <w:rPr>
          <w:rFonts w:ascii="Arial" w:hAnsi="Arial" w:cs="Arial"/>
          <w:spacing w:val="-2"/>
          <w:sz w:val="24"/>
          <w:szCs w:val="24"/>
        </w:rPr>
        <w:t>t</w:t>
      </w:r>
      <w:r>
        <w:rPr>
          <w:rFonts w:ascii="Arial" w:hAnsi="Arial" w:cs="Arial"/>
          <w:spacing w:val="1"/>
          <w:sz w:val="24"/>
          <w:szCs w:val="24"/>
        </w:rPr>
        <w:t>ab</w:t>
      </w:r>
      <w:r>
        <w:rPr>
          <w:rFonts w:ascii="Arial" w:hAnsi="Arial" w:cs="Arial"/>
          <w:sz w:val="24"/>
          <w:szCs w:val="24"/>
        </w:rPr>
        <w:t>i</w:t>
      </w:r>
      <w:r>
        <w:rPr>
          <w:rFonts w:ascii="Arial" w:hAnsi="Arial" w:cs="Arial"/>
          <w:spacing w:val="-1"/>
          <w:sz w:val="24"/>
          <w:szCs w:val="24"/>
        </w:rPr>
        <w:t>l</w:t>
      </w:r>
      <w:r>
        <w:rPr>
          <w:rFonts w:ascii="Arial" w:hAnsi="Arial" w:cs="Arial"/>
          <w:sz w:val="24"/>
          <w:szCs w:val="24"/>
        </w:rPr>
        <w:t>ite</w:t>
      </w:r>
      <w:r>
        <w:rPr>
          <w:rFonts w:ascii="Arial" w:hAnsi="Arial" w:cs="Arial"/>
          <w:spacing w:val="3"/>
          <w:sz w:val="24"/>
          <w:szCs w:val="24"/>
        </w:rPr>
        <w:t xml:space="preserve"> </w:t>
      </w:r>
      <w:r>
        <w:rPr>
          <w:rFonts w:ascii="Arial" w:hAnsi="Arial" w:cs="Arial"/>
          <w:sz w:val="24"/>
          <w:szCs w:val="24"/>
        </w:rPr>
        <w:t xml:space="preserve">in </w:t>
      </w:r>
      <w:r>
        <w:rPr>
          <w:rFonts w:ascii="Arial" w:hAnsi="Arial" w:cs="Arial"/>
          <w:spacing w:val="1"/>
          <w:sz w:val="24"/>
          <w:szCs w:val="24"/>
        </w:rPr>
        <w:t>a</w:t>
      </w:r>
      <w:r>
        <w:rPr>
          <w:rFonts w:ascii="Arial" w:hAnsi="Arial" w:cs="Arial"/>
          <w:sz w:val="24"/>
          <w:szCs w:val="24"/>
        </w:rPr>
        <w:t>l</w:t>
      </w:r>
      <w:r>
        <w:rPr>
          <w:rFonts w:ascii="Arial" w:hAnsi="Arial" w:cs="Arial"/>
          <w:spacing w:val="5"/>
          <w:sz w:val="24"/>
          <w:szCs w:val="24"/>
        </w:rPr>
        <w:t>t</w:t>
      </w:r>
      <w:r>
        <w:rPr>
          <w:rFonts w:ascii="Arial" w:hAnsi="Arial" w:cs="Arial"/>
          <w:sz w:val="24"/>
          <w:szCs w:val="24"/>
        </w:rPr>
        <w:t>ro S</w:t>
      </w:r>
      <w:r>
        <w:rPr>
          <w:rFonts w:ascii="Arial" w:hAnsi="Arial" w:cs="Arial"/>
          <w:spacing w:val="-2"/>
          <w:sz w:val="24"/>
          <w:szCs w:val="24"/>
        </w:rPr>
        <w:t>t</w:t>
      </w:r>
      <w:r>
        <w:rPr>
          <w:rFonts w:ascii="Arial" w:hAnsi="Arial" w:cs="Arial"/>
          <w:spacing w:val="1"/>
          <w:sz w:val="24"/>
          <w:szCs w:val="24"/>
        </w:rPr>
        <w:t>a</w:t>
      </w:r>
      <w:r>
        <w:rPr>
          <w:rFonts w:ascii="Arial" w:hAnsi="Arial" w:cs="Arial"/>
          <w:sz w:val="24"/>
          <w:szCs w:val="24"/>
        </w:rPr>
        <w:t>to</w:t>
      </w:r>
      <w:r>
        <w:rPr>
          <w:rFonts w:ascii="Arial" w:hAnsi="Arial" w:cs="Arial"/>
          <w:spacing w:val="1"/>
          <w:sz w:val="24"/>
          <w:szCs w:val="24"/>
        </w:rPr>
        <w:t xml:space="preserve"> </w:t>
      </w:r>
      <w:r>
        <w:rPr>
          <w:rFonts w:ascii="Arial" w:hAnsi="Arial" w:cs="Arial"/>
          <w:spacing w:val="-1"/>
          <w:sz w:val="24"/>
          <w:szCs w:val="24"/>
        </w:rPr>
        <w:t>m</w:t>
      </w:r>
      <w:r>
        <w:rPr>
          <w:rFonts w:ascii="Arial" w:hAnsi="Arial" w:cs="Arial"/>
          <w:spacing w:val="1"/>
          <w:sz w:val="24"/>
          <w:szCs w:val="24"/>
        </w:rPr>
        <w:t>e</w:t>
      </w:r>
      <w:r>
        <w:rPr>
          <w:rFonts w:ascii="Arial" w:hAnsi="Arial" w:cs="Arial"/>
          <w:spacing w:val="-1"/>
          <w:sz w:val="24"/>
          <w:szCs w:val="24"/>
        </w:rPr>
        <w:t>mb</w:t>
      </w:r>
      <w:r>
        <w:rPr>
          <w:rFonts w:ascii="Arial" w:hAnsi="Arial" w:cs="Arial"/>
          <w:sz w:val="24"/>
          <w:szCs w:val="24"/>
        </w:rPr>
        <w:t>ro</w:t>
      </w:r>
      <w:r>
        <w:rPr>
          <w:rFonts w:ascii="Arial" w:hAnsi="Arial" w:cs="Arial"/>
          <w:spacing w:val="2"/>
          <w:sz w:val="24"/>
          <w:szCs w:val="24"/>
        </w:rPr>
        <w:t xml:space="preserve"> </w:t>
      </w:r>
      <w:r>
        <w:rPr>
          <w:rFonts w:ascii="Arial" w:hAnsi="Arial" w:cs="Arial"/>
          <w:spacing w:val="1"/>
          <w:sz w:val="24"/>
          <w:szCs w:val="24"/>
        </w:rPr>
        <w:t>de</w:t>
      </w:r>
      <w:r>
        <w:rPr>
          <w:rFonts w:ascii="Arial" w:hAnsi="Arial" w:cs="Arial"/>
          <w:sz w:val="24"/>
          <w:szCs w:val="24"/>
        </w:rPr>
        <w:t>l</w:t>
      </w:r>
      <w:r>
        <w:rPr>
          <w:rFonts w:ascii="Arial" w:hAnsi="Arial" w:cs="Arial"/>
          <w:spacing w:val="-1"/>
          <w:sz w:val="24"/>
          <w:szCs w:val="24"/>
        </w:rPr>
        <w:t>l</w:t>
      </w:r>
      <w:r>
        <w:rPr>
          <w:rFonts w:ascii="Arial" w:hAnsi="Arial" w:cs="Arial"/>
          <w:sz w:val="24"/>
          <w:szCs w:val="24"/>
        </w:rPr>
        <w:t>'Unio</w:t>
      </w:r>
      <w:r>
        <w:rPr>
          <w:rFonts w:ascii="Arial" w:hAnsi="Arial" w:cs="Arial"/>
          <w:spacing w:val="-1"/>
          <w:sz w:val="24"/>
          <w:szCs w:val="24"/>
        </w:rPr>
        <w:t>n</w:t>
      </w:r>
      <w:r>
        <w:rPr>
          <w:rFonts w:ascii="Arial" w:hAnsi="Arial" w:cs="Arial"/>
          <w:sz w:val="24"/>
          <w:szCs w:val="24"/>
        </w:rPr>
        <w:t xml:space="preserve">e </w:t>
      </w:r>
      <w:r>
        <w:rPr>
          <w:rFonts w:ascii="Arial" w:hAnsi="Arial" w:cs="Arial"/>
          <w:spacing w:val="1"/>
          <w:sz w:val="24"/>
          <w:szCs w:val="24"/>
        </w:rPr>
        <w:t>eu</w:t>
      </w:r>
      <w:r>
        <w:rPr>
          <w:rFonts w:ascii="Arial" w:hAnsi="Arial" w:cs="Arial"/>
          <w:sz w:val="24"/>
          <w:szCs w:val="24"/>
        </w:rPr>
        <w:t>r</w:t>
      </w:r>
      <w:r>
        <w:rPr>
          <w:rFonts w:ascii="Arial" w:hAnsi="Arial" w:cs="Arial"/>
          <w:spacing w:val="-2"/>
          <w:sz w:val="24"/>
          <w:szCs w:val="24"/>
        </w:rPr>
        <w:t>o</w:t>
      </w:r>
      <w:r>
        <w:rPr>
          <w:rFonts w:ascii="Arial" w:hAnsi="Arial" w:cs="Arial"/>
          <w:spacing w:val="1"/>
          <w:sz w:val="24"/>
          <w:szCs w:val="24"/>
        </w:rPr>
        <w:t>pe</w:t>
      </w:r>
      <w:r>
        <w:rPr>
          <w:rFonts w:ascii="Arial" w:hAnsi="Arial" w:cs="Arial"/>
          <w:spacing w:val="-1"/>
          <w:sz w:val="24"/>
          <w:szCs w:val="24"/>
        </w:rPr>
        <w:t>a</w:t>
      </w:r>
      <w:r>
        <w:rPr>
          <w:rFonts w:ascii="Arial" w:hAnsi="Arial" w:cs="Arial"/>
          <w:sz w:val="24"/>
          <w:szCs w:val="24"/>
        </w:rPr>
        <w:t xml:space="preserve">, </w:t>
      </w:r>
      <w:r>
        <w:rPr>
          <w:rFonts w:ascii="Arial" w:hAnsi="Arial" w:cs="Arial"/>
          <w:spacing w:val="-1"/>
          <w:sz w:val="24"/>
          <w:szCs w:val="24"/>
        </w:rPr>
        <w:t>q</w:t>
      </w:r>
      <w:r>
        <w:rPr>
          <w:rFonts w:ascii="Arial" w:hAnsi="Arial" w:cs="Arial"/>
          <w:spacing w:val="1"/>
          <w:sz w:val="24"/>
          <w:szCs w:val="24"/>
        </w:rPr>
        <w:t>ua</w:t>
      </w:r>
      <w:r>
        <w:rPr>
          <w:rFonts w:ascii="Arial" w:hAnsi="Arial" w:cs="Arial"/>
          <w:sz w:val="24"/>
          <w:szCs w:val="24"/>
        </w:rPr>
        <w:t>lora</w:t>
      </w:r>
      <w:r>
        <w:rPr>
          <w:rFonts w:ascii="Arial" w:hAnsi="Arial" w:cs="Arial"/>
          <w:spacing w:val="1"/>
          <w:sz w:val="24"/>
          <w:szCs w:val="24"/>
        </w:rPr>
        <w:t xml:space="preserve"> e</w:t>
      </w:r>
      <w:r>
        <w:rPr>
          <w:rFonts w:ascii="Arial" w:hAnsi="Arial" w:cs="Arial"/>
          <w:sz w:val="24"/>
          <w:szCs w:val="24"/>
        </w:rPr>
        <w:t>s</w:t>
      </w:r>
      <w:r>
        <w:rPr>
          <w:rFonts w:ascii="Arial" w:hAnsi="Arial" w:cs="Arial"/>
          <w:spacing w:val="1"/>
          <w:sz w:val="24"/>
          <w:szCs w:val="24"/>
        </w:rPr>
        <w:t>p</w:t>
      </w:r>
      <w:r>
        <w:rPr>
          <w:rFonts w:ascii="Arial" w:hAnsi="Arial" w:cs="Arial"/>
          <w:sz w:val="24"/>
          <w:szCs w:val="24"/>
        </w:rPr>
        <w:t xml:space="preserve">ressi </w:t>
      </w:r>
      <w:r>
        <w:rPr>
          <w:rFonts w:ascii="Arial" w:hAnsi="Arial" w:cs="Arial"/>
          <w:spacing w:val="-3"/>
          <w:sz w:val="24"/>
          <w:szCs w:val="24"/>
        </w:rPr>
        <w:t>i</w:t>
      </w:r>
      <w:r>
        <w:rPr>
          <w:rFonts w:ascii="Arial" w:hAnsi="Arial" w:cs="Arial"/>
          <w:sz w:val="24"/>
          <w:szCs w:val="24"/>
        </w:rPr>
        <w:t>n</w:t>
      </w:r>
      <w:r>
        <w:rPr>
          <w:rFonts w:ascii="Arial" w:hAnsi="Arial" w:cs="Arial"/>
          <w:spacing w:val="1"/>
          <w:sz w:val="24"/>
          <w:szCs w:val="24"/>
        </w:rPr>
        <w:t xml:space="preserve"> a</w:t>
      </w:r>
      <w:r>
        <w:rPr>
          <w:rFonts w:ascii="Arial" w:hAnsi="Arial" w:cs="Arial"/>
          <w:sz w:val="24"/>
          <w:szCs w:val="24"/>
        </w:rPr>
        <w:t>lt</w:t>
      </w:r>
      <w:r>
        <w:rPr>
          <w:rFonts w:ascii="Arial" w:hAnsi="Arial" w:cs="Arial"/>
          <w:spacing w:val="-3"/>
          <w:sz w:val="24"/>
          <w:szCs w:val="24"/>
        </w:rPr>
        <w:t>r</w:t>
      </w:r>
      <w:r>
        <w:rPr>
          <w:rFonts w:ascii="Arial" w:hAnsi="Arial" w:cs="Arial"/>
          <w:sz w:val="24"/>
          <w:szCs w:val="24"/>
        </w:rPr>
        <w:t>a</w:t>
      </w:r>
      <w:r>
        <w:rPr>
          <w:rFonts w:ascii="Arial" w:hAnsi="Arial" w:cs="Arial"/>
          <w:spacing w:val="1"/>
          <w:sz w:val="24"/>
          <w:szCs w:val="24"/>
        </w:rPr>
        <w:t xml:space="preserve"> </w:t>
      </w:r>
      <w:r>
        <w:rPr>
          <w:rFonts w:ascii="Arial" w:hAnsi="Arial" w:cs="Arial"/>
          <w:spacing w:val="-2"/>
          <w:sz w:val="24"/>
          <w:szCs w:val="24"/>
        </w:rPr>
        <w:t>v</w:t>
      </w:r>
      <w:r>
        <w:rPr>
          <w:rFonts w:ascii="Arial" w:hAnsi="Arial" w:cs="Arial"/>
          <w:spacing w:val="1"/>
          <w:sz w:val="24"/>
          <w:szCs w:val="24"/>
        </w:rPr>
        <w:t>a</w:t>
      </w:r>
      <w:r>
        <w:rPr>
          <w:rFonts w:ascii="Arial" w:hAnsi="Arial" w:cs="Arial"/>
          <w:sz w:val="24"/>
          <w:szCs w:val="24"/>
        </w:rPr>
        <w:t>lu</w:t>
      </w:r>
      <w:r>
        <w:rPr>
          <w:rFonts w:ascii="Arial" w:hAnsi="Arial" w:cs="Arial"/>
          <w:spacing w:val="1"/>
          <w:sz w:val="24"/>
          <w:szCs w:val="24"/>
        </w:rPr>
        <w:t>ta</w:t>
      </w:r>
      <w:r>
        <w:rPr>
          <w:rFonts w:ascii="Arial" w:hAnsi="Arial" w:cs="Arial"/>
          <w:sz w:val="24"/>
          <w:szCs w:val="24"/>
        </w:rPr>
        <w:t>,</w:t>
      </w:r>
      <w:r>
        <w:rPr>
          <w:rFonts w:ascii="Arial" w:hAnsi="Arial" w:cs="Arial"/>
          <w:spacing w:val="-1"/>
          <w:sz w:val="24"/>
          <w:szCs w:val="24"/>
        </w:rPr>
        <w:t xml:space="preserve"> </w:t>
      </w:r>
      <w:r>
        <w:rPr>
          <w:rFonts w:ascii="Arial" w:hAnsi="Arial" w:cs="Arial"/>
          <w:spacing w:val="1"/>
          <w:sz w:val="24"/>
          <w:szCs w:val="24"/>
        </w:rPr>
        <w:t>do</w:t>
      </w:r>
      <w:r>
        <w:rPr>
          <w:rFonts w:ascii="Arial" w:hAnsi="Arial" w:cs="Arial"/>
          <w:spacing w:val="-2"/>
          <w:sz w:val="24"/>
          <w:szCs w:val="24"/>
        </w:rPr>
        <w:t>v</w:t>
      </w:r>
      <w:r>
        <w:rPr>
          <w:rFonts w:ascii="Arial" w:hAnsi="Arial" w:cs="Arial"/>
          <w:sz w:val="24"/>
          <w:szCs w:val="24"/>
        </w:rPr>
        <w:t>ra</w:t>
      </w:r>
      <w:r>
        <w:rPr>
          <w:rFonts w:ascii="Arial" w:hAnsi="Arial" w:cs="Arial"/>
          <w:spacing w:val="1"/>
          <w:sz w:val="24"/>
          <w:szCs w:val="24"/>
        </w:rPr>
        <w:t>nn</w:t>
      </w:r>
      <w:r>
        <w:rPr>
          <w:rFonts w:ascii="Arial" w:hAnsi="Arial" w:cs="Arial"/>
          <w:sz w:val="24"/>
          <w:szCs w:val="24"/>
        </w:rPr>
        <w:t>o</w:t>
      </w:r>
      <w:r>
        <w:rPr>
          <w:rFonts w:ascii="Arial" w:hAnsi="Arial" w:cs="Arial"/>
          <w:spacing w:val="-1"/>
          <w:sz w:val="24"/>
          <w:szCs w:val="24"/>
        </w:rPr>
        <w:t xml:space="preserve"> </w:t>
      </w:r>
      <w:r>
        <w:rPr>
          <w:rFonts w:ascii="Arial" w:hAnsi="Arial" w:cs="Arial"/>
          <w:spacing w:val="1"/>
          <w:sz w:val="24"/>
          <w:szCs w:val="24"/>
        </w:rPr>
        <w:t>e</w:t>
      </w:r>
      <w:r>
        <w:rPr>
          <w:rFonts w:ascii="Arial" w:hAnsi="Arial" w:cs="Arial"/>
          <w:sz w:val="24"/>
          <w:szCs w:val="24"/>
        </w:rPr>
        <w:t>s</w:t>
      </w:r>
      <w:r>
        <w:rPr>
          <w:rFonts w:ascii="Arial" w:hAnsi="Arial" w:cs="Arial"/>
          <w:spacing w:val="-2"/>
          <w:sz w:val="24"/>
          <w:szCs w:val="24"/>
        </w:rPr>
        <w:t>s</w:t>
      </w:r>
      <w:r>
        <w:rPr>
          <w:rFonts w:ascii="Arial" w:hAnsi="Arial" w:cs="Arial"/>
          <w:spacing w:val="1"/>
          <w:sz w:val="24"/>
          <w:szCs w:val="24"/>
        </w:rPr>
        <w:t>e</w:t>
      </w:r>
      <w:r>
        <w:rPr>
          <w:rFonts w:ascii="Arial" w:hAnsi="Arial" w:cs="Arial"/>
          <w:sz w:val="24"/>
          <w:szCs w:val="24"/>
        </w:rPr>
        <w:t>re c</w:t>
      </w:r>
      <w:r>
        <w:rPr>
          <w:rFonts w:ascii="Arial" w:hAnsi="Arial" w:cs="Arial"/>
          <w:spacing w:val="1"/>
          <w:sz w:val="24"/>
          <w:szCs w:val="24"/>
        </w:rPr>
        <w:t>on</w:t>
      </w:r>
      <w:r>
        <w:rPr>
          <w:rFonts w:ascii="Arial" w:hAnsi="Arial" w:cs="Arial"/>
          <w:spacing w:val="-2"/>
          <w:sz w:val="24"/>
          <w:szCs w:val="24"/>
        </w:rPr>
        <w:t>v</w:t>
      </w:r>
      <w:r>
        <w:rPr>
          <w:rFonts w:ascii="Arial" w:hAnsi="Arial" w:cs="Arial"/>
          <w:spacing w:val="1"/>
          <w:sz w:val="24"/>
          <w:szCs w:val="24"/>
        </w:rPr>
        <w:t>e</w:t>
      </w:r>
      <w:r>
        <w:rPr>
          <w:rFonts w:ascii="Arial" w:hAnsi="Arial" w:cs="Arial"/>
          <w:sz w:val="24"/>
          <w:szCs w:val="24"/>
        </w:rPr>
        <w:t>rtiti in</w:t>
      </w:r>
      <w:r>
        <w:rPr>
          <w:rFonts w:ascii="Arial" w:hAnsi="Arial" w:cs="Arial"/>
          <w:spacing w:val="1"/>
          <w:sz w:val="24"/>
          <w:szCs w:val="24"/>
        </w:rPr>
        <w:t xml:space="preserve"> </w:t>
      </w:r>
      <w:r>
        <w:rPr>
          <w:rFonts w:ascii="Arial" w:hAnsi="Arial" w:cs="Arial"/>
          <w:spacing w:val="-1"/>
          <w:sz w:val="24"/>
          <w:szCs w:val="24"/>
        </w:rPr>
        <w:t>e</w:t>
      </w:r>
      <w:r>
        <w:rPr>
          <w:rFonts w:ascii="Arial" w:hAnsi="Arial" w:cs="Arial"/>
          <w:spacing w:val="1"/>
          <w:sz w:val="24"/>
          <w:szCs w:val="24"/>
        </w:rPr>
        <w:t>u</w:t>
      </w:r>
      <w:r>
        <w:rPr>
          <w:rFonts w:ascii="Arial" w:hAnsi="Arial" w:cs="Arial"/>
          <w:sz w:val="24"/>
          <w:szCs w:val="24"/>
        </w:rPr>
        <w:t>ro.</w:t>
      </w:r>
    </w:p>
    <w:p w:rsidR="00243395" w:rsidRDefault="00243395" w:rsidP="00B06B5F">
      <w:pPr>
        <w:widowControl w:val="0"/>
        <w:autoSpaceDE w:val="0"/>
        <w:autoSpaceDN w:val="0"/>
        <w:adjustRightInd w:val="0"/>
        <w:spacing w:after="0" w:line="240" w:lineRule="auto"/>
        <w:ind w:left="533" w:right="479"/>
        <w:jc w:val="both"/>
        <w:rPr>
          <w:rFonts w:ascii="Arial" w:hAnsi="Arial" w:cs="Arial"/>
          <w:b/>
          <w:bCs/>
          <w:spacing w:val="1"/>
          <w:sz w:val="24"/>
          <w:szCs w:val="24"/>
        </w:rPr>
      </w:pPr>
    </w:p>
    <w:p w:rsidR="00243395" w:rsidRDefault="00243395" w:rsidP="00B06B5F">
      <w:pPr>
        <w:widowControl w:val="0"/>
        <w:autoSpaceDE w:val="0"/>
        <w:autoSpaceDN w:val="0"/>
        <w:adjustRightInd w:val="0"/>
        <w:spacing w:after="0" w:line="240" w:lineRule="auto"/>
        <w:ind w:left="533" w:right="479"/>
        <w:jc w:val="both"/>
        <w:rPr>
          <w:rFonts w:ascii="Arial" w:hAnsi="Arial" w:cs="Arial"/>
          <w:sz w:val="24"/>
          <w:szCs w:val="24"/>
        </w:rPr>
      </w:pPr>
      <w:r>
        <w:rPr>
          <w:rFonts w:ascii="Arial" w:hAnsi="Arial" w:cs="Arial"/>
          <w:b/>
          <w:bCs/>
          <w:spacing w:val="1"/>
          <w:sz w:val="24"/>
          <w:szCs w:val="24"/>
        </w:rPr>
        <w:t>16</w:t>
      </w:r>
      <w:r>
        <w:rPr>
          <w:rFonts w:ascii="Arial" w:hAnsi="Arial" w:cs="Arial"/>
          <w:b/>
          <w:bCs/>
          <w:sz w:val="24"/>
          <w:szCs w:val="24"/>
        </w:rPr>
        <w:t>.</w:t>
      </w:r>
      <w:r>
        <w:rPr>
          <w:rFonts w:ascii="Arial" w:hAnsi="Arial" w:cs="Arial"/>
          <w:b/>
          <w:bCs/>
          <w:spacing w:val="-1"/>
          <w:sz w:val="24"/>
          <w:szCs w:val="24"/>
        </w:rPr>
        <w:t>1</w:t>
      </w:r>
      <w:r>
        <w:rPr>
          <w:rFonts w:ascii="Arial" w:hAnsi="Arial" w:cs="Arial"/>
          <w:b/>
          <w:bCs/>
          <w:sz w:val="24"/>
          <w:szCs w:val="24"/>
        </w:rPr>
        <w:t>4</w:t>
      </w:r>
      <w:r>
        <w:rPr>
          <w:rFonts w:ascii="Arial" w:hAnsi="Arial" w:cs="Arial"/>
          <w:b/>
          <w:bCs/>
          <w:spacing w:val="3"/>
          <w:sz w:val="24"/>
          <w:szCs w:val="24"/>
        </w:rPr>
        <w:t xml:space="preserve"> </w:t>
      </w:r>
      <w:r>
        <w:rPr>
          <w:rFonts w:ascii="Arial" w:hAnsi="Arial" w:cs="Arial"/>
          <w:sz w:val="24"/>
          <w:szCs w:val="24"/>
        </w:rPr>
        <w:t xml:space="preserve">Gli </w:t>
      </w:r>
      <w:r>
        <w:rPr>
          <w:rFonts w:ascii="Arial" w:hAnsi="Arial" w:cs="Arial"/>
          <w:spacing w:val="1"/>
          <w:sz w:val="24"/>
          <w:szCs w:val="24"/>
        </w:rPr>
        <w:t>e</w:t>
      </w:r>
      <w:r>
        <w:rPr>
          <w:rFonts w:ascii="Arial" w:hAnsi="Arial" w:cs="Arial"/>
          <w:spacing w:val="-2"/>
          <w:sz w:val="24"/>
          <w:szCs w:val="24"/>
        </w:rPr>
        <w:t>v</w:t>
      </w:r>
      <w:r>
        <w:rPr>
          <w:rFonts w:ascii="Arial" w:hAnsi="Arial" w:cs="Arial"/>
          <w:spacing w:val="1"/>
          <w:sz w:val="24"/>
          <w:szCs w:val="24"/>
        </w:rPr>
        <w:t>en</w:t>
      </w:r>
      <w:r>
        <w:rPr>
          <w:rFonts w:ascii="Arial" w:hAnsi="Arial" w:cs="Arial"/>
          <w:sz w:val="24"/>
          <w:szCs w:val="24"/>
        </w:rPr>
        <w:t>t</w:t>
      </w:r>
      <w:r>
        <w:rPr>
          <w:rFonts w:ascii="Arial" w:hAnsi="Arial" w:cs="Arial"/>
          <w:spacing w:val="-1"/>
          <w:sz w:val="24"/>
          <w:szCs w:val="24"/>
        </w:rPr>
        <w:t>u</w:t>
      </w:r>
      <w:r>
        <w:rPr>
          <w:rFonts w:ascii="Arial" w:hAnsi="Arial" w:cs="Arial"/>
          <w:spacing w:val="1"/>
          <w:sz w:val="24"/>
          <w:szCs w:val="24"/>
        </w:rPr>
        <w:t>a</w:t>
      </w:r>
      <w:r>
        <w:rPr>
          <w:rFonts w:ascii="Arial" w:hAnsi="Arial" w:cs="Arial"/>
          <w:sz w:val="24"/>
          <w:szCs w:val="24"/>
        </w:rPr>
        <w:t>li</w:t>
      </w:r>
      <w:r>
        <w:rPr>
          <w:rFonts w:ascii="Arial" w:hAnsi="Arial" w:cs="Arial"/>
          <w:spacing w:val="-1"/>
          <w:sz w:val="24"/>
          <w:szCs w:val="24"/>
        </w:rPr>
        <w:t xml:space="preserve"> </w:t>
      </w:r>
      <w:r>
        <w:rPr>
          <w:rFonts w:ascii="Arial" w:hAnsi="Arial" w:cs="Arial"/>
          <w:sz w:val="24"/>
          <w:szCs w:val="24"/>
        </w:rPr>
        <w:t>s</w:t>
      </w:r>
      <w:r>
        <w:rPr>
          <w:rFonts w:ascii="Arial" w:hAnsi="Arial" w:cs="Arial"/>
          <w:spacing w:val="1"/>
          <w:sz w:val="24"/>
          <w:szCs w:val="24"/>
        </w:rPr>
        <w:t>u</w:t>
      </w:r>
      <w:r>
        <w:rPr>
          <w:rFonts w:ascii="Arial" w:hAnsi="Arial" w:cs="Arial"/>
          <w:spacing w:val="-1"/>
          <w:sz w:val="24"/>
          <w:szCs w:val="24"/>
        </w:rPr>
        <w:t>b</w:t>
      </w:r>
      <w:r>
        <w:rPr>
          <w:rFonts w:ascii="Arial" w:hAnsi="Arial" w:cs="Arial"/>
          <w:spacing w:val="1"/>
          <w:sz w:val="24"/>
          <w:szCs w:val="24"/>
        </w:rPr>
        <w:t>ap</w:t>
      </w:r>
      <w:r>
        <w:rPr>
          <w:rFonts w:ascii="Arial" w:hAnsi="Arial" w:cs="Arial"/>
          <w:spacing w:val="-1"/>
          <w:sz w:val="24"/>
          <w:szCs w:val="24"/>
        </w:rPr>
        <w:t>p</w:t>
      </w:r>
      <w:r>
        <w:rPr>
          <w:rFonts w:ascii="Arial" w:hAnsi="Arial" w:cs="Arial"/>
          <w:spacing w:val="1"/>
          <w:sz w:val="24"/>
          <w:szCs w:val="24"/>
        </w:rPr>
        <w:t>a</w:t>
      </w:r>
      <w:r>
        <w:rPr>
          <w:rFonts w:ascii="Arial" w:hAnsi="Arial" w:cs="Arial"/>
          <w:sz w:val="24"/>
          <w:szCs w:val="24"/>
        </w:rPr>
        <w:t>lti s</w:t>
      </w:r>
      <w:r>
        <w:rPr>
          <w:rFonts w:ascii="Arial" w:hAnsi="Arial" w:cs="Arial"/>
          <w:spacing w:val="1"/>
          <w:sz w:val="24"/>
          <w:szCs w:val="24"/>
        </w:rPr>
        <w:t>a</w:t>
      </w:r>
      <w:r>
        <w:rPr>
          <w:rFonts w:ascii="Arial" w:hAnsi="Arial" w:cs="Arial"/>
          <w:sz w:val="24"/>
          <w:szCs w:val="24"/>
        </w:rPr>
        <w:t>ra</w:t>
      </w:r>
      <w:r>
        <w:rPr>
          <w:rFonts w:ascii="Arial" w:hAnsi="Arial" w:cs="Arial"/>
          <w:spacing w:val="-1"/>
          <w:sz w:val="24"/>
          <w:szCs w:val="24"/>
        </w:rPr>
        <w:t>n</w:t>
      </w:r>
      <w:r>
        <w:rPr>
          <w:rFonts w:ascii="Arial" w:hAnsi="Arial" w:cs="Arial"/>
          <w:spacing w:val="1"/>
          <w:sz w:val="24"/>
          <w:szCs w:val="24"/>
        </w:rPr>
        <w:t>n</w:t>
      </w:r>
      <w:r>
        <w:rPr>
          <w:rFonts w:ascii="Arial" w:hAnsi="Arial" w:cs="Arial"/>
          <w:sz w:val="24"/>
          <w:szCs w:val="24"/>
        </w:rPr>
        <w:t>o</w:t>
      </w:r>
      <w:r>
        <w:rPr>
          <w:rFonts w:ascii="Arial" w:hAnsi="Arial" w:cs="Arial"/>
          <w:spacing w:val="1"/>
          <w:sz w:val="24"/>
          <w:szCs w:val="24"/>
        </w:rPr>
        <w:t xml:space="preserve"> d</w:t>
      </w:r>
      <w:r>
        <w:rPr>
          <w:rFonts w:ascii="Arial" w:hAnsi="Arial" w:cs="Arial"/>
          <w:sz w:val="24"/>
          <w:szCs w:val="24"/>
        </w:rPr>
        <w:t>isc</w:t>
      </w:r>
      <w:r>
        <w:rPr>
          <w:rFonts w:ascii="Arial" w:hAnsi="Arial" w:cs="Arial"/>
          <w:spacing w:val="-1"/>
          <w:sz w:val="24"/>
          <w:szCs w:val="24"/>
        </w:rPr>
        <w:t>i</w:t>
      </w:r>
      <w:r>
        <w:rPr>
          <w:rFonts w:ascii="Arial" w:hAnsi="Arial" w:cs="Arial"/>
          <w:spacing w:val="1"/>
          <w:sz w:val="24"/>
          <w:szCs w:val="24"/>
        </w:rPr>
        <w:t>p</w:t>
      </w:r>
      <w:r>
        <w:rPr>
          <w:rFonts w:ascii="Arial" w:hAnsi="Arial" w:cs="Arial"/>
          <w:sz w:val="24"/>
          <w:szCs w:val="24"/>
        </w:rPr>
        <w:t>l</w:t>
      </w:r>
      <w:r>
        <w:rPr>
          <w:rFonts w:ascii="Arial" w:hAnsi="Arial" w:cs="Arial"/>
          <w:spacing w:val="-3"/>
          <w:sz w:val="24"/>
          <w:szCs w:val="24"/>
        </w:rPr>
        <w:t>i</w:t>
      </w:r>
      <w:r>
        <w:rPr>
          <w:rFonts w:ascii="Arial" w:hAnsi="Arial" w:cs="Arial"/>
          <w:spacing w:val="1"/>
          <w:sz w:val="24"/>
          <w:szCs w:val="24"/>
        </w:rPr>
        <w:t>na</w:t>
      </w:r>
      <w:r>
        <w:rPr>
          <w:rFonts w:ascii="Arial" w:hAnsi="Arial" w:cs="Arial"/>
          <w:sz w:val="24"/>
          <w:szCs w:val="24"/>
        </w:rPr>
        <w:t xml:space="preserve">ti </w:t>
      </w:r>
      <w:r>
        <w:rPr>
          <w:rFonts w:ascii="Arial" w:hAnsi="Arial" w:cs="Arial"/>
          <w:spacing w:val="1"/>
          <w:sz w:val="24"/>
          <w:szCs w:val="24"/>
        </w:rPr>
        <w:t>a</w:t>
      </w:r>
      <w:r>
        <w:rPr>
          <w:rFonts w:ascii="Arial" w:hAnsi="Arial" w:cs="Arial"/>
          <w:sz w:val="24"/>
          <w:szCs w:val="24"/>
        </w:rPr>
        <w:t>i s</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 xml:space="preserve">si </w:t>
      </w:r>
      <w:r>
        <w:rPr>
          <w:rFonts w:ascii="Arial" w:hAnsi="Arial" w:cs="Arial"/>
          <w:spacing w:val="1"/>
          <w:sz w:val="24"/>
          <w:szCs w:val="24"/>
        </w:rPr>
        <w:t>de</w:t>
      </w:r>
      <w:r>
        <w:rPr>
          <w:rFonts w:ascii="Arial" w:hAnsi="Arial" w:cs="Arial"/>
          <w:sz w:val="24"/>
          <w:szCs w:val="24"/>
        </w:rPr>
        <w:t>l</w:t>
      </w:r>
      <w:r>
        <w:rPr>
          <w:rFonts w:ascii="Arial" w:hAnsi="Arial" w:cs="Arial"/>
          <w:spacing w:val="-1"/>
          <w:sz w:val="24"/>
          <w:szCs w:val="24"/>
        </w:rPr>
        <w:t>l</w:t>
      </w:r>
      <w:r>
        <w:rPr>
          <w:rFonts w:ascii="Arial" w:hAnsi="Arial" w:cs="Arial"/>
          <w:sz w:val="24"/>
          <w:szCs w:val="24"/>
        </w:rPr>
        <w:t>e</w:t>
      </w:r>
      <w:r>
        <w:rPr>
          <w:rFonts w:ascii="Arial" w:hAnsi="Arial" w:cs="Arial"/>
          <w:spacing w:val="1"/>
          <w:sz w:val="24"/>
          <w:szCs w:val="24"/>
        </w:rPr>
        <w:t xml:space="preserve"> </w:t>
      </w:r>
      <w:r>
        <w:rPr>
          <w:rFonts w:ascii="Arial" w:hAnsi="Arial" w:cs="Arial"/>
          <w:spacing w:val="-2"/>
          <w:sz w:val="24"/>
          <w:szCs w:val="24"/>
        </w:rPr>
        <w:t>v</w:t>
      </w:r>
      <w:r>
        <w:rPr>
          <w:rFonts w:ascii="Arial" w:hAnsi="Arial" w:cs="Arial"/>
          <w:sz w:val="24"/>
          <w:szCs w:val="24"/>
        </w:rPr>
        <w:t>i</w:t>
      </w:r>
      <w:r>
        <w:rPr>
          <w:rFonts w:ascii="Arial" w:hAnsi="Arial" w:cs="Arial"/>
          <w:spacing w:val="-2"/>
          <w:sz w:val="24"/>
          <w:szCs w:val="24"/>
        </w:rPr>
        <w:t>g</w:t>
      </w:r>
      <w:r>
        <w:rPr>
          <w:rFonts w:ascii="Arial" w:hAnsi="Arial" w:cs="Arial"/>
          <w:spacing w:val="1"/>
          <w:sz w:val="24"/>
          <w:szCs w:val="24"/>
        </w:rPr>
        <w:t>en</w:t>
      </w:r>
      <w:r>
        <w:rPr>
          <w:rFonts w:ascii="Arial" w:hAnsi="Arial" w:cs="Arial"/>
          <w:sz w:val="24"/>
          <w:szCs w:val="24"/>
        </w:rPr>
        <w:t>ti l</w:t>
      </w:r>
      <w:r>
        <w:rPr>
          <w:rFonts w:ascii="Arial" w:hAnsi="Arial" w:cs="Arial"/>
          <w:spacing w:val="1"/>
          <w:sz w:val="24"/>
          <w:szCs w:val="24"/>
        </w:rPr>
        <w:t>e</w:t>
      </w:r>
      <w:r>
        <w:rPr>
          <w:rFonts w:ascii="Arial" w:hAnsi="Arial" w:cs="Arial"/>
          <w:spacing w:val="-1"/>
          <w:sz w:val="24"/>
          <w:szCs w:val="24"/>
        </w:rPr>
        <w:t>gg</w:t>
      </w:r>
      <w:r>
        <w:rPr>
          <w:rFonts w:ascii="Arial" w:hAnsi="Arial" w:cs="Arial"/>
          <w:sz w:val="24"/>
          <w:szCs w:val="24"/>
        </w:rPr>
        <w:t xml:space="preserve">i. </w:t>
      </w:r>
      <w:r>
        <w:rPr>
          <w:rFonts w:ascii="Arial" w:hAnsi="Arial" w:cs="Arial"/>
          <w:spacing w:val="1"/>
          <w:sz w:val="24"/>
          <w:szCs w:val="24"/>
        </w:rPr>
        <w:t>I</w:t>
      </w:r>
      <w:r>
        <w:rPr>
          <w:rFonts w:ascii="Arial" w:hAnsi="Arial" w:cs="Arial"/>
          <w:sz w:val="24"/>
          <w:szCs w:val="24"/>
        </w:rPr>
        <w:t>l c</w:t>
      </w:r>
      <w:r>
        <w:rPr>
          <w:rFonts w:ascii="Arial" w:hAnsi="Arial" w:cs="Arial"/>
          <w:spacing w:val="1"/>
          <w:sz w:val="24"/>
          <w:szCs w:val="24"/>
        </w:rPr>
        <w:t>on</w:t>
      </w:r>
      <w:r>
        <w:rPr>
          <w:rFonts w:ascii="Arial" w:hAnsi="Arial" w:cs="Arial"/>
          <w:sz w:val="24"/>
          <w:szCs w:val="24"/>
        </w:rPr>
        <w:t>c</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r</w:t>
      </w:r>
      <w:r>
        <w:rPr>
          <w:rFonts w:ascii="Arial" w:hAnsi="Arial" w:cs="Arial"/>
          <w:spacing w:val="1"/>
          <w:sz w:val="24"/>
          <w:szCs w:val="24"/>
        </w:rPr>
        <w:t>en</w:t>
      </w:r>
      <w:r>
        <w:rPr>
          <w:rFonts w:ascii="Arial" w:hAnsi="Arial" w:cs="Arial"/>
          <w:sz w:val="24"/>
          <w:szCs w:val="24"/>
        </w:rPr>
        <w:t xml:space="preserve">te </w:t>
      </w:r>
      <w:r>
        <w:rPr>
          <w:rFonts w:ascii="Arial" w:hAnsi="Arial" w:cs="Arial"/>
          <w:spacing w:val="1"/>
          <w:sz w:val="24"/>
          <w:szCs w:val="24"/>
        </w:rPr>
        <w:t>do</w:t>
      </w:r>
      <w:r>
        <w:rPr>
          <w:rFonts w:ascii="Arial" w:hAnsi="Arial" w:cs="Arial"/>
          <w:spacing w:val="-2"/>
          <w:sz w:val="24"/>
          <w:szCs w:val="24"/>
        </w:rPr>
        <w:t>v</w:t>
      </w:r>
      <w:r>
        <w:rPr>
          <w:rFonts w:ascii="Arial" w:hAnsi="Arial" w:cs="Arial"/>
          <w:sz w:val="24"/>
          <w:szCs w:val="24"/>
        </w:rPr>
        <w:t>rà i</w:t>
      </w:r>
      <w:r>
        <w:rPr>
          <w:rFonts w:ascii="Arial" w:hAnsi="Arial" w:cs="Arial"/>
          <w:spacing w:val="1"/>
          <w:sz w:val="24"/>
          <w:szCs w:val="24"/>
        </w:rPr>
        <w:t>no</w:t>
      </w:r>
      <w:r>
        <w:rPr>
          <w:rFonts w:ascii="Arial" w:hAnsi="Arial" w:cs="Arial"/>
          <w:sz w:val="24"/>
          <w:szCs w:val="24"/>
        </w:rPr>
        <w:t>lt</w:t>
      </w:r>
      <w:r>
        <w:rPr>
          <w:rFonts w:ascii="Arial" w:hAnsi="Arial" w:cs="Arial"/>
          <w:spacing w:val="-1"/>
          <w:sz w:val="24"/>
          <w:szCs w:val="24"/>
        </w:rPr>
        <w:t>r</w:t>
      </w:r>
      <w:r>
        <w:rPr>
          <w:rFonts w:ascii="Arial" w:hAnsi="Arial" w:cs="Arial"/>
          <w:sz w:val="24"/>
          <w:szCs w:val="24"/>
        </w:rPr>
        <w:t>e</w:t>
      </w:r>
      <w:r>
        <w:rPr>
          <w:rFonts w:ascii="Arial" w:hAnsi="Arial" w:cs="Arial"/>
          <w:spacing w:val="1"/>
          <w:sz w:val="24"/>
          <w:szCs w:val="24"/>
        </w:rPr>
        <w:t xml:space="preserve"> d</w:t>
      </w:r>
      <w:r>
        <w:rPr>
          <w:rFonts w:ascii="Arial" w:hAnsi="Arial" w:cs="Arial"/>
          <w:sz w:val="24"/>
          <w:szCs w:val="24"/>
        </w:rPr>
        <w:t>ich</w:t>
      </w:r>
      <w:r>
        <w:rPr>
          <w:rFonts w:ascii="Arial" w:hAnsi="Arial" w:cs="Arial"/>
          <w:spacing w:val="-2"/>
          <w:sz w:val="24"/>
          <w:szCs w:val="24"/>
        </w:rPr>
        <w:t>i</w:t>
      </w:r>
      <w:r>
        <w:rPr>
          <w:rFonts w:ascii="Arial" w:hAnsi="Arial" w:cs="Arial"/>
          <w:spacing w:val="1"/>
          <w:sz w:val="24"/>
          <w:szCs w:val="24"/>
        </w:rPr>
        <w:t>a</w:t>
      </w:r>
      <w:r>
        <w:rPr>
          <w:rFonts w:ascii="Arial" w:hAnsi="Arial" w:cs="Arial"/>
          <w:sz w:val="24"/>
          <w:szCs w:val="24"/>
        </w:rPr>
        <w:t>rare</w:t>
      </w:r>
      <w:r>
        <w:rPr>
          <w:rFonts w:ascii="Arial" w:hAnsi="Arial" w:cs="Arial"/>
          <w:spacing w:val="-2"/>
          <w:sz w:val="24"/>
          <w:szCs w:val="24"/>
        </w:rPr>
        <w:t xml:space="preserve"> </w:t>
      </w:r>
      <w:r>
        <w:rPr>
          <w:rFonts w:ascii="Arial" w:hAnsi="Arial" w:cs="Arial"/>
          <w:spacing w:val="-1"/>
          <w:sz w:val="24"/>
          <w:szCs w:val="24"/>
        </w:rPr>
        <w:t>q</w:t>
      </w:r>
      <w:r>
        <w:rPr>
          <w:rFonts w:ascii="Arial" w:hAnsi="Arial" w:cs="Arial"/>
          <w:spacing w:val="1"/>
          <w:sz w:val="24"/>
          <w:szCs w:val="24"/>
        </w:rPr>
        <w:t>uan</w:t>
      </w:r>
      <w:r>
        <w:rPr>
          <w:rFonts w:ascii="Arial" w:hAnsi="Arial" w:cs="Arial"/>
          <w:sz w:val="24"/>
          <w:szCs w:val="24"/>
        </w:rPr>
        <w:t>to</w:t>
      </w:r>
      <w:r>
        <w:rPr>
          <w:rFonts w:ascii="Arial" w:hAnsi="Arial" w:cs="Arial"/>
          <w:spacing w:val="-1"/>
          <w:sz w:val="24"/>
          <w:szCs w:val="24"/>
        </w:rPr>
        <w:t xml:space="preserve"> </w:t>
      </w:r>
      <w:r>
        <w:rPr>
          <w:rFonts w:ascii="Arial" w:hAnsi="Arial" w:cs="Arial"/>
          <w:spacing w:val="1"/>
          <w:sz w:val="24"/>
          <w:szCs w:val="24"/>
        </w:rPr>
        <w:t>p</w:t>
      </w:r>
      <w:r>
        <w:rPr>
          <w:rFonts w:ascii="Arial" w:hAnsi="Arial" w:cs="Arial"/>
          <w:sz w:val="24"/>
          <w:szCs w:val="24"/>
        </w:rPr>
        <w:t>re</w:t>
      </w:r>
      <w:r>
        <w:rPr>
          <w:rFonts w:ascii="Arial" w:hAnsi="Arial" w:cs="Arial"/>
          <w:spacing w:val="-2"/>
          <w:sz w:val="24"/>
          <w:szCs w:val="24"/>
        </w:rPr>
        <w:t>v</w:t>
      </w:r>
      <w:r>
        <w:rPr>
          <w:rFonts w:ascii="Arial" w:hAnsi="Arial" w:cs="Arial"/>
          <w:sz w:val="24"/>
          <w:szCs w:val="24"/>
        </w:rPr>
        <w:t>isto</w:t>
      </w:r>
      <w:r>
        <w:rPr>
          <w:rFonts w:ascii="Arial" w:hAnsi="Arial" w:cs="Arial"/>
          <w:spacing w:val="1"/>
          <w:sz w:val="24"/>
          <w:szCs w:val="24"/>
        </w:rPr>
        <w:t xml:space="preserve"> a</w:t>
      </w:r>
      <w:r>
        <w:rPr>
          <w:rFonts w:ascii="Arial" w:hAnsi="Arial" w:cs="Arial"/>
          <w:sz w:val="24"/>
          <w:szCs w:val="24"/>
        </w:rPr>
        <w:t>l s</w:t>
      </w:r>
      <w:r>
        <w:rPr>
          <w:rFonts w:ascii="Arial" w:hAnsi="Arial" w:cs="Arial"/>
          <w:spacing w:val="-1"/>
          <w:sz w:val="24"/>
          <w:szCs w:val="24"/>
        </w:rPr>
        <w:t>up</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o</w:t>
      </w:r>
      <w:r>
        <w:rPr>
          <w:rFonts w:ascii="Arial" w:hAnsi="Arial" w:cs="Arial"/>
          <w:spacing w:val="4"/>
          <w:sz w:val="24"/>
          <w:szCs w:val="24"/>
        </w:rPr>
        <w:t>r</w:t>
      </w:r>
      <w:r>
        <w:rPr>
          <w:rFonts w:ascii="Arial" w:hAnsi="Arial" w:cs="Arial"/>
          <w:sz w:val="24"/>
          <w:szCs w:val="24"/>
        </w:rPr>
        <w:t>e</w:t>
      </w:r>
      <w:r>
        <w:rPr>
          <w:rFonts w:ascii="Arial" w:hAnsi="Arial" w:cs="Arial"/>
          <w:spacing w:val="1"/>
          <w:sz w:val="24"/>
          <w:szCs w:val="24"/>
        </w:rPr>
        <w:t xml:space="preserve"> p</w:t>
      </w:r>
      <w:r>
        <w:rPr>
          <w:rFonts w:ascii="Arial" w:hAnsi="Arial" w:cs="Arial"/>
          <w:spacing w:val="-1"/>
          <w:sz w:val="24"/>
          <w:szCs w:val="24"/>
        </w:rPr>
        <w:t>u</w:t>
      </w:r>
      <w:r>
        <w:rPr>
          <w:rFonts w:ascii="Arial" w:hAnsi="Arial" w:cs="Arial"/>
          <w:spacing w:val="1"/>
          <w:sz w:val="24"/>
          <w:szCs w:val="24"/>
        </w:rPr>
        <w:t>n</w:t>
      </w:r>
      <w:r>
        <w:rPr>
          <w:rFonts w:ascii="Arial" w:hAnsi="Arial" w:cs="Arial"/>
          <w:sz w:val="24"/>
          <w:szCs w:val="24"/>
        </w:rPr>
        <w:t xml:space="preserve">to </w:t>
      </w:r>
      <w:r>
        <w:rPr>
          <w:rFonts w:ascii="Arial" w:hAnsi="Arial" w:cs="Arial"/>
          <w:spacing w:val="1"/>
          <w:sz w:val="24"/>
          <w:szCs w:val="24"/>
        </w:rPr>
        <w:t>16</w:t>
      </w:r>
      <w:r>
        <w:rPr>
          <w:rFonts w:ascii="Arial" w:hAnsi="Arial" w:cs="Arial"/>
          <w:spacing w:val="-2"/>
          <w:sz w:val="24"/>
          <w:szCs w:val="24"/>
        </w:rPr>
        <w:t>.</w:t>
      </w:r>
      <w:r>
        <w:rPr>
          <w:rFonts w:ascii="Arial" w:hAnsi="Arial" w:cs="Arial"/>
          <w:spacing w:val="1"/>
          <w:sz w:val="24"/>
          <w:szCs w:val="24"/>
        </w:rPr>
        <w:t>1</w:t>
      </w:r>
      <w:r>
        <w:rPr>
          <w:rFonts w:ascii="Arial" w:hAnsi="Arial" w:cs="Arial"/>
          <w:sz w:val="24"/>
          <w:szCs w:val="24"/>
        </w:rPr>
        <w:t>.</w:t>
      </w:r>
      <w:r>
        <w:rPr>
          <w:rFonts w:ascii="Arial" w:hAnsi="Arial" w:cs="Arial"/>
          <w:spacing w:val="-1"/>
          <w:sz w:val="24"/>
          <w:szCs w:val="24"/>
        </w:rPr>
        <w:t>5</w:t>
      </w:r>
      <w:r>
        <w:rPr>
          <w:rFonts w:ascii="Arial" w:hAnsi="Arial" w:cs="Arial"/>
          <w:sz w:val="24"/>
          <w:szCs w:val="24"/>
        </w:rPr>
        <w:t>.</w:t>
      </w:r>
    </w:p>
    <w:p w:rsidR="00243395" w:rsidRDefault="00243395" w:rsidP="00B06B5F">
      <w:pPr>
        <w:widowControl w:val="0"/>
        <w:autoSpaceDE w:val="0"/>
        <w:autoSpaceDN w:val="0"/>
        <w:adjustRightInd w:val="0"/>
        <w:spacing w:after="0" w:line="240" w:lineRule="auto"/>
        <w:ind w:left="533" w:right="475"/>
        <w:jc w:val="both"/>
        <w:rPr>
          <w:rFonts w:ascii="Arial" w:hAnsi="Arial" w:cs="Arial"/>
          <w:b/>
          <w:bCs/>
          <w:spacing w:val="1"/>
          <w:sz w:val="24"/>
          <w:szCs w:val="24"/>
        </w:rPr>
      </w:pPr>
    </w:p>
    <w:p w:rsidR="00243395" w:rsidRDefault="00243395" w:rsidP="00B06B5F">
      <w:pPr>
        <w:widowControl w:val="0"/>
        <w:autoSpaceDE w:val="0"/>
        <w:autoSpaceDN w:val="0"/>
        <w:adjustRightInd w:val="0"/>
        <w:spacing w:after="0" w:line="240" w:lineRule="auto"/>
        <w:ind w:left="533" w:right="475"/>
        <w:jc w:val="both"/>
        <w:rPr>
          <w:rFonts w:ascii="Arial" w:hAnsi="Arial" w:cs="Arial"/>
          <w:sz w:val="24"/>
          <w:szCs w:val="24"/>
        </w:rPr>
      </w:pPr>
      <w:r>
        <w:rPr>
          <w:rFonts w:ascii="Arial" w:hAnsi="Arial" w:cs="Arial"/>
          <w:b/>
          <w:bCs/>
          <w:spacing w:val="1"/>
          <w:sz w:val="24"/>
          <w:szCs w:val="24"/>
        </w:rPr>
        <w:t>16</w:t>
      </w:r>
      <w:r>
        <w:rPr>
          <w:rFonts w:ascii="Arial" w:hAnsi="Arial" w:cs="Arial"/>
          <w:b/>
          <w:bCs/>
          <w:sz w:val="24"/>
          <w:szCs w:val="24"/>
        </w:rPr>
        <w:t>.</w:t>
      </w:r>
      <w:r>
        <w:rPr>
          <w:rFonts w:ascii="Arial" w:hAnsi="Arial" w:cs="Arial"/>
          <w:b/>
          <w:bCs/>
          <w:spacing w:val="-1"/>
          <w:sz w:val="24"/>
          <w:szCs w:val="24"/>
        </w:rPr>
        <w:t>1</w:t>
      </w:r>
      <w:r>
        <w:rPr>
          <w:rFonts w:ascii="Arial" w:hAnsi="Arial" w:cs="Arial"/>
          <w:b/>
          <w:bCs/>
          <w:sz w:val="24"/>
          <w:szCs w:val="24"/>
        </w:rPr>
        <w:t>5</w:t>
      </w:r>
      <w:r>
        <w:rPr>
          <w:rFonts w:ascii="Arial" w:hAnsi="Arial" w:cs="Arial"/>
          <w:b/>
          <w:bCs/>
          <w:spacing w:val="4"/>
          <w:sz w:val="24"/>
          <w:szCs w:val="24"/>
        </w:rPr>
        <w:t xml:space="preserve"> </w:t>
      </w:r>
      <w:r>
        <w:rPr>
          <w:rFonts w:ascii="Arial" w:hAnsi="Arial" w:cs="Arial"/>
          <w:sz w:val="24"/>
          <w:szCs w:val="24"/>
        </w:rPr>
        <w:t>I</w:t>
      </w:r>
      <w:r>
        <w:rPr>
          <w:rFonts w:ascii="Arial" w:hAnsi="Arial" w:cs="Arial"/>
          <w:spacing w:val="3"/>
          <w:sz w:val="24"/>
          <w:szCs w:val="24"/>
        </w:rPr>
        <w:t xml:space="preserve"> </w:t>
      </w:r>
      <w:r>
        <w:rPr>
          <w:rFonts w:ascii="Arial" w:hAnsi="Arial" w:cs="Arial"/>
          <w:spacing w:val="1"/>
          <w:sz w:val="24"/>
          <w:szCs w:val="24"/>
        </w:rPr>
        <w:t>pa</w:t>
      </w:r>
      <w:r>
        <w:rPr>
          <w:rFonts w:ascii="Arial" w:hAnsi="Arial" w:cs="Arial"/>
          <w:spacing w:val="-1"/>
          <w:sz w:val="24"/>
          <w:szCs w:val="24"/>
        </w:rPr>
        <w:t>ga</w:t>
      </w:r>
      <w:r>
        <w:rPr>
          <w:rFonts w:ascii="Arial" w:hAnsi="Arial" w:cs="Arial"/>
          <w:spacing w:val="1"/>
          <w:sz w:val="24"/>
          <w:szCs w:val="24"/>
        </w:rPr>
        <w:t>m</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ti</w:t>
      </w:r>
      <w:r>
        <w:rPr>
          <w:rFonts w:ascii="Arial" w:hAnsi="Arial" w:cs="Arial"/>
          <w:spacing w:val="2"/>
          <w:sz w:val="24"/>
          <w:szCs w:val="24"/>
        </w:rPr>
        <w:t xml:space="preserve"> </w:t>
      </w:r>
      <w:r>
        <w:rPr>
          <w:rFonts w:ascii="Arial" w:hAnsi="Arial" w:cs="Arial"/>
          <w:sz w:val="24"/>
          <w:szCs w:val="24"/>
        </w:rPr>
        <w:t>rel</w:t>
      </w:r>
      <w:r>
        <w:rPr>
          <w:rFonts w:ascii="Arial" w:hAnsi="Arial" w:cs="Arial"/>
          <w:spacing w:val="-2"/>
          <w:sz w:val="24"/>
          <w:szCs w:val="24"/>
        </w:rPr>
        <w:t>a</w:t>
      </w:r>
      <w:r>
        <w:rPr>
          <w:rFonts w:ascii="Arial" w:hAnsi="Arial" w:cs="Arial"/>
          <w:sz w:val="24"/>
          <w:szCs w:val="24"/>
        </w:rPr>
        <w:t>ti</w:t>
      </w:r>
      <w:r>
        <w:rPr>
          <w:rFonts w:ascii="Arial" w:hAnsi="Arial" w:cs="Arial"/>
          <w:spacing w:val="-2"/>
          <w:sz w:val="24"/>
          <w:szCs w:val="24"/>
        </w:rPr>
        <w:t>v</w:t>
      </w:r>
      <w:r>
        <w:rPr>
          <w:rFonts w:ascii="Arial" w:hAnsi="Arial" w:cs="Arial"/>
          <w:sz w:val="24"/>
          <w:szCs w:val="24"/>
        </w:rPr>
        <w:t>i</w:t>
      </w:r>
      <w:r>
        <w:rPr>
          <w:rFonts w:ascii="Arial" w:hAnsi="Arial" w:cs="Arial"/>
          <w:spacing w:val="2"/>
          <w:sz w:val="24"/>
          <w:szCs w:val="24"/>
        </w:rPr>
        <w:t xml:space="preserve"> </w:t>
      </w:r>
      <w:r>
        <w:rPr>
          <w:rFonts w:ascii="Arial" w:hAnsi="Arial" w:cs="Arial"/>
          <w:spacing w:val="1"/>
          <w:sz w:val="24"/>
          <w:szCs w:val="24"/>
        </w:rPr>
        <w:t>a</w:t>
      </w:r>
      <w:r>
        <w:rPr>
          <w:rFonts w:ascii="Arial" w:hAnsi="Arial" w:cs="Arial"/>
          <w:sz w:val="24"/>
          <w:szCs w:val="24"/>
        </w:rPr>
        <w:t>i</w:t>
      </w:r>
      <w:r>
        <w:rPr>
          <w:rFonts w:ascii="Arial" w:hAnsi="Arial" w:cs="Arial"/>
          <w:spacing w:val="4"/>
          <w:sz w:val="24"/>
          <w:szCs w:val="24"/>
        </w:rPr>
        <w:t xml:space="preserve"> </w:t>
      </w:r>
      <w:r>
        <w:rPr>
          <w:rFonts w:ascii="Arial" w:hAnsi="Arial" w:cs="Arial"/>
          <w:sz w:val="24"/>
          <w:szCs w:val="24"/>
        </w:rPr>
        <w:t>la</w:t>
      </w:r>
      <w:r>
        <w:rPr>
          <w:rFonts w:ascii="Arial" w:hAnsi="Arial" w:cs="Arial"/>
          <w:spacing w:val="-2"/>
          <w:sz w:val="24"/>
          <w:szCs w:val="24"/>
        </w:rPr>
        <w:t>v</w:t>
      </w:r>
      <w:r>
        <w:rPr>
          <w:rFonts w:ascii="Arial" w:hAnsi="Arial" w:cs="Arial"/>
          <w:spacing w:val="1"/>
          <w:sz w:val="24"/>
          <w:szCs w:val="24"/>
        </w:rPr>
        <w:t>o</w:t>
      </w:r>
      <w:r>
        <w:rPr>
          <w:rFonts w:ascii="Arial" w:hAnsi="Arial" w:cs="Arial"/>
          <w:sz w:val="24"/>
          <w:szCs w:val="24"/>
        </w:rPr>
        <w:t>ri</w:t>
      </w:r>
      <w:r>
        <w:rPr>
          <w:rFonts w:ascii="Arial" w:hAnsi="Arial" w:cs="Arial"/>
          <w:spacing w:val="3"/>
          <w:sz w:val="24"/>
          <w:szCs w:val="24"/>
        </w:rPr>
        <w:t xml:space="preserve"> </w:t>
      </w:r>
      <w:r>
        <w:rPr>
          <w:rFonts w:ascii="Arial" w:hAnsi="Arial" w:cs="Arial"/>
          <w:spacing w:val="2"/>
          <w:sz w:val="24"/>
          <w:szCs w:val="24"/>
        </w:rPr>
        <w:t>s</w:t>
      </w:r>
      <w:r>
        <w:rPr>
          <w:rFonts w:ascii="Arial" w:hAnsi="Arial" w:cs="Arial"/>
          <w:spacing w:val="-2"/>
          <w:sz w:val="24"/>
          <w:szCs w:val="24"/>
        </w:rPr>
        <w:t>v</w:t>
      </w:r>
      <w:r>
        <w:rPr>
          <w:rFonts w:ascii="Arial" w:hAnsi="Arial" w:cs="Arial"/>
          <w:spacing w:val="1"/>
          <w:sz w:val="24"/>
          <w:szCs w:val="24"/>
        </w:rPr>
        <w:t>o</w:t>
      </w:r>
      <w:r>
        <w:rPr>
          <w:rFonts w:ascii="Arial" w:hAnsi="Arial" w:cs="Arial"/>
          <w:sz w:val="24"/>
          <w:szCs w:val="24"/>
        </w:rPr>
        <w:t>lti</w:t>
      </w:r>
      <w:r>
        <w:rPr>
          <w:rFonts w:ascii="Arial" w:hAnsi="Arial" w:cs="Arial"/>
          <w:spacing w:val="2"/>
          <w:sz w:val="24"/>
          <w:szCs w:val="24"/>
        </w:rPr>
        <w:t xml:space="preserve"> </w:t>
      </w:r>
      <w:r>
        <w:rPr>
          <w:rFonts w:ascii="Arial" w:hAnsi="Arial" w:cs="Arial"/>
          <w:spacing w:val="1"/>
          <w:sz w:val="24"/>
          <w:szCs w:val="24"/>
        </w:rPr>
        <w:t>da</w:t>
      </w:r>
      <w:r>
        <w:rPr>
          <w:rFonts w:ascii="Arial" w:hAnsi="Arial" w:cs="Arial"/>
          <w:sz w:val="24"/>
          <w:szCs w:val="24"/>
        </w:rPr>
        <w:t>l</w:t>
      </w:r>
      <w:r>
        <w:rPr>
          <w:rFonts w:ascii="Arial" w:hAnsi="Arial" w:cs="Arial"/>
          <w:spacing w:val="2"/>
          <w:sz w:val="24"/>
          <w:szCs w:val="24"/>
        </w:rPr>
        <w:t xml:space="preserve"> </w:t>
      </w:r>
      <w:r>
        <w:rPr>
          <w:rFonts w:ascii="Arial" w:hAnsi="Arial" w:cs="Arial"/>
          <w:sz w:val="24"/>
          <w:szCs w:val="24"/>
        </w:rPr>
        <w:t>s</w:t>
      </w:r>
      <w:r>
        <w:rPr>
          <w:rFonts w:ascii="Arial" w:hAnsi="Arial" w:cs="Arial"/>
          <w:spacing w:val="1"/>
          <w:sz w:val="24"/>
          <w:szCs w:val="24"/>
        </w:rPr>
        <w:t>ub</w:t>
      </w:r>
      <w:r>
        <w:rPr>
          <w:rFonts w:ascii="Arial" w:hAnsi="Arial" w:cs="Arial"/>
          <w:spacing w:val="-1"/>
          <w:sz w:val="24"/>
          <w:szCs w:val="24"/>
        </w:rPr>
        <w:t>a</w:t>
      </w:r>
      <w:r>
        <w:rPr>
          <w:rFonts w:ascii="Arial" w:hAnsi="Arial" w:cs="Arial"/>
          <w:spacing w:val="1"/>
          <w:sz w:val="24"/>
          <w:szCs w:val="24"/>
        </w:rPr>
        <w:t>ppa</w:t>
      </w:r>
      <w:r>
        <w:rPr>
          <w:rFonts w:ascii="Arial" w:hAnsi="Arial" w:cs="Arial"/>
          <w:sz w:val="24"/>
          <w:szCs w:val="24"/>
        </w:rPr>
        <w:t>l</w:t>
      </w:r>
      <w:r>
        <w:rPr>
          <w:rFonts w:ascii="Arial" w:hAnsi="Arial" w:cs="Arial"/>
          <w:spacing w:val="-2"/>
          <w:sz w:val="24"/>
          <w:szCs w:val="24"/>
        </w:rPr>
        <w:t>t</w:t>
      </w:r>
      <w:r>
        <w:rPr>
          <w:rFonts w:ascii="Arial" w:hAnsi="Arial" w:cs="Arial"/>
          <w:spacing w:val="1"/>
          <w:sz w:val="24"/>
          <w:szCs w:val="24"/>
        </w:rPr>
        <w:t>a</w:t>
      </w:r>
      <w:r>
        <w:rPr>
          <w:rFonts w:ascii="Arial" w:hAnsi="Arial" w:cs="Arial"/>
          <w:sz w:val="24"/>
          <w:szCs w:val="24"/>
        </w:rPr>
        <w:t>t</w:t>
      </w:r>
      <w:r>
        <w:rPr>
          <w:rFonts w:ascii="Arial" w:hAnsi="Arial" w:cs="Arial"/>
          <w:spacing w:val="1"/>
          <w:sz w:val="24"/>
          <w:szCs w:val="24"/>
        </w:rPr>
        <w:t>o</w:t>
      </w:r>
      <w:r>
        <w:rPr>
          <w:rFonts w:ascii="Arial" w:hAnsi="Arial" w:cs="Arial"/>
          <w:sz w:val="24"/>
          <w:szCs w:val="24"/>
        </w:rPr>
        <w:t>re o</w:t>
      </w:r>
      <w:r>
        <w:rPr>
          <w:rFonts w:ascii="Arial" w:hAnsi="Arial" w:cs="Arial"/>
          <w:spacing w:val="3"/>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z w:val="24"/>
          <w:szCs w:val="24"/>
        </w:rPr>
        <w:t>t</w:t>
      </w:r>
      <w:r>
        <w:rPr>
          <w:rFonts w:ascii="Arial" w:hAnsi="Arial" w:cs="Arial"/>
          <w:spacing w:val="1"/>
          <w:sz w:val="24"/>
          <w:szCs w:val="24"/>
        </w:rPr>
        <w:t>t</w:t>
      </w:r>
      <w:r>
        <w:rPr>
          <w:rFonts w:ascii="Arial" w:hAnsi="Arial" w:cs="Arial"/>
          <w:spacing w:val="-3"/>
          <w:sz w:val="24"/>
          <w:szCs w:val="24"/>
        </w:rPr>
        <w:t>i</w:t>
      </w:r>
      <w:r>
        <w:rPr>
          <w:rFonts w:ascii="Arial" w:hAnsi="Arial" w:cs="Arial"/>
          <w:spacing w:val="1"/>
          <w:sz w:val="24"/>
          <w:szCs w:val="24"/>
        </w:rPr>
        <w:t>m</w:t>
      </w:r>
      <w:r>
        <w:rPr>
          <w:rFonts w:ascii="Arial" w:hAnsi="Arial" w:cs="Arial"/>
          <w:sz w:val="24"/>
          <w:szCs w:val="24"/>
        </w:rPr>
        <w:t>ista</w:t>
      </w:r>
      <w:r>
        <w:rPr>
          <w:rFonts w:ascii="Arial" w:hAnsi="Arial" w:cs="Arial"/>
          <w:spacing w:val="3"/>
          <w:sz w:val="24"/>
          <w:szCs w:val="24"/>
        </w:rPr>
        <w:t xml:space="preserve"> </w:t>
      </w:r>
      <w:r>
        <w:rPr>
          <w:rFonts w:ascii="Arial" w:hAnsi="Arial" w:cs="Arial"/>
          <w:spacing w:val="-2"/>
          <w:sz w:val="24"/>
          <w:szCs w:val="24"/>
        </w:rPr>
        <w:t>v</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r</w:t>
      </w:r>
      <w:r>
        <w:rPr>
          <w:rFonts w:ascii="Arial" w:hAnsi="Arial" w:cs="Arial"/>
          <w:spacing w:val="1"/>
          <w:sz w:val="24"/>
          <w:szCs w:val="24"/>
        </w:rPr>
        <w:t>ann</w:t>
      </w:r>
      <w:r>
        <w:rPr>
          <w:rFonts w:ascii="Arial" w:hAnsi="Arial" w:cs="Arial"/>
          <w:sz w:val="24"/>
          <w:szCs w:val="24"/>
        </w:rPr>
        <w:t>o</w:t>
      </w:r>
      <w:r>
        <w:rPr>
          <w:rFonts w:ascii="Arial" w:hAnsi="Arial" w:cs="Arial"/>
          <w:spacing w:val="3"/>
          <w:sz w:val="24"/>
          <w:szCs w:val="24"/>
        </w:rPr>
        <w:t xml:space="preserve"> </w:t>
      </w:r>
      <w:r>
        <w:rPr>
          <w:rFonts w:ascii="Arial" w:hAnsi="Arial" w:cs="Arial"/>
          <w:spacing w:val="-1"/>
          <w:sz w:val="24"/>
          <w:szCs w:val="24"/>
        </w:rPr>
        <w:t>e</w:t>
      </w:r>
      <w:r>
        <w:rPr>
          <w:rFonts w:ascii="Arial" w:hAnsi="Arial" w:cs="Arial"/>
          <w:sz w:val="24"/>
          <w:szCs w:val="24"/>
        </w:rPr>
        <w:t>f</w:t>
      </w:r>
      <w:r>
        <w:rPr>
          <w:rFonts w:ascii="Arial" w:hAnsi="Arial" w:cs="Arial"/>
          <w:spacing w:val="1"/>
          <w:sz w:val="24"/>
          <w:szCs w:val="24"/>
        </w:rPr>
        <w:t>fe</w:t>
      </w:r>
      <w:r>
        <w:rPr>
          <w:rFonts w:ascii="Arial" w:hAnsi="Arial" w:cs="Arial"/>
          <w:sz w:val="24"/>
          <w:szCs w:val="24"/>
        </w:rPr>
        <w:t>t</w:t>
      </w:r>
      <w:r>
        <w:rPr>
          <w:rFonts w:ascii="Arial" w:hAnsi="Arial" w:cs="Arial"/>
          <w:spacing w:val="-1"/>
          <w:sz w:val="24"/>
          <w:szCs w:val="24"/>
        </w:rPr>
        <w:t>t</w:t>
      </w:r>
      <w:r>
        <w:rPr>
          <w:rFonts w:ascii="Arial" w:hAnsi="Arial" w:cs="Arial"/>
          <w:spacing w:val="1"/>
          <w:sz w:val="24"/>
          <w:szCs w:val="24"/>
        </w:rPr>
        <w:t>ua</w:t>
      </w:r>
      <w:r>
        <w:rPr>
          <w:rFonts w:ascii="Arial" w:hAnsi="Arial" w:cs="Arial"/>
          <w:sz w:val="24"/>
          <w:szCs w:val="24"/>
        </w:rPr>
        <w:t xml:space="preserve">ti </w:t>
      </w:r>
      <w:r>
        <w:rPr>
          <w:rFonts w:ascii="Arial" w:hAnsi="Arial" w:cs="Arial"/>
          <w:spacing w:val="1"/>
          <w:sz w:val="24"/>
          <w:szCs w:val="24"/>
        </w:rPr>
        <w:t>da</w:t>
      </w:r>
      <w:r>
        <w:rPr>
          <w:rFonts w:ascii="Arial" w:hAnsi="Arial" w:cs="Arial"/>
          <w:sz w:val="24"/>
          <w:szCs w:val="24"/>
        </w:rPr>
        <w:t>l</w:t>
      </w:r>
      <w:r>
        <w:rPr>
          <w:rFonts w:ascii="Arial" w:hAnsi="Arial" w:cs="Arial"/>
          <w:spacing w:val="-1"/>
          <w:sz w:val="24"/>
          <w:szCs w:val="24"/>
        </w:rPr>
        <w:t>l</w:t>
      </w:r>
      <w:r>
        <w:rPr>
          <w:rFonts w:ascii="Arial" w:hAnsi="Arial" w:cs="Arial"/>
          <w:sz w:val="24"/>
          <w:szCs w:val="24"/>
        </w:rPr>
        <w:t>'a</w:t>
      </w:r>
      <w:r>
        <w:rPr>
          <w:rFonts w:ascii="Arial" w:hAnsi="Arial" w:cs="Arial"/>
          <w:spacing w:val="-1"/>
          <w:sz w:val="24"/>
          <w:szCs w:val="24"/>
        </w:rPr>
        <w:t>gg</w:t>
      </w:r>
      <w:r>
        <w:rPr>
          <w:rFonts w:ascii="Arial" w:hAnsi="Arial" w:cs="Arial"/>
          <w:sz w:val="24"/>
          <w:szCs w:val="24"/>
        </w:rPr>
        <w:t>iu</w:t>
      </w:r>
      <w:r>
        <w:rPr>
          <w:rFonts w:ascii="Arial" w:hAnsi="Arial" w:cs="Arial"/>
          <w:spacing w:val="1"/>
          <w:sz w:val="24"/>
          <w:szCs w:val="24"/>
        </w:rPr>
        <w:t>d</w:t>
      </w:r>
      <w:r>
        <w:rPr>
          <w:rFonts w:ascii="Arial" w:hAnsi="Arial" w:cs="Arial"/>
          <w:sz w:val="24"/>
          <w:szCs w:val="24"/>
        </w:rPr>
        <w:t>ica</w:t>
      </w:r>
      <w:r>
        <w:rPr>
          <w:rFonts w:ascii="Arial" w:hAnsi="Arial" w:cs="Arial"/>
          <w:spacing w:val="1"/>
          <w:sz w:val="24"/>
          <w:szCs w:val="24"/>
        </w:rPr>
        <w:t>ta</w:t>
      </w:r>
      <w:r>
        <w:rPr>
          <w:rFonts w:ascii="Arial" w:hAnsi="Arial" w:cs="Arial"/>
          <w:sz w:val="24"/>
          <w:szCs w:val="24"/>
        </w:rPr>
        <w:t>r</w:t>
      </w:r>
      <w:r>
        <w:rPr>
          <w:rFonts w:ascii="Arial" w:hAnsi="Arial" w:cs="Arial"/>
          <w:spacing w:val="-1"/>
          <w:sz w:val="24"/>
          <w:szCs w:val="24"/>
        </w:rPr>
        <w:t>i</w:t>
      </w:r>
      <w:r>
        <w:rPr>
          <w:rFonts w:ascii="Arial" w:hAnsi="Arial" w:cs="Arial"/>
          <w:sz w:val="24"/>
          <w:szCs w:val="24"/>
        </w:rPr>
        <w:t>o</w:t>
      </w:r>
      <w:r>
        <w:rPr>
          <w:rFonts w:ascii="Arial" w:hAnsi="Arial" w:cs="Arial"/>
          <w:spacing w:val="3"/>
          <w:sz w:val="24"/>
          <w:szCs w:val="24"/>
        </w:rPr>
        <w:t xml:space="preserve"> </w:t>
      </w:r>
      <w:r>
        <w:rPr>
          <w:rFonts w:ascii="Arial" w:hAnsi="Arial" w:cs="Arial"/>
          <w:sz w:val="24"/>
          <w:szCs w:val="24"/>
        </w:rPr>
        <w:t>c</w:t>
      </w:r>
      <w:r>
        <w:rPr>
          <w:rFonts w:ascii="Arial" w:hAnsi="Arial" w:cs="Arial"/>
          <w:spacing w:val="-1"/>
          <w:sz w:val="24"/>
          <w:szCs w:val="24"/>
        </w:rPr>
        <w:t>h</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è</w:t>
      </w:r>
      <w:r>
        <w:rPr>
          <w:rFonts w:ascii="Arial" w:hAnsi="Arial" w:cs="Arial"/>
          <w:spacing w:val="3"/>
          <w:sz w:val="24"/>
          <w:szCs w:val="24"/>
        </w:rPr>
        <w:t xml:space="preserve"> </w:t>
      </w:r>
      <w:r>
        <w:rPr>
          <w:rFonts w:ascii="Arial" w:hAnsi="Arial" w:cs="Arial"/>
          <w:spacing w:val="-1"/>
          <w:sz w:val="24"/>
          <w:szCs w:val="24"/>
        </w:rPr>
        <w:t>o</w:t>
      </w:r>
      <w:r>
        <w:rPr>
          <w:rFonts w:ascii="Arial" w:hAnsi="Arial" w:cs="Arial"/>
          <w:spacing w:val="1"/>
          <w:sz w:val="24"/>
          <w:szCs w:val="24"/>
        </w:rPr>
        <w:t>bb</w:t>
      </w:r>
      <w:r>
        <w:rPr>
          <w:rFonts w:ascii="Arial" w:hAnsi="Arial" w:cs="Arial"/>
          <w:sz w:val="24"/>
          <w:szCs w:val="24"/>
        </w:rPr>
        <w:t>l</w:t>
      </w:r>
      <w:r>
        <w:rPr>
          <w:rFonts w:ascii="Arial" w:hAnsi="Arial" w:cs="Arial"/>
          <w:spacing w:val="-1"/>
          <w:sz w:val="24"/>
          <w:szCs w:val="24"/>
        </w:rPr>
        <w:t>ig</w:t>
      </w:r>
      <w:r>
        <w:rPr>
          <w:rFonts w:ascii="Arial" w:hAnsi="Arial" w:cs="Arial"/>
          <w:spacing w:val="1"/>
          <w:sz w:val="24"/>
          <w:szCs w:val="24"/>
        </w:rPr>
        <w:t>a</w:t>
      </w:r>
      <w:r>
        <w:rPr>
          <w:rFonts w:ascii="Arial" w:hAnsi="Arial" w:cs="Arial"/>
          <w:sz w:val="24"/>
          <w:szCs w:val="24"/>
        </w:rPr>
        <w:t>to</w:t>
      </w:r>
      <w:r>
        <w:rPr>
          <w:rFonts w:ascii="Arial" w:hAnsi="Arial" w:cs="Arial"/>
          <w:spacing w:val="2"/>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tra</w:t>
      </w:r>
      <w:r>
        <w:rPr>
          <w:rFonts w:ascii="Arial" w:hAnsi="Arial" w:cs="Arial"/>
          <w:spacing w:val="-2"/>
          <w:sz w:val="24"/>
          <w:szCs w:val="24"/>
        </w:rPr>
        <w:t>s</w:t>
      </w:r>
      <w:r>
        <w:rPr>
          <w:rFonts w:ascii="Arial" w:hAnsi="Arial" w:cs="Arial"/>
          <w:spacing w:val="1"/>
          <w:sz w:val="24"/>
          <w:szCs w:val="24"/>
        </w:rPr>
        <w:t>m</w:t>
      </w:r>
      <w:r>
        <w:rPr>
          <w:rFonts w:ascii="Arial" w:hAnsi="Arial" w:cs="Arial"/>
          <w:spacing w:val="-1"/>
          <w:sz w:val="24"/>
          <w:szCs w:val="24"/>
        </w:rPr>
        <w:t>e</w:t>
      </w:r>
      <w:r>
        <w:rPr>
          <w:rFonts w:ascii="Arial" w:hAnsi="Arial" w:cs="Arial"/>
          <w:spacing w:val="-2"/>
          <w:sz w:val="24"/>
          <w:szCs w:val="24"/>
        </w:rPr>
        <w:t>t</w:t>
      </w:r>
      <w:r>
        <w:rPr>
          <w:rFonts w:ascii="Arial" w:hAnsi="Arial" w:cs="Arial"/>
          <w:sz w:val="24"/>
          <w:szCs w:val="24"/>
        </w:rPr>
        <w:t>t</w:t>
      </w:r>
      <w:r>
        <w:rPr>
          <w:rFonts w:ascii="Arial" w:hAnsi="Arial" w:cs="Arial"/>
          <w:spacing w:val="1"/>
          <w:sz w:val="24"/>
          <w:szCs w:val="24"/>
        </w:rPr>
        <w:t>e</w:t>
      </w:r>
      <w:r>
        <w:rPr>
          <w:rFonts w:ascii="Arial" w:hAnsi="Arial" w:cs="Arial"/>
          <w:sz w:val="24"/>
          <w:szCs w:val="24"/>
        </w:rPr>
        <w:t>re,</w:t>
      </w:r>
      <w:r>
        <w:rPr>
          <w:rFonts w:ascii="Arial" w:hAnsi="Arial" w:cs="Arial"/>
          <w:spacing w:val="1"/>
          <w:sz w:val="24"/>
          <w:szCs w:val="24"/>
        </w:rPr>
        <w:t xml:space="preserve"> en</w:t>
      </w:r>
      <w:r>
        <w:rPr>
          <w:rFonts w:ascii="Arial" w:hAnsi="Arial" w:cs="Arial"/>
          <w:sz w:val="24"/>
          <w:szCs w:val="24"/>
        </w:rPr>
        <w:t>tro</w:t>
      </w:r>
      <w:r>
        <w:rPr>
          <w:rFonts w:ascii="Arial" w:hAnsi="Arial" w:cs="Arial"/>
          <w:spacing w:val="1"/>
          <w:sz w:val="24"/>
          <w:szCs w:val="24"/>
        </w:rPr>
        <w:t xml:space="preserve"> </w:t>
      </w:r>
      <w:r>
        <w:rPr>
          <w:rFonts w:ascii="Arial" w:hAnsi="Arial" w:cs="Arial"/>
          <w:spacing w:val="-2"/>
          <w:sz w:val="24"/>
          <w:szCs w:val="24"/>
        </w:rPr>
        <w:t>v</w:t>
      </w:r>
      <w:r>
        <w:rPr>
          <w:rFonts w:ascii="Arial" w:hAnsi="Arial" w:cs="Arial"/>
          <w:spacing w:val="1"/>
          <w:sz w:val="24"/>
          <w:szCs w:val="24"/>
        </w:rPr>
        <w:t>en</w:t>
      </w:r>
      <w:r>
        <w:rPr>
          <w:rFonts w:ascii="Arial" w:hAnsi="Arial" w:cs="Arial"/>
          <w:sz w:val="24"/>
          <w:szCs w:val="24"/>
        </w:rPr>
        <w:t>ti</w:t>
      </w:r>
      <w:r>
        <w:rPr>
          <w:rFonts w:ascii="Arial" w:hAnsi="Arial" w:cs="Arial"/>
          <w:spacing w:val="3"/>
          <w:sz w:val="24"/>
          <w:szCs w:val="24"/>
        </w:rPr>
        <w:t xml:space="preserve"> </w:t>
      </w:r>
      <w:r>
        <w:rPr>
          <w:rFonts w:ascii="Arial" w:hAnsi="Arial" w:cs="Arial"/>
          <w:spacing w:val="-1"/>
          <w:sz w:val="24"/>
          <w:szCs w:val="24"/>
        </w:rPr>
        <w:t>g</w:t>
      </w:r>
      <w:r>
        <w:rPr>
          <w:rFonts w:ascii="Arial" w:hAnsi="Arial" w:cs="Arial"/>
          <w:sz w:val="24"/>
          <w:szCs w:val="24"/>
        </w:rPr>
        <w:t>iorni</w:t>
      </w:r>
      <w:r>
        <w:rPr>
          <w:rFonts w:ascii="Arial" w:hAnsi="Arial" w:cs="Arial"/>
          <w:spacing w:val="3"/>
          <w:sz w:val="24"/>
          <w:szCs w:val="24"/>
        </w:rPr>
        <w:t xml:space="preserve"> </w:t>
      </w:r>
      <w:r>
        <w:rPr>
          <w:rFonts w:ascii="Arial" w:hAnsi="Arial" w:cs="Arial"/>
          <w:spacing w:val="1"/>
          <w:sz w:val="24"/>
          <w:szCs w:val="24"/>
        </w:rPr>
        <w:t>da</w:t>
      </w:r>
      <w:r>
        <w:rPr>
          <w:rFonts w:ascii="Arial" w:hAnsi="Arial" w:cs="Arial"/>
          <w:sz w:val="24"/>
          <w:szCs w:val="24"/>
        </w:rPr>
        <w:t>l</w:t>
      </w:r>
      <w:r>
        <w:rPr>
          <w:rFonts w:ascii="Arial" w:hAnsi="Arial" w:cs="Arial"/>
          <w:spacing w:val="-1"/>
          <w:sz w:val="24"/>
          <w:szCs w:val="24"/>
        </w:rPr>
        <w:t>l</w:t>
      </w:r>
      <w:r>
        <w:rPr>
          <w:rFonts w:ascii="Arial" w:hAnsi="Arial" w:cs="Arial"/>
          <w:sz w:val="24"/>
          <w:szCs w:val="24"/>
        </w:rPr>
        <w:t>a</w:t>
      </w:r>
      <w:r>
        <w:rPr>
          <w:rFonts w:ascii="Arial" w:hAnsi="Arial" w:cs="Arial"/>
          <w:spacing w:val="1"/>
          <w:sz w:val="24"/>
          <w:szCs w:val="24"/>
        </w:rPr>
        <w:t xml:space="preserve"> da</w:t>
      </w:r>
      <w:r>
        <w:rPr>
          <w:rFonts w:ascii="Arial" w:hAnsi="Arial" w:cs="Arial"/>
          <w:spacing w:val="-2"/>
          <w:sz w:val="24"/>
          <w:szCs w:val="24"/>
        </w:rPr>
        <w:t>t</w:t>
      </w:r>
      <w:r>
        <w:rPr>
          <w:rFonts w:ascii="Arial" w:hAnsi="Arial" w:cs="Arial"/>
          <w:sz w:val="24"/>
          <w:szCs w:val="24"/>
        </w:rPr>
        <w:t>a</w:t>
      </w:r>
      <w:r>
        <w:rPr>
          <w:rFonts w:ascii="Arial" w:hAnsi="Arial" w:cs="Arial"/>
          <w:spacing w:val="3"/>
          <w:sz w:val="24"/>
          <w:szCs w:val="24"/>
        </w:rPr>
        <w:t xml:space="preserve"> </w:t>
      </w:r>
      <w:r>
        <w:rPr>
          <w:rFonts w:ascii="Arial" w:hAnsi="Arial" w:cs="Arial"/>
          <w:spacing w:val="1"/>
          <w:sz w:val="24"/>
          <w:szCs w:val="24"/>
        </w:rPr>
        <w:t>d</w:t>
      </w:r>
      <w:r>
        <w:rPr>
          <w:rFonts w:ascii="Arial" w:hAnsi="Arial" w:cs="Arial"/>
          <w:sz w:val="24"/>
          <w:szCs w:val="24"/>
        </w:rPr>
        <w:t>i ciasc</w:t>
      </w:r>
      <w:r>
        <w:rPr>
          <w:rFonts w:ascii="Arial" w:hAnsi="Arial" w:cs="Arial"/>
          <w:spacing w:val="1"/>
          <w:sz w:val="24"/>
          <w:szCs w:val="24"/>
        </w:rPr>
        <w:t>u</w:t>
      </w:r>
      <w:r>
        <w:rPr>
          <w:rFonts w:ascii="Arial" w:hAnsi="Arial" w:cs="Arial"/>
          <w:sz w:val="24"/>
          <w:szCs w:val="24"/>
        </w:rPr>
        <w:t xml:space="preserve">n </w:t>
      </w:r>
      <w:r>
        <w:rPr>
          <w:rFonts w:ascii="Arial" w:hAnsi="Arial" w:cs="Arial"/>
          <w:spacing w:val="1"/>
          <w:sz w:val="24"/>
          <w:szCs w:val="24"/>
        </w:rPr>
        <w:t>pa</w:t>
      </w:r>
      <w:r>
        <w:rPr>
          <w:rFonts w:ascii="Arial" w:hAnsi="Arial" w:cs="Arial"/>
          <w:spacing w:val="-1"/>
          <w:sz w:val="24"/>
          <w:szCs w:val="24"/>
        </w:rPr>
        <w:t>g</w:t>
      </w:r>
      <w:r>
        <w:rPr>
          <w:rFonts w:ascii="Arial" w:hAnsi="Arial" w:cs="Arial"/>
          <w:spacing w:val="1"/>
          <w:sz w:val="24"/>
          <w:szCs w:val="24"/>
        </w:rPr>
        <w:t>a</w:t>
      </w:r>
      <w:r>
        <w:rPr>
          <w:rFonts w:ascii="Arial" w:hAnsi="Arial" w:cs="Arial"/>
          <w:spacing w:val="-1"/>
          <w:sz w:val="24"/>
          <w:szCs w:val="24"/>
        </w:rPr>
        <w:t>m</w:t>
      </w:r>
      <w:r>
        <w:rPr>
          <w:rFonts w:ascii="Arial" w:hAnsi="Arial" w:cs="Arial"/>
          <w:spacing w:val="1"/>
          <w:sz w:val="24"/>
          <w:szCs w:val="24"/>
        </w:rPr>
        <w:t>en</w:t>
      </w:r>
      <w:r>
        <w:rPr>
          <w:rFonts w:ascii="Arial" w:hAnsi="Arial" w:cs="Arial"/>
          <w:spacing w:val="-2"/>
          <w:sz w:val="24"/>
          <w:szCs w:val="24"/>
        </w:rPr>
        <w:t>t</w:t>
      </w:r>
      <w:r>
        <w:rPr>
          <w:rFonts w:ascii="Arial" w:hAnsi="Arial" w:cs="Arial"/>
          <w:sz w:val="24"/>
          <w:szCs w:val="24"/>
        </w:rPr>
        <w:t>o</w:t>
      </w:r>
      <w:r>
        <w:rPr>
          <w:rFonts w:ascii="Arial" w:hAnsi="Arial" w:cs="Arial"/>
          <w:spacing w:val="4"/>
          <w:sz w:val="24"/>
          <w:szCs w:val="24"/>
        </w:rPr>
        <w:t xml:space="preserve"> </w:t>
      </w:r>
      <w:r>
        <w:rPr>
          <w:rFonts w:ascii="Arial" w:hAnsi="Arial" w:cs="Arial"/>
          <w:spacing w:val="-1"/>
          <w:sz w:val="24"/>
          <w:szCs w:val="24"/>
        </w:rPr>
        <w:t>e</w:t>
      </w:r>
      <w:r>
        <w:rPr>
          <w:rFonts w:ascii="Arial" w:hAnsi="Arial" w:cs="Arial"/>
          <w:sz w:val="24"/>
          <w:szCs w:val="24"/>
        </w:rPr>
        <w:t>f</w:t>
      </w:r>
      <w:r>
        <w:rPr>
          <w:rFonts w:ascii="Arial" w:hAnsi="Arial" w:cs="Arial"/>
          <w:spacing w:val="1"/>
          <w:sz w:val="24"/>
          <w:szCs w:val="24"/>
        </w:rPr>
        <w:t>fe</w:t>
      </w:r>
      <w:r>
        <w:rPr>
          <w:rFonts w:ascii="Arial" w:hAnsi="Arial" w:cs="Arial"/>
          <w:spacing w:val="-2"/>
          <w:sz w:val="24"/>
          <w:szCs w:val="24"/>
        </w:rPr>
        <w:t>t</w:t>
      </w:r>
      <w:r>
        <w:rPr>
          <w:rFonts w:ascii="Arial" w:hAnsi="Arial" w:cs="Arial"/>
          <w:sz w:val="24"/>
          <w:szCs w:val="24"/>
        </w:rPr>
        <w:t>t</w:t>
      </w:r>
      <w:r>
        <w:rPr>
          <w:rFonts w:ascii="Arial" w:hAnsi="Arial" w:cs="Arial"/>
          <w:spacing w:val="1"/>
          <w:sz w:val="24"/>
          <w:szCs w:val="24"/>
        </w:rPr>
        <w:t>u</w:t>
      </w:r>
      <w:r>
        <w:rPr>
          <w:rFonts w:ascii="Arial" w:hAnsi="Arial" w:cs="Arial"/>
          <w:spacing w:val="-1"/>
          <w:sz w:val="24"/>
          <w:szCs w:val="24"/>
        </w:rPr>
        <w:t>a</w:t>
      </w:r>
      <w:r>
        <w:rPr>
          <w:rFonts w:ascii="Arial" w:hAnsi="Arial" w:cs="Arial"/>
          <w:sz w:val="24"/>
          <w:szCs w:val="24"/>
        </w:rPr>
        <w:t>t</w:t>
      </w:r>
      <w:r>
        <w:rPr>
          <w:rFonts w:ascii="Arial" w:hAnsi="Arial" w:cs="Arial"/>
          <w:spacing w:val="1"/>
          <w:sz w:val="24"/>
          <w:szCs w:val="24"/>
        </w:rPr>
        <w:t>o</w:t>
      </w: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c</w:t>
      </w:r>
      <w:r>
        <w:rPr>
          <w:rFonts w:ascii="Arial" w:hAnsi="Arial" w:cs="Arial"/>
          <w:spacing w:val="1"/>
          <w:sz w:val="24"/>
          <w:szCs w:val="24"/>
        </w:rPr>
        <w:t>op</w:t>
      </w:r>
      <w:r>
        <w:rPr>
          <w:rFonts w:ascii="Arial" w:hAnsi="Arial" w:cs="Arial"/>
          <w:sz w:val="24"/>
          <w:szCs w:val="24"/>
        </w:rPr>
        <w:t>ia</w:t>
      </w:r>
      <w:r>
        <w:rPr>
          <w:rFonts w:ascii="Arial" w:hAnsi="Arial" w:cs="Arial"/>
          <w:spacing w:val="2"/>
          <w:sz w:val="24"/>
          <w:szCs w:val="24"/>
        </w:rPr>
        <w:t xml:space="preserve"> </w:t>
      </w:r>
      <w:r>
        <w:rPr>
          <w:rFonts w:ascii="Arial" w:hAnsi="Arial" w:cs="Arial"/>
          <w:spacing w:val="1"/>
          <w:sz w:val="24"/>
          <w:szCs w:val="24"/>
        </w:rPr>
        <w:t>de</w:t>
      </w:r>
      <w:r>
        <w:rPr>
          <w:rFonts w:ascii="Arial" w:hAnsi="Arial" w:cs="Arial"/>
          <w:sz w:val="24"/>
          <w:szCs w:val="24"/>
        </w:rPr>
        <w:t>l</w:t>
      </w:r>
      <w:r>
        <w:rPr>
          <w:rFonts w:ascii="Arial" w:hAnsi="Arial" w:cs="Arial"/>
          <w:spacing w:val="-1"/>
          <w:sz w:val="24"/>
          <w:szCs w:val="24"/>
        </w:rPr>
        <w:t>l</w:t>
      </w:r>
      <w:r>
        <w:rPr>
          <w:rFonts w:ascii="Arial" w:hAnsi="Arial" w:cs="Arial"/>
          <w:sz w:val="24"/>
          <w:szCs w:val="24"/>
        </w:rPr>
        <w:t xml:space="preserve">e </w:t>
      </w:r>
      <w:r>
        <w:rPr>
          <w:rFonts w:ascii="Arial" w:hAnsi="Arial" w:cs="Arial"/>
          <w:spacing w:val="3"/>
          <w:sz w:val="24"/>
          <w:szCs w:val="24"/>
        </w:rPr>
        <w:t>f</w:t>
      </w:r>
      <w:r>
        <w:rPr>
          <w:rFonts w:ascii="Arial" w:hAnsi="Arial" w:cs="Arial"/>
          <w:spacing w:val="1"/>
          <w:sz w:val="24"/>
          <w:szCs w:val="24"/>
        </w:rPr>
        <w:t>a</w:t>
      </w:r>
      <w:r>
        <w:rPr>
          <w:rFonts w:ascii="Arial" w:hAnsi="Arial" w:cs="Arial"/>
          <w:spacing w:val="-2"/>
          <w:sz w:val="24"/>
          <w:szCs w:val="24"/>
        </w:rPr>
        <w:t>t</w:t>
      </w:r>
      <w:r>
        <w:rPr>
          <w:rFonts w:ascii="Arial" w:hAnsi="Arial" w:cs="Arial"/>
          <w:sz w:val="24"/>
          <w:szCs w:val="24"/>
        </w:rPr>
        <w:t>t</w:t>
      </w:r>
      <w:r>
        <w:rPr>
          <w:rFonts w:ascii="Arial" w:hAnsi="Arial" w:cs="Arial"/>
          <w:spacing w:val="1"/>
          <w:sz w:val="24"/>
          <w:szCs w:val="24"/>
        </w:rPr>
        <w:t>u</w:t>
      </w:r>
      <w:r>
        <w:rPr>
          <w:rFonts w:ascii="Arial" w:hAnsi="Arial" w:cs="Arial"/>
          <w:sz w:val="24"/>
          <w:szCs w:val="24"/>
        </w:rPr>
        <w:t>re</w:t>
      </w:r>
      <w:r>
        <w:rPr>
          <w:rFonts w:ascii="Arial" w:hAnsi="Arial" w:cs="Arial"/>
          <w:spacing w:val="1"/>
          <w:sz w:val="24"/>
          <w:szCs w:val="24"/>
        </w:rPr>
        <w:t xml:space="preserve"> </w:t>
      </w:r>
      <w:r>
        <w:rPr>
          <w:rFonts w:ascii="Arial" w:hAnsi="Arial" w:cs="Arial"/>
          <w:spacing w:val="-1"/>
          <w:sz w:val="24"/>
          <w:szCs w:val="24"/>
        </w:rPr>
        <w:t>q</w:t>
      </w:r>
      <w:r>
        <w:rPr>
          <w:rFonts w:ascii="Arial" w:hAnsi="Arial" w:cs="Arial"/>
          <w:spacing w:val="1"/>
          <w:sz w:val="24"/>
          <w:szCs w:val="24"/>
        </w:rPr>
        <w:t>u</w:t>
      </w:r>
      <w:r>
        <w:rPr>
          <w:rFonts w:ascii="Arial" w:hAnsi="Arial" w:cs="Arial"/>
          <w:sz w:val="24"/>
          <w:szCs w:val="24"/>
        </w:rPr>
        <w:t>ie</w:t>
      </w:r>
      <w:r>
        <w:rPr>
          <w:rFonts w:ascii="Arial" w:hAnsi="Arial" w:cs="Arial"/>
          <w:spacing w:val="1"/>
          <w:sz w:val="24"/>
          <w:szCs w:val="24"/>
        </w:rPr>
        <w:t>t</w:t>
      </w:r>
      <w:r>
        <w:rPr>
          <w:rFonts w:ascii="Arial" w:hAnsi="Arial" w:cs="Arial"/>
          <w:spacing w:val="-1"/>
          <w:sz w:val="24"/>
          <w:szCs w:val="24"/>
        </w:rPr>
        <w:t>a</w:t>
      </w:r>
      <w:r>
        <w:rPr>
          <w:rFonts w:ascii="Arial" w:hAnsi="Arial" w:cs="Arial"/>
          <w:spacing w:val="1"/>
          <w:sz w:val="24"/>
          <w:szCs w:val="24"/>
        </w:rPr>
        <w:t>n</w:t>
      </w:r>
      <w:r>
        <w:rPr>
          <w:rFonts w:ascii="Arial" w:hAnsi="Arial" w:cs="Arial"/>
          <w:spacing w:val="-2"/>
          <w:sz w:val="24"/>
          <w:szCs w:val="24"/>
        </w:rPr>
        <w:t>z</w:t>
      </w:r>
      <w:r>
        <w:rPr>
          <w:rFonts w:ascii="Arial" w:hAnsi="Arial" w:cs="Arial"/>
          <w:spacing w:val="1"/>
          <w:sz w:val="24"/>
          <w:szCs w:val="24"/>
        </w:rPr>
        <w:t>a</w:t>
      </w:r>
      <w:r>
        <w:rPr>
          <w:rFonts w:ascii="Arial" w:hAnsi="Arial" w:cs="Arial"/>
          <w:spacing w:val="8"/>
          <w:sz w:val="24"/>
          <w:szCs w:val="24"/>
        </w:rPr>
        <w:t>t</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z w:val="24"/>
          <w:szCs w:val="24"/>
        </w:rPr>
        <w:t>n</w:t>
      </w:r>
      <w:r>
        <w:rPr>
          <w:rFonts w:ascii="Arial" w:hAnsi="Arial" w:cs="Arial"/>
          <w:spacing w:val="4"/>
          <w:sz w:val="24"/>
          <w:szCs w:val="24"/>
        </w:rPr>
        <w:t xml:space="preserve"> </w:t>
      </w:r>
      <w:r>
        <w:rPr>
          <w:rFonts w:ascii="Arial" w:hAnsi="Arial" w:cs="Arial"/>
          <w:sz w:val="24"/>
          <w:szCs w:val="24"/>
        </w:rPr>
        <w:t>l'</w:t>
      </w:r>
      <w:r>
        <w:rPr>
          <w:rFonts w:ascii="Arial" w:hAnsi="Arial" w:cs="Arial"/>
          <w:spacing w:val="-1"/>
          <w:sz w:val="24"/>
          <w:szCs w:val="24"/>
        </w:rPr>
        <w:t>i</w:t>
      </w:r>
      <w:r>
        <w:rPr>
          <w:rFonts w:ascii="Arial" w:hAnsi="Arial" w:cs="Arial"/>
          <w:spacing w:val="1"/>
          <w:sz w:val="24"/>
          <w:szCs w:val="24"/>
        </w:rPr>
        <w:t>nd</w:t>
      </w:r>
      <w:r>
        <w:rPr>
          <w:rFonts w:ascii="Arial" w:hAnsi="Arial" w:cs="Arial"/>
          <w:sz w:val="24"/>
          <w:szCs w:val="24"/>
        </w:rPr>
        <w:t>i</w:t>
      </w:r>
      <w:r>
        <w:rPr>
          <w:rFonts w:ascii="Arial" w:hAnsi="Arial" w:cs="Arial"/>
          <w:spacing w:val="-3"/>
          <w:sz w:val="24"/>
          <w:szCs w:val="24"/>
        </w:rPr>
        <w:t>c</w:t>
      </w:r>
      <w:r>
        <w:rPr>
          <w:rFonts w:ascii="Arial" w:hAnsi="Arial" w:cs="Arial"/>
          <w:spacing w:val="1"/>
          <w:sz w:val="24"/>
          <w:szCs w:val="24"/>
        </w:rPr>
        <w:t>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e</w:t>
      </w:r>
      <w:r>
        <w:rPr>
          <w:rFonts w:ascii="Arial" w:hAnsi="Arial" w:cs="Arial"/>
          <w:spacing w:val="4"/>
          <w:sz w:val="24"/>
          <w:szCs w:val="24"/>
        </w:rPr>
        <w:t xml:space="preserve"> </w:t>
      </w:r>
      <w:r>
        <w:rPr>
          <w:rFonts w:ascii="Arial" w:hAnsi="Arial" w:cs="Arial"/>
          <w:spacing w:val="1"/>
          <w:sz w:val="24"/>
          <w:szCs w:val="24"/>
        </w:rPr>
        <w:t>de</w:t>
      </w:r>
      <w:r>
        <w:rPr>
          <w:rFonts w:ascii="Arial" w:hAnsi="Arial" w:cs="Arial"/>
          <w:sz w:val="24"/>
          <w:szCs w:val="24"/>
        </w:rPr>
        <w:t>l</w:t>
      </w:r>
      <w:r>
        <w:rPr>
          <w:rFonts w:ascii="Arial" w:hAnsi="Arial" w:cs="Arial"/>
          <w:spacing w:val="-1"/>
          <w:sz w:val="24"/>
          <w:szCs w:val="24"/>
        </w:rPr>
        <w:t>l</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r</w:t>
      </w:r>
      <w:r>
        <w:rPr>
          <w:rFonts w:ascii="Arial" w:hAnsi="Arial" w:cs="Arial"/>
          <w:spacing w:val="-1"/>
          <w:sz w:val="24"/>
          <w:szCs w:val="24"/>
        </w:rPr>
        <w:t>i</w:t>
      </w:r>
      <w:r>
        <w:rPr>
          <w:rFonts w:ascii="Arial" w:hAnsi="Arial" w:cs="Arial"/>
          <w:sz w:val="24"/>
          <w:szCs w:val="24"/>
        </w:rPr>
        <w:t>t</w:t>
      </w:r>
      <w:r>
        <w:rPr>
          <w:rFonts w:ascii="Arial" w:hAnsi="Arial" w:cs="Arial"/>
          <w:spacing w:val="1"/>
          <w:sz w:val="24"/>
          <w:szCs w:val="24"/>
        </w:rPr>
        <w:t>e</w:t>
      </w:r>
      <w:r>
        <w:rPr>
          <w:rFonts w:ascii="Arial" w:hAnsi="Arial" w:cs="Arial"/>
          <w:spacing w:val="-1"/>
          <w:sz w:val="24"/>
          <w:szCs w:val="24"/>
        </w:rPr>
        <w:t>n</w:t>
      </w:r>
      <w:r>
        <w:rPr>
          <w:rFonts w:ascii="Arial" w:hAnsi="Arial" w:cs="Arial"/>
          <w:spacing w:val="1"/>
          <w:sz w:val="24"/>
          <w:szCs w:val="24"/>
        </w:rPr>
        <w:t>u</w:t>
      </w:r>
      <w:r>
        <w:rPr>
          <w:rFonts w:ascii="Arial" w:hAnsi="Arial" w:cs="Arial"/>
          <w:sz w:val="24"/>
          <w:szCs w:val="24"/>
        </w:rPr>
        <w:t>te</w:t>
      </w:r>
      <w:r>
        <w:rPr>
          <w:rFonts w:ascii="Arial" w:hAnsi="Arial" w:cs="Arial"/>
          <w:spacing w:val="2"/>
          <w:sz w:val="24"/>
          <w:szCs w:val="24"/>
        </w:rPr>
        <w:t xml:space="preserve"> </w:t>
      </w:r>
      <w:r>
        <w:rPr>
          <w:rFonts w:ascii="Arial" w:hAnsi="Arial" w:cs="Arial"/>
          <w:sz w:val="24"/>
          <w:szCs w:val="24"/>
        </w:rPr>
        <w:t xml:space="preserve">a </w:t>
      </w:r>
      <w:r>
        <w:rPr>
          <w:rFonts w:ascii="Arial" w:hAnsi="Arial" w:cs="Arial"/>
          <w:spacing w:val="-1"/>
          <w:sz w:val="24"/>
          <w:szCs w:val="24"/>
        </w:rPr>
        <w:t>g</w:t>
      </w:r>
      <w:r>
        <w:rPr>
          <w:rFonts w:ascii="Arial" w:hAnsi="Arial" w:cs="Arial"/>
          <w:spacing w:val="1"/>
          <w:sz w:val="24"/>
          <w:szCs w:val="24"/>
        </w:rPr>
        <w:t>a</w:t>
      </w:r>
      <w:r>
        <w:rPr>
          <w:rFonts w:ascii="Arial" w:hAnsi="Arial" w:cs="Arial"/>
          <w:sz w:val="24"/>
          <w:szCs w:val="24"/>
        </w:rPr>
        <w:t>ra</w:t>
      </w:r>
      <w:r>
        <w:rPr>
          <w:rFonts w:ascii="Arial" w:hAnsi="Arial" w:cs="Arial"/>
          <w:spacing w:val="1"/>
          <w:sz w:val="24"/>
          <w:szCs w:val="24"/>
        </w:rPr>
        <w:t>n</w:t>
      </w:r>
      <w:r>
        <w:rPr>
          <w:rFonts w:ascii="Arial" w:hAnsi="Arial" w:cs="Arial"/>
          <w:spacing w:val="-2"/>
          <w:sz w:val="24"/>
          <w:szCs w:val="24"/>
        </w:rPr>
        <w:t>z</w:t>
      </w:r>
      <w:r>
        <w:rPr>
          <w:rFonts w:ascii="Arial" w:hAnsi="Arial" w:cs="Arial"/>
          <w:sz w:val="24"/>
          <w:szCs w:val="24"/>
        </w:rPr>
        <w:t>ie</w:t>
      </w:r>
      <w:r>
        <w:rPr>
          <w:rFonts w:ascii="Arial" w:hAnsi="Arial" w:cs="Arial"/>
          <w:spacing w:val="1"/>
          <w:sz w:val="24"/>
          <w:szCs w:val="24"/>
        </w:rPr>
        <w:t xml:space="preserve"> e</w:t>
      </w:r>
      <w:r>
        <w:rPr>
          <w:rFonts w:ascii="Arial" w:hAnsi="Arial" w:cs="Arial"/>
          <w:sz w:val="24"/>
          <w:szCs w:val="24"/>
        </w:rPr>
        <w:t>f</w:t>
      </w:r>
      <w:r>
        <w:rPr>
          <w:rFonts w:ascii="Arial" w:hAnsi="Arial" w:cs="Arial"/>
          <w:spacing w:val="1"/>
          <w:sz w:val="24"/>
          <w:szCs w:val="24"/>
        </w:rPr>
        <w:t>fe</w:t>
      </w:r>
      <w:r>
        <w:rPr>
          <w:rFonts w:ascii="Arial" w:hAnsi="Arial" w:cs="Arial"/>
          <w:sz w:val="24"/>
          <w:szCs w:val="24"/>
        </w:rPr>
        <w:t>t</w:t>
      </w:r>
      <w:r>
        <w:rPr>
          <w:rFonts w:ascii="Arial" w:hAnsi="Arial" w:cs="Arial"/>
          <w:spacing w:val="-1"/>
          <w:sz w:val="24"/>
          <w:szCs w:val="24"/>
        </w:rPr>
        <w:t>t</w:t>
      </w:r>
      <w:r>
        <w:rPr>
          <w:rFonts w:ascii="Arial" w:hAnsi="Arial" w:cs="Arial"/>
          <w:spacing w:val="1"/>
          <w:sz w:val="24"/>
          <w:szCs w:val="24"/>
        </w:rPr>
        <w:t>ua</w:t>
      </w:r>
      <w:r>
        <w:rPr>
          <w:rFonts w:ascii="Arial" w:hAnsi="Arial" w:cs="Arial"/>
          <w:spacing w:val="-2"/>
          <w:sz w:val="24"/>
          <w:szCs w:val="24"/>
        </w:rPr>
        <w:t>t</w:t>
      </w:r>
      <w:r>
        <w:rPr>
          <w:rFonts w:ascii="Arial" w:hAnsi="Arial" w:cs="Arial"/>
          <w:spacing w:val="1"/>
          <w:sz w:val="24"/>
          <w:szCs w:val="24"/>
        </w:rPr>
        <w:t>e</w:t>
      </w:r>
      <w:r>
        <w:rPr>
          <w:rFonts w:ascii="Arial" w:hAnsi="Arial" w:cs="Arial"/>
          <w:sz w:val="24"/>
          <w:szCs w:val="24"/>
        </w:rPr>
        <w:t>.</w:t>
      </w:r>
    </w:p>
    <w:p w:rsidR="00243395" w:rsidRDefault="00243395" w:rsidP="00B06B5F">
      <w:pPr>
        <w:widowControl w:val="0"/>
        <w:autoSpaceDE w:val="0"/>
        <w:autoSpaceDN w:val="0"/>
        <w:adjustRightInd w:val="0"/>
        <w:spacing w:after="0" w:line="240" w:lineRule="auto"/>
        <w:ind w:left="533" w:right="475"/>
        <w:jc w:val="both"/>
        <w:rPr>
          <w:rFonts w:ascii="Arial" w:hAnsi="Arial" w:cs="Arial"/>
          <w:sz w:val="24"/>
          <w:szCs w:val="24"/>
        </w:rPr>
      </w:pPr>
    </w:p>
    <w:p w:rsidR="00243395" w:rsidRDefault="00243395" w:rsidP="00B06B5F">
      <w:pPr>
        <w:widowControl w:val="0"/>
        <w:autoSpaceDE w:val="0"/>
        <w:autoSpaceDN w:val="0"/>
        <w:adjustRightInd w:val="0"/>
        <w:spacing w:after="0" w:line="240" w:lineRule="auto"/>
        <w:ind w:left="533" w:right="481"/>
        <w:jc w:val="both"/>
        <w:rPr>
          <w:rFonts w:ascii="Arial" w:hAnsi="Arial" w:cs="Arial"/>
          <w:sz w:val="24"/>
          <w:szCs w:val="24"/>
        </w:rPr>
      </w:pPr>
      <w:r>
        <w:rPr>
          <w:rFonts w:ascii="Arial" w:hAnsi="Arial" w:cs="Arial"/>
          <w:b/>
          <w:bCs/>
          <w:spacing w:val="1"/>
          <w:sz w:val="24"/>
          <w:szCs w:val="24"/>
        </w:rPr>
        <w:t>16</w:t>
      </w:r>
      <w:r>
        <w:rPr>
          <w:rFonts w:ascii="Arial" w:hAnsi="Arial" w:cs="Arial"/>
          <w:b/>
          <w:bCs/>
          <w:sz w:val="24"/>
          <w:szCs w:val="24"/>
        </w:rPr>
        <w:t>.</w:t>
      </w:r>
      <w:r>
        <w:rPr>
          <w:rFonts w:ascii="Arial" w:hAnsi="Arial" w:cs="Arial"/>
          <w:b/>
          <w:bCs/>
          <w:spacing w:val="-1"/>
          <w:sz w:val="24"/>
          <w:szCs w:val="24"/>
        </w:rPr>
        <w:t>1</w:t>
      </w:r>
      <w:r>
        <w:rPr>
          <w:rFonts w:ascii="Arial" w:hAnsi="Arial" w:cs="Arial"/>
          <w:b/>
          <w:bCs/>
          <w:sz w:val="24"/>
          <w:szCs w:val="24"/>
        </w:rPr>
        <w:t>6</w:t>
      </w:r>
      <w:r>
        <w:rPr>
          <w:rFonts w:ascii="Arial" w:hAnsi="Arial" w:cs="Arial"/>
          <w:b/>
          <w:bCs/>
          <w:spacing w:val="4"/>
          <w:sz w:val="24"/>
          <w:szCs w:val="24"/>
        </w:rPr>
        <w:t xml:space="preserve"> </w:t>
      </w:r>
      <w:r>
        <w:rPr>
          <w:rFonts w:ascii="Arial" w:hAnsi="Arial" w:cs="Arial"/>
          <w:spacing w:val="1"/>
          <w:sz w:val="24"/>
          <w:szCs w:val="24"/>
        </w:rPr>
        <w:t>L</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st</w:t>
      </w:r>
      <w:r>
        <w:rPr>
          <w:rFonts w:ascii="Arial" w:hAnsi="Arial" w:cs="Arial"/>
          <w:spacing w:val="-2"/>
          <w:sz w:val="24"/>
          <w:szCs w:val="24"/>
        </w:rPr>
        <w:t>i</w:t>
      </w:r>
      <w:r>
        <w:rPr>
          <w:rFonts w:ascii="Arial" w:hAnsi="Arial" w:cs="Arial"/>
          <w:spacing w:val="1"/>
          <w:sz w:val="24"/>
          <w:szCs w:val="24"/>
        </w:rPr>
        <w:t>pu</w:t>
      </w:r>
      <w:r>
        <w:rPr>
          <w:rFonts w:ascii="Arial" w:hAnsi="Arial" w:cs="Arial"/>
          <w:sz w:val="24"/>
          <w:szCs w:val="24"/>
        </w:rPr>
        <w:t>la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 xml:space="preserve">e </w:t>
      </w:r>
      <w:r>
        <w:rPr>
          <w:rFonts w:ascii="Arial" w:hAnsi="Arial" w:cs="Arial"/>
          <w:spacing w:val="1"/>
          <w:sz w:val="24"/>
          <w:szCs w:val="24"/>
        </w:rPr>
        <w:t>de</w:t>
      </w:r>
      <w:r>
        <w:rPr>
          <w:rFonts w:ascii="Arial" w:hAnsi="Arial" w:cs="Arial"/>
          <w:sz w:val="24"/>
          <w:szCs w:val="24"/>
        </w:rPr>
        <w:t>l</w:t>
      </w:r>
      <w:r>
        <w:rPr>
          <w:rFonts w:ascii="Arial" w:hAnsi="Arial" w:cs="Arial"/>
          <w:spacing w:val="2"/>
          <w:sz w:val="24"/>
          <w:szCs w:val="24"/>
        </w:rPr>
        <w:t xml:space="preserve"> </w:t>
      </w:r>
      <w:r>
        <w:rPr>
          <w:rFonts w:ascii="Arial" w:hAnsi="Arial" w:cs="Arial"/>
          <w:sz w:val="24"/>
          <w:szCs w:val="24"/>
        </w:rPr>
        <w:t>c</w:t>
      </w:r>
      <w:r>
        <w:rPr>
          <w:rFonts w:ascii="Arial" w:hAnsi="Arial" w:cs="Arial"/>
          <w:spacing w:val="1"/>
          <w:sz w:val="24"/>
          <w:szCs w:val="24"/>
        </w:rPr>
        <w:t>on</w:t>
      </w:r>
      <w:r>
        <w:rPr>
          <w:rFonts w:ascii="Arial" w:hAnsi="Arial" w:cs="Arial"/>
          <w:sz w:val="24"/>
          <w:szCs w:val="24"/>
        </w:rPr>
        <w:t>tr</w:t>
      </w:r>
      <w:r>
        <w:rPr>
          <w:rFonts w:ascii="Arial" w:hAnsi="Arial" w:cs="Arial"/>
          <w:spacing w:val="-2"/>
          <w:sz w:val="24"/>
          <w:szCs w:val="24"/>
        </w:rPr>
        <w:t>a</w:t>
      </w:r>
      <w:r>
        <w:rPr>
          <w:rFonts w:ascii="Arial" w:hAnsi="Arial" w:cs="Arial"/>
          <w:sz w:val="24"/>
          <w:szCs w:val="24"/>
        </w:rPr>
        <w:t>t</w:t>
      </w:r>
      <w:r>
        <w:rPr>
          <w:rFonts w:ascii="Arial" w:hAnsi="Arial" w:cs="Arial"/>
          <w:spacing w:val="1"/>
          <w:sz w:val="24"/>
          <w:szCs w:val="24"/>
        </w:rPr>
        <w:t>t</w:t>
      </w:r>
      <w:r>
        <w:rPr>
          <w:rFonts w:ascii="Arial" w:hAnsi="Arial" w:cs="Arial"/>
          <w:sz w:val="24"/>
          <w:szCs w:val="24"/>
        </w:rPr>
        <w:t>o è</w:t>
      </w:r>
      <w:r>
        <w:rPr>
          <w:rFonts w:ascii="Arial" w:hAnsi="Arial" w:cs="Arial"/>
          <w:spacing w:val="3"/>
          <w:sz w:val="24"/>
          <w:szCs w:val="24"/>
        </w:rPr>
        <w:t xml:space="preserve"> </w:t>
      </w:r>
      <w:r>
        <w:rPr>
          <w:rFonts w:ascii="Arial" w:hAnsi="Arial" w:cs="Arial"/>
          <w:sz w:val="24"/>
          <w:szCs w:val="24"/>
        </w:rPr>
        <w:t>s</w:t>
      </w:r>
      <w:r>
        <w:rPr>
          <w:rFonts w:ascii="Arial" w:hAnsi="Arial" w:cs="Arial"/>
          <w:spacing w:val="1"/>
          <w:sz w:val="24"/>
          <w:szCs w:val="24"/>
        </w:rPr>
        <w:t>u</w:t>
      </w:r>
      <w:r>
        <w:rPr>
          <w:rFonts w:ascii="Arial" w:hAnsi="Arial" w:cs="Arial"/>
          <w:spacing w:val="-1"/>
          <w:sz w:val="24"/>
          <w:szCs w:val="24"/>
        </w:rPr>
        <w:t>b</w:t>
      </w:r>
      <w:r>
        <w:rPr>
          <w:rFonts w:ascii="Arial" w:hAnsi="Arial" w:cs="Arial"/>
          <w:spacing w:val="1"/>
          <w:sz w:val="24"/>
          <w:szCs w:val="24"/>
        </w:rPr>
        <w:t>o</w:t>
      </w:r>
      <w:r>
        <w:rPr>
          <w:rFonts w:ascii="Arial" w:hAnsi="Arial" w:cs="Arial"/>
          <w:sz w:val="24"/>
          <w:szCs w:val="24"/>
        </w:rPr>
        <w:t>rdin</w:t>
      </w:r>
      <w:r>
        <w:rPr>
          <w:rFonts w:ascii="Arial" w:hAnsi="Arial" w:cs="Arial"/>
          <w:spacing w:val="1"/>
          <w:sz w:val="24"/>
          <w:szCs w:val="24"/>
        </w:rPr>
        <w:t>a</w:t>
      </w:r>
      <w:r>
        <w:rPr>
          <w:rFonts w:ascii="Arial" w:hAnsi="Arial" w:cs="Arial"/>
          <w:sz w:val="24"/>
          <w:szCs w:val="24"/>
        </w:rPr>
        <w:t>ta</w:t>
      </w:r>
      <w:r>
        <w:rPr>
          <w:rFonts w:ascii="Arial" w:hAnsi="Arial" w:cs="Arial"/>
          <w:spacing w:val="1"/>
          <w:sz w:val="24"/>
          <w:szCs w:val="24"/>
        </w:rPr>
        <w:t xml:space="preserve"> a</w:t>
      </w:r>
      <w:r>
        <w:rPr>
          <w:rFonts w:ascii="Arial" w:hAnsi="Arial" w:cs="Arial"/>
          <w:sz w:val="24"/>
          <w:szCs w:val="24"/>
        </w:rPr>
        <w:t>l</w:t>
      </w:r>
      <w:r>
        <w:rPr>
          <w:rFonts w:ascii="Arial" w:hAnsi="Arial" w:cs="Arial"/>
          <w:spacing w:val="2"/>
          <w:sz w:val="24"/>
          <w:szCs w:val="24"/>
        </w:rPr>
        <w:t xml:space="preserve"> </w:t>
      </w:r>
      <w:r>
        <w:rPr>
          <w:rFonts w:ascii="Arial" w:hAnsi="Arial" w:cs="Arial"/>
          <w:spacing w:val="1"/>
          <w:sz w:val="24"/>
          <w:szCs w:val="24"/>
        </w:rPr>
        <w:t>po</w:t>
      </w:r>
      <w:r>
        <w:rPr>
          <w:rFonts w:ascii="Arial" w:hAnsi="Arial" w:cs="Arial"/>
          <w:sz w:val="24"/>
          <w:szCs w:val="24"/>
        </w:rPr>
        <w:t>siti</w:t>
      </w:r>
      <w:r>
        <w:rPr>
          <w:rFonts w:ascii="Arial" w:hAnsi="Arial" w:cs="Arial"/>
          <w:spacing w:val="-3"/>
          <w:sz w:val="24"/>
          <w:szCs w:val="24"/>
        </w:rPr>
        <w:t>v</w:t>
      </w:r>
      <w:r>
        <w:rPr>
          <w:rFonts w:ascii="Arial" w:hAnsi="Arial" w:cs="Arial"/>
          <w:sz w:val="24"/>
          <w:szCs w:val="24"/>
        </w:rPr>
        <w:t>o</w:t>
      </w:r>
      <w:r>
        <w:rPr>
          <w:rFonts w:ascii="Arial" w:hAnsi="Arial" w:cs="Arial"/>
          <w:spacing w:val="3"/>
          <w:sz w:val="24"/>
          <w:szCs w:val="24"/>
        </w:rPr>
        <w:t xml:space="preserve"> </w:t>
      </w:r>
      <w:r>
        <w:rPr>
          <w:rFonts w:ascii="Arial" w:hAnsi="Arial" w:cs="Arial"/>
          <w:spacing w:val="1"/>
          <w:sz w:val="24"/>
          <w:szCs w:val="24"/>
        </w:rPr>
        <w:t>e</w:t>
      </w:r>
      <w:r>
        <w:rPr>
          <w:rFonts w:ascii="Arial" w:hAnsi="Arial" w:cs="Arial"/>
          <w:sz w:val="24"/>
          <w:szCs w:val="24"/>
        </w:rPr>
        <w:t>sito</w:t>
      </w:r>
      <w:r>
        <w:rPr>
          <w:rFonts w:ascii="Arial" w:hAnsi="Arial" w:cs="Arial"/>
          <w:spacing w:val="3"/>
          <w:sz w:val="24"/>
          <w:szCs w:val="24"/>
        </w:rPr>
        <w:t xml:space="preserve"> </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l</w:t>
      </w:r>
      <w:r>
        <w:rPr>
          <w:rFonts w:ascii="Arial" w:hAnsi="Arial" w:cs="Arial"/>
          <w:spacing w:val="-1"/>
          <w:sz w:val="24"/>
          <w:szCs w:val="24"/>
        </w:rPr>
        <w:t>l</w:t>
      </w:r>
      <w:r>
        <w:rPr>
          <w:rFonts w:ascii="Arial" w:hAnsi="Arial" w:cs="Arial"/>
          <w:sz w:val="24"/>
          <w:szCs w:val="24"/>
        </w:rPr>
        <w:t>e</w:t>
      </w:r>
      <w:r>
        <w:rPr>
          <w:rFonts w:ascii="Arial" w:hAnsi="Arial" w:cs="Arial"/>
          <w:spacing w:val="3"/>
          <w:sz w:val="24"/>
          <w:szCs w:val="24"/>
        </w:rPr>
        <w:t xml:space="preserve"> </w:t>
      </w:r>
      <w:r>
        <w:rPr>
          <w:rFonts w:ascii="Arial" w:hAnsi="Arial" w:cs="Arial"/>
          <w:spacing w:val="1"/>
          <w:sz w:val="24"/>
          <w:szCs w:val="24"/>
        </w:rPr>
        <w:t>p</w:t>
      </w:r>
      <w:r>
        <w:rPr>
          <w:rFonts w:ascii="Arial" w:hAnsi="Arial" w:cs="Arial"/>
          <w:sz w:val="24"/>
          <w:szCs w:val="24"/>
        </w:rPr>
        <w:t>roc</w:t>
      </w:r>
      <w:r>
        <w:rPr>
          <w:rFonts w:ascii="Arial" w:hAnsi="Arial" w:cs="Arial"/>
          <w:spacing w:val="1"/>
          <w:sz w:val="24"/>
          <w:szCs w:val="24"/>
        </w:rPr>
        <w:t>e</w:t>
      </w:r>
      <w:r>
        <w:rPr>
          <w:rFonts w:ascii="Arial" w:hAnsi="Arial" w:cs="Arial"/>
          <w:spacing w:val="-1"/>
          <w:sz w:val="24"/>
          <w:szCs w:val="24"/>
        </w:rPr>
        <w:t>d</w:t>
      </w:r>
      <w:r>
        <w:rPr>
          <w:rFonts w:ascii="Arial" w:hAnsi="Arial" w:cs="Arial"/>
          <w:spacing w:val="1"/>
          <w:sz w:val="24"/>
          <w:szCs w:val="24"/>
        </w:rPr>
        <w:t>u</w:t>
      </w:r>
      <w:r>
        <w:rPr>
          <w:rFonts w:ascii="Arial" w:hAnsi="Arial" w:cs="Arial"/>
          <w:sz w:val="24"/>
          <w:szCs w:val="24"/>
        </w:rPr>
        <w:t>re</w:t>
      </w:r>
      <w:r>
        <w:rPr>
          <w:rFonts w:ascii="Arial" w:hAnsi="Arial" w:cs="Arial"/>
          <w:spacing w:val="2"/>
          <w:sz w:val="24"/>
          <w:szCs w:val="24"/>
        </w:rPr>
        <w:t xml:space="preserve"> </w:t>
      </w:r>
      <w:r>
        <w:rPr>
          <w:rFonts w:ascii="Arial" w:hAnsi="Arial" w:cs="Arial"/>
          <w:spacing w:val="1"/>
          <w:sz w:val="24"/>
          <w:szCs w:val="24"/>
        </w:rPr>
        <w:t>p</w:t>
      </w:r>
      <w:r>
        <w:rPr>
          <w:rFonts w:ascii="Arial" w:hAnsi="Arial" w:cs="Arial"/>
          <w:sz w:val="24"/>
          <w:szCs w:val="24"/>
        </w:rPr>
        <w:t>re</w:t>
      </w:r>
      <w:r>
        <w:rPr>
          <w:rFonts w:ascii="Arial" w:hAnsi="Arial" w:cs="Arial"/>
          <w:spacing w:val="-2"/>
          <w:sz w:val="24"/>
          <w:szCs w:val="24"/>
        </w:rPr>
        <w:t>v</w:t>
      </w:r>
      <w:r>
        <w:rPr>
          <w:rFonts w:ascii="Arial" w:hAnsi="Arial" w:cs="Arial"/>
          <w:sz w:val="24"/>
          <w:szCs w:val="24"/>
        </w:rPr>
        <w:t xml:space="preserve">iste </w:t>
      </w:r>
      <w:r>
        <w:rPr>
          <w:rFonts w:ascii="Arial" w:hAnsi="Arial" w:cs="Arial"/>
          <w:spacing w:val="1"/>
          <w:sz w:val="24"/>
          <w:szCs w:val="24"/>
        </w:rPr>
        <w:t>da</w:t>
      </w:r>
      <w:r>
        <w:rPr>
          <w:rFonts w:ascii="Arial" w:hAnsi="Arial" w:cs="Arial"/>
          <w:sz w:val="24"/>
          <w:szCs w:val="24"/>
        </w:rPr>
        <w:t>l</w:t>
      </w:r>
      <w:r>
        <w:rPr>
          <w:rFonts w:ascii="Arial" w:hAnsi="Arial" w:cs="Arial"/>
          <w:spacing w:val="-1"/>
          <w:sz w:val="24"/>
          <w:szCs w:val="24"/>
        </w:rPr>
        <w:t>l</w:t>
      </w:r>
      <w:r>
        <w:rPr>
          <w:rFonts w:ascii="Arial" w:hAnsi="Arial" w:cs="Arial"/>
          <w:sz w:val="24"/>
          <w:szCs w:val="24"/>
        </w:rPr>
        <w:t>a</w:t>
      </w:r>
      <w:r>
        <w:rPr>
          <w:rFonts w:ascii="Arial" w:hAnsi="Arial" w:cs="Arial"/>
          <w:spacing w:val="1"/>
          <w:sz w:val="24"/>
          <w:szCs w:val="24"/>
        </w:rPr>
        <w:t xml:space="preserve"> </w:t>
      </w:r>
      <w:r>
        <w:rPr>
          <w:rFonts w:ascii="Arial" w:hAnsi="Arial" w:cs="Arial"/>
          <w:spacing w:val="-1"/>
          <w:sz w:val="24"/>
          <w:szCs w:val="24"/>
        </w:rPr>
        <w:t>n</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m</w:t>
      </w:r>
      <w:r>
        <w:rPr>
          <w:rFonts w:ascii="Arial" w:hAnsi="Arial" w:cs="Arial"/>
          <w:spacing w:val="-1"/>
          <w:sz w:val="24"/>
          <w:szCs w:val="24"/>
        </w:rPr>
        <w:t>a</w:t>
      </w:r>
      <w:r>
        <w:rPr>
          <w:rFonts w:ascii="Arial" w:hAnsi="Arial" w:cs="Arial"/>
          <w:sz w:val="24"/>
          <w:szCs w:val="24"/>
        </w:rPr>
        <w:t>ti</w:t>
      </w:r>
      <w:r>
        <w:rPr>
          <w:rFonts w:ascii="Arial" w:hAnsi="Arial" w:cs="Arial"/>
          <w:spacing w:val="-2"/>
          <w:sz w:val="24"/>
          <w:szCs w:val="24"/>
        </w:rPr>
        <w:t>v</w:t>
      </w:r>
      <w:r>
        <w:rPr>
          <w:rFonts w:ascii="Arial" w:hAnsi="Arial" w:cs="Arial"/>
          <w:sz w:val="24"/>
          <w:szCs w:val="24"/>
        </w:rPr>
        <w:t>a</w:t>
      </w:r>
      <w:r>
        <w:rPr>
          <w:rFonts w:ascii="Arial" w:hAnsi="Arial" w:cs="Arial"/>
          <w:spacing w:val="1"/>
          <w:sz w:val="24"/>
          <w:szCs w:val="24"/>
        </w:rPr>
        <w:t xml:space="preserve"> </w:t>
      </w:r>
      <w:r>
        <w:rPr>
          <w:rFonts w:ascii="Arial" w:hAnsi="Arial" w:cs="Arial"/>
          <w:spacing w:val="-2"/>
          <w:sz w:val="24"/>
          <w:szCs w:val="24"/>
        </w:rPr>
        <w:t>v</w:t>
      </w:r>
      <w:r>
        <w:rPr>
          <w:rFonts w:ascii="Arial" w:hAnsi="Arial" w:cs="Arial"/>
          <w:spacing w:val="2"/>
          <w:sz w:val="24"/>
          <w:szCs w:val="24"/>
        </w:rPr>
        <w:t>i</w:t>
      </w:r>
      <w:r>
        <w:rPr>
          <w:rFonts w:ascii="Arial" w:hAnsi="Arial" w:cs="Arial"/>
          <w:spacing w:val="-1"/>
          <w:sz w:val="24"/>
          <w:szCs w:val="24"/>
        </w:rPr>
        <w:t>g</w:t>
      </w:r>
      <w:r>
        <w:rPr>
          <w:rFonts w:ascii="Arial" w:hAnsi="Arial" w:cs="Arial"/>
          <w:spacing w:val="1"/>
          <w:sz w:val="24"/>
          <w:szCs w:val="24"/>
        </w:rPr>
        <w:t>en</w:t>
      </w:r>
      <w:r>
        <w:rPr>
          <w:rFonts w:ascii="Arial" w:hAnsi="Arial" w:cs="Arial"/>
          <w:sz w:val="24"/>
          <w:szCs w:val="24"/>
        </w:rPr>
        <w:t>te</w:t>
      </w:r>
      <w:r>
        <w:rPr>
          <w:rFonts w:ascii="Arial" w:hAnsi="Arial" w:cs="Arial"/>
          <w:spacing w:val="1"/>
          <w:sz w:val="24"/>
          <w:szCs w:val="24"/>
        </w:rPr>
        <w:t xml:space="preserve"> </w:t>
      </w:r>
      <w:r>
        <w:rPr>
          <w:rFonts w:ascii="Arial" w:hAnsi="Arial" w:cs="Arial"/>
          <w:sz w:val="24"/>
          <w:szCs w:val="24"/>
        </w:rPr>
        <w:t>in</w:t>
      </w:r>
      <w:r>
        <w:rPr>
          <w:rFonts w:ascii="Arial" w:hAnsi="Arial" w:cs="Arial"/>
          <w:spacing w:val="-1"/>
          <w:sz w:val="24"/>
          <w:szCs w:val="24"/>
        </w:rPr>
        <w:t xml:space="preserve"> </w:t>
      </w:r>
      <w:r>
        <w:rPr>
          <w:rFonts w:ascii="Arial" w:hAnsi="Arial" w:cs="Arial"/>
          <w:spacing w:val="1"/>
          <w:sz w:val="24"/>
          <w:szCs w:val="24"/>
        </w:rPr>
        <w:t>ma</w:t>
      </w:r>
      <w:r>
        <w:rPr>
          <w:rFonts w:ascii="Arial" w:hAnsi="Arial" w:cs="Arial"/>
          <w:spacing w:val="-2"/>
          <w:sz w:val="24"/>
          <w:szCs w:val="24"/>
        </w:rPr>
        <w:t>t</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i</w:t>
      </w:r>
      <w:r>
        <w:rPr>
          <w:rFonts w:ascii="Arial" w:hAnsi="Arial" w:cs="Arial"/>
          <w:sz w:val="24"/>
          <w:szCs w:val="24"/>
        </w:rPr>
        <w:t>a</w:t>
      </w:r>
      <w:r>
        <w:rPr>
          <w:rFonts w:ascii="Arial" w:hAnsi="Arial" w:cs="Arial"/>
          <w:spacing w:val="1"/>
          <w:sz w:val="24"/>
          <w:szCs w:val="24"/>
        </w:rPr>
        <w:t xml:space="preserve"> d</w:t>
      </w:r>
      <w:r>
        <w:rPr>
          <w:rFonts w:ascii="Arial" w:hAnsi="Arial" w:cs="Arial"/>
          <w:sz w:val="24"/>
          <w:szCs w:val="24"/>
        </w:rPr>
        <w:t>i lo</w:t>
      </w:r>
      <w:r>
        <w:rPr>
          <w:rFonts w:ascii="Arial" w:hAnsi="Arial" w:cs="Arial"/>
          <w:spacing w:val="-1"/>
          <w:sz w:val="24"/>
          <w:szCs w:val="24"/>
        </w:rPr>
        <w:t>t</w:t>
      </w:r>
      <w:r>
        <w:rPr>
          <w:rFonts w:ascii="Arial" w:hAnsi="Arial" w:cs="Arial"/>
          <w:sz w:val="24"/>
          <w:szCs w:val="24"/>
        </w:rPr>
        <w:t xml:space="preserve">ta </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l</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m</w:t>
      </w:r>
      <w:r>
        <w:rPr>
          <w:rFonts w:ascii="Arial" w:hAnsi="Arial" w:cs="Arial"/>
          <w:spacing w:val="-2"/>
          <w:sz w:val="24"/>
          <w:szCs w:val="24"/>
        </w:rPr>
        <w:t>a</w:t>
      </w:r>
      <w:r>
        <w:rPr>
          <w:rFonts w:ascii="Arial" w:hAnsi="Arial" w:cs="Arial"/>
          <w:spacing w:val="3"/>
          <w:sz w:val="24"/>
          <w:szCs w:val="24"/>
        </w:rPr>
        <w:t>f</w:t>
      </w:r>
      <w:r>
        <w:rPr>
          <w:rFonts w:ascii="Arial" w:hAnsi="Arial" w:cs="Arial"/>
          <w:sz w:val="24"/>
          <w:szCs w:val="24"/>
        </w:rPr>
        <w:t>ia.</w:t>
      </w:r>
    </w:p>
    <w:p w:rsidR="00243395" w:rsidRDefault="00243395" w:rsidP="00B06B5F">
      <w:pPr>
        <w:widowControl w:val="0"/>
        <w:autoSpaceDE w:val="0"/>
        <w:autoSpaceDN w:val="0"/>
        <w:adjustRightInd w:val="0"/>
        <w:spacing w:after="0" w:line="240" w:lineRule="auto"/>
        <w:ind w:left="533" w:right="475"/>
        <w:jc w:val="both"/>
        <w:rPr>
          <w:rFonts w:ascii="Arial" w:hAnsi="Arial" w:cs="Arial"/>
          <w:b/>
          <w:bCs/>
          <w:spacing w:val="1"/>
          <w:sz w:val="24"/>
          <w:szCs w:val="24"/>
        </w:rPr>
      </w:pPr>
    </w:p>
    <w:p w:rsidR="00243395" w:rsidRDefault="00243395" w:rsidP="00B06B5F">
      <w:pPr>
        <w:widowControl w:val="0"/>
        <w:autoSpaceDE w:val="0"/>
        <w:autoSpaceDN w:val="0"/>
        <w:adjustRightInd w:val="0"/>
        <w:spacing w:after="0" w:line="240" w:lineRule="auto"/>
        <w:ind w:left="533" w:right="475"/>
        <w:jc w:val="both"/>
        <w:rPr>
          <w:rFonts w:ascii="Arial" w:hAnsi="Arial" w:cs="Arial"/>
          <w:sz w:val="24"/>
          <w:szCs w:val="24"/>
        </w:rPr>
      </w:pPr>
      <w:r>
        <w:rPr>
          <w:rFonts w:ascii="Arial" w:hAnsi="Arial" w:cs="Arial"/>
          <w:b/>
          <w:bCs/>
          <w:spacing w:val="1"/>
          <w:sz w:val="24"/>
          <w:szCs w:val="24"/>
        </w:rPr>
        <w:t>16</w:t>
      </w:r>
      <w:r>
        <w:rPr>
          <w:rFonts w:ascii="Arial" w:hAnsi="Arial" w:cs="Arial"/>
          <w:b/>
          <w:bCs/>
          <w:sz w:val="24"/>
          <w:szCs w:val="24"/>
        </w:rPr>
        <w:t>.</w:t>
      </w:r>
      <w:r>
        <w:rPr>
          <w:rFonts w:ascii="Arial" w:hAnsi="Arial" w:cs="Arial"/>
          <w:b/>
          <w:bCs/>
          <w:spacing w:val="-1"/>
          <w:sz w:val="24"/>
          <w:szCs w:val="24"/>
        </w:rPr>
        <w:t>1</w:t>
      </w:r>
      <w:r>
        <w:rPr>
          <w:rFonts w:ascii="Arial" w:hAnsi="Arial" w:cs="Arial"/>
          <w:b/>
          <w:bCs/>
          <w:sz w:val="24"/>
          <w:szCs w:val="24"/>
        </w:rPr>
        <w:t>7</w:t>
      </w:r>
      <w:r>
        <w:rPr>
          <w:rFonts w:ascii="Arial" w:hAnsi="Arial" w:cs="Arial"/>
          <w:b/>
          <w:bCs/>
          <w:spacing w:val="4"/>
          <w:sz w:val="24"/>
          <w:szCs w:val="24"/>
        </w:rPr>
        <w:t xml:space="preserve"> </w:t>
      </w:r>
      <w:r>
        <w:rPr>
          <w:rFonts w:ascii="Arial" w:hAnsi="Arial" w:cs="Arial"/>
          <w:sz w:val="24"/>
          <w:szCs w:val="24"/>
        </w:rPr>
        <w:t>S</w:t>
      </w:r>
      <w:r>
        <w:rPr>
          <w:rFonts w:ascii="Arial" w:hAnsi="Arial" w:cs="Arial"/>
          <w:spacing w:val="1"/>
          <w:sz w:val="24"/>
          <w:szCs w:val="24"/>
        </w:rPr>
        <w:t>a</w:t>
      </w:r>
      <w:r>
        <w:rPr>
          <w:rFonts w:ascii="Arial" w:hAnsi="Arial" w:cs="Arial"/>
          <w:sz w:val="24"/>
          <w:szCs w:val="24"/>
        </w:rPr>
        <w:t>r</w:t>
      </w:r>
      <w:r>
        <w:rPr>
          <w:rFonts w:ascii="Arial" w:hAnsi="Arial" w:cs="Arial"/>
          <w:spacing w:val="-2"/>
          <w:sz w:val="24"/>
          <w:szCs w:val="24"/>
        </w:rPr>
        <w:t>a</w:t>
      </w:r>
      <w:r>
        <w:rPr>
          <w:rFonts w:ascii="Arial" w:hAnsi="Arial" w:cs="Arial"/>
          <w:spacing w:val="1"/>
          <w:sz w:val="24"/>
          <w:szCs w:val="24"/>
        </w:rPr>
        <w:t>n</w:t>
      </w:r>
      <w:r>
        <w:rPr>
          <w:rFonts w:ascii="Arial" w:hAnsi="Arial" w:cs="Arial"/>
          <w:spacing w:val="-1"/>
          <w:sz w:val="24"/>
          <w:szCs w:val="24"/>
        </w:rPr>
        <w:t>n</w:t>
      </w:r>
      <w:r>
        <w:rPr>
          <w:rFonts w:ascii="Arial" w:hAnsi="Arial" w:cs="Arial"/>
          <w:sz w:val="24"/>
          <w:szCs w:val="24"/>
        </w:rPr>
        <w:t>o</w:t>
      </w:r>
      <w:r>
        <w:rPr>
          <w:rFonts w:ascii="Arial" w:hAnsi="Arial" w:cs="Arial"/>
          <w:spacing w:val="3"/>
          <w:sz w:val="24"/>
          <w:szCs w:val="24"/>
        </w:rPr>
        <w:t xml:space="preserve"> </w:t>
      </w:r>
      <w:r>
        <w:rPr>
          <w:rFonts w:ascii="Arial" w:hAnsi="Arial" w:cs="Arial"/>
          <w:spacing w:val="1"/>
          <w:sz w:val="24"/>
          <w:szCs w:val="24"/>
        </w:rPr>
        <w:t>e</w:t>
      </w:r>
      <w:r>
        <w:rPr>
          <w:rFonts w:ascii="Arial" w:hAnsi="Arial" w:cs="Arial"/>
          <w:sz w:val="24"/>
          <w:szCs w:val="24"/>
        </w:rPr>
        <w:t>sclusi i</w:t>
      </w:r>
      <w:r>
        <w:rPr>
          <w:rFonts w:ascii="Arial" w:hAnsi="Arial" w:cs="Arial"/>
          <w:spacing w:val="2"/>
          <w:sz w:val="24"/>
          <w:szCs w:val="24"/>
        </w:rPr>
        <w:t xml:space="preserve"> </w:t>
      </w:r>
      <w:r>
        <w:rPr>
          <w:rFonts w:ascii="Arial" w:hAnsi="Arial" w:cs="Arial"/>
          <w:sz w:val="24"/>
          <w:szCs w:val="24"/>
        </w:rPr>
        <w:t>c</w:t>
      </w:r>
      <w:r>
        <w:rPr>
          <w:rFonts w:ascii="Arial" w:hAnsi="Arial" w:cs="Arial"/>
          <w:spacing w:val="1"/>
          <w:sz w:val="24"/>
          <w:szCs w:val="24"/>
        </w:rPr>
        <w:t>on</w:t>
      </w:r>
      <w:r>
        <w:rPr>
          <w:rFonts w:ascii="Arial" w:hAnsi="Arial" w:cs="Arial"/>
          <w:sz w:val="24"/>
          <w:szCs w:val="24"/>
        </w:rPr>
        <w:t>c</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r</w:t>
      </w:r>
      <w:r>
        <w:rPr>
          <w:rFonts w:ascii="Arial" w:hAnsi="Arial" w:cs="Arial"/>
          <w:spacing w:val="1"/>
          <w:sz w:val="24"/>
          <w:szCs w:val="24"/>
        </w:rPr>
        <w:t>en</w:t>
      </w:r>
      <w:r>
        <w:rPr>
          <w:rFonts w:ascii="Arial" w:hAnsi="Arial" w:cs="Arial"/>
          <w:sz w:val="24"/>
          <w:szCs w:val="24"/>
        </w:rPr>
        <w:t>ti</w:t>
      </w:r>
      <w:r>
        <w:rPr>
          <w:rFonts w:ascii="Arial" w:hAnsi="Arial" w:cs="Arial"/>
          <w:spacing w:val="2"/>
          <w:sz w:val="24"/>
          <w:szCs w:val="24"/>
        </w:rPr>
        <w:t xml:space="preserve"> </w:t>
      </w:r>
      <w:r>
        <w:rPr>
          <w:rFonts w:ascii="Arial" w:hAnsi="Arial" w:cs="Arial"/>
          <w:spacing w:val="-1"/>
          <w:sz w:val="24"/>
          <w:szCs w:val="24"/>
        </w:rPr>
        <w:t>p</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 xml:space="preserve"> </w:t>
      </w:r>
      <w:r>
        <w:rPr>
          <w:rFonts w:ascii="Arial" w:hAnsi="Arial" w:cs="Arial"/>
          <w:sz w:val="24"/>
          <w:szCs w:val="24"/>
        </w:rPr>
        <w:t>i</w:t>
      </w:r>
      <w:r>
        <w:rPr>
          <w:rFonts w:ascii="Arial" w:hAnsi="Arial" w:cs="Arial"/>
          <w:spacing w:val="2"/>
          <w:sz w:val="24"/>
          <w:szCs w:val="24"/>
        </w:rPr>
        <w:t xml:space="preserve"> </w:t>
      </w:r>
      <w:r>
        <w:rPr>
          <w:rFonts w:ascii="Arial" w:hAnsi="Arial" w:cs="Arial"/>
          <w:spacing w:val="-1"/>
          <w:sz w:val="24"/>
          <w:szCs w:val="24"/>
        </w:rPr>
        <w:t>q</w:t>
      </w:r>
      <w:r>
        <w:rPr>
          <w:rFonts w:ascii="Arial" w:hAnsi="Arial" w:cs="Arial"/>
          <w:spacing w:val="1"/>
          <w:sz w:val="24"/>
          <w:szCs w:val="24"/>
        </w:rPr>
        <w:t>ua</w:t>
      </w:r>
      <w:r>
        <w:rPr>
          <w:rFonts w:ascii="Arial" w:hAnsi="Arial" w:cs="Arial"/>
          <w:sz w:val="24"/>
          <w:szCs w:val="24"/>
        </w:rPr>
        <w:t>li</w:t>
      </w:r>
      <w:r>
        <w:rPr>
          <w:rFonts w:ascii="Arial" w:hAnsi="Arial" w:cs="Arial"/>
          <w:spacing w:val="1"/>
          <w:sz w:val="24"/>
          <w:szCs w:val="24"/>
        </w:rPr>
        <w:t xml:space="preserve"> </w:t>
      </w:r>
      <w:r>
        <w:rPr>
          <w:rFonts w:ascii="Arial" w:hAnsi="Arial" w:cs="Arial"/>
          <w:spacing w:val="6"/>
          <w:sz w:val="24"/>
          <w:szCs w:val="24"/>
        </w:rPr>
        <w:t>s</w:t>
      </w:r>
      <w:r>
        <w:rPr>
          <w:rFonts w:ascii="Arial" w:hAnsi="Arial" w:cs="Arial"/>
          <w:spacing w:val="1"/>
          <w:sz w:val="24"/>
          <w:szCs w:val="24"/>
        </w:rPr>
        <w:t>a</w:t>
      </w:r>
      <w:r>
        <w:rPr>
          <w:rFonts w:ascii="Arial" w:hAnsi="Arial" w:cs="Arial"/>
          <w:sz w:val="24"/>
          <w:szCs w:val="24"/>
        </w:rPr>
        <w:t>rà</w:t>
      </w:r>
      <w:r>
        <w:rPr>
          <w:rFonts w:ascii="Arial" w:hAnsi="Arial" w:cs="Arial"/>
          <w:spacing w:val="2"/>
          <w:sz w:val="24"/>
          <w:szCs w:val="24"/>
        </w:rPr>
        <w:t xml:space="preserve"> </w:t>
      </w:r>
      <w:r>
        <w:rPr>
          <w:rFonts w:ascii="Arial" w:hAnsi="Arial" w:cs="Arial"/>
          <w:spacing w:val="1"/>
          <w:sz w:val="24"/>
          <w:szCs w:val="24"/>
        </w:rPr>
        <w:t>a</w:t>
      </w:r>
      <w:r>
        <w:rPr>
          <w:rFonts w:ascii="Arial" w:hAnsi="Arial" w:cs="Arial"/>
          <w:sz w:val="24"/>
          <w:szCs w:val="24"/>
        </w:rPr>
        <w:t>cc</w:t>
      </w:r>
      <w:r>
        <w:rPr>
          <w:rFonts w:ascii="Arial" w:hAnsi="Arial" w:cs="Arial"/>
          <w:spacing w:val="1"/>
          <w:sz w:val="24"/>
          <w:szCs w:val="24"/>
        </w:rPr>
        <w:t>e</w:t>
      </w:r>
      <w:r>
        <w:rPr>
          <w:rFonts w:ascii="Arial" w:hAnsi="Arial" w:cs="Arial"/>
          <w:sz w:val="24"/>
          <w:szCs w:val="24"/>
        </w:rPr>
        <w:t>rta</w:t>
      </w:r>
      <w:r>
        <w:rPr>
          <w:rFonts w:ascii="Arial" w:hAnsi="Arial" w:cs="Arial"/>
          <w:spacing w:val="-1"/>
          <w:sz w:val="24"/>
          <w:szCs w:val="24"/>
        </w:rPr>
        <w:t>t</w:t>
      </w:r>
      <w:r>
        <w:rPr>
          <w:rFonts w:ascii="Arial" w:hAnsi="Arial" w:cs="Arial"/>
          <w:sz w:val="24"/>
          <w:szCs w:val="24"/>
        </w:rPr>
        <w:t>o</w:t>
      </w:r>
      <w:r>
        <w:rPr>
          <w:rFonts w:ascii="Arial" w:hAnsi="Arial" w:cs="Arial"/>
          <w:spacing w:val="3"/>
          <w:sz w:val="24"/>
          <w:szCs w:val="24"/>
        </w:rPr>
        <w:t xml:space="preserve"> </w:t>
      </w:r>
      <w:r>
        <w:rPr>
          <w:rFonts w:ascii="Arial" w:hAnsi="Arial" w:cs="Arial"/>
          <w:sz w:val="24"/>
          <w:szCs w:val="24"/>
        </w:rPr>
        <w:t>c</w:t>
      </w:r>
      <w:r>
        <w:rPr>
          <w:rFonts w:ascii="Arial" w:hAnsi="Arial" w:cs="Arial"/>
          <w:spacing w:val="-1"/>
          <w:sz w:val="24"/>
          <w:szCs w:val="24"/>
        </w:rPr>
        <w:t>h</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le</w:t>
      </w:r>
      <w:r>
        <w:rPr>
          <w:rFonts w:ascii="Arial" w:hAnsi="Arial" w:cs="Arial"/>
          <w:spacing w:val="3"/>
          <w:sz w:val="24"/>
          <w:szCs w:val="24"/>
        </w:rPr>
        <w:t xml:space="preserve"> </w:t>
      </w:r>
      <w:r>
        <w:rPr>
          <w:rFonts w:ascii="Arial" w:hAnsi="Arial" w:cs="Arial"/>
          <w:sz w:val="24"/>
          <w:szCs w:val="24"/>
        </w:rPr>
        <w:t>rela</w:t>
      </w:r>
      <w:r>
        <w:rPr>
          <w:rFonts w:ascii="Arial" w:hAnsi="Arial" w:cs="Arial"/>
          <w:spacing w:val="1"/>
          <w:sz w:val="24"/>
          <w:szCs w:val="24"/>
        </w:rPr>
        <w:t>t</w:t>
      </w:r>
      <w:r>
        <w:rPr>
          <w:rFonts w:ascii="Arial" w:hAnsi="Arial" w:cs="Arial"/>
          <w:sz w:val="24"/>
          <w:szCs w:val="24"/>
        </w:rPr>
        <w:t>i</w:t>
      </w:r>
      <w:r>
        <w:rPr>
          <w:rFonts w:ascii="Arial" w:hAnsi="Arial" w:cs="Arial"/>
          <w:spacing w:val="-3"/>
          <w:sz w:val="24"/>
          <w:szCs w:val="24"/>
        </w:rPr>
        <w:t>v</w:t>
      </w:r>
      <w:r>
        <w:rPr>
          <w:rFonts w:ascii="Arial" w:hAnsi="Arial" w:cs="Arial"/>
          <w:sz w:val="24"/>
          <w:szCs w:val="24"/>
        </w:rPr>
        <w:t>e</w:t>
      </w:r>
      <w:r>
        <w:rPr>
          <w:rFonts w:ascii="Arial" w:hAnsi="Arial" w:cs="Arial"/>
          <w:spacing w:val="3"/>
          <w:sz w:val="24"/>
          <w:szCs w:val="24"/>
        </w:rPr>
        <w:t xml:space="preserve"> </w:t>
      </w:r>
      <w:r>
        <w:rPr>
          <w:rFonts w:ascii="Arial" w:hAnsi="Arial" w:cs="Arial"/>
          <w:spacing w:val="1"/>
          <w:sz w:val="24"/>
          <w:szCs w:val="24"/>
        </w:rPr>
        <w:t>o</w:t>
      </w:r>
      <w:r>
        <w:rPr>
          <w:rFonts w:ascii="Arial" w:hAnsi="Arial" w:cs="Arial"/>
          <w:sz w:val="24"/>
          <w:szCs w:val="24"/>
        </w:rPr>
        <w:t>f</w:t>
      </w:r>
      <w:r>
        <w:rPr>
          <w:rFonts w:ascii="Arial" w:hAnsi="Arial" w:cs="Arial"/>
          <w:spacing w:val="1"/>
          <w:sz w:val="24"/>
          <w:szCs w:val="24"/>
        </w:rPr>
        <w:t>fe</w:t>
      </w:r>
      <w:r>
        <w:rPr>
          <w:rFonts w:ascii="Arial" w:hAnsi="Arial" w:cs="Arial"/>
          <w:sz w:val="24"/>
          <w:szCs w:val="24"/>
        </w:rPr>
        <w:t>rte</w:t>
      </w:r>
      <w:r>
        <w:rPr>
          <w:rFonts w:ascii="Arial" w:hAnsi="Arial" w:cs="Arial"/>
          <w:spacing w:val="3"/>
          <w:sz w:val="24"/>
          <w:szCs w:val="24"/>
        </w:rPr>
        <w:t xml:space="preserve"> </w:t>
      </w:r>
      <w:r>
        <w:rPr>
          <w:rFonts w:ascii="Arial" w:hAnsi="Arial" w:cs="Arial"/>
          <w:sz w:val="24"/>
          <w:szCs w:val="24"/>
        </w:rPr>
        <w:t>s</w:t>
      </w:r>
      <w:r>
        <w:rPr>
          <w:rFonts w:ascii="Arial" w:hAnsi="Arial" w:cs="Arial"/>
          <w:spacing w:val="-1"/>
          <w:sz w:val="24"/>
          <w:szCs w:val="24"/>
        </w:rPr>
        <w:t>o</w:t>
      </w:r>
      <w:r>
        <w:rPr>
          <w:rFonts w:ascii="Arial" w:hAnsi="Arial" w:cs="Arial"/>
          <w:spacing w:val="1"/>
          <w:sz w:val="24"/>
          <w:szCs w:val="24"/>
        </w:rPr>
        <w:t>n</w:t>
      </w:r>
      <w:r>
        <w:rPr>
          <w:rFonts w:ascii="Arial" w:hAnsi="Arial" w:cs="Arial"/>
          <w:sz w:val="24"/>
          <w:szCs w:val="24"/>
        </w:rPr>
        <w:t>o i</w:t>
      </w:r>
      <w:r>
        <w:rPr>
          <w:rFonts w:ascii="Arial" w:hAnsi="Arial" w:cs="Arial"/>
          <w:spacing w:val="1"/>
          <w:sz w:val="24"/>
          <w:szCs w:val="24"/>
        </w:rPr>
        <w:t>mpu</w:t>
      </w:r>
      <w:r>
        <w:rPr>
          <w:rFonts w:ascii="Arial" w:hAnsi="Arial" w:cs="Arial"/>
          <w:spacing w:val="-2"/>
          <w:sz w:val="24"/>
          <w:szCs w:val="24"/>
        </w:rPr>
        <w:t>t</w:t>
      </w:r>
      <w:r>
        <w:rPr>
          <w:rFonts w:ascii="Arial" w:hAnsi="Arial" w:cs="Arial"/>
          <w:spacing w:val="1"/>
          <w:sz w:val="24"/>
          <w:szCs w:val="24"/>
        </w:rPr>
        <w:t>ab</w:t>
      </w:r>
      <w:r>
        <w:rPr>
          <w:rFonts w:ascii="Arial" w:hAnsi="Arial" w:cs="Arial"/>
          <w:sz w:val="24"/>
          <w:szCs w:val="24"/>
        </w:rPr>
        <w:t>i</w:t>
      </w:r>
      <w:r>
        <w:rPr>
          <w:rFonts w:ascii="Arial" w:hAnsi="Arial" w:cs="Arial"/>
          <w:spacing w:val="-1"/>
          <w:sz w:val="24"/>
          <w:szCs w:val="24"/>
        </w:rPr>
        <w:t>l</w:t>
      </w:r>
      <w:r>
        <w:rPr>
          <w:rFonts w:ascii="Arial" w:hAnsi="Arial" w:cs="Arial"/>
          <w:sz w:val="24"/>
          <w:szCs w:val="24"/>
        </w:rPr>
        <w:t xml:space="preserve">i </w:t>
      </w:r>
      <w:r>
        <w:rPr>
          <w:rFonts w:ascii="Arial" w:hAnsi="Arial" w:cs="Arial"/>
          <w:spacing w:val="-1"/>
          <w:sz w:val="24"/>
          <w:szCs w:val="24"/>
        </w:rPr>
        <w:t>a</w:t>
      </w:r>
      <w:r>
        <w:rPr>
          <w:rFonts w:ascii="Arial" w:hAnsi="Arial" w:cs="Arial"/>
          <w:sz w:val="24"/>
          <w:szCs w:val="24"/>
        </w:rPr>
        <w:t>d</w:t>
      </w:r>
      <w:r>
        <w:rPr>
          <w:rFonts w:ascii="Arial" w:hAnsi="Arial" w:cs="Arial"/>
          <w:spacing w:val="1"/>
          <w:sz w:val="24"/>
          <w:szCs w:val="24"/>
        </w:rPr>
        <w:t xml:space="preserve"> </w:t>
      </w:r>
      <w:r>
        <w:rPr>
          <w:rFonts w:ascii="Arial" w:hAnsi="Arial" w:cs="Arial"/>
          <w:spacing w:val="-1"/>
          <w:sz w:val="24"/>
          <w:szCs w:val="24"/>
        </w:rPr>
        <w:t>u</w:t>
      </w:r>
      <w:r>
        <w:rPr>
          <w:rFonts w:ascii="Arial" w:hAnsi="Arial" w:cs="Arial"/>
          <w:sz w:val="24"/>
          <w:szCs w:val="24"/>
        </w:rPr>
        <w:t>n</w:t>
      </w:r>
      <w:r>
        <w:rPr>
          <w:rFonts w:ascii="Arial" w:hAnsi="Arial" w:cs="Arial"/>
          <w:spacing w:val="1"/>
          <w:sz w:val="24"/>
          <w:szCs w:val="24"/>
        </w:rPr>
        <w:t xml:space="preserve"> un</w:t>
      </w:r>
      <w:r>
        <w:rPr>
          <w:rFonts w:ascii="Arial" w:hAnsi="Arial" w:cs="Arial"/>
          <w:sz w:val="24"/>
          <w:szCs w:val="24"/>
        </w:rPr>
        <w:t>i</w:t>
      </w:r>
      <w:r>
        <w:rPr>
          <w:rFonts w:ascii="Arial" w:hAnsi="Arial" w:cs="Arial"/>
          <w:spacing w:val="-3"/>
          <w:sz w:val="24"/>
          <w:szCs w:val="24"/>
        </w:rPr>
        <w:t>c</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en</w:t>
      </w:r>
      <w:r>
        <w:rPr>
          <w:rFonts w:ascii="Arial" w:hAnsi="Arial" w:cs="Arial"/>
          <w:sz w:val="24"/>
          <w:szCs w:val="24"/>
        </w:rPr>
        <w:t>tro</w:t>
      </w:r>
      <w:r>
        <w:rPr>
          <w:rFonts w:ascii="Arial" w:hAnsi="Arial" w:cs="Arial"/>
          <w:spacing w:val="-1"/>
          <w:sz w:val="24"/>
          <w:szCs w:val="24"/>
        </w:rPr>
        <w:t xml:space="preserve"> </w:t>
      </w:r>
      <w:r>
        <w:rPr>
          <w:rFonts w:ascii="Arial" w:hAnsi="Arial" w:cs="Arial"/>
          <w:spacing w:val="1"/>
          <w:sz w:val="24"/>
          <w:szCs w:val="24"/>
        </w:rPr>
        <w:t>de</w:t>
      </w:r>
      <w:r>
        <w:rPr>
          <w:rFonts w:ascii="Arial" w:hAnsi="Arial" w:cs="Arial"/>
          <w:sz w:val="24"/>
          <w:szCs w:val="24"/>
        </w:rPr>
        <w:t>cis</w:t>
      </w:r>
      <w:r>
        <w:rPr>
          <w:rFonts w:ascii="Arial" w:hAnsi="Arial" w:cs="Arial"/>
          <w:spacing w:val="-1"/>
          <w:sz w:val="24"/>
          <w:szCs w:val="24"/>
        </w:rPr>
        <w:t>i</w:t>
      </w:r>
      <w:r>
        <w:rPr>
          <w:rFonts w:ascii="Arial" w:hAnsi="Arial" w:cs="Arial"/>
          <w:spacing w:val="1"/>
          <w:sz w:val="24"/>
          <w:szCs w:val="24"/>
        </w:rPr>
        <w:t>o</w:t>
      </w:r>
      <w:r>
        <w:rPr>
          <w:rFonts w:ascii="Arial" w:hAnsi="Arial" w:cs="Arial"/>
          <w:spacing w:val="-1"/>
          <w:sz w:val="24"/>
          <w:szCs w:val="24"/>
        </w:rPr>
        <w:t>n</w:t>
      </w:r>
      <w:r>
        <w:rPr>
          <w:rFonts w:ascii="Arial" w:hAnsi="Arial" w:cs="Arial"/>
          <w:spacing w:val="1"/>
          <w:sz w:val="24"/>
          <w:szCs w:val="24"/>
        </w:rPr>
        <w:t>a</w:t>
      </w:r>
      <w:r>
        <w:rPr>
          <w:rFonts w:ascii="Arial" w:hAnsi="Arial" w:cs="Arial"/>
          <w:sz w:val="24"/>
          <w:szCs w:val="24"/>
        </w:rPr>
        <w:t>le,</w:t>
      </w:r>
      <w:r>
        <w:rPr>
          <w:rFonts w:ascii="Arial" w:hAnsi="Arial" w:cs="Arial"/>
          <w:spacing w:val="1"/>
          <w:sz w:val="24"/>
          <w:szCs w:val="24"/>
        </w:rPr>
        <w:t xml:space="preserve"> </w:t>
      </w:r>
      <w:r>
        <w:rPr>
          <w:rFonts w:ascii="Arial" w:hAnsi="Arial" w:cs="Arial"/>
          <w:spacing w:val="-2"/>
          <w:sz w:val="24"/>
          <w:szCs w:val="24"/>
        </w:rPr>
        <w:t>s</w:t>
      </w:r>
      <w:r>
        <w:rPr>
          <w:rFonts w:ascii="Arial" w:hAnsi="Arial" w:cs="Arial"/>
          <w:spacing w:val="1"/>
          <w:sz w:val="24"/>
          <w:szCs w:val="24"/>
        </w:rPr>
        <w:t>a</w:t>
      </w:r>
      <w:r>
        <w:rPr>
          <w:rFonts w:ascii="Arial" w:hAnsi="Arial" w:cs="Arial"/>
          <w:sz w:val="24"/>
          <w:szCs w:val="24"/>
        </w:rPr>
        <w:t>l</w:t>
      </w:r>
      <w:r>
        <w:rPr>
          <w:rFonts w:ascii="Arial" w:hAnsi="Arial" w:cs="Arial"/>
          <w:spacing w:val="-3"/>
          <w:sz w:val="24"/>
          <w:szCs w:val="24"/>
        </w:rPr>
        <w:t>v</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h</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il c</w:t>
      </w:r>
      <w:r>
        <w:rPr>
          <w:rFonts w:ascii="Arial" w:hAnsi="Arial" w:cs="Arial"/>
          <w:spacing w:val="1"/>
          <w:sz w:val="24"/>
          <w:szCs w:val="24"/>
        </w:rPr>
        <w:t>on</w:t>
      </w:r>
      <w:r>
        <w:rPr>
          <w:rFonts w:ascii="Arial" w:hAnsi="Arial" w:cs="Arial"/>
          <w:sz w:val="24"/>
          <w:szCs w:val="24"/>
        </w:rPr>
        <w:t>c</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re</w:t>
      </w:r>
      <w:r>
        <w:rPr>
          <w:rFonts w:ascii="Arial" w:hAnsi="Arial" w:cs="Arial"/>
          <w:spacing w:val="1"/>
          <w:sz w:val="24"/>
          <w:szCs w:val="24"/>
        </w:rPr>
        <w:t>n</w:t>
      </w:r>
      <w:r>
        <w:rPr>
          <w:rFonts w:ascii="Arial" w:hAnsi="Arial" w:cs="Arial"/>
          <w:sz w:val="24"/>
          <w:szCs w:val="24"/>
        </w:rPr>
        <w:t xml:space="preserve">te </w:t>
      </w:r>
      <w:r>
        <w:rPr>
          <w:rFonts w:ascii="Arial" w:hAnsi="Arial" w:cs="Arial"/>
          <w:spacing w:val="-1"/>
          <w:sz w:val="24"/>
          <w:szCs w:val="24"/>
        </w:rPr>
        <w:t>d</w:t>
      </w:r>
      <w:r>
        <w:rPr>
          <w:rFonts w:ascii="Arial" w:hAnsi="Arial" w:cs="Arial"/>
          <w:sz w:val="24"/>
          <w:szCs w:val="24"/>
        </w:rPr>
        <w:t>i</w:t>
      </w:r>
      <w:r>
        <w:rPr>
          <w:rFonts w:ascii="Arial" w:hAnsi="Arial" w:cs="Arial"/>
          <w:spacing w:val="1"/>
          <w:sz w:val="24"/>
          <w:szCs w:val="24"/>
        </w:rPr>
        <w:t>mo</w:t>
      </w:r>
      <w:r>
        <w:rPr>
          <w:rFonts w:ascii="Arial" w:hAnsi="Arial" w:cs="Arial"/>
          <w:sz w:val="24"/>
          <w:szCs w:val="24"/>
        </w:rPr>
        <w:t>stri c</w:t>
      </w:r>
      <w:r>
        <w:rPr>
          <w:rFonts w:ascii="Arial" w:hAnsi="Arial" w:cs="Arial"/>
          <w:spacing w:val="-1"/>
          <w:sz w:val="24"/>
          <w:szCs w:val="24"/>
        </w:rPr>
        <w:t>h</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la</w:t>
      </w:r>
    </w:p>
    <w:p w:rsidR="00243395" w:rsidRDefault="00243395" w:rsidP="00B06B5F">
      <w:pPr>
        <w:widowControl w:val="0"/>
        <w:autoSpaceDE w:val="0"/>
        <w:autoSpaceDN w:val="0"/>
        <w:adjustRightInd w:val="0"/>
        <w:spacing w:after="0" w:line="240" w:lineRule="auto"/>
        <w:ind w:left="533" w:right="1152"/>
        <w:jc w:val="both"/>
        <w:rPr>
          <w:rFonts w:ascii="Arial" w:hAnsi="Arial" w:cs="Arial"/>
          <w:sz w:val="24"/>
          <w:szCs w:val="24"/>
        </w:rPr>
      </w:pPr>
      <w:r>
        <w:rPr>
          <w:rFonts w:ascii="Arial" w:hAnsi="Arial" w:cs="Arial"/>
          <w:sz w:val="24"/>
          <w:szCs w:val="24"/>
        </w:rPr>
        <w:t>sit</w:t>
      </w:r>
      <w:r>
        <w:rPr>
          <w:rFonts w:ascii="Arial" w:hAnsi="Arial" w:cs="Arial"/>
          <w:spacing w:val="1"/>
          <w:sz w:val="24"/>
          <w:szCs w:val="24"/>
        </w:rPr>
        <w:t>ua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e</w:t>
      </w:r>
      <w:r>
        <w:rPr>
          <w:rFonts w:ascii="Arial" w:hAnsi="Arial" w:cs="Arial"/>
          <w:spacing w:val="1"/>
          <w:sz w:val="24"/>
          <w:szCs w:val="24"/>
        </w:rPr>
        <w:t xml:space="preserve"> d</w:t>
      </w:r>
      <w:r>
        <w:rPr>
          <w:rFonts w:ascii="Arial" w:hAnsi="Arial" w:cs="Arial"/>
          <w:sz w:val="24"/>
          <w:szCs w:val="24"/>
        </w:rPr>
        <w:t xml:space="preserve">i </w:t>
      </w:r>
      <w:r>
        <w:rPr>
          <w:rFonts w:ascii="Arial" w:hAnsi="Arial" w:cs="Arial"/>
          <w:spacing w:val="-2"/>
          <w:sz w:val="24"/>
          <w:szCs w:val="24"/>
        </w:rPr>
        <w:t>c</w:t>
      </w:r>
      <w:r>
        <w:rPr>
          <w:rFonts w:ascii="Arial" w:hAnsi="Arial" w:cs="Arial"/>
          <w:spacing w:val="1"/>
          <w:sz w:val="24"/>
          <w:szCs w:val="24"/>
        </w:rPr>
        <w:t>on</w:t>
      </w:r>
      <w:r>
        <w:rPr>
          <w:rFonts w:ascii="Arial" w:hAnsi="Arial" w:cs="Arial"/>
          <w:sz w:val="24"/>
          <w:szCs w:val="24"/>
        </w:rPr>
        <w:t>trollo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d</w:t>
      </w:r>
      <w:r>
        <w:rPr>
          <w:rFonts w:ascii="Arial" w:hAnsi="Arial" w:cs="Arial"/>
          <w:sz w:val="24"/>
          <w:szCs w:val="24"/>
        </w:rPr>
        <w:t>i c</w:t>
      </w:r>
      <w:r>
        <w:rPr>
          <w:rFonts w:ascii="Arial" w:hAnsi="Arial" w:cs="Arial"/>
          <w:spacing w:val="1"/>
          <w:sz w:val="24"/>
          <w:szCs w:val="24"/>
        </w:rPr>
        <w:t>o</w:t>
      </w:r>
      <w:r>
        <w:rPr>
          <w:rFonts w:ascii="Arial" w:hAnsi="Arial" w:cs="Arial"/>
          <w:sz w:val="24"/>
          <w:szCs w:val="24"/>
        </w:rPr>
        <w:t>l</w:t>
      </w:r>
      <w:r>
        <w:rPr>
          <w:rFonts w:ascii="Arial" w:hAnsi="Arial" w:cs="Arial"/>
          <w:spacing w:val="-1"/>
          <w:sz w:val="24"/>
          <w:szCs w:val="24"/>
        </w:rPr>
        <w:t>l</w:t>
      </w:r>
      <w:r>
        <w:rPr>
          <w:rFonts w:ascii="Arial" w:hAnsi="Arial" w:cs="Arial"/>
          <w:spacing w:val="1"/>
          <w:sz w:val="24"/>
          <w:szCs w:val="24"/>
        </w:rPr>
        <w:t>e</w:t>
      </w:r>
      <w:r>
        <w:rPr>
          <w:rFonts w:ascii="Arial" w:hAnsi="Arial" w:cs="Arial"/>
          <w:spacing w:val="-1"/>
          <w:sz w:val="24"/>
          <w:szCs w:val="24"/>
        </w:rPr>
        <w:t>ga</w:t>
      </w:r>
      <w:r>
        <w:rPr>
          <w:rFonts w:ascii="Arial" w:hAnsi="Arial" w:cs="Arial"/>
          <w:spacing w:val="1"/>
          <w:sz w:val="24"/>
          <w:szCs w:val="24"/>
        </w:rPr>
        <w:t>m</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 xml:space="preserve">to </w:t>
      </w:r>
      <w:r>
        <w:rPr>
          <w:rFonts w:ascii="Arial" w:hAnsi="Arial" w:cs="Arial"/>
          <w:spacing w:val="1"/>
          <w:sz w:val="24"/>
          <w:szCs w:val="24"/>
        </w:rPr>
        <w:t>no</w:t>
      </w:r>
      <w:r>
        <w:rPr>
          <w:rFonts w:ascii="Arial" w:hAnsi="Arial" w:cs="Arial"/>
          <w:sz w:val="24"/>
          <w:szCs w:val="24"/>
        </w:rPr>
        <w:t>n</w:t>
      </w:r>
      <w:r>
        <w:rPr>
          <w:rFonts w:ascii="Arial" w:hAnsi="Arial" w:cs="Arial"/>
          <w:spacing w:val="-3"/>
          <w:sz w:val="24"/>
          <w:szCs w:val="24"/>
        </w:rPr>
        <w:t xml:space="preserve"> </w:t>
      </w:r>
      <w:r>
        <w:rPr>
          <w:rFonts w:ascii="Arial" w:hAnsi="Arial" w:cs="Arial"/>
          <w:spacing w:val="1"/>
          <w:sz w:val="24"/>
          <w:szCs w:val="24"/>
        </w:rPr>
        <w:t>h</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i</w:t>
      </w:r>
      <w:r>
        <w:rPr>
          <w:rFonts w:ascii="Arial" w:hAnsi="Arial" w:cs="Arial"/>
          <w:spacing w:val="-1"/>
          <w:sz w:val="24"/>
          <w:szCs w:val="24"/>
        </w:rPr>
        <w:t>n</w:t>
      </w:r>
      <w:r>
        <w:rPr>
          <w:rFonts w:ascii="Arial" w:hAnsi="Arial" w:cs="Arial"/>
          <w:spacing w:val="3"/>
          <w:sz w:val="24"/>
          <w:szCs w:val="24"/>
        </w:rPr>
        <w:t>f</w:t>
      </w:r>
      <w:r>
        <w:rPr>
          <w:rFonts w:ascii="Arial" w:hAnsi="Arial" w:cs="Arial"/>
          <w:spacing w:val="-3"/>
          <w:sz w:val="24"/>
          <w:szCs w:val="24"/>
        </w:rPr>
        <w:t>l</w:t>
      </w:r>
      <w:r>
        <w:rPr>
          <w:rFonts w:ascii="Arial" w:hAnsi="Arial" w:cs="Arial"/>
          <w:spacing w:val="1"/>
          <w:sz w:val="24"/>
          <w:szCs w:val="24"/>
        </w:rPr>
        <w:t>u</w:t>
      </w:r>
      <w:r>
        <w:rPr>
          <w:rFonts w:ascii="Arial" w:hAnsi="Arial" w:cs="Arial"/>
          <w:sz w:val="24"/>
          <w:szCs w:val="24"/>
        </w:rPr>
        <w:t>ito</w:t>
      </w:r>
      <w:r>
        <w:rPr>
          <w:rFonts w:ascii="Arial" w:hAnsi="Arial" w:cs="Arial"/>
          <w:spacing w:val="1"/>
          <w:sz w:val="24"/>
          <w:szCs w:val="24"/>
        </w:rPr>
        <w:t xml:space="preserve"> </w:t>
      </w:r>
      <w:r>
        <w:rPr>
          <w:rFonts w:ascii="Arial" w:hAnsi="Arial" w:cs="Arial"/>
          <w:spacing w:val="-1"/>
          <w:sz w:val="24"/>
          <w:szCs w:val="24"/>
        </w:rPr>
        <w:t>n</w:t>
      </w:r>
      <w:r>
        <w:rPr>
          <w:rFonts w:ascii="Arial" w:hAnsi="Arial" w:cs="Arial"/>
          <w:spacing w:val="1"/>
          <w:sz w:val="24"/>
          <w:szCs w:val="24"/>
        </w:rPr>
        <w:t>e</w:t>
      </w:r>
      <w:r>
        <w:rPr>
          <w:rFonts w:ascii="Arial" w:hAnsi="Arial" w:cs="Arial"/>
          <w:sz w:val="24"/>
          <w:szCs w:val="24"/>
        </w:rPr>
        <w:t xml:space="preserve">l </w:t>
      </w:r>
      <w:r>
        <w:rPr>
          <w:rFonts w:ascii="Arial" w:hAnsi="Arial" w:cs="Arial"/>
          <w:spacing w:val="-1"/>
          <w:sz w:val="24"/>
          <w:szCs w:val="24"/>
        </w:rPr>
        <w:t>r</w:t>
      </w:r>
      <w:r>
        <w:rPr>
          <w:rFonts w:ascii="Arial" w:hAnsi="Arial" w:cs="Arial"/>
          <w:sz w:val="24"/>
          <w:szCs w:val="24"/>
        </w:rPr>
        <w:t>isp</w:t>
      </w:r>
      <w:r>
        <w:rPr>
          <w:rFonts w:ascii="Arial" w:hAnsi="Arial" w:cs="Arial"/>
          <w:spacing w:val="1"/>
          <w:sz w:val="24"/>
          <w:szCs w:val="24"/>
        </w:rPr>
        <w:t>e</w:t>
      </w:r>
      <w:r>
        <w:rPr>
          <w:rFonts w:ascii="Arial" w:hAnsi="Arial" w:cs="Arial"/>
          <w:spacing w:val="-2"/>
          <w:sz w:val="24"/>
          <w:szCs w:val="24"/>
        </w:rPr>
        <w:t>t</w:t>
      </w:r>
      <w:r>
        <w:rPr>
          <w:rFonts w:ascii="Arial" w:hAnsi="Arial" w:cs="Arial"/>
          <w:sz w:val="24"/>
          <w:szCs w:val="24"/>
        </w:rPr>
        <w:t>ti</w:t>
      </w:r>
      <w:r>
        <w:rPr>
          <w:rFonts w:ascii="Arial" w:hAnsi="Arial" w:cs="Arial"/>
          <w:spacing w:val="-2"/>
          <w:sz w:val="24"/>
          <w:szCs w:val="24"/>
        </w:rPr>
        <w:t>v</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m</w:t>
      </w:r>
      <w:r>
        <w:rPr>
          <w:rFonts w:ascii="Arial" w:hAnsi="Arial" w:cs="Arial"/>
          <w:spacing w:val="1"/>
          <w:sz w:val="24"/>
          <w:szCs w:val="24"/>
        </w:rPr>
        <w:t>po</w:t>
      </w:r>
      <w:r>
        <w:rPr>
          <w:rFonts w:ascii="Arial" w:hAnsi="Arial" w:cs="Arial"/>
          <w:sz w:val="24"/>
          <w:szCs w:val="24"/>
        </w:rPr>
        <w:t>rt</w:t>
      </w:r>
      <w:r>
        <w:rPr>
          <w:rFonts w:ascii="Arial" w:hAnsi="Arial" w:cs="Arial"/>
          <w:spacing w:val="-2"/>
          <w:sz w:val="24"/>
          <w:szCs w:val="24"/>
        </w:rPr>
        <w:t>a</w:t>
      </w:r>
      <w:r>
        <w:rPr>
          <w:rFonts w:ascii="Arial" w:hAnsi="Arial" w:cs="Arial"/>
          <w:spacing w:val="1"/>
          <w:sz w:val="24"/>
          <w:szCs w:val="24"/>
        </w:rPr>
        <w:t>m</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to</w:t>
      </w:r>
    </w:p>
    <w:p w:rsidR="00243395" w:rsidRDefault="00243395" w:rsidP="00B06B5F">
      <w:pPr>
        <w:widowControl w:val="0"/>
        <w:autoSpaceDE w:val="0"/>
        <w:autoSpaceDN w:val="0"/>
        <w:adjustRightInd w:val="0"/>
        <w:spacing w:after="0" w:line="240" w:lineRule="auto"/>
        <w:ind w:left="533" w:right="7783"/>
        <w:jc w:val="both"/>
        <w:rPr>
          <w:rFonts w:ascii="Arial" w:hAnsi="Arial" w:cs="Arial"/>
          <w:sz w:val="24"/>
          <w:szCs w:val="24"/>
        </w:rPr>
      </w:pPr>
      <w:r>
        <w:rPr>
          <w:rFonts w:ascii="Arial" w:hAnsi="Arial" w:cs="Arial"/>
          <w:spacing w:val="1"/>
          <w:sz w:val="24"/>
          <w:szCs w:val="24"/>
        </w:rPr>
        <w:t>ne</w:t>
      </w:r>
      <w:r>
        <w:rPr>
          <w:rFonts w:ascii="Arial" w:hAnsi="Arial" w:cs="Arial"/>
          <w:sz w:val="24"/>
          <w:szCs w:val="24"/>
        </w:rPr>
        <w:t>l</w:t>
      </w:r>
      <w:r>
        <w:rPr>
          <w:rFonts w:ascii="Arial" w:hAnsi="Arial" w:cs="Arial"/>
          <w:spacing w:val="-1"/>
          <w:sz w:val="24"/>
          <w:szCs w:val="24"/>
        </w:rPr>
        <w:t>l</w:t>
      </w:r>
      <w:r>
        <w:rPr>
          <w:rFonts w:ascii="Arial" w:hAnsi="Arial" w:cs="Arial"/>
          <w:sz w:val="24"/>
          <w:szCs w:val="24"/>
        </w:rPr>
        <w:t>’ambito</w:t>
      </w:r>
      <w:r>
        <w:rPr>
          <w:rFonts w:ascii="Arial" w:hAnsi="Arial" w:cs="Arial"/>
          <w:spacing w:val="-1"/>
          <w:sz w:val="24"/>
          <w:szCs w:val="24"/>
        </w:rPr>
        <w:t xml:space="preserve"> </w:t>
      </w:r>
      <w:r>
        <w:rPr>
          <w:rFonts w:ascii="Arial" w:hAnsi="Arial" w:cs="Arial"/>
          <w:spacing w:val="1"/>
          <w:sz w:val="24"/>
          <w:szCs w:val="24"/>
        </w:rPr>
        <w:t>de</w:t>
      </w:r>
      <w:r>
        <w:rPr>
          <w:rFonts w:ascii="Arial" w:hAnsi="Arial" w:cs="Arial"/>
          <w:sz w:val="24"/>
          <w:szCs w:val="24"/>
        </w:rPr>
        <w:t>l</w:t>
      </w:r>
      <w:r>
        <w:rPr>
          <w:rFonts w:ascii="Arial" w:hAnsi="Arial" w:cs="Arial"/>
          <w:spacing w:val="-1"/>
          <w:sz w:val="24"/>
          <w:szCs w:val="24"/>
        </w:rPr>
        <w:t>l</w:t>
      </w:r>
      <w:r>
        <w:rPr>
          <w:rFonts w:ascii="Arial" w:hAnsi="Arial" w:cs="Arial"/>
          <w:sz w:val="24"/>
          <w:szCs w:val="24"/>
        </w:rPr>
        <w:t>a</w:t>
      </w:r>
      <w:r>
        <w:rPr>
          <w:rFonts w:ascii="Arial" w:hAnsi="Arial" w:cs="Arial"/>
          <w:spacing w:val="1"/>
          <w:sz w:val="24"/>
          <w:szCs w:val="24"/>
        </w:rPr>
        <w:t xml:space="preserve"> </w:t>
      </w:r>
      <w:r>
        <w:rPr>
          <w:rFonts w:ascii="Arial" w:hAnsi="Arial" w:cs="Arial"/>
          <w:spacing w:val="-1"/>
          <w:sz w:val="24"/>
          <w:szCs w:val="24"/>
        </w:rPr>
        <w:t>g</w:t>
      </w:r>
      <w:r>
        <w:rPr>
          <w:rFonts w:ascii="Arial" w:hAnsi="Arial" w:cs="Arial"/>
          <w:spacing w:val="1"/>
          <w:sz w:val="24"/>
          <w:szCs w:val="24"/>
        </w:rPr>
        <w:t>a</w:t>
      </w:r>
      <w:r>
        <w:rPr>
          <w:rFonts w:ascii="Arial" w:hAnsi="Arial" w:cs="Arial"/>
          <w:sz w:val="24"/>
          <w:szCs w:val="24"/>
        </w:rPr>
        <w:t>ra.</w:t>
      </w:r>
    </w:p>
    <w:p w:rsidR="00243395" w:rsidRDefault="00243395" w:rsidP="00B06B5F">
      <w:pPr>
        <w:widowControl w:val="0"/>
        <w:autoSpaceDE w:val="0"/>
        <w:autoSpaceDN w:val="0"/>
        <w:adjustRightInd w:val="0"/>
        <w:spacing w:after="0" w:line="240" w:lineRule="auto"/>
        <w:ind w:left="533" w:right="483"/>
        <w:jc w:val="both"/>
        <w:rPr>
          <w:rFonts w:ascii="Arial" w:hAnsi="Arial" w:cs="Arial"/>
          <w:b/>
          <w:bCs/>
          <w:spacing w:val="1"/>
          <w:sz w:val="24"/>
          <w:szCs w:val="24"/>
        </w:rPr>
      </w:pPr>
    </w:p>
    <w:p w:rsidR="00243395" w:rsidRDefault="00243395" w:rsidP="00B06B5F">
      <w:pPr>
        <w:widowControl w:val="0"/>
        <w:autoSpaceDE w:val="0"/>
        <w:autoSpaceDN w:val="0"/>
        <w:adjustRightInd w:val="0"/>
        <w:spacing w:after="0" w:line="240" w:lineRule="auto"/>
        <w:ind w:left="533" w:right="483"/>
        <w:jc w:val="both"/>
        <w:rPr>
          <w:rFonts w:ascii="Arial" w:hAnsi="Arial" w:cs="Arial"/>
          <w:sz w:val="24"/>
          <w:szCs w:val="24"/>
        </w:rPr>
      </w:pPr>
      <w:r>
        <w:rPr>
          <w:rFonts w:ascii="Arial" w:hAnsi="Arial" w:cs="Arial"/>
          <w:b/>
          <w:bCs/>
          <w:spacing w:val="1"/>
          <w:sz w:val="24"/>
          <w:szCs w:val="24"/>
        </w:rPr>
        <w:t>16</w:t>
      </w:r>
      <w:r>
        <w:rPr>
          <w:rFonts w:ascii="Arial" w:hAnsi="Arial" w:cs="Arial"/>
          <w:b/>
          <w:bCs/>
          <w:sz w:val="24"/>
          <w:szCs w:val="24"/>
        </w:rPr>
        <w:t>.</w:t>
      </w:r>
      <w:r>
        <w:rPr>
          <w:rFonts w:ascii="Arial" w:hAnsi="Arial" w:cs="Arial"/>
          <w:b/>
          <w:bCs/>
          <w:spacing w:val="-1"/>
          <w:sz w:val="24"/>
          <w:szCs w:val="24"/>
        </w:rPr>
        <w:t>1</w:t>
      </w:r>
      <w:r>
        <w:rPr>
          <w:rFonts w:ascii="Arial" w:hAnsi="Arial" w:cs="Arial"/>
          <w:b/>
          <w:bCs/>
          <w:sz w:val="24"/>
          <w:szCs w:val="24"/>
        </w:rPr>
        <w:t>8</w:t>
      </w:r>
      <w:r>
        <w:rPr>
          <w:rFonts w:ascii="Arial" w:hAnsi="Arial" w:cs="Arial"/>
          <w:b/>
          <w:bCs/>
          <w:spacing w:val="17"/>
          <w:sz w:val="24"/>
          <w:szCs w:val="24"/>
        </w:rPr>
        <w:t xml:space="preserve"> </w:t>
      </w:r>
      <w:r>
        <w:rPr>
          <w:rFonts w:ascii="Arial" w:hAnsi="Arial" w:cs="Arial"/>
          <w:spacing w:val="1"/>
          <w:sz w:val="24"/>
          <w:szCs w:val="24"/>
        </w:rPr>
        <w:t>L</w:t>
      </w:r>
      <w:r>
        <w:rPr>
          <w:rFonts w:ascii="Arial" w:hAnsi="Arial" w:cs="Arial"/>
          <w:sz w:val="24"/>
          <w:szCs w:val="24"/>
        </w:rPr>
        <w:t>’</w:t>
      </w:r>
      <w:r>
        <w:rPr>
          <w:rFonts w:ascii="Arial" w:hAnsi="Arial" w:cs="Arial"/>
          <w:spacing w:val="-1"/>
          <w:sz w:val="24"/>
          <w:szCs w:val="24"/>
        </w:rPr>
        <w:t>im</w:t>
      </w:r>
      <w:r>
        <w:rPr>
          <w:rFonts w:ascii="Arial" w:hAnsi="Arial" w:cs="Arial"/>
          <w:spacing w:val="1"/>
          <w:sz w:val="24"/>
          <w:szCs w:val="24"/>
        </w:rPr>
        <w:t>p</w:t>
      </w:r>
      <w:r>
        <w:rPr>
          <w:rFonts w:ascii="Arial" w:hAnsi="Arial" w:cs="Arial"/>
          <w:sz w:val="24"/>
          <w:szCs w:val="24"/>
        </w:rPr>
        <w:t>resa</w:t>
      </w:r>
      <w:r>
        <w:rPr>
          <w:rFonts w:ascii="Arial" w:hAnsi="Arial" w:cs="Arial"/>
          <w:spacing w:val="13"/>
          <w:sz w:val="24"/>
          <w:szCs w:val="24"/>
        </w:rPr>
        <w:t xml:space="preserve"> </w:t>
      </w:r>
      <w:r>
        <w:rPr>
          <w:rFonts w:ascii="Arial" w:hAnsi="Arial" w:cs="Arial"/>
          <w:spacing w:val="1"/>
          <w:sz w:val="24"/>
          <w:szCs w:val="24"/>
        </w:rPr>
        <w:t>a</w:t>
      </w:r>
      <w:r>
        <w:rPr>
          <w:rFonts w:ascii="Arial" w:hAnsi="Arial" w:cs="Arial"/>
          <w:sz w:val="24"/>
          <w:szCs w:val="24"/>
        </w:rPr>
        <w:t>g</w:t>
      </w:r>
      <w:r>
        <w:rPr>
          <w:rFonts w:ascii="Arial" w:hAnsi="Arial" w:cs="Arial"/>
          <w:spacing w:val="-1"/>
          <w:sz w:val="24"/>
          <w:szCs w:val="24"/>
        </w:rPr>
        <w:t>g</w:t>
      </w:r>
      <w:r>
        <w:rPr>
          <w:rFonts w:ascii="Arial" w:hAnsi="Arial" w:cs="Arial"/>
          <w:sz w:val="24"/>
          <w:szCs w:val="24"/>
        </w:rPr>
        <w:t>iu</w:t>
      </w:r>
      <w:r>
        <w:rPr>
          <w:rFonts w:ascii="Arial" w:hAnsi="Arial" w:cs="Arial"/>
          <w:spacing w:val="1"/>
          <w:sz w:val="24"/>
          <w:szCs w:val="24"/>
        </w:rPr>
        <w:t>d</w:t>
      </w:r>
      <w:r>
        <w:rPr>
          <w:rFonts w:ascii="Arial" w:hAnsi="Arial" w:cs="Arial"/>
          <w:sz w:val="24"/>
          <w:szCs w:val="24"/>
        </w:rPr>
        <w:t>ica</w:t>
      </w:r>
      <w:r>
        <w:rPr>
          <w:rFonts w:ascii="Arial" w:hAnsi="Arial" w:cs="Arial"/>
          <w:spacing w:val="1"/>
          <w:sz w:val="24"/>
          <w:szCs w:val="24"/>
        </w:rPr>
        <w:t>ta</w:t>
      </w:r>
      <w:r>
        <w:rPr>
          <w:rFonts w:ascii="Arial" w:hAnsi="Arial" w:cs="Arial"/>
          <w:sz w:val="24"/>
          <w:szCs w:val="24"/>
        </w:rPr>
        <w:t>r</w:t>
      </w:r>
      <w:r>
        <w:rPr>
          <w:rFonts w:ascii="Arial" w:hAnsi="Arial" w:cs="Arial"/>
          <w:spacing w:val="-1"/>
          <w:sz w:val="24"/>
          <w:szCs w:val="24"/>
        </w:rPr>
        <w:t>i</w:t>
      </w:r>
      <w:r>
        <w:rPr>
          <w:rFonts w:ascii="Arial" w:hAnsi="Arial" w:cs="Arial"/>
          <w:sz w:val="24"/>
          <w:szCs w:val="24"/>
        </w:rPr>
        <w:t>a</w:t>
      </w:r>
      <w:r>
        <w:rPr>
          <w:rFonts w:ascii="Arial" w:hAnsi="Arial" w:cs="Arial"/>
          <w:spacing w:val="16"/>
          <w:sz w:val="24"/>
          <w:szCs w:val="24"/>
        </w:rPr>
        <w:t xml:space="preserve"> </w:t>
      </w:r>
      <w:r>
        <w:rPr>
          <w:rFonts w:ascii="Arial" w:hAnsi="Arial" w:cs="Arial"/>
          <w:spacing w:val="-1"/>
          <w:sz w:val="24"/>
          <w:szCs w:val="24"/>
        </w:rPr>
        <w:t>e</w:t>
      </w:r>
      <w:r>
        <w:rPr>
          <w:rFonts w:ascii="Arial" w:hAnsi="Arial" w:cs="Arial"/>
          <w:sz w:val="24"/>
          <w:szCs w:val="24"/>
        </w:rPr>
        <w:t>d</w:t>
      </w:r>
      <w:r>
        <w:rPr>
          <w:rFonts w:ascii="Arial" w:hAnsi="Arial" w:cs="Arial"/>
          <w:spacing w:val="16"/>
          <w:sz w:val="24"/>
          <w:szCs w:val="24"/>
        </w:rPr>
        <w:t xml:space="preserve"> </w:t>
      </w:r>
      <w:r>
        <w:rPr>
          <w:rFonts w:ascii="Arial" w:hAnsi="Arial" w:cs="Arial"/>
          <w:sz w:val="24"/>
          <w:szCs w:val="24"/>
        </w:rPr>
        <w:t>i</w:t>
      </w:r>
      <w:r>
        <w:rPr>
          <w:rFonts w:ascii="Arial" w:hAnsi="Arial" w:cs="Arial"/>
          <w:spacing w:val="14"/>
          <w:sz w:val="24"/>
          <w:szCs w:val="24"/>
        </w:rPr>
        <w:t xml:space="preserve"> </w:t>
      </w:r>
      <w:r>
        <w:rPr>
          <w:rFonts w:ascii="Arial" w:hAnsi="Arial" w:cs="Arial"/>
          <w:sz w:val="24"/>
          <w:szCs w:val="24"/>
        </w:rPr>
        <w:t>s</w:t>
      </w:r>
      <w:r>
        <w:rPr>
          <w:rFonts w:ascii="Arial" w:hAnsi="Arial" w:cs="Arial"/>
          <w:spacing w:val="1"/>
          <w:sz w:val="24"/>
          <w:szCs w:val="24"/>
        </w:rPr>
        <w:t>o</w:t>
      </w:r>
      <w:r>
        <w:rPr>
          <w:rFonts w:ascii="Arial" w:hAnsi="Arial" w:cs="Arial"/>
          <w:spacing w:val="-1"/>
          <w:sz w:val="24"/>
          <w:szCs w:val="24"/>
        </w:rPr>
        <w:t>gg</w:t>
      </w:r>
      <w:r>
        <w:rPr>
          <w:rFonts w:ascii="Arial" w:hAnsi="Arial" w:cs="Arial"/>
          <w:spacing w:val="1"/>
          <w:sz w:val="24"/>
          <w:szCs w:val="24"/>
        </w:rPr>
        <w:t>e</w:t>
      </w:r>
      <w:r>
        <w:rPr>
          <w:rFonts w:ascii="Arial" w:hAnsi="Arial" w:cs="Arial"/>
          <w:sz w:val="24"/>
          <w:szCs w:val="24"/>
        </w:rPr>
        <w:t>t</w:t>
      </w:r>
      <w:r>
        <w:rPr>
          <w:rFonts w:ascii="Arial" w:hAnsi="Arial" w:cs="Arial"/>
          <w:spacing w:val="1"/>
          <w:sz w:val="24"/>
          <w:szCs w:val="24"/>
        </w:rPr>
        <w:t>t</w:t>
      </w:r>
      <w:r>
        <w:rPr>
          <w:rFonts w:ascii="Arial" w:hAnsi="Arial" w:cs="Arial"/>
          <w:sz w:val="24"/>
          <w:szCs w:val="24"/>
        </w:rPr>
        <w:t>i</w:t>
      </w:r>
      <w:r>
        <w:rPr>
          <w:rFonts w:ascii="Arial" w:hAnsi="Arial" w:cs="Arial"/>
          <w:spacing w:val="14"/>
          <w:sz w:val="24"/>
          <w:szCs w:val="24"/>
        </w:rPr>
        <w:t xml:space="preserve"> </w:t>
      </w:r>
      <w:r>
        <w:rPr>
          <w:rFonts w:ascii="Arial" w:hAnsi="Arial" w:cs="Arial"/>
          <w:sz w:val="24"/>
          <w:szCs w:val="24"/>
        </w:rPr>
        <w:t>c</w:t>
      </w:r>
      <w:r>
        <w:rPr>
          <w:rFonts w:ascii="Arial" w:hAnsi="Arial" w:cs="Arial"/>
          <w:spacing w:val="1"/>
          <w:sz w:val="24"/>
          <w:szCs w:val="24"/>
        </w:rPr>
        <w:t>h</w:t>
      </w:r>
      <w:r>
        <w:rPr>
          <w:rFonts w:ascii="Arial" w:hAnsi="Arial" w:cs="Arial"/>
          <w:sz w:val="24"/>
          <w:szCs w:val="24"/>
        </w:rPr>
        <w:t>e</w:t>
      </w:r>
      <w:r>
        <w:rPr>
          <w:rFonts w:ascii="Arial" w:hAnsi="Arial" w:cs="Arial"/>
          <w:spacing w:val="16"/>
          <w:sz w:val="24"/>
          <w:szCs w:val="24"/>
        </w:rPr>
        <w:t xml:space="preserve"> </w:t>
      </w:r>
      <w:r>
        <w:rPr>
          <w:rFonts w:ascii="Arial" w:hAnsi="Arial" w:cs="Arial"/>
          <w:sz w:val="24"/>
          <w:szCs w:val="24"/>
        </w:rPr>
        <w:t>a</w:t>
      </w:r>
      <w:r>
        <w:rPr>
          <w:rFonts w:ascii="Arial" w:hAnsi="Arial" w:cs="Arial"/>
          <w:spacing w:val="16"/>
          <w:sz w:val="24"/>
          <w:szCs w:val="24"/>
        </w:rPr>
        <w:t xml:space="preserve"> </w:t>
      </w:r>
      <w:r>
        <w:rPr>
          <w:rFonts w:ascii="Arial" w:hAnsi="Arial" w:cs="Arial"/>
          <w:spacing w:val="-1"/>
          <w:sz w:val="24"/>
          <w:szCs w:val="24"/>
        </w:rPr>
        <w:t>q</w:t>
      </w:r>
      <w:r>
        <w:rPr>
          <w:rFonts w:ascii="Arial" w:hAnsi="Arial" w:cs="Arial"/>
          <w:spacing w:val="1"/>
          <w:sz w:val="24"/>
          <w:szCs w:val="24"/>
        </w:rPr>
        <w:t>ua</w:t>
      </w:r>
      <w:r>
        <w:rPr>
          <w:rFonts w:ascii="Arial" w:hAnsi="Arial" w:cs="Arial"/>
          <w:sz w:val="24"/>
          <w:szCs w:val="24"/>
        </w:rPr>
        <w:t>l</w:t>
      </w:r>
      <w:r>
        <w:rPr>
          <w:rFonts w:ascii="Arial" w:hAnsi="Arial" w:cs="Arial"/>
          <w:spacing w:val="-2"/>
          <w:sz w:val="24"/>
          <w:szCs w:val="24"/>
        </w:rPr>
        <w:t>u</w:t>
      </w:r>
      <w:r>
        <w:rPr>
          <w:rFonts w:ascii="Arial" w:hAnsi="Arial" w:cs="Arial"/>
          <w:spacing w:val="1"/>
          <w:sz w:val="24"/>
          <w:szCs w:val="24"/>
        </w:rPr>
        <w:t>n</w:t>
      </w:r>
      <w:r>
        <w:rPr>
          <w:rFonts w:ascii="Arial" w:hAnsi="Arial" w:cs="Arial"/>
          <w:spacing w:val="-1"/>
          <w:sz w:val="24"/>
          <w:szCs w:val="24"/>
        </w:rPr>
        <w:t>q</w:t>
      </w:r>
      <w:r>
        <w:rPr>
          <w:rFonts w:ascii="Arial" w:hAnsi="Arial" w:cs="Arial"/>
          <w:spacing w:val="1"/>
          <w:sz w:val="24"/>
          <w:szCs w:val="24"/>
        </w:rPr>
        <w:t>u</w:t>
      </w:r>
      <w:r>
        <w:rPr>
          <w:rFonts w:ascii="Arial" w:hAnsi="Arial" w:cs="Arial"/>
          <w:sz w:val="24"/>
          <w:szCs w:val="24"/>
        </w:rPr>
        <w:t>e</w:t>
      </w:r>
      <w:r>
        <w:rPr>
          <w:rFonts w:ascii="Arial" w:hAnsi="Arial" w:cs="Arial"/>
          <w:spacing w:val="16"/>
          <w:sz w:val="24"/>
          <w:szCs w:val="24"/>
        </w:rPr>
        <w:t xml:space="preserve"> </w:t>
      </w:r>
      <w:r>
        <w:rPr>
          <w:rFonts w:ascii="Arial" w:hAnsi="Arial" w:cs="Arial"/>
          <w:sz w:val="24"/>
          <w:szCs w:val="24"/>
        </w:rPr>
        <w:t>ti</w:t>
      </w:r>
      <w:r>
        <w:rPr>
          <w:rFonts w:ascii="Arial" w:hAnsi="Arial" w:cs="Arial"/>
          <w:spacing w:val="-2"/>
          <w:sz w:val="24"/>
          <w:szCs w:val="24"/>
        </w:rPr>
        <w:t>t</w:t>
      </w:r>
      <w:r>
        <w:rPr>
          <w:rFonts w:ascii="Arial" w:hAnsi="Arial" w:cs="Arial"/>
          <w:spacing w:val="1"/>
          <w:sz w:val="24"/>
          <w:szCs w:val="24"/>
        </w:rPr>
        <w:t>o</w:t>
      </w:r>
      <w:r>
        <w:rPr>
          <w:rFonts w:ascii="Arial" w:hAnsi="Arial" w:cs="Arial"/>
          <w:sz w:val="24"/>
          <w:szCs w:val="24"/>
        </w:rPr>
        <w:t>lo</w:t>
      </w:r>
      <w:r>
        <w:rPr>
          <w:rFonts w:ascii="Arial" w:hAnsi="Arial" w:cs="Arial"/>
          <w:spacing w:val="13"/>
          <w:sz w:val="24"/>
          <w:szCs w:val="24"/>
        </w:rPr>
        <w:t xml:space="preserve"> </w:t>
      </w:r>
      <w:r>
        <w:rPr>
          <w:rFonts w:ascii="Arial" w:hAnsi="Arial" w:cs="Arial"/>
          <w:sz w:val="24"/>
          <w:szCs w:val="24"/>
        </w:rPr>
        <w:t>in</w:t>
      </w:r>
      <w:r>
        <w:rPr>
          <w:rFonts w:ascii="Arial" w:hAnsi="Arial" w:cs="Arial"/>
          <w:spacing w:val="1"/>
          <w:sz w:val="24"/>
          <w:szCs w:val="24"/>
        </w:rPr>
        <w:t>te</w:t>
      </w:r>
      <w:r>
        <w:rPr>
          <w:rFonts w:ascii="Arial" w:hAnsi="Arial" w:cs="Arial"/>
          <w:sz w:val="24"/>
          <w:szCs w:val="24"/>
        </w:rPr>
        <w:t>r</w:t>
      </w:r>
      <w:r>
        <w:rPr>
          <w:rFonts w:ascii="Arial" w:hAnsi="Arial" w:cs="Arial"/>
          <w:spacing w:val="-3"/>
          <w:sz w:val="24"/>
          <w:szCs w:val="24"/>
        </w:rPr>
        <w:t>v</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r</w:t>
      </w:r>
      <w:r>
        <w:rPr>
          <w:rFonts w:ascii="Arial" w:hAnsi="Arial" w:cs="Arial"/>
          <w:spacing w:val="1"/>
          <w:sz w:val="24"/>
          <w:szCs w:val="24"/>
        </w:rPr>
        <w:t>ann</w:t>
      </w:r>
      <w:r>
        <w:rPr>
          <w:rFonts w:ascii="Arial" w:hAnsi="Arial" w:cs="Arial"/>
          <w:sz w:val="24"/>
          <w:szCs w:val="24"/>
        </w:rPr>
        <w:t>o</w:t>
      </w:r>
      <w:r>
        <w:rPr>
          <w:rFonts w:ascii="Arial" w:hAnsi="Arial" w:cs="Arial"/>
          <w:spacing w:val="16"/>
          <w:sz w:val="24"/>
          <w:szCs w:val="24"/>
        </w:rPr>
        <w:t xml:space="preserve"> </w:t>
      </w:r>
      <w:r>
        <w:rPr>
          <w:rFonts w:ascii="Arial" w:hAnsi="Arial" w:cs="Arial"/>
          <w:spacing w:val="-1"/>
          <w:sz w:val="24"/>
          <w:szCs w:val="24"/>
        </w:rPr>
        <w:t>n</w:t>
      </w:r>
      <w:r>
        <w:rPr>
          <w:rFonts w:ascii="Arial" w:hAnsi="Arial" w:cs="Arial"/>
          <w:spacing w:val="1"/>
          <w:sz w:val="24"/>
          <w:szCs w:val="24"/>
        </w:rPr>
        <w:t>e</w:t>
      </w:r>
      <w:r>
        <w:rPr>
          <w:rFonts w:ascii="Arial" w:hAnsi="Arial" w:cs="Arial"/>
          <w:sz w:val="24"/>
          <w:szCs w:val="24"/>
        </w:rPr>
        <w:t>l</w:t>
      </w:r>
      <w:r>
        <w:rPr>
          <w:rFonts w:ascii="Arial" w:hAnsi="Arial" w:cs="Arial"/>
          <w:spacing w:val="14"/>
          <w:sz w:val="24"/>
          <w:szCs w:val="24"/>
        </w:rPr>
        <w:t xml:space="preserve"> </w:t>
      </w:r>
      <w:r>
        <w:rPr>
          <w:rFonts w:ascii="Arial" w:hAnsi="Arial" w:cs="Arial"/>
          <w:sz w:val="24"/>
          <w:szCs w:val="24"/>
        </w:rPr>
        <w:t>cic</w:t>
      </w:r>
      <w:r>
        <w:rPr>
          <w:rFonts w:ascii="Arial" w:hAnsi="Arial" w:cs="Arial"/>
          <w:spacing w:val="-1"/>
          <w:sz w:val="24"/>
          <w:szCs w:val="24"/>
        </w:rPr>
        <w:t>l</w:t>
      </w:r>
      <w:r>
        <w:rPr>
          <w:rFonts w:ascii="Arial" w:hAnsi="Arial" w:cs="Arial"/>
          <w:sz w:val="24"/>
          <w:szCs w:val="24"/>
        </w:rPr>
        <w:t>o</w:t>
      </w:r>
    </w:p>
    <w:p w:rsidR="00243395" w:rsidRDefault="00243395" w:rsidP="00B06B5F">
      <w:pPr>
        <w:widowControl w:val="0"/>
        <w:autoSpaceDE w:val="0"/>
        <w:autoSpaceDN w:val="0"/>
        <w:adjustRightInd w:val="0"/>
        <w:spacing w:after="0" w:line="240" w:lineRule="auto"/>
        <w:ind w:left="533" w:right="487"/>
        <w:jc w:val="both"/>
        <w:rPr>
          <w:rFonts w:ascii="Arial" w:hAnsi="Arial" w:cs="Arial"/>
          <w:sz w:val="24"/>
          <w:szCs w:val="24"/>
        </w:rPr>
      </w:pPr>
      <w:r>
        <w:rPr>
          <w:rFonts w:ascii="Arial" w:hAnsi="Arial" w:cs="Arial"/>
          <w:spacing w:val="1"/>
          <w:sz w:val="24"/>
          <w:szCs w:val="24"/>
        </w:rPr>
        <w:t>d</w:t>
      </w:r>
      <w:r>
        <w:rPr>
          <w:rFonts w:ascii="Arial" w:hAnsi="Arial" w:cs="Arial"/>
          <w:sz w:val="24"/>
          <w:szCs w:val="24"/>
        </w:rPr>
        <w:t>i</w:t>
      </w:r>
      <w:r>
        <w:rPr>
          <w:rFonts w:ascii="Arial" w:hAnsi="Arial" w:cs="Arial"/>
          <w:spacing w:val="36"/>
          <w:sz w:val="24"/>
          <w:szCs w:val="24"/>
        </w:rPr>
        <w:t xml:space="preserve"> </w:t>
      </w:r>
      <w:r>
        <w:rPr>
          <w:rFonts w:ascii="Arial" w:hAnsi="Arial" w:cs="Arial"/>
          <w:sz w:val="24"/>
          <w:szCs w:val="24"/>
        </w:rPr>
        <w:t>re</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i</w:t>
      </w:r>
      <w:r>
        <w:rPr>
          <w:rFonts w:ascii="Arial" w:hAnsi="Arial" w:cs="Arial"/>
          <w:sz w:val="24"/>
          <w:szCs w:val="24"/>
        </w:rPr>
        <w:t>z</w:t>
      </w:r>
      <w:r>
        <w:rPr>
          <w:rFonts w:ascii="Arial" w:hAnsi="Arial" w:cs="Arial"/>
          <w:spacing w:val="-2"/>
          <w:sz w:val="24"/>
          <w:szCs w:val="24"/>
        </w:rPr>
        <w:t>z</w:t>
      </w:r>
      <w:r>
        <w:rPr>
          <w:rFonts w:ascii="Arial" w:hAnsi="Arial" w:cs="Arial"/>
          <w:spacing w:val="1"/>
          <w:sz w:val="24"/>
          <w:szCs w:val="24"/>
        </w:rPr>
        <w:t>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e</w:t>
      </w:r>
      <w:r>
        <w:rPr>
          <w:rFonts w:ascii="Arial" w:hAnsi="Arial" w:cs="Arial"/>
          <w:spacing w:val="37"/>
          <w:sz w:val="24"/>
          <w:szCs w:val="24"/>
        </w:rPr>
        <w:t xml:space="preserve"> </w:t>
      </w:r>
      <w:r>
        <w:rPr>
          <w:rFonts w:ascii="Arial" w:hAnsi="Arial" w:cs="Arial"/>
          <w:spacing w:val="1"/>
          <w:sz w:val="24"/>
          <w:szCs w:val="24"/>
        </w:rPr>
        <w:t>de</w:t>
      </w:r>
      <w:r>
        <w:rPr>
          <w:rFonts w:ascii="Arial" w:hAnsi="Arial" w:cs="Arial"/>
          <w:sz w:val="24"/>
          <w:szCs w:val="24"/>
        </w:rPr>
        <w:t>l</w:t>
      </w:r>
      <w:r>
        <w:rPr>
          <w:rFonts w:ascii="Arial" w:hAnsi="Arial" w:cs="Arial"/>
          <w:spacing w:val="-1"/>
          <w:sz w:val="24"/>
          <w:szCs w:val="24"/>
        </w:rPr>
        <w:t>l</w:t>
      </w:r>
      <w:r>
        <w:rPr>
          <w:rFonts w:ascii="Arial" w:hAnsi="Arial" w:cs="Arial"/>
          <w:sz w:val="24"/>
          <w:szCs w:val="24"/>
        </w:rPr>
        <w:t>’o</w:t>
      </w:r>
      <w:r>
        <w:rPr>
          <w:rFonts w:ascii="Arial" w:hAnsi="Arial" w:cs="Arial"/>
          <w:spacing w:val="1"/>
          <w:sz w:val="24"/>
          <w:szCs w:val="24"/>
        </w:rPr>
        <w:t>pe</w:t>
      </w:r>
      <w:r>
        <w:rPr>
          <w:rFonts w:ascii="Arial" w:hAnsi="Arial" w:cs="Arial"/>
          <w:sz w:val="24"/>
          <w:szCs w:val="24"/>
        </w:rPr>
        <w:t>ra,</w:t>
      </w:r>
      <w:r>
        <w:rPr>
          <w:rFonts w:ascii="Arial" w:hAnsi="Arial" w:cs="Arial"/>
          <w:spacing w:val="34"/>
          <w:sz w:val="24"/>
          <w:szCs w:val="24"/>
        </w:rPr>
        <w:t xml:space="preserve"> </w:t>
      </w:r>
      <w:r>
        <w:rPr>
          <w:rFonts w:ascii="Arial" w:hAnsi="Arial" w:cs="Arial"/>
          <w:spacing w:val="1"/>
          <w:sz w:val="24"/>
          <w:szCs w:val="24"/>
        </w:rPr>
        <w:t>po</w:t>
      </w:r>
      <w:r>
        <w:rPr>
          <w:rFonts w:ascii="Arial" w:hAnsi="Arial" w:cs="Arial"/>
          <w:sz w:val="24"/>
          <w:szCs w:val="24"/>
        </w:rPr>
        <w:t>tr</w:t>
      </w:r>
      <w:r>
        <w:rPr>
          <w:rFonts w:ascii="Arial" w:hAnsi="Arial" w:cs="Arial"/>
          <w:spacing w:val="-2"/>
          <w:sz w:val="24"/>
          <w:szCs w:val="24"/>
        </w:rPr>
        <w:t>a</w:t>
      </w:r>
      <w:r>
        <w:rPr>
          <w:rFonts w:ascii="Arial" w:hAnsi="Arial" w:cs="Arial"/>
          <w:spacing w:val="1"/>
          <w:sz w:val="24"/>
          <w:szCs w:val="24"/>
        </w:rPr>
        <w:t>nn</w:t>
      </w:r>
      <w:r>
        <w:rPr>
          <w:rFonts w:ascii="Arial" w:hAnsi="Arial" w:cs="Arial"/>
          <w:sz w:val="24"/>
          <w:szCs w:val="24"/>
        </w:rPr>
        <w:t>o</w:t>
      </w:r>
      <w:r>
        <w:rPr>
          <w:rFonts w:ascii="Arial" w:hAnsi="Arial" w:cs="Arial"/>
          <w:spacing w:val="35"/>
          <w:sz w:val="24"/>
          <w:szCs w:val="24"/>
        </w:rPr>
        <w:t xml:space="preserve"> </w:t>
      </w:r>
      <w:r>
        <w:rPr>
          <w:rFonts w:ascii="Arial" w:hAnsi="Arial" w:cs="Arial"/>
          <w:spacing w:val="1"/>
          <w:sz w:val="24"/>
          <w:szCs w:val="24"/>
        </w:rPr>
        <w:t>e</w:t>
      </w:r>
      <w:r>
        <w:rPr>
          <w:rFonts w:ascii="Arial" w:hAnsi="Arial" w:cs="Arial"/>
          <w:sz w:val="24"/>
          <w:szCs w:val="24"/>
        </w:rPr>
        <w:t>ss</w:t>
      </w:r>
      <w:r>
        <w:rPr>
          <w:rFonts w:ascii="Arial" w:hAnsi="Arial" w:cs="Arial"/>
          <w:spacing w:val="1"/>
          <w:sz w:val="24"/>
          <w:szCs w:val="24"/>
        </w:rPr>
        <w:t>e</w:t>
      </w:r>
      <w:r>
        <w:rPr>
          <w:rFonts w:ascii="Arial" w:hAnsi="Arial" w:cs="Arial"/>
          <w:sz w:val="24"/>
          <w:szCs w:val="24"/>
        </w:rPr>
        <w:t>re</w:t>
      </w:r>
      <w:r>
        <w:rPr>
          <w:rFonts w:ascii="Arial" w:hAnsi="Arial" w:cs="Arial"/>
          <w:spacing w:val="34"/>
          <w:sz w:val="24"/>
          <w:szCs w:val="24"/>
        </w:rPr>
        <w:t xml:space="preserve"> </w:t>
      </w:r>
      <w:r>
        <w:rPr>
          <w:rFonts w:ascii="Arial" w:hAnsi="Arial" w:cs="Arial"/>
          <w:sz w:val="24"/>
          <w:szCs w:val="24"/>
        </w:rPr>
        <w:t>s</w:t>
      </w:r>
      <w:r>
        <w:rPr>
          <w:rFonts w:ascii="Arial" w:hAnsi="Arial" w:cs="Arial"/>
          <w:spacing w:val="1"/>
          <w:sz w:val="24"/>
          <w:szCs w:val="24"/>
        </w:rPr>
        <w:t>o</w:t>
      </w:r>
      <w:r>
        <w:rPr>
          <w:rFonts w:ascii="Arial" w:hAnsi="Arial" w:cs="Arial"/>
          <w:spacing w:val="-1"/>
          <w:sz w:val="24"/>
          <w:szCs w:val="24"/>
        </w:rPr>
        <w:t>gg</w:t>
      </w:r>
      <w:r>
        <w:rPr>
          <w:rFonts w:ascii="Arial" w:hAnsi="Arial" w:cs="Arial"/>
          <w:spacing w:val="1"/>
          <w:sz w:val="24"/>
          <w:szCs w:val="24"/>
        </w:rPr>
        <w:t>e</w:t>
      </w:r>
      <w:r>
        <w:rPr>
          <w:rFonts w:ascii="Arial" w:hAnsi="Arial" w:cs="Arial"/>
          <w:sz w:val="24"/>
          <w:szCs w:val="24"/>
        </w:rPr>
        <w:t>t</w:t>
      </w:r>
      <w:r>
        <w:rPr>
          <w:rFonts w:ascii="Arial" w:hAnsi="Arial" w:cs="Arial"/>
          <w:spacing w:val="1"/>
          <w:sz w:val="24"/>
          <w:szCs w:val="24"/>
        </w:rPr>
        <w:t>t</w:t>
      </w:r>
      <w:r>
        <w:rPr>
          <w:rFonts w:ascii="Arial" w:hAnsi="Arial" w:cs="Arial"/>
          <w:sz w:val="24"/>
          <w:szCs w:val="24"/>
        </w:rPr>
        <w:t>i</w:t>
      </w:r>
      <w:r>
        <w:rPr>
          <w:rFonts w:ascii="Arial" w:hAnsi="Arial" w:cs="Arial"/>
          <w:spacing w:val="36"/>
          <w:sz w:val="24"/>
          <w:szCs w:val="24"/>
        </w:rPr>
        <w:t xml:space="preserve"> </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l</w:t>
      </w:r>
      <w:r>
        <w:rPr>
          <w:rFonts w:ascii="Arial" w:hAnsi="Arial" w:cs="Arial"/>
          <w:sz w:val="24"/>
          <w:szCs w:val="24"/>
        </w:rPr>
        <w:t>e</w:t>
      </w:r>
      <w:r>
        <w:rPr>
          <w:rFonts w:ascii="Arial" w:hAnsi="Arial" w:cs="Arial"/>
          <w:spacing w:val="37"/>
          <w:sz w:val="24"/>
          <w:szCs w:val="24"/>
        </w:rPr>
        <w:t xml:space="preserve"> </w:t>
      </w:r>
      <w:r>
        <w:rPr>
          <w:rFonts w:ascii="Arial" w:hAnsi="Arial" w:cs="Arial"/>
          <w:spacing w:val="1"/>
          <w:sz w:val="24"/>
          <w:szCs w:val="24"/>
        </w:rPr>
        <w:t>d</w:t>
      </w:r>
      <w:r>
        <w:rPr>
          <w:rFonts w:ascii="Arial" w:hAnsi="Arial" w:cs="Arial"/>
          <w:sz w:val="24"/>
          <w:szCs w:val="24"/>
        </w:rPr>
        <w:t>is</w:t>
      </w:r>
      <w:r>
        <w:rPr>
          <w:rFonts w:ascii="Arial" w:hAnsi="Arial" w:cs="Arial"/>
          <w:spacing w:val="-2"/>
          <w:sz w:val="24"/>
          <w:szCs w:val="24"/>
        </w:rPr>
        <w:t>p</w:t>
      </w:r>
      <w:r>
        <w:rPr>
          <w:rFonts w:ascii="Arial" w:hAnsi="Arial" w:cs="Arial"/>
          <w:spacing w:val="1"/>
          <w:sz w:val="24"/>
          <w:szCs w:val="24"/>
        </w:rPr>
        <w:t>o</w:t>
      </w:r>
      <w:r>
        <w:rPr>
          <w:rFonts w:ascii="Arial" w:hAnsi="Arial" w:cs="Arial"/>
          <w:sz w:val="24"/>
          <w:szCs w:val="24"/>
        </w:rPr>
        <w:t>si</w:t>
      </w:r>
      <w:r>
        <w:rPr>
          <w:rFonts w:ascii="Arial" w:hAnsi="Arial" w:cs="Arial"/>
          <w:spacing w:val="-3"/>
          <w:sz w:val="24"/>
          <w:szCs w:val="24"/>
        </w:rPr>
        <w:t>z</w:t>
      </w:r>
      <w:r>
        <w:rPr>
          <w:rFonts w:ascii="Arial" w:hAnsi="Arial" w:cs="Arial"/>
          <w:spacing w:val="2"/>
          <w:sz w:val="24"/>
          <w:szCs w:val="24"/>
        </w:rPr>
        <w:t>i</w:t>
      </w:r>
      <w:r>
        <w:rPr>
          <w:rFonts w:ascii="Arial" w:hAnsi="Arial" w:cs="Arial"/>
          <w:spacing w:val="1"/>
          <w:sz w:val="24"/>
          <w:szCs w:val="24"/>
        </w:rPr>
        <w:t>on</w:t>
      </w:r>
      <w:r>
        <w:rPr>
          <w:rFonts w:ascii="Arial" w:hAnsi="Arial" w:cs="Arial"/>
          <w:sz w:val="24"/>
          <w:szCs w:val="24"/>
        </w:rPr>
        <w:t>i</w:t>
      </w:r>
      <w:r>
        <w:rPr>
          <w:rFonts w:ascii="Arial" w:hAnsi="Arial" w:cs="Arial"/>
          <w:spacing w:val="36"/>
          <w:sz w:val="24"/>
          <w:szCs w:val="24"/>
        </w:rPr>
        <w:t xml:space="preserve"> </w:t>
      </w:r>
      <w:r>
        <w:rPr>
          <w:rFonts w:ascii="Arial" w:hAnsi="Arial" w:cs="Arial"/>
          <w:spacing w:val="1"/>
          <w:sz w:val="24"/>
          <w:szCs w:val="24"/>
        </w:rPr>
        <w:t>d</w:t>
      </w:r>
      <w:r>
        <w:rPr>
          <w:rFonts w:ascii="Arial" w:hAnsi="Arial" w:cs="Arial"/>
          <w:sz w:val="24"/>
          <w:szCs w:val="24"/>
        </w:rPr>
        <w:t>i</w:t>
      </w:r>
      <w:r>
        <w:rPr>
          <w:rFonts w:ascii="Arial" w:hAnsi="Arial" w:cs="Arial"/>
          <w:spacing w:val="36"/>
          <w:sz w:val="24"/>
          <w:szCs w:val="24"/>
        </w:rPr>
        <w:t xml:space="preserve"> </w:t>
      </w:r>
      <w:r>
        <w:rPr>
          <w:rFonts w:ascii="Arial" w:hAnsi="Arial" w:cs="Arial"/>
          <w:sz w:val="24"/>
          <w:szCs w:val="24"/>
        </w:rPr>
        <w:t>c</w:t>
      </w:r>
      <w:r>
        <w:rPr>
          <w:rFonts w:ascii="Arial" w:hAnsi="Arial" w:cs="Arial"/>
          <w:spacing w:val="1"/>
          <w:sz w:val="24"/>
          <w:szCs w:val="24"/>
        </w:rPr>
        <w:t>u</w:t>
      </w:r>
      <w:r>
        <w:rPr>
          <w:rFonts w:ascii="Arial" w:hAnsi="Arial" w:cs="Arial"/>
          <w:sz w:val="24"/>
          <w:szCs w:val="24"/>
        </w:rPr>
        <w:t>i</w:t>
      </w:r>
      <w:r>
        <w:rPr>
          <w:rFonts w:ascii="Arial" w:hAnsi="Arial" w:cs="Arial"/>
          <w:spacing w:val="33"/>
          <w:sz w:val="24"/>
          <w:szCs w:val="24"/>
        </w:rPr>
        <w:t xml:space="preserve"> </w:t>
      </w:r>
      <w:r>
        <w:rPr>
          <w:rFonts w:ascii="Arial" w:hAnsi="Arial" w:cs="Arial"/>
          <w:spacing w:val="1"/>
          <w:sz w:val="24"/>
          <w:szCs w:val="24"/>
        </w:rPr>
        <w:t>a</w:t>
      </w:r>
      <w:r>
        <w:rPr>
          <w:rFonts w:ascii="Arial" w:hAnsi="Arial" w:cs="Arial"/>
          <w:sz w:val="24"/>
          <w:szCs w:val="24"/>
        </w:rPr>
        <w:t>l</w:t>
      </w:r>
      <w:r>
        <w:rPr>
          <w:rFonts w:ascii="Arial" w:hAnsi="Arial" w:cs="Arial"/>
          <w:spacing w:val="36"/>
          <w:sz w:val="24"/>
          <w:szCs w:val="24"/>
        </w:rPr>
        <w:t xml:space="preserve"> </w:t>
      </w:r>
      <w:r>
        <w:rPr>
          <w:rFonts w:ascii="Arial" w:hAnsi="Arial" w:cs="Arial"/>
          <w:sz w:val="24"/>
          <w:szCs w:val="24"/>
        </w:rPr>
        <w:t>D.P</w:t>
      </w:r>
      <w:r>
        <w:rPr>
          <w:rFonts w:ascii="Arial" w:hAnsi="Arial" w:cs="Arial"/>
          <w:spacing w:val="1"/>
          <w:sz w:val="24"/>
          <w:szCs w:val="24"/>
        </w:rPr>
        <w:t>.</w:t>
      </w:r>
      <w:r>
        <w:rPr>
          <w:rFonts w:ascii="Arial" w:hAnsi="Arial" w:cs="Arial"/>
          <w:sz w:val="24"/>
          <w:szCs w:val="24"/>
        </w:rPr>
        <w:t>R.</w:t>
      </w:r>
      <w:r>
        <w:rPr>
          <w:rFonts w:ascii="Arial" w:hAnsi="Arial" w:cs="Arial"/>
          <w:spacing w:val="34"/>
          <w:sz w:val="24"/>
          <w:szCs w:val="24"/>
        </w:rPr>
        <w:t xml:space="preserve"> </w:t>
      </w:r>
      <w:r>
        <w:rPr>
          <w:rFonts w:ascii="Arial" w:hAnsi="Arial" w:cs="Arial"/>
          <w:spacing w:val="-1"/>
          <w:sz w:val="24"/>
          <w:szCs w:val="24"/>
        </w:rPr>
        <w:t>n</w:t>
      </w:r>
      <w:r>
        <w:rPr>
          <w:rFonts w:ascii="Arial" w:hAnsi="Arial" w:cs="Arial"/>
          <w:sz w:val="24"/>
          <w:szCs w:val="24"/>
        </w:rPr>
        <w:t>.</w:t>
      </w:r>
    </w:p>
    <w:p w:rsidR="00243395" w:rsidRDefault="00243395" w:rsidP="00B06B5F">
      <w:pPr>
        <w:widowControl w:val="0"/>
        <w:autoSpaceDE w:val="0"/>
        <w:autoSpaceDN w:val="0"/>
        <w:adjustRightInd w:val="0"/>
        <w:spacing w:after="0" w:line="240" w:lineRule="auto"/>
        <w:ind w:left="533" w:right="7675"/>
        <w:jc w:val="both"/>
        <w:rPr>
          <w:rFonts w:ascii="Arial" w:hAnsi="Arial" w:cs="Arial"/>
          <w:sz w:val="24"/>
          <w:szCs w:val="24"/>
        </w:rPr>
      </w:pPr>
      <w:r>
        <w:rPr>
          <w:rFonts w:ascii="Arial" w:hAnsi="Arial" w:cs="Arial"/>
          <w:spacing w:val="1"/>
          <w:sz w:val="24"/>
          <w:szCs w:val="24"/>
        </w:rPr>
        <w:t>15</w:t>
      </w:r>
      <w:r>
        <w:rPr>
          <w:rFonts w:ascii="Arial" w:hAnsi="Arial" w:cs="Arial"/>
          <w:sz w:val="24"/>
          <w:szCs w:val="24"/>
        </w:rPr>
        <w:t>0</w:t>
      </w:r>
      <w:r>
        <w:rPr>
          <w:rFonts w:ascii="Arial" w:hAnsi="Arial" w:cs="Arial"/>
          <w:spacing w:val="-1"/>
          <w:sz w:val="24"/>
          <w:szCs w:val="24"/>
        </w:rPr>
        <w:t xml:space="preserve"> </w:t>
      </w:r>
      <w:r>
        <w:rPr>
          <w:rFonts w:ascii="Arial" w:hAnsi="Arial" w:cs="Arial"/>
          <w:spacing w:val="1"/>
          <w:sz w:val="24"/>
          <w:szCs w:val="24"/>
        </w:rPr>
        <w:t>de</w:t>
      </w:r>
      <w:r>
        <w:rPr>
          <w:rFonts w:ascii="Arial" w:hAnsi="Arial" w:cs="Arial"/>
          <w:sz w:val="24"/>
          <w:szCs w:val="24"/>
        </w:rPr>
        <w:t>l 2</w:t>
      </w:r>
      <w:r>
        <w:rPr>
          <w:rFonts w:ascii="Arial" w:hAnsi="Arial" w:cs="Arial"/>
          <w:spacing w:val="-1"/>
          <w:sz w:val="24"/>
          <w:szCs w:val="24"/>
        </w:rPr>
        <w:t xml:space="preserve"> </w:t>
      </w:r>
      <w:r>
        <w:rPr>
          <w:rFonts w:ascii="Arial" w:hAnsi="Arial" w:cs="Arial"/>
          <w:spacing w:val="1"/>
          <w:sz w:val="24"/>
          <w:szCs w:val="24"/>
        </w:rPr>
        <w:t>a</w:t>
      </w:r>
      <w:r>
        <w:rPr>
          <w:rFonts w:ascii="Arial" w:hAnsi="Arial" w:cs="Arial"/>
          <w:spacing w:val="-1"/>
          <w:sz w:val="24"/>
          <w:szCs w:val="24"/>
        </w:rPr>
        <w:t>g</w:t>
      </w:r>
      <w:r>
        <w:rPr>
          <w:rFonts w:ascii="Arial" w:hAnsi="Arial" w:cs="Arial"/>
          <w:spacing w:val="1"/>
          <w:sz w:val="24"/>
          <w:szCs w:val="24"/>
        </w:rPr>
        <w:t>o</w:t>
      </w:r>
      <w:r>
        <w:rPr>
          <w:rFonts w:ascii="Arial" w:hAnsi="Arial" w:cs="Arial"/>
          <w:sz w:val="24"/>
          <w:szCs w:val="24"/>
        </w:rPr>
        <w:t>sto</w:t>
      </w:r>
      <w:r>
        <w:rPr>
          <w:rFonts w:ascii="Arial" w:hAnsi="Arial" w:cs="Arial"/>
          <w:spacing w:val="-1"/>
          <w:sz w:val="24"/>
          <w:szCs w:val="24"/>
        </w:rPr>
        <w:t xml:space="preserve"> </w:t>
      </w:r>
      <w:r>
        <w:rPr>
          <w:rFonts w:ascii="Arial" w:hAnsi="Arial" w:cs="Arial"/>
          <w:spacing w:val="1"/>
          <w:sz w:val="24"/>
          <w:szCs w:val="24"/>
        </w:rPr>
        <w:t>2</w:t>
      </w:r>
      <w:r>
        <w:rPr>
          <w:rFonts w:ascii="Arial" w:hAnsi="Arial" w:cs="Arial"/>
          <w:spacing w:val="-1"/>
          <w:sz w:val="24"/>
          <w:szCs w:val="24"/>
        </w:rPr>
        <w:t>0</w:t>
      </w:r>
      <w:r>
        <w:rPr>
          <w:rFonts w:ascii="Arial" w:hAnsi="Arial" w:cs="Arial"/>
          <w:spacing w:val="1"/>
          <w:sz w:val="24"/>
          <w:szCs w:val="24"/>
        </w:rPr>
        <w:t>10</w:t>
      </w:r>
      <w:r>
        <w:rPr>
          <w:rFonts w:ascii="Arial" w:hAnsi="Arial" w:cs="Arial"/>
          <w:sz w:val="24"/>
          <w:szCs w:val="24"/>
        </w:rPr>
        <w:t>.</w:t>
      </w:r>
    </w:p>
    <w:p w:rsidR="00243395" w:rsidRDefault="00243395" w:rsidP="00B06B5F">
      <w:pPr>
        <w:widowControl w:val="0"/>
        <w:autoSpaceDE w:val="0"/>
        <w:autoSpaceDN w:val="0"/>
        <w:adjustRightInd w:val="0"/>
        <w:spacing w:after="0" w:line="240" w:lineRule="auto"/>
        <w:ind w:left="533" w:right="470"/>
        <w:jc w:val="both"/>
        <w:rPr>
          <w:rFonts w:ascii="Arial" w:hAnsi="Arial" w:cs="Arial"/>
          <w:b/>
          <w:bCs/>
          <w:spacing w:val="1"/>
          <w:sz w:val="24"/>
          <w:szCs w:val="24"/>
        </w:rPr>
      </w:pPr>
    </w:p>
    <w:p w:rsidR="00243395" w:rsidRDefault="00243395" w:rsidP="00B06B5F">
      <w:pPr>
        <w:widowControl w:val="0"/>
        <w:autoSpaceDE w:val="0"/>
        <w:autoSpaceDN w:val="0"/>
        <w:adjustRightInd w:val="0"/>
        <w:spacing w:after="0" w:line="240" w:lineRule="auto"/>
        <w:ind w:left="533" w:right="470"/>
        <w:jc w:val="both"/>
        <w:rPr>
          <w:rFonts w:ascii="Arial" w:hAnsi="Arial" w:cs="Arial"/>
          <w:sz w:val="24"/>
          <w:szCs w:val="24"/>
        </w:rPr>
      </w:pPr>
      <w:r>
        <w:rPr>
          <w:rFonts w:ascii="Arial" w:hAnsi="Arial" w:cs="Arial"/>
          <w:b/>
          <w:bCs/>
          <w:spacing w:val="1"/>
          <w:sz w:val="24"/>
          <w:szCs w:val="24"/>
        </w:rPr>
        <w:t>16</w:t>
      </w:r>
      <w:r>
        <w:rPr>
          <w:rFonts w:ascii="Arial" w:hAnsi="Arial" w:cs="Arial"/>
          <w:b/>
          <w:bCs/>
          <w:sz w:val="24"/>
          <w:szCs w:val="24"/>
        </w:rPr>
        <w:t>.</w:t>
      </w:r>
      <w:r>
        <w:rPr>
          <w:rFonts w:ascii="Arial" w:hAnsi="Arial" w:cs="Arial"/>
          <w:b/>
          <w:bCs/>
          <w:spacing w:val="-1"/>
          <w:sz w:val="24"/>
          <w:szCs w:val="24"/>
        </w:rPr>
        <w:t>1</w:t>
      </w:r>
      <w:r>
        <w:rPr>
          <w:rFonts w:ascii="Arial" w:hAnsi="Arial" w:cs="Arial"/>
          <w:b/>
          <w:bCs/>
          <w:sz w:val="24"/>
          <w:szCs w:val="24"/>
        </w:rPr>
        <w:t>9</w:t>
      </w:r>
      <w:r>
        <w:rPr>
          <w:rFonts w:ascii="Arial" w:hAnsi="Arial" w:cs="Arial"/>
          <w:b/>
          <w:bCs/>
          <w:spacing w:val="3"/>
          <w:sz w:val="24"/>
          <w:szCs w:val="24"/>
        </w:rPr>
        <w:t xml:space="preserve"> </w:t>
      </w:r>
      <w:r>
        <w:rPr>
          <w:rFonts w:ascii="Arial" w:hAnsi="Arial" w:cs="Arial"/>
          <w:sz w:val="24"/>
          <w:szCs w:val="24"/>
        </w:rPr>
        <w:t>P</w:t>
      </w:r>
      <w:r>
        <w:rPr>
          <w:rFonts w:ascii="Arial" w:hAnsi="Arial" w:cs="Arial"/>
          <w:spacing w:val="1"/>
          <w:sz w:val="24"/>
          <w:szCs w:val="24"/>
        </w:rPr>
        <w:t>e</w:t>
      </w:r>
      <w:r>
        <w:rPr>
          <w:rFonts w:ascii="Arial" w:hAnsi="Arial" w:cs="Arial"/>
          <w:sz w:val="24"/>
          <w:szCs w:val="24"/>
        </w:rPr>
        <w:t>r la</w:t>
      </w:r>
      <w:r>
        <w:rPr>
          <w:rFonts w:ascii="Arial" w:hAnsi="Arial" w:cs="Arial"/>
          <w:spacing w:val="1"/>
          <w:sz w:val="24"/>
          <w:szCs w:val="24"/>
        </w:rPr>
        <w:t xml:space="preserve"> </w:t>
      </w:r>
      <w:r>
        <w:rPr>
          <w:rFonts w:ascii="Arial" w:hAnsi="Arial" w:cs="Arial"/>
          <w:sz w:val="24"/>
          <w:szCs w:val="24"/>
        </w:rPr>
        <w:t>r</w:t>
      </w:r>
      <w:r>
        <w:rPr>
          <w:rFonts w:ascii="Arial" w:hAnsi="Arial" w:cs="Arial"/>
          <w:spacing w:val="-1"/>
          <w:sz w:val="24"/>
          <w:szCs w:val="24"/>
        </w:rPr>
        <w:t>i</w:t>
      </w:r>
      <w:r>
        <w:rPr>
          <w:rFonts w:ascii="Arial" w:hAnsi="Arial" w:cs="Arial"/>
          <w:sz w:val="24"/>
          <w:szCs w:val="24"/>
        </w:rPr>
        <w:t>s</w:t>
      </w:r>
      <w:r>
        <w:rPr>
          <w:rFonts w:ascii="Arial" w:hAnsi="Arial" w:cs="Arial"/>
          <w:spacing w:val="1"/>
          <w:sz w:val="24"/>
          <w:szCs w:val="24"/>
        </w:rPr>
        <w:t>o</w:t>
      </w:r>
      <w:r>
        <w:rPr>
          <w:rFonts w:ascii="Arial" w:hAnsi="Arial" w:cs="Arial"/>
          <w:sz w:val="24"/>
          <w:szCs w:val="24"/>
        </w:rPr>
        <w:t>lu</w:t>
      </w:r>
      <w:r>
        <w:rPr>
          <w:rFonts w:ascii="Arial" w:hAnsi="Arial" w:cs="Arial"/>
          <w:spacing w:val="-2"/>
          <w:sz w:val="24"/>
          <w:szCs w:val="24"/>
        </w:rPr>
        <w:t>z</w:t>
      </w:r>
      <w:r>
        <w:rPr>
          <w:rFonts w:ascii="Arial" w:hAnsi="Arial" w:cs="Arial"/>
          <w:sz w:val="24"/>
          <w:szCs w:val="24"/>
        </w:rPr>
        <w:t>i</w:t>
      </w:r>
      <w:r>
        <w:rPr>
          <w:rFonts w:ascii="Arial" w:hAnsi="Arial" w:cs="Arial"/>
          <w:spacing w:val="-2"/>
          <w:sz w:val="24"/>
          <w:szCs w:val="24"/>
        </w:rPr>
        <w:t>o</w:t>
      </w:r>
      <w:r>
        <w:rPr>
          <w:rFonts w:ascii="Arial" w:hAnsi="Arial" w:cs="Arial"/>
          <w:spacing w:val="1"/>
          <w:sz w:val="24"/>
          <w:szCs w:val="24"/>
        </w:rPr>
        <w:t>n</w:t>
      </w:r>
      <w:r>
        <w:rPr>
          <w:rFonts w:ascii="Arial" w:hAnsi="Arial" w:cs="Arial"/>
          <w:sz w:val="24"/>
          <w:szCs w:val="24"/>
        </w:rPr>
        <w:t>i</w:t>
      </w:r>
      <w:r>
        <w:rPr>
          <w:rFonts w:ascii="Arial" w:hAnsi="Arial" w:cs="Arial"/>
          <w:spacing w:val="1"/>
          <w:sz w:val="24"/>
          <w:szCs w:val="24"/>
        </w:rPr>
        <w:t xml:space="preserve"> de</w:t>
      </w:r>
      <w:r>
        <w:rPr>
          <w:rFonts w:ascii="Arial" w:hAnsi="Arial" w:cs="Arial"/>
          <w:sz w:val="24"/>
          <w:szCs w:val="24"/>
        </w:rPr>
        <w:t>l</w:t>
      </w:r>
      <w:r>
        <w:rPr>
          <w:rFonts w:ascii="Arial" w:hAnsi="Arial" w:cs="Arial"/>
          <w:spacing w:val="-1"/>
          <w:sz w:val="24"/>
          <w:szCs w:val="24"/>
        </w:rPr>
        <w:t>l</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n</w:t>
      </w:r>
      <w:r>
        <w:rPr>
          <w:rFonts w:ascii="Arial" w:hAnsi="Arial" w:cs="Arial"/>
          <w:sz w:val="24"/>
          <w:szCs w:val="24"/>
        </w:rPr>
        <w:t>tro</w:t>
      </w:r>
      <w:r>
        <w:rPr>
          <w:rFonts w:ascii="Arial" w:hAnsi="Arial" w:cs="Arial"/>
          <w:spacing w:val="-2"/>
          <w:sz w:val="24"/>
          <w:szCs w:val="24"/>
        </w:rPr>
        <w:t>v</w:t>
      </w:r>
      <w:r>
        <w:rPr>
          <w:rFonts w:ascii="Arial" w:hAnsi="Arial" w:cs="Arial"/>
          <w:spacing w:val="1"/>
          <w:sz w:val="24"/>
          <w:szCs w:val="24"/>
        </w:rPr>
        <w:t>e</w:t>
      </w:r>
      <w:r>
        <w:rPr>
          <w:rFonts w:ascii="Arial" w:hAnsi="Arial" w:cs="Arial"/>
          <w:sz w:val="24"/>
          <w:szCs w:val="24"/>
        </w:rPr>
        <w:t>rs</w:t>
      </w:r>
      <w:r>
        <w:rPr>
          <w:rFonts w:ascii="Arial" w:hAnsi="Arial" w:cs="Arial"/>
          <w:spacing w:val="-1"/>
          <w:sz w:val="24"/>
          <w:szCs w:val="24"/>
        </w:rPr>
        <w:t>i</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si</w:t>
      </w:r>
      <w:r>
        <w:rPr>
          <w:rFonts w:ascii="Arial" w:hAnsi="Arial" w:cs="Arial"/>
          <w:spacing w:val="1"/>
          <w:sz w:val="24"/>
          <w:szCs w:val="24"/>
        </w:rPr>
        <w:t xml:space="preserve"> app</w:t>
      </w:r>
      <w:r>
        <w:rPr>
          <w:rFonts w:ascii="Arial" w:hAnsi="Arial" w:cs="Arial"/>
          <w:sz w:val="24"/>
          <w:szCs w:val="24"/>
        </w:rPr>
        <w:t>l</w:t>
      </w:r>
      <w:r>
        <w:rPr>
          <w:rFonts w:ascii="Arial" w:hAnsi="Arial" w:cs="Arial"/>
          <w:spacing w:val="-1"/>
          <w:sz w:val="24"/>
          <w:szCs w:val="24"/>
        </w:rPr>
        <w:t>i</w:t>
      </w:r>
      <w:r>
        <w:rPr>
          <w:rFonts w:ascii="Arial" w:hAnsi="Arial" w:cs="Arial"/>
          <w:sz w:val="24"/>
          <w:szCs w:val="24"/>
        </w:rPr>
        <w:t>c</w:t>
      </w:r>
      <w:r>
        <w:rPr>
          <w:rFonts w:ascii="Arial" w:hAnsi="Arial" w:cs="Arial"/>
          <w:spacing w:val="1"/>
          <w:sz w:val="24"/>
          <w:szCs w:val="24"/>
        </w:rPr>
        <w:t>a</w:t>
      </w:r>
      <w:r>
        <w:rPr>
          <w:rFonts w:ascii="Arial" w:hAnsi="Arial" w:cs="Arial"/>
          <w:spacing w:val="-1"/>
          <w:sz w:val="24"/>
          <w:szCs w:val="24"/>
        </w:rPr>
        <w:t>n</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le</w:t>
      </w:r>
      <w:r>
        <w:rPr>
          <w:rFonts w:ascii="Arial" w:hAnsi="Arial" w:cs="Arial"/>
          <w:spacing w:val="1"/>
          <w:sz w:val="24"/>
          <w:szCs w:val="24"/>
        </w:rPr>
        <w:t xml:space="preserve"> </w:t>
      </w:r>
      <w:r>
        <w:rPr>
          <w:rFonts w:ascii="Arial" w:hAnsi="Arial" w:cs="Arial"/>
          <w:spacing w:val="-1"/>
          <w:sz w:val="24"/>
          <w:szCs w:val="24"/>
        </w:rPr>
        <w:t>n</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m</w:t>
      </w:r>
      <w:r>
        <w:rPr>
          <w:rFonts w:ascii="Arial" w:hAnsi="Arial" w:cs="Arial"/>
          <w:sz w:val="24"/>
          <w:szCs w:val="24"/>
        </w:rPr>
        <w:t xml:space="preserve">e </w:t>
      </w:r>
      <w:r>
        <w:rPr>
          <w:rFonts w:ascii="Arial" w:hAnsi="Arial" w:cs="Arial"/>
          <w:spacing w:val="8"/>
          <w:sz w:val="24"/>
          <w:szCs w:val="24"/>
        </w:rPr>
        <w:t>d</w:t>
      </w:r>
      <w:r>
        <w:rPr>
          <w:rFonts w:ascii="Arial" w:hAnsi="Arial" w:cs="Arial"/>
          <w:sz w:val="24"/>
          <w:szCs w:val="24"/>
        </w:rPr>
        <w:t>i</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u</w:t>
      </w:r>
      <w:r>
        <w:rPr>
          <w:rFonts w:ascii="Arial" w:hAnsi="Arial" w:cs="Arial"/>
          <w:sz w:val="24"/>
          <w:szCs w:val="24"/>
        </w:rPr>
        <w:t>i</w:t>
      </w:r>
      <w:r>
        <w:rPr>
          <w:rFonts w:ascii="Arial" w:hAnsi="Arial" w:cs="Arial"/>
          <w:spacing w:val="1"/>
          <w:sz w:val="24"/>
          <w:szCs w:val="24"/>
        </w:rPr>
        <w:t xml:space="preserve"> a</w:t>
      </w:r>
      <w:r>
        <w:rPr>
          <w:rFonts w:ascii="Arial" w:hAnsi="Arial" w:cs="Arial"/>
          <w:sz w:val="24"/>
          <w:szCs w:val="24"/>
        </w:rPr>
        <w:t>l</w:t>
      </w:r>
      <w:r>
        <w:rPr>
          <w:rFonts w:ascii="Arial" w:hAnsi="Arial" w:cs="Arial"/>
          <w:spacing w:val="-1"/>
          <w:sz w:val="24"/>
          <w:szCs w:val="24"/>
        </w:rPr>
        <w:t>l</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P</w:t>
      </w:r>
      <w:r>
        <w:rPr>
          <w:rFonts w:ascii="Arial" w:hAnsi="Arial" w:cs="Arial"/>
          <w:spacing w:val="1"/>
          <w:sz w:val="24"/>
          <w:szCs w:val="24"/>
        </w:rPr>
        <w:t>a</w:t>
      </w:r>
      <w:r>
        <w:rPr>
          <w:rFonts w:ascii="Arial" w:hAnsi="Arial" w:cs="Arial"/>
          <w:sz w:val="24"/>
          <w:szCs w:val="24"/>
        </w:rPr>
        <w:t>r</w:t>
      </w:r>
      <w:r>
        <w:rPr>
          <w:rFonts w:ascii="Arial" w:hAnsi="Arial" w:cs="Arial"/>
          <w:spacing w:val="-3"/>
          <w:sz w:val="24"/>
          <w:szCs w:val="24"/>
        </w:rPr>
        <w:t>t</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IV</w:t>
      </w:r>
      <w:r>
        <w:rPr>
          <w:rFonts w:ascii="Arial" w:hAnsi="Arial" w:cs="Arial"/>
          <w:spacing w:val="3"/>
          <w:sz w:val="24"/>
          <w:szCs w:val="24"/>
        </w:rPr>
        <w:t xml:space="preserve"> </w:t>
      </w:r>
      <w:r>
        <w:rPr>
          <w:rFonts w:ascii="Arial" w:hAnsi="Arial" w:cs="Arial"/>
          <w:sz w:val="24"/>
          <w:szCs w:val="24"/>
        </w:rPr>
        <w:t>– Co</w:t>
      </w:r>
      <w:r>
        <w:rPr>
          <w:rFonts w:ascii="Arial" w:hAnsi="Arial" w:cs="Arial"/>
          <w:spacing w:val="1"/>
          <w:sz w:val="24"/>
          <w:szCs w:val="24"/>
        </w:rPr>
        <w:t>n</w:t>
      </w:r>
      <w:r>
        <w:rPr>
          <w:rFonts w:ascii="Arial" w:hAnsi="Arial" w:cs="Arial"/>
          <w:sz w:val="24"/>
          <w:szCs w:val="24"/>
        </w:rPr>
        <w:t>t</w:t>
      </w:r>
      <w:r>
        <w:rPr>
          <w:rFonts w:ascii="Arial" w:hAnsi="Arial" w:cs="Arial"/>
          <w:spacing w:val="-1"/>
          <w:sz w:val="24"/>
          <w:szCs w:val="24"/>
        </w:rPr>
        <w:t>e</w:t>
      </w:r>
      <w:r>
        <w:rPr>
          <w:rFonts w:ascii="Arial" w:hAnsi="Arial" w:cs="Arial"/>
          <w:spacing w:val="1"/>
          <w:sz w:val="24"/>
          <w:szCs w:val="24"/>
        </w:rPr>
        <w:t>n</w:t>
      </w:r>
      <w:r>
        <w:rPr>
          <w:rFonts w:ascii="Arial" w:hAnsi="Arial" w:cs="Arial"/>
          <w:spacing w:val="-2"/>
          <w:sz w:val="24"/>
          <w:szCs w:val="24"/>
        </w:rPr>
        <w:t>z</w:t>
      </w:r>
      <w:r>
        <w:rPr>
          <w:rFonts w:ascii="Arial" w:hAnsi="Arial" w:cs="Arial"/>
          <w:sz w:val="24"/>
          <w:szCs w:val="24"/>
        </w:rPr>
        <w:t>ioso</w:t>
      </w:r>
      <w:r>
        <w:rPr>
          <w:rFonts w:ascii="Arial" w:hAnsi="Arial" w:cs="Arial"/>
          <w:spacing w:val="1"/>
          <w:sz w:val="24"/>
          <w:szCs w:val="24"/>
        </w:rPr>
        <w:t xml:space="preserve"> de</w:t>
      </w:r>
      <w:r>
        <w:rPr>
          <w:rFonts w:ascii="Arial" w:hAnsi="Arial" w:cs="Arial"/>
          <w:sz w:val="24"/>
          <w:szCs w:val="24"/>
        </w:rPr>
        <w:t xml:space="preserve">l </w:t>
      </w:r>
      <w:r>
        <w:rPr>
          <w:rFonts w:ascii="Arial" w:hAnsi="Arial" w:cs="Arial"/>
          <w:spacing w:val="-1"/>
          <w:w w:val="33"/>
          <w:sz w:val="24"/>
          <w:szCs w:val="24"/>
        </w:rPr>
        <w:t>―</w:t>
      </w:r>
      <w:r>
        <w:rPr>
          <w:rFonts w:ascii="Arial" w:hAnsi="Arial" w:cs="Arial"/>
          <w:sz w:val="24"/>
          <w:szCs w:val="24"/>
        </w:rPr>
        <w:t>Co</w:t>
      </w:r>
      <w:r>
        <w:rPr>
          <w:rFonts w:ascii="Arial" w:hAnsi="Arial" w:cs="Arial"/>
          <w:spacing w:val="1"/>
          <w:sz w:val="24"/>
          <w:szCs w:val="24"/>
        </w:rPr>
        <w:t>d</w:t>
      </w:r>
      <w:r>
        <w:rPr>
          <w:rFonts w:ascii="Arial" w:hAnsi="Arial" w:cs="Arial"/>
          <w:spacing w:val="-3"/>
          <w:sz w:val="24"/>
          <w:szCs w:val="24"/>
        </w:rPr>
        <w:t>i</w:t>
      </w:r>
      <w:r>
        <w:rPr>
          <w:rFonts w:ascii="Arial" w:hAnsi="Arial" w:cs="Arial"/>
          <w:sz w:val="24"/>
          <w:szCs w:val="24"/>
        </w:rPr>
        <w:t>ce</w:t>
      </w:r>
      <w:r>
        <w:rPr>
          <w:rFonts w:ascii="Arial" w:hAnsi="Arial" w:cs="Arial"/>
          <w:spacing w:val="1"/>
          <w:sz w:val="24"/>
          <w:szCs w:val="24"/>
        </w:rPr>
        <w:t xml:space="preserve"> de</w:t>
      </w:r>
      <w:r>
        <w:rPr>
          <w:rFonts w:ascii="Arial" w:hAnsi="Arial" w:cs="Arial"/>
          <w:sz w:val="24"/>
          <w:szCs w:val="24"/>
        </w:rPr>
        <w:t xml:space="preserve">i </w:t>
      </w:r>
      <w:r>
        <w:rPr>
          <w:rFonts w:ascii="Arial" w:hAnsi="Arial" w:cs="Arial"/>
          <w:spacing w:val="-2"/>
          <w:sz w:val="24"/>
          <w:szCs w:val="24"/>
        </w:rPr>
        <w:t>c</w:t>
      </w:r>
      <w:r>
        <w:rPr>
          <w:rFonts w:ascii="Arial" w:hAnsi="Arial" w:cs="Arial"/>
          <w:spacing w:val="1"/>
          <w:sz w:val="24"/>
          <w:szCs w:val="24"/>
        </w:rPr>
        <w:t>on</w:t>
      </w:r>
      <w:r>
        <w:rPr>
          <w:rFonts w:ascii="Arial" w:hAnsi="Arial" w:cs="Arial"/>
          <w:sz w:val="24"/>
          <w:szCs w:val="24"/>
        </w:rPr>
        <w:t>tr</w:t>
      </w:r>
      <w:r>
        <w:rPr>
          <w:rFonts w:ascii="Arial" w:hAnsi="Arial" w:cs="Arial"/>
          <w:spacing w:val="-2"/>
          <w:sz w:val="24"/>
          <w:szCs w:val="24"/>
        </w:rPr>
        <w:t>a</w:t>
      </w:r>
      <w:r>
        <w:rPr>
          <w:rFonts w:ascii="Arial" w:hAnsi="Arial" w:cs="Arial"/>
          <w:sz w:val="24"/>
          <w:szCs w:val="24"/>
        </w:rPr>
        <w:t>t</w:t>
      </w:r>
      <w:r>
        <w:rPr>
          <w:rFonts w:ascii="Arial" w:hAnsi="Arial" w:cs="Arial"/>
          <w:spacing w:val="1"/>
          <w:sz w:val="24"/>
          <w:szCs w:val="24"/>
        </w:rPr>
        <w:t>t</w:t>
      </w:r>
      <w:r>
        <w:rPr>
          <w:rFonts w:ascii="Arial" w:hAnsi="Arial" w:cs="Arial"/>
          <w:sz w:val="24"/>
          <w:szCs w:val="24"/>
        </w:rPr>
        <w:t xml:space="preserve">i </w:t>
      </w:r>
      <w:r>
        <w:rPr>
          <w:rFonts w:ascii="Arial" w:hAnsi="Arial" w:cs="Arial"/>
          <w:spacing w:val="-1"/>
          <w:sz w:val="24"/>
          <w:szCs w:val="24"/>
        </w:rPr>
        <w:t>p</w:t>
      </w:r>
      <w:r>
        <w:rPr>
          <w:rFonts w:ascii="Arial" w:hAnsi="Arial" w:cs="Arial"/>
          <w:spacing w:val="1"/>
          <w:sz w:val="24"/>
          <w:szCs w:val="24"/>
        </w:rPr>
        <w:t>ubb</w:t>
      </w:r>
      <w:r>
        <w:rPr>
          <w:rFonts w:ascii="Arial" w:hAnsi="Arial" w:cs="Arial"/>
          <w:sz w:val="24"/>
          <w:szCs w:val="24"/>
        </w:rPr>
        <w:t>l</w:t>
      </w:r>
      <w:r>
        <w:rPr>
          <w:rFonts w:ascii="Arial" w:hAnsi="Arial" w:cs="Arial"/>
          <w:spacing w:val="-1"/>
          <w:sz w:val="24"/>
          <w:szCs w:val="24"/>
        </w:rPr>
        <w:t>i</w:t>
      </w:r>
      <w:r>
        <w:rPr>
          <w:rFonts w:ascii="Arial" w:hAnsi="Arial" w:cs="Arial"/>
          <w:sz w:val="24"/>
          <w:szCs w:val="24"/>
        </w:rPr>
        <w:t>c</w:t>
      </w:r>
      <w:r>
        <w:rPr>
          <w:rFonts w:ascii="Arial" w:hAnsi="Arial" w:cs="Arial"/>
          <w:spacing w:val="-3"/>
          <w:sz w:val="24"/>
          <w:szCs w:val="24"/>
        </w:rPr>
        <w:t>i</w:t>
      </w:r>
      <w:r>
        <w:rPr>
          <w:rFonts w:ascii="Arial" w:hAnsi="Arial" w:cs="Arial"/>
          <w:sz w:val="24"/>
          <w:szCs w:val="24"/>
        </w:rPr>
        <w:t>‖.</w:t>
      </w:r>
    </w:p>
    <w:p w:rsidR="00243395" w:rsidRDefault="00243395" w:rsidP="00B06B5F">
      <w:pPr>
        <w:widowControl w:val="0"/>
        <w:autoSpaceDE w:val="0"/>
        <w:autoSpaceDN w:val="0"/>
        <w:adjustRightInd w:val="0"/>
        <w:spacing w:after="0" w:line="240" w:lineRule="auto"/>
        <w:ind w:left="533" w:right="481"/>
        <w:jc w:val="both"/>
        <w:rPr>
          <w:rFonts w:ascii="Arial" w:hAnsi="Arial" w:cs="Arial"/>
          <w:b/>
          <w:bCs/>
          <w:spacing w:val="1"/>
          <w:sz w:val="24"/>
          <w:szCs w:val="24"/>
        </w:rPr>
      </w:pPr>
    </w:p>
    <w:p w:rsidR="00243395" w:rsidRDefault="00243395" w:rsidP="00B06B5F">
      <w:pPr>
        <w:widowControl w:val="0"/>
        <w:autoSpaceDE w:val="0"/>
        <w:autoSpaceDN w:val="0"/>
        <w:adjustRightInd w:val="0"/>
        <w:spacing w:after="0" w:line="240" w:lineRule="auto"/>
        <w:ind w:left="533" w:right="481"/>
        <w:jc w:val="both"/>
        <w:rPr>
          <w:rFonts w:ascii="Arial" w:hAnsi="Arial" w:cs="Arial"/>
          <w:sz w:val="24"/>
          <w:szCs w:val="24"/>
        </w:rPr>
      </w:pPr>
      <w:r>
        <w:rPr>
          <w:rFonts w:ascii="Arial" w:hAnsi="Arial" w:cs="Arial"/>
          <w:b/>
          <w:bCs/>
          <w:spacing w:val="1"/>
          <w:sz w:val="24"/>
          <w:szCs w:val="24"/>
        </w:rPr>
        <w:t>16</w:t>
      </w:r>
      <w:r>
        <w:rPr>
          <w:rFonts w:ascii="Arial" w:hAnsi="Arial" w:cs="Arial"/>
          <w:b/>
          <w:bCs/>
          <w:sz w:val="24"/>
          <w:szCs w:val="24"/>
        </w:rPr>
        <w:t>.</w:t>
      </w:r>
      <w:r>
        <w:rPr>
          <w:rFonts w:ascii="Arial" w:hAnsi="Arial" w:cs="Arial"/>
          <w:b/>
          <w:bCs/>
          <w:spacing w:val="-1"/>
          <w:sz w:val="24"/>
          <w:szCs w:val="24"/>
        </w:rPr>
        <w:t>2</w:t>
      </w:r>
      <w:r>
        <w:rPr>
          <w:rFonts w:ascii="Arial" w:hAnsi="Arial" w:cs="Arial"/>
          <w:b/>
          <w:bCs/>
          <w:sz w:val="24"/>
          <w:szCs w:val="24"/>
        </w:rPr>
        <w:t>0</w:t>
      </w:r>
      <w:r>
        <w:rPr>
          <w:rFonts w:ascii="Arial" w:hAnsi="Arial" w:cs="Arial"/>
          <w:b/>
          <w:bCs/>
          <w:spacing w:val="5"/>
          <w:sz w:val="24"/>
          <w:szCs w:val="24"/>
        </w:rPr>
        <w:t xml:space="preserve"> </w:t>
      </w:r>
      <w:r>
        <w:rPr>
          <w:rFonts w:ascii="Arial" w:hAnsi="Arial" w:cs="Arial"/>
          <w:sz w:val="24"/>
          <w:szCs w:val="24"/>
        </w:rPr>
        <w:t>I</w:t>
      </w:r>
      <w:r>
        <w:rPr>
          <w:rFonts w:ascii="Arial" w:hAnsi="Arial" w:cs="Arial"/>
          <w:spacing w:val="3"/>
          <w:sz w:val="24"/>
          <w:szCs w:val="24"/>
        </w:rPr>
        <w:t xml:space="preserve"> </w:t>
      </w:r>
      <w:r>
        <w:rPr>
          <w:rFonts w:ascii="Arial" w:hAnsi="Arial" w:cs="Arial"/>
          <w:spacing w:val="1"/>
          <w:sz w:val="24"/>
          <w:szCs w:val="24"/>
        </w:rPr>
        <w:t>d</w:t>
      </w:r>
      <w:r>
        <w:rPr>
          <w:rFonts w:ascii="Arial" w:hAnsi="Arial" w:cs="Arial"/>
          <w:spacing w:val="-1"/>
          <w:sz w:val="24"/>
          <w:szCs w:val="24"/>
        </w:rPr>
        <w:t>a</w:t>
      </w:r>
      <w:r>
        <w:rPr>
          <w:rFonts w:ascii="Arial" w:hAnsi="Arial" w:cs="Arial"/>
          <w:sz w:val="24"/>
          <w:szCs w:val="24"/>
        </w:rPr>
        <w:t>ti</w:t>
      </w:r>
      <w:r>
        <w:rPr>
          <w:rFonts w:ascii="Arial" w:hAnsi="Arial" w:cs="Arial"/>
          <w:spacing w:val="3"/>
          <w:sz w:val="24"/>
          <w:szCs w:val="24"/>
        </w:rPr>
        <w:t xml:space="preserve"> </w:t>
      </w:r>
      <w:r>
        <w:rPr>
          <w:rFonts w:ascii="Arial" w:hAnsi="Arial" w:cs="Arial"/>
          <w:sz w:val="24"/>
          <w:szCs w:val="24"/>
        </w:rPr>
        <w:t>racc</w:t>
      </w:r>
      <w:r>
        <w:rPr>
          <w:rFonts w:ascii="Arial" w:hAnsi="Arial" w:cs="Arial"/>
          <w:spacing w:val="1"/>
          <w:sz w:val="24"/>
          <w:szCs w:val="24"/>
        </w:rPr>
        <w:t>o</w:t>
      </w:r>
      <w:r>
        <w:rPr>
          <w:rFonts w:ascii="Arial" w:hAnsi="Arial" w:cs="Arial"/>
          <w:sz w:val="24"/>
          <w:szCs w:val="24"/>
        </w:rPr>
        <w:t>lti</w:t>
      </w:r>
      <w:r>
        <w:rPr>
          <w:rFonts w:ascii="Arial" w:hAnsi="Arial" w:cs="Arial"/>
          <w:spacing w:val="2"/>
          <w:sz w:val="24"/>
          <w:szCs w:val="24"/>
        </w:rPr>
        <w:t xml:space="preserve"> </w:t>
      </w:r>
      <w:r>
        <w:rPr>
          <w:rFonts w:ascii="Arial" w:hAnsi="Arial" w:cs="Arial"/>
          <w:sz w:val="24"/>
          <w:szCs w:val="24"/>
        </w:rPr>
        <w:t>s</w:t>
      </w:r>
      <w:r>
        <w:rPr>
          <w:rFonts w:ascii="Arial" w:hAnsi="Arial" w:cs="Arial"/>
          <w:spacing w:val="-1"/>
          <w:sz w:val="24"/>
          <w:szCs w:val="24"/>
        </w:rPr>
        <w:t>a</w:t>
      </w:r>
      <w:r>
        <w:rPr>
          <w:rFonts w:ascii="Arial" w:hAnsi="Arial" w:cs="Arial"/>
          <w:sz w:val="24"/>
          <w:szCs w:val="24"/>
        </w:rPr>
        <w:t>ra</w:t>
      </w:r>
      <w:r>
        <w:rPr>
          <w:rFonts w:ascii="Arial" w:hAnsi="Arial" w:cs="Arial"/>
          <w:spacing w:val="1"/>
          <w:sz w:val="24"/>
          <w:szCs w:val="24"/>
        </w:rPr>
        <w:t>nn</w:t>
      </w:r>
      <w:r>
        <w:rPr>
          <w:rFonts w:ascii="Arial" w:hAnsi="Arial" w:cs="Arial"/>
          <w:sz w:val="24"/>
          <w:szCs w:val="24"/>
        </w:rPr>
        <w:t>o</w:t>
      </w:r>
      <w:r>
        <w:rPr>
          <w:rFonts w:ascii="Arial" w:hAnsi="Arial" w:cs="Arial"/>
          <w:spacing w:val="4"/>
          <w:sz w:val="24"/>
          <w:szCs w:val="24"/>
        </w:rPr>
        <w:t xml:space="preserve"> </w:t>
      </w:r>
      <w:r>
        <w:rPr>
          <w:rFonts w:ascii="Arial" w:hAnsi="Arial" w:cs="Arial"/>
          <w:sz w:val="24"/>
          <w:szCs w:val="24"/>
        </w:rPr>
        <w:t>tr</w:t>
      </w:r>
      <w:r>
        <w:rPr>
          <w:rFonts w:ascii="Arial" w:hAnsi="Arial" w:cs="Arial"/>
          <w:spacing w:val="-2"/>
          <w:sz w:val="24"/>
          <w:szCs w:val="24"/>
        </w:rPr>
        <w:t>a</w:t>
      </w:r>
      <w:r>
        <w:rPr>
          <w:rFonts w:ascii="Arial" w:hAnsi="Arial" w:cs="Arial"/>
          <w:sz w:val="24"/>
          <w:szCs w:val="24"/>
        </w:rPr>
        <w:t>t</w:t>
      </w:r>
      <w:r>
        <w:rPr>
          <w:rFonts w:ascii="Arial" w:hAnsi="Arial" w:cs="Arial"/>
          <w:spacing w:val="1"/>
          <w:sz w:val="24"/>
          <w:szCs w:val="24"/>
        </w:rPr>
        <w:t>ta</w:t>
      </w:r>
      <w:r>
        <w:rPr>
          <w:rFonts w:ascii="Arial" w:hAnsi="Arial" w:cs="Arial"/>
          <w:sz w:val="24"/>
          <w:szCs w:val="24"/>
        </w:rPr>
        <w:t>ti,</w:t>
      </w:r>
      <w:r>
        <w:rPr>
          <w:rFonts w:ascii="Arial" w:hAnsi="Arial" w:cs="Arial"/>
          <w:spacing w:val="1"/>
          <w:sz w:val="24"/>
          <w:szCs w:val="24"/>
        </w:rPr>
        <w:t xml:space="preserve"> a</w:t>
      </w:r>
      <w:r>
        <w:rPr>
          <w:rFonts w:ascii="Arial" w:hAnsi="Arial" w:cs="Arial"/>
          <w:sz w:val="24"/>
          <w:szCs w:val="24"/>
        </w:rPr>
        <w:t>i</w:t>
      </w:r>
      <w:r>
        <w:rPr>
          <w:rFonts w:ascii="Arial" w:hAnsi="Arial" w:cs="Arial"/>
          <w:spacing w:val="2"/>
          <w:sz w:val="24"/>
          <w:szCs w:val="24"/>
        </w:rPr>
        <w:t xml:space="preserve"> </w:t>
      </w:r>
      <w:r>
        <w:rPr>
          <w:rFonts w:ascii="Arial" w:hAnsi="Arial" w:cs="Arial"/>
          <w:sz w:val="24"/>
          <w:szCs w:val="24"/>
        </w:rPr>
        <w:t>s</w:t>
      </w:r>
      <w:r>
        <w:rPr>
          <w:rFonts w:ascii="Arial" w:hAnsi="Arial" w:cs="Arial"/>
          <w:spacing w:val="1"/>
          <w:sz w:val="24"/>
          <w:szCs w:val="24"/>
        </w:rPr>
        <w:t>en</w:t>
      </w:r>
      <w:r>
        <w:rPr>
          <w:rFonts w:ascii="Arial" w:hAnsi="Arial" w:cs="Arial"/>
          <w:sz w:val="24"/>
          <w:szCs w:val="24"/>
        </w:rPr>
        <w:t xml:space="preserve">si </w:t>
      </w:r>
      <w:r>
        <w:rPr>
          <w:rFonts w:ascii="Arial" w:hAnsi="Arial" w:cs="Arial"/>
          <w:spacing w:val="1"/>
          <w:sz w:val="24"/>
          <w:szCs w:val="24"/>
        </w:rPr>
        <w:t>de</w:t>
      </w:r>
      <w:r>
        <w:rPr>
          <w:rFonts w:ascii="Arial" w:hAnsi="Arial" w:cs="Arial"/>
          <w:sz w:val="24"/>
          <w:szCs w:val="24"/>
        </w:rPr>
        <w:t>l</w:t>
      </w:r>
      <w:r>
        <w:rPr>
          <w:rFonts w:ascii="Arial" w:hAnsi="Arial" w:cs="Arial"/>
          <w:spacing w:val="-1"/>
          <w:sz w:val="24"/>
          <w:szCs w:val="24"/>
        </w:rPr>
        <w:t>l</w:t>
      </w:r>
      <w:r>
        <w:rPr>
          <w:rFonts w:ascii="Arial" w:hAnsi="Arial" w:cs="Arial"/>
          <w:sz w:val="24"/>
          <w:szCs w:val="24"/>
        </w:rPr>
        <w:t>'art.</w:t>
      </w:r>
      <w:r>
        <w:rPr>
          <w:rFonts w:ascii="Arial" w:hAnsi="Arial" w:cs="Arial"/>
          <w:spacing w:val="3"/>
          <w:sz w:val="24"/>
          <w:szCs w:val="24"/>
        </w:rPr>
        <w:t xml:space="preserve"> </w:t>
      </w:r>
      <w:r>
        <w:rPr>
          <w:rFonts w:ascii="Arial" w:hAnsi="Arial" w:cs="Arial"/>
          <w:spacing w:val="1"/>
          <w:sz w:val="24"/>
          <w:szCs w:val="24"/>
        </w:rPr>
        <w:t>1</w:t>
      </w:r>
      <w:r>
        <w:rPr>
          <w:rFonts w:ascii="Arial" w:hAnsi="Arial" w:cs="Arial"/>
          <w:sz w:val="24"/>
          <w:szCs w:val="24"/>
        </w:rPr>
        <w:t>3</w:t>
      </w:r>
      <w:r>
        <w:rPr>
          <w:rFonts w:ascii="Arial" w:hAnsi="Arial" w:cs="Arial"/>
          <w:spacing w:val="1"/>
          <w:sz w:val="24"/>
          <w:szCs w:val="24"/>
        </w:rPr>
        <w:t xml:space="preserve"> de</w:t>
      </w:r>
      <w:r>
        <w:rPr>
          <w:rFonts w:ascii="Arial" w:hAnsi="Arial" w:cs="Arial"/>
          <w:sz w:val="24"/>
          <w:szCs w:val="24"/>
        </w:rPr>
        <w:t>l</w:t>
      </w:r>
      <w:r>
        <w:rPr>
          <w:rFonts w:ascii="Arial" w:hAnsi="Arial" w:cs="Arial"/>
          <w:spacing w:val="2"/>
          <w:sz w:val="24"/>
          <w:szCs w:val="24"/>
        </w:rPr>
        <w:t xml:space="preserve"> </w:t>
      </w:r>
      <w:r>
        <w:rPr>
          <w:rFonts w:ascii="Arial" w:hAnsi="Arial" w:cs="Arial"/>
          <w:sz w:val="24"/>
          <w:szCs w:val="24"/>
        </w:rPr>
        <w:t>Decre</w:t>
      </w:r>
      <w:r>
        <w:rPr>
          <w:rFonts w:ascii="Arial" w:hAnsi="Arial" w:cs="Arial"/>
          <w:spacing w:val="1"/>
          <w:sz w:val="24"/>
          <w:szCs w:val="24"/>
        </w:rPr>
        <w:t>t</w:t>
      </w:r>
      <w:r>
        <w:rPr>
          <w:rFonts w:ascii="Arial" w:hAnsi="Arial" w:cs="Arial"/>
          <w:sz w:val="24"/>
          <w:szCs w:val="24"/>
        </w:rPr>
        <w:t>o</w:t>
      </w:r>
      <w:r>
        <w:rPr>
          <w:rFonts w:ascii="Arial" w:hAnsi="Arial" w:cs="Arial"/>
          <w:spacing w:val="1"/>
          <w:sz w:val="24"/>
          <w:szCs w:val="24"/>
        </w:rPr>
        <w:t xml:space="preserve"> Le</w:t>
      </w:r>
      <w:r>
        <w:rPr>
          <w:rFonts w:ascii="Arial" w:hAnsi="Arial" w:cs="Arial"/>
          <w:spacing w:val="-1"/>
          <w:sz w:val="24"/>
          <w:szCs w:val="24"/>
        </w:rPr>
        <w:t>g</w:t>
      </w:r>
      <w:r>
        <w:rPr>
          <w:rFonts w:ascii="Arial" w:hAnsi="Arial" w:cs="Arial"/>
          <w:sz w:val="24"/>
          <w:szCs w:val="24"/>
        </w:rPr>
        <w:t>is</w:t>
      </w:r>
      <w:r>
        <w:rPr>
          <w:rFonts w:ascii="Arial" w:hAnsi="Arial" w:cs="Arial"/>
          <w:spacing w:val="-1"/>
          <w:sz w:val="24"/>
          <w:szCs w:val="24"/>
        </w:rPr>
        <w:t>l</w:t>
      </w:r>
      <w:r>
        <w:rPr>
          <w:rFonts w:ascii="Arial" w:hAnsi="Arial" w:cs="Arial"/>
          <w:spacing w:val="1"/>
          <w:sz w:val="24"/>
          <w:szCs w:val="24"/>
        </w:rPr>
        <w:t>a</w:t>
      </w:r>
      <w:r>
        <w:rPr>
          <w:rFonts w:ascii="Arial" w:hAnsi="Arial" w:cs="Arial"/>
          <w:sz w:val="24"/>
          <w:szCs w:val="24"/>
        </w:rPr>
        <w:t>ti</w:t>
      </w:r>
      <w:r>
        <w:rPr>
          <w:rFonts w:ascii="Arial" w:hAnsi="Arial" w:cs="Arial"/>
          <w:spacing w:val="-2"/>
          <w:sz w:val="24"/>
          <w:szCs w:val="24"/>
        </w:rPr>
        <w:t>v</w:t>
      </w:r>
      <w:r>
        <w:rPr>
          <w:rFonts w:ascii="Arial" w:hAnsi="Arial" w:cs="Arial"/>
          <w:sz w:val="24"/>
          <w:szCs w:val="24"/>
        </w:rPr>
        <w:t>o</w:t>
      </w:r>
      <w:r>
        <w:rPr>
          <w:rFonts w:ascii="Arial" w:hAnsi="Arial" w:cs="Arial"/>
          <w:spacing w:val="4"/>
          <w:sz w:val="24"/>
          <w:szCs w:val="24"/>
        </w:rPr>
        <w:t xml:space="preserve"> </w:t>
      </w:r>
      <w:r>
        <w:rPr>
          <w:rFonts w:ascii="Arial" w:hAnsi="Arial" w:cs="Arial"/>
          <w:spacing w:val="1"/>
          <w:sz w:val="24"/>
          <w:szCs w:val="24"/>
        </w:rPr>
        <w:t>n</w:t>
      </w:r>
      <w:r>
        <w:rPr>
          <w:rFonts w:ascii="Arial" w:hAnsi="Arial" w:cs="Arial"/>
          <w:sz w:val="24"/>
          <w:szCs w:val="24"/>
        </w:rPr>
        <w:t>.</w:t>
      </w:r>
      <w:r>
        <w:rPr>
          <w:rFonts w:ascii="Arial" w:hAnsi="Arial" w:cs="Arial"/>
          <w:spacing w:val="3"/>
          <w:sz w:val="24"/>
          <w:szCs w:val="24"/>
        </w:rPr>
        <w:t xml:space="preserve"> </w:t>
      </w:r>
      <w:r>
        <w:rPr>
          <w:rFonts w:ascii="Arial" w:hAnsi="Arial" w:cs="Arial"/>
          <w:spacing w:val="1"/>
          <w:sz w:val="24"/>
          <w:szCs w:val="24"/>
        </w:rPr>
        <w:t>196</w:t>
      </w:r>
      <w:r>
        <w:rPr>
          <w:rFonts w:ascii="Arial" w:hAnsi="Arial" w:cs="Arial"/>
          <w:sz w:val="24"/>
          <w:szCs w:val="24"/>
        </w:rPr>
        <w:t>/</w:t>
      </w:r>
      <w:r>
        <w:rPr>
          <w:rFonts w:ascii="Arial" w:hAnsi="Arial" w:cs="Arial"/>
          <w:spacing w:val="-1"/>
          <w:sz w:val="24"/>
          <w:szCs w:val="24"/>
        </w:rPr>
        <w:t>0</w:t>
      </w:r>
      <w:r>
        <w:rPr>
          <w:rFonts w:ascii="Arial" w:hAnsi="Arial" w:cs="Arial"/>
          <w:spacing w:val="1"/>
          <w:sz w:val="24"/>
          <w:szCs w:val="24"/>
        </w:rPr>
        <w:t>3</w:t>
      </w:r>
      <w:r>
        <w:rPr>
          <w:rFonts w:ascii="Arial" w:hAnsi="Arial" w:cs="Arial"/>
          <w:sz w:val="24"/>
          <w:szCs w:val="24"/>
        </w:rPr>
        <w:t xml:space="preserve">, </w:t>
      </w:r>
      <w:r>
        <w:rPr>
          <w:rFonts w:ascii="Arial" w:hAnsi="Arial" w:cs="Arial"/>
          <w:spacing w:val="1"/>
          <w:sz w:val="24"/>
          <w:szCs w:val="24"/>
        </w:rPr>
        <w:t>e</w:t>
      </w:r>
      <w:r>
        <w:rPr>
          <w:rFonts w:ascii="Arial" w:hAnsi="Arial" w:cs="Arial"/>
          <w:sz w:val="24"/>
          <w:szCs w:val="24"/>
        </w:rPr>
        <w:t>sclusi</w:t>
      </w:r>
      <w:r>
        <w:rPr>
          <w:rFonts w:ascii="Arial" w:hAnsi="Arial" w:cs="Arial"/>
          <w:spacing w:val="-2"/>
          <w:sz w:val="24"/>
          <w:szCs w:val="24"/>
        </w:rPr>
        <w:t>v</w:t>
      </w:r>
      <w:r>
        <w:rPr>
          <w:rFonts w:ascii="Arial" w:hAnsi="Arial" w:cs="Arial"/>
          <w:spacing w:val="1"/>
          <w:sz w:val="24"/>
          <w:szCs w:val="24"/>
        </w:rPr>
        <w:t>amen</w:t>
      </w:r>
      <w:r>
        <w:rPr>
          <w:rFonts w:ascii="Arial" w:hAnsi="Arial" w:cs="Arial"/>
          <w:spacing w:val="-2"/>
          <w:sz w:val="24"/>
          <w:szCs w:val="24"/>
        </w:rPr>
        <w:t>t</w:t>
      </w:r>
      <w:r>
        <w:rPr>
          <w:rFonts w:ascii="Arial" w:hAnsi="Arial" w:cs="Arial"/>
          <w:sz w:val="24"/>
          <w:szCs w:val="24"/>
        </w:rPr>
        <w:t>e</w:t>
      </w:r>
      <w:r>
        <w:rPr>
          <w:rFonts w:ascii="Arial" w:hAnsi="Arial" w:cs="Arial"/>
          <w:spacing w:val="1"/>
          <w:sz w:val="24"/>
          <w:szCs w:val="24"/>
        </w:rPr>
        <w:t xml:space="preserve"> </w:t>
      </w:r>
      <w:r>
        <w:rPr>
          <w:rFonts w:ascii="Arial" w:hAnsi="Arial" w:cs="Arial"/>
          <w:spacing w:val="-1"/>
          <w:sz w:val="24"/>
          <w:szCs w:val="24"/>
        </w:rPr>
        <w:t>n</w:t>
      </w:r>
      <w:r>
        <w:rPr>
          <w:rFonts w:ascii="Arial" w:hAnsi="Arial" w:cs="Arial"/>
          <w:spacing w:val="1"/>
          <w:sz w:val="24"/>
          <w:szCs w:val="24"/>
        </w:rPr>
        <w:t>e</w:t>
      </w:r>
      <w:r>
        <w:rPr>
          <w:rFonts w:ascii="Arial" w:hAnsi="Arial" w:cs="Arial"/>
          <w:sz w:val="24"/>
          <w:szCs w:val="24"/>
        </w:rPr>
        <w:t>l</w:t>
      </w:r>
      <w:r>
        <w:rPr>
          <w:rFonts w:ascii="Arial" w:hAnsi="Arial" w:cs="Arial"/>
          <w:spacing w:val="-1"/>
          <w:sz w:val="24"/>
          <w:szCs w:val="24"/>
        </w:rPr>
        <w:t>l</w:t>
      </w:r>
      <w:r>
        <w:rPr>
          <w:rFonts w:ascii="Arial" w:hAnsi="Arial" w:cs="Arial"/>
          <w:sz w:val="24"/>
          <w:szCs w:val="24"/>
        </w:rPr>
        <w:t>'</w:t>
      </w:r>
      <w:r>
        <w:rPr>
          <w:rFonts w:ascii="Arial" w:hAnsi="Arial" w:cs="Arial"/>
          <w:spacing w:val="-2"/>
          <w:sz w:val="24"/>
          <w:szCs w:val="24"/>
        </w:rPr>
        <w:t>a</w:t>
      </w:r>
      <w:r>
        <w:rPr>
          <w:rFonts w:ascii="Arial" w:hAnsi="Arial" w:cs="Arial"/>
          <w:spacing w:val="1"/>
          <w:sz w:val="24"/>
          <w:szCs w:val="24"/>
        </w:rPr>
        <w:t>mb</w:t>
      </w:r>
      <w:r>
        <w:rPr>
          <w:rFonts w:ascii="Arial" w:hAnsi="Arial" w:cs="Arial"/>
          <w:sz w:val="24"/>
          <w:szCs w:val="24"/>
        </w:rPr>
        <w:t>ito</w:t>
      </w:r>
      <w:r>
        <w:rPr>
          <w:rFonts w:ascii="Arial" w:hAnsi="Arial" w:cs="Arial"/>
          <w:spacing w:val="-1"/>
          <w:sz w:val="24"/>
          <w:szCs w:val="24"/>
        </w:rPr>
        <w:t xml:space="preserve"> </w:t>
      </w:r>
      <w:r>
        <w:rPr>
          <w:rFonts w:ascii="Arial" w:hAnsi="Arial" w:cs="Arial"/>
          <w:spacing w:val="1"/>
          <w:sz w:val="24"/>
          <w:szCs w:val="24"/>
        </w:rPr>
        <w:t>de</w:t>
      </w:r>
      <w:r>
        <w:rPr>
          <w:rFonts w:ascii="Arial" w:hAnsi="Arial" w:cs="Arial"/>
          <w:sz w:val="24"/>
          <w:szCs w:val="24"/>
        </w:rPr>
        <w:t>l</w:t>
      </w:r>
      <w:r>
        <w:rPr>
          <w:rFonts w:ascii="Arial" w:hAnsi="Arial" w:cs="Arial"/>
          <w:spacing w:val="-1"/>
          <w:sz w:val="24"/>
          <w:szCs w:val="24"/>
        </w:rPr>
        <w:t>l</w:t>
      </w:r>
      <w:r>
        <w:rPr>
          <w:rFonts w:ascii="Arial" w:hAnsi="Arial" w:cs="Arial"/>
          <w:sz w:val="24"/>
          <w:szCs w:val="24"/>
        </w:rPr>
        <w:t>a</w:t>
      </w:r>
      <w:r>
        <w:rPr>
          <w:rFonts w:ascii="Arial" w:hAnsi="Arial" w:cs="Arial"/>
          <w:spacing w:val="-1"/>
          <w:sz w:val="24"/>
          <w:szCs w:val="24"/>
        </w:rPr>
        <w:t xml:space="preserve"> </w:t>
      </w:r>
      <w:r>
        <w:rPr>
          <w:rFonts w:ascii="Arial" w:hAnsi="Arial" w:cs="Arial"/>
          <w:spacing w:val="1"/>
          <w:sz w:val="24"/>
          <w:szCs w:val="24"/>
        </w:rPr>
        <w:t>p</w:t>
      </w:r>
      <w:r>
        <w:rPr>
          <w:rFonts w:ascii="Arial" w:hAnsi="Arial" w:cs="Arial"/>
          <w:sz w:val="24"/>
          <w:szCs w:val="24"/>
        </w:rPr>
        <w:t>res</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te</w:t>
      </w:r>
      <w:r>
        <w:rPr>
          <w:rFonts w:ascii="Arial" w:hAnsi="Arial" w:cs="Arial"/>
          <w:spacing w:val="-1"/>
          <w:sz w:val="24"/>
          <w:szCs w:val="24"/>
        </w:rPr>
        <w:t xml:space="preserve"> g</w:t>
      </w:r>
      <w:r>
        <w:rPr>
          <w:rFonts w:ascii="Arial" w:hAnsi="Arial" w:cs="Arial"/>
          <w:spacing w:val="1"/>
          <w:sz w:val="24"/>
          <w:szCs w:val="24"/>
        </w:rPr>
        <w:t>a</w:t>
      </w:r>
      <w:r>
        <w:rPr>
          <w:rFonts w:ascii="Arial" w:hAnsi="Arial" w:cs="Arial"/>
          <w:sz w:val="24"/>
          <w:szCs w:val="24"/>
        </w:rPr>
        <w:t>ra.</w:t>
      </w:r>
    </w:p>
    <w:p w:rsidR="00243395" w:rsidRDefault="00243395" w:rsidP="00B06B5F">
      <w:pPr>
        <w:widowControl w:val="0"/>
        <w:autoSpaceDE w:val="0"/>
        <w:autoSpaceDN w:val="0"/>
        <w:adjustRightInd w:val="0"/>
        <w:spacing w:after="0" w:line="240" w:lineRule="auto"/>
        <w:ind w:left="533" w:right="483"/>
        <w:jc w:val="both"/>
        <w:rPr>
          <w:rFonts w:ascii="Arial" w:hAnsi="Arial" w:cs="Arial"/>
          <w:b/>
          <w:bCs/>
          <w:spacing w:val="1"/>
          <w:sz w:val="24"/>
          <w:szCs w:val="24"/>
        </w:rPr>
      </w:pPr>
    </w:p>
    <w:p w:rsidR="00243395" w:rsidRDefault="00243395" w:rsidP="00B06B5F">
      <w:pPr>
        <w:widowControl w:val="0"/>
        <w:autoSpaceDE w:val="0"/>
        <w:autoSpaceDN w:val="0"/>
        <w:adjustRightInd w:val="0"/>
        <w:spacing w:after="0" w:line="240" w:lineRule="auto"/>
        <w:ind w:left="533" w:right="483"/>
        <w:jc w:val="both"/>
        <w:rPr>
          <w:rFonts w:ascii="Arial" w:hAnsi="Arial" w:cs="Arial"/>
          <w:sz w:val="24"/>
          <w:szCs w:val="24"/>
        </w:rPr>
      </w:pPr>
      <w:r>
        <w:rPr>
          <w:rFonts w:ascii="Arial" w:hAnsi="Arial" w:cs="Arial"/>
          <w:b/>
          <w:bCs/>
          <w:spacing w:val="1"/>
          <w:sz w:val="24"/>
          <w:szCs w:val="24"/>
        </w:rPr>
        <w:t>16</w:t>
      </w:r>
      <w:r>
        <w:rPr>
          <w:rFonts w:ascii="Arial" w:hAnsi="Arial" w:cs="Arial"/>
          <w:b/>
          <w:bCs/>
          <w:sz w:val="24"/>
          <w:szCs w:val="24"/>
        </w:rPr>
        <w:t>.</w:t>
      </w:r>
      <w:r>
        <w:rPr>
          <w:rFonts w:ascii="Arial" w:hAnsi="Arial" w:cs="Arial"/>
          <w:b/>
          <w:bCs/>
          <w:spacing w:val="-1"/>
          <w:sz w:val="24"/>
          <w:szCs w:val="24"/>
        </w:rPr>
        <w:t>2</w:t>
      </w:r>
      <w:r>
        <w:rPr>
          <w:rFonts w:ascii="Arial" w:hAnsi="Arial" w:cs="Arial"/>
          <w:b/>
          <w:bCs/>
          <w:sz w:val="24"/>
          <w:szCs w:val="24"/>
        </w:rPr>
        <w:t xml:space="preserve">1 </w:t>
      </w:r>
      <w:r>
        <w:rPr>
          <w:rFonts w:ascii="Arial" w:hAnsi="Arial" w:cs="Arial"/>
          <w:b/>
          <w:bCs/>
          <w:spacing w:val="25"/>
          <w:sz w:val="24"/>
          <w:szCs w:val="24"/>
        </w:rPr>
        <w:t xml:space="preserve"> </w:t>
      </w:r>
      <w:r>
        <w:rPr>
          <w:rFonts w:ascii="Arial" w:hAnsi="Arial" w:cs="Arial"/>
          <w:spacing w:val="1"/>
          <w:sz w:val="24"/>
          <w:szCs w:val="24"/>
        </w:rPr>
        <w:t>L</w:t>
      </w:r>
      <w:r>
        <w:rPr>
          <w:rFonts w:ascii="Arial" w:hAnsi="Arial" w:cs="Arial"/>
          <w:sz w:val="24"/>
          <w:szCs w:val="24"/>
        </w:rPr>
        <w:t xml:space="preserve">a </w:t>
      </w:r>
      <w:r>
        <w:rPr>
          <w:rFonts w:ascii="Arial" w:hAnsi="Arial" w:cs="Arial"/>
          <w:spacing w:val="24"/>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n</w:t>
      </w:r>
      <w:r>
        <w:rPr>
          <w:rFonts w:ascii="Arial" w:hAnsi="Arial" w:cs="Arial"/>
          <w:sz w:val="24"/>
          <w:szCs w:val="24"/>
        </w:rPr>
        <w:t>t</w:t>
      </w:r>
      <w:r>
        <w:rPr>
          <w:rFonts w:ascii="Arial" w:hAnsi="Arial" w:cs="Arial"/>
          <w:spacing w:val="-1"/>
          <w:sz w:val="24"/>
          <w:szCs w:val="24"/>
        </w:rPr>
        <w:t>a</w:t>
      </w:r>
      <w:r>
        <w:rPr>
          <w:rFonts w:ascii="Arial" w:hAnsi="Arial" w:cs="Arial"/>
          <w:spacing w:val="1"/>
          <w:sz w:val="24"/>
          <w:szCs w:val="24"/>
        </w:rPr>
        <w:t>b</w:t>
      </w:r>
      <w:r>
        <w:rPr>
          <w:rFonts w:ascii="Arial" w:hAnsi="Arial" w:cs="Arial"/>
          <w:sz w:val="24"/>
          <w:szCs w:val="24"/>
        </w:rPr>
        <w:t>i</w:t>
      </w:r>
      <w:r>
        <w:rPr>
          <w:rFonts w:ascii="Arial" w:hAnsi="Arial" w:cs="Arial"/>
          <w:spacing w:val="-1"/>
          <w:sz w:val="24"/>
          <w:szCs w:val="24"/>
        </w:rPr>
        <w:t>l</w:t>
      </w:r>
      <w:r>
        <w:rPr>
          <w:rFonts w:ascii="Arial" w:hAnsi="Arial" w:cs="Arial"/>
          <w:sz w:val="24"/>
          <w:szCs w:val="24"/>
        </w:rPr>
        <w:t xml:space="preserve">ità </w:t>
      </w:r>
      <w:r>
        <w:rPr>
          <w:rFonts w:ascii="Arial" w:hAnsi="Arial" w:cs="Arial"/>
          <w:spacing w:val="24"/>
          <w:sz w:val="24"/>
          <w:szCs w:val="24"/>
        </w:rPr>
        <w:t xml:space="preserve"> </w:t>
      </w:r>
      <w:r>
        <w:rPr>
          <w:rFonts w:ascii="Arial" w:hAnsi="Arial" w:cs="Arial"/>
          <w:spacing w:val="1"/>
          <w:sz w:val="24"/>
          <w:szCs w:val="24"/>
        </w:rPr>
        <w:t>de</w:t>
      </w:r>
      <w:r>
        <w:rPr>
          <w:rFonts w:ascii="Arial" w:hAnsi="Arial" w:cs="Arial"/>
          <w:sz w:val="24"/>
          <w:szCs w:val="24"/>
        </w:rPr>
        <w:t xml:space="preserve">i </w:t>
      </w:r>
      <w:r>
        <w:rPr>
          <w:rFonts w:ascii="Arial" w:hAnsi="Arial" w:cs="Arial"/>
          <w:spacing w:val="22"/>
          <w:sz w:val="24"/>
          <w:szCs w:val="24"/>
        </w:rPr>
        <w:t xml:space="preserve"> </w:t>
      </w:r>
      <w:r>
        <w:rPr>
          <w:rFonts w:ascii="Arial" w:hAnsi="Arial" w:cs="Arial"/>
          <w:sz w:val="24"/>
          <w:szCs w:val="24"/>
        </w:rPr>
        <w:t>la</w:t>
      </w:r>
      <w:r>
        <w:rPr>
          <w:rFonts w:ascii="Arial" w:hAnsi="Arial" w:cs="Arial"/>
          <w:spacing w:val="-2"/>
          <w:sz w:val="24"/>
          <w:szCs w:val="24"/>
        </w:rPr>
        <w:t>v</w:t>
      </w:r>
      <w:r>
        <w:rPr>
          <w:rFonts w:ascii="Arial" w:hAnsi="Arial" w:cs="Arial"/>
          <w:spacing w:val="1"/>
          <w:sz w:val="24"/>
          <w:szCs w:val="24"/>
        </w:rPr>
        <w:t>o</w:t>
      </w:r>
      <w:r>
        <w:rPr>
          <w:rFonts w:ascii="Arial" w:hAnsi="Arial" w:cs="Arial"/>
          <w:sz w:val="24"/>
          <w:szCs w:val="24"/>
        </w:rPr>
        <w:t xml:space="preserve">ri </w:t>
      </w:r>
      <w:r>
        <w:rPr>
          <w:rFonts w:ascii="Arial" w:hAnsi="Arial" w:cs="Arial"/>
          <w:spacing w:val="22"/>
          <w:sz w:val="24"/>
          <w:szCs w:val="24"/>
        </w:rPr>
        <w:t xml:space="preserve"> </w:t>
      </w:r>
      <w:r>
        <w:rPr>
          <w:rFonts w:ascii="Arial" w:hAnsi="Arial" w:cs="Arial"/>
          <w:sz w:val="24"/>
          <w:szCs w:val="24"/>
        </w:rPr>
        <w:t>s</w:t>
      </w:r>
      <w:r>
        <w:rPr>
          <w:rFonts w:ascii="Arial" w:hAnsi="Arial" w:cs="Arial"/>
          <w:spacing w:val="1"/>
          <w:sz w:val="24"/>
          <w:szCs w:val="24"/>
        </w:rPr>
        <w:t>a</w:t>
      </w:r>
      <w:r>
        <w:rPr>
          <w:rFonts w:ascii="Arial" w:hAnsi="Arial" w:cs="Arial"/>
          <w:sz w:val="24"/>
          <w:szCs w:val="24"/>
        </w:rPr>
        <w:t xml:space="preserve">rà </w:t>
      </w:r>
      <w:r>
        <w:rPr>
          <w:rFonts w:ascii="Arial" w:hAnsi="Arial" w:cs="Arial"/>
          <w:spacing w:val="23"/>
          <w:sz w:val="24"/>
          <w:szCs w:val="24"/>
        </w:rPr>
        <w:t xml:space="preserve"> </w:t>
      </w:r>
      <w:r>
        <w:rPr>
          <w:rFonts w:ascii="Arial" w:hAnsi="Arial" w:cs="Arial"/>
          <w:spacing w:val="1"/>
          <w:sz w:val="24"/>
          <w:szCs w:val="24"/>
        </w:rPr>
        <w:t>e</w:t>
      </w:r>
      <w:r>
        <w:rPr>
          <w:rFonts w:ascii="Arial" w:hAnsi="Arial" w:cs="Arial"/>
          <w:sz w:val="24"/>
          <w:szCs w:val="24"/>
        </w:rPr>
        <w:t>f</w:t>
      </w:r>
      <w:r>
        <w:rPr>
          <w:rFonts w:ascii="Arial" w:hAnsi="Arial" w:cs="Arial"/>
          <w:spacing w:val="7"/>
          <w:sz w:val="24"/>
          <w:szCs w:val="24"/>
        </w:rPr>
        <w:t>f</w:t>
      </w:r>
      <w:r>
        <w:rPr>
          <w:rFonts w:ascii="Arial" w:hAnsi="Arial" w:cs="Arial"/>
          <w:spacing w:val="-1"/>
          <w:sz w:val="24"/>
          <w:szCs w:val="24"/>
        </w:rPr>
        <w:t>e</w:t>
      </w:r>
      <w:r>
        <w:rPr>
          <w:rFonts w:ascii="Arial" w:hAnsi="Arial" w:cs="Arial"/>
          <w:sz w:val="24"/>
          <w:szCs w:val="24"/>
        </w:rPr>
        <w:t>t</w:t>
      </w:r>
      <w:r>
        <w:rPr>
          <w:rFonts w:ascii="Arial" w:hAnsi="Arial" w:cs="Arial"/>
          <w:spacing w:val="-1"/>
          <w:sz w:val="24"/>
          <w:szCs w:val="24"/>
        </w:rPr>
        <w:t>t</w:t>
      </w:r>
      <w:r>
        <w:rPr>
          <w:rFonts w:ascii="Arial" w:hAnsi="Arial" w:cs="Arial"/>
          <w:spacing w:val="1"/>
          <w:sz w:val="24"/>
          <w:szCs w:val="24"/>
        </w:rPr>
        <w:t>ua</w:t>
      </w:r>
      <w:r>
        <w:rPr>
          <w:rFonts w:ascii="Arial" w:hAnsi="Arial" w:cs="Arial"/>
          <w:sz w:val="24"/>
          <w:szCs w:val="24"/>
        </w:rPr>
        <w:t xml:space="preserve">ta </w:t>
      </w:r>
      <w:r>
        <w:rPr>
          <w:rFonts w:ascii="Arial" w:hAnsi="Arial" w:cs="Arial"/>
          <w:spacing w:val="24"/>
          <w:sz w:val="24"/>
          <w:szCs w:val="24"/>
        </w:rPr>
        <w:t xml:space="preserve"> </w:t>
      </w:r>
      <w:r>
        <w:rPr>
          <w:rFonts w:ascii="Arial" w:hAnsi="Arial" w:cs="Arial"/>
          <w:spacing w:val="1"/>
          <w:sz w:val="24"/>
          <w:szCs w:val="24"/>
        </w:rPr>
        <w:t>a</w:t>
      </w:r>
      <w:r>
        <w:rPr>
          <w:rFonts w:ascii="Arial" w:hAnsi="Arial" w:cs="Arial"/>
          <w:sz w:val="24"/>
          <w:szCs w:val="24"/>
        </w:rPr>
        <w:t xml:space="preserve">i </w:t>
      </w:r>
      <w:r>
        <w:rPr>
          <w:rFonts w:ascii="Arial" w:hAnsi="Arial" w:cs="Arial"/>
          <w:spacing w:val="22"/>
          <w:sz w:val="24"/>
          <w:szCs w:val="24"/>
        </w:rPr>
        <w:t xml:space="preserve"> </w:t>
      </w:r>
      <w:r>
        <w:rPr>
          <w:rFonts w:ascii="Arial" w:hAnsi="Arial" w:cs="Arial"/>
          <w:sz w:val="24"/>
          <w:szCs w:val="24"/>
        </w:rPr>
        <w:t>s</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 xml:space="preserve">si </w:t>
      </w:r>
      <w:r>
        <w:rPr>
          <w:rFonts w:ascii="Arial" w:hAnsi="Arial" w:cs="Arial"/>
          <w:spacing w:val="22"/>
          <w:sz w:val="24"/>
          <w:szCs w:val="24"/>
        </w:rPr>
        <w:t xml:space="preserve"> </w:t>
      </w:r>
      <w:r>
        <w:rPr>
          <w:rFonts w:ascii="Arial" w:hAnsi="Arial" w:cs="Arial"/>
          <w:spacing w:val="1"/>
          <w:sz w:val="24"/>
          <w:szCs w:val="24"/>
        </w:rPr>
        <w:t>de</w:t>
      </w:r>
      <w:r>
        <w:rPr>
          <w:rFonts w:ascii="Arial" w:hAnsi="Arial" w:cs="Arial"/>
          <w:sz w:val="24"/>
          <w:szCs w:val="24"/>
        </w:rPr>
        <w:t>l</w:t>
      </w:r>
      <w:r>
        <w:rPr>
          <w:rFonts w:ascii="Arial" w:hAnsi="Arial" w:cs="Arial"/>
          <w:spacing w:val="-1"/>
          <w:sz w:val="24"/>
          <w:szCs w:val="24"/>
        </w:rPr>
        <w:t>l</w:t>
      </w:r>
      <w:r>
        <w:rPr>
          <w:rFonts w:ascii="Arial" w:hAnsi="Arial" w:cs="Arial"/>
          <w:sz w:val="24"/>
          <w:szCs w:val="24"/>
        </w:rPr>
        <w:t xml:space="preserve">a </w:t>
      </w:r>
      <w:r>
        <w:rPr>
          <w:rFonts w:ascii="Arial" w:hAnsi="Arial" w:cs="Arial"/>
          <w:spacing w:val="21"/>
          <w:sz w:val="24"/>
          <w:szCs w:val="24"/>
        </w:rPr>
        <w:t xml:space="preserve"> </w:t>
      </w:r>
      <w:r>
        <w:rPr>
          <w:rFonts w:ascii="Arial" w:hAnsi="Arial" w:cs="Arial"/>
          <w:spacing w:val="1"/>
          <w:sz w:val="24"/>
          <w:szCs w:val="24"/>
        </w:rPr>
        <w:t>pa</w:t>
      </w:r>
      <w:r>
        <w:rPr>
          <w:rFonts w:ascii="Arial" w:hAnsi="Arial" w:cs="Arial"/>
          <w:sz w:val="24"/>
          <w:szCs w:val="24"/>
        </w:rPr>
        <w:t xml:space="preserve">rte </w:t>
      </w:r>
      <w:r>
        <w:rPr>
          <w:rFonts w:ascii="Arial" w:hAnsi="Arial" w:cs="Arial"/>
          <w:spacing w:val="24"/>
          <w:sz w:val="24"/>
          <w:szCs w:val="24"/>
        </w:rPr>
        <w:t xml:space="preserve"> </w:t>
      </w:r>
      <w:r>
        <w:rPr>
          <w:rFonts w:ascii="Arial" w:hAnsi="Arial" w:cs="Arial"/>
          <w:sz w:val="24"/>
          <w:szCs w:val="24"/>
        </w:rPr>
        <w:t>I</w:t>
      </w:r>
      <w:r>
        <w:rPr>
          <w:rFonts w:ascii="Arial" w:hAnsi="Arial" w:cs="Arial"/>
          <w:spacing w:val="1"/>
          <w:sz w:val="24"/>
          <w:szCs w:val="24"/>
        </w:rPr>
        <w:t>I</w:t>
      </w:r>
      <w:r>
        <w:rPr>
          <w:rFonts w:ascii="Arial" w:hAnsi="Arial" w:cs="Arial"/>
          <w:sz w:val="24"/>
          <w:szCs w:val="24"/>
        </w:rPr>
        <w:t xml:space="preserve">, </w:t>
      </w:r>
      <w:r>
        <w:rPr>
          <w:rFonts w:ascii="Arial" w:hAnsi="Arial" w:cs="Arial"/>
          <w:spacing w:val="21"/>
          <w:sz w:val="24"/>
          <w:szCs w:val="24"/>
        </w:rPr>
        <w:t xml:space="preserve"> </w:t>
      </w:r>
      <w:r>
        <w:rPr>
          <w:rFonts w:ascii="Arial" w:hAnsi="Arial" w:cs="Arial"/>
          <w:spacing w:val="2"/>
          <w:sz w:val="24"/>
          <w:szCs w:val="24"/>
        </w:rPr>
        <w:t>T</w:t>
      </w:r>
      <w:r>
        <w:rPr>
          <w:rFonts w:ascii="Arial" w:hAnsi="Arial" w:cs="Arial"/>
          <w:sz w:val="24"/>
          <w:szCs w:val="24"/>
        </w:rPr>
        <w:t>it</w:t>
      </w:r>
      <w:r>
        <w:rPr>
          <w:rFonts w:ascii="Arial" w:hAnsi="Arial" w:cs="Arial"/>
          <w:spacing w:val="1"/>
          <w:sz w:val="24"/>
          <w:szCs w:val="24"/>
        </w:rPr>
        <w:t>o</w:t>
      </w:r>
      <w:r>
        <w:rPr>
          <w:rFonts w:ascii="Arial" w:hAnsi="Arial" w:cs="Arial"/>
          <w:spacing w:val="-3"/>
          <w:sz w:val="24"/>
          <w:szCs w:val="24"/>
        </w:rPr>
        <w:t>l</w:t>
      </w:r>
      <w:r>
        <w:rPr>
          <w:rFonts w:ascii="Arial" w:hAnsi="Arial" w:cs="Arial"/>
          <w:sz w:val="24"/>
          <w:szCs w:val="24"/>
        </w:rPr>
        <w:t xml:space="preserve">o </w:t>
      </w:r>
      <w:r>
        <w:rPr>
          <w:rFonts w:ascii="Arial" w:hAnsi="Arial" w:cs="Arial"/>
          <w:spacing w:val="24"/>
          <w:sz w:val="24"/>
          <w:szCs w:val="24"/>
        </w:rPr>
        <w:t xml:space="preserve"> </w:t>
      </w:r>
      <w:r>
        <w:rPr>
          <w:rFonts w:ascii="Arial" w:hAnsi="Arial" w:cs="Arial"/>
          <w:sz w:val="24"/>
          <w:szCs w:val="24"/>
        </w:rPr>
        <w:t xml:space="preserve">IX </w:t>
      </w:r>
      <w:r>
        <w:rPr>
          <w:rFonts w:ascii="Arial" w:hAnsi="Arial" w:cs="Arial"/>
          <w:spacing w:val="22"/>
          <w:sz w:val="24"/>
          <w:szCs w:val="24"/>
        </w:rPr>
        <w:t xml:space="preserve"> </w:t>
      </w:r>
      <w:r>
        <w:rPr>
          <w:rFonts w:ascii="Arial" w:hAnsi="Arial" w:cs="Arial"/>
          <w:spacing w:val="1"/>
          <w:sz w:val="24"/>
          <w:szCs w:val="24"/>
        </w:rPr>
        <w:t>de</w:t>
      </w:r>
      <w:r>
        <w:rPr>
          <w:rFonts w:ascii="Arial" w:hAnsi="Arial" w:cs="Arial"/>
          <w:sz w:val="24"/>
          <w:szCs w:val="24"/>
        </w:rPr>
        <w:t>l</w:t>
      </w:r>
    </w:p>
    <w:p w:rsidR="00243395" w:rsidRDefault="00243395" w:rsidP="00B06B5F">
      <w:pPr>
        <w:widowControl w:val="0"/>
        <w:autoSpaceDE w:val="0"/>
        <w:autoSpaceDN w:val="0"/>
        <w:adjustRightInd w:val="0"/>
        <w:spacing w:after="0" w:line="240" w:lineRule="auto"/>
        <w:ind w:left="533" w:right="483"/>
        <w:jc w:val="both"/>
        <w:rPr>
          <w:rFonts w:ascii="Arial" w:hAnsi="Arial" w:cs="Arial"/>
          <w:sz w:val="24"/>
          <w:szCs w:val="24"/>
        </w:rPr>
      </w:pPr>
      <w:r w:rsidRPr="0031056F">
        <w:rPr>
          <w:rFonts w:ascii="Arial" w:hAnsi="Arial" w:cs="Arial"/>
          <w:spacing w:val="1"/>
          <w:sz w:val="24"/>
          <w:szCs w:val="24"/>
        </w:rPr>
        <w:t>“R</w:t>
      </w:r>
      <w:r>
        <w:rPr>
          <w:rFonts w:ascii="Arial" w:hAnsi="Arial" w:cs="Arial"/>
          <w:spacing w:val="1"/>
          <w:sz w:val="24"/>
          <w:szCs w:val="24"/>
        </w:rPr>
        <w:t>e</w:t>
      </w:r>
      <w:r w:rsidRPr="0031056F">
        <w:rPr>
          <w:rFonts w:ascii="Arial" w:hAnsi="Arial" w:cs="Arial"/>
          <w:spacing w:val="1"/>
          <w:sz w:val="24"/>
          <w:szCs w:val="24"/>
        </w:rPr>
        <w:t>g</w:t>
      </w:r>
      <w:r>
        <w:rPr>
          <w:rFonts w:ascii="Arial" w:hAnsi="Arial" w:cs="Arial"/>
          <w:spacing w:val="1"/>
          <w:sz w:val="24"/>
          <w:szCs w:val="24"/>
        </w:rPr>
        <w:t>o</w:t>
      </w:r>
      <w:r w:rsidRPr="0031056F">
        <w:rPr>
          <w:rFonts w:ascii="Arial" w:hAnsi="Arial" w:cs="Arial"/>
          <w:spacing w:val="1"/>
          <w:sz w:val="24"/>
          <w:szCs w:val="24"/>
        </w:rPr>
        <w:t>lam</w:t>
      </w:r>
      <w:r>
        <w:rPr>
          <w:rFonts w:ascii="Arial" w:hAnsi="Arial" w:cs="Arial"/>
          <w:spacing w:val="1"/>
          <w:sz w:val="24"/>
          <w:szCs w:val="24"/>
        </w:rPr>
        <w:t>en</w:t>
      </w:r>
      <w:r w:rsidRPr="0031056F">
        <w:rPr>
          <w:rFonts w:ascii="Arial" w:hAnsi="Arial" w:cs="Arial"/>
          <w:spacing w:val="1"/>
          <w:sz w:val="24"/>
          <w:szCs w:val="24"/>
        </w:rPr>
        <w:t>t</w:t>
      </w:r>
      <w:r>
        <w:rPr>
          <w:rFonts w:ascii="Arial" w:hAnsi="Arial" w:cs="Arial"/>
          <w:spacing w:val="1"/>
          <w:sz w:val="24"/>
          <w:szCs w:val="24"/>
        </w:rPr>
        <w:t>o</w:t>
      </w:r>
      <w:r w:rsidRPr="0031056F">
        <w:rPr>
          <w:rFonts w:ascii="Arial" w:hAnsi="Arial" w:cs="Arial"/>
          <w:spacing w:val="1"/>
          <w:sz w:val="24"/>
          <w:szCs w:val="24"/>
        </w:rPr>
        <w:t xml:space="preserve">” e  i </w:t>
      </w:r>
      <w:r>
        <w:rPr>
          <w:rFonts w:ascii="Arial" w:hAnsi="Arial" w:cs="Arial"/>
          <w:spacing w:val="1"/>
          <w:sz w:val="24"/>
          <w:szCs w:val="24"/>
        </w:rPr>
        <w:t xml:space="preserve"> </w:t>
      </w:r>
      <w:r w:rsidRPr="0031056F">
        <w:rPr>
          <w:rFonts w:ascii="Arial" w:hAnsi="Arial" w:cs="Arial"/>
          <w:spacing w:val="1"/>
          <w:sz w:val="24"/>
          <w:szCs w:val="24"/>
        </w:rPr>
        <w:t>rel</w:t>
      </w:r>
      <w:r>
        <w:rPr>
          <w:rFonts w:ascii="Arial" w:hAnsi="Arial" w:cs="Arial"/>
          <w:spacing w:val="1"/>
          <w:sz w:val="24"/>
          <w:szCs w:val="24"/>
        </w:rPr>
        <w:t>a</w:t>
      </w:r>
      <w:r w:rsidRPr="0031056F">
        <w:rPr>
          <w:rFonts w:ascii="Arial" w:hAnsi="Arial" w:cs="Arial"/>
          <w:spacing w:val="1"/>
          <w:sz w:val="24"/>
          <w:szCs w:val="24"/>
        </w:rPr>
        <w:t xml:space="preserve">tivi </w:t>
      </w:r>
      <w:r>
        <w:rPr>
          <w:rFonts w:ascii="Arial" w:hAnsi="Arial" w:cs="Arial"/>
          <w:spacing w:val="1"/>
          <w:sz w:val="24"/>
          <w:szCs w:val="24"/>
        </w:rPr>
        <w:t xml:space="preserve"> pa</w:t>
      </w:r>
      <w:r w:rsidRPr="0031056F">
        <w:rPr>
          <w:rFonts w:ascii="Arial" w:hAnsi="Arial" w:cs="Arial"/>
          <w:spacing w:val="1"/>
          <w:sz w:val="24"/>
          <w:szCs w:val="24"/>
        </w:rPr>
        <w:t>g</w:t>
      </w:r>
      <w:r>
        <w:rPr>
          <w:rFonts w:ascii="Arial" w:hAnsi="Arial" w:cs="Arial"/>
          <w:spacing w:val="1"/>
          <w:sz w:val="24"/>
          <w:szCs w:val="24"/>
        </w:rPr>
        <w:t>amen</w:t>
      </w:r>
      <w:r w:rsidRPr="0031056F">
        <w:rPr>
          <w:rFonts w:ascii="Arial" w:hAnsi="Arial" w:cs="Arial"/>
          <w:spacing w:val="1"/>
          <w:sz w:val="24"/>
          <w:szCs w:val="24"/>
        </w:rPr>
        <w:t xml:space="preserve">ti </w:t>
      </w:r>
      <w:r>
        <w:rPr>
          <w:rFonts w:ascii="Arial" w:hAnsi="Arial" w:cs="Arial"/>
          <w:spacing w:val="1"/>
          <w:sz w:val="24"/>
          <w:szCs w:val="24"/>
        </w:rPr>
        <w:t xml:space="preserve"> </w:t>
      </w:r>
      <w:r w:rsidRPr="0031056F">
        <w:rPr>
          <w:rFonts w:ascii="Arial" w:hAnsi="Arial" w:cs="Arial"/>
          <w:spacing w:val="1"/>
          <w:sz w:val="24"/>
          <w:szCs w:val="24"/>
        </w:rPr>
        <w:t>s</w:t>
      </w:r>
      <w:r>
        <w:rPr>
          <w:rFonts w:ascii="Arial" w:hAnsi="Arial" w:cs="Arial"/>
          <w:spacing w:val="1"/>
          <w:sz w:val="24"/>
          <w:szCs w:val="24"/>
        </w:rPr>
        <w:t>a</w:t>
      </w:r>
      <w:r w:rsidRPr="0031056F">
        <w:rPr>
          <w:rFonts w:ascii="Arial" w:hAnsi="Arial" w:cs="Arial"/>
          <w:spacing w:val="1"/>
          <w:sz w:val="24"/>
          <w:szCs w:val="24"/>
        </w:rPr>
        <w:t>ran</w:t>
      </w:r>
      <w:r>
        <w:rPr>
          <w:rFonts w:ascii="Arial" w:hAnsi="Arial" w:cs="Arial"/>
          <w:spacing w:val="1"/>
          <w:sz w:val="24"/>
          <w:szCs w:val="24"/>
        </w:rPr>
        <w:t>n</w:t>
      </w:r>
      <w:r w:rsidRPr="0031056F">
        <w:rPr>
          <w:rFonts w:ascii="Arial" w:hAnsi="Arial" w:cs="Arial"/>
          <w:spacing w:val="1"/>
          <w:sz w:val="24"/>
          <w:szCs w:val="24"/>
        </w:rPr>
        <w:t>o  ef</w:t>
      </w:r>
      <w:r>
        <w:rPr>
          <w:rFonts w:ascii="Arial" w:hAnsi="Arial" w:cs="Arial"/>
          <w:spacing w:val="1"/>
          <w:sz w:val="24"/>
          <w:szCs w:val="24"/>
        </w:rPr>
        <w:t>fe</w:t>
      </w:r>
      <w:r w:rsidRPr="0031056F">
        <w:rPr>
          <w:rFonts w:ascii="Arial" w:hAnsi="Arial" w:cs="Arial"/>
          <w:spacing w:val="1"/>
          <w:sz w:val="24"/>
          <w:szCs w:val="24"/>
        </w:rPr>
        <w:t>t</w:t>
      </w:r>
      <w:r>
        <w:rPr>
          <w:rFonts w:ascii="Arial" w:hAnsi="Arial" w:cs="Arial"/>
          <w:spacing w:val="1"/>
          <w:sz w:val="24"/>
          <w:szCs w:val="24"/>
        </w:rPr>
        <w:t>t</w:t>
      </w:r>
      <w:r w:rsidRPr="0031056F">
        <w:rPr>
          <w:rFonts w:ascii="Arial" w:hAnsi="Arial" w:cs="Arial"/>
          <w:spacing w:val="1"/>
          <w:sz w:val="24"/>
          <w:szCs w:val="24"/>
        </w:rPr>
        <w:t>u</w:t>
      </w:r>
      <w:r>
        <w:rPr>
          <w:rFonts w:ascii="Arial" w:hAnsi="Arial" w:cs="Arial"/>
          <w:spacing w:val="1"/>
          <w:sz w:val="24"/>
          <w:szCs w:val="24"/>
        </w:rPr>
        <w:t>a</w:t>
      </w:r>
      <w:r w:rsidRPr="0031056F">
        <w:rPr>
          <w:rFonts w:ascii="Arial" w:hAnsi="Arial" w:cs="Arial"/>
          <w:spacing w:val="1"/>
          <w:sz w:val="24"/>
          <w:szCs w:val="24"/>
        </w:rPr>
        <w:t>te  s</w:t>
      </w:r>
      <w:r>
        <w:rPr>
          <w:rFonts w:ascii="Arial" w:hAnsi="Arial" w:cs="Arial"/>
          <w:spacing w:val="1"/>
          <w:sz w:val="24"/>
          <w:szCs w:val="24"/>
        </w:rPr>
        <w:t>e</w:t>
      </w:r>
      <w:r w:rsidRPr="0031056F">
        <w:rPr>
          <w:rFonts w:ascii="Arial" w:hAnsi="Arial" w:cs="Arial"/>
          <w:spacing w:val="1"/>
          <w:sz w:val="24"/>
          <w:szCs w:val="24"/>
        </w:rPr>
        <w:t>c</w:t>
      </w:r>
      <w:r>
        <w:rPr>
          <w:rFonts w:ascii="Arial" w:hAnsi="Arial" w:cs="Arial"/>
          <w:spacing w:val="1"/>
          <w:sz w:val="24"/>
          <w:szCs w:val="24"/>
        </w:rPr>
        <w:t>o</w:t>
      </w:r>
      <w:r w:rsidRPr="0031056F">
        <w:rPr>
          <w:rFonts w:ascii="Arial" w:hAnsi="Arial" w:cs="Arial"/>
          <w:spacing w:val="1"/>
          <w:sz w:val="24"/>
          <w:szCs w:val="24"/>
        </w:rPr>
        <w:t>n</w:t>
      </w:r>
      <w:r>
        <w:rPr>
          <w:rFonts w:ascii="Arial" w:hAnsi="Arial" w:cs="Arial"/>
          <w:spacing w:val="1"/>
          <w:sz w:val="24"/>
          <w:szCs w:val="24"/>
        </w:rPr>
        <w:t>d</w:t>
      </w:r>
      <w:r w:rsidRPr="0031056F">
        <w:rPr>
          <w:rFonts w:ascii="Arial" w:hAnsi="Arial" w:cs="Arial"/>
          <w:spacing w:val="1"/>
          <w:sz w:val="24"/>
          <w:szCs w:val="24"/>
        </w:rPr>
        <w:t xml:space="preserve">o  le  </w:t>
      </w:r>
      <w:r>
        <w:rPr>
          <w:rFonts w:ascii="Arial" w:hAnsi="Arial" w:cs="Arial"/>
          <w:spacing w:val="1"/>
          <w:sz w:val="24"/>
          <w:szCs w:val="24"/>
        </w:rPr>
        <w:t>moda</w:t>
      </w:r>
      <w:r w:rsidRPr="0031056F">
        <w:rPr>
          <w:rFonts w:ascii="Arial" w:hAnsi="Arial" w:cs="Arial"/>
          <w:spacing w:val="1"/>
          <w:sz w:val="24"/>
          <w:szCs w:val="24"/>
        </w:rPr>
        <w:t xml:space="preserve">lità  </w:t>
      </w:r>
      <w:r>
        <w:rPr>
          <w:rFonts w:ascii="Arial" w:hAnsi="Arial" w:cs="Arial"/>
          <w:spacing w:val="1"/>
          <w:sz w:val="24"/>
          <w:szCs w:val="24"/>
        </w:rPr>
        <w:t>a</w:t>
      </w:r>
      <w:r w:rsidRPr="0031056F">
        <w:rPr>
          <w:rFonts w:ascii="Arial" w:hAnsi="Arial" w:cs="Arial"/>
          <w:spacing w:val="1"/>
          <w:sz w:val="24"/>
          <w:szCs w:val="24"/>
        </w:rPr>
        <w:t>ll’u</w:t>
      </w:r>
      <w:r>
        <w:rPr>
          <w:rFonts w:ascii="Arial" w:hAnsi="Arial" w:cs="Arial"/>
          <w:spacing w:val="1"/>
          <w:sz w:val="24"/>
          <w:szCs w:val="24"/>
        </w:rPr>
        <w:t>o</w:t>
      </w:r>
      <w:r w:rsidRPr="0031056F">
        <w:rPr>
          <w:rFonts w:ascii="Arial" w:hAnsi="Arial" w:cs="Arial"/>
          <w:spacing w:val="1"/>
          <w:sz w:val="24"/>
          <w:szCs w:val="24"/>
        </w:rPr>
        <w:t>po</w:t>
      </w:r>
      <w:r>
        <w:rPr>
          <w:rFonts w:ascii="Arial" w:hAnsi="Arial" w:cs="Arial"/>
          <w:sz w:val="24"/>
          <w:szCs w:val="24"/>
        </w:rPr>
        <w:t xml:space="preserve"> </w:t>
      </w:r>
      <w:r>
        <w:rPr>
          <w:rFonts w:ascii="Arial" w:hAnsi="Arial" w:cs="Arial"/>
          <w:spacing w:val="1"/>
          <w:sz w:val="24"/>
          <w:szCs w:val="24"/>
        </w:rPr>
        <w:t>p</w:t>
      </w:r>
      <w:r>
        <w:rPr>
          <w:rFonts w:ascii="Arial" w:hAnsi="Arial" w:cs="Arial"/>
          <w:sz w:val="24"/>
          <w:szCs w:val="24"/>
        </w:rPr>
        <w:t>re</w:t>
      </w:r>
      <w:r>
        <w:rPr>
          <w:rFonts w:ascii="Arial" w:hAnsi="Arial" w:cs="Arial"/>
          <w:spacing w:val="-2"/>
          <w:sz w:val="24"/>
          <w:szCs w:val="24"/>
        </w:rPr>
        <w:t>v</w:t>
      </w:r>
      <w:r>
        <w:rPr>
          <w:rFonts w:ascii="Arial" w:hAnsi="Arial" w:cs="Arial"/>
          <w:sz w:val="24"/>
          <w:szCs w:val="24"/>
        </w:rPr>
        <w:t>iste</w:t>
      </w:r>
      <w:r>
        <w:rPr>
          <w:rFonts w:ascii="Arial" w:hAnsi="Arial" w:cs="Arial"/>
          <w:spacing w:val="1"/>
          <w:sz w:val="24"/>
          <w:szCs w:val="24"/>
        </w:rPr>
        <w:t xml:space="preserve"> da</w:t>
      </w:r>
      <w:r>
        <w:rPr>
          <w:rFonts w:ascii="Arial" w:hAnsi="Arial" w:cs="Arial"/>
          <w:sz w:val="24"/>
          <w:szCs w:val="24"/>
        </w:rPr>
        <w:t>l Ca</w:t>
      </w:r>
      <w:r>
        <w:rPr>
          <w:rFonts w:ascii="Arial" w:hAnsi="Arial" w:cs="Arial"/>
          <w:spacing w:val="1"/>
          <w:sz w:val="24"/>
          <w:szCs w:val="24"/>
        </w:rPr>
        <w:t>p</w:t>
      </w:r>
      <w:r>
        <w:rPr>
          <w:rFonts w:ascii="Arial" w:hAnsi="Arial" w:cs="Arial"/>
          <w:sz w:val="24"/>
          <w:szCs w:val="24"/>
        </w:rPr>
        <w:t>i</w:t>
      </w:r>
      <w:r>
        <w:rPr>
          <w:rFonts w:ascii="Arial" w:hAnsi="Arial" w:cs="Arial"/>
          <w:spacing w:val="-2"/>
          <w:sz w:val="24"/>
          <w:szCs w:val="24"/>
        </w:rPr>
        <w:t>t</w:t>
      </w:r>
      <w:r>
        <w:rPr>
          <w:rFonts w:ascii="Arial" w:hAnsi="Arial" w:cs="Arial"/>
          <w:spacing w:val="1"/>
          <w:sz w:val="24"/>
          <w:szCs w:val="24"/>
        </w:rPr>
        <w:t>o</w:t>
      </w:r>
      <w:r>
        <w:rPr>
          <w:rFonts w:ascii="Arial" w:hAnsi="Arial" w:cs="Arial"/>
          <w:sz w:val="24"/>
          <w:szCs w:val="24"/>
        </w:rPr>
        <w:t>la</w:t>
      </w:r>
      <w:r>
        <w:rPr>
          <w:rFonts w:ascii="Arial" w:hAnsi="Arial" w:cs="Arial"/>
          <w:spacing w:val="1"/>
          <w:sz w:val="24"/>
          <w:szCs w:val="24"/>
        </w:rPr>
        <w:t>t</w:t>
      </w:r>
      <w:r>
        <w:rPr>
          <w:rFonts w:ascii="Arial" w:hAnsi="Arial" w:cs="Arial"/>
          <w:sz w:val="24"/>
          <w:szCs w:val="24"/>
        </w:rPr>
        <w:t>o</w:t>
      </w:r>
      <w:r>
        <w:rPr>
          <w:rFonts w:ascii="Arial" w:hAnsi="Arial" w:cs="Arial"/>
          <w:spacing w:val="-3"/>
          <w:sz w:val="24"/>
          <w:szCs w:val="24"/>
        </w:rPr>
        <w:t xml:space="preserve"> </w:t>
      </w:r>
      <w:r>
        <w:rPr>
          <w:rFonts w:ascii="Arial" w:hAnsi="Arial" w:cs="Arial"/>
          <w:sz w:val="24"/>
          <w:szCs w:val="24"/>
        </w:rPr>
        <w:t>S</w:t>
      </w:r>
      <w:r>
        <w:rPr>
          <w:rFonts w:ascii="Arial" w:hAnsi="Arial" w:cs="Arial"/>
          <w:spacing w:val="1"/>
          <w:sz w:val="24"/>
          <w:szCs w:val="24"/>
        </w:rPr>
        <w:t>pe</w:t>
      </w:r>
      <w:r>
        <w:rPr>
          <w:rFonts w:ascii="Arial" w:hAnsi="Arial" w:cs="Arial"/>
          <w:sz w:val="24"/>
          <w:szCs w:val="24"/>
        </w:rPr>
        <w:t>ciale</w:t>
      </w:r>
      <w:r>
        <w:rPr>
          <w:rFonts w:ascii="Arial" w:hAnsi="Arial" w:cs="Arial"/>
          <w:spacing w:val="-1"/>
          <w:sz w:val="24"/>
          <w:szCs w:val="24"/>
        </w:rPr>
        <w:t xml:space="preserve"> </w:t>
      </w:r>
      <w:r>
        <w:rPr>
          <w:rFonts w:ascii="Arial" w:hAnsi="Arial" w:cs="Arial"/>
          <w:spacing w:val="1"/>
          <w:sz w:val="24"/>
          <w:szCs w:val="24"/>
        </w:rPr>
        <w:t>d</w:t>
      </w:r>
      <w:r>
        <w:rPr>
          <w:rFonts w:ascii="Arial" w:hAnsi="Arial" w:cs="Arial"/>
          <w:sz w:val="24"/>
          <w:szCs w:val="24"/>
        </w:rPr>
        <w:t>’A</w:t>
      </w:r>
      <w:r>
        <w:rPr>
          <w:rFonts w:ascii="Arial" w:hAnsi="Arial" w:cs="Arial"/>
          <w:spacing w:val="-1"/>
          <w:sz w:val="24"/>
          <w:szCs w:val="24"/>
        </w:rPr>
        <w:t>p</w:t>
      </w:r>
      <w:r>
        <w:rPr>
          <w:rFonts w:ascii="Arial" w:hAnsi="Arial" w:cs="Arial"/>
          <w:spacing w:val="1"/>
          <w:sz w:val="24"/>
          <w:szCs w:val="24"/>
        </w:rPr>
        <w:t>pa</w:t>
      </w:r>
      <w:r>
        <w:rPr>
          <w:rFonts w:ascii="Arial" w:hAnsi="Arial" w:cs="Arial"/>
          <w:sz w:val="24"/>
          <w:szCs w:val="24"/>
        </w:rPr>
        <w:t>l</w:t>
      </w:r>
      <w:r>
        <w:rPr>
          <w:rFonts w:ascii="Arial" w:hAnsi="Arial" w:cs="Arial"/>
          <w:spacing w:val="-2"/>
          <w:sz w:val="24"/>
          <w:szCs w:val="24"/>
        </w:rPr>
        <w:t>t</w:t>
      </w:r>
      <w:r>
        <w:rPr>
          <w:rFonts w:ascii="Arial" w:hAnsi="Arial" w:cs="Arial"/>
          <w:spacing w:val="1"/>
          <w:sz w:val="24"/>
          <w:szCs w:val="24"/>
        </w:rPr>
        <w:t>o</w:t>
      </w:r>
      <w:r>
        <w:rPr>
          <w:rFonts w:ascii="Arial" w:hAnsi="Arial" w:cs="Arial"/>
          <w:sz w:val="24"/>
          <w:szCs w:val="24"/>
        </w:rPr>
        <w:t>.</w:t>
      </w:r>
    </w:p>
    <w:p w:rsidR="00243395" w:rsidRDefault="00243395" w:rsidP="00B06B5F">
      <w:pPr>
        <w:widowControl w:val="0"/>
        <w:autoSpaceDE w:val="0"/>
        <w:autoSpaceDN w:val="0"/>
        <w:adjustRightInd w:val="0"/>
        <w:spacing w:after="0" w:line="240" w:lineRule="auto"/>
        <w:ind w:left="533" w:right="480"/>
        <w:jc w:val="both"/>
        <w:rPr>
          <w:rFonts w:ascii="Arial" w:hAnsi="Arial" w:cs="Arial"/>
          <w:b/>
          <w:bCs/>
          <w:spacing w:val="1"/>
          <w:sz w:val="24"/>
          <w:szCs w:val="24"/>
        </w:rPr>
      </w:pPr>
    </w:p>
    <w:p w:rsidR="00243395" w:rsidRDefault="00243395" w:rsidP="00B06B5F">
      <w:pPr>
        <w:widowControl w:val="0"/>
        <w:autoSpaceDE w:val="0"/>
        <w:autoSpaceDN w:val="0"/>
        <w:adjustRightInd w:val="0"/>
        <w:spacing w:after="0" w:line="240" w:lineRule="auto"/>
        <w:ind w:left="533" w:right="480"/>
        <w:jc w:val="both"/>
        <w:rPr>
          <w:rFonts w:ascii="Arial" w:hAnsi="Arial" w:cs="Arial"/>
          <w:sz w:val="24"/>
          <w:szCs w:val="24"/>
        </w:rPr>
      </w:pPr>
      <w:r>
        <w:rPr>
          <w:rFonts w:ascii="Arial" w:hAnsi="Arial" w:cs="Arial"/>
          <w:b/>
          <w:bCs/>
          <w:spacing w:val="1"/>
          <w:sz w:val="24"/>
          <w:szCs w:val="24"/>
        </w:rPr>
        <w:t>16</w:t>
      </w:r>
      <w:r>
        <w:rPr>
          <w:rFonts w:ascii="Arial" w:hAnsi="Arial" w:cs="Arial"/>
          <w:b/>
          <w:bCs/>
          <w:sz w:val="24"/>
          <w:szCs w:val="24"/>
        </w:rPr>
        <w:t>.</w:t>
      </w:r>
      <w:r>
        <w:rPr>
          <w:rFonts w:ascii="Arial" w:hAnsi="Arial" w:cs="Arial"/>
          <w:b/>
          <w:bCs/>
          <w:spacing w:val="-1"/>
          <w:sz w:val="24"/>
          <w:szCs w:val="24"/>
        </w:rPr>
        <w:t>2</w:t>
      </w:r>
      <w:r>
        <w:rPr>
          <w:rFonts w:ascii="Arial" w:hAnsi="Arial" w:cs="Arial"/>
          <w:b/>
          <w:bCs/>
          <w:sz w:val="24"/>
          <w:szCs w:val="24"/>
        </w:rPr>
        <w:t xml:space="preserve">2 </w:t>
      </w:r>
      <w:r>
        <w:rPr>
          <w:rFonts w:ascii="Arial" w:hAnsi="Arial" w:cs="Arial"/>
          <w:b/>
          <w:bCs/>
          <w:spacing w:val="20"/>
          <w:sz w:val="24"/>
          <w:szCs w:val="24"/>
        </w:rPr>
        <w:t xml:space="preserve"> </w:t>
      </w:r>
      <w:r>
        <w:rPr>
          <w:rFonts w:ascii="Arial" w:hAnsi="Arial" w:cs="Arial"/>
          <w:spacing w:val="1"/>
          <w:sz w:val="24"/>
          <w:szCs w:val="24"/>
        </w:rPr>
        <w:t>L</w:t>
      </w:r>
      <w:r>
        <w:rPr>
          <w:rFonts w:ascii="Arial" w:hAnsi="Arial" w:cs="Arial"/>
          <w:sz w:val="24"/>
          <w:szCs w:val="24"/>
        </w:rPr>
        <w:t xml:space="preserve">a </w:t>
      </w:r>
      <w:r>
        <w:rPr>
          <w:rFonts w:ascii="Arial" w:hAnsi="Arial" w:cs="Arial"/>
          <w:spacing w:val="19"/>
          <w:sz w:val="24"/>
          <w:szCs w:val="24"/>
        </w:rPr>
        <w:t xml:space="preserve"> </w:t>
      </w:r>
      <w:r>
        <w:rPr>
          <w:rFonts w:ascii="Arial" w:hAnsi="Arial" w:cs="Arial"/>
          <w:spacing w:val="-1"/>
          <w:sz w:val="24"/>
          <w:szCs w:val="24"/>
        </w:rPr>
        <w:t>d</w:t>
      </w:r>
      <w:r>
        <w:rPr>
          <w:rFonts w:ascii="Arial" w:hAnsi="Arial" w:cs="Arial"/>
          <w:spacing w:val="1"/>
          <w:sz w:val="24"/>
          <w:szCs w:val="24"/>
        </w:rPr>
        <w:t>o</w:t>
      </w:r>
      <w:r>
        <w:rPr>
          <w:rFonts w:ascii="Arial" w:hAnsi="Arial" w:cs="Arial"/>
          <w:sz w:val="24"/>
          <w:szCs w:val="24"/>
        </w:rPr>
        <w:t>c</w:t>
      </w:r>
      <w:r>
        <w:rPr>
          <w:rFonts w:ascii="Arial" w:hAnsi="Arial" w:cs="Arial"/>
          <w:spacing w:val="-1"/>
          <w:sz w:val="24"/>
          <w:szCs w:val="24"/>
        </w:rPr>
        <w:t>u</w:t>
      </w:r>
      <w:r>
        <w:rPr>
          <w:rFonts w:ascii="Arial" w:hAnsi="Arial" w:cs="Arial"/>
          <w:spacing w:val="1"/>
          <w:sz w:val="24"/>
          <w:szCs w:val="24"/>
        </w:rPr>
        <w:t>m</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w:t>
      </w:r>
      <w:r>
        <w:rPr>
          <w:rFonts w:ascii="Arial" w:hAnsi="Arial" w:cs="Arial"/>
          <w:spacing w:val="-1"/>
          <w:sz w:val="24"/>
          <w:szCs w:val="24"/>
        </w:rPr>
        <w:t>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 xml:space="preserve">e </w:t>
      </w:r>
      <w:r>
        <w:rPr>
          <w:rFonts w:ascii="Arial" w:hAnsi="Arial" w:cs="Arial"/>
          <w:spacing w:val="19"/>
          <w:sz w:val="24"/>
          <w:szCs w:val="24"/>
        </w:rPr>
        <w:t xml:space="preserve"> </w:t>
      </w:r>
      <w:r>
        <w:rPr>
          <w:rFonts w:ascii="Arial" w:hAnsi="Arial" w:cs="Arial"/>
          <w:spacing w:val="1"/>
          <w:sz w:val="24"/>
          <w:szCs w:val="24"/>
        </w:rPr>
        <w:t>p</w:t>
      </w:r>
      <w:r>
        <w:rPr>
          <w:rFonts w:ascii="Arial" w:hAnsi="Arial" w:cs="Arial"/>
          <w:sz w:val="24"/>
          <w:szCs w:val="24"/>
        </w:rPr>
        <w:t>ro</w:t>
      </w:r>
      <w:r>
        <w:rPr>
          <w:rFonts w:ascii="Arial" w:hAnsi="Arial" w:cs="Arial"/>
          <w:spacing w:val="-1"/>
          <w:sz w:val="24"/>
          <w:szCs w:val="24"/>
        </w:rPr>
        <w:t>g</w:t>
      </w:r>
      <w:r>
        <w:rPr>
          <w:rFonts w:ascii="Arial" w:hAnsi="Arial" w:cs="Arial"/>
          <w:spacing w:val="1"/>
          <w:sz w:val="24"/>
          <w:szCs w:val="24"/>
        </w:rPr>
        <w:t>e</w:t>
      </w:r>
      <w:r>
        <w:rPr>
          <w:rFonts w:ascii="Arial" w:hAnsi="Arial" w:cs="Arial"/>
          <w:sz w:val="24"/>
          <w:szCs w:val="24"/>
        </w:rPr>
        <w:t>t</w:t>
      </w:r>
      <w:r>
        <w:rPr>
          <w:rFonts w:ascii="Arial" w:hAnsi="Arial" w:cs="Arial"/>
          <w:spacing w:val="1"/>
          <w:sz w:val="24"/>
          <w:szCs w:val="24"/>
        </w:rPr>
        <w:t>tua</w:t>
      </w:r>
      <w:r>
        <w:rPr>
          <w:rFonts w:ascii="Arial" w:hAnsi="Arial" w:cs="Arial"/>
          <w:sz w:val="24"/>
          <w:szCs w:val="24"/>
        </w:rPr>
        <w:t xml:space="preserve">le </w:t>
      </w:r>
      <w:r>
        <w:rPr>
          <w:rFonts w:ascii="Arial" w:hAnsi="Arial" w:cs="Arial"/>
          <w:spacing w:val="18"/>
          <w:sz w:val="24"/>
          <w:szCs w:val="24"/>
        </w:rPr>
        <w:t xml:space="preserve"> </w:t>
      </w:r>
      <w:r>
        <w:rPr>
          <w:rFonts w:ascii="Arial" w:hAnsi="Arial" w:cs="Arial"/>
          <w:spacing w:val="-1"/>
          <w:sz w:val="24"/>
          <w:szCs w:val="24"/>
        </w:rPr>
        <w:t>d</w:t>
      </w:r>
      <w:r>
        <w:rPr>
          <w:rFonts w:ascii="Arial" w:hAnsi="Arial" w:cs="Arial"/>
          <w:sz w:val="24"/>
          <w:szCs w:val="24"/>
        </w:rPr>
        <w:t xml:space="preserve">a </w:t>
      </w:r>
      <w:r>
        <w:rPr>
          <w:rFonts w:ascii="Arial" w:hAnsi="Arial" w:cs="Arial"/>
          <w:spacing w:val="17"/>
          <w:sz w:val="24"/>
          <w:szCs w:val="24"/>
        </w:rPr>
        <w:t xml:space="preserve"> </w:t>
      </w:r>
      <w:r>
        <w:rPr>
          <w:rFonts w:ascii="Arial" w:hAnsi="Arial" w:cs="Arial"/>
          <w:sz w:val="24"/>
          <w:szCs w:val="24"/>
        </w:rPr>
        <w:t>s</w:t>
      </w:r>
      <w:r>
        <w:rPr>
          <w:rFonts w:ascii="Arial" w:hAnsi="Arial" w:cs="Arial"/>
          <w:spacing w:val="1"/>
          <w:sz w:val="24"/>
          <w:szCs w:val="24"/>
        </w:rPr>
        <w:t>o</w:t>
      </w:r>
      <w:r>
        <w:rPr>
          <w:rFonts w:ascii="Arial" w:hAnsi="Arial" w:cs="Arial"/>
          <w:sz w:val="24"/>
          <w:szCs w:val="24"/>
        </w:rPr>
        <w:t>t</w:t>
      </w:r>
      <w:r>
        <w:rPr>
          <w:rFonts w:ascii="Arial" w:hAnsi="Arial" w:cs="Arial"/>
          <w:spacing w:val="1"/>
          <w:sz w:val="24"/>
          <w:szCs w:val="24"/>
        </w:rPr>
        <w:t>to</w:t>
      </w:r>
      <w:r>
        <w:rPr>
          <w:rFonts w:ascii="Arial" w:hAnsi="Arial" w:cs="Arial"/>
          <w:spacing w:val="-1"/>
          <w:sz w:val="24"/>
          <w:szCs w:val="24"/>
        </w:rPr>
        <w:t>p</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r</w:t>
      </w:r>
      <w:r>
        <w:rPr>
          <w:rFonts w:ascii="Arial" w:hAnsi="Arial" w:cs="Arial"/>
          <w:sz w:val="24"/>
          <w:szCs w:val="24"/>
        </w:rPr>
        <w:t xml:space="preserve">e </w:t>
      </w:r>
      <w:r>
        <w:rPr>
          <w:rFonts w:ascii="Arial" w:hAnsi="Arial" w:cs="Arial"/>
          <w:spacing w:val="19"/>
          <w:sz w:val="24"/>
          <w:szCs w:val="24"/>
        </w:rPr>
        <w:t xml:space="preserve"> </w:t>
      </w:r>
      <w:r>
        <w:rPr>
          <w:rFonts w:ascii="Arial" w:hAnsi="Arial" w:cs="Arial"/>
          <w:spacing w:val="1"/>
          <w:sz w:val="24"/>
          <w:szCs w:val="24"/>
        </w:rPr>
        <w:t>a</w:t>
      </w:r>
      <w:r>
        <w:rPr>
          <w:rFonts w:ascii="Arial" w:hAnsi="Arial" w:cs="Arial"/>
          <w:sz w:val="24"/>
          <w:szCs w:val="24"/>
        </w:rPr>
        <w:t xml:space="preserve">d </w:t>
      </w:r>
      <w:r>
        <w:rPr>
          <w:rFonts w:ascii="Arial" w:hAnsi="Arial" w:cs="Arial"/>
          <w:spacing w:val="19"/>
          <w:sz w:val="24"/>
          <w:szCs w:val="24"/>
        </w:rPr>
        <w:t xml:space="preserve"> </w:t>
      </w:r>
      <w:r>
        <w:rPr>
          <w:rFonts w:ascii="Arial" w:hAnsi="Arial" w:cs="Arial"/>
          <w:spacing w:val="-1"/>
          <w:sz w:val="24"/>
          <w:szCs w:val="24"/>
        </w:rPr>
        <w:t>a</w:t>
      </w:r>
      <w:r>
        <w:rPr>
          <w:rFonts w:ascii="Arial" w:hAnsi="Arial" w:cs="Arial"/>
          <w:spacing w:val="1"/>
          <w:sz w:val="24"/>
          <w:szCs w:val="24"/>
        </w:rPr>
        <w:t>pp</w:t>
      </w:r>
      <w:r>
        <w:rPr>
          <w:rFonts w:ascii="Arial" w:hAnsi="Arial" w:cs="Arial"/>
          <w:sz w:val="24"/>
          <w:szCs w:val="24"/>
        </w:rPr>
        <w:t>r</w:t>
      </w:r>
      <w:r>
        <w:rPr>
          <w:rFonts w:ascii="Arial" w:hAnsi="Arial" w:cs="Arial"/>
          <w:spacing w:val="-2"/>
          <w:sz w:val="24"/>
          <w:szCs w:val="24"/>
        </w:rPr>
        <w:t>ov</w:t>
      </w:r>
      <w:r>
        <w:rPr>
          <w:rFonts w:ascii="Arial" w:hAnsi="Arial" w:cs="Arial"/>
          <w:spacing w:val="3"/>
          <w:sz w:val="24"/>
          <w:szCs w:val="24"/>
        </w:rPr>
        <w:t>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ne</w:t>
      </w:r>
      <w:r>
        <w:rPr>
          <w:rFonts w:ascii="Arial" w:hAnsi="Arial" w:cs="Arial"/>
          <w:sz w:val="24"/>
          <w:szCs w:val="24"/>
        </w:rPr>
        <w:t xml:space="preserve">, </w:t>
      </w:r>
      <w:r>
        <w:rPr>
          <w:rFonts w:ascii="Arial" w:hAnsi="Arial" w:cs="Arial"/>
          <w:spacing w:val="18"/>
          <w:sz w:val="24"/>
          <w:szCs w:val="24"/>
        </w:rPr>
        <w:t xml:space="preserve"> </w:t>
      </w:r>
      <w:r>
        <w:rPr>
          <w:rFonts w:ascii="Arial" w:hAnsi="Arial" w:cs="Arial"/>
          <w:spacing w:val="1"/>
          <w:sz w:val="24"/>
          <w:szCs w:val="24"/>
        </w:rPr>
        <w:t>do</w:t>
      </w:r>
      <w:r>
        <w:rPr>
          <w:rFonts w:ascii="Arial" w:hAnsi="Arial" w:cs="Arial"/>
          <w:spacing w:val="-2"/>
          <w:sz w:val="24"/>
          <w:szCs w:val="24"/>
        </w:rPr>
        <w:t>v</w:t>
      </w:r>
      <w:r>
        <w:rPr>
          <w:rFonts w:ascii="Arial" w:hAnsi="Arial" w:cs="Arial"/>
          <w:sz w:val="24"/>
          <w:szCs w:val="24"/>
        </w:rPr>
        <w:t xml:space="preserve">rà </w:t>
      </w:r>
      <w:r>
        <w:rPr>
          <w:rFonts w:ascii="Arial" w:hAnsi="Arial" w:cs="Arial"/>
          <w:spacing w:val="18"/>
          <w:sz w:val="24"/>
          <w:szCs w:val="24"/>
        </w:rPr>
        <w:t xml:space="preserve"> </w:t>
      </w:r>
      <w:r>
        <w:rPr>
          <w:rFonts w:ascii="Arial" w:hAnsi="Arial" w:cs="Arial"/>
          <w:spacing w:val="1"/>
          <w:sz w:val="24"/>
          <w:szCs w:val="24"/>
        </w:rPr>
        <w:t>e</w:t>
      </w:r>
      <w:r>
        <w:rPr>
          <w:rFonts w:ascii="Arial" w:hAnsi="Arial" w:cs="Arial"/>
          <w:sz w:val="24"/>
          <w:szCs w:val="24"/>
        </w:rPr>
        <w:t>ss</w:t>
      </w:r>
      <w:r>
        <w:rPr>
          <w:rFonts w:ascii="Arial" w:hAnsi="Arial" w:cs="Arial"/>
          <w:spacing w:val="1"/>
          <w:sz w:val="24"/>
          <w:szCs w:val="24"/>
        </w:rPr>
        <w:t>e</w:t>
      </w:r>
      <w:r>
        <w:rPr>
          <w:rFonts w:ascii="Arial" w:hAnsi="Arial" w:cs="Arial"/>
          <w:sz w:val="24"/>
          <w:szCs w:val="24"/>
        </w:rPr>
        <w:t>re</w:t>
      </w:r>
    </w:p>
    <w:p w:rsidR="00243395" w:rsidRDefault="00243395" w:rsidP="00B06B5F">
      <w:pPr>
        <w:widowControl w:val="0"/>
        <w:autoSpaceDE w:val="0"/>
        <w:autoSpaceDN w:val="0"/>
        <w:adjustRightInd w:val="0"/>
        <w:spacing w:after="0" w:line="240" w:lineRule="auto"/>
        <w:ind w:left="533" w:right="490"/>
        <w:jc w:val="both"/>
        <w:rPr>
          <w:rFonts w:ascii="Arial" w:hAnsi="Arial" w:cs="Arial"/>
          <w:sz w:val="24"/>
          <w:szCs w:val="24"/>
        </w:rPr>
      </w:pPr>
      <w:r>
        <w:rPr>
          <w:rFonts w:ascii="Arial" w:hAnsi="Arial" w:cs="Arial"/>
          <w:spacing w:val="1"/>
          <w:sz w:val="24"/>
          <w:szCs w:val="24"/>
        </w:rPr>
        <w:t>p</w:t>
      </w:r>
      <w:r>
        <w:rPr>
          <w:rFonts w:ascii="Arial" w:hAnsi="Arial" w:cs="Arial"/>
          <w:sz w:val="24"/>
          <w:szCs w:val="24"/>
        </w:rPr>
        <w:t>ro</w:t>
      </w:r>
      <w:r>
        <w:rPr>
          <w:rFonts w:ascii="Arial" w:hAnsi="Arial" w:cs="Arial"/>
          <w:spacing w:val="1"/>
          <w:sz w:val="24"/>
          <w:szCs w:val="24"/>
        </w:rPr>
        <w:t>do</w:t>
      </w:r>
      <w:r>
        <w:rPr>
          <w:rFonts w:ascii="Arial" w:hAnsi="Arial" w:cs="Arial"/>
          <w:spacing w:val="-2"/>
          <w:sz w:val="24"/>
          <w:szCs w:val="24"/>
        </w:rPr>
        <w:t>t</w:t>
      </w:r>
      <w:r>
        <w:rPr>
          <w:rFonts w:ascii="Arial" w:hAnsi="Arial" w:cs="Arial"/>
          <w:sz w:val="24"/>
          <w:szCs w:val="24"/>
        </w:rPr>
        <w:t>ta</w:t>
      </w:r>
      <w:r>
        <w:rPr>
          <w:rFonts w:ascii="Arial" w:hAnsi="Arial" w:cs="Arial"/>
          <w:spacing w:val="52"/>
          <w:sz w:val="24"/>
          <w:szCs w:val="24"/>
        </w:rPr>
        <w:t xml:space="preserve"> </w:t>
      </w:r>
      <w:r>
        <w:rPr>
          <w:rFonts w:ascii="Arial" w:hAnsi="Arial" w:cs="Arial"/>
          <w:sz w:val="24"/>
          <w:szCs w:val="24"/>
        </w:rPr>
        <w:t>in</w:t>
      </w:r>
      <w:r>
        <w:rPr>
          <w:rFonts w:ascii="Arial" w:hAnsi="Arial" w:cs="Arial"/>
          <w:spacing w:val="48"/>
          <w:sz w:val="24"/>
          <w:szCs w:val="24"/>
        </w:rPr>
        <w:t xml:space="preserve"> </w:t>
      </w:r>
      <w:r w:rsidRPr="0031056F">
        <w:rPr>
          <w:rFonts w:ascii="Arial" w:hAnsi="Arial" w:cs="Arial"/>
          <w:spacing w:val="1"/>
          <w:sz w:val="24"/>
          <w:szCs w:val="24"/>
        </w:rPr>
        <w:t>“ ci</w:t>
      </w:r>
      <w:r>
        <w:rPr>
          <w:rFonts w:ascii="Arial" w:hAnsi="Arial" w:cs="Arial"/>
          <w:spacing w:val="1"/>
          <w:sz w:val="24"/>
          <w:szCs w:val="24"/>
        </w:rPr>
        <w:t>n</w:t>
      </w:r>
      <w:r w:rsidRPr="0031056F">
        <w:rPr>
          <w:rFonts w:ascii="Arial" w:hAnsi="Arial" w:cs="Arial"/>
          <w:spacing w:val="1"/>
          <w:sz w:val="24"/>
          <w:szCs w:val="24"/>
        </w:rPr>
        <w:t>q</w:t>
      </w:r>
      <w:r>
        <w:rPr>
          <w:rFonts w:ascii="Arial" w:hAnsi="Arial" w:cs="Arial"/>
          <w:spacing w:val="1"/>
          <w:sz w:val="24"/>
          <w:szCs w:val="24"/>
        </w:rPr>
        <w:t>u</w:t>
      </w:r>
      <w:r w:rsidRPr="0031056F">
        <w:rPr>
          <w:rFonts w:ascii="Arial" w:hAnsi="Arial" w:cs="Arial"/>
          <w:spacing w:val="1"/>
          <w:sz w:val="24"/>
          <w:szCs w:val="24"/>
        </w:rPr>
        <w:t>e c</w:t>
      </w:r>
      <w:r>
        <w:rPr>
          <w:rFonts w:ascii="Arial" w:hAnsi="Arial" w:cs="Arial"/>
          <w:spacing w:val="1"/>
          <w:sz w:val="24"/>
          <w:szCs w:val="24"/>
        </w:rPr>
        <w:t>op</w:t>
      </w:r>
      <w:r w:rsidRPr="0031056F">
        <w:rPr>
          <w:rFonts w:ascii="Arial" w:hAnsi="Arial" w:cs="Arial"/>
          <w:spacing w:val="1"/>
          <w:sz w:val="24"/>
          <w:szCs w:val="24"/>
        </w:rPr>
        <w:t>ie</w:t>
      </w:r>
      <w:r>
        <w:rPr>
          <w:rFonts w:ascii="Arial" w:hAnsi="Arial" w:cs="Arial"/>
          <w:sz w:val="24"/>
          <w:szCs w:val="24"/>
        </w:rPr>
        <w:t>”</w:t>
      </w:r>
      <w:r>
        <w:rPr>
          <w:rFonts w:ascii="Arial" w:hAnsi="Arial" w:cs="Arial"/>
          <w:spacing w:val="30"/>
          <w:sz w:val="24"/>
          <w:szCs w:val="24"/>
        </w:rPr>
        <w:t xml:space="preserve"> </w:t>
      </w:r>
      <w:r>
        <w:rPr>
          <w:rFonts w:ascii="Arial" w:hAnsi="Arial" w:cs="Arial"/>
          <w:sz w:val="24"/>
          <w:szCs w:val="24"/>
        </w:rPr>
        <w:t>c</w:t>
      </w:r>
      <w:r>
        <w:rPr>
          <w:rFonts w:ascii="Arial" w:hAnsi="Arial" w:cs="Arial"/>
          <w:spacing w:val="1"/>
          <w:sz w:val="24"/>
          <w:szCs w:val="24"/>
        </w:rPr>
        <w:t>a</w:t>
      </w:r>
      <w:r>
        <w:rPr>
          <w:rFonts w:ascii="Arial" w:hAnsi="Arial" w:cs="Arial"/>
          <w:sz w:val="24"/>
          <w:szCs w:val="24"/>
        </w:rPr>
        <w:t>rta</w:t>
      </w:r>
      <w:r>
        <w:rPr>
          <w:rFonts w:ascii="Arial" w:hAnsi="Arial" w:cs="Arial"/>
          <w:spacing w:val="-2"/>
          <w:sz w:val="24"/>
          <w:szCs w:val="24"/>
        </w:rPr>
        <w:t>c</w:t>
      </w:r>
      <w:r>
        <w:rPr>
          <w:rFonts w:ascii="Arial" w:hAnsi="Arial" w:cs="Arial"/>
          <w:spacing w:val="1"/>
          <w:sz w:val="24"/>
          <w:szCs w:val="24"/>
        </w:rPr>
        <w:t>e</w:t>
      </w:r>
      <w:r>
        <w:rPr>
          <w:rFonts w:ascii="Arial" w:hAnsi="Arial" w:cs="Arial"/>
          <w:sz w:val="24"/>
          <w:szCs w:val="24"/>
        </w:rPr>
        <w:t>e</w:t>
      </w:r>
      <w:r>
        <w:rPr>
          <w:rFonts w:ascii="Arial" w:hAnsi="Arial" w:cs="Arial"/>
          <w:spacing w:val="49"/>
          <w:sz w:val="24"/>
          <w:szCs w:val="24"/>
        </w:rPr>
        <w:t xml:space="preserve"> </w:t>
      </w:r>
      <w:r>
        <w:rPr>
          <w:rFonts w:ascii="Arial" w:hAnsi="Arial" w:cs="Arial"/>
          <w:sz w:val="24"/>
          <w:szCs w:val="24"/>
        </w:rPr>
        <w:t>e</w:t>
      </w:r>
      <w:r>
        <w:rPr>
          <w:rFonts w:ascii="Arial" w:hAnsi="Arial" w:cs="Arial"/>
          <w:spacing w:val="51"/>
          <w:sz w:val="24"/>
          <w:szCs w:val="24"/>
        </w:rPr>
        <w:t xml:space="preserve"> </w:t>
      </w:r>
      <w:r>
        <w:rPr>
          <w:rFonts w:ascii="Arial" w:hAnsi="Arial" w:cs="Arial"/>
          <w:spacing w:val="1"/>
          <w:sz w:val="24"/>
          <w:szCs w:val="24"/>
        </w:rPr>
        <w:t>a</w:t>
      </w:r>
      <w:r>
        <w:rPr>
          <w:rFonts w:ascii="Arial" w:hAnsi="Arial" w:cs="Arial"/>
          <w:sz w:val="24"/>
          <w:szCs w:val="24"/>
        </w:rPr>
        <w:t>c</w:t>
      </w:r>
      <w:r>
        <w:rPr>
          <w:rFonts w:ascii="Arial" w:hAnsi="Arial" w:cs="Arial"/>
          <w:spacing w:val="-2"/>
          <w:sz w:val="24"/>
          <w:szCs w:val="24"/>
        </w:rPr>
        <w:t>c</w:t>
      </w:r>
      <w:r>
        <w:rPr>
          <w:rFonts w:ascii="Arial" w:hAnsi="Arial" w:cs="Arial"/>
          <w:spacing w:val="-1"/>
          <w:sz w:val="24"/>
          <w:szCs w:val="24"/>
        </w:rPr>
        <w:t>o</w:t>
      </w:r>
      <w:r>
        <w:rPr>
          <w:rFonts w:ascii="Arial" w:hAnsi="Arial" w:cs="Arial"/>
          <w:spacing w:val="1"/>
          <w:sz w:val="24"/>
          <w:szCs w:val="24"/>
        </w:rPr>
        <w:t>mpa</w:t>
      </w:r>
      <w:r>
        <w:rPr>
          <w:rFonts w:ascii="Arial" w:hAnsi="Arial" w:cs="Arial"/>
          <w:spacing w:val="-1"/>
          <w:sz w:val="24"/>
          <w:szCs w:val="24"/>
        </w:rPr>
        <w:t>gn</w:t>
      </w:r>
      <w:r>
        <w:rPr>
          <w:rFonts w:ascii="Arial" w:hAnsi="Arial" w:cs="Arial"/>
          <w:spacing w:val="1"/>
          <w:sz w:val="24"/>
          <w:szCs w:val="24"/>
        </w:rPr>
        <w:t>a</w:t>
      </w:r>
      <w:r>
        <w:rPr>
          <w:rFonts w:ascii="Arial" w:hAnsi="Arial" w:cs="Arial"/>
          <w:sz w:val="24"/>
          <w:szCs w:val="24"/>
        </w:rPr>
        <w:t>ta</w:t>
      </w:r>
      <w:r>
        <w:rPr>
          <w:rFonts w:ascii="Arial" w:hAnsi="Arial" w:cs="Arial"/>
          <w:spacing w:val="49"/>
          <w:sz w:val="24"/>
          <w:szCs w:val="24"/>
        </w:rPr>
        <w:t xml:space="preserve"> </w:t>
      </w:r>
      <w:r>
        <w:rPr>
          <w:rFonts w:ascii="Arial" w:hAnsi="Arial" w:cs="Arial"/>
          <w:spacing w:val="1"/>
          <w:sz w:val="24"/>
          <w:szCs w:val="24"/>
        </w:rPr>
        <w:t>d</w:t>
      </w:r>
      <w:r>
        <w:rPr>
          <w:rFonts w:ascii="Arial" w:hAnsi="Arial" w:cs="Arial"/>
          <w:sz w:val="24"/>
          <w:szCs w:val="24"/>
        </w:rPr>
        <w:t>a</w:t>
      </w:r>
      <w:r>
        <w:rPr>
          <w:rFonts w:ascii="Arial" w:hAnsi="Arial" w:cs="Arial"/>
          <w:spacing w:val="49"/>
          <w:sz w:val="24"/>
          <w:szCs w:val="24"/>
        </w:rPr>
        <w:t xml:space="preserve"> </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m</w:t>
      </w:r>
      <w:r>
        <w:rPr>
          <w:rFonts w:ascii="Arial" w:hAnsi="Arial" w:cs="Arial"/>
          <w:spacing w:val="1"/>
          <w:sz w:val="24"/>
          <w:szCs w:val="24"/>
        </w:rPr>
        <w:t>en</w:t>
      </w:r>
      <w:r>
        <w:rPr>
          <w:rFonts w:ascii="Arial" w:hAnsi="Arial" w:cs="Arial"/>
          <w:sz w:val="24"/>
          <w:szCs w:val="24"/>
        </w:rPr>
        <w:t>o</w:t>
      </w:r>
      <w:r>
        <w:rPr>
          <w:rFonts w:ascii="Arial" w:hAnsi="Arial" w:cs="Arial"/>
          <w:spacing w:val="49"/>
          <w:sz w:val="24"/>
          <w:szCs w:val="24"/>
        </w:rPr>
        <w:t xml:space="preserve"> </w:t>
      </w:r>
      <w:r>
        <w:rPr>
          <w:rFonts w:ascii="Arial" w:hAnsi="Arial" w:cs="Arial"/>
          <w:sz w:val="24"/>
          <w:szCs w:val="24"/>
        </w:rPr>
        <w:t>tre</w:t>
      </w:r>
      <w:r>
        <w:rPr>
          <w:rFonts w:ascii="Arial" w:hAnsi="Arial" w:cs="Arial"/>
          <w:spacing w:val="51"/>
          <w:sz w:val="24"/>
          <w:szCs w:val="24"/>
        </w:rPr>
        <w:t xml:space="preserve"> </w:t>
      </w:r>
      <w:r>
        <w:rPr>
          <w:rFonts w:ascii="Arial" w:hAnsi="Arial" w:cs="Arial"/>
          <w:sz w:val="24"/>
          <w:szCs w:val="24"/>
        </w:rPr>
        <w:t>c</w:t>
      </w:r>
      <w:r>
        <w:rPr>
          <w:rFonts w:ascii="Arial" w:hAnsi="Arial" w:cs="Arial"/>
          <w:spacing w:val="1"/>
          <w:sz w:val="24"/>
          <w:szCs w:val="24"/>
        </w:rPr>
        <w:t>op</w:t>
      </w:r>
      <w:r>
        <w:rPr>
          <w:rFonts w:ascii="Arial" w:hAnsi="Arial" w:cs="Arial"/>
          <w:spacing w:val="-3"/>
          <w:sz w:val="24"/>
          <w:szCs w:val="24"/>
        </w:rPr>
        <w:t>i</w:t>
      </w:r>
      <w:r>
        <w:rPr>
          <w:rFonts w:ascii="Arial" w:hAnsi="Arial" w:cs="Arial"/>
          <w:sz w:val="24"/>
          <w:szCs w:val="24"/>
        </w:rPr>
        <w:t>e</w:t>
      </w:r>
      <w:r>
        <w:rPr>
          <w:rFonts w:ascii="Arial" w:hAnsi="Arial" w:cs="Arial"/>
          <w:spacing w:val="51"/>
          <w:sz w:val="24"/>
          <w:szCs w:val="24"/>
        </w:rPr>
        <w:t xml:space="preserve"> </w:t>
      </w:r>
      <w:r>
        <w:rPr>
          <w:rFonts w:ascii="Arial" w:hAnsi="Arial" w:cs="Arial"/>
          <w:sz w:val="24"/>
          <w:szCs w:val="24"/>
        </w:rPr>
        <w:t>su</w:t>
      </w:r>
      <w:r>
        <w:rPr>
          <w:rFonts w:ascii="Arial" w:hAnsi="Arial" w:cs="Arial"/>
          <w:spacing w:val="51"/>
          <w:sz w:val="24"/>
          <w:szCs w:val="24"/>
        </w:rPr>
        <w:t xml:space="preserve"> </w:t>
      </w:r>
      <w:r>
        <w:rPr>
          <w:rFonts w:ascii="Arial" w:hAnsi="Arial" w:cs="Arial"/>
          <w:spacing w:val="-2"/>
          <w:sz w:val="24"/>
          <w:szCs w:val="24"/>
        </w:rPr>
        <w:t>s</w:t>
      </w:r>
      <w:r>
        <w:rPr>
          <w:rFonts w:ascii="Arial" w:hAnsi="Arial" w:cs="Arial"/>
          <w:spacing w:val="1"/>
          <w:sz w:val="24"/>
          <w:szCs w:val="24"/>
        </w:rPr>
        <w:t>up</w:t>
      </w:r>
      <w:r>
        <w:rPr>
          <w:rFonts w:ascii="Arial" w:hAnsi="Arial" w:cs="Arial"/>
          <w:spacing w:val="-1"/>
          <w:sz w:val="24"/>
          <w:szCs w:val="24"/>
        </w:rPr>
        <w:t>p</w:t>
      </w:r>
      <w:r>
        <w:rPr>
          <w:rFonts w:ascii="Arial" w:hAnsi="Arial" w:cs="Arial"/>
          <w:spacing w:val="1"/>
          <w:sz w:val="24"/>
          <w:szCs w:val="24"/>
        </w:rPr>
        <w:t>o</w:t>
      </w:r>
      <w:r>
        <w:rPr>
          <w:rFonts w:ascii="Arial" w:hAnsi="Arial" w:cs="Arial"/>
          <w:sz w:val="24"/>
          <w:szCs w:val="24"/>
        </w:rPr>
        <w:t>r</w:t>
      </w:r>
      <w:r>
        <w:rPr>
          <w:rFonts w:ascii="Arial" w:hAnsi="Arial" w:cs="Arial"/>
          <w:spacing w:val="-3"/>
          <w:sz w:val="24"/>
          <w:szCs w:val="24"/>
        </w:rPr>
        <w:t>t</w:t>
      </w:r>
      <w:r>
        <w:rPr>
          <w:rFonts w:ascii="Arial" w:hAnsi="Arial" w:cs="Arial"/>
          <w:sz w:val="24"/>
          <w:szCs w:val="24"/>
        </w:rPr>
        <w:t xml:space="preserve">o </w:t>
      </w:r>
      <w:r>
        <w:rPr>
          <w:rFonts w:ascii="Arial" w:hAnsi="Arial" w:cs="Arial"/>
          <w:spacing w:val="1"/>
          <w:sz w:val="24"/>
          <w:szCs w:val="24"/>
        </w:rPr>
        <w:t>ma</w:t>
      </w:r>
      <w:r>
        <w:rPr>
          <w:rFonts w:ascii="Arial" w:hAnsi="Arial" w:cs="Arial"/>
          <w:spacing w:val="-1"/>
          <w:sz w:val="24"/>
          <w:szCs w:val="24"/>
        </w:rPr>
        <w:t>g</w:t>
      </w:r>
      <w:r>
        <w:rPr>
          <w:rFonts w:ascii="Arial" w:hAnsi="Arial" w:cs="Arial"/>
          <w:spacing w:val="1"/>
          <w:sz w:val="24"/>
          <w:szCs w:val="24"/>
        </w:rPr>
        <w:t>ne</w:t>
      </w:r>
      <w:r>
        <w:rPr>
          <w:rFonts w:ascii="Arial" w:hAnsi="Arial" w:cs="Arial"/>
          <w:sz w:val="24"/>
          <w:szCs w:val="24"/>
        </w:rPr>
        <w:t>ti</w:t>
      </w:r>
      <w:r>
        <w:rPr>
          <w:rFonts w:ascii="Arial" w:hAnsi="Arial" w:cs="Arial"/>
          <w:spacing w:val="-2"/>
          <w:sz w:val="24"/>
          <w:szCs w:val="24"/>
        </w:rPr>
        <w:t>c</w:t>
      </w:r>
      <w:r>
        <w:rPr>
          <w:rFonts w:ascii="Arial" w:hAnsi="Arial" w:cs="Arial"/>
          <w:sz w:val="24"/>
          <w:szCs w:val="24"/>
        </w:rPr>
        <w:t>o</w:t>
      </w:r>
      <w:r>
        <w:rPr>
          <w:rFonts w:ascii="Arial" w:hAnsi="Arial" w:cs="Arial"/>
          <w:spacing w:val="3"/>
          <w:sz w:val="24"/>
          <w:szCs w:val="24"/>
        </w:rPr>
        <w:t xml:space="preserve"> </w:t>
      </w:r>
      <w:r>
        <w:rPr>
          <w:rFonts w:ascii="Arial" w:hAnsi="Arial" w:cs="Arial"/>
          <w:sz w:val="24"/>
          <w:szCs w:val="24"/>
        </w:rPr>
        <w:t>C</w:t>
      </w:r>
      <w:r>
        <w:rPr>
          <w:rFonts w:ascii="Arial" w:hAnsi="Arial" w:cs="Arial"/>
          <w:spacing w:val="1"/>
          <w:sz w:val="24"/>
          <w:szCs w:val="24"/>
        </w:rPr>
        <w:t>D</w:t>
      </w:r>
      <w:r>
        <w:rPr>
          <w:rFonts w:ascii="Arial" w:hAnsi="Arial" w:cs="Arial"/>
          <w:spacing w:val="-1"/>
          <w:sz w:val="24"/>
          <w:szCs w:val="24"/>
        </w:rPr>
        <w:t>-</w:t>
      </w:r>
      <w:r>
        <w:rPr>
          <w:rFonts w:ascii="Arial" w:hAnsi="Arial" w:cs="Arial"/>
          <w:sz w:val="24"/>
          <w:szCs w:val="24"/>
        </w:rPr>
        <w:t xml:space="preserve">DVD, </w:t>
      </w:r>
      <w:r>
        <w:rPr>
          <w:rFonts w:ascii="Arial" w:hAnsi="Arial" w:cs="Arial"/>
          <w:spacing w:val="1"/>
          <w:sz w:val="24"/>
          <w:szCs w:val="24"/>
        </w:rPr>
        <w:t>o</w:t>
      </w:r>
      <w:r>
        <w:rPr>
          <w:rFonts w:ascii="Arial" w:hAnsi="Arial" w:cs="Arial"/>
          <w:sz w:val="24"/>
          <w:szCs w:val="24"/>
        </w:rPr>
        <w:t>lt</w:t>
      </w:r>
      <w:r>
        <w:rPr>
          <w:rFonts w:ascii="Arial" w:hAnsi="Arial" w:cs="Arial"/>
          <w:spacing w:val="-1"/>
          <w:sz w:val="24"/>
          <w:szCs w:val="24"/>
        </w:rPr>
        <w:t>r</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le</w:t>
      </w:r>
      <w:r>
        <w:rPr>
          <w:rFonts w:ascii="Arial" w:hAnsi="Arial" w:cs="Arial"/>
          <w:spacing w:val="2"/>
          <w:sz w:val="24"/>
          <w:szCs w:val="24"/>
        </w:rPr>
        <w:t xml:space="preserve"> </w:t>
      </w:r>
      <w:r>
        <w:rPr>
          <w:rFonts w:ascii="Arial" w:hAnsi="Arial" w:cs="Arial"/>
          <w:spacing w:val="-2"/>
          <w:sz w:val="24"/>
          <w:szCs w:val="24"/>
        </w:rPr>
        <w:t>c</w:t>
      </w:r>
      <w:r>
        <w:rPr>
          <w:rFonts w:ascii="Arial" w:hAnsi="Arial" w:cs="Arial"/>
          <w:spacing w:val="1"/>
          <w:sz w:val="24"/>
          <w:szCs w:val="24"/>
        </w:rPr>
        <w:t>op</w:t>
      </w:r>
      <w:r>
        <w:rPr>
          <w:rFonts w:ascii="Arial" w:hAnsi="Arial" w:cs="Arial"/>
          <w:sz w:val="24"/>
          <w:szCs w:val="24"/>
        </w:rPr>
        <w:t xml:space="preserve">ie </w:t>
      </w:r>
      <w:r>
        <w:rPr>
          <w:rFonts w:ascii="Arial" w:hAnsi="Arial" w:cs="Arial"/>
          <w:spacing w:val="1"/>
          <w:sz w:val="24"/>
          <w:szCs w:val="24"/>
        </w:rPr>
        <w:t>ne</w:t>
      </w:r>
      <w:r>
        <w:rPr>
          <w:rFonts w:ascii="Arial" w:hAnsi="Arial" w:cs="Arial"/>
          <w:spacing w:val="-2"/>
          <w:sz w:val="24"/>
          <w:szCs w:val="24"/>
        </w:rPr>
        <w:t>c</w:t>
      </w:r>
      <w:r>
        <w:rPr>
          <w:rFonts w:ascii="Arial" w:hAnsi="Arial" w:cs="Arial"/>
          <w:spacing w:val="1"/>
          <w:sz w:val="24"/>
          <w:szCs w:val="24"/>
        </w:rPr>
        <w:t>e</w:t>
      </w:r>
      <w:r>
        <w:rPr>
          <w:rFonts w:ascii="Arial" w:hAnsi="Arial" w:cs="Arial"/>
          <w:sz w:val="24"/>
          <w:szCs w:val="24"/>
        </w:rPr>
        <w:t>s</w:t>
      </w:r>
      <w:r>
        <w:rPr>
          <w:rFonts w:ascii="Arial" w:hAnsi="Arial" w:cs="Arial"/>
          <w:spacing w:val="-2"/>
          <w:sz w:val="24"/>
          <w:szCs w:val="24"/>
        </w:rPr>
        <w:t>s</w:t>
      </w:r>
      <w:r>
        <w:rPr>
          <w:rFonts w:ascii="Arial" w:hAnsi="Arial" w:cs="Arial"/>
          <w:spacing w:val="1"/>
          <w:sz w:val="24"/>
          <w:szCs w:val="24"/>
        </w:rPr>
        <w:t>a</w:t>
      </w:r>
      <w:r>
        <w:rPr>
          <w:rFonts w:ascii="Arial" w:hAnsi="Arial" w:cs="Arial"/>
          <w:sz w:val="24"/>
          <w:szCs w:val="24"/>
        </w:rPr>
        <w:t>r</w:t>
      </w:r>
      <w:r>
        <w:rPr>
          <w:rFonts w:ascii="Arial" w:hAnsi="Arial" w:cs="Arial"/>
          <w:spacing w:val="-1"/>
          <w:sz w:val="24"/>
          <w:szCs w:val="24"/>
        </w:rPr>
        <w:t>i</w:t>
      </w:r>
      <w:r>
        <w:rPr>
          <w:rFonts w:ascii="Arial" w:hAnsi="Arial" w:cs="Arial"/>
          <w:sz w:val="24"/>
          <w:szCs w:val="24"/>
        </w:rPr>
        <w:t>e</w:t>
      </w:r>
      <w:r>
        <w:rPr>
          <w:rFonts w:ascii="Arial" w:hAnsi="Arial" w:cs="Arial"/>
          <w:spacing w:val="3"/>
          <w:sz w:val="24"/>
          <w:szCs w:val="24"/>
        </w:rPr>
        <w:t xml:space="preserve"> </w:t>
      </w:r>
      <w:r>
        <w:rPr>
          <w:rFonts w:ascii="Arial" w:hAnsi="Arial" w:cs="Arial"/>
          <w:spacing w:val="1"/>
          <w:sz w:val="24"/>
          <w:szCs w:val="24"/>
        </w:rPr>
        <w:t>pe</w:t>
      </w:r>
      <w:r>
        <w:rPr>
          <w:rFonts w:ascii="Arial" w:hAnsi="Arial" w:cs="Arial"/>
          <w:sz w:val="24"/>
          <w:szCs w:val="24"/>
        </w:rPr>
        <w:t>r</w:t>
      </w:r>
      <w:r>
        <w:rPr>
          <w:rFonts w:ascii="Arial" w:hAnsi="Arial" w:cs="Arial"/>
          <w:spacing w:val="1"/>
          <w:sz w:val="24"/>
          <w:szCs w:val="24"/>
        </w:rPr>
        <w:t xml:space="preserve"> </w:t>
      </w:r>
      <w:r>
        <w:rPr>
          <w:rFonts w:ascii="Arial" w:hAnsi="Arial" w:cs="Arial"/>
          <w:spacing w:val="-3"/>
          <w:sz w:val="24"/>
          <w:szCs w:val="24"/>
        </w:rPr>
        <w:t>l</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r</w:t>
      </w:r>
      <w:r>
        <w:rPr>
          <w:rFonts w:ascii="Arial" w:hAnsi="Arial" w:cs="Arial"/>
          <w:spacing w:val="-1"/>
          <w:sz w:val="24"/>
          <w:szCs w:val="24"/>
        </w:rPr>
        <w:t>i</w:t>
      </w:r>
      <w:r>
        <w:rPr>
          <w:rFonts w:ascii="Arial" w:hAnsi="Arial" w:cs="Arial"/>
          <w:sz w:val="24"/>
          <w:szCs w:val="24"/>
        </w:rPr>
        <w:t>c</w:t>
      </w:r>
      <w:r>
        <w:rPr>
          <w:rFonts w:ascii="Arial" w:hAnsi="Arial" w:cs="Arial"/>
          <w:spacing w:val="1"/>
          <w:sz w:val="24"/>
          <w:szCs w:val="24"/>
        </w:rPr>
        <w:t>h</w:t>
      </w:r>
      <w:r>
        <w:rPr>
          <w:rFonts w:ascii="Arial" w:hAnsi="Arial" w:cs="Arial"/>
          <w:sz w:val="24"/>
          <w:szCs w:val="24"/>
        </w:rPr>
        <w:t>ies</w:t>
      </w:r>
      <w:r>
        <w:rPr>
          <w:rFonts w:ascii="Arial" w:hAnsi="Arial" w:cs="Arial"/>
          <w:spacing w:val="-1"/>
          <w:sz w:val="24"/>
          <w:szCs w:val="24"/>
        </w:rPr>
        <w:t>t</w:t>
      </w:r>
      <w:r>
        <w:rPr>
          <w:rFonts w:ascii="Arial" w:hAnsi="Arial" w:cs="Arial"/>
          <w:sz w:val="24"/>
          <w:szCs w:val="24"/>
        </w:rPr>
        <w:t xml:space="preserve">e </w:t>
      </w:r>
      <w:r>
        <w:rPr>
          <w:rFonts w:ascii="Arial" w:hAnsi="Arial" w:cs="Arial"/>
          <w:spacing w:val="1"/>
          <w:sz w:val="24"/>
          <w:szCs w:val="24"/>
        </w:rPr>
        <w:t>de</w:t>
      </w:r>
      <w:r>
        <w:rPr>
          <w:rFonts w:ascii="Arial" w:hAnsi="Arial" w:cs="Arial"/>
          <w:sz w:val="24"/>
          <w:szCs w:val="24"/>
        </w:rPr>
        <w:t>i</w:t>
      </w:r>
      <w:r>
        <w:rPr>
          <w:rFonts w:ascii="Arial" w:hAnsi="Arial" w:cs="Arial"/>
          <w:spacing w:val="1"/>
          <w:sz w:val="24"/>
          <w:szCs w:val="24"/>
        </w:rPr>
        <w:t xml:space="preserve"> </w:t>
      </w:r>
      <w:r>
        <w:rPr>
          <w:rFonts w:ascii="Arial" w:hAnsi="Arial" w:cs="Arial"/>
          <w:spacing w:val="-1"/>
          <w:sz w:val="24"/>
          <w:szCs w:val="24"/>
        </w:rPr>
        <w:t>p</w:t>
      </w:r>
      <w:r>
        <w:rPr>
          <w:rFonts w:ascii="Arial" w:hAnsi="Arial" w:cs="Arial"/>
          <w:spacing w:val="1"/>
          <w:sz w:val="24"/>
          <w:szCs w:val="24"/>
        </w:rPr>
        <w:t>a</w:t>
      </w:r>
      <w:r>
        <w:rPr>
          <w:rFonts w:ascii="Arial" w:hAnsi="Arial" w:cs="Arial"/>
          <w:sz w:val="24"/>
          <w:szCs w:val="24"/>
        </w:rPr>
        <w:t>reri</w:t>
      </w:r>
      <w:r>
        <w:rPr>
          <w:rFonts w:ascii="Arial" w:hAnsi="Arial" w:cs="Arial"/>
          <w:spacing w:val="1"/>
          <w:sz w:val="24"/>
          <w:szCs w:val="24"/>
        </w:rPr>
        <w:t xml:space="preserve"> de</w:t>
      </w:r>
      <w:r>
        <w:rPr>
          <w:rFonts w:ascii="Arial" w:hAnsi="Arial" w:cs="Arial"/>
          <w:spacing w:val="-1"/>
          <w:sz w:val="24"/>
          <w:szCs w:val="24"/>
        </w:rPr>
        <w:t>g</w:t>
      </w:r>
      <w:r>
        <w:rPr>
          <w:rFonts w:ascii="Arial" w:hAnsi="Arial" w:cs="Arial"/>
          <w:sz w:val="24"/>
          <w:szCs w:val="24"/>
        </w:rPr>
        <w:t>li</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n</w:t>
      </w:r>
      <w:r>
        <w:rPr>
          <w:rFonts w:ascii="Arial" w:hAnsi="Arial" w:cs="Arial"/>
          <w:sz w:val="24"/>
          <w:szCs w:val="24"/>
        </w:rPr>
        <w:t>ti s</w:t>
      </w:r>
      <w:r>
        <w:rPr>
          <w:rFonts w:ascii="Arial" w:hAnsi="Arial" w:cs="Arial"/>
          <w:spacing w:val="1"/>
          <w:sz w:val="24"/>
          <w:szCs w:val="24"/>
        </w:rPr>
        <w:t>o</w:t>
      </w:r>
      <w:r>
        <w:rPr>
          <w:rFonts w:ascii="Arial" w:hAnsi="Arial" w:cs="Arial"/>
          <w:spacing w:val="-2"/>
          <w:sz w:val="24"/>
          <w:szCs w:val="24"/>
        </w:rPr>
        <w:t>v</w:t>
      </w:r>
      <w:r>
        <w:rPr>
          <w:rFonts w:ascii="Arial" w:hAnsi="Arial" w:cs="Arial"/>
          <w:sz w:val="24"/>
          <w:szCs w:val="24"/>
        </w:rPr>
        <w:t>ra</w:t>
      </w:r>
      <w:r>
        <w:rPr>
          <w:rFonts w:ascii="Arial" w:hAnsi="Arial" w:cs="Arial"/>
          <w:spacing w:val="1"/>
          <w:sz w:val="24"/>
          <w:szCs w:val="24"/>
        </w:rPr>
        <w:t>o</w:t>
      </w:r>
      <w:r>
        <w:rPr>
          <w:rFonts w:ascii="Arial" w:hAnsi="Arial" w:cs="Arial"/>
          <w:sz w:val="24"/>
          <w:szCs w:val="24"/>
        </w:rPr>
        <w:t>rdin</w:t>
      </w:r>
      <w:r>
        <w:rPr>
          <w:rFonts w:ascii="Arial" w:hAnsi="Arial" w:cs="Arial"/>
          <w:spacing w:val="1"/>
          <w:sz w:val="24"/>
          <w:szCs w:val="24"/>
        </w:rPr>
        <w:t>a</w:t>
      </w:r>
      <w:r>
        <w:rPr>
          <w:rFonts w:ascii="Arial" w:hAnsi="Arial" w:cs="Arial"/>
          <w:sz w:val="24"/>
          <w:szCs w:val="24"/>
        </w:rPr>
        <w:t>ti c</w:t>
      </w:r>
      <w:r>
        <w:rPr>
          <w:rFonts w:ascii="Arial" w:hAnsi="Arial" w:cs="Arial"/>
          <w:spacing w:val="-1"/>
          <w:sz w:val="24"/>
          <w:szCs w:val="24"/>
        </w:rPr>
        <w:t>o</w:t>
      </w:r>
      <w:r>
        <w:rPr>
          <w:rFonts w:ascii="Arial" w:hAnsi="Arial" w:cs="Arial"/>
          <w:spacing w:val="1"/>
          <w:sz w:val="24"/>
          <w:szCs w:val="24"/>
        </w:rPr>
        <w:t>mp</w:t>
      </w:r>
      <w:r>
        <w:rPr>
          <w:rFonts w:ascii="Arial" w:hAnsi="Arial" w:cs="Arial"/>
          <w:spacing w:val="-1"/>
          <w:sz w:val="24"/>
          <w:szCs w:val="24"/>
        </w:rPr>
        <w:t>e</w:t>
      </w:r>
      <w:r>
        <w:rPr>
          <w:rFonts w:ascii="Arial" w:hAnsi="Arial" w:cs="Arial"/>
          <w:sz w:val="24"/>
          <w:szCs w:val="24"/>
        </w:rPr>
        <w:t>t</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ti.</w:t>
      </w:r>
    </w:p>
    <w:p w:rsidR="00243395" w:rsidRDefault="00243395" w:rsidP="00B06B5F">
      <w:pPr>
        <w:widowControl w:val="0"/>
        <w:autoSpaceDE w:val="0"/>
        <w:autoSpaceDN w:val="0"/>
        <w:adjustRightInd w:val="0"/>
        <w:spacing w:after="0" w:line="240" w:lineRule="auto"/>
        <w:ind w:left="533" w:right="475"/>
        <w:jc w:val="both"/>
        <w:rPr>
          <w:rFonts w:ascii="Arial" w:hAnsi="Arial" w:cs="Arial"/>
          <w:sz w:val="24"/>
          <w:szCs w:val="24"/>
        </w:rPr>
      </w:pPr>
      <w:r>
        <w:rPr>
          <w:rFonts w:ascii="Arial" w:hAnsi="Arial" w:cs="Arial"/>
          <w:sz w:val="24"/>
          <w:szCs w:val="24"/>
        </w:rPr>
        <w:t>I</w:t>
      </w:r>
      <w:r>
        <w:rPr>
          <w:rFonts w:ascii="Arial" w:hAnsi="Arial" w:cs="Arial"/>
          <w:spacing w:val="2"/>
          <w:sz w:val="24"/>
          <w:szCs w:val="24"/>
        </w:rPr>
        <w:t xml:space="preserve"> </w:t>
      </w:r>
      <w:r>
        <w:rPr>
          <w:rFonts w:ascii="Arial" w:hAnsi="Arial" w:cs="Arial"/>
          <w:spacing w:val="1"/>
          <w:sz w:val="24"/>
          <w:szCs w:val="24"/>
        </w:rPr>
        <w:t>d</w:t>
      </w:r>
      <w:r>
        <w:rPr>
          <w:rFonts w:ascii="Arial" w:hAnsi="Arial" w:cs="Arial"/>
          <w:sz w:val="24"/>
          <w:szCs w:val="24"/>
        </w:rPr>
        <w:t>ise</w:t>
      </w:r>
      <w:r>
        <w:rPr>
          <w:rFonts w:ascii="Arial" w:hAnsi="Arial" w:cs="Arial"/>
          <w:spacing w:val="-1"/>
          <w:sz w:val="24"/>
          <w:szCs w:val="24"/>
        </w:rPr>
        <w:t>g</w:t>
      </w:r>
      <w:r>
        <w:rPr>
          <w:rFonts w:ascii="Arial" w:hAnsi="Arial" w:cs="Arial"/>
          <w:spacing w:val="1"/>
          <w:sz w:val="24"/>
          <w:szCs w:val="24"/>
        </w:rPr>
        <w:t>n</w:t>
      </w:r>
      <w:r>
        <w:rPr>
          <w:rFonts w:ascii="Arial" w:hAnsi="Arial" w:cs="Arial"/>
          <w:sz w:val="24"/>
          <w:szCs w:val="24"/>
        </w:rPr>
        <w:t>i</w:t>
      </w:r>
      <w:r>
        <w:rPr>
          <w:rFonts w:ascii="Arial" w:hAnsi="Arial" w:cs="Arial"/>
          <w:spacing w:val="1"/>
          <w:sz w:val="24"/>
          <w:szCs w:val="24"/>
        </w:rPr>
        <w:t xml:space="preserve"> do</w:t>
      </w:r>
      <w:r>
        <w:rPr>
          <w:rFonts w:ascii="Arial" w:hAnsi="Arial" w:cs="Arial"/>
          <w:spacing w:val="-2"/>
          <w:sz w:val="24"/>
          <w:szCs w:val="24"/>
        </w:rPr>
        <w:t>v</w:t>
      </w:r>
      <w:r>
        <w:rPr>
          <w:rFonts w:ascii="Arial" w:hAnsi="Arial" w:cs="Arial"/>
          <w:sz w:val="24"/>
          <w:szCs w:val="24"/>
        </w:rPr>
        <w:t>ra</w:t>
      </w:r>
      <w:r>
        <w:rPr>
          <w:rFonts w:ascii="Arial" w:hAnsi="Arial" w:cs="Arial"/>
          <w:spacing w:val="1"/>
          <w:sz w:val="24"/>
          <w:szCs w:val="24"/>
        </w:rPr>
        <w:t>nn</w:t>
      </w:r>
      <w:r>
        <w:rPr>
          <w:rFonts w:ascii="Arial" w:hAnsi="Arial" w:cs="Arial"/>
          <w:sz w:val="24"/>
          <w:szCs w:val="24"/>
        </w:rPr>
        <w:t>o</w:t>
      </w:r>
      <w:r>
        <w:rPr>
          <w:rFonts w:ascii="Arial" w:hAnsi="Arial" w:cs="Arial"/>
          <w:spacing w:val="2"/>
          <w:sz w:val="24"/>
          <w:szCs w:val="24"/>
        </w:rPr>
        <w:t xml:space="preserve"> </w:t>
      </w:r>
      <w:r>
        <w:rPr>
          <w:rFonts w:ascii="Arial" w:hAnsi="Arial" w:cs="Arial"/>
          <w:spacing w:val="1"/>
          <w:sz w:val="24"/>
          <w:szCs w:val="24"/>
        </w:rPr>
        <w:t>e</w:t>
      </w:r>
      <w:r>
        <w:rPr>
          <w:rFonts w:ascii="Arial" w:hAnsi="Arial" w:cs="Arial"/>
          <w:sz w:val="24"/>
          <w:szCs w:val="24"/>
        </w:rPr>
        <w:t>s</w:t>
      </w:r>
      <w:r>
        <w:rPr>
          <w:rFonts w:ascii="Arial" w:hAnsi="Arial" w:cs="Arial"/>
          <w:spacing w:val="-2"/>
          <w:sz w:val="24"/>
          <w:szCs w:val="24"/>
        </w:rPr>
        <w:t>s</w:t>
      </w:r>
      <w:r>
        <w:rPr>
          <w:rFonts w:ascii="Arial" w:hAnsi="Arial" w:cs="Arial"/>
          <w:spacing w:val="1"/>
          <w:sz w:val="24"/>
          <w:szCs w:val="24"/>
        </w:rPr>
        <w:t>e</w:t>
      </w:r>
      <w:r>
        <w:rPr>
          <w:rFonts w:ascii="Arial" w:hAnsi="Arial" w:cs="Arial"/>
          <w:sz w:val="24"/>
          <w:szCs w:val="24"/>
        </w:rPr>
        <w:t>re</w:t>
      </w:r>
      <w:r>
        <w:rPr>
          <w:rFonts w:ascii="Arial" w:hAnsi="Arial" w:cs="Arial"/>
          <w:spacing w:val="1"/>
          <w:sz w:val="24"/>
          <w:szCs w:val="24"/>
        </w:rPr>
        <w:t xml:space="preserve"> e</w:t>
      </w:r>
      <w:r>
        <w:rPr>
          <w:rFonts w:ascii="Arial" w:hAnsi="Arial" w:cs="Arial"/>
          <w:sz w:val="24"/>
          <w:szCs w:val="24"/>
        </w:rPr>
        <w:t>s</w:t>
      </w:r>
      <w:r>
        <w:rPr>
          <w:rFonts w:ascii="Arial" w:hAnsi="Arial" w:cs="Arial"/>
          <w:spacing w:val="1"/>
          <w:sz w:val="24"/>
          <w:szCs w:val="24"/>
        </w:rPr>
        <w:t>e</w:t>
      </w:r>
      <w:r>
        <w:rPr>
          <w:rFonts w:ascii="Arial" w:hAnsi="Arial" w:cs="Arial"/>
          <w:spacing w:val="-1"/>
          <w:sz w:val="24"/>
          <w:szCs w:val="24"/>
        </w:rPr>
        <w:t>g</w:t>
      </w:r>
      <w:r>
        <w:rPr>
          <w:rFonts w:ascii="Arial" w:hAnsi="Arial" w:cs="Arial"/>
          <w:spacing w:val="1"/>
          <w:sz w:val="24"/>
          <w:szCs w:val="24"/>
        </w:rPr>
        <w:t>u</w:t>
      </w:r>
      <w:r>
        <w:rPr>
          <w:rFonts w:ascii="Arial" w:hAnsi="Arial" w:cs="Arial"/>
          <w:sz w:val="24"/>
          <w:szCs w:val="24"/>
        </w:rPr>
        <w:t>iti</w:t>
      </w:r>
      <w:r>
        <w:rPr>
          <w:rFonts w:ascii="Arial" w:hAnsi="Arial" w:cs="Arial"/>
          <w:spacing w:val="1"/>
          <w:sz w:val="24"/>
          <w:szCs w:val="24"/>
        </w:rPr>
        <w:t xml:space="preserve"> </w:t>
      </w:r>
      <w:r>
        <w:rPr>
          <w:rFonts w:ascii="Arial" w:hAnsi="Arial" w:cs="Arial"/>
          <w:sz w:val="24"/>
          <w:szCs w:val="24"/>
        </w:rPr>
        <w:t>in</w:t>
      </w:r>
      <w:r>
        <w:rPr>
          <w:rFonts w:ascii="Arial" w:hAnsi="Arial" w:cs="Arial"/>
          <w:spacing w:val="2"/>
          <w:sz w:val="24"/>
          <w:szCs w:val="24"/>
        </w:rPr>
        <w:t xml:space="preserve"> </w:t>
      </w:r>
      <w:r>
        <w:rPr>
          <w:rFonts w:ascii="Arial" w:hAnsi="Arial" w:cs="Arial"/>
          <w:sz w:val="24"/>
          <w:szCs w:val="24"/>
        </w:rPr>
        <w:t>f</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m</w:t>
      </w:r>
      <w:r>
        <w:rPr>
          <w:rFonts w:ascii="Arial" w:hAnsi="Arial" w:cs="Arial"/>
          <w:spacing w:val="-1"/>
          <w:sz w:val="24"/>
          <w:szCs w:val="24"/>
        </w:rPr>
        <w:t>a</w:t>
      </w:r>
      <w:r>
        <w:rPr>
          <w:rFonts w:ascii="Arial" w:hAnsi="Arial" w:cs="Arial"/>
          <w:sz w:val="24"/>
          <w:szCs w:val="24"/>
        </w:rPr>
        <w:t xml:space="preserve">to </w:t>
      </w:r>
      <w:r>
        <w:rPr>
          <w:rFonts w:ascii="Arial" w:hAnsi="Arial" w:cs="Arial"/>
          <w:spacing w:val="-5"/>
          <w:sz w:val="24"/>
          <w:szCs w:val="24"/>
        </w:rPr>
        <w:t>D</w:t>
      </w:r>
      <w:r>
        <w:rPr>
          <w:rFonts w:ascii="Arial" w:hAnsi="Arial" w:cs="Arial"/>
          <w:spacing w:val="8"/>
          <w:sz w:val="24"/>
          <w:szCs w:val="24"/>
        </w:rPr>
        <w:t>W</w:t>
      </w:r>
      <w:r>
        <w:rPr>
          <w:rFonts w:ascii="Arial" w:hAnsi="Arial" w:cs="Arial"/>
          <w:sz w:val="24"/>
          <w:szCs w:val="24"/>
        </w:rPr>
        <w:t>G</w:t>
      </w:r>
      <w:r>
        <w:rPr>
          <w:rFonts w:ascii="Arial" w:hAnsi="Arial" w:cs="Arial"/>
          <w:spacing w:val="2"/>
          <w:sz w:val="24"/>
          <w:szCs w:val="24"/>
        </w:rPr>
        <w:t xml:space="preserve"> </w:t>
      </w:r>
      <w:r>
        <w:rPr>
          <w:rFonts w:ascii="Arial" w:hAnsi="Arial" w:cs="Arial"/>
          <w:spacing w:val="-1"/>
          <w:sz w:val="24"/>
          <w:szCs w:val="24"/>
        </w:rPr>
        <w:t>p</w:t>
      </w:r>
      <w:r>
        <w:rPr>
          <w:rFonts w:ascii="Arial" w:hAnsi="Arial" w:cs="Arial"/>
          <w:spacing w:val="1"/>
          <w:sz w:val="24"/>
          <w:szCs w:val="24"/>
        </w:rPr>
        <w:t>e</w:t>
      </w:r>
      <w:r>
        <w:rPr>
          <w:rFonts w:ascii="Arial" w:hAnsi="Arial" w:cs="Arial"/>
          <w:sz w:val="24"/>
          <w:szCs w:val="24"/>
        </w:rPr>
        <w:t>r A</w:t>
      </w:r>
      <w:r>
        <w:rPr>
          <w:rFonts w:ascii="Arial" w:hAnsi="Arial" w:cs="Arial"/>
          <w:spacing w:val="1"/>
          <w:sz w:val="24"/>
          <w:szCs w:val="24"/>
        </w:rPr>
        <w:t>u</w:t>
      </w:r>
      <w:r>
        <w:rPr>
          <w:rFonts w:ascii="Arial" w:hAnsi="Arial" w:cs="Arial"/>
          <w:spacing w:val="-2"/>
          <w:sz w:val="24"/>
          <w:szCs w:val="24"/>
        </w:rPr>
        <w:t>t</w:t>
      </w:r>
      <w:r>
        <w:rPr>
          <w:rFonts w:ascii="Arial" w:hAnsi="Arial" w:cs="Arial"/>
          <w:spacing w:val="1"/>
          <w:sz w:val="24"/>
          <w:szCs w:val="24"/>
        </w:rPr>
        <w:t>o</w:t>
      </w:r>
      <w:r>
        <w:rPr>
          <w:rFonts w:ascii="Arial" w:hAnsi="Arial" w:cs="Arial"/>
          <w:sz w:val="24"/>
          <w:szCs w:val="24"/>
        </w:rPr>
        <w:t>c</w:t>
      </w:r>
      <w:r>
        <w:rPr>
          <w:rFonts w:ascii="Arial" w:hAnsi="Arial" w:cs="Arial"/>
          <w:spacing w:val="1"/>
          <w:sz w:val="24"/>
          <w:szCs w:val="24"/>
        </w:rPr>
        <w:t>a</w:t>
      </w:r>
      <w:r>
        <w:rPr>
          <w:rFonts w:ascii="Arial" w:hAnsi="Arial" w:cs="Arial"/>
          <w:sz w:val="24"/>
          <w:szCs w:val="24"/>
        </w:rPr>
        <w:t>d</w:t>
      </w:r>
      <w:r>
        <w:rPr>
          <w:rFonts w:ascii="Arial" w:hAnsi="Arial" w:cs="Arial"/>
          <w:spacing w:val="2"/>
          <w:sz w:val="24"/>
          <w:szCs w:val="24"/>
        </w:rPr>
        <w:t xml:space="preserve"> </w:t>
      </w:r>
      <w:r>
        <w:rPr>
          <w:rFonts w:ascii="Arial" w:hAnsi="Arial" w:cs="Arial"/>
          <w:spacing w:val="-1"/>
          <w:sz w:val="24"/>
          <w:szCs w:val="24"/>
        </w:rPr>
        <w:t>n</w:t>
      </w:r>
      <w:r>
        <w:rPr>
          <w:rFonts w:ascii="Arial" w:hAnsi="Arial" w:cs="Arial"/>
          <w:spacing w:val="10"/>
          <w:sz w:val="24"/>
          <w:szCs w:val="24"/>
        </w:rPr>
        <w:t>e</w:t>
      </w:r>
      <w:r>
        <w:rPr>
          <w:rFonts w:ascii="Arial" w:hAnsi="Arial" w:cs="Arial"/>
          <w:spacing w:val="-3"/>
          <w:sz w:val="24"/>
          <w:szCs w:val="24"/>
        </w:rPr>
        <w:t>l</w:t>
      </w:r>
      <w:r>
        <w:rPr>
          <w:rFonts w:ascii="Arial" w:hAnsi="Arial" w:cs="Arial"/>
          <w:sz w:val="24"/>
          <w:szCs w:val="24"/>
        </w:rPr>
        <w:t>le</w:t>
      </w:r>
      <w:r>
        <w:rPr>
          <w:rFonts w:ascii="Arial" w:hAnsi="Arial" w:cs="Arial"/>
          <w:spacing w:val="2"/>
          <w:sz w:val="24"/>
          <w:szCs w:val="24"/>
        </w:rPr>
        <w:t xml:space="preserve"> </w:t>
      </w:r>
      <w:r>
        <w:rPr>
          <w:rFonts w:ascii="Arial" w:hAnsi="Arial" w:cs="Arial"/>
          <w:spacing w:val="-2"/>
          <w:sz w:val="24"/>
          <w:szCs w:val="24"/>
        </w:rPr>
        <w:t>v</w:t>
      </w:r>
      <w:r>
        <w:rPr>
          <w:rFonts w:ascii="Arial" w:hAnsi="Arial" w:cs="Arial"/>
          <w:spacing w:val="1"/>
          <w:sz w:val="24"/>
          <w:szCs w:val="24"/>
        </w:rPr>
        <w:t>e</w:t>
      </w:r>
      <w:r>
        <w:rPr>
          <w:rFonts w:ascii="Arial" w:hAnsi="Arial" w:cs="Arial"/>
          <w:sz w:val="24"/>
          <w:szCs w:val="24"/>
        </w:rPr>
        <w:t>rs</w:t>
      </w:r>
      <w:r>
        <w:rPr>
          <w:rFonts w:ascii="Arial" w:hAnsi="Arial" w:cs="Arial"/>
          <w:spacing w:val="-1"/>
          <w:sz w:val="24"/>
          <w:szCs w:val="24"/>
        </w:rPr>
        <w:t>i</w:t>
      </w:r>
      <w:r>
        <w:rPr>
          <w:rFonts w:ascii="Arial" w:hAnsi="Arial" w:cs="Arial"/>
          <w:spacing w:val="1"/>
          <w:sz w:val="24"/>
          <w:szCs w:val="24"/>
        </w:rPr>
        <w:t>on</w:t>
      </w:r>
      <w:r>
        <w:rPr>
          <w:rFonts w:ascii="Arial" w:hAnsi="Arial" w:cs="Arial"/>
          <w:sz w:val="24"/>
          <w:szCs w:val="24"/>
        </w:rPr>
        <w:t>i</w:t>
      </w:r>
      <w:r>
        <w:rPr>
          <w:rFonts w:ascii="Arial" w:hAnsi="Arial" w:cs="Arial"/>
          <w:spacing w:val="1"/>
          <w:sz w:val="24"/>
          <w:szCs w:val="24"/>
        </w:rPr>
        <w:t xml:space="preserve"> p</w:t>
      </w:r>
      <w:r>
        <w:rPr>
          <w:rFonts w:ascii="Arial" w:hAnsi="Arial" w:cs="Arial"/>
          <w:sz w:val="24"/>
          <w:szCs w:val="24"/>
        </w:rPr>
        <w:t>iù</w:t>
      </w:r>
      <w:r>
        <w:rPr>
          <w:rFonts w:ascii="Arial" w:hAnsi="Arial" w:cs="Arial"/>
          <w:spacing w:val="2"/>
          <w:sz w:val="24"/>
          <w:szCs w:val="24"/>
        </w:rPr>
        <w:t xml:space="preserve"> </w:t>
      </w:r>
      <w:r>
        <w:rPr>
          <w:rFonts w:ascii="Arial" w:hAnsi="Arial" w:cs="Arial"/>
          <w:sz w:val="24"/>
          <w:szCs w:val="24"/>
        </w:rPr>
        <w:t>rec</w:t>
      </w:r>
      <w:r>
        <w:rPr>
          <w:rFonts w:ascii="Arial" w:hAnsi="Arial" w:cs="Arial"/>
          <w:spacing w:val="1"/>
          <w:sz w:val="24"/>
          <w:szCs w:val="24"/>
        </w:rPr>
        <w:t>en</w:t>
      </w:r>
      <w:r>
        <w:rPr>
          <w:rFonts w:ascii="Arial" w:hAnsi="Arial" w:cs="Arial"/>
          <w:sz w:val="24"/>
          <w:szCs w:val="24"/>
        </w:rPr>
        <w:t xml:space="preserve">ti, </w:t>
      </w:r>
      <w:r>
        <w:rPr>
          <w:rFonts w:ascii="Arial" w:hAnsi="Arial" w:cs="Arial"/>
          <w:spacing w:val="1"/>
          <w:sz w:val="24"/>
          <w:szCs w:val="24"/>
        </w:rPr>
        <w:t>me</w:t>
      </w:r>
      <w:r>
        <w:rPr>
          <w:rFonts w:ascii="Arial" w:hAnsi="Arial" w:cs="Arial"/>
          <w:spacing w:val="-1"/>
          <w:sz w:val="24"/>
          <w:szCs w:val="24"/>
        </w:rPr>
        <w:t>n</w:t>
      </w:r>
      <w:r>
        <w:rPr>
          <w:rFonts w:ascii="Arial" w:hAnsi="Arial" w:cs="Arial"/>
          <w:sz w:val="24"/>
          <w:szCs w:val="24"/>
        </w:rPr>
        <w:t>tre</w:t>
      </w:r>
      <w:r>
        <w:rPr>
          <w:rFonts w:ascii="Arial" w:hAnsi="Arial" w:cs="Arial"/>
          <w:spacing w:val="4"/>
          <w:sz w:val="24"/>
          <w:szCs w:val="24"/>
        </w:rPr>
        <w:t xml:space="preserve"> </w:t>
      </w:r>
      <w:r>
        <w:rPr>
          <w:rFonts w:ascii="Arial" w:hAnsi="Arial" w:cs="Arial"/>
          <w:sz w:val="24"/>
          <w:szCs w:val="24"/>
        </w:rPr>
        <w:t>le</w:t>
      </w:r>
      <w:r>
        <w:rPr>
          <w:rFonts w:ascii="Arial" w:hAnsi="Arial" w:cs="Arial"/>
          <w:spacing w:val="1"/>
          <w:sz w:val="24"/>
          <w:szCs w:val="24"/>
        </w:rPr>
        <w:t xml:space="preserve"> </w:t>
      </w:r>
      <w:r>
        <w:rPr>
          <w:rFonts w:ascii="Arial" w:hAnsi="Arial" w:cs="Arial"/>
          <w:sz w:val="24"/>
          <w:szCs w:val="24"/>
        </w:rPr>
        <w:t>rela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i</w:t>
      </w:r>
      <w:r>
        <w:rPr>
          <w:rFonts w:ascii="Arial" w:hAnsi="Arial" w:cs="Arial"/>
          <w:spacing w:val="2"/>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pacing w:val="-1"/>
          <w:sz w:val="24"/>
          <w:szCs w:val="24"/>
        </w:rPr>
        <w:t>q</w:t>
      </w:r>
      <w:r>
        <w:rPr>
          <w:rFonts w:ascii="Arial" w:hAnsi="Arial" w:cs="Arial"/>
          <w:spacing w:val="1"/>
          <w:sz w:val="24"/>
          <w:szCs w:val="24"/>
        </w:rPr>
        <w:t>uan</w:t>
      </w:r>
      <w:r>
        <w:rPr>
          <w:rFonts w:ascii="Arial" w:hAnsi="Arial" w:cs="Arial"/>
          <w:sz w:val="24"/>
          <w:szCs w:val="24"/>
        </w:rPr>
        <w:t>t</w:t>
      </w:r>
      <w:r>
        <w:rPr>
          <w:rFonts w:ascii="Arial" w:hAnsi="Arial" w:cs="Arial"/>
          <w:spacing w:val="-2"/>
          <w:sz w:val="24"/>
          <w:szCs w:val="24"/>
        </w:rPr>
        <w:t>’</w:t>
      </w:r>
      <w:r>
        <w:rPr>
          <w:rFonts w:ascii="Arial" w:hAnsi="Arial" w:cs="Arial"/>
          <w:spacing w:val="1"/>
          <w:sz w:val="24"/>
          <w:szCs w:val="24"/>
        </w:rPr>
        <w:t>a</w:t>
      </w:r>
      <w:r>
        <w:rPr>
          <w:rFonts w:ascii="Arial" w:hAnsi="Arial" w:cs="Arial"/>
          <w:sz w:val="24"/>
          <w:szCs w:val="24"/>
        </w:rPr>
        <w:t>lt</w:t>
      </w:r>
      <w:r>
        <w:rPr>
          <w:rFonts w:ascii="Arial" w:hAnsi="Arial" w:cs="Arial"/>
          <w:spacing w:val="-1"/>
          <w:sz w:val="24"/>
          <w:szCs w:val="24"/>
        </w:rPr>
        <w:t>r</w:t>
      </w:r>
      <w:r>
        <w:rPr>
          <w:rFonts w:ascii="Arial" w:hAnsi="Arial" w:cs="Arial"/>
          <w:sz w:val="24"/>
          <w:szCs w:val="24"/>
        </w:rPr>
        <w:t>o</w:t>
      </w:r>
      <w:r>
        <w:rPr>
          <w:rFonts w:ascii="Arial" w:hAnsi="Arial" w:cs="Arial"/>
          <w:spacing w:val="4"/>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m</w:t>
      </w:r>
      <w:r>
        <w:rPr>
          <w:rFonts w:ascii="Arial" w:hAnsi="Arial" w:cs="Arial"/>
          <w:spacing w:val="-1"/>
          <w:sz w:val="24"/>
          <w:szCs w:val="24"/>
        </w:rPr>
        <w:t>p</w:t>
      </w:r>
      <w:r>
        <w:rPr>
          <w:rFonts w:ascii="Arial" w:hAnsi="Arial" w:cs="Arial"/>
          <w:spacing w:val="1"/>
          <w:sz w:val="24"/>
          <w:szCs w:val="24"/>
        </w:rPr>
        <w:t>on</w:t>
      </w:r>
      <w:r>
        <w:rPr>
          <w:rFonts w:ascii="Arial" w:hAnsi="Arial" w:cs="Arial"/>
          <w:spacing w:val="-1"/>
          <w:sz w:val="24"/>
          <w:szCs w:val="24"/>
        </w:rPr>
        <w:t>g</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 xml:space="preserve">il </w:t>
      </w:r>
      <w:r>
        <w:rPr>
          <w:rFonts w:ascii="Arial" w:hAnsi="Arial" w:cs="Arial"/>
          <w:spacing w:val="1"/>
          <w:sz w:val="24"/>
          <w:szCs w:val="24"/>
        </w:rPr>
        <w:t>p</w:t>
      </w:r>
      <w:r>
        <w:rPr>
          <w:rFonts w:ascii="Arial" w:hAnsi="Arial" w:cs="Arial"/>
          <w:sz w:val="24"/>
          <w:szCs w:val="24"/>
        </w:rPr>
        <w:t>ro</w:t>
      </w:r>
      <w:r>
        <w:rPr>
          <w:rFonts w:ascii="Arial" w:hAnsi="Arial" w:cs="Arial"/>
          <w:spacing w:val="-1"/>
          <w:sz w:val="24"/>
          <w:szCs w:val="24"/>
        </w:rPr>
        <w:t>g</w:t>
      </w:r>
      <w:r>
        <w:rPr>
          <w:rFonts w:ascii="Arial" w:hAnsi="Arial" w:cs="Arial"/>
          <w:spacing w:val="1"/>
          <w:sz w:val="24"/>
          <w:szCs w:val="24"/>
        </w:rPr>
        <w:t>e</w:t>
      </w:r>
      <w:r>
        <w:rPr>
          <w:rFonts w:ascii="Arial" w:hAnsi="Arial" w:cs="Arial"/>
          <w:sz w:val="24"/>
          <w:szCs w:val="24"/>
        </w:rPr>
        <w:t>t</w:t>
      </w:r>
      <w:r>
        <w:rPr>
          <w:rFonts w:ascii="Arial" w:hAnsi="Arial" w:cs="Arial"/>
          <w:spacing w:val="1"/>
          <w:sz w:val="24"/>
          <w:szCs w:val="24"/>
        </w:rPr>
        <w:t>t</w:t>
      </w:r>
      <w:r>
        <w:rPr>
          <w:rFonts w:ascii="Arial" w:hAnsi="Arial" w:cs="Arial"/>
          <w:spacing w:val="-1"/>
          <w:sz w:val="24"/>
          <w:szCs w:val="24"/>
        </w:rPr>
        <w:t>o</w:t>
      </w:r>
      <w:r>
        <w:rPr>
          <w:rFonts w:ascii="Arial" w:hAnsi="Arial" w:cs="Arial"/>
          <w:sz w:val="24"/>
          <w:szCs w:val="24"/>
        </w:rPr>
        <w:t>,</w:t>
      </w:r>
      <w:r>
        <w:rPr>
          <w:rFonts w:ascii="Arial" w:hAnsi="Arial" w:cs="Arial"/>
          <w:spacing w:val="3"/>
          <w:sz w:val="24"/>
          <w:szCs w:val="24"/>
        </w:rPr>
        <w:t xml:space="preserve"> </w:t>
      </w:r>
      <w:r>
        <w:rPr>
          <w:rFonts w:ascii="Arial" w:hAnsi="Arial" w:cs="Arial"/>
          <w:spacing w:val="-2"/>
          <w:sz w:val="24"/>
          <w:szCs w:val="24"/>
        </w:rPr>
        <w:t>s</w:t>
      </w:r>
      <w:r>
        <w:rPr>
          <w:rFonts w:ascii="Arial" w:hAnsi="Arial" w:cs="Arial"/>
          <w:spacing w:val="1"/>
          <w:sz w:val="24"/>
          <w:szCs w:val="24"/>
        </w:rPr>
        <w:t>a</w:t>
      </w:r>
      <w:r>
        <w:rPr>
          <w:rFonts w:ascii="Arial" w:hAnsi="Arial" w:cs="Arial"/>
          <w:sz w:val="24"/>
          <w:szCs w:val="24"/>
        </w:rPr>
        <w:t>rà</w:t>
      </w:r>
      <w:r>
        <w:rPr>
          <w:rFonts w:ascii="Arial" w:hAnsi="Arial" w:cs="Arial"/>
          <w:spacing w:val="3"/>
          <w:sz w:val="24"/>
          <w:szCs w:val="24"/>
        </w:rPr>
        <w:t xml:space="preserve"> </w:t>
      </w:r>
      <w:r>
        <w:rPr>
          <w:rFonts w:ascii="Arial" w:hAnsi="Arial" w:cs="Arial"/>
          <w:spacing w:val="1"/>
          <w:sz w:val="24"/>
          <w:szCs w:val="24"/>
        </w:rPr>
        <w:t>e</w:t>
      </w:r>
      <w:r>
        <w:rPr>
          <w:rFonts w:ascii="Arial" w:hAnsi="Arial" w:cs="Arial"/>
          <w:spacing w:val="-2"/>
          <w:sz w:val="24"/>
          <w:szCs w:val="24"/>
        </w:rPr>
        <w:t>s</w:t>
      </w:r>
      <w:r>
        <w:rPr>
          <w:rFonts w:ascii="Arial" w:hAnsi="Arial" w:cs="Arial"/>
          <w:spacing w:val="1"/>
          <w:sz w:val="24"/>
          <w:szCs w:val="24"/>
        </w:rPr>
        <w:t>e</w:t>
      </w:r>
      <w:r>
        <w:rPr>
          <w:rFonts w:ascii="Arial" w:hAnsi="Arial" w:cs="Arial"/>
          <w:spacing w:val="-1"/>
          <w:sz w:val="24"/>
          <w:szCs w:val="24"/>
        </w:rPr>
        <w:t>g</w:t>
      </w:r>
      <w:r>
        <w:rPr>
          <w:rFonts w:ascii="Arial" w:hAnsi="Arial" w:cs="Arial"/>
          <w:spacing w:val="1"/>
          <w:sz w:val="24"/>
          <w:szCs w:val="24"/>
        </w:rPr>
        <w:t>u</w:t>
      </w:r>
      <w:r>
        <w:rPr>
          <w:rFonts w:ascii="Arial" w:hAnsi="Arial" w:cs="Arial"/>
          <w:sz w:val="24"/>
          <w:szCs w:val="24"/>
        </w:rPr>
        <w:t>i</w:t>
      </w:r>
      <w:r>
        <w:rPr>
          <w:rFonts w:ascii="Arial" w:hAnsi="Arial" w:cs="Arial"/>
          <w:spacing w:val="-2"/>
          <w:sz w:val="24"/>
          <w:szCs w:val="24"/>
        </w:rPr>
        <w:t>t</w:t>
      </w:r>
      <w:r>
        <w:rPr>
          <w:rFonts w:ascii="Arial" w:hAnsi="Arial" w:cs="Arial"/>
          <w:sz w:val="24"/>
          <w:szCs w:val="24"/>
        </w:rPr>
        <w:t>o</w:t>
      </w:r>
      <w:r>
        <w:rPr>
          <w:rFonts w:ascii="Arial" w:hAnsi="Arial" w:cs="Arial"/>
          <w:spacing w:val="4"/>
          <w:sz w:val="24"/>
          <w:szCs w:val="24"/>
        </w:rPr>
        <w:t xml:space="preserve"> </w:t>
      </w:r>
      <w:r>
        <w:rPr>
          <w:rFonts w:ascii="Arial" w:hAnsi="Arial" w:cs="Arial"/>
          <w:sz w:val="24"/>
          <w:szCs w:val="24"/>
        </w:rPr>
        <w:t>su</w:t>
      </w:r>
      <w:r>
        <w:rPr>
          <w:rFonts w:ascii="Arial" w:hAnsi="Arial" w:cs="Arial"/>
          <w:spacing w:val="1"/>
          <w:sz w:val="24"/>
          <w:szCs w:val="24"/>
        </w:rPr>
        <w:t xml:space="preserve"> p</w:t>
      </w:r>
      <w:r>
        <w:rPr>
          <w:rFonts w:ascii="Arial" w:hAnsi="Arial" w:cs="Arial"/>
          <w:sz w:val="24"/>
          <w:szCs w:val="24"/>
        </w:rPr>
        <w:t>ro</w:t>
      </w:r>
      <w:r>
        <w:rPr>
          <w:rFonts w:ascii="Arial" w:hAnsi="Arial" w:cs="Arial"/>
          <w:spacing w:val="-1"/>
          <w:sz w:val="24"/>
          <w:szCs w:val="24"/>
        </w:rPr>
        <w:t>g</w:t>
      </w:r>
      <w:r>
        <w:rPr>
          <w:rFonts w:ascii="Arial" w:hAnsi="Arial" w:cs="Arial"/>
          <w:sz w:val="24"/>
          <w:szCs w:val="24"/>
        </w:rPr>
        <w:t>ram</w:t>
      </w:r>
      <w:r>
        <w:rPr>
          <w:rFonts w:ascii="Arial" w:hAnsi="Arial" w:cs="Arial"/>
          <w:spacing w:val="1"/>
          <w:sz w:val="24"/>
          <w:szCs w:val="24"/>
        </w:rPr>
        <w:t>m</w:t>
      </w:r>
      <w:r>
        <w:rPr>
          <w:rFonts w:ascii="Arial" w:hAnsi="Arial" w:cs="Arial"/>
          <w:sz w:val="24"/>
          <w:szCs w:val="24"/>
        </w:rPr>
        <w:t>i</w:t>
      </w:r>
      <w:r>
        <w:rPr>
          <w:rFonts w:ascii="Arial" w:hAnsi="Arial" w:cs="Arial"/>
          <w:spacing w:val="2"/>
          <w:sz w:val="24"/>
          <w:szCs w:val="24"/>
        </w:rPr>
        <w:t xml:space="preserve"> </w:t>
      </w:r>
      <w:r>
        <w:rPr>
          <w:rFonts w:ascii="Arial" w:hAnsi="Arial" w:cs="Arial"/>
          <w:sz w:val="24"/>
          <w:szCs w:val="24"/>
        </w:rPr>
        <w:t>i</w:t>
      </w:r>
      <w:r>
        <w:rPr>
          <w:rFonts w:ascii="Arial" w:hAnsi="Arial" w:cs="Arial"/>
          <w:spacing w:val="-2"/>
          <w:sz w:val="24"/>
          <w:szCs w:val="24"/>
        </w:rPr>
        <w:t>d</w:t>
      </w:r>
      <w:r>
        <w:rPr>
          <w:rFonts w:ascii="Arial" w:hAnsi="Arial" w:cs="Arial"/>
          <w:spacing w:val="1"/>
          <w:sz w:val="24"/>
          <w:szCs w:val="24"/>
        </w:rPr>
        <w:t>one</w:t>
      </w:r>
      <w:r>
        <w:rPr>
          <w:rFonts w:ascii="Arial" w:hAnsi="Arial" w:cs="Arial"/>
          <w:sz w:val="24"/>
          <w:szCs w:val="24"/>
        </w:rPr>
        <w:t xml:space="preserve">i </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l</w:t>
      </w:r>
      <w:r>
        <w:rPr>
          <w:rFonts w:ascii="Arial" w:hAnsi="Arial" w:cs="Arial"/>
          <w:sz w:val="24"/>
          <w:szCs w:val="24"/>
        </w:rPr>
        <w:t xml:space="preserve">a </w:t>
      </w:r>
      <w:r>
        <w:rPr>
          <w:rFonts w:ascii="Arial" w:hAnsi="Arial" w:cs="Arial"/>
          <w:spacing w:val="2"/>
          <w:sz w:val="24"/>
          <w:szCs w:val="24"/>
        </w:rPr>
        <w:t xml:space="preserve"> </w:t>
      </w:r>
      <w:r>
        <w:rPr>
          <w:rFonts w:ascii="Arial" w:hAnsi="Arial" w:cs="Arial"/>
          <w:sz w:val="24"/>
          <w:szCs w:val="24"/>
        </w:rPr>
        <w:t>r</w:t>
      </w:r>
      <w:r>
        <w:rPr>
          <w:rFonts w:ascii="Arial" w:hAnsi="Arial" w:cs="Arial"/>
          <w:spacing w:val="-1"/>
          <w:sz w:val="24"/>
          <w:szCs w:val="24"/>
        </w:rPr>
        <w:t>i</w:t>
      </w:r>
      <w:r>
        <w:rPr>
          <w:rFonts w:ascii="Arial" w:hAnsi="Arial" w:cs="Arial"/>
          <w:sz w:val="24"/>
          <w:szCs w:val="24"/>
        </w:rPr>
        <w:t>le</w:t>
      </w:r>
      <w:r>
        <w:rPr>
          <w:rFonts w:ascii="Arial" w:hAnsi="Arial" w:cs="Arial"/>
          <w:spacing w:val="1"/>
          <w:sz w:val="24"/>
          <w:szCs w:val="24"/>
        </w:rPr>
        <w:t>t</w:t>
      </w:r>
      <w:r>
        <w:rPr>
          <w:rFonts w:ascii="Arial" w:hAnsi="Arial" w:cs="Arial"/>
          <w:sz w:val="24"/>
          <w:szCs w:val="24"/>
        </w:rPr>
        <w:t>t</w:t>
      </w:r>
      <w:r>
        <w:rPr>
          <w:rFonts w:ascii="Arial" w:hAnsi="Arial" w:cs="Arial"/>
          <w:spacing w:val="1"/>
          <w:sz w:val="24"/>
          <w:szCs w:val="24"/>
        </w:rPr>
        <w:t>u</w:t>
      </w:r>
      <w:r>
        <w:rPr>
          <w:rFonts w:ascii="Arial" w:hAnsi="Arial" w:cs="Arial"/>
          <w:sz w:val="24"/>
          <w:szCs w:val="24"/>
        </w:rPr>
        <w:t xml:space="preserve">ra </w:t>
      </w:r>
      <w:r>
        <w:rPr>
          <w:rFonts w:ascii="Arial" w:hAnsi="Arial" w:cs="Arial"/>
          <w:spacing w:val="1"/>
          <w:sz w:val="24"/>
          <w:szCs w:val="24"/>
        </w:rPr>
        <w:t xml:space="preserve"> </w:t>
      </w:r>
      <w:r>
        <w:rPr>
          <w:rFonts w:ascii="Arial" w:hAnsi="Arial" w:cs="Arial"/>
          <w:sz w:val="24"/>
          <w:szCs w:val="24"/>
        </w:rPr>
        <w:t xml:space="preserve">o </w:t>
      </w:r>
      <w:r>
        <w:rPr>
          <w:rFonts w:ascii="Arial" w:hAnsi="Arial" w:cs="Arial"/>
          <w:spacing w:val="2"/>
          <w:sz w:val="24"/>
          <w:szCs w:val="24"/>
        </w:rPr>
        <w:t xml:space="preserve"> </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e</w:t>
      </w:r>
      <w:r>
        <w:rPr>
          <w:rFonts w:ascii="Arial" w:hAnsi="Arial" w:cs="Arial"/>
          <w:sz w:val="24"/>
          <w:szCs w:val="24"/>
        </w:rPr>
        <w:t>la</w:t>
      </w:r>
      <w:r>
        <w:rPr>
          <w:rFonts w:ascii="Arial" w:hAnsi="Arial" w:cs="Arial"/>
          <w:spacing w:val="1"/>
          <w:sz w:val="24"/>
          <w:szCs w:val="24"/>
        </w:rPr>
        <w:t>bo</w:t>
      </w:r>
      <w:r>
        <w:rPr>
          <w:rFonts w:ascii="Arial" w:hAnsi="Arial" w:cs="Arial"/>
          <w:sz w:val="24"/>
          <w:szCs w:val="24"/>
        </w:rPr>
        <w:t>ra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 xml:space="preserve">e </w:t>
      </w:r>
      <w:r>
        <w:rPr>
          <w:rFonts w:ascii="Arial" w:hAnsi="Arial" w:cs="Arial"/>
          <w:spacing w:val="2"/>
          <w:sz w:val="24"/>
          <w:szCs w:val="24"/>
        </w:rPr>
        <w:t xml:space="preserve"> </w:t>
      </w:r>
      <w:r>
        <w:rPr>
          <w:rFonts w:ascii="Arial" w:hAnsi="Arial" w:cs="Arial"/>
          <w:spacing w:val="1"/>
          <w:sz w:val="24"/>
          <w:szCs w:val="24"/>
        </w:rPr>
        <w:t>d</w:t>
      </w:r>
      <w:r>
        <w:rPr>
          <w:rFonts w:ascii="Arial" w:hAnsi="Arial" w:cs="Arial"/>
          <w:sz w:val="24"/>
          <w:szCs w:val="24"/>
        </w:rPr>
        <w:t xml:space="preserve">a </w:t>
      </w:r>
      <w:r>
        <w:rPr>
          <w:rFonts w:ascii="Arial" w:hAnsi="Arial" w:cs="Arial"/>
          <w:spacing w:val="2"/>
          <w:sz w:val="24"/>
          <w:szCs w:val="24"/>
        </w:rPr>
        <w:t xml:space="preserve"> </w:t>
      </w:r>
      <w:r>
        <w:rPr>
          <w:rFonts w:ascii="Arial" w:hAnsi="Arial" w:cs="Arial"/>
          <w:spacing w:val="1"/>
          <w:sz w:val="24"/>
          <w:szCs w:val="24"/>
        </w:rPr>
        <w:t>pa</w:t>
      </w:r>
      <w:r>
        <w:rPr>
          <w:rFonts w:ascii="Arial" w:hAnsi="Arial" w:cs="Arial"/>
          <w:sz w:val="24"/>
          <w:szCs w:val="24"/>
        </w:rPr>
        <w:t xml:space="preserve">rte </w:t>
      </w:r>
      <w:r>
        <w:rPr>
          <w:rFonts w:ascii="Arial" w:hAnsi="Arial" w:cs="Arial"/>
          <w:spacing w:val="2"/>
          <w:sz w:val="24"/>
          <w:szCs w:val="24"/>
        </w:rPr>
        <w:t xml:space="preserve"> </w:t>
      </w:r>
      <w:r>
        <w:rPr>
          <w:rFonts w:ascii="Arial" w:hAnsi="Arial" w:cs="Arial"/>
          <w:spacing w:val="-1"/>
          <w:sz w:val="24"/>
          <w:szCs w:val="24"/>
        </w:rPr>
        <w:t>deg</w:t>
      </w:r>
      <w:r>
        <w:rPr>
          <w:rFonts w:ascii="Arial" w:hAnsi="Arial" w:cs="Arial"/>
          <w:sz w:val="24"/>
          <w:szCs w:val="24"/>
        </w:rPr>
        <w:t xml:space="preserve">li  </w:t>
      </w:r>
      <w:r>
        <w:rPr>
          <w:rFonts w:ascii="Arial" w:hAnsi="Arial" w:cs="Arial"/>
          <w:spacing w:val="1"/>
          <w:sz w:val="24"/>
          <w:szCs w:val="24"/>
        </w:rPr>
        <w:t>u</w:t>
      </w:r>
      <w:r>
        <w:rPr>
          <w:rFonts w:ascii="Arial" w:hAnsi="Arial" w:cs="Arial"/>
          <w:spacing w:val="3"/>
          <w:sz w:val="24"/>
          <w:szCs w:val="24"/>
        </w:rPr>
        <w:t>ff</w:t>
      </w:r>
      <w:r>
        <w:rPr>
          <w:rFonts w:ascii="Arial" w:hAnsi="Arial" w:cs="Arial"/>
          <w:sz w:val="24"/>
          <w:szCs w:val="24"/>
        </w:rPr>
        <w:t xml:space="preserve">ici  </w:t>
      </w:r>
      <w:r>
        <w:rPr>
          <w:rFonts w:ascii="Arial" w:hAnsi="Arial" w:cs="Arial"/>
          <w:spacing w:val="1"/>
          <w:sz w:val="24"/>
          <w:szCs w:val="24"/>
        </w:rPr>
        <w:t>de</w:t>
      </w:r>
      <w:r>
        <w:rPr>
          <w:rFonts w:ascii="Arial" w:hAnsi="Arial" w:cs="Arial"/>
          <w:sz w:val="24"/>
          <w:szCs w:val="24"/>
        </w:rPr>
        <w:t>l</w:t>
      </w:r>
      <w:r>
        <w:rPr>
          <w:rFonts w:ascii="Arial" w:hAnsi="Arial" w:cs="Arial"/>
          <w:spacing w:val="-1"/>
          <w:sz w:val="24"/>
          <w:szCs w:val="24"/>
        </w:rPr>
        <w:t>l</w:t>
      </w:r>
      <w:r>
        <w:rPr>
          <w:rFonts w:ascii="Arial" w:hAnsi="Arial" w:cs="Arial"/>
          <w:sz w:val="24"/>
          <w:szCs w:val="24"/>
        </w:rPr>
        <w:t>’</w:t>
      </w:r>
      <w:r>
        <w:rPr>
          <w:rFonts w:ascii="Arial" w:hAnsi="Arial" w:cs="Arial"/>
          <w:spacing w:val="-2"/>
          <w:sz w:val="24"/>
          <w:szCs w:val="24"/>
        </w:rPr>
        <w:t>A</w:t>
      </w:r>
      <w:r>
        <w:rPr>
          <w:rFonts w:ascii="Arial" w:hAnsi="Arial" w:cs="Arial"/>
          <w:spacing w:val="1"/>
          <w:sz w:val="24"/>
          <w:szCs w:val="24"/>
        </w:rPr>
        <w:t>mm</w:t>
      </w:r>
      <w:r>
        <w:rPr>
          <w:rFonts w:ascii="Arial" w:hAnsi="Arial" w:cs="Arial"/>
          <w:sz w:val="24"/>
          <w:szCs w:val="24"/>
        </w:rPr>
        <w:t>inis</w:t>
      </w:r>
      <w:r>
        <w:rPr>
          <w:rFonts w:ascii="Arial" w:hAnsi="Arial" w:cs="Arial"/>
          <w:spacing w:val="-2"/>
          <w:sz w:val="24"/>
          <w:szCs w:val="24"/>
        </w:rPr>
        <w:t>t</w:t>
      </w:r>
      <w:r>
        <w:rPr>
          <w:rFonts w:ascii="Arial" w:hAnsi="Arial" w:cs="Arial"/>
          <w:sz w:val="24"/>
          <w:szCs w:val="24"/>
        </w:rPr>
        <w:t>ra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 xml:space="preserve">e </w:t>
      </w:r>
      <w:r>
        <w:rPr>
          <w:rFonts w:ascii="Arial" w:hAnsi="Arial" w:cs="Arial"/>
          <w:spacing w:val="2"/>
          <w:sz w:val="24"/>
          <w:szCs w:val="24"/>
        </w:rPr>
        <w:t xml:space="preserve"> </w:t>
      </w:r>
      <w:r>
        <w:rPr>
          <w:rFonts w:ascii="Arial" w:hAnsi="Arial" w:cs="Arial"/>
          <w:spacing w:val="1"/>
          <w:sz w:val="24"/>
          <w:szCs w:val="24"/>
        </w:rPr>
        <w:t>a</w:t>
      </w:r>
      <w:r>
        <w:rPr>
          <w:rFonts w:ascii="Arial" w:hAnsi="Arial" w:cs="Arial"/>
          <w:spacing w:val="-1"/>
          <w:sz w:val="24"/>
          <w:szCs w:val="24"/>
        </w:rPr>
        <w:t>g</w:t>
      </w:r>
      <w:r>
        <w:rPr>
          <w:rFonts w:ascii="Arial" w:hAnsi="Arial" w:cs="Arial"/>
          <w:spacing w:val="1"/>
          <w:sz w:val="24"/>
          <w:szCs w:val="24"/>
        </w:rPr>
        <w:t>g</w:t>
      </w:r>
      <w:r>
        <w:rPr>
          <w:rFonts w:ascii="Arial" w:hAnsi="Arial" w:cs="Arial"/>
          <w:sz w:val="24"/>
          <w:szCs w:val="24"/>
        </w:rPr>
        <w:t>iu</w:t>
      </w:r>
      <w:r>
        <w:rPr>
          <w:rFonts w:ascii="Arial" w:hAnsi="Arial" w:cs="Arial"/>
          <w:spacing w:val="1"/>
          <w:sz w:val="24"/>
          <w:szCs w:val="24"/>
        </w:rPr>
        <w:t>d</w:t>
      </w:r>
      <w:r>
        <w:rPr>
          <w:rFonts w:ascii="Arial" w:hAnsi="Arial" w:cs="Arial"/>
          <w:sz w:val="24"/>
          <w:szCs w:val="24"/>
        </w:rPr>
        <w:t>ica</w:t>
      </w:r>
      <w:r>
        <w:rPr>
          <w:rFonts w:ascii="Arial" w:hAnsi="Arial" w:cs="Arial"/>
          <w:spacing w:val="1"/>
          <w:sz w:val="24"/>
          <w:szCs w:val="24"/>
        </w:rPr>
        <w:t>t</w:t>
      </w:r>
      <w:r>
        <w:rPr>
          <w:rFonts w:ascii="Arial" w:hAnsi="Arial" w:cs="Arial"/>
          <w:sz w:val="24"/>
          <w:szCs w:val="24"/>
        </w:rPr>
        <w:t>r</w:t>
      </w:r>
      <w:r>
        <w:rPr>
          <w:rFonts w:ascii="Arial" w:hAnsi="Arial" w:cs="Arial"/>
          <w:spacing w:val="-1"/>
          <w:sz w:val="24"/>
          <w:szCs w:val="24"/>
        </w:rPr>
        <w:t>i</w:t>
      </w:r>
      <w:r>
        <w:rPr>
          <w:rFonts w:ascii="Arial" w:hAnsi="Arial" w:cs="Arial"/>
          <w:sz w:val="24"/>
          <w:szCs w:val="24"/>
        </w:rPr>
        <w:t xml:space="preserve">ce </w:t>
      </w:r>
      <w:r>
        <w:rPr>
          <w:rFonts w:ascii="Arial" w:hAnsi="Arial" w:cs="Arial"/>
          <w:spacing w:val="-6"/>
          <w:sz w:val="24"/>
          <w:szCs w:val="24"/>
        </w:rPr>
        <w:t>(</w:t>
      </w:r>
      <w:r>
        <w:rPr>
          <w:rFonts w:ascii="Arial" w:hAnsi="Arial" w:cs="Arial"/>
          <w:spacing w:val="8"/>
          <w:sz w:val="24"/>
          <w:szCs w:val="24"/>
        </w:rPr>
        <w:t>W</w:t>
      </w:r>
      <w:r>
        <w:rPr>
          <w:rFonts w:ascii="Arial" w:hAnsi="Arial" w:cs="Arial"/>
          <w:spacing w:val="1"/>
          <w:sz w:val="24"/>
          <w:szCs w:val="24"/>
        </w:rPr>
        <w:t>o</w:t>
      </w:r>
      <w:r>
        <w:rPr>
          <w:rFonts w:ascii="Arial" w:hAnsi="Arial" w:cs="Arial"/>
          <w:spacing w:val="-3"/>
          <w:sz w:val="24"/>
          <w:szCs w:val="24"/>
        </w:rPr>
        <w:t>r</w:t>
      </w:r>
      <w:r>
        <w:rPr>
          <w:rFonts w:ascii="Arial" w:hAnsi="Arial" w:cs="Arial"/>
          <w:spacing w:val="1"/>
          <w:sz w:val="24"/>
          <w:szCs w:val="24"/>
        </w:rPr>
        <w:t>d</w:t>
      </w:r>
      <w:r>
        <w:rPr>
          <w:rFonts w:ascii="Arial" w:hAnsi="Arial" w:cs="Arial"/>
          <w:sz w:val="24"/>
          <w:szCs w:val="24"/>
        </w:rPr>
        <w:t>,</w:t>
      </w:r>
      <w:r>
        <w:rPr>
          <w:rFonts w:ascii="Arial" w:hAnsi="Arial" w:cs="Arial"/>
          <w:spacing w:val="27"/>
          <w:sz w:val="24"/>
          <w:szCs w:val="24"/>
        </w:rPr>
        <w:t xml:space="preserve"> </w:t>
      </w:r>
      <w:r>
        <w:rPr>
          <w:rFonts w:ascii="Arial" w:hAnsi="Arial" w:cs="Arial"/>
          <w:sz w:val="24"/>
          <w:szCs w:val="24"/>
        </w:rPr>
        <w:t>E</w:t>
      </w:r>
      <w:r>
        <w:rPr>
          <w:rFonts w:ascii="Arial" w:hAnsi="Arial" w:cs="Arial"/>
          <w:spacing w:val="-2"/>
          <w:sz w:val="24"/>
          <w:szCs w:val="24"/>
        </w:rPr>
        <w:t>x</w:t>
      </w:r>
      <w:r>
        <w:rPr>
          <w:rFonts w:ascii="Arial" w:hAnsi="Arial" w:cs="Arial"/>
          <w:sz w:val="24"/>
          <w:szCs w:val="24"/>
        </w:rPr>
        <w:t>c</w:t>
      </w:r>
      <w:r>
        <w:rPr>
          <w:rFonts w:ascii="Arial" w:hAnsi="Arial" w:cs="Arial"/>
          <w:spacing w:val="1"/>
          <w:sz w:val="24"/>
          <w:szCs w:val="24"/>
        </w:rPr>
        <w:t>e</w:t>
      </w:r>
      <w:r>
        <w:rPr>
          <w:rFonts w:ascii="Arial" w:hAnsi="Arial" w:cs="Arial"/>
          <w:sz w:val="24"/>
          <w:szCs w:val="24"/>
        </w:rPr>
        <w:t>l,</w:t>
      </w:r>
      <w:r>
        <w:rPr>
          <w:rFonts w:ascii="Arial" w:hAnsi="Arial" w:cs="Arial"/>
          <w:spacing w:val="27"/>
          <w:sz w:val="24"/>
          <w:szCs w:val="24"/>
        </w:rPr>
        <w:t xml:space="preserve"> </w:t>
      </w:r>
      <w:r>
        <w:rPr>
          <w:rFonts w:ascii="Arial" w:hAnsi="Arial" w:cs="Arial"/>
          <w:sz w:val="24"/>
          <w:szCs w:val="24"/>
        </w:rPr>
        <w:t>Pr</w:t>
      </w:r>
      <w:r>
        <w:rPr>
          <w:rFonts w:ascii="Arial" w:hAnsi="Arial" w:cs="Arial"/>
          <w:spacing w:val="-1"/>
          <w:sz w:val="24"/>
          <w:szCs w:val="24"/>
        </w:rPr>
        <w:t>i</w:t>
      </w:r>
      <w:r>
        <w:rPr>
          <w:rFonts w:ascii="Arial" w:hAnsi="Arial" w:cs="Arial"/>
          <w:spacing w:val="1"/>
          <w:sz w:val="24"/>
          <w:szCs w:val="24"/>
        </w:rPr>
        <w:t>mu</w:t>
      </w:r>
      <w:r>
        <w:rPr>
          <w:rFonts w:ascii="Arial" w:hAnsi="Arial" w:cs="Arial"/>
          <w:sz w:val="24"/>
          <w:szCs w:val="24"/>
        </w:rPr>
        <w:t>s,</w:t>
      </w:r>
      <w:r>
        <w:rPr>
          <w:rFonts w:ascii="Arial" w:hAnsi="Arial" w:cs="Arial"/>
          <w:spacing w:val="25"/>
          <w:sz w:val="24"/>
          <w:szCs w:val="24"/>
        </w:rPr>
        <w:t xml:space="preserve"> </w:t>
      </w:r>
      <w:r>
        <w:rPr>
          <w:rFonts w:ascii="Arial" w:hAnsi="Arial" w:cs="Arial"/>
          <w:sz w:val="24"/>
          <w:szCs w:val="24"/>
        </w:rPr>
        <w:t>jp</w:t>
      </w:r>
      <w:r>
        <w:rPr>
          <w:rFonts w:ascii="Arial" w:hAnsi="Arial" w:cs="Arial"/>
          <w:spacing w:val="-1"/>
          <w:sz w:val="24"/>
          <w:szCs w:val="24"/>
        </w:rPr>
        <w:t>g</w:t>
      </w:r>
      <w:r>
        <w:rPr>
          <w:rFonts w:ascii="Arial" w:hAnsi="Arial" w:cs="Arial"/>
          <w:sz w:val="24"/>
          <w:szCs w:val="24"/>
        </w:rPr>
        <w:t>,</w:t>
      </w:r>
      <w:r>
        <w:rPr>
          <w:rFonts w:ascii="Arial" w:hAnsi="Arial" w:cs="Arial"/>
          <w:spacing w:val="27"/>
          <w:sz w:val="24"/>
          <w:szCs w:val="24"/>
        </w:rPr>
        <w:t xml:space="preserve"> </w:t>
      </w:r>
      <w:r>
        <w:rPr>
          <w:rFonts w:ascii="Arial" w:hAnsi="Arial" w:cs="Arial"/>
          <w:sz w:val="24"/>
          <w:szCs w:val="24"/>
        </w:rPr>
        <w:t>tif</w:t>
      </w:r>
      <w:r>
        <w:rPr>
          <w:rFonts w:ascii="Arial" w:hAnsi="Arial" w:cs="Arial"/>
          <w:spacing w:val="3"/>
          <w:sz w:val="24"/>
          <w:szCs w:val="24"/>
        </w:rPr>
        <w:t>f</w:t>
      </w:r>
      <w:r>
        <w:rPr>
          <w:rFonts w:ascii="Arial" w:hAnsi="Arial" w:cs="Arial"/>
          <w:sz w:val="24"/>
          <w:szCs w:val="24"/>
        </w:rPr>
        <w:t>,</w:t>
      </w:r>
      <w:r>
        <w:rPr>
          <w:rFonts w:ascii="Arial" w:hAnsi="Arial" w:cs="Arial"/>
          <w:spacing w:val="27"/>
          <w:sz w:val="24"/>
          <w:szCs w:val="24"/>
        </w:rPr>
        <w:t xml:space="preserve"> </w:t>
      </w:r>
      <w:r>
        <w:rPr>
          <w:rFonts w:ascii="Arial" w:hAnsi="Arial" w:cs="Arial"/>
          <w:sz w:val="24"/>
          <w:szCs w:val="24"/>
        </w:rPr>
        <w:t>in</w:t>
      </w:r>
      <w:r>
        <w:rPr>
          <w:rFonts w:ascii="Arial" w:hAnsi="Arial" w:cs="Arial"/>
          <w:spacing w:val="27"/>
          <w:sz w:val="24"/>
          <w:szCs w:val="24"/>
        </w:rPr>
        <w:t xml:space="preserve"> </w:t>
      </w:r>
      <w:r>
        <w:rPr>
          <w:rFonts w:ascii="Arial" w:hAnsi="Arial" w:cs="Arial"/>
          <w:sz w:val="24"/>
          <w:szCs w:val="24"/>
        </w:rPr>
        <w:t>rela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e</w:t>
      </w:r>
      <w:r>
        <w:rPr>
          <w:rFonts w:ascii="Arial" w:hAnsi="Arial" w:cs="Arial"/>
          <w:spacing w:val="25"/>
          <w:sz w:val="24"/>
          <w:szCs w:val="24"/>
        </w:rPr>
        <w:t xml:space="preserve"> </w:t>
      </w:r>
      <w:r>
        <w:rPr>
          <w:rFonts w:ascii="Arial" w:hAnsi="Arial" w:cs="Arial"/>
          <w:spacing w:val="1"/>
          <w:sz w:val="24"/>
          <w:szCs w:val="24"/>
        </w:rPr>
        <w:t>a</w:t>
      </w:r>
      <w:r>
        <w:rPr>
          <w:rFonts w:ascii="Arial" w:hAnsi="Arial" w:cs="Arial"/>
          <w:sz w:val="24"/>
          <w:szCs w:val="24"/>
        </w:rPr>
        <w:t>d</w:t>
      </w:r>
      <w:r>
        <w:rPr>
          <w:rFonts w:ascii="Arial" w:hAnsi="Arial" w:cs="Arial"/>
          <w:spacing w:val="28"/>
          <w:sz w:val="24"/>
          <w:szCs w:val="24"/>
        </w:rPr>
        <w:t xml:space="preserve"> </w:t>
      </w:r>
      <w:r>
        <w:rPr>
          <w:rFonts w:ascii="Arial" w:hAnsi="Arial" w:cs="Arial"/>
          <w:spacing w:val="7"/>
          <w:sz w:val="24"/>
          <w:szCs w:val="24"/>
        </w:rPr>
        <w:t>e</w:t>
      </w:r>
      <w:r>
        <w:rPr>
          <w:rFonts w:ascii="Arial" w:hAnsi="Arial" w:cs="Arial"/>
          <w:spacing w:val="-2"/>
          <w:sz w:val="24"/>
          <w:szCs w:val="24"/>
        </w:rPr>
        <w:t>v</w:t>
      </w:r>
      <w:r>
        <w:rPr>
          <w:rFonts w:ascii="Arial" w:hAnsi="Arial" w:cs="Arial"/>
          <w:spacing w:val="1"/>
          <w:sz w:val="24"/>
          <w:szCs w:val="24"/>
        </w:rPr>
        <w:t>en</w:t>
      </w:r>
      <w:r>
        <w:rPr>
          <w:rFonts w:ascii="Arial" w:hAnsi="Arial" w:cs="Arial"/>
          <w:sz w:val="24"/>
          <w:szCs w:val="24"/>
        </w:rPr>
        <w:t>t</w:t>
      </w:r>
      <w:r>
        <w:rPr>
          <w:rFonts w:ascii="Arial" w:hAnsi="Arial" w:cs="Arial"/>
          <w:spacing w:val="-1"/>
          <w:sz w:val="24"/>
          <w:szCs w:val="24"/>
        </w:rPr>
        <w:t>u</w:t>
      </w:r>
      <w:r>
        <w:rPr>
          <w:rFonts w:ascii="Arial" w:hAnsi="Arial" w:cs="Arial"/>
          <w:spacing w:val="1"/>
          <w:sz w:val="24"/>
          <w:szCs w:val="24"/>
        </w:rPr>
        <w:t>a</w:t>
      </w:r>
      <w:r>
        <w:rPr>
          <w:rFonts w:ascii="Arial" w:hAnsi="Arial" w:cs="Arial"/>
          <w:sz w:val="24"/>
          <w:szCs w:val="24"/>
        </w:rPr>
        <w:t>le</w:t>
      </w:r>
      <w:r>
        <w:rPr>
          <w:rFonts w:ascii="Arial" w:hAnsi="Arial" w:cs="Arial"/>
          <w:spacing w:val="27"/>
          <w:sz w:val="24"/>
          <w:szCs w:val="24"/>
        </w:rPr>
        <w:t xml:space="preserve"> </w:t>
      </w:r>
      <w:r>
        <w:rPr>
          <w:rFonts w:ascii="Arial" w:hAnsi="Arial" w:cs="Arial"/>
          <w:spacing w:val="-1"/>
          <w:sz w:val="24"/>
          <w:szCs w:val="24"/>
        </w:rPr>
        <w:t>d</w:t>
      </w:r>
      <w:r>
        <w:rPr>
          <w:rFonts w:ascii="Arial" w:hAnsi="Arial" w:cs="Arial"/>
          <w:spacing w:val="1"/>
          <w:sz w:val="24"/>
          <w:szCs w:val="24"/>
        </w:rPr>
        <w:t>o</w:t>
      </w:r>
      <w:r>
        <w:rPr>
          <w:rFonts w:ascii="Arial" w:hAnsi="Arial" w:cs="Arial"/>
          <w:sz w:val="24"/>
          <w:szCs w:val="24"/>
        </w:rPr>
        <w:t>c</w:t>
      </w:r>
      <w:r>
        <w:rPr>
          <w:rFonts w:ascii="Arial" w:hAnsi="Arial" w:cs="Arial"/>
          <w:spacing w:val="-1"/>
          <w:sz w:val="24"/>
          <w:szCs w:val="24"/>
        </w:rPr>
        <w:t>u</w:t>
      </w:r>
      <w:r>
        <w:rPr>
          <w:rFonts w:ascii="Arial" w:hAnsi="Arial" w:cs="Arial"/>
          <w:spacing w:val="1"/>
          <w:sz w:val="24"/>
          <w:szCs w:val="24"/>
        </w:rPr>
        <w:t>m</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t</w:t>
      </w:r>
      <w:r>
        <w:rPr>
          <w:rFonts w:ascii="Arial" w:hAnsi="Arial" w:cs="Arial"/>
          <w:spacing w:val="1"/>
          <w:sz w:val="24"/>
          <w:szCs w:val="24"/>
        </w:rPr>
        <w:t>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e</w:t>
      </w:r>
      <w:r>
        <w:rPr>
          <w:rFonts w:ascii="Arial" w:hAnsi="Arial" w:cs="Arial"/>
          <w:spacing w:val="28"/>
          <w:sz w:val="24"/>
          <w:szCs w:val="24"/>
        </w:rPr>
        <w:t xml:space="preserve"> </w:t>
      </w:r>
      <w:r>
        <w:rPr>
          <w:rFonts w:ascii="Arial" w:hAnsi="Arial" w:cs="Arial"/>
          <w:spacing w:val="-1"/>
          <w:sz w:val="24"/>
          <w:szCs w:val="24"/>
        </w:rPr>
        <w:t>n</w:t>
      </w:r>
      <w:r>
        <w:rPr>
          <w:rFonts w:ascii="Arial" w:hAnsi="Arial" w:cs="Arial"/>
          <w:spacing w:val="1"/>
          <w:sz w:val="24"/>
          <w:szCs w:val="24"/>
        </w:rPr>
        <w:t>o</w:t>
      </w:r>
      <w:r>
        <w:rPr>
          <w:rFonts w:ascii="Arial" w:hAnsi="Arial" w:cs="Arial"/>
          <w:sz w:val="24"/>
          <w:szCs w:val="24"/>
        </w:rPr>
        <w:t>n</w:t>
      </w:r>
      <w:r>
        <w:rPr>
          <w:rFonts w:ascii="Arial" w:hAnsi="Arial" w:cs="Arial"/>
          <w:spacing w:val="28"/>
          <w:sz w:val="24"/>
          <w:szCs w:val="24"/>
        </w:rPr>
        <w:t xml:space="preserve"> </w:t>
      </w:r>
      <w:r>
        <w:rPr>
          <w:rFonts w:ascii="Arial" w:hAnsi="Arial" w:cs="Arial"/>
          <w:sz w:val="24"/>
          <w:szCs w:val="24"/>
        </w:rPr>
        <w:t>restit</w:t>
      </w:r>
      <w:r>
        <w:rPr>
          <w:rFonts w:ascii="Arial" w:hAnsi="Arial" w:cs="Arial"/>
          <w:spacing w:val="1"/>
          <w:sz w:val="24"/>
          <w:szCs w:val="24"/>
        </w:rPr>
        <w:t>u</w:t>
      </w:r>
      <w:r>
        <w:rPr>
          <w:rFonts w:ascii="Arial" w:hAnsi="Arial" w:cs="Arial"/>
          <w:spacing w:val="-3"/>
          <w:sz w:val="24"/>
          <w:szCs w:val="24"/>
        </w:rPr>
        <w:t>i</w:t>
      </w:r>
      <w:r>
        <w:rPr>
          <w:rFonts w:ascii="Arial" w:hAnsi="Arial" w:cs="Arial"/>
          <w:spacing w:val="1"/>
          <w:sz w:val="24"/>
          <w:szCs w:val="24"/>
        </w:rPr>
        <w:t>b</w:t>
      </w:r>
      <w:r>
        <w:rPr>
          <w:rFonts w:ascii="Arial" w:hAnsi="Arial" w:cs="Arial"/>
          <w:sz w:val="24"/>
          <w:szCs w:val="24"/>
        </w:rPr>
        <w:t>i</w:t>
      </w:r>
      <w:r>
        <w:rPr>
          <w:rFonts w:ascii="Arial" w:hAnsi="Arial" w:cs="Arial"/>
          <w:spacing w:val="-1"/>
          <w:sz w:val="24"/>
          <w:szCs w:val="24"/>
        </w:rPr>
        <w:t>l</w:t>
      </w:r>
      <w:r>
        <w:rPr>
          <w:rFonts w:ascii="Arial" w:hAnsi="Arial" w:cs="Arial"/>
          <w:sz w:val="24"/>
          <w:szCs w:val="24"/>
        </w:rPr>
        <w:t xml:space="preserve">e </w:t>
      </w:r>
      <w:r>
        <w:rPr>
          <w:rFonts w:ascii="Arial" w:hAnsi="Arial" w:cs="Arial"/>
          <w:spacing w:val="1"/>
          <w:sz w:val="24"/>
          <w:szCs w:val="24"/>
        </w:rPr>
        <w:t>ne</w:t>
      </w:r>
      <w:r>
        <w:rPr>
          <w:rFonts w:ascii="Arial" w:hAnsi="Arial" w:cs="Arial"/>
          <w:sz w:val="24"/>
          <w:szCs w:val="24"/>
        </w:rPr>
        <w:t>i</w:t>
      </w:r>
      <w:r>
        <w:rPr>
          <w:rFonts w:ascii="Arial" w:hAnsi="Arial" w:cs="Arial"/>
          <w:spacing w:val="1"/>
          <w:sz w:val="24"/>
          <w:szCs w:val="24"/>
        </w:rPr>
        <w:t xml:space="preserve"> </w:t>
      </w:r>
      <w:r>
        <w:rPr>
          <w:rFonts w:ascii="Arial" w:hAnsi="Arial" w:cs="Arial"/>
          <w:spacing w:val="3"/>
          <w:sz w:val="24"/>
          <w:szCs w:val="24"/>
        </w:rPr>
        <w:t>f</w:t>
      </w:r>
      <w:r>
        <w:rPr>
          <w:rFonts w:ascii="Arial" w:hAnsi="Arial" w:cs="Arial"/>
          <w:spacing w:val="1"/>
          <w:sz w:val="24"/>
          <w:szCs w:val="24"/>
        </w:rPr>
        <w:t>o</w:t>
      </w:r>
      <w:r>
        <w:rPr>
          <w:rFonts w:ascii="Arial" w:hAnsi="Arial" w:cs="Arial"/>
          <w:spacing w:val="-3"/>
          <w:sz w:val="24"/>
          <w:szCs w:val="24"/>
        </w:rPr>
        <w:t>r</w:t>
      </w:r>
      <w:r>
        <w:rPr>
          <w:rFonts w:ascii="Arial" w:hAnsi="Arial" w:cs="Arial"/>
          <w:spacing w:val="1"/>
          <w:sz w:val="24"/>
          <w:szCs w:val="24"/>
        </w:rPr>
        <w:t>ma</w:t>
      </w:r>
      <w:r>
        <w:rPr>
          <w:rFonts w:ascii="Arial" w:hAnsi="Arial" w:cs="Arial"/>
          <w:sz w:val="24"/>
          <w:szCs w:val="24"/>
        </w:rPr>
        <w:t>ti</w:t>
      </w:r>
      <w:r>
        <w:rPr>
          <w:rFonts w:ascii="Arial" w:hAnsi="Arial" w:cs="Arial"/>
          <w:spacing w:val="2"/>
          <w:sz w:val="24"/>
          <w:szCs w:val="24"/>
        </w:rPr>
        <w:t xml:space="preserve"> </w:t>
      </w:r>
      <w:r>
        <w:rPr>
          <w:rFonts w:ascii="Arial" w:hAnsi="Arial" w:cs="Arial"/>
          <w:spacing w:val="1"/>
          <w:sz w:val="24"/>
          <w:szCs w:val="24"/>
        </w:rPr>
        <w:t>p</w:t>
      </w:r>
      <w:r>
        <w:rPr>
          <w:rFonts w:ascii="Arial" w:hAnsi="Arial" w:cs="Arial"/>
          <w:sz w:val="24"/>
          <w:szCs w:val="24"/>
        </w:rPr>
        <w:t>recisati,</w:t>
      </w:r>
      <w:r>
        <w:rPr>
          <w:rFonts w:ascii="Arial" w:hAnsi="Arial" w:cs="Arial"/>
          <w:spacing w:val="2"/>
          <w:sz w:val="24"/>
          <w:szCs w:val="24"/>
        </w:rPr>
        <w:t xml:space="preserve"> </w:t>
      </w:r>
      <w:r>
        <w:rPr>
          <w:rFonts w:ascii="Arial" w:hAnsi="Arial" w:cs="Arial"/>
          <w:spacing w:val="-1"/>
          <w:sz w:val="24"/>
          <w:szCs w:val="24"/>
        </w:rPr>
        <w:t>q</w:t>
      </w:r>
      <w:r>
        <w:rPr>
          <w:rFonts w:ascii="Arial" w:hAnsi="Arial" w:cs="Arial"/>
          <w:spacing w:val="1"/>
          <w:sz w:val="24"/>
          <w:szCs w:val="24"/>
        </w:rPr>
        <w:t>ue</w:t>
      </w:r>
      <w:r>
        <w:rPr>
          <w:rFonts w:ascii="Arial" w:hAnsi="Arial" w:cs="Arial"/>
          <w:sz w:val="24"/>
          <w:szCs w:val="24"/>
        </w:rPr>
        <w:t>sta</w:t>
      </w:r>
      <w:r>
        <w:rPr>
          <w:rFonts w:ascii="Arial" w:hAnsi="Arial" w:cs="Arial"/>
          <w:spacing w:val="3"/>
          <w:sz w:val="24"/>
          <w:szCs w:val="24"/>
        </w:rPr>
        <w:t xml:space="preserve"> </w:t>
      </w:r>
      <w:r>
        <w:rPr>
          <w:rFonts w:ascii="Arial" w:hAnsi="Arial" w:cs="Arial"/>
          <w:spacing w:val="1"/>
          <w:sz w:val="24"/>
          <w:szCs w:val="24"/>
        </w:rPr>
        <w:t>do</w:t>
      </w:r>
      <w:r>
        <w:rPr>
          <w:rFonts w:ascii="Arial" w:hAnsi="Arial" w:cs="Arial"/>
          <w:spacing w:val="-2"/>
          <w:sz w:val="24"/>
          <w:szCs w:val="24"/>
        </w:rPr>
        <w:t>v</w:t>
      </w:r>
      <w:r>
        <w:rPr>
          <w:rFonts w:ascii="Arial" w:hAnsi="Arial" w:cs="Arial"/>
          <w:sz w:val="24"/>
          <w:szCs w:val="24"/>
        </w:rPr>
        <w:t>rà</w:t>
      </w:r>
      <w:r>
        <w:rPr>
          <w:rFonts w:ascii="Arial" w:hAnsi="Arial" w:cs="Arial"/>
          <w:spacing w:val="5"/>
          <w:sz w:val="24"/>
          <w:szCs w:val="24"/>
        </w:rPr>
        <w:t xml:space="preserve"> </w:t>
      </w:r>
      <w:r>
        <w:rPr>
          <w:rFonts w:ascii="Arial" w:hAnsi="Arial" w:cs="Arial"/>
          <w:spacing w:val="1"/>
          <w:sz w:val="24"/>
          <w:szCs w:val="24"/>
        </w:rPr>
        <w:t>e</w:t>
      </w:r>
      <w:r>
        <w:rPr>
          <w:rFonts w:ascii="Arial" w:hAnsi="Arial" w:cs="Arial"/>
          <w:sz w:val="24"/>
          <w:szCs w:val="24"/>
        </w:rPr>
        <w:t>s</w:t>
      </w:r>
      <w:r>
        <w:rPr>
          <w:rFonts w:ascii="Arial" w:hAnsi="Arial" w:cs="Arial"/>
          <w:spacing w:val="-2"/>
          <w:sz w:val="24"/>
          <w:szCs w:val="24"/>
        </w:rPr>
        <w:t>s</w:t>
      </w:r>
      <w:r>
        <w:rPr>
          <w:rFonts w:ascii="Arial" w:hAnsi="Arial" w:cs="Arial"/>
          <w:spacing w:val="1"/>
          <w:sz w:val="24"/>
          <w:szCs w:val="24"/>
        </w:rPr>
        <w:t>e</w:t>
      </w:r>
      <w:r>
        <w:rPr>
          <w:rFonts w:ascii="Arial" w:hAnsi="Arial" w:cs="Arial"/>
          <w:sz w:val="24"/>
          <w:szCs w:val="24"/>
        </w:rPr>
        <w:t>re</w:t>
      </w:r>
      <w:r>
        <w:rPr>
          <w:rFonts w:ascii="Arial" w:hAnsi="Arial" w:cs="Arial"/>
          <w:spacing w:val="5"/>
          <w:sz w:val="24"/>
          <w:szCs w:val="24"/>
        </w:rPr>
        <w:t xml:space="preserve"> </w:t>
      </w:r>
      <w:r>
        <w:rPr>
          <w:rFonts w:ascii="Arial" w:hAnsi="Arial" w:cs="Arial"/>
          <w:spacing w:val="1"/>
          <w:sz w:val="24"/>
          <w:szCs w:val="24"/>
        </w:rPr>
        <w:t>p</w:t>
      </w:r>
      <w:r>
        <w:rPr>
          <w:rFonts w:ascii="Arial" w:hAnsi="Arial" w:cs="Arial"/>
          <w:spacing w:val="-3"/>
          <w:sz w:val="24"/>
          <w:szCs w:val="24"/>
        </w:rPr>
        <w:t>r</w:t>
      </w:r>
      <w:r>
        <w:rPr>
          <w:rFonts w:ascii="Arial" w:hAnsi="Arial" w:cs="Arial"/>
          <w:spacing w:val="1"/>
          <w:sz w:val="24"/>
          <w:szCs w:val="24"/>
        </w:rPr>
        <w:t>odo</w:t>
      </w:r>
      <w:r>
        <w:rPr>
          <w:rFonts w:ascii="Arial" w:hAnsi="Arial" w:cs="Arial"/>
          <w:spacing w:val="-2"/>
          <w:sz w:val="24"/>
          <w:szCs w:val="24"/>
        </w:rPr>
        <w:t>t</w:t>
      </w:r>
      <w:r>
        <w:rPr>
          <w:rFonts w:ascii="Arial" w:hAnsi="Arial" w:cs="Arial"/>
          <w:sz w:val="24"/>
          <w:szCs w:val="24"/>
        </w:rPr>
        <w:t>ta</w:t>
      </w:r>
      <w:r>
        <w:rPr>
          <w:rFonts w:ascii="Arial" w:hAnsi="Arial" w:cs="Arial"/>
          <w:spacing w:val="5"/>
          <w:sz w:val="24"/>
          <w:szCs w:val="24"/>
        </w:rPr>
        <w:t xml:space="preserve"> </w:t>
      </w:r>
      <w:r>
        <w:rPr>
          <w:rFonts w:ascii="Arial" w:hAnsi="Arial" w:cs="Arial"/>
          <w:sz w:val="24"/>
          <w:szCs w:val="24"/>
        </w:rPr>
        <w:t xml:space="preserve">in </w:t>
      </w:r>
      <w:r>
        <w:rPr>
          <w:rFonts w:ascii="Arial" w:hAnsi="Arial" w:cs="Arial"/>
          <w:spacing w:val="3"/>
          <w:sz w:val="24"/>
          <w:szCs w:val="24"/>
        </w:rPr>
        <w:t>f</w:t>
      </w:r>
      <w:r>
        <w:rPr>
          <w:rFonts w:ascii="Arial" w:hAnsi="Arial" w:cs="Arial"/>
          <w:spacing w:val="1"/>
          <w:sz w:val="24"/>
          <w:szCs w:val="24"/>
        </w:rPr>
        <w:t>o</w:t>
      </w:r>
      <w:r>
        <w:rPr>
          <w:rFonts w:ascii="Arial" w:hAnsi="Arial" w:cs="Arial"/>
          <w:spacing w:val="-3"/>
          <w:sz w:val="24"/>
          <w:szCs w:val="24"/>
        </w:rPr>
        <w:t>r</w:t>
      </w:r>
      <w:r>
        <w:rPr>
          <w:rFonts w:ascii="Arial" w:hAnsi="Arial" w:cs="Arial"/>
          <w:spacing w:val="1"/>
          <w:sz w:val="24"/>
          <w:szCs w:val="24"/>
        </w:rPr>
        <w:t>ma</w:t>
      </w:r>
      <w:r>
        <w:rPr>
          <w:rFonts w:ascii="Arial" w:hAnsi="Arial" w:cs="Arial"/>
          <w:spacing w:val="-2"/>
          <w:sz w:val="24"/>
          <w:szCs w:val="24"/>
        </w:rPr>
        <w:t>t</w:t>
      </w:r>
      <w:r>
        <w:rPr>
          <w:rFonts w:ascii="Arial" w:hAnsi="Arial" w:cs="Arial"/>
          <w:sz w:val="24"/>
          <w:szCs w:val="24"/>
        </w:rPr>
        <w:t>o</w:t>
      </w:r>
      <w:r>
        <w:rPr>
          <w:rFonts w:ascii="Arial" w:hAnsi="Arial" w:cs="Arial"/>
          <w:spacing w:val="5"/>
          <w:sz w:val="24"/>
          <w:szCs w:val="24"/>
        </w:rPr>
        <w:t xml:space="preserve"> </w:t>
      </w:r>
      <w:r>
        <w:rPr>
          <w:rFonts w:ascii="Arial" w:hAnsi="Arial" w:cs="Arial"/>
          <w:spacing w:val="-2"/>
          <w:sz w:val="24"/>
          <w:szCs w:val="24"/>
        </w:rPr>
        <w:t>.</w:t>
      </w:r>
      <w:r>
        <w:rPr>
          <w:rFonts w:ascii="Arial" w:hAnsi="Arial" w:cs="Arial"/>
          <w:spacing w:val="1"/>
          <w:sz w:val="24"/>
          <w:szCs w:val="24"/>
        </w:rPr>
        <w:t>p</w:t>
      </w:r>
      <w:r>
        <w:rPr>
          <w:rFonts w:ascii="Arial" w:hAnsi="Arial" w:cs="Arial"/>
          <w:spacing w:val="-1"/>
          <w:sz w:val="24"/>
          <w:szCs w:val="24"/>
        </w:rPr>
        <w:t>d</w:t>
      </w:r>
      <w:r>
        <w:rPr>
          <w:rFonts w:ascii="Arial" w:hAnsi="Arial" w:cs="Arial"/>
          <w:sz w:val="24"/>
          <w:szCs w:val="24"/>
        </w:rPr>
        <w:t>f</w:t>
      </w:r>
      <w:r>
        <w:rPr>
          <w:rFonts w:ascii="Arial" w:hAnsi="Arial" w:cs="Arial"/>
          <w:spacing w:val="5"/>
          <w:sz w:val="24"/>
          <w:szCs w:val="24"/>
        </w:rPr>
        <w:t xml:space="preserve"> </w:t>
      </w:r>
      <w:r>
        <w:rPr>
          <w:rFonts w:ascii="Arial" w:hAnsi="Arial" w:cs="Arial"/>
          <w:spacing w:val="1"/>
          <w:sz w:val="24"/>
          <w:szCs w:val="24"/>
        </w:rPr>
        <w:t>d</w:t>
      </w:r>
      <w:r>
        <w:rPr>
          <w:rFonts w:ascii="Arial" w:hAnsi="Arial" w:cs="Arial"/>
          <w:sz w:val="24"/>
          <w:szCs w:val="24"/>
        </w:rPr>
        <w:t>i</w:t>
      </w:r>
      <w:r>
        <w:rPr>
          <w:rFonts w:ascii="Arial" w:hAnsi="Arial" w:cs="Arial"/>
          <w:spacing w:val="4"/>
          <w:sz w:val="24"/>
          <w:szCs w:val="24"/>
        </w:rPr>
        <w:t xml:space="preserve"> </w:t>
      </w:r>
      <w:r>
        <w:rPr>
          <w:rFonts w:ascii="Arial" w:hAnsi="Arial" w:cs="Arial"/>
          <w:sz w:val="24"/>
          <w:szCs w:val="24"/>
        </w:rPr>
        <w:t>Ac</w:t>
      </w:r>
      <w:r>
        <w:rPr>
          <w:rFonts w:ascii="Arial" w:hAnsi="Arial" w:cs="Arial"/>
          <w:spacing w:val="-1"/>
          <w:sz w:val="24"/>
          <w:szCs w:val="24"/>
        </w:rPr>
        <w:t>r</w:t>
      </w:r>
      <w:r>
        <w:rPr>
          <w:rFonts w:ascii="Arial" w:hAnsi="Arial" w:cs="Arial"/>
          <w:spacing w:val="1"/>
          <w:sz w:val="24"/>
          <w:szCs w:val="24"/>
        </w:rPr>
        <w:t>o</w:t>
      </w:r>
      <w:r>
        <w:rPr>
          <w:rFonts w:ascii="Arial" w:hAnsi="Arial" w:cs="Arial"/>
          <w:spacing w:val="-1"/>
          <w:sz w:val="24"/>
          <w:szCs w:val="24"/>
        </w:rPr>
        <w:t>b</w:t>
      </w:r>
      <w:r>
        <w:rPr>
          <w:rFonts w:ascii="Arial" w:hAnsi="Arial" w:cs="Arial"/>
          <w:spacing w:val="1"/>
          <w:sz w:val="24"/>
          <w:szCs w:val="24"/>
        </w:rPr>
        <w:t>a</w:t>
      </w:r>
      <w:r>
        <w:rPr>
          <w:rFonts w:ascii="Arial" w:hAnsi="Arial" w:cs="Arial"/>
          <w:sz w:val="24"/>
          <w:szCs w:val="24"/>
        </w:rPr>
        <w:t>t).</w:t>
      </w:r>
      <w:r>
        <w:rPr>
          <w:rFonts w:ascii="Arial" w:hAnsi="Arial" w:cs="Arial"/>
          <w:spacing w:val="5"/>
          <w:sz w:val="24"/>
          <w:szCs w:val="24"/>
        </w:rPr>
        <w:t xml:space="preserve"> </w:t>
      </w:r>
      <w:r>
        <w:rPr>
          <w:rFonts w:ascii="Arial" w:hAnsi="Arial" w:cs="Arial"/>
          <w:sz w:val="24"/>
          <w:szCs w:val="24"/>
        </w:rPr>
        <w:t>Gli</w:t>
      </w:r>
      <w:r>
        <w:rPr>
          <w:rFonts w:ascii="Arial" w:hAnsi="Arial" w:cs="Arial"/>
          <w:spacing w:val="4"/>
          <w:sz w:val="24"/>
          <w:szCs w:val="24"/>
        </w:rPr>
        <w:t xml:space="preserve"> </w:t>
      </w:r>
      <w:r>
        <w:rPr>
          <w:rFonts w:ascii="Arial" w:hAnsi="Arial" w:cs="Arial"/>
          <w:spacing w:val="1"/>
          <w:sz w:val="24"/>
          <w:szCs w:val="24"/>
        </w:rPr>
        <w:t>e</w:t>
      </w:r>
      <w:r>
        <w:rPr>
          <w:rFonts w:ascii="Arial" w:hAnsi="Arial" w:cs="Arial"/>
          <w:spacing w:val="-3"/>
          <w:sz w:val="24"/>
          <w:szCs w:val="24"/>
        </w:rPr>
        <w:t>l</w:t>
      </w:r>
      <w:r>
        <w:rPr>
          <w:rFonts w:ascii="Arial" w:hAnsi="Arial" w:cs="Arial"/>
          <w:spacing w:val="1"/>
          <w:sz w:val="24"/>
          <w:szCs w:val="24"/>
        </w:rPr>
        <w:t>abo</w:t>
      </w:r>
      <w:r>
        <w:rPr>
          <w:rFonts w:ascii="Arial" w:hAnsi="Arial" w:cs="Arial"/>
          <w:spacing w:val="-3"/>
          <w:sz w:val="24"/>
          <w:szCs w:val="24"/>
        </w:rPr>
        <w:t>r</w:t>
      </w:r>
      <w:r>
        <w:rPr>
          <w:rFonts w:ascii="Arial" w:hAnsi="Arial" w:cs="Arial"/>
          <w:spacing w:val="1"/>
          <w:sz w:val="24"/>
          <w:szCs w:val="24"/>
        </w:rPr>
        <w:t>a</w:t>
      </w:r>
      <w:r>
        <w:rPr>
          <w:rFonts w:ascii="Arial" w:hAnsi="Arial" w:cs="Arial"/>
          <w:sz w:val="24"/>
          <w:szCs w:val="24"/>
        </w:rPr>
        <w:t xml:space="preserve">ti </w:t>
      </w:r>
      <w:r>
        <w:rPr>
          <w:rFonts w:ascii="Arial" w:hAnsi="Arial" w:cs="Arial"/>
          <w:spacing w:val="-1"/>
          <w:sz w:val="24"/>
          <w:szCs w:val="24"/>
        </w:rPr>
        <w:t>g</w:t>
      </w:r>
      <w:r>
        <w:rPr>
          <w:rFonts w:ascii="Arial" w:hAnsi="Arial" w:cs="Arial"/>
          <w:sz w:val="24"/>
          <w:szCs w:val="24"/>
        </w:rPr>
        <w:t>ra</w:t>
      </w:r>
      <w:r>
        <w:rPr>
          <w:rFonts w:ascii="Arial" w:hAnsi="Arial" w:cs="Arial"/>
          <w:spacing w:val="3"/>
          <w:sz w:val="24"/>
          <w:szCs w:val="24"/>
        </w:rPr>
        <w:t>f</w:t>
      </w:r>
      <w:r>
        <w:rPr>
          <w:rFonts w:ascii="Arial" w:hAnsi="Arial" w:cs="Arial"/>
          <w:sz w:val="24"/>
          <w:szCs w:val="24"/>
        </w:rPr>
        <w:t>ici</w:t>
      </w:r>
      <w:r>
        <w:rPr>
          <w:rFonts w:ascii="Arial" w:hAnsi="Arial" w:cs="Arial"/>
          <w:spacing w:val="2"/>
          <w:sz w:val="24"/>
          <w:szCs w:val="24"/>
        </w:rPr>
        <w:t xml:space="preserve"> </w:t>
      </w:r>
      <w:r>
        <w:rPr>
          <w:rFonts w:ascii="Arial" w:hAnsi="Arial" w:cs="Arial"/>
          <w:spacing w:val="1"/>
          <w:sz w:val="24"/>
          <w:szCs w:val="24"/>
        </w:rPr>
        <w:t>d</w:t>
      </w:r>
      <w:r>
        <w:rPr>
          <w:rFonts w:ascii="Arial" w:hAnsi="Arial" w:cs="Arial"/>
          <w:sz w:val="24"/>
          <w:szCs w:val="24"/>
        </w:rPr>
        <w:t>i</w:t>
      </w:r>
      <w:r>
        <w:rPr>
          <w:rFonts w:ascii="Arial" w:hAnsi="Arial" w:cs="Arial"/>
          <w:spacing w:val="3"/>
          <w:sz w:val="24"/>
          <w:szCs w:val="24"/>
        </w:rPr>
        <w:t xml:space="preserve"> </w:t>
      </w:r>
      <w:r>
        <w:rPr>
          <w:rFonts w:ascii="Arial" w:hAnsi="Arial" w:cs="Arial"/>
          <w:spacing w:val="1"/>
          <w:sz w:val="24"/>
          <w:szCs w:val="24"/>
        </w:rPr>
        <w:t>p</w:t>
      </w:r>
      <w:r>
        <w:rPr>
          <w:rFonts w:ascii="Arial" w:hAnsi="Arial" w:cs="Arial"/>
          <w:sz w:val="24"/>
          <w:szCs w:val="24"/>
        </w:rPr>
        <w:t>ro</w:t>
      </w:r>
      <w:r>
        <w:rPr>
          <w:rFonts w:ascii="Arial" w:hAnsi="Arial" w:cs="Arial"/>
          <w:spacing w:val="-1"/>
          <w:sz w:val="24"/>
          <w:szCs w:val="24"/>
        </w:rPr>
        <w:t>g</w:t>
      </w:r>
      <w:r>
        <w:rPr>
          <w:rFonts w:ascii="Arial" w:hAnsi="Arial" w:cs="Arial"/>
          <w:spacing w:val="1"/>
          <w:sz w:val="24"/>
          <w:szCs w:val="24"/>
        </w:rPr>
        <w:t>e</w:t>
      </w:r>
      <w:r>
        <w:rPr>
          <w:rFonts w:ascii="Arial" w:hAnsi="Arial" w:cs="Arial"/>
          <w:sz w:val="24"/>
          <w:szCs w:val="24"/>
        </w:rPr>
        <w:t>t</w:t>
      </w:r>
      <w:r>
        <w:rPr>
          <w:rFonts w:ascii="Arial" w:hAnsi="Arial" w:cs="Arial"/>
          <w:spacing w:val="-1"/>
          <w:sz w:val="24"/>
          <w:szCs w:val="24"/>
        </w:rPr>
        <w:t>t</w:t>
      </w:r>
      <w:r>
        <w:rPr>
          <w:rFonts w:ascii="Arial" w:hAnsi="Arial" w:cs="Arial"/>
          <w:sz w:val="24"/>
          <w:szCs w:val="24"/>
        </w:rPr>
        <w:t>o</w:t>
      </w:r>
      <w:r>
        <w:rPr>
          <w:rFonts w:ascii="Arial" w:hAnsi="Arial" w:cs="Arial"/>
          <w:spacing w:val="4"/>
          <w:sz w:val="24"/>
          <w:szCs w:val="24"/>
        </w:rPr>
        <w:t xml:space="preserve"> </w:t>
      </w:r>
      <w:r>
        <w:rPr>
          <w:rFonts w:ascii="Arial" w:hAnsi="Arial" w:cs="Arial"/>
          <w:sz w:val="24"/>
          <w:szCs w:val="24"/>
        </w:rPr>
        <w:t>(pl</w:t>
      </w:r>
      <w:r>
        <w:rPr>
          <w:rFonts w:ascii="Arial" w:hAnsi="Arial" w:cs="Arial"/>
          <w:spacing w:val="-2"/>
          <w:sz w:val="24"/>
          <w:szCs w:val="24"/>
        </w:rPr>
        <w:t>a</w:t>
      </w:r>
      <w:r>
        <w:rPr>
          <w:rFonts w:ascii="Arial" w:hAnsi="Arial" w:cs="Arial"/>
          <w:spacing w:val="1"/>
          <w:sz w:val="24"/>
          <w:szCs w:val="24"/>
        </w:rPr>
        <w:t>n</w:t>
      </w:r>
      <w:r>
        <w:rPr>
          <w:rFonts w:ascii="Arial" w:hAnsi="Arial" w:cs="Arial"/>
          <w:sz w:val="24"/>
          <w:szCs w:val="24"/>
        </w:rPr>
        <w:t>i</w:t>
      </w:r>
      <w:r>
        <w:rPr>
          <w:rFonts w:ascii="Arial" w:hAnsi="Arial" w:cs="Arial"/>
          <w:spacing w:val="1"/>
          <w:sz w:val="24"/>
          <w:szCs w:val="24"/>
        </w:rPr>
        <w:t>me</w:t>
      </w:r>
      <w:r>
        <w:rPr>
          <w:rFonts w:ascii="Arial" w:hAnsi="Arial" w:cs="Arial"/>
          <w:sz w:val="24"/>
          <w:szCs w:val="24"/>
        </w:rPr>
        <w:t>trie</w:t>
      </w:r>
      <w:r>
        <w:rPr>
          <w:rFonts w:ascii="Arial" w:hAnsi="Arial" w:cs="Arial"/>
          <w:spacing w:val="5"/>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z w:val="24"/>
          <w:szCs w:val="24"/>
        </w:rPr>
        <w:t>ro</w:t>
      </w:r>
      <w:r>
        <w:rPr>
          <w:rFonts w:ascii="Arial" w:hAnsi="Arial" w:cs="Arial"/>
          <w:spacing w:val="-1"/>
          <w:sz w:val="24"/>
          <w:szCs w:val="24"/>
        </w:rPr>
        <w:t>g</w:t>
      </w:r>
      <w:r>
        <w:rPr>
          <w:rFonts w:ascii="Arial" w:hAnsi="Arial" w:cs="Arial"/>
          <w:sz w:val="24"/>
          <w:szCs w:val="24"/>
        </w:rPr>
        <w:t>r</w:t>
      </w:r>
      <w:r>
        <w:rPr>
          <w:rFonts w:ascii="Arial" w:hAnsi="Arial" w:cs="Arial"/>
          <w:spacing w:val="-2"/>
          <w:sz w:val="24"/>
          <w:szCs w:val="24"/>
        </w:rPr>
        <w:t>a</w:t>
      </w:r>
      <w:r>
        <w:rPr>
          <w:rFonts w:ascii="Arial" w:hAnsi="Arial" w:cs="Arial"/>
          <w:spacing w:val="3"/>
          <w:sz w:val="24"/>
          <w:szCs w:val="24"/>
        </w:rPr>
        <w:t>f</w:t>
      </w:r>
      <w:r>
        <w:rPr>
          <w:rFonts w:ascii="Arial" w:hAnsi="Arial" w:cs="Arial"/>
          <w:sz w:val="24"/>
          <w:szCs w:val="24"/>
        </w:rPr>
        <w:t>ie),</w:t>
      </w:r>
      <w:r>
        <w:rPr>
          <w:rFonts w:ascii="Arial" w:hAnsi="Arial" w:cs="Arial"/>
          <w:spacing w:val="1"/>
          <w:sz w:val="24"/>
          <w:szCs w:val="24"/>
        </w:rPr>
        <w:t xml:space="preserve"> do</w:t>
      </w:r>
      <w:r>
        <w:rPr>
          <w:rFonts w:ascii="Arial" w:hAnsi="Arial" w:cs="Arial"/>
          <w:spacing w:val="-2"/>
          <w:sz w:val="24"/>
          <w:szCs w:val="24"/>
        </w:rPr>
        <w:t>v</w:t>
      </w:r>
      <w:r>
        <w:rPr>
          <w:rFonts w:ascii="Arial" w:hAnsi="Arial" w:cs="Arial"/>
          <w:sz w:val="24"/>
          <w:szCs w:val="24"/>
        </w:rPr>
        <w:t>ra</w:t>
      </w:r>
      <w:r>
        <w:rPr>
          <w:rFonts w:ascii="Arial" w:hAnsi="Arial" w:cs="Arial"/>
          <w:spacing w:val="1"/>
          <w:sz w:val="24"/>
          <w:szCs w:val="24"/>
        </w:rPr>
        <w:t>nn</w:t>
      </w:r>
      <w:r>
        <w:rPr>
          <w:rFonts w:ascii="Arial" w:hAnsi="Arial" w:cs="Arial"/>
          <w:sz w:val="24"/>
          <w:szCs w:val="24"/>
        </w:rPr>
        <w:t>o</w:t>
      </w:r>
      <w:r>
        <w:rPr>
          <w:rFonts w:ascii="Arial" w:hAnsi="Arial" w:cs="Arial"/>
          <w:spacing w:val="4"/>
          <w:sz w:val="24"/>
          <w:szCs w:val="24"/>
        </w:rPr>
        <w:t xml:space="preserve"> </w:t>
      </w:r>
      <w:r>
        <w:rPr>
          <w:rFonts w:ascii="Arial" w:hAnsi="Arial" w:cs="Arial"/>
          <w:spacing w:val="1"/>
          <w:sz w:val="24"/>
          <w:szCs w:val="24"/>
        </w:rPr>
        <w:t>e</w:t>
      </w:r>
      <w:r>
        <w:rPr>
          <w:rFonts w:ascii="Arial" w:hAnsi="Arial" w:cs="Arial"/>
          <w:sz w:val="24"/>
          <w:szCs w:val="24"/>
        </w:rPr>
        <w:t>s</w:t>
      </w:r>
      <w:r>
        <w:rPr>
          <w:rFonts w:ascii="Arial" w:hAnsi="Arial" w:cs="Arial"/>
          <w:spacing w:val="-2"/>
          <w:sz w:val="24"/>
          <w:szCs w:val="24"/>
        </w:rPr>
        <w:t>s</w:t>
      </w:r>
      <w:r>
        <w:rPr>
          <w:rFonts w:ascii="Arial" w:hAnsi="Arial" w:cs="Arial"/>
          <w:spacing w:val="1"/>
          <w:sz w:val="24"/>
          <w:szCs w:val="24"/>
        </w:rPr>
        <w:t>e</w:t>
      </w:r>
      <w:r>
        <w:rPr>
          <w:rFonts w:ascii="Arial" w:hAnsi="Arial" w:cs="Arial"/>
          <w:sz w:val="24"/>
          <w:szCs w:val="24"/>
        </w:rPr>
        <w:t>re</w:t>
      </w:r>
      <w:r>
        <w:rPr>
          <w:rFonts w:ascii="Arial" w:hAnsi="Arial" w:cs="Arial"/>
          <w:spacing w:val="3"/>
          <w:sz w:val="24"/>
          <w:szCs w:val="24"/>
        </w:rPr>
        <w:t xml:space="preserve"> </w:t>
      </w:r>
      <w:r>
        <w:rPr>
          <w:rFonts w:ascii="Arial" w:hAnsi="Arial" w:cs="Arial"/>
          <w:spacing w:val="-1"/>
          <w:sz w:val="24"/>
          <w:szCs w:val="24"/>
        </w:rPr>
        <w:t>g</w:t>
      </w:r>
      <w:r>
        <w:rPr>
          <w:rFonts w:ascii="Arial" w:hAnsi="Arial" w:cs="Arial"/>
          <w:spacing w:val="1"/>
          <w:sz w:val="24"/>
          <w:szCs w:val="24"/>
        </w:rPr>
        <w:t>e</w:t>
      </w:r>
      <w:r>
        <w:rPr>
          <w:rFonts w:ascii="Arial" w:hAnsi="Arial" w:cs="Arial"/>
          <w:spacing w:val="-1"/>
          <w:sz w:val="24"/>
          <w:szCs w:val="24"/>
        </w:rPr>
        <w:t>o</w:t>
      </w:r>
      <w:r>
        <w:rPr>
          <w:rFonts w:ascii="Arial" w:hAnsi="Arial" w:cs="Arial"/>
          <w:sz w:val="24"/>
          <w:szCs w:val="24"/>
        </w:rPr>
        <w:t>ref</w:t>
      </w:r>
      <w:r>
        <w:rPr>
          <w:rFonts w:ascii="Arial" w:hAnsi="Arial" w:cs="Arial"/>
          <w:spacing w:val="1"/>
          <w:sz w:val="24"/>
          <w:szCs w:val="24"/>
        </w:rPr>
        <w:t>e</w:t>
      </w:r>
      <w:r>
        <w:rPr>
          <w:rFonts w:ascii="Arial" w:hAnsi="Arial" w:cs="Arial"/>
          <w:sz w:val="24"/>
          <w:szCs w:val="24"/>
        </w:rPr>
        <w:t>re</w:t>
      </w:r>
      <w:r>
        <w:rPr>
          <w:rFonts w:ascii="Arial" w:hAnsi="Arial" w:cs="Arial"/>
          <w:spacing w:val="1"/>
          <w:sz w:val="24"/>
          <w:szCs w:val="24"/>
        </w:rPr>
        <w:t>n</w:t>
      </w:r>
      <w:r>
        <w:rPr>
          <w:rFonts w:ascii="Arial" w:hAnsi="Arial" w:cs="Arial"/>
          <w:spacing w:val="-2"/>
          <w:sz w:val="24"/>
          <w:szCs w:val="24"/>
        </w:rPr>
        <w:t>z</w:t>
      </w:r>
      <w:r>
        <w:rPr>
          <w:rFonts w:ascii="Arial" w:hAnsi="Arial" w:cs="Arial"/>
          <w:sz w:val="24"/>
          <w:szCs w:val="24"/>
        </w:rPr>
        <w:t>ia</w:t>
      </w:r>
      <w:r>
        <w:rPr>
          <w:rFonts w:ascii="Arial" w:hAnsi="Arial" w:cs="Arial"/>
          <w:spacing w:val="1"/>
          <w:sz w:val="24"/>
          <w:szCs w:val="24"/>
        </w:rPr>
        <w:t>t</w:t>
      </w:r>
      <w:r>
        <w:rPr>
          <w:rFonts w:ascii="Arial" w:hAnsi="Arial" w:cs="Arial"/>
          <w:sz w:val="24"/>
          <w:szCs w:val="24"/>
        </w:rPr>
        <w:t>i</w:t>
      </w:r>
      <w:r>
        <w:rPr>
          <w:rFonts w:ascii="Arial" w:hAnsi="Arial" w:cs="Arial"/>
          <w:spacing w:val="3"/>
          <w:sz w:val="24"/>
          <w:szCs w:val="24"/>
        </w:rPr>
        <w:t xml:space="preserve"> </w:t>
      </w:r>
      <w:r>
        <w:rPr>
          <w:rFonts w:ascii="Arial" w:hAnsi="Arial" w:cs="Arial"/>
          <w:spacing w:val="1"/>
          <w:sz w:val="24"/>
          <w:szCs w:val="24"/>
        </w:rPr>
        <w:t>ne</w:t>
      </w:r>
      <w:r>
        <w:rPr>
          <w:rFonts w:ascii="Arial" w:hAnsi="Arial" w:cs="Arial"/>
          <w:sz w:val="24"/>
          <w:szCs w:val="24"/>
        </w:rPr>
        <w:t>l f</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m</w:t>
      </w:r>
      <w:r>
        <w:rPr>
          <w:rFonts w:ascii="Arial" w:hAnsi="Arial" w:cs="Arial"/>
          <w:spacing w:val="-1"/>
          <w:sz w:val="24"/>
          <w:szCs w:val="24"/>
        </w:rPr>
        <w:t>a</w:t>
      </w:r>
      <w:r>
        <w:rPr>
          <w:rFonts w:ascii="Arial" w:hAnsi="Arial" w:cs="Arial"/>
          <w:spacing w:val="-2"/>
          <w:sz w:val="24"/>
          <w:szCs w:val="24"/>
        </w:rPr>
        <w:t>t</w:t>
      </w:r>
      <w:r>
        <w:rPr>
          <w:rFonts w:ascii="Arial" w:hAnsi="Arial" w:cs="Arial"/>
          <w:sz w:val="24"/>
          <w:szCs w:val="24"/>
        </w:rPr>
        <w:t>o G</w:t>
      </w:r>
      <w:r>
        <w:rPr>
          <w:rFonts w:ascii="Arial" w:hAnsi="Arial" w:cs="Arial"/>
          <w:spacing w:val="1"/>
          <w:sz w:val="24"/>
          <w:szCs w:val="24"/>
        </w:rPr>
        <w:t>au</w:t>
      </w:r>
      <w:r>
        <w:rPr>
          <w:rFonts w:ascii="Arial" w:hAnsi="Arial" w:cs="Arial"/>
          <w:sz w:val="24"/>
          <w:szCs w:val="24"/>
        </w:rPr>
        <w:t>s</w:t>
      </w:r>
      <w:r>
        <w:rPr>
          <w:rFonts w:ascii="Arial" w:hAnsi="Arial" w:cs="Arial"/>
          <w:spacing w:val="1"/>
          <w:sz w:val="24"/>
          <w:szCs w:val="24"/>
        </w:rPr>
        <w:t>s</w:t>
      </w:r>
      <w:r>
        <w:rPr>
          <w:rFonts w:ascii="Arial" w:hAnsi="Arial" w:cs="Arial"/>
          <w:spacing w:val="-1"/>
          <w:sz w:val="24"/>
          <w:szCs w:val="24"/>
        </w:rPr>
        <w:t>-</w:t>
      </w:r>
      <w:r>
        <w:rPr>
          <w:rFonts w:ascii="Arial" w:hAnsi="Arial" w:cs="Arial"/>
          <w:sz w:val="24"/>
          <w:szCs w:val="24"/>
        </w:rPr>
        <w:t>B</w:t>
      </w:r>
      <w:r>
        <w:rPr>
          <w:rFonts w:ascii="Arial" w:hAnsi="Arial" w:cs="Arial"/>
          <w:spacing w:val="-1"/>
          <w:sz w:val="24"/>
          <w:szCs w:val="24"/>
        </w:rPr>
        <w:t>o</w:t>
      </w:r>
      <w:r>
        <w:rPr>
          <w:rFonts w:ascii="Arial" w:hAnsi="Arial" w:cs="Arial"/>
          <w:spacing w:val="1"/>
          <w:sz w:val="24"/>
          <w:szCs w:val="24"/>
        </w:rPr>
        <w:t>a</w:t>
      </w:r>
      <w:r>
        <w:rPr>
          <w:rFonts w:ascii="Arial" w:hAnsi="Arial" w:cs="Arial"/>
          <w:spacing w:val="-1"/>
          <w:sz w:val="24"/>
          <w:szCs w:val="24"/>
        </w:rPr>
        <w:t>g</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(d</w:t>
      </w:r>
      <w:r>
        <w:rPr>
          <w:rFonts w:ascii="Arial" w:hAnsi="Arial" w:cs="Arial"/>
          <w:spacing w:val="1"/>
          <w:sz w:val="24"/>
          <w:szCs w:val="24"/>
        </w:rPr>
        <w:t>a</w:t>
      </w:r>
      <w:r>
        <w:rPr>
          <w:rFonts w:ascii="Arial" w:hAnsi="Arial" w:cs="Arial"/>
          <w:spacing w:val="-2"/>
          <w:sz w:val="24"/>
          <w:szCs w:val="24"/>
        </w:rPr>
        <w:t>t</w:t>
      </w:r>
      <w:r>
        <w:rPr>
          <w:rFonts w:ascii="Arial" w:hAnsi="Arial" w:cs="Arial"/>
          <w:spacing w:val="1"/>
          <w:sz w:val="24"/>
          <w:szCs w:val="24"/>
        </w:rPr>
        <w:t>u</w:t>
      </w:r>
      <w:r>
        <w:rPr>
          <w:rFonts w:ascii="Arial" w:hAnsi="Arial" w:cs="Arial"/>
          <w:sz w:val="24"/>
          <w:szCs w:val="24"/>
        </w:rPr>
        <w:t>m</w:t>
      </w:r>
      <w:r>
        <w:rPr>
          <w:rFonts w:ascii="Arial" w:hAnsi="Arial" w:cs="Arial"/>
          <w:spacing w:val="-2"/>
          <w:sz w:val="24"/>
          <w:szCs w:val="24"/>
        </w:rPr>
        <w:t xml:space="preserve"> </w:t>
      </w:r>
      <w:r>
        <w:rPr>
          <w:rFonts w:ascii="Arial" w:hAnsi="Arial" w:cs="Arial"/>
          <w:sz w:val="24"/>
          <w:szCs w:val="24"/>
        </w:rPr>
        <w:t>Ro</w:t>
      </w:r>
      <w:r>
        <w:rPr>
          <w:rFonts w:ascii="Arial" w:hAnsi="Arial" w:cs="Arial"/>
          <w:spacing w:val="2"/>
          <w:sz w:val="24"/>
          <w:szCs w:val="24"/>
        </w:rPr>
        <w:t>m</w:t>
      </w:r>
      <w:r>
        <w:rPr>
          <w:rFonts w:ascii="Arial" w:hAnsi="Arial" w:cs="Arial"/>
          <w:sz w:val="24"/>
          <w:szCs w:val="24"/>
        </w:rPr>
        <w:t>a</w:t>
      </w:r>
      <w:r>
        <w:rPr>
          <w:rFonts w:ascii="Arial" w:hAnsi="Arial" w:cs="Arial"/>
          <w:spacing w:val="-1"/>
          <w:sz w:val="24"/>
          <w:szCs w:val="24"/>
        </w:rPr>
        <w:t xml:space="preserve"> </w:t>
      </w:r>
      <w:r>
        <w:rPr>
          <w:rFonts w:ascii="Arial" w:hAnsi="Arial" w:cs="Arial"/>
          <w:spacing w:val="1"/>
          <w:sz w:val="24"/>
          <w:szCs w:val="24"/>
        </w:rPr>
        <w:t>40</w:t>
      </w: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e</w:t>
      </w:r>
      <w:r>
        <w:rPr>
          <w:rFonts w:ascii="Arial" w:hAnsi="Arial" w:cs="Arial"/>
          <w:spacing w:val="-6"/>
          <w:sz w:val="24"/>
          <w:szCs w:val="24"/>
        </w:rPr>
        <w:t xml:space="preserve"> </w:t>
      </w:r>
      <w:r>
        <w:rPr>
          <w:rFonts w:ascii="Arial" w:hAnsi="Arial" w:cs="Arial"/>
          <w:spacing w:val="6"/>
          <w:sz w:val="24"/>
          <w:szCs w:val="24"/>
        </w:rPr>
        <w:t>W</w:t>
      </w:r>
      <w:r>
        <w:rPr>
          <w:rFonts w:ascii="Arial" w:hAnsi="Arial" w:cs="Arial"/>
          <w:spacing w:val="-2"/>
          <w:sz w:val="24"/>
          <w:szCs w:val="24"/>
        </w:rPr>
        <w:t>G</w:t>
      </w:r>
      <w:r>
        <w:rPr>
          <w:rFonts w:ascii="Arial" w:hAnsi="Arial" w:cs="Arial"/>
          <w:sz w:val="24"/>
          <w:szCs w:val="24"/>
        </w:rPr>
        <w:t>S</w:t>
      </w:r>
      <w:r>
        <w:rPr>
          <w:rFonts w:ascii="Arial" w:hAnsi="Arial" w:cs="Arial"/>
          <w:spacing w:val="1"/>
          <w:sz w:val="24"/>
          <w:szCs w:val="24"/>
        </w:rPr>
        <w:t xml:space="preserve"> </w:t>
      </w:r>
      <w:r>
        <w:rPr>
          <w:rFonts w:ascii="Arial" w:hAnsi="Arial" w:cs="Arial"/>
          <w:spacing w:val="-1"/>
          <w:sz w:val="24"/>
          <w:szCs w:val="24"/>
        </w:rPr>
        <w:t>8</w:t>
      </w:r>
      <w:r>
        <w:rPr>
          <w:rFonts w:ascii="Arial" w:hAnsi="Arial" w:cs="Arial"/>
          <w:spacing w:val="1"/>
          <w:sz w:val="24"/>
          <w:szCs w:val="24"/>
        </w:rPr>
        <w:t>4</w:t>
      </w:r>
      <w:r>
        <w:rPr>
          <w:rFonts w:ascii="Arial" w:hAnsi="Arial" w:cs="Arial"/>
          <w:sz w:val="24"/>
          <w:szCs w:val="24"/>
        </w:rPr>
        <w:t>.</w:t>
      </w:r>
    </w:p>
    <w:p w:rsidR="00243395" w:rsidRDefault="00243395" w:rsidP="00B06B5F">
      <w:pPr>
        <w:widowControl w:val="0"/>
        <w:autoSpaceDE w:val="0"/>
        <w:autoSpaceDN w:val="0"/>
        <w:adjustRightInd w:val="0"/>
        <w:spacing w:after="0" w:line="240" w:lineRule="auto"/>
        <w:ind w:left="533" w:right="1292"/>
        <w:jc w:val="both"/>
        <w:rPr>
          <w:rFonts w:ascii="Arial" w:hAnsi="Arial" w:cs="Arial"/>
          <w:b/>
          <w:bCs/>
          <w:spacing w:val="1"/>
          <w:sz w:val="24"/>
          <w:szCs w:val="24"/>
        </w:rPr>
      </w:pPr>
    </w:p>
    <w:p w:rsidR="00243395" w:rsidRDefault="00243395" w:rsidP="00B06B5F">
      <w:pPr>
        <w:widowControl w:val="0"/>
        <w:autoSpaceDE w:val="0"/>
        <w:autoSpaceDN w:val="0"/>
        <w:adjustRightInd w:val="0"/>
        <w:spacing w:after="0" w:line="240" w:lineRule="auto"/>
        <w:ind w:left="533" w:right="1292"/>
        <w:jc w:val="both"/>
        <w:rPr>
          <w:rFonts w:ascii="Arial" w:hAnsi="Arial" w:cs="Arial"/>
          <w:b/>
          <w:bCs/>
          <w:spacing w:val="1"/>
          <w:sz w:val="24"/>
          <w:szCs w:val="24"/>
        </w:rPr>
      </w:pPr>
    </w:p>
    <w:p w:rsidR="00243395" w:rsidRDefault="00243395" w:rsidP="00B06B5F">
      <w:pPr>
        <w:widowControl w:val="0"/>
        <w:autoSpaceDE w:val="0"/>
        <w:autoSpaceDN w:val="0"/>
        <w:adjustRightInd w:val="0"/>
        <w:spacing w:after="0" w:line="240" w:lineRule="auto"/>
        <w:ind w:left="533" w:right="1292"/>
        <w:jc w:val="both"/>
        <w:rPr>
          <w:rFonts w:ascii="Arial" w:hAnsi="Arial" w:cs="Arial"/>
          <w:b/>
          <w:bCs/>
          <w:spacing w:val="1"/>
          <w:sz w:val="24"/>
          <w:szCs w:val="24"/>
        </w:rPr>
      </w:pPr>
    </w:p>
    <w:p w:rsidR="00243395" w:rsidRDefault="00243395" w:rsidP="00B06B5F">
      <w:pPr>
        <w:widowControl w:val="0"/>
        <w:autoSpaceDE w:val="0"/>
        <w:autoSpaceDN w:val="0"/>
        <w:adjustRightInd w:val="0"/>
        <w:spacing w:after="0" w:line="240" w:lineRule="auto"/>
        <w:ind w:left="533" w:right="1292"/>
        <w:jc w:val="both"/>
        <w:rPr>
          <w:rFonts w:ascii="Arial" w:hAnsi="Arial" w:cs="Arial"/>
          <w:b/>
          <w:bCs/>
          <w:spacing w:val="1"/>
          <w:sz w:val="24"/>
          <w:szCs w:val="24"/>
        </w:rPr>
      </w:pPr>
    </w:p>
    <w:p w:rsidR="00243395" w:rsidRDefault="00243395" w:rsidP="00B06B5F">
      <w:pPr>
        <w:widowControl w:val="0"/>
        <w:autoSpaceDE w:val="0"/>
        <w:autoSpaceDN w:val="0"/>
        <w:adjustRightInd w:val="0"/>
        <w:spacing w:after="0" w:line="240" w:lineRule="auto"/>
        <w:ind w:left="533" w:right="1292"/>
        <w:jc w:val="both"/>
        <w:rPr>
          <w:rFonts w:ascii="Arial" w:hAnsi="Arial" w:cs="Arial"/>
          <w:b/>
          <w:bCs/>
          <w:spacing w:val="1"/>
          <w:sz w:val="24"/>
          <w:szCs w:val="24"/>
        </w:rPr>
      </w:pPr>
    </w:p>
    <w:p w:rsidR="00243395" w:rsidRDefault="00243395" w:rsidP="00B06B5F">
      <w:pPr>
        <w:widowControl w:val="0"/>
        <w:autoSpaceDE w:val="0"/>
        <w:autoSpaceDN w:val="0"/>
        <w:adjustRightInd w:val="0"/>
        <w:spacing w:after="0" w:line="240" w:lineRule="auto"/>
        <w:ind w:left="533" w:right="1292"/>
        <w:jc w:val="both"/>
        <w:rPr>
          <w:rFonts w:ascii="Arial" w:hAnsi="Arial" w:cs="Arial"/>
          <w:sz w:val="24"/>
          <w:szCs w:val="24"/>
        </w:rPr>
      </w:pPr>
      <w:r>
        <w:rPr>
          <w:rFonts w:ascii="Arial" w:hAnsi="Arial" w:cs="Arial"/>
          <w:b/>
          <w:bCs/>
          <w:spacing w:val="1"/>
          <w:sz w:val="24"/>
          <w:szCs w:val="24"/>
        </w:rPr>
        <w:t>16</w:t>
      </w:r>
      <w:r>
        <w:rPr>
          <w:rFonts w:ascii="Arial" w:hAnsi="Arial" w:cs="Arial"/>
          <w:b/>
          <w:bCs/>
          <w:sz w:val="24"/>
          <w:szCs w:val="24"/>
        </w:rPr>
        <w:t>.</w:t>
      </w:r>
      <w:r>
        <w:rPr>
          <w:rFonts w:ascii="Arial" w:hAnsi="Arial" w:cs="Arial"/>
          <w:b/>
          <w:bCs/>
          <w:spacing w:val="-1"/>
          <w:sz w:val="24"/>
          <w:szCs w:val="24"/>
        </w:rPr>
        <w:t>2</w:t>
      </w:r>
      <w:r>
        <w:rPr>
          <w:rFonts w:ascii="Arial" w:hAnsi="Arial" w:cs="Arial"/>
          <w:b/>
          <w:bCs/>
          <w:sz w:val="24"/>
          <w:szCs w:val="24"/>
        </w:rPr>
        <w:t>3</w:t>
      </w:r>
      <w:r>
        <w:rPr>
          <w:rFonts w:ascii="Arial" w:hAnsi="Arial" w:cs="Arial"/>
          <w:b/>
          <w:bCs/>
          <w:spacing w:val="3"/>
          <w:sz w:val="24"/>
          <w:szCs w:val="24"/>
        </w:rPr>
        <w:t xml:space="preserve"> </w:t>
      </w:r>
      <w:r>
        <w:rPr>
          <w:rFonts w:ascii="Arial" w:hAnsi="Arial" w:cs="Arial"/>
          <w:sz w:val="24"/>
          <w:szCs w:val="24"/>
        </w:rPr>
        <w:t>DI</w:t>
      </w:r>
      <w:r>
        <w:rPr>
          <w:rFonts w:ascii="Arial" w:hAnsi="Arial" w:cs="Arial"/>
          <w:spacing w:val="-2"/>
          <w:sz w:val="24"/>
          <w:szCs w:val="24"/>
        </w:rPr>
        <w:t>S</w:t>
      </w:r>
      <w:r>
        <w:rPr>
          <w:rFonts w:ascii="Arial" w:hAnsi="Arial" w:cs="Arial"/>
          <w:sz w:val="24"/>
          <w:szCs w:val="24"/>
        </w:rPr>
        <w:t>PO</w:t>
      </w:r>
      <w:r>
        <w:rPr>
          <w:rFonts w:ascii="Arial" w:hAnsi="Arial" w:cs="Arial"/>
          <w:spacing w:val="1"/>
          <w:sz w:val="24"/>
          <w:szCs w:val="24"/>
        </w:rPr>
        <w:t>S</w:t>
      </w:r>
      <w:r>
        <w:rPr>
          <w:rFonts w:ascii="Arial" w:hAnsi="Arial" w:cs="Arial"/>
          <w:sz w:val="24"/>
          <w:szCs w:val="24"/>
        </w:rPr>
        <w:t>IZ</w:t>
      </w:r>
      <w:r>
        <w:rPr>
          <w:rFonts w:ascii="Arial" w:hAnsi="Arial" w:cs="Arial"/>
          <w:spacing w:val="-2"/>
          <w:sz w:val="24"/>
          <w:szCs w:val="24"/>
        </w:rPr>
        <w:t>I</w:t>
      </w:r>
      <w:r>
        <w:rPr>
          <w:rFonts w:ascii="Arial" w:hAnsi="Arial" w:cs="Arial"/>
          <w:sz w:val="24"/>
          <w:szCs w:val="24"/>
        </w:rPr>
        <w:t>ONI</w:t>
      </w:r>
      <w:r>
        <w:rPr>
          <w:rFonts w:ascii="Arial" w:hAnsi="Arial" w:cs="Arial"/>
          <w:spacing w:val="-1"/>
          <w:sz w:val="24"/>
          <w:szCs w:val="24"/>
        </w:rPr>
        <w:t xml:space="preserve"> </w:t>
      </w:r>
      <w:r>
        <w:rPr>
          <w:rFonts w:ascii="Arial" w:hAnsi="Arial" w:cs="Arial"/>
          <w:sz w:val="24"/>
          <w:szCs w:val="24"/>
        </w:rPr>
        <w:t>FINA</w:t>
      </w:r>
      <w:r>
        <w:rPr>
          <w:rFonts w:ascii="Arial" w:hAnsi="Arial" w:cs="Arial"/>
          <w:spacing w:val="1"/>
          <w:sz w:val="24"/>
          <w:szCs w:val="24"/>
        </w:rPr>
        <w:t>L</w:t>
      </w:r>
      <w:r>
        <w:rPr>
          <w:rFonts w:ascii="Arial" w:hAnsi="Arial" w:cs="Arial"/>
          <w:sz w:val="24"/>
          <w:szCs w:val="24"/>
        </w:rPr>
        <w:t>IZZ</w:t>
      </w:r>
      <w:r>
        <w:rPr>
          <w:rFonts w:ascii="Arial" w:hAnsi="Arial" w:cs="Arial"/>
          <w:spacing w:val="-2"/>
          <w:sz w:val="24"/>
          <w:szCs w:val="24"/>
        </w:rPr>
        <w:t>A</w:t>
      </w:r>
      <w:r>
        <w:rPr>
          <w:rFonts w:ascii="Arial" w:hAnsi="Arial" w:cs="Arial"/>
          <w:spacing w:val="2"/>
          <w:sz w:val="24"/>
          <w:szCs w:val="24"/>
        </w:rPr>
        <w:t>T</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V</w:t>
      </w:r>
      <w:r>
        <w:rPr>
          <w:rFonts w:ascii="Arial" w:hAnsi="Arial" w:cs="Arial"/>
          <w:spacing w:val="-2"/>
          <w:sz w:val="24"/>
          <w:szCs w:val="24"/>
        </w:rPr>
        <w:t>A</w:t>
      </w:r>
      <w:r>
        <w:rPr>
          <w:rFonts w:ascii="Arial" w:hAnsi="Arial" w:cs="Arial"/>
          <w:spacing w:val="1"/>
          <w:sz w:val="24"/>
          <w:szCs w:val="24"/>
        </w:rPr>
        <w:t>L</w:t>
      </w:r>
      <w:r>
        <w:rPr>
          <w:rFonts w:ascii="Arial" w:hAnsi="Arial" w:cs="Arial"/>
          <w:spacing w:val="-2"/>
          <w:sz w:val="24"/>
          <w:szCs w:val="24"/>
        </w:rPr>
        <w:t>O</w:t>
      </w:r>
      <w:r>
        <w:rPr>
          <w:rFonts w:ascii="Arial" w:hAnsi="Arial" w:cs="Arial"/>
          <w:sz w:val="24"/>
          <w:szCs w:val="24"/>
        </w:rPr>
        <w:t>RIZZARE</w:t>
      </w:r>
      <w:r>
        <w:rPr>
          <w:rFonts w:ascii="Arial" w:hAnsi="Arial" w:cs="Arial"/>
          <w:spacing w:val="1"/>
          <w:sz w:val="24"/>
          <w:szCs w:val="24"/>
        </w:rPr>
        <w:t xml:space="preserve"> </w:t>
      </w:r>
      <w:r>
        <w:rPr>
          <w:rFonts w:ascii="Arial" w:hAnsi="Arial" w:cs="Arial"/>
          <w:sz w:val="24"/>
          <w:szCs w:val="24"/>
        </w:rPr>
        <w:t>G</w:t>
      </w:r>
      <w:r>
        <w:rPr>
          <w:rFonts w:ascii="Arial" w:hAnsi="Arial" w:cs="Arial"/>
          <w:spacing w:val="1"/>
          <w:sz w:val="24"/>
          <w:szCs w:val="24"/>
        </w:rPr>
        <w:t>L</w:t>
      </w:r>
      <w:r>
        <w:rPr>
          <w:rFonts w:ascii="Arial" w:hAnsi="Arial" w:cs="Arial"/>
          <w:sz w:val="24"/>
          <w:szCs w:val="24"/>
        </w:rPr>
        <w:t>I</w:t>
      </w:r>
      <w:r>
        <w:rPr>
          <w:rFonts w:ascii="Arial" w:hAnsi="Arial" w:cs="Arial"/>
          <w:spacing w:val="-1"/>
          <w:sz w:val="24"/>
          <w:szCs w:val="24"/>
        </w:rPr>
        <w:t xml:space="preserve"> </w:t>
      </w:r>
      <w:r>
        <w:rPr>
          <w:rFonts w:ascii="Arial" w:hAnsi="Arial" w:cs="Arial"/>
          <w:sz w:val="24"/>
          <w:szCs w:val="24"/>
        </w:rPr>
        <w:t>AS</w:t>
      </w:r>
      <w:r>
        <w:rPr>
          <w:rFonts w:ascii="Arial" w:hAnsi="Arial" w:cs="Arial"/>
          <w:spacing w:val="-2"/>
          <w:sz w:val="24"/>
          <w:szCs w:val="24"/>
        </w:rPr>
        <w:t>PE</w:t>
      </w:r>
      <w:r>
        <w:rPr>
          <w:rFonts w:ascii="Arial" w:hAnsi="Arial" w:cs="Arial"/>
          <w:sz w:val="24"/>
          <w:szCs w:val="24"/>
        </w:rPr>
        <w:t>T</w:t>
      </w:r>
      <w:r>
        <w:rPr>
          <w:rFonts w:ascii="Arial" w:hAnsi="Arial" w:cs="Arial"/>
          <w:spacing w:val="2"/>
          <w:sz w:val="24"/>
          <w:szCs w:val="24"/>
        </w:rPr>
        <w:t>T</w:t>
      </w:r>
      <w:r>
        <w:rPr>
          <w:rFonts w:ascii="Arial" w:hAnsi="Arial" w:cs="Arial"/>
          <w:sz w:val="24"/>
          <w:szCs w:val="24"/>
        </w:rPr>
        <w:t>I</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M</w:t>
      </w:r>
      <w:r>
        <w:rPr>
          <w:rFonts w:ascii="Arial" w:hAnsi="Arial" w:cs="Arial"/>
          <w:sz w:val="24"/>
          <w:szCs w:val="24"/>
        </w:rPr>
        <w:t>BI</w:t>
      </w:r>
      <w:r>
        <w:rPr>
          <w:rFonts w:ascii="Arial" w:hAnsi="Arial" w:cs="Arial"/>
          <w:spacing w:val="1"/>
          <w:sz w:val="24"/>
          <w:szCs w:val="24"/>
        </w:rPr>
        <w:t>E</w:t>
      </w:r>
      <w:r>
        <w:rPr>
          <w:rFonts w:ascii="Arial" w:hAnsi="Arial" w:cs="Arial"/>
          <w:spacing w:val="-3"/>
          <w:sz w:val="24"/>
          <w:szCs w:val="24"/>
        </w:rPr>
        <w:t>N</w:t>
      </w:r>
      <w:r>
        <w:rPr>
          <w:rFonts w:ascii="Arial" w:hAnsi="Arial" w:cs="Arial"/>
          <w:spacing w:val="2"/>
          <w:sz w:val="24"/>
          <w:szCs w:val="24"/>
        </w:rPr>
        <w:t>T</w:t>
      </w:r>
      <w:r>
        <w:rPr>
          <w:rFonts w:ascii="Arial" w:hAnsi="Arial" w:cs="Arial"/>
          <w:sz w:val="24"/>
          <w:szCs w:val="24"/>
        </w:rPr>
        <w:t>A</w:t>
      </w:r>
      <w:r>
        <w:rPr>
          <w:rFonts w:ascii="Arial" w:hAnsi="Arial" w:cs="Arial"/>
          <w:spacing w:val="-1"/>
          <w:sz w:val="24"/>
          <w:szCs w:val="24"/>
        </w:rPr>
        <w:t>L</w:t>
      </w:r>
      <w:r>
        <w:rPr>
          <w:rFonts w:ascii="Arial" w:hAnsi="Arial" w:cs="Arial"/>
          <w:sz w:val="24"/>
          <w:szCs w:val="24"/>
        </w:rPr>
        <w:t>I</w:t>
      </w:r>
    </w:p>
    <w:p w:rsidR="00243395" w:rsidRDefault="00243395" w:rsidP="00B06B5F">
      <w:pPr>
        <w:widowControl w:val="0"/>
        <w:autoSpaceDE w:val="0"/>
        <w:autoSpaceDN w:val="0"/>
        <w:adjustRightInd w:val="0"/>
        <w:spacing w:after="0" w:line="240" w:lineRule="auto"/>
        <w:ind w:left="533" w:right="482"/>
        <w:jc w:val="both"/>
        <w:rPr>
          <w:rFonts w:ascii="Arial" w:hAnsi="Arial" w:cs="Arial"/>
          <w:sz w:val="24"/>
          <w:szCs w:val="24"/>
        </w:rPr>
      </w:pPr>
      <w:r>
        <w:rPr>
          <w:rFonts w:ascii="Arial" w:hAnsi="Arial" w:cs="Arial"/>
          <w:sz w:val="24"/>
          <w:szCs w:val="24"/>
        </w:rPr>
        <w:t>Ai</w:t>
      </w:r>
      <w:r>
        <w:rPr>
          <w:rFonts w:ascii="Arial" w:hAnsi="Arial" w:cs="Arial"/>
          <w:spacing w:val="24"/>
          <w:sz w:val="24"/>
          <w:szCs w:val="24"/>
        </w:rPr>
        <w:t xml:space="preserve"> </w:t>
      </w:r>
      <w:r>
        <w:rPr>
          <w:rFonts w:ascii="Arial" w:hAnsi="Arial" w:cs="Arial"/>
          <w:sz w:val="24"/>
          <w:szCs w:val="24"/>
        </w:rPr>
        <w:t>s</w:t>
      </w:r>
      <w:r>
        <w:rPr>
          <w:rFonts w:ascii="Arial" w:hAnsi="Arial" w:cs="Arial"/>
          <w:spacing w:val="1"/>
          <w:sz w:val="24"/>
          <w:szCs w:val="24"/>
        </w:rPr>
        <w:t>en</w:t>
      </w:r>
      <w:r>
        <w:rPr>
          <w:rFonts w:ascii="Arial" w:hAnsi="Arial" w:cs="Arial"/>
          <w:sz w:val="24"/>
          <w:szCs w:val="24"/>
        </w:rPr>
        <w:t>si</w:t>
      </w:r>
      <w:r>
        <w:rPr>
          <w:rFonts w:ascii="Arial" w:hAnsi="Arial" w:cs="Arial"/>
          <w:spacing w:val="22"/>
          <w:sz w:val="24"/>
          <w:szCs w:val="24"/>
        </w:rPr>
        <w:t xml:space="preserve"> </w:t>
      </w:r>
      <w:r>
        <w:rPr>
          <w:rFonts w:ascii="Arial" w:hAnsi="Arial" w:cs="Arial"/>
          <w:spacing w:val="1"/>
          <w:sz w:val="24"/>
          <w:szCs w:val="24"/>
        </w:rPr>
        <w:t>de</w:t>
      </w:r>
      <w:r>
        <w:rPr>
          <w:rFonts w:ascii="Arial" w:hAnsi="Arial" w:cs="Arial"/>
          <w:sz w:val="24"/>
          <w:szCs w:val="24"/>
        </w:rPr>
        <w:t>l</w:t>
      </w:r>
      <w:r>
        <w:rPr>
          <w:rFonts w:ascii="Arial" w:hAnsi="Arial" w:cs="Arial"/>
          <w:spacing w:val="-1"/>
          <w:sz w:val="24"/>
          <w:szCs w:val="24"/>
        </w:rPr>
        <w:t>l</w:t>
      </w:r>
      <w:r>
        <w:rPr>
          <w:rFonts w:ascii="Arial" w:hAnsi="Arial" w:cs="Arial"/>
          <w:sz w:val="24"/>
          <w:szCs w:val="24"/>
        </w:rPr>
        <w:t>’art.</w:t>
      </w:r>
      <w:r>
        <w:rPr>
          <w:rFonts w:ascii="Arial" w:hAnsi="Arial" w:cs="Arial"/>
          <w:spacing w:val="23"/>
          <w:sz w:val="24"/>
          <w:szCs w:val="24"/>
        </w:rPr>
        <w:t xml:space="preserve"> </w:t>
      </w:r>
      <w:r>
        <w:rPr>
          <w:rFonts w:ascii="Arial" w:hAnsi="Arial" w:cs="Arial"/>
          <w:spacing w:val="1"/>
          <w:sz w:val="24"/>
          <w:szCs w:val="24"/>
        </w:rPr>
        <w:t>2</w:t>
      </w:r>
      <w:r>
        <w:rPr>
          <w:rFonts w:ascii="Arial" w:hAnsi="Arial" w:cs="Arial"/>
          <w:sz w:val="24"/>
          <w:szCs w:val="24"/>
        </w:rPr>
        <w:t>4</w:t>
      </w:r>
      <w:r>
        <w:rPr>
          <w:rFonts w:ascii="Arial" w:hAnsi="Arial" w:cs="Arial"/>
          <w:spacing w:val="23"/>
          <w:sz w:val="24"/>
          <w:szCs w:val="24"/>
        </w:rPr>
        <w:t xml:space="preserve"> </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l</w:t>
      </w:r>
      <w:r>
        <w:rPr>
          <w:rFonts w:ascii="Arial" w:hAnsi="Arial" w:cs="Arial"/>
          <w:spacing w:val="-1"/>
          <w:sz w:val="24"/>
          <w:szCs w:val="24"/>
        </w:rPr>
        <w:t>l</w:t>
      </w:r>
      <w:r>
        <w:rPr>
          <w:rFonts w:ascii="Arial" w:hAnsi="Arial" w:cs="Arial"/>
          <w:sz w:val="24"/>
          <w:szCs w:val="24"/>
        </w:rPr>
        <w:t>a</w:t>
      </w:r>
      <w:r>
        <w:rPr>
          <w:rFonts w:ascii="Arial" w:hAnsi="Arial" w:cs="Arial"/>
          <w:spacing w:val="25"/>
          <w:sz w:val="24"/>
          <w:szCs w:val="24"/>
        </w:rPr>
        <w:t xml:space="preserve"> </w:t>
      </w:r>
      <w:r>
        <w:rPr>
          <w:rFonts w:ascii="Arial" w:hAnsi="Arial" w:cs="Arial"/>
          <w:spacing w:val="1"/>
          <w:sz w:val="24"/>
          <w:szCs w:val="24"/>
        </w:rPr>
        <w:t>L</w:t>
      </w:r>
      <w:r>
        <w:rPr>
          <w:rFonts w:ascii="Arial" w:hAnsi="Arial" w:cs="Arial"/>
          <w:sz w:val="24"/>
          <w:szCs w:val="24"/>
        </w:rPr>
        <w:t>.R.</w:t>
      </w:r>
      <w:r>
        <w:rPr>
          <w:rFonts w:ascii="Arial" w:hAnsi="Arial" w:cs="Arial"/>
          <w:spacing w:val="23"/>
          <w:sz w:val="24"/>
          <w:szCs w:val="24"/>
        </w:rPr>
        <w:t xml:space="preserve"> </w:t>
      </w:r>
      <w:r>
        <w:rPr>
          <w:rFonts w:ascii="Arial" w:hAnsi="Arial" w:cs="Arial"/>
          <w:spacing w:val="1"/>
          <w:sz w:val="24"/>
          <w:szCs w:val="24"/>
        </w:rPr>
        <w:t>1</w:t>
      </w:r>
      <w:r>
        <w:rPr>
          <w:rFonts w:ascii="Arial" w:hAnsi="Arial" w:cs="Arial"/>
          <w:sz w:val="24"/>
          <w:szCs w:val="24"/>
        </w:rPr>
        <w:t>2</w:t>
      </w:r>
      <w:r>
        <w:rPr>
          <w:rFonts w:ascii="Arial" w:hAnsi="Arial" w:cs="Arial"/>
          <w:spacing w:val="23"/>
          <w:sz w:val="24"/>
          <w:szCs w:val="24"/>
        </w:rPr>
        <w:t xml:space="preserve"> </w:t>
      </w:r>
      <w:r>
        <w:rPr>
          <w:rFonts w:ascii="Arial" w:hAnsi="Arial" w:cs="Arial"/>
          <w:sz w:val="24"/>
          <w:szCs w:val="24"/>
        </w:rPr>
        <w:t>lu</w:t>
      </w:r>
      <w:r>
        <w:rPr>
          <w:rFonts w:ascii="Arial" w:hAnsi="Arial" w:cs="Arial"/>
          <w:spacing w:val="-1"/>
          <w:sz w:val="24"/>
          <w:szCs w:val="24"/>
        </w:rPr>
        <w:t>g</w:t>
      </w:r>
      <w:r>
        <w:rPr>
          <w:rFonts w:ascii="Arial" w:hAnsi="Arial" w:cs="Arial"/>
          <w:sz w:val="24"/>
          <w:szCs w:val="24"/>
        </w:rPr>
        <w:t>l</w:t>
      </w:r>
      <w:r>
        <w:rPr>
          <w:rFonts w:ascii="Arial" w:hAnsi="Arial" w:cs="Arial"/>
          <w:spacing w:val="-1"/>
          <w:sz w:val="24"/>
          <w:szCs w:val="24"/>
        </w:rPr>
        <w:t>i</w:t>
      </w:r>
      <w:r>
        <w:rPr>
          <w:rFonts w:ascii="Arial" w:hAnsi="Arial" w:cs="Arial"/>
          <w:sz w:val="24"/>
          <w:szCs w:val="24"/>
        </w:rPr>
        <w:t>o</w:t>
      </w:r>
      <w:r>
        <w:rPr>
          <w:rFonts w:ascii="Arial" w:hAnsi="Arial" w:cs="Arial"/>
          <w:spacing w:val="25"/>
          <w:sz w:val="24"/>
          <w:szCs w:val="24"/>
        </w:rPr>
        <w:t xml:space="preserve"> </w:t>
      </w:r>
      <w:r>
        <w:rPr>
          <w:rFonts w:ascii="Arial" w:hAnsi="Arial" w:cs="Arial"/>
          <w:spacing w:val="1"/>
          <w:sz w:val="24"/>
          <w:szCs w:val="24"/>
        </w:rPr>
        <w:t>2</w:t>
      </w:r>
      <w:r>
        <w:rPr>
          <w:rFonts w:ascii="Arial" w:hAnsi="Arial" w:cs="Arial"/>
          <w:spacing w:val="-1"/>
          <w:sz w:val="24"/>
          <w:szCs w:val="24"/>
        </w:rPr>
        <w:t>0</w:t>
      </w:r>
      <w:r>
        <w:rPr>
          <w:rFonts w:ascii="Arial" w:hAnsi="Arial" w:cs="Arial"/>
          <w:spacing w:val="1"/>
          <w:sz w:val="24"/>
          <w:szCs w:val="24"/>
        </w:rPr>
        <w:t>1</w:t>
      </w:r>
      <w:r>
        <w:rPr>
          <w:rFonts w:ascii="Arial" w:hAnsi="Arial" w:cs="Arial"/>
          <w:spacing w:val="-1"/>
          <w:sz w:val="24"/>
          <w:szCs w:val="24"/>
        </w:rPr>
        <w:t>1</w:t>
      </w:r>
      <w:r>
        <w:rPr>
          <w:rFonts w:ascii="Arial" w:hAnsi="Arial" w:cs="Arial"/>
          <w:sz w:val="24"/>
          <w:szCs w:val="24"/>
        </w:rPr>
        <w:t>,</w:t>
      </w:r>
      <w:r>
        <w:rPr>
          <w:rFonts w:ascii="Arial" w:hAnsi="Arial" w:cs="Arial"/>
          <w:spacing w:val="25"/>
          <w:sz w:val="24"/>
          <w:szCs w:val="24"/>
        </w:rPr>
        <w:t xml:space="preserve"> </w:t>
      </w:r>
      <w:r>
        <w:rPr>
          <w:rFonts w:ascii="Arial" w:hAnsi="Arial" w:cs="Arial"/>
          <w:spacing w:val="1"/>
          <w:sz w:val="24"/>
          <w:szCs w:val="24"/>
        </w:rPr>
        <w:t>n</w:t>
      </w:r>
      <w:r>
        <w:rPr>
          <w:rFonts w:ascii="Arial" w:hAnsi="Arial" w:cs="Arial"/>
          <w:sz w:val="24"/>
          <w:szCs w:val="24"/>
        </w:rPr>
        <w:t>.</w:t>
      </w:r>
      <w:r>
        <w:rPr>
          <w:rFonts w:ascii="Arial" w:hAnsi="Arial" w:cs="Arial"/>
          <w:spacing w:val="23"/>
          <w:sz w:val="24"/>
          <w:szCs w:val="24"/>
        </w:rPr>
        <w:t xml:space="preserve"> </w:t>
      </w:r>
      <w:r>
        <w:rPr>
          <w:rFonts w:ascii="Arial" w:hAnsi="Arial" w:cs="Arial"/>
          <w:spacing w:val="1"/>
          <w:sz w:val="24"/>
          <w:szCs w:val="24"/>
        </w:rPr>
        <w:t>1</w:t>
      </w:r>
      <w:r>
        <w:rPr>
          <w:rFonts w:ascii="Arial" w:hAnsi="Arial" w:cs="Arial"/>
          <w:spacing w:val="-1"/>
          <w:sz w:val="24"/>
          <w:szCs w:val="24"/>
        </w:rPr>
        <w:t>2</w:t>
      </w:r>
      <w:r>
        <w:rPr>
          <w:rFonts w:ascii="Arial" w:hAnsi="Arial" w:cs="Arial"/>
          <w:sz w:val="24"/>
          <w:szCs w:val="24"/>
        </w:rPr>
        <w:t>,</w:t>
      </w:r>
      <w:r>
        <w:rPr>
          <w:rFonts w:ascii="Arial" w:hAnsi="Arial" w:cs="Arial"/>
          <w:spacing w:val="25"/>
          <w:sz w:val="24"/>
          <w:szCs w:val="24"/>
        </w:rPr>
        <w:t xml:space="preserve"> </w:t>
      </w:r>
      <w:r>
        <w:rPr>
          <w:rFonts w:ascii="Arial" w:hAnsi="Arial" w:cs="Arial"/>
          <w:sz w:val="24"/>
          <w:szCs w:val="24"/>
        </w:rPr>
        <w:t>è</w:t>
      </w:r>
      <w:r>
        <w:rPr>
          <w:rFonts w:ascii="Arial" w:hAnsi="Arial" w:cs="Arial"/>
          <w:spacing w:val="23"/>
          <w:sz w:val="24"/>
          <w:szCs w:val="24"/>
        </w:rPr>
        <w:t xml:space="preserve"> </w:t>
      </w:r>
      <w:r>
        <w:rPr>
          <w:rFonts w:ascii="Arial" w:hAnsi="Arial" w:cs="Arial"/>
          <w:spacing w:val="1"/>
          <w:sz w:val="24"/>
          <w:szCs w:val="24"/>
        </w:rPr>
        <w:t>p</w:t>
      </w:r>
      <w:r>
        <w:rPr>
          <w:rFonts w:ascii="Arial" w:hAnsi="Arial" w:cs="Arial"/>
          <w:sz w:val="24"/>
          <w:szCs w:val="24"/>
        </w:rPr>
        <w:t>re</w:t>
      </w:r>
      <w:r>
        <w:rPr>
          <w:rFonts w:ascii="Arial" w:hAnsi="Arial" w:cs="Arial"/>
          <w:spacing w:val="-2"/>
          <w:sz w:val="24"/>
          <w:szCs w:val="24"/>
        </w:rPr>
        <w:t>v</w:t>
      </w:r>
      <w:r>
        <w:rPr>
          <w:rFonts w:ascii="Arial" w:hAnsi="Arial" w:cs="Arial"/>
          <w:sz w:val="24"/>
          <w:szCs w:val="24"/>
        </w:rPr>
        <w:t>ista</w:t>
      </w:r>
      <w:r>
        <w:rPr>
          <w:rFonts w:ascii="Arial" w:hAnsi="Arial" w:cs="Arial"/>
          <w:spacing w:val="25"/>
          <w:sz w:val="24"/>
          <w:szCs w:val="24"/>
        </w:rPr>
        <w:t xml:space="preserve"> </w:t>
      </w:r>
      <w:r>
        <w:rPr>
          <w:rFonts w:ascii="Arial" w:hAnsi="Arial" w:cs="Arial"/>
          <w:sz w:val="24"/>
          <w:szCs w:val="24"/>
        </w:rPr>
        <w:t>l</w:t>
      </w:r>
      <w:r>
        <w:rPr>
          <w:rFonts w:ascii="Arial" w:hAnsi="Arial" w:cs="Arial"/>
          <w:spacing w:val="-1"/>
          <w:sz w:val="24"/>
          <w:szCs w:val="24"/>
        </w:rPr>
        <w:t>’</w:t>
      </w:r>
      <w:r>
        <w:rPr>
          <w:rFonts w:ascii="Arial" w:hAnsi="Arial" w:cs="Arial"/>
          <w:spacing w:val="1"/>
          <w:sz w:val="24"/>
          <w:szCs w:val="24"/>
        </w:rPr>
        <w:t>u</w:t>
      </w:r>
      <w:r>
        <w:rPr>
          <w:rFonts w:ascii="Arial" w:hAnsi="Arial" w:cs="Arial"/>
          <w:sz w:val="24"/>
          <w:szCs w:val="24"/>
        </w:rPr>
        <w:t>ti</w:t>
      </w:r>
      <w:r>
        <w:rPr>
          <w:rFonts w:ascii="Arial" w:hAnsi="Arial" w:cs="Arial"/>
          <w:spacing w:val="-3"/>
          <w:sz w:val="24"/>
          <w:szCs w:val="24"/>
        </w:rPr>
        <w:t>l</w:t>
      </w:r>
      <w:r>
        <w:rPr>
          <w:rFonts w:ascii="Arial" w:hAnsi="Arial" w:cs="Arial"/>
          <w:sz w:val="24"/>
          <w:szCs w:val="24"/>
        </w:rPr>
        <w:t>iz</w:t>
      </w:r>
      <w:r>
        <w:rPr>
          <w:rFonts w:ascii="Arial" w:hAnsi="Arial" w:cs="Arial"/>
          <w:spacing w:val="-3"/>
          <w:sz w:val="24"/>
          <w:szCs w:val="24"/>
        </w:rPr>
        <w:t>z</w:t>
      </w:r>
      <w:r>
        <w:rPr>
          <w:rFonts w:ascii="Arial" w:hAnsi="Arial" w:cs="Arial"/>
          <w:spacing w:val="3"/>
          <w:sz w:val="24"/>
          <w:szCs w:val="24"/>
        </w:rPr>
        <w:t>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e</w:t>
      </w:r>
      <w:r>
        <w:rPr>
          <w:rFonts w:ascii="Arial" w:hAnsi="Arial" w:cs="Arial"/>
          <w:spacing w:val="25"/>
          <w:sz w:val="24"/>
          <w:szCs w:val="24"/>
        </w:rPr>
        <w:t xml:space="preserve"> </w:t>
      </w:r>
      <w:r>
        <w:rPr>
          <w:rFonts w:ascii="Arial" w:hAnsi="Arial" w:cs="Arial"/>
          <w:spacing w:val="1"/>
          <w:sz w:val="24"/>
          <w:szCs w:val="24"/>
        </w:rPr>
        <w:t>d</w:t>
      </w:r>
      <w:r>
        <w:rPr>
          <w:rFonts w:ascii="Arial" w:hAnsi="Arial" w:cs="Arial"/>
          <w:sz w:val="24"/>
          <w:szCs w:val="24"/>
        </w:rPr>
        <w:t>i</w:t>
      </w:r>
      <w:r>
        <w:rPr>
          <w:rFonts w:ascii="Arial" w:hAnsi="Arial" w:cs="Arial"/>
          <w:spacing w:val="22"/>
          <w:sz w:val="24"/>
          <w:szCs w:val="24"/>
        </w:rPr>
        <w:t xml:space="preserve"> </w:t>
      </w:r>
      <w:r>
        <w:rPr>
          <w:rFonts w:ascii="Arial" w:hAnsi="Arial" w:cs="Arial"/>
          <w:spacing w:val="1"/>
          <w:sz w:val="24"/>
          <w:szCs w:val="24"/>
        </w:rPr>
        <w:t>ma</w:t>
      </w:r>
      <w:r>
        <w:rPr>
          <w:rFonts w:ascii="Arial" w:hAnsi="Arial" w:cs="Arial"/>
          <w:spacing w:val="-2"/>
          <w:sz w:val="24"/>
          <w:szCs w:val="24"/>
        </w:rPr>
        <w:t>t</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a</w:t>
      </w:r>
      <w:r>
        <w:rPr>
          <w:rFonts w:ascii="Arial" w:hAnsi="Arial" w:cs="Arial"/>
          <w:sz w:val="24"/>
          <w:szCs w:val="24"/>
        </w:rPr>
        <w:t>le</w:t>
      </w:r>
    </w:p>
    <w:p w:rsidR="00243395" w:rsidRDefault="00243395" w:rsidP="00B06B5F">
      <w:pPr>
        <w:widowControl w:val="0"/>
        <w:autoSpaceDE w:val="0"/>
        <w:autoSpaceDN w:val="0"/>
        <w:adjustRightInd w:val="0"/>
        <w:spacing w:after="0" w:line="240" w:lineRule="auto"/>
        <w:ind w:left="533" w:right="615"/>
        <w:jc w:val="both"/>
        <w:rPr>
          <w:rFonts w:ascii="Arial" w:hAnsi="Arial" w:cs="Arial"/>
          <w:sz w:val="24"/>
          <w:szCs w:val="24"/>
        </w:rPr>
      </w:pPr>
      <w:r>
        <w:rPr>
          <w:rFonts w:ascii="Arial" w:hAnsi="Arial" w:cs="Arial"/>
          <w:spacing w:val="1"/>
          <w:sz w:val="24"/>
          <w:szCs w:val="24"/>
        </w:rPr>
        <w:t>p</w:t>
      </w:r>
      <w:r>
        <w:rPr>
          <w:rFonts w:ascii="Arial" w:hAnsi="Arial" w:cs="Arial"/>
          <w:sz w:val="24"/>
          <w:szCs w:val="24"/>
        </w:rPr>
        <w:t>ro</w:t>
      </w:r>
      <w:r>
        <w:rPr>
          <w:rFonts w:ascii="Arial" w:hAnsi="Arial" w:cs="Arial"/>
          <w:spacing w:val="-2"/>
          <w:sz w:val="24"/>
          <w:szCs w:val="24"/>
        </w:rPr>
        <w:t>v</w:t>
      </w:r>
      <w:r>
        <w:rPr>
          <w:rFonts w:ascii="Arial" w:hAnsi="Arial" w:cs="Arial"/>
          <w:spacing w:val="1"/>
          <w:sz w:val="24"/>
          <w:szCs w:val="24"/>
        </w:rPr>
        <w:t>en</w:t>
      </w:r>
      <w:r>
        <w:rPr>
          <w:rFonts w:ascii="Arial" w:hAnsi="Arial" w:cs="Arial"/>
          <w:sz w:val="24"/>
          <w:szCs w:val="24"/>
        </w:rPr>
        <w:t>ie</w:t>
      </w:r>
      <w:r>
        <w:rPr>
          <w:rFonts w:ascii="Arial" w:hAnsi="Arial" w:cs="Arial"/>
          <w:spacing w:val="1"/>
          <w:sz w:val="24"/>
          <w:szCs w:val="24"/>
        </w:rPr>
        <w:t>n</w:t>
      </w:r>
      <w:r>
        <w:rPr>
          <w:rFonts w:ascii="Arial" w:hAnsi="Arial" w:cs="Arial"/>
          <w:sz w:val="24"/>
          <w:szCs w:val="24"/>
        </w:rPr>
        <w:t>te</w:t>
      </w:r>
      <w:r>
        <w:rPr>
          <w:rFonts w:ascii="Arial" w:hAnsi="Arial" w:cs="Arial"/>
          <w:spacing w:val="-1"/>
          <w:sz w:val="24"/>
          <w:szCs w:val="24"/>
        </w:rPr>
        <w:t xml:space="preserve"> </w:t>
      </w:r>
      <w:r>
        <w:rPr>
          <w:rFonts w:ascii="Arial" w:hAnsi="Arial" w:cs="Arial"/>
          <w:spacing w:val="1"/>
          <w:sz w:val="24"/>
          <w:szCs w:val="24"/>
        </w:rPr>
        <w:t>da</w:t>
      </w:r>
      <w:r>
        <w:rPr>
          <w:rFonts w:ascii="Arial" w:hAnsi="Arial" w:cs="Arial"/>
          <w:sz w:val="24"/>
          <w:szCs w:val="24"/>
        </w:rPr>
        <w:t xml:space="preserve">l </w:t>
      </w:r>
      <w:r>
        <w:rPr>
          <w:rFonts w:ascii="Arial" w:hAnsi="Arial" w:cs="Arial"/>
          <w:spacing w:val="-1"/>
          <w:sz w:val="24"/>
          <w:szCs w:val="24"/>
        </w:rPr>
        <w:t>r</w:t>
      </w:r>
      <w:r>
        <w:rPr>
          <w:rFonts w:ascii="Arial" w:hAnsi="Arial" w:cs="Arial"/>
          <w:sz w:val="24"/>
          <w:szCs w:val="24"/>
        </w:rPr>
        <w:t>ic</w:t>
      </w:r>
      <w:r>
        <w:rPr>
          <w:rFonts w:ascii="Arial" w:hAnsi="Arial" w:cs="Arial"/>
          <w:spacing w:val="-1"/>
          <w:sz w:val="24"/>
          <w:szCs w:val="24"/>
        </w:rPr>
        <w:t>i</w:t>
      </w:r>
      <w:r>
        <w:rPr>
          <w:rFonts w:ascii="Arial" w:hAnsi="Arial" w:cs="Arial"/>
          <w:sz w:val="24"/>
          <w:szCs w:val="24"/>
        </w:rPr>
        <w:t>clo</w:t>
      </w:r>
      <w:r>
        <w:rPr>
          <w:rFonts w:ascii="Arial" w:hAnsi="Arial" w:cs="Arial"/>
          <w:spacing w:val="-1"/>
          <w:sz w:val="24"/>
          <w:szCs w:val="24"/>
        </w:rPr>
        <w:t xml:space="preserve"> </w:t>
      </w:r>
      <w:r>
        <w:rPr>
          <w:rFonts w:ascii="Arial" w:hAnsi="Arial" w:cs="Arial"/>
          <w:spacing w:val="1"/>
          <w:sz w:val="24"/>
          <w:szCs w:val="24"/>
        </w:rPr>
        <w:t>de</w:t>
      </w:r>
      <w:r>
        <w:rPr>
          <w:rFonts w:ascii="Arial" w:hAnsi="Arial" w:cs="Arial"/>
          <w:spacing w:val="-1"/>
          <w:sz w:val="24"/>
          <w:szCs w:val="24"/>
        </w:rPr>
        <w:t>g</w:t>
      </w:r>
      <w:r>
        <w:rPr>
          <w:rFonts w:ascii="Arial" w:hAnsi="Arial" w:cs="Arial"/>
          <w:sz w:val="24"/>
          <w:szCs w:val="24"/>
        </w:rPr>
        <w:t>li</w:t>
      </w:r>
      <w:r>
        <w:rPr>
          <w:rFonts w:ascii="Arial" w:hAnsi="Arial" w:cs="Arial"/>
          <w:spacing w:val="-1"/>
          <w:sz w:val="24"/>
          <w:szCs w:val="24"/>
        </w:rPr>
        <w:t xml:space="preserve"> </w:t>
      </w:r>
      <w:r>
        <w:rPr>
          <w:rFonts w:ascii="Arial" w:hAnsi="Arial" w:cs="Arial"/>
          <w:sz w:val="24"/>
          <w:szCs w:val="24"/>
        </w:rPr>
        <w:t>i</w:t>
      </w:r>
      <w:r>
        <w:rPr>
          <w:rFonts w:ascii="Arial" w:hAnsi="Arial" w:cs="Arial"/>
          <w:spacing w:val="1"/>
          <w:sz w:val="24"/>
          <w:szCs w:val="24"/>
        </w:rPr>
        <w:t>ne</w:t>
      </w:r>
      <w:r>
        <w:rPr>
          <w:rFonts w:ascii="Arial" w:hAnsi="Arial" w:cs="Arial"/>
          <w:sz w:val="24"/>
          <w:szCs w:val="24"/>
        </w:rPr>
        <w:t>rti p</w:t>
      </w:r>
      <w:r>
        <w:rPr>
          <w:rFonts w:ascii="Arial" w:hAnsi="Arial" w:cs="Arial"/>
          <w:spacing w:val="1"/>
          <w:sz w:val="24"/>
          <w:szCs w:val="24"/>
        </w:rPr>
        <w:t>e</w:t>
      </w:r>
      <w:r>
        <w:rPr>
          <w:rFonts w:ascii="Arial" w:hAnsi="Arial" w:cs="Arial"/>
          <w:sz w:val="24"/>
          <w:szCs w:val="24"/>
        </w:rPr>
        <w:t xml:space="preserve">r </w:t>
      </w:r>
      <w:r>
        <w:rPr>
          <w:rFonts w:ascii="Arial" w:hAnsi="Arial" w:cs="Arial"/>
          <w:spacing w:val="-2"/>
          <w:sz w:val="24"/>
          <w:szCs w:val="24"/>
        </w:rPr>
        <w:t>u</w:t>
      </w:r>
      <w:r>
        <w:rPr>
          <w:rFonts w:ascii="Arial" w:hAnsi="Arial" w:cs="Arial"/>
          <w:spacing w:val="1"/>
          <w:sz w:val="24"/>
          <w:szCs w:val="24"/>
        </w:rPr>
        <w:t>n</w:t>
      </w:r>
      <w:r>
        <w:rPr>
          <w:rFonts w:ascii="Arial" w:hAnsi="Arial" w:cs="Arial"/>
          <w:sz w:val="24"/>
          <w:szCs w:val="24"/>
        </w:rPr>
        <w:t>a</w:t>
      </w:r>
      <w:r>
        <w:rPr>
          <w:rFonts w:ascii="Arial" w:hAnsi="Arial" w:cs="Arial"/>
          <w:spacing w:val="-1"/>
          <w:sz w:val="24"/>
          <w:szCs w:val="24"/>
        </w:rPr>
        <w:t xml:space="preserve"> </w:t>
      </w:r>
      <w:r>
        <w:rPr>
          <w:rFonts w:ascii="Arial" w:hAnsi="Arial" w:cs="Arial"/>
          <w:spacing w:val="1"/>
          <w:sz w:val="24"/>
          <w:szCs w:val="24"/>
        </w:rPr>
        <w:t>pe</w:t>
      </w:r>
      <w:r>
        <w:rPr>
          <w:rFonts w:ascii="Arial" w:hAnsi="Arial" w:cs="Arial"/>
          <w:spacing w:val="-3"/>
          <w:sz w:val="24"/>
          <w:szCs w:val="24"/>
        </w:rPr>
        <w:t>r</w:t>
      </w:r>
      <w:r>
        <w:rPr>
          <w:rFonts w:ascii="Arial" w:hAnsi="Arial" w:cs="Arial"/>
          <w:sz w:val="24"/>
          <w:szCs w:val="24"/>
        </w:rPr>
        <w:t>c</w:t>
      </w:r>
      <w:r>
        <w:rPr>
          <w:rFonts w:ascii="Arial" w:hAnsi="Arial" w:cs="Arial"/>
          <w:spacing w:val="1"/>
          <w:sz w:val="24"/>
          <w:szCs w:val="24"/>
        </w:rPr>
        <w:t>en</w:t>
      </w:r>
      <w:r>
        <w:rPr>
          <w:rFonts w:ascii="Arial" w:hAnsi="Arial" w:cs="Arial"/>
          <w:sz w:val="24"/>
          <w:szCs w:val="24"/>
        </w:rPr>
        <w:t>t</w:t>
      </w:r>
      <w:r>
        <w:rPr>
          <w:rFonts w:ascii="Arial" w:hAnsi="Arial" w:cs="Arial"/>
          <w:spacing w:val="-1"/>
          <w:sz w:val="24"/>
          <w:szCs w:val="24"/>
        </w:rPr>
        <w:t>u</w:t>
      </w:r>
      <w:r>
        <w:rPr>
          <w:rFonts w:ascii="Arial" w:hAnsi="Arial" w:cs="Arial"/>
          <w:spacing w:val="1"/>
          <w:sz w:val="24"/>
          <w:szCs w:val="24"/>
        </w:rPr>
        <w:t>a</w:t>
      </w:r>
      <w:r>
        <w:rPr>
          <w:rFonts w:ascii="Arial" w:hAnsi="Arial" w:cs="Arial"/>
          <w:sz w:val="24"/>
          <w:szCs w:val="24"/>
        </w:rPr>
        <w:t>le</w:t>
      </w:r>
      <w:r>
        <w:rPr>
          <w:rFonts w:ascii="Arial" w:hAnsi="Arial" w:cs="Arial"/>
          <w:spacing w:val="1"/>
          <w:sz w:val="24"/>
          <w:szCs w:val="24"/>
        </w:rPr>
        <w:t xml:space="preserve"> </w:t>
      </w:r>
      <w:r>
        <w:rPr>
          <w:rFonts w:ascii="Arial" w:hAnsi="Arial" w:cs="Arial"/>
          <w:spacing w:val="-1"/>
          <w:sz w:val="24"/>
          <w:szCs w:val="24"/>
        </w:rPr>
        <w:t>n</w:t>
      </w:r>
      <w:r>
        <w:rPr>
          <w:rFonts w:ascii="Arial" w:hAnsi="Arial" w:cs="Arial"/>
          <w:spacing w:val="1"/>
          <w:sz w:val="24"/>
          <w:szCs w:val="24"/>
        </w:rPr>
        <w:t>o</w:t>
      </w:r>
      <w:r>
        <w:rPr>
          <w:rFonts w:ascii="Arial" w:hAnsi="Arial" w:cs="Arial"/>
          <w:sz w:val="24"/>
          <w:szCs w:val="24"/>
        </w:rPr>
        <w:t>n</w:t>
      </w:r>
      <w:r>
        <w:rPr>
          <w:rFonts w:ascii="Arial" w:hAnsi="Arial" w:cs="Arial"/>
          <w:spacing w:val="1"/>
          <w:sz w:val="24"/>
          <w:szCs w:val="24"/>
        </w:rPr>
        <w:t xml:space="preserve"> </w:t>
      </w:r>
      <w:r>
        <w:rPr>
          <w:rFonts w:ascii="Arial" w:hAnsi="Arial" w:cs="Arial"/>
          <w:spacing w:val="-2"/>
          <w:sz w:val="24"/>
          <w:szCs w:val="24"/>
        </w:rPr>
        <w:t>i</w:t>
      </w:r>
      <w:r>
        <w:rPr>
          <w:rFonts w:ascii="Arial" w:hAnsi="Arial" w:cs="Arial"/>
          <w:spacing w:val="-1"/>
          <w:sz w:val="24"/>
          <w:szCs w:val="24"/>
        </w:rPr>
        <w:t>n</w:t>
      </w:r>
      <w:r>
        <w:rPr>
          <w:rFonts w:ascii="Arial" w:hAnsi="Arial" w:cs="Arial"/>
          <w:spacing w:val="3"/>
          <w:sz w:val="24"/>
          <w:szCs w:val="24"/>
        </w:rPr>
        <w:t>f</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i</w:t>
      </w:r>
      <w:r>
        <w:rPr>
          <w:rFonts w:ascii="Arial" w:hAnsi="Arial" w:cs="Arial"/>
          <w:spacing w:val="1"/>
          <w:sz w:val="24"/>
          <w:szCs w:val="24"/>
        </w:rPr>
        <w:t>o</w:t>
      </w:r>
      <w:r>
        <w:rPr>
          <w:rFonts w:ascii="Arial" w:hAnsi="Arial" w:cs="Arial"/>
          <w:sz w:val="24"/>
          <w:szCs w:val="24"/>
        </w:rPr>
        <w:t>ri</w:t>
      </w:r>
      <w:r>
        <w:rPr>
          <w:rFonts w:ascii="Arial" w:hAnsi="Arial" w:cs="Arial"/>
          <w:spacing w:val="-1"/>
          <w:sz w:val="24"/>
          <w:szCs w:val="24"/>
        </w:rPr>
        <w:t xml:space="preserve"> a</w:t>
      </w:r>
      <w:r>
        <w:rPr>
          <w:rFonts w:ascii="Arial" w:hAnsi="Arial" w:cs="Arial"/>
          <w:sz w:val="24"/>
          <w:szCs w:val="24"/>
        </w:rPr>
        <w:t xml:space="preserve">l </w:t>
      </w:r>
      <w:r>
        <w:rPr>
          <w:rFonts w:ascii="Arial" w:hAnsi="Arial" w:cs="Arial"/>
          <w:spacing w:val="1"/>
          <w:sz w:val="24"/>
          <w:szCs w:val="24"/>
        </w:rPr>
        <w:t>30</w:t>
      </w:r>
      <w:r>
        <w:rPr>
          <w:rFonts w:ascii="Arial" w:hAnsi="Arial" w:cs="Arial"/>
          <w:sz w:val="24"/>
          <w:szCs w:val="24"/>
        </w:rPr>
        <w:t>%</w:t>
      </w:r>
      <w:r>
        <w:rPr>
          <w:rFonts w:ascii="Arial" w:hAnsi="Arial" w:cs="Arial"/>
          <w:spacing w:val="1"/>
          <w:sz w:val="24"/>
          <w:szCs w:val="24"/>
        </w:rPr>
        <w:t xml:space="preserve"> </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l</w:t>
      </w:r>
      <w:r>
        <w:rPr>
          <w:rFonts w:ascii="Arial" w:hAnsi="Arial" w:cs="Arial"/>
          <w:spacing w:val="7"/>
          <w:sz w:val="24"/>
          <w:szCs w:val="24"/>
        </w:rPr>
        <w:t xml:space="preserve"> </w:t>
      </w:r>
      <w:r>
        <w:rPr>
          <w:rFonts w:ascii="Arial" w:hAnsi="Arial" w:cs="Arial"/>
          <w:spacing w:val="3"/>
          <w:sz w:val="24"/>
          <w:szCs w:val="24"/>
        </w:rPr>
        <w:t>f</w:t>
      </w:r>
      <w:r>
        <w:rPr>
          <w:rFonts w:ascii="Arial" w:hAnsi="Arial" w:cs="Arial"/>
          <w:spacing w:val="-1"/>
          <w:sz w:val="24"/>
          <w:szCs w:val="24"/>
        </w:rPr>
        <w:t>a</w:t>
      </w:r>
      <w:r>
        <w:rPr>
          <w:rFonts w:ascii="Arial" w:hAnsi="Arial" w:cs="Arial"/>
          <w:spacing w:val="1"/>
          <w:sz w:val="24"/>
          <w:szCs w:val="24"/>
        </w:rPr>
        <w:t>bb</w:t>
      </w:r>
      <w:r>
        <w:rPr>
          <w:rFonts w:ascii="Arial" w:hAnsi="Arial" w:cs="Arial"/>
          <w:sz w:val="24"/>
          <w:szCs w:val="24"/>
        </w:rPr>
        <w:t>iso</w:t>
      </w:r>
      <w:r>
        <w:rPr>
          <w:rFonts w:ascii="Arial" w:hAnsi="Arial" w:cs="Arial"/>
          <w:spacing w:val="-1"/>
          <w:sz w:val="24"/>
          <w:szCs w:val="24"/>
        </w:rPr>
        <w:t>g</w:t>
      </w:r>
      <w:r>
        <w:rPr>
          <w:rFonts w:ascii="Arial" w:hAnsi="Arial" w:cs="Arial"/>
          <w:spacing w:val="1"/>
          <w:sz w:val="24"/>
          <w:szCs w:val="24"/>
        </w:rPr>
        <w:t>n</w:t>
      </w:r>
      <w:r>
        <w:rPr>
          <w:rFonts w:ascii="Arial" w:hAnsi="Arial" w:cs="Arial"/>
          <w:spacing w:val="-1"/>
          <w:sz w:val="24"/>
          <w:szCs w:val="24"/>
        </w:rPr>
        <w:t>o</w:t>
      </w:r>
      <w:r>
        <w:rPr>
          <w:rFonts w:ascii="Arial" w:hAnsi="Arial" w:cs="Arial"/>
          <w:sz w:val="24"/>
          <w:szCs w:val="24"/>
        </w:rPr>
        <w:t>.</w:t>
      </w:r>
    </w:p>
    <w:p w:rsidR="00243395" w:rsidRDefault="00243395" w:rsidP="00B06B5F">
      <w:pPr>
        <w:widowControl w:val="0"/>
        <w:autoSpaceDE w:val="0"/>
        <w:autoSpaceDN w:val="0"/>
        <w:adjustRightInd w:val="0"/>
        <w:spacing w:after="0" w:line="240" w:lineRule="auto"/>
        <w:ind w:left="533" w:right="477"/>
        <w:jc w:val="both"/>
        <w:rPr>
          <w:rFonts w:ascii="Arial" w:hAnsi="Arial" w:cs="Arial"/>
          <w:b/>
          <w:bCs/>
          <w:spacing w:val="1"/>
          <w:sz w:val="24"/>
          <w:szCs w:val="24"/>
        </w:rPr>
      </w:pPr>
    </w:p>
    <w:p w:rsidR="00243395" w:rsidRDefault="00243395" w:rsidP="00B06B5F">
      <w:pPr>
        <w:widowControl w:val="0"/>
        <w:autoSpaceDE w:val="0"/>
        <w:autoSpaceDN w:val="0"/>
        <w:adjustRightInd w:val="0"/>
        <w:spacing w:after="0" w:line="240" w:lineRule="auto"/>
        <w:ind w:left="533" w:right="477"/>
        <w:jc w:val="both"/>
        <w:rPr>
          <w:rFonts w:ascii="Arial" w:hAnsi="Arial" w:cs="Arial"/>
          <w:color w:val="000000"/>
          <w:sz w:val="24"/>
          <w:szCs w:val="24"/>
        </w:rPr>
      </w:pPr>
      <w:r>
        <w:rPr>
          <w:rFonts w:ascii="Arial" w:hAnsi="Arial" w:cs="Arial"/>
          <w:b/>
          <w:bCs/>
          <w:spacing w:val="1"/>
          <w:sz w:val="24"/>
          <w:szCs w:val="24"/>
        </w:rPr>
        <w:t>16</w:t>
      </w:r>
      <w:r>
        <w:rPr>
          <w:rFonts w:ascii="Arial" w:hAnsi="Arial" w:cs="Arial"/>
          <w:b/>
          <w:bCs/>
          <w:sz w:val="24"/>
          <w:szCs w:val="24"/>
        </w:rPr>
        <w:t>.</w:t>
      </w:r>
      <w:r>
        <w:rPr>
          <w:rFonts w:ascii="Arial" w:hAnsi="Arial" w:cs="Arial"/>
          <w:b/>
          <w:bCs/>
          <w:spacing w:val="-1"/>
          <w:sz w:val="24"/>
          <w:szCs w:val="24"/>
        </w:rPr>
        <w:t>2</w:t>
      </w:r>
      <w:r>
        <w:rPr>
          <w:rFonts w:ascii="Arial" w:hAnsi="Arial" w:cs="Arial"/>
          <w:b/>
          <w:bCs/>
          <w:sz w:val="24"/>
          <w:szCs w:val="24"/>
        </w:rPr>
        <w:t>4</w:t>
      </w:r>
      <w:r>
        <w:rPr>
          <w:rFonts w:ascii="Arial" w:hAnsi="Arial" w:cs="Arial"/>
          <w:b/>
          <w:bCs/>
          <w:spacing w:val="4"/>
          <w:sz w:val="24"/>
          <w:szCs w:val="24"/>
        </w:rPr>
        <w:t xml:space="preserve"> </w:t>
      </w:r>
      <w:r>
        <w:rPr>
          <w:rFonts w:ascii="Arial" w:hAnsi="Arial" w:cs="Arial"/>
          <w:sz w:val="24"/>
          <w:szCs w:val="24"/>
        </w:rPr>
        <w:t>Re</w:t>
      </w:r>
      <w:r>
        <w:rPr>
          <w:rFonts w:ascii="Arial" w:hAnsi="Arial" w:cs="Arial"/>
          <w:spacing w:val="-2"/>
          <w:sz w:val="24"/>
          <w:szCs w:val="24"/>
        </w:rPr>
        <w:t>s</w:t>
      </w:r>
      <w:r>
        <w:rPr>
          <w:rFonts w:ascii="Arial" w:hAnsi="Arial" w:cs="Arial"/>
          <w:spacing w:val="1"/>
          <w:sz w:val="24"/>
          <w:szCs w:val="24"/>
        </w:rPr>
        <w:t>pon</w:t>
      </w:r>
      <w:r>
        <w:rPr>
          <w:rFonts w:ascii="Arial" w:hAnsi="Arial" w:cs="Arial"/>
          <w:spacing w:val="-2"/>
          <w:sz w:val="24"/>
          <w:szCs w:val="24"/>
        </w:rPr>
        <w:t>s</w:t>
      </w:r>
      <w:r>
        <w:rPr>
          <w:rFonts w:ascii="Arial" w:hAnsi="Arial" w:cs="Arial"/>
          <w:spacing w:val="1"/>
          <w:sz w:val="24"/>
          <w:szCs w:val="24"/>
        </w:rPr>
        <w:t>ab</w:t>
      </w:r>
      <w:r>
        <w:rPr>
          <w:rFonts w:ascii="Arial" w:hAnsi="Arial" w:cs="Arial"/>
          <w:sz w:val="24"/>
          <w:szCs w:val="24"/>
        </w:rPr>
        <w:t>i</w:t>
      </w:r>
      <w:r>
        <w:rPr>
          <w:rFonts w:ascii="Arial" w:hAnsi="Arial" w:cs="Arial"/>
          <w:spacing w:val="-1"/>
          <w:sz w:val="24"/>
          <w:szCs w:val="24"/>
        </w:rPr>
        <w:t>l</w:t>
      </w:r>
      <w:r>
        <w:rPr>
          <w:rFonts w:ascii="Arial" w:hAnsi="Arial" w:cs="Arial"/>
          <w:sz w:val="24"/>
          <w:szCs w:val="24"/>
        </w:rPr>
        <w:t>e</w:t>
      </w:r>
      <w:r>
        <w:rPr>
          <w:rFonts w:ascii="Arial" w:hAnsi="Arial" w:cs="Arial"/>
          <w:spacing w:val="1"/>
          <w:sz w:val="24"/>
          <w:szCs w:val="24"/>
        </w:rPr>
        <w:t xml:space="preserve"> </w:t>
      </w:r>
      <w:r>
        <w:rPr>
          <w:rFonts w:ascii="Arial" w:hAnsi="Arial" w:cs="Arial"/>
          <w:spacing w:val="-1"/>
          <w:sz w:val="24"/>
          <w:szCs w:val="24"/>
        </w:rPr>
        <w:t>u</w:t>
      </w:r>
      <w:r>
        <w:rPr>
          <w:rFonts w:ascii="Arial" w:hAnsi="Arial" w:cs="Arial"/>
          <w:spacing w:val="1"/>
          <w:sz w:val="24"/>
          <w:szCs w:val="24"/>
        </w:rPr>
        <w:t>n</w:t>
      </w:r>
      <w:r>
        <w:rPr>
          <w:rFonts w:ascii="Arial" w:hAnsi="Arial" w:cs="Arial"/>
          <w:sz w:val="24"/>
          <w:szCs w:val="24"/>
        </w:rPr>
        <w:t>ico</w:t>
      </w:r>
      <w:r>
        <w:rPr>
          <w:rFonts w:ascii="Arial" w:hAnsi="Arial" w:cs="Arial"/>
          <w:spacing w:val="3"/>
          <w:sz w:val="24"/>
          <w:szCs w:val="24"/>
        </w:rPr>
        <w:t xml:space="preserve"> </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l</w:t>
      </w:r>
      <w:r>
        <w:rPr>
          <w:rFonts w:ascii="Arial" w:hAnsi="Arial" w:cs="Arial"/>
          <w:spacing w:val="2"/>
          <w:sz w:val="24"/>
          <w:szCs w:val="24"/>
        </w:rPr>
        <w:t xml:space="preserve"> </w:t>
      </w:r>
      <w:r>
        <w:rPr>
          <w:rFonts w:ascii="Arial" w:hAnsi="Arial" w:cs="Arial"/>
          <w:spacing w:val="1"/>
          <w:sz w:val="24"/>
          <w:szCs w:val="24"/>
        </w:rPr>
        <w:t>p</w:t>
      </w:r>
      <w:r>
        <w:rPr>
          <w:rFonts w:ascii="Arial" w:hAnsi="Arial" w:cs="Arial"/>
          <w:sz w:val="24"/>
          <w:szCs w:val="24"/>
        </w:rPr>
        <w:t>ro</w:t>
      </w:r>
      <w:r>
        <w:rPr>
          <w:rFonts w:ascii="Arial" w:hAnsi="Arial" w:cs="Arial"/>
          <w:spacing w:val="-2"/>
          <w:sz w:val="24"/>
          <w:szCs w:val="24"/>
        </w:rPr>
        <w:t>c</w:t>
      </w:r>
      <w:r>
        <w:rPr>
          <w:rFonts w:ascii="Arial" w:hAnsi="Arial" w:cs="Arial"/>
          <w:spacing w:val="1"/>
          <w:sz w:val="24"/>
          <w:szCs w:val="24"/>
        </w:rPr>
        <w:t>ed</w:t>
      </w:r>
      <w:r>
        <w:rPr>
          <w:rFonts w:ascii="Arial" w:hAnsi="Arial" w:cs="Arial"/>
          <w:sz w:val="24"/>
          <w:szCs w:val="24"/>
        </w:rPr>
        <w:t>i</w:t>
      </w:r>
      <w:r>
        <w:rPr>
          <w:rFonts w:ascii="Arial" w:hAnsi="Arial" w:cs="Arial"/>
          <w:spacing w:val="-1"/>
          <w:sz w:val="24"/>
          <w:szCs w:val="24"/>
        </w:rPr>
        <w:t>m</w:t>
      </w:r>
      <w:r>
        <w:rPr>
          <w:rFonts w:ascii="Arial" w:hAnsi="Arial" w:cs="Arial"/>
          <w:spacing w:val="1"/>
          <w:sz w:val="24"/>
          <w:szCs w:val="24"/>
        </w:rPr>
        <w:t>en</w:t>
      </w:r>
      <w:r>
        <w:rPr>
          <w:rFonts w:ascii="Arial" w:hAnsi="Arial" w:cs="Arial"/>
          <w:spacing w:val="-2"/>
          <w:sz w:val="24"/>
          <w:szCs w:val="24"/>
        </w:rPr>
        <w:t>t</w:t>
      </w:r>
      <w:r>
        <w:rPr>
          <w:rFonts w:ascii="Arial" w:hAnsi="Arial" w:cs="Arial"/>
          <w:spacing w:val="-1"/>
          <w:sz w:val="24"/>
          <w:szCs w:val="24"/>
        </w:rPr>
        <w:t>o</w:t>
      </w:r>
      <w:r>
        <w:rPr>
          <w:rFonts w:ascii="Arial" w:hAnsi="Arial" w:cs="Arial"/>
          <w:sz w:val="24"/>
          <w:szCs w:val="24"/>
        </w:rPr>
        <w:t>:</w:t>
      </w:r>
      <w:r>
        <w:rPr>
          <w:rFonts w:ascii="Arial" w:hAnsi="Arial" w:cs="Arial"/>
          <w:spacing w:val="3"/>
          <w:sz w:val="24"/>
          <w:szCs w:val="24"/>
        </w:rPr>
        <w:t xml:space="preserve"> </w:t>
      </w:r>
      <w:r>
        <w:rPr>
          <w:rFonts w:ascii="Arial" w:hAnsi="Arial" w:cs="Arial"/>
          <w:spacing w:val="1"/>
          <w:sz w:val="24"/>
          <w:szCs w:val="24"/>
        </w:rPr>
        <w:t xml:space="preserve"> </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__________</w:t>
      </w:r>
      <w:r>
        <w:rPr>
          <w:rFonts w:ascii="Arial" w:hAnsi="Arial" w:cs="Arial"/>
          <w:spacing w:val="3"/>
          <w:sz w:val="24"/>
          <w:szCs w:val="24"/>
        </w:rPr>
        <w:t xml:space="preserve"> </w:t>
      </w:r>
      <w:r>
        <w:rPr>
          <w:rFonts w:ascii="Arial" w:hAnsi="Arial" w:cs="Arial"/>
          <w:sz w:val="24"/>
          <w:szCs w:val="24"/>
        </w:rPr>
        <w:t>t</w:t>
      </w:r>
      <w:r>
        <w:rPr>
          <w:rFonts w:ascii="Arial" w:hAnsi="Arial" w:cs="Arial"/>
          <w:spacing w:val="1"/>
          <w:sz w:val="24"/>
          <w:szCs w:val="24"/>
        </w:rPr>
        <w:t>e</w:t>
      </w:r>
      <w:r>
        <w:rPr>
          <w:rFonts w:ascii="Arial" w:hAnsi="Arial" w:cs="Arial"/>
          <w:sz w:val="24"/>
          <w:szCs w:val="24"/>
        </w:rPr>
        <w:t>l</w:t>
      </w:r>
      <w:r>
        <w:rPr>
          <w:rFonts w:ascii="Arial" w:hAnsi="Arial" w:cs="Arial"/>
          <w:spacing w:val="-2"/>
          <w:sz w:val="24"/>
          <w:szCs w:val="24"/>
        </w:rPr>
        <w:t>/</w:t>
      </w:r>
      <w:r>
        <w:rPr>
          <w:rFonts w:ascii="Arial" w:hAnsi="Arial" w:cs="Arial"/>
          <w:sz w:val="24"/>
          <w:szCs w:val="24"/>
        </w:rPr>
        <w:t>f</w:t>
      </w:r>
      <w:r>
        <w:rPr>
          <w:rFonts w:ascii="Arial" w:hAnsi="Arial" w:cs="Arial"/>
          <w:spacing w:val="1"/>
          <w:sz w:val="24"/>
          <w:szCs w:val="24"/>
        </w:rPr>
        <w:t>a</w:t>
      </w:r>
      <w:r>
        <w:rPr>
          <w:rFonts w:ascii="Arial" w:hAnsi="Arial" w:cs="Arial"/>
          <w:sz w:val="24"/>
          <w:szCs w:val="24"/>
        </w:rPr>
        <w:t xml:space="preserve">x </w:t>
      </w:r>
      <w:r>
        <w:rPr>
          <w:rFonts w:ascii="Arial" w:hAnsi="Arial" w:cs="Arial"/>
          <w:spacing w:val="1"/>
          <w:sz w:val="24"/>
          <w:szCs w:val="24"/>
        </w:rPr>
        <w:t>____________</w:t>
      </w:r>
      <w:r>
        <w:rPr>
          <w:rFonts w:ascii="Arial" w:hAnsi="Arial" w:cs="Arial"/>
          <w:sz w:val="24"/>
          <w:szCs w:val="24"/>
        </w:rPr>
        <w:t xml:space="preserve"> </w:t>
      </w:r>
      <w:r>
        <w:rPr>
          <w:rFonts w:ascii="Arial" w:hAnsi="Arial" w:cs="Arial"/>
          <w:spacing w:val="1"/>
          <w:sz w:val="24"/>
          <w:szCs w:val="24"/>
        </w:rPr>
        <w:t>ema</w:t>
      </w:r>
      <w:r>
        <w:rPr>
          <w:rFonts w:ascii="Arial" w:hAnsi="Arial" w:cs="Arial"/>
          <w:sz w:val="24"/>
          <w:szCs w:val="24"/>
        </w:rPr>
        <w:t>i</w:t>
      </w:r>
      <w:r>
        <w:rPr>
          <w:rFonts w:ascii="Arial" w:hAnsi="Arial" w:cs="Arial"/>
          <w:spacing w:val="-1"/>
          <w:sz w:val="24"/>
          <w:szCs w:val="24"/>
        </w:rPr>
        <w:t>l</w:t>
      </w:r>
      <w:r>
        <w:rPr>
          <w:rFonts w:ascii="Arial" w:hAnsi="Arial" w:cs="Arial"/>
          <w:sz w:val="24"/>
          <w:szCs w:val="24"/>
        </w:rPr>
        <w:t>:</w:t>
      </w:r>
      <w:r>
        <w:rPr>
          <w:rFonts w:ascii="Arial" w:hAnsi="Arial" w:cs="Arial"/>
          <w:spacing w:val="55"/>
          <w:sz w:val="24"/>
          <w:szCs w:val="24"/>
        </w:rPr>
        <w:t xml:space="preserve"> </w:t>
      </w:r>
      <w:hyperlink r:id="rId13" w:history="1">
        <w:r w:rsidRPr="004268AF">
          <w:rPr>
            <w:rStyle w:val="Hyperlink"/>
          </w:rPr>
          <w:t>mailto:giorgio.battaglia@regione.sicilia.it</w:t>
        </w:r>
      </w:hyperlink>
      <w:r>
        <w:rPr>
          <w:rFonts w:ascii="Arial" w:hAnsi="Arial" w:cs="Arial"/>
          <w:color w:val="0000FF"/>
          <w:spacing w:val="55"/>
          <w:sz w:val="20"/>
          <w:szCs w:val="20"/>
        </w:rPr>
        <w:t xml:space="preserve"> </w:t>
      </w:r>
      <w:r>
        <w:rPr>
          <w:rFonts w:ascii="Arial" w:hAnsi="Arial" w:cs="Arial"/>
          <w:color w:val="000000"/>
          <w:spacing w:val="1"/>
          <w:sz w:val="24"/>
          <w:szCs w:val="24"/>
        </w:rPr>
        <w:t xml:space="preserve"> ________________ch</w:t>
      </w:r>
      <w:r>
        <w:rPr>
          <w:rFonts w:ascii="Arial" w:hAnsi="Arial" w:cs="Arial"/>
          <w:color w:val="000000"/>
          <w:sz w:val="24"/>
          <w:szCs w:val="24"/>
        </w:rPr>
        <w:t>e</w:t>
      </w:r>
      <w:r>
        <w:rPr>
          <w:rFonts w:ascii="Arial" w:hAnsi="Arial" w:cs="Arial"/>
          <w:color w:val="000000"/>
          <w:spacing w:val="38"/>
          <w:sz w:val="24"/>
          <w:szCs w:val="24"/>
        </w:rPr>
        <w:t xml:space="preserve"> </w:t>
      </w:r>
      <w:r>
        <w:rPr>
          <w:rFonts w:ascii="Arial" w:hAnsi="Arial" w:cs="Arial"/>
          <w:color w:val="000000"/>
          <w:sz w:val="24"/>
          <w:szCs w:val="24"/>
        </w:rPr>
        <w:t>in</w:t>
      </w:r>
      <w:r>
        <w:rPr>
          <w:rFonts w:ascii="Arial" w:hAnsi="Arial" w:cs="Arial"/>
          <w:color w:val="000000"/>
          <w:spacing w:val="35"/>
          <w:sz w:val="24"/>
          <w:szCs w:val="24"/>
        </w:rPr>
        <w:t xml:space="preserve"> </w:t>
      </w:r>
      <w:r>
        <w:rPr>
          <w:rFonts w:ascii="Arial" w:hAnsi="Arial" w:cs="Arial"/>
          <w:color w:val="000000"/>
          <w:spacing w:val="1"/>
          <w:sz w:val="24"/>
          <w:szCs w:val="24"/>
        </w:rPr>
        <w:t>da</w:t>
      </w:r>
      <w:r>
        <w:rPr>
          <w:rFonts w:ascii="Arial" w:hAnsi="Arial" w:cs="Arial"/>
          <w:color w:val="000000"/>
          <w:sz w:val="24"/>
          <w:szCs w:val="24"/>
        </w:rPr>
        <w:t>ta</w:t>
      </w:r>
      <w:r>
        <w:rPr>
          <w:rFonts w:ascii="Arial" w:hAnsi="Arial" w:cs="Arial"/>
          <w:color w:val="000000"/>
          <w:spacing w:val="36"/>
          <w:sz w:val="24"/>
          <w:szCs w:val="24"/>
        </w:rPr>
        <w:t xml:space="preserve"> </w:t>
      </w:r>
      <w:r>
        <w:rPr>
          <w:rFonts w:ascii="Arial" w:hAnsi="Arial" w:cs="Arial"/>
          <w:color w:val="000000"/>
          <w:spacing w:val="1"/>
          <w:sz w:val="24"/>
          <w:szCs w:val="24"/>
        </w:rPr>
        <w:t>__________________</w:t>
      </w:r>
      <w:r>
        <w:rPr>
          <w:rFonts w:ascii="Arial" w:hAnsi="Arial" w:cs="Arial"/>
          <w:color w:val="000000"/>
          <w:spacing w:val="33"/>
          <w:sz w:val="24"/>
          <w:szCs w:val="24"/>
        </w:rPr>
        <w:t xml:space="preserve"> </w:t>
      </w:r>
      <w:r>
        <w:rPr>
          <w:rFonts w:ascii="Arial" w:hAnsi="Arial" w:cs="Arial"/>
          <w:color w:val="000000"/>
          <w:spacing w:val="1"/>
          <w:sz w:val="24"/>
          <w:szCs w:val="24"/>
        </w:rPr>
        <w:t>h</w:t>
      </w:r>
      <w:r>
        <w:rPr>
          <w:rFonts w:ascii="Arial" w:hAnsi="Arial" w:cs="Arial"/>
          <w:color w:val="000000"/>
          <w:sz w:val="24"/>
          <w:szCs w:val="24"/>
        </w:rPr>
        <w:t>a</w:t>
      </w:r>
      <w:r>
        <w:rPr>
          <w:rFonts w:ascii="Arial" w:hAnsi="Arial" w:cs="Arial"/>
          <w:color w:val="000000"/>
          <w:spacing w:val="38"/>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da</w:t>
      </w:r>
      <w:r>
        <w:rPr>
          <w:rFonts w:ascii="Arial" w:hAnsi="Arial" w:cs="Arial"/>
          <w:color w:val="000000"/>
          <w:sz w:val="24"/>
          <w:szCs w:val="24"/>
        </w:rPr>
        <w:t>to</w:t>
      </w:r>
      <w:r>
        <w:rPr>
          <w:rFonts w:ascii="Arial" w:hAnsi="Arial" w:cs="Arial"/>
          <w:color w:val="000000"/>
          <w:spacing w:val="36"/>
          <w:sz w:val="24"/>
          <w:szCs w:val="24"/>
        </w:rPr>
        <w:t xml:space="preserve"> </w:t>
      </w:r>
      <w:r>
        <w:rPr>
          <w:rFonts w:ascii="Arial" w:hAnsi="Arial" w:cs="Arial"/>
          <w:color w:val="000000"/>
          <w:sz w:val="24"/>
          <w:szCs w:val="24"/>
        </w:rPr>
        <w:t>il</w:t>
      </w:r>
      <w:r>
        <w:rPr>
          <w:rFonts w:ascii="Arial" w:hAnsi="Arial" w:cs="Arial"/>
          <w:color w:val="000000"/>
          <w:spacing w:val="36"/>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g</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 xml:space="preserve">o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3"/>
          <w:sz w:val="24"/>
          <w:szCs w:val="24"/>
        </w:rPr>
        <w:t>f</w:t>
      </w:r>
      <w:r>
        <w:rPr>
          <w:rFonts w:ascii="Arial" w:hAnsi="Arial" w:cs="Arial"/>
          <w:color w:val="000000"/>
          <w:sz w:val="24"/>
          <w:szCs w:val="24"/>
        </w:rPr>
        <w:t>initi</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pacing w:val="2"/>
          <w:sz w:val="24"/>
          <w:szCs w:val="24"/>
        </w:rPr>
        <w:t>.</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533" w:right="473"/>
        <w:jc w:val="both"/>
        <w:rPr>
          <w:rFonts w:ascii="Arial" w:hAnsi="Arial" w:cs="Arial"/>
          <w:b/>
          <w:bCs/>
          <w:color w:val="000000"/>
          <w:spacing w:val="1"/>
          <w:sz w:val="24"/>
          <w:szCs w:val="24"/>
        </w:rPr>
      </w:pPr>
    </w:p>
    <w:p w:rsidR="00243395" w:rsidRDefault="00243395" w:rsidP="00B06B5F">
      <w:pPr>
        <w:widowControl w:val="0"/>
        <w:autoSpaceDE w:val="0"/>
        <w:autoSpaceDN w:val="0"/>
        <w:adjustRightInd w:val="0"/>
        <w:spacing w:after="0" w:line="240" w:lineRule="auto"/>
        <w:ind w:left="533" w:right="473"/>
        <w:jc w:val="both"/>
        <w:rPr>
          <w:rFonts w:ascii="Arial" w:hAnsi="Arial" w:cs="Arial"/>
          <w:color w:val="000000"/>
          <w:sz w:val="24"/>
          <w:szCs w:val="24"/>
        </w:rPr>
      </w:pPr>
      <w:r>
        <w:rPr>
          <w:rFonts w:ascii="Arial" w:hAnsi="Arial" w:cs="Arial"/>
          <w:b/>
          <w:bCs/>
          <w:color w:val="000000"/>
          <w:spacing w:val="1"/>
          <w:sz w:val="24"/>
          <w:szCs w:val="24"/>
        </w:rPr>
        <w:t>16</w:t>
      </w:r>
      <w:r>
        <w:rPr>
          <w:rFonts w:ascii="Arial" w:hAnsi="Arial" w:cs="Arial"/>
          <w:b/>
          <w:bCs/>
          <w:color w:val="000000"/>
          <w:sz w:val="24"/>
          <w:szCs w:val="24"/>
        </w:rPr>
        <w:t>.</w:t>
      </w:r>
      <w:r>
        <w:rPr>
          <w:rFonts w:ascii="Arial" w:hAnsi="Arial" w:cs="Arial"/>
          <w:b/>
          <w:bCs/>
          <w:color w:val="000000"/>
          <w:spacing w:val="-1"/>
          <w:sz w:val="24"/>
          <w:szCs w:val="24"/>
        </w:rPr>
        <w:t>2</w:t>
      </w:r>
      <w:r>
        <w:rPr>
          <w:rFonts w:ascii="Arial" w:hAnsi="Arial" w:cs="Arial"/>
          <w:b/>
          <w:bCs/>
          <w:color w:val="000000"/>
          <w:sz w:val="24"/>
          <w:szCs w:val="24"/>
        </w:rPr>
        <w:t>5</w:t>
      </w:r>
      <w:r>
        <w:rPr>
          <w:rFonts w:ascii="Arial" w:hAnsi="Arial" w:cs="Arial"/>
          <w:b/>
          <w:bCs/>
          <w:color w:val="000000"/>
          <w:spacing w:val="27"/>
          <w:sz w:val="24"/>
          <w:szCs w:val="24"/>
        </w:rPr>
        <w:t xml:space="preserve"> </w:t>
      </w:r>
      <w:r>
        <w:rPr>
          <w:rFonts w:ascii="Arial" w:hAnsi="Arial" w:cs="Arial"/>
          <w:color w:val="000000"/>
          <w:sz w:val="24"/>
          <w:szCs w:val="24"/>
        </w:rPr>
        <w:t>Or</w:t>
      </w:r>
      <w:r>
        <w:rPr>
          <w:rFonts w:ascii="Arial" w:hAnsi="Arial" w:cs="Arial"/>
          <w:color w:val="000000"/>
          <w:spacing w:val="-2"/>
          <w:sz w:val="24"/>
          <w:szCs w:val="24"/>
        </w:rPr>
        <w:t>g</w:t>
      </w:r>
      <w:r>
        <w:rPr>
          <w:rFonts w:ascii="Arial" w:hAnsi="Arial" w:cs="Arial"/>
          <w:color w:val="000000"/>
          <w:spacing w:val="1"/>
          <w:sz w:val="24"/>
          <w:szCs w:val="24"/>
        </w:rPr>
        <w:t>an</w:t>
      </w:r>
      <w:r>
        <w:rPr>
          <w:rFonts w:ascii="Arial" w:hAnsi="Arial" w:cs="Arial"/>
          <w:color w:val="000000"/>
          <w:sz w:val="24"/>
          <w:szCs w:val="24"/>
        </w:rPr>
        <w:t>i</w:t>
      </w:r>
      <w:r>
        <w:rPr>
          <w:rFonts w:ascii="Arial" w:hAnsi="Arial" w:cs="Arial"/>
          <w:color w:val="000000"/>
          <w:spacing w:val="-3"/>
          <w:sz w:val="24"/>
          <w:szCs w:val="24"/>
        </w:rPr>
        <w:t>s</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25"/>
          <w:sz w:val="24"/>
          <w:szCs w:val="24"/>
        </w:rPr>
        <w:t xml:space="preserve"> </w:t>
      </w:r>
      <w:r>
        <w:rPr>
          <w:rFonts w:ascii="Arial" w:hAnsi="Arial" w:cs="Arial"/>
          <w:color w:val="000000"/>
          <w:sz w:val="24"/>
          <w:szCs w:val="24"/>
        </w:rPr>
        <w:t>re</w:t>
      </w:r>
      <w:r>
        <w:rPr>
          <w:rFonts w:ascii="Arial" w:hAnsi="Arial" w:cs="Arial"/>
          <w:color w:val="000000"/>
          <w:spacing w:val="-2"/>
          <w:sz w:val="24"/>
          <w:szCs w:val="24"/>
        </w:rPr>
        <w:t>s</w:t>
      </w:r>
      <w:r>
        <w:rPr>
          <w:rFonts w:ascii="Arial" w:hAnsi="Arial" w:cs="Arial"/>
          <w:color w:val="000000"/>
          <w:spacing w:val="-1"/>
          <w:sz w:val="24"/>
          <w:szCs w:val="24"/>
        </w:rPr>
        <w:t>p</w:t>
      </w:r>
      <w:r>
        <w:rPr>
          <w:rFonts w:ascii="Arial" w:hAnsi="Arial" w:cs="Arial"/>
          <w:color w:val="000000"/>
          <w:spacing w:val="1"/>
          <w:sz w:val="24"/>
          <w:szCs w:val="24"/>
        </w:rPr>
        <w:t>on</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pacing w:val="1"/>
          <w:sz w:val="24"/>
          <w:szCs w:val="24"/>
        </w:rPr>
        <w:t>b</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e</w:t>
      </w:r>
      <w:r>
        <w:rPr>
          <w:rFonts w:ascii="Arial" w:hAnsi="Arial" w:cs="Arial"/>
          <w:color w:val="000000"/>
          <w:spacing w:val="25"/>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e</w:t>
      </w:r>
      <w:r>
        <w:rPr>
          <w:rFonts w:ascii="Arial" w:hAnsi="Arial" w:cs="Arial"/>
          <w:color w:val="000000"/>
          <w:spacing w:val="25"/>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2"/>
          <w:sz w:val="24"/>
          <w:szCs w:val="24"/>
        </w:rPr>
        <w:t>c</w:t>
      </w:r>
      <w:r>
        <w:rPr>
          <w:rFonts w:ascii="Arial" w:hAnsi="Arial" w:cs="Arial"/>
          <w:color w:val="000000"/>
          <w:spacing w:val="1"/>
          <w:sz w:val="24"/>
          <w:szCs w:val="24"/>
        </w:rPr>
        <w:t>e</w:t>
      </w:r>
      <w:r>
        <w:rPr>
          <w:rFonts w:ascii="Arial" w:hAnsi="Arial" w:cs="Arial"/>
          <w:color w:val="000000"/>
          <w:spacing w:val="-1"/>
          <w:sz w:val="24"/>
          <w:szCs w:val="24"/>
        </w:rPr>
        <w:t>du</w:t>
      </w:r>
      <w:r>
        <w:rPr>
          <w:rFonts w:ascii="Arial" w:hAnsi="Arial" w:cs="Arial"/>
          <w:color w:val="000000"/>
          <w:sz w:val="24"/>
          <w:szCs w:val="24"/>
        </w:rPr>
        <w:t>re</w:t>
      </w:r>
      <w:r>
        <w:rPr>
          <w:rFonts w:ascii="Arial" w:hAnsi="Arial" w:cs="Arial"/>
          <w:color w:val="000000"/>
          <w:spacing w:val="25"/>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24"/>
          <w:sz w:val="24"/>
          <w:szCs w:val="24"/>
        </w:rPr>
        <w:t xml:space="preserve"> </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rso:</w:t>
      </w:r>
      <w:r>
        <w:rPr>
          <w:rFonts w:ascii="Arial" w:hAnsi="Arial" w:cs="Arial"/>
          <w:color w:val="000000"/>
          <w:spacing w:val="23"/>
          <w:sz w:val="24"/>
          <w:szCs w:val="24"/>
        </w:rPr>
        <w:t xml:space="preserve"> </w:t>
      </w:r>
      <w:r>
        <w:rPr>
          <w:rFonts w:ascii="Arial" w:hAnsi="Arial" w:cs="Arial"/>
          <w:color w:val="000000"/>
          <w:sz w:val="24"/>
          <w:szCs w:val="24"/>
        </w:rPr>
        <w:t>TAR</w:t>
      </w:r>
      <w:r>
        <w:rPr>
          <w:rFonts w:ascii="Arial" w:hAnsi="Arial" w:cs="Arial"/>
          <w:color w:val="000000"/>
          <w:spacing w:val="24"/>
          <w:sz w:val="24"/>
          <w:szCs w:val="24"/>
        </w:rPr>
        <w:t xml:space="preserve"> </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pacing w:val="-1"/>
          <w:sz w:val="24"/>
          <w:szCs w:val="24"/>
        </w:rPr>
        <w:t>g</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25"/>
          <w:sz w:val="24"/>
          <w:szCs w:val="24"/>
        </w:rPr>
        <w:t xml:space="preserve"> </w:t>
      </w:r>
      <w:r>
        <w:rPr>
          <w:rFonts w:ascii="Arial" w:hAnsi="Arial" w:cs="Arial"/>
          <w:color w:val="000000"/>
          <w:sz w:val="24"/>
          <w:szCs w:val="24"/>
        </w:rPr>
        <w:t>Sic</w:t>
      </w:r>
      <w:r>
        <w:rPr>
          <w:rFonts w:ascii="Arial" w:hAnsi="Arial" w:cs="Arial"/>
          <w:color w:val="000000"/>
          <w:spacing w:val="-1"/>
          <w:sz w:val="24"/>
          <w:szCs w:val="24"/>
        </w:rPr>
        <w:t>i</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a</w:t>
      </w:r>
      <w:r>
        <w:rPr>
          <w:rFonts w:ascii="Arial" w:hAnsi="Arial" w:cs="Arial"/>
          <w:color w:val="000000"/>
          <w:spacing w:val="33"/>
          <w:sz w:val="24"/>
          <w:szCs w:val="24"/>
        </w:rPr>
        <w:t xml:space="preserve"> </w:t>
      </w:r>
      <w:r>
        <w:rPr>
          <w:rFonts w:ascii="Arial" w:hAnsi="Arial" w:cs="Arial"/>
          <w:color w:val="000000"/>
          <w:sz w:val="24"/>
          <w:szCs w:val="24"/>
        </w:rPr>
        <w:t>-</w:t>
      </w:r>
      <w:r>
        <w:rPr>
          <w:rFonts w:ascii="Arial" w:hAnsi="Arial" w:cs="Arial"/>
          <w:color w:val="000000"/>
          <w:spacing w:val="24"/>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p>
    <w:p w:rsidR="00243395" w:rsidRDefault="00243395" w:rsidP="00B06B5F">
      <w:pPr>
        <w:widowControl w:val="0"/>
        <w:autoSpaceDE w:val="0"/>
        <w:autoSpaceDN w:val="0"/>
        <w:adjustRightInd w:val="0"/>
        <w:spacing w:after="0" w:line="240" w:lineRule="auto"/>
        <w:ind w:left="533" w:right="8037"/>
        <w:jc w:val="both"/>
        <w:rPr>
          <w:rFonts w:ascii="Arial" w:hAnsi="Arial" w:cs="Arial"/>
          <w:color w:val="000000"/>
          <w:sz w:val="24"/>
          <w:szCs w:val="24"/>
        </w:rPr>
      </w:pPr>
      <w:r>
        <w:rPr>
          <w:rFonts w:ascii="Arial" w:hAnsi="Arial" w:cs="Arial"/>
          <w:color w:val="000000"/>
          <w:sz w:val="24"/>
          <w:szCs w:val="24"/>
        </w:rPr>
        <w:t>St</w:t>
      </w:r>
      <w:r>
        <w:rPr>
          <w:rFonts w:ascii="Arial" w:hAnsi="Arial" w:cs="Arial"/>
          <w:color w:val="000000"/>
          <w:spacing w:val="1"/>
          <w:sz w:val="24"/>
          <w:szCs w:val="24"/>
        </w:rPr>
        <w:t>a</w:t>
      </w:r>
      <w:r>
        <w:rPr>
          <w:rFonts w:ascii="Arial" w:hAnsi="Arial" w:cs="Arial"/>
          <w:color w:val="000000"/>
          <w:sz w:val="24"/>
          <w:szCs w:val="24"/>
        </w:rPr>
        <w:t>cc</w:t>
      </w:r>
      <w:r>
        <w:rPr>
          <w:rFonts w:ascii="Arial" w:hAnsi="Arial" w:cs="Arial"/>
          <w:color w:val="000000"/>
          <w:spacing w:val="1"/>
          <w:sz w:val="24"/>
          <w:szCs w:val="24"/>
        </w:rPr>
        <w:t>a</w:t>
      </w:r>
      <w:r>
        <w:rPr>
          <w:rFonts w:ascii="Arial" w:hAnsi="Arial" w:cs="Arial"/>
          <w:color w:val="000000"/>
          <w:spacing w:val="-2"/>
          <w:sz w:val="24"/>
          <w:szCs w:val="24"/>
        </w:rPr>
        <w:t>t</w:t>
      </w:r>
      <w:r>
        <w:rPr>
          <w:rFonts w:ascii="Arial" w:hAnsi="Arial" w:cs="Arial"/>
          <w:color w:val="000000"/>
          <w:sz w:val="24"/>
          <w:szCs w:val="24"/>
        </w:rPr>
        <w:t>a</w:t>
      </w:r>
      <w:r>
        <w:rPr>
          <w:rFonts w:ascii="Arial" w:hAnsi="Arial" w:cs="Arial"/>
          <w:color w:val="000000"/>
          <w:spacing w:val="1"/>
          <w:sz w:val="24"/>
          <w:szCs w:val="24"/>
        </w:rPr>
        <w:t xml:space="preserve"> d</w:t>
      </w:r>
      <w:r>
        <w:rPr>
          <w:rFonts w:ascii="Arial" w:hAnsi="Arial" w:cs="Arial"/>
          <w:color w:val="000000"/>
          <w:sz w:val="24"/>
          <w:szCs w:val="24"/>
        </w:rPr>
        <w:t xml:space="preserve">i </w:t>
      </w:r>
      <w:r>
        <w:rPr>
          <w:rFonts w:ascii="Arial" w:hAnsi="Arial" w:cs="Arial"/>
          <w:color w:val="000000"/>
          <w:spacing w:val="-3"/>
          <w:sz w:val="24"/>
          <w:szCs w:val="24"/>
        </w:rPr>
        <w:t>C</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ia</w:t>
      </w:r>
    </w:p>
    <w:p w:rsidR="00243395" w:rsidRDefault="00243395" w:rsidP="00B06B5F">
      <w:pPr>
        <w:widowControl w:val="0"/>
        <w:autoSpaceDE w:val="0"/>
        <w:autoSpaceDN w:val="0"/>
        <w:adjustRightInd w:val="0"/>
        <w:spacing w:after="0" w:line="240" w:lineRule="auto"/>
        <w:ind w:left="533" w:right="5738"/>
        <w:jc w:val="both"/>
        <w:rPr>
          <w:rFonts w:ascii="Arial" w:hAnsi="Arial" w:cs="Arial"/>
          <w:color w:val="000000"/>
          <w:sz w:val="24"/>
          <w:szCs w:val="24"/>
        </w:rPr>
      </w:pPr>
    </w:p>
    <w:p w:rsidR="00243395" w:rsidRDefault="00243395" w:rsidP="00B06B5F">
      <w:pPr>
        <w:widowControl w:val="0"/>
        <w:autoSpaceDE w:val="0"/>
        <w:autoSpaceDN w:val="0"/>
        <w:adjustRightInd w:val="0"/>
        <w:spacing w:after="0" w:line="240" w:lineRule="auto"/>
        <w:ind w:left="533" w:right="5738"/>
        <w:jc w:val="both"/>
        <w:rPr>
          <w:rFonts w:ascii="Arial" w:hAnsi="Arial" w:cs="Arial"/>
          <w:color w:val="000000"/>
          <w:sz w:val="24"/>
          <w:szCs w:val="24"/>
        </w:rPr>
      </w:pPr>
    </w:p>
    <w:p w:rsidR="00243395" w:rsidRDefault="00243395" w:rsidP="00B06B5F">
      <w:pPr>
        <w:widowControl w:val="0"/>
        <w:autoSpaceDE w:val="0"/>
        <w:autoSpaceDN w:val="0"/>
        <w:adjustRightInd w:val="0"/>
        <w:spacing w:after="0" w:line="240" w:lineRule="auto"/>
        <w:ind w:left="533" w:right="5738"/>
        <w:jc w:val="both"/>
        <w:rPr>
          <w:rFonts w:ascii="Arial" w:hAnsi="Arial" w:cs="Arial"/>
          <w:color w:val="000000"/>
          <w:sz w:val="24"/>
          <w:szCs w:val="24"/>
        </w:rPr>
      </w:pPr>
      <w:r>
        <w:rPr>
          <w:rFonts w:ascii="Arial" w:hAnsi="Arial" w:cs="Arial"/>
          <w:color w:val="000000"/>
          <w:sz w:val="24"/>
          <w:szCs w:val="24"/>
        </w:rPr>
        <w:t xml:space="preserve">Santa Venerina , </w:t>
      </w:r>
      <w:r>
        <w:rPr>
          <w:rFonts w:ascii="Arial" w:hAnsi="Arial" w:cs="Arial"/>
          <w:color w:val="000000"/>
          <w:spacing w:val="1"/>
          <w:sz w:val="24"/>
          <w:szCs w:val="24"/>
        </w:rPr>
        <w:t xml:space="preserve"> </w:t>
      </w:r>
      <w:r>
        <w:rPr>
          <w:rFonts w:ascii="Arial" w:hAnsi="Arial" w:cs="Arial"/>
          <w:color w:val="000000"/>
          <w:spacing w:val="-1"/>
          <w:sz w:val="24"/>
          <w:szCs w:val="24"/>
        </w:rPr>
        <w:t xml:space="preserve"> </w:t>
      </w:r>
    </w:p>
    <w:p w:rsidR="00243395" w:rsidRDefault="00243395" w:rsidP="00B06B5F">
      <w:pPr>
        <w:widowControl w:val="0"/>
        <w:tabs>
          <w:tab w:val="left" w:pos="7160"/>
        </w:tabs>
        <w:autoSpaceDE w:val="0"/>
        <w:autoSpaceDN w:val="0"/>
        <w:adjustRightInd w:val="0"/>
        <w:spacing w:after="0" w:line="240" w:lineRule="auto"/>
        <w:ind w:left="533" w:right="3486"/>
        <w:jc w:val="both"/>
        <w:rPr>
          <w:rFonts w:ascii="Arial" w:hAnsi="Arial" w:cs="Arial"/>
          <w:color w:val="000000"/>
          <w:sz w:val="24"/>
          <w:szCs w:val="24"/>
        </w:rPr>
      </w:pPr>
      <w:r>
        <w:rPr>
          <w:rFonts w:ascii="Arial" w:hAnsi="Arial" w:cs="Arial"/>
          <w:color w:val="000000"/>
          <w:position w:val="-1"/>
          <w:sz w:val="24"/>
          <w:szCs w:val="24"/>
        </w:rPr>
        <w:t xml:space="preserve"> </w:t>
      </w:r>
    </w:p>
    <w:p w:rsidR="00243395" w:rsidRDefault="00243395" w:rsidP="00B06B5F">
      <w:pPr>
        <w:widowControl w:val="0"/>
        <w:autoSpaceDE w:val="0"/>
        <w:autoSpaceDN w:val="0"/>
        <w:adjustRightInd w:val="0"/>
        <w:spacing w:after="0" w:line="240" w:lineRule="auto"/>
        <w:rPr>
          <w:rFonts w:ascii="Arial" w:hAnsi="Arial" w:cs="Arial"/>
          <w:color w:val="000000"/>
          <w:sz w:val="20"/>
          <w:szCs w:val="20"/>
        </w:rPr>
      </w:pPr>
    </w:p>
    <w:p w:rsidR="00243395" w:rsidRDefault="00243395" w:rsidP="00B06B5F">
      <w:pPr>
        <w:widowControl w:val="0"/>
        <w:autoSpaceDE w:val="0"/>
        <w:autoSpaceDN w:val="0"/>
        <w:adjustRightInd w:val="0"/>
        <w:spacing w:after="0" w:line="240" w:lineRule="auto"/>
        <w:ind w:left="7136" w:firstLine="64"/>
        <w:rPr>
          <w:rFonts w:ascii="Arial" w:hAnsi="Arial" w:cs="Arial"/>
          <w:color w:val="000000"/>
          <w:sz w:val="24"/>
          <w:szCs w:val="24"/>
        </w:rPr>
      </w:pPr>
      <w:r>
        <w:rPr>
          <w:rFonts w:ascii="Arial" w:hAnsi="Arial" w:cs="Arial"/>
          <w:color w:val="000000"/>
          <w:sz w:val="24"/>
          <w:szCs w:val="24"/>
        </w:rPr>
        <w:t xml:space="preserve">   Il R.U.</w:t>
      </w:r>
      <w:r>
        <w:rPr>
          <w:rFonts w:ascii="Arial" w:hAnsi="Arial" w:cs="Arial"/>
          <w:color w:val="000000"/>
          <w:spacing w:val="1"/>
          <w:sz w:val="24"/>
          <w:szCs w:val="24"/>
        </w:rPr>
        <w:t>P</w:t>
      </w:r>
      <w:r>
        <w:rPr>
          <w:rFonts w:ascii="Arial" w:hAnsi="Arial" w:cs="Arial"/>
          <w:color w:val="000000"/>
          <w:sz w:val="24"/>
          <w:szCs w:val="24"/>
        </w:rPr>
        <w:t xml:space="preserve">.                                                                         </w:t>
      </w:r>
      <w:r>
        <w:rPr>
          <w:rFonts w:ascii="Arial" w:hAnsi="Arial" w:cs="Arial"/>
          <w:color w:val="000000"/>
          <w:spacing w:val="52"/>
          <w:sz w:val="24"/>
          <w:szCs w:val="24"/>
        </w:rPr>
        <w:t xml:space="preserve"> </w:t>
      </w:r>
      <w:r>
        <w:rPr>
          <w:rFonts w:ascii="Arial" w:hAnsi="Arial" w:cs="Arial"/>
          <w:color w:val="000000"/>
          <w:sz w:val="24"/>
          <w:szCs w:val="24"/>
        </w:rPr>
        <w:t xml:space="preserve"> </w:t>
      </w:r>
    </w:p>
    <w:p w:rsidR="00243395" w:rsidRDefault="00243395" w:rsidP="00B06B5F">
      <w:pPr>
        <w:widowControl w:val="0"/>
        <w:autoSpaceDE w:val="0"/>
        <w:autoSpaceDN w:val="0"/>
        <w:adjustRightInd w:val="0"/>
        <w:spacing w:after="0" w:line="240" w:lineRule="auto"/>
        <w:ind w:left="5760" w:firstLine="720"/>
        <w:rPr>
          <w:rFonts w:ascii="Arial" w:hAnsi="Arial" w:cs="Arial"/>
          <w:color w:val="000000"/>
          <w:sz w:val="24"/>
          <w:szCs w:val="24"/>
        </w:rPr>
        <w:sectPr w:rsidR="00243395" w:rsidSect="00303EBD">
          <w:pgSz w:w="11920" w:h="16840"/>
          <w:pgMar w:top="1720" w:right="620" w:bottom="280" w:left="600" w:header="425" w:footer="1361" w:gutter="0"/>
          <w:cols w:space="720"/>
          <w:noEndnote/>
          <w:docGrid w:linePitch="299"/>
        </w:sectPr>
      </w:pPr>
      <w:r>
        <w:rPr>
          <w:rFonts w:ascii="Arial" w:hAnsi="Arial" w:cs="Arial"/>
          <w:color w:val="000000"/>
          <w:sz w:val="24"/>
          <w:szCs w:val="24"/>
        </w:rPr>
        <w:t xml:space="preserve">Dott.ssa  Mariangiola Garraffo </w:t>
      </w:r>
    </w:p>
    <w:p w:rsidR="00243395" w:rsidRDefault="00243395" w:rsidP="00B06B5F">
      <w:pPr>
        <w:widowControl w:val="0"/>
        <w:autoSpaceDE w:val="0"/>
        <w:autoSpaceDN w:val="0"/>
        <w:adjustRightInd w:val="0"/>
        <w:spacing w:before="7" w:after="0" w:line="180" w:lineRule="exact"/>
        <w:rPr>
          <w:rFonts w:ascii="Arial" w:hAnsi="Arial" w:cs="Arial"/>
          <w:color w:val="000000"/>
          <w:sz w:val="18"/>
          <w:szCs w:val="18"/>
        </w:rPr>
      </w:pPr>
    </w:p>
    <w:p w:rsidR="00243395" w:rsidRDefault="00243395" w:rsidP="00B06B5F">
      <w:pPr>
        <w:widowControl w:val="0"/>
        <w:autoSpaceDE w:val="0"/>
        <w:autoSpaceDN w:val="0"/>
        <w:adjustRightInd w:val="0"/>
        <w:spacing w:after="0" w:line="200" w:lineRule="exact"/>
        <w:rPr>
          <w:rFonts w:ascii="Arial" w:hAnsi="Arial" w:cs="Arial"/>
          <w:color w:val="000000"/>
          <w:sz w:val="20"/>
          <w:szCs w:val="20"/>
        </w:rPr>
      </w:pPr>
    </w:p>
    <w:p w:rsidR="00243395" w:rsidRPr="00DE503E" w:rsidRDefault="00243395" w:rsidP="00B06B5F">
      <w:pPr>
        <w:autoSpaceDE w:val="0"/>
        <w:autoSpaceDN w:val="0"/>
        <w:adjustRightInd w:val="0"/>
        <w:spacing w:after="0" w:line="240" w:lineRule="auto"/>
        <w:jc w:val="center"/>
        <w:rPr>
          <w:rFonts w:ascii="Times New Roman" w:hAnsi="Times New Roman"/>
          <w:b/>
          <w:bCs/>
          <w:color w:val="000000"/>
          <w:sz w:val="36"/>
          <w:szCs w:val="36"/>
        </w:rPr>
      </w:pPr>
      <w:r w:rsidRPr="00DE503E">
        <w:rPr>
          <w:rFonts w:ascii="Times New Roman" w:hAnsi="Times New Roman"/>
          <w:b/>
          <w:bCs/>
          <w:color w:val="000000"/>
          <w:sz w:val="36"/>
          <w:szCs w:val="36"/>
        </w:rPr>
        <w:t xml:space="preserve">ISTITUTO COMPRENSIVO </w:t>
      </w:r>
      <w:r>
        <w:rPr>
          <w:rFonts w:ascii="Times New Roman" w:hAnsi="Times New Roman"/>
          <w:b/>
          <w:bCs/>
          <w:color w:val="000000"/>
          <w:sz w:val="36"/>
          <w:szCs w:val="36"/>
        </w:rPr>
        <w:t xml:space="preserve">STATALE </w:t>
      </w:r>
    </w:p>
    <w:p w:rsidR="00243395" w:rsidRPr="00DE503E" w:rsidRDefault="00243395" w:rsidP="00B06B5F">
      <w:pPr>
        <w:autoSpaceDE w:val="0"/>
        <w:autoSpaceDN w:val="0"/>
        <w:adjustRightInd w:val="0"/>
        <w:spacing w:after="0" w:line="240" w:lineRule="auto"/>
        <w:jc w:val="center"/>
        <w:rPr>
          <w:rFonts w:ascii="Times New Roman" w:hAnsi="Times New Roman"/>
          <w:b/>
          <w:bCs/>
          <w:color w:val="000000"/>
          <w:sz w:val="36"/>
          <w:szCs w:val="36"/>
        </w:rPr>
      </w:pPr>
      <w:r w:rsidRPr="00DE503E">
        <w:rPr>
          <w:rFonts w:ascii="Times New Roman" w:hAnsi="Times New Roman"/>
          <w:b/>
          <w:bCs/>
          <w:color w:val="000000"/>
          <w:sz w:val="36"/>
          <w:szCs w:val="36"/>
        </w:rPr>
        <w:t>SANTA VENERINA</w:t>
      </w:r>
    </w:p>
    <w:p w:rsidR="00243395" w:rsidRPr="00DE503E" w:rsidRDefault="00243395" w:rsidP="00B06B5F">
      <w:pPr>
        <w:autoSpaceDE w:val="0"/>
        <w:autoSpaceDN w:val="0"/>
        <w:adjustRightInd w:val="0"/>
        <w:spacing w:after="0" w:line="240" w:lineRule="auto"/>
        <w:jc w:val="center"/>
        <w:rPr>
          <w:rFonts w:ascii="Times New Roman" w:hAnsi="Times New Roman"/>
          <w:b/>
          <w:bCs/>
          <w:color w:val="000000"/>
          <w:sz w:val="36"/>
          <w:szCs w:val="36"/>
        </w:rPr>
      </w:pPr>
    </w:p>
    <w:p w:rsidR="00243395" w:rsidRPr="00DE503E" w:rsidRDefault="00243395" w:rsidP="00B06B5F">
      <w:pPr>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DISICPLINARE  </w:t>
      </w:r>
      <w:r w:rsidRPr="00DE503E">
        <w:rPr>
          <w:rFonts w:ascii="Times New Roman" w:hAnsi="Times New Roman"/>
          <w:b/>
          <w:bCs/>
          <w:color w:val="000000"/>
          <w:sz w:val="28"/>
          <w:szCs w:val="28"/>
        </w:rPr>
        <w:t xml:space="preserve"> DI GARA</w:t>
      </w:r>
    </w:p>
    <w:p w:rsidR="00243395" w:rsidRPr="00C334EA" w:rsidRDefault="00243395" w:rsidP="00B06B5F">
      <w:pPr>
        <w:autoSpaceDE w:val="0"/>
        <w:autoSpaceDN w:val="0"/>
        <w:adjustRightInd w:val="0"/>
        <w:spacing w:after="0" w:line="240" w:lineRule="auto"/>
        <w:jc w:val="center"/>
        <w:rPr>
          <w:rFonts w:ascii="Times New Roman" w:hAnsi="Times New Roman"/>
          <w:b/>
          <w:bCs/>
          <w:color w:val="000000"/>
          <w:sz w:val="28"/>
          <w:szCs w:val="28"/>
        </w:rPr>
      </w:pPr>
    </w:p>
    <w:p w:rsidR="00243395" w:rsidRPr="00BC2AB4" w:rsidRDefault="00243395" w:rsidP="00B06B5F">
      <w:pPr>
        <w:autoSpaceDE w:val="0"/>
        <w:autoSpaceDN w:val="0"/>
        <w:adjustRightInd w:val="0"/>
        <w:spacing w:after="0" w:line="240" w:lineRule="auto"/>
        <w:jc w:val="center"/>
        <w:rPr>
          <w:rFonts w:ascii="Times New Roman" w:hAnsi="Times New Roman"/>
          <w:i/>
          <w:iCs/>
          <w:color w:val="000000"/>
          <w:sz w:val="24"/>
          <w:szCs w:val="24"/>
        </w:rPr>
      </w:pPr>
      <w:r w:rsidRPr="00BC2AB4">
        <w:rPr>
          <w:rFonts w:ascii="Times New Roman" w:hAnsi="Times New Roman"/>
          <w:i/>
          <w:iCs/>
          <w:color w:val="000000"/>
          <w:sz w:val="24"/>
          <w:szCs w:val="24"/>
        </w:rPr>
        <w:t>MEDIANTE PROCEDURA APERTA</w:t>
      </w:r>
    </w:p>
    <w:p w:rsidR="00243395" w:rsidRPr="00BC2AB4" w:rsidRDefault="00243395" w:rsidP="00B06B5F">
      <w:pPr>
        <w:autoSpaceDE w:val="0"/>
        <w:autoSpaceDN w:val="0"/>
        <w:adjustRightInd w:val="0"/>
        <w:spacing w:after="0" w:line="240" w:lineRule="auto"/>
        <w:jc w:val="center"/>
        <w:rPr>
          <w:rFonts w:ascii="Times New Roman" w:hAnsi="Times New Roman"/>
          <w:i/>
          <w:iCs/>
          <w:color w:val="000000"/>
          <w:sz w:val="24"/>
          <w:szCs w:val="24"/>
        </w:rPr>
      </w:pPr>
      <w:r w:rsidRPr="00BC2AB4">
        <w:rPr>
          <w:rFonts w:ascii="Times New Roman" w:hAnsi="Times New Roman"/>
          <w:i/>
          <w:iCs/>
          <w:color w:val="000000"/>
          <w:sz w:val="24"/>
          <w:szCs w:val="24"/>
        </w:rPr>
        <w:t xml:space="preserve">APPALTO INTEGRATO ex art. 53 comma 2 lett. </w:t>
      </w:r>
      <w:r>
        <w:rPr>
          <w:rFonts w:ascii="Times New Roman" w:hAnsi="Times New Roman"/>
          <w:i/>
          <w:iCs/>
          <w:color w:val="000000"/>
          <w:sz w:val="24"/>
          <w:szCs w:val="24"/>
        </w:rPr>
        <w:t>b</w:t>
      </w:r>
      <w:r w:rsidRPr="00BC2AB4">
        <w:rPr>
          <w:rFonts w:ascii="Times New Roman" w:hAnsi="Times New Roman"/>
          <w:i/>
          <w:iCs/>
          <w:color w:val="000000"/>
          <w:sz w:val="24"/>
          <w:szCs w:val="24"/>
        </w:rPr>
        <w:t>) decreto legisl.vo n.163/2006</w:t>
      </w:r>
    </w:p>
    <w:p w:rsidR="00243395" w:rsidRPr="00BC2AB4" w:rsidRDefault="00243395" w:rsidP="00B06B5F">
      <w:pPr>
        <w:autoSpaceDE w:val="0"/>
        <w:autoSpaceDN w:val="0"/>
        <w:adjustRightInd w:val="0"/>
        <w:spacing w:after="0" w:line="240" w:lineRule="auto"/>
        <w:jc w:val="center"/>
        <w:rPr>
          <w:rFonts w:ascii="Times New Roman" w:hAnsi="Times New Roman"/>
          <w:i/>
          <w:iCs/>
          <w:color w:val="000000"/>
          <w:sz w:val="24"/>
          <w:szCs w:val="24"/>
        </w:rPr>
      </w:pPr>
      <w:r w:rsidRPr="00BC2AB4">
        <w:rPr>
          <w:rFonts w:ascii="Times New Roman" w:hAnsi="Times New Roman"/>
          <w:i/>
          <w:iCs/>
          <w:color w:val="000000"/>
          <w:sz w:val="24"/>
          <w:szCs w:val="24"/>
        </w:rPr>
        <w:t>e s.m.i. ed art.16</w:t>
      </w:r>
      <w:r>
        <w:rPr>
          <w:rFonts w:ascii="Times New Roman" w:hAnsi="Times New Roman"/>
          <w:i/>
          <w:iCs/>
          <w:color w:val="000000"/>
          <w:sz w:val="24"/>
          <w:szCs w:val="24"/>
        </w:rPr>
        <w:t>9</w:t>
      </w:r>
      <w:r w:rsidRPr="00BC2AB4">
        <w:rPr>
          <w:rFonts w:ascii="Times New Roman" w:hAnsi="Times New Roman"/>
          <w:i/>
          <w:iCs/>
          <w:color w:val="000000"/>
          <w:sz w:val="24"/>
          <w:szCs w:val="24"/>
        </w:rPr>
        <w:t xml:space="preserve"> del D.P.R. 207/2010</w:t>
      </w:r>
    </w:p>
    <w:p w:rsidR="00243395" w:rsidRDefault="00243395" w:rsidP="00B06B5F">
      <w:pPr>
        <w:widowControl w:val="0"/>
        <w:autoSpaceDE w:val="0"/>
        <w:autoSpaceDN w:val="0"/>
        <w:adjustRightInd w:val="0"/>
        <w:spacing w:before="8" w:after="0" w:line="220" w:lineRule="exact"/>
        <w:rPr>
          <w:rFonts w:ascii="Arial" w:hAnsi="Arial" w:cs="Arial"/>
        </w:rPr>
      </w:pPr>
    </w:p>
    <w:p w:rsidR="00243395" w:rsidRPr="00BC45D6" w:rsidRDefault="00243395" w:rsidP="00B06B5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26" w:right="492"/>
        <w:jc w:val="both"/>
        <w:rPr>
          <w:rFonts w:ascii="Arial" w:hAnsi="Arial" w:cs="Arial"/>
          <w:sz w:val="24"/>
          <w:szCs w:val="24"/>
        </w:rPr>
      </w:pPr>
      <w:r w:rsidRPr="00BC45D6">
        <w:rPr>
          <w:rFonts w:ascii="Arial" w:hAnsi="Arial" w:cs="Arial"/>
          <w:b/>
          <w:bCs/>
          <w:spacing w:val="1"/>
          <w:sz w:val="24"/>
          <w:szCs w:val="24"/>
        </w:rPr>
        <w:t>P</w:t>
      </w:r>
      <w:r w:rsidRPr="00BC45D6">
        <w:rPr>
          <w:rFonts w:ascii="Arial" w:hAnsi="Arial" w:cs="Arial"/>
          <w:b/>
          <w:bCs/>
          <w:sz w:val="24"/>
          <w:szCs w:val="24"/>
        </w:rPr>
        <w:t>roget</w:t>
      </w:r>
      <w:r w:rsidRPr="00BC45D6">
        <w:rPr>
          <w:rFonts w:ascii="Arial" w:hAnsi="Arial" w:cs="Arial"/>
          <w:b/>
          <w:bCs/>
          <w:spacing w:val="-1"/>
          <w:sz w:val="24"/>
          <w:szCs w:val="24"/>
        </w:rPr>
        <w:t>t</w:t>
      </w:r>
      <w:r w:rsidRPr="00BC45D6">
        <w:rPr>
          <w:rFonts w:ascii="Arial" w:hAnsi="Arial" w:cs="Arial"/>
          <w:b/>
          <w:bCs/>
          <w:spacing w:val="1"/>
          <w:sz w:val="24"/>
          <w:szCs w:val="24"/>
        </w:rPr>
        <w:t>a</w:t>
      </w:r>
      <w:r w:rsidRPr="00BC45D6">
        <w:rPr>
          <w:rFonts w:ascii="Arial" w:hAnsi="Arial" w:cs="Arial"/>
          <w:b/>
          <w:bCs/>
          <w:sz w:val="24"/>
          <w:szCs w:val="24"/>
        </w:rPr>
        <w:t>zione</w:t>
      </w:r>
      <w:r w:rsidRPr="00BC45D6">
        <w:rPr>
          <w:rFonts w:ascii="Arial" w:hAnsi="Arial" w:cs="Arial"/>
          <w:b/>
          <w:bCs/>
          <w:spacing w:val="1"/>
          <w:sz w:val="24"/>
          <w:szCs w:val="24"/>
        </w:rPr>
        <w:t xml:space="preserve"> </w:t>
      </w:r>
      <w:r w:rsidRPr="00BC45D6">
        <w:rPr>
          <w:rFonts w:ascii="Arial" w:hAnsi="Arial" w:cs="Arial"/>
          <w:b/>
          <w:bCs/>
          <w:spacing w:val="-1"/>
          <w:sz w:val="24"/>
          <w:szCs w:val="24"/>
        </w:rPr>
        <w:t>e</w:t>
      </w:r>
      <w:r w:rsidRPr="00BC45D6">
        <w:rPr>
          <w:rFonts w:ascii="Arial" w:hAnsi="Arial" w:cs="Arial"/>
          <w:b/>
          <w:bCs/>
          <w:spacing w:val="1"/>
          <w:sz w:val="24"/>
          <w:szCs w:val="24"/>
        </w:rPr>
        <w:t>s</w:t>
      </w:r>
      <w:r w:rsidRPr="00BC45D6">
        <w:rPr>
          <w:rFonts w:ascii="Arial" w:hAnsi="Arial" w:cs="Arial"/>
          <w:b/>
          <w:bCs/>
          <w:spacing w:val="-1"/>
          <w:sz w:val="24"/>
          <w:szCs w:val="24"/>
        </w:rPr>
        <w:t>e</w:t>
      </w:r>
      <w:r w:rsidRPr="00BC45D6">
        <w:rPr>
          <w:rFonts w:ascii="Arial" w:hAnsi="Arial" w:cs="Arial"/>
          <w:b/>
          <w:bCs/>
          <w:spacing w:val="1"/>
          <w:sz w:val="24"/>
          <w:szCs w:val="24"/>
        </w:rPr>
        <w:t>c</w:t>
      </w:r>
      <w:r w:rsidRPr="00BC45D6">
        <w:rPr>
          <w:rFonts w:ascii="Arial" w:hAnsi="Arial" w:cs="Arial"/>
          <w:b/>
          <w:bCs/>
          <w:sz w:val="24"/>
          <w:szCs w:val="24"/>
        </w:rPr>
        <w:t>u</w:t>
      </w:r>
      <w:r w:rsidRPr="00BC45D6">
        <w:rPr>
          <w:rFonts w:ascii="Arial" w:hAnsi="Arial" w:cs="Arial"/>
          <w:b/>
          <w:bCs/>
          <w:spacing w:val="-1"/>
          <w:sz w:val="24"/>
          <w:szCs w:val="24"/>
        </w:rPr>
        <w:t>t</w:t>
      </w:r>
      <w:r w:rsidRPr="00BC45D6">
        <w:rPr>
          <w:rFonts w:ascii="Arial" w:hAnsi="Arial" w:cs="Arial"/>
          <w:b/>
          <w:bCs/>
          <w:sz w:val="24"/>
          <w:szCs w:val="24"/>
        </w:rPr>
        <w:t>i</w:t>
      </w:r>
      <w:r w:rsidRPr="00BC45D6">
        <w:rPr>
          <w:rFonts w:ascii="Arial" w:hAnsi="Arial" w:cs="Arial"/>
          <w:b/>
          <w:bCs/>
          <w:spacing w:val="-3"/>
          <w:sz w:val="24"/>
          <w:szCs w:val="24"/>
        </w:rPr>
        <w:t>v</w:t>
      </w:r>
      <w:r w:rsidRPr="00BC45D6">
        <w:rPr>
          <w:rFonts w:ascii="Arial" w:hAnsi="Arial" w:cs="Arial"/>
          <w:b/>
          <w:bCs/>
          <w:sz w:val="24"/>
          <w:szCs w:val="24"/>
        </w:rPr>
        <w:t>a</w:t>
      </w:r>
      <w:r w:rsidRPr="00BC45D6">
        <w:rPr>
          <w:rFonts w:ascii="Arial" w:hAnsi="Arial" w:cs="Arial"/>
          <w:b/>
          <w:bCs/>
          <w:spacing w:val="1"/>
          <w:sz w:val="24"/>
          <w:szCs w:val="24"/>
        </w:rPr>
        <w:t xml:space="preserve"> e</w:t>
      </w:r>
      <w:r w:rsidRPr="00BC45D6">
        <w:rPr>
          <w:rFonts w:ascii="Arial" w:hAnsi="Arial" w:cs="Arial"/>
          <w:b/>
          <w:bCs/>
          <w:sz w:val="24"/>
          <w:szCs w:val="24"/>
        </w:rPr>
        <w:t xml:space="preserve">d </w:t>
      </w:r>
      <w:r w:rsidRPr="00BC45D6">
        <w:rPr>
          <w:rFonts w:ascii="Arial" w:hAnsi="Arial" w:cs="Arial"/>
          <w:b/>
          <w:bCs/>
          <w:spacing w:val="1"/>
          <w:sz w:val="24"/>
          <w:szCs w:val="24"/>
        </w:rPr>
        <w:t>esec</w:t>
      </w:r>
      <w:r w:rsidRPr="00BC45D6">
        <w:rPr>
          <w:rFonts w:ascii="Arial" w:hAnsi="Arial" w:cs="Arial"/>
          <w:b/>
          <w:bCs/>
          <w:sz w:val="24"/>
          <w:szCs w:val="24"/>
        </w:rPr>
        <w:t>uzio</w:t>
      </w:r>
      <w:r w:rsidRPr="00BC45D6">
        <w:rPr>
          <w:rFonts w:ascii="Arial" w:hAnsi="Arial" w:cs="Arial"/>
          <w:b/>
          <w:bCs/>
          <w:spacing w:val="-3"/>
          <w:sz w:val="24"/>
          <w:szCs w:val="24"/>
        </w:rPr>
        <w:t>n</w:t>
      </w:r>
      <w:r w:rsidRPr="00BC45D6">
        <w:rPr>
          <w:rFonts w:ascii="Arial" w:hAnsi="Arial" w:cs="Arial"/>
          <w:b/>
          <w:bCs/>
          <w:sz w:val="24"/>
          <w:szCs w:val="24"/>
        </w:rPr>
        <w:t>e</w:t>
      </w:r>
      <w:r w:rsidRPr="00BC45D6">
        <w:rPr>
          <w:rFonts w:ascii="Arial" w:hAnsi="Arial" w:cs="Arial"/>
          <w:b/>
          <w:bCs/>
          <w:spacing w:val="1"/>
          <w:sz w:val="24"/>
          <w:szCs w:val="24"/>
        </w:rPr>
        <w:t xml:space="preserve"> </w:t>
      </w:r>
      <w:r>
        <w:rPr>
          <w:rFonts w:ascii="Arial" w:hAnsi="Arial" w:cs="Arial"/>
          <w:b/>
          <w:bCs/>
          <w:sz w:val="24"/>
          <w:szCs w:val="24"/>
        </w:rPr>
        <w:t>interventi di riqualificazione, plessi scolastici  di via Nuova e di piazza Cosentini nella frazione di Linera - Istituto Comprensivo Statale di Santa Venerina</w:t>
      </w:r>
    </w:p>
    <w:p w:rsidR="00243395" w:rsidRDefault="00243395" w:rsidP="00B06B5F">
      <w:pPr>
        <w:widowControl w:val="0"/>
        <w:autoSpaceDE w:val="0"/>
        <w:autoSpaceDN w:val="0"/>
        <w:adjustRightInd w:val="0"/>
        <w:spacing w:before="10" w:after="0" w:line="220" w:lineRule="exact"/>
        <w:rPr>
          <w:rFonts w:ascii="Arial" w:hAnsi="Arial" w:cs="Arial"/>
        </w:rPr>
      </w:pPr>
    </w:p>
    <w:p w:rsidR="00243395" w:rsidRDefault="00243395" w:rsidP="00B06B5F">
      <w:pPr>
        <w:widowControl w:val="0"/>
        <w:autoSpaceDE w:val="0"/>
        <w:autoSpaceDN w:val="0"/>
        <w:adjustRightInd w:val="0"/>
        <w:spacing w:before="2" w:after="0" w:line="160" w:lineRule="exact"/>
        <w:rPr>
          <w:rFonts w:ascii="Arial" w:hAnsi="Arial" w:cs="Arial"/>
          <w:sz w:val="16"/>
          <w:szCs w:val="16"/>
        </w:rPr>
      </w:pPr>
    </w:p>
    <w:p w:rsidR="00243395" w:rsidRDefault="00243395" w:rsidP="00B06B5F">
      <w:pPr>
        <w:widowControl w:val="0"/>
        <w:autoSpaceDE w:val="0"/>
        <w:autoSpaceDN w:val="0"/>
        <w:adjustRightInd w:val="0"/>
        <w:spacing w:after="0" w:line="240" w:lineRule="auto"/>
        <w:ind w:left="673" w:right="492"/>
        <w:rPr>
          <w:rFonts w:ascii="Arial" w:hAnsi="Arial" w:cs="Arial"/>
          <w:sz w:val="20"/>
          <w:szCs w:val="20"/>
        </w:rPr>
      </w:pPr>
      <w:r w:rsidRPr="00FA6F9B">
        <w:rPr>
          <w:rFonts w:ascii="Arial" w:hAnsi="Arial" w:cs="Arial"/>
          <w:b/>
          <w:bCs/>
          <w:sz w:val="24"/>
          <w:szCs w:val="24"/>
        </w:rPr>
        <w:t>CUP:</w:t>
      </w:r>
      <w:r w:rsidRPr="00FA6F9B">
        <w:rPr>
          <w:rFonts w:ascii="Arial" w:hAnsi="Arial" w:cs="Arial"/>
          <w:b/>
          <w:bCs/>
          <w:spacing w:val="-5"/>
          <w:sz w:val="24"/>
          <w:szCs w:val="24"/>
        </w:rPr>
        <w:t xml:space="preserve"> </w:t>
      </w:r>
      <w:r>
        <w:rPr>
          <w:rFonts w:ascii="Arial" w:hAnsi="Arial" w:cs="Arial"/>
          <w:b/>
          <w:bCs/>
          <w:spacing w:val="1"/>
          <w:sz w:val="24"/>
          <w:szCs w:val="24"/>
        </w:rPr>
        <w:t>_______________</w:t>
      </w:r>
      <w:r w:rsidRPr="00FA6F9B">
        <w:rPr>
          <w:rFonts w:ascii="Arial" w:hAnsi="Arial" w:cs="Arial"/>
          <w:b/>
          <w:bCs/>
          <w:sz w:val="24"/>
          <w:szCs w:val="24"/>
        </w:rPr>
        <w:t xml:space="preserve">                                                          CI</w:t>
      </w:r>
      <w:r w:rsidRPr="00FA6F9B">
        <w:rPr>
          <w:rFonts w:ascii="Arial" w:hAnsi="Arial" w:cs="Arial"/>
          <w:b/>
          <w:bCs/>
          <w:spacing w:val="1"/>
          <w:sz w:val="24"/>
          <w:szCs w:val="24"/>
        </w:rPr>
        <w:t>G</w:t>
      </w:r>
      <w:r w:rsidRPr="00FA6F9B">
        <w:rPr>
          <w:rFonts w:ascii="Arial" w:hAnsi="Arial" w:cs="Arial"/>
          <w:b/>
          <w:bCs/>
          <w:sz w:val="24"/>
          <w:szCs w:val="24"/>
        </w:rPr>
        <w:t>:</w:t>
      </w:r>
      <w:r w:rsidRPr="00FA6F9B">
        <w:rPr>
          <w:rFonts w:ascii="Arial" w:hAnsi="Arial" w:cs="Arial"/>
          <w:b/>
          <w:bCs/>
          <w:spacing w:val="-3"/>
          <w:sz w:val="24"/>
          <w:szCs w:val="24"/>
        </w:rPr>
        <w:t xml:space="preserve"> </w:t>
      </w:r>
      <w:r>
        <w:rPr>
          <w:rFonts w:ascii="Arial" w:hAnsi="Arial" w:cs="Arial"/>
          <w:b/>
          <w:bCs/>
          <w:spacing w:val="2"/>
          <w:sz w:val="24"/>
          <w:szCs w:val="24"/>
        </w:rPr>
        <w:t>___________________</w:t>
      </w:r>
    </w:p>
    <w:p w:rsidR="00243395" w:rsidRDefault="00243395" w:rsidP="00B06B5F">
      <w:pPr>
        <w:autoSpaceDE w:val="0"/>
        <w:autoSpaceDN w:val="0"/>
        <w:adjustRightInd w:val="0"/>
        <w:spacing w:after="0"/>
        <w:ind w:left="850"/>
        <w:rPr>
          <w:rFonts w:ascii="Times New Roman" w:hAnsi="Times New Roman"/>
          <w:b/>
          <w:bCs/>
          <w:color w:val="000000"/>
          <w:sz w:val="24"/>
          <w:szCs w:val="24"/>
        </w:rPr>
      </w:pPr>
    </w:p>
    <w:p w:rsidR="00243395" w:rsidRPr="00FA6F9B" w:rsidRDefault="00243395" w:rsidP="00B06B5F">
      <w:pPr>
        <w:numPr>
          <w:ilvl w:val="0"/>
          <w:numId w:val="1"/>
        </w:numPr>
        <w:autoSpaceDE w:val="0"/>
        <w:autoSpaceDN w:val="0"/>
        <w:adjustRightInd w:val="0"/>
        <w:spacing w:after="0"/>
        <w:ind w:left="1276" w:hanging="426"/>
        <w:rPr>
          <w:rFonts w:ascii="Arial" w:hAnsi="Arial" w:cs="Arial"/>
          <w:b/>
          <w:bCs/>
          <w:color w:val="000000"/>
          <w:sz w:val="24"/>
          <w:szCs w:val="24"/>
          <w:u w:val="single"/>
        </w:rPr>
      </w:pPr>
      <w:r w:rsidRPr="00FA6F9B">
        <w:rPr>
          <w:rFonts w:ascii="Arial" w:hAnsi="Arial" w:cs="Arial"/>
          <w:b/>
          <w:bCs/>
          <w:color w:val="000000"/>
          <w:sz w:val="24"/>
          <w:szCs w:val="24"/>
          <w:u w:val="single"/>
        </w:rPr>
        <w:t>PRESENTAZIONE DELL’OFFERTA</w:t>
      </w:r>
    </w:p>
    <w:p w:rsidR="00243395" w:rsidRPr="00FA6F9B" w:rsidRDefault="00243395" w:rsidP="00B06B5F">
      <w:pPr>
        <w:widowControl w:val="0"/>
        <w:autoSpaceDE w:val="0"/>
        <w:autoSpaceDN w:val="0"/>
        <w:adjustRightInd w:val="0"/>
        <w:spacing w:before="13" w:after="0" w:line="280" w:lineRule="exact"/>
        <w:ind w:left="851"/>
        <w:rPr>
          <w:rFonts w:ascii="Arial" w:hAnsi="Arial" w:cs="Arial"/>
          <w:color w:val="000000"/>
          <w:sz w:val="28"/>
          <w:szCs w:val="28"/>
        </w:rPr>
      </w:pPr>
    </w:p>
    <w:p w:rsidR="00243395" w:rsidRDefault="00243395" w:rsidP="00B06B5F">
      <w:pPr>
        <w:widowControl w:val="0"/>
        <w:autoSpaceDE w:val="0"/>
        <w:autoSpaceDN w:val="0"/>
        <w:adjustRightInd w:val="0"/>
        <w:spacing w:after="0" w:line="240" w:lineRule="auto"/>
        <w:ind w:left="813" w:right="3238"/>
        <w:jc w:val="both"/>
        <w:rPr>
          <w:rFonts w:ascii="Arial" w:hAnsi="Arial" w:cs="Arial"/>
          <w:color w:val="000000"/>
          <w:sz w:val="24"/>
          <w:szCs w:val="24"/>
        </w:rPr>
      </w:pPr>
      <w:r>
        <w:rPr>
          <w:rFonts w:ascii="Arial" w:hAnsi="Arial" w:cs="Arial"/>
          <w:b/>
          <w:bCs/>
          <w:color w:val="000000"/>
          <w:spacing w:val="-1"/>
          <w:sz w:val="24"/>
          <w:szCs w:val="24"/>
        </w:rPr>
        <w:t>M</w:t>
      </w:r>
      <w:r>
        <w:rPr>
          <w:rFonts w:ascii="Arial" w:hAnsi="Arial" w:cs="Arial"/>
          <w:b/>
          <w:bCs/>
          <w:color w:val="000000"/>
          <w:sz w:val="24"/>
          <w:szCs w:val="24"/>
        </w:rPr>
        <w:t>oda</w:t>
      </w:r>
      <w:r>
        <w:rPr>
          <w:rFonts w:ascii="Arial" w:hAnsi="Arial" w:cs="Arial"/>
          <w:b/>
          <w:bCs/>
          <w:color w:val="000000"/>
          <w:spacing w:val="1"/>
          <w:sz w:val="24"/>
          <w:szCs w:val="24"/>
        </w:rPr>
        <w:t>l</w:t>
      </w:r>
      <w:r>
        <w:rPr>
          <w:rFonts w:ascii="Arial" w:hAnsi="Arial" w:cs="Arial"/>
          <w:b/>
          <w:bCs/>
          <w:color w:val="000000"/>
          <w:sz w:val="24"/>
          <w:szCs w:val="24"/>
        </w:rPr>
        <w:t>ità</w:t>
      </w:r>
      <w:r>
        <w:rPr>
          <w:rFonts w:ascii="Arial" w:hAnsi="Arial" w:cs="Arial"/>
          <w:b/>
          <w:bCs/>
          <w:color w:val="000000"/>
          <w:spacing w:val="1"/>
          <w:sz w:val="24"/>
          <w:szCs w:val="24"/>
        </w:rPr>
        <w:t xml:space="preserve"> </w:t>
      </w:r>
      <w:r>
        <w:rPr>
          <w:rFonts w:ascii="Arial" w:hAnsi="Arial" w:cs="Arial"/>
          <w:b/>
          <w:bCs/>
          <w:color w:val="000000"/>
          <w:sz w:val="24"/>
          <w:szCs w:val="24"/>
        </w:rPr>
        <w:t>di pr</w:t>
      </w:r>
      <w:r>
        <w:rPr>
          <w:rFonts w:ascii="Arial" w:hAnsi="Arial" w:cs="Arial"/>
          <w:b/>
          <w:bCs/>
          <w:color w:val="000000"/>
          <w:spacing w:val="-1"/>
          <w:sz w:val="24"/>
          <w:szCs w:val="24"/>
        </w:rPr>
        <w:t>e</w:t>
      </w:r>
      <w:r>
        <w:rPr>
          <w:rFonts w:ascii="Arial" w:hAnsi="Arial" w:cs="Arial"/>
          <w:b/>
          <w:bCs/>
          <w:color w:val="000000"/>
          <w:spacing w:val="1"/>
          <w:sz w:val="24"/>
          <w:szCs w:val="24"/>
        </w:rPr>
        <w:t>se</w:t>
      </w:r>
      <w:r>
        <w:rPr>
          <w:rFonts w:ascii="Arial" w:hAnsi="Arial" w:cs="Arial"/>
          <w:b/>
          <w:bCs/>
          <w:color w:val="000000"/>
          <w:sz w:val="24"/>
          <w:szCs w:val="24"/>
        </w:rPr>
        <w:t>n</w:t>
      </w:r>
      <w:r>
        <w:rPr>
          <w:rFonts w:ascii="Arial" w:hAnsi="Arial" w:cs="Arial"/>
          <w:b/>
          <w:bCs/>
          <w:color w:val="000000"/>
          <w:spacing w:val="-1"/>
          <w:sz w:val="24"/>
          <w:szCs w:val="24"/>
        </w:rPr>
        <w:t>t</w:t>
      </w:r>
      <w:r>
        <w:rPr>
          <w:rFonts w:ascii="Arial" w:hAnsi="Arial" w:cs="Arial"/>
          <w:b/>
          <w:bCs/>
          <w:color w:val="000000"/>
          <w:spacing w:val="1"/>
          <w:sz w:val="24"/>
          <w:szCs w:val="24"/>
        </w:rPr>
        <w:t>a</w:t>
      </w:r>
      <w:r>
        <w:rPr>
          <w:rFonts w:ascii="Arial" w:hAnsi="Arial" w:cs="Arial"/>
          <w:b/>
          <w:bCs/>
          <w:color w:val="000000"/>
          <w:spacing w:val="-2"/>
          <w:sz w:val="24"/>
          <w:szCs w:val="24"/>
        </w:rPr>
        <w:t>z</w:t>
      </w:r>
      <w:r>
        <w:rPr>
          <w:rFonts w:ascii="Arial" w:hAnsi="Arial" w:cs="Arial"/>
          <w:b/>
          <w:bCs/>
          <w:color w:val="000000"/>
          <w:sz w:val="24"/>
          <w:szCs w:val="24"/>
        </w:rPr>
        <w:t>ione</w:t>
      </w:r>
      <w:r>
        <w:rPr>
          <w:rFonts w:ascii="Arial" w:hAnsi="Arial" w:cs="Arial"/>
          <w:b/>
          <w:bCs/>
          <w:color w:val="000000"/>
          <w:spacing w:val="1"/>
          <w:sz w:val="24"/>
          <w:szCs w:val="24"/>
        </w:rPr>
        <w:t xml:space="preserve"> </w:t>
      </w:r>
      <w:r>
        <w:rPr>
          <w:rFonts w:ascii="Arial" w:hAnsi="Arial" w:cs="Arial"/>
          <w:b/>
          <w:bCs/>
          <w:color w:val="000000"/>
          <w:sz w:val="24"/>
          <w:szCs w:val="24"/>
        </w:rPr>
        <w:t xml:space="preserve">e </w:t>
      </w:r>
      <w:r>
        <w:rPr>
          <w:rFonts w:ascii="Arial" w:hAnsi="Arial" w:cs="Arial"/>
          <w:b/>
          <w:bCs/>
          <w:color w:val="000000"/>
          <w:spacing w:val="1"/>
          <w:sz w:val="24"/>
          <w:szCs w:val="24"/>
        </w:rPr>
        <w:t>c</w:t>
      </w:r>
      <w:r>
        <w:rPr>
          <w:rFonts w:ascii="Arial" w:hAnsi="Arial" w:cs="Arial"/>
          <w:b/>
          <w:bCs/>
          <w:color w:val="000000"/>
          <w:sz w:val="24"/>
          <w:szCs w:val="24"/>
        </w:rPr>
        <w:t>rit</w:t>
      </w:r>
      <w:r>
        <w:rPr>
          <w:rFonts w:ascii="Arial" w:hAnsi="Arial" w:cs="Arial"/>
          <w:b/>
          <w:bCs/>
          <w:color w:val="000000"/>
          <w:spacing w:val="1"/>
          <w:sz w:val="24"/>
          <w:szCs w:val="24"/>
        </w:rPr>
        <w:t>e</w:t>
      </w:r>
      <w:r>
        <w:rPr>
          <w:rFonts w:ascii="Arial" w:hAnsi="Arial" w:cs="Arial"/>
          <w:b/>
          <w:bCs/>
          <w:color w:val="000000"/>
          <w:sz w:val="24"/>
          <w:szCs w:val="24"/>
        </w:rPr>
        <w:t>ri</w:t>
      </w:r>
      <w:r>
        <w:rPr>
          <w:rFonts w:ascii="Arial" w:hAnsi="Arial" w:cs="Arial"/>
          <w:b/>
          <w:bCs/>
          <w:color w:val="000000"/>
          <w:spacing w:val="1"/>
          <w:sz w:val="24"/>
          <w:szCs w:val="24"/>
        </w:rPr>
        <w:t xml:space="preserve"> </w:t>
      </w:r>
      <w:r>
        <w:rPr>
          <w:rFonts w:ascii="Arial" w:hAnsi="Arial" w:cs="Arial"/>
          <w:b/>
          <w:bCs/>
          <w:color w:val="000000"/>
          <w:spacing w:val="-3"/>
          <w:sz w:val="24"/>
          <w:szCs w:val="24"/>
        </w:rPr>
        <w:t>d</w:t>
      </w:r>
      <w:r>
        <w:rPr>
          <w:rFonts w:ascii="Arial" w:hAnsi="Arial" w:cs="Arial"/>
          <w:b/>
          <w:bCs/>
          <w:color w:val="000000"/>
          <w:sz w:val="24"/>
          <w:szCs w:val="24"/>
        </w:rPr>
        <w:t>i</w:t>
      </w:r>
      <w:r>
        <w:rPr>
          <w:rFonts w:ascii="Arial" w:hAnsi="Arial" w:cs="Arial"/>
          <w:b/>
          <w:bCs/>
          <w:color w:val="000000"/>
          <w:spacing w:val="1"/>
          <w:sz w:val="24"/>
          <w:szCs w:val="24"/>
        </w:rPr>
        <w:t xml:space="preserve"> a</w:t>
      </w:r>
      <w:r>
        <w:rPr>
          <w:rFonts w:ascii="Arial" w:hAnsi="Arial" w:cs="Arial"/>
          <w:b/>
          <w:bCs/>
          <w:color w:val="000000"/>
          <w:sz w:val="24"/>
          <w:szCs w:val="24"/>
        </w:rPr>
        <w:t>m</w:t>
      </w:r>
      <w:r>
        <w:rPr>
          <w:rFonts w:ascii="Arial" w:hAnsi="Arial" w:cs="Arial"/>
          <w:b/>
          <w:bCs/>
          <w:color w:val="000000"/>
          <w:spacing w:val="-2"/>
          <w:sz w:val="24"/>
          <w:szCs w:val="24"/>
        </w:rPr>
        <w:t>mi</w:t>
      </w:r>
      <w:r>
        <w:rPr>
          <w:rFonts w:ascii="Arial" w:hAnsi="Arial" w:cs="Arial"/>
          <w:b/>
          <w:bCs/>
          <w:color w:val="000000"/>
          <w:spacing w:val="1"/>
          <w:sz w:val="24"/>
          <w:szCs w:val="24"/>
        </w:rPr>
        <w:t>ss</w:t>
      </w:r>
      <w:r>
        <w:rPr>
          <w:rFonts w:ascii="Arial" w:hAnsi="Arial" w:cs="Arial"/>
          <w:b/>
          <w:bCs/>
          <w:color w:val="000000"/>
          <w:sz w:val="24"/>
          <w:szCs w:val="24"/>
        </w:rPr>
        <w:t>ibi</w:t>
      </w:r>
      <w:r>
        <w:rPr>
          <w:rFonts w:ascii="Arial" w:hAnsi="Arial" w:cs="Arial"/>
          <w:b/>
          <w:bCs/>
          <w:color w:val="000000"/>
          <w:spacing w:val="-1"/>
          <w:sz w:val="24"/>
          <w:szCs w:val="24"/>
        </w:rPr>
        <w:t>l</w:t>
      </w:r>
      <w:r>
        <w:rPr>
          <w:rFonts w:ascii="Arial" w:hAnsi="Arial" w:cs="Arial"/>
          <w:b/>
          <w:bCs/>
          <w:color w:val="000000"/>
          <w:sz w:val="24"/>
          <w:szCs w:val="24"/>
        </w:rPr>
        <w:t>ità</w:t>
      </w:r>
      <w:r>
        <w:rPr>
          <w:rFonts w:ascii="Arial" w:hAnsi="Arial" w:cs="Arial"/>
          <w:b/>
          <w:bCs/>
          <w:color w:val="000000"/>
          <w:spacing w:val="1"/>
          <w:sz w:val="24"/>
          <w:szCs w:val="24"/>
        </w:rPr>
        <w:t xml:space="preserve"> </w:t>
      </w:r>
      <w:r>
        <w:rPr>
          <w:rFonts w:ascii="Arial" w:hAnsi="Arial" w:cs="Arial"/>
          <w:b/>
          <w:bCs/>
          <w:color w:val="000000"/>
          <w:sz w:val="24"/>
          <w:szCs w:val="24"/>
        </w:rPr>
        <w:t>de</w:t>
      </w:r>
      <w:r>
        <w:rPr>
          <w:rFonts w:ascii="Arial" w:hAnsi="Arial" w:cs="Arial"/>
          <w:b/>
          <w:bCs/>
          <w:color w:val="000000"/>
          <w:spacing w:val="-1"/>
          <w:sz w:val="24"/>
          <w:szCs w:val="24"/>
        </w:rPr>
        <w:t>l</w:t>
      </w:r>
      <w:r>
        <w:rPr>
          <w:rFonts w:ascii="Arial" w:hAnsi="Arial" w:cs="Arial"/>
          <w:b/>
          <w:bCs/>
          <w:color w:val="000000"/>
          <w:sz w:val="24"/>
          <w:szCs w:val="24"/>
        </w:rPr>
        <w:t>le</w:t>
      </w:r>
      <w:r>
        <w:rPr>
          <w:rFonts w:ascii="Arial" w:hAnsi="Arial" w:cs="Arial"/>
          <w:b/>
          <w:bCs/>
          <w:color w:val="000000"/>
          <w:spacing w:val="1"/>
          <w:sz w:val="24"/>
          <w:szCs w:val="24"/>
        </w:rPr>
        <w:t xml:space="preserve"> </w:t>
      </w:r>
      <w:r>
        <w:rPr>
          <w:rFonts w:ascii="Arial" w:hAnsi="Arial" w:cs="Arial"/>
          <w:b/>
          <w:bCs/>
          <w:color w:val="000000"/>
          <w:sz w:val="24"/>
          <w:szCs w:val="24"/>
        </w:rPr>
        <w:t>of</w:t>
      </w:r>
      <w:r>
        <w:rPr>
          <w:rFonts w:ascii="Arial" w:hAnsi="Arial" w:cs="Arial"/>
          <w:b/>
          <w:bCs/>
          <w:color w:val="000000"/>
          <w:spacing w:val="-1"/>
          <w:sz w:val="24"/>
          <w:szCs w:val="24"/>
        </w:rPr>
        <w:t>f</w:t>
      </w:r>
      <w:r>
        <w:rPr>
          <w:rFonts w:ascii="Arial" w:hAnsi="Arial" w:cs="Arial"/>
          <w:b/>
          <w:bCs/>
          <w:color w:val="000000"/>
          <w:spacing w:val="1"/>
          <w:sz w:val="24"/>
          <w:szCs w:val="24"/>
        </w:rPr>
        <w:t>e</w:t>
      </w:r>
      <w:r>
        <w:rPr>
          <w:rFonts w:ascii="Arial" w:hAnsi="Arial" w:cs="Arial"/>
          <w:b/>
          <w:bCs/>
          <w:color w:val="000000"/>
          <w:sz w:val="24"/>
          <w:szCs w:val="24"/>
        </w:rPr>
        <w:t>rte</w:t>
      </w:r>
    </w:p>
    <w:p w:rsidR="00243395" w:rsidRDefault="00243395" w:rsidP="00B06B5F">
      <w:pPr>
        <w:widowControl w:val="0"/>
        <w:autoSpaceDE w:val="0"/>
        <w:autoSpaceDN w:val="0"/>
        <w:adjustRightInd w:val="0"/>
        <w:spacing w:after="0" w:line="240" w:lineRule="auto"/>
        <w:ind w:left="813" w:right="756"/>
        <w:jc w:val="both"/>
        <w:rPr>
          <w:rFonts w:ascii="Arial" w:hAnsi="Arial" w:cs="Arial"/>
          <w:color w:val="000000"/>
          <w:sz w:val="24"/>
          <w:szCs w:val="24"/>
        </w:rPr>
      </w:pPr>
      <w:r>
        <w:rPr>
          <w:rFonts w:ascii="Arial" w:hAnsi="Arial" w:cs="Arial"/>
          <w:color w:val="000000"/>
          <w:sz w:val="24"/>
          <w:szCs w:val="24"/>
        </w:rPr>
        <w:t>I</w:t>
      </w:r>
      <w:r>
        <w:rPr>
          <w:rFonts w:ascii="Arial" w:hAnsi="Arial" w:cs="Arial"/>
          <w:color w:val="000000"/>
          <w:spacing w:val="1"/>
          <w:sz w:val="24"/>
          <w:szCs w:val="24"/>
        </w:rPr>
        <w:t xml:space="preserve"> p</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i c</w:t>
      </w:r>
      <w:r>
        <w:rPr>
          <w:rFonts w:ascii="Arial" w:hAnsi="Arial" w:cs="Arial"/>
          <w:color w:val="000000"/>
          <w:spacing w:val="1"/>
          <w:sz w:val="24"/>
          <w:szCs w:val="24"/>
        </w:rPr>
        <w:t>on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1"/>
          <w:sz w:val="24"/>
          <w:szCs w:val="24"/>
        </w:rPr>
        <w:t>en</w:t>
      </w:r>
      <w:r>
        <w:rPr>
          <w:rFonts w:ascii="Arial" w:hAnsi="Arial" w:cs="Arial"/>
          <w:color w:val="000000"/>
          <w:sz w:val="24"/>
          <w:szCs w:val="24"/>
        </w:rPr>
        <w:t>ti</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2"/>
          <w:sz w:val="24"/>
          <w:szCs w:val="24"/>
        </w:rPr>
        <w:t>o</w:t>
      </w:r>
      <w:r>
        <w:rPr>
          <w:rFonts w:ascii="Arial" w:hAnsi="Arial" w:cs="Arial"/>
          <w:color w:val="000000"/>
          <w:sz w:val="24"/>
          <w:szCs w:val="24"/>
        </w:rPr>
        <w:t>f</w:t>
      </w:r>
      <w:r>
        <w:rPr>
          <w:rFonts w:ascii="Arial" w:hAnsi="Arial" w:cs="Arial"/>
          <w:color w:val="000000"/>
          <w:spacing w:val="1"/>
          <w:sz w:val="24"/>
          <w:szCs w:val="24"/>
        </w:rPr>
        <w:t>fe</w:t>
      </w:r>
      <w:r>
        <w:rPr>
          <w:rFonts w:ascii="Arial" w:hAnsi="Arial" w:cs="Arial"/>
          <w:color w:val="000000"/>
          <w:sz w:val="24"/>
          <w:szCs w:val="24"/>
        </w:rPr>
        <w:t>rta</w:t>
      </w:r>
      <w:r>
        <w:rPr>
          <w:rFonts w:ascii="Arial" w:hAnsi="Arial" w:cs="Arial"/>
          <w:color w:val="000000"/>
          <w:spacing w:val="1"/>
          <w:sz w:val="24"/>
          <w:szCs w:val="24"/>
        </w:rPr>
        <w:t xml:space="preserve"> </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do</w:t>
      </w:r>
      <w:r>
        <w:rPr>
          <w:rFonts w:ascii="Arial" w:hAnsi="Arial" w:cs="Arial"/>
          <w:color w:val="000000"/>
          <w:spacing w:val="-2"/>
          <w:sz w:val="24"/>
          <w:szCs w:val="24"/>
        </w:rPr>
        <w:t>c</w:t>
      </w:r>
      <w:r>
        <w:rPr>
          <w:rFonts w:ascii="Arial" w:hAnsi="Arial" w:cs="Arial"/>
          <w:color w:val="000000"/>
          <w:spacing w:val="1"/>
          <w:sz w:val="24"/>
          <w:szCs w:val="24"/>
        </w:rPr>
        <w:t>u</w:t>
      </w:r>
      <w:r>
        <w:rPr>
          <w:rFonts w:ascii="Arial" w:hAnsi="Arial" w:cs="Arial"/>
          <w:color w:val="000000"/>
          <w:spacing w:val="-1"/>
          <w:sz w:val="24"/>
          <w:szCs w:val="24"/>
        </w:rPr>
        <w:t>m</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w:t>
      </w:r>
      <w:r>
        <w:rPr>
          <w:rFonts w:ascii="Arial" w:hAnsi="Arial" w:cs="Arial"/>
          <w:color w:val="000000"/>
          <w:spacing w:val="7"/>
          <w:sz w:val="24"/>
          <w:szCs w:val="24"/>
        </w:rPr>
        <w:t>o</w:t>
      </w:r>
      <w:r>
        <w:rPr>
          <w:rFonts w:ascii="Arial" w:hAnsi="Arial" w:cs="Arial"/>
          <w:color w:val="000000"/>
          <w:spacing w:val="1"/>
          <w:sz w:val="24"/>
          <w:szCs w:val="24"/>
        </w:rPr>
        <w:t>ne</w:t>
      </w:r>
      <w:r>
        <w:rPr>
          <w:rFonts w:ascii="Arial" w:hAnsi="Arial" w:cs="Arial"/>
          <w:color w:val="000000"/>
          <w:sz w:val="24"/>
          <w:szCs w:val="24"/>
        </w:rPr>
        <w:t>,</w:t>
      </w:r>
      <w:r>
        <w:rPr>
          <w:rFonts w:ascii="Arial" w:hAnsi="Arial" w:cs="Arial"/>
          <w:color w:val="000000"/>
          <w:spacing w:val="1"/>
          <w:sz w:val="24"/>
          <w:szCs w:val="24"/>
        </w:rPr>
        <w:t xml:space="preserve"> pen</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l'esclusi</w:t>
      </w:r>
      <w:r>
        <w:rPr>
          <w:rFonts w:ascii="Arial" w:hAnsi="Arial" w:cs="Arial"/>
          <w:color w:val="000000"/>
          <w:spacing w:val="-2"/>
          <w:sz w:val="24"/>
          <w:szCs w:val="24"/>
        </w:rPr>
        <w:t>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da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ra,</w:t>
      </w:r>
      <w:r>
        <w:rPr>
          <w:rFonts w:ascii="Arial" w:hAnsi="Arial" w:cs="Arial"/>
          <w:color w:val="000000"/>
          <w:spacing w:val="1"/>
          <w:sz w:val="24"/>
          <w:szCs w:val="24"/>
        </w:rPr>
        <w:t xml:space="preserve"> de</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 xml:space="preserve">o </w:t>
      </w:r>
      <w:r>
        <w:rPr>
          <w:rFonts w:ascii="Arial" w:hAnsi="Arial" w:cs="Arial"/>
          <w:color w:val="000000"/>
          <w:spacing w:val="1"/>
          <w:sz w:val="24"/>
          <w:szCs w:val="24"/>
        </w:rPr>
        <w:t>pe</w:t>
      </w:r>
      <w:r>
        <w:rPr>
          <w:rFonts w:ascii="Arial" w:hAnsi="Arial" w:cs="Arial"/>
          <w:color w:val="000000"/>
          <w:sz w:val="24"/>
          <w:szCs w:val="24"/>
        </w:rPr>
        <w:t>r</w:t>
      </w:r>
      <w:r>
        <w:rPr>
          <w:rFonts w:ascii="Arial" w:hAnsi="Arial" w:cs="Arial"/>
          <w:color w:val="000000"/>
          <w:spacing w:val="-3"/>
          <w:sz w:val="24"/>
          <w:szCs w:val="24"/>
        </w:rPr>
        <w:t>v</w:t>
      </w:r>
      <w:r>
        <w:rPr>
          <w:rFonts w:ascii="Arial" w:hAnsi="Arial" w:cs="Arial"/>
          <w:color w:val="000000"/>
          <w:spacing w:val="1"/>
          <w:sz w:val="24"/>
          <w:szCs w:val="24"/>
        </w:rPr>
        <w:t>en</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 xml:space="preserve">, </w:t>
      </w:r>
      <w:r>
        <w:rPr>
          <w:rFonts w:ascii="Arial" w:hAnsi="Arial" w:cs="Arial"/>
          <w:color w:val="000000"/>
          <w:spacing w:val="1"/>
          <w:sz w:val="24"/>
          <w:szCs w:val="24"/>
        </w:rPr>
        <w:t xml:space="preserve"> </w:t>
      </w:r>
      <w:r>
        <w:rPr>
          <w:rFonts w:ascii="Arial" w:hAnsi="Arial" w:cs="Arial"/>
          <w:color w:val="000000"/>
          <w:sz w:val="24"/>
          <w:szCs w:val="24"/>
        </w:rPr>
        <w:t xml:space="preserve">a  </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2"/>
          <w:sz w:val="24"/>
          <w:szCs w:val="24"/>
        </w:rPr>
        <w:t>zz</w:t>
      </w:r>
      <w:r>
        <w:rPr>
          <w:rFonts w:ascii="Arial" w:hAnsi="Arial" w:cs="Arial"/>
          <w:color w:val="000000"/>
          <w:sz w:val="24"/>
          <w:szCs w:val="24"/>
        </w:rPr>
        <w:t xml:space="preserve">o </w:t>
      </w:r>
      <w:r>
        <w:rPr>
          <w:rFonts w:ascii="Arial" w:hAnsi="Arial" w:cs="Arial"/>
          <w:color w:val="000000"/>
          <w:spacing w:val="2"/>
          <w:sz w:val="24"/>
          <w:szCs w:val="24"/>
        </w:rPr>
        <w:t xml:space="preserve"> </w:t>
      </w:r>
      <w:r>
        <w:rPr>
          <w:rFonts w:ascii="Arial" w:hAnsi="Arial" w:cs="Arial"/>
          <w:color w:val="000000"/>
          <w:spacing w:val="1"/>
          <w:sz w:val="24"/>
          <w:szCs w:val="24"/>
        </w:rPr>
        <w:t>ra</w:t>
      </w:r>
      <w:r>
        <w:rPr>
          <w:rFonts w:ascii="Arial" w:hAnsi="Arial" w:cs="Arial"/>
          <w:color w:val="000000"/>
          <w:sz w:val="24"/>
          <w:szCs w:val="24"/>
        </w:rPr>
        <w:t>cc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pacing w:val="1"/>
          <w:sz w:val="24"/>
          <w:szCs w:val="24"/>
        </w:rPr>
        <w:t>da</w:t>
      </w:r>
      <w:r>
        <w:rPr>
          <w:rFonts w:ascii="Arial" w:hAnsi="Arial" w:cs="Arial"/>
          <w:color w:val="000000"/>
          <w:spacing w:val="-2"/>
          <w:sz w:val="24"/>
          <w:szCs w:val="24"/>
        </w:rPr>
        <w:t>t</w:t>
      </w:r>
      <w:r>
        <w:rPr>
          <w:rFonts w:ascii="Arial" w:hAnsi="Arial" w:cs="Arial"/>
          <w:color w:val="000000"/>
          <w:sz w:val="24"/>
          <w:szCs w:val="24"/>
        </w:rPr>
        <w:t xml:space="preserve">a </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3"/>
          <w:sz w:val="24"/>
          <w:szCs w:val="24"/>
        </w:rPr>
        <w:t>r</w:t>
      </w:r>
      <w:r>
        <w:rPr>
          <w:rFonts w:ascii="Arial" w:hAnsi="Arial" w:cs="Arial"/>
          <w:color w:val="000000"/>
          <w:spacing w:val="-2"/>
          <w:sz w:val="24"/>
          <w:szCs w:val="24"/>
        </w:rPr>
        <w:t>v</w:t>
      </w:r>
      <w:r>
        <w:rPr>
          <w:rFonts w:ascii="Arial" w:hAnsi="Arial" w:cs="Arial"/>
          <w:color w:val="000000"/>
          <w:spacing w:val="2"/>
          <w:sz w:val="24"/>
          <w:szCs w:val="24"/>
        </w:rPr>
        <w:t>i</w:t>
      </w:r>
      <w:r>
        <w:rPr>
          <w:rFonts w:ascii="Arial" w:hAnsi="Arial" w:cs="Arial"/>
          <w:color w:val="000000"/>
          <w:spacing w:val="-2"/>
          <w:sz w:val="24"/>
          <w:szCs w:val="24"/>
        </w:rPr>
        <w:t>z</w:t>
      </w:r>
      <w:r>
        <w:rPr>
          <w:rFonts w:ascii="Arial" w:hAnsi="Arial" w:cs="Arial"/>
          <w:color w:val="000000"/>
          <w:sz w:val="24"/>
          <w:szCs w:val="24"/>
        </w:rPr>
        <w:t xml:space="preserve">io </w:t>
      </w:r>
      <w:r>
        <w:rPr>
          <w:rFonts w:ascii="Arial" w:hAnsi="Arial" w:cs="Arial"/>
          <w:color w:val="000000"/>
          <w:spacing w:val="1"/>
          <w:sz w:val="24"/>
          <w:szCs w:val="24"/>
        </w:rPr>
        <w:t xml:space="preserve"> po</w:t>
      </w:r>
      <w:r>
        <w:rPr>
          <w:rFonts w:ascii="Arial" w:hAnsi="Arial" w:cs="Arial"/>
          <w:color w:val="000000"/>
          <w:sz w:val="24"/>
          <w:szCs w:val="24"/>
        </w:rPr>
        <w:t>st</w:t>
      </w:r>
      <w:r>
        <w:rPr>
          <w:rFonts w:ascii="Arial" w:hAnsi="Arial" w:cs="Arial"/>
          <w:color w:val="000000"/>
          <w:spacing w:val="1"/>
          <w:sz w:val="24"/>
          <w:szCs w:val="24"/>
        </w:rPr>
        <w:t>a</w:t>
      </w:r>
      <w:r>
        <w:rPr>
          <w:rFonts w:ascii="Arial" w:hAnsi="Arial" w:cs="Arial"/>
          <w:color w:val="000000"/>
          <w:sz w:val="24"/>
          <w:szCs w:val="24"/>
        </w:rPr>
        <w:t xml:space="preserve">le,  </w:t>
      </w:r>
      <w:r>
        <w:rPr>
          <w:rFonts w:ascii="Arial" w:hAnsi="Arial" w:cs="Arial"/>
          <w:color w:val="000000"/>
          <w:spacing w:val="1"/>
          <w:sz w:val="24"/>
          <w:szCs w:val="24"/>
        </w:rPr>
        <w:t>o</w:t>
      </w:r>
      <w:r>
        <w:rPr>
          <w:rFonts w:ascii="Arial" w:hAnsi="Arial" w:cs="Arial"/>
          <w:color w:val="000000"/>
          <w:spacing w:val="-2"/>
          <w:sz w:val="24"/>
          <w:szCs w:val="24"/>
        </w:rPr>
        <w:t>vv</w:t>
      </w:r>
      <w:r>
        <w:rPr>
          <w:rFonts w:ascii="Arial" w:hAnsi="Arial" w:cs="Arial"/>
          <w:color w:val="000000"/>
          <w:spacing w:val="1"/>
          <w:sz w:val="24"/>
          <w:szCs w:val="24"/>
        </w:rPr>
        <w:t>e</w:t>
      </w:r>
      <w:r>
        <w:rPr>
          <w:rFonts w:ascii="Arial" w:hAnsi="Arial" w:cs="Arial"/>
          <w:color w:val="000000"/>
          <w:sz w:val="24"/>
          <w:szCs w:val="24"/>
        </w:rPr>
        <w:t xml:space="preserve">ro </w:t>
      </w:r>
      <w:r>
        <w:rPr>
          <w:rFonts w:ascii="Arial" w:hAnsi="Arial" w:cs="Arial"/>
          <w:color w:val="000000"/>
          <w:spacing w:val="3"/>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ed</w:t>
      </w:r>
      <w:r>
        <w:rPr>
          <w:rFonts w:ascii="Arial" w:hAnsi="Arial" w:cs="Arial"/>
          <w:color w:val="000000"/>
          <w:sz w:val="24"/>
          <w:szCs w:val="24"/>
        </w:rPr>
        <w:t>ia</w:t>
      </w:r>
      <w:r>
        <w:rPr>
          <w:rFonts w:ascii="Arial" w:hAnsi="Arial" w:cs="Arial"/>
          <w:color w:val="000000"/>
          <w:spacing w:val="-1"/>
          <w:sz w:val="24"/>
          <w:szCs w:val="24"/>
        </w:rPr>
        <w:t>n</w:t>
      </w:r>
      <w:r>
        <w:rPr>
          <w:rFonts w:ascii="Arial" w:hAnsi="Arial" w:cs="Arial"/>
          <w:color w:val="000000"/>
          <w:sz w:val="24"/>
          <w:szCs w:val="24"/>
        </w:rPr>
        <w:t xml:space="preserve">te  </w:t>
      </w:r>
      <w:r>
        <w:rPr>
          <w:rFonts w:ascii="Arial" w:hAnsi="Arial" w:cs="Arial"/>
          <w:color w:val="000000"/>
          <w:spacing w:val="1"/>
          <w:sz w:val="24"/>
          <w:szCs w:val="24"/>
        </w:rPr>
        <w:t>a</w:t>
      </w:r>
      <w:r>
        <w:rPr>
          <w:rFonts w:ascii="Arial" w:hAnsi="Arial" w:cs="Arial"/>
          <w:color w:val="000000"/>
          <w:spacing w:val="-1"/>
          <w:sz w:val="24"/>
          <w:szCs w:val="24"/>
        </w:rPr>
        <w:t>g</w:t>
      </w:r>
      <w:r>
        <w:rPr>
          <w:rFonts w:ascii="Arial" w:hAnsi="Arial" w:cs="Arial"/>
          <w:color w:val="000000"/>
          <w:spacing w:val="1"/>
          <w:sz w:val="24"/>
          <w:szCs w:val="24"/>
        </w:rPr>
        <w:t>en</w:t>
      </w:r>
      <w:r>
        <w:rPr>
          <w:rFonts w:ascii="Arial" w:hAnsi="Arial" w:cs="Arial"/>
          <w:color w:val="000000"/>
          <w:spacing w:val="-2"/>
          <w:sz w:val="24"/>
          <w:szCs w:val="24"/>
        </w:rPr>
        <w:t>z</w:t>
      </w:r>
      <w:r>
        <w:rPr>
          <w:rFonts w:ascii="Arial" w:hAnsi="Arial" w:cs="Arial"/>
          <w:color w:val="000000"/>
          <w:sz w:val="24"/>
          <w:szCs w:val="24"/>
        </w:rPr>
        <w:t xml:space="preserve">ia </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i rec</w:t>
      </w:r>
      <w:r>
        <w:rPr>
          <w:rFonts w:ascii="Arial" w:hAnsi="Arial" w:cs="Arial"/>
          <w:color w:val="000000"/>
          <w:spacing w:val="1"/>
          <w:sz w:val="24"/>
          <w:szCs w:val="24"/>
        </w:rPr>
        <w:t>ap</w:t>
      </w:r>
      <w:r>
        <w:rPr>
          <w:rFonts w:ascii="Arial" w:hAnsi="Arial" w:cs="Arial"/>
          <w:color w:val="000000"/>
          <w:sz w:val="24"/>
          <w:szCs w:val="24"/>
        </w:rPr>
        <w:t xml:space="preserve">ito </w:t>
      </w:r>
      <w:r>
        <w:rPr>
          <w:rFonts w:ascii="Arial" w:hAnsi="Arial" w:cs="Arial"/>
          <w:color w:val="000000"/>
          <w:spacing w:val="1"/>
          <w:sz w:val="24"/>
          <w:szCs w:val="24"/>
        </w:rPr>
        <w:t>au</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z</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tro</w:t>
      </w:r>
      <w:r>
        <w:rPr>
          <w:rFonts w:ascii="Arial" w:hAnsi="Arial" w:cs="Arial"/>
          <w:color w:val="000000"/>
          <w:spacing w:val="2"/>
          <w:sz w:val="24"/>
          <w:szCs w:val="24"/>
        </w:rPr>
        <w:t xml:space="preserve"> </w:t>
      </w:r>
      <w:r>
        <w:rPr>
          <w:rFonts w:ascii="Arial" w:hAnsi="Arial" w:cs="Arial"/>
          <w:color w:val="000000"/>
          <w:sz w:val="24"/>
          <w:szCs w:val="24"/>
        </w:rPr>
        <w:t>il</w:t>
      </w:r>
      <w:r>
        <w:rPr>
          <w:rFonts w:ascii="Arial" w:hAnsi="Arial" w:cs="Arial"/>
          <w:color w:val="000000"/>
          <w:spacing w:val="1"/>
          <w:sz w:val="24"/>
          <w:szCs w:val="24"/>
        </w:rPr>
        <w:t xml:space="preserve"> </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2"/>
          <w:sz w:val="24"/>
          <w:szCs w:val="24"/>
        </w:rPr>
        <w:t>n</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re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d</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'in</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z w:val="24"/>
          <w:szCs w:val="24"/>
        </w:rPr>
        <w:t>i</w:t>
      </w:r>
      <w:r>
        <w:rPr>
          <w:rFonts w:ascii="Arial" w:hAnsi="Arial" w:cs="Arial"/>
          <w:color w:val="000000"/>
          <w:spacing w:val="-3"/>
          <w:sz w:val="24"/>
          <w:szCs w:val="24"/>
        </w:rPr>
        <w:t>z</w:t>
      </w:r>
      <w:r>
        <w:rPr>
          <w:rFonts w:ascii="Arial" w:hAnsi="Arial" w:cs="Arial"/>
          <w:color w:val="000000"/>
          <w:spacing w:val="-2"/>
          <w:sz w:val="24"/>
          <w:szCs w:val="24"/>
        </w:rPr>
        <w:t>z</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i</w:t>
      </w:r>
      <w:r>
        <w:rPr>
          <w:rFonts w:ascii="Arial" w:hAnsi="Arial" w:cs="Arial"/>
          <w:color w:val="000000"/>
          <w:spacing w:val="1"/>
          <w:sz w:val="24"/>
          <w:szCs w:val="24"/>
        </w:rPr>
        <w:t xml:space="preserve"> pu</w:t>
      </w:r>
      <w:r>
        <w:rPr>
          <w:rFonts w:ascii="Arial" w:hAnsi="Arial" w:cs="Arial"/>
          <w:color w:val="000000"/>
          <w:spacing w:val="-1"/>
          <w:sz w:val="24"/>
          <w:szCs w:val="24"/>
        </w:rPr>
        <w:t>n</w:t>
      </w:r>
      <w:r>
        <w:rPr>
          <w:rFonts w:ascii="Arial" w:hAnsi="Arial" w:cs="Arial"/>
          <w:color w:val="000000"/>
          <w:sz w:val="24"/>
          <w:szCs w:val="24"/>
        </w:rPr>
        <w:t>ti</w:t>
      </w:r>
      <w:r>
        <w:rPr>
          <w:rFonts w:ascii="Arial" w:hAnsi="Arial" w:cs="Arial"/>
          <w:color w:val="000000"/>
          <w:spacing w:val="1"/>
          <w:sz w:val="24"/>
          <w:szCs w:val="24"/>
        </w:rPr>
        <w:t xml:space="preserve"> </w:t>
      </w:r>
      <w:r w:rsidRPr="00FA6F9B">
        <w:rPr>
          <w:rFonts w:ascii="Arial" w:hAnsi="Arial" w:cs="Arial"/>
          <w:spacing w:val="1"/>
          <w:sz w:val="24"/>
          <w:szCs w:val="24"/>
        </w:rPr>
        <w:t>9</w:t>
      </w:r>
      <w:r w:rsidRPr="00FA6F9B">
        <w:rPr>
          <w:rFonts w:ascii="Arial" w:hAnsi="Arial" w:cs="Arial"/>
          <w:sz w:val="24"/>
          <w:szCs w:val="24"/>
        </w:rPr>
        <w:t>.1</w:t>
      </w:r>
      <w:r>
        <w:rPr>
          <w:rFonts w:ascii="Arial" w:hAnsi="Arial" w:cs="Arial"/>
          <w:color w:val="000000"/>
          <w:sz w:val="24"/>
          <w:szCs w:val="24"/>
        </w:rPr>
        <w:t xml:space="preserve"> e</w:t>
      </w:r>
      <w:r>
        <w:rPr>
          <w:rFonts w:ascii="Arial" w:hAnsi="Arial" w:cs="Arial"/>
          <w:color w:val="000000"/>
          <w:spacing w:val="2"/>
          <w:sz w:val="24"/>
          <w:szCs w:val="24"/>
        </w:rPr>
        <w:t xml:space="preserve"> </w:t>
      </w:r>
      <w:r w:rsidRPr="00FA6F9B">
        <w:rPr>
          <w:rFonts w:ascii="Arial" w:hAnsi="Arial" w:cs="Arial"/>
          <w:spacing w:val="1"/>
          <w:sz w:val="24"/>
          <w:szCs w:val="24"/>
        </w:rPr>
        <w:t>9</w:t>
      </w:r>
      <w:r w:rsidRPr="00FA6F9B">
        <w:rPr>
          <w:rFonts w:ascii="Arial" w:hAnsi="Arial" w:cs="Arial"/>
          <w:spacing w:val="-2"/>
          <w:sz w:val="24"/>
          <w:szCs w:val="24"/>
        </w:rPr>
        <w:t>.</w:t>
      </w:r>
      <w:r w:rsidRPr="00FA6F9B">
        <w:rPr>
          <w:rFonts w:ascii="Arial" w:hAnsi="Arial" w:cs="Arial"/>
          <w:spacing w:val="1"/>
          <w:sz w:val="24"/>
          <w:szCs w:val="24"/>
        </w:rPr>
        <w:t>2</w:t>
      </w:r>
      <w:r w:rsidRPr="00FA6F9B">
        <w:rPr>
          <w:rFonts w:ascii="Arial" w:hAnsi="Arial" w:cs="Arial"/>
          <w:sz w:val="24"/>
          <w:szCs w:val="24"/>
        </w:rPr>
        <w:t>.</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ba</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32"/>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1"/>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ra;</w:t>
      </w:r>
      <w:r>
        <w:rPr>
          <w:rFonts w:ascii="Arial" w:hAnsi="Arial" w:cs="Arial"/>
          <w:color w:val="000000"/>
          <w:spacing w:val="32"/>
          <w:sz w:val="24"/>
          <w:szCs w:val="24"/>
        </w:rPr>
        <w:t xml:space="preserve"> </w:t>
      </w:r>
      <w:r>
        <w:rPr>
          <w:rFonts w:ascii="Arial" w:hAnsi="Arial" w:cs="Arial"/>
          <w:color w:val="000000"/>
          <w:sz w:val="24"/>
          <w:szCs w:val="24"/>
        </w:rPr>
        <w:t>è</w:t>
      </w:r>
      <w:r>
        <w:rPr>
          <w:rFonts w:ascii="Arial" w:hAnsi="Arial" w:cs="Arial"/>
          <w:color w:val="000000"/>
          <w:spacing w:val="32"/>
          <w:sz w:val="24"/>
          <w:szCs w:val="24"/>
        </w:rPr>
        <w:t xml:space="preserve"> </w:t>
      </w:r>
      <w:r>
        <w:rPr>
          <w:rFonts w:ascii="Arial" w:hAnsi="Arial" w:cs="Arial"/>
          <w:color w:val="000000"/>
          <w:spacing w:val="1"/>
          <w:sz w:val="24"/>
          <w:szCs w:val="24"/>
        </w:rPr>
        <w:t>a</w:t>
      </w:r>
      <w:r>
        <w:rPr>
          <w:rFonts w:ascii="Arial" w:hAnsi="Arial" w:cs="Arial"/>
          <w:color w:val="000000"/>
          <w:sz w:val="24"/>
          <w:szCs w:val="24"/>
        </w:rPr>
        <w:t>lt</w:t>
      </w:r>
      <w:r>
        <w:rPr>
          <w:rFonts w:ascii="Arial" w:hAnsi="Arial" w:cs="Arial"/>
          <w:color w:val="000000"/>
          <w:spacing w:val="-1"/>
          <w:sz w:val="24"/>
          <w:szCs w:val="24"/>
        </w:rPr>
        <w:t>re</w:t>
      </w:r>
      <w:r>
        <w:rPr>
          <w:rFonts w:ascii="Arial" w:hAnsi="Arial" w:cs="Arial"/>
          <w:color w:val="000000"/>
          <w:sz w:val="24"/>
          <w:szCs w:val="24"/>
        </w:rPr>
        <w:t>sì</w:t>
      </w:r>
      <w:r>
        <w:rPr>
          <w:rFonts w:ascii="Arial" w:hAnsi="Arial" w:cs="Arial"/>
          <w:color w:val="000000"/>
          <w:spacing w:val="30"/>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ltà</w:t>
      </w:r>
      <w:r>
        <w:rPr>
          <w:rFonts w:ascii="Arial" w:hAnsi="Arial" w:cs="Arial"/>
          <w:color w:val="000000"/>
          <w:spacing w:val="32"/>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i</w:t>
      </w:r>
      <w:r>
        <w:rPr>
          <w:rFonts w:ascii="Arial" w:hAnsi="Arial" w:cs="Arial"/>
          <w:color w:val="000000"/>
          <w:spacing w:val="37"/>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re</w:t>
      </w:r>
      <w:r>
        <w:rPr>
          <w:rFonts w:ascii="Arial" w:hAnsi="Arial" w:cs="Arial"/>
          <w:color w:val="000000"/>
          <w:spacing w:val="1"/>
          <w:sz w:val="24"/>
          <w:szCs w:val="24"/>
        </w:rPr>
        <w:t>n</w:t>
      </w:r>
      <w:r>
        <w:rPr>
          <w:rFonts w:ascii="Arial" w:hAnsi="Arial" w:cs="Arial"/>
          <w:color w:val="000000"/>
          <w:sz w:val="24"/>
          <w:szCs w:val="24"/>
        </w:rPr>
        <w:t>ti</w:t>
      </w:r>
      <w:r>
        <w:rPr>
          <w:rFonts w:ascii="Arial" w:hAnsi="Arial" w:cs="Arial"/>
          <w:color w:val="000000"/>
          <w:spacing w:val="32"/>
          <w:sz w:val="24"/>
          <w:szCs w:val="24"/>
        </w:rPr>
        <w:t xml:space="preserve"> </w:t>
      </w:r>
      <w:r>
        <w:rPr>
          <w:rFonts w:ascii="Arial" w:hAnsi="Arial" w:cs="Arial"/>
          <w:color w:val="000000"/>
          <w:sz w:val="24"/>
          <w:szCs w:val="24"/>
        </w:rPr>
        <w:t>la</w:t>
      </w:r>
      <w:r>
        <w:rPr>
          <w:rFonts w:ascii="Arial" w:hAnsi="Arial" w:cs="Arial"/>
          <w:color w:val="000000"/>
          <w:spacing w:val="32"/>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n</w:t>
      </w:r>
      <w:r>
        <w:rPr>
          <w:rFonts w:ascii="Arial" w:hAnsi="Arial" w:cs="Arial"/>
          <w:color w:val="000000"/>
          <w:sz w:val="24"/>
          <w:szCs w:val="24"/>
        </w:rPr>
        <w:t>a</w:t>
      </w:r>
      <w:r>
        <w:rPr>
          <w:rFonts w:ascii="Arial" w:hAnsi="Arial" w:cs="Arial"/>
          <w:color w:val="000000"/>
          <w:spacing w:val="32"/>
          <w:sz w:val="24"/>
          <w:szCs w:val="24"/>
        </w:rPr>
        <w:t xml:space="preserve"> </w:t>
      </w:r>
      <w:r>
        <w:rPr>
          <w:rFonts w:ascii="Arial" w:hAnsi="Arial" w:cs="Arial"/>
          <w:color w:val="000000"/>
          <w:sz w:val="24"/>
          <w:szCs w:val="24"/>
        </w:rPr>
        <w:t>a</w:t>
      </w:r>
      <w:r>
        <w:rPr>
          <w:rFonts w:ascii="Arial" w:hAnsi="Arial" w:cs="Arial"/>
          <w:color w:val="000000"/>
          <w:spacing w:val="30"/>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32"/>
          <w:sz w:val="24"/>
          <w:szCs w:val="24"/>
        </w:rPr>
        <w:t xml:space="preserve"> </w:t>
      </w:r>
      <w:r>
        <w:rPr>
          <w:rFonts w:ascii="Arial" w:hAnsi="Arial" w:cs="Arial"/>
          <w:color w:val="000000"/>
          <w:spacing w:val="1"/>
          <w:sz w:val="24"/>
          <w:szCs w:val="24"/>
        </w:rPr>
        <w:t>de</w:t>
      </w:r>
      <w:r>
        <w:rPr>
          <w:rFonts w:ascii="Arial" w:hAnsi="Arial" w:cs="Arial"/>
          <w:color w:val="000000"/>
          <w:sz w:val="24"/>
          <w:szCs w:val="24"/>
        </w:rPr>
        <w:t>i</w:t>
      </w:r>
      <w:r>
        <w:rPr>
          <w:rFonts w:ascii="Arial" w:hAnsi="Arial" w:cs="Arial"/>
          <w:color w:val="000000"/>
          <w:spacing w:val="31"/>
          <w:sz w:val="24"/>
          <w:szCs w:val="24"/>
        </w:rPr>
        <w:t xml:space="preserve"> </w:t>
      </w:r>
      <w:r>
        <w:rPr>
          <w:rFonts w:ascii="Arial" w:hAnsi="Arial" w:cs="Arial"/>
          <w:color w:val="000000"/>
          <w:spacing w:val="1"/>
          <w:sz w:val="24"/>
          <w:szCs w:val="24"/>
        </w:rPr>
        <w:t>p</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i,</w:t>
      </w:r>
      <w:r>
        <w:rPr>
          <w:rFonts w:ascii="Arial" w:hAnsi="Arial" w:cs="Arial"/>
          <w:color w:val="000000"/>
          <w:spacing w:val="32"/>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e</w:t>
      </w:r>
      <w:r>
        <w:rPr>
          <w:rFonts w:ascii="Arial" w:hAnsi="Arial" w:cs="Arial"/>
          <w:color w:val="000000"/>
          <w:spacing w:val="32"/>
          <w:sz w:val="24"/>
          <w:szCs w:val="24"/>
        </w:rPr>
        <w:t xml:space="preserve"> </w:t>
      </w:r>
      <w:r>
        <w:rPr>
          <w:rFonts w:ascii="Arial" w:hAnsi="Arial" w:cs="Arial"/>
          <w:color w:val="000000"/>
          <w:spacing w:val="1"/>
          <w:sz w:val="24"/>
          <w:szCs w:val="24"/>
        </w:rPr>
        <w:t>o</w:t>
      </w:r>
      <w:r>
        <w:rPr>
          <w:rFonts w:ascii="Arial" w:hAnsi="Arial" w:cs="Arial"/>
          <w:color w:val="000000"/>
          <w:sz w:val="24"/>
          <w:szCs w:val="24"/>
        </w:rPr>
        <w:t>re</w:t>
      </w:r>
    </w:p>
    <w:p w:rsidR="00243395" w:rsidRPr="00344C17" w:rsidRDefault="00243395" w:rsidP="00B06B5F">
      <w:pPr>
        <w:widowControl w:val="0"/>
        <w:autoSpaceDE w:val="0"/>
        <w:autoSpaceDN w:val="0"/>
        <w:adjustRightInd w:val="0"/>
        <w:spacing w:before="4" w:after="0" w:line="276" w:lineRule="exact"/>
        <w:ind w:left="813" w:right="751"/>
        <w:jc w:val="both"/>
        <w:rPr>
          <w:rFonts w:ascii="Arial" w:hAnsi="Arial" w:cs="Arial"/>
          <w:color w:val="FF0000"/>
          <w:sz w:val="24"/>
          <w:szCs w:val="24"/>
        </w:rPr>
      </w:pPr>
      <w:r w:rsidRPr="00A104ED">
        <w:rPr>
          <w:rFonts w:ascii="Arial" w:hAnsi="Arial" w:cs="Arial"/>
          <w:spacing w:val="1"/>
          <w:sz w:val="24"/>
          <w:szCs w:val="24"/>
        </w:rPr>
        <w:t>9</w:t>
      </w:r>
      <w:r w:rsidRPr="00A104ED">
        <w:rPr>
          <w:rFonts w:ascii="Arial" w:hAnsi="Arial" w:cs="Arial"/>
          <w:sz w:val="24"/>
          <w:szCs w:val="24"/>
        </w:rPr>
        <w:t>:</w:t>
      </w:r>
      <w:r w:rsidRPr="00A104ED">
        <w:rPr>
          <w:rFonts w:ascii="Arial" w:hAnsi="Arial" w:cs="Arial"/>
          <w:spacing w:val="1"/>
          <w:sz w:val="24"/>
          <w:szCs w:val="24"/>
        </w:rPr>
        <w:t>0</w:t>
      </w:r>
      <w:r w:rsidRPr="00A104ED">
        <w:rPr>
          <w:rFonts w:ascii="Arial" w:hAnsi="Arial" w:cs="Arial"/>
          <w:sz w:val="24"/>
          <w:szCs w:val="24"/>
        </w:rPr>
        <w:t>0</w:t>
      </w:r>
      <w:r w:rsidRPr="00A104ED">
        <w:rPr>
          <w:rFonts w:ascii="Arial" w:hAnsi="Arial" w:cs="Arial"/>
          <w:spacing w:val="1"/>
          <w:sz w:val="24"/>
          <w:szCs w:val="24"/>
        </w:rPr>
        <w:t xml:space="preserve"> a</w:t>
      </w:r>
      <w:r w:rsidRPr="00A104ED">
        <w:rPr>
          <w:rFonts w:ascii="Arial" w:hAnsi="Arial" w:cs="Arial"/>
          <w:sz w:val="24"/>
          <w:szCs w:val="24"/>
        </w:rPr>
        <w:t>l</w:t>
      </w:r>
      <w:r w:rsidRPr="00A104ED">
        <w:rPr>
          <w:rFonts w:ascii="Arial" w:hAnsi="Arial" w:cs="Arial"/>
          <w:spacing w:val="-1"/>
          <w:sz w:val="24"/>
          <w:szCs w:val="24"/>
        </w:rPr>
        <w:t>l</w:t>
      </w:r>
      <w:r w:rsidRPr="00A104ED">
        <w:rPr>
          <w:rFonts w:ascii="Arial" w:hAnsi="Arial" w:cs="Arial"/>
          <w:sz w:val="24"/>
          <w:szCs w:val="24"/>
        </w:rPr>
        <w:t>e</w:t>
      </w:r>
      <w:r w:rsidRPr="00A104ED">
        <w:rPr>
          <w:rFonts w:ascii="Arial" w:hAnsi="Arial" w:cs="Arial"/>
          <w:spacing w:val="4"/>
          <w:sz w:val="24"/>
          <w:szCs w:val="24"/>
        </w:rPr>
        <w:t xml:space="preserve"> </w:t>
      </w:r>
      <w:r w:rsidRPr="00A104ED">
        <w:rPr>
          <w:rFonts w:ascii="Arial" w:hAnsi="Arial" w:cs="Arial"/>
          <w:spacing w:val="1"/>
          <w:sz w:val="24"/>
          <w:szCs w:val="24"/>
        </w:rPr>
        <w:t>o</w:t>
      </w:r>
      <w:r w:rsidRPr="00A104ED">
        <w:rPr>
          <w:rFonts w:ascii="Arial" w:hAnsi="Arial" w:cs="Arial"/>
          <w:sz w:val="24"/>
          <w:szCs w:val="24"/>
        </w:rPr>
        <w:t>re</w:t>
      </w:r>
      <w:r w:rsidRPr="00A104ED">
        <w:rPr>
          <w:rFonts w:ascii="Arial" w:hAnsi="Arial" w:cs="Arial"/>
          <w:spacing w:val="1"/>
          <w:sz w:val="24"/>
          <w:szCs w:val="24"/>
        </w:rPr>
        <w:t xml:space="preserve"> 1</w:t>
      </w:r>
      <w:r w:rsidRPr="00A104ED">
        <w:rPr>
          <w:rFonts w:ascii="Arial" w:hAnsi="Arial" w:cs="Arial"/>
          <w:spacing w:val="-1"/>
          <w:sz w:val="24"/>
          <w:szCs w:val="24"/>
        </w:rPr>
        <w:t>3</w:t>
      </w:r>
      <w:r w:rsidRPr="00A104ED">
        <w:rPr>
          <w:rFonts w:ascii="Arial" w:hAnsi="Arial" w:cs="Arial"/>
          <w:sz w:val="24"/>
          <w:szCs w:val="24"/>
        </w:rPr>
        <w:t>:</w:t>
      </w:r>
      <w:r w:rsidRPr="00A104ED">
        <w:rPr>
          <w:rFonts w:ascii="Arial" w:hAnsi="Arial" w:cs="Arial"/>
          <w:spacing w:val="1"/>
          <w:sz w:val="24"/>
          <w:szCs w:val="24"/>
        </w:rPr>
        <w:t>0</w:t>
      </w:r>
      <w:r w:rsidRPr="00A104ED">
        <w:rPr>
          <w:rFonts w:ascii="Arial" w:hAnsi="Arial" w:cs="Arial"/>
          <w:sz w:val="24"/>
          <w:szCs w:val="24"/>
        </w:rPr>
        <w:t>0</w:t>
      </w:r>
      <w:r w:rsidRPr="00A104ED">
        <w:rPr>
          <w:rFonts w:ascii="Arial" w:hAnsi="Arial" w:cs="Arial"/>
          <w:spacing w:val="4"/>
          <w:sz w:val="24"/>
          <w:szCs w:val="24"/>
        </w:rPr>
        <w:t xml:space="preserve"> </w:t>
      </w:r>
      <w:r>
        <w:rPr>
          <w:rFonts w:ascii="Arial" w:hAnsi="Arial" w:cs="Arial"/>
          <w:spacing w:val="1"/>
          <w:sz w:val="24"/>
          <w:szCs w:val="24"/>
        </w:rPr>
        <w:t xml:space="preserve">nei </w:t>
      </w:r>
      <w:r w:rsidRPr="00A104ED">
        <w:rPr>
          <w:rFonts w:ascii="Arial" w:hAnsi="Arial" w:cs="Arial"/>
          <w:spacing w:val="4"/>
          <w:sz w:val="24"/>
          <w:szCs w:val="24"/>
        </w:rPr>
        <w:t xml:space="preserve"> </w:t>
      </w:r>
      <w:r w:rsidRPr="00A104ED">
        <w:rPr>
          <w:rFonts w:ascii="Arial" w:hAnsi="Arial" w:cs="Arial"/>
          <w:spacing w:val="-1"/>
          <w:sz w:val="24"/>
          <w:szCs w:val="24"/>
        </w:rPr>
        <w:t>g</w:t>
      </w:r>
      <w:r w:rsidRPr="00A104ED">
        <w:rPr>
          <w:rFonts w:ascii="Arial" w:hAnsi="Arial" w:cs="Arial"/>
          <w:sz w:val="24"/>
          <w:szCs w:val="24"/>
        </w:rPr>
        <w:t>iorni</w:t>
      </w:r>
      <w:r w:rsidRPr="00A104ED">
        <w:rPr>
          <w:rFonts w:ascii="Arial" w:hAnsi="Arial" w:cs="Arial"/>
          <w:spacing w:val="3"/>
          <w:sz w:val="24"/>
          <w:szCs w:val="24"/>
        </w:rPr>
        <w:t xml:space="preserve"> </w:t>
      </w:r>
      <w:r w:rsidRPr="00A104ED">
        <w:rPr>
          <w:rFonts w:ascii="Arial" w:hAnsi="Arial" w:cs="Arial"/>
          <w:sz w:val="24"/>
          <w:szCs w:val="24"/>
        </w:rPr>
        <w:t>la</w:t>
      </w:r>
      <w:r w:rsidRPr="00A104ED">
        <w:rPr>
          <w:rFonts w:ascii="Arial" w:hAnsi="Arial" w:cs="Arial"/>
          <w:spacing w:val="-2"/>
          <w:sz w:val="24"/>
          <w:szCs w:val="24"/>
        </w:rPr>
        <w:t>v</w:t>
      </w:r>
      <w:r w:rsidRPr="00A104ED">
        <w:rPr>
          <w:rFonts w:ascii="Arial" w:hAnsi="Arial" w:cs="Arial"/>
          <w:spacing w:val="1"/>
          <w:sz w:val="24"/>
          <w:szCs w:val="24"/>
        </w:rPr>
        <w:t>o</w:t>
      </w:r>
      <w:r w:rsidRPr="00A104ED">
        <w:rPr>
          <w:rFonts w:ascii="Arial" w:hAnsi="Arial" w:cs="Arial"/>
          <w:sz w:val="24"/>
          <w:szCs w:val="24"/>
        </w:rPr>
        <w:t>rati</w:t>
      </w:r>
      <w:r w:rsidRPr="00A104ED">
        <w:rPr>
          <w:rFonts w:ascii="Arial" w:hAnsi="Arial" w:cs="Arial"/>
          <w:spacing w:val="-2"/>
          <w:sz w:val="24"/>
          <w:szCs w:val="24"/>
        </w:rPr>
        <w:t>v</w:t>
      </w:r>
      <w:r w:rsidRPr="00A104ED">
        <w:rPr>
          <w:rFonts w:ascii="Arial" w:hAnsi="Arial" w:cs="Arial"/>
          <w:sz w:val="24"/>
          <w:szCs w:val="24"/>
        </w:rPr>
        <w:t>i</w:t>
      </w:r>
      <w:r w:rsidRPr="00A104ED">
        <w:rPr>
          <w:rFonts w:ascii="Arial" w:hAnsi="Arial" w:cs="Arial"/>
          <w:spacing w:val="2"/>
          <w:sz w:val="24"/>
          <w:szCs w:val="24"/>
        </w:rPr>
        <w:t xml:space="preserve"> </w:t>
      </w:r>
      <w:r w:rsidRPr="00A104ED">
        <w:rPr>
          <w:rFonts w:ascii="Arial" w:hAnsi="Arial" w:cs="Arial"/>
          <w:sz w:val="24"/>
          <w:szCs w:val="24"/>
        </w:rPr>
        <w:t>presso la segreteria dell’</w:t>
      </w:r>
      <w:r>
        <w:rPr>
          <w:rFonts w:ascii="Arial" w:hAnsi="Arial" w:cs="Arial"/>
          <w:sz w:val="24"/>
          <w:szCs w:val="24"/>
        </w:rPr>
        <w:t>I</w:t>
      </w:r>
      <w:r w:rsidRPr="00A104ED">
        <w:rPr>
          <w:rFonts w:ascii="Arial" w:hAnsi="Arial" w:cs="Arial"/>
          <w:sz w:val="24"/>
          <w:szCs w:val="24"/>
        </w:rPr>
        <w:t xml:space="preserve">stituto </w:t>
      </w:r>
      <w:r>
        <w:rPr>
          <w:rFonts w:ascii="Arial" w:hAnsi="Arial" w:cs="Arial"/>
          <w:sz w:val="24"/>
          <w:szCs w:val="24"/>
        </w:rPr>
        <w:t>C</w:t>
      </w:r>
      <w:r w:rsidRPr="00A104ED">
        <w:rPr>
          <w:rFonts w:ascii="Arial" w:hAnsi="Arial" w:cs="Arial"/>
          <w:sz w:val="24"/>
          <w:szCs w:val="24"/>
        </w:rPr>
        <w:t>omprensivo statale di Santa Venerina,</w:t>
      </w:r>
      <w:r w:rsidRPr="00A104ED">
        <w:rPr>
          <w:rFonts w:ascii="Arial" w:hAnsi="Arial" w:cs="Arial"/>
          <w:spacing w:val="2"/>
          <w:sz w:val="24"/>
          <w:szCs w:val="24"/>
        </w:rPr>
        <w:t xml:space="preserve"> </w:t>
      </w:r>
      <w:r w:rsidRPr="00A104ED">
        <w:rPr>
          <w:rFonts w:ascii="Arial" w:hAnsi="Arial" w:cs="Arial"/>
          <w:sz w:val="24"/>
          <w:szCs w:val="24"/>
        </w:rPr>
        <w:t>V</w:t>
      </w:r>
      <w:r w:rsidRPr="00A104ED">
        <w:rPr>
          <w:rFonts w:ascii="Arial" w:hAnsi="Arial" w:cs="Arial"/>
          <w:spacing w:val="-3"/>
          <w:sz w:val="24"/>
          <w:szCs w:val="24"/>
        </w:rPr>
        <w:t>i</w:t>
      </w:r>
      <w:r w:rsidRPr="00A104ED">
        <w:rPr>
          <w:rFonts w:ascii="Arial" w:hAnsi="Arial" w:cs="Arial"/>
          <w:sz w:val="24"/>
          <w:szCs w:val="24"/>
        </w:rPr>
        <w:t>a A Moro</w:t>
      </w:r>
      <w:r w:rsidRPr="00A104ED">
        <w:rPr>
          <w:rFonts w:ascii="Arial" w:hAnsi="Arial" w:cs="Arial"/>
          <w:spacing w:val="1"/>
          <w:sz w:val="24"/>
          <w:szCs w:val="24"/>
        </w:rPr>
        <w:t>,</w:t>
      </w:r>
      <w:r w:rsidRPr="00A104ED">
        <w:rPr>
          <w:rFonts w:ascii="Arial" w:hAnsi="Arial" w:cs="Arial"/>
          <w:spacing w:val="-1"/>
          <w:sz w:val="24"/>
          <w:szCs w:val="24"/>
        </w:rPr>
        <w:t xml:space="preserve"> </w:t>
      </w:r>
      <w:r w:rsidRPr="00A104ED">
        <w:rPr>
          <w:rFonts w:ascii="Arial" w:hAnsi="Arial" w:cs="Arial"/>
          <w:spacing w:val="1"/>
          <w:sz w:val="24"/>
          <w:szCs w:val="24"/>
        </w:rPr>
        <w:t xml:space="preserve">  </w:t>
      </w:r>
      <w:r w:rsidRPr="00A104ED">
        <w:rPr>
          <w:rFonts w:ascii="Arial" w:hAnsi="Arial" w:cs="Arial"/>
          <w:sz w:val="24"/>
          <w:szCs w:val="24"/>
        </w:rPr>
        <w:t>c</w:t>
      </w:r>
      <w:r w:rsidRPr="00A104ED">
        <w:rPr>
          <w:rFonts w:ascii="Arial" w:hAnsi="Arial" w:cs="Arial"/>
          <w:spacing w:val="-1"/>
          <w:sz w:val="24"/>
          <w:szCs w:val="24"/>
        </w:rPr>
        <w:t>h</w:t>
      </w:r>
      <w:r w:rsidRPr="00A104ED">
        <w:rPr>
          <w:rFonts w:ascii="Arial" w:hAnsi="Arial" w:cs="Arial"/>
          <w:sz w:val="24"/>
          <w:szCs w:val="24"/>
        </w:rPr>
        <w:t>e</w:t>
      </w:r>
      <w:r w:rsidRPr="00A104ED">
        <w:rPr>
          <w:rFonts w:ascii="Arial" w:hAnsi="Arial" w:cs="Arial"/>
          <w:spacing w:val="1"/>
          <w:sz w:val="24"/>
          <w:szCs w:val="24"/>
        </w:rPr>
        <w:t xml:space="preserve"> </w:t>
      </w:r>
      <w:r w:rsidRPr="00A104ED">
        <w:rPr>
          <w:rFonts w:ascii="Arial" w:hAnsi="Arial" w:cs="Arial"/>
          <w:spacing w:val="-1"/>
          <w:sz w:val="24"/>
          <w:szCs w:val="24"/>
        </w:rPr>
        <w:t>n</w:t>
      </w:r>
      <w:r w:rsidRPr="00A104ED">
        <w:rPr>
          <w:rFonts w:ascii="Arial" w:hAnsi="Arial" w:cs="Arial"/>
          <w:sz w:val="24"/>
          <w:szCs w:val="24"/>
        </w:rPr>
        <w:t>e</w:t>
      </w:r>
      <w:r w:rsidRPr="00A104ED">
        <w:rPr>
          <w:rFonts w:ascii="Arial" w:hAnsi="Arial" w:cs="Arial"/>
          <w:spacing w:val="1"/>
          <w:sz w:val="24"/>
          <w:szCs w:val="24"/>
        </w:rPr>
        <w:t xml:space="preserve"> </w:t>
      </w:r>
      <w:r w:rsidRPr="00A104ED">
        <w:rPr>
          <w:rFonts w:ascii="Arial" w:hAnsi="Arial" w:cs="Arial"/>
          <w:sz w:val="24"/>
          <w:szCs w:val="24"/>
        </w:rPr>
        <w:t>ri</w:t>
      </w:r>
      <w:r w:rsidRPr="00A104ED">
        <w:rPr>
          <w:rFonts w:ascii="Arial" w:hAnsi="Arial" w:cs="Arial"/>
          <w:spacing w:val="-1"/>
          <w:sz w:val="24"/>
          <w:szCs w:val="24"/>
        </w:rPr>
        <w:t>l</w:t>
      </w:r>
      <w:r w:rsidRPr="00A104ED">
        <w:rPr>
          <w:rFonts w:ascii="Arial" w:hAnsi="Arial" w:cs="Arial"/>
          <w:spacing w:val="1"/>
          <w:sz w:val="24"/>
          <w:szCs w:val="24"/>
        </w:rPr>
        <w:t>a</w:t>
      </w:r>
      <w:r w:rsidRPr="00A104ED">
        <w:rPr>
          <w:rFonts w:ascii="Arial" w:hAnsi="Arial" w:cs="Arial"/>
          <w:sz w:val="24"/>
          <w:szCs w:val="24"/>
        </w:rPr>
        <w:t>sc</w:t>
      </w:r>
      <w:r w:rsidRPr="00A104ED">
        <w:rPr>
          <w:rFonts w:ascii="Arial" w:hAnsi="Arial" w:cs="Arial"/>
          <w:spacing w:val="1"/>
          <w:sz w:val="24"/>
          <w:szCs w:val="24"/>
        </w:rPr>
        <w:t>e</w:t>
      </w:r>
      <w:r w:rsidRPr="00A104ED">
        <w:rPr>
          <w:rFonts w:ascii="Arial" w:hAnsi="Arial" w:cs="Arial"/>
          <w:sz w:val="24"/>
          <w:szCs w:val="24"/>
        </w:rPr>
        <w:t xml:space="preserve">rà </w:t>
      </w:r>
      <w:r w:rsidRPr="00A104ED">
        <w:rPr>
          <w:rFonts w:ascii="Arial" w:hAnsi="Arial" w:cs="Arial"/>
          <w:spacing w:val="-1"/>
          <w:sz w:val="24"/>
          <w:szCs w:val="24"/>
        </w:rPr>
        <w:t>ap</w:t>
      </w:r>
      <w:r w:rsidRPr="00A104ED">
        <w:rPr>
          <w:rFonts w:ascii="Arial" w:hAnsi="Arial" w:cs="Arial"/>
          <w:spacing w:val="1"/>
          <w:sz w:val="24"/>
          <w:szCs w:val="24"/>
        </w:rPr>
        <w:t>po</w:t>
      </w:r>
      <w:r w:rsidRPr="00A104ED">
        <w:rPr>
          <w:rFonts w:ascii="Arial" w:hAnsi="Arial" w:cs="Arial"/>
          <w:sz w:val="24"/>
          <w:szCs w:val="24"/>
        </w:rPr>
        <w:t>sita</w:t>
      </w:r>
      <w:r w:rsidRPr="00A104ED">
        <w:rPr>
          <w:rFonts w:ascii="Arial" w:hAnsi="Arial" w:cs="Arial"/>
          <w:spacing w:val="1"/>
          <w:sz w:val="24"/>
          <w:szCs w:val="24"/>
        </w:rPr>
        <w:t xml:space="preserve"> </w:t>
      </w:r>
      <w:r w:rsidRPr="00A104ED">
        <w:rPr>
          <w:rFonts w:ascii="Arial" w:hAnsi="Arial" w:cs="Arial"/>
          <w:sz w:val="24"/>
          <w:szCs w:val="24"/>
        </w:rPr>
        <w:t>rice</w:t>
      </w:r>
      <w:r w:rsidRPr="00A104ED">
        <w:rPr>
          <w:rFonts w:ascii="Arial" w:hAnsi="Arial" w:cs="Arial"/>
          <w:spacing w:val="-2"/>
          <w:sz w:val="24"/>
          <w:szCs w:val="24"/>
        </w:rPr>
        <w:t>v</w:t>
      </w:r>
      <w:r w:rsidRPr="00A104ED">
        <w:rPr>
          <w:rFonts w:ascii="Arial" w:hAnsi="Arial" w:cs="Arial"/>
          <w:spacing w:val="1"/>
          <w:sz w:val="24"/>
          <w:szCs w:val="24"/>
        </w:rPr>
        <w:t>u</w:t>
      </w:r>
      <w:r w:rsidRPr="00A104ED">
        <w:rPr>
          <w:rFonts w:ascii="Arial" w:hAnsi="Arial" w:cs="Arial"/>
          <w:sz w:val="24"/>
          <w:szCs w:val="24"/>
        </w:rPr>
        <w:t>t</w:t>
      </w:r>
      <w:r w:rsidRPr="00A104ED">
        <w:rPr>
          <w:rFonts w:ascii="Arial" w:hAnsi="Arial" w:cs="Arial"/>
          <w:spacing w:val="1"/>
          <w:sz w:val="24"/>
          <w:szCs w:val="24"/>
        </w:rPr>
        <w:t>a</w:t>
      </w:r>
      <w:r w:rsidRPr="00344C17">
        <w:rPr>
          <w:rFonts w:ascii="Arial" w:hAnsi="Arial" w:cs="Arial"/>
          <w:color w:val="FF0000"/>
          <w:sz w:val="24"/>
          <w:szCs w:val="24"/>
        </w:rPr>
        <w:t>.</w:t>
      </w:r>
    </w:p>
    <w:p w:rsidR="00243395" w:rsidRDefault="00243395" w:rsidP="00B06B5F">
      <w:pPr>
        <w:widowControl w:val="0"/>
        <w:autoSpaceDE w:val="0"/>
        <w:autoSpaceDN w:val="0"/>
        <w:adjustRightInd w:val="0"/>
        <w:spacing w:after="0" w:line="276" w:lineRule="exact"/>
        <w:ind w:left="813" w:right="753"/>
        <w:jc w:val="both"/>
        <w:rPr>
          <w:rFonts w:ascii="Arial" w:hAnsi="Arial" w:cs="Arial"/>
          <w:color w:val="000000"/>
          <w:sz w:val="24"/>
          <w:szCs w:val="24"/>
        </w:rPr>
      </w:pPr>
      <w:r>
        <w:rPr>
          <w:rFonts w:ascii="Arial" w:hAnsi="Arial" w:cs="Arial"/>
          <w:color w:val="000000"/>
          <w:sz w:val="24"/>
          <w:szCs w:val="24"/>
        </w:rPr>
        <w:t>I</w:t>
      </w:r>
      <w:r>
        <w:rPr>
          <w:rFonts w:ascii="Arial" w:hAnsi="Arial" w:cs="Arial"/>
          <w:color w:val="000000"/>
          <w:spacing w:val="1"/>
          <w:sz w:val="24"/>
          <w:szCs w:val="24"/>
        </w:rPr>
        <w:t xml:space="preserve"> p</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 xml:space="preserve">i </w:t>
      </w:r>
      <w:r>
        <w:rPr>
          <w:rFonts w:ascii="Arial" w:hAnsi="Arial" w:cs="Arial"/>
          <w:color w:val="000000"/>
          <w:spacing w:val="1"/>
          <w:sz w:val="24"/>
          <w:szCs w:val="24"/>
        </w:rPr>
        <w:t>de</w:t>
      </w:r>
      <w:r>
        <w:rPr>
          <w:rFonts w:ascii="Arial" w:hAnsi="Arial" w:cs="Arial"/>
          <w:color w:val="000000"/>
          <w:spacing w:val="-2"/>
          <w:sz w:val="24"/>
          <w:szCs w:val="24"/>
        </w:rPr>
        <w:t>v</w:t>
      </w:r>
      <w:r>
        <w:rPr>
          <w:rFonts w:ascii="Arial" w:hAnsi="Arial" w:cs="Arial"/>
          <w:color w:val="000000"/>
          <w:spacing w:val="1"/>
          <w:sz w:val="24"/>
          <w:szCs w:val="24"/>
        </w:rPr>
        <w:t>on</w:t>
      </w:r>
      <w:r>
        <w:rPr>
          <w:rFonts w:ascii="Arial" w:hAnsi="Arial" w:cs="Arial"/>
          <w:color w:val="000000"/>
          <w:sz w:val="24"/>
          <w:szCs w:val="24"/>
        </w:rPr>
        <w:t>o</w:t>
      </w:r>
      <w:r>
        <w:rPr>
          <w:rFonts w:ascii="Arial" w:hAnsi="Arial" w:cs="Arial"/>
          <w:color w:val="000000"/>
          <w:spacing w:val="1"/>
          <w:sz w:val="24"/>
          <w:szCs w:val="24"/>
        </w:rPr>
        <w:t xml:space="preserve"> e</w:t>
      </w:r>
      <w:r>
        <w:rPr>
          <w:rFonts w:ascii="Arial" w:hAnsi="Arial" w:cs="Arial"/>
          <w:color w:val="000000"/>
          <w:sz w:val="24"/>
          <w:szCs w:val="24"/>
        </w:rPr>
        <w:t>ss</w:t>
      </w:r>
      <w:r>
        <w:rPr>
          <w:rFonts w:ascii="Arial" w:hAnsi="Arial" w:cs="Arial"/>
          <w:color w:val="000000"/>
          <w:spacing w:val="1"/>
          <w:sz w:val="24"/>
          <w:szCs w:val="24"/>
        </w:rPr>
        <w:t>e</w:t>
      </w:r>
      <w:r>
        <w:rPr>
          <w:rFonts w:ascii="Arial" w:hAnsi="Arial" w:cs="Arial"/>
          <w:color w:val="000000"/>
          <w:sz w:val="24"/>
          <w:szCs w:val="24"/>
        </w:rPr>
        <w:t>re i</w:t>
      </w:r>
      <w:r>
        <w:rPr>
          <w:rFonts w:ascii="Arial" w:hAnsi="Arial" w:cs="Arial"/>
          <w:color w:val="000000"/>
          <w:spacing w:val="1"/>
          <w:sz w:val="24"/>
          <w:szCs w:val="24"/>
        </w:rPr>
        <w:t>do</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pacing w:val="-1"/>
          <w:sz w:val="24"/>
          <w:szCs w:val="24"/>
        </w:rPr>
        <w:t>a</w:t>
      </w:r>
      <w:r>
        <w:rPr>
          <w:rFonts w:ascii="Arial" w:hAnsi="Arial" w:cs="Arial"/>
          <w:color w:val="000000"/>
          <w:spacing w:val="1"/>
          <w:sz w:val="24"/>
          <w:szCs w:val="24"/>
        </w:rPr>
        <w:t>me</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1"/>
          <w:sz w:val="24"/>
          <w:szCs w:val="24"/>
        </w:rPr>
        <w:t xml:space="preserve"> </w:t>
      </w:r>
      <w:r>
        <w:rPr>
          <w:rFonts w:ascii="Arial" w:hAnsi="Arial" w:cs="Arial"/>
          <w:color w:val="000000"/>
          <w:sz w:val="24"/>
          <w:szCs w:val="24"/>
        </w:rPr>
        <w:t>si</w:t>
      </w:r>
      <w:r>
        <w:rPr>
          <w:rFonts w:ascii="Arial" w:hAnsi="Arial" w:cs="Arial"/>
          <w:color w:val="000000"/>
          <w:spacing w:val="-1"/>
          <w:sz w:val="24"/>
          <w:szCs w:val="24"/>
        </w:rPr>
        <w:t>g</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la</w:t>
      </w:r>
      <w:r>
        <w:rPr>
          <w:rFonts w:ascii="Arial" w:hAnsi="Arial" w:cs="Arial"/>
          <w:color w:val="000000"/>
          <w:spacing w:val="1"/>
          <w:sz w:val="24"/>
          <w:szCs w:val="24"/>
        </w:rPr>
        <w:t>t</w:t>
      </w:r>
      <w:r>
        <w:rPr>
          <w:rFonts w:ascii="Arial" w:hAnsi="Arial" w:cs="Arial"/>
          <w:color w:val="000000"/>
          <w:sz w:val="24"/>
          <w:szCs w:val="24"/>
        </w:rPr>
        <w:t>i, in</w:t>
      </w:r>
      <w:r>
        <w:rPr>
          <w:rFonts w:ascii="Arial" w:hAnsi="Arial" w:cs="Arial"/>
          <w:color w:val="000000"/>
          <w:spacing w:val="3"/>
          <w:sz w:val="24"/>
          <w:szCs w:val="24"/>
        </w:rPr>
        <w:t xml:space="preserve"> </w:t>
      </w:r>
      <w:r>
        <w:rPr>
          <w:rFonts w:ascii="Arial" w:hAnsi="Arial" w:cs="Arial"/>
          <w:color w:val="000000"/>
          <w:spacing w:val="2"/>
          <w:sz w:val="24"/>
          <w:szCs w:val="24"/>
        </w:rPr>
        <w:t>m</w:t>
      </w:r>
      <w:r>
        <w:rPr>
          <w:rFonts w:ascii="Arial" w:hAnsi="Arial" w:cs="Arial"/>
          <w:color w:val="000000"/>
          <w:spacing w:val="1"/>
          <w:sz w:val="24"/>
          <w:szCs w:val="24"/>
        </w:rPr>
        <w:t>od</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ra</w:t>
      </w:r>
      <w:r>
        <w:rPr>
          <w:rFonts w:ascii="Arial" w:hAnsi="Arial" w:cs="Arial"/>
          <w:color w:val="000000"/>
          <w:spacing w:val="1"/>
          <w:sz w:val="24"/>
          <w:szCs w:val="24"/>
        </w:rPr>
        <w:t>n</w:t>
      </w:r>
      <w:r>
        <w:rPr>
          <w:rFonts w:ascii="Arial" w:hAnsi="Arial" w:cs="Arial"/>
          <w:color w:val="000000"/>
          <w:sz w:val="24"/>
          <w:szCs w:val="24"/>
        </w:rPr>
        <w:t>ti</w:t>
      </w:r>
      <w:r>
        <w:rPr>
          <w:rFonts w:ascii="Arial" w:hAnsi="Arial" w:cs="Arial"/>
          <w:color w:val="000000"/>
          <w:spacing w:val="-1"/>
          <w:sz w:val="24"/>
          <w:szCs w:val="24"/>
        </w:rPr>
        <w:t>r</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tà</w:t>
      </w:r>
      <w:r>
        <w:rPr>
          <w:rFonts w:ascii="Arial" w:hAnsi="Arial" w:cs="Arial"/>
          <w:color w:val="000000"/>
          <w:spacing w:val="1"/>
          <w:sz w:val="24"/>
          <w:szCs w:val="24"/>
        </w:rPr>
        <w:t xml:space="preserve"> </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z w:val="24"/>
          <w:szCs w:val="24"/>
        </w:rPr>
        <w:t>ret</w:t>
      </w:r>
      <w:r>
        <w:rPr>
          <w:rFonts w:ascii="Arial" w:hAnsi="Arial" w:cs="Arial"/>
          <w:color w:val="000000"/>
          <w:spacing w:val="1"/>
          <w:sz w:val="24"/>
          <w:szCs w:val="24"/>
        </w:rPr>
        <w:t>e</w:t>
      </w:r>
      <w:r>
        <w:rPr>
          <w:rFonts w:ascii="Arial" w:hAnsi="Arial" w:cs="Arial"/>
          <w:color w:val="000000"/>
          <w:sz w:val="24"/>
          <w:szCs w:val="24"/>
        </w:rPr>
        <w:t>z</w:t>
      </w:r>
      <w:r>
        <w:rPr>
          <w:rFonts w:ascii="Arial" w:hAnsi="Arial" w:cs="Arial"/>
          <w:color w:val="000000"/>
          <w:spacing w:val="-2"/>
          <w:sz w:val="24"/>
          <w:szCs w:val="24"/>
        </w:rPr>
        <w:t>z</w:t>
      </w:r>
      <w:r>
        <w:rPr>
          <w:rFonts w:ascii="Arial" w:hAnsi="Arial" w:cs="Arial"/>
          <w:color w:val="000000"/>
          <w:sz w:val="24"/>
          <w:szCs w:val="24"/>
        </w:rPr>
        <w:t xml:space="preserve">a </w:t>
      </w:r>
      <w:r>
        <w:rPr>
          <w:rFonts w:ascii="Arial" w:hAnsi="Arial" w:cs="Arial"/>
          <w:color w:val="000000"/>
          <w:spacing w:val="1"/>
          <w:sz w:val="24"/>
          <w:szCs w:val="24"/>
        </w:rPr>
        <w:t>de</w:t>
      </w:r>
      <w:r>
        <w:rPr>
          <w:rFonts w:ascii="Arial" w:hAnsi="Arial" w:cs="Arial"/>
          <w:color w:val="000000"/>
          <w:sz w:val="24"/>
          <w:szCs w:val="24"/>
        </w:rPr>
        <w:t>l c</w:t>
      </w:r>
      <w:r>
        <w:rPr>
          <w:rFonts w:ascii="Arial" w:hAnsi="Arial" w:cs="Arial"/>
          <w:color w:val="000000"/>
          <w:spacing w:val="1"/>
          <w:sz w:val="24"/>
          <w:szCs w:val="24"/>
        </w:rPr>
        <w:t>on</w:t>
      </w:r>
      <w:r>
        <w:rPr>
          <w:rFonts w:ascii="Arial" w:hAnsi="Arial" w:cs="Arial"/>
          <w:color w:val="000000"/>
          <w:spacing w:val="-2"/>
          <w:sz w:val="24"/>
          <w:szCs w:val="24"/>
        </w:rPr>
        <w:t>t</w:t>
      </w:r>
      <w:r>
        <w:rPr>
          <w:rFonts w:ascii="Arial" w:hAnsi="Arial" w:cs="Arial"/>
          <w:color w:val="000000"/>
          <w:spacing w:val="1"/>
          <w:sz w:val="24"/>
          <w:szCs w:val="24"/>
        </w:rPr>
        <w:t>en</w:t>
      </w:r>
      <w:r>
        <w:rPr>
          <w:rFonts w:ascii="Arial" w:hAnsi="Arial" w:cs="Arial"/>
          <w:color w:val="000000"/>
          <w:spacing w:val="-1"/>
          <w:sz w:val="24"/>
          <w:szCs w:val="24"/>
        </w:rPr>
        <w:t>u</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3"/>
          <w:sz w:val="24"/>
          <w:szCs w:val="24"/>
        </w:rPr>
        <w:t>f</w:t>
      </w:r>
      <w:r>
        <w:rPr>
          <w:rFonts w:ascii="Arial" w:hAnsi="Arial" w:cs="Arial"/>
          <w:color w:val="000000"/>
          <w:sz w:val="24"/>
          <w:szCs w:val="24"/>
        </w:rPr>
        <w:t>i</w:t>
      </w:r>
      <w:r>
        <w:rPr>
          <w:rFonts w:ascii="Arial" w:hAnsi="Arial" w:cs="Arial"/>
          <w:color w:val="000000"/>
          <w:spacing w:val="-1"/>
          <w:sz w:val="24"/>
          <w:szCs w:val="24"/>
        </w:rPr>
        <w:t>rm</w:t>
      </w:r>
      <w:r>
        <w:rPr>
          <w:rFonts w:ascii="Arial" w:hAnsi="Arial" w:cs="Arial"/>
          <w:color w:val="000000"/>
          <w:spacing w:val="1"/>
          <w:sz w:val="24"/>
          <w:szCs w:val="24"/>
        </w:rPr>
        <w:t>a</w:t>
      </w:r>
      <w:r>
        <w:rPr>
          <w:rFonts w:ascii="Arial" w:hAnsi="Arial" w:cs="Arial"/>
          <w:color w:val="000000"/>
          <w:sz w:val="24"/>
          <w:szCs w:val="24"/>
        </w:rPr>
        <w:t>ti e</w:t>
      </w:r>
      <w:r>
        <w:rPr>
          <w:rFonts w:ascii="Arial" w:hAnsi="Arial" w:cs="Arial"/>
          <w:color w:val="000000"/>
          <w:spacing w:val="-1"/>
          <w:sz w:val="24"/>
          <w:szCs w:val="24"/>
        </w:rPr>
        <w:t xml:space="preserve"> </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1"/>
          <w:sz w:val="24"/>
          <w:szCs w:val="24"/>
        </w:rPr>
        <w:t>mb</w:t>
      </w:r>
      <w:r>
        <w:rPr>
          <w:rFonts w:ascii="Arial" w:hAnsi="Arial" w:cs="Arial"/>
          <w:color w:val="000000"/>
          <w:sz w:val="24"/>
          <w:szCs w:val="24"/>
        </w:rPr>
        <w:t>rati l</w:t>
      </w:r>
      <w:r>
        <w:rPr>
          <w:rFonts w:ascii="Arial" w:hAnsi="Arial" w:cs="Arial"/>
          <w:color w:val="000000"/>
          <w:spacing w:val="1"/>
          <w:sz w:val="24"/>
          <w:szCs w:val="24"/>
        </w:rPr>
        <w:t>un</w:t>
      </w:r>
      <w:r>
        <w:rPr>
          <w:rFonts w:ascii="Arial" w:hAnsi="Arial" w:cs="Arial"/>
          <w:color w:val="000000"/>
          <w:spacing w:val="-1"/>
          <w:sz w:val="24"/>
          <w:szCs w:val="24"/>
        </w:rPr>
        <w:t>g</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i l</w:t>
      </w:r>
      <w:r>
        <w:rPr>
          <w:rFonts w:ascii="Arial" w:hAnsi="Arial" w:cs="Arial"/>
          <w:color w:val="000000"/>
          <w:spacing w:val="1"/>
          <w:sz w:val="24"/>
          <w:szCs w:val="24"/>
        </w:rPr>
        <w:t>emb</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i c</w:t>
      </w:r>
      <w:r>
        <w:rPr>
          <w:rFonts w:ascii="Arial" w:hAnsi="Arial" w:cs="Arial"/>
          <w:color w:val="000000"/>
          <w:spacing w:val="1"/>
          <w:sz w:val="24"/>
          <w:szCs w:val="24"/>
        </w:rPr>
        <w:t>h</w:t>
      </w:r>
      <w:r>
        <w:rPr>
          <w:rFonts w:ascii="Arial" w:hAnsi="Arial" w:cs="Arial"/>
          <w:color w:val="000000"/>
          <w:sz w:val="24"/>
          <w:szCs w:val="24"/>
        </w:rPr>
        <w:t>ius</w:t>
      </w:r>
      <w:r>
        <w:rPr>
          <w:rFonts w:ascii="Arial" w:hAnsi="Arial" w:cs="Arial"/>
          <w:color w:val="000000"/>
          <w:spacing w:val="1"/>
          <w:sz w:val="24"/>
          <w:szCs w:val="24"/>
        </w:rPr>
        <w:t>u</w:t>
      </w:r>
      <w:r>
        <w:rPr>
          <w:rFonts w:ascii="Arial" w:hAnsi="Arial" w:cs="Arial"/>
          <w:color w:val="000000"/>
          <w:sz w:val="24"/>
          <w:szCs w:val="24"/>
        </w:rPr>
        <w:t>ra e</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pacing w:val="-2"/>
          <w:sz w:val="24"/>
          <w:szCs w:val="24"/>
        </w:rPr>
        <w:t>v</w:t>
      </w:r>
      <w:r>
        <w:rPr>
          <w:rFonts w:ascii="Arial" w:hAnsi="Arial" w:cs="Arial"/>
          <w:color w:val="000000"/>
          <w:spacing w:val="1"/>
          <w:sz w:val="24"/>
          <w:szCs w:val="24"/>
        </w:rPr>
        <w:t>on</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 xml:space="preserve">re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’es</w:t>
      </w:r>
      <w:r>
        <w:rPr>
          <w:rFonts w:ascii="Arial" w:hAnsi="Arial" w:cs="Arial"/>
          <w:color w:val="000000"/>
          <w:spacing w:val="1"/>
          <w:sz w:val="24"/>
          <w:szCs w:val="24"/>
        </w:rPr>
        <w:t>te</w:t>
      </w:r>
      <w:r>
        <w:rPr>
          <w:rFonts w:ascii="Arial" w:hAnsi="Arial" w:cs="Arial"/>
          <w:color w:val="000000"/>
          <w:sz w:val="24"/>
          <w:szCs w:val="24"/>
        </w:rPr>
        <w:t>r</w:t>
      </w:r>
      <w:r>
        <w:rPr>
          <w:rFonts w:ascii="Arial" w:hAnsi="Arial" w:cs="Arial"/>
          <w:color w:val="000000"/>
          <w:spacing w:val="-2"/>
          <w:sz w:val="24"/>
          <w:szCs w:val="24"/>
        </w:rPr>
        <w:t>n</w:t>
      </w:r>
      <w:r>
        <w:rPr>
          <w:rFonts w:ascii="Arial" w:hAnsi="Arial" w:cs="Arial"/>
          <w:color w:val="000000"/>
          <w:sz w:val="24"/>
          <w:szCs w:val="24"/>
        </w:rPr>
        <w:t>o</w:t>
      </w:r>
      <w:r>
        <w:rPr>
          <w:rFonts w:ascii="Arial" w:hAnsi="Arial" w:cs="Arial"/>
          <w:color w:val="000000"/>
          <w:spacing w:val="11"/>
          <w:sz w:val="24"/>
          <w:szCs w:val="24"/>
        </w:rPr>
        <w:t xml:space="preserve"> </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1"/>
          <w:sz w:val="24"/>
          <w:szCs w:val="24"/>
        </w:rPr>
        <w:t>o</w:t>
      </w:r>
      <w:r>
        <w:rPr>
          <w:rFonts w:ascii="Arial" w:hAnsi="Arial" w:cs="Arial"/>
          <w:color w:val="000000"/>
          <w:sz w:val="24"/>
          <w:szCs w:val="24"/>
        </w:rPr>
        <w:t>lt</w:t>
      </w:r>
      <w:r>
        <w:rPr>
          <w:rFonts w:ascii="Arial" w:hAnsi="Arial" w:cs="Arial"/>
          <w:color w:val="000000"/>
          <w:spacing w:val="-1"/>
          <w:sz w:val="24"/>
          <w:szCs w:val="24"/>
        </w:rPr>
        <w:t>r</w:t>
      </w:r>
      <w:r>
        <w:rPr>
          <w:rFonts w:ascii="Arial" w:hAnsi="Arial" w:cs="Arial"/>
          <w:color w:val="000000"/>
          <w:sz w:val="24"/>
          <w:szCs w:val="24"/>
        </w:rPr>
        <w:t xml:space="preserve">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w:t>
      </w:r>
      <w:r>
        <w:rPr>
          <w:rFonts w:ascii="Arial" w:hAnsi="Arial" w:cs="Arial"/>
          <w:color w:val="000000"/>
          <w:spacing w:val="-1"/>
          <w:sz w:val="24"/>
          <w:szCs w:val="24"/>
        </w:rPr>
        <w:t>i</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st</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64"/>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62"/>
          <w:sz w:val="24"/>
          <w:szCs w:val="24"/>
        </w:rPr>
        <w:t xml:space="preserve"> </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3"/>
          <w:sz w:val="24"/>
          <w:szCs w:val="24"/>
        </w:rPr>
        <w:t>t</w:t>
      </w:r>
      <w:r>
        <w:rPr>
          <w:rFonts w:ascii="Arial" w:hAnsi="Arial" w:cs="Arial"/>
          <w:color w:val="000000"/>
          <w:sz w:val="24"/>
          <w:szCs w:val="24"/>
        </w:rPr>
        <w:t>t</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  l</w:t>
      </w:r>
      <w:r>
        <w:rPr>
          <w:rFonts w:ascii="Arial" w:hAnsi="Arial" w:cs="Arial"/>
          <w:color w:val="000000"/>
          <w:spacing w:val="-1"/>
          <w:sz w:val="24"/>
          <w:szCs w:val="24"/>
        </w:rPr>
        <w:t>’</w:t>
      </w:r>
      <w:r>
        <w:rPr>
          <w:rFonts w:ascii="Arial" w:hAnsi="Arial" w:cs="Arial"/>
          <w:color w:val="000000"/>
          <w:sz w:val="24"/>
          <w:szCs w:val="24"/>
        </w:rPr>
        <w:t>in</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z w:val="24"/>
          <w:szCs w:val="24"/>
        </w:rPr>
        <w:t>i</w:t>
      </w:r>
      <w:r>
        <w:rPr>
          <w:rFonts w:ascii="Arial" w:hAnsi="Arial" w:cs="Arial"/>
          <w:color w:val="000000"/>
          <w:spacing w:val="-3"/>
          <w:sz w:val="24"/>
          <w:szCs w:val="24"/>
        </w:rPr>
        <w:t>z</w:t>
      </w:r>
      <w:r>
        <w:rPr>
          <w:rFonts w:ascii="Arial" w:hAnsi="Arial" w:cs="Arial"/>
          <w:color w:val="000000"/>
          <w:spacing w:val="-2"/>
          <w:sz w:val="24"/>
          <w:szCs w:val="24"/>
        </w:rPr>
        <w:t>z</w:t>
      </w:r>
      <w:r>
        <w:rPr>
          <w:rFonts w:ascii="Arial" w:hAnsi="Arial" w:cs="Arial"/>
          <w:color w:val="000000"/>
          <w:sz w:val="24"/>
          <w:szCs w:val="24"/>
        </w:rPr>
        <w:t xml:space="preserve">o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o  st</w:t>
      </w:r>
      <w:r>
        <w:rPr>
          <w:rFonts w:ascii="Arial" w:hAnsi="Arial" w:cs="Arial"/>
          <w:color w:val="000000"/>
          <w:spacing w:val="1"/>
          <w:sz w:val="24"/>
          <w:szCs w:val="24"/>
        </w:rPr>
        <w:t>e</w:t>
      </w:r>
      <w:r>
        <w:rPr>
          <w:rFonts w:ascii="Arial" w:hAnsi="Arial" w:cs="Arial"/>
          <w:color w:val="000000"/>
          <w:sz w:val="24"/>
          <w:szCs w:val="24"/>
        </w:rPr>
        <w:t>ss</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63"/>
          <w:sz w:val="24"/>
          <w:szCs w:val="24"/>
        </w:rPr>
        <w:t xml:space="preserve"> </w:t>
      </w:r>
      <w:r>
        <w:rPr>
          <w:rFonts w:ascii="Arial" w:hAnsi="Arial" w:cs="Arial"/>
          <w:color w:val="000000"/>
          <w:sz w:val="24"/>
          <w:szCs w:val="24"/>
        </w:rPr>
        <w:t>la  rela</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z w:val="24"/>
          <w:szCs w:val="24"/>
        </w:rPr>
        <w:t xml:space="preserve">a  </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rtita  I</w:t>
      </w:r>
      <w:r>
        <w:rPr>
          <w:rFonts w:ascii="Arial" w:hAnsi="Arial" w:cs="Arial"/>
          <w:color w:val="000000"/>
          <w:spacing w:val="-1"/>
          <w:sz w:val="24"/>
          <w:szCs w:val="24"/>
        </w:rPr>
        <w:t>V</w:t>
      </w:r>
      <w:r>
        <w:rPr>
          <w:rFonts w:ascii="Arial" w:hAnsi="Arial" w:cs="Arial"/>
          <w:color w:val="000000"/>
          <w:sz w:val="24"/>
          <w:szCs w:val="24"/>
        </w:rPr>
        <w:t xml:space="preserve">A  </w:t>
      </w:r>
      <w:r>
        <w:rPr>
          <w:rFonts w:ascii="Arial" w:hAnsi="Arial" w:cs="Arial"/>
          <w:color w:val="000000"/>
          <w:spacing w:val="1"/>
          <w:sz w:val="24"/>
          <w:szCs w:val="24"/>
        </w:rPr>
        <w:t>e</w:t>
      </w:r>
      <w:r>
        <w:rPr>
          <w:rFonts w:ascii="Arial" w:hAnsi="Arial" w:cs="Arial"/>
          <w:color w:val="000000"/>
          <w:spacing w:val="-2"/>
          <w:sz w:val="24"/>
          <w:szCs w:val="24"/>
        </w:rPr>
        <w:t>/</w:t>
      </w:r>
      <w:r>
        <w:rPr>
          <w:rFonts w:ascii="Arial" w:hAnsi="Arial" w:cs="Arial"/>
          <w:color w:val="000000"/>
          <w:sz w:val="24"/>
          <w:szCs w:val="24"/>
        </w:rPr>
        <w:t>o  C</w:t>
      </w:r>
      <w:r>
        <w:rPr>
          <w:rFonts w:ascii="Arial" w:hAnsi="Arial" w:cs="Arial"/>
          <w:color w:val="000000"/>
          <w:spacing w:val="-2"/>
          <w:sz w:val="24"/>
          <w:szCs w:val="24"/>
        </w:rPr>
        <w:t>o</w:t>
      </w:r>
      <w:r>
        <w:rPr>
          <w:rFonts w:ascii="Arial" w:hAnsi="Arial" w:cs="Arial"/>
          <w:color w:val="000000"/>
          <w:spacing w:val="1"/>
          <w:sz w:val="24"/>
          <w:szCs w:val="24"/>
        </w:rPr>
        <w:t>d</w:t>
      </w:r>
      <w:r>
        <w:rPr>
          <w:rFonts w:ascii="Arial" w:hAnsi="Arial" w:cs="Arial"/>
          <w:color w:val="000000"/>
          <w:sz w:val="24"/>
          <w:szCs w:val="24"/>
        </w:rPr>
        <w:t>ice Fiscale</w:t>
      </w:r>
      <w:r>
        <w:rPr>
          <w:rFonts w:ascii="Arial" w:hAnsi="Arial" w:cs="Arial"/>
          <w:color w:val="000000"/>
          <w:spacing w:val="46"/>
          <w:sz w:val="24"/>
          <w:szCs w:val="24"/>
        </w:rPr>
        <w:t xml:space="preserve"> </w:t>
      </w:r>
      <w:r>
        <w:rPr>
          <w:rFonts w:ascii="Arial" w:hAnsi="Arial" w:cs="Arial"/>
          <w:color w:val="000000"/>
          <w:sz w:val="24"/>
          <w:szCs w:val="24"/>
        </w:rPr>
        <w:t>(</w:t>
      </w:r>
      <w:r>
        <w:rPr>
          <w:rFonts w:ascii="Arial" w:hAnsi="Arial" w:cs="Arial"/>
          <w:color w:val="000000"/>
          <w:spacing w:val="-1"/>
          <w:sz w:val="24"/>
          <w:szCs w:val="24"/>
        </w:rPr>
        <w:t>i</w:t>
      </w:r>
      <w:r>
        <w:rPr>
          <w:rFonts w:ascii="Arial" w:hAnsi="Arial" w:cs="Arial"/>
          <w:color w:val="000000"/>
          <w:sz w:val="24"/>
          <w:szCs w:val="24"/>
        </w:rPr>
        <w:t>n</w:t>
      </w:r>
      <w:r>
        <w:rPr>
          <w:rFonts w:ascii="Arial" w:hAnsi="Arial" w:cs="Arial"/>
          <w:color w:val="000000"/>
          <w:spacing w:val="46"/>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so</w:t>
      </w:r>
      <w:r>
        <w:rPr>
          <w:rFonts w:ascii="Arial" w:hAnsi="Arial" w:cs="Arial"/>
          <w:color w:val="000000"/>
          <w:spacing w:val="46"/>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45"/>
          <w:sz w:val="24"/>
          <w:szCs w:val="24"/>
        </w:rPr>
        <w:t xml:space="preserve"> </w:t>
      </w:r>
      <w:r>
        <w:rPr>
          <w:rFonts w:ascii="Arial" w:hAnsi="Arial" w:cs="Arial"/>
          <w:color w:val="000000"/>
          <w:sz w:val="24"/>
          <w:szCs w:val="24"/>
        </w:rPr>
        <w:t>i</w:t>
      </w:r>
      <w:r>
        <w:rPr>
          <w:rFonts w:ascii="Arial" w:hAnsi="Arial" w:cs="Arial"/>
          <w:color w:val="000000"/>
          <w:spacing w:val="1"/>
          <w:sz w:val="24"/>
          <w:szCs w:val="24"/>
        </w:rPr>
        <w:t>mp</w:t>
      </w:r>
      <w:r>
        <w:rPr>
          <w:rFonts w:ascii="Arial" w:hAnsi="Arial" w:cs="Arial"/>
          <w:color w:val="000000"/>
          <w:sz w:val="24"/>
          <w:szCs w:val="24"/>
        </w:rPr>
        <w:t>rese</w:t>
      </w:r>
      <w:r>
        <w:rPr>
          <w:rFonts w:ascii="Arial" w:hAnsi="Arial" w:cs="Arial"/>
          <w:color w:val="000000"/>
          <w:spacing w:val="47"/>
          <w:sz w:val="24"/>
          <w:szCs w:val="24"/>
        </w:rPr>
        <w:t xml:space="preserve"> </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un</w:t>
      </w:r>
      <w:r>
        <w:rPr>
          <w:rFonts w:ascii="Arial" w:hAnsi="Arial" w:cs="Arial"/>
          <w:color w:val="000000"/>
          <w:sz w:val="24"/>
          <w:szCs w:val="24"/>
        </w:rPr>
        <w:t>ite</w:t>
      </w:r>
      <w:r>
        <w:rPr>
          <w:rFonts w:ascii="Arial" w:hAnsi="Arial" w:cs="Arial"/>
          <w:color w:val="000000"/>
          <w:spacing w:val="46"/>
          <w:sz w:val="24"/>
          <w:szCs w:val="24"/>
        </w:rPr>
        <w:t xml:space="preserve"> </w:t>
      </w:r>
      <w:r>
        <w:rPr>
          <w:rFonts w:ascii="Arial" w:hAnsi="Arial" w:cs="Arial"/>
          <w:color w:val="000000"/>
          <w:sz w:val="24"/>
          <w:szCs w:val="24"/>
        </w:rPr>
        <w:t>o</w:t>
      </w:r>
      <w:r>
        <w:rPr>
          <w:rFonts w:ascii="Arial" w:hAnsi="Arial" w:cs="Arial"/>
          <w:color w:val="000000"/>
          <w:spacing w:val="46"/>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3"/>
          <w:sz w:val="24"/>
          <w:szCs w:val="24"/>
        </w:rPr>
        <w:t>z</w:t>
      </w:r>
      <w:r>
        <w:rPr>
          <w:rFonts w:ascii="Arial" w:hAnsi="Arial" w:cs="Arial"/>
          <w:color w:val="000000"/>
          <w:sz w:val="24"/>
          <w:szCs w:val="24"/>
        </w:rPr>
        <w:t>ia</w:t>
      </w:r>
      <w:r>
        <w:rPr>
          <w:rFonts w:ascii="Arial" w:hAnsi="Arial" w:cs="Arial"/>
          <w:color w:val="000000"/>
          <w:spacing w:val="1"/>
          <w:sz w:val="24"/>
          <w:szCs w:val="24"/>
        </w:rPr>
        <w:t>t</w:t>
      </w:r>
      <w:r>
        <w:rPr>
          <w:rFonts w:ascii="Arial" w:hAnsi="Arial" w:cs="Arial"/>
          <w:color w:val="000000"/>
          <w:sz w:val="24"/>
          <w:szCs w:val="24"/>
        </w:rPr>
        <w:t>e</w:t>
      </w:r>
      <w:r>
        <w:rPr>
          <w:rFonts w:ascii="Arial" w:hAnsi="Arial" w:cs="Arial"/>
          <w:color w:val="000000"/>
          <w:spacing w:val="46"/>
          <w:sz w:val="24"/>
          <w:szCs w:val="24"/>
        </w:rPr>
        <w:t xml:space="preserve"> </w:t>
      </w:r>
      <w:r>
        <w:rPr>
          <w:rFonts w:ascii="Arial" w:hAnsi="Arial" w:cs="Arial"/>
          <w:color w:val="000000"/>
          <w:sz w:val="24"/>
          <w:szCs w:val="24"/>
        </w:rPr>
        <w:t>o</w:t>
      </w:r>
      <w:r>
        <w:rPr>
          <w:rFonts w:ascii="Arial" w:hAnsi="Arial" w:cs="Arial"/>
          <w:color w:val="000000"/>
          <w:spacing w:val="46"/>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45"/>
          <w:sz w:val="24"/>
          <w:szCs w:val="24"/>
        </w:rPr>
        <w:t xml:space="preserve"> </w:t>
      </w:r>
      <w:r>
        <w:rPr>
          <w:rFonts w:ascii="Arial" w:hAnsi="Arial" w:cs="Arial"/>
          <w:color w:val="000000"/>
          <w:sz w:val="24"/>
          <w:szCs w:val="24"/>
        </w:rPr>
        <w:t>i</w:t>
      </w:r>
      <w:r>
        <w:rPr>
          <w:rFonts w:ascii="Arial" w:hAnsi="Arial" w:cs="Arial"/>
          <w:color w:val="000000"/>
          <w:spacing w:val="1"/>
          <w:sz w:val="24"/>
          <w:szCs w:val="24"/>
        </w:rPr>
        <w:t>mp</w:t>
      </w:r>
      <w:r>
        <w:rPr>
          <w:rFonts w:ascii="Arial" w:hAnsi="Arial" w:cs="Arial"/>
          <w:color w:val="000000"/>
          <w:sz w:val="24"/>
          <w:szCs w:val="24"/>
        </w:rPr>
        <w:t>rese</w:t>
      </w:r>
      <w:r>
        <w:rPr>
          <w:rFonts w:ascii="Arial" w:hAnsi="Arial" w:cs="Arial"/>
          <w:color w:val="000000"/>
          <w:spacing w:val="47"/>
          <w:sz w:val="24"/>
          <w:szCs w:val="24"/>
        </w:rPr>
        <w:t xml:space="preserve"> </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46"/>
          <w:sz w:val="24"/>
          <w:szCs w:val="24"/>
        </w:rPr>
        <w:t xml:space="preserve"> </w:t>
      </w:r>
      <w:r>
        <w:rPr>
          <w:rFonts w:ascii="Arial" w:hAnsi="Arial" w:cs="Arial"/>
          <w:color w:val="000000"/>
          <w:sz w:val="24"/>
          <w:szCs w:val="24"/>
        </w:rPr>
        <w:t>in</w:t>
      </w:r>
      <w:r>
        <w:rPr>
          <w:rFonts w:ascii="Arial" w:hAnsi="Arial" w:cs="Arial"/>
          <w:color w:val="000000"/>
          <w:spacing w:val="1"/>
          <w:sz w:val="24"/>
          <w:szCs w:val="24"/>
        </w:rPr>
        <w:t>ten</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46"/>
          <w:sz w:val="24"/>
          <w:szCs w:val="24"/>
        </w:rPr>
        <w:t xml:space="preserve"> </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un</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z w:val="24"/>
          <w:szCs w:val="24"/>
        </w:rPr>
        <w:t>si</w:t>
      </w:r>
      <w:r>
        <w:rPr>
          <w:rFonts w:ascii="Arial" w:hAnsi="Arial" w:cs="Arial"/>
          <w:color w:val="000000"/>
          <w:spacing w:val="45"/>
          <w:sz w:val="24"/>
          <w:szCs w:val="24"/>
        </w:rPr>
        <w:t xml:space="preserve"> </w:t>
      </w:r>
      <w:r>
        <w:rPr>
          <w:rFonts w:ascii="Arial" w:hAnsi="Arial" w:cs="Arial"/>
          <w:color w:val="000000"/>
          <w:sz w:val="24"/>
          <w:szCs w:val="24"/>
        </w:rPr>
        <w:t>o</w:t>
      </w:r>
    </w:p>
    <w:p w:rsidR="00243395" w:rsidRDefault="00243395" w:rsidP="00B06B5F">
      <w:pPr>
        <w:widowControl w:val="0"/>
        <w:autoSpaceDE w:val="0"/>
        <w:autoSpaceDN w:val="0"/>
        <w:adjustRightInd w:val="0"/>
        <w:spacing w:after="0" w:line="269" w:lineRule="exact"/>
        <w:ind w:left="813" w:right="766"/>
        <w:jc w:val="both"/>
        <w:rPr>
          <w:rFonts w:ascii="Arial" w:hAnsi="Arial" w:cs="Arial"/>
          <w:color w:val="000000"/>
          <w:sz w:val="24"/>
          <w:szCs w:val="24"/>
        </w:rPr>
      </w:pP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3"/>
          <w:sz w:val="24"/>
          <w:szCs w:val="24"/>
        </w:rPr>
        <w:t>z</w:t>
      </w:r>
      <w:r>
        <w:rPr>
          <w:rFonts w:ascii="Arial" w:hAnsi="Arial" w:cs="Arial"/>
          <w:color w:val="000000"/>
          <w:sz w:val="24"/>
          <w:szCs w:val="24"/>
        </w:rPr>
        <w:t>iars</w:t>
      </w:r>
      <w:r>
        <w:rPr>
          <w:rFonts w:ascii="Arial" w:hAnsi="Arial" w:cs="Arial"/>
          <w:color w:val="000000"/>
          <w:spacing w:val="-1"/>
          <w:sz w:val="24"/>
          <w:szCs w:val="24"/>
        </w:rPr>
        <w:t>i</w:t>
      </w:r>
      <w:r>
        <w:rPr>
          <w:rFonts w:ascii="Arial" w:hAnsi="Arial" w:cs="Arial"/>
          <w:color w:val="000000"/>
          <w:sz w:val="24"/>
          <w:szCs w:val="24"/>
        </w:rPr>
        <w:t xml:space="preserve">, </w:t>
      </w:r>
      <w:r>
        <w:rPr>
          <w:rFonts w:ascii="Arial" w:hAnsi="Arial" w:cs="Arial"/>
          <w:color w:val="000000"/>
          <w:spacing w:val="2"/>
          <w:sz w:val="24"/>
          <w:szCs w:val="24"/>
        </w:rPr>
        <w:t xml:space="preserve"> </w:t>
      </w:r>
      <w:r>
        <w:rPr>
          <w:rFonts w:ascii="Arial" w:hAnsi="Arial" w:cs="Arial"/>
          <w:color w:val="000000"/>
          <w:sz w:val="24"/>
          <w:szCs w:val="24"/>
        </w:rPr>
        <w:t>in</w:t>
      </w:r>
      <w:r>
        <w:rPr>
          <w:rFonts w:ascii="Arial" w:hAnsi="Arial" w:cs="Arial"/>
          <w:color w:val="000000"/>
          <w:spacing w:val="1"/>
          <w:sz w:val="24"/>
          <w:szCs w:val="24"/>
        </w:rPr>
        <w:t>te</w:t>
      </w:r>
      <w:r>
        <w:rPr>
          <w:rFonts w:ascii="Arial" w:hAnsi="Arial" w:cs="Arial"/>
          <w:color w:val="000000"/>
          <w:sz w:val="24"/>
          <w:szCs w:val="24"/>
        </w:rPr>
        <w:t>st</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pacing w:val="2"/>
          <w:sz w:val="24"/>
          <w:szCs w:val="24"/>
        </w:rPr>
        <w:t>i</w:t>
      </w:r>
      <w:r>
        <w:rPr>
          <w:rFonts w:ascii="Arial" w:hAnsi="Arial" w:cs="Arial"/>
          <w:color w:val="000000"/>
          <w:spacing w:val="1"/>
          <w:sz w:val="24"/>
          <w:szCs w:val="24"/>
        </w:rPr>
        <w:t>one</w:t>
      </w:r>
      <w:r>
        <w:rPr>
          <w:rFonts w:ascii="Arial" w:hAnsi="Arial" w:cs="Arial"/>
          <w:color w:val="000000"/>
          <w:sz w:val="24"/>
          <w:szCs w:val="24"/>
        </w:rPr>
        <w:t xml:space="preserve">, </w:t>
      </w:r>
      <w:r>
        <w:rPr>
          <w:rFonts w:ascii="Arial" w:hAnsi="Arial" w:cs="Arial"/>
          <w:color w:val="000000"/>
          <w:spacing w:val="2"/>
          <w:sz w:val="24"/>
          <w:szCs w:val="24"/>
        </w:rPr>
        <w:t xml:space="preserve"> </w:t>
      </w:r>
      <w:r>
        <w:rPr>
          <w:rFonts w:ascii="Arial" w:hAnsi="Arial" w:cs="Arial"/>
          <w:color w:val="000000"/>
          <w:sz w:val="24"/>
          <w:szCs w:val="24"/>
        </w:rPr>
        <w:t>i</w:t>
      </w:r>
      <w:r>
        <w:rPr>
          <w:rFonts w:ascii="Arial" w:hAnsi="Arial" w:cs="Arial"/>
          <w:color w:val="000000"/>
          <w:spacing w:val="-2"/>
          <w:sz w:val="24"/>
          <w:szCs w:val="24"/>
        </w:rPr>
        <w:t>n</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z w:val="24"/>
          <w:szCs w:val="24"/>
        </w:rPr>
        <w:t>iz</w:t>
      </w:r>
      <w:r>
        <w:rPr>
          <w:rFonts w:ascii="Arial" w:hAnsi="Arial" w:cs="Arial"/>
          <w:color w:val="000000"/>
          <w:spacing w:val="-3"/>
          <w:sz w:val="24"/>
          <w:szCs w:val="24"/>
        </w:rPr>
        <w:t>z</w:t>
      </w:r>
      <w:r>
        <w:rPr>
          <w:rFonts w:ascii="Arial" w:hAnsi="Arial" w:cs="Arial"/>
          <w:color w:val="000000"/>
          <w:spacing w:val="1"/>
          <w:sz w:val="24"/>
          <w:szCs w:val="24"/>
        </w:rPr>
        <w:t>o</w:t>
      </w:r>
      <w:r>
        <w:rPr>
          <w:rFonts w:ascii="Arial" w:hAnsi="Arial" w:cs="Arial"/>
          <w:color w:val="000000"/>
          <w:sz w:val="24"/>
          <w:szCs w:val="24"/>
        </w:rPr>
        <w:t xml:space="preserve">, </w:t>
      </w:r>
      <w:r>
        <w:rPr>
          <w:rFonts w:ascii="Arial" w:hAnsi="Arial" w:cs="Arial"/>
          <w:color w:val="000000"/>
          <w:spacing w:val="2"/>
          <w:sz w:val="24"/>
          <w:szCs w:val="24"/>
        </w:rPr>
        <w:t xml:space="preserve"> </w:t>
      </w:r>
      <w:r>
        <w:rPr>
          <w:rFonts w:ascii="Arial" w:hAnsi="Arial" w:cs="Arial"/>
          <w:color w:val="000000"/>
          <w:spacing w:val="1"/>
          <w:sz w:val="24"/>
          <w:szCs w:val="24"/>
        </w:rPr>
        <w:t>pa</w:t>
      </w:r>
      <w:r>
        <w:rPr>
          <w:rFonts w:ascii="Arial" w:hAnsi="Arial" w:cs="Arial"/>
          <w:color w:val="000000"/>
          <w:sz w:val="24"/>
          <w:szCs w:val="24"/>
        </w:rPr>
        <w:t xml:space="preserve">rtita </w:t>
      </w:r>
      <w:r>
        <w:rPr>
          <w:rFonts w:ascii="Arial" w:hAnsi="Arial" w:cs="Arial"/>
          <w:color w:val="000000"/>
          <w:spacing w:val="2"/>
          <w:sz w:val="24"/>
          <w:szCs w:val="24"/>
        </w:rPr>
        <w:t xml:space="preserve"> </w:t>
      </w:r>
      <w:r>
        <w:rPr>
          <w:rFonts w:ascii="Arial" w:hAnsi="Arial" w:cs="Arial"/>
          <w:color w:val="000000"/>
          <w:sz w:val="24"/>
          <w:szCs w:val="24"/>
        </w:rPr>
        <w:t>I</w:t>
      </w:r>
      <w:r>
        <w:rPr>
          <w:rFonts w:ascii="Arial" w:hAnsi="Arial" w:cs="Arial"/>
          <w:color w:val="000000"/>
          <w:spacing w:val="1"/>
          <w:sz w:val="24"/>
          <w:szCs w:val="24"/>
        </w:rPr>
        <w:t>V</w:t>
      </w:r>
      <w:r>
        <w:rPr>
          <w:rFonts w:ascii="Arial" w:hAnsi="Arial" w:cs="Arial"/>
          <w:color w:val="000000"/>
          <w:sz w:val="24"/>
          <w:szCs w:val="24"/>
        </w:rPr>
        <w:t xml:space="preserve">A </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/o </w:t>
      </w:r>
      <w:r>
        <w:rPr>
          <w:rFonts w:ascii="Arial" w:hAnsi="Arial" w:cs="Arial"/>
          <w:color w:val="000000"/>
          <w:spacing w:val="2"/>
          <w:sz w:val="24"/>
          <w:szCs w:val="24"/>
        </w:rPr>
        <w:t xml:space="preserve"> </w:t>
      </w:r>
      <w:r>
        <w:rPr>
          <w:rFonts w:ascii="Arial" w:hAnsi="Arial" w:cs="Arial"/>
          <w:color w:val="000000"/>
          <w:sz w:val="24"/>
          <w:szCs w:val="24"/>
        </w:rPr>
        <w:t>Co</w:t>
      </w:r>
      <w:r>
        <w:rPr>
          <w:rFonts w:ascii="Arial" w:hAnsi="Arial" w:cs="Arial"/>
          <w:color w:val="000000"/>
          <w:spacing w:val="1"/>
          <w:sz w:val="24"/>
          <w:szCs w:val="24"/>
        </w:rPr>
        <w:t>d</w:t>
      </w:r>
      <w:r>
        <w:rPr>
          <w:rFonts w:ascii="Arial" w:hAnsi="Arial" w:cs="Arial"/>
          <w:color w:val="000000"/>
          <w:sz w:val="24"/>
          <w:szCs w:val="24"/>
        </w:rPr>
        <w:t xml:space="preserve">ice </w:t>
      </w:r>
      <w:r>
        <w:rPr>
          <w:rFonts w:ascii="Arial" w:hAnsi="Arial" w:cs="Arial"/>
          <w:color w:val="000000"/>
          <w:spacing w:val="2"/>
          <w:sz w:val="24"/>
          <w:szCs w:val="24"/>
        </w:rPr>
        <w:t xml:space="preserve"> </w:t>
      </w:r>
      <w:r>
        <w:rPr>
          <w:rFonts w:ascii="Arial" w:hAnsi="Arial" w:cs="Arial"/>
          <w:color w:val="000000"/>
          <w:sz w:val="24"/>
          <w:szCs w:val="24"/>
        </w:rPr>
        <w:t>Fis</w:t>
      </w:r>
      <w:r>
        <w:rPr>
          <w:rFonts w:ascii="Arial" w:hAnsi="Arial" w:cs="Arial"/>
          <w:color w:val="000000"/>
          <w:spacing w:val="-3"/>
          <w:sz w:val="24"/>
          <w:szCs w:val="24"/>
        </w:rPr>
        <w:t>c</w:t>
      </w:r>
      <w:r>
        <w:rPr>
          <w:rFonts w:ascii="Arial" w:hAnsi="Arial" w:cs="Arial"/>
          <w:color w:val="000000"/>
          <w:spacing w:val="1"/>
          <w:sz w:val="24"/>
          <w:szCs w:val="24"/>
        </w:rPr>
        <w:t>a</w:t>
      </w:r>
      <w:r>
        <w:rPr>
          <w:rFonts w:ascii="Arial" w:hAnsi="Arial" w:cs="Arial"/>
          <w:color w:val="000000"/>
          <w:sz w:val="24"/>
          <w:szCs w:val="24"/>
        </w:rPr>
        <w:t xml:space="preserve">le </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1"/>
          <w:sz w:val="24"/>
          <w:szCs w:val="24"/>
        </w:rPr>
        <w:t xml:space="preserve"> </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 xml:space="preserve">e </w:t>
      </w:r>
      <w:r>
        <w:rPr>
          <w:rFonts w:ascii="Arial" w:hAnsi="Arial" w:cs="Arial"/>
          <w:color w:val="000000"/>
          <w:spacing w:val="2"/>
          <w:sz w:val="24"/>
          <w:szCs w:val="24"/>
        </w:rPr>
        <w:t xml:space="preserve"> </w:t>
      </w:r>
      <w:r>
        <w:rPr>
          <w:rFonts w:ascii="Arial" w:hAnsi="Arial" w:cs="Arial"/>
          <w:color w:val="000000"/>
          <w:sz w:val="24"/>
          <w:szCs w:val="24"/>
        </w:rPr>
        <w:t xml:space="preserve">le </w:t>
      </w:r>
      <w:r>
        <w:rPr>
          <w:rFonts w:ascii="Arial" w:hAnsi="Arial" w:cs="Arial"/>
          <w:color w:val="000000"/>
          <w:spacing w:val="2"/>
          <w:sz w:val="24"/>
          <w:szCs w:val="24"/>
        </w:rPr>
        <w:t xml:space="preserve"> </w:t>
      </w:r>
      <w:r>
        <w:rPr>
          <w:rFonts w:ascii="Arial" w:hAnsi="Arial" w:cs="Arial"/>
          <w:color w:val="000000"/>
          <w:sz w:val="24"/>
          <w:szCs w:val="24"/>
        </w:rPr>
        <w:t>rela</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z w:val="24"/>
          <w:szCs w:val="24"/>
        </w:rPr>
        <w:t>e</w:t>
      </w:r>
    </w:p>
    <w:p w:rsidR="00243395" w:rsidRDefault="00243395" w:rsidP="00B06B5F">
      <w:pPr>
        <w:widowControl w:val="0"/>
        <w:autoSpaceDE w:val="0"/>
        <w:autoSpaceDN w:val="0"/>
        <w:adjustRightInd w:val="0"/>
        <w:spacing w:after="0" w:line="240" w:lineRule="auto"/>
        <w:ind w:left="813" w:right="752"/>
        <w:jc w:val="both"/>
        <w:rPr>
          <w:rFonts w:ascii="Arial" w:hAnsi="Arial" w:cs="Arial"/>
          <w:color w:val="000000"/>
          <w:sz w:val="24"/>
          <w:szCs w:val="24"/>
        </w:rPr>
      </w:pPr>
      <w:r>
        <w:rPr>
          <w:rFonts w:ascii="Arial" w:hAnsi="Arial" w:cs="Arial"/>
          <w:color w:val="000000"/>
          <w:sz w:val="24"/>
          <w:szCs w:val="24"/>
        </w:rPr>
        <w:t>i</w:t>
      </w:r>
      <w:r>
        <w:rPr>
          <w:rFonts w:ascii="Arial" w:hAnsi="Arial" w:cs="Arial"/>
          <w:color w:val="000000"/>
          <w:spacing w:val="1"/>
          <w:sz w:val="24"/>
          <w:szCs w:val="24"/>
        </w:rPr>
        <w:t>mp</w:t>
      </w:r>
      <w:r>
        <w:rPr>
          <w:rFonts w:ascii="Arial" w:hAnsi="Arial" w:cs="Arial"/>
          <w:color w:val="000000"/>
          <w:sz w:val="24"/>
          <w:szCs w:val="24"/>
        </w:rPr>
        <w:t>res</w:t>
      </w:r>
      <w:r>
        <w:rPr>
          <w:rFonts w:ascii="Arial" w:hAnsi="Arial" w:cs="Arial"/>
          <w:color w:val="000000"/>
          <w:spacing w:val="1"/>
          <w:sz w:val="24"/>
          <w:szCs w:val="24"/>
        </w:rPr>
        <w:t>e</w:t>
      </w:r>
      <w:r>
        <w:rPr>
          <w:rFonts w:ascii="Arial" w:hAnsi="Arial" w:cs="Arial"/>
          <w:color w:val="000000"/>
          <w:sz w:val="24"/>
          <w:szCs w:val="24"/>
        </w:rPr>
        <w:t>),</w:t>
      </w:r>
      <w:r>
        <w:rPr>
          <w:rFonts w:ascii="Arial" w:hAnsi="Arial" w:cs="Arial"/>
          <w:color w:val="000000"/>
          <w:spacing w:val="4"/>
          <w:sz w:val="24"/>
          <w:szCs w:val="24"/>
        </w:rPr>
        <w:t xml:space="preserve"> </w:t>
      </w:r>
      <w:r>
        <w:rPr>
          <w:rFonts w:ascii="Arial" w:hAnsi="Arial" w:cs="Arial"/>
          <w:color w:val="000000"/>
          <w:sz w:val="24"/>
          <w:szCs w:val="24"/>
        </w:rPr>
        <w:t>il</w:t>
      </w:r>
      <w:r>
        <w:rPr>
          <w:rFonts w:ascii="Arial" w:hAnsi="Arial" w:cs="Arial"/>
          <w:color w:val="000000"/>
          <w:spacing w:val="-1"/>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u</w:t>
      </w:r>
      <w:r>
        <w:rPr>
          <w:rFonts w:ascii="Arial" w:hAnsi="Arial" w:cs="Arial"/>
          <w:color w:val="000000"/>
          <w:spacing w:val="1"/>
          <w:sz w:val="24"/>
          <w:szCs w:val="24"/>
        </w:rPr>
        <w:t>me</w:t>
      </w:r>
      <w:r>
        <w:rPr>
          <w:rFonts w:ascii="Arial" w:hAnsi="Arial" w:cs="Arial"/>
          <w:color w:val="000000"/>
          <w:sz w:val="24"/>
          <w:szCs w:val="24"/>
        </w:rPr>
        <w:t xml:space="preserve">ro </w:t>
      </w:r>
      <w:r>
        <w:rPr>
          <w:rFonts w:ascii="Arial" w:hAnsi="Arial" w:cs="Arial"/>
          <w:color w:val="000000"/>
          <w:spacing w:val="1"/>
          <w:sz w:val="24"/>
          <w:szCs w:val="24"/>
        </w:rPr>
        <w:t>d</w:t>
      </w:r>
      <w:r>
        <w:rPr>
          <w:rFonts w:ascii="Arial" w:hAnsi="Arial" w:cs="Arial"/>
          <w:color w:val="000000"/>
          <w:sz w:val="24"/>
          <w:szCs w:val="24"/>
        </w:rPr>
        <w:t>i FAX</w:t>
      </w:r>
      <w:r>
        <w:rPr>
          <w:rFonts w:ascii="Arial" w:hAnsi="Arial" w:cs="Arial"/>
          <w:color w:val="000000"/>
          <w:spacing w:val="3"/>
          <w:sz w:val="24"/>
          <w:szCs w:val="24"/>
        </w:rPr>
        <w:t xml:space="preserve"> </w:t>
      </w:r>
      <w:r>
        <w:rPr>
          <w:rFonts w:ascii="Arial" w:hAnsi="Arial" w:cs="Arial"/>
          <w:color w:val="000000"/>
          <w:sz w:val="24"/>
          <w:szCs w:val="24"/>
        </w:rPr>
        <w:t>–</w:t>
      </w:r>
      <w:r>
        <w:rPr>
          <w:rFonts w:ascii="Arial" w:hAnsi="Arial" w:cs="Arial"/>
          <w:color w:val="000000"/>
          <w:spacing w:val="4"/>
          <w:sz w:val="24"/>
          <w:szCs w:val="24"/>
        </w:rPr>
        <w:t xml:space="preserve"> </w:t>
      </w:r>
      <w:r>
        <w:rPr>
          <w:rFonts w:ascii="Arial" w:hAnsi="Arial" w:cs="Arial"/>
          <w:color w:val="000000"/>
          <w:sz w:val="24"/>
          <w:szCs w:val="24"/>
        </w:rPr>
        <w:t>le</w:t>
      </w:r>
      <w:r>
        <w:rPr>
          <w:rFonts w:ascii="Arial" w:hAnsi="Arial" w:cs="Arial"/>
          <w:color w:val="000000"/>
          <w:spacing w:val="3"/>
          <w:sz w:val="24"/>
          <w:szCs w:val="24"/>
        </w:rPr>
        <w:t xml:space="preserve"> </w:t>
      </w:r>
      <w:r>
        <w:rPr>
          <w:rFonts w:ascii="Arial" w:hAnsi="Arial" w:cs="Arial"/>
          <w:color w:val="000000"/>
          <w:sz w:val="24"/>
          <w:szCs w:val="24"/>
        </w:rPr>
        <w:t>in</w:t>
      </w:r>
      <w:r>
        <w:rPr>
          <w:rFonts w:ascii="Arial" w:hAnsi="Arial" w:cs="Arial"/>
          <w:color w:val="000000"/>
          <w:spacing w:val="1"/>
          <w:sz w:val="24"/>
          <w:szCs w:val="24"/>
        </w:rPr>
        <w:t>d</w:t>
      </w:r>
      <w:r>
        <w:rPr>
          <w:rFonts w:ascii="Arial" w:hAnsi="Arial" w:cs="Arial"/>
          <w:color w:val="000000"/>
          <w:sz w:val="24"/>
          <w:szCs w:val="24"/>
        </w:rPr>
        <w:t>ica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z w:val="24"/>
          <w:szCs w:val="24"/>
        </w:rPr>
        <w:t>re</w:t>
      </w:r>
      <w:r>
        <w:rPr>
          <w:rFonts w:ascii="Arial" w:hAnsi="Arial" w:cs="Arial"/>
          <w:color w:val="000000"/>
          <w:spacing w:val="-3"/>
          <w:sz w:val="24"/>
          <w:szCs w:val="24"/>
        </w:rPr>
        <w:t>l</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’o</w:t>
      </w:r>
      <w:r>
        <w:rPr>
          <w:rFonts w:ascii="Arial" w:hAnsi="Arial" w:cs="Arial"/>
          <w:color w:val="000000"/>
          <w:spacing w:val="-1"/>
          <w:sz w:val="24"/>
          <w:szCs w:val="24"/>
        </w:rPr>
        <w:t>gg</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pacing w:val="-4"/>
          <w:sz w:val="24"/>
          <w:szCs w:val="24"/>
        </w:rPr>
        <w:t>g</w:t>
      </w:r>
      <w:r>
        <w:rPr>
          <w:rFonts w:ascii="Arial" w:hAnsi="Arial" w:cs="Arial"/>
          <w:color w:val="000000"/>
          <w:spacing w:val="1"/>
          <w:sz w:val="24"/>
          <w:szCs w:val="24"/>
        </w:rPr>
        <w:t>a</w:t>
      </w:r>
      <w:r>
        <w:rPr>
          <w:rFonts w:ascii="Arial" w:hAnsi="Arial" w:cs="Arial"/>
          <w:color w:val="000000"/>
          <w:sz w:val="24"/>
          <w:szCs w:val="24"/>
        </w:rPr>
        <w:t>ra.</w:t>
      </w:r>
      <w:r>
        <w:rPr>
          <w:rFonts w:ascii="Arial" w:hAnsi="Arial" w:cs="Arial"/>
          <w:color w:val="000000"/>
          <w:spacing w:val="4"/>
          <w:sz w:val="24"/>
          <w:szCs w:val="24"/>
        </w:rPr>
        <w:t xml:space="preserve"> </w:t>
      </w:r>
      <w:r>
        <w:rPr>
          <w:rFonts w:ascii="Arial" w:hAnsi="Arial" w:cs="Arial"/>
          <w:color w:val="000000"/>
          <w:sz w:val="24"/>
          <w:szCs w:val="24"/>
        </w:rPr>
        <w:t>Co</w:t>
      </w:r>
      <w:r>
        <w:rPr>
          <w:rFonts w:ascii="Arial" w:hAnsi="Arial" w:cs="Arial"/>
          <w:color w:val="000000"/>
          <w:spacing w:val="1"/>
          <w:sz w:val="24"/>
          <w:szCs w:val="24"/>
        </w:rPr>
        <w:t>n</w:t>
      </w:r>
      <w:r>
        <w:rPr>
          <w:rFonts w:ascii="Arial" w:hAnsi="Arial" w:cs="Arial"/>
          <w:color w:val="000000"/>
          <w:sz w:val="24"/>
          <w:szCs w:val="24"/>
        </w:rPr>
        <w:t>s</w:t>
      </w:r>
      <w:r>
        <w:rPr>
          <w:rFonts w:ascii="Arial" w:hAnsi="Arial" w:cs="Arial"/>
          <w:color w:val="000000"/>
          <w:spacing w:val="-3"/>
          <w:sz w:val="24"/>
          <w:szCs w:val="24"/>
        </w:rPr>
        <w:t>i</w:t>
      </w:r>
      <w:r>
        <w:rPr>
          <w:rFonts w:ascii="Arial" w:hAnsi="Arial" w:cs="Arial"/>
          <w:color w:val="000000"/>
          <w:spacing w:val="1"/>
          <w:sz w:val="24"/>
          <w:szCs w:val="24"/>
        </w:rPr>
        <w:t>de</w:t>
      </w:r>
      <w:r>
        <w:rPr>
          <w:rFonts w:ascii="Arial" w:hAnsi="Arial" w:cs="Arial"/>
          <w:color w:val="000000"/>
          <w:sz w:val="24"/>
          <w:szCs w:val="24"/>
        </w:rPr>
        <w:t>ra</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z w:val="24"/>
          <w:szCs w:val="24"/>
        </w:rPr>
        <w:t>i si</w:t>
      </w:r>
      <w:r>
        <w:rPr>
          <w:rFonts w:ascii="Arial" w:hAnsi="Arial" w:cs="Arial"/>
          <w:color w:val="000000"/>
          <w:spacing w:val="-2"/>
          <w:sz w:val="24"/>
          <w:szCs w:val="24"/>
        </w:rPr>
        <w:t>g</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pacing w:val="2"/>
          <w:sz w:val="24"/>
          <w:szCs w:val="24"/>
        </w:rPr>
        <w:t>l</w:t>
      </w:r>
      <w:r>
        <w:rPr>
          <w:rFonts w:ascii="Arial" w:hAnsi="Arial" w:cs="Arial"/>
          <w:color w:val="000000"/>
          <w:sz w:val="24"/>
          <w:szCs w:val="24"/>
        </w:rPr>
        <w:t>i</w:t>
      </w:r>
      <w:r>
        <w:rPr>
          <w:rFonts w:ascii="Arial" w:hAnsi="Arial" w:cs="Arial"/>
          <w:color w:val="000000"/>
          <w:spacing w:val="1"/>
          <w:sz w:val="24"/>
          <w:szCs w:val="24"/>
        </w:rPr>
        <w:t xml:space="preserve"> d</w:t>
      </w:r>
      <w:r>
        <w:rPr>
          <w:rFonts w:ascii="Arial" w:hAnsi="Arial" w:cs="Arial"/>
          <w:color w:val="000000"/>
          <w:sz w:val="24"/>
          <w:szCs w:val="24"/>
        </w:rPr>
        <w:t>i</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z w:val="24"/>
          <w:szCs w:val="24"/>
        </w:rPr>
        <w:t>ralacc</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2"/>
          <w:sz w:val="24"/>
          <w:szCs w:val="24"/>
        </w:rPr>
        <w:t xml:space="preserve"> </w:t>
      </w:r>
      <w:r w:rsidRPr="00344C17">
        <w:rPr>
          <w:rFonts w:ascii="Arial" w:hAnsi="Arial" w:cs="Arial"/>
          <w:bCs/>
          <w:color w:val="000000"/>
          <w:spacing w:val="1"/>
          <w:sz w:val="24"/>
          <w:szCs w:val="24"/>
        </w:rPr>
        <w:t>s</w:t>
      </w:r>
      <w:r w:rsidRPr="00344C17">
        <w:rPr>
          <w:rFonts w:ascii="Arial" w:hAnsi="Arial" w:cs="Arial"/>
          <w:bCs/>
          <w:color w:val="000000"/>
          <w:spacing w:val="-3"/>
          <w:sz w:val="24"/>
          <w:szCs w:val="24"/>
        </w:rPr>
        <w:t>o</w:t>
      </w:r>
      <w:r w:rsidRPr="00344C17">
        <w:rPr>
          <w:rFonts w:ascii="Arial" w:hAnsi="Arial" w:cs="Arial"/>
          <w:bCs/>
          <w:color w:val="000000"/>
          <w:spacing w:val="-1"/>
          <w:sz w:val="24"/>
          <w:szCs w:val="24"/>
        </w:rPr>
        <w:t>s</w:t>
      </w:r>
      <w:r w:rsidRPr="00344C17">
        <w:rPr>
          <w:rFonts w:ascii="Arial" w:hAnsi="Arial" w:cs="Arial"/>
          <w:bCs/>
          <w:color w:val="000000"/>
          <w:sz w:val="24"/>
          <w:szCs w:val="24"/>
        </w:rPr>
        <w:t>tanza</w:t>
      </w:r>
      <w:r w:rsidRPr="00344C17">
        <w:rPr>
          <w:rFonts w:ascii="Arial" w:hAnsi="Arial" w:cs="Arial"/>
          <w:bCs/>
          <w:color w:val="000000"/>
          <w:spacing w:val="2"/>
          <w:sz w:val="24"/>
          <w:szCs w:val="24"/>
        </w:rPr>
        <w:t xml:space="preserve"> </w:t>
      </w:r>
      <w:r w:rsidRPr="00344C17">
        <w:rPr>
          <w:rFonts w:ascii="Arial" w:hAnsi="Arial" w:cs="Arial"/>
          <w:bCs/>
          <w:color w:val="000000"/>
          <w:spacing w:val="-1"/>
          <w:sz w:val="24"/>
          <w:szCs w:val="24"/>
        </w:rPr>
        <w:t>c</w:t>
      </w:r>
      <w:r w:rsidRPr="00344C17">
        <w:rPr>
          <w:rFonts w:ascii="Arial" w:hAnsi="Arial" w:cs="Arial"/>
          <w:bCs/>
          <w:color w:val="000000"/>
          <w:spacing w:val="1"/>
          <w:sz w:val="24"/>
          <w:szCs w:val="24"/>
        </w:rPr>
        <w:t>a</w:t>
      </w:r>
      <w:r w:rsidRPr="00344C17">
        <w:rPr>
          <w:rFonts w:ascii="Arial" w:hAnsi="Arial" w:cs="Arial"/>
          <w:bCs/>
          <w:color w:val="000000"/>
          <w:sz w:val="24"/>
          <w:szCs w:val="24"/>
        </w:rPr>
        <w:t>nc</w:t>
      </w:r>
      <w:r w:rsidRPr="00344C17">
        <w:rPr>
          <w:rFonts w:ascii="Arial" w:hAnsi="Arial" w:cs="Arial"/>
          <w:bCs/>
          <w:color w:val="000000"/>
          <w:spacing w:val="1"/>
          <w:sz w:val="24"/>
          <w:szCs w:val="24"/>
        </w:rPr>
        <w:t>e</w:t>
      </w:r>
      <w:r w:rsidRPr="00344C17">
        <w:rPr>
          <w:rFonts w:ascii="Arial" w:hAnsi="Arial" w:cs="Arial"/>
          <w:bCs/>
          <w:color w:val="000000"/>
          <w:sz w:val="24"/>
          <w:szCs w:val="24"/>
        </w:rPr>
        <w:t>roge</w:t>
      </w:r>
      <w:r w:rsidRPr="00344C17">
        <w:rPr>
          <w:rFonts w:ascii="Arial" w:hAnsi="Arial" w:cs="Arial"/>
          <w:bCs/>
          <w:color w:val="000000"/>
          <w:spacing w:val="-3"/>
          <w:sz w:val="24"/>
          <w:szCs w:val="24"/>
        </w:rPr>
        <w:t>n</w:t>
      </w:r>
      <w:r w:rsidRPr="00344C17">
        <w:rPr>
          <w:rFonts w:ascii="Arial" w:hAnsi="Arial" w:cs="Arial"/>
          <w:bCs/>
          <w:color w:val="000000"/>
          <w:spacing w:val="3"/>
          <w:sz w:val="24"/>
          <w:szCs w:val="24"/>
        </w:rPr>
        <w:t>a</w:t>
      </w:r>
      <w:r>
        <w:rPr>
          <w:rFonts w:ascii="Arial" w:hAnsi="Arial" w:cs="Arial"/>
          <w:color w:val="000000"/>
          <w:sz w:val="24"/>
          <w:szCs w:val="24"/>
        </w:rPr>
        <w:t>, a c</w:t>
      </w:r>
      <w:r>
        <w:rPr>
          <w:rFonts w:ascii="Arial" w:hAnsi="Arial" w:cs="Arial"/>
          <w:color w:val="000000"/>
          <w:spacing w:val="1"/>
          <w:sz w:val="24"/>
          <w:szCs w:val="24"/>
        </w:rPr>
        <w:t>au</w:t>
      </w:r>
      <w:r>
        <w:rPr>
          <w:rFonts w:ascii="Arial" w:hAnsi="Arial" w:cs="Arial"/>
          <w:color w:val="000000"/>
          <w:spacing w:val="-2"/>
          <w:sz w:val="24"/>
          <w:szCs w:val="24"/>
        </w:rPr>
        <w:t>s</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z w:val="24"/>
          <w:szCs w:val="24"/>
        </w:rPr>
        <w:t xml:space="preserve">loro </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tri</w:t>
      </w:r>
      <w:r>
        <w:rPr>
          <w:rFonts w:ascii="Arial" w:hAnsi="Arial" w:cs="Arial"/>
          <w:color w:val="000000"/>
          <w:spacing w:val="2"/>
          <w:sz w:val="24"/>
          <w:szCs w:val="24"/>
        </w:rPr>
        <w:t>f</w:t>
      </w:r>
      <w:r>
        <w:rPr>
          <w:rFonts w:ascii="Arial" w:hAnsi="Arial" w:cs="Arial"/>
          <w:color w:val="000000"/>
          <w:spacing w:val="-3"/>
          <w:sz w:val="24"/>
          <w:szCs w:val="24"/>
        </w:rPr>
        <w:t>i</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ne</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e</w:t>
      </w:r>
      <w:r>
        <w:rPr>
          <w:rFonts w:ascii="Arial" w:hAnsi="Arial" w:cs="Arial"/>
          <w:color w:val="000000"/>
          <w:sz w:val="24"/>
          <w:szCs w:val="24"/>
        </w:rPr>
        <w:t>ci</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a </w:t>
      </w:r>
      <w:r>
        <w:rPr>
          <w:rFonts w:ascii="Arial" w:hAnsi="Arial" w:cs="Arial"/>
          <w:color w:val="000000"/>
          <w:spacing w:val="1"/>
          <w:sz w:val="24"/>
          <w:szCs w:val="24"/>
        </w:rPr>
        <w:t>u</w:t>
      </w:r>
      <w:r>
        <w:rPr>
          <w:rFonts w:ascii="Arial" w:hAnsi="Arial" w:cs="Arial"/>
          <w:color w:val="000000"/>
          <w:sz w:val="24"/>
          <w:szCs w:val="24"/>
        </w:rPr>
        <w:t>rti</w:t>
      </w:r>
      <w:r>
        <w:rPr>
          <w:rFonts w:ascii="Arial" w:hAnsi="Arial" w:cs="Arial"/>
          <w:color w:val="000000"/>
          <w:spacing w:val="1"/>
          <w:sz w:val="24"/>
          <w:szCs w:val="24"/>
        </w:rPr>
        <w:t xml:space="preserve"> </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z w:val="24"/>
          <w:szCs w:val="24"/>
        </w:rPr>
        <w:t>ressi</w:t>
      </w:r>
      <w:r>
        <w:rPr>
          <w:rFonts w:ascii="Arial" w:hAnsi="Arial" w:cs="Arial"/>
          <w:color w:val="000000"/>
          <w:spacing w:val="-2"/>
          <w:sz w:val="24"/>
          <w:szCs w:val="24"/>
        </w:rPr>
        <w:t>o</w:t>
      </w:r>
      <w:r>
        <w:rPr>
          <w:rFonts w:ascii="Arial" w:hAnsi="Arial" w:cs="Arial"/>
          <w:color w:val="000000"/>
          <w:spacing w:val="1"/>
          <w:sz w:val="24"/>
          <w:szCs w:val="24"/>
        </w:rPr>
        <w:t>n</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1"/>
          <w:sz w:val="24"/>
          <w:szCs w:val="24"/>
        </w:rPr>
        <w:t>po</w:t>
      </w:r>
      <w:r>
        <w:rPr>
          <w:rFonts w:ascii="Arial" w:hAnsi="Arial" w:cs="Arial"/>
          <w:color w:val="000000"/>
          <w:sz w:val="24"/>
          <w:szCs w:val="24"/>
        </w:rPr>
        <w:t>s</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 xml:space="preserve">o </w:t>
      </w:r>
      <w:r>
        <w:rPr>
          <w:rFonts w:ascii="Arial" w:hAnsi="Arial" w:cs="Arial"/>
          <w:color w:val="000000"/>
          <w:spacing w:val="3"/>
          <w:sz w:val="24"/>
          <w:szCs w:val="24"/>
        </w:rPr>
        <w:t>f</w:t>
      </w:r>
      <w:r>
        <w:rPr>
          <w:rFonts w:ascii="Arial" w:hAnsi="Arial" w:cs="Arial"/>
          <w:color w:val="000000"/>
          <w:spacing w:val="1"/>
          <w:sz w:val="24"/>
          <w:szCs w:val="24"/>
        </w:rPr>
        <w:t>a</w:t>
      </w:r>
      <w:r>
        <w:rPr>
          <w:rFonts w:ascii="Arial" w:hAnsi="Arial" w:cs="Arial"/>
          <w:color w:val="000000"/>
          <w:sz w:val="24"/>
          <w:szCs w:val="24"/>
        </w:rPr>
        <w:t>ci</w:t>
      </w:r>
      <w:r>
        <w:rPr>
          <w:rFonts w:ascii="Arial" w:hAnsi="Arial" w:cs="Arial"/>
          <w:color w:val="000000"/>
          <w:spacing w:val="-3"/>
          <w:sz w:val="24"/>
          <w:szCs w:val="24"/>
        </w:rPr>
        <w:t>l</w:t>
      </w:r>
      <w:r>
        <w:rPr>
          <w:rFonts w:ascii="Arial" w:hAnsi="Arial" w:cs="Arial"/>
          <w:color w:val="000000"/>
          <w:spacing w:val="1"/>
          <w:sz w:val="24"/>
          <w:szCs w:val="24"/>
        </w:rPr>
        <w:t>me</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3"/>
          <w:sz w:val="24"/>
          <w:szCs w:val="24"/>
        </w:rPr>
        <w:t xml:space="preserve"> </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cc</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3"/>
          <w:sz w:val="24"/>
          <w:szCs w:val="24"/>
        </w:rPr>
        <w:t>s</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z w:val="24"/>
          <w:szCs w:val="24"/>
        </w:rPr>
        <w:t>è</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z w:val="24"/>
          <w:szCs w:val="24"/>
        </w:rPr>
        <w:t>si</w:t>
      </w:r>
      <w:r>
        <w:rPr>
          <w:rFonts w:ascii="Arial" w:hAnsi="Arial" w:cs="Arial"/>
          <w:color w:val="000000"/>
          <w:spacing w:val="-2"/>
          <w:sz w:val="24"/>
          <w:szCs w:val="24"/>
        </w:rPr>
        <w:t>g</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z w:val="24"/>
          <w:szCs w:val="24"/>
        </w:rPr>
        <w:t>to</w:t>
      </w:r>
      <w:r>
        <w:rPr>
          <w:rFonts w:ascii="Arial" w:hAnsi="Arial" w:cs="Arial"/>
          <w:color w:val="000000"/>
          <w:spacing w:val="3"/>
          <w:sz w:val="24"/>
          <w:szCs w:val="24"/>
        </w:rPr>
        <w:t xml:space="preserve"> </w:t>
      </w:r>
      <w:r>
        <w:rPr>
          <w:rFonts w:ascii="Arial" w:hAnsi="Arial" w:cs="Arial"/>
          <w:color w:val="000000"/>
          <w:spacing w:val="-1"/>
          <w:sz w:val="24"/>
          <w:szCs w:val="24"/>
        </w:rPr>
        <w:t>u</w:t>
      </w:r>
      <w:r>
        <w:rPr>
          <w:rFonts w:ascii="Arial" w:hAnsi="Arial" w:cs="Arial"/>
          <w:color w:val="000000"/>
          <w:sz w:val="24"/>
          <w:szCs w:val="24"/>
        </w:rPr>
        <w:t>til</w:t>
      </w:r>
      <w:r>
        <w:rPr>
          <w:rFonts w:ascii="Arial" w:hAnsi="Arial" w:cs="Arial"/>
          <w:color w:val="000000"/>
          <w:spacing w:val="-1"/>
          <w:sz w:val="24"/>
          <w:szCs w:val="24"/>
        </w:rPr>
        <w:t>i</w:t>
      </w:r>
      <w:r>
        <w:rPr>
          <w:rFonts w:ascii="Arial" w:hAnsi="Arial" w:cs="Arial"/>
          <w:color w:val="000000"/>
          <w:sz w:val="24"/>
          <w:szCs w:val="24"/>
        </w:rPr>
        <w:t>z</w:t>
      </w:r>
      <w:r>
        <w:rPr>
          <w:rFonts w:ascii="Arial" w:hAnsi="Arial" w:cs="Arial"/>
          <w:color w:val="000000"/>
          <w:spacing w:val="-2"/>
          <w:sz w:val="24"/>
          <w:szCs w:val="24"/>
        </w:rPr>
        <w:t>z</w:t>
      </w:r>
      <w:r>
        <w:rPr>
          <w:rFonts w:ascii="Arial" w:hAnsi="Arial" w:cs="Arial"/>
          <w:color w:val="000000"/>
          <w:spacing w:val="3"/>
          <w:sz w:val="24"/>
          <w:szCs w:val="24"/>
        </w:rPr>
        <w:t>a</w:t>
      </w:r>
      <w:r>
        <w:rPr>
          <w:rFonts w:ascii="Arial" w:hAnsi="Arial" w:cs="Arial"/>
          <w:color w:val="000000"/>
          <w:sz w:val="24"/>
          <w:szCs w:val="24"/>
        </w:rPr>
        <w:t>re</w:t>
      </w:r>
      <w:r>
        <w:rPr>
          <w:rFonts w:ascii="Arial" w:hAnsi="Arial" w:cs="Arial"/>
          <w:color w:val="000000"/>
          <w:spacing w:val="2"/>
          <w:sz w:val="24"/>
          <w:szCs w:val="24"/>
        </w:rPr>
        <w:t xml:space="preserve"> </w:t>
      </w:r>
      <w:r>
        <w:rPr>
          <w:rFonts w:ascii="Arial" w:hAnsi="Arial" w:cs="Arial"/>
          <w:color w:val="000000"/>
          <w:sz w:val="24"/>
          <w:szCs w:val="24"/>
        </w:rPr>
        <w:t>si</w:t>
      </w:r>
      <w:r>
        <w:rPr>
          <w:rFonts w:ascii="Arial" w:hAnsi="Arial" w:cs="Arial"/>
          <w:color w:val="000000"/>
          <w:spacing w:val="9"/>
          <w:sz w:val="24"/>
          <w:szCs w:val="24"/>
        </w:rPr>
        <w:t>s</w:t>
      </w:r>
      <w:r>
        <w:rPr>
          <w:rFonts w:ascii="Arial" w:hAnsi="Arial" w:cs="Arial"/>
          <w:color w:val="000000"/>
          <w:sz w:val="24"/>
          <w:szCs w:val="24"/>
        </w:rPr>
        <w:t>t</w:t>
      </w:r>
      <w:r>
        <w:rPr>
          <w:rFonts w:ascii="Arial" w:hAnsi="Arial" w:cs="Arial"/>
          <w:color w:val="000000"/>
          <w:spacing w:val="1"/>
          <w:sz w:val="24"/>
          <w:szCs w:val="24"/>
        </w:rPr>
        <w:t>em</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2"/>
          <w:sz w:val="24"/>
          <w:szCs w:val="24"/>
        </w:rPr>
        <w:t>p</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en</w:t>
      </w:r>
      <w:r>
        <w:rPr>
          <w:rFonts w:ascii="Arial" w:hAnsi="Arial" w:cs="Arial"/>
          <w:color w:val="000000"/>
          <w:sz w:val="24"/>
          <w:szCs w:val="24"/>
        </w:rPr>
        <w:t xml:space="preserve">ti, </w:t>
      </w:r>
      <w:r>
        <w:rPr>
          <w:rFonts w:ascii="Arial" w:hAnsi="Arial" w:cs="Arial"/>
          <w:color w:val="000000"/>
          <w:spacing w:val="-1"/>
          <w:sz w:val="24"/>
          <w:szCs w:val="24"/>
        </w:rPr>
        <w:t>q</w:t>
      </w:r>
      <w:r>
        <w:rPr>
          <w:rFonts w:ascii="Arial" w:hAnsi="Arial" w:cs="Arial"/>
          <w:color w:val="000000"/>
          <w:spacing w:val="1"/>
          <w:sz w:val="24"/>
          <w:szCs w:val="24"/>
        </w:rPr>
        <w:t>ua</w:t>
      </w:r>
      <w:r>
        <w:rPr>
          <w:rFonts w:ascii="Arial" w:hAnsi="Arial" w:cs="Arial"/>
          <w:color w:val="000000"/>
          <w:sz w:val="24"/>
          <w:szCs w:val="24"/>
        </w:rPr>
        <w:t>li la</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v</w:t>
      </w:r>
      <w:r>
        <w:rPr>
          <w:rFonts w:ascii="Arial" w:hAnsi="Arial" w:cs="Arial"/>
          <w:color w:val="000000"/>
          <w:spacing w:val="-1"/>
          <w:sz w:val="24"/>
          <w:szCs w:val="24"/>
        </w:rPr>
        <w:t>r</w:t>
      </w:r>
      <w:r>
        <w:rPr>
          <w:rFonts w:ascii="Arial" w:hAnsi="Arial" w:cs="Arial"/>
          <w:color w:val="000000"/>
          <w:spacing w:val="1"/>
          <w:sz w:val="24"/>
          <w:szCs w:val="24"/>
        </w:rPr>
        <w:t>appo</w:t>
      </w:r>
      <w:r>
        <w:rPr>
          <w:rFonts w:ascii="Arial" w:hAnsi="Arial" w:cs="Arial"/>
          <w:color w:val="000000"/>
          <w:sz w:val="24"/>
          <w:szCs w:val="24"/>
        </w:rPr>
        <w:t>si</w:t>
      </w:r>
      <w:r>
        <w:rPr>
          <w:rFonts w:ascii="Arial" w:hAnsi="Arial" w:cs="Arial"/>
          <w:color w:val="000000"/>
          <w:spacing w:val="-3"/>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i le</w:t>
      </w:r>
      <w:r>
        <w:rPr>
          <w:rFonts w:ascii="Arial" w:hAnsi="Arial" w:cs="Arial"/>
          <w:color w:val="000000"/>
          <w:spacing w:val="2"/>
          <w:sz w:val="24"/>
          <w:szCs w:val="24"/>
        </w:rPr>
        <w:t>m</w:t>
      </w:r>
      <w:r>
        <w:rPr>
          <w:rFonts w:ascii="Arial" w:hAnsi="Arial" w:cs="Arial"/>
          <w:color w:val="000000"/>
          <w:spacing w:val="1"/>
          <w:sz w:val="24"/>
          <w:szCs w:val="24"/>
        </w:rPr>
        <w:t>b</w:t>
      </w:r>
      <w:r>
        <w:rPr>
          <w:rFonts w:ascii="Arial" w:hAnsi="Arial" w:cs="Arial"/>
          <w:color w:val="000000"/>
          <w:sz w:val="24"/>
          <w:szCs w:val="24"/>
        </w:rPr>
        <w:t xml:space="preserve">i </w:t>
      </w:r>
      <w:r>
        <w:rPr>
          <w:rFonts w:ascii="Arial" w:hAnsi="Arial" w:cs="Arial"/>
          <w:color w:val="000000"/>
          <w:spacing w:val="1"/>
          <w:sz w:val="24"/>
          <w:szCs w:val="24"/>
        </w:rPr>
        <w:t>d</w:t>
      </w:r>
      <w:r>
        <w:rPr>
          <w:rFonts w:ascii="Arial" w:hAnsi="Arial" w:cs="Arial"/>
          <w:color w:val="000000"/>
          <w:sz w:val="24"/>
          <w:szCs w:val="24"/>
        </w:rPr>
        <w:t>i c</w:t>
      </w:r>
      <w:r>
        <w:rPr>
          <w:rFonts w:ascii="Arial" w:hAnsi="Arial" w:cs="Arial"/>
          <w:color w:val="000000"/>
          <w:spacing w:val="1"/>
          <w:sz w:val="24"/>
          <w:szCs w:val="24"/>
        </w:rPr>
        <w:t>h</w:t>
      </w:r>
      <w:r>
        <w:rPr>
          <w:rFonts w:ascii="Arial" w:hAnsi="Arial" w:cs="Arial"/>
          <w:color w:val="000000"/>
          <w:sz w:val="24"/>
          <w:szCs w:val="24"/>
        </w:rPr>
        <w:t>iu</w:t>
      </w:r>
      <w:r>
        <w:rPr>
          <w:rFonts w:ascii="Arial" w:hAnsi="Arial" w:cs="Arial"/>
          <w:color w:val="000000"/>
          <w:spacing w:val="-2"/>
          <w:sz w:val="24"/>
          <w:szCs w:val="24"/>
        </w:rPr>
        <w:t>s</w:t>
      </w:r>
      <w:r>
        <w:rPr>
          <w:rFonts w:ascii="Arial" w:hAnsi="Arial" w:cs="Arial"/>
          <w:color w:val="000000"/>
          <w:spacing w:val="1"/>
          <w:sz w:val="24"/>
          <w:szCs w:val="24"/>
        </w:rPr>
        <w:t>u</w:t>
      </w:r>
      <w:r>
        <w:rPr>
          <w:rFonts w:ascii="Arial" w:hAnsi="Arial" w:cs="Arial"/>
          <w:color w:val="000000"/>
          <w:sz w:val="24"/>
          <w:szCs w:val="24"/>
        </w:rPr>
        <w:t>ra</w:t>
      </w:r>
      <w:r>
        <w:rPr>
          <w:rFonts w:ascii="Arial" w:hAnsi="Arial" w:cs="Arial"/>
          <w:color w:val="000000"/>
          <w:spacing w:val="1"/>
          <w:sz w:val="24"/>
          <w:szCs w:val="24"/>
        </w:rPr>
        <w:t xml:space="preserve"> e</w:t>
      </w:r>
      <w:r>
        <w:rPr>
          <w:rFonts w:ascii="Arial" w:hAnsi="Arial" w:cs="Arial"/>
          <w:color w:val="000000"/>
          <w:sz w:val="24"/>
          <w:szCs w:val="24"/>
        </w:rPr>
        <w:t>d</w:t>
      </w:r>
      <w:r>
        <w:rPr>
          <w:rFonts w:ascii="Arial" w:hAnsi="Arial" w:cs="Arial"/>
          <w:color w:val="000000"/>
          <w:spacing w:val="2"/>
          <w:sz w:val="24"/>
          <w:szCs w:val="24"/>
        </w:rPr>
        <w:t xml:space="preserve"> </w:t>
      </w:r>
      <w:r>
        <w:rPr>
          <w:rFonts w:ascii="Arial" w:hAnsi="Arial" w:cs="Arial"/>
          <w:color w:val="000000"/>
          <w:sz w:val="24"/>
          <w:szCs w:val="24"/>
        </w:rPr>
        <w:t>in</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z w:val="24"/>
          <w:szCs w:val="24"/>
        </w:rPr>
        <w:t>isp</w:t>
      </w:r>
      <w:r>
        <w:rPr>
          <w:rFonts w:ascii="Arial" w:hAnsi="Arial" w:cs="Arial"/>
          <w:color w:val="000000"/>
          <w:spacing w:val="1"/>
          <w:sz w:val="24"/>
          <w:szCs w:val="24"/>
        </w:rPr>
        <w:t>on</w:t>
      </w:r>
      <w:r>
        <w:rPr>
          <w:rFonts w:ascii="Arial" w:hAnsi="Arial" w:cs="Arial"/>
          <w:color w:val="000000"/>
          <w:spacing w:val="-1"/>
          <w:sz w:val="24"/>
          <w:szCs w:val="24"/>
        </w:rPr>
        <w:t>d</w:t>
      </w:r>
      <w:r>
        <w:rPr>
          <w:rFonts w:ascii="Arial" w:hAnsi="Arial" w:cs="Arial"/>
          <w:color w:val="000000"/>
          <w:spacing w:val="1"/>
          <w:sz w:val="24"/>
          <w:szCs w:val="24"/>
        </w:rPr>
        <w:t>en</w:t>
      </w:r>
      <w:r>
        <w:rPr>
          <w:rFonts w:ascii="Arial" w:hAnsi="Arial" w:cs="Arial"/>
          <w:color w:val="000000"/>
          <w:spacing w:val="-2"/>
          <w:sz w:val="24"/>
          <w:szCs w:val="24"/>
        </w:rPr>
        <w:t>z</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 ti</w:t>
      </w:r>
      <w:r>
        <w:rPr>
          <w:rFonts w:ascii="Arial" w:hAnsi="Arial" w:cs="Arial"/>
          <w:color w:val="000000"/>
          <w:spacing w:val="1"/>
          <w:sz w:val="24"/>
          <w:szCs w:val="24"/>
        </w:rPr>
        <w:t>mb</w:t>
      </w:r>
      <w:r>
        <w:rPr>
          <w:rFonts w:ascii="Arial" w:hAnsi="Arial" w:cs="Arial"/>
          <w:color w:val="000000"/>
          <w:sz w:val="24"/>
          <w:szCs w:val="24"/>
        </w:rPr>
        <w:t>ro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z w:val="24"/>
          <w:szCs w:val="24"/>
        </w:rPr>
        <w:t>i</w:t>
      </w:r>
      <w:r>
        <w:rPr>
          <w:rFonts w:ascii="Arial" w:hAnsi="Arial" w:cs="Arial"/>
          <w:color w:val="000000"/>
          <w:spacing w:val="1"/>
          <w:sz w:val="24"/>
          <w:szCs w:val="24"/>
        </w:rPr>
        <w:t>mp</w:t>
      </w:r>
      <w:r>
        <w:rPr>
          <w:rFonts w:ascii="Arial" w:hAnsi="Arial" w:cs="Arial"/>
          <w:color w:val="000000"/>
          <w:sz w:val="24"/>
          <w:szCs w:val="24"/>
        </w:rPr>
        <w:t>re</w:t>
      </w:r>
      <w:r>
        <w:rPr>
          <w:rFonts w:ascii="Arial" w:hAnsi="Arial" w:cs="Arial"/>
          <w:color w:val="000000"/>
          <w:spacing w:val="-2"/>
          <w:sz w:val="24"/>
          <w:szCs w:val="24"/>
        </w:rPr>
        <w:t>s</w:t>
      </w:r>
      <w:r>
        <w:rPr>
          <w:rFonts w:ascii="Arial" w:hAnsi="Arial" w:cs="Arial"/>
          <w:color w:val="000000"/>
          <w:sz w:val="24"/>
          <w:szCs w:val="24"/>
        </w:rPr>
        <w:t>a e</w:t>
      </w:r>
      <w:r>
        <w:rPr>
          <w:rFonts w:ascii="Arial" w:hAnsi="Arial" w:cs="Arial"/>
          <w:color w:val="000000"/>
          <w:spacing w:val="5"/>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 xml:space="preserve">a </w:t>
      </w:r>
      <w:r>
        <w:rPr>
          <w:rFonts w:ascii="Arial" w:hAnsi="Arial" w:cs="Arial"/>
          <w:color w:val="000000"/>
          <w:spacing w:val="3"/>
          <w:sz w:val="24"/>
          <w:szCs w:val="24"/>
        </w:rPr>
        <w:t>f</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pacing w:val="1"/>
          <w:sz w:val="24"/>
          <w:szCs w:val="24"/>
        </w:rPr>
        <w:t>m</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4"/>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u</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z w:val="24"/>
          <w:szCs w:val="24"/>
        </w:rPr>
        <w:t>ra</w:t>
      </w:r>
      <w:r>
        <w:rPr>
          <w:rFonts w:ascii="Arial" w:hAnsi="Arial" w:cs="Arial"/>
          <w:color w:val="000000"/>
          <w:spacing w:val="1"/>
          <w:sz w:val="24"/>
          <w:szCs w:val="24"/>
        </w:rPr>
        <w:t>pp</w:t>
      </w:r>
      <w:r>
        <w:rPr>
          <w:rFonts w:ascii="Arial" w:hAnsi="Arial" w:cs="Arial"/>
          <w:color w:val="000000"/>
          <w:sz w:val="24"/>
          <w:szCs w:val="24"/>
        </w:rPr>
        <w:t>re</w:t>
      </w:r>
      <w:r>
        <w:rPr>
          <w:rFonts w:ascii="Arial" w:hAnsi="Arial" w:cs="Arial"/>
          <w:color w:val="000000"/>
          <w:spacing w:val="-2"/>
          <w:sz w:val="24"/>
          <w:szCs w:val="24"/>
        </w:rPr>
        <w:t>s</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4"/>
          <w:sz w:val="24"/>
          <w:szCs w:val="24"/>
        </w:rPr>
        <w:t xml:space="preserve"> </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sce</w:t>
      </w:r>
      <w:r>
        <w:rPr>
          <w:rFonts w:ascii="Arial" w:hAnsi="Arial" w:cs="Arial"/>
          <w:color w:val="000000"/>
          <w:spacing w:val="5"/>
          <w:sz w:val="24"/>
          <w:szCs w:val="24"/>
        </w:rPr>
        <w:t xml:space="preserve"> </w:t>
      </w:r>
      <w:r>
        <w:rPr>
          <w:rFonts w:ascii="Arial" w:hAnsi="Arial" w:cs="Arial"/>
          <w:color w:val="000000"/>
          <w:sz w:val="24"/>
          <w:szCs w:val="24"/>
        </w:rPr>
        <w:t>inc</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an</w:t>
      </w:r>
      <w:r>
        <w:rPr>
          <w:rFonts w:ascii="Arial" w:hAnsi="Arial" w:cs="Arial"/>
          <w:color w:val="000000"/>
          <w:sz w:val="24"/>
          <w:szCs w:val="24"/>
        </w:rPr>
        <w:t>ti</w:t>
      </w:r>
      <w:r>
        <w:rPr>
          <w:rFonts w:ascii="Arial" w:hAnsi="Arial" w:cs="Arial"/>
          <w:color w:val="000000"/>
          <w:spacing w:val="4"/>
          <w:sz w:val="24"/>
          <w:szCs w:val="24"/>
        </w:rPr>
        <w:t xml:space="preserve"> </w:t>
      </w:r>
      <w:r>
        <w:rPr>
          <w:rFonts w:ascii="Arial" w:hAnsi="Arial" w:cs="Arial"/>
          <w:color w:val="000000"/>
          <w:sz w:val="24"/>
          <w:szCs w:val="24"/>
        </w:rPr>
        <w:t>tra</w:t>
      </w:r>
      <w:r>
        <w:rPr>
          <w:rFonts w:ascii="Arial" w:hAnsi="Arial" w:cs="Arial"/>
          <w:color w:val="000000"/>
          <w:spacing w:val="-2"/>
          <w:sz w:val="24"/>
          <w:szCs w:val="24"/>
        </w:rPr>
        <w:t>s</w:t>
      </w:r>
      <w:r>
        <w:rPr>
          <w:rFonts w:ascii="Arial" w:hAnsi="Arial" w:cs="Arial"/>
          <w:color w:val="000000"/>
          <w:spacing w:val="1"/>
          <w:sz w:val="24"/>
          <w:szCs w:val="24"/>
        </w:rPr>
        <w:t>pa</w:t>
      </w:r>
      <w:r>
        <w:rPr>
          <w:rFonts w:ascii="Arial" w:hAnsi="Arial" w:cs="Arial"/>
          <w:color w:val="000000"/>
          <w:spacing w:val="-3"/>
          <w:sz w:val="24"/>
          <w:szCs w:val="24"/>
        </w:rPr>
        <w:t>r</w:t>
      </w:r>
      <w:r>
        <w:rPr>
          <w:rFonts w:ascii="Arial" w:hAnsi="Arial" w:cs="Arial"/>
          <w:color w:val="000000"/>
          <w:spacing w:val="1"/>
          <w:sz w:val="24"/>
          <w:szCs w:val="24"/>
        </w:rPr>
        <w:t>en</w:t>
      </w:r>
      <w:r>
        <w:rPr>
          <w:rFonts w:ascii="Arial" w:hAnsi="Arial" w:cs="Arial"/>
          <w:color w:val="000000"/>
          <w:sz w:val="24"/>
          <w:szCs w:val="24"/>
        </w:rPr>
        <w:t>ti</w:t>
      </w:r>
      <w:r>
        <w:rPr>
          <w:rFonts w:ascii="Arial" w:hAnsi="Arial" w:cs="Arial"/>
          <w:color w:val="000000"/>
          <w:spacing w:val="4"/>
          <w:sz w:val="24"/>
          <w:szCs w:val="24"/>
        </w:rPr>
        <w:t xml:space="preserve"> </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5"/>
          <w:sz w:val="24"/>
          <w:szCs w:val="24"/>
        </w:rPr>
        <w:t xml:space="preserve"> </w:t>
      </w:r>
      <w:r>
        <w:rPr>
          <w:rFonts w:ascii="Arial" w:hAnsi="Arial" w:cs="Arial"/>
          <w:color w:val="000000"/>
          <w:sz w:val="24"/>
          <w:szCs w:val="24"/>
        </w:rPr>
        <w:t>i</w:t>
      </w:r>
      <w:r>
        <w:rPr>
          <w:rFonts w:ascii="Arial" w:hAnsi="Arial" w:cs="Arial"/>
          <w:color w:val="000000"/>
          <w:spacing w:val="-1"/>
          <w:sz w:val="24"/>
          <w:szCs w:val="24"/>
        </w:rPr>
        <w:t>m</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z w:val="24"/>
          <w:szCs w:val="24"/>
        </w:rPr>
        <w:t>isca</w:t>
      </w:r>
      <w:r>
        <w:rPr>
          <w:rFonts w:ascii="Arial" w:hAnsi="Arial" w:cs="Arial"/>
          <w:color w:val="000000"/>
          <w:spacing w:val="-1"/>
          <w:sz w:val="24"/>
          <w:szCs w:val="24"/>
        </w:rPr>
        <w:t>n</w:t>
      </w:r>
      <w:r>
        <w:rPr>
          <w:rFonts w:ascii="Arial" w:hAnsi="Arial" w:cs="Arial"/>
          <w:color w:val="000000"/>
          <w:sz w:val="24"/>
          <w:szCs w:val="24"/>
        </w:rPr>
        <w:t xml:space="preserve">o </w:t>
      </w:r>
      <w:r>
        <w:rPr>
          <w:rFonts w:ascii="Arial" w:hAnsi="Arial" w:cs="Arial"/>
          <w:color w:val="000000"/>
          <w:spacing w:val="-1"/>
          <w:sz w:val="24"/>
          <w:szCs w:val="24"/>
        </w:rPr>
        <w:t>q</w:t>
      </w:r>
      <w:r>
        <w:rPr>
          <w:rFonts w:ascii="Arial" w:hAnsi="Arial" w:cs="Arial"/>
          <w:color w:val="000000"/>
          <w:spacing w:val="1"/>
          <w:sz w:val="24"/>
          <w:szCs w:val="24"/>
        </w:rPr>
        <w:t>ua</w:t>
      </w:r>
      <w:r>
        <w:rPr>
          <w:rFonts w:ascii="Arial" w:hAnsi="Arial" w:cs="Arial"/>
          <w:color w:val="000000"/>
          <w:sz w:val="24"/>
          <w:szCs w:val="24"/>
        </w:rPr>
        <w:t>ls</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z w:val="24"/>
          <w:szCs w:val="24"/>
        </w:rPr>
        <w:t xml:space="preserve">si </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z w:val="24"/>
          <w:szCs w:val="24"/>
        </w:rPr>
        <w:t>iss</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w:t>
      </w:r>
    </w:p>
    <w:p w:rsidR="00243395" w:rsidRDefault="00243395" w:rsidP="00B06B5F">
      <w:pPr>
        <w:widowControl w:val="0"/>
        <w:autoSpaceDE w:val="0"/>
        <w:autoSpaceDN w:val="0"/>
        <w:adjustRightInd w:val="0"/>
        <w:spacing w:before="4" w:after="0" w:line="276" w:lineRule="exact"/>
        <w:ind w:left="813" w:right="756"/>
        <w:jc w:val="both"/>
        <w:rPr>
          <w:rFonts w:ascii="Arial" w:hAnsi="Arial" w:cs="Arial"/>
          <w:color w:val="000000"/>
          <w:sz w:val="24"/>
          <w:szCs w:val="24"/>
        </w:rPr>
      </w:pPr>
      <w:r>
        <w:rPr>
          <w:rFonts w:ascii="Arial" w:hAnsi="Arial" w:cs="Arial"/>
          <w:color w:val="000000"/>
          <w:sz w:val="24"/>
          <w:szCs w:val="24"/>
        </w:rPr>
        <w:t>Il</w:t>
      </w:r>
      <w:r>
        <w:rPr>
          <w:rFonts w:ascii="Arial" w:hAnsi="Arial" w:cs="Arial"/>
          <w:color w:val="000000"/>
          <w:spacing w:val="2"/>
          <w:sz w:val="24"/>
          <w:szCs w:val="24"/>
        </w:rPr>
        <w:t xml:space="preserve"> </w:t>
      </w:r>
      <w:r>
        <w:rPr>
          <w:rFonts w:ascii="Arial" w:hAnsi="Arial" w:cs="Arial"/>
          <w:color w:val="000000"/>
          <w:sz w:val="24"/>
          <w:szCs w:val="24"/>
        </w:rPr>
        <w:t>rec</w:t>
      </w:r>
      <w:r>
        <w:rPr>
          <w:rFonts w:ascii="Arial" w:hAnsi="Arial" w:cs="Arial"/>
          <w:color w:val="000000"/>
          <w:spacing w:val="1"/>
          <w:sz w:val="24"/>
          <w:szCs w:val="24"/>
        </w:rPr>
        <w:t>ap</w:t>
      </w:r>
      <w:r>
        <w:rPr>
          <w:rFonts w:ascii="Arial" w:hAnsi="Arial" w:cs="Arial"/>
          <w:color w:val="000000"/>
          <w:sz w:val="24"/>
          <w:szCs w:val="24"/>
        </w:rPr>
        <w:t>ito</w:t>
      </w:r>
      <w:r>
        <w:rPr>
          <w:rFonts w:ascii="Arial" w:hAnsi="Arial" w:cs="Arial"/>
          <w:color w:val="000000"/>
          <w:spacing w:val="2"/>
          <w:sz w:val="24"/>
          <w:szCs w:val="24"/>
        </w:rPr>
        <w:t xml:space="preserve"> </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pacing w:val="-1"/>
          <w:sz w:val="24"/>
          <w:szCs w:val="24"/>
        </w:rPr>
        <w:t>m</w:t>
      </w:r>
      <w:r>
        <w:rPr>
          <w:rFonts w:ascii="Arial" w:hAnsi="Arial" w:cs="Arial"/>
          <w:color w:val="000000"/>
          <w:spacing w:val="1"/>
          <w:sz w:val="24"/>
          <w:szCs w:val="24"/>
        </w:rPr>
        <w:t>pe</w:t>
      </w:r>
      <w:r>
        <w:rPr>
          <w:rFonts w:ascii="Arial" w:hAnsi="Arial" w:cs="Arial"/>
          <w:color w:val="000000"/>
          <w:sz w:val="24"/>
          <w:szCs w:val="24"/>
        </w:rPr>
        <w:t>sti</w:t>
      </w:r>
      <w:r>
        <w:rPr>
          <w:rFonts w:ascii="Arial" w:hAnsi="Arial" w:cs="Arial"/>
          <w:color w:val="000000"/>
          <w:spacing w:val="-2"/>
          <w:sz w:val="24"/>
          <w:szCs w:val="24"/>
        </w:rPr>
        <w:t>v</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 xml:space="preserve"> p</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i</w:t>
      </w:r>
      <w:r>
        <w:rPr>
          <w:rFonts w:ascii="Arial" w:hAnsi="Arial" w:cs="Arial"/>
          <w:color w:val="000000"/>
          <w:spacing w:val="6"/>
          <w:sz w:val="24"/>
          <w:szCs w:val="24"/>
        </w:rPr>
        <w:t xml:space="preserve"> </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ma</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 xml:space="preserve">d </w:t>
      </w:r>
      <w:r>
        <w:rPr>
          <w:rFonts w:ascii="Arial" w:hAnsi="Arial" w:cs="Arial"/>
          <w:color w:val="000000"/>
          <w:spacing w:val="-1"/>
          <w:sz w:val="24"/>
          <w:szCs w:val="24"/>
        </w:rPr>
        <w:t>e</w:t>
      </w:r>
      <w:r>
        <w:rPr>
          <w:rFonts w:ascii="Arial" w:hAnsi="Arial" w:cs="Arial"/>
          <w:color w:val="000000"/>
          <w:sz w:val="24"/>
          <w:szCs w:val="24"/>
        </w:rPr>
        <w:t>sclusi</w:t>
      </w:r>
      <w:r>
        <w:rPr>
          <w:rFonts w:ascii="Arial" w:hAnsi="Arial" w:cs="Arial"/>
          <w:color w:val="000000"/>
          <w:spacing w:val="-2"/>
          <w:sz w:val="24"/>
          <w:szCs w:val="24"/>
        </w:rPr>
        <w:t>v</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sc</w:t>
      </w:r>
      <w:r>
        <w:rPr>
          <w:rFonts w:ascii="Arial" w:hAnsi="Arial" w:cs="Arial"/>
          <w:color w:val="000000"/>
          <w:spacing w:val="1"/>
          <w:sz w:val="24"/>
          <w:szCs w:val="24"/>
        </w:rPr>
        <w:t>h</w:t>
      </w:r>
      <w:r>
        <w:rPr>
          <w:rFonts w:ascii="Arial" w:hAnsi="Arial" w:cs="Arial"/>
          <w:color w:val="000000"/>
          <w:sz w:val="24"/>
          <w:szCs w:val="24"/>
        </w:rPr>
        <w:t>io</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z w:val="24"/>
          <w:szCs w:val="24"/>
        </w:rPr>
        <w:t>i</w:t>
      </w:r>
      <w:r>
        <w:rPr>
          <w:rFonts w:ascii="Arial" w:hAnsi="Arial" w:cs="Arial"/>
          <w:color w:val="000000"/>
          <w:spacing w:val="1"/>
          <w:sz w:val="24"/>
          <w:szCs w:val="24"/>
        </w:rPr>
        <w:t xml:space="preserve"> m</w:t>
      </w:r>
      <w:r>
        <w:rPr>
          <w:rFonts w:ascii="Arial" w:hAnsi="Arial" w:cs="Arial"/>
          <w:color w:val="000000"/>
          <w:sz w:val="24"/>
          <w:szCs w:val="24"/>
        </w:rPr>
        <w:t>itt</w:t>
      </w:r>
      <w:r>
        <w:rPr>
          <w:rFonts w:ascii="Arial" w:hAnsi="Arial" w:cs="Arial"/>
          <w:color w:val="000000"/>
          <w:spacing w:val="1"/>
          <w:sz w:val="24"/>
          <w:szCs w:val="24"/>
        </w:rPr>
        <w:t>en</w:t>
      </w:r>
      <w:r>
        <w:rPr>
          <w:rFonts w:ascii="Arial" w:hAnsi="Arial" w:cs="Arial"/>
          <w:color w:val="000000"/>
          <w:sz w:val="24"/>
          <w:szCs w:val="24"/>
        </w:rPr>
        <w:t>ti,</w:t>
      </w:r>
      <w:r>
        <w:rPr>
          <w:rFonts w:ascii="Arial" w:hAnsi="Arial" w:cs="Arial"/>
          <w:color w:val="000000"/>
          <w:spacing w:val="2"/>
          <w:sz w:val="24"/>
          <w:szCs w:val="24"/>
        </w:rPr>
        <w:t xml:space="preserve"> </w:t>
      </w:r>
      <w:r>
        <w:rPr>
          <w:rFonts w:ascii="Arial" w:hAnsi="Arial" w:cs="Arial"/>
          <w:color w:val="000000"/>
          <w:spacing w:val="1"/>
          <w:sz w:val="24"/>
          <w:szCs w:val="24"/>
        </w:rPr>
        <w:t>o</w:t>
      </w:r>
      <w:r>
        <w:rPr>
          <w:rFonts w:ascii="Arial" w:hAnsi="Arial" w:cs="Arial"/>
          <w:color w:val="000000"/>
          <w:spacing w:val="-2"/>
          <w:sz w:val="24"/>
          <w:szCs w:val="24"/>
        </w:rPr>
        <w:t>v</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pe</w:t>
      </w:r>
      <w:r>
        <w:rPr>
          <w:rFonts w:ascii="Arial" w:hAnsi="Arial" w:cs="Arial"/>
          <w:color w:val="000000"/>
          <w:sz w:val="24"/>
          <w:szCs w:val="24"/>
        </w:rPr>
        <w:t>r</w:t>
      </w:r>
      <w:r>
        <w:rPr>
          <w:rFonts w:ascii="Arial" w:hAnsi="Arial" w:cs="Arial"/>
          <w:color w:val="000000"/>
          <w:spacing w:val="1"/>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ua</w:t>
      </w:r>
      <w:r>
        <w:rPr>
          <w:rFonts w:ascii="Arial" w:hAnsi="Arial" w:cs="Arial"/>
          <w:color w:val="000000"/>
          <w:sz w:val="24"/>
          <w:szCs w:val="24"/>
        </w:rPr>
        <w:t>ls</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z w:val="24"/>
          <w:szCs w:val="24"/>
        </w:rPr>
        <w:t xml:space="preserve">si </w:t>
      </w:r>
      <w:r>
        <w:rPr>
          <w:rFonts w:ascii="Arial" w:hAnsi="Arial" w:cs="Arial"/>
          <w:color w:val="000000"/>
          <w:spacing w:val="1"/>
          <w:sz w:val="24"/>
          <w:szCs w:val="24"/>
        </w:rPr>
        <w:t>mo</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 xml:space="preserve"> </w:t>
      </w:r>
      <w:r>
        <w:rPr>
          <w:rFonts w:ascii="Arial" w:hAnsi="Arial" w:cs="Arial"/>
          <w:color w:val="000000"/>
          <w:sz w:val="24"/>
          <w:szCs w:val="24"/>
        </w:rPr>
        <w:t>f</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3"/>
          <w:sz w:val="24"/>
          <w:szCs w:val="24"/>
        </w:rPr>
        <w:t>z</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pacing w:val="1"/>
          <w:sz w:val="24"/>
          <w:szCs w:val="24"/>
        </w:rPr>
        <w:t>ma</w:t>
      </w:r>
      <w:r>
        <w:rPr>
          <w:rFonts w:ascii="Arial" w:hAnsi="Arial" w:cs="Arial"/>
          <w:color w:val="000000"/>
          <w:spacing w:val="-1"/>
          <w:sz w:val="24"/>
          <w:szCs w:val="24"/>
        </w:rPr>
        <w:t>gg</w:t>
      </w:r>
      <w:r>
        <w:rPr>
          <w:rFonts w:ascii="Arial" w:hAnsi="Arial" w:cs="Arial"/>
          <w:color w:val="000000"/>
          <w:sz w:val="24"/>
          <w:szCs w:val="24"/>
        </w:rPr>
        <w:t>iore,</w:t>
      </w:r>
      <w:r>
        <w:rPr>
          <w:rFonts w:ascii="Arial" w:hAnsi="Arial" w:cs="Arial"/>
          <w:color w:val="000000"/>
          <w:spacing w:val="5"/>
          <w:sz w:val="24"/>
          <w:szCs w:val="24"/>
        </w:rPr>
        <w:t xml:space="preserve"> </w:t>
      </w:r>
      <w:r>
        <w:rPr>
          <w:rFonts w:ascii="Arial" w:hAnsi="Arial" w:cs="Arial"/>
          <w:color w:val="000000"/>
          <w:sz w:val="24"/>
          <w:szCs w:val="24"/>
        </w:rPr>
        <w:t>lo</w:t>
      </w:r>
      <w:r>
        <w:rPr>
          <w:rFonts w:ascii="Arial" w:hAnsi="Arial" w:cs="Arial"/>
          <w:color w:val="000000"/>
          <w:spacing w:val="4"/>
          <w:sz w:val="24"/>
          <w:szCs w:val="24"/>
        </w:rPr>
        <w:t xml:space="preserve"> </w:t>
      </w:r>
      <w:r>
        <w:rPr>
          <w:rFonts w:ascii="Arial" w:hAnsi="Arial" w:cs="Arial"/>
          <w:color w:val="000000"/>
          <w:spacing w:val="-2"/>
          <w:sz w:val="24"/>
          <w:szCs w:val="24"/>
        </w:rPr>
        <w:t>s</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 xml:space="preserve">sso </w:t>
      </w:r>
      <w:r>
        <w:rPr>
          <w:rFonts w:ascii="Arial" w:hAnsi="Arial" w:cs="Arial"/>
          <w:color w:val="000000"/>
          <w:spacing w:val="1"/>
          <w:sz w:val="24"/>
          <w:szCs w:val="24"/>
        </w:rPr>
        <w:t>no</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pacing w:val="-1"/>
          <w:sz w:val="24"/>
          <w:szCs w:val="24"/>
        </w:rPr>
        <w:t>g</w:t>
      </w:r>
      <w:r>
        <w:rPr>
          <w:rFonts w:ascii="Arial" w:hAnsi="Arial" w:cs="Arial"/>
          <w:color w:val="000000"/>
          <w:sz w:val="24"/>
          <w:szCs w:val="24"/>
        </w:rPr>
        <w:t>iu</w:t>
      </w:r>
      <w:r>
        <w:rPr>
          <w:rFonts w:ascii="Arial" w:hAnsi="Arial" w:cs="Arial"/>
          <w:color w:val="000000"/>
          <w:spacing w:val="1"/>
          <w:sz w:val="24"/>
          <w:szCs w:val="24"/>
        </w:rPr>
        <w:t>n</w:t>
      </w:r>
      <w:r>
        <w:rPr>
          <w:rFonts w:ascii="Arial" w:hAnsi="Arial" w:cs="Arial"/>
          <w:color w:val="000000"/>
          <w:spacing w:val="-1"/>
          <w:sz w:val="24"/>
          <w:szCs w:val="24"/>
        </w:rPr>
        <w:t>g</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z w:val="24"/>
          <w:szCs w:val="24"/>
        </w:rPr>
        <w:t>sti</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en</w:t>
      </w:r>
      <w:r>
        <w:rPr>
          <w:rFonts w:ascii="Arial" w:hAnsi="Arial" w:cs="Arial"/>
          <w:color w:val="000000"/>
          <w:sz w:val="24"/>
          <w:szCs w:val="24"/>
        </w:rPr>
        <w:t>tro</w:t>
      </w:r>
      <w:r>
        <w:rPr>
          <w:rFonts w:ascii="Arial" w:hAnsi="Arial" w:cs="Arial"/>
          <w:color w:val="000000"/>
          <w:spacing w:val="2"/>
          <w:sz w:val="24"/>
          <w:szCs w:val="24"/>
        </w:rPr>
        <w:t xml:space="preserve"> </w:t>
      </w:r>
      <w:r>
        <w:rPr>
          <w:rFonts w:ascii="Arial" w:hAnsi="Arial" w:cs="Arial"/>
          <w:color w:val="000000"/>
          <w:sz w:val="24"/>
          <w:szCs w:val="24"/>
        </w:rPr>
        <w:t>il</w:t>
      </w:r>
      <w:r>
        <w:rPr>
          <w:rFonts w:ascii="Arial" w:hAnsi="Arial" w:cs="Arial"/>
          <w:color w:val="000000"/>
          <w:spacing w:val="3"/>
          <w:sz w:val="24"/>
          <w:szCs w:val="24"/>
        </w:rPr>
        <w:t xml:space="preserve"> </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3"/>
          <w:sz w:val="24"/>
          <w:szCs w:val="24"/>
        </w:rPr>
        <w:t>r</w:t>
      </w:r>
      <w:r>
        <w:rPr>
          <w:rFonts w:ascii="Arial" w:hAnsi="Arial" w:cs="Arial"/>
          <w:color w:val="000000"/>
          <w:spacing w:val="1"/>
          <w:sz w:val="24"/>
          <w:szCs w:val="24"/>
        </w:rPr>
        <w:t>m</w:t>
      </w:r>
      <w:r>
        <w:rPr>
          <w:rFonts w:ascii="Arial" w:hAnsi="Arial" w:cs="Arial"/>
          <w:color w:val="000000"/>
          <w:sz w:val="24"/>
          <w:szCs w:val="24"/>
        </w:rPr>
        <w:t>ine</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i r</w:t>
      </w:r>
      <w:r>
        <w:rPr>
          <w:rFonts w:ascii="Arial" w:hAnsi="Arial" w:cs="Arial"/>
          <w:color w:val="000000"/>
          <w:spacing w:val="-1"/>
          <w:sz w:val="24"/>
          <w:szCs w:val="24"/>
        </w:rPr>
        <w:t>i</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tab</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it</w:t>
      </w:r>
      <w:r>
        <w:rPr>
          <w:rFonts w:ascii="Arial" w:hAnsi="Arial" w:cs="Arial"/>
          <w:color w:val="000000"/>
          <w:spacing w:val="1"/>
          <w:sz w:val="24"/>
          <w:szCs w:val="24"/>
        </w:rPr>
        <w:t>o</w:t>
      </w:r>
      <w:r>
        <w:rPr>
          <w:rFonts w:ascii="Arial" w:hAnsi="Arial" w:cs="Arial"/>
          <w:color w:val="000000"/>
          <w:sz w:val="24"/>
          <w:szCs w:val="24"/>
        </w:rPr>
        <w:t>.</w:t>
      </w:r>
    </w:p>
    <w:p w:rsidR="00243395" w:rsidRDefault="00243395" w:rsidP="00B06B5F">
      <w:pPr>
        <w:widowControl w:val="0"/>
        <w:autoSpaceDE w:val="0"/>
        <w:autoSpaceDN w:val="0"/>
        <w:adjustRightInd w:val="0"/>
        <w:spacing w:after="0" w:line="276" w:lineRule="exact"/>
        <w:ind w:left="813" w:right="762"/>
        <w:jc w:val="both"/>
        <w:rPr>
          <w:rFonts w:ascii="Arial" w:hAnsi="Arial" w:cs="Arial"/>
          <w:color w:val="000000"/>
          <w:sz w:val="24"/>
          <w:szCs w:val="24"/>
        </w:rPr>
      </w:pPr>
      <w:r>
        <w:rPr>
          <w:rFonts w:ascii="Arial" w:hAnsi="Arial" w:cs="Arial"/>
          <w:color w:val="000000"/>
          <w:sz w:val="24"/>
          <w:szCs w:val="24"/>
        </w:rPr>
        <w:t xml:space="preserve">A </w:t>
      </w:r>
      <w:r>
        <w:rPr>
          <w:rFonts w:ascii="Arial" w:hAnsi="Arial" w:cs="Arial"/>
          <w:color w:val="000000"/>
          <w:spacing w:val="1"/>
          <w:sz w:val="24"/>
          <w:szCs w:val="24"/>
        </w:rPr>
        <w:t xml:space="preserve"> </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po</w:t>
      </w:r>
      <w:r>
        <w:rPr>
          <w:rFonts w:ascii="Arial" w:hAnsi="Arial" w:cs="Arial"/>
          <w:color w:val="000000"/>
          <w:sz w:val="24"/>
          <w:szCs w:val="24"/>
        </w:rPr>
        <w:t xml:space="preserve">sito </w:t>
      </w:r>
      <w:r>
        <w:rPr>
          <w:rFonts w:ascii="Arial" w:hAnsi="Arial" w:cs="Arial"/>
          <w:color w:val="000000"/>
          <w:spacing w:val="2"/>
          <w:sz w:val="24"/>
          <w:szCs w:val="24"/>
        </w:rPr>
        <w:t xml:space="preserve"> </w:t>
      </w:r>
      <w:r>
        <w:rPr>
          <w:rFonts w:ascii="Arial" w:hAnsi="Arial" w:cs="Arial"/>
          <w:color w:val="000000"/>
          <w:sz w:val="24"/>
          <w:szCs w:val="24"/>
        </w:rPr>
        <w:t xml:space="preserve">la </w:t>
      </w:r>
      <w:r>
        <w:rPr>
          <w:rFonts w:ascii="Arial" w:hAnsi="Arial" w:cs="Arial"/>
          <w:color w:val="000000"/>
          <w:spacing w:val="1"/>
          <w:sz w:val="24"/>
          <w:szCs w:val="24"/>
        </w:rPr>
        <w:t xml:space="preserve"> </w:t>
      </w:r>
      <w:r>
        <w:rPr>
          <w:rFonts w:ascii="Arial" w:hAnsi="Arial" w:cs="Arial"/>
          <w:color w:val="000000"/>
          <w:sz w:val="24"/>
          <w:szCs w:val="24"/>
        </w:rPr>
        <w:t>st</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 xml:space="preserve">e </w:t>
      </w:r>
      <w:r>
        <w:rPr>
          <w:rFonts w:ascii="Arial" w:hAnsi="Arial" w:cs="Arial"/>
          <w:color w:val="000000"/>
          <w:spacing w:val="2"/>
          <w:sz w:val="24"/>
          <w:szCs w:val="24"/>
        </w:rPr>
        <w:t xml:space="preserve"> </w:t>
      </w:r>
      <w:r>
        <w:rPr>
          <w:rFonts w:ascii="Arial" w:hAnsi="Arial" w:cs="Arial"/>
          <w:color w:val="000000"/>
          <w:spacing w:val="1"/>
          <w:sz w:val="24"/>
          <w:szCs w:val="24"/>
        </w:rPr>
        <w:t>ap</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lt</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 xml:space="preserve">te </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cl</w:t>
      </w:r>
      <w:r>
        <w:rPr>
          <w:rFonts w:ascii="Arial" w:hAnsi="Arial" w:cs="Arial"/>
          <w:color w:val="000000"/>
          <w:spacing w:val="-1"/>
          <w:sz w:val="24"/>
          <w:szCs w:val="24"/>
        </w:rPr>
        <w:t>i</w:t>
      </w:r>
      <w:r>
        <w:rPr>
          <w:rFonts w:ascii="Arial" w:hAnsi="Arial" w:cs="Arial"/>
          <w:color w:val="000000"/>
          <w:spacing w:val="1"/>
          <w:sz w:val="24"/>
          <w:szCs w:val="24"/>
        </w:rPr>
        <w:t>n</w:t>
      </w:r>
      <w:r>
        <w:rPr>
          <w:rFonts w:ascii="Arial" w:hAnsi="Arial" w:cs="Arial"/>
          <w:color w:val="000000"/>
          <w:sz w:val="24"/>
          <w:szCs w:val="24"/>
        </w:rPr>
        <w:t xml:space="preserve">a </w:t>
      </w:r>
      <w:r>
        <w:rPr>
          <w:rFonts w:ascii="Arial" w:hAnsi="Arial" w:cs="Arial"/>
          <w:color w:val="000000"/>
          <w:spacing w:val="2"/>
          <w:sz w:val="24"/>
          <w:szCs w:val="24"/>
        </w:rPr>
        <w:t xml:space="preserve"> </w:t>
      </w:r>
      <w:r>
        <w:rPr>
          <w:rFonts w:ascii="Arial" w:hAnsi="Arial" w:cs="Arial"/>
          <w:color w:val="000000"/>
          <w:spacing w:val="1"/>
          <w:sz w:val="24"/>
          <w:szCs w:val="24"/>
        </w:rPr>
        <w:t>o</w:t>
      </w:r>
      <w:r>
        <w:rPr>
          <w:rFonts w:ascii="Arial" w:hAnsi="Arial" w:cs="Arial"/>
          <w:color w:val="000000"/>
          <w:spacing w:val="-1"/>
          <w:sz w:val="24"/>
          <w:szCs w:val="24"/>
        </w:rPr>
        <w:t>g</w:t>
      </w:r>
      <w:r>
        <w:rPr>
          <w:rFonts w:ascii="Arial" w:hAnsi="Arial" w:cs="Arial"/>
          <w:color w:val="000000"/>
          <w:spacing w:val="1"/>
          <w:sz w:val="24"/>
          <w:szCs w:val="24"/>
        </w:rPr>
        <w:t>n</w:t>
      </w:r>
      <w:r>
        <w:rPr>
          <w:rFonts w:ascii="Arial" w:hAnsi="Arial" w:cs="Arial"/>
          <w:color w:val="000000"/>
          <w:sz w:val="24"/>
          <w:szCs w:val="24"/>
        </w:rPr>
        <w:t>i  res</w:t>
      </w:r>
      <w:r>
        <w:rPr>
          <w:rFonts w:ascii="Arial" w:hAnsi="Arial" w:cs="Arial"/>
          <w:color w:val="000000"/>
          <w:spacing w:val="1"/>
          <w:sz w:val="24"/>
          <w:szCs w:val="24"/>
        </w:rPr>
        <w:t>pon</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pacing w:val="1"/>
          <w:sz w:val="24"/>
          <w:szCs w:val="24"/>
        </w:rPr>
        <w:t>b</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 xml:space="preserve">ità </w:t>
      </w:r>
      <w:r>
        <w:rPr>
          <w:rFonts w:ascii="Arial" w:hAnsi="Arial" w:cs="Arial"/>
          <w:color w:val="000000"/>
          <w:spacing w:val="2"/>
          <w:sz w:val="24"/>
          <w:szCs w:val="24"/>
        </w:rPr>
        <w:t xml:space="preserve"> </w:t>
      </w:r>
      <w:r>
        <w:rPr>
          <w:rFonts w:ascii="Arial" w:hAnsi="Arial" w:cs="Arial"/>
          <w:color w:val="000000"/>
          <w:spacing w:val="1"/>
          <w:sz w:val="24"/>
          <w:szCs w:val="24"/>
        </w:rPr>
        <w:t>pe</w:t>
      </w:r>
      <w:r>
        <w:rPr>
          <w:rFonts w:ascii="Arial" w:hAnsi="Arial" w:cs="Arial"/>
          <w:color w:val="000000"/>
          <w:sz w:val="24"/>
          <w:szCs w:val="24"/>
        </w:rPr>
        <w:t xml:space="preserve">r  il  </w:t>
      </w:r>
      <w:r>
        <w:rPr>
          <w:rFonts w:ascii="Arial" w:hAnsi="Arial" w:cs="Arial"/>
          <w:color w:val="000000"/>
          <w:spacing w:val="1"/>
          <w:sz w:val="24"/>
          <w:szCs w:val="24"/>
        </w:rPr>
        <w:t>man</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2"/>
          <w:sz w:val="24"/>
          <w:szCs w:val="24"/>
        </w:rPr>
        <w:t>t</w:t>
      </w:r>
      <w:r>
        <w:rPr>
          <w:rFonts w:ascii="Arial" w:hAnsi="Arial" w:cs="Arial"/>
          <w:color w:val="000000"/>
          <w:sz w:val="24"/>
          <w:szCs w:val="24"/>
        </w:rPr>
        <w:t>o r</w:t>
      </w:r>
      <w:r>
        <w:rPr>
          <w:rFonts w:ascii="Arial" w:hAnsi="Arial" w:cs="Arial"/>
          <w:color w:val="000000"/>
          <w:spacing w:val="-1"/>
          <w:sz w:val="24"/>
          <w:szCs w:val="24"/>
        </w:rPr>
        <w:t>i</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2"/>
          <w:sz w:val="24"/>
          <w:szCs w:val="24"/>
        </w:rPr>
        <w:t>v</w:t>
      </w:r>
      <w:r>
        <w:rPr>
          <w:rFonts w:ascii="Arial" w:hAnsi="Arial" w:cs="Arial"/>
          <w:color w:val="000000"/>
          <w:sz w:val="24"/>
          <w:szCs w:val="24"/>
        </w:rPr>
        <w:t>i</w:t>
      </w:r>
      <w:r>
        <w:rPr>
          <w:rFonts w:ascii="Arial" w:hAnsi="Arial" w:cs="Arial"/>
          <w:color w:val="000000"/>
          <w:spacing w:val="1"/>
          <w:sz w:val="24"/>
          <w:szCs w:val="24"/>
        </w:rPr>
        <w:t>men</w:t>
      </w:r>
      <w:r>
        <w:rPr>
          <w:rFonts w:ascii="Arial" w:hAnsi="Arial" w:cs="Arial"/>
          <w:color w:val="000000"/>
          <w:sz w:val="24"/>
          <w:szCs w:val="24"/>
        </w:rPr>
        <w:t>to</w:t>
      </w:r>
      <w:r>
        <w:rPr>
          <w:rFonts w:ascii="Arial" w:hAnsi="Arial" w:cs="Arial"/>
          <w:color w:val="000000"/>
          <w:spacing w:val="1"/>
          <w:sz w:val="24"/>
          <w:szCs w:val="24"/>
        </w:rPr>
        <w:t xml:space="preserve"> de</w:t>
      </w:r>
      <w:r>
        <w:rPr>
          <w:rFonts w:ascii="Arial" w:hAnsi="Arial" w:cs="Arial"/>
          <w:color w:val="000000"/>
          <w:sz w:val="24"/>
          <w:szCs w:val="24"/>
        </w:rPr>
        <w:t xml:space="preserve">l </w:t>
      </w:r>
      <w:r>
        <w:rPr>
          <w:rFonts w:ascii="Arial" w:hAnsi="Arial" w:cs="Arial"/>
          <w:color w:val="000000"/>
          <w:spacing w:val="1"/>
          <w:sz w:val="24"/>
          <w:szCs w:val="24"/>
        </w:rPr>
        <w:t>p</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co</w:t>
      </w:r>
      <w:r>
        <w:rPr>
          <w:rFonts w:ascii="Arial" w:hAnsi="Arial" w:cs="Arial"/>
          <w:color w:val="000000"/>
          <w:spacing w:val="1"/>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i t</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z w:val="24"/>
          <w:szCs w:val="24"/>
        </w:rPr>
        <w:t>ini s</w:t>
      </w:r>
      <w:r>
        <w:rPr>
          <w:rFonts w:ascii="Arial" w:hAnsi="Arial" w:cs="Arial"/>
          <w:color w:val="000000"/>
          <w:spacing w:val="1"/>
          <w:sz w:val="24"/>
          <w:szCs w:val="24"/>
        </w:rPr>
        <w:t>tab</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 xml:space="preserve">iti </w:t>
      </w:r>
      <w:r>
        <w:rPr>
          <w:rFonts w:ascii="Arial" w:hAnsi="Arial" w:cs="Arial"/>
          <w:color w:val="000000"/>
          <w:spacing w:val="1"/>
          <w:sz w:val="24"/>
          <w:szCs w:val="24"/>
        </w:rPr>
        <w:t>an</w:t>
      </w:r>
      <w:r>
        <w:rPr>
          <w:rFonts w:ascii="Arial" w:hAnsi="Arial" w:cs="Arial"/>
          <w:color w:val="000000"/>
          <w:spacing w:val="-2"/>
          <w:sz w:val="24"/>
          <w:szCs w:val="24"/>
        </w:rPr>
        <w:t>c</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se</w:t>
      </w:r>
      <w:r>
        <w:rPr>
          <w:rFonts w:ascii="Arial" w:hAnsi="Arial" w:cs="Arial"/>
          <w:color w:val="000000"/>
          <w:spacing w:val="1"/>
          <w:sz w:val="24"/>
          <w:szCs w:val="24"/>
        </w:rPr>
        <w:t xml:space="preserve"> </w:t>
      </w:r>
      <w:r>
        <w:rPr>
          <w:rFonts w:ascii="Arial" w:hAnsi="Arial" w:cs="Arial"/>
          <w:color w:val="000000"/>
          <w:sz w:val="24"/>
          <w:szCs w:val="24"/>
        </w:rPr>
        <w:t>i</w:t>
      </w:r>
      <w:r>
        <w:rPr>
          <w:rFonts w:ascii="Arial" w:hAnsi="Arial" w:cs="Arial"/>
          <w:color w:val="000000"/>
          <w:spacing w:val="1"/>
          <w:sz w:val="24"/>
          <w:szCs w:val="24"/>
        </w:rPr>
        <w:t>n</w:t>
      </w:r>
      <w:r>
        <w:rPr>
          <w:rFonts w:ascii="Arial" w:hAnsi="Arial" w:cs="Arial"/>
          <w:color w:val="000000"/>
          <w:spacing w:val="-2"/>
          <w:sz w:val="24"/>
          <w:szCs w:val="24"/>
        </w:rPr>
        <w:t>v</w:t>
      </w:r>
      <w:r>
        <w:rPr>
          <w:rFonts w:ascii="Arial" w:hAnsi="Arial" w:cs="Arial"/>
          <w:color w:val="000000"/>
          <w:sz w:val="24"/>
          <w:szCs w:val="24"/>
        </w:rPr>
        <w:t>ia</w:t>
      </w:r>
      <w:r>
        <w:rPr>
          <w:rFonts w:ascii="Arial" w:hAnsi="Arial" w:cs="Arial"/>
          <w:color w:val="000000"/>
          <w:spacing w:val="1"/>
          <w:sz w:val="24"/>
          <w:szCs w:val="24"/>
        </w:rPr>
        <w:t>t</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in</w:t>
      </w:r>
      <w:r>
        <w:rPr>
          <w:rFonts w:ascii="Arial" w:hAnsi="Arial" w:cs="Arial"/>
          <w:color w:val="000000"/>
          <w:spacing w:val="1"/>
          <w:sz w:val="24"/>
          <w:szCs w:val="24"/>
        </w:rPr>
        <w:t xml:space="preserve"> tem</w:t>
      </w:r>
      <w:r>
        <w:rPr>
          <w:rFonts w:ascii="Arial" w:hAnsi="Arial" w:cs="Arial"/>
          <w:color w:val="000000"/>
          <w:spacing w:val="-1"/>
          <w:sz w:val="24"/>
          <w:szCs w:val="24"/>
        </w:rPr>
        <w:t>p</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u</w:t>
      </w:r>
      <w:r>
        <w:rPr>
          <w:rFonts w:ascii="Arial" w:hAnsi="Arial" w:cs="Arial"/>
          <w:color w:val="000000"/>
          <w:sz w:val="24"/>
          <w:szCs w:val="24"/>
        </w:rPr>
        <w:t>tile</w:t>
      </w:r>
      <w:r>
        <w:rPr>
          <w:rFonts w:ascii="Arial" w:hAnsi="Arial" w:cs="Arial"/>
          <w:color w:val="000000"/>
          <w:spacing w:val="1"/>
          <w:sz w:val="24"/>
          <w:szCs w:val="24"/>
        </w:rPr>
        <w:t xml:space="preserve"> a</w:t>
      </w:r>
      <w:r>
        <w:rPr>
          <w:rFonts w:ascii="Arial" w:hAnsi="Arial" w:cs="Arial"/>
          <w:color w:val="000000"/>
          <w:sz w:val="24"/>
          <w:szCs w:val="24"/>
        </w:rPr>
        <w:t>l s</w:t>
      </w:r>
      <w:r>
        <w:rPr>
          <w:rFonts w:ascii="Arial" w:hAnsi="Arial" w:cs="Arial"/>
          <w:color w:val="000000"/>
          <w:spacing w:val="1"/>
          <w:sz w:val="24"/>
          <w:szCs w:val="24"/>
        </w:rPr>
        <w:t>e</w:t>
      </w:r>
      <w:r>
        <w:rPr>
          <w:rFonts w:ascii="Arial" w:hAnsi="Arial" w:cs="Arial"/>
          <w:color w:val="000000"/>
          <w:sz w:val="24"/>
          <w:szCs w:val="24"/>
        </w:rPr>
        <w:t>rv</w:t>
      </w:r>
      <w:r>
        <w:rPr>
          <w:rFonts w:ascii="Arial" w:hAnsi="Arial" w:cs="Arial"/>
          <w:color w:val="000000"/>
          <w:spacing w:val="1"/>
          <w:sz w:val="24"/>
          <w:szCs w:val="24"/>
        </w:rPr>
        <w:t>i</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 xml:space="preserve"> po</w:t>
      </w:r>
      <w:r>
        <w:rPr>
          <w:rFonts w:ascii="Arial" w:hAnsi="Arial" w:cs="Arial"/>
          <w:color w:val="000000"/>
          <w:sz w:val="24"/>
          <w:szCs w:val="24"/>
        </w:rPr>
        <w:t>st</w:t>
      </w:r>
      <w:r>
        <w:rPr>
          <w:rFonts w:ascii="Arial" w:hAnsi="Arial" w:cs="Arial"/>
          <w:color w:val="000000"/>
          <w:spacing w:val="1"/>
          <w:sz w:val="24"/>
          <w:szCs w:val="24"/>
        </w:rPr>
        <w:t>a</w:t>
      </w:r>
      <w:r>
        <w:rPr>
          <w:rFonts w:ascii="Arial" w:hAnsi="Arial" w:cs="Arial"/>
          <w:color w:val="000000"/>
          <w:sz w:val="24"/>
          <w:szCs w:val="24"/>
        </w:rPr>
        <w:t>le</w:t>
      </w:r>
      <w:r>
        <w:rPr>
          <w:rFonts w:ascii="Arial" w:hAnsi="Arial" w:cs="Arial"/>
          <w:color w:val="000000"/>
          <w:spacing w:val="1"/>
          <w:sz w:val="24"/>
          <w:szCs w:val="24"/>
        </w:rPr>
        <w:t xml:space="preserve"> </w:t>
      </w:r>
      <w:r>
        <w:rPr>
          <w:rFonts w:ascii="Arial" w:hAnsi="Arial" w:cs="Arial"/>
          <w:color w:val="000000"/>
          <w:sz w:val="24"/>
          <w:szCs w:val="24"/>
        </w:rPr>
        <w:t xml:space="preserve">o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g</w:t>
      </w:r>
      <w:r>
        <w:rPr>
          <w:rFonts w:ascii="Arial" w:hAnsi="Arial" w:cs="Arial"/>
          <w:color w:val="000000"/>
          <w:spacing w:val="1"/>
          <w:sz w:val="24"/>
          <w:szCs w:val="24"/>
        </w:rPr>
        <w:t>en</w:t>
      </w:r>
      <w:r>
        <w:rPr>
          <w:rFonts w:ascii="Arial" w:hAnsi="Arial" w:cs="Arial"/>
          <w:color w:val="000000"/>
          <w:spacing w:val="-2"/>
          <w:sz w:val="24"/>
          <w:szCs w:val="24"/>
        </w:rPr>
        <w:t>z</w:t>
      </w:r>
      <w:r>
        <w:rPr>
          <w:rFonts w:ascii="Arial" w:hAnsi="Arial" w:cs="Arial"/>
          <w:color w:val="000000"/>
          <w:sz w:val="24"/>
          <w:szCs w:val="24"/>
        </w:rPr>
        <w:t>ia</w:t>
      </w:r>
      <w:r>
        <w:rPr>
          <w:rFonts w:ascii="Arial" w:hAnsi="Arial" w:cs="Arial"/>
          <w:color w:val="000000"/>
          <w:spacing w:val="1"/>
          <w:sz w:val="24"/>
          <w:szCs w:val="24"/>
        </w:rPr>
        <w:t xml:space="preserve"> d</w:t>
      </w:r>
      <w:r>
        <w:rPr>
          <w:rFonts w:ascii="Arial" w:hAnsi="Arial" w:cs="Arial"/>
          <w:color w:val="000000"/>
          <w:sz w:val="24"/>
          <w:szCs w:val="24"/>
        </w:rPr>
        <w:t xml:space="preserve">i </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ap</w:t>
      </w:r>
      <w:r>
        <w:rPr>
          <w:rFonts w:ascii="Arial" w:hAnsi="Arial" w:cs="Arial"/>
          <w:color w:val="000000"/>
          <w:sz w:val="24"/>
          <w:szCs w:val="24"/>
        </w:rPr>
        <w:t>it</w:t>
      </w:r>
      <w:r>
        <w:rPr>
          <w:rFonts w:ascii="Arial" w:hAnsi="Arial" w:cs="Arial"/>
          <w:color w:val="000000"/>
          <w:spacing w:val="1"/>
          <w:sz w:val="24"/>
          <w:szCs w:val="24"/>
        </w:rPr>
        <w:t>o</w:t>
      </w:r>
      <w:r>
        <w:rPr>
          <w:rFonts w:ascii="Arial" w:hAnsi="Arial" w:cs="Arial"/>
          <w:color w:val="000000"/>
          <w:sz w:val="24"/>
          <w:szCs w:val="24"/>
        </w:rPr>
        <w:t>.</w:t>
      </w:r>
    </w:p>
    <w:p w:rsidR="00243395" w:rsidRDefault="00243395" w:rsidP="00B06B5F">
      <w:pPr>
        <w:widowControl w:val="0"/>
        <w:autoSpaceDE w:val="0"/>
        <w:autoSpaceDN w:val="0"/>
        <w:adjustRightInd w:val="0"/>
        <w:spacing w:after="0" w:line="276" w:lineRule="exact"/>
        <w:ind w:left="813" w:right="760"/>
        <w:jc w:val="both"/>
        <w:rPr>
          <w:rFonts w:ascii="Arial" w:hAnsi="Arial" w:cs="Arial"/>
          <w:color w:val="000000"/>
          <w:sz w:val="24"/>
          <w:szCs w:val="24"/>
        </w:rPr>
      </w:pPr>
    </w:p>
    <w:p w:rsidR="00243395" w:rsidRDefault="00243395" w:rsidP="00B06B5F">
      <w:pPr>
        <w:widowControl w:val="0"/>
        <w:autoSpaceDE w:val="0"/>
        <w:autoSpaceDN w:val="0"/>
        <w:adjustRightInd w:val="0"/>
        <w:spacing w:after="0" w:line="276" w:lineRule="exact"/>
        <w:ind w:left="813" w:right="760"/>
        <w:jc w:val="both"/>
        <w:rPr>
          <w:rFonts w:ascii="Arial" w:hAnsi="Arial" w:cs="Arial"/>
          <w:color w:val="000000"/>
          <w:sz w:val="24"/>
          <w:szCs w:val="24"/>
        </w:rPr>
      </w:pPr>
    </w:p>
    <w:p w:rsidR="00243395" w:rsidRDefault="00243395" w:rsidP="00B06B5F">
      <w:pPr>
        <w:widowControl w:val="0"/>
        <w:autoSpaceDE w:val="0"/>
        <w:autoSpaceDN w:val="0"/>
        <w:adjustRightInd w:val="0"/>
        <w:spacing w:after="0" w:line="276" w:lineRule="exact"/>
        <w:ind w:left="813" w:right="760"/>
        <w:jc w:val="both"/>
        <w:rPr>
          <w:rFonts w:ascii="Arial" w:hAnsi="Arial" w:cs="Arial"/>
          <w:color w:val="000000"/>
          <w:sz w:val="24"/>
          <w:szCs w:val="24"/>
        </w:rPr>
      </w:pPr>
    </w:p>
    <w:p w:rsidR="00243395" w:rsidRDefault="00243395" w:rsidP="00B06B5F">
      <w:pPr>
        <w:widowControl w:val="0"/>
        <w:autoSpaceDE w:val="0"/>
        <w:autoSpaceDN w:val="0"/>
        <w:adjustRightInd w:val="0"/>
        <w:spacing w:after="0" w:line="276" w:lineRule="exact"/>
        <w:ind w:left="813" w:right="760"/>
        <w:jc w:val="both"/>
        <w:rPr>
          <w:rFonts w:ascii="Arial" w:hAnsi="Arial" w:cs="Arial"/>
          <w:color w:val="000000"/>
          <w:sz w:val="24"/>
          <w:szCs w:val="24"/>
        </w:rPr>
      </w:pPr>
      <w:r>
        <w:rPr>
          <w:rFonts w:ascii="Arial" w:hAnsi="Arial" w:cs="Arial"/>
          <w:color w:val="000000"/>
          <w:sz w:val="24"/>
          <w:szCs w:val="24"/>
        </w:rPr>
        <w:t>I</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2"/>
          <w:sz w:val="24"/>
          <w:szCs w:val="24"/>
        </w:rPr>
        <w:t>v</w:t>
      </w:r>
      <w:r>
        <w:rPr>
          <w:rFonts w:ascii="Arial" w:hAnsi="Arial" w:cs="Arial"/>
          <w:color w:val="000000"/>
          <w:spacing w:val="1"/>
          <w:sz w:val="24"/>
          <w:szCs w:val="24"/>
        </w:rPr>
        <w:t>on</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ne</w:t>
      </w:r>
      <w:r>
        <w:rPr>
          <w:rFonts w:ascii="Arial" w:hAnsi="Arial" w:cs="Arial"/>
          <w:color w:val="000000"/>
          <w:sz w:val="24"/>
          <w:szCs w:val="24"/>
        </w:rPr>
        <w:t>re,</w:t>
      </w:r>
      <w:r>
        <w:rPr>
          <w:rFonts w:ascii="Arial" w:hAnsi="Arial" w:cs="Arial"/>
          <w:color w:val="000000"/>
          <w:spacing w:val="1"/>
          <w:sz w:val="24"/>
          <w:szCs w:val="24"/>
        </w:rPr>
        <w:t xml:space="preserve"> </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1"/>
          <w:sz w:val="24"/>
          <w:szCs w:val="24"/>
        </w:rPr>
        <w:t>e</w:t>
      </w:r>
      <w:r>
        <w:rPr>
          <w:rFonts w:ascii="Arial" w:hAnsi="Arial" w:cs="Arial"/>
          <w:color w:val="000000"/>
          <w:sz w:val="24"/>
          <w:szCs w:val="24"/>
        </w:rPr>
        <w:t>scl</w:t>
      </w:r>
      <w:r>
        <w:rPr>
          <w:rFonts w:ascii="Arial" w:hAnsi="Arial" w:cs="Arial"/>
          <w:color w:val="000000"/>
          <w:spacing w:val="-2"/>
          <w:sz w:val="24"/>
          <w:szCs w:val="24"/>
        </w:rPr>
        <w:t>u</w:t>
      </w:r>
      <w:r>
        <w:rPr>
          <w:rFonts w:ascii="Arial" w:hAnsi="Arial" w:cs="Arial"/>
          <w:color w:val="000000"/>
          <w:sz w:val="24"/>
          <w:szCs w:val="24"/>
        </w:rPr>
        <w:t>sio</w:t>
      </w:r>
      <w:r>
        <w:rPr>
          <w:rFonts w:ascii="Arial" w:hAnsi="Arial" w:cs="Arial"/>
          <w:color w:val="000000"/>
          <w:spacing w:val="1"/>
          <w:sz w:val="24"/>
          <w:szCs w:val="24"/>
        </w:rPr>
        <w:t>ne</w:t>
      </w:r>
      <w:r>
        <w:rPr>
          <w:rFonts w:ascii="Arial" w:hAnsi="Arial" w:cs="Arial"/>
          <w:color w:val="000000"/>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loro</w:t>
      </w:r>
      <w:r>
        <w:rPr>
          <w:rFonts w:ascii="Arial" w:hAnsi="Arial" w:cs="Arial"/>
          <w:color w:val="000000"/>
          <w:spacing w:val="3"/>
          <w:sz w:val="24"/>
          <w:szCs w:val="24"/>
        </w:rPr>
        <w:t xml:space="preserve"> </w:t>
      </w:r>
      <w:r>
        <w:rPr>
          <w:rFonts w:ascii="Arial" w:hAnsi="Arial" w:cs="Arial"/>
          <w:color w:val="000000"/>
          <w:spacing w:val="-3"/>
          <w:sz w:val="24"/>
          <w:szCs w:val="24"/>
        </w:rPr>
        <w:t>i</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2"/>
          <w:sz w:val="24"/>
          <w:szCs w:val="24"/>
        </w:rPr>
        <w:t>n</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tre</w:t>
      </w:r>
      <w:r>
        <w:rPr>
          <w:rFonts w:ascii="Arial" w:hAnsi="Arial" w:cs="Arial"/>
          <w:color w:val="000000"/>
          <w:spacing w:val="3"/>
          <w:sz w:val="24"/>
          <w:szCs w:val="24"/>
        </w:rPr>
        <w:t xml:space="preserve"> </w:t>
      </w:r>
      <w:r>
        <w:rPr>
          <w:rFonts w:ascii="Arial" w:hAnsi="Arial" w:cs="Arial"/>
          <w:color w:val="000000"/>
          <w:spacing w:val="1"/>
          <w:sz w:val="24"/>
          <w:szCs w:val="24"/>
        </w:rPr>
        <w:t>bu</w:t>
      </w:r>
      <w:r>
        <w:rPr>
          <w:rFonts w:ascii="Arial" w:hAnsi="Arial" w:cs="Arial"/>
          <w:color w:val="000000"/>
          <w:spacing w:val="-2"/>
          <w:sz w:val="24"/>
          <w:szCs w:val="24"/>
        </w:rPr>
        <w:t>s</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 a</w:t>
      </w:r>
      <w:r>
        <w:rPr>
          <w:rFonts w:ascii="Arial" w:hAnsi="Arial" w:cs="Arial"/>
          <w:color w:val="000000"/>
          <w:spacing w:val="3"/>
          <w:sz w:val="24"/>
          <w:szCs w:val="24"/>
        </w:rPr>
        <w:t xml:space="preserve"> </w:t>
      </w:r>
      <w:r>
        <w:rPr>
          <w:rFonts w:ascii="Arial" w:hAnsi="Arial" w:cs="Arial"/>
          <w:color w:val="000000"/>
          <w:sz w:val="24"/>
          <w:szCs w:val="24"/>
        </w:rPr>
        <w:t>loro</w:t>
      </w:r>
      <w:r>
        <w:rPr>
          <w:rFonts w:ascii="Arial" w:hAnsi="Arial" w:cs="Arial"/>
          <w:color w:val="000000"/>
          <w:spacing w:val="1"/>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lta si</w:t>
      </w:r>
      <w:r>
        <w:rPr>
          <w:rFonts w:ascii="Arial" w:hAnsi="Arial" w:cs="Arial"/>
          <w:color w:val="000000"/>
          <w:spacing w:val="-2"/>
          <w:sz w:val="24"/>
          <w:szCs w:val="24"/>
        </w:rPr>
        <w:t>g</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la</w:t>
      </w:r>
      <w:r>
        <w:rPr>
          <w:rFonts w:ascii="Arial" w:hAnsi="Arial" w:cs="Arial"/>
          <w:color w:val="000000"/>
          <w:spacing w:val="1"/>
          <w:sz w:val="24"/>
          <w:szCs w:val="24"/>
        </w:rPr>
        <w:t>t</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z w:val="24"/>
          <w:szCs w:val="24"/>
        </w:rPr>
        <w:t>lo</w:t>
      </w:r>
      <w:r>
        <w:rPr>
          <w:rFonts w:ascii="Arial" w:hAnsi="Arial" w:cs="Arial"/>
          <w:color w:val="000000"/>
          <w:spacing w:val="3"/>
          <w:sz w:val="24"/>
          <w:szCs w:val="24"/>
        </w:rPr>
        <w:t xml:space="preserve"> </w:t>
      </w:r>
      <w:r>
        <w:rPr>
          <w:rFonts w:ascii="Arial" w:hAnsi="Arial" w:cs="Arial"/>
          <w:color w:val="000000"/>
          <w:sz w:val="24"/>
          <w:szCs w:val="24"/>
        </w:rPr>
        <w:t>st</w:t>
      </w:r>
      <w:r>
        <w:rPr>
          <w:rFonts w:ascii="Arial" w:hAnsi="Arial" w:cs="Arial"/>
          <w:color w:val="000000"/>
          <w:spacing w:val="1"/>
          <w:sz w:val="24"/>
          <w:szCs w:val="24"/>
        </w:rPr>
        <w:t>e</w:t>
      </w:r>
      <w:r>
        <w:rPr>
          <w:rFonts w:ascii="Arial" w:hAnsi="Arial" w:cs="Arial"/>
          <w:color w:val="000000"/>
          <w:sz w:val="24"/>
          <w:szCs w:val="24"/>
        </w:rPr>
        <w:t>sso</w:t>
      </w:r>
      <w:r>
        <w:rPr>
          <w:rFonts w:ascii="Arial" w:hAnsi="Arial" w:cs="Arial"/>
          <w:color w:val="000000"/>
          <w:spacing w:val="1"/>
          <w:sz w:val="24"/>
          <w:szCs w:val="24"/>
        </w:rPr>
        <w:t xml:space="preserve"> </w:t>
      </w:r>
      <w:r>
        <w:rPr>
          <w:rFonts w:ascii="Arial" w:hAnsi="Arial" w:cs="Arial"/>
          <w:color w:val="000000"/>
          <w:sz w:val="24"/>
          <w:szCs w:val="24"/>
        </w:rPr>
        <w:t>sist</w:t>
      </w:r>
      <w:r>
        <w:rPr>
          <w:rFonts w:ascii="Arial" w:hAnsi="Arial" w:cs="Arial"/>
          <w:color w:val="000000"/>
          <w:spacing w:val="1"/>
          <w:sz w:val="24"/>
          <w:szCs w:val="24"/>
        </w:rPr>
        <w:t>em</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pacing w:val="1"/>
          <w:sz w:val="24"/>
          <w:szCs w:val="24"/>
        </w:rPr>
        <w:t>p</w:t>
      </w:r>
      <w:r>
        <w:rPr>
          <w:rFonts w:ascii="Arial" w:hAnsi="Arial" w:cs="Arial"/>
          <w:color w:val="000000"/>
          <w:sz w:val="24"/>
          <w:szCs w:val="24"/>
        </w:rPr>
        <w:t>ra</w:t>
      </w:r>
      <w:r>
        <w:rPr>
          <w:rFonts w:ascii="Arial" w:hAnsi="Arial" w:cs="Arial"/>
          <w:color w:val="000000"/>
          <w:spacing w:val="2"/>
          <w:sz w:val="24"/>
          <w:szCs w:val="24"/>
        </w:rPr>
        <w:t xml:space="preserve"> </w:t>
      </w:r>
      <w:r>
        <w:rPr>
          <w:rFonts w:ascii="Arial" w:hAnsi="Arial" w:cs="Arial"/>
          <w:color w:val="000000"/>
          <w:sz w:val="24"/>
          <w:szCs w:val="24"/>
        </w:rPr>
        <w:t>cit</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 xml:space="preserve">, </w:t>
      </w:r>
      <w:r>
        <w:rPr>
          <w:rFonts w:ascii="Arial" w:hAnsi="Arial" w:cs="Arial"/>
          <w:color w:val="000000"/>
          <w:spacing w:val="3"/>
          <w:sz w:val="24"/>
          <w:szCs w:val="24"/>
        </w:rPr>
        <w:t>f</w:t>
      </w:r>
      <w:r>
        <w:rPr>
          <w:rFonts w:ascii="Arial" w:hAnsi="Arial" w:cs="Arial"/>
          <w:color w:val="000000"/>
          <w:spacing w:val="5"/>
          <w:sz w:val="24"/>
          <w:szCs w:val="24"/>
        </w:rPr>
        <w:t>i</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 xml:space="preserve"> </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ti</w:t>
      </w:r>
      <w:r>
        <w:rPr>
          <w:rFonts w:ascii="Arial" w:hAnsi="Arial" w:cs="Arial"/>
          <w:color w:val="000000"/>
          <w:spacing w:val="1"/>
          <w:sz w:val="24"/>
          <w:szCs w:val="24"/>
        </w:rPr>
        <w:t>mb</w:t>
      </w:r>
      <w:r>
        <w:rPr>
          <w:rFonts w:ascii="Arial" w:hAnsi="Arial" w:cs="Arial"/>
          <w:color w:val="000000"/>
          <w:sz w:val="24"/>
          <w:szCs w:val="24"/>
        </w:rPr>
        <w:t>r</w:t>
      </w:r>
      <w:r>
        <w:rPr>
          <w:rFonts w:ascii="Arial" w:hAnsi="Arial" w:cs="Arial"/>
          <w:color w:val="000000"/>
          <w:spacing w:val="-2"/>
          <w:sz w:val="24"/>
          <w:szCs w:val="24"/>
        </w:rPr>
        <w:t>a</w:t>
      </w:r>
      <w:r>
        <w:rPr>
          <w:rFonts w:ascii="Arial" w:hAnsi="Arial" w:cs="Arial"/>
          <w:color w:val="000000"/>
          <w:sz w:val="24"/>
          <w:szCs w:val="24"/>
        </w:rPr>
        <w:t>ti</w:t>
      </w:r>
      <w:r>
        <w:rPr>
          <w:rFonts w:ascii="Arial" w:hAnsi="Arial" w:cs="Arial"/>
          <w:color w:val="000000"/>
          <w:spacing w:val="2"/>
          <w:sz w:val="24"/>
          <w:szCs w:val="24"/>
        </w:rPr>
        <w:t xml:space="preserve"> </w:t>
      </w:r>
      <w:r>
        <w:rPr>
          <w:rFonts w:ascii="Arial" w:hAnsi="Arial" w:cs="Arial"/>
          <w:color w:val="000000"/>
          <w:sz w:val="24"/>
          <w:szCs w:val="24"/>
        </w:rPr>
        <w:t>lu</w:t>
      </w:r>
      <w:r>
        <w:rPr>
          <w:rFonts w:ascii="Arial" w:hAnsi="Arial" w:cs="Arial"/>
          <w:color w:val="000000"/>
          <w:spacing w:val="-1"/>
          <w:sz w:val="24"/>
          <w:szCs w:val="24"/>
        </w:rPr>
        <w:t>ng</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z w:val="24"/>
          <w:szCs w:val="24"/>
        </w:rPr>
        <w:t>le</w:t>
      </w:r>
      <w:r>
        <w:rPr>
          <w:rFonts w:ascii="Arial" w:hAnsi="Arial" w:cs="Arial"/>
          <w:color w:val="000000"/>
          <w:spacing w:val="2"/>
          <w:sz w:val="24"/>
          <w:szCs w:val="24"/>
        </w:rPr>
        <w:t>m</w:t>
      </w:r>
      <w:r>
        <w:rPr>
          <w:rFonts w:ascii="Arial" w:hAnsi="Arial" w:cs="Arial"/>
          <w:color w:val="000000"/>
          <w:spacing w:val="1"/>
          <w:sz w:val="24"/>
          <w:szCs w:val="24"/>
        </w:rPr>
        <w:t>b</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ius</w:t>
      </w:r>
      <w:r>
        <w:rPr>
          <w:rFonts w:ascii="Arial" w:hAnsi="Arial" w:cs="Arial"/>
          <w:color w:val="000000"/>
          <w:spacing w:val="1"/>
          <w:sz w:val="24"/>
          <w:szCs w:val="24"/>
        </w:rPr>
        <w:t>u</w:t>
      </w:r>
      <w:r>
        <w:rPr>
          <w:rFonts w:ascii="Arial" w:hAnsi="Arial" w:cs="Arial"/>
          <w:color w:val="000000"/>
          <w:sz w:val="24"/>
          <w:szCs w:val="24"/>
        </w:rPr>
        <w:t>r</w:t>
      </w:r>
      <w:r>
        <w:rPr>
          <w:rFonts w:ascii="Arial" w:hAnsi="Arial" w:cs="Arial"/>
          <w:color w:val="000000"/>
          <w:spacing w:val="-2"/>
          <w:sz w:val="24"/>
          <w:szCs w:val="24"/>
        </w:rPr>
        <w:t>a</w:t>
      </w:r>
      <w:r>
        <w:rPr>
          <w:rFonts w:ascii="Arial" w:hAnsi="Arial" w:cs="Arial"/>
          <w:color w:val="000000"/>
          <w:sz w:val="24"/>
          <w:szCs w:val="24"/>
        </w:rPr>
        <w:t>, rec</w:t>
      </w:r>
      <w:r>
        <w:rPr>
          <w:rFonts w:ascii="Arial" w:hAnsi="Arial" w:cs="Arial"/>
          <w:color w:val="000000"/>
          <w:spacing w:val="1"/>
          <w:sz w:val="24"/>
          <w:szCs w:val="24"/>
        </w:rPr>
        <w:t>an</w:t>
      </w:r>
      <w:r>
        <w:rPr>
          <w:rFonts w:ascii="Arial" w:hAnsi="Arial" w:cs="Arial"/>
          <w:color w:val="000000"/>
          <w:sz w:val="24"/>
          <w:szCs w:val="24"/>
        </w:rPr>
        <w:t>ti l’</w:t>
      </w:r>
      <w:r>
        <w:rPr>
          <w:rFonts w:ascii="Arial" w:hAnsi="Arial" w:cs="Arial"/>
          <w:color w:val="000000"/>
          <w:spacing w:val="-1"/>
          <w:sz w:val="24"/>
          <w:szCs w:val="24"/>
        </w:rPr>
        <w:t>i</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m</w:t>
      </w:r>
      <w:r>
        <w:rPr>
          <w:rFonts w:ascii="Arial" w:hAnsi="Arial" w:cs="Arial"/>
          <w:color w:val="000000"/>
          <w:sz w:val="24"/>
          <w:szCs w:val="24"/>
        </w:rPr>
        <w:t>it</w:t>
      </w:r>
      <w:r>
        <w:rPr>
          <w:rFonts w:ascii="Arial" w:hAnsi="Arial" w:cs="Arial"/>
          <w:color w:val="000000"/>
          <w:spacing w:val="-2"/>
          <w:sz w:val="24"/>
          <w:szCs w:val="24"/>
        </w:rPr>
        <w:t>t</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2"/>
          <w:sz w:val="24"/>
          <w:szCs w:val="24"/>
        </w:rPr>
        <w:t>l</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pacing w:val="-2"/>
          <w:sz w:val="24"/>
          <w:szCs w:val="24"/>
        </w:rPr>
        <w:t>t</w:t>
      </w:r>
      <w:r>
        <w:rPr>
          <w:rFonts w:ascii="Arial" w:hAnsi="Arial" w:cs="Arial"/>
          <w:color w:val="000000"/>
          <w:sz w:val="24"/>
          <w:szCs w:val="24"/>
        </w:rPr>
        <w:t>t</w:t>
      </w:r>
      <w:r>
        <w:rPr>
          <w:rFonts w:ascii="Arial" w:hAnsi="Arial" w:cs="Arial"/>
          <w:color w:val="000000"/>
          <w:spacing w:val="1"/>
          <w:sz w:val="24"/>
          <w:szCs w:val="24"/>
        </w:rPr>
        <w:t>oe</w:t>
      </w:r>
      <w:r>
        <w:rPr>
          <w:rFonts w:ascii="Arial" w:hAnsi="Arial" w:cs="Arial"/>
          <w:color w:val="000000"/>
          <w:spacing w:val="-3"/>
          <w:sz w:val="24"/>
          <w:szCs w:val="24"/>
        </w:rPr>
        <w:t>l</w:t>
      </w:r>
      <w:r>
        <w:rPr>
          <w:rFonts w:ascii="Arial" w:hAnsi="Arial" w:cs="Arial"/>
          <w:color w:val="000000"/>
          <w:spacing w:val="1"/>
          <w:sz w:val="24"/>
          <w:szCs w:val="24"/>
        </w:rPr>
        <w:t>en</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2"/>
          <w:sz w:val="24"/>
          <w:szCs w:val="24"/>
        </w:rPr>
        <w:t>t</w:t>
      </w:r>
      <w:r>
        <w:rPr>
          <w:rFonts w:ascii="Arial" w:hAnsi="Arial" w:cs="Arial"/>
          <w:color w:val="000000"/>
          <w:sz w:val="24"/>
          <w:szCs w:val="24"/>
        </w:rPr>
        <w:t>a</w:t>
      </w:r>
      <w:r>
        <w:rPr>
          <w:rFonts w:ascii="Arial" w:hAnsi="Arial" w:cs="Arial"/>
          <w:color w:val="000000"/>
          <w:spacing w:val="1"/>
          <w:sz w:val="24"/>
          <w:szCs w:val="24"/>
        </w:rPr>
        <w:t xml:space="preserve"> d</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pacing w:val="-3"/>
          <w:sz w:val="24"/>
          <w:szCs w:val="24"/>
        </w:rPr>
        <w:t>r</w:t>
      </w:r>
      <w:r>
        <w:rPr>
          <w:rFonts w:ascii="Arial" w:hAnsi="Arial" w:cs="Arial"/>
          <w:color w:val="000000"/>
          <w:spacing w:val="1"/>
          <w:sz w:val="24"/>
          <w:szCs w:val="24"/>
        </w:rPr>
        <w:t>a</w:t>
      </w:r>
      <w:r>
        <w:rPr>
          <w:rFonts w:ascii="Arial" w:hAnsi="Arial" w:cs="Arial"/>
          <w:color w:val="000000"/>
          <w:sz w:val="24"/>
          <w:szCs w:val="24"/>
        </w:rPr>
        <w:t>:</w:t>
      </w:r>
    </w:p>
    <w:p w:rsidR="00243395" w:rsidRDefault="00243395" w:rsidP="00B06B5F">
      <w:pPr>
        <w:widowControl w:val="0"/>
        <w:autoSpaceDE w:val="0"/>
        <w:autoSpaceDN w:val="0"/>
        <w:adjustRightInd w:val="0"/>
        <w:spacing w:after="0" w:line="269" w:lineRule="exact"/>
        <w:ind w:left="813" w:right="7999"/>
        <w:jc w:val="both"/>
        <w:rPr>
          <w:rFonts w:ascii="Arial" w:hAnsi="Arial" w:cs="Arial"/>
          <w:color w:val="000000"/>
          <w:sz w:val="24"/>
          <w:szCs w:val="24"/>
        </w:rPr>
      </w:pPr>
      <w:r>
        <w:rPr>
          <w:rFonts w:ascii="Arial" w:hAnsi="Arial" w:cs="Arial"/>
          <w:i/>
          <w:iCs/>
          <w:color w:val="000000"/>
          <w:spacing w:val="-1"/>
          <w:sz w:val="24"/>
          <w:szCs w:val="24"/>
        </w:rPr>
        <w:t>“</w:t>
      </w:r>
      <w:r>
        <w:rPr>
          <w:rFonts w:ascii="Arial" w:hAnsi="Arial" w:cs="Arial"/>
          <w:i/>
          <w:iCs/>
          <w:color w:val="000000"/>
          <w:sz w:val="24"/>
          <w:szCs w:val="24"/>
        </w:rPr>
        <w:t>A</w:t>
      </w:r>
      <w:r>
        <w:rPr>
          <w:rFonts w:ascii="Arial" w:hAnsi="Arial" w:cs="Arial"/>
          <w:i/>
          <w:iCs/>
          <w:color w:val="000000"/>
          <w:spacing w:val="2"/>
          <w:sz w:val="24"/>
          <w:szCs w:val="24"/>
        </w:rPr>
        <w:t xml:space="preserve"> </w:t>
      </w:r>
      <w:r>
        <w:rPr>
          <w:rFonts w:ascii="Arial" w:hAnsi="Arial" w:cs="Arial"/>
          <w:i/>
          <w:iCs/>
          <w:color w:val="000000"/>
          <w:sz w:val="24"/>
          <w:szCs w:val="24"/>
        </w:rPr>
        <w:t>- Doc</w:t>
      </w:r>
      <w:r>
        <w:rPr>
          <w:rFonts w:ascii="Arial" w:hAnsi="Arial" w:cs="Arial"/>
          <w:i/>
          <w:iCs/>
          <w:color w:val="000000"/>
          <w:spacing w:val="1"/>
          <w:sz w:val="24"/>
          <w:szCs w:val="24"/>
        </w:rPr>
        <w:t>u</w:t>
      </w:r>
      <w:r>
        <w:rPr>
          <w:rFonts w:ascii="Arial" w:hAnsi="Arial" w:cs="Arial"/>
          <w:i/>
          <w:iCs/>
          <w:color w:val="000000"/>
          <w:spacing w:val="-3"/>
          <w:sz w:val="24"/>
          <w:szCs w:val="24"/>
        </w:rPr>
        <w:t>m</w:t>
      </w:r>
      <w:r>
        <w:rPr>
          <w:rFonts w:ascii="Arial" w:hAnsi="Arial" w:cs="Arial"/>
          <w:i/>
          <w:iCs/>
          <w:color w:val="000000"/>
          <w:spacing w:val="1"/>
          <w:sz w:val="24"/>
          <w:szCs w:val="24"/>
        </w:rPr>
        <w:t>en</w:t>
      </w:r>
      <w:r>
        <w:rPr>
          <w:rFonts w:ascii="Arial" w:hAnsi="Arial" w:cs="Arial"/>
          <w:i/>
          <w:iCs/>
          <w:color w:val="000000"/>
          <w:sz w:val="24"/>
          <w:szCs w:val="24"/>
        </w:rPr>
        <w:t>t</w:t>
      </w:r>
      <w:r>
        <w:rPr>
          <w:rFonts w:ascii="Arial" w:hAnsi="Arial" w:cs="Arial"/>
          <w:i/>
          <w:iCs/>
          <w:color w:val="000000"/>
          <w:spacing w:val="4"/>
          <w:sz w:val="24"/>
          <w:szCs w:val="24"/>
        </w:rPr>
        <w:t>a</w:t>
      </w:r>
      <w:r>
        <w:rPr>
          <w:rFonts w:ascii="Arial" w:hAnsi="Arial" w:cs="Arial"/>
          <w:i/>
          <w:iCs/>
          <w:color w:val="000000"/>
          <w:spacing w:val="-5"/>
          <w:sz w:val="24"/>
          <w:szCs w:val="24"/>
        </w:rPr>
        <w:t>z</w:t>
      </w:r>
      <w:r>
        <w:rPr>
          <w:rFonts w:ascii="Arial" w:hAnsi="Arial" w:cs="Arial"/>
          <w:i/>
          <w:iCs/>
          <w:color w:val="000000"/>
          <w:sz w:val="24"/>
          <w:szCs w:val="24"/>
        </w:rPr>
        <w:t>io</w:t>
      </w:r>
      <w:r>
        <w:rPr>
          <w:rFonts w:ascii="Arial" w:hAnsi="Arial" w:cs="Arial"/>
          <w:i/>
          <w:iCs/>
          <w:color w:val="000000"/>
          <w:spacing w:val="1"/>
          <w:sz w:val="24"/>
          <w:szCs w:val="24"/>
        </w:rPr>
        <w:t>ne</w:t>
      </w:r>
      <w:r>
        <w:rPr>
          <w:rFonts w:ascii="Arial" w:hAnsi="Arial" w:cs="Arial"/>
          <w:i/>
          <w:iCs/>
          <w:color w:val="000000"/>
          <w:spacing w:val="-3"/>
          <w:sz w:val="24"/>
          <w:szCs w:val="24"/>
        </w:rPr>
        <w:t>”</w:t>
      </w:r>
      <w:r>
        <w:rPr>
          <w:rFonts w:ascii="Arial" w:hAnsi="Arial" w:cs="Arial"/>
          <w:i/>
          <w:iCs/>
          <w:color w:val="000000"/>
          <w:sz w:val="24"/>
          <w:szCs w:val="24"/>
        </w:rPr>
        <w:t>;</w:t>
      </w:r>
    </w:p>
    <w:p w:rsidR="00243395" w:rsidRDefault="00243395" w:rsidP="00B06B5F">
      <w:pPr>
        <w:widowControl w:val="0"/>
        <w:autoSpaceDE w:val="0"/>
        <w:autoSpaceDN w:val="0"/>
        <w:adjustRightInd w:val="0"/>
        <w:spacing w:after="0" w:line="240" w:lineRule="auto"/>
        <w:ind w:left="813" w:right="8104"/>
        <w:jc w:val="both"/>
        <w:rPr>
          <w:rFonts w:ascii="Arial" w:hAnsi="Arial" w:cs="Arial"/>
          <w:color w:val="000000"/>
          <w:sz w:val="24"/>
          <w:szCs w:val="24"/>
        </w:rPr>
      </w:pPr>
      <w:r>
        <w:rPr>
          <w:rFonts w:ascii="Arial" w:hAnsi="Arial" w:cs="Arial"/>
          <w:i/>
          <w:iCs/>
          <w:color w:val="000000"/>
          <w:spacing w:val="-1"/>
          <w:sz w:val="24"/>
          <w:szCs w:val="24"/>
        </w:rPr>
        <w:t>“</w:t>
      </w:r>
      <w:r>
        <w:rPr>
          <w:rFonts w:ascii="Arial" w:hAnsi="Arial" w:cs="Arial"/>
          <w:i/>
          <w:iCs/>
          <w:color w:val="000000"/>
          <w:sz w:val="24"/>
          <w:szCs w:val="24"/>
        </w:rPr>
        <w:t>B</w:t>
      </w:r>
      <w:r>
        <w:rPr>
          <w:rFonts w:ascii="Arial" w:hAnsi="Arial" w:cs="Arial"/>
          <w:i/>
          <w:iCs/>
          <w:color w:val="000000"/>
          <w:spacing w:val="2"/>
          <w:sz w:val="24"/>
          <w:szCs w:val="24"/>
        </w:rPr>
        <w:t xml:space="preserve"> </w:t>
      </w:r>
      <w:r>
        <w:rPr>
          <w:rFonts w:ascii="Arial" w:hAnsi="Arial" w:cs="Arial"/>
          <w:i/>
          <w:iCs/>
          <w:color w:val="000000"/>
          <w:sz w:val="24"/>
          <w:szCs w:val="24"/>
        </w:rPr>
        <w:t>–</w:t>
      </w:r>
      <w:r>
        <w:rPr>
          <w:rFonts w:ascii="Arial" w:hAnsi="Arial" w:cs="Arial"/>
          <w:i/>
          <w:iCs/>
          <w:color w:val="000000"/>
          <w:spacing w:val="2"/>
          <w:sz w:val="24"/>
          <w:szCs w:val="24"/>
        </w:rPr>
        <w:t xml:space="preserve"> </w:t>
      </w:r>
      <w:r>
        <w:rPr>
          <w:rFonts w:ascii="Arial" w:hAnsi="Arial" w:cs="Arial"/>
          <w:i/>
          <w:iCs/>
          <w:color w:val="000000"/>
          <w:sz w:val="24"/>
          <w:szCs w:val="24"/>
        </w:rPr>
        <w:t>O</w:t>
      </w:r>
      <w:r>
        <w:rPr>
          <w:rFonts w:ascii="Arial" w:hAnsi="Arial" w:cs="Arial"/>
          <w:i/>
          <w:iCs/>
          <w:color w:val="000000"/>
          <w:spacing w:val="1"/>
          <w:sz w:val="24"/>
          <w:szCs w:val="24"/>
        </w:rPr>
        <w:t>f</w:t>
      </w:r>
      <w:r>
        <w:rPr>
          <w:rFonts w:ascii="Arial" w:hAnsi="Arial" w:cs="Arial"/>
          <w:i/>
          <w:iCs/>
          <w:color w:val="000000"/>
          <w:spacing w:val="-2"/>
          <w:sz w:val="24"/>
          <w:szCs w:val="24"/>
        </w:rPr>
        <w:t>f</w:t>
      </w:r>
      <w:r>
        <w:rPr>
          <w:rFonts w:ascii="Arial" w:hAnsi="Arial" w:cs="Arial"/>
          <w:i/>
          <w:iCs/>
          <w:color w:val="000000"/>
          <w:spacing w:val="1"/>
          <w:sz w:val="24"/>
          <w:szCs w:val="24"/>
        </w:rPr>
        <w:t>e</w:t>
      </w:r>
      <w:r>
        <w:rPr>
          <w:rFonts w:ascii="Arial" w:hAnsi="Arial" w:cs="Arial"/>
          <w:i/>
          <w:iCs/>
          <w:color w:val="000000"/>
          <w:sz w:val="24"/>
          <w:szCs w:val="24"/>
        </w:rPr>
        <w:t>rta</w:t>
      </w:r>
      <w:r>
        <w:rPr>
          <w:rFonts w:ascii="Arial" w:hAnsi="Arial" w:cs="Arial"/>
          <w:i/>
          <w:iCs/>
          <w:color w:val="000000"/>
          <w:spacing w:val="1"/>
          <w:sz w:val="24"/>
          <w:szCs w:val="24"/>
        </w:rPr>
        <w:t xml:space="preserve"> </w:t>
      </w:r>
      <w:r>
        <w:rPr>
          <w:rFonts w:ascii="Arial" w:hAnsi="Arial" w:cs="Arial"/>
          <w:i/>
          <w:iCs/>
          <w:color w:val="000000"/>
          <w:spacing w:val="-3"/>
          <w:sz w:val="24"/>
          <w:szCs w:val="24"/>
        </w:rPr>
        <w:t>T</w:t>
      </w:r>
      <w:r>
        <w:rPr>
          <w:rFonts w:ascii="Arial" w:hAnsi="Arial" w:cs="Arial"/>
          <w:i/>
          <w:iCs/>
          <w:color w:val="000000"/>
          <w:spacing w:val="1"/>
          <w:sz w:val="24"/>
          <w:szCs w:val="24"/>
        </w:rPr>
        <w:t>e</w:t>
      </w:r>
      <w:r>
        <w:rPr>
          <w:rFonts w:ascii="Arial" w:hAnsi="Arial" w:cs="Arial"/>
          <w:i/>
          <w:iCs/>
          <w:color w:val="000000"/>
          <w:sz w:val="24"/>
          <w:szCs w:val="24"/>
        </w:rPr>
        <w:t>c</w:t>
      </w:r>
      <w:r>
        <w:rPr>
          <w:rFonts w:ascii="Arial" w:hAnsi="Arial" w:cs="Arial"/>
          <w:i/>
          <w:iCs/>
          <w:color w:val="000000"/>
          <w:spacing w:val="1"/>
          <w:sz w:val="24"/>
          <w:szCs w:val="24"/>
        </w:rPr>
        <w:t>n</w:t>
      </w:r>
      <w:r>
        <w:rPr>
          <w:rFonts w:ascii="Arial" w:hAnsi="Arial" w:cs="Arial"/>
          <w:i/>
          <w:iCs/>
          <w:color w:val="000000"/>
          <w:sz w:val="24"/>
          <w:szCs w:val="24"/>
        </w:rPr>
        <w:t>ica</w:t>
      </w:r>
      <w:r>
        <w:rPr>
          <w:rFonts w:ascii="Arial" w:hAnsi="Arial" w:cs="Arial"/>
          <w:i/>
          <w:iCs/>
          <w:color w:val="000000"/>
          <w:spacing w:val="-3"/>
          <w:sz w:val="24"/>
          <w:szCs w:val="24"/>
        </w:rPr>
        <w:t>”</w:t>
      </w:r>
      <w:r>
        <w:rPr>
          <w:rFonts w:ascii="Arial" w:hAnsi="Arial" w:cs="Arial"/>
          <w:i/>
          <w:iCs/>
          <w:color w:val="000000"/>
          <w:sz w:val="24"/>
          <w:szCs w:val="24"/>
        </w:rPr>
        <w:t>;</w:t>
      </w:r>
    </w:p>
    <w:p w:rsidR="00243395" w:rsidRDefault="00243395" w:rsidP="00B06B5F">
      <w:pPr>
        <w:widowControl w:val="0"/>
        <w:autoSpaceDE w:val="0"/>
        <w:autoSpaceDN w:val="0"/>
        <w:adjustRightInd w:val="0"/>
        <w:spacing w:after="0" w:line="240" w:lineRule="auto"/>
        <w:ind w:left="813" w:right="3918"/>
        <w:jc w:val="both"/>
        <w:rPr>
          <w:rFonts w:ascii="Arial" w:hAnsi="Arial" w:cs="Arial"/>
          <w:color w:val="000000"/>
          <w:sz w:val="24"/>
          <w:szCs w:val="24"/>
        </w:rPr>
      </w:pPr>
      <w:r>
        <w:rPr>
          <w:rFonts w:ascii="Arial" w:hAnsi="Arial" w:cs="Arial"/>
          <w:i/>
          <w:iCs/>
          <w:color w:val="000000"/>
          <w:spacing w:val="-1"/>
          <w:sz w:val="24"/>
          <w:szCs w:val="24"/>
        </w:rPr>
        <w:t>“</w:t>
      </w:r>
      <w:r>
        <w:rPr>
          <w:rFonts w:ascii="Arial" w:hAnsi="Arial" w:cs="Arial"/>
          <w:i/>
          <w:iCs/>
          <w:color w:val="000000"/>
          <w:sz w:val="24"/>
          <w:szCs w:val="24"/>
        </w:rPr>
        <w:t>C</w:t>
      </w:r>
      <w:r>
        <w:rPr>
          <w:rFonts w:ascii="Arial" w:hAnsi="Arial" w:cs="Arial"/>
          <w:i/>
          <w:iCs/>
          <w:color w:val="000000"/>
          <w:spacing w:val="1"/>
          <w:sz w:val="24"/>
          <w:szCs w:val="24"/>
        </w:rPr>
        <w:t xml:space="preserve"> </w:t>
      </w:r>
      <w:r>
        <w:rPr>
          <w:rFonts w:ascii="Arial" w:hAnsi="Arial" w:cs="Arial"/>
          <w:i/>
          <w:iCs/>
          <w:color w:val="000000"/>
          <w:sz w:val="24"/>
          <w:szCs w:val="24"/>
        </w:rPr>
        <w:t>- O</w:t>
      </w:r>
      <w:r>
        <w:rPr>
          <w:rFonts w:ascii="Arial" w:hAnsi="Arial" w:cs="Arial"/>
          <w:i/>
          <w:iCs/>
          <w:color w:val="000000"/>
          <w:spacing w:val="1"/>
          <w:sz w:val="24"/>
          <w:szCs w:val="24"/>
        </w:rPr>
        <w:t>f</w:t>
      </w:r>
      <w:r>
        <w:rPr>
          <w:rFonts w:ascii="Arial" w:hAnsi="Arial" w:cs="Arial"/>
          <w:i/>
          <w:iCs/>
          <w:color w:val="000000"/>
          <w:sz w:val="24"/>
          <w:szCs w:val="24"/>
        </w:rPr>
        <w:t>f</w:t>
      </w:r>
      <w:r>
        <w:rPr>
          <w:rFonts w:ascii="Arial" w:hAnsi="Arial" w:cs="Arial"/>
          <w:i/>
          <w:iCs/>
          <w:color w:val="000000"/>
          <w:spacing w:val="1"/>
          <w:sz w:val="24"/>
          <w:szCs w:val="24"/>
        </w:rPr>
        <w:t>e</w:t>
      </w:r>
      <w:r>
        <w:rPr>
          <w:rFonts w:ascii="Arial" w:hAnsi="Arial" w:cs="Arial"/>
          <w:i/>
          <w:iCs/>
          <w:color w:val="000000"/>
          <w:sz w:val="24"/>
          <w:szCs w:val="24"/>
        </w:rPr>
        <w:t>rta</w:t>
      </w:r>
      <w:r>
        <w:rPr>
          <w:rFonts w:ascii="Arial" w:hAnsi="Arial" w:cs="Arial"/>
          <w:i/>
          <w:iCs/>
          <w:color w:val="000000"/>
          <w:spacing w:val="1"/>
          <w:sz w:val="24"/>
          <w:szCs w:val="24"/>
        </w:rPr>
        <w:t xml:space="preserve"> </w:t>
      </w:r>
      <w:r>
        <w:rPr>
          <w:rFonts w:ascii="Arial" w:hAnsi="Arial" w:cs="Arial"/>
          <w:i/>
          <w:iCs/>
          <w:color w:val="000000"/>
          <w:sz w:val="24"/>
          <w:szCs w:val="24"/>
        </w:rPr>
        <w:t>E</w:t>
      </w:r>
      <w:r>
        <w:rPr>
          <w:rFonts w:ascii="Arial" w:hAnsi="Arial" w:cs="Arial"/>
          <w:i/>
          <w:iCs/>
          <w:color w:val="000000"/>
          <w:spacing w:val="-2"/>
          <w:sz w:val="24"/>
          <w:szCs w:val="24"/>
        </w:rPr>
        <w:t>c</w:t>
      </w:r>
      <w:r>
        <w:rPr>
          <w:rFonts w:ascii="Arial" w:hAnsi="Arial" w:cs="Arial"/>
          <w:i/>
          <w:iCs/>
          <w:color w:val="000000"/>
          <w:spacing w:val="1"/>
          <w:sz w:val="24"/>
          <w:szCs w:val="24"/>
        </w:rPr>
        <w:t>o</w:t>
      </w:r>
      <w:r>
        <w:rPr>
          <w:rFonts w:ascii="Arial" w:hAnsi="Arial" w:cs="Arial"/>
          <w:i/>
          <w:iCs/>
          <w:color w:val="000000"/>
          <w:spacing w:val="-1"/>
          <w:sz w:val="24"/>
          <w:szCs w:val="24"/>
        </w:rPr>
        <w:t>n</w:t>
      </w:r>
      <w:r>
        <w:rPr>
          <w:rFonts w:ascii="Arial" w:hAnsi="Arial" w:cs="Arial"/>
          <w:i/>
          <w:iCs/>
          <w:color w:val="000000"/>
          <w:spacing w:val="1"/>
          <w:sz w:val="24"/>
          <w:szCs w:val="24"/>
        </w:rPr>
        <w:t>o</w:t>
      </w:r>
      <w:r>
        <w:rPr>
          <w:rFonts w:ascii="Arial" w:hAnsi="Arial" w:cs="Arial"/>
          <w:i/>
          <w:iCs/>
          <w:color w:val="000000"/>
          <w:spacing w:val="-3"/>
          <w:sz w:val="24"/>
          <w:szCs w:val="24"/>
        </w:rPr>
        <w:t>m</w:t>
      </w:r>
      <w:r>
        <w:rPr>
          <w:rFonts w:ascii="Arial" w:hAnsi="Arial" w:cs="Arial"/>
          <w:i/>
          <w:iCs/>
          <w:color w:val="000000"/>
          <w:sz w:val="24"/>
          <w:szCs w:val="24"/>
        </w:rPr>
        <w:t>ic</w:t>
      </w:r>
      <w:r>
        <w:rPr>
          <w:rFonts w:ascii="Arial" w:hAnsi="Arial" w:cs="Arial"/>
          <w:i/>
          <w:iCs/>
          <w:color w:val="000000"/>
          <w:spacing w:val="4"/>
          <w:sz w:val="24"/>
          <w:szCs w:val="24"/>
        </w:rPr>
        <w:t>a</w:t>
      </w:r>
      <w:r>
        <w:rPr>
          <w:rFonts w:ascii="Arial" w:hAnsi="Arial" w:cs="Arial"/>
          <w:b/>
          <w:bCs/>
          <w:color w:val="000000"/>
          <w:sz w:val="24"/>
          <w:szCs w:val="24"/>
        </w:rPr>
        <w:t>,</w:t>
      </w:r>
      <w:r>
        <w:rPr>
          <w:rFonts w:ascii="Arial" w:hAnsi="Arial" w:cs="Arial"/>
          <w:b/>
          <w:bCs/>
          <w:color w:val="000000"/>
          <w:spacing w:val="1"/>
          <w:sz w:val="24"/>
          <w:szCs w:val="24"/>
        </w:rPr>
        <w:t xml:space="preserve"> </w:t>
      </w:r>
      <w:r>
        <w:rPr>
          <w:rFonts w:ascii="Arial" w:hAnsi="Arial" w:cs="Arial"/>
          <w:i/>
          <w:iCs/>
          <w:color w:val="000000"/>
          <w:sz w:val="24"/>
          <w:szCs w:val="24"/>
        </w:rPr>
        <w:t>R</w:t>
      </w:r>
      <w:r>
        <w:rPr>
          <w:rFonts w:ascii="Arial" w:hAnsi="Arial" w:cs="Arial"/>
          <w:i/>
          <w:iCs/>
          <w:color w:val="000000"/>
          <w:spacing w:val="-1"/>
          <w:sz w:val="24"/>
          <w:szCs w:val="24"/>
        </w:rPr>
        <w:t>i</w:t>
      </w:r>
      <w:r>
        <w:rPr>
          <w:rFonts w:ascii="Arial" w:hAnsi="Arial" w:cs="Arial"/>
          <w:i/>
          <w:iCs/>
          <w:color w:val="000000"/>
          <w:spacing w:val="1"/>
          <w:sz w:val="24"/>
          <w:szCs w:val="24"/>
        </w:rPr>
        <w:t>d</w:t>
      </w:r>
      <w:r>
        <w:rPr>
          <w:rFonts w:ascii="Arial" w:hAnsi="Arial" w:cs="Arial"/>
          <w:i/>
          <w:iCs/>
          <w:color w:val="000000"/>
          <w:spacing w:val="3"/>
          <w:sz w:val="24"/>
          <w:szCs w:val="24"/>
        </w:rPr>
        <w:t>u</w:t>
      </w:r>
      <w:r>
        <w:rPr>
          <w:rFonts w:ascii="Arial" w:hAnsi="Arial" w:cs="Arial"/>
          <w:i/>
          <w:iCs/>
          <w:color w:val="000000"/>
          <w:spacing w:val="-7"/>
          <w:sz w:val="24"/>
          <w:szCs w:val="24"/>
        </w:rPr>
        <w:t>z</w:t>
      </w:r>
      <w:r>
        <w:rPr>
          <w:rFonts w:ascii="Arial" w:hAnsi="Arial" w:cs="Arial"/>
          <w:i/>
          <w:iCs/>
          <w:color w:val="000000"/>
          <w:sz w:val="24"/>
          <w:szCs w:val="24"/>
        </w:rPr>
        <w:t>io</w:t>
      </w:r>
      <w:r>
        <w:rPr>
          <w:rFonts w:ascii="Arial" w:hAnsi="Arial" w:cs="Arial"/>
          <w:i/>
          <w:iCs/>
          <w:color w:val="000000"/>
          <w:spacing w:val="1"/>
          <w:sz w:val="24"/>
          <w:szCs w:val="24"/>
        </w:rPr>
        <w:t>n</w:t>
      </w:r>
      <w:r>
        <w:rPr>
          <w:rFonts w:ascii="Arial" w:hAnsi="Arial" w:cs="Arial"/>
          <w:i/>
          <w:iCs/>
          <w:color w:val="000000"/>
          <w:sz w:val="24"/>
          <w:szCs w:val="24"/>
        </w:rPr>
        <w:t>e</w:t>
      </w:r>
      <w:r>
        <w:rPr>
          <w:rFonts w:ascii="Arial" w:hAnsi="Arial" w:cs="Arial"/>
          <w:i/>
          <w:iCs/>
          <w:color w:val="000000"/>
          <w:spacing w:val="1"/>
          <w:sz w:val="24"/>
          <w:szCs w:val="24"/>
        </w:rPr>
        <w:t xml:space="preserve"> de</w:t>
      </w:r>
      <w:r>
        <w:rPr>
          <w:rFonts w:ascii="Arial" w:hAnsi="Arial" w:cs="Arial"/>
          <w:i/>
          <w:iCs/>
          <w:color w:val="000000"/>
          <w:sz w:val="24"/>
          <w:szCs w:val="24"/>
        </w:rPr>
        <w:t>i Te</w:t>
      </w:r>
      <w:r>
        <w:rPr>
          <w:rFonts w:ascii="Arial" w:hAnsi="Arial" w:cs="Arial"/>
          <w:i/>
          <w:iCs/>
          <w:color w:val="000000"/>
          <w:spacing w:val="-2"/>
          <w:sz w:val="24"/>
          <w:szCs w:val="24"/>
        </w:rPr>
        <w:t>m</w:t>
      </w:r>
      <w:r>
        <w:rPr>
          <w:rFonts w:ascii="Arial" w:hAnsi="Arial" w:cs="Arial"/>
          <w:i/>
          <w:iCs/>
          <w:color w:val="000000"/>
          <w:spacing w:val="1"/>
          <w:sz w:val="24"/>
          <w:szCs w:val="24"/>
        </w:rPr>
        <w:t>p</w:t>
      </w:r>
      <w:r>
        <w:rPr>
          <w:rFonts w:ascii="Arial" w:hAnsi="Arial" w:cs="Arial"/>
          <w:i/>
          <w:iCs/>
          <w:color w:val="000000"/>
          <w:sz w:val="24"/>
          <w:szCs w:val="24"/>
        </w:rPr>
        <w:t xml:space="preserve">i </w:t>
      </w:r>
      <w:r>
        <w:rPr>
          <w:rFonts w:ascii="Arial" w:hAnsi="Arial" w:cs="Arial"/>
          <w:i/>
          <w:iCs/>
          <w:color w:val="000000"/>
          <w:spacing w:val="1"/>
          <w:sz w:val="24"/>
          <w:szCs w:val="24"/>
        </w:rPr>
        <w:t>d</w:t>
      </w:r>
      <w:r>
        <w:rPr>
          <w:rFonts w:ascii="Arial" w:hAnsi="Arial" w:cs="Arial"/>
          <w:i/>
          <w:iCs/>
          <w:color w:val="000000"/>
          <w:sz w:val="24"/>
          <w:szCs w:val="24"/>
        </w:rPr>
        <w:t>i Es</w:t>
      </w:r>
      <w:r>
        <w:rPr>
          <w:rFonts w:ascii="Arial" w:hAnsi="Arial" w:cs="Arial"/>
          <w:i/>
          <w:iCs/>
          <w:color w:val="000000"/>
          <w:spacing w:val="1"/>
          <w:sz w:val="24"/>
          <w:szCs w:val="24"/>
        </w:rPr>
        <w:t>e</w:t>
      </w:r>
      <w:r>
        <w:rPr>
          <w:rFonts w:ascii="Arial" w:hAnsi="Arial" w:cs="Arial"/>
          <w:i/>
          <w:iCs/>
          <w:color w:val="000000"/>
          <w:sz w:val="24"/>
          <w:szCs w:val="24"/>
        </w:rPr>
        <w:t>c</w:t>
      </w:r>
      <w:r>
        <w:rPr>
          <w:rFonts w:ascii="Arial" w:hAnsi="Arial" w:cs="Arial"/>
          <w:i/>
          <w:iCs/>
          <w:color w:val="000000"/>
          <w:spacing w:val="3"/>
          <w:sz w:val="24"/>
          <w:szCs w:val="24"/>
        </w:rPr>
        <w:t>u</w:t>
      </w:r>
      <w:r>
        <w:rPr>
          <w:rFonts w:ascii="Arial" w:hAnsi="Arial" w:cs="Arial"/>
          <w:i/>
          <w:iCs/>
          <w:color w:val="000000"/>
          <w:spacing w:val="-7"/>
          <w:sz w:val="24"/>
          <w:szCs w:val="24"/>
        </w:rPr>
        <w:t>z</w:t>
      </w:r>
      <w:r>
        <w:rPr>
          <w:rFonts w:ascii="Arial" w:hAnsi="Arial" w:cs="Arial"/>
          <w:i/>
          <w:iCs/>
          <w:color w:val="000000"/>
          <w:sz w:val="24"/>
          <w:szCs w:val="24"/>
        </w:rPr>
        <w:t>io</w:t>
      </w:r>
      <w:r>
        <w:rPr>
          <w:rFonts w:ascii="Arial" w:hAnsi="Arial" w:cs="Arial"/>
          <w:i/>
          <w:iCs/>
          <w:color w:val="000000"/>
          <w:spacing w:val="1"/>
          <w:sz w:val="24"/>
          <w:szCs w:val="24"/>
        </w:rPr>
        <w:t>ne</w:t>
      </w:r>
      <w:r>
        <w:rPr>
          <w:rFonts w:ascii="Arial" w:hAnsi="Arial" w:cs="Arial"/>
          <w:i/>
          <w:iCs/>
          <w:color w:val="000000"/>
          <w:spacing w:val="-3"/>
          <w:sz w:val="24"/>
          <w:szCs w:val="24"/>
        </w:rPr>
        <w:t>”</w:t>
      </w:r>
      <w:r>
        <w:rPr>
          <w:rFonts w:ascii="Arial" w:hAnsi="Arial" w:cs="Arial"/>
          <w:i/>
          <w:iCs/>
          <w:color w:val="000000"/>
          <w:sz w:val="24"/>
          <w:szCs w:val="24"/>
        </w:rPr>
        <w:t>.</w:t>
      </w:r>
    </w:p>
    <w:p w:rsidR="00243395" w:rsidRDefault="00243395" w:rsidP="00B06B5F">
      <w:pPr>
        <w:widowControl w:val="0"/>
        <w:autoSpaceDE w:val="0"/>
        <w:autoSpaceDN w:val="0"/>
        <w:adjustRightInd w:val="0"/>
        <w:spacing w:before="2" w:after="0" w:line="240" w:lineRule="auto"/>
        <w:ind w:left="813" w:right="2966"/>
        <w:jc w:val="both"/>
        <w:rPr>
          <w:rFonts w:ascii="Arial" w:hAnsi="Arial" w:cs="Arial"/>
          <w:color w:val="000000"/>
          <w:sz w:val="24"/>
          <w:szCs w:val="24"/>
        </w:rPr>
      </w:pPr>
      <w:r>
        <w:rPr>
          <w:rFonts w:ascii="Arial" w:hAnsi="Arial" w:cs="Arial"/>
          <w:color w:val="000000"/>
          <w:spacing w:val="2"/>
          <w:sz w:val="24"/>
          <w:szCs w:val="24"/>
        </w:rPr>
        <w:t>T</w:t>
      </w:r>
      <w:r>
        <w:rPr>
          <w:rFonts w:ascii="Arial" w:hAnsi="Arial" w:cs="Arial"/>
          <w:color w:val="000000"/>
          <w:spacing w:val="-1"/>
          <w:sz w:val="24"/>
          <w:szCs w:val="24"/>
        </w:rPr>
        <w:t>u</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pacing w:val="1"/>
          <w:sz w:val="24"/>
          <w:szCs w:val="24"/>
        </w:rPr>
        <w:t>do</w:t>
      </w:r>
      <w:r>
        <w:rPr>
          <w:rFonts w:ascii="Arial" w:hAnsi="Arial" w:cs="Arial"/>
          <w:color w:val="000000"/>
          <w:spacing w:val="-2"/>
          <w:sz w:val="24"/>
          <w:szCs w:val="24"/>
        </w:rPr>
        <w:t>c</w:t>
      </w:r>
      <w:r>
        <w:rPr>
          <w:rFonts w:ascii="Arial" w:hAnsi="Arial" w:cs="Arial"/>
          <w:color w:val="000000"/>
          <w:spacing w:val="-1"/>
          <w:sz w:val="24"/>
          <w:szCs w:val="24"/>
        </w:rPr>
        <w:t>u</w:t>
      </w:r>
      <w:r>
        <w:rPr>
          <w:rFonts w:ascii="Arial" w:hAnsi="Arial" w:cs="Arial"/>
          <w:color w:val="000000"/>
          <w:spacing w:val="1"/>
          <w:sz w:val="24"/>
          <w:szCs w:val="24"/>
        </w:rPr>
        <w:t>men</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i</w:t>
      </w:r>
      <w:r>
        <w:rPr>
          <w:rFonts w:ascii="Arial" w:hAnsi="Arial" w:cs="Arial"/>
          <w:color w:val="000000"/>
          <w:spacing w:val="1"/>
          <w:sz w:val="24"/>
          <w:szCs w:val="24"/>
        </w:rPr>
        <w:t>n</w:t>
      </w:r>
      <w:r>
        <w:rPr>
          <w:rFonts w:ascii="Arial" w:hAnsi="Arial" w:cs="Arial"/>
          <w:color w:val="000000"/>
          <w:spacing w:val="-2"/>
          <w:sz w:val="24"/>
          <w:szCs w:val="24"/>
        </w:rPr>
        <w:t>v</w:t>
      </w:r>
      <w:r>
        <w:rPr>
          <w:rFonts w:ascii="Arial" w:hAnsi="Arial" w:cs="Arial"/>
          <w:color w:val="000000"/>
          <w:sz w:val="24"/>
          <w:szCs w:val="24"/>
        </w:rPr>
        <w:t>ia</w:t>
      </w:r>
      <w:r>
        <w:rPr>
          <w:rFonts w:ascii="Arial" w:hAnsi="Arial" w:cs="Arial"/>
          <w:color w:val="000000"/>
          <w:spacing w:val="1"/>
          <w:sz w:val="24"/>
          <w:szCs w:val="24"/>
        </w:rPr>
        <w:t>t</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pacing w:val="-2"/>
          <w:sz w:val="24"/>
          <w:szCs w:val="24"/>
        </w:rPr>
        <w:t>v</w:t>
      </w:r>
      <w:r>
        <w:rPr>
          <w:rFonts w:ascii="Arial" w:hAnsi="Arial" w:cs="Arial"/>
          <w:color w:val="000000"/>
          <w:sz w:val="24"/>
          <w:szCs w:val="24"/>
        </w:rPr>
        <w:t xml:space="preserve">rà </w:t>
      </w:r>
      <w:r>
        <w:rPr>
          <w:rFonts w:ascii="Arial" w:hAnsi="Arial" w:cs="Arial"/>
          <w:color w:val="000000"/>
          <w:spacing w:val="1"/>
          <w:sz w:val="24"/>
          <w:szCs w:val="24"/>
        </w:rPr>
        <w:t>e</w:t>
      </w:r>
      <w:r>
        <w:rPr>
          <w:rFonts w:ascii="Arial" w:hAnsi="Arial" w:cs="Arial"/>
          <w:color w:val="000000"/>
          <w:sz w:val="24"/>
          <w:szCs w:val="24"/>
        </w:rPr>
        <w:t>ss</w:t>
      </w:r>
      <w:r>
        <w:rPr>
          <w:rFonts w:ascii="Arial" w:hAnsi="Arial" w:cs="Arial"/>
          <w:color w:val="000000"/>
          <w:spacing w:val="6"/>
          <w:sz w:val="24"/>
          <w:szCs w:val="24"/>
        </w:rPr>
        <w:t>e</w:t>
      </w:r>
      <w:r>
        <w:rPr>
          <w:rFonts w:ascii="Arial" w:hAnsi="Arial" w:cs="Arial"/>
          <w:color w:val="000000"/>
          <w:spacing w:val="-3"/>
          <w:sz w:val="24"/>
          <w:szCs w:val="24"/>
        </w:rPr>
        <w:t>r</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o</w:t>
      </w:r>
      <w:r>
        <w:rPr>
          <w:rFonts w:ascii="Arial" w:hAnsi="Arial" w:cs="Arial"/>
          <w:color w:val="000000"/>
          <w:sz w:val="24"/>
          <w:szCs w:val="24"/>
        </w:rPr>
        <w:t>rni</w:t>
      </w:r>
      <w:r>
        <w:rPr>
          <w:rFonts w:ascii="Arial" w:hAnsi="Arial" w:cs="Arial"/>
          <w:color w:val="000000"/>
          <w:spacing w:val="-2"/>
          <w:sz w:val="24"/>
          <w:szCs w:val="24"/>
        </w:rPr>
        <w:t>t</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in</w:t>
      </w:r>
      <w:r>
        <w:rPr>
          <w:rFonts w:ascii="Arial" w:hAnsi="Arial" w:cs="Arial"/>
          <w:color w:val="000000"/>
          <w:spacing w:val="1"/>
          <w:sz w:val="24"/>
          <w:szCs w:val="24"/>
        </w:rPr>
        <w:t xml:space="preserve"> </w:t>
      </w:r>
      <w:r>
        <w:rPr>
          <w:rFonts w:ascii="Arial" w:hAnsi="Arial" w:cs="Arial"/>
          <w:color w:val="000000"/>
          <w:sz w:val="24"/>
          <w:szCs w:val="24"/>
        </w:rPr>
        <w:t>lin</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it</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ia</w:t>
      </w:r>
      <w:r>
        <w:rPr>
          <w:rFonts w:ascii="Arial" w:hAnsi="Arial" w:cs="Arial"/>
          <w:color w:val="000000"/>
          <w:spacing w:val="1"/>
          <w:sz w:val="24"/>
          <w:szCs w:val="24"/>
        </w:rPr>
        <w:t>na</w:t>
      </w:r>
      <w:r>
        <w:rPr>
          <w:rFonts w:ascii="Arial" w:hAnsi="Arial" w:cs="Arial"/>
          <w:color w:val="000000"/>
          <w:sz w:val="24"/>
          <w:szCs w:val="24"/>
        </w:rPr>
        <w:t>.</w:t>
      </w:r>
    </w:p>
    <w:p w:rsidR="00243395" w:rsidRDefault="00243395" w:rsidP="00B06B5F">
      <w:pPr>
        <w:widowControl w:val="0"/>
        <w:autoSpaceDE w:val="0"/>
        <w:autoSpaceDN w:val="0"/>
        <w:adjustRightInd w:val="0"/>
        <w:spacing w:before="16" w:after="0" w:line="260" w:lineRule="exact"/>
        <w:rPr>
          <w:rFonts w:ascii="Arial" w:hAnsi="Arial" w:cs="Arial"/>
          <w:color w:val="000000"/>
          <w:sz w:val="26"/>
          <w:szCs w:val="26"/>
        </w:rPr>
      </w:pPr>
    </w:p>
    <w:p w:rsidR="00243395" w:rsidRDefault="00243395" w:rsidP="00B06B5F">
      <w:pPr>
        <w:widowControl w:val="0"/>
        <w:autoSpaceDE w:val="0"/>
        <w:autoSpaceDN w:val="0"/>
        <w:adjustRightInd w:val="0"/>
        <w:spacing w:after="0" w:line="240" w:lineRule="auto"/>
        <w:ind w:left="813" w:right="759"/>
        <w:jc w:val="both"/>
        <w:rPr>
          <w:rFonts w:ascii="Arial" w:hAnsi="Arial" w:cs="Arial"/>
          <w:color w:val="000000"/>
          <w:sz w:val="24"/>
          <w:szCs w:val="24"/>
        </w:rPr>
      </w:pPr>
      <w:r>
        <w:rPr>
          <w:rFonts w:ascii="Arial" w:hAnsi="Arial" w:cs="Arial"/>
          <w:b/>
          <w:bCs/>
          <w:color w:val="000000"/>
          <w:sz w:val="24"/>
          <w:szCs w:val="24"/>
        </w:rPr>
        <w:t>Ne</w:t>
      </w:r>
      <w:r>
        <w:rPr>
          <w:rFonts w:ascii="Arial" w:hAnsi="Arial" w:cs="Arial"/>
          <w:b/>
          <w:bCs/>
          <w:color w:val="000000"/>
          <w:spacing w:val="1"/>
          <w:sz w:val="24"/>
          <w:szCs w:val="24"/>
        </w:rPr>
        <w:t>l</w:t>
      </w:r>
      <w:r>
        <w:rPr>
          <w:rFonts w:ascii="Arial" w:hAnsi="Arial" w:cs="Arial"/>
          <w:b/>
          <w:bCs/>
          <w:color w:val="000000"/>
          <w:sz w:val="24"/>
          <w:szCs w:val="24"/>
        </w:rPr>
        <w:t>la</w:t>
      </w:r>
      <w:r>
        <w:rPr>
          <w:rFonts w:ascii="Arial" w:hAnsi="Arial" w:cs="Arial"/>
          <w:b/>
          <w:bCs/>
          <w:color w:val="000000"/>
          <w:spacing w:val="16"/>
          <w:sz w:val="24"/>
          <w:szCs w:val="24"/>
        </w:rPr>
        <w:t xml:space="preserve"> </w:t>
      </w:r>
      <w:r>
        <w:rPr>
          <w:rFonts w:ascii="Arial" w:hAnsi="Arial" w:cs="Arial"/>
          <w:b/>
          <w:bCs/>
          <w:color w:val="000000"/>
          <w:sz w:val="24"/>
          <w:szCs w:val="24"/>
        </w:rPr>
        <w:t>b</w:t>
      </w:r>
      <w:r>
        <w:rPr>
          <w:rFonts w:ascii="Arial" w:hAnsi="Arial" w:cs="Arial"/>
          <w:b/>
          <w:bCs/>
          <w:color w:val="000000"/>
          <w:spacing w:val="-3"/>
          <w:sz w:val="24"/>
          <w:szCs w:val="24"/>
        </w:rPr>
        <w:t>u</w:t>
      </w:r>
      <w:r>
        <w:rPr>
          <w:rFonts w:ascii="Arial" w:hAnsi="Arial" w:cs="Arial"/>
          <w:b/>
          <w:bCs/>
          <w:color w:val="000000"/>
          <w:spacing w:val="1"/>
          <w:sz w:val="24"/>
          <w:szCs w:val="24"/>
        </w:rPr>
        <w:t>s</w:t>
      </w:r>
      <w:r>
        <w:rPr>
          <w:rFonts w:ascii="Arial" w:hAnsi="Arial" w:cs="Arial"/>
          <w:b/>
          <w:bCs/>
          <w:color w:val="000000"/>
          <w:sz w:val="24"/>
          <w:szCs w:val="24"/>
        </w:rPr>
        <w:t>ta</w:t>
      </w:r>
      <w:r>
        <w:rPr>
          <w:rFonts w:ascii="Arial" w:hAnsi="Arial" w:cs="Arial"/>
          <w:b/>
          <w:bCs/>
          <w:color w:val="000000"/>
          <w:spacing w:val="15"/>
          <w:sz w:val="24"/>
          <w:szCs w:val="24"/>
        </w:rPr>
        <w:t xml:space="preserve"> </w:t>
      </w:r>
      <w:r>
        <w:rPr>
          <w:rFonts w:ascii="Arial" w:hAnsi="Arial" w:cs="Arial"/>
          <w:b/>
          <w:bCs/>
          <w:color w:val="000000"/>
          <w:spacing w:val="2"/>
          <w:sz w:val="24"/>
          <w:szCs w:val="24"/>
        </w:rPr>
        <w:t>“</w:t>
      </w:r>
      <w:r>
        <w:rPr>
          <w:rFonts w:ascii="Arial" w:hAnsi="Arial" w:cs="Arial"/>
          <w:b/>
          <w:bCs/>
          <w:color w:val="000000"/>
          <w:sz w:val="24"/>
          <w:szCs w:val="24"/>
        </w:rPr>
        <w:t>A</w:t>
      </w:r>
      <w:r>
        <w:rPr>
          <w:rFonts w:ascii="Arial" w:hAnsi="Arial" w:cs="Arial"/>
          <w:b/>
          <w:bCs/>
          <w:color w:val="000000"/>
          <w:spacing w:val="9"/>
          <w:sz w:val="24"/>
          <w:szCs w:val="24"/>
        </w:rPr>
        <w:t xml:space="preserve"> </w:t>
      </w:r>
      <w:r>
        <w:rPr>
          <w:rFonts w:ascii="Arial" w:hAnsi="Arial" w:cs="Arial"/>
          <w:b/>
          <w:bCs/>
          <w:color w:val="000000"/>
          <w:sz w:val="24"/>
          <w:szCs w:val="24"/>
        </w:rPr>
        <w:t>-</w:t>
      </w:r>
      <w:r>
        <w:rPr>
          <w:rFonts w:ascii="Arial" w:hAnsi="Arial" w:cs="Arial"/>
          <w:b/>
          <w:bCs/>
          <w:color w:val="000000"/>
          <w:spacing w:val="14"/>
          <w:sz w:val="24"/>
          <w:szCs w:val="24"/>
        </w:rPr>
        <w:t xml:space="preserve"> </w:t>
      </w:r>
      <w:r>
        <w:rPr>
          <w:rFonts w:ascii="Arial" w:hAnsi="Arial" w:cs="Arial"/>
          <w:b/>
          <w:bCs/>
          <w:color w:val="000000"/>
          <w:sz w:val="24"/>
          <w:szCs w:val="24"/>
        </w:rPr>
        <w:t>Do</w:t>
      </w:r>
      <w:r>
        <w:rPr>
          <w:rFonts w:ascii="Arial" w:hAnsi="Arial" w:cs="Arial"/>
          <w:b/>
          <w:bCs/>
          <w:color w:val="000000"/>
          <w:spacing w:val="2"/>
          <w:sz w:val="24"/>
          <w:szCs w:val="24"/>
        </w:rPr>
        <w:t>c</w:t>
      </w:r>
      <w:r>
        <w:rPr>
          <w:rFonts w:ascii="Arial" w:hAnsi="Arial" w:cs="Arial"/>
          <w:b/>
          <w:bCs/>
          <w:color w:val="000000"/>
          <w:sz w:val="24"/>
          <w:szCs w:val="24"/>
        </w:rPr>
        <w:t>um</w:t>
      </w:r>
      <w:r>
        <w:rPr>
          <w:rFonts w:ascii="Arial" w:hAnsi="Arial" w:cs="Arial"/>
          <w:b/>
          <w:bCs/>
          <w:color w:val="000000"/>
          <w:spacing w:val="1"/>
          <w:sz w:val="24"/>
          <w:szCs w:val="24"/>
        </w:rPr>
        <w:t>e</w:t>
      </w:r>
      <w:r>
        <w:rPr>
          <w:rFonts w:ascii="Arial" w:hAnsi="Arial" w:cs="Arial"/>
          <w:b/>
          <w:bCs/>
          <w:color w:val="000000"/>
          <w:sz w:val="24"/>
          <w:szCs w:val="24"/>
        </w:rPr>
        <w:t>n</w:t>
      </w:r>
      <w:r>
        <w:rPr>
          <w:rFonts w:ascii="Arial" w:hAnsi="Arial" w:cs="Arial"/>
          <w:b/>
          <w:bCs/>
          <w:color w:val="000000"/>
          <w:spacing w:val="-1"/>
          <w:sz w:val="24"/>
          <w:szCs w:val="24"/>
        </w:rPr>
        <w:t>t</w:t>
      </w:r>
      <w:r>
        <w:rPr>
          <w:rFonts w:ascii="Arial" w:hAnsi="Arial" w:cs="Arial"/>
          <w:b/>
          <w:bCs/>
          <w:color w:val="000000"/>
          <w:spacing w:val="1"/>
          <w:sz w:val="24"/>
          <w:szCs w:val="24"/>
        </w:rPr>
        <w:t>a</w:t>
      </w:r>
      <w:r>
        <w:rPr>
          <w:rFonts w:ascii="Arial" w:hAnsi="Arial" w:cs="Arial"/>
          <w:b/>
          <w:bCs/>
          <w:color w:val="000000"/>
          <w:sz w:val="24"/>
          <w:szCs w:val="24"/>
        </w:rPr>
        <w:t>zion</w:t>
      </w:r>
      <w:r>
        <w:rPr>
          <w:rFonts w:ascii="Arial" w:hAnsi="Arial" w:cs="Arial"/>
          <w:b/>
          <w:bCs/>
          <w:color w:val="000000"/>
          <w:spacing w:val="1"/>
          <w:sz w:val="24"/>
          <w:szCs w:val="24"/>
        </w:rPr>
        <w:t>e</w:t>
      </w:r>
      <w:r>
        <w:rPr>
          <w:rFonts w:ascii="Arial" w:hAnsi="Arial" w:cs="Arial"/>
          <w:b/>
          <w:bCs/>
          <w:color w:val="000000"/>
          <w:sz w:val="24"/>
          <w:szCs w:val="24"/>
        </w:rPr>
        <w:t>”</w:t>
      </w:r>
      <w:r>
        <w:rPr>
          <w:rFonts w:ascii="Arial" w:hAnsi="Arial" w:cs="Arial"/>
          <w:b/>
          <w:bCs/>
          <w:color w:val="000000"/>
          <w:spacing w:val="15"/>
          <w:sz w:val="24"/>
          <w:szCs w:val="24"/>
        </w:rPr>
        <w:t xml:space="preserve"> </w:t>
      </w:r>
      <w:r>
        <w:rPr>
          <w:rFonts w:ascii="Arial" w:hAnsi="Arial" w:cs="Arial"/>
          <w:b/>
          <w:bCs/>
          <w:color w:val="000000"/>
          <w:sz w:val="24"/>
          <w:szCs w:val="24"/>
        </w:rPr>
        <w:t>de</w:t>
      </w:r>
      <w:r>
        <w:rPr>
          <w:rFonts w:ascii="Arial" w:hAnsi="Arial" w:cs="Arial"/>
          <w:b/>
          <w:bCs/>
          <w:color w:val="000000"/>
          <w:spacing w:val="-3"/>
          <w:sz w:val="24"/>
          <w:szCs w:val="24"/>
        </w:rPr>
        <w:t>v</w:t>
      </w:r>
      <w:r>
        <w:rPr>
          <w:rFonts w:ascii="Arial" w:hAnsi="Arial" w:cs="Arial"/>
          <w:b/>
          <w:bCs/>
          <w:color w:val="000000"/>
          <w:sz w:val="24"/>
          <w:szCs w:val="24"/>
        </w:rPr>
        <w:t>ono</w:t>
      </w:r>
      <w:r>
        <w:rPr>
          <w:rFonts w:ascii="Arial" w:hAnsi="Arial" w:cs="Arial"/>
          <w:b/>
          <w:bCs/>
          <w:color w:val="000000"/>
          <w:spacing w:val="14"/>
          <w:sz w:val="24"/>
          <w:szCs w:val="24"/>
        </w:rPr>
        <w:t xml:space="preserve"> </w:t>
      </w:r>
      <w:r>
        <w:rPr>
          <w:rFonts w:ascii="Arial" w:hAnsi="Arial" w:cs="Arial"/>
          <w:b/>
          <w:bCs/>
          <w:color w:val="000000"/>
          <w:spacing w:val="1"/>
          <w:sz w:val="24"/>
          <w:szCs w:val="24"/>
        </w:rPr>
        <w:t>es</w:t>
      </w:r>
      <w:r>
        <w:rPr>
          <w:rFonts w:ascii="Arial" w:hAnsi="Arial" w:cs="Arial"/>
          <w:b/>
          <w:bCs/>
          <w:color w:val="000000"/>
          <w:spacing w:val="-1"/>
          <w:sz w:val="24"/>
          <w:szCs w:val="24"/>
        </w:rPr>
        <w:t>s</w:t>
      </w:r>
      <w:r>
        <w:rPr>
          <w:rFonts w:ascii="Arial" w:hAnsi="Arial" w:cs="Arial"/>
          <w:b/>
          <w:bCs/>
          <w:color w:val="000000"/>
          <w:spacing w:val="1"/>
          <w:sz w:val="24"/>
          <w:szCs w:val="24"/>
        </w:rPr>
        <w:t>e</w:t>
      </w:r>
      <w:r>
        <w:rPr>
          <w:rFonts w:ascii="Arial" w:hAnsi="Arial" w:cs="Arial"/>
          <w:b/>
          <w:bCs/>
          <w:color w:val="000000"/>
          <w:sz w:val="24"/>
          <w:szCs w:val="24"/>
        </w:rPr>
        <w:t>re</w:t>
      </w:r>
      <w:r>
        <w:rPr>
          <w:rFonts w:ascii="Arial" w:hAnsi="Arial" w:cs="Arial"/>
          <w:b/>
          <w:bCs/>
          <w:color w:val="000000"/>
          <w:spacing w:val="14"/>
          <w:sz w:val="24"/>
          <w:szCs w:val="24"/>
        </w:rPr>
        <w:t xml:space="preserve"> </w:t>
      </w:r>
      <w:r>
        <w:rPr>
          <w:rFonts w:ascii="Arial" w:hAnsi="Arial" w:cs="Arial"/>
          <w:b/>
          <w:bCs/>
          <w:color w:val="000000"/>
          <w:spacing w:val="1"/>
          <w:sz w:val="24"/>
          <w:szCs w:val="24"/>
        </w:rPr>
        <w:t>c</w:t>
      </w:r>
      <w:r>
        <w:rPr>
          <w:rFonts w:ascii="Arial" w:hAnsi="Arial" w:cs="Arial"/>
          <w:b/>
          <w:bCs/>
          <w:color w:val="000000"/>
          <w:sz w:val="24"/>
          <w:szCs w:val="24"/>
        </w:rPr>
        <w:t>on</w:t>
      </w:r>
      <w:r>
        <w:rPr>
          <w:rFonts w:ascii="Arial" w:hAnsi="Arial" w:cs="Arial"/>
          <w:b/>
          <w:bCs/>
          <w:color w:val="000000"/>
          <w:spacing w:val="-1"/>
          <w:sz w:val="24"/>
          <w:szCs w:val="24"/>
        </w:rPr>
        <w:t>t</w:t>
      </w:r>
      <w:r>
        <w:rPr>
          <w:rFonts w:ascii="Arial" w:hAnsi="Arial" w:cs="Arial"/>
          <w:b/>
          <w:bCs/>
          <w:color w:val="000000"/>
          <w:spacing w:val="1"/>
          <w:sz w:val="24"/>
          <w:szCs w:val="24"/>
        </w:rPr>
        <w:t>e</w:t>
      </w:r>
      <w:r>
        <w:rPr>
          <w:rFonts w:ascii="Arial" w:hAnsi="Arial" w:cs="Arial"/>
          <w:b/>
          <w:bCs/>
          <w:color w:val="000000"/>
          <w:sz w:val="24"/>
          <w:szCs w:val="24"/>
        </w:rPr>
        <w:t>nu</w:t>
      </w:r>
      <w:r>
        <w:rPr>
          <w:rFonts w:ascii="Arial" w:hAnsi="Arial" w:cs="Arial"/>
          <w:b/>
          <w:bCs/>
          <w:color w:val="000000"/>
          <w:spacing w:val="-1"/>
          <w:sz w:val="24"/>
          <w:szCs w:val="24"/>
        </w:rPr>
        <w:t>t</w:t>
      </w:r>
      <w:r>
        <w:rPr>
          <w:rFonts w:ascii="Arial" w:hAnsi="Arial" w:cs="Arial"/>
          <w:b/>
          <w:bCs/>
          <w:color w:val="000000"/>
          <w:sz w:val="24"/>
          <w:szCs w:val="24"/>
        </w:rPr>
        <w:t>i,</w:t>
      </w:r>
      <w:r>
        <w:rPr>
          <w:rFonts w:ascii="Arial" w:hAnsi="Arial" w:cs="Arial"/>
          <w:b/>
          <w:bCs/>
          <w:color w:val="000000"/>
          <w:spacing w:val="13"/>
          <w:sz w:val="24"/>
          <w:szCs w:val="24"/>
        </w:rPr>
        <w:t xml:space="preserve"> </w:t>
      </w:r>
      <w:r>
        <w:rPr>
          <w:rFonts w:ascii="Arial" w:hAnsi="Arial" w:cs="Arial"/>
          <w:b/>
          <w:bCs/>
          <w:color w:val="000000"/>
          <w:sz w:val="24"/>
          <w:szCs w:val="24"/>
        </w:rPr>
        <w:t>a</w:t>
      </w:r>
      <w:r>
        <w:rPr>
          <w:rFonts w:ascii="Arial" w:hAnsi="Arial" w:cs="Arial"/>
          <w:b/>
          <w:bCs/>
          <w:color w:val="000000"/>
          <w:spacing w:val="13"/>
          <w:sz w:val="24"/>
          <w:szCs w:val="24"/>
        </w:rPr>
        <w:t xml:space="preserve"> </w:t>
      </w:r>
      <w:r>
        <w:rPr>
          <w:rFonts w:ascii="Arial" w:hAnsi="Arial" w:cs="Arial"/>
          <w:b/>
          <w:bCs/>
          <w:color w:val="000000"/>
          <w:sz w:val="24"/>
          <w:szCs w:val="24"/>
        </w:rPr>
        <w:t>pena</w:t>
      </w:r>
      <w:r>
        <w:rPr>
          <w:rFonts w:ascii="Arial" w:hAnsi="Arial" w:cs="Arial"/>
          <w:b/>
          <w:bCs/>
          <w:color w:val="000000"/>
          <w:spacing w:val="16"/>
          <w:sz w:val="24"/>
          <w:szCs w:val="24"/>
        </w:rPr>
        <w:t xml:space="preserve"> </w:t>
      </w:r>
      <w:r>
        <w:rPr>
          <w:rFonts w:ascii="Arial" w:hAnsi="Arial" w:cs="Arial"/>
          <w:b/>
          <w:bCs/>
          <w:color w:val="000000"/>
          <w:sz w:val="24"/>
          <w:szCs w:val="24"/>
        </w:rPr>
        <w:t>di</w:t>
      </w:r>
      <w:r>
        <w:rPr>
          <w:rFonts w:ascii="Arial" w:hAnsi="Arial" w:cs="Arial"/>
          <w:b/>
          <w:bCs/>
          <w:color w:val="000000"/>
          <w:spacing w:val="13"/>
          <w:sz w:val="24"/>
          <w:szCs w:val="24"/>
        </w:rPr>
        <w:t xml:space="preserve"> </w:t>
      </w:r>
      <w:r>
        <w:rPr>
          <w:rFonts w:ascii="Arial" w:hAnsi="Arial" w:cs="Arial"/>
          <w:b/>
          <w:bCs/>
          <w:color w:val="000000"/>
          <w:spacing w:val="1"/>
          <w:sz w:val="24"/>
          <w:szCs w:val="24"/>
        </w:rPr>
        <w:t>e</w:t>
      </w:r>
      <w:r>
        <w:rPr>
          <w:rFonts w:ascii="Arial" w:hAnsi="Arial" w:cs="Arial"/>
          <w:b/>
          <w:bCs/>
          <w:color w:val="000000"/>
          <w:spacing w:val="-1"/>
          <w:sz w:val="24"/>
          <w:szCs w:val="24"/>
        </w:rPr>
        <w:t>s</w:t>
      </w:r>
      <w:r>
        <w:rPr>
          <w:rFonts w:ascii="Arial" w:hAnsi="Arial" w:cs="Arial"/>
          <w:b/>
          <w:bCs/>
          <w:color w:val="000000"/>
          <w:spacing w:val="1"/>
          <w:sz w:val="24"/>
          <w:szCs w:val="24"/>
        </w:rPr>
        <w:t>c</w:t>
      </w:r>
      <w:r>
        <w:rPr>
          <w:rFonts w:ascii="Arial" w:hAnsi="Arial" w:cs="Arial"/>
          <w:b/>
          <w:bCs/>
          <w:color w:val="000000"/>
          <w:sz w:val="24"/>
          <w:szCs w:val="24"/>
        </w:rPr>
        <w:t>lu</w:t>
      </w:r>
      <w:r>
        <w:rPr>
          <w:rFonts w:ascii="Arial" w:hAnsi="Arial" w:cs="Arial"/>
          <w:b/>
          <w:bCs/>
          <w:color w:val="000000"/>
          <w:spacing w:val="-1"/>
          <w:sz w:val="24"/>
          <w:szCs w:val="24"/>
        </w:rPr>
        <w:t>s</w:t>
      </w:r>
      <w:r>
        <w:rPr>
          <w:rFonts w:ascii="Arial" w:hAnsi="Arial" w:cs="Arial"/>
          <w:b/>
          <w:bCs/>
          <w:color w:val="000000"/>
          <w:sz w:val="24"/>
          <w:szCs w:val="24"/>
        </w:rPr>
        <w:t>ion</w:t>
      </w:r>
      <w:r>
        <w:rPr>
          <w:rFonts w:ascii="Arial" w:hAnsi="Arial" w:cs="Arial"/>
          <w:b/>
          <w:bCs/>
          <w:color w:val="000000"/>
          <w:spacing w:val="1"/>
          <w:sz w:val="24"/>
          <w:szCs w:val="24"/>
        </w:rPr>
        <w:t>e</w:t>
      </w:r>
      <w:r>
        <w:rPr>
          <w:rFonts w:ascii="Arial" w:hAnsi="Arial" w:cs="Arial"/>
          <w:b/>
          <w:bCs/>
          <w:color w:val="000000"/>
          <w:sz w:val="24"/>
          <w:szCs w:val="24"/>
        </w:rPr>
        <w:t>,</w:t>
      </w:r>
      <w:r>
        <w:rPr>
          <w:rFonts w:ascii="Arial" w:hAnsi="Arial" w:cs="Arial"/>
          <w:b/>
          <w:bCs/>
          <w:color w:val="000000"/>
          <w:spacing w:val="13"/>
          <w:sz w:val="24"/>
          <w:szCs w:val="24"/>
        </w:rPr>
        <w:t xml:space="preserve"> </w:t>
      </w:r>
      <w:r>
        <w:rPr>
          <w:rFonts w:ascii="Arial" w:hAnsi="Arial" w:cs="Arial"/>
          <w:b/>
          <w:bCs/>
          <w:color w:val="000000"/>
          <w:sz w:val="24"/>
          <w:szCs w:val="24"/>
        </w:rPr>
        <w:t>i</w:t>
      </w:r>
    </w:p>
    <w:p w:rsidR="00243395" w:rsidRDefault="00243395" w:rsidP="00B06B5F">
      <w:pPr>
        <w:widowControl w:val="0"/>
        <w:autoSpaceDE w:val="0"/>
        <w:autoSpaceDN w:val="0"/>
        <w:adjustRightInd w:val="0"/>
        <w:spacing w:after="0" w:line="240" w:lineRule="auto"/>
        <w:ind w:left="813" w:right="4584"/>
        <w:jc w:val="both"/>
        <w:rPr>
          <w:rFonts w:ascii="Arial" w:hAnsi="Arial" w:cs="Arial"/>
          <w:color w:val="000000"/>
          <w:sz w:val="24"/>
          <w:szCs w:val="24"/>
        </w:rPr>
      </w:pPr>
      <w:r>
        <w:rPr>
          <w:rFonts w:ascii="Arial" w:hAnsi="Arial" w:cs="Arial"/>
          <w:b/>
          <w:bCs/>
          <w:color w:val="000000"/>
          <w:spacing w:val="1"/>
          <w:sz w:val="24"/>
          <w:szCs w:val="24"/>
        </w:rPr>
        <w:t>se</w:t>
      </w:r>
      <w:r>
        <w:rPr>
          <w:rFonts w:ascii="Arial" w:hAnsi="Arial" w:cs="Arial"/>
          <w:b/>
          <w:bCs/>
          <w:color w:val="000000"/>
          <w:sz w:val="24"/>
          <w:szCs w:val="24"/>
        </w:rPr>
        <w:t>guenti do</w:t>
      </w:r>
      <w:r>
        <w:rPr>
          <w:rFonts w:ascii="Arial" w:hAnsi="Arial" w:cs="Arial"/>
          <w:b/>
          <w:bCs/>
          <w:color w:val="000000"/>
          <w:spacing w:val="1"/>
          <w:sz w:val="24"/>
          <w:szCs w:val="24"/>
        </w:rPr>
        <w:t>c</w:t>
      </w:r>
      <w:r>
        <w:rPr>
          <w:rFonts w:ascii="Arial" w:hAnsi="Arial" w:cs="Arial"/>
          <w:b/>
          <w:bCs/>
          <w:color w:val="000000"/>
          <w:sz w:val="24"/>
          <w:szCs w:val="24"/>
        </w:rPr>
        <w:t>u</w:t>
      </w:r>
      <w:r>
        <w:rPr>
          <w:rFonts w:ascii="Arial" w:hAnsi="Arial" w:cs="Arial"/>
          <w:b/>
          <w:bCs/>
          <w:color w:val="000000"/>
          <w:spacing w:val="-2"/>
          <w:sz w:val="24"/>
          <w:szCs w:val="24"/>
        </w:rPr>
        <w:t>m</w:t>
      </w:r>
      <w:r>
        <w:rPr>
          <w:rFonts w:ascii="Arial" w:hAnsi="Arial" w:cs="Arial"/>
          <w:b/>
          <w:bCs/>
          <w:color w:val="000000"/>
          <w:spacing w:val="1"/>
          <w:sz w:val="24"/>
          <w:szCs w:val="24"/>
        </w:rPr>
        <w:t>e</w:t>
      </w:r>
      <w:r>
        <w:rPr>
          <w:rFonts w:ascii="Arial" w:hAnsi="Arial" w:cs="Arial"/>
          <w:b/>
          <w:bCs/>
          <w:color w:val="000000"/>
          <w:sz w:val="24"/>
          <w:szCs w:val="24"/>
        </w:rPr>
        <w:t>n</w:t>
      </w:r>
      <w:r>
        <w:rPr>
          <w:rFonts w:ascii="Arial" w:hAnsi="Arial" w:cs="Arial"/>
          <w:b/>
          <w:bCs/>
          <w:color w:val="000000"/>
          <w:spacing w:val="-1"/>
          <w:sz w:val="24"/>
          <w:szCs w:val="24"/>
        </w:rPr>
        <w:t>t</w:t>
      </w:r>
      <w:r>
        <w:rPr>
          <w:rFonts w:ascii="Arial" w:hAnsi="Arial" w:cs="Arial"/>
          <w:b/>
          <w:bCs/>
          <w:color w:val="000000"/>
          <w:sz w:val="24"/>
          <w:szCs w:val="24"/>
        </w:rPr>
        <w:t>i</w:t>
      </w:r>
      <w:r>
        <w:rPr>
          <w:rFonts w:ascii="Arial" w:hAnsi="Arial" w:cs="Arial"/>
          <w:b/>
          <w:bCs/>
          <w:color w:val="000000"/>
          <w:spacing w:val="-1"/>
          <w:sz w:val="24"/>
          <w:szCs w:val="24"/>
        </w:rPr>
        <w:t xml:space="preserve"> </w:t>
      </w:r>
      <w:r>
        <w:rPr>
          <w:rFonts w:ascii="Arial" w:hAnsi="Arial" w:cs="Arial"/>
          <w:b/>
          <w:bCs/>
          <w:color w:val="000000"/>
          <w:spacing w:val="1"/>
          <w:sz w:val="24"/>
          <w:szCs w:val="24"/>
        </w:rPr>
        <w:t>c</w:t>
      </w:r>
      <w:r>
        <w:rPr>
          <w:rFonts w:ascii="Arial" w:hAnsi="Arial" w:cs="Arial"/>
          <w:b/>
          <w:bCs/>
          <w:color w:val="000000"/>
          <w:sz w:val="24"/>
          <w:szCs w:val="24"/>
        </w:rPr>
        <w:t>ompl</w:t>
      </w:r>
      <w:r>
        <w:rPr>
          <w:rFonts w:ascii="Arial" w:hAnsi="Arial" w:cs="Arial"/>
          <w:b/>
          <w:bCs/>
          <w:color w:val="000000"/>
          <w:spacing w:val="1"/>
          <w:sz w:val="24"/>
          <w:szCs w:val="24"/>
        </w:rPr>
        <w:t>e</w:t>
      </w:r>
      <w:r>
        <w:rPr>
          <w:rFonts w:ascii="Arial" w:hAnsi="Arial" w:cs="Arial"/>
          <w:b/>
          <w:bCs/>
          <w:color w:val="000000"/>
          <w:sz w:val="24"/>
          <w:szCs w:val="24"/>
        </w:rPr>
        <w:t>ti di</w:t>
      </w:r>
      <w:r>
        <w:rPr>
          <w:rFonts w:ascii="Arial" w:hAnsi="Arial" w:cs="Arial"/>
          <w:b/>
          <w:bCs/>
          <w:color w:val="000000"/>
          <w:spacing w:val="1"/>
          <w:sz w:val="24"/>
          <w:szCs w:val="24"/>
        </w:rPr>
        <w:t xml:space="preserve"> </w:t>
      </w:r>
      <w:r>
        <w:rPr>
          <w:rFonts w:ascii="Arial" w:hAnsi="Arial" w:cs="Arial"/>
          <w:b/>
          <w:bCs/>
          <w:color w:val="000000"/>
          <w:sz w:val="24"/>
          <w:szCs w:val="24"/>
        </w:rPr>
        <w:t>t</w:t>
      </w:r>
      <w:r>
        <w:rPr>
          <w:rFonts w:ascii="Arial" w:hAnsi="Arial" w:cs="Arial"/>
          <w:b/>
          <w:bCs/>
          <w:color w:val="000000"/>
          <w:spacing w:val="-1"/>
          <w:sz w:val="24"/>
          <w:szCs w:val="24"/>
        </w:rPr>
        <w:t>u</w:t>
      </w:r>
      <w:r>
        <w:rPr>
          <w:rFonts w:ascii="Arial" w:hAnsi="Arial" w:cs="Arial"/>
          <w:b/>
          <w:bCs/>
          <w:color w:val="000000"/>
          <w:sz w:val="24"/>
          <w:szCs w:val="24"/>
        </w:rPr>
        <w:t>t</w:t>
      </w:r>
      <w:r>
        <w:rPr>
          <w:rFonts w:ascii="Arial" w:hAnsi="Arial" w:cs="Arial"/>
          <w:b/>
          <w:bCs/>
          <w:color w:val="000000"/>
          <w:spacing w:val="-1"/>
          <w:sz w:val="24"/>
          <w:szCs w:val="24"/>
        </w:rPr>
        <w:t>t</w:t>
      </w:r>
      <w:r>
        <w:rPr>
          <w:rFonts w:ascii="Arial" w:hAnsi="Arial" w:cs="Arial"/>
          <w:b/>
          <w:bCs/>
          <w:color w:val="000000"/>
          <w:sz w:val="24"/>
          <w:szCs w:val="24"/>
        </w:rPr>
        <w:t>i</w:t>
      </w:r>
      <w:r>
        <w:rPr>
          <w:rFonts w:ascii="Arial" w:hAnsi="Arial" w:cs="Arial"/>
          <w:b/>
          <w:bCs/>
          <w:color w:val="000000"/>
          <w:spacing w:val="1"/>
          <w:sz w:val="24"/>
          <w:szCs w:val="24"/>
        </w:rPr>
        <w:t xml:space="preserve"> </w:t>
      </w:r>
      <w:r>
        <w:rPr>
          <w:rFonts w:ascii="Arial" w:hAnsi="Arial" w:cs="Arial"/>
          <w:b/>
          <w:bCs/>
          <w:color w:val="000000"/>
          <w:sz w:val="24"/>
          <w:szCs w:val="24"/>
        </w:rPr>
        <w:t>i</w:t>
      </w:r>
      <w:r>
        <w:rPr>
          <w:rFonts w:ascii="Arial" w:hAnsi="Arial" w:cs="Arial"/>
          <w:b/>
          <w:bCs/>
          <w:color w:val="000000"/>
          <w:spacing w:val="1"/>
          <w:sz w:val="24"/>
          <w:szCs w:val="24"/>
        </w:rPr>
        <w:t xml:space="preserve"> </w:t>
      </w:r>
      <w:r>
        <w:rPr>
          <w:rFonts w:ascii="Arial" w:hAnsi="Arial" w:cs="Arial"/>
          <w:b/>
          <w:bCs/>
          <w:color w:val="000000"/>
          <w:sz w:val="24"/>
          <w:szCs w:val="24"/>
        </w:rPr>
        <w:t>dati</w:t>
      </w:r>
      <w:r>
        <w:rPr>
          <w:rFonts w:ascii="Arial" w:hAnsi="Arial" w:cs="Arial"/>
          <w:b/>
          <w:bCs/>
          <w:color w:val="000000"/>
          <w:spacing w:val="-2"/>
          <w:sz w:val="24"/>
          <w:szCs w:val="24"/>
        </w:rPr>
        <w:t xml:space="preserve"> </w:t>
      </w:r>
      <w:r>
        <w:rPr>
          <w:rFonts w:ascii="Arial" w:hAnsi="Arial" w:cs="Arial"/>
          <w:b/>
          <w:bCs/>
          <w:color w:val="000000"/>
          <w:sz w:val="24"/>
          <w:szCs w:val="24"/>
        </w:rPr>
        <w:t>r</w:t>
      </w:r>
      <w:r>
        <w:rPr>
          <w:rFonts w:ascii="Arial" w:hAnsi="Arial" w:cs="Arial"/>
          <w:b/>
          <w:bCs/>
          <w:color w:val="000000"/>
          <w:spacing w:val="1"/>
          <w:sz w:val="24"/>
          <w:szCs w:val="24"/>
        </w:rPr>
        <w:t>ic</w:t>
      </w:r>
      <w:r>
        <w:rPr>
          <w:rFonts w:ascii="Arial" w:hAnsi="Arial" w:cs="Arial"/>
          <w:b/>
          <w:bCs/>
          <w:color w:val="000000"/>
          <w:sz w:val="24"/>
          <w:szCs w:val="24"/>
        </w:rPr>
        <w:t>hi</w:t>
      </w:r>
      <w:r>
        <w:rPr>
          <w:rFonts w:ascii="Arial" w:hAnsi="Arial" w:cs="Arial"/>
          <w:b/>
          <w:bCs/>
          <w:color w:val="000000"/>
          <w:spacing w:val="-1"/>
          <w:sz w:val="24"/>
          <w:szCs w:val="24"/>
        </w:rPr>
        <w:t>e</w:t>
      </w:r>
      <w:r>
        <w:rPr>
          <w:rFonts w:ascii="Arial" w:hAnsi="Arial" w:cs="Arial"/>
          <w:b/>
          <w:bCs/>
          <w:color w:val="000000"/>
          <w:spacing w:val="1"/>
          <w:sz w:val="24"/>
          <w:szCs w:val="24"/>
        </w:rPr>
        <w:t>s</w:t>
      </w:r>
      <w:r>
        <w:rPr>
          <w:rFonts w:ascii="Arial" w:hAnsi="Arial" w:cs="Arial"/>
          <w:b/>
          <w:bCs/>
          <w:color w:val="000000"/>
          <w:sz w:val="24"/>
          <w:szCs w:val="24"/>
        </w:rPr>
        <w:t>ti:</w:t>
      </w:r>
    </w:p>
    <w:p w:rsidR="00243395" w:rsidRDefault="00243395" w:rsidP="00B06B5F">
      <w:pPr>
        <w:widowControl w:val="0"/>
        <w:autoSpaceDE w:val="0"/>
        <w:autoSpaceDN w:val="0"/>
        <w:adjustRightInd w:val="0"/>
        <w:spacing w:after="0" w:line="240" w:lineRule="auto"/>
        <w:ind w:left="813" w:right="760"/>
        <w:jc w:val="both"/>
        <w:rPr>
          <w:rFonts w:ascii="Arial" w:hAnsi="Arial" w:cs="Arial"/>
          <w:b/>
          <w:bCs/>
          <w:color w:val="000000"/>
          <w:spacing w:val="-3"/>
          <w:sz w:val="24"/>
          <w:szCs w:val="24"/>
        </w:rPr>
      </w:pPr>
    </w:p>
    <w:p w:rsidR="00243395" w:rsidRDefault="00243395" w:rsidP="00B06B5F">
      <w:pPr>
        <w:widowControl w:val="0"/>
        <w:autoSpaceDE w:val="0"/>
        <w:autoSpaceDN w:val="0"/>
        <w:adjustRightInd w:val="0"/>
        <w:spacing w:after="0" w:line="240" w:lineRule="auto"/>
        <w:ind w:left="813" w:right="760"/>
        <w:jc w:val="both"/>
        <w:rPr>
          <w:rFonts w:ascii="Arial" w:hAnsi="Arial" w:cs="Arial"/>
          <w:color w:val="000000"/>
          <w:sz w:val="24"/>
          <w:szCs w:val="24"/>
        </w:rPr>
      </w:pPr>
      <w:r>
        <w:rPr>
          <w:rFonts w:ascii="Arial" w:hAnsi="Arial" w:cs="Arial"/>
          <w:b/>
          <w:bCs/>
          <w:color w:val="000000"/>
          <w:spacing w:val="-3"/>
          <w:sz w:val="24"/>
          <w:szCs w:val="24"/>
        </w:rPr>
        <w:t>A</w:t>
      </w:r>
      <w:r>
        <w:rPr>
          <w:rFonts w:ascii="Arial" w:hAnsi="Arial" w:cs="Arial"/>
          <w:b/>
          <w:bCs/>
          <w:color w:val="000000"/>
          <w:sz w:val="24"/>
          <w:szCs w:val="24"/>
        </w:rPr>
        <w:t>)</w:t>
      </w:r>
      <w:r>
        <w:rPr>
          <w:rFonts w:ascii="Arial" w:hAnsi="Arial" w:cs="Arial"/>
          <w:b/>
          <w:bCs/>
          <w:color w:val="000000"/>
          <w:spacing w:val="3"/>
          <w:sz w:val="24"/>
          <w:szCs w:val="24"/>
        </w:rPr>
        <w:t xml:space="preserve"> </w:t>
      </w:r>
      <w:r w:rsidRPr="00FA6F9B">
        <w:rPr>
          <w:rFonts w:ascii="Arial" w:hAnsi="Arial" w:cs="Arial"/>
          <w:b/>
          <w:color w:val="000000"/>
          <w:sz w:val="24"/>
          <w:szCs w:val="24"/>
        </w:rPr>
        <w:t>Do</w:t>
      </w:r>
      <w:r w:rsidRPr="00FA6F9B">
        <w:rPr>
          <w:rFonts w:ascii="Arial" w:hAnsi="Arial" w:cs="Arial"/>
          <w:b/>
          <w:color w:val="000000"/>
          <w:spacing w:val="2"/>
          <w:sz w:val="24"/>
          <w:szCs w:val="24"/>
        </w:rPr>
        <w:t>m</w:t>
      </w:r>
      <w:r w:rsidRPr="00FA6F9B">
        <w:rPr>
          <w:rFonts w:ascii="Arial" w:hAnsi="Arial" w:cs="Arial"/>
          <w:b/>
          <w:color w:val="000000"/>
          <w:spacing w:val="1"/>
          <w:sz w:val="24"/>
          <w:szCs w:val="24"/>
        </w:rPr>
        <w:t>and</w:t>
      </w:r>
      <w:r w:rsidRPr="00FA6F9B">
        <w:rPr>
          <w:rFonts w:ascii="Arial" w:hAnsi="Arial" w:cs="Arial"/>
          <w:b/>
          <w:color w:val="000000"/>
          <w:sz w:val="24"/>
          <w:szCs w:val="24"/>
        </w:rPr>
        <w:t>a</w:t>
      </w:r>
      <w:r w:rsidRPr="00FA6F9B">
        <w:rPr>
          <w:rFonts w:ascii="Arial" w:hAnsi="Arial" w:cs="Arial"/>
          <w:b/>
          <w:color w:val="000000"/>
          <w:spacing w:val="1"/>
          <w:sz w:val="24"/>
          <w:szCs w:val="24"/>
        </w:rPr>
        <w:t xml:space="preserve"> d</w:t>
      </w:r>
      <w:r w:rsidRPr="00FA6F9B">
        <w:rPr>
          <w:rFonts w:ascii="Arial" w:hAnsi="Arial" w:cs="Arial"/>
          <w:b/>
          <w:color w:val="000000"/>
          <w:sz w:val="24"/>
          <w:szCs w:val="24"/>
        </w:rPr>
        <w:t xml:space="preserve">i </w:t>
      </w:r>
      <w:r w:rsidRPr="00FA6F9B">
        <w:rPr>
          <w:rFonts w:ascii="Arial" w:hAnsi="Arial" w:cs="Arial"/>
          <w:b/>
          <w:color w:val="000000"/>
          <w:spacing w:val="1"/>
          <w:sz w:val="24"/>
          <w:szCs w:val="24"/>
        </w:rPr>
        <w:t>pa</w:t>
      </w:r>
      <w:r w:rsidRPr="00FA6F9B">
        <w:rPr>
          <w:rFonts w:ascii="Arial" w:hAnsi="Arial" w:cs="Arial"/>
          <w:b/>
          <w:color w:val="000000"/>
          <w:sz w:val="24"/>
          <w:szCs w:val="24"/>
        </w:rPr>
        <w:t>r</w:t>
      </w:r>
      <w:r w:rsidRPr="00FA6F9B">
        <w:rPr>
          <w:rFonts w:ascii="Arial" w:hAnsi="Arial" w:cs="Arial"/>
          <w:b/>
          <w:color w:val="000000"/>
          <w:spacing w:val="-3"/>
          <w:sz w:val="24"/>
          <w:szCs w:val="24"/>
        </w:rPr>
        <w:t>t</w:t>
      </w:r>
      <w:r w:rsidRPr="00FA6F9B">
        <w:rPr>
          <w:rFonts w:ascii="Arial" w:hAnsi="Arial" w:cs="Arial"/>
          <w:b/>
          <w:color w:val="000000"/>
          <w:spacing w:val="1"/>
          <w:sz w:val="24"/>
          <w:szCs w:val="24"/>
        </w:rPr>
        <w:t>e</w:t>
      </w:r>
      <w:r w:rsidRPr="00FA6F9B">
        <w:rPr>
          <w:rFonts w:ascii="Arial" w:hAnsi="Arial" w:cs="Arial"/>
          <w:b/>
          <w:color w:val="000000"/>
          <w:sz w:val="24"/>
          <w:szCs w:val="24"/>
        </w:rPr>
        <w:t>cip</w:t>
      </w:r>
      <w:r w:rsidRPr="00FA6F9B">
        <w:rPr>
          <w:rFonts w:ascii="Arial" w:hAnsi="Arial" w:cs="Arial"/>
          <w:b/>
          <w:color w:val="000000"/>
          <w:spacing w:val="1"/>
          <w:sz w:val="24"/>
          <w:szCs w:val="24"/>
        </w:rPr>
        <w:t>a</w:t>
      </w:r>
      <w:r w:rsidRPr="00FA6F9B">
        <w:rPr>
          <w:rFonts w:ascii="Arial" w:hAnsi="Arial" w:cs="Arial"/>
          <w:b/>
          <w:color w:val="000000"/>
          <w:spacing w:val="-2"/>
          <w:sz w:val="24"/>
          <w:szCs w:val="24"/>
        </w:rPr>
        <w:t>z</w:t>
      </w:r>
      <w:r w:rsidRPr="00FA6F9B">
        <w:rPr>
          <w:rFonts w:ascii="Arial" w:hAnsi="Arial" w:cs="Arial"/>
          <w:b/>
          <w:color w:val="000000"/>
          <w:sz w:val="24"/>
          <w:szCs w:val="24"/>
        </w:rPr>
        <w:t>io</w:t>
      </w:r>
      <w:r w:rsidRPr="00FA6F9B">
        <w:rPr>
          <w:rFonts w:ascii="Arial" w:hAnsi="Arial" w:cs="Arial"/>
          <w:b/>
          <w:color w:val="000000"/>
          <w:spacing w:val="1"/>
          <w:sz w:val="24"/>
          <w:szCs w:val="24"/>
        </w:rPr>
        <w:t>n</w:t>
      </w:r>
      <w:r w:rsidRPr="00FA6F9B">
        <w:rPr>
          <w:rFonts w:ascii="Arial" w:hAnsi="Arial" w:cs="Arial"/>
          <w:b/>
          <w:color w:val="000000"/>
          <w:sz w:val="24"/>
          <w:szCs w:val="24"/>
        </w:rPr>
        <w:t>e</w:t>
      </w:r>
      <w:r>
        <w:rPr>
          <w:rFonts w:ascii="Arial" w:hAnsi="Arial" w:cs="Arial"/>
          <w:color w:val="000000"/>
          <w:spacing w:val="1"/>
          <w:sz w:val="24"/>
          <w:szCs w:val="24"/>
        </w:rPr>
        <w:t xml:space="preserve"> 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ra,</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t</w:t>
      </w:r>
      <w:r>
        <w:rPr>
          <w:rFonts w:ascii="Arial" w:hAnsi="Arial" w:cs="Arial"/>
          <w:color w:val="000000"/>
          <w:spacing w:val="1"/>
          <w:sz w:val="24"/>
          <w:szCs w:val="24"/>
        </w:rPr>
        <w:t>to</w:t>
      </w:r>
      <w:r>
        <w:rPr>
          <w:rFonts w:ascii="Arial" w:hAnsi="Arial" w:cs="Arial"/>
          <w:color w:val="000000"/>
          <w:sz w:val="24"/>
          <w:szCs w:val="24"/>
        </w:rPr>
        <w:t>scr</w:t>
      </w:r>
      <w:r>
        <w:rPr>
          <w:rFonts w:ascii="Arial" w:hAnsi="Arial" w:cs="Arial"/>
          <w:color w:val="000000"/>
          <w:spacing w:val="-1"/>
          <w:sz w:val="24"/>
          <w:szCs w:val="24"/>
        </w:rPr>
        <w:t>i</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a</w:t>
      </w:r>
      <w:r>
        <w:rPr>
          <w:rFonts w:ascii="Arial" w:hAnsi="Arial" w:cs="Arial"/>
          <w:color w:val="000000"/>
          <w:spacing w:val="1"/>
          <w:sz w:val="24"/>
          <w:szCs w:val="24"/>
        </w:rPr>
        <w:t xml:space="preserve"> da</w:t>
      </w:r>
      <w:r>
        <w:rPr>
          <w:rFonts w:ascii="Arial" w:hAnsi="Arial" w:cs="Arial"/>
          <w:color w:val="000000"/>
          <w:sz w:val="24"/>
          <w:szCs w:val="24"/>
        </w:rPr>
        <w:t>l le</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le</w:t>
      </w:r>
      <w:r>
        <w:rPr>
          <w:rFonts w:ascii="Arial" w:hAnsi="Arial" w:cs="Arial"/>
          <w:color w:val="000000"/>
          <w:spacing w:val="1"/>
          <w:sz w:val="24"/>
          <w:szCs w:val="24"/>
        </w:rPr>
        <w:t xml:space="preserve"> </w:t>
      </w:r>
      <w:r>
        <w:rPr>
          <w:rFonts w:ascii="Arial" w:hAnsi="Arial" w:cs="Arial"/>
          <w:color w:val="000000"/>
          <w:sz w:val="24"/>
          <w:szCs w:val="24"/>
        </w:rPr>
        <w:t>ra</w:t>
      </w:r>
      <w:r>
        <w:rPr>
          <w:rFonts w:ascii="Arial" w:hAnsi="Arial" w:cs="Arial"/>
          <w:color w:val="000000"/>
          <w:spacing w:val="1"/>
          <w:sz w:val="24"/>
          <w:szCs w:val="24"/>
        </w:rPr>
        <w:t>pp</w:t>
      </w:r>
      <w:r>
        <w:rPr>
          <w:rFonts w:ascii="Arial" w:hAnsi="Arial" w:cs="Arial"/>
          <w:color w:val="000000"/>
          <w:sz w:val="24"/>
          <w:szCs w:val="24"/>
        </w:rPr>
        <w:t>res</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 c</w:t>
      </w:r>
      <w:r>
        <w:rPr>
          <w:rFonts w:ascii="Arial" w:hAnsi="Arial" w:cs="Arial"/>
          <w:color w:val="000000"/>
          <w:spacing w:val="1"/>
          <w:sz w:val="24"/>
          <w:szCs w:val="24"/>
        </w:rPr>
        <w:t>onco</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 xml:space="preserve">; </w:t>
      </w:r>
      <w:r>
        <w:rPr>
          <w:rFonts w:ascii="Arial" w:hAnsi="Arial" w:cs="Arial"/>
          <w:color w:val="000000"/>
          <w:spacing w:val="1"/>
          <w:sz w:val="24"/>
          <w:szCs w:val="24"/>
        </w:rPr>
        <w:t>ne</w:t>
      </w:r>
      <w:r>
        <w:rPr>
          <w:rFonts w:ascii="Arial" w:hAnsi="Arial" w:cs="Arial"/>
          <w:color w:val="000000"/>
          <w:sz w:val="24"/>
          <w:szCs w:val="24"/>
        </w:rPr>
        <w:t>l</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2"/>
          <w:sz w:val="24"/>
          <w:szCs w:val="24"/>
        </w:rPr>
        <w:t>s</w:t>
      </w:r>
      <w:r>
        <w:rPr>
          <w:rFonts w:ascii="Arial" w:hAnsi="Arial" w:cs="Arial"/>
          <w:color w:val="000000"/>
          <w:sz w:val="24"/>
          <w:szCs w:val="24"/>
        </w:rPr>
        <w:t xml:space="preserve">o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re</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3"/>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z w:val="24"/>
          <w:szCs w:val="24"/>
        </w:rPr>
        <w:t>stit</w:t>
      </w:r>
      <w:r>
        <w:rPr>
          <w:rFonts w:ascii="Arial" w:hAnsi="Arial" w:cs="Arial"/>
          <w:color w:val="000000"/>
          <w:spacing w:val="1"/>
          <w:sz w:val="24"/>
          <w:szCs w:val="24"/>
        </w:rPr>
        <w:t>u</w:t>
      </w:r>
      <w:r>
        <w:rPr>
          <w:rFonts w:ascii="Arial" w:hAnsi="Arial" w:cs="Arial"/>
          <w:color w:val="000000"/>
          <w:spacing w:val="-3"/>
          <w:sz w:val="24"/>
          <w:szCs w:val="24"/>
        </w:rPr>
        <w:t>i</w:t>
      </w:r>
      <w:r>
        <w:rPr>
          <w:rFonts w:ascii="Arial" w:hAnsi="Arial" w:cs="Arial"/>
          <w:color w:val="000000"/>
          <w:sz w:val="24"/>
          <w:szCs w:val="24"/>
        </w:rPr>
        <w:t>to</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ss</w:t>
      </w:r>
      <w:r>
        <w:rPr>
          <w:rFonts w:ascii="Arial" w:hAnsi="Arial" w:cs="Arial"/>
          <w:color w:val="000000"/>
          <w:spacing w:val="1"/>
          <w:sz w:val="24"/>
          <w:szCs w:val="24"/>
        </w:rPr>
        <w:t>o</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mpo</w:t>
      </w:r>
      <w:r>
        <w:rPr>
          <w:rFonts w:ascii="Arial" w:hAnsi="Arial" w:cs="Arial"/>
          <w:color w:val="000000"/>
          <w:spacing w:val="-3"/>
          <w:sz w:val="24"/>
          <w:szCs w:val="24"/>
        </w:rPr>
        <w:t>r</w:t>
      </w:r>
      <w:r>
        <w:rPr>
          <w:rFonts w:ascii="Arial" w:hAnsi="Arial" w:cs="Arial"/>
          <w:color w:val="000000"/>
          <w:spacing w:val="1"/>
          <w:sz w:val="24"/>
          <w:szCs w:val="24"/>
        </w:rPr>
        <w:t>an</w:t>
      </w:r>
      <w:r>
        <w:rPr>
          <w:rFonts w:ascii="Arial" w:hAnsi="Arial" w:cs="Arial"/>
          <w:color w:val="000000"/>
          <w:spacing w:val="-1"/>
          <w:sz w:val="24"/>
          <w:szCs w:val="24"/>
        </w:rPr>
        <w:t>e</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on</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3"/>
          <w:sz w:val="24"/>
          <w:szCs w:val="24"/>
        </w:rPr>
        <w:t>z</w:t>
      </w:r>
      <w:r>
        <w:rPr>
          <w:rFonts w:ascii="Arial" w:hAnsi="Arial" w:cs="Arial"/>
          <w:color w:val="000000"/>
          <w:sz w:val="24"/>
          <w:szCs w:val="24"/>
        </w:rPr>
        <w:t xml:space="preserve">io </w:t>
      </w:r>
      <w:r>
        <w:rPr>
          <w:rFonts w:ascii="Arial" w:hAnsi="Arial" w:cs="Arial"/>
          <w:color w:val="000000"/>
          <w:spacing w:val="1"/>
          <w:sz w:val="24"/>
          <w:szCs w:val="24"/>
        </w:rPr>
        <w:t>no</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ra c</w:t>
      </w:r>
      <w:r>
        <w:rPr>
          <w:rFonts w:ascii="Arial" w:hAnsi="Arial" w:cs="Arial"/>
          <w:color w:val="000000"/>
          <w:spacing w:val="1"/>
          <w:sz w:val="24"/>
          <w:szCs w:val="24"/>
        </w:rPr>
        <w:t>o</w:t>
      </w:r>
      <w:r>
        <w:rPr>
          <w:rFonts w:ascii="Arial" w:hAnsi="Arial" w:cs="Arial"/>
          <w:color w:val="000000"/>
          <w:sz w:val="24"/>
          <w:szCs w:val="24"/>
        </w:rPr>
        <w:t>sti</w:t>
      </w:r>
      <w:r>
        <w:rPr>
          <w:rFonts w:ascii="Arial" w:hAnsi="Arial" w:cs="Arial"/>
          <w:color w:val="000000"/>
          <w:spacing w:val="-2"/>
          <w:sz w:val="24"/>
          <w:szCs w:val="24"/>
        </w:rPr>
        <w:t>t</w:t>
      </w:r>
      <w:r>
        <w:rPr>
          <w:rFonts w:ascii="Arial" w:hAnsi="Arial" w:cs="Arial"/>
          <w:color w:val="000000"/>
          <w:spacing w:val="1"/>
          <w:sz w:val="24"/>
          <w:szCs w:val="24"/>
        </w:rPr>
        <w:t>u</w:t>
      </w:r>
      <w:r>
        <w:rPr>
          <w:rFonts w:ascii="Arial" w:hAnsi="Arial" w:cs="Arial"/>
          <w:color w:val="000000"/>
          <w:sz w:val="24"/>
          <w:szCs w:val="24"/>
        </w:rPr>
        <w:t>it</w:t>
      </w:r>
      <w:r>
        <w:rPr>
          <w:rFonts w:ascii="Arial" w:hAnsi="Arial" w:cs="Arial"/>
          <w:color w:val="000000"/>
          <w:spacing w:val="-1"/>
          <w:sz w:val="24"/>
          <w:szCs w:val="24"/>
        </w:rPr>
        <w:t>o</w:t>
      </w:r>
      <w:r>
        <w:rPr>
          <w:rFonts w:ascii="Arial" w:hAnsi="Arial" w:cs="Arial"/>
          <w:color w:val="000000"/>
          <w:sz w:val="24"/>
          <w:szCs w:val="24"/>
        </w:rPr>
        <w:t xml:space="preserve">, la </w:t>
      </w:r>
      <w:r>
        <w:rPr>
          <w:rFonts w:ascii="Arial" w:hAnsi="Arial" w:cs="Arial"/>
          <w:color w:val="000000"/>
          <w:spacing w:val="1"/>
          <w:sz w:val="24"/>
          <w:szCs w:val="24"/>
        </w:rPr>
        <w:t>do</w:t>
      </w:r>
      <w:r>
        <w:rPr>
          <w:rFonts w:ascii="Arial" w:hAnsi="Arial" w:cs="Arial"/>
          <w:color w:val="000000"/>
          <w:spacing w:val="-1"/>
          <w:sz w:val="24"/>
          <w:szCs w:val="24"/>
        </w:rPr>
        <w:t>m</w:t>
      </w:r>
      <w:r>
        <w:rPr>
          <w:rFonts w:ascii="Arial" w:hAnsi="Arial" w:cs="Arial"/>
          <w:color w:val="000000"/>
          <w:spacing w:val="1"/>
          <w:sz w:val="24"/>
          <w:szCs w:val="24"/>
        </w:rPr>
        <w:t>an</w:t>
      </w:r>
      <w:r>
        <w:rPr>
          <w:rFonts w:ascii="Arial" w:hAnsi="Arial" w:cs="Arial"/>
          <w:color w:val="000000"/>
          <w:spacing w:val="-1"/>
          <w:sz w:val="24"/>
          <w:szCs w:val="24"/>
        </w:rPr>
        <w:t>d</w:t>
      </w:r>
      <w:r>
        <w:rPr>
          <w:rFonts w:ascii="Arial" w:hAnsi="Arial" w:cs="Arial"/>
          <w:color w:val="000000"/>
          <w:sz w:val="24"/>
          <w:szCs w:val="24"/>
        </w:rPr>
        <w:t>a</w:t>
      </w:r>
      <w:r>
        <w:rPr>
          <w:rFonts w:ascii="Arial" w:hAnsi="Arial" w:cs="Arial"/>
          <w:color w:val="000000"/>
          <w:spacing w:val="1"/>
          <w:sz w:val="24"/>
          <w:szCs w:val="24"/>
        </w:rPr>
        <w:t xml:space="preserve"> de</w:t>
      </w:r>
      <w:r>
        <w:rPr>
          <w:rFonts w:ascii="Arial" w:hAnsi="Arial" w:cs="Arial"/>
          <w:color w:val="000000"/>
          <w:spacing w:val="-2"/>
          <w:sz w:val="24"/>
          <w:szCs w:val="24"/>
        </w:rPr>
        <w:t>v</w:t>
      </w:r>
      <w:r>
        <w:rPr>
          <w:rFonts w:ascii="Arial" w:hAnsi="Arial" w:cs="Arial"/>
          <w:color w:val="000000"/>
          <w:sz w:val="24"/>
          <w:szCs w:val="24"/>
        </w:rPr>
        <w:t>e</w:t>
      </w:r>
      <w:r>
        <w:rPr>
          <w:rFonts w:ascii="Arial" w:hAnsi="Arial" w:cs="Arial"/>
          <w:color w:val="000000"/>
          <w:spacing w:val="1"/>
          <w:sz w:val="24"/>
          <w:szCs w:val="24"/>
        </w:rPr>
        <w:t xml:space="preserve"> e</w:t>
      </w:r>
      <w:r>
        <w:rPr>
          <w:rFonts w:ascii="Arial" w:hAnsi="Arial" w:cs="Arial"/>
          <w:color w:val="000000"/>
          <w:sz w:val="24"/>
          <w:szCs w:val="24"/>
        </w:rPr>
        <w:t>ss</w:t>
      </w:r>
      <w:r>
        <w:rPr>
          <w:rFonts w:ascii="Arial" w:hAnsi="Arial" w:cs="Arial"/>
          <w:color w:val="000000"/>
          <w:spacing w:val="1"/>
          <w:sz w:val="24"/>
          <w:szCs w:val="24"/>
        </w:rPr>
        <w:t>e</w:t>
      </w:r>
      <w:r>
        <w:rPr>
          <w:rFonts w:ascii="Arial" w:hAnsi="Arial" w:cs="Arial"/>
          <w:color w:val="000000"/>
          <w:sz w:val="24"/>
          <w:szCs w:val="24"/>
        </w:rPr>
        <w:t>re s</w:t>
      </w:r>
      <w:r>
        <w:rPr>
          <w:rFonts w:ascii="Arial" w:hAnsi="Arial" w:cs="Arial"/>
          <w:color w:val="000000"/>
          <w:spacing w:val="1"/>
          <w:sz w:val="24"/>
          <w:szCs w:val="24"/>
        </w:rPr>
        <w:t>o</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pacing w:val="1"/>
          <w:sz w:val="24"/>
          <w:szCs w:val="24"/>
        </w:rPr>
        <w:t>o</w:t>
      </w:r>
      <w:r>
        <w:rPr>
          <w:rFonts w:ascii="Arial" w:hAnsi="Arial" w:cs="Arial"/>
          <w:color w:val="000000"/>
          <w:sz w:val="24"/>
          <w:szCs w:val="24"/>
        </w:rPr>
        <w:t>scr</w:t>
      </w:r>
      <w:r>
        <w:rPr>
          <w:rFonts w:ascii="Arial" w:hAnsi="Arial" w:cs="Arial"/>
          <w:color w:val="000000"/>
          <w:spacing w:val="-1"/>
          <w:sz w:val="24"/>
          <w:szCs w:val="24"/>
        </w:rPr>
        <w:t>i</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i i s</w:t>
      </w:r>
      <w:r>
        <w:rPr>
          <w:rFonts w:ascii="Arial" w:hAnsi="Arial" w:cs="Arial"/>
          <w:color w:val="000000"/>
          <w:spacing w:val="1"/>
          <w:sz w:val="24"/>
          <w:szCs w:val="24"/>
        </w:rPr>
        <w:t>o</w:t>
      </w:r>
      <w:r>
        <w:rPr>
          <w:rFonts w:ascii="Arial" w:hAnsi="Arial" w:cs="Arial"/>
          <w:color w:val="000000"/>
          <w:spacing w:val="-1"/>
          <w:sz w:val="24"/>
          <w:szCs w:val="24"/>
        </w:rPr>
        <w:t>gg</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i c</w:t>
      </w:r>
      <w:r>
        <w:rPr>
          <w:rFonts w:ascii="Arial" w:hAnsi="Arial" w:cs="Arial"/>
          <w:color w:val="000000"/>
          <w:spacing w:val="1"/>
          <w:sz w:val="24"/>
          <w:szCs w:val="24"/>
        </w:rPr>
        <w:t>h</w:t>
      </w:r>
      <w:r>
        <w:rPr>
          <w:rFonts w:ascii="Arial" w:hAnsi="Arial" w:cs="Arial"/>
          <w:color w:val="000000"/>
          <w:sz w:val="24"/>
          <w:szCs w:val="24"/>
        </w:rPr>
        <w:t>e c</w:t>
      </w:r>
      <w:r>
        <w:rPr>
          <w:rFonts w:ascii="Arial" w:hAnsi="Arial" w:cs="Arial"/>
          <w:color w:val="000000"/>
          <w:spacing w:val="1"/>
          <w:sz w:val="24"/>
          <w:szCs w:val="24"/>
        </w:rPr>
        <w:t>o</w:t>
      </w:r>
      <w:r>
        <w:rPr>
          <w:rFonts w:ascii="Arial" w:hAnsi="Arial" w:cs="Arial"/>
          <w:color w:val="000000"/>
          <w:sz w:val="24"/>
          <w:szCs w:val="24"/>
        </w:rPr>
        <w:t>stit</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pacing w:val="1"/>
          <w:sz w:val="24"/>
          <w:szCs w:val="24"/>
        </w:rPr>
        <w:t>de</w:t>
      </w:r>
      <w:r>
        <w:rPr>
          <w:rFonts w:ascii="Arial" w:hAnsi="Arial" w:cs="Arial"/>
          <w:color w:val="000000"/>
          <w:spacing w:val="-2"/>
          <w:sz w:val="24"/>
          <w:szCs w:val="24"/>
        </w:rPr>
        <w:t>tt</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ss</w:t>
      </w:r>
      <w:r>
        <w:rPr>
          <w:rFonts w:ascii="Arial" w:hAnsi="Arial" w:cs="Arial"/>
          <w:color w:val="000000"/>
          <w:spacing w:val="1"/>
          <w:sz w:val="24"/>
          <w:szCs w:val="24"/>
        </w:rPr>
        <w:t>o</w:t>
      </w:r>
      <w:r>
        <w:rPr>
          <w:rFonts w:ascii="Arial" w:hAnsi="Arial" w:cs="Arial"/>
          <w:color w:val="000000"/>
          <w:sz w:val="24"/>
          <w:szCs w:val="24"/>
        </w:rPr>
        <w:t>cia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 o</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3"/>
          <w:sz w:val="24"/>
          <w:szCs w:val="24"/>
        </w:rPr>
        <w:t>z</w:t>
      </w:r>
      <w:r>
        <w:rPr>
          <w:rFonts w:ascii="Arial" w:hAnsi="Arial" w:cs="Arial"/>
          <w:color w:val="000000"/>
          <w:sz w:val="24"/>
          <w:szCs w:val="24"/>
        </w:rPr>
        <w:t>io;</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do</w:t>
      </w:r>
      <w:r>
        <w:rPr>
          <w:rFonts w:ascii="Arial" w:hAnsi="Arial" w:cs="Arial"/>
          <w:color w:val="000000"/>
          <w:spacing w:val="-1"/>
          <w:sz w:val="24"/>
          <w:szCs w:val="24"/>
        </w:rPr>
        <w:t>m</w:t>
      </w:r>
      <w:r>
        <w:rPr>
          <w:rFonts w:ascii="Arial" w:hAnsi="Arial" w:cs="Arial"/>
          <w:color w:val="000000"/>
          <w:spacing w:val="1"/>
          <w:sz w:val="24"/>
          <w:szCs w:val="24"/>
        </w:rPr>
        <w:t>an</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2"/>
          <w:sz w:val="24"/>
          <w:szCs w:val="24"/>
        </w:rPr>
        <w:t>v</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ss</w:t>
      </w:r>
      <w:r>
        <w:rPr>
          <w:rFonts w:ascii="Arial" w:hAnsi="Arial" w:cs="Arial"/>
          <w:color w:val="000000"/>
          <w:spacing w:val="1"/>
          <w:sz w:val="24"/>
          <w:szCs w:val="24"/>
        </w:rPr>
        <w:t>e</w:t>
      </w:r>
      <w:r>
        <w:rPr>
          <w:rFonts w:ascii="Arial" w:hAnsi="Arial" w:cs="Arial"/>
          <w:color w:val="000000"/>
          <w:sz w:val="24"/>
          <w:szCs w:val="24"/>
        </w:rPr>
        <w:t>re</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 xml:space="preserve">, a </w:t>
      </w:r>
      <w:r>
        <w:rPr>
          <w:rFonts w:ascii="Arial" w:hAnsi="Arial" w:cs="Arial"/>
          <w:color w:val="000000"/>
          <w:spacing w:val="1"/>
          <w:sz w:val="24"/>
          <w:szCs w:val="24"/>
        </w:rPr>
        <w:t>pe</w:t>
      </w:r>
      <w:r>
        <w:rPr>
          <w:rFonts w:ascii="Arial" w:hAnsi="Arial" w:cs="Arial"/>
          <w:color w:val="000000"/>
          <w:spacing w:val="-1"/>
          <w:sz w:val="24"/>
          <w:szCs w:val="24"/>
        </w:rPr>
        <w:t>n</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1"/>
          <w:sz w:val="24"/>
          <w:szCs w:val="24"/>
        </w:rPr>
        <w:t>e</w:t>
      </w:r>
      <w:r>
        <w:rPr>
          <w:rFonts w:ascii="Arial" w:hAnsi="Arial" w:cs="Arial"/>
          <w:color w:val="000000"/>
          <w:sz w:val="24"/>
          <w:szCs w:val="24"/>
        </w:rPr>
        <w:t>sclusi</w:t>
      </w:r>
      <w:r>
        <w:rPr>
          <w:rFonts w:ascii="Arial" w:hAnsi="Arial" w:cs="Arial"/>
          <w:color w:val="000000"/>
          <w:spacing w:val="1"/>
          <w:sz w:val="24"/>
          <w:szCs w:val="24"/>
        </w:rPr>
        <w:t>one</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p</w:t>
      </w:r>
      <w:r>
        <w:rPr>
          <w:rFonts w:ascii="Arial" w:hAnsi="Arial" w:cs="Arial"/>
          <w:color w:val="000000"/>
          <w:sz w:val="24"/>
          <w:szCs w:val="24"/>
        </w:rPr>
        <w:t>ia</w:t>
      </w:r>
      <w:r>
        <w:rPr>
          <w:rFonts w:ascii="Arial" w:hAnsi="Arial" w:cs="Arial"/>
          <w:color w:val="000000"/>
          <w:spacing w:val="1"/>
          <w:sz w:val="24"/>
          <w:szCs w:val="24"/>
        </w:rPr>
        <w:t xml:space="preserve"> </w:t>
      </w:r>
      <w:r>
        <w:rPr>
          <w:rFonts w:ascii="Arial" w:hAnsi="Arial" w:cs="Arial"/>
          <w:color w:val="000000"/>
          <w:sz w:val="24"/>
          <w:szCs w:val="24"/>
        </w:rPr>
        <w:t>f</w:t>
      </w:r>
      <w:r>
        <w:rPr>
          <w:rFonts w:ascii="Arial" w:hAnsi="Arial" w:cs="Arial"/>
          <w:color w:val="000000"/>
          <w:spacing w:val="1"/>
          <w:sz w:val="24"/>
          <w:szCs w:val="24"/>
        </w:rPr>
        <w:t>o</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tica</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1"/>
          <w:sz w:val="24"/>
          <w:szCs w:val="24"/>
        </w:rPr>
        <w:t>u</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1"/>
          <w:sz w:val="24"/>
          <w:szCs w:val="24"/>
        </w:rPr>
        <w:t>m</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i id</w:t>
      </w:r>
      <w:r>
        <w:rPr>
          <w:rFonts w:ascii="Arial" w:hAnsi="Arial" w:cs="Arial"/>
          <w:color w:val="000000"/>
          <w:spacing w:val="1"/>
          <w:sz w:val="24"/>
          <w:szCs w:val="24"/>
        </w:rPr>
        <w:t>en</w:t>
      </w:r>
      <w:r>
        <w:rPr>
          <w:rFonts w:ascii="Arial" w:hAnsi="Arial" w:cs="Arial"/>
          <w:color w:val="000000"/>
          <w:sz w:val="24"/>
          <w:szCs w:val="24"/>
        </w:rPr>
        <w:t>ti</w:t>
      </w:r>
      <w:r>
        <w:rPr>
          <w:rFonts w:ascii="Arial" w:hAnsi="Arial" w:cs="Arial"/>
          <w:color w:val="000000"/>
          <w:spacing w:val="-2"/>
          <w:sz w:val="24"/>
          <w:szCs w:val="24"/>
        </w:rPr>
        <w:t>t</w:t>
      </w:r>
      <w:r>
        <w:rPr>
          <w:rFonts w:ascii="Arial" w:hAnsi="Arial" w:cs="Arial"/>
          <w:color w:val="000000"/>
          <w:sz w:val="24"/>
          <w:szCs w:val="24"/>
        </w:rPr>
        <w:t>à</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de</w:t>
      </w:r>
      <w:r>
        <w:rPr>
          <w:rFonts w:ascii="Arial" w:hAnsi="Arial" w:cs="Arial"/>
          <w:color w:val="000000"/>
          <w:sz w:val="24"/>
          <w:szCs w:val="24"/>
        </w:rPr>
        <w:t>i s</w:t>
      </w:r>
      <w:r>
        <w:rPr>
          <w:rFonts w:ascii="Arial" w:hAnsi="Arial" w:cs="Arial"/>
          <w:color w:val="000000"/>
          <w:spacing w:val="1"/>
          <w:sz w:val="24"/>
          <w:szCs w:val="24"/>
        </w:rPr>
        <w:t>o</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pacing w:val="1"/>
          <w:sz w:val="24"/>
          <w:szCs w:val="24"/>
        </w:rPr>
        <w:t>o</w:t>
      </w:r>
      <w:r>
        <w:rPr>
          <w:rFonts w:ascii="Arial" w:hAnsi="Arial" w:cs="Arial"/>
          <w:color w:val="000000"/>
          <w:sz w:val="24"/>
          <w:szCs w:val="24"/>
        </w:rPr>
        <w:t>scr</w:t>
      </w:r>
      <w:r>
        <w:rPr>
          <w:rFonts w:ascii="Arial" w:hAnsi="Arial" w:cs="Arial"/>
          <w:color w:val="000000"/>
          <w:spacing w:val="-1"/>
          <w:sz w:val="24"/>
          <w:szCs w:val="24"/>
        </w:rPr>
        <w:t>i</w:t>
      </w:r>
      <w:r>
        <w:rPr>
          <w:rFonts w:ascii="Arial" w:hAnsi="Arial" w:cs="Arial"/>
          <w:color w:val="000000"/>
          <w:sz w:val="24"/>
          <w:szCs w:val="24"/>
        </w:rPr>
        <w:t>t</w:t>
      </w:r>
      <w:r>
        <w:rPr>
          <w:rFonts w:ascii="Arial" w:hAnsi="Arial" w:cs="Arial"/>
          <w:color w:val="000000"/>
          <w:spacing w:val="1"/>
          <w:sz w:val="24"/>
          <w:szCs w:val="24"/>
        </w:rPr>
        <w:t>to</w:t>
      </w:r>
      <w:r>
        <w:rPr>
          <w:rFonts w:ascii="Arial" w:hAnsi="Arial" w:cs="Arial"/>
          <w:color w:val="000000"/>
          <w:sz w:val="24"/>
          <w:szCs w:val="24"/>
        </w:rPr>
        <w:t>re/i;</w:t>
      </w:r>
      <w:r>
        <w:rPr>
          <w:rFonts w:ascii="Arial" w:hAnsi="Arial" w:cs="Arial"/>
          <w:color w:val="000000"/>
          <w:spacing w:val="2"/>
          <w:sz w:val="24"/>
          <w:szCs w:val="24"/>
        </w:rPr>
        <w:t xml:space="preserve"> </w:t>
      </w:r>
      <w:r>
        <w:rPr>
          <w:rFonts w:ascii="Arial" w:hAnsi="Arial" w:cs="Arial"/>
          <w:color w:val="000000"/>
          <w:spacing w:val="-3"/>
          <w:sz w:val="24"/>
          <w:szCs w:val="24"/>
        </w:rPr>
        <w:t>l</w:t>
      </w:r>
      <w:r>
        <w:rPr>
          <w:rFonts w:ascii="Arial" w:hAnsi="Arial" w:cs="Arial"/>
          <w:color w:val="000000"/>
          <w:sz w:val="24"/>
          <w:szCs w:val="24"/>
        </w:rPr>
        <w:t xml:space="preserve">a </w:t>
      </w:r>
      <w:r>
        <w:rPr>
          <w:rFonts w:ascii="Arial" w:hAnsi="Arial" w:cs="Arial"/>
          <w:color w:val="000000"/>
          <w:spacing w:val="1"/>
          <w:sz w:val="24"/>
          <w:szCs w:val="24"/>
        </w:rPr>
        <w:t>do</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a</w:t>
      </w:r>
      <w:r>
        <w:rPr>
          <w:rFonts w:ascii="Arial" w:hAnsi="Arial" w:cs="Arial"/>
          <w:color w:val="000000"/>
          <w:spacing w:val="1"/>
          <w:sz w:val="24"/>
          <w:szCs w:val="24"/>
        </w:rPr>
        <w:t xml:space="preserve"> pu</w:t>
      </w:r>
      <w:r>
        <w:rPr>
          <w:rFonts w:ascii="Arial" w:hAnsi="Arial" w:cs="Arial"/>
          <w:color w:val="000000"/>
          <w:sz w:val="24"/>
          <w:szCs w:val="24"/>
        </w:rPr>
        <w:t>ò</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z w:val="24"/>
          <w:szCs w:val="24"/>
        </w:rPr>
        <w:t>re</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t</w:t>
      </w:r>
      <w:r>
        <w:rPr>
          <w:rFonts w:ascii="Arial" w:hAnsi="Arial" w:cs="Arial"/>
          <w:color w:val="000000"/>
          <w:spacing w:val="1"/>
          <w:sz w:val="24"/>
          <w:szCs w:val="24"/>
        </w:rPr>
        <w:t>to</w:t>
      </w:r>
      <w:r>
        <w:rPr>
          <w:rFonts w:ascii="Arial" w:hAnsi="Arial" w:cs="Arial"/>
          <w:color w:val="000000"/>
          <w:sz w:val="24"/>
          <w:szCs w:val="24"/>
        </w:rPr>
        <w:t>scr</w:t>
      </w:r>
      <w:r>
        <w:rPr>
          <w:rFonts w:ascii="Arial" w:hAnsi="Arial" w:cs="Arial"/>
          <w:color w:val="000000"/>
          <w:spacing w:val="-1"/>
          <w:sz w:val="24"/>
          <w:szCs w:val="24"/>
        </w:rPr>
        <w:t>i</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u</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2"/>
          <w:sz w:val="24"/>
          <w:szCs w:val="24"/>
        </w:rPr>
        <w:t>c</w:t>
      </w:r>
      <w:r>
        <w:rPr>
          <w:rFonts w:ascii="Arial" w:hAnsi="Arial" w:cs="Arial"/>
          <w:color w:val="000000"/>
          <w:spacing w:val="1"/>
          <w:sz w:val="24"/>
          <w:szCs w:val="24"/>
        </w:rPr>
        <w:t>u</w:t>
      </w:r>
      <w:r>
        <w:rPr>
          <w:rFonts w:ascii="Arial" w:hAnsi="Arial" w:cs="Arial"/>
          <w:color w:val="000000"/>
          <w:sz w:val="24"/>
          <w:szCs w:val="24"/>
        </w:rPr>
        <w:t>rat</w:t>
      </w:r>
      <w:r>
        <w:rPr>
          <w:rFonts w:ascii="Arial" w:hAnsi="Arial" w:cs="Arial"/>
          <w:color w:val="000000"/>
          <w:spacing w:val="1"/>
          <w:sz w:val="24"/>
          <w:szCs w:val="24"/>
        </w:rPr>
        <w:t>o</w:t>
      </w:r>
      <w:r>
        <w:rPr>
          <w:rFonts w:ascii="Arial" w:hAnsi="Arial" w:cs="Arial"/>
          <w:color w:val="000000"/>
          <w:sz w:val="24"/>
          <w:szCs w:val="24"/>
        </w:rPr>
        <w:t>re</w:t>
      </w:r>
      <w:r>
        <w:rPr>
          <w:rFonts w:ascii="Arial" w:hAnsi="Arial" w:cs="Arial"/>
          <w:color w:val="000000"/>
          <w:spacing w:val="1"/>
          <w:sz w:val="24"/>
          <w:szCs w:val="24"/>
        </w:rPr>
        <w:t xml:space="preserve"> de</w:t>
      </w:r>
      <w:r>
        <w:rPr>
          <w:rFonts w:ascii="Arial" w:hAnsi="Arial" w:cs="Arial"/>
          <w:color w:val="000000"/>
          <w:sz w:val="24"/>
          <w:szCs w:val="24"/>
        </w:rPr>
        <w:t>l le</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le</w:t>
      </w:r>
      <w:r>
        <w:rPr>
          <w:rFonts w:ascii="Arial" w:hAnsi="Arial" w:cs="Arial"/>
          <w:color w:val="000000"/>
          <w:spacing w:val="4"/>
          <w:sz w:val="24"/>
          <w:szCs w:val="24"/>
        </w:rPr>
        <w:t xml:space="preserve"> </w:t>
      </w:r>
      <w:r>
        <w:rPr>
          <w:rFonts w:ascii="Arial" w:hAnsi="Arial" w:cs="Arial"/>
          <w:color w:val="000000"/>
          <w:sz w:val="24"/>
          <w:szCs w:val="24"/>
        </w:rPr>
        <w:t>ra</w:t>
      </w:r>
      <w:r>
        <w:rPr>
          <w:rFonts w:ascii="Arial" w:hAnsi="Arial" w:cs="Arial"/>
          <w:color w:val="000000"/>
          <w:spacing w:val="-1"/>
          <w:sz w:val="24"/>
          <w:szCs w:val="24"/>
        </w:rPr>
        <w:t>p</w:t>
      </w:r>
      <w:r>
        <w:rPr>
          <w:rFonts w:ascii="Arial" w:hAnsi="Arial" w:cs="Arial"/>
          <w:color w:val="000000"/>
          <w:spacing w:val="1"/>
          <w:sz w:val="24"/>
          <w:szCs w:val="24"/>
        </w:rPr>
        <w:t>p</w:t>
      </w:r>
      <w:r>
        <w:rPr>
          <w:rFonts w:ascii="Arial" w:hAnsi="Arial" w:cs="Arial"/>
          <w:color w:val="000000"/>
          <w:sz w:val="24"/>
          <w:szCs w:val="24"/>
        </w:rPr>
        <w:t>res</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d</w:t>
      </w:r>
      <w:r>
        <w:rPr>
          <w:rFonts w:ascii="Arial" w:hAnsi="Arial" w:cs="Arial"/>
          <w:color w:val="000000"/>
          <w:spacing w:val="4"/>
          <w:sz w:val="24"/>
          <w:szCs w:val="24"/>
        </w:rPr>
        <w:t xml:space="preserve"> </w:t>
      </w:r>
      <w:r>
        <w:rPr>
          <w:rFonts w:ascii="Arial" w:hAnsi="Arial" w:cs="Arial"/>
          <w:color w:val="000000"/>
          <w:spacing w:val="-3"/>
          <w:sz w:val="24"/>
          <w:szCs w:val="24"/>
        </w:rPr>
        <w:t>i</w:t>
      </w:r>
      <w:r>
        <w:rPr>
          <w:rFonts w:ascii="Arial" w:hAnsi="Arial" w:cs="Arial"/>
          <w:color w:val="000000"/>
          <w:sz w:val="24"/>
          <w:szCs w:val="24"/>
        </w:rPr>
        <w:t>n t</w:t>
      </w:r>
      <w:r>
        <w:rPr>
          <w:rFonts w:ascii="Arial" w:hAnsi="Arial" w:cs="Arial"/>
          <w:color w:val="000000"/>
          <w:spacing w:val="1"/>
          <w:sz w:val="24"/>
          <w:szCs w:val="24"/>
        </w:rPr>
        <w:t>a</w:t>
      </w:r>
      <w:r>
        <w:rPr>
          <w:rFonts w:ascii="Arial" w:hAnsi="Arial" w:cs="Arial"/>
          <w:color w:val="000000"/>
          <w:sz w:val="24"/>
          <w:szCs w:val="24"/>
        </w:rPr>
        <w:t>l c</w:t>
      </w:r>
      <w:r>
        <w:rPr>
          <w:rFonts w:ascii="Arial" w:hAnsi="Arial" w:cs="Arial"/>
          <w:color w:val="000000"/>
          <w:spacing w:val="1"/>
          <w:sz w:val="24"/>
          <w:szCs w:val="24"/>
        </w:rPr>
        <w:t>a</w:t>
      </w:r>
      <w:r>
        <w:rPr>
          <w:rFonts w:ascii="Arial" w:hAnsi="Arial" w:cs="Arial"/>
          <w:color w:val="000000"/>
          <w:sz w:val="24"/>
          <w:szCs w:val="24"/>
        </w:rPr>
        <w:t>so</w:t>
      </w:r>
      <w:r>
        <w:rPr>
          <w:rFonts w:ascii="Arial" w:hAnsi="Arial" w:cs="Arial"/>
          <w:color w:val="000000"/>
          <w:spacing w:val="-1"/>
          <w:sz w:val="24"/>
          <w:szCs w:val="24"/>
        </w:rPr>
        <w:t xml:space="preserve"> </w:t>
      </w:r>
      <w:r>
        <w:rPr>
          <w:rFonts w:ascii="Arial" w:hAnsi="Arial" w:cs="Arial"/>
          <w:color w:val="000000"/>
          <w:spacing w:val="-2"/>
          <w:sz w:val="24"/>
          <w:szCs w:val="24"/>
        </w:rPr>
        <w:t>v</w:t>
      </w:r>
      <w:r>
        <w:rPr>
          <w:rFonts w:ascii="Arial" w:hAnsi="Arial" w:cs="Arial"/>
          <w:color w:val="000000"/>
          <w:sz w:val="24"/>
          <w:szCs w:val="24"/>
        </w:rPr>
        <w:t>a</w:t>
      </w:r>
      <w:r>
        <w:rPr>
          <w:rFonts w:ascii="Arial" w:hAnsi="Arial" w:cs="Arial"/>
          <w:color w:val="000000"/>
          <w:spacing w:val="1"/>
          <w:sz w:val="24"/>
          <w:szCs w:val="24"/>
        </w:rPr>
        <w:t xml:space="preserve"> t</w:t>
      </w:r>
      <w:r>
        <w:rPr>
          <w:rFonts w:ascii="Arial" w:hAnsi="Arial" w:cs="Arial"/>
          <w:color w:val="000000"/>
          <w:sz w:val="24"/>
          <w:szCs w:val="24"/>
        </w:rPr>
        <w:t>rasmessa</w:t>
      </w:r>
      <w:r>
        <w:rPr>
          <w:rFonts w:ascii="Arial" w:hAnsi="Arial" w:cs="Arial"/>
          <w:color w:val="000000"/>
          <w:spacing w:val="1"/>
          <w:sz w:val="24"/>
          <w:szCs w:val="24"/>
        </w:rPr>
        <w:t xml:space="preserve"> </w:t>
      </w:r>
      <w:r>
        <w:rPr>
          <w:rFonts w:ascii="Arial" w:hAnsi="Arial" w:cs="Arial"/>
          <w:color w:val="000000"/>
          <w:spacing w:val="-2"/>
          <w:sz w:val="24"/>
          <w:szCs w:val="24"/>
        </w:rPr>
        <w:t>l</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rel</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a</w:t>
      </w:r>
      <w:r>
        <w:rPr>
          <w:rFonts w:ascii="Arial" w:hAnsi="Arial" w:cs="Arial"/>
          <w:color w:val="000000"/>
          <w:spacing w:val="1"/>
          <w:sz w:val="24"/>
          <w:szCs w:val="24"/>
        </w:rPr>
        <w:t xml:space="preserve"> p</w:t>
      </w:r>
      <w:r>
        <w:rPr>
          <w:rFonts w:ascii="Arial" w:hAnsi="Arial" w:cs="Arial"/>
          <w:color w:val="000000"/>
          <w:sz w:val="24"/>
          <w:szCs w:val="24"/>
        </w:rPr>
        <w:t>roc</w:t>
      </w:r>
      <w:r>
        <w:rPr>
          <w:rFonts w:ascii="Arial" w:hAnsi="Arial" w:cs="Arial"/>
          <w:color w:val="000000"/>
          <w:spacing w:val="1"/>
          <w:sz w:val="24"/>
          <w:szCs w:val="24"/>
        </w:rPr>
        <w:t>u</w:t>
      </w:r>
      <w:r>
        <w:rPr>
          <w:rFonts w:ascii="Arial" w:hAnsi="Arial" w:cs="Arial"/>
          <w:color w:val="000000"/>
          <w:sz w:val="24"/>
          <w:szCs w:val="24"/>
        </w:rPr>
        <w:t>r</w:t>
      </w:r>
      <w:r>
        <w:rPr>
          <w:rFonts w:ascii="Arial" w:hAnsi="Arial" w:cs="Arial"/>
          <w:color w:val="000000"/>
          <w:spacing w:val="-2"/>
          <w:sz w:val="24"/>
          <w:szCs w:val="24"/>
        </w:rPr>
        <w:t>a</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813" w:right="754"/>
        <w:jc w:val="both"/>
        <w:rPr>
          <w:rFonts w:ascii="Arial" w:hAnsi="Arial" w:cs="Arial"/>
          <w:b/>
          <w:bCs/>
          <w:color w:val="000000"/>
          <w:sz w:val="24"/>
          <w:szCs w:val="24"/>
        </w:rPr>
      </w:pPr>
    </w:p>
    <w:p w:rsidR="00243395" w:rsidRDefault="00243395" w:rsidP="00B06B5F">
      <w:pPr>
        <w:widowControl w:val="0"/>
        <w:autoSpaceDE w:val="0"/>
        <w:autoSpaceDN w:val="0"/>
        <w:adjustRightInd w:val="0"/>
        <w:spacing w:after="0" w:line="240" w:lineRule="auto"/>
        <w:ind w:left="813" w:right="754"/>
        <w:jc w:val="both"/>
        <w:rPr>
          <w:rFonts w:ascii="Arial" w:hAnsi="Arial" w:cs="Arial"/>
          <w:color w:val="000000"/>
          <w:sz w:val="24"/>
          <w:szCs w:val="24"/>
        </w:rPr>
      </w:pPr>
      <w:r>
        <w:rPr>
          <w:rFonts w:ascii="Arial" w:hAnsi="Arial" w:cs="Arial"/>
          <w:b/>
          <w:bCs/>
          <w:color w:val="000000"/>
          <w:sz w:val="24"/>
          <w:szCs w:val="24"/>
        </w:rPr>
        <w:t>B</w:t>
      </w:r>
      <w:r w:rsidRPr="00FA6F9B">
        <w:rPr>
          <w:rFonts w:ascii="Arial" w:hAnsi="Arial" w:cs="Arial"/>
          <w:bCs/>
          <w:color w:val="000000"/>
          <w:sz w:val="24"/>
          <w:szCs w:val="24"/>
        </w:rPr>
        <w:t>)</w:t>
      </w:r>
      <w:r w:rsidRPr="00FA6F9B">
        <w:rPr>
          <w:rFonts w:ascii="Arial" w:hAnsi="Arial" w:cs="Arial"/>
          <w:bCs/>
          <w:color w:val="000000"/>
          <w:spacing w:val="3"/>
          <w:sz w:val="24"/>
          <w:szCs w:val="24"/>
        </w:rPr>
        <w:t xml:space="preserve"> </w:t>
      </w:r>
      <w:r w:rsidRPr="00FA6F9B">
        <w:rPr>
          <w:rFonts w:ascii="Arial" w:hAnsi="Arial" w:cs="Arial"/>
          <w:b/>
          <w:color w:val="000000"/>
          <w:sz w:val="24"/>
          <w:szCs w:val="24"/>
        </w:rPr>
        <w:t>At</w:t>
      </w:r>
      <w:r w:rsidRPr="00FA6F9B">
        <w:rPr>
          <w:rFonts w:ascii="Arial" w:hAnsi="Arial" w:cs="Arial"/>
          <w:b/>
          <w:color w:val="000000"/>
          <w:spacing w:val="1"/>
          <w:sz w:val="24"/>
          <w:szCs w:val="24"/>
        </w:rPr>
        <w:t>te</w:t>
      </w:r>
      <w:r w:rsidRPr="00FA6F9B">
        <w:rPr>
          <w:rFonts w:ascii="Arial" w:hAnsi="Arial" w:cs="Arial"/>
          <w:b/>
          <w:color w:val="000000"/>
          <w:sz w:val="24"/>
          <w:szCs w:val="24"/>
        </w:rPr>
        <w:t>st</w:t>
      </w:r>
      <w:r w:rsidRPr="00FA6F9B">
        <w:rPr>
          <w:rFonts w:ascii="Arial" w:hAnsi="Arial" w:cs="Arial"/>
          <w:b/>
          <w:color w:val="000000"/>
          <w:spacing w:val="1"/>
          <w:sz w:val="24"/>
          <w:szCs w:val="24"/>
        </w:rPr>
        <w:t>a</w:t>
      </w:r>
      <w:r w:rsidRPr="00FA6F9B">
        <w:rPr>
          <w:rFonts w:ascii="Arial" w:hAnsi="Arial" w:cs="Arial"/>
          <w:b/>
          <w:color w:val="000000"/>
          <w:spacing w:val="-2"/>
          <w:sz w:val="24"/>
          <w:szCs w:val="24"/>
        </w:rPr>
        <w:t>z</w:t>
      </w:r>
      <w:r w:rsidRPr="00FA6F9B">
        <w:rPr>
          <w:rFonts w:ascii="Arial" w:hAnsi="Arial" w:cs="Arial"/>
          <w:b/>
          <w:color w:val="000000"/>
          <w:sz w:val="24"/>
          <w:szCs w:val="24"/>
        </w:rPr>
        <w:t>io</w:t>
      </w:r>
      <w:r w:rsidRPr="00FA6F9B">
        <w:rPr>
          <w:rFonts w:ascii="Arial" w:hAnsi="Arial" w:cs="Arial"/>
          <w:b/>
          <w:color w:val="000000"/>
          <w:spacing w:val="1"/>
          <w:sz w:val="24"/>
          <w:szCs w:val="24"/>
        </w:rPr>
        <w:t>n</w:t>
      </w:r>
      <w:r w:rsidRPr="00FA6F9B">
        <w:rPr>
          <w:rFonts w:ascii="Arial" w:hAnsi="Arial" w:cs="Arial"/>
          <w:b/>
          <w:color w:val="000000"/>
          <w:sz w:val="24"/>
          <w:szCs w:val="24"/>
        </w:rPr>
        <w:t>e</w:t>
      </w:r>
      <w:r>
        <w:rPr>
          <w:rFonts w:ascii="Arial" w:hAnsi="Arial" w:cs="Arial"/>
          <w:color w:val="000000"/>
          <w:spacing w:val="4"/>
          <w:sz w:val="24"/>
          <w:szCs w:val="24"/>
        </w:rPr>
        <w:t xml:space="preserve"> </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f</w:t>
      </w:r>
      <w:r>
        <w:rPr>
          <w:rFonts w:ascii="Arial" w:hAnsi="Arial" w:cs="Arial"/>
          <w:color w:val="000000"/>
          <w:spacing w:val="1"/>
          <w:sz w:val="24"/>
          <w:szCs w:val="24"/>
        </w:rPr>
        <w:t>o</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z w:val="24"/>
          <w:szCs w:val="24"/>
        </w:rPr>
        <w:t>c</w:t>
      </w:r>
      <w:r>
        <w:rPr>
          <w:rFonts w:ascii="Arial" w:hAnsi="Arial" w:cs="Arial"/>
          <w:color w:val="000000"/>
          <w:spacing w:val="1"/>
          <w:sz w:val="24"/>
          <w:szCs w:val="24"/>
        </w:rPr>
        <w:t>op</w:t>
      </w:r>
      <w:r>
        <w:rPr>
          <w:rFonts w:ascii="Arial" w:hAnsi="Arial" w:cs="Arial"/>
          <w:color w:val="000000"/>
          <w:sz w:val="24"/>
          <w:szCs w:val="24"/>
        </w:rPr>
        <w:t>ia</w:t>
      </w:r>
      <w:r>
        <w:rPr>
          <w:rFonts w:ascii="Arial" w:hAnsi="Arial" w:cs="Arial"/>
          <w:color w:val="000000"/>
          <w:spacing w:val="3"/>
          <w:sz w:val="24"/>
          <w:szCs w:val="24"/>
        </w:rPr>
        <w:t xml:space="preserve"> </w:t>
      </w:r>
      <w:r>
        <w:rPr>
          <w:rFonts w:ascii="Arial" w:hAnsi="Arial" w:cs="Arial"/>
          <w:color w:val="000000"/>
          <w:spacing w:val="1"/>
          <w:sz w:val="24"/>
          <w:szCs w:val="24"/>
        </w:rPr>
        <w:t>so</w:t>
      </w:r>
      <w:r>
        <w:rPr>
          <w:rFonts w:ascii="Arial" w:hAnsi="Arial" w:cs="Arial"/>
          <w:color w:val="000000"/>
          <w:sz w:val="24"/>
          <w:szCs w:val="24"/>
        </w:rPr>
        <w:t>t</w:t>
      </w:r>
      <w:r>
        <w:rPr>
          <w:rFonts w:ascii="Arial" w:hAnsi="Arial" w:cs="Arial"/>
          <w:color w:val="000000"/>
          <w:spacing w:val="1"/>
          <w:sz w:val="24"/>
          <w:szCs w:val="24"/>
        </w:rPr>
        <w:t>to</w:t>
      </w:r>
      <w:r>
        <w:rPr>
          <w:rFonts w:ascii="Arial" w:hAnsi="Arial" w:cs="Arial"/>
          <w:color w:val="000000"/>
          <w:sz w:val="24"/>
          <w:szCs w:val="24"/>
        </w:rPr>
        <w:t>scr</w:t>
      </w:r>
      <w:r>
        <w:rPr>
          <w:rFonts w:ascii="Arial" w:hAnsi="Arial" w:cs="Arial"/>
          <w:color w:val="000000"/>
          <w:spacing w:val="-1"/>
          <w:sz w:val="24"/>
          <w:szCs w:val="24"/>
        </w:rPr>
        <w:t>i</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pacing w:val="1"/>
          <w:sz w:val="24"/>
          <w:szCs w:val="24"/>
        </w:rPr>
        <w:t>da</w:t>
      </w:r>
      <w:r>
        <w:rPr>
          <w:rFonts w:ascii="Arial" w:hAnsi="Arial" w:cs="Arial"/>
          <w:color w:val="000000"/>
          <w:sz w:val="24"/>
          <w:szCs w:val="24"/>
        </w:rPr>
        <w:t>l le</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le</w:t>
      </w:r>
      <w:r>
        <w:rPr>
          <w:rFonts w:ascii="Arial" w:hAnsi="Arial" w:cs="Arial"/>
          <w:color w:val="000000"/>
          <w:spacing w:val="3"/>
          <w:sz w:val="24"/>
          <w:szCs w:val="24"/>
        </w:rPr>
        <w:t xml:space="preserve"> </w:t>
      </w:r>
      <w:r>
        <w:rPr>
          <w:rFonts w:ascii="Arial" w:hAnsi="Arial" w:cs="Arial"/>
          <w:color w:val="000000"/>
          <w:sz w:val="24"/>
          <w:szCs w:val="24"/>
        </w:rPr>
        <w:t>ra</w:t>
      </w:r>
      <w:r>
        <w:rPr>
          <w:rFonts w:ascii="Arial" w:hAnsi="Arial" w:cs="Arial"/>
          <w:color w:val="000000"/>
          <w:spacing w:val="1"/>
          <w:sz w:val="24"/>
          <w:szCs w:val="24"/>
        </w:rPr>
        <w:t>pp</w:t>
      </w:r>
      <w:r>
        <w:rPr>
          <w:rFonts w:ascii="Arial" w:hAnsi="Arial" w:cs="Arial"/>
          <w:color w:val="000000"/>
          <w:sz w:val="24"/>
          <w:szCs w:val="24"/>
        </w:rPr>
        <w:t>res</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z w:val="24"/>
          <w:szCs w:val="24"/>
        </w:rPr>
        <w:t>d</w:t>
      </w:r>
      <w:r>
        <w:rPr>
          <w:rFonts w:ascii="Arial" w:hAnsi="Arial" w:cs="Arial"/>
          <w:color w:val="000000"/>
          <w:spacing w:val="4"/>
          <w:sz w:val="24"/>
          <w:szCs w:val="24"/>
        </w:rPr>
        <w:t xml:space="preserve"> </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pacing w:val="1"/>
          <w:sz w:val="24"/>
          <w:szCs w:val="24"/>
        </w:rPr>
        <w:t>mpa</w:t>
      </w:r>
      <w:r>
        <w:rPr>
          <w:rFonts w:ascii="Arial" w:hAnsi="Arial" w:cs="Arial"/>
          <w:color w:val="000000"/>
          <w:spacing w:val="-1"/>
          <w:sz w:val="24"/>
          <w:szCs w:val="24"/>
        </w:rPr>
        <w:t>g</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ta</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a c</w:t>
      </w:r>
      <w:r>
        <w:rPr>
          <w:rFonts w:ascii="Arial" w:hAnsi="Arial" w:cs="Arial"/>
          <w:color w:val="000000"/>
          <w:spacing w:val="1"/>
          <w:sz w:val="24"/>
          <w:szCs w:val="24"/>
        </w:rPr>
        <w:t>op</w:t>
      </w:r>
      <w:r>
        <w:rPr>
          <w:rFonts w:ascii="Arial" w:hAnsi="Arial" w:cs="Arial"/>
          <w:color w:val="000000"/>
          <w:sz w:val="24"/>
          <w:szCs w:val="24"/>
        </w:rPr>
        <w:t xml:space="preserve">ia </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 xml:space="preserve"> do</w:t>
      </w:r>
      <w:r>
        <w:rPr>
          <w:rFonts w:ascii="Arial" w:hAnsi="Arial" w:cs="Arial"/>
          <w:color w:val="000000"/>
          <w:sz w:val="24"/>
          <w:szCs w:val="24"/>
        </w:rPr>
        <w:t>c</w:t>
      </w:r>
      <w:r>
        <w:rPr>
          <w:rFonts w:ascii="Arial" w:hAnsi="Arial" w:cs="Arial"/>
          <w:color w:val="000000"/>
          <w:spacing w:val="-1"/>
          <w:sz w:val="24"/>
          <w:szCs w:val="24"/>
        </w:rPr>
        <w:t>um</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 xml:space="preserve">o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1"/>
          <w:sz w:val="24"/>
          <w:szCs w:val="24"/>
        </w:rPr>
        <w:t xml:space="preserve"> </w:t>
      </w:r>
      <w:r>
        <w:rPr>
          <w:rFonts w:ascii="Arial" w:hAnsi="Arial" w:cs="Arial"/>
          <w:color w:val="000000"/>
          <w:sz w:val="24"/>
          <w:szCs w:val="24"/>
        </w:rPr>
        <w:t>id</w:t>
      </w:r>
      <w:r>
        <w:rPr>
          <w:rFonts w:ascii="Arial" w:hAnsi="Arial" w:cs="Arial"/>
          <w:color w:val="000000"/>
          <w:spacing w:val="1"/>
          <w:sz w:val="24"/>
          <w:szCs w:val="24"/>
        </w:rPr>
        <w:t>en</w:t>
      </w:r>
      <w:r>
        <w:rPr>
          <w:rFonts w:ascii="Arial" w:hAnsi="Arial" w:cs="Arial"/>
          <w:color w:val="000000"/>
          <w:sz w:val="24"/>
          <w:szCs w:val="24"/>
        </w:rPr>
        <w:t>ti</w:t>
      </w:r>
      <w:r>
        <w:rPr>
          <w:rFonts w:ascii="Arial" w:hAnsi="Arial" w:cs="Arial"/>
          <w:color w:val="000000"/>
          <w:spacing w:val="-2"/>
          <w:sz w:val="24"/>
          <w:szCs w:val="24"/>
        </w:rPr>
        <w:t>t</w:t>
      </w:r>
      <w:r>
        <w:rPr>
          <w:rFonts w:ascii="Arial" w:hAnsi="Arial" w:cs="Arial"/>
          <w:color w:val="000000"/>
          <w:sz w:val="24"/>
          <w:szCs w:val="24"/>
        </w:rPr>
        <w:t xml:space="preserve">à </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 xml:space="preserve">o </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 xml:space="preserve">) </w:t>
      </w:r>
      <w:r>
        <w:rPr>
          <w:rFonts w:ascii="Arial" w:hAnsi="Arial" w:cs="Arial"/>
          <w:color w:val="000000"/>
          <w:spacing w:val="1"/>
          <w:sz w:val="24"/>
          <w:szCs w:val="24"/>
        </w:rPr>
        <w:t xml:space="preserve"> o</w:t>
      </w:r>
      <w:r>
        <w:rPr>
          <w:rFonts w:ascii="Arial" w:hAnsi="Arial" w:cs="Arial"/>
          <w:color w:val="000000"/>
          <w:sz w:val="24"/>
          <w:szCs w:val="24"/>
        </w:rPr>
        <w:t xml:space="preserve">, </w:t>
      </w:r>
      <w:r>
        <w:rPr>
          <w:rFonts w:ascii="Arial" w:hAnsi="Arial" w:cs="Arial"/>
          <w:color w:val="000000"/>
          <w:spacing w:val="2"/>
          <w:sz w:val="24"/>
          <w:szCs w:val="24"/>
        </w:rPr>
        <w:t xml:space="preserve"> </w:t>
      </w:r>
      <w:r>
        <w:rPr>
          <w:rFonts w:ascii="Arial" w:hAnsi="Arial" w:cs="Arial"/>
          <w:color w:val="000000"/>
          <w:spacing w:val="1"/>
          <w:sz w:val="24"/>
          <w:szCs w:val="24"/>
        </w:rPr>
        <w:t>ne</w:t>
      </w:r>
      <w:r>
        <w:rPr>
          <w:rFonts w:ascii="Arial" w:hAnsi="Arial" w:cs="Arial"/>
          <w:color w:val="000000"/>
          <w:sz w:val="24"/>
          <w:szCs w:val="24"/>
        </w:rPr>
        <w:t xml:space="preserve">l </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2"/>
          <w:sz w:val="24"/>
          <w:szCs w:val="24"/>
        </w:rPr>
        <w:t>s</w:t>
      </w:r>
      <w:r>
        <w:rPr>
          <w:rFonts w:ascii="Arial" w:hAnsi="Arial" w:cs="Arial"/>
          <w:color w:val="000000"/>
          <w:sz w:val="24"/>
          <w:szCs w:val="24"/>
        </w:rPr>
        <w:t xml:space="preserve">o </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1"/>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on</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 xml:space="preserve">ti </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stit</w:t>
      </w:r>
      <w:r>
        <w:rPr>
          <w:rFonts w:ascii="Arial" w:hAnsi="Arial" w:cs="Arial"/>
          <w:color w:val="000000"/>
          <w:spacing w:val="1"/>
          <w:sz w:val="24"/>
          <w:szCs w:val="24"/>
        </w:rPr>
        <w:t>u</w:t>
      </w:r>
      <w:r>
        <w:rPr>
          <w:rFonts w:ascii="Arial" w:hAnsi="Arial" w:cs="Arial"/>
          <w:color w:val="000000"/>
          <w:sz w:val="24"/>
          <w:szCs w:val="24"/>
        </w:rPr>
        <w:t xml:space="preserve">iti </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a i</w:t>
      </w:r>
      <w:r>
        <w:rPr>
          <w:rFonts w:ascii="Arial" w:hAnsi="Arial" w:cs="Arial"/>
          <w:color w:val="000000"/>
          <w:spacing w:val="1"/>
          <w:sz w:val="24"/>
          <w:szCs w:val="24"/>
        </w:rPr>
        <w:t>mp</w:t>
      </w:r>
      <w:r>
        <w:rPr>
          <w:rFonts w:ascii="Arial" w:hAnsi="Arial" w:cs="Arial"/>
          <w:color w:val="000000"/>
          <w:sz w:val="24"/>
          <w:szCs w:val="24"/>
        </w:rPr>
        <w:t>rese</w:t>
      </w:r>
      <w:r>
        <w:rPr>
          <w:rFonts w:ascii="Arial" w:hAnsi="Arial" w:cs="Arial"/>
          <w:color w:val="000000"/>
          <w:spacing w:val="65"/>
          <w:sz w:val="24"/>
          <w:szCs w:val="24"/>
        </w:rPr>
        <w:t xml:space="preserve"> </w:t>
      </w:r>
      <w:r>
        <w:rPr>
          <w:rFonts w:ascii="Arial" w:hAnsi="Arial" w:cs="Arial"/>
          <w:color w:val="000000"/>
          <w:spacing w:val="1"/>
          <w:sz w:val="24"/>
          <w:szCs w:val="24"/>
        </w:rPr>
        <w:t>a</w:t>
      </w:r>
      <w:r>
        <w:rPr>
          <w:rFonts w:ascii="Arial" w:hAnsi="Arial" w:cs="Arial"/>
          <w:color w:val="000000"/>
          <w:sz w:val="24"/>
          <w:szCs w:val="24"/>
        </w:rPr>
        <w:t>ss</w:t>
      </w:r>
      <w:r>
        <w:rPr>
          <w:rFonts w:ascii="Arial" w:hAnsi="Arial" w:cs="Arial"/>
          <w:color w:val="000000"/>
          <w:spacing w:val="1"/>
          <w:sz w:val="24"/>
          <w:szCs w:val="24"/>
        </w:rPr>
        <w:t>o</w:t>
      </w:r>
      <w:r>
        <w:rPr>
          <w:rFonts w:ascii="Arial" w:hAnsi="Arial" w:cs="Arial"/>
          <w:color w:val="000000"/>
          <w:sz w:val="24"/>
          <w:szCs w:val="24"/>
        </w:rPr>
        <w:t>ci</w:t>
      </w:r>
      <w:r>
        <w:rPr>
          <w:rFonts w:ascii="Arial" w:hAnsi="Arial" w:cs="Arial"/>
          <w:color w:val="000000"/>
          <w:spacing w:val="-2"/>
          <w:sz w:val="24"/>
          <w:szCs w:val="24"/>
        </w:rPr>
        <w:t>a</w:t>
      </w:r>
      <w:r>
        <w:rPr>
          <w:rFonts w:ascii="Arial" w:hAnsi="Arial" w:cs="Arial"/>
          <w:color w:val="000000"/>
          <w:sz w:val="24"/>
          <w:szCs w:val="24"/>
        </w:rPr>
        <w:t>te</w:t>
      </w:r>
      <w:r>
        <w:rPr>
          <w:rFonts w:ascii="Arial" w:hAnsi="Arial" w:cs="Arial"/>
          <w:color w:val="000000"/>
          <w:spacing w:val="65"/>
          <w:sz w:val="24"/>
          <w:szCs w:val="24"/>
        </w:rPr>
        <w:t xml:space="preserve"> </w:t>
      </w:r>
      <w:r>
        <w:rPr>
          <w:rFonts w:ascii="Arial" w:hAnsi="Arial" w:cs="Arial"/>
          <w:color w:val="000000"/>
          <w:sz w:val="24"/>
          <w:szCs w:val="24"/>
        </w:rPr>
        <w:t>o</w:t>
      </w:r>
      <w:r>
        <w:rPr>
          <w:rFonts w:ascii="Arial" w:hAnsi="Arial" w:cs="Arial"/>
          <w:color w:val="000000"/>
          <w:spacing w:val="65"/>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a </w:t>
      </w:r>
      <w:r>
        <w:rPr>
          <w:rFonts w:ascii="Arial" w:hAnsi="Arial" w:cs="Arial"/>
          <w:color w:val="000000"/>
          <w:spacing w:val="1"/>
          <w:sz w:val="24"/>
          <w:szCs w:val="24"/>
        </w:rPr>
        <w:t xml:space="preserve"> a</w:t>
      </w:r>
      <w:r>
        <w:rPr>
          <w:rFonts w:ascii="Arial" w:hAnsi="Arial" w:cs="Arial"/>
          <w:color w:val="000000"/>
          <w:sz w:val="24"/>
          <w:szCs w:val="24"/>
        </w:rPr>
        <w:t>s</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z w:val="24"/>
          <w:szCs w:val="24"/>
        </w:rPr>
        <w:t>ciars</w:t>
      </w:r>
      <w:r>
        <w:rPr>
          <w:rFonts w:ascii="Arial" w:hAnsi="Arial" w:cs="Arial"/>
          <w:color w:val="000000"/>
          <w:spacing w:val="-1"/>
          <w:sz w:val="24"/>
          <w:szCs w:val="24"/>
        </w:rPr>
        <w:t>i</w:t>
      </w:r>
      <w:r>
        <w:rPr>
          <w:rFonts w:ascii="Arial" w:hAnsi="Arial" w:cs="Arial"/>
          <w:color w:val="000000"/>
          <w:sz w:val="24"/>
          <w:szCs w:val="24"/>
        </w:rPr>
        <w:t xml:space="preserve">, </w:t>
      </w:r>
      <w:r>
        <w:rPr>
          <w:rFonts w:ascii="Arial" w:hAnsi="Arial" w:cs="Arial"/>
          <w:color w:val="000000"/>
          <w:spacing w:val="1"/>
          <w:sz w:val="24"/>
          <w:szCs w:val="24"/>
        </w:rPr>
        <w:t xml:space="preserve"> p</w:t>
      </w:r>
      <w:r>
        <w:rPr>
          <w:rFonts w:ascii="Arial" w:hAnsi="Arial" w:cs="Arial"/>
          <w:color w:val="000000"/>
          <w:sz w:val="24"/>
          <w:szCs w:val="24"/>
        </w:rPr>
        <w:t>iù</w:t>
      </w:r>
      <w:r>
        <w:rPr>
          <w:rFonts w:ascii="Arial" w:hAnsi="Arial" w:cs="Arial"/>
          <w:color w:val="000000"/>
          <w:spacing w:val="64"/>
          <w:sz w:val="24"/>
          <w:szCs w:val="24"/>
        </w:rPr>
        <w:t xml:space="preserve"> </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pacing w:val="1"/>
          <w:sz w:val="24"/>
          <w:szCs w:val="24"/>
        </w:rPr>
        <w:t>e</w:t>
      </w:r>
      <w:r>
        <w:rPr>
          <w:rFonts w:ascii="Arial" w:hAnsi="Arial" w:cs="Arial"/>
          <w:color w:val="000000"/>
          <w:sz w:val="24"/>
          <w:szCs w:val="24"/>
        </w:rPr>
        <w:t>st</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i  (o</w:t>
      </w:r>
      <w:r>
        <w:rPr>
          <w:rFonts w:ascii="Arial" w:hAnsi="Arial" w:cs="Arial"/>
          <w:color w:val="000000"/>
          <w:spacing w:val="64"/>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o</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p</w:t>
      </w:r>
      <w:r>
        <w:rPr>
          <w:rFonts w:ascii="Arial" w:hAnsi="Arial" w:cs="Arial"/>
          <w:color w:val="000000"/>
          <w:sz w:val="24"/>
          <w:szCs w:val="24"/>
        </w:rPr>
        <w:t>ie</w:t>
      </w:r>
      <w:r>
        <w:rPr>
          <w:rFonts w:ascii="Arial" w:hAnsi="Arial" w:cs="Arial"/>
          <w:color w:val="000000"/>
          <w:spacing w:val="64"/>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t</w:t>
      </w:r>
      <w:r>
        <w:rPr>
          <w:rFonts w:ascii="Arial" w:hAnsi="Arial" w:cs="Arial"/>
          <w:color w:val="000000"/>
          <w:spacing w:val="1"/>
          <w:sz w:val="24"/>
          <w:szCs w:val="24"/>
        </w:rPr>
        <w:t>to</w:t>
      </w:r>
      <w:r>
        <w:rPr>
          <w:rFonts w:ascii="Arial" w:hAnsi="Arial" w:cs="Arial"/>
          <w:color w:val="000000"/>
          <w:sz w:val="24"/>
          <w:szCs w:val="24"/>
        </w:rPr>
        <w:t>scr</w:t>
      </w:r>
      <w:r>
        <w:rPr>
          <w:rFonts w:ascii="Arial" w:hAnsi="Arial" w:cs="Arial"/>
          <w:color w:val="000000"/>
          <w:spacing w:val="-1"/>
          <w:sz w:val="24"/>
          <w:szCs w:val="24"/>
        </w:rPr>
        <w:t>i</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 xml:space="preserve">e </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i  le</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li ra</w:t>
      </w:r>
      <w:r>
        <w:rPr>
          <w:rFonts w:ascii="Arial" w:hAnsi="Arial" w:cs="Arial"/>
          <w:color w:val="000000"/>
          <w:spacing w:val="1"/>
          <w:sz w:val="24"/>
          <w:szCs w:val="24"/>
        </w:rPr>
        <w:t>pp</w:t>
      </w:r>
      <w:r>
        <w:rPr>
          <w:rFonts w:ascii="Arial" w:hAnsi="Arial" w:cs="Arial"/>
          <w:color w:val="000000"/>
          <w:sz w:val="24"/>
          <w:szCs w:val="24"/>
        </w:rPr>
        <w:t>res</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ti</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d</w:t>
      </w:r>
      <w:r>
        <w:rPr>
          <w:rFonts w:ascii="Arial" w:hAnsi="Arial" w:cs="Arial"/>
          <w:color w:val="000000"/>
          <w:spacing w:val="1"/>
          <w:sz w:val="24"/>
          <w:szCs w:val="24"/>
        </w:rPr>
        <w:t xml:space="preserve"> a</w:t>
      </w:r>
      <w:r>
        <w:rPr>
          <w:rFonts w:ascii="Arial" w:hAnsi="Arial" w:cs="Arial"/>
          <w:color w:val="000000"/>
          <w:spacing w:val="-2"/>
          <w:sz w:val="24"/>
          <w:szCs w:val="24"/>
        </w:rPr>
        <w:t>c</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5"/>
          <w:sz w:val="24"/>
          <w:szCs w:val="24"/>
        </w:rPr>
        <w:t>m</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pacing w:val="-1"/>
          <w:sz w:val="24"/>
          <w:szCs w:val="24"/>
        </w:rPr>
        <w:t>g</w:t>
      </w:r>
      <w:r>
        <w:rPr>
          <w:rFonts w:ascii="Arial" w:hAnsi="Arial" w:cs="Arial"/>
          <w:color w:val="000000"/>
          <w:spacing w:val="1"/>
          <w:sz w:val="24"/>
          <w:szCs w:val="24"/>
        </w:rPr>
        <w:t>na</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op</w:t>
      </w:r>
      <w:r>
        <w:rPr>
          <w:rFonts w:ascii="Arial" w:hAnsi="Arial" w:cs="Arial"/>
          <w:color w:val="000000"/>
          <w:spacing w:val="-3"/>
          <w:sz w:val="24"/>
          <w:szCs w:val="24"/>
        </w:rPr>
        <w:t>i</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1"/>
          <w:sz w:val="24"/>
          <w:szCs w:val="24"/>
        </w:rPr>
        <w:t>do</w:t>
      </w:r>
      <w:r>
        <w:rPr>
          <w:rFonts w:ascii="Arial" w:hAnsi="Arial" w:cs="Arial"/>
          <w:color w:val="000000"/>
          <w:spacing w:val="-2"/>
          <w:sz w:val="24"/>
          <w:szCs w:val="24"/>
        </w:rPr>
        <w:t>c</w:t>
      </w:r>
      <w:r>
        <w:rPr>
          <w:rFonts w:ascii="Arial" w:hAnsi="Arial" w:cs="Arial"/>
          <w:color w:val="000000"/>
          <w:spacing w:val="-1"/>
          <w:sz w:val="24"/>
          <w:szCs w:val="24"/>
        </w:rPr>
        <w:t>u</w:t>
      </w:r>
      <w:r>
        <w:rPr>
          <w:rFonts w:ascii="Arial" w:hAnsi="Arial" w:cs="Arial"/>
          <w:color w:val="000000"/>
          <w:spacing w:val="1"/>
          <w:sz w:val="24"/>
          <w:szCs w:val="24"/>
        </w:rPr>
        <w:t>me</w:t>
      </w:r>
      <w:r>
        <w:rPr>
          <w:rFonts w:ascii="Arial" w:hAnsi="Arial" w:cs="Arial"/>
          <w:color w:val="000000"/>
          <w:spacing w:val="-1"/>
          <w:sz w:val="24"/>
          <w:szCs w:val="24"/>
        </w:rPr>
        <w:t>n</w:t>
      </w:r>
      <w:r>
        <w:rPr>
          <w:rFonts w:ascii="Arial" w:hAnsi="Arial" w:cs="Arial"/>
          <w:color w:val="000000"/>
          <w:sz w:val="24"/>
          <w:szCs w:val="24"/>
        </w:rPr>
        <w:t>ti</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i id</w:t>
      </w:r>
      <w:r>
        <w:rPr>
          <w:rFonts w:ascii="Arial" w:hAnsi="Arial" w:cs="Arial"/>
          <w:color w:val="000000"/>
          <w:spacing w:val="1"/>
          <w:sz w:val="24"/>
          <w:szCs w:val="24"/>
        </w:rPr>
        <w:t>en</w:t>
      </w:r>
      <w:r>
        <w:rPr>
          <w:rFonts w:ascii="Arial" w:hAnsi="Arial" w:cs="Arial"/>
          <w:color w:val="000000"/>
          <w:sz w:val="24"/>
          <w:szCs w:val="24"/>
        </w:rPr>
        <w:t>ti</w:t>
      </w:r>
      <w:r>
        <w:rPr>
          <w:rFonts w:ascii="Arial" w:hAnsi="Arial" w:cs="Arial"/>
          <w:color w:val="000000"/>
          <w:spacing w:val="-2"/>
          <w:sz w:val="24"/>
          <w:szCs w:val="24"/>
        </w:rPr>
        <w:t>t</w:t>
      </w:r>
      <w:r>
        <w:rPr>
          <w:rFonts w:ascii="Arial" w:hAnsi="Arial" w:cs="Arial"/>
          <w:color w:val="000000"/>
          <w:sz w:val="24"/>
          <w:szCs w:val="24"/>
        </w:rPr>
        <w:t>à</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z w:val="24"/>
          <w:szCs w:val="24"/>
        </w:rPr>
        <w:t>li</w:t>
      </w:r>
      <w:r>
        <w:rPr>
          <w:rFonts w:ascii="Arial" w:hAnsi="Arial" w:cs="Arial"/>
          <w:color w:val="000000"/>
          <w:spacing w:val="2"/>
          <w:sz w:val="24"/>
          <w:szCs w:val="24"/>
        </w:rPr>
        <w:t xml:space="preserve"> </w:t>
      </w:r>
      <w:r>
        <w:rPr>
          <w:rFonts w:ascii="Arial" w:hAnsi="Arial" w:cs="Arial"/>
          <w:color w:val="000000"/>
          <w:sz w:val="24"/>
          <w:szCs w:val="24"/>
        </w:rPr>
        <w:t>st</w:t>
      </w:r>
      <w:r>
        <w:rPr>
          <w:rFonts w:ascii="Arial" w:hAnsi="Arial" w:cs="Arial"/>
          <w:color w:val="000000"/>
          <w:spacing w:val="1"/>
          <w:sz w:val="24"/>
          <w:szCs w:val="24"/>
        </w:rPr>
        <w:t>e</w:t>
      </w:r>
      <w:r>
        <w:rPr>
          <w:rFonts w:ascii="Arial" w:hAnsi="Arial" w:cs="Arial"/>
          <w:color w:val="000000"/>
          <w:sz w:val="24"/>
          <w:szCs w:val="24"/>
        </w:rPr>
        <w:t>ssi</w:t>
      </w:r>
      <w:r>
        <w:rPr>
          <w:rFonts w:ascii="Arial" w:hAnsi="Arial" w:cs="Arial"/>
          <w:color w:val="000000"/>
          <w:spacing w:val="-1"/>
          <w:sz w:val="24"/>
          <w:szCs w:val="24"/>
        </w:rPr>
        <w:t>)</w:t>
      </w:r>
      <w:r>
        <w:rPr>
          <w:rFonts w:ascii="Arial" w:hAnsi="Arial" w:cs="Arial"/>
          <w:color w:val="000000"/>
          <w:sz w:val="24"/>
          <w:szCs w:val="24"/>
        </w:rPr>
        <w:t xml:space="preserve">, </w:t>
      </w:r>
      <w:r w:rsidRPr="00FA6F9B">
        <w:rPr>
          <w:rFonts w:ascii="Arial" w:hAnsi="Arial" w:cs="Arial"/>
          <w:b/>
          <w:color w:val="000000"/>
          <w:sz w:val="24"/>
          <w:szCs w:val="24"/>
        </w:rPr>
        <w:t>r</w:t>
      </w:r>
      <w:r w:rsidRPr="00FA6F9B">
        <w:rPr>
          <w:rFonts w:ascii="Arial" w:hAnsi="Arial" w:cs="Arial"/>
          <w:b/>
          <w:color w:val="000000"/>
          <w:spacing w:val="-1"/>
          <w:sz w:val="24"/>
          <w:szCs w:val="24"/>
        </w:rPr>
        <w:t>i</w:t>
      </w:r>
      <w:r w:rsidRPr="00FA6F9B">
        <w:rPr>
          <w:rFonts w:ascii="Arial" w:hAnsi="Arial" w:cs="Arial"/>
          <w:b/>
          <w:color w:val="000000"/>
          <w:sz w:val="24"/>
          <w:szCs w:val="24"/>
        </w:rPr>
        <w:t>lasci</w:t>
      </w:r>
      <w:r w:rsidRPr="00FA6F9B">
        <w:rPr>
          <w:rFonts w:ascii="Arial" w:hAnsi="Arial" w:cs="Arial"/>
          <w:b/>
          <w:color w:val="000000"/>
          <w:spacing w:val="1"/>
          <w:sz w:val="24"/>
          <w:szCs w:val="24"/>
        </w:rPr>
        <w:t>a</w:t>
      </w:r>
      <w:r w:rsidRPr="00FA6F9B">
        <w:rPr>
          <w:rFonts w:ascii="Arial" w:hAnsi="Arial" w:cs="Arial"/>
          <w:b/>
          <w:color w:val="000000"/>
          <w:sz w:val="24"/>
          <w:szCs w:val="24"/>
        </w:rPr>
        <w:t>t</w:t>
      </w:r>
      <w:r w:rsidRPr="00FA6F9B">
        <w:rPr>
          <w:rFonts w:ascii="Arial" w:hAnsi="Arial" w:cs="Arial"/>
          <w:b/>
          <w:color w:val="000000"/>
          <w:spacing w:val="1"/>
          <w:sz w:val="24"/>
          <w:szCs w:val="24"/>
        </w:rPr>
        <w:t>a</w:t>
      </w:r>
      <w:r w:rsidRPr="00FA6F9B">
        <w:rPr>
          <w:rFonts w:ascii="Arial" w:hAnsi="Arial" w:cs="Arial"/>
          <w:b/>
          <w:color w:val="000000"/>
          <w:sz w:val="24"/>
          <w:szCs w:val="24"/>
        </w:rPr>
        <w:t>/e</w:t>
      </w:r>
      <w:r w:rsidRPr="00FA6F9B">
        <w:rPr>
          <w:rFonts w:ascii="Arial" w:hAnsi="Arial" w:cs="Arial"/>
          <w:b/>
          <w:color w:val="000000"/>
          <w:spacing w:val="2"/>
          <w:sz w:val="24"/>
          <w:szCs w:val="24"/>
        </w:rPr>
        <w:t xml:space="preserve"> </w:t>
      </w:r>
      <w:r w:rsidRPr="00FA6F9B">
        <w:rPr>
          <w:rFonts w:ascii="Arial" w:hAnsi="Arial" w:cs="Arial"/>
          <w:b/>
          <w:color w:val="000000"/>
          <w:spacing w:val="1"/>
          <w:sz w:val="24"/>
          <w:szCs w:val="24"/>
        </w:rPr>
        <w:t>d</w:t>
      </w:r>
      <w:r w:rsidRPr="00FA6F9B">
        <w:rPr>
          <w:rFonts w:ascii="Arial" w:hAnsi="Arial" w:cs="Arial"/>
          <w:b/>
          <w:color w:val="000000"/>
          <w:sz w:val="24"/>
          <w:szCs w:val="24"/>
        </w:rPr>
        <w:t>a</w:t>
      </w:r>
      <w:r w:rsidRPr="00FA6F9B">
        <w:rPr>
          <w:rFonts w:ascii="Arial" w:hAnsi="Arial" w:cs="Arial"/>
          <w:b/>
          <w:color w:val="000000"/>
          <w:spacing w:val="1"/>
          <w:sz w:val="24"/>
          <w:szCs w:val="24"/>
        </w:rPr>
        <w:t xml:space="preserve"> </w:t>
      </w:r>
      <w:r w:rsidRPr="00FA6F9B">
        <w:rPr>
          <w:rFonts w:ascii="Arial" w:hAnsi="Arial" w:cs="Arial"/>
          <w:b/>
          <w:color w:val="000000"/>
          <w:sz w:val="24"/>
          <w:szCs w:val="24"/>
        </w:rPr>
        <w:t>s</w:t>
      </w:r>
      <w:r w:rsidRPr="00FA6F9B">
        <w:rPr>
          <w:rFonts w:ascii="Arial" w:hAnsi="Arial" w:cs="Arial"/>
          <w:b/>
          <w:color w:val="000000"/>
          <w:spacing w:val="1"/>
          <w:sz w:val="24"/>
          <w:szCs w:val="24"/>
        </w:rPr>
        <w:t>o</w:t>
      </w:r>
      <w:r w:rsidRPr="00FA6F9B">
        <w:rPr>
          <w:rFonts w:ascii="Arial" w:hAnsi="Arial" w:cs="Arial"/>
          <w:b/>
          <w:color w:val="000000"/>
          <w:sz w:val="24"/>
          <w:szCs w:val="24"/>
        </w:rPr>
        <w:t>c</w:t>
      </w:r>
      <w:r w:rsidRPr="00FA6F9B">
        <w:rPr>
          <w:rFonts w:ascii="Arial" w:hAnsi="Arial" w:cs="Arial"/>
          <w:b/>
          <w:color w:val="000000"/>
          <w:spacing w:val="-3"/>
          <w:sz w:val="24"/>
          <w:szCs w:val="24"/>
        </w:rPr>
        <w:t>i</w:t>
      </w:r>
      <w:r w:rsidRPr="00FA6F9B">
        <w:rPr>
          <w:rFonts w:ascii="Arial" w:hAnsi="Arial" w:cs="Arial"/>
          <w:b/>
          <w:color w:val="000000"/>
          <w:spacing w:val="1"/>
          <w:sz w:val="24"/>
          <w:szCs w:val="24"/>
        </w:rPr>
        <w:t>e</w:t>
      </w:r>
      <w:r w:rsidRPr="00FA6F9B">
        <w:rPr>
          <w:rFonts w:ascii="Arial" w:hAnsi="Arial" w:cs="Arial"/>
          <w:b/>
          <w:color w:val="000000"/>
          <w:sz w:val="24"/>
          <w:szCs w:val="24"/>
        </w:rPr>
        <w:t xml:space="preserve">tà </w:t>
      </w:r>
      <w:r w:rsidRPr="00FA6F9B">
        <w:rPr>
          <w:rFonts w:ascii="Arial" w:hAnsi="Arial" w:cs="Arial"/>
          <w:b/>
          <w:color w:val="000000"/>
          <w:spacing w:val="1"/>
          <w:sz w:val="24"/>
          <w:szCs w:val="24"/>
        </w:rPr>
        <w:t>d</w:t>
      </w:r>
      <w:r w:rsidRPr="00FA6F9B">
        <w:rPr>
          <w:rFonts w:ascii="Arial" w:hAnsi="Arial" w:cs="Arial"/>
          <w:b/>
          <w:color w:val="000000"/>
          <w:sz w:val="24"/>
          <w:szCs w:val="24"/>
        </w:rPr>
        <w:t xml:space="preserve">i </w:t>
      </w:r>
      <w:r w:rsidRPr="00FA6F9B">
        <w:rPr>
          <w:rFonts w:ascii="Arial" w:hAnsi="Arial" w:cs="Arial"/>
          <w:b/>
          <w:color w:val="000000"/>
          <w:spacing w:val="1"/>
          <w:sz w:val="24"/>
          <w:szCs w:val="24"/>
        </w:rPr>
        <w:t>a</w:t>
      </w:r>
      <w:r w:rsidRPr="00FA6F9B">
        <w:rPr>
          <w:rFonts w:ascii="Arial" w:hAnsi="Arial" w:cs="Arial"/>
          <w:b/>
          <w:color w:val="000000"/>
          <w:sz w:val="24"/>
          <w:szCs w:val="24"/>
        </w:rPr>
        <w:t>t</w:t>
      </w:r>
      <w:r w:rsidRPr="00FA6F9B">
        <w:rPr>
          <w:rFonts w:ascii="Arial" w:hAnsi="Arial" w:cs="Arial"/>
          <w:b/>
          <w:color w:val="000000"/>
          <w:spacing w:val="1"/>
          <w:sz w:val="24"/>
          <w:szCs w:val="24"/>
        </w:rPr>
        <w:t>te</w:t>
      </w:r>
      <w:r w:rsidRPr="00FA6F9B">
        <w:rPr>
          <w:rFonts w:ascii="Arial" w:hAnsi="Arial" w:cs="Arial"/>
          <w:b/>
          <w:color w:val="000000"/>
          <w:sz w:val="24"/>
          <w:szCs w:val="24"/>
        </w:rPr>
        <w:t>st</w:t>
      </w:r>
      <w:r w:rsidRPr="00FA6F9B">
        <w:rPr>
          <w:rFonts w:ascii="Arial" w:hAnsi="Arial" w:cs="Arial"/>
          <w:b/>
          <w:color w:val="000000"/>
          <w:spacing w:val="1"/>
          <w:sz w:val="24"/>
          <w:szCs w:val="24"/>
        </w:rPr>
        <w:t>a</w:t>
      </w:r>
      <w:r w:rsidRPr="00FA6F9B">
        <w:rPr>
          <w:rFonts w:ascii="Arial" w:hAnsi="Arial" w:cs="Arial"/>
          <w:b/>
          <w:color w:val="000000"/>
          <w:spacing w:val="-2"/>
          <w:sz w:val="24"/>
          <w:szCs w:val="24"/>
        </w:rPr>
        <w:t>z</w:t>
      </w:r>
      <w:r w:rsidRPr="00FA6F9B">
        <w:rPr>
          <w:rFonts w:ascii="Arial" w:hAnsi="Arial" w:cs="Arial"/>
          <w:b/>
          <w:color w:val="000000"/>
          <w:sz w:val="24"/>
          <w:szCs w:val="24"/>
        </w:rPr>
        <w:t>io</w:t>
      </w:r>
      <w:r w:rsidRPr="00FA6F9B">
        <w:rPr>
          <w:rFonts w:ascii="Arial" w:hAnsi="Arial" w:cs="Arial"/>
          <w:b/>
          <w:color w:val="000000"/>
          <w:spacing w:val="1"/>
          <w:sz w:val="24"/>
          <w:szCs w:val="24"/>
        </w:rPr>
        <w:t>n</w:t>
      </w:r>
      <w:r w:rsidRPr="00FA6F9B">
        <w:rPr>
          <w:rFonts w:ascii="Arial" w:hAnsi="Arial" w:cs="Arial"/>
          <w:b/>
          <w:color w:val="000000"/>
          <w:sz w:val="24"/>
          <w:szCs w:val="24"/>
        </w:rPr>
        <w:t>e</w:t>
      </w:r>
      <w:r w:rsidRPr="00FA6F9B">
        <w:rPr>
          <w:rFonts w:ascii="Arial" w:hAnsi="Arial" w:cs="Arial"/>
          <w:b/>
          <w:color w:val="000000"/>
          <w:spacing w:val="1"/>
          <w:sz w:val="24"/>
          <w:szCs w:val="24"/>
        </w:rPr>
        <w:t xml:space="preserve"> </w:t>
      </w:r>
      <w:r w:rsidRPr="00FA6F9B">
        <w:rPr>
          <w:rFonts w:ascii="Arial" w:hAnsi="Arial" w:cs="Arial"/>
          <w:b/>
          <w:color w:val="000000"/>
          <w:sz w:val="24"/>
          <w:szCs w:val="24"/>
        </w:rPr>
        <w:t>(S</w:t>
      </w:r>
      <w:r w:rsidRPr="00FA6F9B">
        <w:rPr>
          <w:rFonts w:ascii="Arial" w:hAnsi="Arial" w:cs="Arial"/>
          <w:b/>
          <w:color w:val="000000"/>
          <w:spacing w:val="-2"/>
          <w:sz w:val="24"/>
          <w:szCs w:val="24"/>
        </w:rPr>
        <w:t>O</w:t>
      </w:r>
      <w:r w:rsidRPr="00FA6F9B">
        <w:rPr>
          <w:rFonts w:ascii="Arial" w:hAnsi="Arial" w:cs="Arial"/>
          <w:b/>
          <w:color w:val="000000"/>
          <w:sz w:val="24"/>
          <w:szCs w:val="24"/>
        </w:rPr>
        <w:t>A)</w:t>
      </w:r>
      <w:r>
        <w:rPr>
          <w:rFonts w:ascii="Arial" w:hAnsi="Arial" w:cs="Arial"/>
          <w:color w:val="000000"/>
          <w:sz w:val="24"/>
          <w:szCs w:val="24"/>
        </w:rPr>
        <w:t xml:space="preserve"> </w:t>
      </w:r>
      <w:r>
        <w:rPr>
          <w:rFonts w:ascii="Arial" w:hAnsi="Arial" w:cs="Arial"/>
          <w:color w:val="000000"/>
          <w:spacing w:val="1"/>
          <w:sz w:val="24"/>
          <w:szCs w:val="24"/>
        </w:rPr>
        <w:t>d</w:t>
      </w:r>
      <w:r>
        <w:rPr>
          <w:rFonts w:ascii="Arial" w:hAnsi="Arial" w:cs="Arial"/>
          <w:color w:val="000000"/>
          <w:sz w:val="24"/>
          <w:szCs w:val="24"/>
        </w:rPr>
        <w:t>i c</w:t>
      </w:r>
      <w:r>
        <w:rPr>
          <w:rFonts w:ascii="Arial" w:hAnsi="Arial" w:cs="Arial"/>
          <w:color w:val="000000"/>
          <w:spacing w:val="1"/>
          <w:sz w:val="24"/>
          <w:szCs w:val="24"/>
        </w:rPr>
        <w:t>u</w:t>
      </w:r>
      <w:r>
        <w:rPr>
          <w:rFonts w:ascii="Arial" w:hAnsi="Arial" w:cs="Arial"/>
          <w:color w:val="000000"/>
          <w:sz w:val="24"/>
          <w:szCs w:val="24"/>
        </w:rPr>
        <w:t xml:space="preserve">i </w:t>
      </w:r>
      <w:r>
        <w:rPr>
          <w:rFonts w:ascii="Arial" w:hAnsi="Arial" w:cs="Arial"/>
          <w:color w:val="000000"/>
          <w:spacing w:val="1"/>
          <w:sz w:val="24"/>
          <w:szCs w:val="24"/>
        </w:rPr>
        <w:t>a</w:t>
      </w:r>
      <w:r>
        <w:rPr>
          <w:rFonts w:ascii="Arial" w:hAnsi="Arial" w:cs="Arial"/>
          <w:color w:val="000000"/>
          <w:sz w:val="24"/>
          <w:szCs w:val="24"/>
        </w:rPr>
        <w:t>l D.P</w:t>
      </w:r>
      <w:r>
        <w:rPr>
          <w:rFonts w:ascii="Arial" w:hAnsi="Arial" w:cs="Arial"/>
          <w:color w:val="000000"/>
          <w:spacing w:val="1"/>
          <w:sz w:val="24"/>
          <w:szCs w:val="24"/>
        </w:rPr>
        <w:t>.</w:t>
      </w:r>
      <w:r>
        <w:rPr>
          <w:rFonts w:ascii="Arial" w:hAnsi="Arial" w:cs="Arial"/>
          <w:color w:val="000000"/>
          <w:sz w:val="24"/>
          <w:szCs w:val="24"/>
        </w:rPr>
        <w:t>R.</w:t>
      </w:r>
      <w:r>
        <w:rPr>
          <w:rFonts w:ascii="Arial" w:hAnsi="Arial" w:cs="Arial"/>
          <w:color w:val="000000"/>
          <w:spacing w:val="1"/>
          <w:sz w:val="24"/>
          <w:szCs w:val="24"/>
        </w:rPr>
        <w:t xml:space="preserve"> 207</w:t>
      </w:r>
      <w:r>
        <w:rPr>
          <w:rFonts w:ascii="Arial" w:hAnsi="Arial" w:cs="Arial"/>
          <w:color w:val="000000"/>
          <w:sz w:val="24"/>
          <w:szCs w:val="24"/>
        </w:rPr>
        <w:t>/</w:t>
      </w:r>
      <w:r>
        <w:rPr>
          <w:rFonts w:ascii="Arial" w:hAnsi="Arial" w:cs="Arial"/>
          <w:color w:val="000000"/>
          <w:spacing w:val="-1"/>
          <w:sz w:val="24"/>
          <w:szCs w:val="24"/>
        </w:rPr>
        <w:t>2</w:t>
      </w:r>
      <w:r>
        <w:rPr>
          <w:rFonts w:ascii="Arial" w:hAnsi="Arial" w:cs="Arial"/>
          <w:color w:val="000000"/>
          <w:spacing w:val="1"/>
          <w:sz w:val="24"/>
          <w:szCs w:val="24"/>
        </w:rPr>
        <w:t>01</w:t>
      </w:r>
      <w:r>
        <w:rPr>
          <w:rFonts w:ascii="Arial" w:hAnsi="Arial" w:cs="Arial"/>
          <w:color w:val="000000"/>
          <w:sz w:val="24"/>
          <w:szCs w:val="24"/>
        </w:rPr>
        <w:t>0</w:t>
      </w:r>
      <w:r>
        <w:rPr>
          <w:rFonts w:ascii="Arial" w:hAnsi="Arial" w:cs="Arial"/>
          <w:color w:val="000000"/>
          <w:spacing w:val="1"/>
          <w:sz w:val="24"/>
          <w:szCs w:val="24"/>
        </w:rPr>
        <w:t xml:space="preserve"> </w:t>
      </w:r>
      <w:r>
        <w:rPr>
          <w:rFonts w:ascii="Arial" w:hAnsi="Arial" w:cs="Arial"/>
          <w:color w:val="000000"/>
          <w:sz w:val="24"/>
          <w:szCs w:val="24"/>
        </w:rPr>
        <w:t>re</w:t>
      </w:r>
      <w:r>
        <w:rPr>
          <w:rFonts w:ascii="Arial" w:hAnsi="Arial" w:cs="Arial"/>
          <w:color w:val="000000"/>
          <w:spacing w:val="-1"/>
          <w:sz w:val="24"/>
          <w:szCs w:val="24"/>
        </w:rPr>
        <w:t>g</w:t>
      </w:r>
      <w:r>
        <w:rPr>
          <w:rFonts w:ascii="Arial" w:hAnsi="Arial" w:cs="Arial"/>
          <w:color w:val="000000"/>
          <w:spacing w:val="1"/>
          <w:sz w:val="24"/>
          <w:szCs w:val="24"/>
        </w:rPr>
        <w:t>o</w:t>
      </w:r>
      <w:r>
        <w:rPr>
          <w:rFonts w:ascii="Arial" w:hAnsi="Arial" w:cs="Arial"/>
          <w:color w:val="000000"/>
          <w:sz w:val="24"/>
          <w:szCs w:val="24"/>
        </w:rPr>
        <w:t>la</w:t>
      </w:r>
      <w:r>
        <w:rPr>
          <w:rFonts w:ascii="Arial" w:hAnsi="Arial" w:cs="Arial"/>
          <w:color w:val="000000"/>
          <w:spacing w:val="-3"/>
          <w:sz w:val="24"/>
          <w:szCs w:val="24"/>
        </w:rPr>
        <w:t>r</w:t>
      </w:r>
      <w:r>
        <w:rPr>
          <w:rFonts w:ascii="Arial" w:hAnsi="Arial" w:cs="Arial"/>
          <w:color w:val="000000"/>
          <w:spacing w:val="1"/>
          <w:sz w:val="24"/>
          <w:szCs w:val="24"/>
        </w:rPr>
        <w:t>me</w:t>
      </w:r>
      <w:r>
        <w:rPr>
          <w:rFonts w:ascii="Arial" w:hAnsi="Arial" w:cs="Arial"/>
          <w:color w:val="000000"/>
          <w:spacing w:val="-1"/>
          <w:sz w:val="24"/>
          <w:szCs w:val="24"/>
        </w:rPr>
        <w:t>n</w:t>
      </w:r>
      <w:r>
        <w:rPr>
          <w:rFonts w:ascii="Arial" w:hAnsi="Arial" w:cs="Arial"/>
          <w:color w:val="000000"/>
          <w:sz w:val="24"/>
          <w:szCs w:val="24"/>
        </w:rPr>
        <w:t xml:space="preserve">te </w:t>
      </w:r>
      <w:r>
        <w:rPr>
          <w:rFonts w:ascii="Arial" w:hAnsi="Arial" w:cs="Arial"/>
          <w:color w:val="000000"/>
          <w:spacing w:val="1"/>
          <w:sz w:val="24"/>
          <w:szCs w:val="24"/>
        </w:rPr>
        <w:t>au</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2"/>
          <w:sz w:val="24"/>
          <w:szCs w:val="24"/>
        </w:rPr>
        <w:t>zz</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z w:val="24"/>
          <w:szCs w:val="24"/>
        </w:rPr>
        <w:t>in</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 xml:space="preserve">rso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d</w:t>
      </w:r>
      <w:r>
        <w:rPr>
          <w:rFonts w:ascii="Arial" w:hAnsi="Arial" w:cs="Arial"/>
          <w:color w:val="000000"/>
          <w:sz w:val="24"/>
          <w:szCs w:val="24"/>
        </w:rPr>
        <w:t>ità</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pacing w:val="-2"/>
          <w:sz w:val="24"/>
          <w:szCs w:val="24"/>
        </w:rPr>
        <w:t>c</w:t>
      </w:r>
      <w:r>
        <w:rPr>
          <w:rFonts w:ascii="Arial" w:hAnsi="Arial" w:cs="Arial"/>
          <w:color w:val="000000"/>
          <w:spacing w:val="1"/>
          <w:sz w:val="24"/>
          <w:szCs w:val="24"/>
        </w:rPr>
        <w:t>um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ti</w:t>
      </w:r>
      <w:r>
        <w:rPr>
          <w:rFonts w:ascii="Arial" w:hAnsi="Arial" w:cs="Arial"/>
          <w:color w:val="000000"/>
          <w:spacing w:val="2"/>
          <w:sz w:val="24"/>
          <w:szCs w:val="24"/>
        </w:rPr>
        <w:t xml:space="preserve"> </w:t>
      </w:r>
      <w:r>
        <w:rPr>
          <w:rFonts w:ascii="Arial" w:hAnsi="Arial" w:cs="Arial"/>
          <w:color w:val="000000"/>
          <w:sz w:val="24"/>
          <w:szCs w:val="24"/>
        </w:rPr>
        <w:t>il</w:t>
      </w:r>
      <w:r>
        <w:rPr>
          <w:rFonts w:ascii="Arial" w:hAnsi="Arial" w:cs="Arial"/>
          <w:color w:val="000000"/>
          <w:spacing w:val="1"/>
          <w:sz w:val="24"/>
          <w:szCs w:val="24"/>
        </w:rPr>
        <w:t xml:space="preserve"> po</w:t>
      </w:r>
      <w:r>
        <w:rPr>
          <w:rFonts w:ascii="Arial" w:hAnsi="Arial" w:cs="Arial"/>
          <w:color w:val="000000"/>
          <w:sz w:val="24"/>
          <w:szCs w:val="24"/>
        </w:rPr>
        <w:t>s</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z w:val="24"/>
          <w:szCs w:val="24"/>
        </w:rPr>
        <w:t>sso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3"/>
          <w:sz w:val="24"/>
          <w:szCs w:val="24"/>
        </w:rPr>
        <w:t>f</w:t>
      </w:r>
      <w:r>
        <w:rPr>
          <w:rFonts w:ascii="Arial" w:hAnsi="Arial" w:cs="Arial"/>
          <w:color w:val="000000"/>
          <w:sz w:val="24"/>
          <w:szCs w:val="24"/>
        </w:rPr>
        <w:t>ica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4"/>
          <w:sz w:val="24"/>
          <w:szCs w:val="24"/>
        </w:rPr>
        <w:t xml:space="preserve"> </w:t>
      </w:r>
      <w:r>
        <w:rPr>
          <w:rFonts w:ascii="Arial" w:hAnsi="Arial" w:cs="Arial"/>
          <w:b/>
          <w:bCs/>
          <w:color w:val="000000"/>
          <w:spacing w:val="-3"/>
          <w:sz w:val="24"/>
          <w:szCs w:val="24"/>
        </w:rPr>
        <w:t>p</w:t>
      </w:r>
      <w:r>
        <w:rPr>
          <w:rFonts w:ascii="Arial" w:hAnsi="Arial" w:cs="Arial"/>
          <w:b/>
          <w:bCs/>
          <w:color w:val="000000"/>
          <w:spacing w:val="-1"/>
          <w:sz w:val="24"/>
          <w:szCs w:val="24"/>
        </w:rPr>
        <w:t>e</w:t>
      </w:r>
      <w:r>
        <w:rPr>
          <w:rFonts w:ascii="Arial" w:hAnsi="Arial" w:cs="Arial"/>
          <w:b/>
          <w:bCs/>
          <w:color w:val="000000"/>
          <w:sz w:val="24"/>
          <w:szCs w:val="24"/>
        </w:rPr>
        <w:t>r proget</w:t>
      </w:r>
      <w:r>
        <w:rPr>
          <w:rFonts w:ascii="Arial" w:hAnsi="Arial" w:cs="Arial"/>
          <w:b/>
          <w:bCs/>
          <w:color w:val="000000"/>
          <w:spacing w:val="-1"/>
          <w:sz w:val="24"/>
          <w:szCs w:val="24"/>
        </w:rPr>
        <w:t>t</w:t>
      </w:r>
      <w:r>
        <w:rPr>
          <w:rFonts w:ascii="Arial" w:hAnsi="Arial" w:cs="Arial"/>
          <w:b/>
          <w:bCs/>
          <w:color w:val="000000"/>
          <w:spacing w:val="1"/>
          <w:sz w:val="24"/>
          <w:szCs w:val="24"/>
        </w:rPr>
        <w:t>a</w:t>
      </w:r>
      <w:r>
        <w:rPr>
          <w:rFonts w:ascii="Arial" w:hAnsi="Arial" w:cs="Arial"/>
          <w:b/>
          <w:bCs/>
          <w:color w:val="000000"/>
          <w:sz w:val="24"/>
          <w:szCs w:val="24"/>
        </w:rPr>
        <w:t>zione</w:t>
      </w:r>
      <w:r>
        <w:rPr>
          <w:rFonts w:ascii="Arial" w:hAnsi="Arial" w:cs="Arial"/>
          <w:b/>
          <w:bCs/>
          <w:color w:val="000000"/>
          <w:spacing w:val="2"/>
          <w:sz w:val="24"/>
          <w:szCs w:val="24"/>
        </w:rPr>
        <w:t xml:space="preserve"> </w:t>
      </w:r>
      <w:r>
        <w:rPr>
          <w:rFonts w:ascii="Arial" w:hAnsi="Arial" w:cs="Arial"/>
          <w:b/>
          <w:bCs/>
          <w:color w:val="000000"/>
          <w:sz w:val="24"/>
          <w:szCs w:val="24"/>
        </w:rPr>
        <w:t>e</w:t>
      </w:r>
      <w:r>
        <w:rPr>
          <w:rFonts w:ascii="Arial" w:hAnsi="Arial" w:cs="Arial"/>
          <w:b/>
          <w:bCs/>
          <w:color w:val="000000"/>
          <w:spacing w:val="2"/>
          <w:sz w:val="24"/>
          <w:szCs w:val="24"/>
        </w:rPr>
        <w:t xml:space="preserve"> </w:t>
      </w:r>
      <w:r>
        <w:rPr>
          <w:rFonts w:ascii="Arial" w:hAnsi="Arial" w:cs="Arial"/>
          <w:b/>
          <w:bCs/>
          <w:color w:val="000000"/>
          <w:spacing w:val="1"/>
          <w:sz w:val="24"/>
          <w:szCs w:val="24"/>
        </w:rPr>
        <w:t>c</w:t>
      </w:r>
      <w:r>
        <w:rPr>
          <w:rFonts w:ascii="Arial" w:hAnsi="Arial" w:cs="Arial"/>
          <w:b/>
          <w:bCs/>
          <w:color w:val="000000"/>
          <w:sz w:val="24"/>
          <w:szCs w:val="24"/>
        </w:rPr>
        <w:t>os</w:t>
      </w:r>
      <w:r>
        <w:rPr>
          <w:rFonts w:ascii="Arial" w:hAnsi="Arial" w:cs="Arial"/>
          <w:b/>
          <w:bCs/>
          <w:color w:val="000000"/>
          <w:spacing w:val="-2"/>
          <w:sz w:val="24"/>
          <w:szCs w:val="24"/>
        </w:rPr>
        <w:t>t</w:t>
      </w:r>
      <w:r>
        <w:rPr>
          <w:rFonts w:ascii="Arial" w:hAnsi="Arial" w:cs="Arial"/>
          <w:b/>
          <w:bCs/>
          <w:color w:val="000000"/>
          <w:sz w:val="24"/>
          <w:szCs w:val="24"/>
        </w:rPr>
        <w:t>ruzione</w:t>
      </w:r>
      <w:r>
        <w:rPr>
          <w:rFonts w:ascii="Arial" w:hAnsi="Arial" w:cs="Arial"/>
          <w:b/>
          <w:bCs/>
          <w:color w:val="000000"/>
          <w:spacing w:val="5"/>
          <w:sz w:val="24"/>
          <w:szCs w:val="24"/>
        </w:rPr>
        <w:t xml:space="preserve"> </w:t>
      </w:r>
      <w:r w:rsidRPr="00FA6F9B">
        <w:rPr>
          <w:rFonts w:ascii="Arial" w:hAnsi="Arial" w:cs="Arial"/>
          <w:b/>
          <w:color w:val="000000"/>
          <w:spacing w:val="1"/>
          <w:sz w:val="24"/>
          <w:szCs w:val="24"/>
        </w:rPr>
        <w:t>pe</w:t>
      </w:r>
      <w:r w:rsidRPr="00FA6F9B">
        <w:rPr>
          <w:rFonts w:ascii="Arial" w:hAnsi="Arial" w:cs="Arial"/>
          <w:b/>
          <w:color w:val="000000"/>
          <w:sz w:val="24"/>
          <w:szCs w:val="24"/>
        </w:rPr>
        <w:t>r class</w:t>
      </w:r>
      <w:r w:rsidRPr="00FA6F9B">
        <w:rPr>
          <w:rFonts w:ascii="Arial" w:hAnsi="Arial" w:cs="Arial"/>
          <w:b/>
          <w:color w:val="000000"/>
          <w:spacing w:val="-2"/>
          <w:sz w:val="24"/>
          <w:szCs w:val="24"/>
        </w:rPr>
        <w:t>i</w:t>
      </w:r>
      <w:r w:rsidRPr="00FA6F9B">
        <w:rPr>
          <w:rFonts w:ascii="Arial" w:hAnsi="Arial" w:cs="Arial"/>
          <w:b/>
          <w:color w:val="000000"/>
          <w:spacing w:val="3"/>
          <w:sz w:val="24"/>
          <w:szCs w:val="24"/>
        </w:rPr>
        <w:t>f</w:t>
      </w:r>
      <w:r w:rsidRPr="00FA6F9B">
        <w:rPr>
          <w:rFonts w:ascii="Arial" w:hAnsi="Arial" w:cs="Arial"/>
          <w:b/>
          <w:color w:val="000000"/>
          <w:sz w:val="24"/>
          <w:szCs w:val="24"/>
        </w:rPr>
        <w:t>ic</w:t>
      </w:r>
      <w:r w:rsidRPr="00FA6F9B">
        <w:rPr>
          <w:rFonts w:ascii="Arial" w:hAnsi="Arial" w:cs="Arial"/>
          <w:b/>
          <w:color w:val="000000"/>
          <w:spacing w:val="-2"/>
          <w:sz w:val="24"/>
          <w:szCs w:val="24"/>
        </w:rPr>
        <w:t>h</w:t>
      </w:r>
      <w:r w:rsidRPr="00FA6F9B">
        <w:rPr>
          <w:rFonts w:ascii="Arial" w:hAnsi="Arial" w:cs="Arial"/>
          <w:b/>
          <w:color w:val="000000"/>
          <w:spacing w:val="1"/>
          <w:sz w:val="24"/>
          <w:szCs w:val="24"/>
        </w:rPr>
        <w:t>e</w:t>
      </w:r>
      <w:r w:rsidRPr="00FA6F9B">
        <w:rPr>
          <w:rFonts w:ascii="Arial" w:hAnsi="Arial" w:cs="Arial"/>
          <w:b/>
          <w:color w:val="000000"/>
          <w:sz w:val="24"/>
          <w:szCs w:val="24"/>
        </w:rPr>
        <w:t>,</w:t>
      </w:r>
      <w:r w:rsidRPr="00FA6F9B">
        <w:rPr>
          <w:rFonts w:ascii="Arial" w:hAnsi="Arial" w:cs="Arial"/>
          <w:b/>
          <w:color w:val="000000"/>
          <w:spacing w:val="1"/>
          <w:sz w:val="24"/>
          <w:szCs w:val="24"/>
        </w:rPr>
        <w:t xml:space="preserve"> </w:t>
      </w:r>
      <w:r w:rsidRPr="00FA6F9B">
        <w:rPr>
          <w:rFonts w:ascii="Arial" w:hAnsi="Arial" w:cs="Arial"/>
          <w:b/>
          <w:color w:val="000000"/>
          <w:sz w:val="24"/>
          <w:szCs w:val="24"/>
        </w:rPr>
        <w:t>c</w:t>
      </w:r>
      <w:r w:rsidRPr="00FA6F9B">
        <w:rPr>
          <w:rFonts w:ascii="Arial" w:hAnsi="Arial" w:cs="Arial"/>
          <w:b/>
          <w:color w:val="000000"/>
          <w:spacing w:val="1"/>
          <w:sz w:val="24"/>
          <w:szCs w:val="24"/>
        </w:rPr>
        <w:t>a</w:t>
      </w:r>
      <w:r w:rsidRPr="00FA6F9B">
        <w:rPr>
          <w:rFonts w:ascii="Arial" w:hAnsi="Arial" w:cs="Arial"/>
          <w:b/>
          <w:color w:val="000000"/>
          <w:sz w:val="24"/>
          <w:szCs w:val="24"/>
        </w:rPr>
        <w:t>t</w:t>
      </w:r>
      <w:r w:rsidRPr="00FA6F9B">
        <w:rPr>
          <w:rFonts w:ascii="Arial" w:hAnsi="Arial" w:cs="Arial"/>
          <w:b/>
          <w:color w:val="000000"/>
          <w:spacing w:val="1"/>
          <w:sz w:val="24"/>
          <w:szCs w:val="24"/>
        </w:rPr>
        <w:t>e</w:t>
      </w:r>
      <w:r w:rsidRPr="00FA6F9B">
        <w:rPr>
          <w:rFonts w:ascii="Arial" w:hAnsi="Arial" w:cs="Arial"/>
          <w:b/>
          <w:color w:val="000000"/>
          <w:spacing w:val="-1"/>
          <w:sz w:val="24"/>
          <w:szCs w:val="24"/>
        </w:rPr>
        <w:t>g</w:t>
      </w:r>
      <w:r w:rsidRPr="00FA6F9B">
        <w:rPr>
          <w:rFonts w:ascii="Arial" w:hAnsi="Arial" w:cs="Arial"/>
          <w:b/>
          <w:color w:val="000000"/>
          <w:spacing w:val="1"/>
          <w:sz w:val="24"/>
          <w:szCs w:val="24"/>
        </w:rPr>
        <w:t>o</w:t>
      </w:r>
      <w:r w:rsidRPr="00FA6F9B">
        <w:rPr>
          <w:rFonts w:ascii="Arial" w:hAnsi="Arial" w:cs="Arial"/>
          <w:b/>
          <w:color w:val="000000"/>
          <w:sz w:val="24"/>
          <w:szCs w:val="24"/>
        </w:rPr>
        <w:t>r</w:t>
      </w:r>
      <w:r w:rsidRPr="00FA6F9B">
        <w:rPr>
          <w:rFonts w:ascii="Arial" w:hAnsi="Arial" w:cs="Arial"/>
          <w:b/>
          <w:color w:val="000000"/>
          <w:spacing w:val="-1"/>
          <w:sz w:val="24"/>
          <w:szCs w:val="24"/>
        </w:rPr>
        <w:t>i</w:t>
      </w:r>
      <w:r w:rsidRPr="00FA6F9B">
        <w:rPr>
          <w:rFonts w:ascii="Arial" w:hAnsi="Arial" w:cs="Arial"/>
          <w:b/>
          <w:color w:val="000000"/>
          <w:sz w:val="24"/>
          <w:szCs w:val="24"/>
        </w:rPr>
        <w:t>e</w:t>
      </w:r>
      <w:r w:rsidRPr="00FA6F9B">
        <w:rPr>
          <w:rFonts w:ascii="Arial" w:hAnsi="Arial" w:cs="Arial"/>
          <w:b/>
          <w:color w:val="000000"/>
          <w:spacing w:val="2"/>
          <w:sz w:val="24"/>
          <w:szCs w:val="24"/>
        </w:rPr>
        <w:t xml:space="preserve"> </w:t>
      </w:r>
      <w:r w:rsidRPr="00FA6F9B">
        <w:rPr>
          <w:rFonts w:ascii="Arial" w:hAnsi="Arial" w:cs="Arial"/>
          <w:b/>
          <w:color w:val="000000"/>
          <w:spacing w:val="1"/>
          <w:sz w:val="24"/>
          <w:szCs w:val="24"/>
        </w:rPr>
        <w:t>e</w:t>
      </w:r>
      <w:r w:rsidRPr="00FA6F9B">
        <w:rPr>
          <w:rFonts w:ascii="Arial" w:hAnsi="Arial" w:cs="Arial"/>
          <w:b/>
          <w:color w:val="000000"/>
          <w:sz w:val="24"/>
          <w:szCs w:val="24"/>
        </w:rPr>
        <w:t>d</w:t>
      </w:r>
      <w:r w:rsidRPr="00FA6F9B">
        <w:rPr>
          <w:rFonts w:ascii="Arial" w:hAnsi="Arial" w:cs="Arial"/>
          <w:b/>
          <w:color w:val="000000"/>
          <w:spacing w:val="2"/>
          <w:sz w:val="24"/>
          <w:szCs w:val="24"/>
        </w:rPr>
        <w:t xml:space="preserve"> </w:t>
      </w:r>
      <w:r w:rsidRPr="00FA6F9B">
        <w:rPr>
          <w:rFonts w:ascii="Arial" w:hAnsi="Arial" w:cs="Arial"/>
          <w:b/>
          <w:color w:val="000000"/>
          <w:spacing w:val="-3"/>
          <w:sz w:val="24"/>
          <w:szCs w:val="24"/>
        </w:rPr>
        <w:t>i</w:t>
      </w:r>
      <w:r w:rsidRPr="00FA6F9B">
        <w:rPr>
          <w:rFonts w:ascii="Arial" w:hAnsi="Arial" w:cs="Arial"/>
          <w:b/>
          <w:color w:val="000000"/>
          <w:spacing w:val="1"/>
          <w:sz w:val="24"/>
          <w:szCs w:val="24"/>
        </w:rPr>
        <w:t>mpo</w:t>
      </w:r>
      <w:r w:rsidRPr="00FA6F9B">
        <w:rPr>
          <w:rFonts w:ascii="Arial" w:hAnsi="Arial" w:cs="Arial"/>
          <w:b/>
          <w:color w:val="000000"/>
          <w:sz w:val="24"/>
          <w:szCs w:val="24"/>
        </w:rPr>
        <w:t>r</w:t>
      </w:r>
      <w:r w:rsidRPr="00FA6F9B">
        <w:rPr>
          <w:rFonts w:ascii="Arial" w:hAnsi="Arial" w:cs="Arial"/>
          <w:b/>
          <w:color w:val="000000"/>
          <w:spacing w:val="-3"/>
          <w:sz w:val="24"/>
          <w:szCs w:val="24"/>
        </w:rPr>
        <w:t>t</w:t>
      </w:r>
      <w:r w:rsidRPr="00FA6F9B">
        <w:rPr>
          <w:rFonts w:ascii="Arial" w:hAnsi="Arial" w:cs="Arial"/>
          <w:b/>
          <w:color w:val="000000"/>
          <w:sz w:val="24"/>
          <w:szCs w:val="24"/>
        </w:rPr>
        <w:t>i</w:t>
      </w:r>
      <w:r w:rsidRPr="00FA6F9B">
        <w:rPr>
          <w:rFonts w:ascii="Arial" w:hAnsi="Arial" w:cs="Arial"/>
          <w:b/>
          <w:color w:val="000000"/>
          <w:spacing w:val="1"/>
          <w:sz w:val="24"/>
          <w:szCs w:val="24"/>
        </w:rPr>
        <w:t xml:space="preserve"> ade</w:t>
      </w:r>
      <w:r w:rsidRPr="00FA6F9B">
        <w:rPr>
          <w:rFonts w:ascii="Arial" w:hAnsi="Arial" w:cs="Arial"/>
          <w:b/>
          <w:color w:val="000000"/>
          <w:spacing w:val="-1"/>
          <w:sz w:val="24"/>
          <w:szCs w:val="24"/>
        </w:rPr>
        <w:t>g</w:t>
      </w:r>
      <w:r w:rsidRPr="00FA6F9B">
        <w:rPr>
          <w:rFonts w:ascii="Arial" w:hAnsi="Arial" w:cs="Arial"/>
          <w:b/>
          <w:color w:val="000000"/>
          <w:spacing w:val="1"/>
          <w:sz w:val="24"/>
          <w:szCs w:val="24"/>
        </w:rPr>
        <w:t>ua</w:t>
      </w:r>
      <w:r w:rsidRPr="00FA6F9B">
        <w:rPr>
          <w:rFonts w:ascii="Arial" w:hAnsi="Arial" w:cs="Arial"/>
          <w:b/>
          <w:color w:val="000000"/>
          <w:sz w:val="24"/>
          <w:szCs w:val="24"/>
        </w:rPr>
        <w:t>ti</w:t>
      </w:r>
      <w:r w:rsidRPr="00FA6F9B">
        <w:rPr>
          <w:rFonts w:ascii="Arial" w:hAnsi="Arial" w:cs="Arial"/>
          <w:b/>
          <w:color w:val="000000"/>
          <w:spacing w:val="1"/>
          <w:sz w:val="24"/>
          <w:szCs w:val="24"/>
        </w:rPr>
        <w:t xml:space="preserve"> a</w:t>
      </w:r>
      <w:r w:rsidRPr="00FA6F9B">
        <w:rPr>
          <w:rFonts w:ascii="Arial" w:hAnsi="Arial" w:cs="Arial"/>
          <w:b/>
          <w:color w:val="000000"/>
          <w:sz w:val="24"/>
          <w:szCs w:val="24"/>
        </w:rPr>
        <w:t>i</w:t>
      </w:r>
      <w:r w:rsidRPr="00FA6F9B">
        <w:rPr>
          <w:rFonts w:ascii="Arial" w:hAnsi="Arial" w:cs="Arial"/>
          <w:b/>
          <w:color w:val="000000"/>
          <w:spacing w:val="1"/>
          <w:sz w:val="24"/>
          <w:szCs w:val="24"/>
        </w:rPr>
        <w:t xml:space="preserve"> </w:t>
      </w:r>
      <w:r w:rsidRPr="00FA6F9B">
        <w:rPr>
          <w:rFonts w:ascii="Arial" w:hAnsi="Arial" w:cs="Arial"/>
          <w:b/>
          <w:color w:val="000000"/>
          <w:sz w:val="24"/>
          <w:szCs w:val="24"/>
        </w:rPr>
        <w:t>la</w:t>
      </w:r>
      <w:r w:rsidRPr="00FA6F9B">
        <w:rPr>
          <w:rFonts w:ascii="Arial" w:hAnsi="Arial" w:cs="Arial"/>
          <w:b/>
          <w:color w:val="000000"/>
          <w:spacing w:val="-2"/>
          <w:sz w:val="24"/>
          <w:szCs w:val="24"/>
        </w:rPr>
        <w:t>v</w:t>
      </w:r>
      <w:r w:rsidRPr="00FA6F9B">
        <w:rPr>
          <w:rFonts w:ascii="Arial" w:hAnsi="Arial" w:cs="Arial"/>
          <w:b/>
          <w:color w:val="000000"/>
          <w:spacing w:val="1"/>
          <w:sz w:val="24"/>
          <w:szCs w:val="24"/>
        </w:rPr>
        <w:t>o</w:t>
      </w:r>
      <w:r w:rsidRPr="00FA6F9B">
        <w:rPr>
          <w:rFonts w:ascii="Arial" w:hAnsi="Arial" w:cs="Arial"/>
          <w:b/>
          <w:color w:val="000000"/>
          <w:sz w:val="24"/>
          <w:szCs w:val="24"/>
        </w:rPr>
        <w:t xml:space="preserve">ri </w:t>
      </w:r>
      <w:r w:rsidRPr="00FA6F9B">
        <w:rPr>
          <w:rFonts w:ascii="Arial" w:hAnsi="Arial" w:cs="Arial"/>
          <w:b/>
          <w:color w:val="000000"/>
          <w:spacing w:val="1"/>
          <w:sz w:val="24"/>
          <w:szCs w:val="24"/>
        </w:rPr>
        <w:t>d</w:t>
      </w:r>
      <w:r w:rsidRPr="00FA6F9B">
        <w:rPr>
          <w:rFonts w:ascii="Arial" w:hAnsi="Arial" w:cs="Arial"/>
          <w:b/>
          <w:color w:val="000000"/>
          <w:sz w:val="24"/>
          <w:szCs w:val="24"/>
        </w:rPr>
        <w:t xml:space="preserve">a </w:t>
      </w:r>
      <w:r w:rsidRPr="00FA6F9B">
        <w:rPr>
          <w:rFonts w:ascii="Arial" w:hAnsi="Arial" w:cs="Arial"/>
          <w:b/>
          <w:color w:val="000000"/>
          <w:spacing w:val="1"/>
          <w:sz w:val="24"/>
          <w:szCs w:val="24"/>
        </w:rPr>
        <w:t>a</w:t>
      </w:r>
      <w:r w:rsidRPr="00FA6F9B">
        <w:rPr>
          <w:rFonts w:ascii="Arial" w:hAnsi="Arial" w:cs="Arial"/>
          <w:b/>
          <w:color w:val="000000"/>
          <w:sz w:val="24"/>
          <w:szCs w:val="24"/>
        </w:rPr>
        <w:t>ss</w:t>
      </w:r>
      <w:r w:rsidRPr="00FA6F9B">
        <w:rPr>
          <w:rFonts w:ascii="Arial" w:hAnsi="Arial" w:cs="Arial"/>
          <w:b/>
          <w:color w:val="000000"/>
          <w:spacing w:val="1"/>
          <w:sz w:val="24"/>
          <w:szCs w:val="24"/>
        </w:rPr>
        <w:t>u</w:t>
      </w:r>
      <w:r w:rsidRPr="00FA6F9B">
        <w:rPr>
          <w:rFonts w:ascii="Arial" w:hAnsi="Arial" w:cs="Arial"/>
          <w:b/>
          <w:color w:val="000000"/>
          <w:spacing w:val="-1"/>
          <w:sz w:val="24"/>
          <w:szCs w:val="24"/>
        </w:rPr>
        <w:t>m</w:t>
      </w:r>
      <w:r w:rsidRPr="00FA6F9B">
        <w:rPr>
          <w:rFonts w:ascii="Arial" w:hAnsi="Arial" w:cs="Arial"/>
          <w:b/>
          <w:color w:val="000000"/>
          <w:spacing w:val="1"/>
          <w:sz w:val="24"/>
          <w:szCs w:val="24"/>
        </w:rPr>
        <w:t>e</w:t>
      </w:r>
      <w:r w:rsidRPr="00FA6F9B">
        <w:rPr>
          <w:rFonts w:ascii="Arial" w:hAnsi="Arial" w:cs="Arial"/>
          <w:b/>
          <w:color w:val="000000"/>
          <w:sz w:val="24"/>
          <w:szCs w:val="24"/>
        </w:rPr>
        <w:t>re</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1"/>
          <w:sz w:val="24"/>
          <w:szCs w:val="24"/>
        </w:rPr>
        <w:t>L</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i</w:t>
      </w:r>
      <w:r>
        <w:rPr>
          <w:rFonts w:ascii="Arial" w:hAnsi="Arial" w:cs="Arial"/>
          <w:color w:val="000000"/>
          <w:spacing w:val="1"/>
          <w:sz w:val="24"/>
          <w:szCs w:val="24"/>
        </w:rPr>
        <w:t>mp</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z w:val="24"/>
          <w:szCs w:val="24"/>
        </w:rPr>
        <w:t>se</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pacing w:val="1"/>
          <w:sz w:val="24"/>
          <w:szCs w:val="24"/>
        </w:rPr>
        <w:t>po</w:t>
      </w:r>
      <w:r>
        <w:rPr>
          <w:rFonts w:ascii="Arial" w:hAnsi="Arial" w:cs="Arial"/>
          <w:color w:val="000000"/>
          <w:sz w:val="24"/>
          <w:szCs w:val="24"/>
        </w:rPr>
        <w:t>ssi</w:t>
      </w:r>
      <w:r>
        <w:rPr>
          <w:rFonts w:ascii="Arial" w:hAnsi="Arial" w:cs="Arial"/>
          <w:color w:val="000000"/>
          <w:spacing w:val="-2"/>
          <w:sz w:val="24"/>
          <w:szCs w:val="24"/>
        </w:rPr>
        <w:t>e</w:t>
      </w:r>
      <w:r>
        <w:rPr>
          <w:rFonts w:ascii="Arial" w:hAnsi="Arial" w:cs="Arial"/>
          <w:color w:val="000000"/>
          <w:spacing w:val="-1"/>
          <w:sz w:val="24"/>
          <w:szCs w:val="24"/>
        </w:rPr>
        <w:t>d</w:t>
      </w:r>
      <w:r>
        <w:rPr>
          <w:rFonts w:ascii="Arial" w:hAnsi="Arial" w:cs="Arial"/>
          <w:color w:val="000000"/>
          <w:spacing w:val="1"/>
          <w:sz w:val="24"/>
          <w:szCs w:val="24"/>
        </w:rPr>
        <w:t>on</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2"/>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ua</w:t>
      </w:r>
      <w:r>
        <w:rPr>
          <w:rFonts w:ascii="Arial" w:hAnsi="Arial" w:cs="Arial"/>
          <w:color w:val="000000"/>
          <w:sz w:val="24"/>
          <w:szCs w:val="24"/>
        </w:rPr>
        <w:t>l</w:t>
      </w:r>
      <w:r>
        <w:rPr>
          <w:rFonts w:ascii="Arial" w:hAnsi="Arial" w:cs="Arial"/>
          <w:color w:val="000000"/>
          <w:spacing w:val="-3"/>
          <w:sz w:val="24"/>
          <w:szCs w:val="24"/>
        </w:rPr>
        <w:t>i</w:t>
      </w:r>
      <w:r>
        <w:rPr>
          <w:rFonts w:ascii="Arial" w:hAnsi="Arial" w:cs="Arial"/>
          <w:color w:val="000000"/>
          <w:spacing w:val="3"/>
          <w:sz w:val="24"/>
          <w:szCs w:val="24"/>
        </w:rPr>
        <w:t>f</w:t>
      </w:r>
      <w:r>
        <w:rPr>
          <w:rFonts w:ascii="Arial" w:hAnsi="Arial" w:cs="Arial"/>
          <w:color w:val="000000"/>
          <w:sz w:val="24"/>
          <w:szCs w:val="24"/>
        </w:rPr>
        <w:t>ica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 xml:space="preserve">e </w:t>
      </w:r>
      <w:r>
        <w:rPr>
          <w:rFonts w:ascii="Arial" w:hAnsi="Arial" w:cs="Arial"/>
          <w:color w:val="000000"/>
          <w:spacing w:val="1"/>
          <w:sz w:val="24"/>
          <w:szCs w:val="24"/>
        </w:rPr>
        <w:t>pe</w:t>
      </w:r>
      <w:r>
        <w:rPr>
          <w:rFonts w:ascii="Arial" w:hAnsi="Arial" w:cs="Arial"/>
          <w:color w:val="000000"/>
          <w:sz w:val="24"/>
          <w:szCs w:val="24"/>
        </w:rPr>
        <w:t>r</w:t>
      </w:r>
      <w:r>
        <w:rPr>
          <w:rFonts w:ascii="Arial" w:hAnsi="Arial" w:cs="Arial"/>
          <w:color w:val="000000"/>
          <w:spacing w:val="1"/>
          <w:sz w:val="24"/>
          <w:szCs w:val="24"/>
        </w:rPr>
        <w:t xml:space="preserve"> p</w:t>
      </w:r>
      <w:r>
        <w:rPr>
          <w:rFonts w:ascii="Arial" w:hAnsi="Arial" w:cs="Arial"/>
          <w:color w:val="000000"/>
          <w:sz w:val="24"/>
          <w:szCs w:val="24"/>
        </w:rPr>
        <w:t>ro</w:t>
      </w:r>
      <w:r>
        <w:rPr>
          <w:rFonts w:ascii="Arial" w:hAnsi="Arial" w:cs="Arial"/>
          <w:color w:val="000000"/>
          <w:spacing w:val="-1"/>
          <w:sz w:val="24"/>
          <w:szCs w:val="24"/>
        </w:rPr>
        <w:t>g</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 e c</w:t>
      </w:r>
      <w:r>
        <w:rPr>
          <w:rFonts w:ascii="Arial" w:hAnsi="Arial" w:cs="Arial"/>
          <w:color w:val="000000"/>
          <w:spacing w:val="1"/>
          <w:sz w:val="24"/>
          <w:szCs w:val="24"/>
        </w:rPr>
        <w:t>o</w:t>
      </w:r>
      <w:r>
        <w:rPr>
          <w:rFonts w:ascii="Arial" w:hAnsi="Arial" w:cs="Arial"/>
          <w:color w:val="000000"/>
          <w:sz w:val="24"/>
          <w:szCs w:val="24"/>
        </w:rPr>
        <w:t>stru</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po</w:t>
      </w:r>
      <w:r>
        <w:rPr>
          <w:rFonts w:ascii="Arial" w:hAnsi="Arial" w:cs="Arial"/>
          <w:color w:val="000000"/>
          <w:sz w:val="24"/>
          <w:szCs w:val="24"/>
        </w:rPr>
        <w:t>ss</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rteci</w:t>
      </w:r>
      <w:r>
        <w:rPr>
          <w:rFonts w:ascii="Arial" w:hAnsi="Arial" w:cs="Arial"/>
          <w:color w:val="000000"/>
          <w:spacing w:val="1"/>
          <w:sz w:val="24"/>
          <w:szCs w:val="24"/>
        </w:rPr>
        <w:t>pa</w:t>
      </w:r>
      <w:r>
        <w:rPr>
          <w:rFonts w:ascii="Arial" w:hAnsi="Arial" w:cs="Arial"/>
          <w:color w:val="000000"/>
          <w:sz w:val="24"/>
          <w:szCs w:val="24"/>
        </w:rPr>
        <w:t xml:space="preserve">re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ra in</w:t>
      </w:r>
      <w:r>
        <w:rPr>
          <w:rFonts w:ascii="Arial" w:hAnsi="Arial" w:cs="Arial"/>
          <w:color w:val="000000"/>
          <w:spacing w:val="1"/>
          <w:sz w:val="24"/>
          <w:szCs w:val="24"/>
        </w:rPr>
        <w:t xml:space="preserve"> a</w:t>
      </w:r>
      <w:r>
        <w:rPr>
          <w:rFonts w:ascii="Arial" w:hAnsi="Arial" w:cs="Arial"/>
          <w:color w:val="000000"/>
          <w:sz w:val="24"/>
          <w:szCs w:val="24"/>
        </w:rPr>
        <w:t>ss</w:t>
      </w:r>
      <w:r>
        <w:rPr>
          <w:rFonts w:ascii="Arial" w:hAnsi="Arial" w:cs="Arial"/>
          <w:color w:val="000000"/>
          <w:spacing w:val="1"/>
          <w:sz w:val="24"/>
          <w:szCs w:val="24"/>
        </w:rPr>
        <w:t>o</w:t>
      </w:r>
      <w:r>
        <w:rPr>
          <w:rFonts w:ascii="Arial" w:hAnsi="Arial" w:cs="Arial"/>
          <w:color w:val="000000"/>
          <w:sz w:val="24"/>
          <w:szCs w:val="24"/>
        </w:rPr>
        <w:t>cia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t</w:t>
      </w:r>
      <w:r>
        <w:rPr>
          <w:rFonts w:ascii="Arial" w:hAnsi="Arial" w:cs="Arial"/>
          <w:color w:val="000000"/>
          <w:spacing w:val="-1"/>
          <w:sz w:val="24"/>
          <w:szCs w:val="24"/>
        </w:rPr>
        <w:t>e</w:t>
      </w:r>
      <w:r>
        <w:rPr>
          <w:rFonts w:ascii="Arial" w:hAnsi="Arial" w:cs="Arial"/>
          <w:color w:val="000000"/>
          <w:spacing w:val="1"/>
          <w:sz w:val="24"/>
          <w:szCs w:val="24"/>
        </w:rPr>
        <w:t>mpo</w:t>
      </w:r>
      <w:r>
        <w:rPr>
          <w:rFonts w:ascii="Arial" w:hAnsi="Arial" w:cs="Arial"/>
          <w:color w:val="000000"/>
          <w:spacing w:val="-3"/>
          <w:sz w:val="24"/>
          <w:szCs w:val="24"/>
        </w:rPr>
        <w:t>r</w:t>
      </w:r>
      <w:r>
        <w:rPr>
          <w:rFonts w:ascii="Arial" w:hAnsi="Arial" w:cs="Arial"/>
          <w:color w:val="000000"/>
          <w:spacing w:val="-1"/>
          <w:sz w:val="24"/>
          <w:szCs w:val="24"/>
        </w:rPr>
        <w:t>a</w:t>
      </w:r>
      <w:r>
        <w:rPr>
          <w:rFonts w:ascii="Arial" w:hAnsi="Arial" w:cs="Arial"/>
          <w:color w:val="000000"/>
          <w:spacing w:val="1"/>
          <w:sz w:val="24"/>
          <w:szCs w:val="24"/>
        </w:rPr>
        <w:t>ne</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i s</w:t>
      </w:r>
      <w:r>
        <w:rPr>
          <w:rFonts w:ascii="Arial" w:hAnsi="Arial" w:cs="Arial"/>
          <w:color w:val="000000"/>
          <w:spacing w:val="1"/>
          <w:sz w:val="24"/>
          <w:szCs w:val="24"/>
        </w:rPr>
        <w:t>o</w:t>
      </w:r>
      <w:r>
        <w:rPr>
          <w:rFonts w:ascii="Arial" w:hAnsi="Arial" w:cs="Arial"/>
          <w:color w:val="000000"/>
          <w:spacing w:val="-1"/>
          <w:sz w:val="24"/>
          <w:szCs w:val="24"/>
        </w:rPr>
        <w:t>gg</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 xml:space="preserve">i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2"/>
          <w:sz w:val="24"/>
          <w:szCs w:val="24"/>
        </w:rPr>
        <w:t>c</w:t>
      </w:r>
      <w:r>
        <w:rPr>
          <w:rFonts w:ascii="Arial" w:hAnsi="Arial" w:cs="Arial"/>
          <w:color w:val="000000"/>
          <w:spacing w:val="1"/>
          <w:sz w:val="24"/>
          <w:szCs w:val="24"/>
        </w:rPr>
        <w:t>u</w:t>
      </w:r>
      <w:r>
        <w:rPr>
          <w:rFonts w:ascii="Arial" w:hAnsi="Arial" w:cs="Arial"/>
          <w:color w:val="000000"/>
          <w:sz w:val="24"/>
          <w:szCs w:val="24"/>
        </w:rPr>
        <w:t xml:space="preserve">i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’art.</w:t>
      </w:r>
      <w:r>
        <w:rPr>
          <w:rFonts w:ascii="Arial" w:hAnsi="Arial" w:cs="Arial"/>
          <w:color w:val="000000"/>
          <w:spacing w:val="24"/>
          <w:sz w:val="24"/>
          <w:szCs w:val="24"/>
        </w:rPr>
        <w:t xml:space="preserve"> </w:t>
      </w:r>
      <w:r>
        <w:rPr>
          <w:rFonts w:ascii="Arial" w:hAnsi="Arial" w:cs="Arial"/>
          <w:color w:val="000000"/>
          <w:spacing w:val="1"/>
          <w:sz w:val="24"/>
          <w:szCs w:val="24"/>
        </w:rPr>
        <w:t>90</w:t>
      </w:r>
      <w:r>
        <w:rPr>
          <w:rFonts w:ascii="Arial" w:hAnsi="Arial" w:cs="Arial"/>
          <w:color w:val="000000"/>
          <w:sz w:val="24"/>
          <w:szCs w:val="24"/>
        </w:rPr>
        <w:t>,</w:t>
      </w:r>
      <w:r>
        <w:rPr>
          <w:rFonts w:ascii="Arial" w:hAnsi="Arial" w:cs="Arial"/>
          <w:color w:val="000000"/>
          <w:spacing w:val="2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m</w:t>
      </w:r>
      <w:r>
        <w:rPr>
          <w:rFonts w:ascii="Arial" w:hAnsi="Arial" w:cs="Arial"/>
          <w:color w:val="000000"/>
          <w:sz w:val="24"/>
          <w:szCs w:val="24"/>
        </w:rPr>
        <w:t>a</w:t>
      </w:r>
      <w:r>
        <w:rPr>
          <w:rFonts w:ascii="Arial" w:hAnsi="Arial" w:cs="Arial"/>
          <w:color w:val="000000"/>
          <w:spacing w:val="24"/>
          <w:sz w:val="24"/>
          <w:szCs w:val="24"/>
        </w:rPr>
        <w:t xml:space="preserve"> </w:t>
      </w:r>
      <w:r>
        <w:rPr>
          <w:rFonts w:ascii="Arial" w:hAnsi="Arial" w:cs="Arial"/>
          <w:color w:val="000000"/>
          <w:sz w:val="24"/>
          <w:szCs w:val="24"/>
        </w:rPr>
        <w:t>1</w:t>
      </w:r>
      <w:r>
        <w:rPr>
          <w:rFonts w:ascii="Arial" w:hAnsi="Arial" w:cs="Arial"/>
          <w:color w:val="000000"/>
          <w:spacing w:val="22"/>
          <w:sz w:val="24"/>
          <w:szCs w:val="24"/>
        </w:rPr>
        <w:t xml:space="preserve"> </w:t>
      </w:r>
      <w:r>
        <w:rPr>
          <w:rFonts w:ascii="Arial" w:hAnsi="Arial" w:cs="Arial"/>
          <w:color w:val="000000"/>
          <w:sz w:val="24"/>
          <w:szCs w:val="24"/>
        </w:rPr>
        <w:t>le</w:t>
      </w:r>
      <w:r>
        <w:rPr>
          <w:rFonts w:ascii="Arial" w:hAnsi="Arial" w:cs="Arial"/>
          <w:color w:val="000000"/>
          <w:spacing w:val="1"/>
          <w:sz w:val="24"/>
          <w:szCs w:val="24"/>
        </w:rPr>
        <w:t>t</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3"/>
          <w:sz w:val="24"/>
          <w:szCs w:val="24"/>
        </w:rPr>
        <w:t>r</w:t>
      </w:r>
      <w:r>
        <w:rPr>
          <w:rFonts w:ascii="Arial" w:hAnsi="Arial" w:cs="Arial"/>
          <w:color w:val="000000"/>
          <w:sz w:val="24"/>
          <w:szCs w:val="24"/>
        </w:rPr>
        <w:t>e</w:t>
      </w:r>
      <w:r>
        <w:rPr>
          <w:rFonts w:ascii="Arial" w:hAnsi="Arial" w:cs="Arial"/>
          <w:color w:val="000000"/>
          <w:spacing w:val="22"/>
          <w:sz w:val="24"/>
          <w:szCs w:val="24"/>
        </w:rPr>
        <w:t xml:space="preserve"> </w:t>
      </w:r>
      <w:r>
        <w:rPr>
          <w:rFonts w:ascii="Arial" w:hAnsi="Arial" w:cs="Arial"/>
          <w:i/>
          <w:iCs/>
          <w:color w:val="000000"/>
          <w:spacing w:val="1"/>
          <w:sz w:val="24"/>
          <w:szCs w:val="24"/>
        </w:rPr>
        <w:t>d</w:t>
      </w:r>
      <w:r>
        <w:rPr>
          <w:rFonts w:ascii="Arial" w:hAnsi="Arial" w:cs="Arial"/>
          <w:i/>
          <w:iCs/>
          <w:color w:val="000000"/>
          <w:sz w:val="24"/>
          <w:szCs w:val="24"/>
        </w:rPr>
        <w:t>),</w:t>
      </w:r>
      <w:r>
        <w:rPr>
          <w:rFonts w:ascii="Arial" w:hAnsi="Arial" w:cs="Arial"/>
          <w:i/>
          <w:iCs/>
          <w:color w:val="000000"/>
          <w:spacing w:val="23"/>
          <w:sz w:val="24"/>
          <w:szCs w:val="24"/>
        </w:rPr>
        <w:t xml:space="preserve"> </w:t>
      </w:r>
      <w:r>
        <w:rPr>
          <w:rFonts w:ascii="Arial" w:hAnsi="Arial" w:cs="Arial"/>
          <w:i/>
          <w:iCs/>
          <w:color w:val="000000"/>
          <w:spacing w:val="1"/>
          <w:sz w:val="24"/>
          <w:szCs w:val="24"/>
        </w:rPr>
        <w:t>e</w:t>
      </w:r>
      <w:r>
        <w:rPr>
          <w:rFonts w:ascii="Arial" w:hAnsi="Arial" w:cs="Arial"/>
          <w:i/>
          <w:iCs/>
          <w:color w:val="000000"/>
          <w:sz w:val="24"/>
          <w:szCs w:val="24"/>
        </w:rPr>
        <w:t>)</w:t>
      </w:r>
      <w:r>
        <w:rPr>
          <w:rFonts w:ascii="Arial" w:hAnsi="Arial" w:cs="Arial"/>
          <w:i/>
          <w:iCs/>
          <w:color w:val="000000"/>
          <w:spacing w:val="21"/>
          <w:sz w:val="24"/>
          <w:szCs w:val="24"/>
        </w:rPr>
        <w:t xml:space="preserve"> </w:t>
      </w:r>
      <w:r>
        <w:rPr>
          <w:rFonts w:ascii="Arial" w:hAnsi="Arial" w:cs="Arial"/>
          <w:color w:val="000000"/>
          <w:spacing w:val="1"/>
          <w:sz w:val="24"/>
          <w:szCs w:val="24"/>
        </w:rPr>
        <w:t>e</w:t>
      </w:r>
      <w:r>
        <w:rPr>
          <w:rFonts w:ascii="Arial" w:hAnsi="Arial" w:cs="Arial"/>
          <w:color w:val="000000"/>
          <w:sz w:val="24"/>
          <w:szCs w:val="24"/>
        </w:rPr>
        <w:t>d</w:t>
      </w:r>
      <w:r>
        <w:rPr>
          <w:rFonts w:ascii="Arial" w:hAnsi="Arial" w:cs="Arial"/>
          <w:color w:val="000000"/>
          <w:spacing w:val="22"/>
          <w:sz w:val="24"/>
          <w:szCs w:val="24"/>
        </w:rPr>
        <w:t xml:space="preserve"> </w:t>
      </w:r>
      <w:r>
        <w:rPr>
          <w:rFonts w:ascii="Arial" w:hAnsi="Arial" w:cs="Arial"/>
          <w:i/>
          <w:iCs/>
          <w:color w:val="000000"/>
          <w:sz w:val="24"/>
          <w:szCs w:val="24"/>
        </w:rPr>
        <w:t>f)</w:t>
      </w:r>
      <w:r>
        <w:rPr>
          <w:rFonts w:ascii="Arial" w:hAnsi="Arial" w:cs="Arial"/>
          <w:i/>
          <w:iCs/>
          <w:color w:val="000000"/>
          <w:spacing w:val="23"/>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20"/>
          <w:sz w:val="24"/>
          <w:szCs w:val="24"/>
        </w:rPr>
        <w:t xml:space="preserve"> </w:t>
      </w:r>
      <w:r w:rsidRPr="008439AB">
        <w:rPr>
          <w:rFonts w:ascii="Arial" w:hAnsi="Arial" w:cs="Arial"/>
          <w:color w:val="000000"/>
          <w:spacing w:val="1"/>
          <w:sz w:val="24"/>
          <w:szCs w:val="24"/>
        </w:rPr>
        <w:t>“Codice dei Contratti Pubblici”</w:t>
      </w:r>
      <w:r>
        <w:rPr>
          <w:rFonts w:ascii="Arial" w:hAnsi="Arial" w:cs="Arial"/>
          <w:color w:val="000000"/>
          <w:w w:val="61"/>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and</w:t>
      </w:r>
      <w:r>
        <w:rPr>
          <w:rFonts w:ascii="Arial" w:hAnsi="Arial" w:cs="Arial"/>
          <w:color w:val="000000"/>
          <w:sz w:val="24"/>
          <w:szCs w:val="24"/>
        </w:rPr>
        <w:t>o</w:t>
      </w:r>
      <w:r>
        <w:rPr>
          <w:rFonts w:ascii="Arial" w:hAnsi="Arial" w:cs="Arial"/>
          <w:color w:val="000000"/>
          <w:spacing w:val="24"/>
          <w:sz w:val="24"/>
          <w:szCs w:val="24"/>
        </w:rPr>
        <w:t xml:space="preserve"> </w:t>
      </w:r>
      <w:r>
        <w:rPr>
          <w:rFonts w:ascii="Arial" w:hAnsi="Arial" w:cs="Arial"/>
          <w:color w:val="000000"/>
          <w:spacing w:val="-3"/>
          <w:sz w:val="24"/>
          <w:szCs w:val="24"/>
        </w:rPr>
        <w:t>l</w:t>
      </w:r>
      <w:r>
        <w:rPr>
          <w:rFonts w:ascii="Arial" w:hAnsi="Arial" w:cs="Arial"/>
          <w:color w:val="000000"/>
          <w:sz w:val="24"/>
          <w:szCs w:val="24"/>
        </w:rPr>
        <w:t>a rela</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z w:val="24"/>
          <w:szCs w:val="24"/>
        </w:rPr>
        <w:t>a</w:t>
      </w:r>
      <w:r>
        <w:rPr>
          <w:rFonts w:ascii="Arial" w:hAnsi="Arial" w:cs="Arial"/>
          <w:color w:val="000000"/>
          <w:spacing w:val="1"/>
          <w:sz w:val="24"/>
          <w:szCs w:val="24"/>
        </w:rPr>
        <w:t xml:space="preserve"> do</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1"/>
          <w:sz w:val="24"/>
          <w:szCs w:val="24"/>
        </w:rPr>
        <w:t>me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ne</w:t>
      </w:r>
      <w:r>
        <w:rPr>
          <w:rFonts w:ascii="Arial" w:hAnsi="Arial" w:cs="Arial"/>
          <w:color w:val="000000"/>
          <w:sz w:val="24"/>
          <w:szCs w:val="24"/>
        </w:rPr>
        <w:t>.</w:t>
      </w:r>
    </w:p>
    <w:p w:rsidR="00243395" w:rsidRDefault="00243395" w:rsidP="00B06B5F">
      <w:pPr>
        <w:pStyle w:val="NormalWeb"/>
        <w:spacing w:before="0" w:beforeAutospacing="0" w:after="0" w:afterAutospacing="0" w:line="276" w:lineRule="auto"/>
        <w:ind w:left="851" w:right="770"/>
        <w:jc w:val="both"/>
        <w:rPr>
          <w:rFonts w:ascii="Arial" w:hAnsi="Arial" w:cs="Arial"/>
          <w:b/>
          <w:color w:val="000000"/>
        </w:rPr>
      </w:pPr>
    </w:p>
    <w:p w:rsidR="00243395" w:rsidRPr="00CE46D6" w:rsidRDefault="00243395" w:rsidP="00B06B5F">
      <w:pPr>
        <w:pStyle w:val="NormalWeb"/>
        <w:spacing w:before="0" w:beforeAutospacing="0" w:after="0" w:afterAutospacing="0" w:line="276" w:lineRule="auto"/>
        <w:ind w:left="851" w:right="770"/>
        <w:jc w:val="both"/>
        <w:rPr>
          <w:rFonts w:ascii="Arial" w:hAnsi="Arial" w:cs="Arial"/>
          <w:color w:val="000000"/>
        </w:rPr>
      </w:pPr>
      <w:r w:rsidRPr="00540D9E">
        <w:rPr>
          <w:rFonts w:ascii="Arial" w:hAnsi="Arial" w:cs="Arial"/>
          <w:b/>
          <w:color w:val="000000"/>
        </w:rPr>
        <w:t>B</w:t>
      </w:r>
      <w:r>
        <w:rPr>
          <w:rFonts w:ascii="Arial" w:hAnsi="Arial" w:cs="Arial"/>
          <w:b/>
          <w:color w:val="000000"/>
        </w:rPr>
        <w:t>.</w:t>
      </w:r>
      <w:r w:rsidRPr="00540D9E">
        <w:rPr>
          <w:rFonts w:ascii="Arial" w:hAnsi="Arial" w:cs="Arial"/>
          <w:b/>
          <w:color w:val="000000"/>
        </w:rPr>
        <w:t>1)</w:t>
      </w:r>
      <w:r>
        <w:rPr>
          <w:rFonts w:ascii="Arial" w:hAnsi="Arial" w:cs="Arial"/>
          <w:color w:val="000000"/>
        </w:rPr>
        <w:t xml:space="preserve"> </w:t>
      </w:r>
      <w:r w:rsidRPr="00FA6F9B">
        <w:rPr>
          <w:rFonts w:ascii="Arial" w:hAnsi="Arial" w:cs="Arial"/>
          <w:b/>
          <w:color w:val="000000"/>
        </w:rPr>
        <w:t xml:space="preserve">Gli operatori economici </w:t>
      </w:r>
      <w:r w:rsidRPr="00FA6F9B">
        <w:rPr>
          <w:rFonts w:ascii="Arial" w:hAnsi="Arial" w:cs="Arial"/>
          <w:b/>
          <w:color w:val="000000"/>
          <w:u w:val="single"/>
        </w:rPr>
        <w:t>non in possesso</w:t>
      </w:r>
      <w:r w:rsidRPr="00FA6F9B">
        <w:rPr>
          <w:rFonts w:ascii="Arial" w:hAnsi="Arial" w:cs="Arial"/>
          <w:b/>
          <w:color w:val="000000"/>
        </w:rPr>
        <w:t xml:space="preserve"> di qualificazione SOA  per  partecipare alla gara,ai sensi dell’art. 90, comma 1, del DPR 207/2010, devono dichiarare  in possesso dei seguenti requisiti di ordine tecnico-organizzativo di seguito riportati</w:t>
      </w:r>
      <w:r w:rsidRPr="00CE46D6">
        <w:rPr>
          <w:rFonts w:ascii="Arial" w:hAnsi="Arial" w:cs="Arial"/>
          <w:color w:val="000000"/>
        </w:rPr>
        <w:t xml:space="preserve">: </w:t>
      </w:r>
    </w:p>
    <w:p w:rsidR="00243395" w:rsidRPr="00CE46D6" w:rsidRDefault="00243395" w:rsidP="00B06B5F">
      <w:pPr>
        <w:pStyle w:val="NormalWeb"/>
        <w:spacing w:before="0" w:beforeAutospacing="0" w:after="0" w:afterAutospacing="0" w:line="276" w:lineRule="auto"/>
        <w:ind w:left="851" w:right="770"/>
        <w:jc w:val="both"/>
        <w:rPr>
          <w:rFonts w:ascii="Arial" w:hAnsi="Arial" w:cs="Arial"/>
          <w:color w:val="000000"/>
        </w:rPr>
      </w:pPr>
      <w:r w:rsidRPr="00FA6F9B">
        <w:rPr>
          <w:rFonts w:ascii="Arial" w:hAnsi="Arial" w:cs="Arial"/>
          <w:b/>
          <w:color w:val="000000"/>
        </w:rPr>
        <w:t>a)</w:t>
      </w:r>
      <w:r w:rsidRPr="00CE46D6">
        <w:rPr>
          <w:rFonts w:ascii="Arial" w:hAnsi="Arial" w:cs="Arial"/>
          <w:color w:val="000000"/>
        </w:rPr>
        <w:t xml:space="preserve"> importo dei lavori analoghi eseguiti direttamente nel quinquennio antecedente la data di pubblicazione del bando non inferiore all'importo del contratto da stipulare;</w:t>
      </w:r>
    </w:p>
    <w:p w:rsidR="00243395" w:rsidRPr="00CE46D6" w:rsidRDefault="00243395" w:rsidP="00B06B5F">
      <w:pPr>
        <w:pStyle w:val="NormalWeb"/>
        <w:spacing w:before="0" w:beforeAutospacing="0" w:after="0" w:afterAutospacing="0" w:line="276" w:lineRule="auto"/>
        <w:ind w:left="851" w:right="770"/>
        <w:jc w:val="both"/>
        <w:rPr>
          <w:rFonts w:ascii="Arial" w:hAnsi="Arial" w:cs="Arial"/>
          <w:color w:val="000000"/>
        </w:rPr>
      </w:pPr>
      <w:r w:rsidRPr="00FA6F9B">
        <w:rPr>
          <w:rFonts w:ascii="Arial" w:hAnsi="Arial" w:cs="Arial"/>
          <w:b/>
          <w:color w:val="000000"/>
        </w:rPr>
        <w:t>b)</w:t>
      </w:r>
      <w:r w:rsidRPr="00CE46D6">
        <w:rPr>
          <w:rFonts w:ascii="Arial" w:hAnsi="Arial" w:cs="Arial"/>
          <w:color w:val="000000"/>
        </w:rPr>
        <w:t xml:space="preserve"> costo complessivo sostenuto per il personale dipendente non inferiore al quindici per cento dell'importo dei lavori eseguiti nel quinquennio antecedente la data di pubblicazione del bando; nel caso in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alla lettera a);</w:t>
      </w:r>
    </w:p>
    <w:p w:rsidR="00243395" w:rsidRPr="00CE46D6" w:rsidRDefault="00243395" w:rsidP="00B06B5F">
      <w:pPr>
        <w:pStyle w:val="NormalWeb"/>
        <w:spacing w:before="0" w:beforeAutospacing="0" w:after="0" w:afterAutospacing="0" w:line="276" w:lineRule="auto"/>
        <w:ind w:left="851" w:right="770"/>
        <w:jc w:val="both"/>
        <w:rPr>
          <w:rFonts w:ascii="Arial" w:hAnsi="Arial" w:cs="Arial"/>
          <w:color w:val="000000"/>
        </w:rPr>
      </w:pPr>
      <w:r w:rsidRPr="00FA6F9B">
        <w:rPr>
          <w:rFonts w:ascii="Arial" w:hAnsi="Arial" w:cs="Arial"/>
          <w:b/>
          <w:color w:val="000000"/>
        </w:rPr>
        <w:t>c)</w:t>
      </w:r>
      <w:r w:rsidRPr="00CE46D6">
        <w:rPr>
          <w:rFonts w:ascii="Arial" w:hAnsi="Arial" w:cs="Arial"/>
          <w:color w:val="000000"/>
        </w:rPr>
        <w:t xml:space="preserve"> adeguata attrezzatura tecnica.</w:t>
      </w:r>
    </w:p>
    <w:p w:rsidR="00243395" w:rsidRDefault="00243395" w:rsidP="00B06B5F">
      <w:pPr>
        <w:widowControl w:val="0"/>
        <w:autoSpaceDE w:val="0"/>
        <w:autoSpaceDN w:val="0"/>
        <w:adjustRightInd w:val="0"/>
        <w:spacing w:after="0" w:line="240" w:lineRule="auto"/>
        <w:ind w:left="813" w:right="754"/>
        <w:jc w:val="both"/>
        <w:rPr>
          <w:rFonts w:ascii="Arial" w:hAnsi="Arial" w:cs="Arial"/>
          <w:color w:val="000000"/>
          <w:sz w:val="24"/>
          <w:szCs w:val="24"/>
        </w:rPr>
      </w:pPr>
      <w:r w:rsidRPr="0062196F">
        <w:rPr>
          <w:rFonts w:ascii="Arial" w:hAnsi="Arial" w:cs="Arial"/>
          <w:color w:val="000000"/>
          <w:spacing w:val="-1"/>
          <w:sz w:val="24"/>
          <w:szCs w:val="24"/>
        </w:rPr>
        <w:t>L</w:t>
      </w:r>
      <w:r w:rsidRPr="0062196F">
        <w:rPr>
          <w:rFonts w:ascii="Arial" w:hAnsi="Arial" w:cs="Arial"/>
          <w:color w:val="000000"/>
          <w:sz w:val="24"/>
          <w:szCs w:val="24"/>
        </w:rPr>
        <w:t>e</w:t>
      </w:r>
      <w:r w:rsidRPr="0062196F">
        <w:rPr>
          <w:rFonts w:ascii="Arial" w:hAnsi="Arial" w:cs="Arial"/>
          <w:color w:val="000000"/>
          <w:spacing w:val="2"/>
          <w:sz w:val="24"/>
          <w:szCs w:val="24"/>
        </w:rPr>
        <w:t xml:space="preserve"> </w:t>
      </w:r>
      <w:r w:rsidRPr="0062196F">
        <w:rPr>
          <w:rFonts w:ascii="Arial" w:hAnsi="Arial" w:cs="Arial"/>
          <w:color w:val="000000"/>
          <w:sz w:val="24"/>
          <w:szCs w:val="24"/>
        </w:rPr>
        <w:t>i</w:t>
      </w:r>
      <w:r w:rsidRPr="0062196F">
        <w:rPr>
          <w:rFonts w:ascii="Arial" w:hAnsi="Arial" w:cs="Arial"/>
          <w:color w:val="000000"/>
          <w:spacing w:val="1"/>
          <w:sz w:val="24"/>
          <w:szCs w:val="24"/>
        </w:rPr>
        <w:t>mp</w:t>
      </w:r>
      <w:r w:rsidRPr="0062196F">
        <w:rPr>
          <w:rFonts w:ascii="Arial" w:hAnsi="Arial" w:cs="Arial"/>
          <w:color w:val="000000"/>
          <w:sz w:val="24"/>
          <w:szCs w:val="24"/>
        </w:rPr>
        <w:t>r</w:t>
      </w:r>
      <w:r w:rsidRPr="0062196F">
        <w:rPr>
          <w:rFonts w:ascii="Arial" w:hAnsi="Arial" w:cs="Arial"/>
          <w:color w:val="000000"/>
          <w:spacing w:val="-2"/>
          <w:sz w:val="24"/>
          <w:szCs w:val="24"/>
        </w:rPr>
        <w:t>e</w:t>
      </w:r>
      <w:r w:rsidRPr="0062196F">
        <w:rPr>
          <w:rFonts w:ascii="Arial" w:hAnsi="Arial" w:cs="Arial"/>
          <w:color w:val="000000"/>
          <w:sz w:val="24"/>
          <w:szCs w:val="24"/>
        </w:rPr>
        <w:t>se</w:t>
      </w:r>
      <w:r w:rsidRPr="0062196F">
        <w:rPr>
          <w:rFonts w:ascii="Arial" w:hAnsi="Arial" w:cs="Arial"/>
          <w:color w:val="000000"/>
          <w:spacing w:val="2"/>
          <w:sz w:val="24"/>
          <w:szCs w:val="24"/>
        </w:rPr>
        <w:t xml:space="preserve"> </w:t>
      </w:r>
      <w:r w:rsidRPr="0062196F">
        <w:rPr>
          <w:rFonts w:ascii="Arial" w:hAnsi="Arial" w:cs="Arial"/>
          <w:color w:val="000000"/>
          <w:sz w:val="24"/>
          <w:szCs w:val="24"/>
        </w:rPr>
        <w:t>c</w:t>
      </w:r>
      <w:r w:rsidRPr="0062196F">
        <w:rPr>
          <w:rFonts w:ascii="Arial" w:hAnsi="Arial" w:cs="Arial"/>
          <w:color w:val="000000"/>
          <w:spacing w:val="1"/>
          <w:sz w:val="24"/>
          <w:szCs w:val="24"/>
        </w:rPr>
        <w:t>h</w:t>
      </w:r>
      <w:r w:rsidRPr="0062196F">
        <w:rPr>
          <w:rFonts w:ascii="Arial" w:hAnsi="Arial" w:cs="Arial"/>
          <w:color w:val="000000"/>
          <w:sz w:val="24"/>
          <w:szCs w:val="24"/>
        </w:rPr>
        <w:t>e</w:t>
      </w:r>
      <w:r w:rsidRPr="0062196F">
        <w:rPr>
          <w:rFonts w:ascii="Arial" w:hAnsi="Arial" w:cs="Arial"/>
          <w:color w:val="000000"/>
          <w:spacing w:val="2"/>
          <w:sz w:val="24"/>
          <w:szCs w:val="24"/>
        </w:rPr>
        <w:t xml:space="preserve"> </w:t>
      </w:r>
      <w:r w:rsidRPr="0062196F">
        <w:rPr>
          <w:rFonts w:ascii="Arial" w:hAnsi="Arial" w:cs="Arial"/>
          <w:color w:val="000000"/>
          <w:spacing w:val="1"/>
          <w:sz w:val="24"/>
          <w:szCs w:val="24"/>
        </w:rPr>
        <w:t xml:space="preserve"> </w:t>
      </w:r>
      <w:r w:rsidRPr="0062196F">
        <w:rPr>
          <w:rFonts w:ascii="Arial" w:hAnsi="Arial" w:cs="Arial"/>
          <w:color w:val="000000"/>
          <w:spacing w:val="-1"/>
          <w:sz w:val="24"/>
          <w:szCs w:val="24"/>
        </w:rPr>
        <w:t>p</w:t>
      </w:r>
      <w:r w:rsidRPr="0062196F">
        <w:rPr>
          <w:rFonts w:ascii="Arial" w:hAnsi="Arial" w:cs="Arial"/>
          <w:color w:val="000000"/>
          <w:spacing w:val="1"/>
          <w:sz w:val="24"/>
          <w:szCs w:val="24"/>
        </w:rPr>
        <w:t>a</w:t>
      </w:r>
      <w:r w:rsidRPr="0062196F">
        <w:rPr>
          <w:rFonts w:ascii="Arial" w:hAnsi="Arial" w:cs="Arial"/>
          <w:color w:val="000000"/>
          <w:sz w:val="24"/>
          <w:szCs w:val="24"/>
        </w:rPr>
        <w:t>rteci</w:t>
      </w:r>
      <w:r w:rsidRPr="0062196F">
        <w:rPr>
          <w:rFonts w:ascii="Arial" w:hAnsi="Arial" w:cs="Arial"/>
          <w:color w:val="000000"/>
          <w:spacing w:val="1"/>
          <w:sz w:val="24"/>
          <w:szCs w:val="24"/>
        </w:rPr>
        <w:t>pa</w:t>
      </w:r>
      <w:r w:rsidRPr="0062196F">
        <w:rPr>
          <w:rFonts w:ascii="Arial" w:hAnsi="Arial" w:cs="Arial"/>
          <w:color w:val="000000"/>
          <w:sz w:val="24"/>
          <w:szCs w:val="24"/>
        </w:rPr>
        <w:t xml:space="preserve">no  </w:t>
      </w:r>
      <w:r w:rsidRPr="0062196F">
        <w:rPr>
          <w:rFonts w:ascii="Arial" w:hAnsi="Arial" w:cs="Arial"/>
          <w:color w:val="000000"/>
          <w:spacing w:val="1"/>
          <w:sz w:val="24"/>
          <w:szCs w:val="24"/>
        </w:rPr>
        <w:t>a</w:t>
      </w:r>
      <w:r w:rsidRPr="0062196F">
        <w:rPr>
          <w:rFonts w:ascii="Arial" w:hAnsi="Arial" w:cs="Arial"/>
          <w:color w:val="000000"/>
          <w:sz w:val="24"/>
          <w:szCs w:val="24"/>
        </w:rPr>
        <w:t>l</w:t>
      </w:r>
      <w:r w:rsidRPr="0062196F">
        <w:rPr>
          <w:rFonts w:ascii="Arial" w:hAnsi="Arial" w:cs="Arial"/>
          <w:color w:val="000000"/>
          <w:spacing w:val="-1"/>
          <w:sz w:val="24"/>
          <w:szCs w:val="24"/>
        </w:rPr>
        <w:t>l</w:t>
      </w:r>
      <w:r w:rsidRPr="0062196F">
        <w:rPr>
          <w:rFonts w:ascii="Arial" w:hAnsi="Arial" w:cs="Arial"/>
          <w:color w:val="000000"/>
          <w:sz w:val="24"/>
          <w:szCs w:val="24"/>
        </w:rPr>
        <w:t>a</w:t>
      </w:r>
      <w:r w:rsidRPr="0062196F">
        <w:rPr>
          <w:rFonts w:ascii="Arial" w:hAnsi="Arial" w:cs="Arial"/>
          <w:color w:val="000000"/>
          <w:spacing w:val="1"/>
          <w:sz w:val="24"/>
          <w:szCs w:val="24"/>
        </w:rPr>
        <w:t xml:space="preserve"> </w:t>
      </w:r>
      <w:r w:rsidRPr="0062196F">
        <w:rPr>
          <w:rFonts w:ascii="Arial" w:hAnsi="Arial" w:cs="Arial"/>
          <w:color w:val="000000"/>
          <w:spacing w:val="-1"/>
          <w:sz w:val="24"/>
          <w:szCs w:val="24"/>
        </w:rPr>
        <w:t>g</w:t>
      </w:r>
      <w:r w:rsidRPr="0062196F">
        <w:rPr>
          <w:rFonts w:ascii="Arial" w:hAnsi="Arial" w:cs="Arial"/>
          <w:color w:val="000000"/>
          <w:spacing w:val="1"/>
          <w:sz w:val="24"/>
          <w:szCs w:val="24"/>
        </w:rPr>
        <w:t>a</w:t>
      </w:r>
      <w:r w:rsidRPr="0062196F">
        <w:rPr>
          <w:rFonts w:ascii="Arial" w:hAnsi="Arial" w:cs="Arial"/>
          <w:color w:val="000000"/>
          <w:sz w:val="24"/>
          <w:szCs w:val="24"/>
        </w:rPr>
        <w:t xml:space="preserve">ra </w:t>
      </w:r>
      <w:r w:rsidRPr="0062196F">
        <w:rPr>
          <w:rFonts w:ascii="Arial" w:hAnsi="Arial" w:cs="Arial"/>
          <w:b/>
          <w:color w:val="000000"/>
          <w:sz w:val="24"/>
          <w:szCs w:val="24"/>
        </w:rPr>
        <w:t>ai sensi dell’art. 90, comma 1, del DPR 207/2010</w:t>
      </w:r>
      <w:r>
        <w:rPr>
          <w:rFonts w:ascii="Arial" w:hAnsi="Arial" w:cs="Arial"/>
          <w:b/>
          <w:color w:val="000000"/>
          <w:sz w:val="24"/>
          <w:szCs w:val="24"/>
        </w:rPr>
        <w:t>,</w:t>
      </w:r>
      <w:r w:rsidRPr="0062196F">
        <w:rPr>
          <w:rFonts w:ascii="Arial" w:hAnsi="Arial" w:cs="Arial"/>
          <w:b/>
          <w:color w:val="000000"/>
          <w:sz w:val="24"/>
          <w:szCs w:val="24"/>
        </w:rPr>
        <w:t xml:space="preserve"> ai fini della qualificazione per la progettazione</w:t>
      </w:r>
      <w:r>
        <w:rPr>
          <w:rFonts w:ascii="Arial" w:hAnsi="Arial" w:cs="Arial"/>
          <w:b/>
          <w:color w:val="000000"/>
          <w:sz w:val="24"/>
          <w:szCs w:val="24"/>
        </w:rPr>
        <w:t xml:space="preserve">, </w:t>
      </w:r>
      <w:r w:rsidRPr="0062196F">
        <w:rPr>
          <w:rFonts w:ascii="Arial" w:hAnsi="Arial" w:cs="Arial"/>
          <w:color w:val="000000"/>
          <w:sz w:val="24"/>
          <w:szCs w:val="24"/>
        </w:rPr>
        <w:t xml:space="preserve">devono costituire </w:t>
      </w:r>
      <w:r w:rsidRPr="0062196F">
        <w:rPr>
          <w:rFonts w:ascii="Arial" w:hAnsi="Arial" w:cs="Arial"/>
          <w:color w:val="000000"/>
          <w:spacing w:val="1"/>
          <w:sz w:val="24"/>
          <w:szCs w:val="24"/>
        </w:rPr>
        <w:t xml:space="preserve"> a</w:t>
      </w:r>
      <w:r w:rsidRPr="0062196F">
        <w:rPr>
          <w:rFonts w:ascii="Arial" w:hAnsi="Arial" w:cs="Arial"/>
          <w:color w:val="000000"/>
          <w:sz w:val="24"/>
          <w:szCs w:val="24"/>
        </w:rPr>
        <w:t>ss</w:t>
      </w:r>
      <w:r w:rsidRPr="0062196F">
        <w:rPr>
          <w:rFonts w:ascii="Arial" w:hAnsi="Arial" w:cs="Arial"/>
          <w:color w:val="000000"/>
          <w:spacing w:val="1"/>
          <w:sz w:val="24"/>
          <w:szCs w:val="24"/>
        </w:rPr>
        <w:t>o</w:t>
      </w:r>
      <w:r w:rsidRPr="0062196F">
        <w:rPr>
          <w:rFonts w:ascii="Arial" w:hAnsi="Arial" w:cs="Arial"/>
          <w:color w:val="000000"/>
          <w:sz w:val="24"/>
          <w:szCs w:val="24"/>
        </w:rPr>
        <w:t>cia</w:t>
      </w:r>
      <w:r w:rsidRPr="0062196F">
        <w:rPr>
          <w:rFonts w:ascii="Arial" w:hAnsi="Arial" w:cs="Arial"/>
          <w:color w:val="000000"/>
          <w:spacing w:val="-2"/>
          <w:sz w:val="24"/>
          <w:szCs w:val="24"/>
        </w:rPr>
        <w:t>z</w:t>
      </w:r>
      <w:r w:rsidRPr="0062196F">
        <w:rPr>
          <w:rFonts w:ascii="Arial" w:hAnsi="Arial" w:cs="Arial"/>
          <w:color w:val="000000"/>
          <w:sz w:val="24"/>
          <w:szCs w:val="24"/>
        </w:rPr>
        <w:t>io</w:t>
      </w:r>
      <w:r w:rsidRPr="0062196F">
        <w:rPr>
          <w:rFonts w:ascii="Arial" w:hAnsi="Arial" w:cs="Arial"/>
          <w:color w:val="000000"/>
          <w:spacing w:val="1"/>
          <w:sz w:val="24"/>
          <w:szCs w:val="24"/>
        </w:rPr>
        <w:t>n</w:t>
      </w:r>
      <w:r w:rsidRPr="0062196F">
        <w:rPr>
          <w:rFonts w:ascii="Arial" w:hAnsi="Arial" w:cs="Arial"/>
          <w:color w:val="000000"/>
          <w:sz w:val="24"/>
          <w:szCs w:val="24"/>
        </w:rPr>
        <w:t>e</w:t>
      </w:r>
      <w:r w:rsidRPr="0062196F">
        <w:rPr>
          <w:rFonts w:ascii="Arial" w:hAnsi="Arial" w:cs="Arial"/>
          <w:color w:val="000000"/>
          <w:spacing w:val="1"/>
          <w:sz w:val="24"/>
          <w:szCs w:val="24"/>
        </w:rPr>
        <w:t xml:space="preserve"> t</w:t>
      </w:r>
      <w:r w:rsidRPr="0062196F">
        <w:rPr>
          <w:rFonts w:ascii="Arial" w:hAnsi="Arial" w:cs="Arial"/>
          <w:color w:val="000000"/>
          <w:spacing w:val="-1"/>
          <w:sz w:val="24"/>
          <w:szCs w:val="24"/>
        </w:rPr>
        <w:t>e</w:t>
      </w:r>
      <w:r w:rsidRPr="0062196F">
        <w:rPr>
          <w:rFonts w:ascii="Arial" w:hAnsi="Arial" w:cs="Arial"/>
          <w:color w:val="000000"/>
          <w:spacing w:val="1"/>
          <w:sz w:val="24"/>
          <w:szCs w:val="24"/>
        </w:rPr>
        <w:t>mpo</w:t>
      </w:r>
      <w:r w:rsidRPr="0062196F">
        <w:rPr>
          <w:rFonts w:ascii="Arial" w:hAnsi="Arial" w:cs="Arial"/>
          <w:color w:val="000000"/>
          <w:spacing w:val="-3"/>
          <w:sz w:val="24"/>
          <w:szCs w:val="24"/>
        </w:rPr>
        <w:t>r</w:t>
      </w:r>
      <w:r w:rsidRPr="0062196F">
        <w:rPr>
          <w:rFonts w:ascii="Arial" w:hAnsi="Arial" w:cs="Arial"/>
          <w:color w:val="000000"/>
          <w:spacing w:val="-1"/>
          <w:sz w:val="24"/>
          <w:szCs w:val="24"/>
        </w:rPr>
        <w:t>a</w:t>
      </w:r>
      <w:r w:rsidRPr="0062196F">
        <w:rPr>
          <w:rFonts w:ascii="Arial" w:hAnsi="Arial" w:cs="Arial"/>
          <w:color w:val="000000"/>
          <w:spacing w:val="1"/>
          <w:sz w:val="24"/>
          <w:szCs w:val="24"/>
        </w:rPr>
        <w:t>ne</w:t>
      </w:r>
      <w:r w:rsidRPr="0062196F">
        <w:rPr>
          <w:rFonts w:ascii="Arial" w:hAnsi="Arial" w:cs="Arial"/>
          <w:color w:val="000000"/>
          <w:sz w:val="24"/>
          <w:szCs w:val="24"/>
        </w:rPr>
        <w:t>a</w:t>
      </w:r>
      <w:r w:rsidRPr="0062196F">
        <w:rPr>
          <w:rFonts w:ascii="Arial" w:hAnsi="Arial" w:cs="Arial"/>
          <w:color w:val="000000"/>
          <w:spacing w:val="1"/>
          <w:sz w:val="24"/>
          <w:szCs w:val="24"/>
        </w:rPr>
        <w:t xml:space="preserve"> </w:t>
      </w:r>
      <w:r w:rsidRPr="0062196F">
        <w:rPr>
          <w:rFonts w:ascii="Arial" w:hAnsi="Arial" w:cs="Arial"/>
          <w:color w:val="000000"/>
          <w:sz w:val="24"/>
          <w:szCs w:val="24"/>
        </w:rPr>
        <w:t>c</w:t>
      </w:r>
      <w:r w:rsidRPr="0062196F">
        <w:rPr>
          <w:rFonts w:ascii="Arial" w:hAnsi="Arial" w:cs="Arial"/>
          <w:color w:val="000000"/>
          <w:spacing w:val="1"/>
          <w:sz w:val="24"/>
          <w:szCs w:val="24"/>
        </w:rPr>
        <w:t>o</w:t>
      </w:r>
      <w:r w:rsidRPr="0062196F">
        <w:rPr>
          <w:rFonts w:ascii="Arial" w:hAnsi="Arial" w:cs="Arial"/>
          <w:color w:val="000000"/>
          <w:sz w:val="24"/>
          <w:szCs w:val="24"/>
        </w:rPr>
        <w:t>n</w:t>
      </w:r>
      <w:r w:rsidRPr="0062196F">
        <w:rPr>
          <w:rFonts w:ascii="Arial" w:hAnsi="Arial" w:cs="Arial"/>
          <w:color w:val="000000"/>
          <w:spacing w:val="1"/>
          <w:sz w:val="24"/>
          <w:szCs w:val="24"/>
        </w:rPr>
        <w:t xml:space="preserve"> </w:t>
      </w:r>
      <w:r w:rsidRPr="0062196F">
        <w:rPr>
          <w:rFonts w:ascii="Arial" w:hAnsi="Arial" w:cs="Arial"/>
          <w:color w:val="000000"/>
          <w:sz w:val="24"/>
          <w:szCs w:val="24"/>
        </w:rPr>
        <w:t>i s</w:t>
      </w:r>
      <w:r w:rsidRPr="0062196F">
        <w:rPr>
          <w:rFonts w:ascii="Arial" w:hAnsi="Arial" w:cs="Arial"/>
          <w:color w:val="000000"/>
          <w:spacing w:val="1"/>
          <w:sz w:val="24"/>
          <w:szCs w:val="24"/>
        </w:rPr>
        <w:t>o</w:t>
      </w:r>
      <w:r w:rsidRPr="0062196F">
        <w:rPr>
          <w:rFonts w:ascii="Arial" w:hAnsi="Arial" w:cs="Arial"/>
          <w:color w:val="000000"/>
          <w:spacing w:val="-1"/>
          <w:sz w:val="24"/>
          <w:szCs w:val="24"/>
        </w:rPr>
        <w:t>gg</w:t>
      </w:r>
      <w:r w:rsidRPr="0062196F">
        <w:rPr>
          <w:rFonts w:ascii="Arial" w:hAnsi="Arial" w:cs="Arial"/>
          <w:color w:val="000000"/>
          <w:spacing w:val="1"/>
          <w:sz w:val="24"/>
          <w:szCs w:val="24"/>
        </w:rPr>
        <w:t>e</w:t>
      </w:r>
      <w:r w:rsidRPr="0062196F">
        <w:rPr>
          <w:rFonts w:ascii="Arial" w:hAnsi="Arial" w:cs="Arial"/>
          <w:color w:val="000000"/>
          <w:sz w:val="24"/>
          <w:szCs w:val="24"/>
        </w:rPr>
        <w:t>t</w:t>
      </w:r>
      <w:r w:rsidRPr="0062196F">
        <w:rPr>
          <w:rFonts w:ascii="Arial" w:hAnsi="Arial" w:cs="Arial"/>
          <w:color w:val="000000"/>
          <w:spacing w:val="1"/>
          <w:sz w:val="24"/>
          <w:szCs w:val="24"/>
        </w:rPr>
        <w:t>t</w:t>
      </w:r>
      <w:r w:rsidRPr="0062196F">
        <w:rPr>
          <w:rFonts w:ascii="Arial" w:hAnsi="Arial" w:cs="Arial"/>
          <w:color w:val="000000"/>
          <w:sz w:val="24"/>
          <w:szCs w:val="24"/>
        </w:rPr>
        <w:t xml:space="preserve">i </w:t>
      </w:r>
      <w:r w:rsidRPr="0062196F">
        <w:rPr>
          <w:rFonts w:ascii="Arial" w:hAnsi="Arial" w:cs="Arial"/>
          <w:color w:val="000000"/>
          <w:spacing w:val="1"/>
          <w:sz w:val="24"/>
          <w:szCs w:val="24"/>
        </w:rPr>
        <w:t>d</w:t>
      </w:r>
      <w:r w:rsidRPr="0062196F">
        <w:rPr>
          <w:rFonts w:ascii="Arial" w:hAnsi="Arial" w:cs="Arial"/>
          <w:color w:val="000000"/>
          <w:sz w:val="24"/>
          <w:szCs w:val="24"/>
        </w:rPr>
        <w:t xml:space="preserve">i </w:t>
      </w:r>
      <w:r w:rsidRPr="0062196F">
        <w:rPr>
          <w:rFonts w:ascii="Arial" w:hAnsi="Arial" w:cs="Arial"/>
          <w:color w:val="000000"/>
          <w:spacing w:val="2"/>
          <w:sz w:val="24"/>
          <w:szCs w:val="24"/>
        </w:rPr>
        <w:t>c</w:t>
      </w:r>
      <w:r w:rsidRPr="0062196F">
        <w:rPr>
          <w:rFonts w:ascii="Arial" w:hAnsi="Arial" w:cs="Arial"/>
          <w:color w:val="000000"/>
          <w:spacing w:val="1"/>
          <w:sz w:val="24"/>
          <w:szCs w:val="24"/>
        </w:rPr>
        <w:t>u</w:t>
      </w:r>
      <w:r w:rsidRPr="0062196F">
        <w:rPr>
          <w:rFonts w:ascii="Arial" w:hAnsi="Arial" w:cs="Arial"/>
          <w:color w:val="000000"/>
          <w:sz w:val="24"/>
          <w:szCs w:val="24"/>
        </w:rPr>
        <w:t xml:space="preserve">i </w:t>
      </w:r>
      <w:r w:rsidRPr="0062196F">
        <w:rPr>
          <w:rFonts w:ascii="Arial" w:hAnsi="Arial" w:cs="Arial"/>
          <w:color w:val="000000"/>
          <w:spacing w:val="1"/>
          <w:sz w:val="24"/>
          <w:szCs w:val="24"/>
        </w:rPr>
        <w:t>a</w:t>
      </w:r>
      <w:r w:rsidRPr="0062196F">
        <w:rPr>
          <w:rFonts w:ascii="Arial" w:hAnsi="Arial" w:cs="Arial"/>
          <w:color w:val="000000"/>
          <w:sz w:val="24"/>
          <w:szCs w:val="24"/>
        </w:rPr>
        <w:t>l</w:t>
      </w:r>
      <w:r w:rsidRPr="0062196F">
        <w:rPr>
          <w:rFonts w:ascii="Arial" w:hAnsi="Arial" w:cs="Arial"/>
          <w:color w:val="000000"/>
          <w:spacing w:val="-1"/>
          <w:sz w:val="24"/>
          <w:szCs w:val="24"/>
        </w:rPr>
        <w:t>l</w:t>
      </w:r>
      <w:r w:rsidRPr="0062196F">
        <w:rPr>
          <w:rFonts w:ascii="Arial" w:hAnsi="Arial" w:cs="Arial"/>
          <w:color w:val="000000"/>
          <w:sz w:val="24"/>
          <w:szCs w:val="24"/>
        </w:rPr>
        <w:t>’art.</w:t>
      </w:r>
      <w:r w:rsidRPr="0062196F">
        <w:rPr>
          <w:rFonts w:ascii="Arial" w:hAnsi="Arial" w:cs="Arial"/>
          <w:color w:val="000000"/>
          <w:spacing w:val="24"/>
          <w:sz w:val="24"/>
          <w:szCs w:val="24"/>
        </w:rPr>
        <w:t xml:space="preserve"> </w:t>
      </w:r>
      <w:r w:rsidRPr="0062196F">
        <w:rPr>
          <w:rFonts w:ascii="Arial" w:hAnsi="Arial" w:cs="Arial"/>
          <w:color w:val="000000"/>
          <w:spacing w:val="1"/>
          <w:sz w:val="24"/>
          <w:szCs w:val="24"/>
        </w:rPr>
        <w:t>90</w:t>
      </w:r>
      <w:r w:rsidRPr="0062196F">
        <w:rPr>
          <w:rFonts w:ascii="Arial" w:hAnsi="Arial" w:cs="Arial"/>
          <w:color w:val="000000"/>
          <w:sz w:val="24"/>
          <w:szCs w:val="24"/>
        </w:rPr>
        <w:t>,</w:t>
      </w:r>
      <w:r w:rsidRPr="0062196F">
        <w:rPr>
          <w:rFonts w:ascii="Arial" w:hAnsi="Arial" w:cs="Arial"/>
          <w:color w:val="000000"/>
          <w:spacing w:val="21"/>
          <w:sz w:val="24"/>
          <w:szCs w:val="24"/>
        </w:rPr>
        <w:t xml:space="preserve"> </w:t>
      </w:r>
      <w:r w:rsidRPr="0062196F">
        <w:rPr>
          <w:rFonts w:ascii="Arial" w:hAnsi="Arial" w:cs="Arial"/>
          <w:color w:val="000000"/>
          <w:sz w:val="24"/>
          <w:szCs w:val="24"/>
        </w:rPr>
        <w:t>c</w:t>
      </w:r>
      <w:r w:rsidRPr="0062196F">
        <w:rPr>
          <w:rFonts w:ascii="Arial" w:hAnsi="Arial" w:cs="Arial"/>
          <w:color w:val="000000"/>
          <w:spacing w:val="-1"/>
          <w:sz w:val="24"/>
          <w:szCs w:val="24"/>
        </w:rPr>
        <w:t>o</w:t>
      </w:r>
      <w:r w:rsidRPr="0062196F">
        <w:rPr>
          <w:rFonts w:ascii="Arial" w:hAnsi="Arial" w:cs="Arial"/>
          <w:color w:val="000000"/>
          <w:spacing w:val="1"/>
          <w:sz w:val="24"/>
          <w:szCs w:val="24"/>
        </w:rPr>
        <w:t>m</w:t>
      </w:r>
      <w:r w:rsidRPr="0062196F">
        <w:rPr>
          <w:rFonts w:ascii="Arial" w:hAnsi="Arial" w:cs="Arial"/>
          <w:color w:val="000000"/>
          <w:spacing w:val="-1"/>
          <w:sz w:val="24"/>
          <w:szCs w:val="24"/>
        </w:rPr>
        <w:t>m</w:t>
      </w:r>
      <w:r w:rsidRPr="0062196F">
        <w:rPr>
          <w:rFonts w:ascii="Arial" w:hAnsi="Arial" w:cs="Arial"/>
          <w:color w:val="000000"/>
          <w:sz w:val="24"/>
          <w:szCs w:val="24"/>
        </w:rPr>
        <w:t>a</w:t>
      </w:r>
      <w:r w:rsidRPr="0062196F">
        <w:rPr>
          <w:rFonts w:ascii="Arial" w:hAnsi="Arial" w:cs="Arial"/>
          <w:color w:val="000000"/>
          <w:spacing w:val="24"/>
          <w:sz w:val="24"/>
          <w:szCs w:val="24"/>
        </w:rPr>
        <w:t xml:space="preserve"> </w:t>
      </w:r>
      <w:r w:rsidRPr="0062196F">
        <w:rPr>
          <w:rFonts w:ascii="Arial" w:hAnsi="Arial" w:cs="Arial"/>
          <w:color w:val="000000"/>
          <w:sz w:val="24"/>
          <w:szCs w:val="24"/>
        </w:rPr>
        <w:t>1</w:t>
      </w:r>
      <w:r w:rsidRPr="0062196F">
        <w:rPr>
          <w:rFonts w:ascii="Arial" w:hAnsi="Arial" w:cs="Arial"/>
          <w:color w:val="000000"/>
          <w:spacing w:val="22"/>
          <w:sz w:val="24"/>
          <w:szCs w:val="24"/>
        </w:rPr>
        <w:t xml:space="preserve"> </w:t>
      </w:r>
      <w:r w:rsidRPr="0062196F">
        <w:rPr>
          <w:rFonts w:ascii="Arial" w:hAnsi="Arial" w:cs="Arial"/>
          <w:color w:val="000000"/>
          <w:sz w:val="24"/>
          <w:szCs w:val="24"/>
        </w:rPr>
        <w:t>le</w:t>
      </w:r>
      <w:r w:rsidRPr="0062196F">
        <w:rPr>
          <w:rFonts w:ascii="Arial" w:hAnsi="Arial" w:cs="Arial"/>
          <w:color w:val="000000"/>
          <w:spacing w:val="1"/>
          <w:sz w:val="24"/>
          <w:szCs w:val="24"/>
        </w:rPr>
        <w:t>t</w:t>
      </w:r>
      <w:r w:rsidRPr="0062196F">
        <w:rPr>
          <w:rFonts w:ascii="Arial" w:hAnsi="Arial" w:cs="Arial"/>
          <w:color w:val="000000"/>
          <w:sz w:val="24"/>
          <w:szCs w:val="24"/>
        </w:rPr>
        <w:t>t</w:t>
      </w:r>
      <w:r w:rsidRPr="0062196F">
        <w:rPr>
          <w:rFonts w:ascii="Arial" w:hAnsi="Arial" w:cs="Arial"/>
          <w:color w:val="000000"/>
          <w:spacing w:val="1"/>
          <w:sz w:val="24"/>
          <w:szCs w:val="24"/>
        </w:rPr>
        <w:t>e</w:t>
      </w:r>
      <w:r w:rsidRPr="0062196F">
        <w:rPr>
          <w:rFonts w:ascii="Arial" w:hAnsi="Arial" w:cs="Arial"/>
          <w:color w:val="000000"/>
          <w:spacing w:val="3"/>
          <w:sz w:val="24"/>
          <w:szCs w:val="24"/>
        </w:rPr>
        <w:t>r</w:t>
      </w:r>
      <w:r w:rsidRPr="0062196F">
        <w:rPr>
          <w:rFonts w:ascii="Arial" w:hAnsi="Arial" w:cs="Arial"/>
          <w:color w:val="000000"/>
          <w:sz w:val="24"/>
          <w:szCs w:val="24"/>
        </w:rPr>
        <w:t>e</w:t>
      </w:r>
      <w:r w:rsidRPr="0062196F">
        <w:rPr>
          <w:rFonts w:ascii="Arial" w:hAnsi="Arial" w:cs="Arial"/>
          <w:color w:val="000000"/>
          <w:spacing w:val="22"/>
          <w:sz w:val="24"/>
          <w:szCs w:val="24"/>
        </w:rPr>
        <w:t xml:space="preserve"> </w:t>
      </w:r>
      <w:r w:rsidRPr="0062196F">
        <w:rPr>
          <w:rFonts w:ascii="Arial" w:hAnsi="Arial" w:cs="Arial"/>
          <w:i/>
          <w:iCs/>
          <w:color w:val="000000"/>
          <w:spacing w:val="1"/>
          <w:sz w:val="24"/>
          <w:szCs w:val="24"/>
        </w:rPr>
        <w:t>d</w:t>
      </w:r>
      <w:r w:rsidRPr="0062196F">
        <w:rPr>
          <w:rFonts w:ascii="Arial" w:hAnsi="Arial" w:cs="Arial"/>
          <w:i/>
          <w:iCs/>
          <w:color w:val="000000"/>
          <w:sz w:val="24"/>
          <w:szCs w:val="24"/>
        </w:rPr>
        <w:t>),</w:t>
      </w:r>
      <w:r w:rsidRPr="0062196F">
        <w:rPr>
          <w:rFonts w:ascii="Arial" w:hAnsi="Arial" w:cs="Arial"/>
          <w:i/>
          <w:iCs/>
          <w:color w:val="000000"/>
          <w:spacing w:val="23"/>
          <w:sz w:val="24"/>
          <w:szCs w:val="24"/>
        </w:rPr>
        <w:t xml:space="preserve"> </w:t>
      </w:r>
      <w:r w:rsidRPr="0062196F">
        <w:rPr>
          <w:rFonts w:ascii="Arial" w:hAnsi="Arial" w:cs="Arial"/>
          <w:i/>
          <w:iCs/>
          <w:color w:val="000000"/>
          <w:spacing w:val="1"/>
          <w:sz w:val="24"/>
          <w:szCs w:val="24"/>
        </w:rPr>
        <w:t>e</w:t>
      </w:r>
      <w:r w:rsidRPr="0062196F">
        <w:rPr>
          <w:rFonts w:ascii="Arial" w:hAnsi="Arial" w:cs="Arial"/>
          <w:i/>
          <w:iCs/>
          <w:color w:val="000000"/>
          <w:sz w:val="24"/>
          <w:szCs w:val="24"/>
        </w:rPr>
        <w:t>)</w:t>
      </w:r>
      <w:r w:rsidRPr="0062196F">
        <w:rPr>
          <w:rFonts w:ascii="Arial" w:hAnsi="Arial" w:cs="Arial"/>
          <w:i/>
          <w:iCs/>
          <w:color w:val="000000"/>
          <w:spacing w:val="21"/>
          <w:sz w:val="24"/>
          <w:szCs w:val="24"/>
        </w:rPr>
        <w:t xml:space="preserve"> </w:t>
      </w:r>
      <w:r w:rsidRPr="0062196F">
        <w:rPr>
          <w:rFonts w:ascii="Arial" w:hAnsi="Arial" w:cs="Arial"/>
          <w:color w:val="000000"/>
          <w:spacing w:val="1"/>
          <w:sz w:val="24"/>
          <w:szCs w:val="24"/>
        </w:rPr>
        <w:t>e</w:t>
      </w:r>
      <w:r w:rsidRPr="0062196F">
        <w:rPr>
          <w:rFonts w:ascii="Arial" w:hAnsi="Arial" w:cs="Arial"/>
          <w:color w:val="000000"/>
          <w:sz w:val="24"/>
          <w:szCs w:val="24"/>
        </w:rPr>
        <w:t>d</w:t>
      </w:r>
      <w:r w:rsidRPr="0062196F">
        <w:rPr>
          <w:rFonts w:ascii="Arial" w:hAnsi="Arial" w:cs="Arial"/>
          <w:color w:val="000000"/>
          <w:spacing w:val="22"/>
          <w:sz w:val="24"/>
          <w:szCs w:val="24"/>
        </w:rPr>
        <w:t xml:space="preserve"> </w:t>
      </w:r>
      <w:r w:rsidRPr="0062196F">
        <w:rPr>
          <w:rFonts w:ascii="Arial" w:hAnsi="Arial" w:cs="Arial"/>
          <w:i/>
          <w:iCs/>
          <w:color w:val="000000"/>
          <w:sz w:val="24"/>
          <w:szCs w:val="24"/>
        </w:rPr>
        <w:t>f)</w:t>
      </w:r>
      <w:r w:rsidRPr="0062196F">
        <w:rPr>
          <w:rFonts w:ascii="Arial" w:hAnsi="Arial" w:cs="Arial"/>
          <w:i/>
          <w:iCs/>
          <w:color w:val="000000"/>
          <w:spacing w:val="23"/>
          <w:sz w:val="24"/>
          <w:szCs w:val="24"/>
        </w:rPr>
        <w:t xml:space="preserve"> </w:t>
      </w:r>
      <w:r w:rsidRPr="0062196F">
        <w:rPr>
          <w:rFonts w:ascii="Arial" w:hAnsi="Arial" w:cs="Arial"/>
          <w:color w:val="000000"/>
          <w:spacing w:val="1"/>
          <w:sz w:val="24"/>
          <w:szCs w:val="24"/>
        </w:rPr>
        <w:t>de</w:t>
      </w:r>
      <w:r w:rsidRPr="0062196F">
        <w:rPr>
          <w:rFonts w:ascii="Arial" w:hAnsi="Arial" w:cs="Arial"/>
          <w:color w:val="000000"/>
          <w:sz w:val="24"/>
          <w:szCs w:val="24"/>
        </w:rPr>
        <w:t>l</w:t>
      </w:r>
      <w:r w:rsidRPr="0062196F">
        <w:rPr>
          <w:rFonts w:ascii="Arial" w:hAnsi="Arial" w:cs="Arial"/>
          <w:color w:val="000000"/>
          <w:spacing w:val="20"/>
          <w:sz w:val="24"/>
          <w:szCs w:val="24"/>
        </w:rPr>
        <w:t xml:space="preserve"> </w:t>
      </w:r>
      <w:r w:rsidRPr="0062196F">
        <w:rPr>
          <w:rFonts w:ascii="Arial" w:hAnsi="Arial" w:cs="Arial"/>
          <w:color w:val="000000"/>
          <w:spacing w:val="1"/>
          <w:sz w:val="24"/>
          <w:szCs w:val="24"/>
        </w:rPr>
        <w:t>“Codice dei Contratti</w:t>
      </w:r>
      <w:r w:rsidRPr="008439AB">
        <w:rPr>
          <w:rFonts w:ascii="Arial" w:hAnsi="Arial" w:cs="Arial"/>
          <w:color w:val="000000"/>
          <w:spacing w:val="1"/>
          <w:sz w:val="24"/>
          <w:szCs w:val="24"/>
        </w:rPr>
        <w:t xml:space="preserve"> Pubblici”</w:t>
      </w:r>
      <w:r>
        <w:rPr>
          <w:rFonts w:ascii="Arial" w:hAnsi="Arial" w:cs="Arial"/>
          <w:color w:val="000000"/>
          <w:w w:val="61"/>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and</w:t>
      </w:r>
      <w:r>
        <w:rPr>
          <w:rFonts w:ascii="Arial" w:hAnsi="Arial" w:cs="Arial"/>
          <w:color w:val="000000"/>
          <w:sz w:val="24"/>
          <w:szCs w:val="24"/>
        </w:rPr>
        <w:t>o</w:t>
      </w:r>
      <w:r>
        <w:rPr>
          <w:rFonts w:ascii="Arial" w:hAnsi="Arial" w:cs="Arial"/>
          <w:color w:val="000000"/>
          <w:spacing w:val="24"/>
          <w:sz w:val="24"/>
          <w:szCs w:val="24"/>
        </w:rPr>
        <w:t xml:space="preserve"> </w:t>
      </w:r>
      <w:r>
        <w:rPr>
          <w:rFonts w:ascii="Arial" w:hAnsi="Arial" w:cs="Arial"/>
          <w:color w:val="000000"/>
          <w:spacing w:val="-3"/>
          <w:sz w:val="24"/>
          <w:szCs w:val="24"/>
        </w:rPr>
        <w:t>l</w:t>
      </w:r>
      <w:r>
        <w:rPr>
          <w:rFonts w:ascii="Arial" w:hAnsi="Arial" w:cs="Arial"/>
          <w:color w:val="000000"/>
          <w:sz w:val="24"/>
          <w:szCs w:val="24"/>
        </w:rPr>
        <w:t>a rela</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z w:val="24"/>
          <w:szCs w:val="24"/>
        </w:rPr>
        <w:t>a</w:t>
      </w:r>
      <w:r>
        <w:rPr>
          <w:rFonts w:ascii="Arial" w:hAnsi="Arial" w:cs="Arial"/>
          <w:color w:val="000000"/>
          <w:spacing w:val="1"/>
          <w:sz w:val="24"/>
          <w:szCs w:val="24"/>
        </w:rPr>
        <w:t xml:space="preserve"> do</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1"/>
          <w:sz w:val="24"/>
          <w:szCs w:val="24"/>
        </w:rPr>
        <w:t>me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ne</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813" w:right="758"/>
        <w:jc w:val="both"/>
        <w:rPr>
          <w:rFonts w:ascii="Arial" w:hAnsi="Arial" w:cs="Arial"/>
          <w:b/>
          <w:bCs/>
          <w:color w:val="000000"/>
          <w:sz w:val="24"/>
          <w:szCs w:val="24"/>
        </w:rPr>
      </w:pPr>
    </w:p>
    <w:p w:rsidR="00243395" w:rsidRDefault="00243395" w:rsidP="00B06B5F">
      <w:pPr>
        <w:widowControl w:val="0"/>
        <w:autoSpaceDE w:val="0"/>
        <w:autoSpaceDN w:val="0"/>
        <w:adjustRightInd w:val="0"/>
        <w:spacing w:after="0" w:line="240" w:lineRule="auto"/>
        <w:ind w:left="813" w:right="758"/>
        <w:jc w:val="both"/>
        <w:rPr>
          <w:rFonts w:ascii="Arial" w:hAnsi="Arial" w:cs="Arial"/>
          <w:b/>
          <w:bCs/>
          <w:i/>
          <w:color w:val="000000"/>
          <w:sz w:val="24"/>
          <w:szCs w:val="24"/>
        </w:rPr>
      </w:pPr>
      <w:r w:rsidRPr="00FA6F9B">
        <w:rPr>
          <w:rFonts w:ascii="Arial" w:hAnsi="Arial" w:cs="Arial"/>
          <w:b/>
          <w:bCs/>
          <w:i/>
          <w:color w:val="000000"/>
          <w:sz w:val="24"/>
          <w:szCs w:val="24"/>
        </w:rPr>
        <w:t>I</w:t>
      </w:r>
      <w:r w:rsidRPr="00FA6F9B">
        <w:rPr>
          <w:rFonts w:ascii="Arial" w:hAnsi="Arial" w:cs="Arial"/>
          <w:b/>
          <w:bCs/>
          <w:i/>
          <w:color w:val="000000"/>
          <w:spacing w:val="15"/>
          <w:sz w:val="24"/>
          <w:szCs w:val="24"/>
        </w:rPr>
        <w:t xml:space="preserve"> </w:t>
      </w:r>
      <w:r w:rsidRPr="00FA6F9B">
        <w:rPr>
          <w:rFonts w:ascii="Arial" w:hAnsi="Arial" w:cs="Arial"/>
          <w:b/>
          <w:bCs/>
          <w:i/>
          <w:color w:val="000000"/>
          <w:spacing w:val="1"/>
          <w:sz w:val="24"/>
          <w:szCs w:val="24"/>
        </w:rPr>
        <w:t>c</w:t>
      </w:r>
      <w:r w:rsidRPr="00FA6F9B">
        <w:rPr>
          <w:rFonts w:ascii="Arial" w:hAnsi="Arial" w:cs="Arial"/>
          <w:b/>
          <w:bCs/>
          <w:i/>
          <w:color w:val="000000"/>
          <w:sz w:val="24"/>
          <w:szCs w:val="24"/>
        </w:rPr>
        <w:t>oncor</w:t>
      </w:r>
      <w:r w:rsidRPr="00FA6F9B">
        <w:rPr>
          <w:rFonts w:ascii="Arial" w:hAnsi="Arial" w:cs="Arial"/>
          <w:b/>
          <w:bCs/>
          <w:i/>
          <w:color w:val="000000"/>
          <w:spacing w:val="-2"/>
          <w:sz w:val="24"/>
          <w:szCs w:val="24"/>
        </w:rPr>
        <w:t>r</w:t>
      </w:r>
      <w:r w:rsidRPr="00FA6F9B">
        <w:rPr>
          <w:rFonts w:ascii="Arial" w:hAnsi="Arial" w:cs="Arial"/>
          <w:b/>
          <w:bCs/>
          <w:i/>
          <w:color w:val="000000"/>
          <w:spacing w:val="1"/>
          <w:sz w:val="24"/>
          <w:szCs w:val="24"/>
        </w:rPr>
        <w:t>e</w:t>
      </w:r>
      <w:r w:rsidRPr="00FA6F9B">
        <w:rPr>
          <w:rFonts w:ascii="Arial" w:hAnsi="Arial" w:cs="Arial"/>
          <w:b/>
          <w:bCs/>
          <w:i/>
          <w:color w:val="000000"/>
          <w:sz w:val="24"/>
          <w:szCs w:val="24"/>
        </w:rPr>
        <w:t>n</w:t>
      </w:r>
      <w:r w:rsidRPr="00FA6F9B">
        <w:rPr>
          <w:rFonts w:ascii="Arial" w:hAnsi="Arial" w:cs="Arial"/>
          <w:b/>
          <w:bCs/>
          <w:i/>
          <w:color w:val="000000"/>
          <w:spacing w:val="-1"/>
          <w:sz w:val="24"/>
          <w:szCs w:val="24"/>
        </w:rPr>
        <w:t>t</w:t>
      </w:r>
      <w:r w:rsidRPr="00FA6F9B">
        <w:rPr>
          <w:rFonts w:ascii="Arial" w:hAnsi="Arial" w:cs="Arial"/>
          <w:b/>
          <w:bCs/>
          <w:i/>
          <w:color w:val="000000"/>
          <w:sz w:val="24"/>
          <w:szCs w:val="24"/>
        </w:rPr>
        <w:t>i</w:t>
      </w:r>
      <w:r w:rsidRPr="00FA6F9B">
        <w:rPr>
          <w:rFonts w:ascii="Arial" w:hAnsi="Arial" w:cs="Arial"/>
          <w:b/>
          <w:bCs/>
          <w:i/>
          <w:color w:val="000000"/>
          <w:spacing w:val="18"/>
          <w:sz w:val="24"/>
          <w:szCs w:val="24"/>
        </w:rPr>
        <w:t xml:space="preserve"> </w:t>
      </w:r>
      <w:r w:rsidRPr="00FA6F9B">
        <w:rPr>
          <w:rFonts w:ascii="Arial" w:hAnsi="Arial" w:cs="Arial"/>
          <w:b/>
          <w:bCs/>
          <w:i/>
          <w:color w:val="000000"/>
          <w:sz w:val="24"/>
          <w:szCs w:val="24"/>
        </w:rPr>
        <w:t>per</w:t>
      </w:r>
      <w:r w:rsidRPr="00FA6F9B">
        <w:rPr>
          <w:rFonts w:ascii="Arial" w:hAnsi="Arial" w:cs="Arial"/>
          <w:b/>
          <w:bCs/>
          <w:i/>
          <w:color w:val="000000"/>
          <w:spacing w:val="16"/>
          <w:sz w:val="24"/>
          <w:szCs w:val="24"/>
        </w:rPr>
        <w:t xml:space="preserve"> </w:t>
      </w:r>
      <w:r w:rsidRPr="00FA6F9B">
        <w:rPr>
          <w:rFonts w:ascii="Arial" w:hAnsi="Arial" w:cs="Arial"/>
          <w:b/>
          <w:bCs/>
          <w:i/>
          <w:color w:val="000000"/>
          <w:sz w:val="24"/>
          <w:szCs w:val="24"/>
        </w:rPr>
        <w:t>i</w:t>
      </w:r>
      <w:r w:rsidRPr="00FA6F9B">
        <w:rPr>
          <w:rFonts w:ascii="Arial" w:hAnsi="Arial" w:cs="Arial"/>
          <w:b/>
          <w:bCs/>
          <w:i/>
          <w:color w:val="000000"/>
          <w:spacing w:val="18"/>
          <w:sz w:val="24"/>
          <w:szCs w:val="24"/>
        </w:rPr>
        <w:t xml:space="preserve"> </w:t>
      </w:r>
      <w:r w:rsidRPr="00FA6F9B">
        <w:rPr>
          <w:rFonts w:ascii="Arial" w:hAnsi="Arial" w:cs="Arial"/>
          <w:b/>
          <w:bCs/>
          <w:i/>
          <w:color w:val="000000"/>
          <w:sz w:val="24"/>
          <w:szCs w:val="24"/>
        </w:rPr>
        <w:t>qua</w:t>
      </w:r>
      <w:r w:rsidRPr="00FA6F9B">
        <w:rPr>
          <w:rFonts w:ascii="Arial" w:hAnsi="Arial" w:cs="Arial"/>
          <w:b/>
          <w:bCs/>
          <w:i/>
          <w:color w:val="000000"/>
          <w:spacing w:val="1"/>
          <w:sz w:val="24"/>
          <w:szCs w:val="24"/>
        </w:rPr>
        <w:t>l</w:t>
      </w:r>
      <w:r w:rsidRPr="00FA6F9B">
        <w:rPr>
          <w:rFonts w:ascii="Arial" w:hAnsi="Arial" w:cs="Arial"/>
          <w:b/>
          <w:bCs/>
          <w:i/>
          <w:color w:val="000000"/>
          <w:sz w:val="24"/>
          <w:szCs w:val="24"/>
        </w:rPr>
        <w:t>i</w:t>
      </w:r>
      <w:r w:rsidRPr="00FA6F9B">
        <w:rPr>
          <w:rFonts w:ascii="Arial" w:hAnsi="Arial" w:cs="Arial"/>
          <w:b/>
          <w:bCs/>
          <w:i/>
          <w:color w:val="000000"/>
          <w:spacing w:val="15"/>
          <w:sz w:val="24"/>
          <w:szCs w:val="24"/>
        </w:rPr>
        <w:t xml:space="preserve"> </w:t>
      </w:r>
      <w:r w:rsidRPr="00FA6F9B">
        <w:rPr>
          <w:rFonts w:ascii="Arial" w:hAnsi="Arial" w:cs="Arial"/>
          <w:b/>
          <w:bCs/>
          <w:i/>
          <w:color w:val="000000"/>
          <w:sz w:val="24"/>
          <w:szCs w:val="24"/>
        </w:rPr>
        <w:t>ri</w:t>
      </w:r>
      <w:r w:rsidRPr="00FA6F9B">
        <w:rPr>
          <w:rFonts w:ascii="Arial" w:hAnsi="Arial" w:cs="Arial"/>
          <w:b/>
          <w:bCs/>
          <w:i/>
          <w:color w:val="000000"/>
          <w:spacing w:val="1"/>
          <w:sz w:val="24"/>
          <w:szCs w:val="24"/>
        </w:rPr>
        <w:t>c</w:t>
      </w:r>
      <w:r w:rsidRPr="00FA6F9B">
        <w:rPr>
          <w:rFonts w:ascii="Arial" w:hAnsi="Arial" w:cs="Arial"/>
          <w:b/>
          <w:bCs/>
          <w:i/>
          <w:color w:val="000000"/>
          <w:sz w:val="24"/>
          <w:szCs w:val="24"/>
        </w:rPr>
        <w:t>orrono</w:t>
      </w:r>
      <w:r w:rsidRPr="00FA6F9B">
        <w:rPr>
          <w:rFonts w:ascii="Arial" w:hAnsi="Arial" w:cs="Arial"/>
          <w:b/>
          <w:bCs/>
          <w:i/>
          <w:color w:val="000000"/>
          <w:spacing w:val="14"/>
          <w:sz w:val="24"/>
          <w:szCs w:val="24"/>
        </w:rPr>
        <w:t xml:space="preserve"> </w:t>
      </w:r>
      <w:r w:rsidRPr="00FA6F9B">
        <w:rPr>
          <w:rFonts w:ascii="Arial" w:hAnsi="Arial" w:cs="Arial"/>
          <w:b/>
          <w:bCs/>
          <w:i/>
          <w:color w:val="000000"/>
          <w:sz w:val="24"/>
          <w:szCs w:val="24"/>
        </w:rPr>
        <w:t>le</w:t>
      </w:r>
      <w:r w:rsidRPr="00FA6F9B">
        <w:rPr>
          <w:rFonts w:ascii="Arial" w:hAnsi="Arial" w:cs="Arial"/>
          <w:b/>
          <w:bCs/>
          <w:i/>
          <w:color w:val="000000"/>
          <w:spacing w:val="16"/>
          <w:sz w:val="24"/>
          <w:szCs w:val="24"/>
        </w:rPr>
        <w:t xml:space="preserve"> </w:t>
      </w:r>
      <w:r w:rsidRPr="00FA6F9B">
        <w:rPr>
          <w:rFonts w:ascii="Arial" w:hAnsi="Arial" w:cs="Arial"/>
          <w:b/>
          <w:bCs/>
          <w:i/>
          <w:color w:val="000000"/>
          <w:spacing w:val="-1"/>
          <w:sz w:val="24"/>
          <w:szCs w:val="24"/>
        </w:rPr>
        <w:t>c</w:t>
      </w:r>
      <w:r w:rsidRPr="00FA6F9B">
        <w:rPr>
          <w:rFonts w:ascii="Arial" w:hAnsi="Arial" w:cs="Arial"/>
          <w:b/>
          <w:bCs/>
          <w:i/>
          <w:color w:val="000000"/>
          <w:sz w:val="24"/>
          <w:szCs w:val="24"/>
        </w:rPr>
        <w:t>ondizioni</w:t>
      </w:r>
      <w:r w:rsidRPr="00FA6F9B">
        <w:rPr>
          <w:rFonts w:ascii="Arial" w:hAnsi="Arial" w:cs="Arial"/>
          <w:b/>
          <w:bCs/>
          <w:i/>
          <w:color w:val="000000"/>
          <w:spacing w:val="18"/>
          <w:sz w:val="24"/>
          <w:szCs w:val="24"/>
        </w:rPr>
        <w:t xml:space="preserve"> </w:t>
      </w:r>
      <w:r w:rsidRPr="00FA6F9B">
        <w:rPr>
          <w:rFonts w:ascii="Arial" w:hAnsi="Arial" w:cs="Arial"/>
          <w:b/>
          <w:bCs/>
          <w:i/>
          <w:color w:val="000000"/>
          <w:sz w:val="24"/>
          <w:szCs w:val="24"/>
        </w:rPr>
        <w:t>di</w:t>
      </w:r>
      <w:r w:rsidRPr="00FA6F9B">
        <w:rPr>
          <w:rFonts w:ascii="Arial" w:hAnsi="Arial" w:cs="Arial"/>
          <w:b/>
          <w:bCs/>
          <w:i/>
          <w:color w:val="000000"/>
          <w:spacing w:val="18"/>
          <w:sz w:val="24"/>
          <w:szCs w:val="24"/>
        </w:rPr>
        <w:t xml:space="preserve"> </w:t>
      </w:r>
      <w:r w:rsidRPr="00FA6F9B">
        <w:rPr>
          <w:rFonts w:ascii="Arial" w:hAnsi="Arial" w:cs="Arial"/>
          <w:b/>
          <w:bCs/>
          <w:i/>
          <w:color w:val="000000"/>
          <w:spacing w:val="1"/>
          <w:sz w:val="24"/>
          <w:szCs w:val="24"/>
        </w:rPr>
        <w:t>c</w:t>
      </w:r>
      <w:r w:rsidRPr="00FA6F9B">
        <w:rPr>
          <w:rFonts w:ascii="Arial" w:hAnsi="Arial" w:cs="Arial"/>
          <w:b/>
          <w:bCs/>
          <w:i/>
          <w:color w:val="000000"/>
          <w:sz w:val="24"/>
          <w:szCs w:val="24"/>
        </w:rPr>
        <w:t>ui</w:t>
      </w:r>
      <w:r w:rsidRPr="00FA6F9B">
        <w:rPr>
          <w:rFonts w:ascii="Arial" w:hAnsi="Arial" w:cs="Arial"/>
          <w:b/>
          <w:bCs/>
          <w:i/>
          <w:color w:val="000000"/>
          <w:spacing w:val="15"/>
          <w:sz w:val="24"/>
          <w:szCs w:val="24"/>
        </w:rPr>
        <w:t xml:space="preserve"> </w:t>
      </w:r>
      <w:r w:rsidRPr="00FA6F9B">
        <w:rPr>
          <w:rFonts w:ascii="Arial" w:hAnsi="Arial" w:cs="Arial"/>
          <w:b/>
          <w:bCs/>
          <w:i/>
          <w:color w:val="000000"/>
          <w:spacing w:val="1"/>
          <w:sz w:val="24"/>
          <w:szCs w:val="24"/>
        </w:rPr>
        <w:t>a</w:t>
      </w:r>
      <w:r w:rsidRPr="00FA6F9B">
        <w:rPr>
          <w:rFonts w:ascii="Arial" w:hAnsi="Arial" w:cs="Arial"/>
          <w:b/>
          <w:bCs/>
          <w:i/>
          <w:color w:val="000000"/>
          <w:sz w:val="24"/>
          <w:szCs w:val="24"/>
        </w:rPr>
        <w:t>l</w:t>
      </w:r>
      <w:r w:rsidRPr="00FA6F9B">
        <w:rPr>
          <w:rFonts w:ascii="Arial" w:hAnsi="Arial" w:cs="Arial"/>
          <w:b/>
          <w:bCs/>
          <w:i/>
          <w:color w:val="000000"/>
          <w:spacing w:val="15"/>
          <w:sz w:val="24"/>
          <w:szCs w:val="24"/>
        </w:rPr>
        <w:t xml:space="preserve"> </w:t>
      </w:r>
      <w:r w:rsidRPr="00FA6F9B">
        <w:rPr>
          <w:rFonts w:ascii="Arial" w:hAnsi="Arial" w:cs="Arial"/>
          <w:b/>
          <w:bCs/>
          <w:i/>
          <w:color w:val="000000"/>
          <w:sz w:val="24"/>
          <w:szCs w:val="24"/>
        </w:rPr>
        <w:t>pun</w:t>
      </w:r>
      <w:r w:rsidRPr="00FA6F9B">
        <w:rPr>
          <w:rFonts w:ascii="Arial" w:hAnsi="Arial" w:cs="Arial"/>
          <w:b/>
          <w:bCs/>
          <w:i/>
          <w:color w:val="000000"/>
          <w:spacing w:val="-1"/>
          <w:sz w:val="24"/>
          <w:szCs w:val="24"/>
        </w:rPr>
        <w:t>t</w:t>
      </w:r>
      <w:r w:rsidRPr="00FA6F9B">
        <w:rPr>
          <w:rFonts w:ascii="Arial" w:hAnsi="Arial" w:cs="Arial"/>
          <w:b/>
          <w:bCs/>
          <w:i/>
          <w:color w:val="000000"/>
          <w:sz w:val="24"/>
          <w:szCs w:val="24"/>
        </w:rPr>
        <w:t>o</w:t>
      </w:r>
      <w:r w:rsidRPr="00FA6F9B">
        <w:rPr>
          <w:rFonts w:ascii="Arial" w:hAnsi="Arial" w:cs="Arial"/>
          <w:b/>
          <w:bCs/>
          <w:i/>
          <w:color w:val="000000"/>
          <w:spacing w:val="17"/>
          <w:sz w:val="24"/>
          <w:szCs w:val="24"/>
        </w:rPr>
        <w:t xml:space="preserve"> </w:t>
      </w:r>
      <w:r w:rsidRPr="00FA6F9B">
        <w:rPr>
          <w:rFonts w:ascii="Arial" w:hAnsi="Arial" w:cs="Arial"/>
          <w:b/>
          <w:bCs/>
          <w:i/>
          <w:spacing w:val="1"/>
          <w:sz w:val="24"/>
          <w:szCs w:val="24"/>
        </w:rPr>
        <w:t>13</w:t>
      </w:r>
      <w:r w:rsidRPr="00FA6F9B">
        <w:rPr>
          <w:rFonts w:ascii="Arial" w:hAnsi="Arial" w:cs="Arial"/>
          <w:b/>
          <w:bCs/>
          <w:i/>
          <w:sz w:val="24"/>
          <w:szCs w:val="24"/>
        </w:rPr>
        <w:t>.</w:t>
      </w:r>
      <w:r w:rsidRPr="00FA6F9B">
        <w:rPr>
          <w:rFonts w:ascii="Arial" w:hAnsi="Arial" w:cs="Arial"/>
          <w:b/>
          <w:bCs/>
          <w:i/>
          <w:spacing w:val="1"/>
          <w:sz w:val="24"/>
          <w:szCs w:val="24"/>
        </w:rPr>
        <w:t>1</w:t>
      </w:r>
      <w:r w:rsidRPr="00FA6F9B">
        <w:rPr>
          <w:rFonts w:ascii="Arial" w:hAnsi="Arial" w:cs="Arial"/>
          <w:b/>
          <w:bCs/>
          <w:i/>
          <w:spacing w:val="-2"/>
          <w:sz w:val="24"/>
          <w:szCs w:val="24"/>
        </w:rPr>
        <w:t>.</w:t>
      </w:r>
      <w:r w:rsidRPr="00FA6F9B">
        <w:rPr>
          <w:rFonts w:ascii="Arial" w:hAnsi="Arial" w:cs="Arial"/>
          <w:b/>
          <w:bCs/>
          <w:i/>
          <w:sz w:val="24"/>
          <w:szCs w:val="24"/>
        </w:rPr>
        <w:t>1</w:t>
      </w:r>
      <w:r w:rsidRPr="00FA6F9B">
        <w:rPr>
          <w:rFonts w:ascii="Arial" w:hAnsi="Arial" w:cs="Arial"/>
          <w:b/>
          <w:bCs/>
          <w:i/>
          <w:color w:val="000000"/>
          <w:spacing w:val="18"/>
          <w:sz w:val="24"/>
          <w:szCs w:val="24"/>
        </w:rPr>
        <w:t xml:space="preserve"> </w:t>
      </w:r>
      <w:r w:rsidRPr="00FA6F9B">
        <w:rPr>
          <w:rFonts w:ascii="Arial" w:hAnsi="Arial" w:cs="Arial"/>
          <w:b/>
          <w:bCs/>
          <w:i/>
          <w:color w:val="000000"/>
          <w:sz w:val="24"/>
          <w:szCs w:val="24"/>
        </w:rPr>
        <w:t>d</w:t>
      </w:r>
      <w:r w:rsidRPr="00FA6F9B">
        <w:rPr>
          <w:rFonts w:ascii="Arial" w:hAnsi="Arial" w:cs="Arial"/>
          <w:b/>
          <w:bCs/>
          <w:i/>
          <w:color w:val="000000"/>
          <w:spacing w:val="-2"/>
          <w:sz w:val="24"/>
          <w:szCs w:val="24"/>
        </w:rPr>
        <w:t>e</w:t>
      </w:r>
      <w:r w:rsidRPr="00FA6F9B">
        <w:rPr>
          <w:rFonts w:ascii="Arial" w:hAnsi="Arial" w:cs="Arial"/>
          <w:b/>
          <w:bCs/>
          <w:i/>
          <w:color w:val="000000"/>
          <w:sz w:val="24"/>
          <w:szCs w:val="24"/>
        </w:rPr>
        <w:t>l</w:t>
      </w:r>
      <w:r w:rsidRPr="00FA6F9B">
        <w:rPr>
          <w:rFonts w:ascii="Arial" w:hAnsi="Arial" w:cs="Arial"/>
          <w:b/>
          <w:bCs/>
          <w:i/>
          <w:color w:val="000000"/>
          <w:spacing w:val="18"/>
          <w:sz w:val="24"/>
          <w:szCs w:val="24"/>
        </w:rPr>
        <w:t xml:space="preserve"> </w:t>
      </w:r>
      <w:r w:rsidRPr="00FA6F9B">
        <w:rPr>
          <w:rFonts w:ascii="Arial" w:hAnsi="Arial" w:cs="Arial"/>
          <w:b/>
          <w:bCs/>
          <w:i/>
          <w:color w:val="000000"/>
          <w:sz w:val="24"/>
          <w:szCs w:val="24"/>
        </w:rPr>
        <w:t>bando di g</w:t>
      </w:r>
      <w:r w:rsidRPr="00FA6F9B">
        <w:rPr>
          <w:rFonts w:ascii="Arial" w:hAnsi="Arial" w:cs="Arial"/>
          <w:b/>
          <w:bCs/>
          <w:i/>
          <w:color w:val="000000"/>
          <w:spacing w:val="1"/>
          <w:sz w:val="24"/>
          <w:szCs w:val="24"/>
        </w:rPr>
        <w:t>a</w:t>
      </w:r>
      <w:r w:rsidRPr="00FA6F9B">
        <w:rPr>
          <w:rFonts w:ascii="Arial" w:hAnsi="Arial" w:cs="Arial"/>
          <w:b/>
          <w:bCs/>
          <w:i/>
          <w:color w:val="000000"/>
          <w:sz w:val="24"/>
          <w:szCs w:val="24"/>
        </w:rPr>
        <w:t xml:space="preserve">ra devono presentare </w:t>
      </w:r>
    </w:p>
    <w:p w:rsidR="00243395" w:rsidRPr="00FA6F9B" w:rsidRDefault="00243395" w:rsidP="00B06B5F">
      <w:pPr>
        <w:widowControl w:val="0"/>
        <w:autoSpaceDE w:val="0"/>
        <w:autoSpaceDN w:val="0"/>
        <w:adjustRightInd w:val="0"/>
        <w:spacing w:after="0" w:line="240" w:lineRule="auto"/>
        <w:ind w:left="813" w:right="758"/>
        <w:jc w:val="both"/>
        <w:rPr>
          <w:rFonts w:ascii="Arial" w:hAnsi="Arial" w:cs="Arial"/>
          <w:b/>
          <w:i/>
          <w:color w:val="000000"/>
          <w:sz w:val="24"/>
          <w:szCs w:val="24"/>
        </w:rPr>
      </w:pPr>
    </w:p>
    <w:p w:rsidR="00243395" w:rsidRDefault="00243395" w:rsidP="00B06B5F">
      <w:pPr>
        <w:widowControl w:val="0"/>
        <w:autoSpaceDE w:val="0"/>
        <w:autoSpaceDN w:val="0"/>
        <w:adjustRightInd w:val="0"/>
        <w:spacing w:after="0" w:line="240" w:lineRule="auto"/>
        <w:ind w:left="813" w:right="753"/>
        <w:jc w:val="both"/>
        <w:rPr>
          <w:rFonts w:ascii="Arial" w:hAnsi="Arial" w:cs="Arial"/>
          <w:color w:val="000000"/>
          <w:sz w:val="24"/>
          <w:szCs w:val="24"/>
        </w:rPr>
      </w:pPr>
      <w:r>
        <w:rPr>
          <w:rFonts w:ascii="Arial" w:hAnsi="Arial" w:cs="Arial"/>
          <w:b/>
          <w:bCs/>
          <w:color w:val="000000"/>
          <w:sz w:val="24"/>
          <w:szCs w:val="24"/>
        </w:rPr>
        <w:t>B.</w:t>
      </w:r>
      <w:r>
        <w:rPr>
          <w:rFonts w:ascii="Arial" w:hAnsi="Arial" w:cs="Arial"/>
          <w:b/>
          <w:bCs/>
          <w:color w:val="000000"/>
          <w:spacing w:val="1"/>
          <w:sz w:val="24"/>
          <w:szCs w:val="24"/>
        </w:rPr>
        <w:t>2</w:t>
      </w:r>
      <w:r>
        <w:rPr>
          <w:rFonts w:ascii="Arial" w:hAnsi="Arial" w:cs="Arial"/>
          <w:b/>
          <w:bCs/>
          <w:color w:val="000000"/>
          <w:sz w:val="24"/>
          <w:szCs w:val="24"/>
        </w:rPr>
        <w:t>)</w:t>
      </w:r>
      <w:r>
        <w:rPr>
          <w:rFonts w:ascii="Arial" w:hAnsi="Arial" w:cs="Arial"/>
          <w:b/>
          <w:bCs/>
          <w:color w:val="000000"/>
          <w:spacing w:val="15"/>
          <w:sz w:val="24"/>
          <w:szCs w:val="24"/>
        </w:rPr>
        <w:t xml:space="preserve"> </w:t>
      </w:r>
      <w:r w:rsidRPr="00FA6F9B">
        <w:rPr>
          <w:rFonts w:ascii="Arial" w:hAnsi="Arial" w:cs="Arial"/>
          <w:b/>
          <w:color w:val="000000"/>
          <w:sz w:val="24"/>
          <w:szCs w:val="24"/>
        </w:rPr>
        <w:t>At</w:t>
      </w:r>
      <w:r w:rsidRPr="00FA6F9B">
        <w:rPr>
          <w:rFonts w:ascii="Arial" w:hAnsi="Arial" w:cs="Arial"/>
          <w:b/>
          <w:color w:val="000000"/>
          <w:spacing w:val="1"/>
          <w:sz w:val="24"/>
          <w:szCs w:val="24"/>
        </w:rPr>
        <w:t>te</w:t>
      </w:r>
      <w:r w:rsidRPr="00FA6F9B">
        <w:rPr>
          <w:rFonts w:ascii="Arial" w:hAnsi="Arial" w:cs="Arial"/>
          <w:b/>
          <w:color w:val="000000"/>
          <w:sz w:val="24"/>
          <w:szCs w:val="24"/>
        </w:rPr>
        <w:t>st</w:t>
      </w:r>
      <w:r w:rsidRPr="00FA6F9B">
        <w:rPr>
          <w:rFonts w:ascii="Arial" w:hAnsi="Arial" w:cs="Arial"/>
          <w:b/>
          <w:color w:val="000000"/>
          <w:spacing w:val="1"/>
          <w:sz w:val="24"/>
          <w:szCs w:val="24"/>
        </w:rPr>
        <w:t>a</w:t>
      </w:r>
      <w:r w:rsidRPr="00FA6F9B">
        <w:rPr>
          <w:rFonts w:ascii="Arial" w:hAnsi="Arial" w:cs="Arial"/>
          <w:b/>
          <w:color w:val="000000"/>
          <w:spacing w:val="-2"/>
          <w:sz w:val="24"/>
          <w:szCs w:val="24"/>
        </w:rPr>
        <w:t>z</w:t>
      </w:r>
      <w:r w:rsidRPr="00FA6F9B">
        <w:rPr>
          <w:rFonts w:ascii="Arial" w:hAnsi="Arial" w:cs="Arial"/>
          <w:b/>
          <w:color w:val="000000"/>
          <w:sz w:val="24"/>
          <w:szCs w:val="24"/>
        </w:rPr>
        <w:t>io</w:t>
      </w:r>
      <w:r w:rsidRPr="00FA6F9B">
        <w:rPr>
          <w:rFonts w:ascii="Arial" w:hAnsi="Arial" w:cs="Arial"/>
          <w:b/>
          <w:color w:val="000000"/>
          <w:spacing w:val="1"/>
          <w:sz w:val="24"/>
          <w:szCs w:val="24"/>
        </w:rPr>
        <w:t>n</w:t>
      </w:r>
      <w:r w:rsidRPr="00FA6F9B">
        <w:rPr>
          <w:rFonts w:ascii="Arial" w:hAnsi="Arial" w:cs="Arial"/>
          <w:b/>
          <w:color w:val="000000"/>
          <w:sz w:val="24"/>
          <w:szCs w:val="24"/>
        </w:rPr>
        <w:t>e</w:t>
      </w:r>
      <w:r w:rsidRPr="00FA6F9B">
        <w:rPr>
          <w:rFonts w:ascii="Arial" w:hAnsi="Arial" w:cs="Arial"/>
          <w:b/>
          <w:color w:val="000000"/>
          <w:spacing w:val="16"/>
          <w:sz w:val="24"/>
          <w:szCs w:val="24"/>
        </w:rPr>
        <w:t xml:space="preserve"> </w:t>
      </w:r>
      <w:r>
        <w:rPr>
          <w:rFonts w:ascii="Arial" w:hAnsi="Arial" w:cs="Arial"/>
          <w:color w:val="000000"/>
          <w:sz w:val="24"/>
          <w:szCs w:val="24"/>
        </w:rPr>
        <w:t>(o</w:t>
      </w:r>
      <w:r>
        <w:rPr>
          <w:rFonts w:ascii="Arial" w:hAnsi="Arial" w:cs="Arial"/>
          <w:color w:val="000000"/>
          <w:spacing w:val="13"/>
          <w:sz w:val="24"/>
          <w:szCs w:val="24"/>
        </w:rPr>
        <w:t xml:space="preserve"> </w:t>
      </w:r>
      <w:r>
        <w:rPr>
          <w:rFonts w:ascii="Arial" w:hAnsi="Arial" w:cs="Arial"/>
          <w:color w:val="000000"/>
          <w:sz w:val="24"/>
          <w:szCs w:val="24"/>
        </w:rPr>
        <w:t>f</w:t>
      </w:r>
      <w:r>
        <w:rPr>
          <w:rFonts w:ascii="Arial" w:hAnsi="Arial" w:cs="Arial"/>
          <w:color w:val="000000"/>
          <w:spacing w:val="-1"/>
          <w:sz w:val="24"/>
          <w:szCs w:val="24"/>
        </w:rPr>
        <w:t>o</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c</w:t>
      </w:r>
      <w:r>
        <w:rPr>
          <w:rFonts w:ascii="Arial" w:hAnsi="Arial" w:cs="Arial"/>
          <w:color w:val="000000"/>
          <w:spacing w:val="1"/>
          <w:sz w:val="24"/>
          <w:szCs w:val="24"/>
        </w:rPr>
        <w:t>op</w:t>
      </w:r>
      <w:r>
        <w:rPr>
          <w:rFonts w:ascii="Arial" w:hAnsi="Arial" w:cs="Arial"/>
          <w:color w:val="000000"/>
          <w:spacing w:val="-3"/>
          <w:sz w:val="24"/>
          <w:szCs w:val="24"/>
        </w:rPr>
        <w:t>i</w:t>
      </w:r>
      <w:r>
        <w:rPr>
          <w:rFonts w:ascii="Arial" w:hAnsi="Arial" w:cs="Arial"/>
          <w:color w:val="000000"/>
          <w:sz w:val="24"/>
          <w:szCs w:val="24"/>
        </w:rPr>
        <w:t>a</w:t>
      </w:r>
      <w:r>
        <w:rPr>
          <w:rFonts w:ascii="Arial" w:hAnsi="Arial" w:cs="Arial"/>
          <w:color w:val="000000"/>
          <w:spacing w:val="16"/>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pacing w:val="1"/>
          <w:sz w:val="24"/>
          <w:szCs w:val="24"/>
        </w:rPr>
        <w:t>o</w:t>
      </w:r>
      <w:r>
        <w:rPr>
          <w:rFonts w:ascii="Arial" w:hAnsi="Arial" w:cs="Arial"/>
          <w:color w:val="000000"/>
          <w:sz w:val="24"/>
          <w:szCs w:val="24"/>
        </w:rPr>
        <w:t>scr</w:t>
      </w:r>
      <w:r>
        <w:rPr>
          <w:rFonts w:ascii="Arial" w:hAnsi="Arial" w:cs="Arial"/>
          <w:color w:val="000000"/>
          <w:spacing w:val="-1"/>
          <w:sz w:val="24"/>
          <w:szCs w:val="24"/>
        </w:rPr>
        <w:t>i</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a</w:t>
      </w:r>
      <w:r>
        <w:rPr>
          <w:rFonts w:ascii="Arial" w:hAnsi="Arial" w:cs="Arial"/>
          <w:color w:val="000000"/>
          <w:spacing w:val="16"/>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4"/>
          <w:sz w:val="24"/>
          <w:szCs w:val="24"/>
        </w:rPr>
        <w:t xml:space="preserve"> </w:t>
      </w:r>
      <w:r>
        <w:rPr>
          <w:rFonts w:ascii="Arial" w:hAnsi="Arial" w:cs="Arial"/>
          <w:color w:val="000000"/>
          <w:sz w:val="24"/>
          <w:szCs w:val="24"/>
        </w:rPr>
        <w:t>le</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le</w:t>
      </w:r>
      <w:r>
        <w:rPr>
          <w:rFonts w:ascii="Arial" w:hAnsi="Arial" w:cs="Arial"/>
          <w:color w:val="000000"/>
          <w:spacing w:val="15"/>
          <w:sz w:val="24"/>
          <w:szCs w:val="24"/>
        </w:rPr>
        <w:t xml:space="preserve"> </w:t>
      </w:r>
      <w:r>
        <w:rPr>
          <w:rFonts w:ascii="Arial" w:hAnsi="Arial" w:cs="Arial"/>
          <w:color w:val="000000"/>
          <w:sz w:val="24"/>
          <w:szCs w:val="24"/>
        </w:rPr>
        <w:t>ra</w:t>
      </w:r>
      <w:r>
        <w:rPr>
          <w:rFonts w:ascii="Arial" w:hAnsi="Arial" w:cs="Arial"/>
          <w:color w:val="000000"/>
          <w:spacing w:val="1"/>
          <w:sz w:val="24"/>
          <w:szCs w:val="24"/>
        </w:rPr>
        <w:t>pp</w:t>
      </w:r>
      <w:r>
        <w:rPr>
          <w:rFonts w:ascii="Arial" w:hAnsi="Arial" w:cs="Arial"/>
          <w:color w:val="000000"/>
          <w:sz w:val="24"/>
          <w:szCs w:val="24"/>
        </w:rPr>
        <w:t>res</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14"/>
          <w:sz w:val="24"/>
          <w:szCs w:val="24"/>
        </w:rPr>
        <w:t xml:space="preserve"> </w:t>
      </w:r>
      <w:r>
        <w:rPr>
          <w:rFonts w:ascii="Arial" w:hAnsi="Arial" w:cs="Arial"/>
          <w:color w:val="000000"/>
          <w:spacing w:val="1"/>
          <w:sz w:val="24"/>
          <w:szCs w:val="24"/>
        </w:rPr>
        <w:t>e</w:t>
      </w:r>
      <w:r>
        <w:rPr>
          <w:rFonts w:ascii="Arial" w:hAnsi="Arial" w:cs="Arial"/>
          <w:color w:val="000000"/>
          <w:sz w:val="24"/>
          <w:szCs w:val="24"/>
        </w:rPr>
        <w:t>d</w:t>
      </w:r>
      <w:r>
        <w:rPr>
          <w:rFonts w:ascii="Arial" w:hAnsi="Arial" w:cs="Arial"/>
          <w:color w:val="000000"/>
          <w:spacing w:val="24"/>
          <w:sz w:val="24"/>
          <w:szCs w:val="24"/>
        </w:rPr>
        <w:t xml:space="preserve"> </w:t>
      </w:r>
      <w:r>
        <w:rPr>
          <w:rFonts w:ascii="Arial" w:hAnsi="Arial" w:cs="Arial"/>
          <w:color w:val="000000"/>
          <w:spacing w:val="1"/>
          <w:sz w:val="24"/>
          <w:szCs w:val="24"/>
        </w:rPr>
        <w:t>a</w:t>
      </w:r>
      <w:r>
        <w:rPr>
          <w:rFonts w:ascii="Arial" w:hAnsi="Arial" w:cs="Arial"/>
          <w:color w:val="000000"/>
          <w:sz w:val="24"/>
          <w:szCs w:val="24"/>
        </w:rPr>
        <w:t>cc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pacing w:val="-1"/>
          <w:sz w:val="24"/>
          <w:szCs w:val="24"/>
        </w:rPr>
        <w:t>g</w:t>
      </w:r>
      <w:r>
        <w:rPr>
          <w:rFonts w:ascii="Arial" w:hAnsi="Arial" w:cs="Arial"/>
          <w:color w:val="000000"/>
          <w:spacing w:val="1"/>
          <w:sz w:val="24"/>
          <w:szCs w:val="24"/>
        </w:rPr>
        <w:t>na</w:t>
      </w:r>
      <w:r>
        <w:rPr>
          <w:rFonts w:ascii="Arial" w:hAnsi="Arial" w:cs="Arial"/>
          <w:color w:val="000000"/>
          <w:spacing w:val="-2"/>
          <w:sz w:val="24"/>
          <w:szCs w:val="24"/>
        </w:rPr>
        <w:t>t</w:t>
      </w:r>
      <w:r>
        <w:rPr>
          <w:rFonts w:ascii="Arial" w:hAnsi="Arial" w:cs="Arial"/>
          <w:color w:val="000000"/>
          <w:sz w:val="24"/>
          <w:szCs w:val="24"/>
        </w:rPr>
        <w:t>a</w:t>
      </w:r>
      <w:r>
        <w:rPr>
          <w:rFonts w:ascii="Arial" w:hAnsi="Arial" w:cs="Arial"/>
          <w:color w:val="000000"/>
          <w:spacing w:val="16"/>
          <w:sz w:val="24"/>
          <w:szCs w:val="24"/>
        </w:rPr>
        <w:t xml:space="preserve"> </w:t>
      </w:r>
      <w:r>
        <w:rPr>
          <w:rFonts w:ascii="Arial" w:hAnsi="Arial" w:cs="Arial"/>
          <w:color w:val="000000"/>
          <w:spacing w:val="-1"/>
          <w:sz w:val="24"/>
          <w:szCs w:val="24"/>
        </w:rPr>
        <w:t>d</w:t>
      </w:r>
      <w:r>
        <w:rPr>
          <w:rFonts w:ascii="Arial" w:hAnsi="Arial" w:cs="Arial"/>
          <w:color w:val="000000"/>
          <w:sz w:val="24"/>
          <w:szCs w:val="24"/>
        </w:rPr>
        <w:t>a c</w:t>
      </w:r>
      <w:r>
        <w:rPr>
          <w:rFonts w:ascii="Arial" w:hAnsi="Arial" w:cs="Arial"/>
          <w:color w:val="000000"/>
          <w:spacing w:val="1"/>
          <w:sz w:val="24"/>
          <w:szCs w:val="24"/>
        </w:rPr>
        <w:t>op</w:t>
      </w:r>
      <w:r>
        <w:rPr>
          <w:rFonts w:ascii="Arial" w:hAnsi="Arial" w:cs="Arial"/>
          <w:color w:val="000000"/>
          <w:sz w:val="24"/>
          <w:szCs w:val="24"/>
        </w:rPr>
        <w:t xml:space="preserve">ia </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3"/>
          <w:sz w:val="24"/>
          <w:szCs w:val="24"/>
        </w:rPr>
        <w:t xml:space="preserve"> </w:t>
      </w:r>
      <w:r>
        <w:rPr>
          <w:rFonts w:ascii="Arial" w:hAnsi="Arial" w:cs="Arial"/>
          <w:color w:val="000000"/>
          <w:spacing w:val="1"/>
          <w:sz w:val="24"/>
          <w:szCs w:val="24"/>
        </w:rPr>
        <w:t>do</w:t>
      </w:r>
      <w:r>
        <w:rPr>
          <w:rFonts w:ascii="Arial" w:hAnsi="Arial" w:cs="Arial"/>
          <w:color w:val="000000"/>
          <w:sz w:val="24"/>
          <w:szCs w:val="24"/>
        </w:rPr>
        <w:t>c</w:t>
      </w:r>
      <w:r>
        <w:rPr>
          <w:rFonts w:ascii="Arial" w:hAnsi="Arial" w:cs="Arial"/>
          <w:color w:val="000000"/>
          <w:spacing w:val="-1"/>
          <w:sz w:val="24"/>
          <w:szCs w:val="24"/>
        </w:rPr>
        <w:t>um</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 xml:space="preserve">o </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3"/>
          <w:sz w:val="24"/>
          <w:szCs w:val="24"/>
        </w:rPr>
        <w:t xml:space="preserve"> </w:t>
      </w:r>
      <w:r>
        <w:rPr>
          <w:rFonts w:ascii="Arial" w:hAnsi="Arial" w:cs="Arial"/>
          <w:color w:val="000000"/>
          <w:sz w:val="24"/>
          <w:szCs w:val="24"/>
        </w:rPr>
        <w:t>id</w:t>
      </w:r>
      <w:r>
        <w:rPr>
          <w:rFonts w:ascii="Arial" w:hAnsi="Arial" w:cs="Arial"/>
          <w:color w:val="000000"/>
          <w:spacing w:val="1"/>
          <w:sz w:val="24"/>
          <w:szCs w:val="24"/>
        </w:rPr>
        <w:t>en</w:t>
      </w:r>
      <w:r>
        <w:rPr>
          <w:rFonts w:ascii="Arial" w:hAnsi="Arial" w:cs="Arial"/>
          <w:color w:val="000000"/>
          <w:sz w:val="24"/>
          <w:szCs w:val="24"/>
        </w:rPr>
        <w:t>ti</w:t>
      </w:r>
      <w:r>
        <w:rPr>
          <w:rFonts w:ascii="Arial" w:hAnsi="Arial" w:cs="Arial"/>
          <w:color w:val="000000"/>
          <w:spacing w:val="-2"/>
          <w:sz w:val="24"/>
          <w:szCs w:val="24"/>
        </w:rPr>
        <w:t>t</w:t>
      </w:r>
      <w:r>
        <w:rPr>
          <w:rFonts w:ascii="Arial" w:hAnsi="Arial" w:cs="Arial"/>
          <w:color w:val="000000"/>
          <w:sz w:val="24"/>
          <w:szCs w:val="24"/>
        </w:rPr>
        <w:t xml:space="preserve">à </w:t>
      </w:r>
      <w:r>
        <w:rPr>
          <w:rFonts w:ascii="Arial" w:hAnsi="Arial" w:cs="Arial"/>
          <w:color w:val="000000"/>
          <w:spacing w:val="4"/>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 xml:space="preserve">o </w:t>
      </w:r>
      <w:r>
        <w:rPr>
          <w:rFonts w:ascii="Arial" w:hAnsi="Arial" w:cs="Arial"/>
          <w:color w:val="000000"/>
          <w:spacing w:val="4"/>
          <w:sz w:val="24"/>
          <w:szCs w:val="24"/>
        </w:rPr>
        <w:t xml:space="preserve"> </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 xml:space="preserve">) </w:t>
      </w:r>
      <w:r>
        <w:rPr>
          <w:rFonts w:ascii="Arial" w:hAnsi="Arial" w:cs="Arial"/>
          <w:color w:val="000000"/>
          <w:spacing w:val="3"/>
          <w:sz w:val="24"/>
          <w:szCs w:val="24"/>
        </w:rPr>
        <w:t xml:space="preserve"> </w:t>
      </w:r>
      <w:r>
        <w:rPr>
          <w:rFonts w:ascii="Arial" w:hAnsi="Arial" w:cs="Arial"/>
          <w:color w:val="000000"/>
          <w:spacing w:val="1"/>
          <w:sz w:val="24"/>
          <w:szCs w:val="24"/>
        </w:rPr>
        <w:t>o</w:t>
      </w:r>
      <w:r>
        <w:rPr>
          <w:rFonts w:ascii="Arial" w:hAnsi="Arial" w:cs="Arial"/>
          <w:color w:val="000000"/>
          <w:sz w:val="24"/>
          <w:szCs w:val="24"/>
        </w:rPr>
        <w:t xml:space="preserve">, </w:t>
      </w:r>
      <w:r>
        <w:rPr>
          <w:rFonts w:ascii="Arial" w:hAnsi="Arial" w:cs="Arial"/>
          <w:color w:val="000000"/>
          <w:spacing w:val="4"/>
          <w:sz w:val="24"/>
          <w:szCs w:val="24"/>
        </w:rPr>
        <w:t xml:space="preserve"> </w:t>
      </w:r>
      <w:r>
        <w:rPr>
          <w:rFonts w:ascii="Arial" w:hAnsi="Arial" w:cs="Arial"/>
          <w:color w:val="000000"/>
          <w:spacing w:val="1"/>
          <w:sz w:val="24"/>
          <w:szCs w:val="24"/>
        </w:rPr>
        <w:t>ne</w:t>
      </w:r>
      <w:r>
        <w:rPr>
          <w:rFonts w:ascii="Arial" w:hAnsi="Arial" w:cs="Arial"/>
          <w:color w:val="000000"/>
          <w:sz w:val="24"/>
          <w:szCs w:val="24"/>
        </w:rPr>
        <w:t xml:space="preserve">l </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2"/>
          <w:sz w:val="24"/>
          <w:szCs w:val="24"/>
        </w:rPr>
        <w:t>s</w:t>
      </w:r>
      <w:r>
        <w:rPr>
          <w:rFonts w:ascii="Arial" w:hAnsi="Arial" w:cs="Arial"/>
          <w:color w:val="000000"/>
          <w:sz w:val="24"/>
          <w:szCs w:val="24"/>
        </w:rPr>
        <w:t xml:space="preserve">o </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3"/>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on</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 xml:space="preserve">ti </w:t>
      </w:r>
      <w:r>
        <w:rPr>
          <w:rFonts w:ascii="Arial" w:hAnsi="Arial" w:cs="Arial"/>
          <w:color w:val="000000"/>
          <w:spacing w:val="4"/>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stit</w:t>
      </w:r>
      <w:r>
        <w:rPr>
          <w:rFonts w:ascii="Arial" w:hAnsi="Arial" w:cs="Arial"/>
          <w:color w:val="000000"/>
          <w:spacing w:val="1"/>
          <w:sz w:val="24"/>
          <w:szCs w:val="24"/>
        </w:rPr>
        <w:t>u</w:t>
      </w:r>
      <w:r>
        <w:rPr>
          <w:rFonts w:ascii="Arial" w:hAnsi="Arial" w:cs="Arial"/>
          <w:color w:val="000000"/>
          <w:sz w:val="24"/>
          <w:szCs w:val="24"/>
        </w:rPr>
        <w:t xml:space="preserve">iti </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a i</w:t>
      </w:r>
      <w:r>
        <w:rPr>
          <w:rFonts w:ascii="Arial" w:hAnsi="Arial" w:cs="Arial"/>
          <w:color w:val="000000"/>
          <w:spacing w:val="1"/>
          <w:sz w:val="24"/>
          <w:szCs w:val="24"/>
        </w:rPr>
        <w:t>mp</w:t>
      </w:r>
      <w:r>
        <w:rPr>
          <w:rFonts w:ascii="Arial" w:hAnsi="Arial" w:cs="Arial"/>
          <w:color w:val="000000"/>
          <w:sz w:val="24"/>
          <w:szCs w:val="24"/>
        </w:rPr>
        <w:t>rese</w:t>
      </w:r>
      <w:r>
        <w:rPr>
          <w:rFonts w:ascii="Arial" w:hAnsi="Arial" w:cs="Arial"/>
          <w:color w:val="000000"/>
          <w:spacing w:val="66"/>
          <w:sz w:val="24"/>
          <w:szCs w:val="24"/>
        </w:rPr>
        <w:t xml:space="preserve"> </w:t>
      </w:r>
      <w:r>
        <w:rPr>
          <w:rFonts w:ascii="Arial" w:hAnsi="Arial" w:cs="Arial"/>
          <w:color w:val="000000"/>
          <w:spacing w:val="1"/>
          <w:sz w:val="24"/>
          <w:szCs w:val="24"/>
        </w:rPr>
        <w:t>a</w:t>
      </w:r>
      <w:r>
        <w:rPr>
          <w:rFonts w:ascii="Arial" w:hAnsi="Arial" w:cs="Arial"/>
          <w:color w:val="000000"/>
          <w:sz w:val="24"/>
          <w:szCs w:val="24"/>
        </w:rPr>
        <w:t>ss</w:t>
      </w:r>
      <w:r>
        <w:rPr>
          <w:rFonts w:ascii="Arial" w:hAnsi="Arial" w:cs="Arial"/>
          <w:color w:val="000000"/>
          <w:spacing w:val="1"/>
          <w:sz w:val="24"/>
          <w:szCs w:val="24"/>
        </w:rPr>
        <w:t>o</w:t>
      </w:r>
      <w:r>
        <w:rPr>
          <w:rFonts w:ascii="Arial" w:hAnsi="Arial" w:cs="Arial"/>
          <w:color w:val="000000"/>
          <w:sz w:val="24"/>
          <w:szCs w:val="24"/>
        </w:rPr>
        <w:t>ci</w:t>
      </w:r>
      <w:r>
        <w:rPr>
          <w:rFonts w:ascii="Arial" w:hAnsi="Arial" w:cs="Arial"/>
          <w:color w:val="000000"/>
          <w:spacing w:val="-2"/>
          <w:sz w:val="24"/>
          <w:szCs w:val="24"/>
        </w:rPr>
        <w:t>a</w:t>
      </w:r>
      <w:r>
        <w:rPr>
          <w:rFonts w:ascii="Arial" w:hAnsi="Arial" w:cs="Arial"/>
          <w:color w:val="000000"/>
          <w:sz w:val="24"/>
          <w:szCs w:val="24"/>
        </w:rPr>
        <w:t>te</w:t>
      </w:r>
      <w:r>
        <w:rPr>
          <w:rFonts w:ascii="Arial" w:hAnsi="Arial" w:cs="Arial"/>
          <w:color w:val="000000"/>
          <w:spacing w:val="66"/>
          <w:sz w:val="24"/>
          <w:szCs w:val="24"/>
        </w:rPr>
        <w:t xml:space="preserve"> </w:t>
      </w:r>
      <w:r>
        <w:rPr>
          <w:rFonts w:ascii="Arial" w:hAnsi="Arial" w:cs="Arial"/>
          <w:color w:val="000000"/>
          <w:sz w:val="24"/>
          <w:szCs w:val="24"/>
        </w:rPr>
        <w:t>o</w:t>
      </w:r>
      <w:r>
        <w:rPr>
          <w:rFonts w:ascii="Arial" w:hAnsi="Arial" w:cs="Arial"/>
          <w:color w:val="000000"/>
          <w:spacing w:val="66"/>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a </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z w:val="24"/>
          <w:szCs w:val="24"/>
        </w:rPr>
        <w:t>ciars</w:t>
      </w:r>
      <w:r>
        <w:rPr>
          <w:rFonts w:ascii="Arial" w:hAnsi="Arial" w:cs="Arial"/>
          <w:color w:val="000000"/>
          <w:spacing w:val="-1"/>
          <w:sz w:val="24"/>
          <w:szCs w:val="24"/>
        </w:rPr>
        <w:t>i</w:t>
      </w:r>
      <w:r>
        <w:rPr>
          <w:rFonts w:ascii="Arial" w:hAnsi="Arial" w:cs="Arial"/>
          <w:color w:val="000000"/>
          <w:sz w:val="24"/>
          <w:szCs w:val="24"/>
        </w:rPr>
        <w:t xml:space="preserve">, </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z w:val="24"/>
          <w:szCs w:val="24"/>
        </w:rPr>
        <w:t>iù</w:t>
      </w:r>
      <w:r>
        <w:rPr>
          <w:rFonts w:ascii="Arial" w:hAnsi="Arial" w:cs="Arial"/>
          <w:color w:val="000000"/>
          <w:spacing w:val="65"/>
          <w:sz w:val="24"/>
          <w:szCs w:val="24"/>
        </w:rPr>
        <w:t xml:space="preserve"> </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pacing w:val="1"/>
          <w:sz w:val="24"/>
          <w:szCs w:val="24"/>
        </w:rPr>
        <w:t>e</w:t>
      </w:r>
      <w:r>
        <w:rPr>
          <w:rFonts w:ascii="Arial" w:hAnsi="Arial" w:cs="Arial"/>
          <w:color w:val="000000"/>
          <w:sz w:val="24"/>
          <w:szCs w:val="24"/>
        </w:rPr>
        <w:t>st</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 xml:space="preserve">i </w:t>
      </w:r>
      <w:r>
        <w:rPr>
          <w:rFonts w:ascii="Arial" w:hAnsi="Arial" w:cs="Arial"/>
          <w:color w:val="000000"/>
          <w:spacing w:val="1"/>
          <w:sz w:val="24"/>
          <w:szCs w:val="24"/>
        </w:rPr>
        <w:t xml:space="preserve"> </w:t>
      </w:r>
      <w:r>
        <w:rPr>
          <w:rFonts w:ascii="Arial" w:hAnsi="Arial" w:cs="Arial"/>
          <w:color w:val="000000"/>
          <w:sz w:val="24"/>
          <w:szCs w:val="24"/>
        </w:rPr>
        <w:t>(o</w:t>
      </w:r>
      <w:r>
        <w:rPr>
          <w:rFonts w:ascii="Arial" w:hAnsi="Arial" w:cs="Arial"/>
          <w:color w:val="000000"/>
          <w:spacing w:val="65"/>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o</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p</w:t>
      </w:r>
      <w:r>
        <w:rPr>
          <w:rFonts w:ascii="Arial" w:hAnsi="Arial" w:cs="Arial"/>
          <w:color w:val="000000"/>
          <w:sz w:val="24"/>
          <w:szCs w:val="24"/>
        </w:rPr>
        <w:t>ie</w:t>
      </w:r>
      <w:r>
        <w:rPr>
          <w:rFonts w:ascii="Arial" w:hAnsi="Arial" w:cs="Arial"/>
          <w:color w:val="000000"/>
          <w:spacing w:val="65"/>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t</w:t>
      </w:r>
      <w:r>
        <w:rPr>
          <w:rFonts w:ascii="Arial" w:hAnsi="Arial" w:cs="Arial"/>
          <w:color w:val="000000"/>
          <w:spacing w:val="1"/>
          <w:sz w:val="24"/>
          <w:szCs w:val="24"/>
        </w:rPr>
        <w:t>to</w:t>
      </w:r>
      <w:r>
        <w:rPr>
          <w:rFonts w:ascii="Arial" w:hAnsi="Arial" w:cs="Arial"/>
          <w:color w:val="000000"/>
          <w:sz w:val="24"/>
          <w:szCs w:val="24"/>
        </w:rPr>
        <w:t>scr</w:t>
      </w:r>
      <w:r>
        <w:rPr>
          <w:rFonts w:ascii="Arial" w:hAnsi="Arial" w:cs="Arial"/>
          <w:color w:val="000000"/>
          <w:spacing w:val="-1"/>
          <w:sz w:val="24"/>
          <w:szCs w:val="24"/>
        </w:rPr>
        <w:t>i</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 xml:space="preserve">e </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 xml:space="preserve">i </w:t>
      </w:r>
      <w:r>
        <w:rPr>
          <w:rFonts w:ascii="Arial" w:hAnsi="Arial" w:cs="Arial"/>
          <w:color w:val="000000"/>
          <w:spacing w:val="1"/>
          <w:sz w:val="24"/>
          <w:szCs w:val="24"/>
        </w:rPr>
        <w:t xml:space="preserve"> </w:t>
      </w:r>
      <w:r>
        <w:rPr>
          <w:rFonts w:ascii="Arial" w:hAnsi="Arial" w:cs="Arial"/>
          <w:color w:val="000000"/>
          <w:sz w:val="24"/>
          <w:szCs w:val="24"/>
        </w:rPr>
        <w:t>le</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li ra</w:t>
      </w:r>
      <w:r>
        <w:rPr>
          <w:rFonts w:ascii="Arial" w:hAnsi="Arial" w:cs="Arial"/>
          <w:color w:val="000000"/>
          <w:spacing w:val="1"/>
          <w:sz w:val="24"/>
          <w:szCs w:val="24"/>
        </w:rPr>
        <w:t>pp</w:t>
      </w:r>
      <w:r>
        <w:rPr>
          <w:rFonts w:ascii="Arial" w:hAnsi="Arial" w:cs="Arial"/>
          <w:color w:val="000000"/>
          <w:sz w:val="24"/>
          <w:szCs w:val="24"/>
        </w:rPr>
        <w:t>res</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 xml:space="preserve">ti </w:t>
      </w:r>
      <w:r>
        <w:rPr>
          <w:rFonts w:ascii="Arial" w:hAnsi="Arial" w:cs="Arial"/>
          <w:color w:val="000000"/>
          <w:spacing w:val="44"/>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d </w:t>
      </w:r>
      <w:r>
        <w:rPr>
          <w:rFonts w:ascii="Arial" w:hAnsi="Arial" w:cs="Arial"/>
          <w:color w:val="000000"/>
          <w:spacing w:val="42"/>
          <w:sz w:val="24"/>
          <w:szCs w:val="24"/>
        </w:rPr>
        <w:t xml:space="preserve"> </w:t>
      </w:r>
      <w:r>
        <w:rPr>
          <w:rFonts w:ascii="Arial" w:hAnsi="Arial" w:cs="Arial"/>
          <w:color w:val="000000"/>
          <w:spacing w:val="1"/>
          <w:sz w:val="24"/>
          <w:szCs w:val="24"/>
        </w:rPr>
        <w:t>a</w:t>
      </w:r>
      <w:r>
        <w:rPr>
          <w:rFonts w:ascii="Arial" w:hAnsi="Arial" w:cs="Arial"/>
          <w:color w:val="000000"/>
          <w:spacing w:val="-2"/>
          <w:sz w:val="24"/>
          <w:szCs w:val="24"/>
        </w:rPr>
        <w:t>c</w:t>
      </w:r>
      <w:r>
        <w:rPr>
          <w:rFonts w:ascii="Arial" w:hAnsi="Arial" w:cs="Arial"/>
          <w:color w:val="000000"/>
          <w:sz w:val="24"/>
          <w:szCs w:val="24"/>
        </w:rPr>
        <w:t>c</w:t>
      </w:r>
      <w:r>
        <w:rPr>
          <w:rFonts w:ascii="Arial" w:hAnsi="Arial" w:cs="Arial"/>
          <w:color w:val="000000"/>
          <w:spacing w:val="1"/>
          <w:sz w:val="24"/>
          <w:szCs w:val="24"/>
        </w:rPr>
        <w:t>om</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pacing w:val="-1"/>
          <w:sz w:val="24"/>
          <w:szCs w:val="24"/>
        </w:rPr>
        <w:t>g</w:t>
      </w:r>
      <w:r>
        <w:rPr>
          <w:rFonts w:ascii="Arial" w:hAnsi="Arial" w:cs="Arial"/>
          <w:color w:val="000000"/>
          <w:spacing w:val="1"/>
          <w:sz w:val="24"/>
          <w:szCs w:val="24"/>
        </w:rPr>
        <w:t>na</w:t>
      </w:r>
      <w:r>
        <w:rPr>
          <w:rFonts w:ascii="Arial" w:hAnsi="Arial" w:cs="Arial"/>
          <w:color w:val="000000"/>
          <w:spacing w:val="-2"/>
          <w:sz w:val="24"/>
          <w:szCs w:val="24"/>
        </w:rPr>
        <w:t>t</w:t>
      </w:r>
      <w:r>
        <w:rPr>
          <w:rFonts w:ascii="Arial" w:hAnsi="Arial" w:cs="Arial"/>
          <w:color w:val="000000"/>
          <w:sz w:val="24"/>
          <w:szCs w:val="24"/>
        </w:rPr>
        <w:t xml:space="preserve">e </w:t>
      </w:r>
      <w:r>
        <w:rPr>
          <w:rFonts w:ascii="Arial" w:hAnsi="Arial" w:cs="Arial"/>
          <w:color w:val="000000"/>
          <w:spacing w:val="45"/>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a </w:t>
      </w:r>
      <w:r>
        <w:rPr>
          <w:rFonts w:ascii="Arial" w:hAnsi="Arial" w:cs="Arial"/>
          <w:color w:val="000000"/>
          <w:spacing w:val="45"/>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op</w:t>
      </w:r>
      <w:r>
        <w:rPr>
          <w:rFonts w:ascii="Arial" w:hAnsi="Arial" w:cs="Arial"/>
          <w:color w:val="000000"/>
          <w:spacing w:val="-3"/>
          <w:sz w:val="24"/>
          <w:szCs w:val="24"/>
        </w:rPr>
        <w:t>i</w:t>
      </w:r>
      <w:r>
        <w:rPr>
          <w:rFonts w:ascii="Arial" w:hAnsi="Arial" w:cs="Arial"/>
          <w:color w:val="000000"/>
          <w:sz w:val="24"/>
          <w:szCs w:val="24"/>
        </w:rPr>
        <w:t xml:space="preserve">e </w:t>
      </w:r>
      <w:r>
        <w:rPr>
          <w:rFonts w:ascii="Arial" w:hAnsi="Arial" w:cs="Arial"/>
          <w:color w:val="000000"/>
          <w:spacing w:val="45"/>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 xml:space="preserve">i </w:t>
      </w:r>
      <w:r>
        <w:rPr>
          <w:rFonts w:ascii="Arial" w:hAnsi="Arial" w:cs="Arial"/>
          <w:color w:val="000000"/>
          <w:spacing w:val="43"/>
          <w:sz w:val="24"/>
          <w:szCs w:val="24"/>
        </w:rPr>
        <w:t xml:space="preserve"> </w:t>
      </w:r>
      <w:r>
        <w:rPr>
          <w:rFonts w:ascii="Arial" w:hAnsi="Arial" w:cs="Arial"/>
          <w:color w:val="000000"/>
          <w:spacing w:val="1"/>
          <w:sz w:val="24"/>
          <w:szCs w:val="24"/>
        </w:rPr>
        <w:t>do</w:t>
      </w:r>
      <w:r>
        <w:rPr>
          <w:rFonts w:ascii="Arial" w:hAnsi="Arial" w:cs="Arial"/>
          <w:color w:val="000000"/>
          <w:spacing w:val="-2"/>
          <w:sz w:val="24"/>
          <w:szCs w:val="24"/>
        </w:rPr>
        <w:t>c</w:t>
      </w:r>
      <w:r>
        <w:rPr>
          <w:rFonts w:ascii="Arial" w:hAnsi="Arial" w:cs="Arial"/>
          <w:color w:val="000000"/>
          <w:spacing w:val="-1"/>
          <w:sz w:val="24"/>
          <w:szCs w:val="24"/>
        </w:rPr>
        <w:t>u</w:t>
      </w:r>
      <w:r>
        <w:rPr>
          <w:rFonts w:ascii="Arial" w:hAnsi="Arial" w:cs="Arial"/>
          <w:color w:val="000000"/>
          <w:spacing w:val="1"/>
          <w:sz w:val="24"/>
          <w:szCs w:val="24"/>
        </w:rPr>
        <w:t>me</w:t>
      </w:r>
      <w:r>
        <w:rPr>
          <w:rFonts w:ascii="Arial" w:hAnsi="Arial" w:cs="Arial"/>
          <w:color w:val="000000"/>
          <w:spacing w:val="-1"/>
          <w:sz w:val="24"/>
          <w:szCs w:val="24"/>
        </w:rPr>
        <w:t>n</w:t>
      </w:r>
      <w:r>
        <w:rPr>
          <w:rFonts w:ascii="Arial" w:hAnsi="Arial" w:cs="Arial"/>
          <w:color w:val="000000"/>
          <w:sz w:val="24"/>
          <w:szCs w:val="24"/>
        </w:rPr>
        <w:t xml:space="preserve">ti </w:t>
      </w:r>
      <w:r>
        <w:rPr>
          <w:rFonts w:ascii="Arial" w:hAnsi="Arial" w:cs="Arial"/>
          <w:color w:val="000000"/>
          <w:spacing w:val="44"/>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41"/>
          <w:sz w:val="24"/>
          <w:szCs w:val="24"/>
        </w:rPr>
        <w:t xml:space="preserve"> </w:t>
      </w:r>
      <w:r>
        <w:rPr>
          <w:rFonts w:ascii="Arial" w:hAnsi="Arial" w:cs="Arial"/>
          <w:color w:val="000000"/>
          <w:sz w:val="24"/>
          <w:szCs w:val="24"/>
        </w:rPr>
        <w:t>id</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10"/>
          <w:sz w:val="24"/>
          <w:szCs w:val="24"/>
        </w:rPr>
        <w:t>i</w:t>
      </w:r>
      <w:r>
        <w:rPr>
          <w:rFonts w:ascii="Arial" w:hAnsi="Arial" w:cs="Arial"/>
          <w:color w:val="000000"/>
          <w:spacing w:val="-2"/>
          <w:sz w:val="24"/>
          <w:szCs w:val="24"/>
        </w:rPr>
        <w:t>t</w:t>
      </w:r>
      <w:r>
        <w:rPr>
          <w:rFonts w:ascii="Arial" w:hAnsi="Arial" w:cs="Arial"/>
          <w:color w:val="000000"/>
          <w:sz w:val="24"/>
          <w:szCs w:val="24"/>
        </w:rPr>
        <w:t xml:space="preserve">à </w:t>
      </w:r>
      <w:r>
        <w:rPr>
          <w:rFonts w:ascii="Arial" w:hAnsi="Arial" w:cs="Arial"/>
          <w:color w:val="000000"/>
          <w:spacing w:val="45"/>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z w:val="24"/>
          <w:szCs w:val="24"/>
        </w:rPr>
        <w:t xml:space="preserve">li </w:t>
      </w:r>
      <w:r>
        <w:rPr>
          <w:rFonts w:ascii="Arial" w:hAnsi="Arial" w:cs="Arial"/>
          <w:color w:val="000000"/>
          <w:spacing w:val="43"/>
          <w:sz w:val="24"/>
          <w:szCs w:val="24"/>
        </w:rPr>
        <w:t xml:space="preserve"> </w:t>
      </w:r>
      <w:r>
        <w:rPr>
          <w:rFonts w:ascii="Arial" w:hAnsi="Arial" w:cs="Arial"/>
          <w:color w:val="000000"/>
          <w:sz w:val="24"/>
          <w:szCs w:val="24"/>
        </w:rPr>
        <w:t>st</w:t>
      </w:r>
      <w:r>
        <w:rPr>
          <w:rFonts w:ascii="Arial" w:hAnsi="Arial" w:cs="Arial"/>
          <w:color w:val="000000"/>
          <w:spacing w:val="1"/>
          <w:sz w:val="24"/>
          <w:szCs w:val="24"/>
        </w:rPr>
        <w:t>e</w:t>
      </w:r>
      <w:r>
        <w:rPr>
          <w:rFonts w:ascii="Arial" w:hAnsi="Arial" w:cs="Arial"/>
          <w:color w:val="000000"/>
          <w:sz w:val="24"/>
          <w:szCs w:val="24"/>
        </w:rPr>
        <w:t>ssi</w:t>
      </w:r>
      <w:r>
        <w:rPr>
          <w:rFonts w:ascii="Arial" w:hAnsi="Arial" w:cs="Arial"/>
          <w:color w:val="000000"/>
          <w:spacing w:val="-1"/>
          <w:sz w:val="24"/>
          <w:szCs w:val="24"/>
        </w:rPr>
        <w:t>)</w:t>
      </w:r>
      <w:r>
        <w:rPr>
          <w:rFonts w:ascii="Arial" w:hAnsi="Arial" w:cs="Arial"/>
          <w:color w:val="000000"/>
          <w:sz w:val="24"/>
          <w:szCs w:val="24"/>
        </w:rPr>
        <w:t xml:space="preserve">, </w:t>
      </w:r>
      <w:r w:rsidRPr="00FA6F9B">
        <w:rPr>
          <w:rFonts w:ascii="Arial" w:hAnsi="Arial" w:cs="Arial"/>
          <w:b/>
          <w:color w:val="000000"/>
          <w:sz w:val="24"/>
          <w:szCs w:val="24"/>
        </w:rPr>
        <w:t>r</w:t>
      </w:r>
      <w:r w:rsidRPr="00FA6F9B">
        <w:rPr>
          <w:rFonts w:ascii="Arial" w:hAnsi="Arial" w:cs="Arial"/>
          <w:b/>
          <w:color w:val="000000"/>
          <w:spacing w:val="-1"/>
          <w:sz w:val="24"/>
          <w:szCs w:val="24"/>
        </w:rPr>
        <w:t>i</w:t>
      </w:r>
      <w:r w:rsidRPr="00FA6F9B">
        <w:rPr>
          <w:rFonts w:ascii="Arial" w:hAnsi="Arial" w:cs="Arial"/>
          <w:b/>
          <w:color w:val="000000"/>
          <w:sz w:val="24"/>
          <w:szCs w:val="24"/>
        </w:rPr>
        <w:t>lasci</w:t>
      </w:r>
      <w:r w:rsidRPr="00FA6F9B">
        <w:rPr>
          <w:rFonts w:ascii="Arial" w:hAnsi="Arial" w:cs="Arial"/>
          <w:b/>
          <w:color w:val="000000"/>
          <w:spacing w:val="1"/>
          <w:sz w:val="24"/>
          <w:szCs w:val="24"/>
        </w:rPr>
        <w:t>a</w:t>
      </w:r>
      <w:r w:rsidRPr="00FA6F9B">
        <w:rPr>
          <w:rFonts w:ascii="Arial" w:hAnsi="Arial" w:cs="Arial"/>
          <w:b/>
          <w:color w:val="000000"/>
          <w:sz w:val="24"/>
          <w:szCs w:val="24"/>
        </w:rPr>
        <w:t>t</w:t>
      </w:r>
      <w:r w:rsidRPr="00FA6F9B">
        <w:rPr>
          <w:rFonts w:ascii="Arial" w:hAnsi="Arial" w:cs="Arial"/>
          <w:b/>
          <w:color w:val="000000"/>
          <w:spacing w:val="1"/>
          <w:sz w:val="24"/>
          <w:szCs w:val="24"/>
        </w:rPr>
        <w:t>a</w:t>
      </w:r>
      <w:r w:rsidRPr="00FA6F9B">
        <w:rPr>
          <w:rFonts w:ascii="Arial" w:hAnsi="Arial" w:cs="Arial"/>
          <w:b/>
          <w:color w:val="000000"/>
          <w:sz w:val="24"/>
          <w:szCs w:val="24"/>
        </w:rPr>
        <w:t xml:space="preserve">/e </w:t>
      </w:r>
      <w:r w:rsidRPr="00FA6F9B">
        <w:rPr>
          <w:rFonts w:ascii="Arial" w:hAnsi="Arial" w:cs="Arial"/>
          <w:b/>
          <w:color w:val="000000"/>
          <w:spacing w:val="31"/>
          <w:sz w:val="24"/>
          <w:szCs w:val="24"/>
        </w:rPr>
        <w:t xml:space="preserve"> </w:t>
      </w:r>
      <w:r w:rsidRPr="00FA6F9B">
        <w:rPr>
          <w:rFonts w:ascii="Arial" w:hAnsi="Arial" w:cs="Arial"/>
          <w:b/>
          <w:color w:val="000000"/>
          <w:spacing w:val="-1"/>
          <w:sz w:val="24"/>
          <w:szCs w:val="24"/>
        </w:rPr>
        <w:t>d</w:t>
      </w:r>
      <w:r w:rsidRPr="00FA6F9B">
        <w:rPr>
          <w:rFonts w:ascii="Arial" w:hAnsi="Arial" w:cs="Arial"/>
          <w:b/>
          <w:color w:val="000000"/>
          <w:sz w:val="24"/>
          <w:szCs w:val="24"/>
        </w:rPr>
        <w:t xml:space="preserve">a </w:t>
      </w:r>
      <w:r w:rsidRPr="00FA6F9B">
        <w:rPr>
          <w:rFonts w:ascii="Arial" w:hAnsi="Arial" w:cs="Arial"/>
          <w:b/>
          <w:color w:val="000000"/>
          <w:spacing w:val="31"/>
          <w:sz w:val="24"/>
          <w:szCs w:val="24"/>
        </w:rPr>
        <w:t xml:space="preserve"> </w:t>
      </w:r>
      <w:r w:rsidRPr="00FA6F9B">
        <w:rPr>
          <w:rFonts w:ascii="Arial" w:hAnsi="Arial" w:cs="Arial"/>
          <w:b/>
          <w:color w:val="000000"/>
          <w:sz w:val="24"/>
          <w:szCs w:val="24"/>
        </w:rPr>
        <w:t>s</w:t>
      </w:r>
      <w:r w:rsidRPr="00FA6F9B">
        <w:rPr>
          <w:rFonts w:ascii="Arial" w:hAnsi="Arial" w:cs="Arial"/>
          <w:b/>
          <w:color w:val="000000"/>
          <w:spacing w:val="1"/>
          <w:sz w:val="24"/>
          <w:szCs w:val="24"/>
        </w:rPr>
        <w:t>o</w:t>
      </w:r>
      <w:r w:rsidRPr="00FA6F9B">
        <w:rPr>
          <w:rFonts w:ascii="Arial" w:hAnsi="Arial" w:cs="Arial"/>
          <w:b/>
          <w:color w:val="000000"/>
          <w:sz w:val="24"/>
          <w:szCs w:val="24"/>
        </w:rPr>
        <w:t>cie</w:t>
      </w:r>
      <w:r w:rsidRPr="00FA6F9B">
        <w:rPr>
          <w:rFonts w:ascii="Arial" w:hAnsi="Arial" w:cs="Arial"/>
          <w:b/>
          <w:color w:val="000000"/>
          <w:spacing w:val="-1"/>
          <w:sz w:val="24"/>
          <w:szCs w:val="24"/>
        </w:rPr>
        <w:t>t</w:t>
      </w:r>
      <w:r w:rsidRPr="00FA6F9B">
        <w:rPr>
          <w:rFonts w:ascii="Arial" w:hAnsi="Arial" w:cs="Arial"/>
          <w:b/>
          <w:color w:val="000000"/>
          <w:sz w:val="24"/>
          <w:szCs w:val="24"/>
        </w:rPr>
        <w:t xml:space="preserve">à </w:t>
      </w:r>
      <w:r w:rsidRPr="00FA6F9B">
        <w:rPr>
          <w:rFonts w:ascii="Arial" w:hAnsi="Arial" w:cs="Arial"/>
          <w:b/>
          <w:color w:val="000000"/>
          <w:spacing w:val="31"/>
          <w:sz w:val="24"/>
          <w:szCs w:val="24"/>
        </w:rPr>
        <w:t xml:space="preserve"> </w:t>
      </w:r>
      <w:r w:rsidRPr="00FA6F9B">
        <w:rPr>
          <w:rFonts w:ascii="Arial" w:hAnsi="Arial" w:cs="Arial"/>
          <w:b/>
          <w:color w:val="000000"/>
          <w:spacing w:val="1"/>
          <w:sz w:val="24"/>
          <w:szCs w:val="24"/>
        </w:rPr>
        <w:t>d</w:t>
      </w:r>
      <w:r w:rsidRPr="00FA6F9B">
        <w:rPr>
          <w:rFonts w:ascii="Arial" w:hAnsi="Arial" w:cs="Arial"/>
          <w:b/>
          <w:color w:val="000000"/>
          <w:sz w:val="24"/>
          <w:szCs w:val="24"/>
        </w:rPr>
        <w:t xml:space="preserve">i </w:t>
      </w:r>
      <w:r w:rsidRPr="00FA6F9B">
        <w:rPr>
          <w:rFonts w:ascii="Arial" w:hAnsi="Arial" w:cs="Arial"/>
          <w:b/>
          <w:color w:val="000000"/>
          <w:spacing w:val="30"/>
          <w:sz w:val="24"/>
          <w:szCs w:val="24"/>
        </w:rPr>
        <w:t xml:space="preserve"> </w:t>
      </w:r>
      <w:r w:rsidRPr="00FA6F9B">
        <w:rPr>
          <w:rFonts w:ascii="Arial" w:hAnsi="Arial" w:cs="Arial"/>
          <w:b/>
          <w:color w:val="000000"/>
          <w:spacing w:val="1"/>
          <w:sz w:val="24"/>
          <w:szCs w:val="24"/>
        </w:rPr>
        <w:t>a</w:t>
      </w:r>
      <w:r w:rsidRPr="00FA6F9B">
        <w:rPr>
          <w:rFonts w:ascii="Arial" w:hAnsi="Arial" w:cs="Arial"/>
          <w:b/>
          <w:color w:val="000000"/>
          <w:sz w:val="24"/>
          <w:szCs w:val="24"/>
        </w:rPr>
        <w:t>t</w:t>
      </w:r>
      <w:r w:rsidRPr="00FA6F9B">
        <w:rPr>
          <w:rFonts w:ascii="Arial" w:hAnsi="Arial" w:cs="Arial"/>
          <w:b/>
          <w:color w:val="000000"/>
          <w:spacing w:val="-1"/>
          <w:sz w:val="24"/>
          <w:szCs w:val="24"/>
        </w:rPr>
        <w:t>t</w:t>
      </w:r>
      <w:r w:rsidRPr="00FA6F9B">
        <w:rPr>
          <w:rFonts w:ascii="Arial" w:hAnsi="Arial" w:cs="Arial"/>
          <w:b/>
          <w:color w:val="000000"/>
          <w:spacing w:val="1"/>
          <w:sz w:val="24"/>
          <w:szCs w:val="24"/>
        </w:rPr>
        <w:t>e</w:t>
      </w:r>
      <w:r w:rsidRPr="00FA6F9B">
        <w:rPr>
          <w:rFonts w:ascii="Arial" w:hAnsi="Arial" w:cs="Arial"/>
          <w:b/>
          <w:color w:val="000000"/>
          <w:sz w:val="24"/>
          <w:szCs w:val="24"/>
        </w:rPr>
        <w:t>st</w:t>
      </w:r>
      <w:r w:rsidRPr="00FA6F9B">
        <w:rPr>
          <w:rFonts w:ascii="Arial" w:hAnsi="Arial" w:cs="Arial"/>
          <w:b/>
          <w:color w:val="000000"/>
          <w:spacing w:val="1"/>
          <w:sz w:val="24"/>
          <w:szCs w:val="24"/>
        </w:rPr>
        <w:t>a</w:t>
      </w:r>
      <w:r w:rsidRPr="00FA6F9B">
        <w:rPr>
          <w:rFonts w:ascii="Arial" w:hAnsi="Arial" w:cs="Arial"/>
          <w:b/>
          <w:color w:val="000000"/>
          <w:spacing w:val="-2"/>
          <w:sz w:val="24"/>
          <w:szCs w:val="24"/>
        </w:rPr>
        <w:t>z</w:t>
      </w:r>
      <w:r w:rsidRPr="00FA6F9B">
        <w:rPr>
          <w:rFonts w:ascii="Arial" w:hAnsi="Arial" w:cs="Arial"/>
          <w:b/>
          <w:color w:val="000000"/>
          <w:sz w:val="24"/>
          <w:szCs w:val="24"/>
        </w:rPr>
        <w:t>io</w:t>
      </w:r>
      <w:r w:rsidRPr="00FA6F9B">
        <w:rPr>
          <w:rFonts w:ascii="Arial" w:hAnsi="Arial" w:cs="Arial"/>
          <w:b/>
          <w:color w:val="000000"/>
          <w:spacing w:val="1"/>
          <w:sz w:val="24"/>
          <w:szCs w:val="24"/>
        </w:rPr>
        <w:t>n</w:t>
      </w:r>
      <w:r w:rsidRPr="00FA6F9B">
        <w:rPr>
          <w:rFonts w:ascii="Arial" w:hAnsi="Arial" w:cs="Arial"/>
          <w:b/>
          <w:color w:val="000000"/>
          <w:sz w:val="24"/>
          <w:szCs w:val="24"/>
        </w:rPr>
        <w:t xml:space="preserve">e </w:t>
      </w:r>
      <w:r w:rsidRPr="00FA6F9B">
        <w:rPr>
          <w:rFonts w:ascii="Arial" w:hAnsi="Arial" w:cs="Arial"/>
          <w:b/>
          <w:color w:val="000000"/>
          <w:spacing w:val="31"/>
          <w:sz w:val="24"/>
          <w:szCs w:val="24"/>
        </w:rPr>
        <w:t xml:space="preserve"> </w:t>
      </w:r>
      <w:r w:rsidRPr="00FA6F9B">
        <w:rPr>
          <w:rFonts w:ascii="Arial" w:hAnsi="Arial" w:cs="Arial"/>
          <w:b/>
          <w:color w:val="000000"/>
          <w:sz w:val="24"/>
          <w:szCs w:val="24"/>
        </w:rPr>
        <w:t>(</w:t>
      </w:r>
      <w:r w:rsidRPr="00FA6F9B">
        <w:rPr>
          <w:rFonts w:ascii="Arial" w:hAnsi="Arial" w:cs="Arial"/>
          <w:b/>
          <w:color w:val="000000"/>
          <w:spacing w:val="-2"/>
          <w:sz w:val="24"/>
          <w:szCs w:val="24"/>
        </w:rPr>
        <w:t>S</w:t>
      </w:r>
      <w:r w:rsidRPr="00FA6F9B">
        <w:rPr>
          <w:rFonts w:ascii="Arial" w:hAnsi="Arial" w:cs="Arial"/>
          <w:b/>
          <w:color w:val="000000"/>
          <w:sz w:val="24"/>
          <w:szCs w:val="24"/>
        </w:rPr>
        <w:t>O</w:t>
      </w:r>
      <w:r w:rsidRPr="00FA6F9B">
        <w:rPr>
          <w:rFonts w:ascii="Arial" w:hAnsi="Arial" w:cs="Arial"/>
          <w:b/>
          <w:color w:val="000000"/>
          <w:spacing w:val="1"/>
          <w:sz w:val="24"/>
          <w:szCs w:val="24"/>
        </w:rPr>
        <w:t>A</w:t>
      </w:r>
      <w:r w:rsidRPr="00FA6F9B">
        <w:rPr>
          <w:rFonts w:ascii="Arial" w:hAnsi="Arial" w:cs="Arial"/>
          <w:b/>
          <w:color w:val="000000"/>
          <w:sz w:val="24"/>
          <w:szCs w:val="24"/>
        </w:rPr>
        <w:t>)</w:t>
      </w:r>
      <w:r>
        <w:rPr>
          <w:rFonts w:ascii="Arial" w:hAnsi="Arial" w:cs="Arial"/>
          <w:color w:val="000000"/>
          <w:sz w:val="24"/>
          <w:szCs w:val="24"/>
        </w:rPr>
        <w:t xml:space="preserve"> </w:t>
      </w:r>
      <w:r>
        <w:rPr>
          <w:rFonts w:ascii="Arial" w:hAnsi="Arial" w:cs="Arial"/>
          <w:color w:val="000000"/>
          <w:spacing w:val="29"/>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30"/>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 xml:space="preserve">i </w:t>
      </w:r>
      <w:r>
        <w:rPr>
          <w:rFonts w:ascii="Arial" w:hAnsi="Arial" w:cs="Arial"/>
          <w:color w:val="000000"/>
          <w:spacing w:val="30"/>
          <w:sz w:val="24"/>
          <w:szCs w:val="24"/>
        </w:rPr>
        <w:t xml:space="preserve"> </w:t>
      </w:r>
      <w:r>
        <w:rPr>
          <w:rFonts w:ascii="Arial" w:hAnsi="Arial" w:cs="Arial"/>
          <w:color w:val="000000"/>
          <w:spacing w:val="1"/>
          <w:sz w:val="24"/>
          <w:szCs w:val="24"/>
        </w:rPr>
        <w:t>a</w:t>
      </w:r>
      <w:r w:rsidRPr="00CB7959">
        <w:rPr>
          <w:rFonts w:ascii="Arial" w:hAnsi="Arial" w:cs="Arial"/>
          <w:color w:val="000000"/>
          <w:spacing w:val="1"/>
          <w:sz w:val="24"/>
          <w:szCs w:val="24"/>
        </w:rPr>
        <w:t>l  “R</w:t>
      </w:r>
      <w:r>
        <w:rPr>
          <w:rFonts w:ascii="Arial" w:hAnsi="Arial" w:cs="Arial"/>
          <w:color w:val="000000"/>
          <w:spacing w:val="1"/>
          <w:sz w:val="24"/>
          <w:szCs w:val="24"/>
        </w:rPr>
        <w:t>e</w:t>
      </w:r>
      <w:r w:rsidRPr="00CB7959">
        <w:rPr>
          <w:rFonts w:ascii="Arial" w:hAnsi="Arial" w:cs="Arial"/>
          <w:color w:val="000000"/>
          <w:spacing w:val="1"/>
          <w:sz w:val="24"/>
          <w:szCs w:val="24"/>
        </w:rPr>
        <w:t>g</w:t>
      </w:r>
      <w:r>
        <w:rPr>
          <w:rFonts w:ascii="Arial" w:hAnsi="Arial" w:cs="Arial"/>
          <w:color w:val="000000"/>
          <w:spacing w:val="1"/>
          <w:sz w:val="24"/>
          <w:szCs w:val="24"/>
        </w:rPr>
        <w:t>o</w:t>
      </w:r>
      <w:r w:rsidRPr="00CB7959">
        <w:rPr>
          <w:rFonts w:ascii="Arial" w:hAnsi="Arial" w:cs="Arial"/>
          <w:color w:val="000000"/>
          <w:spacing w:val="1"/>
          <w:sz w:val="24"/>
          <w:szCs w:val="24"/>
        </w:rPr>
        <w:t>lame</w:t>
      </w:r>
      <w:r>
        <w:rPr>
          <w:rFonts w:ascii="Arial" w:hAnsi="Arial" w:cs="Arial"/>
          <w:color w:val="000000"/>
          <w:spacing w:val="1"/>
          <w:sz w:val="24"/>
          <w:szCs w:val="24"/>
        </w:rPr>
        <w:t>n</w:t>
      </w:r>
      <w:r w:rsidRPr="00CB7959">
        <w:rPr>
          <w:rFonts w:ascii="Arial" w:hAnsi="Arial" w:cs="Arial"/>
          <w:color w:val="000000"/>
          <w:spacing w:val="1"/>
          <w:sz w:val="24"/>
          <w:szCs w:val="24"/>
        </w:rPr>
        <w:t>t</w:t>
      </w:r>
      <w:r>
        <w:rPr>
          <w:rFonts w:ascii="Arial" w:hAnsi="Arial" w:cs="Arial"/>
          <w:color w:val="000000"/>
          <w:spacing w:val="1"/>
          <w:sz w:val="24"/>
          <w:szCs w:val="24"/>
        </w:rPr>
        <w:t>o</w:t>
      </w:r>
      <w:r w:rsidRPr="00CB7959">
        <w:rPr>
          <w:rFonts w:ascii="Arial" w:hAnsi="Arial" w:cs="Arial"/>
          <w:color w:val="000000"/>
          <w:spacing w:val="1"/>
          <w:sz w:val="24"/>
          <w:szCs w:val="24"/>
        </w:rPr>
        <w:t>”</w:t>
      </w:r>
      <w:r>
        <w:rPr>
          <w:rFonts w:ascii="Arial" w:hAnsi="Arial" w:cs="Arial"/>
          <w:color w:val="000000"/>
          <w:sz w:val="24"/>
          <w:szCs w:val="24"/>
        </w:rPr>
        <w:t xml:space="preserve"> </w:t>
      </w:r>
      <w:r>
        <w:rPr>
          <w:rFonts w:ascii="Arial" w:hAnsi="Arial" w:cs="Arial"/>
          <w:color w:val="000000"/>
          <w:spacing w:val="29"/>
          <w:sz w:val="24"/>
          <w:szCs w:val="24"/>
        </w:rPr>
        <w:t xml:space="preserve"> </w:t>
      </w:r>
      <w:r>
        <w:rPr>
          <w:rFonts w:ascii="Arial" w:hAnsi="Arial" w:cs="Arial"/>
          <w:color w:val="000000"/>
          <w:sz w:val="24"/>
          <w:szCs w:val="24"/>
        </w:rPr>
        <w:t>re</w:t>
      </w:r>
      <w:r>
        <w:rPr>
          <w:rFonts w:ascii="Arial" w:hAnsi="Arial" w:cs="Arial"/>
          <w:color w:val="000000"/>
          <w:spacing w:val="-1"/>
          <w:sz w:val="24"/>
          <w:szCs w:val="24"/>
        </w:rPr>
        <w:t>g</w:t>
      </w:r>
      <w:r>
        <w:rPr>
          <w:rFonts w:ascii="Arial" w:hAnsi="Arial" w:cs="Arial"/>
          <w:color w:val="000000"/>
          <w:spacing w:val="1"/>
          <w:sz w:val="24"/>
          <w:szCs w:val="24"/>
        </w:rPr>
        <w:t>o</w:t>
      </w:r>
      <w:r>
        <w:rPr>
          <w:rFonts w:ascii="Arial" w:hAnsi="Arial" w:cs="Arial"/>
          <w:color w:val="000000"/>
          <w:sz w:val="24"/>
          <w:szCs w:val="24"/>
        </w:rPr>
        <w:t>lar</w:t>
      </w:r>
      <w:r>
        <w:rPr>
          <w:rFonts w:ascii="Arial" w:hAnsi="Arial" w:cs="Arial"/>
          <w:color w:val="000000"/>
          <w:spacing w:val="-1"/>
          <w:sz w:val="24"/>
          <w:szCs w:val="24"/>
        </w:rPr>
        <w:t>m</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 xml:space="preserve">e </w:t>
      </w:r>
      <w:r>
        <w:rPr>
          <w:rFonts w:ascii="Arial" w:hAnsi="Arial" w:cs="Arial"/>
          <w:color w:val="000000"/>
          <w:spacing w:val="1"/>
          <w:sz w:val="24"/>
          <w:szCs w:val="24"/>
        </w:rPr>
        <w:t>au</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2"/>
          <w:sz w:val="24"/>
          <w:szCs w:val="24"/>
        </w:rPr>
        <w:t>zz</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 xml:space="preserve">, </w:t>
      </w:r>
      <w:r>
        <w:rPr>
          <w:rFonts w:ascii="Arial" w:hAnsi="Arial" w:cs="Arial"/>
          <w:color w:val="000000"/>
          <w:spacing w:val="28"/>
          <w:sz w:val="24"/>
          <w:szCs w:val="24"/>
        </w:rPr>
        <w:t xml:space="preserve"> </w:t>
      </w:r>
      <w:r>
        <w:rPr>
          <w:rFonts w:ascii="Arial" w:hAnsi="Arial" w:cs="Arial"/>
          <w:color w:val="000000"/>
          <w:sz w:val="24"/>
          <w:szCs w:val="24"/>
        </w:rPr>
        <w:t xml:space="preserve">in </w:t>
      </w:r>
      <w:r>
        <w:rPr>
          <w:rFonts w:ascii="Arial" w:hAnsi="Arial" w:cs="Arial"/>
          <w:color w:val="000000"/>
          <w:spacing w:val="28"/>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 xml:space="preserve">rso </w:t>
      </w:r>
      <w:r>
        <w:rPr>
          <w:rFonts w:ascii="Arial" w:hAnsi="Arial" w:cs="Arial"/>
          <w:color w:val="000000"/>
          <w:spacing w:val="25"/>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27"/>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d</w:t>
      </w:r>
      <w:r>
        <w:rPr>
          <w:rFonts w:ascii="Arial" w:hAnsi="Arial" w:cs="Arial"/>
          <w:color w:val="000000"/>
          <w:sz w:val="24"/>
          <w:szCs w:val="24"/>
        </w:rPr>
        <w:t xml:space="preserve">ità </w:t>
      </w:r>
      <w:r>
        <w:rPr>
          <w:rFonts w:ascii="Arial" w:hAnsi="Arial" w:cs="Arial"/>
          <w:color w:val="000000"/>
          <w:spacing w:val="28"/>
          <w:sz w:val="24"/>
          <w:szCs w:val="24"/>
        </w:rPr>
        <w:t xml:space="preserve"> </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 xml:space="preserve">e </w:t>
      </w:r>
      <w:r>
        <w:rPr>
          <w:rFonts w:ascii="Arial" w:hAnsi="Arial" w:cs="Arial"/>
          <w:color w:val="000000"/>
          <w:spacing w:val="28"/>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pacing w:val="-2"/>
          <w:sz w:val="24"/>
          <w:szCs w:val="24"/>
        </w:rPr>
        <w:t>c</w:t>
      </w:r>
      <w:r>
        <w:rPr>
          <w:rFonts w:ascii="Arial" w:hAnsi="Arial" w:cs="Arial"/>
          <w:color w:val="000000"/>
          <w:spacing w:val="1"/>
          <w:sz w:val="24"/>
          <w:szCs w:val="24"/>
        </w:rPr>
        <w:t>um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 xml:space="preserve">ti </w:t>
      </w:r>
      <w:r>
        <w:rPr>
          <w:rFonts w:ascii="Arial" w:hAnsi="Arial" w:cs="Arial"/>
          <w:color w:val="000000"/>
          <w:spacing w:val="28"/>
          <w:sz w:val="24"/>
          <w:szCs w:val="24"/>
        </w:rPr>
        <w:t xml:space="preserve"> </w:t>
      </w:r>
      <w:r>
        <w:rPr>
          <w:rFonts w:ascii="Arial" w:hAnsi="Arial" w:cs="Arial"/>
          <w:color w:val="000000"/>
          <w:sz w:val="24"/>
          <w:szCs w:val="24"/>
        </w:rPr>
        <w:t xml:space="preserve">il </w:t>
      </w:r>
      <w:r>
        <w:rPr>
          <w:rFonts w:ascii="Arial" w:hAnsi="Arial" w:cs="Arial"/>
          <w:color w:val="000000"/>
          <w:spacing w:val="27"/>
          <w:sz w:val="24"/>
          <w:szCs w:val="24"/>
        </w:rPr>
        <w:t xml:space="preserve"> </w:t>
      </w:r>
      <w:r>
        <w:rPr>
          <w:rFonts w:ascii="Arial" w:hAnsi="Arial" w:cs="Arial"/>
          <w:color w:val="000000"/>
          <w:spacing w:val="1"/>
          <w:sz w:val="24"/>
          <w:szCs w:val="24"/>
        </w:rPr>
        <w:t>po</w:t>
      </w:r>
      <w:r>
        <w:rPr>
          <w:rFonts w:ascii="Arial" w:hAnsi="Arial" w:cs="Arial"/>
          <w:color w:val="000000"/>
          <w:sz w:val="24"/>
          <w:szCs w:val="24"/>
        </w:rPr>
        <w:t>s</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z w:val="24"/>
          <w:szCs w:val="24"/>
        </w:rPr>
        <w:t xml:space="preserve">sso </w:t>
      </w:r>
      <w:r>
        <w:rPr>
          <w:rFonts w:ascii="Arial" w:hAnsi="Arial" w:cs="Arial"/>
          <w:color w:val="000000"/>
          <w:spacing w:val="26"/>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 xml:space="preserve">a </w:t>
      </w:r>
      <w:r>
        <w:rPr>
          <w:rFonts w:ascii="Arial" w:hAnsi="Arial" w:cs="Arial"/>
          <w:color w:val="000000"/>
          <w:spacing w:val="28"/>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ua</w:t>
      </w:r>
      <w:r>
        <w:rPr>
          <w:rFonts w:ascii="Arial" w:hAnsi="Arial" w:cs="Arial"/>
          <w:color w:val="000000"/>
          <w:sz w:val="24"/>
          <w:szCs w:val="24"/>
        </w:rPr>
        <w:t>l</w:t>
      </w:r>
      <w:r>
        <w:rPr>
          <w:rFonts w:ascii="Arial" w:hAnsi="Arial" w:cs="Arial"/>
          <w:color w:val="000000"/>
          <w:spacing w:val="-3"/>
          <w:sz w:val="24"/>
          <w:szCs w:val="24"/>
        </w:rPr>
        <w:t>i</w:t>
      </w:r>
      <w:r>
        <w:rPr>
          <w:rFonts w:ascii="Arial" w:hAnsi="Arial" w:cs="Arial"/>
          <w:color w:val="000000"/>
          <w:spacing w:val="3"/>
          <w:sz w:val="24"/>
          <w:szCs w:val="24"/>
        </w:rPr>
        <w:t>f</w:t>
      </w:r>
      <w:r>
        <w:rPr>
          <w:rFonts w:ascii="Arial" w:hAnsi="Arial" w:cs="Arial"/>
          <w:color w:val="000000"/>
          <w:sz w:val="24"/>
          <w:szCs w:val="24"/>
        </w:rPr>
        <w:t>ica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 xml:space="preserve">e </w:t>
      </w:r>
      <w:r>
        <w:rPr>
          <w:rFonts w:ascii="Arial" w:hAnsi="Arial" w:cs="Arial"/>
          <w:color w:val="000000"/>
          <w:spacing w:val="28"/>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 xml:space="preserve">r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g</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39"/>
          <w:sz w:val="24"/>
          <w:szCs w:val="24"/>
        </w:rPr>
        <w:t xml:space="preserve"> </w:t>
      </w:r>
      <w:r>
        <w:rPr>
          <w:rFonts w:ascii="Arial" w:hAnsi="Arial" w:cs="Arial"/>
          <w:color w:val="000000"/>
          <w:sz w:val="24"/>
          <w:szCs w:val="24"/>
        </w:rPr>
        <w:t>e</w:t>
      </w:r>
      <w:r>
        <w:rPr>
          <w:rFonts w:ascii="Arial" w:hAnsi="Arial" w:cs="Arial"/>
          <w:color w:val="000000"/>
          <w:spacing w:val="4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2"/>
          <w:sz w:val="24"/>
          <w:szCs w:val="24"/>
        </w:rPr>
        <w:t>s</w:t>
      </w:r>
      <w:r>
        <w:rPr>
          <w:rFonts w:ascii="Arial" w:hAnsi="Arial" w:cs="Arial"/>
          <w:color w:val="000000"/>
          <w:sz w:val="24"/>
          <w:szCs w:val="24"/>
        </w:rPr>
        <w:t>tr</w:t>
      </w:r>
      <w:r>
        <w:rPr>
          <w:rFonts w:ascii="Arial" w:hAnsi="Arial" w:cs="Arial"/>
          <w:color w:val="000000"/>
          <w:spacing w:val="-2"/>
          <w:sz w:val="24"/>
          <w:szCs w:val="24"/>
        </w:rPr>
        <w:t>uz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42"/>
          <w:sz w:val="24"/>
          <w:szCs w:val="24"/>
        </w:rPr>
        <w:t xml:space="preserve"> </w:t>
      </w:r>
      <w:r>
        <w:rPr>
          <w:rFonts w:ascii="Arial" w:hAnsi="Arial" w:cs="Arial"/>
          <w:color w:val="000000"/>
          <w:sz w:val="24"/>
          <w:szCs w:val="24"/>
        </w:rPr>
        <w:t>o</w:t>
      </w:r>
      <w:r>
        <w:rPr>
          <w:rFonts w:ascii="Arial" w:hAnsi="Arial" w:cs="Arial"/>
          <w:color w:val="000000"/>
          <w:spacing w:val="4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40"/>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la</w:t>
      </w:r>
      <w:r>
        <w:rPr>
          <w:rFonts w:ascii="Arial" w:hAnsi="Arial" w:cs="Arial"/>
          <w:color w:val="000000"/>
          <w:spacing w:val="39"/>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st</w:t>
      </w:r>
      <w:r>
        <w:rPr>
          <w:rFonts w:ascii="Arial" w:hAnsi="Arial" w:cs="Arial"/>
          <w:color w:val="000000"/>
          <w:spacing w:val="-3"/>
          <w:sz w:val="24"/>
          <w:szCs w:val="24"/>
        </w:rPr>
        <w:t>r</w:t>
      </w:r>
      <w:r>
        <w:rPr>
          <w:rFonts w:ascii="Arial" w:hAnsi="Arial" w:cs="Arial"/>
          <w:color w:val="000000"/>
          <w:spacing w:val="1"/>
          <w:sz w:val="24"/>
          <w:szCs w:val="24"/>
        </w:rPr>
        <w:t>u</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42"/>
          <w:sz w:val="24"/>
          <w:szCs w:val="24"/>
        </w:rPr>
        <w:t xml:space="preserve"> </w:t>
      </w:r>
      <w:r>
        <w:rPr>
          <w:rFonts w:ascii="Arial" w:hAnsi="Arial" w:cs="Arial"/>
          <w:color w:val="000000"/>
          <w:spacing w:val="1"/>
          <w:sz w:val="24"/>
          <w:szCs w:val="24"/>
        </w:rPr>
        <w:t>pe</w:t>
      </w:r>
      <w:r>
        <w:rPr>
          <w:rFonts w:ascii="Arial" w:hAnsi="Arial" w:cs="Arial"/>
          <w:color w:val="000000"/>
          <w:sz w:val="24"/>
          <w:szCs w:val="24"/>
        </w:rPr>
        <w:t>r</w:t>
      </w:r>
      <w:r>
        <w:rPr>
          <w:rFonts w:ascii="Arial" w:hAnsi="Arial" w:cs="Arial"/>
          <w:color w:val="000000"/>
          <w:spacing w:val="40"/>
          <w:sz w:val="24"/>
          <w:szCs w:val="24"/>
        </w:rPr>
        <w:t xml:space="preserve"> </w:t>
      </w:r>
      <w:r>
        <w:rPr>
          <w:rFonts w:ascii="Arial" w:hAnsi="Arial" w:cs="Arial"/>
          <w:color w:val="000000"/>
          <w:sz w:val="24"/>
          <w:szCs w:val="24"/>
        </w:rPr>
        <w:t>c</w:t>
      </w:r>
      <w:r>
        <w:rPr>
          <w:rFonts w:ascii="Arial" w:hAnsi="Arial" w:cs="Arial"/>
          <w:color w:val="000000"/>
          <w:spacing w:val="-3"/>
          <w:sz w:val="24"/>
          <w:szCs w:val="24"/>
        </w:rPr>
        <w:t>l</w:t>
      </w:r>
      <w:r>
        <w:rPr>
          <w:rFonts w:ascii="Arial" w:hAnsi="Arial" w:cs="Arial"/>
          <w:color w:val="000000"/>
          <w:spacing w:val="1"/>
          <w:sz w:val="24"/>
          <w:szCs w:val="24"/>
        </w:rPr>
        <w:t>a</w:t>
      </w:r>
      <w:r>
        <w:rPr>
          <w:rFonts w:ascii="Arial" w:hAnsi="Arial" w:cs="Arial"/>
          <w:color w:val="000000"/>
          <w:sz w:val="24"/>
          <w:szCs w:val="24"/>
        </w:rPr>
        <w:t>ss</w:t>
      </w:r>
      <w:r>
        <w:rPr>
          <w:rFonts w:ascii="Arial" w:hAnsi="Arial" w:cs="Arial"/>
          <w:color w:val="000000"/>
          <w:spacing w:val="-3"/>
          <w:sz w:val="24"/>
          <w:szCs w:val="24"/>
        </w:rPr>
        <w:t>i</w:t>
      </w:r>
      <w:r>
        <w:rPr>
          <w:rFonts w:ascii="Arial" w:hAnsi="Arial" w:cs="Arial"/>
          <w:color w:val="000000"/>
          <w:spacing w:val="3"/>
          <w:sz w:val="24"/>
          <w:szCs w:val="24"/>
        </w:rPr>
        <w:t>f</w:t>
      </w:r>
      <w:r>
        <w:rPr>
          <w:rFonts w:ascii="Arial" w:hAnsi="Arial" w:cs="Arial"/>
          <w:color w:val="000000"/>
          <w:sz w:val="24"/>
          <w:szCs w:val="24"/>
        </w:rPr>
        <w:t>ich</w:t>
      </w:r>
      <w:r>
        <w:rPr>
          <w:rFonts w:ascii="Arial" w:hAnsi="Arial" w:cs="Arial"/>
          <w:color w:val="000000"/>
          <w:spacing w:val="1"/>
          <w:sz w:val="24"/>
          <w:szCs w:val="24"/>
        </w:rPr>
        <w:t>e</w:t>
      </w:r>
      <w:r>
        <w:rPr>
          <w:rFonts w:ascii="Arial" w:hAnsi="Arial" w:cs="Arial"/>
          <w:color w:val="000000"/>
          <w:sz w:val="24"/>
          <w:szCs w:val="24"/>
        </w:rPr>
        <w:t>,</w:t>
      </w:r>
      <w:r>
        <w:rPr>
          <w:rFonts w:ascii="Arial" w:hAnsi="Arial" w:cs="Arial"/>
          <w:color w:val="000000"/>
          <w:spacing w:val="39"/>
          <w:sz w:val="24"/>
          <w:szCs w:val="24"/>
        </w:rPr>
        <w:t xml:space="preserve"> </w:t>
      </w:r>
      <w:r>
        <w:rPr>
          <w:rFonts w:ascii="Arial" w:hAnsi="Arial" w:cs="Arial"/>
          <w:color w:val="000000"/>
          <w:sz w:val="24"/>
          <w:szCs w:val="24"/>
        </w:rPr>
        <w:t>c</w:t>
      </w:r>
      <w:r>
        <w:rPr>
          <w:rFonts w:ascii="Arial" w:hAnsi="Arial" w:cs="Arial"/>
          <w:color w:val="000000"/>
          <w:spacing w:val="10"/>
          <w:sz w:val="24"/>
          <w:szCs w:val="24"/>
        </w:rPr>
        <w:t>a</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e</w:t>
      </w:r>
      <w:r>
        <w:rPr>
          <w:rFonts w:ascii="Arial" w:hAnsi="Arial" w:cs="Arial"/>
          <w:color w:val="000000"/>
          <w:spacing w:val="39"/>
          <w:sz w:val="24"/>
          <w:szCs w:val="24"/>
        </w:rPr>
        <w:t xml:space="preserve"> </w:t>
      </w:r>
      <w:r>
        <w:rPr>
          <w:rFonts w:ascii="Arial" w:hAnsi="Arial" w:cs="Arial"/>
          <w:color w:val="000000"/>
          <w:spacing w:val="1"/>
          <w:sz w:val="24"/>
          <w:szCs w:val="24"/>
        </w:rPr>
        <w:t>e</w:t>
      </w:r>
      <w:r>
        <w:rPr>
          <w:rFonts w:ascii="Arial" w:hAnsi="Arial" w:cs="Arial"/>
          <w:color w:val="000000"/>
          <w:sz w:val="24"/>
          <w:szCs w:val="24"/>
        </w:rPr>
        <w:t>d</w:t>
      </w:r>
      <w:r>
        <w:rPr>
          <w:rFonts w:ascii="Arial" w:hAnsi="Arial" w:cs="Arial"/>
          <w:color w:val="000000"/>
          <w:spacing w:val="42"/>
          <w:sz w:val="24"/>
          <w:szCs w:val="24"/>
        </w:rPr>
        <w:t xml:space="preserve"> </w:t>
      </w:r>
      <w:r>
        <w:rPr>
          <w:rFonts w:ascii="Arial" w:hAnsi="Arial" w:cs="Arial"/>
          <w:color w:val="000000"/>
          <w:spacing w:val="-3"/>
          <w:sz w:val="24"/>
          <w:szCs w:val="24"/>
        </w:rPr>
        <w:t>i</w:t>
      </w:r>
      <w:r>
        <w:rPr>
          <w:rFonts w:ascii="Arial" w:hAnsi="Arial" w:cs="Arial"/>
          <w:color w:val="000000"/>
          <w:spacing w:val="1"/>
          <w:sz w:val="24"/>
          <w:szCs w:val="24"/>
        </w:rPr>
        <w:t>m</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 xml:space="preserve">rti </w:t>
      </w:r>
      <w:r>
        <w:rPr>
          <w:rFonts w:ascii="Arial" w:hAnsi="Arial" w:cs="Arial"/>
          <w:color w:val="000000"/>
          <w:spacing w:val="1"/>
          <w:sz w:val="24"/>
          <w:szCs w:val="24"/>
        </w:rPr>
        <w:t>ade</w:t>
      </w:r>
      <w:r>
        <w:rPr>
          <w:rFonts w:ascii="Arial" w:hAnsi="Arial" w:cs="Arial"/>
          <w:color w:val="000000"/>
          <w:spacing w:val="-1"/>
          <w:sz w:val="24"/>
          <w:szCs w:val="24"/>
        </w:rPr>
        <w:t>g</w:t>
      </w:r>
      <w:r>
        <w:rPr>
          <w:rFonts w:ascii="Arial" w:hAnsi="Arial" w:cs="Arial"/>
          <w:color w:val="000000"/>
          <w:spacing w:val="1"/>
          <w:sz w:val="24"/>
          <w:szCs w:val="24"/>
        </w:rPr>
        <w:t>ua</w:t>
      </w:r>
      <w:r>
        <w:rPr>
          <w:rFonts w:ascii="Arial" w:hAnsi="Arial" w:cs="Arial"/>
          <w:color w:val="000000"/>
          <w:sz w:val="24"/>
          <w:szCs w:val="24"/>
        </w:rPr>
        <w:t>ti</w:t>
      </w:r>
      <w:r>
        <w:rPr>
          <w:rFonts w:ascii="Arial" w:hAnsi="Arial" w:cs="Arial"/>
          <w:color w:val="000000"/>
          <w:spacing w:val="15"/>
          <w:sz w:val="24"/>
          <w:szCs w:val="24"/>
        </w:rPr>
        <w:t xml:space="preserve"> </w:t>
      </w:r>
      <w:r>
        <w:rPr>
          <w:rFonts w:ascii="Arial" w:hAnsi="Arial" w:cs="Arial"/>
          <w:color w:val="000000"/>
          <w:spacing w:val="1"/>
          <w:sz w:val="24"/>
          <w:szCs w:val="24"/>
        </w:rPr>
        <w:t>a</w:t>
      </w:r>
      <w:r>
        <w:rPr>
          <w:rFonts w:ascii="Arial" w:hAnsi="Arial" w:cs="Arial"/>
          <w:color w:val="000000"/>
          <w:sz w:val="24"/>
          <w:szCs w:val="24"/>
        </w:rPr>
        <w:t>i</w:t>
      </w:r>
      <w:r>
        <w:rPr>
          <w:rFonts w:ascii="Arial" w:hAnsi="Arial" w:cs="Arial"/>
          <w:color w:val="000000"/>
          <w:spacing w:val="17"/>
          <w:sz w:val="24"/>
          <w:szCs w:val="24"/>
        </w:rPr>
        <w:t xml:space="preserve"> </w:t>
      </w:r>
      <w:r>
        <w:rPr>
          <w:rFonts w:ascii="Arial" w:hAnsi="Arial" w:cs="Arial"/>
          <w:color w:val="000000"/>
          <w:sz w:val="24"/>
          <w:szCs w:val="24"/>
        </w:rPr>
        <w:t>la</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ri</w:t>
      </w:r>
      <w:r>
        <w:rPr>
          <w:rFonts w:ascii="Arial" w:hAnsi="Arial" w:cs="Arial"/>
          <w:color w:val="000000"/>
          <w:spacing w:val="16"/>
          <w:sz w:val="24"/>
          <w:szCs w:val="24"/>
        </w:rPr>
        <w:t xml:space="preserve"> </w:t>
      </w:r>
      <w:r>
        <w:rPr>
          <w:rFonts w:ascii="Arial" w:hAnsi="Arial" w:cs="Arial"/>
          <w:color w:val="000000"/>
          <w:spacing w:val="1"/>
          <w:sz w:val="24"/>
          <w:szCs w:val="24"/>
        </w:rPr>
        <w:t>d</w:t>
      </w:r>
      <w:r>
        <w:rPr>
          <w:rFonts w:ascii="Arial" w:hAnsi="Arial" w:cs="Arial"/>
          <w:color w:val="000000"/>
          <w:sz w:val="24"/>
          <w:szCs w:val="24"/>
        </w:rPr>
        <w:t>a</w:t>
      </w:r>
      <w:r>
        <w:rPr>
          <w:rFonts w:ascii="Arial" w:hAnsi="Arial" w:cs="Arial"/>
          <w:color w:val="000000"/>
          <w:spacing w:val="18"/>
          <w:sz w:val="24"/>
          <w:szCs w:val="24"/>
        </w:rPr>
        <w:t xml:space="preserve"> </w:t>
      </w:r>
      <w:r>
        <w:rPr>
          <w:rFonts w:ascii="Arial" w:hAnsi="Arial" w:cs="Arial"/>
          <w:color w:val="000000"/>
          <w:spacing w:val="-1"/>
          <w:sz w:val="24"/>
          <w:szCs w:val="24"/>
        </w:rPr>
        <w:t>a</w:t>
      </w:r>
      <w:r>
        <w:rPr>
          <w:rFonts w:ascii="Arial" w:hAnsi="Arial" w:cs="Arial"/>
          <w:color w:val="000000"/>
          <w:sz w:val="24"/>
          <w:szCs w:val="24"/>
        </w:rPr>
        <w:t>ss</w:t>
      </w:r>
      <w:r>
        <w:rPr>
          <w:rFonts w:ascii="Arial" w:hAnsi="Arial" w:cs="Arial"/>
          <w:color w:val="000000"/>
          <w:spacing w:val="1"/>
          <w:sz w:val="24"/>
          <w:szCs w:val="24"/>
        </w:rPr>
        <w:t>ume</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z w:val="24"/>
          <w:szCs w:val="24"/>
        </w:rPr>
        <w:t>e</w:t>
      </w:r>
      <w:r>
        <w:rPr>
          <w:rFonts w:ascii="Arial" w:hAnsi="Arial" w:cs="Arial"/>
          <w:color w:val="000000"/>
          <w:spacing w:val="16"/>
          <w:sz w:val="24"/>
          <w:szCs w:val="24"/>
        </w:rPr>
        <w:t xml:space="preserve"> </w:t>
      </w:r>
      <w:r>
        <w:rPr>
          <w:rFonts w:ascii="Arial" w:hAnsi="Arial" w:cs="Arial"/>
          <w:color w:val="000000"/>
          <w:spacing w:val="1"/>
          <w:sz w:val="24"/>
          <w:szCs w:val="24"/>
        </w:rPr>
        <w:t>p</w:t>
      </w:r>
      <w:r>
        <w:rPr>
          <w:rFonts w:ascii="Arial" w:hAnsi="Arial" w:cs="Arial"/>
          <w:color w:val="000000"/>
          <w:sz w:val="24"/>
          <w:szCs w:val="24"/>
        </w:rPr>
        <w:t>re</w:t>
      </w:r>
      <w:r>
        <w:rPr>
          <w:rFonts w:ascii="Arial" w:hAnsi="Arial" w:cs="Arial"/>
          <w:color w:val="000000"/>
          <w:spacing w:val="-2"/>
          <w:sz w:val="24"/>
          <w:szCs w:val="24"/>
        </w:rPr>
        <w:t>v</w:t>
      </w:r>
      <w:r>
        <w:rPr>
          <w:rFonts w:ascii="Arial" w:hAnsi="Arial" w:cs="Arial"/>
          <w:color w:val="000000"/>
          <w:sz w:val="24"/>
          <w:szCs w:val="24"/>
        </w:rPr>
        <w:t>isto</w:t>
      </w:r>
      <w:r>
        <w:rPr>
          <w:rFonts w:ascii="Arial" w:hAnsi="Arial" w:cs="Arial"/>
          <w:color w:val="000000"/>
          <w:spacing w:val="18"/>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’art.</w:t>
      </w:r>
      <w:r>
        <w:rPr>
          <w:rFonts w:ascii="Arial" w:hAnsi="Arial" w:cs="Arial"/>
          <w:color w:val="000000"/>
          <w:spacing w:val="18"/>
          <w:sz w:val="24"/>
          <w:szCs w:val="24"/>
        </w:rPr>
        <w:t xml:space="preserve"> </w:t>
      </w:r>
      <w:r>
        <w:rPr>
          <w:rFonts w:ascii="Arial" w:hAnsi="Arial" w:cs="Arial"/>
          <w:color w:val="000000"/>
          <w:spacing w:val="1"/>
          <w:sz w:val="24"/>
          <w:szCs w:val="24"/>
        </w:rPr>
        <w:t>7</w:t>
      </w:r>
      <w:r>
        <w:rPr>
          <w:rFonts w:ascii="Arial" w:hAnsi="Arial" w:cs="Arial"/>
          <w:color w:val="000000"/>
          <w:spacing w:val="-1"/>
          <w:sz w:val="24"/>
          <w:szCs w:val="24"/>
        </w:rPr>
        <w:t>9</w:t>
      </w:r>
      <w:r>
        <w:rPr>
          <w:rFonts w:ascii="Arial" w:hAnsi="Arial" w:cs="Arial"/>
          <w:color w:val="000000"/>
          <w:sz w:val="24"/>
          <w:szCs w:val="24"/>
        </w:rPr>
        <w:t>,</w:t>
      </w:r>
      <w:r>
        <w:rPr>
          <w:rFonts w:ascii="Arial" w:hAnsi="Arial" w:cs="Arial"/>
          <w:color w:val="000000"/>
          <w:spacing w:val="18"/>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m</w:t>
      </w:r>
      <w:r>
        <w:rPr>
          <w:rFonts w:ascii="Arial" w:hAnsi="Arial" w:cs="Arial"/>
          <w:color w:val="000000"/>
          <w:sz w:val="24"/>
          <w:szCs w:val="24"/>
        </w:rPr>
        <w:t>a</w:t>
      </w:r>
      <w:r>
        <w:rPr>
          <w:rFonts w:ascii="Arial" w:hAnsi="Arial" w:cs="Arial"/>
          <w:color w:val="000000"/>
          <w:spacing w:val="18"/>
          <w:sz w:val="24"/>
          <w:szCs w:val="24"/>
        </w:rPr>
        <w:t xml:space="preserve"> </w:t>
      </w:r>
      <w:r>
        <w:rPr>
          <w:rFonts w:ascii="Arial" w:hAnsi="Arial" w:cs="Arial"/>
          <w:color w:val="000000"/>
          <w:sz w:val="24"/>
          <w:szCs w:val="24"/>
        </w:rPr>
        <w:t>7</w:t>
      </w:r>
      <w:r>
        <w:rPr>
          <w:rFonts w:ascii="Arial" w:hAnsi="Arial" w:cs="Arial"/>
          <w:color w:val="000000"/>
          <w:spacing w:val="16"/>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7"/>
          <w:sz w:val="24"/>
          <w:szCs w:val="24"/>
        </w:rPr>
        <w:t xml:space="preserve"> </w:t>
      </w:r>
      <w:r w:rsidRPr="00CB7959">
        <w:rPr>
          <w:rFonts w:ascii="Arial" w:hAnsi="Arial" w:cs="Arial"/>
          <w:color w:val="000000"/>
          <w:spacing w:val="1"/>
          <w:sz w:val="24"/>
          <w:szCs w:val="24"/>
        </w:rPr>
        <w:t>“R</w:t>
      </w:r>
      <w:r>
        <w:rPr>
          <w:rFonts w:ascii="Arial" w:hAnsi="Arial" w:cs="Arial"/>
          <w:color w:val="000000"/>
          <w:spacing w:val="1"/>
          <w:sz w:val="24"/>
          <w:szCs w:val="24"/>
        </w:rPr>
        <w:t>e</w:t>
      </w:r>
      <w:r w:rsidRPr="00CB7959">
        <w:rPr>
          <w:rFonts w:ascii="Arial" w:hAnsi="Arial" w:cs="Arial"/>
          <w:color w:val="000000"/>
          <w:spacing w:val="1"/>
          <w:sz w:val="24"/>
          <w:szCs w:val="24"/>
        </w:rPr>
        <w:t>g</w:t>
      </w:r>
      <w:r>
        <w:rPr>
          <w:rFonts w:ascii="Arial" w:hAnsi="Arial" w:cs="Arial"/>
          <w:color w:val="000000"/>
          <w:spacing w:val="1"/>
          <w:sz w:val="24"/>
          <w:szCs w:val="24"/>
        </w:rPr>
        <w:t>o</w:t>
      </w:r>
      <w:r w:rsidRPr="00CB7959">
        <w:rPr>
          <w:rFonts w:ascii="Arial" w:hAnsi="Arial" w:cs="Arial"/>
          <w:color w:val="000000"/>
          <w:spacing w:val="1"/>
          <w:sz w:val="24"/>
          <w:szCs w:val="24"/>
        </w:rPr>
        <w:t>lame</w:t>
      </w:r>
      <w:r>
        <w:rPr>
          <w:rFonts w:ascii="Arial" w:hAnsi="Arial" w:cs="Arial"/>
          <w:color w:val="000000"/>
          <w:spacing w:val="1"/>
          <w:sz w:val="24"/>
          <w:szCs w:val="24"/>
        </w:rPr>
        <w:t>n</w:t>
      </w:r>
      <w:r w:rsidRPr="00CB7959">
        <w:rPr>
          <w:rFonts w:ascii="Arial" w:hAnsi="Arial" w:cs="Arial"/>
          <w:color w:val="000000"/>
          <w:spacing w:val="1"/>
          <w:sz w:val="24"/>
          <w:szCs w:val="24"/>
        </w:rPr>
        <w:t>t</w:t>
      </w:r>
      <w:r>
        <w:rPr>
          <w:rFonts w:ascii="Arial" w:hAnsi="Arial" w:cs="Arial"/>
          <w:color w:val="000000"/>
          <w:spacing w:val="1"/>
          <w:sz w:val="24"/>
          <w:szCs w:val="24"/>
        </w:rPr>
        <w:t>o</w:t>
      </w:r>
      <w:r w:rsidRPr="00CB7959">
        <w:rPr>
          <w:rFonts w:ascii="Arial" w:hAnsi="Arial" w:cs="Arial"/>
          <w:color w:val="000000"/>
          <w:spacing w:val="1"/>
          <w:sz w:val="24"/>
          <w:szCs w:val="24"/>
        </w:rPr>
        <w:t>”</w:t>
      </w:r>
      <w:r>
        <w:rPr>
          <w:rFonts w:ascii="Arial" w:hAnsi="Arial" w:cs="Arial"/>
          <w:color w:val="000000"/>
          <w:spacing w:val="1"/>
          <w:sz w:val="24"/>
          <w:szCs w:val="24"/>
        </w:rPr>
        <w:t>.</w:t>
      </w:r>
      <w:r>
        <w:rPr>
          <w:rFonts w:ascii="Arial" w:hAnsi="Arial" w:cs="Arial"/>
          <w:color w:val="000000"/>
          <w:sz w:val="24"/>
          <w:szCs w:val="24"/>
        </w:rPr>
        <w:t xml:space="preserve"> </w:t>
      </w:r>
      <w:r>
        <w:rPr>
          <w:rFonts w:ascii="Arial" w:hAnsi="Arial" w:cs="Arial"/>
          <w:color w:val="000000"/>
          <w:spacing w:val="29"/>
          <w:sz w:val="24"/>
          <w:szCs w:val="24"/>
        </w:rPr>
        <w:t xml:space="preserve"> </w:t>
      </w:r>
      <w:r>
        <w:rPr>
          <w:rFonts w:ascii="Arial" w:hAnsi="Arial" w:cs="Arial"/>
          <w:color w:val="000000"/>
          <w:spacing w:val="1"/>
          <w:sz w:val="24"/>
          <w:szCs w:val="24"/>
        </w:rPr>
        <w:t>L</w:t>
      </w:r>
      <w:r>
        <w:rPr>
          <w:rFonts w:ascii="Arial" w:hAnsi="Arial" w:cs="Arial"/>
          <w:color w:val="000000"/>
          <w:sz w:val="24"/>
          <w:szCs w:val="24"/>
        </w:rPr>
        <w:t>e i</w:t>
      </w:r>
      <w:r>
        <w:rPr>
          <w:rFonts w:ascii="Arial" w:hAnsi="Arial" w:cs="Arial"/>
          <w:color w:val="000000"/>
          <w:spacing w:val="1"/>
          <w:sz w:val="24"/>
          <w:szCs w:val="24"/>
        </w:rPr>
        <w:t>mp</w:t>
      </w:r>
      <w:r>
        <w:rPr>
          <w:rFonts w:ascii="Arial" w:hAnsi="Arial" w:cs="Arial"/>
          <w:color w:val="000000"/>
          <w:sz w:val="24"/>
          <w:szCs w:val="24"/>
        </w:rPr>
        <w:t>rese</w:t>
      </w:r>
      <w:r>
        <w:rPr>
          <w:rFonts w:ascii="Arial" w:hAnsi="Arial" w:cs="Arial"/>
          <w:color w:val="000000"/>
          <w:spacing w:val="39"/>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39"/>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39"/>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pacing w:val="-2"/>
          <w:sz w:val="24"/>
          <w:szCs w:val="24"/>
        </w:rPr>
        <w:t>s</w:t>
      </w:r>
      <w:r>
        <w:rPr>
          <w:rFonts w:ascii="Arial" w:hAnsi="Arial" w:cs="Arial"/>
          <w:color w:val="000000"/>
          <w:sz w:val="24"/>
          <w:szCs w:val="24"/>
        </w:rPr>
        <w:t>sie</w:t>
      </w:r>
      <w:r>
        <w:rPr>
          <w:rFonts w:ascii="Arial" w:hAnsi="Arial" w:cs="Arial"/>
          <w:color w:val="000000"/>
          <w:spacing w:val="1"/>
          <w:sz w:val="24"/>
          <w:szCs w:val="24"/>
        </w:rPr>
        <w:t>do</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39"/>
          <w:sz w:val="24"/>
          <w:szCs w:val="24"/>
        </w:rPr>
        <w:t xml:space="preserve"> </w:t>
      </w:r>
      <w:r>
        <w:rPr>
          <w:rFonts w:ascii="Arial" w:hAnsi="Arial" w:cs="Arial"/>
          <w:color w:val="000000"/>
          <w:sz w:val="24"/>
          <w:szCs w:val="24"/>
        </w:rPr>
        <w:t>la</w:t>
      </w:r>
      <w:r>
        <w:rPr>
          <w:rFonts w:ascii="Arial" w:hAnsi="Arial" w:cs="Arial"/>
          <w:color w:val="000000"/>
          <w:spacing w:val="39"/>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ua</w:t>
      </w:r>
      <w:r>
        <w:rPr>
          <w:rFonts w:ascii="Arial" w:hAnsi="Arial" w:cs="Arial"/>
          <w:color w:val="000000"/>
          <w:sz w:val="24"/>
          <w:szCs w:val="24"/>
        </w:rPr>
        <w:t>l</w:t>
      </w:r>
      <w:r>
        <w:rPr>
          <w:rFonts w:ascii="Arial" w:hAnsi="Arial" w:cs="Arial"/>
          <w:color w:val="000000"/>
          <w:spacing w:val="-3"/>
          <w:sz w:val="24"/>
          <w:szCs w:val="24"/>
        </w:rPr>
        <w:t>i</w:t>
      </w:r>
      <w:r>
        <w:rPr>
          <w:rFonts w:ascii="Arial" w:hAnsi="Arial" w:cs="Arial"/>
          <w:color w:val="000000"/>
          <w:spacing w:val="3"/>
          <w:sz w:val="24"/>
          <w:szCs w:val="24"/>
        </w:rPr>
        <w:t>f</w:t>
      </w:r>
      <w:r>
        <w:rPr>
          <w:rFonts w:ascii="Arial" w:hAnsi="Arial" w:cs="Arial"/>
          <w:color w:val="000000"/>
          <w:sz w:val="24"/>
          <w:szCs w:val="24"/>
        </w:rPr>
        <w:t>ica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39"/>
          <w:sz w:val="24"/>
          <w:szCs w:val="24"/>
        </w:rPr>
        <w:t xml:space="preserve"> </w:t>
      </w:r>
      <w:r>
        <w:rPr>
          <w:rFonts w:ascii="Arial" w:hAnsi="Arial" w:cs="Arial"/>
          <w:color w:val="000000"/>
          <w:spacing w:val="1"/>
          <w:sz w:val="24"/>
          <w:szCs w:val="24"/>
        </w:rPr>
        <w:t>pe</w:t>
      </w:r>
      <w:r>
        <w:rPr>
          <w:rFonts w:ascii="Arial" w:hAnsi="Arial" w:cs="Arial"/>
          <w:color w:val="000000"/>
          <w:sz w:val="24"/>
          <w:szCs w:val="24"/>
        </w:rPr>
        <w:t>r</w:t>
      </w:r>
      <w:r>
        <w:rPr>
          <w:rFonts w:ascii="Arial" w:hAnsi="Arial" w:cs="Arial"/>
          <w:color w:val="000000"/>
          <w:spacing w:val="38"/>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g</w:t>
      </w:r>
      <w:r>
        <w:rPr>
          <w:rFonts w:ascii="Arial" w:hAnsi="Arial" w:cs="Arial"/>
          <w:color w:val="000000"/>
          <w:spacing w:val="1"/>
          <w:sz w:val="24"/>
          <w:szCs w:val="24"/>
        </w:rPr>
        <w:t>e</w:t>
      </w:r>
      <w:r>
        <w:rPr>
          <w:rFonts w:ascii="Arial" w:hAnsi="Arial" w:cs="Arial"/>
          <w:color w:val="000000"/>
          <w:spacing w:val="-2"/>
          <w:sz w:val="24"/>
          <w:szCs w:val="24"/>
        </w:rPr>
        <w:t>t</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37"/>
          <w:sz w:val="24"/>
          <w:szCs w:val="24"/>
        </w:rPr>
        <w:t xml:space="preserve"> </w:t>
      </w:r>
      <w:r>
        <w:rPr>
          <w:rFonts w:ascii="Arial" w:hAnsi="Arial" w:cs="Arial"/>
          <w:color w:val="000000"/>
          <w:sz w:val="24"/>
          <w:szCs w:val="24"/>
        </w:rPr>
        <w:t>e</w:t>
      </w:r>
      <w:r>
        <w:rPr>
          <w:rFonts w:ascii="Arial" w:hAnsi="Arial" w:cs="Arial"/>
          <w:color w:val="000000"/>
          <w:spacing w:val="39"/>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stru</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39"/>
          <w:sz w:val="24"/>
          <w:szCs w:val="24"/>
        </w:rPr>
        <w:t xml:space="preserve"> </w:t>
      </w:r>
      <w:r w:rsidRPr="00CB7959">
        <w:rPr>
          <w:rFonts w:ascii="Arial" w:hAnsi="Arial" w:cs="Arial"/>
          <w:color w:val="000000"/>
          <w:spacing w:val="1"/>
          <w:sz w:val="24"/>
          <w:szCs w:val="24"/>
        </w:rPr>
        <w:t>possono</w:t>
      </w:r>
      <w:r>
        <w:rPr>
          <w:rFonts w:ascii="Arial" w:hAnsi="Arial" w:cs="Arial"/>
          <w:color w:val="000000"/>
          <w:sz w:val="24"/>
          <w:szCs w:val="24"/>
        </w:rPr>
        <w:t xml:space="preserve"> </w:t>
      </w:r>
      <w:r>
        <w:rPr>
          <w:rFonts w:ascii="Arial" w:hAnsi="Arial" w:cs="Arial"/>
          <w:color w:val="000000"/>
          <w:spacing w:val="1"/>
          <w:sz w:val="24"/>
          <w:szCs w:val="24"/>
        </w:rPr>
        <w:t>pa</w:t>
      </w:r>
      <w:r>
        <w:rPr>
          <w:rFonts w:ascii="Arial" w:hAnsi="Arial" w:cs="Arial"/>
          <w:color w:val="000000"/>
          <w:sz w:val="24"/>
          <w:szCs w:val="24"/>
        </w:rPr>
        <w:t>rteci</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re</w:t>
      </w:r>
      <w:r>
        <w:rPr>
          <w:rFonts w:ascii="Arial" w:hAnsi="Arial" w:cs="Arial"/>
          <w:color w:val="000000"/>
          <w:spacing w:val="8"/>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1"/>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ra</w:t>
      </w:r>
      <w:r>
        <w:rPr>
          <w:rFonts w:ascii="Arial" w:hAnsi="Arial" w:cs="Arial"/>
          <w:color w:val="000000"/>
          <w:spacing w:val="10"/>
          <w:sz w:val="24"/>
          <w:szCs w:val="24"/>
        </w:rPr>
        <w:t xml:space="preserve"> </w:t>
      </w:r>
      <w:r>
        <w:rPr>
          <w:rFonts w:ascii="Arial" w:hAnsi="Arial" w:cs="Arial"/>
          <w:color w:val="000000"/>
          <w:spacing w:val="-3"/>
          <w:sz w:val="24"/>
          <w:szCs w:val="24"/>
        </w:rPr>
        <w:t>i</w:t>
      </w:r>
      <w:r>
        <w:rPr>
          <w:rFonts w:ascii="Arial" w:hAnsi="Arial" w:cs="Arial"/>
          <w:color w:val="000000"/>
          <w:sz w:val="24"/>
          <w:szCs w:val="24"/>
        </w:rPr>
        <w:t>n</w:t>
      </w:r>
      <w:r>
        <w:rPr>
          <w:rFonts w:ascii="Arial" w:hAnsi="Arial" w:cs="Arial"/>
          <w:color w:val="000000"/>
          <w:spacing w:val="11"/>
          <w:sz w:val="24"/>
          <w:szCs w:val="24"/>
        </w:rPr>
        <w:t xml:space="preserve"> </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z w:val="24"/>
          <w:szCs w:val="24"/>
        </w:rPr>
        <w:t>cia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1"/>
          <w:sz w:val="24"/>
          <w:szCs w:val="24"/>
        </w:rPr>
        <w:t xml:space="preserve"> </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pacing w:val="-1"/>
          <w:sz w:val="24"/>
          <w:szCs w:val="24"/>
        </w:rPr>
        <w:t>m</w:t>
      </w:r>
      <w:r>
        <w:rPr>
          <w:rFonts w:ascii="Arial" w:hAnsi="Arial" w:cs="Arial"/>
          <w:color w:val="000000"/>
          <w:spacing w:val="1"/>
          <w:sz w:val="24"/>
          <w:szCs w:val="24"/>
        </w:rPr>
        <w:t>po</w:t>
      </w:r>
      <w:r>
        <w:rPr>
          <w:rFonts w:ascii="Arial" w:hAnsi="Arial" w:cs="Arial"/>
          <w:color w:val="000000"/>
          <w:spacing w:val="-3"/>
          <w:sz w:val="24"/>
          <w:szCs w:val="24"/>
        </w:rPr>
        <w:t>r</w:t>
      </w:r>
      <w:r>
        <w:rPr>
          <w:rFonts w:ascii="Arial" w:hAnsi="Arial" w:cs="Arial"/>
          <w:color w:val="000000"/>
          <w:spacing w:val="1"/>
          <w:sz w:val="24"/>
          <w:szCs w:val="24"/>
        </w:rPr>
        <w:t>an</w:t>
      </w:r>
      <w:r>
        <w:rPr>
          <w:rFonts w:ascii="Arial" w:hAnsi="Arial" w:cs="Arial"/>
          <w:color w:val="000000"/>
          <w:spacing w:val="-1"/>
          <w:sz w:val="24"/>
          <w:szCs w:val="24"/>
        </w:rPr>
        <w:t>e</w:t>
      </w:r>
      <w:r>
        <w:rPr>
          <w:rFonts w:ascii="Arial" w:hAnsi="Arial" w:cs="Arial"/>
          <w:color w:val="000000"/>
          <w:sz w:val="24"/>
          <w:szCs w:val="24"/>
        </w:rPr>
        <w:t>a</w:t>
      </w:r>
      <w:r>
        <w:rPr>
          <w:rFonts w:ascii="Arial" w:hAnsi="Arial" w:cs="Arial"/>
          <w:color w:val="000000"/>
          <w:spacing w:val="1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1"/>
          <w:sz w:val="24"/>
          <w:szCs w:val="24"/>
        </w:rPr>
        <w:t xml:space="preserve"> </w:t>
      </w:r>
      <w:r>
        <w:rPr>
          <w:rFonts w:ascii="Arial" w:hAnsi="Arial" w:cs="Arial"/>
          <w:color w:val="000000"/>
          <w:sz w:val="24"/>
          <w:szCs w:val="24"/>
        </w:rPr>
        <w:t>i</w:t>
      </w:r>
      <w:r>
        <w:rPr>
          <w:rFonts w:ascii="Arial" w:hAnsi="Arial" w:cs="Arial"/>
          <w:color w:val="000000"/>
          <w:spacing w:val="10"/>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pacing w:val="-1"/>
          <w:sz w:val="24"/>
          <w:szCs w:val="24"/>
        </w:rPr>
        <w:t>gg</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18"/>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7"/>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10"/>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’art.</w:t>
      </w:r>
      <w:r>
        <w:rPr>
          <w:rFonts w:ascii="Arial" w:hAnsi="Arial" w:cs="Arial"/>
          <w:color w:val="000000"/>
          <w:spacing w:val="8"/>
          <w:sz w:val="24"/>
          <w:szCs w:val="24"/>
        </w:rPr>
        <w:t xml:space="preserve"> </w:t>
      </w:r>
      <w:r>
        <w:rPr>
          <w:rFonts w:ascii="Arial" w:hAnsi="Arial" w:cs="Arial"/>
          <w:color w:val="000000"/>
          <w:spacing w:val="1"/>
          <w:sz w:val="24"/>
          <w:szCs w:val="24"/>
        </w:rPr>
        <w:t>90</w:t>
      </w:r>
      <w:r>
        <w:rPr>
          <w:rFonts w:ascii="Arial" w:hAnsi="Arial" w:cs="Arial"/>
          <w:color w:val="000000"/>
          <w:sz w:val="24"/>
          <w:szCs w:val="24"/>
        </w:rPr>
        <w:t>,</w:t>
      </w:r>
      <w:r>
        <w:rPr>
          <w:rFonts w:ascii="Arial" w:hAnsi="Arial" w:cs="Arial"/>
          <w:color w:val="000000"/>
          <w:spacing w:val="8"/>
          <w:sz w:val="24"/>
          <w:szCs w:val="24"/>
        </w:rPr>
        <w:t xml:space="preserve"> </w:t>
      </w:r>
      <w:r>
        <w:rPr>
          <w:rFonts w:ascii="Arial" w:hAnsi="Arial" w:cs="Arial"/>
          <w:color w:val="000000"/>
          <w:sz w:val="24"/>
          <w:szCs w:val="24"/>
        </w:rPr>
        <w:t>c</w:t>
      </w:r>
      <w:r>
        <w:rPr>
          <w:rFonts w:ascii="Arial" w:hAnsi="Arial" w:cs="Arial"/>
          <w:color w:val="000000"/>
          <w:spacing w:val="-1"/>
          <w:sz w:val="24"/>
          <w:szCs w:val="24"/>
        </w:rPr>
        <w:t>om</w:t>
      </w:r>
      <w:r>
        <w:rPr>
          <w:rFonts w:ascii="Arial" w:hAnsi="Arial" w:cs="Arial"/>
          <w:color w:val="000000"/>
          <w:spacing w:val="1"/>
          <w:sz w:val="24"/>
          <w:szCs w:val="24"/>
        </w:rPr>
        <w:t>m</w:t>
      </w:r>
      <w:r>
        <w:rPr>
          <w:rFonts w:ascii="Arial" w:hAnsi="Arial" w:cs="Arial"/>
          <w:color w:val="000000"/>
          <w:sz w:val="24"/>
          <w:szCs w:val="24"/>
        </w:rPr>
        <w:t>a</w:t>
      </w:r>
      <w:r>
        <w:rPr>
          <w:rFonts w:ascii="Arial" w:hAnsi="Arial" w:cs="Arial"/>
          <w:color w:val="000000"/>
          <w:spacing w:val="8"/>
          <w:sz w:val="24"/>
          <w:szCs w:val="24"/>
        </w:rPr>
        <w:t xml:space="preserve"> </w:t>
      </w:r>
      <w:r>
        <w:rPr>
          <w:rFonts w:ascii="Arial" w:hAnsi="Arial" w:cs="Arial"/>
          <w:color w:val="000000"/>
          <w:sz w:val="24"/>
          <w:szCs w:val="24"/>
        </w:rPr>
        <w:t>1 le</w:t>
      </w:r>
      <w:r>
        <w:rPr>
          <w:rFonts w:ascii="Arial" w:hAnsi="Arial" w:cs="Arial"/>
          <w:color w:val="000000"/>
          <w:spacing w:val="1"/>
          <w:sz w:val="24"/>
          <w:szCs w:val="24"/>
        </w:rPr>
        <w:t>t</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 xml:space="preserve">re </w:t>
      </w:r>
      <w:r>
        <w:rPr>
          <w:rFonts w:ascii="Arial" w:hAnsi="Arial" w:cs="Arial"/>
          <w:i/>
          <w:iCs/>
          <w:color w:val="000000"/>
          <w:spacing w:val="1"/>
          <w:sz w:val="24"/>
          <w:szCs w:val="24"/>
        </w:rPr>
        <w:t>d</w:t>
      </w:r>
      <w:r>
        <w:rPr>
          <w:rFonts w:ascii="Arial" w:hAnsi="Arial" w:cs="Arial"/>
          <w:i/>
          <w:iCs/>
          <w:color w:val="000000"/>
          <w:sz w:val="24"/>
          <w:szCs w:val="24"/>
        </w:rPr>
        <w:t xml:space="preserve">), </w:t>
      </w:r>
      <w:r>
        <w:rPr>
          <w:rFonts w:ascii="Arial" w:hAnsi="Arial" w:cs="Arial"/>
          <w:i/>
          <w:iCs/>
          <w:color w:val="000000"/>
          <w:spacing w:val="1"/>
          <w:sz w:val="24"/>
          <w:szCs w:val="24"/>
        </w:rPr>
        <w:t>e</w:t>
      </w:r>
      <w:r>
        <w:rPr>
          <w:rFonts w:ascii="Arial" w:hAnsi="Arial" w:cs="Arial"/>
          <w:i/>
          <w:iCs/>
          <w:color w:val="000000"/>
          <w:sz w:val="24"/>
          <w:szCs w:val="24"/>
        </w:rPr>
        <w:t xml:space="preserve">) </w:t>
      </w:r>
      <w:r>
        <w:rPr>
          <w:rFonts w:ascii="Arial" w:hAnsi="Arial" w:cs="Arial"/>
          <w:color w:val="000000"/>
          <w:spacing w:val="-1"/>
          <w:sz w:val="24"/>
          <w:szCs w:val="24"/>
        </w:rPr>
        <w:t>e</w:t>
      </w:r>
      <w:r>
        <w:rPr>
          <w:rFonts w:ascii="Arial" w:hAnsi="Arial" w:cs="Arial"/>
          <w:color w:val="000000"/>
          <w:sz w:val="24"/>
          <w:szCs w:val="24"/>
        </w:rPr>
        <w:t>d</w:t>
      </w:r>
      <w:r>
        <w:rPr>
          <w:rFonts w:ascii="Arial" w:hAnsi="Arial" w:cs="Arial"/>
          <w:color w:val="000000"/>
          <w:spacing w:val="2"/>
          <w:sz w:val="24"/>
          <w:szCs w:val="24"/>
        </w:rPr>
        <w:t xml:space="preserve"> </w:t>
      </w:r>
      <w:r>
        <w:rPr>
          <w:rFonts w:ascii="Arial" w:hAnsi="Arial" w:cs="Arial"/>
          <w:i/>
          <w:iCs/>
          <w:color w:val="000000"/>
          <w:sz w:val="24"/>
          <w:szCs w:val="24"/>
        </w:rPr>
        <w:t>f)</w:t>
      </w:r>
      <w:r>
        <w:rPr>
          <w:rFonts w:ascii="Arial" w:hAnsi="Arial" w:cs="Arial"/>
          <w:i/>
          <w:iCs/>
          <w:color w:val="000000"/>
          <w:spacing w:val="-2"/>
          <w:sz w:val="24"/>
          <w:szCs w:val="24"/>
        </w:rPr>
        <w:t xml:space="preserve"> </w:t>
      </w:r>
      <w:r>
        <w:rPr>
          <w:rFonts w:ascii="Arial" w:hAnsi="Arial" w:cs="Arial"/>
          <w:color w:val="000000"/>
          <w:spacing w:val="1"/>
          <w:sz w:val="24"/>
          <w:szCs w:val="24"/>
        </w:rPr>
        <w:t>de</w:t>
      </w:r>
      <w:r>
        <w:rPr>
          <w:rFonts w:ascii="Arial" w:hAnsi="Arial" w:cs="Arial"/>
          <w:color w:val="000000"/>
          <w:sz w:val="24"/>
          <w:szCs w:val="24"/>
        </w:rPr>
        <w:t xml:space="preserve">l </w:t>
      </w:r>
      <w:r w:rsidRPr="008439AB">
        <w:rPr>
          <w:rFonts w:ascii="Arial" w:hAnsi="Arial" w:cs="Arial"/>
          <w:color w:val="000000"/>
          <w:spacing w:val="1"/>
          <w:sz w:val="24"/>
          <w:szCs w:val="24"/>
        </w:rPr>
        <w:t>“Codice dei Contratti Pubblici”</w:t>
      </w:r>
      <w:r>
        <w:rPr>
          <w:rFonts w:ascii="Arial" w:hAnsi="Arial" w:cs="Arial"/>
          <w:color w:val="000000"/>
          <w:w w:val="61"/>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an</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z w:val="24"/>
          <w:szCs w:val="24"/>
        </w:rPr>
        <w:t>re</w:t>
      </w:r>
      <w:r>
        <w:rPr>
          <w:rFonts w:ascii="Arial" w:hAnsi="Arial" w:cs="Arial"/>
          <w:color w:val="000000"/>
          <w:spacing w:val="-2"/>
          <w:sz w:val="24"/>
          <w:szCs w:val="24"/>
        </w:rPr>
        <w:t>l</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a</w:t>
      </w:r>
      <w:r>
        <w:rPr>
          <w:rFonts w:ascii="Arial" w:hAnsi="Arial" w:cs="Arial"/>
          <w:color w:val="000000"/>
          <w:spacing w:val="1"/>
          <w:sz w:val="24"/>
          <w:szCs w:val="24"/>
        </w:rPr>
        <w:t xml:space="preserve"> do</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ne</w:t>
      </w:r>
      <w:r>
        <w:rPr>
          <w:rFonts w:ascii="Arial" w:hAnsi="Arial" w:cs="Arial"/>
          <w:color w:val="000000"/>
          <w:sz w:val="24"/>
          <w:szCs w:val="24"/>
        </w:rPr>
        <w:t xml:space="preserve">. </w:t>
      </w:r>
    </w:p>
    <w:p w:rsidR="00243395" w:rsidRDefault="00243395" w:rsidP="00B06B5F">
      <w:pPr>
        <w:widowControl w:val="0"/>
        <w:autoSpaceDE w:val="0"/>
        <w:autoSpaceDN w:val="0"/>
        <w:adjustRightInd w:val="0"/>
        <w:spacing w:after="0" w:line="240" w:lineRule="auto"/>
        <w:ind w:left="813" w:right="753"/>
        <w:rPr>
          <w:rFonts w:ascii="Arial" w:hAnsi="Arial" w:cs="Arial"/>
          <w:b/>
          <w:bCs/>
          <w:color w:val="000000"/>
          <w:sz w:val="24"/>
          <w:szCs w:val="24"/>
        </w:rPr>
      </w:pPr>
    </w:p>
    <w:p w:rsidR="00243395" w:rsidRDefault="00243395" w:rsidP="00B06B5F">
      <w:pPr>
        <w:widowControl w:val="0"/>
        <w:autoSpaceDE w:val="0"/>
        <w:autoSpaceDN w:val="0"/>
        <w:adjustRightInd w:val="0"/>
        <w:spacing w:after="0" w:line="240" w:lineRule="auto"/>
        <w:ind w:left="1134" w:right="753" w:hanging="321"/>
        <w:rPr>
          <w:rFonts w:ascii="Arial" w:hAnsi="Arial" w:cs="Arial"/>
          <w:color w:val="000000"/>
          <w:sz w:val="24"/>
          <w:szCs w:val="24"/>
        </w:rPr>
      </w:pPr>
      <w:r>
        <w:rPr>
          <w:rFonts w:ascii="Arial" w:hAnsi="Arial" w:cs="Arial"/>
          <w:b/>
          <w:bCs/>
          <w:color w:val="000000"/>
          <w:sz w:val="24"/>
          <w:szCs w:val="24"/>
        </w:rPr>
        <w:t xml:space="preserve">C) </w:t>
      </w:r>
      <w:r>
        <w:rPr>
          <w:rFonts w:ascii="Arial" w:hAnsi="Arial" w:cs="Arial"/>
          <w:b/>
          <w:bCs/>
          <w:color w:val="000000"/>
          <w:spacing w:val="10"/>
          <w:sz w:val="24"/>
          <w:szCs w:val="24"/>
        </w:rPr>
        <w:t xml:space="preserve"> </w:t>
      </w:r>
      <w:r>
        <w:rPr>
          <w:rFonts w:ascii="Arial" w:hAnsi="Arial" w:cs="Arial"/>
          <w:b/>
          <w:bCs/>
          <w:color w:val="000000"/>
          <w:sz w:val="24"/>
          <w:szCs w:val="24"/>
        </w:rPr>
        <w:t>Di</w:t>
      </w:r>
      <w:r>
        <w:rPr>
          <w:rFonts w:ascii="Arial" w:hAnsi="Arial" w:cs="Arial"/>
          <w:b/>
          <w:bCs/>
          <w:color w:val="000000"/>
          <w:spacing w:val="1"/>
          <w:sz w:val="24"/>
          <w:szCs w:val="24"/>
        </w:rPr>
        <w:t>c</w:t>
      </w:r>
      <w:r>
        <w:rPr>
          <w:rFonts w:ascii="Arial" w:hAnsi="Arial" w:cs="Arial"/>
          <w:b/>
          <w:bCs/>
          <w:color w:val="000000"/>
          <w:sz w:val="24"/>
          <w:szCs w:val="24"/>
        </w:rPr>
        <w:t>hi</w:t>
      </w:r>
      <w:r>
        <w:rPr>
          <w:rFonts w:ascii="Arial" w:hAnsi="Arial" w:cs="Arial"/>
          <w:b/>
          <w:bCs/>
          <w:color w:val="000000"/>
          <w:spacing w:val="1"/>
          <w:sz w:val="24"/>
          <w:szCs w:val="24"/>
        </w:rPr>
        <w:t>a</w:t>
      </w:r>
      <w:r>
        <w:rPr>
          <w:rFonts w:ascii="Arial" w:hAnsi="Arial" w:cs="Arial"/>
          <w:b/>
          <w:bCs/>
          <w:color w:val="000000"/>
          <w:sz w:val="24"/>
          <w:szCs w:val="24"/>
        </w:rPr>
        <w:t>r</w:t>
      </w:r>
      <w:r>
        <w:rPr>
          <w:rFonts w:ascii="Arial" w:hAnsi="Arial" w:cs="Arial"/>
          <w:b/>
          <w:bCs/>
          <w:color w:val="000000"/>
          <w:spacing w:val="1"/>
          <w:sz w:val="24"/>
          <w:szCs w:val="24"/>
        </w:rPr>
        <w:t>a</w:t>
      </w:r>
      <w:r>
        <w:rPr>
          <w:rFonts w:ascii="Arial" w:hAnsi="Arial" w:cs="Arial"/>
          <w:b/>
          <w:bCs/>
          <w:color w:val="000000"/>
          <w:sz w:val="24"/>
          <w:szCs w:val="24"/>
        </w:rPr>
        <w:t xml:space="preserve">zione </w:t>
      </w:r>
      <w:r>
        <w:rPr>
          <w:rFonts w:ascii="Arial" w:hAnsi="Arial" w:cs="Arial"/>
          <w:b/>
          <w:bCs/>
          <w:color w:val="000000"/>
          <w:spacing w:val="9"/>
          <w:sz w:val="24"/>
          <w:szCs w:val="24"/>
        </w:rPr>
        <w:t xml:space="preserve"> </w:t>
      </w:r>
      <w:r>
        <w:rPr>
          <w:rFonts w:ascii="Arial" w:hAnsi="Arial" w:cs="Arial"/>
          <w:b/>
          <w:bCs/>
          <w:color w:val="000000"/>
          <w:spacing w:val="1"/>
          <w:sz w:val="24"/>
          <w:szCs w:val="24"/>
        </w:rPr>
        <w:t>s</w:t>
      </w:r>
      <w:r>
        <w:rPr>
          <w:rFonts w:ascii="Arial" w:hAnsi="Arial" w:cs="Arial"/>
          <w:b/>
          <w:bCs/>
          <w:color w:val="000000"/>
          <w:spacing w:val="-3"/>
          <w:sz w:val="24"/>
          <w:szCs w:val="24"/>
        </w:rPr>
        <w:t>o</w:t>
      </w:r>
      <w:r>
        <w:rPr>
          <w:rFonts w:ascii="Arial" w:hAnsi="Arial" w:cs="Arial"/>
          <w:b/>
          <w:bCs/>
          <w:color w:val="000000"/>
          <w:spacing w:val="1"/>
          <w:sz w:val="24"/>
          <w:szCs w:val="24"/>
        </w:rPr>
        <w:t>s</w:t>
      </w:r>
      <w:r>
        <w:rPr>
          <w:rFonts w:ascii="Arial" w:hAnsi="Arial" w:cs="Arial"/>
          <w:b/>
          <w:bCs/>
          <w:color w:val="000000"/>
          <w:sz w:val="24"/>
          <w:szCs w:val="24"/>
        </w:rPr>
        <w:t>ti</w:t>
      </w:r>
      <w:r>
        <w:rPr>
          <w:rFonts w:ascii="Arial" w:hAnsi="Arial" w:cs="Arial"/>
          <w:b/>
          <w:bCs/>
          <w:color w:val="000000"/>
          <w:spacing w:val="-1"/>
          <w:sz w:val="24"/>
          <w:szCs w:val="24"/>
        </w:rPr>
        <w:t>t</w:t>
      </w:r>
      <w:r>
        <w:rPr>
          <w:rFonts w:ascii="Arial" w:hAnsi="Arial" w:cs="Arial"/>
          <w:b/>
          <w:bCs/>
          <w:color w:val="000000"/>
          <w:sz w:val="24"/>
          <w:szCs w:val="24"/>
        </w:rPr>
        <w:t>u</w:t>
      </w:r>
      <w:r>
        <w:rPr>
          <w:rFonts w:ascii="Arial" w:hAnsi="Arial" w:cs="Arial"/>
          <w:b/>
          <w:bCs/>
          <w:color w:val="000000"/>
          <w:spacing w:val="-1"/>
          <w:sz w:val="24"/>
          <w:szCs w:val="24"/>
        </w:rPr>
        <w:t>t</w:t>
      </w:r>
      <w:r>
        <w:rPr>
          <w:rFonts w:ascii="Arial" w:hAnsi="Arial" w:cs="Arial"/>
          <w:b/>
          <w:bCs/>
          <w:color w:val="000000"/>
          <w:spacing w:val="3"/>
          <w:sz w:val="24"/>
          <w:szCs w:val="24"/>
        </w:rPr>
        <w:t>i</w:t>
      </w:r>
      <w:r>
        <w:rPr>
          <w:rFonts w:ascii="Arial" w:hAnsi="Arial" w:cs="Arial"/>
          <w:b/>
          <w:bCs/>
          <w:color w:val="000000"/>
          <w:spacing w:val="-4"/>
          <w:sz w:val="24"/>
          <w:szCs w:val="24"/>
        </w:rPr>
        <w:t>v</w:t>
      </w:r>
      <w:r>
        <w:rPr>
          <w:rFonts w:ascii="Arial" w:hAnsi="Arial" w:cs="Arial"/>
          <w:b/>
          <w:bCs/>
          <w:color w:val="000000"/>
          <w:sz w:val="24"/>
          <w:szCs w:val="24"/>
        </w:rPr>
        <w:t xml:space="preserve">a </w:t>
      </w:r>
      <w:r>
        <w:rPr>
          <w:rFonts w:ascii="Arial" w:hAnsi="Arial" w:cs="Arial"/>
          <w:b/>
          <w:bCs/>
          <w:color w:val="000000"/>
          <w:spacing w:val="12"/>
          <w:sz w:val="24"/>
          <w:szCs w:val="24"/>
        </w:rPr>
        <w:t xml:space="preserve"> </w:t>
      </w:r>
      <w:r>
        <w:rPr>
          <w:rFonts w:ascii="Arial" w:hAnsi="Arial" w:cs="Arial"/>
          <w:b/>
          <w:bCs/>
          <w:color w:val="000000"/>
          <w:spacing w:val="1"/>
          <w:sz w:val="24"/>
          <w:szCs w:val="24"/>
        </w:rPr>
        <w:t>a</w:t>
      </w:r>
      <w:r>
        <w:rPr>
          <w:rFonts w:ascii="Arial" w:hAnsi="Arial" w:cs="Arial"/>
          <w:b/>
          <w:bCs/>
          <w:color w:val="000000"/>
          <w:sz w:val="24"/>
          <w:szCs w:val="24"/>
        </w:rPr>
        <w:t xml:space="preserve">i </w:t>
      </w:r>
      <w:r>
        <w:rPr>
          <w:rFonts w:ascii="Arial" w:hAnsi="Arial" w:cs="Arial"/>
          <w:b/>
          <w:bCs/>
          <w:color w:val="000000"/>
          <w:spacing w:val="11"/>
          <w:sz w:val="24"/>
          <w:szCs w:val="24"/>
        </w:rPr>
        <w:t xml:space="preserve"> </w:t>
      </w:r>
      <w:r>
        <w:rPr>
          <w:rFonts w:ascii="Arial" w:hAnsi="Arial" w:cs="Arial"/>
          <w:b/>
          <w:bCs/>
          <w:color w:val="000000"/>
          <w:spacing w:val="1"/>
          <w:sz w:val="24"/>
          <w:szCs w:val="24"/>
        </w:rPr>
        <w:t>se</w:t>
      </w:r>
      <w:r>
        <w:rPr>
          <w:rFonts w:ascii="Arial" w:hAnsi="Arial" w:cs="Arial"/>
          <w:b/>
          <w:bCs/>
          <w:color w:val="000000"/>
          <w:sz w:val="24"/>
          <w:szCs w:val="24"/>
        </w:rPr>
        <w:t>n</w:t>
      </w:r>
      <w:r>
        <w:rPr>
          <w:rFonts w:ascii="Arial" w:hAnsi="Arial" w:cs="Arial"/>
          <w:b/>
          <w:bCs/>
          <w:color w:val="000000"/>
          <w:spacing w:val="-2"/>
          <w:sz w:val="24"/>
          <w:szCs w:val="24"/>
        </w:rPr>
        <w:t>s</w:t>
      </w:r>
      <w:r>
        <w:rPr>
          <w:rFonts w:ascii="Arial" w:hAnsi="Arial" w:cs="Arial"/>
          <w:b/>
          <w:bCs/>
          <w:color w:val="000000"/>
          <w:sz w:val="24"/>
          <w:szCs w:val="24"/>
        </w:rPr>
        <w:t xml:space="preserve">i </w:t>
      </w:r>
      <w:r>
        <w:rPr>
          <w:rFonts w:ascii="Arial" w:hAnsi="Arial" w:cs="Arial"/>
          <w:b/>
          <w:bCs/>
          <w:color w:val="000000"/>
          <w:spacing w:val="11"/>
          <w:sz w:val="24"/>
          <w:szCs w:val="24"/>
        </w:rPr>
        <w:t xml:space="preserve"> </w:t>
      </w:r>
      <w:r>
        <w:rPr>
          <w:rFonts w:ascii="Arial" w:hAnsi="Arial" w:cs="Arial"/>
          <w:b/>
          <w:bCs/>
          <w:color w:val="000000"/>
          <w:sz w:val="24"/>
          <w:szCs w:val="24"/>
        </w:rPr>
        <w:t>d</w:t>
      </w:r>
      <w:r>
        <w:rPr>
          <w:rFonts w:ascii="Arial" w:hAnsi="Arial" w:cs="Arial"/>
          <w:b/>
          <w:bCs/>
          <w:color w:val="000000"/>
          <w:spacing w:val="-2"/>
          <w:sz w:val="24"/>
          <w:szCs w:val="24"/>
        </w:rPr>
        <w:t>e</w:t>
      </w:r>
      <w:r>
        <w:rPr>
          <w:rFonts w:ascii="Arial" w:hAnsi="Arial" w:cs="Arial"/>
          <w:b/>
          <w:bCs/>
          <w:color w:val="000000"/>
          <w:sz w:val="24"/>
          <w:szCs w:val="24"/>
        </w:rPr>
        <w:t xml:space="preserve">l </w:t>
      </w:r>
      <w:r>
        <w:rPr>
          <w:rFonts w:ascii="Arial" w:hAnsi="Arial" w:cs="Arial"/>
          <w:b/>
          <w:bCs/>
          <w:color w:val="000000"/>
          <w:spacing w:val="11"/>
          <w:sz w:val="24"/>
          <w:szCs w:val="24"/>
        </w:rPr>
        <w:t xml:space="preserve"> </w:t>
      </w:r>
      <w:r>
        <w:rPr>
          <w:rFonts w:ascii="Arial" w:hAnsi="Arial" w:cs="Arial"/>
          <w:b/>
          <w:bCs/>
          <w:color w:val="000000"/>
          <w:sz w:val="24"/>
          <w:szCs w:val="24"/>
        </w:rPr>
        <w:t>D.P</w:t>
      </w:r>
      <w:r>
        <w:rPr>
          <w:rFonts w:ascii="Arial" w:hAnsi="Arial" w:cs="Arial"/>
          <w:b/>
          <w:bCs/>
          <w:color w:val="000000"/>
          <w:spacing w:val="1"/>
          <w:sz w:val="24"/>
          <w:szCs w:val="24"/>
        </w:rPr>
        <w:t>.</w:t>
      </w:r>
      <w:r>
        <w:rPr>
          <w:rFonts w:ascii="Arial" w:hAnsi="Arial" w:cs="Arial"/>
          <w:b/>
          <w:bCs/>
          <w:color w:val="000000"/>
          <w:sz w:val="24"/>
          <w:szCs w:val="24"/>
        </w:rPr>
        <w:t xml:space="preserve">R. </w:t>
      </w:r>
      <w:r>
        <w:rPr>
          <w:rFonts w:ascii="Arial" w:hAnsi="Arial" w:cs="Arial"/>
          <w:b/>
          <w:bCs/>
          <w:color w:val="000000"/>
          <w:spacing w:val="11"/>
          <w:sz w:val="24"/>
          <w:szCs w:val="24"/>
        </w:rPr>
        <w:t xml:space="preserve"> </w:t>
      </w:r>
      <w:r>
        <w:rPr>
          <w:rFonts w:ascii="Arial" w:hAnsi="Arial" w:cs="Arial"/>
          <w:b/>
          <w:bCs/>
          <w:color w:val="000000"/>
          <w:sz w:val="24"/>
          <w:szCs w:val="24"/>
        </w:rPr>
        <w:t xml:space="preserve">n° </w:t>
      </w:r>
      <w:r>
        <w:rPr>
          <w:rFonts w:ascii="Arial" w:hAnsi="Arial" w:cs="Arial"/>
          <w:b/>
          <w:bCs/>
          <w:color w:val="000000"/>
          <w:spacing w:val="11"/>
          <w:sz w:val="24"/>
          <w:szCs w:val="24"/>
        </w:rPr>
        <w:t xml:space="preserve"> </w:t>
      </w:r>
      <w:r>
        <w:rPr>
          <w:rFonts w:ascii="Arial" w:hAnsi="Arial" w:cs="Arial"/>
          <w:b/>
          <w:bCs/>
          <w:color w:val="000000"/>
          <w:spacing w:val="-1"/>
          <w:sz w:val="24"/>
          <w:szCs w:val="24"/>
        </w:rPr>
        <w:t>4</w:t>
      </w:r>
      <w:r>
        <w:rPr>
          <w:rFonts w:ascii="Arial" w:hAnsi="Arial" w:cs="Arial"/>
          <w:b/>
          <w:bCs/>
          <w:color w:val="000000"/>
          <w:spacing w:val="1"/>
          <w:sz w:val="24"/>
          <w:szCs w:val="24"/>
        </w:rPr>
        <w:t>45</w:t>
      </w:r>
      <w:r>
        <w:rPr>
          <w:rFonts w:ascii="Arial" w:hAnsi="Arial" w:cs="Arial"/>
          <w:b/>
          <w:bCs/>
          <w:color w:val="000000"/>
          <w:spacing w:val="-2"/>
          <w:sz w:val="24"/>
          <w:szCs w:val="24"/>
        </w:rPr>
        <w:t>/</w:t>
      </w:r>
      <w:r>
        <w:rPr>
          <w:rFonts w:ascii="Arial" w:hAnsi="Arial" w:cs="Arial"/>
          <w:b/>
          <w:bCs/>
          <w:color w:val="000000"/>
          <w:spacing w:val="1"/>
          <w:sz w:val="24"/>
          <w:szCs w:val="24"/>
        </w:rPr>
        <w:t>20</w:t>
      </w:r>
      <w:r>
        <w:rPr>
          <w:rFonts w:ascii="Arial" w:hAnsi="Arial" w:cs="Arial"/>
          <w:b/>
          <w:bCs/>
          <w:color w:val="000000"/>
          <w:spacing w:val="-1"/>
          <w:sz w:val="24"/>
          <w:szCs w:val="24"/>
        </w:rPr>
        <w:t>0</w:t>
      </w:r>
      <w:r>
        <w:rPr>
          <w:rFonts w:ascii="Arial" w:hAnsi="Arial" w:cs="Arial"/>
          <w:b/>
          <w:bCs/>
          <w:color w:val="000000"/>
          <w:sz w:val="24"/>
          <w:szCs w:val="24"/>
        </w:rPr>
        <w:t xml:space="preserve">0 </w:t>
      </w:r>
      <w:r>
        <w:rPr>
          <w:rFonts w:ascii="Arial" w:hAnsi="Arial" w:cs="Arial"/>
          <w:b/>
          <w:bCs/>
          <w:color w:val="000000"/>
          <w:spacing w:val="9"/>
          <w:sz w:val="24"/>
          <w:szCs w:val="24"/>
        </w:rPr>
        <w:t xml:space="preserve"> </w:t>
      </w:r>
      <w:r>
        <w:rPr>
          <w:rFonts w:ascii="Arial" w:hAnsi="Arial" w:cs="Arial"/>
          <w:b/>
          <w:bCs/>
          <w:color w:val="000000"/>
          <w:sz w:val="24"/>
          <w:szCs w:val="24"/>
        </w:rPr>
        <w:t xml:space="preserve">e </w:t>
      </w:r>
      <w:r>
        <w:rPr>
          <w:rFonts w:ascii="Arial" w:hAnsi="Arial" w:cs="Arial"/>
          <w:b/>
          <w:bCs/>
          <w:color w:val="000000"/>
          <w:spacing w:val="12"/>
          <w:sz w:val="24"/>
          <w:szCs w:val="24"/>
        </w:rPr>
        <w:t xml:space="preserve"> </w:t>
      </w:r>
      <w:r>
        <w:rPr>
          <w:rFonts w:ascii="Arial" w:hAnsi="Arial" w:cs="Arial"/>
          <w:b/>
          <w:bCs/>
          <w:color w:val="000000"/>
          <w:spacing w:val="1"/>
          <w:sz w:val="24"/>
          <w:szCs w:val="24"/>
        </w:rPr>
        <w:t>s</w:t>
      </w:r>
      <w:r>
        <w:rPr>
          <w:rFonts w:ascii="Arial" w:hAnsi="Arial" w:cs="Arial"/>
          <w:b/>
          <w:bCs/>
          <w:color w:val="000000"/>
          <w:sz w:val="24"/>
          <w:szCs w:val="24"/>
        </w:rPr>
        <w:t>.m</w:t>
      </w:r>
      <w:r>
        <w:rPr>
          <w:rFonts w:ascii="Arial" w:hAnsi="Arial" w:cs="Arial"/>
          <w:b/>
          <w:bCs/>
          <w:color w:val="000000"/>
          <w:spacing w:val="-2"/>
          <w:sz w:val="24"/>
          <w:szCs w:val="24"/>
        </w:rPr>
        <w:t>.</w:t>
      </w:r>
      <w:r>
        <w:rPr>
          <w:rFonts w:ascii="Arial" w:hAnsi="Arial" w:cs="Arial"/>
          <w:b/>
          <w:bCs/>
          <w:color w:val="000000"/>
          <w:sz w:val="24"/>
          <w:szCs w:val="24"/>
        </w:rPr>
        <w:t xml:space="preserve">i. </w:t>
      </w:r>
      <w:r>
        <w:rPr>
          <w:rFonts w:ascii="Arial" w:hAnsi="Arial" w:cs="Arial"/>
          <w:b/>
          <w:bCs/>
          <w:color w:val="000000"/>
          <w:spacing w:val="12"/>
          <w:sz w:val="24"/>
          <w:szCs w:val="24"/>
        </w:rPr>
        <w:t xml:space="preserve"> </w:t>
      </w:r>
      <w:r>
        <w:rPr>
          <w:rFonts w:ascii="Arial" w:hAnsi="Arial" w:cs="Arial"/>
          <w:b/>
          <w:bCs/>
          <w:color w:val="000000"/>
          <w:sz w:val="24"/>
          <w:szCs w:val="24"/>
        </w:rPr>
        <w:t>r</w:t>
      </w:r>
      <w:r>
        <w:rPr>
          <w:rFonts w:ascii="Arial" w:hAnsi="Arial" w:cs="Arial"/>
          <w:b/>
          <w:bCs/>
          <w:color w:val="000000"/>
          <w:spacing w:val="-1"/>
          <w:sz w:val="24"/>
          <w:szCs w:val="24"/>
        </w:rPr>
        <w:t>e</w:t>
      </w:r>
      <w:r>
        <w:rPr>
          <w:rFonts w:ascii="Arial" w:hAnsi="Arial" w:cs="Arial"/>
          <w:b/>
          <w:bCs/>
          <w:color w:val="000000"/>
          <w:sz w:val="24"/>
          <w:szCs w:val="24"/>
        </w:rPr>
        <w:t>l</w:t>
      </w:r>
      <w:r>
        <w:rPr>
          <w:rFonts w:ascii="Arial" w:hAnsi="Arial" w:cs="Arial"/>
          <w:b/>
          <w:bCs/>
          <w:color w:val="000000"/>
          <w:spacing w:val="1"/>
          <w:sz w:val="24"/>
          <w:szCs w:val="24"/>
        </w:rPr>
        <w:t>a</w:t>
      </w:r>
      <w:r>
        <w:rPr>
          <w:rFonts w:ascii="Arial" w:hAnsi="Arial" w:cs="Arial"/>
          <w:b/>
          <w:bCs/>
          <w:color w:val="000000"/>
          <w:sz w:val="24"/>
          <w:szCs w:val="24"/>
        </w:rPr>
        <w:t>ti</w:t>
      </w:r>
      <w:r>
        <w:rPr>
          <w:rFonts w:ascii="Arial" w:hAnsi="Arial" w:cs="Arial"/>
          <w:b/>
          <w:bCs/>
          <w:color w:val="000000"/>
          <w:spacing w:val="-4"/>
          <w:sz w:val="24"/>
          <w:szCs w:val="24"/>
        </w:rPr>
        <w:t>v</w:t>
      </w:r>
      <w:r>
        <w:rPr>
          <w:rFonts w:ascii="Arial" w:hAnsi="Arial" w:cs="Arial"/>
          <w:b/>
          <w:bCs/>
          <w:color w:val="000000"/>
          <w:sz w:val="24"/>
          <w:szCs w:val="24"/>
        </w:rPr>
        <w:t xml:space="preserve">a </w:t>
      </w:r>
      <w:r>
        <w:rPr>
          <w:rFonts w:ascii="Arial" w:hAnsi="Arial" w:cs="Arial"/>
          <w:b/>
          <w:bCs/>
          <w:color w:val="000000"/>
          <w:spacing w:val="12"/>
          <w:sz w:val="24"/>
          <w:szCs w:val="24"/>
        </w:rPr>
        <w:t xml:space="preserve"> </w:t>
      </w:r>
      <w:r>
        <w:rPr>
          <w:rFonts w:ascii="Arial" w:hAnsi="Arial" w:cs="Arial"/>
          <w:b/>
          <w:bCs/>
          <w:color w:val="000000"/>
          <w:spacing w:val="1"/>
          <w:sz w:val="24"/>
          <w:szCs w:val="24"/>
        </w:rPr>
        <w:t>a</w:t>
      </w:r>
      <w:r>
        <w:rPr>
          <w:rFonts w:ascii="Arial" w:hAnsi="Arial" w:cs="Arial"/>
          <w:b/>
          <w:bCs/>
          <w:color w:val="000000"/>
          <w:sz w:val="24"/>
          <w:szCs w:val="24"/>
        </w:rPr>
        <w:t>l pos</w:t>
      </w:r>
      <w:r>
        <w:rPr>
          <w:rFonts w:ascii="Arial" w:hAnsi="Arial" w:cs="Arial"/>
          <w:b/>
          <w:bCs/>
          <w:color w:val="000000"/>
          <w:spacing w:val="1"/>
          <w:sz w:val="24"/>
          <w:szCs w:val="24"/>
        </w:rPr>
        <w:t>se</w:t>
      </w:r>
      <w:r>
        <w:rPr>
          <w:rFonts w:ascii="Arial" w:hAnsi="Arial" w:cs="Arial"/>
          <w:b/>
          <w:bCs/>
          <w:color w:val="000000"/>
          <w:spacing w:val="-1"/>
          <w:sz w:val="24"/>
          <w:szCs w:val="24"/>
        </w:rPr>
        <w:t>s</w:t>
      </w:r>
      <w:r>
        <w:rPr>
          <w:rFonts w:ascii="Arial" w:hAnsi="Arial" w:cs="Arial"/>
          <w:b/>
          <w:bCs/>
          <w:color w:val="000000"/>
          <w:spacing w:val="1"/>
          <w:sz w:val="24"/>
          <w:szCs w:val="24"/>
        </w:rPr>
        <w:t>s</w:t>
      </w:r>
      <w:r>
        <w:rPr>
          <w:rFonts w:ascii="Arial" w:hAnsi="Arial" w:cs="Arial"/>
          <w:b/>
          <w:bCs/>
          <w:color w:val="000000"/>
          <w:sz w:val="24"/>
          <w:szCs w:val="24"/>
        </w:rPr>
        <w:t>o di</w:t>
      </w:r>
      <w:r>
        <w:rPr>
          <w:rFonts w:ascii="Arial" w:hAnsi="Arial" w:cs="Arial"/>
          <w:b/>
          <w:bCs/>
          <w:color w:val="000000"/>
          <w:spacing w:val="1"/>
          <w:sz w:val="24"/>
          <w:szCs w:val="24"/>
        </w:rPr>
        <w:t xml:space="preserve"> </w:t>
      </w:r>
      <w:r>
        <w:rPr>
          <w:rFonts w:ascii="Arial" w:hAnsi="Arial" w:cs="Arial"/>
          <w:b/>
          <w:bCs/>
          <w:color w:val="000000"/>
          <w:spacing w:val="-2"/>
          <w:sz w:val="24"/>
          <w:szCs w:val="24"/>
        </w:rPr>
        <w:t>r</w:t>
      </w:r>
      <w:r>
        <w:rPr>
          <w:rFonts w:ascii="Arial" w:hAnsi="Arial" w:cs="Arial"/>
          <w:b/>
          <w:bCs/>
          <w:color w:val="000000"/>
          <w:spacing w:val="1"/>
          <w:sz w:val="24"/>
          <w:szCs w:val="24"/>
        </w:rPr>
        <w:t>e</w:t>
      </w:r>
      <w:r>
        <w:rPr>
          <w:rFonts w:ascii="Arial" w:hAnsi="Arial" w:cs="Arial"/>
          <w:b/>
          <w:bCs/>
          <w:color w:val="000000"/>
          <w:sz w:val="24"/>
          <w:szCs w:val="24"/>
        </w:rPr>
        <w:t>qui</w:t>
      </w:r>
      <w:r>
        <w:rPr>
          <w:rFonts w:ascii="Arial" w:hAnsi="Arial" w:cs="Arial"/>
          <w:b/>
          <w:bCs/>
          <w:color w:val="000000"/>
          <w:spacing w:val="1"/>
          <w:sz w:val="24"/>
          <w:szCs w:val="24"/>
        </w:rPr>
        <w:t>s</w:t>
      </w:r>
      <w:r>
        <w:rPr>
          <w:rFonts w:ascii="Arial" w:hAnsi="Arial" w:cs="Arial"/>
          <w:b/>
          <w:bCs/>
          <w:color w:val="000000"/>
          <w:sz w:val="24"/>
          <w:szCs w:val="24"/>
        </w:rPr>
        <w:t>iti</w:t>
      </w:r>
      <w:r>
        <w:rPr>
          <w:rFonts w:ascii="Arial" w:hAnsi="Arial" w:cs="Arial"/>
          <w:b/>
          <w:bCs/>
          <w:color w:val="000000"/>
          <w:spacing w:val="-1"/>
          <w:sz w:val="24"/>
          <w:szCs w:val="24"/>
        </w:rPr>
        <w:t xml:space="preserve"> </w:t>
      </w:r>
      <w:r>
        <w:rPr>
          <w:rFonts w:ascii="Arial" w:hAnsi="Arial" w:cs="Arial"/>
          <w:b/>
          <w:bCs/>
          <w:color w:val="000000"/>
          <w:sz w:val="24"/>
          <w:szCs w:val="24"/>
        </w:rPr>
        <w:t>minimi</w:t>
      </w:r>
      <w:r>
        <w:rPr>
          <w:rFonts w:ascii="Arial" w:hAnsi="Arial" w:cs="Arial"/>
          <w:b/>
          <w:bCs/>
          <w:color w:val="000000"/>
          <w:spacing w:val="1"/>
          <w:sz w:val="24"/>
          <w:szCs w:val="24"/>
        </w:rPr>
        <w:t xml:space="preserve"> </w:t>
      </w:r>
      <w:r>
        <w:rPr>
          <w:rFonts w:ascii="Arial" w:hAnsi="Arial" w:cs="Arial"/>
          <w:b/>
          <w:bCs/>
          <w:color w:val="000000"/>
          <w:sz w:val="24"/>
          <w:szCs w:val="24"/>
        </w:rPr>
        <w:t>po</w:t>
      </w:r>
      <w:r>
        <w:rPr>
          <w:rFonts w:ascii="Arial" w:hAnsi="Arial" w:cs="Arial"/>
          <w:b/>
          <w:bCs/>
          <w:color w:val="000000"/>
          <w:spacing w:val="-1"/>
          <w:sz w:val="24"/>
          <w:szCs w:val="24"/>
        </w:rPr>
        <w:t>s</w:t>
      </w:r>
      <w:r>
        <w:rPr>
          <w:rFonts w:ascii="Arial" w:hAnsi="Arial" w:cs="Arial"/>
          <w:b/>
          <w:bCs/>
          <w:color w:val="000000"/>
          <w:spacing w:val="1"/>
          <w:sz w:val="24"/>
          <w:szCs w:val="24"/>
        </w:rPr>
        <w:t>se</w:t>
      </w:r>
      <w:r>
        <w:rPr>
          <w:rFonts w:ascii="Arial" w:hAnsi="Arial" w:cs="Arial"/>
          <w:b/>
          <w:bCs/>
          <w:color w:val="000000"/>
          <w:sz w:val="24"/>
          <w:szCs w:val="24"/>
        </w:rPr>
        <w:t>du</w:t>
      </w:r>
      <w:r>
        <w:rPr>
          <w:rFonts w:ascii="Arial" w:hAnsi="Arial" w:cs="Arial"/>
          <w:b/>
          <w:bCs/>
          <w:color w:val="000000"/>
          <w:spacing w:val="-1"/>
          <w:sz w:val="24"/>
          <w:szCs w:val="24"/>
        </w:rPr>
        <w:t>t</w:t>
      </w:r>
      <w:r>
        <w:rPr>
          <w:rFonts w:ascii="Arial" w:hAnsi="Arial" w:cs="Arial"/>
          <w:b/>
          <w:bCs/>
          <w:color w:val="000000"/>
          <w:sz w:val="24"/>
          <w:szCs w:val="24"/>
        </w:rPr>
        <w:t>i</w:t>
      </w:r>
      <w:r>
        <w:rPr>
          <w:rFonts w:ascii="Arial" w:hAnsi="Arial" w:cs="Arial"/>
          <w:b/>
          <w:bCs/>
          <w:color w:val="000000"/>
          <w:spacing w:val="1"/>
          <w:sz w:val="24"/>
          <w:szCs w:val="24"/>
        </w:rPr>
        <w:t xml:space="preserve"> </w:t>
      </w:r>
      <w:r>
        <w:rPr>
          <w:rFonts w:ascii="Arial" w:hAnsi="Arial" w:cs="Arial"/>
          <w:b/>
          <w:bCs/>
          <w:color w:val="000000"/>
          <w:sz w:val="24"/>
          <w:szCs w:val="24"/>
        </w:rPr>
        <w:t>da</w:t>
      </w:r>
      <w:r>
        <w:rPr>
          <w:rFonts w:ascii="Arial" w:hAnsi="Arial" w:cs="Arial"/>
          <w:b/>
          <w:bCs/>
          <w:color w:val="000000"/>
          <w:spacing w:val="-1"/>
          <w:sz w:val="24"/>
          <w:szCs w:val="24"/>
        </w:rPr>
        <w:t>l</w:t>
      </w:r>
      <w:r>
        <w:rPr>
          <w:rFonts w:ascii="Arial" w:hAnsi="Arial" w:cs="Arial"/>
          <w:b/>
          <w:bCs/>
          <w:color w:val="000000"/>
          <w:spacing w:val="-2"/>
          <w:sz w:val="24"/>
          <w:szCs w:val="24"/>
        </w:rPr>
        <w:t>/</w:t>
      </w:r>
      <w:r>
        <w:rPr>
          <w:rFonts w:ascii="Arial" w:hAnsi="Arial" w:cs="Arial"/>
          <w:b/>
          <w:bCs/>
          <w:color w:val="000000"/>
          <w:sz w:val="24"/>
          <w:szCs w:val="24"/>
        </w:rPr>
        <w:t>i</w:t>
      </w:r>
      <w:r>
        <w:rPr>
          <w:rFonts w:ascii="Arial" w:hAnsi="Arial" w:cs="Arial"/>
          <w:b/>
          <w:bCs/>
          <w:color w:val="000000"/>
          <w:spacing w:val="1"/>
          <w:sz w:val="24"/>
          <w:szCs w:val="24"/>
        </w:rPr>
        <w:t xml:space="preserve"> </w:t>
      </w:r>
      <w:r>
        <w:rPr>
          <w:rFonts w:ascii="Arial" w:hAnsi="Arial" w:cs="Arial"/>
          <w:b/>
          <w:bCs/>
          <w:color w:val="000000"/>
          <w:sz w:val="24"/>
          <w:szCs w:val="24"/>
        </w:rPr>
        <w:t>proge</w:t>
      </w:r>
      <w:r>
        <w:rPr>
          <w:rFonts w:ascii="Arial" w:hAnsi="Arial" w:cs="Arial"/>
          <w:b/>
          <w:bCs/>
          <w:color w:val="000000"/>
          <w:spacing w:val="4"/>
          <w:sz w:val="24"/>
          <w:szCs w:val="24"/>
        </w:rPr>
        <w:t>t</w:t>
      </w:r>
      <w:r>
        <w:rPr>
          <w:rFonts w:ascii="Arial" w:hAnsi="Arial" w:cs="Arial"/>
          <w:b/>
          <w:bCs/>
          <w:color w:val="000000"/>
          <w:sz w:val="24"/>
          <w:szCs w:val="24"/>
        </w:rPr>
        <w:t>tist</w:t>
      </w:r>
      <w:r>
        <w:rPr>
          <w:rFonts w:ascii="Arial" w:hAnsi="Arial" w:cs="Arial"/>
          <w:b/>
          <w:bCs/>
          <w:color w:val="000000"/>
          <w:spacing w:val="1"/>
          <w:sz w:val="24"/>
          <w:szCs w:val="24"/>
        </w:rPr>
        <w:t>a</w:t>
      </w:r>
      <w:r>
        <w:rPr>
          <w:rFonts w:ascii="Arial" w:hAnsi="Arial" w:cs="Arial"/>
          <w:b/>
          <w:bCs/>
          <w:color w:val="000000"/>
          <w:sz w:val="24"/>
          <w:szCs w:val="24"/>
        </w:rPr>
        <w:t>/i</w:t>
      </w:r>
      <w:r>
        <w:rPr>
          <w:rFonts w:ascii="Arial" w:hAnsi="Arial" w:cs="Arial"/>
          <w:b/>
          <w:bCs/>
          <w:color w:val="000000"/>
          <w:spacing w:val="-1"/>
          <w:sz w:val="24"/>
          <w:szCs w:val="24"/>
        </w:rPr>
        <w:t xml:space="preserve"> </w:t>
      </w:r>
      <w:r>
        <w:rPr>
          <w:rFonts w:ascii="Arial" w:hAnsi="Arial" w:cs="Arial"/>
          <w:b/>
          <w:bCs/>
          <w:color w:val="000000"/>
          <w:sz w:val="24"/>
          <w:szCs w:val="24"/>
        </w:rPr>
        <w:t>:</w:t>
      </w:r>
    </w:p>
    <w:p w:rsidR="00243395" w:rsidRDefault="00243395" w:rsidP="00B06B5F">
      <w:pPr>
        <w:widowControl w:val="0"/>
        <w:autoSpaceDE w:val="0"/>
        <w:autoSpaceDN w:val="0"/>
        <w:adjustRightInd w:val="0"/>
        <w:spacing w:after="0" w:line="240" w:lineRule="auto"/>
        <w:ind w:left="1134" w:right="760" w:hanging="321"/>
        <w:jc w:val="both"/>
        <w:rPr>
          <w:rFonts w:ascii="Arial" w:hAnsi="Arial" w:cs="Arial"/>
          <w:color w:val="000000"/>
          <w:sz w:val="24"/>
          <w:szCs w:val="24"/>
        </w:rPr>
      </w:pPr>
      <w:r>
        <w:rPr>
          <w:rFonts w:ascii="Arial" w:hAnsi="Arial" w:cs="Arial"/>
          <w:color w:val="000000"/>
          <w:spacing w:val="1"/>
          <w:sz w:val="24"/>
          <w:szCs w:val="24"/>
        </w:rPr>
        <w:t xml:space="preserve"> 1</w:t>
      </w:r>
      <w:r>
        <w:rPr>
          <w:rFonts w:ascii="Arial" w:hAnsi="Arial" w:cs="Arial"/>
          <w:color w:val="000000"/>
          <w:sz w:val="24"/>
          <w:szCs w:val="24"/>
        </w:rPr>
        <w:t>)</w:t>
      </w:r>
      <w:r>
        <w:rPr>
          <w:rFonts w:ascii="Arial" w:hAnsi="Arial" w:cs="Arial"/>
          <w:color w:val="000000"/>
          <w:spacing w:val="1"/>
          <w:sz w:val="24"/>
          <w:szCs w:val="24"/>
        </w:rPr>
        <w:t xml:space="preserve"> e</w:t>
      </w:r>
      <w:r>
        <w:rPr>
          <w:rFonts w:ascii="Arial" w:hAnsi="Arial" w:cs="Arial"/>
          <w:color w:val="000000"/>
          <w:sz w:val="24"/>
          <w:szCs w:val="24"/>
        </w:rPr>
        <w:t>s</w:t>
      </w:r>
      <w:r>
        <w:rPr>
          <w:rFonts w:ascii="Arial" w:hAnsi="Arial" w:cs="Arial"/>
          <w:color w:val="000000"/>
          <w:spacing w:val="1"/>
          <w:sz w:val="24"/>
          <w:szCs w:val="24"/>
        </w:rPr>
        <w:t>p</w:t>
      </w:r>
      <w:r>
        <w:rPr>
          <w:rFonts w:ascii="Arial" w:hAnsi="Arial" w:cs="Arial"/>
          <w:color w:val="000000"/>
          <w:sz w:val="24"/>
          <w:szCs w:val="24"/>
        </w:rPr>
        <w:t>le</w:t>
      </w:r>
      <w:r>
        <w:rPr>
          <w:rFonts w:ascii="Arial" w:hAnsi="Arial" w:cs="Arial"/>
          <w:color w:val="000000"/>
          <w:spacing w:val="-1"/>
          <w:sz w:val="24"/>
          <w:szCs w:val="24"/>
        </w:rPr>
        <w:t>t</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3"/>
          <w:sz w:val="24"/>
          <w:szCs w:val="24"/>
        </w:rPr>
        <w:t>r</w:t>
      </w:r>
      <w:r>
        <w:rPr>
          <w:rFonts w:ascii="Arial" w:hAnsi="Arial" w:cs="Arial"/>
          <w:color w:val="000000"/>
          <w:spacing w:val="-2"/>
          <w:sz w:val="24"/>
          <w:szCs w:val="24"/>
        </w:rPr>
        <w:t>v</w:t>
      </w:r>
      <w:r>
        <w:rPr>
          <w:rFonts w:ascii="Arial" w:hAnsi="Arial" w:cs="Arial"/>
          <w:color w:val="000000"/>
          <w:spacing w:val="2"/>
          <w:sz w:val="24"/>
          <w:szCs w:val="24"/>
        </w:rPr>
        <w:t>i</w:t>
      </w:r>
      <w:r>
        <w:rPr>
          <w:rFonts w:ascii="Arial" w:hAnsi="Arial" w:cs="Arial"/>
          <w:color w:val="000000"/>
          <w:spacing w:val="-2"/>
          <w:sz w:val="24"/>
          <w:szCs w:val="24"/>
        </w:rPr>
        <w:t>z</w:t>
      </w:r>
      <w:r>
        <w:rPr>
          <w:rFonts w:ascii="Arial" w:hAnsi="Arial" w:cs="Arial"/>
          <w:color w:val="000000"/>
          <w:sz w:val="24"/>
          <w:szCs w:val="24"/>
        </w:rPr>
        <w:t>i</w:t>
      </w:r>
      <w:r>
        <w:rPr>
          <w:rFonts w:ascii="Arial" w:hAnsi="Arial" w:cs="Arial"/>
          <w:color w:val="000000"/>
          <w:spacing w:val="1"/>
          <w:sz w:val="24"/>
          <w:szCs w:val="24"/>
        </w:rPr>
        <w:t xml:space="preserve"> d</w:t>
      </w:r>
      <w:r>
        <w:rPr>
          <w:rFonts w:ascii="Arial" w:hAnsi="Arial" w:cs="Arial"/>
          <w:color w:val="000000"/>
          <w:sz w:val="24"/>
          <w:szCs w:val="24"/>
        </w:rPr>
        <w:t>i</w:t>
      </w:r>
      <w:r>
        <w:rPr>
          <w:rFonts w:ascii="Arial" w:hAnsi="Arial" w:cs="Arial"/>
          <w:color w:val="000000"/>
          <w:spacing w:val="1"/>
          <w:sz w:val="24"/>
          <w:szCs w:val="24"/>
        </w:rPr>
        <w:t xml:space="preserve"> p</w:t>
      </w:r>
      <w:r>
        <w:rPr>
          <w:rFonts w:ascii="Arial" w:hAnsi="Arial" w:cs="Arial"/>
          <w:color w:val="000000"/>
          <w:sz w:val="24"/>
          <w:szCs w:val="24"/>
        </w:rPr>
        <w:t>ro</w:t>
      </w:r>
      <w:r>
        <w:rPr>
          <w:rFonts w:ascii="Arial" w:hAnsi="Arial" w:cs="Arial"/>
          <w:color w:val="000000"/>
          <w:spacing w:val="-1"/>
          <w:sz w:val="24"/>
          <w:szCs w:val="24"/>
        </w:rPr>
        <w:t>g</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1"/>
          <w:sz w:val="24"/>
          <w:szCs w:val="24"/>
        </w:rPr>
        <w:t xml:space="preserve"> 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’art</w:t>
      </w:r>
      <w:r>
        <w:rPr>
          <w:rFonts w:ascii="Arial" w:hAnsi="Arial" w:cs="Arial"/>
          <w:color w:val="000000"/>
          <w:spacing w:val="2"/>
          <w:sz w:val="24"/>
          <w:szCs w:val="24"/>
        </w:rPr>
        <w:t xml:space="preserve"> </w:t>
      </w:r>
      <w:r>
        <w:rPr>
          <w:rFonts w:ascii="Arial" w:hAnsi="Arial" w:cs="Arial"/>
          <w:color w:val="000000"/>
          <w:spacing w:val="1"/>
          <w:sz w:val="24"/>
          <w:szCs w:val="24"/>
        </w:rPr>
        <w:t>25</w:t>
      </w:r>
      <w:r>
        <w:rPr>
          <w:rFonts w:ascii="Arial" w:hAnsi="Arial" w:cs="Arial"/>
          <w:color w:val="000000"/>
          <w:sz w:val="24"/>
          <w:szCs w:val="24"/>
        </w:rPr>
        <w:t xml:space="preserve">2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 xml:space="preserve"> </w:t>
      </w:r>
      <w:r w:rsidRPr="00CB7959">
        <w:rPr>
          <w:rFonts w:ascii="Arial" w:hAnsi="Arial" w:cs="Arial"/>
          <w:color w:val="000000"/>
          <w:sz w:val="24"/>
          <w:szCs w:val="24"/>
        </w:rPr>
        <w:t>“Rego</w:t>
      </w:r>
      <w:r>
        <w:rPr>
          <w:rFonts w:ascii="Arial" w:hAnsi="Arial" w:cs="Arial"/>
          <w:color w:val="000000"/>
          <w:sz w:val="24"/>
          <w:szCs w:val="24"/>
        </w:rPr>
        <w:t>la</w:t>
      </w:r>
      <w:r w:rsidRPr="00CB7959">
        <w:rPr>
          <w:rFonts w:ascii="Arial" w:hAnsi="Arial" w:cs="Arial"/>
          <w:color w:val="000000"/>
          <w:sz w:val="24"/>
          <w:szCs w:val="24"/>
        </w:rPr>
        <w:t>men</w:t>
      </w:r>
      <w:r>
        <w:rPr>
          <w:rFonts w:ascii="Arial" w:hAnsi="Arial" w:cs="Arial"/>
          <w:color w:val="000000"/>
          <w:sz w:val="24"/>
          <w:szCs w:val="24"/>
        </w:rPr>
        <w:t>to”</w:t>
      </w:r>
      <w:r>
        <w:rPr>
          <w:rFonts w:ascii="Arial" w:hAnsi="Arial" w:cs="Arial"/>
          <w:color w:val="000000"/>
          <w:spacing w:val="3"/>
          <w:sz w:val="24"/>
          <w:szCs w:val="24"/>
        </w:rPr>
        <w:t xml:space="preserve"> </w:t>
      </w:r>
      <w:r>
        <w:rPr>
          <w:rFonts w:ascii="Arial" w:hAnsi="Arial" w:cs="Arial"/>
          <w:color w:val="000000"/>
          <w:sz w:val="24"/>
          <w:szCs w:val="24"/>
        </w:rPr>
        <w:t>,s</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lti</w:t>
      </w:r>
      <w:r>
        <w:rPr>
          <w:rFonts w:ascii="Arial" w:hAnsi="Arial" w:cs="Arial"/>
          <w:color w:val="000000"/>
          <w:spacing w:val="1"/>
          <w:sz w:val="24"/>
          <w:szCs w:val="24"/>
        </w:rPr>
        <w:t xml:space="preserve"> ne</w:t>
      </w:r>
      <w:r>
        <w:rPr>
          <w:rFonts w:ascii="Arial" w:hAnsi="Arial" w:cs="Arial"/>
          <w:color w:val="000000"/>
          <w:spacing w:val="-1"/>
          <w:sz w:val="24"/>
          <w:szCs w:val="24"/>
        </w:rPr>
        <w:t>g</w:t>
      </w:r>
      <w:r>
        <w:rPr>
          <w:rFonts w:ascii="Arial" w:hAnsi="Arial" w:cs="Arial"/>
          <w:color w:val="000000"/>
          <w:sz w:val="24"/>
          <w:szCs w:val="24"/>
        </w:rPr>
        <w:t xml:space="preserve">li </w:t>
      </w:r>
      <w:r>
        <w:rPr>
          <w:rFonts w:ascii="Arial" w:hAnsi="Arial" w:cs="Arial"/>
          <w:color w:val="000000"/>
          <w:spacing w:val="1"/>
          <w:sz w:val="24"/>
          <w:szCs w:val="24"/>
        </w:rPr>
        <w:t>u</w:t>
      </w:r>
      <w:r>
        <w:rPr>
          <w:rFonts w:ascii="Arial" w:hAnsi="Arial" w:cs="Arial"/>
          <w:color w:val="000000"/>
          <w:sz w:val="24"/>
          <w:szCs w:val="24"/>
        </w:rPr>
        <w:t>lti</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1"/>
          <w:sz w:val="24"/>
          <w:szCs w:val="24"/>
        </w:rPr>
        <w:t>1</w:t>
      </w:r>
      <w:r>
        <w:rPr>
          <w:rFonts w:ascii="Arial" w:hAnsi="Arial" w:cs="Arial"/>
          <w:color w:val="000000"/>
          <w:sz w:val="24"/>
          <w:szCs w:val="24"/>
        </w:rPr>
        <w:t>0</w:t>
      </w:r>
      <w:r>
        <w:rPr>
          <w:rFonts w:ascii="Arial" w:hAnsi="Arial" w:cs="Arial"/>
          <w:color w:val="000000"/>
          <w:spacing w:val="3"/>
          <w:sz w:val="24"/>
          <w:szCs w:val="24"/>
        </w:rPr>
        <w:t xml:space="preserve"> </w:t>
      </w:r>
      <w:r>
        <w:rPr>
          <w:rFonts w:ascii="Arial" w:hAnsi="Arial" w:cs="Arial"/>
          <w:color w:val="000000"/>
          <w:sz w:val="24"/>
          <w:szCs w:val="24"/>
        </w:rPr>
        <w:t>(d</w:t>
      </w:r>
      <w:r>
        <w:rPr>
          <w:rFonts w:ascii="Arial" w:hAnsi="Arial" w:cs="Arial"/>
          <w:color w:val="000000"/>
          <w:spacing w:val="-3"/>
          <w:sz w:val="24"/>
          <w:szCs w:val="24"/>
        </w:rPr>
        <w:t>i</w:t>
      </w:r>
      <w:r>
        <w:rPr>
          <w:rFonts w:ascii="Arial" w:hAnsi="Arial" w:cs="Arial"/>
          <w:color w:val="000000"/>
          <w:spacing w:val="1"/>
          <w:sz w:val="24"/>
          <w:szCs w:val="24"/>
        </w:rPr>
        <w:t>e</w:t>
      </w:r>
      <w:r>
        <w:rPr>
          <w:rFonts w:ascii="Arial" w:hAnsi="Arial" w:cs="Arial"/>
          <w:color w:val="000000"/>
          <w:sz w:val="24"/>
          <w:szCs w:val="24"/>
        </w:rPr>
        <w:t>ci)</w:t>
      </w:r>
      <w:r>
        <w:rPr>
          <w:rFonts w:ascii="Arial" w:hAnsi="Arial" w:cs="Arial"/>
          <w:color w:val="000000"/>
          <w:spacing w:val="1"/>
          <w:sz w:val="24"/>
          <w:szCs w:val="24"/>
        </w:rPr>
        <w:t xml:space="preserve"> a</w:t>
      </w:r>
      <w:r>
        <w:rPr>
          <w:rFonts w:ascii="Arial" w:hAnsi="Arial" w:cs="Arial"/>
          <w:color w:val="000000"/>
          <w:spacing w:val="-1"/>
          <w:sz w:val="24"/>
          <w:szCs w:val="24"/>
        </w:rPr>
        <w:t>n</w:t>
      </w:r>
      <w:r>
        <w:rPr>
          <w:rFonts w:ascii="Arial" w:hAnsi="Arial" w:cs="Arial"/>
          <w:color w:val="000000"/>
          <w:spacing w:val="1"/>
          <w:sz w:val="24"/>
          <w:szCs w:val="24"/>
        </w:rPr>
        <w:t>n</w:t>
      </w:r>
      <w:r>
        <w:rPr>
          <w:rFonts w:ascii="Arial" w:hAnsi="Arial" w:cs="Arial"/>
          <w:color w:val="000000"/>
          <w:sz w:val="24"/>
          <w:szCs w:val="24"/>
        </w:rPr>
        <w:t>i,</w:t>
      </w:r>
      <w:r>
        <w:rPr>
          <w:rFonts w:ascii="Arial" w:hAnsi="Arial" w:cs="Arial"/>
          <w:color w:val="000000"/>
          <w:spacing w:val="1"/>
          <w:sz w:val="24"/>
          <w:szCs w:val="24"/>
        </w:rPr>
        <w:t>an</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pacing w:val="1"/>
          <w:sz w:val="24"/>
          <w:szCs w:val="24"/>
        </w:rPr>
        <w:t>en</w:t>
      </w:r>
      <w:r>
        <w:rPr>
          <w:rFonts w:ascii="Arial" w:hAnsi="Arial" w:cs="Arial"/>
          <w:color w:val="000000"/>
          <w:sz w:val="24"/>
          <w:szCs w:val="24"/>
        </w:rPr>
        <w:t xml:space="preserve">ti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ubb</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b</w:t>
      </w:r>
      <w:r>
        <w:rPr>
          <w:rFonts w:ascii="Arial" w:hAnsi="Arial" w:cs="Arial"/>
          <w:color w:val="000000"/>
          <w:spacing w:val="-1"/>
          <w:sz w:val="24"/>
          <w:szCs w:val="24"/>
        </w:rPr>
        <w:t>an</w:t>
      </w:r>
      <w:r>
        <w:rPr>
          <w:rFonts w:ascii="Arial" w:hAnsi="Arial" w:cs="Arial"/>
          <w:color w:val="000000"/>
          <w:spacing w:val="1"/>
          <w:sz w:val="24"/>
          <w:szCs w:val="24"/>
        </w:rPr>
        <w:t>do</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z w:val="24"/>
          <w:szCs w:val="24"/>
        </w:rPr>
        <w:t>r</w:t>
      </w:r>
      <w:r>
        <w:rPr>
          <w:rFonts w:ascii="Arial" w:hAnsi="Arial" w:cs="Arial"/>
          <w:color w:val="000000"/>
          <w:spacing w:val="-1"/>
          <w:sz w:val="24"/>
          <w:szCs w:val="24"/>
        </w:rPr>
        <w:t>ig</w:t>
      </w:r>
      <w:r>
        <w:rPr>
          <w:rFonts w:ascii="Arial" w:hAnsi="Arial" w:cs="Arial"/>
          <w:color w:val="000000"/>
          <w:spacing w:val="1"/>
          <w:sz w:val="24"/>
          <w:szCs w:val="24"/>
        </w:rPr>
        <w:t>ua</w:t>
      </w:r>
      <w:r>
        <w:rPr>
          <w:rFonts w:ascii="Arial" w:hAnsi="Arial" w:cs="Arial"/>
          <w:color w:val="000000"/>
          <w:sz w:val="24"/>
          <w:szCs w:val="24"/>
        </w:rPr>
        <w:t>rd</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ti</w:t>
      </w:r>
      <w:r>
        <w:rPr>
          <w:rFonts w:ascii="Arial" w:hAnsi="Arial" w:cs="Arial"/>
          <w:color w:val="000000"/>
          <w:spacing w:val="3"/>
          <w:sz w:val="24"/>
          <w:szCs w:val="24"/>
        </w:rPr>
        <w:t xml:space="preserve"> </w:t>
      </w:r>
      <w:r>
        <w:rPr>
          <w:rFonts w:ascii="Arial" w:hAnsi="Arial" w:cs="Arial"/>
          <w:color w:val="000000"/>
          <w:sz w:val="24"/>
          <w:szCs w:val="24"/>
        </w:rPr>
        <w:t>la</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 xml:space="preserve">ri </w:t>
      </w:r>
      <w:r>
        <w:rPr>
          <w:rFonts w:ascii="Arial" w:hAnsi="Arial" w:cs="Arial"/>
          <w:color w:val="000000"/>
          <w:spacing w:val="1"/>
          <w:sz w:val="24"/>
          <w:szCs w:val="24"/>
        </w:rPr>
        <w:t>ap</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rte</w:t>
      </w:r>
      <w:r>
        <w:rPr>
          <w:rFonts w:ascii="Arial" w:hAnsi="Arial" w:cs="Arial"/>
          <w:color w:val="000000"/>
          <w:spacing w:val="-1"/>
          <w:sz w:val="24"/>
          <w:szCs w:val="24"/>
        </w:rPr>
        <w:t>n</w:t>
      </w:r>
      <w:r>
        <w:rPr>
          <w:rFonts w:ascii="Arial" w:hAnsi="Arial" w:cs="Arial"/>
          <w:color w:val="000000"/>
          <w:spacing w:val="1"/>
          <w:sz w:val="24"/>
          <w:szCs w:val="24"/>
        </w:rPr>
        <w:t>en</w:t>
      </w:r>
      <w:r>
        <w:rPr>
          <w:rFonts w:ascii="Arial" w:hAnsi="Arial" w:cs="Arial"/>
          <w:color w:val="000000"/>
          <w:sz w:val="24"/>
          <w:szCs w:val="24"/>
        </w:rPr>
        <w:t>ti</w:t>
      </w:r>
      <w:r>
        <w:rPr>
          <w:rFonts w:ascii="Arial" w:hAnsi="Arial" w:cs="Arial"/>
          <w:color w:val="000000"/>
          <w:spacing w:val="53"/>
          <w:sz w:val="24"/>
          <w:szCs w:val="24"/>
        </w:rPr>
        <w:t xml:space="preserve"> </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54"/>
          <w:sz w:val="24"/>
          <w:szCs w:val="24"/>
        </w:rPr>
        <w:t xml:space="preserve"> </w:t>
      </w:r>
      <w:r>
        <w:rPr>
          <w:rFonts w:ascii="Arial" w:hAnsi="Arial" w:cs="Arial"/>
          <w:color w:val="000000"/>
          <w:spacing w:val="1"/>
          <w:sz w:val="24"/>
          <w:szCs w:val="24"/>
        </w:rPr>
        <w:t>o</w:t>
      </w:r>
      <w:r>
        <w:rPr>
          <w:rFonts w:ascii="Arial" w:hAnsi="Arial" w:cs="Arial"/>
          <w:color w:val="000000"/>
          <w:spacing w:val="-1"/>
          <w:sz w:val="24"/>
          <w:szCs w:val="24"/>
        </w:rPr>
        <w:t>g</w:t>
      </w:r>
      <w:r>
        <w:rPr>
          <w:rFonts w:ascii="Arial" w:hAnsi="Arial" w:cs="Arial"/>
          <w:color w:val="000000"/>
          <w:spacing w:val="1"/>
          <w:sz w:val="24"/>
          <w:szCs w:val="24"/>
        </w:rPr>
        <w:t>n</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a</w:t>
      </w:r>
      <w:r>
        <w:rPr>
          <w:rFonts w:ascii="Arial" w:hAnsi="Arial" w:cs="Arial"/>
          <w:color w:val="000000"/>
          <w:spacing w:val="54"/>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e</w:t>
      </w:r>
      <w:r>
        <w:rPr>
          <w:rFonts w:ascii="Arial" w:hAnsi="Arial" w:cs="Arial"/>
          <w:color w:val="000000"/>
          <w:spacing w:val="54"/>
          <w:sz w:val="24"/>
          <w:szCs w:val="24"/>
        </w:rPr>
        <w:t xml:space="preserve"> </w:t>
      </w:r>
      <w:r>
        <w:rPr>
          <w:rFonts w:ascii="Arial" w:hAnsi="Arial" w:cs="Arial"/>
          <w:color w:val="000000"/>
          <w:sz w:val="24"/>
          <w:szCs w:val="24"/>
        </w:rPr>
        <w:t>classi</w:t>
      </w:r>
      <w:r>
        <w:rPr>
          <w:rFonts w:ascii="Arial" w:hAnsi="Arial" w:cs="Arial"/>
          <w:color w:val="000000"/>
          <w:spacing w:val="53"/>
          <w:sz w:val="24"/>
          <w:szCs w:val="24"/>
        </w:rPr>
        <w:t xml:space="preserve"> </w:t>
      </w:r>
      <w:r>
        <w:rPr>
          <w:rFonts w:ascii="Arial" w:hAnsi="Arial" w:cs="Arial"/>
          <w:color w:val="000000"/>
          <w:sz w:val="24"/>
          <w:szCs w:val="24"/>
        </w:rPr>
        <w:t>e</w:t>
      </w:r>
      <w:r>
        <w:rPr>
          <w:rFonts w:ascii="Arial" w:hAnsi="Arial" w:cs="Arial"/>
          <w:color w:val="000000"/>
          <w:spacing w:val="54"/>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e</w:t>
      </w:r>
      <w:r>
        <w:rPr>
          <w:rFonts w:ascii="Arial" w:hAnsi="Arial" w:cs="Arial"/>
          <w:color w:val="000000"/>
          <w:spacing w:val="54"/>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e</w:t>
      </w:r>
      <w:r>
        <w:rPr>
          <w:rFonts w:ascii="Arial" w:hAnsi="Arial" w:cs="Arial"/>
          <w:color w:val="000000"/>
          <w:spacing w:val="54"/>
          <w:sz w:val="24"/>
          <w:szCs w:val="24"/>
        </w:rPr>
        <w:t xml:space="preserve"> </w:t>
      </w:r>
      <w:r>
        <w:rPr>
          <w:rFonts w:ascii="Arial" w:hAnsi="Arial" w:cs="Arial"/>
          <w:color w:val="000000"/>
          <w:spacing w:val="1"/>
          <w:sz w:val="24"/>
          <w:szCs w:val="24"/>
        </w:rPr>
        <w:t>de</w:t>
      </w:r>
      <w:r>
        <w:rPr>
          <w:rFonts w:ascii="Arial" w:hAnsi="Arial" w:cs="Arial"/>
          <w:color w:val="000000"/>
          <w:sz w:val="24"/>
          <w:szCs w:val="24"/>
        </w:rPr>
        <w:t>i</w:t>
      </w:r>
      <w:r>
        <w:rPr>
          <w:rFonts w:ascii="Arial" w:hAnsi="Arial" w:cs="Arial"/>
          <w:color w:val="000000"/>
          <w:spacing w:val="52"/>
          <w:sz w:val="24"/>
          <w:szCs w:val="24"/>
        </w:rPr>
        <w:t xml:space="preserve"> </w:t>
      </w:r>
      <w:r>
        <w:rPr>
          <w:rFonts w:ascii="Arial" w:hAnsi="Arial" w:cs="Arial"/>
          <w:color w:val="000000"/>
          <w:sz w:val="24"/>
          <w:szCs w:val="24"/>
        </w:rPr>
        <w:t>la</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ri</w:t>
      </w:r>
      <w:r>
        <w:rPr>
          <w:rFonts w:ascii="Arial" w:hAnsi="Arial" w:cs="Arial"/>
          <w:color w:val="000000"/>
          <w:spacing w:val="52"/>
          <w:sz w:val="24"/>
          <w:szCs w:val="24"/>
        </w:rPr>
        <w:t xml:space="preserve"> </w:t>
      </w:r>
      <w:r>
        <w:rPr>
          <w:rFonts w:ascii="Arial" w:hAnsi="Arial" w:cs="Arial"/>
          <w:color w:val="000000"/>
          <w:spacing w:val="1"/>
          <w:sz w:val="24"/>
          <w:szCs w:val="24"/>
        </w:rPr>
        <w:t>d</w:t>
      </w:r>
      <w:r>
        <w:rPr>
          <w:rFonts w:ascii="Arial" w:hAnsi="Arial" w:cs="Arial"/>
          <w:color w:val="000000"/>
          <w:sz w:val="24"/>
          <w:szCs w:val="24"/>
        </w:rPr>
        <w:t>a</w:t>
      </w:r>
      <w:r>
        <w:rPr>
          <w:rFonts w:ascii="Arial" w:hAnsi="Arial" w:cs="Arial"/>
          <w:color w:val="000000"/>
          <w:spacing w:val="54"/>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g</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2"/>
          <w:sz w:val="24"/>
          <w:szCs w:val="24"/>
        </w:rPr>
        <w:t>t</w:t>
      </w:r>
      <w:r>
        <w:rPr>
          <w:rFonts w:ascii="Arial" w:hAnsi="Arial" w:cs="Arial"/>
          <w:color w:val="000000"/>
          <w:spacing w:val="1"/>
          <w:sz w:val="24"/>
          <w:szCs w:val="24"/>
        </w:rPr>
        <w:t>a</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z w:val="24"/>
          <w:szCs w:val="24"/>
        </w:rPr>
        <w:t>,</w:t>
      </w:r>
      <w:r>
        <w:rPr>
          <w:rFonts w:ascii="Arial" w:hAnsi="Arial" w:cs="Arial"/>
          <w:color w:val="000000"/>
          <w:spacing w:val="53"/>
          <w:sz w:val="24"/>
          <w:szCs w:val="24"/>
        </w:rPr>
        <w:t xml:space="preserve"> </w:t>
      </w:r>
      <w:r>
        <w:rPr>
          <w:rFonts w:ascii="Arial" w:hAnsi="Arial" w:cs="Arial"/>
          <w:color w:val="000000"/>
          <w:spacing w:val="1"/>
          <w:sz w:val="24"/>
          <w:szCs w:val="24"/>
        </w:rPr>
        <w:t>pe</w:t>
      </w:r>
      <w:r>
        <w:rPr>
          <w:rFonts w:ascii="Arial" w:hAnsi="Arial" w:cs="Arial"/>
          <w:color w:val="000000"/>
          <w:sz w:val="24"/>
          <w:szCs w:val="24"/>
        </w:rPr>
        <w:t>r</w:t>
      </w:r>
      <w:r>
        <w:rPr>
          <w:rFonts w:ascii="Arial" w:hAnsi="Arial" w:cs="Arial"/>
          <w:color w:val="000000"/>
          <w:spacing w:val="52"/>
          <w:sz w:val="24"/>
          <w:szCs w:val="24"/>
        </w:rPr>
        <w:t xml:space="preserve"> </w:t>
      </w:r>
      <w:r>
        <w:rPr>
          <w:rFonts w:ascii="Arial" w:hAnsi="Arial" w:cs="Arial"/>
          <w:color w:val="000000"/>
          <w:spacing w:val="-1"/>
          <w:sz w:val="24"/>
          <w:szCs w:val="24"/>
        </w:rPr>
        <w:t>u</w:t>
      </w:r>
      <w:r>
        <w:rPr>
          <w:rFonts w:ascii="Arial" w:hAnsi="Arial" w:cs="Arial"/>
          <w:color w:val="000000"/>
          <w:sz w:val="24"/>
          <w:szCs w:val="24"/>
        </w:rPr>
        <w:t>n i</w:t>
      </w:r>
      <w:r>
        <w:rPr>
          <w:rFonts w:ascii="Arial" w:hAnsi="Arial" w:cs="Arial"/>
          <w:color w:val="000000"/>
          <w:spacing w:val="1"/>
          <w:sz w:val="24"/>
          <w:szCs w:val="24"/>
        </w:rPr>
        <w:t>mpo</w:t>
      </w:r>
      <w:r>
        <w:rPr>
          <w:rFonts w:ascii="Arial" w:hAnsi="Arial" w:cs="Arial"/>
          <w:color w:val="000000"/>
          <w:sz w:val="24"/>
          <w:szCs w:val="24"/>
        </w:rPr>
        <w:t>r</w:t>
      </w:r>
      <w:r>
        <w:rPr>
          <w:rFonts w:ascii="Arial" w:hAnsi="Arial" w:cs="Arial"/>
          <w:color w:val="000000"/>
          <w:spacing w:val="-3"/>
          <w:sz w:val="24"/>
          <w:szCs w:val="24"/>
        </w:rPr>
        <w:t>t</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m</w:t>
      </w:r>
      <w:r>
        <w:rPr>
          <w:rFonts w:ascii="Arial" w:hAnsi="Arial" w:cs="Arial"/>
          <w:color w:val="000000"/>
          <w:spacing w:val="1"/>
          <w:sz w:val="24"/>
          <w:szCs w:val="24"/>
        </w:rPr>
        <w:t>en</w:t>
      </w:r>
      <w:r>
        <w:rPr>
          <w:rFonts w:ascii="Arial" w:hAnsi="Arial" w:cs="Arial"/>
          <w:color w:val="000000"/>
          <w:sz w:val="24"/>
          <w:szCs w:val="24"/>
        </w:rPr>
        <w:t xml:space="preserve">o </w:t>
      </w:r>
      <w:r>
        <w:rPr>
          <w:rFonts w:ascii="Arial" w:hAnsi="Arial" w:cs="Arial"/>
          <w:color w:val="000000"/>
          <w:spacing w:val="1"/>
          <w:sz w:val="24"/>
          <w:szCs w:val="24"/>
        </w:rPr>
        <w:t>pa</w:t>
      </w:r>
      <w:r>
        <w:rPr>
          <w:rFonts w:ascii="Arial" w:hAnsi="Arial" w:cs="Arial"/>
          <w:color w:val="000000"/>
          <w:sz w:val="24"/>
          <w:szCs w:val="24"/>
        </w:rPr>
        <w:t>ri</w:t>
      </w:r>
      <w:r>
        <w:rPr>
          <w:rFonts w:ascii="Arial" w:hAnsi="Arial" w:cs="Arial"/>
          <w:color w:val="000000"/>
          <w:spacing w:val="1"/>
          <w:sz w:val="24"/>
          <w:szCs w:val="24"/>
        </w:rPr>
        <w:t xml:space="preserve"> </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z w:val="24"/>
          <w:szCs w:val="24"/>
        </w:rPr>
        <w:t>2</w:t>
      </w:r>
      <w:r>
        <w:rPr>
          <w:rFonts w:ascii="Arial" w:hAnsi="Arial" w:cs="Arial"/>
          <w:color w:val="000000"/>
          <w:spacing w:val="3"/>
          <w:sz w:val="24"/>
          <w:szCs w:val="24"/>
        </w:rPr>
        <w:t xml:space="preserve"> </w:t>
      </w:r>
      <w:r>
        <w:rPr>
          <w:rFonts w:ascii="Arial" w:hAnsi="Arial" w:cs="Arial"/>
          <w:color w:val="000000"/>
          <w:sz w:val="24"/>
          <w:szCs w:val="24"/>
        </w:rPr>
        <w:t>(d</w:t>
      </w:r>
      <w:r>
        <w:rPr>
          <w:rFonts w:ascii="Arial" w:hAnsi="Arial" w:cs="Arial"/>
          <w:color w:val="000000"/>
          <w:spacing w:val="1"/>
          <w:sz w:val="24"/>
          <w:szCs w:val="24"/>
        </w:rPr>
        <w:t>ue</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lte</w:t>
      </w:r>
      <w:r>
        <w:rPr>
          <w:rFonts w:ascii="Arial" w:hAnsi="Arial" w:cs="Arial"/>
          <w:color w:val="000000"/>
          <w:spacing w:val="3"/>
          <w:sz w:val="24"/>
          <w:szCs w:val="24"/>
        </w:rPr>
        <w:t xml:space="preserve"> </w:t>
      </w:r>
      <w:r>
        <w:rPr>
          <w:rFonts w:ascii="Arial" w:hAnsi="Arial" w:cs="Arial"/>
          <w:color w:val="000000"/>
          <w:spacing w:val="-1"/>
          <w:sz w:val="24"/>
          <w:szCs w:val="24"/>
        </w:rPr>
        <w:t>g</w:t>
      </w:r>
      <w:r>
        <w:rPr>
          <w:rFonts w:ascii="Arial" w:hAnsi="Arial" w:cs="Arial"/>
          <w:color w:val="000000"/>
          <w:sz w:val="24"/>
          <w:szCs w:val="24"/>
        </w:rPr>
        <w:t>li</w:t>
      </w:r>
      <w:r>
        <w:rPr>
          <w:rFonts w:ascii="Arial" w:hAnsi="Arial" w:cs="Arial"/>
          <w:color w:val="000000"/>
          <w:spacing w:val="1"/>
          <w:sz w:val="24"/>
          <w:szCs w:val="24"/>
        </w:rPr>
        <w:t xml:space="preserve"> </w:t>
      </w:r>
      <w:r>
        <w:rPr>
          <w:rFonts w:ascii="Arial" w:hAnsi="Arial" w:cs="Arial"/>
          <w:color w:val="000000"/>
          <w:sz w:val="24"/>
          <w:szCs w:val="24"/>
        </w:rPr>
        <w:t>i</w:t>
      </w:r>
      <w:r>
        <w:rPr>
          <w:rFonts w:ascii="Arial" w:hAnsi="Arial" w:cs="Arial"/>
          <w:color w:val="000000"/>
          <w:spacing w:val="1"/>
          <w:sz w:val="24"/>
          <w:szCs w:val="24"/>
        </w:rPr>
        <w:t>mpo</w:t>
      </w:r>
      <w:r>
        <w:rPr>
          <w:rFonts w:ascii="Arial" w:hAnsi="Arial" w:cs="Arial"/>
          <w:color w:val="000000"/>
          <w:sz w:val="24"/>
          <w:szCs w:val="24"/>
        </w:rPr>
        <w:t>rti</w:t>
      </w:r>
      <w:r>
        <w:rPr>
          <w:rFonts w:ascii="Arial" w:hAnsi="Arial" w:cs="Arial"/>
          <w:color w:val="000000"/>
          <w:spacing w:val="1"/>
          <w:sz w:val="24"/>
          <w:szCs w:val="24"/>
        </w:rPr>
        <w:t xml:space="preserve"> de</w:t>
      </w:r>
      <w:r>
        <w:rPr>
          <w:rFonts w:ascii="Arial" w:hAnsi="Arial" w:cs="Arial"/>
          <w:color w:val="000000"/>
          <w:sz w:val="24"/>
          <w:szCs w:val="24"/>
        </w:rPr>
        <w:t>i</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ri</w:t>
      </w:r>
      <w:r>
        <w:rPr>
          <w:rFonts w:ascii="Arial" w:hAnsi="Arial" w:cs="Arial"/>
          <w:color w:val="000000"/>
          <w:spacing w:val="1"/>
          <w:sz w:val="24"/>
          <w:szCs w:val="24"/>
        </w:rPr>
        <w:t xml:space="preserve"> d</w:t>
      </w:r>
      <w:r>
        <w:rPr>
          <w:rFonts w:ascii="Arial" w:hAnsi="Arial" w:cs="Arial"/>
          <w:color w:val="000000"/>
          <w:sz w:val="24"/>
          <w:szCs w:val="24"/>
        </w:rPr>
        <w:t>i</w:t>
      </w:r>
      <w:r>
        <w:rPr>
          <w:rFonts w:ascii="Arial" w:hAnsi="Arial" w:cs="Arial"/>
          <w:color w:val="000000"/>
          <w:spacing w:val="1"/>
          <w:sz w:val="24"/>
          <w:szCs w:val="24"/>
        </w:rPr>
        <w:t xml:space="preserve"> </w:t>
      </w:r>
      <w:r>
        <w:rPr>
          <w:rFonts w:ascii="Arial" w:hAnsi="Arial" w:cs="Arial"/>
          <w:color w:val="000000"/>
          <w:spacing w:val="3"/>
          <w:sz w:val="24"/>
          <w:szCs w:val="24"/>
        </w:rPr>
        <w:t>o</w:t>
      </w:r>
      <w:r>
        <w:rPr>
          <w:rFonts w:ascii="Arial" w:hAnsi="Arial" w:cs="Arial"/>
          <w:color w:val="000000"/>
          <w:spacing w:val="-1"/>
          <w:sz w:val="24"/>
          <w:szCs w:val="24"/>
        </w:rPr>
        <w:t>g</w:t>
      </w:r>
      <w:r>
        <w:rPr>
          <w:rFonts w:ascii="Arial" w:hAnsi="Arial" w:cs="Arial"/>
          <w:color w:val="000000"/>
          <w:spacing w:val="1"/>
          <w:sz w:val="24"/>
          <w:szCs w:val="24"/>
        </w:rPr>
        <w:t>nun</w:t>
      </w:r>
      <w:r>
        <w:rPr>
          <w:rFonts w:ascii="Arial" w:hAnsi="Arial" w:cs="Arial"/>
          <w:color w:val="000000"/>
          <w:sz w:val="24"/>
          <w:szCs w:val="24"/>
        </w:rPr>
        <w:t xml:space="preserve">a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pacing w:val="-1"/>
          <w:sz w:val="24"/>
          <w:szCs w:val="24"/>
        </w:rPr>
        <w:t>d</w:t>
      </w:r>
      <w:r>
        <w:rPr>
          <w:rFonts w:ascii="Arial" w:hAnsi="Arial" w:cs="Arial"/>
          <w:color w:val="000000"/>
          <w:spacing w:val="1"/>
          <w:sz w:val="24"/>
          <w:szCs w:val="24"/>
        </w:rPr>
        <w:t>de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classi</w:t>
      </w:r>
      <w:r>
        <w:rPr>
          <w:rFonts w:ascii="Arial" w:hAnsi="Arial" w:cs="Arial"/>
          <w:color w:val="000000"/>
          <w:spacing w:val="2"/>
          <w:sz w:val="24"/>
          <w:szCs w:val="24"/>
        </w:rPr>
        <w:t xml:space="preserve"> </w:t>
      </w:r>
      <w:r>
        <w:rPr>
          <w:rFonts w:ascii="Arial" w:hAnsi="Arial" w:cs="Arial"/>
          <w:color w:val="000000"/>
          <w:sz w:val="24"/>
          <w:szCs w:val="24"/>
        </w:rPr>
        <w:t>e c</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a</w:t>
      </w:r>
      <w:r>
        <w:rPr>
          <w:rFonts w:ascii="Arial" w:hAnsi="Arial" w:cs="Arial"/>
          <w:color w:val="000000"/>
          <w:spacing w:val="1"/>
          <w:sz w:val="24"/>
          <w:szCs w:val="24"/>
        </w:rPr>
        <w:t xml:space="preserve"> p</w:t>
      </w:r>
      <w:r>
        <w:rPr>
          <w:rFonts w:ascii="Arial" w:hAnsi="Arial" w:cs="Arial"/>
          <w:color w:val="000000"/>
          <w:sz w:val="24"/>
          <w:szCs w:val="24"/>
        </w:rPr>
        <w:t>ro</w:t>
      </w:r>
      <w:r>
        <w:rPr>
          <w:rFonts w:ascii="Arial" w:hAnsi="Arial" w:cs="Arial"/>
          <w:color w:val="000000"/>
          <w:spacing w:val="-1"/>
          <w:sz w:val="24"/>
          <w:szCs w:val="24"/>
        </w:rPr>
        <w:t>g</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pacing w:val="1"/>
          <w:sz w:val="24"/>
          <w:szCs w:val="24"/>
        </w:rPr>
        <w:t>a</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1134" w:right="759" w:hanging="321"/>
        <w:jc w:val="both"/>
        <w:rPr>
          <w:rFonts w:ascii="Arial" w:hAnsi="Arial" w:cs="Arial"/>
          <w:color w:val="000000"/>
          <w:sz w:val="24"/>
          <w:szCs w:val="24"/>
        </w:rPr>
      </w:pPr>
      <w:r>
        <w:rPr>
          <w:rFonts w:ascii="Arial" w:hAnsi="Arial" w:cs="Arial"/>
          <w:color w:val="000000"/>
          <w:spacing w:val="1"/>
          <w:sz w:val="24"/>
          <w:szCs w:val="24"/>
        </w:rPr>
        <w:t>2</w:t>
      </w:r>
      <w:r>
        <w:rPr>
          <w:rFonts w:ascii="Arial" w:hAnsi="Arial" w:cs="Arial"/>
          <w:color w:val="000000"/>
          <w:sz w:val="24"/>
          <w:szCs w:val="24"/>
        </w:rPr>
        <w:t>)</w:t>
      </w:r>
      <w:r>
        <w:rPr>
          <w:rFonts w:ascii="Arial" w:hAnsi="Arial" w:cs="Arial"/>
          <w:color w:val="000000"/>
          <w:spacing w:val="1"/>
          <w:sz w:val="24"/>
          <w:szCs w:val="24"/>
        </w:rPr>
        <w:t xml:space="preserve"> e</w:t>
      </w:r>
      <w:r>
        <w:rPr>
          <w:rFonts w:ascii="Arial" w:hAnsi="Arial" w:cs="Arial"/>
          <w:color w:val="000000"/>
          <w:sz w:val="24"/>
          <w:szCs w:val="24"/>
        </w:rPr>
        <w:t>s</w:t>
      </w:r>
      <w:r>
        <w:rPr>
          <w:rFonts w:ascii="Arial" w:hAnsi="Arial" w:cs="Arial"/>
          <w:color w:val="000000"/>
          <w:spacing w:val="1"/>
          <w:sz w:val="24"/>
          <w:szCs w:val="24"/>
        </w:rPr>
        <w:t>p</w:t>
      </w:r>
      <w:r>
        <w:rPr>
          <w:rFonts w:ascii="Arial" w:hAnsi="Arial" w:cs="Arial"/>
          <w:color w:val="000000"/>
          <w:sz w:val="24"/>
          <w:szCs w:val="24"/>
        </w:rPr>
        <w:t>le</w:t>
      </w:r>
      <w:r>
        <w:rPr>
          <w:rFonts w:ascii="Arial" w:hAnsi="Arial" w:cs="Arial"/>
          <w:color w:val="000000"/>
          <w:spacing w:val="1"/>
          <w:sz w:val="24"/>
          <w:szCs w:val="24"/>
        </w:rPr>
        <w:t>t</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 xml:space="preserve">to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 xml:space="preserve"> 2</w:t>
      </w:r>
      <w:r>
        <w:rPr>
          <w:rFonts w:ascii="Arial" w:hAnsi="Arial" w:cs="Arial"/>
          <w:color w:val="000000"/>
          <w:sz w:val="24"/>
          <w:szCs w:val="24"/>
        </w:rPr>
        <w:t>(</w:t>
      </w:r>
      <w:r>
        <w:rPr>
          <w:rFonts w:ascii="Arial" w:hAnsi="Arial" w:cs="Arial"/>
          <w:color w:val="000000"/>
          <w:spacing w:val="-2"/>
          <w:sz w:val="24"/>
          <w:szCs w:val="24"/>
        </w:rPr>
        <w:t>d</w:t>
      </w:r>
      <w:r>
        <w:rPr>
          <w:rFonts w:ascii="Arial" w:hAnsi="Arial" w:cs="Arial"/>
          <w:color w:val="000000"/>
          <w:spacing w:val="1"/>
          <w:sz w:val="24"/>
          <w:szCs w:val="24"/>
        </w:rPr>
        <w:t>ue</w:t>
      </w:r>
      <w:r>
        <w:rPr>
          <w:rFonts w:ascii="Arial" w:hAnsi="Arial" w:cs="Arial"/>
          <w:color w:val="000000"/>
          <w:sz w:val="24"/>
          <w:szCs w:val="24"/>
        </w:rPr>
        <w:t>)</w:t>
      </w:r>
      <w:r>
        <w:rPr>
          <w:rFonts w:ascii="Arial" w:hAnsi="Arial" w:cs="Arial"/>
          <w:color w:val="000000"/>
          <w:spacing w:val="1"/>
          <w:sz w:val="24"/>
          <w:szCs w:val="24"/>
        </w:rPr>
        <w:t xml:space="preserve"> de</w:t>
      </w:r>
      <w:r>
        <w:rPr>
          <w:rFonts w:ascii="Arial" w:hAnsi="Arial" w:cs="Arial"/>
          <w:color w:val="000000"/>
          <w:sz w:val="24"/>
          <w:szCs w:val="24"/>
        </w:rPr>
        <w:t>i</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pacing w:val="-1"/>
          <w:sz w:val="24"/>
          <w:szCs w:val="24"/>
        </w:rPr>
        <w:t>d</w:t>
      </w:r>
      <w:r>
        <w:rPr>
          <w:rFonts w:ascii="Arial" w:hAnsi="Arial" w:cs="Arial"/>
          <w:color w:val="000000"/>
          <w:spacing w:val="1"/>
          <w:sz w:val="24"/>
          <w:szCs w:val="24"/>
        </w:rPr>
        <w:t>de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v</w:t>
      </w:r>
      <w:r>
        <w:rPr>
          <w:rFonts w:ascii="Arial" w:hAnsi="Arial" w:cs="Arial"/>
          <w:color w:val="000000"/>
          <w:sz w:val="24"/>
          <w:szCs w:val="24"/>
        </w:rPr>
        <w:t>i</w:t>
      </w:r>
      <w:r>
        <w:rPr>
          <w:rFonts w:ascii="Arial" w:hAnsi="Arial" w:cs="Arial"/>
          <w:color w:val="000000"/>
          <w:spacing w:val="-3"/>
          <w:sz w:val="24"/>
          <w:szCs w:val="24"/>
        </w:rPr>
        <w:t>z</w:t>
      </w:r>
      <w:r>
        <w:rPr>
          <w:rFonts w:ascii="Arial" w:hAnsi="Arial" w:cs="Arial"/>
          <w:color w:val="000000"/>
          <w:spacing w:val="2"/>
          <w:sz w:val="24"/>
          <w:szCs w:val="24"/>
        </w:rPr>
        <w:t>i</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lti</w:t>
      </w:r>
      <w:r>
        <w:rPr>
          <w:rFonts w:ascii="Arial" w:hAnsi="Arial" w:cs="Arial"/>
          <w:color w:val="000000"/>
          <w:spacing w:val="1"/>
          <w:sz w:val="24"/>
          <w:szCs w:val="24"/>
        </w:rPr>
        <w:t xml:space="preserve"> ne</w:t>
      </w:r>
      <w:r>
        <w:rPr>
          <w:rFonts w:ascii="Arial" w:hAnsi="Arial" w:cs="Arial"/>
          <w:color w:val="000000"/>
          <w:spacing w:val="-1"/>
          <w:sz w:val="24"/>
          <w:szCs w:val="24"/>
        </w:rPr>
        <w:t>g</w:t>
      </w:r>
      <w:r>
        <w:rPr>
          <w:rFonts w:ascii="Arial" w:hAnsi="Arial" w:cs="Arial"/>
          <w:color w:val="000000"/>
          <w:sz w:val="24"/>
          <w:szCs w:val="24"/>
        </w:rPr>
        <w:t>li</w:t>
      </w:r>
      <w:r>
        <w:rPr>
          <w:rFonts w:ascii="Arial" w:hAnsi="Arial" w:cs="Arial"/>
          <w:color w:val="000000"/>
          <w:spacing w:val="3"/>
          <w:sz w:val="24"/>
          <w:szCs w:val="24"/>
        </w:rPr>
        <w:t xml:space="preserve"> </w:t>
      </w:r>
      <w:r>
        <w:rPr>
          <w:rFonts w:ascii="Arial" w:hAnsi="Arial" w:cs="Arial"/>
          <w:color w:val="000000"/>
          <w:spacing w:val="1"/>
          <w:sz w:val="24"/>
          <w:szCs w:val="24"/>
        </w:rPr>
        <w:t>u</w:t>
      </w:r>
      <w:r>
        <w:rPr>
          <w:rFonts w:ascii="Arial" w:hAnsi="Arial" w:cs="Arial"/>
          <w:color w:val="000000"/>
          <w:sz w:val="24"/>
          <w:szCs w:val="24"/>
        </w:rPr>
        <w:t>lti</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1"/>
          <w:sz w:val="24"/>
          <w:szCs w:val="24"/>
        </w:rPr>
        <w:t xml:space="preserve"> 1</w:t>
      </w:r>
      <w:r>
        <w:rPr>
          <w:rFonts w:ascii="Arial" w:hAnsi="Arial" w:cs="Arial"/>
          <w:color w:val="000000"/>
          <w:sz w:val="24"/>
          <w:szCs w:val="24"/>
        </w:rPr>
        <w:t>0</w:t>
      </w:r>
      <w:r>
        <w:rPr>
          <w:rFonts w:ascii="Arial" w:hAnsi="Arial" w:cs="Arial"/>
          <w:color w:val="000000"/>
          <w:spacing w:val="2"/>
          <w:sz w:val="24"/>
          <w:szCs w:val="24"/>
        </w:rPr>
        <w:t xml:space="preserve"> </w:t>
      </w:r>
      <w:r>
        <w:rPr>
          <w:rFonts w:ascii="Arial" w:hAnsi="Arial" w:cs="Arial"/>
          <w:color w:val="000000"/>
          <w:sz w:val="24"/>
          <w:szCs w:val="24"/>
        </w:rPr>
        <w:t xml:space="preserve">(dieci) </w:t>
      </w:r>
      <w:r>
        <w:rPr>
          <w:rFonts w:ascii="Arial" w:hAnsi="Arial" w:cs="Arial"/>
          <w:color w:val="000000"/>
          <w:spacing w:val="1"/>
          <w:sz w:val="24"/>
          <w:szCs w:val="24"/>
        </w:rPr>
        <w:t>ann</w:t>
      </w:r>
      <w:r>
        <w:rPr>
          <w:rFonts w:ascii="Arial" w:hAnsi="Arial" w:cs="Arial"/>
          <w:color w:val="000000"/>
          <w:sz w:val="24"/>
          <w:szCs w:val="24"/>
        </w:rPr>
        <w:t>i,</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2"/>
          <w:sz w:val="24"/>
          <w:szCs w:val="24"/>
        </w:rPr>
        <w:t>c</w:t>
      </w:r>
      <w:r>
        <w:rPr>
          <w:rFonts w:ascii="Arial" w:hAnsi="Arial" w:cs="Arial"/>
          <w:color w:val="000000"/>
          <w:spacing w:val="1"/>
          <w:sz w:val="24"/>
          <w:szCs w:val="24"/>
        </w:rPr>
        <w:t>ed</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 xml:space="preserve">ti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u</w:t>
      </w:r>
      <w:r>
        <w:rPr>
          <w:rFonts w:ascii="Arial" w:hAnsi="Arial" w:cs="Arial"/>
          <w:color w:val="000000"/>
          <w:spacing w:val="1"/>
          <w:sz w:val="24"/>
          <w:szCs w:val="24"/>
        </w:rPr>
        <w:t>bb</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de</w:t>
      </w:r>
      <w:r>
        <w:rPr>
          <w:rFonts w:ascii="Arial" w:hAnsi="Arial" w:cs="Arial"/>
          <w:color w:val="000000"/>
          <w:sz w:val="24"/>
          <w:szCs w:val="24"/>
        </w:rPr>
        <w:t xml:space="preserve">l </w:t>
      </w:r>
      <w:r>
        <w:rPr>
          <w:rFonts w:ascii="Arial" w:hAnsi="Arial" w:cs="Arial"/>
          <w:color w:val="000000"/>
          <w:spacing w:val="1"/>
          <w:sz w:val="24"/>
          <w:szCs w:val="24"/>
        </w:rPr>
        <w:t>ba</w:t>
      </w:r>
      <w:r>
        <w:rPr>
          <w:rFonts w:ascii="Arial" w:hAnsi="Arial" w:cs="Arial"/>
          <w:color w:val="000000"/>
          <w:spacing w:val="-1"/>
          <w:sz w:val="24"/>
          <w:szCs w:val="24"/>
        </w:rPr>
        <w:t>n</w:t>
      </w:r>
      <w:r>
        <w:rPr>
          <w:rFonts w:ascii="Arial" w:hAnsi="Arial" w:cs="Arial"/>
          <w:color w:val="000000"/>
          <w:spacing w:val="1"/>
          <w:sz w:val="24"/>
          <w:szCs w:val="24"/>
        </w:rPr>
        <w:t>do</w:t>
      </w:r>
      <w:r>
        <w:rPr>
          <w:rFonts w:ascii="Arial" w:hAnsi="Arial" w:cs="Arial"/>
          <w:color w:val="000000"/>
          <w:sz w:val="24"/>
          <w:szCs w:val="24"/>
        </w:rPr>
        <w:t>,</w:t>
      </w:r>
      <w:r>
        <w:rPr>
          <w:rFonts w:ascii="Arial" w:hAnsi="Arial" w:cs="Arial"/>
          <w:color w:val="000000"/>
          <w:spacing w:val="8"/>
          <w:sz w:val="24"/>
          <w:szCs w:val="24"/>
        </w:rPr>
        <w:t xml:space="preserve"> </w:t>
      </w:r>
      <w:r>
        <w:rPr>
          <w:rFonts w:ascii="Arial" w:hAnsi="Arial" w:cs="Arial"/>
          <w:color w:val="000000"/>
          <w:sz w:val="24"/>
          <w:szCs w:val="24"/>
        </w:rPr>
        <w:t>r</w:t>
      </w:r>
      <w:r>
        <w:rPr>
          <w:rFonts w:ascii="Arial" w:hAnsi="Arial" w:cs="Arial"/>
          <w:color w:val="000000"/>
          <w:spacing w:val="-1"/>
          <w:sz w:val="24"/>
          <w:szCs w:val="24"/>
        </w:rPr>
        <w:t>ig</w:t>
      </w:r>
      <w:r>
        <w:rPr>
          <w:rFonts w:ascii="Arial" w:hAnsi="Arial" w:cs="Arial"/>
          <w:color w:val="000000"/>
          <w:spacing w:val="1"/>
          <w:sz w:val="24"/>
          <w:szCs w:val="24"/>
        </w:rPr>
        <w:t>ua</w:t>
      </w:r>
      <w:r>
        <w:rPr>
          <w:rFonts w:ascii="Arial" w:hAnsi="Arial" w:cs="Arial"/>
          <w:color w:val="000000"/>
          <w:sz w:val="24"/>
          <w:szCs w:val="24"/>
        </w:rPr>
        <w:t>rd</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ti</w:t>
      </w:r>
      <w:r>
        <w:rPr>
          <w:rFonts w:ascii="Arial" w:hAnsi="Arial" w:cs="Arial"/>
          <w:color w:val="000000"/>
          <w:spacing w:val="3"/>
          <w:sz w:val="24"/>
          <w:szCs w:val="24"/>
        </w:rPr>
        <w:t xml:space="preserve"> </w:t>
      </w:r>
      <w:r>
        <w:rPr>
          <w:rFonts w:ascii="Arial" w:hAnsi="Arial" w:cs="Arial"/>
          <w:color w:val="000000"/>
          <w:sz w:val="24"/>
          <w:szCs w:val="24"/>
        </w:rPr>
        <w:t>la</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ri</w:t>
      </w:r>
      <w:r>
        <w:rPr>
          <w:rFonts w:ascii="Arial" w:hAnsi="Arial" w:cs="Arial"/>
          <w:color w:val="000000"/>
          <w:spacing w:val="1"/>
          <w:sz w:val="24"/>
          <w:szCs w:val="24"/>
        </w:rPr>
        <w:t xml:space="preserve"> appa</w:t>
      </w:r>
      <w:r>
        <w:rPr>
          <w:rFonts w:ascii="Arial" w:hAnsi="Arial" w:cs="Arial"/>
          <w:color w:val="000000"/>
          <w:sz w:val="24"/>
          <w:szCs w:val="24"/>
        </w:rPr>
        <w:t>r</w:t>
      </w:r>
      <w:r>
        <w:rPr>
          <w:rFonts w:ascii="Arial" w:hAnsi="Arial" w:cs="Arial"/>
          <w:color w:val="000000"/>
          <w:spacing w:val="-3"/>
          <w:sz w:val="24"/>
          <w:szCs w:val="24"/>
        </w:rPr>
        <w:t>t</w:t>
      </w:r>
      <w:r>
        <w:rPr>
          <w:rFonts w:ascii="Arial" w:hAnsi="Arial" w:cs="Arial"/>
          <w:color w:val="000000"/>
          <w:spacing w:val="1"/>
          <w:sz w:val="24"/>
          <w:szCs w:val="24"/>
        </w:rPr>
        <w:t>en</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ti</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3"/>
          <w:sz w:val="24"/>
          <w:szCs w:val="24"/>
        </w:rPr>
        <w:t xml:space="preserve"> </w:t>
      </w:r>
      <w:r>
        <w:rPr>
          <w:rFonts w:ascii="Arial" w:hAnsi="Arial" w:cs="Arial"/>
          <w:color w:val="000000"/>
          <w:spacing w:val="1"/>
          <w:sz w:val="24"/>
          <w:szCs w:val="24"/>
        </w:rPr>
        <w:t>o</w:t>
      </w:r>
      <w:r>
        <w:rPr>
          <w:rFonts w:ascii="Arial" w:hAnsi="Arial" w:cs="Arial"/>
          <w:color w:val="000000"/>
          <w:spacing w:val="-1"/>
          <w:sz w:val="24"/>
          <w:szCs w:val="24"/>
        </w:rPr>
        <w:t>gn</w:t>
      </w:r>
      <w:r>
        <w:rPr>
          <w:rFonts w:ascii="Arial" w:hAnsi="Arial" w:cs="Arial"/>
          <w:color w:val="000000"/>
          <w:spacing w:val="1"/>
          <w:sz w:val="24"/>
          <w:szCs w:val="24"/>
        </w:rPr>
        <w:t>un</w:t>
      </w:r>
      <w:r>
        <w:rPr>
          <w:rFonts w:ascii="Arial" w:hAnsi="Arial" w:cs="Arial"/>
          <w:color w:val="000000"/>
          <w:sz w:val="24"/>
          <w:szCs w:val="24"/>
        </w:rPr>
        <w:t>a</w:t>
      </w:r>
      <w:r>
        <w:rPr>
          <w:rFonts w:ascii="Arial" w:hAnsi="Arial" w:cs="Arial"/>
          <w:color w:val="000000"/>
          <w:spacing w:val="1"/>
          <w:sz w:val="24"/>
          <w:szCs w:val="24"/>
        </w:rPr>
        <w:t xml:space="preserve"> 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3"/>
          <w:sz w:val="24"/>
          <w:szCs w:val="24"/>
        </w:rPr>
        <w:t>l</w:t>
      </w:r>
      <w:r>
        <w:rPr>
          <w:rFonts w:ascii="Arial" w:hAnsi="Arial" w:cs="Arial"/>
          <w:color w:val="000000"/>
          <w:spacing w:val="1"/>
          <w:sz w:val="24"/>
          <w:szCs w:val="24"/>
        </w:rPr>
        <w:t>a</w:t>
      </w:r>
      <w:r>
        <w:rPr>
          <w:rFonts w:ascii="Arial" w:hAnsi="Arial" w:cs="Arial"/>
          <w:color w:val="000000"/>
          <w:sz w:val="24"/>
          <w:szCs w:val="24"/>
        </w:rPr>
        <w:t>ssi</w:t>
      </w:r>
      <w:r>
        <w:rPr>
          <w:rFonts w:ascii="Arial" w:hAnsi="Arial" w:cs="Arial"/>
          <w:color w:val="000000"/>
          <w:spacing w:val="2"/>
          <w:sz w:val="24"/>
          <w:szCs w:val="24"/>
        </w:rPr>
        <w:t xml:space="preserve"> </w:t>
      </w:r>
      <w:r>
        <w:rPr>
          <w:rFonts w:ascii="Arial" w:hAnsi="Arial" w:cs="Arial"/>
          <w:color w:val="000000"/>
          <w:sz w:val="24"/>
          <w:szCs w:val="24"/>
        </w:rPr>
        <w:t>e</w:t>
      </w:r>
      <w:r>
        <w:rPr>
          <w:rFonts w:ascii="Arial" w:hAnsi="Arial" w:cs="Arial"/>
          <w:color w:val="000000"/>
          <w:spacing w:val="1"/>
          <w:sz w:val="24"/>
          <w:szCs w:val="24"/>
        </w:rPr>
        <w:t xml:space="preserve"> 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e c</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de</w:t>
      </w:r>
      <w:r>
        <w:rPr>
          <w:rFonts w:ascii="Arial" w:hAnsi="Arial" w:cs="Arial"/>
          <w:color w:val="000000"/>
          <w:sz w:val="24"/>
          <w:szCs w:val="24"/>
        </w:rPr>
        <w:t>i</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ri</w:t>
      </w:r>
      <w:r>
        <w:rPr>
          <w:rFonts w:ascii="Arial" w:hAnsi="Arial" w:cs="Arial"/>
          <w:color w:val="000000"/>
          <w:spacing w:val="1"/>
          <w:sz w:val="24"/>
          <w:szCs w:val="24"/>
        </w:rPr>
        <w:t xml:space="preserve"> d</w:t>
      </w:r>
      <w:r>
        <w:rPr>
          <w:rFonts w:ascii="Arial" w:hAnsi="Arial" w:cs="Arial"/>
          <w:color w:val="000000"/>
          <w:sz w:val="24"/>
          <w:szCs w:val="24"/>
        </w:rPr>
        <w:t xml:space="preserve">a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g</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ta</w:t>
      </w:r>
      <w:r>
        <w:rPr>
          <w:rFonts w:ascii="Arial" w:hAnsi="Arial" w:cs="Arial"/>
          <w:color w:val="000000"/>
          <w:sz w:val="24"/>
          <w:szCs w:val="24"/>
        </w:rPr>
        <w:t>re</w:t>
      </w:r>
      <w:r>
        <w:rPr>
          <w:rFonts w:ascii="Arial" w:hAnsi="Arial" w:cs="Arial"/>
          <w:color w:val="000000"/>
          <w:spacing w:val="-2"/>
          <w:sz w:val="24"/>
          <w:szCs w:val="24"/>
        </w:rPr>
        <w:t>,</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 xml:space="preserve"> </w:t>
      </w:r>
      <w:r>
        <w:rPr>
          <w:rFonts w:ascii="Arial" w:hAnsi="Arial" w:cs="Arial"/>
          <w:color w:val="000000"/>
          <w:sz w:val="24"/>
          <w:szCs w:val="24"/>
        </w:rPr>
        <w:t>i</w:t>
      </w:r>
      <w:r>
        <w:rPr>
          <w:rFonts w:ascii="Arial" w:hAnsi="Arial" w:cs="Arial"/>
          <w:color w:val="000000"/>
          <w:spacing w:val="-1"/>
          <w:sz w:val="24"/>
          <w:szCs w:val="24"/>
        </w:rPr>
        <w:t>m</w:t>
      </w:r>
      <w:r>
        <w:rPr>
          <w:rFonts w:ascii="Arial" w:hAnsi="Arial" w:cs="Arial"/>
          <w:color w:val="000000"/>
          <w:spacing w:val="1"/>
          <w:sz w:val="24"/>
          <w:szCs w:val="24"/>
        </w:rPr>
        <w:t>po</w:t>
      </w:r>
      <w:r>
        <w:rPr>
          <w:rFonts w:ascii="Arial" w:hAnsi="Arial" w:cs="Arial"/>
          <w:color w:val="000000"/>
          <w:sz w:val="24"/>
          <w:szCs w:val="24"/>
        </w:rPr>
        <w:t xml:space="preserve">rto </w:t>
      </w:r>
      <w:r>
        <w:rPr>
          <w:rFonts w:ascii="Arial" w:hAnsi="Arial" w:cs="Arial"/>
          <w:color w:val="000000"/>
          <w:spacing w:val="1"/>
          <w:sz w:val="24"/>
          <w:szCs w:val="24"/>
        </w:rPr>
        <w:t>pa</w:t>
      </w:r>
      <w:r>
        <w:rPr>
          <w:rFonts w:ascii="Arial" w:hAnsi="Arial" w:cs="Arial"/>
          <w:color w:val="000000"/>
          <w:sz w:val="24"/>
          <w:szCs w:val="24"/>
        </w:rPr>
        <w:t>ri</w:t>
      </w:r>
      <w:r>
        <w:rPr>
          <w:rFonts w:ascii="Arial" w:hAnsi="Arial" w:cs="Arial"/>
          <w:color w:val="000000"/>
          <w:spacing w:val="1"/>
          <w:sz w:val="24"/>
          <w:szCs w:val="24"/>
        </w:rPr>
        <w:t xml:space="preserve"> a</w:t>
      </w:r>
      <w:r>
        <w:rPr>
          <w:rFonts w:ascii="Arial" w:hAnsi="Arial" w:cs="Arial"/>
          <w:color w:val="000000"/>
          <w:sz w:val="24"/>
          <w:szCs w:val="24"/>
        </w:rPr>
        <w:t xml:space="preserve">d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z w:val="24"/>
          <w:szCs w:val="24"/>
        </w:rPr>
        <w:t>il</w:t>
      </w:r>
      <w:r>
        <w:rPr>
          <w:rFonts w:ascii="Arial" w:hAnsi="Arial" w:cs="Arial"/>
          <w:color w:val="000000"/>
          <w:spacing w:val="1"/>
          <w:sz w:val="24"/>
          <w:szCs w:val="24"/>
        </w:rPr>
        <w:t xml:space="preserve"> </w:t>
      </w:r>
      <w:r>
        <w:rPr>
          <w:rFonts w:ascii="Arial" w:hAnsi="Arial" w:cs="Arial"/>
          <w:color w:val="000000"/>
          <w:spacing w:val="-1"/>
          <w:sz w:val="24"/>
          <w:szCs w:val="24"/>
        </w:rPr>
        <w:t>6</w:t>
      </w:r>
      <w:r>
        <w:rPr>
          <w:rFonts w:ascii="Arial" w:hAnsi="Arial" w:cs="Arial"/>
          <w:color w:val="000000"/>
          <w:sz w:val="24"/>
          <w:szCs w:val="24"/>
        </w:rPr>
        <w:t>0</w:t>
      </w:r>
      <w:r>
        <w:rPr>
          <w:rFonts w:ascii="Arial" w:hAnsi="Arial" w:cs="Arial"/>
          <w:color w:val="000000"/>
          <w:spacing w:val="3"/>
          <w:sz w:val="24"/>
          <w:szCs w:val="24"/>
        </w:rPr>
        <w:t xml:space="preserve"> </w:t>
      </w:r>
      <w:r>
        <w:rPr>
          <w:rFonts w:ascii="Arial" w:hAnsi="Arial" w:cs="Arial"/>
          <w:color w:val="000000"/>
          <w:sz w:val="24"/>
          <w:szCs w:val="24"/>
        </w:rPr>
        <w:t>(sess</w:t>
      </w:r>
      <w:r>
        <w:rPr>
          <w:rFonts w:ascii="Arial" w:hAnsi="Arial" w:cs="Arial"/>
          <w:color w:val="000000"/>
          <w:spacing w:val="1"/>
          <w:sz w:val="24"/>
          <w:szCs w:val="24"/>
        </w:rPr>
        <w:t>an</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1"/>
          <w:sz w:val="24"/>
          <w:szCs w:val="24"/>
        </w:rPr>
        <w:t xml:space="preserve"> pe</w:t>
      </w:r>
      <w:r>
        <w:rPr>
          <w:rFonts w:ascii="Arial" w:hAnsi="Arial" w:cs="Arial"/>
          <w:color w:val="000000"/>
          <w:sz w:val="24"/>
          <w:szCs w:val="24"/>
        </w:rPr>
        <w:t>r</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to</w:t>
      </w:r>
      <w:r>
        <w:rPr>
          <w:rFonts w:ascii="Arial" w:hAnsi="Arial" w:cs="Arial"/>
          <w:color w:val="000000"/>
          <w:spacing w:val="1"/>
          <w:sz w:val="24"/>
          <w:szCs w:val="24"/>
        </w:rPr>
        <w:t xml:space="preserve"> d</w:t>
      </w:r>
      <w:r>
        <w:rPr>
          <w:rFonts w:ascii="Arial" w:hAnsi="Arial" w:cs="Arial"/>
          <w:color w:val="000000"/>
          <w:spacing w:val="-1"/>
          <w:sz w:val="24"/>
          <w:szCs w:val="24"/>
        </w:rPr>
        <w:t>e</w:t>
      </w:r>
      <w:r>
        <w:rPr>
          <w:rFonts w:ascii="Arial" w:hAnsi="Arial" w:cs="Arial"/>
          <w:color w:val="000000"/>
          <w:sz w:val="24"/>
          <w:szCs w:val="24"/>
        </w:rPr>
        <w:t>i c</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z w:val="24"/>
          <w:szCs w:val="24"/>
        </w:rPr>
        <w:t>isp</w:t>
      </w:r>
      <w:r>
        <w:rPr>
          <w:rFonts w:ascii="Arial" w:hAnsi="Arial" w:cs="Arial"/>
          <w:color w:val="000000"/>
          <w:spacing w:val="1"/>
          <w:sz w:val="24"/>
          <w:szCs w:val="24"/>
        </w:rPr>
        <w:t>ond</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ti si</w:t>
      </w:r>
      <w:r>
        <w:rPr>
          <w:rFonts w:ascii="Arial" w:hAnsi="Arial" w:cs="Arial"/>
          <w:color w:val="000000"/>
          <w:spacing w:val="1"/>
          <w:sz w:val="24"/>
          <w:szCs w:val="24"/>
        </w:rPr>
        <w:t>n</w:t>
      </w:r>
      <w:r>
        <w:rPr>
          <w:rFonts w:ascii="Arial" w:hAnsi="Arial" w:cs="Arial"/>
          <w:color w:val="000000"/>
          <w:spacing w:val="-1"/>
          <w:sz w:val="24"/>
          <w:szCs w:val="24"/>
        </w:rPr>
        <w:t>g</w:t>
      </w:r>
      <w:r>
        <w:rPr>
          <w:rFonts w:ascii="Arial" w:hAnsi="Arial" w:cs="Arial"/>
          <w:color w:val="000000"/>
          <w:spacing w:val="1"/>
          <w:sz w:val="24"/>
          <w:szCs w:val="24"/>
        </w:rPr>
        <w:t>o</w:t>
      </w:r>
      <w:r>
        <w:rPr>
          <w:rFonts w:ascii="Arial" w:hAnsi="Arial" w:cs="Arial"/>
          <w:color w:val="000000"/>
          <w:sz w:val="24"/>
          <w:szCs w:val="24"/>
        </w:rPr>
        <w:t>li</w:t>
      </w:r>
      <w:r>
        <w:rPr>
          <w:rFonts w:ascii="Arial" w:hAnsi="Arial" w:cs="Arial"/>
          <w:color w:val="000000"/>
          <w:spacing w:val="-1"/>
          <w:sz w:val="24"/>
          <w:szCs w:val="24"/>
        </w:rPr>
        <w:t xml:space="preserve"> </w:t>
      </w:r>
      <w:r>
        <w:rPr>
          <w:rFonts w:ascii="Arial" w:hAnsi="Arial" w:cs="Arial"/>
          <w:color w:val="000000"/>
          <w:spacing w:val="-2"/>
          <w:sz w:val="24"/>
          <w:szCs w:val="24"/>
        </w:rPr>
        <w:t>i</w:t>
      </w:r>
      <w:r>
        <w:rPr>
          <w:rFonts w:ascii="Arial" w:hAnsi="Arial" w:cs="Arial"/>
          <w:color w:val="000000"/>
          <w:spacing w:val="1"/>
          <w:sz w:val="24"/>
          <w:szCs w:val="24"/>
        </w:rPr>
        <w:t>mpo</w:t>
      </w:r>
      <w:r>
        <w:rPr>
          <w:rFonts w:ascii="Arial" w:hAnsi="Arial" w:cs="Arial"/>
          <w:color w:val="000000"/>
          <w:sz w:val="24"/>
          <w:szCs w:val="24"/>
        </w:rPr>
        <w:t>rti</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z w:val="24"/>
          <w:szCs w:val="24"/>
        </w:rPr>
        <w:t>i la</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ri</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2"/>
          <w:sz w:val="24"/>
          <w:szCs w:val="24"/>
        </w:rPr>
        <w:t>o</w:t>
      </w:r>
      <w:r>
        <w:rPr>
          <w:rFonts w:ascii="Arial" w:hAnsi="Arial" w:cs="Arial"/>
          <w:color w:val="000000"/>
          <w:spacing w:val="-1"/>
          <w:sz w:val="24"/>
          <w:szCs w:val="24"/>
        </w:rPr>
        <w:t>g</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ta</w:t>
      </w:r>
      <w:r>
        <w:rPr>
          <w:rFonts w:ascii="Arial" w:hAnsi="Arial" w:cs="Arial"/>
          <w:color w:val="000000"/>
          <w:sz w:val="24"/>
          <w:szCs w:val="24"/>
        </w:rPr>
        <w:t>re;</w:t>
      </w:r>
    </w:p>
    <w:p w:rsidR="00243395" w:rsidRDefault="00243395" w:rsidP="00B06B5F">
      <w:pPr>
        <w:widowControl w:val="0"/>
        <w:autoSpaceDE w:val="0"/>
        <w:autoSpaceDN w:val="0"/>
        <w:adjustRightInd w:val="0"/>
        <w:spacing w:after="0" w:line="240" w:lineRule="auto"/>
        <w:ind w:left="813" w:right="753"/>
        <w:jc w:val="both"/>
        <w:rPr>
          <w:rFonts w:ascii="Arial" w:hAnsi="Arial" w:cs="Arial"/>
          <w:color w:val="000000"/>
          <w:sz w:val="24"/>
          <w:szCs w:val="24"/>
        </w:rPr>
      </w:pPr>
      <w:r>
        <w:rPr>
          <w:rFonts w:ascii="Arial" w:hAnsi="Arial" w:cs="Arial"/>
          <w:color w:val="000000"/>
          <w:spacing w:val="1"/>
          <w:sz w:val="24"/>
          <w:szCs w:val="24"/>
        </w:rPr>
        <w:t xml:space="preserve"> </w:t>
      </w:r>
    </w:p>
    <w:p w:rsidR="00243395" w:rsidRDefault="00243395" w:rsidP="00B06B5F">
      <w:pPr>
        <w:widowControl w:val="0"/>
        <w:autoSpaceDE w:val="0"/>
        <w:autoSpaceDN w:val="0"/>
        <w:adjustRightInd w:val="0"/>
        <w:spacing w:after="0" w:line="273" w:lineRule="exact"/>
        <w:ind w:left="1134" w:right="759" w:hanging="321"/>
        <w:jc w:val="both"/>
        <w:rPr>
          <w:rFonts w:ascii="Arial" w:hAnsi="Arial" w:cs="Arial"/>
          <w:color w:val="000000"/>
          <w:sz w:val="24"/>
          <w:szCs w:val="24"/>
        </w:rPr>
      </w:pPr>
      <w:r>
        <w:rPr>
          <w:rFonts w:ascii="Arial" w:hAnsi="Arial" w:cs="Arial"/>
          <w:b/>
          <w:bCs/>
          <w:color w:val="000000"/>
          <w:sz w:val="24"/>
          <w:szCs w:val="24"/>
        </w:rPr>
        <w:t>D)</w:t>
      </w:r>
      <w:r>
        <w:rPr>
          <w:rFonts w:ascii="Arial" w:hAnsi="Arial" w:cs="Arial"/>
          <w:b/>
          <w:bCs/>
          <w:color w:val="000000"/>
          <w:spacing w:val="7"/>
          <w:sz w:val="24"/>
          <w:szCs w:val="24"/>
        </w:rPr>
        <w:t xml:space="preserve"> </w:t>
      </w:r>
      <w:r w:rsidRPr="000D398A">
        <w:rPr>
          <w:rFonts w:ascii="Arial" w:hAnsi="Arial" w:cs="Arial"/>
          <w:b/>
          <w:color w:val="000000"/>
          <w:spacing w:val="1"/>
          <w:sz w:val="24"/>
          <w:szCs w:val="24"/>
        </w:rPr>
        <w:t>d</w:t>
      </w:r>
      <w:r w:rsidRPr="000D398A">
        <w:rPr>
          <w:rFonts w:ascii="Arial" w:hAnsi="Arial" w:cs="Arial"/>
          <w:b/>
          <w:color w:val="000000"/>
          <w:sz w:val="24"/>
          <w:szCs w:val="24"/>
        </w:rPr>
        <w:t>ichi</w:t>
      </w:r>
      <w:r w:rsidRPr="000D398A">
        <w:rPr>
          <w:rFonts w:ascii="Arial" w:hAnsi="Arial" w:cs="Arial"/>
          <w:b/>
          <w:color w:val="000000"/>
          <w:spacing w:val="1"/>
          <w:sz w:val="24"/>
          <w:szCs w:val="24"/>
        </w:rPr>
        <w:t>a</w:t>
      </w:r>
      <w:r w:rsidRPr="000D398A">
        <w:rPr>
          <w:rFonts w:ascii="Arial" w:hAnsi="Arial" w:cs="Arial"/>
          <w:b/>
          <w:color w:val="000000"/>
          <w:sz w:val="24"/>
          <w:szCs w:val="24"/>
        </w:rPr>
        <w:t>ra</w:t>
      </w:r>
      <w:r w:rsidRPr="000D398A">
        <w:rPr>
          <w:rFonts w:ascii="Arial" w:hAnsi="Arial" w:cs="Arial"/>
          <w:b/>
          <w:color w:val="000000"/>
          <w:spacing w:val="-2"/>
          <w:sz w:val="24"/>
          <w:szCs w:val="24"/>
        </w:rPr>
        <w:t>z</w:t>
      </w:r>
      <w:r w:rsidRPr="000D398A">
        <w:rPr>
          <w:rFonts w:ascii="Arial" w:hAnsi="Arial" w:cs="Arial"/>
          <w:b/>
          <w:color w:val="000000"/>
          <w:sz w:val="24"/>
          <w:szCs w:val="24"/>
        </w:rPr>
        <w:t>io</w:t>
      </w:r>
      <w:r w:rsidRPr="000D398A">
        <w:rPr>
          <w:rFonts w:ascii="Arial" w:hAnsi="Arial" w:cs="Arial"/>
          <w:b/>
          <w:color w:val="000000"/>
          <w:spacing w:val="1"/>
          <w:sz w:val="24"/>
          <w:szCs w:val="24"/>
        </w:rPr>
        <w:t>n</w:t>
      </w:r>
      <w:r w:rsidRPr="000D398A">
        <w:rPr>
          <w:rFonts w:ascii="Arial" w:hAnsi="Arial" w:cs="Arial"/>
          <w:b/>
          <w:color w:val="000000"/>
          <w:sz w:val="24"/>
          <w:szCs w:val="24"/>
        </w:rPr>
        <w:t>e</w:t>
      </w:r>
      <w:r w:rsidRPr="000D398A">
        <w:rPr>
          <w:rFonts w:ascii="Arial" w:hAnsi="Arial" w:cs="Arial"/>
          <w:b/>
          <w:color w:val="000000"/>
          <w:spacing w:val="8"/>
          <w:sz w:val="24"/>
          <w:szCs w:val="24"/>
        </w:rPr>
        <w:t xml:space="preserve"> </w:t>
      </w:r>
      <w:r w:rsidRPr="000D398A">
        <w:rPr>
          <w:rFonts w:ascii="Arial" w:hAnsi="Arial" w:cs="Arial"/>
          <w:b/>
          <w:color w:val="000000"/>
          <w:sz w:val="24"/>
          <w:szCs w:val="24"/>
        </w:rPr>
        <w:t>s</w:t>
      </w:r>
      <w:r w:rsidRPr="000D398A">
        <w:rPr>
          <w:rFonts w:ascii="Arial" w:hAnsi="Arial" w:cs="Arial"/>
          <w:b/>
          <w:color w:val="000000"/>
          <w:spacing w:val="1"/>
          <w:sz w:val="24"/>
          <w:szCs w:val="24"/>
        </w:rPr>
        <w:t>o</w:t>
      </w:r>
      <w:r w:rsidRPr="000D398A">
        <w:rPr>
          <w:rFonts w:ascii="Arial" w:hAnsi="Arial" w:cs="Arial"/>
          <w:b/>
          <w:color w:val="000000"/>
          <w:sz w:val="24"/>
          <w:szCs w:val="24"/>
        </w:rPr>
        <w:t>stit</w:t>
      </w:r>
      <w:r w:rsidRPr="000D398A">
        <w:rPr>
          <w:rFonts w:ascii="Arial" w:hAnsi="Arial" w:cs="Arial"/>
          <w:b/>
          <w:color w:val="000000"/>
          <w:spacing w:val="1"/>
          <w:sz w:val="24"/>
          <w:szCs w:val="24"/>
        </w:rPr>
        <w:t>u</w:t>
      </w:r>
      <w:r w:rsidRPr="000D398A">
        <w:rPr>
          <w:rFonts w:ascii="Arial" w:hAnsi="Arial" w:cs="Arial"/>
          <w:b/>
          <w:color w:val="000000"/>
          <w:sz w:val="24"/>
          <w:szCs w:val="24"/>
        </w:rPr>
        <w:t>ti</w:t>
      </w:r>
      <w:r w:rsidRPr="000D398A">
        <w:rPr>
          <w:rFonts w:ascii="Arial" w:hAnsi="Arial" w:cs="Arial"/>
          <w:b/>
          <w:color w:val="000000"/>
          <w:spacing w:val="-2"/>
          <w:sz w:val="24"/>
          <w:szCs w:val="24"/>
        </w:rPr>
        <w:t>v</w:t>
      </w:r>
      <w:r w:rsidRPr="000D398A">
        <w:rPr>
          <w:rFonts w:ascii="Arial" w:hAnsi="Arial" w:cs="Arial"/>
          <w:b/>
          <w:color w:val="000000"/>
          <w:spacing w:val="1"/>
          <w:sz w:val="24"/>
          <w:szCs w:val="24"/>
        </w:rPr>
        <w:t>a</w:t>
      </w:r>
      <w:r>
        <w:rPr>
          <w:rFonts w:ascii="Arial" w:hAnsi="Arial" w:cs="Arial"/>
          <w:color w:val="000000"/>
          <w:sz w:val="24"/>
          <w:szCs w:val="24"/>
        </w:rPr>
        <w:t>,</w:t>
      </w:r>
      <w:r>
        <w:rPr>
          <w:rFonts w:ascii="Arial" w:hAnsi="Arial" w:cs="Arial"/>
          <w:color w:val="000000"/>
          <w:spacing w:val="8"/>
          <w:sz w:val="24"/>
          <w:szCs w:val="24"/>
        </w:rPr>
        <w:t xml:space="preserve"> </w:t>
      </w:r>
      <w:r>
        <w:rPr>
          <w:rFonts w:ascii="Arial" w:hAnsi="Arial" w:cs="Arial"/>
          <w:color w:val="000000"/>
          <w:spacing w:val="1"/>
          <w:sz w:val="24"/>
          <w:szCs w:val="24"/>
        </w:rPr>
        <w:t>a</w:t>
      </w:r>
      <w:r>
        <w:rPr>
          <w:rFonts w:ascii="Arial" w:hAnsi="Arial" w:cs="Arial"/>
          <w:color w:val="000000"/>
          <w:sz w:val="24"/>
          <w:szCs w:val="24"/>
        </w:rPr>
        <w:t>i</w:t>
      </w:r>
      <w:r>
        <w:rPr>
          <w:rFonts w:ascii="Arial" w:hAnsi="Arial" w:cs="Arial"/>
          <w:color w:val="000000"/>
          <w:spacing w:val="7"/>
          <w:sz w:val="24"/>
          <w:szCs w:val="24"/>
        </w:rPr>
        <w:t xml:space="preserve"> </w:t>
      </w:r>
      <w:r>
        <w:rPr>
          <w:rFonts w:ascii="Arial" w:hAnsi="Arial" w:cs="Arial"/>
          <w:color w:val="000000"/>
          <w:sz w:val="24"/>
          <w:szCs w:val="24"/>
        </w:rPr>
        <w:t>s</w:t>
      </w:r>
      <w:r>
        <w:rPr>
          <w:rFonts w:ascii="Arial" w:hAnsi="Arial" w:cs="Arial"/>
          <w:color w:val="000000"/>
          <w:spacing w:val="1"/>
          <w:sz w:val="24"/>
          <w:szCs w:val="24"/>
        </w:rPr>
        <w:t>en</w:t>
      </w:r>
      <w:r>
        <w:rPr>
          <w:rFonts w:ascii="Arial" w:hAnsi="Arial" w:cs="Arial"/>
          <w:color w:val="000000"/>
          <w:sz w:val="24"/>
          <w:szCs w:val="24"/>
        </w:rPr>
        <w:t>si</w:t>
      </w:r>
      <w:r>
        <w:rPr>
          <w:rFonts w:ascii="Arial" w:hAnsi="Arial" w:cs="Arial"/>
          <w:color w:val="000000"/>
          <w:spacing w:val="7"/>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2"/>
          <w:sz w:val="24"/>
          <w:szCs w:val="24"/>
        </w:rPr>
        <w:t xml:space="preserve"> </w:t>
      </w:r>
      <w:r>
        <w:rPr>
          <w:rFonts w:ascii="Arial" w:hAnsi="Arial" w:cs="Arial"/>
          <w:i/>
          <w:iCs/>
          <w:color w:val="000000"/>
          <w:sz w:val="24"/>
          <w:szCs w:val="24"/>
        </w:rPr>
        <w:t>D.P</w:t>
      </w:r>
      <w:r>
        <w:rPr>
          <w:rFonts w:ascii="Arial" w:hAnsi="Arial" w:cs="Arial"/>
          <w:i/>
          <w:iCs/>
          <w:color w:val="000000"/>
          <w:spacing w:val="-1"/>
          <w:sz w:val="24"/>
          <w:szCs w:val="24"/>
        </w:rPr>
        <w:t>.</w:t>
      </w:r>
      <w:r>
        <w:rPr>
          <w:rFonts w:ascii="Arial" w:hAnsi="Arial" w:cs="Arial"/>
          <w:i/>
          <w:iCs/>
          <w:color w:val="000000"/>
          <w:sz w:val="24"/>
          <w:szCs w:val="24"/>
        </w:rPr>
        <w:t>R.</w:t>
      </w:r>
      <w:r>
        <w:rPr>
          <w:rFonts w:ascii="Arial" w:hAnsi="Arial" w:cs="Arial"/>
          <w:i/>
          <w:iCs/>
          <w:color w:val="000000"/>
          <w:spacing w:val="8"/>
          <w:sz w:val="24"/>
          <w:szCs w:val="24"/>
        </w:rPr>
        <w:t xml:space="preserve"> </w:t>
      </w:r>
      <w:r>
        <w:rPr>
          <w:rFonts w:ascii="Arial" w:hAnsi="Arial" w:cs="Arial"/>
          <w:i/>
          <w:iCs/>
          <w:color w:val="000000"/>
          <w:spacing w:val="1"/>
          <w:sz w:val="24"/>
          <w:szCs w:val="24"/>
        </w:rPr>
        <w:t>2</w:t>
      </w:r>
      <w:r>
        <w:rPr>
          <w:rFonts w:ascii="Arial" w:hAnsi="Arial" w:cs="Arial"/>
          <w:i/>
          <w:iCs/>
          <w:color w:val="000000"/>
          <w:sz w:val="24"/>
          <w:szCs w:val="24"/>
        </w:rPr>
        <w:t>8</w:t>
      </w:r>
      <w:r>
        <w:rPr>
          <w:rFonts w:ascii="Arial" w:hAnsi="Arial" w:cs="Arial"/>
          <w:i/>
          <w:iCs/>
          <w:color w:val="000000"/>
          <w:spacing w:val="8"/>
          <w:sz w:val="24"/>
          <w:szCs w:val="24"/>
        </w:rPr>
        <w:t xml:space="preserve"> </w:t>
      </w:r>
      <w:r>
        <w:rPr>
          <w:rFonts w:ascii="Arial" w:hAnsi="Arial" w:cs="Arial"/>
          <w:i/>
          <w:iCs/>
          <w:color w:val="000000"/>
          <w:spacing w:val="1"/>
          <w:sz w:val="24"/>
          <w:szCs w:val="24"/>
        </w:rPr>
        <w:t>d</w:t>
      </w:r>
      <w:r>
        <w:rPr>
          <w:rFonts w:ascii="Arial" w:hAnsi="Arial" w:cs="Arial"/>
          <w:i/>
          <w:iCs/>
          <w:color w:val="000000"/>
          <w:sz w:val="24"/>
          <w:szCs w:val="24"/>
        </w:rPr>
        <w:t>ice</w:t>
      </w:r>
      <w:r>
        <w:rPr>
          <w:rFonts w:ascii="Arial" w:hAnsi="Arial" w:cs="Arial"/>
          <w:i/>
          <w:iCs/>
          <w:color w:val="000000"/>
          <w:spacing w:val="-3"/>
          <w:sz w:val="24"/>
          <w:szCs w:val="24"/>
        </w:rPr>
        <w:t>m</w:t>
      </w:r>
      <w:r>
        <w:rPr>
          <w:rFonts w:ascii="Arial" w:hAnsi="Arial" w:cs="Arial"/>
          <w:i/>
          <w:iCs/>
          <w:color w:val="000000"/>
          <w:spacing w:val="1"/>
          <w:sz w:val="24"/>
          <w:szCs w:val="24"/>
        </w:rPr>
        <w:t>b</w:t>
      </w:r>
      <w:r>
        <w:rPr>
          <w:rFonts w:ascii="Arial" w:hAnsi="Arial" w:cs="Arial"/>
          <w:i/>
          <w:iCs/>
          <w:color w:val="000000"/>
          <w:sz w:val="24"/>
          <w:szCs w:val="24"/>
        </w:rPr>
        <w:t>re</w:t>
      </w:r>
      <w:r>
        <w:rPr>
          <w:rFonts w:ascii="Arial" w:hAnsi="Arial" w:cs="Arial"/>
          <w:i/>
          <w:iCs/>
          <w:color w:val="000000"/>
          <w:spacing w:val="8"/>
          <w:sz w:val="24"/>
          <w:szCs w:val="24"/>
        </w:rPr>
        <w:t xml:space="preserve"> </w:t>
      </w:r>
      <w:r>
        <w:rPr>
          <w:rFonts w:ascii="Arial" w:hAnsi="Arial" w:cs="Arial"/>
          <w:i/>
          <w:iCs/>
          <w:color w:val="000000"/>
          <w:spacing w:val="1"/>
          <w:sz w:val="24"/>
          <w:szCs w:val="24"/>
        </w:rPr>
        <w:t>200</w:t>
      </w:r>
      <w:r>
        <w:rPr>
          <w:rFonts w:ascii="Arial" w:hAnsi="Arial" w:cs="Arial"/>
          <w:i/>
          <w:iCs/>
          <w:color w:val="000000"/>
          <w:spacing w:val="-1"/>
          <w:sz w:val="24"/>
          <w:szCs w:val="24"/>
        </w:rPr>
        <w:t>0</w:t>
      </w:r>
      <w:r>
        <w:rPr>
          <w:rFonts w:ascii="Arial" w:hAnsi="Arial" w:cs="Arial"/>
          <w:i/>
          <w:iCs/>
          <w:color w:val="000000"/>
          <w:sz w:val="24"/>
          <w:szCs w:val="24"/>
        </w:rPr>
        <w:t>,</w:t>
      </w:r>
      <w:r>
        <w:rPr>
          <w:rFonts w:ascii="Arial" w:hAnsi="Arial" w:cs="Arial"/>
          <w:i/>
          <w:iCs/>
          <w:color w:val="000000"/>
          <w:spacing w:val="6"/>
          <w:sz w:val="24"/>
          <w:szCs w:val="24"/>
        </w:rPr>
        <w:t xml:space="preserve"> </w:t>
      </w:r>
      <w:r>
        <w:rPr>
          <w:rFonts w:ascii="Arial" w:hAnsi="Arial" w:cs="Arial"/>
          <w:i/>
          <w:iCs/>
          <w:color w:val="000000"/>
          <w:spacing w:val="1"/>
          <w:sz w:val="24"/>
          <w:szCs w:val="24"/>
        </w:rPr>
        <w:t>n</w:t>
      </w:r>
      <w:r>
        <w:rPr>
          <w:rFonts w:ascii="Arial" w:hAnsi="Arial" w:cs="Arial"/>
          <w:i/>
          <w:iCs/>
          <w:color w:val="000000"/>
          <w:sz w:val="24"/>
          <w:szCs w:val="24"/>
        </w:rPr>
        <w:t>.</w:t>
      </w:r>
      <w:r>
        <w:rPr>
          <w:rFonts w:ascii="Arial" w:hAnsi="Arial" w:cs="Arial"/>
          <w:i/>
          <w:iCs/>
          <w:color w:val="000000"/>
          <w:spacing w:val="8"/>
          <w:sz w:val="24"/>
          <w:szCs w:val="24"/>
        </w:rPr>
        <w:t xml:space="preserve"> </w:t>
      </w:r>
      <w:r>
        <w:rPr>
          <w:rFonts w:ascii="Arial" w:hAnsi="Arial" w:cs="Arial"/>
          <w:i/>
          <w:iCs/>
          <w:color w:val="000000"/>
          <w:spacing w:val="1"/>
          <w:sz w:val="24"/>
          <w:szCs w:val="24"/>
        </w:rPr>
        <w:t>4</w:t>
      </w:r>
      <w:r>
        <w:rPr>
          <w:rFonts w:ascii="Arial" w:hAnsi="Arial" w:cs="Arial"/>
          <w:i/>
          <w:iCs/>
          <w:color w:val="000000"/>
          <w:spacing w:val="-1"/>
          <w:sz w:val="24"/>
          <w:szCs w:val="24"/>
        </w:rPr>
        <w:t>4</w:t>
      </w:r>
      <w:r>
        <w:rPr>
          <w:rFonts w:ascii="Arial" w:hAnsi="Arial" w:cs="Arial"/>
          <w:i/>
          <w:iCs/>
          <w:color w:val="000000"/>
          <w:sz w:val="24"/>
          <w:szCs w:val="24"/>
        </w:rPr>
        <w:t>5</w:t>
      </w:r>
      <w:r>
        <w:rPr>
          <w:rFonts w:ascii="Arial" w:hAnsi="Arial" w:cs="Arial"/>
          <w:i/>
          <w:iCs/>
          <w:color w:val="000000"/>
          <w:spacing w:val="8"/>
          <w:sz w:val="24"/>
          <w:szCs w:val="24"/>
        </w:rPr>
        <w:t xml:space="preserve"> </w:t>
      </w:r>
      <w:r>
        <w:rPr>
          <w:rFonts w:ascii="Arial" w:hAnsi="Arial" w:cs="Arial"/>
          <w:i/>
          <w:iCs/>
          <w:color w:val="000000"/>
          <w:sz w:val="24"/>
          <w:szCs w:val="24"/>
        </w:rPr>
        <w:t>e</w:t>
      </w:r>
      <w:r>
        <w:rPr>
          <w:rFonts w:ascii="Arial" w:hAnsi="Arial" w:cs="Arial"/>
          <w:i/>
          <w:iCs/>
          <w:color w:val="000000"/>
          <w:spacing w:val="8"/>
          <w:sz w:val="24"/>
          <w:szCs w:val="24"/>
        </w:rPr>
        <w:t xml:space="preserve"> </w:t>
      </w:r>
      <w:r>
        <w:rPr>
          <w:rFonts w:ascii="Arial" w:hAnsi="Arial" w:cs="Arial"/>
          <w:i/>
          <w:iCs/>
          <w:color w:val="000000"/>
          <w:sz w:val="24"/>
          <w:szCs w:val="24"/>
        </w:rPr>
        <w:t>s.</w:t>
      </w:r>
      <w:r>
        <w:rPr>
          <w:rFonts w:ascii="Arial" w:hAnsi="Arial" w:cs="Arial"/>
          <w:i/>
          <w:iCs/>
          <w:color w:val="000000"/>
          <w:spacing w:val="-3"/>
          <w:sz w:val="24"/>
          <w:szCs w:val="24"/>
        </w:rPr>
        <w:t>m</w:t>
      </w:r>
      <w:r>
        <w:rPr>
          <w:rFonts w:ascii="Arial" w:hAnsi="Arial" w:cs="Arial"/>
          <w:i/>
          <w:iCs/>
          <w:color w:val="000000"/>
          <w:sz w:val="24"/>
          <w:szCs w:val="24"/>
        </w:rPr>
        <w:t>.i</w:t>
      </w:r>
      <w:r>
        <w:rPr>
          <w:rFonts w:ascii="Arial" w:hAnsi="Arial" w:cs="Arial"/>
          <w:i/>
          <w:iCs/>
          <w:color w:val="000000"/>
          <w:spacing w:val="6"/>
          <w:sz w:val="24"/>
          <w:szCs w:val="24"/>
        </w:rPr>
        <w:t>.</w:t>
      </w:r>
      <w:r>
        <w:rPr>
          <w:rFonts w:ascii="Arial" w:hAnsi="Arial" w:cs="Arial"/>
          <w:color w:val="000000"/>
          <w:sz w:val="24"/>
          <w:szCs w:val="24"/>
        </w:rPr>
        <w:t>,</w:t>
      </w:r>
      <w:r>
        <w:rPr>
          <w:rFonts w:ascii="Arial" w:hAnsi="Arial" w:cs="Arial"/>
          <w:color w:val="000000"/>
          <w:spacing w:val="8"/>
          <w:sz w:val="24"/>
          <w:szCs w:val="24"/>
        </w:rPr>
        <w:t xml:space="preserve"> </w:t>
      </w:r>
      <w:r>
        <w:rPr>
          <w:rFonts w:ascii="Arial" w:hAnsi="Arial" w:cs="Arial"/>
          <w:color w:val="000000"/>
          <w:spacing w:val="1"/>
          <w:sz w:val="24"/>
          <w:szCs w:val="24"/>
        </w:rPr>
        <w:t>o</w:t>
      </w:r>
      <w:r>
        <w:rPr>
          <w:rFonts w:ascii="Arial" w:hAnsi="Arial" w:cs="Arial"/>
          <w:color w:val="000000"/>
          <w:sz w:val="24"/>
          <w:szCs w:val="24"/>
        </w:rPr>
        <w:t>v</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 xml:space="preserve">ro, </w:t>
      </w:r>
      <w:r>
        <w:rPr>
          <w:rFonts w:ascii="Arial" w:hAnsi="Arial" w:cs="Arial"/>
          <w:color w:val="000000"/>
          <w:spacing w:val="1"/>
          <w:sz w:val="24"/>
          <w:szCs w:val="24"/>
        </w:rPr>
        <w:t>pe</w:t>
      </w:r>
      <w:r>
        <w:rPr>
          <w:rFonts w:ascii="Arial" w:hAnsi="Arial" w:cs="Arial"/>
          <w:color w:val="000000"/>
          <w:sz w:val="24"/>
          <w:szCs w:val="24"/>
        </w:rPr>
        <w:t xml:space="preserve">r </w:t>
      </w:r>
      <w:r>
        <w:rPr>
          <w:rFonts w:ascii="Arial" w:hAnsi="Arial" w:cs="Arial"/>
          <w:color w:val="000000"/>
          <w:spacing w:val="1"/>
          <w:sz w:val="24"/>
          <w:szCs w:val="24"/>
        </w:rPr>
        <w:t xml:space="preserve"> </w:t>
      </w:r>
      <w:r>
        <w:rPr>
          <w:rFonts w:ascii="Arial" w:hAnsi="Arial" w:cs="Arial"/>
          <w:color w:val="000000"/>
          <w:sz w:val="24"/>
          <w:szCs w:val="24"/>
        </w:rPr>
        <w:t xml:space="preserve">i </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en</w:t>
      </w:r>
      <w:r>
        <w:rPr>
          <w:rFonts w:ascii="Arial" w:hAnsi="Arial" w:cs="Arial"/>
          <w:color w:val="000000"/>
          <w:sz w:val="24"/>
          <w:szCs w:val="24"/>
        </w:rPr>
        <w:t xml:space="preserve">ti </w:t>
      </w:r>
      <w:r>
        <w:rPr>
          <w:rFonts w:ascii="Arial" w:hAnsi="Arial" w:cs="Arial"/>
          <w:color w:val="000000"/>
          <w:spacing w:val="2"/>
          <w:sz w:val="24"/>
          <w:szCs w:val="24"/>
        </w:rPr>
        <w:t xml:space="preserve"> </w:t>
      </w:r>
      <w:r>
        <w:rPr>
          <w:rFonts w:ascii="Arial" w:hAnsi="Arial" w:cs="Arial"/>
          <w:color w:val="000000"/>
          <w:spacing w:val="-1"/>
          <w:sz w:val="24"/>
          <w:szCs w:val="24"/>
        </w:rPr>
        <w:t>no</w:t>
      </w:r>
      <w:r>
        <w:rPr>
          <w:rFonts w:ascii="Arial" w:hAnsi="Arial" w:cs="Arial"/>
          <w:color w:val="000000"/>
          <w:sz w:val="24"/>
          <w:szCs w:val="24"/>
        </w:rPr>
        <w:t xml:space="preserve">n </w:t>
      </w:r>
      <w:r>
        <w:rPr>
          <w:rFonts w:ascii="Arial" w:hAnsi="Arial" w:cs="Arial"/>
          <w:color w:val="000000"/>
          <w:spacing w:val="3"/>
          <w:sz w:val="24"/>
          <w:szCs w:val="24"/>
        </w:rPr>
        <w:t xml:space="preserve"> </w:t>
      </w:r>
      <w:r>
        <w:rPr>
          <w:rFonts w:ascii="Arial" w:hAnsi="Arial" w:cs="Arial"/>
          <w:color w:val="000000"/>
          <w:sz w:val="24"/>
          <w:szCs w:val="24"/>
        </w:rPr>
        <w:t>resid</w:t>
      </w:r>
      <w:r>
        <w:rPr>
          <w:rFonts w:ascii="Arial" w:hAnsi="Arial" w:cs="Arial"/>
          <w:color w:val="000000"/>
          <w:spacing w:val="1"/>
          <w:sz w:val="24"/>
          <w:szCs w:val="24"/>
        </w:rPr>
        <w:t>en</w:t>
      </w:r>
      <w:r>
        <w:rPr>
          <w:rFonts w:ascii="Arial" w:hAnsi="Arial" w:cs="Arial"/>
          <w:color w:val="000000"/>
          <w:sz w:val="24"/>
          <w:szCs w:val="24"/>
        </w:rPr>
        <w:t xml:space="preserve">ti </w:t>
      </w:r>
      <w:r>
        <w:rPr>
          <w:rFonts w:ascii="Arial" w:hAnsi="Arial" w:cs="Arial"/>
          <w:color w:val="000000"/>
          <w:spacing w:val="2"/>
          <w:sz w:val="24"/>
          <w:szCs w:val="24"/>
        </w:rPr>
        <w:t xml:space="preserve"> </w:t>
      </w:r>
      <w:r>
        <w:rPr>
          <w:rFonts w:ascii="Arial" w:hAnsi="Arial" w:cs="Arial"/>
          <w:color w:val="000000"/>
          <w:sz w:val="24"/>
          <w:szCs w:val="24"/>
        </w:rPr>
        <w:t xml:space="preserve">in </w:t>
      </w:r>
      <w:r>
        <w:rPr>
          <w:rFonts w:ascii="Arial" w:hAnsi="Arial" w:cs="Arial"/>
          <w:color w:val="000000"/>
          <w:spacing w:val="2"/>
          <w:sz w:val="24"/>
          <w:szCs w:val="24"/>
        </w:rPr>
        <w:t xml:space="preserve"> </w:t>
      </w:r>
      <w:r>
        <w:rPr>
          <w:rFonts w:ascii="Arial" w:hAnsi="Arial" w:cs="Arial"/>
          <w:color w:val="000000"/>
          <w:spacing w:val="-2"/>
          <w:sz w:val="24"/>
          <w:szCs w:val="24"/>
        </w:rPr>
        <w:t>I</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z w:val="24"/>
          <w:szCs w:val="24"/>
        </w:rPr>
        <w:t xml:space="preserve">,  </w:t>
      </w:r>
      <w:r>
        <w:rPr>
          <w:rFonts w:ascii="Arial" w:hAnsi="Arial" w:cs="Arial"/>
          <w:color w:val="000000"/>
          <w:spacing w:val="1"/>
          <w:sz w:val="24"/>
          <w:szCs w:val="24"/>
        </w:rPr>
        <w:t>do</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1"/>
          <w:sz w:val="24"/>
          <w:szCs w:val="24"/>
        </w:rPr>
        <w:t>me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 xml:space="preserve">e </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pacing w:val="-4"/>
          <w:sz w:val="24"/>
          <w:szCs w:val="24"/>
        </w:rPr>
        <w:t>q</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pacing w:val="1"/>
          <w:sz w:val="24"/>
          <w:szCs w:val="24"/>
        </w:rPr>
        <w:t>a</w:t>
      </w:r>
      <w:r>
        <w:rPr>
          <w:rFonts w:ascii="Arial" w:hAnsi="Arial" w:cs="Arial"/>
          <w:color w:val="000000"/>
          <w:sz w:val="24"/>
          <w:szCs w:val="24"/>
        </w:rPr>
        <w:t>le</w:t>
      </w:r>
      <w:r>
        <w:rPr>
          <w:rFonts w:ascii="Arial" w:hAnsi="Arial" w:cs="Arial"/>
          <w:color w:val="000000"/>
          <w:spacing w:val="1"/>
          <w:sz w:val="24"/>
          <w:szCs w:val="24"/>
        </w:rPr>
        <w:t>n</w:t>
      </w:r>
      <w:r>
        <w:rPr>
          <w:rFonts w:ascii="Arial" w:hAnsi="Arial" w:cs="Arial"/>
          <w:color w:val="000000"/>
          <w:sz w:val="24"/>
          <w:szCs w:val="24"/>
        </w:rPr>
        <w:t xml:space="preserve">te </w:t>
      </w:r>
      <w:r>
        <w:rPr>
          <w:rFonts w:ascii="Arial" w:hAnsi="Arial" w:cs="Arial"/>
          <w:color w:val="000000"/>
          <w:spacing w:val="3"/>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nd</w:t>
      </w:r>
      <w:r>
        <w:rPr>
          <w:rFonts w:ascii="Arial" w:hAnsi="Arial" w:cs="Arial"/>
          <w:color w:val="000000"/>
          <w:sz w:val="24"/>
          <w:szCs w:val="24"/>
        </w:rPr>
        <w:t xml:space="preserve">o </w:t>
      </w:r>
      <w:r>
        <w:rPr>
          <w:rFonts w:ascii="Arial" w:hAnsi="Arial" w:cs="Arial"/>
          <w:color w:val="000000"/>
          <w:spacing w:val="3"/>
          <w:sz w:val="24"/>
          <w:szCs w:val="24"/>
        </w:rPr>
        <w:t xml:space="preserve"> </w:t>
      </w:r>
      <w:r>
        <w:rPr>
          <w:rFonts w:ascii="Arial" w:hAnsi="Arial" w:cs="Arial"/>
          <w:color w:val="000000"/>
          <w:sz w:val="24"/>
          <w:szCs w:val="24"/>
        </w:rPr>
        <w:t>la le</w:t>
      </w:r>
      <w:r>
        <w:rPr>
          <w:rFonts w:ascii="Arial" w:hAnsi="Arial" w:cs="Arial"/>
          <w:color w:val="000000"/>
          <w:spacing w:val="-1"/>
          <w:sz w:val="24"/>
          <w:szCs w:val="24"/>
        </w:rPr>
        <w:t>g</w:t>
      </w:r>
      <w:r>
        <w:rPr>
          <w:rFonts w:ascii="Arial" w:hAnsi="Arial" w:cs="Arial"/>
          <w:color w:val="000000"/>
          <w:sz w:val="24"/>
          <w:szCs w:val="24"/>
        </w:rPr>
        <w:t>is</w:t>
      </w:r>
      <w:r>
        <w:rPr>
          <w:rFonts w:ascii="Arial" w:hAnsi="Arial" w:cs="Arial"/>
          <w:color w:val="000000"/>
          <w:spacing w:val="-1"/>
          <w:sz w:val="24"/>
          <w:szCs w:val="24"/>
        </w:rPr>
        <w:t>l</w:t>
      </w:r>
      <w:r>
        <w:rPr>
          <w:rFonts w:ascii="Arial" w:hAnsi="Arial" w:cs="Arial"/>
          <w:color w:val="000000"/>
          <w:spacing w:val="3"/>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pacing w:val="3"/>
          <w:sz w:val="24"/>
          <w:szCs w:val="24"/>
        </w:rPr>
        <w:t>a</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1"/>
          <w:sz w:val="24"/>
          <w:szCs w:val="24"/>
        </w:rPr>
        <w:t>ap</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rt</w:t>
      </w:r>
      <w:r>
        <w:rPr>
          <w:rFonts w:ascii="Arial" w:hAnsi="Arial" w:cs="Arial"/>
          <w:color w:val="000000"/>
          <w:spacing w:val="-2"/>
          <w:sz w:val="24"/>
          <w:szCs w:val="24"/>
        </w:rPr>
        <w:t>e</w:t>
      </w:r>
      <w:r>
        <w:rPr>
          <w:rFonts w:ascii="Arial" w:hAnsi="Arial" w:cs="Arial"/>
          <w:color w:val="000000"/>
          <w:spacing w:val="1"/>
          <w:sz w:val="24"/>
          <w:szCs w:val="24"/>
        </w:rPr>
        <w:t>nen</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4"/>
          <w:sz w:val="24"/>
          <w:szCs w:val="24"/>
        </w:rPr>
        <w:t xml:space="preserve"> </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z w:val="24"/>
          <w:szCs w:val="24"/>
        </w:rPr>
        <w:t>sa</w:t>
      </w:r>
      <w:r>
        <w:rPr>
          <w:rFonts w:ascii="Arial" w:hAnsi="Arial" w:cs="Arial"/>
          <w:color w:val="000000"/>
          <w:spacing w:val="4"/>
          <w:sz w:val="24"/>
          <w:szCs w:val="24"/>
        </w:rPr>
        <w:t xml:space="preserve"> </w:t>
      </w:r>
      <w:r>
        <w:rPr>
          <w:rFonts w:ascii="Arial" w:hAnsi="Arial" w:cs="Arial"/>
          <w:color w:val="000000"/>
          <w:sz w:val="24"/>
          <w:szCs w:val="24"/>
        </w:rPr>
        <w:t>in</w:t>
      </w:r>
      <w:r>
        <w:rPr>
          <w:rFonts w:ascii="Arial" w:hAnsi="Arial" w:cs="Arial"/>
          <w:color w:val="000000"/>
          <w:spacing w:val="1"/>
          <w:sz w:val="24"/>
          <w:szCs w:val="24"/>
        </w:rPr>
        <w:t xml:space="preserve"> u</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pacing w:val="1"/>
          <w:sz w:val="24"/>
          <w:szCs w:val="24"/>
        </w:rPr>
        <w:t>un</w:t>
      </w:r>
      <w:r>
        <w:rPr>
          <w:rFonts w:ascii="Arial" w:hAnsi="Arial" w:cs="Arial"/>
          <w:color w:val="000000"/>
          <w:sz w:val="24"/>
          <w:szCs w:val="24"/>
        </w:rPr>
        <w:t>ico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1"/>
          <w:sz w:val="24"/>
          <w:szCs w:val="24"/>
        </w:rPr>
        <w:t>me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4"/>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ua</w:t>
      </w:r>
      <w:r>
        <w:rPr>
          <w:rFonts w:ascii="Arial" w:hAnsi="Arial" w:cs="Arial"/>
          <w:color w:val="000000"/>
          <w:spacing w:val="-3"/>
          <w:sz w:val="24"/>
          <w:szCs w:val="24"/>
        </w:rPr>
        <w:t>l</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3"/>
          <w:sz w:val="24"/>
          <w:szCs w:val="24"/>
        </w:rPr>
        <w:t>i</w:t>
      </w:r>
      <w:r>
        <w:rPr>
          <w:rFonts w:ascii="Arial" w:hAnsi="Arial" w:cs="Arial"/>
          <w:color w:val="000000"/>
          <w:sz w:val="24"/>
          <w:szCs w:val="24"/>
        </w:rPr>
        <w:t>l c</w:t>
      </w:r>
      <w:r>
        <w:rPr>
          <w:rFonts w:ascii="Arial" w:hAnsi="Arial" w:cs="Arial"/>
          <w:color w:val="000000"/>
          <w:spacing w:val="1"/>
          <w:sz w:val="24"/>
          <w:szCs w:val="24"/>
        </w:rPr>
        <w:t>on</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1"/>
          <w:sz w:val="24"/>
          <w:szCs w:val="24"/>
        </w:rPr>
        <w:t xml:space="preserve"> </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2"/>
          <w:sz w:val="24"/>
          <w:szCs w:val="24"/>
        </w:rPr>
        <w:t>c</w:t>
      </w:r>
      <w:r>
        <w:rPr>
          <w:rFonts w:ascii="Arial" w:hAnsi="Arial" w:cs="Arial"/>
          <w:color w:val="000000"/>
          <w:spacing w:val="1"/>
          <w:sz w:val="24"/>
          <w:szCs w:val="24"/>
        </w:rPr>
        <w:t>u</w:t>
      </w:r>
      <w:r>
        <w:rPr>
          <w:rFonts w:ascii="Arial" w:hAnsi="Arial" w:cs="Arial"/>
          <w:color w:val="000000"/>
          <w:sz w:val="24"/>
          <w:szCs w:val="24"/>
        </w:rPr>
        <w:t>rat</w:t>
      </w:r>
      <w:r>
        <w:rPr>
          <w:rFonts w:ascii="Arial" w:hAnsi="Arial" w:cs="Arial"/>
          <w:color w:val="000000"/>
          <w:spacing w:val="1"/>
          <w:sz w:val="24"/>
          <w:szCs w:val="24"/>
        </w:rPr>
        <w:t>o</w:t>
      </w:r>
      <w:r>
        <w:rPr>
          <w:rFonts w:ascii="Arial" w:hAnsi="Arial" w:cs="Arial"/>
          <w:color w:val="000000"/>
          <w:sz w:val="24"/>
          <w:szCs w:val="24"/>
        </w:rPr>
        <w:t>re,</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z w:val="24"/>
          <w:szCs w:val="24"/>
        </w:rPr>
        <w:t>ss</w:t>
      </w:r>
      <w:r>
        <w:rPr>
          <w:rFonts w:ascii="Arial" w:hAnsi="Arial" w:cs="Arial"/>
          <w:color w:val="000000"/>
          <w:spacing w:val="-1"/>
          <w:sz w:val="24"/>
          <w:szCs w:val="24"/>
        </w:rPr>
        <w:t>u</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res</w:t>
      </w:r>
      <w:r>
        <w:rPr>
          <w:rFonts w:ascii="Arial" w:hAnsi="Arial" w:cs="Arial"/>
          <w:color w:val="000000"/>
          <w:spacing w:val="-1"/>
          <w:sz w:val="24"/>
          <w:szCs w:val="24"/>
        </w:rPr>
        <w:t>p</w:t>
      </w:r>
      <w:r>
        <w:rPr>
          <w:rFonts w:ascii="Arial" w:hAnsi="Arial" w:cs="Arial"/>
          <w:color w:val="000000"/>
          <w:spacing w:val="1"/>
          <w:sz w:val="24"/>
          <w:szCs w:val="24"/>
        </w:rPr>
        <w:t>on</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pacing w:val="1"/>
          <w:sz w:val="24"/>
          <w:szCs w:val="24"/>
        </w:rPr>
        <w:t>b</w:t>
      </w:r>
      <w:r>
        <w:rPr>
          <w:rFonts w:ascii="Arial" w:hAnsi="Arial" w:cs="Arial"/>
          <w:color w:val="000000"/>
          <w:spacing w:val="-3"/>
          <w:sz w:val="24"/>
          <w:szCs w:val="24"/>
        </w:rPr>
        <w:t>i</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t</w:t>
      </w:r>
      <w:r>
        <w:rPr>
          <w:rFonts w:ascii="Arial" w:hAnsi="Arial" w:cs="Arial"/>
          <w:color w:val="000000"/>
          <w:spacing w:val="1"/>
          <w:sz w:val="24"/>
          <w:szCs w:val="24"/>
        </w:rPr>
        <w:t>à</w:t>
      </w:r>
      <w:r>
        <w:rPr>
          <w:rFonts w:ascii="Arial" w:hAnsi="Arial" w:cs="Arial"/>
          <w:color w:val="000000"/>
          <w:sz w:val="24"/>
          <w:szCs w:val="24"/>
        </w:rPr>
        <w:t>:</w:t>
      </w:r>
    </w:p>
    <w:p w:rsidR="00243395" w:rsidRDefault="00243395" w:rsidP="00B06B5F">
      <w:pPr>
        <w:widowControl w:val="0"/>
        <w:autoSpaceDE w:val="0"/>
        <w:autoSpaceDN w:val="0"/>
        <w:adjustRightInd w:val="0"/>
        <w:spacing w:before="1" w:after="0" w:line="239" w:lineRule="auto"/>
        <w:ind w:left="813" w:right="763"/>
        <w:rPr>
          <w:rFonts w:ascii="Arial" w:hAnsi="Arial" w:cs="Arial"/>
          <w:b/>
          <w:bCs/>
          <w:color w:val="000000"/>
          <w:sz w:val="24"/>
          <w:szCs w:val="24"/>
        </w:rPr>
      </w:pPr>
    </w:p>
    <w:p w:rsidR="00243395" w:rsidRDefault="00243395" w:rsidP="00B06B5F">
      <w:pPr>
        <w:widowControl w:val="0"/>
        <w:autoSpaceDE w:val="0"/>
        <w:autoSpaceDN w:val="0"/>
        <w:adjustRightInd w:val="0"/>
        <w:spacing w:before="1" w:after="0" w:line="239" w:lineRule="auto"/>
        <w:ind w:left="1134" w:right="763"/>
        <w:jc w:val="both"/>
        <w:rPr>
          <w:rFonts w:ascii="Arial" w:hAnsi="Arial" w:cs="Arial"/>
          <w:color w:val="000000"/>
          <w:sz w:val="24"/>
          <w:szCs w:val="24"/>
        </w:rPr>
      </w:pPr>
      <w:r>
        <w:rPr>
          <w:rFonts w:ascii="Arial" w:hAnsi="Arial" w:cs="Arial"/>
          <w:b/>
          <w:bCs/>
          <w:color w:val="000000"/>
          <w:sz w:val="24"/>
          <w:szCs w:val="24"/>
        </w:rPr>
        <w:t>D.</w:t>
      </w:r>
      <w:r>
        <w:rPr>
          <w:rFonts w:ascii="Arial" w:hAnsi="Arial" w:cs="Arial"/>
          <w:b/>
          <w:bCs/>
          <w:color w:val="000000"/>
          <w:spacing w:val="1"/>
          <w:sz w:val="24"/>
          <w:szCs w:val="24"/>
        </w:rPr>
        <w:t>1</w:t>
      </w:r>
      <w:r>
        <w:rPr>
          <w:rFonts w:ascii="Arial" w:hAnsi="Arial" w:cs="Arial"/>
          <w:b/>
          <w:bCs/>
          <w:color w:val="000000"/>
          <w:sz w:val="24"/>
          <w:szCs w:val="24"/>
        </w:rPr>
        <w:t xml:space="preserve">) </w:t>
      </w:r>
      <w:r>
        <w:rPr>
          <w:rFonts w:ascii="Arial" w:hAnsi="Arial" w:cs="Arial"/>
          <w:b/>
          <w:bCs/>
          <w:color w:val="000000"/>
          <w:spacing w:val="23"/>
          <w:sz w:val="24"/>
          <w:szCs w:val="24"/>
        </w:rPr>
        <w:t xml:space="preserve"> </w:t>
      </w:r>
      <w:r>
        <w:rPr>
          <w:rFonts w:ascii="Arial" w:hAnsi="Arial" w:cs="Arial"/>
          <w:color w:val="000000"/>
          <w:spacing w:val="1"/>
          <w:sz w:val="24"/>
          <w:szCs w:val="24"/>
        </w:rPr>
        <w:t>d</w:t>
      </w:r>
      <w:r>
        <w:rPr>
          <w:rFonts w:ascii="Arial" w:hAnsi="Arial" w:cs="Arial"/>
          <w:color w:val="000000"/>
          <w:sz w:val="24"/>
          <w:szCs w:val="24"/>
        </w:rPr>
        <w:t>ichi</w:t>
      </w:r>
      <w:r>
        <w:rPr>
          <w:rFonts w:ascii="Arial" w:hAnsi="Arial" w:cs="Arial"/>
          <w:color w:val="000000"/>
          <w:spacing w:val="1"/>
          <w:sz w:val="24"/>
          <w:szCs w:val="24"/>
        </w:rPr>
        <w:t>a</w:t>
      </w:r>
      <w:r>
        <w:rPr>
          <w:rFonts w:ascii="Arial" w:hAnsi="Arial" w:cs="Arial"/>
          <w:color w:val="000000"/>
          <w:sz w:val="24"/>
          <w:szCs w:val="24"/>
        </w:rPr>
        <w:t xml:space="preserve">ra, </w:t>
      </w:r>
      <w:r>
        <w:rPr>
          <w:rFonts w:ascii="Arial" w:hAnsi="Arial" w:cs="Arial"/>
          <w:color w:val="000000"/>
          <w:spacing w:val="21"/>
          <w:sz w:val="24"/>
          <w:szCs w:val="24"/>
        </w:rPr>
        <w:t xml:space="preserve"> </w:t>
      </w:r>
      <w:r>
        <w:rPr>
          <w:rFonts w:ascii="Arial" w:hAnsi="Arial" w:cs="Arial"/>
          <w:color w:val="000000"/>
          <w:sz w:val="24"/>
          <w:szCs w:val="24"/>
        </w:rPr>
        <w:t>in</w:t>
      </w:r>
      <w:r>
        <w:rPr>
          <w:rFonts w:ascii="Arial" w:hAnsi="Arial" w:cs="Arial"/>
          <w:color w:val="000000"/>
          <w:spacing w:val="1"/>
          <w:sz w:val="24"/>
          <w:szCs w:val="24"/>
        </w:rPr>
        <w:t>d</w:t>
      </w:r>
      <w:r>
        <w:rPr>
          <w:rFonts w:ascii="Arial" w:hAnsi="Arial" w:cs="Arial"/>
          <w:color w:val="000000"/>
          <w:sz w:val="24"/>
          <w:szCs w:val="24"/>
        </w:rPr>
        <w:t>ic</w:t>
      </w:r>
      <w:r>
        <w:rPr>
          <w:rFonts w:ascii="Arial" w:hAnsi="Arial" w:cs="Arial"/>
          <w:color w:val="000000"/>
          <w:spacing w:val="-2"/>
          <w:sz w:val="24"/>
          <w:szCs w:val="24"/>
        </w:rPr>
        <w:t>a</w:t>
      </w:r>
      <w:r>
        <w:rPr>
          <w:rFonts w:ascii="Arial" w:hAnsi="Arial" w:cs="Arial"/>
          <w:color w:val="000000"/>
          <w:spacing w:val="-1"/>
          <w:sz w:val="24"/>
          <w:szCs w:val="24"/>
        </w:rPr>
        <w:t>n</w:t>
      </w:r>
      <w:r>
        <w:rPr>
          <w:rFonts w:ascii="Arial" w:hAnsi="Arial" w:cs="Arial"/>
          <w:color w:val="000000"/>
          <w:spacing w:val="1"/>
          <w:sz w:val="24"/>
          <w:szCs w:val="24"/>
        </w:rPr>
        <w:t>do</w:t>
      </w:r>
      <w:r>
        <w:rPr>
          <w:rFonts w:ascii="Arial" w:hAnsi="Arial" w:cs="Arial"/>
          <w:color w:val="000000"/>
          <w:sz w:val="24"/>
          <w:szCs w:val="24"/>
        </w:rPr>
        <w:t xml:space="preserve">le </w:t>
      </w:r>
      <w:r>
        <w:rPr>
          <w:rFonts w:ascii="Arial" w:hAnsi="Arial" w:cs="Arial"/>
          <w:color w:val="000000"/>
          <w:spacing w:val="23"/>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pe</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3"/>
          <w:sz w:val="24"/>
          <w:szCs w:val="24"/>
        </w:rPr>
        <w:t>f</w:t>
      </w:r>
      <w:r>
        <w:rPr>
          <w:rFonts w:ascii="Arial" w:hAnsi="Arial" w:cs="Arial"/>
          <w:color w:val="000000"/>
          <w:sz w:val="24"/>
          <w:szCs w:val="24"/>
        </w:rPr>
        <w:t>ic</w:t>
      </w:r>
      <w:r>
        <w:rPr>
          <w:rFonts w:ascii="Arial" w:hAnsi="Arial" w:cs="Arial"/>
          <w:color w:val="000000"/>
          <w:spacing w:val="-2"/>
          <w:sz w:val="24"/>
          <w:szCs w:val="24"/>
        </w:rPr>
        <w:t>a</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 xml:space="preserve">, </w:t>
      </w:r>
      <w:r>
        <w:rPr>
          <w:rFonts w:ascii="Arial" w:hAnsi="Arial" w:cs="Arial"/>
          <w:color w:val="000000"/>
          <w:spacing w:val="18"/>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22"/>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 xml:space="preserve">n </w:t>
      </w:r>
      <w:r>
        <w:rPr>
          <w:rFonts w:ascii="Arial" w:hAnsi="Arial" w:cs="Arial"/>
          <w:color w:val="000000"/>
          <w:spacing w:val="24"/>
          <w:sz w:val="24"/>
          <w:szCs w:val="24"/>
        </w:rPr>
        <w:t xml:space="preserve"> </w:t>
      </w:r>
      <w:r>
        <w:rPr>
          <w:rFonts w:ascii="Arial" w:hAnsi="Arial" w:cs="Arial"/>
          <w:color w:val="000000"/>
          <w:sz w:val="24"/>
          <w:szCs w:val="24"/>
        </w:rPr>
        <w:t>tro</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 xml:space="preserve">rsi </w:t>
      </w:r>
      <w:r>
        <w:rPr>
          <w:rFonts w:ascii="Arial" w:hAnsi="Arial" w:cs="Arial"/>
          <w:color w:val="000000"/>
          <w:spacing w:val="22"/>
          <w:sz w:val="24"/>
          <w:szCs w:val="24"/>
        </w:rPr>
        <w:t xml:space="preserve"> </w:t>
      </w:r>
      <w:r>
        <w:rPr>
          <w:rFonts w:ascii="Arial" w:hAnsi="Arial" w:cs="Arial"/>
          <w:color w:val="000000"/>
          <w:sz w:val="24"/>
          <w:szCs w:val="24"/>
        </w:rPr>
        <w:t xml:space="preserve">in </w:t>
      </w:r>
      <w:r>
        <w:rPr>
          <w:rFonts w:ascii="Arial" w:hAnsi="Arial" w:cs="Arial"/>
          <w:color w:val="000000"/>
          <w:spacing w:val="23"/>
          <w:sz w:val="24"/>
          <w:szCs w:val="24"/>
        </w:rPr>
        <w:t xml:space="preserve"> </w:t>
      </w:r>
      <w:r>
        <w:rPr>
          <w:rFonts w:ascii="Arial" w:hAnsi="Arial" w:cs="Arial"/>
          <w:color w:val="000000"/>
          <w:spacing w:val="1"/>
          <w:sz w:val="24"/>
          <w:szCs w:val="24"/>
        </w:rPr>
        <w:t>a</w:t>
      </w:r>
      <w:r>
        <w:rPr>
          <w:rFonts w:ascii="Arial" w:hAnsi="Arial" w:cs="Arial"/>
          <w:color w:val="000000"/>
          <w:spacing w:val="-3"/>
          <w:sz w:val="24"/>
          <w:szCs w:val="24"/>
        </w:rPr>
        <w:t>l</w:t>
      </w:r>
      <w:r>
        <w:rPr>
          <w:rFonts w:ascii="Arial" w:hAnsi="Arial" w:cs="Arial"/>
          <w:color w:val="000000"/>
          <w:sz w:val="24"/>
          <w:szCs w:val="24"/>
        </w:rPr>
        <w:t>c</w:t>
      </w:r>
      <w:r>
        <w:rPr>
          <w:rFonts w:ascii="Arial" w:hAnsi="Arial" w:cs="Arial"/>
          <w:color w:val="000000"/>
          <w:spacing w:val="1"/>
          <w:sz w:val="24"/>
          <w:szCs w:val="24"/>
        </w:rPr>
        <w:t>un</w:t>
      </w:r>
      <w:r>
        <w:rPr>
          <w:rFonts w:ascii="Arial" w:hAnsi="Arial" w:cs="Arial"/>
          <w:color w:val="000000"/>
          <w:sz w:val="24"/>
          <w:szCs w:val="24"/>
        </w:rPr>
        <w:t xml:space="preserve">a </w:t>
      </w:r>
      <w:r>
        <w:rPr>
          <w:rFonts w:ascii="Arial" w:hAnsi="Arial" w:cs="Arial"/>
          <w:color w:val="000000"/>
          <w:spacing w:val="21"/>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 xml:space="preserve">e </w:t>
      </w:r>
      <w:r>
        <w:rPr>
          <w:rFonts w:ascii="Arial" w:hAnsi="Arial" w:cs="Arial"/>
          <w:color w:val="000000"/>
          <w:spacing w:val="24"/>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 xml:space="preserve">i </w:t>
      </w:r>
      <w:r>
        <w:rPr>
          <w:rFonts w:ascii="Arial" w:hAnsi="Arial" w:cs="Arial"/>
          <w:color w:val="000000"/>
          <w:spacing w:val="1"/>
          <w:sz w:val="24"/>
          <w:szCs w:val="24"/>
        </w:rPr>
        <w:t>p</w:t>
      </w:r>
      <w:r>
        <w:rPr>
          <w:rFonts w:ascii="Arial" w:hAnsi="Arial" w:cs="Arial"/>
          <w:color w:val="000000"/>
          <w:sz w:val="24"/>
          <w:szCs w:val="24"/>
        </w:rPr>
        <w:t>re</w:t>
      </w:r>
      <w:r>
        <w:rPr>
          <w:rFonts w:ascii="Arial" w:hAnsi="Arial" w:cs="Arial"/>
          <w:color w:val="000000"/>
          <w:spacing w:val="-2"/>
          <w:sz w:val="24"/>
          <w:szCs w:val="24"/>
        </w:rPr>
        <w:t>v</w:t>
      </w:r>
      <w:r>
        <w:rPr>
          <w:rFonts w:ascii="Arial" w:hAnsi="Arial" w:cs="Arial"/>
          <w:color w:val="000000"/>
          <w:sz w:val="24"/>
          <w:szCs w:val="24"/>
        </w:rPr>
        <w:t>iste</w:t>
      </w:r>
      <w:r>
        <w:rPr>
          <w:rFonts w:ascii="Arial" w:hAnsi="Arial" w:cs="Arial"/>
          <w:color w:val="000000"/>
          <w:spacing w:val="1"/>
          <w:sz w:val="24"/>
          <w:szCs w:val="24"/>
        </w:rPr>
        <w:t xml:space="preserve"> da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w:t>
      </w:r>
      <w:r>
        <w:rPr>
          <w:rFonts w:ascii="Arial" w:hAnsi="Arial" w:cs="Arial"/>
          <w:i/>
          <w:iCs/>
          <w:color w:val="000000"/>
          <w:spacing w:val="1"/>
          <w:sz w:val="24"/>
          <w:szCs w:val="24"/>
        </w:rPr>
        <w:t>a</w:t>
      </w:r>
      <w:r>
        <w:rPr>
          <w:rFonts w:ascii="Arial" w:hAnsi="Arial" w:cs="Arial"/>
          <w:i/>
          <w:iCs/>
          <w:color w:val="000000"/>
          <w:sz w:val="24"/>
          <w:szCs w:val="24"/>
        </w:rPr>
        <w:t>rticolo</w:t>
      </w:r>
      <w:r>
        <w:rPr>
          <w:rFonts w:ascii="Arial" w:hAnsi="Arial" w:cs="Arial"/>
          <w:i/>
          <w:iCs/>
          <w:color w:val="000000"/>
          <w:spacing w:val="1"/>
          <w:sz w:val="24"/>
          <w:szCs w:val="24"/>
        </w:rPr>
        <w:t xml:space="preserve"> </w:t>
      </w:r>
      <w:r>
        <w:rPr>
          <w:rFonts w:ascii="Arial" w:hAnsi="Arial" w:cs="Arial"/>
          <w:i/>
          <w:iCs/>
          <w:color w:val="000000"/>
          <w:spacing w:val="-1"/>
          <w:sz w:val="24"/>
          <w:szCs w:val="24"/>
        </w:rPr>
        <w:t>38</w:t>
      </w:r>
      <w:r>
        <w:rPr>
          <w:rFonts w:ascii="Arial" w:hAnsi="Arial" w:cs="Arial"/>
          <w:i/>
          <w:iCs/>
          <w:color w:val="000000"/>
          <w:sz w:val="24"/>
          <w:szCs w:val="24"/>
        </w:rPr>
        <w:t>,</w:t>
      </w:r>
      <w:r>
        <w:rPr>
          <w:rFonts w:ascii="Arial" w:hAnsi="Arial" w:cs="Arial"/>
          <w:i/>
          <w:iCs/>
          <w:color w:val="000000"/>
          <w:spacing w:val="1"/>
          <w:sz w:val="24"/>
          <w:szCs w:val="24"/>
        </w:rPr>
        <w:t xml:space="preserve"> </w:t>
      </w:r>
      <w:r>
        <w:rPr>
          <w:rFonts w:ascii="Arial" w:hAnsi="Arial" w:cs="Arial"/>
          <w:i/>
          <w:iCs/>
          <w:color w:val="000000"/>
          <w:sz w:val="24"/>
          <w:szCs w:val="24"/>
        </w:rPr>
        <w:t>c</w:t>
      </w:r>
      <w:r>
        <w:rPr>
          <w:rFonts w:ascii="Arial" w:hAnsi="Arial" w:cs="Arial"/>
          <w:i/>
          <w:iCs/>
          <w:color w:val="000000"/>
          <w:spacing w:val="1"/>
          <w:sz w:val="24"/>
          <w:szCs w:val="24"/>
        </w:rPr>
        <w:t>o</w:t>
      </w:r>
      <w:r>
        <w:rPr>
          <w:rFonts w:ascii="Arial" w:hAnsi="Arial" w:cs="Arial"/>
          <w:i/>
          <w:iCs/>
          <w:color w:val="000000"/>
          <w:spacing w:val="-1"/>
          <w:sz w:val="24"/>
          <w:szCs w:val="24"/>
        </w:rPr>
        <w:t>m</w:t>
      </w:r>
      <w:r>
        <w:rPr>
          <w:rFonts w:ascii="Arial" w:hAnsi="Arial" w:cs="Arial"/>
          <w:i/>
          <w:iCs/>
          <w:color w:val="000000"/>
          <w:spacing w:val="-3"/>
          <w:sz w:val="24"/>
          <w:szCs w:val="24"/>
        </w:rPr>
        <w:t>m</w:t>
      </w:r>
      <w:r>
        <w:rPr>
          <w:rFonts w:ascii="Arial" w:hAnsi="Arial" w:cs="Arial"/>
          <w:i/>
          <w:iCs/>
          <w:color w:val="000000"/>
          <w:sz w:val="24"/>
          <w:szCs w:val="24"/>
        </w:rPr>
        <w:t>a</w:t>
      </w:r>
      <w:r>
        <w:rPr>
          <w:rFonts w:ascii="Arial" w:hAnsi="Arial" w:cs="Arial"/>
          <w:i/>
          <w:iCs/>
          <w:color w:val="000000"/>
          <w:spacing w:val="1"/>
          <w:sz w:val="24"/>
          <w:szCs w:val="24"/>
        </w:rPr>
        <w:t xml:space="preserve"> 1</w:t>
      </w:r>
      <w:r>
        <w:rPr>
          <w:rFonts w:ascii="Arial" w:hAnsi="Arial" w:cs="Arial"/>
          <w:i/>
          <w:iCs/>
          <w:color w:val="000000"/>
          <w:sz w:val="24"/>
          <w:szCs w:val="24"/>
        </w:rPr>
        <w:t>,</w:t>
      </w:r>
      <w:r>
        <w:rPr>
          <w:rFonts w:ascii="Arial" w:hAnsi="Arial" w:cs="Arial"/>
          <w:i/>
          <w:iCs/>
          <w:color w:val="000000"/>
          <w:spacing w:val="3"/>
          <w:sz w:val="24"/>
          <w:szCs w:val="24"/>
        </w:rPr>
        <w:t xml:space="preserve"> </w:t>
      </w:r>
      <w:r>
        <w:rPr>
          <w:rFonts w:ascii="Arial" w:hAnsi="Arial" w:cs="Arial"/>
          <w:i/>
          <w:iCs/>
          <w:color w:val="000000"/>
          <w:sz w:val="24"/>
          <w:szCs w:val="24"/>
        </w:rPr>
        <w:t>le</w:t>
      </w:r>
      <w:r>
        <w:rPr>
          <w:rFonts w:ascii="Arial" w:hAnsi="Arial" w:cs="Arial"/>
          <w:i/>
          <w:iCs/>
          <w:color w:val="000000"/>
          <w:spacing w:val="1"/>
          <w:sz w:val="24"/>
          <w:szCs w:val="24"/>
        </w:rPr>
        <w:t>t</w:t>
      </w:r>
      <w:r>
        <w:rPr>
          <w:rFonts w:ascii="Arial" w:hAnsi="Arial" w:cs="Arial"/>
          <w:i/>
          <w:iCs/>
          <w:color w:val="000000"/>
          <w:spacing w:val="-2"/>
          <w:sz w:val="24"/>
          <w:szCs w:val="24"/>
        </w:rPr>
        <w:t>t</w:t>
      </w:r>
      <w:r>
        <w:rPr>
          <w:rFonts w:ascii="Arial" w:hAnsi="Arial" w:cs="Arial"/>
          <w:i/>
          <w:iCs/>
          <w:color w:val="000000"/>
          <w:spacing w:val="1"/>
          <w:sz w:val="24"/>
          <w:szCs w:val="24"/>
        </w:rPr>
        <w:t>e</w:t>
      </w:r>
      <w:r>
        <w:rPr>
          <w:rFonts w:ascii="Arial" w:hAnsi="Arial" w:cs="Arial"/>
          <w:i/>
          <w:iCs/>
          <w:color w:val="000000"/>
          <w:sz w:val="24"/>
          <w:szCs w:val="24"/>
        </w:rPr>
        <w:t xml:space="preserve">re </w:t>
      </w:r>
      <w:r>
        <w:rPr>
          <w:rFonts w:ascii="Arial" w:hAnsi="Arial" w:cs="Arial"/>
          <w:i/>
          <w:iCs/>
          <w:color w:val="000000"/>
          <w:spacing w:val="1"/>
          <w:sz w:val="24"/>
          <w:szCs w:val="24"/>
        </w:rPr>
        <w:t>a</w:t>
      </w:r>
      <w:r>
        <w:rPr>
          <w:rFonts w:ascii="Arial" w:hAnsi="Arial" w:cs="Arial"/>
          <w:i/>
          <w:iCs/>
          <w:color w:val="000000"/>
          <w:sz w:val="24"/>
          <w:szCs w:val="24"/>
        </w:rPr>
        <w:t>),</w:t>
      </w:r>
      <w:r>
        <w:rPr>
          <w:rFonts w:ascii="Arial" w:hAnsi="Arial" w:cs="Arial"/>
          <w:i/>
          <w:iCs/>
          <w:color w:val="000000"/>
          <w:spacing w:val="-2"/>
          <w:sz w:val="24"/>
          <w:szCs w:val="24"/>
        </w:rPr>
        <w:t xml:space="preserve"> </w:t>
      </w:r>
      <w:r>
        <w:rPr>
          <w:rFonts w:ascii="Arial" w:hAnsi="Arial" w:cs="Arial"/>
          <w:i/>
          <w:iCs/>
          <w:color w:val="000000"/>
          <w:spacing w:val="1"/>
          <w:sz w:val="24"/>
          <w:szCs w:val="24"/>
        </w:rPr>
        <w:t>b</w:t>
      </w:r>
      <w:r>
        <w:rPr>
          <w:rFonts w:ascii="Arial" w:hAnsi="Arial" w:cs="Arial"/>
          <w:i/>
          <w:iCs/>
          <w:color w:val="000000"/>
          <w:sz w:val="24"/>
          <w:szCs w:val="24"/>
        </w:rPr>
        <w:t xml:space="preserve">), c), </w:t>
      </w:r>
      <w:r>
        <w:rPr>
          <w:rFonts w:ascii="Arial" w:hAnsi="Arial" w:cs="Arial"/>
          <w:i/>
          <w:iCs/>
          <w:color w:val="000000"/>
          <w:spacing w:val="1"/>
          <w:sz w:val="24"/>
          <w:szCs w:val="24"/>
        </w:rPr>
        <w:t>d</w:t>
      </w:r>
      <w:r>
        <w:rPr>
          <w:rFonts w:ascii="Arial" w:hAnsi="Arial" w:cs="Arial"/>
          <w:i/>
          <w:iCs/>
          <w:color w:val="000000"/>
          <w:sz w:val="24"/>
          <w:szCs w:val="24"/>
        </w:rPr>
        <w:t>),</w:t>
      </w:r>
      <w:r>
        <w:rPr>
          <w:rFonts w:ascii="Arial" w:hAnsi="Arial" w:cs="Arial"/>
          <w:i/>
          <w:iCs/>
          <w:color w:val="000000"/>
          <w:spacing w:val="-2"/>
          <w:sz w:val="24"/>
          <w:szCs w:val="24"/>
        </w:rPr>
        <w:t xml:space="preserve"> </w:t>
      </w:r>
      <w:r>
        <w:rPr>
          <w:rFonts w:ascii="Arial" w:hAnsi="Arial" w:cs="Arial"/>
          <w:i/>
          <w:iCs/>
          <w:color w:val="000000"/>
          <w:spacing w:val="1"/>
          <w:sz w:val="24"/>
          <w:szCs w:val="24"/>
        </w:rPr>
        <w:t>e</w:t>
      </w:r>
      <w:r>
        <w:rPr>
          <w:rFonts w:ascii="Arial" w:hAnsi="Arial" w:cs="Arial"/>
          <w:i/>
          <w:iCs/>
          <w:color w:val="000000"/>
          <w:sz w:val="24"/>
          <w:szCs w:val="24"/>
        </w:rPr>
        <w:t>), f),</w:t>
      </w:r>
      <w:r>
        <w:rPr>
          <w:rFonts w:ascii="Arial" w:hAnsi="Arial" w:cs="Arial"/>
          <w:i/>
          <w:iCs/>
          <w:color w:val="000000"/>
          <w:spacing w:val="1"/>
          <w:sz w:val="24"/>
          <w:szCs w:val="24"/>
        </w:rPr>
        <w:t xml:space="preserve"> g</w:t>
      </w:r>
      <w:r>
        <w:rPr>
          <w:rFonts w:ascii="Arial" w:hAnsi="Arial" w:cs="Arial"/>
          <w:i/>
          <w:iCs/>
          <w:color w:val="000000"/>
          <w:sz w:val="24"/>
          <w:szCs w:val="24"/>
        </w:rPr>
        <w:t>),</w:t>
      </w:r>
      <w:r>
        <w:rPr>
          <w:rFonts w:ascii="Arial" w:hAnsi="Arial" w:cs="Arial"/>
          <w:i/>
          <w:iCs/>
          <w:color w:val="000000"/>
          <w:spacing w:val="-2"/>
          <w:sz w:val="24"/>
          <w:szCs w:val="24"/>
        </w:rPr>
        <w:t xml:space="preserve"> </w:t>
      </w:r>
      <w:r>
        <w:rPr>
          <w:rFonts w:ascii="Arial" w:hAnsi="Arial" w:cs="Arial"/>
          <w:i/>
          <w:iCs/>
          <w:color w:val="000000"/>
          <w:spacing w:val="1"/>
          <w:sz w:val="24"/>
          <w:szCs w:val="24"/>
        </w:rPr>
        <w:t>h</w:t>
      </w:r>
      <w:r>
        <w:rPr>
          <w:rFonts w:ascii="Arial" w:hAnsi="Arial" w:cs="Arial"/>
          <w:i/>
          <w:iCs/>
          <w:color w:val="000000"/>
          <w:sz w:val="24"/>
          <w:szCs w:val="24"/>
        </w:rPr>
        <w:t xml:space="preserve">), </w:t>
      </w:r>
      <w:r>
        <w:rPr>
          <w:rFonts w:ascii="Arial" w:hAnsi="Arial" w:cs="Arial"/>
          <w:i/>
          <w:iCs/>
          <w:color w:val="000000"/>
          <w:spacing w:val="-3"/>
          <w:sz w:val="24"/>
          <w:szCs w:val="24"/>
        </w:rPr>
        <w:t>i</w:t>
      </w:r>
      <w:r>
        <w:rPr>
          <w:rFonts w:ascii="Arial" w:hAnsi="Arial" w:cs="Arial"/>
          <w:i/>
          <w:iCs/>
          <w:color w:val="000000"/>
          <w:sz w:val="24"/>
          <w:szCs w:val="24"/>
        </w:rPr>
        <w:t>) ,l</w:t>
      </w:r>
      <w:r>
        <w:rPr>
          <w:rFonts w:ascii="Arial" w:hAnsi="Arial" w:cs="Arial"/>
          <w:i/>
          <w:iCs/>
          <w:color w:val="000000"/>
          <w:spacing w:val="-1"/>
          <w:sz w:val="24"/>
          <w:szCs w:val="24"/>
        </w:rPr>
        <w:t>)</w:t>
      </w:r>
      <w:r>
        <w:rPr>
          <w:rFonts w:ascii="Arial" w:hAnsi="Arial" w:cs="Arial"/>
          <w:i/>
          <w:iCs/>
          <w:color w:val="000000"/>
          <w:sz w:val="24"/>
          <w:szCs w:val="24"/>
        </w:rPr>
        <w:t>,</w:t>
      </w:r>
      <w:r>
        <w:rPr>
          <w:rFonts w:ascii="Arial" w:hAnsi="Arial" w:cs="Arial"/>
          <w:i/>
          <w:iCs/>
          <w:color w:val="000000"/>
          <w:spacing w:val="1"/>
          <w:sz w:val="24"/>
          <w:szCs w:val="24"/>
        </w:rPr>
        <w:t xml:space="preserve"> </w:t>
      </w:r>
      <w:r>
        <w:rPr>
          <w:rFonts w:ascii="Arial" w:hAnsi="Arial" w:cs="Arial"/>
          <w:i/>
          <w:iCs/>
          <w:color w:val="000000"/>
          <w:spacing w:val="-1"/>
          <w:sz w:val="24"/>
          <w:szCs w:val="24"/>
        </w:rPr>
        <w:t>m</w:t>
      </w:r>
      <w:r>
        <w:rPr>
          <w:rFonts w:ascii="Arial" w:hAnsi="Arial" w:cs="Arial"/>
          <w:i/>
          <w:iCs/>
          <w:color w:val="000000"/>
          <w:sz w:val="24"/>
          <w:szCs w:val="24"/>
        </w:rPr>
        <w:t xml:space="preserve">), </w:t>
      </w:r>
      <w:r>
        <w:rPr>
          <w:rFonts w:ascii="Arial" w:hAnsi="Arial" w:cs="Arial"/>
          <w:i/>
          <w:iCs/>
          <w:color w:val="000000"/>
          <w:spacing w:val="3"/>
          <w:sz w:val="24"/>
          <w:szCs w:val="24"/>
        </w:rPr>
        <w:t>m</w:t>
      </w:r>
      <w:r>
        <w:rPr>
          <w:rFonts w:ascii="Arial" w:hAnsi="Arial" w:cs="Arial"/>
          <w:i/>
          <w:iCs/>
          <w:color w:val="000000"/>
          <w:spacing w:val="-1"/>
          <w:sz w:val="24"/>
          <w:szCs w:val="24"/>
        </w:rPr>
        <w:t>-</w:t>
      </w:r>
      <w:r>
        <w:rPr>
          <w:rFonts w:ascii="Arial" w:hAnsi="Arial" w:cs="Arial"/>
          <w:i/>
          <w:iCs/>
          <w:color w:val="000000"/>
          <w:spacing w:val="1"/>
          <w:sz w:val="24"/>
          <w:szCs w:val="24"/>
        </w:rPr>
        <w:t>b</w:t>
      </w:r>
      <w:r>
        <w:rPr>
          <w:rFonts w:ascii="Arial" w:hAnsi="Arial" w:cs="Arial"/>
          <w:i/>
          <w:iCs/>
          <w:color w:val="000000"/>
          <w:sz w:val="24"/>
          <w:szCs w:val="24"/>
        </w:rPr>
        <w:t>is</w:t>
      </w:r>
      <w:r>
        <w:rPr>
          <w:rFonts w:ascii="Arial" w:hAnsi="Arial" w:cs="Arial"/>
          <w:i/>
          <w:iCs/>
          <w:color w:val="000000"/>
          <w:spacing w:val="-1"/>
          <w:sz w:val="24"/>
          <w:szCs w:val="24"/>
        </w:rPr>
        <w:t>)</w:t>
      </w:r>
      <w:r>
        <w:rPr>
          <w:rFonts w:ascii="Arial" w:hAnsi="Arial" w:cs="Arial"/>
          <w:i/>
          <w:iCs/>
          <w:color w:val="000000"/>
          <w:sz w:val="24"/>
          <w:szCs w:val="24"/>
        </w:rPr>
        <w:t>,</w:t>
      </w:r>
      <w:r>
        <w:rPr>
          <w:rFonts w:ascii="Arial" w:hAnsi="Arial" w:cs="Arial"/>
          <w:i/>
          <w:iCs/>
          <w:color w:val="000000"/>
          <w:spacing w:val="3"/>
          <w:sz w:val="24"/>
          <w:szCs w:val="24"/>
        </w:rPr>
        <w:t xml:space="preserve"> </w:t>
      </w:r>
      <w:r>
        <w:rPr>
          <w:rFonts w:ascii="Arial" w:hAnsi="Arial" w:cs="Arial"/>
          <w:i/>
          <w:iCs/>
          <w:color w:val="000000"/>
          <w:spacing w:val="-3"/>
          <w:sz w:val="24"/>
          <w:szCs w:val="24"/>
        </w:rPr>
        <w:t>m</w:t>
      </w:r>
      <w:r>
        <w:rPr>
          <w:rFonts w:ascii="Arial" w:hAnsi="Arial" w:cs="Arial"/>
          <w:i/>
          <w:iCs/>
          <w:color w:val="000000"/>
          <w:spacing w:val="-1"/>
          <w:sz w:val="24"/>
          <w:szCs w:val="24"/>
        </w:rPr>
        <w:t>-</w:t>
      </w:r>
      <w:r>
        <w:rPr>
          <w:rFonts w:ascii="Arial" w:hAnsi="Arial" w:cs="Arial"/>
          <w:i/>
          <w:iCs/>
          <w:color w:val="000000"/>
          <w:sz w:val="24"/>
          <w:szCs w:val="24"/>
        </w:rPr>
        <w:t>t</w:t>
      </w:r>
      <w:r>
        <w:rPr>
          <w:rFonts w:ascii="Arial" w:hAnsi="Arial" w:cs="Arial"/>
          <w:i/>
          <w:iCs/>
          <w:color w:val="000000"/>
          <w:spacing w:val="1"/>
          <w:sz w:val="24"/>
          <w:szCs w:val="24"/>
        </w:rPr>
        <w:t>e</w:t>
      </w:r>
      <w:r>
        <w:rPr>
          <w:rFonts w:ascii="Arial" w:hAnsi="Arial" w:cs="Arial"/>
          <w:i/>
          <w:iCs/>
          <w:color w:val="000000"/>
          <w:sz w:val="24"/>
          <w:szCs w:val="24"/>
        </w:rPr>
        <w:t xml:space="preserve">r) </w:t>
      </w:r>
      <w:r>
        <w:rPr>
          <w:rFonts w:ascii="Arial" w:hAnsi="Arial" w:cs="Arial"/>
          <w:color w:val="000000"/>
          <w:spacing w:val="1"/>
          <w:sz w:val="24"/>
          <w:szCs w:val="24"/>
        </w:rPr>
        <w:t>e</w:t>
      </w:r>
      <w:r>
        <w:rPr>
          <w:rFonts w:ascii="Arial" w:hAnsi="Arial" w:cs="Arial"/>
          <w:color w:val="000000"/>
          <w:sz w:val="24"/>
          <w:szCs w:val="24"/>
        </w:rPr>
        <w:t>d</w:t>
      </w:r>
      <w:r>
        <w:rPr>
          <w:rFonts w:ascii="Arial" w:hAnsi="Arial" w:cs="Arial"/>
          <w:color w:val="000000"/>
          <w:spacing w:val="2"/>
          <w:sz w:val="24"/>
          <w:szCs w:val="24"/>
        </w:rPr>
        <w:t xml:space="preserve"> </w:t>
      </w:r>
      <w:r>
        <w:rPr>
          <w:rFonts w:ascii="Arial" w:hAnsi="Arial" w:cs="Arial"/>
          <w:i/>
          <w:iCs/>
          <w:color w:val="000000"/>
          <w:spacing w:val="-3"/>
          <w:sz w:val="24"/>
          <w:szCs w:val="24"/>
        </w:rPr>
        <w:t>m</w:t>
      </w:r>
      <w:r>
        <w:rPr>
          <w:rFonts w:ascii="Arial" w:hAnsi="Arial" w:cs="Arial"/>
          <w:i/>
          <w:iCs/>
          <w:color w:val="000000"/>
          <w:spacing w:val="-1"/>
          <w:sz w:val="24"/>
          <w:szCs w:val="24"/>
        </w:rPr>
        <w:t>-</w:t>
      </w:r>
      <w:r>
        <w:rPr>
          <w:rFonts w:ascii="Arial" w:hAnsi="Arial" w:cs="Arial"/>
          <w:i/>
          <w:iCs/>
          <w:color w:val="000000"/>
          <w:spacing w:val="1"/>
          <w:sz w:val="24"/>
          <w:szCs w:val="24"/>
        </w:rPr>
        <w:t>qua</w:t>
      </w:r>
      <w:r>
        <w:rPr>
          <w:rFonts w:ascii="Arial" w:hAnsi="Arial" w:cs="Arial"/>
          <w:i/>
          <w:iCs/>
          <w:color w:val="000000"/>
          <w:sz w:val="24"/>
          <w:szCs w:val="24"/>
        </w:rPr>
        <w:t>t</w:t>
      </w:r>
      <w:r>
        <w:rPr>
          <w:rFonts w:ascii="Arial" w:hAnsi="Arial" w:cs="Arial"/>
          <w:i/>
          <w:iCs/>
          <w:color w:val="000000"/>
          <w:spacing w:val="1"/>
          <w:sz w:val="24"/>
          <w:szCs w:val="24"/>
        </w:rPr>
        <w:t>e</w:t>
      </w:r>
      <w:r>
        <w:rPr>
          <w:rFonts w:ascii="Arial" w:hAnsi="Arial" w:cs="Arial"/>
          <w:i/>
          <w:iCs/>
          <w:color w:val="000000"/>
          <w:sz w:val="24"/>
          <w:szCs w:val="24"/>
        </w:rPr>
        <w:t xml:space="preserve">r) </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i/>
          <w:iCs/>
          <w:color w:val="000000"/>
          <w:spacing w:val="-2"/>
          <w:sz w:val="24"/>
          <w:szCs w:val="24"/>
        </w:rPr>
        <w:t>c</w:t>
      </w:r>
      <w:r>
        <w:rPr>
          <w:rFonts w:ascii="Arial" w:hAnsi="Arial" w:cs="Arial"/>
          <w:i/>
          <w:iCs/>
          <w:color w:val="000000"/>
          <w:spacing w:val="1"/>
          <w:sz w:val="24"/>
          <w:szCs w:val="24"/>
        </w:rPr>
        <w:t>o</w:t>
      </w:r>
      <w:r>
        <w:rPr>
          <w:rFonts w:ascii="Arial" w:hAnsi="Arial" w:cs="Arial"/>
          <w:i/>
          <w:iCs/>
          <w:color w:val="000000"/>
          <w:spacing w:val="-1"/>
          <w:sz w:val="24"/>
          <w:szCs w:val="24"/>
        </w:rPr>
        <w:t>m</w:t>
      </w:r>
      <w:r>
        <w:rPr>
          <w:rFonts w:ascii="Arial" w:hAnsi="Arial" w:cs="Arial"/>
          <w:i/>
          <w:iCs/>
          <w:color w:val="000000"/>
          <w:spacing w:val="-3"/>
          <w:sz w:val="24"/>
          <w:szCs w:val="24"/>
        </w:rPr>
        <w:t>m</w:t>
      </w:r>
      <w:r>
        <w:rPr>
          <w:rFonts w:ascii="Arial" w:hAnsi="Arial" w:cs="Arial"/>
          <w:i/>
          <w:iCs/>
          <w:color w:val="000000"/>
          <w:sz w:val="24"/>
          <w:szCs w:val="24"/>
        </w:rPr>
        <w:t>a</w:t>
      </w:r>
      <w:r>
        <w:rPr>
          <w:rFonts w:ascii="Arial" w:hAnsi="Arial" w:cs="Arial"/>
          <w:i/>
          <w:iCs/>
          <w:color w:val="000000"/>
          <w:spacing w:val="3"/>
          <w:sz w:val="24"/>
          <w:szCs w:val="24"/>
        </w:rPr>
        <w:t xml:space="preserve"> </w:t>
      </w:r>
      <w:r>
        <w:rPr>
          <w:rFonts w:ascii="Arial" w:hAnsi="Arial" w:cs="Arial"/>
          <w:i/>
          <w:iCs/>
          <w:color w:val="000000"/>
          <w:sz w:val="24"/>
          <w:szCs w:val="24"/>
        </w:rPr>
        <w:t>2</w:t>
      </w:r>
      <w:r>
        <w:rPr>
          <w:rFonts w:ascii="Arial" w:hAnsi="Arial" w:cs="Arial"/>
          <w:i/>
          <w:iCs/>
          <w:color w:val="000000"/>
          <w:spacing w:val="1"/>
          <w:sz w:val="24"/>
          <w:szCs w:val="24"/>
        </w:rPr>
        <w:t xml:space="preserve"> </w:t>
      </w:r>
      <w:r>
        <w:rPr>
          <w:rFonts w:ascii="Arial" w:hAnsi="Arial" w:cs="Arial"/>
          <w:i/>
          <w:iCs/>
          <w:color w:val="000000"/>
          <w:sz w:val="24"/>
          <w:szCs w:val="24"/>
        </w:rPr>
        <w:t xml:space="preserve">) </w:t>
      </w:r>
      <w:r>
        <w:rPr>
          <w:rFonts w:ascii="Arial" w:hAnsi="Arial" w:cs="Arial"/>
          <w:i/>
          <w:iCs/>
          <w:color w:val="000000"/>
          <w:spacing w:val="1"/>
          <w:sz w:val="24"/>
          <w:szCs w:val="24"/>
        </w:rPr>
        <w:t>de</w:t>
      </w:r>
      <w:r>
        <w:rPr>
          <w:rFonts w:ascii="Arial" w:hAnsi="Arial" w:cs="Arial"/>
          <w:i/>
          <w:iCs/>
          <w:color w:val="000000"/>
          <w:sz w:val="24"/>
          <w:szCs w:val="24"/>
        </w:rPr>
        <w:t xml:space="preserve">l </w:t>
      </w:r>
      <w:r>
        <w:rPr>
          <w:rFonts w:ascii="Arial" w:hAnsi="Arial" w:cs="Arial"/>
          <w:i/>
          <w:iCs/>
          <w:color w:val="000000"/>
          <w:spacing w:val="-1"/>
          <w:sz w:val="24"/>
          <w:szCs w:val="24"/>
        </w:rPr>
        <w:t>“</w:t>
      </w:r>
      <w:r>
        <w:rPr>
          <w:rFonts w:ascii="Arial" w:hAnsi="Arial" w:cs="Arial"/>
          <w:i/>
          <w:iCs/>
          <w:color w:val="000000"/>
          <w:sz w:val="24"/>
          <w:szCs w:val="24"/>
        </w:rPr>
        <w:t>C</w:t>
      </w:r>
      <w:r>
        <w:rPr>
          <w:rFonts w:ascii="Arial" w:hAnsi="Arial" w:cs="Arial"/>
          <w:i/>
          <w:iCs/>
          <w:color w:val="000000"/>
          <w:spacing w:val="-2"/>
          <w:sz w:val="24"/>
          <w:szCs w:val="24"/>
        </w:rPr>
        <w:t>o</w:t>
      </w:r>
      <w:r>
        <w:rPr>
          <w:rFonts w:ascii="Arial" w:hAnsi="Arial" w:cs="Arial"/>
          <w:i/>
          <w:iCs/>
          <w:color w:val="000000"/>
          <w:spacing w:val="1"/>
          <w:sz w:val="24"/>
          <w:szCs w:val="24"/>
        </w:rPr>
        <w:t>d</w:t>
      </w:r>
      <w:r>
        <w:rPr>
          <w:rFonts w:ascii="Arial" w:hAnsi="Arial" w:cs="Arial"/>
          <w:i/>
          <w:iCs/>
          <w:color w:val="000000"/>
          <w:sz w:val="24"/>
          <w:szCs w:val="24"/>
        </w:rPr>
        <w:t>ice</w:t>
      </w:r>
      <w:r>
        <w:rPr>
          <w:rFonts w:ascii="Arial" w:hAnsi="Arial" w:cs="Arial"/>
          <w:i/>
          <w:iCs/>
          <w:color w:val="000000"/>
          <w:spacing w:val="1"/>
          <w:sz w:val="24"/>
          <w:szCs w:val="24"/>
        </w:rPr>
        <w:t xml:space="preserve"> </w:t>
      </w:r>
      <w:r>
        <w:rPr>
          <w:rFonts w:ascii="Arial" w:hAnsi="Arial" w:cs="Arial"/>
          <w:i/>
          <w:iCs/>
          <w:color w:val="000000"/>
          <w:spacing w:val="-1"/>
          <w:sz w:val="24"/>
          <w:szCs w:val="24"/>
        </w:rPr>
        <w:t>d</w:t>
      </w:r>
      <w:r>
        <w:rPr>
          <w:rFonts w:ascii="Arial" w:hAnsi="Arial" w:cs="Arial"/>
          <w:i/>
          <w:iCs/>
          <w:color w:val="000000"/>
          <w:spacing w:val="1"/>
          <w:sz w:val="24"/>
          <w:szCs w:val="24"/>
        </w:rPr>
        <w:t>e</w:t>
      </w:r>
      <w:r>
        <w:rPr>
          <w:rFonts w:ascii="Arial" w:hAnsi="Arial" w:cs="Arial"/>
          <w:i/>
          <w:iCs/>
          <w:color w:val="000000"/>
          <w:sz w:val="24"/>
          <w:szCs w:val="24"/>
        </w:rPr>
        <w:t>i c</w:t>
      </w:r>
      <w:r>
        <w:rPr>
          <w:rFonts w:ascii="Arial" w:hAnsi="Arial" w:cs="Arial"/>
          <w:i/>
          <w:iCs/>
          <w:color w:val="000000"/>
          <w:spacing w:val="-1"/>
          <w:sz w:val="24"/>
          <w:szCs w:val="24"/>
        </w:rPr>
        <w:t>o</w:t>
      </w:r>
      <w:r>
        <w:rPr>
          <w:rFonts w:ascii="Arial" w:hAnsi="Arial" w:cs="Arial"/>
          <w:i/>
          <w:iCs/>
          <w:color w:val="000000"/>
          <w:spacing w:val="1"/>
          <w:sz w:val="24"/>
          <w:szCs w:val="24"/>
        </w:rPr>
        <w:t>n</w:t>
      </w:r>
      <w:r>
        <w:rPr>
          <w:rFonts w:ascii="Arial" w:hAnsi="Arial" w:cs="Arial"/>
          <w:i/>
          <w:iCs/>
          <w:color w:val="000000"/>
          <w:sz w:val="24"/>
          <w:szCs w:val="24"/>
        </w:rPr>
        <w:t>tra</w:t>
      </w:r>
      <w:r>
        <w:rPr>
          <w:rFonts w:ascii="Arial" w:hAnsi="Arial" w:cs="Arial"/>
          <w:i/>
          <w:iCs/>
          <w:color w:val="000000"/>
          <w:spacing w:val="1"/>
          <w:sz w:val="24"/>
          <w:szCs w:val="24"/>
        </w:rPr>
        <w:t>t</w:t>
      </w:r>
      <w:r>
        <w:rPr>
          <w:rFonts w:ascii="Arial" w:hAnsi="Arial" w:cs="Arial"/>
          <w:i/>
          <w:iCs/>
          <w:color w:val="000000"/>
          <w:sz w:val="24"/>
          <w:szCs w:val="24"/>
        </w:rPr>
        <w:t xml:space="preserve">ti </w:t>
      </w:r>
      <w:r>
        <w:rPr>
          <w:rFonts w:ascii="Arial" w:hAnsi="Arial" w:cs="Arial"/>
          <w:i/>
          <w:iCs/>
          <w:color w:val="000000"/>
          <w:spacing w:val="-1"/>
          <w:sz w:val="24"/>
          <w:szCs w:val="24"/>
        </w:rPr>
        <w:t>p</w:t>
      </w:r>
      <w:r>
        <w:rPr>
          <w:rFonts w:ascii="Arial" w:hAnsi="Arial" w:cs="Arial"/>
          <w:i/>
          <w:iCs/>
          <w:color w:val="000000"/>
          <w:spacing w:val="1"/>
          <w:sz w:val="24"/>
          <w:szCs w:val="24"/>
        </w:rPr>
        <w:t>u</w:t>
      </w:r>
      <w:r>
        <w:rPr>
          <w:rFonts w:ascii="Arial" w:hAnsi="Arial" w:cs="Arial"/>
          <w:i/>
          <w:iCs/>
          <w:color w:val="000000"/>
          <w:spacing w:val="-1"/>
          <w:sz w:val="24"/>
          <w:szCs w:val="24"/>
        </w:rPr>
        <w:t>b</w:t>
      </w:r>
      <w:r>
        <w:rPr>
          <w:rFonts w:ascii="Arial" w:hAnsi="Arial" w:cs="Arial"/>
          <w:i/>
          <w:iCs/>
          <w:color w:val="000000"/>
          <w:spacing w:val="1"/>
          <w:sz w:val="24"/>
          <w:szCs w:val="24"/>
        </w:rPr>
        <w:t>b</w:t>
      </w:r>
      <w:r>
        <w:rPr>
          <w:rFonts w:ascii="Arial" w:hAnsi="Arial" w:cs="Arial"/>
          <w:i/>
          <w:iCs/>
          <w:color w:val="000000"/>
          <w:sz w:val="24"/>
          <w:szCs w:val="24"/>
        </w:rPr>
        <w:t>l</w:t>
      </w:r>
      <w:r>
        <w:rPr>
          <w:rFonts w:ascii="Arial" w:hAnsi="Arial" w:cs="Arial"/>
          <w:i/>
          <w:iCs/>
          <w:color w:val="000000"/>
          <w:spacing w:val="-1"/>
          <w:sz w:val="24"/>
          <w:szCs w:val="24"/>
        </w:rPr>
        <w:t>i</w:t>
      </w:r>
      <w:r>
        <w:rPr>
          <w:rFonts w:ascii="Arial" w:hAnsi="Arial" w:cs="Arial"/>
          <w:i/>
          <w:iCs/>
          <w:color w:val="000000"/>
          <w:sz w:val="24"/>
          <w:szCs w:val="24"/>
        </w:rPr>
        <w:t>ci</w:t>
      </w:r>
      <w:r>
        <w:rPr>
          <w:rFonts w:ascii="Arial" w:hAnsi="Arial" w:cs="Arial"/>
          <w:i/>
          <w:iCs/>
          <w:color w:val="000000"/>
          <w:spacing w:val="-4"/>
          <w:sz w:val="24"/>
          <w:szCs w:val="24"/>
        </w:rPr>
        <w:t xml:space="preserve">” </w:t>
      </w:r>
      <w:r>
        <w:rPr>
          <w:rFonts w:ascii="Arial" w:hAnsi="Arial" w:cs="Arial"/>
          <w:i/>
          <w:iCs/>
          <w:color w:val="000000"/>
          <w:sz w:val="24"/>
          <w:szCs w:val="24"/>
        </w:rPr>
        <w:t>e</w:t>
      </w:r>
      <w:r>
        <w:rPr>
          <w:rFonts w:ascii="Arial" w:hAnsi="Arial" w:cs="Arial"/>
          <w:i/>
          <w:iCs/>
          <w:color w:val="000000"/>
          <w:spacing w:val="1"/>
          <w:sz w:val="24"/>
          <w:szCs w:val="24"/>
        </w:rPr>
        <w:t xml:space="preserve"> p</w:t>
      </w:r>
      <w:r>
        <w:rPr>
          <w:rFonts w:ascii="Arial" w:hAnsi="Arial" w:cs="Arial"/>
          <w:i/>
          <w:iCs/>
          <w:color w:val="000000"/>
          <w:sz w:val="24"/>
          <w:szCs w:val="24"/>
        </w:rPr>
        <w:t>reci</w:t>
      </w:r>
      <w:r>
        <w:rPr>
          <w:rFonts w:ascii="Arial" w:hAnsi="Arial" w:cs="Arial"/>
          <w:i/>
          <w:iCs/>
          <w:color w:val="000000"/>
          <w:spacing w:val="2"/>
          <w:sz w:val="24"/>
          <w:szCs w:val="24"/>
        </w:rPr>
        <w:t>s</w:t>
      </w:r>
      <w:r>
        <w:rPr>
          <w:rFonts w:ascii="Arial" w:hAnsi="Arial" w:cs="Arial"/>
          <w:i/>
          <w:iCs/>
          <w:color w:val="000000"/>
          <w:spacing w:val="1"/>
          <w:sz w:val="24"/>
          <w:szCs w:val="24"/>
        </w:rPr>
        <w:t>a</w:t>
      </w:r>
      <w:r>
        <w:rPr>
          <w:rFonts w:ascii="Arial" w:hAnsi="Arial" w:cs="Arial"/>
          <w:i/>
          <w:iCs/>
          <w:color w:val="000000"/>
          <w:spacing w:val="-3"/>
          <w:sz w:val="24"/>
          <w:szCs w:val="24"/>
        </w:rPr>
        <w:t>m</w:t>
      </w:r>
      <w:r>
        <w:rPr>
          <w:rFonts w:ascii="Arial" w:hAnsi="Arial" w:cs="Arial"/>
          <w:i/>
          <w:iCs/>
          <w:color w:val="000000"/>
          <w:spacing w:val="1"/>
          <w:sz w:val="24"/>
          <w:szCs w:val="24"/>
        </w:rPr>
        <w:t>en</w:t>
      </w:r>
      <w:r>
        <w:rPr>
          <w:rFonts w:ascii="Arial" w:hAnsi="Arial" w:cs="Arial"/>
          <w:i/>
          <w:iCs/>
          <w:color w:val="000000"/>
          <w:sz w:val="24"/>
          <w:szCs w:val="24"/>
        </w:rPr>
        <w:t>t</w:t>
      </w:r>
      <w:r>
        <w:rPr>
          <w:rFonts w:ascii="Arial" w:hAnsi="Arial" w:cs="Arial"/>
          <w:i/>
          <w:iCs/>
          <w:color w:val="000000"/>
          <w:spacing w:val="1"/>
          <w:sz w:val="24"/>
          <w:szCs w:val="24"/>
        </w:rPr>
        <w:t>e</w:t>
      </w:r>
      <w:r>
        <w:rPr>
          <w:rFonts w:ascii="Arial" w:hAnsi="Arial" w:cs="Arial"/>
          <w:i/>
          <w:iCs/>
          <w:color w:val="000000"/>
          <w:sz w:val="24"/>
          <w:szCs w:val="24"/>
        </w:rPr>
        <w:t>;</w:t>
      </w:r>
    </w:p>
    <w:p w:rsidR="00243395" w:rsidRDefault="00243395" w:rsidP="00B06B5F">
      <w:pPr>
        <w:widowControl w:val="0"/>
        <w:autoSpaceDE w:val="0"/>
        <w:autoSpaceDN w:val="0"/>
        <w:adjustRightInd w:val="0"/>
        <w:spacing w:before="2" w:after="0" w:line="240" w:lineRule="auto"/>
        <w:ind w:left="1276" w:right="760" w:hanging="142"/>
        <w:jc w:val="both"/>
        <w:rPr>
          <w:rFonts w:ascii="Arial" w:hAnsi="Arial" w:cs="Arial"/>
          <w:color w:val="000000"/>
          <w:sz w:val="24"/>
          <w:szCs w:val="24"/>
        </w:rPr>
      </w:pPr>
      <w:r>
        <w:rPr>
          <w:rFonts w:ascii="Arial" w:hAnsi="Arial" w:cs="Arial"/>
          <w:b/>
          <w:bCs/>
          <w:color w:val="000000"/>
          <w:sz w:val="24"/>
          <w:szCs w:val="24"/>
        </w:rPr>
        <w:t>-</w:t>
      </w:r>
      <w:r>
        <w:rPr>
          <w:rFonts w:ascii="Arial" w:hAnsi="Arial" w:cs="Arial"/>
          <w:b/>
          <w:bCs/>
          <w:color w:val="000000"/>
          <w:spacing w:val="3"/>
          <w:sz w:val="24"/>
          <w:szCs w:val="24"/>
        </w:rPr>
        <w:t xml:space="preserve"> </w:t>
      </w:r>
      <w:r>
        <w:rPr>
          <w:rFonts w:ascii="Arial" w:hAnsi="Arial" w:cs="Arial"/>
          <w:b/>
          <w:bCs/>
          <w:color w:val="000000"/>
          <w:sz w:val="24"/>
          <w:szCs w:val="24"/>
        </w:rPr>
        <w:t>l</w:t>
      </w:r>
      <w:r>
        <w:rPr>
          <w:rFonts w:ascii="Arial" w:hAnsi="Arial" w:cs="Arial"/>
          <w:b/>
          <w:bCs/>
          <w:color w:val="000000"/>
          <w:spacing w:val="1"/>
          <w:sz w:val="24"/>
          <w:szCs w:val="24"/>
        </w:rPr>
        <w:t>e</w:t>
      </w:r>
      <w:r>
        <w:rPr>
          <w:rFonts w:ascii="Arial" w:hAnsi="Arial" w:cs="Arial"/>
          <w:b/>
          <w:bCs/>
          <w:color w:val="000000"/>
          <w:sz w:val="24"/>
          <w:szCs w:val="24"/>
        </w:rPr>
        <w:t>t</w:t>
      </w:r>
      <w:r>
        <w:rPr>
          <w:rFonts w:ascii="Arial" w:hAnsi="Arial" w:cs="Arial"/>
          <w:b/>
          <w:bCs/>
          <w:color w:val="000000"/>
          <w:spacing w:val="-1"/>
          <w:sz w:val="24"/>
          <w:szCs w:val="24"/>
        </w:rPr>
        <w:t>t</w:t>
      </w:r>
      <w:r>
        <w:rPr>
          <w:rFonts w:ascii="Arial" w:hAnsi="Arial" w:cs="Arial"/>
          <w:b/>
          <w:bCs/>
          <w:color w:val="000000"/>
          <w:sz w:val="24"/>
          <w:szCs w:val="24"/>
        </w:rPr>
        <w:t>.</w:t>
      </w:r>
      <w:r>
        <w:rPr>
          <w:rFonts w:ascii="Arial" w:hAnsi="Arial" w:cs="Arial"/>
          <w:b/>
          <w:bCs/>
          <w:color w:val="000000"/>
          <w:spacing w:val="3"/>
          <w:sz w:val="24"/>
          <w:szCs w:val="24"/>
        </w:rPr>
        <w:t xml:space="preserve"> </w:t>
      </w:r>
      <w:r>
        <w:rPr>
          <w:rFonts w:ascii="Arial" w:hAnsi="Arial" w:cs="Arial"/>
          <w:b/>
          <w:bCs/>
          <w:color w:val="000000"/>
          <w:spacing w:val="1"/>
          <w:sz w:val="24"/>
          <w:szCs w:val="24"/>
        </w:rPr>
        <w:t>a</w:t>
      </w:r>
      <w:r>
        <w:rPr>
          <w:rFonts w:ascii="Arial" w:hAnsi="Arial" w:cs="Arial"/>
          <w:b/>
          <w:bCs/>
          <w:color w:val="000000"/>
          <w:sz w:val="24"/>
          <w:szCs w:val="24"/>
        </w:rPr>
        <w:t>)</w:t>
      </w:r>
      <w:r>
        <w:rPr>
          <w:rFonts w:ascii="Arial" w:hAnsi="Arial" w:cs="Arial"/>
          <w:b/>
          <w:bCs/>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1"/>
          <w:sz w:val="24"/>
          <w:szCs w:val="24"/>
        </w:rPr>
        <w:t>no</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tro</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rsi</w:t>
      </w:r>
      <w:r>
        <w:rPr>
          <w:rFonts w:ascii="Arial" w:hAnsi="Arial" w:cs="Arial"/>
          <w:color w:val="000000"/>
          <w:spacing w:val="2"/>
          <w:sz w:val="24"/>
          <w:szCs w:val="24"/>
        </w:rPr>
        <w:t xml:space="preserve"> </w:t>
      </w:r>
      <w:r>
        <w:rPr>
          <w:rFonts w:ascii="Arial" w:hAnsi="Arial" w:cs="Arial"/>
          <w:color w:val="000000"/>
          <w:sz w:val="24"/>
          <w:szCs w:val="24"/>
        </w:rPr>
        <w:t>in</w:t>
      </w:r>
      <w:r>
        <w:rPr>
          <w:rFonts w:ascii="Arial" w:hAnsi="Arial" w:cs="Arial"/>
          <w:color w:val="000000"/>
          <w:spacing w:val="3"/>
          <w:sz w:val="24"/>
          <w:szCs w:val="24"/>
        </w:rPr>
        <w:t xml:space="preserve"> </w:t>
      </w:r>
      <w:r>
        <w:rPr>
          <w:rFonts w:ascii="Arial" w:hAnsi="Arial" w:cs="Arial"/>
          <w:color w:val="000000"/>
          <w:sz w:val="24"/>
          <w:szCs w:val="24"/>
        </w:rPr>
        <w:t>st</w:t>
      </w:r>
      <w:r>
        <w:rPr>
          <w:rFonts w:ascii="Arial" w:hAnsi="Arial" w:cs="Arial"/>
          <w:color w:val="000000"/>
          <w:spacing w:val="1"/>
          <w:sz w:val="24"/>
          <w:szCs w:val="24"/>
        </w:rPr>
        <w:t>a</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i f</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i</w:t>
      </w:r>
      <w:r>
        <w:rPr>
          <w:rFonts w:ascii="Arial" w:hAnsi="Arial" w:cs="Arial"/>
          <w:color w:val="000000"/>
          <w:spacing w:val="-1"/>
          <w:sz w:val="24"/>
          <w:szCs w:val="24"/>
        </w:rPr>
        <w:t>m</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z w:val="24"/>
          <w:szCs w:val="24"/>
        </w:rPr>
        <w:t>l</w:t>
      </w:r>
      <w:r>
        <w:rPr>
          <w:rFonts w:ascii="Arial" w:hAnsi="Arial" w:cs="Arial"/>
          <w:color w:val="000000"/>
          <w:spacing w:val="-1"/>
          <w:sz w:val="24"/>
          <w:szCs w:val="24"/>
        </w:rPr>
        <w:t>iq</w:t>
      </w:r>
      <w:r>
        <w:rPr>
          <w:rFonts w:ascii="Arial" w:hAnsi="Arial" w:cs="Arial"/>
          <w:color w:val="000000"/>
          <w:spacing w:val="1"/>
          <w:sz w:val="24"/>
          <w:szCs w:val="24"/>
        </w:rPr>
        <w:t>u</w:t>
      </w:r>
      <w:r>
        <w:rPr>
          <w:rFonts w:ascii="Arial" w:hAnsi="Arial" w:cs="Arial"/>
          <w:color w:val="000000"/>
          <w:sz w:val="24"/>
          <w:szCs w:val="24"/>
        </w:rPr>
        <w:t>id</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oa</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on</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z w:val="24"/>
          <w:szCs w:val="24"/>
        </w:rPr>
        <w:t>rd</w:t>
      </w:r>
      <w:r>
        <w:rPr>
          <w:rFonts w:ascii="Arial" w:hAnsi="Arial" w:cs="Arial"/>
          <w:color w:val="000000"/>
          <w:spacing w:val="1"/>
          <w:sz w:val="24"/>
          <w:szCs w:val="24"/>
        </w:rPr>
        <w:t>a</w:t>
      </w:r>
      <w:r>
        <w:rPr>
          <w:rFonts w:ascii="Arial" w:hAnsi="Arial" w:cs="Arial"/>
          <w:color w:val="000000"/>
          <w:spacing w:val="-2"/>
          <w:sz w:val="24"/>
          <w:szCs w:val="24"/>
        </w:rPr>
        <w:t>t</w:t>
      </w:r>
      <w:r>
        <w:rPr>
          <w:rFonts w:ascii="Arial" w:hAnsi="Arial" w:cs="Arial"/>
          <w:color w:val="000000"/>
          <w:sz w:val="24"/>
          <w:szCs w:val="24"/>
        </w:rPr>
        <w:t xml:space="preserve">o </w:t>
      </w:r>
      <w:r>
        <w:rPr>
          <w:rFonts w:ascii="Arial" w:hAnsi="Arial" w:cs="Arial"/>
          <w:color w:val="000000"/>
          <w:spacing w:val="1"/>
          <w:sz w:val="24"/>
          <w:szCs w:val="24"/>
        </w:rPr>
        <w:t>p</w:t>
      </w:r>
      <w:r>
        <w:rPr>
          <w:rFonts w:ascii="Arial" w:hAnsi="Arial" w:cs="Arial"/>
          <w:color w:val="000000"/>
          <w:sz w:val="24"/>
          <w:szCs w:val="24"/>
        </w:rPr>
        <w:t>re</w:t>
      </w:r>
      <w:r>
        <w:rPr>
          <w:rFonts w:ascii="Arial" w:hAnsi="Arial" w:cs="Arial"/>
          <w:color w:val="000000"/>
          <w:spacing w:val="-2"/>
          <w:sz w:val="24"/>
          <w:szCs w:val="24"/>
        </w:rPr>
        <w:t>v</w:t>
      </w:r>
      <w:r>
        <w:rPr>
          <w:rFonts w:ascii="Arial" w:hAnsi="Arial" w:cs="Arial"/>
          <w:color w:val="000000"/>
          <w:spacing w:val="1"/>
          <w:sz w:val="24"/>
          <w:szCs w:val="24"/>
        </w:rPr>
        <w:t>en</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3"/>
          <w:sz w:val="24"/>
          <w:szCs w:val="24"/>
        </w:rPr>
        <w:t>v</w:t>
      </w:r>
      <w:r>
        <w:rPr>
          <w:rFonts w:ascii="Arial" w:hAnsi="Arial" w:cs="Arial"/>
          <w:color w:val="000000"/>
          <w:sz w:val="24"/>
          <w:szCs w:val="24"/>
        </w:rPr>
        <w:t>o</w:t>
      </w:r>
      <w:r>
        <w:rPr>
          <w:rFonts w:ascii="Arial" w:hAnsi="Arial" w:cs="Arial"/>
          <w:color w:val="000000"/>
          <w:spacing w:val="25"/>
          <w:sz w:val="24"/>
          <w:szCs w:val="24"/>
        </w:rPr>
        <w:t xml:space="preserve"> </w:t>
      </w:r>
      <w:r>
        <w:rPr>
          <w:rFonts w:ascii="Arial" w:hAnsi="Arial" w:cs="Arial"/>
          <w:color w:val="000000"/>
          <w:sz w:val="24"/>
          <w:szCs w:val="24"/>
        </w:rPr>
        <w:t>il</w:t>
      </w:r>
      <w:r>
        <w:rPr>
          <w:rFonts w:ascii="Arial" w:hAnsi="Arial" w:cs="Arial"/>
          <w:color w:val="000000"/>
          <w:spacing w:val="26"/>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so</w:t>
      </w:r>
      <w:r>
        <w:rPr>
          <w:rFonts w:ascii="Arial" w:hAnsi="Arial" w:cs="Arial"/>
          <w:color w:val="000000"/>
          <w:spacing w:val="28"/>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24"/>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24"/>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’art.</w:t>
      </w:r>
      <w:r>
        <w:rPr>
          <w:rFonts w:ascii="Arial" w:hAnsi="Arial" w:cs="Arial"/>
          <w:color w:val="000000"/>
          <w:spacing w:val="25"/>
          <w:sz w:val="24"/>
          <w:szCs w:val="24"/>
        </w:rPr>
        <w:t xml:space="preserve"> </w:t>
      </w:r>
      <w:r>
        <w:rPr>
          <w:rFonts w:ascii="Arial" w:hAnsi="Arial" w:cs="Arial"/>
          <w:color w:val="000000"/>
          <w:spacing w:val="1"/>
          <w:sz w:val="24"/>
          <w:szCs w:val="24"/>
        </w:rPr>
        <w:t>18</w:t>
      </w:r>
      <w:r>
        <w:rPr>
          <w:rFonts w:ascii="Arial" w:hAnsi="Arial" w:cs="Arial"/>
          <w:color w:val="000000"/>
          <w:spacing w:val="3"/>
          <w:sz w:val="24"/>
          <w:szCs w:val="24"/>
        </w:rPr>
        <w:t>6</w:t>
      </w:r>
      <w:r>
        <w:rPr>
          <w:rFonts w:ascii="Arial" w:hAnsi="Arial" w:cs="Arial"/>
          <w:color w:val="000000"/>
          <w:spacing w:val="-1"/>
          <w:sz w:val="24"/>
          <w:szCs w:val="24"/>
        </w:rPr>
        <w:t>-</w:t>
      </w:r>
      <w:r>
        <w:rPr>
          <w:rFonts w:ascii="Arial" w:hAnsi="Arial" w:cs="Arial"/>
          <w:color w:val="000000"/>
          <w:spacing w:val="1"/>
          <w:sz w:val="24"/>
          <w:szCs w:val="24"/>
        </w:rPr>
        <w:t>b</w:t>
      </w:r>
      <w:r>
        <w:rPr>
          <w:rFonts w:ascii="Arial" w:hAnsi="Arial" w:cs="Arial"/>
          <w:color w:val="000000"/>
          <w:sz w:val="24"/>
          <w:szCs w:val="24"/>
        </w:rPr>
        <w:t>is</w:t>
      </w:r>
      <w:r>
        <w:rPr>
          <w:rFonts w:ascii="Arial" w:hAnsi="Arial" w:cs="Arial"/>
          <w:color w:val="000000"/>
          <w:spacing w:val="22"/>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24"/>
          <w:sz w:val="24"/>
          <w:szCs w:val="24"/>
        </w:rPr>
        <w:t xml:space="preserve"> </w:t>
      </w:r>
      <w:r>
        <w:rPr>
          <w:rFonts w:ascii="Arial" w:hAnsi="Arial" w:cs="Arial"/>
          <w:color w:val="000000"/>
          <w:sz w:val="24"/>
          <w:szCs w:val="24"/>
        </w:rPr>
        <w:t>re</w:t>
      </w:r>
      <w:r>
        <w:rPr>
          <w:rFonts w:ascii="Arial" w:hAnsi="Arial" w:cs="Arial"/>
          <w:color w:val="000000"/>
          <w:spacing w:val="-1"/>
          <w:sz w:val="24"/>
          <w:szCs w:val="24"/>
        </w:rPr>
        <w:t>g</w:t>
      </w:r>
      <w:r>
        <w:rPr>
          <w:rFonts w:ascii="Arial" w:hAnsi="Arial" w:cs="Arial"/>
          <w:color w:val="000000"/>
          <w:sz w:val="24"/>
          <w:szCs w:val="24"/>
        </w:rPr>
        <w:t>io</w:t>
      </w:r>
      <w:r>
        <w:rPr>
          <w:rFonts w:ascii="Arial" w:hAnsi="Arial" w:cs="Arial"/>
          <w:color w:val="000000"/>
          <w:spacing w:val="25"/>
          <w:sz w:val="24"/>
          <w:szCs w:val="24"/>
        </w:rPr>
        <w:t xml:space="preserve"> </w:t>
      </w:r>
      <w:r>
        <w:rPr>
          <w:rFonts w:ascii="Arial" w:hAnsi="Arial" w:cs="Arial"/>
          <w:color w:val="000000"/>
          <w:spacing w:val="1"/>
          <w:sz w:val="24"/>
          <w:szCs w:val="24"/>
        </w:rPr>
        <w:t>de</w:t>
      </w:r>
      <w:r>
        <w:rPr>
          <w:rFonts w:ascii="Arial" w:hAnsi="Arial" w:cs="Arial"/>
          <w:color w:val="000000"/>
          <w:sz w:val="24"/>
          <w:szCs w:val="24"/>
        </w:rPr>
        <w:t>c</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to</w:t>
      </w:r>
      <w:r>
        <w:rPr>
          <w:rFonts w:ascii="Arial" w:hAnsi="Arial" w:cs="Arial"/>
          <w:color w:val="000000"/>
          <w:spacing w:val="26"/>
          <w:sz w:val="24"/>
          <w:szCs w:val="24"/>
        </w:rPr>
        <w:t xml:space="preserve"> </w:t>
      </w:r>
      <w:r>
        <w:rPr>
          <w:rFonts w:ascii="Arial" w:hAnsi="Arial" w:cs="Arial"/>
          <w:color w:val="000000"/>
          <w:spacing w:val="1"/>
          <w:sz w:val="24"/>
          <w:szCs w:val="24"/>
        </w:rPr>
        <w:t>1</w:t>
      </w:r>
      <w:r>
        <w:rPr>
          <w:rFonts w:ascii="Arial" w:hAnsi="Arial" w:cs="Arial"/>
          <w:color w:val="000000"/>
          <w:sz w:val="24"/>
          <w:szCs w:val="24"/>
        </w:rPr>
        <w:t>6</w:t>
      </w:r>
      <w:r>
        <w:rPr>
          <w:rFonts w:ascii="Arial" w:hAnsi="Arial" w:cs="Arial"/>
          <w:color w:val="000000"/>
          <w:spacing w:val="23"/>
          <w:sz w:val="24"/>
          <w:szCs w:val="24"/>
        </w:rPr>
        <w:t xml:space="preserve"> </w:t>
      </w:r>
      <w:r>
        <w:rPr>
          <w:rFonts w:ascii="Arial" w:hAnsi="Arial" w:cs="Arial"/>
          <w:color w:val="000000"/>
          <w:spacing w:val="1"/>
          <w:sz w:val="24"/>
          <w:szCs w:val="24"/>
        </w:rPr>
        <w:t>ma</w:t>
      </w:r>
      <w:r>
        <w:rPr>
          <w:rFonts w:ascii="Arial" w:hAnsi="Arial" w:cs="Arial"/>
          <w:color w:val="000000"/>
          <w:sz w:val="24"/>
          <w:szCs w:val="24"/>
        </w:rPr>
        <w:t>r</w:t>
      </w:r>
      <w:r>
        <w:rPr>
          <w:rFonts w:ascii="Arial" w:hAnsi="Arial" w:cs="Arial"/>
          <w:color w:val="000000"/>
          <w:spacing w:val="-3"/>
          <w:sz w:val="24"/>
          <w:szCs w:val="24"/>
        </w:rPr>
        <w:t>z</w:t>
      </w:r>
      <w:r>
        <w:rPr>
          <w:rFonts w:ascii="Arial" w:hAnsi="Arial" w:cs="Arial"/>
          <w:color w:val="000000"/>
          <w:sz w:val="24"/>
          <w:szCs w:val="24"/>
        </w:rPr>
        <w:t>o</w:t>
      </w:r>
      <w:r>
        <w:rPr>
          <w:rFonts w:ascii="Arial" w:hAnsi="Arial" w:cs="Arial"/>
          <w:color w:val="000000"/>
          <w:spacing w:val="25"/>
          <w:sz w:val="24"/>
          <w:szCs w:val="24"/>
        </w:rPr>
        <w:t xml:space="preserve"> </w:t>
      </w:r>
      <w:r>
        <w:rPr>
          <w:rFonts w:ascii="Arial" w:hAnsi="Arial" w:cs="Arial"/>
          <w:color w:val="000000"/>
          <w:spacing w:val="1"/>
          <w:sz w:val="24"/>
          <w:szCs w:val="24"/>
        </w:rPr>
        <w:t>194</w:t>
      </w:r>
      <w:r>
        <w:rPr>
          <w:rFonts w:ascii="Arial" w:hAnsi="Arial" w:cs="Arial"/>
          <w:color w:val="000000"/>
          <w:spacing w:val="-1"/>
          <w:sz w:val="24"/>
          <w:szCs w:val="24"/>
        </w:rPr>
        <w:t>2</w:t>
      </w:r>
      <w:r>
        <w:rPr>
          <w:rFonts w:ascii="Arial" w:hAnsi="Arial" w:cs="Arial"/>
          <w:color w:val="000000"/>
          <w:sz w:val="24"/>
          <w:szCs w:val="24"/>
        </w:rPr>
        <w:t>,</w:t>
      </w:r>
      <w:r>
        <w:rPr>
          <w:rFonts w:ascii="Arial" w:hAnsi="Arial" w:cs="Arial"/>
          <w:color w:val="000000"/>
          <w:spacing w:val="25"/>
          <w:sz w:val="24"/>
          <w:szCs w:val="24"/>
        </w:rPr>
        <w:t xml:space="preserve"> </w:t>
      </w:r>
      <w:r>
        <w:rPr>
          <w:rFonts w:ascii="Arial" w:hAnsi="Arial" w:cs="Arial"/>
          <w:color w:val="000000"/>
          <w:spacing w:val="1"/>
          <w:sz w:val="24"/>
          <w:szCs w:val="24"/>
        </w:rPr>
        <w:t>n</w:t>
      </w:r>
      <w:r>
        <w:rPr>
          <w:rFonts w:ascii="Arial" w:hAnsi="Arial" w:cs="Arial"/>
          <w:color w:val="000000"/>
          <w:sz w:val="24"/>
          <w:szCs w:val="24"/>
        </w:rPr>
        <w:t>,</w:t>
      </w:r>
      <w:r>
        <w:rPr>
          <w:rFonts w:ascii="Arial" w:hAnsi="Arial" w:cs="Arial"/>
          <w:color w:val="000000"/>
          <w:spacing w:val="25"/>
          <w:sz w:val="24"/>
          <w:szCs w:val="24"/>
        </w:rPr>
        <w:t xml:space="preserve"> </w:t>
      </w:r>
      <w:r>
        <w:rPr>
          <w:rFonts w:ascii="Arial" w:hAnsi="Arial" w:cs="Arial"/>
          <w:color w:val="000000"/>
          <w:spacing w:val="1"/>
          <w:sz w:val="24"/>
          <w:szCs w:val="24"/>
        </w:rPr>
        <w:t>2</w:t>
      </w:r>
      <w:r>
        <w:rPr>
          <w:rFonts w:ascii="Arial" w:hAnsi="Arial" w:cs="Arial"/>
          <w:color w:val="000000"/>
          <w:spacing w:val="-1"/>
          <w:sz w:val="24"/>
          <w:szCs w:val="24"/>
        </w:rPr>
        <w:t>6</w:t>
      </w:r>
      <w:r>
        <w:rPr>
          <w:rFonts w:ascii="Arial" w:hAnsi="Arial" w:cs="Arial"/>
          <w:color w:val="000000"/>
          <w:spacing w:val="1"/>
          <w:sz w:val="24"/>
          <w:szCs w:val="24"/>
        </w:rPr>
        <w:t>7</w:t>
      </w:r>
      <w:r>
        <w:rPr>
          <w:rFonts w:ascii="Arial" w:hAnsi="Arial" w:cs="Arial"/>
          <w:color w:val="000000"/>
          <w:sz w:val="24"/>
          <w:szCs w:val="24"/>
        </w:rPr>
        <w:t>,</w:t>
      </w:r>
      <w:r>
        <w:rPr>
          <w:rFonts w:ascii="Arial" w:hAnsi="Arial" w:cs="Arial"/>
          <w:color w:val="000000"/>
          <w:spacing w:val="25"/>
          <w:sz w:val="24"/>
          <w:szCs w:val="24"/>
        </w:rPr>
        <w:t xml:space="preserve"> </w:t>
      </w:r>
      <w:r>
        <w:rPr>
          <w:rFonts w:ascii="Arial" w:hAnsi="Arial" w:cs="Arial"/>
          <w:color w:val="000000"/>
          <w:sz w:val="24"/>
          <w:szCs w:val="24"/>
        </w:rPr>
        <w:t xml:space="preserve">o </w:t>
      </w:r>
      <w:r>
        <w:rPr>
          <w:rFonts w:ascii="Arial" w:hAnsi="Arial" w:cs="Arial"/>
          <w:color w:val="000000"/>
          <w:spacing w:val="1"/>
          <w:sz w:val="24"/>
          <w:szCs w:val="24"/>
        </w:rPr>
        <w:t>ne</w:t>
      </w:r>
      <w:r>
        <w:rPr>
          <w:rFonts w:ascii="Arial" w:hAnsi="Arial" w:cs="Arial"/>
          <w:color w:val="000000"/>
          <w:sz w:val="24"/>
          <w:szCs w:val="24"/>
        </w:rPr>
        <w:t>i c</w:t>
      </w:r>
      <w:r>
        <w:rPr>
          <w:rFonts w:ascii="Arial" w:hAnsi="Arial" w:cs="Arial"/>
          <w:color w:val="000000"/>
          <w:spacing w:val="1"/>
          <w:sz w:val="24"/>
          <w:szCs w:val="24"/>
        </w:rPr>
        <w:t>u</w:t>
      </w:r>
      <w:r>
        <w:rPr>
          <w:rFonts w:ascii="Arial" w:hAnsi="Arial" w:cs="Arial"/>
          <w:color w:val="000000"/>
          <w:sz w:val="24"/>
          <w:szCs w:val="24"/>
        </w:rPr>
        <w:t xml:space="preserve">i </w:t>
      </w:r>
      <w:r>
        <w:rPr>
          <w:rFonts w:ascii="Arial" w:hAnsi="Arial" w:cs="Arial"/>
          <w:color w:val="000000"/>
          <w:spacing w:val="-1"/>
          <w:sz w:val="24"/>
          <w:szCs w:val="24"/>
        </w:rPr>
        <w:t>r</w:t>
      </w:r>
      <w:r>
        <w:rPr>
          <w:rFonts w:ascii="Arial" w:hAnsi="Arial" w:cs="Arial"/>
          <w:color w:val="000000"/>
          <w:sz w:val="24"/>
          <w:szCs w:val="24"/>
        </w:rPr>
        <w:t>i</w:t>
      </w:r>
      <w:r>
        <w:rPr>
          <w:rFonts w:ascii="Arial" w:hAnsi="Arial" w:cs="Arial"/>
          <w:color w:val="000000"/>
          <w:spacing w:val="-2"/>
          <w:sz w:val="24"/>
          <w:szCs w:val="24"/>
        </w:rPr>
        <w:t>g</w:t>
      </w:r>
      <w:r>
        <w:rPr>
          <w:rFonts w:ascii="Arial" w:hAnsi="Arial" w:cs="Arial"/>
          <w:color w:val="000000"/>
          <w:spacing w:val="1"/>
          <w:sz w:val="24"/>
          <w:szCs w:val="24"/>
        </w:rPr>
        <w:t>ua</w:t>
      </w:r>
      <w:r>
        <w:rPr>
          <w:rFonts w:ascii="Arial" w:hAnsi="Arial" w:cs="Arial"/>
          <w:color w:val="000000"/>
          <w:sz w:val="24"/>
          <w:szCs w:val="24"/>
        </w:rPr>
        <w:t>rdi sia</w:t>
      </w:r>
      <w:r>
        <w:rPr>
          <w:rFonts w:ascii="Arial" w:hAnsi="Arial" w:cs="Arial"/>
          <w:color w:val="000000"/>
          <w:spacing w:val="1"/>
          <w:sz w:val="24"/>
          <w:szCs w:val="24"/>
        </w:rPr>
        <w:t xml:space="preserve"> </w:t>
      </w:r>
      <w:r>
        <w:rPr>
          <w:rFonts w:ascii="Arial" w:hAnsi="Arial" w:cs="Arial"/>
          <w:color w:val="000000"/>
          <w:sz w:val="24"/>
          <w:szCs w:val="24"/>
        </w:rPr>
        <w:t>in</w:t>
      </w:r>
      <w:r>
        <w:rPr>
          <w:rFonts w:ascii="Arial" w:hAnsi="Arial" w:cs="Arial"/>
          <w:color w:val="000000"/>
          <w:spacing w:val="-2"/>
          <w:sz w:val="24"/>
          <w:szCs w:val="24"/>
        </w:rPr>
        <w:t xml:space="preserve"> c</w:t>
      </w:r>
      <w:r>
        <w:rPr>
          <w:rFonts w:ascii="Arial" w:hAnsi="Arial" w:cs="Arial"/>
          <w:color w:val="000000"/>
          <w:spacing w:val="1"/>
          <w:sz w:val="24"/>
          <w:szCs w:val="24"/>
        </w:rPr>
        <w:t>o</w:t>
      </w:r>
      <w:r>
        <w:rPr>
          <w:rFonts w:ascii="Arial" w:hAnsi="Arial" w:cs="Arial"/>
          <w:color w:val="000000"/>
          <w:sz w:val="24"/>
          <w:szCs w:val="24"/>
        </w:rPr>
        <w:t>rso</w:t>
      </w:r>
      <w:r>
        <w:rPr>
          <w:rFonts w:ascii="Arial" w:hAnsi="Arial" w:cs="Arial"/>
          <w:color w:val="000000"/>
          <w:spacing w:val="1"/>
          <w:sz w:val="24"/>
          <w:szCs w:val="24"/>
        </w:rPr>
        <w:t xml:space="preserve"> u</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z w:val="24"/>
          <w:szCs w:val="24"/>
        </w:rPr>
        <w:t>roc</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m</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pe</w:t>
      </w:r>
      <w:r>
        <w:rPr>
          <w:rFonts w:ascii="Arial" w:hAnsi="Arial" w:cs="Arial"/>
          <w:color w:val="000000"/>
          <w:sz w:val="24"/>
          <w:szCs w:val="24"/>
        </w:rPr>
        <w:t>r la</w:t>
      </w:r>
      <w:r>
        <w:rPr>
          <w:rFonts w:ascii="Arial" w:hAnsi="Arial" w:cs="Arial"/>
          <w:color w:val="000000"/>
          <w:spacing w:val="1"/>
          <w:sz w:val="24"/>
          <w:szCs w:val="24"/>
        </w:rPr>
        <w:t xml:space="preserve"> d</w:t>
      </w:r>
      <w:r>
        <w:rPr>
          <w:rFonts w:ascii="Arial" w:hAnsi="Arial" w:cs="Arial"/>
          <w:color w:val="000000"/>
          <w:sz w:val="24"/>
          <w:szCs w:val="24"/>
        </w:rPr>
        <w:t>i</w:t>
      </w:r>
      <w:r>
        <w:rPr>
          <w:rFonts w:ascii="Arial" w:hAnsi="Arial" w:cs="Arial"/>
          <w:color w:val="000000"/>
          <w:spacing w:val="-3"/>
          <w:sz w:val="24"/>
          <w:szCs w:val="24"/>
        </w:rPr>
        <w:t>c</w:t>
      </w:r>
      <w:r>
        <w:rPr>
          <w:rFonts w:ascii="Arial" w:hAnsi="Arial" w:cs="Arial"/>
          <w:color w:val="000000"/>
          <w:spacing w:val="1"/>
          <w:sz w:val="24"/>
          <w:szCs w:val="24"/>
        </w:rPr>
        <w:t>h</w:t>
      </w:r>
      <w:r>
        <w:rPr>
          <w:rFonts w:ascii="Arial" w:hAnsi="Arial" w:cs="Arial"/>
          <w:color w:val="000000"/>
          <w:sz w:val="24"/>
          <w:szCs w:val="24"/>
        </w:rPr>
        <w:t>iara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d</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1"/>
          <w:sz w:val="24"/>
          <w:szCs w:val="24"/>
        </w:rPr>
        <w:t>un</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i t</w:t>
      </w:r>
      <w:r>
        <w:rPr>
          <w:rFonts w:ascii="Arial" w:hAnsi="Arial" w:cs="Arial"/>
          <w:color w:val="000000"/>
          <w:spacing w:val="1"/>
          <w:sz w:val="24"/>
          <w:szCs w:val="24"/>
        </w:rPr>
        <w:t>a</w:t>
      </w:r>
      <w:r>
        <w:rPr>
          <w:rFonts w:ascii="Arial" w:hAnsi="Arial" w:cs="Arial"/>
          <w:color w:val="000000"/>
          <w:sz w:val="24"/>
          <w:szCs w:val="24"/>
        </w:rPr>
        <w:t>li</w:t>
      </w:r>
      <w:r>
        <w:rPr>
          <w:rFonts w:ascii="Arial" w:hAnsi="Arial" w:cs="Arial"/>
          <w:color w:val="000000"/>
          <w:spacing w:val="-1"/>
          <w:sz w:val="24"/>
          <w:szCs w:val="24"/>
        </w:rPr>
        <w:t xml:space="preserve"> </w:t>
      </w:r>
      <w:r>
        <w:rPr>
          <w:rFonts w:ascii="Arial" w:hAnsi="Arial" w:cs="Arial"/>
          <w:color w:val="000000"/>
          <w:sz w:val="24"/>
          <w:szCs w:val="24"/>
        </w:rPr>
        <w:t>sit</w:t>
      </w:r>
      <w:r>
        <w:rPr>
          <w:rFonts w:ascii="Arial" w:hAnsi="Arial" w:cs="Arial"/>
          <w:color w:val="000000"/>
          <w:spacing w:val="-1"/>
          <w:sz w:val="24"/>
          <w:szCs w:val="24"/>
        </w:rPr>
        <w:t>u</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i;</w:t>
      </w:r>
    </w:p>
    <w:p w:rsidR="00243395" w:rsidRDefault="00243395" w:rsidP="00B06B5F">
      <w:pPr>
        <w:widowControl w:val="0"/>
        <w:autoSpaceDE w:val="0"/>
        <w:autoSpaceDN w:val="0"/>
        <w:adjustRightInd w:val="0"/>
        <w:spacing w:after="0" w:line="239" w:lineRule="auto"/>
        <w:ind w:left="1276" w:right="756" w:hanging="142"/>
        <w:jc w:val="both"/>
        <w:rPr>
          <w:rFonts w:ascii="Arial" w:hAnsi="Arial" w:cs="Arial"/>
          <w:color w:val="000000"/>
          <w:sz w:val="24"/>
          <w:szCs w:val="24"/>
        </w:rPr>
      </w:pP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b/>
          <w:bCs/>
          <w:color w:val="000000"/>
          <w:sz w:val="24"/>
          <w:szCs w:val="24"/>
        </w:rPr>
        <w:t>l</w:t>
      </w:r>
      <w:r>
        <w:rPr>
          <w:rFonts w:ascii="Arial" w:hAnsi="Arial" w:cs="Arial"/>
          <w:b/>
          <w:bCs/>
          <w:color w:val="000000"/>
          <w:spacing w:val="1"/>
          <w:sz w:val="24"/>
          <w:szCs w:val="24"/>
        </w:rPr>
        <w:t>e</w:t>
      </w:r>
      <w:r>
        <w:rPr>
          <w:rFonts w:ascii="Arial" w:hAnsi="Arial" w:cs="Arial"/>
          <w:b/>
          <w:bCs/>
          <w:color w:val="000000"/>
          <w:sz w:val="24"/>
          <w:szCs w:val="24"/>
        </w:rPr>
        <w:t>t</w:t>
      </w:r>
      <w:r>
        <w:rPr>
          <w:rFonts w:ascii="Arial" w:hAnsi="Arial" w:cs="Arial"/>
          <w:b/>
          <w:bCs/>
          <w:color w:val="000000"/>
          <w:spacing w:val="-1"/>
          <w:sz w:val="24"/>
          <w:szCs w:val="24"/>
        </w:rPr>
        <w:t>t</w:t>
      </w:r>
      <w:r>
        <w:rPr>
          <w:rFonts w:ascii="Arial" w:hAnsi="Arial" w:cs="Arial"/>
          <w:b/>
          <w:bCs/>
          <w:color w:val="000000"/>
          <w:sz w:val="24"/>
          <w:szCs w:val="24"/>
        </w:rPr>
        <w:t>.</w:t>
      </w:r>
      <w:r>
        <w:rPr>
          <w:rFonts w:ascii="Arial" w:hAnsi="Arial" w:cs="Arial"/>
          <w:b/>
          <w:bCs/>
          <w:color w:val="000000"/>
          <w:spacing w:val="4"/>
          <w:sz w:val="24"/>
          <w:szCs w:val="24"/>
        </w:rPr>
        <w:t xml:space="preserve"> </w:t>
      </w:r>
      <w:r>
        <w:rPr>
          <w:rFonts w:ascii="Arial" w:hAnsi="Arial" w:cs="Arial"/>
          <w:b/>
          <w:bCs/>
          <w:color w:val="000000"/>
          <w:sz w:val="24"/>
          <w:szCs w:val="24"/>
        </w:rPr>
        <w:t>b)</w:t>
      </w:r>
      <w:r>
        <w:rPr>
          <w:rFonts w:ascii="Arial" w:hAnsi="Arial" w:cs="Arial"/>
          <w:b/>
          <w:bCs/>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1"/>
          <w:sz w:val="24"/>
          <w:szCs w:val="24"/>
        </w:rPr>
        <w:t>ne</w:t>
      </w:r>
      <w:r>
        <w:rPr>
          <w:rFonts w:ascii="Arial" w:hAnsi="Arial" w:cs="Arial"/>
          <w:color w:val="000000"/>
          <w:sz w:val="24"/>
          <w:szCs w:val="24"/>
        </w:rPr>
        <w:t>i</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p</w:t>
      </w:r>
      <w:r>
        <w:rPr>
          <w:rFonts w:ascii="Arial" w:hAnsi="Arial" w:cs="Arial"/>
          <w:color w:val="000000"/>
          <w:sz w:val="24"/>
          <w:szCs w:val="24"/>
        </w:rPr>
        <w:t>ri 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3"/>
          <w:sz w:val="24"/>
          <w:szCs w:val="24"/>
        </w:rPr>
        <w:t>f</w:t>
      </w:r>
      <w:r>
        <w:rPr>
          <w:rFonts w:ascii="Arial" w:hAnsi="Arial" w:cs="Arial"/>
          <w:color w:val="000000"/>
          <w:sz w:val="24"/>
          <w:szCs w:val="24"/>
        </w:rPr>
        <w:t>ro</w:t>
      </w:r>
      <w:r>
        <w:rPr>
          <w:rFonts w:ascii="Arial" w:hAnsi="Arial" w:cs="Arial"/>
          <w:color w:val="000000"/>
          <w:spacing w:val="-1"/>
          <w:sz w:val="24"/>
          <w:szCs w:val="24"/>
        </w:rPr>
        <w:t>n</w:t>
      </w:r>
      <w:r>
        <w:rPr>
          <w:rFonts w:ascii="Arial" w:hAnsi="Arial" w:cs="Arial"/>
          <w:color w:val="000000"/>
          <w:sz w:val="24"/>
          <w:szCs w:val="24"/>
        </w:rPr>
        <w:t>ti</w:t>
      </w:r>
      <w:r>
        <w:rPr>
          <w:rFonts w:ascii="Arial" w:hAnsi="Arial" w:cs="Arial"/>
          <w:color w:val="000000"/>
          <w:spacing w:val="3"/>
          <w:sz w:val="24"/>
          <w:szCs w:val="24"/>
        </w:rPr>
        <w:t xml:space="preserve"> </w:t>
      </w:r>
      <w:r>
        <w:rPr>
          <w:rFonts w:ascii="Arial" w:hAnsi="Arial" w:cs="Arial"/>
          <w:color w:val="000000"/>
          <w:spacing w:val="1"/>
          <w:sz w:val="24"/>
          <w:szCs w:val="24"/>
        </w:rPr>
        <w:t>no</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z w:val="24"/>
          <w:szCs w:val="24"/>
        </w:rPr>
        <w:t>è</w:t>
      </w:r>
      <w:r>
        <w:rPr>
          <w:rFonts w:ascii="Arial" w:hAnsi="Arial" w:cs="Arial"/>
          <w:color w:val="000000"/>
          <w:spacing w:val="4"/>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pacing w:val="1"/>
          <w:sz w:val="24"/>
          <w:szCs w:val="24"/>
        </w:rPr>
        <w:t>nd</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5"/>
          <w:sz w:val="24"/>
          <w:szCs w:val="24"/>
        </w:rPr>
        <w:t xml:space="preserve"> </w:t>
      </w:r>
      <w:r>
        <w:rPr>
          <w:rFonts w:ascii="Arial" w:hAnsi="Arial" w:cs="Arial"/>
          <w:color w:val="000000"/>
          <w:spacing w:val="-1"/>
          <w:sz w:val="24"/>
          <w:szCs w:val="24"/>
        </w:rPr>
        <w:t>u</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pacing w:val="1"/>
          <w:sz w:val="24"/>
          <w:szCs w:val="24"/>
        </w:rPr>
        <w:t>p</w:t>
      </w:r>
      <w:r>
        <w:rPr>
          <w:rFonts w:ascii="Arial" w:hAnsi="Arial" w:cs="Arial"/>
          <w:color w:val="000000"/>
          <w:sz w:val="24"/>
          <w:szCs w:val="24"/>
        </w:rPr>
        <w:t>roc</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m</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 xml:space="preserve"> </w:t>
      </w:r>
      <w:r>
        <w:rPr>
          <w:rFonts w:ascii="Arial" w:hAnsi="Arial" w:cs="Arial"/>
          <w:color w:val="000000"/>
          <w:sz w:val="24"/>
          <w:szCs w:val="24"/>
        </w:rPr>
        <w:t>l</w:t>
      </w:r>
      <w:r>
        <w:rPr>
          <w:rFonts w:ascii="Arial" w:hAnsi="Arial" w:cs="Arial"/>
          <w:color w:val="000000"/>
          <w:spacing w:val="-1"/>
          <w:sz w:val="24"/>
          <w:szCs w:val="24"/>
        </w:rPr>
        <w:t>’</w:t>
      </w:r>
      <w:r>
        <w:rPr>
          <w:rFonts w:ascii="Arial" w:hAnsi="Arial" w:cs="Arial"/>
          <w:color w:val="000000"/>
          <w:spacing w:val="1"/>
          <w:sz w:val="24"/>
          <w:szCs w:val="24"/>
        </w:rPr>
        <w:t>app</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 xml:space="preserve">e </w:t>
      </w:r>
      <w:r>
        <w:rPr>
          <w:rFonts w:ascii="Arial" w:hAnsi="Arial" w:cs="Arial"/>
          <w:color w:val="000000"/>
          <w:spacing w:val="2"/>
          <w:sz w:val="24"/>
          <w:szCs w:val="24"/>
        </w:rPr>
        <w:t>m</w:t>
      </w:r>
      <w:r>
        <w:rPr>
          <w:rFonts w:ascii="Arial" w:hAnsi="Arial" w:cs="Arial"/>
          <w:color w:val="000000"/>
          <w:sz w:val="24"/>
          <w:szCs w:val="24"/>
        </w:rPr>
        <w:t>is</w:t>
      </w:r>
      <w:r>
        <w:rPr>
          <w:rFonts w:ascii="Arial" w:hAnsi="Arial" w:cs="Arial"/>
          <w:color w:val="000000"/>
          <w:spacing w:val="1"/>
          <w:sz w:val="24"/>
          <w:szCs w:val="24"/>
        </w:rPr>
        <w:t>u</w:t>
      </w:r>
      <w:r>
        <w:rPr>
          <w:rFonts w:ascii="Arial" w:hAnsi="Arial" w:cs="Arial"/>
          <w:color w:val="000000"/>
          <w:sz w:val="24"/>
          <w:szCs w:val="24"/>
        </w:rPr>
        <w:t>re</w:t>
      </w:r>
      <w:r>
        <w:rPr>
          <w:rFonts w:ascii="Arial" w:hAnsi="Arial" w:cs="Arial"/>
          <w:color w:val="000000"/>
          <w:spacing w:val="1"/>
          <w:sz w:val="24"/>
          <w:szCs w:val="24"/>
        </w:rPr>
        <w:t xml:space="preserve"> d</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z w:val="24"/>
          <w:szCs w:val="24"/>
        </w:rPr>
        <w:t>re</w:t>
      </w:r>
      <w:r>
        <w:rPr>
          <w:rFonts w:ascii="Arial" w:hAnsi="Arial" w:cs="Arial"/>
          <w:color w:val="000000"/>
          <w:spacing w:val="-2"/>
          <w:sz w:val="24"/>
          <w:szCs w:val="24"/>
        </w:rPr>
        <w:t>v</w:t>
      </w:r>
      <w:r>
        <w:rPr>
          <w:rFonts w:ascii="Arial" w:hAnsi="Arial" w:cs="Arial"/>
          <w:color w:val="000000"/>
          <w:spacing w:val="1"/>
          <w:sz w:val="24"/>
          <w:szCs w:val="24"/>
        </w:rPr>
        <w:t>en</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d</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 xml:space="preserve">i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3"/>
          <w:sz w:val="24"/>
          <w:szCs w:val="24"/>
        </w:rPr>
        <w:t>’</w:t>
      </w:r>
      <w:r>
        <w:rPr>
          <w:rFonts w:ascii="Arial" w:hAnsi="Arial" w:cs="Arial"/>
          <w:i/>
          <w:iCs/>
          <w:color w:val="000000"/>
          <w:spacing w:val="1"/>
          <w:sz w:val="24"/>
          <w:szCs w:val="24"/>
        </w:rPr>
        <w:t>a</w:t>
      </w:r>
      <w:r>
        <w:rPr>
          <w:rFonts w:ascii="Arial" w:hAnsi="Arial" w:cs="Arial"/>
          <w:i/>
          <w:iCs/>
          <w:color w:val="000000"/>
          <w:sz w:val="24"/>
          <w:szCs w:val="24"/>
        </w:rPr>
        <w:t>rt.</w:t>
      </w:r>
      <w:r>
        <w:rPr>
          <w:rFonts w:ascii="Arial" w:hAnsi="Arial" w:cs="Arial"/>
          <w:i/>
          <w:iCs/>
          <w:color w:val="000000"/>
          <w:spacing w:val="1"/>
          <w:sz w:val="24"/>
          <w:szCs w:val="24"/>
        </w:rPr>
        <w:t xml:space="preserve"> </w:t>
      </w:r>
      <w:r>
        <w:rPr>
          <w:rFonts w:ascii="Arial" w:hAnsi="Arial" w:cs="Arial"/>
          <w:i/>
          <w:iCs/>
          <w:color w:val="000000"/>
          <w:sz w:val="24"/>
          <w:szCs w:val="24"/>
        </w:rPr>
        <w:t>6</w:t>
      </w:r>
      <w:r>
        <w:rPr>
          <w:rFonts w:ascii="Arial" w:hAnsi="Arial" w:cs="Arial"/>
          <w:i/>
          <w:iCs/>
          <w:color w:val="000000"/>
          <w:spacing w:val="4"/>
          <w:sz w:val="24"/>
          <w:szCs w:val="24"/>
        </w:rPr>
        <w:t xml:space="preserve"> </w:t>
      </w:r>
      <w:r>
        <w:rPr>
          <w:rFonts w:ascii="Arial" w:hAnsi="Arial" w:cs="Arial"/>
          <w:i/>
          <w:iCs/>
          <w:color w:val="000000"/>
          <w:spacing w:val="-1"/>
          <w:sz w:val="24"/>
          <w:szCs w:val="24"/>
        </w:rPr>
        <w:t>d</w:t>
      </w:r>
      <w:r>
        <w:rPr>
          <w:rFonts w:ascii="Arial" w:hAnsi="Arial" w:cs="Arial"/>
          <w:i/>
          <w:iCs/>
          <w:color w:val="000000"/>
          <w:spacing w:val="1"/>
          <w:sz w:val="24"/>
          <w:szCs w:val="24"/>
        </w:rPr>
        <w:t>e</w:t>
      </w:r>
      <w:r>
        <w:rPr>
          <w:rFonts w:ascii="Arial" w:hAnsi="Arial" w:cs="Arial"/>
          <w:i/>
          <w:iCs/>
          <w:color w:val="000000"/>
          <w:sz w:val="24"/>
          <w:szCs w:val="24"/>
        </w:rPr>
        <w:t>l</w:t>
      </w:r>
      <w:r>
        <w:rPr>
          <w:rFonts w:ascii="Arial" w:hAnsi="Arial" w:cs="Arial"/>
          <w:i/>
          <w:iCs/>
          <w:color w:val="000000"/>
          <w:spacing w:val="2"/>
          <w:sz w:val="24"/>
          <w:szCs w:val="24"/>
        </w:rPr>
        <w:t xml:space="preserve"> </w:t>
      </w:r>
      <w:r>
        <w:rPr>
          <w:rFonts w:ascii="Arial" w:hAnsi="Arial" w:cs="Arial"/>
          <w:i/>
          <w:iCs/>
          <w:color w:val="000000"/>
          <w:spacing w:val="-3"/>
          <w:sz w:val="24"/>
          <w:szCs w:val="24"/>
        </w:rPr>
        <w:t>D</w:t>
      </w:r>
      <w:r>
        <w:rPr>
          <w:rFonts w:ascii="Arial" w:hAnsi="Arial" w:cs="Arial"/>
          <w:i/>
          <w:iCs/>
          <w:color w:val="000000"/>
          <w:sz w:val="24"/>
          <w:szCs w:val="24"/>
        </w:rPr>
        <w:t>.</w:t>
      </w:r>
      <w:r>
        <w:rPr>
          <w:rFonts w:ascii="Arial" w:hAnsi="Arial" w:cs="Arial"/>
          <w:i/>
          <w:iCs/>
          <w:color w:val="000000"/>
          <w:spacing w:val="1"/>
          <w:sz w:val="24"/>
          <w:szCs w:val="24"/>
        </w:rPr>
        <w:t>Lg</w:t>
      </w:r>
      <w:r>
        <w:rPr>
          <w:rFonts w:ascii="Arial" w:hAnsi="Arial" w:cs="Arial"/>
          <w:i/>
          <w:iCs/>
          <w:color w:val="000000"/>
          <w:sz w:val="24"/>
          <w:szCs w:val="24"/>
        </w:rPr>
        <w:t>s.</w:t>
      </w:r>
      <w:r>
        <w:rPr>
          <w:rFonts w:ascii="Arial" w:hAnsi="Arial" w:cs="Arial"/>
          <w:i/>
          <w:iCs/>
          <w:color w:val="000000"/>
          <w:spacing w:val="1"/>
          <w:sz w:val="24"/>
          <w:szCs w:val="24"/>
        </w:rPr>
        <w:t xml:space="preserve"> n</w:t>
      </w:r>
      <w:r>
        <w:rPr>
          <w:rFonts w:ascii="Arial" w:hAnsi="Arial" w:cs="Arial"/>
          <w:i/>
          <w:iCs/>
          <w:color w:val="000000"/>
          <w:sz w:val="24"/>
          <w:szCs w:val="24"/>
        </w:rPr>
        <w:t>.</w:t>
      </w:r>
      <w:r>
        <w:rPr>
          <w:rFonts w:ascii="Arial" w:hAnsi="Arial" w:cs="Arial"/>
          <w:i/>
          <w:iCs/>
          <w:color w:val="000000"/>
          <w:spacing w:val="1"/>
          <w:sz w:val="24"/>
          <w:szCs w:val="24"/>
        </w:rPr>
        <w:t xml:space="preserve"> 1</w:t>
      </w:r>
      <w:r>
        <w:rPr>
          <w:rFonts w:ascii="Arial" w:hAnsi="Arial" w:cs="Arial"/>
          <w:i/>
          <w:iCs/>
          <w:color w:val="000000"/>
          <w:spacing w:val="-1"/>
          <w:sz w:val="24"/>
          <w:szCs w:val="24"/>
        </w:rPr>
        <w:t>5</w:t>
      </w:r>
      <w:r>
        <w:rPr>
          <w:rFonts w:ascii="Arial" w:hAnsi="Arial" w:cs="Arial"/>
          <w:i/>
          <w:iCs/>
          <w:color w:val="000000"/>
          <w:sz w:val="24"/>
          <w:szCs w:val="24"/>
        </w:rPr>
        <w:t>9</w:t>
      </w:r>
      <w:r>
        <w:rPr>
          <w:rFonts w:ascii="Arial" w:hAnsi="Arial" w:cs="Arial"/>
          <w:i/>
          <w:iCs/>
          <w:color w:val="000000"/>
          <w:spacing w:val="1"/>
          <w:sz w:val="24"/>
          <w:szCs w:val="24"/>
        </w:rPr>
        <w:t xml:space="preserve"> de</w:t>
      </w:r>
      <w:r>
        <w:rPr>
          <w:rFonts w:ascii="Arial" w:hAnsi="Arial" w:cs="Arial"/>
          <w:i/>
          <w:iCs/>
          <w:color w:val="000000"/>
          <w:sz w:val="24"/>
          <w:szCs w:val="24"/>
        </w:rPr>
        <w:t>l</w:t>
      </w:r>
      <w:r>
        <w:rPr>
          <w:rFonts w:ascii="Arial" w:hAnsi="Arial" w:cs="Arial"/>
          <w:i/>
          <w:iCs/>
          <w:color w:val="000000"/>
          <w:spacing w:val="2"/>
          <w:sz w:val="24"/>
          <w:szCs w:val="24"/>
        </w:rPr>
        <w:t xml:space="preserve"> </w:t>
      </w:r>
      <w:r>
        <w:rPr>
          <w:rFonts w:ascii="Arial" w:hAnsi="Arial" w:cs="Arial"/>
          <w:i/>
          <w:iCs/>
          <w:color w:val="000000"/>
          <w:spacing w:val="-1"/>
          <w:sz w:val="24"/>
          <w:szCs w:val="24"/>
        </w:rPr>
        <w:t>2</w:t>
      </w:r>
      <w:r>
        <w:rPr>
          <w:rFonts w:ascii="Arial" w:hAnsi="Arial" w:cs="Arial"/>
          <w:i/>
          <w:iCs/>
          <w:color w:val="000000"/>
          <w:spacing w:val="1"/>
          <w:sz w:val="24"/>
          <w:szCs w:val="24"/>
        </w:rPr>
        <w:t>0</w:t>
      </w:r>
      <w:r>
        <w:rPr>
          <w:rFonts w:ascii="Arial" w:hAnsi="Arial" w:cs="Arial"/>
          <w:i/>
          <w:iCs/>
          <w:color w:val="000000"/>
          <w:spacing w:val="-1"/>
          <w:sz w:val="24"/>
          <w:szCs w:val="24"/>
        </w:rPr>
        <w:t>1</w:t>
      </w:r>
      <w:r>
        <w:rPr>
          <w:rFonts w:ascii="Arial" w:hAnsi="Arial" w:cs="Arial"/>
          <w:i/>
          <w:iCs/>
          <w:color w:val="000000"/>
          <w:sz w:val="24"/>
          <w:szCs w:val="24"/>
        </w:rPr>
        <w:t>1</w:t>
      </w:r>
      <w:r>
        <w:rPr>
          <w:rFonts w:ascii="Arial" w:hAnsi="Arial" w:cs="Arial"/>
          <w:i/>
          <w:iCs/>
          <w:color w:val="000000"/>
          <w:spacing w:val="6"/>
          <w:sz w:val="24"/>
          <w:szCs w:val="24"/>
        </w:rPr>
        <w:t xml:space="preserve"> </w:t>
      </w:r>
      <w:r>
        <w:rPr>
          <w:rFonts w:ascii="Arial" w:hAnsi="Arial" w:cs="Arial"/>
          <w:color w:val="000000"/>
          <w:sz w:val="24"/>
          <w:szCs w:val="24"/>
        </w:rPr>
        <w:t>o</w:t>
      </w:r>
      <w:r>
        <w:rPr>
          <w:rFonts w:ascii="Arial" w:hAnsi="Arial" w:cs="Arial"/>
          <w:color w:val="000000"/>
          <w:spacing w:val="1"/>
          <w:sz w:val="24"/>
          <w:szCs w:val="24"/>
        </w:rPr>
        <w:t xml:space="preserve"> d</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a</w:t>
      </w:r>
      <w:r>
        <w:rPr>
          <w:rFonts w:ascii="Arial" w:hAnsi="Arial" w:cs="Arial"/>
          <w:color w:val="000000"/>
          <w:spacing w:val="1"/>
          <w:sz w:val="24"/>
          <w:szCs w:val="24"/>
        </w:rPr>
        <w:t xml:space="preserve"> 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au</w:t>
      </w:r>
      <w:r>
        <w:rPr>
          <w:rFonts w:ascii="Arial" w:hAnsi="Arial" w:cs="Arial"/>
          <w:color w:val="000000"/>
          <w:spacing w:val="-2"/>
          <w:sz w:val="24"/>
          <w:szCs w:val="24"/>
        </w:rPr>
        <w:t>s</w:t>
      </w:r>
      <w:r>
        <w:rPr>
          <w:rFonts w:ascii="Arial" w:hAnsi="Arial" w:cs="Arial"/>
          <w:color w:val="000000"/>
          <w:sz w:val="24"/>
          <w:szCs w:val="24"/>
        </w:rPr>
        <w:t xml:space="preserve">e </w:t>
      </w:r>
      <w:r>
        <w:rPr>
          <w:rFonts w:ascii="Arial" w:hAnsi="Arial" w:cs="Arial"/>
          <w:color w:val="000000"/>
          <w:spacing w:val="1"/>
          <w:sz w:val="24"/>
          <w:szCs w:val="24"/>
        </w:rPr>
        <w:t>o</w:t>
      </w:r>
      <w:r>
        <w:rPr>
          <w:rFonts w:ascii="Arial" w:hAnsi="Arial" w:cs="Arial"/>
          <w:color w:val="000000"/>
          <w:sz w:val="24"/>
          <w:szCs w:val="24"/>
        </w:rPr>
        <w:t>st</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e</w:t>
      </w:r>
      <w:r>
        <w:rPr>
          <w:rFonts w:ascii="Arial" w:hAnsi="Arial" w:cs="Arial"/>
          <w:color w:val="000000"/>
          <w:spacing w:val="1"/>
          <w:sz w:val="24"/>
          <w:szCs w:val="24"/>
        </w:rPr>
        <w:t xml:space="preserve"> p</w:t>
      </w:r>
      <w:r>
        <w:rPr>
          <w:rFonts w:ascii="Arial" w:hAnsi="Arial" w:cs="Arial"/>
          <w:color w:val="000000"/>
          <w:sz w:val="24"/>
          <w:szCs w:val="24"/>
        </w:rPr>
        <w:t>re</w:t>
      </w:r>
      <w:r>
        <w:rPr>
          <w:rFonts w:ascii="Arial" w:hAnsi="Arial" w:cs="Arial"/>
          <w:color w:val="000000"/>
          <w:spacing w:val="-2"/>
          <w:sz w:val="24"/>
          <w:szCs w:val="24"/>
        </w:rPr>
        <w:t>v</w:t>
      </w:r>
      <w:r>
        <w:rPr>
          <w:rFonts w:ascii="Arial" w:hAnsi="Arial" w:cs="Arial"/>
          <w:color w:val="000000"/>
          <w:sz w:val="24"/>
          <w:szCs w:val="24"/>
        </w:rPr>
        <w:t>iste</w:t>
      </w:r>
      <w:r>
        <w:rPr>
          <w:rFonts w:ascii="Arial" w:hAnsi="Arial" w:cs="Arial"/>
          <w:color w:val="000000"/>
          <w:spacing w:val="1"/>
          <w:sz w:val="24"/>
          <w:szCs w:val="24"/>
        </w:rPr>
        <w:t xml:space="preserve"> da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2"/>
          <w:sz w:val="24"/>
          <w:szCs w:val="24"/>
        </w:rPr>
        <w:t>’</w:t>
      </w:r>
      <w:r>
        <w:rPr>
          <w:rFonts w:ascii="Arial" w:hAnsi="Arial" w:cs="Arial"/>
          <w:i/>
          <w:iCs/>
          <w:color w:val="000000"/>
          <w:spacing w:val="1"/>
          <w:sz w:val="24"/>
          <w:szCs w:val="24"/>
        </w:rPr>
        <w:t>a</w:t>
      </w:r>
      <w:r>
        <w:rPr>
          <w:rFonts w:ascii="Arial" w:hAnsi="Arial" w:cs="Arial"/>
          <w:i/>
          <w:iCs/>
          <w:color w:val="000000"/>
          <w:spacing w:val="-3"/>
          <w:sz w:val="24"/>
          <w:szCs w:val="24"/>
        </w:rPr>
        <w:t>r</w:t>
      </w:r>
      <w:r>
        <w:rPr>
          <w:rFonts w:ascii="Arial" w:hAnsi="Arial" w:cs="Arial"/>
          <w:i/>
          <w:iCs/>
          <w:color w:val="000000"/>
          <w:sz w:val="24"/>
          <w:szCs w:val="24"/>
        </w:rPr>
        <w:t>t.</w:t>
      </w:r>
      <w:r>
        <w:rPr>
          <w:rFonts w:ascii="Arial" w:hAnsi="Arial" w:cs="Arial"/>
          <w:i/>
          <w:iCs/>
          <w:color w:val="000000"/>
          <w:spacing w:val="1"/>
          <w:sz w:val="24"/>
          <w:szCs w:val="24"/>
        </w:rPr>
        <w:t xml:space="preserve"> 6</w:t>
      </w:r>
      <w:r>
        <w:rPr>
          <w:rFonts w:ascii="Arial" w:hAnsi="Arial" w:cs="Arial"/>
          <w:i/>
          <w:iCs/>
          <w:color w:val="000000"/>
          <w:sz w:val="24"/>
          <w:szCs w:val="24"/>
        </w:rPr>
        <w:t>7</w:t>
      </w:r>
      <w:r>
        <w:rPr>
          <w:rFonts w:ascii="Arial" w:hAnsi="Arial" w:cs="Arial"/>
          <w:i/>
          <w:iCs/>
          <w:color w:val="000000"/>
          <w:spacing w:val="-1"/>
          <w:sz w:val="24"/>
          <w:szCs w:val="24"/>
        </w:rPr>
        <w:t xml:space="preserve"> </w:t>
      </w:r>
      <w:r>
        <w:rPr>
          <w:rFonts w:ascii="Arial" w:hAnsi="Arial" w:cs="Arial"/>
          <w:i/>
          <w:iCs/>
          <w:color w:val="000000"/>
          <w:spacing w:val="1"/>
          <w:sz w:val="24"/>
          <w:szCs w:val="24"/>
        </w:rPr>
        <w:t>de</w:t>
      </w:r>
      <w:r>
        <w:rPr>
          <w:rFonts w:ascii="Arial" w:hAnsi="Arial" w:cs="Arial"/>
          <w:i/>
          <w:iCs/>
          <w:color w:val="000000"/>
          <w:sz w:val="24"/>
          <w:szCs w:val="24"/>
        </w:rPr>
        <w:t>l D</w:t>
      </w:r>
      <w:r>
        <w:rPr>
          <w:rFonts w:ascii="Arial" w:hAnsi="Arial" w:cs="Arial"/>
          <w:i/>
          <w:iCs/>
          <w:color w:val="000000"/>
          <w:spacing w:val="-2"/>
          <w:sz w:val="24"/>
          <w:szCs w:val="24"/>
        </w:rPr>
        <w:t>.</w:t>
      </w:r>
      <w:r>
        <w:rPr>
          <w:rFonts w:ascii="Arial" w:hAnsi="Arial" w:cs="Arial"/>
          <w:i/>
          <w:iCs/>
          <w:color w:val="000000"/>
          <w:spacing w:val="1"/>
          <w:sz w:val="24"/>
          <w:szCs w:val="24"/>
        </w:rPr>
        <w:t>Lg</w:t>
      </w:r>
      <w:r>
        <w:rPr>
          <w:rFonts w:ascii="Arial" w:hAnsi="Arial" w:cs="Arial"/>
          <w:i/>
          <w:iCs/>
          <w:color w:val="000000"/>
          <w:sz w:val="24"/>
          <w:szCs w:val="24"/>
        </w:rPr>
        <w:t>s.</w:t>
      </w:r>
      <w:r>
        <w:rPr>
          <w:rFonts w:ascii="Arial" w:hAnsi="Arial" w:cs="Arial"/>
          <w:i/>
          <w:iCs/>
          <w:color w:val="000000"/>
          <w:spacing w:val="-2"/>
          <w:sz w:val="24"/>
          <w:szCs w:val="24"/>
        </w:rPr>
        <w:t xml:space="preserve"> </w:t>
      </w:r>
      <w:r>
        <w:rPr>
          <w:rFonts w:ascii="Arial" w:hAnsi="Arial" w:cs="Arial"/>
          <w:i/>
          <w:iCs/>
          <w:color w:val="000000"/>
          <w:spacing w:val="1"/>
          <w:sz w:val="24"/>
          <w:szCs w:val="24"/>
        </w:rPr>
        <w:t>n</w:t>
      </w:r>
      <w:r>
        <w:rPr>
          <w:rFonts w:ascii="Arial" w:hAnsi="Arial" w:cs="Arial"/>
          <w:i/>
          <w:iCs/>
          <w:color w:val="000000"/>
          <w:sz w:val="24"/>
          <w:szCs w:val="24"/>
        </w:rPr>
        <w:t>.</w:t>
      </w:r>
      <w:r>
        <w:rPr>
          <w:rFonts w:ascii="Arial" w:hAnsi="Arial" w:cs="Arial"/>
          <w:i/>
          <w:iCs/>
          <w:color w:val="000000"/>
          <w:spacing w:val="-1"/>
          <w:sz w:val="24"/>
          <w:szCs w:val="24"/>
        </w:rPr>
        <w:t xml:space="preserve"> </w:t>
      </w:r>
      <w:r>
        <w:rPr>
          <w:rFonts w:ascii="Arial" w:hAnsi="Arial" w:cs="Arial"/>
          <w:i/>
          <w:iCs/>
          <w:color w:val="000000"/>
          <w:spacing w:val="1"/>
          <w:sz w:val="24"/>
          <w:szCs w:val="24"/>
        </w:rPr>
        <w:t>1</w:t>
      </w:r>
      <w:r>
        <w:rPr>
          <w:rFonts w:ascii="Arial" w:hAnsi="Arial" w:cs="Arial"/>
          <w:i/>
          <w:iCs/>
          <w:color w:val="000000"/>
          <w:spacing w:val="-1"/>
          <w:sz w:val="24"/>
          <w:szCs w:val="24"/>
        </w:rPr>
        <w:t>5</w:t>
      </w:r>
      <w:r>
        <w:rPr>
          <w:rFonts w:ascii="Arial" w:hAnsi="Arial" w:cs="Arial"/>
          <w:i/>
          <w:iCs/>
          <w:color w:val="000000"/>
          <w:sz w:val="24"/>
          <w:szCs w:val="24"/>
        </w:rPr>
        <w:t>9</w:t>
      </w:r>
      <w:r>
        <w:rPr>
          <w:rFonts w:ascii="Arial" w:hAnsi="Arial" w:cs="Arial"/>
          <w:i/>
          <w:iCs/>
          <w:color w:val="000000"/>
          <w:spacing w:val="-1"/>
          <w:sz w:val="24"/>
          <w:szCs w:val="24"/>
        </w:rPr>
        <w:t xml:space="preserve"> </w:t>
      </w:r>
      <w:r>
        <w:rPr>
          <w:rFonts w:ascii="Arial" w:hAnsi="Arial" w:cs="Arial"/>
          <w:i/>
          <w:iCs/>
          <w:color w:val="000000"/>
          <w:spacing w:val="1"/>
          <w:sz w:val="24"/>
          <w:szCs w:val="24"/>
        </w:rPr>
        <w:t>de</w:t>
      </w:r>
      <w:r>
        <w:rPr>
          <w:rFonts w:ascii="Arial" w:hAnsi="Arial" w:cs="Arial"/>
          <w:i/>
          <w:iCs/>
          <w:color w:val="000000"/>
          <w:sz w:val="24"/>
          <w:szCs w:val="24"/>
        </w:rPr>
        <w:t xml:space="preserve">l </w:t>
      </w:r>
      <w:r>
        <w:rPr>
          <w:rFonts w:ascii="Arial" w:hAnsi="Arial" w:cs="Arial"/>
          <w:i/>
          <w:iCs/>
          <w:color w:val="000000"/>
          <w:spacing w:val="-1"/>
          <w:sz w:val="24"/>
          <w:szCs w:val="24"/>
        </w:rPr>
        <w:t>2</w:t>
      </w:r>
      <w:r>
        <w:rPr>
          <w:rFonts w:ascii="Arial" w:hAnsi="Arial" w:cs="Arial"/>
          <w:i/>
          <w:iCs/>
          <w:color w:val="000000"/>
          <w:spacing w:val="1"/>
          <w:sz w:val="24"/>
          <w:szCs w:val="24"/>
        </w:rPr>
        <w:t>01</w:t>
      </w:r>
      <w:r>
        <w:rPr>
          <w:rFonts w:ascii="Arial" w:hAnsi="Arial" w:cs="Arial"/>
          <w:i/>
          <w:iCs/>
          <w:color w:val="000000"/>
          <w:sz w:val="24"/>
          <w:szCs w:val="24"/>
        </w:rPr>
        <w:t>1</w:t>
      </w:r>
    </w:p>
    <w:p w:rsidR="00243395" w:rsidRDefault="00243395" w:rsidP="00B06B5F">
      <w:pPr>
        <w:widowControl w:val="0"/>
        <w:autoSpaceDE w:val="0"/>
        <w:autoSpaceDN w:val="0"/>
        <w:adjustRightInd w:val="0"/>
        <w:spacing w:before="2" w:after="0" w:line="240" w:lineRule="auto"/>
        <w:ind w:left="1276" w:right="752" w:hanging="142"/>
        <w:jc w:val="both"/>
        <w:rPr>
          <w:rFonts w:ascii="Arial" w:hAnsi="Arial" w:cs="Arial"/>
          <w:color w:val="000000"/>
          <w:sz w:val="24"/>
          <w:szCs w:val="24"/>
        </w:rPr>
      </w:pPr>
      <w:r>
        <w:rPr>
          <w:rFonts w:ascii="Arial" w:hAnsi="Arial" w:cs="Arial"/>
          <w:color w:val="000000"/>
          <w:sz w:val="24"/>
          <w:szCs w:val="24"/>
        </w:rPr>
        <w:t xml:space="preserve">- </w:t>
      </w:r>
      <w:r>
        <w:rPr>
          <w:rFonts w:ascii="Arial" w:hAnsi="Arial" w:cs="Arial"/>
          <w:b/>
          <w:bCs/>
          <w:color w:val="000000"/>
          <w:sz w:val="24"/>
          <w:szCs w:val="24"/>
        </w:rPr>
        <w:t>l</w:t>
      </w:r>
      <w:r>
        <w:rPr>
          <w:rFonts w:ascii="Arial" w:hAnsi="Arial" w:cs="Arial"/>
          <w:b/>
          <w:bCs/>
          <w:color w:val="000000"/>
          <w:spacing w:val="1"/>
          <w:sz w:val="24"/>
          <w:szCs w:val="24"/>
        </w:rPr>
        <w:t>e</w:t>
      </w:r>
      <w:r>
        <w:rPr>
          <w:rFonts w:ascii="Arial" w:hAnsi="Arial" w:cs="Arial"/>
          <w:b/>
          <w:bCs/>
          <w:color w:val="000000"/>
          <w:sz w:val="24"/>
          <w:szCs w:val="24"/>
        </w:rPr>
        <w:t>t</w:t>
      </w:r>
      <w:r>
        <w:rPr>
          <w:rFonts w:ascii="Arial" w:hAnsi="Arial" w:cs="Arial"/>
          <w:b/>
          <w:bCs/>
          <w:color w:val="000000"/>
          <w:spacing w:val="-1"/>
          <w:sz w:val="24"/>
          <w:szCs w:val="24"/>
        </w:rPr>
        <w:t>t</w:t>
      </w:r>
      <w:r>
        <w:rPr>
          <w:rFonts w:ascii="Arial" w:hAnsi="Arial" w:cs="Arial"/>
          <w:b/>
          <w:bCs/>
          <w:color w:val="000000"/>
          <w:sz w:val="24"/>
          <w:szCs w:val="24"/>
        </w:rPr>
        <w:t>.</w:t>
      </w:r>
      <w:r>
        <w:rPr>
          <w:rFonts w:ascii="Arial" w:hAnsi="Arial" w:cs="Arial"/>
          <w:b/>
          <w:bCs/>
          <w:color w:val="000000"/>
          <w:spacing w:val="4"/>
          <w:sz w:val="24"/>
          <w:szCs w:val="24"/>
        </w:rPr>
        <w:t xml:space="preserve"> </w:t>
      </w:r>
      <w:r>
        <w:rPr>
          <w:rFonts w:ascii="Arial" w:hAnsi="Arial" w:cs="Arial"/>
          <w:b/>
          <w:bCs/>
          <w:color w:val="000000"/>
          <w:spacing w:val="1"/>
          <w:sz w:val="24"/>
          <w:szCs w:val="24"/>
        </w:rPr>
        <w:t>c</w:t>
      </w:r>
      <w:r>
        <w:rPr>
          <w:rFonts w:ascii="Arial" w:hAnsi="Arial" w:cs="Arial"/>
          <w:b/>
          <w:bCs/>
          <w:color w:val="000000"/>
          <w:sz w:val="24"/>
          <w:szCs w:val="24"/>
        </w:rPr>
        <w:t xml:space="preserve">) </w:t>
      </w:r>
      <w:r>
        <w:rPr>
          <w:rFonts w:ascii="Arial" w:hAnsi="Arial" w:cs="Arial"/>
          <w:b/>
          <w:bCs/>
          <w:color w:val="000000"/>
          <w:spacing w:val="4"/>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h</w:t>
      </w:r>
      <w:r>
        <w:rPr>
          <w:rFonts w:ascii="Arial" w:hAnsi="Arial" w:cs="Arial"/>
          <w:color w:val="000000"/>
          <w:sz w:val="24"/>
          <w:szCs w:val="24"/>
        </w:rPr>
        <w:t xml:space="preserve">e </w:t>
      </w:r>
      <w:r>
        <w:rPr>
          <w:rFonts w:ascii="Arial" w:hAnsi="Arial" w:cs="Arial"/>
          <w:color w:val="000000"/>
          <w:spacing w:val="2"/>
          <w:sz w:val="24"/>
          <w:szCs w:val="24"/>
        </w:rPr>
        <w:t xml:space="preserve"> </w:t>
      </w:r>
      <w:r>
        <w:rPr>
          <w:rFonts w:ascii="Arial" w:hAnsi="Arial" w:cs="Arial"/>
          <w:color w:val="000000"/>
          <w:spacing w:val="1"/>
          <w:sz w:val="24"/>
          <w:szCs w:val="24"/>
        </w:rPr>
        <w:t>ne</w:t>
      </w:r>
      <w:r>
        <w:rPr>
          <w:rFonts w:ascii="Arial" w:hAnsi="Arial" w:cs="Arial"/>
          <w:color w:val="000000"/>
          <w:sz w:val="24"/>
          <w:szCs w:val="24"/>
        </w:rPr>
        <w:t xml:space="preserve">i </w:t>
      </w:r>
      <w:r>
        <w:rPr>
          <w:rFonts w:ascii="Arial" w:hAnsi="Arial" w:cs="Arial"/>
          <w:color w:val="000000"/>
          <w:spacing w:val="1"/>
          <w:sz w:val="24"/>
          <w:szCs w:val="24"/>
        </w:rPr>
        <w:t xml:space="preserve"> p</w:t>
      </w:r>
      <w:r>
        <w:rPr>
          <w:rFonts w:ascii="Arial" w:hAnsi="Arial" w:cs="Arial"/>
          <w:color w:val="000000"/>
          <w:sz w:val="24"/>
          <w:szCs w:val="24"/>
        </w:rPr>
        <w:t>r</w:t>
      </w:r>
      <w:r>
        <w:rPr>
          <w:rFonts w:ascii="Arial" w:hAnsi="Arial" w:cs="Arial"/>
          <w:color w:val="000000"/>
          <w:spacing w:val="-2"/>
          <w:sz w:val="24"/>
          <w:szCs w:val="24"/>
        </w:rPr>
        <w:t>o</w:t>
      </w:r>
      <w:r>
        <w:rPr>
          <w:rFonts w:ascii="Arial" w:hAnsi="Arial" w:cs="Arial"/>
          <w:color w:val="000000"/>
          <w:spacing w:val="1"/>
          <w:sz w:val="24"/>
          <w:szCs w:val="24"/>
        </w:rPr>
        <w:t>p</w:t>
      </w:r>
      <w:r>
        <w:rPr>
          <w:rFonts w:ascii="Arial" w:hAnsi="Arial" w:cs="Arial"/>
          <w:color w:val="000000"/>
          <w:sz w:val="24"/>
          <w:szCs w:val="24"/>
        </w:rPr>
        <w:t xml:space="preserve">ri </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3"/>
          <w:sz w:val="24"/>
          <w:szCs w:val="24"/>
        </w:rPr>
        <w:t>f</w:t>
      </w:r>
      <w:r>
        <w:rPr>
          <w:rFonts w:ascii="Arial" w:hAnsi="Arial" w:cs="Arial"/>
          <w:color w:val="000000"/>
          <w:sz w:val="24"/>
          <w:szCs w:val="24"/>
        </w:rPr>
        <w:t>r</w:t>
      </w:r>
      <w:r>
        <w:rPr>
          <w:rFonts w:ascii="Arial" w:hAnsi="Arial" w:cs="Arial"/>
          <w:color w:val="000000"/>
          <w:spacing w:val="-2"/>
          <w:sz w:val="24"/>
          <w:szCs w:val="24"/>
        </w:rPr>
        <w:t>o</w:t>
      </w:r>
      <w:r>
        <w:rPr>
          <w:rFonts w:ascii="Arial" w:hAnsi="Arial" w:cs="Arial"/>
          <w:color w:val="000000"/>
          <w:spacing w:val="1"/>
          <w:sz w:val="24"/>
          <w:szCs w:val="24"/>
        </w:rPr>
        <w:t>n</w:t>
      </w:r>
      <w:r>
        <w:rPr>
          <w:rFonts w:ascii="Arial" w:hAnsi="Arial" w:cs="Arial"/>
          <w:color w:val="000000"/>
          <w:sz w:val="24"/>
          <w:szCs w:val="24"/>
        </w:rPr>
        <w:t xml:space="preserve">ti </w:t>
      </w:r>
      <w:r>
        <w:rPr>
          <w:rFonts w:ascii="Arial" w:hAnsi="Arial" w:cs="Arial"/>
          <w:color w:val="000000"/>
          <w:spacing w:val="4"/>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 xml:space="preserve">n </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 xml:space="preserve">o </w:t>
      </w:r>
      <w:r>
        <w:rPr>
          <w:rFonts w:ascii="Arial" w:hAnsi="Arial" w:cs="Arial"/>
          <w:color w:val="000000"/>
          <w:spacing w:val="4"/>
          <w:sz w:val="24"/>
          <w:szCs w:val="24"/>
        </w:rPr>
        <w:t xml:space="preserve"> </w:t>
      </w:r>
      <w:r>
        <w:rPr>
          <w:rFonts w:ascii="Arial" w:hAnsi="Arial" w:cs="Arial"/>
          <w:color w:val="000000"/>
          <w:sz w:val="24"/>
          <w:szCs w:val="24"/>
        </w:rPr>
        <w:t>st</w:t>
      </w:r>
      <w:r>
        <w:rPr>
          <w:rFonts w:ascii="Arial" w:hAnsi="Arial" w:cs="Arial"/>
          <w:color w:val="000000"/>
          <w:spacing w:val="-1"/>
          <w:sz w:val="24"/>
          <w:szCs w:val="24"/>
        </w:rPr>
        <w:t>a</w:t>
      </w:r>
      <w:r>
        <w:rPr>
          <w:rFonts w:ascii="Arial" w:hAnsi="Arial" w:cs="Arial"/>
          <w:color w:val="000000"/>
          <w:sz w:val="24"/>
          <w:szCs w:val="24"/>
        </w:rPr>
        <w:t xml:space="preserve">te </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n</w:t>
      </w:r>
      <w:r>
        <w:rPr>
          <w:rFonts w:ascii="Arial" w:hAnsi="Arial" w:cs="Arial"/>
          <w:color w:val="000000"/>
          <w:spacing w:val="1"/>
          <w:sz w:val="24"/>
          <w:szCs w:val="24"/>
        </w:rPr>
        <w:t>un</w:t>
      </w:r>
      <w:r>
        <w:rPr>
          <w:rFonts w:ascii="Arial" w:hAnsi="Arial" w:cs="Arial"/>
          <w:color w:val="000000"/>
          <w:sz w:val="24"/>
          <w:szCs w:val="24"/>
        </w:rPr>
        <w:t>cia</w:t>
      </w:r>
      <w:r>
        <w:rPr>
          <w:rFonts w:ascii="Arial" w:hAnsi="Arial" w:cs="Arial"/>
          <w:color w:val="000000"/>
          <w:spacing w:val="-1"/>
          <w:sz w:val="24"/>
          <w:szCs w:val="24"/>
        </w:rPr>
        <w:t>t</w:t>
      </w:r>
      <w:r>
        <w:rPr>
          <w:rFonts w:ascii="Arial" w:hAnsi="Arial" w:cs="Arial"/>
          <w:color w:val="000000"/>
          <w:sz w:val="24"/>
          <w:szCs w:val="24"/>
        </w:rPr>
        <w:t xml:space="preserve">e </w:t>
      </w:r>
      <w:r>
        <w:rPr>
          <w:rFonts w:ascii="Arial" w:hAnsi="Arial" w:cs="Arial"/>
          <w:color w:val="000000"/>
          <w:spacing w:val="4"/>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2"/>
          <w:sz w:val="24"/>
          <w:szCs w:val="24"/>
        </w:rPr>
        <w:t>z</w:t>
      </w:r>
      <w:r>
        <w:rPr>
          <w:rFonts w:ascii="Arial" w:hAnsi="Arial" w:cs="Arial"/>
          <w:color w:val="000000"/>
          <w:sz w:val="24"/>
          <w:szCs w:val="24"/>
        </w:rPr>
        <w:t xml:space="preserve">e </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pacing w:val="1"/>
          <w:sz w:val="24"/>
          <w:szCs w:val="24"/>
        </w:rPr>
        <w:t>an</w:t>
      </w:r>
      <w:r>
        <w:rPr>
          <w:rFonts w:ascii="Arial" w:hAnsi="Arial" w:cs="Arial"/>
          <w:color w:val="000000"/>
          <w:spacing w:val="-1"/>
          <w:sz w:val="24"/>
          <w:szCs w:val="24"/>
        </w:rPr>
        <w:t>n</w:t>
      </w:r>
      <w:r>
        <w:rPr>
          <w:rFonts w:ascii="Arial" w:hAnsi="Arial" w:cs="Arial"/>
          <w:color w:val="000000"/>
          <w:sz w:val="24"/>
          <w:szCs w:val="24"/>
        </w:rPr>
        <w:t xml:space="preserve">a </w:t>
      </w:r>
      <w:r>
        <w:rPr>
          <w:rFonts w:ascii="Arial" w:hAnsi="Arial" w:cs="Arial"/>
          <w:color w:val="000000"/>
          <w:spacing w:val="1"/>
          <w:sz w:val="24"/>
          <w:szCs w:val="24"/>
        </w:rPr>
        <w:t>pa</w:t>
      </w:r>
      <w:r>
        <w:rPr>
          <w:rFonts w:ascii="Arial" w:hAnsi="Arial" w:cs="Arial"/>
          <w:color w:val="000000"/>
          <w:sz w:val="24"/>
          <w:szCs w:val="24"/>
        </w:rPr>
        <w:t>ss</w:t>
      </w:r>
      <w:r>
        <w:rPr>
          <w:rFonts w:ascii="Arial" w:hAnsi="Arial" w:cs="Arial"/>
          <w:color w:val="000000"/>
          <w:spacing w:val="1"/>
          <w:sz w:val="24"/>
          <w:szCs w:val="24"/>
        </w:rPr>
        <w:t>a</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44"/>
          <w:sz w:val="24"/>
          <w:szCs w:val="24"/>
        </w:rPr>
        <w:t xml:space="preserve"> </w:t>
      </w:r>
      <w:r>
        <w:rPr>
          <w:rFonts w:ascii="Arial" w:hAnsi="Arial" w:cs="Arial"/>
          <w:color w:val="000000"/>
          <w:sz w:val="24"/>
          <w:szCs w:val="24"/>
        </w:rPr>
        <w:t>in</w:t>
      </w:r>
      <w:r>
        <w:rPr>
          <w:rFonts w:ascii="Arial" w:hAnsi="Arial" w:cs="Arial"/>
          <w:color w:val="000000"/>
          <w:spacing w:val="44"/>
          <w:sz w:val="24"/>
          <w:szCs w:val="24"/>
        </w:rPr>
        <w:t xml:space="preserve"> </w:t>
      </w:r>
      <w:r>
        <w:rPr>
          <w:rFonts w:ascii="Arial" w:hAnsi="Arial" w:cs="Arial"/>
          <w:color w:val="000000"/>
          <w:spacing w:val="-1"/>
          <w:sz w:val="24"/>
          <w:szCs w:val="24"/>
        </w:rPr>
        <w:t>g</w:t>
      </w:r>
      <w:r>
        <w:rPr>
          <w:rFonts w:ascii="Arial" w:hAnsi="Arial" w:cs="Arial"/>
          <w:color w:val="000000"/>
          <w:sz w:val="24"/>
          <w:szCs w:val="24"/>
        </w:rPr>
        <w:t>iu</w:t>
      </w:r>
      <w:r>
        <w:rPr>
          <w:rFonts w:ascii="Arial" w:hAnsi="Arial" w:cs="Arial"/>
          <w:color w:val="000000"/>
          <w:spacing w:val="1"/>
          <w:sz w:val="24"/>
          <w:szCs w:val="24"/>
        </w:rPr>
        <w:t>d</w:t>
      </w:r>
      <w:r>
        <w:rPr>
          <w:rFonts w:ascii="Arial" w:hAnsi="Arial" w:cs="Arial"/>
          <w:color w:val="000000"/>
          <w:sz w:val="24"/>
          <w:szCs w:val="24"/>
        </w:rPr>
        <w:t>ica</w:t>
      </w:r>
      <w:r>
        <w:rPr>
          <w:rFonts w:ascii="Arial" w:hAnsi="Arial" w:cs="Arial"/>
          <w:color w:val="000000"/>
          <w:spacing w:val="1"/>
          <w:sz w:val="24"/>
          <w:szCs w:val="24"/>
        </w:rPr>
        <w:t>to</w:t>
      </w:r>
      <w:r>
        <w:rPr>
          <w:rFonts w:ascii="Arial" w:hAnsi="Arial" w:cs="Arial"/>
          <w:color w:val="000000"/>
          <w:sz w:val="24"/>
          <w:szCs w:val="24"/>
        </w:rPr>
        <w:t>,</w:t>
      </w:r>
      <w:r>
        <w:rPr>
          <w:rFonts w:ascii="Arial" w:hAnsi="Arial" w:cs="Arial"/>
          <w:color w:val="000000"/>
          <w:spacing w:val="41"/>
          <w:sz w:val="24"/>
          <w:szCs w:val="24"/>
        </w:rPr>
        <w:t xml:space="preserve"> </w:t>
      </w:r>
      <w:r>
        <w:rPr>
          <w:rFonts w:ascii="Arial" w:hAnsi="Arial" w:cs="Arial"/>
          <w:color w:val="000000"/>
          <w:sz w:val="24"/>
          <w:szCs w:val="24"/>
        </w:rPr>
        <w:t>o</w:t>
      </w:r>
      <w:r>
        <w:rPr>
          <w:rFonts w:ascii="Arial" w:hAnsi="Arial" w:cs="Arial"/>
          <w:color w:val="000000"/>
          <w:spacing w:val="44"/>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4"/>
          <w:sz w:val="24"/>
          <w:szCs w:val="24"/>
        </w:rPr>
        <w:t>s</w:t>
      </w:r>
      <w:r>
        <w:rPr>
          <w:rFonts w:ascii="Arial" w:hAnsi="Arial" w:cs="Arial"/>
          <w:color w:val="000000"/>
          <w:sz w:val="24"/>
          <w:szCs w:val="24"/>
        </w:rPr>
        <w:t>si</w:t>
      </w:r>
      <w:r>
        <w:rPr>
          <w:rFonts w:ascii="Arial" w:hAnsi="Arial" w:cs="Arial"/>
          <w:color w:val="000000"/>
          <w:spacing w:val="43"/>
          <w:sz w:val="24"/>
          <w:szCs w:val="24"/>
        </w:rPr>
        <w:t xml:space="preserve"> </w:t>
      </w:r>
      <w:r>
        <w:rPr>
          <w:rFonts w:ascii="Arial" w:hAnsi="Arial" w:cs="Arial"/>
          <w:color w:val="000000"/>
          <w:spacing w:val="1"/>
          <w:sz w:val="24"/>
          <w:szCs w:val="24"/>
        </w:rPr>
        <w:t>de</w:t>
      </w:r>
      <w:r>
        <w:rPr>
          <w:rFonts w:ascii="Arial" w:hAnsi="Arial" w:cs="Arial"/>
          <w:color w:val="000000"/>
          <w:sz w:val="24"/>
          <w:szCs w:val="24"/>
        </w:rPr>
        <w:t>c</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ti</w:t>
      </w:r>
      <w:r>
        <w:rPr>
          <w:rFonts w:ascii="Arial" w:hAnsi="Arial" w:cs="Arial"/>
          <w:color w:val="000000"/>
          <w:spacing w:val="43"/>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li</w:t>
      </w:r>
      <w:r>
        <w:rPr>
          <w:rFonts w:ascii="Arial" w:hAnsi="Arial" w:cs="Arial"/>
          <w:color w:val="000000"/>
          <w:spacing w:val="42"/>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43"/>
          <w:sz w:val="24"/>
          <w:szCs w:val="24"/>
        </w:rPr>
        <w:t xml:space="preserve"> </w:t>
      </w:r>
      <w:r>
        <w:rPr>
          <w:rFonts w:ascii="Arial" w:hAnsi="Arial" w:cs="Arial"/>
          <w:color w:val="000000"/>
          <w:sz w:val="24"/>
          <w:szCs w:val="24"/>
        </w:rPr>
        <w:t>c</w:t>
      </w:r>
      <w:r>
        <w:rPr>
          <w:rFonts w:ascii="Arial" w:hAnsi="Arial" w:cs="Arial"/>
          <w:color w:val="000000"/>
          <w:spacing w:val="1"/>
          <w:sz w:val="24"/>
          <w:szCs w:val="24"/>
        </w:rPr>
        <w:t>ond</w:t>
      </w:r>
      <w:r>
        <w:rPr>
          <w:rFonts w:ascii="Arial" w:hAnsi="Arial" w:cs="Arial"/>
          <w:color w:val="000000"/>
          <w:spacing w:val="-1"/>
          <w:sz w:val="24"/>
          <w:szCs w:val="24"/>
        </w:rPr>
        <w:t>a</w:t>
      </w:r>
      <w:r>
        <w:rPr>
          <w:rFonts w:ascii="Arial" w:hAnsi="Arial" w:cs="Arial"/>
          <w:color w:val="000000"/>
          <w:spacing w:val="1"/>
          <w:sz w:val="24"/>
          <w:szCs w:val="24"/>
        </w:rPr>
        <w:t>nn</w:t>
      </w:r>
      <w:r>
        <w:rPr>
          <w:rFonts w:ascii="Arial" w:hAnsi="Arial" w:cs="Arial"/>
          <w:color w:val="000000"/>
          <w:sz w:val="24"/>
          <w:szCs w:val="24"/>
        </w:rPr>
        <w:t>e</w:t>
      </w:r>
      <w:r>
        <w:rPr>
          <w:rFonts w:ascii="Arial" w:hAnsi="Arial" w:cs="Arial"/>
          <w:color w:val="000000"/>
          <w:spacing w:val="42"/>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pacing w:val="1"/>
          <w:sz w:val="24"/>
          <w:szCs w:val="24"/>
        </w:rPr>
        <w:t>enu</w:t>
      </w:r>
      <w:r>
        <w:rPr>
          <w:rFonts w:ascii="Arial" w:hAnsi="Arial" w:cs="Arial"/>
          <w:color w:val="000000"/>
          <w:sz w:val="24"/>
          <w:szCs w:val="24"/>
        </w:rPr>
        <w:t>te</w:t>
      </w:r>
      <w:r>
        <w:rPr>
          <w:rFonts w:ascii="Arial" w:hAnsi="Arial" w:cs="Arial"/>
          <w:color w:val="000000"/>
          <w:spacing w:val="44"/>
          <w:sz w:val="24"/>
          <w:szCs w:val="24"/>
        </w:rPr>
        <w:t xml:space="preserve"> </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z w:val="24"/>
          <w:szCs w:val="24"/>
        </w:rPr>
        <w:t>re</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c</w:t>
      </w:r>
      <w:r>
        <w:rPr>
          <w:rFonts w:ascii="Arial" w:hAnsi="Arial" w:cs="Arial"/>
          <w:color w:val="000000"/>
          <w:spacing w:val="1"/>
          <w:sz w:val="24"/>
          <w:szCs w:val="24"/>
        </w:rPr>
        <w:t>ab</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i,</w:t>
      </w:r>
      <w:r>
        <w:rPr>
          <w:rFonts w:ascii="Arial" w:hAnsi="Arial" w:cs="Arial"/>
          <w:color w:val="000000"/>
          <w:spacing w:val="43"/>
          <w:sz w:val="24"/>
          <w:szCs w:val="24"/>
        </w:rPr>
        <w:t xml:space="preserve"> </w:t>
      </w:r>
      <w:r>
        <w:rPr>
          <w:rFonts w:ascii="Arial" w:hAnsi="Arial" w:cs="Arial"/>
          <w:color w:val="000000"/>
          <w:spacing w:val="1"/>
          <w:sz w:val="24"/>
          <w:szCs w:val="24"/>
        </w:rPr>
        <w:t>oppu</w:t>
      </w:r>
      <w:r>
        <w:rPr>
          <w:rFonts w:ascii="Arial" w:hAnsi="Arial" w:cs="Arial"/>
          <w:color w:val="000000"/>
          <w:spacing w:val="-3"/>
          <w:sz w:val="24"/>
          <w:szCs w:val="24"/>
        </w:rPr>
        <w:t>r</w:t>
      </w:r>
      <w:r>
        <w:rPr>
          <w:rFonts w:ascii="Arial" w:hAnsi="Arial" w:cs="Arial"/>
          <w:color w:val="000000"/>
          <w:sz w:val="24"/>
          <w:szCs w:val="24"/>
        </w:rPr>
        <w:t>e s</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2"/>
          <w:sz w:val="24"/>
          <w:szCs w:val="24"/>
        </w:rPr>
        <w:t>z</w:t>
      </w:r>
      <w:r>
        <w:rPr>
          <w:rFonts w:ascii="Arial" w:hAnsi="Arial" w:cs="Arial"/>
          <w:color w:val="000000"/>
          <w:sz w:val="24"/>
          <w:szCs w:val="24"/>
        </w:rPr>
        <w:t>e</w:t>
      </w:r>
      <w:r>
        <w:rPr>
          <w:rFonts w:ascii="Arial" w:hAnsi="Arial" w:cs="Arial"/>
          <w:color w:val="000000"/>
          <w:spacing w:val="37"/>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6"/>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p</w:t>
      </w:r>
      <w:r>
        <w:rPr>
          <w:rFonts w:ascii="Arial" w:hAnsi="Arial" w:cs="Arial"/>
          <w:color w:val="000000"/>
          <w:spacing w:val="1"/>
          <w:sz w:val="24"/>
          <w:szCs w:val="24"/>
        </w:rPr>
        <w:t>p</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37"/>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37"/>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a</w:t>
      </w:r>
      <w:r>
        <w:rPr>
          <w:rFonts w:ascii="Arial" w:hAnsi="Arial" w:cs="Arial"/>
          <w:color w:val="000000"/>
          <w:spacing w:val="37"/>
          <w:sz w:val="24"/>
          <w:szCs w:val="24"/>
        </w:rPr>
        <w:t xml:space="preserve"> </w:t>
      </w:r>
      <w:r>
        <w:rPr>
          <w:rFonts w:ascii="Arial" w:hAnsi="Arial" w:cs="Arial"/>
          <w:color w:val="000000"/>
          <w:spacing w:val="-2"/>
          <w:sz w:val="24"/>
          <w:szCs w:val="24"/>
        </w:rPr>
        <w:t>s</w:t>
      </w:r>
      <w:r>
        <w:rPr>
          <w:rFonts w:ascii="Arial" w:hAnsi="Arial" w:cs="Arial"/>
          <w:color w:val="000000"/>
          <w:sz w:val="24"/>
          <w:szCs w:val="24"/>
        </w:rPr>
        <w:t>u</w:t>
      </w:r>
      <w:r>
        <w:rPr>
          <w:rFonts w:ascii="Arial" w:hAnsi="Arial" w:cs="Arial"/>
          <w:color w:val="000000"/>
          <w:spacing w:val="37"/>
          <w:sz w:val="24"/>
          <w:szCs w:val="24"/>
        </w:rPr>
        <w:t xml:space="preserve"> </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ies</w:t>
      </w:r>
      <w:r>
        <w:rPr>
          <w:rFonts w:ascii="Arial" w:hAnsi="Arial" w:cs="Arial"/>
          <w:color w:val="000000"/>
          <w:spacing w:val="1"/>
          <w:sz w:val="24"/>
          <w:szCs w:val="24"/>
        </w:rPr>
        <w:t>ta</w:t>
      </w:r>
      <w:r>
        <w:rPr>
          <w:rFonts w:ascii="Arial" w:hAnsi="Arial" w:cs="Arial"/>
          <w:color w:val="000000"/>
          <w:sz w:val="24"/>
          <w:szCs w:val="24"/>
        </w:rPr>
        <w:t>,</w:t>
      </w:r>
      <w:r>
        <w:rPr>
          <w:rFonts w:ascii="Arial" w:hAnsi="Arial" w:cs="Arial"/>
          <w:color w:val="000000"/>
          <w:spacing w:val="34"/>
          <w:sz w:val="24"/>
          <w:szCs w:val="24"/>
        </w:rPr>
        <w:t xml:space="preserve"> </w:t>
      </w:r>
      <w:r>
        <w:rPr>
          <w:rFonts w:ascii="Arial" w:hAnsi="Arial" w:cs="Arial"/>
          <w:color w:val="000000"/>
          <w:spacing w:val="1"/>
          <w:sz w:val="24"/>
          <w:szCs w:val="24"/>
        </w:rPr>
        <w:t>a</w:t>
      </w:r>
      <w:r>
        <w:rPr>
          <w:rFonts w:ascii="Arial" w:hAnsi="Arial" w:cs="Arial"/>
          <w:color w:val="000000"/>
          <w:sz w:val="24"/>
          <w:szCs w:val="24"/>
        </w:rPr>
        <w:t>i</w:t>
      </w:r>
      <w:r>
        <w:rPr>
          <w:rFonts w:ascii="Arial" w:hAnsi="Arial" w:cs="Arial"/>
          <w:color w:val="000000"/>
          <w:spacing w:val="36"/>
          <w:sz w:val="24"/>
          <w:szCs w:val="24"/>
        </w:rPr>
        <w:t xml:space="preserve"> </w:t>
      </w:r>
      <w:r>
        <w:rPr>
          <w:rFonts w:ascii="Arial" w:hAnsi="Arial" w:cs="Arial"/>
          <w:color w:val="000000"/>
          <w:sz w:val="24"/>
          <w:szCs w:val="24"/>
        </w:rPr>
        <w:t>s</w:t>
      </w:r>
      <w:r>
        <w:rPr>
          <w:rFonts w:ascii="Arial" w:hAnsi="Arial" w:cs="Arial"/>
          <w:color w:val="000000"/>
          <w:spacing w:val="1"/>
          <w:sz w:val="24"/>
          <w:szCs w:val="24"/>
        </w:rPr>
        <w:t>en</w:t>
      </w:r>
      <w:r>
        <w:rPr>
          <w:rFonts w:ascii="Arial" w:hAnsi="Arial" w:cs="Arial"/>
          <w:color w:val="000000"/>
          <w:sz w:val="24"/>
          <w:szCs w:val="24"/>
        </w:rPr>
        <w:t>si</w:t>
      </w:r>
      <w:r>
        <w:rPr>
          <w:rFonts w:ascii="Arial" w:hAnsi="Arial" w:cs="Arial"/>
          <w:color w:val="000000"/>
          <w:spacing w:val="36"/>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9"/>
          <w:sz w:val="24"/>
          <w:szCs w:val="24"/>
        </w:rPr>
        <w:t>’</w:t>
      </w:r>
      <w:r>
        <w:rPr>
          <w:rFonts w:ascii="Arial" w:hAnsi="Arial" w:cs="Arial"/>
          <w:i/>
          <w:iCs/>
          <w:color w:val="000000"/>
          <w:spacing w:val="1"/>
          <w:sz w:val="24"/>
          <w:szCs w:val="24"/>
        </w:rPr>
        <w:t>a</w:t>
      </w:r>
      <w:r>
        <w:rPr>
          <w:rFonts w:ascii="Arial" w:hAnsi="Arial" w:cs="Arial"/>
          <w:i/>
          <w:iCs/>
          <w:color w:val="000000"/>
          <w:sz w:val="24"/>
          <w:szCs w:val="24"/>
        </w:rPr>
        <w:t>rticolo</w:t>
      </w:r>
      <w:r>
        <w:rPr>
          <w:rFonts w:ascii="Arial" w:hAnsi="Arial" w:cs="Arial"/>
          <w:i/>
          <w:iCs/>
          <w:color w:val="000000"/>
          <w:spacing w:val="37"/>
          <w:sz w:val="24"/>
          <w:szCs w:val="24"/>
        </w:rPr>
        <w:t xml:space="preserve"> </w:t>
      </w:r>
      <w:r>
        <w:rPr>
          <w:rFonts w:ascii="Arial" w:hAnsi="Arial" w:cs="Arial"/>
          <w:i/>
          <w:iCs/>
          <w:color w:val="000000"/>
          <w:spacing w:val="1"/>
          <w:sz w:val="24"/>
          <w:szCs w:val="24"/>
        </w:rPr>
        <w:t>4</w:t>
      </w:r>
      <w:r>
        <w:rPr>
          <w:rFonts w:ascii="Arial" w:hAnsi="Arial" w:cs="Arial"/>
          <w:i/>
          <w:iCs/>
          <w:color w:val="000000"/>
          <w:spacing w:val="-1"/>
          <w:sz w:val="24"/>
          <w:szCs w:val="24"/>
        </w:rPr>
        <w:t>4</w:t>
      </w:r>
      <w:r>
        <w:rPr>
          <w:rFonts w:ascii="Arial" w:hAnsi="Arial" w:cs="Arial"/>
          <w:i/>
          <w:iCs/>
          <w:color w:val="000000"/>
          <w:sz w:val="24"/>
          <w:szCs w:val="24"/>
        </w:rPr>
        <w:t>4</w:t>
      </w:r>
      <w:r>
        <w:rPr>
          <w:rFonts w:ascii="Arial" w:hAnsi="Arial" w:cs="Arial"/>
          <w:i/>
          <w:iCs/>
          <w:color w:val="000000"/>
          <w:spacing w:val="37"/>
          <w:sz w:val="24"/>
          <w:szCs w:val="24"/>
        </w:rPr>
        <w:t xml:space="preserve"> </w:t>
      </w:r>
      <w:r>
        <w:rPr>
          <w:rFonts w:ascii="Arial" w:hAnsi="Arial" w:cs="Arial"/>
          <w:i/>
          <w:iCs/>
          <w:color w:val="000000"/>
          <w:spacing w:val="-1"/>
          <w:sz w:val="24"/>
          <w:szCs w:val="24"/>
        </w:rPr>
        <w:t>d</w:t>
      </w:r>
      <w:r>
        <w:rPr>
          <w:rFonts w:ascii="Arial" w:hAnsi="Arial" w:cs="Arial"/>
          <w:i/>
          <w:iCs/>
          <w:color w:val="000000"/>
          <w:spacing w:val="1"/>
          <w:sz w:val="24"/>
          <w:szCs w:val="24"/>
        </w:rPr>
        <w:t>e</w:t>
      </w:r>
      <w:r>
        <w:rPr>
          <w:rFonts w:ascii="Arial" w:hAnsi="Arial" w:cs="Arial"/>
          <w:i/>
          <w:iCs/>
          <w:color w:val="000000"/>
          <w:sz w:val="24"/>
          <w:szCs w:val="24"/>
        </w:rPr>
        <w:t>l</w:t>
      </w:r>
      <w:r>
        <w:rPr>
          <w:rFonts w:ascii="Arial" w:hAnsi="Arial" w:cs="Arial"/>
          <w:i/>
          <w:iCs/>
          <w:color w:val="000000"/>
          <w:spacing w:val="36"/>
          <w:sz w:val="24"/>
          <w:szCs w:val="24"/>
        </w:rPr>
        <w:t xml:space="preserve"> </w:t>
      </w:r>
      <w:r>
        <w:rPr>
          <w:rFonts w:ascii="Arial" w:hAnsi="Arial" w:cs="Arial"/>
          <w:i/>
          <w:iCs/>
          <w:color w:val="000000"/>
          <w:sz w:val="24"/>
          <w:szCs w:val="24"/>
        </w:rPr>
        <w:t>c</w:t>
      </w:r>
      <w:r>
        <w:rPr>
          <w:rFonts w:ascii="Arial" w:hAnsi="Arial" w:cs="Arial"/>
          <w:i/>
          <w:iCs/>
          <w:color w:val="000000"/>
          <w:spacing w:val="1"/>
          <w:sz w:val="24"/>
          <w:szCs w:val="24"/>
        </w:rPr>
        <w:t>od</w:t>
      </w:r>
      <w:r>
        <w:rPr>
          <w:rFonts w:ascii="Arial" w:hAnsi="Arial" w:cs="Arial"/>
          <w:i/>
          <w:iCs/>
          <w:color w:val="000000"/>
          <w:sz w:val="24"/>
          <w:szCs w:val="24"/>
        </w:rPr>
        <w:t>ice</w:t>
      </w:r>
      <w:r>
        <w:rPr>
          <w:rFonts w:ascii="Arial" w:hAnsi="Arial" w:cs="Arial"/>
          <w:i/>
          <w:iCs/>
          <w:color w:val="000000"/>
          <w:spacing w:val="34"/>
          <w:sz w:val="24"/>
          <w:szCs w:val="24"/>
        </w:rPr>
        <w:t xml:space="preserve"> </w:t>
      </w:r>
      <w:r>
        <w:rPr>
          <w:rFonts w:ascii="Arial" w:hAnsi="Arial" w:cs="Arial"/>
          <w:i/>
          <w:iCs/>
          <w:color w:val="000000"/>
          <w:spacing w:val="1"/>
          <w:sz w:val="24"/>
          <w:szCs w:val="24"/>
        </w:rPr>
        <w:t>d</w:t>
      </w:r>
      <w:r>
        <w:rPr>
          <w:rFonts w:ascii="Arial" w:hAnsi="Arial" w:cs="Arial"/>
          <w:i/>
          <w:iCs/>
          <w:color w:val="000000"/>
          <w:sz w:val="24"/>
          <w:szCs w:val="24"/>
        </w:rPr>
        <w:t xml:space="preserve">i </w:t>
      </w:r>
      <w:r>
        <w:rPr>
          <w:rFonts w:ascii="Arial" w:hAnsi="Arial" w:cs="Arial"/>
          <w:i/>
          <w:iCs/>
          <w:color w:val="000000"/>
          <w:spacing w:val="1"/>
          <w:sz w:val="24"/>
          <w:szCs w:val="24"/>
        </w:rPr>
        <w:t>p</w:t>
      </w:r>
      <w:r>
        <w:rPr>
          <w:rFonts w:ascii="Arial" w:hAnsi="Arial" w:cs="Arial"/>
          <w:i/>
          <w:iCs/>
          <w:color w:val="000000"/>
          <w:sz w:val="24"/>
          <w:szCs w:val="24"/>
        </w:rPr>
        <w:t>roc</w:t>
      </w:r>
      <w:r>
        <w:rPr>
          <w:rFonts w:ascii="Arial" w:hAnsi="Arial" w:cs="Arial"/>
          <w:i/>
          <w:iCs/>
          <w:color w:val="000000"/>
          <w:spacing w:val="1"/>
          <w:sz w:val="24"/>
          <w:szCs w:val="24"/>
        </w:rPr>
        <w:t>e</w:t>
      </w:r>
      <w:r>
        <w:rPr>
          <w:rFonts w:ascii="Arial" w:hAnsi="Arial" w:cs="Arial"/>
          <w:i/>
          <w:iCs/>
          <w:color w:val="000000"/>
          <w:spacing w:val="-1"/>
          <w:sz w:val="24"/>
          <w:szCs w:val="24"/>
        </w:rPr>
        <w:t>d</w:t>
      </w:r>
      <w:r>
        <w:rPr>
          <w:rFonts w:ascii="Arial" w:hAnsi="Arial" w:cs="Arial"/>
          <w:i/>
          <w:iCs/>
          <w:color w:val="000000"/>
          <w:spacing w:val="1"/>
          <w:sz w:val="24"/>
          <w:szCs w:val="24"/>
        </w:rPr>
        <w:t>u</w:t>
      </w:r>
      <w:r>
        <w:rPr>
          <w:rFonts w:ascii="Arial" w:hAnsi="Arial" w:cs="Arial"/>
          <w:i/>
          <w:iCs/>
          <w:color w:val="000000"/>
          <w:sz w:val="24"/>
          <w:szCs w:val="24"/>
        </w:rPr>
        <w:t>ra</w:t>
      </w:r>
      <w:r>
        <w:rPr>
          <w:rFonts w:ascii="Arial" w:hAnsi="Arial" w:cs="Arial"/>
          <w:i/>
          <w:iCs/>
          <w:color w:val="000000"/>
          <w:spacing w:val="10"/>
          <w:sz w:val="24"/>
          <w:szCs w:val="24"/>
        </w:rPr>
        <w:t xml:space="preserve"> </w:t>
      </w:r>
      <w:r>
        <w:rPr>
          <w:rFonts w:ascii="Arial" w:hAnsi="Arial" w:cs="Arial"/>
          <w:i/>
          <w:iCs/>
          <w:color w:val="000000"/>
          <w:spacing w:val="-1"/>
          <w:sz w:val="24"/>
          <w:szCs w:val="24"/>
        </w:rPr>
        <w:t>p</w:t>
      </w:r>
      <w:r>
        <w:rPr>
          <w:rFonts w:ascii="Arial" w:hAnsi="Arial" w:cs="Arial"/>
          <w:i/>
          <w:iCs/>
          <w:color w:val="000000"/>
          <w:spacing w:val="1"/>
          <w:sz w:val="24"/>
          <w:szCs w:val="24"/>
        </w:rPr>
        <w:t>ena</w:t>
      </w:r>
      <w:r>
        <w:rPr>
          <w:rFonts w:ascii="Arial" w:hAnsi="Arial" w:cs="Arial"/>
          <w:i/>
          <w:iCs/>
          <w:color w:val="000000"/>
          <w:sz w:val="24"/>
          <w:szCs w:val="24"/>
        </w:rPr>
        <w:t>l</w:t>
      </w:r>
      <w:r>
        <w:rPr>
          <w:rFonts w:ascii="Arial" w:hAnsi="Arial" w:cs="Arial"/>
          <w:i/>
          <w:iCs/>
          <w:color w:val="000000"/>
          <w:spacing w:val="-2"/>
          <w:sz w:val="24"/>
          <w:szCs w:val="24"/>
        </w:rPr>
        <w:t>e</w:t>
      </w:r>
      <w:r>
        <w:rPr>
          <w:rFonts w:ascii="Arial" w:hAnsi="Arial" w:cs="Arial"/>
          <w:i/>
          <w:iCs/>
          <w:color w:val="000000"/>
          <w:sz w:val="24"/>
          <w:szCs w:val="24"/>
        </w:rPr>
        <w:t>,</w:t>
      </w:r>
      <w:r>
        <w:rPr>
          <w:rFonts w:ascii="Arial" w:hAnsi="Arial" w:cs="Arial"/>
          <w:i/>
          <w:iCs/>
          <w:color w:val="000000"/>
          <w:spacing w:val="13"/>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9"/>
          <w:sz w:val="24"/>
          <w:szCs w:val="24"/>
        </w:rPr>
        <w:t xml:space="preserve"> </w:t>
      </w:r>
      <w:r>
        <w:rPr>
          <w:rFonts w:ascii="Arial" w:hAnsi="Arial" w:cs="Arial"/>
          <w:color w:val="000000"/>
          <w:sz w:val="24"/>
          <w:szCs w:val="24"/>
        </w:rPr>
        <w:t>re</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10"/>
          <w:sz w:val="24"/>
          <w:szCs w:val="24"/>
        </w:rPr>
        <w:t xml:space="preserve"> </w:t>
      </w:r>
      <w:r>
        <w:rPr>
          <w:rFonts w:ascii="Arial" w:hAnsi="Arial" w:cs="Arial"/>
          <w:color w:val="000000"/>
          <w:spacing w:val="-1"/>
          <w:sz w:val="24"/>
          <w:szCs w:val="24"/>
        </w:rPr>
        <w:t>g</w:t>
      </w:r>
      <w:r>
        <w:rPr>
          <w:rFonts w:ascii="Arial" w:hAnsi="Arial" w:cs="Arial"/>
          <w:color w:val="000000"/>
          <w:sz w:val="24"/>
          <w:szCs w:val="24"/>
        </w:rPr>
        <w:t>ra</w:t>
      </w:r>
      <w:r>
        <w:rPr>
          <w:rFonts w:ascii="Arial" w:hAnsi="Arial" w:cs="Arial"/>
          <w:color w:val="000000"/>
          <w:spacing w:val="-2"/>
          <w:sz w:val="24"/>
          <w:szCs w:val="24"/>
        </w:rPr>
        <w:t>v</w:t>
      </w:r>
      <w:r>
        <w:rPr>
          <w:rFonts w:ascii="Arial" w:hAnsi="Arial" w:cs="Arial"/>
          <w:color w:val="000000"/>
          <w:sz w:val="24"/>
          <w:szCs w:val="24"/>
        </w:rPr>
        <w:t>i</w:t>
      </w:r>
      <w:r>
        <w:rPr>
          <w:rFonts w:ascii="Arial" w:hAnsi="Arial" w:cs="Arial"/>
          <w:color w:val="000000"/>
          <w:spacing w:val="10"/>
          <w:sz w:val="24"/>
          <w:szCs w:val="24"/>
        </w:rPr>
        <w:t xml:space="preserve"> </w:t>
      </w:r>
      <w:r>
        <w:rPr>
          <w:rFonts w:ascii="Arial" w:hAnsi="Arial" w:cs="Arial"/>
          <w:color w:val="000000"/>
          <w:sz w:val="24"/>
          <w:szCs w:val="24"/>
        </w:rPr>
        <w:t>in</w:t>
      </w:r>
      <w:r>
        <w:rPr>
          <w:rFonts w:ascii="Arial" w:hAnsi="Arial" w:cs="Arial"/>
          <w:color w:val="000000"/>
          <w:spacing w:val="11"/>
          <w:sz w:val="24"/>
          <w:szCs w:val="24"/>
        </w:rPr>
        <w:t xml:space="preserve"> </w:t>
      </w:r>
      <w:r>
        <w:rPr>
          <w:rFonts w:ascii="Arial" w:hAnsi="Arial" w:cs="Arial"/>
          <w:color w:val="000000"/>
          <w:spacing w:val="1"/>
          <w:sz w:val="24"/>
          <w:szCs w:val="24"/>
        </w:rPr>
        <w:t>dann</w:t>
      </w:r>
      <w:r>
        <w:rPr>
          <w:rFonts w:ascii="Arial" w:hAnsi="Arial" w:cs="Arial"/>
          <w:color w:val="000000"/>
          <w:sz w:val="24"/>
          <w:szCs w:val="24"/>
        </w:rPr>
        <w:t>o</w:t>
      </w:r>
      <w:r>
        <w:rPr>
          <w:rFonts w:ascii="Arial" w:hAnsi="Arial" w:cs="Arial"/>
          <w:color w:val="000000"/>
          <w:spacing w:val="11"/>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o</w:t>
      </w:r>
      <w:r>
        <w:rPr>
          <w:rFonts w:ascii="Arial" w:hAnsi="Arial" w:cs="Arial"/>
          <w:color w:val="000000"/>
          <w:spacing w:val="11"/>
          <w:sz w:val="24"/>
          <w:szCs w:val="24"/>
        </w:rPr>
        <w:t xml:space="preserve"> </w:t>
      </w:r>
      <w:r>
        <w:rPr>
          <w:rFonts w:ascii="Arial" w:hAnsi="Arial" w:cs="Arial"/>
          <w:color w:val="000000"/>
          <w:sz w:val="24"/>
          <w:szCs w:val="24"/>
        </w:rPr>
        <w:t>St</w:t>
      </w:r>
      <w:r>
        <w:rPr>
          <w:rFonts w:ascii="Arial" w:hAnsi="Arial" w:cs="Arial"/>
          <w:color w:val="000000"/>
          <w:spacing w:val="1"/>
          <w:sz w:val="24"/>
          <w:szCs w:val="24"/>
        </w:rPr>
        <w:t>a</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11"/>
          <w:sz w:val="24"/>
          <w:szCs w:val="24"/>
        </w:rPr>
        <w:t xml:space="preserve"> </w:t>
      </w:r>
      <w:r>
        <w:rPr>
          <w:rFonts w:ascii="Arial" w:hAnsi="Arial" w:cs="Arial"/>
          <w:color w:val="000000"/>
          <w:sz w:val="24"/>
          <w:szCs w:val="24"/>
        </w:rPr>
        <w:t>o</w:t>
      </w:r>
      <w:r>
        <w:rPr>
          <w:rFonts w:ascii="Arial" w:hAnsi="Arial" w:cs="Arial"/>
          <w:color w:val="000000"/>
          <w:spacing w:val="1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1"/>
          <w:sz w:val="24"/>
          <w:szCs w:val="24"/>
        </w:rPr>
        <w:t xml:space="preserve"> </w:t>
      </w:r>
      <w:r>
        <w:rPr>
          <w:rFonts w:ascii="Arial" w:hAnsi="Arial" w:cs="Arial"/>
          <w:color w:val="000000"/>
          <w:sz w:val="24"/>
          <w:szCs w:val="24"/>
        </w:rPr>
        <w:t>C</w:t>
      </w:r>
      <w:r>
        <w:rPr>
          <w:rFonts w:ascii="Arial" w:hAnsi="Arial" w:cs="Arial"/>
          <w:color w:val="000000"/>
          <w:spacing w:val="-2"/>
          <w:sz w:val="24"/>
          <w:szCs w:val="24"/>
        </w:rPr>
        <w:t>o</w:t>
      </w:r>
      <w:r>
        <w:rPr>
          <w:rFonts w:ascii="Arial" w:hAnsi="Arial" w:cs="Arial"/>
          <w:color w:val="000000"/>
          <w:spacing w:val="1"/>
          <w:sz w:val="24"/>
          <w:szCs w:val="24"/>
        </w:rPr>
        <w:t>m</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ità</w:t>
      </w:r>
      <w:r>
        <w:rPr>
          <w:rFonts w:ascii="Arial" w:hAnsi="Arial" w:cs="Arial"/>
          <w:color w:val="000000"/>
          <w:spacing w:val="11"/>
          <w:sz w:val="24"/>
          <w:szCs w:val="24"/>
        </w:rPr>
        <w:t xml:space="preserve"> </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11"/>
          <w:sz w:val="24"/>
          <w:szCs w:val="24"/>
        </w:rPr>
        <w:t xml:space="preserve"> </w:t>
      </w:r>
      <w:r>
        <w:rPr>
          <w:rFonts w:ascii="Arial" w:hAnsi="Arial" w:cs="Arial"/>
          <w:color w:val="000000"/>
          <w:sz w:val="24"/>
          <w:szCs w:val="24"/>
        </w:rPr>
        <w:t>inci</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11"/>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u</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 xml:space="preserve">a </w:t>
      </w:r>
      <w:r>
        <w:rPr>
          <w:rFonts w:ascii="Arial" w:hAnsi="Arial" w:cs="Arial"/>
          <w:color w:val="000000"/>
          <w:spacing w:val="1"/>
          <w:sz w:val="24"/>
          <w:szCs w:val="24"/>
        </w:rPr>
        <w:t>mo</w:t>
      </w:r>
      <w:r>
        <w:rPr>
          <w:rFonts w:ascii="Arial" w:hAnsi="Arial" w:cs="Arial"/>
          <w:color w:val="000000"/>
          <w:sz w:val="24"/>
          <w:szCs w:val="24"/>
        </w:rPr>
        <w:t>ral</w:t>
      </w:r>
      <w:r>
        <w:rPr>
          <w:rFonts w:ascii="Arial" w:hAnsi="Arial" w:cs="Arial"/>
          <w:color w:val="000000"/>
          <w:spacing w:val="-1"/>
          <w:sz w:val="24"/>
          <w:szCs w:val="24"/>
        </w:rPr>
        <w:t>i</w:t>
      </w:r>
      <w:r>
        <w:rPr>
          <w:rFonts w:ascii="Arial" w:hAnsi="Arial" w:cs="Arial"/>
          <w:color w:val="000000"/>
          <w:sz w:val="24"/>
          <w:szCs w:val="24"/>
        </w:rPr>
        <w:t xml:space="preserve">tà </w:t>
      </w:r>
      <w:r>
        <w:rPr>
          <w:rFonts w:ascii="Arial" w:hAnsi="Arial" w:cs="Arial"/>
          <w:color w:val="000000"/>
          <w:spacing w:val="33"/>
          <w:sz w:val="24"/>
          <w:szCs w:val="24"/>
        </w:rPr>
        <w:t xml:space="preserve">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2"/>
          <w:sz w:val="24"/>
          <w:szCs w:val="24"/>
        </w:rPr>
        <w:t>o</w:t>
      </w:r>
      <w:r>
        <w:rPr>
          <w:rFonts w:ascii="Arial" w:hAnsi="Arial" w:cs="Arial"/>
          <w:color w:val="000000"/>
          <w:sz w:val="24"/>
          <w:szCs w:val="24"/>
        </w:rPr>
        <w:t>f</w:t>
      </w:r>
      <w:r>
        <w:rPr>
          <w:rFonts w:ascii="Arial" w:hAnsi="Arial" w:cs="Arial"/>
          <w:color w:val="000000"/>
          <w:spacing w:val="3"/>
          <w:sz w:val="24"/>
          <w:szCs w:val="24"/>
        </w:rPr>
        <w:t>e</w:t>
      </w:r>
      <w:r>
        <w:rPr>
          <w:rFonts w:ascii="Arial" w:hAnsi="Arial" w:cs="Arial"/>
          <w:color w:val="000000"/>
          <w:sz w:val="24"/>
          <w:szCs w:val="24"/>
        </w:rPr>
        <w:t>ssio</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2"/>
          <w:sz w:val="24"/>
          <w:szCs w:val="24"/>
        </w:rPr>
        <w:t>e</w:t>
      </w:r>
      <w:r>
        <w:rPr>
          <w:rFonts w:ascii="Arial" w:hAnsi="Arial" w:cs="Arial"/>
          <w:color w:val="000000"/>
          <w:sz w:val="24"/>
          <w:szCs w:val="24"/>
        </w:rPr>
        <w:t xml:space="preserve">; </w:t>
      </w:r>
      <w:r>
        <w:rPr>
          <w:rFonts w:ascii="Arial" w:hAnsi="Arial" w:cs="Arial"/>
          <w:color w:val="000000"/>
          <w:spacing w:val="35"/>
          <w:sz w:val="24"/>
          <w:szCs w:val="24"/>
        </w:rPr>
        <w:t xml:space="preserve"> </w:t>
      </w:r>
      <w:r>
        <w:rPr>
          <w:rFonts w:ascii="Arial" w:hAnsi="Arial" w:cs="Arial"/>
          <w:color w:val="000000"/>
          <w:spacing w:val="1"/>
          <w:sz w:val="24"/>
          <w:szCs w:val="24"/>
        </w:rPr>
        <w:t>n</w:t>
      </w:r>
      <w:r>
        <w:rPr>
          <w:rFonts w:ascii="Arial" w:hAnsi="Arial" w:cs="Arial"/>
          <w:color w:val="000000"/>
          <w:sz w:val="24"/>
          <w:szCs w:val="24"/>
        </w:rPr>
        <w:t xml:space="preserve">é </w:t>
      </w:r>
      <w:r>
        <w:rPr>
          <w:rFonts w:ascii="Arial" w:hAnsi="Arial" w:cs="Arial"/>
          <w:color w:val="000000"/>
          <w:spacing w:val="33"/>
          <w:sz w:val="24"/>
          <w:szCs w:val="24"/>
        </w:rPr>
        <w:t xml:space="preserve"> </w:t>
      </w:r>
      <w:r>
        <w:rPr>
          <w:rFonts w:ascii="Arial" w:hAnsi="Arial" w:cs="Arial"/>
          <w:color w:val="000000"/>
          <w:sz w:val="24"/>
          <w:szCs w:val="24"/>
        </w:rPr>
        <w:t xml:space="preserve">è </w:t>
      </w:r>
      <w:r>
        <w:rPr>
          <w:rFonts w:ascii="Arial" w:hAnsi="Arial" w:cs="Arial"/>
          <w:color w:val="000000"/>
          <w:spacing w:val="35"/>
          <w:sz w:val="24"/>
          <w:szCs w:val="24"/>
        </w:rPr>
        <w:t xml:space="preserve"> </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 xml:space="preserve">ta </w:t>
      </w:r>
      <w:r>
        <w:rPr>
          <w:rFonts w:ascii="Arial" w:hAnsi="Arial" w:cs="Arial"/>
          <w:color w:val="000000"/>
          <w:spacing w:val="33"/>
          <w:sz w:val="24"/>
          <w:szCs w:val="24"/>
        </w:rPr>
        <w:t xml:space="preserve">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2"/>
          <w:sz w:val="24"/>
          <w:szCs w:val="24"/>
        </w:rPr>
        <w:t>o</w:t>
      </w:r>
      <w:r>
        <w:rPr>
          <w:rFonts w:ascii="Arial" w:hAnsi="Arial" w:cs="Arial"/>
          <w:color w:val="000000"/>
          <w:spacing w:val="1"/>
          <w:sz w:val="24"/>
          <w:szCs w:val="24"/>
        </w:rPr>
        <w:t>nu</w:t>
      </w:r>
      <w:r>
        <w:rPr>
          <w:rFonts w:ascii="Arial" w:hAnsi="Arial" w:cs="Arial"/>
          <w:color w:val="000000"/>
          <w:spacing w:val="-1"/>
          <w:sz w:val="24"/>
          <w:szCs w:val="24"/>
        </w:rPr>
        <w:t>n</w:t>
      </w:r>
      <w:r>
        <w:rPr>
          <w:rFonts w:ascii="Arial" w:hAnsi="Arial" w:cs="Arial"/>
          <w:color w:val="000000"/>
          <w:sz w:val="24"/>
          <w:szCs w:val="24"/>
        </w:rPr>
        <w:t>cia</w:t>
      </w:r>
      <w:r>
        <w:rPr>
          <w:rFonts w:ascii="Arial" w:hAnsi="Arial" w:cs="Arial"/>
          <w:color w:val="000000"/>
          <w:spacing w:val="1"/>
          <w:sz w:val="24"/>
          <w:szCs w:val="24"/>
        </w:rPr>
        <w:t>t</w:t>
      </w:r>
      <w:r>
        <w:rPr>
          <w:rFonts w:ascii="Arial" w:hAnsi="Arial" w:cs="Arial"/>
          <w:color w:val="000000"/>
          <w:sz w:val="24"/>
          <w:szCs w:val="24"/>
        </w:rPr>
        <w:t xml:space="preserve">a </w:t>
      </w:r>
      <w:r>
        <w:rPr>
          <w:rFonts w:ascii="Arial" w:hAnsi="Arial" w:cs="Arial"/>
          <w:color w:val="000000"/>
          <w:spacing w:val="35"/>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pacing w:val="1"/>
          <w:sz w:val="24"/>
          <w:szCs w:val="24"/>
        </w:rPr>
        <w:t>an</w:t>
      </w:r>
      <w:r>
        <w:rPr>
          <w:rFonts w:ascii="Arial" w:hAnsi="Arial" w:cs="Arial"/>
          <w:color w:val="000000"/>
          <w:spacing w:val="-1"/>
          <w:sz w:val="24"/>
          <w:szCs w:val="24"/>
        </w:rPr>
        <w:t>n</w:t>
      </w:r>
      <w:r>
        <w:rPr>
          <w:rFonts w:ascii="Arial" w:hAnsi="Arial" w:cs="Arial"/>
          <w:color w:val="000000"/>
          <w:sz w:val="24"/>
          <w:szCs w:val="24"/>
        </w:rPr>
        <w:t xml:space="preserve">a </w:t>
      </w:r>
      <w:r>
        <w:rPr>
          <w:rFonts w:ascii="Arial" w:hAnsi="Arial" w:cs="Arial"/>
          <w:color w:val="000000"/>
          <w:spacing w:val="35"/>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 xml:space="preserve">n </w:t>
      </w:r>
      <w:r>
        <w:rPr>
          <w:rFonts w:ascii="Arial" w:hAnsi="Arial" w:cs="Arial"/>
          <w:color w:val="000000"/>
          <w:spacing w:val="33"/>
          <w:sz w:val="24"/>
          <w:szCs w:val="24"/>
        </w:rPr>
        <w:t xml:space="preserve"> </w:t>
      </w:r>
      <w:r>
        <w:rPr>
          <w:rFonts w:ascii="Arial" w:hAnsi="Arial" w:cs="Arial"/>
          <w:color w:val="000000"/>
          <w:sz w:val="24"/>
          <w:szCs w:val="24"/>
        </w:rPr>
        <w:t>s</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2"/>
          <w:sz w:val="24"/>
          <w:szCs w:val="24"/>
        </w:rPr>
        <w:t>z</w:t>
      </w:r>
      <w:r>
        <w:rPr>
          <w:rFonts w:ascii="Arial" w:hAnsi="Arial" w:cs="Arial"/>
          <w:color w:val="000000"/>
          <w:sz w:val="24"/>
          <w:szCs w:val="24"/>
        </w:rPr>
        <w:t xml:space="preserve">a </w:t>
      </w:r>
      <w:r>
        <w:rPr>
          <w:rFonts w:ascii="Arial" w:hAnsi="Arial" w:cs="Arial"/>
          <w:color w:val="000000"/>
          <w:spacing w:val="35"/>
          <w:sz w:val="24"/>
          <w:szCs w:val="24"/>
        </w:rPr>
        <w:t xml:space="preserve"> </w:t>
      </w:r>
      <w:r>
        <w:rPr>
          <w:rFonts w:ascii="Arial" w:hAnsi="Arial" w:cs="Arial"/>
          <w:color w:val="000000"/>
          <w:spacing w:val="1"/>
          <w:sz w:val="24"/>
          <w:szCs w:val="24"/>
        </w:rPr>
        <w:t>pa</w:t>
      </w:r>
      <w:r>
        <w:rPr>
          <w:rFonts w:ascii="Arial" w:hAnsi="Arial" w:cs="Arial"/>
          <w:color w:val="000000"/>
          <w:sz w:val="24"/>
          <w:szCs w:val="24"/>
        </w:rPr>
        <w:t>s</w:t>
      </w:r>
      <w:r>
        <w:rPr>
          <w:rFonts w:ascii="Arial" w:hAnsi="Arial" w:cs="Arial"/>
          <w:color w:val="000000"/>
          <w:spacing w:val="-2"/>
          <w:sz w:val="24"/>
          <w:szCs w:val="24"/>
        </w:rPr>
        <w:t>s</w:t>
      </w:r>
      <w:r>
        <w:rPr>
          <w:rFonts w:ascii="Arial" w:hAnsi="Arial" w:cs="Arial"/>
          <w:color w:val="000000"/>
          <w:spacing w:val="1"/>
          <w:sz w:val="24"/>
          <w:szCs w:val="24"/>
        </w:rPr>
        <w:t>a</w:t>
      </w:r>
      <w:r>
        <w:rPr>
          <w:rFonts w:ascii="Arial" w:hAnsi="Arial" w:cs="Arial"/>
          <w:color w:val="000000"/>
          <w:sz w:val="24"/>
          <w:szCs w:val="24"/>
        </w:rPr>
        <w:t xml:space="preserve">ta </w:t>
      </w:r>
      <w:r>
        <w:rPr>
          <w:rFonts w:ascii="Arial" w:hAnsi="Arial" w:cs="Arial"/>
          <w:color w:val="000000"/>
          <w:spacing w:val="36"/>
          <w:sz w:val="24"/>
          <w:szCs w:val="24"/>
        </w:rPr>
        <w:t xml:space="preserve"> </w:t>
      </w:r>
      <w:r>
        <w:rPr>
          <w:rFonts w:ascii="Arial" w:hAnsi="Arial" w:cs="Arial"/>
          <w:color w:val="000000"/>
          <w:spacing w:val="-3"/>
          <w:sz w:val="24"/>
          <w:szCs w:val="24"/>
        </w:rPr>
        <w:t>i</w:t>
      </w:r>
      <w:r>
        <w:rPr>
          <w:rFonts w:ascii="Arial" w:hAnsi="Arial" w:cs="Arial"/>
          <w:color w:val="000000"/>
          <w:sz w:val="24"/>
          <w:szCs w:val="24"/>
        </w:rPr>
        <w:t xml:space="preserve">n </w:t>
      </w:r>
      <w:r>
        <w:rPr>
          <w:rFonts w:ascii="Arial" w:hAnsi="Arial" w:cs="Arial"/>
          <w:color w:val="000000"/>
          <w:spacing w:val="-1"/>
          <w:sz w:val="24"/>
          <w:szCs w:val="24"/>
        </w:rPr>
        <w:t>g</w:t>
      </w:r>
      <w:r>
        <w:rPr>
          <w:rFonts w:ascii="Arial" w:hAnsi="Arial" w:cs="Arial"/>
          <w:color w:val="000000"/>
          <w:sz w:val="24"/>
          <w:szCs w:val="24"/>
        </w:rPr>
        <w:t>iu</w:t>
      </w:r>
      <w:r>
        <w:rPr>
          <w:rFonts w:ascii="Arial" w:hAnsi="Arial" w:cs="Arial"/>
          <w:color w:val="000000"/>
          <w:spacing w:val="1"/>
          <w:sz w:val="24"/>
          <w:szCs w:val="24"/>
        </w:rPr>
        <w:t>d</w:t>
      </w:r>
      <w:r>
        <w:rPr>
          <w:rFonts w:ascii="Arial" w:hAnsi="Arial" w:cs="Arial"/>
          <w:color w:val="000000"/>
          <w:sz w:val="24"/>
          <w:szCs w:val="24"/>
        </w:rPr>
        <w:t>ica</w:t>
      </w:r>
      <w:r>
        <w:rPr>
          <w:rFonts w:ascii="Arial" w:hAnsi="Arial" w:cs="Arial"/>
          <w:color w:val="000000"/>
          <w:spacing w:val="1"/>
          <w:sz w:val="24"/>
          <w:szCs w:val="24"/>
        </w:rPr>
        <w:t>t</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r u</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z w:val="24"/>
          <w:szCs w:val="24"/>
        </w:rPr>
        <w:t>iù</w:t>
      </w:r>
      <w:r>
        <w:rPr>
          <w:rFonts w:ascii="Arial" w:hAnsi="Arial" w:cs="Arial"/>
          <w:color w:val="000000"/>
          <w:spacing w:val="-2"/>
          <w:sz w:val="24"/>
          <w:szCs w:val="24"/>
        </w:rPr>
        <w:t xml:space="preserve"> </w:t>
      </w:r>
      <w:r>
        <w:rPr>
          <w:rFonts w:ascii="Arial" w:hAnsi="Arial" w:cs="Arial"/>
          <w:color w:val="000000"/>
          <w:sz w:val="24"/>
          <w:szCs w:val="24"/>
        </w:rPr>
        <w:t>re</w:t>
      </w:r>
      <w:r>
        <w:rPr>
          <w:rFonts w:ascii="Arial" w:hAnsi="Arial" w:cs="Arial"/>
          <w:color w:val="000000"/>
          <w:spacing w:val="1"/>
          <w:sz w:val="24"/>
          <w:szCs w:val="24"/>
        </w:rPr>
        <w:t>a</w:t>
      </w:r>
      <w:r>
        <w:rPr>
          <w:rFonts w:ascii="Arial" w:hAnsi="Arial" w:cs="Arial"/>
          <w:color w:val="000000"/>
          <w:sz w:val="24"/>
          <w:szCs w:val="24"/>
        </w:rPr>
        <w:t xml:space="preserve">ti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1"/>
          <w:sz w:val="24"/>
          <w:szCs w:val="24"/>
        </w:rPr>
        <w:t>pa</w:t>
      </w:r>
      <w:r>
        <w:rPr>
          <w:rFonts w:ascii="Arial" w:hAnsi="Arial" w:cs="Arial"/>
          <w:color w:val="000000"/>
          <w:sz w:val="24"/>
          <w:szCs w:val="24"/>
        </w:rPr>
        <w:t>rteci</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2"/>
          <w:sz w:val="24"/>
          <w:szCs w:val="24"/>
        </w:rPr>
        <w:t>g</w:t>
      </w:r>
      <w:r>
        <w:rPr>
          <w:rFonts w:ascii="Arial" w:hAnsi="Arial" w:cs="Arial"/>
          <w:color w:val="000000"/>
          <w:spacing w:val="1"/>
          <w:sz w:val="24"/>
          <w:szCs w:val="24"/>
        </w:rPr>
        <w:t>an</w:t>
      </w:r>
      <w:r>
        <w:rPr>
          <w:rFonts w:ascii="Arial" w:hAnsi="Arial" w:cs="Arial"/>
          <w:color w:val="000000"/>
          <w:sz w:val="24"/>
          <w:szCs w:val="24"/>
        </w:rPr>
        <w:t>iz</w:t>
      </w:r>
      <w:r>
        <w:rPr>
          <w:rFonts w:ascii="Arial" w:hAnsi="Arial" w:cs="Arial"/>
          <w:color w:val="000000"/>
          <w:spacing w:val="-3"/>
          <w:sz w:val="24"/>
          <w:szCs w:val="24"/>
        </w:rPr>
        <w:t>z</w:t>
      </w:r>
      <w:r>
        <w:rPr>
          <w:rFonts w:ascii="Arial" w:hAnsi="Arial" w:cs="Arial"/>
          <w:color w:val="000000"/>
          <w:spacing w:val="1"/>
          <w:sz w:val="24"/>
          <w:szCs w:val="24"/>
        </w:rPr>
        <w:t>a</w:t>
      </w:r>
      <w:r>
        <w:rPr>
          <w:rFonts w:ascii="Arial" w:hAnsi="Arial" w:cs="Arial"/>
          <w:color w:val="000000"/>
          <w:sz w:val="24"/>
          <w:szCs w:val="24"/>
        </w:rPr>
        <w:t>zio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r</w:t>
      </w:r>
      <w:r>
        <w:rPr>
          <w:rFonts w:ascii="Arial" w:hAnsi="Arial" w:cs="Arial"/>
          <w:color w:val="000000"/>
          <w:sz w:val="24"/>
          <w:szCs w:val="24"/>
        </w:rPr>
        <w:t>i</w:t>
      </w:r>
      <w:r>
        <w:rPr>
          <w:rFonts w:ascii="Arial" w:hAnsi="Arial" w:cs="Arial"/>
          <w:color w:val="000000"/>
          <w:spacing w:val="1"/>
          <w:sz w:val="24"/>
          <w:szCs w:val="24"/>
        </w:rPr>
        <w:t>m</w:t>
      </w:r>
      <w:r>
        <w:rPr>
          <w:rFonts w:ascii="Arial" w:hAnsi="Arial" w:cs="Arial"/>
          <w:color w:val="000000"/>
          <w:sz w:val="24"/>
          <w:szCs w:val="24"/>
        </w:rPr>
        <w:t>in</w:t>
      </w:r>
      <w:r>
        <w:rPr>
          <w:rFonts w:ascii="Arial" w:hAnsi="Arial" w:cs="Arial"/>
          <w:color w:val="000000"/>
          <w:spacing w:val="1"/>
          <w:sz w:val="24"/>
          <w:szCs w:val="24"/>
        </w:rPr>
        <w:t>a</w:t>
      </w:r>
      <w:r>
        <w:rPr>
          <w:rFonts w:ascii="Arial" w:hAnsi="Arial" w:cs="Arial"/>
          <w:color w:val="000000"/>
          <w:sz w:val="24"/>
          <w:szCs w:val="24"/>
        </w:rPr>
        <w:t>le,</w:t>
      </w:r>
      <w:r>
        <w:rPr>
          <w:rFonts w:ascii="Arial" w:hAnsi="Arial" w:cs="Arial"/>
          <w:color w:val="000000"/>
          <w:spacing w:val="1"/>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u</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ne</w:t>
      </w:r>
      <w:r>
        <w:rPr>
          <w:rFonts w:ascii="Arial" w:hAnsi="Arial" w:cs="Arial"/>
          <w:color w:val="000000"/>
          <w:sz w:val="24"/>
          <w:szCs w:val="24"/>
        </w:rPr>
        <w:t xml:space="preserve">, </w:t>
      </w:r>
      <w:r>
        <w:rPr>
          <w:rFonts w:ascii="Arial" w:hAnsi="Arial" w:cs="Arial"/>
          <w:color w:val="000000"/>
          <w:spacing w:val="3"/>
          <w:sz w:val="24"/>
          <w:szCs w:val="24"/>
        </w:rPr>
        <w:t>f</w:t>
      </w:r>
      <w:r>
        <w:rPr>
          <w:rFonts w:ascii="Arial" w:hAnsi="Arial" w:cs="Arial"/>
          <w:color w:val="000000"/>
          <w:sz w:val="24"/>
          <w:szCs w:val="24"/>
        </w:rPr>
        <w:t>r</w:t>
      </w:r>
      <w:r>
        <w:rPr>
          <w:rFonts w:ascii="Arial" w:hAnsi="Arial" w:cs="Arial"/>
          <w:color w:val="000000"/>
          <w:spacing w:val="-2"/>
          <w:sz w:val="24"/>
          <w:szCs w:val="24"/>
        </w:rPr>
        <w:t>o</w:t>
      </w:r>
      <w:r>
        <w:rPr>
          <w:rFonts w:ascii="Arial" w:hAnsi="Arial" w:cs="Arial"/>
          <w:color w:val="000000"/>
          <w:spacing w:val="1"/>
          <w:sz w:val="24"/>
          <w:szCs w:val="24"/>
        </w:rPr>
        <w:t>de</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cic</w:t>
      </w:r>
      <w:r>
        <w:rPr>
          <w:rFonts w:ascii="Arial" w:hAnsi="Arial" w:cs="Arial"/>
          <w:color w:val="000000"/>
          <w:spacing w:val="-1"/>
          <w:sz w:val="24"/>
          <w:szCs w:val="24"/>
        </w:rPr>
        <w:t>l</w:t>
      </w:r>
      <w:r>
        <w:rPr>
          <w:rFonts w:ascii="Arial" w:hAnsi="Arial" w:cs="Arial"/>
          <w:color w:val="000000"/>
          <w:spacing w:val="1"/>
          <w:sz w:val="24"/>
          <w:szCs w:val="24"/>
        </w:rPr>
        <w:t>a</w:t>
      </w:r>
      <w:r>
        <w:rPr>
          <w:rFonts w:ascii="Arial" w:hAnsi="Arial" w:cs="Arial"/>
          <w:color w:val="000000"/>
          <w:spacing w:val="-1"/>
          <w:sz w:val="24"/>
          <w:szCs w:val="24"/>
        </w:rPr>
        <w:t>gg</w:t>
      </w:r>
      <w:r>
        <w:rPr>
          <w:rFonts w:ascii="Arial" w:hAnsi="Arial" w:cs="Arial"/>
          <w:color w:val="000000"/>
          <w:sz w:val="24"/>
          <w:szCs w:val="24"/>
        </w:rPr>
        <w:t>io,</w:t>
      </w:r>
      <w:r>
        <w:rPr>
          <w:rFonts w:ascii="Arial" w:hAnsi="Arial" w:cs="Arial"/>
          <w:color w:val="000000"/>
          <w:spacing w:val="1"/>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ua</w:t>
      </w:r>
      <w:r>
        <w:rPr>
          <w:rFonts w:ascii="Arial" w:hAnsi="Arial" w:cs="Arial"/>
          <w:color w:val="000000"/>
          <w:sz w:val="24"/>
          <w:szCs w:val="24"/>
        </w:rPr>
        <w:t>li</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3"/>
          <w:sz w:val="24"/>
          <w:szCs w:val="24"/>
        </w:rPr>
        <w:t>f</w:t>
      </w:r>
      <w:r>
        <w:rPr>
          <w:rFonts w:ascii="Arial" w:hAnsi="Arial" w:cs="Arial"/>
          <w:color w:val="000000"/>
          <w:sz w:val="24"/>
          <w:szCs w:val="24"/>
        </w:rPr>
        <w:t>initi</w:t>
      </w:r>
      <w:r>
        <w:rPr>
          <w:rFonts w:ascii="Arial" w:hAnsi="Arial" w:cs="Arial"/>
          <w:color w:val="000000"/>
          <w:spacing w:val="-2"/>
          <w:sz w:val="24"/>
          <w:szCs w:val="24"/>
        </w:rPr>
        <w:t xml:space="preserve"> </w:t>
      </w:r>
      <w:r>
        <w:rPr>
          <w:rFonts w:ascii="Arial" w:hAnsi="Arial" w:cs="Arial"/>
          <w:color w:val="000000"/>
          <w:spacing w:val="1"/>
          <w:sz w:val="24"/>
          <w:szCs w:val="24"/>
        </w:rPr>
        <w:t>da</w:t>
      </w:r>
      <w:r>
        <w:rPr>
          <w:rFonts w:ascii="Arial" w:hAnsi="Arial" w:cs="Arial"/>
          <w:color w:val="000000"/>
          <w:spacing w:val="-1"/>
          <w:sz w:val="24"/>
          <w:szCs w:val="24"/>
        </w:rPr>
        <w:t>g</w:t>
      </w:r>
      <w:r>
        <w:rPr>
          <w:rFonts w:ascii="Arial" w:hAnsi="Arial" w:cs="Arial"/>
          <w:color w:val="000000"/>
          <w:sz w:val="24"/>
          <w:szCs w:val="24"/>
        </w:rPr>
        <w:t>li</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i 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un</w:t>
      </w:r>
      <w:r>
        <w:rPr>
          <w:rFonts w:ascii="Arial" w:hAnsi="Arial" w:cs="Arial"/>
          <w:color w:val="000000"/>
          <w:sz w:val="24"/>
          <w:szCs w:val="24"/>
        </w:rPr>
        <w:t>it</w:t>
      </w:r>
      <w:r>
        <w:rPr>
          <w:rFonts w:ascii="Arial" w:hAnsi="Arial" w:cs="Arial"/>
          <w:color w:val="000000"/>
          <w:spacing w:val="1"/>
          <w:sz w:val="24"/>
          <w:szCs w:val="24"/>
        </w:rPr>
        <w:t>a</w:t>
      </w:r>
      <w:r>
        <w:rPr>
          <w:rFonts w:ascii="Arial" w:hAnsi="Arial" w:cs="Arial"/>
          <w:color w:val="000000"/>
          <w:sz w:val="24"/>
          <w:szCs w:val="24"/>
        </w:rPr>
        <w:t>ri</w:t>
      </w:r>
      <w:r>
        <w:rPr>
          <w:rFonts w:ascii="Arial" w:hAnsi="Arial" w:cs="Arial"/>
          <w:color w:val="000000"/>
          <w:spacing w:val="-1"/>
          <w:sz w:val="24"/>
          <w:szCs w:val="24"/>
        </w:rPr>
        <w:t xml:space="preserve"> </w:t>
      </w:r>
      <w:r>
        <w:rPr>
          <w:rFonts w:ascii="Arial" w:hAnsi="Arial" w:cs="Arial"/>
          <w:color w:val="000000"/>
          <w:sz w:val="24"/>
          <w:szCs w:val="24"/>
        </w:rPr>
        <w:t>cit</w:t>
      </w:r>
      <w:r>
        <w:rPr>
          <w:rFonts w:ascii="Arial" w:hAnsi="Arial" w:cs="Arial"/>
          <w:color w:val="000000"/>
          <w:spacing w:val="1"/>
          <w:sz w:val="24"/>
          <w:szCs w:val="24"/>
        </w:rPr>
        <w:t>a</w:t>
      </w:r>
      <w:r>
        <w:rPr>
          <w:rFonts w:ascii="Arial" w:hAnsi="Arial" w:cs="Arial"/>
          <w:color w:val="000000"/>
          <w:sz w:val="24"/>
          <w:szCs w:val="24"/>
        </w:rPr>
        <w:t xml:space="preserve">ti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’art.</w:t>
      </w:r>
      <w:r>
        <w:rPr>
          <w:rFonts w:ascii="Arial" w:hAnsi="Arial" w:cs="Arial"/>
          <w:color w:val="000000"/>
          <w:spacing w:val="1"/>
          <w:sz w:val="24"/>
          <w:szCs w:val="24"/>
        </w:rPr>
        <w:t xml:space="preserve"> </w:t>
      </w:r>
      <w:r>
        <w:rPr>
          <w:rFonts w:ascii="Arial" w:hAnsi="Arial" w:cs="Arial"/>
          <w:color w:val="000000"/>
          <w:spacing w:val="-1"/>
          <w:sz w:val="24"/>
          <w:szCs w:val="24"/>
        </w:rPr>
        <w:t>4</w:t>
      </w:r>
      <w:r>
        <w:rPr>
          <w:rFonts w:ascii="Arial" w:hAnsi="Arial" w:cs="Arial"/>
          <w:color w:val="000000"/>
          <w:spacing w:val="1"/>
          <w:sz w:val="24"/>
          <w:szCs w:val="24"/>
        </w:rPr>
        <w:t>5</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ra</w:t>
      </w:r>
      <w:r>
        <w:rPr>
          <w:rFonts w:ascii="Arial" w:hAnsi="Arial" w:cs="Arial"/>
          <w:color w:val="000000"/>
          <w:spacing w:val="-1"/>
          <w:sz w:val="24"/>
          <w:szCs w:val="24"/>
        </w:rPr>
        <w:t>g</w:t>
      </w:r>
      <w:r>
        <w:rPr>
          <w:rFonts w:ascii="Arial" w:hAnsi="Arial" w:cs="Arial"/>
          <w:color w:val="000000"/>
          <w:sz w:val="24"/>
          <w:szCs w:val="24"/>
        </w:rPr>
        <w:t>ra</w:t>
      </w:r>
      <w:r>
        <w:rPr>
          <w:rFonts w:ascii="Arial" w:hAnsi="Arial" w:cs="Arial"/>
          <w:color w:val="000000"/>
          <w:spacing w:val="3"/>
          <w:sz w:val="24"/>
          <w:szCs w:val="24"/>
        </w:rPr>
        <w:t>f</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1</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6"/>
          <w:sz w:val="24"/>
          <w:szCs w:val="24"/>
        </w:rPr>
        <w:t>v</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 xml:space="preserve">CE </w:t>
      </w:r>
      <w:r>
        <w:rPr>
          <w:rFonts w:ascii="Arial" w:hAnsi="Arial" w:cs="Arial"/>
          <w:color w:val="000000"/>
          <w:spacing w:val="1"/>
          <w:sz w:val="24"/>
          <w:szCs w:val="24"/>
        </w:rPr>
        <w:t>20</w:t>
      </w:r>
      <w:r>
        <w:rPr>
          <w:rFonts w:ascii="Arial" w:hAnsi="Arial" w:cs="Arial"/>
          <w:color w:val="000000"/>
          <w:spacing w:val="-1"/>
          <w:sz w:val="24"/>
          <w:szCs w:val="24"/>
        </w:rPr>
        <w:t>0</w:t>
      </w:r>
      <w:r>
        <w:rPr>
          <w:rFonts w:ascii="Arial" w:hAnsi="Arial" w:cs="Arial"/>
          <w:color w:val="000000"/>
          <w:spacing w:val="1"/>
          <w:sz w:val="24"/>
          <w:szCs w:val="24"/>
        </w:rPr>
        <w:t>4</w:t>
      </w:r>
      <w:r>
        <w:rPr>
          <w:rFonts w:ascii="Arial" w:hAnsi="Arial" w:cs="Arial"/>
          <w:color w:val="000000"/>
          <w:sz w:val="24"/>
          <w:szCs w:val="24"/>
        </w:rPr>
        <w:t>/</w:t>
      </w:r>
      <w:r>
        <w:rPr>
          <w:rFonts w:ascii="Arial" w:hAnsi="Arial" w:cs="Arial"/>
          <w:color w:val="000000"/>
          <w:spacing w:val="1"/>
          <w:sz w:val="24"/>
          <w:szCs w:val="24"/>
        </w:rPr>
        <w:t>1</w:t>
      </w:r>
      <w:r>
        <w:rPr>
          <w:rFonts w:ascii="Arial" w:hAnsi="Arial" w:cs="Arial"/>
          <w:color w:val="000000"/>
          <w:spacing w:val="-1"/>
          <w:sz w:val="24"/>
          <w:szCs w:val="24"/>
        </w:rPr>
        <w:t>8</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1"/>
          <w:sz w:val="24"/>
          <w:szCs w:val="24"/>
        </w:rPr>
        <w:t>n</w:t>
      </w:r>
      <w:r>
        <w:rPr>
          <w:rFonts w:ascii="Arial" w:hAnsi="Arial" w:cs="Arial"/>
          <w:color w:val="000000"/>
          <w:sz w:val="24"/>
          <w:szCs w:val="24"/>
        </w:rPr>
        <w:t>é</w:t>
      </w:r>
      <w:r>
        <w:rPr>
          <w:rFonts w:ascii="Arial" w:hAnsi="Arial" w:cs="Arial"/>
          <w:color w:val="000000"/>
          <w:spacing w:val="1"/>
          <w:sz w:val="24"/>
          <w:szCs w:val="24"/>
        </w:rPr>
        <w:t xml:space="preserve"> d</w:t>
      </w:r>
      <w:r>
        <w:rPr>
          <w:rFonts w:ascii="Arial" w:hAnsi="Arial" w:cs="Arial"/>
          <w:color w:val="000000"/>
          <w:sz w:val="24"/>
          <w:szCs w:val="24"/>
        </w:rPr>
        <w:t xml:space="preserve">i </w:t>
      </w:r>
      <w:r>
        <w:rPr>
          <w:rFonts w:ascii="Arial" w:hAnsi="Arial" w:cs="Arial"/>
          <w:color w:val="000000"/>
          <w:spacing w:val="-1"/>
          <w:sz w:val="24"/>
          <w:szCs w:val="24"/>
        </w:rPr>
        <w:t>g</w:t>
      </w:r>
      <w:r>
        <w:rPr>
          <w:rFonts w:ascii="Arial" w:hAnsi="Arial" w:cs="Arial"/>
          <w:color w:val="000000"/>
          <w:spacing w:val="1"/>
          <w:sz w:val="24"/>
          <w:szCs w:val="24"/>
        </w:rPr>
        <w:t>o</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re</w:t>
      </w:r>
      <w:r>
        <w:rPr>
          <w:rFonts w:ascii="Arial" w:hAnsi="Arial" w:cs="Arial"/>
          <w:color w:val="000000"/>
          <w:spacing w:val="-1"/>
          <w:sz w:val="24"/>
          <w:szCs w:val="24"/>
        </w:rPr>
        <w:t xml:space="preserve"> </w:t>
      </w:r>
      <w:r>
        <w:rPr>
          <w:rFonts w:ascii="Arial" w:hAnsi="Arial" w:cs="Arial"/>
          <w:color w:val="000000"/>
          <w:spacing w:val="1"/>
          <w:sz w:val="24"/>
          <w:szCs w:val="24"/>
        </w:rPr>
        <w:t>de</w:t>
      </w:r>
      <w:r>
        <w:rPr>
          <w:rFonts w:ascii="Arial" w:hAnsi="Arial" w:cs="Arial"/>
          <w:color w:val="000000"/>
          <w:sz w:val="24"/>
          <w:szCs w:val="24"/>
        </w:rPr>
        <w:t xml:space="preserve">l </w:t>
      </w:r>
      <w:r>
        <w:rPr>
          <w:rFonts w:ascii="Arial" w:hAnsi="Arial" w:cs="Arial"/>
          <w:color w:val="000000"/>
          <w:spacing w:val="-1"/>
          <w:sz w:val="24"/>
          <w:szCs w:val="24"/>
        </w:rPr>
        <w:t>b</w:t>
      </w:r>
      <w:r>
        <w:rPr>
          <w:rFonts w:ascii="Arial" w:hAnsi="Arial" w:cs="Arial"/>
          <w:color w:val="000000"/>
          <w:spacing w:val="1"/>
          <w:sz w:val="24"/>
          <w:szCs w:val="24"/>
        </w:rPr>
        <w:t>en</w:t>
      </w:r>
      <w:r>
        <w:rPr>
          <w:rFonts w:ascii="Arial" w:hAnsi="Arial" w:cs="Arial"/>
          <w:color w:val="000000"/>
          <w:spacing w:val="-1"/>
          <w:sz w:val="24"/>
          <w:szCs w:val="24"/>
        </w:rPr>
        <w:t>e</w:t>
      </w:r>
      <w:r>
        <w:rPr>
          <w:rFonts w:ascii="Arial" w:hAnsi="Arial" w:cs="Arial"/>
          <w:color w:val="000000"/>
          <w:spacing w:val="3"/>
          <w:sz w:val="24"/>
          <w:szCs w:val="24"/>
        </w:rPr>
        <w:t>f</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men</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i c</w:t>
      </w:r>
      <w:r>
        <w:rPr>
          <w:rFonts w:ascii="Arial" w:hAnsi="Arial" w:cs="Arial"/>
          <w:color w:val="000000"/>
          <w:spacing w:val="-1"/>
          <w:sz w:val="24"/>
          <w:szCs w:val="24"/>
        </w:rPr>
        <w:t>o</w:t>
      </w:r>
      <w:r>
        <w:rPr>
          <w:rFonts w:ascii="Arial" w:hAnsi="Arial" w:cs="Arial"/>
          <w:color w:val="000000"/>
          <w:spacing w:val="1"/>
          <w:sz w:val="24"/>
          <w:szCs w:val="24"/>
        </w:rPr>
        <w:t>nd</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pe</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1276" w:right="771" w:hanging="142"/>
        <w:jc w:val="both"/>
        <w:rPr>
          <w:rFonts w:ascii="Arial" w:hAnsi="Arial" w:cs="Arial"/>
          <w:color w:val="000000"/>
          <w:sz w:val="24"/>
          <w:szCs w:val="24"/>
        </w:rPr>
      </w:pPr>
      <w:r>
        <w:rPr>
          <w:rFonts w:ascii="Arial" w:hAnsi="Arial" w:cs="Arial"/>
          <w:b/>
          <w:bCs/>
          <w:color w:val="000000"/>
          <w:sz w:val="24"/>
          <w:szCs w:val="24"/>
        </w:rPr>
        <w:t>- l</w:t>
      </w:r>
      <w:r>
        <w:rPr>
          <w:rFonts w:ascii="Arial" w:hAnsi="Arial" w:cs="Arial"/>
          <w:b/>
          <w:bCs/>
          <w:color w:val="000000"/>
          <w:spacing w:val="1"/>
          <w:sz w:val="24"/>
          <w:szCs w:val="24"/>
        </w:rPr>
        <w:t>e</w:t>
      </w:r>
      <w:r>
        <w:rPr>
          <w:rFonts w:ascii="Arial" w:hAnsi="Arial" w:cs="Arial"/>
          <w:b/>
          <w:bCs/>
          <w:color w:val="000000"/>
          <w:sz w:val="24"/>
          <w:szCs w:val="24"/>
        </w:rPr>
        <w:t>t</w:t>
      </w:r>
      <w:r>
        <w:rPr>
          <w:rFonts w:ascii="Arial" w:hAnsi="Arial" w:cs="Arial"/>
          <w:b/>
          <w:bCs/>
          <w:color w:val="000000"/>
          <w:spacing w:val="-1"/>
          <w:sz w:val="24"/>
          <w:szCs w:val="24"/>
        </w:rPr>
        <w:t>t</w:t>
      </w:r>
      <w:r>
        <w:rPr>
          <w:rFonts w:ascii="Arial" w:hAnsi="Arial" w:cs="Arial"/>
          <w:b/>
          <w:bCs/>
          <w:color w:val="000000"/>
          <w:sz w:val="24"/>
          <w:szCs w:val="24"/>
        </w:rPr>
        <w:t>.</w:t>
      </w:r>
      <w:r>
        <w:rPr>
          <w:rFonts w:ascii="Arial" w:hAnsi="Arial" w:cs="Arial"/>
          <w:b/>
          <w:bCs/>
          <w:color w:val="000000"/>
          <w:spacing w:val="1"/>
          <w:sz w:val="24"/>
          <w:szCs w:val="24"/>
        </w:rPr>
        <w:t xml:space="preserve"> </w:t>
      </w:r>
      <w:r>
        <w:rPr>
          <w:rFonts w:ascii="Arial" w:hAnsi="Arial" w:cs="Arial"/>
          <w:b/>
          <w:bCs/>
          <w:color w:val="000000"/>
          <w:sz w:val="24"/>
          <w:szCs w:val="24"/>
        </w:rPr>
        <w:t xml:space="preserve">d)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a</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 xml:space="preserve">re </w:t>
      </w:r>
      <w:r>
        <w:rPr>
          <w:rFonts w:ascii="Arial" w:hAnsi="Arial" w:cs="Arial"/>
          <w:color w:val="000000"/>
          <w:spacing w:val="-2"/>
          <w:sz w:val="24"/>
          <w:szCs w:val="24"/>
        </w:rPr>
        <w:t>v</w:t>
      </w:r>
      <w:r>
        <w:rPr>
          <w:rFonts w:ascii="Arial" w:hAnsi="Arial" w:cs="Arial"/>
          <w:color w:val="000000"/>
          <w:sz w:val="24"/>
          <w:szCs w:val="24"/>
        </w:rPr>
        <w:t>iol</w:t>
      </w:r>
      <w:r>
        <w:rPr>
          <w:rFonts w:ascii="Arial" w:hAnsi="Arial" w:cs="Arial"/>
          <w:color w:val="000000"/>
          <w:spacing w:val="1"/>
          <w:sz w:val="24"/>
          <w:szCs w:val="24"/>
        </w:rPr>
        <w:t>a</w:t>
      </w:r>
      <w:r>
        <w:rPr>
          <w:rFonts w:ascii="Arial" w:hAnsi="Arial" w:cs="Arial"/>
          <w:color w:val="000000"/>
          <w:sz w:val="24"/>
          <w:szCs w:val="24"/>
        </w:rPr>
        <w:t>to</w:t>
      </w:r>
      <w:r>
        <w:rPr>
          <w:rFonts w:ascii="Arial" w:hAnsi="Arial" w:cs="Arial"/>
          <w:color w:val="000000"/>
          <w:spacing w:val="1"/>
          <w:sz w:val="24"/>
          <w:szCs w:val="24"/>
        </w:rPr>
        <w:t xml:space="preserve"> </w:t>
      </w:r>
      <w:r>
        <w:rPr>
          <w:rFonts w:ascii="Arial" w:hAnsi="Arial" w:cs="Arial"/>
          <w:color w:val="000000"/>
          <w:sz w:val="24"/>
          <w:szCs w:val="24"/>
        </w:rPr>
        <w:t xml:space="preserve">il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z w:val="24"/>
          <w:szCs w:val="24"/>
        </w:rPr>
        <w:t>ie</w:t>
      </w:r>
      <w:r>
        <w:rPr>
          <w:rFonts w:ascii="Arial" w:hAnsi="Arial" w:cs="Arial"/>
          <w:color w:val="000000"/>
          <w:spacing w:val="1"/>
          <w:sz w:val="24"/>
          <w:szCs w:val="24"/>
        </w:rPr>
        <w:t>t</w:t>
      </w:r>
      <w:r>
        <w:rPr>
          <w:rFonts w:ascii="Arial" w:hAnsi="Arial" w:cs="Arial"/>
          <w:color w:val="000000"/>
          <w:sz w:val="24"/>
          <w:szCs w:val="24"/>
        </w:rPr>
        <w:t>o</w:t>
      </w:r>
      <w:r>
        <w:rPr>
          <w:rFonts w:ascii="Arial" w:hAnsi="Arial" w:cs="Arial"/>
          <w:color w:val="000000"/>
          <w:spacing w:val="1"/>
          <w:sz w:val="24"/>
          <w:szCs w:val="24"/>
        </w:rPr>
        <w:t xml:space="preserve"> d</w:t>
      </w:r>
      <w:r>
        <w:rPr>
          <w:rFonts w:ascii="Arial" w:hAnsi="Arial" w:cs="Arial"/>
          <w:color w:val="000000"/>
          <w:sz w:val="24"/>
          <w:szCs w:val="24"/>
        </w:rPr>
        <w:t xml:space="preserve">i </w:t>
      </w:r>
      <w:r>
        <w:rPr>
          <w:rFonts w:ascii="Arial" w:hAnsi="Arial" w:cs="Arial"/>
          <w:color w:val="000000"/>
          <w:spacing w:val="-3"/>
          <w:sz w:val="24"/>
          <w:szCs w:val="24"/>
        </w:rPr>
        <w:t>i</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3"/>
          <w:sz w:val="24"/>
          <w:szCs w:val="24"/>
        </w:rPr>
        <w:t>f</w:t>
      </w:r>
      <w:r>
        <w:rPr>
          <w:rFonts w:ascii="Arial" w:hAnsi="Arial" w:cs="Arial"/>
          <w:color w:val="000000"/>
          <w:sz w:val="24"/>
          <w:szCs w:val="24"/>
        </w:rPr>
        <w:t>id</w:t>
      </w:r>
      <w:r>
        <w:rPr>
          <w:rFonts w:ascii="Arial" w:hAnsi="Arial" w:cs="Arial"/>
          <w:color w:val="000000"/>
          <w:spacing w:val="1"/>
          <w:sz w:val="24"/>
          <w:szCs w:val="24"/>
        </w:rPr>
        <w:t>u</w:t>
      </w:r>
      <w:r>
        <w:rPr>
          <w:rFonts w:ascii="Arial" w:hAnsi="Arial" w:cs="Arial"/>
          <w:color w:val="000000"/>
          <w:sz w:val="24"/>
          <w:szCs w:val="24"/>
        </w:rPr>
        <w:t>ciar</w:t>
      </w:r>
      <w:r>
        <w:rPr>
          <w:rFonts w:ascii="Arial" w:hAnsi="Arial" w:cs="Arial"/>
          <w:color w:val="000000"/>
          <w:spacing w:val="-1"/>
          <w:sz w:val="24"/>
          <w:szCs w:val="24"/>
        </w:rPr>
        <w:t>i</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po</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da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’art.</w:t>
      </w:r>
      <w:r>
        <w:rPr>
          <w:rFonts w:ascii="Arial" w:hAnsi="Arial" w:cs="Arial"/>
          <w:color w:val="000000"/>
          <w:spacing w:val="1"/>
          <w:sz w:val="24"/>
          <w:szCs w:val="24"/>
        </w:rPr>
        <w:t xml:space="preserve"> </w:t>
      </w:r>
      <w:r>
        <w:rPr>
          <w:rFonts w:ascii="Arial" w:hAnsi="Arial" w:cs="Arial"/>
          <w:color w:val="000000"/>
          <w:spacing w:val="-1"/>
          <w:sz w:val="24"/>
          <w:szCs w:val="24"/>
        </w:rPr>
        <w:t>1</w:t>
      </w:r>
      <w:r>
        <w:rPr>
          <w:rFonts w:ascii="Arial" w:hAnsi="Arial" w:cs="Arial"/>
          <w:color w:val="000000"/>
          <w:sz w:val="24"/>
          <w:szCs w:val="24"/>
        </w:rPr>
        <w:t>7</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e</w:t>
      </w:r>
      <w:r>
        <w:rPr>
          <w:rFonts w:ascii="Arial" w:hAnsi="Arial" w:cs="Arial"/>
          <w:color w:val="000000"/>
          <w:spacing w:val="-1"/>
          <w:sz w:val="24"/>
          <w:szCs w:val="24"/>
        </w:rPr>
        <w:t>gg</w:t>
      </w:r>
      <w:r>
        <w:rPr>
          <w:rFonts w:ascii="Arial" w:hAnsi="Arial" w:cs="Arial"/>
          <w:color w:val="000000"/>
          <w:sz w:val="24"/>
          <w:szCs w:val="24"/>
        </w:rPr>
        <w:t xml:space="preserve">e </w:t>
      </w:r>
      <w:r>
        <w:rPr>
          <w:rFonts w:ascii="Arial" w:hAnsi="Arial" w:cs="Arial"/>
          <w:color w:val="000000"/>
          <w:spacing w:val="1"/>
          <w:sz w:val="24"/>
          <w:szCs w:val="24"/>
        </w:rPr>
        <w:t>1</w:t>
      </w:r>
      <w:r>
        <w:rPr>
          <w:rFonts w:ascii="Arial" w:hAnsi="Arial" w:cs="Arial"/>
          <w:color w:val="000000"/>
          <w:sz w:val="24"/>
          <w:szCs w:val="24"/>
        </w:rPr>
        <w:t>9</w:t>
      </w:r>
      <w:r>
        <w:rPr>
          <w:rFonts w:ascii="Arial" w:hAnsi="Arial" w:cs="Arial"/>
          <w:color w:val="000000"/>
          <w:spacing w:val="-1"/>
          <w:sz w:val="24"/>
          <w:szCs w:val="24"/>
        </w:rPr>
        <w:t xml:space="preserve"> </w:t>
      </w:r>
      <w:r>
        <w:rPr>
          <w:rFonts w:ascii="Arial" w:hAnsi="Arial" w:cs="Arial"/>
          <w:color w:val="000000"/>
          <w:spacing w:val="1"/>
          <w:sz w:val="24"/>
          <w:szCs w:val="24"/>
        </w:rPr>
        <w:t>ma</w:t>
      </w:r>
      <w:r>
        <w:rPr>
          <w:rFonts w:ascii="Arial" w:hAnsi="Arial" w:cs="Arial"/>
          <w:color w:val="000000"/>
          <w:sz w:val="24"/>
          <w:szCs w:val="24"/>
        </w:rPr>
        <w:t>r</w:t>
      </w:r>
      <w:r>
        <w:rPr>
          <w:rFonts w:ascii="Arial" w:hAnsi="Arial" w:cs="Arial"/>
          <w:color w:val="000000"/>
          <w:spacing w:val="-3"/>
          <w:sz w:val="24"/>
          <w:szCs w:val="24"/>
        </w:rPr>
        <w:t>z</w:t>
      </w:r>
      <w:r>
        <w:rPr>
          <w:rFonts w:ascii="Arial" w:hAnsi="Arial" w:cs="Arial"/>
          <w:color w:val="000000"/>
          <w:sz w:val="24"/>
          <w:szCs w:val="24"/>
        </w:rPr>
        <w:t>o</w:t>
      </w:r>
      <w:r>
        <w:rPr>
          <w:rFonts w:ascii="Arial" w:hAnsi="Arial" w:cs="Arial"/>
          <w:color w:val="000000"/>
          <w:spacing w:val="1"/>
          <w:sz w:val="24"/>
          <w:szCs w:val="24"/>
        </w:rPr>
        <w:t xml:space="preserve"> 19</w:t>
      </w:r>
      <w:r>
        <w:rPr>
          <w:rFonts w:ascii="Arial" w:hAnsi="Arial" w:cs="Arial"/>
          <w:color w:val="000000"/>
          <w:spacing w:val="-1"/>
          <w:sz w:val="24"/>
          <w:szCs w:val="24"/>
        </w:rPr>
        <w:t>9</w:t>
      </w:r>
      <w:r>
        <w:rPr>
          <w:rFonts w:ascii="Arial" w:hAnsi="Arial" w:cs="Arial"/>
          <w:color w:val="000000"/>
          <w:sz w:val="24"/>
          <w:szCs w:val="24"/>
        </w:rPr>
        <w:t>0</w:t>
      </w:r>
      <w:r>
        <w:rPr>
          <w:rFonts w:ascii="Arial" w:hAnsi="Arial" w:cs="Arial"/>
          <w:color w:val="000000"/>
          <w:spacing w:val="1"/>
          <w:sz w:val="24"/>
          <w:szCs w:val="24"/>
        </w:rPr>
        <w:t xml:space="preserve"> </w:t>
      </w:r>
      <w:r>
        <w:rPr>
          <w:rFonts w:ascii="Arial" w:hAnsi="Arial" w:cs="Arial"/>
          <w:color w:val="000000"/>
          <w:spacing w:val="-1"/>
          <w:sz w:val="24"/>
          <w:szCs w:val="24"/>
        </w:rPr>
        <w:t>n</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1"/>
          <w:sz w:val="24"/>
          <w:szCs w:val="24"/>
        </w:rPr>
        <w:t>5</w:t>
      </w:r>
      <w:r>
        <w:rPr>
          <w:rFonts w:ascii="Arial" w:hAnsi="Arial" w:cs="Arial"/>
          <w:color w:val="000000"/>
          <w:spacing w:val="1"/>
          <w:sz w:val="24"/>
          <w:szCs w:val="24"/>
        </w:rPr>
        <w:t>5</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1276" w:right="754" w:hanging="142"/>
        <w:jc w:val="both"/>
        <w:rPr>
          <w:rFonts w:ascii="Arial" w:hAnsi="Arial" w:cs="Arial"/>
          <w:color w:val="000000"/>
          <w:sz w:val="24"/>
          <w:szCs w:val="24"/>
        </w:rPr>
      </w:pPr>
      <w:r>
        <w:rPr>
          <w:rFonts w:ascii="Arial" w:hAnsi="Arial" w:cs="Arial"/>
          <w:b/>
          <w:bCs/>
          <w:color w:val="000000"/>
          <w:sz w:val="24"/>
          <w:szCs w:val="24"/>
        </w:rPr>
        <w:t>-</w:t>
      </w:r>
      <w:r>
        <w:rPr>
          <w:rFonts w:ascii="Arial" w:hAnsi="Arial" w:cs="Arial"/>
          <w:b/>
          <w:bCs/>
          <w:color w:val="000000"/>
          <w:spacing w:val="2"/>
          <w:sz w:val="24"/>
          <w:szCs w:val="24"/>
        </w:rPr>
        <w:t xml:space="preserve"> </w:t>
      </w:r>
      <w:r>
        <w:rPr>
          <w:rFonts w:ascii="Arial" w:hAnsi="Arial" w:cs="Arial"/>
          <w:b/>
          <w:bCs/>
          <w:color w:val="000000"/>
          <w:sz w:val="24"/>
          <w:szCs w:val="24"/>
        </w:rPr>
        <w:t>l</w:t>
      </w:r>
      <w:r>
        <w:rPr>
          <w:rFonts w:ascii="Arial" w:hAnsi="Arial" w:cs="Arial"/>
          <w:b/>
          <w:bCs/>
          <w:color w:val="000000"/>
          <w:spacing w:val="1"/>
          <w:sz w:val="24"/>
          <w:szCs w:val="24"/>
        </w:rPr>
        <w:t>e</w:t>
      </w:r>
      <w:r>
        <w:rPr>
          <w:rFonts w:ascii="Arial" w:hAnsi="Arial" w:cs="Arial"/>
          <w:b/>
          <w:bCs/>
          <w:color w:val="000000"/>
          <w:sz w:val="24"/>
          <w:szCs w:val="24"/>
        </w:rPr>
        <w:t>t</w:t>
      </w:r>
      <w:r>
        <w:rPr>
          <w:rFonts w:ascii="Arial" w:hAnsi="Arial" w:cs="Arial"/>
          <w:b/>
          <w:bCs/>
          <w:color w:val="000000"/>
          <w:spacing w:val="-1"/>
          <w:sz w:val="24"/>
          <w:szCs w:val="24"/>
        </w:rPr>
        <w:t>t</w:t>
      </w:r>
      <w:r>
        <w:rPr>
          <w:rFonts w:ascii="Arial" w:hAnsi="Arial" w:cs="Arial"/>
          <w:b/>
          <w:bCs/>
          <w:color w:val="000000"/>
          <w:sz w:val="24"/>
          <w:szCs w:val="24"/>
        </w:rPr>
        <w:t>.</w:t>
      </w:r>
      <w:r>
        <w:rPr>
          <w:rFonts w:ascii="Arial" w:hAnsi="Arial" w:cs="Arial"/>
          <w:b/>
          <w:bCs/>
          <w:color w:val="000000"/>
          <w:spacing w:val="3"/>
          <w:sz w:val="24"/>
          <w:szCs w:val="24"/>
        </w:rPr>
        <w:t xml:space="preserve"> </w:t>
      </w:r>
      <w:r>
        <w:rPr>
          <w:rFonts w:ascii="Arial" w:hAnsi="Arial" w:cs="Arial"/>
          <w:b/>
          <w:bCs/>
          <w:color w:val="000000"/>
          <w:spacing w:val="1"/>
          <w:sz w:val="24"/>
          <w:szCs w:val="24"/>
        </w:rPr>
        <w:t>e</w:t>
      </w:r>
      <w:r>
        <w:rPr>
          <w:rFonts w:ascii="Arial" w:hAnsi="Arial" w:cs="Arial"/>
          <w:b/>
          <w:bCs/>
          <w:color w:val="000000"/>
          <w:sz w:val="24"/>
          <w:szCs w:val="24"/>
        </w:rPr>
        <w:t>)</w:t>
      </w:r>
      <w:r>
        <w:rPr>
          <w:rFonts w:ascii="Arial" w:hAnsi="Arial" w:cs="Arial"/>
          <w:b/>
          <w:bCs/>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re 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me</w:t>
      </w:r>
      <w:r>
        <w:rPr>
          <w:rFonts w:ascii="Arial" w:hAnsi="Arial" w:cs="Arial"/>
          <w:color w:val="000000"/>
          <w:sz w:val="24"/>
          <w:szCs w:val="24"/>
        </w:rPr>
        <w:t>s</w:t>
      </w:r>
      <w:r>
        <w:rPr>
          <w:rFonts w:ascii="Arial" w:hAnsi="Arial" w:cs="Arial"/>
          <w:color w:val="000000"/>
          <w:spacing w:val="-2"/>
          <w:sz w:val="24"/>
          <w:szCs w:val="24"/>
        </w:rPr>
        <w:t>s</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2"/>
          <w:sz w:val="24"/>
          <w:szCs w:val="24"/>
        </w:rPr>
        <w:t>v</w:t>
      </w:r>
      <w:r>
        <w:rPr>
          <w:rFonts w:ascii="Arial" w:hAnsi="Arial" w:cs="Arial"/>
          <w:color w:val="000000"/>
          <w:sz w:val="24"/>
          <w:szCs w:val="24"/>
        </w:rPr>
        <w:t>iol</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1"/>
          <w:sz w:val="24"/>
          <w:szCs w:val="24"/>
        </w:rPr>
        <w:t>g</w:t>
      </w:r>
      <w:r>
        <w:rPr>
          <w:rFonts w:ascii="Arial" w:hAnsi="Arial" w:cs="Arial"/>
          <w:color w:val="000000"/>
          <w:sz w:val="24"/>
          <w:szCs w:val="24"/>
        </w:rPr>
        <w:t>ra</w:t>
      </w:r>
      <w:r>
        <w:rPr>
          <w:rFonts w:ascii="Arial" w:hAnsi="Arial" w:cs="Arial"/>
          <w:color w:val="000000"/>
          <w:spacing w:val="-2"/>
          <w:sz w:val="24"/>
          <w:szCs w:val="24"/>
        </w:rPr>
        <w:t>v</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pacing w:val="9"/>
          <w:sz w:val="24"/>
          <w:szCs w:val="24"/>
        </w:rPr>
        <w:t>f</w:t>
      </w:r>
      <w:r>
        <w:rPr>
          <w:rFonts w:ascii="Arial" w:hAnsi="Arial" w:cs="Arial"/>
          <w:color w:val="000000"/>
          <w:sz w:val="24"/>
          <w:szCs w:val="24"/>
        </w:rPr>
        <w:t>initi</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cc</w:t>
      </w:r>
      <w:r>
        <w:rPr>
          <w:rFonts w:ascii="Arial" w:hAnsi="Arial" w:cs="Arial"/>
          <w:color w:val="000000"/>
          <w:spacing w:val="1"/>
          <w:sz w:val="24"/>
          <w:szCs w:val="24"/>
        </w:rPr>
        <w:t>e</w:t>
      </w:r>
      <w:r>
        <w:rPr>
          <w:rFonts w:ascii="Arial" w:hAnsi="Arial" w:cs="Arial"/>
          <w:color w:val="000000"/>
          <w:sz w:val="24"/>
          <w:szCs w:val="24"/>
        </w:rPr>
        <w:t>rta</w:t>
      </w:r>
      <w:r>
        <w:rPr>
          <w:rFonts w:ascii="Arial" w:hAnsi="Arial" w:cs="Arial"/>
          <w:color w:val="000000"/>
          <w:spacing w:val="1"/>
          <w:sz w:val="24"/>
          <w:szCs w:val="24"/>
        </w:rPr>
        <w:t>te</w:t>
      </w:r>
      <w:r>
        <w:rPr>
          <w:rFonts w:ascii="Arial" w:hAnsi="Arial" w:cs="Arial"/>
          <w:color w:val="000000"/>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 xml:space="preserve">in </w:t>
      </w:r>
      <w:r>
        <w:rPr>
          <w:rFonts w:ascii="Arial" w:hAnsi="Arial" w:cs="Arial"/>
          <w:color w:val="000000"/>
          <w:spacing w:val="1"/>
          <w:sz w:val="24"/>
          <w:szCs w:val="24"/>
        </w:rPr>
        <w:t>ma</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a</w:t>
      </w:r>
      <w:r>
        <w:rPr>
          <w:rFonts w:ascii="Arial" w:hAnsi="Arial" w:cs="Arial"/>
          <w:color w:val="000000"/>
          <w:spacing w:val="1"/>
          <w:sz w:val="24"/>
          <w:szCs w:val="24"/>
        </w:rPr>
        <w:t xml:space="preserve"> d</w:t>
      </w:r>
      <w:r>
        <w:rPr>
          <w:rFonts w:ascii="Arial" w:hAnsi="Arial" w:cs="Arial"/>
          <w:color w:val="000000"/>
          <w:sz w:val="24"/>
          <w:szCs w:val="24"/>
        </w:rPr>
        <w:t>i sicure</w:t>
      </w:r>
      <w:r>
        <w:rPr>
          <w:rFonts w:ascii="Arial" w:hAnsi="Arial" w:cs="Arial"/>
          <w:color w:val="000000"/>
          <w:spacing w:val="-2"/>
          <w:sz w:val="24"/>
          <w:szCs w:val="24"/>
        </w:rPr>
        <w:t>zz</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e a</w:t>
      </w:r>
      <w:r>
        <w:rPr>
          <w:rFonts w:ascii="Arial" w:hAnsi="Arial" w:cs="Arial"/>
          <w:color w:val="000000"/>
          <w:spacing w:val="1"/>
          <w:sz w:val="24"/>
          <w:szCs w:val="24"/>
        </w:rPr>
        <w:t xml:space="preserve"> o</w:t>
      </w:r>
      <w:r>
        <w:rPr>
          <w:rFonts w:ascii="Arial" w:hAnsi="Arial" w:cs="Arial"/>
          <w:color w:val="000000"/>
          <w:spacing w:val="-1"/>
          <w:sz w:val="24"/>
          <w:szCs w:val="24"/>
        </w:rPr>
        <w:t>g</w:t>
      </w:r>
      <w:r>
        <w:rPr>
          <w:rFonts w:ascii="Arial" w:hAnsi="Arial" w:cs="Arial"/>
          <w:color w:val="000000"/>
          <w:spacing w:val="1"/>
          <w:sz w:val="24"/>
          <w:szCs w:val="24"/>
        </w:rPr>
        <w:t>n</w:t>
      </w:r>
      <w:r>
        <w:rPr>
          <w:rFonts w:ascii="Arial" w:hAnsi="Arial" w:cs="Arial"/>
          <w:color w:val="000000"/>
          <w:sz w:val="24"/>
          <w:szCs w:val="24"/>
        </w:rPr>
        <w:t xml:space="preserve">i </w:t>
      </w:r>
      <w:r>
        <w:rPr>
          <w:rFonts w:ascii="Arial" w:hAnsi="Arial" w:cs="Arial"/>
          <w:color w:val="000000"/>
          <w:spacing w:val="1"/>
          <w:sz w:val="24"/>
          <w:szCs w:val="24"/>
        </w:rPr>
        <w:t>a</w:t>
      </w:r>
      <w:r>
        <w:rPr>
          <w:rFonts w:ascii="Arial" w:hAnsi="Arial" w:cs="Arial"/>
          <w:color w:val="000000"/>
          <w:sz w:val="24"/>
          <w:szCs w:val="24"/>
        </w:rPr>
        <w:t>lt</w:t>
      </w:r>
      <w:r>
        <w:rPr>
          <w:rFonts w:ascii="Arial" w:hAnsi="Arial" w:cs="Arial"/>
          <w:color w:val="000000"/>
          <w:spacing w:val="-1"/>
          <w:sz w:val="24"/>
          <w:szCs w:val="24"/>
        </w:rPr>
        <w:t>r</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o</w:t>
      </w:r>
      <w:r>
        <w:rPr>
          <w:rFonts w:ascii="Arial" w:hAnsi="Arial" w:cs="Arial"/>
          <w:color w:val="000000"/>
          <w:spacing w:val="-1"/>
          <w:sz w:val="24"/>
          <w:szCs w:val="24"/>
        </w:rPr>
        <w:t>b</w:t>
      </w:r>
      <w:r>
        <w:rPr>
          <w:rFonts w:ascii="Arial" w:hAnsi="Arial" w:cs="Arial"/>
          <w:color w:val="000000"/>
          <w:spacing w:val="1"/>
          <w:sz w:val="24"/>
          <w:szCs w:val="24"/>
        </w:rPr>
        <w:t>b</w:t>
      </w:r>
      <w:r>
        <w:rPr>
          <w:rFonts w:ascii="Arial" w:hAnsi="Arial" w:cs="Arial"/>
          <w:color w:val="000000"/>
          <w:sz w:val="24"/>
          <w:szCs w:val="24"/>
        </w:rPr>
        <w:t>l</w:t>
      </w:r>
      <w:r>
        <w:rPr>
          <w:rFonts w:ascii="Arial" w:hAnsi="Arial" w:cs="Arial"/>
          <w:color w:val="000000"/>
          <w:spacing w:val="-1"/>
          <w:sz w:val="24"/>
          <w:szCs w:val="24"/>
        </w:rPr>
        <w:t>ig</w:t>
      </w:r>
      <w:r>
        <w:rPr>
          <w:rFonts w:ascii="Arial" w:hAnsi="Arial" w:cs="Arial"/>
          <w:color w:val="000000"/>
          <w:sz w:val="24"/>
          <w:szCs w:val="24"/>
        </w:rPr>
        <w:t>o</w:t>
      </w:r>
      <w:r>
        <w:rPr>
          <w:rFonts w:ascii="Arial" w:hAnsi="Arial" w:cs="Arial"/>
          <w:color w:val="000000"/>
          <w:spacing w:val="1"/>
          <w:sz w:val="24"/>
          <w:szCs w:val="24"/>
        </w:rPr>
        <w:t xml:space="preserve"> de</w:t>
      </w:r>
      <w:r>
        <w:rPr>
          <w:rFonts w:ascii="Arial" w:hAnsi="Arial" w:cs="Arial"/>
          <w:color w:val="000000"/>
          <w:spacing w:val="-3"/>
          <w:sz w:val="24"/>
          <w:szCs w:val="24"/>
        </w:rPr>
        <w:t>r</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pacing w:val="1"/>
          <w:sz w:val="24"/>
          <w:szCs w:val="24"/>
        </w:rPr>
        <w:t>an</w:t>
      </w:r>
      <w:r>
        <w:rPr>
          <w:rFonts w:ascii="Arial" w:hAnsi="Arial" w:cs="Arial"/>
          <w:color w:val="000000"/>
          <w:sz w:val="24"/>
          <w:szCs w:val="24"/>
        </w:rPr>
        <w:t>te</w:t>
      </w:r>
      <w:r>
        <w:rPr>
          <w:rFonts w:ascii="Arial" w:hAnsi="Arial" w:cs="Arial"/>
          <w:color w:val="000000"/>
          <w:spacing w:val="1"/>
          <w:sz w:val="24"/>
          <w:szCs w:val="24"/>
        </w:rPr>
        <w:t xml:space="preserve"> da</w:t>
      </w:r>
      <w:r>
        <w:rPr>
          <w:rFonts w:ascii="Arial" w:hAnsi="Arial" w:cs="Arial"/>
          <w:color w:val="000000"/>
          <w:sz w:val="24"/>
          <w:szCs w:val="24"/>
        </w:rPr>
        <w:t xml:space="preserve">i </w:t>
      </w:r>
      <w:r>
        <w:rPr>
          <w:rFonts w:ascii="Arial" w:hAnsi="Arial" w:cs="Arial"/>
          <w:color w:val="000000"/>
          <w:spacing w:val="-1"/>
          <w:sz w:val="24"/>
          <w:szCs w:val="24"/>
        </w:rPr>
        <w:t>ra</w:t>
      </w:r>
      <w:r>
        <w:rPr>
          <w:rFonts w:ascii="Arial" w:hAnsi="Arial" w:cs="Arial"/>
          <w:color w:val="000000"/>
          <w:spacing w:val="1"/>
          <w:sz w:val="24"/>
          <w:szCs w:val="24"/>
        </w:rPr>
        <w:t>ppo</w:t>
      </w:r>
      <w:r>
        <w:rPr>
          <w:rFonts w:ascii="Arial" w:hAnsi="Arial" w:cs="Arial"/>
          <w:color w:val="000000"/>
          <w:sz w:val="24"/>
          <w:szCs w:val="24"/>
        </w:rPr>
        <w:t>rti</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i l</w:t>
      </w:r>
      <w:r>
        <w:rPr>
          <w:rFonts w:ascii="Arial" w:hAnsi="Arial" w:cs="Arial"/>
          <w:color w:val="000000"/>
          <w:spacing w:val="-2"/>
          <w:sz w:val="24"/>
          <w:szCs w:val="24"/>
        </w:rPr>
        <w:t>av</w:t>
      </w:r>
      <w:r>
        <w:rPr>
          <w:rFonts w:ascii="Arial" w:hAnsi="Arial" w:cs="Arial"/>
          <w:color w:val="000000"/>
          <w:spacing w:val="1"/>
          <w:sz w:val="24"/>
          <w:szCs w:val="24"/>
        </w:rPr>
        <w:t>o</w:t>
      </w:r>
      <w:r>
        <w:rPr>
          <w:rFonts w:ascii="Arial" w:hAnsi="Arial" w:cs="Arial"/>
          <w:color w:val="000000"/>
          <w:sz w:val="24"/>
          <w:szCs w:val="24"/>
        </w:rPr>
        <w:t>ro,</w:t>
      </w:r>
      <w:r>
        <w:rPr>
          <w:rFonts w:ascii="Arial" w:hAnsi="Arial" w:cs="Arial"/>
          <w:color w:val="000000"/>
          <w:spacing w:val="1"/>
          <w:sz w:val="24"/>
          <w:szCs w:val="24"/>
        </w:rPr>
        <w:t xml:space="preserve"> </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z w:val="24"/>
          <w:szCs w:val="24"/>
        </w:rPr>
        <w:t>lt</w:t>
      </w:r>
      <w:r>
        <w:rPr>
          <w:rFonts w:ascii="Arial" w:hAnsi="Arial" w:cs="Arial"/>
          <w:color w:val="000000"/>
          <w:spacing w:val="1"/>
          <w:sz w:val="24"/>
          <w:szCs w:val="24"/>
        </w:rPr>
        <w:t>an</w:t>
      </w:r>
      <w:r>
        <w:rPr>
          <w:rFonts w:ascii="Arial" w:hAnsi="Arial" w:cs="Arial"/>
          <w:color w:val="000000"/>
          <w:sz w:val="24"/>
          <w:szCs w:val="24"/>
        </w:rPr>
        <w:t xml:space="preserve">ti </w:t>
      </w:r>
      <w:r>
        <w:rPr>
          <w:rFonts w:ascii="Arial" w:hAnsi="Arial" w:cs="Arial"/>
          <w:color w:val="000000"/>
          <w:spacing w:val="1"/>
          <w:sz w:val="24"/>
          <w:szCs w:val="24"/>
        </w:rPr>
        <w:t>da</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1"/>
          <w:sz w:val="24"/>
          <w:szCs w:val="24"/>
        </w:rPr>
        <w:t>da</w:t>
      </w:r>
      <w:r>
        <w:rPr>
          <w:rFonts w:ascii="Arial" w:hAnsi="Arial" w:cs="Arial"/>
          <w:color w:val="000000"/>
          <w:sz w:val="24"/>
          <w:szCs w:val="24"/>
        </w:rPr>
        <w:t>ti in</w:t>
      </w:r>
      <w:r>
        <w:rPr>
          <w:rFonts w:ascii="Arial" w:hAnsi="Arial" w:cs="Arial"/>
          <w:color w:val="000000"/>
          <w:spacing w:val="1"/>
          <w:sz w:val="24"/>
          <w:szCs w:val="24"/>
        </w:rPr>
        <w:t xml:space="preserve"> po</w:t>
      </w:r>
      <w:r>
        <w:rPr>
          <w:rFonts w:ascii="Arial" w:hAnsi="Arial" w:cs="Arial"/>
          <w:color w:val="000000"/>
          <w:sz w:val="24"/>
          <w:szCs w:val="24"/>
        </w:rPr>
        <w:t>s</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z w:val="24"/>
          <w:szCs w:val="24"/>
        </w:rPr>
        <w:t>sso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’Oss</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v</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1276" w:right="761" w:hanging="142"/>
        <w:jc w:val="both"/>
        <w:rPr>
          <w:rFonts w:ascii="Arial" w:hAnsi="Arial" w:cs="Arial"/>
          <w:color w:val="000000"/>
          <w:sz w:val="24"/>
          <w:szCs w:val="24"/>
        </w:rPr>
      </w:pPr>
      <w:r>
        <w:rPr>
          <w:rFonts w:ascii="Arial" w:hAnsi="Arial" w:cs="Arial"/>
          <w:b/>
          <w:bCs/>
          <w:color w:val="000000"/>
          <w:sz w:val="24"/>
          <w:szCs w:val="24"/>
        </w:rPr>
        <w:t>-</w:t>
      </w:r>
      <w:r>
        <w:rPr>
          <w:rFonts w:ascii="Arial" w:hAnsi="Arial" w:cs="Arial"/>
          <w:b/>
          <w:bCs/>
          <w:color w:val="000000"/>
          <w:spacing w:val="2"/>
          <w:sz w:val="24"/>
          <w:szCs w:val="24"/>
        </w:rPr>
        <w:t xml:space="preserve"> </w:t>
      </w:r>
      <w:r>
        <w:rPr>
          <w:rFonts w:ascii="Arial" w:hAnsi="Arial" w:cs="Arial"/>
          <w:b/>
          <w:bCs/>
          <w:color w:val="000000"/>
          <w:sz w:val="24"/>
          <w:szCs w:val="24"/>
        </w:rPr>
        <w:t>l</w:t>
      </w:r>
      <w:r>
        <w:rPr>
          <w:rFonts w:ascii="Arial" w:hAnsi="Arial" w:cs="Arial"/>
          <w:b/>
          <w:bCs/>
          <w:color w:val="000000"/>
          <w:spacing w:val="1"/>
          <w:sz w:val="24"/>
          <w:szCs w:val="24"/>
        </w:rPr>
        <w:t>e</w:t>
      </w:r>
      <w:r>
        <w:rPr>
          <w:rFonts w:ascii="Arial" w:hAnsi="Arial" w:cs="Arial"/>
          <w:b/>
          <w:bCs/>
          <w:color w:val="000000"/>
          <w:sz w:val="24"/>
          <w:szCs w:val="24"/>
        </w:rPr>
        <w:t>t</w:t>
      </w:r>
      <w:r>
        <w:rPr>
          <w:rFonts w:ascii="Arial" w:hAnsi="Arial" w:cs="Arial"/>
          <w:b/>
          <w:bCs/>
          <w:color w:val="000000"/>
          <w:spacing w:val="-1"/>
          <w:sz w:val="24"/>
          <w:szCs w:val="24"/>
        </w:rPr>
        <w:t>t</w:t>
      </w:r>
      <w:r>
        <w:rPr>
          <w:rFonts w:ascii="Arial" w:hAnsi="Arial" w:cs="Arial"/>
          <w:b/>
          <w:bCs/>
          <w:color w:val="000000"/>
          <w:sz w:val="24"/>
          <w:szCs w:val="24"/>
        </w:rPr>
        <w:t>.</w:t>
      </w:r>
      <w:r>
        <w:rPr>
          <w:rFonts w:ascii="Arial" w:hAnsi="Arial" w:cs="Arial"/>
          <w:b/>
          <w:bCs/>
          <w:color w:val="000000"/>
          <w:spacing w:val="2"/>
          <w:sz w:val="24"/>
          <w:szCs w:val="24"/>
        </w:rPr>
        <w:t xml:space="preserve"> </w:t>
      </w:r>
      <w:r>
        <w:rPr>
          <w:rFonts w:ascii="Arial" w:hAnsi="Arial" w:cs="Arial"/>
          <w:b/>
          <w:bCs/>
          <w:color w:val="000000"/>
          <w:sz w:val="24"/>
          <w:szCs w:val="24"/>
        </w:rPr>
        <w:t>f)</w:t>
      </w:r>
      <w:r>
        <w:rPr>
          <w:rFonts w:ascii="Arial" w:hAnsi="Arial" w:cs="Arial"/>
          <w:b/>
          <w:bCs/>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 xml:space="preserve"> no</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me</w:t>
      </w:r>
      <w:r>
        <w:rPr>
          <w:rFonts w:ascii="Arial" w:hAnsi="Arial" w:cs="Arial"/>
          <w:color w:val="000000"/>
          <w:sz w:val="24"/>
          <w:szCs w:val="24"/>
        </w:rPr>
        <w:t>s</w:t>
      </w:r>
      <w:r>
        <w:rPr>
          <w:rFonts w:ascii="Arial" w:hAnsi="Arial" w:cs="Arial"/>
          <w:color w:val="000000"/>
          <w:spacing w:val="-2"/>
          <w:sz w:val="24"/>
          <w:szCs w:val="24"/>
        </w:rPr>
        <w:t>s</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g</w:t>
      </w:r>
      <w:r>
        <w:rPr>
          <w:rFonts w:ascii="Arial" w:hAnsi="Arial" w:cs="Arial"/>
          <w:color w:val="000000"/>
          <w:sz w:val="24"/>
          <w:szCs w:val="24"/>
        </w:rPr>
        <w:t>ra</w:t>
      </w:r>
      <w:r>
        <w:rPr>
          <w:rFonts w:ascii="Arial" w:hAnsi="Arial" w:cs="Arial"/>
          <w:color w:val="000000"/>
          <w:spacing w:val="-2"/>
          <w:sz w:val="24"/>
          <w:szCs w:val="24"/>
        </w:rPr>
        <w:t>v</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ne</w:t>
      </w:r>
      <w:r>
        <w:rPr>
          <w:rFonts w:ascii="Arial" w:hAnsi="Arial" w:cs="Arial"/>
          <w:color w:val="000000"/>
          <w:spacing w:val="-1"/>
          <w:sz w:val="24"/>
          <w:szCs w:val="24"/>
        </w:rPr>
        <w:t>g</w:t>
      </w:r>
      <w:r>
        <w:rPr>
          <w:rFonts w:ascii="Arial" w:hAnsi="Arial" w:cs="Arial"/>
          <w:color w:val="000000"/>
          <w:sz w:val="24"/>
          <w:szCs w:val="24"/>
        </w:rPr>
        <w:t>l</w:t>
      </w:r>
      <w:r>
        <w:rPr>
          <w:rFonts w:ascii="Arial" w:hAnsi="Arial" w:cs="Arial"/>
          <w:color w:val="000000"/>
          <w:spacing w:val="-1"/>
          <w:sz w:val="24"/>
          <w:szCs w:val="24"/>
        </w:rPr>
        <w:t>ig</w:t>
      </w:r>
      <w:r>
        <w:rPr>
          <w:rFonts w:ascii="Arial" w:hAnsi="Arial" w:cs="Arial"/>
          <w:color w:val="000000"/>
          <w:spacing w:val="1"/>
          <w:sz w:val="24"/>
          <w:szCs w:val="24"/>
        </w:rPr>
        <w:t>e</w:t>
      </w:r>
      <w:r>
        <w:rPr>
          <w:rFonts w:ascii="Arial" w:hAnsi="Arial" w:cs="Arial"/>
          <w:color w:val="000000"/>
          <w:spacing w:val="3"/>
          <w:sz w:val="24"/>
          <w:szCs w:val="24"/>
        </w:rPr>
        <w:t>n</w:t>
      </w:r>
      <w:r>
        <w:rPr>
          <w:rFonts w:ascii="Arial" w:hAnsi="Arial" w:cs="Arial"/>
          <w:color w:val="000000"/>
          <w:spacing w:val="-2"/>
          <w:sz w:val="24"/>
          <w:szCs w:val="24"/>
        </w:rPr>
        <w:t>z</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ma</w:t>
      </w:r>
      <w:r>
        <w:rPr>
          <w:rFonts w:ascii="Arial" w:hAnsi="Arial" w:cs="Arial"/>
          <w:color w:val="000000"/>
          <w:spacing w:val="-3"/>
          <w:sz w:val="24"/>
          <w:szCs w:val="24"/>
        </w:rPr>
        <w:t>l</w:t>
      </w:r>
      <w:r>
        <w:rPr>
          <w:rFonts w:ascii="Arial" w:hAnsi="Arial" w:cs="Arial"/>
          <w:color w:val="000000"/>
          <w:spacing w:val="-1"/>
          <w:sz w:val="24"/>
          <w:szCs w:val="24"/>
        </w:rPr>
        <w:t>a</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1"/>
          <w:sz w:val="24"/>
          <w:szCs w:val="24"/>
        </w:rPr>
        <w:t>ne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’es</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 xml:space="preserve">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 xml:space="preserve">e </w:t>
      </w:r>
      <w:r>
        <w:rPr>
          <w:rFonts w:ascii="Arial" w:hAnsi="Arial" w:cs="Arial"/>
          <w:color w:val="000000"/>
          <w:spacing w:val="1"/>
          <w:sz w:val="24"/>
          <w:szCs w:val="24"/>
        </w:rPr>
        <w:t>p</w:t>
      </w:r>
      <w:r>
        <w:rPr>
          <w:rFonts w:ascii="Arial" w:hAnsi="Arial" w:cs="Arial"/>
          <w:color w:val="000000"/>
          <w:sz w:val="24"/>
          <w:szCs w:val="24"/>
        </w:rPr>
        <w:t>rest</w:t>
      </w:r>
      <w:r>
        <w:rPr>
          <w:rFonts w:ascii="Arial" w:hAnsi="Arial" w:cs="Arial"/>
          <w:color w:val="000000"/>
          <w:spacing w:val="1"/>
          <w:sz w:val="24"/>
          <w:szCs w:val="24"/>
        </w:rPr>
        <w:t>a</w:t>
      </w:r>
      <w:r>
        <w:rPr>
          <w:rFonts w:ascii="Arial" w:hAnsi="Arial" w:cs="Arial"/>
          <w:color w:val="000000"/>
          <w:spacing w:val="-1"/>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i</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z w:val="24"/>
          <w:szCs w:val="24"/>
        </w:rPr>
        <w:t>f</w:t>
      </w:r>
      <w:r>
        <w:rPr>
          <w:rFonts w:ascii="Arial" w:hAnsi="Arial" w:cs="Arial"/>
          <w:color w:val="000000"/>
          <w:spacing w:val="3"/>
          <w:sz w:val="24"/>
          <w:szCs w:val="24"/>
        </w:rPr>
        <w:t>f</w:t>
      </w:r>
      <w:r>
        <w:rPr>
          <w:rFonts w:ascii="Arial" w:hAnsi="Arial" w:cs="Arial"/>
          <w:color w:val="000000"/>
          <w:spacing w:val="-3"/>
          <w:sz w:val="24"/>
          <w:szCs w:val="24"/>
        </w:rPr>
        <w:t>i</w:t>
      </w:r>
      <w:r>
        <w:rPr>
          <w:rFonts w:ascii="Arial" w:hAnsi="Arial" w:cs="Arial"/>
          <w:color w:val="000000"/>
          <w:spacing w:val="1"/>
          <w:sz w:val="24"/>
          <w:szCs w:val="24"/>
        </w:rPr>
        <w:t>da</w:t>
      </w:r>
      <w:r>
        <w:rPr>
          <w:rFonts w:ascii="Arial" w:hAnsi="Arial" w:cs="Arial"/>
          <w:color w:val="000000"/>
          <w:sz w:val="24"/>
          <w:szCs w:val="24"/>
        </w:rPr>
        <w:t>ti</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a c</w:t>
      </w:r>
      <w:r>
        <w:rPr>
          <w:rFonts w:ascii="Arial" w:hAnsi="Arial" w:cs="Arial"/>
          <w:color w:val="000000"/>
          <w:spacing w:val="1"/>
          <w:sz w:val="24"/>
          <w:szCs w:val="24"/>
        </w:rPr>
        <w:t>ode</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z w:val="24"/>
          <w:szCs w:val="24"/>
        </w:rPr>
        <w:t>st</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 xml:space="preserve">e </w:t>
      </w:r>
      <w:r>
        <w:rPr>
          <w:rFonts w:ascii="Arial" w:hAnsi="Arial" w:cs="Arial"/>
          <w:color w:val="000000"/>
          <w:spacing w:val="1"/>
          <w:sz w:val="24"/>
          <w:szCs w:val="24"/>
        </w:rPr>
        <w:t>a</w:t>
      </w:r>
      <w:r>
        <w:rPr>
          <w:rFonts w:ascii="Arial" w:hAnsi="Arial" w:cs="Arial"/>
          <w:color w:val="000000"/>
          <w:spacing w:val="-1"/>
          <w:sz w:val="24"/>
          <w:szCs w:val="24"/>
        </w:rPr>
        <w:t>p</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lt</w:t>
      </w:r>
      <w:r>
        <w:rPr>
          <w:rFonts w:ascii="Arial" w:hAnsi="Arial" w:cs="Arial"/>
          <w:color w:val="000000"/>
          <w:spacing w:val="1"/>
          <w:sz w:val="24"/>
          <w:szCs w:val="24"/>
        </w:rPr>
        <w:t>an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 xml:space="preserve">n </w:t>
      </w:r>
      <w:r>
        <w:rPr>
          <w:rFonts w:ascii="Arial" w:hAnsi="Arial" w:cs="Arial"/>
          <w:color w:val="000000"/>
          <w:spacing w:val="1"/>
          <w:sz w:val="24"/>
          <w:szCs w:val="24"/>
        </w:rPr>
        <w:t>a</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me</w:t>
      </w:r>
      <w:r>
        <w:rPr>
          <w:rFonts w:ascii="Arial" w:hAnsi="Arial" w:cs="Arial"/>
          <w:color w:val="000000"/>
          <w:sz w:val="24"/>
          <w:szCs w:val="24"/>
        </w:rPr>
        <w:t xml:space="preserve">sso </w:t>
      </w:r>
      <w:r>
        <w:rPr>
          <w:rFonts w:ascii="Arial" w:hAnsi="Arial" w:cs="Arial"/>
          <w:color w:val="000000"/>
          <w:spacing w:val="1"/>
          <w:sz w:val="24"/>
          <w:szCs w:val="24"/>
        </w:rPr>
        <w:t>u</w:t>
      </w:r>
      <w:r>
        <w:rPr>
          <w:rFonts w:ascii="Arial" w:hAnsi="Arial" w:cs="Arial"/>
          <w:color w:val="000000"/>
          <w:sz w:val="24"/>
          <w:szCs w:val="24"/>
        </w:rPr>
        <w:t xml:space="preserve">n </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re</w:t>
      </w:r>
      <w:r>
        <w:rPr>
          <w:rFonts w:ascii="Arial" w:hAnsi="Arial" w:cs="Arial"/>
          <w:color w:val="000000"/>
          <w:spacing w:val="2"/>
          <w:sz w:val="24"/>
          <w:szCs w:val="24"/>
        </w:rPr>
        <w:t xml:space="preserve"> </w:t>
      </w:r>
      <w:r>
        <w:rPr>
          <w:rFonts w:ascii="Arial" w:hAnsi="Arial" w:cs="Arial"/>
          <w:color w:val="000000"/>
          <w:spacing w:val="-1"/>
          <w:sz w:val="24"/>
          <w:szCs w:val="24"/>
        </w:rPr>
        <w:t>g</w:t>
      </w:r>
      <w:r>
        <w:rPr>
          <w:rFonts w:ascii="Arial" w:hAnsi="Arial" w:cs="Arial"/>
          <w:color w:val="000000"/>
          <w:sz w:val="24"/>
          <w:szCs w:val="24"/>
        </w:rPr>
        <w:t>ra</w:t>
      </w:r>
      <w:r>
        <w:rPr>
          <w:rFonts w:ascii="Arial" w:hAnsi="Arial" w:cs="Arial"/>
          <w:color w:val="000000"/>
          <w:spacing w:val="-2"/>
          <w:sz w:val="24"/>
          <w:szCs w:val="24"/>
        </w:rPr>
        <w:t>v</w:t>
      </w:r>
      <w:r>
        <w:rPr>
          <w:rFonts w:ascii="Arial" w:hAnsi="Arial" w:cs="Arial"/>
          <w:color w:val="000000"/>
          <w:sz w:val="24"/>
          <w:szCs w:val="24"/>
        </w:rPr>
        <w:t xml:space="preserve">e </w:t>
      </w:r>
      <w:r>
        <w:rPr>
          <w:rFonts w:ascii="Arial" w:hAnsi="Arial" w:cs="Arial"/>
          <w:color w:val="000000"/>
          <w:spacing w:val="1"/>
          <w:sz w:val="24"/>
          <w:szCs w:val="24"/>
        </w:rPr>
        <w:t>ne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’es</w:t>
      </w:r>
      <w:r>
        <w:rPr>
          <w:rFonts w:ascii="Arial" w:hAnsi="Arial" w:cs="Arial"/>
          <w:color w:val="000000"/>
          <w:spacing w:val="1"/>
          <w:sz w:val="24"/>
          <w:szCs w:val="24"/>
        </w:rPr>
        <w:t>e</w:t>
      </w:r>
      <w:r>
        <w:rPr>
          <w:rFonts w:ascii="Arial" w:hAnsi="Arial" w:cs="Arial"/>
          <w:color w:val="000000"/>
          <w:sz w:val="24"/>
          <w:szCs w:val="24"/>
        </w:rPr>
        <w:t>rc</w:t>
      </w:r>
      <w:r>
        <w:rPr>
          <w:rFonts w:ascii="Arial" w:hAnsi="Arial" w:cs="Arial"/>
          <w:color w:val="000000"/>
          <w:spacing w:val="-1"/>
          <w:sz w:val="24"/>
          <w:szCs w:val="24"/>
        </w:rPr>
        <w:t>i</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 xml:space="preserve"> 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 xml:space="preserve"> p</w:t>
      </w:r>
      <w:r>
        <w:rPr>
          <w:rFonts w:ascii="Arial" w:hAnsi="Arial" w:cs="Arial"/>
          <w:color w:val="000000"/>
          <w:sz w:val="24"/>
          <w:szCs w:val="24"/>
        </w:rPr>
        <w:t>ro</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a</w:t>
      </w:r>
      <w:r>
        <w:rPr>
          <w:rFonts w:ascii="Arial" w:hAnsi="Arial" w:cs="Arial"/>
          <w:color w:val="000000"/>
          <w:spacing w:val="1"/>
          <w:sz w:val="24"/>
          <w:szCs w:val="24"/>
        </w:rPr>
        <w:t xml:space="preserve"> a</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z w:val="24"/>
          <w:szCs w:val="24"/>
        </w:rPr>
        <w:t>ità</w:t>
      </w:r>
      <w:r>
        <w:rPr>
          <w:rFonts w:ascii="Arial" w:hAnsi="Arial" w:cs="Arial"/>
          <w:color w:val="000000"/>
          <w:spacing w:val="1"/>
          <w:sz w:val="24"/>
          <w:szCs w:val="24"/>
        </w:rPr>
        <w:t xml:space="preserve"> p</w:t>
      </w:r>
      <w:r>
        <w:rPr>
          <w:rFonts w:ascii="Arial" w:hAnsi="Arial" w:cs="Arial"/>
          <w:color w:val="000000"/>
          <w:sz w:val="24"/>
          <w:szCs w:val="24"/>
        </w:rPr>
        <w:t>ro</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z w:val="24"/>
          <w:szCs w:val="24"/>
        </w:rPr>
        <w:t>ss</w:t>
      </w:r>
      <w:r>
        <w:rPr>
          <w:rFonts w:ascii="Arial" w:hAnsi="Arial" w:cs="Arial"/>
          <w:color w:val="000000"/>
          <w:spacing w:val="-3"/>
          <w:sz w:val="24"/>
          <w:szCs w:val="24"/>
        </w:rPr>
        <w:t>i</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le</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c</w:t>
      </w:r>
      <w:r>
        <w:rPr>
          <w:rFonts w:ascii="Arial" w:hAnsi="Arial" w:cs="Arial"/>
          <w:color w:val="000000"/>
          <w:spacing w:val="1"/>
          <w:sz w:val="24"/>
          <w:szCs w:val="24"/>
        </w:rPr>
        <w:t>e</w:t>
      </w:r>
      <w:r>
        <w:rPr>
          <w:rFonts w:ascii="Arial" w:hAnsi="Arial" w:cs="Arial"/>
          <w:color w:val="000000"/>
          <w:sz w:val="24"/>
          <w:szCs w:val="24"/>
        </w:rPr>
        <w:t>rta</w:t>
      </w:r>
      <w:r>
        <w:rPr>
          <w:rFonts w:ascii="Arial" w:hAnsi="Arial" w:cs="Arial"/>
          <w:color w:val="000000"/>
          <w:spacing w:val="1"/>
          <w:sz w:val="24"/>
          <w:szCs w:val="24"/>
        </w:rPr>
        <w:t>t</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ua</w:t>
      </w:r>
      <w:r>
        <w:rPr>
          <w:rFonts w:ascii="Arial" w:hAnsi="Arial" w:cs="Arial"/>
          <w:color w:val="000000"/>
          <w:sz w:val="24"/>
          <w:szCs w:val="24"/>
        </w:rPr>
        <w:t>ls</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z w:val="24"/>
          <w:szCs w:val="24"/>
        </w:rPr>
        <w:t xml:space="preserve">si </w:t>
      </w:r>
      <w:r>
        <w:rPr>
          <w:rFonts w:ascii="Arial" w:hAnsi="Arial" w:cs="Arial"/>
          <w:color w:val="000000"/>
          <w:spacing w:val="1"/>
          <w:sz w:val="24"/>
          <w:szCs w:val="24"/>
        </w:rPr>
        <w:t>me</w:t>
      </w:r>
      <w:r>
        <w:rPr>
          <w:rFonts w:ascii="Arial" w:hAnsi="Arial" w:cs="Arial"/>
          <w:color w:val="000000"/>
          <w:spacing w:val="-2"/>
          <w:sz w:val="24"/>
          <w:szCs w:val="24"/>
        </w:rPr>
        <w:t>zz</w:t>
      </w:r>
      <w:r>
        <w:rPr>
          <w:rFonts w:ascii="Arial" w:hAnsi="Arial" w:cs="Arial"/>
          <w:color w:val="000000"/>
          <w:sz w:val="24"/>
          <w:szCs w:val="24"/>
        </w:rPr>
        <w:t>o</w:t>
      </w:r>
      <w:r>
        <w:rPr>
          <w:rFonts w:ascii="Arial" w:hAnsi="Arial" w:cs="Arial"/>
          <w:color w:val="000000"/>
          <w:spacing w:val="1"/>
          <w:sz w:val="24"/>
          <w:szCs w:val="24"/>
        </w:rPr>
        <w:t xml:space="preserve"> d</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2"/>
          <w:sz w:val="24"/>
          <w:szCs w:val="24"/>
        </w:rPr>
        <w:t>v</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3"/>
          <w:sz w:val="24"/>
          <w:szCs w:val="24"/>
        </w:rPr>
        <w:t>d</w:t>
      </w:r>
      <w:r>
        <w:rPr>
          <w:rFonts w:ascii="Arial" w:hAnsi="Arial" w:cs="Arial"/>
          <w:color w:val="000000"/>
          <w:sz w:val="24"/>
          <w:szCs w:val="24"/>
        </w:rPr>
        <w:t xml:space="preserve">a </w:t>
      </w:r>
      <w:r>
        <w:rPr>
          <w:rFonts w:ascii="Arial" w:hAnsi="Arial" w:cs="Arial"/>
          <w:color w:val="000000"/>
          <w:spacing w:val="1"/>
          <w:sz w:val="24"/>
          <w:szCs w:val="24"/>
        </w:rPr>
        <w:t>pa</w:t>
      </w:r>
      <w:r>
        <w:rPr>
          <w:rFonts w:ascii="Arial" w:hAnsi="Arial" w:cs="Arial"/>
          <w:color w:val="000000"/>
          <w:sz w:val="24"/>
          <w:szCs w:val="24"/>
        </w:rPr>
        <w:t>rte</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i c</w:t>
      </w:r>
      <w:r>
        <w:rPr>
          <w:rFonts w:ascii="Arial" w:hAnsi="Arial" w:cs="Arial"/>
          <w:color w:val="000000"/>
          <w:spacing w:val="1"/>
          <w:sz w:val="24"/>
          <w:szCs w:val="24"/>
        </w:rPr>
        <w:t>o</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sta</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ppa</w:t>
      </w:r>
      <w:r>
        <w:rPr>
          <w:rFonts w:ascii="Arial" w:hAnsi="Arial" w:cs="Arial"/>
          <w:color w:val="000000"/>
          <w:sz w:val="24"/>
          <w:szCs w:val="24"/>
        </w:rPr>
        <w:t>l</w:t>
      </w:r>
      <w:r>
        <w:rPr>
          <w:rFonts w:ascii="Arial" w:hAnsi="Arial" w:cs="Arial"/>
          <w:color w:val="000000"/>
          <w:spacing w:val="-2"/>
          <w:sz w:val="24"/>
          <w:szCs w:val="24"/>
        </w:rPr>
        <w:t>t</w:t>
      </w:r>
      <w:r>
        <w:rPr>
          <w:rFonts w:ascii="Arial" w:hAnsi="Arial" w:cs="Arial"/>
          <w:color w:val="000000"/>
          <w:spacing w:val="1"/>
          <w:sz w:val="24"/>
          <w:szCs w:val="24"/>
        </w:rPr>
        <w:t>an</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1276" w:right="755" w:hanging="142"/>
        <w:jc w:val="both"/>
        <w:rPr>
          <w:rFonts w:ascii="Arial" w:hAnsi="Arial" w:cs="Arial"/>
          <w:color w:val="000000"/>
          <w:sz w:val="24"/>
          <w:szCs w:val="24"/>
        </w:rPr>
      </w:pPr>
      <w:r>
        <w:rPr>
          <w:rFonts w:ascii="Arial" w:hAnsi="Arial" w:cs="Arial"/>
          <w:b/>
          <w:bCs/>
          <w:color w:val="000000"/>
          <w:sz w:val="24"/>
          <w:szCs w:val="24"/>
        </w:rPr>
        <w:t>-</w:t>
      </w:r>
      <w:r>
        <w:rPr>
          <w:rFonts w:ascii="Arial" w:hAnsi="Arial" w:cs="Arial"/>
          <w:b/>
          <w:bCs/>
          <w:color w:val="000000"/>
          <w:spacing w:val="2"/>
          <w:sz w:val="24"/>
          <w:szCs w:val="24"/>
        </w:rPr>
        <w:t xml:space="preserve"> </w:t>
      </w:r>
      <w:r>
        <w:rPr>
          <w:rFonts w:ascii="Arial" w:hAnsi="Arial" w:cs="Arial"/>
          <w:b/>
          <w:bCs/>
          <w:color w:val="000000"/>
          <w:sz w:val="24"/>
          <w:szCs w:val="24"/>
        </w:rPr>
        <w:t>l</w:t>
      </w:r>
      <w:r>
        <w:rPr>
          <w:rFonts w:ascii="Arial" w:hAnsi="Arial" w:cs="Arial"/>
          <w:b/>
          <w:bCs/>
          <w:color w:val="000000"/>
          <w:spacing w:val="1"/>
          <w:sz w:val="24"/>
          <w:szCs w:val="24"/>
        </w:rPr>
        <w:t>e</w:t>
      </w:r>
      <w:r>
        <w:rPr>
          <w:rFonts w:ascii="Arial" w:hAnsi="Arial" w:cs="Arial"/>
          <w:b/>
          <w:bCs/>
          <w:color w:val="000000"/>
          <w:sz w:val="24"/>
          <w:szCs w:val="24"/>
        </w:rPr>
        <w:t>t</w:t>
      </w:r>
      <w:r>
        <w:rPr>
          <w:rFonts w:ascii="Arial" w:hAnsi="Arial" w:cs="Arial"/>
          <w:b/>
          <w:bCs/>
          <w:color w:val="000000"/>
          <w:spacing w:val="-1"/>
          <w:sz w:val="24"/>
          <w:szCs w:val="24"/>
        </w:rPr>
        <w:t>t</w:t>
      </w:r>
      <w:r>
        <w:rPr>
          <w:rFonts w:ascii="Arial" w:hAnsi="Arial" w:cs="Arial"/>
          <w:b/>
          <w:bCs/>
          <w:color w:val="000000"/>
          <w:sz w:val="24"/>
          <w:szCs w:val="24"/>
        </w:rPr>
        <w:t>.</w:t>
      </w:r>
      <w:r>
        <w:rPr>
          <w:rFonts w:ascii="Arial" w:hAnsi="Arial" w:cs="Arial"/>
          <w:b/>
          <w:bCs/>
          <w:color w:val="000000"/>
          <w:spacing w:val="2"/>
          <w:sz w:val="24"/>
          <w:szCs w:val="24"/>
        </w:rPr>
        <w:t xml:space="preserve"> </w:t>
      </w:r>
      <w:r>
        <w:rPr>
          <w:rFonts w:ascii="Arial" w:hAnsi="Arial" w:cs="Arial"/>
          <w:b/>
          <w:bCs/>
          <w:color w:val="000000"/>
          <w:sz w:val="24"/>
          <w:szCs w:val="24"/>
        </w:rPr>
        <w:t>g)</w:t>
      </w:r>
      <w:r>
        <w:rPr>
          <w:rFonts w:ascii="Arial" w:hAnsi="Arial" w:cs="Arial"/>
          <w:b/>
          <w:bCs/>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 xml:space="preserve">n </w:t>
      </w:r>
      <w:r>
        <w:rPr>
          <w:rFonts w:ascii="Arial" w:hAnsi="Arial" w:cs="Arial"/>
          <w:color w:val="000000"/>
          <w:spacing w:val="1"/>
          <w:sz w:val="24"/>
          <w:szCs w:val="24"/>
        </w:rPr>
        <w:t>a</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me</w:t>
      </w:r>
      <w:r>
        <w:rPr>
          <w:rFonts w:ascii="Arial" w:hAnsi="Arial" w:cs="Arial"/>
          <w:color w:val="000000"/>
          <w:sz w:val="24"/>
          <w:szCs w:val="24"/>
        </w:rPr>
        <w:t>s</w:t>
      </w:r>
      <w:r>
        <w:rPr>
          <w:rFonts w:ascii="Arial" w:hAnsi="Arial" w:cs="Arial"/>
          <w:color w:val="000000"/>
          <w:spacing w:val="-2"/>
          <w:sz w:val="24"/>
          <w:szCs w:val="24"/>
        </w:rPr>
        <w:t>s</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2"/>
          <w:sz w:val="24"/>
          <w:szCs w:val="24"/>
        </w:rPr>
        <w:t>v</w:t>
      </w:r>
      <w:r>
        <w:rPr>
          <w:rFonts w:ascii="Arial" w:hAnsi="Arial" w:cs="Arial"/>
          <w:color w:val="000000"/>
          <w:sz w:val="24"/>
          <w:szCs w:val="24"/>
        </w:rPr>
        <w:t>iol</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5"/>
          <w:sz w:val="24"/>
          <w:szCs w:val="24"/>
        </w:rPr>
        <w:t>n</w:t>
      </w:r>
      <w:r>
        <w:rPr>
          <w:rFonts w:ascii="Arial" w:hAnsi="Arial" w:cs="Arial"/>
          <w:color w:val="000000"/>
          <w:sz w:val="24"/>
          <w:szCs w:val="24"/>
        </w:rPr>
        <w:t>i</w:t>
      </w:r>
      <w:r>
        <w:rPr>
          <w:rFonts w:ascii="Arial" w:hAnsi="Arial" w:cs="Arial"/>
          <w:color w:val="000000"/>
          <w:spacing w:val="1"/>
          <w:sz w:val="24"/>
          <w:szCs w:val="24"/>
        </w:rPr>
        <w:t xml:space="preserve"> </w:t>
      </w:r>
      <w:r>
        <w:rPr>
          <w:rFonts w:ascii="Arial" w:hAnsi="Arial" w:cs="Arial"/>
          <w:color w:val="000000"/>
          <w:spacing w:val="-1"/>
          <w:sz w:val="24"/>
          <w:szCs w:val="24"/>
        </w:rPr>
        <w:t>g</w:t>
      </w:r>
      <w:r>
        <w:rPr>
          <w:rFonts w:ascii="Arial" w:hAnsi="Arial" w:cs="Arial"/>
          <w:color w:val="000000"/>
          <w:sz w:val="24"/>
          <w:szCs w:val="24"/>
        </w:rPr>
        <w:t>r</w:t>
      </w:r>
      <w:r>
        <w:rPr>
          <w:rFonts w:ascii="Arial" w:hAnsi="Arial" w:cs="Arial"/>
          <w:color w:val="000000"/>
          <w:spacing w:val="2"/>
          <w:sz w:val="24"/>
          <w:szCs w:val="24"/>
        </w:rPr>
        <w:t>a</w:t>
      </w:r>
      <w:r>
        <w:rPr>
          <w:rFonts w:ascii="Arial" w:hAnsi="Arial" w:cs="Arial"/>
          <w:color w:val="000000"/>
          <w:spacing w:val="-2"/>
          <w:sz w:val="24"/>
          <w:szCs w:val="24"/>
        </w:rPr>
        <w:t>v</w:t>
      </w:r>
      <w:r>
        <w:rPr>
          <w:rFonts w:ascii="Arial" w:hAnsi="Arial" w:cs="Arial"/>
          <w:color w:val="000000"/>
          <w:sz w:val="24"/>
          <w:szCs w:val="24"/>
        </w:rPr>
        <w:t>i</w:t>
      </w:r>
      <w:r>
        <w:rPr>
          <w:rFonts w:ascii="Arial" w:hAnsi="Arial" w:cs="Arial"/>
          <w:b/>
          <w:bCs/>
          <w:color w:val="000000"/>
          <w:sz w:val="24"/>
          <w:szCs w:val="24"/>
        </w:rPr>
        <w:t>,</w:t>
      </w:r>
      <w:r>
        <w:rPr>
          <w:rFonts w:ascii="Arial" w:hAnsi="Arial" w:cs="Arial"/>
          <w:b/>
          <w:bCs/>
          <w:color w:val="000000"/>
          <w:spacing w:val="3"/>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3"/>
          <w:sz w:val="24"/>
          <w:szCs w:val="24"/>
        </w:rPr>
        <w:t>f</w:t>
      </w:r>
      <w:r>
        <w:rPr>
          <w:rFonts w:ascii="Arial" w:hAnsi="Arial" w:cs="Arial"/>
          <w:color w:val="000000"/>
          <w:sz w:val="24"/>
          <w:szCs w:val="24"/>
        </w:rPr>
        <w:t>initi</w:t>
      </w:r>
      <w:r>
        <w:rPr>
          <w:rFonts w:ascii="Arial" w:hAnsi="Arial" w:cs="Arial"/>
          <w:color w:val="000000"/>
          <w:spacing w:val="-2"/>
          <w:sz w:val="24"/>
          <w:szCs w:val="24"/>
        </w:rPr>
        <w:t>v</w:t>
      </w:r>
      <w:r>
        <w:rPr>
          <w:rFonts w:ascii="Arial" w:hAnsi="Arial" w:cs="Arial"/>
          <w:color w:val="000000"/>
          <w:spacing w:val="1"/>
          <w:sz w:val="24"/>
          <w:szCs w:val="24"/>
        </w:rPr>
        <w:t>ame</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1"/>
          <w:sz w:val="24"/>
          <w:szCs w:val="24"/>
        </w:rPr>
        <w:t xml:space="preserve"> a</w:t>
      </w:r>
      <w:r>
        <w:rPr>
          <w:rFonts w:ascii="Arial" w:hAnsi="Arial" w:cs="Arial"/>
          <w:color w:val="000000"/>
          <w:sz w:val="24"/>
          <w:szCs w:val="24"/>
        </w:rPr>
        <w:t>cc</w:t>
      </w:r>
      <w:r>
        <w:rPr>
          <w:rFonts w:ascii="Arial" w:hAnsi="Arial" w:cs="Arial"/>
          <w:color w:val="000000"/>
          <w:spacing w:val="1"/>
          <w:sz w:val="24"/>
          <w:szCs w:val="24"/>
        </w:rPr>
        <w:t>e</w:t>
      </w:r>
      <w:r>
        <w:rPr>
          <w:rFonts w:ascii="Arial" w:hAnsi="Arial" w:cs="Arial"/>
          <w:color w:val="000000"/>
          <w:sz w:val="24"/>
          <w:szCs w:val="24"/>
        </w:rPr>
        <w:t>rta</w:t>
      </w:r>
      <w:r>
        <w:rPr>
          <w:rFonts w:ascii="Arial" w:hAnsi="Arial" w:cs="Arial"/>
          <w:color w:val="000000"/>
          <w:spacing w:val="-1"/>
          <w:sz w:val="24"/>
          <w:szCs w:val="24"/>
        </w:rPr>
        <w:t>t</w:t>
      </w:r>
      <w:r>
        <w:rPr>
          <w:rFonts w:ascii="Arial" w:hAnsi="Arial" w:cs="Arial"/>
          <w:color w:val="000000"/>
          <w:spacing w:val="1"/>
          <w:sz w:val="24"/>
          <w:szCs w:val="24"/>
        </w:rPr>
        <w:t>e</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s</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 xml:space="preserve">o </w:t>
      </w:r>
      <w:r>
        <w:rPr>
          <w:rFonts w:ascii="Arial" w:hAnsi="Arial" w:cs="Arial"/>
          <w:color w:val="000000"/>
          <w:spacing w:val="1"/>
          <w:sz w:val="24"/>
          <w:szCs w:val="24"/>
        </w:rPr>
        <w:t>a</w:t>
      </w:r>
      <w:r>
        <w:rPr>
          <w:rFonts w:ascii="Arial" w:hAnsi="Arial" w:cs="Arial"/>
          <w:color w:val="000000"/>
          <w:spacing w:val="-1"/>
          <w:sz w:val="24"/>
          <w:szCs w:val="24"/>
        </w:rPr>
        <w:t>g</w:t>
      </w:r>
      <w:r>
        <w:rPr>
          <w:rFonts w:ascii="Arial" w:hAnsi="Arial" w:cs="Arial"/>
          <w:color w:val="000000"/>
          <w:sz w:val="24"/>
          <w:szCs w:val="24"/>
        </w:rPr>
        <w:t xml:space="preserve">li </w:t>
      </w:r>
      <w:r>
        <w:rPr>
          <w:rFonts w:ascii="Arial" w:hAnsi="Arial" w:cs="Arial"/>
          <w:color w:val="000000"/>
          <w:spacing w:val="1"/>
          <w:sz w:val="24"/>
          <w:szCs w:val="24"/>
        </w:rPr>
        <w:t>obb</w:t>
      </w:r>
      <w:r>
        <w:rPr>
          <w:rFonts w:ascii="Arial" w:hAnsi="Arial" w:cs="Arial"/>
          <w:color w:val="000000"/>
          <w:sz w:val="24"/>
          <w:szCs w:val="24"/>
        </w:rPr>
        <w:t>l</w:t>
      </w:r>
      <w:r>
        <w:rPr>
          <w:rFonts w:ascii="Arial" w:hAnsi="Arial" w:cs="Arial"/>
          <w:color w:val="000000"/>
          <w:spacing w:val="-1"/>
          <w:sz w:val="24"/>
          <w:szCs w:val="24"/>
        </w:rPr>
        <w:t>ig</w:t>
      </w:r>
      <w:r>
        <w:rPr>
          <w:rFonts w:ascii="Arial" w:hAnsi="Arial" w:cs="Arial"/>
          <w:color w:val="000000"/>
          <w:spacing w:val="1"/>
          <w:sz w:val="24"/>
          <w:szCs w:val="24"/>
        </w:rPr>
        <w:t>h</w:t>
      </w:r>
      <w:r>
        <w:rPr>
          <w:rFonts w:ascii="Arial" w:hAnsi="Arial" w:cs="Arial"/>
          <w:color w:val="000000"/>
          <w:sz w:val="24"/>
          <w:szCs w:val="24"/>
        </w:rPr>
        <w:t>i</w:t>
      </w:r>
      <w:r>
        <w:rPr>
          <w:rFonts w:ascii="Arial" w:hAnsi="Arial" w:cs="Arial"/>
          <w:color w:val="000000"/>
          <w:spacing w:val="48"/>
          <w:sz w:val="24"/>
          <w:szCs w:val="24"/>
        </w:rPr>
        <w:t xml:space="preserve"> </w:t>
      </w:r>
      <w:r>
        <w:rPr>
          <w:rFonts w:ascii="Arial" w:hAnsi="Arial" w:cs="Arial"/>
          <w:color w:val="000000"/>
          <w:sz w:val="24"/>
          <w:szCs w:val="24"/>
        </w:rPr>
        <w:t>rela</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z w:val="24"/>
          <w:szCs w:val="24"/>
        </w:rPr>
        <w:t>i</w:t>
      </w:r>
      <w:r>
        <w:rPr>
          <w:rFonts w:ascii="Arial" w:hAnsi="Arial" w:cs="Arial"/>
          <w:color w:val="000000"/>
          <w:spacing w:val="48"/>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48"/>
          <w:sz w:val="24"/>
          <w:szCs w:val="24"/>
        </w:rPr>
        <w:t xml:space="preserve"> </w:t>
      </w:r>
      <w:r>
        <w:rPr>
          <w:rFonts w:ascii="Arial" w:hAnsi="Arial" w:cs="Arial"/>
          <w:color w:val="000000"/>
          <w:spacing w:val="1"/>
          <w:sz w:val="24"/>
          <w:szCs w:val="24"/>
        </w:rPr>
        <w:t>pagam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to</w:t>
      </w:r>
      <w:r>
        <w:rPr>
          <w:rFonts w:ascii="Arial" w:hAnsi="Arial" w:cs="Arial"/>
          <w:color w:val="000000"/>
          <w:spacing w:val="47"/>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48"/>
          <w:sz w:val="24"/>
          <w:szCs w:val="24"/>
        </w:rPr>
        <w:t xml:space="preserve"> </w:t>
      </w:r>
      <w:r>
        <w:rPr>
          <w:rFonts w:ascii="Arial" w:hAnsi="Arial" w:cs="Arial"/>
          <w:color w:val="000000"/>
          <w:sz w:val="24"/>
          <w:szCs w:val="24"/>
        </w:rPr>
        <w:t>i</w:t>
      </w:r>
      <w:r>
        <w:rPr>
          <w:rFonts w:ascii="Arial" w:hAnsi="Arial" w:cs="Arial"/>
          <w:color w:val="000000"/>
          <w:spacing w:val="1"/>
          <w:sz w:val="24"/>
          <w:szCs w:val="24"/>
        </w:rPr>
        <w:t>m</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ste</w:t>
      </w:r>
      <w:r>
        <w:rPr>
          <w:rFonts w:ascii="Arial" w:hAnsi="Arial" w:cs="Arial"/>
          <w:color w:val="000000"/>
          <w:spacing w:val="47"/>
          <w:sz w:val="24"/>
          <w:szCs w:val="24"/>
        </w:rPr>
        <w:t xml:space="preserve"> </w:t>
      </w:r>
      <w:r>
        <w:rPr>
          <w:rFonts w:ascii="Arial" w:hAnsi="Arial" w:cs="Arial"/>
          <w:color w:val="000000"/>
          <w:sz w:val="24"/>
          <w:szCs w:val="24"/>
        </w:rPr>
        <w:t>e</w:t>
      </w:r>
      <w:r>
        <w:rPr>
          <w:rFonts w:ascii="Arial" w:hAnsi="Arial" w:cs="Arial"/>
          <w:color w:val="000000"/>
          <w:spacing w:val="46"/>
          <w:sz w:val="24"/>
          <w:szCs w:val="24"/>
        </w:rPr>
        <w:t xml:space="preserve"> </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ss</w:t>
      </w:r>
      <w:r>
        <w:rPr>
          <w:rFonts w:ascii="Arial" w:hAnsi="Arial" w:cs="Arial"/>
          <w:color w:val="000000"/>
          <w:spacing w:val="1"/>
          <w:sz w:val="24"/>
          <w:szCs w:val="24"/>
        </w:rPr>
        <w:t>e</w:t>
      </w:r>
      <w:r>
        <w:rPr>
          <w:rFonts w:ascii="Arial" w:hAnsi="Arial" w:cs="Arial"/>
          <w:color w:val="000000"/>
          <w:sz w:val="24"/>
          <w:szCs w:val="24"/>
        </w:rPr>
        <w:t>,</w:t>
      </w:r>
      <w:r>
        <w:rPr>
          <w:rFonts w:ascii="Arial" w:hAnsi="Arial" w:cs="Arial"/>
          <w:color w:val="000000"/>
          <w:spacing w:val="48"/>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49"/>
          <w:sz w:val="24"/>
          <w:szCs w:val="24"/>
        </w:rPr>
        <w:t xml:space="preserve"> </w:t>
      </w:r>
      <w:r>
        <w:rPr>
          <w:rFonts w:ascii="Arial" w:hAnsi="Arial" w:cs="Arial"/>
          <w:color w:val="000000"/>
          <w:sz w:val="24"/>
          <w:szCs w:val="24"/>
        </w:rPr>
        <w:t>la</w:t>
      </w:r>
      <w:r>
        <w:rPr>
          <w:rFonts w:ascii="Arial" w:hAnsi="Arial" w:cs="Arial"/>
          <w:color w:val="000000"/>
          <w:spacing w:val="48"/>
          <w:sz w:val="24"/>
          <w:szCs w:val="24"/>
        </w:rPr>
        <w:t xml:space="preserve"> </w:t>
      </w:r>
      <w:r>
        <w:rPr>
          <w:rFonts w:ascii="Arial" w:hAnsi="Arial" w:cs="Arial"/>
          <w:color w:val="000000"/>
          <w:sz w:val="24"/>
          <w:szCs w:val="24"/>
        </w:rPr>
        <w:t>le</w:t>
      </w:r>
      <w:r>
        <w:rPr>
          <w:rFonts w:ascii="Arial" w:hAnsi="Arial" w:cs="Arial"/>
          <w:color w:val="000000"/>
          <w:spacing w:val="-1"/>
          <w:sz w:val="24"/>
          <w:szCs w:val="24"/>
        </w:rPr>
        <w:t>g</w:t>
      </w:r>
      <w:r>
        <w:rPr>
          <w:rFonts w:ascii="Arial" w:hAnsi="Arial" w:cs="Arial"/>
          <w:color w:val="000000"/>
          <w:sz w:val="24"/>
          <w:szCs w:val="24"/>
        </w:rPr>
        <w:t>is</w:t>
      </w:r>
      <w:r>
        <w:rPr>
          <w:rFonts w:ascii="Arial" w:hAnsi="Arial" w:cs="Arial"/>
          <w:color w:val="000000"/>
          <w:spacing w:val="-1"/>
          <w:sz w:val="24"/>
          <w:szCs w:val="24"/>
        </w:rPr>
        <w:t>l</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49"/>
          <w:sz w:val="24"/>
          <w:szCs w:val="24"/>
        </w:rPr>
        <w:t xml:space="preserve"> </w:t>
      </w:r>
      <w:r>
        <w:rPr>
          <w:rFonts w:ascii="Arial" w:hAnsi="Arial" w:cs="Arial"/>
          <w:color w:val="000000"/>
          <w:sz w:val="24"/>
          <w:szCs w:val="24"/>
        </w:rPr>
        <w:t>it</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an</w:t>
      </w:r>
      <w:r>
        <w:rPr>
          <w:rFonts w:ascii="Arial" w:hAnsi="Arial" w:cs="Arial"/>
          <w:color w:val="000000"/>
          <w:sz w:val="24"/>
          <w:szCs w:val="24"/>
        </w:rPr>
        <w:t>a</w:t>
      </w:r>
      <w:r>
        <w:rPr>
          <w:rFonts w:ascii="Arial" w:hAnsi="Arial" w:cs="Arial"/>
          <w:color w:val="000000"/>
          <w:spacing w:val="49"/>
          <w:sz w:val="24"/>
          <w:szCs w:val="24"/>
        </w:rPr>
        <w:t xml:space="preserve"> </w:t>
      </w:r>
      <w:r>
        <w:rPr>
          <w:rFonts w:ascii="Arial" w:hAnsi="Arial" w:cs="Arial"/>
          <w:color w:val="000000"/>
          <w:sz w:val="24"/>
          <w:szCs w:val="24"/>
        </w:rPr>
        <w:t>o</w:t>
      </w:r>
      <w:r>
        <w:rPr>
          <w:rFonts w:ascii="Arial" w:hAnsi="Arial" w:cs="Arial"/>
          <w:color w:val="000000"/>
          <w:spacing w:val="46"/>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1"/>
          <w:sz w:val="24"/>
          <w:szCs w:val="24"/>
        </w:rPr>
        <w:t>q</w:t>
      </w:r>
      <w:r>
        <w:rPr>
          <w:rFonts w:ascii="Arial" w:hAnsi="Arial" w:cs="Arial"/>
          <w:color w:val="000000"/>
          <w:spacing w:val="1"/>
          <w:sz w:val="24"/>
          <w:szCs w:val="24"/>
        </w:rPr>
        <w:t>ue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 xml:space="preserve"> 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St</w:t>
      </w:r>
      <w:r>
        <w:rPr>
          <w:rFonts w:ascii="Arial" w:hAnsi="Arial" w:cs="Arial"/>
          <w:color w:val="000000"/>
          <w:spacing w:val="1"/>
          <w:sz w:val="24"/>
          <w:szCs w:val="24"/>
        </w:rPr>
        <w:t>a</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in</w:t>
      </w:r>
      <w:r>
        <w:rPr>
          <w:rFonts w:ascii="Arial" w:hAnsi="Arial" w:cs="Arial"/>
          <w:color w:val="000000"/>
          <w:spacing w:val="1"/>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u</w:t>
      </w:r>
      <w:r>
        <w:rPr>
          <w:rFonts w:ascii="Arial" w:hAnsi="Arial" w:cs="Arial"/>
          <w:color w:val="000000"/>
          <w:sz w:val="24"/>
          <w:szCs w:val="24"/>
        </w:rPr>
        <w:t>i si è</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t</w:t>
      </w:r>
      <w:r>
        <w:rPr>
          <w:rFonts w:ascii="Arial" w:hAnsi="Arial" w:cs="Arial"/>
          <w:color w:val="000000"/>
          <w:spacing w:val="-1"/>
          <w:sz w:val="24"/>
          <w:szCs w:val="24"/>
        </w:rPr>
        <w:t>a</w:t>
      </w:r>
      <w:r>
        <w:rPr>
          <w:rFonts w:ascii="Arial" w:hAnsi="Arial" w:cs="Arial"/>
          <w:color w:val="000000"/>
          <w:spacing w:val="1"/>
          <w:sz w:val="24"/>
          <w:szCs w:val="24"/>
        </w:rPr>
        <w:t>b</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iti;</w:t>
      </w:r>
    </w:p>
    <w:p w:rsidR="00243395" w:rsidRDefault="00243395" w:rsidP="00B06B5F">
      <w:pPr>
        <w:widowControl w:val="0"/>
        <w:autoSpaceDE w:val="0"/>
        <w:autoSpaceDN w:val="0"/>
        <w:adjustRightInd w:val="0"/>
        <w:spacing w:before="5" w:after="0" w:line="274" w:lineRule="exact"/>
        <w:ind w:left="1276" w:right="753" w:hanging="142"/>
        <w:jc w:val="both"/>
        <w:rPr>
          <w:rFonts w:ascii="Arial" w:hAnsi="Arial" w:cs="Arial"/>
          <w:color w:val="000000"/>
          <w:sz w:val="24"/>
          <w:szCs w:val="24"/>
        </w:rPr>
      </w:pPr>
      <w:r>
        <w:rPr>
          <w:rFonts w:ascii="Arial" w:hAnsi="Arial" w:cs="Arial"/>
          <w:b/>
          <w:bCs/>
          <w:color w:val="000000"/>
          <w:sz w:val="24"/>
          <w:szCs w:val="24"/>
        </w:rPr>
        <w:t>-</w:t>
      </w:r>
      <w:r>
        <w:rPr>
          <w:rFonts w:ascii="Arial" w:hAnsi="Arial" w:cs="Arial"/>
          <w:b/>
          <w:bCs/>
          <w:color w:val="000000"/>
          <w:spacing w:val="2"/>
          <w:sz w:val="24"/>
          <w:szCs w:val="24"/>
        </w:rPr>
        <w:t xml:space="preserve"> </w:t>
      </w:r>
      <w:r>
        <w:rPr>
          <w:rFonts w:ascii="Arial" w:hAnsi="Arial" w:cs="Arial"/>
          <w:b/>
          <w:bCs/>
          <w:color w:val="000000"/>
          <w:sz w:val="24"/>
          <w:szCs w:val="24"/>
        </w:rPr>
        <w:t>l</w:t>
      </w:r>
      <w:r>
        <w:rPr>
          <w:rFonts w:ascii="Arial" w:hAnsi="Arial" w:cs="Arial"/>
          <w:b/>
          <w:bCs/>
          <w:color w:val="000000"/>
          <w:spacing w:val="1"/>
          <w:sz w:val="24"/>
          <w:szCs w:val="24"/>
        </w:rPr>
        <w:t>e</w:t>
      </w:r>
      <w:r>
        <w:rPr>
          <w:rFonts w:ascii="Arial" w:hAnsi="Arial" w:cs="Arial"/>
          <w:b/>
          <w:bCs/>
          <w:color w:val="000000"/>
          <w:sz w:val="24"/>
          <w:szCs w:val="24"/>
        </w:rPr>
        <w:t>t</w:t>
      </w:r>
      <w:r>
        <w:rPr>
          <w:rFonts w:ascii="Arial" w:hAnsi="Arial" w:cs="Arial"/>
          <w:b/>
          <w:bCs/>
          <w:color w:val="000000"/>
          <w:spacing w:val="-1"/>
          <w:sz w:val="24"/>
          <w:szCs w:val="24"/>
        </w:rPr>
        <w:t>t</w:t>
      </w:r>
      <w:r>
        <w:rPr>
          <w:rFonts w:ascii="Arial" w:hAnsi="Arial" w:cs="Arial"/>
          <w:b/>
          <w:bCs/>
          <w:color w:val="000000"/>
          <w:sz w:val="24"/>
          <w:szCs w:val="24"/>
        </w:rPr>
        <w:t>.</w:t>
      </w:r>
      <w:r>
        <w:rPr>
          <w:rFonts w:ascii="Arial" w:hAnsi="Arial" w:cs="Arial"/>
          <w:b/>
          <w:bCs/>
          <w:color w:val="000000"/>
          <w:spacing w:val="3"/>
          <w:sz w:val="24"/>
          <w:szCs w:val="24"/>
        </w:rPr>
        <w:t xml:space="preserve"> </w:t>
      </w:r>
      <w:r>
        <w:rPr>
          <w:rFonts w:ascii="Arial" w:hAnsi="Arial" w:cs="Arial"/>
          <w:b/>
          <w:bCs/>
          <w:color w:val="000000"/>
          <w:sz w:val="24"/>
          <w:szCs w:val="24"/>
        </w:rPr>
        <w:t>h)</w:t>
      </w:r>
      <w:r>
        <w:rPr>
          <w:rFonts w:ascii="Arial" w:hAnsi="Arial" w:cs="Arial"/>
          <w:b/>
          <w:bCs/>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2"/>
          <w:sz w:val="24"/>
          <w:szCs w:val="24"/>
        </w:rPr>
        <w:t>o</w:t>
      </w:r>
      <w:r>
        <w:rPr>
          <w:rFonts w:ascii="Arial" w:hAnsi="Arial" w:cs="Arial"/>
          <w:color w:val="000000"/>
          <w:spacing w:val="1"/>
          <w:sz w:val="24"/>
          <w:szCs w:val="24"/>
        </w:rPr>
        <w:t>p</w:t>
      </w:r>
      <w:r>
        <w:rPr>
          <w:rFonts w:ascii="Arial" w:hAnsi="Arial" w:cs="Arial"/>
          <w:color w:val="000000"/>
          <w:sz w:val="24"/>
          <w:szCs w:val="24"/>
        </w:rPr>
        <w:t>ri</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3"/>
          <w:sz w:val="24"/>
          <w:szCs w:val="24"/>
        </w:rPr>
        <w:t>f</w:t>
      </w:r>
      <w:r>
        <w:rPr>
          <w:rFonts w:ascii="Arial" w:hAnsi="Arial" w:cs="Arial"/>
          <w:color w:val="000000"/>
          <w:sz w:val="24"/>
          <w:szCs w:val="24"/>
        </w:rPr>
        <w:t>ro</w:t>
      </w:r>
      <w:r>
        <w:rPr>
          <w:rFonts w:ascii="Arial" w:hAnsi="Arial" w:cs="Arial"/>
          <w:color w:val="000000"/>
          <w:spacing w:val="-1"/>
          <w:sz w:val="24"/>
          <w:szCs w:val="24"/>
        </w:rPr>
        <w:t>n</w:t>
      </w:r>
      <w:r>
        <w:rPr>
          <w:rFonts w:ascii="Arial" w:hAnsi="Arial" w:cs="Arial"/>
          <w:color w:val="000000"/>
          <w:sz w:val="24"/>
          <w:szCs w:val="24"/>
        </w:rPr>
        <w:t>ti,</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en</w:t>
      </w:r>
      <w:r>
        <w:rPr>
          <w:rFonts w:ascii="Arial" w:hAnsi="Arial" w:cs="Arial"/>
          <w:color w:val="000000"/>
          <w:sz w:val="24"/>
          <w:szCs w:val="24"/>
        </w:rPr>
        <w:t xml:space="preserve">si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om</w:t>
      </w:r>
      <w:r>
        <w:rPr>
          <w:rFonts w:ascii="Arial" w:hAnsi="Arial" w:cs="Arial"/>
          <w:color w:val="000000"/>
          <w:spacing w:val="1"/>
          <w:sz w:val="24"/>
          <w:szCs w:val="24"/>
        </w:rPr>
        <w:t>m</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pacing w:val="-1"/>
          <w:sz w:val="24"/>
          <w:szCs w:val="24"/>
        </w:rPr>
        <w:t>no</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z w:val="24"/>
          <w:szCs w:val="24"/>
        </w:rPr>
        <w:t>lta</w:t>
      </w:r>
      <w:r>
        <w:rPr>
          <w:rFonts w:ascii="Arial" w:hAnsi="Arial" w:cs="Arial"/>
          <w:color w:val="000000"/>
          <w:spacing w:val="12"/>
          <w:sz w:val="24"/>
          <w:szCs w:val="24"/>
        </w:rPr>
        <w:t xml:space="preserve"> </w:t>
      </w:r>
      <w:r>
        <w:rPr>
          <w:rFonts w:ascii="Arial" w:hAnsi="Arial" w:cs="Arial"/>
          <w:color w:val="000000"/>
          <w:sz w:val="24"/>
          <w:szCs w:val="24"/>
        </w:rPr>
        <w:t>l</w:t>
      </w:r>
      <w:r>
        <w:rPr>
          <w:rFonts w:ascii="Arial" w:hAnsi="Arial" w:cs="Arial"/>
          <w:color w:val="000000"/>
          <w:spacing w:val="-1"/>
          <w:sz w:val="24"/>
          <w:szCs w:val="24"/>
        </w:rPr>
        <w:t>’</w:t>
      </w:r>
      <w:r>
        <w:rPr>
          <w:rFonts w:ascii="Arial" w:hAnsi="Arial" w:cs="Arial"/>
          <w:color w:val="000000"/>
          <w:sz w:val="24"/>
          <w:szCs w:val="24"/>
        </w:rPr>
        <w:t>isc</w:t>
      </w:r>
      <w:r>
        <w:rPr>
          <w:rFonts w:ascii="Arial" w:hAnsi="Arial" w:cs="Arial"/>
          <w:color w:val="000000"/>
          <w:spacing w:val="-1"/>
          <w:sz w:val="24"/>
          <w:szCs w:val="24"/>
        </w:rPr>
        <w:t>r</w:t>
      </w:r>
      <w:r>
        <w:rPr>
          <w:rFonts w:ascii="Arial" w:hAnsi="Arial" w:cs="Arial"/>
          <w:color w:val="000000"/>
          <w:sz w:val="24"/>
          <w:szCs w:val="24"/>
        </w:rPr>
        <w:t>i</w:t>
      </w:r>
      <w:r>
        <w:rPr>
          <w:rFonts w:ascii="Arial" w:hAnsi="Arial" w:cs="Arial"/>
          <w:color w:val="000000"/>
          <w:spacing w:val="-3"/>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ne</w:t>
      </w:r>
      <w:r>
        <w:rPr>
          <w:rFonts w:ascii="Arial" w:hAnsi="Arial" w:cs="Arial"/>
          <w:color w:val="000000"/>
          <w:sz w:val="24"/>
          <w:szCs w:val="24"/>
        </w:rPr>
        <w:t>l c</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16"/>
          <w:sz w:val="24"/>
          <w:szCs w:val="24"/>
        </w:rPr>
        <w:t xml:space="preserve"> </w:t>
      </w:r>
      <w:r>
        <w:rPr>
          <w:rFonts w:ascii="Arial" w:hAnsi="Arial" w:cs="Arial"/>
          <w:color w:val="000000"/>
          <w:sz w:val="24"/>
          <w:szCs w:val="24"/>
        </w:rPr>
        <w:t>i</w:t>
      </w:r>
      <w:r>
        <w:rPr>
          <w:rFonts w:ascii="Arial" w:hAnsi="Arial" w:cs="Arial"/>
          <w:color w:val="000000"/>
          <w:spacing w:val="-2"/>
          <w:sz w:val="24"/>
          <w:szCs w:val="24"/>
        </w:rPr>
        <w:t>n</w:t>
      </w:r>
      <w:r>
        <w:rPr>
          <w:rFonts w:ascii="Arial" w:hAnsi="Arial" w:cs="Arial"/>
          <w:color w:val="000000"/>
          <w:spacing w:val="3"/>
          <w:sz w:val="24"/>
          <w:szCs w:val="24"/>
        </w:rPr>
        <w:t>f</w:t>
      </w:r>
      <w:r>
        <w:rPr>
          <w:rFonts w:ascii="Arial" w:hAnsi="Arial" w:cs="Arial"/>
          <w:color w:val="000000"/>
          <w:spacing w:val="1"/>
          <w:sz w:val="24"/>
          <w:szCs w:val="24"/>
        </w:rPr>
        <w:t>o</w:t>
      </w:r>
      <w:r>
        <w:rPr>
          <w:rFonts w:ascii="Arial" w:hAnsi="Arial" w:cs="Arial"/>
          <w:color w:val="000000"/>
          <w:spacing w:val="-3"/>
          <w:sz w:val="24"/>
          <w:szCs w:val="24"/>
        </w:rPr>
        <w:t>r</w:t>
      </w:r>
      <w:r>
        <w:rPr>
          <w:rFonts w:ascii="Arial" w:hAnsi="Arial" w:cs="Arial"/>
          <w:color w:val="000000"/>
          <w:spacing w:val="1"/>
          <w:sz w:val="24"/>
          <w:szCs w:val="24"/>
        </w:rPr>
        <w:t>ma</w:t>
      </w:r>
      <w:r>
        <w:rPr>
          <w:rFonts w:ascii="Arial" w:hAnsi="Arial" w:cs="Arial"/>
          <w:color w:val="000000"/>
          <w:sz w:val="24"/>
          <w:szCs w:val="24"/>
        </w:rPr>
        <w:t>tico</w:t>
      </w:r>
      <w:r>
        <w:rPr>
          <w:rFonts w:ascii="Arial" w:hAnsi="Arial" w:cs="Arial"/>
          <w:color w:val="000000"/>
          <w:spacing w:val="13"/>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4"/>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14"/>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’art</w:t>
      </w:r>
      <w:r>
        <w:rPr>
          <w:rFonts w:ascii="Arial" w:hAnsi="Arial" w:cs="Arial"/>
          <w:color w:val="000000"/>
          <w:spacing w:val="15"/>
          <w:sz w:val="24"/>
          <w:szCs w:val="24"/>
        </w:rPr>
        <w:t xml:space="preserve"> </w:t>
      </w:r>
      <w:r>
        <w:rPr>
          <w:rFonts w:ascii="Arial" w:hAnsi="Arial" w:cs="Arial"/>
          <w:color w:val="000000"/>
          <w:spacing w:val="1"/>
          <w:sz w:val="24"/>
          <w:szCs w:val="24"/>
        </w:rPr>
        <w:t>7</w:t>
      </w:r>
      <w:r>
        <w:rPr>
          <w:rFonts w:ascii="Arial" w:hAnsi="Arial" w:cs="Arial"/>
          <w:color w:val="000000"/>
          <w:sz w:val="24"/>
          <w:szCs w:val="24"/>
        </w:rPr>
        <w:t>,</w:t>
      </w:r>
      <w:r>
        <w:rPr>
          <w:rFonts w:ascii="Arial" w:hAnsi="Arial" w:cs="Arial"/>
          <w:color w:val="000000"/>
          <w:spacing w:val="15"/>
          <w:sz w:val="24"/>
          <w:szCs w:val="24"/>
        </w:rPr>
        <w:t xml:space="preserve"> </w:t>
      </w:r>
      <w:r>
        <w:rPr>
          <w:rFonts w:ascii="Arial" w:hAnsi="Arial" w:cs="Arial"/>
          <w:color w:val="000000"/>
          <w:sz w:val="24"/>
          <w:szCs w:val="24"/>
        </w:rPr>
        <w:t>c</w:t>
      </w:r>
      <w:r>
        <w:rPr>
          <w:rFonts w:ascii="Arial" w:hAnsi="Arial" w:cs="Arial"/>
          <w:color w:val="000000"/>
          <w:spacing w:val="-1"/>
          <w:sz w:val="24"/>
          <w:szCs w:val="24"/>
        </w:rPr>
        <w:t>om</w:t>
      </w:r>
      <w:r>
        <w:rPr>
          <w:rFonts w:ascii="Arial" w:hAnsi="Arial" w:cs="Arial"/>
          <w:color w:val="000000"/>
          <w:spacing w:val="1"/>
          <w:sz w:val="24"/>
          <w:szCs w:val="24"/>
        </w:rPr>
        <w:t>m</w:t>
      </w:r>
      <w:r>
        <w:rPr>
          <w:rFonts w:ascii="Arial" w:hAnsi="Arial" w:cs="Arial"/>
          <w:color w:val="000000"/>
          <w:sz w:val="24"/>
          <w:szCs w:val="24"/>
        </w:rPr>
        <w:t>a</w:t>
      </w:r>
      <w:r>
        <w:rPr>
          <w:rFonts w:ascii="Arial" w:hAnsi="Arial" w:cs="Arial"/>
          <w:color w:val="000000"/>
          <w:spacing w:val="13"/>
          <w:sz w:val="24"/>
          <w:szCs w:val="24"/>
        </w:rPr>
        <w:t xml:space="preserve"> </w:t>
      </w:r>
      <w:r>
        <w:rPr>
          <w:rFonts w:ascii="Arial" w:hAnsi="Arial" w:cs="Arial"/>
          <w:color w:val="000000"/>
          <w:spacing w:val="1"/>
          <w:sz w:val="24"/>
          <w:szCs w:val="24"/>
        </w:rPr>
        <w:t>10</w:t>
      </w:r>
      <w:r>
        <w:rPr>
          <w:rFonts w:ascii="Arial" w:hAnsi="Arial" w:cs="Arial"/>
          <w:color w:val="000000"/>
          <w:sz w:val="24"/>
          <w:szCs w:val="24"/>
        </w:rPr>
        <w:t>,</w:t>
      </w:r>
      <w:r>
        <w:rPr>
          <w:rFonts w:ascii="Arial" w:hAnsi="Arial" w:cs="Arial"/>
          <w:color w:val="000000"/>
          <w:spacing w:val="15"/>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4"/>
          <w:sz w:val="24"/>
          <w:szCs w:val="24"/>
        </w:rPr>
        <w:t xml:space="preserve"> </w:t>
      </w:r>
      <w:r>
        <w:rPr>
          <w:rFonts w:ascii="Arial" w:hAnsi="Arial" w:cs="Arial"/>
          <w:color w:val="000000"/>
          <w:spacing w:val="1"/>
          <w:sz w:val="24"/>
          <w:szCs w:val="24"/>
        </w:rPr>
        <w:t>a</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4"/>
          <w:sz w:val="24"/>
          <w:szCs w:val="24"/>
        </w:rPr>
        <w:t xml:space="preserve"> </w:t>
      </w:r>
      <w:r>
        <w:rPr>
          <w:rFonts w:ascii="Arial" w:hAnsi="Arial" w:cs="Arial"/>
          <w:color w:val="000000"/>
          <w:spacing w:val="1"/>
          <w:sz w:val="24"/>
          <w:szCs w:val="24"/>
        </w:rPr>
        <w:t>p</w:t>
      </w:r>
      <w:r>
        <w:rPr>
          <w:rFonts w:ascii="Arial" w:hAnsi="Arial" w:cs="Arial"/>
          <w:color w:val="000000"/>
          <w:sz w:val="24"/>
          <w:szCs w:val="24"/>
        </w:rPr>
        <w:t>res</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to</w:t>
      </w:r>
      <w:r>
        <w:rPr>
          <w:rFonts w:ascii="Arial" w:hAnsi="Arial" w:cs="Arial"/>
          <w:color w:val="000000"/>
          <w:spacing w:val="14"/>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a</w:t>
      </w:r>
      <w:r>
        <w:rPr>
          <w:rFonts w:ascii="Arial" w:hAnsi="Arial" w:cs="Arial"/>
          <w:color w:val="000000"/>
          <w:sz w:val="24"/>
          <w:szCs w:val="24"/>
        </w:rPr>
        <w:t>lsa</w:t>
      </w:r>
      <w:r>
        <w:rPr>
          <w:rFonts w:ascii="Arial" w:hAnsi="Arial" w:cs="Arial"/>
          <w:color w:val="000000"/>
          <w:spacing w:val="13"/>
          <w:sz w:val="24"/>
          <w:szCs w:val="24"/>
        </w:rPr>
        <w:t xml:space="preserve"> </w:t>
      </w:r>
      <w:r>
        <w:rPr>
          <w:rFonts w:ascii="Arial" w:hAnsi="Arial" w:cs="Arial"/>
          <w:color w:val="000000"/>
          <w:spacing w:val="1"/>
          <w:sz w:val="24"/>
          <w:szCs w:val="24"/>
        </w:rPr>
        <w:t>d</w:t>
      </w:r>
      <w:r>
        <w:rPr>
          <w:rFonts w:ascii="Arial" w:hAnsi="Arial" w:cs="Arial"/>
          <w:color w:val="000000"/>
          <w:sz w:val="24"/>
          <w:szCs w:val="24"/>
        </w:rPr>
        <w:t>ichi</w:t>
      </w:r>
      <w:r>
        <w:rPr>
          <w:rFonts w:ascii="Arial" w:hAnsi="Arial" w:cs="Arial"/>
          <w:color w:val="000000"/>
          <w:spacing w:val="1"/>
          <w:sz w:val="24"/>
          <w:szCs w:val="24"/>
        </w:rPr>
        <w:t>a</w:t>
      </w:r>
      <w:r>
        <w:rPr>
          <w:rFonts w:ascii="Arial" w:hAnsi="Arial" w:cs="Arial"/>
          <w:color w:val="000000"/>
          <w:sz w:val="24"/>
          <w:szCs w:val="24"/>
        </w:rPr>
        <w:t>ra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3"/>
          <w:sz w:val="24"/>
          <w:szCs w:val="24"/>
        </w:rPr>
        <w:t xml:space="preserve"> </w:t>
      </w:r>
      <w:r>
        <w:rPr>
          <w:rFonts w:ascii="Arial" w:hAnsi="Arial" w:cs="Arial"/>
          <w:color w:val="000000"/>
          <w:sz w:val="24"/>
          <w:szCs w:val="24"/>
        </w:rPr>
        <w:t>o f</w:t>
      </w:r>
      <w:r>
        <w:rPr>
          <w:rFonts w:ascii="Arial" w:hAnsi="Arial" w:cs="Arial"/>
          <w:color w:val="000000"/>
          <w:spacing w:val="1"/>
          <w:sz w:val="24"/>
          <w:szCs w:val="24"/>
        </w:rPr>
        <w:t>a</w:t>
      </w:r>
      <w:r>
        <w:rPr>
          <w:rFonts w:ascii="Arial" w:hAnsi="Arial" w:cs="Arial"/>
          <w:color w:val="000000"/>
          <w:sz w:val="24"/>
          <w:szCs w:val="24"/>
        </w:rPr>
        <w:t>lsa</w:t>
      </w:r>
      <w:r>
        <w:rPr>
          <w:rFonts w:ascii="Arial" w:hAnsi="Arial" w:cs="Arial"/>
          <w:color w:val="000000"/>
          <w:spacing w:val="41"/>
          <w:sz w:val="24"/>
          <w:szCs w:val="24"/>
        </w:rPr>
        <w:t xml:space="preserve"> </w:t>
      </w:r>
      <w:r>
        <w:rPr>
          <w:rFonts w:ascii="Arial" w:hAnsi="Arial" w:cs="Arial"/>
          <w:color w:val="000000"/>
          <w:spacing w:val="1"/>
          <w:sz w:val="24"/>
          <w:szCs w:val="24"/>
        </w:rPr>
        <w:t>do</w:t>
      </w:r>
      <w:r>
        <w:rPr>
          <w:rFonts w:ascii="Arial" w:hAnsi="Arial" w:cs="Arial"/>
          <w:color w:val="000000"/>
          <w:spacing w:val="-2"/>
          <w:sz w:val="24"/>
          <w:szCs w:val="24"/>
        </w:rPr>
        <w:t>c</w:t>
      </w:r>
      <w:r>
        <w:rPr>
          <w:rFonts w:ascii="Arial" w:hAnsi="Arial" w:cs="Arial"/>
          <w:color w:val="000000"/>
          <w:spacing w:val="1"/>
          <w:sz w:val="24"/>
          <w:szCs w:val="24"/>
        </w:rPr>
        <w:t>u</w:t>
      </w:r>
      <w:r>
        <w:rPr>
          <w:rFonts w:ascii="Arial" w:hAnsi="Arial" w:cs="Arial"/>
          <w:color w:val="000000"/>
          <w:spacing w:val="-1"/>
          <w:sz w:val="24"/>
          <w:szCs w:val="24"/>
        </w:rPr>
        <w:t>m</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39"/>
          <w:sz w:val="24"/>
          <w:szCs w:val="24"/>
        </w:rPr>
        <w:t xml:space="preserve"> </w:t>
      </w:r>
      <w:r>
        <w:rPr>
          <w:rFonts w:ascii="Arial" w:hAnsi="Arial" w:cs="Arial"/>
          <w:color w:val="000000"/>
          <w:sz w:val="24"/>
          <w:szCs w:val="24"/>
        </w:rPr>
        <w:t>in</w:t>
      </w:r>
      <w:r>
        <w:rPr>
          <w:rFonts w:ascii="Arial" w:hAnsi="Arial" w:cs="Arial"/>
          <w:color w:val="000000"/>
          <w:spacing w:val="41"/>
          <w:sz w:val="24"/>
          <w:szCs w:val="24"/>
        </w:rPr>
        <w:t xml:space="preserve"> </w:t>
      </w:r>
      <w:r>
        <w:rPr>
          <w:rFonts w:ascii="Arial" w:hAnsi="Arial" w:cs="Arial"/>
          <w:color w:val="000000"/>
          <w:spacing w:val="1"/>
          <w:sz w:val="24"/>
          <w:szCs w:val="24"/>
        </w:rPr>
        <w:t>me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to</w:t>
      </w:r>
      <w:r>
        <w:rPr>
          <w:rFonts w:ascii="Arial" w:hAnsi="Arial" w:cs="Arial"/>
          <w:color w:val="000000"/>
          <w:spacing w:val="42"/>
          <w:sz w:val="24"/>
          <w:szCs w:val="24"/>
        </w:rPr>
        <w:t xml:space="preserve"> </w:t>
      </w:r>
      <w:r>
        <w:rPr>
          <w:rFonts w:ascii="Arial" w:hAnsi="Arial" w:cs="Arial"/>
          <w:color w:val="000000"/>
          <w:sz w:val="24"/>
          <w:szCs w:val="24"/>
        </w:rPr>
        <w:t>a</w:t>
      </w:r>
      <w:r>
        <w:rPr>
          <w:rFonts w:ascii="Arial" w:hAnsi="Arial" w:cs="Arial"/>
          <w:color w:val="000000"/>
          <w:spacing w:val="42"/>
          <w:sz w:val="24"/>
          <w:szCs w:val="24"/>
        </w:rPr>
        <w:t xml:space="preserve"> </w:t>
      </w:r>
      <w:r>
        <w:rPr>
          <w:rFonts w:ascii="Arial" w:hAnsi="Arial" w:cs="Arial"/>
          <w:color w:val="000000"/>
          <w:sz w:val="24"/>
          <w:szCs w:val="24"/>
        </w:rPr>
        <w:t>re</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is</w:t>
      </w:r>
      <w:r>
        <w:rPr>
          <w:rFonts w:ascii="Arial" w:hAnsi="Arial" w:cs="Arial"/>
          <w:color w:val="000000"/>
          <w:spacing w:val="-1"/>
          <w:sz w:val="24"/>
          <w:szCs w:val="24"/>
        </w:rPr>
        <w:t>i</w:t>
      </w:r>
      <w:r>
        <w:rPr>
          <w:rFonts w:ascii="Arial" w:hAnsi="Arial" w:cs="Arial"/>
          <w:color w:val="000000"/>
          <w:sz w:val="24"/>
          <w:szCs w:val="24"/>
        </w:rPr>
        <w:t>ti</w:t>
      </w:r>
      <w:r>
        <w:rPr>
          <w:rFonts w:ascii="Arial" w:hAnsi="Arial" w:cs="Arial"/>
          <w:color w:val="000000"/>
          <w:spacing w:val="41"/>
          <w:sz w:val="24"/>
          <w:szCs w:val="24"/>
        </w:rPr>
        <w:t xml:space="preserve"> </w:t>
      </w:r>
      <w:r>
        <w:rPr>
          <w:rFonts w:ascii="Arial" w:hAnsi="Arial" w:cs="Arial"/>
          <w:color w:val="000000"/>
          <w:sz w:val="24"/>
          <w:szCs w:val="24"/>
        </w:rPr>
        <w:t>e</w:t>
      </w:r>
      <w:r>
        <w:rPr>
          <w:rFonts w:ascii="Arial" w:hAnsi="Arial" w:cs="Arial"/>
          <w:color w:val="000000"/>
          <w:spacing w:val="42"/>
          <w:sz w:val="24"/>
          <w:szCs w:val="24"/>
        </w:rPr>
        <w:t xml:space="preserve"> </w:t>
      </w:r>
      <w:r>
        <w:rPr>
          <w:rFonts w:ascii="Arial" w:hAnsi="Arial" w:cs="Arial"/>
          <w:color w:val="000000"/>
          <w:sz w:val="24"/>
          <w:szCs w:val="24"/>
        </w:rPr>
        <w:t>c</w:t>
      </w:r>
      <w:r>
        <w:rPr>
          <w:rFonts w:ascii="Arial" w:hAnsi="Arial" w:cs="Arial"/>
          <w:color w:val="000000"/>
          <w:spacing w:val="1"/>
          <w:sz w:val="24"/>
          <w:szCs w:val="24"/>
        </w:rPr>
        <w:t>ond</w:t>
      </w:r>
      <w:r>
        <w:rPr>
          <w:rFonts w:ascii="Arial" w:hAnsi="Arial" w:cs="Arial"/>
          <w:color w:val="000000"/>
          <w:sz w:val="24"/>
          <w:szCs w:val="24"/>
        </w:rPr>
        <w:t>i</w:t>
      </w:r>
      <w:r>
        <w:rPr>
          <w:rFonts w:ascii="Arial" w:hAnsi="Arial" w:cs="Arial"/>
          <w:color w:val="000000"/>
          <w:spacing w:val="-3"/>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i</w:t>
      </w:r>
      <w:r>
        <w:rPr>
          <w:rFonts w:ascii="Arial" w:hAnsi="Arial" w:cs="Arial"/>
          <w:color w:val="000000"/>
          <w:spacing w:val="40"/>
          <w:sz w:val="24"/>
          <w:szCs w:val="24"/>
        </w:rPr>
        <w:t xml:space="preserve"> </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le</w:t>
      </w:r>
      <w:r>
        <w:rPr>
          <w:rFonts w:ascii="Arial" w:hAnsi="Arial" w:cs="Arial"/>
          <w:color w:val="000000"/>
          <w:spacing w:val="-2"/>
          <w:sz w:val="24"/>
          <w:szCs w:val="24"/>
        </w:rPr>
        <w:t>v</w:t>
      </w:r>
      <w:r>
        <w:rPr>
          <w:rFonts w:ascii="Arial" w:hAnsi="Arial" w:cs="Arial"/>
          <w:color w:val="000000"/>
          <w:spacing w:val="1"/>
          <w:sz w:val="24"/>
          <w:szCs w:val="24"/>
        </w:rPr>
        <w:t>an</w:t>
      </w:r>
      <w:r>
        <w:rPr>
          <w:rFonts w:ascii="Arial" w:hAnsi="Arial" w:cs="Arial"/>
          <w:color w:val="000000"/>
          <w:sz w:val="24"/>
          <w:szCs w:val="24"/>
        </w:rPr>
        <w:t>ti</w:t>
      </w:r>
      <w:r>
        <w:rPr>
          <w:rFonts w:ascii="Arial" w:hAnsi="Arial" w:cs="Arial"/>
          <w:color w:val="000000"/>
          <w:spacing w:val="41"/>
          <w:sz w:val="24"/>
          <w:szCs w:val="24"/>
        </w:rPr>
        <w:t xml:space="preserve"> </w:t>
      </w:r>
      <w:r>
        <w:rPr>
          <w:rFonts w:ascii="Arial" w:hAnsi="Arial" w:cs="Arial"/>
          <w:color w:val="000000"/>
          <w:spacing w:val="1"/>
          <w:sz w:val="24"/>
          <w:szCs w:val="24"/>
        </w:rPr>
        <w:t>pe</w:t>
      </w:r>
      <w:r>
        <w:rPr>
          <w:rFonts w:ascii="Arial" w:hAnsi="Arial" w:cs="Arial"/>
          <w:color w:val="000000"/>
          <w:sz w:val="24"/>
          <w:szCs w:val="24"/>
        </w:rPr>
        <w:t>r</w:t>
      </w:r>
      <w:r>
        <w:rPr>
          <w:rFonts w:ascii="Arial" w:hAnsi="Arial" w:cs="Arial"/>
          <w:color w:val="000000"/>
          <w:spacing w:val="40"/>
          <w:sz w:val="24"/>
          <w:szCs w:val="24"/>
        </w:rPr>
        <w:t xml:space="preserve"> </w:t>
      </w:r>
      <w:r>
        <w:rPr>
          <w:rFonts w:ascii="Arial" w:hAnsi="Arial" w:cs="Arial"/>
          <w:color w:val="000000"/>
          <w:sz w:val="24"/>
          <w:szCs w:val="24"/>
        </w:rPr>
        <w:t>la</w:t>
      </w:r>
      <w:r>
        <w:rPr>
          <w:rFonts w:ascii="Arial" w:hAnsi="Arial" w:cs="Arial"/>
          <w:color w:val="000000"/>
          <w:spacing w:val="41"/>
          <w:sz w:val="24"/>
          <w:szCs w:val="24"/>
        </w:rPr>
        <w:t xml:space="preserve"> </w:t>
      </w:r>
      <w:r>
        <w:rPr>
          <w:rFonts w:ascii="Arial" w:hAnsi="Arial" w:cs="Arial"/>
          <w:color w:val="000000"/>
          <w:spacing w:val="1"/>
          <w:sz w:val="24"/>
          <w:szCs w:val="24"/>
        </w:rPr>
        <w:t>pa</w:t>
      </w:r>
      <w:r>
        <w:rPr>
          <w:rFonts w:ascii="Arial" w:hAnsi="Arial" w:cs="Arial"/>
          <w:color w:val="000000"/>
          <w:sz w:val="24"/>
          <w:szCs w:val="24"/>
        </w:rPr>
        <w:t>rtec</w:t>
      </w:r>
      <w:r>
        <w:rPr>
          <w:rFonts w:ascii="Arial" w:hAnsi="Arial" w:cs="Arial"/>
          <w:color w:val="000000"/>
          <w:spacing w:val="-2"/>
          <w:sz w:val="24"/>
          <w:szCs w:val="24"/>
        </w:rPr>
        <w:t>i</w:t>
      </w:r>
      <w:r>
        <w:rPr>
          <w:rFonts w:ascii="Arial" w:hAnsi="Arial" w:cs="Arial"/>
          <w:color w:val="000000"/>
          <w:spacing w:val="1"/>
          <w:sz w:val="24"/>
          <w:szCs w:val="24"/>
        </w:rPr>
        <w:t>pa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39"/>
          <w:sz w:val="24"/>
          <w:szCs w:val="24"/>
        </w:rPr>
        <w:t xml:space="preserve"> </w:t>
      </w:r>
      <w:r>
        <w:rPr>
          <w:rFonts w:ascii="Arial" w:hAnsi="Arial" w:cs="Arial"/>
          <w:color w:val="000000"/>
          <w:sz w:val="24"/>
          <w:szCs w:val="24"/>
        </w:rPr>
        <w:t xml:space="preserve">a </w:t>
      </w:r>
      <w:r>
        <w:rPr>
          <w:rFonts w:ascii="Arial" w:hAnsi="Arial" w:cs="Arial"/>
          <w:color w:val="000000"/>
          <w:spacing w:val="1"/>
          <w:sz w:val="24"/>
          <w:szCs w:val="24"/>
        </w:rPr>
        <w:t>p</w:t>
      </w:r>
      <w:r>
        <w:rPr>
          <w:rFonts w:ascii="Arial" w:hAnsi="Arial" w:cs="Arial"/>
          <w:color w:val="000000"/>
          <w:sz w:val="24"/>
          <w:szCs w:val="24"/>
        </w:rPr>
        <w:t>roc</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pacing w:val="1"/>
          <w:sz w:val="24"/>
          <w:szCs w:val="24"/>
        </w:rPr>
        <w:t>u</w:t>
      </w:r>
      <w:r>
        <w:rPr>
          <w:rFonts w:ascii="Arial" w:hAnsi="Arial" w:cs="Arial"/>
          <w:color w:val="000000"/>
          <w:sz w:val="24"/>
          <w:szCs w:val="24"/>
        </w:rPr>
        <w:t xml:space="preserve">re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ra</w:t>
      </w:r>
      <w:r>
        <w:rPr>
          <w:rFonts w:ascii="Arial" w:hAnsi="Arial" w:cs="Arial"/>
          <w:color w:val="000000"/>
          <w:spacing w:val="-1"/>
          <w:sz w:val="24"/>
          <w:szCs w:val="24"/>
        </w:rPr>
        <w:t xml:space="preserve"> </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pe</w:t>
      </w:r>
      <w:r>
        <w:rPr>
          <w:rFonts w:ascii="Arial" w:hAnsi="Arial" w:cs="Arial"/>
          <w:color w:val="000000"/>
          <w:sz w:val="24"/>
          <w:szCs w:val="24"/>
        </w:rPr>
        <w:t>r l</w:t>
      </w:r>
      <w:r>
        <w:rPr>
          <w:rFonts w:ascii="Arial" w:hAnsi="Arial" w:cs="Arial"/>
          <w:color w:val="000000"/>
          <w:spacing w:val="-1"/>
          <w:sz w:val="24"/>
          <w:szCs w:val="24"/>
        </w:rPr>
        <w:t>’</w:t>
      </w:r>
      <w:r>
        <w:rPr>
          <w:rFonts w:ascii="Arial" w:hAnsi="Arial" w:cs="Arial"/>
          <w:color w:val="000000"/>
          <w:spacing w:val="1"/>
          <w:sz w:val="24"/>
          <w:szCs w:val="24"/>
        </w:rPr>
        <w:t>a</w:t>
      </w:r>
      <w:r>
        <w:rPr>
          <w:rFonts w:ascii="Arial" w:hAnsi="Arial" w:cs="Arial"/>
          <w:color w:val="000000"/>
          <w:sz w:val="24"/>
          <w:szCs w:val="24"/>
        </w:rPr>
        <w:t>f</w:t>
      </w:r>
      <w:r>
        <w:rPr>
          <w:rFonts w:ascii="Arial" w:hAnsi="Arial" w:cs="Arial"/>
          <w:color w:val="000000"/>
          <w:spacing w:val="3"/>
          <w:sz w:val="24"/>
          <w:szCs w:val="24"/>
        </w:rPr>
        <w:t>f</w:t>
      </w:r>
      <w:r>
        <w:rPr>
          <w:rFonts w:ascii="Arial" w:hAnsi="Arial" w:cs="Arial"/>
          <w:color w:val="000000"/>
          <w:sz w:val="24"/>
          <w:szCs w:val="24"/>
        </w:rPr>
        <w:t>i</w:t>
      </w:r>
      <w:r>
        <w:rPr>
          <w:rFonts w:ascii="Arial" w:hAnsi="Arial" w:cs="Arial"/>
          <w:color w:val="000000"/>
          <w:spacing w:val="-2"/>
          <w:sz w:val="24"/>
          <w:szCs w:val="24"/>
        </w:rPr>
        <w:t>d</w:t>
      </w:r>
      <w:r>
        <w:rPr>
          <w:rFonts w:ascii="Arial" w:hAnsi="Arial" w:cs="Arial"/>
          <w:color w:val="000000"/>
          <w:spacing w:val="-1"/>
          <w:sz w:val="24"/>
          <w:szCs w:val="24"/>
        </w:rPr>
        <w:t>a</w:t>
      </w:r>
      <w:r>
        <w:rPr>
          <w:rFonts w:ascii="Arial" w:hAnsi="Arial" w:cs="Arial"/>
          <w:color w:val="000000"/>
          <w:spacing w:val="1"/>
          <w:sz w:val="24"/>
          <w:szCs w:val="24"/>
        </w:rPr>
        <w:t>men</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i s</w:t>
      </w:r>
      <w:r>
        <w:rPr>
          <w:rFonts w:ascii="Arial" w:hAnsi="Arial" w:cs="Arial"/>
          <w:color w:val="000000"/>
          <w:spacing w:val="-1"/>
          <w:sz w:val="24"/>
          <w:szCs w:val="24"/>
        </w:rPr>
        <w:t>ub</w:t>
      </w:r>
      <w:r>
        <w:rPr>
          <w:rFonts w:ascii="Arial" w:hAnsi="Arial" w:cs="Arial"/>
          <w:color w:val="000000"/>
          <w:spacing w:val="1"/>
          <w:sz w:val="24"/>
          <w:szCs w:val="24"/>
        </w:rPr>
        <w:t>ap</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lti</w:t>
      </w:r>
      <w:r>
        <w:rPr>
          <w:rFonts w:ascii="Arial" w:hAnsi="Arial" w:cs="Arial"/>
          <w:color w:val="000000"/>
          <w:spacing w:val="5"/>
          <w:sz w:val="24"/>
          <w:szCs w:val="24"/>
        </w:rPr>
        <w:t xml:space="preserve"> </w:t>
      </w:r>
      <w:r>
        <w:rPr>
          <w:rFonts w:ascii="Arial" w:hAnsi="Arial" w:cs="Arial"/>
          <w:b/>
          <w:bCs/>
          <w:color w:val="000000"/>
          <w:sz w:val="24"/>
          <w:szCs w:val="24"/>
        </w:rPr>
        <w:t>;</w:t>
      </w:r>
    </w:p>
    <w:p w:rsidR="00243395" w:rsidRDefault="00243395" w:rsidP="00B06B5F">
      <w:pPr>
        <w:widowControl w:val="0"/>
        <w:autoSpaceDE w:val="0"/>
        <w:autoSpaceDN w:val="0"/>
        <w:adjustRightInd w:val="0"/>
        <w:spacing w:after="0" w:line="240" w:lineRule="auto"/>
        <w:ind w:left="1276" w:right="761" w:hanging="142"/>
        <w:jc w:val="both"/>
        <w:rPr>
          <w:rFonts w:ascii="Arial" w:hAnsi="Arial" w:cs="Arial"/>
          <w:color w:val="000000"/>
          <w:sz w:val="24"/>
          <w:szCs w:val="24"/>
        </w:rPr>
      </w:pPr>
      <w:r>
        <w:rPr>
          <w:rFonts w:ascii="Arial" w:hAnsi="Arial" w:cs="Arial"/>
          <w:b/>
          <w:bCs/>
          <w:color w:val="000000"/>
          <w:sz w:val="24"/>
          <w:szCs w:val="24"/>
        </w:rPr>
        <w:t>-</w:t>
      </w:r>
      <w:r>
        <w:rPr>
          <w:rFonts w:ascii="Arial" w:hAnsi="Arial" w:cs="Arial"/>
          <w:b/>
          <w:bCs/>
          <w:color w:val="000000"/>
          <w:spacing w:val="2"/>
          <w:sz w:val="24"/>
          <w:szCs w:val="24"/>
        </w:rPr>
        <w:t xml:space="preserve"> </w:t>
      </w:r>
      <w:r>
        <w:rPr>
          <w:rFonts w:ascii="Arial" w:hAnsi="Arial" w:cs="Arial"/>
          <w:b/>
          <w:bCs/>
          <w:color w:val="000000"/>
          <w:sz w:val="24"/>
          <w:szCs w:val="24"/>
        </w:rPr>
        <w:t>l</w:t>
      </w:r>
      <w:r>
        <w:rPr>
          <w:rFonts w:ascii="Arial" w:hAnsi="Arial" w:cs="Arial"/>
          <w:b/>
          <w:bCs/>
          <w:color w:val="000000"/>
          <w:spacing w:val="1"/>
          <w:sz w:val="24"/>
          <w:szCs w:val="24"/>
        </w:rPr>
        <w:t>e</w:t>
      </w:r>
      <w:r>
        <w:rPr>
          <w:rFonts w:ascii="Arial" w:hAnsi="Arial" w:cs="Arial"/>
          <w:b/>
          <w:bCs/>
          <w:color w:val="000000"/>
          <w:sz w:val="24"/>
          <w:szCs w:val="24"/>
        </w:rPr>
        <w:t>t</w:t>
      </w:r>
      <w:r>
        <w:rPr>
          <w:rFonts w:ascii="Arial" w:hAnsi="Arial" w:cs="Arial"/>
          <w:b/>
          <w:bCs/>
          <w:color w:val="000000"/>
          <w:spacing w:val="-1"/>
          <w:sz w:val="24"/>
          <w:szCs w:val="24"/>
        </w:rPr>
        <w:t>t</w:t>
      </w:r>
      <w:r>
        <w:rPr>
          <w:rFonts w:ascii="Arial" w:hAnsi="Arial" w:cs="Arial"/>
          <w:b/>
          <w:bCs/>
          <w:color w:val="000000"/>
          <w:sz w:val="24"/>
          <w:szCs w:val="24"/>
        </w:rPr>
        <w:t>.</w:t>
      </w:r>
      <w:r>
        <w:rPr>
          <w:rFonts w:ascii="Arial" w:hAnsi="Arial" w:cs="Arial"/>
          <w:b/>
          <w:bCs/>
          <w:color w:val="000000"/>
          <w:spacing w:val="2"/>
          <w:sz w:val="24"/>
          <w:szCs w:val="24"/>
        </w:rPr>
        <w:t xml:space="preserve"> </w:t>
      </w:r>
      <w:r>
        <w:rPr>
          <w:rFonts w:ascii="Arial" w:hAnsi="Arial" w:cs="Arial"/>
          <w:b/>
          <w:bCs/>
          <w:color w:val="000000"/>
          <w:sz w:val="24"/>
          <w:szCs w:val="24"/>
        </w:rPr>
        <w:t>i)</w:t>
      </w:r>
      <w:r>
        <w:rPr>
          <w:rFonts w:ascii="Arial" w:hAnsi="Arial" w:cs="Arial"/>
          <w:b/>
          <w:bCs/>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 xml:space="preserve"> no</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me</w:t>
      </w:r>
      <w:r>
        <w:rPr>
          <w:rFonts w:ascii="Arial" w:hAnsi="Arial" w:cs="Arial"/>
          <w:color w:val="000000"/>
          <w:sz w:val="24"/>
          <w:szCs w:val="24"/>
        </w:rPr>
        <w:t>s</w:t>
      </w:r>
      <w:r>
        <w:rPr>
          <w:rFonts w:ascii="Arial" w:hAnsi="Arial" w:cs="Arial"/>
          <w:color w:val="000000"/>
          <w:spacing w:val="-2"/>
          <w:sz w:val="24"/>
          <w:szCs w:val="24"/>
        </w:rPr>
        <w:t>s</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2"/>
          <w:sz w:val="24"/>
          <w:szCs w:val="24"/>
        </w:rPr>
        <w:t>v</w:t>
      </w:r>
      <w:r>
        <w:rPr>
          <w:rFonts w:ascii="Arial" w:hAnsi="Arial" w:cs="Arial"/>
          <w:color w:val="000000"/>
          <w:sz w:val="24"/>
          <w:szCs w:val="24"/>
        </w:rPr>
        <w:t>iol</w:t>
      </w:r>
      <w:r>
        <w:rPr>
          <w:rFonts w:ascii="Arial" w:hAnsi="Arial" w:cs="Arial"/>
          <w:color w:val="000000"/>
          <w:spacing w:val="1"/>
          <w:sz w:val="24"/>
          <w:szCs w:val="24"/>
        </w:rPr>
        <w:t>a</w:t>
      </w:r>
      <w:r>
        <w:rPr>
          <w:rFonts w:ascii="Arial" w:hAnsi="Arial" w:cs="Arial"/>
          <w:color w:val="000000"/>
          <w:sz w:val="24"/>
          <w:szCs w:val="24"/>
        </w:rPr>
        <w:t>zio</w:t>
      </w:r>
      <w:r>
        <w:rPr>
          <w:rFonts w:ascii="Arial" w:hAnsi="Arial" w:cs="Arial"/>
          <w:color w:val="000000"/>
          <w:spacing w:val="1"/>
          <w:sz w:val="24"/>
          <w:szCs w:val="24"/>
        </w:rPr>
        <w:t>n</w:t>
      </w:r>
      <w:r>
        <w:rPr>
          <w:rFonts w:ascii="Arial" w:hAnsi="Arial" w:cs="Arial"/>
          <w:color w:val="000000"/>
          <w:sz w:val="24"/>
          <w:szCs w:val="24"/>
        </w:rPr>
        <w:t>i</w:t>
      </w:r>
      <w:r>
        <w:rPr>
          <w:rFonts w:ascii="Arial" w:hAnsi="Arial" w:cs="Arial"/>
          <w:color w:val="000000"/>
          <w:spacing w:val="1"/>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ra</w:t>
      </w:r>
      <w:r>
        <w:rPr>
          <w:rFonts w:ascii="Arial" w:hAnsi="Arial" w:cs="Arial"/>
          <w:color w:val="000000"/>
          <w:spacing w:val="-2"/>
          <w:sz w:val="24"/>
          <w:szCs w:val="24"/>
        </w:rPr>
        <w:t>v</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pacing w:val="3"/>
          <w:sz w:val="24"/>
          <w:szCs w:val="24"/>
        </w:rPr>
        <w:t>f</w:t>
      </w:r>
      <w:r>
        <w:rPr>
          <w:rFonts w:ascii="Arial" w:hAnsi="Arial" w:cs="Arial"/>
          <w:color w:val="000000"/>
          <w:sz w:val="24"/>
          <w:szCs w:val="24"/>
        </w:rPr>
        <w:t>initi</w:t>
      </w:r>
      <w:r>
        <w:rPr>
          <w:rFonts w:ascii="Arial" w:hAnsi="Arial" w:cs="Arial"/>
          <w:color w:val="000000"/>
          <w:spacing w:val="-2"/>
          <w:sz w:val="24"/>
          <w:szCs w:val="24"/>
        </w:rPr>
        <w:t>v</w:t>
      </w:r>
      <w:r>
        <w:rPr>
          <w:rFonts w:ascii="Arial" w:hAnsi="Arial" w:cs="Arial"/>
          <w:color w:val="000000"/>
          <w:spacing w:val="1"/>
          <w:sz w:val="24"/>
          <w:szCs w:val="24"/>
        </w:rPr>
        <w:t>am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 xml:space="preserve">te </w:t>
      </w:r>
      <w:r>
        <w:rPr>
          <w:rFonts w:ascii="Arial" w:hAnsi="Arial" w:cs="Arial"/>
          <w:color w:val="000000"/>
          <w:spacing w:val="1"/>
          <w:sz w:val="24"/>
          <w:szCs w:val="24"/>
        </w:rPr>
        <w:t>a</w:t>
      </w:r>
      <w:r>
        <w:rPr>
          <w:rFonts w:ascii="Arial" w:hAnsi="Arial" w:cs="Arial"/>
          <w:color w:val="000000"/>
          <w:spacing w:val="-2"/>
          <w:sz w:val="24"/>
          <w:szCs w:val="24"/>
        </w:rPr>
        <w:t>c</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z w:val="24"/>
          <w:szCs w:val="24"/>
        </w:rPr>
        <w:t>rta</w:t>
      </w:r>
      <w:r>
        <w:rPr>
          <w:rFonts w:ascii="Arial" w:hAnsi="Arial" w:cs="Arial"/>
          <w:color w:val="000000"/>
          <w:spacing w:val="1"/>
          <w:sz w:val="24"/>
          <w:szCs w:val="24"/>
        </w:rPr>
        <w:t>te</w:t>
      </w:r>
      <w:r>
        <w:rPr>
          <w:rFonts w:ascii="Arial" w:hAnsi="Arial" w:cs="Arial"/>
          <w:color w:val="000000"/>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no</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 xml:space="preserve">in </w:t>
      </w:r>
      <w:r>
        <w:rPr>
          <w:rFonts w:ascii="Arial" w:hAnsi="Arial" w:cs="Arial"/>
          <w:color w:val="000000"/>
          <w:spacing w:val="1"/>
          <w:sz w:val="24"/>
          <w:szCs w:val="24"/>
        </w:rPr>
        <w:t>ma</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a</w:t>
      </w:r>
      <w:r>
        <w:rPr>
          <w:rFonts w:ascii="Arial" w:hAnsi="Arial" w:cs="Arial"/>
          <w:color w:val="000000"/>
          <w:spacing w:val="1"/>
          <w:sz w:val="24"/>
          <w:szCs w:val="24"/>
        </w:rPr>
        <w:t xml:space="preserve"> d</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on</w:t>
      </w:r>
      <w:r>
        <w:rPr>
          <w:rFonts w:ascii="Arial" w:hAnsi="Arial" w:cs="Arial"/>
          <w:color w:val="000000"/>
          <w:sz w:val="24"/>
          <w:szCs w:val="24"/>
        </w:rPr>
        <w:t>trib</w:t>
      </w:r>
      <w:r>
        <w:rPr>
          <w:rFonts w:ascii="Arial" w:hAnsi="Arial" w:cs="Arial"/>
          <w:color w:val="000000"/>
          <w:spacing w:val="1"/>
          <w:sz w:val="24"/>
          <w:szCs w:val="24"/>
        </w:rPr>
        <w:t>u</w:t>
      </w:r>
      <w:r>
        <w:rPr>
          <w:rFonts w:ascii="Arial" w:hAnsi="Arial" w:cs="Arial"/>
          <w:color w:val="000000"/>
          <w:sz w:val="24"/>
          <w:szCs w:val="24"/>
        </w:rPr>
        <w:t xml:space="preserve">ti </w:t>
      </w:r>
      <w:r>
        <w:rPr>
          <w:rFonts w:ascii="Arial" w:hAnsi="Arial" w:cs="Arial"/>
          <w:color w:val="000000"/>
          <w:spacing w:val="1"/>
          <w:sz w:val="24"/>
          <w:szCs w:val="24"/>
        </w:rPr>
        <w:t>p</w:t>
      </w:r>
      <w:r>
        <w:rPr>
          <w:rFonts w:ascii="Arial" w:hAnsi="Arial" w:cs="Arial"/>
          <w:color w:val="000000"/>
          <w:sz w:val="24"/>
          <w:szCs w:val="24"/>
        </w:rPr>
        <w:t>re</w:t>
      </w:r>
      <w:r>
        <w:rPr>
          <w:rFonts w:ascii="Arial" w:hAnsi="Arial" w:cs="Arial"/>
          <w:color w:val="000000"/>
          <w:spacing w:val="-2"/>
          <w:sz w:val="24"/>
          <w:szCs w:val="24"/>
        </w:rPr>
        <w:t>v</w:t>
      </w:r>
      <w:r>
        <w:rPr>
          <w:rFonts w:ascii="Arial" w:hAnsi="Arial" w:cs="Arial"/>
          <w:color w:val="000000"/>
          <w:sz w:val="24"/>
          <w:szCs w:val="24"/>
        </w:rPr>
        <w:t>id</w:t>
      </w:r>
      <w:r>
        <w:rPr>
          <w:rFonts w:ascii="Arial" w:hAnsi="Arial" w:cs="Arial"/>
          <w:color w:val="000000"/>
          <w:spacing w:val="1"/>
          <w:sz w:val="24"/>
          <w:szCs w:val="24"/>
        </w:rPr>
        <w:t>en</w:t>
      </w:r>
      <w:r>
        <w:rPr>
          <w:rFonts w:ascii="Arial" w:hAnsi="Arial" w:cs="Arial"/>
          <w:color w:val="000000"/>
          <w:spacing w:val="-2"/>
          <w:sz w:val="24"/>
          <w:szCs w:val="24"/>
        </w:rPr>
        <w:t>z</w:t>
      </w:r>
      <w:r>
        <w:rPr>
          <w:rFonts w:ascii="Arial" w:hAnsi="Arial" w:cs="Arial"/>
          <w:color w:val="000000"/>
          <w:sz w:val="24"/>
          <w:szCs w:val="24"/>
        </w:rPr>
        <w:t>iali</w:t>
      </w:r>
      <w:r>
        <w:rPr>
          <w:rFonts w:ascii="Arial" w:hAnsi="Arial" w:cs="Arial"/>
          <w:color w:val="000000"/>
          <w:spacing w:val="2"/>
          <w:sz w:val="24"/>
          <w:szCs w:val="24"/>
        </w:rPr>
        <w:t xml:space="preserve"> </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1"/>
          <w:sz w:val="24"/>
          <w:szCs w:val="24"/>
        </w:rPr>
        <w:t>a</w:t>
      </w:r>
      <w:r>
        <w:rPr>
          <w:rFonts w:ascii="Arial" w:hAnsi="Arial" w:cs="Arial"/>
          <w:color w:val="000000"/>
          <w:sz w:val="24"/>
          <w:szCs w:val="24"/>
        </w:rPr>
        <w:t>ssis</w:t>
      </w:r>
      <w:r>
        <w:rPr>
          <w:rFonts w:ascii="Arial" w:hAnsi="Arial" w:cs="Arial"/>
          <w:color w:val="000000"/>
          <w:spacing w:val="-2"/>
          <w:sz w:val="24"/>
          <w:szCs w:val="24"/>
        </w:rPr>
        <w:t>t</w:t>
      </w:r>
      <w:r>
        <w:rPr>
          <w:rFonts w:ascii="Arial" w:hAnsi="Arial" w:cs="Arial"/>
          <w:color w:val="000000"/>
          <w:spacing w:val="1"/>
          <w:sz w:val="24"/>
          <w:szCs w:val="24"/>
        </w:rPr>
        <w:t>en</w:t>
      </w:r>
      <w:r>
        <w:rPr>
          <w:rFonts w:ascii="Arial" w:hAnsi="Arial" w:cs="Arial"/>
          <w:color w:val="000000"/>
          <w:spacing w:val="-2"/>
          <w:sz w:val="24"/>
          <w:szCs w:val="24"/>
        </w:rPr>
        <w:t>z</w:t>
      </w:r>
      <w:r>
        <w:rPr>
          <w:rFonts w:ascii="Arial" w:hAnsi="Arial" w:cs="Arial"/>
          <w:color w:val="000000"/>
          <w:sz w:val="24"/>
          <w:szCs w:val="24"/>
        </w:rPr>
        <w:t>iali,</w:t>
      </w:r>
      <w:r>
        <w:rPr>
          <w:rFonts w:ascii="Arial" w:hAnsi="Arial" w:cs="Arial"/>
          <w:color w:val="000000"/>
          <w:spacing w:val="3"/>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pacing w:val="-3"/>
          <w:sz w:val="24"/>
          <w:szCs w:val="24"/>
        </w:rPr>
        <w:t>l</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z w:val="24"/>
          <w:szCs w:val="24"/>
        </w:rPr>
        <w:t>is</w:t>
      </w:r>
      <w:r>
        <w:rPr>
          <w:rFonts w:ascii="Arial" w:hAnsi="Arial" w:cs="Arial"/>
          <w:color w:val="000000"/>
          <w:spacing w:val="-1"/>
          <w:sz w:val="24"/>
          <w:szCs w:val="24"/>
        </w:rPr>
        <w:t>l</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z w:val="24"/>
          <w:szCs w:val="24"/>
        </w:rPr>
        <w:t>it</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a o</w:t>
      </w:r>
      <w:r>
        <w:rPr>
          <w:rFonts w:ascii="Arial" w:hAnsi="Arial" w:cs="Arial"/>
          <w:color w:val="000000"/>
          <w:spacing w:val="1"/>
          <w:sz w:val="24"/>
          <w:szCs w:val="24"/>
        </w:rPr>
        <w:t xml:space="preserve"> d</w:t>
      </w:r>
      <w:r>
        <w:rPr>
          <w:rFonts w:ascii="Arial" w:hAnsi="Arial" w:cs="Arial"/>
          <w:color w:val="000000"/>
          <w:sz w:val="24"/>
          <w:szCs w:val="24"/>
        </w:rPr>
        <w:t xml:space="preserve">i </w:t>
      </w:r>
      <w:r>
        <w:rPr>
          <w:rFonts w:ascii="Arial" w:hAnsi="Arial" w:cs="Arial"/>
          <w:color w:val="000000"/>
          <w:spacing w:val="-1"/>
          <w:sz w:val="24"/>
          <w:szCs w:val="24"/>
        </w:rPr>
        <w:t>q</w:t>
      </w:r>
      <w:r>
        <w:rPr>
          <w:rFonts w:ascii="Arial" w:hAnsi="Arial" w:cs="Arial"/>
          <w:color w:val="000000"/>
          <w:spacing w:val="1"/>
          <w:sz w:val="24"/>
          <w:szCs w:val="24"/>
        </w:rPr>
        <w:t>ue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S</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2"/>
          <w:sz w:val="24"/>
          <w:szCs w:val="24"/>
        </w:rPr>
        <w:t>i</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i si è</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t</w:t>
      </w:r>
      <w:r>
        <w:rPr>
          <w:rFonts w:ascii="Arial" w:hAnsi="Arial" w:cs="Arial"/>
          <w:color w:val="000000"/>
          <w:spacing w:val="-1"/>
          <w:sz w:val="24"/>
          <w:szCs w:val="24"/>
        </w:rPr>
        <w:t>a</w:t>
      </w:r>
      <w:r>
        <w:rPr>
          <w:rFonts w:ascii="Arial" w:hAnsi="Arial" w:cs="Arial"/>
          <w:color w:val="000000"/>
          <w:spacing w:val="1"/>
          <w:sz w:val="24"/>
          <w:szCs w:val="24"/>
        </w:rPr>
        <w:t>b</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iti;</w:t>
      </w:r>
    </w:p>
    <w:p w:rsidR="00243395" w:rsidRDefault="00243395" w:rsidP="00B06B5F">
      <w:pPr>
        <w:widowControl w:val="0"/>
        <w:autoSpaceDE w:val="0"/>
        <w:autoSpaceDN w:val="0"/>
        <w:adjustRightInd w:val="0"/>
        <w:spacing w:after="0" w:line="240" w:lineRule="auto"/>
        <w:ind w:left="1276" w:right="760" w:hanging="142"/>
        <w:jc w:val="both"/>
        <w:rPr>
          <w:rFonts w:ascii="Arial" w:hAnsi="Arial" w:cs="Arial"/>
          <w:color w:val="000000"/>
          <w:sz w:val="24"/>
          <w:szCs w:val="24"/>
        </w:rPr>
      </w:pPr>
      <w:r>
        <w:rPr>
          <w:rFonts w:ascii="Arial" w:hAnsi="Arial" w:cs="Arial"/>
          <w:b/>
          <w:bCs/>
          <w:color w:val="000000"/>
          <w:sz w:val="24"/>
          <w:szCs w:val="24"/>
        </w:rPr>
        <w:t>-</w:t>
      </w:r>
      <w:r>
        <w:rPr>
          <w:rFonts w:ascii="Arial" w:hAnsi="Arial" w:cs="Arial"/>
          <w:b/>
          <w:bCs/>
          <w:color w:val="000000"/>
          <w:spacing w:val="65"/>
          <w:sz w:val="24"/>
          <w:szCs w:val="24"/>
        </w:rPr>
        <w:t xml:space="preserve"> </w:t>
      </w:r>
      <w:r>
        <w:rPr>
          <w:rFonts w:ascii="Arial" w:hAnsi="Arial" w:cs="Arial"/>
          <w:b/>
          <w:bCs/>
          <w:color w:val="000000"/>
          <w:sz w:val="24"/>
          <w:szCs w:val="24"/>
        </w:rPr>
        <w:t>l</w:t>
      </w:r>
      <w:r>
        <w:rPr>
          <w:rFonts w:ascii="Arial" w:hAnsi="Arial" w:cs="Arial"/>
          <w:b/>
          <w:bCs/>
          <w:color w:val="000000"/>
          <w:spacing w:val="1"/>
          <w:sz w:val="24"/>
          <w:szCs w:val="24"/>
        </w:rPr>
        <w:t>e</w:t>
      </w:r>
      <w:r>
        <w:rPr>
          <w:rFonts w:ascii="Arial" w:hAnsi="Arial" w:cs="Arial"/>
          <w:b/>
          <w:bCs/>
          <w:color w:val="000000"/>
          <w:sz w:val="24"/>
          <w:szCs w:val="24"/>
        </w:rPr>
        <w:t>t</w:t>
      </w:r>
      <w:r>
        <w:rPr>
          <w:rFonts w:ascii="Arial" w:hAnsi="Arial" w:cs="Arial"/>
          <w:b/>
          <w:bCs/>
          <w:color w:val="000000"/>
          <w:spacing w:val="-1"/>
          <w:sz w:val="24"/>
          <w:szCs w:val="24"/>
        </w:rPr>
        <w:t>t</w:t>
      </w:r>
      <w:r>
        <w:rPr>
          <w:rFonts w:ascii="Arial" w:hAnsi="Arial" w:cs="Arial"/>
          <w:b/>
          <w:bCs/>
          <w:color w:val="000000"/>
          <w:sz w:val="24"/>
          <w:szCs w:val="24"/>
        </w:rPr>
        <w:t>.</w:t>
      </w:r>
      <w:r>
        <w:rPr>
          <w:rFonts w:ascii="Arial" w:hAnsi="Arial" w:cs="Arial"/>
          <w:b/>
          <w:bCs/>
          <w:color w:val="000000"/>
          <w:spacing w:val="65"/>
          <w:sz w:val="24"/>
          <w:szCs w:val="24"/>
        </w:rPr>
        <w:t xml:space="preserve"> </w:t>
      </w:r>
      <w:r>
        <w:rPr>
          <w:rFonts w:ascii="Arial" w:hAnsi="Arial" w:cs="Arial"/>
          <w:b/>
          <w:bCs/>
          <w:color w:val="000000"/>
          <w:sz w:val="24"/>
          <w:szCs w:val="24"/>
        </w:rPr>
        <w:t>l)</w:t>
      </w:r>
      <w:r>
        <w:rPr>
          <w:rFonts w:ascii="Arial" w:hAnsi="Arial" w:cs="Arial"/>
          <w:b/>
          <w:bCs/>
          <w:color w:val="000000"/>
          <w:spacing w:val="65"/>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1"/>
          <w:sz w:val="24"/>
          <w:szCs w:val="24"/>
        </w:rPr>
        <w:t>e</w:t>
      </w:r>
      <w:r>
        <w:rPr>
          <w:rFonts w:ascii="Arial" w:hAnsi="Arial" w:cs="Arial"/>
          <w:color w:val="000000"/>
          <w:sz w:val="24"/>
          <w:szCs w:val="24"/>
        </w:rPr>
        <w:t>ss</w:t>
      </w:r>
      <w:r>
        <w:rPr>
          <w:rFonts w:ascii="Arial" w:hAnsi="Arial" w:cs="Arial"/>
          <w:color w:val="000000"/>
          <w:spacing w:val="1"/>
          <w:sz w:val="24"/>
          <w:szCs w:val="24"/>
        </w:rPr>
        <w:t>e</w:t>
      </w:r>
      <w:r>
        <w:rPr>
          <w:rFonts w:ascii="Arial" w:hAnsi="Arial" w:cs="Arial"/>
          <w:color w:val="000000"/>
          <w:sz w:val="24"/>
          <w:szCs w:val="24"/>
        </w:rPr>
        <w:t>re</w:t>
      </w:r>
      <w:r>
        <w:rPr>
          <w:rFonts w:ascii="Arial" w:hAnsi="Arial" w:cs="Arial"/>
          <w:color w:val="000000"/>
          <w:spacing w:val="65"/>
          <w:sz w:val="24"/>
          <w:szCs w:val="24"/>
        </w:rPr>
        <w:t xml:space="preserve"> </w:t>
      </w:r>
      <w:r>
        <w:rPr>
          <w:rFonts w:ascii="Arial" w:hAnsi="Arial" w:cs="Arial"/>
          <w:color w:val="000000"/>
          <w:spacing w:val="1"/>
          <w:sz w:val="24"/>
          <w:szCs w:val="24"/>
        </w:rPr>
        <w:t>i</w:t>
      </w:r>
      <w:r>
        <w:rPr>
          <w:rFonts w:ascii="Arial" w:hAnsi="Arial" w:cs="Arial"/>
          <w:color w:val="000000"/>
          <w:sz w:val="24"/>
          <w:szCs w:val="24"/>
        </w:rPr>
        <w:t>n</w:t>
      </w:r>
      <w:r>
        <w:rPr>
          <w:rFonts w:ascii="Arial" w:hAnsi="Arial" w:cs="Arial"/>
          <w:color w:val="000000"/>
          <w:spacing w:val="66"/>
          <w:sz w:val="24"/>
          <w:szCs w:val="24"/>
        </w:rPr>
        <w:t xml:space="preserve"> </w:t>
      </w:r>
      <w:r>
        <w:rPr>
          <w:rFonts w:ascii="Arial" w:hAnsi="Arial" w:cs="Arial"/>
          <w:color w:val="000000"/>
          <w:sz w:val="24"/>
          <w:szCs w:val="24"/>
        </w:rPr>
        <w:t>re</w:t>
      </w:r>
      <w:r>
        <w:rPr>
          <w:rFonts w:ascii="Arial" w:hAnsi="Arial" w:cs="Arial"/>
          <w:color w:val="000000"/>
          <w:spacing w:val="-1"/>
          <w:sz w:val="24"/>
          <w:szCs w:val="24"/>
        </w:rPr>
        <w:t>g</w:t>
      </w:r>
      <w:r>
        <w:rPr>
          <w:rFonts w:ascii="Arial" w:hAnsi="Arial" w:cs="Arial"/>
          <w:color w:val="000000"/>
          <w:spacing w:val="1"/>
          <w:sz w:val="24"/>
          <w:szCs w:val="24"/>
        </w:rPr>
        <w:t>o</w:t>
      </w:r>
      <w:r>
        <w:rPr>
          <w:rFonts w:ascii="Arial" w:hAnsi="Arial" w:cs="Arial"/>
          <w:color w:val="000000"/>
          <w:sz w:val="24"/>
          <w:szCs w:val="24"/>
        </w:rPr>
        <w:t>la</w:t>
      </w:r>
      <w:r>
        <w:rPr>
          <w:rFonts w:ascii="Arial" w:hAnsi="Arial" w:cs="Arial"/>
          <w:color w:val="000000"/>
          <w:spacing w:val="65"/>
          <w:sz w:val="24"/>
          <w:szCs w:val="24"/>
        </w:rPr>
        <w:t xml:space="preserve"> </w:t>
      </w:r>
      <w:r>
        <w:rPr>
          <w:rFonts w:ascii="Arial" w:hAnsi="Arial" w:cs="Arial"/>
          <w:color w:val="000000"/>
          <w:spacing w:val="1"/>
          <w:sz w:val="24"/>
          <w:szCs w:val="24"/>
        </w:rPr>
        <w:t>ne</w:t>
      </w:r>
      <w:r>
        <w:rPr>
          <w:rFonts w:ascii="Arial" w:hAnsi="Arial" w:cs="Arial"/>
          <w:color w:val="000000"/>
          <w:sz w:val="24"/>
          <w:szCs w:val="24"/>
        </w:rPr>
        <w:t>i</w:t>
      </w:r>
      <w:r>
        <w:rPr>
          <w:rFonts w:ascii="Arial" w:hAnsi="Arial" w:cs="Arial"/>
          <w:color w:val="000000"/>
          <w:spacing w:val="64"/>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pacing w:val="3"/>
          <w:sz w:val="24"/>
          <w:szCs w:val="24"/>
        </w:rPr>
        <w:t>f</w:t>
      </w:r>
      <w:r>
        <w:rPr>
          <w:rFonts w:ascii="Arial" w:hAnsi="Arial" w:cs="Arial"/>
          <w:color w:val="000000"/>
          <w:sz w:val="24"/>
          <w:szCs w:val="24"/>
        </w:rPr>
        <w:t>r</w:t>
      </w:r>
      <w:r>
        <w:rPr>
          <w:rFonts w:ascii="Arial" w:hAnsi="Arial" w:cs="Arial"/>
          <w:color w:val="000000"/>
          <w:spacing w:val="-2"/>
          <w:sz w:val="24"/>
          <w:szCs w:val="24"/>
        </w:rPr>
        <w:t>o</w:t>
      </w:r>
      <w:r>
        <w:rPr>
          <w:rFonts w:ascii="Arial" w:hAnsi="Arial" w:cs="Arial"/>
          <w:color w:val="000000"/>
          <w:spacing w:val="1"/>
          <w:sz w:val="24"/>
          <w:szCs w:val="24"/>
        </w:rPr>
        <w:t>n</w:t>
      </w:r>
      <w:r>
        <w:rPr>
          <w:rFonts w:ascii="Arial" w:hAnsi="Arial" w:cs="Arial"/>
          <w:color w:val="000000"/>
          <w:sz w:val="24"/>
          <w:szCs w:val="24"/>
        </w:rPr>
        <w:t>ti</w:t>
      </w:r>
      <w:r>
        <w:rPr>
          <w:rFonts w:ascii="Arial" w:hAnsi="Arial" w:cs="Arial"/>
          <w:color w:val="000000"/>
          <w:spacing w:val="65"/>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 xml:space="preserve">’art.  </w:t>
      </w:r>
      <w:r>
        <w:rPr>
          <w:rFonts w:ascii="Arial" w:hAnsi="Arial" w:cs="Arial"/>
          <w:color w:val="000000"/>
          <w:spacing w:val="1"/>
          <w:sz w:val="24"/>
          <w:szCs w:val="24"/>
        </w:rPr>
        <w:t>1</w:t>
      </w:r>
      <w:r>
        <w:rPr>
          <w:rFonts w:ascii="Arial" w:hAnsi="Arial" w:cs="Arial"/>
          <w:color w:val="000000"/>
          <w:sz w:val="24"/>
          <w:szCs w:val="24"/>
        </w:rPr>
        <w:t xml:space="preserve">7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  le</w:t>
      </w:r>
      <w:r>
        <w:rPr>
          <w:rFonts w:ascii="Arial" w:hAnsi="Arial" w:cs="Arial"/>
          <w:color w:val="000000"/>
          <w:spacing w:val="-1"/>
          <w:sz w:val="24"/>
          <w:szCs w:val="24"/>
        </w:rPr>
        <w:t>gg</w:t>
      </w:r>
      <w:r>
        <w:rPr>
          <w:rFonts w:ascii="Arial" w:hAnsi="Arial" w:cs="Arial"/>
          <w:color w:val="000000"/>
          <w:sz w:val="24"/>
          <w:szCs w:val="24"/>
        </w:rPr>
        <w:t xml:space="preserve">e  </w:t>
      </w:r>
      <w:r>
        <w:rPr>
          <w:rFonts w:ascii="Arial" w:hAnsi="Arial" w:cs="Arial"/>
          <w:color w:val="000000"/>
          <w:spacing w:val="1"/>
          <w:sz w:val="24"/>
          <w:szCs w:val="24"/>
        </w:rPr>
        <w:t>n</w:t>
      </w:r>
      <w:r>
        <w:rPr>
          <w:rFonts w:ascii="Arial" w:hAnsi="Arial" w:cs="Arial"/>
          <w:color w:val="000000"/>
          <w:sz w:val="24"/>
          <w:szCs w:val="24"/>
        </w:rPr>
        <w:t>.</w:t>
      </w:r>
      <w:r>
        <w:rPr>
          <w:rFonts w:ascii="Arial" w:hAnsi="Arial" w:cs="Arial"/>
          <w:color w:val="000000"/>
          <w:spacing w:val="1"/>
          <w:sz w:val="24"/>
          <w:szCs w:val="24"/>
        </w:rPr>
        <w:t>6</w:t>
      </w:r>
      <w:r>
        <w:rPr>
          <w:rFonts w:ascii="Arial" w:hAnsi="Arial" w:cs="Arial"/>
          <w:color w:val="000000"/>
          <w:spacing w:val="-1"/>
          <w:sz w:val="24"/>
          <w:szCs w:val="24"/>
        </w:rPr>
        <w:t>8</w:t>
      </w:r>
      <w:r>
        <w:rPr>
          <w:rFonts w:ascii="Arial" w:hAnsi="Arial" w:cs="Arial"/>
          <w:color w:val="000000"/>
          <w:sz w:val="24"/>
          <w:szCs w:val="24"/>
        </w:rPr>
        <w:t>/</w:t>
      </w:r>
      <w:r>
        <w:rPr>
          <w:rFonts w:ascii="Arial" w:hAnsi="Arial" w:cs="Arial"/>
          <w:color w:val="000000"/>
          <w:spacing w:val="1"/>
          <w:sz w:val="24"/>
          <w:szCs w:val="24"/>
        </w:rPr>
        <w:t>9</w:t>
      </w:r>
      <w:r>
        <w:rPr>
          <w:rFonts w:ascii="Arial" w:hAnsi="Arial" w:cs="Arial"/>
          <w:color w:val="000000"/>
          <w:sz w:val="24"/>
          <w:szCs w:val="24"/>
        </w:rPr>
        <w:t xml:space="preserve">9  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64"/>
          <w:sz w:val="24"/>
          <w:szCs w:val="24"/>
        </w:rPr>
        <w:t xml:space="preserve"> </w:t>
      </w:r>
      <w:r>
        <w:rPr>
          <w:rFonts w:ascii="Arial" w:hAnsi="Arial" w:cs="Arial"/>
          <w:color w:val="000000"/>
          <w:spacing w:val="1"/>
          <w:sz w:val="24"/>
          <w:szCs w:val="24"/>
        </w:rPr>
        <w:t>a</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 xml:space="preserve">re </w:t>
      </w:r>
      <w:r>
        <w:rPr>
          <w:rFonts w:ascii="Arial" w:hAnsi="Arial" w:cs="Arial"/>
          <w:color w:val="000000"/>
          <w:spacing w:val="1"/>
          <w:sz w:val="24"/>
          <w:szCs w:val="24"/>
        </w:rPr>
        <w:t>o</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pacing w:val="-1"/>
          <w:sz w:val="24"/>
          <w:szCs w:val="24"/>
        </w:rPr>
        <w:t>e</w:t>
      </w:r>
      <w:r>
        <w:rPr>
          <w:rFonts w:ascii="Arial" w:hAnsi="Arial" w:cs="Arial"/>
          <w:color w:val="000000"/>
          <w:spacing w:val="1"/>
          <w:sz w:val="24"/>
          <w:szCs w:val="24"/>
        </w:rPr>
        <w:t>m</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rato</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g</w:t>
      </w:r>
      <w:r>
        <w:rPr>
          <w:rFonts w:ascii="Arial" w:hAnsi="Arial" w:cs="Arial"/>
          <w:color w:val="000000"/>
          <w:sz w:val="24"/>
          <w:szCs w:val="24"/>
        </w:rPr>
        <w:t xml:space="preserve">li </w:t>
      </w:r>
      <w:r>
        <w:rPr>
          <w:rFonts w:ascii="Arial" w:hAnsi="Arial" w:cs="Arial"/>
          <w:color w:val="000000"/>
          <w:spacing w:val="1"/>
          <w:sz w:val="24"/>
          <w:szCs w:val="24"/>
        </w:rPr>
        <w:t>obb</w:t>
      </w:r>
      <w:r>
        <w:rPr>
          <w:rFonts w:ascii="Arial" w:hAnsi="Arial" w:cs="Arial"/>
          <w:color w:val="000000"/>
          <w:sz w:val="24"/>
          <w:szCs w:val="24"/>
        </w:rPr>
        <w:t>l</w:t>
      </w:r>
      <w:r>
        <w:rPr>
          <w:rFonts w:ascii="Arial" w:hAnsi="Arial" w:cs="Arial"/>
          <w:color w:val="000000"/>
          <w:spacing w:val="-3"/>
          <w:sz w:val="24"/>
          <w:szCs w:val="24"/>
        </w:rPr>
        <w:t>i</w:t>
      </w:r>
      <w:r>
        <w:rPr>
          <w:rFonts w:ascii="Arial" w:hAnsi="Arial" w:cs="Arial"/>
          <w:color w:val="000000"/>
          <w:spacing w:val="-1"/>
          <w:sz w:val="24"/>
          <w:szCs w:val="24"/>
        </w:rPr>
        <w:t>g</w:t>
      </w:r>
      <w:r>
        <w:rPr>
          <w:rFonts w:ascii="Arial" w:hAnsi="Arial" w:cs="Arial"/>
          <w:color w:val="000000"/>
          <w:spacing w:val="1"/>
          <w:sz w:val="24"/>
          <w:szCs w:val="24"/>
        </w:rPr>
        <w:t>h</w:t>
      </w:r>
      <w:r>
        <w:rPr>
          <w:rFonts w:ascii="Arial" w:hAnsi="Arial" w:cs="Arial"/>
          <w:color w:val="000000"/>
          <w:sz w:val="24"/>
          <w:szCs w:val="24"/>
        </w:rPr>
        <w:t>i</w:t>
      </w:r>
      <w:r>
        <w:rPr>
          <w:rFonts w:ascii="Arial" w:hAnsi="Arial" w:cs="Arial"/>
          <w:color w:val="000000"/>
          <w:spacing w:val="1"/>
          <w:sz w:val="24"/>
          <w:szCs w:val="24"/>
        </w:rPr>
        <w:t xml:space="preserve"> d</w:t>
      </w:r>
      <w:r>
        <w:rPr>
          <w:rFonts w:ascii="Arial" w:hAnsi="Arial" w:cs="Arial"/>
          <w:color w:val="000000"/>
          <w:sz w:val="24"/>
          <w:szCs w:val="24"/>
        </w:rPr>
        <w:t>i</w:t>
      </w:r>
      <w:r>
        <w:rPr>
          <w:rFonts w:ascii="Arial" w:hAnsi="Arial" w:cs="Arial"/>
          <w:color w:val="000000"/>
          <w:spacing w:val="1"/>
          <w:sz w:val="24"/>
          <w:szCs w:val="24"/>
        </w:rPr>
        <w:t xml:space="preserve"> a</w:t>
      </w:r>
      <w:r>
        <w:rPr>
          <w:rFonts w:ascii="Arial" w:hAnsi="Arial" w:cs="Arial"/>
          <w:color w:val="000000"/>
          <w:sz w:val="24"/>
          <w:szCs w:val="24"/>
        </w:rPr>
        <w:t>ss</w:t>
      </w:r>
      <w:r>
        <w:rPr>
          <w:rFonts w:ascii="Arial" w:hAnsi="Arial" w:cs="Arial"/>
          <w:color w:val="000000"/>
          <w:spacing w:val="1"/>
          <w:sz w:val="24"/>
          <w:szCs w:val="24"/>
        </w:rPr>
        <w:t>un</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ob</w:t>
      </w:r>
      <w:r>
        <w:rPr>
          <w:rFonts w:ascii="Arial" w:hAnsi="Arial" w:cs="Arial"/>
          <w:color w:val="000000"/>
          <w:spacing w:val="-1"/>
          <w:sz w:val="24"/>
          <w:szCs w:val="24"/>
        </w:rPr>
        <w:t>b</w:t>
      </w:r>
      <w:r>
        <w:rPr>
          <w:rFonts w:ascii="Arial" w:hAnsi="Arial" w:cs="Arial"/>
          <w:color w:val="000000"/>
          <w:sz w:val="24"/>
          <w:szCs w:val="24"/>
        </w:rPr>
        <w:t>l</w:t>
      </w:r>
      <w:r>
        <w:rPr>
          <w:rFonts w:ascii="Arial" w:hAnsi="Arial" w:cs="Arial"/>
          <w:color w:val="000000"/>
          <w:spacing w:val="-1"/>
          <w:sz w:val="24"/>
          <w:szCs w:val="24"/>
        </w:rPr>
        <w:t>ig</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1"/>
          <w:sz w:val="24"/>
          <w:szCs w:val="24"/>
        </w:rPr>
        <w:t xml:space="preserve"> 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3"/>
          <w:sz w:val="24"/>
          <w:szCs w:val="24"/>
        </w:rPr>
        <w:t>t</w:t>
      </w:r>
      <w:r>
        <w:rPr>
          <w:rFonts w:ascii="Arial" w:hAnsi="Arial" w:cs="Arial"/>
          <w:color w:val="000000"/>
          <w:spacing w:val="1"/>
          <w:sz w:val="24"/>
          <w:szCs w:val="24"/>
        </w:rPr>
        <w:t>e</w:t>
      </w:r>
      <w:r>
        <w:rPr>
          <w:rFonts w:ascii="Arial" w:hAnsi="Arial" w:cs="Arial"/>
          <w:color w:val="000000"/>
          <w:sz w:val="24"/>
          <w:szCs w:val="24"/>
        </w:rPr>
        <w:t>ssa</w:t>
      </w:r>
      <w:r>
        <w:rPr>
          <w:rFonts w:ascii="Arial" w:hAnsi="Arial" w:cs="Arial"/>
          <w:color w:val="000000"/>
          <w:spacing w:val="2"/>
          <w:sz w:val="24"/>
          <w:szCs w:val="24"/>
        </w:rPr>
        <w:t xml:space="preserve"> </w:t>
      </w:r>
      <w:r>
        <w:rPr>
          <w:rFonts w:ascii="Arial" w:hAnsi="Arial" w:cs="Arial"/>
          <w:color w:val="000000"/>
          <w:sz w:val="24"/>
          <w:szCs w:val="24"/>
        </w:rPr>
        <w:t>le</w:t>
      </w:r>
      <w:r>
        <w:rPr>
          <w:rFonts w:ascii="Arial" w:hAnsi="Arial" w:cs="Arial"/>
          <w:color w:val="000000"/>
          <w:spacing w:val="-1"/>
          <w:sz w:val="24"/>
          <w:szCs w:val="24"/>
        </w:rPr>
        <w:t>gg</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68</w:t>
      </w:r>
      <w:r>
        <w:rPr>
          <w:rFonts w:ascii="Arial" w:hAnsi="Arial" w:cs="Arial"/>
          <w:color w:val="000000"/>
          <w:sz w:val="24"/>
          <w:szCs w:val="24"/>
        </w:rPr>
        <w:t>/</w:t>
      </w:r>
      <w:r>
        <w:rPr>
          <w:rFonts w:ascii="Arial" w:hAnsi="Arial" w:cs="Arial"/>
          <w:color w:val="000000"/>
          <w:spacing w:val="1"/>
          <w:sz w:val="24"/>
          <w:szCs w:val="24"/>
        </w:rPr>
        <w:t>9</w:t>
      </w:r>
      <w:r>
        <w:rPr>
          <w:rFonts w:ascii="Arial" w:hAnsi="Arial" w:cs="Arial"/>
          <w:color w:val="000000"/>
          <w:sz w:val="24"/>
          <w:szCs w:val="24"/>
        </w:rPr>
        <w:t>9</w:t>
      </w:r>
      <w:r>
        <w:rPr>
          <w:rFonts w:ascii="Arial" w:hAnsi="Arial" w:cs="Arial"/>
          <w:color w:val="000000"/>
          <w:spacing w:val="2"/>
          <w:sz w:val="24"/>
          <w:szCs w:val="24"/>
        </w:rPr>
        <w:t xml:space="preserve"> </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i i</w:t>
      </w:r>
      <w:r>
        <w:rPr>
          <w:rFonts w:ascii="Arial" w:hAnsi="Arial" w:cs="Arial"/>
          <w:color w:val="000000"/>
          <w:spacing w:val="1"/>
          <w:sz w:val="24"/>
          <w:szCs w:val="24"/>
        </w:rPr>
        <w:t>mpe</w:t>
      </w:r>
      <w:r>
        <w:rPr>
          <w:rFonts w:ascii="Arial" w:hAnsi="Arial" w:cs="Arial"/>
          <w:color w:val="000000"/>
          <w:spacing w:val="-1"/>
          <w:sz w:val="24"/>
          <w:szCs w:val="24"/>
        </w:rPr>
        <w:t>g</w:t>
      </w:r>
      <w:r>
        <w:rPr>
          <w:rFonts w:ascii="Arial" w:hAnsi="Arial" w:cs="Arial"/>
          <w:color w:val="000000"/>
          <w:spacing w:val="1"/>
          <w:sz w:val="24"/>
          <w:szCs w:val="24"/>
        </w:rPr>
        <w:t>na</w:t>
      </w:r>
      <w:r>
        <w:rPr>
          <w:rFonts w:ascii="Arial" w:hAnsi="Arial" w:cs="Arial"/>
          <w:color w:val="000000"/>
          <w:sz w:val="24"/>
          <w:szCs w:val="24"/>
        </w:rPr>
        <w:t>rsi</w:t>
      </w:r>
      <w:r>
        <w:rPr>
          <w:rFonts w:ascii="Arial" w:hAnsi="Arial" w:cs="Arial"/>
          <w:color w:val="000000"/>
          <w:spacing w:val="-1"/>
          <w:sz w:val="24"/>
          <w:szCs w:val="24"/>
        </w:rPr>
        <w:t xml:space="preserve"> </w:t>
      </w:r>
      <w:r>
        <w:rPr>
          <w:rFonts w:ascii="Arial" w:hAnsi="Arial" w:cs="Arial"/>
          <w:color w:val="000000"/>
          <w:sz w:val="24"/>
          <w:szCs w:val="24"/>
        </w:rPr>
        <w:t>in</w:t>
      </w:r>
      <w:r>
        <w:rPr>
          <w:rFonts w:ascii="Arial" w:hAnsi="Arial" w:cs="Arial"/>
          <w:color w:val="000000"/>
          <w:spacing w:val="1"/>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so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1"/>
          <w:sz w:val="24"/>
          <w:szCs w:val="24"/>
        </w:rPr>
        <w:t>r</w:t>
      </w:r>
      <w:r>
        <w:rPr>
          <w:rFonts w:ascii="Arial" w:hAnsi="Arial" w:cs="Arial"/>
          <w:color w:val="000000"/>
          <w:sz w:val="24"/>
          <w:szCs w:val="24"/>
        </w:rPr>
        <w:t>ichi</w:t>
      </w:r>
      <w:r>
        <w:rPr>
          <w:rFonts w:ascii="Arial" w:hAnsi="Arial" w:cs="Arial"/>
          <w:color w:val="000000"/>
          <w:spacing w:val="1"/>
          <w:sz w:val="24"/>
          <w:szCs w:val="24"/>
        </w:rPr>
        <w:t>e</w:t>
      </w:r>
      <w:r>
        <w:rPr>
          <w:rFonts w:ascii="Arial" w:hAnsi="Arial" w:cs="Arial"/>
          <w:color w:val="000000"/>
          <w:sz w:val="24"/>
          <w:szCs w:val="24"/>
        </w:rPr>
        <w:t xml:space="preserve">sta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t</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ap</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lt</w:t>
      </w:r>
      <w:r>
        <w:rPr>
          <w:rFonts w:ascii="Arial" w:hAnsi="Arial" w:cs="Arial"/>
          <w:color w:val="000000"/>
          <w:spacing w:val="1"/>
          <w:sz w:val="24"/>
          <w:szCs w:val="24"/>
        </w:rPr>
        <w:t>an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2"/>
          <w:sz w:val="24"/>
          <w:szCs w:val="24"/>
        </w:rPr>
        <w:t>o</w:t>
      </w:r>
      <w:r>
        <w:rPr>
          <w:rFonts w:ascii="Arial" w:hAnsi="Arial" w:cs="Arial"/>
          <w:color w:val="000000"/>
          <w:spacing w:val="1"/>
          <w:sz w:val="24"/>
          <w:szCs w:val="24"/>
        </w:rPr>
        <w:t>du</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ap</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sita</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z w:val="24"/>
          <w:szCs w:val="24"/>
        </w:rPr>
        <w:t>rt</w:t>
      </w:r>
      <w:r>
        <w:rPr>
          <w:rFonts w:ascii="Arial" w:hAnsi="Arial" w:cs="Arial"/>
          <w:color w:val="000000"/>
          <w:spacing w:val="-3"/>
          <w:sz w:val="24"/>
          <w:szCs w:val="24"/>
        </w:rPr>
        <w:t>i</w:t>
      </w:r>
      <w:r>
        <w:rPr>
          <w:rFonts w:ascii="Arial" w:hAnsi="Arial" w:cs="Arial"/>
          <w:color w:val="000000"/>
          <w:spacing w:val="3"/>
          <w:sz w:val="24"/>
          <w:szCs w:val="24"/>
        </w:rPr>
        <w:t>f</w:t>
      </w:r>
      <w:r>
        <w:rPr>
          <w:rFonts w:ascii="Arial" w:hAnsi="Arial" w:cs="Arial"/>
          <w:color w:val="000000"/>
          <w:sz w:val="24"/>
          <w:szCs w:val="24"/>
        </w:rPr>
        <w:t>i</w:t>
      </w:r>
      <w:r>
        <w:rPr>
          <w:rFonts w:ascii="Arial" w:hAnsi="Arial" w:cs="Arial"/>
          <w:color w:val="000000"/>
          <w:spacing w:val="-3"/>
          <w:sz w:val="24"/>
          <w:szCs w:val="24"/>
        </w:rPr>
        <w:t>c</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ne</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1276" w:right="749" w:hanging="142"/>
        <w:jc w:val="both"/>
        <w:rPr>
          <w:rFonts w:ascii="Arial" w:hAnsi="Arial" w:cs="Arial"/>
          <w:color w:val="000000"/>
          <w:sz w:val="24"/>
          <w:szCs w:val="24"/>
        </w:rPr>
      </w:pPr>
      <w:r>
        <w:rPr>
          <w:rFonts w:ascii="Arial" w:hAnsi="Arial" w:cs="Arial"/>
          <w:b/>
          <w:bCs/>
          <w:color w:val="000000"/>
          <w:sz w:val="24"/>
          <w:szCs w:val="24"/>
        </w:rPr>
        <w:t>-</w:t>
      </w:r>
      <w:r>
        <w:rPr>
          <w:rFonts w:ascii="Arial" w:hAnsi="Arial" w:cs="Arial"/>
          <w:b/>
          <w:bCs/>
          <w:color w:val="000000"/>
          <w:spacing w:val="55"/>
          <w:sz w:val="24"/>
          <w:szCs w:val="24"/>
        </w:rPr>
        <w:t xml:space="preserve"> </w:t>
      </w:r>
      <w:r>
        <w:rPr>
          <w:rFonts w:ascii="Arial" w:hAnsi="Arial" w:cs="Arial"/>
          <w:b/>
          <w:bCs/>
          <w:color w:val="000000"/>
          <w:sz w:val="24"/>
          <w:szCs w:val="24"/>
        </w:rPr>
        <w:t>l</w:t>
      </w:r>
      <w:r>
        <w:rPr>
          <w:rFonts w:ascii="Arial" w:hAnsi="Arial" w:cs="Arial"/>
          <w:b/>
          <w:bCs/>
          <w:color w:val="000000"/>
          <w:spacing w:val="1"/>
          <w:sz w:val="24"/>
          <w:szCs w:val="24"/>
        </w:rPr>
        <w:t>e</w:t>
      </w:r>
      <w:r>
        <w:rPr>
          <w:rFonts w:ascii="Arial" w:hAnsi="Arial" w:cs="Arial"/>
          <w:b/>
          <w:bCs/>
          <w:color w:val="000000"/>
          <w:sz w:val="24"/>
          <w:szCs w:val="24"/>
        </w:rPr>
        <w:t>t</w:t>
      </w:r>
      <w:r>
        <w:rPr>
          <w:rFonts w:ascii="Arial" w:hAnsi="Arial" w:cs="Arial"/>
          <w:b/>
          <w:bCs/>
          <w:color w:val="000000"/>
          <w:spacing w:val="-1"/>
          <w:sz w:val="24"/>
          <w:szCs w:val="24"/>
        </w:rPr>
        <w:t>t</w:t>
      </w:r>
      <w:r>
        <w:rPr>
          <w:rFonts w:ascii="Arial" w:hAnsi="Arial" w:cs="Arial"/>
          <w:b/>
          <w:bCs/>
          <w:color w:val="000000"/>
          <w:sz w:val="24"/>
          <w:szCs w:val="24"/>
        </w:rPr>
        <w:t>.</w:t>
      </w:r>
      <w:r>
        <w:rPr>
          <w:rFonts w:ascii="Arial" w:hAnsi="Arial" w:cs="Arial"/>
          <w:b/>
          <w:bCs/>
          <w:color w:val="000000"/>
          <w:spacing w:val="56"/>
          <w:sz w:val="24"/>
          <w:szCs w:val="24"/>
        </w:rPr>
        <w:t xml:space="preserve"> </w:t>
      </w:r>
      <w:r>
        <w:rPr>
          <w:rFonts w:ascii="Arial" w:hAnsi="Arial" w:cs="Arial"/>
          <w:b/>
          <w:bCs/>
          <w:color w:val="000000"/>
          <w:sz w:val="24"/>
          <w:szCs w:val="24"/>
        </w:rPr>
        <w:t>m)</w:t>
      </w:r>
      <w:r>
        <w:rPr>
          <w:rFonts w:ascii="Arial" w:hAnsi="Arial" w:cs="Arial"/>
          <w:b/>
          <w:bCs/>
          <w:color w:val="000000"/>
          <w:spacing w:val="55"/>
          <w:sz w:val="24"/>
          <w:szCs w:val="24"/>
        </w:rPr>
        <w:t xml:space="preserve"> </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56"/>
          <w:sz w:val="24"/>
          <w:szCs w:val="24"/>
        </w:rPr>
        <w:t xml:space="preserve"> </w:t>
      </w:r>
      <w:r>
        <w:rPr>
          <w:rFonts w:ascii="Arial" w:hAnsi="Arial" w:cs="Arial"/>
          <w:color w:val="000000"/>
          <w:spacing w:val="1"/>
          <w:sz w:val="24"/>
          <w:szCs w:val="24"/>
        </w:rPr>
        <w:t>ne</w:t>
      </w:r>
      <w:r>
        <w:rPr>
          <w:rFonts w:ascii="Arial" w:hAnsi="Arial" w:cs="Arial"/>
          <w:color w:val="000000"/>
          <w:sz w:val="24"/>
          <w:szCs w:val="24"/>
        </w:rPr>
        <w:t>i</w:t>
      </w:r>
      <w:r>
        <w:rPr>
          <w:rFonts w:ascii="Arial" w:hAnsi="Arial" w:cs="Arial"/>
          <w:color w:val="000000"/>
          <w:spacing w:val="55"/>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p</w:t>
      </w:r>
      <w:r>
        <w:rPr>
          <w:rFonts w:ascii="Arial" w:hAnsi="Arial" w:cs="Arial"/>
          <w:color w:val="000000"/>
          <w:sz w:val="24"/>
          <w:szCs w:val="24"/>
        </w:rPr>
        <w:t>ri</w:t>
      </w:r>
      <w:r>
        <w:rPr>
          <w:rFonts w:ascii="Arial" w:hAnsi="Arial" w:cs="Arial"/>
          <w:color w:val="000000"/>
          <w:spacing w:val="54"/>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3"/>
          <w:sz w:val="24"/>
          <w:szCs w:val="24"/>
        </w:rPr>
        <w:t>f</w:t>
      </w:r>
      <w:r>
        <w:rPr>
          <w:rFonts w:ascii="Arial" w:hAnsi="Arial" w:cs="Arial"/>
          <w:color w:val="000000"/>
          <w:sz w:val="24"/>
          <w:szCs w:val="24"/>
        </w:rPr>
        <w:t>ro</w:t>
      </w:r>
      <w:r>
        <w:rPr>
          <w:rFonts w:ascii="Arial" w:hAnsi="Arial" w:cs="Arial"/>
          <w:color w:val="000000"/>
          <w:spacing w:val="-1"/>
          <w:sz w:val="24"/>
          <w:szCs w:val="24"/>
        </w:rPr>
        <w:t>n</w:t>
      </w:r>
      <w:r>
        <w:rPr>
          <w:rFonts w:ascii="Arial" w:hAnsi="Arial" w:cs="Arial"/>
          <w:color w:val="000000"/>
          <w:sz w:val="24"/>
          <w:szCs w:val="24"/>
        </w:rPr>
        <w:t>ti</w:t>
      </w:r>
      <w:r>
        <w:rPr>
          <w:rFonts w:ascii="Arial" w:hAnsi="Arial" w:cs="Arial"/>
          <w:color w:val="000000"/>
          <w:spacing w:val="55"/>
          <w:sz w:val="24"/>
          <w:szCs w:val="24"/>
        </w:rPr>
        <w:t xml:space="preserve"> </w:t>
      </w:r>
      <w:r>
        <w:rPr>
          <w:rFonts w:ascii="Arial" w:hAnsi="Arial" w:cs="Arial"/>
          <w:color w:val="000000"/>
          <w:spacing w:val="1"/>
          <w:sz w:val="24"/>
          <w:szCs w:val="24"/>
        </w:rPr>
        <w:t>no</w:t>
      </w:r>
      <w:r>
        <w:rPr>
          <w:rFonts w:ascii="Arial" w:hAnsi="Arial" w:cs="Arial"/>
          <w:color w:val="000000"/>
          <w:sz w:val="24"/>
          <w:szCs w:val="24"/>
        </w:rPr>
        <w:t>n</w:t>
      </w:r>
      <w:r>
        <w:rPr>
          <w:rFonts w:ascii="Arial" w:hAnsi="Arial" w:cs="Arial"/>
          <w:color w:val="000000"/>
          <w:spacing w:val="56"/>
          <w:sz w:val="24"/>
          <w:szCs w:val="24"/>
        </w:rPr>
        <w:t xml:space="preserve"> </w:t>
      </w:r>
      <w:r>
        <w:rPr>
          <w:rFonts w:ascii="Arial" w:hAnsi="Arial" w:cs="Arial"/>
          <w:color w:val="000000"/>
          <w:sz w:val="24"/>
          <w:szCs w:val="24"/>
        </w:rPr>
        <w:t>è</w:t>
      </w:r>
      <w:r>
        <w:rPr>
          <w:rFonts w:ascii="Arial" w:hAnsi="Arial" w:cs="Arial"/>
          <w:color w:val="000000"/>
          <w:spacing w:val="54"/>
          <w:sz w:val="24"/>
          <w:szCs w:val="24"/>
        </w:rPr>
        <w:t xml:space="preserve"> </w:t>
      </w:r>
      <w:r>
        <w:rPr>
          <w:rFonts w:ascii="Arial" w:hAnsi="Arial" w:cs="Arial"/>
          <w:color w:val="000000"/>
          <w:sz w:val="24"/>
          <w:szCs w:val="24"/>
        </w:rPr>
        <w:t>st</w:t>
      </w:r>
      <w:r>
        <w:rPr>
          <w:rFonts w:ascii="Arial" w:hAnsi="Arial" w:cs="Arial"/>
          <w:color w:val="000000"/>
          <w:spacing w:val="1"/>
          <w:sz w:val="24"/>
          <w:szCs w:val="24"/>
        </w:rPr>
        <w:t>a</w:t>
      </w:r>
      <w:r>
        <w:rPr>
          <w:rFonts w:ascii="Arial" w:hAnsi="Arial" w:cs="Arial"/>
          <w:color w:val="000000"/>
          <w:sz w:val="24"/>
          <w:szCs w:val="24"/>
        </w:rPr>
        <w:t>ta</w:t>
      </w:r>
      <w:r>
        <w:rPr>
          <w:rFonts w:ascii="Arial" w:hAnsi="Arial" w:cs="Arial"/>
          <w:color w:val="000000"/>
          <w:spacing w:val="56"/>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pp</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2"/>
          <w:sz w:val="24"/>
          <w:szCs w:val="24"/>
        </w:rPr>
        <w:t>t</w:t>
      </w:r>
      <w:r>
        <w:rPr>
          <w:rFonts w:ascii="Arial" w:hAnsi="Arial" w:cs="Arial"/>
          <w:color w:val="000000"/>
          <w:sz w:val="24"/>
          <w:szCs w:val="24"/>
        </w:rPr>
        <w:t>a</w:t>
      </w:r>
      <w:r>
        <w:rPr>
          <w:rFonts w:ascii="Arial" w:hAnsi="Arial" w:cs="Arial"/>
          <w:color w:val="000000"/>
          <w:spacing w:val="56"/>
          <w:sz w:val="24"/>
          <w:szCs w:val="24"/>
        </w:rPr>
        <w:t xml:space="preserve"> </w:t>
      </w:r>
      <w:r>
        <w:rPr>
          <w:rFonts w:ascii="Arial" w:hAnsi="Arial" w:cs="Arial"/>
          <w:color w:val="000000"/>
          <w:sz w:val="24"/>
          <w:szCs w:val="24"/>
        </w:rPr>
        <w:t>la</w:t>
      </w:r>
      <w:r>
        <w:rPr>
          <w:rFonts w:ascii="Arial" w:hAnsi="Arial" w:cs="Arial"/>
          <w:color w:val="000000"/>
          <w:spacing w:val="56"/>
          <w:sz w:val="24"/>
          <w:szCs w:val="24"/>
        </w:rPr>
        <w:t xml:space="preserve"> </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56"/>
          <w:sz w:val="24"/>
          <w:szCs w:val="24"/>
        </w:rPr>
        <w:t xml:space="preserve"> </w:t>
      </w:r>
      <w:r>
        <w:rPr>
          <w:rFonts w:ascii="Arial" w:hAnsi="Arial" w:cs="Arial"/>
          <w:color w:val="000000"/>
          <w:sz w:val="24"/>
          <w:szCs w:val="24"/>
        </w:rPr>
        <w:t>in</w:t>
      </w:r>
      <w:r>
        <w:rPr>
          <w:rFonts w:ascii="Arial" w:hAnsi="Arial" w:cs="Arial"/>
          <w:color w:val="000000"/>
          <w:spacing w:val="1"/>
          <w:sz w:val="24"/>
          <w:szCs w:val="24"/>
        </w:rPr>
        <w:t>te</w:t>
      </w:r>
      <w:r>
        <w:rPr>
          <w:rFonts w:ascii="Arial" w:hAnsi="Arial" w:cs="Arial"/>
          <w:color w:val="000000"/>
          <w:sz w:val="24"/>
          <w:szCs w:val="24"/>
        </w:rPr>
        <w:t>rditti</w:t>
      </w:r>
      <w:r>
        <w:rPr>
          <w:rFonts w:ascii="Arial" w:hAnsi="Arial" w:cs="Arial"/>
          <w:color w:val="000000"/>
          <w:spacing w:val="-2"/>
          <w:sz w:val="24"/>
          <w:szCs w:val="24"/>
        </w:rPr>
        <w:t>v</w:t>
      </w:r>
      <w:r>
        <w:rPr>
          <w:rFonts w:ascii="Arial" w:hAnsi="Arial" w:cs="Arial"/>
          <w:color w:val="000000"/>
          <w:sz w:val="24"/>
          <w:szCs w:val="24"/>
        </w:rPr>
        <w:t>a</w:t>
      </w:r>
      <w:r>
        <w:rPr>
          <w:rFonts w:ascii="Arial" w:hAnsi="Arial" w:cs="Arial"/>
          <w:color w:val="000000"/>
          <w:spacing w:val="56"/>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55"/>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u</w:t>
      </w:r>
      <w:r>
        <w:rPr>
          <w:rFonts w:ascii="Arial" w:hAnsi="Arial" w:cs="Arial"/>
          <w:color w:val="000000"/>
          <w:sz w:val="24"/>
          <w:szCs w:val="24"/>
        </w:rPr>
        <w:t xml:space="preserve">i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w:t>
      </w:r>
      <w:r>
        <w:rPr>
          <w:rFonts w:ascii="Arial" w:hAnsi="Arial" w:cs="Arial"/>
          <w:i/>
          <w:iCs/>
          <w:color w:val="000000"/>
          <w:spacing w:val="1"/>
          <w:sz w:val="24"/>
          <w:szCs w:val="24"/>
        </w:rPr>
        <w:t>a</w:t>
      </w:r>
      <w:r>
        <w:rPr>
          <w:rFonts w:ascii="Arial" w:hAnsi="Arial" w:cs="Arial"/>
          <w:i/>
          <w:iCs/>
          <w:color w:val="000000"/>
          <w:sz w:val="24"/>
          <w:szCs w:val="24"/>
        </w:rPr>
        <w:t>rt.</w:t>
      </w:r>
      <w:r>
        <w:rPr>
          <w:rFonts w:ascii="Arial" w:hAnsi="Arial" w:cs="Arial"/>
          <w:i/>
          <w:iCs/>
          <w:color w:val="000000"/>
          <w:spacing w:val="1"/>
          <w:sz w:val="24"/>
          <w:szCs w:val="24"/>
        </w:rPr>
        <w:t>9</w:t>
      </w:r>
      <w:r>
        <w:rPr>
          <w:rFonts w:ascii="Arial" w:hAnsi="Arial" w:cs="Arial"/>
          <w:i/>
          <w:iCs/>
          <w:color w:val="000000"/>
          <w:sz w:val="24"/>
          <w:szCs w:val="24"/>
        </w:rPr>
        <w:t>,</w:t>
      </w:r>
      <w:r>
        <w:rPr>
          <w:rFonts w:ascii="Arial" w:hAnsi="Arial" w:cs="Arial"/>
          <w:i/>
          <w:iCs/>
          <w:color w:val="000000"/>
          <w:spacing w:val="2"/>
          <w:sz w:val="24"/>
          <w:szCs w:val="24"/>
        </w:rPr>
        <w:t xml:space="preserve"> </w:t>
      </w:r>
      <w:r>
        <w:rPr>
          <w:rFonts w:ascii="Arial" w:hAnsi="Arial" w:cs="Arial"/>
          <w:i/>
          <w:iCs/>
          <w:color w:val="000000"/>
          <w:sz w:val="24"/>
          <w:szCs w:val="24"/>
        </w:rPr>
        <w:t>c</w:t>
      </w:r>
      <w:r>
        <w:rPr>
          <w:rFonts w:ascii="Arial" w:hAnsi="Arial" w:cs="Arial"/>
          <w:i/>
          <w:iCs/>
          <w:color w:val="000000"/>
          <w:spacing w:val="1"/>
          <w:sz w:val="24"/>
          <w:szCs w:val="24"/>
        </w:rPr>
        <w:t>o</w:t>
      </w:r>
      <w:r>
        <w:rPr>
          <w:rFonts w:ascii="Arial" w:hAnsi="Arial" w:cs="Arial"/>
          <w:i/>
          <w:iCs/>
          <w:color w:val="000000"/>
          <w:spacing w:val="-1"/>
          <w:sz w:val="24"/>
          <w:szCs w:val="24"/>
        </w:rPr>
        <w:t>m</w:t>
      </w:r>
      <w:r>
        <w:rPr>
          <w:rFonts w:ascii="Arial" w:hAnsi="Arial" w:cs="Arial"/>
          <w:i/>
          <w:iCs/>
          <w:color w:val="000000"/>
          <w:spacing w:val="-3"/>
          <w:sz w:val="24"/>
          <w:szCs w:val="24"/>
        </w:rPr>
        <w:t>m</w:t>
      </w:r>
      <w:r>
        <w:rPr>
          <w:rFonts w:ascii="Arial" w:hAnsi="Arial" w:cs="Arial"/>
          <w:i/>
          <w:iCs/>
          <w:color w:val="000000"/>
          <w:sz w:val="24"/>
          <w:szCs w:val="24"/>
        </w:rPr>
        <w:t>a</w:t>
      </w:r>
      <w:r>
        <w:rPr>
          <w:rFonts w:ascii="Arial" w:hAnsi="Arial" w:cs="Arial"/>
          <w:i/>
          <w:iCs/>
          <w:color w:val="000000"/>
          <w:spacing w:val="2"/>
          <w:sz w:val="24"/>
          <w:szCs w:val="24"/>
        </w:rPr>
        <w:t xml:space="preserve"> </w:t>
      </w:r>
      <w:r>
        <w:rPr>
          <w:rFonts w:ascii="Arial" w:hAnsi="Arial" w:cs="Arial"/>
          <w:i/>
          <w:iCs/>
          <w:color w:val="000000"/>
          <w:spacing w:val="1"/>
          <w:sz w:val="24"/>
          <w:szCs w:val="24"/>
        </w:rPr>
        <w:t>2</w:t>
      </w:r>
      <w:r>
        <w:rPr>
          <w:rFonts w:ascii="Arial" w:hAnsi="Arial" w:cs="Arial"/>
          <w:i/>
          <w:iCs/>
          <w:color w:val="000000"/>
          <w:sz w:val="24"/>
          <w:szCs w:val="24"/>
        </w:rPr>
        <w:t>,</w:t>
      </w:r>
      <w:r>
        <w:rPr>
          <w:rFonts w:ascii="Arial" w:hAnsi="Arial" w:cs="Arial"/>
          <w:i/>
          <w:iCs/>
          <w:color w:val="000000"/>
          <w:spacing w:val="2"/>
          <w:sz w:val="24"/>
          <w:szCs w:val="24"/>
        </w:rPr>
        <w:t xml:space="preserve"> </w:t>
      </w:r>
      <w:r>
        <w:rPr>
          <w:rFonts w:ascii="Arial" w:hAnsi="Arial" w:cs="Arial"/>
          <w:i/>
          <w:iCs/>
          <w:color w:val="000000"/>
          <w:sz w:val="24"/>
          <w:szCs w:val="24"/>
        </w:rPr>
        <w:t>le</w:t>
      </w:r>
      <w:r>
        <w:rPr>
          <w:rFonts w:ascii="Arial" w:hAnsi="Arial" w:cs="Arial"/>
          <w:i/>
          <w:iCs/>
          <w:color w:val="000000"/>
          <w:spacing w:val="1"/>
          <w:sz w:val="24"/>
          <w:szCs w:val="24"/>
        </w:rPr>
        <w:t>t</w:t>
      </w:r>
      <w:r>
        <w:rPr>
          <w:rFonts w:ascii="Arial" w:hAnsi="Arial" w:cs="Arial"/>
          <w:i/>
          <w:iCs/>
          <w:color w:val="000000"/>
          <w:spacing w:val="-2"/>
          <w:sz w:val="24"/>
          <w:szCs w:val="24"/>
        </w:rPr>
        <w:t>t</w:t>
      </w:r>
      <w:r>
        <w:rPr>
          <w:rFonts w:ascii="Arial" w:hAnsi="Arial" w:cs="Arial"/>
          <w:i/>
          <w:iCs/>
          <w:color w:val="000000"/>
          <w:spacing w:val="1"/>
          <w:sz w:val="24"/>
          <w:szCs w:val="24"/>
        </w:rPr>
        <w:t>e</w:t>
      </w:r>
      <w:r>
        <w:rPr>
          <w:rFonts w:ascii="Arial" w:hAnsi="Arial" w:cs="Arial"/>
          <w:i/>
          <w:iCs/>
          <w:color w:val="000000"/>
          <w:sz w:val="24"/>
          <w:szCs w:val="24"/>
        </w:rPr>
        <w:t>ra</w:t>
      </w:r>
      <w:r>
        <w:rPr>
          <w:rFonts w:ascii="Arial" w:hAnsi="Arial" w:cs="Arial"/>
          <w:i/>
          <w:iCs/>
          <w:color w:val="000000"/>
          <w:spacing w:val="2"/>
          <w:sz w:val="24"/>
          <w:szCs w:val="24"/>
        </w:rPr>
        <w:t xml:space="preserve"> </w:t>
      </w:r>
      <w:r>
        <w:rPr>
          <w:rFonts w:ascii="Arial" w:hAnsi="Arial" w:cs="Arial"/>
          <w:i/>
          <w:iCs/>
          <w:color w:val="000000"/>
          <w:sz w:val="24"/>
          <w:szCs w:val="24"/>
        </w:rPr>
        <w:t>c</w:t>
      </w:r>
      <w:r>
        <w:rPr>
          <w:rFonts w:ascii="Arial" w:hAnsi="Arial" w:cs="Arial"/>
          <w:i/>
          <w:iCs/>
          <w:color w:val="000000"/>
          <w:spacing w:val="-1"/>
          <w:sz w:val="24"/>
          <w:szCs w:val="24"/>
        </w:rPr>
        <w:t>)</w:t>
      </w:r>
      <w:r>
        <w:rPr>
          <w:rFonts w:ascii="Arial" w:hAnsi="Arial" w:cs="Arial"/>
          <w:i/>
          <w:iCs/>
          <w:color w:val="000000"/>
          <w:sz w:val="24"/>
          <w:szCs w:val="24"/>
        </w:rPr>
        <w:t>,</w:t>
      </w:r>
      <w:r>
        <w:rPr>
          <w:rFonts w:ascii="Arial" w:hAnsi="Arial" w:cs="Arial"/>
          <w:i/>
          <w:iCs/>
          <w:color w:val="000000"/>
          <w:spacing w:val="6"/>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i/>
          <w:iCs/>
          <w:color w:val="000000"/>
          <w:spacing w:val="1"/>
          <w:sz w:val="24"/>
          <w:szCs w:val="24"/>
        </w:rPr>
        <w:t>de</w:t>
      </w:r>
      <w:r>
        <w:rPr>
          <w:rFonts w:ascii="Arial" w:hAnsi="Arial" w:cs="Arial"/>
          <w:i/>
          <w:iCs/>
          <w:color w:val="000000"/>
          <w:sz w:val="24"/>
          <w:szCs w:val="24"/>
        </w:rPr>
        <w:t>c</w:t>
      </w:r>
      <w:r>
        <w:rPr>
          <w:rFonts w:ascii="Arial" w:hAnsi="Arial" w:cs="Arial"/>
          <w:i/>
          <w:iCs/>
          <w:color w:val="000000"/>
          <w:spacing w:val="-1"/>
          <w:sz w:val="24"/>
          <w:szCs w:val="24"/>
        </w:rPr>
        <w:t>r</w:t>
      </w:r>
      <w:r>
        <w:rPr>
          <w:rFonts w:ascii="Arial" w:hAnsi="Arial" w:cs="Arial"/>
          <w:i/>
          <w:iCs/>
          <w:color w:val="000000"/>
          <w:spacing w:val="1"/>
          <w:sz w:val="24"/>
          <w:szCs w:val="24"/>
        </w:rPr>
        <w:t>e</w:t>
      </w:r>
      <w:r>
        <w:rPr>
          <w:rFonts w:ascii="Arial" w:hAnsi="Arial" w:cs="Arial"/>
          <w:i/>
          <w:iCs/>
          <w:color w:val="000000"/>
          <w:spacing w:val="-2"/>
          <w:sz w:val="24"/>
          <w:szCs w:val="24"/>
        </w:rPr>
        <w:t>t</w:t>
      </w:r>
      <w:r>
        <w:rPr>
          <w:rFonts w:ascii="Arial" w:hAnsi="Arial" w:cs="Arial"/>
          <w:i/>
          <w:iCs/>
          <w:color w:val="000000"/>
          <w:sz w:val="24"/>
          <w:szCs w:val="24"/>
        </w:rPr>
        <w:t>o</w:t>
      </w:r>
      <w:r>
        <w:rPr>
          <w:rFonts w:ascii="Arial" w:hAnsi="Arial" w:cs="Arial"/>
          <w:i/>
          <w:iCs/>
          <w:color w:val="000000"/>
          <w:spacing w:val="2"/>
          <w:sz w:val="24"/>
          <w:szCs w:val="24"/>
        </w:rPr>
        <w:t xml:space="preserve"> </w:t>
      </w:r>
      <w:r>
        <w:rPr>
          <w:rFonts w:ascii="Arial" w:hAnsi="Arial" w:cs="Arial"/>
          <w:i/>
          <w:iCs/>
          <w:color w:val="000000"/>
          <w:sz w:val="24"/>
          <w:szCs w:val="24"/>
        </w:rPr>
        <w:t>le</w:t>
      </w:r>
      <w:r>
        <w:rPr>
          <w:rFonts w:ascii="Arial" w:hAnsi="Arial" w:cs="Arial"/>
          <w:i/>
          <w:iCs/>
          <w:color w:val="000000"/>
          <w:spacing w:val="1"/>
          <w:sz w:val="24"/>
          <w:szCs w:val="24"/>
        </w:rPr>
        <w:t>g</w:t>
      </w:r>
      <w:r>
        <w:rPr>
          <w:rFonts w:ascii="Arial" w:hAnsi="Arial" w:cs="Arial"/>
          <w:i/>
          <w:iCs/>
          <w:color w:val="000000"/>
          <w:spacing w:val="-3"/>
          <w:sz w:val="24"/>
          <w:szCs w:val="24"/>
        </w:rPr>
        <w:t>i</w:t>
      </w:r>
      <w:r>
        <w:rPr>
          <w:rFonts w:ascii="Arial" w:hAnsi="Arial" w:cs="Arial"/>
          <w:i/>
          <w:iCs/>
          <w:color w:val="000000"/>
          <w:sz w:val="24"/>
          <w:szCs w:val="24"/>
        </w:rPr>
        <w:t>sla</w:t>
      </w:r>
      <w:r>
        <w:rPr>
          <w:rFonts w:ascii="Arial" w:hAnsi="Arial" w:cs="Arial"/>
          <w:i/>
          <w:iCs/>
          <w:color w:val="000000"/>
          <w:spacing w:val="1"/>
          <w:sz w:val="24"/>
          <w:szCs w:val="24"/>
        </w:rPr>
        <w:t>t</w:t>
      </w:r>
      <w:r>
        <w:rPr>
          <w:rFonts w:ascii="Arial" w:hAnsi="Arial" w:cs="Arial"/>
          <w:i/>
          <w:iCs/>
          <w:color w:val="000000"/>
          <w:sz w:val="24"/>
          <w:szCs w:val="24"/>
        </w:rPr>
        <w:t>ivo</w:t>
      </w:r>
      <w:r>
        <w:rPr>
          <w:rFonts w:ascii="Arial" w:hAnsi="Arial" w:cs="Arial"/>
          <w:i/>
          <w:iCs/>
          <w:color w:val="000000"/>
          <w:spacing w:val="2"/>
          <w:sz w:val="24"/>
          <w:szCs w:val="24"/>
        </w:rPr>
        <w:t xml:space="preserve"> </w:t>
      </w:r>
      <w:r>
        <w:rPr>
          <w:rFonts w:ascii="Arial" w:hAnsi="Arial" w:cs="Arial"/>
          <w:i/>
          <w:iCs/>
          <w:color w:val="000000"/>
          <w:sz w:val="24"/>
          <w:szCs w:val="24"/>
        </w:rPr>
        <w:t>8</w:t>
      </w:r>
      <w:r>
        <w:rPr>
          <w:rFonts w:ascii="Arial" w:hAnsi="Arial" w:cs="Arial"/>
          <w:i/>
          <w:iCs/>
          <w:color w:val="000000"/>
          <w:spacing w:val="2"/>
          <w:sz w:val="24"/>
          <w:szCs w:val="24"/>
        </w:rPr>
        <w:t xml:space="preserve"> </w:t>
      </w:r>
      <w:r>
        <w:rPr>
          <w:rFonts w:ascii="Arial" w:hAnsi="Arial" w:cs="Arial"/>
          <w:i/>
          <w:iCs/>
          <w:color w:val="000000"/>
          <w:spacing w:val="1"/>
          <w:sz w:val="24"/>
          <w:szCs w:val="24"/>
        </w:rPr>
        <w:t>g</w:t>
      </w:r>
      <w:r>
        <w:rPr>
          <w:rFonts w:ascii="Arial" w:hAnsi="Arial" w:cs="Arial"/>
          <w:i/>
          <w:iCs/>
          <w:color w:val="000000"/>
          <w:sz w:val="24"/>
          <w:szCs w:val="24"/>
        </w:rPr>
        <w:t>iu</w:t>
      </w:r>
      <w:r>
        <w:rPr>
          <w:rFonts w:ascii="Arial" w:hAnsi="Arial" w:cs="Arial"/>
          <w:i/>
          <w:iCs/>
          <w:color w:val="000000"/>
          <w:spacing w:val="-1"/>
          <w:sz w:val="24"/>
          <w:szCs w:val="24"/>
        </w:rPr>
        <w:t>g</w:t>
      </w:r>
      <w:r>
        <w:rPr>
          <w:rFonts w:ascii="Arial" w:hAnsi="Arial" w:cs="Arial"/>
          <w:i/>
          <w:iCs/>
          <w:color w:val="000000"/>
          <w:spacing w:val="1"/>
          <w:sz w:val="24"/>
          <w:szCs w:val="24"/>
        </w:rPr>
        <w:t>n</w:t>
      </w:r>
      <w:r>
        <w:rPr>
          <w:rFonts w:ascii="Arial" w:hAnsi="Arial" w:cs="Arial"/>
          <w:i/>
          <w:iCs/>
          <w:color w:val="000000"/>
          <w:sz w:val="24"/>
          <w:szCs w:val="24"/>
        </w:rPr>
        <w:t>o</w:t>
      </w:r>
      <w:r>
        <w:rPr>
          <w:rFonts w:ascii="Arial" w:hAnsi="Arial" w:cs="Arial"/>
          <w:i/>
          <w:iCs/>
          <w:color w:val="000000"/>
          <w:spacing w:val="2"/>
          <w:sz w:val="24"/>
          <w:szCs w:val="24"/>
        </w:rPr>
        <w:t xml:space="preserve"> </w:t>
      </w:r>
      <w:r>
        <w:rPr>
          <w:rFonts w:ascii="Arial" w:hAnsi="Arial" w:cs="Arial"/>
          <w:i/>
          <w:iCs/>
          <w:color w:val="000000"/>
          <w:spacing w:val="-1"/>
          <w:sz w:val="24"/>
          <w:szCs w:val="24"/>
        </w:rPr>
        <w:t>2</w:t>
      </w:r>
      <w:r>
        <w:rPr>
          <w:rFonts w:ascii="Arial" w:hAnsi="Arial" w:cs="Arial"/>
          <w:i/>
          <w:iCs/>
          <w:color w:val="000000"/>
          <w:spacing w:val="1"/>
          <w:sz w:val="24"/>
          <w:szCs w:val="24"/>
        </w:rPr>
        <w:t>00</w:t>
      </w:r>
      <w:r>
        <w:rPr>
          <w:rFonts w:ascii="Arial" w:hAnsi="Arial" w:cs="Arial"/>
          <w:i/>
          <w:iCs/>
          <w:color w:val="000000"/>
          <w:sz w:val="24"/>
          <w:szCs w:val="24"/>
        </w:rPr>
        <w:t xml:space="preserve">1 </w:t>
      </w:r>
      <w:r>
        <w:rPr>
          <w:rFonts w:ascii="Arial" w:hAnsi="Arial" w:cs="Arial"/>
          <w:i/>
          <w:iCs/>
          <w:color w:val="000000"/>
          <w:spacing w:val="1"/>
          <w:sz w:val="24"/>
          <w:szCs w:val="24"/>
        </w:rPr>
        <w:t>n</w:t>
      </w:r>
      <w:r>
        <w:rPr>
          <w:rFonts w:ascii="Arial" w:hAnsi="Arial" w:cs="Arial"/>
          <w:i/>
          <w:iCs/>
          <w:color w:val="000000"/>
          <w:sz w:val="24"/>
          <w:szCs w:val="24"/>
        </w:rPr>
        <w:t>°</w:t>
      </w:r>
      <w:r>
        <w:rPr>
          <w:rFonts w:ascii="Arial" w:hAnsi="Arial" w:cs="Arial"/>
          <w:i/>
          <w:iCs/>
          <w:color w:val="000000"/>
          <w:spacing w:val="2"/>
          <w:sz w:val="24"/>
          <w:szCs w:val="24"/>
        </w:rPr>
        <w:t xml:space="preserve"> </w:t>
      </w:r>
      <w:r>
        <w:rPr>
          <w:rFonts w:ascii="Arial" w:hAnsi="Arial" w:cs="Arial"/>
          <w:i/>
          <w:iCs/>
          <w:color w:val="000000"/>
          <w:spacing w:val="1"/>
          <w:sz w:val="24"/>
          <w:szCs w:val="24"/>
        </w:rPr>
        <w:t>23</w:t>
      </w:r>
      <w:r>
        <w:rPr>
          <w:rFonts w:ascii="Arial" w:hAnsi="Arial" w:cs="Arial"/>
          <w:i/>
          <w:iCs/>
          <w:color w:val="000000"/>
          <w:sz w:val="24"/>
          <w:szCs w:val="24"/>
        </w:rPr>
        <w:t>1</w:t>
      </w:r>
      <w:r>
        <w:rPr>
          <w:rFonts w:ascii="Arial" w:hAnsi="Arial" w:cs="Arial"/>
          <w:i/>
          <w:iCs/>
          <w:color w:val="000000"/>
          <w:spacing w:val="9"/>
          <w:sz w:val="24"/>
          <w:szCs w:val="24"/>
        </w:rPr>
        <w:t xml:space="preserve"> </w:t>
      </w:r>
      <w:r>
        <w:rPr>
          <w:rFonts w:ascii="Arial" w:hAnsi="Arial" w:cs="Arial"/>
          <w:color w:val="000000"/>
          <w:sz w:val="24"/>
          <w:szCs w:val="24"/>
        </w:rPr>
        <w:t xml:space="preserve">o </w:t>
      </w:r>
      <w:r>
        <w:rPr>
          <w:rFonts w:ascii="Arial" w:hAnsi="Arial" w:cs="Arial"/>
          <w:color w:val="000000"/>
          <w:spacing w:val="1"/>
          <w:sz w:val="24"/>
          <w:szCs w:val="24"/>
        </w:rPr>
        <w:t>a</w:t>
      </w:r>
      <w:r>
        <w:rPr>
          <w:rFonts w:ascii="Arial" w:hAnsi="Arial" w:cs="Arial"/>
          <w:color w:val="000000"/>
          <w:sz w:val="24"/>
          <w:szCs w:val="24"/>
        </w:rPr>
        <w:t>lt</w:t>
      </w:r>
      <w:r>
        <w:rPr>
          <w:rFonts w:ascii="Arial" w:hAnsi="Arial" w:cs="Arial"/>
          <w:color w:val="000000"/>
          <w:spacing w:val="-1"/>
          <w:sz w:val="24"/>
          <w:szCs w:val="24"/>
        </w:rPr>
        <w:t>r</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1"/>
          <w:sz w:val="24"/>
          <w:szCs w:val="24"/>
        </w:rPr>
        <w:t>an</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 c</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rta</w:t>
      </w:r>
      <w:r>
        <w:rPr>
          <w:rFonts w:ascii="Arial" w:hAnsi="Arial" w:cs="Arial"/>
          <w:color w:val="000000"/>
          <w:spacing w:val="2"/>
          <w:sz w:val="24"/>
          <w:szCs w:val="24"/>
        </w:rPr>
        <w:t xml:space="preserve"> </w:t>
      </w:r>
      <w:r>
        <w:rPr>
          <w:rFonts w:ascii="Arial" w:hAnsi="Arial" w:cs="Arial"/>
          <w:color w:val="000000"/>
          <w:sz w:val="24"/>
          <w:szCs w:val="24"/>
        </w:rPr>
        <w:t>il</w:t>
      </w:r>
      <w:r>
        <w:rPr>
          <w:rFonts w:ascii="Arial" w:hAnsi="Arial" w:cs="Arial"/>
          <w:color w:val="000000"/>
          <w:spacing w:val="1"/>
          <w:sz w:val="24"/>
          <w:szCs w:val="24"/>
        </w:rPr>
        <w:t xml:space="preserve"> d</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pacing w:val="2"/>
          <w:sz w:val="24"/>
          <w:szCs w:val="24"/>
        </w:rPr>
        <w:t>i</w:t>
      </w:r>
      <w:r>
        <w:rPr>
          <w:rFonts w:ascii="Arial" w:hAnsi="Arial" w:cs="Arial"/>
          <w:color w:val="000000"/>
          <w:spacing w:val="1"/>
          <w:sz w:val="24"/>
          <w:szCs w:val="24"/>
        </w:rPr>
        <w:t>e</w:t>
      </w:r>
      <w:r>
        <w:rPr>
          <w:rFonts w:ascii="Arial" w:hAnsi="Arial" w:cs="Arial"/>
          <w:color w:val="000000"/>
          <w:sz w:val="24"/>
          <w:szCs w:val="24"/>
        </w:rPr>
        <w:t>to</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trarre</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 la</w:t>
      </w:r>
      <w:r>
        <w:rPr>
          <w:rFonts w:ascii="Arial" w:hAnsi="Arial" w:cs="Arial"/>
          <w:color w:val="000000"/>
          <w:spacing w:val="2"/>
          <w:sz w:val="24"/>
          <w:szCs w:val="24"/>
        </w:rPr>
        <w:t xml:space="preserve"> </w:t>
      </w:r>
      <w:r>
        <w:rPr>
          <w:rFonts w:ascii="Arial" w:hAnsi="Arial" w:cs="Arial"/>
          <w:color w:val="000000"/>
          <w:spacing w:val="1"/>
          <w:sz w:val="24"/>
          <w:szCs w:val="24"/>
        </w:rPr>
        <w:t>pu</w:t>
      </w:r>
      <w:r>
        <w:rPr>
          <w:rFonts w:ascii="Arial" w:hAnsi="Arial" w:cs="Arial"/>
          <w:color w:val="000000"/>
          <w:spacing w:val="-1"/>
          <w:sz w:val="24"/>
          <w:szCs w:val="24"/>
        </w:rPr>
        <w:t>b</w:t>
      </w:r>
      <w:r>
        <w:rPr>
          <w:rFonts w:ascii="Arial" w:hAnsi="Arial" w:cs="Arial"/>
          <w:color w:val="000000"/>
          <w:spacing w:val="1"/>
          <w:sz w:val="24"/>
          <w:szCs w:val="24"/>
        </w:rPr>
        <w:t>b</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ca</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pacing w:val="1"/>
          <w:sz w:val="24"/>
          <w:szCs w:val="24"/>
        </w:rPr>
        <w:t>m</w:t>
      </w:r>
      <w:r>
        <w:rPr>
          <w:rFonts w:ascii="Arial" w:hAnsi="Arial" w:cs="Arial"/>
          <w:color w:val="000000"/>
          <w:sz w:val="24"/>
          <w:szCs w:val="24"/>
        </w:rPr>
        <w:t>in</w:t>
      </w:r>
      <w:r>
        <w:rPr>
          <w:rFonts w:ascii="Arial" w:hAnsi="Arial" w:cs="Arial"/>
          <w:color w:val="000000"/>
          <w:spacing w:val="-2"/>
          <w:sz w:val="24"/>
          <w:szCs w:val="24"/>
        </w:rPr>
        <w:t>i</w:t>
      </w:r>
      <w:r>
        <w:rPr>
          <w:rFonts w:ascii="Arial" w:hAnsi="Arial" w:cs="Arial"/>
          <w:color w:val="000000"/>
          <w:sz w:val="24"/>
          <w:szCs w:val="24"/>
        </w:rPr>
        <w:t>stra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p</w:t>
      </w:r>
      <w:r>
        <w:rPr>
          <w:rFonts w:ascii="Arial" w:hAnsi="Arial" w:cs="Arial"/>
          <w:color w:val="000000"/>
          <w:sz w:val="24"/>
          <w:szCs w:val="24"/>
        </w:rPr>
        <w:t>resi</w:t>
      </w:r>
      <w:r>
        <w:rPr>
          <w:rFonts w:ascii="Arial" w:hAnsi="Arial" w:cs="Arial"/>
          <w:color w:val="000000"/>
          <w:spacing w:val="11"/>
          <w:sz w:val="24"/>
          <w:szCs w:val="24"/>
        </w:rPr>
        <w:t xml:space="preserve"> </w:t>
      </w:r>
      <w:r>
        <w:rPr>
          <w:rFonts w:ascii="Arial" w:hAnsi="Arial" w:cs="Arial"/>
          <w:color w:val="000000"/>
          <w:sz w:val="24"/>
          <w:szCs w:val="24"/>
        </w:rPr>
        <w:t xml:space="preserve">i </w:t>
      </w:r>
      <w:r>
        <w:rPr>
          <w:rFonts w:ascii="Arial" w:hAnsi="Arial" w:cs="Arial"/>
          <w:color w:val="000000"/>
          <w:spacing w:val="1"/>
          <w:sz w:val="24"/>
          <w:szCs w:val="24"/>
        </w:rPr>
        <w:t>p</w:t>
      </w:r>
      <w:r>
        <w:rPr>
          <w:rFonts w:ascii="Arial" w:hAnsi="Arial" w:cs="Arial"/>
          <w:color w:val="000000"/>
          <w:sz w:val="24"/>
          <w:szCs w:val="24"/>
        </w:rPr>
        <w:t>rov</w:t>
      </w:r>
      <w:r>
        <w:rPr>
          <w:rFonts w:ascii="Arial" w:hAnsi="Arial" w:cs="Arial"/>
          <w:color w:val="000000"/>
          <w:spacing w:val="-2"/>
          <w:sz w:val="24"/>
          <w:szCs w:val="24"/>
        </w:rPr>
        <w:t>v</w:t>
      </w:r>
      <w:r>
        <w:rPr>
          <w:rFonts w:ascii="Arial" w:hAnsi="Arial" w:cs="Arial"/>
          <w:color w:val="000000"/>
          <w:spacing w:val="1"/>
          <w:sz w:val="24"/>
          <w:szCs w:val="24"/>
        </w:rPr>
        <w:t>ed</w:t>
      </w:r>
      <w:r>
        <w:rPr>
          <w:rFonts w:ascii="Arial" w:hAnsi="Arial" w:cs="Arial"/>
          <w:color w:val="000000"/>
          <w:sz w:val="24"/>
          <w:szCs w:val="24"/>
        </w:rPr>
        <w:t>i</w:t>
      </w:r>
      <w:r>
        <w:rPr>
          <w:rFonts w:ascii="Arial" w:hAnsi="Arial" w:cs="Arial"/>
          <w:color w:val="000000"/>
          <w:spacing w:val="1"/>
          <w:sz w:val="24"/>
          <w:szCs w:val="24"/>
        </w:rPr>
        <w:t>me</w:t>
      </w:r>
      <w:r>
        <w:rPr>
          <w:rFonts w:ascii="Arial" w:hAnsi="Arial" w:cs="Arial"/>
          <w:color w:val="000000"/>
          <w:spacing w:val="-1"/>
          <w:sz w:val="24"/>
          <w:szCs w:val="24"/>
        </w:rPr>
        <w:t>n</w:t>
      </w:r>
      <w:r>
        <w:rPr>
          <w:rFonts w:ascii="Arial" w:hAnsi="Arial" w:cs="Arial"/>
          <w:color w:val="000000"/>
          <w:sz w:val="24"/>
          <w:szCs w:val="24"/>
        </w:rPr>
        <w:t>ti i</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rdi</w:t>
      </w:r>
      <w:r>
        <w:rPr>
          <w:rFonts w:ascii="Arial" w:hAnsi="Arial" w:cs="Arial"/>
          <w:color w:val="000000"/>
          <w:spacing w:val="-2"/>
          <w:sz w:val="24"/>
          <w:szCs w:val="24"/>
        </w:rPr>
        <w:t>t</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 xml:space="preserve">i </w:t>
      </w:r>
      <w:r>
        <w:rPr>
          <w:rFonts w:ascii="Arial" w:hAnsi="Arial" w:cs="Arial"/>
          <w:color w:val="000000"/>
          <w:spacing w:val="1"/>
          <w:sz w:val="24"/>
          <w:szCs w:val="24"/>
        </w:rPr>
        <w:t>d</w:t>
      </w:r>
      <w:r>
        <w:rPr>
          <w:rFonts w:ascii="Arial" w:hAnsi="Arial" w:cs="Arial"/>
          <w:color w:val="000000"/>
          <w:sz w:val="24"/>
          <w:szCs w:val="24"/>
        </w:rPr>
        <w:t>i c</w:t>
      </w:r>
      <w:r>
        <w:rPr>
          <w:rFonts w:ascii="Arial" w:hAnsi="Arial" w:cs="Arial"/>
          <w:color w:val="000000"/>
          <w:spacing w:val="1"/>
          <w:sz w:val="24"/>
          <w:szCs w:val="24"/>
        </w:rPr>
        <w:t>u</w:t>
      </w:r>
      <w:r>
        <w:rPr>
          <w:rFonts w:ascii="Arial" w:hAnsi="Arial" w:cs="Arial"/>
          <w:color w:val="000000"/>
          <w:sz w:val="24"/>
          <w:szCs w:val="24"/>
        </w:rPr>
        <w:t xml:space="preserve">i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’art.</w:t>
      </w:r>
      <w:r>
        <w:rPr>
          <w:rFonts w:ascii="Arial" w:hAnsi="Arial" w:cs="Arial"/>
          <w:color w:val="000000"/>
          <w:spacing w:val="1"/>
          <w:sz w:val="24"/>
          <w:szCs w:val="24"/>
        </w:rPr>
        <w:t xml:space="preserve"> 1</w:t>
      </w:r>
      <w:r>
        <w:rPr>
          <w:rFonts w:ascii="Arial" w:hAnsi="Arial" w:cs="Arial"/>
          <w:color w:val="000000"/>
          <w:sz w:val="24"/>
          <w:szCs w:val="24"/>
        </w:rPr>
        <w:t>4</w:t>
      </w:r>
      <w:r>
        <w:rPr>
          <w:rFonts w:ascii="Arial" w:hAnsi="Arial" w:cs="Arial"/>
          <w:color w:val="000000"/>
          <w:spacing w:val="-1"/>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D.</w:t>
      </w:r>
      <w:r>
        <w:rPr>
          <w:rFonts w:ascii="Arial" w:hAnsi="Arial" w:cs="Arial"/>
          <w:color w:val="000000"/>
          <w:spacing w:val="1"/>
          <w:sz w:val="24"/>
          <w:szCs w:val="24"/>
        </w:rPr>
        <w:t>L</w:t>
      </w:r>
      <w:r>
        <w:rPr>
          <w:rFonts w:ascii="Arial" w:hAnsi="Arial" w:cs="Arial"/>
          <w:color w:val="000000"/>
          <w:spacing w:val="-1"/>
          <w:sz w:val="24"/>
          <w:szCs w:val="24"/>
        </w:rPr>
        <w:t>g</w:t>
      </w:r>
      <w:r>
        <w:rPr>
          <w:rFonts w:ascii="Arial" w:hAnsi="Arial" w:cs="Arial"/>
          <w:color w:val="000000"/>
          <w:sz w:val="24"/>
          <w:szCs w:val="24"/>
        </w:rPr>
        <w:t>s.</w:t>
      </w:r>
      <w:r>
        <w:rPr>
          <w:rFonts w:ascii="Arial" w:hAnsi="Arial" w:cs="Arial"/>
          <w:color w:val="000000"/>
          <w:spacing w:val="1"/>
          <w:sz w:val="24"/>
          <w:szCs w:val="24"/>
        </w:rPr>
        <w:t xml:space="preserve"> n</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1"/>
          <w:sz w:val="24"/>
          <w:szCs w:val="24"/>
        </w:rPr>
        <w:t>8</w:t>
      </w:r>
      <w:r>
        <w:rPr>
          <w:rFonts w:ascii="Arial" w:hAnsi="Arial" w:cs="Arial"/>
          <w:color w:val="000000"/>
          <w:sz w:val="24"/>
          <w:szCs w:val="24"/>
        </w:rPr>
        <w:t>1</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2</w:t>
      </w:r>
      <w:r>
        <w:rPr>
          <w:rFonts w:ascii="Arial" w:hAnsi="Arial" w:cs="Arial"/>
          <w:color w:val="000000"/>
          <w:spacing w:val="-1"/>
          <w:sz w:val="24"/>
          <w:szCs w:val="24"/>
        </w:rPr>
        <w:t>0</w:t>
      </w:r>
      <w:r>
        <w:rPr>
          <w:rFonts w:ascii="Arial" w:hAnsi="Arial" w:cs="Arial"/>
          <w:color w:val="000000"/>
          <w:spacing w:val="1"/>
          <w:sz w:val="24"/>
          <w:szCs w:val="24"/>
        </w:rPr>
        <w:t>08</w:t>
      </w:r>
      <w:r>
        <w:rPr>
          <w:rFonts w:ascii="Arial" w:hAnsi="Arial" w:cs="Arial"/>
          <w:color w:val="000000"/>
          <w:sz w:val="24"/>
          <w:szCs w:val="24"/>
        </w:rPr>
        <w:t>;</w:t>
      </w:r>
    </w:p>
    <w:p w:rsidR="00243395" w:rsidRDefault="00243395" w:rsidP="00B06B5F">
      <w:pPr>
        <w:widowControl w:val="0"/>
        <w:autoSpaceDE w:val="0"/>
        <w:autoSpaceDN w:val="0"/>
        <w:adjustRightInd w:val="0"/>
        <w:spacing w:before="4" w:after="0" w:line="276" w:lineRule="exact"/>
        <w:ind w:left="1276" w:right="750" w:hanging="142"/>
        <w:jc w:val="both"/>
        <w:rPr>
          <w:rFonts w:ascii="Arial" w:hAnsi="Arial" w:cs="Arial"/>
          <w:color w:val="000000"/>
          <w:sz w:val="24"/>
          <w:szCs w:val="24"/>
        </w:rPr>
      </w:pPr>
      <w:r>
        <w:rPr>
          <w:rFonts w:ascii="Arial" w:hAnsi="Arial" w:cs="Arial"/>
          <w:b/>
          <w:bCs/>
          <w:color w:val="000000"/>
          <w:sz w:val="24"/>
          <w:szCs w:val="24"/>
        </w:rPr>
        <w:t>-</w:t>
      </w:r>
      <w:r>
        <w:rPr>
          <w:rFonts w:ascii="Arial" w:hAnsi="Arial" w:cs="Arial"/>
          <w:b/>
          <w:bCs/>
          <w:color w:val="000000"/>
          <w:spacing w:val="1"/>
          <w:sz w:val="24"/>
          <w:szCs w:val="24"/>
        </w:rPr>
        <w:t xml:space="preserve"> </w:t>
      </w:r>
      <w:r>
        <w:rPr>
          <w:rFonts w:ascii="Arial" w:hAnsi="Arial" w:cs="Arial"/>
          <w:b/>
          <w:bCs/>
          <w:color w:val="000000"/>
          <w:sz w:val="24"/>
          <w:szCs w:val="24"/>
        </w:rPr>
        <w:t>l</w:t>
      </w:r>
      <w:r>
        <w:rPr>
          <w:rFonts w:ascii="Arial" w:hAnsi="Arial" w:cs="Arial"/>
          <w:b/>
          <w:bCs/>
          <w:color w:val="000000"/>
          <w:spacing w:val="1"/>
          <w:sz w:val="24"/>
          <w:szCs w:val="24"/>
        </w:rPr>
        <w:t>e</w:t>
      </w:r>
      <w:r>
        <w:rPr>
          <w:rFonts w:ascii="Arial" w:hAnsi="Arial" w:cs="Arial"/>
          <w:b/>
          <w:bCs/>
          <w:color w:val="000000"/>
          <w:sz w:val="24"/>
          <w:szCs w:val="24"/>
        </w:rPr>
        <w:t>t</w:t>
      </w:r>
      <w:r>
        <w:rPr>
          <w:rFonts w:ascii="Arial" w:hAnsi="Arial" w:cs="Arial"/>
          <w:b/>
          <w:bCs/>
          <w:color w:val="000000"/>
          <w:spacing w:val="-1"/>
          <w:sz w:val="24"/>
          <w:szCs w:val="24"/>
        </w:rPr>
        <w:t>t</w:t>
      </w:r>
      <w:r>
        <w:rPr>
          <w:rFonts w:ascii="Arial" w:hAnsi="Arial" w:cs="Arial"/>
          <w:b/>
          <w:bCs/>
          <w:color w:val="000000"/>
          <w:sz w:val="24"/>
          <w:szCs w:val="24"/>
        </w:rPr>
        <w:t>.</w:t>
      </w:r>
      <w:r>
        <w:rPr>
          <w:rFonts w:ascii="Arial" w:hAnsi="Arial" w:cs="Arial"/>
          <w:b/>
          <w:bCs/>
          <w:color w:val="000000"/>
          <w:spacing w:val="2"/>
          <w:sz w:val="24"/>
          <w:szCs w:val="24"/>
        </w:rPr>
        <w:t xml:space="preserve"> </w:t>
      </w:r>
      <w:r>
        <w:rPr>
          <w:rFonts w:ascii="Arial" w:hAnsi="Arial" w:cs="Arial"/>
          <w:b/>
          <w:bCs/>
          <w:color w:val="000000"/>
          <w:spacing w:val="1"/>
          <w:sz w:val="24"/>
          <w:szCs w:val="24"/>
        </w:rPr>
        <w:t>m</w:t>
      </w:r>
      <w:r>
        <w:rPr>
          <w:rFonts w:ascii="Arial" w:hAnsi="Arial" w:cs="Arial"/>
          <w:b/>
          <w:bCs/>
          <w:color w:val="000000"/>
          <w:spacing w:val="-1"/>
          <w:sz w:val="24"/>
          <w:szCs w:val="24"/>
        </w:rPr>
        <w:t>-</w:t>
      </w:r>
      <w:r>
        <w:rPr>
          <w:rFonts w:ascii="Arial" w:hAnsi="Arial" w:cs="Arial"/>
          <w:b/>
          <w:bCs/>
          <w:color w:val="000000"/>
          <w:sz w:val="24"/>
          <w:szCs w:val="24"/>
        </w:rPr>
        <w:t>bi</w:t>
      </w:r>
      <w:r>
        <w:rPr>
          <w:rFonts w:ascii="Arial" w:hAnsi="Arial" w:cs="Arial"/>
          <w:b/>
          <w:bCs/>
          <w:color w:val="000000"/>
          <w:spacing w:val="1"/>
          <w:sz w:val="24"/>
          <w:szCs w:val="24"/>
        </w:rPr>
        <w:t>s</w:t>
      </w:r>
      <w:r>
        <w:rPr>
          <w:rFonts w:ascii="Arial" w:hAnsi="Arial" w:cs="Arial"/>
          <w:b/>
          <w:bCs/>
          <w:color w:val="000000"/>
          <w:sz w:val="24"/>
          <w:szCs w:val="24"/>
        </w:rPr>
        <w:t>)</w:t>
      </w:r>
      <w:r>
        <w:rPr>
          <w:rFonts w:ascii="Arial" w:hAnsi="Arial" w:cs="Arial"/>
          <w:b/>
          <w:bCs/>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i</w:t>
      </w:r>
      <w:r>
        <w:rPr>
          <w:rFonts w:ascii="Arial" w:hAnsi="Arial" w:cs="Arial"/>
          <w:color w:val="000000"/>
          <w:spacing w:val="1"/>
          <w:sz w:val="24"/>
          <w:szCs w:val="24"/>
        </w:rPr>
        <w:t xml:space="preserve"> p</w:t>
      </w:r>
      <w:r>
        <w:rPr>
          <w:rFonts w:ascii="Arial" w:hAnsi="Arial" w:cs="Arial"/>
          <w:color w:val="000000"/>
          <w:sz w:val="24"/>
          <w:szCs w:val="24"/>
        </w:rPr>
        <w:t>ro</w:t>
      </w:r>
      <w:r>
        <w:rPr>
          <w:rFonts w:ascii="Arial" w:hAnsi="Arial" w:cs="Arial"/>
          <w:color w:val="000000"/>
          <w:spacing w:val="1"/>
          <w:sz w:val="24"/>
          <w:szCs w:val="24"/>
        </w:rPr>
        <w:t>p</w:t>
      </w:r>
      <w:r>
        <w:rPr>
          <w:rFonts w:ascii="Arial" w:hAnsi="Arial" w:cs="Arial"/>
          <w:color w:val="000000"/>
          <w:sz w:val="24"/>
          <w:szCs w:val="24"/>
        </w:rPr>
        <w:t>ri 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3"/>
          <w:sz w:val="24"/>
          <w:szCs w:val="24"/>
        </w:rPr>
        <w:t>f</w:t>
      </w:r>
      <w:r>
        <w:rPr>
          <w:rFonts w:ascii="Arial" w:hAnsi="Arial" w:cs="Arial"/>
          <w:color w:val="000000"/>
          <w:sz w:val="24"/>
          <w:szCs w:val="24"/>
        </w:rPr>
        <w:t>r</w:t>
      </w:r>
      <w:r>
        <w:rPr>
          <w:rFonts w:ascii="Arial" w:hAnsi="Arial" w:cs="Arial"/>
          <w:color w:val="000000"/>
          <w:spacing w:val="-2"/>
          <w:sz w:val="24"/>
          <w:szCs w:val="24"/>
        </w:rPr>
        <w:t>o</w:t>
      </w:r>
      <w:r>
        <w:rPr>
          <w:rFonts w:ascii="Arial" w:hAnsi="Arial" w:cs="Arial"/>
          <w:color w:val="000000"/>
          <w:spacing w:val="1"/>
          <w:sz w:val="24"/>
          <w:szCs w:val="24"/>
        </w:rPr>
        <w:t>n</w:t>
      </w:r>
      <w:r>
        <w:rPr>
          <w:rFonts w:ascii="Arial" w:hAnsi="Arial" w:cs="Arial"/>
          <w:color w:val="000000"/>
          <w:sz w:val="24"/>
          <w:szCs w:val="24"/>
        </w:rPr>
        <w:t>ti,</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i</w:t>
      </w:r>
      <w:r>
        <w:rPr>
          <w:rFonts w:ascii="Arial" w:hAnsi="Arial" w:cs="Arial"/>
          <w:color w:val="000000"/>
          <w:spacing w:val="1"/>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en</w:t>
      </w:r>
      <w:r>
        <w:rPr>
          <w:rFonts w:ascii="Arial" w:hAnsi="Arial" w:cs="Arial"/>
          <w:color w:val="000000"/>
          <w:sz w:val="24"/>
          <w:szCs w:val="24"/>
        </w:rPr>
        <w:t>si</w:t>
      </w:r>
      <w:r>
        <w:rPr>
          <w:rFonts w:ascii="Arial" w:hAnsi="Arial" w:cs="Arial"/>
          <w:color w:val="000000"/>
          <w:spacing w:val="1"/>
          <w:sz w:val="24"/>
          <w:szCs w:val="24"/>
        </w:rPr>
        <w:t xml:space="preserve"> 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 xml:space="preserve">’art. </w:t>
      </w:r>
      <w:r>
        <w:rPr>
          <w:rFonts w:ascii="Arial" w:hAnsi="Arial" w:cs="Arial"/>
          <w:color w:val="000000"/>
          <w:spacing w:val="1"/>
          <w:sz w:val="24"/>
          <w:szCs w:val="24"/>
        </w:rPr>
        <w:t>40</w:t>
      </w:r>
      <w:r>
        <w:rPr>
          <w:rFonts w:ascii="Arial" w:hAnsi="Arial" w:cs="Arial"/>
          <w:color w:val="000000"/>
          <w:sz w:val="24"/>
          <w:szCs w:val="24"/>
        </w:rPr>
        <w:t>,</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pacing w:val="-1"/>
          <w:sz w:val="24"/>
          <w:szCs w:val="24"/>
        </w:rPr>
        <w:t>mm</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8"/>
          <w:sz w:val="24"/>
          <w:szCs w:val="24"/>
        </w:rPr>
        <w:t>9</w:t>
      </w:r>
      <w:r>
        <w:rPr>
          <w:rFonts w:ascii="Arial" w:hAnsi="Arial" w:cs="Arial"/>
          <w:color w:val="000000"/>
          <w:spacing w:val="-1"/>
          <w:sz w:val="24"/>
          <w:szCs w:val="24"/>
        </w:rPr>
        <w:t>-q</w:t>
      </w:r>
      <w:r>
        <w:rPr>
          <w:rFonts w:ascii="Arial" w:hAnsi="Arial" w:cs="Arial"/>
          <w:color w:val="000000"/>
          <w:spacing w:val="1"/>
          <w:sz w:val="24"/>
          <w:szCs w:val="24"/>
        </w:rPr>
        <w:t>ua</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z w:val="24"/>
          <w:szCs w:val="24"/>
        </w:rPr>
        <w:t>l</w:t>
      </w:r>
      <w:r>
        <w:rPr>
          <w:rFonts w:ascii="Arial" w:hAnsi="Arial" w:cs="Arial"/>
          <w:color w:val="000000"/>
          <w:spacing w:val="-2"/>
          <w:sz w:val="24"/>
          <w:szCs w:val="24"/>
        </w:rPr>
        <w:t>t</w:t>
      </w:r>
      <w:r>
        <w:rPr>
          <w:rFonts w:ascii="Arial" w:hAnsi="Arial" w:cs="Arial"/>
          <w:color w:val="000000"/>
          <w:sz w:val="24"/>
          <w:szCs w:val="24"/>
        </w:rPr>
        <w:t>a l</w:t>
      </w:r>
      <w:r>
        <w:rPr>
          <w:rFonts w:ascii="Arial" w:hAnsi="Arial" w:cs="Arial"/>
          <w:color w:val="000000"/>
          <w:spacing w:val="-1"/>
          <w:sz w:val="24"/>
          <w:szCs w:val="24"/>
        </w:rPr>
        <w:t>’</w:t>
      </w:r>
      <w:r>
        <w:rPr>
          <w:rFonts w:ascii="Arial" w:hAnsi="Arial" w:cs="Arial"/>
          <w:color w:val="000000"/>
          <w:sz w:val="24"/>
          <w:szCs w:val="24"/>
        </w:rPr>
        <w:t>isc</w:t>
      </w:r>
      <w:r>
        <w:rPr>
          <w:rFonts w:ascii="Arial" w:hAnsi="Arial" w:cs="Arial"/>
          <w:color w:val="000000"/>
          <w:spacing w:val="-1"/>
          <w:sz w:val="24"/>
          <w:szCs w:val="24"/>
        </w:rPr>
        <w:t>r</w:t>
      </w:r>
      <w:r>
        <w:rPr>
          <w:rFonts w:ascii="Arial" w:hAnsi="Arial" w:cs="Arial"/>
          <w:color w:val="000000"/>
          <w:spacing w:val="2"/>
          <w:sz w:val="24"/>
          <w:szCs w:val="24"/>
        </w:rPr>
        <w:t>i</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1"/>
          <w:sz w:val="24"/>
          <w:szCs w:val="24"/>
        </w:rPr>
        <w:t>ne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z w:val="24"/>
          <w:szCs w:val="24"/>
        </w:rPr>
        <w:t>i</w:t>
      </w:r>
      <w:r>
        <w:rPr>
          <w:rFonts w:ascii="Arial" w:hAnsi="Arial" w:cs="Arial"/>
          <w:color w:val="000000"/>
          <w:spacing w:val="-2"/>
          <w:sz w:val="24"/>
          <w:szCs w:val="24"/>
        </w:rPr>
        <w:t>n</w:t>
      </w:r>
      <w:r>
        <w:rPr>
          <w:rFonts w:ascii="Arial" w:hAnsi="Arial" w:cs="Arial"/>
          <w:color w:val="000000"/>
          <w:spacing w:val="3"/>
          <w:sz w:val="24"/>
          <w:szCs w:val="24"/>
        </w:rPr>
        <w:t>f</w:t>
      </w:r>
      <w:r>
        <w:rPr>
          <w:rFonts w:ascii="Arial" w:hAnsi="Arial" w:cs="Arial"/>
          <w:color w:val="000000"/>
          <w:spacing w:val="1"/>
          <w:sz w:val="24"/>
          <w:szCs w:val="24"/>
        </w:rPr>
        <w:t>o</w:t>
      </w:r>
      <w:r>
        <w:rPr>
          <w:rFonts w:ascii="Arial" w:hAnsi="Arial" w:cs="Arial"/>
          <w:color w:val="000000"/>
          <w:spacing w:val="-3"/>
          <w:sz w:val="24"/>
          <w:szCs w:val="24"/>
        </w:rPr>
        <w:t>r</w:t>
      </w:r>
      <w:r>
        <w:rPr>
          <w:rFonts w:ascii="Arial" w:hAnsi="Arial" w:cs="Arial"/>
          <w:color w:val="000000"/>
          <w:spacing w:val="1"/>
          <w:sz w:val="24"/>
          <w:szCs w:val="24"/>
        </w:rPr>
        <w:t>ma</w:t>
      </w:r>
      <w:r>
        <w:rPr>
          <w:rFonts w:ascii="Arial" w:hAnsi="Arial" w:cs="Arial"/>
          <w:color w:val="000000"/>
          <w:sz w:val="24"/>
          <w:szCs w:val="24"/>
        </w:rPr>
        <w:t>tico</w:t>
      </w:r>
      <w:r>
        <w:rPr>
          <w:rFonts w:ascii="Arial" w:hAnsi="Arial" w:cs="Arial"/>
          <w:color w:val="000000"/>
          <w:spacing w:val="1"/>
          <w:sz w:val="24"/>
          <w:szCs w:val="24"/>
        </w:rPr>
        <w:t xml:space="preserve"> d</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pacing w:val="-3"/>
          <w:sz w:val="24"/>
          <w:szCs w:val="24"/>
        </w:rPr>
        <w:t>l</w:t>
      </w:r>
      <w:r>
        <w:rPr>
          <w:rFonts w:ascii="Arial" w:hAnsi="Arial" w:cs="Arial"/>
          <w:color w:val="000000"/>
          <w:sz w:val="24"/>
          <w:szCs w:val="24"/>
        </w:rPr>
        <w:t>l</w:t>
      </w:r>
      <w:r>
        <w:rPr>
          <w:rFonts w:ascii="Arial" w:hAnsi="Arial" w:cs="Arial"/>
          <w:color w:val="000000"/>
          <w:spacing w:val="-1"/>
          <w:sz w:val="24"/>
          <w:szCs w:val="24"/>
        </w:rPr>
        <w:t>’</w:t>
      </w:r>
      <w:r>
        <w:rPr>
          <w:rFonts w:ascii="Arial" w:hAnsi="Arial" w:cs="Arial"/>
          <w:color w:val="000000"/>
          <w:spacing w:val="1"/>
          <w:sz w:val="24"/>
          <w:szCs w:val="24"/>
        </w:rPr>
        <w:t>a</w:t>
      </w:r>
      <w:r>
        <w:rPr>
          <w:rFonts w:ascii="Arial" w:hAnsi="Arial" w:cs="Arial"/>
          <w:color w:val="000000"/>
          <w:sz w:val="24"/>
          <w:szCs w:val="24"/>
        </w:rPr>
        <w:t>rt.</w:t>
      </w:r>
      <w:r>
        <w:rPr>
          <w:rFonts w:ascii="Arial" w:hAnsi="Arial" w:cs="Arial"/>
          <w:color w:val="000000"/>
          <w:spacing w:val="3"/>
          <w:sz w:val="24"/>
          <w:szCs w:val="24"/>
        </w:rPr>
        <w:t xml:space="preserve"> </w:t>
      </w:r>
      <w:r>
        <w:rPr>
          <w:rFonts w:ascii="Arial" w:hAnsi="Arial" w:cs="Arial"/>
          <w:color w:val="000000"/>
          <w:spacing w:val="1"/>
          <w:sz w:val="24"/>
          <w:szCs w:val="24"/>
        </w:rPr>
        <w:t>7</w:t>
      </w:r>
      <w:r>
        <w:rPr>
          <w:rFonts w:ascii="Arial" w:hAnsi="Arial" w:cs="Arial"/>
          <w:color w:val="000000"/>
          <w:sz w:val="24"/>
          <w:szCs w:val="24"/>
        </w:rPr>
        <w:t>,c</w:t>
      </w:r>
      <w:r>
        <w:rPr>
          <w:rFonts w:ascii="Arial" w:hAnsi="Arial" w:cs="Arial"/>
          <w:color w:val="000000"/>
          <w:spacing w:val="-1"/>
          <w:sz w:val="24"/>
          <w:szCs w:val="24"/>
        </w:rPr>
        <w:t>om</w:t>
      </w:r>
      <w:r>
        <w:rPr>
          <w:rFonts w:ascii="Arial" w:hAnsi="Arial" w:cs="Arial"/>
          <w:color w:val="000000"/>
          <w:spacing w:val="1"/>
          <w:sz w:val="24"/>
          <w:szCs w:val="24"/>
        </w:rPr>
        <w:t>m</w:t>
      </w:r>
      <w:r>
        <w:rPr>
          <w:rFonts w:ascii="Arial" w:hAnsi="Arial" w:cs="Arial"/>
          <w:color w:val="000000"/>
          <w:sz w:val="24"/>
          <w:szCs w:val="24"/>
        </w:rPr>
        <w:t>a</w:t>
      </w:r>
      <w:r>
        <w:rPr>
          <w:rFonts w:ascii="Arial" w:hAnsi="Arial" w:cs="Arial"/>
          <w:color w:val="000000"/>
          <w:spacing w:val="1"/>
          <w:sz w:val="24"/>
          <w:szCs w:val="24"/>
        </w:rPr>
        <w:t xml:space="preserve"> 10</w:t>
      </w:r>
      <w:r>
        <w:rPr>
          <w:rFonts w:ascii="Arial" w:hAnsi="Arial" w:cs="Arial"/>
          <w:color w:val="000000"/>
          <w:sz w:val="24"/>
          <w:szCs w:val="24"/>
        </w:rPr>
        <w:t>,</w:t>
      </w:r>
      <w:r>
        <w:rPr>
          <w:rFonts w:ascii="Arial" w:hAnsi="Arial" w:cs="Arial"/>
          <w:color w:val="000000"/>
          <w:spacing w:val="1"/>
          <w:sz w:val="24"/>
          <w:szCs w:val="24"/>
        </w:rPr>
        <w:t xml:space="preserve"> pe</w:t>
      </w:r>
      <w:r>
        <w:rPr>
          <w:rFonts w:ascii="Arial" w:hAnsi="Arial" w:cs="Arial"/>
          <w:color w:val="000000"/>
          <w:sz w:val="24"/>
          <w:szCs w:val="24"/>
        </w:rPr>
        <w:t xml:space="preserve">r </w:t>
      </w:r>
      <w:r>
        <w:rPr>
          <w:rFonts w:ascii="Arial" w:hAnsi="Arial" w:cs="Arial"/>
          <w:color w:val="000000"/>
          <w:spacing w:val="1"/>
          <w:sz w:val="24"/>
          <w:szCs w:val="24"/>
        </w:rPr>
        <w:t>a</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z w:val="24"/>
          <w:szCs w:val="24"/>
        </w:rPr>
        <w:t>res</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 xml:space="preserve">to </w:t>
      </w:r>
      <w:r>
        <w:rPr>
          <w:rFonts w:ascii="Arial" w:hAnsi="Arial" w:cs="Arial"/>
          <w:color w:val="000000"/>
          <w:spacing w:val="3"/>
          <w:sz w:val="24"/>
          <w:szCs w:val="24"/>
        </w:rPr>
        <w:t>f</w:t>
      </w:r>
      <w:r>
        <w:rPr>
          <w:rFonts w:ascii="Arial" w:hAnsi="Arial" w:cs="Arial"/>
          <w:color w:val="000000"/>
          <w:spacing w:val="1"/>
          <w:sz w:val="24"/>
          <w:szCs w:val="24"/>
        </w:rPr>
        <w:t>a</w:t>
      </w:r>
      <w:r>
        <w:rPr>
          <w:rFonts w:ascii="Arial" w:hAnsi="Arial" w:cs="Arial"/>
          <w:color w:val="000000"/>
          <w:spacing w:val="12"/>
          <w:sz w:val="24"/>
          <w:szCs w:val="24"/>
        </w:rPr>
        <w:t>l</w:t>
      </w:r>
      <w:r>
        <w:rPr>
          <w:rFonts w:ascii="Arial" w:hAnsi="Arial" w:cs="Arial"/>
          <w:color w:val="000000"/>
          <w:spacing w:val="-2"/>
          <w:sz w:val="24"/>
          <w:szCs w:val="24"/>
        </w:rPr>
        <w:t>s</w:t>
      </w:r>
      <w:r>
        <w:rPr>
          <w:rFonts w:ascii="Arial" w:hAnsi="Arial" w:cs="Arial"/>
          <w:color w:val="000000"/>
          <w:sz w:val="24"/>
          <w:szCs w:val="24"/>
        </w:rPr>
        <w:t xml:space="preserve">a </w:t>
      </w:r>
      <w:r>
        <w:rPr>
          <w:rFonts w:ascii="Arial" w:hAnsi="Arial" w:cs="Arial"/>
          <w:color w:val="000000"/>
          <w:spacing w:val="1"/>
          <w:sz w:val="24"/>
          <w:szCs w:val="24"/>
        </w:rPr>
        <w:t>d</w:t>
      </w:r>
      <w:r>
        <w:rPr>
          <w:rFonts w:ascii="Arial" w:hAnsi="Arial" w:cs="Arial"/>
          <w:color w:val="000000"/>
          <w:sz w:val="24"/>
          <w:szCs w:val="24"/>
        </w:rPr>
        <w:t>ichi</w:t>
      </w:r>
      <w:r>
        <w:rPr>
          <w:rFonts w:ascii="Arial" w:hAnsi="Arial" w:cs="Arial"/>
          <w:color w:val="000000"/>
          <w:spacing w:val="1"/>
          <w:sz w:val="24"/>
          <w:szCs w:val="24"/>
        </w:rPr>
        <w:t>a</w:t>
      </w:r>
      <w:r>
        <w:rPr>
          <w:rFonts w:ascii="Arial" w:hAnsi="Arial" w:cs="Arial"/>
          <w:color w:val="000000"/>
          <w:sz w:val="24"/>
          <w:szCs w:val="24"/>
        </w:rPr>
        <w:t>ra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a</w:t>
      </w:r>
      <w:r>
        <w:rPr>
          <w:rFonts w:ascii="Arial" w:hAnsi="Arial" w:cs="Arial"/>
          <w:color w:val="000000"/>
          <w:sz w:val="24"/>
          <w:szCs w:val="24"/>
        </w:rPr>
        <w:t>lsa</w:t>
      </w:r>
      <w:r>
        <w:rPr>
          <w:rFonts w:ascii="Arial" w:hAnsi="Arial" w:cs="Arial"/>
          <w:color w:val="000000"/>
          <w:spacing w:val="-1"/>
          <w:sz w:val="24"/>
          <w:szCs w:val="24"/>
        </w:rPr>
        <w:t xml:space="preserve"> d</w:t>
      </w:r>
      <w:r>
        <w:rPr>
          <w:rFonts w:ascii="Arial" w:hAnsi="Arial" w:cs="Arial"/>
          <w:color w:val="000000"/>
          <w:spacing w:val="1"/>
          <w:sz w:val="24"/>
          <w:szCs w:val="24"/>
        </w:rPr>
        <w:t>o</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1"/>
          <w:sz w:val="24"/>
          <w:szCs w:val="24"/>
        </w:rPr>
        <w:t>m</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a</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3"/>
          <w:sz w:val="24"/>
          <w:szCs w:val="24"/>
        </w:rPr>
        <w:t>f</w:t>
      </w:r>
      <w:r>
        <w:rPr>
          <w:rFonts w:ascii="Arial" w:hAnsi="Arial" w:cs="Arial"/>
          <w:color w:val="000000"/>
          <w:spacing w:val="-3"/>
          <w:sz w:val="24"/>
          <w:szCs w:val="24"/>
        </w:rPr>
        <w:t>i</w:t>
      </w:r>
      <w:r>
        <w:rPr>
          <w:rFonts w:ascii="Arial" w:hAnsi="Arial" w:cs="Arial"/>
          <w:color w:val="000000"/>
          <w:spacing w:val="1"/>
          <w:sz w:val="24"/>
          <w:szCs w:val="24"/>
        </w:rPr>
        <w:t>n</w:t>
      </w:r>
      <w:r>
        <w:rPr>
          <w:rFonts w:ascii="Arial" w:hAnsi="Arial" w:cs="Arial"/>
          <w:color w:val="000000"/>
          <w:sz w:val="24"/>
          <w:szCs w:val="24"/>
        </w:rPr>
        <w:t xml:space="preserve">i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r</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pacing w:val="1"/>
          <w:sz w:val="24"/>
          <w:szCs w:val="24"/>
        </w:rPr>
        <w:t>a</w:t>
      </w:r>
      <w:r>
        <w:rPr>
          <w:rFonts w:ascii="Arial" w:hAnsi="Arial" w:cs="Arial"/>
          <w:color w:val="000000"/>
          <w:sz w:val="24"/>
          <w:szCs w:val="24"/>
        </w:rPr>
        <w:t>scio</w:t>
      </w:r>
      <w:r>
        <w:rPr>
          <w:rFonts w:ascii="Arial" w:hAnsi="Arial" w:cs="Arial"/>
          <w:color w:val="000000"/>
          <w:spacing w:val="1"/>
          <w:sz w:val="24"/>
          <w:szCs w:val="24"/>
        </w:rPr>
        <w:t xml:space="preserve"> 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t</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st</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SO</w:t>
      </w:r>
      <w:r>
        <w:rPr>
          <w:rFonts w:ascii="Arial" w:hAnsi="Arial" w:cs="Arial"/>
          <w:color w:val="000000"/>
          <w:spacing w:val="1"/>
          <w:sz w:val="24"/>
          <w:szCs w:val="24"/>
        </w:rPr>
        <w:t>A</w:t>
      </w:r>
      <w:r>
        <w:rPr>
          <w:rFonts w:ascii="Arial" w:hAnsi="Arial" w:cs="Arial"/>
          <w:color w:val="000000"/>
          <w:sz w:val="24"/>
          <w:szCs w:val="24"/>
        </w:rPr>
        <w:t>;</w:t>
      </w:r>
    </w:p>
    <w:p w:rsidR="00243395" w:rsidRDefault="00243395" w:rsidP="00B06B5F">
      <w:pPr>
        <w:widowControl w:val="0"/>
        <w:autoSpaceDE w:val="0"/>
        <w:autoSpaceDN w:val="0"/>
        <w:adjustRightInd w:val="0"/>
        <w:spacing w:after="0" w:line="269" w:lineRule="exact"/>
        <w:ind w:left="1276" w:right="777" w:hanging="142"/>
        <w:jc w:val="both"/>
        <w:rPr>
          <w:rFonts w:ascii="Arial" w:hAnsi="Arial" w:cs="Arial"/>
          <w:color w:val="000000"/>
          <w:sz w:val="24"/>
          <w:szCs w:val="24"/>
        </w:rPr>
      </w:pPr>
      <w:r>
        <w:rPr>
          <w:rFonts w:ascii="Arial" w:hAnsi="Arial" w:cs="Arial"/>
          <w:b/>
          <w:bCs/>
          <w:color w:val="000000"/>
          <w:sz w:val="24"/>
          <w:szCs w:val="24"/>
        </w:rPr>
        <w:t>- l</w:t>
      </w:r>
      <w:r>
        <w:rPr>
          <w:rFonts w:ascii="Arial" w:hAnsi="Arial" w:cs="Arial"/>
          <w:b/>
          <w:bCs/>
          <w:color w:val="000000"/>
          <w:spacing w:val="1"/>
          <w:sz w:val="24"/>
          <w:szCs w:val="24"/>
        </w:rPr>
        <w:t>e</w:t>
      </w:r>
      <w:r>
        <w:rPr>
          <w:rFonts w:ascii="Arial" w:hAnsi="Arial" w:cs="Arial"/>
          <w:b/>
          <w:bCs/>
          <w:color w:val="000000"/>
          <w:sz w:val="24"/>
          <w:szCs w:val="24"/>
        </w:rPr>
        <w:t>t</w:t>
      </w:r>
      <w:r>
        <w:rPr>
          <w:rFonts w:ascii="Arial" w:hAnsi="Arial" w:cs="Arial"/>
          <w:b/>
          <w:bCs/>
          <w:color w:val="000000"/>
          <w:spacing w:val="-1"/>
          <w:sz w:val="24"/>
          <w:szCs w:val="24"/>
        </w:rPr>
        <w:t>t</w:t>
      </w:r>
      <w:r>
        <w:rPr>
          <w:rFonts w:ascii="Arial" w:hAnsi="Arial" w:cs="Arial"/>
          <w:b/>
          <w:bCs/>
          <w:color w:val="000000"/>
          <w:sz w:val="24"/>
          <w:szCs w:val="24"/>
        </w:rPr>
        <w:t>.</w:t>
      </w:r>
      <w:r>
        <w:rPr>
          <w:rFonts w:ascii="Arial" w:hAnsi="Arial" w:cs="Arial"/>
          <w:b/>
          <w:bCs/>
          <w:color w:val="000000"/>
          <w:spacing w:val="1"/>
          <w:sz w:val="24"/>
          <w:szCs w:val="24"/>
        </w:rPr>
        <w:t xml:space="preserve"> m</w:t>
      </w:r>
      <w:r>
        <w:rPr>
          <w:rFonts w:ascii="Arial" w:hAnsi="Arial" w:cs="Arial"/>
          <w:b/>
          <w:bCs/>
          <w:color w:val="000000"/>
          <w:spacing w:val="-1"/>
          <w:sz w:val="24"/>
          <w:szCs w:val="24"/>
        </w:rPr>
        <w:t>-</w:t>
      </w:r>
      <w:r>
        <w:rPr>
          <w:rFonts w:ascii="Arial" w:hAnsi="Arial" w:cs="Arial"/>
          <w:b/>
          <w:bCs/>
          <w:color w:val="000000"/>
          <w:sz w:val="24"/>
          <w:szCs w:val="24"/>
        </w:rPr>
        <w:t xml:space="preserve">ter)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e</w:t>
      </w:r>
      <w:r>
        <w:rPr>
          <w:rFonts w:ascii="Arial" w:hAnsi="Arial" w:cs="Arial"/>
          <w:color w:val="000000"/>
          <w:spacing w:val="-2"/>
          <w:sz w:val="24"/>
          <w:szCs w:val="24"/>
        </w:rPr>
        <w:t>s</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re s</w:t>
      </w:r>
      <w:r>
        <w:rPr>
          <w:rFonts w:ascii="Arial" w:hAnsi="Arial" w:cs="Arial"/>
          <w:color w:val="000000"/>
          <w:spacing w:val="1"/>
          <w:sz w:val="24"/>
          <w:szCs w:val="24"/>
        </w:rPr>
        <w:t>ta</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2"/>
          <w:sz w:val="24"/>
          <w:szCs w:val="24"/>
        </w:rPr>
        <w:t>v</w:t>
      </w:r>
      <w:r>
        <w:rPr>
          <w:rFonts w:ascii="Arial" w:hAnsi="Arial" w:cs="Arial"/>
          <w:color w:val="000000"/>
          <w:sz w:val="24"/>
          <w:szCs w:val="24"/>
        </w:rPr>
        <w:t>itti</w:t>
      </w:r>
      <w:r>
        <w:rPr>
          <w:rFonts w:ascii="Arial" w:hAnsi="Arial" w:cs="Arial"/>
          <w:color w:val="000000"/>
          <w:spacing w:val="1"/>
          <w:sz w:val="24"/>
          <w:szCs w:val="24"/>
        </w:rPr>
        <w:t>m</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de</w:t>
      </w:r>
      <w:r>
        <w:rPr>
          <w:rFonts w:ascii="Arial" w:hAnsi="Arial" w:cs="Arial"/>
          <w:color w:val="000000"/>
          <w:sz w:val="24"/>
          <w:szCs w:val="24"/>
        </w:rPr>
        <w:t xml:space="preserve">i </w:t>
      </w:r>
      <w:r>
        <w:rPr>
          <w:rFonts w:ascii="Arial" w:hAnsi="Arial" w:cs="Arial"/>
          <w:color w:val="000000"/>
          <w:spacing w:val="-3"/>
          <w:sz w:val="24"/>
          <w:szCs w:val="24"/>
        </w:rPr>
        <w:t>r</w:t>
      </w:r>
      <w:r>
        <w:rPr>
          <w:rFonts w:ascii="Arial" w:hAnsi="Arial" w:cs="Arial"/>
          <w:color w:val="000000"/>
          <w:spacing w:val="1"/>
          <w:sz w:val="24"/>
          <w:szCs w:val="24"/>
        </w:rPr>
        <w:t>ea</w:t>
      </w:r>
      <w:r>
        <w:rPr>
          <w:rFonts w:ascii="Arial" w:hAnsi="Arial" w:cs="Arial"/>
          <w:color w:val="000000"/>
          <w:sz w:val="24"/>
          <w:szCs w:val="24"/>
        </w:rPr>
        <w:t xml:space="preserve">ti </w:t>
      </w:r>
      <w:r>
        <w:rPr>
          <w:rFonts w:ascii="Arial" w:hAnsi="Arial" w:cs="Arial"/>
          <w:color w:val="000000"/>
          <w:spacing w:val="1"/>
          <w:sz w:val="24"/>
          <w:szCs w:val="24"/>
        </w:rPr>
        <w:t>p</w:t>
      </w:r>
      <w:r>
        <w:rPr>
          <w:rFonts w:ascii="Arial" w:hAnsi="Arial" w:cs="Arial"/>
          <w:color w:val="000000"/>
          <w:sz w:val="24"/>
          <w:szCs w:val="24"/>
        </w:rPr>
        <w:t>re</w:t>
      </w:r>
      <w:r>
        <w:rPr>
          <w:rFonts w:ascii="Arial" w:hAnsi="Arial" w:cs="Arial"/>
          <w:color w:val="000000"/>
          <w:spacing w:val="-2"/>
          <w:sz w:val="24"/>
          <w:szCs w:val="24"/>
        </w:rPr>
        <w:t>v</w:t>
      </w:r>
      <w:r>
        <w:rPr>
          <w:rFonts w:ascii="Arial" w:hAnsi="Arial" w:cs="Arial"/>
          <w:color w:val="000000"/>
          <w:sz w:val="24"/>
          <w:szCs w:val="24"/>
        </w:rPr>
        <w:t>isti e</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un</w:t>
      </w:r>
      <w:r>
        <w:rPr>
          <w:rFonts w:ascii="Arial" w:hAnsi="Arial" w:cs="Arial"/>
          <w:color w:val="000000"/>
          <w:sz w:val="24"/>
          <w:szCs w:val="24"/>
        </w:rPr>
        <w:t>iti</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ag</w:t>
      </w:r>
      <w:r>
        <w:rPr>
          <w:rFonts w:ascii="Arial" w:hAnsi="Arial" w:cs="Arial"/>
          <w:color w:val="000000"/>
          <w:sz w:val="24"/>
          <w:szCs w:val="24"/>
        </w:rPr>
        <w:t>li</w:t>
      </w:r>
      <w:r>
        <w:rPr>
          <w:rFonts w:ascii="Arial" w:hAnsi="Arial" w:cs="Arial"/>
          <w:color w:val="000000"/>
          <w:spacing w:val="5"/>
          <w:sz w:val="24"/>
          <w:szCs w:val="24"/>
        </w:rPr>
        <w:t xml:space="preserve"> </w:t>
      </w:r>
      <w:r>
        <w:rPr>
          <w:rFonts w:ascii="Arial" w:hAnsi="Arial" w:cs="Arial"/>
          <w:i/>
          <w:iCs/>
          <w:color w:val="000000"/>
          <w:spacing w:val="1"/>
          <w:sz w:val="24"/>
          <w:szCs w:val="24"/>
        </w:rPr>
        <w:t>a</w:t>
      </w:r>
      <w:r>
        <w:rPr>
          <w:rFonts w:ascii="Arial" w:hAnsi="Arial" w:cs="Arial"/>
          <w:i/>
          <w:iCs/>
          <w:color w:val="000000"/>
          <w:sz w:val="24"/>
          <w:szCs w:val="24"/>
        </w:rPr>
        <w:t xml:space="preserve">rticoli </w:t>
      </w:r>
      <w:r>
        <w:rPr>
          <w:rFonts w:ascii="Arial" w:hAnsi="Arial" w:cs="Arial"/>
          <w:i/>
          <w:iCs/>
          <w:color w:val="000000"/>
          <w:spacing w:val="1"/>
          <w:sz w:val="24"/>
          <w:szCs w:val="24"/>
        </w:rPr>
        <w:t>31</w:t>
      </w:r>
      <w:r>
        <w:rPr>
          <w:rFonts w:ascii="Arial" w:hAnsi="Arial" w:cs="Arial"/>
          <w:i/>
          <w:iCs/>
          <w:color w:val="000000"/>
          <w:sz w:val="24"/>
          <w:szCs w:val="24"/>
        </w:rPr>
        <w:t>7</w:t>
      </w:r>
      <w:r>
        <w:rPr>
          <w:rFonts w:ascii="Arial" w:hAnsi="Arial" w:cs="Arial"/>
          <w:i/>
          <w:iCs/>
          <w:color w:val="000000"/>
          <w:spacing w:val="3"/>
          <w:sz w:val="24"/>
          <w:szCs w:val="24"/>
        </w:rPr>
        <w:t xml:space="preserve"> </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i/>
          <w:iCs/>
          <w:color w:val="000000"/>
          <w:spacing w:val="1"/>
          <w:sz w:val="24"/>
          <w:szCs w:val="24"/>
        </w:rPr>
        <w:t>62</w:t>
      </w:r>
      <w:r>
        <w:rPr>
          <w:rFonts w:ascii="Arial" w:hAnsi="Arial" w:cs="Arial"/>
          <w:i/>
          <w:iCs/>
          <w:color w:val="000000"/>
          <w:sz w:val="24"/>
          <w:szCs w:val="24"/>
        </w:rPr>
        <w:t>9</w:t>
      </w:r>
      <w:r>
        <w:rPr>
          <w:rFonts w:ascii="Arial" w:hAnsi="Arial" w:cs="Arial"/>
          <w:i/>
          <w:iCs/>
          <w:color w:val="000000"/>
          <w:spacing w:val="-1"/>
          <w:sz w:val="24"/>
          <w:szCs w:val="24"/>
        </w:rPr>
        <w:t xml:space="preserve"> d</w:t>
      </w:r>
      <w:r>
        <w:rPr>
          <w:rFonts w:ascii="Arial" w:hAnsi="Arial" w:cs="Arial"/>
          <w:i/>
          <w:iCs/>
          <w:color w:val="000000"/>
          <w:spacing w:val="1"/>
          <w:sz w:val="24"/>
          <w:szCs w:val="24"/>
        </w:rPr>
        <w:t>e</w:t>
      </w:r>
      <w:r>
        <w:rPr>
          <w:rFonts w:ascii="Arial" w:hAnsi="Arial" w:cs="Arial"/>
          <w:i/>
          <w:iCs/>
          <w:color w:val="000000"/>
          <w:sz w:val="24"/>
          <w:szCs w:val="24"/>
        </w:rPr>
        <w:t>l c</w:t>
      </w:r>
      <w:r>
        <w:rPr>
          <w:rFonts w:ascii="Arial" w:hAnsi="Arial" w:cs="Arial"/>
          <w:i/>
          <w:iCs/>
          <w:color w:val="000000"/>
          <w:spacing w:val="1"/>
          <w:sz w:val="24"/>
          <w:szCs w:val="24"/>
        </w:rPr>
        <w:t>od</w:t>
      </w:r>
      <w:r>
        <w:rPr>
          <w:rFonts w:ascii="Arial" w:hAnsi="Arial" w:cs="Arial"/>
          <w:i/>
          <w:iCs/>
          <w:color w:val="000000"/>
          <w:sz w:val="24"/>
          <w:szCs w:val="24"/>
        </w:rPr>
        <w:t>ice</w:t>
      </w:r>
      <w:r>
        <w:rPr>
          <w:rFonts w:ascii="Arial" w:hAnsi="Arial" w:cs="Arial"/>
          <w:i/>
          <w:iCs/>
          <w:color w:val="000000"/>
          <w:spacing w:val="3"/>
          <w:sz w:val="24"/>
          <w:szCs w:val="24"/>
        </w:rPr>
        <w:t xml:space="preserve"> </w:t>
      </w:r>
      <w:r>
        <w:rPr>
          <w:rFonts w:ascii="Arial" w:hAnsi="Arial" w:cs="Arial"/>
          <w:i/>
          <w:iCs/>
          <w:color w:val="000000"/>
          <w:spacing w:val="1"/>
          <w:sz w:val="24"/>
          <w:szCs w:val="24"/>
        </w:rPr>
        <w:t>p</w:t>
      </w:r>
      <w:r>
        <w:rPr>
          <w:rFonts w:ascii="Arial" w:hAnsi="Arial" w:cs="Arial"/>
          <w:i/>
          <w:iCs/>
          <w:color w:val="000000"/>
          <w:spacing w:val="-1"/>
          <w:sz w:val="24"/>
          <w:szCs w:val="24"/>
        </w:rPr>
        <w:t>e</w:t>
      </w:r>
      <w:r>
        <w:rPr>
          <w:rFonts w:ascii="Arial" w:hAnsi="Arial" w:cs="Arial"/>
          <w:i/>
          <w:iCs/>
          <w:color w:val="000000"/>
          <w:spacing w:val="1"/>
          <w:sz w:val="24"/>
          <w:szCs w:val="24"/>
        </w:rPr>
        <w:t>na</w:t>
      </w:r>
      <w:r>
        <w:rPr>
          <w:rFonts w:ascii="Arial" w:hAnsi="Arial" w:cs="Arial"/>
          <w:i/>
          <w:iCs/>
          <w:color w:val="000000"/>
          <w:sz w:val="24"/>
          <w:szCs w:val="24"/>
        </w:rPr>
        <w:t>le</w:t>
      </w:r>
      <w:r>
        <w:rPr>
          <w:rFonts w:ascii="Arial" w:hAnsi="Arial" w:cs="Arial"/>
          <w:i/>
          <w:iCs/>
          <w:color w:val="000000"/>
          <w:spacing w:val="5"/>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gg</w:t>
      </w:r>
      <w:r>
        <w:rPr>
          <w:rFonts w:ascii="Arial" w:hAnsi="Arial" w:cs="Arial"/>
          <w:color w:val="000000"/>
          <w:sz w:val="24"/>
          <w:szCs w:val="24"/>
        </w:rPr>
        <w:t>rav</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1"/>
          <w:sz w:val="24"/>
          <w:szCs w:val="24"/>
        </w:rPr>
        <w:t>en</w:t>
      </w:r>
      <w:r>
        <w:rPr>
          <w:rFonts w:ascii="Arial" w:hAnsi="Arial" w:cs="Arial"/>
          <w:color w:val="000000"/>
          <w:sz w:val="24"/>
          <w:szCs w:val="24"/>
        </w:rPr>
        <w:t>si</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3"/>
          <w:sz w:val="24"/>
          <w:szCs w:val="24"/>
        </w:rPr>
        <w:t>’</w:t>
      </w:r>
      <w:r>
        <w:rPr>
          <w:rFonts w:ascii="Arial" w:hAnsi="Arial" w:cs="Arial"/>
          <w:i/>
          <w:iCs/>
          <w:color w:val="000000"/>
          <w:spacing w:val="1"/>
          <w:sz w:val="24"/>
          <w:szCs w:val="24"/>
        </w:rPr>
        <w:t>a</w:t>
      </w:r>
      <w:r>
        <w:rPr>
          <w:rFonts w:ascii="Arial" w:hAnsi="Arial" w:cs="Arial"/>
          <w:i/>
          <w:iCs/>
          <w:color w:val="000000"/>
          <w:sz w:val="24"/>
          <w:szCs w:val="24"/>
        </w:rPr>
        <w:t>rt.</w:t>
      </w:r>
      <w:r>
        <w:rPr>
          <w:rFonts w:ascii="Arial" w:hAnsi="Arial" w:cs="Arial"/>
          <w:i/>
          <w:iCs/>
          <w:color w:val="000000"/>
          <w:spacing w:val="2"/>
          <w:sz w:val="24"/>
          <w:szCs w:val="24"/>
        </w:rPr>
        <w:t xml:space="preserve"> </w:t>
      </w:r>
      <w:r>
        <w:rPr>
          <w:rFonts w:ascii="Arial" w:hAnsi="Arial" w:cs="Arial"/>
          <w:i/>
          <w:iCs/>
          <w:color w:val="000000"/>
          <w:sz w:val="24"/>
          <w:szCs w:val="24"/>
        </w:rPr>
        <w:t>7</w:t>
      </w:r>
      <w:r>
        <w:rPr>
          <w:rFonts w:ascii="Arial" w:hAnsi="Arial" w:cs="Arial"/>
          <w:i/>
          <w:iCs/>
          <w:color w:val="000000"/>
          <w:spacing w:val="1"/>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3"/>
          <w:sz w:val="24"/>
          <w:szCs w:val="24"/>
        </w:rPr>
        <w:t xml:space="preserve"> </w:t>
      </w:r>
      <w:r>
        <w:rPr>
          <w:rFonts w:ascii="Arial" w:hAnsi="Arial" w:cs="Arial"/>
          <w:i/>
          <w:iCs/>
          <w:color w:val="000000"/>
          <w:spacing w:val="1"/>
          <w:sz w:val="24"/>
          <w:szCs w:val="24"/>
        </w:rPr>
        <w:t>de</w:t>
      </w:r>
      <w:r>
        <w:rPr>
          <w:rFonts w:ascii="Arial" w:hAnsi="Arial" w:cs="Arial"/>
          <w:i/>
          <w:iCs/>
          <w:color w:val="000000"/>
          <w:sz w:val="24"/>
          <w:szCs w:val="24"/>
        </w:rPr>
        <w:t>c</w:t>
      </w:r>
      <w:r>
        <w:rPr>
          <w:rFonts w:ascii="Arial" w:hAnsi="Arial" w:cs="Arial"/>
          <w:i/>
          <w:iCs/>
          <w:color w:val="000000"/>
          <w:spacing w:val="-1"/>
          <w:sz w:val="24"/>
          <w:szCs w:val="24"/>
        </w:rPr>
        <w:t>r</w:t>
      </w:r>
      <w:r>
        <w:rPr>
          <w:rFonts w:ascii="Arial" w:hAnsi="Arial" w:cs="Arial"/>
          <w:i/>
          <w:iCs/>
          <w:color w:val="000000"/>
          <w:spacing w:val="1"/>
          <w:sz w:val="24"/>
          <w:szCs w:val="24"/>
        </w:rPr>
        <w:t>e</w:t>
      </w:r>
      <w:r>
        <w:rPr>
          <w:rFonts w:ascii="Arial" w:hAnsi="Arial" w:cs="Arial"/>
          <w:i/>
          <w:iCs/>
          <w:color w:val="000000"/>
          <w:sz w:val="24"/>
          <w:szCs w:val="24"/>
        </w:rPr>
        <w:t>t</w:t>
      </w:r>
      <w:r>
        <w:rPr>
          <w:rFonts w:ascii="Arial" w:hAnsi="Arial" w:cs="Arial"/>
          <w:i/>
          <w:iCs/>
          <w:color w:val="000000"/>
          <w:spacing w:val="2"/>
          <w:sz w:val="24"/>
          <w:szCs w:val="24"/>
        </w:rPr>
        <w:t>o</w:t>
      </w:r>
      <w:r>
        <w:rPr>
          <w:rFonts w:ascii="Arial" w:hAnsi="Arial" w:cs="Arial"/>
          <w:i/>
          <w:iCs/>
          <w:color w:val="000000"/>
          <w:spacing w:val="-1"/>
          <w:sz w:val="24"/>
          <w:szCs w:val="24"/>
        </w:rPr>
        <w:t>-</w:t>
      </w:r>
      <w:r>
        <w:rPr>
          <w:rFonts w:ascii="Arial" w:hAnsi="Arial" w:cs="Arial"/>
          <w:i/>
          <w:iCs/>
          <w:color w:val="000000"/>
          <w:sz w:val="24"/>
          <w:szCs w:val="24"/>
        </w:rPr>
        <w:t>l</w:t>
      </w:r>
      <w:r>
        <w:rPr>
          <w:rFonts w:ascii="Arial" w:hAnsi="Arial" w:cs="Arial"/>
          <w:i/>
          <w:iCs/>
          <w:color w:val="000000"/>
          <w:spacing w:val="-2"/>
          <w:sz w:val="24"/>
          <w:szCs w:val="24"/>
        </w:rPr>
        <w:t>e</w:t>
      </w:r>
      <w:r>
        <w:rPr>
          <w:rFonts w:ascii="Arial" w:hAnsi="Arial" w:cs="Arial"/>
          <w:i/>
          <w:iCs/>
          <w:color w:val="000000"/>
          <w:spacing w:val="1"/>
          <w:sz w:val="24"/>
          <w:szCs w:val="24"/>
        </w:rPr>
        <w:t>gg</w:t>
      </w:r>
      <w:r>
        <w:rPr>
          <w:rFonts w:ascii="Arial" w:hAnsi="Arial" w:cs="Arial"/>
          <w:i/>
          <w:iCs/>
          <w:color w:val="000000"/>
          <w:sz w:val="24"/>
          <w:szCs w:val="24"/>
        </w:rPr>
        <w:t>e</w:t>
      </w:r>
      <w:r>
        <w:rPr>
          <w:rFonts w:ascii="Arial" w:hAnsi="Arial" w:cs="Arial"/>
          <w:i/>
          <w:iCs/>
          <w:color w:val="000000"/>
          <w:spacing w:val="1"/>
          <w:sz w:val="24"/>
          <w:szCs w:val="24"/>
        </w:rPr>
        <w:t xml:space="preserve"> 1</w:t>
      </w:r>
      <w:r>
        <w:rPr>
          <w:rFonts w:ascii="Arial" w:hAnsi="Arial" w:cs="Arial"/>
          <w:i/>
          <w:iCs/>
          <w:color w:val="000000"/>
          <w:sz w:val="24"/>
          <w:szCs w:val="24"/>
        </w:rPr>
        <w:t>3</w:t>
      </w:r>
      <w:r>
        <w:rPr>
          <w:rFonts w:ascii="Arial" w:hAnsi="Arial" w:cs="Arial"/>
          <w:i/>
          <w:iCs/>
          <w:color w:val="000000"/>
          <w:spacing w:val="3"/>
          <w:sz w:val="24"/>
          <w:szCs w:val="24"/>
        </w:rPr>
        <w:t xml:space="preserve"> </w:t>
      </w:r>
      <w:r>
        <w:rPr>
          <w:rFonts w:ascii="Arial" w:hAnsi="Arial" w:cs="Arial"/>
          <w:i/>
          <w:iCs/>
          <w:color w:val="000000"/>
          <w:spacing w:val="-3"/>
          <w:sz w:val="24"/>
          <w:szCs w:val="24"/>
        </w:rPr>
        <w:t>m</w:t>
      </w:r>
      <w:r>
        <w:rPr>
          <w:rFonts w:ascii="Arial" w:hAnsi="Arial" w:cs="Arial"/>
          <w:i/>
          <w:iCs/>
          <w:color w:val="000000"/>
          <w:spacing w:val="1"/>
          <w:sz w:val="24"/>
          <w:szCs w:val="24"/>
        </w:rPr>
        <w:t>agg</w:t>
      </w:r>
      <w:r>
        <w:rPr>
          <w:rFonts w:ascii="Arial" w:hAnsi="Arial" w:cs="Arial"/>
          <w:i/>
          <w:iCs/>
          <w:color w:val="000000"/>
          <w:sz w:val="24"/>
          <w:szCs w:val="24"/>
        </w:rPr>
        <w:t>io</w:t>
      </w:r>
      <w:r>
        <w:rPr>
          <w:rFonts w:ascii="Arial" w:hAnsi="Arial" w:cs="Arial"/>
          <w:i/>
          <w:iCs/>
          <w:color w:val="000000"/>
          <w:spacing w:val="6"/>
          <w:sz w:val="24"/>
          <w:szCs w:val="24"/>
        </w:rPr>
        <w:t xml:space="preserve"> </w:t>
      </w:r>
      <w:r>
        <w:rPr>
          <w:rFonts w:ascii="Arial" w:hAnsi="Arial" w:cs="Arial"/>
          <w:i/>
          <w:iCs/>
          <w:color w:val="000000"/>
          <w:spacing w:val="1"/>
          <w:sz w:val="24"/>
          <w:szCs w:val="24"/>
        </w:rPr>
        <w:t>1</w:t>
      </w:r>
      <w:r>
        <w:rPr>
          <w:rFonts w:ascii="Arial" w:hAnsi="Arial" w:cs="Arial"/>
          <w:i/>
          <w:iCs/>
          <w:color w:val="000000"/>
          <w:spacing w:val="-1"/>
          <w:sz w:val="24"/>
          <w:szCs w:val="24"/>
        </w:rPr>
        <w:t>9</w:t>
      </w:r>
      <w:r>
        <w:rPr>
          <w:rFonts w:ascii="Arial" w:hAnsi="Arial" w:cs="Arial"/>
          <w:i/>
          <w:iCs/>
          <w:color w:val="000000"/>
          <w:spacing w:val="1"/>
          <w:sz w:val="24"/>
          <w:szCs w:val="24"/>
        </w:rPr>
        <w:t>91</w:t>
      </w:r>
      <w:r>
        <w:rPr>
          <w:rFonts w:ascii="Arial" w:hAnsi="Arial" w:cs="Arial"/>
          <w:i/>
          <w:iCs/>
          <w:color w:val="000000"/>
          <w:sz w:val="24"/>
          <w:szCs w:val="24"/>
        </w:rPr>
        <w:t>,</w:t>
      </w:r>
      <w:r>
        <w:rPr>
          <w:rFonts w:ascii="Arial" w:hAnsi="Arial" w:cs="Arial"/>
          <w:i/>
          <w:iCs/>
          <w:color w:val="000000"/>
          <w:spacing w:val="3"/>
          <w:sz w:val="24"/>
          <w:szCs w:val="24"/>
        </w:rPr>
        <w:t xml:space="preserve">     </w:t>
      </w:r>
      <w:r>
        <w:rPr>
          <w:rFonts w:ascii="Arial" w:hAnsi="Arial" w:cs="Arial"/>
          <w:i/>
          <w:iCs/>
          <w:color w:val="000000"/>
          <w:spacing w:val="1"/>
          <w:sz w:val="24"/>
          <w:szCs w:val="24"/>
        </w:rPr>
        <w:t>n</w:t>
      </w:r>
      <w:r>
        <w:rPr>
          <w:rFonts w:ascii="Arial" w:hAnsi="Arial" w:cs="Arial"/>
          <w:i/>
          <w:iCs/>
          <w:color w:val="000000"/>
          <w:sz w:val="24"/>
          <w:szCs w:val="24"/>
        </w:rPr>
        <w:t xml:space="preserve">° </w:t>
      </w:r>
      <w:r>
        <w:rPr>
          <w:rFonts w:ascii="Arial" w:hAnsi="Arial" w:cs="Arial"/>
          <w:i/>
          <w:iCs/>
          <w:color w:val="000000"/>
          <w:spacing w:val="1"/>
          <w:sz w:val="24"/>
          <w:szCs w:val="24"/>
        </w:rPr>
        <w:t>1</w:t>
      </w:r>
      <w:r>
        <w:rPr>
          <w:rFonts w:ascii="Arial" w:hAnsi="Arial" w:cs="Arial"/>
          <w:i/>
          <w:iCs/>
          <w:color w:val="000000"/>
          <w:spacing w:val="-1"/>
          <w:sz w:val="24"/>
          <w:szCs w:val="24"/>
        </w:rPr>
        <w:t>5</w:t>
      </w:r>
      <w:r>
        <w:rPr>
          <w:rFonts w:ascii="Arial" w:hAnsi="Arial" w:cs="Arial"/>
          <w:i/>
          <w:iCs/>
          <w:color w:val="000000"/>
          <w:spacing w:val="3"/>
          <w:sz w:val="24"/>
          <w:szCs w:val="24"/>
        </w:rPr>
        <w:t>2</w:t>
      </w:r>
      <w:r>
        <w:rPr>
          <w:rFonts w:ascii="Arial" w:hAnsi="Arial" w:cs="Arial"/>
          <w:color w:val="000000"/>
          <w:sz w:val="24"/>
          <w:szCs w:val="24"/>
        </w:rPr>
        <w:t>, c</w:t>
      </w:r>
      <w:r>
        <w:rPr>
          <w:rFonts w:ascii="Arial" w:hAnsi="Arial" w:cs="Arial"/>
          <w:color w:val="000000"/>
          <w:spacing w:val="1"/>
          <w:sz w:val="24"/>
          <w:szCs w:val="24"/>
        </w:rPr>
        <w:t>on</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rtito,</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mod</w:t>
      </w:r>
      <w:r>
        <w:rPr>
          <w:rFonts w:ascii="Arial" w:hAnsi="Arial" w:cs="Arial"/>
          <w:color w:val="000000"/>
          <w:spacing w:val="-3"/>
          <w:sz w:val="24"/>
          <w:szCs w:val="24"/>
        </w:rPr>
        <w:t>i</w:t>
      </w:r>
      <w:r>
        <w:rPr>
          <w:rFonts w:ascii="Arial" w:hAnsi="Arial" w:cs="Arial"/>
          <w:color w:val="000000"/>
          <w:spacing w:val="3"/>
          <w:sz w:val="24"/>
          <w:szCs w:val="24"/>
        </w:rPr>
        <w:t>f</w:t>
      </w:r>
      <w:r>
        <w:rPr>
          <w:rFonts w:ascii="Arial" w:hAnsi="Arial" w:cs="Arial"/>
          <w:color w:val="000000"/>
          <w:sz w:val="24"/>
          <w:szCs w:val="24"/>
        </w:rPr>
        <w:t>i</w:t>
      </w:r>
      <w:r>
        <w:rPr>
          <w:rFonts w:ascii="Arial" w:hAnsi="Arial" w:cs="Arial"/>
          <w:color w:val="000000"/>
          <w:spacing w:val="-3"/>
          <w:sz w:val="24"/>
          <w:szCs w:val="24"/>
        </w:rPr>
        <w:t>c</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 xml:space="preserve">i, </w:t>
      </w:r>
      <w:r>
        <w:rPr>
          <w:rFonts w:ascii="Arial" w:hAnsi="Arial" w:cs="Arial"/>
          <w:color w:val="000000"/>
          <w:spacing w:val="1"/>
          <w:sz w:val="24"/>
          <w:szCs w:val="24"/>
        </w:rPr>
        <w:t>da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6"/>
          <w:sz w:val="24"/>
          <w:szCs w:val="24"/>
        </w:rPr>
        <w:t xml:space="preserve"> </w:t>
      </w:r>
      <w:r>
        <w:rPr>
          <w:rFonts w:ascii="Arial" w:hAnsi="Arial" w:cs="Arial"/>
          <w:i/>
          <w:iCs/>
          <w:color w:val="000000"/>
          <w:sz w:val="24"/>
          <w:szCs w:val="24"/>
        </w:rPr>
        <w:t>l</w:t>
      </w:r>
      <w:r>
        <w:rPr>
          <w:rFonts w:ascii="Arial" w:hAnsi="Arial" w:cs="Arial"/>
          <w:i/>
          <w:iCs/>
          <w:color w:val="000000"/>
          <w:spacing w:val="-2"/>
          <w:sz w:val="24"/>
          <w:szCs w:val="24"/>
        </w:rPr>
        <w:t>e</w:t>
      </w:r>
      <w:r>
        <w:rPr>
          <w:rFonts w:ascii="Arial" w:hAnsi="Arial" w:cs="Arial"/>
          <w:i/>
          <w:iCs/>
          <w:color w:val="000000"/>
          <w:spacing w:val="1"/>
          <w:sz w:val="24"/>
          <w:szCs w:val="24"/>
        </w:rPr>
        <w:t>gg</w:t>
      </w:r>
      <w:r>
        <w:rPr>
          <w:rFonts w:ascii="Arial" w:hAnsi="Arial" w:cs="Arial"/>
          <w:i/>
          <w:iCs/>
          <w:color w:val="000000"/>
          <w:sz w:val="24"/>
          <w:szCs w:val="24"/>
        </w:rPr>
        <w:t>e</w:t>
      </w:r>
      <w:r>
        <w:rPr>
          <w:rFonts w:ascii="Arial" w:hAnsi="Arial" w:cs="Arial"/>
          <w:i/>
          <w:iCs/>
          <w:color w:val="000000"/>
          <w:spacing w:val="-1"/>
          <w:sz w:val="24"/>
          <w:szCs w:val="24"/>
        </w:rPr>
        <w:t xml:space="preserve"> </w:t>
      </w:r>
      <w:r>
        <w:rPr>
          <w:rFonts w:ascii="Arial" w:hAnsi="Arial" w:cs="Arial"/>
          <w:i/>
          <w:iCs/>
          <w:color w:val="000000"/>
          <w:spacing w:val="1"/>
          <w:sz w:val="24"/>
          <w:szCs w:val="24"/>
        </w:rPr>
        <w:t>1</w:t>
      </w:r>
      <w:r>
        <w:rPr>
          <w:rFonts w:ascii="Arial" w:hAnsi="Arial" w:cs="Arial"/>
          <w:i/>
          <w:iCs/>
          <w:color w:val="000000"/>
          <w:sz w:val="24"/>
          <w:szCs w:val="24"/>
        </w:rPr>
        <w:t>2</w:t>
      </w:r>
      <w:r>
        <w:rPr>
          <w:rFonts w:ascii="Arial" w:hAnsi="Arial" w:cs="Arial"/>
          <w:i/>
          <w:iCs/>
          <w:color w:val="000000"/>
          <w:spacing w:val="-1"/>
          <w:sz w:val="24"/>
          <w:szCs w:val="24"/>
        </w:rPr>
        <w:t xml:space="preserve"> </w:t>
      </w:r>
      <w:r>
        <w:rPr>
          <w:rFonts w:ascii="Arial" w:hAnsi="Arial" w:cs="Arial"/>
          <w:i/>
          <w:iCs/>
          <w:color w:val="000000"/>
          <w:sz w:val="24"/>
          <w:szCs w:val="24"/>
        </w:rPr>
        <w:t>l</w:t>
      </w:r>
      <w:r>
        <w:rPr>
          <w:rFonts w:ascii="Arial" w:hAnsi="Arial" w:cs="Arial"/>
          <w:i/>
          <w:iCs/>
          <w:color w:val="000000"/>
          <w:spacing w:val="1"/>
          <w:sz w:val="24"/>
          <w:szCs w:val="24"/>
        </w:rPr>
        <w:t>ug</w:t>
      </w:r>
      <w:r>
        <w:rPr>
          <w:rFonts w:ascii="Arial" w:hAnsi="Arial" w:cs="Arial"/>
          <w:i/>
          <w:iCs/>
          <w:color w:val="000000"/>
          <w:sz w:val="24"/>
          <w:szCs w:val="24"/>
        </w:rPr>
        <w:t>l</w:t>
      </w:r>
      <w:r>
        <w:rPr>
          <w:rFonts w:ascii="Arial" w:hAnsi="Arial" w:cs="Arial"/>
          <w:i/>
          <w:iCs/>
          <w:color w:val="000000"/>
          <w:spacing w:val="-1"/>
          <w:sz w:val="24"/>
          <w:szCs w:val="24"/>
        </w:rPr>
        <w:t>i</w:t>
      </w:r>
      <w:r>
        <w:rPr>
          <w:rFonts w:ascii="Arial" w:hAnsi="Arial" w:cs="Arial"/>
          <w:i/>
          <w:iCs/>
          <w:color w:val="000000"/>
          <w:sz w:val="24"/>
          <w:szCs w:val="24"/>
        </w:rPr>
        <w:t>o</w:t>
      </w:r>
      <w:r>
        <w:rPr>
          <w:rFonts w:ascii="Arial" w:hAnsi="Arial" w:cs="Arial"/>
          <w:i/>
          <w:iCs/>
          <w:color w:val="000000"/>
          <w:spacing w:val="1"/>
          <w:sz w:val="24"/>
          <w:szCs w:val="24"/>
        </w:rPr>
        <w:t xml:space="preserve"> </w:t>
      </w:r>
      <w:r>
        <w:rPr>
          <w:rFonts w:ascii="Arial" w:hAnsi="Arial" w:cs="Arial"/>
          <w:i/>
          <w:iCs/>
          <w:color w:val="000000"/>
          <w:spacing w:val="-1"/>
          <w:sz w:val="24"/>
          <w:szCs w:val="24"/>
        </w:rPr>
        <w:t>1</w:t>
      </w:r>
      <w:r>
        <w:rPr>
          <w:rFonts w:ascii="Arial" w:hAnsi="Arial" w:cs="Arial"/>
          <w:i/>
          <w:iCs/>
          <w:color w:val="000000"/>
          <w:spacing w:val="1"/>
          <w:sz w:val="24"/>
          <w:szCs w:val="24"/>
        </w:rPr>
        <w:t>99</w:t>
      </w:r>
      <w:r>
        <w:rPr>
          <w:rFonts w:ascii="Arial" w:hAnsi="Arial" w:cs="Arial"/>
          <w:i/>
          <w:iCs/>
          <w:color w:val="000000"/>
          <w:spacing w:val="-1"/>
          <w:sz w:val="24"/>
          <w:szCs w:val="24"/>
        </w:rPr>
        <w:t>1</w:t>
      </w:r>
      <w:r>
        <w:rPr>
          <w:rFonts w:ascii="Arial" w:hAnsi="Arial" w:cs="Arial"/>
          <w:i/>
          <w:iCs/>
          <w:color w:val="000000"/>
          <w:sz w:val="24"/>
          <w:szCs w:val="24"/>
        </w:rPr>
        <w:t>,</w:t>
      </w:r>
      <w:r>
        <w:rPr>
          <w:rFonts w:ascii="Arial" w:hAnsi="Arial" w:cs="Arial"/>
          <w:i/>
          <w:iCs/>
          <w:color w:val="000000"/>
          <w:spacing w:val="1"/>
          <w:sz w:val="24"/>
          <w:szCs w:val="24"/>
        </w:rPr>
        <w:t xml:space="preserve"> n</w:t>
      </w:r>
      <w:r>
        <w:rPr>
          <w:rFonts w:ascii="Arial" w:hAnsi="Arial" w:cs="Arial"/>
          <w:i/>
          <w:iCs/>
          <w:color w:val="000000"/>
          <w:sz w:val="24"/>
          <w:szCs w:val="24"/>
        </w:rPr>
        <w:t>°</w:t>
      </w:r>
      <w:r>
        <w:rPr>
          <w:rFonts w:ascii="Arial" w:hAnsi="Arial" w:cs="Arial"/>
          <w:i/>
          <w:iCs/>
          <w:color w:val="000000"/>
          <w:spacing w:val="-2"/>
          <w:sz w:val="24"/>
          <w:szCs w:val="24"/>
        </w:rPr>
        <w:t xml:space="preserve"> </w:t>
      </w:r>
      <w:r>
        <w:rPr>
          <w:rFonts w:ascii="Arial" w:hAnsi="Arial" w:cs="Arial"/>
          <w:i/>
          <w:iCs/>
          <w:color w:val="000000"/>
          <w:spacing w:val="1"/>
          <w:sz w:val="24"/>
          <w:szCs w:val="24"/>
        </w:rPr>
        <w:t>2</w:t>
      </w:r>
      <w:r>
        <w:rPr>
          <w:rFonts w:ascii="Arial" w:hAnsi="Arial" w:cs="Arial"/>
          <w:i/>
          <w:iCs/>
          <w:color w:val="000000"/>
          <w:spacing w:val="-1"/>
          <w:sz w:val="24"/>
          <w:szCs w:val="24"/>
        </w:rPr>
        <w:t>0</w:t>
      </w:r>
      <w:r>
        <w:rPr>
          <w:rFonts w:ascii="Arial" w:hAnsi="Arial" w:cs="Arial"/>
          <w:i/>
          <w:iCs/>
          <w:color w:val="000000"/>
          <w:spacing w:val="4"/>
          <w:sz w:val="24"/>
          <w:szCs w:val="24"/>
        </w:rPr>
        <w:t>3</w:t>
      </w:r>
      <w:r>
        <w:rPr>
          <w:rFonts w:ascii="Arial" w:hAnsi="Arial" w:cs="Arial"/>
          <w:color w:val="000000"/>
          <w:sz w:val="24"/>
          <w:szCs w:val="24"/>
        </w:rPr>
        <w:t>.</w:t>
      </w:r>
    </w:p>
    <w:p w:rsidR="00243395" w:rsidRDefault="00243395" w:rsidP="00B06B5F">
      <w:pPr>
        <w:widowControl w:val="0"/>
        <w:autoSpaceDE w:val="0"/>
        <w:autoSpaceDN w:val="0"/>
        <w:adjustRightInd w:val="0"/>
        <w:spacing w:before="2" w:after="0" w:line="240" w:lineRule="auto"/>
        <w:ind w:left="1276" w:right="7149" w:hanging="142"/>
        <w:jc w:val="both"/>
        <w:rPr>
          <w:rFonts w:ascii="Arial" w:hAnsi="Arial" w:cs="Arial"/>
          <w:color w:val="000000"/>
          <w:sz w:val="24"/>
          <w:szCs w:val="24"/>
        </w:rPr>
      </w:pPr>
      <w:r>
        <w:rPr>
          <w:rFonts w:ascii="Arial" w:hAnsi="Arial" w:cs="Arial"/>
          <w:b/>
          <w:bCs/>
          <w:color w:val="000000"/>
          <w:spacing w:val="2"/>
          <w:sz w:val="24"/>
          <w:szCs w:val="24"/>
        </w:rPr>
        <w:t xml:space="preserve">   o</w:t>
      </w:r>
      <w:r>
        <w:rPr>
          <w:rFonts w:ascii="Arial" w:hAnsi="Arial" w:cs="Arial"/>
          <w:b/>
          <w:bCs/>
          <w:color w:val="000000"/>
          <w:spacing w:val="-1"/>
          <w:sz w:val="24"/>
          <w:szCs w:val="24"/>
        </w:rPr>
        <w:t>v</w:t>
      </w:r>
      <w:r>
        <w:rPr>
          <w:rFonts w:ascii="Arial" w:hAnsi="Arial" w:cs="Arial"/>
          <w:b/>
          <w:bCs/>
          <w:color w:val="000000"/>
          <w:spacing w:val="-4"/>
          <w:sz w:val="24"/>
          <w:szCs w:val="24"/>
        </w:rPr>
        <w:t>v</w:t>
      </w:r>
      <w:r>
        <w:rPr>
          <w:rFonts w:ascii="Arial" w:hAnsi="Arial" w:cs="Arial"/>
          <w:b/>
          <w:bCs/>
          <w:color w:val="000000"/>
          <w:spacing w:val="1"/>
          <w:sz w:val="24"/>
          <w:szCs w:val="24"/>
        </w:rPr>
        <w:t>e</w:t>
      </w:r>
      <w:r>
        <w:rPr>
          <w:rFonts w:ascii="Arial" w:hAnsi="Arial" w:cs="Arial"/>
          <w:b/>
          <w:bCs/>
          <w:color w:val="000000"/>
          <w:sz w:val="24"/>
          <w:szCs w:val="24"/>
        </w:rPr>
        <w:t>ro</w:t>
      </w:r>
    </w:p>
    <w:p w:rsidR="00243395" w:rsidRDefault="00243395" w:rsidP="00B06B5F">
      <w:pPr>
        <w:widowControl w:val="0"/>
        <w:autoSpaceDE w:val="0"/>
        <w:autoSpaceDN w:val="0"/>
        <w:adjustRightInd w:val="0"/>
        <w:spacing w:before="2" w:after="0" w:line="276" w:lineRule="exact"/>
        <w:ind w:left="1276" w:right="754" w:hanging="142"/>
        <w:jc w:val="both"/>
        <w:rPr>
          <w:rFonts w:ascii="Arial" w:hAnsi="Arial" w:cs="Arial"/>
          <w:color w:val="000000"/>
          <w:sz w:val="24"/>
          <w:szCs w:val="24"/>
        </w:rPr>
      </w:pP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ss</w:t>
      </w:r>
      <w:r>
        <w:rPr>
          <w:rFonts w:ascii="Arial" w:hAnsi="Arial" w:cs="Arial"/>
          <w:color w:val="000000"/>
          <w:spacing w:val="1"/>
          <w:sz w:val="24"/>
          <w:szCs w:val="24"/>
        </w:rPr>
        <w:t>e</w:t>
      </w:r>
      <w:r>
        <w:rPr>
          <w:rFonts w:ascii="Arial" w:hAnsi="Arial" w:cs="Arial"/>
          <w:color w:val="000000"/>
          <w:sz w:val="24"/>
          <w:szCs w:val="24"/>
        </w:rPr>
        <w:t>re</w:t>
      </w:r>
      <w:r>
        <w:rPr>
          <w:rFonts w:ascii="Arial" w:hAnsi="Arial" w:cs="Arial"/>
          <w:color w:val="000000"/>
          <w:spacing w:val="2"/>
          <w:sz w:val="24"/>
          <w:szCs w:val="24"/>
        </w:rPr>
        <w:t xml:space="preserve"> </w:t>
      </w:r>
      <w:r>
        <w:rPr>
          <w:rFonts w:ascii="Arial" w:hAnsi="Arial" w:cs="Arial"/>
          <w:color w:val="000000"/>
          <w:sz w:val="24"/>
          <w:szCs w:val="24"/>
        </w:rPr>
        <w:t>st</w:t>
      </w:r>
      <w:r>
        <w:rPr>
          <w:rFonts w:ascii="Arial" w:hAnsi="Arial" w:cs="Arial"/>
          <w:color w:val="000000"/>
          <w:spacing w:val="1"/>
          <w:sz w:val="24"/>
          <w:szCs w:val="24"/>
        </w:rPr>
        <w:t>a</w:t>
      </w:r>
      <w:r>
        <w:rPr>
          <w:rFonts w:ascii="Arial" w:hAnsi="Arial" w:cs="Arial"/>
          <w:color w:val="000000"/>
          <w:sz w:val="24"/>
          <w:szCs w:val="24"/>
        </w:rPr>
        <w:t>to</w:t>
      </w:r>
      <w:r>
        <w:rPr>
          <w:rFonts w:ascii="Arial" w:hAnsi="Arial" w:cs="Arial"/>
          <w:color w:val="000000"/>
          <w:spacing w:val="3"/>
          <w:sz w:val="24"/>
          <w:szCs w:val="24"/>
        </w:rPr>
        <w:t xml:space="preserve"> </w:t>
      </w:r>
      <w:r>
        <w:rPr>
          <w:rFonts w:ascii="Arial" w:hAnsi="Arial" w:cs="Arial"/>
          <w:color w:val="000000"/>
          <w:spacing w:val="-2"/>
          <w:sz w:val="24"/>
          <w:szCs w:val="24"/>
        </w:rPr>
        <w:t>v</w:t>
      </w:r>
      <w:r>
        <w:rPr>
          <w:rFonts w:ascii="Arial" w:hAnsi="Arial" w:cs="Arial"/>
          <w:color w:val="000000"/>
          <w:sz w:val="24"/>
          <w:szCs w:val="24"/>
        </w:rPr>
        <w:t>ittima</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z w:val="24"/>
          <w:szCs w:val="24"/>
        </w:rPr>
        <w:t>re</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z w:val="24"/>
          <w:szCs w:val="24"/>
        </w:rPr>
        <w:t>re</w:t>
      </w:r>
      <w:r>
        <w:rPr>
          <w:rFonts w:ascii="Arial" w:hAnsi="Arial" w:cs="Arial"/>
          <w:color w:val="000000"/>
          <w:spacing w:val="-2"/>
          <w:sz w:val="24"/>
          <w:szCs w:val="24"/>
        </w:rPr>
        <w:t>v</w:t>
      </w:r>
      <w:r>
        <w:rPr>
          <w:rFonts w:ascii="Arial" w:hAnsi="Arial" w:cs="Arial"/>
          <w:color w:val="000000"/>
          <w:sz w:val="24"/>
          <w:szCs w:val="24"/>
        </w:rPr>
        <w:t>isti</w:t>
      </w:r>
      <w:r>
        <w:rPr>
          <w:rFonts w:ascii="Arial" w:hAnsi="Arial" w:cs="Arial"/>
          <w:color w:val="000000"/>
          <w:spacing w:val="2"/>
          <w:sz w:val="24"/>
          <w:szCs w:val="24"/>
        </w:rPr>
        <w:t xml:space="preserve"> </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pun</w:t>
      </w:r>
      <w:r>
        <w:rPr>
          <w:rFonts w:ascii="Arial" w:hAnsi="Arial" w:cs="Arial"/>
          <w:color w:val="000000"/>
          <w:sz w:val="24"/>
          <w:szCs w:val="24"/>
        </w:rPr>
        <w:t>iti</w:t>
      </w:r>
      <w:r>
        <w:rPr>
          <w:rFonts w:ascii="Arial" w:hAnsi="Arial" w:cs="Arial"/>
          <w:color w:val="000000"/>
          <w:spacing w:val="2"/>
          <w:sz w:val="24"/>
          <w:szCs w:val="24"/>
        </w:rPr>
        <w:t xml:space="preserve"> </w:t>
      </w:r>
      <w:r>
        <w:rPr>
          <w:rFonts w:ascii="Arial" w:hAnsi="Arial" w:cs="Arial"/>
          <w:color w:val="000000"/>
          <w:spacing w:val="1"/>
          <w:sz w:val="24"/>
          <w:szCs w:val="24"/>
        </w:rPr>
        <w:t>da</w:t>
      </w:r>
      <w:r>
        <w:rPr>
          <w:rFonts w:ascii="Arial" w:hAnsi="Arial" w:cs="Arial"/>
          <w:color w:val="000000"/>
          <w:spacing w:val="-1"/>
          <w:sz w:val="24"/>
          <w:szCs w:val="24"/>
        </w:rPr>
        <w:t>g</w:t>
      </w:r>
      <w:r>
        <w:rPr>
          <w:rFonts w:ascii="Arial" w:hAnsi="Arial" w:cs="Arial"/>
          <w:color w:val="000000"/>
          <w:sz w:val="24"/>
          <w:szCs w:val="24"/>
        </w:rPr>
        <w:t>li</w:t>
      </w:r>
      <w:r>
        <w:rPr>
          <w:rFonts w:ascii="Arial" w:hAnsi="Arial" w:cs="Arial"/>
          <w:color w:val="000000"/>
          <w:spacing w:val="8"/>
          <w:sz w:val="24"/>
          <w:szCs w:val="24"/>
        </w:rPr>
        <w:t xml:space="preserve"> </w:t>
      </w:r>
      <w:r>
        <w:rPr>
          <w:rFonts w:ascii="Arial" w:hAnsi="Arial" w:cs="Arial"/>
          <w:i/>
          <w:iCs/>
          <w:color w:val="000000"/>
          <w:spacing w:val="1"/>
          <w:sz w:val="24"/>
          <w:szCs w:val="24"/>
        </w:rPr>
        <w:t>a</w:t>
      </w:r>
      <w:r>
        <w:rPr>
          <w:rFonts w:ascii="Arial" w:hAnsi="Arial" w:cs="Arial"/>
          <w:i/>
          <w:iCs/>
          <w:color w:val="000000"/>
          <w:sz w:val="24"/>
          <w:szCs w:val="24"/>
        </w:rPr>
        <w:t>rticoli</w:t>
      </w:r>
      <w:r>
        <w:rPr>
          <w:rFonts w:ascii="Arial" w:hAnsi="Arial" w:cs="Arial"/>
          <w:i/>
          <w:iCs/>
          <w:color w:val="000000"/>
          <w:spacing w:val="1"/>
          <w:sz w:val="24"/>
          <w:szCs w:val="24"/>
        </w:rPr>
        <w:t xml:space="preserve"> 31</w:t>
      </w:r>
      <w:r>
        <w:rPr>
          <w:rFonts w:ascii="Arial" w:hAnsi="Arial" w:cs="Arial"/>
          <w:i/>
          <w:iCs/>
          <w:color w:val="000000"/>
          <w:sz w:val="24"/>
          <w:szCs w:val="24"/>
        </w:rPr>
        <w:t>7</w:t>
      </w:r>
      <w:r>
        <w:rPr>
          <w:rFonts w:ascii="Arial" w:hAnsi="Arial" w:cs="Arial"/>
          <w:i/>
          <w:iCs/>
          <w:color w:val="000000"/>
          <w:spacing w:val="2"/>
          <w:sz w:val="24"/>
          <w:szCs w:val="24"/>
        </w:rPr>
        <w:t xml:space="preserve"> </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i/>
          <w:iCs/>
          <w:color w:val="000000"/>
          <w:spacing w:val="1"/>
          <w:sz w:val="24"/>
          <w:szCs w:val="24"/>
        </w:rPr>
        <w:t>62</w:t>
      </w:r>
      <w:r>
        <w:rPr>
          <w:rFonts w:ascii="Arial" w:hAnsi="Arial" w:cs="Arial"/>
          <w:i/>
          <w:iCs/>
          <w:color w:val="000000"/>
          <w:sz w:val="24"/>
          <w:szCs w:val="24"/>
        </w:rPr>
        <w:t xml:space="preserve">9 </w:t>
      </w:r>
      <w:r>
        <w:rPr>
          <w:rFonts w:ascii="Arial" w:hAnsi="Arial" w:cs="Arial"/>
          <w:i/>
          <w:iCs/>
          <w:color w:val="000000"/>
          <w:spacing w:val="1"/>
          <w:sz w:val="24"/>
          <w:szCs w:val="24"/>
        </w:rPr>
        <w:t>de</w:t>
      </w:r>
      <w:r>
        <w:rPr>
          <w:rFonts w:ascii="Arial" w:hAnsi="Arial" w:cs="Arial"/>
          <w:i/>
          <w:iCs/>
          <w:color w:val="000000"/>
          <w:sz w:val="24"/>
          <w:szCs w:val="24"/>
        </w:rPr>
        <w:t>l</w:t>
      </w:r>
      <w:r>
        <w:rPr>
          <w:rFonts w:ascii="Arial" w:hAnsi="Arial" w:cs="Arial"/>
          <w:i/>
          <w:iCs/>
          <w:color w:val="000000"/>
          <w:spacing w:val="2"/>
          <w:sz w:val="24"/>
          <w:szCs w:val="24"/>
        </w:rPr>
        <w:t xml:space="preserve"> </w:t>
      </w:r>
      <w:r>
        <w:rPr>
          <w:rFonts w:ascii="Arial" w:hAnsi="Arial" w:cs="Arial"/>
          <w:i/>
          <w:iCs/>
          <w:color w:val="000000"/>
          <w:sz w:val="24"/>
          <w:szCs w:val="24"/>
        </w:rPr>
        <w:t>c</w:t>
      </w:r>
      <w:r>
        <w:rPr>
          <w:rFonts w:ascii="Arial" w:hAnsi="Arial" w:cs="Arial"/>
          <w:i/>
          <w:iCs/>
          <w:color w:val="000000"/>
          <w:spacing w:val="1"/>
          <w:sz w:val="24"/>
          <w:szCs w:val="24"/>
        </w:rPr>
        <w:t>od</w:t>
      </w:r>
      <w:r>
        <w:rPr>
          <w:rFonts w:ascii="Arial" w:hAnsi="Arial" w:cs="Arial"/>
          <w:i/>
          <w:iCs/>
          <w:color w:val="000000"/>
          <w:sz w:val="24"/>
          <w:szCs w:val="24"/>
        </w:rPr>
        <w:t xml:space="preserve">ice </w:t>
      </w:r>
      <w:r>
        <w:rPr>
          <w:rFonts w:ascii="Arial" w:hAnsi="Arial" w:cs="Arial"/>
          <w:i/>
          <w:iCs/>
          <w:color w:val="000000"/>
          <w:spacing w:val="1"/>
          <w:sz w:val="24"/>
          <w:szCs w:val="24"/>
        </w:rPr>
        <w:t>pe</w:t>
      </w:r>
      <w:r>
        <w:rPr>
          <w:rFonts w:ascii="Arial" w:hAnsi="Arial" w:cs="Arial"/>
          <w:i/>
          <w:iCs/>
          <w:color w:val="000000"/>
          <w:spacing w:val="-1"/>
          <w:sz w:val="24"/>
          <w:szCs w:val="24"/>
        </w:rPr>
        <w:t>n</w:t>
      </w:r>
      <w:r>
        <w:rPr>
          <w:rFonts w:ascii="Arial" w:hAnsi="Arial" w:cs="Arial"/>
          <w:i/>
          <w:iCs/>
          <w:color w:val="000000"/>
          <w:spacing w:val="1"/>
          <w:sz w:val="24"/>
          <w:szCs w:val="24"/>
        </w:rPr>
        <w:t>a</w:t>
      </w:r>
      <w:r>
        <w:rPr>
          <w:rFonts w:ascii="Arial" w:hAnsi="Arial" w:cs="Arial"/>
          <w:i/>
          <w:iCs/>
          <w:color w:val="000000"/>
          <w:spacing w:val="-3"/>
          <w:sz w:val="24"/>
          <w:szCs w:val="24"/>
        </w:rPr>
        <w:t>l</w:t>
      </w:r>
      <w:r>
        <w:rPr>
          <w:rFonts w:ascii="Arial" w:hAnsi="Arial" w:cs="Arial"/>
          <w:i/>
          <w:iCs/>
          <w:color w:val="000000"/>
          <w:sz w:val="24"/>
          <w:szCs w:val="24"/>
        </w:rPr>
        <w:t xml:space="preserve">e </w:t>
      </w:r>
      <w:r>
        <w:rPr>
          <w:rFonts w:ascii="Arial" w:hAnsi="Arial" w:cs="Arial"/>
          <w:color w:val="000000"/>
          <w:spacing w:val="1"/>
          <w:sz w:val="24"/>
          <w:szCs w:val="24"/>
        </w:rPr>
        <w:t>a</w:t>
      </w:r>
      <w:r>
        <w:rPr>
          <w:rFonts w:ascii="Arial" w:hAnsi="Arial" w:cs="Arial"/>
          <w:color w:val="000000"/>
          <w:spacing w:val="-1"/>
          <w:sz w:val="24"/>
          <w:szCs w:val="24"/>
        </w:rPr>
        <w:t>gg</w:t>
      </w:r>
      <w:r>
        <w:rPr>
          <w:rFonts w:ascii="Arial" w:hAnsi="Arial" w:cs="Arial"/>
          <w:color w:val="000000"/>
          <w:sz w:val="24"/>
          <w:szCs w:val="24"/>
        </w:rPr>
        <w:t>r</w:t>
      </w:r>
      <w:r>
        <w:rPr>
          <w:rFonts w:ascii="Arial" w:hAnsi="Arial" w:cs="Arial"/>
          <w:color w:val="000000"/>
          <w:spacing w:val="2"/>
          <w:sz w:val="24"/>
          <w:szCs w:val="24"/>
        </w:rPr>
        <w:t>a</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1"/>
          <w:sz w:val="24"/>
          <w:szCs w:val="24"/>
        </w:rPr>
        <w:t>en</w:t>
      </w:r>
      <w:r>
        <w:rPr>
          <w:rFonts w:ascii="Arial" w:hAnsi="Arial" w:cs="Arial"/>
          <w:color w:val="000000"/>
          <w:sz w:val="24"/>
          <w:szCs w:val="24"/>
        </w:rPr>
        <w:t xml:space="preserve">si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3"/>
          <w:sz w:val="24"/>
          <w:szCs w:val="24"/>
        </w:rPr>
        <w:t>l</w:t>
      </w:r>
      <w:r>
        <w:rPr>
          <w:rFonts w:ascii="Arial" w:hAnsi="Arial" w:cs="Arial"/>
          <w:color w:val="000000"/>
          <w:spacing w:val="3"/>
          <w:sz w:val="24"/>
          <w:szCs w:val="24"/>
        </w:rPr>
        <w:t>’</w:t>
      </w:r>
      <w:r>
        <w:rPr>
          <w:rFonts w:ascii="Arial" w:hAnsi="Arial" w:cs="Arial"/>
          <w:i/>
          <w:iCs/>
          <w:color w:val="000000"/>
          <w:spacing w:val="1"/>
          <w:sz w:val="24"/>
          <w:szCs w:val="24"/>
        </w:rPr>
        <w:t>a</w:t>
      </w:r>
      <w:r>
        <w:rPr>
          <w:rFonts w:ascii="Arial" w:hAnsi="Arial" w:cs="Arial"/>
          <w:i/>
          <w:iCs/>
          <w:color w:val="000000"/>
          <w:sz w:val="24"/>
          <w:szCs w:val="24"/>
        </w:rPr>
        <w:t>rt.</w:t>
      </w:r>
      <w:r>
        <w:rPr>
          <w:rFonts w:ascii="Arial" w:hAnsi="Arial" w:cs="Arial"/>
          <w:i/>
          <w:iCs/>
          <w:color w:val="000000"/>
          <w:spacing w:val="3"/>
          <w:sz w:val="24"/>
          <w:szCs w:val="24"/>
        </w:rPr>
        <w:t xml:space="preserve"> </w:t>
      </w:r>
      <w:r>
        <w:rPr>
          <w:rFonts w:ascii="Arial" w:hAnsi="Arial" w:cs="Arial"/>
          <w:i/>
          <w:iCs/>
          <w:color w:val="000000"/>
          <w:sz w:val="24"/>
          <w:szCs w:val="24"/>
        </w:rPr>
        <w:t>7</w:t>
      </w:r>
      <w:r>
        <w:rPr>
          <w:rFonts w:ascii="Arial" w:hAnsi="Arial" w:cs="Arial"/>
          <w:i/>
          <w:iCs/>
          <w:color w:val="000000"/>
          <w:spacing w:val="2"/>
          <w:sz w:val="24"/>
          <w:szCs w:val="24"/>
        </w:rPr>
        <w:t xml:space="preserve"> </w:t>
      </w:r>
      <w:r>
        <w:rPr>
          <w:rFonts w:ascii="Arial" w:hAnsi="Arial" w:cs="Arial"/>
          <w:color w:val="000000"/>
          <w:spacing w:val="1"/>
          <w:sz w:val="24"/>
          <w:szCs w:val="24"/>
        </w:rPr>
        <w:t>de</w:t>
      </w:r>
      <w:r>
        <w:rPr>
          <w:rFonts w:ascii="Arial" w:hAnsi="Arial" w:cs="Arial"/>
          <w:color w:val="000000"/>
          <w:sz w:val="24"/>
          <w:szCs w:val="24"/>
        </w:rPr>
        <w:t xml:space="preserve">l </w:t>
      </w:r>
      <w:r>
        <w:rPr>
          <w:rFonts w:ascii="Arial" w:hAnsi="Arial" w:cs="Arial"/>
          <w:i/>
          <w:iCs/>
          <w:color w:val="000000"/>
          <w:spacing w:val="1"/>
          <w:sz w:val="24"/>
          <w:szCs w:val="24"/>
        </w:rPr>
        <w:t>de</w:t>
      </w:r>
      <w:r>
        <w:rPr>
          <w:rFonts w:ascii="Arial" w:hAnsi="Arial" w:cs="Arial"/>
          <w:i/>
          <w:iCs/>
          <w:color w:val="000000"/>
          <w:sz w:val="24"/>
          <w:szCs w:val="24"/>
        </w:rPr>
        <w:t>c</w:t>
      </w:r>
      <w:r>
        <w:rPr>
          <w:rFonts w:ascii="Arial" w:hAnsi="Arial" w:cs="Arial"/>
          <w:i/>
          <w:iCs/>
          <w:color w:val="000000"/>
          <w:spacing w:val="-1"/>
          <w:sz w:val="24"/>
          <w:szCs w:val="24"/>
        </w:rPr>
        <w:t>r</w:t>
      </w:r>
      <w:r>
        <w:rPr>
          <w:rFonts w:ascii="Arial" w:hAnsi="Arial" w:cs="Arial"/>
          <w:i/>
          <w:iCs/>
          <w:color w:val="000000"/>
          <w:spacing w:val="1"/>
          <w:sz w:val="24"/>
          <w:szCs w:val="24"/>
        </w:rPr>
        <w:t>e</w:t>
      </w:r>
      <w:r>
        <w:rPr>
          <w:rFonts w:ascii="Arial" w:hAnsi="Arial" w:cs="Arial"/>
          <w:i/>
          <w:iCs/>
          <w:color w:val="000000"/>
          <w:spacing w:val="-2"/>
          <w:sz w:val="24"/>
          <w:szCs w:val="24"/>
        </w:rPr>
        <w:t>t</w:t>
      </w:r>
      <w:r>
        <w:rPr>
          <w:rFonts w:ascii="Arial" w:hAnsi="Arial" w:cs="Arial"/>
          <w:i/>
          <w:iCs/>
          <w:color w:val="000000"/>
          <w:spacing w:val="2"/>
          <w:sz w:val="24"/>
          <w:szCs w:val="24"/>
        </w:rPr>
        <w:t>o</w:t>
      </w:r>
      <w:r>
        <w:rPr>
          <w:rFonts w:ascii="Arial" w:hAnsi="Arial" w:cs="Arial"/>
          <w:i/>
          <w:iCs/>
          <w:color w:val="000000"/>
          <w:spacing w:val="-1"/>
          <w:sz w:val="24"/>
          <w:szCs w:val="24"/>
        </w:rPr>
        <w:t>-</w:t>
      </w:r>
      <w:r>
        <w:rPr>
          <w:rFonts w:ascii="Arial" w:hAnsi="Arial" w:cs="Arial"/>
          <w:i/>
          <w:iCs/>
          <w:color w:val="000000"/>
          <w:sz w:val="24"/>
          <w:szCs w:val="24"/>
        </w:rPr>
        <w:t>le</w:t>
      </w:r>
      <w:r>
        <w:rPr>
          <w:rFonts w:ascii="Arial" w:hAnsi="Arial" w:cs="Arial"/>
          <w:i/>
          <w:iCs/>
          <w:color w:val="000000"/>
          <w:spacing w:val="-1"/>
          <w:sz w:val="24"/>
          <w:szCs w:val="24"/>
        </w:rPr>
        <w:t>g</w:t>
      </w:r>
      <w:r>
        <w:rPr>
          <w:rFonts w:ascii="Arial" w:hAnsi="Arial" w:cs="Arial"/>
          <w:i/>
          <w:iCs/>
          <w:color w:val="000000"/>
          <w:spacing w:val="1"/>
          <w:sz w:val="24"/>
          <w:szCs w:val="24"/>
        </w:rPr>
        <w:t>g</w:t>
      </w:r>
      <w:r>
        <w:rPr>
          <w:rFonts w:ascii="Arial" w:hAnsi="Arial" w:cs="Arial"/>
          <w:i/>
          <w:iCs/>
          <w:color w:val="000000"/>
          <w:sz w:val="24"/>
          <w:szCs w:val="24"/>
        </w:rPr>
        <w:t>e</w:t>
      </w:r>
      <w:r>
        <w:rPr>
          <w:rFonts w:ascii="Arial" w:hAnsi="Arial" w:cs="Arial"/>
          <w:i/>
          <w:iCs/>
          <w:color w:val="000000"/>
          <w:spacing w:val="3"/>
          <w:sz w:val="24"/>
          <w:szCs w:val="24"/>
        </w:rPr>
        <w:t xml:space="preserve"> </w:t>
      </w:r>
      <w:r>
        <w:rPr>
          <w:rFonts w:ascii="Arial" w:hAnsi="Arial" w:cs="Arial"/>
          <w:i/>
          <w:iCs/>
          <w:color w:val="000000"/>
          <w:spacing w:val="-1"/>
          <w:sz w:val="24"/>
          <w:szCs w:val="24"/>
        </w:rPr>
        <w:t>1</w:t>
      </w:r>
      <w:r>
        <w:rPr>
          <w:rFonts w:ascii="Arial" w:hAnsi="Arial" w:cs="Arial"/>
          <w:i/>
          <w:iCs/>
          <w:color w:val="000000"/>
          <w:sz w:val="24"/>
          <w:szCs w:val="24"/>
        </w:rPr>
        <w:t>3</w:t>
      </w:r>
      <w:r>
        <w:rPr>
          <w:rFonts w:ascii="Arial" w:hAnsi="Arial" w:cs="Arial"/>
          <w:i/>
          <w:iCs/>
          <w:color w:val="000000"/>
          <w:spacing w:val="3"/>
          <w:sz w:val="24"/>
          <w:szCs w:val="24"/>
        </w:rPr>
        <w:t xml:space="preserve"> </w:t>
      </w:r>
      <w:r>
        <w:rPr>
          <w:rFonts w:ascii="Arial" w:hAnsi="Arial" w:cs="Arial"/>
          <w:i/>
          <w:iCs/>
          <w:color w:val="000000"/>
          <w:spacing w:val="-3"/>
          <w:sz w:val="24"/>
          <w:szCs w:val="24"/>
        </w:rPr>
        <w:t>m</w:t>
      </w:r>
      <w:r>
        <w:rPr>
          <w:rFonts w:ascii="Arial" w:hAnsi="Arial" w:cs="Arial"/>
          <w:i/>
          <w:iCs/>
          <w:color w:val="000000"/>
          <w:spacing w:val="1"/>
          <w:sz w:val="24"/>
          <w:szCs w:val="24"/>
        </w:rPr>
        <w:t>agg</w:t>
      </w:r>
      <w:r>
        <w:rPr>
          <w:rFonts w:ascii="Arial" w:hAnsi="Arial" w:cs="Arial"/>
          <w:i/>
          <w:iCs/>
          <w:color w:val="000000"/>
          <w:sz w:val="24"/>
          <w:szCs w:val="24"/>
        </w:rPr>
        <w:t xml:space="preserve">io </w:t>
      </w:r>
      <w:r>
        <w:rPr>
          <w:rFonts w:ascii="Arial" w:hAnsi="Arial" w:cs="Arial"/>
          <w:i/>
          <w:iCs/>
          <w:color w:val="000000"/>
          <w:spacing w:val="1"/>
          <w:sz w:val="24"/>
          <w:szCs w:val="24"/>
        </w:rPr>
        <w:t>1</w:t>
      </w:r>
      <w:r>
        <w:rPr>
          <w:rFonts w:ascii="Arial" w:hAnsi="Arial" w:cs="Arial"/>
          <w:i/>
          <w:iCs/>
          <w:color w:val="000000"/>
          <w:spacing w:val="-1"/>
          <w:sz w:val="24"/>
          <w:szCs w:val="24"/>
        </w:rPr>
        <w:t>9</w:t>
      </w:r>
      <w:r>
        <w:rPr>
          <w:rFonts w:ascii="Arial" w:hAnsi="Arial" w:cs="Arial"/>
          <w:i/>
          <w:iCs/>
          <w:color w:val="000000"/>
          <w:spacing w:val="1"/>
          <w:sz w:val="24"/>
          <w:szCs w:val="24"/>
        </w:rPr>
        <w:t>91</w:t>
      </w:r>
      <w:r>
        <w:rPr>
          <w:rFonts w:ascii="Arial" w:hAnsi="Arial" w:cs="Arial"/>
          <w:i/>
          <w:iCs/>
          <w:color w:val="000000"/>
          <w:sz w:val="24"/>
          <w:szCs w:val="24"/>
        </w:rPr>
        <w:t xml:space="preserve">, </w:t>
      </w:r>
      <w:r>
        <w:rPr>
          <w:rFonts w:ascii="Arial" w:hAnsi="Arial" w:cs="Arial"/>
          <w:i/>
          <w:iCs/>
          <w:color w:val="000000"/>
          <w:spacing w:val="1"/>
          <w:sz w:val="24"/>
          <w:szCs w:val="24"/>
        </w:rPr>
        <w:t>n</w:t>
      </w:r>
      <w:r>
        <w:rPr>
          <w:rFonts w:ascii="Arial" w:hAnsi="Arial" w:cs="Arial"/>
          <w:i/>
          <w:iCs/>
          <w:color w:val="000000"/>
          <w:sz w:val="24"/>
          <w:szCs w:val="24"/>
        </w:rPr>
        <w:t>°</w:t>
      </w:r>
      <w:r>
        <w:rPr>
          <w:rFonts w:ascii="Arial" w:hAnsi="Arial" w:cs="Arial"/>
          <w:i/>
          <w:iCs/>
          <w:color w:val="000000"/>
          <w:spacing w:val="2"/>
          <w:sz w:val="24"/>
          <w:szCs w:val="24"/>
        </w:rPr>
        <w:t xml:space="preserve"> </w:t>
      </w:r>
      <w:r>
        <w:rPr>
          <w:rFonts w:ascii="Arial" w:hAnsi="Arial" w:cs="Arial"/>
          <w:i/>
          <w:iCs/>
          <w:color w:val="000000"/>
          <w:spacing w:val="1"/>
          <w:sz w:val="24"/>
          <w:szCs w:val="24"/>
        </w:rPr>
        <w:t>1</w:t>
      </w:r>
      <w:r>
        <w:rPr>
          <w:rFonts w:ascii="Arial" w:hAnsi="Arial" w:cs="Arial"/>
          <w:i/>
          <w:iCs/>
          <w:color w:val="000000"/>
          <w:spacing w:val="3"/>
          <w:sz w:val="24"/>
          <w:szCs w:val="24"/>
        </w:rPr>
        <w:t>5</w:t>
      </w:r>
      <w:r>
        <w:rPr>
          <w:rFonts w:ascii="Arial" w:hAnsi="Arial" w:cs="Arial"/>
          <w:i/>
          <w:iCs/>
          <w:color w:val="000000"/>
          <w:spacing w:val="2"/>
          <w:sz w:val="24"/>
          <w:szCs w:val="24"/>
        </w:rPr>
        <w:t>2</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on</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rtito,</w:t>
      </w:r>
      <w:r>
        <w:rPr>
          <w:rFonts w:ascii="Arial" w:hAnsi="Arial" w:cs="Arial"/>
          <w:color w:val="000000"/>
          <w:spacing w:val="3"/>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z w:val="24"/>
          <w:szCs w:val="24"/>
        </w:rPr>
        <w:t xml:space="preserve">n </w:t>
      </w:r>
      <w:r>
        <w:rPr>
          <w:rFonts w:ascii="Arial" w:hAnsi="Arial" w:cs="Arial"/>
          <w:color w:val="000000"/>
          <w:spacing w:val="1"/>
          <w:sz w:val="24"/>
          <w:szCs w:val="24"/>
        </w:rPr>
        <w:t>mod</w:t>
      </w:r>
      <w:r>
        <w:rPr>
          <w:rFonts w:ascii="Arial" w:hAnsi="Arial" w:cs="Arial"/>
          <w:color w:val="000000"/>
          <w:spacing w:val="-3"/>
          <w:sz w:val="24"/>
          <w:szCs w:val="24"/>
        </w:rPr>
        <w:t>i</w:t>
      </w:r>
      <w:r>
        <w:rPr>
          <w:rFonts w:ascii="Arial" w:hAnsi="Arial" w:cs="Arial"/>
          <w:color w:val="000000"/>
          <w:spacing w:val="3"/>
          <w:sz w:val="24"/>
          <w:szCs w:val="24"/>
        </w:rPr>
        <w:t>f</w:t>
      </w:r>
      <w:r>
        <w:rPr>
          <w:rFonts w:ascii="Arial" w:hAnsi="Arial" w:cs="Arial"/>
          <w:color w:val="000000"/>
          <w:sz w:val="24"/>
          <w:szCs w:val="24"/>
        </w:rPr>
        <w:t>i</w:t>
      </w:r>
      <w:r>
        <w:rPr>
          <w:rFonts w:ascii="Arial" w:hAnsi="Arial" w:cs="Arial"/>
          <w:color w:val="000000"/>
          <w:spacing w:val="-3"/>
          <w:sz w:val="24"/>
          <w:szCs w:val="24"/>
        </w:rPr>
        <w:t>c</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i,</w:t>
      </w:r>
      <w:r>
        <w:rPr>
          <w:rFonts w:ascii="Arial" w:hAnsi="Arial" w:cs="Arial"/>
          <w:color w:val="000000"/>
          <w:spacing w:val="32"/>
          <w:sz w:val="24"/>
          <w:szCs w:val="24"/>
        </w:rPr>
        <w:t xml:space="preserve"> </w:t>
      </w:r>
      <w:r>
        <w:rPr>
          <w:rFonts w:ascii="Arial" w:hAnsi="Arial" w:cs="Arial"/>
          <w:color w:val="000000"/>
          <w:spacing w:val="1"/>
          <w:sz w:val="24"/>
          <w:szCs w:val="24"/>
        </w:rPr>
        <w:t>da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35"/>
          <w:sz w:val="24"/>
          <w:szCs w:val="24"/>
        </w:rPr>
        <w:t xml:space="preserve"> </w:t>
      </w:r>
      <w:r>
        <w:rPr>
          <w:rFonts w:ascii="Arial" w:hAnsi="Arial" w:cs="Arial"/>
          <w:i/>
          <w:iCs/>
          <w:color w:val="000000"/>
          <w:sz w:val="24"/>
          <w:szCs w:val="24"/>
        </w:rPr>
        <w:t>l</w:t>
      </w:r>
      <w:r>
        <w:rPr>
          <w:rFonts w:ascii="Arial" w:hAnsi="Arial" w:cs="Arial"/>
          <w:i/>
          <w:iCs/>
          <w:color w:val="000000"/>
          <w:spacing w:val="-2"/>
          <w:sz w:val="24"/>
          <w:szCs w:val="24"/>
        </w:rPr>
        <w:t>e</w:t>
      </w:r>
      <w:r>
        <w:rPr>
          <w:rFonts w:ascii="Arial" w:hAnsi="Arial" w:cs="Arial"/>
          <w:i/>
          <w:iCs/>
          <w:color w:val="000000"/>
          <w:spacing w:val="1"/>
          <w:sz w:val="24"/>
          <w:szCs w:val="24"/>
        </w:rPr>
        <w:t>gg</w:t>
      </w:r>
      <w:r>
        <w:rPr>
          <w:rFonts w:ascii="Arial" w:hAnsi="Arial" w:cs="Arial"/>
          <w:i/>
          <w:iCs/>
          <w:color w:val="000000"/>
          <w:sz w:val="24"/>
          <w:szCs w:val="24"/>
        </w:rPr>
        <w:t>e</w:t>
      </w:r>
      <w:r>
        <w:rPr>
          <w:rFonts w:ascii="Arial" w:hAnsi="Arial" w:cs="Arial"/>
          <w:i/>
          <w:iCs/>
          <w:color w:val="000000"/>
          <w:spacing w:val="30"/>
          <w:sz w:val="24"/>
          <w:szCs w:val="24"/>
        </w:rPr>
        <w:t xml:space="preserve"> </w:t>
      </w:r>
      <w:r>
        <w:rPr>
          <w:rFonts w:ascii="Arial" w:hAnsi="Arial" w:cs="Arial"/>
          <w:i/>
          <w:iCs/>
          <w:color w:val="000000"/>
          <w:spacing w:val="1"/>
          <w:sz w:val="24"/>
          <w:szCs w:val="24"/>
        </w:rPr>
        <w:t>1</w:t>
      </w:r>
      <w:r>
        <w:rPr>
          <w:rFonts w:ascii="Arial" w:hAnsi="Arial" w:cs="Arial"/>
          <w:i/>
          <w:iCs/>
          <w:color w:val="000000"/>
          <w:sz w:val="24"/>
          <w:szCs w:val="24"/>
        </w:rPr>
        <w:t>2</w:t>
      </w:r>
      <w:r>
        <w:rPr>
          <w:rFonts w:ascii="Arial" w:hAnsi="Arial" w:cs="Arial"/>
          <w:i/>
          <w:iCs/>
          <w:color w:val="000000"/>
          <w:spacing w:val="32"/>
          <w:sz w:val="24"/>
          <w:szCs w:val="24"/>
        </w:rPr>
        <w:t xml:space="preserve"> </w:t>
      </w:r>
      <w:r>
        <w:rPr>
          <w:rFonts w:ascii="Arial" w:hAnsi="Arial" w:cs="Arial"/>
          <w:i/>
          <w:iCs/>
          <w:color w:val="000000"/>
          <w:sz w:val="24"/>
          <w:szCs w:val="24"/>
        </w:rPr>
        <w:t>l</w:t>
      </w:r>
      <w:r>
        <w:rPr>
          <w:rFonts w:ascii="Arial" w:hAnsi="Arial" w:cs="Arial"/>
          <w:i/>
          <w:iCs/>
          <w:color w:val="000000"/>
          <w:spacing w:val="-2"/>
          <w:sz w:val="24"/>
          <w:szCs w:val="24"/>
        </w:rPr>
        <w:t>u</w:t>
      </w:r>
      <w:r>
        <w:rPr>
          <w:rFonts w:ascii="Arial" w:hAnsi="Arial" w:cs="Arial"/>
          <w:i/>
          <w:iCs/>
          <w:color w:val="000000"/>
          <w:spacing w:val="1"/>
          <w:sz w:val="24"/>
          <w:szCs w:val="24"/>
        </w:rPr>
        <w:t>g</w:t>
      </w:r>
      <w:r>
        <w:rPr>
          <w:rFonts w:ascii="Arial" w:hAnsi="Arial" w:cs="Arial"/>
          <w:i/>
          <w:iCs/>
          <w:color w:val="000000"/>
          <w:sz w:val="24"/>
          <w:szCs w:val="24"/>
        </w:rPr>
        <w:t>l</w:t>
      </w:r>
      <w:r>
        <w:rPr>
          <w:rFonts w:ascii="Arial" w:hAnsi="Arial" w:cs="Arial"/>
          <w:i/>
          <w:iCs/>
          <w:color w:val="000000"/>
          <w:spacing w:val="-1"/>
          <w:sz w:val="24"/>
          <w:szCs w:val="24"/>
        </w:rPr>
        <w:t>i</w:t>
      </w:r>
      <w:r>
        <w:rPr>
          <w:rFonts w:ascii="Arial" w:hAnsi="Arial" w:cs="Arial"/>
          <w:i/>
          <w:iCs/>
          <w:color w:val="000000"/>
          <w:sz w:val="24"/>
          <w:szCs w:val="24"/>
        </w:rPr>
        <w:t>o</w:t>
      </w:r>
      <w:r>
        <w:rPr>
          <w:rFonts w:ascii="Arial" w:hAnsi="Arial" w:cs="Arial"/>
          <w:i/>
          <w:iCs/>
          <w:color w:val="000000"/>
          <w:spacing w:val="32"/>
          <w:sz w:val="24"/>
          <w:szCs w:val="24"/>
        </w:rPr>
        <w:t xml:space="preserve"> </w:t>
      </w:r>
      <w:r>
        <w:rPr>
          <w:rFonts w:ascii="Arial" w:hAnsi="Arial" w:cs="Arial"/>
          <w:i/>
          <w:iCs/>
          <w:color w:val="000000"/>
          <w:spacing w:val="1"/>
          <w:sz w:val="24"/>
          <w:szCs w:val="24"/>
        </w:rPr>
        <w:t>1</w:t>
      </w:r>
      <w:r>
        <w:rPr>
          <w:rFonts w:ascii="Arial" w:hAnsi="Arial" w:cs="Arial"/>
          <w:i/>
          <w:iCs/>
          <w:color w:val="000000"/>
          <w:spacing w:val="-1"/>
          <w:sz w:val="24"/>
          <w:szCs w:val="24"/>
        </w:rPr>
        <w:t>9</w:t>
      </w:r>
      <w:r>
        <w:rPr>
          <w:rFonts w:ascii="Arial" w:hAnsi="Arial" w:cs="Arial"/>
          <w:i/>
          <w:iCs/>
          <w:color w:val="000000"/>
          <w:spacing w:val="1"/>
          <w:sz w:val="24"/>
          <w:szCs w:val="24"/>
        </w:rPr>
        <w:t>91</w:t>
      </w:r>
      <w:r>
        <w:rPr>
          <w:rFonts w:ascii="Arial" w:hAnsi="Arial" w:cs="Arial"/>
          <w:i/>
          <w:iCs/>
          <w:color w:val="000000"/>
          <w:sz w:val="24"/>
          <w:szCs w:val="24"/>
        </w:rPr>
        <w:t>,</w:t>
      </w:r>
      <w:r>
        <w:rPr>
          <w:rFonts w:ascii="Arial" w:hAnsi="Arial" w:cs="Arial"/>
          <w:i/>
          <w:iCs/>
          <w:color w:val="000000"/>
          <w:spacing w:val="30"/>
          <w:sz w:val="24"/>
          <w:szCs w:val="24"/>
        </w:rPr>
        <w:t xml:space="preserve"> </w:t>
      </w:r>
      <w:r>
        <w:rPr>
          <w:rFonts w:ascii="Arial" w:hAnsi="Arial" w:cs="Arial"/>
          <w:i/>
          <w:iCs/>
          <w:color w:val="000000"/>
          <w:spacing w:val="1"/>
          <w:sz w:val="24"/>
          <w:szCs w:val="24"/>
        </w:rPr>
        <w:t>n</w:t>
      </w:r>
      <w:r>
        <w:rPr>
          <w:rFonts w:ascii="Arial" w:hAnsi="Arial" w:cs="Arial"/>
          <w:i/>
          <w:iCs/>
          <w:color w:val="000000"/>
          <w:sz w:val="24"/>
          <w:szCs w:val="24"/>
        </w:rPr>
        <w:t>°</w:t>
      </w:r>
      <w:r>
        <w:rPr>
          <w:rFonts w:ascii="Arial" w:hAnsi="Arial" w:cs="Arial"/>
          <w:i/>
          <w:iCs/>
          <w:color w:val="000000"/>
          <w:spacing w:val="29"/>
          <w:sz w:val="24"/>
          <w:szCs w:val="24"/>
        </w:rPr>
        <w:t xml:space="preserve"> </w:t>
      </w:r>
      <w:r>
        <w:rPr>
          <w:rFonts w:ascii="Arial" w:hAnsi="Arial" w:cs="Arial"/>
          <w:i/>
          <w:iCs/>
          <w:color w:val="000000"/>
          <w:spacing w:val="1"/>
          <w:sz w:val="24"/>
          <w:szCs w:val="24"/>
        </w:rPr>
        <w:t>20</w:t>
      </w:r>
      <w:r>
        <w:rPr>
          <w:rFonts w:ascii="Arial" w:hAnsi="Arial" w:cs="Arial"/>
          <w:i/>
          <w:iCs/>
          <w:color w:val="000000"/>
          <w:sz w:val="24"/>
          <w:szCs w:val="24"/>
        </w:rPr>
        <w:t>3</w:t>
      </w:r>
      <w:r>
        <w:rPr>
          <w:rFonts w:ascii="Arial" w:hAnsi="Arial" w:cs="Arial"/>
          <w:i/>
          <w:iCs/>
          <w:color w:val="000000"/>
          <w:spacing w:val="30"/>
          <w:sz w:val="24"/>
          <w:szCs w:val="24"/>
        </w:rPr>
        <w:t xml:space="preserve"> </w:t>
      </w:r>
      <w:r>
        <w:rPr>
          <w:rFonts w:ascii="Arial" w:hAnsi="Arial" w:cs="Arial"/>
          <w:i/>
          <w:iCs/>
          <w:color w:val="000000"/>
          <w:sz w:val="24"/>
          <w:szCs w:val="24"/>
        </w:rPr>
        <w:t>e</w:t>
      </w:r>
      <w:r>
        <w:rPr>
          <w:rFonts w:ascii="Arial" w:hAnsi="Arial" w:cs="Arial"/>
          <w:i/>
          <w:iCs/>
          <w:color w:val="000000"/>
          <w:spacing w:val="32"/>
          <w:sz w:val="24"/>
          <w:szCs w:val="24"/>
        </w:rPr>
        <w:t xml:space="preserve"> </w:t>
      </w:r>
      <w:r>
        <w:rPr>
          <w:rFonts w:ascii="Arial" w:hAnsi="Arial" w:cs="Arial"/>
          <w:i/>
          <w:iCs/>
          <w:color w:val="000000"/>
          <w:spacing w:val="1"/>
          <w:sz w:val="24"/>
          <w:szCs w:val="24"/>
        </w:rPr>
        <w:t>d</w:t>
      </w:r>
      <w:r>
        <w:rPr>
          <w:rFonts w:ascii="Arial" w:hAnsi="Arial" w:cs="Arial"/>
          <w:i/>
          <w:iCs/>
          <w:color w:val="000000"/>
          <w:sz w:val="24"/>
          <w:szCs w:val="24"/>
        </w:rPr>
        <w:t>i</w:t>
      </w:r>
      <w:r>
        <w:rPr>
          <w:rFonts w:ascii="Arial" w:hAnsi="Arial" w:cs="Arial"/>
          <w:i/>
          <w:iCs/>
          <w:color w:val="000000"/>
          <w:spacing w:val="31"/>
          <w:sz w:val="24"/>
          <w:szCs w:val="24"/>
        </w:rPr>
        <w:t xml:space="preserve"> </w:t>
      </w:r>
      <w:r>
        <w:rPr>
          <w:rFonts w:ascii="Arial" w:hAnsi="Arial" w:cs="Arial"/>
          <w:i/>
          <w:iCs/>
          <w:color w:val="000000"/>
          <w:spacing w:val="1"/>
          <w:sz w:val="24"/>
          <w:szCs w:val="24"/>
        </w:rPr>
        <w:t>a</w:t>
      </w:r>
      <w:r>
        <w:rPr>
          <w:rFonts w:ascii="Arial" w:hAnsi="Arial" w:cs="Arial"/>
          <w:i/>
          <w:iCs/>
          <w:color w:val="000000"/>
          <w:spacing w:val="-2"/>
          <w:sz w:val="24"/>
          <w:szCs w:val="24"/>
        </w:rPr>
        <w:t>v</w:t>
      </w:r>
      <w:r>
        <w:rPr>
          <w:rFonts w:ascii="Arial" w:hAnsi="Arial" w:cs="Arial"/>
          <w:i/>
          <w:iCs/>
          <w:color w:val="000000"/>
          <w:spacing w:val="1"/>
          <w:sz w:val="24"/>
          <w:szCs w:val="24"/>
        </w:rPr>
        <w:t>e</w:t>
      </w:r>
      <w:r>
        <w:rPr>
          <w:rFonts w:ascii="Arial" w:hAnsi="Arial" w:cs="Arial"/>
          <w:i/>
          <w:iCs/>
          <w:color w:val="000000"/>
          <w:sz w:val="24"/>
          <w:szCs w:val="24"/>
        </w:rPr>
        <w:t>re</w:t>
      </w:r>
      <w:r>
        <w:rPr>
          <w:rFonts w:ascii="Arial" w:hAnsi="Arial" w:cs="Arial"/>
          <w:i/>
          <w:iCs/>
          <w:color w:val="000000"/>
          <w:spacing w:val="32"/>
          <w:sz w:val="24"/>
          <w:szCs w:val="24"/>
        </w:rPr>
        <w:t xml:space="preserve"> </w:t>
      </w:r>
      <w:r>
        <w:rPr>
          <w:rFonts w:ascii="Arial" w:hAnsi="Arial" w:cs="Arial"/>
          <w:i/>
          <w:iCs/>
          <w:color w:val="000000"/>
          <w:spacing w:val="1"/>
          <w:sz w:val="24"/>
          <w:szCs w:val="24"/>
        </w:rPr>
        <w:t>d</w:t>
      </w:r>
      <w:r>
        <w:rPr>
          <w:rFonts w:ascii="Arial" w:hAnsi="Arial" w:cs="Arial"/>
          <w:i/>
          <w:iCs/>
          <w:color w:val="000000"/>
          <w:spacing w:val="-1"/>
          <w:sz w:val="24"/>
          <w:szCs w:val="24"/>
        </w:rPr>
        <w:t>e</w:t>
      </w:r>
      <w:r>
        <w:rPr>
          <w:rFonts w:ascii="Arial" w:hAnsi="Arial" w:cs="Arial"/>
          <w:i/>
          <w:iCs/>
          <w:color w:val="000000"/>
          <w:spacing w:val="1"/>
          <w:sz w:val="24"/>
          <w:szCs w:val="24"/>
        </w:rPr>
        <w:t>n</w:t>
      </w:r>
      <w:r>
        <w:rPr>
          <w:rFonts w:ascii="Arial" w:hAnsi="Arial" w:cs="Arial"/>
          <w:i/>
          <w:iCs/>
          <w:color w:val="000000"/>
          <w:spacing w:val="-1"/>
          <w:sz w:val="24"/>
          <w:szCs w:val="24"/>
        </w:rPr>
        <w:t>u</w:t>
      </w:r>
      <w:r>
        <w:rPr>
          <w:rFonts w:ascii="Arial" w:hAnsi="Arial" w:cs="Arial"/>
          <w:i/>
          <w:iCs/>
          <w:color w:val="000000"/>
          <w:spacing w:val="1"/>
          <w:sz w:val="24"/>
          <w:szCs w:val="24"/>
        </w:rPr>
        <w:t>n</w:t>
      </w:r>
      <w:r>
        <w:rPr>
          <w:rFonts w:ascii="Arial" w:hAnsi="Arial" w:cs="Arial"/>
          <w:i/>
          <w:iCs/>
          <w:color w:val="000000"/>
          <w:sz w:val="24"/>
          <w:szCs w:val="24"/>
        </w:rPr>
        <w:t>cia</w:t>
      </w:r>
      <w:r>
        <w:rPr>
          <w:rFonts w:ascii="Arial" w:hAnsi="Arial" w:cs="Arial"/>
          <w:i/>
          <w:iCs/>
          <w:color w:val="000000"/>
          <w:spacing w:val="1"/>
          <w:sz w:val="24"/>
          <w:szCs w:val="24"/>
        </w:rPr>
        <w:t>t</w:t>
      </w:r>
      <w:r>
        <w:rPr>
          <w:rFonts w:ascii="Arial" w:hAnsi="Arial" w:cs="Arial"/>
          <w:i/>
          <w:iCs/>
          <w:color w:val="000000"/>
          <w:sz w:val="24"/>
          <w:szCs w:val="24"/>
        </w:rPr>
        <w:t>o</w:t>
      </w:r>
      <w:r>
        <w:rPr>
          <w:rFonts w:ascii="Arial" w:hAnsi="Arial" w:cs="Arial"/>
          <w:i/>
          <w:iCs/>
          <w:color w:val="000000"/>
          <w:spacing w:val="32"/>
          <w:sz w:val="24"/>
          <w:szCs w:val="24"/>
        </w:rPr>
        <w:t xml:space="preserve"> </w:t>
      </w:r>
      <w:r>
        <w:rPr>
          <w:rFonts w:ascii="Arial" w:hAnsi="Arial" w:cs="Arial"/>
          <w:i/>
          <w:iCs/>
          <w:color w:val="000000"/>
          <w:sz w:val="24"/>
          <w:szCs w:val="24"/>
        </w:rPr>
        <w:t>i</w:t>
      </w:r>
      <w:r>
        <w:rPr>
          <w:rFonts w:ascii="Arial" w:hAnsi="Arial" w:cs="Arial"/>
          <w:i/>
          <w:iCs/>
          <w:color w:val="000000"/>
          <w:spacing w:val="31"/>
          <w:sz w:val="24"/>
          <w:szCs w:val="24"/>
        </w:rPr>
        <w:t xml:space="preserve"> </w:t>
      </w:r>
      <w:r>
        <w:rPr>
          <w:rFonts w:ascii="Arial" w:hAnsi="Arial" w:cs="Arial"/>
          <w:i/>
          <w:iCs/>
          <w:color w:val="000000"/>
          <w:spacing w:val="-2"/>
          <w:sz w:val="24"/>
          <w:szCs w:val="24"/>
        </w:rPr>
        <w:t>f</w:t>
      </w:r>
      <w:r>
        <w:rPr>
          <w:rFonts w:ascii="Arial" w:hAnsi="Arial" w:cs="Arial"/>
          <w:i/>
          <w:iCs/>
          <w:color w:val="000000"/>
          <w:spacing w:val="1"/>
          <w:sz w:val="24"/>
          <w:szCs w:val="24"/>
        </w:rPr>
        <w:t>a</w:t>
      </w:r>
      <w:r>
        <w:rPr>
          <w:rFonts w:ascii="Arial" w:hAnsi="Arial" w:cs="Arial"/>
          <w:i/>
          <w:iCs/>
          <w:color w:val="000000"/>
          <w:sz w:val="24"/>
          <w:szCs w:val="24"/>
        </w:rPr>
        <w:t>t</w:t>
      </w:r>
      <w:r>
        <w:rPr>
          <w:rFonts w:ascii="Arial" w:hAnsi="Arial" w:cs="Arial"/>
          <w:i/>
          <w:iCs/>
          <w:color w:val="000000"/>
          <w:spacing w:val="1"/>
          <w:sz w:val="24"/>
          <w:szCs w:val="24"/>
        </w:rPr>
        <w:t>t</w:t>
      </w:r>
      <w:r>
        <w:rPr>
          <w:rFonts w:ascii="Arial" w:hAnsi="Arial" w:cs="Arial"/>
          <w:i/>
          <w:iCs/>
          <w:color w:val="000000"/>
          <w:sz w:val="24"/>
          <w:szCs w:val="24"/>
        </w:rPr>
        <w:t>i</w:t>
      </w:r>
      <w:r>
        <w:rPr>
          <w:rFonts w:ascii="Arial" w:hAnsi="Arial" w:cs="Arial"/>
          <w:i/>
          <w:iCs/>
          <w:color w:val="000000"/>
          <w:spacing w:val="31"/>
          <w:sz w:val="24"/>
          <w:szCs w:val="24"/>
        </w:rPr>
        <w:t xml:space="preserve"> </w:t>
      </w:r>
      <w:r>
        <w:rPr>
          <w:rFonts w:ascii="Arial" w:hAnsi="Arial" w:cs="Arial"/>
          <w:i/>
          <w:iCs/>
          <w:color w:val="000000"/>
          <w:spacing w:val="1"/>
          <w:sz w:val="24"/>
          <w:szCs w:val="24"/>
        </w:rPr>
        <w:t>a</w:t>
      </w:r>
      <w:r>
        <w:rPr>
          <w:rFonts w:ascii="Arial" w:hAnsi="Arial" w:cs="Arial"/>
          <w:i/>
          <w:iCs/>
          <w:color w:val="000000"/>
          <w:sz w:val="24"/>
          <w:szCs w:val="24"/>
        </w:rPr>
        <w:t>l</w:t>
      </w:r>
      <w:r>
        <w:rPr>
          <w:rFonts w:ascii="Arial" w:hAnsi="Arial" w:cs="Arial"/>
          <w:i/>
          <w:iCs/>
          <w:color w:val="000000"/>
          <w:spacing w:val="-1"/>
          <w:sz w:val="24"/>
          <w:szCs w:val="24"/>
        </w:rPr>
        <w:t>l</w:t>
      </w:r>
      <w:r>
        <w:rPr>
          <w:rFonts w:ascii="Arial" w:hAnsi="Arial" w:cs="Arial"/>
          <w:i/>
          <w:iCs/>
          <w:color w:val="000000"/>
          <w:spacing w:val="-5"/>
          <w:sz w:val="24"/>
          <w:szCs w:val="24"/>
        </w:rPr>
        <w:t>’</w:t>
      </w:r>
      <w:r>
        <w:rPr>
          <w:rFonts w:ascii="Arial" w:hAnsi="Arial" w:cs="Arial"/>
          <w:i/>
          <w:iCs/>
          <w:color w:val="000000"/>
          <w:sz w:val="24"/>
          <w:szCs w:val="24"/>
        </w:rPr>
        <w:t>A</w:t>
      </w:r>
      <w:r>
        <w:rPr>
          <w:rFonts w:ascii="Arial" w:hAnsi="Arial" w:cs="Arial"/>
          <w:i/>
          <w:iCs/>
          <w:color w:val="000000"/>
          <w:spacing w:val="1"/>
          <w:sz w:val="24"/>
          <w:szCs w:val="24"/>
        </w:rPr>
        <w:t>u</w:t>
      </w:r>
      <w:r>
        <w:rPr>
          <w:rFonts w:ascii="Arial" w:hAnsi="Arial" w:cs="Arial"/>
          <w:i/>
          <w:iCs/>
          <w:color w:val="000000"/>
          <w:sz w:val="24"/>
          <w:szCs w:val="24"/>
        </w:rPr>
        <w:t>t</w:t>
      </w:r>
      <w:r>
        <w:rPr>
          <w:rFonts w:ascii="Arial" w:hAnsi="Arial" w:cs="Arial"/>
          <w:i/>
          <w:iCs/>
          <w:color w:val="000000"/>
          <w:spacing w:val="1"/>
          <w:sz w:val="24"/>
          <w:szCs w:val="24"/>
        </w:rPr>
        <w:t>o</w:t>
      </w:r>
      <w:r>
        <w:rPr>
          <w:rFonts w:ascii="Arial" w:hAnsi="Arial" w:cs="Arial"/>
          <w:i/>
          <w:iCs/>
          <w:color w:val="000000"/>
          <w:sz w:val="24"/>
          <w:szCs w:val="24"/>
        </w:rPr>
        <w:t>r</w:t>
      </w:r>
      <w:r>
        <w:rPr>
          <w:rFonts w:ascii="Arial" w:hAnsi="Arial" w:cs="Arial"/>
          <w:i/>
          <w:iCs/>
          <w:color w:val="000000"/>
          <w:spacing w:val="-1"/>
          <w:sz w:val="24"/>
          <w:szCs w:val="24"/>
        </w:rPr>
        <w:t>i</w:t>
      </w:r>
      <w:r>
        <w:rPr>
          <w:rFonts w:ascii="Arial" w:hAnsi="Arial" w:cs="Arial"/>
          <w:i/>
          <w:iCs/>
          <w:color w:val="000000"/>
          <w:sz w:val="24"/>
          <w:szCs w:val="24"/>
        </w:rPr>
        <w:t>tà Gi</w:t>
      </w:r>
      <w:r>
        <w:rPr>
          <w:rFonts w:ascii="Arial" w:hAnsi="Arial" w:cs="Arial"/>
          <w:i/>
          <w:iCs/>
          <w:color w:val="000000"/>
          <w:spacing w:val="1"/>
          <w:sz w:val="24"/>
          <w:szCs w:val="24"/>
        </w:rPr>
        <w:t>ud</w:t>
      </w:r>
      <w:r>
        <w:rPr>
          <w:rFonts w:ascii="Arial" w:hAnsi="Arial" w:cs="Arial"/>
          <w:i/>
          <w:iCs/>
          <w:color w:val="000000"/>
          <w:spacing w:val="2"/>
          <w:sz w:val="24"/>
          <w:szCs w:val="24"/>
        </w:rPr>
        <w:t>i</w:t>
      </w:r>
      <w:r>
        <w:rPr>
          <w:rFonts w:ascii="Arial" w:hAnsi="Arial" w:cs="Arial"/>
          <w:i/>
          <w:iCs/>
          <w:color w:val="000000"/>
          <w:spacing w:val="-5"/>
          <w:sz w:val="24"/>
          <w:szCs w:val="24"/>
        </w:rPr>
        <w:t>z</w:t>
      </w:r>
      <w:r>
        <w:rPr>
          <w:rFonts w:ascii="Arial" w:hAnsi="Arial" w:cs="Arial"/>
          <w:i/>
          <w:iCs/>
          <w:color w:val="000000"/>
          <w:sz w:val="24"/>
          <w:szCs w:val="24"/>
        </w:rPr>
        <w:t>iar</w:t>
      </w:r>
      <w:r>
        <w:rPr>
          <w:rFonts w:ascii="Arial" w:hAnsi="Arial" w:cs="Arial"/>
          <w:i/>
          <w:iCs/>
          <w:color w:val="000000"/>
          <w:spacing w:val="-1"/>
          <w:sz w:val="24"/>
          <w:szCs w:val="24"/>
        </w:rPr>
        <w:t>i</w:t>
      </w:r>
      <w:r>
        <w:rPr>
          <w:rFonts w:ascii="Arial" w:hAnsi="Arial" w:cs="Arial"/>
          <w:i/>
          <w:iCs/>
          <w:color w:val="000000"/>
          <w:spacing w:val="1"/>
          <w:sz w:val="24"/>
          <w:szCs w:val="24"/>
        </w:rPr>
        <w:t>a</w:t>
      </w:r>
      <w:r>
        <w:rPr>
          <w:rFonts w:ascii="Arial" w:hAnsi="Arial" w:cs="Arial"/>
          <w:i/>
          <w:iCs/>
          <w:color w:val="000000"/>
          <w:sz w:val="24"/>
          <w:szCs w:val="24"/>
        </w:rPr>
        <w:t>;</w:t>
      </w:r>
    </w:p>
    <w:p w:rsidR="00243395" w:rsidRDefault="00243395" w:rsidP="00B06B5F">
      <w:pPr>
        <w:widowControl w:val="0"/>
        <w:autoSpaceDE w:val="0"/>
        <w:autoSpaceDN w:val="0"/>
        <w:adjustRightInd w:val="0"/>
        <w:spacing w:before="2" w:after="0" w:line="240" w:lineRule="auto"/>
        <w:ind w:left="1276" w:right="752" w:hanging="142"/>
        <w:jc w:val="both"/>
        <w:rPr>
          <w:rFonts w:ascii="Arial" w:hAnsi="Arial" w:cs="Arial"/>
          <w:color w:val="000000"/>
          <w:sz w:val="24"/>
          <w:szCs w:val="24"/>
        </w:rPr>
      </w:pPr>
      <w:r>
        <w:rPr>
          <w:rFonts w:ascii="Arial" w:hAnsi="Arial" w:cs="Arial"/>
          <w:b/>
          <w:bCs/>
          <w:color w:val="000000"/>
          <w:sz w:val="24"/>
          <w:szCs w:val="24"/>
        </w:rPr>
        <w:t xml:space="preserve">- </w:t>
      </w:r>
      <w:r>
        <w:rPr>
          <w:rFonts w:ascii="Arial" w:hAnsi="Arial" w:cs="Arial"/>
          <w:b/>
          <w:bCs/>
          <w:color w:val="000000"/>
          <w:spacing w:val="3"/>
          <w:sz w:val="24"/>
          <w:szCs w:val="24"/>
        </w:rPr>
        <w:t xml:space="preserve"> </w:t>
      </w:r>
      <w:r>
        <w:rPr>
          <w:rFonts w:ascii="Arial" w:hAnsi="Arial" w:cs="Arial"/>
          <w:b/>
          <w:bCs/>
          <w:color w:val="000000"/>
          <w:sz w:val="24"/>
          <w:szCs w:val="24"/>
        </w:rPr>
        <w:t>l</w:t>
      </w:r>
      <w:r>
        <w:rPr>
          <w:rFonts w:ascii="Arial" w:hAnsi="Arial" w:cs="Arial"/>
          <w:b/>
          <w:bCs/>
          <w:color w:val="000000"/>
          <w:spacing w:val="1"/>
          <w:sz w:val="24"/>
          <w:szCs w:val="24"/>
        </w:rPr>
        <w:t>e</w:t>
      </w:r>
      <w:r>
        <w:rPr>
          <w:rFonts w:ascii="Arial" w:hAnsi="Arial" w:cs="Arial"/>
          <w:b/>
          <w:bCs/>
          <w:color w:val="000000"/>
          <w:sz w:val="24"/>
          <w:szCs w:val="24"/>
        </w:rPr>
        <w:t>t</w:t>
      </w:r>
      <w:r>
        <w:rPr>
          <w:rFonts w:ascii="Arial" w:hAnsi="Arial" w:cs="Arial"/>
          <w:b/>
          <w:bCs/>
          <w:color w:val="000000"/>
          <w:spacing w:val="-1"/>
          <w:sz w:val="24"/>
          <w:szCs w:val="24"/>
        </w:rPr>
        <w:t>t</w:t>
      </w:r>
      <w:r>
        <w:rPr>
          <w:rFonts w:ascii="Arial" w:hAnsi="Arial" w:cs="Arial"/>
          <w:b/>
          <w:bCs/>
          <w:color w:val="000000"/>
          <w:sz w:val="24"/>
          <w:szCs w:val="24"/>
        </w:rPr>
        <w:t xml:space="preserve">. </w:t>
      </w:r>
      <w:r>
        <w:rPr>
          <w:rFonts w:ascii="Arial" w:hAnsi="Arial" w:cs="Arial"/>
          <w:b/>
          <w:bCs/>
          <w:color w:val="000000"/>
          <w:spacing w:val="3"/>
          <w:sz w:val="24"/>
          <w:szCs w:val="24"/>
        </w:rPr>
        <w:t xml:space="preserve"> </w:t>
      </w:r>
      <w:r>
        <w:rPr>
          <w:rFonts w:ascii="Arial" w:hAnsi="Arial" w:cs="Arial"/>
          <w:b/>
          <w:bCs/>
          <w:color w:val="000000"/>
          <w:sz w:val="24"/>
          <w:szCs w:val="24"/>
        </w:rPr>
        <w:t xml:space="preserve">m </w:t>
      </w:r>
      <w:r>
        <w:rPr>
          <w:rFonts w:ascii="Arial" w:hAnsi="Arial" w:cs="Arial"/>
          <w:b/>
          <w:bCs/>
          <w:color w:val="000000"/>
          <w:spacing w:val="3"/>
          <w:sz w:val="24"/>
          <w:szCs w:val="24"/>
        </w:rPr>
        <w:t xml:space="preserve"> </w:t>
      </w:r>
      <w:r>
        <w:rPr>
          <w:rFonts w:ascii="Arial" w:hAnsi="Arial" w:cs="Arial"/>
          <w:b/>
          <w:bCs/>
          <w:color w:val="000000"/>
          <w:sz w:val="24"/>
          <w:szCs w:val="24"/>
        </w:rPr>
        <w:t>quate</w:t>
      </w:r>
      <w:r>
        <w:rPr>
          <w:rFonts w:ascii="Arial" w:hAnsi="Arial" w:cs="Arial"/>
          <w:b/>
          <w:bCs/>
          <w:color w:val="000000"/>
          <w:spacing w:val="1"/>
          <w:sz w:val="24"/>
          <w:szCs w:val="24"/>
        </w:rPr>
        <w:t>r</w:t>
      </w:r>
      <w:r>
        <w:rPr>
          <w:rFonts w:ascii="Arial" w:hAnsi="Arial" w:cs="Arial"/>
          <w:b/>
          <w:bCs/>
          <w:color w:val="000000"/>
          <w:sz w:val="24"/>
          <w:szCs w:val="24"/>
        </w:rPr>
        <w:t xml:space="preserve">) </w:t>
      </w:r>
      <w:r>
        <w:rPr>
          <w:rFonts w:ascii="Arial" w:hAnsi="Arial" w:cs="Arial"/>
          <w:b/>
          <w:bCs/>
          <w:color w:val="000000"/>
          <w:spacing w:val="3"/>
          <w:sz w:val="24"/>
          <w:szCs w:val="24"/>
        </w:rPr>
        <w:t xml:space="preserve"> </w:t>
      </w:r>
      <w:r>
        <w:rPr>
          <w:rFonts w:ascii="Arial" w:hAnsi="Arial" w:cs="Arial"/>
          <w:color w:val="000000"/>
          <w:sz w:val="24"/>
          <w:szCs w:val="24"/>
        </w:rPr>
        <w:t>Rel</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pacing w:val="1"/>
          <w:sz w:val="24"/>
          <w:szCs w:val="24"/>
        </w:rPr>
        <w:t>ame</w:t>
      </w:r>
      <w:r>
        <w:rPr>
          <w:rFonts w:ascii="Arial" w:hAnsi="Arial" w:cs="Arial"/>
          <w:color w:val="000000"/>
          <w:spacing w:val="-1"/>
          <w:sz w:val="24"/>
          <w:szCs w:val="24"/>
        </w:rPr>
        <w:t>n</w:t>
      </w:r>
      <w:r>
        <w:rPr>
          <w:rFonts w:ascii="Arial" w:hAnsi="Arial" w:cs="Arial"/>
          <w:color w:val="000000"/>
          <w:sz w:val="24"/>
          <w:szCs w:val="24"/>
        </w:rPr>
        <w:t xml:space="preserve">te </w:t>
      </w:r>
      <w:r>
        <w:rPr>
          <w:rFonts w:ascii="Arial" w:hAnsi="Arial" w:cs="Arial"/>
          <w:color w:val="000000"/>
          <w:spacing w:val="4"/>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 xml:space="preserve">a </w:t>
      </w:r>
      <w:r>
        <w:rPr>
          <w:rFonts w:ascii="Arial" w:hAnsi="Arial" w:cs="Arial"/>
          <w:color w:val="000000"/>
          <w:spacing w:val="1"/>
          <w:sz w:val="24"/>
          <w:szCs w:val="24"/>
        </w:rPr>
        <w:t xml:space="preserve"> d</w:t>
      </w:r>
      <w:r>
        <w:rPr>
          <w:rFonts w:ascii="Arial" w:hAnsi="Arial" w:cs="Arial"/>
          <w:color w:val="000000"/>
          <w:sz w:val="24"/>
          <w:szCs w:val="24"/>
        </w:rPr>
        <w:t>ichi</w:t>
      </w:r>
      <w:r>
        <w:rPr>
          <w:rFonts w:ascii="Arial" w:hAnsi="Arial" w:cs="Arial"/>
          <w:color w:val="000000"/>
          <w:spacing w:val="1"/>
          <w:sz w:val="24"/>
          <w:szCs w:val="24"/>
        </w:rPr>
        <w:t>a</w:t>
      </w:r>
      <w:r>
        <w:rPr>
          <w:rFonts w:ascii="Arial" w:hAnsi="Arial" w:cs="Arial"/>
          <w:color w:val="000000"/>
          <w:sz w:val="24"/>
          <w:szCs w:val="24"/>
        </w:rPr>
        <w:t>ra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 xml:space="preserve">e </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 xml:space="preserve">i </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3"/>
          <w:sz w:val="24"/>
          <w:szCs w:val="24"/>
        </w:rPr>
        <w:t>l</w:t>
      </w:r>
      <w:r>
        <w:rPr>
          <w:rFonts w:ascii="Arial" w:hAnsi="Arial" w:cs="Arial"/>
          <w:color w:val="000000"/>
          <w:sz w:val="24"/>
          <w:szCs w:val="24"/>
        </w:rPr>
        <w:t xml:space="preserve">a </w:t>
      </w:r>
      <w:r>
        <w:rPr>
          <w:rFonts w:ascii="Arial" w:hAnsi="Arial" w:cs="Arial"/>
          <w:color w:val="000000"/>
          <w:spacing w:val="3"/>
          <w:sz w:val="24"/>
          <w:szCs w:val="24"/>
        </w:rPr>
        <w:t xml:space="preserve"> </w:t>
      </w:r>
      <w:r>
        <w:rPr>
          <w:rFonts w:ascii="Arial" w:hAnsi="Arial" w:cs="Arial"/>
          <w:color w:val="000000"/>
          <w:sz w:val="24"/>
          <w:szCs w:val="24"/>
        </w:rPr>
        <w:t>le</w:t>
      </w:r>
      <w:r>
        <w:rPr>
          <w:rFonts w:ascii="Arial" w:hAnsi="Arial" w:cs="Arial"/>
          <w:color w:val="000000"/>
          <w:spacing w:val="1"/>
          <w:sz w:val="24"/>
          <w:szCs w:val="24"/>
        </w:rPr>
        <w:t>t</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 xml:space="preserve">ra  </w:t>
      </w:r>
      <w:r>
        <w:rPr>
          <w:rFonts w:ascii="Arial" w:hAnsi="Arial" w:cs="Arial"/>
          <w:color w:val="000000"/>
          <w:spacing w:val="9"/>
          <w:sz w:val="24"/>
          <w:szCs w:val="24"/>
        </w:rPr>
        <w:t>m</w:t>
      </w:r>
      <w:r>
        <w:rPr>
          <w:rFonts w:ascii="Arial" w:hAnsi="Arial" w:cs="Arial"/>
          <w:color w:val="000000"/>
          <w:spacing w:val="-1"/>
          <w:sz w:val="24"/>
          <w:szCs w:val="24"/>
        </w:rPr>
        <w:t>-q</w:t>
      </w:r>
      <w:r>
        <w:rPr>
          <w:rFonts w:ascii="Arial" w:hAnsi="Arial" w:cs="Arial"/>
          <w:color w:val="000000"/>
          <w:spacing w:val="1"/>
          <w:sz w:val="24"/>
          <w:szCs w:val="24"/>
        </w:rPr>
        <w:t>ua</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 xml:space="preserve">r) </w:t>
      </w:r>
      <w:r>
        <w:rPr>
          <w:rFonts w:ascii="Arial" w:hAnsi="Arial" w:cs="Arial"/>
          <w:color w:val="000000"/>
          <w:spacing w:val="1"/>
          <w:sz w:val="24"/>
          <w:szCs w:val="24"/>
        </w:rPr>
        <w:t xml:space="preserve"> </w:t>
      </w:r>
      <w:r>
        <w:rPr>
          <w:rFonts w:ascii="Arial" w:hAnsi="Arial" w:cs="Arial"/>
          <w:color w:val="000000"/>
          <w:sz w:val="24"/>
          <w:szCs w:val="24"/>
        </w:rPr>
        <w:t>il c</w:t>
      </w:r>
      <w:r>
        <w:rPr>
          <w:rFonts w:ascii="Arial" w:hAnsi="Arial" w:cs="Arial"/>
          <w:color w:val="000000"/>
          <w:spacing w:val="1"/>
          <w:sz w:val="24"/>
          <w:szCs w:val="24"/>
        </w:rPr>
        <w:t>on</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1"/>
          <w:sz w:val="24"/>
          <w:szCs w:val="24"/>
        </w:rPr>
        <w:t xml:space="preserve"> d</w:t>
      </w:r>
      <w:r>
        <w:rPr>
          <w:rFonts w:ascii="Arial" w:hAnsi="Arial" w:cs="Arial"/>
          <w:color w:val="000000"/>
          <w:sz w:val="24"/>
          <w:szCs w:val="24"/>
        </w:rPr>
        <w:t>i</w:t>
      </w:r>
      <w:r>
        <w:rPr>
          <w:rFonts w:ascii="Arial" w:hAnsi="Arial" w:cs="Arial"/>
          <w:color w:val="000000"/>
          <w:spacing w:val="-3"/>
          <w:sz w:val="24"/>
          <w:szCs w:val="24"/>
        </w:rPr>
        <w:t>c</w:t>
      </w:r>
      <w:r>
        <w:rPr>
          <w:rFonts w:ascii="Arial" w:hAnsi="Arial" w:cs="Arial"/>
          <w:color w:val="000000"/>
          <w:spacing w:val="1"/>
          <w:sz w:val="24"/>
          <w:szCs w:val="24"/>
        </w:rPr>
        <w:t>h</w:t>
      </w:r>
      <w:r>
        <w:rPr>
          <w:rFonts w:ascii="Arial" w:hAnsi="Arial" w:cs="Arial"/>
          <w:color w:val="000000"/>
          <w:sz w:val="24"/>
          <w:szCs w:val="24"/>
        </w:rPr>
        <w:t>iarerà</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z w:val="24"/>
          <w:szCs w:val="24"/>
        </w:rPr>
        <w:t>lt</w:t>
      </w:r>
      <w:r>
        <w:rPr>
          <w:rFonts w:ascii="Arial" w:hAnsi="Arial" w:cs="Arial"/>
          <w:color w:val="000000"/>
          <w:spacing w:val="1"/>
          <w:sz w:val="24"/>
          <w:szCs w:val="24"/>
        </w:rPr>
        <w:t>e</w:t>
      </w:r>
      <w:r>
        <w:rPr>
          <w:rFonts w:ascii="Arial" w:hAnsi="Arial" w:cs="Arial"/>
          <w:color w:val="000000"/>
          <w:sz w:val="24"/>
          <w:szCs w:val="24"/>
        </w:rPr>
        <w:t>rn</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1276" w:right="758" w:hanging="142"/>
        <w:rPr>
          <w:rFonts w:ascii="Arial" w:hAnsi="Arial" w:cs="Arial"/>
          <w:color w:val="000000"/>
          <w:sz w:val="24"/>
          <w:szCs w:val="24"/>
        </w:rPr>
      </w:pPr>
      <w:r>
        <w:rPr>
          <w:noProof/>
        </w:rPr>
        <w:pict>
          <v:rect id="_x0000_s1033" style="position:absolute;left:0;text-align:left;margin-left:56.65pt;margin-top:.45pt;width:18pt;height:13pt;z-index:-251533824;mso-position-horizontal-relative:page" o:allowincell="f" filled="f" stroked="f">
            <v:textbox inset="0,0,0,0">
              <w:txbxContent>
                <w:p w:rsidR="00243395" w:rsidRDefault="00243395" w:rsidP="00B06B5F">
                  <w:pPr>
                    <w:spacing w:after="0" w:line="260" w:lineRule="atLeast"/>
                    <w:rPr>
                      <w:rFonts w:ascii="Times New Roman" w:hAnsi="Times New Roman" w:cs="Arial"/>
                      <w:sz w:val="24"/>
                      <w:szCs w:val="24"/>
                    </w:rPr>
                  </w:pPr>
                  <w:r w:rsidRPr="005B66D5">
                    <w:rPr>
                      <w:rFonts w:ascii="Times New Roman" w:hAnsi="Times New Roman"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pt;height:13.5pt">
                        <v:imagedata r:id="rId14" o:title=""/>
                      </v:shape>
                    </w:pict>
                  </w:r>
                </w:p>
                <w:p w:rsidR="00243395" w:rsidRDefault="00243395" w:rsidP="00B06B5F">
                  <w:pPr>
                    <w:widowControl w:val="0"/>
                    <w:autoSpaceDE w:val="0"/>
                    <w:autoSpaceDN w:val="0"/>
                    <w:adjustRightInd w:val="0"/>
                    <w:spacing w:after="0" w:line="240" w:lineRule="auto"/>
                    <w:rPr>
                      <w:rFonts w:ascii="Times New Roman" w:hAnsi="Times New Roman" w:cs="Arial"/>
                      <w:sz w:val="24"/>
                      <w:szCs w:val="24"/>
                    </w:rPr>
                  </w:pPr>
                </w:p>
              </w:txbxContent>
            </v:textbox>
            <w10:wrap anchorx="page"/>
          </v:rect>
        </w:pict>
      </w:r>
      <w:r>
        <w:rPr>
          <w:rFonts w:ascii="Arial" w:hAnsi="Arial" w:cs="Arial"/>
          <w:b/>
          <w:bCs/>
          <w:color w:val="000000"/>
          <w:sz w:val="24"/>
          <w:szCs w:val="24"/>
        </w:rPr>
        <w:t xml:space="preserve">  di</w:t>
      </w:r>
      <w:r>
        <w:rPr>
          <w:rFonts w:ascii="Arial" w:hAnsi="Arial" w:cs="Arial"/>
          <w:b/>
          <w:bCs/>
          <w:color w:val="000000"/>
          <w:spacing w:val="13"/>
          <w:sz w:val="24"/>
          <w:szCs w:val="24"/>
        </w:rPr>
        <w:t xml:space="preserve"> </w:t>
      </w:r>
      <w:r>
        <w:rPr>
          <w:rFonts w:ascii="Arial" w:hAnsi="Arial" w:cs="Arial"/>
          <w:b/>
          <w:bCs/>
          <w:color w:val="000000"/>
          <w:sz w:val="24"/>
          <w:szCs w:val="24"/>
        </w:rPr>
        <w:t>non</w:t>
      </w:r>
      <w:r>
        <w:rPr>
          <w:rFonts w:ascii="Arial" w:hAnsi="Arial" w:cs="Arial"/>
          <w:b/>
          <w:bCs/>
          <w:color w:val="000000"/>
          <w:spacing w:val="12"/>
          <w:sz w:val="24"/>
          <w:szCs w:val="24"/>
        </w:rPr>
        <w:t xml:space="preserve"> </w:t>
      </w:r>
      <w:r>
        <w:rPr>
          <w:rFonts w:ascii="Arial" w:hAnsi="Arial" w:cs="Arial"/>
          <w:b/>
          <w:bCs/>
          <w:color w:val="000000"/>
          <w:sz w:val="24"/>
          <w:szCs w:val="24"/>
        </w:rPr>
        <w:t>tro</w:t>
      </w:r>
      <w:r>
        <w:rPr>
          <w:rFonts w:ascii="Arial" w:hAnsi="Arial" w:cs="Arial"/>
          <w:b/>
          <w:bCs/>
          <w:color w:val="000000"/>
          <w:spacing w:val="-5"/>
          <w:sz w:val="24"/>
          <w:szCs w:val="24"/>
        </w:rPr>
        <w:t>v</w:t>
      </w:r>
      <w:r>
        <w:rPr>
          <w:rFonts w:ascii="Arial" w:hAnsi="Arial" w:cs="Arial"/>
          <w:b/>
          <w:bCs/>
          <w:color w:val="000000"/>
          <w:spacing w:val="1"/>
          <w:sz w:val="24"/>
          <w:szCs w:val="24"/>
        </w:rPr>
        <w:t>a</w:t>
      </w:r>
      <w:r>
        <w:rPr>
          <w:rFonts w:ascii="Arial" w:hAnsi="Arial" w:cs="Arial"/>
          <w:b/>
          <w:bCs/>
          <w:color w:val="000000"/>
          <w:sz w:val="24"/>
          <w:szCs w:val="24"/>
        </w:rPr>
        <w:t>r</w:t>
      </w:r>
      <w:r>
        <w:rPr>
          <w:rFonts w:ascii="Arial" w:hAnsi="Arial" w:cs="Arial"/>
          <w:b/>
          <w:bCs/>
          <w:color w:val="000000"/>
          <w:spacing w:val="1"/>
          <w:sz w:val="24"/>
          <w:szCs w:val="24"/>
        </w:rPr>
        <w:t>s</w:t>
      </w:r>
      <w:r>
        <w:rPr>
          <w:rFonts w:ascii="Arial" w:hAnsi="Arial" w:cs="Arial"/>
          <w:b/>
          <w:bCs/>
          <w:color w:val="000000"/>
          <w:sz w:val="24"/>
          <w:szCs w:val="24"/>
        </w:rPr>
        <w:t>i</w:t>
      </w:r>
      <w:r>
        <w:rPr>
          <w:rFonts w:ascii="Arial" w:hAnsi="Arial" w:cs="Arial"/>
          <w:b/>
          <w:bCs/>
          <w:color w:val="000000"/>
          <w:spacing w:val="13"/>
          <w:sz w:val="24"/>
          <w:szCs w:val="24"/>
        </w:rPr>
        <w:t xml:space="preserve"> </w:t>
      </w:r>
      <w:r>
        <w:rPr>
          <w:rFonts w:ascii="Arial" w:hAnsi="Arial" w:cs="Arial"/>
          <w:b/>
          <w:bCs/>
          <w:color w:val="000000"/>
          <w:sz w:val="24"/>
          <w:szCs w:val="24"/>
        </w:rPr>
        <w:t>in</w:t>
      </w:r>
      <w:r>
        <w:rPr>
          <w:rFonts w:ascii="Arial" w:hAnsi="Arial" w:cs="Arial"/>
          <w:b/>
          <w:bCs/>
          <w:color w:val="000000"/>
          <w:spacing w:val="13"/>
          <w:sz w:val="24"/>
          <w:szCs w:val="24"/>
        </w:rPr>
        <w:t xml:space="preserve"> </w:t>
      </w:r>
      <w:r>
        <w:rPr>
          <w:rFonts w:ascii="Arial" w:hAnsi="Arial" w:cs="Arial"/>
          <w:b/>
          <w:bCs/>
          <w:color w:val="000000"/>
          <w:spacing w:val="-1"/>
          <w:sz w:val="24"/>
          <w:szCs w:val="24"/>
        </w:rPr>
        <w:t>a</w:t>
      </w:r>
      <w:r>
        <w:rPr>
          <w:rFonts w:ascii="Arial" w:hAnsi="Arial" w:cs="Arial"/>
          <w:b/>
          <w:bCs/>
          <w:color w:val="000000"/>
          <w:sz w:val="24"/>
          <w:szCs w:val="24"/>
        </w:rPr>
        <w:t>l</w:t>
      </w:r>
      <w:r>
        <w:rPr>
          <w:rFonts w:ascii="Arial" w:hAnsi="Arial" w:cs="Arial"/>
          <w:b/>
          <w:bCs/>
          <w:color w:val="000000"/>
          <w:spacing w:val="1"/>
          <w:sz w:val="24"/>
          <w:szCs w:val="24"/>
        </w:rPr>
        <w:t>c</w:t>
      </w:r>
      <w:r>
        <w:rPr>
          <w:rFonts w:ascii="Arial" w:hAnsi="Arial" w:cs="Arial"/>
          <w:b/>
          <w:bCs/>
          <w:color w:val="000000"/>
          <w:sz w:val="24"/>
          <w:szCs w:val="24"/>
        </w:rPr>
        <w:t>una</w:t>
      </w:r>
      <w:r>
        <w:rPr>
          <w:rFonts w:ascii="Arial" w:hAnsi="Arial" w:cs="Arial"/>
          <w:b/>
          <w:bCs/>
          <w:color w:val="000000"/>
          <w:spacing w:val="15"/>
          <w:sz w:val="24"/>
          <w:szCs w:val="24"/>
        </w:rPr>
        <w:t xml:space="preserve"> </w:t>
      </w:r>
      <w:r>
        <w:rPr>
          <w:rFonts w:ascii="Arial" w:hAnsi="Arial" w:cs="Arial"/>
          <w:color w:val="000000"/>
          <w:sz w:val="24"/>
          <w:szCs w:val="24"/>
        </w:rPr>
        <w:t>si</w:t>
      </w:r>
      <w:r>
        <w:rPr>
          <w:rFonts w:ascii="Arial" w:hAnsi="Arial" w:cs="Arial"/>
          <w:color w:val="000000"/>
          <w:spacing w:val="-2"/>
          <w:sz w:val="24"/>
          <w:szCs w:val="24"/>
        </w:rPr>
        <w:t>t</w:t>
      </w:r>
      <w:r>
        <w:rPr>
          <w:rFonts w:ascii="Arial" w:hAnsi="Arial" w:cs="Arial"/>
          <w:color w:val="000000"/>
          <w:spacing w:val="1"/>
          <w:sz w:val="24"/>
          <w:szCs w:val="24"/>
        </w:rPr>
        <w:t>ua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1"/>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trollo</w:t>
      </w:r>
      <w:r>
        <w:rPr>
          <w:rFonts w:ascii="Arial" w:hAnsi="Arial" w:cs="Arial"/>
          <w:color w:val="000000"/>
          <w:spacing w:val="13"/>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0"/>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12"/>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’art</w:t>
      </w:r>
      <w:r>
        <w:rPr>
          <w:rFonts w:ascii="Arial" w:hAnsi="Arial" w:cs="Arial"/>
          <w:color w:val="000000"/>
          <w:spacing w:val="-2"/>
          <w:sz w:val="24"/>
          <w:szCs w:val="24"/>
        </w:rPr>
        <w:t>.</w:t>
      </w:r>
      <w:r>
        <w:rPr>
          <w:rFonts w:ascii="Arial" w:hAnsi="Arial" w:cs="Arial"/>
          <w:color w:val="000000"/>
          <w:spacing w:val="1"/>
          <w:sz w:val="24"/>
          <w:szCs w:val="24"/>
        </w:rPr>
        <w:t>23</w:t>
      </w:r>
      <w:r>
        <w:rPr>
          <w:rFonts w:ascii="Arial" w:hAnsi="Arial" w:cs="Arial"/>
          <w:color w:val="000000"/>
          <w:spacing w:val="-1"/>
          <w:sz w:val="24"/>
          <w:szCs w:val="24"/>
        </w:rPr>
        <w:t>5</w:t>
      </w:r>
      <w:r>
        <w:rPr>
          <w:rFonts w:ascii="Arial" w:hAnsi="Arial" w:cs="Arial"/>
          <w:color w:val="000000"/>
          <w:sz w:val="24"/>
          <w:szCs w:val="24"/>
        </w:rPr>
        <w:t>9</w:t>
      </w:r>
      <w:r>
        <w:rPr>
          <w:rFonts w:ascii="Arial" w:hAnsi="Arial" w:cs="Arial"/>
          <w:color w:val="000000"/>
          <w:spacing w:val="13"/>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2"/>
          <w:sz w:val="24"/>
          <w:szCs w:val="24"/>
        </w:rPr>
        <w:t xml:space="preserve"> </w:t>
      </w:r>
      <w:r>
        <w:rPr>
          <w:rFonts w:ascii="Arial" w:hAnsi="Arial" w:cs="Arial"/>
          <w:color w:val="000000"/>
          <w:sz w:val="24"/>
          <w:szCs w:val="24"/>
        </w:rPr>
        <w:t>c</w:t>
      </w:r>
      <w:r>
        <w:rPr>
          <w:rFonts w:ascii="Arial" w:hAnsi="Arial" w:cs="Arial"/>
          <w:color w:val="000000"/>
          <w:spacing w:val="1"/>
          <w:sz w:val="24"/>
          <w:szCs w:val="24"/>
        </w:rPr>
        <w:t>od</w:t>
      </w:r>
      <w:r>
        <w:rPr>
          <w:rFonts w:ascii="Arial" w:hAnsi="Arial" w:cs="Arial"/>
          <w:color w:val="000000"/>
          <w:sz w:val="24"/>
          <w:szCs w:val="24"/>
        </w:rPr>
        <w:t>i</w:t>
      </w:r>
      <w:r>
        <w:rPr>
          <w:rFonts w:ascii="Arial" w:hAnsi="Arial" w:cs="Arial"/>
          <w:color w:val="000000"/>
          <w:spacing w:val="-3"/>
          <w:sz w:val="24"/>
          <w:szCs w:val="24"/>
        </w:rPr>
        <w:t>c</w:t>
      </w:r>
      <w:r>
        <w:rPr>
          <w:rFonts w:ascii="Arial" w:hAnsi="Arial" w:cs="Arial"/>
          <w:color w:val="000000"/>
          <w:sz w:val="24"/>
          <w:szCs w:val="24"/>
        </w:rPr>
        <w:t>e</w:t>
      </w:r>
      <w:r>
        <w:rPr>
          <w:rFonts w:ascii="Arial" w:hAnsi="Arial" w:cs="Arial"/>
          <w:color w:val="000000"/>
          <w:spacing w:val="13"/>
          <w:sz w:val="24"/>
          <w:szCs w:val="24"/>
        </w:rPr>
        <w:t xml:space="preserve"> </w:t>
      </w:r>
      <w:r>
        <w:rPr>
          <w:rFonts w:ascii="Arial" w:hAnsi="Arial" w:cs="Arial"/>
          <w:color w:val="000000"/>
          <w:sz w:val="24"/>
          <w:szCs w:val="24"/>
        </w:rPr>
        <w:t>ci</w:t>
      </w:r>
      <w:r>
        <w:rPr>
          <w:rFonts w:ascii="Arial" w:hAnsi="Arial" w:cs="Arial"/>
          <w:color w:val="000000"/>
          <w:spacing w:val="-3"/>
          <w:sz w:val="24"/>
          <w:szCs w:val="24"/>
        </w:rPr>
        <w:t>v</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e</w:t>
      </w:r>
      <w:r>
        <w:rPr>
          <w:rFonts w:ascii="Arial" w:hAnsi="Arial" w:cs="Arial"/>
          <w:color w:val="000000"/>
          <w:spacing w:val="1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 xml:space="preserve">n </w:t>
      </w:r>
      <w:r>
        <w:rPr>
          <w:rFonts w:ascii="Arial" w:hAnsi="Arial" w:cs="Arial"/>
          <w:color w:val="000000"/>
          <w:spacing w:val="1"/>
          <w:sz w:val="24"/>
          <w:szCs w:val="24"/>
        </w:rPr>
        <w:t>a</w:t>
      </w:r>
      <w:r>
        <w:rPr>
          <w:rFonts w:ascii="Arial" w:hAnsi="Arial" w:cs="Arial"/>
          <w:color w:val="000000"/>
          <w:sz w:val="24"/>
          <w:szCs w:val="24"/>
        </w:rPr>
        <w:t>lcun</w:t>
      </w:r>
      <w:r>
        <w:rPr>
          <w:rFonts w:ascii="Arial" w:hAnsi="Arial" w:cs="Arial"/>
          <w:color w:val="000000"/>
          <w:spacing w:val="1"/>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pacing w:val="-1"/>
          <w:sz w:val="24"/>
          <w:szCs w:val="24"/>
        </w:rPr>
        <w:t>gg</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 xml:space="preserve">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1"/>
          <w:sz w:val="24"/>
          <w:szCs w:val="24"/>
        </w:rPr>
        <w:t>a</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re</w:t>
      </w:r>
      <w:r>
        <w:rPr>
          <w:rFonts w:ascii="Arial" w:hAnsi="Arial" w:cs="Arial"/>
          <w:color w:val="000000"/>
          <w:spacing w:val="-1"/>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o</w:t>
      </w:r>
      <w:r>
        <w:rPr>
          <w:rFonts w:ascii="Arial" w:hAnsi="Arial" w:cs="Arial"/>
          <w:color w:val="000000"/>
          <w:spacing w:val="-3"/>
          <w:sz w:val="24"/>
          <w:szCs w:val="24"/>
        </w:rPr>
        <w:t>r</w:t>
      </w:r>
      <w:r>
        <w:rPr>
          <w:rFonts w:ascii="Arial" w:hAnsi="Arial" w:cs="Arial"/>
          <w:color w:val="000000"/>
          <w:spacing w:val="1"/>
          <w:sz w:val="24"/>
          <w:szCs w:val="24"/>
        </w:rPr>
        <w:t>mu</w:t>
      </w:r>
      <w:r>
        <w:rPr>
          <w:rFonts w:ascii="Arial" w:hAnsi="Arial" w:cs="Arial"/>
          <w:color w:val="000000"/>
          <w:sz w:val="24"/>
          <w:szCs w:val="24"/>
        </w:rPr>
        <w:t>la</w:t>
      </w:r>
      <w:r>
        <w:rPr>
          <w:rFonts w:ascii="Arial" w:hAnsi="Arial" w:cs="Arial"/>
          <w:color w:val="000000"/>
          <w:spacing w:val="-1"/>
          <w:sz w:val="24"/>
          <w:szCs w:val="24"/>
        </w:rPr>
        <w:t>t</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2"/>
          <w:sz w:val="24"/>
          <w:szCs w:val="24"/>
        </w:rPr>
        <w:t>o</w:t>
      </w:r>
      <w:r>
        <w:rPr>
          <w:rFonts w:ascii="Arial" w:hAnsi="Arial" w:cs="Arial"/>
          <w:color w:val="000000"/>
          <w:sz w:val="24"/>
          <w:szCs w:val="24"/>
        </w:rPr>
        <w:t>f</w:t>
      </w:r>
      <w:r>
        <w:rPr>
          <w:rFonts w:ascii="Arial" w:hAnsi="Arial" w:cs="Arial"/>
          <w:color w:val="000000"/>
          <w:spacing w:val="1"/>
          <w:sz w:val="24"/>
          <w:szCs w:val="24"/>
        </w:rPr>
        <w:t>fe</w:t>
      </w:r>
      <w:r>
        <w:rPr>
          <w:rFonts w:ascii="Arial" w:hAnsi="Arial" w:cs="Arial"/>
          <w:color w:val="000000"/>
          <w:sz w:val="24"/>
          <w:szCs w:val="24"/>
        </w:rPr>
        <w:t>rta</w:t>
      </w:r>
      <w:r>
        <w:rPr>
          <w:rFonts w:ascii="Arial" w:hAnsi="Arial" w:cs="Arial"/>
          <w:color w:val="000000"/>
          <w:spacing w:val="-1"/>
          <w:sz w:val="24"/>
          <w:szCs w:val="24"/>
        </w:rPr>
        <w:t xml:space="preserve"> </w:t>
      </w:r>
      <w:r>
        <w:rPr>
          <w:rFonts w:ascii="Arial" w:hAnsi="Arial" w:cs="Arial"/>
          <w:color w:val="000000"/>
          <w:spacing w:val="1"/>
          <w:sz w:val="24"/>
          <w:szCs w:val="24"/>
        </w:rPr>
        <w:t>au</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1276" w:right="8283" w:hanging="142"/>
        <w:jc w:val="both"/>
        <w:rPr>
          <w:rFonts w:ascii="Arial" w:hAnsi="Arial" w:cs="Arial"/>
          <w:color w:val="000000"/>
          <w:sz w:val="24"/>
          <w:szCs w:val="24"/>
        </w:rPr>
      </w:pPr>
      <w:r>
        <w:rPr>
          <w:rFonts w:ascii="Arial" w:hAnsi="Arial" w:cs="Arial"/>
          <w:b/>
          <w:bCs/>
          <w:color w:val="000000"/>
          <w:spacing w:val="2"/>
          <w:sz w:val="24"/>
          <w:szCs w:val="24"/>
        </w:rPr>
        <w:t xml:space="preserve">  o</w:t>
      </w:r>
      <w:r>
        <w:rPr>
          <w:rFonts w:ascii="Arial" w:hAnsi="Arial" w:cs="Arial"/>
          <w:b/>
          <w:bCs/>
          <w:color w:val="000000"/>
          <w:spacing w:val="-1"/>
          <w:sz w:val="24"/>
          <w:szCs w:val="24"/>
        </w:rPr>
        <w:t>v</w:t>
      </w:r>
      <w:r>
        <w:rPr>
          <w:rFonts w:ascii="Arial" w:hAnsi="Arial" w:cs="Arial"/>
          <w:b/>
          <w:bCs/>
          <w:color w:val="000000"/>
          <w:spacing w:val="-4"/>
          <w:sz w:val="24"/>
          <w:szCs w:val="24"/>
        </w:rPr>
        <w:t>v</w:t>
      </w:r>
      <w:r>
        <w:rPr>
          <w:rFonts w:ascii="Arial" w:hAnsi="Arial" w:cs="Arial"/>
          <w:b/>
          <w:bCs/>
          <w:color w:val="000000"/>
          <w:spacing w:val="1"/>
          <w:sz w:val="24"/>
          <w:szCs w:val="24"/>
        </w:rPr>
        <w:t>e</w:t>
      </w:r>
      <w:r>
        <w:rPr>
          <w:rFonts w:ascii="Arial" w:hAnsi="Arial" w:cs="Arial"/>
          <w:b/>
          <w:bCs/>
          <w:color w:val="000000"/>
          <w:sz w:val="24"/>
          <w:szCs w:val="24"/>
        </w:rPr>
        <w:t>ro</w:t>
      </w:r>
    </w:p>
    <w:p w:rsidR="00243395" w:rsidRDefault="00243395" w:rsidP="00B06B5F">
      <w:pPr>
        <w:widowControl w:val="0"/>
        <w:autoSpaceDE w:val="0"/>
        <w:autoSpaceDN w:val="0"/>
        <w:adjustRightInd w:val="0"/>
        <w:spacing w:after="0" w:line="240" w:lineRule="auto"/>
        <w:ind w:left="1276" w:right="756" w:hanging="142"/>
        <w:jc w:val="both"/>
        <w:rPr>
          <w:rFonts w:ascii="Arial" w:hAnsi="Arial" w:cs="Arial"/>
          <w:color w:val="000000"/>
          <w:sz w:val="24"/>
          <w:szCs w:val="24"/>
        </w:rPr>
      </w:pPr>
      <w:r>
        <w:rPr>
          <w:noProof/>
        </w:rPr>
        <w:pict>
          <v:rect id="_x0000_s1034" style="position:absolute;left:0;text-align:left;margin-left:56.65pt;margin-top:.45pt;width:18pt;height:13pt;z-index:-251532800;mso-position-horizontal-relative:page" o:allowincell="f" filled="f" stroked="f">
            <v:textbox inset="0,0,0,0">
              <w:txbxContent>
                <w:p w:rsidR="00243395" w:rsidRDefault="00243395" w:rsidP="00B06B5F">
                  <w:pPr>
                    <w:spacing w:after="0" w:line="260" w:lineRule="atLeast"/>
                    <w:rPr>
                      <w:rFonts w:ascii="Times New Roman" w:hAnsi="Times New Roman" w:cs="Arial"/>
                      <w:sz w:val="24"/>
                      <w:szCs w:val="24"/>
                    </w:rPr>
                  </w:pPr>
                  <w:r w:rsidRPr="005B66D5">
                    <w:rPr>
                      <w:rFonts w:ascii="Times New Roman" w:hAnsi="Times New Roman" w:cs="Arial"/>
                      <w:sz w:val="24"/>
                      <w:szCs w:val="24"/>
                    </w:rPr>
                    <w:pict>
                      <v:shape id="_x0000_i1028" type="#_x0000_t75" style="width:18pt;height:13.5pt">
                        <v:imagedata r:id="rId14" o:title=""/>
                      </v:shape>
                    </w:pict>
                  </w:r>
                </w:p>
                <w:p w:rsidR="00243395" w:rsidRDefault="00243395" w:rsidP="00B06B5F">
                  <w:pPr>
                    <w:widowControl w:val="0"/>
                    <w:autoSpaceDE w:val="0"/>
                    <w:autoSpaceDN w:val="0"/>
                    <w:adjustRightInd w:val="0"/>
                    <w:spacing w:after="0" w:line="240" w:lineRule="auto"/>
                    <w:rPr>
                      <w:rFonts w:ascii="Times New Roman" w:hAnsi="Times New Roman" w:cs="Arial"/>
                      <w:sz w:val="24"/>
                      <w:szCs w:val="24"/>
                    </w:rPr>
                  </w:pPr>
                </w:p>
              </w:txbxContent>
            </v:textbox>
            <w10:wrap anchorx="page"/>
          </v:rect>
        </w:pict>
      </w:r>
      <w:r>
        <w:rPr>
          <w:rFonts w:ascii="Arial" w:hAnsi="Arial" w:cs="Arial"/>
          <w:b/>
          <w:bCs/>
          <w:color w:val="000000"/>
          <w:sz w:val="24"/>
          <w:szCs w:val="24"/>
        </w:rPr>
        <w:t>di</w:t>
      </w:r>
      <w:r>
        <w:rPr>
          <w:rFonts w:ascii="Arial" w:hAnsi="Arial" w:cs="Arial"/>
          <w:b/>
          <w:bCs/>
          <w:color w:val="000000"/>
          <w:spacing w:val="55"/>
          <w:sz w:val="24"/>
          <w:szCs w:val="24"/>
        </w:rPr>
        <w:t xml:space="preserve"> </w:t>
      </w:r>
      <w:r>
        <w:rPr>
          <w:rFonts w:ascii="Arial" w:hAnsi="Arial" w:cs="Arial"/>
          <w:b/>
          <w:bCs/>
          <w:color w:val="000000"/>
          <w:sz w:val="24"/>
          <w:szCs w:val="24"/>
        </w:rPr>
        <w:t>non</w:t>
      </w:r>
      <w:r>
        <w:rPr>
          <w:rFonts w:ascii="Arial" w:hAnsi="Arial" w:cs="Arial"/>
          <w:b/>
          <w:bCs/>
          <w:color w:val="000000"/>
          <w:spacing w:val="54"/>
          <w:sz w:val="24"/>
          <w:szCs w:val="24"/>
        </w:rPr>
        <w:t xml:space="preserve"> </w:t>
      </w:r>
      <w:r>
        <w:rPr>
          <w:rFonts w:ascii="Arial" w:hAnsi="Arial" w:cs="Arial"/>
          <w:b/>
          <w:bCs/>
          <w:color w:val="000000"/>
          <w:spacing w:val="1"/>
          <w:sz w:val="24"/>
          <w:szCs w:val="24"/>
        </w:rPr>
        <w:t>esse</w:t>
      </w:r>
      <w:r>
        <w:rPr>
          <w:rFonts w:ascii="Arial" w:hAnsi="Arial" w:cs="Arial"/>
          <w:b/>
          <w:bCs/>
          <w:color w:val="000000"/>
          <w:spacing w:val="-2"/>
          <w:sz w:val="24"/>
          <w:szCs w:val="24"/>
        </w:rPr>
        <w:t>r</w:t>
      </w:r>
      <w:r>
        <w:rPr>
          <w:rFonts w:ascii="Arial" w:hAnsi="Arial" w:cs="Arial"/>
          <w:b/>
          <w:bCs/>
          <w:color w:val="000000"/>
          <w:sz w:val="24"/>
          <w:szCs w:val="24"/>
        </w:rPr>
        <w:t>e</w:t>
      </w:r>
      <w:r>
        <w:rPr>
          <w:rFonts w:ascii="Arial" w:hAnsi="Arial" w:cs="Arial"/>
          <w:b/>
          <w:bCs/>
          <w:color w:val="000000"/>
          <w:spacing w:val="56"/>
          <w:sz w:val="24"/>
          <w:szCs w:val="24"/>
        </w:rPr>
        <w:t xml:space="preserve"> </w:t>
      </w:r>
      <w:r>
        <w:rPr>
          <w:rFonts w:ascii="Arial" w:hAnsi="Arial" w:cs="Arial"/>
          <w:b/>
          <w:bCs/>
          <w:color w:val="000000"/>
          <w:sz w:val="24"/>
          <w:szCs w:val="24"/>
        </w:rPr>
        <w:t>a</w:t>
      </w:r>
      <w:r>
        <w:rPr>
          <w:rFonts w:ascii="Arial" w:hAnsi="Arial" w:cs="Arial"/>
          <w:b/>
          <w:bCs/>
          <w:color w:val="000000"/>
          <w:spacing w:val="54"/>
          <w:sz w:val="24"/>
          <w:szCs w:val="24"/>
        </w:rPr>
        <w:t xml:space="preserve"> </w:t>
      </w:r>
      <w:r>
        <w:rPr>
          <w:rFonts w:ascii="Arial" w:hAnsi="Arial" w:cs="Arial"/>
          <w:b/>
          <w:bCs/>
          <w:color w:val="000000"/>
          <w:spacing w:val="1"/>
          <w:sz w:val="24"/>
          <w:szCs w:val="24"/>
        </w:rPr>
        <w:t>c</w:t>
      </w:r>
      <w:r>
        <w:rPr>
          <w:rFonts w:ascii="Arial" w:hAnsi="Arial" w:cs="Arial"/>
          <w:b/>
          <w:bCs/>
          <w:color w:val="000000"/>
          <w:sz w:val="24"/>
          <w:szCs w:val="24"/>
        </w:rPr>
        <w:t>onos</w:t>
      </w:r>
      <w:r>
        <w:rPr>
          <w:rFonts w:ascii="Arial" w:hAnsi="Arial" w:cs="Arial"/>
          <w:b/>
          <w:bCs/>
          <w:color w:val="000000"/>
          <w:spacing w:val="1"/>
          <w:sz w:val="24"/>
          <w:szCs w:val="24"/>
        </w:rPr>
        <w:t>ce</w:t>
      </w:r>
      <w:r>
        <w:rPr>
          <w:rFonts w:ascii="Arial" w:hAnsi="Arial" w:cs="Arial"/>
          <w:b/>
          <w:bCs/>
          <w:color w:val="000000"/>
          <w:sz w:val="24"/>
          <w:szCs w:val="24"/>
        </w:rPr>
        <w:t>n</w:t>
      </w:r>
      <w:r>
        <w:rPr>
          <w:rFonts w:ascii="Arial" w:hAnsi="Arial" w:cs="Arial"/>
          <w:b/>
          <w:bCs/>
          <w:color w:val="000000"/>
          <w:spacing w:val="-3"/>
          <w:sz w:val="24"/>
          <w:szCs w:val="24"/>
        </w:rPr>
        <w:t>z</w:t>
      </w:r>
      <w:r>
        <w:rPr>
          <w:rFonts w:ascii="Arial" w:hAnsi="Arial" w:cs="Arial"/>
          <w:b/>
          <w:bCs/>
          <w:color w:val="000000"/>
          <w:sz w:val="24"/>
          <w:szCs w:val="24"/>
        </w:rPr>
        <w:t>a</w:t>
      </w:r>
      <w:r>
        <w:rPr>
          <w:rFonts w:ascii="Arial" w:hAnsi="Arial" w:cs="Arial"/>
          <w:b/>
          <w:bCs/>
          <w:color w:val="000000"/>
          <w:spacing w:val="56"/>
          <w:sz w:val="24"/>
          <w:szCs w:val="24"/>
        </w:rPr>
        <w:t xml:space="preserve"> </w:t>
      </w:r>
      <w:r>
        <w:rPr>
          <w:rFonts w:ascii="Arial" w:hAnsi="Arial" w:cs="Arial"/>
          <w:b/>
          <w:bCs/>
          <w:color w:val="000000"/>
          <w:sz w:val="24"/>
          <w:szCs w:val="24"/>
        </w:rPr>
        <w:t>de</w:t>
      </w:r>
      <w:r>
        <w:rPr>
          <w:rFonts w:ascii="Arial" w:hAnsi="Arial" w:cs="Arial"/>
          <w:b/>
          <w:bCs/>
          <w:color w:val="000000"/>
          <w:spacing w:val="1"/>
          <w:sz w:val="24"/>
          <w:szCs w:val="24"/>
        </w:rPr>
        <w:t>l</w:t>
      </w:r>
      <w:r>
        <w:rPr>
          <w:rFonts w:ascii="Arial" w:hAnsi="Arial" w:cs="Arial"/>
          <w:b/>
          <w:bCs/>
          <w:color w:val="000000"/>
          <w:spacing w:val="-2"/>
          <w:sz w:val="24"/>
          <w:szCs w:val="24"/>
        </w:rPr>
        <w:t>l</w:t>
      </w:r>
      <w:r>
        <w:rPr>
          <w:rFonts w:ascii="Arial" w:hAnsi="Arial" w:cs="Arial"/>
          <w:b/>
          <w:bCs/>
          <w:color w:val="000000"/>
          <w:sz w:val="24"/>
          <w:szCs w:val="24"/>
        </w:rPr>
        <w:t>a</w:t>
      </w:r>
      <w:r>
        <w:rPr>
          <w:rFonts w:ascii="Arial" w:hAnsi="Arial" w:cs="Arial"/>
          <w:b/>
          <w:bCs/>
          <w:color w:val="000000"/>
          <w:spacing w:val="56"/>
          <w:sz w:val="24"/>
          <w:szCs w:val="24"/>
        </w:rPr>
        <w:t xml:space="preserve"> </w:t>
      </w:r>
      <w:r>
        <w:rPr>
          <w:rFonts w:ascii="Arial" w:hAnsi="Arial" w:cs="Arial"/>
          <w:b/>
          <w:bCs/>
          <w:color w:val="000000"/>
          <w:sz w:val="24"/>
          <w:szCs w:val="24"/>
        </w:rPr>
        <w:t>p</w:t>
      </w:r>
      <w:r>
        <w:rPr>
          <w:rFonts w:ascii="Arial" w:hAnsi="Arial" w:cs="Arial"/>
          <w:b/>
          <w:bCs/>
          <w:color w:val="000000"/>
          <w:spacing w:val="-2"/>
          <w:sz w:val="24"/>
          <w:szCs w:val="24"/>
        </w:rPr>
        <w:t>a</w:t>
      </w:r>
      <w:r>
        <w:rPr>
          <w:rFonts w:ascii="Arial" w:hAnsi="Arial" w:cs="Arial"/>
          <w:b/>
          <w:bCs/>
          <w:color w:val="000000"/>
          <w:sz w:val="24"/>
          <w:szCs w:val="24"/>
        </w:rPr>
        <w:t>rte</w:t>
      </w:r>
      <w:r>
        <w:rPr>
          <w:rFonts w:ascii="Arial" w:hAnsi="Arial" w:cs="Arial"/>
          <w:b/>
          <w:bCs/>
          <w:color w:val="000000"/>
          <w:spacing w:val="1"/>
          <w:sz w:val="24"/>
          <w:szCs w:val="24"/>
        </w:rPr>
        <w:t>c</w:t>
      </w:r>
      <w:r>
        <w:rPr>
          <w:rFonts w:ascii="Arial" w:hAnsi="Arial" w:cs="Arial"/>
          <w:b/>
          <w:bCs/>
          <w:color w:val="000000"/>
          <w:sz w:val="24"/>
          <w:szCs w:val="24"/>
        </w:rPr>
        <w:t>ip</w:t>
      </w:r>
      <w:r>
        <w:rPr>
          <w:rFonts w:ascii="Arial" w:hAnsi="Arial" w:cs="Arial"/>
          <w:b/>
          <w:bCs/>
          <w:color w:val="000000"/>
          <w:spacing w:val="1"/>
          <w:sz w:val="24"/>
          <w:szCs w:val="24"/>
        </w:rPr>
        <w:t>a</w:t>
      </w:r>
      <w:r>
        <w:rPr>
          <w:rFonts w:ascii="Arial" w:hAnsi="Arial" w:cs="Arial"/>
          <w:b/>
          <w:bCs/>
          <w:color w:val="000000"/>
          <w:sz w:val="24"/>
          <w:szCs w:val="24"/>
        </w:rPr>
        <w:t>zione</w:t>
      </w:r>
      <w:r>
        <w:rPr>
          <w:rFonts w:ascii="Arial" w:hAnsi="Arial" w:cs="Arial"/>
          <w:b/>
          <w:bCs/>
          <w:color w:val="000000"/>
          <w:spacing w:val="54"/>
          <w:sz w:val="24"/>
          <w:szCs w:val="24"/>
        </w:rPr>
        <w:t xml:space="preserve"> </w:t>
      </w:r>
      <w:r>
        <w:rPr>
          <w:rFonts w:ascii="Arial" w:hAnsi="Arial" w:cs="Arial"/>
          <w:b/>
          <w:bCs/>
          <w:color w:val="000000"/>
          <w:spacing w:val="1"/>
          <w:sz w:val="24"/>
          <w:szCs w:val="24"/>
        </w:rPr>
        <w:t>a</w:t>
      </w:r>
      <w:r>
        <w:rPr>
          <w:rFonts w:ascii="Arial" w:hAnsi="Arial" w:cs="Arial"/>
          <w:b/>
          <w:bCs/>
          <w:color w:val="000000"/>
          <w:sz w:val="24"/>
          <w:szCs w:val="24"/>
        </w:rPr>
        <w:t>l</w:t>
      </w:r>
      <w:r>
        <w:rPr>
          <w:rFonts w:ascii="Arial" w:hAnsi="Arial" w:cs="Arial"/>
          <w:b/>
          <w:bCs/>
          <w:color w:val="000000"/>
          <w:spacing w:val="-1"/>
          <w:sz w:val="24"/>
          <w:szCs w:val="24"/>
        </w:rPr>
        <w:t>l</w:t>
      </w:r>
      <w:r>
        <w:rPr>
          <w:rFonts w:ascii="Arial" w:hAnsi="Arial" w:cs="Arial"/>
          <w:b/>
          <w:bCs/>
          <w:color w:val="000000"/>
          <w:sz w:val="24"/>
          <w:szCs w:val="24"/>
        </w:rPr>
        <w:t>a</w:t>
      </w:r>
      <w:r>
        <w:rPr>
          <w:rFonts w:ascii="Arial" w:hAnsi="Arial" w:cs="Arial"/>
          <w:b/>
          <w:bCs/>
          <w:color w:val="000000"/>
          <w:spacing w:val="56"/>
          <w:sz w:val="24"/>
          <w:szCs w:val="24"/>
        </w:rPr>
        <w:t xml:space="preserve"> </w:t>
      </w:r>
      <w:r>
        <w:rPr>
          <w:rFonts w:ascii="Arial" w:hAnsi="Arial" w:cs="Arial"/>
          <w:b/>
          <w:bCs/>
          <w:color w:val="000000"/>
          <w:sz w:val="24"/>
          <w:szCs w:val="24"/>
        </w:rPr>
        <w:t>m</w:t>
      </w:r>
      <w:r>
        <w:rPr>
          <w:rFonts w:ascii="Arial" w:hAnsi="Arial" w:cs="Arial"/>
          <w:b/>
          <w:bCs/>
          <w:color w:val="000000"/>
          <w:spacing w:val="-1"/>
          <w:sz w:val="24"/>
          <w:szCs w:val="24"/>
        </w:rPr>
        <w:t>e</w:t>
      </w:r>
      <w:r>
        <w:rPr>
          <w:rFonts w:ascii="Arial" w:hAnsi="Arial" w:cs="Arial"/>
          <w:b/>
          <w:bCs/>
          <w:color w:val="000000"/>
          <w:sz w:val="24"/>
          <w:szCs w:val="24"/>
        </w:rPr>
        <w:t>de</w:t>
      </w:r>
      <w:r>
        <w:rPr>
          <w:rFonts w:ascii="Arial" w:hAnsi="Arial" w:cs="Arial"/>
          <w:b/>
          <w:bCs/>
          <w:color w:val="000000"/>
          <w:spacing w:val="1"/>
          <w:sz w:val="24"/>
          <w:szCs w:val="24"/>
        </w:rPr>
        <w:t>s</w:t>
      </w:r>
      <w:r>
        <w:rPr>
          <w:rFonts w:ascii="Arial" w:hAnsi="Arial" w:cs="Arial"/>
          <w:b/>
          <w:bCs/>
          <w:color w:val="000000"/>
          <w:sz w:val="24"/>
          <w:szCs w:val="24"/>
        </w:rPr>
        <w:t>ima</w:t>
      </w:r>
      <w:r>
        <w:rPr>
          <w:rFonts w:ascii="Arial" w:hAnsi="Arial" w:cs="Arial"/>
          <w:b/>
          <w:bCs/>
          <w:color w:val="000000"/>
          <w:spacing w:val="56"/>
          <w:sz w:val="24"/>
          <w:szCs w:val="24"/>
        </w:rPr>
        <w:t xml:space="preserve"> </w:t>
      </w:r>
      <w:r>
        <w:rPr>
          <w:rFonts w:ascii="Arial" w:hAnsi="Arial" w:cs="Arial"/>
          <w:b/>
          <w:bCs/>
          <w:color w:val="000000"/>
          <w:sz w:val="24"/>
          <w:szCs w:val="24"/>
        </w:rPr>
        <w:t>pr</w:t>
      </w:r>
      <w:r>
        <w:rPr>
          <w:rFonts w:ascii="Arial" w:hAnsi="Arial" w:cs="Arial"/>
          <w:b/>
          <w:bCs/>
          <w:color w:val="000000"/>
          <w:spacing w:val="-3"/>
          <w:sz w:val="24"/>
          <w:szCs w:val="24"/>
        </w:rPr>
        <w:t>o</w:t>
      </w:r>
      <w:r>
        <w:rPr>
          <w:rFonts w:ascii="Arial" w:hAnsi="Arial" w:cs="Arial"/>
          <w:b/>
          <w:bCs/>
          <w:color w:val="000000"/>
          <w:spacing w:val="1"/>
          <w:sz w:val="24"/>
          <w:szCs w:val="24"/>
        </w:rPr>
        <w:t>ce</w:t>
      </w:r>
      <w:r>
        <w:rPr>
          <w:rFonts w:ascii="Arial" w:hAnsi="Arial" w:cs="Arial"/>
          <w:b/>
          <w:bCs/>
          <w:color w:val="000000"/>
          <w:sz w:val="24"/>
          <w:szCs w:val="24"/>
        </w:rPr>
        <w:t>dura</w:t>
      </w:r>
      <w:r>
        <w:rPr>
          <w:rFonts w:ascii="Arial" w:hAnsi="Arial" w:cs="Arial"/>
          <w:b/>
          <w:bCs/>
          <w:color w:val="000000"/>
          <w:spacing w:val="56"/>
          <w:sz w:val="24"/>
          <w:szCs w:val="24"/>
        </w:rPr>
        <w:t xml:space="preserve"> </w:t>
      </w:r>
      <w:r>
        <w:rPr>
          <w:rFonts w:ascii="Arial" w:hAnsi="Arial" w:cs="Arial"/>
          <w:b/>
          <w:bCs/>
          <w:color w:val="000000"/>
          <w:spacing w:val="-3"/>
          <w:sz w:val="24"/>
          <w:szCs w:val="24"/>
        </w:rPr>
        <w:t>d</w:t>
      </w:r>
      <w:r>
        <w:rPr>
          <w:rFonts w:ascii="Arial" w:hAnsi="Arial" w:cs="Arial"/>
          <w:b/>
          <w:bCs/>
          <w:color w:val="000000"/>
          <w:sz w:val="24"/>
          <w:szCs w:val="24"/>
        </w:rPr>
        <w:t xml:space="preserve">i </w:t>
      </w:r>
      <w:r>
        <w:rPr>
          <w:rFonts w:ascii="Arial" w:hAnsi="Arial" w:cs="Arial"/>
          <w:b/>
          <w:bCs/>
          <w:color w:val="000000"/>
          <w:spacing w:val="1"/>
          <w:sz w:val="24"/>
          <w:szCs w:val="24"/>
        </w:rPr>
        <w:t>s</w:t>
      </w:r>
      <w:r>
        <w:rPr>
          <w:rFonts w:ascii="Arial" w:hAnsi="Arial" w:cs="Arial"/>
          <w:b/>
          <w:bCs/>
          <w:color w:val="000000"/>
          <w:sz w:val="24"/>
          <w:szCs w:val="24"/>
        </w:rPr>
        <w:t>ogget</w:t>
      </w:r>
      <w:r>
        <w:rPr>
          <w:rFonts w:ascii="Arial" w:hAnsi="Arial" w:cs="Arial"/>
          <w:b/>
          <w:bCs/>
          <w:color w:val="000000"/>
          <w:spacing w:val="-1"/>
          <w:sz w:val="24"/>
          <w:szCs w:val="24"/>
        </w:rPr>
        <w:t>t</w:t>
      </w:r>
      <w:r>
        <w:rPr>
          <w:rFonts w:ascii="Arial" w:hAnsi="Arial" w:cs="Arial"/>
          <w:b/>
          <w:bCs/>
          <w:color w:val="000000"/>
          <w:sz w:val="24"/>
          <w:szCs w:val="24"/>
        </w:rPr>
        <w:t>i</w:t>
      </w:r>
      <w:r>
        <w:rPr>
          <w:rFonts w:ascii="Arial" w:hAnsi="Arial" w:cs="Arial"/>
          <w:b/>
          <w:bCs/>
          <w:color w:val="000000"/>
          <w:spacing w:val="51"/>
          <w:sz w:val="24"/>
          <w:szCs w:val="24"/>
        </w:rPr>
        <w:t xml:space="preserve"> </w:t>
      </w:r>
      <w:r>
        <w:rPr>
          <w:rFonts w:ascii="Arial" w:hAnsi="Arial" w:cs="Arial"/>
          <w:b/>
          <w:bCs/>
          <w:color w:val="000000"/>
          <w:spacing w:val="1"/>
          <w:sz w:val="24"/>
          <w:szCs w:val="24"/>
        </w:rPr>
        <w:t>c</w:t>
      </w:r>
      <w:r>
        <w:rPr>
          <w:rFonts w:ascii="Arial" w:hAnsi="Arial" w:cs="Arial"/>
          <w:b/>
          <w:bCs/>
          <w:color w:val="000000"/>
          <w:sz w:val="24"/>
          <w:szCs w:val="24"/>
        </w:rPr>
        <w:t>he</w:t>
      </w:r>
      <w:r>
        <w:rPr>
          <w:rFonts w:ascii="Arial" w:hAnsi="Arial" w:cs="Arial"/>
          <w:b/>
          <w:bCs/>
          <w:color w:val="000000"/>
          <w:spacing w:val="51"/>
          <w:sz w:val="24"/>
          <w:szCs w:val="24"/>
        </w:rPr>
        <w:t xml:space="preserve"> </w:t>
      </w:r>
      <w:r>
        <w:rPr>
          <w:rFonts w:ascii="Arial" w:hAnsi="Arial" w:cs="Arial"/>
          <w:b/>
          <w:bCs/>
          <w:color w:val="000000"/>
          <w:spacing w:val="-1"/>
          <w:sz w:val="24"/>
          <w:szCs w:val="24"/>
        </w:rPr>
        <w:t>s</w:t>
      </w:r>
      <w:r>
        <w:rPr>
          <w:rFonts w:ascii="Arial" w:hAnsi="Arial" w:cs="Arial"/>
          <w:b/>
          <w:bCs/>
          <w:color w:val="000000"/>
          <w:sz w:val="24"/>
          <w:szCs w:val="24"/>
        </w:rPr>
        <w:t>i</w:t>
      </w:r>
      <w:r>
        <w:rPr>
          <w:rFonts w:ascii="Arial" w:hAnsi="Arial" w:cs="Arial"/>
          <w:b/>
          <w:bCs/>
          <w:color w:val="000000"/>
          <w:spacing w:val="51"/>
          <w:sz w:val="24"/>
          <w:szCs w:val="24"/>
        </w:rPr>
        <w:t xml:space="preserve"> </w:t>
      </w:r>
      <w:r>
        <w:rPr>
          <w:rFonts w:ascii="Arial" w:hAnsi="Arial" w:cs="Arial"/>
          <w:b/>
          <w:bCs/>
          <w:color w:val="000000"/>
          <w:spacing w:val="1"/>
          <w:sz w:val="24"/>
          <w:szCs w:val="24"/>
        </w:rPr>
        <w:t>t</w:t>
      </w:r>
      <w:r>
        <w:rPr>
          <w:rFonts w:ascii="Arial" w:hAnsi="Arial" w:cs="Arial"/>
          <w:b/>
          <w:bCs/>
          <w:color w:val="000000"/>
          <w:sz w:val="24"/>
          <w:szCs w:val="24"/>
        </w:rPr>
        <w:t>ro</w:t>
      </w:r>
      <w:r>
        <w:rPr>
          <w:rFonts w:ascii="Arial" w:hAnsi="Arial" w:cs="Arial"/>
          <w:b/>
          <w:bCs/>
          <w:color w:val="000000"/>
          <w:spacing w:val="-1"/>
          <w:sz w:val="24"/>
          <w:szCs w:val="24"/>
        </w:rPr>
        <w:t>v</w:t>
      </w:r>
      <w:r>
        <w:rPr>
          <w:rFonts w:ascii="Arial" w:hAnsi="Arial" w:cs="Arial"/>
          <w:b/>
          <w:bCs/>
          <w:color w:val="000000"/>
          <w:spacing w:val="1"/>
          <w:sz w:val="24"/>
          <w:szCs w:val="24"/>
        </w:rPr>
        <w:t>a</w:t>
      </w:r>
      <w:r>
        <w:rPr>
          <w:rFonts w:ascii="Arial" w:hAnsi="Arial" w:cs="Arial"/>
          <w:b/>
          <w:bCs/>
          <w:color w:val="000000"/>
          <w:sz w:val="24"/>
          <w:szCs w:val="24"/>
        </w:rPr>
        <w:t>no,ri</w:t>
      </w:r>
      <w:r>
        <w:rPr>
          <w:rFonts w:ascii="Arial" w:hAnsi="Arial" w:cs="Arial"/>
          <w:b/>
          <w:bCs/>
          <w:color w:val="000000"/>
          <w:spacing w:val="1"/>
          <w:sz w:val="24"/>
          <w:szCs w:val="24"/>
        </w:rPr>
        <w:t>s</w:t>
      </w:r>
      <w:r>
        <w:rPr>
          <w:rFonts w:ascii="Arial" w:hAnsi="Arial" w:cs="Arial"/>
          <w:b/>
          <w:bCs/>
          <w:color w:val="000000"/>
          <w:sz w:val="24"/>
          <w:szCs w:val="24"/>
        </w:rPr>
        <w:t>petto</w:t>
      </w:r>
      <w:r>
        <w:rPr>
          <w:rFonts w:ascii="Arial" w:hAnsi="Arial" w:cs="Arial"/>
          <w:b/>
          <w:bCs/>
          <w:color w:val="000000"/>
          <w:spacing w:val="49"/>
          <w:sz w:val="24"/>
          <w:szCs w:val="24"/>
        </w:rPr>
        <w:t xml:space="preserve"> </w:t>
      </w:r>
      <w:r>
        <w:rPr>
          <w:rFonts w:ascii="Arial" w:hAnsi="Arial" w:cs="Arial"/>
          <w:b/>
          <w:bCs/>
          <w:color w:val="000000"/>
          <w:spacing w:val="1"/>
          <w:sz w:val="24"/>
          <w:szCs w:val="24"/>
        </w:rPr>
        <w:t>a</w:t>
      </w:r>
      <w:r>
        <w:rPr>
          <w:rFonts w:ascii="Arial" w:hAnsi="Arial" w:cs="Arial"/>
          <w:b/>
          <w:bCs/>
          <w:color w:val="000000"/>
          <w:spacing w:val="-2"/>
          <w:sz w:val="24"/>
          <w:szCs w:val="24"/>
        </w:rPr>
        <w:t>l</w:t>
      </w:r>
      <w:r>
        <w:rPr>
          <w:rFonts w:ascii="Arial" w:hAnsi="Arial" w:cs="Arial"/>
          <w:b/>
          <w:bCs/>
          <w:color w:val="000000"/>
          <w:sz w:val="24"/>
          <w:szCs w:val="24"/>
        </w:rPr>
        <w:t>lo</w:t>
      </w:r>
      <w:r>
        <w:rPr>
          <w:rFonts w:ascii="Arial" w:hAnsi="Arial" w:cs="Arial"/>
          <w:b/>
          <w:bCs/>
          <w:color w:val="000000"/>
          <w:spacing w:val="51"/>
          <w:sz w:val="24"/>
          <w:szCs w:val="24"/>
        </w:rPr>
        <w:t xml:space="preserve"> </w:t>
      </w:r>
      <w:r>
        <w:rPr>
          <w:rFonts w:ascii="Arial" w:hAnsi="Arial" w:cs="Arial"/>
          <w:b/>
          <w:bCs/>
          <w:color w:val="000000"/>
          <w:spacing w:val="1"/>
          <w:sz w:val="24"/>
          <w:szCs w:val="24"/>
        </w:rPr>
        <w:t>sc</w:t>
      </w:r>
      <w:r>
        <w:rPr>
          <w:rFonts w:ascii="Arial" w:hAnsi="Arial" w:cs="Arial"/>
          <w:b/>
          <w:bCs/>
          <w:color w:val="000000"/>
          <w:spacing w:val="-2"/>
          <w:sz w:val="24"/>
          <w:szCs w:val="24"/>
        </w:rPr>
        <w:t>ri</w:t>
      </w:r>
      <w:r>
        <w:rPr>
          <w:rFonts w:ascii="Arial" w:hAnsi="Arial" w:cs="Arial"/>
          <w:b/>
          <w:bCs/>
          <w:color w:val="000000"/>
          <w:spacing w:val="-4"/>
          <w:sz w:val="24"/>
          <w:szCs w:val="24"/>
        </w:rPr>
        <w:t>v</w:t>
      </w:r>
      <w:r>
        <w:rPr>
          <w:rFonts w:ascii="Arial" w:hAnsi="Arial" w:cs="Arial"/>
          <w:b/>
          <w:bCs/>
          <w:color w:val="000000"/>
          <w:spacing w:val="1"/>
          <w:sz w:val="24"/>
          <w:szCs w:val="24"/>
        </w:rPr>
        <w:t>e</w:t>
      </w:r>
      <w:r>
        <w:rPr>
          <w:rFonts w:ascii="Arial" w:hAnsi="Arial" w:cs="Arial"/>
          <w:b/>
          <w:bCs/>
          <w:color w:val="000000"/>
          <w:spacing w:val="2"/>
          <w:sz w:val="24"/>
          <w:szCs w:val="24"/>
        </w:rPr>
        <w:t>n</w:t>
      </w:r>
      <w:r>
        <w:rPr>
          <w:rFonts w:ascii="Arial" w:hAnsi="Arial" w:cs="Arial"/>
          <w:b/>
          <w:bCs/>
          <w:color w:val="000000"/>
          <w:sz w:val="24"/>
          <w:szCs w:val="24"/>
        </w:rPr>
        <w:t>te,</w:t>
      </w:r>
      <w:r>
        <w:rPr>
          <w:rFonts w:ascii="Arial" w:hAnsi="Arial" w:cs="Arial"/>
          <w:b/>
          <w:bCs/>
          <w:color w:val="000000"/>
          <w:spacing w:val="51"/>
          <w:sz w:val="24"/>
          <w:szCs w:val="24"/>
        </w:rPr>
        <w:t xml:space="preserve"> </w:t>
      </w:r>
      <w:r>
        <w:rPr>
          <w:rFonts w:ascii="Arial" w:hAnsi="Arial" w:cs="Arial"/>
          <w:b/>
          <w:bCs/>
          <w:color w:val="000000"/>
          <w:sz w:val="24"/>
          <w:szCs w:val="24"/>
        </w:rPr>
        <w:t>in</w:t>
      </w:r>
      <w:r>
        <w:rPr>
          <w:rFonts w:ascii="Arial" w:hAnsi="Arial" w:cs="Arial"/>
          <w:b/>
          <w:bCs/>
          <w:color w:val="000000"/>
          <w:spacing w:val="51"/>
          <w:sz w:val="24"/>
          <w:szCs w:val="24"/>
        </w:rPr>
        <w:t xml:space="preserve"> </w:t>
      </w:r>
      <w:r>
        <w:rPr>
          <w:rFonts w:ascii="Arial" w:hAnsi="Arial" w:cs="Arial"/>
          <w:b/>
          <w:bCs/>
          <w:color w:val="000000"/>
          <w:sz w:val="24"/>
          <w:szCs w:val="24"/>
        </w:rPr>
        <w:t>una</w:t>
      </w:r>
      <w:r>
        <w:rPr>
          <w:rFonts w:ascii="Arial" w:hAnsi="Arial" w:cs="Arial"/>
          <w:b/>
          <w:bCs/>
          <w:color w:val="000000"/>
          <w:spacing w:val="51"/>
          <w:sz w:val="24"/>
          <w:szCs w:val="24"/>
        </w:rPr>
        <w:t xml:space="preserve"> </w:t>
      </w:r>
      <w:r>
        <w:rPr>
          <w:rFonts w:ascii="Arial" w:hAnsi="Arial" w:cs="Arial"/>
          <w:b/>
          <w:bCs/>
          <w:color w:val="000000"/>
          <w:spacing w:val="5"/>
          <w:sz w:val="24"/>
          <w:szCs w:val="24"/>
        </w:rPr>
        <w:t>s</w:t>
      </w:r>
      <w:r>
        <w:rPr>
          <w:rFonts w:ascii="Arial" w:hAnsi="Arial" w:cs="Arial"/>
          <w:color w:val="000000"/>
          <w:sz w:val="24"/>
          <w:szCs w:val="24"/>
        </w:rPr>
        <w:t>it</w:t>
      </w:r>
      <w:r>
        <w:rPr>
          <w:rFonts w:ascii="Arial" w:hAnsi="Arial" w:cs="Arial"/>
          <w:color w:val="000000"/>
          <w:spacing w:val="-1"/>
          <w:sz w:val="24"/>
          <w:szCs w:val="24"/>
        </w:rPr>
        <w:t>u</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pacing w:val="2"/>
          <w:sz w:val="24"/>
          <w:szCs w:val="24"/>
        </w:rPr>
        <w:t>i</w:t>
      </w:r>
      <w:r>
        <w:rPr>
          <w:rFonts w:ascii="Arial" w:hAnsi="Arial" w:cs="Arial"/>
          <w:color w:val="000000"/>
          <w:spacing w:val="1"/>
          <w:sz w:val="24"/>
          <w:szCs w:val="24"/>
        </w:rPr>
        <w:t>on</w:t>
      </w:r>
      <w:r>
        <w:rPr>
          <w:rFonts w:ascii="Arial" w:hAnsi="Arial" w:cs="Arial"/>
          <w:color w:val="000000"/>
          <w:sz w:val="24"/>
          <w:szCs w:val="24"/>
        </w:rPr>
        <w:t>e</w:t>
      </w:r>
      <w:r>
        <w:rPr>
          <w:rFonts w:ascii="Arial" w:hAnsi="Arial" w:cs="Arial"/>
          <w:color w:val="000000"/>
          <w:spacing w:val="49"/>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50"/>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z w:val="24"/>
          <w:szCs w:val="24"/>
        </w:rPr>
        <w:t>t</w:t>
      </w:r>
      <w:r>
        <w:rPr>
          <w:rFonts w:ascii="Arial" w:hAnsi="Arial" w:cs="Arial"/>
          <w:color w:val="000000"/>
          <w:spacing w:val="-3"/>
          <w:sz w:val="24"/>
          <w:szCs w:val="24"/>
        </w:rPr>
        <w:t>r</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o</w:t>
      </w:r>
      <w:r>
        <w:rPr>
          <w:rFonts w:ascii="Arial" w:hAnsi="Arial" w:cs="Arial"/>
          <w:color w:val="000000"/>
          <w:spacing w:val="51"/>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50"/>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 xml:space="preserve">i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’art.</w:t>
      </w:r>
      <w:r>
        <w:rPr>
          <w:rFonts w:ascii="Arial" w:hAnsi="Arial" w:cs="Arial"/>
          <w:color w:val="000000"/>
          <w:spacing w:val="1"/>
          <w:sz w:val="24"/>
          <w:szCs w:val="24"/>
        </w:rPr>
        <w:t xml:space="preserve"> 2</w:t>
      </w:r>
      <w:r>
        <w:rPr>
          <w:rFonts w:ascii="Arial" w:hAnsi="Arial" w:cs="Arial"/>
          <w:color w:val="000000"/>
          <w:spacing w:val="-1"/>
          <w:sz w:val="24"/>
          <w:szCs w:val="24"/>
        </w:rPr>
        <w:t>3</w:t>
      </w:r>
      <w:r>
        <w:rPr>
          <w:rFonts w:ascii="Arial" w:hAnsi="Arial" w:cs="Arial"/>
          <w:color w:val="000000"/>
          <w:spacing w:val="1"/>
          <w:sz w:val="24"/>
          <w:szCs w:val="24"/>
        </w:rPr>
        <w:t>5</w:t>
      </w:r>
      <w:r>
        <w:rPr>
          <w:rFonts w:ascii="Arial" w:hAnsi="Arial" w:cs="Arial"/>
          <w:color w:val="000000"/>
          <w:sz w:val="24"/>
          <w:szCs w:val="24"/>
        </w:rPr>
        <w:t>9</w:t>
      </w:r>
      <w:r>
        <w:rPr>
          <w:rFonts w:ascii="Arial" w:hAnsi="Arial" w:cs="Arial"/>
          <w:color w:val="000000"/>
          <w:spacing w:val="-1"/>
          <w:sz w:val="24"/>
          <w:szCs w:val="24"/>
        </w:rPr>
        <w:t xml:space="preserve"> </w:t>
      </w:r>
      <w:r>
        <w:rPr>
          <w:rFonts w:ascii="Arial" w:hAnsi="Arial" w:cs="Arial"/>
          <w:color w:val="000000"/>
          <w:spacing w:val="1"/>
          <w:sz w:val="24"/>
          <w:szCs w:val="24"/>
        </w:rPr>
        <w:t>de</w:t>
      </w:r>
      <w:r>
        <w:rPr>
          <w:rFonts w:ascii="Arial" w:hAnsi="Arial" w:cs="Arial"/>
          <w:color w:val="000000"/>
          <w:sz w:val="24"/>
          <w:szCs w:val="24"/>
        </w:rPr>
        <w:t>l c</w:t>
      </w:r>
      <w:r>
        <w:rPr>
          <w:rFonts w:ascii="Arial" w:hAnsi="Arial" w:cs="Arial"/>
          <w:color w:val="000000"/>
          <w:spacing w:val="-1"/>
          <w:sz w:val="24"/>
          <w:szCs w:val="24"/>
        </w:rPr>
        <w:t>o</w:t>
      </w:r>
      <w:r>
        <w:rPr>
          <w:rFonts w:ascii="Arial" w:hAnsi="Arial" w:cs="Arial"/>
          <w:color w:val="000000"/>
          <w:spacing w:val="1"/>
          <w:sz w:val="24"/>
          <w:szCs w:val="24"/>
        </w:rPr>
        <w:t>d</w:t>
      </w:r>
      <w:r>
        <w:rPr>
          <w:rFonts w:ascii="Arial" w:hAnsi="Arial" w:cs="Arial"/>
          <w:color w:val="000000"/>
          <w:sz w:val="24"/>
          <w:szCs w:val="24"/>
        </w:rPr>
        <w:t>ice</w:t>
      </w:r>
      <w:r>
        <w:rPr>
          <w:rFonts w:ascii="Arial" w:hAnsi="Arial" w:cs="Arial"/>
          <w:color w:val="000000"/>
          <w:spacing w:val="-1"/>
          <w:sz w:val="24"/>
          <w:szCs w:val="24"/>
        </w:rPr>
        <w:t xml:space="preserve"> </w:t>
      </w:r>
      <w:r>
        <w:rPr>
          <w:rFonts w:ascii="Arial" w:hAnsi="Arial" w:cs="Arial"/>
          <w:color w:val="000000"/>
          <w:sz w:val="24"/>
          <w:szCs w:val="24"/>
        </w:rPr>
        <w:t>ci</w:t>
      </w:r>
      <w:r>
        <w:rPr>
          <w:rFonts w:ascii="Arial" w:hAnsi="Arial" w:cs="Arial"/>
          <w:color w:val="000000"/>
          <w:spacing w:val="-3"/>
          <w:sz w:val="24"/>
          <w:szCs w:val="24"/>
        </w:rPr>
        <w:t>v</w:t>
      </w:r>
      <w:r>
        <w:rPr>
          <w:rFonts w:ascii="Arial" w:hAnsi="Arial" w:cs="Arial"/>
          <w:color w:val="000000"/>
          <w:spacing w:val="2"/>
          <w:sz w:val="24"/>
          <w:szCs w:val="24"/>
        </w:rPr>
        <w:t>i</w:t>
      </w:r>
      <w:r>
        <w:rPr>
          <w:rFonts w:ascii="Arial" w:hAnsi="Arial" w:cs="Arial"/>
          <w:color w:val="000000"/>
          <w:sz w:val="24"/>
          <w:szCs w:val="24"/>
        </w:rPr>
        <w:t>le</w:t>
      </w:r>
      <w:r>
        <w:rPr>
          <w:rFonts w:ascii="Arial" w:hAnsi="Arial" w:cs="Arial"/>
          <w:color w:val="000000"/>
          <w:spacing w:val="1"/>
          <w:sz w:val="24"/>
          <w:szCs w:val="24"/>
        </w:rPr>
        <w:t xml:space="preserve"> </w:t>
      </w:r>
      <w:r>
        <w:rPr>
          <w:rFonts w:ascii="Arial" w:hAnsi="Arial" w:cs="Arial"/>
          <w:color w:val="000000"/>
          <w:sz w:val="24"/>
          <w:szCs w:val="24"/>
        </w:rPr>
        <w:t>e</w:t>
      </w:r>
      <w:r>
        <w:rPr>
          <w:rFonts w:ascii="Arial" w:hAnsi="Arial" w:cs="Arial"/>
          <w:color w:val="000000"/>
          <w:spacing w:val="1"/>
          <w:sz w:val="24"/>
          <w:szCs w:val="24"/>
        </w:rPr>
        <w:t xml:space="preserve"> d</w:t>
      </w:r>
      <w:r>
        <w:rPr>
          <w:rFonts w:ascii="Arial" w:hAnsi="Arial" w:cs="Arial"/>
          <w:color w:val="000000"/>
          <w:sz w:val="24"/>
          <w:szCs w:val="24"/>
        </w:rPr>
        <w:t xml:space="preserve">i </w:t>
      </w:r>
      <w:r>
        <w:rPr>
          <w:rFonts w:ascii="Arial" w:hAnsi="Arial" w:cs="Arial"/>
          <w:color w:val="000000"/>
          <w:spacing w:val="1"/>
          <w:sz w:val="24"/>
          <w:szCs w:val="24"/>
        </w:rPr>
        <w:t>a</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re</w:t>
      </w:r>
      <w:r>
        <w:rPr>
          <w:rFonts w:ascii="Arial" w:hAnsi="Arial" w:cs="Arial"/>
          <w:color w:val="000000"/>
          <w:spacing w:val="-1"/>
          <w:sz w:val="24"/>
          <w:szCs w:val="24"/>
        </w:rPr>
        <w:t xml:space="preserve"> </w:t>
      </w:r>
      <w:r>
        <w:rPr>
          <w:rFonts w:ascii="Arial" w:hAnsi="Arial" w:cs="Arial"/>
          <w:color w:val="000000"/>
          <w:sz w:val="24"/>
          <w:szCs w:val="24"/>
        </w:rPr>
        <w:t>f</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mu</w:t>
      </w:r>
      <w:r>
        <w:rPr>
          <w:rFonts w:ascii="Arial" w:hAnsi="Arial" w:cs="Arial"/>
          <w:color w:val="000000"/>
          <w:spacing w:val="-3"/>
          <w:sz w:val="24"/>
          <w:szCs w:val="24"/>
        </w:rPr>
        <w:t>l</w:t>
      </w:r>
      <w:r>
        <w:rPr>
          <w:rFonts w:ascii="Arial" w:hAnsi="Arial" w:cs="Arial"/>
          <w:color w:val="000000"/>
          <w:spacing w:val="1"/>
          <w:sz w:val="24"/>
          <w:szCs w:val="24"/>
        </w:rPr>
        <w:t>a</w:t>
      </w:r>
      <w:r>
        <w:rPr>
          <w:rFonts w:ascii="Arial" w:hAnsi="Arial" w:cs="Arial"/>
          <w:color w:val="000000"/>
          <w:sz w:val="24"/>
          <w:szCs w:val="24"/>
        </w:rPr>
        <w:t xml:space="preserve">to </w:t>
      </w:r>
      <w:r>
        <w:rPr>
          <w:rFonts w:ascii="Arial" w:hAnsi="Arial" w:cs="Arial"/>
          <w:color w:val="000000"/>
          <w:spacing w:val="1"/>
          <w:sz w:val="24"/>
          <w:szCs w:val="24"/>
        </w:rPr>
        <w:t>au</w:t>
      </w:r>
      <w:r>
        <w:rPr>
          <w:rFonts w:ascii="Arial" w:hAnsi="Arial" w:cs="Arial"/>
          <w:color w:val="000000"/>
          <w:spacing w:val="-2"/>
          <w:sz w:val="24"/>
          <w:szCs w:val="24"/>
        </w:rPr>
        <w:t>t</w:t>
      </w:r>
      <w:r>
        <w:rPr>
          <w:rFonts w:ascii="Arial" w:hAnsi="Arial" w:cs="Arial"/>
          <w:color w:val="000000"/>
          <w:spacing w:val="1"/>
          <w:sz w:val="24"/>
          <w:szCs w:val="24"/>
        </w:rPr>
        <w:t>on</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z w:val="24"/>
          <w:szCs w:val="24"/>
        </w:rPr>
        <w:t>res</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1"/>
          <w:sz w:val="24"/>
          <w:szCs w:val="24"/>
        </w:rPr>
        <w:t xml:space="preserve"> o</w:t>
      </w:r>
      <w:r>
        <w:rPr>
          <w:rFonts w:ascii="Arial" w:hAnsi="Arial" w:cs="Arial"/>
          <w:color w:val="000000"/>
          <w:sz w:val="24"/>
          <w:szCs w:val="24"/>
        </w:rPr>
        <w:t>f</w:t>
      </w:r>
      <w:r>
        <w:rPr>
          <w:rFonts w:ascii="Arial" w:hAnsi="Arial" w:cs="Arial"/>
          <w:color w:val="000000"/>
          <w:spacing w:val="1"/>
          <w:sz w:val="24"/>
          <w:szCs w:val="24"/>
        </w:rPr>
        <w:t>fe</w:t>
      </w:r>
      <w:r>
        <w:rPr>
          <w:rFonts w:ascii="Arial" w:hAnsi="Arial" w:cs="Arial"/>
          <w:color w:val="000000"/>
          <w:sz w:val="24"/>
          <w:szCs w:val="24"/>
        </w:rPr>
        <w:t>r</w:t>
      </w:r>
      <w:r>
        <w:rPr>
          <w:rFonts w:ascii="Arial" w:hAnsi="Arial" w:cs="Arial"/>
          <w:color w:val="000000"/>
          <w:spacing w:val="-3"/>
          <w:sz w:val="24"/>
          <w:szCs w:val="24"/>
        </w:rPr>
        <w:t>t</w:t>
      </w:r>
      <w:r>
        <w:rPr>
          <w:rFonts w:ascii="Arial" w:hAnsi="Arial" w:cs="Arial"/>
          <w:color w:val="000000"/>
          <w:spacing w:val="1"/>
          <w:sz w:val="24"/>
          <w:szCs w:val="24"/>
        </w:rPr>
        <w:t>a</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1276" w:right="756" w:hanging="142"/>
        <w:rPr>
          <w:rFonts w:ascii="Arial" w:hAnsi="Arial" w:cs="Arial"/>
          <w:color w:val="000000"/>
          <w:sz w:val="24"/>
          <w:szCs w:val="24"/>
        </w:rPr>
      </w:pPr>
      <w:r>
        <w:rPr>
          <w:rFonts w:ascii="Arial" w:hAnsi="Arial" w:cs="Arial"/>
          <w:color w:val="000000"/>
          <w:sz w:val="24"/>
          <w:szCs w:val="24"/>
        </w:rPr>
        <w:t xml:space="preserve"> </w:t>
      </w:r>
      <w:r>
        <w:rPr>
          <w:rFonts w:ascii="Arial" w:hAnsi="Arial" w:cs="Arial"/>
          <w:b/>
          <w:bCs/>
          <w:color w:val="000000"/>
          <w:spacing w:val="2"/>
          <w:sz w:val="24"/>
          <w:szCs w:val="24"/>
        </w:rPr>
        <w:t>o</w:t>
      </w:r>
      <w:r>
        <w:rPr>
          <w:rFonts w:ascii="Arial" w:hAnsi="Arial" w:cs="Arial"/>
          <w:b/>
          <w:bCs/>
          <w:color w:val="000000"/>
          <w:spacing w:val="-1"/>
          <w:sz w:val="24"/>
          <w:szCs w:val="24"/>
        </w:rPr>
        <w:t>v</w:t>
      </w:r>
      <w:r>
        <w:rPr>
          <w:rFonts w:ascii="Arial" w:hAnsi="Arial" w:cs="Arial"/>
          <w:b/>
          <w:bCs/>
          <w:color w:val="000000"/>
          <w:spacing w:val="-4"/>
          <w:sz w:val="24"/>
          <w:szCs w:val="24"/>
        </w:rPr>
        <w:t>v</w:t>
      </w:r>
      <w:r>
        <w:rPr>
          <w:rFonts w:ascii="Arial" w:hAnsi="Arial" w:cs="Arial"/>
          <w:b/>
          <w:bCs/>
          <w:color w:val="000000"/>
          <w:spacing w:val="1"/>
          <w:sz w:val="24"/>
          <w:szCs w:val="24"/>
        </w:rPr>
        <w:t>e</w:t>
      </w:r>
      <w:r>
        <w:rPr>
          <w:rFonts w:ascii="Arial" w:hAnsi="Arial" w:cs="Arial"/>
          <w:b/>
          <w:bCs/>
          <w:color w:val="000000"/>
          <w:sz w:val="24"/>
          <w:szCs w:val="24"/>
        </w:rPr>
        <w:t>ro</w:t>
      </w:r>
    </w:p>
    <w:p w:rsidR="00243395" w:rsidRDefault="00243395" w:rsidP="00B06B5F">
      <w:pPr>
        <w:widowControl w:val="0"/>
        <w:autoSpaceDE w:val="0"/>
        <w:autoSpaceDN w:val="0"/>
        <w:adjustRightInd w:val="0"/>
        <w:spacing w:before="4" w:after="0" w:line="276" w:lineRule="exact"/>
        <w:ind w:left="1276" w:right="755" w:hanging="142"/>
        <w:jc w:val="both"/>
        <w:rPr>
          <w:rFonts w:ascii="Arial" w:hAnsi="Arial" w:cs="Arial"/>
          <w:color w:val="000000"/>
          <w:sz w:val="24"/>
          <w:szCs w:val="24"/>
        </w:rPr>
      </w:pPr>
      <w:r>
        <w:rPr>
          <w:noProof/>
        </w:rPr>
        <w:pict>
          <v:rect id="_x0000_s1035" style="position:absolute;left:0;text-align:left;margin-left:56.65pt;margin-top:.45pt;width:18pt;height:13pt;z-index:-251531776;mso-position-horizontal-relative:page" o:allowincell="f" filled="f" stroked="f">
            <v:textbox inset="0,0,0,0">
              <w:txbxContent>
                <w:p w:rsidR="00243395" w:rsidRDefault="00243395" w:rsidP="00B06B5F">
                  <w:pPr>
                    <w:spacing w:after="0" w:line="260" w:lineRule="atLeast"/>
                    <w:rPr>
                      <w:rFonts w:ascii="Times New Roman" w:hAnsi="Times New Roman" w:cs="Arial"/>
                      <w:sz w:val="24"/>
                      <w:szCs w:val="24"/>
                    </w:rPr>
                  </w:pPr>
                  <w:r w:rsidRPr="005B66D5">
                    <w:rPr>
                      <w:rFonts w:ascii="Times New Roman" w:hAnsi="Times New Roman" w:cs="Arial"/>
                      <w:sz w:val="24"/>
                      <w:szCs w:val="24"/>
                    </w:rPr>
                    <w:pict>
                      <v:shape id="_x0000_i1030" type="#_x0000_t75" style="width:18pt;height:13.5pt">
                        <v:imagedata r:id="rId14" o:title=""/>
                      </v:shape>
                    </w:pict>
                  </w:r>
                </w:p>
                <w:p w:rsidR="00243395" w:rsidRDefault="00243395" w:rsidP="00B06B5F">
                  <w:pPr>
                    <w:widowControl w:val="0"/>
                    <w:autoSpaceDE w:val="0"/>
                    <w:autoSpaceDN w:val="0"/>
                    <w:adjustRightInd w:val="0"/>
                    <w:spacing w:after="0" w:line="240" w:lineRule="auto"/>
                    <w:rPr>
                      <w:rFonts w:ascii="Times New Roman" w:hAnsi="Times New Roman" w:cs="Arial"/>
                      <w:sz w:val="24"/>
                      <w:szCs w:val="24"/>
                    </w:rPr>
                  </w:pPr>
                </w:p>
              </w:txbxContent>
            </v:textbox>
            <w10:wrap anchorx="page"/>
          </v:rect>
        </w:pict>
      </w:r>
      <w:r>
        <w:rPr>
          <w:rFonts w:ascii="Arial" w:hAnsi="Arial" w:cs="Arial"/>
          <w:b/>
          <w:bCs/>
          <w:color w:val="000000"/>
          <w:sz w:val="24"/>
          <w:szCs w:val="24"/>
        </w:rPr>
        <w:t xml:space="preserve">di </w:t>
      </w:r>
      <w:r>
        <w:rPr>
          <w:rFonts w:ascii="Arial" w:hAnsi="Arial" w:cs="Arial"/>
          <w:b/>
          <w:bCs/>
          <w:color w:val="000000"/>
          <w:spacing w:val="1"/>
          <w:sz w:val="24"/>
          <w:szCs w:val="24"/>
        </w:rPr>
        <w:t>esse</w:t>
      </w:r>
      <w:r>
        <w:rPr>
          <w:rFonts w:ascii="Arial" w:hAnsi="Arial" w:cs="Arial"/>
          <w:b/>
          <w:bCs/>
          <w:color w:val="000000"/>
          <w:sz w:val="24"/>
          <w:szCs w:val="24"/>
        </w:rPr>
        <w:t>re</w:t>
      </w:r>
      <w:r>
        <w:rPr>
          <w:rFonts w:ascii="Arial" w:hAnsi="Arial" w:cs="Arial"/>
          <w:b/>
          <w:bCs/>
          <w:color w:val="000000"/>
          <w:spacing w:val="1"/>
          <w:sz w:val="24"/>
          <w:szCs w:val="24"/>
        </w:rPr>
        <w:t xml:space="preserve"> </w:t>
      </w:r>
      <w:r>
        <w:rPr>
          <w:rFonts w:ascii="Arial" w:hAnsi="Arial" w:cs="Arial"/>
          <w:b/>
          <w:bCs/>
          <w:color w:val="000000"/>
          <w:sz w:val="24"/>
          <w:szCs w:val="24"/>
        </w:rPr>
        <w:t>a</w:t>
      </w:r>
      <w:r>
        <w:rPr>
          <w:rFonts w:ascii="Arial" w:hAnsi="Arial" w:cs="Arial"/>
          <w:b/>
          <w:bCs/>
          <w:color w:val="000000"/>
          <w:spacing w:val="1"/>
          <w:sz w:val="24"/>
          <w:szCs w:val="24"/>
        </w:rPr>
        <w:t xml:space="preserve"> c</w:t>
      </w:r>
      <w:r>
        <w:rPr>
          <w:rFonts w:ascii="Arial" w:hAnsi="Arial" w:cs="Arial"/>
          <w:b/>
          <w:bCs/>
          <w:color w:val="000000"/>
          <w:sz w:val="24"/>
          <w:szCs w:val="24"/>
        </w:rPr>
        <w:t>ono</w:t>
      </w:r>
      <w:r>
        <w:rPr>
          <w:rFonts w:ascii="Arial" w:hAnsi="Arial" w:cs="Arial"/>
          <w:b/>
          <w:bCs/>
          <w:color w:val="000000"/>
          <w:spacing w:val="-2"/>
          <w:sz w:val="24"/>
          <w:szCs w:val="24"/>
        </w:rPr>
        <w:t>s</w:t>
      </w:r>
      <w:r>
        <w:rPr>
          <w:rFonts w:ascii="Arial" w:hAnsi="Arial" w:cs="Arial"/>
          <w:b/>
          <w:bCs/>
          <w:color w:val="000000"/>
          <w:spacing w:val="-1"/>
          <w:sz w:val="24"/>
          <w:szCs w:val="24"/>
        </w:rPr>
        <w:t>c</w:t>
      </w:r>
      <w:r>
        <w:rPr>
          <w:rFonts w:ascii="Arial" w:hAnsi="Arial" w:cs="Arial"/>
          <w:b/>
          <w:bCs/>
          <w:color w:val="000000"/>
          <w:spacing w:val="1"/>
          <w:sz w:val="24"/>
          <w:szCs w:val="24"/>
        </w:rPr>
        <w:t>e</w:t>
      </w:r>
      <w:r>
        <w:rPr>
          <w:rFonts w:ascii="Arial" w:hAnsi="Arial" w:cs="Arial"/>
          <w:b/>
          <w:bCs/>
          <w:color w:val="000000"/>
          <w:sz w:val="24"/>
          <w:szCs w:val="24"/>
        </w:rPr>
        <w:t>nza</w:t>
      </w:r>
      <w:r>
        <w:rPr>
          <w:rFonts w:ascii="Arial" w:hAnsi="Arial" w:cs="Arial"/>
          <w:b/>
          <w:bCs/>
          <w:color w:val="000000"/>
          <w:spacing w:val="1"/>
          <w:sz w:val="24"/>
          <w:szCs w:val="24"/>
        </w:rPr>
        <w:t xml:space="preserve"> </w:t>
      </w:r>
      <w:r>
        <w:rPr>
          <w:rFonts w:ascii="Arial" w:hAnsi="Arial" w:cs="Arial"/>
          <w:b/>
          <w:bCs/>
          <w:color w:val="000000"/>
          <w:sz w:val="24"/>
          <w:szCs w:val="24"/>
        </w:rPr>
        <w:t>de</w:t>
      </w:r>
      <w:r>
        <w:rPr>
          <w:rFonts w:ascii="Arial" w:hAnsi="Arial" w:cs="Arial"/>
          <w:b/>
          <w:bCs/>
          <w:color w:val="000000"/>
          <w:spacing w:val="1"/>
          <w:sz w:val="24"/>
          <w:szCs w:val="24"/>
        </w:rPr>
        <w:t>l</w:t>
      </w:r>
      <w:r>
        <w:rPr>
          <w:rFonts w:ascii="Arial" w:hAnsi="Arial" w:cs="Arial"/>
          <w:b/>
          <w:bCs/>
          <w:color w:val="000000"/>
          <w:sz w:val="24"/>
          <w:szCs w:val="24"/>
        </w:rPr>
        <w:t>la</w:t>
      </w:r>
      <w:r>
        <w:rPr>
          <w:rFonts w:ascii="Arial" w:hAnsi="Arial" w:cs="Arial"/>
          <w:b/>
          <w:bCs/>
          <w:color w:val="000000"/>
          <w:spacing w:val="1"/>
          <w:sz w:val="24"/>
          <w:szCs w:val="24"/>
        </w:rPr>
        <w:t xml:space="preserve"> </w:t>
      </w:r>
      <w:r>
        <w:rPr>
          <w:rFonts w:ascii="Arial" w:hAnsi="Arial" w:cs="Arial"/>
          <w:b/>
          <w:bCs/>
          <w:color w:val="000000"/>
          <w:sz w:val="24"/>
          <w:szCs w:val="24"/>
        </w:rPr>
        <w:t>pa</w:t>
      </w:r>
      <w:r>
        <w:rPr>
          <w:rFonts w:ascii="Arial" w:hAnsi="Arial" w:cs="Arial"/>
          <w:b/>
          <w:bCs/>
          <w:color w:val="000000"/>
          <w:spacing w:val="1"/>
          <w:sz w:val="24"/>
          <w:szCs w:val="24"/>
        </w:rPr>
        <w:t>r</w:t>
      </w:r>
      <w:r>
        <w:rPr>
          <w:rFonts w:ascii="Arial" w:hAnsi="Arial" w:cs="Arial"/>
          <w:b/>
          <w:bCs/>
          <w:color w:val="000000"/>
          <w:sz w:val="24"/>
          <w:szCs w:val="24"/>
        </w:rPr>
        <w:t>t</w:t>
      </w:r>
      <w:r>
        <w:rPr>
          <w:rFonts w:ascii="Arial" w:hAnsi="Arial" w:cs="Arial"/>
          <w:b/>
          <w:bCs/>
          <w:color w:val="000000"/>
          <w:spacing w:val="-2"/>
          <w:sz w:val="24"/>
          <w:szCs w:val="24"/>
        </w:rPr>
        <w:t>e</w:t>
      </w:r>
      <w:r>
        <w:rPr>
          <w:rFonts w:ascii="Arial" w:hAnsi="Arial" w:cs="Arial"/>
          <w:b/>
          <w:bCs/>
          <w:color w:val="000000"/>
          <w:spacing w:val="1"/>
          <w:sz w:val="24"/>
          <w:szCs w:val="24"/>
        </w:rPr>
        <w:t>c</w:t>
      </w:r>
      <w:r>
        <w:rPr>
          <w:rFonts w:ascii="Arial" w:hAnsi="Arial" w:cs="Arial"/>
          <w:b/>
          <w:bCs/>
          <w:color w:val="000000"/>
          <w:sz w:val="24"/>
          <w:szCs w:val="24"/>
        </w:rPr>
        <w:t>ip</w:t>
      </w:r>
      <w:r>
        <w:rPr>
          <w:rFonts w:ascii="Arial" w:hAnsi="Arial" w:cs="Arial"/>
          <w:b/>
          <w:bCs/>
          <w:color w:val="000000"/>
          <w:spacing w:val="1"/>
          <w:sz w:val="24"/>
          <w:szCs w:val="24"/>
        </w:rPr>
        <w:t>a</w:t>
      </w:r>
      <w:r>
        <w:rPr>
          <w:rFonts w:ascii="Arial" w:hAnsi="Arial" w:cs="Arial"/>
          <w:b/>
          <w:bCs/>
          <w:color w:val="000000"/>
          <w:spacing w:val="-2"/>
          <w:sz w:val="24"/>
          <w:szCs w:val="24"/>
        </w:rPr>
        <w:t>z</w:t>
      </w:r>
      <w:r>
        <w:rPr>
          <w:rFonts w:ascii="Arial" w:hAnsi="Arial" w:cs="Arial"/>
          <w:b/>
          <w:bCs/>
          <w:color w:val="000000"/>
          <w:sz w:val="24"/>
          <w:szCs w:val="24"/>
        </w:rPr>
        <w:t>ione</w:t>
      </w:r>
      <w:r>
        <w:rPr>
          <w:rFonts w:ascii="Arial" w:hAnsi="Arial" w:cs="Arial"/>
          <w:b/>
          <w:bCs/>
          <w:color w:val="000000"/>
          <w:spacing w:val="1"/>
          <w:sz w:val="24"/>
          <w:szCs w:val="24"/>
        </w:rPr>
        <w:t xml:space="preserve"> a</w:t>
      </w:r>
      <w:r>
        <w:rPr>
          <w:rFonts w:ascii="Arial" w:hAnsi="Arial" w:cs="Arial"/>
          <w:b/>
          <w:bCs/>
          <w:color w:val="000000"/>
          <w:sz w:val="24"/>
          <w:szCs w:val="24"/>
        </w:rPr>
        <w:t>l</w:t>
      </w:r>
      <w:r>
        <w:rPr>
          <w:rFonts w:ascii="Arial" w:hAnsi="Arial" w:cs="Arial"/>
          <w:b/>
          <w:bCs/>
          <w:color w:val="000000"/>
          <w:spacing w:val="1"/>
          <w:sz w:val="24"/>
          <w:szCs w:val="24"/>
        </w:rPr>
        <w:t>l</w:t>
      </w:r>
      <w:r>
        <w:rPr>
          <w:rFonts w:ascii="Arial" w:hAnsi="Arial" w:cs="Arial"/>
          <w:b/>
          <w:bCs/>
          <w:color w:val="000000"/>
          <w:sz w:val="24"/>
          <w:szCs w:val="24"/>
        </w:rPr>
        <w:t>a</w:t>
      </w:r>
      <w:r>
        <w:rPr>
          <w:rFonts w:ascii="Arial" w:hAnsi="Arial" w:cs="Arial"/>
          <w:b/>
          <w:bCs/>
          <w:color w:val="000000"/>
          <w:spacing w:val="1"/>
          <w:sz w:val="24"/>
          <w:szCs w:val="24"/>
        </w:rPr>
        <w:t xml:space="preserve"> </w:t>
      </w:r>
      <w:r>
        <w:rPr>
          <w:rFonts w:ascii="Arial" w:hAnsi="Arial" w:cs="Arial"/>
          <w:b/>
          <w:bCs/>
          <w:color w:val="000000"/>
          <w:sz w:val="24"/>
          <w:szCs w:val="24"/>
        </w:rPr>
        <w:t>m</w:t>
      </w:r>
      <w:r>
        <w:rPr>
          <w:rFonts w:ascii="Arial" w:hAnsi="Arial" w:cs="Arial"/>
          <w:b/>
          <w:bCs/>
          <w:color w:val="000000"/>
          <w:spacing w:val="1"/>
          <w:sz w:val="24"/>
          <w:szCs w:val="24"/>
        </w:rPr>
        <w:t>e</w:t>
      </w:r>
      <w:r>
        <w:rPr>
          <w:rFonts w:ascii="Arial" w:hAnsi="Arial" w:cs="Arial"/>
          <w:b/>
          <w:bCs/>
          <w:color w:val="000000"/>
          <w:spacing w:val="-3"/>
          <w:sz w:val="24"/>
          <w:szCs w:val="24"/>
        </w:rPr>
        <w:t>d</w:t>
      </w:r>
      <w:r>
        <w:rPr>
          <w:rFonts w:ascii="Arial" w:hAnsi="Arial" w:cs="Arial"/>
          <w:b/>
          <w:bCs/>
          <w:color w:val="000000"/>
          <w:spacing w:val="1"/>
          <w:sz w:val="24"/>
          <w:szCs w:val="24"/>
        </w:rPr>
        <w:t>es</w:t>
      </w:r>
      <w:r>
        <w:rPr>
          <w:rFonts w:ascii="Arial" w:hAnsi="Arial" w:cs="Arial"/>
          <w:b/>
          <w:bCs/>
          <w:color w:val="000000"/>
          <w:sz w:val="24"/>
          <w:szCs w:val="24"/>
        </w:rPr>
        <w:t>i</w:t>
      </w:r>
      <w:r>
        <w:rPr>
          <w:rFonts w:ascii="Arial" w:hAnsi="Arial" w:cs="Arial"/>
          <w:b/>
          <w:bCs/>
          <w:color w:val="000000"/>
          <w:spacing w:val="-2"/>
          <w:sz w:val="24"/>
          <w:szCs w:val="24"/>
        </w:rPr>
        <w:t>m</w:t>
      </w:r>
      <w:r>
        <w:rPr>
          <w:rFonts w:ascii="Arial" w:hAnsi="Arial" w:cs="Arial"/>
          <w:b/>
          <w:bCs/>
          <w:color w:val="000000"/>
          <w:sz w:val="24"/>
          <w:szCs w:val="24"/>
        </w:rPr>
        <w:t>a</w:t>
      </w:r>
      <w:r>
        <w:rPr>
          <w:rFonts w:ascii="Arial" w:hAnsi="Arial" w:cs="Arial"/>
          <w:b/>
          <w:bCs/>
          <w:color w:val="000000"/>
          <w:spacing w:val="1"/>
          <w:sz w:val="24"/>
          <w:szCs w:val="24"/>
        </w:rPr>
        <w:t xml:space="preserve"> </w:t>
      </w:r>
      <w:r>
        <w:rPr>
          <w:rFonts w:ascii="Arial" w:hAnsi="Arial" w:cs="Arial"/>
          <w:b/>
          <w:bCs/>
          <w:color w:val="000000"/>
          <w:sz w:val="24"/>
          <w:szCs w:val="24"/>
        </w:rPr>
        <w:t>proc</w:t>
      </w:r>
      <w:r>
        <w:rPr>
          <w:rFonts w:ascii="Arial" w:hAnsi="Arial" w:cs="Arial"/>
          <w:b/>
          <w:bCs/>
          <w:color w:val="000000"/>
          <w:spacing w:val="1"/>
          <w:sz w:val="24"/>
          <w:szCs w:val="24"/>
        </w:rPr>
        <w:t>e</w:t>
      </w:r>
      <w:r>
        <w:rPr>
          <w:rFonts w:ascii="Arial" w:hAnsi="Arial" w:cs="Arial"/>
          <w:b/>
          <w:bCs/>
          <w:color w:val="000000"/>
          <w:sz w:val="24"/>
          <w:szCs w:val="24"/>
        </w:rPr>
        <w:t>dura</w:t>
      </w:r>
      <w:r>
        <w:rPr>
          <w:rFonts w:ascii="Arial" w:hAnsi="Arial" w:cs="Arial"/>
          <w:b/>
          <w:bCs/>
          <w:color w:val="000000"/>
          <w:spacing w:val="1"/>
          <w:sz w:val="24"/>
          <w:szCs w:val="24"/>
        </w:rPr>
        <w:t xml:space="preserve"> </w:t>
      </w:r>
      <w:r>
        <w:rPr>
          <w:rFonts w:ascii="Arial" w:hAnsi="Arial" w:cs="Arial"/>
          <w:b/>
          <w:bCs/>
          <w:color w:val="000000"/>
          <w:sz w:val="24"/>
          <w:szCs w:val="24"/>
        </w:rPr>
        <w:t xml:space="preserve">di </w:t>
      </w:r>
      <w:r>
        <w:rPr>
          <w:rFonts w:ascii="Arial" w:hAnsi="Arial" w:cs="Arial"/>
          <w:b/>
          <w:bCs/>
          <w:color w:val="000000"/>
          <w:spacing w:val="1"/>
          <w:sz w:val="24"/>
          <w:szCs w:val="24"/>
        </w:rPr>
        <w:t>s</w:t>
      </w:r>
      <w:r>
        <w:rPr>
          <w:rFonts w:ascii="Arial" w:hAnsi="Arial" w:cs="Arial"/>
          <w:b/>
          <w:bCs/>
          <w:color w:val="000000"/>
          <w:sz w:val="24"/>
          <w:szCs w:val="24"/>
        </w:rPr>
        <w:t>ogget</w:t>
      </w:r>
      <w:r>
        <w:rPr>
          <w:rFonts w:ascii="Arial" w:hAnsi="Arial" w:cs="Arial"/>
          <w:b/>
          <w:bCs/>
          <w:color w:val="000000"/>
          <w:spacing w:val="-1"/>
          <w:sz w:val="24"/>
          <w:szCs w:val="24"/>
        </w:rPr>
        <w:t>t</w:t>
      </w:r>
      <w:r>
        <w:rPr>
          <w:rFonts w:ascii="Arial" w:hAnsi="Arial" w:cs="Arial"/>
          <w:b/>
          <w:bCs/>
          <w:color w:val="000000"/>
          <w:sz w:val="24"/>
          <w:szCs w:val="24"/>
        </w:rPr>
        <w:t xml:space="preserve">i </w:t>
      </w:r>
      <w:r>
        <w:rPr>
          <w:rFonts w:ascii="Arial" w:hAnsi="Arial" w:cs="Arial"/>
          <w:b/>
          <w:bCs/>
          <w:color w:val="000000"/>
          <w:spacing w:val="1"/>
          <w:sz w:val="24"/>
          <w:szCs w:val="24"/>
        </w:rPr>
        <w:t>c</w:t>
      </w:r>
      <w:r>
        <w:rPr>
          <w:rFonts w:ascii="Arial" w:hAnsi="Arial" w:cs="Arial"/>
          <w:b/>
          <w:bCs/>
          <w:color w:val="000000"/>
          <w:sz w:val="24"/>
          <w:szCs w:val="24"/>
        </w:rPr>
        <w:t>he</w:t>
      </w:r>
      <w:r>
        <w:rPr>
          <w:rFonts w:ascii="Arial" w:hAnsi="Arial" w:cs="Arial"/>
          <w:b/>
          <w:bCs/>
          <w:color w:val="000000"/>
          <w:spacing w:val="2"/>
          <w:sz w:val="24"/>
          <w:szCs w:val="24"/>
        </w:rPr>
        <w:t xml:space="preserve"> </w:t>
      </w:r>
      <w:r>
        <w:rPr>
          <w:rFonts w:ascii="Arial" w:hAnsi="Arial" w:cs="Arial"/>
          <w:b/>
          <w:bCs/>
          <w:color w:val="000000"/>
          <w:spacing w:val="-1"/>
          <w:sz w:val="24"/>
          <w:szCs w:val="24"/>
        </w:rPr>
        <w:t>s</w:t>
      </w:r>
      <w:r>
        <w:rPr>
          <w:rFonts w:ascii="Arial" w:hAnsi="Arial" w:cs="Arial"/>
          <w:b/>
          <w:bCs/>
          <w:color w:val="000000"/>
          <w:sz w:val="24"/>
          <w:szCs w:val="24"/>
        </w:rPr>
        <w:t>i</w:t>
      </w:r>
      <w:r>
        <w:rPr>
          <w:rFonts w:ascii="Arial" w:hAnsi="Arial" w:cs="Arial"/>
          <w:b/>
          <w:bCs/>
          <w:color w:val="000000"/>
          <w:spacing w:val="2"/>
          <w:sz w:val="24"/>
          <w:szCs w:val="24"/>
        </w:rPr>
        <w:t xml:space="preserve"> </w:t>
      </w:r>
      <w:r>
        <w:rPr>
          <w:rFonts w:ascii="Arial" w:hAnsi="Arial" w:cs="Arial"/>
          <w:b/>
          <w:bCs/>
          <w:color w:val="000000"/>
          <w:sz w:val="24"/>
          <w:szCs w:val="24"/>
        </w:rPr>
        <w:t>t</w:t>
      </w:r>
      <w:r>
        <w:rPr>
          <w:rFonts w:ascii="Arial" w:hAnsi="Arial" w:cs="Arial"/>
          <w:b/>
          <w:bCs/>
          <w:color w:val="000000"/>
          <w:spacing w:val="1"/>
          <w:sz w:val="24"/>
          <w:szCs w:val="24"/>
        </w:rPr>
        <w:t>r</w:t>
      </w:r>
      <w:r>
        <w:rPr>
          <w:rFonts w:ascii="Arial" w:hAnsi="Arial" w:cs="Arial"/>
          <w:b/>
          <w:bCs/>
          <w:color w:val="000000"/>
          <w:sz w:val="24"/>
          <w:szCs w:val="24"/>
        </w:rPr>
        <w:t>o</w:t>
      </w:r>
      <w:r>
        <w:rPr>
          <w:rFonts w:ascii="Arial" w:hAnsi="Arial" w:cs="Arial"/>
          <w:b/>
          <w:bCs/>
          <w:color w:val="000000"/>
          <w:spacing w:val="-4"/>
          <w:sz w:val="24"/>
          <w:szCs w:val="24"/>
        </w:rPr>
        <w:t>v</w:t>
      </w:r>
      <w:r>
        <w:rPr>
          <w:rFonts w:ascii="Arial" w:hAnsi="Arial" w:cs="Arial"/>
          <w:b/>
          <w:bCs/>
          <w:color w:val="000000"/>
          <w:spacing w:val="1"/>
          <w:sz w:val="24"/>
          <w:szCs w:val="24"/>
        </w:rPr>
        <w:t>a</w:t>
      </w:r>
      <w:r>
        <w:rPr>
          <w:rFonts w:ascii="Arial" w:hAnsi="Arial" w:cs="Arial"/>
          <w:b/>
          <w:bCs/>
          <w:color w:val="000000"/>
          <w:sz w:val="24"/>
          <w:szCs w:val="24"/>
        </w:rPr>
        <w:t>no,</w:t>
      </w:r>
      <w:r>
        <w:rPr>
          <w:rFonts w:ascii="Arial" w:hAnsi="Arial" w:cs="Arial"/>
          <w:b/>
          <w:bCs/>
          <w:color w:val="000000"/>
          <w:spacing w:val="1"/>
          <w:sz w:val="24"/>
          <w:szCs w:val="24"/>
        </w:rPr>
        <w:t xml:space="preserve"> </w:t>
      </w:r>
      <w:r>
        <w:rPr>
          <w:rFonts w:ascii="Arial" w:hAnsi="Arial" w:cs="Arial"/>
          <w:b/>
          <w:bCs/>
          <w:color w:val="000000"/>
          <w:sz w:val="24"/>
          <w:szCs w:val="24"/>
        </w:rPr>
        <w:t>ri</w:t>
      </w:r>
      <w:r>
        <w:rPr>
          <w:rFonts w:ascii="Arial" w:hAnsi="Arial" w:cs="Arial"/>
          <w:b/>
          <w:bCs/>
          <w:color w:val="000000"/>
          <w:spacing w:val="1"/>
          <w:sz w:val="24"/>
          <w:szCs w:val="24"/>
        </w:rPr>
        <w:t>s</w:t>
      </w:r>
      <w:r>
        <w:rPr>
          <w:rFonts w:ascii="Arial" w:hAnsi="Arial" w:cs="Arial"/>
          <w:b/>
          <w:bCs/>
          <w:color w:val="000000"/>
          <w:sz w:val="24"/>
          <w:szCs w:val="24"/>
        </w:rPr>
        <w:t xml:space="preserve">petto </w:t>
      </w:r>
      <w:r>
        <w:rPr>
          <w:rFonts w:ascii="Arial" w:hAnsi="Arial" w:cs="Arial"/>
          <w:b/>
          <w:bCs/>
          <w:color w:val="000000"/>
          <w:spacing w:val="1"/>
          <w:sz w:val="24"/>
          <w:szCs w:val="24"/>
        </w:rPr>
        <w:t>a</w:t>
      </w:r>
      <w:r>
        <w:rPr>
          <w:rFonts w:ascii="Arial" w:hAnsi="Arial" w:cs="Arial"/>
          <w:b/>
          <w:bCs/>
          <w:color w:val="000000"/>
          <w:sz w:val="24"/>
          <w:szCs w:val="24"/>
        </w:rPr>
        <w:t>l</w:t>
      </w:r>
      <w:r>
        <w:rPr>
          <w:rFonts w:ascii="Arial" w:hAnsi="Arial" w:cs="Arial"/>
          <w:b/>
          <w:bCs/>
          <w:color w:val="000000"/>
          <w:spacing w:val="1"/>
          <w:sz w:val="24"/>
          <w:szCs w:val="24"/>
        </w:rPr>
        <w:t>l</w:t>
      </w:r>
      <w:r>
        <w:rPr>
          <w:rFonts w:ascii="Arial" w:hAnsi="Arial" w:cs="Arial"/>
          <w:b/>
          <w:bCs/>
          <w:color w:val="000000"/>
          <w:sz w:val="24"/>
          <w:szCs w:val="24"/>
        </w:rPr>
        <w:t>o</w:t>
      </w:r>
      <w:r>
        <w:rPr>
          <w:rFonts w:ascii="Arial" w:hAnsi="Arial" w:cs="Arial"/>
          <w:b/>
          <w:bCs/>
          <w:color w:val="000000"/>
          <w:spacing w:val="1"/>
          <w:sz w:val="24"/>
          <w:szCs w:val="24"/>
        </w:rPr>
        <w:t xml:space="preserve"> sc</w:t>
      </w:r>
      <w:r>
        <w:rPr>
          <w:rFonts w:ascii="Arial" w:hAnsi="Arial" w:cs="Arial"/>
          <w:b/>
          <w:bCs/>
          <w:color w:val="000000"/>
          <w:spacing w:val="-2"/>
          <w:sz w:val="24"/>
          <w:szCs w:val="24"/>
        </w:rPr>
        <w:t>r</w:t>
      </w:r>
      <w:r>
        <w:rPr>
          <w:rFonts w:ascii="Arial" w:hAnsi="Arial" w:cs="Arial"/>
          <w:b/>
          <w:bCs/>
          <w:color w:val="000000"/>
          <w:sz w:val="24"/>
          <w:szCs w:val="24"/>
        </w:rPr>
        <w:t>i</w:t>
      </w:r>
      <w:r>
        <w:rPr>
          <w:rFonts w:ascii="Arial" w:hAnsi="Arial" w:cs="Arial"/>
          <w:b/>
          <w:bCs/>
          <w:color w:val="000000"/>
          <w:spacing w:val="-3"/>
          <w:sz w:val="24"/>
          <w:szCs w:val="24"/>
        </w:rPr>
        <w:t>v</w:t>
      </w:r>
      <w:r>
        <w:rPr>
          <w:rFonts w:ascii="Arial" w:hAnsi="Arial" w:cs="Arial"/>
          <w:b/>
          <w:bCs/>
          <w:color w:val="000000"/>
          <w:spacing w:val="1"/>
          <w:sz w:val="24"/>
          <w:szCs w:val="24"/>
        </w:rPr>
        <w:t>e</w:t>
      </w:r>
      <w:r>
        <w:rPr>
          <w:rFonts w:ascii="Arial" w:hAnsi="Arial" w:cs="Arial"/>
          <w:b/>
          <w:bCs/>
          <w:color w:val="000000"/>
          <w:sz w:val="24"/>
          <w:szCs w:val="24"/>
        </w:rPr>
        <w:t>n</w:t>
      </w:r>
      <w:r>
        <w:rPr>
          <w:rFonts w:ascii="Arial" w:hAnsi="Arial" w:cs="Arial"/>
          <w:b/>
          <w:bCs/>
          <w:color w:val="000000"/>
          <w:spacing w:val="-1"/>
          <w:sz w:val="24"/>
          <w:szCs w:val="24"/>
        </w:rPr>
        <w:t>t</w:t>
      </w:r>
      <w:r>
        <w:rPr>
          <w:rFonts w:ascii="Arial" w:hAnsi="Arial" w:cs="Arial"/>
          <w:b/>
          <w:bCs/>
          <w:color w:val="000000"/>
          <w:spacing w:val="1"/>
          <w:sz w:val="24"/>
          <w:szCs w:val="24"/>
        </w:rPr>
        <w:t>e</w:t>
      </w:r>
      <w:r>
        <w:rPr>
          <w:rFonts w:ascii="Arial" w:hAnsi="Arial" w:cs="Arial"/>
          <w:b/>
          <w:bCs/>
          <w:color w:val="000000"/>
          <w:sz w:val="24"/>
          <w:szCs w:val="24"/>
        </w:rPr>
        <w:t>,</w:t>
      </w:r>
      <w:r>
        <w:rPr>
          <w:rFonts w:ascii="Arial" w:hAnsi="Arial" w:cs="Arial"/>
          <w:b/>
          <w:bCs/>
          <w:color w:val="000000"/>
          <w:spacing w:val="2"/>
          <w:sz w:val="24"/>
          <w:szCs w:val="24"/>
        </w:rPr>
        <w:t xml:space="preserve"> </w:t>
      </w:r>
      <w:r>
        <w:rPr>
          <w:rFonts w:ascii="Arial" w:hAnsi="Arial" w:cs="Arial"/>
          <w:b/>
          <w:bCs/>
          <w:color w:val="000000"/>
          <w:sz w:val="24"/>
          <w:szCs w:val="24"/>
        </w:rPr>
        <w:t>in</w:t>
      </w:r>
      <w:r>
        <w:rPr>
          <w:rFonts w:ascii="Arial" w:hAnsi="Arial" w:cs="Arial"/>
          <w:b/>
          <w:bCs/>
          <w:color w:val="000000"/>
          <w:spacing w:val="2"/>
          <w:sz w:val="24"/>
          <w:szCs w:val="24"/>
        </w:rPr>
        <w:t xml:space="preserve"> </w:t>
      </w:r>
      <w:r>
        <w:rPr>
          <w:rFonts w:ascii="Arial" w:hAnsi="Arial" w:cs="Arial"/>
          <w:b/>
          <w:bCs/>
          <w:color w:val="000000"/>
          <w:sz w:val="24"/>
          <w:szCs w:val="24"/>
        </w:rPr>
        <w:t>una</w:t>
      </w:r>
      <w:r>
        <w:rPr>
          <w:rFonts w:ascii="Arial" w:hAnsi="Arial" w:cs="Arial"/>
          <w:b/>
          <w:bCs/>
          <w:color w:val="000000"/>
          <w:spacing w:val="2"/>
          <w:sz w:val="24"/>
          <w:szCs w:val="24"/>
        </w:rPr>
        <w:t xml:space="preserve"> </w:t>
      </w:r>
      <w:r>
        <w:rPr>
          <w:rFonts w:ascii="Arial" w:hAnsi="Arial" w:cs="Arial"/>
          <w:b/>
          <w:bCs/>
          <w:color w:val="000000"/>
          <w:spacing w:val="5"/>
          <w:sz w:val="24"/>
          <w:szCs w:val="24"/>
        </w:rPr>
        <w:t>s</w:t>
      </w:r>
      <w:r>
        <w:rPr>
          <w:rFonts w:ascii="Arial" w:hAnsi="Arial" w:cs="Arial"/>
          <w:color w:val="000000"/>
          <w:sz w:val="24"/>
          <w:szCs w:val="24"/>
        </w:rPr>
        <w:t>it</w:t>
      </w:r>
      <w:r>
        <w:rPr>
          <w:rFonts w:ascii="Arial" w:hAnsi="Arial" w:cs="Arial"/>
          <w:color w:val="000000"/>
          <w:spacing w:val="-1"/>
          <w:sz w:val="24"/>
          <w:szCs w:val="24"/>
        </w:rPr>
        <w:t>u</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on</w:t>
      </w:r>
      <w:r>
        <w:rPr>
          <w:rFonts w:ascii="Arial" w:hAnsi="Arial" w:cs="Arial"/>
          <w:color w:val="000000"/>
          <w:spacing w:val="-2"/>
          <w:sz w:val="24"/>
          <w:szCs w:val="24"/>
        </w:rPr>
        <w:t>t</w:t>
      </w:r>
      <w:r>
        <w:rPr>
          <w:rFonts w:ascii="Arial" w:hAnsi="Arial" w:cs="Arial"/>
          <w:color w:val="000000"/>
          <w:sz w:val="24"/>
          <w:szCs w:val="24"/>
        </w:rPr>
        <w:t>rol</w:t>
      </w:r>
      <w:r>
        <w:rPr>
          <w:rFonts w:ascii="Arial" w:hAnsi="Arial" w:cs="Arial"/>
          <w:color w:val="000000"/>
          <w:spacing w:val="-1"/>
          <w:sz w:val="24"/>
          <w:szCs w:val="24"/>
        </w:rPr>
        <w:t>l</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1"/>
          <w:sz w:val="24"/>
          <w:szCs w:val="24"/>
        </w:rPr>
        <w:t xml:space="preserve"> 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 xml:space="preserve">’art. </w:t>
      </w:r>
      <w:r>
        <w:rPr>
          <w:rFonts w:ascii="Arial" w:hAnsi="Arial" w:cs="Arial"/>
          <w:color w:val="000000"/>
          <w:spacing w:val="1"/>
          <w:sz w:val="24"/>
          <w:szCs w:val="24"/>
        </w:rPr>
        <w:t>2</w:t>
      </w:r>
      <w:r>
        <w:rPr>
          <w:rFonts w:ascii="Arial" w:hAnsi="Arial" w:cs="Arial"/>
          <w:color w:val="000000"/>
          <w:spacing w:val="-1"/>
          <w:sz w:val="24"/>
          <w:szCs w:val="24"/>
        </w:rPr>
        <w:t>35</w:t>
      </w:r>
      <w:r>
        <w:rPr>
          <w:rFonts w:ascii="Arial" w:hAnsi="Arial" w:cs="Arial"/>
          <w:color w:val="000000"/>
          <w:sz w:val="24"/>
          <w:szCs w:val="24"/>
        </w:rPr>
        <w:t xml:space="preserve">9 </w:t>
      </w:r>
      <w:r>
        <w:rPr>
          <w:rFonts w:ascii="Arial" w:hAnsi="Arial" w:cs="Arial"/>
          <w:color w:val="000000"/>
          <w:spacing w:val="1"/>
          <w:sz w:val="24"/>
          <w:szCs w:val="24"/>
        </w:rPr>
        <w:t>de</w:t>
      </w:r>
      <w:r>
        <w:rPr>
          <w:rFonts w:ascii="Arial" w:hAnsi="Arial" w:cs="Arial"/>
          <w:color w:val="000000"/>
          <w:sz w:val="24"/>
          <w:szCs w:val="24"/>
        </w:rPr>
        <w:t>l c</w:t>
      </w:r>
      <w:r>
        <w:rPr>
          <w:rFonts w:ascii="Arial" w:hAnsi="Arial" w:cs="Arial"/>
          <w:color w:val="000000"/>
          <w:spacing w:val="-1"/>
          <w:sz w:val="24"/>
          <w:szCs w:val="24"/>
        </w:rPr>
        <w:t>o</w:t>
      </w:r>
      <w:r>
        <w:rPr>
          <w:rFonts w:ascii="Arial" w:hAnsi="Arial" w:cs="Arial"/>
          <w:color w:val="000000"/>
          <w:spacing w:val="1"/>
          <w:sz w:val="24"/>
          <w:szCs w:val="24"/>
        </w:rPr>
        <w:t>d</w:t>
      </w:r>
      <w:r>
        <w:rPr>
          <w:rFonts w:ascii="Arial" w:hAnsi="Arial" w:cs="Arial"/>
          <w:color w:val="000000"/>
          <w:sz w:val="24"/>
          <w:szCs w:val="24"/>
        </w:rPr>
        <w:t>ice</w:t>
      </w:r>
      <w:r>
        <w:rPr>
          <w:rFonts w:ascii="Arial" w:hAnsi="Arial" w:cs="Arial"/>
          <w:color w:val="000000"/>
          <w:spacing w:val="1"/>
          <w:sz w:val="24"/>
          <w:szCs w:val="24"/>
        </w:rPr>
        <w:t xml:space="preserve"> </w:t>
      </w:r>
      <w:r>
        <w:rPr>
          <w:rFonts w:ascii="Arial" w:hAnsi="Arial" w:cs="Arial"/>
          <w:color w:val="000000"/>
          <w:sz w:val="24"/>
          <w:szCs w:val="24"/>
        </w:rPr>
        <w:t>ci</w:t>
      </w:r>
      <w:r>
        <w:rPr>
          <w:rFonts w:ascii="Arial" w:hAnsi="Arial" w:cs="Arial"/>
          <w:color w:val="000000"/>
          <w:spacing w:val="-3"/>
          <w:sz w:val="24"/>
          <w:szCs w:val="24"/>
        </w:rPr>
        <w:t>v</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e</w:t>
      </w:r>
      <w:r>
        <w:rPr>
          <w:rFonts w:ascii="Arial" w:hAnsi="Arial" w:cs="Arial"/>
          <w:color w:val="000000"/>
          <w:spacing w:val="1"/>
          <w:sz w:val="24"/>
          <w:szCs w:val="24"/>
        </w:rPr>
        <w:t xml:space="preserve"> d</w:t>
      </w:r>
      <w:r>
        <w:rPr>
          <w:rFonts w:ascii="Arial" w:hAnsi="Arial" w:cs="Arial"/>
          <w:color w:val="000000"/>
          <w:sz w:val="24"/>
          <w:szCs w:val="24"/>
        </w:rPr>
        <w:t xml:space="preserve">i </w:t>
      </w:r>
      <w:r>
        <w:rPr>
          <w:rFonts w:ascii="Arial" w:hAnsi="Arial" w:cs="Arial"/>
          <w:color w:val="000000"/>
          <w:spacing w:val="1"/>
          <w:sz w:val="24"/>
          <w:szCs w:val="24"/>
        </w:rPr>
        <w:t>a</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re</w:t>
      </w:r>
      <w:r>
        <w:rPr>
          <w:rFonts w:ascii="Arial" w:hAnsi="Arial" w:cs="Arial"/>
          <w:color w:val="000000"/>
          <w:spacing w:val="-1"/>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o</w:t>
      </w:r>
      <w:r>
        <w:rPr>
          <w:rFonts w:ascii="Arial" w:hAnsi="Arial" w:cs="Arial"/>
          <w:color w:val="000000"/>
          <w:spacing w:val="-3"/>
          <w:sz w:val="24"/>
          <w:szCs w:val="24"/>
        </w:rPr>
        <w:t>r</w:t>
      </w:r>
      <w:r>
        <w:rPr>
          <w:rFonts w:ascii="Arial" w:hAnsi="Arial" w:cs="Arial"/>
          <w:color w:val="000000"/>
          <w:spacing w:val="1"/>
          <w:sz w:val="24"/>
          <w:szCs w:val="24"/>
        </w:rPr>
        <w:t>mu</w:t>
      </w:r>
      <w:r>
        <w:rPr>
          <w:rFonts w:ascii="Arial" w:hAnsi="Arial" w:cs="Arial"/>
          <w:color w:val="000000"/>
          <w:sz w:val="24"/>
          <w:szCs w:val="24"/>
        </w:rPr>
        <w:t>la</w:t>
      </w:r>
      <w:r>
        <w:rPr>
          <w:rFonts w:ascii="Arial" w:hAnsi="Arial" w:cs="Arial"/>
          <w:color w:val="000000"/>
          <w:spacing w:val="-1"/>
          <w:sz w:val="24"/>
          <w:szCs w:val="24"/>
        </w:rPr>
        <w:t>t</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u</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om</w:t>
      </w:r>
      <w:r>
        <w:rPr>
          <w:rFonts w:ascii="Arial" w:hAnsi="Arial" w:cs="Arial"/>
          <w:color w:val="000000"/>
          <w:spacing w:val="1"/>
          <w:sz w:val="24"/>
          <w:szCs w:val="24"/>
        </w:rPr>
        <w:t>am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p</w:t>
      </w:r>
      <w:r>
        <w:rPr>
          <w:rFonts w:ascii="Arial" w:hAnsi="Arial" w:cs="Arial"/>
          <w:color w:val="000000"/>
          <w:sz w:val="24"/>
          <w:szCs w:val="24"/>
        </w:rPr>
        <w:t>re</w:t>
      </w:r>
      <w:r>
        <w:rPr>
          <w:rFonts w:ascii="Arial" w:hAnsi="Arial" w:cs="Arial"/>
          <w:color w:val="000000"/>
          <w:spacing w:val="-2"/>
          <w:sz w:val="24"/>
          <w:szCs w:val="24"/>
        </w:rPr>
        <w:t>s</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o</w:t>
      </w:r>
      <w:r>
        <w:rPr>
          <w:rFonts w:ascii="Arial" w:hAnsi="Arial" w:cs="Arial"/>
          <w:color w:val="000000"/>
          <w:sz w:val="24"/>
          <w:szCs w:val="24"/>
        </w:rPr>
        <w:t>f</w:t>
      </w:r>
      <w:r>
        <w:rPr>
          <w:rFonts w:ascii="Arial" w:hAnsi="Arial" w:cs="Arial"/>
          <w:color w:val="000000"/>
          <w:spacing w:val="-1"/>
          <w:sz w:val="24"/>
          <w:szCs w:val="24"/>
        </w:rPr>
        <w:t>f</w:t>
      </w:r>
      <w:r>
        <w:rPr>
          <w:rFonts w:ascii="Arial" w:hAnsi="Arial" w:cs="Arial"/>
          <w:color w:val="000000"/>
          <w:spacing w:val="1"/>
          <w:sz w:val="24"/>
          <w:szCs w:val="24"/>
        </w:rPr>
        <w:t>e</w:t>
      </w:r>
      <w:r>
        <w:rPr>
          <w:rFonts w:ascii="Arial" w:hAnsi="Arial" w:cs="Arial"/>
          <w:color w:val="000000"/>
          <w:sz w:val="24"/>
          <w:szCs w:val="24"/>
        </w:rPr>
        <w:t>rta.</w:t>
      </w:r>
    </w:p>
    <w:p w:rsidR="00243395" w:rsidRDefault="00243395" w:rsidP="00B06B5F">
      <w:pPr>
        <w:widowControl w:val="0"/>
        <w:autoSpaceDE w:val="0"/>
        <w:autoSpaceDN w:val="0"/>
        <w:adjustRightInd w:val="0"/>
        <w:spacing w:after="0" w:line="269" w:lineRule="exact"/>
        <w:ind w:left="813" w:right="754"/>
        <w:jc w:val="both"/>
        <w:rPr>
          <w:rFonts w:ascii="Arial" w:hAnsi="Arial" w:cs="Arial"/>
          <w:color w:val="000000"/>
          <w:spacing w:val="1"/>
          <w:sz w:val="24"/>
          <w:szCs w:val="24"/>
        </w:rPr>
      </w:pPr>
    </w:p>
    <w:p w:rsidR="00243395" w:rsidRPr="000D398A" w:rsidRDefault="00243395" w:rsidP="00B06B5F">
      <w:pPr>
        <w:widowControl w:val="0"/>
        <w:autoSpaceDE w:val="0"/>
        <w:autoSpaceDN w:val="0"/>
        <w:adjustRightInd w:val="0"/>
        <w:spacing w:after="0" w:line="269" w:lineRule="exact"/>
        <w:ind w:left="813" w:right="754"/>
        <w:jc w:val="both"/>
        <w:rPr>
          <w:rFonts w:ascii="Arial" w:hAnsi="Arial" w:cs="Arial"/>
          <w:b/>
          <w:color w:val="000000"/>
          <w:sz w:val="24"/>
          <w:szCs w:val="24"/>
        </w:rPr>
      </w:pPr>
      <w:r w:rsidRPr="000D398A">
        <w:rPr>
          <w:rFonts w:ascii="Arial" w:hAnsi="Arial" w:cs="Arial"/>
          <w:b/>
          <w:color w:val="000000"/>
          <w:spacing w:val="1"/>
          <w:sz w:val="24"/>
          <w:szCs w:val="24"/>
        </w:rPr>
        <w:t>L</w:t>
      </w:r>
      <w:r w:rsidRPr="000D398A">
        <w:rPr>
          <w:rFonts w:ascii="Arial" w:hAnsi="Arial" w:cs="Arial"/>
          <w:b/>
          <w:color w:val="000000"/>
          <w:sz w:val="24"/>
          <w:szCs w:val="24"/>
        </w:rPr>
        <w:t>a</w:t>
      </w:r>
      <w:r w:rsidRPr="000D398A">
        <w:rPr>
          <w:rFonts w:ascii="Arial" w:hAnsi="Arial" w:cs="Arial"/>
          <w:b/>
          <w:color w:val="000000"/>
          <w:spacing w:val="16"/>
          <w:sz w:val="24"/>
          <w:szCs w:val="24"/>
        </w:rPr>
        <w:t xml:space="preserve"> </w:t>
      </w:r>
      <w:r w:rsidRPr="000D398A">
        <w:rPr>
          <w:rFonts w:ascii="Arial" w:hAnsi="Arial" w:cs="Arial"/>
          <w:b/>
          <w:color w:val="000000"/>
          <w:spacing w:val="1"/>
          <w:sz w:val="24"/>
          <w:szCs w:val="24"/>
        </w:rPr>
        <w:t>d</w:t>
      </w:r>
      <w:r w:rsidRPr="000D398A">
        <w:rPr>
          <w:rFonts w:ascii="Arial" w:hAnsi="Arial" w:cs="Arial"/>
          <w:b/>
          <w:color w:val="000000"/>
          <w:sz w:val="24"/>
          <w:szCs w:val="24"/>
        </w:rPr>
        <w:t>ichi</w:t>
      </w:r>
      <w:r w:rsidRPr="000D398A">
        <w:rPr>
          <w:rFonts w:ascii="Arial" w:hAnsi="Arial" w:cs="Arial"/>
          <w:b/>
          <w:color w:val="000000"/>
          <w:spacing w:val="1"/>
          <w:sz w:val="24"/>
          <w:szCs w:val="24"/>
        </w:rPr>
        <w:t>a</w:t>
      </w:r>
      <w:r w:rsidRPr="000D398A">
        <w:rPr>
          <w:rFonts w:ascii="Arial" w:hAnsi="Arial" w:cs="Arial"/>
          <w:b/>
          <w:color w:val="000000"/>
          <w:sz w:val="24"/>
          <w:szCs w:val="24"/>
        </w:rPr>
        <w:t>ra</w:t>
      </w:r>
      <w:r w:rsidRPr="000D398A">
        <w:rPr>
          <w:rFonts w:ascii="Arial" w:hAnsi="Arial" w:cs="Arial"/>
          <w:b/>
          <w:color w:val="000000"/>
          <w:spacing w:val="-2"/>
          <w:sz w:val="24"/>
          <w:szCs w:val="24"/>
        </w:rPr>
        <w:t>z</w:t>
      </w:r>
      <w:r w:rsidRPr="000D398A">
        <w:rPr>
          <w:rFonts w:ascii="Arial" w:hAnsi="Arial" w:cs="Arial"/>
          <w:b/>
          <w:color w:val="000000"/>
          <w:sz w:val="24"/>
          <w:szCs w:val="24"/>
        </w:rPr>
        <w:t>io</w:t>
      </w:r>
      <w:r w:rsidRPr="000D398A">
        <w:rPr>
          <w:rFonts w:ascii="Arial" w:hAnsi="Arial" w:cs="Arial"/>
          <w:b/>
          <w:color w:val="000000"/>
          <w:spacing w:val="1"/>
          <w:sz w:val="24"/>
          <w:szCs w:val="24"/>
        </w:rPr>
        <w:t>n</w:t>
      </w:r>
      <w:r w:rsidRPr="000D398A">
        <w:rPr>
          <w:rFonts w:ascii="Arial" w:hAnsi="Arial" w:cs="Arial"/>
          <w:b/>
          <w:color w:val="000000"/>
          <w:sz w:val="24"/>
          <w:szCs w:val="24"/>
        </w:rPr>
        <w:t>e</w:t>
      </w:r>
      <w:r w:rsidRPr="000D398A">
        <w:rPr>
          <w:rFonts w:ascii="Arial" w:hAnsi="Arial" w:cs="Arial"/>
          <w:b/>
          <w:color w:val="000000"/>
          <w:spacing w:val="16"/>
          <w:sz w:val="24"/>
          <w:szCs w:val="24"/>
        </w:rPr>
        <w:t xml:space="preserve"> </w:t>
      </w:r>
      <w:r w:rsidRPr="000D398A">
        <w:rPr>
          <w:rFonts w:ascii="Arial" w:hAnsi="Arial" w:cs="Arial"/>
          <w:b/>
          <w:color w:val="000000"/>
          <w:spacing w:val="1"/>
          <w:sz w:val="24"/>
          <w:szCs w:val="24"/>
        </w:rPr>
        <w:t>d</w:t>
      </w:r>
      <w:r w:rsidRPr="000D398A">
        <w:rPr>
          <w:rFonts w:ascii="Arial" w:hAnsi="Arial" w:cs="Arial"/>
          <w:b/>
          <w:color w:val="000000"/>
          <w:sz w:val="24"/>
          <w:szCs w:val="24"/>
        </w:rPr>
        <w:t>i</w:t>
      </w:r>
      <w:r w:rsidRPr="000D398A">
        <w:rPr>
          <w:rFonts w:ascii="Arial" w:hAnsi="Arial" w:cs="Arial"/>
          <w:b/>
          <w:color w:val="000000"/>
          <w:spacing w:val="17"/>
          <w:sz w:val="24"/>
          <w:szCs w:val="24"/>
        </w:rPr>
        <w:t xml:space="preserve"> </w:t>
      </w:r>
      <w:r w:rsidRPr="000D398A">
        <w:rPr>
          <w:rFonts w:ascii="Arial" w:hAnsi="Arial" w:cs="Arial"/>
          <w:b/>
          <w:color w:val="000000"/>
          <w:sz w:val="24"/>
          <w:szCs w:val="24"/>
        </w:rPr>
        <w:t>c</w:t>
      </w:r>
      <w:r w:rsidRPr="000D398A">
        <w:rPr>
          <w:rFonts w:ascii="Arial" w:hAnsi="Arial" w:cs="Arial"/>
          <w:b/>
          <w:color w:val="000000"/>
          <w:spacing w:val="1"/>
          <w:sz w:val="24"/>
          <w:szCs w:val="24"/>
        </w:rPr>
        <w:t>u</w:t>
      </w:r>
      <w:r w:rsidRPr="000D398A">
        <w:rPr>
          <w:rFonts w:ascii="Arial" w:hAnsi="Arial" w:cs="Arial"/>
          <w:b/>
          <w:color w:val="000000"/>
          <w:sz w:val="24"/>
          <w:szCs w:val="24"/>
        </w:rPr>
        <w:t>i</w:t>
      </w:r>
      <w:r w:rsidRPr="000D398A">
        <w:rPr>
          <w:rFonts w:ascii="Arial" w:hAnsi="Arial" w:cs="Arial"/>
          <w:b/>
          <w:color w:val="000000"/>
          <w:spacing w:val="14"/>
          <w:sz w:val="24"/>
          <w:szCs w:val="24"/>
        </w:rPr>
        <w:t xml:space="preserve"> </w:t>
      </w:r>
      <w:r w:rsidRPr="000D398A">
        <w:rPr>
          <w:rFonts w:ascii="Arial" w:hAnsi="Arial" w:cs="Arial"/>
          <w:b/>
          <w:color w:val="000000"/>
          <w:spacing w:val="1"/>
          <w:sz w:val="24"/>
          <w:szCs w:val="24"/>
        </w:rPr>
        <w:t>a</w:t>
      </w:r>
      <w:r w:rsidRPr="000D398A">
        <w:rPr>
          <w:rFonts w:ascii="Arial" w:hAnsi="Arial" w:cs="Arial"/>
          <w:b/>
          <w:color w:val="000000"/>
          <w:sz w:val="24"/>
          <w:szCs w:val="24"/>
        </w:rPr>
        <w:t>l</w:t>
      </w:r>
      <w:r w:rsidRPr="000D398A">
        <w:rPr>
          <w:rFonts w:ascii="Arial" w:hAnsi="Arial" w:cs="Arial"/>
          <w:b/>
          <w:color w:val="000000"/>
          <w:spacing w:val="-1"/>
          <w:sz w:val="24"/>
          <w:szCs w:val="24"/>
        </w:rPr>
        <w:t>l</w:t>
      </w:r>
      <w:r w:rsidRPr="000D398A">
        <w:rPr>
          <w:rFonts w:ascii="Arial" w:hAnsi="Arial" w:cs="Arial"/>
          <w:b/>
          <w:color w:val="000000"/>
          <w:sz w:val="24"/>
          <w:szCs w:val="24"/>
        </w:rPr>
        <w:t>a</w:t>
      </w:r>
      <w:r w:rsidRPr="000D398A">
        <w:rPr>
          <w:rFonts w:ascii="Arial" w:hAnsi="Arial" w:cs="Arial"/>
          <w:b/>
          <w:color w:val="000000"/>
          <w:spacing w:val="18"/>
          <w:sz w:val="24"/>
          <w:szCs w:val="24"/>
        </w:rPr>
        <w:t xml:space="preserve"> </w:t>
      </w:r>
      <w:r w:rsidRPr="000D398A">
        <w:rPr>
          <w:rFonts w:ascii="Arial" w:hAnsi="Arial" w:cs="Arial"/>
          <w:b/>
          <w:color w:val="000000"/>
          <w:sz w:val="24"/>
          <w:szCs w:val="24"/>
        </w:rPr>
        <w:t>s</w:t>
      </w:r>
      <w:r w:rsidRPr="000D398A">
        <w:rPr>
          <w:rFonts w:ascii="Arial" w:hAnsi="Arial" w:cs="Arial"/>
          <w:b/>
          <w:color w:val="000000"/>
          <w:spacing w:val="-1"/>
          <w:sz w:val="24"/>
          <w:szCs w:val="24"/>
        </w:rPr>
        <w:t>o</w:t>
      </w:r>
      <w:r w:rsidRPr="000D398A">
        <w:rPr>
          <w:rFonts w:ascii="Arial" w:hAnsi="Arial" w:cs="Arial"/>
          <w:b/>
          <w:color w:val="000000"/>
          <w:spacing w:val="1"/>
          <w:sz w:val="24"/>
          <w:szCs w:val="24"/>
        </w:rPr>
        <w:t>p</w:t>
      </w:r>
      <w:r w:rsidRPr="000D398A">
        <w:rPr>
          <w:rFonts w:ascii="Arial" w:hAnsi="Arial" w:cs="Arial"/>
          <w:b/>
          <w:color w:val="000000"/>
          <w:sz w:val="24"/>
          <w:szCs w:val="24"/>
        </w:rPr>
        <w:t>ra</w:t>
      </w:r>
      <w:r w:rsidRPr="000D398A">
        <w:rPr>
          <w:rFonts w:ascii="Arial" w:hAnsi="Arial" w:cs="Arial"/>
          <w:b/>
          <w:color w:val="000000"/>
          <w:spacing w:val="18"/>
          <w:sz w:val="24"/>
          <w:szCs w:val="24"/>
        </w:rPr>
        <w:t xml:space="preserve"> </w:t>
      </w:r>
      <w:r w:rsidRPr="000D398A">
        <w:rPr>
          <w:rFonts w:ascii="Arial" w:hAnsi="Arial" w:cs="Arial"/>
          <w:b/>
          <w:color w:val="000000"/>
          <w:sz w:val="24"/>
          <w:szCs w:val="24"/>
        </w:rPr>
        <w:t>i</w:t>
      </w:r>
      <w:r w:rsidRPr="000D398A">
        <w:rPr>
          <w:rFonts w:ascii="Arial" w:hAnsi="Arial" w:cs="Arial"/>
          <w:b/>
          <w:color w:val="000000"/>
          <w:spacing w:val="-2"/>
          <w:sz w:val="24"/>
          <w:szCs w:val="24"/>
        </w:rPr>
        <w:t>n</w:t>
      </w:r>
      <w:r w:rsidRPr="000D398A">
        <w:rPr>
          <w:rFonts w:ascii="Arial" w:hAnsi="Arial" w:cs="Arial"/>
          <w:b/>
          <w:color w:val="000000"/>
          <w:spacing w:val="1"/>
          <w:sz w:val="24"/>
          <w:szCs w:val="24"/>
        </w:rPr>
        <w:t>d</w:t>
      </w:r>
      <w:r w:rsidRPr="000D398A">
        <w:rPr>
          <w:rFonts w:ascii="Arial" w:hAnsi="Arial" w:cs="Arial"/>
          <w:b/>
          <w:color w:val="000000"/>
          <w:sz w:val="24"/>
          <w:szCs w:val="24"/>
        </w:rPr>
        <w:t>ica</w:t>
      </w:r>
      <w:r w:rsidRPr="000D398A">
        <w:rPr>
          <w:rFonts w:ascii="Arial" w:hAnsi="Arial" w:cs="Arial"/>
          <w:b/>
          <w:color w:val="000000"/>
          <w:spacing w:val="-1"/>
          <w:sz w:val="24"/>
          <w:szCs w:val="24"/>
        </w:rPr>
        <w:t>t</w:t>
      </w:r>
      <w:r w:rsidRPr="000D398A">
        <w:rPr>
          <w:rFonts w:ascii="Arial" w:hAnsi="Arial" w:cs="Arial"/>
          <w:b/>
          <w:color w:val="000000"/>
          <w:sz w:val="24"/>
          <w:szCs w:val="24"/>
        </w:rPr>
        <w:t>a</w:t>
      </w:r>
      <w:r w:rsidRPr="000D398A">
        <w:rPr>
          <w:rFonts w:ascii="Arial" w:hAnsi="Arial" w:cs="Arial"/>
          <w:b/>
          <w:color w:val="000000"/>
          <w:spacing w:val="18"/>
          <w:sz w:val="24"/>
          <w:szCs w:val="24"/>
        </w:rPr>
        <w:t xml:space="preserve"> </w:t>
      </w:r>
      <w:r w:rsidRPr="000D398A">
        <w:rPr>
          <w:rFonts w:ascii="Arial" w:hAnsi="Arial" w:cs="Arial"/>
          <w:b/>
          <w:color w:val="000000"/>
          <w:sz w:val="24"/>
          <w:szCs w:val="24"/>
        </w:rPr>
        <w:t>le</w:t>
      </w:r>
      <w:r w:rsidRPr="000D398A">
        <w:rPr>
          <w:rFonts w:ascii="Arial" w:hAnsi="Arial" w:cs="Arial"/>
          <w:b/>
          <w:color w:val="000000"/>
          <w:spacing w:val="1"/>
          <w:sz w:val="24"/>
          <w:szCs w:val="24"/>
        </w:rPr>
        <w:t>t</w:t>
      </w:r>
      <w:r w:rsidRPr="000D398A">
        <w:rPr>
          <w:rFonts w:ascii="Arial" w:hAnsi="Arial" w:cs="Arial"/>
          <w:b/>
          <w:color w:val="000000"/>
          <w:spacing w:val="-2"/>
          <w:sz w:val="24"/>
          <w:szCs w:val="24"/>
        </w:rPr>
        <w:t>t</w:t>
      </w:r>
      <w:r w:rsidRPr="000D398A">
        <w:rPr>
          <w:rFonts w:ascii="Arial" w:hAnsi="Arial" w:cs="Arial"/>
          <w:b/>
          <w:color w:val="000000"/>
          <w:spacing w:val="1"/>
          <w:sz w:val="24"/>
          <w:szCs w:val="24"/>
        </w:rPr>
        <w:t>e</w:t>
      </w:r>
      <w:r w:rsidRPr="000D398A">
        <w:rPr>
          <w:rFonts w:ascii="Arial" w:hAnsi="Arial" w:cs="Arial"/>
          <w:b/>
          <w:color w:val="000000"/>
          <w:sz w:val="24"/>
          <w:szCs w:val="24"/>
        </w:rPr>
        <w:t>ra</w:t>
      </w:r>
      <w:r w:rsidRPr="000D398A">
        <w:rPr>
          <w:rFonts w:ascii="Arial" w:hAnsi="Arial" w:cs="Arial"/>
          <w:b/>
          <w:color w:val="000000"/>
          <w:spacing w:val="18"/>
          <w:sz w:val="24"/>
          <w:szCs w:val="24"/>
        </w:rPr>
        <w:t xml:space="preserve"> </w:t>
      </w:r>
      <w:r w:rsidRPr="000D398A">
        <w:rPr>
          <w:rFonts w:ascii="Arial" w:hAnsi="Arial" w:cs="Arial"/>
          <w:b/>
          <w:color w:val="000000"/>
          <w:sz w:val="24"/>
          <w:szCs w:val="24"/>
        </w:rPr>
        <w:t>D.</w:t>
      </w:r>
      <w:r w:rsidRPr="000D398A">
        <w:rPr>
          <w:rFonts w:ascii="Arial" w:hAnsi="Arial" w:cs="Arial"/>
          <w:b/>
          <w:color w:val="000000"/>
          <w:spacing w:val="1"/>
          <w:sz w:val="24"/>
          <w:szCs w:val="24"/>
        </w:rPr>
        <w:t>1</w:t>
      </w:r>
      <w:r w:rsidRPr="000D398A">
        <w:rPr>
          <w:rFonts w:ascii="Arial" w:hAnsi="Arial" w:cs="Arial"/>
          <w:b/>
          <w:color w:val="000000"/>
          <w:sz w:val="24"/>
          <w:szCs w:val="24"/>
        </w:rPr>
        <w:t>)</w:t>
      </w:r>
      <w:r w:rsidRPr="000D398A">
        <w:rPr>
          <w:rFonts w:ascii="Arial" w:hAnsi="Arial" w:cs="Arial"/>
          <w:b/>
          <w:color w:val="000000"/>
          <w:spacing w:val="17"/>
          <w:sz w:val="24"/>
          <w:szCs w:val="24"/>
        </w:rPr>
        <w:t xml:space="preserve"> </w:t>
      </w:r>
      <w:r w:rsidRPr="000D398A">
        <w:rPr>
          <w:rFonts w:ascii="Arial" w:hAnsi="Arial" w:cs="Arial"/>
          <w:b/>
          <w:color w:val="000000"/>
          <w:sz w:val="24"/>
          <w:szCs w:val="24"/>
        </w:rPr>
        <w:t>rel</w:t>
      </w:r>
      <w:r w:rsidRPr="000D398A">
        <w:rPr>
          <w:rFonts w:ascii="Arial" w:hAnsi="Arial" w:cs="Arial"/>
          <w:b/>
          <w:color w:val="000000"/>
          <w:spacing w:val="-2"/>
          <w:sz w:val="24"/>
          <w:szCs w:val="24"/>
        </w:rPr>
        <w:t>a</w:t>
      </w:r>
      <w:r w:rsidRPr="000D398A">
        <w:rPr>
          <w:rFonts w:ascii="Arial" w:hAnsi="Arial" w:cs="Arial"/>
          <w:b/>
          <w:color w:val="000000"/>
          <w:sz w:val="24"/>
          <w:szCs w:val="24"/>
        </w:rPr>
        <w:t>ti</w:t>
      </w:r>
      <w:r w:rsidRPr="000D398A">
        <w:rPr>
          <w:rFonts w:ascii="Arial" w:hAnsi="Arial" w:cs="Arial"/>
          <w:b/>
          <w:color w:val="000000"/>
          <w:spacing w:val="-2"/>
          <w:sz w:val="24"/>
          <w:szCs w:val="24"/>
        </w:rPr>
        <w:t>v</w:t>
      </w:r>
      <w:r w:rsidRPr="000D398A">
        <w:rPr>
          <w:rFonts w:ascii="Arial" w:hAnsi="Arial" w:cs="Arial"/>
          <w:b/>
          <w:color w:val="000000"/>
          <w:spacing w:val="1"/>
          <w:sz w:val="24"/>
          <w:szCs w:val="24"/>
        </w:rPr>
        <w:t>ame</w:t>
      </w:r>
      <w:r w:rsidRPr="000D398A">
        <w:rPr>
          <w:rFonts w:ascii="Arial" w:hAnsi="Arial" w:cs="Arial"/>
          <w:b/>
          <w:color w:val="000000"/>
          <w:spacing w:val="-1"/>
          <w:sz w:val="24"/>
          <w:szCs w:val="24"/>
        </w:rPr>
        <w:t>n</w:t>
      </w:r>
      <w:r w:rsidRPr="000D398A">
        <w:rPr>
          <w:rFonts w:ascii="Arial" w:hAnsi="Arial" w:cs="Arial"/>
          <w:b/>
          <w:color w:val="000000"/>
          <w:sz w:val="24"/>
          <w:szCs w:val="24"/>
        </w:rPr>
        <w:t>te</w:t>
      </w:r>
      <w:r w:rsidRPr="000D398A">
        <w:rPr>
          <w:rFonts w:ascii="Arial" w:hAnsi="Arial" w:cs="Arial"/>
          <w:b/>
          <w:color w:val="000000"/>
          <w:spacing w:val="16"/>
          <w:sz w:val="24"/>
          <w:szCs w:val="24"/>
        </w:rPr>
        <w:t xml:space="preserve"> </w:t>
      </w:r>
      <w:r w:rsidRPr="000D398A">
        <w:rPr>
          <w:rFonts w:ascii="Arial" w:hAnsi="Arial" w:cs="Arial"/>
          <w:b/>
          <w:color w:val="000000"/>
          <w:spacing w:val="1"/>
          <w:sz w:val="24"/>
          <w:szCs w:val="24"/>
        </w:rPr>
        <w:t>a</w:t>
      </w:r>
      <w:r w:rsidRPr="000D398A">
        <w:rPr>
          <w:rFonts w:ascii="Arial" w:hAnsi="Arial" w:cs="Arial"/>
          <w:b/>
          <w:color w:val="000000"/>
          <w:sz w:val="24"/>
          <w:szCs w:val="24"/>
        </w:rPr>
        <w:t>l</w:t>
      </w:r>
      <w:r w:rsidRPr="000D398A">
        <w:rPr>
          <w:rFonts w:ascii="Arial" w:hAnsi="Arial" w:cs="Arial"/>
          <w:b/>
          <w:color w:val="000000"/>
          <w:spacing w:val="-1"/>
          <w:sz w:val="24"/>
          <w:szCs w:val="24"/>
        </w:rPr>
        <w:t>l</w:t>
      </w:r>
      <w:r w:rsidRPr="000D398A">
        <w:rPr>
          <w:rFonts w:ascii="Arial" w:hAnsi="Arial" w:cs="Arial"/>
          <w:b/>
          <w:color w:val="000000"/>
          <w:sz w:val="24"/>
          <w:szCs w:val="24"/>
        </w:rPr>
        <w:t>e</w:t>
      </w:r>
      <w:r w:rsidRPr="000D398A">
        <w:rPr>
          <w:rFonts w:ascii="Arial" w:hAnsi="Arial" w:cs="Arial"/>
          <w:b/>
          <w:color w:val="000000"/>
          <w:spacing w:val="18"/>
          <w:sz w:val="24"/>
          <w:szCs w:val="24"/>
        </w:rPr>
        <w:t xml:space="preserve"> </w:t>
      </w:r>
      <w:r w:rsidRPr="000D398A">
        <w:rPr>
          <w:rFonts w:ascii="Arial" w:hAnsi="Arial" w:cs="Arial"/>
          <w:b/>
          <w:color w:val="000000"/>
          <w:sz w:val="24"/>
          <w:szCs w:val="24"/>
        </w:rPr>
        <w:t>le</w:t>
      </w:r>
      <w:r w:rsidRPr="000D398A">
        <w:rPr>
          <w:rFonts w:ascii="Arial" w:hAnsi="Arial" w:cs="Arial"/>
          <w:b/>
          <w:color w:val="000000"/>
          <w:spacing w:val="-1"/>
          <w:sz w:val="24"/>
          <w:szCs w:val="24"/>
        </w:rPr>
        <w:t>t</w:t>
      </w:r>
      <w:r w:rsidRPr="000D398A">
        <w:rPr>
          <w:rFonts w:ascii="Arial" w:hAnsi="Arial" w:cs="Arial"/>
          <w:b/>
          <w:color w:val="000000"/>
          <w:sz w:val="24"/>
          <w:szCs w:val="24"/>
        </w:rPr>
        <w:t>t</w:t>
      </w:r>
      <w:r w:rsidRPr="000D398A">
        <w:rPr>
          <w:rFonts w:ascii="Arial" w:hAnsi="Arial" w:cs="Arial"/>
          <w:b/>
          <w:color w:val="000000"/>
          <w:spacing w:val="1"/>
          <w:sz w:val="24"/>
          <w:szCs w:val="24"/>
        </w:rPr>
        <w:t>e</w:t>
      </w:r>
      <w:r w:rsidRPr="000D398A">
        <w:rPr>
          <w:rFonts w:ascii="Arial" w:hAnsi="Arial" w:cs="Arial"/>
          <w:b/>
          <w:color w:val="000000"/>
          <w:sz w:val="24"/>
          <w:szCs w:val="24"/>
        </w:rPr>
        <w:t>re</w:t>
      </w:r>
      <w:r w:rsidRPr="000D398A">
        <w:rPr>
          <w:rFonts w:ascii="Arial" w:hAnsi="Arial" w:cs="Arial"/>
          <w:b/>
          <w:color w:val="000000"/>
          <w:spacing w:val="25"/>
          <w:sz w:val="24"/>
          <w:szCs w:val="24"/>
        </w:rPr>
        <w:t xml:space="preserve"> </w:t>
      </w:r>
      <w:r w:rsidRPr="000D398A">
        <w:rPr>
          <w:rFonts w:ascii="Arial" w:hAnsi="Arial" w:cs="Arial"/>
          <w:b/>
          <w:i/>
          <w:iCs/>
          <w:color w:val="000000"/>
          <w:spacing w:val="1"/>
          <w:sz w:val="24"/>
          <w:szCs w:val="24"/>
        </w:rPr>
        <w:t>b</w:t>
      </w:r>
      <w:r w:rsidRPr="000D398A">
        <w:rPr>
          <w:rFonts w:ascii="Arial" w:hAnsi="Arial" w:cs="Arial"/>
          <w:b/>
          <w:i/>
          <w:iCs/>
          <w:color w:val="000000"/>
          <w:sz w:val="24"/>
          <w:szCs w:val="24"/>
        </w:rPr>
        <w:t>),</w:t>
      </w:r>
      <w:r w:rsidRPr="000D398A">
        <w:rPr>
          <w:rFonts w:ascii="Arial" w:hAnsi="Arial" w:cs="Arial"/>
          <w:b/>
          <w:i/>
          <w:iCs/>
          <w:color w:val="000000"/>
          <w:spacing w:val="17"/>
          <w:sz w:val="24"/>
          <w:szCs w:val="24"/>
        </w:rPr>
        <w:t xml:space="preserve"> </w:t>
      </w:r>
      <w:r w:rsidRPr="000D398A">
        <w:rPr>
          <w:rFonts w:ascii="Arial" w:hAnsi="Arial" w:cs="Arial"/>
          <w:b/>
          <w:i/>
          <w:iCs/>
          <w:color w:val="000000"/>
          <w:sz w:val="24"/>
          <w:szCs w:val="24"/>
        </w:rPr>
        <w:t>c)</w:t>
      </w:r>
      <w:r w:rsidRPr="000D398A">
        <w:rPr>
          <w:rFonts w:ascii="Arial" w:hAnsi="Arial" w:cs="Arial"/>
          <w:b/>
          <w:i/>
          <w:iCs/>
          <w:color w:val="000000"/>
          <w:spacing w:val="15"/>
          <w:sz w:val="24"/>
          <w:szCs w:val="24"/>
        </w:rPr>
        <w:t xml:space="preserve"> </w:t>
      </w:r>
      <w:r w:rsidRPr="000D398A">
        <w:rPr>
          <w:rFonts w:ascii="Arial" w:hAnsi="Arial" w:cs="Arial"/>
          <w:b/>
          <w:color w:val="000000"/>
          <w:sz w:val="24"/>
          <w:szCs w:val="24"/>
        </w:rPr>
        <w:t>e</w:t>
      </w:r>
      <w:r w:rsidRPr="000D398A">
        <w:rPr>
          <w:rFonts w:ascii="Arial" w:hAnsi="Arial" w:cs="Arial"/>
          <w:b/>
          <w:color w:val="000000"/>
          <w:spacing w:val="18"/>
          <w:sz w:val="24"/>
          <w:szCs w:val="24"/>
        </w:rPr>
        <w:t xml:space="preserve"> </w:t>
      </w:r>
      <w:r w:rsidRPr="000D398A">
        <w:rPr>
          <w:rFonts w:ascii="Arial" w:hAnsi="Arial" w:cs="Arial"/>
          <w:b/>
          <w:i/>
          <w:iCs/>
          <w:color w:val="000000"/>
          <w:sz w:val="24"/>
          <w:szCs w:val="24"/>
        </w:rPr>
        <w:t>m</w:t>
      </w:r>
      <w:r>
        <w:rPr>
          <w:rFonts w:ascii="Arial" w:hAnsi="Arial" w:cs="Arial"/>
          <w:b/>
          <w:i/>
          <w:iCs/>
          <w:color w:val="000000"/>
          <w:sz w:val="24"/>
          <w:szCs w:val="24"/>
        </w:rPr>
        <w:t xml:space="preserve"> </w:t>
      </w:r>
      <w:r w:rsidRPr="000D398A">
        <w:rPr>
          <w:rFonts w:ascii="Arial" w:hAnsi="Arial" w:cs="Arial"/>
          <w:b/>
          <w:i/>
          <w:iCs/>
          <w:color w:val="000000"/>
          <w:sz w:val="24"/>
          <w:szCs w:val="24"/>
        </w:rPr>
        <w:t>t</w:t>
      </w:r>
      <w:r w:rsidRPr="000D398A">
        <w:rPr>
          <w:rFonts w:ascii="Arial" w:hAnsi="Arial" w:cs="Arial"/>
          <w:b/>
          <w:i/>
          <w:iCs/>
          <w:color w:val="000000"/>
          <w:spacing w:val="1"/>
          <w:sz w:val="24"/>
          <w:szCs w:val="24"/>
        </w:rPr>
        <w:t>e</w:t>
      </w:r>
      <w:r w:rsidRPr="000D398A">
        <w:rPr>
          <w:rFonts w:ascii="Arial" w:hAnsi="Arial" w:cs="Arial"/>
          <w:b/>
          <w:i/>
          <w:iCs/>
          <w:color w:val="000000"/>
          <w:spacing w:val="-1"/>
          <w:sz w:val="24"/>
          <w:szCs w:val="24"/>
        </w:rPr>
        <w:t>r</w:t>
      </w:r>
      <w:r w:rsidRPr="000D398A">
        <w:rPr>
          <w:rFonts w:ascii="Arial" w:hAnsi="Arial" w:cs="Arial"/>
          <w:b/>
          <w:i/>
          <w:iCs/>
          <w:color w:val="000000"/>
          <w:sz w:val="24"/>
          <w:szCs w:val="24"/>
        </w:rPr>
        <w:t xml:space="preserve">) </w:t>
      </w:r>
      <w:r w:rsidRPr="000D398A">
        <w:rPr>
          <w:rFonts w:ascii="Arial" w:hAnsi="Arial" w:cs="Arial"/>
          <w:b/>
          <w:color w:val="000000"/>
          <w:spacing w:val="-2"/>
          <w:sz w:val="24"/>
          <w:szCs w:val="24"/>
        </w:rPr>
        <w:t>v</w:t>
      </w:r>
      <w:r w:rsidRPr="000D398A">
        <w:rPr>
          <w:rFonts w:ascii="Arial" w:hAnsi="Arial" w:cs="Arial"/>
          <w:b/>
          <w:color w:val="000000"/>
          <w:sz w:val="24"/>
          <w:szCs w:val="24"/>
        </w:rPr>
        <w:t>a</w:t>
      </w:r>
      <w:r w:rsidRPr="000D398A">
        <w:rPr>
          <w:rFonts w:ascii="Arial" w:hAnsi="Arial" w:cs="Arial"/>
          <w:b/>
          <w:color w:val="000000"/>
          <w:spacing w:val="1"/>
          <w:sz w:val="24"/>
          <w:szCs w:val="24"/>
        </w:rPr>
        <w:t xml:space="preserve"> </w:t>
      </w:r>
      <w:r w:rsidRPr="000D398A">
        <w:rPr>
          <w:rFonts w:ascii="Arial" w:hAnsi="Arial" w:cs="Arial"/>
          <w:b/>
          <w:color w:val="000000"/>
          <w:sz w:val="24"/>
          <w:szCs w:val="24"/>
        </w:rPr>
        <w:t>resa</w:t>
      </w:r>
      <w:r w:rsidRPr="000D398A">
        <w:rPr>
          <w:rFonts w:ascii="Arial" w:hAnsi="Arial" w:cs="Arial"/>
          <w:b/>
          <w:color w:val="000000"/>
          <w:spacing w:val="2"/>
          <w:sz w:val="24"/>
          <w:szCs w:val="24"/>
        </w:rPr>
        <w:t xml:space="preserve"> </w:t>
      </w:r>
      <w:r w:rsidRPr="000D398A">
        <w:rPr>
          <w:rFonts w:ascii="Arial" w:hAnsi="Arial" w:cs="Arial"/>
          <w:b/>
          <w:color w:val="000000"/>
          <w:spacing w:val="1"/>
          <w:sz w:val="24"/>
          <w:szCs w:val="24"/>
        </w:rPr>
        <w:t>an</w:t>
      </w:r>
      <w:r w:rsidRPr="000D398A">
        <w:rPr>
          <w:rFonts w:ascii="Arial" w:hAnsi="Arial" w:cs="Arial"/>
          <w:b/>
          <w:color w:val="000000"/>
          <w:spacing w:val="-2"/>
          <w:sz w:val="24"/>
          <w:szCs w:val="24"/>
        </w:rPr>
        <w:t>c</w:t>
      </w:r>
      <w:r w:rsidRPr="000D398A">
        <w:rPr>
          <w:rFonts w:ascii="Arial" w:hAnsi="Arial" w:cs="Arial"/>
          <w:b/>
          <w:color w:val="000000"/>
          <w:spacing w:val="1"/>
          <w:sz w:val="24"/>
          <w:szCs w:val="24"/>
        </w:rPr>
        <w:t>h</w:t>
      </w:r>
      <w:r w:rsidRPr="000D398A">
        <w:rPr>
          <w:rFonts w:ascii="Arial" w:hAnsi="Arial" w:cs="Arial"/>
          <w:b/>
          <w:color w:val="000000"/>
          <w:sz w:val="24"/>
          <w:szCs w:val="24"/>
        </w:rPr>
        <w:t>e</w:t>
      </w:r>
      <w:r w:rsidRPr="000D398A">
        <w:rPr>
          <w:rFonts w:ascii="Arial" w:hAnsi="Arial" w:cs="Arial"/>
          <w:b/>
          <w:color w:val="000000"/>
          <w:spacing w:val="-1"/>
          <w:sz w:val="24"/>
          <w:szCs w:val="24"/>
        </w:rPr>
        <w:t xml:space="preserve"> </w:t>
      </w:r>
      <w:r w:rsidRPr="000D398A">
        <w:rPr>
          <w:rFonts w:ascii="Arial" w:hAnsi="Arial" w:cs="Arial"/>
          <w:b/>
          <w:color w:val="000000"/>
          <w:spacing w:val="1"/>
          <w:sz w:val="24"/>
          <w:szCs w:val="24"/>
        </w:rPr>
        <w:t>da</w:t>
      </w:r>
      <w:r w:rsidRPr="000D398A">
        <w:rPr>
          <w:rFonts w:ascii="Arial" w:hAnsi="Arial" w:cs="Arial"/>
          <w:b/>
          <w:color w:val="000000"/>
          <w:sz w:val="24"/>
          <w:szCs w:val="24"/>
        </w:rPr>
        <w:t>i</w:t>
      </w:r>
      <w:r w:rsidRPr="000D398A">
        <w:rPr>
          <w:rFonts w:ascii="Arial" w:hAnsi="Arial" w:cs="Arial"/>
          <w:b/>
          <w:color w:val="000000"/>
          <w:spacing w:val="-2"/>
          <w:sz w:val="24"/>
          <w:szCs w:val="24"/>
        </w:rPr>
        <w:t xml:space="preserve"> </w:t>
      </w:r>
      <w:r w:rsidRPr="000D398A">
        <w:rPr>
          <w:rFonts w:ascii="Arial" w:hAnsi="Arial" w:cs="Arial"/>
          <w:b/>
          <w:color w:val="000000"/>
          <w:sz w:val="24"/>
          <w:szCs w:val="24"/>
        </w:rPr>
        <w:t>s</w:t>
      </w:r>
      <w:r w:rsidRPr="000D398A">
        <w:rPr>
          <w:rFonts w:ascii="Arial" w:hAnsi="Arial" w:cs="Arial"/>
          <w:b/>
          <w:color w:val="000000"/>
          <w:spacing w:val="1"/>
          <w:sz w:val="24"/>
          <w:szCs w:val="24"/>
        </w:rPr>
        <w:t>e</w:t>
      </w:r>
      <w:r w:rsidRPr="000D398A">
        <w:rPr>
          <w:rFonts w:ascii="Arial" w:hAnsi="Arial" w:cs="Arial"/>
          <w:b/>
          <w:color w:val="000000"/>
          <w:spacing w:val="-1"/>
          <w:sz w:val="24"/>
          <w:szCs w:val="24"/>
        </w:rPr>
        <w:t>g</w:t>
      </w:r>
      <w:r w:rsidRPr="000D398A">
        <w:rPr>
          <w:rFonts w:ascii="Arial" w:hAnsi="Arial" w:cs="Arial"/>
          <w:b/>
          <w:color w:val="000000"/>
          <w:spacing w:val="1"/>
          <w:sz w:val="24"/>
          <w:szCs w:val="24"/>
        </w:rPr>
        <w:t>uen</w:t>
      </w:r>
      <w:r w:rsidRPr="000D398A">
        <w:rPr>
          <w:rFonts w:ascii="Arial" w:hAnsi="Arial" w:cs="Arial"/>
          <w:b/>
          <w:color w:val="000000"/>
          <w:sz w:val="24"/>
          <w:szCs w:val="24"/>
        </w:rPr>
        <w:t>ti s</w:t>
      </w:r>
      <w:r w:rsidRPr="000D398A">
        <w:rPr>
          <w:rFonts w:ascii="Arial" w:hAnsi="Arial" w:cs="Arial"/>
          <w:b/>
          <w:color w:val="000000"/>
          <w:spacing w:val="1"/>
          <w:sz w:val="24"/>
          <w:szCs w:val="24"/>
        </w:rPr>
        <w:t>o</w:t>
      </w:r>
      <w:r w:rsidRPr="000D398A">
        <w:rPr>
          <w:rFonts w:ascii="Arial" w:hAnsi="Arial" w:cs="Arial"/>
          <w:b/>
          <w:color w:val="000000"/>
          <w:spacing w:val="-1"/>
          <w:sz w:val="24"/>
          <w:szCs w:val="24"/>
        </w:rPr>
        <w:t>gg</w:t>
      </w:r>
      <w:r w:rsidRPr="000D398A">
        <w:rPr>
          <w:rFonts w:ascii="Arial" w:hAnsi="Arial" w:cs="Arial"/>
          <w:b/>
          <w:color w:val="000000"/>
          <w:spacing w:val="1"/>
          <w:sz w:val="24"/>
          <w:szCs w:val="24"/>
        </w:rPr>
        <w:t>e</w:t>
      </w:r>
      <w:r w:rsidRPr="000D398A">
        <w:rPr>
          <w:rFonts w:ascii="Arial" w:hAnsi="Arial" w:cs="Arial"/>
          <w:b/>
          <w:color w:val="000000"/>
          <w:sz w:val="24"/>
          <w:szCs w:val="24"/>
        </w:rPr>
        <w:t>t</w:t>
      </w:r>
      <w:r w:rsidRPr="000D398A">
        <w:rPr>
          <w:rFonts w:ascii="Arial" w:hAnsi="Arial" w:cs="Arial"/>
          <w:b/>
          <w:color w:val="000000"/>
          <w:spacing w:val="1"/>
          <w:sz w:val="24"/>
          <w:szCs w:val="24"/>
        </w:rPr>
        <w:t>t</w:t>
      </w:r>
      <w:r w:rsidRPr="000D398A">
        <w:rPr>
          <w:rFonts w:ascii="Arial" w:hAnsi="Arial" w:cs="Arial"/>
          <w:b/>
          <w:color w:val="000000"/>
          <w:sz w:val="24"/>
          <w:szCs w:val="24"/>
        </w:rPr>
        <w:t>i:</w:t>
      </w:r>
    </w:p>
    <w:p w:rsidR="00243395" w:rsidRDefault="00243395" w:rsidP="00B06B5F">
      <w:pPr>
        <w:widowControl w:val="0"/>
        <w:autoSpaceDE w:val="0"/>
        <w:autoSpaceDN w:val="0"/>
        <w:adjustRightInd w:val="0"/>
        <w:spacing w:after="0" w:line="240" w:lineRule="auto"/>
        <w:ind w:left="813" w:right="6129"/>
        <w:jc w:val="both"/>
        <w:rPr>
          <w:rFonts w:ascii="Arial" w:hAnsi="Arial" w:cs="Arial"/>
          <w:color w:val="000000"/>
          <w:sz w:val="24"/>
          <w:szCs w:val="24"/>
        </w:rPr>
      </w:pPr>
    </w:p>
    <w:p w:rsidR="00243395" w:rsidRDefault="00243395" w:rsidP="00B06B5F">
      <w:pPr>
        <w:widowControl w:val="0"/>
        <w:autoSpaceDE w:val="0"/>
        <w:autoSpaceDN w:val="0"/>
        <w:adjustRightInd w:val="0"/>
        <w:spacing w:before="2" w:after="0" w:line="240" w:lineRule="auto"/>
        <w:ind w:left="813" w:right="8089"/>
        <w:jc w:val="both"/>
        <w:rPr>
          <w:rFonts w:ascii="Arial" w:hAnsi="Arial" w:cs="Arial"/>
          <w:color w:val="000000"/>
          <w:sz w:val="24"/>
          <w:szCs w:val="24"/>
        </w:rPr>
      </w:pPr>
      <w:r>
        <w:rPr>
          <w:rFonts w:ascii="Arial" w:hAnsi="Arial" w:cs="Arial"/>
          <w:b/>
          <w:bCs/>
          <w:color w:val="00B050"/>
          <w:sz w:val="24"/>
          <w:szCs w:val="24"/>
        </w:rPr>
        <w:t xml:space="preserve">- </w:t>
      </w:r>
      <w:r>
        <w:rPr>
          <w:rFonts w:ascii="Arial" w:hAnsi="Arial" w:cs="Arial"/>
          <w:color w:val="000000"/>
          <w:spacing w:val="1"/>
          <w:sz w:val="24"/>
          <w:szCs w:val="24"/>
        </w:rPr>
        <w:t>da</w:t>
      </w:r>
      <w:r>
        <w:rPr>
          <w:rFonts w:ascii="Arial" w:hAnsi="Arial" w:cs="Arial"/>
          <w:color w:val="000000"/>
          <w:sz w:val="24"/>
          <w:szCs w:val="24"/>
        </w:rPr>
        <w:t xml:space="preserve">l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pacing w:val="1"/>
          <w:sz w:val="24"/>
          <w:szCs w:val="24"/>
        </w:rPr>
        <w:t>o</w:t>
      </w:r>
      <w:r>
        <w:rPr>
          <w:rFonts w:ascii="Arial" w:hAnsi="Arial" w:cs="Arial"/>
          <w:color w:val="000000"/>
          <w:sz w:val="24"/>
          <w:szCs w:val="24"/>
        </w:rPr>
        <w:t xml:space="preserve">re </w:t>
      </w:r>
      <w:r>
        <w:rPr>
          <w:rFonts w:ascii="Arial" w:hAnsi="Arial" w:cs="Arial"/>
          <w:color w:val="000000"/>
          <w:spacing w:val="-1"/>
          <w:sz w:val="24"/>
          <w:szCs w:val="24"/>
        </w:rPr>
        <w:t>t</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n</w:t>
      </w:r>
      <w:r>
        <w:rPr>
          <w:rFonts w:ascii="Arial" w:hAnsi="Arial" w:cs="Arial"/>
          <w:color w:val="000000"/>
          <w:sz w:val="24"/>
          <w:szCs w:val="24"/>
        </w:rPr>
        <w:t>ico;</w:t>
      </w:r>
    </w:p>
    <w:p w:rsidR="00243395" w:rsidRDefault="00243395" w:rsidP="00B06B5F">
      <w:pPr>
        <w:widowControl w:val="0"/>
        <w:autoSpaceDE w:val="0"/>
        <w:autoSpaceDN w:val="0"/>
        <w:adjustRightInd w:val="0"/>
        <w:spacing w:after="0" w:line="240" w:lineRule="auto"/>
        <w:ind w:left="813" w:right="6997"/>
        <w:jc w:val="both"/>
        <w:rPr>
          <w:rFonts w:ascii="Arial" w:hAnsi="Arial" w:cs="Arial"/>
          <w:color w:val="000000"/>
          <w:sz w:val="24"/>
          <w:szCs w:val="24"/>
        </w:rPr>
      </w:pPr>
      <w:r>
        <w:rPr>
          <w:rFonts w:ascii="Arial" w:hAnsi="Arial" w:cs="Arial"/>
          <w:b/>
          <w:bCs/>
          <w:color w:val="00B050"/>
          <w:sz w:val="24"/>
          <w:szCs w:val="24"/>
        </w:rPr>
        <w:t xml:space="preserve">- </w:t>
      </w:r>
      <w:r>
        <w:rPr>
          <w:rFonts w:ascii="Arial" w:hAnsi="Arial" w:cs="Arial"/>
          <w:color w:val="000000"/>
          <w:spacing w:val="1"/>
          <w:sz w:val="24"/>
          <w:szCs w:val="24"/>
        </w:rPr>
        <w:t>d</w:t>
      </w:r>
      <w:r>
        <w:rPr>
          <w:rFonts w:ascii="Arial" w:hAnsi="Arial" w:cs="Arial"/>
          <w:color w:val="000000"/>
          <w:sz w:val="24"/>
          <w:szCs w:val="24"/>
        </w:rPr>
        <w:t>a</w:t>
      </w:r>
      <w:r>
        <w:rPr>
          <w:rFonts w:ascii="Arial" w:hAnsi="Arial" w:cs="Arial"/>
          <w:color w:val="000000"/>
          <w:spacing w:val="1"/>
          <w:sz w:val="24"/>
          <w:szCs w:val="24"/>
        </w:rPr>
        <w:t xml:space="preserve"> t</w:t>
      </w:r>
      <w:r>
        <w:rPr>
          <w:rFonts w:ascii="Arial" w:hAnsi="Arial" w:cs="Arial"/>
          <w:color w:val="000000"/>
          <w:spacing w:val="-1"/>
          <w:sz w:val="24"/>
          <w:szCs w:val="24"/>
        </w:rPr>
        <w:t>u</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i i s</w:t>
      </w:r>
      <w:r>
        <w:rPr>
          <w:rFonts w:ascii="Arial" w:hAnsi="Arial" w:cs="Arial"/>
          <w:color w:val="000000"/>
          <w:spacing w:val="1"/>
          <w:sz w:val="24"/>
          <w:szCs w:val="24"/>
        </w:rPr>
        <w:t>o</w:t>
      </w:r>
      <w:r>
        <w:rPr>
          <w:rFonts w:ascii="Arial" w:hAnsi="Arial" w:cs="Arial"/>
          <w:color w:val="000000"/>
          <w:sz w:val="24"/>
          <w:szCs w:val="24"/>
        </w:rPr>
        <w:t>ci</w:t>
      </w:r>
      <w:r>
        <w:rPr>
          <w:rFonts w:ascii="Arial" w:hAnsi="Arial" w:cs="Arial"/>
          <w:color w:val="000000"/>
          <w:spacing w:val="-2"/>
          <w:sz w:val="24"/>
          <w:szCs w:val="24"/>
        </w:rPr>
        <w:t xml:space="preserve"> </w:t>
      </w:r>
      <w:r>
        <w:rPr>
          <w:rFonts w:ascii="Arial" w:hAnsi="Arial" w:cs="Arial"/>
          <w:color w:val="000000"/>
          <w:spacing w:val="1"/>
          <w:sz w:val="24"/>
          <w:szCs w:val="24"/>
        </w:rPr>
        <w:t>ne</w:t>
      </w:r>
      <w:r>
        <w:rPr>
          <w:rFonts w:ascii="Arial" w:hAnsi="Arial" w:cs="Arial"/>
          <w:color w:val="000000"/>
          <w:sz w:val="24"/>
          <w:szCs w:val="24"/>
        </w:rPr>
        <w:t>l c</w:t>
      </w:r>
      <w:r>
        <w:rPr>
          <w:rFonts w:ascii="Arial" w:hAnsi="Arial" w:cs="Arial"/>
          <w:color w:val="000000"/>
          <w:spacing w:val="1"/>
          <w:sz w:val="24"/>
          <w:szCs w:val="24"/>
        </w:rPr>
        <w:t>a</w:t>
      </w:r>
      <w:r>
        <w:rPr>
          <w:rFonts w:ascii="Arial" w:hAnsi="Arial" w:cs="Arial"/>
          <w:color w:val="000000"/>
          <w:spacing w:val="-2"/>
          <w:sz w:val="24"/>
          <w:szCs w:val="24"/>
        </w:rPr>
        <w:t>s</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i s.</w:t>
      </w:r>
      <w:r>
        <w:rPr>
          <w:rFonts w:ascii="Arial" w:hAnsi="Arial" w:cs="Arial"/>
          <w:color w:val="000000"/>
          <w:spacing w:val="1"/>
          <w:sz w:val="24"/>
          <w:szCs w:val="24"/>
        </w:rPr>
        <w:t>n</w:t>
      </w:r>
      <w:r>
        <w:rPr>
          <w:rFonts w:ascii="Arial" w:hAnsi="Arial" w:cs="Arial"/>
          <w:color w:val="000000"/>
          <w:sz w:val="24"/>
          <w:szCs w:val="24"/>
        </w:rPr>
        <w:t>.</w:t>
      </w:r>
      <w:r>
        <w:rPr>
          <w:rFonts w:ascii="Arial" w:hAnsi="Arial" w:cs="Arial"/>
          <w:color w:val="000000"/>
          <w:spacing w:val="-2"/>
          <w:sz w:val="24"/>
          <w:szCs w:val="24"/>
        </w:rPr>
        <w:t>c</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813" w:right="5357"/>
        <w:jc w:val="both"/>
        <w:rPr>
          <w:rFonts w:ascii="Arial" w:hAnsi="Arial" w:cs="Arial"/>
          <w:color w:val="000000"/>
          <w:sz w:val="24"/>
          <w:szCs w:val="24"/>
        </w:rPr>
      </w:pPr>
      <w:r>
        <w:rPr>
          <w:rFonts w:ascii="Arial" w:hAnsi="Arial" w:cs="Arial"/>
          <w:b/>
          <w:bCs/>
          <w:color w:val="00B050"/>
          <w:sz w:val="24"/>
          <w:szCs w:val="24"/>
        </w:rPr>
        <w:t xml:space="preserve">- </w:t>
      </w:r>
      <w:r>
        <w:rPr>
          <w:rFonts w:ascii="Arial" w:hAnsi="Arial" w:cs="Arial"/>
          <w:color w:val="000000"/>
          <w:spacing w:val="1"/>
          <w:sz w:val="24"/>
          <w:szCs w:val="24"/>
        </w:rPr>
        <w:t>d</w:t>
      </w:r>
      <w:r>
        <w:rPr>
          <w:rFonts w:ascii="Arial" w:hAnsi="Arial" w:cs="Arial"/>
          <w:color w:val="000000"/>
          <w:sz w:val="24"/>
          <w:szCs w:val="24"/>
        </w:rPr>
        <w:t>a</w:t>
      </w:r>
      <w:r>
        <w:rPr>
          <w:rFonts w:ascii="Arial" w:hAnsi="Arial" w:cs="Arial"/>
          <w:color w:val="000000"/>
          <w:spacing w:val="1"/>
          <w:sz w:val="24"/>
          <w:szCs w:val="24"/>
        </w:rPr>
        <w:t xml:space="preserve"> t</w:t>
      </w:r>
      <w:r>
        <w:rPr>
          <w:rFonts w:ascii="Arial" w:hAnsi="Arial" w:cs="Arial"/>
          <w:color w:val="000000"/>
          <w:spacing w:val="-1"/>
          <w:sz w:val="24"/>
          <w:szCs w:val="24"/>
        </w:rPr>
        <w:t>u</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i i s</w:t>
      </w:r>
      <w:r>
        <w:rPr>
          <w:rFonts w:ascii="Arial" w:hAnsi="Arial" w:cs="Arial"/>
          <w:color w:val="000000"/>
          <w:spacing w:val="1"/>
          <w:sz w:val="24"/>
          <w:szCs w:val="24"/>
        </w:rPr>
        <w:t>o</w:t>
      </w:r>
      <w:r>
        <w:rPr>
          <w:rFonts w:ascii="Arial" w:hAnsi="Arial" w:cs="Arial"/>
          <w:color w:val="000000"/>
          <w:sz w:val="24"/>
          <w:szCs w:val="24"/>
        </w:rPr>
        <w:t>ci</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cc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pacing w:val="1"/>
          <w:sz w:val="24"/>
          <w:szCs w:val="24"/>
        </w:rPr>
        <w:t>nda</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ri</w:t>
      </w:r>
      <w:r>
        <w:rPr>
          <w:rFonts w:ascii="Arial" w:hAnsi="Arial" w:cs="Arial"/>
          <w:color w:val="000000"/>
          <w:spacing w:val="-1"/>
          <w:sz w:val="24"/>
          <w:szCs w:val="24"/>
        </w:rPr>
        <w:t xml:space="preserve"> </w:t>
      </w:r>
      <w:r>
        <w:rPr>
          <w:rFonts w:ascii="Arial" w:hAnsi="Arial" w:cs="Arial"/>
          <w:color w:val="000000"/>
          <w:spacing w:val="1"/>
          <w:sz w:val="24"/>
          <w:szCs w:val="24"/>
        </w:rPr>
        <w:t>ne</w:t>
      </w:r>
      <w:r>
        <w:rPr>
          <w:rFonts w:ascii="Arial" w:hAnsi="Arial" w:cs="Arial"/>
          <w:color w:val="000000"/>
          <w:sz w:val="24"/>
          <w:szCs w:val="24"/>
        </w:rPr>
        <w:t xml:space="preserve">l </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so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i s.</w:t>
      </w:r>
      <w:r>
        <w:rPr>
          <w:rFonts w:ascii="Arial" w:hAnsi="Arial" w:cs="Arial"/>
          <w:color w:val="000000"/>
          <w:spacing w:val="1"/>
          <w:sz w:val="24"/>
          <w:szCs w:val="24"/>
        </w:rPr>
        <w:t>a</w:t>
      </w:r>
      <w:r>
        <w:rPr>
          <w:rFonts w:ascii="Arial" w:hAnsi="Arial" w:cs="Arial"/>
          <w:color w:val="000000"/>
          <w:spacing w:val="-2"/>
          <w:sz w:val="24"/>
          <w:szCs w:val="24"/>
        </w:rPr>
        <w:t>.</w:t>
      </w:r>
      <w:r>
        <w:rPr>
          <w:rFonts w:ascii="Arial" w:hAnsi="Arial" w:cs="Arial"/>
          <w:color w:val="000000"/>
          <w:sz w:val="24"/>
          <w:szCs w:val="24"/>
        </w:rPr>
        <w:t>s.;</w:t>
      </w:r>
    </w:p>
    <w:p w:rsidR="00243395" w:rsidRDefault="00243395" w:rsidP="00B06B5F">
      <w:pPr>
        <w:widowControl w:val="0"/>
        <w:autoSpaceDE w:val="0"/>
        <w:autoSpaceDN w:val="0"/>
        <w:adjustRightInd w:val="0"/>
        <w:spacing w:after="0" w:line="240" w:lineRule="auto"/>
        <w:ind w:left="993" w:right="762" w:hanging="180"/>
        <w:jc w:val="both"/>
        <w:rPr>
          <w:rFonts w:ascii="Arial" w:hAnsi="Arial" w:cs="Arial"/>
          <w:color w:val="000000"/>
          <w:sz w:val="24"/>
          <w:szCs w:val="24"/>
        </w:rPr>
      </w:pPr>
      <w:r>
        <w:rPr>
          <w:rFonts w:ascii="Arial" w:hAnsi="Arial" w:cs="Arial"/>
          <w:b/>
          <w:bCs/>
          <w:color w:val="00B050"/>
          <w:sz w:val="24"/>
          <w:szCs w:val="24"/>
        </w:rPr>
        <w:t>-</w:t>
      </w:r>
      <w:r>
        <w:rPr>
          <w:rFonts w:ascii="Arial" w:hAnsi="Arial" w:cs="Arial"/>
          <w:b/>
          <w:bCs/>
          <w:color w:val="00B05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3"/>
          <w:sz w:val="24"/>
          <w:szCs w:val="24"/>
        </w:rPr>
        <w:t xml:space="preserve"> </w:t>
      </w:r>
      <w:r>
        <w:rPr>
          <w:rFonts w:ascii="Arial" w:hAnsi="Arial" w:cs="Arial"/>
          <w:color w:val="000000"/>
          <w:spacing w:val="-1"/>
          <w:sz w:val="24"/>
          <w:szCs w:val="24"/>
        </w:rPr>
        <w:t>g</w:t>
      </w:r>
      <w:r>
        <w:rPr>
          <w:rFonts w:ascii="Arial" w:hAnsi="Arial" w:cs="Arial"/>
          <w:color w:val="000000"/>
          <w:sz w:val="24"/>
          <w:szCs w:val="24"/>
        </w:rPr>
        <w:t>li</w:t>
      </w:r>
      <w:r>
        <w:rPr>
          <w:rFonts w:ascii="Arial" w:hAnsi="Arial" w:cs="Arial"/>
          <w:color w:val="000000"/>
          <w:spacing w:val="2"/>
          <w:sz w:val="24"/>
          <w:szCs w:val="24"/>
        </w:rPr>
        <w:t xml:space="preserve"> </w:t>
      </w:r>
      <w:r>
        <w:rPr>
          <w:rFonts w:ascii="Arial" w:hAnsi="Arial" w:cs="Arial"/>
          <w:color w:val="000000"/>
          <w:spacing w:val="1"/>
          <w:sz w:val="24"/>
          <w:szCs w:val="24"/>
        </w:rPr>
        <w:t>amm</w:t>
      </w:r>
      <w:r>
        <w:rPr>
          <w:rFonts w:ascii="Arial" w:hAnsi="Arial" w:cs="Arial"/>
          <w:color w:val="000000"/>
          <w:sz w:val="24"/>
          <w:szCs w:val="24"/>
        </w:rPr>
        <w:t>inistra</w:t>
      </w:r>
      <w:r>
        <w:rPr>
          <w:rFonts w:ascii="Arial" w:hAnsi="Arial" w:cs="Arial"/>
          <w:color w:val="000000"/>
          <w:spacing w:val="1"/>
          <w:sz w:val="24"/>
          <w:szCs w:val="24"/>
        </w:rPr>
        <w:t>to</w:t>
      </w:r>
      <w:r>
        <w:rPr>
          <w:rFonts w:ascii="Arial" w:hAnsi="Arial" w:cs="Arial"/>
          <w:color w:val="000000"/>
          <w:sz w:val="24"/>
          <w:szCs w:val="24"/>
        </w:rPr>
        <w:t>ri</w:t>
      </w:r>
      <w:r>
        <w:rPr>
          <w:rFonts w:ascii="Arial" w:hAnsi="Arial" w:cs="Arial"/>
          <w:color w:val="000000"/>
          <w:spacing w:val="2"/>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iti</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
          <w:sz w:val="24"/>
          <w:szCs w:val="24"/>
        </w:rPr>
        <w:t xml:space="preserve"> </w:t>
      </w:r>
      <w:r>
        <w:rPr>
          <w:rFonts w:ascii="Arial" w:hAnsi="Arial" w:cs="Arial"/>
          <w:color w:val="000000"/>
          <w:spacing w:val="1"/>
          <w:sz w:val="24"/>
          <w:szCs w:val="24"/>
        </w:rPr>
        <w:t>po</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re</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
          <w:sz w:val="24"/>
          <w:szCs w:val="24"/>
        </w:rPr>
        <w:t xml:space="preserve"> </w:t>
      </w:r>
      <w:r>
        <w:rPr>
          <w:rFonts w:ascii="Arial" w:hAnsi="Arial" w:cs="Arial"/>
          <w:color w:val="000000"/>
          <w:sz w:val="24"/>
          <w:szCs w:val="24"/>
        </w:rPr>
        <w:t>ra</w:t>
      </w:r>
      <w:r>
        <w:rPr>
          <w:rFonts w:ascii="Arial" w:hAnsi="Arial" w:cs="Arial"/>
          <w:color w:val="000000"/>
          <w:spacing w:val="1"/>
          <w:sz w:val="24"/>
          <w:szCs w:val="24"/>
        </w:rPr>
        <w:t>pp</w:t>
      </w:r>
      <w:r>
        <w:rPr>
          <w:rFonts w:ascii="Arial" w:hAnsi="Arial" w:cs="Arial"/>
          <w:color w:val="000000"/>
          <w:sz w:val="24"/>
          <w:szCs w:val="24"/>
        </w:rPr>
        <w:t>res</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pacing w:val="1"/>
          <w:sz w:val="24"/>
          <w:szCs w:val="24"/>
        </w:rPr>
        <w:t>an</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4"/>
          <w:sz w:val="24"/>
          <w:szCs w:val="24"/>
        </w:rPr>
        <w:t xml:space="preserve"> </w:t>
      </w:r>
      <w:r>
        <w:rPr>
          <w:rFonts w:ascii="Arial" w:hAnsi="Arial" w:cs="Arial"/>
          <w:color w:val="000000"/>
          <w:spacing w:val="1"/>
          <w:sz w:val="24"/>
          <w:szCs w:val="24"/>
        </w:rPr>
        <w:t>da</w:t>
      </w:r>
      <w:r>
        <w:rPr>
          <w:rFonts w:ascii="Arial" w:hAnsi="Arial" w:cs="Arial"/>
          <w:color w:val="000000"/>
          <w:sz w:val="24"/>
          <w:szCs w:val="24"/>
        </w:rPr>
        <w:t>l s</w:t>
      </w:r>
      <w:r>
        <w:rPr>
          <w:rFonts w:ascii="Arial" w:hAnsi="Arial" w:cs="Arial"/>
          <w:color w:val="000000"/>
          <w:spacing w:val="1"/>
          <w:sz w:val="24"/>
          <w:szCs w:val="24"/>
        </w:rPr>
        <w:t>o</w:t>
      </w:r>
      <w:r>
        <w:rPr>
          <w:rFonts w:ascii="Arial" w:hAnsi="Arial" w:cs="Arial"/>
          <w:color w:val="000000"/>
          <w:sz w:val="24"/>
          <w:szCs w:val="24"/>
        </w:rPr>
        <w:t>cio</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
          <w:sz w:val="24"/>
          <w:szCs w:val="24"/>
        </w:rPr>
        <w:t xml:space="preserve"> </w:t>
      </w:r>
      <w:r>
        <w:rPr>
          <w:rFonts w:ascii="Arial" w:hAnsi="Arial" w:cs="Arial"/>
          <w:color w:val="000000"/>
          <w:spacing w:val="1"/>
          <w:sz w:val="24"/>
          <w:szCs w:val="24"/>
        </w:rPr>
        <w:t>ma</w:t>
      </w:r>
      <w:r>
        <w:rPr>
          <w:rFonts w:ascii="Arial" w:hAnsi="Arial" w:cs="Arial"/>
          <w:color w:val="000000"/>
          <w:spacing w:val="-1"/>
          <w:sz w:val="24"/>
          <w:szCs w:val="24"/>
        </w:rPr>
        <w:t>gg</w:t>
      </w:r>
      <w:r>
        <w:rPr>
          <w:rFonts w:ascii="Arial" w:hAnsi="Arial" w:cs="Arial"/>
          <w:color w:val="000000"/>
          <w:sz w:val="24"/>
          <w:szCs w:val="24"/>
        </w:rPr>
        <w:t>iora</w:t>
      </w:r>
      <w:r>
        <w:rPr>
          <w:rFonts w:ascii="Arial" w:hAnsi="Arial" w:cs="Arial"/>
          <w:color w:val="000000"/>
          <w:spacing w:val="1"/>
          <w:sz w:val="24"/>
          <w:szCs w:val="24"/>
        </w:rPr>
        <w:t>n</w:t>
      </w:r>
      <w:r>
        <w:rPr>
          <w:rFonts w:ascii="Arial" w:hAnsi="Arial" w:cs="Arial"/>
          <w:color w:val="000000"/>
          <w:spacing w:val="-2"/>
          <w:sz w:val="24"/>
          <w:szCs w:val="24"/>
        </w:rPr>
        <w:t>z</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pacing w:val="2"/>
          <w:sz w:val="24"/>
          <w:szCs w:val="24"/>
        </w:rPr>
        <w:t>i</w:t>
      </w:r>
      <w:r>
        <w:rPr>
          <w:rFonts w:ascii="Arial" w:hAnsi="Arial" w:cs="Arial"/>
          <w:color w:val="000000"/>
          <w:sz w:val="24"/>
          <w:szCs w:val="24"/>
        </w:rPr>
        <w:t>n c</w:t>
      </w:r>
      <w:r>
        <w:rPr>
          <w:rFonts w:ascii="Arial" w:hAnsi="Arial" w:cs="Arial"/>
          <w:color w:val="000000"/>
          <w:spacing w:val="1"/>
          <w:sz w:val="24"/>
          <w:szCs w:val="24"/>
        </w:rPr>
        <w:t>a</w:t>
      </w:r>
      <w:r>
        <w:rPr>
          <w:rFonts w:ascii="Arial" w:hAnsi="Arial" w:cs="Arial"/>
          <w:color w:val="000000"/>
          <w:sz w:val="24"/>
          <w:szCs w:val="24"/>
        </w:rPr>
        <w:t>so</w:t>
      </w:r>
      <w:r>
        <w:rPr>
          <w:rFonts w:ascii="Arial" w:hAnsi="Arial" w:cs="Arial"/>
          <w:color w:val="000000"/>
          <w:spacing w:val="1"/>
          <w:sz w:val="24"/>
          <w:szCs w:val="24"/>
        </w:rPr>
        <w:t xml:space="preserve"> d</w:t>
      </w:r>
      <w:r>
        <w:rPr>
          <w:rFonts w:ascii="Arial" w:hAnsi="Arial" w:cs="Arial"/>
          <w:color w:val="000000"/>
          <w:sz w:val="24"/>
          <w:szCs w:val="24"/>
        </w:rPr>
        <w:t>i</w:t>
      </w:r>
      <w:r>
        <w:rPr>
          <w:rFonts w:ascii="Arial" w:hAnsi="Arial" w:cs="Arial"/>
          <w:color w:val="000000"/>
          <w:spacing w:val="1"/>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z w:val="24"/>
          <w:szCs w:val="24"/>
        </w:rPr>
        <w:t>cie</w:t>
      </w:r>
      <w:r>
        <w:rPr>
          <w:rFonts w:ascii="Arial" w:hAnsi="Arial" w:cs="Arial"/>
          <w:color w:val="000000"/>
          <w:spacing w:val="1"/>
          <w:sz w:val="24"/>
          <w:szCs w:val="24"/>
        </w:rPr>
        <w:t>t</w:t>
      </w:r>
      <w:r>
        <w:rPr>
          <w:rFonts w:ascii="Arial" w:hAnsi="Arial" w:cs="Arial"/>
          <w:color w:val="000000"/>
          <w:sz w:val="24"/>
          <w:szCs w:val="24"/>
        </w:rPr>
        <w:t>à</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m</w:t>
      </w:r>
      <w:r>
        <w:rPr>
          <w:rFonts w:ascii="Arial" w:hAnsi="Arial" w:cs="Arial"/>
          <w:color w:val="000000"/>
          <w:spacing w:val="-2"/>
          <w:sz w:val="24"/>
          <w:szCs w:val="24"/>
        </w:rPr>
        <w:t>e</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1"/>
          <w:sz w:val="24"/>
          <w:szCs w:val="24"/>
        </w:rPr>
        <w:t xml:space="preserve"> d</w:t>
      </w:r>
      <w:r>
        <w:rPr>
          <w:rFonts w:ascii="Arial" w:hAnsi="Arial" w:cs="Arial"/>
          <w:color w:val="000000"/>
          <w:sz w:val="24"/>
          <w:szCs w:val="24"/>
        </w:rPr>
        <w:t xml:space="preserve">i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 xml:space="preserve">ro </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z w:val="24"/>
          <w:szCs w:val="24"/>
        </w:rPr>
        <w:t>ci se</w:t>
      </w:r>
      <w:r>
        <w:rPr>
          <w:rFonts w:ascii="Arial" w:hAnsi="Arial" w:cs="Arial"/>
          <w:color w:val="000000"/>
          <w:spacing w:val="1"/>
          <w:sz w:val="24"/>
          <w:szCs w:val="24"/>
        </w:rPr>
        <w:t xml:space="preserve"> </w:t>
      </w:r>
      <w:r>
        <w:rPr>
          <w:rFonts w:ascii="Arial" w:hAnsi="Arial" w:cs="Arial"/>
          <w:color w:val="000000"/>
          <w:sz w:val="24"/>
          <w:szCs w:val="24"/>
        </w:rPr>
        <w:t>si</w:t>
      </w:r>
      <w:r>
        <w:rPr>
          <w:rFonts w:ascii="Arial" w:hAnsi="Arial" w:cs="Arial"/>
          <w:color w:val="000000"/>
          <w:spacing w:val="-2"/>
          <w:sz w:val="24"/>
          <w:szCs w:val="24"/>
        </w:rPr>
        <w:t xml:space="preserve"> </w:t>
      </w:r>
      <w:r>
        <w:rPr>
          <w:rFonts w:ascii="Arial" w:hAnsi="Arial" w:cs="Arial"/>
          <w:color w:val="000000"/>
          <w:sz w:val="24"/>
          <w:szCs w:val="24"/>
        </w:rPr>
        <w:t>tra</w:t>
      </w:r>
      <w:r>
        <w:rPr>
          <w:rFonts w:ascii="Arial" w:hAnsi="Arial" w:cs="Arial"/>
          <w:color w:val="000000"/>
          <w:spacing w:val="1"/>
          <w:sz w:val="24"/>
          <w:szCs w:val="24"/>
        </w:rPr>
        <w:t>t</w:t>
      </w:r>
      <w:r>
        <w:rPr>
          <w:rFonts w:ascii="Arial" w:hAnsi="Arial" w:cs="Arial"/>
          <w:color w:val="000000"/>
          <w:sz w:val="24"/>
          <w:szCs w:val="24"/>
        </w:rPr>
        <w:t xml:space="preserve">ta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1"/>
          <w:sz w:val="24"/>
          <w:szCs w:val="24"/>
        </w:rPr>
        <w:t>a</w:t>
      </w:r>
      <w:r>
        <w:rPr>
          <w:rFonts w:ascii="Arial" w:hAnsi="Arial" w:cs="Arial"/>
          <w:color w:val="000000"/>
          <w:sz w:val="24"/>
          <w:szCs w:val="24"/>
        </w:rPr>
        <w:t>lt</w:t>
      </w:r>
      <w:r>
        <w:rPr>
          <w:rFonts w:ascii="Arial" w:hAnsi="Arial" w:cs="Arial"/>
          <w:color w:val="000000"/>
          <w:spacing w:val="-1"/>
          <w:sz w:val="24"/>
          <w:szCs w:val="24"/>
        </w:rPr>
        <w:t>r</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ti</w:t>
      </w:r>
      <w:r>
        <w:rPr>
          <w:rFonts w:ascii="Arial" w:hAnsi="Arial" w:cs="Arial"/>
          <w:color w:val="000000"/>
          <w:spacing w:val="1"/>
          <w:sz w:val="24"/>
          <w:szCs w:val="24"/>
        </w:rPr>
        <w:t>p</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i s</w:t>
      </w:r>
      <w:r>
        <w:rPr>
          <w:rFonts w:ascii="Arial" w:hAnsi="Arial" w:cs="Arial"/>
          <w:color w:val="000000"/>
          <w:spacing w:val="-1"/>
          <w:sz w:val="24"/>
          <w:szCs w:val="24"/>
        </w:rPr>
        <w:t>o</w:t>
      </w:r>
      <w:r>
        <w:rPr>
          <w:rFonts w:ascii="Arial" w:hAnsi="Arial" w:cs="Arial"/>
          <w:color w:val="000000"/>
          <w:sz w:val="24"/>
          <w:szCs w:val="24"/>
        </w:rPr>
        <w:t>cie</w:t>
      </w:r>
      <w:r>
        <w:rPr>
          <w:rFonts w:ascii="Arial" w:hAnsi="Arial" w:cs="Arial"/>
          <w:color w:val="000000"/>
          <w:spacing w:val="1"/>
          <w:sz w:val="24"/>
          <w:szCs w:val="24"/>
        </w:rPr>
        <w:t>t</w:t>
      </w:r>
      <w:r>
        <w:rPr>
          <w:rFonts w:ascii="Arial" w:hAnsi="Arial" w:cs="Arial"/>
          <w:color w:val="000000"/>
          <w:sz w:val="24"/>
          <w:szCs w:val="24"/>
        </w:rPr>
        <w:t>à</w:t>
      </w:r>
      <w:r>
        <w:rPr>
          <w:rFonts w:ascii="Arial" w:hAnsi="Arial" w:cs="Arial"/>
          <w:color w:val="000000"/>
          <w:spacing w:val="1"/>
          <w:sz w:val="24"/>
          <w:szCs w:val="24"/>
        </w:rPr>
        <w:t xml:space="preserve"> </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3"/>
          <w:sz w:val="24"/>
          <w:szCs w:val="24"/>
        </w:rPr>
        <w:t>z</w:t>
      </w:r>
      <w:r>
        <w:rPr>
          <w:rFonts w:ascii="Arial" w:hAnsi="Arial" w:cs="Arial"/>
          <w:color w:val="000000"/>
          <w:sz w:val="24"/>
          <w:szCs w:val="24"/>
        </w:rPr>
        <w:t>io;</w:t>
      </w:r>
    </w:p>
    <w:p w:rsidR="00243395" w:rsidRDefault="00243395" w:rsidP="00B06B5F">
      <w:pPr>
        <w:widowControl w:val="0"/>
        <w:autoSpaceDE w:val="0"/>
        <w:autoSpaceDN w:val="0"/>
        <w:adjustRightInd w:val="0"/>
        <w:spacing w:after="0" w:line="240" w:lineRule="auto"/>
        <w:ind w:left="813" w:right="863"/>
        <w:jc w:val="both"/>
        <w:rPr>
          <w:rFonts w:ascii="Arial" w:hAnsi="Arial" w:cs="Arial"/>
          <w:color w:val="000000"/>
          <w:sz w:val="24"/>
          <w:szCs w:val="24"/>
        </w:rPr>
      </w:pPr>
      <w:r>
        <w:rPr>
          <w:rFonts w:ascii="Arial" w:hAnsi="Arial" w:cs="Arial"/>
          <w:b/>
          <w:bCs/>
          <w:color w:val="00B050"/>
          <w:sz w:val="24"/>
          <w:szCs w:val="24"/>
        </w:rPr>
        <w:t xml:space="preserve">- </w:t>
      </w:r>
      <w:r>
        <w:rPr>
          <w:rFonts w:ascii="Arial" w:hAnsi="Arial" w:cs="Arial"/>
          <w:color w:val="000000"/>
          <w:spacing w:val="1"/>
          <w:sz w:val="24"/>
          <w:szCs w:val="24"/>
        </w:rPr>
        <w:t>da</w:t>
      </w:r>
      <w:r>
        <w:rPr>
          <w:rFonts w:ascii="Arial" w:hAnsi="Arial" w:cs="Arial"/>
          <w:color w:val="000000"/>
          <w:sz w:val="24"/>
          <w:szCs w:val="24"/>
        </w:rPr>
        <w:t>i s</w:t>
      </w:r>
      <w:r>
        <w:rPr>
          <w:rFonts w:ascii="Arial" w:hAnsi="Arial" w:cs="Arial"/>
          <w:color w:val="000000"/>
          <w:spacing w:val="1"/>
          <w:sz w:val="24"/>
          <w:szCs w:val="24"/>
        </w:rPr>
        <w:t>o</w:t>
      </w:r>
      <w:r>
        <w:rPr>
          <w:rFonts w:ascii="Arial" w:hAnsi="Arial" w:cs="Arial"/>
          <w:color w:val="000000"/>
          <w:spacing w:val="-1"/>
          <w:sz w:val="24"/>
          <w:szCs w:val="24"/>
        </w:rPr>
        <w:t>gg</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i c</w:t>
      </w:r>
      <w:r>
        <w:rPr>
          <w:rFonts w:ascii="Arial" w:hAnsi="Arial" w:cs="Arial"/>
          <w:color w:val="000000"/>
          <w:spacing w:val="1"/>
          <w:sz w:val="24"/>
          <w:szCs w:val="24"/>
        </w:rPr>
        <w:t>e</w:t>
      </w:r>
      <w:r>
        <w:rPr>
          <w:rFonts w:ascii="Arial" w:hAnsi="Arial" w:cs="Arial"/>
          <w:color w:val="000000"/>
          <w:sz w:val="24"/>
          <w:szCs w:val="24"/>
        </w:rPr>
        <w:t>ss</w:t>
      </w:r>
      <w:r>
        <w:rPr>
          <w:rFonts w:ascii="Arial" w:hAnsi="Arial" w:cs="Arial"/>
          <w:color w:val="000000"/>
          <w:spacing w:val="-1"/>
          <w:sz w:val="24"/>
          <w:szCs w:val="24"/>
        </w:rPr>
        <w:t>a</w:t>
      </w:r>
      <w:r>
        <w:rPr>
          <w:rFonts w:ascii="Arial" w:hAnsi="Arial" w:cs="Arial"/>
          <w:color w:val="000000"/>
          <w:sz w:val="24"/>
          <w:szCs w:val="24"/>
        </w:rPr>
        <w:t xml:space="preserve">ti </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ca</w:t>
      </w:r>
      <w:r>
        <w:rPr>
          <w:rFonts w:ascii="Arial" w:hAnsi="Arial" w:cs="Arial"/>
          <w:color w:val="000000"/>
          <w:spacing w:val="1"/>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n</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1"/>
          <w:sz w:val="24"/>
          <w:szCs w:val="24"/>
        </w:rPr>
        <w:t xml:space="preserve"> p</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pacing w:val="1"/>
          <w:sz w:val="24"/>
          <w:szCs w:val="24"/>
        </w:rPr>
        <w:t>en</w:t>
      </w:r>
      <w:r>
        <w:rPr>
          <w:rFonts w:ascii="Arial" w:hAnsi="Arial" w:cs="Arial"/>
          <w:color w:val="000000"/>
          <w:sz w:val="24"/>
          <w:szCs w:val="24"/>
        </w:rPr>
        <w:t>te</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u</w:t>
      </w:r>
      <w:r>
        <w:rPr>
          <w:rFonts w:ascii="Arial" w:hAnsi="Arial" w:cs="Arial"/>
          <w:color w:val="000000"/>
          <w:spacing w:val="-1"/>
          <w:sz w:val="24"/>
          <w:szCs w:val="24"/>
        </w:rPr>
        <w:t>b</w:t>
      </w:r>
      <w:r>
        <w:rPr>
          <w:rFonts w:ascii="Arial" w:hAnsi="Arial" w:cs="Arial"/>
          <w:color w:val="000000"/>
          <w:spacing w:val="1"/>
          <w:sz w:val="24"/>
          <w:szCs w:val="24"/>
        </w:rPr>
        <w:t>b</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pacing w:val="2"/>
          <w:sz w:val="24"/>
          <w:szCs w:val="24"/>
        </w:rPr>
        <w:t>i</w:t>
      </w:r>
      <w:r>
        <w:rPr>
          <w:rFonts w:ascii="Arial" w:hAnsi="Arial" w:cs="Arial"/>
          <w:color w:val="000000"/>
          <w:spacing w:val="1"/>
          <w:sz w:val="24"/>
          <w:szCs w:val="24"/>
        </w:rPr>
        <w:t>on</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de</w:t>
      </w:r>
      <w:r>
        <w:rPr>
          <w:rFonts w:ascii="Arial" w:hAnsi="Arial" w:cs="Arial"/>
          <w:color w:val="000000"/>
          <w:sz w:val="24"/>
          <w:szCs w:val="24"/>
        </w:rPr>
        <w:t xml:space="preserve">l </w:t>
      </w:r>
      <w:r>
        <w:rPr>
          <w:rFonts w:ascii="Arial" w:hAnsi="Arial" w:cs="Arial"/>
          <w:color w:val="000000"/>
          <w:spacing w:val="-1"/>
          <w:sz w:val="24"/>
          <w:szCs w:val="24"/>
        </w:rPr>
        <w:t>b</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ra;</w:t>
      </w:r>
    </w:p>
    <w:p w:rsidR="00243395" w:rsidRDefault="00243395" w:rsidP="00B06B5F">
      <w:pPr>
        <w:widowControl w:val="0"/>
        <w:autoSpaceDE w:val="0"/>
        <w:autoSpaceDN w:val="0"/>
        <w:adjustRightInd w:val="0"/>
        <w:spacing w:after="0" w:line="240" w:lineRule="auto"/>
        <w:ind w:left="993" w:right="753" w:hanging="142"/>
        <w:jc w:val="both"/>
        <w:rPr>
          <w:rFonts w:ascii="Arial" w:hAnsi="Arial" w:cs="Arial"/>
          <w:color w:val="000000"/>
          <w:sz w:val="24"/>
          <w:szCs w:val="24"/>
        </w:rPr>
      </w:pPr>
      <w:r>
        <w:rPr>
          <w:rFonts w:ascii="Arial" w:hAnsi="Arial" w:cs="Arial"/>
          <w:b/>
          <w:bCs/>
          <w:color w:val="00B050"/>
          <w:sz w:val="24"/>
          <w:szCs w:val="24"/>
        </w:rPr>
        <w:t>-</w:t>
      </w:r>
      <w:r>
        <w:rPr>
          <w:rFonts w:ascii="Arial" w:hAnsi="Arial" w:cs="Arial"/>
          <w:b/>
          <w:bCs/>
          <w:color w:val="00B050"/>
          <w:spacing w:val="20"/>
          <w:sz w:val="24"/>
          <w:szCs w:val="24"/>
        </w:rPr>
        <w:t xml:space="preserve"> </w:t>
      </w:r>
      <w:r>
        <w:rPr>
          <w:rFonts w:ascii="Arial" w:hAnsi="Arial" w:cs="Arial"/>
          <w:color w:val="000000"/>
          <w:spacing w:val="1"/>
          <w:sz w:val="24"/>
          <w:szCs w:val="24"/>
        </w:rPr>
        <w:t>da</w:t>
      </w:r>
      <w:r>
        <w:rPr>
          <w:rFonts w:ascii="Arial" w:hAnsi="Arial" w:cs="Arial"/>
          <w:color w:val="000000"/>
          <w:sz w:val="24"/>
          <w:szCs w:val="24"/>
        </w:rPr>
        <w:t>i</w:t>
      </w:r>
      <w:r>
        <w:rPr>
          <w:rFonts w:ascii="Arial" w:hAnsi="Arial" w:cs="Arial"/>
          <w:color w:val="000000"/>
          <w:spacing w:val="19"/>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pacing w:val="-1"/>
          <w:sz w:val="24"/>
          <w:szCs w:val="24"/>
        </w:rPr>
        <w:t>gg</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19"/>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9"/>
          <w:sz w:val="24"/>
          <w:szCs w:val="24"/>
        </w:rPr>
        <w:t xml:space="preserve"> </w:t>
      </w:r>
      <w:r>
        <w:rPr>
          <w:rFonts w:ascii="Arial" w:hAnsi="Arial" w:cs="Arial"/>
          <w:color w:val="000000"/>
          <w:sz w:val="24"/>
          <w:szCs w:val="24"/>
        </w:rPr>
        <w:t>i</w:t>
      </w:r>
      <w:r>
        <w:rPr>
          <w:rFonts w:ascii="Arial" w:hAnsi="Arial" w:cs="Arial"/>
          <w:color w:val="000000"/>
          <w:spacing w:val="1"/>
          <w:sz w:val="24"/>
          <w:szCs w:val="24"/>
        </w:rPr>
        <w:t>mp</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z w:val="24"/>
          <w:szCs w:val="24"/>
        </w:rPr>
        <w:t>se</w:t>
      </w:r>
      <w:r>
        <w:rPr>
          <w:rFonts w:ascii="Arial" w:hAnsi="Arial" w:cs="Arial"/>
          <w:color w:val="000000"/>
          <w:spacing w:val="20"/>
          <w:sz w:val="24"/>
          <w:szCs w:val="24"/>
        </w:rPr>
        <w:t xml:space="preserve"> </w:t>
      </w:r>
      <w:r>
        <w:rPr>
          <w:rFonts w:ascii="Arial" w:hAnsi="Arial" w:cs="Arial"/>
          <w:color w:val="000000"/>
          <w:sz w:val="24"/>
          <w:szCs w:val="24"/>
        </w:rPr>
        <w:t>o</w:t>
      </w:r>
      <w:r>
        <w:rPr>
          <w:rFonts w:ascii="Arial" w:hAnsi="Arial" w:cs="Arial"/>
          <w:color w:val="000000"/>
          <w:spacing w:val="20"/>
          <w:sz w:val="24"/>
          <w:szCs w:val="24"/>
        </w:rPr>
        <w:t xml:space="preserve"> </w:t>
      </w:r>
      <w:r>
        <w:rPr>
          <w:rFonts w:ascii="Arial" w:hAnsi="Arial" w:cs="Arial"/>
          <w:color w:val="000000"/>
          <w:sz w:val="24"/>
          <w:szCs w:val="24"/>
        </w:rPr>
        <w:t>r</w:t>
      </w:r>
      <w:r>
        <w:rPr>
          <w:rFonts w:ascii="Arial" w:hAnsi="Arial" w:cs="Arial"/>
          <w:color w:val="000000"/>
          <w:spacing w:val="-2"/>
          <w:sz w:val="24"/>
          <w:szCs w:val="24"/>
        </w:rPr>
        <w:t>a</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19"/>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9"/>
          <w:sz w:val="24"/>
          <w:szCs w:val="24"/>
        </w:rPr>
        <w:t xml:space="preserve"> </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0"/>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20"/>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n</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20"/>
          <w:sz w:val="24"/>
          <w:szCs w:val="24"/>
        </w:rPr>
        <w:t xml:space="preserve"> </w:t>
      </w:r>
      <w:r>
        <w:rPr>
          <w:rFonts w:ascii="Arial" w:hAnsi="Arial" w:cs="Arial"/>
          <w:color w:val="000000"/>
          <w:spacing w:val="1"/>
          <w:sz w:val="24"/>
          <w:szCs w:val="24"/>
        </w:rPr>
        <w:t>p</w:t>
      </w:r>
      <w:r>
        <w:rPr>
          <w:rFonts w:ascii="Arial" w:hAnsi="Arial" w:cs="Arial"/>
          <w:color w:val="000000"/>
          <w:sz w:val="24"/>
          <w:szCs w:val="24"/>
        </w:rPr>
        <w:t>rec</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pacing w:val="-1"/>
          <w:sz w:val="24"/>
          <w:szCs w:val="24"/>
        </w:rPr>
        <w:t>en</w:t>
      </w:r>
      <w:r>
        <w:rPr>
          <w:rFonts w:ascii="Arial" w:hAnsi="Arial" w:cs="Arial"/>
          <w:color w:val="000000"/>
          <w:sz w:val="24"/>
          <w:szCs w:val="24"/>
        </w:rPr>
        <w:t>te</w:t>
      </w:r>
      <w:r>
        <w:rPr>
          <w:rFonts w:ascii="Arial" w:hAnsi="Arial" w:cs="Arial"/>
          <w:color w:val="000000"/>
          <w:spacing w:val="21"/>
          <w:sz w:val="24"/>
          <w:szCs w:val="24"/>
        </w:rPr>
        <w:t xml:space="preserve"> </w:t>
      </w:r>
      <w:r>
        <w:rPr>
          <w:rFonts w:ascii="Arial" w:hAnsi="Arial" w:cs="Arial"/>
          <w:color w:val="000000"/>
          <w:sz w:val="24"/>
          <w:szCs w:val="24"/>
        </w:rPr>
        <w:t>la</w:t>
      </w:r>
      <w:r>
        <w:rPr>
          <w:rFonts w:ascii="Arial" w:hAnsi="Arial" w:cs="Arial"/>
          <w:color w:val="000000"/>
          <w:spacing w:val="20"/>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u</w:t>
      </w:r>
      <w:r>
        <w:rPr>
          <w:rFonts w:ascii="Arial" w:hAnsi="Arial" w:cs="Arial"/>
          <w:color w:val="000000"/>
          <w:spacing w:val="-1"/>
          <w:sz w:val="24"/>
          <w:szCs w:val="24"/>
        </w:rPr>
        <w:t>b</w:t>
      </w:r>
      <w:r>
        <w:rPr>
          <w:rFonts w:ascii="Arial" w:hAnsi="Arial" w:cs="Arial"/>
          <w:color w:val="000000"/>
          <w:spacing w:val="1"/>
          <w:sz w:val="24"/>
          <w:szCs w:val="24"/>
        </w:rPr>
        <w:t>b</w:t>
      </w:r>
      <w:r>
        <w:rPr>
          <w:rFonts w:ascii="Arial" w:hAnsi="Arial" w:cs="Arial"/>
          <w:color w:val="000000"/>
          <w:sz w:val="24"/>
          <w:szCs w:val="24"/>
        </w:rPr>
        <w:t>l</w:t>
      </w:r>
      <w:r>
        <w:rPr>
          <w:rFonts w:ascii="Arial" w:hAnsi="Arial" w:cs="Arial"/>
          <w:color w:val="000000"/>
          <w:spacing w:val="9"/>
          <w:sz w:val="24"/>
          <w:szCs w:val="24"/>
        </w:rPr>
        <w:t>i</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20"/>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p>
    <w:p w:rsidR="00243395" w:rsidRDefault="00243395" w:rsidP="00B06B5F">
      <w:pPr>
        <w:widowControl w:val="0"/>
        <w:tabs>
          <w:tab w:val="left" w:pos="8789"/>
        </w:tabs>
        <w:autoSpaceDE w:val="0"/>
        <w:autoSpaceDN w:val="0"/>
        <w:adjustRightInd w:val="0"/>
        <w:spacing w:after="0" w:line="240" w:lineRule="auto"/>
        <w:ind w:left="993" w:right="2329"/>
        <w:jc w:val="both"/>
        <w:rPr>
          <w:rFonts w:ascii="Arial" w:hAnsi="Arial" w:cs="Arial"/>
          <w:color w:val="000000"/>
          <w:sz w:val="24"/>
          <w:szCs w:val="24"/>
        </w:rPr>
      </w:pPr>
      <w:r>
        <w:rPr>
          <w:rFonts w:ascii="Arial" w:hAnsi="Arial" w:cs="Arial"/>
          <w:color w:val="000000"/>
          <w:spacing w:val="1"/>
          <w:sz w:val="24"/>
          <w:szCs w:val="24"/>
        </w:rPr>
        <w:t>ba</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1"/>
          <w:sz w:val="24"/>
          <w:szCs w:val="24"/>
        </w:rPr>
        <w:t xml:space="preserve"> d</w:t>
      </w:r>
      <w:r>
        <w:rPr>
          <w:rFonts w:ascii="Arial" w:hAnsi="Arial" w:cs="Arial"/>
          <w:color w:val="000000"/>
          <w:sz w:val="24"/>
          <w:szCs w:val="24"/>
        </w:rPr>
        <w:t xml:space="preserve">i </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ra</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pacing w:val="3"/>
          <w:sz w:val="24"/>
          <w:szCs w:val="24"/>
        </w:rPr>
        <w:t>f</w:t>
      </w:r>
      <w:r>
        <w:rPr>
          <w:rFonts w:ascii="Arial" w:hAnsi="Arial" w:cs="Arial"/>
          <w:color w:val="000000"/>
          <w:sz w:val="24"/>
          <w:szCs w:val="24"/>
        </w:rPr>
        <w:t xml:space="preserve">luiti </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w:t>
      </w:r>
      <w:r>
        <w:rPr>
          <w:rFonts w:ascii="Arial" w:hAnsi="Arial" w:cs="Arial"/>
          <w:color w:val="000000"/>
          <w:spacing w:val="-1"/>
          <w:sz w:val="24"/>
          <w:szCs w:val="24"/>
        </w:rPr>
        <w:t>i</w:t>
      </w:r>
      <w:r>
        <w:rPr>
          <w:rFonts w:ascii="Arial" w:hAnsi="Arial" w:cs="Arial"/>
          <w:color w:val="000000"/>
          <w:spacing w:val="1"/>
          <w:sz w:val="24"/>
          <w:szCs w:val="24"/>
        </w:rPr>
        <w:t>mp</w:t>
      </w:r>
      <w:r>
        <w:rPr>
          <w:rFonts w:ascii="Arial" w:hAnsi="Arial" w:cs="Arial"/>
          <w:color w:val="000000"/>
          <w:sz w:val="24"/>
          <w:szCs w:val="24"/>
        </w:rPr>
        <w:t>resa</w:t>
      </w:r>
      <w:r>
        <w:rPr>
          <w:rFonts w:ascii="Arial" w:hAnsi="Arial" w:cs="Arial"/>
          <w:color w:val="000000"/>
          <w:spacing w:val="1"/>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w:t>
      </w:r>
    </w:p>
    <w:p w:rsidR="00243395" w:rsidRDefault="00243395" w:rsidP="00B06B5F">
      <w:pPr>
        <w:widowControl w:val="0"/>
        <w:autoSpaceDE w:val="0"/>
        <w:autoSpaceDN w:val="0"/>
        <w:adjustRightInd w:val="0"/>
        <w:spacing w:before="2" w:after="0" w:line="140" w:lineRule="exact"/>
        <w:rPr>
          <w:rFonts w:ascii="Arial" w:hAnsi="Arial" w:cs="Arial"/>
          <w:color w:val="000000"/>
          <w:sz w:val="14"/>
          <w:szCs w:val="14"/>
        </w:rPr>
      </w:pPr>
    </w:p>
    <w:p w:rsidR="00243395" w:rsidRDefault="00243395" w:rsidP="00B06B5F">
      <w:pPr>
        <w:widowControl w:val="0"/>
        <w:autoSpaceDE w:val="0"/>
        <w:autoSpaceDN w:val="0"/>
        <w:adjustRightInd w:val="0"/>
        <w:spacing w:before="29" w:after="0" w:line="240" w:lineRule="auto"/>
        <w:ind w:left="813" w:right="754"/>
        <w:jc w:val="both"/>
        <w:rPr>
          <w:rFonts w:ascii="Arial" w:hAnsi="Arial" w:cs="Arial"/>
          <w:color w:val="000000"/>
          <w:sz w:val="24"/>
          <w:szCs w:val="24"/>
        </w:rPr>
      </w:pPr>
      <w:r>
        <w:rPr>
          <w:rFonts w:ascii="Arial" w:hAnsi="Arial" w:cs="Arial"/>
          <w:b/>
          <w:bCs/>
          <w:color w:val="000000"/>
          <w:sz w:val="24"/>
          <w:szCs w:val="24"/>
        </w:rPr>
        <w:t>D.</w:t>
      </w:r>
      <w:r>
        <w:rPr>
          <w:rFonts w:ascii="Arial" w:hAnsi="Arial" w:cs="Arial"/>
          <w:b/>
          <w:bCs/>
          <w:color w:val="000000"/>
          <w:spacing w:val="1"/>
          <w:sz w:val="24"/>
          <w:szCs w:val="24"/>
        </w:rPr>
        <w:t>2</w:t>
      </w:r>
      <w:r>
        <w:rPr>
          <w:rFonts w:ascii="Arial" w:hAnsi="Arial" w:cs="Arial"/>
          <w:b/>
          <w:bCs/>
          <w:color w:val="000000"/>
          <w:sz w:val="24"/>
          <w:szCs w:val="24"/>
        </w:rPr>
        <w:t>)</w:t>
      </w:r>
      <w:r>
        <w:rPr>
          <w:rFonts w:ascii="Arial" w:hAnsi="Arial" w:cs="Arial"/>
          <w:b/>
          <w:bCs/>
          <w:color w:val="000000"/>
          <w:spacing w:val="55"/>
          <w:sz w:val="24"/>
          <w:szCs w:val="24"/>
        </w:rPr>
        <w:t xml:space="preserve"> </w:t>
      </w:r>
      <w:r>
        <w:rPr>
          <w:rFonts w:ascii="Arial" w:hAnsi="Arial" w:cs="Arial"/>
          <w:color w:val="000000"/>
          <w:sz w:val="24"/>
          <w:szCs w:val="24"/>
        </w:rPr>
        <w:t>in</w:t>
      </w:r>
      <w:r>
        <w:rPr>
          <w:rFonts w:ascii="Arial" w:hAnsi="Arial" w:cs="Arial"/>
          <w:color w:val="000000"/>
          <w:spacing w:val="1"/>
          <w:sz w:val="24"/>
          <w:szCs w:val="24"/>
        </w:rPr>
        <w:t>d</w:t>
      </w:r>
      <w:r>
        <w:rPr>
          <w:rFonts w:ascii="Arial" w:hAnsi="Arial" w:cs="Arial"/>
          <w:color w:val="000000"/>
          <w:sz w:val="24"/>
          <w:szCs w:val="24"/>
        </w:rPr>
        <w:t>ica</w:t>
      </w:r>
      <w:r>
        <w:rPr>
          <w:rFonts w:ascii="Arial" w:hAnsi="Arial" w:cs="Arial"/>
          <w:color w:val="000000"/>
          <w:spacing w:val="56"/>
          <w:sz w:val="24"/>
          <w:szCs w:val="24"/>
        </w:rPr>
        <w:t xml:space="preserve"> </w:t>
      </w:r>
      <w:r>
        <w:rPr>
          <w:rFonts w:ascii="Arial" w:hAnsi="Arial" w:cs="Arial"/>
          <w:color w:val="000000"/>
          <w:sz w:val="24"/>
          <w:szCs w:val="24"/>
        </w:rPr>
        <w:t>i</w:t>
      </w:r>
      <w:r>
        <w:rPr>
          <w:rFonts w:ascii="Arial" w:hAnsi="Arial" w:cs="Arial"/>
          <w:color w:val="000000"/>
          <w:spacing w:val="55"/>
          <w:sz w:val="24"/>
          <w:szCs w:val="24"/>
        </w:rPr>
        <w:t xml:space="preserve"> </w:t>
      </w:r>
      <w:r>
        <w:rPr>
          <w:rFonts w:ascii="Arial" w:hAnsi="Arial" w:cs="Arial"/>
          <w:color w:val="000000"/>
          <w:spacing w:val="1"/>
          <w:sz w:val="24"/>
          <w:szCs w:val="24"/>
        </w:rPr>
        <w:t>nom</w:t>
      </w:r>
      <w:r>
        <w:rPr>
          <w:rFonts w:ascii="Arial" w:hAnsi="Arial" w:cs="Arial"/>
          <w:color w:val="000000"/>
          <w:sz w:val="24"/>
          <w:szCs w:val="24"/>
        </w:rPr>
        <w:t>in</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i,</w:t>
      </w:r>
      <w:r>
        <w:rPr>
          <w:rFonts w:ascii="Arial" w:hAnsi="Arial" w:cs="Arial"/>
          <w:color w:val="000000"/>
          <w:spacing w:val="58"/>
          <w:sz w:val="24"/>
          <w:szCs w:val="24"/>
        </w:rPr>
        <w:t xml:space="preserve"> </w:t>
      </w:r>
      <w:r>
        <w:rPr>
          <w:rFonts w:ascii="Arial" w:hAnsi="Arial" w:cs="Arial"/>
          <w:color w:val="000000"/>
          <w:sz w:val="24"/>
          <w:szCs w:val="24"/>
        </w:rPr>
        <w:t>le</w:t>
      </w:r>
      <w:r>
        <w:rPr>
          <w:rFonts w:ascii="Arial" w:hAnsi="Arial" w:cs="Arial"/>
          <w:color w:val="000000"/>
          <w:spacing w:val="56"/>
          <w:sz w:val="24"/>
          <w:szCs w:val="24"/>
        </w:rPr>
        <w:t xml:space="preserve"> </w:t>
      </w:r>
      <w:r>
        <w:rPr>
          <w:rFonts w:ascii="Arial" w:hAnsi="Arial" w:cs="Arial"/>
          <w:color w:val="000000"/>
          <w:spacing w:val="1"/>
          <w:sz w:val="24"/>
          <w:szCs w:val="24"/>
        </w:rPr>
        <w:t>da</w:t>
      </w:r>
      <w:r>
        <w:rPr>
          <w:rFonts w:ascii="Arial" w:hAnsi="Arial" w:cs="Arial"/>
          <w:color w:val="000000"/>
          <w:sz w:val="24"/>
          <w:szCs w:val="24"/>
        </w:rPr>
        <w:t>te</w:t>
      </w:r>
      <w:r>
        <w:rPr>
          <w:rFonts w:ascii="Arial" w:hAnsi="Arial" w:cs="Arial"/>
          <w:color w:val="000000"/>
          <w:spacing w:val="56"/>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55"/>
          <w:sz w:val="24"/>
          <w:szCs w:val="24"/>
        </w:rPr>
        <w:t xml:space="preserve"> </w:t>
      </w:r>
      <w:r>
        <w:rPr>
          <w:rFonts w:ascii="Arial" w:hAnsi="Arial" w:cs="Arial"/>
          <w:color w:val="000000"/>
          <w:spacing w:val="1"/>
          <w:sz w:val="24"/>
          <w:szCs w:val="24"/>
        </w:rPr>
        <w:t>na</w:t>
      </w:r>
      <w:r>
        <w:rPr>
          <w:rFonts w:ascii="Arial" w:hAnsi="Arial" w:cs="Arial"/>
          <w:color w:val="000000"/>
          <w:sz w:val="24"/>
          <w:szCs w:val="24"/>
        </w:rPr>
        <w:t>scita</w:t>
      </w:r>
      <w:r>
        <w:rPr>
          <w:rFonts w:ascii="Arial" w:hAnsi="Arial" w:cs="Arial"/>
          <w:color w:val="000000"/>
          <w:spacing w:val="54"/>
          <w:sz w:val="24"/>
          <w:szCs w:val="24"/>
        </w:rPr>
        <w:t xml:space="preserve"> </w:t>
      </w:r>
      <w:r>
        <w:rPr>
          <w:rFonts w:ascii="Arial" w:hAnsi="Arial" w:cs="Arial"/>
          <w:color w:val="000000"/>
          <w:sz w:val="24"/>
          <w:szCs w:val="24"/>
        </w:rPr>
        <w:t>e</w:t>
      </w:r>
      <w:r>
        <w:rPr>
          <w:rFonts w:ascii="Arial" w:hAnsi="Arial" w:cs="Arial"/>
          <w:color w:val="000000"/>
          <w:spacing w:val="56"/>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55"/>
          <w:sz w:val="24"/>
          <w:szCs w:val="24"/>
        </w:rPr>
        <w:t xml:space="preserve"> </w:t>
      </w:r>
      <w:r>
        <w:rPr>
          <w:rFonts w:ascii="Arial" w:hAnsi="Arial" w:cs="Arial"/>
          <w:color w:val="000000"/>
          <w:sz w:val="24"/>
          <w:szCs w:val="24"/>
        </w:rPr>
        <w:t>resid</w:t>
      </w:r>
      <w:r>
        <w:rPr>
          <w:rFonts w:ascii="Arial" w:hAnsi="Arial" w:cs="Arial"/>
          <w:color w:val="000000"/>
          <w:spacing w:val="1"/>
          <w:sz w:val="24"/>
          <w:szCs w:val="24"/>
        </w:rPr>
        <w:t>en</w:t>
      </w:r>
      <w:r>
        <w:rPr>
          <w:rFonts w:ascii="Arial" w:hAnsi="Arial" w:cs="Arial"/>
          <w:color w:val="000000"/>
          <w:spacing w:val="-2"/>
          <w:sz w:val="24"/>
          <w:szCs w:val="24"/>
        </w:rPr>
        <w:t>z</w:t>
      </w:r>
      <w:r>
        <w:rPr>
          <w:rFonts w:ascii="Arial" w:hAnsi="Arial" w:cs="Arial"/>
          <w:color w:val="000000"/>
          <w:sz w:val="24"/>
          <w:szCs w:val="24"/>
        </w:rPr>
        <w:t>a</w:t>
      </w:r>
      <w:r>
        <w:rPr>
          <w:rFonts w:ascii="Arial" w:hAnsi="Arial" w:cs="Arial"/>
          <w:color w:val="000000"/>
          <w:spacing w:val="56"/>
          <w:sz w:val="24"/>
          <w:szCs w:val="24"/>
        </w:rPr>
        <w:t xml:space="preserve"> </w:t>
      </w:r>
      <w:r>
        <w:rPr>
          <w:rFonts w:ascii="Arial" w:hAnsi="Arial" w:cs="Arial"/>
          <w:color w:val="000000"/>
          <w:spacing w:val="1"/>
          <w:sz w:val="24"/>
          <w:szCs w:val="24"/>
        </w:rPr>
        <w:t>de</w:t>
      </w:r>
      <w:r>
        <w:rPr>
          <w:rFonts w:ascii="Arial" w:hAnsi="Arial" w:cs="Arial"/>
          <w:color w:val="000000"/>
          <w:spacing w:val="-1"/>
          <w:sz w:val="24"/>
          <w:szCs w:val="24"/>
        </w:rPr>
        <w:t>g</w:t>
      </w:r>
      <w:r>
        <w:rPr>
          <w:rFonts w:ascii="Arial" w:hAnsi="Arial" w:cs="Arial"/>
          <w:color w:val="000000"/>
          <w:sz w:val="24"/>
          <w:szCs w:val="24"/>
        </w:rPr>
        <w:t>li</w:t>
      </w:r>
      <w:r>
        <w:rPr>
          <w:rFonts w:ascii="Arial" w:hAnsi="Arial" w:cs="Arial"/>
          <w:color w:val="000000"/>
          <w:spacing w:val="56"/>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v</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1"/>
          <w:sz w:val="24"/>
          <w:szCs w:val="24"/>
        </w:rPr>
        <w:t>ua</w:t>
      </w:r>
      <w:r>
        <w:rPr>
          <w:rFonts w:ascii="Arial" w:hAnsi="Arial" w:cs="Arial"/>
          <w:color w:val="000000"/>
          <w:sz w:val="24"/>
          <w:szCs w:val="24"/>
        </w:rPr>
        <w:t>li</w:t>
      </w:r>
      <w:r>
        <w:rPr>
          <w:rFonts w:ascii="Arial" w:hAnsi="Arial" w:cs="Arial"/>
          <w:color w:val="000000"/>
          <w:spacing w:val="54"/>
          <w:sz w:val="24"/>
          <w:szCs w:val="24"/>
        </w:rPr>
        <w:t xml:space="preserve"> </w:t>
      </w:r>
      <w:r>
        <w:rPr>
          <w:rFonts w:ascii="Arial" w:hAnsi="Arial" w:cs="Arial"/>
          <w:color w:val="000000"/>
          <w:sz w:val="24"/>
          <w:szCs w:val="24"/>
        </w:rPr>
        <w:t>tit</w:t>
      </w:r>
      <w:r>
        <w:rPr>
          <w:rFonts w:ascii="Arial" w:hAnsi="Arial" w:cs="Arial"/>
          <w:color w:val="000000"/>
          <w:spacing w:val="1"/>
          <w:sz w:val="24"/>
          <w:szCs w:val="24"/>
        </w:rPr>
        <w:t>o</w:t>
      </w:r>
      <w:r>
        <w:rPr>
          <w:rFonts w:ascii="Arial" w:hAnsi="Arial" w:cs="Arial"/>
          <w:color w:val="000000"/>
          <w:sz w:val="24"/>
          <w:szCs w:val="24"/>
        </w:rPr>
        <w:t>lar</w:t>
      </w:r>
      <w:r>
        <w:rPr>
          <w:rFonts w:ascii="Arial" w:hAnsi="Arial" w:cs="Arial"/>
          <w:color w:val="000000"/>
          <w:spacing w:val="-1"/>
          <w:sz w:val="24"/>
          <w:szCs w:val="24"/>
        </w:rPr>
        <w:t>i</w:t>
      </w:r>
      <w:r>
        <w:rPr>
          <w:rFonts w:ascii="Arial" w:hAnsi="Arial" w:cs="Arial"/>
          <w:color w:val="000000"/>
          <w:sz w:val="24"/>
          <w:szCs w:val="24"/>
        </w:rPr>
        <w:t>,</w:t>
      </w:r>
      <w:r>
        <w:rPr>
          <w:rFonts w:ascii="Arial" w:hAnsi="Arial" w:cs="Arial"/>
          <w:color w:val="000000"/>
          <w:spacing w:val="56"/>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 xml:space="preserve">ci,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to</w:t>
      </w:r>
      <w:r>
        <w:rPr>
          <w:rFonts w:ascii="Arial" w:hAnsi="Arial" w:cs="Arial"/>
          <w:color w:val="000000"/>
          <w:sz w:val="24"/>
          <w:szCs w:val="24"/>
        </w:rPr>
        <w:t>ri  t</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n</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z w:val="24"/>
          <w:szCs w:val="24"/>
        </w:rPr>
        <w:t xml:space="preserve">, </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mm</w:t>
      </w:r>
      <w:r>
        <w:rPr>
          <w:rFonts w:ascii="Arial" w:hAnsi="Arial" w:cs="Arial"/>
          <w:color w:val="000000"/>
          <w:spacing w:val="-3"/>
          <w:sz w:val="24"/>
          <w:szCs w:val="24"/>
        </w:rPr>
        <w:t>i</w:t>
      </w:r>
      <w:r>
        <w:rPr>
          <w:rFonts w:ascii="Arial" w:hAnsi="Arial" w:cs="Arial"/>
          <w:color w:val="000000"/>
          <w:spacing w:val="1"/>
          <w:sz w:val="24"/>
          <w:szCs w:val="24"/>
        </w:rPr>
        <w:t>n</w:t>
      </w:r>
      <w:r>
        <w:rPr>
          <w:rFonts w:ascii="Arial" w:hAnsi="Arial" w:cs="Arial"/>
          <w:color w:val="000000"/>
          <w:sz w:val="24"/>
          <w:szCs w:val="24"/>
        </w:rPr>
        <w:t>istrat</w:t>
      </w:r>
      <w:r>
        <w:rPr>
          <w:rFonts w:ascii="Arial" w:hAnsi="Arial" w:cs="Arial"/>
          <w:color w:val="000000"/>
          <w:spacing w:val="1"/>
          <w:sz w:val="24"/>
          <w:szCs w:val="24"/>
        </w:rPr>
        <w:t>o</w:t>
      </w:r>
      <w:r>
        <w:rPr>
          <w:rFonts w:ascii="Arial" w:hAnsi="Arial" w:cs="Arial"/>
          <w:color w:val="000000"/>
          <w:sz w:val="24"/>
          <w:szCs w:val="24"/>
        </w:rPr>
        <w:t xml:space="preserve">ri  </w:t>
      </w:r>
      <w:r>
        <w:rPr>
          <w:rFonts w:ascii="Arial" w:hAnsi="Arial" w:cs="Arial"/>
          <w:color w:val="000000"/>
          <w:spacing w:val="1"/>
          <w:sz w:val="24"/>
          <w:szCs w:val="24"/>
        </w:rPr>
        <w:t>m</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 xml:space="preserve">iti </w:t>
      </w:r>
      <w:r>
        <w:rPr>
          <w:rFonts w:ascii="Arial" w:hAnsi="Arial" w:cs="Arial"/>
          <w:color w:val="000000"/>
          <w:spacing w:val="1"/>
          <w:sz w:val="24"/>
          <w:szCs w:val="24"/>
        </w:rPr>
        <w:t xml:space="preserve"> d</w:t>
      </w:r>
      <w:r>
        <w:rPr>
          <w:rFonts w:ascii="Arial" w:hAnsi="Arial" w:cs="Arial"/>
          <w:color w:val="000000"/>
          <w:sz w:val="24"/>
          <w:szCs w:val="24"/>
        </w:rPr>
        <w:t xml:space="preserve">i </w:t>
      </w:r>
      <w:r>
        <w:rPr>
          <w:rFonts w:ascii="Arial" w:hAnsi="Arial" w:cs="Arial"/>
          <w:color w:val="000000"/>
          <w:spacing w:val="1"/>
          <w:sz w:val="24"/>
          <w:szCs w:val="24"/>
        </w:rPr>
        <w:t xml:space="preserve"> po</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 xml:space="preserve">ri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1"/>
          <w:sz w:val="24"/>
          <w:szCs w:val="24"/>
        </w:rPr>
        <w:t xml:space="preserve"> </w:t>
      </w:r>
      <w:r>
        <w:rPr>
          <w:rFonts w:ascii="Arial" w:hAnsi="Arial" w:cs="Arial"/>
          <w:color w:val="000000"/>
          <w:sz w:val="24"/>
          <w:szCs w:val="24"/>
        </w:rPr>
        <w:t>ra</w:t>
      </w:r>
      <w:r>
        <w:rPr>
          <w:rFonts w:ascii="Arial" w:hAnsi="Arial" w:cs="Arial"/>
          <w:color w:val="000000"/>
          <w:spacing w:val="1"/>
          <w:sz w:val="24"/>
          <w:szCs w:val="24"/>
        </w:rPr>
        <w:t>pp</w:t>
      </w:r>
      <w:r>
        <w:rPr>
          <w:rFonts w:ascii="Arial" w:hAnsi="Arial" w:cs="Arial"/>
          <w:color w:val="000000"/>
          <w:sz w:val="24"/>
          <w:szCs w:val="24"/>
        </w:rPr>
        <w:t>res</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an</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 xml:space="preserve">ci </w:t>
      </w:r>
      <w:r>
        <w:rPr>
          <w:rFonts w:ascii="Arial" w:hAnsi="Arial" w:cs="Arial"/>
          <w:color w:val="000000"/>
          <w:spacing w:val="1"/>
          <w:sz w:val="24"/>
          <w:szCs w:val="24"/>
        </w:rPr>
        <w:t xml:space="preserve"> a</w:t>
      </w:r>
      <w:r>
        <w:rPr>
          <w:rFonts w:ascii="Arial" w:hAnsi="Arial" w:cs="Arial"/>
          <w:color w:val="000000"/>
          <w:sz w:val="24"/>
          <w:szCs w:val="24"/>
        </w:rPr>
        <w:t>cc</w:t>
      </w:r>
      <w:r>
        <w:rPr>
          <w:rFonts w:ascii="Arial" w:hAnsi="Arial" w:cs="Arial"/>
          <w:color w:val="000000"/>
          <w:spacing w:val="1"/>
          <w:sz w:val="24"/>
          <w:szCs w:val="24"/>
        </w:rPr>
        <w:t>om</w:t>
      </w:r>
      <w:r>
        <w:rPr>
          <w:rFonts w:ascii="Arial" w:hAnsi="Arial" w:cs="Arial"/>
          <w:color w:val="000000"/>
          <w:spacing w:val="-1"/>
          <w:sz w:val="24"/>
          <w:szCs w:val="24"/>
        </w:rPr>
        <w:t>a</w:t>
      </w:r>
      <w:r>
        <w:rPr>
          <w:rFonts w:ascii="Arial" w:hAnsi="Arial" w:cs="Arial"/>
          <w:color w:val="000000"/>
          <w:spacing w:val="1"/>
          <w:sz w:val="24"/>
          <w:szCs w:val="24"/>
        </w:rPr>
        <w:t>nd</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3"/>
          <w:sz w:val="24"/>
          <w:szCs w:val="24"/>
        </w:rPr>
        <w:t>r</w:t>
      </w:r>
      <w:r>
        <w:rPr>
          <w:rFonts w:ascii="Arial" w:hAnsi="Arial" w:cs="Arial"/>
          <w:color w:val="000000"/>
          <w:sz w:val="24"/>
          <w:szCs w:val="24"/>
        </w:rPr>
        <w:t xml:space="preserve">i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pacing w:val="1"/>
          <w:sz w:val="24"/>
          <w:szCs w:val="24"/>
        </w:rPr>
        <w:t>e</w:t>
      </w:r>
      <w:r>
        <w:rPr>
          <w:rFonts w:ascii="Arial" w:hAnsi="Arial" w:cs="Arial"/>
          <w:color w:val="000000"/>
          <w:sz w:val="24"/>
          <w:szCs w:val="24"/>
        </w:rPr>
        <w:t>rsi</w:t>
      </w:r>
      <w:r>
        <w:rPr>
          <w:rFonts w:ascii="Arial" w:hAnsi="Arial" w:cs="Arial"/>
          <w:color w:val="000000"/>
          <w:spacing w:val="26"/>
          <w:sz w:val="24"/>
          <w:szCs w:val="24"/>
        </w:rPr>
        <w:t xml:space="preserve"> </w:t>
      </w:r>
      <w:r>
        <w:rPr>
          <w:rFonts w:ascii="Arial" w:hAnsi="Arial" w:cs="Arial"/>
          <w:color w:val="000000"/>
          <w:spacing w:val="2"/>
          <w:sz w:val="24"/>
          <w:szCs w:val="24"/>
        </w:rPr>
        <w:t>d</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26"/>
          <w:sz w:val="24"/>
          <w:szCs w:val="24"/>
        </w:rPr>
        <w:t xml:space="preserve"> </w:t>
      </w:r>
      <w:r>
        <w:rPr>
          <w:rFonts w:ascii="Arial" w:hAnsi="Arial" w:cs="Arial"/>
          <w:color w:val="000000"/>
          <w:spacing w:val="1"/>
          <w:sz w:val="24"/>
          <w:szCs w:val="24"/>
        </w:rPr>
        <w:t>d</w:t>
      </w:r>
      <w:r>
        <w:rPr>
          <w:rFonts w:ascii="Arial" w:hAnsi="Arial" w:cs="Arial"/>
          <w:color w:val="000000"/>
          <w:sz w:val="24"/>
          <w:szCs w:val="24"/>
        </w:rPr>
        <w:t>ichi</w:t>
      </w:r>
      <w:r>
        <w:rPr>
          <w:rFonts w:ascii="Arial" w:hAnsi="Arial" w:cs="Arial"/>
          <w:color w:val="000000"/>
          <w:spacing w:val="1"/>
          <w:sz w:val="24"/>
          <w:szCs w:val="24"/>
        </w:rPr>
        <w:t>a</w:t>
      </w:r>
      <w:r>
        <w:rPr>
          <w:rFonts w:ascii="Arial" w:hAnsi="Arial" w:cs="Arial"/>
          <w:color w:val="000000"/>
          <w:sz w:val="24"/>
          <w:szCs w:val="24"/>
        </w:rPr>
        <w:t>ra</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26"/>
          <w:sz w:val="24"/>
          <w:szCs w:val="24"/>
        </w:rPr>
        <w:t xml:space="preserve"> </w:t>
      </w:r>
      <w:r>
        <w:rPr>
          <w:rFonts w:ascii="Arial" w:hAnsi="Arial" w:cs="Arial"/>
          <w:color w:val="000000"/>
          <w:sz w:val="24"/>
          <w:szCs w:val="24"/>
        </w:rPr>
        <w:t>o</w:t>
      </w:r>
      <w:r>
        <w:rPr>
          <w:rFonts w:ascii="Arial" w:hAnsi="Arial" w:cs="Arial"/>
          <w:color w:val="000000"/>
          <w:spacing w:val="28"/>
          <w:sz w:val="24"/>
          <w:szCs w:val="24"/>
        </w:rPr>
        <w:t xml:space="preserve"> </w:t>
      </w:r>
      <w:r>
        <w:rPr>
          <w:rFonts w:ascii="Arial" w:hAnsi="Arial" w:cs="Arial"/>
          <w:color w:val="000000"/>
          <w:sz w:val="24"/>
          <w:szCs w:val="24"/>
        </w:rPr>
        <w:t>il</w:t>
      </w:r>
      <w:r>
        <w:rPr>
          <w:rFonts w:ascii="Arial" w:hAnsi="Arial" w:cs="Arial"/>
          <w:color w:val="000000"/>
          <w:spacing w:val="26"/>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cio</w:t>
      </w:r>
      <w:r>
        <w:rPr>
          <w:rFonts w:ascii="Arial" w:hAnsi="Arial" w:cs="Arial"/>
          <w:color w:val="000000"/>
          <w:spacing w:val="27"/>
          <w:sz w:val="24"/>
          <w:szCs w:val="24"/>
        </w:rPr>
        <w:t xml:space="preserve"> </w:t>
      </w:r>
      <w:r>
        <w:rPr>
          <w:rFonts w:ascii="Arial" w:hAnsi="Arial" w:cs="Arial"/>
          <w:color w:val="000000"/>
          <w:spacing w:val="1"/>
          <w:sz w:val="24"/>
          <w:szCs w:val="24"/>
        </w:rPr>
        <w:t>un</w:t>
      </w:r>
      <w:r>
        <w:rPr>
          <w:rFonts w:ascii="Arial" w:hAnsi="Arial" w:cs="Arial"/>
          <w:color w:val="000000"/>
          <w:sz w:val="24"/>
          <w:szCs w:val="24"/>
        </w:rPr>
        <w:t>ico,</w:t>
      </w:r>
      <w:r>
        <w:rPr>
          <w:rFonts w:ascii="Arial" w:hAnsi="Arial" w:cs="Arial"/>
          <w:color w:val="000000"/>
          <w:spacing w:val="25"/>
          <w:sz w:val="24"/>
          <w:szCs w:val="24"/>
        </w:rPr>
        <w:t xml:space="preserve"> </w:t>
      </w:r>
      <w:r>
        <w:rPr>
          <w:rFonts w:ascii="Arial" w:hAnsi="Arial" w:cs="Arial"/>
          <w:color w:val="000000"/>
          <w:spacing w:val="1"/>
          <w:sz w:val="24"/>
          <w:szCs w:val="24"/>
        </w:rPr>
        <w:t>o</w:t>
      </w:r>
      <w:r>
        <w:rPr>
          <w:rFonts w:ascii="Arial" w:hAnsi="Arial" w:cs="Arial"/>
          <w:color w:val="000000"/>
          <w:spacing w:val="-2"/>
          <w:sz w:val="24"/>
          <w:szCs w:val="24"/>
        </w:rPr>
        <w:t>vv</w:t>
      </w:r>
      <w:r>
        <w:rPr>
          <w:rFonts w:ascii="Arial" w:hAnsi="Arial" w:cs="Arial"/>
          <w:color w:val="000000"/>
          <w:spacing w:val="3"/>
          <w:sz w:val="24"/>
          <w:szCs w:val="24"/>
        </w:rPr>
        <w:t>e</w:t>
      </w:r>
      <w:r>
        <w:rPr>
          <w:rFonts w:ascii="Arial" w:hAnsi="Arial" w:cs="Arial"/>
          <w:color w:val="000000"/>
          <w:sz w:val="24"/>
          <w:szCs w:val="24"/>
        </w:rPr>
        <w:t>ro</w:t>
      </w:r>
      <w:r>
        <w:rPr>
          <w:rFonts w:ascii="Arial" w:hAnsi="Arial" w:cs="Arial"/>
          <w:color w:val="000000"/>
          <w:spacing w:val="27"/>
          <w:sz w:val="24"/>
          <w:szCs w:val="24"/>
        </w:rPr>
        <w:t xml:space="preserve"> </w:t>
      </w:r>
      <w:r>
        <w:rPr>
          <w:rFonts w:ascii="Arial" w:hAnsi="Arial" w:cs="Arial"/>
          <w:color w:val="000000"/>
          <w:sz w:val="24"/>
          <w:szCs w:val="24"/>
        </w:rPr>
        <w:t>il</w:t>
      </w:r>
      <w:r>
        <w:rPr>
          <w:rFonts w:ascii="Arial" w:hAnsi="Arial" w:cs="Arial"/>
          <w:color w:val="000000"/>
          <w:spacing w:val="26"/>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cio</w:t>
      </w:r>
      <w:r>
        <w:rPr>
          <w:rFonts w:ascii="Arial" w:hAnsi="Arial" w:cs="Arial"/>
          <w:color w:val="000000"/>
          <w:spacing w:val="27"/>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26"/>
          <w:sz w:val="24"/>
          <w:szCs w:val="24"/>
        </w:rPr>
        <w:t xml:space="preserve"> </w:t>
      </w:r>
      <w:r>
        <w:rPr>
          <w:rFonts w:ascii="Arial" w:hAnsi="Arial" w:cs="Arial"/>
          <w:color w:val="000000"/>
          <w:spacing w:val="1"/>
          <w:sz w:val="24"/>
          <w:szCs w:val="24"/>
        </w:rPr>
        <w:t>ma</w:t>
      </w:r>
      <w:r>
        <w:rPr>
          <w:rFonts w:ascii="Arial" w:hAnsi="Arial" w:cs="Arial"/>
          <w:color w:val="000000"/>
          <w:spacing w:val="-1"/>
          <w:sz w:val="24"/>
          <w:szCs w:val="24"/>
        </w:rPr>
        <w:t>gg</w:t>
      </w:r>
      <w:r>
        <w:rPr>
          <w:rFonts w:ascii="Arial" w:hAnsi="Arial" w:cs="Arial"/>
          <w:color w:val="000000"/>
          <w:sz w:val="24"/>
          <w:szCs w:val="24"/>
        </w:rPr>
        <w:t>iora</w:t>
      </w:r>
      <w:r>
        <w:rPr>
          <w:rFonts w:ascii="Arial" w:hAnsi="Arial" w:cs="Arial"/>
          <w:color w:val="000000"/>
          <w:spacing w:val="1"/>
          <w:sz w:val="24"/>
          <w:szCs w:val="24"/>
        </w:rPr>
        <w:t>n</w:t>
      </w:r>
      <w:r>
        <w:rPr>
          <w:rFonts w:ascii="Arial" w:hAnsi="Arial" w:cs="Arial"/>
          <w:color w:val="000000"/>
          <w:spacing w:val="-2"/>
          <w:sz w:val="24"/>
          <w:szCs w:val="24"/>
        </w:rPr>
        <w:t>z</w:t>
      </w:r>
      <w:r>
        <w:rPr>
          <w:rFonts w:ascii="Arial" w:hAnsi="Arial" w:cs="Arial"/>
          <w:color w:val="000000"/>
          <w:sz w:val="24"/>
          <w:szCs w:val="24"/>
        </w:rPr>
        <w:t>a</w:t>
      </w:r>
      <w:r>
        <w:rPr>
          <w:rFonts w:ascii="Arial" w:hAnsi="Arial" w:cs="Arial"/>
          <w:color w:val="000000"/>
          <w:spacing w:val="28"/>
          <w:sz w:val="24"/>
          <w:szCs w:val="24"/>
        </w:rPr>
        <w:t xml:space="preserve"> </w:t>
      </w:r>
      <w:r>
        <w:rPr>
          <w:rFonts w:ascii="Arial" w:hAnsi="Arial" w:cs="Arial"/>
          <w:color w:val="000000"/>
          <w:sz w:val="24"/>
          <w:szCs w:val="24"/>
        </w:rPr>
        <w:t>in</w:t>
      </w:r>
      <w:r>
        <w:rPr>
          <w:rFonts w:ascii="Arial" w:hAnsi="Arial" w:cs="Arial"/>
          <w:color w:val="000000"/>
          <w:spacing w:val="27"/>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so</w:t>
      </w:r>
      <w:r>
        <w:rPr>
          <w:rFonts w:ascii="Arial" w:hAnsi="Arial" w:cs="Arial"/>
          <w:color w:val="000000"/>
          <w:spacing w:val="28"/>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26"/>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cie</w:t>
      </w:r>
      <w:r>
        <w:rPr>
          <w:rFonts w:ascii="Arial" w:hAnsi="Arial" w:cs="Arial"/>
          <w:color w:val="000000"/>
          <w:spacing w:val="-1"/>
          <w:sz w:val="24"/>
          <w:szCs w:val="24"/>
        </w:rPr>
        <w:t>t</w:t>
      </w:r>
      <w:r>
        <w:rPr>
          <w:rFonts w:ascii="Arial" w:hAnsi="Arial" w:cs="Arial"/>
          <w:color w:val="000000"/>
          <w:sz w:val="24"/>
          <w:szCs w:val="24"/>
        </w:rPr>
        <w:t>à 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1"/>
          <w:sz w:val="24"/>
          <w:szCs w:val="24"/>
        </w:rPr>
        <w:t xml:space="preserve"> d</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ro s</w:t>
      </w:r>
      <w:r>
        <w:rPr>
          <w:rFonts w:ascii="Arial" w:hAnsi="Arial" w:cs="Arial"/>
          <w:color w:val="000000"/>
          <w:spacing w:val="1"/>
          <w:sz w:val="24"/>
          <w:szCs w:val="24"/>
        </w:rPr>
        <w:t>o</w:t>
      </w:r>
      <w:r>
        <w:rPr>
          <w:rFonts w:ascii="Arial" w:hAnsi="Arial" w:cs="Arial"/>
          <w:color w:val="000000"/>
          <w:sz w:val="24"/>
          <w:szCs w:val="24"/>
        </w:rPr>
        <w:t>ci</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pacing w:val="1"/>
          <w:sz w:val="24"/>
          <w:szCs w:val="24"/>
        </w:rPr>
        <w:t>e</w:t>
      </w:r>
      <w:r>
        <w:rPr>
          <w:rFonts w:ascii="Arial" w:hAnsi="Arial" w:cs="Arial"/>
          <w:color w:val="000000"/>
          <w:sz w:val="24"/>
          <w:szCs w:val="24"/>
        </w:rPr>
        <w:t>rsi</w:t>
      </w:r>
      <w:r>
        <w:rPr>
          <w:rFonts w:ascii="Arial" w:hAnsi="Arial" w:cs="Arial"/>
          <w:color w:val="000000"/>
          <w:spacing w:val="1"/>
          <w:sz w:val="24"/>
          <w:szCs w:val="24"/>
        </w:rPr>
        <w:t xml:space="preserve"> da</w:t>
      </w:r>
      <w:r>
        <w:rPr>
          <w:rFonts w:ascii="Arial" w:hAnsi="Arial" w:cs="Arial"/>
          <w:color w:val="000000"/>
          <w:sz w:val="24"/>
          <w:szCs w:val="24"/>
        </w:rPr>
        <w:t xml:space="preserve">l </w:t>
      </w:r>
      <w:r>
        <w:rPr>
          <w:rFonts w:ascii="Arial" w:hAnsi="Arial" w:cs="Arial"/>
          <w:color w:val="000000"/>
          <w:spacing w:val="1"/>
          <w:sz w:val="24"/>
          <w:szCs w:val="24"/>
        </w:rPr>
        <w:t>d</w:t>
      </w:r>
      <w:r>
        <w:rPr>
          <w:rFonts w:ascii="Arial" w:hAnsi="Arial" w:cs="Arial"/>
          <w:color w:val="000000"/>
          <w:sz w:val="24"/>
          <w:szCs w:val="24"/>
        </w:rPr>
        <w:t>ichi</w:t>
      </w:r>
      <w:r>
        <w:rPr>
          <w:rFonts w:ascii="Arial" w:hAnsi="Arial" w:cs="Arial"/>
          <w:color w:val="000000"/>
          <w:spacing w:val="-1"/>
          <w:sz w:val="24"/>
          <w:szCs w:val="24"/>
        </w:rPr>
        <w:t>a</w:t>
      </w:r>
      <w:r>
        <w:rPr>
          <w:rFonts w:ascii="Arial" w:hAnsi="Arial" w:cs="Arial"/>
          <w:color w:val="000000"/>
          <w:sz w:val="24"/>
          <w:szCs w:val="24"/>
        </w:rPr>
        <w:t>ra</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8"/>
          <w:sz w:val="24"/>
          <w:szCs w:val="24"/>
        </w:rPr>
        <w:t xml:space="preserve"> </w:t>
      </w:r>
      <w:r>
        <w:rPr>
          <w:rFonts w:ascii="Arial" w:hAnsi="Arial" w:cs="Arial"/>
          <w:b/>
          <w:bCs/>
          <w:color w:val="000000"/>
          <w:spacing w:val="1"/>
          <w:sz w:val="24"/>
          <w:szCs w:val="24"/>
        </w:rPr>
        <w:t>e</w:t>
      </w:r>
      <w:r>
        <w:rPr>
          <w:rFonts w:ascii="Arial" w:hAnsi="Arial" w:cs="Arial"/>
          <w:b/>
          <w:bCs/>
          <w:color w:val="000000"/>
          <w:sz w:val="24"/>
          <w:szCs w:val="24"/>
        </w:rPr>
        <w:t>,</w:t>
      </w:r>
      <w:r>
        <w:rPr>
          <w:rFonts w:ascii="Arial" w:hAnsi="Arial" w:cs="Arial"/>
          <w:b/>
          <w:bCs/>
          <w:color w:val="000000"/>
          <w:spacing w:val="1"/>
          <w:sz w:val="24"/>
          <w:szCs w:val="24"/>
        </w:rPr>
        <w:t xml:space="preserve"> </w:t>
      </w:r>
      <w:r>
        <w:rPr>
          <w:rFonts w:ascii="Arial" w:hAnsi="Arial" w:cs="Arial"/>
          <w:b/>
          <w:bCs/>
          <w:color w:val="000000"/>
          <w:sz w:val="24"/>
          <w:szCs w:val="24"/>
        </w:rPr>
        <w:t>o</w:t>
      </w:r>
      <w:r>
        <w:rPr>
          <w:rFonts w:ascii="Arial" w:hAnsi="Arial" w:cs="Arial"/>
          <w:b/>
          <w:bCs/>
          <w:color w:val="000000"/>
          <w:spacing w:val="-4"/>
          <w:sz w:val="24"/>
          <w:szCs w:val="24"/>
        </w:rPr>
        <w:t>v</w:t>
      </w:r>
      <w:r>
        <w:rPr>
          <w:rFonts w:ascii="Arial" w:hAnsi="Arial" w:cs="Arial"/>
          <w:b/>
          <w:bCs/>
          <w:color w:val="000000"/>
          <w:sz w:val="24"/>
          <w:szCs w:val="24"/>
        </w:rPr>
        <w:t>e</w:t>
      </w:r>
      <w:r>
        <w:rPr>
          <w:rFonts w:ascii="Arial" w:hAnsi="Arial" w:cs="Arial"/>
          <w:b/>
          <w:bCs/>
          <w:color w:val="000000"/>
          <w:spacing w:val="3"/>
          <w:sz w:val="24"/>
          <w:szCs w:val="24"/>
        </w:rPr>
        <w:t xml:space="preserve"> </w:t>
      </w:r>
      <w:r>
        <w:rPr>
          <w:rFonts w:ascii="Arial" w:hAnsi="Arial" w:cs="Arial"/>
          <w:b/>
          <w:bCs/>
          <w:color w:val="000000"/>
          <w:sz w:val="24"/>
          <w:szCs w:val="24"/>
        </w:rPr>
        <w:t>non</w:t>
      </w:r>
      <w:r>
        <w:rPr>
          <w:rFonts w:ascii="Arial" w:hAnsi="Arial" w:cs="Arial"/>
          <w:b/>
          <w:bCs/>
          <w:color w:val="000000"/>
          <w:spacing w:val="2"/>
          <w:sz w:val="24"/>
          <w:szCs w:val="24"/>
        </w:rPr>
        <w:t xml:space="preserve"> </w:t>
      </w:r>
      <w:r>
        <w:rPr>
          <w:rFonts w:ascii="Arial" w:hAnsi="Arial" w:cs="Arial"/>
          <w:b/>
          <w:bCs/>
          <w:color w:val="000000"/>
          <w:spacing w:val="1"/>
          <w:sz w:val="24"/>
          <w:szCs w:val="24"/>
        </w:rPr>
        <w:t>c</w:t>
      </w:r>
      <w:r>
        <w:rPr>
          <w:rFonts w:ascii="Arial" w:hAnsi="Arial" w:cs="Arial"/>
          <w:b/>
          <w:bCs/>
          <w:color w:val="000000"/>
          <w:sz w:val="24"/>
          <w:szCs w:val="24"/>
        </w:rPr>
        <w:t>e</w:t>
      </w:r>
      <w:r>
        <w:rPr>
          <w:rFonts w:ascii="Arial" w:hAnsi="Arial" w:cs="Arial"/>
          <w:b/>
          <w:bCs/>
          <w:color w:val="000000"/>
          <w:spacing w:val="1"/>
          <w:sz w:val="24"/>
          <w:szCs w:val="24"/>
        </w:rPr>
        <w:t xml:space="preserve"> </w:t>
      </w:r>
      <w:r>
        <w:rPr>
          <w:rFonts w:ascii="Arial" w:hAnsi="Arial" w:cs="Arial"/>
          <w:b/>
          <w:bCs/>
          <w:color w:val="000000"/>
          <w:sz w:val="24"/>
          <w:szCs w:val="24"/>
        </w:rPr>
        <w:t>ne</w:t>
      </w:r>
      <w:r>
        <w:rPr>
          <w:rFonts w:ascii="Arial" w:hAnsi="Arial" w:cs="Arial"/>
          <w:b/>
          <w:bCs/>
          <w:color w:val="000000"/>
          <w:spacing w:val="3"/>
          <w:sz w:val="24"/>
          <w:szCs w:val="24"/>
        </w:rPr>
        <w:t xml:space="preserve"> </w:t>
      </w:r>
      <w:r>
        <w:rPr>
          <w:rFonts w:ascii="Arial" w:hAnsi="Arial" w:cs="Arial"/>
          <w:b/>
          <w:bCs/>
          <w:color w:val="000000"/>
          <w:spacing w:val="1"/>
          <w:sz w:val="24"/>
          <w:szCs w:val="24"/>
        </w:rPr>
        <w:t>s</w:t>
      </w:r>
      <w:r>
        <w:rPr>
          <w:rFonts w:ascii="Arial" w:hAnsi="Arial" w:cs="Arial"/>
          <w:b/>
          <w:bCs/>
          <w:color w:val="000000"/>
          <w:spacing w:val="-2"/>
          <w:sz w:val="24"/>
          <w:szCs w:val="24"/>
        </w:rPr>
        <w:t>i</w:t>
      </w:r>
      <w:r>
        <w:rPr>
          <w:rFonts w:ascii="Arial" w:hAnsi="Arial" w:cs="Arial"/>
          <w:b/>
          <w:bCs/>
          <w:color w:val="000000"/>
          <w:spacing w:val="1"/>
          <w:sz w:val="24"/>
          <w:szCs w:val="24"/>
        </w:rPr>
        <w:t>a</w:t>
      </w:r>
      <w:r>
        <w:rPr>
          <w:rFonts w:ascii="Arial" w:hAnsi="Arial" w:cs="Arial"/>
          <w:b/>
          <w:bCs/>
          <w:color w:val="000000"/>
          <w:sz w:val="24"/>
          <w:szCs w:val="24"/>
        </w:rPr>
        <w:t>no,</w:t>
      </w:r>
      <w:r>
        <w:rPr>
          <w:rFonts w:ascii="Arial" w:hAnsi="Arial" w:cs="Arial"/>
          <w:b/>
          <w:bCs/>
          <w:color w:val="000000"/>
          <w:spacing w:val="3"/>
          <w:sz w:val="24"/>
          <w:szCs w:val="24"/>
        </w:rPr>
        <w:t xml:space="preserve"> </w:t>
      </w:r>
      <w:r>
        <w:rPr>
          <w:rFonts w:ascii="Arial" w:hAnsi="Arial" w:cs="Arial"/>
          <w:b/>
          <w:bCs/>
          <w:color w:val="000000"/>
          <w:sz w:val="24"/>
          <w:szCs w:val="24"/>
        </w:rPr>
        <w:t>lo di</w:t>
      </w:r>
      <w:r>
        <w:rPr>
          <w:rFonts w:ascii="Arial" w:hAnsi="Arial" w:cs="Arial"/>
          <w:b/>
          <w:bCs/>
          <w:color w:val="000000"/>
          <w:spacing w:val="1"/>
          <w:sz w:val="24"/>
          <w:szCs w:val="24"/>
        </w:rPr>
        <w:t>c</w:t>
      </w:r>
      <w:r>
        <w:rPr>
          <w:rFonts w:ascii="Arial" w:hAnsi="Arial" w:cs="Arial"/>
          <w:b/>
          <w:bCs/>
          <w:color w:val="000000"/>
          <w:spacing w:val="-3"/>
          <w:sz w:val="24"/>
          <w:szCs w:val="24"/>
        </w:rPr>
        <w:t>h</w:t>
      </w:r>
      <w:r>
        <w:rPr>
          <w:rFonts w:ascii="Arial" w:hAnsi="Arial" w:cs="Arial"/>
          <w:b/>
          <w:bCs/>
          <w:color w:val="000000"/>
          <w:sz w:val="24"/>
          <w:szCs w:val="24"/>
        </w:rPr>
        <w:t>i</w:t>
      </w:r>
      <w:r>
        <w:rPr>
          <w:rFonts w:ascii="Arial" w:hAnsi="Arial" w:cs="Arial"/>
          <w:b/>
          <w:bCs/>
          <w:color w:val="000000"/>
          <w:spacing w:val="1"/>
          <w:sz w:val="24"/>
          <w:szCs w:val="24"/>
        </w:rPr>
        <w:t>a</w:t>
      </w:r>
      <w:r>
        <w:rPr>
          <w:rFonts w:ascii="Arial" w:hAnsi="Arial" w:cs="Arial"/>
          <w:b/>
          <w:bCs/>
          <w:color w:val="000000"/>
          <w:spacing w:val="-2"/>
          <w:sz w:val="24"/>
          <w:szCs w:val="24"/>
        </w:rPr>
        <w:t>r</w:t>
      </w:r>
      <w:r>
        <w:rPr>
          <w:rFonts w:ascii="Arial" w:hAnsi="Arial" w:cs="Arial"/>
          <w:b/>
          <w:bCs/>
          <w:color w:val="000000"/>
          <w:sz w:val="24"/>
          <w:szCs w:val="24"/>
        </w:rPr>
        <w:t xml:space="preserve">a </w:t>
      </w:r>
      <w:r>
        <w:rPr>
          <w:rFonts w:ascii="Arial" w:hAnsi="Arial" w:cs="Arial"/>
          <w:b/>
          <w:bCs/>
          <w:color w:val="000000"/>
          <w:spacing w:val="1"/>
          <w:sz w:val="24"/>
          <w:szCs w:val="24"/>
        </w:rPr>
        <w:t>es</w:t>
      </w:r>
      <w:r>
        <w:rPr>
          <w:rFonts w:ascii="Arial" w:hAnsi="Arial" w:cs="Arial"/>
          <w:b/>
          <w:bCs/>
          <w:color w:val="000000"/>
          <w:sz w:val="24"/>
          <w:szCs w:val="24"/>
        </w:rPr>
        <w:t>pli</w:t>
      </w:r>
      <w:r>
        <w:rPr>
          <w:rFonts w:ascii="Arial" w:hAnsi="Arial" w:cs="Arial"/>
          <w:b/>
          <w:bCs/>
          <w:color w:val="000000"/>
          <w:spacing w:val="-1"/>
          <w:sz w:val="24"/>
          <w:szCs w:val="24"/>
        </w:rPr>
        <w:t>c</w:t>
      </w:r>
      <w:r>
        <w:rPr>
          <w:rFonts w:ascii="Arial" w:hAnsi="Arial" w:cs="Arial"/>
          <w:b/>
          <w:bCs/>
          <w:color w:val="000000"/>
          <w:sz w:val="24"/>
          <w:szCs w:val="24"/>
        </w:rPr>
        <w:t>ita</w:t>
      </w:r>
      <w:r>
        <w:rPr>
          <w:rFonts w:ascii="Arial" w:hAnsi="Arial" w:cs="Arial"/>
          <w:b/>
          <w:bCs/>
          <w:color w:val="000000"/>
          <w:spacing w:val="1"/>
          <w:sz w:val="24"/>
          <w:szCs w:val="24"/>
        </w:rPr>
        <w:t>me</w:t>
      </w:r>
      <w:r>
        <w:rPr>
          <w:rFonts w:ascii="Arial" w:hAnsi="Arial" w:cs="Arial"/>
          <w:b/>
          <w:bCs/>
          <w:color w:val="000000"/>
          <w:sz w:val="24"/>
          <w:szCs w:val="24"/>
        </w:rPr>
        <w:t>n</w:t>
      </w:r>
      <w:r>
        <w:rPr>
          <w:rFonts w:ascii="Arial" w:hAnsi="Arial" w:cs="Arial"/>
          <w:b/>
          <w:bCs/>
          <w:color w:val="000000"/>
          <w:spacing w:val="-1"/>
          <w:sz w:val="24"/>
          <w:szCs w:val="24"/>
        </w:rPr>
        <w:t>t</w:t>
      </w:r>
      <w:r>
        <w:rPr>
          <w:rFonts w:ascii="Arial" w:hAnsi="Arial" w:cs="Arial"/>
          <w:b/>
          <w:bCs/>
          <w:color w:val="000000"/>
          <w:sz w:val="24"/>
          <w:szCs w:val="24"/>
        </w:rPr>
        <w:t>e</w:t>
      </w:r>
      <w:r>
        <w:rPr>
          <w:rFonts w:ascii="Arial" w:hAnsi="Arial" w:cs="Arial"/>
          <w:b/>
          <w:bCs/>
          <w:color w:val="000000"/>
          <w:spacing w:val="3"/>
          <w:sz w:val="24"/>
          <w:szCs w:val="24"/>
        </w:rPr>
        <w:t xml:space="preserve"> </w:t>
      </w:r>
      <w:r>
        <w:rPr>
          <w:rFonts w:ascii="Arial" w:hAnsi="Arial" w:cs="Arial"/>
          <w:b/>
          <w:bCs/>
          <w:color w:val="000000"/>
          <w:sz w:val="24"/>
          <w:szCs w:val="24"/>
        </w:rPr>
        <w:t>a</w:t>
      </w:r>
      <w:r>
        <w:rPr>
          <w:rFonts w:ascii="Arial" w:hAnsi="Arial" w:cs="Arial"/>
          <w:b/>
          <w:bCs/>
          <w:color w:val="000000"/>
          <w:spacing w:val="3"/>
          <w:sz w:val="24"/>
          <w:szCs w:val="24"/>
        </w:rPr>
        <w:t xml:space="preserve"> </w:t>
      </w:r>
      <w:r>
        <w:rPr>
          <w:rFonts w:ascii="Arial" w:hAnsi="Arial" w:cs="Arial"/>
          <w:b/>
          <w:bCs/>
          <w:color w:val="000000"/>
          <w:sz w:val="24"/>
          <w:szCs w:val="24"/>
        </w:rPr>
        <w:t>pe</w:t>
      </w:r>
      <w:r>
        <w:rPr>
          <w:rFonts w:ascii="Arial" w:hAnsi="Arial" w:cs="Arial"/>
          <w:b/>
          <w:bCs/>
          <w:color w:val="000000"/>
          <w:spacing w:val="-2"/>
          <w:sz w:val="24"/>
          <w:szCs w:val="24"/>
        </w:rPr>
        <w:t>n</w:t>
      </w:r>
      <w:r>
        <w:rPr>
          <w:rFonts w:ascii="Arial" w:hAnsi="Arial" w:cs="Arial"/>
          <w:b/>
          <w:bCs/>
          <w:color w:val="000000"/>
          <w:sz w:val="24"/>
          <w:szCs w:val="24"/>
        </w:rPr>
        <w:t>a</w:t>
      </w:r>
      <w:r>
        <w:rPr>
          <w:rFonts w:ascii="Arial" w:hAnsi="Arial" w:cs="Arial"/>
          <w:b/>
          <w:bCs/>
          <w:color w:val="000000"/>
          <w:spacing w:val="3"/>
          <w:sz w:val="24"/>
          <w:szCs w:val="24"/>
        </w:rPr>
        <w:t xml:space="preserve"> </w:t>
      </w:r>
      <w:r>
        <w:rPr>
          <w:rFonts w:ascii="Arial" w:hAnsi="Arial" w:cs="Arial"/>
          <w:b/>
          <w:bCs/>
          <w:color w:val="000000"/>
          <w:sz w:val="24"/>
          <w:szCs w:val="24"/>
        </w:rPr>
        <w:t>d'</w:t>
      </w:r>
      <w:r>
        <w:rPr>
          <w:rFonts w:ascii="Arial" w:hAnsi="Arial" w:cs="Arial"/>
          <w:b/>
          <w:bCs/>
          <w:color w:val="000000"/>
          <w:spacing w:val="1"/>
          <w:sz w:val="24"/>
          <w:szCs w:val="24"/>
        </w:rPr>
        <w:t>esc</w:t>
      </w:r>
      <w:r>
        <w:rPr>
          <w:rFonts w:ascii="Arial" w:hAnsi="Arial" w:cs="Arial"/>
          <w:b/>
          <w:bCs/>
          <w:color w:val="000000"/>
          <w:sz w:val="24"/>
          <w:szCs w:val="24"/>
        </w:rPr>
        <w:t>l</w:t>
      </w:r>
      <w:r>
        <w:rPr>
          <w:rFonts w:ascii="Arial" w:hAnsi="Arial" w:cs="Arial"/>
          <w:b/>
          <w:bCs/>
          <w:color w:val="000000"/>
          <w:spacing w:val="-2"/>
          <w:sz w:val="24"/>
          <w:szCs w:val="24"/>
        </w:rPr>
        <w:t>u</w:t>
      </w:r>
      <w:r>
        <w:rPr>
          <w:rFonts w:ascii="Arial" w:hAnsi="Arial" w:cs="Arial"/>
          <w:b/>
          <w:bCs/>
          <w:color w:val="000000"/>
          <w:spacing w:val="1"/>
          <w:sz w:val="24"/>
          <w:szCs w:val="24"/>
        </w:rPr>
        <w:t>s</w:t>
      </w:r>
      <w:r>
        <w:rPr>
          <w:rFonts w:ascii="Arial" w:hAnsi="Arial" w:cs="Arial"/>
          <w:b/>
          <w:bCs/>
          <w:color w:val="000000"/>
          <w:sz w:val="24"/>
          <w:szCs w:val="24"/>
        </w:rPr>
        <w:t>ion</w:t>
      </w:r>
      <w:r>
        <w:rPr>
          <w:rFonts w:ascii="Arial" w:hAnsi="Arial" w:cs="Arial"/>
          <w:b/>
          <w:bCs/>
          <w:color w:val="000000"/>
          <w:spacing w:val="-1"/>
          <w:sz w:val="24"/>
          <w:szCs w:val="24"/>
        </w:rPr>
        <w:t>e</w:t>
      </w:r>
      <w:r>
        <w:rPr>
          <w:rFonts w:ascii="Arial" w:hAnsi="Arial" w:cs="Arial"/>
          <w:b/>
          <w:bCs/>
          <w:color w:val="000000"/>
          <w:sz w:val="24"/>
          <w:szCs w:val="24"/>
        </w:rPr>
        <w:t>;</w:t>
      </w:r>
      <w:r>
        <w:rPr>
          <w:rFonts w:ascii="Arial" w:hAnsi="Arial" w:cs="Arial"/>
          <w:b/>
          <w:bCs/>
          <w:color w:val="000000"/>
          <w:spacing w:val="8"/>
          <w:sz w:val="24"/>
          <w:szCs w:val="24"/>
        </w:rPr>
        <w:t xml:space="preserve"> </w:t>
      </w:r>
      <w:r>
        <w:rPr>
          <w:rFonts w:ascii="Arial" w:hAnsi="Arial" w:cs="Arial"/>
          <w:color w:val="000000"/>
          <w:sz w:val="24"/>
          <w:szCs w:val="24"/>
        </w:rPr>
        <w:t>in</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
          <w:sz w:val="24"/>
          <w:szCs w:val="24"/>
        </w:rPr>
        <w:t>c</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lt</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sì i</w:t>
      </w:r>
      <w:r>
        <w:rPr>
          <w:rFonts w:ascii="Arial" w:hAnsi="Arial" w:cs="Arial"/>
          <w:color w:val="000000"/>
          <w:spacing w:val="1"/>
          <w:sz w:val="24"/>
          <w:szCs w:val="24"/>
        </w:rPr>
        <w:t xml:space="preserve"> nom</w:t>
      </w:r>
      <w:r>
        <w:rPr>
          <w:rFonts w:ascii="Arial" w:hAnsi="Arial" w:cs="Arial"/>
          <w:color w:val="000000"/>
          <w:sz w:val="24"/>
          <w:szCs w:val="24"/>
        </w:rPr>
        <w:t>in</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i</w:t>
      </w:r>
      <w:r>
        <w:rPr>
          <w:rFonts w:ascii="Arial" w:hAnsi="Arial" w:cs="Arial"/>
          <w:color w:val="000000"/>
          <w:spacing w:val="1"/>
          <w:sz w:val="24"/>
          <w:szCs w:val="24"/>
        </w:rPr>
        <w:t xml:space="preserve"> </w:t>
      </w:r>
      <w:r>
        <w:rPr>
          <w:rFonts w:ascii="Arial" w:hAnsi="Arial" w:cs="Arial"/>
          <w:color w:val="000000"/>
          <w:spacing w:val="2"/>
          <w:sz w:val="24"/>
          <w:szCs w:val="24"/>
        </w:rPr>
        <w:t>l</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da</w:t>
      </w:r>
      <w:r>
        <w:rPr>
          <w:rFonts w:ascii="Arial" w:hAnsi="Arial" w:cs="Arial"/>
          <w:color w:val="000000"/>
          <w:sz w:val="24"/>
          <w:szCs w:val="24"/>
        </w:rPr>
        <w:t>te</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 xml:space="preserve"> na</w:t>
      </w:r>
      <w:r>
        <w:rPr>
          <w:rFonts w:ascii="Arial" w:hAnsi="Arial" w:cs="Arial"/>
          <w:color w:val="000000"/>
          <w:sz w:val="24"/>
          <w:szCs w:val="24"/>
        </w:rPr>
        <w:t>sci</w:t>
      </w:r>
      <w:r>
        <w:rPr>
          <w:rFonts w:ascii="Arial" w:hAnsi="Arial" w:cs="Arial"/>
          <w:color w:val="000000"/>
          <w:spacing w:val="-2"/>
          <w:sz w:val="24"/>
          <w:szCs w:val="24"/>
        </w:rPr>
        <w:t>t</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i resid</w:t>
      </w:r>
      <w:r>
        <w:rPr>
          <w:rFonts w:ascii="Arial" w:hAnsi="Arial" w:cs="Arial"/>
          <w:color w:val="000000"/>
          <w:spacing w:val="1"/>
          <w:sz w:val="24"/>
          <w:szCs w:val="24"/>
        </w:rPr>
        <w:t>en</w:t>
      </w:r>
      <w:r>
        <w:rPr>
          <w:rFonts w:ascii="Arial" w:hAnsi="Arial" w:cs="Arial"/>
          <w:color w:val="000000"/>
          <w:spacing w:val="-2"/>
          <w:sz w:val="24"/>
          <w:szCs w:val="24"/>
        </w:rPr>
        <w:t>z</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pacing w:val="1"/>
          <w:sz w:val="24"/>
          <w:szCs w:val="24"/>
        </w:rPr>
        <w:t>de</w:t>
      </w:r>
      <w:r>
        <w:rPr>
          <w:rFonts w:ascii="Arial" w:hAnsi="Arial" w:cs="Arial"/>
          <w:color w:val="000000"/>
          <w:spacing w:val="-1"/>
          <w:sz w:val="24"/>
          <w:szCs w:val="24"/>
        </w:rPr>
        <w:t>g</w:t>
      </w:r>
      <w:r>
        <w:rPr>
          <w:rFonts w:ascii="Arial" w:hAnsi="Arial" w:cs="Arial"/>
          <w:color w:val="000000"/>
          <w:sz w:val="24"/>
          <w:szCs w:val="24"/>
        </w:rPr>
        <w:t>li</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v</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pacing w:val="1"/>
          <w:sz w:val="24"/>
          <w:szCs w:val="24"/>
        </w:rPr>
        <w:t>ua</w:t>
      </w:r>
      <w:r>
        <w:rPr>
          <w:rFonts w:ascii="Arial" w:hAnsi="Arial" w:cs="Arial"/>
          <w:color w:val="000000"/>
          <w:sz w:val="24"/>
          <w:szCs w:val="24"/>
        </w:rPr>
        <w:t>li</w:t>
      </w:r>
      <w:r>
        <w:rPr>
          <w:rFonts w:ascii="Arial" w:hAnsi="Arial" w:cs="Arial"/>
          <w:color w:val="000000"/>
          <w:spacing w:val="2"/>
          <w:sz w:val="24"/>
          <w:szCs w:val="24"/>
        </w:rPr>
        <w:t xml:space="preserve"> </w:t>
      </w:r>
      <w:r>
        <w:rPr>
          <w:rFonts w:ascii="Arial" w:hAnsi="Arial" w:cs="Arial"/>
          <w:color w:val="000000"/>
          <w:sz w:val="24"/>
          <w:szCs w:val="24"/>
        </w:rPr>
        <w:t>tit</w:t>
      </w:r>
      <w:r>
        <w:rPr>
          <w:rFonts w:ascii="Arial" w:hAnsi="Arial" w:cs="Arial"/>
          <w:color w:val="000000"/>
          <w:spacing w:val="1"/>
          <w:sz w:val="24"/>
          <w:szCs w:val="24"/>
        </w:rPr>
        <w:t>o</w:t>
      </w:r>
      <w:r>
        <w:rPr>
          <w:rFonts w:ascii="Arial" w:hAnsi="Arial" w:cs="Arial"/>
          <w:color w:val="000000"/>
          <w:sz w:val="24"/>
          <w:szCs w:val="24"/>
        </w:rPr>
        <w:t>lar</w:t>
      </w:r>
      <w:r>
        <w:rPr>
          <w:rFonts w:ascii="Arial" w:hAnsi="Arial" w:cs="Arial"/>
          <w:color w:val="000000"/>
          <w:spacing w:val="-1"/>
          <w:sz w:val="24"/>
          <w:szCs w:val="24"/>
        </w:rPr>
        <w:t>i</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z w:val="24"/>
          <w:szCs w:val="24"/>
        </w:rPr>
        <w:t>ci,</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pacing w:val="-2"/>
          <w:sz w:val="24"/>
          <w:szCs w:val="24"/>
        </w:rPr>
        <w:t>tt</w:t>
      </w:r>
      <w:r>
        <w:rPr>
          <w:rFonts w:ascii="Arial" w:hAnsi="Arial" w:cs="Arial"/>
          <w:color w:val="000000"/>
          <w:spacing w:val="1"/>
          <w:sz w:val="24"/>
          <w:szCs w:val="24"/>
        </w:rPr>
        <w:t>o</w:t>
      </w:r>
      <w:r>
        <w:rPr>
          <w:rFonts w:ascii="Arial" w:hAnsi="Arial" w:cs="Arial"/>
          <w:color w:val="000000"/>
          <w:sz w:val="24"/>
          <w:szCs w:val="24"/>
        </w:rPr>
        <w:t>ri</w:t>
      </w:r>
      <w:r>
        <w:rPr>
          <w:rFonts w:ascii="Arial" w:hAnsi="Arial" w:cs="Arial"/>
          <w:color w:val="000000"/>
          <w:spacing w:val="2"/>
          <w:sz w:val="24"/>
          <w:szCs w:val="24"/>
        </w:rPr>
        <w:t xml:space="preserve"> </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n</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pacing w:val="-1"/>
          <w:sz w:val="24"/>
          <w:szCs w:val="24"/>
        </w:rPr>
        <w:t>am</w:t>
      </w:r>
      <w:r>
        <w:rPr>
          <w:rFonts w:ascii="Arial" w:hAnsi="Arial" w:cs="Arial"/>
          <w:color w:val="000000"/>
          <w:spacing w:val="1"/>
          <w:sz w:val="24"/>
          <w:szCs w:val="24"/>
        </w:rPr>
        <w:t>m</w:t>
      </w:r>
      <w:r>
        <w:rPr>
          <w:rFonts w:ascii="Arial" w:hAnsi="Arial" w:cs="Arial"/>
          <w:color w:val="000000"/>
          <w:sz w:val="24"/>
          <w:szCs w:val="24"/>
        </w:rPr>
        <w:t>inistr</w:t>
      </w:r>
      <w:r>
        <w:rPr>
          <w:rFonts w:ascii="Arial" w:hAnsi="Arial" w:cs="Arial"/>
          <w:color w:val="000000"/>
          <w:spacing w:val="-2"/>
          <w:sz w:val="24"/>
          <w:szCs w:val="24"/>
        </w:rPr>
        <w:t>a</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ri</w:t>
      </w:r>
      <w:r>
        <w:rPr>
          <w:rFonts w:ascii="Arial" w:hAnsi="Arial" w:cs="Arial"/>
          <w:color w:val="000000"/>
          <w:spacing w:val="2"/>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iti</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1"/>
          <w:sz w:val="24"/>
          <w:szCs w:val="24"/>
        </w:rPr>
        <w:t>po</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ri</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i ra</w:t>
      </w:r>
      <w:r>
        <w:rPr>
          <w:rFonts w:ascii="Arial" w:hAnsi="Arial" w:cs="Arial"/>
          <w:color w:val="000000"/>
          <w:spacing w:val="1"/>
          <w:sz w:val="24"/>
          <w:szCs w:val="24"/>
        </w:rPr>
        <w:t>pp</w:t>
      </w:r>
      <w:r>
        <w:rPr>
          <w:rFonts w:ascii="Arial" w:hAnsi="Arial" w:cs="Arial"/>
          <w:color w:val="000000"/>
          <w:sz w:val="24"/>
          <w:szCs w:val="24"/>
        </w:rPr>
        <w:t>res</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ci</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z w:val="24"/>
          <w:szCs w:val="24"/>
        </w:rPr>
        <w:t>cc</w:t>
      </w:r>
      <w:r>
        <w:rPr>
          <w:rFonts w:ascii="Arial" w:hAnsi="Arial" w:cs="Arial"/>
          <w:color w:val="000000"/>
          <w:spacing w:val="1"/>
          <w:sz w:val="24"/>
          <w:szCs w:val="24"/>
        </w:rPr>
        <w:t>om</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 xml:space="preserve">ri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pacing w:val="1"/>
          <w:sz w:val="24"/>
          <w:szCs w:val="24"/>
        </w:rPr>
        <w:t>e</w:t>
      </w:r>
      <w:r>
        <w:rPr>
          <w:rFonts w:ascii="Arial" w:hAnsi="Arial" w:cs="Arial"/>
          <w:color w:val="000000"/>
          <w:sz w:val="24"/>
          <w:szCs w:val="24"/>
        </w:rPr>
        <w:t xml:space="preserve">rsi </w:t>
      </w:r>
      <w:r>
        <w:rPr>
          <w:rFonts w:ascii="Arial" w:hAnsi="Arial" w:cs="Arial"/>
          <w:color w:val="000000"/>
          <w:spacing w:val="1"/>
          <w:sz w:val="24"/>
          <w:szCs w:val="24"/>
        </w:rPr>
        <w:t>da</w:t>
      </w:r>
      <w:r>
        <w:rPr>
          <w:rFonts w:ascii="Arial" w:hAnsi="Arial" w:cs="Arial"/>
          <w:color w:val="000000"/>
          <w:sz w:val="24"/>
          <w:szCs w:val="24"/>
        </w:rPr>
        <w:t>l</w:t>
      </w:r>
      <w:r>
        <w:rPr>
          <w:rFonts w:ascii="Arial" w:hAnsi="Arial" w:cs="Arial"/>
          <w:color w:val="000000"/>
          <w:spacing w:val="1"/>
          <w:sz w:val="24"/>
          <w:szCs w:val="24"/>
        </w:rPr>
        <w:t xml:space="preserve"> d</w:t>
      </w:r>
      <w:r>
        <w:rPr>
          <w:rFonts w:ascii="Arial" w:hAnsi="Arial" w:cs="Arial"/>
          <w:color w:val="000000"/>
          <w:sz w:val="24"/>
          <w:szCs w:val="24"/>
        </w:rPr>
        <w:t>ichi</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2"/>
          <w:sz w:val="24"/>
          <w:szCs w:val="24"/>
        </w:rPr>
        <w:t>a</w:t>
      </w:r>
      <w:r>
        <w:rPr>
          <w:rFonts w:ascii="Arial" w:hAnsi="Arial" w:cs="Arial"/>
          <w:color w:val="000000"/>
          <w:spacing w:val="1"/>
          <w:sz w:val="24"/>
          <w:szCs w:val="24"/>
        </w:rPr>
        <w:t>n</w:t>
      </w:r>
      <w:r>
        <w:rPr>
          <w:rFonts w:ascii="Arial" w:hAnsi="Arial" w:cs="Arial"/>
          <w:color w:val="000000"/>
          <w:sz w:val="24"/>
          <w:szCs w:val="24"/>
        </w:rPr>
        <w:t>te o</w:t>
      </w:r>
      <w:r>
        <w:rPr>
          <w:rFonts w:ascii="Arial" w:hAnsi="Arial" w:cs="Arial"/>
          <w:color w:val="000000"/>
          <w:spacing w:val="2"/>
          <w:sz w:val="24"/>
          <w:szCs w:val="24"/>
        </w:rPr>
        <w:t xml:space="preserve"> </w:t>
      </w:r>
      <w:r>
        <w:rPr>
          <w:rFonts w:ascii="Arial" w:hAnsi="Arial" w:cs="Arial"/>
          <w:color w:val="000000"/>
          <w:sz w:val="24"/>
          <w:szCs w:val="24"/>
        </w:rPr>
        <w:t>il</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1"/>
          <w:sz w:val="24"/>
          <w:szCs w:val="24"/>
        </w:rPr>
        <w:t>un</w:t>
      </w:r>
      <w:r>
        <w:rPr>
          <w:rFonts w:ascii="Arial" w:hAnsi="Arial" w:cs="Arial"/>
          <w:color w:val="000000"/>
          <w:sz w:val="24"/>
          <w:szCs w:val="24"/>
        </w:rPr>
        <w:t>i</w:t>
      </w:r>
      <w:r>
        <w:rPr>
          <w:rFonts w:ascii="Arial" w:hAnsi="Arial" w:cs="Arial"/>
          <w:color w:val="000000"/>
          <w:spacing w:val="-3"/>
          <w:sz w:val="24"/>
          <w:szCs w:val="24"/>
        </w:rPr>
        <w:t>c</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1"/>
          <w:sz w:val="24"/>
          <w:szCs w:val="24"/>
        </w:rPr>
        <w:t>o</w:t>
      </w:r>
      <w:r>
        <w:rPr>
          <w:rFonts w:ascii="Arial" w:hAnsi="Arial" w:cs="Arial"/>
          <w:color w:val="000000"/>
          <w:spacing w:val="-2"/>
          <w:sz w:val="24"/>
          <w:szCs w:val="24"/>
        </w:rPr>
        <w:t>vv</w:t>
      </w:r>
      <w:r>
        <w:rPr>
          <w:rFonts w:ascii="Arial" w:hAnsi="Arial" w:cs="Arial"/>
          <w:color w:val="000000"/>
          <w:spacing w:val="1"/>
          <w:sz w:val="24"/>
          <w:szCs w:val="24"/>
        </w:rPr>
        <w:t>e</w:t>
      </w:r>
      <w:r>
        <w:rPr>
          <w:rFonts w:ascii="Arial" w:hAnsi="Arial" w:cs="Arial"/>
          <w:color w:val="000000"/>
          <w:sz w:val="24"/>
          <w:szCs w:val="24"/>
        </w:rPr>
        <w:t>ro</w:t>
      </w:r>
      <w:r>
        <w:rPr>
          <w:rFonts w:ascii="Arial" w:hAnsi="Arial" w:cs="Arial"/>
          <w:color w:val="000000"/>
          <w:spacing w:val="2"/>
          <w:sz w:val="24"/>
          <w:szCs w:val="24"/>
        </w:rPr>
        <w:t xml:space="preserve"> </w:t>
      </w:r>
      <w:r>
        <w:rPr>
          <w:rFonts w:ascii="Arial" w:hAnsi="Arial" w:cs="Arial"/>
          <w:color w:val="000000"/>
          <w:sz w:val="24"/>
          <w:szCs w:val="24"/>
        </w:rPr>
        <w:t>il</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 xml:space="preserve">cio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1"/>
          <w:sz w:val="24"/>
          <w:szCs w:val="24"/>
        </w:rPr>
        <w:t>ma</w:t>
      </w:r>
      <w:r>
        <w:rPr>
          <w:rFonts w:ascii="Arial" w:hAnsi="Arial" w:cs="Arial"/>
          <w:color w:val="000000"/>
          <w:spacing w:val="-1"/>
          <w:sz w:val="24"/>
          <w:szCs w:val="24"/>
        </w:rPr>
        <w:t>gg</w:t>
      </w:r>
      <w:r>
        <w:rPr>
          <w:rFonts w:ascii="Arial" w:hAnsi="Arial" w:cs="Arial"/>
          <w:color w:val="000000"/>
          <w:sz w:val="24"/>
          <w:szCs w:val="24"/>
        </w:rPr>
        <w:t>iora</w:t>
      </w:r>
      <w:r>
        <w:rPr>
          <w:rFonts w:ascii="Arial" w:hAnsi="Arial" w:cs="Arial"/>
          <w:color w:val="000000"/>
          <w:spacing w:val="1"/>
          <w:sz w:val="24"/>
          <w:szCs w:val="24"/>
        </w:rPr>
        <w:t>n</w:t>
      </w:r>
      <w:r>
        <w:rPr>
          <w:rFonts w:ascii="Arial" w:hAnsi="Arial" w:cs="Arial"/>
          <w:color w:val="000000"/>
          <w:spacing w:val="-2"/>
          <w:sz w:val="24"/>
          <w:szCs w:val="24"/>
        </w:rPr>
        <w:t>z</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z w:val="24"/>
          <w:szCs w:val="24"/>
        </w:rPr>
        <w:t>in</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2"/>
          <w:sz w:val="24"/>
          <w:szCs w:val="24"/>
        </w:rPr>
        <w:t>s</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cie</w:t>
      </w:r>
      <w:r>
        <w:rPr>
          <w:rFonts w:ascii="Arial" w:hAnsi="Arial" w:cs="Arial"/>
          <w:color w:val="000000"/>
          <w:spacing w:val="-1"/>
          <w:sz w:val="24"/>
          <w:szCs w:val="24"/>
        </w:rPr>
        <w:t>t</w:t>
      </w:r>
      <w:r>
        <w:rPr>
          <w:rFonts w:ascii="Arial" w:hAnsi="Arial" w:cs="Arial"/>
          <w:color w:val="000000"/>
          <w:sz w:val="24"/>
          <w:szCs w:val="24"/>
        </w:rPr>
        <w:t>à</w:t>
      </w:r>
      <w:r>
        <w:rPr>
          <w:rFonts w:ascii="Arial" w:hAnsi="Arial" w:cs="Arial"/>
          <w:color w:val="000000"/>
          <w:spacing w:val="4"/>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1"/>
          <w:sz w:val="24"/>
          <w:szCs w:val="24"/>
        </w:rPr>
        <w:t xml:space="preserve"> d</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ua</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ro</w:t>
      </w:r>
      <w:r>
        <w:rPr>
          <w:rFonts w:ascii="Arial" w:hAnsi="Arial" w:cs="Arial"/>
          <w:color w:val="000000"/>
          <w:spacing w:val="3"/>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 xml:space="preserve">ci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pacing w:val="1"/>
          <w:sz w:val="24"/>
          <w:szCs w:val="24"/>
        </w:rPr>
        <w:t>e</w:t>
      </w:r>
      <w:r>
        <w:rPr>
          <w:rFonts w:ascii="Arial" w:hAnsi="Arial" w:cs="Arial"/>
          <w:color w:val="000000"/>
          <w:sz w:val="24"/>
          <w:szCs w:val="24"/>
        </w:rPr>
        <w:t>rsi</w:t>
      </w:r>
      <w:r>
        <w:rPr>
          <w:rFonts w:ascii="Arial" w:hAnsi="Arial" w:cs="Arial"/>
          <w:color w:val="000000"/>
          <w:spacing w:val="13"/>
          <w:sz w:val="24"/>
          <w:szCs w:val="24"/>
        </w:rPr>
        <w:t xml:space="preserve"> </w:t>
      </w:r>
      <w:r>
        <w:rPr>
          <w:rFonts w:ascii="Arial" w:hAnsi="Arial" w:cs="Arial"/>
          <w:color w:val="000000"/>
          <w:spacing w:val="1"/>
          <w:sz w:val="24"/>
          <w:szCs w:val="24"/>
        </w:rPr>
        <w:t>da</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ichi</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2"/>
          <w:sz w:val="24"/>
          <w:szCs w:val="24"/>
        </w:rPr>
        <w:t>a</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z w:val="24"/>
          <w:szCs w:val="24"/>
        </w:rPr>
        <w:t>ss</w:t>
      </w:r>
      <w:r>
        <w:rPr>
          <w:rFonts w:ascii="Arial" w:hAnsi="Arial" w:cs="Arial"/>
          <w:color w:val="000000"/>
          <w:spacing w:val="1"/>
          <w:sz w:val="24"/>
          <w:szCs w:val="24"/>
        </w:rPr>
        <w:t>a</w:t>
      </w:r>
      <w:r>
        <w:rPr>
          <w:rFonts w:ascii="Arial" w:hAnsi="Arial" w:cs="Arial"/>
          <w:color w:val="000000"/>
          <w:spacing w:val="-2"/>
          <w:sz w:val="24"/>
          <w:szCs w:val="24"/>
        </w:rPr>
        <w:t>t</w:t>
      </w:r>
      <w:r>
        <w:rPr>
          <w:rFonts w:ascii="Arial" w:hAnsi="Arial" w:cs="Arial"/>
          <w:color w:val="000000"/>
          <w:sz w:val="24"/>
          <w:szCs w:val="24"/>
        </w:rPr>
        <w:t xml:space="preserve">i </w:t>
      </w:r>
      <w:r>
        <w:rPr>
          <w:rFonts w:ascii="Arial" w:hAnsi="Arial" w:cs="Arial"/>
          <w:color w:val="000000"/>
          <w:spacing w:val="1"/>
          <w:sz w:val="24"/>
          <w:szCs w:val="24"/>
        </w:rPr>
        <w:t>da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8"/>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ca</w:t>
      </w:r>
      <w:r>
        <w:rPr>
          <w:rFonts w:ascii="Arial" w:hAnsi="Arial" w:cs="Arial"/>
          <w:color w:val="000000"/>
          <w:spacing w:val="18"/>
          <w:sz w:val="24"/>
          <w:szCs w:val="24"/>
        </w:rPr>
        <w:t xml:space="preserve"> </w:t>
      </w:r>
      <w:r>
        <w:rPr>
          <w:rFonts w:ascii="Arial" w:hAnsi="Arial" w:cs="Arial"/>
          <w:color w:val="000000"/>
          <w:spacing w:val="1"/>
          <w:sz w:val="24"/>
          <w:szCs w:val="24"/>
        </w:rPr>
        <w:t>ne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n</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18"/>
          <w:sz w:val="24"/>
          <w:szCs w:val="24"/>
        </w:rPr>
        <w:t xml:space="preserve"> </w:t>
      </w:r>
      <w:r>
        <w:rPr>
          <w:rFonts w:ascii="Arial" w:hAnsi="Arial" w:cs="Arial"/>
          <w:color w:val="000000"/>
          <w:spacing w:val="1"/>
          <w:sz w:val="24"/>
          <w:szCs w:val="24"/>
        </w:rPr>
        <w:t>an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2"/>
          <w:sz w:val="24"/>
          <w:szCs w:val="24"/>
        </w:rPr>
        <w:t>c</w:t>
      </w:r>
      <w:r>
        <w:rPr>
          <w:rFonts w:ascii="Arial" w:hAnsi="Arial" w:cs="Arial"/>
          <w:color w:val="000000"/>
          <w:spacing w:val="1"/>
          <w:sz w:val="24"/>
          <w:szCs w:val="24"/>
        </w:rPr>
        <w:t>ed</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18"/>
          <w:sz w:val="24"/>
          <w:szCs w:val="24"/>
        </w:rPr>
        <w:t xml:space="preserve"> </w:t>
      </w:r>
      <w:r>
        <w:rPr>
          <w:rFonts w:ascii="Arial" w:hAnsi="Arial" w:cs="Arial"/>
          <w:color w:val="000000"/>
          <w:sz w:val="24"/>
          <w:szCs w:val="24"/>
        </w:rPr>
        <w:t>la</w:t>
      </w:r>
      <w:r>
        <w:rPr>
          <w:rFonts w:ascii="Arial" w:hAnsi="Arial" w:cs="Arial"/>
          <w:color w:val="000000"/>
          <w:spacing w:val="18"/>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ta</w:t>
      </w:r>
      <w:r>
        <w:rPr>
          <w:rFonts w:ascii="Arial" w:hAnsi="Arial" w:cs="Arial"/>
          <w:color w:val="000000"/>
          <w:spacing w:val="18"/>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4"/>
          <w:sz w:val="24"/>
          <w:szCs w:val="24"/>
        </w:rPr>
        <w:t xml:space="preserve"> </w:t>
      </w:r>
      <w:r>
        <w:rPr>
          <w:rFonts w:ascii="Arial" w:hAnsi="Arial" w:cs="Arial"/>
          <w:color w:val="000000"/>
          <w:spacing w:val="1"/>
          <w:sz w:val="24"/>
          <w:szCs w:val="24"/>
        </w:rPr>
        <w:t>pubb</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8"/>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7"/>
          <w:sz w:val="24"/>
          <w:szCs w:val="24"/>
        </w:rPr>
        <w:t xml:space="preserve"> </w:t>
      </w:r>
      <w:r>
        <w:rPr>
          <w:rFonts w:ascii="Arial" w:hAnsi="Arial" w:cs="Arial"/>
          <w:color w:val="000000"/>
          <w:spacing w:val="1"/>
          <w:sz w:val="24"/>
          <w:szCs w:val="24"/>
        </w:rPr>
        <w:t>b</w:t>
      </w:r>
      <w:r>
        <w:rPr>
          <w:rFonts w:ascii="Arial" w:hAnsi="Arial" w:cs="Arial"/>
          <w:color w:val="000000"/>
          <w:spacing w:val="-1"/>
          <w:sz w:val="24"/>
          <w:szCs w:val="24"/>
        </w:rPr>
        <w:t>an</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18"/>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7"/>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ra</w:t>
      </w:r>
      <w:r>
        <w:rPr>
          <w:rFonts w:ascii="Arial" w:hAnsi="Arial" w:cs="Arial"/>
          <w:color w:val="000000"/>
          <w:spacing w:val="18"/>
          <w:sz w:val="24"/>
          <w:szCs w:val="24"/>
        </w:rPr>
        <w:t xml:space="preserve"> </w:t>
      </w:r>
      <w:r>
        <w:rPr>
          <w:rFonts w:ascii="Arial" w:hAnsi="Arial" w:cs="Arial"/>
          <w:color w:val="000000"/>
          <w:spacing w:val="1"/>
          <w:sz w:val="24"/>
          <w:szCs w:val="24"/>
        </w:rPr>
        <w:t>e</w:t>
      </w:r>
      <w:r>
        <w:rPr>
          <w:rFonts w:ascii="Arial" w:hAnsi="Arial" w:cs="Arial"/>
          <w:color w:val="000000"/>
          <w:sz w:val="24"/>
          <w:szCs w:val="24"/>
        </w:rPr>
        <w:t>,</w:t>
      </w:r>
      <w:r>
        <w:rPr>
          <w:rFonts w:ascii="Arial" w:hAnsi="Arial" w:cs="Arial"/>
          <w:color w:val="000000"/>
          <w:spacing w:val="31"/>
          <w:sz w:val="24"/>
          <w:szCs w:val="24"/>
        </w:rPr>
        <w:t xml:space="preserve"> </w:t>
      </w:r>
      <w:r>
        <w:rPr>
          <w:rFonts w:ascii="Arial" w:hAnsi="Arial" w:cs="Arial"/>
          <w:b/>
          <w:bCs/>
          <w:color w:val="000000"/>
          <w:spacing w:val="2"/>
          <w:sz w:val="24"/>
          <w:szCs w:val="24"/>
        </w:rPr>
        <w:t>o</w:t>
      </w:r>
      <w:r>
        <w:rPr>
          <w:rFonts w:ascii="Arial" w:hAnsi="Arial" w:cs="Arial"/>
          <w:b/>
          <w:bCs/>
          <w:color w:val="000000"/>
          <w:spacing w:val="-4"/>
          <w:sz w:val="24"/>
          <w:szCs w:val="24"/>
        </w:rPr>
        <w:t>v</w:t>
      </w:r>
      <w:r>
        <w:rPr>
          <w:rFonts w:ascii="Arial" w:hAnsi="Arial" w:cs="Arial"/>
          <w:b/>
          <w:bCs/>
          <w:color w:val="000000"/>
          <w:sz w:val="24"/>
          <w:szCs w:val="24"/>
        </w:rPr>
        <w:t>e</w:t>
      </w:r>
      <w:r>
        <w:rPr>
          <w:rFonts w:ascii="Arial" w:hAnsi="Arial" w:cs="Arial"/>
          <w:b/>
          <w:bCs/>
          <w:color w:val="000000"/>
          <w:spacing w:val="18"/>
          <w:sz w:val="24"/>
          <w:szCs w:val="24"/>
        </w:rPr>
        <w:t xml:space="preserve"> </w:t>
      </w:r>
      <w:r>
        <w:rPr>
          <w:rFonts w:ascii="Arial" w:hAnsi="Arial" w:cs="Arial"/>
          <w:b/>
          <w:bCs/>
          <w:color w:val="000000"/>
          <w:spacing w:val="2"/>
          <w:sz w:val="24"/>
          <w:szCs w:val="24"/>
        </w:rPr>
        <w:t>n</w:t>
      </w:r>
      <w:r>
        <w:rPr>
          <w:rFonts w:ascii="Arial" w:hAnsi="Arial" w:cs="Arial"/>
          <w:b/>
          <w:bCs/>
          <w:color w:val="000000"/>
          <w:sz w:val="24"/>
          <w:szCs w:val="24"/>
        </w:rPr>
        <w:t xml:space="preserve">on </w:t>
      </w:r>
      <w:r>
        <w:rPr>
          <w:rFonts w:ascii="Arial" w:hAnsi="Arial" w:cs="Arial"/>
          <w:b/>
          <w:bCs/>
          <w:color w:val="000000"/>
          <w:spacing w:val="1"/>
          <w:sz w:val="24"/>
          <w:szCs w:val="24"/>
        </w:rPr>
        <w:t>c</w:t>
      </w:r>
      <w:r>
        <w:rPr>
          <w:rFonts w:ascii="Arial" w:hAnsi="Arial" w:cs="Arial"/>
          <w:b/>
          <w:bCs/>
          <w:color w:val="000000"/>
          <w:sz w:val="24"/>
          <w:szCs w:val="24"/>
        </w:rPr>
        <w:t>e</w:t>
      </w:r>
      <w:r>
        <w:rPr>
          <w:rFonts w:ascii="Arial" w:hAnsi="Arial" w:cs="Arial"/>
          <w:b/>
          <w:bCs/>
          <w:color w:val="000000"/>
          <w:spacing w:val="1"/>
          <w:sz w:val="24"/>
          <w:szCs w:val="24"/>
        </w:rPr>
        <w:t xml:space="preserve"> </w:t>
      </w:r>
      <w:r>
        <w:rPr>
          <w:rFonts w:ascii="Arial" w:hAnsi="Arial" w:cs="Arial"/>
          <w:b/>
          <w:bCs/>
          <w:color w:val="000000"/>
          <w:sz w:val="24"/>
          <w:szCs w:val="24"/>
        </w:rPr>
        <w:t>ne</w:t>
      </w:r>
      <w:r>
        <w:rPr>
          <w:rFonts w:ascii="Arial" w:hAnsi="Arial" w:cs="Arial"/>
          <w:b/>
          <w:bCs/>
          <w:color w:val="000000"/>
          <w:spacing w:val="-1"/>
          <w:sz w:val="24"/>
          <w:szCs w:val="24"/>
        </w:rPr>
        <w:t xml:space="preserve"> </w:t>
      </w:r>
      <w:r>
        <w:rPr>
          <w:rFonts w:ascii="Arial" w:hAnsi="Arial" w:cs="Arial"/>
          <w:b/>
          <w:bCs/>
          <w:color w:val="000000"/>
          <w:spacing w:val="1"/>
          <w:sz w:val="24"/>
          <w:szCs w:val="24"/>
        </w:rPr>
        <w:t>s</w:t>
      </w:r>
      <w:r>
        <w:rPr>
          <w:rFonts w:ascii="Arial" w:hAnsi="Arial" w:cs="Arial"/>
          <w:b/>
          <w:bCs/>
          <w:color w:val="000000"/>
          <w:sz w:val="24"/>
          <w:szCs w:val="24"/>
        </w:rPr>
        <w:t>i</w:t>
      </w:r>
      <w:r>
        <w:rPr>
          <w:rFonts w:ascii="Arial" w:hAnsi="Arial" w:cs="Arial"/>
          <w:b/>
          <w:bCs/>
          <w:color w:val="000000"/>
          <w:spacing w:val="1"/>
          <w:sz w:val="24"/>
          <w:szCs w:val="24"/>
        </w:rPr>
        <w:t>a</w:t>
      </w:r>
      <w:r>
        <w:rPr>
          <w:rFonts w:ascii="Arial" w:hAnsi="Arial" w:cs="Arial"/>
          <w:b/>
          <w:bCs/>
          <w:color w:val="000000"/>
          <w:sz w:val="24"/>
          <w:szCs w:val="24"/>
        </w:rPr>
        <w:t>no,</w:t>
      </w:r>
      <w:r>
        <w:rPr>
          <w:rFonts w:ascii="Arial" w:hAnsi="Arial" w:cs="Arial"/>
          <w:b/>
          <w:bCs/>
          <w:color w:val="000000"/>
          <w:spacing w:val="-2"/>
          <w:sz w:val="24"/>
          <w:szCs w:val="24"/>
        </w:rPr>
        <w:t xml:space="preserve"> </w:t>
      </w:r>
      <w:r>
        <w:rPr>
          <w:rFonts w:ascii="Arial" w:hAnsi="Arial" w:cs="Arial"/>
          <w:b/>
          <w:bCs/>
          <w:color w:val="000000"/>
          <w:spacing w:val="1"/>
          <w:sz w:val="24"/>
          <w:szCs w:val="24"/>
        </w:rPr>
        <w:t>l</w:t>
      </w:r>
      <w:r>
        <w:rPr>
          <w:rFonts w:ascii="Arial" w:hAnsi="Arial" w:cs="Arial"/>
          <w:b/>
          <w:bCs/>
          <w:color w:val="000000"/>
          <w:sz w:val="24"/>
          <w:szCs w:val="24"/>
        </w:rPr>
        <w:t>o d</w:t>
      </w:r>
      <w:r>
        <w:rPr>
          <w:rFonts w:ascii="Arial" w:hAnsi="Arial" w:cs="Arial"/>
          <w:b/>
          <w:bCs/>
          <w:color w:val="000000"/>
          <w:spacing w:val="-2"/>
          <w:sz w:val="24"/>
          <w:szCs w:val="24"/>
        </w:rPr>
        <w:t>i</w:t>
      </w:r>
      <w:r>
        <w:rPr>
          <w:rFonts w:ascii="Arial" w:hAnsi="Arial" w:cs="Arial"/>
          <w:b/>
          <w:bCs/>
          <w:color w:val="000000"/>
          <w:spacing w:val="1"/>
          <w:sz w:val="24"/>
          <w:szCs w:val="24"/>
        </w:rPr>
        <w:t>c</w:t>
      </w:r>
      <w:r>
        <w:rPr>
          <w:rFonts w:ascii="Arial" w:hAnsi="Arial" w:cs="Arial"/>
          <w:b/>
          <w:bCs/>
          <w:color w:val="000000"/>
          <w:sz w:val="24"/>
          <w:szCs w:val="24"/>
        </w:rPr>
        <w:t>hi</w:t>
      </w:r>
      <w:r>
        <w:rPr>
          <w:rFonts w:ascii="Arial" w:hAnsi="Arial" w:cs="Arial"/>
          <w:b/>
          <w:bCs/>
          <w:color w:val="000000"/>
          <w:spacing w:val="-1"/>
          <w:sz w:val="24"/>
          <w:szCs w:val="24"/>
        </w:rPr>
        <w:t>a</w:t>
      </w:r>
      <w:r>
        <w:rPr>
          <w:rFonts w:ascii="Arial" w:hAnsi="Arial" w:cs="Arial"/>
          <w:b/>
          <w:bCs/>
          <w:color w:val="000000"/>
          <w:sz w:val="24"/>
          <w:szCs w:val="24"/>
        </w:rPr>
        <w:t>ra</w:t>
      </w:r>
      <w:r>
        <w:rPr>
          <w:rFonts w:ascii="Arial" w:hAnsi="Arial" w:cs="Arial"/>
          <w:b/>
          <w:bCs/>
          <w:color w:val="000000"/>
          <w:spacing w:val="1"/>
          <w:sz w:val="24"/>
          <w:szCs w:val="24"/>
        </w:rPr>
        <w:t xml:space="preserve"> es</w:t>
      </w:r>
      <w:r>
        <w:rPr>
          <w:rFonts w:ascii="Arial" w:hAnsi="Arial" w:cs="Arial"/>
          <w:b/>
          <w:bCs/>
          <w:color w:val="000000"/>
          <w:spacing w:val="-3"/>
          <w:sz w:val="24"/>
          <w:szCs w:val="24"/>
        </w:rPr>
        <w:t>p</w:t>
      </w:r>
      <w:r>
        <w:rPr>
          <w:rFonts w:ascii="Arial" w:hAnsi="Arial" w:cs="Arial"/>
          <w:b/>
          <w:bCs/>
          <w:color w:val="000000"/>
          <w:sz w:val="24"/>
          <w:szCs w:val="24"/>
        </w:rPr>
        <w:t>l</w:t>
      </w:r>
      <w:r>
        <w:rPr>
          <w:rFonts w:ascii="Arial" w:hAnsi="Arial" w:cs="Arial"/>
          <w:b/>
          <w:bCs/>
          <w:color w:val="000000"/>
          <w:spacing w:val="1"/>
          <w:sz w:val="24"/>
          <w:szCs w:val="24"/>
        </w:rPr>
        <w:t>ic</w:t>
      </w:r>
      <w:r>
        <w:rPr>
          <w:rFonts w:ascii="Arial" w:hAnsi="Arial" w:cs="Arial"/>
          <w:b/>
          <w:bCs/>
          <w:color w:val="000000"/>
          <w:sz w:val="24"/>
          <w:szCs w:val="24"/>
        </w:rPr>
        <w:t>it</w:t>
      </w:r>
      <w:r>
        <w:rPr>
          <w:rFonts w:ascii="Arial" w:hAnsi="Arial" w:cs="Arial"/>
          <w:b/>
          <w:bCs/>
          <w:color w:val="000000"/>
          <w:spacing w:val="-2"/>
          <w:sz w:val="24"/>
          <w:szCs w:val="24"/>
        </w:rPr>
        <w:t>a</w:t>
      </w:r>
      <w:r>
        <w:rPr>
          <w:rFonts w:ascii="Arial" w:hAnsi="Arial" w:cs="Arial"/>
          <w:b/>
          <w:bCs/>
          <w:color w:val="000000"/>
          <w:sz w:val="24"/>
          <w:szCs w:val="24"/>
        </w:rPr>
        <w:t>m</w:t>
      </w:r>
      <w:r>
        <w:rPr>
          <w:rFonts w:ascii="Arial" w:hAnsi="Arial" w:cs="Arial"/>
          <w:b/>
          <w:bCs/>
          <w:color w:val="000000"/>
          <w:spacing w:val="1"/>
          <w:sz w:val="24"/>
          <w:szCs w:val="24"/>
        </w:rPr>
        <w:t>e</w:t>
      </w:r>
      <w:r>
        <w:rPr>
          <w:rFonts w:ascii="Arial" w:hAnsi="Arial" w:cs="Arial"/>
          <w:b/>
          <w:bCs/>
          <w:color w:val="000000"/>
          <w:sz w:val="24"/>
          <w:szCs w:val="24"/>
        </w:rPr>
        <w:t>n</w:t>
      </w:r>
      <w:r>
        <w:rPr>
          <w:rFonts w:ascii="Arial" w:hAnsi="Arial" w:cs="Arial"/>
          <w:b/>
          <w:bCs/>
          <w:color w:val="000000"/>
          <w:spacing w:val="-1"/>
          <w:sz w:val="24"/>
          <w:szCs w:val="24"/>
        </w:rPr>
        <w:t>t</w:t>
      </w:r>
      <w:r>
        <w:rPr>
          <w:rFonts w:ascii="Arial" w:hAnsi="Arial" w:cs="Arial"/>
          <w:b/>
          <w:bCs/>
          <w:color w:val="000000"/>
          <w:sz w:val="24"/>
          <w:szCs w:val="24"/>
        </w:rPr>
        <w:t>e</w:t>
      </w:r>
      <w:r>
        <w:rPr>
          <w:rFonts w:ascii="Arial" w:hAnsi="Arial" w:cs="Arial"/>
          <w:b/>
          <w:bCs/>
          <w:color w:val="000000"/>
          <w:spacing w:val="1"/>
          <w:sz w:val="24"/>
          <w:szCs w:val="24"/>
        </w:rPr>
        <w:t xml:space="preserve"> </w:t>
      </w:r>
      <w:r>
        <w:rPr>
          <w:rFonts w:ascii="Arial" w:hAnsi="Arial" w:cs="Arial"/>
          <w:b/>
          <w:bCs/>
          <w:color w:val="000000"/>
          <w:sz w:val="24"/>
          <w:szCs w:val="24"/>
        </w:rPr>
        <w:t>a</w:t>
      </w:r>
      <w:r>
        <w:rPr>
          <w:rFonts w:ascii="Arial" w:hAnsi="Arial" w:cs="Arial"/>
          <w:b/>
          <w:bCs/>
          <w:color w:val="000000"/>
          <w:spacing w:val="-1"/>
          <w:sz w:val="24"/>
          <w:szCs w:val="24"/>
        </w:rPr>
        <w:t xml:space="preserve"> </w:t>
      </w:r>
      <w:r>
        <w:rPr>
          <w:rFonts w:ascii="Arial" w:hAnsi="Arial" w:cs="Arial"/>
          <w:b/>
          <w:bCs/>
          <w:color w:val="000000"/>
          <w:spacing w:val="-2"/>
          <w:sz w:val="24"/>
          <w:szCs w:val="24"/>
        </w:rPr>
        <w:t>p</w:t>
      </w:r>
      <w:r>
        <w:rPr>
          <w:rFonts w:ascii="Arial" w:hAnsi="Arial" w:cs="Arial"/>
          <w:b/>
          <w:bCs/>
          <w:color w:val="000000"/>
          <w:spacing w:val="1"/>
          <w:sz w:val="24"/>
          <w:szCs w:val="24"/>
        </w:rPr>
        <w:t>e</w:t>
      </w:r>
      <w:r>
        <w:rPr>
          <w:rFonts w:ascii="Arial" w:hAnsi="Arial" w:cs="Arial"/>
          <w:b/>
          <w:bCs/>
          <w:color w:val="000000"/>
          <w:sz w:val="24"/>
          <w:szCs w:val="24"/>
        </w:rPr>
        <w:t>na</w:t>
      </w:r>
      <w:r>
        <w:rPr>
          <w:rFonts w:ascii="Arial" w:hAnsi="Arial" w:cs="Arial"/>
          <w:b/>
          <w:bCs/>
          <w:color w:val="000000"/>
          <w:spacing w:val="1"/>
          <w:sz w:val="24"/>
          <w:szCs w:val="24"/>
        </w:rPr>
        <w:t xml:space="preserve"> </w:t>
      </w:r>
      <w:r>
        <w:rPr>
          <w:rFonts w:ascii="Arial" w:hAnsi="Arial" w:cs="Arial"/>
          <w:b/>
          <w:bCs/>
          <w:color w:val="000000"/>
          <w:sz w:val="24"/>
          <w:szCs w:val="24"/>
        </w:rPr>
        <w:t>d'</w:t>
      </w:r>
      <w:r>
        <w:rPr>
          <w:rFonts w:ascii="Arial" w:hAnsi="Arial" w:cs="Arial"/>
          <w:b/>
          <w:bCs/>
          <w:color w:val="000000"/>
          <w:spacing w:val="-1"/>
          <w:sz w:val="24"/>
          <w:szCs w:val="24"/>
        </w:rPr>
        <w:t>e</w:t>
      </w:r>
      <w:r>
        <w:rPr>
          <w:rFonts w:ascii="Arial" w:hAnsi="Arial" w:cs="Arial"/>
          <w:b/>
          <w:bCs/>
          <w:color w:val="000000"/>
          <w:spacing w:val="1"/>
          <w:sz w:val="24"/>
          <w:szCs w:val="24"/>
        </w:rPr>
        <w:t>sc</w:t>
      </w:r>
      <w:r>
        <w:rPr>
          <w:rFonts w:ascii="Arial" w:hAnsi="Arial" w:cs="Arial"/>
          <w:b/>
          <w:bCs/>
          <w:color w:val="000000"/>
          <w:sz w:val="24"/>
          <w:szCs w:val="24"/>
        </w:rPr>
        <w:t>l</w:t>
      </w:r>
      <w:r>
        <w:rPr>
          <w:rFonts w:ascii="Arial" w:hAnsi="Arial" w:cs="Arial"/>
          <w:b/>
          <w:bCs/>
          <w:color w:val="000000"/>
          <w:spacing w:val="-2"/>
          <w:sz w:val="24"/>
          <w:szCs w:val="24"/>
        </w:rPr>
        <w:t>u</w:t>
      </w:r>
      <w:r>
        <w:rPr>
          <w:rFonts w:ascii="Arial" w:hAnsi="Arial" w:cs="Arial"/>
          <w:b/>
          <w:bCs/>
          <w:color w:val="000000"/>
          <w:spacing w:val="1"/>
          <w:sz w:val="24"/>
          <w:szCs w:val="24"/>
        </w:rPr>
        <w:t>s</w:t>
      </w:r>
      <w:r>
        <w:rPr>
          <w:rFonts w:ascii="Arial" w:hAnsi="Arial" w:cs="Arial"/>
          <w:b/>
          <w:bCs/>
          <w:color w:val="000000"/>
          <w:sz w:val="24"/>
          <w:szCs w:val="24"/>
        </w:rPr>
        <w:t>ion</w:t>
      </w:r>
      <w:r>
        <w:rPr>
          <w:rFonts w:ascii="Arial" w:hAnsi="Arial" w:cs="Arial"/>
          <w:b/>
          <w:bCs/>
          <w:color w:val="000000"/>
          <w:spacing w:val="-1"/>
          <w:sz w:val="24"/>
          <w:szCs w:val="24"/>
        </w:rPr>
        <w:t>e</w:t>
      </w:r>
      <w:r>
        <w:rPr>
          <w:rFonts w:ascii="Arial" w:hAnsi="Arial" w:cs="Arial"/>
          <w:b/>
          <w:bCs/>
          <w:color w:val="000000"/>
          <w:sz w:val="24"/>
          <w:szCs w:val="24"/>
        </w:rPr>
        <w:t>;</w:t>
      </w:r>
    </w:p>
    <w:p w:rsidR="00243395" w:rsidRDefault="00243395" w:rsidP="00B06B5F">
      <w:pPr>
        <w:widowControl w:val="0"/>
        <w:autoSpaceDE w:val="0"/>
        <w:autoSpaceDN w:val="0"/>
        <w:adjustRightInd w:val="0"/>
        <w:spacing w:after="0" w:line="240" w:lineRule="auto"/>
        <w:ind w:left="813" w:right="750"/>
        <w:jc w:val="both"/>
        <w:rPr>
          <w:rFonts w:ascii="Arial" w:hAnsi="Arial" w:cs="Arial"/>
          <w:b/>
          <w:bCs/>
          <w:color w:val="000000"/>
          <w:sz w:val="24"/>
          <w:szCs w:val="24"/>
        </w:rPr>
      </w:pPr>
      <w:r>
        <w:rPr>
          <w:rFonts w:ascii="Arial" w:hAnsi="Arial" w:cs="Arial"/>
          <w:b/>
          <w:bCs/>
          <w:color w:val="000000"/>
          <w:spacing w:val="1"/>
          <w:sz w:val="24"/>
          <w:szCs w:val="24"/>
        </w:rPr>
        <w:t>s</w:t>
      </w:r>
      <w:r>
        <w:rPr>
          <w:rFonts w:ascii="Arial" w:hAnsi="Arial" w:cs="Arial"/>
          <w:b/>
          <w:bCs/>
          <w:color w:val="000000"/>
          <w:sz w:val="24"/>
          <w:szCs w:val="24"/>
        </w:rPr>
        <w:t>pe</w:t>
      </w:r>
      <w:r>
        <w:rPr>
          <w:rFonts w:ascii="Arial" w:hAnsi="Arial" w:cs="Arial"/>
          <w:b/>
          <w:bCs/>
          <w:color w:val="000000"/>
          <w:spacing w:val="1"/>
          <w:sz w:val="24"/>
          <w:szCs w:val="24"/>
        </w:rPr>
        <w:t>c</w:t>
      </w:r>
      <w:r>
        <w:rPr>
          <w:rFonts w:ascii="Arial" w:hAnsi="Arial" w:cs="Arial"/>
          <w:b/>
          <w:bCs/>
          <w:color w:val="000000"/>
          <w:sz w:val="24"/>
          <w:szCs w:val="24"/>
        </w:rPr>
        <w:t>if</w:t>
      </w:r>
      <w:r>
        <w:rPr>
          <w:rFonts w:ascii="Arial" w:hAnsi="Arial" w:cs="Arial"/>
          <w:b/>
          <w:bCs/>
          <w:color w:val="000000"/>
          <w:spacing w:val="-2"/>
          <w:sz w:val="24"/>
          <w:szCs w:val="24"/>
        </w:rPr>
        <w:t>i</w:t>
      </w:r>
      <w:r>
        <w:rPr>
          <w:rFonts w:ascii="Arial" w:hAnsi="Arial" w:cs="Arial"/>
          <w:b/>
          <w:bCs/>
          <w:color w:val="000000"/>
          <w:spacing w:val="1"/>
          <w:sz w:val="24"/>
          <w:szCs w:val="24"/>
        </w:rPr>
        <w:t>c</w:t>
      </w:r>
      <w:r>
        <w:rPr>
          <w:rFonts w:ascii="Arial" w:hAnsi="Arial" w:cs="Arial"/>
          <w:b/>
          <w:bCs/>
          <w:color w:val="000000"/>
          <w:sz w:val="24"/>
          <w:szCs w:val="24"/>
        </w:rPr>
        <w:t>a</w:t>
      </w:r>
      <w:r>
        <w:rPr>
          <w:rFonts w:ascii="Arial" w:hAnsi="Arial" w:cs="Arial"/>
          <w:b/>
          <w:bCs/>
          <w:color w:val="000000"/>
          <w:spacing w:val="30"/>
          <w:sz w:val="24"/>
          <w:szCs w:val="24"/>
        </w:rPr>
        <w:t xml:space="preserve"> </w:t>
      </w:r>
      <w:r>
        <w:rPr>
          <w:rFonts w:ascii="Arial" w:hAnsi="Arial" w:cs="Arial"/>
          <w:b/>
          <w:bCs/>
          <w:color w:val="000000"/>
          <w:spacing w:val="-1"/>
          <w:sz w:val="24"/>
          <w:szCs w:val="24"/>
        </w:rPr>
        <w:t>a</w:t>
      </w:r>
      <w:r>
        <w:rPr>
          <w:rFonts w:ascii="Arial" w:hAnsi="Arial" w:cs="Arial"/>
          <w:b/>
          <w:bCs/>
          <w:color w:val="000000"/>
          <w:sz w:val="24"/>
          <w:szCs w:val="24"/>
        </w:rPr>
        <w:t>ltr</w:t>
      </w:r>
      <w:r>
        <w:rPr>
          <w:rFonts w:ascii="Arial" w:hAnsi="Arial" w:cs="Arial"/>
          <w:b/>
          <w:bCs/>
          <w:color w:val="000000"/>
          <w:spacing w:val="1"/>
          <w:sz w:val="24"/>
          <w:szCs w:val="24"/>
        </w:rPr>
        <w:t>es</w:t>
      </w:r>
      <w:r>
        <w:rPr>
          <w:rFonts w:ascii="Arial" w:hAnsi="Arial" w:cs="Arial"/>
          <w:b/>
          <w:bCs/>
          <w:color w:val="000000"/>
          <w:spacing w:val="-2"/>
          <w:sz w:val="24"/>
          <w:szCs w:val="24"/>
        </w:rPr>
        <w:t>ì</w:t>
      </w:r>
      <w:r>
        <w:rPr>
          <w:rFonts w:ascii="Arial" w:hAnsi="Arial" w:cs="Arial"/>
          <w:b/>
          <w:bCs/>
          <w:color w:val="000000"/>
          <w:sz w:val="24"/>
          <w:szCs w:val="24"/>
        </w:rPr>
        <w:t>,</w:t>
      </w:r>
      <w:r>
        <w:rPr>
          <w:rFonts w:ascii="Arial" w:hAnsi="Arial" w:cs="Arial"/>
          <w:b/>
          <w:bCs/>
          <w:color w:val="000000"/>
          <w:spacing w:val="30"/>
          <w:sz w:val="24"/>
          <w:szCs w:val="24"/>
        </w:rPr>
        <w:t xml:space="preserve"> </w:t>
      </w:r>
      <w:r>
        <w:rPr>
          <w:rFonts w:ascii="Arial" w:hAnsi="Arial" w:cs="Arial"/>
          <w:b/>
          <w:bCs/>
          <w:color w:val="000000"/>
          <w:sz w:val="24"/>
          <w:szCs w:val="24"/>
        </w:rPr>
        <w:t>a</w:t>
      </w:r>
      <w:r>
        <w:rPr>
          <w:rFonts w:ascii="Arial" w:hAnsi="Arial" w:cs="Arial"/>
          <w:b/>
          <w:bCs/>
          <w:color w:val="000000"/>
          <w:spacing w:val="30"/>
          <w:sz w:val="24"/>
          <w:szCs w:val="24"/>
        </w:rPr>
        <w:t xml:space="preserve"> </w:t>
      </w:r>
      <w:r>
        <w:rPr>
          <w:rFonts w:ascii="Arial" w:hAnsi="Arial" w:cs="Arial"/>
          <w:b/>
          <w:bCs/>
          <w:color w:val="000000"/>
          <w:spacing w:val="-3"/>
          <w:sz w:val="24"/>
          <w:szCs w:val="24"/>
        </w:rPr>
        <w:t>p</w:t>
      </w:r>
      <w:r>
        <w:rPr>
          <w:rFonts w:ascii="Arial" w:hAnsi="Arial" w:cs="Arial"/>
          <w:b/>
          <w:bCs/>
          <w:color w:val="000000"/>
          <w:spacing w:val="1"/>
          <w:sz w:val="24"/>
          <w:szCs w:val="24"/>
        </w:rPr>
        <w:t>e</w:t>
      </w:r>
      <w:r>
        <w:rPr>
          <w:rFonts w:ascii="Arial" w:hAnsi="Arial" w:cs="Arial"/>
          <w:b/>
          <w:bCs/>
          <w:color w:val="000000"/>
          <w:sz w:val="24"/>
          <w:szCs w:val="24"/>
        </w:rPr>
        <w:t>na</w:t>
      </w:r>
      <w:r>
        <w:rPr>
          <w:rFonts w:ascii="Arial" w:hAnsi="Arial" w:cs="Arial"/>
          <w:b/>
          <w:bCs/>
          <w:color w:val="000000"/>
          <w:spacing w:val="30"/>
          <w:sz w:val="24"/>
          <w:szCs w:val="24"/>
        </w:rPr>
        <w:t xml:space="preserve"> </w:t>
      </w:r>
      <w:r>
        <w:rPr>
          <w:rFonts w:ascii="Arial" w:hAnsi="Arial" w:cs="Arial"/>
          <w:b/>
          <w:bCs/>
          <w:color w:val="000000"/>
          <w:sz w:val="24"/>
          <w:szCs w:val="24"/>
        </w:rPr>
        <w:t>di</w:t>
      </w:r>
      <w:r>
        <w:rPr>
          <w:rFonts w:ascii="Arial" w:hAnsi="Arial" w:cs="Arial"/>
          <w:b/>
          <w:bCs/>
          <w:color w:val="000000"/>
          <w:spacing w:val="30"/>
          <w:sz w:val="24"/>
          <w:szCs w:val="24"/>
        </w:rPr>
        <w:t xml:space="preserve"> </w:t>
      </w:r>
      <w:r>
        <w:rPr>
          <w:rFonts w:ascii="Arial" w:hAnsi="Arial" w:cs="Arial"/>
          <w:b/>
          <w:bCs/>
          <w:color w:val="000000"/>
          <w:spacing w:val="-1"/>
          <w:sz w:val="24"/>
          <w:szCs w:val="24"/>
        </w:rPr>
        <w:t>e</w:t>
      </w:r>
      <w:r>
        <w:rPr>
          <w:rFonts w:ascii="Arial" w:hAnsi="Arial" w:cs="Arial"/>
          <w:b/>
          <w:bCs/>
          <w:color w:val="000000"/>
          <w:spacing w:val="1"/>
          <w:sz w:val="24"/>
          <w:szCs w:val="24"/>
        </w:rPr>
        <w:t>sc</w:t>
      </w:r>
      <w:r>
        <w:rPr>
          <w:rFonts w:ascii="Arial" w:hAnsi="Arial" w:cs="Arial"/>
          <w:b/>
          <w:bCs/>
          <w:color w:val="000000"/>
          <w:sz w:val="24"/>
          <w:szCs w:val="24"/>
        </w:rPr>
        <w:t>l</w:t>
      </w:r>
      <w:r>
        <w:rPr>
          <w:rFonts w:ascii="Arial" w:hAnsi="Arial" w:cs="Arial"/>
          <w:b/>
          <w:bCs/>
          <w:color w:val="000000"/>
          <w:spacing w:val="-2"/>
          <w:sz w:val="24"/>
          <w:szCs w:val="24"/>
        </w:rPr>
        <w:t>u</w:t>
      </w:r>
      <w:r>
        <w:rPr>
          <w:rFonts w:ascii="Arial" w:hAnsi="Arial" w:cs="Arial"/>
          <w:b/>
          <w:bCs/>
          <w:color w:val="000000"/>
          <w:spacing w:val="1"/>
          <w:sz w:val="24"/>
          <w:szCs w:val="24"/>
        </w:rPr>
        <w:t>s</w:t>
      </w:r>
      <w:r>
        <w:rPr>
          <w:rFonts w:ascii="Arial" w:hAnsi="Arial" w:cs="Arial"/>
          <w:b/>
          <w:bCs/>
          <w:color w:val="000000"/>
          <w:sz w:val="24"/>
          <w:szCs w:val="24"/>
        </w:rPr>
        <w:t>ion</w:t>
      </w:r>
      <w:r>
        <w:rPr>
          <w:rFonts w:ascii="Arial" w:hAnsi="Arial" w:cs="Arial"/>
          <w:b/>
          <w:bCs/>
          <w:color w:val="000000"/>
          <w:spacing w:val="1"/>
          <w:sz w:val="24"/>
          <w:szCs w:val="24"/>
        </w:rPr>
        <w:t>e</w:t>
      </w:r>
      <w:r>
        <w:rPr>
          <w:rFonts w:ascii="Arial" w:hAnsi="Arial" w:cs="Arial"/>
          <w:b/>
          <w:bCs/>
          <w:color w:val="000000"/>
          <w:sz w:val="24"/>
          <w:szCs w:val="24"/>
        </w:rPr>
        <w:t>,</w:t>
      </w:r>
      <w:r>
        <w:rPr>
          <w:rFonts w:ascii="Arial" w:hAnsi="Arial" w:cs="Arial"/>
          <w:b/>
          <w:bCs/>
          <w:color w:val="000000"/>
          <w:spacing w:val="35"/>
          <w:sz w:val="24"/>
          <w:szCs w:val="24"/>
        </w:rPr>
        <w:t xml:space="preserve"> </w:t>
      </w:r>
      <w:r>
        <w:rPr>
          <w:rFonts w:ascii="Arial" w:hAnsi="Arial" w:cs="Arial"/>
          <w:color w:val="000000"/>
          <w:spacing w:val="-2"/>
          <w:sz w:val="24"/>
          <w:szCs w:val="24"/>
        </w:rPr>
        <w:t>s</w:t>
      </w:r>
      <w:r>
        <w:rPr>
          <w:rFonts w:ascii="Arial" w:hAnsi="Arial" w:cs="Arial"/>
          <w:color w:val="000000"/>
          <w:sz w:val="24"/>
          <w:szCs w:val="24"/>
        </w:rPr>
        <w:t>e</w:t>
      </w:r>
      <w:r>
        <w:rPr>
          <w:rFonts w:ascii="Arial" w:hAnsi="Arial" w:cs="Arial"/>
          <w:color w:val="000000"/>
          <w:spacing w:val="30"/>
          <w:sz w:val="24"/>
          <w:szCs w:val="24"/>
        </w:rPr>
        <w:t xml:space="preserve"> </w:t>
      </w:r>
      <w:r>
        <w:rPr>
          <w:rFonts w:ascii="Arial" w:hAnsi="Arial" w:cs="Arial"/>
          <w:color w:val="000000"/>
          <w:spacing w:val="1"/>
          <w:sz w:val="24"/>
          <w:szCs w:val="24"/>
        </w:rPr>
        <w:t>ne</w:t>
      </w:r>
      <w:r>
        <w:rPr>
          <w:rFonts w:ascii="Arial" w:hAnsi="Arial" w:cs="Arial"/>
          <w:color w:val="000000"/>
          <w:sz w:val="24"/>
          <w:szCs w:val="24"/>
        </w:rPr>
        <w:t>l</w:t>
      </w:r>
      <w:r>
        <w:rPr>
          <w:rFonts w:ascii="Arial" w:hAnsi="Arial" w:cs="Arial"/>
          <w:color w:val="000000"/>
          <w:spacing w:val="29"/>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od</w:t>
      </w:r>
      <w:r>
        <w:rPr>
          <w:rFonts w:ascii="Arial" w:hAnsi="Arial" w:cs="Arial"/>
          <w:color w:val="000000"/>
          <w:sz w:val="24"/>
          <w:szCs w:val="24"/>
        </w:rPr>
        <w:t>o</w:t>
      </w:r>
      <w:r>
        <w:rPr>
          <w:rFonts w:ascii="Arial" w:hAnsi="Arial" w:cs="Arial"/>
          <w:color w:val="000000"/>
          <w:spacing w:val="28"/>
          <w:sz w:val="24"/>
          <w:szCs w:val="24"/>
        </w:rPr>
        <w:t xml:space="preserve"> </w:t>
      </w:r>
      <w:r>
        <w:rPr>
          <w:rFonts w:ascii="Arial" w:hAnsi="Arial" w:cs="Arial"/>
          <w:color w:val="000000"/>
          <w:spacing w:val="1"/>
          <w:sz w:val="24"/>
          <w:szCs w:val="24"/>
        </w:rPr>
        <w:t>an</w:t>
      </w:r>
      <w:r>
        <w:rPr>
          <w:rFonts w:ascii="Arial" w:hAnsi="Arial" w:cs="Arial"/>
          <w:color w:val="000000"/>
          <w:spacing w:val="-2"/>
          <w:sz w:val="24"/>
          <w:szCs w:val="24"/>
        </w:rPr>
        <w:t>z</w:t>
      </w:r>
      <w:r>
        <w:rPr>
          <w:rFonts w:ascii="Arial" w:hAnsi="Arial" w:cs="Arial"/>
          <w:color w:val="000000"/>
          <w:sz w:val="24"/>
          <w:szCs w:val="24"/>
        </w:rPr>
        <w:t>id</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o</w:t>
      </w:r>
      <w:r>
        <w:rPr>
          <w:rFonts w:ascii="Arial" w:hAnsi="Arial" w:cs="Arial"/>
          <w:color w:val="000000"/>
          <w:spacing w:val="30"/>
          <w:sz w:val="24"/>
          <w:szCs w:val="24"/>
        </w:rPr>
        <w:t xml:space="preserve"> </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mp</w:t>
      </w:r>
      <w:r>
        <w:rPr>
          <w:rFonts w:ascii="Arial" w:hAnsi="Arial" w:cs="Arial"/>
          <w:color w:val="000000"/>
          <w:sz w:val="24"/>
          <w:szCs w:val="24"/>
        </w:rPr>
        <w:t>resa</w:t>
      </w:r>
      <w:r>
        <w:rPr>
          <w:rFonts w:ascii="Arial" w:hAnsi="Arial" w:cs="Arial"/>
          <w:color w:val="000000"/>
          <w:spacing w:val="28"/>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pacing w:val="5"/>
          <w:sz w:val="24"/>
          <w:szCs w:val="24"/>
        </w:rPr>
        <w:t>r</w:t>
      </w:r>
      <w:r>
        <w:rPr>
          <w:rFonts w:ascii="Arial" w:hAnsi="Arial" w:cs="Arial"/>
          <w:color w:val="000000"/>
          <w:sz w:val="24"/>
          <w:szCs w:val="24"/>
        </w:rPr>
        <w:t>re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z w:val="24"/>
          <w:szCs w:val="24"/>
        </w:rPr>
        <w:t>e sia</w:t>
      </w:r>
      <w:r>
        <w:rPr>
          <w:rFonts w:ascii="Arial" w:hAnsi="Arial" w:cs="Arial"/>
          <w:color w:val="000000"/>
          <w:spacing w:val="3"/>
          <w:sz w:val="24"/>
          <w:szCs w:val="24"/>
        </w:rPr>
        <w:t xml:space="preserve"> </w:t>
      </w:r>
      <w:r>
        <w:rPr>
          <w:rFonts w:ascii="Arial" w:hAnsi="Arial" w:cs="Arial"/>
          <w:color w:val="000000"/>
          <w:sz w:val="24"/>
          <w:szCs w:val="24"/>
        </w:rPr>
        <w:t>st</w:t>
      </w:r>
      <w:r>
        <w:rPr>
          <w:rFonts w:ascii="Arial" w:hAnsi="Arial" w:cs="Arial"/>
          <w:color w:val="000000"/>
          <w:spacing w:val="1"/>
          <w:sz w:val="24"/>
          <w:szCs w:val="24"/>
        </w:rPr>
        <w:t>a</w:t>
      </w:r>
      <w:r>
        <w:rPr>
          <w:rFonts w:ascii="Arial" w:hAnsi="Arial" w:cs="Arial"/>
          <w:color w:val="000000"/>
          <w:sz w:val="24"/>
          <w:szCs w:val="24"/>
        </w:rPr>
        <w:t>ta</w:t>
      </w:r>
      <w:r>
        <w:rPr>
          <w:rFonts w:ascii="Arial" w:hAnsi="Arial" w:cs="Arial"/>
          <w:color w:val="000000"/>
          <w:spacing w:val="3"/>
          <w:sz w:val="24"/>
          <w:szCs w:val="24"/>
        </w:rPr>
        <w:t xml:space="preserve"> </w:t>
      </w:r>
      <w:r>
        <w:rPr>
          <w:rFonts w:ascii="Arial" w:hAnsi="Arial" w:cs="Arial"/>
          <w:color w:val="000000"/>
          <w:sz w:val="24"/>
          <w:szCs w:val="24"/>
        </w:rPr>
        <w:t>in</w:t>
      </w:r>
      <w:r>
        <w:rPr>
          <w:rFonts w:ascii="Arial" w:hAnsi="Arial" w:cs="Arial"/>
          <w:color w:val="000000"/>
          <w:spacing w:val="-1"/>
          <w:sz w:val="24"/>
          <w:szCs w:val="24"/>
        </w:rPr>
        <w:t>t</w:t>
      </w:r>
      <w:r>
        <w:rPr>
          <w:rFonts w:ascii="Arial" w:hAnsi="Arial" w:cs="Arial"/>
          <w:color w:val="000000"/>
          <w:spacing w:val="1"/>
          <w:sz w:val="24"/>
          <w:szCs w:val="24"/>
        </w:rPr>
        <w:t>e</w:t>
      </w:r>
      <w:r>
        <w:rPr>
          <w:rFonts w:ascii="Arial" w:hAnsi="Arial" w:cs="Arial"/>
          <w:color w:val="000000"/>
          <w:sz w:val="24"/>
          <w:szCs w:val="24"/>
        </w:rPr>
        <w:t>ress</w:t>
      </w:r>
      <w:r>
        <w:rPr>
          <w:rFonts w:ascii="Arial" w:hAnsi="Arial" w:cs="Arial"/>
          <w:color w:val="000000"/>
          <w:spacing w:val="1"/>
          <w:sz w:val="24"/>
          <w:szCs w:val="24"/>
        </w:rPr>
        <w:t>a</w:t>
      </w:r>
      <w:r>
        <w:rPr>
          <w:rFonts w:ascii="Arial" w:hAnsi="Arial" w:cs="Arial"/>
          <w:color w:val="000000"/>
          <w:spacing w:val="-2"/>
          <w:sz w:val="24"/>
          <w:szCs w:val="24"/>
        </w:rPr>
        <w:t>t</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z w:val="24"/>
          <w:szCs w:val="24"/>
        </w:rPr>
        <w:t xml:space="preserve">o </w:t>
      </w:r>
      <w:r>
        <w:rPr>
          <w:rFonts w:ascii="Arial" w:hAnsi="Arial" w:cs="Arial"/>
          <w:color w:val="000000"/>
          <w:spacing w:val="1"/>
          <w:sz w:val="24"/>
          <w:szCs w:val="24"/>
        </w:rPr>
        <w:t>me</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a f</w:t>
      </w:r>
      <w:r>
        <w:rPr>
          <w:rFonts w:ascii="Arial" w:hAnsi="Arial" w:cs="Arial"/>
          <w:color w:val="000000"/>
          <w:spacing w:val="1"/>
          <w:sz w:val="24"/>
          <w:szCs w:val="24"/>
        </w:rPr>
        <w:t>u</w:t>
      </w:r>
      <w:r>
        <w:rPr>
          <w:rFonts w:ascii="Arial" w:hAnsi="Arial" w:cs="Arial"/>
          <w:color w:val="000000"/>
          <w:sz w:val="24"/>
          <w:szCs w:val="24"/>
        </w:rPr>
        <w:t>sio</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z w:val="24"/>
          <w:szCs w:val="24"/>
        </w:rPr>
        <w:t>inc</w:t>
      </w:r>
      <w:r>
        <w:rPr>
          <w:rFonts w:ascii="Arial" w:hAnsi="Arial" w:cs="Arial"/>
          <w:color w:val="000000"/>
          <w:spacing w:val="-1"/>
          <w:sz w:val="24"/>
          <w:szCs w:val="24"/>
        </w:rPr>
        <w:t>o</w:t>
      </w:r>
      <w:r>
        <w:rPr>
          <w:rFonts w:ascii="Arial" w:hAnsi="Arial" w:cs="Arial"/>
          <w:color w:val="000000"/>
          <w:sz w:val="24"/>
          <w:szCs w:val="24"/>
        </w:rPr>
        <w:t>rp</w:t>
      </w:r>
      <w:r>
        <w:rPr>
          <w:rFonts w:ascii="Arial" w:hAnsi="Arial" w:cs="Arial"/>
          <w:color w:val="000000"/>
          <w:spacing w:val="1"/>
          <w:sz w:val="24"/>
          <w:szCs w:val="24"/>
        </w:rPr>
        <w:t>o</w:t>
      </w:r>
      <w:r>
        <w:rPr>
          <w:rFonts w:ascii="Arial" w:hAnsi="Arial" w:cs="Arial"/>
          <w:color w:val="000000"/>
          <w:sz w:val="24"/>
          <w:szCs w:val="24"/>
        </w:rPr>
        <w:t>ra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is</w:t>
      </w:r>
      <w:r>
        <w:rPr>
          <w:rFonts w:ascii="Arial" w:hAnsi="Arial" w:cs="Arial"/>
          <w:color w:val="000000"/>
          <w:spacing w:val="-1"/>
          <w:sz w:val="24"/>
          <w:szCs w:val="24"/>
        </w:rPr>
        <w:t>i</w:t>
      </w:r>
      <w:r>
        <w:rPr>
          <w:rFonts w:ascii="Arial" w:hAnsi="Arial" w:cs="Arial"/>
          <w:color w:val="000000"/>
          <w:spacing w:val="-2"/>
          <w:sz w:val="24"/>
          <w:szCs w:val="24"/>
        </w:rPr>
        <w:t>z</w:t>
      </w:r>
      <w:r>
        <w:rPr>
          <w:rFonts w:ascii="Arial" w:hAnsi="Arial" w:cs="Arial"/>
          <w:color w:val="000000"/>
          <w:spacing w:val="2"/>
          <w:sz w:val="24"/>
          <w:szCs w:val="24"/>
        </w:rPr>
        <w:t>i</w:t>
      </w:r>
      <w:r>
        <w:rPr>
          <w:rFonts w:ascii="Arial" w:hAnsi="Arial" w:cs="Arial"/>
          <w:color w:val="000000"/>
          <w:spacing w:val="1"/>
          <w:sz w:val="24"/>
          <w:szCs w:val="24"/>
        </w:rPr>
        <w:t>on</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le</w:t>
      </w:r>
      <w:r>
        <w:rPr>
          <w:rFonts w:ascii="Arial" w:hAnsi="Arial" w:cs="Arial"/>
          <w:color w:val="000000"/>
          <w:spacing w:val="3"/>
          <w:sz w:val="24"/>
          <w:szCs w:val="24"/>
        </w:rPr>
        <w:t xml:space="preserve"> </w:t>
      </w:r>
      <w:r>
        <w:rPr>
          <w:rFonts w:ascii="Arial" w:hAnsi="Arial" w:cs="Arial"/>
          <w:color w:val="000000"/>
          <w:sz w:val="24"/>
          <w:szCs w:val="24"/>
        </w:rPr>
        <w:t xml:space="preserve">o </w:t>
      </w:r>
      <w:r>
        <w:rPr>
          <w:rFonts w:ascii="Arial" w:hAnsi="Arial" w:cs="Arial"/>
          <w:color w:val="000000"/>
          <w:spacing w:val="1"/>
          <w:sz w:val="24"/>
          <w:szCs w:val="24"/>
        </w:rPr>
        <w:t>pa</w:t>
      </w:r>
      <w:r>
        <w:rPr>
          <w:rFonts w:ascii="Arial" w:hAnsi="Arial" w:cs="Arial"/>
          <w:color w:val="000000"/>
          <w:sz w:val="24"/>
          <w:szCs w:val="24"/>
        </w:rPr>
        <w:t>r</w:t>
      </w:r>
      <w:r>
        <w:rPr>
          <w:rFonts w:ascii="Arial" w:hAnsi="Arial" w:cs="Arial"/>
          <w:color w:val="000000"/>
          <w:spacing w:val="-3"/>
          <w:sz w:val="24"/>
          <w:szCs w:val="24"/>
        </w:rPr>
        <w:t>z</w:t>
      </w:r>
      <w:r>
        <w:rPr>
          <w:rFonts w:ascii="Arial" w:hAnsi="Arial" w:cs="Arial"/>
          <w:color w:val="000000"/>
          <w:sz w:val="24"/>
          <w:szCs w:val="24"/>
        </w:rPr>
        <w:t>ial</w:t>
      </w:r>
      <w:r>
        <w:rPr>
          <w:rFonts w:ascii="Arial" w:hAnsi="Arial" w:cs="Arial"/>
          <w:color w:val="000000"/>
          <w:spacing w:val="1"/>
          <w:sz w:val="24"/>
          <w:szCs w:val="24"/>
        </w:rPr>
        <w:t>e</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z w:val="24"/>
          <w:szCs w:val="24"/>
        </w:rPr>
        <w:t xml:space="preserve">a </w:t>
      </w:r>
      <w:r>
        <w:rPr>
          <w:rFonts w:ascii="Arial" w:hAnsi="Arial" w:cs="Arial"/>
          <w:color w:val="000000"/>
          <w:spacing w:val="-1"/>
          <w:sz w:val="24"/>
          <w:szCs w:val="24"/>
        </w:rPr>
        <w:t>q</w:t>
      </w:r>
      <w:r>
        <w:rPr>
          <w:rFonts w:ascii="Arial" w:hAnsi="Arial" w:cs="Arial"/>
          <w:color w:val="000000"/>
          <w:spacing w:val="1"/>
          <w:sz w:val="24"/>
          <w:szCs w:val="24"/>
        </w:rPr>
        <w:t>ua</w:t>
      </w:r>
      <w:r>
        <w:rPr>
          <w:rFonts w:ascii="Arial" w:hAnsi="Arial" w:cs="Arial"/>
          <w:color w:val="000000"/>
          <w:sz w:val="24"/>
          <w:szCs w:val="24"/>
        </w:rPr>
        <w:t>ls</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z w:val="24"/>
          <w:szCs w:val="24"/>
        </w:rPr>
        <w:t>si</w:t>
      </w:r>
      <w:r>
        <w:rPr>
          <w:rFonts w:ascii="Arial" w:hAnsi="Arial" w:cs="Arial"/>
          <w:color w:val="000000"/>
          <w:spacing w:val="3"/>
          <w:sz w:val="24"/>
          <w:szCs w:val="24"/>
        </w:rPr>
        <w:t xml:space="preserve"> </w:t>
      </w:r>
      <w:r>
        <w:rPr>
          <w:rFonts w:ascii="Arial" w:hAnsi="Arial" w:cs="Arial"/>
          <w:color w:val="000000"/>
          <w:sz w:val="24"/>
          <w:szCs w:val="24"/>
        </w:rPr>
        <w:t>tit</w:t>
      </w:r>
      <w:r>
        <w:rPr>
          <w:rFonts w:ascii="Arial" w:hAnsi="Arial" w:cs="Arial"/>
          <w:color w:val="000000"/>
          <w:spacing w:val="1"/>
          <w:sz w:val="24"/>
          <w:szCs w:val="24"/>
        </w:rPr>
        <w:t>o</w:t>
      </w:r>
      <w:r>
        <w:rPr>
          <w:rFonts w:ascii="Arial" w:hAnsi="Arial" w:cs="Arial"/>
          <w:color w:val="000000"/>
          <w:sz w:val="24"/>
          <w:szCs w:val="24"/>
        </w:rPr>
        <w:t>lo</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1"/>
          <w:sz w:val="24"/>
          <w:szCs w:val="24"/>
        </w:rPr>
        <w:t>a</w:t>
      </w:r>
      <w:r>
        <w:rPr>
          <w:rFonts w:ascii="Arial" w:hAnsi="Arial" w:cs="Arial"/>
          <w:color w:val="000000"/>
          <w:sz w:val="24"/>
          <w:szCs w:val="24"/>
        </w:rPr>
        <w:t>lt</w:t>
      </w:r>
      <w:r>
        <w:rPr>
          <w:rFonts w:ascii="Arial" w:hAnsi="Arial" w:cs="Arial"/>
          <w:color w:val="000000"/>
          <w:spacing w:val="-1"/>
          <w:sz w:val="24"/>
          <w:szCs w:val="24"/>
        </w:rPr>
        <w:t>r</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pacing w:val="-3"/>
          <w:sz w:val="24"/>
          <w:szCs w:val="24"/>
        </w:rPr>
        <w:t>i</w:t>
      </w:r>
      <w:r>
        <w:rPr>
          <w:rFonts w:ascii="Arial" w:hAnsi="Arial" w:cs="Arial"/>
          <w:color w:val="000000"/>
          <w:spacing w:val="1"/>
          <w:sz w:val="24"/>
          <w:szCs w:val="24"/>
        </w:rPr>
        <w:t>mp</w:t>
      </w:r>
      <w:r>
        <w:rPr>
          <w:rFonts w:ascii="Arial" w:hAnsi="Arial" w:cs="Arial"/>
          <w:color w:val="000000"/>
          <w:sz w:val="24"/>
          <w:szCs w:val="24"/>
        </w:rPr>
        <w:t>re</w:t>
      </w:r>
      <w:r>
        <w:rPr>
          <w:rFonts w:ascii="Arial" w:hAnsi="Arial" w:cs="Arial"/>
          <w:color w:val="000000"/>
          <w:spacing w:val="-2"/>
          <w:sz w:val="24"/>
          <w:szCs w:val="24"/>
        </w:rPr>
        <w:t>s</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z w:val="24"/>
          <w:szCs w:val="24"/>
        </w:rPr>
        <w:t>in</w:t>
      </w:r>
      <w:r>
        <w:rPr>
          <w:rFonts w:ascii="Arial" w:hAnsi="Arial" w:cs="Arial"/>
          <w:color w:val="000000"/>
          <w:spacing w:val="4"/>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so</w:t>
      </w:r>
      <w:r>
        <w:rPr>
          <w:rFonts w:ascii="Arial" w:hAnsi="Arial" w:cs="Arial"/>
          <w:color w:val="000000"/>
          <w:spacing w:val="1"/>
          <w:sz w:val="24"/>
          <w:szCs w:val="24"/>
        </w:rPr>
        <w:t xml:space="preserve"> po</w:t>
      </w:r>
      <w:r>
        <w:rPr>
          <w:rFonts w:ascii="Arial" w:hAnsi="Arial" w:cs="Arial"/>
          <w:color w:val="000000"/>
          <w:sz w:val="24"/>
          <w:szCs w:val="24"/>
        </w:rPr>
        <w:t>si</w:t>
      </w:r>
      <w:r>
        <w:rPr>
          <w:rFonts w:ascii="Arial" w:hAnsi="Arial" w:cs="Arial"/>
          <w:color w:val="000000"/>
          <w:spacing w:val="-2"/>
          <w:sz w:val="24"/>
          <w:szCs w:val="24"/>
        </w:rPr>
        <w:t>t</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z w:val="24"/>
          <w:szCs w:val="24"/>
        </w:rPr>
        <w:t>in</w:t>
      </w:r>
      <w:r>
        <w:rPr>
          <w:rFonts w:ascii="Arial" w:hAnsi="Arial" w:cs="Arial"/>
          <w:color w:val="000000"/>
          <w:spacing w:val="1"/>
          <w:sz w:val="24"/>
          <w:szCs w:val="24"/>
        </w:rPr>
        <w:t>d</w:t>
      </w:r>
      <w:r>
        <w:rPr>
          <w:rFonts w:ascii="Arial" w:hAnsi="Arial" w:cs="Arial"/>
          <w:color w:val="000000"/>
          <w:sz w:val="24"/>
          <w:szCs w:val="24"/>
        </w:rPr>
        <w:t>ica</w:t>
      </w:r>
      <w:r>
        <w:rPr>
          <w:rFonts w:ascii="Arial" w:hAnsi="Arial" w:cs="Arial"/>
          <w:color w:val="000000"/>
          <w:spacing w:val="4"/>
          <w:sz w:val="24"/>
          <w:szCs w:val="24"/>
        </w:rPr>
        <w:t xml:space="preserve"> </w:t>
      </w:r>
      <w:r>
        <w:rPr>
          <w:rFonts w:ascii="Arial" w:hAnsi="Arial" w:cs="Arial"/>
          <w:color w:val="000000"/>
          <w:sz w:val="24"/>
          <w:szCs w:val="24"/>
        </w:rPr>
        <w:t>i</w:t>
      </w:r>
      <w:r>
        <w:rPr>
          <w:rFonts w:ascii="Arial" w:hAnsi="Arial" w:cs="Arial"/>
          <w:color w:val="000000"/>
          <w:spacing w:val="3"/>
          <w:sz w:val="24"/>
          <w:szCs w:val="24"/>
        </w:rPr>
        <w:t xml:space="preserve"> </w:t>
      </w:r>
      <w:r>
        <w:rPr>
          <w:rFonts w:ascii="Arial" w:hAnsi="Arial" w:cs="Arial"/>
          <w:color w:val="000000"/>
          <w:spacing w:val="1"/>
          <w:sz w:val="24"/>
          <w:szCs w:val="24"/>
        </w:rPr>
        <w:t>nom</w:t>
      </w:r>
      <w:r>
        <w:rPr>
          <w:rFonts w:ascii="Arial" w:hAnsi="Arial" w:cs="Arial"/>
          <w:color w:val="000000"/>
          <w:spacing w:val="-3"/>
          <w:sz w:val="24"/>
          <w:szCs w:val="24"/>
        </w:rPr>
        <w:t>i</w:t>
      </w:r>
      <w:r>
        <w:rPr>
          <w:rFonts w:ascii="Arial" w:hAnsi="Arial" w:cs="Arial"/>
          <w:color w:val="000000"/>
          <w:spacing w:val="1"/>
          <w:sz w:val="24"/>
          <w:szCs w:val="24"/>
        </w:rPr>
        <w:t>na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i,</w:t>
      </w:r>
      <w:r>
        <w:rPr>
          <w:rFonts w:ascii="Arial" w:hAnsi="Arial" w:cs="Arial"/>
          <w:color w:val="000000"/>
          <w:spacing w:val="3"/>
          <w:sz w:val="24"/>
          <w:szCs w:val="24"/>
        </w:rPr>
        <w:t xml:space="preserve"> </w:t>
      </w:r>
      <w:r>
        <w:rPr>
          <w:rFonts w:ascii="Arial" w:hAnsi="Arial" w:cs="Arial"/>
          <w:color w:val="000000"/>
          <w:sz w:val="24"/>
          <w:szCs w:val="24"/>
        </w:rPr>
        <w:t>le</w:t>
      </w:r>
      <w:r>
        <w:rPr>
          <w:rFonts w:ascii="Arial" w:hAnsi="Arial" w:cs="Arial"/>
          <w:color w:val="000000"/>
          <w:spacing w:val="4"/>
          <w:sz w:val="24"/>
          <w:szCs w:val="24"/>
        </w:rPr>
        <w:t xml:space="preserve"> </w:t>
      </w:r>
      <w:r>
        <w:rPr>
          <w:rFonts w:ascii="Arial" w:hAnsi="Arial" w:cs="Arial"/>
          <w:color w:val="000000"/>
          <w:spacing w:val="1"/>
          <w:sz w:val="24"/>
          <w:szCs w:val="24"/>
        </w:rPr>
        <w:t>da</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scita</w:t>
      </w:r>
      <w:r>
        <w:rPr>
          <w:rFonts w:ascii="Arial" w:hAnsi="Arial" w:cs="Arial"/>
          <w:color w:val="000000"/>
          <w:spacing w:val="1"/>
          <w:sz w:val="24"/>
          <w:szCs w:val="24"/>
        </w:rPr>
        <w:t xml:space="preserve"> </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i resid</w:t>
      </w:r>
      <w:r>
        <w:rPr>
          <w:rFonts w:ascii="Arial" w:hAnsi="Arial" w:cs="Arial"/>
          <w:color w:val="000000"/>
          <w:spacing w:val="1"/>
          <w:sz w:val="24"/>
          <w:szCs w:val="24"/>
        </w:rPr>
        <w:t>en</w:t>
      </w:r>
      <w:r>
        <w:rPr>
          <w:rFonts w:ascii="Arial" w:hAnsi="Arial" w:cs="Arial"/>
          <w:color w:val="000000"/>
          <w:spacing w:val="-2"/>
          <w:sz w:val="24"/>
          <w:szCs w:val="24"/>
        </w:rPr>
        <w:t>z</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pacing w:val="1"/>
          <w:sz w:val="24"/>
          <w:szCs w:val="24"/>
        </w:rPr>
        <w:t>de</w:t>
      </w:r>
      <w:r>
        <w:rPr>
          <w:rFonts w:ascii="Arial" w:hAnsi="Arial" w:cs="Arial"/>
          <w:color w:val="000000"/>
          <w:spacing w:val="-1"/>
          <w:sz w:val="24"/>
          <w:szCs w:val="24"/>
        </w:rPr>
        <w:t>g</w:t>
      </w:r>
      <w:r>
        <w:rPr>
          <w:rFonts w:ascii="Arial" w:hAnsi="Arial" w:cs="Arial"/>
          <w:color w:val="000000"/>
          <w:sz w:val="24"/>
          <w:szCs w:val="24"/>
        </w:rPr>
        <w:t>li</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v</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pacing w:val="1"/>
          <w:sz w:val="24"/>
          <w:szCs w:val="24"/>
        </w:rPr>
        <w:t>ua</w:t>
      </w:r>
      <w:r>
        <w:rPr>
          <w:rFonts w:ascii="Arial" w:hAnsi="Arial" w:cs="Arial"/>
          <w:color w:val="000000"/>
          <w:sz w:val="24"/>
          <w:szCs w:val="24"/>
        </w:rPr>
        <w:t>li</w:t>
      </w:r>
      <w:r>
        <w:rPr>
          <w:rFonts w:ascii="Arial" w:hAnsi="Arial" w:cs="Arial"/>
          <w:color w:val="000000"/>
          <w:spacing w:val="2"/>
          <w:sz w:val="24"/>
          <w:szCs w:val="24"/>
        </w:rPr>
        <w:t xml:space="preserve"> </w:t>
      </w:r>
      <w:r>
        <w:rPr>
          <w:rFonts w:ascii="Arial" w:hAnsi="Arial" w:cs="Arial"/>
          <w:color w:val="000000"/>
          <w:sz w:val="24"/>
          <w:szCs w:val="24"/>
        </w:rPr>
        <w:t>tit</w:t>
      </w:r>
      <w:r>
        <w:rPr>
          <w:rFonts w:ascii="Arial" w:hAnsi="Arial" w:cs="Arial"/>
          <w:color w:val="000000"/>
          <w:spacing w:val="1"/>
          <w:sz w:val="24"/>
          <w:szCs w:val="24"/>
        </w:rPr>
        <w:t>o</w:t>
      </w:r>
      <w:r>
        <w:rPr>
          <w:rFonts w:ascii="Arial" w:hAnsi="Arial" w:cs="Arial"/>
          <w:color w:val="000000"/>
          <w:sz w:val="24"/>
          <w:szCs w:val="24"/>
        </w:rPr>
        <w:t>lar</w:t>
      </w:r>
      <w:r>
        <w:rPr>
          <w:rFonts w:ascii="Arial" w:hAnsi="Arial" w:cs="Arial"/>
          <w:color w:val="000000"/>
          <w:spacing w:val="-1"/>
          <w:sz w:val="24"/>
          <w:szCs w:val="24"/>
        </w:rPr>
        <w:t>i</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z w:val="24"/>
          <w:szCs w:val="24"/>
        </w:rPr>
        <w:t>ci,</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pacing w:val="-2"/>
          <w:sz w:val="24"/>
          <w:szCs w:val="24"/>
        </w:rPr>
        <w:t>tt</w:t>
      </w:r>
      <w:r>
        <w:rPr>
          <w:rFonts w:ascii="Arial" w:hAnsi="Arial" w:cs="Arial"/>
          <w:color w:val="000000"/>
          <w:spacing w:val="1"/>
          <w:sz w:val="24"/>
          <w:szCs w:val="24"/>
        </w:rPr>
        <w:t>o</w:t>
      </w:r>
      <w:r>
        <w:rPr>
          <w:rFonts w:ascii="Arial" w:hAnsi="Arial" w:cs="Arial"/>
          <w:color w:val="000000"/>
          <w:sz w:val="24"/>
          <w:szCs w:val="24"/>
        </w:rPr>
        <w:t>ri</w:t>
      </w:r>
      <w:r>
        <w:rPr>
          <w:rFonts w:ascii="Arial" w:hAnsi="Arial" w:cs="Arial"/>
          <w:color w:val="000000"/>
          <w:spacing w:val="2"/>
          <w:sz w:val="24"/>
          <w:szCs w:val="24"/>
        </w:rPr>
        <w:t xml:space="preserve"> </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n</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z w:val="24"/>
          <w:szCs w:val="24"/>
        </w:rPr>
        <w:t>,</w:t>
      </w:r>
      <w:r>
        <w:rPr>
          <w:rFonts w:ascii="Arial" w:hAnsi="Arial" w:cs="Arial"/>
          <w:color w:val="000000"/>
          <w:spacing w:val="11"/>
          <w:sz w:val="24"/>
          <w:szCs w:val="24"/>
        </w:rPr>
        <w:t xml:space="preserve"> </w:t>
      </w:r>
      <w:r>
        <w:rPr>
          <w:rFonts w:ascii="Arial" w:hAnsi="Arial" w:cs="Arial"/>
          <w:color w:val="000000"/>
          <w:spacing w:val="-1"/>
          <w:sz w:val="24"/>
          <w:szCs w:val="24"/>
        </w:rPr>
        <w:t>am</w:t>
      </w:r>
      <w:r>
        <w:rPr>
          <w:rFonts w:ascii="Arial" w:hAnsi="Arial" w:cs="Arial"/>
          <w:color w:val="000000"/>
          <w:spacing w:val="1"/>
          <w:sz w:val="24"/>
          <w:szCs w:val="24"/>
        </w:rPr>
        <w:t>m</w:t>
      </w:r>
      <w:r>
        <w:rPr>
          <w:rFonts w:ascii="Arial" w:hAnsi="Arial" w:cs="Arial"/>
          <w:color w:val="000000"/>
          <w:sz w:val="24"/>
          <w:szCs w:val="24"/>
        </w:rPr>
        <w:t>inistr</w:t>
      </w:r>
      <w:r>
        <w:rPr>
          <w:rFonts w:ascii="Arial" w:hAnsi="Arial" w:cs="Arial"/>
          <w:color w:val="000000"/>
          <w:spacing w:val="-2"/>
          <w:sz w:val="24"/>
          <w:szCs w:val="24"/>
        </w:rPr>
        <w:t>a</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ri</w:t>
      </w:r>
      <w:r>
        <w:rPr>
          <w:rFonts w:ascii="Arial" w:hAnsi="Arial" w:cs="Arial"/>
          <w:color w:val="000000"/>
          <w:spacing w:val="2"/>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iti</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1"/>
          <w:sz w:val="24"/>
          <w:szCs w:val="24"/>
        </w:rPr>
        <w:t>po</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ri</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i ra</w:t>
      </w:r>
      <w:r>
        <w:rPr>
          <w:rFonts w:ascii="Arial" w:hAnsi="Arial" w:cs="Arial"/>
          <w:color w:val="000000"/>
          <w:spacing w:val="1"/>
          <w:sz w:val="24"/>
          <w:szCs w:val="24"/>
        </w:rPr>
        <w:t>pp</w:t>
      </w:r>
      <w:r>
        <w:rPr>
          <w:rFonts w:ascii="Arial" w:hAnsi="Arial" w:cs="Arial"/>
          <w:color w:val="000000"/>
          <w:sz w:val="24"/>
          <w:szCs w:val="24"/>
        </w:rPr>
        <w:t>res</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ci</w:t>
      </w:r>
      <w:r>
        <w:rPr>
          <w:rFonts w:ascii="Arial" w:hAnsi="Arial" w:cs="Arial"/>
          <w:color w:val="000000"/>
          <w:spacing w:val="14"/>
          <w:sz w:val="24"/>
          <w:szCs w:val="24"/>
        </w:rPr>
        <w:t xml:space="preserve"> </w:t>
      </w:r>
      <w:r>
        <w:rPr>
          <w:rFonts w:ascii="Arial" w:hAnsi="Arial" w:cs="Arial"/>
          <w:color w:val="000000"/>
          <w:spacing w:val="-1"/>
          <w:sz w:val="24"/>
          <w:szCs w:val="24"/>
        </w:rPr>
        <w:t>a</w:t>
      </w:r>
      <w:r>
        <w:rPr>
          <w:rFonts w:ascii="Arial" w:hAnsi="Arial" w:cs="Arial"/>
          <w:color w:val="000000"/>
          <w:sz w:val="24"/>
          <w:szCs w:val="24"/>
        </w:rPr>
        <w:t>cc</w:t>
      </w:r>
      <w:r>
        <w:rPr>
          <w:rFonts w:ascii="Arial" w:hAnsi="Arial" w:cs="Arial"/>
          <w:color w:val="000000"/>
          <w:spacing w:val="1"/>
          <w:sz w:val="24"/>
          <w:szCs w:val="24"/>
        </w:rPr>
        <w:t>om</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ri</w:t>
      </w:r>
      <w:r>
        <w:rPr>
          <w:rFonts w:ascii="Arial" w:hAnsi="Arial" w:cs="Arial"/>
          <w:color w:val="000000"/>
          <w:spacing w:val="14"/>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pacing w:val="1"/>
          <w:sz w:val="24"/>
          <w:szCs w:val="24"/>
        </w:rPr>
        <w:t>e</w:t>
      </w:r>
      <w:r>
        <w:rPr>
          <w:rFonts w:ascii="Arial" w:hAnsi="Arial" w:cs="Arial"/>
          <w:color w:val="000000"/>
          <w:sz w:val="24"/>
          <w:szCs w:val="24"/>
        </w:rPr>
        <w:t>rsi</w:t>
      </w:r>
      <w:r>
        <w:rPr>
          <w:rFonts w:ascii="Arial" w:hAnsi="Arial" w:cs="Arial"/>
          <w:color w:val="000000"/>
          <w:spacing w:val="14"/>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4"/>
          <w:sz w:val="24"/>
          <w:szCs w:val="24"/>
        </w:rPr>
        <w:t xml:space="preserve"> </w:t>
      </w:r>
      <w:r>
        <w:rPr>
          <w:rFonts w:ascii="Arial" w:hAnsi="Arial" w:cs="Arial"/>
          <w:color w:val="000000"/>
          <w:spacing w:val="1"/>
          <w:sz w:val="24"/>
          <w:szCs w:val="24"/>
        </w:rPr>
        <w:t>d</w:t>
      </w:r>
      <w:r>
        <w:rPr>
          <w:rFonts w:ascii="Arial" w:hAnsi="Arial" w:cs="Arial"/>
          <w:color w:val="000000"/>
          <w:sz w:val="24"/>
          <w:szCs w:val="24"/>
        </w:rPr>
        <w:t>ichi</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2"/>
          <w:sz w:val="24"/>
          <w:szCs w:val="24"/>
        </w:rPr>
        <w:t>a</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14"/>
          <w:sz w:val="24"/>
          <w:szCs w:val="24"/>
        </w:rPr>
        <w:t xml:space="preserve"> </w:t>
      </w:r>
      <w:r>
        <w:rPr>
          <w:rFonts w:ascii="Arial" w:hAnsi="Arial" w:cs="Arial"/>
          <w:color w:val="000000"/>
          <w:sz w:val="24"/>
          <w:szCs w:val="24"/>
        </w:rPr>
        <w:t>o</w:t>
      </w:r>
      <w:r>
        <w:rPr>
          <w:rFonts w:ascii="Arial" w:hAnsi="Arial" w:cs="Arial"/>
          <w:color w:val="000000"/>
          <w:spacing w:val="13"/>
          <w:sz w:val="24"/>
          <w:szCs w:val="24"/>
        </w:rPr>
        <w:t xml:space="preserve"> </w:t>
      </w:r>
      <w:r>
        <w:rPr>
          <w:rFonts w:ascii="Arial" w:hAnsi="Arial" w:cs="Arial"/>
          <w:color w:val="000000"/>
          <w:sz w:val="24"/>
          <w:szCs w:val="24"/>
        </w:rPr>
        <w:t>il</w:t>
      </w:r>
      <w:r>
        <w:rPr>
          <w:rFonts w:ascii="Arial" w:hAnsi="Arial" w:cs="Arial"/>
          <w:color w:val="000000"/>
          <w:spacing w:val="14"/>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z w:val="24"/>
          <w:szCs w:val="24"/>
        </w:rPr>
        <w:t>o</w:t>
      </w:r>
      <w:r>
        <w:rPr>
          <w:rFonts w:ascii="Arial" w:hAnsi="Arial" w:cs="Arial"/>
          <w:color w:val="000000"/>
          <w:spacing w:val="16"/>
          <w:sz w:val="24"/>
          <w:szCs w:val="24"/>
        </w:rPr>
        <w:t xml:space="preserve"> </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ico,</w:t>
      </w:r>
      <w:r>
        <w:rPr>
          <w:rFonts w:ascii="Arial" w:hAnsi="Arial" w:cs="Arial"/>
          <w:color w:val="000000"/>
          <w:spacing w:val="13"/>
          <w:sz w:val="24"/>
          <w:szCs w:val="24"/>
        </w:rPr>
        <w:t xml:space="preserve"> </w:t>
      </w:r>
      <w:r>
        <w:rPr>
          <w:rFonts w:ascii="Arial" w:hAnsi="Arial" w:cs="Arial"/>
          <w:color w:val="000000"/>
          <w:spacing w:val="1"/>
          <w:sz w:val="24"/>
          <w:szCs w:val="24"/>
        </w:rPr>
        <w:t>o</w:t>
      </w:r>
      <w:r>
        <w:rPr>
          <w:rFonts w:ascii="Arial" w:hAnsi="Arial" w:cs="Arial"/>
          <w:color w:val="000000"/>
          <w:spacing w:val="-2"/>
          <w:sz w:val="24"/>
          <w:szCs w:val="24"/>
        </w:rPr>
        <w:t>vv</w:t>
      </w:r>
      <w:r>
        <w:rPr>
          <w:rFonts w:ascii="Arial" w:hAnsi="Arial" w:cs="Arial"/>
          <w:color w:val="000000"/>
          <w:spacing w:val="1"/>
          <w:sz w:val="24"/>
          <w:szCs w:val="24"/>
        </w:rPr>
        <w:t>e</w:t>
      </w:r>
      <w:r>
        <w:rPr>
          <w:rFonts w:ascii="Arial" w:hAnsi="Arial" w:cs="Arial"/>
          <w:color w:val="000000"/>
          <w:sz w:val="24"/>
          <w:szCs w:val="24"/>
        </w:rPr>
        <w:t>ro</w:t>
      </w:r>
      <w:r>
        <w:rPr>
          <w:rFonts w:ascii="Arial" w:hAnsi="Arial" w:cs="Arial"/>
          <w:color w:val="000000"/>
          <w:spacing w:val="15"/>
          <w:sz w:val="24"/>
          <w:szCs w:val="24"/>
        </w:rPr>
        <w:t xml:space="preserve"> </w:t>
      </w:r>
      <w:r>
        <w:rPr>
          <w:rFonts w:ascii="Arial" w:hAnsi="Arial" w:cs="Arial"/>
          <w:color w:val="000000"/>
          <w:sz w:val="24"/>
          <w:szCs w:val="24"/>
        </w:rPr>
        <w:t>il</w:t>
      </w:r>
      <w:r>
        <w:rPr>
          <w:rFonts w:ascii="Arial" w:hAnsi="Arial" w:cs="Arial"/>
          <w:color w:val="000000"/>
          <w:spacing w:val="14"/>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 xml:space="preserve">cio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1"/>
          <w:sz w:val="24"/>
          <w:szCs w:val="24"/>
        </w:rPr>
        <w:t>ma</w:t>
      </w:r>
      <w:r>
        <w:rPr>
          <w:rFonts w:ascii="Arial" w:hAnsi="Arial" w:cs="Arial"/>
          <w:color w:val="000000"/>
          <w:spacing w:val="-1"/>
          <w:sz w:val="24"/>
          <w:szCs w:val="24"/>
        </w:rPr>
        <w:t>gg</w:t>
      </w:r>
      <w:r>
        <w:rPr>
          <w:rFonts w:ascii="Arial" w:hAnsi="Arial" w:cs="Arial"/>
          <w:color w:val="000000"/>
          <w:sz w:val="24"/>
          <w:szCs w:val="24"/>
        </w:rPr>
        <w:t>iora</w:t>
      </w:r>
      <w:r>
        <w:rPr>
          <w:rFonts w:ascii="Arial" w:hAnsi="Arial" w:cs="Arial"/>
          <w:color w:val="000000"/>
          <w:spacing w:val="1"/>
          <w:sz w:val="24"/>
          <w:szCs w:val="24"/>
        </w:rPr>
        <w:t>n</w:t>
      </w:r>
      <w:r>
        <w:rPr>
          <w:rFonts w:ascii="Arial" w:hAnsi="Arial" w:cs="Arial"/>
          <w:color w:val="000000"/>
          <w:spacing w:val="-2"/>
          <w:sz w:val="24"/>
          <w:szCs w:val="24"/>
        </w:rPr>
        <w:t>z</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z w:val="24"/>
          <w:szCs w:val="24"/>
        </w:rPr>
        <w:t>in</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2"/>
          <w:sz w:val="24"/>
          <w:szCs w:val="24"/>
        </w:rPr>
        <w:t>s</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cie</w:t>
      </w:r>
      <w:r>
        <w:rPr>
          <w:rFonts w:ascii="Arial" w:hAnsi="Arial" w:cs="Arial"/>
          <w:color w:val="000000"/>
          <w:spacing w:val="-1"/>
          <w:sz w:val="24"/>
          <w:szCs w:val="24"/>
        </w:rPr>
        <w:t>t</w:t>
      </w:r>
      <w:r>
        <w:rPr>
          <w:rFonts w:ascii="Arial" w:hAnsi="Arial" w:cs="Arial"/>
          <w:color w:val="000000"/>
          <w:sz w:val="24"/>
          <w:szCs w:val="24"/>
        </w:rPr>
        <w:t>à</w:t>
      </w:r>
      <w:r>
        <w:rPr>
          <w:rFonts w:ascii="Arial" w:hAnsi="Arial" w:cs="Arial"/>
          <w:color w:val="000000"/>
          <w:spacing w:val="4"/>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4"/>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1"/>
          <w:sz w:val="24"/>
          <w:szCs w:val="24"/>
        </w:rPr>
        <w:t xml:space="preserve"> d</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ua</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ro</w:t>
      </w:r>
      <w:r>
        <w:rPr>
          <w:rFonts w:ascii="Arial" w:hAnsi="Arial" w:cs="Arial"/>
          <w:color w:val="000000"/>
          <w:spacing w:val="3"/>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 xml:space="preserve">ci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pacing w:val="1"/>
          <w:sz w:val="24"/>
          <w:szCs w:val="24"/>
        </w:rPr>
        <w:t>e</w:t>
      </w:r>
      <w:r>
        <w:rPr>
          <w:rFonts w:ascii="Arial" w:hAnsi="Arial" w:cs="Arial"/>
          <w:color w:val="000000"/>
          <w:sz w:val="24"/>
          <w:szCs w:val="24"/>
        </w:rPr>
        <w:t>rsi</w:t>
      </w:r>
      <w:r>
        <w:rPr>
          <w:rFonts w:ascii="Arial" w:hAnsi="Arial" w:cs="Arial"/>
          <w:color w:val="000000"/>
          <w:spacing w:val="4"/>
          <w:sz w:val="24"/>
          <w:szCs w:val="24"/>
        </w:rPr>
        <w:t xml:space="preserve"> </w:t>
      </w:r>
      <w:r>
        <w:rPr>
          <w:rFonts w:ascii="Arial" w:hAnsi="Arial" w:cs="Arial"/>
          <w:color w:val="000000"/>
          <w:spacing w:val="1"/>
          <w:sz w:val="24"/>
          <w:szCs w:val="24"/>
        </w:rPr>
        <w:t>da</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ichi</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2"/>
          <w:sz w:val="24"/>
          <w:szCs w:val="24"/>
        </w:rPr>
        <w:t>a</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z w:val="24"/>
          <w:szCs w:val="24"/>
        </w:rPr>
        <w:t>ss</w:t>
      </w:r>
      <w:r>
        <w:rPr>
          <w:rFonts w:ascii="Arial" w:hAnsi="Arial" w:cs="Arial"/>
          <w:color w:val="000000"/>
          <w:spacing w:val="1"/>
          <w:sz w:val="24"/>
          <w:szCs w:val="24"/>
        </w:rPr>
        <w:t>a</w:t>
      </w:r>
      <w:r>
        <w:rPr>
          <w:rFonts w:ascii="Arial" w:hAnsi="Arial" w:cs="Arial"/>
          <w:color w:val="000000"/>
          <w:spacing w:val="-2"/>
          <w:sz w:val="24"/>
          <w:szCs w:val="24"/>
        </w:rPr>
        <w:t>t</w:t>
      </w:r>
      <w:r>
        <w:rPr>
          <w:rFonts w:ascii="Arial" w:hAnsi="Arial" w:cs="Arial"/>
          <w:color w:val="000000"/>
          <w:sz w:val="24"/>
          <w:szCs w:val="24"/>
        </w:rPr>
        <w:t xml:space="preserve">i </w:t>
      </w:r>
      <w:r>
        <w:rPr>
          <w:rFonts w:ascii="Arial" w:hAnsi="Arial" w:cs="Arial"/>
          <w:color w:val="000000"/>
          <w:spacing w:val="1"/>
          <w:sz w:val="24"/>
          <w:szCs w:val="24"/>
        </w:rPr>
        <w:t>da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 xml:space="preserve">a </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 xml:space="preserve">ca  </w:t>
      </w:r>
      <w:r>
        <w:rPr>
          <w:rFonts w:ascii="Arial" w:hAnsi="Arial" w:cs="Arial"/>
          <w:color w:val="000000"/>
          <w:spacing w:val="1"/>
          <w:sz w:val="24"/>
          <w:szCs w:val="24"/>
        </w:rPr>
        <w:t>ne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'i</w:t>
      </w:r>
      <w:r>
        <w:rPr>
          <w:rFonts w:ascii="Arial" w:hAnsi="Arial" w:cs="Arial"/>
          <w:color w:val="000000"/>
          <w:spacing w:val="-1"/>
          <w:sz w:val="24"/>
          <w:szCs w:val="24"/>
        </w:rPr>
        <w:t>m</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z w:val="24"/>
          <w:szCs w:val="24"/>
        </w:rPr>
        <w:t xml:space="preserve">sa </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is</w:t>
      </w:r>
      <w:r>
        <w:rPr>
          <w:rFonts w:ascii="Arial" w:hAnsi="Arial" w:cs="Arial"/>
          <w:color w:val="000000"/>
          <w:spacing w:val="-1"/>
          <w:sz w:val="24"/>
          <w:szCs w:val="24"/>
        </w:rPr>
        <w:t>i</w:t>
      </w:r>
      <w:r>
        <w:rPr>
          <w:rFonts w:ascii="Arial" w:hAnsi="Arial" w:cs="Arial"/>
          <w:color w:val="000000"/>
          <w:sz w:val="24"/>
          <w:szCs w:val="24"/>
        </w:rPr>
        <w:t xml:space="preserve">ta  </w:t>
      </w:r>
      <w:r>
        <w:rPr>
          <w:rFonts w:ascii="Arial" w:hAnsi="Arial" w:cs="Arial"/>
          <w:color w:val="000000"/>
          <w:spacing w:val="6"/>
          <w:sz w:val="24"/>
          <w:szCs w:val="24"/>
        </w:rPr>
        <w:t>n</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n</w:t>
      </w:r>
      <w:r>
        <w:rPr>
          <w:rFonts w:ascii="Arial" w:hAnsi="Arial" w:cs="Arial"/>
          <w:color w:val="000000"/>
          <w:spacing w:val="1"/>
          <w:sz w:val="24"/>
          <w:szCs w:val="24"/>
        </w:rPr>
        <w:t>n</w:t>
      </w:r>
      <w:r>
        <w:rPr>
          <w:rFonts w:ascii="Arial" w:hAnsi="Arial" w:cs="Arial"/>
          <w:color w:val="000000"/>
          <w:sz w:val="24"/>
          <w:szCs w:val="24"/>
        </w:rPr>
        <w:t xml:space="preserve">o  </w:t>
      </w:r>
      <w:r>
        <w:rPr>
          <w:rFonts w:ascii="Arial" w:hAnsi="Arial" w:cs="Arial"/>
          <w:color w:val="000000"/>
          <w:spacing w:val="1"/>
          <w:sz w:val="24"/>
          <w:szCs w:val="24"/>
        </w:rPr>
        <w:t>an</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 xml:space="preserve">e </w:t>
      </w:r>
      <w:r>
        <w:rPr>
          <w:rFonts w:ascii="Arial" w:hAnsi="Arial" w:cs="Arial"/>
          <w:color w:val="000000"/>
          <w:spacing w:val="2"/>
          <w:sz w:val="24"/>
          <w:szCs w:val="24"/>
        </w:rPr>
        <w:t xml:space="preserve"> </w:t>
      </w:r>
      <w:r>
        <w:rPr>
          <w:rFonts w:ascii="Arial" w:hAnsi="Arial" w:cs="Arial"/>
          <w:color w:val="000000"/>
          <w:sz w:val="24"/>
          <w:szCs w:val="24"/>
        </w:rPr>
        <w:t xml:space="preserve">la  </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 xml:space="preserve">ta </w:t>
      </w:r>
      <w:r>
        <w:rPr>
          <w:rFonts w:ascii="Arial" w:hAnsi="Arial" w:cs="Arial"/>
          <w:color w:val="000000"/>
          <w:spacing w:val="1"/>
          <w:sz w:val="24"/>
          <w:szCs w:val="24"/>
        </w:rPr>
        <w:t xml:space="preserve"> d</w:t>
      </w:r>
      <w:r>
        <w:rPr>
          <w:rFonts w:ascii="Arial" w:hAnsi="Arial" w:cs="Arial"/>
          <w:color w:val="000000"/>
          <w:sz w:val="24"/>
          <w:szCs w:val="24"/>
        </w:rPr>
        <w:t xml:space="preserve">i </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ubb</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 xml:space="preserve">e  </w:t>
      </w:r>
      <w:r>
        <w:rPr>
          <w:rFonts w:ascii="Arial" w:hAnsi="Arial" w:cs="Arial"/>
          <w:color w:val="000000"/>
          <w:spacing w:val="1"/>
          <w:sz w:val="24"/>
          <w:szCs w:val="24"/>
        </w:rPr>
        <w:t>de</w:t>
      </w:r>
      <w:r>
        <w:rPr>
          <w:rFonts w:ascii="Arial" w:hAnsi="Arial" w:cs="Arial"/>
          <w:color w:val="000000"/>
          <w:sz w:val="24"/>
          <w:szCs w:val="24"/>
        </w:rPr>
        <w:t xml:space="preserve">l </w:t>
      </w:r>
      <w:r>
        <w:rPr>
          <w:rFonts w:ascii="Arial" w:hAnsi="Arial" w:cs="Arial"/>
          <w:color w:val="000000"/>
          <w:spacing w:val="1"/>
          <w:sz w:val="24"/>
          <w:szCs w:val="24"/>
        </w:rPr>
        <w:t>ba</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1"/>
          <w:sz w:val="24"/>
          <w:szCs w:val="24"/>
        </w:rPr>
        <w:t xml:space="preserve"> d</w:t>
      </w:r>
      <w:r>
        <w:rPr>
          <w:rFonts w:ascii="Arial" w:hAnsi="Arial" w:cs="Arial"/>
          <w:color w:val="000000"/>
          <w:sz w:val="24"/>
          <w:szCs w:val="24"/>
        </w:rPr>
        <w:t xml:space="preserve">i </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ra</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b/>
          <w:bCs/>
          <w:color w:val="000000"/>
          <w:sz w:val="24"/>
          <w:szCs w:val="24"/>
        </w:rPr>
        <w:t>o</w:t>
      </w:r>
      <w:r>
        <w:rPr>
          <w:rFonts w:ascii="Arial" w:hAnsi="Arial" w:cs="Arial"/>
          <w:b/>
          <w:bCs/>
          <w:color w:val="000000"/>
          <w:spacing w:val="-4"/>
          <w:sz w:val="24"/>
          <w:szCs w:val="24"/>
        </w:rPr>
        <w:t>v</w:t>
      </w:r>
      <w:r>
        <w:rPr>
          <w:rFonts w:ascii="Arial" w:hAnsi="Arial" w:cs="Arial"/>
          <w:b/>
          <w:bCs/>
          <w:color w:val="000000"/>
          <w:sz w:val="24"/>
          <w:szCs w:val="24"/>
        </w:rPr>
        <w:t>e</w:t>
      </w:r>
      <w:r>
        <w:rPr>
          <w:rFonts w:ascii="Arial" w:hAnsi="Arial" w:cs="Arial"/>
          <w:b/>
          <w:bCs/>
          <w:color w:val="000000"/>
          <w:spacing w:val="1"/>
          <w:sz w:val="24"/>
          <w:szCs w:val="24"/>
        </w:rPr>
        <w:t xml:space="preserve"> </w:t>
      </w:r>
      <w:r>
        <w:rPr>
          <w:rFonts w:ascii="Arial" w:hAnsi="Arial" w:cs="Arial"/>
          <w:b/>
          <w:bCs/>
          <w:color w:val="000000"/>
          <w:sz w:val="24"/>
          <w:szCs w:val="24"/>
        </w:rPr>
        <w:t xml:space="preserve">non </w:t>
      </w:r>
      <w:r>
        <w:rPr>
          <w:rFonts w:ascii="Arial" w:hAnsi="Arial" w:cs="Arial"/>
          <w:b/>
          <w:bCs/>
          <w:color w:val="000000"/>
          <w:spacing w:val="1"/>
          <w:sz w:val="24"/>
          <w:szCs w:val="24"/>
        </w:rPr>
        <w:t>c</w:t>
      </w:r>
      <w:r>
        <w:rPr>
          <w:rFonts w:ascii="Arial" w:hAnsi="Arial" w:cs="Arial"/>
          <w:b/>
          <w:bCs/>
          <w:color w:val="000000"/>
          <w:sz w:val="24"/>
          <w:szCs w:val="24"/>
        </w:rPr>
        <w:t>e</w:t>
      </w:r>
      <w:r>
        <w:rPr>
          <w:rFonts w:ascii="Arial" w:hAnsi="Arial" w:cs="Arial"/>
          <w:b/>
          <w:bCs/>
          <w:color w:val="000000"/>
          <w:spacing w:val="1"/>
          <w:sz w:val="24"/>
          <w:szCs w:val="24"/>
        </w:rPr>
        <w:t xml:space="preserve"> </w:t>
      </w:r>
      <w:r>
        <w:rPr>
          <w:rFonts w:ascii="Arial" w:hAnsi="Arial" w:cs="Arial"/>
          <w:b/>
          <w:bCs/>
          <w:color w:val="000000"/>
          <w:sz w:val="24"/>
          <w:szCs w:val="24"/>
        </w:rPr>
        <w:t>ne</w:t>
      </w:r>
      <w:r>
        <w:rPr>
          <w:rFonts w:ascii="Arial" w:hAnsi="Arial" w:cs="Arial"/>
          <w:b/>
          <w:bCs/>
          <w:color w:val="000000"/>
          <w:spacing w:val="-1"/>
          <w:sz w:val="24"/>
          <w:szCs w:val="24"/>
        </w:rPr>
        <w:t xml:space="preserve"> </w:t>
      </w:r>
      <w:r>
        <w:rPr>
          <w:rFonts w:ascii="Arial" w:hAnsi="Arial" w:cs="Arial"/>
          <w:b/>
          <w:bCs/>
          <w:color w:val="000000"/>
          <w:spacing w:val="1"/>
          <w:sz w:val="24"/>
          <w:szCs w:val="24"/>
        </w:rPr>
        <w:t>s</w:t>
      </w:r>
      <w:r>
        <w:rPr>
          <w:rFonts w:ascii="Arial" w:hAnsi="Arial" w:cs="Arial"/>
          <w:b/>
          <w:bCs/>
          <w:color w:val="000000"/>
          <w:sz w:val="24"/>
          <w:szCs w:val="24"/>
        </w:rPr>
        <w:t>i</w:t>
      </w:r>
      <w:r>
        <w:rPr>
          <w:rFonts w:ascii="Arial" w:hAnsi="Arial" w:cs="Arial"/>
          <w:b/>
          <w:bCs/>
          <w:color w:val="000000"/>
          <w:spacing w:val="1"/>
          <w:sz w:val="24"/>
          <w:szCs w:val="24"/>
        </w:rPr>
        <w:t>a</w:t>
      </w:r>
      <w:r>
        <w:rPr>
          <w:rFonts w:ascii="Arial" w:hAnsi="Arial" w:cs="Arial"/>
          <w:b/>
          <w:bCs/>
          <w:color w:val="000000"/>
          <w:sz w:val="24"/>
          <w:szCs w:val="24"/>
        </w:rPr>
        <w:t>n</w:t>
      </w:r>
      <w:r>
        <w:rPr>
          <w:rFonts w:ascii="Arial" w:hAnsi="Arial" w:cs="Arial"/>
          <w:b/>
          <w:bCs/>
          <w:color w:val="000000"/>
          <w:spacing w:val="-3"/>
          <w:sz w:val="24"/>
          <w:szCs w:val="24"/>
        </w:rPr>
        <w:t>o</w:t>
      </w:r>
      <w:r>
        <w:rPr>
          <w:rFonts w:ascii="Arial" w:hAnsi="Arial" w:cs="Arial"/>
          <w:b/>
          <w:bCs/>
          <w:color w:val="000000"/>
          <w:sz w:val="24"/>
          <w:szCs w:val="24"/>
        </w:rPr>
        <w:t>,</w:t>
      </w:r>
      <w:r>
        <w:rPr>
          <w:rFonts w:ascii="Arial" w:hAnsi="Arial" w:cs="Arial"/>
          <w:b/>
          <w:bCs/>
          <w:color w:val="000000"/>
          <w:spacing w:val="1"/>
          <w:sz w:val="24"/>
          <w:szCs w:val="24"/>
        </w:rPr>
        <w:t xml:space="preserve"> </w:t>
      </w:r>
      <w:r>
        <w:rPr>
          <w:rFonts w:ascii="Arial" w:hAnsi="Arial" w:cs="Arial"/>
          <w:b/>
          <w:bCs/>
          <w:color w:val="000000"/>
          <w:sz w:val="24"/>
          <w:szCs w:val="24"/>
        </w:rPr>
        <w:t>lo d</w:t>
      </w:r>
      <w:r>
        <w:rPr>
          <w:rFonts w:ascii="Arial" w:hAnsi="Arial" w:cs="Arial"/>
          <w:b/>
          <w:bCs/>
          <w:color w:val="000000"/>
          <w:spacing w:val="-1"/>
          <w:sz w:val="24"/>
          <w:szCs w:val="24"/>
        </w:rPr>
        <w:t>ic</w:t>
      </w:r>
      <w:r>
        <w:rPr>
          <w:rFonts w:ascii="Arial" w:hAnsi="Arial" w:cs="Arial"/>
          <w:b/>
          <w:bCs/>
          <w:color w:val="000000"/>
          <w:sz w:val="24"/>
          <w:szCs w:val="24"/>
        </w:rPr>
        <w:t>hi</w:t>
      </w:r>
      <w:r>
        <w:rPr>
          <w:rFonts w:ascii="Arial" w:hAnsi="Arial" w:cs="Arial"/>
          <w:b/>
          <w:bCs/>
          <w:color w:val="000000"/>
          <w:spacing w:val="1"/>
          <w:sz w:val="24"/>
          <w:szCs w:val="24"/>
        </w:rPr>
        <w:t>a</w:t>
      </w:r>
      <w:r>
        <w:rPr>
          <w:rFonts w:ascii="Arial" w:hAnsi="Arial" w:cs="Arial"/>
          <w:b/>
          <w:bCs/>
          <w:color w:val="000000"/>
          <w:sz w:val="24"/>
          <w:szCs w:val="24"/>
        </w:rPr>
        <w:t>ra</w:t>
      </w:r>
      <w:r>
        <w:rPr>
          <w:rFonts w:ascii="Arial" w:hAnsi="Arial" w:cs="Arial"/>
          <w:b/>
          <w:bCs/>
          <w:color w:val="000000"/>
          <w:spacing w:val="-1"/>
          <w:sz w:val="24"/>
          <w:szCs w:val="24"/>
        </w:rPr>
        <w:t xml:space="preserve"> </w:t>
      </w:r>
      <w:r>
        <w:rPr>
          <w:rFonts w:ascii="Arial" w:hAnsi="Arial" w:cs="Arial"/>
          <w:b/>
          <w:bCs/>
          <w:color w:val="000000"/>
          <w:spacing w:val="1"/>
          <w:sz w:val="24"/>
          <w:szCs w:val="24"/>
        </w:rPr>
        <w:t>es</w:t>
      </w:r>
      <w:r>
        <w:rPr>
          <w:rFonts w:ascii="Arial" w:hAnsi="Arial" w:cs="Arial"/>
          <w:b/>
          <w:bCs/>
          <w:color w:val="000000"/>
          <w:sz w:val="24"/>
          <w:szCs w:val="24"/>
        </w:rPr>
        <w:t>pl</w:t>
      </w:r>
      <w:r>
        <w:rPr>
          <w:rFonts w:ascii="Arial" w:hAnsi="Arial" w:cs="Arial"/>
          <w:b/>
          <w:bCs/>
          <w:color w:val="000000"/>
          <w:spacing w:val="-2"/>
          <w:sz w:val="24"/>
          <w:szCs w:val="24"/>
        </w:rPr>
        <w:t>i</w:t>
      </w:r>
      <w:r>
        <w:rPr>
          <w:rFonts w:ascii="Arial" w:hAnsi="Arial" w:cs="Arial"/>
          <w:b/>
          <w:bCs/>
          <w:color w:val="000000"/>
          <w:spacing w:val="1"/>
          <w:sz w:val="24"/>
          <w:szCs w:val="24"/>
        </w:rPr>
        <w:t>c</w:t>
      </w:r>
      <w:r>
        <w:rPr>
          <w:rFonts w:ascii="Arial" w:hAnsi="Arial" w:cs="Arial"/>
          <w:b/>
          <w:bCs/>
          <w:color w:val="000000"/>
          <w:sz w:val="24"/>
          <w:szCs w:val="24"/>
        </w:rPr>
        <w:t>ita</w:t>
      </w:r>
      <w:r>
        <w:rPr>
          <w:rFonts w:ascii="Arial" w:hAnsi="Arial" w:cs="Arial"/>
          <w:b/>
          <w:bCs/>
          <w:color w:val="000000"/>
          <w:spacing w:val="1"/>
          <w:sz w:val="24"/>
          <w:szCs w:val="24"/>
        </w:rPr>
        <w:t>me</w:t>
      </w:r>
      <w:r>
        <w:rPr>
          <w:rFonts w:ascii="Arial" w:hAnsi="Arial" w:cs="Arial"/>
          <w:b/>
          <w:bCs/>
          <w:color w:val="000000"/>
          <w:sz w:val="24"/>
          <w:szCs w:val="24"/>
        </w:rPr>
        <w:t>n</w:t>
      </w:r>
      <w:r>
        <w:rPr>
          <w:rFonts w:ascii="Arial" w:hAnsi="Arial" w:cs="Arial"/>
          <w:b/>
          <w:bCs/>
          <w:color w:val="000000"/>
          <w:spacing w:val="-1"/>
          <w:sz w:val="24"/>
          <w:szCs w:val="24"/>
        </w:rPr>
        <w:t>t</w:t>
      </w:r>
      <w:r>
        <w:rPr>
          <w:rFonts w:ascii="Arial" w:hAnsi="Arial" w:cs="Arial"/>
          <w:b/>
          <w:bCs/>
          <w:color w:val="000000"/>
          <w:sz w:val="24"/>
          <w:szCs w:val="24"/>
        </w:rPr>
        <w:t>e</w:t>
      </w:r>
      <w:r>
        <w:rPr>
          <w:rFonts w:ascii="Arial" w:hAnsi="Arial" w:cs="Arial"/>
          <w:b/>
          <w:bCs/>
          <w:color w:val="000000"/>
          <w:spacing w:val="-3"/>
          <w:sz w:val="24"/>
          <w:szCs w:val="24"/>
        </w:rPr>
        <w:t xml:space="preserve"> </w:t>
      </w:r>
      <w:r>
        <w:rPr>
          <w:rFonts w:ascii="Arial" w:hAnsi="Arial" w:cs="Arial"/>
          <w:b/>
          <w:bCs/>
          <w:color w:val="000000"/>
          <w:sz w:val="24"/>
          <w:szCs w:val="24"/>
        </w:rPr>
        <w:t>a</w:t>
      </w:r>
      <w:r>
        <w:rPr>
          <w:rFonts w:ascii="Arial" w:hAnsi="Arial" w:cs="Arial"/>
          <w:b/>
          <w:bCs/>
          <w:color w:val="000000"/>
          <w:spacing w:val="1"/>
          <w:sz w:val="24"/>
          <w:szCs w:val="24"/>
        </w:rPr>
        <w:t xml:space="preserve"> </w:t>
      </w:r>
      <w:r>
        <w:rPr>
          <w:rFonts w:ascii="Arial" w:hAnsi="Arial" w:cs="Arial"/>
          <w:b/>
          <w:bCs/>
          <w:color w:val="000000"/>
          <w:sz w:val="24"/>
          <w:szCs w:val="24"/>
        </w:rPr>
        <w:t>p</w:t>
      </w:r>
      <w:r>
        <w:rPr>
          <w:rFonts w:ascii="Arial" w:hAnsi="Arial" w:cs="Arial"/>
          <w:b/>
          <w:bCs/>
          <w:color w:val="000000"/>
          <w:spacing w:val="1"/>
          <w:sz w:val="24"/>
          <w:szCs w:val="24"/>
        </w:rPr>
        <w:t>e</w:t>
      </w:r>
      <w:r>
        <w:rPr>
          <w:rFonts w:ascii="Arial" w:hAnsi="Arial" w:cs="Arial"/>
          <w:b/>
          <w:bCs/>
          <w:color w:val="000000"/>
          <w:sz w:val="24"/>
          <w:szCs w:val="24"/>
        </w:rPr>
        <w:t>na</w:t>
      </w:r>
      <w:r>
        <w:rPr>
          <w:rFonts w:ascii="Arial" w:hAnsi="Arial" w:cs="Arial"/>
          <w:b/>
          <w:bCs/>
          <w:color w:val="000000"/>
          <w:spacing w:val="1"/>
          <w:sz w:val="24"/>
          <w:szCs w:val="24"/>
        </w:rPr>
        <w:t xml:space="preserve"> </w:t>
      </w:r>
      <w:r>
        <w:rPr>
          <w:rFonts w:ascii="Arial" w:hAnsi="Arial" w:cs="Arial"/>
          <w:b/>
          <w:bCs/>
          <w:color w:val="000000"/>
          <w:spacing w:val="-3"/>
          <w:sz w:val="24"/>
          <w:szCs w:val="24"/>
        </w:rPr>
        <w:t>d</w:t>
      </w:r>
      <w:r>
        <w:rPr>
          <w:rFonts w:ascii="Arial" w:hAnsi="Arial" w:cs="Arial"/>
          <w:b/>
          <w:bCs/>
          <w:color w:val="000000"/>
          <w:sz w:val="24"/>
          <w:szCs w:val="24"/>
        </w:rPr>
        <w:t>'</w:t>
      </w:r>
      <w:r>
        <w:rPr>
          <w:rFonts w:ascii="Arial" w:hAnsi="Arial" w:cs="Arial"/>
          <w:b/>
          <w:bCs/>
          <w:color w:val="000000"/>
          <w:spacing w:val="1"/>
          <w:sz w:val="24"/>
          <w:szCs w:val="24"/>
        </w:rPr>
        <w:t>e</w:t>
      </w:r>
      <w:r>
        <w:rPr>
          <w:rFonts w:ascii="Arial" w:hAnsi="Arial" w:cs="Arial"/>
          <w:b/>
          <w:bCs/>
          <w:color w:val="000000"/>
          <w:spacing w:val="-1"/>
          <w:sz w:val="24"/>
          <w:szCs w:val="24"/>
        </w:rPr>
        <w:t>s</w:t>
      </w:r>
      <w:r>
        <w:rPr>
          <w:rFonts w:ascii="Arial" w:hAnsi="Arial" w:cs="Arial"/>
          <w:b/>
          <w:bCs/>
          <w:color w:val="000000"/>
          <w:spacing w:val="1"/>
          <w:sz w:val="24"/>
          <w:szCs w:val="24"/>
        </w:rPr>
        <w:t>c</w:t>
      </w:r>
      <w:r>
        <w:rPr>
          <w:rFonts w:ascii="Arial" w:hAnsi="Arial" w:cs="Arial"/>
          <w:b/>
          <w:bCs/>
          <w:color w:val="000000"/>
          <w:sz w:val="24"/>
          <w:szCs w:val="24"/>
        </w:rPr>
        <w:t>lu</w:t>
      </w:r>
      <w:r>
        <w:rPr>
          <w:rFonts w:ascii="Arial" w:hAnsi="Arial" w:cs="Arial"/>
          <w:b/>
          <w:bCs/>
          <w:color w:val="000000"/>
          <w:spacing w:val="1"/>
          <w:sz w:val="24"/>
          <w:szCs w:val="24"/>
        </w:rPr>
        <w:t>s</w:t>
      </w:r>
      <w:r>
        <w:rPr>
          <w:rFonts w:ascii="Arial" w:hAnsi="Arial" w:cs="Arial"/>
          <w:b/>
          <w:bCs/>
          <w:color w:val="000000"/>
          <w:sz w:val="24"/>
          <w:szCs w:val="24"/>
        </w:rPr>
        <w:t>io</w:t>
      </w:r>
      <w:r>
        <w:rPr>
          <w:rFonts w:ascii="Arial" w:hAnsi="Arial" w:cs="Arial"/>
          <w:b/>
          <w:bCs/>
          <w:color w:val="000000"/>
          <w:spacing w:val="-2"/>
          <w:sz w:val="24"/>
          <w:szCs w:val="24"/>
        </w:rPr>
        <w:t>n</w:t>
      </w:r>
      <w:r>
        <w:rPr>
          <w:rFonts w:ascii="Arial" w:hAnsi="Arial" w:cs="Arial"/>
          <w:b/>
          <w:bCs/>
          <w:color w:val="000000"/>
          <w:spacing w:val="1"/>
          <w:sz w:val="24"/>
          <w:szCs w:val="24"/>
        </w:rPr>
        <w:t>e</w:t>
      </w:r>
      <w:r>
        <w:rPr>
          <w:rFonts w:ascii="Arial" w:hAnsi="Arial" w:cs="Arial"/>
          <w:b/>
          <w:bCs/>
          <w:color w:val="000000"/>
          <w:sz w:val="24"/>
          <w:szCs w:val="24"/>
        </w:rPr>
        <w:t xml:space="preserve">; </w:t>
      </w:r>
    </w:p>
    <w:p w:rsidR="00243395" w:rsidRDefault="00243395" w:rsidP="00B06B5F">
      <w:pPr>
        <w:widowControl w:val="0"/>
        <w:autoSpaceDE w:val="0"/>
        <w:autoSpaceDN w:val="0"/>
        <w:adjustRightInd w:val="0"/>
        <w:spacing w:after="0" w:line="240" w:lineRule="auto"/>
        <w:ind w:left="813" w:right="750"/>
        <w:jc w:val="both"/>
        <w:rPr>
          <w:rFonts w:ascii="Arial" w:hAnsi="Arial" w:cs="Arial"/>
          <w:b/>
          <w:bCs/>
          <w:color w:val="000000"/>
          <w:sz w:val="24"/>
          <w:szCs w:val="24"/>
        </w:rPr>
      </w:pPr>
    </w:p>
    <w:p w:rsidR="00243395" w:rsidRDefault="00243395" w:rsidP="00B06B5F">
      <w:pPr>
        <w:widowControl w:val="0"/>
        <w:autoSpaceDE w:val="0"/>
        <w:autoSpaceDN w:val="0"/>
        <w:adjustRightInd w:val="0"/>
        <w:spacing w:after="0" w:line="240" w:lineRule="auto"/>
        <w:ind w:left="813" w:right="750"/>
        <w:jc w:val="both"/>
        <w:rPr>
          <w:rFonts w:ascii="Arial" w:hAnsi="Arial" w:cs="Arial"/>
          <w:color w:val="000000"/>
          <w:sz w:val="24"/>
          <w:szCs w:val="24"/>
        </w:rPr>
      </w:pPr>
      <w:r>
        <w:rPr>
          <w:rFonts w:ascii="Arial" w:hAnsi="Arial" w:cs="Arial"/>
          <w:b/>
          <w:bCs/>
          <w:color w:val="000000"/>
          <w:sz w:val="24"/>
          <w:szCs w:val="24"/>
        </w:rPr>
        <w:t>D.</w:t>
      </w:r>
      <w:r>
        <w:rPr>
          <w:rFonts w:ascii="Arial" w:hAnsi="Arial" w:cs="Arial"/>
          <w:b/>
          <w:bCs/>
          <w:color w:val="000000"/>
          <w:spacing w:val="1"/>
          <w:sz w:val="24"/>
          <w:szCs w:val="24"/>
        </w:rPr>
        <w:t>3</w:t>
      </w:r>
      <w:r>
        <w:rPr>
          <w:rFonts w:ascii="Arial" w:hAnsi="Arial" w:cs="Arial"/>
          <w:b/>
          <w:bCs/>
          <w:color w:val="000000"/>
          <w:sz w:val="24"/>
          <w:szCs w:val="24"/>
        </w:rPr>
        <w:t>)</w:t>
      </w:r>
      <w:r>
        <w:rPr>
          <w:rFonts w:ascii="Arial" w:hAnsi="Arial" w:cs="Arial"/>
          <w:b/>
          <w:bCs/>
          <w:color w:val="000000"/>
          <w:spacing w:val="2"/>
          <w:sz w:val="24"/>
          <w:szCs w:val="24"/>
        </w:rPr>
        <w:t xml:space="preserve"> </w:t>
      </w:r>
      <w:r>
        <w:rPr>
          <w:rFonts w:ascii="Arial" w:hAnsi="Arial" w:cs="Arial"/>
          <w:i/>
          <w:iCs/>
          <w:color w:val="000000"/>
          <w:sz w:val="24"/>
          <w:szCs w:val="24"/>
        </w:rPr>
        <w:t>(caso</w:t>
      </w:r>
      <w:r>
        <w:rPr>
          <w:rFonts w:ascii="Arial" w:hAnsi="Arial" w:cs="Arial"/>
          <w:i/>
          <w:iCs/>
          <w:color w:val="000000"/>
          <w:spacing w:val="3"/>
          <w:sz w:val="24"/>
          <w:szCs w:val="24"/>
        </w:rPr>
        <w:t xml:space="preserve"> </w:t>
      </w:r>
      <w:r>
        <w:rPr>
          <w:rFonts w:ascii="Arial" w:hAnsi="Arial" w:cs="Arial"/>
          <w:i/>
          <w:iCs/>
          <w:color w:val="000000"/>
          <w:spacing w:val="1"/>
          <w:sz w:val="24"/>
          <w:szCs w:val="24"/>
        </w:rPr>
        <w:t>d</w:t>
      </w:r>
      <w:r>
        <w:rPr>
          <w:rFonts w:ascii="Arial" w:hAnsi="Arial" w:cs="Arial"/>
          <w:i/>
          <w:iCs/>
          <w:color w:val="000000"/>
          <w:sz w:val="24"/>
          <w:szCs w:val="24"/>
        </w:rPr>
        <w:t>i</w:t>
      </w:r>
      <w:r>
        <w:rPr>
          <w:rFonts w:ascii="Arial" w:hAnsi="Arial" w:cs="Arial"/>
          <w:i/>
          <w:iCs/>
          <w:color w:val="000000"/>
          <w:spacing w:val="1"/>
          <w:sz w:val="24"/>
          <w:szCs w:val="24"/>
        </w:rPr>
        <w:t xml:space="preserve"> </w:t>
      </w:r>
      <w:r>
        <w:rPr>
          <w:rFonts w:ascii="Arial" w:hAnsi="Arial" w:cs="Arial"/>
          <w:i/>
          <w:iCs/>
          <w:color w:val="000000"/>
          <w:sz w:val="24"/>
          <w:szCs w:val="24"/>
        </w:rPr>
        <w:t>c</w:t>
      </w:r>
      <w:r>
        <w:rPr>
          <w:rFonts w:ascii="Arial" w:hAnsi="Arial" w:cs="Arial"/>
          <w:i/>
          <w:iCs/>
          <w:color w:val="000000"/>
          <w:spacing w:val="1"/>
          <w:sz w:val="24"/>
          <w:szCs w:val="24"/>
        </w:rPr>
        <w:t>on</w:t>
      </w:r>
      <w:r>
        <w:rPr>
          <w:rFonts w:ascii="Arial" w:hAnsi="Arial" w:cs="Arial"/>
          <w:i/>
          <w:iCs/>
          <w:color w:val="000000"/>
          <w:spacing w:val="-2"/>
          <w:sz w:val="24"/>
          <w:szCs w:val="24"/>
        </w:rPr>
        <w:t>c</w:t>
      </w:r>
      <w:r>
        <w:rPr>
          <w:rFonts w:ascii="Arial" w:hAnsi="Arial" w:cs="Arial"/>
          <w:i/>
          <w:iCs/>
          <w:color w:val="000000"/>
          <w:spacing w:val="1"/>
          <w:sz w:val="24"/>
          <w:szCs w:val="24"/>
        </w:rPr>
        <w:t>o</w:t>
      </w:r>
      <w:r>
        <w:rPr>
          <w:rFonts w:ascii="Arial" w:hAnsi="Arial" w:cs="Arial"/>
          <w:i/>
          <w:iCs/>
          <w:color w:val="000000"/>
          <w:sz w:val="24"/>
          <w:szCs w:val="24"/>
        </w:rPr>
        <w:t>r</w:t>
      </w:r>
      <w:r>
        <w:rPr>
          <w:rFonts w:ascii="Arial" w:hAnsi="Arial" w:cs="Arial"/>
          <w:i/>
          <w:iCs/>
          <w:color w:val="000000"/>
          <w:spacing w:val="-1"/>
          <w:sz w:val="24"/>
          <w:szCs w:val="24"/>
        </w:rPr>
        <w:t>r</w:t>
      </w:r>
      <w:r>
        <w:rPr>
          <w:rFonts w:ascii="Arial" w:hAnsi="Arial" w:cs="Arial"/>
          <w:i/>
          <w:iCs/>
          <w:color w:val="000000"/>
          <w:spacing w:val="1"/>
          <w:sz w:val="24"/>
          <w:szCs w:val="24"/>
        </w:rPr>
        <w:t>en</w:t>
      </w:r>
      <w:r>
        <w:rPr>
          <w:rFonts w:ascii="Arial" w:hAnsi="Arial" w:cs="Arial"/>
          <w:i/>
          <w:iCs/>
          <w:color w:val="000000"/>
          <w:sz w:val="24"/>
          <w:szCs w:val="24"/>
        </w:rPr>
        <w:t>te</w:t>
      </w:r>
      <w:r>
        <w:rPr>
          <w:rFonts w:ascii="Arial" w:hAnsi="Arial" w:cs="Arial"/>
          <w:i/>
          <w:iCs/>
          <w:color w:val="000000"/>
          <w:spacing w:val="3"/>
          <w:sz w:val="24"/>
          <w:szCs w:val="24"/>
        </w:rPr>
        <w:t xml:space="preserve"> </w:t>
      </w:r>
      <w:r>
        <w:rPr>
          <w:rFonts w:ascii="Arial" w:hAnsi="Arial" w:cs="Arial"/>
          <w:i/>
          <w:iCs/>
          <w:color w:val="000000"/>
          <w:spacing w:val="-2"/>
          <w:sz w:val="24"/>
          <w:szCs w:val="24"/>
        </w:rPr>
        <w:t>s</w:t>
      </w:r>
      <w:r>
        <w:rPr>
          <w:rFonts w:ascii="Arial" w:hAnsi="Arial" w:cs="Arial"/>
          <w:i/>
          <w:iCs/>
          <w:color w:val="000000"/>
          <w:sz w:val="24"/>
          <w:szCs w:val="24"/>
        </w:rPr>
        <w:t>t</w:t>
      </w:r>
      <w:r>
        <w:rPr>
          <w:rFonts w:ascii="Arial" w:hAnsi="Arial" w:cs="Arial"/>
          <w:i/>
          <w:iCs/>
          <w:color w:val="000000"/>
          <w:spacing w:val="1"/>
          <w:sz w:val="24"/>
          <w:szCs w:val="24"/>
        </w:rPr>
        <w:t>ab</w:t>
      </w:r>
      <w:r>
        <w:rPr>
          <w:rFonts w:ascii="Arial" w:hAnsi="Arial" w:cs="Arial"/>
          <w:i/>
          <w:iCs/>
          <w:color w:val="000000"/>
          <w:sz w:val="24"/>
          <w:szCs w:val="24"/>
        </w:rPr>
        <w:t>i</w:t>
      </w:r>
      <w:r>
        <w:rPr>
          <w:rFonts w:ascii="Arial" w:hAnsi="Arial" w:cs="Arial"/>
          <w:i/>
          <w:iCs/>
          <w:color w:val="000000"/>
          <w:spacing w:val="-1"/>
          <w:sz w:val="24"/>
          <w:szCs w:val="24"/>
        </w:rPr>
        <w:t>l</w:t>
      </w:r>
      <w:r>
        <w:rPr>
          <w:rFonts w:ascii="Arial" w:hAnsi="Arial" w:cs="Arial"/>
          <w:i/>
          <w:iCs/>
          <w:color w:val="000000"/>
          <w:sz w:val="24"/>
          <w:szCs w:val="24"/>
        </w:rPr>
        <w:t>ito</w:t>
      </w:r>
      <w:r>
        <w:rPr>
          <w:rFonts w:ascii="Arial" w:hAnsi="Arial" w:cs="Arial"/>
          <w:i/>
          <w:iCs/>
          <w:color w:val="000000"/>
          <w:spacing w:val="3"/>
          <w:sz w:val="24"/>
          <w:szCs w:val="24"/>
        </w:rPr>
        <w:t xml:space="preserve"> </w:t>
      </w:r>
      <w:r>
        <w:rPr>
          <w:rFonts w:ascii="Arial" w:hAnsi="Arial" w:cs="Arial"/>
          <w:i/>
          <w:iCs/>
          <w:color w:val="000000"/>
          <w:sz w:val="24"/>
          <w:szCs w:val="24"/>
        </w:rPr>
        <w:t xml:space="preserve">in </w:t>
      </w:r>
      <w:r>
        <w:rPr>
          <w:rFonts w:ascii="Arial" w:hAnsi="Arial" w:cs="Arial"/>
          <w:i/>
          <w:iCs/>
          <w:color w:val="000000"/>
          <w:spacing w:val="1"/>
          <w:sz w:val="24"/>
          <w:szCs w:val="24"/>
        </w:rPr>
        <w:t>a</w:t>
      </w:r>
      <w:r>
        <w:rPr>
          <w:rFonts w:ascii="Arial" w:hAnsi="Arial" w:cs="Arial"/>
          <w:i/>
          <w:iCs/>
          <w:color w:val="000000"/>
          <w:sz w:val="24"/>
          <w:szCs w:val="24"/>
        </w:rPr>
        <w:t>lt</w:t>
      </w:r>
      <w:r>
        <w:rPr>
          <w:rFonts w:ascii="Arial" w:hAnsi="Arial" w:cs="Arial"/>
          <w:i/>
          <w:iCs/>
          <w:color w:val="000000"/>
          <w:spacing w:val="-1"/>
          <w:sz w:val="24"/>
          <w:szCs w:val="24"/>
        </w:rPr>
        <w:t>r</w:t>
      </w:r>
      <w:r>
        <w:rPr>
          <w:rFonts w:ascii="Arial" w:hAnsi="Arial" w:cs="Arial"/>
          <w:i/>
          <w:iCs/>
          <w:color w:val="000000"/>
          <w:sz w:val="24"/>
          <w:szCs w:val="24"/>
        </w:rPr>
        <w:t>i</w:t>
      </w:r>
      <w:r>
        <w:rPr>
          <w:rFonts w:ascii="Arial" w:hAnsi="Arial" w:cs="Arial"/>
          <w:i/>
          <w:iCs/>
          <w:color w:val="000000"/>
          <w:spacing w:val="1"/>
          <w:sz w:val="24"/>
          <w:szCs w:val="24"/>
        </w:rPr>
        <w:t xml:space="preserve"> </w:t>
      </w:r>
      <w:r>
        <w:rPr>
          <w:rFonts w:ascii="Arial" w:hAnsi="Arial" w:cs="Arial"/>
          <w:i/>
          <w:iCs/>
          <w:color w:val="000000"/>
          <w:sz w:val="24"/>
          <w:szCs w:val="24"/>
        </w:rPr>
        <w:t>st</w:t>
      </w:r>
      <w:r>
        <w:rPr>
          <w:rFonts w:ascii="Arial" w:hAnsi="Arial" w:cs="Arial"/>
          <w:i/>
          <w:iCs/>
          <w:color w:val="000000"/>
          <w:spacing w:val="1"/>
          <w:sz w:val="24"/>
          <w:szCs w:val="24"/>
        </w:rPr>
        <w:t>a</w:t>
      </w:r>
      <w:r>
        <w:rPr>
          <w:rFonts w:ascii="Arial" w:hAnsi="Arial" w:cs="Arial"/>
          <w:i/>
          <w:iCs/>
          <w:color w:val="000000"/>
          <w:sz w:val="24"/>
          <w:szCs w:val="24"/>
        </w:rPr>
        <w:t>ti</w:t>
      </w:r>
      <w:r>
        <w:rPr>
          <w:rFonts w:ascii="Arial" w:hAnsi="Arial" w:cs="Arial"/>
          <w:i/>
          <w:iCs/>
          <w:color w:val="000000"/>
          <w:spacing w:val="2"/>
          <w:sz w:val="24"/>
          <w:szCs w:val="24"/>
        </w:rPr>
        <w:t xml:space="preserve"> </w:t>
      </w:r>
      <w:r>
        <w:rPr>
          <w:rFonts w:ascii="Arial" w:hAnsi="Arial" w:cs="Arial"/>
          <w:i/>
          <w:iCs/>
          <w:color w:val="000000"/>
          <w:spacing w:val="1"/>
          <w:sz w:val="24"/>
          <w:szCs w:val="24"/>
        </w:rPr>
        <w:t>a</w:t>
      </w:r>
      <w:r>
        <w:rPr>
          <w:rFonts w:ascii="Arial" w:hAnsi="Arial" w:cs="Arial"/>
          <w:i/>
          <w:iCs/>
          <w:color w:val="000000"/>
          <w:spacing w:val="-1"/>
          <w:sz w:val="24"/>
          <w:szCs w:val="24"/>
        </w:rPr>
        <w:t>d</w:t>
      </w:r>
      <w:r>
        <w:rPr>
          <w:rFonts w:ascii="Arial" w:hAnsi="Arial" w:cs="Arial"/>
          <w:i/>
          <w:iCs/>
          <w:color w:val="000000"/>
          <w:spacing w:val="1"/>
          <w:sz w:val="24"/>
          <w:szCs w:val="24"/>
        </w:rPr>
        <w:t>e</w:t>
      </w:r>
      <w:r>
        <w:rPr>
          <w:rFonts w:ascii="Arial" w:hAnsi="Arial" w:cs="Arial"/>
          <w:i/>
          <w:iCs/>
          <w:color w:val="000000"/>
          <w:sz w:val="24"/>
          <w:szCs w:val="24"/>
        </w:rPr>
        <w:t>re</w:t>
      </w:r>
      <w:r>
        <w:rPr>
          <w:rFonts w:ascii="Arial" w:hAnsi="Arial" w:cs="Arial"/>
          <w:i/>
          <w:iCs/>
          <w:color w:val="000000"/>
          <w:spacing w:val="1"/>
          <w:sz w:val="24"/>
          <w:szCs w:val="24"/>
        </w:rPr>
        <w:t>n</w:t>
      </w:r>
      <w:r>
        <w:rPr>
          <w:rFonts w:ascii="Arial" w:hAnsi="Arial" w:cs="Arial"/>
          <w:i/>
          <w:iCs/>
          <w:color w:val="000000"/>
          <w:sz w:val="24"/>
          <w:szCs w:val="24"/>
        </w:rPr>
        <w:t>ti</w:t>
      </w:r>
      <w:r>
        <w:rPr>
          <w:rFonts w:ascii="Arial" w:hAnsi="Arial" w:cs="Arial"/>
          <w:i/>
          <w:iCs/>
          <w:color w:val="000000"/>
          <w:spacing w:val="2"/>
          <w:sz w:val="24"/>
          <w:szCs w:val="24"/>
        </w:rPr>
        <w:t xml:space="preserve"> </w:t>
      </w:r>
      <w:r>
        <w:rPr>
          <w:rFonts w:ascii="Arial" w:hAnsi="Arial" w:cs="Arial"/>
          <w:i/>
          <w:iCs/>
          <w:color w:val="000000"/>
          <w:spacing w:val="1"/>
          <w:sz w:val="24"/>
          <w:szCs w:val="24"/>
        </w:rPr>
        <w:t>a</w:t>
      </w:r>
      <w:r>
        <w:rPr>
          <w:rFonts w:ascii="Arial" w:hAnsi="Arial" w:cs="Arial"/>
          <w:i/>
          <w:iCs/>
          <w:color w:val="000000"/>
          <w:sz w:val="24"/>
          <w:szCs w:val="24"/>
        </w:rPr>
        <w:t>l</w:t>
      </w:r>
      <w:r>
        <w:rPr>
          <w:rFonts w:ascii="Arial" w:hAnsi="Arial" w:cs="Arial"/>
          <w:i/>
          <w:iCs/>
          <w:color w:val="000000"/>
          <w:spacing w:val="-1"/>
          <w:sz w:val="24"/>
          <w:szCs w:val="24"/>
        </w:rPr>
        <w:t>l</w:t>
      </w:r>
      <w:r>
        <w:rPr>
          <w:rFonts w:ascii="Arial" w:hAnsi="Arial" w:cs="Arial"/>
          <w:i/>
          <w:iCs/>
          <w:color w:val="000000"/>
          <w:sz w:val="24"/>
          <w:szCs w:val="24"/>
        </w:rPr>
        <w:t>'Uni</w:t>
      </w:r>
      <w:r>
        <w:rPr>
          <w:rFonts w:ascii="Arial" w:hAnsi="Arial" w:cs="Arial"/>
          <w:i/>
          <w:iCs/>
          <w:color w:val="000000"/>
          <w:spacing w:val="-2"/>
          <w:sz w:val="24"/>
          <w:szCs w:val="24"/>
        </w:rPr>
        <w:t>o</w:t>
      </w:r>
      <w:r>
        <w:rPr>
          <w:rFonts w:ascii="Arial" w:hAnsi="Arial" w:cs="Arial"/>
          <w:i/>
          <w:iCs/>
          <w:color w:val="000000"/>
          <w:spacing w:val="-1"/>
          <w:sz w:val="24"/>
          <w:szCs w:val="24"/>
        </w:rPr>
        <w:t>n</w:t>
      </w:r>
      <w:r>
        <w:rPr>
          <w:rFonts w:ascii="Arial" w:hAnsi="Arial" w:cs="Arial"/>
          <w:i/>
          <w:iCs/>
          <w:color w:val="000000"/>
          <w:sz w:val="24"/>
          <w:szCs w:val="24"/>
        </w:rPr>
        <w:t>e</w:t>
      </w:r>
      <w:r>
        <w:rPr>
          <w:rFonts w:ascii="Arial" w:hAnsi="Arial" w:cs="Arial"/>
          <w:i/>
          <w:iCs/>
          <w:color w:val="000000"/>
          <w:spacing w:val="3"/>
          <w:sz w:val="24"/>
          <w:szCs w:val="24"/>
        </w:rPr>
        <w:t xml:space="preserve"> </w:t>
      </w:r>
      <w:r>
        <w:rPr>
          <w:rFonts w:ascii="Arial" w:hAnsi="Arial" w:cs="Arial"/>
          <w:i/>
          <w:iCs/>
          <w:color w:val="000000"/>
          <w:sz w:val="24"/>
          <w:szCs w:val="24"/>
        </w:rPr>
        <w:t>E</w:t>
      </w:r>
      <w:r>
        <w:rPr>
          <w:rFonts w:ascii="Arial" w:hAnsi="Arial" w:cs="Arial"/>
          <w:i/>
          <w:iCs/>
          <w:color w:val="000000"/>
          <w:spacing w:val="1"/>
          <w:sz w:val="24"/>
          <w:szCs w:val="24"/>
        </w:rPr>
        <w:t>u</w:t>
      </w:r>
      <w:r>
        <w:rPr>
          <w:rFonts w:ascii="Arial" w:hAnsi="Arial" w:cs="Arial"/>
          <w:i/>
          <w:iCs/>
          <w:color w:val="000000"/>
          <w:sz w:val="24"/>
          <w:szCs w:val="24"/>
        </w:rPr>
        <w:t>ro</w:t>
      </w:r>
      <w:r>
        <w:rPr>
          <w:rFonts w:ascii="Arial" w:hAnsi="Arial" w:cs="Arial"/>
          <w:i/>
          <w:iCs/>
          <w:color w:val="000000"/>
          <w:spacing w:val="-1"/>
          <w:sz w:val="24"/>
          <w:szCs w:val="24"/>
        </w:rPr>
        <w:t>p</w:t>
      </w:r>
      <w:r>
        <w:rPr>
          <w:rFonts w:ascii="Arial" w:hAnsi="Arial" w:cs="Arial"/>
          <w:i/>
          <w:iCs/>
          <w:color w:val="000000"/>
          <w:spacing w:val="1"/>
          <w:sz w:val="24"/>
          <w:szCs w:val="24"/>
        </w:rPr>
        <w:t>ea</w:t>
      </w:r>
      <w:r>
        <w:rPr>
          <w:rFonts w:ascii="Arial" w:hAnsi="Arial" w:cs="Arial"/>
          <w:i/>
          <w:iCs/>
          <w:color w:val="000000"/>
          <w:sz w:val="24"/>
          <w:szCs w:val="24"/>
        </w:rPr>
        <w:t>):</w:t>
      </w:r>
      <w:r>
        <w:rPr>
          <w:rFonts w:ascii="Arial" w:hAnsi="Arial" w:cs="Arial"/>
          <w:i/>
          <w:iCs/>
          <w:color w:val="000000"/>
          <w:spacing w:val="11"/>
          <w:sz w:val="24"/>
          <w:szCs w:val="24"/>
        </w:rPr>
        <w:t xml:space="preserve"> </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te</w:t>
      </w:r>
      <w:r>
        <w:rPr>
          <w:rFonts w:ascii="Arial" w:hAnsi="Arial" w:cs="Arial"/>
          <w:color w:val="000000"/>
          <w:spacing w:val="-2"/>
          <w:sz w:val="24"/>
          <w:szCs w:val="24"/>
        </w:rPr>
        <w:t>s</w:t>
      </w:r>
      <w:r>
        <w:rPr>
          <w:rFonts w:ascii="Arial" w:hAnsi="Arial" w:cs="Arial"/>
          <w:color w:val="000000"/>
          <w:sz w:val="24"/>
          <w:szCs w:val="24"/>
        </w:rPr>
        <w:t>ta</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1"/>
          <w:sz w:val="24"/>
          <w:szCs w:val="24"/>
        </w:rPr>
        <w:t>po</w:t>
      </w:r>
      <w:r>
        <w:rPr>
          <w:rFonts w:ascii="Arial" w:hAnsi="Arial" w:cs="Arial"/>
          <w:color w:val="000000"/>
          <w:sz w:val="24"/>
          <w:szCs w:val="24"/>
        </w:rPr>
        <w:t>ss</w:t>
      </w:r>
      <w:r>
        <w:rPr>
          <w:rFonts w:ascii="Arial" w:hAnsi="Arial" w:cs="Arial"/>
          <w:color w:val="000000"/>
          <w:spacing w:val="-1"/>
          <w:sz w:val="24"/>
          <w:szCs w:val="24"/>
        </w:rPr>
        <w:t>e</w:t>
      </w:r>
      <w:r>
        <w:rPr>
          <w:rFonts w:ascii="Arial" w:hAnsi="Arial" w:cs="Arial"/>
          <w:color w:val="000000"/>
          <w:spacing w:val="1"/>
          <w:sz w:val="24"/>
          <w:szCs w:val="24"/>
        </w:rPr>
        <w:t>de</w:t>
      </w:r>
      <w:r>
        <w:rPr>
          <w:rFonts w:ascii="Arial" w:hAnsi="Arial" w:cs="Arial"/>
          <w:color w:val="000000"/>
          <w:sz w:val="24"/>
          <w:szCs w:val="24"/>
        </w:rPr>
        <w:t>re</w:t>
      </w:r>
      <w:r>
        <w:rPr>
          <w:rFonts w:ascii="Arial" w:hAnsi="Arial" w:cs="Arial"/>
          <w:color w:val="000000"/>
          <w:spacing w:val="39"/>
          <w:sz w:val="24"/>
          <w:szCs w:val="24"/>
        </w:rPr>
        <w:t xml:space="preserve"> </w:t>
      </w:r>
      <w:r>
        <w:rPr>
          <w:rFonts w:ascii="Arial" w:hAnsi="Arial" w:cs="Arial"/>
          <w:color w:val="000000"/>
          <w:sz w:val="24"/>
          <w:szCs w:val="24"/>
        </w:rPr>
        <w:t>i</w:t>
      </w:r>
      <w:r>
        <w:rPr>
          <w:rFonts w:ascii="Arial" w:hAnsi="Arial" w:cs="Arial"/>
          <w:color w:val="000000"/>
          <w:spacing w:val="38"/>
          <w:sz w:val="24"/>
          <w:szCs w:val="24"/>
        </w:rPr>
        <w:t xml:space="preserve"> </w:t>
      </w:r>
      <w:r>
        <w:rPr>
          <w:rFonts w:ascii="Arial" w:hAnsi="Arial" w:cs="Arial"/>
          <w:color w:val="000000"/>
          <w:sz w:val="24"/>
          <w:szCs w:val="24"/>
        </w:rPr>
        <w:t>re</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is</w:t>
      </w:r>
      <w:r>
        <w:rPr>
          <w:rFonts w:ascii="Arial" w:hAnsi="Arial" w:cs="Arial"/>
          <w:color w:val="000000"/>
          <w:spacing w:val="-1"/>
          <w:sz w:val="24"/>
          <w:szCs w:val="24"/>
        </w:rPr>
        <w:t>i</w:t>
      </w:r>
      <w:r>
        <w:rPr>
          <w:rFonts w:ascii="Arial" w:hAnsi="Arial" w:cs="Arial"/>
          <w:color w:val="000000"/>
          <w:sz w:val="24"/>
          <w:szCs w:val="24"/>
        </w:rPr>
        <w:t>ti</w:t>
      </w:r>
      <w:r>
        <w:rPr>
          <w:rFonts w:ascii="Arial" w:hAnsi="Arial" w:cs="Arial"/>
          <w:color w:val="000000"/>
          <w:spacing w:val="38"/>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8"/>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42"/>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’art.</w:t>
      </w:r>
      <w:r>
        <w:rPr>
          <w:rFonts w:ascii="Arial" w:hAnsi="Arial" w:cs="Arial"/>
          <w:color w:val="000000"/>
          <w:spacing w:val="39"/>
          <w:sz w:val="24"/>
          <w:szCs w:val="24"/>
        </w:rPr>
        <w:t xml:space="preserve"> </w:t>
      </w:r>
      <w:r>
        <w:rPr>
          <w:rFonts w:ascii="Arial" w:hAnsi="Arial" w:cs="Arial"/>
          <w:color w:val="000000"/>
          <w:spacing w:val="1"/>
          <w:sz w:val="24"/>
          <w:szCs w:val="24"/>
        </w:rPr>
        <w:t>4</w:t>
      </w:r>
      <w:r>
        <w:rPr>
          <w:rFonts w:ascii="Arial" w:hAnsi="Arial" w:cs="Arial"/>
          <w:color w:val="000000"/>
          <w:sz w:val="24"/>
          <w:szCs w:val="24"/>
        </w:rPr>
        <w:t>7</w:t>
      </w:r>
      <w:r>
        <w:rPr>
          <w:rFonts w:ascii="Arial" w:hAnsi="Arial" w:cs="Arial"/>
          <w:color w:val="000000"/>
          <w:spacing w:val="37"/>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38"/>
          <w:sz w:val="24"/>
          <w:szCs w:val="24"/>
        </w:rPr>
        <w:t xml:space="preserve"> </w:t>
      </w:r>
      <w:r>
        <w:rPr>
          <w:rFonts w:ascii="Arial" w:hAnsi="Arial" w:cs="Arial"/>
          <w:color w:val="000000"/>
          <w:w w:val="61"/>
          <w:sz w:val="24"/>
          <w:szCs w:val="24"/>
        </w:rPr>
        <w:t>―</w:t>
      </w:r>
      <w:r>
        <w:rPr>
          <w:rFonts w:ascii="Arial" w:hAnsi="Arial" w:cs="Arial"/>
          <w:color w:val="000000"/>
          <w:spacing w:val="-1"/>
          <w:w w:val="61"/>
          <w:sz w:val="24"/>
          <w:szCs w:val="24"/>
        </w:rPr>
        <w:t>C</w:t>
      </w:r>
      <w:r>
        <w:rPr>
          <w:rFonts w:ascii="Arial" w:hAnsi="Arial" w:cs="Arial"/>
          <w:color w:val="000000"/>
          <w:spacing w:val="1"/>
          <w:sz w:val="24"/>
          <w:szCs w:val="24"/>
        </w:rPr>
        <w:t>od</w:t>
      </w:r>
      <w:r>
        <w:rPr>
          <w:rFonts w:ascii="Arial" w:hAnsi="Arial" w:cs="Arial"/>
          <w:color w:val="000000"/>
          <w:sz w:val="24"/>
          <w:szCs w:val="24"/>
        </w:rPr>
        <w:t xml:space="preserve">ice </w:t>
      </w:r>
      <w:r>
        <w:rPr>
          <w:rFonts w:ascii="Arial" w:hAnsi="Arial" w:cs="Arial"/>
          <w:color w:val="000000"/>
          <w:spacing w:val="-27"/>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i</w:t>
      </w:r>
      <w:r>
        <w:rPr>
          <w:rFonts w:ascii="Arial" w:hAnsi="Arial" w:cs="Arial"/>
          <w:color w:val="000000"/>
          <w:spacing w:val="38"/>
          <w:sz w:val="24"/>
          <w:szCs w:val="24"/>
        </w:rPr>
        <w:t xml:space="preserve"> </w:t>
      </w:r>
      <w:r>
        <w:rPr>
          <w:rFonts w:ascii="Arial" w:hAnsi="Arial" w:cs="Arial"/>
          <w:color w:val="000000"/>
          <w:sz w:val="24"/>
          <w:szCs w:val="24"/>
        </w:rPr>
        <w:t>Co</w:t>
      </w:r>
      <w:r>
        <w:rPr>
          <w:rFonts w:ascii="Arial" w:hAnsi="Arial" w:cs="Arial"/>
          <w:color w:val="000000"/>
          <w:spacing w:val="1"/>
          <w:sz w:val="24"/>
          <w:szCs w:val="24"/>
        </w:rPr>
        <w:t>n</w:t>
      </w:r>
      <w:r>
        <w:rPr>
          <w:rFonts w:ascii="Arial" w:hAnsi="Arial" w:cs="Arial"/>
          <w:color w:val="000000"/>
          <w:sz w:val="24"/>
          <w:szCs w:val="24"/>
        </w:rPr>
        <w:t>tr</w:t>
      </w:r>
      <w:r>
        <w:rPr>
          <w:rFonts w:ascii="Arial" w:hAnsi="Arial" w:cs="Arial"/>
          <w:color w:val="000000"/>
          <w:spacing w:val="-2"/>
          <w:sz w:val="24"/>
          <w:szCs w:val="24"/>
        </w:rPr>
        <w:t>a</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38"/>
          <w:sz w:val="24"/>
          <w:szCs w:val="24"/>
        </w:rPr>
        <w:t xml:space="preserve"> </w:t>
      </w:r>
      <w:r>
        <w:rPr>
          <w:rFonts w:ascii="Arial" w:hAnsi="Arial" w:cs="Arial"/>
          <w:color w:val="000000"/>
          <w:sz w:val="24"/>
          <w:szCs w:val="24"/>
        </w:rPr>
        <w:t>P</w:t>
      </w:r>
      <w:r>
        <w:rPr>
          <w:rFonts w:ascii="Arial" w:hAnsi="Arial" w:cs="Arial"/>
          <w:color w:val="000000"/>
          <w:spacing w:val="-1"/>
          <w:sz w:val="24"/>
          <w:szCs w:val="24"/>
        </w:rPr>
        <w:t>u</w:t>
      </w:r>
      <w:r>
        <w:rPr>
          <w:rFonts w:ascii="Arial" w:hAnsi="Arial" w:cs="Arial"/>
          <w:color w:val="000000"/>
          <w:spacing w:val="1"/>
          <w:sz w:val="24"/>
          <w:szCs w:val="24"/>
        </w:rPr>
        <w:t>bb</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ci‖</w:t>
      </w:r>
      <w:r>
        <w:rPr>
          <w:rFonts w:ascii="Arial" w:hAnsi="Arial" w:cs="Arial"/>
          <w:color w:val="000000"/>
          <w:spacing w:val="16"/>
          <w:sz w:val="24"/>
          <w:szCs w:val="24"/>
        </w:rPr>
        <w:t xml:space="preserve"> </w:t>
      </w:r>
      <w:r>
        <w:rPr>
          <w:rFonts w:ascii="Arial" w:hAnsi="Arial" w:cs="Arial"/>
          <w:color w:val="000000"/>
          <w:sz w:val="24"/>
          <w:szCs w:val="24"/>
        </w:rPr>
        <w:t>e</w:t>
      </w:r>
      <w:r>
        <w:rPr>
          <w:rFonts w:ascii="Arial" w:hAnsi="Arial" w:cs="Arial"/>
          <w:color w:val="000000"/>
          <w:spacing w:val="39"/>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’art.</w:t>
      </w:r>
      <w:r>
        <w:rPr>
          <w:rFonts w:ascii="Arial" w:hAnsi="Arial" w:cs="Arial"/>
          <w:color w:val="000000"/>
          <w:spacing w:val="39"/>
          <w:sz w:val="24"/>
          <w:szCs w:val="24"/>
        </w:rPr>
        <w:t xml:space="preserve"> </w:t>
      </w:r>
      <w:r>
        <w:rPr>
          <w:rFonts w:ascii="Arial" w:hAnsi="Arial" w:cs="Arial"/>
          <w:color w:val="000000"/>
          <w:spacing w:val="1"/>
          <w:sz w:val="24"/>
          <w:szCs w:val="24"/>
        </w:rPr>
        <w:t>6</w:t>
      </w:r>
      <w:r>
        <w:rPr>
          <w:rFonts w:ascii="Arial" w:hAnsi="Arial" w:cs="Arial"/>
          <w:color w:val="000000"/>
          <w:sz w:val="24"/>
          <w:szCs w:val="24"/>
        </w:rPr>
        <w:t>2</w:t>
      </w:r>
      <w:r>
        <w:rPr>
          <w:rFonts w:ascii="Arial" w:hAnsi="Arial" w:cs="Arial"/>
          <w:color w:val="000000"/>
          <w:spacing w:val="37"/>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p>
    <w:p w:rsidR="00243395" w:rsidRDefault="00243395" w:rsidP="00B06B5F">
      <w:pPr>
        <w:widowControl w:val="0"/>
        <w:autoSpaceDE w:val="0"/>
        <w:autoSpaceDN w:val="0"/>
        <w:adjustRightInd w:val="0"/>
        <w:spacing w:after="0" w:line="240" w:lineRule="auto"/>
        <w:ind w:left="813" w:right="763"/>
        <w:jc w:val="both"/>
        <w:rPr>
          <w:rFonts w:ascii="Arial" w:hAnsi="Arial" w:cs="Arial"/>
          <w:color w:val="000000"/>
          <w:sz w:val="24"/>
          <w:szCs w:val="24"/>
        </w:rPr>
      </w:pPr>
      <w:r w:rsidRPr="0068153B">
        <w:rPr>
          <w:rFonts w:ascii="Arial" w:hAnsi="Arial" w:cs="Arial"/>
          <w:color w:val="000000"/>
          <w:spacing w:val="-1"/>
          <w:sz w:val="24"/>
          <w:szCs w:val="24"/>
        </w:rPr>
        <w:t>“Re</w:t>
      </w:r>
      <w:r>
        <w:rPr>
          <w:rFonts w:ascii="Arial" w:hAnsi="Arial" w:cs="Arial"/>
          <w:color w:val="000000"/>
          <w:spacing w:val="-1"/>
          <w:sz w:val="24"/>
          <w:szCs w:val="24"/>
        </w:rPr>
        <w:t>g</w:t>
      </w:r>
      <w:r w:rsidRPr="0068153B">
        <w:rPr>
          <w:rFonts w:ascii="Arial" w:hAnsi="Arial" w:cs="Arial"/>
          <w:color w:val="000000"/>
          <w:spacing w:val="-1"/>
          <w:sz w:val="24"/>
          <w:szCs w:val="24"/>
        </w:rPr>
        <w:t>olamento”</w:t>
      </w:r>
      <w:r>
        <w:rPr>
          <w:rFonts w:ascii="Arial" w:hAnsi="Arial" w:cs="Arial"/>
          <w:color w:val="000000"/>
          <w:sz w:val="24"/>
          <w:szCs w:val="24"/>
        </w:rPr>
        <w:t xml:space="preserve"> </w:t>
      </w:r>
      <w:r>
        <w:rPr>
          <w:rFonts w:ascii="Arial" w:hAnsi="Arial" w:cs="Arial"/>
          <w:color w:val="000000"/>
          <w:spacing w:val="-19"/>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z w:val="24"/>
          <w:szCs w:val="24"/>
        </w:rPr>
        <w:t>e</w:t>
      </w:r>
      <w:r>
        <w:rPr>
          <w:rFonts w:ascii="Arial" w:hAnsi="Arial" w:cs="Arial"/>
          <w:color w:val="000000"/>
          <w:spacing w:val="46"/>
          <w:sz w:val="24"/>
          <w:szCs w:val="24"/>
        </w:rPr>
        <w:t xml:space="preserve"> </w:t>
      </w:r>
      <w:r>
        <w:rPr>
          <w:rFonts w:ascii="Arial" w:hAnsi="Arial" w:cs="Arial"/>
          <w:color w:val="000000"/>
          <w:spacing w:val="1"/>
          <w:sz w:val="24"/>
          <w:szCs w:val="24"/>
        </w:rPr>
        <w:t>d</w:t>
      </w:r>
      <w:r>
        <w:rPr>
          <w:rFonts w:ascii="Arial" w:hAnsi="Arial" w:cs="Arial"/>
          <w:color w:val="000000"/>
          <w:sz w:val="24"/>
          <w:szCs w:val="24"/>
        </w:rPr>
        <w:t>a</w:t>
      </w:r>
      <w:r>
        <w:rPr>
          <w:rFonts w:ascii="Arial" w:hAnsi="Arial" w:cs="Arial"/>
          <w:color w:val="000000"/>
          <w:spacing w:val="49"/>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46"/>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do</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a</w:t>
      </w:r>
      <w:r>
        <w:rPr>
          <w:rFonts w:ascii="Arial" w:hAnsi="Arial" w:cs="Arial"/>
          <w:color w:val="000000"/>
          <w:spacing w:val="49"/>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pacing w:val="3"/>
          <w:sz w:val="24"/>
          <w:szCs w:val="24"/>
        </w:rPr>
        <w:t>f</w:t>
      </w:r>
      <w:r>
        <w:rPr>
          <w:rFonts w:ascii="Arial" w:hAnsi="Arial" w:cs="Arial"/>
          <w:color w:val="000000"/>
          <w:spacing w:val="1"/>
          <w:sz w:val="24"/>
          <w:szCs w:val="24"/>
        </w:rPr>
        <w:t>o</w:t>
      </w:r>
      <w:r>
        <w:rPr>
          <w:rFonts w:ascii="Arial" w:hAnsi="Arial" w:cs="Arial"/>
          <w:color w:val="000000"/>
          <w:spacing w:val="-3"/>
          <w:sz w:val="24"/>
          <w:szCs w:val="24"/>
        </w:rPr>
        <w:t>r</w:t>
      </w:r>
      <w:r>
        <w:rPr>
          <w:rFonts w:ascii="Arial" w:hAnsi="Arial" w:cs="Arial"/>
          <w:color w:val="000000"/>
          <w:spacing w:val="1"/>
          <w:sz w:val="24"/>
          <w:szCs w:val="24"/>
        </w:rPr>
        <w:t>m</w:t>
      </w:r>
      <w:r>
        <w:rPr>
          <w:rFonts w:ascii="Arial" w:hAnsi="Arial" w:cs="Arial"/>
          <w:color w:val="000000"/>
          <w:sz w:val="24"/>
          <w:szCs w:val="24"/>
        </w:rPr>
        <w:t>e</w:t>
      </w:r>
      <w:r>
        <w:rPr>
          <w:rFonts w:ascii="Arial" w:hAnsi="Arial" w:cs="Arial"/>
          <w:color w:val="000000"/>
          <w:spacing w:val="46"/>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49"/>
          <w:sz w:val="24"/>
          <w:szCs w:val="24"/>
        </w:rPr>
        <w:t xml:space="preserve"> </w:t>
      </w:r>
      <w:r>
        <w:rPr>
          <w:rFonts w:ascii="Arial" w:hAnsi="Arial" w:cs="Arial"/>
          <w:color w:val="000000"/>
          <w:spacing w:val="1"/>
          <w:sz w:val="24"/>
          <w:szCs w:val="24"/>
        </w:rPr>
        <w:t>no</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a</w:t>
      </w:r>
      <w:r>
        <w:rPr>
          <w:rFonts w:ascii="Arial" w:hAnsi="Arial" w:cs="Arial"/>
          <w:color w:val="000000"/>
          <w:spacing w:val="49"/>
          <w:sz w:val="24"/>
          <w:szCs w:val="24"/>
        </w:rPr>
        <w:t xml:space="preserve"> </w:t>
      </w:r>
      <w:r>
        <w:rPr>
          <w:rFonts w:ascii="Arial" w:hAnsi="Arial" w:cs="Arial"/>
          <w:color w:val="000000"/>
          <w:spacing w:val="-2"/>
          <w:sz w:val="24"/>
          <w:szCs w:val="24"/>
        </w:rPr>
        <w:t>v</w:t>
      </w:r>
      <w:r>
        <w:rPr>
          <w:rFonts w:ascii="Arial" w:hAnsi="Arial" w:cs="Arial"/>
          <w:color w:val="000000"/>
          <w:spacing w:val="2"/>
          <w:sz w:val="24"/>
          <w:szCs w:val="24"/>
        </w:rPr>
        <w:t>i</w:t>
      </w:r>
      <w:r>
        <w:rPr>
          <w:rFonts w:ascii="Arial" w:hAnsi="Arial" w:cs="Arial"/>
          <w:color w:val="000000"/>
          <w:spacing w:val="-1"/>
          <w:sz w:val="24"/>
          <w:szCs w:val="24"/>
        </w:rPr>
        <w:t>g</w:t>
      </w:r>
      <w:r>
        <w:rPr>
          <w:rFonts w:ascii="Arial" w:hAnsi="Arial" w:cs="Arial"/>
          <w:color w:val="000000"/>
          <w:spacing w:val="1"/>
          <w:sz w:val="24"/>
          <w:szCs w:val="24"/>
        </w:rPr>
        <w:t>en</w:t>
      </w:r>
      <w:r>
        <w:rPr>
          <w:rFonts w:ascii="Arial" w:hAnsi="Arial" w:cs="Arial"/>
          <w:color w:val="000000"/>
          <w:sz w:val="24"/>
          <w:szCs w:val="24"/>
        </w:rPr>
        <w:t>te</w:t>
      </w:r>
      <w:r>
        <w:rPr>
          <w:rFonts w:ascii="Arial" w:hAnsi="Arial" w:cs="Arial"/>
          <w:color w:val="000000"/>
          <w:spacing w:val="49"/>
          <w:sz w:val="24"/>
          <w:szCs w:val="24"/>
        </w:rPr>
        <w:t xml:space="preserve"> </w:t>
      </w:r>
      <w:r>
        <w:rPr>
          <w:rFonts w:ascii="Arial" w:hAnsi="Arial" w:cs="Arial"/>
          <w:color w:val="000000"/>
          <w:spacing w:val="-1"/>
          <w:sz w:val="24"/>
          <w:szCs w:val="24"/>
        </w:rPr>
        <w:t>ne</w:t>
      </w:r>
      <w:r>
        <w:rPr>
          <w:rFonts w:ascii="Arial" w:hAnsi="Arial" w:cs="Arial"/>
          <w:color w:val="000000"/>
          <w:sz w:val="24"/>
          <w:szCs w:val="24"/>
        </w:rPr>
        <w:t>i</w:t>
      </w:r>
    </w:p>
    <w:p w:rsidR="00243395" w:rsidRDefault="00243395" w:rsidP="00B06B5F">
      <w:pPr>
        <w:widowControl w:val="0"/>
        <w:autoSpaceDE w:val="0"/>
        <w:autoSpaceDN w:val="0"/>
        <w:adjustRightInd w:val="0"/>
        <w:spacing w:after="0" w:line="240" w:lineRule="auto"/>
        <w:ind w:left="813" w:right="8129"/>
        <w:jc w:val="both"/>
        <w:rPr>
          <w:rFonts w:ascii="Arial" w:hAnsi="Arial" w:cs="Arial"/>
          <w:color w:val="000000"/>
          <w:sz w:val="24"/>
          <w:szCs w:val="24"/>
        </w:rPr>
      </w:pP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s</w:t>
      </w:r>
      <w:r>
        <w:rPr>
          <w:rFonts w:ascii="Arial" w:hAnsi="Arial" w:cs="Arial"/>
          <w:color w:val="000000"/>
          <w:spacing w:val="1"/>
          <w:sz w:val="24"/>
          <w:szCs w:val="24"/>
        </w:rPr>
        <w:t>pe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z w:val="24"/>
          <w:szCs w:val="24"/>
        </w:rPr>
        <w:t xml:space="preserve">i </w:t>
      </w:r>
      <w:r>
        <w:rPr>
          <w:rFonts w:ascii="Arial" w:hAnsi="Arial" w:cs="Arial"/>
          <w:color w:val="000000"/>
          <w:spacing w:val="1"/>
          <w:sz w:val="24"/>
          <w:szCs w:val="24"/>
        </w:rPr>
        <w:t>o</w:t>
      </w:r>
      <w:r>
        <w:rPr>
          <w:rFonts w:ascii="Arial" w:hAnsi="Arial" w:cs="Arial"/>
          <w:color w:val="000000"/>
          <w:sz w:val="24"/>
          <w:szCs w:val="24"/>
        </w:rPr>
        <w:t>rdin</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pacing w:val="1"/>
          <w:sz w:val="24"/>
          <w:szCs w:val="24"/>
        </w:rPr>
        <w:t>en</w:t>
      </w:r>
      <w:r>
        <w:rPr>
          <w:rFonts w:ascii="Arial" w:hAnsi="Arial" w:cs="Arial"/>
          <w:color w:val="000000"/>
          <w:sz w:val="24"/>
          <w:szCs w:val="24"/>
        </w:rPr>
        <w:t>ti.</w:t>
      </w:r>
    </w:p>
    <w:p w:rsidR="00243395" w:rsidRDefault="00243395" w:rsidP="00B06B5F">
      <w:pPr>
        <w:widowControl w:val="0"/>
        <w:autoSpaceDE w:val="0"/>
        <w:autoSpaceDN w:val="0"/>
        <w:adjustRightInd w:val="0"/>
        <w:spacing w:after="0" w:line="240" w:lineRule="auto"/>
        <w:ind w:left="813" w:right="750"/>
        <w:jc w:val="both"/>
        <w:rPr>
          <w:rFonts w:ascii="Arial" w:hAnsi="Arial" w:cs="Arial"/>
          <w:b/>
          <w:bCs/>
          <w:color w:val="000000"/>
          <w:sz w:val="24"/>
          <w:szCs w:val="24"/>
        </w:rPr>
      </w:pPr>
    </w:p>
    <w:p w:rsidR="00243395" w:rsidRDefault="00243395" w:rsidP="00B06B5F">
      <w:pPr>
        <w:widowControl w:val="0"/>
        <w:autoSpaceDE w:val="0"/>
        <w:autoSpaceDN w:val="0"/>
        <w:adjustRightInd w:val="0"/>
        <w:spacing w:after="0" w:line="240" w:lineRule="auto"/>
        <w:ind w:left="813" w:right="750"/>
        <w:jc w:val="both"/>
        <w:rPr>
          <w:rFonts w:ascii="Arial" w:hAnsi="Arial" w:cs="Arial"/>
          <w:b/>
          <w:bCs/>
          <w:color w:val="000000"/>
          <w:sz w:val="24"/>
          <w:szCs w:val="24"/>
        </w:rPr>
      </w:pPr>
    </w:p>
    <w:p w:rsidR="00243395" w:rsidRDefault="00243395" w:rsidP="00B06B5F">
      <w:pPr>
        <w:widowControl w:val="0"/>
        <w:autoSpaceDE w:val="0"/>
        <w:autoSpaceDN w:val="0"/>
        <w:adjustRightInd w:val="0"/>
        <w:spacing w:after="0" w:line="240" w:lineRule="auto"/>
        <w:ind w:left="813" w:right="750"/>
        <w:jc w:val="both"/>
        <w:rPr>
          <w:rFonts w:ascii="Arial" w:hAnsi="Arial" w:cs="Arial"/>
          <w:color w:val="000000"/>
          <w:sz w:val="24"/>
          <w:szCs w:val="24"/>
        </w:rPr>
      </w:pPr>
      <w:r>
        <w:rPr>
          <w:rFonts w:ascii="Arial" w:hAnsi="Arial" w:cs="Arial"/>
          <w:b/>
          <w:bCs/>
          <w:color w:val="000000"/>
          <w:sz w:val="24"/>
          <w:szCs w:val="24"/>
        </w:rPr>
        <w:t>D.</w:t>
      </w:r>
      <w:r>
        <w:rPr>
          <w:rFonts w:ascii="Arial" w:hAnsi="Arial" w:cs="Arial"/>
          <w:b/>
          <w:bCs/>
          <w:color w:val="000000"/>
          <w:spacing w:val="1"/>
          <w:sz w:val="24"/>
          <w:szCs w:val="24"/>
        </w:rPr>
        <w:t>4</w:t>
      </w:r>
      <w:r>
        <w:rPr>
          <w:rFonts w:ascii="Arial" w:hAnsi="Arial" w:cs="Arial"/>
          <w:b/>
          <w:bCs/>
          <w:color w:val="000000"/>
          <w:sz w:val="24"/>
          <w:szCs w:val="24"/>
        </w:rPr>
        <w:t>)</w:t>
      </w:r>
      <w:r>
        <w:rPr>
          <w:rFonts w:ascii="Arial" w:hAnsi="Arial" w:cs="Arial"/>
          <w:b/>
          <w:bCs/>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le</w:t>
      </w:r>
      <w:r>
        <w:rPr>
          <w:rFonts w:ascii="Arial" w:hAnsi="Arial" w:cs="Arial"/>
          <w:color w:val="000000"/>
          <w:spacing w:val="1"/>
          <w:sz w:val="24"/>
          <w:szCs w:val="24"/>
        </w:rPr>
        <w:t>n</w:t>
      </w:r>
      <w:r>
        <w:rPr>
          <w:rFonts w:ascii="Arial" w:hAnsi="Arial" w:cs="Arial"/>
          <w:color w:val="000000"/>
          <w:spacing w:val="-2"/>
          <w:sz w:val="24"/>
          <w:szCs w:val="24"/>
        </w:rPr>
        <w:t>c</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z w:val="24"/>
          <w:szCs w:val="24"/>
        </w:rPr>
        <w:t>le</w:t>
      </w:r>
      <w:r>
        <w:rPr>
          <w:rFonts w:ascii="Arial" w:hAnsi="Arial" w:cs="Arial"/>
          <w:color w:val="000000"/>
          <w:spacing w:val="2"/>
          <w:sz w:val="24"/>
          <w:szCs w:val="24"/>
        </w:rPr>
        <w:t xml:space="preserve"> </w:t>
      </w:r>
      <w:r>
        <w:rPr>
          <w:rFonts w:ascii="Arial" w:hAnsi="Arial" w:cs="Arial"/>
          <w:color w:val="000000"/>
          <w:sz w:val="24"/>
          <w:szCs w:val="24"/>
        </w:rPr>
        <w:t>i</w:t>
      </w:r>
      <w:r>
        <w:rPr>
          <w:rFonts w:ascii="Arial" w:hAnsi="Arial" w:cs="Arial"/>
          <w:color w:val="000000"/>
          <w:spacing w:val="-1"/>
          <w:sz w:val="24"/>
          <w:szCs w:val="24"/>
        </w:rPr>
        <w:t>m</w:t>
      </w:r>
      <w:r>
        <w:rPr>
          <w:rFonts w:ascii="Arial" w:hAnsi="Arial" w:cs="Arial"/>
          <w:color w:val="000000"/>
          <w:spacing w:val="1"/>
          <w:sz w:val="24"/>
          <w:szCs w:val="24"/>
        </w:rPr>
        <w:t>p</w:t>
      </w:r>
      <w:r>
        <w:rPr>
          <w:rFonts w:ascii="Arial" w:hAnsi="Arial" w:cs="Arial"/>
          <w:color w:val="000000"/>
          <w:sz w:val="24"/>
          <w:szCs w:val="24"/>
        </w:rPr>
        <w:t>rese</w:t>
      </w:r>
      <w:r>
        <w:rPr>
          <w:rFonts w:ascii="Arial" w:hAnsi="Arial" w:cs="Arial"/>
          <w:color w:val="000000"/>
          <w:spacing w:val="1"/>
          <w:sz w:val="24"/>
          <w:szCs w:val="24"/>
        </w:rPr>
        <w:t xml:space="preserve"> </w:t>
      </w:r>
      <w:r>
        <w:rPr>
          <w:rFonts w:ascii="Arial" w:hAnsi="Arial" w:cs="Arial"/>
          <w:color w:val="000000"/>
          <w:sz w:val="24"/>
          <w:szCs w:val="24"/>
        </w:rPr>
        <w:t>(d</w:t>
      </w:r>
      <w:r>
        <w:rPr>
          <w:rFonts w:ascii="Arial" w:hAnsi="Arial" w:cs="Arial"/>
          <w:color w:val="000000"/>
          <w:spacing w:val="1"/>
          <w:sz w:val="24"/>
          <w:szCs w:val="24"/>
        </w:rPr>
        <w:t>en</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2"/>
          <w:sz w:val="24"/>
          <w:szCs w:val="24"/>
        </w:rPr>
        <w:t>n</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ne</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ra</w:t>
      </w:r>
      <w:r>
        <w:rPr>
          <w:rFonts w:ascii="Arial" w:hAnsi="Arial" w:cs="Arial"/>
          <w:color w:val="000000"/>
          <w:spacing w:val="-1"/>
          <w:sz w:val="24"/>
          <w:szCs w:val="24"/>
        </w:rPr>
        <w:t>g</w:t>
      </w:r>
      <w:r>
        <w:rPr>
          <w:rFonts w:ascii="Arial" w:hAnsi="Arial" w:cs="Arial"/>
          <w:color w:val="000000"/>
          <w:sz w:val="24"/>
          <w:szCs w:val="24"/>
        </w:rPr>
        <w:t>i</w:t>
      </w:r>
      <w:r>
        <w:rPr>
          <w:rFonts w:ascii="Arial" w:hAnsi="Arial" w:cs="Arial"/>
          <w:color w:val="000000"/>
          <w:spacing w:val="-2"/>
          <w:sz w:val="24"/>
          <w:szCs w:val="24"/>
        </w:rPr>
        <w:t>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cia</w:t>
      </w:r>
      <w:r>
        <w:rPr>
          <w:rFonts w:ascii="Arial" w:hAnsi="Arial" w:cs="Arial"/>
          <w:color w:val="000000"/>
          <w:spacing w:val="-2"/>
          <w:sz w:val="24"/>
          <w:szCs w:val="24"/>
        </w:rPr>
        <w:t>l</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ede</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s</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 xml:space="preserve">o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w:t>
      </w:r>
      <w:r>
        <w:rPr>
          <w:rFonts w:ascii="Arial" w:hAnsi="Arial" w:cs="Arial"/>
          <w:color w:val="000000"/>
          <w:spacing w:val="12"/>
          <w:sz w:val="24"/>
          <w:szCs w:val="24"/>
        </w:rPr>
        <w:t xml:space="preserve"> </w:t>
      </w:r>
      <w:r>
        <w:rPr>
          <w:rFonts w:ascii="Arial" w:hAnsi="Arial" w:cs="Arial"/>
          <w:color w:val="000000"/>
          <w:spacing w:val="1"/>
          <w:sz w:val="24"/>
          <w:szCs w:val="24"/>
        </w:rPr>
        <w:t>a</w:t>
      </w:r>
      <w:r>
        <w:rPr>
          <w:rFonts w:ascii="Arial" w:hAnsi="Arial" w:cs="Arial"/>
          <w:color w:val="000000"/>
          <w:sz w:val="24"/>
          <w:szCs w:val="24"/>
        </w:rPr>
        <w:t>i</w:t>
      </w:r>
      <w:r>
        <w:rPr>
          <w:rFonts w:ascii="Arial" w:hAnsi="Arial" w:cs="Arial"/>
          <w:color w:val="000000"/>
          <w:spacing w:val="1"/>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en</w:t>
      </w:r>
      <w:r>
        <w:rPr>
          <w:rFonts w:ascii="Arial" w:hAnsi="Arial" w:cs="Arial"/>
          <w:color w:val="000000"/>
          <w:sz w:val="24"/>
          <w:szCs w:val="24"/>
        </w:rPr>
        <w:t xml:space="preserve">si </w:t>
      </w:r>
      <w:r>
        <w:rPr>
          <w:rFonts w:ascii="Arial" w:hAnsi="Arial" w:cs="Arial"/>
          <w:i/>
          <w:iCs/>
          <w:color w:val="000000"/>
          <w:spacing w:val="1"/>
          <w:sz w:val="24"/>
          <w:szCs w:val="24"/>
        </w:rPr>
        <w:t>de</w:t>
      </w:r>
      <w:r>
        <w:rPr>
          <w:rFonts w:ascii="Arial" w:hAnsi="Arial" w:cs="Arial"/>
          <w:i/>
          <w:iCs/>
          <w:color w:val="000000"/>
          <w:sz w:val="24"/>
          <w:szCs w:val="24"/>
        </w:rPr>
        <w:t>l</w:t>
      </w:r>
      <w:r>
        <w:rPr>
          <w:rFonts w:ascii="Arial" w:hAnsi="Arial" w:cs="Arial"/>
          <w:i/>
          <w:iCs/>
          <w:color w:val="000000"/>
          <w:spacing w:val="-1"/>
          <w:sz w:val="24"/>
          <w:szCs w:val="24"/>
        </w:rPr>
        <w:t>l</w:t>
      </w:r>
      <w:r>
        <w:rPr>
          <w:rFonts w:ascii="Arial" w:hAnsi="Arial" w:cs="Arial"/>
          <w:i/>
          <w:iCs/>
          <w:color w:val="000000"/>
          <w:sz w:val="24"/>
          <w:szCs w:val="24"/>
        </w:rPr>
        <w:t xml:space="preserve">'art. </w:t>
      </w:r>
      <w:r>
        <w:rPr>
          <w:rFonts w:ascii="Arial" w:hAnsi="Arial" w:cs="Arial"/>
          <w:i/>
          <w:iCs/>
          <w:color w:val="000000"/>
          <w:spacing w:val="-1"/>
          <w:sz w:val="24"/>
          <w:szCs w:val="24"/>
        </w:rPr>
        <w:t>2</w:t>
      </w:r>
      <w:r>
        <w:rPr>
          <w:rFonts w:ascii="Arial" w:hAnsi="Arial" w:cs="Arial"/>
          <w:i/>
          <w:iCs/>
          <w:color w:val="000000"/>
          <w:spacing w:val="1"/>
          <w:sz w:val="24"/>
          <w:szCs w:val="24"/>
        </w:rPr>
        <w:t>35</w:t>
      </w:r>
      <w:r>
        <w:rPr>
          <w:rFonts w:ascii="Arial" w:hAnsi="Arial" w:cs="Arial"/>
          <w:i/>
          <w:iCs/>
          <w:color w:val="000000"/>
          <w:sz w:val="24"/>
          <w:szCs w:val="24"/>
        </w:rPr>
        <w:t>9</w:t>
      </w:r>
      <w:r>
        <w:rPr>
          <w:rFonts w:ascii="Arial" w:hAnsi="Arial" w:cs="Arial"/>
          <w:i/>
          <w:iCs/>
          <w:color w:val="000000"/>
          <w:spacing w:val="-1"/>
          <w:sz w:val="24"/>
          <w:szCs w:val="24"/>
        </w:rPr>
        <w:t xml:space="preserve"> </w:t>
      </w:r>
      <w:r>
        <w:rPr>
          <w:rFonts w:ascii="Arial" w:hAnsi="Arial" w:cs="Arial"/>
          <w:i/>
          <w:iCs/>
          <w:color w:val="000000"/>
          <w:spacing w:val="1"/>
          <w:sz w:val="24"/>
          <w:szCs w:val="24"/>
        </w:rPr>
        <w:t>de</w:t>
      </w:r>
      <w:r>
        <w:rPr>
          <w:rFonts w:ascii="Arial" w:hAnsi="Arial" w:cs="Arial"/>
          <w:i/>
          <w:iCs/>
          <w:color w:val="000000"/>
          <w:sz w:val="24"/>
          <w:szCs w:val="24"/>
        </w:rPr>
        <w:t xml:space="preserve">l </w:t>
      </w:r>
      <w:r>
        <w:rPr>
          <w:rFonts w:ascii="Arial" w:hAnsi="Arial" w:cs="Arial"/>
          <w:i/>
          <w:iCs/>
          <w:color w:val="000000"/>
          <w:spacing w:val="-2"/>
          <w:sz w:val="24"/>
          <w:szCs w:val="24"/>
        </w:rPr>
        <w:t>c</w:t>
      </w:r>
      <w:r>
        <w:rPr>
          <w:rFonts w:ascii="Arial" w:hAnsi="Arial" w:cs="Arial"/>
          <w:i/>
          <w:iCs/>
          <w:color w:val="000000"/>
          <w:spacing w:val="1"/>
          <w:sz w:val="24"/>
          <w:szCs w:val="24"/>
        </w:rPr>
        <w:t>od</w:t>
      </w:r>
      <w:r>
        <w:rPr>
          <w:rFonts w:ascii="Arial" w:hAnsi="Arial" w:cs="Arial"/>
          <w:i/>
          <w:iCs/>
          <w:color w:val="000000"/>
          <w:sz w:val="24"/>
          <w:szCs w:val="24"/>
        </w:rPr>
        <w:t>i</w:t>
      </w:r>
      <w:r>
        <w:rPr>
          <w:rFonts w:ascii="Arial" w:hAnsi="Arial" w:cs="Arial"/>
          <w:i/>
          <w:iCs/>
          <w:color w:val="000000"/>
          <w:spacing w:val="-3"/>
          <w:sz w:val="24"/>
          <w:szCs w:val="24"/>
        </w:rPr>
        <w:t>c</w:t>
      </w:r>
      <w:r>
        <w:rPr>
          <w:rFonts w:ascii="Arial" w:hAnsi="Arial" w:cs="Arial"/>
          <w:i/>
          <w:iCs/>
          <w:color w:val="000000"/>
          <w:sz w:val="24"/>
          <w:szCs w:val="24"/>
        </w:rPr>
        <w:t>e</w:t>
      </w:r>
      <w:r>
        <w:rPr>
          <w:rFonts w:ascii="Arial" w:hAnsi="Arial" w:cs="Arial"/>
          <w:i/>
          <w:iCs/>
          <w:color w:val="000000"/>
          <w:spacing w:val="1"/>
          <w:sz w:val="24"/>
          <w:szCs w:val="24"/>
        </w:rPr>
        <w:t xml:space="preserve"> </w:t>
      </w:r>
      <w:r>
        <w:rPr>
          <w:rFonts w:ascii="Arial" w:hAnsi="Arial" w:cs="Arial"/>
          <w:i/>
          <w:iCs/>
          <w:color w:val="000000"/>
          <w:sz w:val="24"/>
          <w:szCs w:val="24"/>
        </w:rPr>
        <w:t>civi</w:t>
      </w:r>
      <w:r>
        <w:rPr>
          <w:rFonts w:ascii="Arial" w:hAnsi="Arial" w:cs="Arial"/>
          <w:i/>
          <w:iCs/>
          <w:color w:val="000000"/>
          <w:spacing w:val="-1"/>
          <w:sz w:val="24"/>
          <w:szCs w:val="24"/>
        </w:rPr>
        <w:t>l</w:t>
      </w:r>
      <w:r>
        <w:rPr>
          <w:rFonts w:ascii="Arial" w:hAnsi="Arial" w:cs="Arial"/>
          <w:i/>
          <w:iCs/>
          <w:color w:val="000000"/>
          <w:spacing w:val="4"/>
          <w:sz w:val="24"/>
          <w:szCs w:val="24"/>
        </w:rPr>
        <w:t>e</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si tro</w:t>
      </w:r>
      <w:r>
        <w:rPr>
          <w:rFonts w:ascii="Arial" w:hAnsi="Arial" w:cs="Arial"/>
          <w:color w:val="000000"/>
          <w:spacing w:val="-2"/>
          <w:sz w:val="24"/>
          <w:szCs w:val="24"/>
        </w:rPr>
        <w:t>v</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in</w:t>
      </w:r>
      <w:r>
        <w:rPr>
          <w:rFonts w:ascii="Arial" w:hAnsi="Arial" w:cs="Arial"/>
          <w:color w:val="000000"/>
          <w:spacing w:val="1"/>
          <w:sz w:val="24"/>
          <w:szCs w:val="24"/>
        </w:rPr>
        <w:t xml:space="preserve"> </w:t>
      </w:r>
      <w:r>
        <w:rPr>
          <w:rFonts w:ascii="Arial" w:hAnsi="Arial" w:cs="Arial"/>
          <w:color w:val="000000"/>
          <w:sz w:val="24"/>
          <w:szCs w:val="24"/>
        </w:rPr>
        <w:t>sit</w:t>
      </w:r>
      <w:r>
        <w:rPr>
          <w:rFonts w:ascii="Arial" w:hAnsi="Arial" w:cs="Arial"/>
          <w:color w:val="000000"/>
          <w:spacing w:val="-1"/>
          <w:sz w:val="24"/>
          <w:szCs w:val="24"/>
        </w:rPr>
        <w:t>u</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d</w:t>
      </w:r>
      <w:r>
        <w:rPr>
          <w:rFonts w:ascii="Arial" w:hAnsi="Arial" w:cs="Arial"/>
          <w:color w:val="000000"/>
          <w:sz w:val="24"/>
          <w:szCs w:val="24"/>
        </w:rPr>
        <w:t>i 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trollo</w:t>
      </w:r>
      <w:r>
        <w:rPr>
          <w:rFonts w:ascii="Arial" w:hAnsi="Arial" w:cs="Arial"/>
          <w:color w:val="000000"/>
          <w:spacing w:val="1"/>
          <w:sz w:val="24"/>
          <w:szCs w:val="24"/>
        </w:rPr>
        <w:t xml:space="preserve"> d</w:t>
      </w:r>
      <w:r>
        <w:rPr>
          <w:rFonts w:ascii="Arial" w:hAnsi="Arial" w:cs="Arial"/>
          <w:color w:val="000000"/>
          <w:sz w:val="24"/>
          <w:szCs w:val="24"/>
        </w:rPr>
        <w:t>i</w:t>
      </w:r>
      <w:r>
        <w:rPr>
          <w:rFonts w:ascii="Arial" w:hAnsi="Arial" w:cs="Arial"/>
          <w:color w:val="000000"/>
          <w:spacing w:val="-1"/>
          <w:sz w:val="24"/>
          <w:szCs w:val="24"/>
        </w:rPr>
        <w:t>re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on</w:t>
      </w:r>
      <w:r>
        <w:rPr>
          <w:rFonts w:ascii="Arial" w:hAnsi="Arial" w:cs="Arial"/>
          <w:color w:val="000000"/>
          <w:sz w:val="24"/>
          <w:szCs w:val="24"/>
        </w:rPr>
        <w:t>troll</w:t>
      </w:r>
      <w:r>
        <w:rPr>
          <w:rFonts w:ascii="Arial" w:hAnsi="Arial" w:cs="Arial"/>
          <w:color w:val="000000"/>
          <w:spacing w:val="-2"/>
          <w:sz w:val="24"/>
          <w:szCs w:val="24"/>
        </w:rPr>
        <w:t>a</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 xml:space="preserve">. </w:t>
      </w:r>
    </w:p>
    <w:p w:rsidR="00243395" w:rsidRDefault="00243395" w:rsidP="00B06B5F">
      <w:pPr>
        <w:widowControl w:val="0"/>
        <w:autoSpaceDE w:val="0"/>
        <w:autoSpaceDN w:val="0"/>
        <w:adjustRightInd w:val="0"/>
        <w:spacing w:after="0" w:line="240" w:lineRule="auto"/>
        <w:ind w:left="813" w:right="750"/>
        <w:jc w:val="both"/>
        <w:rPr>
          <w:rFonts w:ascii="Arial" w:hAnsi="Arial" w:cs="Arial"/>
          <w:b/>
          <w:bCs/>
          <w:color w:val="000000"/>
          <w:sz w:val="24"/>
          <w:szCs w:val="24"/>
        </w:rPr>
      </w:pPr>
    </w:p>
    <w:p w:rsidR="00243395" w:rsidRDefault="00243395" w:rsidP="00B06B5F">
      <w:pPr>
        <w:widowControl w:val="0"/>
        <w:autoSpaceDE w:val="0"/>
        <w:autoSpaceDN w:val="0"/>
        <w:adjustRightInd w:val="0"/>
        <w:spacing w:after="0" w:line="240" w:lineRule="auto"/>
        <w:ind w:left="813" w:right="750"/>
        <w:jc w:val="both"/>
        <w:rPr>
          <w:rFonts w:ascii="Arial" w:hAnsi="Arial" w:cs="Arial"/>
          <w:color w:val="000000"/>
          <w:sz w:val="24"/>
          <w:szCs w:val="24"/>
        </w:rPr>
      </w:pPr>
      <w:r>
        <w:rPr>
          <w:rFonts w:ascii="Arial" w:hAnsi="Arial" w:cs="Arial"/>
          <w:b/>
          <w:bCs/>
          <w:color w:val="000000"/>
          <w:sz w:val="24"/>
          <w:szCs w:val="24"/>
        </w:rPr>
        <w:t>D.</w:t>
      </w:r>
      <w:r>
        <w:rPr>
          <w:rFonts w:ascii="Arial" w:hAnsi="Arial" w:cs="Arial"/>
          <w:b/>
          <w:bCs/>
          <w:color w:val="000000"/>
          <w:spacing w:val="1"/>
          <w:sz w:val="24"/>
          <w:szCs w:val="24"/>
        </w:rPr>
        <w:t>5</w:t>
      </w:r>
      <w:r>
        <w:rPr>
          <w:rFonts w:ascii="Arial" w:hAnsi="Arial" w:cs="Arial"/>
          <w:b/>
          <w:bCs/>
          <w:color w:val="000000"/>
          <w:sz w:val="24"/>
          <w:szCs w:val="24"/>
        </w:rPr>
        <w:t xml:space="preserve">) </w:t>
      </w:r>
      <w:r>
        <w:rPr>
          <w:rFonts w:ascii="Arial" w:hAnsi="Arial" w:cs="Arial"/>
          <w:b/>
          <w:bCs/>
          <w:color w:val="000000"/>
          <w:spacing w:val="1"/>
          <w:sz w:val="24"/>
          <w:szCs w:val="24"/>
        </w:rPr>
        <w:t xml:space="preserve"> </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te</w:t>
      </w:r>
      <w:r>
        <w:rPr>
          <w:rFonts w:ascii="Arial" w:hAnsi="Arial" w:cs="Arial"/>
          <w:color w:val="000000"/>
          <w:sz w:val="24"/>
          <w:szCs w:val="24"/>
        </w:rPr>
        <w:t xml:space="preserve">sta </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1"/>
          <w:sz w:val="24"/>
          <w:szCs w:val="24"/>
        </w:rPr>
        <w:t>a</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 xml:space="preserve">r  </w:t>
      </w:r>
      <w:r>
        <w:rPr>
          <w:rFonts w:ascii="Arial" w:hAnsi="Arial" w:cs="Arial"/>
          <w:color w:val="000000"/>
          <w:spacing w:val="1"/>
          <w:sz w:val="24"/>
          <w:szCs w:val="24"/>
        </w:rPr>
        <w:t>p</w:t>
      </w:r>
      <w:r>
        <w:rPr>
          <w:rFonts w:ascii="Arial" w:hAnsi="Arial" w:cs="Arial"/>
          <w:color w:val="000000"/>
          <w:sz w:val="24"/>
          <w:szCs w:val="24"/>
        </w:rPr>
        <w:t xml:space="preserve">reso </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pacing w:val="-2"/>
          <w:sz w:val="24"/>
          <w:szCs w:val="24"/>
        </w:rPr>
        <w:t>t</w:t>
      </w:r>
      <w:r>
        <w:rPr>
          <w:rFonts w:ascii="Arial" w:hAnsi="Arial" w:cs="Arial"/>
          <w:color w:val="000000"/>
          <w:sz w:val="24"/>
          <w:szCs w:val="24"/>
        </w:rPr>
        <w:t xml:space="preserve">ta </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g</w:t>
      </w:r>
      <w:r>
        <w:rPr>
          <w:rFonts w:ascii="Arial" w:hAnsi="Arial" w:cs="Arial"/>
          <w:color w:val="000000"/>
          <w:spacing w:val="1"/>
          <w:sz w:val="24"/>
          <w:szCs w:val="24"/>
        </w:rPr>
        <w:t>n</w:t>
      </w:r>
      <w:r>
        <w:rPr>
          <w:rFonts w:ascii="Arial" w:hAnsi="Arial" w:cs="Arial"/>
          <w:color w:val="000000"/>
          <w:sz w:val="24"/>
          <w:szCs w:val="24"/>
        </w:rPr>
        <w:t>i</w:t>
      </w:r>
      <w:r>
        <w:rPr>
          <w:rFonts w:ascii="Arial" w:hAnsi="Arial" w:cs="Arial"/>
          <w:color w:val="000000"/>
          <w:spacing w:val="-3"/>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 xml:space="preserve">e </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 xml:space="preserve">a </w:t>
      </w:r>
      <w:r>
        <w:rPr>
          <w:rFonts w:ascii="Arial" w:hAnsi="Arial" w:cs="Arial"/>
          <w:color w:val="000000"/>
          <w:spacing w:val="2"/>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z w:val="24"/>
          <w:szCs w:val="24"/>
        </w:rPr>
        <w:t xml:space="preserve">ra </w:t>
      </w:r>
      <w:r>
        <w:rPr>
          <w:rFonts w:ascii="Arial" w:hAnsi="Arial" w:cs="Arial"/>
          <w:color w:val="000000"/>
          <w:spacing w:val="1"/>
          <w:sz w:val="24"/>
          <w:szCs w:val="24"/>
        </w:rPr>
        <w:t xml:space="preserve"> 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3"/>
          <w:sz w:val="24"/>
          <w:szCs w:val="24"/>
        </w:rPr>
        <w:t>'</w:t>
      </w:r>
      <w:r>
        <w:rPr>
          <w:rFonts w:ascii="Arial" w:hAnsi="Arial" w:cs="Arial"/>
          <w:color w:val="000000"/>
          <w:spacing w:val="1"/>
          <w:sz w:val="24"/>
          <w:szCs w:val="24"/>
        </w:rPr>
        <w:t>ap</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 xml:space="preserve">lto </w:t>
      </w:r>
      <w:r>
        <w:rPr>
          <w:rFonts w:ascii="Arial" w:hAnsi="Arial" w:cs="Arial"/>
          <w:color w:val="000000"/>
          <w:spacing w:val="2"/>
          <w:sz w:val="24"/>
          <w:szCs w:val="24"/>
        </w:rPr>
        <w:t xml:space="preserve"> </w:t>
      </w:r>
      <w:r>
        <w:rPr>
          <w:rFonts w:ascii="Arial" w:hAnsi="Arial" w:cs="Arial"/>
          <w:color w:val="000000"/>
          <w:sz w:val="24"/>
          <w:szCs w:val="24"/>
        </w:rPr>
        <w:t xml:space="preserve">e </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i  t</w:t>
      </w:r>
      <w:r>
        <w:rPr>
          <w:rFonts w:ascii="Arial" w:hAnsi="Arial" w:cs="Arial"/>
          <w:color w:val="000000"/>
          <w:spacing w:val="1"/>
          <w:sz w:val="24"/>
          <w:szCs w:val="24"/>
        </w:rPr>
        <w:t>u</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 xml:space="preserve">e </w:t>
      </w:r>
      <w:r>
        <w:rPr>
          <w:rFonts w:ascii="Arial" w:hAnsi="Arial" w:cs="Arial"/>
          <w:color w:val="000000"/>
          <w:spacing w:val="2"/>
          <w:sz w:val="24"/>
          <w:szCs w:val="24"/>
        </w:rPr>
        <w:t xml:space="preserve"> </w:t>
      </w:r>
      <w:r>
        <w:rPr>
          <w:rFonts w:ascii="Arial" w:hAnsi="Arial" w:cs="Arial"/>
          <w:color w:val="000000"/>
          <w:sz w:val="24"/>
          <w:szCs w:val="24"/>
        </w:rPr>
        <w:t>le ci</w:t>
      </w:r>
      <w:r>
        <w:rPr>
          <w:rFonts w:ascii="Arial" w:hAnsi="Arial" w:cs="Arial"/>
          <w:color w:val="000000"/>
          <w:spacing w:val="-1"/>
          <w:sz w:val="24"/>
          <w:szCs w:val="24"/>
        </w:rPr>
        <w:t>r</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st</w:t>
      </w:r>
      <w:r>
        <w:rPr>
          <w:rFonts w:ascii="Arial" w:hAnsi="Arial" w:cs="Arial"/>
          <w:color w:val="000000"/>
          <w:spacing w:val="1"/>
          <w:sz w:val="24"/>
          <w:szCs w:val="24"/>
        </w:rPr>
        <w:t>an</w:t>
      </w:r>
      <w:r>
        <w:rPr>
          <w:rFonts w:ascii="Arial" w:hAnsi="Arial" w:cs="Arial"/>
          <w:color w:val="000000"/>
          <w:spacing w:val="-2"/>
          <w:sz w:val="24"/>
          <w:szCs w:val="24"/>
        </w:rPr>
        <w:t>z</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ene</w:t>
      </w:r>
      <w:r>
        <w:rPr>
          <w:rFonts w:ascii="Arial" w:hAnsi="Arial" w:cs="Arial"/>
          <w:color w:val="000000"/>
          <w:sz w:val="24"/>
          <w:szCs w:val="24"/>
        </w:rPr>
        <w:t xml:space="preserve">rali e </w:t>
      </w:r>
      <w:r>
        <w:rPr>
          <w:rFonts w:ascii="Arial" w:hAnsi="Arial" w:cs="Arial"/>
          <w:color w:val="000000"/>
          <w:spacing w:val="1"/>
          <w:sz w:val="24"/>
          <w:szCs w:val="24"/>
        </w:rPr>
        <w:t>pa</w:t>
      </w:r>
      <w:r>
        <w:rPr>
          <w:rFonts w:ascii="Arial" w:hAnsi="Arial" w:cs="Arial"/>
          <w:color w:val="000000"/>
          <w:sz w:val="24"/>
          <w:szCs w:val="24"/>
        </w:rPr>
        <w:t>rticolari c</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po</w:t>
      </w:r>
      <w:r>
        <w:rPr>
          <w:rFonts w:ascii="Arial" w:hAnsi="Arial" w:cs="Arial"/>
          <w:color w:val="000000"/>
          <w:sz w:val="24"/>
          <w:szCs w:val="24"/>
        </w:rPr>
        <w:t>s</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i</w:t>
      </w:r>
      <w:r>
        <w:rPr>
          <w:rFonts w:ascii="Arial" w:hAnsi="Arial" w:cs="Arial"/>
          <w:color w:val="000000"/>
          <w:spacing w:val="-1"/>
          <w:sz w:val="24"/>
          <w:szCs w:val="24"/>
        </w:rPr>
        <w:t>n</w:t>
      </w:r>
      <w:r>
        <w:rPr>
          <w:rFonts w:ascii="Arial" w:hAnsi="Arial" w:cs="Arial"/>
          <w:color w:val="000000"/>
          <w:spacing w:val="3"/>
          <w:sz w:val="24"/>
          <w:szCs w:val="24"/>
        </w:rPr>
        <w:t>f</w:t>
      </w:r>
      <w:r>
        <w:rPr>
          <w:rFonts w:ascii="Arial" w:hAnsi="Arial" w:cs="Arial"/>
          <w:color w:val="000000"/>
          <w:sz w:val="24"/>
          <w:szCs w:val="24"/>
        </w:rPr>
        <w:t>luire</w:t>
      </w:r>
      <w:r>
        <w:rPr>
          <w:rFonts w:ascii="Arial" w:hAnsi="Arial" w:cs="Arial"/>
          <w:color w:val="000000"/>
          <w:spacing w:val="1"/>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u</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7"/>
          <w:sz w:val="24"/>
          <w:szCs w:val="24"/>
        </w:rPr>
        <w:t xml:space="preserve"> </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ne</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813" w:right="764"/>
        <w:rPr>
          <w:rFonts w:ascii="Arial" w:hAnsi="Arial" w:cs="Arial"/>
          <w:b/>
          <w:bCs/>
          <w:color w:val="000000"/>
          <w:sz w:val="24"/>
          <w:szCs w:val="24"/>
        </w:rPr>
      </w:pPr>
    </w:p>
    <w:p w:rsidR="00243395" w:rsidRDefault="00243395" w:rsidP="00B06B5F">
      <w:pPr>
        <w:widowControl w:val="0"/>
        <w:autoSpaceDE w:val="0"/>
        <w:autoSpaceDN w:val="0"/>
        <w:adjustRightInd w:val="0"/>
        <w:spacing w:after="0" w:line="240" w:lineRule="auto"/>
        <w:ind w:left="813" w:right="764"/>
        <w:rPr>
          <w:rFonts w:ascii="Arial" w:hAnsi="Arial" w:cs="Arial"/>
          <w:color w:val="000000"/>
          <w:sz w:val="24"/>
          <w:szCs w:val="24"/>
        </w:rPr>
      </w:pPr>
      <w:r>
        <w:rPr>
          <w:rFonts w:ascii="Arial" w:hAnsi="Arial" w:cs="Arial"/>
          <w:b/>
          <w:bCs/>
          <w:color w:val="000000"/>
          <w:sz w:val="24"/>
          <w:szCs w:val="24"/>
        </w:rPr>
        <w:t>D.</w:t>
      </w:r>
      <w:r>
        <w:rPr>
          <w:rFonts w:ascii="Arial" w:hAnsi="Arial" w:cs="Arial"/>
          <w:b/>
          <w:bCs/>
          <w:color w:val="000000"/>
          <w:spacing w:val="1"/>
          <w:sz w:val="24"/>
          <w:szCs w:val="24"/>
        </w:rPr>
        <w:t>6</w:t>
      </w:r>
      <w:r>
        <w:rPr>
          <w:rFonts w:ascii="Arial" w:hAnsi="Arial" w:cs="Arial"/>
          <w:b/>
          <w:bCs/>
          <w:color w:val="000000"/>
          <w:sz w:val="24"/>
          <w:szCs w:val="24"/>
        </w:rPr>
        <w:t>)</w:t>
      </w:r>
      <w:r>
        <w:rPr>
          <w:rFonts w:ascii="Arial" w:hAnsi="Arial" w:cs="Arial"/>
          <w:b/>
          <w:bCs/>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ichi</w:t>
      </w:r>
      <w:r>
        <w:rPr>
          <w:rFonts w:ascii="Arial" w:hAnsi="Arial" w:cs="Arial"/>
          <w:color w:val="000000"/>
          <w:spacing w:val="1"/>
          <w:sz w:val="24"/>
          <w:szCs w:val="24"/>
        </w:rPr>
        <w:t>a</w:t>
      </w:r>
      <w:r>
        <w:rPr>
          <w:rFonts w:ascii="Arial" w:hAnsi="Arial" w:cs="Arial"/>
          <w:color w:val="000000"/>
          <w:sz w:val="24"/>
          <w:szCs w:val="24"/>
        </w:rPr>
        <w:t>ra</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1"/>
          <w:sz w:val="24"/>
          <w:szCs w:val="24"/>
        </w:rPr>
        <w:t>a</w:t>
      </w:r>
      <w:r>
        <w:rPr>
          <w:rFonts w:ascii="Arial" w:hAnsi="Arial" w:cs="Arial"/>
          <w:color w:val="000000"/>
          <w:sz w:val="24"/>
          <w:szCs w:val="24"/>
        </w:rPr>
        <w:t>cc</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pacing w:val="-1"/>
          <w:sz w:val="24"/>
          <w:szCs w:val="24"/>
        </w:rPr>
        <w:t>a</w:t>
      </w:r>
      <w:r>
        <w:rPr>
          <w:rFonts w:ascii="Arial" w:hAnsi="Arial" w:cs="Arial"/>
          <w:color w:val="000000"/>
          <w:sz w:val="24"/>
          <w:szCs w:val="24"/>
        </w:rPr>
        <w:t>re,</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en</w:t>
      </w:r>
      <w:r>
        <w:rPr>
          <w:rFonts w:ascii="Arial" w:hAnsi="Arial" w:cs="Arial"/>
          <w:color w:val="000000"/>
          <w:spacing w:val="-2"/>
          <w:sz w:val="24"/>
          <w:szCs w:val="24"/>
        </w:rPr>
        <w:t>z</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nd</w:t>
      </w:r>
      <w:r>
        <w:rPr>
          <w:rFonts w:ascii="Arial" w:hAnsi="Arial" w:cs="Arial"/>
          <w:color w:val="000000"/>
          <w:sz w:val="24"/>
          <w:szCs w:val="24"/>
        </w:rPr>
        <w:t>i</w:t>
      </w:r>
      <w:r>
        <w:rPr>
          <w:rFonts w:ascii="Arial" w:hAnsi="Arial" w:cs="Arial"/>
          <w:color w:val="000000"/>
          <w:spacing w:val="-3"/>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riser</w:t>
      </w:r>
      <w:r>
        <w:rPr>
          <w:rFonts w:ascii="Arial" w:hAnsi="Arial" w:cs="Arial"/>
          <w:color w:val="000000"/>
          <w:spacing w:val="-3"/>
          <w:sz w:val="24"/>
          <w:szCs w:val="24"/>
        </w:rPr>
        <w:t>v</w:t>
      </w:r>
      <w:r>
        <w:rPr>
          <w:rFonts w:ascii="Arial" w:hAnsi="Arial" w:cs="Arial"/>
          <w:color w:val="000000"/>
          <w:sz w:val="24"/>
          <w:szCs w:val="24"/>
        </w:rPr>
        <w:t>a</w:t>
      </w:r>
      <w:r>
        <w:rPr>
          <w:rFonts w:ascii="Arial" w:hAnsi="Arial" w:cs="Arial"/>
          <w:color w:val="000000"/>
          <w:spacing w:val="1"/>
          <w:sz w:val="24"/>
          <w:szCs w:val="24"/>
        </w:rPr>
        <w:t xml:space="preserve"> a</w:t>
      </w:r>
      <w:r>
        <w:rPr>
          <w:rFonts w:ascii="Arial" w:hAnsi="Arial" w:cs="Arial"/>
          <w:color w:val="000000"/>
          <w:sz w:val="24"/>
          <w:szCs w:val="24"/>
        </w:rPr>
        <w:t>lcu</w:t>
      </w:r>
      <w:r>
        <w:rPr>
          <w:rFonts w:ascii="Arial" w:hAnsi="Arial" w:cs="Arial"/>
          <w:color w:val="000000"/>
          <w:spacing w:val="1"/>
          <w:sz w:val="24"/>
          <w:szCs w:val="24"/>
        </w:rPr>
        <w:t>na</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2"/>
          <w:sz w:val="24"/>
          <w:szCs w:val="24"/>
        </w:rPr>
        <w:t>t</w:t>
      </w:r>
      <w:r>
        <w:rPr>
          <w:rFonts w:ascii="Arial" w:hAnsi="Arial" w:cs="Arial"/>
          <w:color w:val="000000"/>
          <w:spacing w:val="1"/>
          <w:sz w:val="24"/>
          <w:szCs w:val="24"/>
        </w:rPr>
        <w:t>u</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le</w:t>
      </w:r>
      <w:r>
        <w:rPr>
          <w:rFonts w:ascii="Arial" w:hAnsi="Arial" w:cs="Arial"/>
          <w:color w:val="000000"/>
          <w:spacing w:val="-1"/>
          <w:sz w:val="24"/>
          <w:szCs w:val="24"/>
        </w:rPr>
        <w:t xml:space="preserve"> </w:t>
      </w:r>
      <w:r>
        <w:rPr>
          <w:rFonts w:ascii="Arial" w:hAnsi="Arial" w:cs="Arial"/>
          <w:color w:val="000000"/>
          <w:spacing w:val="1"/>
          <w:sz w:val="24"/>
          <w:szCs w:val="24"/>
        </w:rPr>
        <w:t>no</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isp</w:t>
      </w:r>
      <w:r>
        <w:rPr>
          <w:rFonts w:ascii="Arial" w:hAnsi="Arial" w:cs="Arial"/>
          <w:color w:val="000000"/>
          <w:spacing w:val="1"/>
          <w:sz w:val="24"/>
          <w:szCs w:val="24"/>
        </w:rPr>
        <w:t>o</w:t>
      </w:r>
      <w:r>
        <w:rPr>
          <w:rFonts w:ascii="Arial" w:hAnsi="Arial" w:cs="Arial"/>
          <w:color w:val="000000"/>
          <w:sz w:val="24"/>
          <w:szCs w:val="24"/>
        </w:rPr>
        <w:t>si</w:t>
      </w:r>
      <w:r>
        <w:rPr>
          <w:rFonts w:ascii="Arial" w:hAnsi="Arial" w:cs="Arial"/>
          <w:color w:val="000000"/>
          <w:spacing w:val="-3"/>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i c</w:t>
      </w:r>
      <w:r>
        <w:rPr>
          <w:rFonts w:ascii="Arial" w:hAnsi="Arial" w:cs="Arial"/>
          <w:color w:val="000000"/>
          <w:spacing w:val="1"/>
          <w:sz w:val="24"/>
          <w:szCs w:val="24"/>
        </w:rPr>
        <w:t>on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nu</w:t>
      </w:r>
      <w:r>
        <w:rPr>
          <w:rFonts w:ascii="Arial" w:hAnsi="Arial" w:cs="Arial"/>
          <w:color w:val="000000"/>
          <w:spacing w:val="-2"/>
          <w:sz w:val="24"/>
          <w:szCs w:val="24"/>
        </w:rPr>
        <w:t>t</w:t>
      </w:r>
      <w:r>
        <w:rPr>
          <w:rFonts w:ascii="Arial" w:hAnsi="Arial" w:cs="Arial"/>
          <w:color w:val="000000"/>
          <w:sz w:val="24"/>
          <w:szCs w:val="24"/>
        </w:rPr>
        <w:t xml:space="preserve">e </w:t>
      </w:r>
      <w:r>
        <w:rPr>
          <w:rFonts w:ascii="Arial" w:hAnsi="Arial" w:cs="Arial"/>
          <w:color w:val="000000"/>
          <w:spacing w:val="2"/>
          <w:sz w:val="24"/>
          <w:szCs w:val="24"/>
        </w:rPr>
        <w:t xml:space="preserve"> </w:t>
      </w:r>
      <w:r>
        <w:rPr>
          <w:rFonts w:ascii="Arial" w:hAnsi="Arial" w:cs="Arial"/>
          <w:color w:val="000000"/>
          <w:spacing w:val="1"/>
          <w:sz w:val="24"/>
          <w:szCs w:val="24"/>
        </w:rPr>
        <w:t>ne</w:t>
      </w:r>
      <w:r>
        <w:rPr>
          <w:rFonts w:ascii="Arial" w:hAnsi="Arial" w:cs="Arial"/>
          <w:color w:val="000000"/>
          <w:sz w:val="24"/>
          <w:szCs w:val="24"/>
        </w:rPr>
        <w:t xml:space="preserve">l </w:t>
      </w:r>
      <w:r>
        <w:rPr>
          <w:rFonts w:ascii="Arial" w:hAnsi="Arial" w:cs="Arial"/>
          <w:color w:val="000000"/>
          <w:spacing w:val="1"/>
          <w:sz w:val="24"/>
          <w:szCs w:val="24"/>
        </w:rPr>
        <w:t xml:space="preserve"> </w:t>
      </w:r>
      <w:r>
        <w:rPr>
          <w:rFonts w:ascii="Arial" w:hAnsi="Arial" w:cs="Arial"/>
          <w:color w:val="000000"/>
          <w:spacing w:val="-1"/>
          <w:sz w:val="24"/>
          <w:szCs w:val="24"/>
        </w:rPr>
        <w:t>b</w:t>
      </w:r>
      <w:r>
        <w:rPr>
          <w:rFonts w:ascii="Arial" w:hAnsi="Arial" w:cs="Arial"/>
          <w:color w:val="000000"/>
          <w:spacing w:val="1"/>
          <w:sz w:val="24"/>
          <w:szCs w:val="24"/>
        </w:rPr>
        <w:t>an</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66"/>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1"/>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 xml:space="preserve">ra, </w:t>
      </w:r>
      <w:r>
        <w:rPr>
          <w:rFonts w:ascii="Arial" w:hAnsi="Arial" w:cs="Arial"/>
          <w:color w:val="000000"/>
          <w:spacing w:val="2"/>
          <w:sz w:val="24"/>
          <w:szCs w:val="24"/>
        </w:rPr>
        <w:t xml:space="preserve"> </w:t>
      </w:r>
      <w:r>
        <w:rPr>
          <w:rFonts w:ascii="Arial" w:hAnsi="Arial" w:cs="Arial"/>
          <w:color w:val="000000"/>
          <w:spacing w:val="1"/>
          <w:sz w:val="24"/>
          <w:szCs w:val="24"/>
        </w:rPr>
        <w:t>ne</w:t>
      </w:r>
      <w:r>
        <w:rPr>
          <w:rFonts w:ascii="Arial" w:hAnsi="Arial" w:cs="Arial"/>
          <w:color w:val="000000"/>
          <w:sz w:val="24"/>
          <w:szCs w:val="24"/>
        </w:rPr>
        <w:t xml:space="preserve">l </w:t>
      </w:r>
      <w:r>
        <w:rPr>
          <w:rFonts w:ascii="Arial" w:hAnsi="Arial" w:cs="Arial"/>
          <w:color w:val="000000"/>
          <w:spacing w:val="1"/>
          <w:sz w:val="24"/>
          <w:szCs w:val="24"/>
        </w:rPr>
        <w:t xml:space="preserve"> d</w:t>
      </w:r>
      <w:r>
        <w:rPr>
          <w:rFonts w:ascii="Arial" w:hAnsi="Arial" w:cs="Arial"/>
          <w:color w:val="000000"/>
          <w:sz w:val="24"/>
          <w:szCs w:val="24"/>
        </w:rPr>
        <w:t>isc</w:t>
      </w:r>
      <w:r>
        <w:rPr>
          <w:rFonts w:ascii="Arial" w:hAnsi="Arial" w:cs="Arial"/>
          <w:color w:val="000000"/>
          <w:spacing w:val="-1"/>
          <w:sz w:val="24"/>
          <w:szCs w:val="24"/>
        </w:rPr>
        <w:t>i</w:t>
      </w:r>
      <w:r>
        <w:rPr>
          <w:rFonts w:ascii="Arial" w:hAnsi="Arial" w:cs="Arial"/>
          <w:color w:val="000000"/>
          <w:spacing w:val="1"/>
          <w:sz w:val="24"/>
          <w:szCs w:val="24"/>
        </w:rPr>
        <w:t>p</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 xml:space="preserve">re </w:t>
      </w:r>
      <w:r>
        <w:rPr>
          <w:rFonts w:ascii="Arial" w:hAnsi="Arial" w:cs="Arial"/>
          <w:color w:val="000000"/>
          <w:spacing w:val="1"/>
          <w:sz w:val="24"/>
          <w:szCs w:val="24"/>
        </w:rPr>
        <w:t xml:space="preserve"> d</w:t>
      </w:r>
      <w:r>
        <w:rPr>
          <w:rFonts w:ascii="Arial" w:hAnsi="Arial" w:cs="Arial"/>
          <w:color w:val="000000"/>
          <w:sz w:val="24"/>
          <w:szCs w:val="24"/>
        </w:rPr>
        <w:t xml:space="preserve">i </w:t>
      </w:r>
      <w:r>
        <w:rPr>
          <w:rFonts w:ascii="Arial" w:hAnsi="Arial" w:cs="Arial"/>
          <w:color w:val="000000"/>
          <w:spacing w:val="1"/>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 xml:space="preserve">ra, </w:t>
      </w:r>
      <w:r>
        <w:rPr>
          <w:rFonts w:ascii="Arial" w:hAnsi="Arial" w:cs="Arial"/>
          <w:color w:val="000000"/>
          <w:spacing w:val="2"/>
          <w:sz w:val="24"/>
          <w:szCs w:val="24"/>
        </w:rPr>
        <w:t xml:space="preserve"> </w:t>
      </w:r>
      <w:r>
        <w:rPr>
          <w:rFonts w:ascii="Arial" w:hAnsi="Arial" w:cs="Arial"/>
          <w:color w:val="000000"/>
          <w:spacing w:val="1"/>
          <w:sz w:val="24"/>
          <w:szCs w:val="24"/>
        </w:rPr>
        <w:t>ne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 xml:space="preserve">o </w:t>
      </w:r>
      <w:r>
        <w:rPr>
          <w:rFonts w:ascii="Arial" w:hAnsi="Arial" w:cs="Arial"/>
          <w:color w:val="000000"/>
          <w:spacing w:val="2"/>
          <w:sz w:val="24"/>
          <w:szCs w:val="24"/>
        </w:rPr>
        <w:t xml:space="preserve"> </w:t>
      </w:r>
      <w:r>
        <w:rPr>
          <w:rFonts w:ascii="Arial" w:hAnsi="Arial" w:cs="Arial"/>
          <w:color w:val="000000"/>
          <w:sz w:val="24"/>
          <w:szCs w:val="24"/>
        </w:rPr>
        <w:t>sc</w:t>
      </w:r>
      <w:r>
        <w:rPr>
          <w:rFonts w:ascii="Arial" w:hAnsi="Arial" w:cs="Arial"/>
          <w:color w:val="000000"/>
          <w:spacing w:val="-1"/>
          <w:sz w:val="24"/>
          <w:szCs w:val="24"/>
        </w:rPr>
        <w:t>h</w:t>
      </w:r>
      <w:r>
        <w:rPr>
          <w:rFonts w:ascii="Arial" w:hAnsi="Arial" w:cs="Arial"/>
          <w:color w:val="000000"/>
          <w:spacing w:val="1"/>
          <w:sz w:val="24"/>
          <w:szCs w:val="24"/>
        </w:rPr>
        <w:t>em</w:t>
      </w:r>
      <w:r>
        <w:rPr>
          <w:rFonts w:ascii="Arial" w:hAnsi="Arial" w:cs="Arial"/>
          <w:color w:val="000000"/>
          <w:sz w:val="24"/>
          <w:szCs w:val="24"/>
        </w:rPr>
        <w:t xml:space="preserve">a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z w:val="24"/>
          <w:szCs w:val="24"/>
        </w:rPr>
        <w:t>tr</w:t>
      </w:r>
      <w:r>
        <w:rPr>
          <w:rFonts w:ascii="Arial" w:hAnsi="Arial" w:cs="Arial"/>
          <w:color w:val="000000"/>
          <w:spacing w:val="-2"/>
          <w:sz w:val="24"/>
          <w:szCs w:val="24"/>
        </w:rPr>
        <w:t>a</w:t>
      </w:r>
      <w:r>
        <w:rPr>
          <w:rFonts w:ascii="Arial" w:hAnsi="Arial" w:cs="Arial"/>
          <w:color w:val="000000"/>
          <w:sz w:val="24"/>
          <w:szCs w:val="24"/>
        </w:rPr>
        <w:t>t</w:t>
      </w:r>
      <w:r>
        <w:rPr>
          <w:rFonts w:ascii="Arial" w:hAnsi="Arial" w:cs="Arial"/>
          <w:color w:val="000000"/>
          <w:spacing w:val="1"/>
          <w:sz w:val="24"/>
          <w:szCs w:val="24"/>
        </w:rPr>
        <w:t>to</w:t>
      </w:r>
      <w:r>
        <w:rPr>
          <w:rFonts w:ascii="Arial" w:hAnsi="Arial" w:cs="Arial"/>
          <w:color w:val="000000"/>
          <w:sz w:val="24"/>
          <w:szCs w:val="24"/>
        </w:rPr>
        <w:t>,</w:t>
      </w:r>
      <w:r>
        <w:rPr>
          <w:rFonts w:ascii="Arial" w:hAnsi="Arial" w:cs="Arial"/>
          <w:color w:val="000000"/>
          <w:spacing w:val="65"/>
          <w:sz w:val="24"/>
          <w:szCs w:val="24"/>
        </w:rPr>
        <w:t xml:space="preserve"> </w:t>
      </w:r>
      <w:r>
        <w:rPr>
          <w:rFonts w:ascii="Arial" w:hAnsi="Arial" w:cs="Arial"/>
          <w:color w:val="000000"/>
          <w:spacing w:val="1"/>
          <w:sz w:val="24"/>
          <w:szCs w:val="24"/>
        </w:rPr>
        <w:t>ne</w:t>
      </w:r>
      <w:r>
        <w:rPr>
          <w:rFonts w:ascii="Arial" w:hAnsi="Arial" w:cs="Arial"/>
          <w:color w:val="000000"/>
          <w:sz w:val="24"/>
          <w:szCs w:val="24"/>
        </w:rPr>
        <w:t>l c</w:t>
      </w:r>
      <w:r>
        <w:rPr>
          <w:rFonts w:ascii="Arial" w:hAnsi="Arial" w:cs="Arial"/>
          <w:color w:val="000000"/>
          <w:spacing w:val="1"/>
          <w:sz w:val="24"/>
          <w:szCs w:val="24"/>
        </w:rPr>
        <w:t>ap</w:t>
      </w:r>
      <w:r>
        <w:rPr>
          <w:rFonts w:ascii="Arial" w:hAnsi="Arial" w:cs="Arial"/>
          <w:color w:val="000000"/>
          <w:sz w:val="24"/>
          <w:szCs w:val="24"/>
        </w:rPr>
        <w:t>it</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2"/>
          <w:sz w:val="24"/>
          <w:szCs w:val="24"/>
        </w:rPr>
        <w:t>a</w:t>
      </w:r>
      <w:r>
        <w:rPr>
          <w:rFonts w:ascii="Arial" w:hAnsi="Arial" w:cs="Arial"/>
          <w:color w:val="000000"/>
          <w:sz w:val="24"/>
          <w:szCs w:val="24"/>
        </w:rPr>
        <w:t>to</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ciale</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w:t>
      </w:r>
      <w:r>
        <w:rPr>
          <w:rFonts w:ascii="Arial" w:hAnsi="Arial" w:cs="Arial"/>
          <w:color w:val="000000"/>
          <w:spacing w:val="-2"/>
          <w:sz w:val="24"/>
          <w:szCs w:val="24"/>
        </w:rPr>
        <w:t>a</w:t>
      </w:r>
      <w:r>
        <w:rPr>
          <w:rFonts w:ascii="Arial" w:hAnsi="Arial" w:cs="Arial"/>
          <w:color w:val="000000"/>
          <w:spacing w:val="1"/>
          <w:sz w:val="24"/>
          <w:szCs w:val="24"/>
        </w:rPr>
        <w:t>ppa</w:t>
      </w:r>
      <w:r>
        <w:rPr>
          <w:rFonts w:ascii="Arial" w:hAnsi="Arial" w:cs="Arial"/>
          <w:color w:val="000000"/>
          <w:sz w:val="24"/>
          <w:szCs w:val="24"/>
        </w:rPr>
        <w:t>l</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 xml:space="preserve">i </w:t>
      </w:r>
      <w:r>
        <w:rPr>
          <w:rFonts w:ascii="Arial" w:hAnsi="Arial" w:cs="Arial"/>
          <w:color w:val="000000"/>
          <w:spacing w:val="1"/>
          <w:sz w:val="24"/>
          <w:szCs w:val="24"/>
        </w:rPr>
        <w:t>p</w:t>
      </w:r>
      <w:r>
        <w:rPr>
          <w:rFonts w:ascii="Arial" w:hAnsi="Arial" w:cs="Arial"/>
          <w:color w:val="000000"/>
          <w:sz w:val="24"/>
          <w:szCs w:val="24"/>
        </w:rPr>
        <w:t>i</w:t>
      </w:r>
      <w:r>
        <w:rPr>
          <w:rFonts w:ascii="Arial" w:hAnsi="Arial" w:cs="Arial"/>
          <w:color w:val="000000"/>
          <w:spacing w:val="-2"/>
          <w:sz w:val="24"/>
          <w:szCs w:val="24"/>
        </w:rPr>
        <w:t>a</w:t>
      </w:r>
      <w:r>
        <w:rPr>
          <w:rFonts w:ascii="Arial" w:hAnsi="Arial" w:cs="Arial"/>
          <w:color w:val="000000"/>
          <w:spacing w:val="1"/>
          <w:sz w:val="24"/>
          <w:szCs w:val="24"/>
        </w:rPr>
        <w:t>n</w:t>
      </w:r>
      <w:r>
        <w:rPr>
          <w:rFonts w:ascii="Arial" w:hAnsi="Arial" w:cs="Arial"/>
          <w:color w:val="000000"/>
          <w:sz w:val="24"/>
          <w:szCs w:val="24"/>
        </w:rPr>
        <w:t xml:space="preserve">i </w:t>
      </w:r>
      <w:r>
        <w:rPr>
          <w:rFonts w:ascii="Arial" w:hAnsi="Arial" w:cs="Arial"/>
          <w:color w:val="000000"/>
          <w:spacing w:val="1"/>
          <w:sz w:val="24"/>
          <w:szCs w:val="24"/>
        </w:rPr>
        <w:t>d</w:t>
      </w:r>
      <w:r>
        <w:rPr>
          <w:rFonts w:ascii="Arial" w:hAnsi="Arial" w:cs="Arial"/>
          <w:color w:val="000000"/>
          <w:sz w:val="24"/>
          <w:szCs w:val="24"/>
        </w:rPr>
        <w:t>i sic</w:t>
      </w:r>
      <w:r>
        <w:rPr>
          <w:rFonts w:ascii="Arial" w:hAnsi="Arial" w:cs="Arial"/>
          <w:color w:val="000000"/>
          <w:spacing w:val="-2"/>
          <w:sz w:val="24"/>
          <w:szCs w:val="24"/>
        </w:rPr>
        <w:t>u</w:t>
      </w:r>
      <w:r>
        <w:rPr>
          <w:rFonts w:ascii="Arial" w:hAnsi="Arial" w:cs="Arial"/>
          <w:color w:val="000000"/>
          <w:sz w:val="24"/>
          <w:szCs w:val="24"/>
        </w:rPr>
        <w:t>rez</w:t>
      </w:r>
      <w:r>
        <w:rPr>
          <w:rFonts w:ascii="Arial" w:hAnsi="Arial" w:cs="Arial"/>
          <w:color w:val="000000"/>
          <w:spacing w:val="-2"/>
          <w:sz w:val="24"/>
          <w:szCs w:val="24"/>
        </w:rPr>
        <w:t>z</w:t>
      </w:r>
      <w:r>
        <w:rPr>
          <w:rFonts w:ascii="Arial" w:hAnsi="Arial" w:cs="Arial"/>
          <w:color w:val="000000"/>
          <w:sz w:val="24"/>
          <w:szCs w:val="24"/>
        </w:rPr>
        <w:t>a</w:t>
      </w:r>
      <w:r>
        <w:rPr>
          <w:rFonts w:ascii="Arial" w:hAnsi="Arial" w:cs="Arial"/>
          <w:color w:val="000000"/>
          <w:spacing w:val="1"/>
          <w:sz w:val="24"/>
          <w:szCs w:val="24"/>
        </w:rPr>
        <w:t xml:space="preserve"> ne</w:t>
      </w:r>
      <w:r>
        <w:rPr>
          <w:rFonts w:ascii="Arial" w:hAnsi="Arial" w:cs="Arial"/>
          <w:color w:val="000000"/>
          <w:sz w:val="24"/>
          <w:szCs w:val="24"/>
        </w:rPr>
        <w:t xml:space="preserve">i </w:t>
      </w:r>
      <w:r>
        <w:rPr>
          <w:rFonts w:ascii="Arial" w:hAnsi="Arial" w:cs="Arial"/>
          <w:color w:val="000000"/>
          <w:spacing w:val="-1"/>
          <w:sz w:val="24"/>
          <w:szCs w:val="24"/>
        </w:rPr>
        <w:t>g</w:t>
      </w:r>
      <w:r>
        <w:rPr>
          <w:rFonts w:ascii="Arial" w:hAnsi="Arial" w:cs="Arial"/>
          <w:color w:val="000000"/>
          <w:sz w:val="24"/>
          <w:szCs w:val="24"/>
        </w:rPr>
        <w:t>r</w:t>
      </w:r>
      <w:r>
        <w:rPr>
          <w:rFonts w:ascii="Arial" w:hAnsi="Arial" w:cs="Arial"/>
          <w:color w:val="000000"/>
          <w:spacing w:val="6"/>
          <w:sz w:val="24"/>
          <w:szCs w:val="24"/>
        </w:rPr>
        <w:t>a</w:t>
      </w:r>
      <w:r>
        <w:rPr>
          <w:rFonts w:ascii="Arial" w:hAnsi="Arial" w:cs="Arial"/>
          <w:color w:val="000000"/>
          <w:spacing w:val="3"/>
          <w:sz w:val="24"/>
          <w:szCs w:val="24"/>
        </w:rPr>
        <w:t>f</w:t>
      </w:r>
      <w:r>
        <w:rPr>
          <w:rFonts w:ascii="Arial" w:hAnsi="Arial" w:cs="Arial"/>
          <w:color w:val="000000"/>
          <w:sz w:val="24"/>
          <w:szCs w:val="24"/>
        </w:rPr>
        <w:t>ici</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g</w:t>
      </w:r>
      <w:r>
        <w:rPr>
          <w:rFonts w:ascii="Arial" w:hAnsi="Arial" w:cs="Arial"/>
          <w:color w:val="000000"/>
          <w:spacing w:val="1"/>
          <w:sz w:val="24"/>
          <w:szCs w:val="24"/>
        </w:rPr>
        <w:t>e</w:t>
      </w:r>
      <w:r>
        <w:rPr>
          <w:rFonts w:ascii="Arial" w:hAnsi="Arial" w:cs="Arial"/>
          <w:color w:val="000000"/>
          <w:spacing w:val="-2"/>
          <w:sz w:val="24"/>
          <w:szCs w:val="24"/>
        </w:rPr>
        <w:t>t</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813" w:right="2880"/>
        <w:jc w:val="both"/>
        <w:rPr>
          <w:rFonts w:ascii="Arial" w:hAnsi="Arial" w:cs="Arial"/>
          <w:b/>
          <w:bCs/>
          <w:color w:val="000000"/>
          <w:sz w:val="24"/>
          <w:szCs w:val="24"/>
        </w:rPr>
      </w:pPr>
    </w:p>
    <w:p w:rsidR="00243395" w:rsidRDefault="00243395" w:rsidP="00B06B5F">
      <w:pPr>
        <w:widowControl w:val="0"/>
        <w:autoSpaceDE w:val="0"/>
        <w:autoSpaceDN w:val="0"/>
        <w:adjustRightInd w:val="0"/>
        <w:spacing w:after="0" w:line="240" w:lineRule="auto"/>
        <w:ind w:left="813" w:right="2880"/>
        <w:jc w:val="both"/>
        <w:rPr>
          <w:rFonts w:ascii="Arial" w:hAnsi="Arial" w:cs="Arial"/>
          <w:color w:val="000000"/>
          <w:sz w:val="24"/>
          <w:szCs w:val="24"/>
        </w:rPr>
      </w:pPr>
      <w:r>
        <w:rPr>
          <w:rFonts w:ascii="Arial" w:hAnsi="Arial" w:cs="Arial"/>
          <w:b/>
          <w:bCs/>
          <w:color w:val="000000"/>
          <w:sz w:val="24"/>
          <w:szCs w:val="24"/>
        </w:rPr>
        <w:t>D.</w:t>
      </w:r>
      <w:r>
        <w:rPr>
          <w:rFonts w:ascii="Arial" w:hAnsi="Arial" w:cs="Arial"/>
          <w:b/>
          <w:bCs/>
          <w:color w:val="000000"/>
          <w:spacing w:val="1"/>
          <w:sz w:val="24"/>
          <w:szCs w:val="24"/>
        </w:rPr>
        <w:t>7</w:t>
      </w:r>
      <w:r>
        <w:rPr>
          <w:rFonts w:ascii="Arial" w:hAnsi="Arial" w:cs="Arial"/>
          <w:b/>
          <w:bCs/>
          <w:color w:val="000000"/>
          <w:sz w:val="24"/>
          <w:szCs w:val="24"/>
        </w:rPr>
        <w:t>)</w:t>
      </w:r>
      <w:r>
        <w:rPr>
          <w:rFonts w:ascii="Arial" w:hAnsi="Arial" w:cs="Arial"/>
          <w:b/>
          <w:bCs/>
          <w:color w:val="000000"/>
          <w:spacing w:val="1"/>
          <w:sz w:val="24"/>
          <w:szCs w:val="24"/>
        </w:rPr>
        <w:t xml:space="preserve"> </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te</w:t>
      </w:r>
      <w:r>
        <w:rPr>
          <w:rFonts w:ascii="Arial" w:hAnsi="Arial" w:cs="Arial"/>
          <w:color w:val="000000"/>
          <w:spacing w:val="-2"/>
          <w:sz w:val="24"/>
          <w:szCs w:val="24"/>
        </w:rPr>
        <w:t>s</w:t>
      </w:r>
      <w:r>
        <w:rPr>
          <w:rFonts w:ascii="Arial" w:hAnsi="Arial" w:cs="Arial"/>
          <w:color w:val="000000"/>
          <w:sz w:val="24"/>
          <w:szCs w:val="24"/>
        </w:rPr>
        <w:t xml:space="preserve">ta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1"/>
          <w:sz w:val="24"/>
          <w:szCs w:val="24"/>
        </w:rPr>
        <w:t>e</w:t>
      </w:r>
      <w:r>
        <w:rPr>
          <w:rFonts w:ascii="Arial" w:hAnsi="Arial" w:cs="Arial"/>
          <w:color w:val="000000"/>
          <w:sz w:val="24"/>
          <w:szCs w:val="24"/>
        </w:rPr>
        <w:t>ss</w:t>
      </w:r>
      <w:r>
        <w:rPr>
          <w:rFonts w:ascii="Arial" w:hAnsi="Arial" w:cs="Arial"/>
          <w:color w:val="000000"/>
          <w:spacing w:val="1"/>
          <w:sz w:val="24"/>
          <w:szCs w:val="24"/>
        </w:rPr>
        <w:t>e</w:t>
      </w:r>
      <w:r>
        <w:rPr>
          <w:rFonts w:ascii="Arial" w:hAnsi="Arial" w:cs="Arial"/>
          <w:color w:val="000000"/>
          <w:sz w:val="24"/>
          <w:szCs w:val="24"/>
        </w:rPr>
        <w:t>rsi</w:t>
      </w:r>
      <w:r>
        <w:rPr>
          <w:rFonts w:ascii="Arial" w:hAnsi="Arial" w:cs="Arial"/>
          <w:color w:val="000000"/>
          <w:spacing w:val="-3"/>
          <w:sz w:val="24"/>
          <w:szCs w:val="24"/>
        </w:rPr>
        <w:t xml:space="preserve"> </w:t>
      </w:r>
      <w:r>
        <w:rPr>
          <w:rFonts w:ascii="Arial" w:hAnsi="Arial" w:cs="Arial"/>
          <w:color w:val="000000"/>
          <w:sz w:val="24"/>
          <w:szCs w:val="24"/>
        </w:rPr>
        <w:t>rec</w:t>
      </w:r>
      <w:r>
        <w:rPr>
          <w:rFonts w:ascii="Arial" w:hAnsi="Arial" w:cs="Arial"/>
          <w:color w:val="000000"/>
          <w:spacing w:val="1"/>
          <w:sz w:val="24"/>
          <w:szCs w:val="24"/>
        </w:rPr>
        <w:t>a</w:t>
      </w:r>
      <w:r>
        <w:rPr>
          <w:rFonts w:ascii="Arial" w:hAnsi="Arial" w:cs="Arial"/>
          <w:color w:val="000000"/>
          <w:sz w:val="24"/>
          <w:szCs w:val="24"/>
        </w:rPr>
        <w:t>to</w:t>
      </w:r>
      <w:r>
        <w:rPr>
          <w:rFonts w:ascii="Arial" w:hAnsi="Arial" w:cs="Arial"/>
          <w:color w:val="000000"/>
          <w:spacing w:val="1"/>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u</w:t>
      </w:r>
      <w:r>
        <w:rPr>
          <w:rFonts w:ascii="Arial" w:hAnsi="Arial" w:cs="Arial"/>
          <w:color w:val="000000"/>
          <w:sz w:val="24"/>
          <w:szCs w:val="24"/>
        </w:rPr>
        <w:t xml:space="preserve">l </w:t>
      </w:r>
      <w:r>
        <w:rPr>
          <w:rFonts w:ascii="Arial" w:hAnsi="Arial" w:cs="Arial"/>
          <w:color w:val="000000"/>
          <w:spacing w:val="1"/>
          <w:sz w:val="24"/>
          <w:szCs w:val="24"/>
        </w:rPr>
        <w:t>po</w:t>
      </w:r>
      <w:r>
        <w:rPr>
          <w:rFonts w:ascii="Arial" w:hAnsi="Arial" w:cs="Arial"/>
          <w:color w:val="000000"/>
          <w:spacing w:val="-2"/>
          <w:sz w:val="24"/>
          <w:szCs w:val="24"/>
        </w:rPr>
        <w:t>s</w:t>
      </w:r>
      <w:r>
        <w:rPr>
          <w:rFonts w:ascii="Arial" w:hAnsi="Arial" w:cs="Arial"/>
          <w:color w:val="000000"/>
          <w:sz w:val="24"/>
          <w:szCs w:val="24"/>
        </w:rPr>
        <w:t xml:space="preserve">to </w:t>
      </w:r>
      <w:r>
        <w:rPr>
          <w:rFonts w:ascii="Arial" w:hAnsi="Arial" w:cs="Arial"/>
          <w:color w:val="000000"/>
          <w:spacing w:val="1"/>
          <w:sz w:val="24"/>
          <w:szCs w:val="24"/>
        </w:rPr>
        <w:t>do</w:t>
      </w:r>
      <w:r>
        <w:rPr>
          <w:rFonts w:ascii="Arial" w:hAnsi="Arial" w:cs="Arial"/>
          <w:color w:val="000000"/>
          <w:spacing w:val="-2"/>
          <w:sz w:val="24"/>
          <w:szCs w:val="24"/>
        </w:rPr>
        <w:t>v</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de</w:t>
      </w:r>
      <w:r>
        <w:rPr>
          <w:rFonts w:ascii="Arial" w:hAnsi="Arial" w:cs="Arial"/>
          <w:color w:val="000000"/>
          <w:spacing w:val="-1"/>
          <w:sz w:val="24"/>
          <w:szCs w:val="24"/>
        </w:rPr>
        <w:t>b</w:t>
      </w:r>
      <w:r>
        <w:rPr>
          <w:rFonts w:ascii="Arial" w:hAnsi="Arial" w:cs="Arial"/>
          <w:color w:val="000000"/>
          <w:spacing w:val="1"/>
          <w:sz w:val="24"/>
          <w:szCs w:val="24"/>
        </w:rPr>
        <w:t>bo</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1"/>
          <w:sz w:val="24"/>
          <w:szCs w:val="24"/>
        </w:rPr>
        <w:t xml:space="preserve"> e</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z w:val="24"/>
          <w:szCs w:val="24"/>
        </w:rPr>
        <w:t>si i lav</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813" w:right="751"/>
        <w:jc w:val="both"/>
        <w:rPr>
          <w:rFonts w:ascii="Arial" w:hAnsi="Arial" w:cs="Arial"/>
          <w:b/>
          <w:bCs/>
          <w:color w:val="000000"/>
          <w:sz w:val="24"/>
          <w:szCs w:val="24"/>
        </w:rPr>
      </w:pPr>
    </w:p>
    <w:p w:rsidR="00243395" w:rsidRDefault="00243395" w:rsidP="00B06B5F">
      <w:pPr>
        <w:widowControl w:val="0"/>
        <w:autoSpaceDE w:val="0"/>
        <w:autoSpaceDN w:val="0"/>
        <w:adjustRightInd w:val="0"/>
        <w:spacing w:after="0" w:line="240" w:lineRule="auto"/>
        <w:ind w:left="813" w:right="751"/>
        <w:jc w:val="both"/>
        <w:rPr>
          <w:rFonts w:ascii="Arial" w:hAnsi="Arial" w:cs="Arial"/>
          <w:color w:val="000000"/>
          <w:sz w:val="24"/>
          <w:szCs w:val="24"/>
        </w:rPr>
      </w:pPr>
      <w:r>
        <w:rPr>
          <w:rFonts w:ascii="Arial" w:hAnsi="Arial" w:cs="Arial"/>
          <w:b/>
          <w:bCs/>
          <w:color w:val="000000"/>
          <w:sz w:val="24"/>
          <w:szCs w:val="24"/>
        </w:rPr>
        <w:t>D.</w:t>
      </w:r>
      <w:r>
        <w:rPr>
          <w:rFonts w:ascii="Arial" w:hAnsi="Arial" w:cs="Arial"/>
          <w:b/>
          <w:bCs/>
          <w:color w:val="000000"/>
          <w:spacing w:val="1"/>
          <w:sz w:val="24"/>
          <w:szCs w:val="24"/>
        </w:rPr>
        <w:t>8</w:t>
      </w:r>
      <w:r>
        <w:rPr>
          <w:rFonts w:ascii="Arial" w:hAnsi="Arial" w:cs="Arial"/>
          <w:b/>
          <w:bCs/>
          <w:color w:val="000000"/>
          <w:sz w:val="24"/>
          <w:szCs w:val="24"/>
        </w:rPr>
        <w:t>)</w:t>
      </w:r>
      <w:r>
        <w:rPr>
          <w:rFonts w:ascii="Arial" w:hAnsi="Arial" w:cs="Arial"/>
          <w:b/>
          <w:bCs/>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te</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 xml:space="preserve"> a</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 xml:space="preserve"> p</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z w:val="24"/>
          <w:szCs w:val="24"/>
        </w:rPr>
        <w:t>so</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ono</w:t>
      </w:r>
      <w:r>
        <w:rPr>
          <w:rFonts w:ascii="Arial" w:hAnsi="Arial" w:cs="Arial"/>
          <w:color w:val="000000"/>
          <w:sz w:val="24"/>
          <w:szCs w:val="24"/>
        </w:rPr>
        <w:t>s</w:t>
      </w:r>
      <w:r>
        <w:rPr>
          <w:rFonts w:ascii="Arial" w:hAnsi="Arial" w:cs="Arial"/>
          <w:color w:val="000000"/>
          <w:spacing w:val="-2"/>
          <w:sz w:val="24"/>
          <w:szCs w:val="24"/>
        </w:rPr>
        <w:t>c</w:t>
      </w:r>
      <w:r>
        <w:rPr>
          <w:rFonts w:ascii="Arial" w:hAnsi="Arial" w:cs="Arial"/>
          <w:color w:val="000000"/>
          <w:spacing w:val="1"/>
          <w:sz w:val="24"/>
          <w:szCs w:val="24"/>
        </w:rPr>
        <w:t>en</w:t>
      </w:r>
      <w:r>
        <w:rPr>
          <w:rFonts w:ascii="Arial" w:hAnsi="Arial" w:cs="Arial"/>
          <w:color w:val="000000"/>
          <w:spacing w:val="-2"/>
          <w:sz w:val="24"/>
          <w:szCs w:val="24"/>
        </w:rPr>
        <w:t>z</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 xml:space="preserve"> a</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 xml:space="preserve"> </w:t>
      </w:r>
      <w:r>
        <w:rPr>
          <w:rFonts w:ascii="Arial" w:hAnsi="Arial" w:cs="Arial"/>
          <w:color w:val="000000"/>
          <w:sz w:val="24"/>
          <w:szCs w:val="24"/>
        </w:rPr>
        <w:t>t</w:t>
      </w:r>
      <w:r>
        <w:rPr>
          <w:rFonts w:ascii="Arial" w:hAnsi="Arial" w:cs="Arial"/>
          <w:color w:val="000000"/>
          <w:spacing w:val="1"/>
          <w:sz w:val="24"/>
          <w:szCs w:val="24"/>
        </w:rPr>
        <w:t>en</w:t>
      </w:r>
      <w:r>
        <w:rPr>
          <w:rFonts w:ascii="Arial" w:hAnsi="Arial" w:cs="Arial"/>
          <w:color w:val="000000"/>
          <w:spacing w:val="-1"/>
          <w:sz w:val="24"/>
          <w:szCs w:val="24"/>
        </w:rPr>
        <w:t>u</w:t>
      </w:r>
      <w:r>
        <w:rPr>
          <w:rFonts w:ascii="Arial" w:hAnsi="Arial" w:cs="Arial"/>
          <w:color w:val="000000"/>
          <w:sz w:val="24"/>
          <w:szCs w:val="24"/>
        </w:rPr>
        <w:t>to</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 xml:space="preserve">to </w:t>
      </w:r>
      <w:r>
        <w:rPr>
          <w:rFonts w:ascii="Arial" w:hAnsi="Arial" w:cs="Arial"/>
          <w:color w:val="000000"/>
          <w:spacing w:val="1"/>
          <w:sz w:val="24"/>
          <w:szCs w:val="24"/>
        </w:rPr>
        <w:t>ne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 xml:space="preserve">a </w:t>
      </w:r>
      <w:r>
        <w:rPr>
          <w:rFonts w:ascii="Arial" w:hAnsi="Arial" w:cs="Arial"/>
          <w:color w:val="000000"/>
          <w:spacing w:val="3"/>
          <w:sz w:val="24"/>
          <w:szCs w:val="24"/>
        </w:rPr>
        <w:t>f</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mu</w:t>
      </w:r>
      <w:r>
        <w:rPr>
          <w:rFonts w:ascii="Arial" w:hAnsi="Arial" w:cs="Arial"/>
          <w:color w:val="000000"/>
          <w:sz w:val="24"/>
          <w:szCs w:val="24"/>
        </w:rPr>
        <w:t>la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w:t>
      </w:r>
      <w:r>
        <w:rPr>
          <w:rFonts w:ascii="Arial" w:hAnsi="Arial" w:cs="Arial"/>
          <w:color w:val="000000"/>
          <w:spacing w:val="-2"/>
          <w:sz w:val="24"/>
          <w:szCs w:val="24"/>
        </w:rPr>
        <w:t>o</w:t>
      </w:r>
      <w:r>
        <w:rPr>
          <w:rFonts w:ascii="Arial" w:hAnsi="Arial" w:cs="Arial"/>
          <w:color w:val="000000"/>
          <w:sz w:val="24"/>
          <w:szCs w:val="24"/>
        </w:rPr>
        <w:t>f</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t</w:t>
      </w:r>
      <w:r>
        <w:rPr>
          <w:rFonts w:ascii="Arial" w:hAnsi="Arial" w:cs="Arial"/>
          <w:color w:val="000000"/>
          <w:sz w:val="24"/>
          <w:szCs w:val="24"/>
        </w:rPr>
        <w:t xml:space="preserve">a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i</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z w:val="24"/>
          <w:szCs w:val="24"/>
        </w:rPr>
        <w:t>tra</w:t>
      </w:r>
      <w:r>
        <w:rPr>
          <w:rFonts w:ascii="Arial" w:hAnsi="Arial" w:cs="Arial"/>
          <w:color w:val="000000"/>
          <w:spacing w:val="1"/>
          <w:sz w:val="24"/>
          <w:szCs w:val="24"/>
        </w:rPr>
        <w:t>t</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pacing w:val="1"/>
          <w:sz w:val="24"/>
          <w:szCs w:val="24"/>
        </w:rPr>
        <w:t>a</w:t>
      </w:r>
      <w:r>
        <w:rPr>
          <w:rFonts w:ascii="Arial" w:hAnsi="Arial" w:cs="Arial"/>
          <w:color w:val="000000"/>
          <w:sz w:val="24"/>
          <w:szCs w:val="24"/>
        </w:rPr>
        <w:t>li</w:t>
      </w:r>
      <w:r>
        <w:rPr>
          <w:rFonts w:ascii="Arial" w:hAnsi="Arial" w:cs="Arial"/>
          <w:color w:val="000000"/>
          <w:spacing w:val="1"/>
          <w:sz w:val="24"/>
          <w:szCs w:val="24"/>
        </w:rPr>
        <w:t xml:space="preserve"> </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pacing w:val="-1"/>
          <w:sz w:val="24"/>
          <w:szCs w:val="24"/>
        </w:rPr>
        <w:t>g</w:t>
      </w:r>
      <w:r>
        <w:rPr>
          <w:rFonts w:ascii="Arial" w:hAnsi="Arial" w:cs="Arial"/>
          <w:color w:val="000000"/>
          <w:sz w:val="24"/>
          <w:szCs w:val="24"/>
        </w:rPr>
        <w:t>li</w:t>
      </w:r>
      <w:r>
        <w:rPr>
          <w:rFonts w:ascii="Arial" w:hAnsi="Arial" w:cs="Arial"/>
          <w:color w:val="000000"/>
          <w:spacing w:val="1"/>
          <w:sz w:val="24"/>
          <w:szCs w:val="24"/>
        </w:rPr>
        <w:t xml:space="preserve"> one</w:t>
      </w:r>
      <w:r>
        <w:rPr>
          <w:rFonts w:ascii="Arial" w:hAnsi="Arial" w:cs="Arial"/>
          <w:color w:val="000000"/>
          <w:sz w:val="24"/>
          <w:szCs w:val="24"/>
        </w:rPr>
        <w:t>ri c</w:t>
      </w:r>
      <w:r>
        <w:rPr>
          <w:rFonts w:ascii="Arial" w:hAnsi="Arial" w:cs="Arial"/>
          <w:color w:val="000000"/>
          <w:spacing w:val="1"/>
          <w:sz w:val="24"/>
          <w:szCs w:val="24"/>
        </w:rPr>
        <w:t>omp</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z w:val="24"/>
          <w:szCs w:val="24"/>
        </w:rPr>
        <w:t>si</w:t>
      </w:r>
      <w:r>
        <w:rPr>
          <w:rFonts w:ascii="Arial" w:hAnsi="Arial" w:cs="Arial"/>
          <w:color w:val="000000"/>
          <w:spacing w:val="1"/>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i</w:t>
      </w:r>
      <w:r>
        <w:rPr>
          <w:rFonts w:ascii="Arial" w:hAnsi="Arial" w:cs="Arial"/>
          <w:color w:val="000000"/>
          <w:spacing w:val="1"/>
          <w:sz w:val="24"/>
          <w:szCs w:val="24"/>
        </w:rPr>
        <w:t xml:space="preserve"> e</w:t>
      </w:r>
      <w:r>
        <w:rPr>
          <w:rFonts w:ascii="Arial" w:hAnsi="Arial" w:cs="Arial"/>
          <w:color w:val="000000"/>
          <w:spacing w:val="-2"/>
          <w:sz w:val="24"/>
          <w:szCs w:val="24"/>
        </w:rPr>
        <w:t>v</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1"/>
          <w:sz w:val="24"/>
          <w:szCs w:val="24"/>
        </w:rPr>
        <w:t>ua</w:t>
      </w:r>
      <w:r>
        <w:rPr>
          <w:rFonts w:ascii="Arial" w:hAnsi="Arial" w:cs="Arial"/>
          <w:color w:val="000000"/>
          <w:sz w:val="24"/>
          <w:szCs w:val="24"/>
        </w:rPr>
        <w:t>li</w:t>
      </w:r>
      <w:r>
        <w:rPr>
          <w:rFonts w:ascii="Arial" w:hAnsi="Arial" w:cs="Arial"/>
          <w:color w:val="000000"/>
          <w:spacing w:val="1"/>
          <w:sz w:val="24"/>
          <w:szCs w:val="24"/>
        </w:rPr>
        <w:t xml:space="preserve"> </w:t>
      </w:r>
      <w:r>
        <w:rPr>
          <w:rFonts w:ascii="Arial" w:hAnsi="Arial" w:cs="Arial"/>
          <w:color w:val="000000"/>
          <w:sz w:val="24"/>
          <w:szCs w:val="24"/>
        </w:rPr>
        <w:t>rel</w:t>
      </w:r>
      <w:r>
        <w:rPr>
          <w:rFonts w:ascii="Arial" w:hAnsi="Arial" w:cs="Arial"/>
          <w:color w:val="000000"/>
          <w:spacing w:val="1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i</w:t>
      </w:r>
      <w:r>
        <w:rPr>
          <w:rFonts w:ascii="Arial" w:hAnsi="Arial" w:cs="Arial"/>
          <w:color w:val="000000"/>
          <w:spacing w:val="1"/>
          <w:sz w:val="24"/>
          <w:szCs w:val="24"/>
        </w:rPr>
        <w:t xml:space="preserve"> a</w:t>
      </w:r>
      <w:r>
        <w:rPr>
          <w:rFonts w:ascii="Arial" w:hAnsi="Arial" w:cs="Arial"/>
          <w:color w:val="000000"/>
          <w:spacing w:val="2"/>
          <w:sz w:val="24"/>
          <w:szCs w:val="24"/>
        </w:rPr>
        <w:t>l</w:t>
      </w:r>
      <w:r>
        <w:rPr>
          <w:rFonts w:ascii="Arial" w:hAnsi="Arial" w:cs="Arial"/>
          <w:color w:val="000000"/>
          <w:sz w:val="24"/>
          <w:szCs w:val="24"/>
        </w:rPr>
        <w:t>la</w:t>
      </w:r>
      <w:r>
        <w:rPr>
          <w:rFonts w:ascii="Arial" w:hAnsi="Arial" w:cs="Arial"/>
          <w:color w:val="000000"/>
          <w:spacing w:val="2"/>
          <w:sz w:val="24"/>
          <w:szCs w:val="24"/>
        </w:rPr>
        <w:t xml:space="preserve"> </w:t>
      </w:r>
      <w:r>
        <w:rPr>
          <w:rFonts w:ascii="Arial" w:hAnsi="Arial" w:cs="Arial"/>
          <w:color w:val="000000"/>
          <w:sz w:val="24"/>
          <w:szCs w:val="24"/>
        </w:rPr>
        <w:t>racc</w:t>
      </w:r>
      <w:r>
        <w:rPr>
          <w:rFonts w:ascii="Arial" w:hAnsi="Arial" w:cs="Arial"/>
          <w:color w:val="000000"/>
          <w:spacing w:val="1"/>
          <w:sz w:val="24"/>
          <w:szCs w:val="24"/>
        </w:rPr>
        <w:t>o</w:t>
      </w:r>
      <w:r>
        <w:rPr>
          <w:rFonts w:ascii="Arial" w:hAnsi="Arial" w:cs="Arial"/>
          <w:color w:val="000000"/>
          <w:sz w:val="24"/>
          <w:szCs w:val="24"/>
        </w:rPr>
        <w:t>lt</w:t>
      </w:r>
      <w:r>
        <w:rPr>
          <w:rFonts w:ascii="Arial" w:hAnsi="Arial" w:cs="Arial"/>
          <w:color w:val="000000"/>
          <w:spacing w:val="1"/>
          <w:sz w:val="24"/>
          <w:szCs w:val="24"/>
        </w:rPr>
        <w:t>a</w:t>
      </w:r>
      <w:r>
        <w:rPr>
          <w:rFonts w:ascii="Arial" w:hAnsi="Arial" w:cs="Arial"/>
          <w:color w:val="000000"/>
          <w:sz w:val="24"/>
          <w:szCs w:val="24"/>
        </w:rPr>
        <w:t>, tras</w:t>
      </w:r>
      <w:r>
        <w:rPr>
          <w:rFonts w:ascii="Arial" w:hAnsi="Arial" w:cs="Arial"/>
          <w:color w:val="000000"/>
          <w:spacing w:val="1"/>
          <w:sz w:val="24"/>
          <w:szCs w:val="24"/>
        </w:rPr>
        <w:t>po</w:t>
      </w:r>
      <w:r>
        <w:rPr>
          <w:rFonts w:ascii="Arial" w:hAnsi="Arial" w:cs="Arial"/>
          <w:color w:val="000000"/>
          <w:sz w:val="24"/>
          <w:szCs w:val="24"/>
        </w:rPr>
        <w:t>rto</w:t>
      </w:r>
      <w:r>
        <w:rPr>
          <w:rFonts w:ascii="Arial" w:hAnsi="Arial" w:cs="Arial"/>
          <w:color w:val="000000"/>
          <w:spacing w:val="1"/>
          <w:sz w:val="24"/>
          <w:szCs w:val="24"/>
        </w:rPr>
        <w:t xml:space="preserve"> </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z w:val="24"/>
          <w:szCs w:val="24"/>
        </w:rPr>
        <w:t>smalti</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pacing w:val="1"/>
          <w:sz w:val="24"/>
          <w:szCs w:val="24"/>
        </w:rPr>
        <w:t>de</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3"/>
          <w:sz w:val="24"/>
          <w:szCs w:val="24"/>
        </w:rPr>
        <w:t>f</w:t>
      </w:r>
      <w:r>
        <w:rPr>
          <w:rFonts w:ascii="Arial" w:hAnsi="Arial" w:cs="Arial"/>
          <w:color w:val="000000"/>
          <w:spacing w:val="-3"/>
          <w:sz w:val="24"/>
          <w:szCs w:val="24"/>
        </w:rPr>
        <w:t>i</w:t>
      </w:r>
      <w:r>
        <w:rPr>
          <w:rFonts w:ascii="Arial" w:hAnsi="Arial" w:cs="Arial"/>
          <w:color w:val="000000"/>
          <w:spacing w:val="1"/>
          <w:sz w:val="24"/>
          <w:szCs w:val="24"/>
        </w:rPr>
        <w:t>u</w:t>
      </w:r>
      <w:r>
        <w:rPr>
          <w:rFonts w:ascii="Arial" w:hAnsi="Arial" w:cs="Arial"/>
          <w:color w:val="000000"/>
          <w:sz w:val="24"/>
          <w:szCs w:val="24"/>
        </w:rPr>
        <w:t>ti</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z w:val="24"/>
          <w:szCs w:val="24"/>
        </w:rPr>
        <w:t>res</w:t>
      </w:r>
      <w:r>
        <w:rPr>
          <w:rFonts w:ascii="Arial" w:hAnsi="Arial" w:cs="Arial"/>
          <w:color w:val="000000"/>
          <w:spacing w:val="-3"/>
          <w:sz w:val="24"/>
          <w:szCs w:val="24"/>
        </w:rPr>
        <w:t>i</w:t>
      </w:r>
      <w:r>
        <w:rPr>
          <w:rFonts w:ascii="Arial" w:hAnsi="Arial" w:cs="Arial"/>
          <w:color w:val="000000"/>
          <w:spacing w:val="1"/>
          <w:sz w:val="24"/>
          <w:szCs w:val="24"/>
        </w:rPr>
        <w:t>du</w:t>
      </w:r>
      <w:r>
        <w:rPr>
          <w:rFonts w:ascii="Arial" w:hAnsi="Arial" w:cs="Arial"/>
          <w:color w:val="000000"/>
          <w:sz w:val="24"/>
          <w:szCs w:val="24"/>
        </w:rPr>
        <w:t xml:space="preserve">i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razio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é</w:t>
      </w:r>
      <w:r>
        <w:rPr>
          <w:rFonts w:ascii="Arial" w:hAnsi="Arial" w:cs="Arial"/>
          <w:color w:val="000000"/>
          <w:spacing w:val="4"/>
          <w:sz w:val="24"/>
          <w:szCs w:val="24"/>
        </w:rPr>
        <w:t xml:space="preserve"> </w:t>
      </w:r>
      <w:r>
        <w:rPr>
          <w:rFonts w:ascii="Arial" w:hAnsi="Arial" w:cs="Arial"/>
          <w:color w:val="000000"/>
          <w:spacing w:val="1"/>
          <w:sz w:val="24"/>
          <w:szCs w:val="24"/>
        </w:rPr>
        <w:t>de</w:t>
      </w:r>
      <w:r>
        <w:rPr>
          <w:rFonts w:ascii="Arial" w:hAnsi="Arial" w:cs="Arial"/>
          <w:color w:val="000000"/>
          <w:spacing w:val="-1"/>
          <w:sz w:val="24"/>
          <w:szCs w:val="24"/>
        </w:rPr>
        <w:t>g</w:t>
      </w:r>
      <w:r>
        <w:rPr>
          <w:rFonts w:ascii="Arial" w:hAnsi="Arial" w:cs="Arial"/>
          <w:color w:val="000000"/>
          <w:sz w:val="24"/>
          <w:szCs w:val="24"/>
        </w:rPr>
        <w:t>li</w:t>
      </w:r>
      <w:r>
        <w:rPr>
          <w:rFonts w:ascii="Arial" w:hAnsi="Arial" w:cs="Arial"/>
          <w:color w:val="000000"/>
          <w:spacing w:val="2"/>
          <w:sz w:val="24"/>
          <w:szCs w:val="24"/>
        </w:rPr>
        <w:t xml:space="preserve"> </w:t>
      </w:r>
      <w:r>
        <w:rPr>
          <w:rFonts w:ascii="Arial" w:hAnsi="Arial" w:cs="Arial"/>
          <w:color w:val="000000"/>
          <w:spacing w:val="1"/>
          <w:sz w:val="24"/>
          <w:szCs w:val="24"/>
        </w:rPr>
        <w:t>obb</w:t>
      </w:r>
      <w:r>
        <w:rPr>
          <w:rFonts w:ascii="Arial" w:hAnsi="Arial" w:cs="Arial"/>
          <w:color w:val="000000"/>
          <w:sz w:val="24"/>
          <w:szCs w:val="24"/>
        </w:rPr>
        <w:t>l</w:t>
      </w:r>
      <w:r>
        <w:rPr>
          <w:rFonts w:ascii="Arial" w:hAnsi="Arial" w:cs="Arial"/>
          <w:color w:val="000000"/>
          <w:spacing w:val="-1"/>
          <w:sz w:val="24"/>
          <w:szCs w:val="24"/>
        </w:rPr>
        <w:t>ig</w:t>
      </w:r>
      <w:r>
        <w:rPr>
          <w:rFonts w:ascii="Arial" w:hAnsi="Arial" w:cs="Arial"/>
          <w:color w:val="000000"/>
          <w:spacing w:val="1"/>
          <w:sz w:val="24"/>
          <w:szCs w:val="24"/>
        </w:rPr>
        <w:t>h</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1"/>
          <w:sz w:val="24"/>
          <w:szCs w:val="24"/>
        </w:rPr>
        <w:t>de</w:t>
      </w:r>
      <w:r>
        <w:rPr>
          <w:rFonts w:ascii="Arial" w:hAnsi="Arial" w:cs="Arial"/>
          <w:color w:val="000000"/>
          <w:spacing w:val="-1"/>
          <w:sz w:val="24"/>
          <w:szCs w:val="24"/>
        </w:rPr>
        <w:t>g</w:t>
      </w:r>
      <w:r>
        <w:rPr>
          <w:rFonts w:ascii="Arial" w:hAnsi="Arial" w:cs="Arial"/>
          <w:color w:val="000000"/>
          <w:sz w:val="24"/>
          <w:szCs w:val="24"/>
        </w:rPr>
        <w:t xml:space="preserve">li </w:t>
      </w:r>
      <w:r>
        <w:rPr>
          <w:rFonts w:ascii="Arial" w:hAnsi="Arial" w:cs="Arial"/>
          <w:color w:val="000000"/>
          <w:spacing w:val="1"/>
          <w:sz w:val="24"/>
          <w:szCs w:val="24"/>
        </w:rPr>
        <w:t>one</w:t>
      </w:r>
      <w:r>
        <w:rPr>
          <w:rFonts w:ascii="Arial" w:hAnsi="Arial" w:cs="Arial"/>
          <w:color w:val="000000"/>
          <w:sz w:val="24"/>
          <w:szCs w:val="24"/>
        </w:rPr>
        <w:t>ri</w:t>
      </w:r>
      <w:r>
        <w:rPr>
          <w:rFonts w:ascii="Arial" w:hAnsi="Arial" w:cs="Arial"/>
          <w:color w:val="000000"/>
          <w:spacing w:val="2"/>
          <w:sz w:val="24"/>
          <w:szCs w:val="24"/>
        </w:rPr>
        <w:t xml:space="preserve"> </w:t>
      </w:r>
      <w:r>
        <w:rPr>
          <w:rFonts w:ascii="Arial" w:hAnsi="Arial" w:cs="Arial"/>
          <w:color w:val="000000"/>
          <w:sz w:val="24"/>
          <w:szCs w:val="24"/>
        </w:rPr>
        <w:t>rela</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z w:val="24"/>
          <w:szCs w:val="24"/>
        </w:rPr>
        <w:t>i</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is</w:t>
      </w:r>
      <w:r>
        <w:rPr>
          <w:rFonts w:ascii="Arial" w:hAnsi="Arial" w:cs="Arial"/>
          <w:color w:val="000000"/>
          <w:spacing w:val="-2"/>
          <w:sz w:val="24"/>
          <w:szCs w:val="24"/>
        </w:rPr>
        <w:t>p</w:t>
      </w:r>
      <w:r>
        <w:rPr>
          <w:rFonts w:ascii="Arial" w:hAnsi="Arial" w:cs="Arial"/>
          <w:color w:val="000000"/>
          <w:spacing w:val="1"/>
          <w:sz w:val="24"/>
          <w:szCs w:val="24"/>
        </w:rPr>
        <w:t>o</w:t>
      </w:r>
      <w:r>
        <w:rPr>
          <w:rFonts w:ascii="Arial" w:hAnsi="Arial" w:cs="Arial"/>
          <w:color w:val="000000"/>
          <w:sz w:val="24"/>
          <w:szCs w:val="24"/>
        </w:rPr>
        <w:t>si</w:t>
      </w:r>
      <w:r>
        <w:rPr>
          <w:rFonts w:ascii="Arial" w:hAnsi="Arial" w:cs="Arial"/>
          <w:color w:val="000000"/>
          <w:spacing w:val="-3"/>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i</w:t>
      </w:r>
      <w:r>
        <w:rPr>
          <w:rFonts w:ascii="Arial" w:hAnsi="Arial" w:cs="Arial"/>
          <w:color w:val="000000"/>
          <w:spacing w:val="3"/>
          <w:sz w:val="24"/>
          <w:szCs w:val="24"/>
        </w:rPr>
        <w:t xml:space="preserve"> </w:t>
      </w:r>
      <w:r>
        <w:rPr>
          <w:rFonts w:ascii="Arial" w:hAnsi="Arial" w:cs="Arial"/>
          <w:color w:val="000000"/>
          <w:sz w:val="24"/>
          <w:szCs w:val="24"/>
        </w:rPr>
        <w:t>in</w:t>
      </w:r>
      <w:r>
        <w:rPr>
          <w:rFonts w:ascii="Arial" w:hAnsi="Arial" w:cs="Arial"/>
          <w:color w:val="000000"/>
          <w:spacing w:val="3"/>
          <w:sz w:val="24"/>
          <w:szCs w:val="24"/>
        </w:rPr>
        <w:t xml:space="preserve"> </w:t>
      </w:r>
      <w:r>
        <w:rPr>
          <w:rFonts w:ascii="Arial" w:hAnsi="Arial" w:cs="Arial"/>
          <w:color w:val="000000"/>
          <w:spacing w:val="1"/>
          <w:sz w:val="24"/>
          <w:szCs w:val="24"/>
        </w:rPr>
        <w:t>ma</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a</w:t>
      </w:r>
      <w:r>
        <w:rPr>
          <w:rFonts w:ascii="Arial" w:hAnsi="Arial" w:cs="Arial"/>
          <w:color w:val="000000"/>
          <w:spacing w:val="1"/>
          <w:sz w:val="24"/>
          <w:szCs w:val="24"/>
        </w:rPr>
        <w:t xml:space="preserve"> d</w:t>
      </w:r>
      <w:r>
        <w:rPr>
          <w:rFonts w:ascii="Arial" w:hAnsi="Arial" w:cs="Arial"/>
          <w:color w:val="000000"/>
          <w:sz w:val="24"/>
          <w:szCs w:val="24"/>
        </w:rPr>
        <w:t>i sicurez</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ssicur</w:t>
      </w:r>
      <w:r>
        <w:rPr>
          <w:rFonts w:ascii="Arial" w:hAnsi="Arial" w:cs="Arial"/>
          <w:color w:val="000000"/>
          <w:spacing w:val="-2"/>
          <w:sz w:val="24"/>
          <w:szCs w:val="24"/>
        </w:rPr>
        <w:t>az</w:t>
      </w:r>
      <w:r>
        <w:rPr>
          <w:rFonts w:ascii="Arial" w:hAnsi="Arial" w:cs="Arial"/>
          <w:color w:val="000000"/>
          <w:sz w:val="24"/>
          <w:szCs w:val="24"/>
        </w:rPr>
        <w:t>io</w:t>
      </w:r>
      <w:r>
        <w:rPr>
          <w:rFonts w:ascii="Arial" w:hAnsi="Arial" w:cs="Arial"/>
          <w:color w:val="000000"/>
          <w:spacing w:val="1"/>
          <w:sz w:val="24"/>
          <w:szCs w:val="24"/>
        </w:rPr>
        <w:t>ne</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i</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i la</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ro</w:t>
      </w:r>
      <w:r>
        <w:rPr>
          <w:rFonts w:ascii="Arial" w:hAnsi="Arial" w:cs="Arial"/>
          <w:color w:val="000000"/>
          <w:spacing w:val="46"/>
          <w:sz w:val="24"/>
          <w:szCs w:val="24"/>
        </w:rPr>
        <w:t xml:space="preserve"> </w:t>
      </w:r>
      <w:r>
        <w:rPr>
          <w:rFonts w:ascii="Arial" w:hAnsi="Arial" w:cs="Arial"/>
          <w:color w:val="000000"/>
          <w:sz w:val="24"/>
          <w:szCs w:val="24"/>
        </w:rPr>
        <w:t>e</w:t>
      </w:r>
      <w:r>
        <w:rPr>
          <w:rFonts w:ascii="Arial" w:hAnsi="Arial" w:cs="Arial"/>
          <w:color w:val="000000"/>
          <w:spacing w:val="46"/>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43"/>
          <w:sz w:val="24"/>
          <w:szCs w:val="24"/>
        </w:rPr>
        <w:t xml:space="preserve"> </w:t>
      </w:r>
      <w:r>
        <w:rPr>
          <w:rFonts w:ascii="Arial" w:hAnsi="Arial" w:cs="Arial"/>
          <w:color w:val="000000"/>
          <w:spacing w:val="1"/>
          <w:sz w:val="24"/>
          <w:szCs w:val="24"/>
        </w:rPr>
        <w:t>p</w:t>
      </w:r>
      <w:r>
        <w:rPr>
          <w:rFonts w:ascii="Arial" w:hAnsi="Arial" w:cs="Arial"/>
          <w:color w:val="000000"/>
          <w:sz w:val="24"/>
          <w:szCs w:val="24"/>
        </w:rPr>
        <w:t>re</w:t>
      </w:r>
      <w:r>
        <w:rPr>
          <w:rFonts w:ascii="Arial" w:hAnsi="Arial" w:cs="Arial"/>
          <w:color w:val="000000"/>
          <w:spacing w:val="-2"/>
          <w:sz w:val="24"/>
          <w:szCs w:val="24"/>
        </w:rPr>
        <w:t>v</w:t>
      </w:r>
      <w:r>
        <w:rPr>
          <w:rFonts w:ascii="Arial" w:hAnsi="Arial" w:cs="Arial"/>
          <w:color w:val="000000"/>
          <w:sz w:val="24"/>
          <w:szCs w:val="24"/>
        </w:rPr>
        <w:t>id</w:t>
      </w:r>
      <w:r>
        <w:rPr>
          <w:rFonts w:ascii="Arial" w:hAnsi="Arial" w:cs="Arial"/>
          <w:color w:val="000000"/>
          <w:spacing w:val="1"/>
          <w:sz w:val="24"/>
          <w:szCs w:val="24"/>
        </w:rPr>
        <w:t>en</w:t>
      </w:r>
      <w:r>
        <w:rPr>
          <w:rFonts w:ascii="Arial" w:hAnsi="Arial" w:cs="Arial"/>
          <w:color w:val="000000"/>
          <w:spacing w:val="-2"/>
          <w:sz w:val="24"/>
          <w:szCs w:val="24"/>
        </w:rPr>
        <w:t>z</w:t>
      </w:r>
      <w:r>
        <w:rPr>
          <w:rFonts w:ascii="Arial" w:hAnsi="Arial" w:cs="Arial"/>
          <w:color w:val="000000"/>
          <w:sz w:val="24"/>
          <w:szCs w:val="24"/>
        </w:rPr>
        <w:t>a</w:t>
      </w:r>
      <w:r>
        <w:rPr>
          <w:rFonts w:ascii="Arial" w:hAnsi="Arial" w:cs="Arial"/>
          <w:color w:val="000000"/>
          <w:spacing w:val="46"/>
          <w:sz w:val="24"/>
          <w:szCs w:val="24"/>
        </w:rPr>
        <w:t xml:space="preserve"> </w:t>
      </w:r>
      <w:r>
        <w:rPr>
          <w:rFonts w:ascii="Arial" w:hAnsi="Arial" w:cs="Arial"/>
          <w:color w:val="000000"/>
          <w:sz w:val="24"/>
          <w:szCs w:val="24"/>
        </w:rPr>
        <w:t>e</w:t>
      </w:r>
      <w:r>
        <w:rPr>
          <w:rFonts w:ascii="Arial" w:hAnsi="Arial" w:cs="Arial"/>
          <w:color w:val="000000"/>
          <w:spacing w:val="44"/>
          <w:sz w:val="24"/>
          <w:szCs w:val="24"/>
        </w:rPr>
        <w:t xml:space="preserve"> </w:t>
      </w:r>
      <w:r>
        <w:rPr>
          <w:rFonts w:ascii="Arial" w:hAnsi="Arial" w:cs="Arial"/>
          <w:color w:val="000000"/>
          <w:spacing w:val="1"/>
          <w:sz w:val="24"/>
          <w:szCs w:val="24"/>
        </w:rPr>
        <w:t>a</w:t>
      </w:r>
      <w:r>
        <w:rPr>
          <w:rFonts w:ascii="Arial" w:hAnsi="Arial" w:cs="Arial"/>
          <w:color w:val="000000"/>
          <w:sz w:val="24"/>
          <w:szCs w:val="24"/>
        </w:rPr>
        <w:t>ssist</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2"/>
          <w:sz w:val="24"/>
          <w:szCs w:val="24"/>
        </w:rPr>
        <w:t>z</w:t>
      </w:r>
      <w:r>
        <w:rPr>
          <w:rFonts w:ascii="Arial" w:hAnsi="Arial" w:cs="Arial"/>
          <w:color w:val="000000"/>
          <w:sz w:val="24"/>
          <w:szCs w:val="24"/>
        </w:rPr>
        <w:t>a</w:t>
      </w:r>
      <w:r>
        <w:rPr>
          <w:rFonts w:ascii="Arial" w:hAnsi="Arial" w:cs="Arial"/>
          <w:color w:val="000000"/>
          <w:spacing w:val="46"/>
          <w:sz w:val="24"/>
          <w:szCs w:val="24"/>
        </w:rPr>
        <w:t xml:space="preserve"> </w:t>
      </w:r>
      <w:r>
        <w:rPr>
          <w:rFonts w:ascii="Arial" w:hAnsi="Arial" w:cs="Arial"/>
          <w:color w:val="000000"/>
          <w:sz w:val="24"/>
          <w:szCs w:val="24"/>
        </w:rPr>
        <w:t>in</w:t>
      </w:r>
      <w:r>
        <w:rPr>
          <w:rFonts w:ascii="Arial" w:hAnsi="Arial" w:cs="Arial"/>
          <w:color w:val="000000"/>
          <w:spacing w:val="46"/>
          <w:sz w:val="24"/>
          <w:szCs w:val="24"/>
        </w:rPr>
        <w:t xml:space="preserve"> </w:t>
      </w:r>
      <w:r>
        <w:rPr>
          <w:rFonts w:ascii="Arial" w:hAnsi="Arial" w:cs="Arial"/>
          <w:color w:val="000000"/>
          <w:spacing w:val="-2"/>
          <w:sz w:val="24"/>
          <w:szCs w:val="24"/>
        </w:rPr>
        <w:t>v</w:t>
      </w:r>
      <w:r>
        <w:rPr>
          <w:rFonts w:ascii="Arial" w:hAnsi="Arial" w:cs="Arial"/>
          <w:color w:val="000000"/>
          <w:sz w:val="24"/>
          <w:szCs w:val="24"/>
        </w:rPr>
        <w:t>ig</w:t>
      </w:r>
      <w:r>
        <w:rPr>
          <w:rFonts w:ascii="Arial" w:hAnsi="Arial" w:cs="Arial"/>
          <w:color w:val="000000"/>
          <w:spacing w:val="1"/>
          <w:sz w:val="24"/>
          <w:szCs w:val="24"/>
        </w:rPr>
        <w:t>o</w:t>
      </w:r>
      <w:r>
        <w:rPr>
          <w:rFonts w:ascii="Arial" w:hAnsi="Arial" w:cs="Arial"/>
          <w:color w:val="000000"/>
          <w:sz w:val="24"/>
          <w:szCs w:val="24"/>
        </w:rPr>
        <w:t>re</w:t>
      </w:r>
      <w:r>
        <w:rPr>
          <w:rFonts w:ascii="Arial" w:hAnsi="Arial" w:cs="Arial"/>
          <w:color w:val="000000"/>
          <w:spacing w:val="46"/>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52"/>
          <w:sz w:val="24"/>
          <w:szCs w:val="24"/>
        </w:rPr>
        <w:t xml:space="preserve"> </w:t>
      </w:r>
      <w:r>
        <w:rPr>
          <w:rFonts w:ascii="Arial" w:hAnsi="Arial" w:cs="Arial"/>
          <w:color w:val="000000"/>
          <w:sz w:val="24"/>
          <w:szCs w:val="24"/>
        </w:rPr>
        <w:t>lu</w:t>
      </w:r>
      <w:r>
        <w:rPr>
          <w:rFonts w:ascii="Arial" w:hAnsi="Arial" w:cs="Arial"/>
          <w:color w:val="000000"/>
          <w:spacing w:val="1"/>
          <w:sz w:val="24"/>
          <w:szCs w:val="24"/>
        </w:rPr>
        <w:t>o</w:t>
      </w:r>
      <w:r>
        <w:rPr>
          <w:rFonts w:ascii="Arial" w:hAnsi="Arial" w:cs="Arial"/>
          <w:color w:val="000000"/>
          <w:spacing w:val="-1"/>
          <w:sz w:val="24"/>
          <w:szCs w:val="24"/>
        </w:rPr>
        <w:t>g</w:t>
      </w:r>
      <w:r>
        <w:rPr>
          <w:rFonts w:ascii="Arial" w:hAnsi="Arial" w:cs="Arial"/>
          <w:color w:val="000000"/>
          <w:sz w:val="24"/>
          <w:szCs w:val="24"/>
        </w:rPr>
        <w:t>o</w:t>
      </w:r>
      <w:r>
        <w:rPr>
          <w:rFonts w:ascii="Arial" w:hAnsi="Arial" w:cs="Arial"/>
          <w:color w:val="000000"/>
          <w:spacing w:val="44"/>
          <w:sz w:val="24"/>
          <w:szCs w:val="24"/>
        </w:rPr>
        <w:t xml:space="preserve"> </w:t>
      </w:r>
      <w:r>
        <w:rPr>
          <w:rFonts w:ascii="Arial" w:hAnsi="Arial" w:cs="Arial"/>
          <w:color w:val="000000"/>
          <w:spacing w:val="1"/>
          <w:sz w:val="24"/>
          <w:szCs w:val="24"/>
        </w:rPr>
        <w:t>do</w:t>
      </w:r>
      <w:r>
        <w:rPr>
          <w:rFonts w:ascii="Arial" w:hAnsi="Arial" w:cs="Arial"/>
          <w:color w:val="000000"/>
          <w:spacing w:val="-2"/>
          <w:sz w:val="24"/>
          <w:szCs w:val="24"/>
        </w:rPr>
        <w:t>v</w:t>
      </w:r>
      <w:r>
        <w:rPr>
          <w:rFonts w:ascii="Arial" w:hAnsi="Arial" w:cs="Arial"/>
          <w:color w:val="000000"/>
          <w:sz w:val="24"/>
          <w:szCs w:val="24"/>
        </w:rPr>
        <w:t>e</w:t>
      </w:r>
      <w:r>
        <w:rPr>
          <w:rFonts w:ascii="Arial" w:hAnsi="Arial" w:cs="Arial"/>
          <w:color w:val="000000"/>
          <w:spacing w:val="46"/>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2"/>
          <w:sz w:val="24"/>
          <w:szCs w:val="24"/>
        </w:rPr>
        <w:t>v</w:t>
      </w:r>
      <w:r>
        <w:rPr>
          <w:rFonts w:ascii="Arial" w:hAnsi="Arial" w:cs="Arial"/>
          <w:color w:val="000000"/>
          <w:spacing w:val="1"/>
          <w:sz w:val="24"/>
          <w:szCs w:val="24"/>
        </w:rPr>
        <w:t>on</w:t>
      </w:r>
      <w:r>
        <w:rPr>
          <w:rFonts w:ascii="Arial" w:hAnsi="Arial" w:cs="Arial"/>
          <w:color w:val="000000"/>
          <w:sz w:val="24"/>
          <w:szCs w:val="24"/>
        </w:rPr>
        <w:t>o</w:t>
      </w:r>
      <w:r>
        <w:rPr>
          <w:rFonts w:ascii="Arial" w:hAnsi="Arial" w:cs="Arial"/>
          <w:color w:val="000000"/>
          <w:spacing w:val="46"/>
          <w:sz w:val="24"/>
          <w:szCs w:val="24"/>
        </w:rPr>
        <w:t xml:space="preserv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z w:val="24"/>
          <w:szCs w:val="24"/>
        </w:rPr>
        <w:t>re</w:t>
      </w:r>
      <w:r>
        <w:rPr>
          <w:rFonts w:ascii="Arial" w:hAnsi="Arial" w:cs="Arial"/>
          <w:color w:val="000000"/>
          <w:spacing w:val="43"/>
          <w:sz w:val="24"/>
          <w:szCs w:val="24"/>
        </w:rPr>
        <w:t xml:space="preserv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iti</w:t>
      </w:r>
      <w:r>
        <w:rPr>
          <w:rFonts w:ascii="Arial" w:hAnsi="Arial" w:cs="Arial"/>
          <w:color w:val="000000"/>
          <w:spacing w:val="45"/>
          <w:sz w:val="24"/>
          <w:szCs w:val="24"/>
        </w:rPr>
        <w:t xml:space="preserve"> </w:t>
      </w:r>
      <w:r>
        <w:rPr>
          <w:rFonts w:ascii="Arial" w:hAnsi="Arial" w:cs="Arial"/>
          <w:color w:val="000000"/>
          <w:sz w:val="24"/>
          <w:szCs w:val="24"/>
        </w:rPr>
        <w:t>i la</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w:t>
      </w:r>
    </w:p>
    <w:p w:rsidR="00243395" w:rsidRDefault="00243395" w:rsidP="00B06B5F">
      <w:pPr>
        <w:widowControl w:val="0"/>
        <w:autoSpaceDE w:val="0"/>
        <w:autoSpaceDN w:val="0"/>
        <w:adjustRightInd w:val="0"/>
        <w:spacing w:after="0" w:line="239" w:lineRule="auto"/>
        <w:ind w:left="813" w:right="757"/>
        <w:jc w:val="both"/>
        <w:rPr>
          <w:rFonts w:ascii="Arial" w:hAnsi="Arial" w:cs="Arial"/>
          <w:b/>
          <w:bCs/>
          <w:color w:val="000000"/>
          <w:sz w:val="24"/>
          <w:szCs w:val="24"/>
        </w:rPr>
      </w:pPr>
    </w:p>
    <w:p w:rsidR="00243395" w:rsidRDefault="00243395" w:rsidP="00B06B5F">
      <w:pPr>
        <w:widowControl w:val="0"/>
        <w:autoSpaceDE w:val="0"/>
        <w:autoSpaceDN w:val="0"/>
        <w:adjustRightInd w:val="0"/>
        <w:spacing w:after="0" w:line="239" w:lineRule="auto"/>
        <w:ind w:left="813" w:right="757"/>
        <w:jc w:val="both"/>
        <w:rPr>
          <w:rFonts w:ascii="Arial" w:hAnsi="Arial" w:cs="Arial"/>
          <w:color w:val="000000"/>
          <w:sz w:val="24"/>
          <w:szCs w:val="24"/>
        </w:rPr>
      </w:pPr>
      <w:r>
        <w:rPr>
          <w:rFonts w:ascii="Arial" w:hAnsi="Arial" w:cs="Arial"/>
          <w:b/>
          <w:bCs/>
          <w:color w:val="000000"/>
          <w:sz w:val="24"/>
          <w:szCs w:val="24"/>
        </w:rPr>
        <w:t>D.</w:t>
      </w:r>
      <w:r>
        <w:rPr>
          <w:rFonts w:ascii="Arial" w:hAnsi="Arial" w:cs="Arial"/>
          <w:b/>
          <w:bCs/>
          <w:color w:val="000000"/>
          <w:spacing w:val="1"/>
          <w:sz w:val="24"/>
          <w:szCs w:val="24"/>
        </w:rPr>
        <w:t>9</w:t>
      </w:r>
      <w:r>
        <w:rPr>
          <w:rFonts w:ascii="Arial" w:hAnsi="Arial" w:cs="Arial"/>
          <w:b/>
          <w:bCs/>
          <w:color w:val="000000"/>
          <w:sz w:val="24"/>
          <w:szCs w:val="24"/>
        </w:rPr>
        <w:t>)</w:t>
      </w:r>
      <w:r>
        <w:rPr>
          <w:rFonts w:ascii="Arial" w:hAnsi="Arial" w:cs="Arial"/>
          <w:b/>
          <w:bCs/>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te</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 xml:space="preserve">re </w:t>
      </w:r>
      <w:r>
        <w:rPr>
          <w:rFonts w:ascii="Arial" w:hAnsi="Arial" w:cs="Arial"/>
          <w:color w:val="000000"/>
          <w:spacing w:val="1"/>
          <w:sz w:val="24"/>
          <w:szCs w:val="24"/>
        </w:rPr>
        <w:t>ne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mp</w:t>
      </w:r>
      <w:r>
        <w:rPr>
          <w:rFonts w:ascii="Arial" w:hAnsi="Arial" w:cs="Arial"/>
          <w:color w:val="000000"/>
          <w:sz w:val="24"/>
          <w:szCs w:val="24"/>
        </w:rPr>
        <w:t>les</w:t>
      </w:r>
      <w:r>
        <w:rPr>
          <w:rFonts w:ascii="Arial" w:hAnsi="Arial" w:cs="Arial"/>
          <w:color w:val="000000"/>
          <w:spacing w:val="-2"/>
          <w:sz w:val="24"/>
          <w:szCs w:val="24"/>
        </w:rPr>
        <w:t>s</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z w:val="24"/>
          <w:szCs w:val="24"/>
        </w:rPr>
        <w:t>reso</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ono</w:t>
      </w:r>
      <w:r>
        <w:rPr>
          <w:rFonts w:ascii="Arial" w:hAnsi="Arial" w:cs="Arial"/>
          <w:color w:val="000000"/>
          <w:sz w:val="24"/>
          <w:szCs w:val="24"/>
        </w:rPr>
        <w:t>s</w:t>
      </w:r>
      <w:r>
        <w:rPr>
          <w:rFonts w:ascii="Arial" w:hAnsi="Arial" w:cs="Arial"/>
          <w:color w:val="000000"/>
          <w:spacing w:val="-2"/>
          <w:sz w:val="24"/>
          <w:szCs w:val="24"/>
        </w:rPr>
        <w:t>c</w:t>
      </w:r>
      <w:r>
        <w:rPr>
          <w:rFonts w:ascii="Arial" w:hAnsi="Arial" w:cs="Arial"/>
          <w:color w:val="000000"/>
          <w:spacing w:val="1"/>
          <w:sz w:val="24"/>
          <w:szCs w:val="24"/>
        </w:rPr>
        <w:t>en</w:t>
      </w:r>
      <w:r>
        <w:rPr>
          <w:rFonts w:ascii="Arial" w:hAnsi="Arial" w:cs="Arial"/>
          <w:color w:val="000000"/>
          <w:spacing w:val="-2"/>
          <w:sz w:val="24"/>
          <w:szCs w:val="24"/>
        </w:rPr>
        <w:t>z</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3"/>
          <w:sz w:val="24"/>
          <w:szCs w:val="24"/>
        </w:rPr>
        <w:t>l</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ci</w:t>
      </w:r>
      <w:r>
        <w:rPr>
          <w:rFonts w:ascii="Arial" w:hAnsi="Arial" w:cs="Arial"/>
          <w:color w:val="000000"/>
          <w:spacing w:val="-1"/>
          <w:sz w:val="24"/>
          <w:szCs w:val="24"/>
        </w:rPr>
        <w:t>r</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st</w:t>
      </w:r>
      <w:r>
        <w:rPr>
          <w:rFonts w:ascii="Arial" w:hAnsi="Arial" w:cs="Arial"/>
          <w:color w:val="000000"/>
          <w:spacing w:val="1"/>
          <w:sz w:val="24"/>
          <w:szCs w:val="24"/>
        </w:rPr>
        <w:t>an</w:t>
      </w:r>
      <w:r>
        <w:rPr>
          <w:rFonts w:ascii="Arial" w:hAnsi="Arial" w:cs="Arial"/>
          <w:color w:val="000000"/>
          <w:spacing w:val="-2"/>
          <w:sz w:val="24"/>
          <w:szCs w:val="24"/>
        </w:rPr>
        <w:t>z</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ene</w:t>
      </w:r>
      <w:r>
        <w:rPr>
          <w:rFonts w:ascii="Arial" w:hAnsi="Arial" w:cs="Arial"/>
          <w:color w:val="000000"/>
          <w:sz w:val="24"/>
          <w:szCs w:val="24"/>
        </w:rPr>
        <w:t>ral</w:t>
      </w:r>
      <w:r>
        <w:rPr>
          <w:rFonts w:ascii="Arial" w:hAnsi="Arial" w:cs="Arial"/>
          <w:color w:val="000000"/>
          <w:spacing w:val="-3"/>
          <w:sz w:val="24"/>
          <w:szCs w:val="24"/>
        </w:rPr>
        <w:t>i</w:t>
      </w:r>
      <w:r>
        <w:rPr>
          <w:rFonts w:ascii="Arial" w:hAnsi="Arial" w:cs="Arial"/>
          <w:color w:val="000000"/>
          <w:sz w:val="24"/>
          <w:szCs w:val="24"/>
        </w:rPr>
        <w:t xml:space="preserve">, </w:t>
      </w:r>
      <w:r>
        <w:rPr>
          <w:rFonts w:ascii="Arial" w:hAnsi="Arial" w:cs="Arial"/>
          <w:color w:val="000000"/>
          <w:spacing w:val="1"/>
          <w:sz w:val="24"/>
          <w:szCs w:val="24"/>
        </w:rPr>
        <w:t>pa</w:t>
      </w:r>
      <w:r>
        <w:rPr>
          <w:rFonts w:ascii="Arial" w:hAnsi="Arial" w:cs="Arial"/>
          <w:color w:val="000000"/>
          <w:sz w:val="24"/>
          <w:szCs w:val="24"/>
        </w:rPr>
        <w:t>rticolari</w:t>
      </w:r>
      <w:r>
        <w:rPr>
          <w:rFonts w:ascii="Arial" w:hAnsi="Arial" w:cs="Arial"/>
          <w:color w:val="000000"/>
          <w:spacing w:val="1"/>
          <w:sz w:val="24"/>
          <w:szCs w:val="24"/>
        </w:rPr>
        <w:t xml:space="preserve"> </w:t>
      </w:r>
      <w:r>
        <w:rPr>
          <w:rFonts w:ascii="Arial" w:hAnsi="Arial" w:cs="Arial"/>
          <w:color w:val="000000"/>
          <w:sz w:val="24"/>
          <w:szCs w:val="24"/>
        </w:rPr>
        <w:t>e loc</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 xml:space="preserve">, </w:t>
      </w:r>
      <w:r>
        <w:rPr>
          <w:rFonts w:ascii="Arial" w:hAnsi="Arial" w:cs="Arial"/>
          <w:color w:val="000000"/>
          <w:spacing w:val="1"/>
          <w:sz w:val="24"/>
          <w:szCs w:val="24"/>
        </w:rPr>
        <w:t>ne</w:t>
      </w:r>
      <w:r>
        <w:rPr>
          <w:rFonts w:ascii="Arial" w:hAnsi="Arial" w:cs="Arial"/>
          <w:color w:val="000000"/>
          <w:spacing w:val="-2"/>
          <w:sz w:val="24"/>
          <w:szCs w:val="24"/>
        </w:rPr>
        <w:t>s</w:t>
      </w:r>
      <w:r>
        <w:rPr>
          <w:rFonts w:ascii="Arial" w:hAnsi="Arial" w:cs="Arial"/>
          <w:color w:val="000000"/>
          <w:sz w:val="24"/>
          <w:szCs w:val="24"/>
        </w:rPr>
        <w:t>s</w:t>
      </w:r>
      <w:r>
        <w:rPr>
          <w:rFonts w:ascii="Arial" w:hAnsi="Arial" w:cs="Arial"/>
          <w:color w:val="000000"/>
          <w:spacing w:val="1"/>
          <w:sz w:val="24"/>
          <w:szCs w:val="24"/>
        </w:rPr>
        <w:t>un</w:t>
      </w:r>
      <w:r>
        <w:rPr>
          <w:rFonts w:ascii="Arial" w:hAnsi="Arial" w:cs="Arial"/>
          <w:color w:val="000000"/>
          <w:sz w:val="24"/>
          <w:szCs w:val="24"/>
        </w:rPr>
        <w:t xml:space="preserve">a </w:t>
      </w:r>
      <w:r>
        <w:rPr>
          <w:rFonts w:ascii="Arial" w:hAnsi="Arial" w:cs="Arial"/>
          <w:color w:val="000000"/>
          <w:spacing w:val="1"/>
          <w:sz w:val="24"/>
          <w:szCs w:val="24"/>
        </w:rPr>
        <w:t>e</w:t>
      </w:r>
      <w:r>
        <w:rPr>
          <w:rFonts w:ascii="Arial" w:hAnsi="Arial" w:cs="Arial"/>
          <w:color w:val="000000"/>
          <w:sz w:val="24"/>
          <w:szCs w:val="24"/>
        </w:rPr>
        <w:t>sclu</w:t>
      </w:r>
      <w:r>
        <w:rPr>
          <w:rFonts w:ascii="Arial" w:hAnsi="Arial" w:cs="Arial"/>
          <w:color w:val="000000"/>
          <w:spacing w:val="-2"/>
          <w:sz w:val="24"/>
          <w:szCs w:val="24"/>
        </w:rPr>
        <w:t>s</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d </w:t>
      </w:r>
      <w:r>
        <w:rPr>
          <w:rFonts w:ascii="Arial" w:hAnsi="Arial" w:cs="Arial"/>
          <w:color w:val="000000"/>
          <w:spacing w:val="1"/>
          <w:sz w:val="24"/>
          <w:szCs w:val="24"/>
        </w:rPr>
        <w:t>e</w:t>
      </w:r>
      <w:r>
        <w:rPr>
          <w:rFonts w:ascii="Arial" w:hAnsi="Arial" w:cs="Arial"/>
          <w:color w:val="000000"/>
          <w:sz w:val="24"/>
          <w:szCs w:val="24"/>
        </w:rPr>
        <w:t>cc</w:t>
      </w:r>
      <w:r>
        <w:rPr>
          <w:rFonts w:ascii="Arial" w:hAnsi="Arial" w:cs="Arial"/>
          <w:color w:val="000000"/>
          <w:spacing w:val="1"/>
          <w:sz w:val="24"/>
          <w:szCs w:val="24"/>
        </w:rPr>
        <w:t>e</w:t>
      </w:r>
      <w:r>
        <w:rPr>
          <w:rFonts w:ascii="Arial" w:hAnsi="Arial" w:cs="Arial"/>
          <w:color w:val="000000"/>
          <w:spacing w:val="-2"/>
          <w:sz w:val="24"/>
          <w:szCs w:val="24"/>
        </w:rPr>
        <w:t>t</w:t>
      </w:r>
      <w:r>
        <w:rPr>
          <w:rFonts w:ascii="Arial" w:hAnsi="Arial" w:cs="Arial"/>
          <w:color w:val="000000"/>
          <w:sz w:val="24"/>
          <w:szCs w:val="24"/>
        </w:rPr>
        <w:t>t</w:t>
      </w:r>
      <w:r>
        <w:rPr>
          <w:rFonts w:ascii="Arial" w:hAnsi="Arial" w:cs="Arial"/>
          <w:color w:val="000000"/>
          <w:spacing w:val="1"/>
          <w:sz w:val="24"/>
          <w:szCs w:val="24"/>
        </w:rPr>
        <w:t>ua</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h</w:t>
      </w:r>
      <w:r>
        <w:rPr>
          <w:rFonts w:ascii="Arial" w:hAnsi="Arial" w:cs="Arial"/>
          <w:color w:val="000000"/>
          <w:sz w:val="24"/>
          <w:szCs w:val="24"/>
        </w:rPr>
        <w:t xml:space="preserve">e </w:t>
      </w:r>
      <w:r>
        <w:rPr>
          <w:rFonts w:ascii="Arial" w:hAnsi="Arial" w:cs="Arial"/>
          <w:color w:val="000000"/>
          <w:spacing w:val="1"/>
          <w:sz w:val="24"/>
          <w:szCs w:val="24"/>
        </w:rPr>
        <w:t>po</w:t>
      </w:r>
      <w:r>
        <w:rPr>
          <w:rFonts w:ascii="Arial" w:hAnsi="Arial" w:cs="Arial"/>
          <w:color w:val="000000"/>
          <w:sz w:val="24"/>
          <w:szCs w:val="24"/>
        </w:rPr>
        <w:t>s</w:t>
      </w:r>
      <w:r>
        <w:rPr>
          <w:rFonts w:ascii="Arial" w:hAnsi="Arial" w:cs="Arial"/>
          <w:color w:val="000000"/>
          <w:spacing w:val="-2"/>
          <w:sz w:val="24"/>
          <w:szCs w:val="24"/>
        </w:rPr>
        <w:t>s</w:t>
      </w:r>
      <w:r>
        <w:rPr>
          <w:rFonts w:ascii="Arial" w:hAnsi="Arial" w:cs="Arial"/>
          <w:color w:val="000000"/>
          <w:spacing w:val="1"/>
          <w:sz w:val="24"/>
          <w:szCs w:val="24"/>
        </w:rPr>
        <w:t>on</w:t>
      </w:r>
      <w:r>
        <w:rPr>
          <w:rFonts w:ascii="Arial" w:hAnsi="Arial" w:cs="Arial"/>
          <w:color w:val="000000"/>
          <w:sz w:val="24"/>
          <w:szCs w:val="24"/>
        </w:rPr>
        <w:t xml:space="preserve">o </w:t>
      </w:r>
      <w:r>
        <w:rPr>
          <w:rFonts w:ascii="Arial" w:hAnsi="Arial" w:cs="Arial"/>
          <w:color w:val="000000"/>
          <w:spacing w:val="1"/>
          <w:sz w:val="24"/>
          <w:szCs w:val="24"/>
        </w:rPr>
        <w:t>a</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re</w:t>
      </w:r>
      <w:r>
        <w:rPr>
          <w:rFonts w:ascii="Arial" w:hAnsi="Arial" w:cs="Arial"/>
          <w:color w:val="000000"/>
          <w:spacing w:val="2"/>
          <w:sz w:val="24"/>
          <w:szCs w:val="24"/>
        </w:rPr>
        <w:t xml:space="preserve"> </w:t>
      </w:r>
      <w:r>
        <w:rPr>
          <w:rFonts w:ascii="Arial" w:hAnsi="Arial" w:cs="Arial"/>
          <w:color w:val="000000"/>
          <w:sz w:val="24"/>
          <w:szCs w:val="24"/>
        </w:rPr>
        <w:t>i</w:t>
      </w:r>
      <w:r>
        <w:rPr>
          <w:rFonts w:ascii="Arial" w:hAnsi="Arial" w:cs="Arial"/>
          <w:color w:val="000000"/>
          <w:spacing w:val="-2"/>
          <w:sz w:val="24"/>
          <w:szCs w:val="24"/>
        </w:rPr>
        <w:t>n</w:t>
      </w:r>
      <w:r>
        <w:rPr>
          <w:rFonts w:ascii="Arial" w:hAnsi="Arial" w:cs="Arial"/>
          <w:color w:val="000000"/>
          <w:spacing w:val="3"/>
          <w:sz w:val="24"/>
          <w:szCs w:val="24"/>
        </w:rPr>
        <w:t>f</w:t>
      </w:r>
      <w:r>
        <w:rPr>
          <w:rFonts w:ascii="Arial" w:hAnsi="Arial" w:cs="Arial"/>
          <w:color w:val="000000"/>
          <w:sz w:val="24"/>
          <w:szCs w:val="24"/>
        </w:rPr>
        <w:t>lui</w:t>
      </w:r>
      <w:r>
        <w:rPr>
          <w:rFonts w:ascii="Arial" w:hAnsi="Arial" w:cs="Arial"/>
          <w:color w:val="000000"/>
          <w:spacing w:val="-2"/>
          <w:sz w:val="24"/>
          <w:szCs w:val="24"/>
        </w:rPr>
        <w:t>t</w:t>
      </w:r>
      <w:r>
        <w:rPr>
          <w:rFonts w:ascii="Arial" w:hAnsi="Arial" w:cs="Arial"/>
          <w:color w:val="000000"/>
          <w:sz w:val="24"/>
          <w:szCs w:val="24"/>
        </w:rPr>
        <w:t>o o</w:t>
      </w:r>
      <w:r>
        <w:rPr>
          <w:rFonts w:ascii="Arial" w:hAnsi="Arial" w:cs="Arial"/>
          <w:color w:val="000000"/>
          <w:spacing w:val="2"/>
          <w:sz w:val="24"/>
          <w:szCs w:val="24"/>
        </w:rPr>
        <w:t xml:space="preserve"> </w:t>
      </w:r>
      <w:r>
        <w:rPr>
          <w:rFonts w:ascii="Arial" w:hAnsi="Arial" w:cs="Arial"/>
          <w:color w:val="000000"/>
          <w:sz w:val="24"/>
          <w:szCs w:val="24"/>
        </w:rPr>
        <w:t>i</w:t>
      </w:r>
      <w:r>
        <w:rPr>
          <w:rFonts w:ascii="Arial" w:hAnsi="Arial" w:cs="Arial"/>
          <w:color w:val="000000"/>
          <w:spacing w:val="-2"/>
          <w:sz w:val="24"/>
          <w:szCs w:val="24"/>
        </w:rPr>
        <w:t>n</w:t>
      </w:r>
      <w:r>
        <w:rPr>
          <w:rFonts w:ascii="Arial" w:hAnsi="Arial" w:cs="Arial"/>
          <w:color w:val="000000"/>
          <w:spacing w:val="3"/>
          <w:sz w:val="24"/>
          <w:szCs w:val="24"/>
        </w:rPr>
        <w:t>f</w:t>
      </w:r>
      <w:r>
        <w:rPr>
          <w:rFonts w:ascii="Arial" w:hAnsi="Arial" w:cs="Arial"/>
          <w:color w:val="000000"/>
          <w:spacing w:val="-3"/>
          <w:sz w:val="24"/>
          <w:szCs w:val="24"/>
        </w:rPr>
        <w:t>l</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3"/>
          <w:sz w:val="24"/>
          <w:szCs w:val="24"/>
        </w:rPr>
        <w:t>i</w:t>
      </w:r>
      <w:r>
        <w:rPr>
          <w:rFonts w:ascii="Arial" w:hAnsi="Arial" w:cs="Arial"/>
          <w:color w:val="000000"/>
          <w:sz w:val="24"/>
          <w:szCs w:val="24"/>
        </w:rPr>
        <w:t>a s</w:t>
      </w:r>
      <w:r>
        <w:rPr>
          <w:rFonts w:ascii="Arial" w:hAnsi="Arial" w:cs="Arial"/>
          <w:color w:val="000000"/>
          <w:spacing w:val="1"/>
          <w:sz w:val="24"/>
          <w:szCs w:val="24"/>
        </w:rPr>
        <w:t>u</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2"/>
          <w:sz w:val="24"/>
          <w:szCs w:val="24"/>
        </w:rPr>
        <w:t>c</w:t>
      </w:r>
      <w:r>
        <w:rPr>
          <w:rFonts w:ascii="Arial" w:hAnsi="Arial" w:cs="Arial"/>
          <w:color w:val="000000"/>
          <w:spacing w:val="1"/>
          <w:sz w:val="24"/>
          <w:szCs w:val="24"/>
        </w:rPr>
        <w:t>u</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4"/>
          <w:sz w:val="24"/>
          <w:szCs w:val="24"/>
        </w:rPr>
        <w:t>s</w:t>
      </w:r>
      <w:r>
        <w:rPr>
          <w:rFonts w:ascii="Arial" w:hAnsi="Arial" w:cs="Arial"/>
          <w:color w:val="000000"/>
          <w:sz w:val="24"/>
          <w:szCs w:val="24"/>
        </w:rPr>
        <w:t>ia</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de</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z w:val="24"/>
          <w:szCs w:val="24"/>
        </w:rPr>
        <w:t>in</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 xml:space="preserve"> p</w:t>
      </w:r>
      <w:r>
        <w:rPr>
          <w:rFonts w:ascii="Arial" w:hAnsi="Arial" w:cs="Arial"/>
          <w:color w:val="000000"/>
          <w:sz w:val="24"/>
          <w:szCs w:val="24"/>
        </w:rPr>
        <w:t>ro</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o</w:t>
      </w:r>
      <w:r>
        <w:rPr>
          <w:rFonts w:ascii="Arial" w:hAnsi="Arial" w:cs="Arial"/>
          <w:color w:val="000000"/>
          <w:sz w:val="24"/>
          <w:szCs w:val="24"/>
        </w:rPr>
        <w:t>f</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t</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z w:val="24"/>
          <w:szCs w:val="24"/>
        </w:rPr>
        <w:t xml:space="preserve">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1"/>
          <w:sz w:val="24"/>
          <w:szCs w:val="24"/>
        </w:rPr>
        <w:t>g</w:t>
      </w:r>
      <w:r>
        <w:rPr>
          <w:rFonts w:ascii="Arial" w:hAnsi="Arial" w:cs="Arial"/>
          <w:color w:val="000000"/>
          <w:sz w:val="24"/>
          <w:szCs w:val="24"/>
        </w:rPr>
        <w:t>iu</w:t>
      </w:r>
      <w:r>
        <w:rPr>
          <w:rFonts w:ascii="Arial" w:hAnsi="Arial" w:cs="Arial"/>
          <w:color w:val="000000"/>
          <w:spacing w:val="1"/>
          <w:sz w:val="24"/>
          <w:szCs w:val="24"/>
        </w:rPr>
        <w:t>d</w:t>
      </w:r>
      <w:r>
        <w:rPr>
          <w:rFonts w:ascii="Arial" w:hAnsi="Arial" w:cs="Arial"/>
          <w:color w:val="000000"/>
          <w:sz w:val="24"/>
          <w:szCs w:val="24"/>
        </w:rPr>
        <w:t>icar</w:t>
      </w:r>
      <w:r>
        <w:rPr>
          <w:rFonts w:ascii="Arial" w:hAnsi="Arial" w:cs="Arial"/>
          <w:color w:val="000000"/>
          <w:spacing w:val="-2"/>
          <w:sz w:val="24"/>
          <w:szCs w:val="24"/>
        </w:rPr>
        <w:t>e</w:t>
      </w:r>
      <w:r>
        <w:rPr>
          <w:rFonts w:ascii="Arial" w:hAnsi="Arial" w:cs="Arial"/>
          <w:color w:val="000000"/>
          <w:sz w:val="24"/>
          <w:szCs w:val="24"/>
        </w:rPr>
        <w:t xml:space="preserve">, </w:t>
      </w:r>
      <w:r>
        <w:rPr>
          <w:rFonts w:ascii="Arial" w:hAnsi="Arial" w:cs="Arial"/>
          <w:color w:val="000000"/>
          <w:spacing w:val="1"/>
          <w:sz w:val="24"/>
          <w:szCs w:val="24"/>
        </w:rPr>
        <w:t>pe</w:t>
      </w:r>
      <w:r>
        <w:rPr>
          <w:rFonts w:ascii="Arial" w:hAnsi="Arial" w:cs="Arial"/>
          <w:color w:val="000000"/>
          <w:sz w:val="24"/>
          <w:szCs w:val="24"/>
        </w:rPr>
        <w:t>rta</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pacing w:val="-1"/>
          <w:sz w:val="24"/>
          <w:szCs w:val="24"/>
        </w:rPr>
        <w:t>m</w:t>
      </w:r>
      <w:r>
        <w:rPr>
          <w:rFonts w:ascii="Arial" w:hAnsi="Arial" w:cs="Arial"/>
          <w:color w:val="000000"/>
          <w:spacing w:val="1"/>
          <w:sz w:val="24"/>
          <w:szCs w:val="24"/>
        </w:rPr>
        <w:t>une</w:t>
      </w:r>
      <w:r>
        <w:rPr>
          <w:rFonts w:ascii="Arial" w:hAnsi="Arial" w:cs="Arial"/>
          <w:color w:val="000000"/>
          <w:sz w:val="24"/>
          <w:szCs w:val="24"/>
        </w:rPr>
        <w:t>r</w:t>
      </w:r>
      <w:r>
        <w:rPr>
          <w:rFonts w:ascii="Arial" w:hAnsi="Arial" w:cs="Arial"/>
          <w:color w:val="000000"/>
          <w:spacing w:val="-2"/>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l'of</w:t>
      </w:r>
      <w:r>
        <w:rPr>
          <w:rFonts w:ascii="Arial" w:hAnsi="Arial" w:cs="Arial"/>
          <w:color w:val="000000"/>
          <w:spacing w:val="1"/>
          <w:sz w:val="24"/>
          <w:szCs w:val="24"/>
        </w:rPr>
        <w:t>fe</w:t>
      </w:r>
      <w:r>
        <w:rPr>
          <w:rFonts w:ascii="Arial" w:hAnsi="Arial" w:cs="Arial"/>
          <w:color w:val="000000"/>
          <w:sz w:val="24"/>
          <w:szCs w:val="24"/>
        </w:rPr>
        <w:t>rta</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z w:val="24"/>
          <w:szCs w:val="24"/>
        </w:rPr>
        <w:t>ica</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z w:val="24"/>
          <w:szCs w:val="24"/>
        </w:rPr>
        <w:t>res</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5"/>
          <w:sz w:val="24"/>
          <w:szCs w:val="24"/>
        </w:rPr>
        <w:t>a</w:t>
      </w:r>
      <w:r>
        <w:rPr>
          <w:rFonts w:ascii="Arial" w:hAnsi="Arial" w:cs="Arial"/>
          <w:i/>
          <w:iCs/>
          <w:color w:val="000000"/>
          <w:sz w:val="24"/>
          <w:szCs w:val="24"/>
        </w:rPr>
        <w:t>.</w:t>
      </w:r>
    </w:p>
    <w:p w:rsidR="00243395" w:rsidRDefault="00243395" w:rsidP="00B06B5F">
      <w:pPr>
        <w:widowControl w:val="0"/>
        <w:autoSpaceDE w:val="0"/>
        <w:autoSpaceDN w:val="0"/>
        <w:adjustRightInd w:val="0"/>
        <w:spacing w:before="2" w:after="0" w:line="240" w:lineRule="auto"/>
        <w:ind w:left="813" w:right="766"/>
        <w:jc w:val="both"/>
        <w:rPr>
          <w:rFonts w:ascii="Arial" w:hAnsi="Arial" w:cs="Arial"/>
          <w:b/>
          <w:bCs/>
          <w:color w:val="000000"/>
          <w:sz w:val="24"/>
          <w:szCs w:val="24"/>
        </w:rPr>
      </w:pPr>
    </w:p>
    <w:p w:rsidR="00243395" w:rsidRDefault="00243395" w:rsidP="00B06B5F">
      <w:pPr>
        <w:widowControl w:val="0"/>
        <w:autoSpaceDE w:val="0"/>
        <w:autoSpaceDN w:val="0"/>
        <w:adjustRightInd w:val="0"/>
        <w:spacing w:before="2" w:after="0" w:line="240" w:lineRule="auto"/>
        <w:ind w:left="813" w:right="766"/>
        <w:jc w:val="both"/>
        <w:rPr>
          <w:rFonts w:ascii="Arial" w:hAnsi="Arial" w:cs="Arial"/>
          <w:color w:val="000000"/>
          <w:sz w:val="24"/>
          <w:szCs w:val="24"/>
        </w:rPr>
      </w:pPr>
      <w:r>
        <w:rPr>
          <w:rFonts w:ascii="Arial" w:hAnsi="Arial" w:cs="Arial"/>
          <w:b/>
          <w:bCs/>
          <w:color w:val="000000"/>
          <w:sz w:val="24"/>
          <w:szCs w:val="24"/>
        </w:rPr>
        <w:t>D.</w:t>
      </w:r>
      <w:r>
        <w:rPr>
          <w:rFonts w:ascii="Arial" w:hAnsi="Arial" w:cs="Arial"/>
          <w:b/>
          <w:bCs/>
          <w:color w:val="000000"/>
          <w:spacing w:val="1"/>
          <w:sz w:val="24"/>
          <w:szCs w:val="24"/>
        </w:rPr>
        <w:t>10</w:t>
      </w:r>
      <w:r>
        <w:rPr>
          <w:rFonts w:ascii="Arial" w:hAnsi="Arial" w:cs="Arial"/>
          <w:b/>
          <w:bCs/>
          <w:color w:val="000000"/>
          <w:sz w:val="24"/>
          <w:szCs w:val="24"/>
        </w:rPr>
        <w:t>)</w:t>
      </w:r>
      <w:r>
        <w:rPr>
          <w:rFonts w:ascii="Arial" w:hAnsi="Arial" w:cs="Arial"/>
          <w:b/>
          <w:bCs/>
          <w:color w:val="000000"/>
          <w:spacing w:val="1"/>
          <w:sz w:val="24"/>
          <w:szCs w:val="24"/>
        </w:rPr>
        <w:t xml:space="preserve"> </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te</w:t>
      </w:r>
      <w:r>
        <w:rPr>
          <w:rFonts w:ascii="Arial" w:hAnsi="Arial" w:cs="Arial"/>
          <w:color w:val="000000"/>
          <w:spacing w:val="-2"/>
          <w:sz w:val="24"/>
          <w:szCs w:val="24"/>
        </w:rPr>
        <w:t>s</w:t>
      </w:r>
      <w:r>
        <w:rPr>
          <w:rFonts w:ascii="Arial" w:hAnsi="Arial" w:cs="Arial"/>
          <w:color w:val="000000"/>
          <w:sz w:val="24"/>
          <w:szCs w:val="24"/>
        </w:rPr>
        <w:t>ta</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1"/>
          <w:sz w:val="24"/>
          <w:szCs w:val="24"/>
        </w:rPr>
        <w:t>a</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re</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z w:val="24"/>
          <w:szCs w:val="24"/>
        </w:rPr>
        <w:t>f</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pacing w:val="-2"/>
          <w:sz w:val="24"/>
          <w:szCs w:val="24"/>
        </w:rPr>
        <w:t>t</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pacing w:val="-1"/>
          <w:sz w:val="24"/>
          <w:szCs w:val="24"/>
        </w:rPr>
        <w:t>a</w:t>
      </w:r>
      <w:r>
        <w:rPr>
          <w:rFonts w:ascii="Arial" w:hAnsi="Arial" w:cs="Arial"/>
          <w:color w:val="000000"/>
          <w:sz w:val="24"/>
          <w:szCs w:val="24"/>
        </w:rPr>
        <w:t>to</w:t>
      </w:r>
      <w:r>
        <w:rPr>
          <w:rFonts w:ascii="Arial" w:hAnsi="Arial" w:cs="Arial"/>
          <w:color w:val="000000"/>
          <w:spacing w:val="2"/>
          <w:sz w:val="24"/>
          <w:szCs w:val="24"/>
        </w:rPr>
        <w:t xml:space="preserve"> </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z w:val="24"/>
          <w:szCs w:val="24"/>
        </w:rPr>
        <w:t>st</w:t>
      </w:r>
      <w:r>
        <w:rPr>
          <w:rFonts w:ascii="Arial" w:hAnsi="Arial" w:cs="Arial"/>
          <w:color w:val="000000"/>
          <w:spacing w:val="1"/>
          <w:sz w:val="24"/>
          <w:szCs w:val="24"/>
        </w:rPr>
        <w:t>ud</w:t>
      </w:r>
      <w:r>
        <w:rPr>
          <w:rFonts w:ascii="Arial" w:hAnsi="Arial" w:cs="Arial"/>
          <w:color w:val="000000"/>
          <w:spacing w:val="-3"/>
          <w:sz w:val="24"/>
          <w:szCs w:val="24"/>
        </w:rPr>
        <w:t>i</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pp</w:t>
      </w:r>
      <w:r>
        <w:rPr>
          <w:rFonts w:ascii="Arial" w:hAnsi="Arial" w:cs="Arial"/>
          <w:color w:val="000000"/>
          <w:sz w:val="24"/>
          <w:szCs w:val="24"/>
        </w:rPr>
        <w:t>r</w:t>
      </w:r>
      <w:r>
        <w:rPr>
          <w:rFonts w:ascii="Arial" w:hAnsi="Arial" w:cs="Arial"/>
          <w:color w:val="000000"/>
          <w:spacing w:val="-2"/>
          <w:sz w:val="24"/>
          <w:szCs w:val="24"/>
        </w:rPr>
        <w:t>o</w:t>
      </w:r>
      <w:r>
        <w:rPr>
          <w:rFonts w:ascii="Arial" w:hAnsi="Arial" w:cs="Arial"/>
          <w:color w:val="000000"/>
          <w:spacing w:val="3"/>
          <w:sz w:val="24"/>
          <w:szCs w:val="24"/>
        </w:rPr>
        <w:t>f</w:t>
      </w:r>
      <w:r>
        <w:rPr>
          <w:rFonts w:ascii="Arial" w:hAnsi="Arial" w:cs="Arial"/>
          <w:color w:val="000000"/>
          <w:spacing w:val="-1"/>
          <w:sz w:val="24"/>
          <w:szCs w:val="24"/>
        </w:rPr>
        <w:t>o</w:t>
      </w:r>
      <w:r>
        <w:rPr>
          <w:rFonts w:ascii="Arial" w:hAnsi="Arial" w:cs="Arial"/>
          <w:color w:val="000000"/>
          <w:spacing w:val="1"/>
          <w:sz w:val="24"/>
          <w:szCs w:val="24"/>
        </w:rPr>
        <w:t>nd</w:t>
      </w:r>
      <w:r>
        <w:rPr>
          <w:rFonts w:ascii="Arial" w:hAnsi="Arial" w:cs="Arial"/>
          <w:color w:val="000000"/>
          <w:sz w:val="24"/>
          <w:szCs w:val="24"/>
        </w:rPr>
        <w:t>i</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z w:val="24"/>
          <w:szCs w:val="24"/>
        </w:rPr>
        <w:t xml:space="preserve">l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g</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1"/>
          <w:sz w:val="24"/>
          <w:szCs w:val="24"/>
        </w:rPr>
        <w:t xml:space="preserve"> d</w:t>
      </w:r>
      <w:r>
        <w:rPr>
          <w:rFonts w:ascii="Arial" w:hAnsi="Arial" w:cs="Arial"/>
          <w:color w:val="000000"/>
          <w:sz w:val="24"/>
          <w:szCs w:val="24"/>
        </w:rPr>
        <w:t>i r</w:t>
      </w:r>
      <w:r>
        <w:rPr>
          <w:rFonts w:ascii="Arial" w:hAnsi="Arial" w:cs="Arial"/>
          <w:color w:val="000000"/>
          <w:spacing w:val="-1"/>
          <w:sz w:val="24"/>
          <w:szCs w:val="24"/>
        </w:rPr>
        <w:t>i</w:t>
      </w:r>
      <w:r>
        <w:rPr>
          <w:rFonts w:ascii="Arial" w:hAnsi="Arial" w:cs="Arial"/>
          <w:color w:val="000000"/>
          <w:sz w:val="24"/>
          <w:szCs w:val="24"/>
        </w:rPr>
        <w:t>t</w:t>
      </w:r>
      <w:r>
        <w:rPr>
          <w:rFonts w:ascii="Arial" w:hAnsi="Arial" w:cs="Arial"/>
          <w:color w:val="000000"/>
          <w:spacing w:val="1"/>
          <w:sz w:val="24"/>
          <w:szCs w:val="24"/>
        </w:rPr>
        <w:t>ene</w:t>
      </w:r>
      <w:r>
        <w:rPr>
          <w:rFonts w:ascii="Arial" w:hAnsi="Arial" w:cs="Arial"/>
          <w:color w:val="000000"/>
          <w:sz w:val="24"/>
          <w:szCs w:val="24"/>
        </w:rPr>
        <w:t>r</w:t>
      </w:r>
      <w:r>
        <w:rPr>
          <w:rFonts w:ascii="Arial" w:hAnsi="Arial" w:cs="Arial"/>
          <w:color w:val="000000"/>
          <w:spacing w:val="-1"/>
          <w:sz w:val="24"/>
          <w:szCs w:val="24"/>
        </w:rPr>
        <w:t>l</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ua</w:t>
      </w:r>
      <w:r>
        <w:rPr>
          <w:rFonts w:ascii="Arial" w:hAnsi="Arial" w:cs="Arial"/>
          <w:color w:val="000000"/>
          <w:spacing w:val="-2"/>
          <w:sz w:val="24"/>
          <w:szCs w:val="24"/>
        </w:rPr>
        <w:t>t</w:t>
      </w:r>
      <w:r>
        <w:rPr>
          <w:rFonts w:ascii="Arial" w:hAnsi="Arial" w:cs="Arial"/>
          <w:color w:val="000000"/>
          <w:sz w:val="24"/>
          <w:szCs w:val="24"/>
        </w:rPr>
        <w:t>o e</w:t>
      </w:r>
      <w:r>
        <w:rPr>
          <w:rFonts w:ascii="Arial" w:hAnsi="Arial" w:cs="Arial"/>
          <w:color w:val="000000"/>
          <w:spacing w:val="1"/>
          <w:sz w:val="24"/>
          <w:szCs w:val="24"/>
        </w:rPr>
        <w:t xml:space="preserve"> </w:t>
      </w:r>
      <w:r>
        <w:rPr>
          <w:rFonts w:ascii="Arial" w:hAnsi="Arial" w:cs="Arial"/>
          <w:color w:val="000000"/>
          <w:sz w:val="24"/>
          <w:szCs w:val="24"/>
        </w:rPr>
        <w:t>re</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2"/>
          <w:sz w:val="24"/>
          <w:szCs w:val="24"/>
        </w:rPr>
        <w:t>zz</w:t>
      </w:r>
      <w:r>
        <w:rPr>
          <w:rFonts w:ascii="Arial" w:hAnsi="Arial" w:cs="Arial"/>
          <w:color w:val="000000"/>
          <w:spacing w:val="1"/>
          <w:sz w:val="24"/>
          <w:szCs w:val="24"/>
        </w:rPr>
        <w:t>ab</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e</w:t>
      </w:r>
      <w:r>
        <w:rPr>
          <w:rFonts w:ascii="Arial" w:hAnsi="Arial" w:cs="Arial"/>
          <w:color w:val="000000"/>
          <w:spacing w:val="1"/>
          <w:sz w:val="24"/>
          <w:szCs w:val="24"/>
        </w:rPr>
        <w:t xml:space="preserve"> pe</w:t>
      </w:r>
      <w:r>
        <w:rPr>
          <w:rFonts w:ascii="Arial" w:hAnsi="Arial" w:cs="Arial"/>
          <w:color w:val="000000"/>
          <w:sz w:val="24"/>
          <w:szCs w:val="24"/>
        </w:rPr>
        <w:t>r il</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z w:val="24"/>
          <w:szCs w:val="24"/>
        </w:rPr>
        <w:t>rez</w:t>
      </w:r>
      <w:r>
        <w:rPr>
          <w:rFonts w:ascii="Arial" w:hAnsi="Arial" w:cs="Arial"/>
          <w:color w:val="000000"/>
          <w:spacing w:val="-2"/>
          <w:sz w:val="24"/>
          <w:szCs w:val="24"/>
        </w:rPr>
        <w:t>z</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z w:val="24"/>
          <w:szCs w:val="24"/>
        </w:rPr>
        <w:t>isp</w:t>
      </w:r>
      <w:r>
        <w:rPr>
          <w:rFonts w:ascii="Arial" w:hAnsi="Arial" w:cs="Arial"/>
          <w:color w:val="000000"/>
          <w:spacing w:val="1"/>
          <w:sz w:val="24"/>
          <w:szCs w:val="24"/>
        </w:rPr>
        <w:t>onde</w:t>
      </w:r>
      <w:r>
        <w:rPr>
          <w:rFonts w:ascii="Arial" w:hAnsi="Arial" w:cs="Arial"/>
          <w:color w:val="000000"/>
          <w:spacing w:val="-1"/>
          <w:sz w:val="24"/>
          <w:szCs w:val="24"/>
        </w:rPr>
        <w:t>n</w:t>
      </w:r>
      <w:r>
        <w:rPr>
          <w:rFonts w:ascii="Arial" w:hAnsi="Arial" w:cs="Arial"/>
          <w:color w:val="000000"/>
          <w:sz w:val="24"/>
          <w:szCs w:val="24"/>
        </w:rPr>
        <w:t xml:space="preserve">te </w:t>
      </w:r>
      <w:r>
        <w:rPr>
          <w:rFonts w:ascii="Arial" w:hAnsi="Arial" w:cs="Arial"/>
          <w:color w:val="000000"/>
          <w:spacing w:val="6"/>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w:t>
      </w:r>
      <w:r>
        <w:rPr>
          <w:rFonts w:ascii="Arial" w:hAnsi="Arial" w:cs="Arial"/>
          <w:color w:val="000000"/>
          <w:spacing w:val="-2"/>
          <w:sz w:val="24"/>
          <w:szCs w:val="24"/>
        </w:rPr>
        <w:t>o</w:t>
      </w:r>
      <w:r>
        <w:rPr>
          <w:rFonts w:ascii="Arial" w:hAnsi="Arial" w:cs="Arial"/>
          <w:color w:val="000000"/>
          <w:sz w:val="24"/>
          <w:szCs w:val="24"/>
        </w:rPr>
        <w:t>f</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z w:val="24"/>
          <w:szCs w:val="24"/>
        </w:rPr>
        <w:t>rta</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z w:val="24"/>
          <w:szCs w:val="24"/>
        </w:rPr>
        <w:t>re</w:t>
      </w:r>
      <w:r>
        <w:rPr>
          <w:rFonts w:ascii="Arial" w:hAnsi="Arial" w:cs="Arial"/>
          <w:color w:val="000000"/>
          <w:spacing w:val="-2"/>
          <w:sz w:val="24"/>
          <w:szCs w:val="24"/>
        </w:rPr>
        <w:t>s</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813" w:right="763"/>
        <w:jc w:val="both"/>
        <w:rPr>
          <w:rFonts w:ascii="Arial" w:hAnsi="Arial" w:cs="Arial"/>
          <w:b/>
          <w:bCs/>
          <w:color w:val="000000"/>
          <w:sz w:val="24"/>
          <w:szCs w:val="24"/>
        </w:rPr>
      </w:pPr>
    </w:p>
    <w:p w:rsidR="00243395" w:rsidRDefault="00243395" w:rsidP="00B06B5F">
      <w:pPr>
        <w:widowControl w:val="0"/>
        <w:autoSpaceDE w:val="0"/>
        <w:autoSpaceDN w:val="0"/>
        <w:adjustRightInd w:val="0"/>
        <w:spacing w:after="0" w:line="240" w:lineRule="auto"/>
        <w:ind w:left="813" w:right="763"/>
        <w:jc w:val="both"/>
        <w:rPr>
          <w:rFonts w:ascii="Arial" w:hAnsi="Arial" w:cs="Arial"/>
          <w:color w:val="000000"/>
          <w:sz w:val="24"/>
          <w:szCs w:val="24"/>
        </w:rPr>
      </w:pPr>
      <w:r>
        <w:rPr>
          <w:rFonts w:ascii="Arial" w:hAnsi="Arial" w:cs="Arial"/>
          <w:b/>
          <w:bCs/>
          <w:color w:val="000000"/>
          <w:sz w:val="24"/>
          <w:szCs w:val="24"/>
        </w:rPr>
        <w:t>D.</w:t>
      </w:r>
      <w:r>
        <w:rPr>
          <w:rFonts w:ascii="Arial" w:hAnsi="Arial" w:cs="Arial"/>
          <w:b/>
          <w:bCs/>
          <w:color w:val="000000"/>
          <w:spacing w:val="1"/>
          <w:sz w:val="24"/>
          <w:szCs w:val="24"/>
        </w:rPr>
        <w:t>11</w:t>
      </w:r>
      <w:r>
        <w:rPr>
          <w:rFonts w:ascii="Arial" w:hAnsi="Arial" w:cs="Arial"/>
          <w:b/>
          <w:bCs/>
          <w:color w:val="000000"/>
          <w:sz w:val="24"/>
          <w:szCs w:val="24"/>
        </w:rPr>
        <w:t>)</w:t>
      </w:r>
      <w:r>
        <w:rPr>
          <w:rFonts w:ascii="Arial" w:hAnsi="Arial" w:cs="Arial"/>
          <w:b/>
          <w:bCs/>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ichi</w:t>
      </w:r>
      <w:r>
        <w:rPr>
          <w:rFonts w:ascii="Arial" w:hAnsi="Arial" w:cs="Arial"/>
          <w:color w:val="000000"/>
          <w:spacing w:val="1"/>
          <w:sz w:val="24"/>
          <w:szCs w:val="24"/>
        </w:rPr>
        <w:t>a</w:t>
      </w:r>
      <w:r>
        <w:rPr>
          <w:rFonts w:ascii="Arial" w:hAnsi="Arial" w:cs="Arial"/>
          <w:color w:val="000000"/>
          <w:sz w:val="24"/>
          <w:szCs w:val="24"/>
        </w:rPr>
        <w:t>ra</w:t>
      </w:r>
      <w:r>
        <w:rPr>
          <w:rFonts w:ascii="Arial" w:hAnsi="Arial" w:cs="Arial"/>
          <w:color w:val="000000"/>
          <w:spacing w:val="1"/>
          <w:sz w:val="24"/>
          <w:szCs w:val="24"/>
        </w:rPr>
        <w:t xml:space="preserve"> d</w:t>
      </w:r>
      <w:r>
        <w:rPr>
          <w:rFonts w:ascii="Arial" w:hAnsi="Arial" w:cs="Arial"/>
          <w:color w:val="000000"/>
          <w:sz w:val="24"/>
          <w:szCs w:val="24"/>
        </w:rPr>
        <w:t xml:space="preserve">i </w:t>
      </w:r>
      <w:r>
        <w:rPr>
          <w:rFonts w:ascii="Arial" w:hAnsi="Arial" w:cs="Arial"/>
          <w:color w:val="000000"/>
          <w:spacing w:val="1"/>
          <w:sz w:val="24"/>
          <w:szCs w:val="24"/>
        </w:rPr>
        <w:t>a</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re</w:t>
      </w:r>
      <w:r>
        <w:rPr>
          <w:rFonts w:ascii="Arial" w:hAnsi="Arial" w:cs="Arial"/>
          <w:color w:val="000000"/>
          <w:spacing w:val="1"/>
          <w:sz w:val="24"/>
          <w:szCs w:val="24"/>
        </w:rPr>
        <w:t xml:space="preserve"> </w:t>
      </w:r>
      <w:r>
        <w:rPr>
          <w:rFonts w:ascii="Arial" w:hAnsi="Arial" w:cs="Arial"/>
          <w:color w:val="000000"/>
          <w:sz w:val="24"/>
          <w:szCs w:val="24"/>
        </w:rPr>
        <w:t>t</w:t>
      </w:r>
      <w:r>
        <w:rPr>
          <w:rFonts w:ascii="Arial" w:hAnsi="Arial" w:cs="Arial"/>
          <w:color w:val="000000"/>
          <w:spacing w:val="1"/>
          <w:sz w:val="24"/>
          <w:szCs w:val="24"/>
        </w:rPr>
        <w:t>en</w:t>
      </w:r>
      <w:r>
        <w:rPr>
          <w:rFonts w:ascii="Arial" w:hAnsi="Arial" w:cs="Arial"/>
          <w:color w:val="000000"/>
          <w:spacing w:val="-1"/>
          <w:sz w:val="24"/>
          <w:szCs w:val="24"/>
        </w:rPr>
        <w:t>u</w:t>
      </w:r>
      <w:r>
        <w:rPr>
          <w:rFonts w:ascii="Arial" w:hAnsi="Arial" w:cs="Arial"/>
          <w:color w:val="000000"/>
          <w:sz w:val="24"/>
          <w:szCs w:val="24"/>
        </w:rPr>
        <w:t>to</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1"/>
          <w:sz w:val="24"/>
          <w:szCs w:val="24"/>
        </w:rPr>
        <w:t>ne</w:t>
      </w:r>
      <w:r>
        <w:rPr>
          <w:rFonts w:ascii="Arial" w:hAnsi="Arial" w:cs="Arial"/>
          <w:color w:val="000000"/>
          <w:sz w:val="24"/>
          <w:szCs w:val="24"/>
        </w:rPr>
        <w:t xml:space="preserve">l </w:t>
      </w:r>
      <w:r>
        <w:rPr>
          <w:rFonts w:ascii="Arial" w:hAnsi="Arial" w:cs="Arial"/>
          <w:color w:val="000000"/>
          <w:spacing w:val="3"/>
          <w:sz w:val="24"/>
          <w:szCs w:val="24"/>
        </w:rPr>
        <w:t>f</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pacing w:val="1"/>
          <w:sz w:val="24"/>
          <w:szCs w:val="24"/>
        </w:rPr>
        <w:t>u</w:t>
      </w:r>
      <w:r>
        <w:rPr>
          <w:rFonts w:ascii="Arial" w:hAnsi="Arial" w:cs="Arial"/>
          <w:color w:val="000000"/>
          <w:sz w:val="24"/>
          <w:szCs w:val="24"/>
        </w:rPr>
        <w:t>lare</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p</w:t>
      </w:r>
      <w:r>
        <w:rPr>
          <w:rFonts w:ascii="Arial" w:hAnsi="Arial" w:cs="Arial"/>
          <w:color w:val="000000"/>
          <w:sz w:val="24"/>
          <w:szCs w:val="24"/>
        </w:rPr>
        <w:t>ro</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4"/>
          <w:sz w:val="24"/>
          <w:szCs w:val="24"/>
        </w:rPr>
        <w:t>i</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o</w:t>
      </w:r>
      <w:r>
        <w:rPr>
          <w:rFonts w:ascii="Arial" w:hAnsi="Arial" w:cs="Arial"/>
          <w:color w:val="000000"/>
          <w:sz w:val="24"/>
          <w:szCs w:val="24"/>
        </w:rPr>
        <w:t>f</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z w:val="24"/>
          <w:szCs w:val="24"/>
        </w:rPr>
        <w:t>rt</w:t>
      </w:r>
      <w:r>
        <w:rPr>
          <w:rFonts w:ascii="Arial" w:hAnsi="Arial" w:cs="Arial"/>
          <w:color w:val="000000"/>
          <w:spacing w:val="-2"/>
          <w:sz w:val="24"/>
          <w:szCs w:val="24"/>
        </w:rPr>
        <w:t>a</w:t>
      </w:r>
      <w:r>
        <w:rPr>
          <w:rFonts w:ascii="Arial" w:hAnsi="Arial" w:cs="Arial"/>
          <w:color w:val="000000"/>
          <w:sz w:val="24"/>
          <w:szCs w:val="24"/>
        </w:rPr>
        <w:t>,</w:t>
      </w:r>
      <w:r>
        <w:rPr>
          <w:rFonts w:ascii="Arial" w:hAnsi="Arial" w:cs="Arial"/>
          <w:color w:val="000000"/>
          <w:spacing w:val="1"/>
          <w:sz w:val="24"/>
          <w:szCs w:val="24"/>
        </w:rPr>
        <w:t xml:space="preserve"> d</w:t>
      </w:r>
      <w:r>
        <w:rPr>
          <w:rFonts w:ascii="Arial" w:hAnsi="Arial" w:cs="Arial"/>
          <w:color w:val="000000"/>
          <w:sz w:val="24"/>
          <w:szCs w:val="24"/>
        </w:rPr>
        <w:t xml:space="preserve">i </w:t>
      </w:r>
      <w:r>
        <w:rPr>
          <w:rFonts w:ascii="Arial" w:hAnsi="Arial" w:cs="Arial"/>
          <w:color w:val="000000"/>
          <w:spacing w:val="1"/>
          <w:sz w:val="24"/>
          <w:szCs w:val="24"/>
        </w:rPr>
        <w:t>e</w:t>
      </w:r>
      <w:r>
        <w:rPr>
          <w:rFonts w:ascii="Arial" w:hAnsi="Arial" w:cs="Arial"/>
          <w:color w:val="000000"/>
          <w:spacing w:val="-2"/>
          <w:sz w:val="24"/>
          <w:szCs w:val="24"/>
        </w:rPr>
        <w:t>v</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pacing w:val="-1"/>
          <w:sz w:val="24"/>
          <w:szCs w:val="24"/>
        </w:rPr>
        <w:t>a</w:t>
      </w:r>
      <w:r>
        <w:rPr>
          <w:rFonts w:ascii="Arial" w:hAnsi="Arial" w:cs="Arial"/>
          <w:color w:val="000000"/>
          <w:sz w:val="24"/>
          <w:szCs w:val="24"/>
        </w:rPr>
        <w:t xml:space="preserve">li </w:t>
      </w:r>
      <w:r>
        <w:rPr>
          <w:rFonts w:ascii="Arial" w:hAnsi="Arial" w:cs="Arial"/>
          <w:color w:val="000000"/>
          <w:spacing w:val="1"/>
          <w:sz w:val="24"/>
          <w:szCs w:val="24"/>
        </w:rPr>
        <w:t>ma</w:t>
      </w:r>
      <w:r>
        <w:rPr>
          <w:rFonts w:ascii="Arial" w:hAnsi="Arial" w:cs="Arial"/>
          <w:color w:val="000000"/>
          <w:spacing w:val="-1"/>
          <w:sz w:val="24"/>
          <w:szCs w:val="24"/>
        </w:rPr>
        <w:t>gg</w:t>
      </w:r>
      <w:r>
        <w:rPr>
          <w:rFonts w:ascii="Arial" w:hAnsi="Arial" w:cs="Arial"/>
          <w:color w:val="000000"/>
          <w:sz w:val="24"/>
          <w:szCs w:val="24"/>
        </w:rPr>
        <w:t>iora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i</w:t>
      </w:r>
      <w:r>
        <w:rPr>
          <w:rFonts w:ascii="Arial" w:hAnsi="Arial" w:cs="Arial"/>
          <w:color w:val="000000"/>
          <w:spacing w:val="33"/>
          <w:sz w:val="24"/>
          <w:szCs w:val="24"/>
        </w:rPr>
        <w:t xml:space="preserve"> </w:t>
      </w:r>
      <w:r>
        <w:rPr>
          <w:rFonts w:ascii="Arial" w:hAnsi="Arial" w:cs="Arial"/>
          <w:color w:val="000000"/>
          <w:spacing w:val="1"/>
          <w:sz w:val="24"/>
          <w:szCs w:val="24"/>
        </w:rPr>
        <w:t>pe</w:t>
      </w:r>
      <w:r>
        <w:rPr>
          <w:rFonts w:ascii="Arial" w:hAnsi="Arial" w:cs="Arial"/>
          <w:color w:val="000000"/>
          <w:sz w:val="24"/>
          <w:szCs w:val="24"/>
        </w:rPr>
        <w:t>r</w:t>
      </w:r>
      <w:r>
        <w:rPr>
          <w:rFonts w:ascii="Arial" w:hAnsi="Arial" w:cs="Arial"/>
          <w:color w:val="000000"/>
          <w:spacing w:val="33"/>
          <w:sz w:val="24"/>
          <w:szCs w:val="24"/>
        </w:rPr>
        <w:t xml:space="preserve"> </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e</w:t>
      </w:r>
      <w:r>
        <w:rPr>
          <w:rFonts w:ascii="Arial" w:hAnsi="Arial" w:cs="Arial"/>
          <w:color w:val="000000"/>
          <w:spacing w:val="-2"/>
          <w:sz w:val="24"/>
          <w:szCs w:val="24"/>
        </w:rPr>
        <w:t>v</w:t>
      </w:r>
      <w:r>
        <w:rPr>
          <w:rFonts w:ascii="Arial" w:hAnsi="Arial" w:cs="Arial"/>
          <w:color w:val="000000"/>
          <w:spacing w:val="2"/>
          <w:sz w:val="24"/>
          <w:szCs w:val="24"/>
        </w:rPr>
        <w:t>i</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34"/>
          <w:sz w:val="24"/>
          <w:szCs w:val="24"/>
        </w:rPr>
        <w:t xml:space="preserve"> </w:t>
      </w:r>
      <w:r>
        <w:rPr>
          <w:rFonts w:ascii="Arial" w:hAnsi="Arial" w:cs="Arial"/>
          <w:color w:val="000000"/>
          <w:spacing w:val="1"/>
          <w:sz w:val="24"/>
          <w:szCs w:val="24"/>
        </w:rPr>
        <w:t>de</w:t>
      </w:r>
      <w:r>
        <w:rPr>
          <w:rFonts w:ascii="Arial" w:hAnsi="Arial" w:cs="Arial"/>
          <w:color w:val="000000"/>
          <w:sz w:val="24"/>
          <w:szCs w:val="24"/>
        </w:rPr>
        <w:t>i</w:t>
      </w:r>
      <w:r>
        <w:rPr>
          <w:rFonts w:ascii="Arial" w:hAnsi="Arial" w:cs="Arial"/>
          <w:color w:val="000000"/>
          <w:spacing w:val="33"/>
          <w:sz w:val="24"/>
          <w:szCs w:val="24"/>
        </w:rPr>
        <w:t xml:space="preserve"> </w:t>
      </w:r>
      <w:r>
        <w:rPr>
          <w:rFonts w:ascii="Arial" w:hAnsi="Arial" w:cs="Arial"/>
          <w:color w:val="000000"/>
          <w:spacing w:val="1"/>
          <w:sz w:val="24"/>
          <w:szCs w:val="24"/>
        </w:rPr>
        <w:t>p</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pacing w:val="-2"/>
          <w:sz w:val="24"/>
          <w:szCs w:val="24"/>
        </w:rPr>
        <w:t>z</w:t>
      </w:r>
      <w:r>
        <w:rPr>
          <w:rFonts w:ascii="Arial" w:hAnsi="Arial" w:cs="Arial"/>
          <w:color w:val="000000"/>
          <w:sz w:val="24"/>
          <w:szCs w:val="24"/>
        </w:rPr>
        <w:t>zi</w:t>
      </w:r>
      <w:r>
        <w:rPr>
          <w:rFonts w:ascii="Arial" w:hAnsi="Arial" w:cs="Arial"/>
          <w:color w:val="000000"/>
          <w:spacing w:val="33"/>
          <w:sz w:val="24"/>
          <w:szCs w:val="24"/>
        </w:rPr>
        <w:t xml:space="preserve"> </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34"/>
          <w:sz w:val="24"/>
          <w:szCs w:val="24"/>
        </w:rPr>
        <w:t xml:space="preserve"> </w:t>
      </w:r>
      <w:r>
        <w:rPr>
          <w:rFonts w:ascii="Arial" w:hAnsi="Arial" w:cs="Arial"/>
          <w:color w:val="000000"/>
          <w:spacing w:val="1"/>
          <w:sz w:val="24"/>
          <w:szCs w:val="24"/>
        </w:rPr>
        <w:t>do</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ss</w:t>
      </w:r>
      <w:r>
        <w:rPr>
          <w:rFonts w:ascii="Arial" w:hAnsi="Arial" w:cs="Arial"/>
          <w:color w:val="000000"/>
          <w:spacing w:val="1"/>
          <w:sz w:val="24"/>
          <w:szCs w:val="24"/>
        </w:rPr>
        <w:t>e</w:t>
      </w:r>
      <w:r>
        <w:rPr>
          <w:rFonts w:ascii="Arial" w:hAnsi="Arial" w:cs="Arial"/>
          <w:color w:val="000000"/>
          <w:sz w:val="24"/>
          <w:szCs w:val="24"/>
        </w:rPr>
        <w:t>ro</w:t>
      </w:r>
      <w:r>
        <w:rPr>
          <w:rFonts w:ascii="Arial" w:hAnsi="Arial" w:cs="Arial"/>
          <w:color w:val="000000"/>
          <w:spacing w:val="34"/>
          <w:sz w:val="24"/>
          <w:szCs w:val="24"/>
        </w:rPr>
        <w:t xml:space="preserve"> </w:t>
      </w:r>
      <w:r>
        <w:rPr>
          <w:rFonts w:ascii="Arial" w:hAnsi="Arial" w:cs="Arial"/>
          <w:color w:val="000000"/>
          <w:sz w:val="24"/>
          <w:szCs w:val="24"/>
        </w:rPr>
        <w:t>in</w:t>
      </w:r>
      <w:r>
        <w:rPr>
          <w:rFonts w:ascii="Arial" w:hAnsi="Arial" w:cs="Arial"/>
          <w:color w:val="000000"/>
          <w:spacing w:val="1"/>
          <w:sz w:val="24"/>
          <w:szCs w:val="24"/>
        </w:rPr>
        <w:t>te</w:t>
      </w:r>
      <w:r>
        <w:rPr>
          <w:rFonts w:ascii="Arial" w:hAnsi="Arial" w:cs="Arial"/>
          <w:color w:val="000000"/>
          <w:sz w:val="24"/>
          <w:szCs w:val="24"/>
        </w:rPr>
        <w:t>r</w:t>
      </w:r>
      <w:r>
        <w:rPr>
          <w:rFonts w:ascii="Arial" w:hAnsi="Arial" w:cs="Arial"/>
          <w:color w:val="000000"/>
          <w:spacing w:val="-3"/>
          <w:sz w:val="24"/>
          <w:szCs w:val="24"/>
        </w:rPr>
        <w:t>v</w:t>
      </w:r>
      <w:r>
        <w:rPr>
          <w:rFonts w:ascii="Arial" w:hAnsi="Arial" w:cs="Arial"/>
          <w:color w:val="000000"/>
          <w:spacing w:val="1"/>
          <w:sz w:val="24"/>
          <w:szCs w:val="24"/>
        </w:rPr>
        <w:t>en</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z w:val="24"/>
          <w:szCs w:val="24"/>
        </w:rPr>
        <w:t>e</w:t>
      </w:r>
      <w:r>
        <w:rPr>
          <w:rFonts w:ascii="Arial" w:hAnsi="Arial" w:cs="Arial"/>
          <w:color w:val="000000"/>
          <w:spacing w:val="33"/>
          <w:sz w:val="24"/>
          <w:szCs w:val="24"/>
        </w:rPr>
        <w:t xml:space="preserve"> </w:t>
      </w:r>
      <w:r>
        <w:rPr>
          <w:rFonts w:ascii="Arial" w:hAnsi="Arial" w:cs="Arial"/>
          <w:color w:val="000000"/>
          <w:spacing w:val="1"/>
          <w:sz w:val="24"/>
          <w:szCs w:val="24"/>
        </w:rPr>
        <w:t>du</w:t>
      </w:r>
      <w:r>
        <w:rPr>
          <w:rFonts w:ascii="Arial" w:hAnsi="Arial" w:cs="Arial"/>
          <w:color w:val="000000"/>
          <w:sz w:val="24"/>
          <w:szCs w:val="24"/>
        </w:rPr>
        <w:t>ra</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34"/>
          <w:sz w:val="24"/>
          <w:szCs w:val="24"/>
        </w:rPr>
        <w:t xml:space="preserve"> </w:t>
      </w:r>
      <w:r>
        <w:rPr>
          <w:rFonts w:ascii="Arial" w:hAnsi="Arial" w:cs="Arial"/>
          <w:color w:val="000000"/>
          <w:sz w:val="24"/>
          <w:szCs w:val="24"/>
        </w:rPr>
        <w:t>l'es</w:t>
      </w:r>
      <w:r>
        <w:rPr>
          <w:rFonts w:ascii="Arial" w:hAnsi="Arial" w:cs="Arial"/>
          <w:color w:val="000000"/>
          <w:spacing w:val="1"/>
          <w:sz w:val="24"/>
          <w:szCs w:val="24"/>
        </w:rPr>
        <w:t>e</w:t>
      </w:r>
      <w:r>
        <w:rPr>
          <w:rFonts w:ascii="Arial" w:hAnsi="Arial" w:cs="Arial"/>
          <w:color w:val="000000"/>
          <w:spacing w:val="-2"/>
          <w:sz w:val="24"/>
          <w:szCs w:val="24"/>
        </w:rPr>
        <w:t>c</w:t>
      </w:r>
      <w:r>
        <w:rPr>
          <w:rFonts w:ascii="Arial" w:hAnsi="Arial" w:cs="Arial"/>
          <w:color w:val="000000"/>
          <w:spacing w:val="1"/>
          <w:sz w:val="24"/>
          <w:szCs w:val="24"/>
        </w:rPr>
        <w:t>u</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 xml:space="preserve">e </w:t>
      </w:r>
      <w:r>
        <w:rPr>
          <w:rFonts w:ascii="Arial" w:hAnsi="Arial" w:cs="Arial"/>
          <w:color w:val="000000"/>
          <w:spacing w:val="1"/>
          <w:sz w:val="24"/>
          <w:szCs w:val="24"/>
        </w:rPr>
        <w:t>de</w:t>
      </w:r>
      <w:r>
        <w:rPr>
          <w:rFonts w:ascii="Arial" w:hAnsi="Arial" w:cs="Arial"/>
          <w:color w:val="000000"/>
          <w:sz w:val="24"/>
          <w:szCs w:val="24"/>
        </w:rPr>
        <w:t>i la</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nun</w:t>
      </w:r>
      <w:r>
        <w:rPr>
          <w:rFonts w:ascii="Arial" w:hAnsi="Arial" w:cs="Arial"/>
          <w:color w:val="000000"/>
          <w:sz w:val="24"/>
          <w:szCs w:val="24"/>
        </w:rPr>
        <w:t>cia</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3"/>
          <w:sz w:val="24"/>
          <w:szCs w:val="24"/>
        </w:rPr>
        <w:t>f</w:t>
      </w:r>
      <w:r>
        <w:rPr>
          <w:rFonts w:ascii="Arial" w:hAnsi="Arial" w:cs="Arial"/>
          <w:color w:val="000000"/>
          <w:sz w:val="24"/>
          <w:szCs w:val="24"/>
        </w:rPr>
        <w:t>in</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'ora</w:t>
      </w:r>
      <w:r>
        <w:rPr>
          <w:rFonts w:ascii="Arial" w:hAnsi="Arial" w:cs="Arial"/>
          <w:color w:val="000000"/>
          <w:spacing w:val="-2"/>
          <w:sz w:val="24"/>
          <w:szCs w:val="24"/>
        </w:rPr>
        <w:t xml:space="preserve"> </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ua</w:t>
      </w:r>
      <w:r>
        <w:rPr>
          <w:rFonts w:ascii="Arial" w:hAnsi="Arial" w:cs="Arial"/>
          <w:color w:val="000000"/>
          <w:sz w:val="24"/>
          <w:szCs w:val="24"/>
        </w:rPr>
        <w:t>ls</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z w:val="24"/>
          <w:szCs w:val="24"/>
        </w:rPr>
        <w:t>si</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pacing w:val="2"/>
          <w:sz w:val="24"/>
          <w:szCs w:val="24"/>
        </w:rPr>
        <w:t>i</w:t>
      </w:r>
      <w:r>
        <w:rPr>
          <w:rFonts w:ascii="Arial" w:hAnsi="Arial" w:cs="Arial"/>
          <w:color w:val="000000"/>
          <w:spacing w:val="1"/>
          <w:sz w:val="24"/>
          <w:szCs w:val="24"/>
        </w:rPr>
        <w:t>on</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o</w:t>
      </w:r>
      <w:r>
        <w:rPr>
          <w:rFonts w:ascii="Arial" w:hAnsi="Arial" w:cs="Arial"/>
          <w:color w:val="000000"/>
          <w:spacing w:val="1"/>
          <w:sz w:val="24"/>
          <w:szCs w:val="24"/>
        </w:rPr>
        <w:t xml:space="preserve"> e</w:t>
      </w:r>
      <w:r>
        <w:rPr>
          <w:rFonts w:ascii="Arial" w:hAnsi="Arial" w:cs="Arial"/>
          <w:color w:val="000000"/>
          <w:sz w:val="24"/>
          <w:szCs w:val="24"/>
        </w:rPr>
        <w:t>c</w:t>
      </w:r>
      <w:r>
        <w:rPr>
          <w:rFonts w:ascii="Arial" w:hAnsi="Arial" w:cs="Arial"/>
          <w:color w:val="000000"/>
          <w:spacing w:val="5"/>
          <w:sz w:val="24"/>
          <w:szCs w:val="24"/>
        </w:rPr>
        <w:t>c</w:t>
      </w:r>
      <w:r>
        <w:rPr>
          <w:rFonts w:ascii="Arial" w:hAnsi="Arial" w:cs="Arial"/>
          <w:color w:val="000000"/>
          <w:spacing w:val="1"/>
          <w:sz w:val="24"/>
          <w:szCs w:val="24"/>
        </w:rPr>
        <w:t>e</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in</w:t>
      </w:r>
      <w:r>
        <w:rPr>
          <w:rFonts w:ascii="Arial" w:hAnsi="Arial" w:cs="Arial"/>
          <w:color w:val="000000"/>
          <w:spacing w:val="-1"/>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w:t>
      </w:r>
    </w:p>
    <w:p w:rsidR="00243395" w:rsidRDefault="00243395" w:rsidP="00B06B5F">
      <w:pPr>
        <w:widowControl w:val="0"/>
        <w:autoSpaceDE w:val="0"/>
        <w:autoSpaceDN w:val="0"/>
        <w:adjustRightInd w:val="0"/>
        <w:spacing w:before="2" w:after="0" w:line="140" w:lineRule="exact"/>
        <w:rPr>
          <w:rFonts w:ascii="Arial" w:hAnsi="Arial" w:cs="Arial"/>
          <w:color w:val="000000"/>
          <w:sz w:val="14"/>
          <w:szCs w:val="14"/>
        </w:rPr>
      </w:pPr>
    </w:p>
    <w:p w:rsidR="00243395" w:rsidRDefault="00243395" w:rsidP="00B06B5F">
      <w:pPr>
        <w:widowControl w:val="0"/>
        <w:autoSpaceDE w:val="0"/>
        <w:autoSpaceDN w:val="0"/>
        <w:adjustRightInd w:val="0"/>
        <w:spacing w:before="29" w:after="0" w:line="240" w:lineRule="auto"/>
        <w:ind w:left="813" w:right="761"/>
        <w:jc w:val="both"/>
        <w:rPr>
          <w:rFonts w:ascii="Arial" w:hAnsi="Arial" w:cs="Arial"/>
          <w:color w:val="000000"/>
          <w:sz w:val="24"/>
          <w:szCs w:val="24"/>
        </w:rPr>
      </w:pPr>
      <w:r>
        <w:rPr>
          <w:rFonts w:ascii="Arial" w:hAnsi="Arial" w:cs="Arial"/>
          <w:b/>
          <w:bCs/>
          <w:color w:val="000000"/>
          <w:sz w:val="24"/>
          <w:szCs w:val="24"/>
        </w:rPr>
        <w:t>D.</w:t>
      </w:r>
      <w:r>
        <w:rPr>
          <w:rFonts w:ascii="Arial" w:hAnsi="Arial" w:cs="Arial"/>
          <w:b/>
          <w:bCs/>
          <w:color w:val="000000"/>
          <w:spacing w:val="1"/>
          <w:sz w:val="24"/>
          <w:szCs w:val="24"/>
        </w:rPr>
        <w:t>12</w:t>
      </w:r>
      <w:r>
        <w:rPr>
          <w:rFonts w:ascii="Arial" w:hAnsi="Arial" w:cs="Arial"/>
          <w:b/>
          <w:bCs/>
          <w:color w:val="000000"/>
          <w:sz w:val="24"/>
          <w:szCs w:val="24"/>
        </w:rPr>
        <w:t>)</w:t>
      </w:r>
      <w:r>
        <w:rPr>
          <w:rFonts w:ascii="Arial" w:hAnsi="Arial" w:cs="Arial"/>
          <w:b/>
          <w:bCs/>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pacing w:val="1"/>
          <w:sz w:val="24"/>
          <w:szCs w:val="24"/>
        </w:rPr>
        <w:t>e</w:t>
      </w:r>
      <w:r>
        <w:rPr>
          <w:rFonts w:ascii="Arial" w:hAnsi="Arial" w:cs="Arial"/>
          <w:color w:val="000000"/>
          <w:sz w:val="24"/>
          <w:szCs w:val="24"/>
        </w:rPr>
        <w:t>sta</w:t>
      </w:r>
      <w:r>
        <w:rPr>
          <w:rFonts w:ascii="Arial" w:hAnsi="Arial" w:cs="Arial"/>
          <w:color w:val="000000"/>
          <w:spacing w:val="1"/>
          <w:sz w:val="24"/>
          <w:szCs w:val="24"/>
        </w:rPr>
        <w:t xml:space="preserve"> d</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re</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cc</w:t>
      </w:r>
      <w:r>
        <w:rPr>
          <w:rFonts w:ascii="Arial" w:hAnsi="Arial" w:cs="Arial"/>
          <w:color w:val="000000"/>
          <w:spacing w:val="1"/>
          <w:sz w:val="24"/>
          <w:szCs w:val="24"/>
        </w:rPr>
        <w:t>e</w:t>
      </w:r>
      <w:r>
        <w:rPr>
          <w:rFonts w:ascii="Arial" w:hAnsi="Arial" w:cs="Arial"/>
          <w:color w:val="000000"/>
          <w:sz w:val="24"/>
          <w:szCs w:val="24"/>
        </w:rPr>
        <w:t>rta</w:t>
      </w:r>
      <w:r>
        <w:rPr>
          <w:rFonts w:ascii="Arial" w:hAnsi="Arial" w:cs="Arial"/>
          <w:color w:val="000000"/>
          <w:spacing w:val="-1"/>
          <w:sz w:val="24"/>
          <w:szCs w:val="24"/>
        </w:rPr>
        <w:t>t</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z w:val="24"/>
          <w:szCs w:val="24"/>
        </w:rPr>
        <w:t>l'esist</w:t>
      </w:r>
      <w:r>
        <w:rPr>
          <w:rFonts w:ascii="Arial" w:hAnsi="Arial" w:cs="Arial"/>
          <w:color w:val="000000"/>
          <w:spacing w:val="1"/>
          <w:sz w:val="24"/>
          <w:szCs w:val="24"/>
        </w:rPr>
        <w:t>en</w:t>
      </w:r>
      <w:r>
        <w:rPr>
          <w:rFonts w:ascii="Arial" w:hAnsi="Arial" w:cs="Arial"/>
          <w:color w:val="000000"/>
          <w:spacing w:val="-2"/>
          <w:sz w:val="24"/>
          <w:szCs w:val="24"/>
        </w:rPr>
        <w:t>z</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4"/>
          <w:sz w:val="24"/>
          <w:szCs w:val="24"/>
        </w:rPr>
        <w:t xml:space="preserve"> </w:t>
      </w:r>
      <w:r>
        <w:rPr>
          <w:rFonts w:ascii="Arial" w:hAnsi="Arial" w:cs="Arial"/>
          <w:color w:val="000000"/>
          <w:sz w:val="24"/>
          <w:szCs w:val="24"/>
        </w:rPr>
        <w:t>re</w:t>
      </w:r>
      <w:r>
        <w:rPr>
          <w:rFonts w:ascii="Arial" w:hAnsi="Arial" w:cs="Arial"/>
          <w:color w:val="000000"/>
          <w:spacing w:val="1"/>
          <w:sz w:val="24"/>
          <w:szCs w:val="24"/>
        </w:rPr>
        <w:t>pe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b</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ità</w:t>
      </w:r>
      <w:r>
        <w:rPr>
          <w:rFonts w:ascii="Arial" w:hAnsi="Arial" w:cs="Arial"/>
          <w:color w:val="000000"/>
          <w:spacing w:val="4"/>
          <w:sz w:val="24"/>
          <w:szCs w:val="24"/>
        </w:rPr>
        <w:t xml:space="preserve"> </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z w:val="24"/>
          <w:szCs w:val="24"/>
        </w:rPr>
        <w:t xml:space="preserve">l </w:t>
      </w:r>
      <w:r>
        <w:rPr>
          <w:rFonts w:ascii="Arial" w:hAnsi="Arial" w:cs="Arial"/>
          <w:color w:val="000000"/>
          <w:spacing w:val="1"/>
          <w:sz w:val="24"/>
          <w:szCs w:val="24"/>
        </w:rPr>
        <w:t>me</w:t>
      </w:r>
      <w:r>
        <w:rPr>
          <w:rFonts w:ascii="Arial" w:hAnsi="Arial" w:cs="Arial"/>
          <w:color w:val="000000"/>
          <w:sz w:val="24"/>
          <w:szCs w:val="24"/>
        </w:rPr>
        <w:t>r</w:t>
      </w:r>
      <w:r>
        <w:rPr>
          <w:rFonts w:ascii="Arial" w:hAnsi="Arial" w:cs="Arial"/>
          <w:color w:val="000000"/>
          <w:spacing w:val="-3"/>
          <w:sz w:val="24"/>
          <w:szCs w:val="24"/>
        </w:rPr>
        <w:t>c</w:t>
      </w:r>
      <w:r>
        <w:rPr>
          <w:rFonts w:ascii="Arial" w:hAnsi="Arial" w:cs="Arial"/>
          <w:color w:val="000000"/>
          <w:spacing w:val="1"/>
          <w:sz w:val="24"/>
          <w:szCs w:val="24"/>
        </w:rPr>
        <w:t>a</w:t>
      </w:r>
      <w:r>
        <w:rPr>
          <w:rFonts w:ascii="Arial" w:hAnsi="Arial" w:cs="Arial"/>
          <w:color w:val="000000"/>
          <w:sz w:val="24"/>
          <w:szCs w:val="24"/>
        </w:rPr>
        <w:t>to</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z w:val="24"/>
          <w:szCs w:val="24"/>
        </w:rPr>
        <w:t>li</w:t>
      </w:r>
      <w:r>
        <w:rPr>
          <w:rFonts w:ascii="Arial" w:hAnsi="Arial" w:cs="Arial"/>
          <w:color w:val="000000"/>
          <w:spacing w:val="2"/>
          <w:sz w:val="24"/>
          <w:szCs w:val="24"/>
        </w:rPr>
        <w:t xml:space="preserve"> </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 xml:space="preserve">a </w:t>
      </w:r>
      <w:r>
        <w:rPr>
          <w:rFonts w:ascii="Arial" w:hAnsi="Arial" w:cs="Arial"/>
          <w:color w:val="000000"/>
          <w:spacing w:val="1"/>
          <w:sz w:val="24"/>
          <w:szCs w:val="24"/>
        </w:rPr>
        <w:t>ma</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1"/>
          <w:sz w:val="24"/>
          <w:szCs w:val="24"/>
        </w:rPr>
        <w:t xml:space="preserve"> d</w:t>
      </w:r>
      <w:r>
        <w:rPr>
          <w:rFonts w:ascii="Arial" w:hAnsi="Arial" w:cs="Arial"/>
          <w:color w:val="000000"/>
          <w:sz w:val="24"/>
          <w:szCs w:val="24"/>
        </w:rPr>
        <w:t>'</w:t>
      </w:r>
      <w:r>
        <w:rPr>
          <w:rFonts w:ascii="Arial" w:hAnsi="Arial" w:cs="Arial"/>
          <w:color w:val="000000"/>
          <w:spacing w:val="-2"/>
          <w:sz w:val="24"/>
          <w:szCs w:val="24"/>
        </w:rPr>
        <w:t>o</w:t>
      </w:r>
      <w:r>
        <w:rPr>
          <w:rFonts w:ascii="Arial" w:hAnsi="Arial" w:cs="Arial"/>
          <w:color w:val="000000"/>
          <w:spacing w:val="1"/>
          <w:sz w:val="24"/>
          <w:szCs w:val="24"/>
        </w:rPr>
        <w:t>pe</w:t>
      </w:r>
      <w:r>
        <w:rPr>
          <w:rFonts w:ascii="Arial" w:hAnsi="Arial" w:cs="Arial"/>
          <w:color w:val="000000"/>
          <w:sz w:val="24"/>
          <w:szCs w:val="24"/>
        </w:rPr>
        <w:t>ra</w:t>
      </w:r>
      <w:r>
        <w:rPr>
          <w:rFonts w:ascii="Arial" w:hAnsi="Arial" w:cs="Arial"/>
          <w:color w:val="000000"/>
          <w:spacing w:val="1"/>
          <w:sz w:val="24"/>
          <w:szCs w:val="24"/>
        </w:rPr>
        <w:t xml:space="preserve"> d</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3"/>
          <w:sz w:val="24"/>
          <w:szCs w:val="24"/>
        </w:rPr>
        <w:t>i</w:t>
      </w:r>
      <w:r>
        <w:rPr>
          <w:rFonts w:ascii="Arial" w:hAnsi="Arial" w:cs="Arial"/>
          <w:color w:val="000000"/>
          <w:spacing w:val="1"/>
          <w:sz w:val="24"/>
          <w:szCs w:val="24"/>
        </w:rPr>
        <w:t>mp</w:t>
      </w:r>
      <w:r>
        <w:rPr>
          <w:rFonts w:ascii="Arial" w:hAnsi="Arial" w:cs="Arial"/>
          <w:color w:val="000000"/>
          <w:spacing w:val="-3"/>
          <w:sz w:val="24"/>
          <w:szCs w:val="24"/>
        </w:rPr>
        <w:t>i</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re</w:t>
      </w:r>
      <w:r>
        <w:rPr>
          <w:rFonts w:ascii="Arial" w:hAnsi="Arial" w:cs="Arial"/>
          <w:color w:val="000000"/>
          <w:spacing w:val="1"/>
          <w:sz w:val="24"/>
          <w:szCs w:val="24"/>
        </w:rPr>
        <w:t xml:space="preserve"> ne</w:t>
      </w:r>
      <w:r>
        <w:rPr>
          <w:rFonts w:ascii="Arial" w:hAnsi="Arial" w:cs="Arial"/>
          <w:color w:val="000000"/>
          <w:sz w:val="24"/>
          <w:szCs w:val="24"/>
        </w:rPr>
        <w:t>i la</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in</w:t>
      </w:r>
      <w:r>
        <w:rPr>
          <w:rFonts w:ascii="Arial" w:hAnsi="Arial" w:cs="Arial"/>
          <w:color w:val="000000"/>
          <w:spacing w:val="1"/>
          <w:sz w:val="24"/>
          <w:szCs w:val="24"/>
        </w:rPr>
        <w:t xml:space="preserve"> </w:t>
      </w:r>
      <w:r>
        <w:rPr>
          <w:rFonts w:ascii="Arial" w:hAnsi="Arial" w:cs="Arial"/>
          <w:color w:val="000000"/>
          <w:sz w:val="24"/>
          <w:szCs w:val="24"/>
        </w:rPr>
        <w:t>re</w:t>
      </w:r>
      <w:r>
        <w:rPr>
          <w:rFonts w:ascii="Arial" w:hAnsi="Arial" w:cs="Arial"/>
          <w:color w:val="000000"/>
          <w:spacing w:val="2"/>
          <w:sz w:val="24"/>
          <w:szCs w:val="24"/>
        </w:rPr>
        <w:t>l</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a</w:t>
      </w:r>
      <w:r>
        <w:rPr>
          <w:rFonts w:ascii="Arial" w:hAnsi="Arial" w:cs="Arial"/>
          <w:color w:val="000000"/>
          <w:sz w:val="24"/>
          <w:szCs w:val="24"/>
        </w:rPr>
        <w:t>i t</w:t>
      </w:r>
      <w:r>
        <w:rPr>
          <w:rFonts w:ascii="Arial" w:hAnsi="Arial" w:cs="Arial"/>
          <w:color w:val="000000"/>
          <w:spacing w:val="1"/>
          <w:sz w:val="24"/>
          <w:szCs w:val="24"/>
        </w:rPr>
        <w:t>e</w:t>
      </w:r>
      <w:r>
        <w:rPr>
          <w:rFonts w:ascii="Arial" w:hAnsi="Arial" w:cs="Arial"/>
          <w:color w:val="000000"/>
          <w:spacing w:val="-1"/>
          <w:sz w:val="24"/>
          <w:szCs w:val="24"/>
        </w:rPr>
        <w:t>m</w:t>
      </w:r>
      <w:r>
        <w:rPr>
          <w:rFonts w:ascii="Arial" w:hAnsi="Arial" w:cs="Arial"/>
          <w:color w:val="000000"/>
          <w:spacing w:val="1"/>
          <w:sz w:val="24"/>
          <w:szCs w:val="24"/>
        </w:rPr>
        <w:t>p</w:t>
      </w:r>
      <w:r>
        <w:rPr>
          <w:rFonts w:ascii="Arial" w:hAnsi="Arial" w:cs="Arial"/>
          <w:color w:val="000000"/>
          <w:sz w:val="24"/>
          <w:szCs w:val="24"/>
        </w:rPr>
        <w:t xml:space="preserve">i </w:t>
      </w:r>
      <w:r>
        <w:rPr>
          <w:rFonts w:ascii="Arial" w:hAnsi="Arial" w:cs="Arial"/>
          <w:color w:val="000000"/>
          <w:spacing w:val="1"/>
          <w:sz w:val="24"/>
          <w:szCs w:val="24"/>
        </w:rPr>
        <w:t>p</w:t>
      </w:r>
      <w:r>
        <w:rPr>
          <w:rFonts w:ascii="Arial" w:hAnsi="Arial" w:cs="Arial"/>
          <w:color w:val="000000"/>
          <w:sz w:val="24"/>
          <w:szCs w:val="24"/>
        </w:rPr>
        <w:t>re</w:t>
      </w:r>
      <w:r>
        <w:rPr>
          <w:rFonts w:ascii="Arial" w:hAnsi="Arial" w:cs="Arial"/>
          <w:color w:val="000000"/>
          <w:spacing w:val="-2"/>
          <w:sz w:val="24"/>
          <w:szCs w:val="24"/>
        </w:rPr>
        <w:t>v</w:t>
      </w:r>
      <w:r>
        <w:rPr>
          <w:rFonts w:ascii="Arial" w:hAnsi="Arial" w:cs="Arial"/>
          <w:color w:val="000000"/>
          <w:sz w:val="24"/>
          <w:szCs w:val="24"/>
        </w:rPr>
        <w:t>is</w:t>
      </w:r>
      <w:r>
        <w:rPr>
          <w:rFonts w:ascii="Arial" w:hAnsi="Arial" w:cs="Arial"/>
          <w:color w:val="000000"/>
          <w:spacing w:val="2"/>
          <w:sz w:val="24"/>
          <w:szCs w:val="24"/>
        </w:rPr>
        <w:t>t</w:t>
      </w:r>
      <w:r>
        <w:rPr>
          <w:rFonts w:ascii="Arial" w:hAnsi="Arial" w:cs="Arial"/>
          <w:color w:val="000000"/>
          <w:sz w:val="24"/>
          <w:szCs w:val="24"/>
        </w:rPr>
        <w:t xml:space="preserve">i </w:t>
      </w:r>
      <w:r>
        <w:rPr>
          <w:rFonts w:ascii="Arial" w:hAnsi="Arial" w:cs="Arial"/>
          <w:color w:val="000000"/>
          <w:spacing w:val="1"/>
          <w:sz w:val="24"/>
          <w:szCs w:val="24"/>
        </w:rPr>
        <w:t>pe</w:t>
      </w:r>
      <w:r>
        <w:rPr>
          <w:rFonts w:ascii="Arial" w:hAnsi="Arial" w:cs="Arial"/>
          <w:color w:val="000000"/>
          <w:sz w:val="24"/>
          <w:szCs w:val="24"/>
        </w:rPr>
        <w:t>r l'es</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de</w:t>
      </w:r>
      <w:r>
        <w:rPr>
          <w:rFonts w:ascii="Arial" w:hAnsi="Arial" w:cs="Arial"/>
          <w:color w:val="000000"/>
          <w:spacing w:val="-1"/>
          <w:sz w:val="24"/>
          <w:szCs w:val="24"/>
        </w:rPr>
        <w:t>g</w:t>
      </w:r>
      <w:r>
        <w:rPr>
          <w:rFonts w:ascii="Arial" w:hAnsi="Arial" w:cs="Arial"/>
          <w:color w:val="000000"/>
          <w:sz w:val="24"/>
          <w:szCs w:val="24"/>
        </w:rPr>
        <w:t>li st</w:t>
      </w:r>
      <w:r>
        <w:rPr>
          <w:rFonts w:ascii="Arial" w:hAnsi="Arial" w:cs="Arial"/>
          <w:color w:val="000000"/>
          <w:spacing w:val="1"/>
          <w:sz w:val="24"/>
          <w:szCs w:val="24"/>
        </w:rPr>
        <w:t>e</w:t>
      </w:r>
      <w:r>
        <w:rPr>
          <w:rFonts w:ascii="Arial" w:hAnsi="Arial" w:cs="Arial"/>
          <w:color w:val="000000"/>
          <w:sz w:val="24"/>
          <w:szCs w:val="24"/>
        </w:rPr>
        <w:t>ssi.</w:t>
      </w:r>
    </w:p>
    <w:p w:rsidR="00243395" w:rsidRDefault="00243395" w:rsidP="00B06B5F">
      <w:pPr>
        <w:widowControl w:val="0"/>
        <w:autoSpaceDE w:val="0"/>
        <w:autoSpaceDN w:val="0"/>
        <w:adjustRightInd w:val="0"/>
        <w:spacing w:after="0" w:line="240" w:lineRule="auto"/>
        <w:ind w:left="813" w:right="2696"/>
        <w:jc w:val="both"/>
        <w:rPr>
          <w:rFonts w:ascii="Arial" w:hAnsi="Arial" w:cs="Arial"/>
          <w:b/>
          <w:bCs/>
          <w:color w:val="000000"/>
          <w:sz w:val="24"/>
          <w:szCs w:val="24"/>
        </w:rPr>
      </w:pPr>
    </w:p>
    <w:p w:rsidR="00243395" w:rsidRDefault="00243395" w:rsidP="00B06B5F">
      <w:pPr>
        <w:widowControl w:val="0"/>
        <w:autoSpaceDE w:val="0"/>
        <w:autoSpaceDN w:val="0"/>
        <w:adjustRightInd w:val="0"/>
        <w:spacing w:after="0" w:line="240" w:lineRule="auto"/>
        <w:ind w:left="813" w:right="2696"/>
        <w:jc w:val="both"/>
        <w:rPr>
          <w:rFonts w:ascii="Arial" w:hAnsi="Arial" w:cs="Arial"/>
          <w:color w:val="000000"/>
          <w:sz w:val="24"/>
          <w:szCs w:val="24"/>
        </w:rPr>
      </w:pPr>
      <w:r>
        <w:rPr>
          <w:rFonts w:ascii="Arial" w:hAnsi="Arial" w:cs="Arial"/>
          <w:b/>
          <w:bCs/>
          <w:color w:val="000000"/>
          <w:sz w:val="24"/>
          <w:szCs w:val="24"/>
        </w:rPr>
        <w:t>D.</w:t>
      </w:r>
      <w:r>
        <w:rPr>
          <w:rFonts w:ascii="Arial" w:hAnsi="Arial" w:cs="Arial"/>
          <w:b/>
          <w:bCs/>
          <w:color w:val="000000"/>
          <w:spacing w:val="1"/>
          <w:sz w:val="24"/>
          <w:szCs w:val="24"/>
        </w:rPr>
        <w:t>13</w:t>
      </w:r>
      <w:r>
        <w:rPr>
          <w:rFonts w:ascii="Arial" w:hAnsi="Arial" w:cs="Arial"/>
          <w:b/>
          <w:bCs/>
          <w:color w:val="000000"/>
          <w:sz w:val="24"/>
          <w:szCs w:val="24"/>
        </w:rPr>
        <w:t>)</w:t>
      </w:r>
      <w:r>
        <w:rPr>
          <w:rFonts w:ascii="Arial" w:hAnsi="Arial" w:cs="Arial"/>
          <w:b/>
          <w:bCs/>
          <w:color w:val="000000"/>
          <w:spacing w:val="1"/>
          <w:sz w:val="24"/>
          <w:szCs w:val="24"/>
        </w:rPr>
        <w:t xml:space="preserve"> </w:t>
      </w:r>
      <w:r>
        <w:rPr>
          <w:rFonts w:ascii="Arial" w:hAnsi="Arial" w:cs="Arial"/>
          <w:color w:val="000000"/>
          <w:sz w:val="24"/>
          <w:szCs w:val="24"/>
        </w:rPr>
        <w:t>in</w:t>
      </w:r>
      <w:r>
        <w:rPr>
          <w:rFonts w:ascii="Arial" w:hAnsi="Arial" w:cs="Arial"/>
          <w:color w:val="000000"/>
          <w:spacing w:val="1"/>
          <w:sz w:val="24"/>
          <w:szCs w:val="24"/>
        </w:rPr>
        <w:t>d</w:t>
      </w:r>
      <w:r>
        <w:rPr>
          <w:rFonts w:ascii="Arial" w:hAnsi="Arial" w:cs="Arial"/>
          <w:color w:val="000000"/>
          <w:sz w:val="24"/>
          <w:szCs w:val="24"/>
        </w:rPr>
        <w:t>ica</w:t>
      </w:r>
      <w:r>
        <w:rPr>
          <w:rFonts w:ascii="Arial" w:hAnsi="Arial" w:cs="Arial"/>
          <w:color w:val="000000"/>
          <w:spacing w:val="-2"/>
          <w:sz w:val="24"/>
          <w:szCs w:val="24"/>
        </w:rPr>
        <w:t xml:space="preserve"> </w:t>
      </w:r>
      <w:r>
        <w:rPr>
          <w:rFonts w:ascii="Arial" w:hAnsi="Arial" w:cs="Arial"/>
          <w:color w:val="000000"/>
          <w:sz w:val="24"/>
          <w:szCs w:val="24"/>
        </w:rPr>
        <w:t>l’</w:t>
      </w:r>
      <w:r>
        <w:rPr>
          <w:rFonts w:ascii="Arial" w:hAnsi="Arial" w:cs="Arial"/>
          <w:color w:val="000000"/>
          <w:spacing w:val="-1"/>
          <w:sz w:val="24"/>
          <w:szCs w:val="24"/>
        </w:rPr>
        <w:t>U</w:t>
      </w:r>
      <w:r>
        <w:rPr>
          <w:rFonts w:ascii="Arial" w:hAnsi="Arial" w:cs="Arial"/>
          <w:color w:val="000000"/>
          <w:sz w:val="24"/>
          <w:szCs w:val="24"/>
        </w:rPr>
        <w:t>f</w:t>
      </w:r>
      <w:r>
        <w:rPr>
          <w:rFonts w:ascii="Arial" w:hAnsi="Arial" w:cs="Arial"/>
          <w:color w:val="000000"/>
          <w:spacing w:val="3"/>
          <w:sz w:val="24"/>
          <w:szCs w:val="24"/>
        </w:rPr>
        <w:t>f</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g</w:t>
      </w:r>
      <w:r>
        <w:rPr>
          <w:rFonts w:ascii="Arial" w:hAnsi="Arial" w:cs="Arial"/>
          <w:color w:val="000000"/>
          <w:spacing w:val="1"/>
          <w:sz w:val="24"/>
          <w:szCs w:val="24"/>
        </w:rPr>
        <w:t>en</w:t>
      </w:r>
      <w:r>
        <w:rPr>
          <w:rFonts w:ascii="Arial" w:hAnsi="Arial" w:cs="Arial"/>
          <w:color w:val="000000"/>
          <w:spacing w:val="-2"/>
          <w:sz w:val="24"/>
          <w:szCs w:val="24"/>
        </w:rPr>
        <w:t>z</w:t>
      </w:r>
      <w:r>
        <w:rPr>
          <w:rFonts w:ascii="Arial" w:hAnsi="Arial" w:cs="Arial"/>
          <w:color w:val="000000"/>
          <w:sz w:val="24"/>
          <w:szCs w:val="24"/>
        </w:rPr>
        <w:t>ia</w:t>
      </w:r>
      <w:r>
        <w:rPr>
          <w:rFonts w:ascii="Arial" w:hAnsi="Arial" w:cs="Arial"/>
          <w:color w:val="000000"/>
          <w:spacing w:val="1"/>
          <w:sz w:val="24"/>
          <w:szCs w:val="24"/>
        </w:rPr>
        <w:t xml:space="preserve"> 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z w:val="24"/>
          <w:szCs w:val="24"/>
        </w:rPr>
        <w:t>E</w:t>
      </w:r>
      <w:r>
        <w:rPr>
          <w:rFonts w:ascii="Arial" w:hAnsi="Arial" w:cs="Arial"/>
          <w:color w:val="000000"/>
          <w:spacing w:val="1"/>
          <w:sz w:val="24"/>
          <w:szCs w:val="24"/>
        </w:rPr>
        <w:t>n</w:t>
      </w:r>
      <w:r>
        <w:rPr>
          <w:rFonts w:ascii="Arial" w:hAnsi="Arial" w:cs="Arial"/>
          <w:color w:val="000000"/>
          <w:sz w:val="24"/>
          <w:szCs w:val="24"/>
        </w:rPr>
        <w:t>tra</w:t>
      </w:r>
      <w:r>
        <w:rPr>
          <w:rFonts w:ascii="Arial" w:hAnsi="Arial" w:cs="Arial"/>
          <w:color w:val="000000"/>
          <w:spacing w:val="-1"/>
          <w:sz w:val="24"/>
          <w:szCs w:val="24"/>
        </w:rPr>
        <w:t>t</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z w:val="24"/>
          <w:szCs w:val="24"/>
        </w:rPr>
        <w:t>resso</w:t>
      </w:r>
      <w:r>
        <w:rPr>
          <w:rFonts w:ascii="Arial" w:hAnsi="Arial" w:cs="Arial"/>
          <w:color w:val="000000"/>
          <w:spacing w:val="1"/>
          <w:sz w:val="24"/>
          <w:szCs w:val="24"/>
        </w:rPr>
        <w:t xml:space="preserve"> </w:t>
      </w:r>
      <w:r>
        <w:rPr>
          <w:rFonts w:ascii="Arial" w:hAnsi="Arial" w:cs="Arial"/>
          <w:color w:val="000000"/>
          <w:sz w:val="24"/>
          <w:szCs w:val="24"/>
        </w:rPr>
        <w:t xml:space="preserve">il </w:t>
      </w:r>
      <w:r>
        <w:rPr>
          <w:rFonts w:ascii="Arial" w:hAnsi="Arial" w:cs="Arial"/>
          <w:color w:val="000000"/>
          <w:spacing w:val="-1"/>
          <w:sz w:val="24"/>
          <w:szCs w:val="24"/>
        </w:rPr>
        <w:t>q</w:t>
      </w:r>
      <w:r>
        <w:rPr>
          <w:rFonts w:ascii="Arial" w:hAnsi="Arial" w:cs="Arial"/>
          <w:color w:val="000000"/>
          <w:spacing w:val="1"/>
          <w:sz w:val="24"/>
          <w:szCs w:val="24"/>
        </w:rPr>
        <w:t>ua</w:t>
      </w:r>
      <w:r>
        <w:rPr>
          <w:rFonts w:ascii="Arial" w:hAnsi="Arial" w:cs="Arial"/>
          <w:color w:val="000000"/>
          <w:sz w:val="24"/>
          <w:szCs w:val="24"/>
        </w:rPr>
        <w:t>le</w:t>
      </w:r>
      <w:r>
        <w:rPr>
          <w:rFonts w:ascii="Arial" w:hAnsi="Arial" w:cs="Arial"/>
          <w:color w:val="000000"/>
          <w:spacing w:val="-2"/>
          <w:sz w:val="24"/>
          <w:szCs w:val="24"/>
        </w:rPr>
        <w:t xml:space="preserve"> </w:t>
      </w:r>
      <w:r>
        <w:rPr>
          <w:rFonts w:ascii="Arial" w:hAnsi="Arial" w:cs="Arial"/>
          <w:color w:val="000000"/>
          <w:sz w:val="24"/>
          <w:szCs w:val="24"/>
        </w:rPr>
        <w:t>si è</w:t>
      </w:r>
      <w:r>
        <w:rPr>
          <w:rFonts w:ascii="Arial" w:hAnsi="Arial" w:cs="Arial"/>
          <w:color w:val="000000"/>
          <w:spacing w:val="1"/>
          <w:sz w:val="24"/>
          <w:szCs w:val="24"/>
        </w:rPr>
        <w:t xml:space="preserve"> </w:t>
      </w:r>
      <w:r>
        <w:rPr>
          <w:rFonts w:ascii="Arial" w:hAnsi="Arial" w:cs="Arial"/>
          <w:color w:val="000000"/>
          <w:sz w:val="24"/>
          <w:szCs w:val="24"/>
        </w:rPr>
        <w:t>is</w:t>
      </w:r>
      <w:r>
        <w:rPr>
          <w:rFonts w:ascii="Arial" w:hAnsi="Arial" w:cs="Arial"/>
          <w:color w:val="000000"/>
          <w:spacing w:val="-2"/>
          <w:sz w:val="24"/>
          <w:szCs w:val="24"/>
        </w:rPr>
        <w:t>c</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i.</w:t>
      </w:r>
    </w:p>
    <w:p w:rsidR="00243395" w:rsidRDefault="00243395" w:rsidP="00B06B5F">
      <w:pPr>
        <w:widowControl w:val="0"/>
        <w:autoSpaceDE w:val="0"/>
        <w:autoSpaceDN w:val="0"/>
        <w:adjustRightInd w:val="0"/>
        <w:spacing w:after="0" w:line="240" w:lineRule="auto"/>
        <w:ind w:left="813" w:right="4583"/>
        <w:jc w:val="both"/>
        <w:rPr>
          <w:rFonts w:ascii="Arial" w:hAnsi="Arial" w:cs="Arial"/>
          <w:b/>
          <w:bCs/>
          <w:color w:val="000000"/>
          <w:sz w:val="24"/>
          <w:szCs w:val="24"/>
        </w:rPr>
      </w:pPr>
    </w:p>
    <w:p w:rsidR="00243395" w:rsidRDefault="00243395" w:rsidP="00B06B5F">
      <w:pPr>
        <w:widowControl w:val="0"/>
        <w:autoSpaceDE w:val="0"/>
        <w:autoSpaceDN w:val="0"/>
        <w:adjustRightInd w:val="0"/>
        <w:spacing w:after="0" w:line="240" w:lineRule="auto"/>
        <w:ind w:left="813" w:right="4583"/>
        <w:jc w:val="both"/>
        <w:rPr>
          <w:rFonts w:ascii="Arial" w:hAnsi="Arial" w:cs="Arial"/>
          <w:color w:val="000000"/>
          <w:sz w:val="24"/>
          <w:szCs w:val="24"/>
        </w:rPr>
      </w:pPr>
      <w:r>
        <w:rPr>
          <w:rFonts w:ascii="Arial" w:hAnsi="Arial" w:cs="Arial"/>
          <w:b/>
          <w:bCs/>
          <w:color w:val="000000"/>
          <w:sz w:val="24"/>
          <w:szCs w:val="24"/>
        </w:rPr>
        <w:t>D.</w:t>
      </w:r>
      <w:r>
        <w:rPr>
          <w:rFonts w:ascii="Arial" w:hAnsi="Arial" w:cs="Arial"/>
          <w:b/>
          <w:bCs/>
          <w:color w:val="000000"/>
          <w:spacing w:val="1"/>
          <w:sz w:val="24"/>
          <w:szCs w:val="24"/>
        </w:rPr>
        <w:t>14</w:t>
      </w:r>
      <w:r>
        <w:rPr>
          <w:rFonts w:ascii="Arial" w:hAnsi="Arial" w:cs="Arial"/>
          <w:b/>
          <w:bCs/>
          <w:color w:val="000000"/>
          <w:sz w:val="24"/>
          <w:szCs w:val="24"/>
        </w:rPr>
        <w:t>)</w:t>
      </w:r>
      <w:r>
        <w:rPr>
          <w:rFonts w:ascii="Arial" w:hAnsi="Arial" w:cs="Arial"/>
          <w:b/>
          <w:bCs/>
          <w:color w:val="000000"/>
          <w:spacing w:val="1"/>
          <w:sz w:val="24"/>
          <w:szCs w:val="24"/>
        </w:rPr>
        <w:t xml:space="preserve"> </w:t>
      </w:r>
      <w:r>
        <w:rPr>
          <w:rFonts w:ascii="Arial" w:hAnsi="Arial" w:cs="Arial"/>
          <w:color w:val="000000"/>
          <w:sz w:val="24"/>
          <w:szCs w:val="24"/>
        </w:rPr>
        <w:t>in</w:t>
      </w:r>
      <w:r>
        <w:rPr>
          <w:rFonts w:ascii="Arial" w:hAnsi="Arial" w:cs="Arial"/>
          <w:color w:val="000000"/>
          <w:spacing w:val="1"/>
          <w:sz w:val="24"/>
          <w:szCs w:val="24"/>
        </w:rPr>
        <w:t>d</w:t>
      </w:r>
      <w:r>
        <w:rPr>
          <w:rFonts w:ascii="Arial" w:hAnsi="Arial" w:cs="Arial"/>
          <w:color w:val="000000"/>
          <w:sz w:val="24"/>
          <w:szCs w:val="24"/>
        </w:rPr>
        <w:t>ica</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3"/>
          <w:sz w:val="24"/>
          <w:szCs w:val="24"/>
        </w:rPr>
        <w:t>f</w:t>
      </w:r>
      <w:r>
        <w:rPr>
          <w:rFonts w:ascii="Arial" w:hAnsi="Arial" w:cs="Arial"/>
          <w:color w:val="000000"/>
          <w:sz w:val="24"/>
          <w:szCs w:val="24"/>
        </w:rPr>
        <w:t>ini</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’ac</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is</w:t>
      </w:r>
      <w:r>
        <w:rPr>
          <w:rFonts w:ascii="Arial" w:hAnsi="Arial" w:cs="Arial"/>
          <w:color w:val="000000"/>
          <w:spacing w:val="-1"/>
          <w:sz w:val="24"/>
          <w:szCs w:val="24"/>
        </w:rPr>
        <w:t>i</w:t>
      </w:r>
      <w:r>
        <w:rPr>
          <w:rFonts w:ascii="Arial" w:hAnsi="Arial" w:cs="Arial"/>
          <w:color w:val="000000"/>
          <w:sz w:val="24"/>
          <w:szCs w:val="24"/>
        </w:rPr>
        <w:t>zio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d</w:t>
      </w:r>
      <w:r>
        <w:rPr>
          <w:rFonts w:ascii="Arial" w:hAnsi="Arial" w:cs="Arial"/>
          <w:color w:val="000000"/>
          <w:sz w:val="24"/>
          <w:szCs w:val="24"/>
        </w:rPr>
        <w:t>’</w:t>
      </w:r>
      <w:r>
        <w:rPr>
          <w:rFonts w:ascii="Arial" w:hAnsi="Arial" w:cs="Arial"/>
          <w:color w:val="000000"/>
          <w:spacing w:val="-2"/>
          <w:sz w:val="24"/>
          <w:szCs w:val="24"/>
        </w:rPr>
        <w:t>u</w:t>
      </w:r>
      <w:r>
        <w:rPr>
          <w:rFonts w:ascii="Arial" w:hAnsi="Arial" w:cs="Arial"/>
          <w:color w:val="000000"/>
          <w:sz w:val="24"/>
          <w:szCs w:val="24"/>
        </w:rPr>
        <w:t>f</w:t>
      </w:r>
      <w:r>
        <w:rPr>
          <w:rFonts w:ascii="Arial" w:hAnsi="Arial" w:cs="Arial"/>
          <w:color w:val="000000"/>
          <w:spacing w:val="1"/>
          <w:sz w:val="24"/>
          <w:szCs w:val="24"/>
        </w:rPr>
        <w:t>f</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 D</w:t>
      </w:r>
      <w:r>
        <w:rPr>
          <w:rFonts w:ascii="Arial" w:hAnsi="Arial" w:cs="Arial"/>
          <w:color w:val="000000"/>
          <w:spacing w:val="-1"/>
          <w:sz w:val="24"/>
          <w:szCs w:val="24"/>
        </w:rPr>
        <w:t>U</w:t>
      </w:r>
      <w:r>
        <w:rPr>
          <w:rFonts w:ascii="Arial" w:hAnsi="Arial" w:cs="Arial"/>
          <w:color w:val="000000"/>
          <w:sz w:val="24"/>
          <w:szCs w:val="24"/>
        </w:rPr>
        <w:t>R</w:t>
      </w:r>
      <w:r>
        <w:rPr>
          <w:rFonts w:ascii="Arial" w:hAnsi="Arial" w:cs="Arial"/>
          <w:color w:val="000000"/>
          <w:spacing w:val="-1"/>
          <w:sz w:val="24"/>
          <w:szCs w:val="24"/>
        </w:rPr>
        <w:t>C</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813" w:right="4277"/>
        <w:jc w:val="both"/>
        <w:rPr>
          <w:rFonts w:ascii="Arial" w:hAnsi="Arial" w:cs="Arial"/>
          <w:color w:val="000000"/>
          <w:sz w:val="24"/>
          <w:szCs w:val="24"/>
        </w:rPr>
      </w:pPr>
      <w:r>
        <w:rPr>
          <w:rFonts w:ascii="Arial" w:hAnsi="Arial" w:cs="Arial"/>
          <w:color w:val="000000"/>
          <w:sz w:val="24"/>
          <w:szCs w:val="24"/>
        </w:rPr>
        <w:t>- c</w:t>
      </w:r>
      <w:r>
        <w:rPr>
          <w:rFonts w:ascii="Arial" w:hAnsi="Arial" w:cs="Arial"/>
          <w:color w:val="000000"/>
          <w:spacing w:val="1"/>
          <w:sz w:val="24"/>
          <w:szCs w:val="24"/>
        </w:rPr>
        <w:t>on</w:t>
      </w:r>
      <w:r>
        <w:rPr>
          <w:rFonts w:ascii="Arial" w:hAnsi="Arial" w:cs="Arial"/>
          <w:color w:val="000000"/>
          <w:sz w:val="24"/>
          <w:szCs w:val="24"/>
        </w:rPr>
        <w:t>tra</w:t>
      </w:r>
      <w:r>
        <w:rPr>
          <w:rFonts w:ascii="Arial" w:hAnsi="Arial" w:cs="Arial"/>
          <w:color w:val="000000"/>
          <w:spacing w:val="1"/>
          <w:sz w:val="24"/>
          <w:szCs w:val="24"/>
        </w:rPr>
        <w:t>t</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z w:val="24"/>
          <w:szCs w:val="24"/>
        </w:rPr>
        <w:t>o</w:t>
      </w:r>
      <w:r>
        <w:rPr>
          <w:rFonts w:ascii="Arial" w:hAnsi="Arial" w:cs="Arial"/>
          <w:color w:val="000000"/>
          <w:spacing w:val="1"/>
          <w:sz w:val="24"/>
          <w:szCs w:val="24"/>
        </w:rPr>
        <w:t xml:space="preserve"> n</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na</w:t>
      </w:r>
      <w:r>
        <w:rPr>
          <w:rFonts w:ascii="Arial" w:hAnsi="Arial" w:cs="Arial"/>
          <w:color w:val="000000"/>
          <w:sz w:val="24"/>
          <w:szCs w:val="24"/>
        </w:rPr>
        <w:t>le</w:t>
      </w:r>
      <w:r>
        <w:rPr>
          <w:rFonts w:ascii="Arial" w:hAnsi="Arial" w:cs="Arial"/>
          <w:color w:val="000000"/>
          <w:spacing w:val="1"/>
          <w:sz w:val="24"/>
          <w:szCs w:val="24"/>
        </w:rPr>
        <w:t xml:space="preserve"> d</w:t>
      </w:r>
      <w:r>
        <w:rPr>
          <w:rFonts w:ascii="Arial" w:hAnsi="Arial" w:cs="Arial"/>
          <w:color w:val="000000"/>
          <w:sz w:val="24"/>
          <w:szCs w:val="24"/>
        </w:rPr>
        <w:t>i la</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ro (C</w:t>
      </w:r>
      <w:r>
        <w:rPr>
          <w:rFonts w:ascii="Arial" w:hAnsi="Arial" w:cs="Arial"/>
          <w:color w:val="000000"/>
          <w:spacing w:val="-1"/>
          <w:sz w:val="24"/>
          <w:szCs w:val="24"/>
        </w:rPr>
        <w:t>C</w:t>
      </w:r>
      <w:r>
        <w:rPr>
          <w:rFonts w:ascii="Arial" w:hAnsi="Arial" w:cs="Arial"/>
          <w:color w:val="000000"/>
          <w:sz w:val="24"/>
          <w:szCs w:val="24"/>
        </w:rPr>
        <w:t xml:space="preserve">NL) </w:t>
      </w:r>
      <w:r>
        <w:rPr>
          <w:rFonts w:ascii="Arial" w:hAnsi="Arial" w:cs="Arial"/>
          <w:color w:val="000000"/>
          <w:spacing w:val="1"/>
          <w:sz w:val="24"/>
          <w:szCs w:val="24"/>
        </w:rPr>
        <w:t>app</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993" w:right="761" w:hanging="180"/>
        <w:jc w:val="both"/>
        <w:rPr>
          <w:rFonts w:ascii="Arial" w:hAnsi="Arial" w:cs="Arial"/>
          <w:color w:val="000000"/>
          <w:sz w:val="24"/>
          <w:szCs w:val="24"/>
        </w:rPr>
      </w:pPr>
      <w:r>
        <w:rPr>
          <w:rFonts w:ascii="Arial" w:hAnsi="Arial" w:cs="Arial"/>
          <w:color w:val="000000"/>
          <w:sz w:val="24"/>
          <w:szCs w:val="24"/>
        </w:rPr>
        <w:t>-</w:t>
      </w:r>
      <w:r>
        <w:rPr>
          <w:rFonts w:ascii="Arial" w:hAnsi="Arial" w:cs="Arial"/>
          <w:color w:val="000000"/>
          <w:spacing w:val="22"/>
          <w:sz w:val="24"/>
          <w:szCs w:val="24"/>
        </w:rPr>
        <w:t xml:space="preserve"> </w:t>
      </w:r>
      <w:r>
        <w:rPr>
          <w:rFonts w:ascii="Arial" w:hAnsi="Arial" w:cs="Arial"/>
          <w:color w:val="000000"/>
          <w:spacing w:val="1"/>
          <w:sz w:val="24"/>
          <w:szCs w:val="24"/>
        </w:rPr>
        <w:t>pe</w:t>
      </w:r>
      <w:r>
        <w:rPr>
          <w:rFonts w:ascii="Arial" w:hAnsi="Arial" w:cs="Arial"/>
          <w:color w:val="000000"/>
          <w:sz w:val="24"/>
          <w:szCs w:val="24"/>
        </w:rPr>
        <w:t>r</w:t>
      </w:r>
      <w:r>
        <w:rPr>
          <w:rFonts w:ascii="Arial" w:hAnsi="Arial" w:cs="Arial"/>
          <w:color w:val="000000"/>
          <w:spacing w:val="21"/>
          <w:sz w:val="24"/>
          <w:szCs w:val="24"/>
        </w:rPr>
        <w:t xml:space="preserve"> </w:t>
      </w:r>
      <w:r>
        <w:rPr>
          <w:rFonts w:ascii="Arial" w:hAnsi="Arial" w:cs="Arial"/>
          <w:color w:val="000000"/>
          <w:sz w:val="24"/>
          <w:szCs w:val="24"/>
        </w:rPr>
        <w:t>l</w:t>
      </w:r>
      <w:r>
        <w:rPr>
          <w:rFonts w:ascii="Arial" w:hAnsi="Arial" w:cs="Arial"/>
          <w:color w:val="000000"/>
          <w:spacing w:val="-1"/>
          <w:sz w:val="24"/>
          <w:szCs w:val="24"/>
        </w:rPr>
        <w:t>’</w:t>
      </w:r>
      <w:r>
        <w:rPr>
          <w:rFonts w:ascii="Arial" w:hAnsi="Arial" w:cs="Arial"/>
          <w:color w:val="000000"/>
          <w:sz w:val="24"/>
          <w:szCs w:val="24"/>
        </w:rPr>
        <w:t>INA</w:t>
      </w:r>
      <w:r>
        <w:rPr>
          <w:rFonts w:ascii="Arial" w:hAnsi="Arial" w:cs="Arial"/>
          <w:color w:val="000000"/>
          <w:spacing w:val="1"/>
          <w:sz w:val="24"/>
          <w:szCs w:val="24"/>
        </w:rPr>
        <w:t>IL</w:t>
      </w:r>
      <w:r>
        <w:rPr>
          <w:rFonts w:ascii="Arial" w:hAnsi="Arial" w:cs="Arial"/>
          <w:color w:val="000000"/>
          <w:sz w:val="24"/>
          <w:szCs w:val="24"/>
        </w:rPr>
        <w:t>:</w:t>
      </w:r>
      <w:r>
        <w:rPr>
          <w:rFonts w:ascii="Arial" w:hAnsi="Arial" w:cs="Arial"/>
          <w:color w:val="000000"/>
          <w:spacing w:val="23"/>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od</w:t>
      </w:r>
      <w:r>
        <w:rPr>
          <w:rFonts w:ascii="Arial" w:hAnsi="Arial" w:cs="Arial"/>
          <w:color w:val="000000"/>
          <w:sz w:val="24"/>
          <w:szCs w:val="24"/>
        </w:rPr>
        <w:t>ice</w:t>
      </w:r>
      <w:r>
        <w:rPr>
          <w:rFonts w:ascii="Arial" w:hAnsi="Arial" w:cs="Arial"/>
          <w:color w:val="000000"/>
          <w:spacing w:val="20"/>
          <w:sz w:val="24"/>
          <w:szCs w:val="24"/>
        </w:rPr>
        <w:t xml:space="preserve"> </w:t>
      </w:r>
      <w:r>
        <w:rPr>
          <w:rFonts w:ascii="Arial" w:hAnsi="Arial" w:cs="Arial"/>
          <w:color w:val="000000"/>
          <w:spacing w:val="1"/>
          <w:sz w:val="24"/>
          <w:szCs w:val="24"/>
        </w:rPr>
        <w:t>d</w:t>
      </w:r>
      <w:r>
        <w:rPr>
          <w:rFonts w:ascii="Arial" w:hAnsi="Arial" w:cs="Arial"/>
          <w:color w:val="000000"/>
          <w:spacing w:val="-3"/>
          <w:sz w:val="24"/>
          <w:szCs w:val="24"/>
        </w:rPr>
        <w:t>i</w:t>
      </w:r>
      <w:r>
        <w:rPr>
          <w:rFonts w:ascii="Arial" w:hAnsi="Arial" w:cs="Arial"/>
          <w:color w:val="000000"/>
          <w:sz w:val="24"/>
          <w:szCs w:val="24"/>
        </w:rPr>
        <w:t>t</w:t>
      </w:r>
      <w:r>
        <w:rPr>
          <w:rFonts w:ascii="Arial" w:hAnsi="Arial" w:cs="Arial"/>
          <w:color w:val="000000"/>
          <w:spacing w:val="1"/>
          <w:sz w:val="24"/>
          <w:szCs w:val="24"/>
        </w:rPr>
        <w:t>ta</w:t>
      </w:r>
      <w:r>
        <w:rPr>
          <w:rFonts w:ascii="Arial" w:hAnsi="Arial" w:cs="Arial"/>
          <w:color w:val="000000"/>
          <w:sz w:val="24"/>
          <w:szCs w:val="24"/>
        </w:rPr>
        <w:t>,</w:t>
      </w:r>
      <w:r>
        <w:rPr>
          <w:rFonts w:ascii="Arial" w:hAnsi="Arial" w:cs="Arial"/>
          <w:color w:val="000000"/>
          <w:spacing w:val="23"/>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ed</w:t>
      </w:r>
      <w:r>
        <w:rPr>
          <w:rFonts w:ascii="Arial" w:hAnsi="Arial" w:cs="Arial"/>
          <w:color w:val="000000"/>
          <w:sz w:val="24"/>
          <w:szCs w:val="24"/>
        </w:rPr>
        <w:t>e</w:t>
      </w:r>
      <w:r>
        <w:rPr>
          <w:rFonts w:ascii="Arial" w:hAnsi="Arial" w:cs="Arial"/>
          <w:color w:val="000000"/>
          <w:spacing w:val="21"/>
          <w:sz w:val="24"/>
          <w:szCs w:val="24"/>
        </w:rPr>
        <w:t xml:space="preserve"> </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z w:val="24"/>
          <w:szCs w:val="24"/>
        </w:rPr>
        <w:t>it</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z w:val="24"/>
          <w:szCs w:val="24"/>
        </w:rPr>
        <w:t>le</w:t>
      </w:r>
      <w:r>
        <w:rPr>
          <w:rFonts w:ascii="Arial" w:hAnsi="Arial" w:cs="Arial"/>
          <w:color w:val="000000"/>
          <w:spacing w:val="23"/>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’u</w:t>
      </w:r>
      <w:r>
        <w:rPr>
          <w:rFonts w:ascii="Arial" w:hAnsi="Arial" w:cs="Arial"/>
          <w:color w:val="000000"/>
          <w:spacing w:val="1"/>
          <w:sz w:val="24"/>
          <w:szCs w:val="24"/>
        </w:rPr>
        <w:t>f</w:t>
      </w:r>
      <w:r>
        <w:rPr>
          <w:rFonts w:ascii="Arial" w:hAnsi="Arial" w:cs="Arial"/>
          <w:color w:val="000000"/>
          <w:spacing w:val="3"/>
          <w:sz w:val="24"/>
          <w:szCs w:val="24"/>
        </w:rPr>
        <w:t>f</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20"/>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2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mp</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en</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23"/>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u</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z w:val="24"/>
          <w:szCs w:val="24"/>
        </w:rPr>
        <w:t>ro</w:t>
      </w:r>
      <w:r>
        <w:rPr>
          <w:rFonts w:ascii="Arial" w:hAnsi="Arial" w:cs="Arial"/>
          <w:color w:val="000000"/>
          <w:spacing w:val="22"/>
          <w:sz w:val="24"/>
          <w:szCs w:val="24"/>
        </w:rPr>
        <w:t xml:space="preserve"> </w:t>
      </w:r>
      <w:r>
        <w:rPr>
          <w:rFonts w:ascii="Arial" w:hAnsi="Arial" w:cs="Arial"/>
          <w:color w:val="000000"/>
          <w:sz w:val="24"/>
          <w:szCs w:val="24"/>
        </w:rPr>
        <w:t>e</w:t>
      </w:r>
      <w:r>
        <w:rPr>
          <w:rFonts w:ascii="Arial" w:hAnsi="Arial" w:cs="Arial"/>
          <w:color w:val="000000"/>
          <w:spacing w:val="20"/>
          <w:sz w:val="24"/>
          <w:szCs w:val="24"/>
        </w:rPr>
        <w:t xml:space="preserve"> </w:t>
      </w:r>
      <w:r>
        <w:rPr>
          <w:rFonts w:ascii="Arial" w:hAnsi="Arial" w:cs="Arial"/>
          <w:color w:val="000000"/>
          <w:spacing w:val="1"/>
          <w:sz w:val="24"/>
          <w:szCs w:val="24"/>
        </w:rPr>
        <w:t>po</w:t>
      </w:r>
      <w:r>
        <w:rPr>
          <w:rFonts w:ascii="Arial" w:hAnsi="Arial" w:cs="Arial"/>
          <w:color w:val="000000"/>
          <w:sz w:val="24"/>
          <w:szCs w:val="24"/>
        </w:rPr>
        <w:t>si</w:t>
      </w:r>
      <w:r>
        <w:rPr>
          <w:rFonts w:ascii="Arial" w:hAnsi="Arial" w:cs="Arial"/>
          <w:color w:val="000000"/>
          <w:spacing w:val="-3"/>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p>
    <w:p w:rsidR="00243395" w:rsidRDefault="00243395" w:rsidP="00B06B5F">
      <w:pPr>
        <w:widowControl w:val="0"/>
        <w:tabs>
          <w:tab w:val="left" w:pos="2977"/>
        </w:tabs>
        <w:autoSpaceDE w:val="0"/>
        <w:autoSpaceDN w:val="0"/>
        <w:adjustRightInd w:val="0"/>
        <w:spacing w:after="0" w:line="240" w:lineRule="auto"/>
        <w:ind w:left="993" w:right="8283"/>
        <w:jc w:val="both"/>
        <w:rPr>
          <w:rFonts w:ascii="Arial" w:hAnsi="Arial" w:cs="Arial"/>
          <w:color w:val="000000"/>
          <w:sz w:val="24"/>
          <w:szCs w:val="24"/>
        </w:rPr>
      </w:pPr>
      <w:r>
        <w:rPr>
          <w:rFonts w:ascii="Arial" w:hAnsi="Arial" w:cs="Arial"/>
          <w:color w:val="000000"/>
          <w:spacing w:val="1"/>
          <w:sz w:val="24"/>
          <w:szCs w:val="24"/>
        </w:rPr>
        <w:t>a</w:t>
      </w:r>
      <w:r>
        <w:rPr>
          <w:rFonts w:ascii="Arial" w:hAnsi="Arial" w:cs="Arial"/>
          <w:color w:val="000000"/>
          <w:sz w:val="24"/>
          <w:szCs w:val="24"/>
        </w:rPr>
        <w:t>ssicura</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pacing w:val="1"/>
          <w:sz w:val="24"/>
          <w:szCs w:val="24"/>
        </w:rPr>
        <w:t>a</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813" w:right="5543"/>
        <w:jc w:val="both"/>
        <w:rPr>
          <w:rFonts w:ascii="Arial" w:hAnsi="Arial" w:cs="Arial"/>
          <w:color w:val="000000"/>
          <w:sz w:val="24"/>
          <w:szCs w:val="24"/>
        </w:rPr>
      </w:pPr>
      <w:r>
        <w:rPr>
          <w:rFonts w:ascii="Arial" w:hAnsi="Arial" w:cs="Arial"/>
          <w:color w:val="000000"/>
          <w:sz w:val="24"/>
          <w:szCs w:val="24"/>
        </w:rPr>
        <w:t xml:space="preserve">- </w:t>
      </w:r>
      <w:r>
        <w:rPr>
          <w:rFonts w:ascii="Arial" w:hAnsi="Arial" w:cs="Arial"/>
          <w:color w:val="000000"/>
          <w:spacing w:val="1"/>
          <w:sz w:val="24"/>
          <w:szCs w:val="24"/>
        </w:rPr>
        <w:t>pe</w:t>
      </w:r>
      <w:r>
        <w:rPr>
          <w:rFonts w:ascii="Arial" w:hAnsi="Arial" w:cs="Arial"/>
          <w:color w:val="000000"/>
          <w:sz w:val="24"/>
          <w:szCs w:val="24"/>
        </w:rPr>
        <w:t>r l</w:t>
      </w:r>
      <w:r>
        <w:rPr>
          <w:rFonts w:ascii="Arial" w:hAnsi="Arial" w:cs="Arial"/>
          <w:color w:val="000000"/>
          <w:spacing w:val="-1"/>
          <w:sz w:val="24"/>
          <w:szCs w:val="24"/>
        </w:rPr>
        <w:t>’</w:t>
      </w:r>
      <w:r>
        <w:rPr>
          <w:rFonts w:ascii="Arial" w:hAnsi="Arial" w:cs="Arial"/>
          <w:color w:val="000000"/>
          <w:sz w:val="24"/>
          <w:szCs w:val="24"/>
        </w:rPr>
        <w:t>INP</w:t>
      </w:r>
      <w:r>
        <w:rPr>
          <w:rFonts w:ascii="Arial" w:hAnsi="Arial" w:cs="Arial"/>
          <w:color w:val="000000"/>
          <w:spacing w:val="1"/>
          <w:sz w:val="24"/>
          <w:szCs w:val="24"/>
        </w:rPr>
        <w:t>S</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1"/>
          <w:sz w:val="24"/>
          <w:szCs w:val="24"/>
        </w:rPr>
        <w:t>ma</w:t>
      </w:r>
      <w:r>
        <w:rPr>
          <w:rFonts w:ascii="Arial" w:hAnsi="Arial" w:cs="Arial"/>
          <w:color w:val="000000"/>
          <w:sz w:val="24"/>
          <w:szCs w:val="24"/>
        </w:rPr>
        <w:t>tricola</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ie</w:t>
      </w:r>
      <w:r>
        <w:rPr>
          <w:rFonts w:ascii="Arial" w:hAnsi="Arial" w:cs="Arial"/>
          <w:color w:val="000000"/>
          <w:spacing w:val="1"/>
          <w:sz w:val="24"/>
          <w:szCs w:val="24"/>
        </w:rPr>
        <w:t>nd</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istit</w:t>
      </w:r>
      <w:r>
        <w:rPr>
          <w:rFonts w:ascii="Arial" w:hAnsi="Arial" w:cs="Arial"/>
          <w:color w:val="000000"/>
          <w:spacing w:val="1"/>
          <w:sz w:val="24"/>
          <w:szCs w:val="24"/>
        </w:rPr>
        <w:t>u</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813" w:right="762"/>
        <w:rPr>
          <w:rFonts w:ascii="Arial" w:hAnsi="Arial" w:cs="Arial"/>
          <w:color w:val="000000"/>
          <w:sz w:val="24"/>
          <w:szCs w:val="24"/>
        </w:rPr>
      </w:pPr>
      <w:r>
        <w:rPr>
          <w:rFonts w:ascii="Arial" w:hAnsi="Arial" w:cs="Arial"/>
          <w:color w:val="000000"/>
          <w:sz w:val="24"/>
          <w:szCs w:val="24"/>
        </w:rPr>
        <w:t xml:space="preserve">- </w:t>
      </w:r>
      <w:r>
        <w:rPr>
          <w:rFonts w:ascii="Arial" w:hAnsi="Arial" w:cs="Arial"/>
          <w:color w:val="000000"/>
          <w:spacing w:val="1"/>
          <w:sz w:val="24"/>
          <w:szCs w:val="24"/>
        </w:rPr>
        <w:t>pe</w:t>
      </w:r>
      <w:r>
        <w:rPr>
          <w:rFonts w:ascii="Arial" w:hAnsi="Arial" w:cs="Arial"/>
          <w:color w:val="000000"/>
          <w:sz w:val="24"/>
          <w:szCs w:val="24"/>
        </w:rPr>
        <w:t>r la</w:t>
      </w:r>
      <w:r>
        <w:rPr>
          <w:rFonts w:ascii="Arial" w:hAnsi="Arial" w:cs="Arial"/>
          <w:color w:val="000000"/>
          <w:spacing w:val="1"/>
          <w:sz w:val="24"/>
          <w:szCs w:val="24"/>
        </w:rPr>
        <w:t xml:space="preserve"> </w:t>
      </w:r>
      <w:r>
        <w:rPr>
          <w:rFonts w:ascii="Arial" w:hAnsi="Arial" w:cs="Arial"/>
          <w:color w:val="000000"/>
          <w:sz w:val="24"/>
          <w:szCs w:val="24"/>
        </w:rPr>
        <w:t>CA</w:t>
      </w:r>
      <w:r>
        <w:rPr>
          <w:rFonts w:ascii="Arial" w:hAnsi="Arial" w:cs="Arial"/>
          <w:color w:val="000000"/>
          <w:spacing w:val="-1"/>
          <w:sz w:val="24"/>
          <w:szCs w:val="24"/>
        </w:rPr>
        <w:t>S</w:t>
      </w:r>
      <w:r>
        <w:rPr>
          <w:rFonts w:ascii="Arial" w:hAnsi="Arial" w:cs="Arial"/>
          <w:color w:val="000000"/>
          <w:sz w:val="24"/>
          <w:szCs w:val="24"/>
        </w:rPr>
        <w:t>SA</w:t>
      </w:r>
      <w:r>
        <w:rPr>
          <w:rFonts w:ascii="Arial" w:hAnsi="Arial" w:cs="Arial"/>
          <w:color w:val="000000"/>
          <w:spacing w:val="1"/>
          <w:sz w:val="24"/>
          <w:szCs w:val="24"/>
        </w:rPr>
        <w:t xml:space="preserve"> E</w:t>
      </w:r>
      <w:r>
        <w:rPr>
          <w:rFonts w:ascii="Arial" w:hAnsi="Arial" w:cs="Arial"/>
          <w:color w:val="000000"/>
          <w:sz w:val="24"/>
          <w:szCs w:val="24"/>
        </w:rPr>
        <w:t>D</w:t>
      </w:r>
      <w:r>
        <w:rPr>
          <w:rFonts w:ascii="Arial" w:hAnsi="Arial" w:cs="Arial"/>
          <w:color w:val="000000"/>
          <w:spacing w:val="-2"/>
          <w:sz w:val="24"/>
          <w:szCs w:val="24"/>
        </w:rPr>
        <w:t>I</w:t>
      </w:r>
      <w:r>
        <w:rPr>
          <w:rFonts w:ascii="Arial" w:hAnsi="Arial" w:cs="Arial"/>
          <w:color w:val="000000"/>
          <w:spacing w:val="1"/>
          <w:sz w:val="24"/>
          <w:szCs w:val="24"/>
        </w:rPr>
        <w:t>L</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od</w:t>
      </w:r>
      <w:r>
        <w:rPr>
          <w:rFonts w:ascii="Arial" w:hAnsi="Arial" w:cs="Arial"/>
          <w:color w:val="000000"/>
          <w:sz w:val="24"/>
          <w:szCs w:val="24"/>
        </w:rPr>
        <w:t>ice</w:t>
      </w:r>
      <w:r>
        <w:rPr>
          <w:rFonts w:ascii="Arial" w:hAnsi="Arial" w:cs="Arial"/>
          <w:color w:val="000000"/>
          <w:spacing w:val="1"/>
          <w:sz w:val="24"/>
          <w:szCs w:val="24"/>
        </w:rPr>
        <w:t xml:space="preserve"> </w:t>
      </w:r>
      <w:r>
        <w:rPr>
          <w:rFonts w:ascii="Arial" w:hAnsi="Arial" w:cs="Arial"/>
          <w:color w:val="000000"/>
          <w:spacing w:val="-3"/>
          <w:sz w:val="24"/>
          <w:szCs w:val="24"/>
        </w:rPr>
        <w:t>i</w:t>
      </w:r>
      <w:r>
        <w:rPr>
          <w:rFonts w:ascii="Arial" w:hAnsi="Arial" w:cs="Arial"/>
          <w:color w:val="000000"/>
          <w:spacing w:val="1"/>
          <w:sz w:val="24"/>
          <w:szCs w:val="24"/>
        </w:rPr>
        <w:t>mp</w:t>
      </w:r>
      <w:r>
        <w:rPr>
          <w:rFonts w:ascii="Arial" w:hAnsi="Arial" w:cs="Arial"/>
          <w:color w:val="000000"/>
          <w:sz w:val="24"/>
          <w:szCs w:val="24"/>
        </w:rPr>
        <w:t>re</w:t>
      </w:r>
      <w:r>
        <w:rPr>
          <w:rFonts w:ascii="Arial" w:hAnsi="Arial" w:cs="Arial"/>
          <w:color w:val="000000"/>
          <w:spacing w:val="-2"/>
          <w:sz w:val="24"/>
          <w:szCs w:val="24"/>
        </w:rPr>
        <w:t>s</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
          <w:sz w:val="24"/>
          <w:szCs w:val="24"/>
        </w:rPr>
        <w:t>c</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ed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ssa</w:t>
      </w:r>
      <w:r>
        <w:rPr>
          <w:rFonts w:ascii="Arial" w:hAnsi="Arial" w:cs="Arial"/>
          <w:color w:val="000000"/>
          <w:spacing w:val="-1"/>
          <w:sz w:val="24"/>
          <w:szCs w:val="24"/>
        </w:rPr>
        <w:t xml:space="preserve"> </w:t>
      </w:r>
      <w:r>
        <w:rPr>
          <w:rFonts w:ascii="Arial" w:hAnsi="Arial" w:cs="Arial"/>
          <w:color w:val="000000"/>
          <w:spacing w:val="1"/>
          <w:sz w:val="24"/>
          <w:szCs w:val="24"/>
        </w:rPr>
        <w:t>te</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z w:val="24"/>
          <w:szCs w:val="24"/>
        </w:rPr>
        <w:t>it</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z w:val="24"/>
          <w:szCs w:val="24"/>
        </w:rPr>
        <w:t>le</w:t>
      </w:r>
      <w:r>
        <w:rPr>
          <w:rFonts w:ascii="Arial" w:hAnsi="Arial" w:cs="Arial"/>
          <w:color w:val="000000"/>
          <w:spacing w:val="1"/>
          <w:sz w:val="24"/>
          <w:szCs w:val="24"/>
        </w:rPr>
        <w:t xml:space="preserve"> d</w:t>
      </w:r>
      <w:r>
        <w:rPr>
          <w:rFonts w:ascii="Arial" w:hAnsi="Arial" w:cs="Arial"/>
          <w:color w:val="000000"/>
          <w:sz w:val="24"/>
          <w:szCs w:val="24"/>
        </w:rPr>
        <w:t xml:space="preserve">i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pe</w:t>
      </w:r>
      <w:r>
        <w:rPr>
          <w:rFonts w:ascii="Arial" w:hAnsi="Arial" w:cs="Arial"/>
          <w:color w:val="000000"/>
          <w:spacing w:val="-2"/>
          <w:sz w:val="24"/>
          <w:szCs w:val="24"/>
        </w:rPr>
        <w:t>t</w:t>
      </w:r>
      <w:r>
        <w:rPr>
          <w:rFonts w:ascii="Arial" w:hAnsi="Arial" w:cs="Arial"/>
          <w:color w:val="000000"/>
          <w:spacing w:val="1"/>
          <w:sz w:val="24"/>
          <w:szCs w:val="24"/>
        </w:rPr>
        <w:t>en</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 xml:space="preserve">. </w:t>
      </w:r>
    </w:p>
    <w:p w:rsidR="00243395" w:rsidRDefault="00243395" w:rsidP="00B06B5F">
      <w:pPr>
        <w:widowControl w:val="0"/>
        <w:autoSpaceDE w:val="0"/>
        <w:autoSpaceDN w:val="0"/>
        <w:adjustRightInd w:val="0"/>
        <w:spacing w:after="0" w:line="240" w:lineRule="auto"/>
        <w:ind w:left="813" w:right="762"/>
        <w:rPr>
          <w:rFonts w:ascii="Arial" w:hAnsi="Arial" w:cs="Arial"/>
          <w:color w:val="000000"/>
          <w:sz w:val="24"/>
          <w:szCs w:val="24"/>
        </w:rPr>
      </w:pPr>
    </w:p>
    <w:p w:rsidR="00243395" w:rsidRDefault="00243395" w:rsidP="00B06B5F">
      <w:pPr>
        <w:widowControl w:val="0"/>
        <w:autoSpaceDE w:val="0"/>
        <w:autoSpaceDN w:val="0"/>
        <w:adjustRightInd w:val="0"/>
        <w:spacing w:after="0" w:line="240" w:lineRule="auto"/>
        <w:ind w:left="813" w:right="762"/>
        <w:rPr>
          <w:rFonts w:ascii="Arial" w:hAnsi="Arial" w:cs="Arial"/>
          <w:color w:val="000000"/>
          <w:sz w:val="24"/>
          <w:szCs w:val="24"/>
        </w:rPr>
      </w:pPr>
      <w:r>
        <w:rPr>
          <w:rFonts w:ascii="Arial" w:hAnsi="Arial" w:cs="Arial"/>
          <w:b/>
          <w:bCs/>
          <w:color w:val="000000"/>
          <w:sz w:val="24"/>
          <w:szCs w:val="24"/>
        </w:rPr>
        <w:t>D.</w:t>
      </w:r>
      <w:r>
        <w:rPr>
          <w:rFonts w:ascii="Arial" w:hAnsi="Arial" w:cs="Arial"/>
          <w:b/>
          <w:bCs/>
          <w:color w:val="000000"/>
          <w:spacing w:val="1"/>
          <w:sz w:val="24"/>
          <w:szCs w:val="24"/>
        </w:rPr>
        <w:t>15</w:t>
      </w:r>
      <w:r>
        <w:rPr>
          <w:rFonts w:ascii="Arial" w:hAnsi="Arial" w:cs="Arial"/>
          <w:b/>
          <w:bCs/>
          <w:color w:val="000000"/>
          <w:sz w:val="24"/>
          <w:szCs w:val="24"/>
        </w:rPr>
        <w:t>)</w:t>
      </w:r>
      <w:r>
        <w:rPr>
          <w:rFonts w:ascii="Arial" w:hAnsi="Arial" w:cs="Arial"/>
          <w:b/>
          <w:bCs/>
          <w:color w:val="000000"/>
          <w:spacing w:val="8"/>
          <w:sz w:val="24"/>
          <w:szCs w:val="24"/>
        </w:rPr>
        <w:t xml:space="preserve"> </w:t>
      </w:r>
      <w:r>
        <w:rPr>
          <w:rFonts w:ascii="Arial" w:hAnsi="Arial" w:cs="Arial"/>
          <w:color w:val="000000"/>
          <w:sz w:val="24"/>
          <w:szCs w:val="24"/>
        </w:rPr>
        <w:t>in</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
          <w:sz w:val="24"/>
          <w:szCs w:val="24"/>
        </w:rPr>
        <w:t>c</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6"/>
          <w:sz w:val="24"/>
          <w:szCs w:val="24"/>
        </w:rPr>
        <w:t xml:space="preserve"> </w:t>
      </w:r>
      <w:r>
        <w:rPr>
          <w:rFonts w:ascii="Arial" w:hAnsi="Arial" w:cs="Arial"/>
          <w:color w:val="000000"/>
          <w:spacing w:val="1"/>
          <w:sz w:val="24"/>
          <w:szCs w:val="24"/>
        </w:rPr>
        <w:t>a</w:t>
      </w:r>
      <w:r>
        <w:rPr>
          <w:rFonts w:ascii="Arial" w:hAnsi="Arial" w:cs="Arial"/>
          <w:color w:val="000000"/>
          <w:sz w:val="24"/>
          <w:szCs w:val="24"/>
        </w:rPr>
        <w:t>i</w:t>
      </w:r>
      <w:r>
        <w:rPr>
          <w:rFonts w:ascii="Arial" w:hAnsi="Arial" w:cs="Arial"/>
          <w:color w:val="000000"/>
          <w:spacing w:val="7"/>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si</w:t>
      </w:r>
      <w:r>
        <w:rPr>
          <w:rFonts w:ascii="Arial" w:hAnsi="Arial" w:cs="Arial"/>
          <w:color w:val="000000"/>
          <w:spacing w:val="7"/>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’art.</w:t>
      </w:r>
      <w:r>
        <w:rPr>
          <w:rFonts w:ascii="Arial" w:hAnsi="Arial" w:cs="Arial"/>
          <w:color w:val="000000"/>
          <w:spacing w:val="8"/>
          <w:sz w:val="24"/>
          <w:szCs w:val="24"/>
        </w:rPr>
        <w:t xml:space="preserve"> </w:t>
      </w:r>
      <w:r>
        <w:rPr>
          <w:rFonts w:ascii="Arial" w:hAnsi="Arial" w:cs="Arial"/>
          <w:color w:val="000000"/>
          <w:spacing w:val="1"/>
          <w:sz w:val="24"/>
          <w:szCs w:val="24"/>
        </w:rPr>
        <w:t>1</w:t>
      </w:r>
      <w:r>
        <w:rPr>
          <w:rFonts w:ascii="Arial" w:hAnsi="Arial" w:cs="Arial"/>
          <w:color w:val="000000"/>
          <w:spacing w:val="-1"/>
          <w:sz w:val="24"/>
          <w:szCs w:val="24"/>
        </w:rPr>
        <w:t>4</w:t>
      </w:r>
      <w:r>
        <w:rPr>
          <w:rFonts w:ascii="Arial" w:hAnsi="Arial" w:cs="Arial"/>
          <w:color w:val="000000"/>
          <w:spacing w:val="1"/>
          <w:sz w:val="24"/>
          <w:szCs w:val="24"/>
        </w:rPr>
        <w:t>6</w:t>
      </w:r>
      <w:r>
        <w:rPr>
          <w:rFonts w:ascii="Arial" w:hAnsi="Arial" w:cs="Arial"/>
          <w:color w:val="000000"/>
          <w:sz w:val="24"/>
          <w:szCs w:val="24"/>
        </w:rPr>
        <w:t>,</w:t>
      </w:r>
      <w:r>
        <w:rPr>
          <w:rFonts w:ascii="Arial" w:hAnsi="Arial" w:cs="Arial"/>
          <w:color w:val="000000"/>
          <w:spacing w:val="8"/>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m</w:t>
      </w:r>
      <w:r>
        <w:rPr>
          <w:rFonts w:ascii="Arial" w:hAnsi="Arial" w:cs="Arial"/>
          <w:color w:val="000000"/>
          <w:sz w:val="24"/>
          <w:szCs w:val="24"/>
        </w:rPr>
        <w:t>a</w:t>
      </w:r>
      <w:r>
        <w:rPr>
          <w:rFonts w:ascii="Arial" w:hAnsi="Arial" w:cs="Arial"/>
          <w:color w:val="000000"/>
          <w:spacing w:val="8"/>
          <w:sz w:val="24"/>
          <w:szCs w:val="24"/>
        </w:rPr>
        <w:t xml:space="preserve"> </w:t>
      </w:r>
      <w:r>
        <w:rPr>
          <w:rFonts w:ascii="Arial" w:hAnsi="Arial" w:cs="Arial"/>
          <w:color w:val="000000"/>
          <w:sz w:val="24"/>
          <w:szCs w:val="24"/>
        </w:rPr>
        <w:t>1</w:t>
      </w:r>
      <w:r>
        <w:rPr>
          <w:rFonts w:ascii="Arial" w:hAnsi="Arial" w:cs="Arial"/>
          <w:color w:val="000000"/>
          <w:spacing w:val="6"/>
          <w:sz w:val="24"/>
          <w:szCs w:val="24"/>
        </w:rPr>
        <w:t xml:space="preserve"> </w:t>
      </w:r>
      <w:r>
        <w:rPr>
          <w:rFonts w:ascii="Arial" w:hAnsi="Arial" w:cs="Arial"/>
          <w:color w:val="000000"/>
          <w:spacing w:val="-3"/>
          <w:sz w:val="24"/>
          <w:szCs w:val="24"/>
        </w:rPr>
        <w:t>l</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te</w:t>
      </w:r>
      <w:r>
        <w:rPr>
          <w:rFonts w:ascii="Arial" w:hAnsi="Arial" w:cs="Arial"/>
          <w:color w:val="000000"/>
          <w:sz w:val="24"/>
          <w:szCs w:val="24"/>
        </w:rPr>
        <w:t>ra</w:t>
      </w:r>
      <w:r>
        <w:rPr>
          <w:rFonts w:ascii="Arial" w:hAnsi="Arial" w:cs="Arial"/>
          <w:color w:val="000000"/>
          <w:spacing w:val="6"/>
          <w:sz w:val="24"/>
          <w:szCs w:val="24"/>
        </w:rPr>
        <w:t xml:space="preserve"> </w:t>
      </w:r>
      <w:r>
        <w:rPr>
          <w:rFonts w:ascii="Arial" w:hAnsi="Arial" w:cs="Arial"/>
          <w:color w:val="000000"/>
          <w:spacing w:val="1"/>
          <w:sz w:val="24"/>
          <w:szCs w:val="24"/>
        </w:rPr>
        <w:t>b</w:t>
      </w:r>
      <w:r>
        <w:rPr>
          <w:rFonts w:ascii="Arial" w:hAnsi="Arial" w:cs="Arial"/>
          <w:color w:val="000000"/>
          <w:sz w:val="24"/>
          <w:szCs w:val="24"/>
        </w:rPr>
        <w:t>,</w:t>
      </w:r>
      <w:r>
        <w:rPr>
          <w:rFonts w:ascii="Arial" w:hAnsi="Arial" w:cs="Arial"/>
          <w:color w:val="000000"/>
          <w:spacing w:val="6"/>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5"/>
          <w:sz w:val="24"/>
          <w:szCs w:val="24"/>
        </w:rPr>
        <w:t xml:space="preserve"> </w:t>
      </w:r>
      <w:r>
        <w:rPr>
          <w:rFonts w:ascii="Arial" w:hAnsi="Arial" w:cs="Arial"/>
          <w:color w:val="000000"/>
          <w:w w:val="61"/>
          <w:sz w:val="24"/>
          <w:szCs w:val="24"/>
        </w:rPr>
        <w:t>“Codice dei Contratti Pubblici”</w:t>
      </w:r>
      <w:r>
        <w:rPr>
          <w:rFonts w:ascii="Arial" w:hAnsi="Arial" w:cs="Arial"/>
          <w:color w:val="000000"/>
          <w:sz w:val="24"/>
          <w:szCs w:val="24"/>
        </w:rPr>
        <w:t xml:space="preserve">la </w:t>
      </w:r>
      <w:r>
        <w:rPr>
          <w:rFonts w:ascii="Arial" w:hAnsi="Arial" w:cs="Arial"/>
          <w:color w:val="000000"/>
          <w:spacing w:val="-1"/>
          <w:sz w:val="24"/>
          <w:szCs w:val="24"/>
        </w:rPr>
        <w:t>q</w:t>
      </w:r>
      <w:r>
        <w:rPr>
          <w:rFonts w:ascii="Arial" w:hAnsi="Arial" w:cs="Arial"/>
          <w:color w:val="000000"/>
          <w:spacing w:val="1"/>
          <w:sz w:val="24"/>
          <w:szCs w:val="24"/>
        </w:rPr>
        <w:t>uo</w:t>
      </w:r>
      <w:r>
        <w:rPr>
          <w:rFonts w:ascii="Arial" w:hAnsi="Arial" w:cs="Arial"/>
          <w:color w:val="000000"/>
          <w:sz w:val="24"/>
          <w:szCs w:val="24"/>
        </w:rPr>
        <w:t>ta</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i la</w:t>
      </w:r>
      <w:r>
        <w:rPr>
          <w:rFonts w:ascii="Arial" w:hAnsi="Arial" w:cs="Arial"/>
          <w:color w:val="000000"/>
          <w:spacing w:val="-1"/>
          <w:sz w:val="24"/>
          <w:szCs w:val="24"/>
        </w:rPr>
        <w:t>v</w:t>
      </w:r>
      <w:r>
        <w:rPr>
          <w:rFonts w:ascii="Arial" w:hAnsi="Arial" w:cs="Arial"/>
          <w:color w:val="000000"/>
          <w:spacing w:val="1"/>
          <w:sz w:val="24"/>
          <w:szCs w:val="24"/>
        </w:rPr>
        <w:t>o</w:t>
      </w:r>
      <w:r>
        <w:rPr>
          <w:rFonts w:ascii="Arial" w:hAnsi="Arial" w:cs="Arial"/>
          <w:color w:val="000000"/>
          <w:sz w:val="24"/>
          <w:szCs w:val="24"/>
        </w:rPr>
        <w:t>ri</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1"/>
          <w:sz w:val="24"/>
          <w:szCs w:val="24"/>
        </w:rPr>
        <w:t xml:space="preserve"> e</w:t>
      </w:r>
      <w:r>
        <w:rPr>
          <w:rFonts w:ascii="Arial" w:hAnsi="Arial" w:cs="Arial"/>
          <w:color w:val="000000"/>
          <w:spacing w:val="-2"/>
          <w:sz w:val="24"/>
          <w:szCs w:val="24"/>
        </w:rPr>
        <w:t>v</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m</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i</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pacing w:val="1"/>
          <w:sz w:val="24"/>
          <w:szCs w:val="24"/>
        </w:rPr>
        <w:t>en</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ppa</w:t>
      </w:r>
      <w:r>
        <w:rPr>
          <w:rFonts w:ascii="Arial" w:hAnsi="Arial" w:cs="Arial"/>
          <w:color w:val="000000"/>
          <w:sz w:val="24"/>
          <w:szCs w:val="24"/>
        </w:rPr>
        <w:t>l</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re a t</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z</w:t>
      </w:r>
      <w:r>
        <w:rPr>
          <w:rFonts w:ascii="Arial" w:hAnsi="Arial" w:cs="Arial"/>
          <w:color w:val="000000"/>
          <w:sz w:val="24"/>
          <w:szCs w:val="24"/>
        </w:rPr>
        <w:t>i;</w:t>
      </w:r>
    </w:p>
    <w:p w:rsidR="00243395" w:rsidRDefault="00243395" w:rsidP="00B06B5F">
      <w:pPr>
        <w:widowControl w:val="0"/>
        <w:autoSpaceDE w:val="0"/>
        <w:autoSpaceDN w:val="0"/>
        <w:adjustRightInd w:val="0"/>
        <w:spacing w:after="0" w:line="240" w:lineRule="auto"/>
        <w:ind w:left="813" w:right="8982"/>
        <w:jc w:val="both"/>
        <w:rPr>
          <w:rFonts w:ascii="Arial" w:hAnsi="Arial" w:cs="Arial"/>
          <w:b/>
          <w:bCs/>
          <w:color w:val="000000"/>
          <w:sz w:val="24"/>
          <w:szCs w:val="24"/>
        </w:rPr>
      </w:pPr>
    </w:p>
    <w:p w:rsidR="00243395" w:rsidRDefault="00243395" w:rsidP="00B06B5F">
      <w:pPr>
        <w:widowControl w:val="0"/>
        <w:autoSpaceDE w:val="0"/>
        <w:autoSpaceDN w:val="0"/>
        <w:adjustRightInd w:val="0"/>
        <w:spacing w:after="0" w:line="240" w:lineRule="auto"/>
        <w:ind w:left="813" w:right="8982"/>
        <w:jc w:val="both"/>
        <w:rPr>
          <w:rFonts w:ascii="Arial" w:hAnsi="Arial" w:cs="Arial"/>
          <w:b/>
          <w:bCs/>
          <w:color w:val="000000"/>
          <w:sz w:val="24"/>
          <w:szCs w:val="24"/>
        </w:rPr>
      </w:pPr>
    </w:p>
    <w:p w:rsidR="00243395" w:rsidRDefault="00243395" w:rsidP="00B06B5F">
      <w:pPr>
        <w:widowControl w:val="0"/>
        <w:autoSpaceDE w:val="0"/>
        <w:autoSpaceDN w:val="0"/>
        <w:adjustRightInd w:val="0"/>
        <w:spacing w:after="0" w:line="240" w:lineRule="auto"/>
        <w:ind w:left="813" w:right="8982"/>
        <w:jc w:val="both"/>
        <w:rPr>
          <w:rFonts w:ascii="Arial" w:hAnsi="Arial" w:cs="Arial"/>
          <w:color w:val="000000"/>
          <w:sz w:val="24"/>
          <w:szCs w:val="24"/>
        </w:rPr>
      </w:pPr>
      <w:r>
        <w:rPr>
          <w:rFonts w:ascii="Arial" w:hAnsi="Arial" w:cs="Arial"/>
          <w:b/>
          <w:bCs/>
          <w:color w:val="000000"/>
          <w:sz w:val="24"/>
          <w:szCs w:val="24"/>
        </w:rPr>
        <w:t>D.</w:t>
      </w:r>
      <w:r>
        <w:rPr>
          <w:rFonts w:ascii="Arial" w:hAnsi="Arial" w:cs="Arial"/>
          <w:b/>
          <w:bCs/>
          <w:color w:val="000000"/>
          <w:spacing w:val="1"/>
          <w:sz w:val="24"/>
          <w:szCs w:val="24"/>
        </w:rPr>
        <w:t>16</w:t>
      </w:r>
      <w:r>
        <w:rPr>
          <w:rFonts w:ascii="Arial" w:hAnsi="Arial" w:cs="Arial"/>
          <w:b/>
          <w:bCs/>
          <w:color w:val="000000"/>
          <w:sz w:val="24"/>
          <w:szCs w:val="24"/>
        </w:rPr>
        <w:t>)</w:t>
      </w:r>
      <w:r>
        <w:rPr>
          <w:rFonts w:ascii="Arial" w:hAnsi="Arial" w:cs="Arial"/>
          <w:b/>
          <w:bCs/>
          <w:color w:val="000000"/>
          <w:spacing w:val="1"/>
          <w:sz w:val="24"/>
          <w:szCs w:val="24"/>
        </w:rPr>
        <w:t xml:space="preserve"> </w:t>
      </w:r>
      <w:r>
        <w:rPr>
          <w:rFonts w:ascii="Arial" w:hAnsi="Arial" w:cs="Arial"/>
          <w:color w:val="000000"/>
          <w:sz w:val="24"/>
          <w:szCs w:val="24"/>
        </w:rPr>
        <w:t>in</w:t>
      </w:r>
      <w:r>
        <w:rPr>
          <w:rFonts w:ascii="Arial" w:hAnsi="Arial" w:cs="Arial"/>
          <w:color w:val="000000"/>
          <w:spacing w:val="1"/>
          <w:sz w:val="24"/>
          <w:szCs w:val="24"/>
        </w:rPr>
        <w:t>d</w:t>
      </w:r>
      <w:r>
        <w:rPr>
          <w:rFonts w:ascii="Arial" w:hAnsi="Arial" w:cs="Arial"/>
          <w:color w:val="000000"/>
          <w:sz w:val="24"/>
          <w:szCs w:val="24"/>
        </w:rPr>
        <w:t>ica</w:t>
      </w:r>
      <w:r>
        <w:rPr>
          <w:rFonts w:ascii="Arial" w:hAnsi="Arial" w:cs="Arial"/>
          <w:color w:val="000000"/>
          <w:spacing w:val="-2"/>
          <w:sz w:val="24"/>
          <w:szCs w:val="24"/>
        </w:rPr>
        <w:t xml:space="preserve"> </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993" w:right="759" w:hanging="180"/>
        <w:jc w:val="both"/>
        <w:rPr>
          <w:rFonts w:ascii="Arial" w:hAnsi="Arial" w:cs="Arial"/>
          <w:color w:val="000000"/>
          <w:sz w:val="24"/>
          <w:szCs w:val="24"/>
        </w:rPr>
      </w:pP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om</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ue</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w:t>
      </w:r>
      <w:r>
        <w:rPr>
          <w:rFonts w:ascii="Arial" w:hAnsi="Arial" w:cs="Arial"/>
          <w:color w:val="000000"/>
          <w:sz w:val="24"/>
          <w:szCs w:val="24"/>
        </w:rPr>
        <w:t>in</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z w:val="24"/>
          <w:szCs w:val="24"/>
        </w:rPr>
        <w:t>iz</w:t>
      </w:r>
      <w:r>
        <w:rPr>
          <w:rFonts w:ascii="Arial" w:hAnsi="Arial" w:cs="Arial"/>
          <w:color w:val="000000"/>
          <w:spacing w:val="-3"/>
          <w:sz w:val="24"/>
          <w:szCs w:val="24"/>
        </w:rPr>
        <w:t>z</w:t>
      </w:r>
      <w:r>
        <w:rPr>
          <w:rFonts w:ascii="Arial" w:hAnsi="Arial" w:cs="Arial"/>
          <w:color w:val="000000"/>
          <w:sz w:val="24"/>
          <w:szCs w:val="24"/>
        </w:rPr>
        <w:t>o</w:t>
      </w:r>
      <w:r>
        <w:rPr>
          <w:rFonts w:ascii="Arial" w:hAnsi="Arial" w:cs="Arial"/>
          <w:color w:val="000000"/>
          <w:spacing w:val="1"/>
          <w:sz w:val="24"/>
          <w:szCs w:val="24"/>
        </w:rPr>
        <w:t xml:space="preserve"> d</w:t>
      </w:r>
      <w:r>
        <w:rPr>
          <w:rFonts w:ascii="Arial" w:hAnsi="Arial" w:cs="Arial"/>
          <w:color w:val="000000"/>
          <w:sz w:val="24"/>
          <w:szCs w:val="24"/>
        </w:rPr>
        <w:t xml:space="preserve">i </w:t>
      </w:r>
      <w:r>
        <w:rPr>
          <w:rFonts w:ascii="Arial" w:hAnsi="Arial" w:cs="Arial"/>
          <w:color w:val="000000"/>
          <w:spacing w:val="1"/>
          <w:sz w:val="24"/>
          <w:szCs w:val="24"/>
        </w:rPr>
        <w:t>po</w:t>
      </w:r>
      <w:r>
        <w:rPr>
          <w:rFonts w:ascii="Arial" w:hAnsi="Arial" w:cs="Arial"/>
          <w:color w:val="000000"/>
          <w:sz w:val="24"/>
          <w:szCs w:val="24"/>
        </w:rPr>
        <w:t>sta</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le</w:t>
      </w:r>
      <w:r>
        <w:rPr>
          <w:rFonts w:ascii="Arial" w:hAnsi="Arial" w:cs="Arial"/>
          <w:color w:val="000000"/>
          <w:spacing w:val="1"/>
          <w:sz w:val="24"/>
          <w:szCs w:val="24"/>
        </w:rPr>
        <w:t>t</w:t>
      </w:r>
      <w:r>
        <w:rPr>
          <w:rFonts w:ascii="Arial" w:hAnsi="Arial" w:cs="Arial"/>
          <w:color w:val="000000"/>
          <w:sz w:val="24"/>
          <w:szCs w:val="24"/>
        </w:rPr>
        <w:t>tro</w:t>
      </w:r>
      <w:r>
        <w:rPr>
          <w:rFonts w:ascii="Arial" w:hAnsi="Arial" w:cs="Arial"/>
          <w:color w:val="000000"/>
          <w:spacing w:val="1"/>
          <w:sz w:val="24"/>
          <w:szCs w:val="24"/>
        </w:rPr>
        <w:t>n</w:t>
      </w:r>
      <w:r>
        <w:rPr>
          <w:rFonts w:ascii="Arial" w:hAnsi="Arial" w:cs="Arial"/>
          <w:color w:val="000000"/>
          <w:spacing w:val="-3"/>
          <w:sz w:val="24"/>
          <w:szCs w:val="24"/>
        </w:rPr>
        <w:t>i</w:t>
      </w:r>
      <w:r>
        <w:rPr>
          <w:rFonts w:ascii="Arial" w:hAnsi="Arial" w:cs="Arial"/>
          <w:color w:val="000000"/>
          <w:sz w:val="24"/>
          <w:szCs w:val="24"/>
        </w:rPr>
        <w:t>ca</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z w:val="24"/>
          <w:szCs w:val="24"/>
        </w:rPr>
        <w:t>rti</w:t>
      </w:r>
      <w:r>
        <w:rPr>
          <w:rFonts w:ascii="Arial" w:hAnsi="Arial" w:cs="Arial"/>
          <w:color w:val="000000"/>
          <w:spacing w:val="2"/>
          <w:sz w:val="24"/>
          <w:szCs w:val="24"/>
        </w:rPr>
        <w:t>f</w:t>
      </w:r>
      <w:r>
        <w:rPr>
          <w:rFonts w:ascii="Arial" w:hAnsi="Arial" w:cs="Arial"/>
          <w:color w:val="000000"/>
          <w:sz w:val="24"/>
          <w:szCs w:val="24"/>
        </w:rPr>
        <w:t>ic</w:t>
      </w:r>
      <w:r>
        <w:rPr>
          <w:rFonts w:ascii="Arial" w:hAnsi="Arial" w:cs="Arial"/>
          <w:color w:val="000000"/>
          <w:spacing w:val="-2"/>
          <w:sz w:val="24"/>
          <w:szCs w:val="24"/>
        </w:rPr>
        <w:t>a</w:t>
      </w:r>
      <w:r>
        <w:rPr>
          <w:rFonts w:ascii="Arial" w:hAnsi="Arial" w:cs="Arial"/>
          <w:color w:val="000000"/>
          <w:sz w:val="24"/>
          <w:szCs w:val="24"/>
        </w:rPr>
        <w:t>ta</w:t>
      </w:r>
      <w:r>
        <w:rPr>
          <w:rFonts w:ascii="Arial" w:hAnsi="Arial" w:cs="Arial"/>
          <w:color w:val="000000"/>
          <w:spacing w:val="2"/>
          <w:sz w:val="24"/>
          <w:szCs w:val="24"/>
        </w:rPr>
        <w:t xml:space="preserve"> </w:t>
      </w:r>
      <w:r>
        <w:rPr>
          <w:rFonts w:ascii="Arial" w:hAnsi="Arial" w:cs="Arial"/>
          <w:color w:val="000000"/>
          <w:sz w:val="24"/>
          <w:szCs w:val="24"/>
        </w:rPr>
        <w:t>(PEC) o</w:t>
      </w:r>
      <w:r>
        <w:rPr>
          <w:rFonts w:ascii="Arial" w:hAnsi="Arial" w:cs="Arial"/>
          <w:color w:val="000000"/>
          <w:spacing w:val="1"/>
          <w:sz w:val="24"/>
          <w:szCs w:val="24"/>
        </w:rPr>
        <w:t xml:space="preserve"> po</w:t>
      </w:r>
      <w:r>
        <w:rPr>
          <w:rFonts w:ascii="Arial" w:hAnsi="Arial" w:cs="Arial"/>
          <w:color w:val="000000"/>
          <w:sz w:val="24"/>
          <w:szCs w:val="24"/>
        </w:rPr>
        <w:t>sta</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le</w:t>
      </w:r>
      <w:r>
        <w:rPr>
          <w:rFonts w:ascii="Arial" w:hAnsi="Arial" w:cs="Arial"/>
          <w:color w:val="000000"/>
          <w:spacing w:val="-1"/>
          <w:sz w:val="24"/>
          <w:szCs w:val="24"/>
        </w:rPr>
        <w:t>t</w:t>
      </w:r>
      <w:r>
        <w:rPr>
          <w:rFonts w:ascii="Arial" w:hAnsi="Arial" w:cs="Arial"/>
          <w:color w:val="000000"/>
          <w:sz w:val="24"/>
          <w:szCs w:val="24"/>
        </w:rPr>
        <w:t>tro</w:t>
      </w:r>
      <w:r>
        <w:rPr>
          <w:rFonts w:ascii="Arial" w:hAnsi="Arial" w:cs="Arial"/>
          <w:color w:val="000000"/>
          <w:spacing w:val="1"/>
          <w:sz w:val="24"/>
          <w:szCs w:val="24"/>
        </w:rPr>
        <w:t>n</w:t>
      </w:r>
      <w:r>
        <w:rPr>
          <w:rFonts w:ascii="Arial" w:hAnsi="Arial" w:cs="Arial"/>
          <w:color w:val="000000"/>
          <w:sz w:val="24"/>
          <w:szCs w:val="24"/>
        </w:rPr>
        <w:t>ica</w:t>
      </w:r>
      <w:r>
        <w:rPr>
          <w:rFonts w:ascii="Arial" w:hAnsi="Arial" w:cs="Arial"/>
          <w:color w:val="000000"/>
          <w:spacing w:val="1"/>
          <w:sz w:val="24"/>
          <w:szCs w:val="24"/>
        </w:rPr>
        <w:t xml:space="preserve"> </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 xml:space="preserve">il </w:t>
      </w:r>
      <w:r>
        <w:rPr>
          <w:rFonts w:ascii="Arial" w:hAnsi="Arial" w:cs="Arial"/>
          <w:color w:val="000000"/>
          <w:spacing w:val="1"/>
          <w:sz w:val="24"/>
          <w:szCs w:val="24"/>
        </w:rPr>
        <w:t>nu</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z w:val="24"/>
          <w:szCs w:val="24"/>
        </w:rPr>
        <w:t>ro</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4"/>
          <w:sz w:val="24"/>
          <w:szCs w:val="24"/>
        </w:rPr>
        <w:t xml:space="preserve"> </w:t>
      </w:r>
      <w:r>
        <w:rPr>
          <w:rFonts w:ascii="Arial" w:hAnsi="Arial" w:cs="Arial"/>
          <w:color w:val="000000"/>
          <w:sz w:val="24"/>
          <w:szCs w:val="24"/>
        </w:rPr>
        <w:t>Fax</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5"/>
          <w:sz w:val="24"/>
          <w:szCs w:val="24"/>
        </w:rPr>
        <w:t xml:space="preserve"> </w:t>
      </w:r>
      <w:r>
        <w:rPr>
          <w:rFonts w:ascii="Arial" w:hAnsi="Arial" w:cs="Arial"/>
          <w:color w:val="000000"/>
          <w:sz w:val="24"/>
          <w:szCs w:val="24"/>
        </w:rPr>
        <w:t>la st</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5"/>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p</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lt</w:t>
      </w:r>
      <w:r>
        <w:rPr>
          <w:rFonts w:ascii="Arial" w:hAnsi="Arial" w:cs="Arial"/>
          <w:color w:val="000000"/>
          <w:spacing w:val="1"/>
          <w:sz w:val="24"/>
          <w:szCs w:val="24"/>
        </w:rPr>
        <w:t>an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5"/>
          <w:sz w:val="24"/>
          <w:szCs w:val="24"/>
        </w:rPr>
        <w:t xml:space="preserve"> </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z w:val="24"/>
          <w:szCs w:val="24"/>
        </w:rPr>
        <w:t>sta</w:t>
      </w:r>
      <w:r>
        <w:rPr>
          <w:rFonts w:ascii="Arial" w:hAnsi="Arial" w:cs="Arial"/>
          <w:color w:val="000000"/>
          <w:spacing w:val="5"/>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u</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2"/>
          <w:sz w:val="24"/>
          <w:szCs w:val="24"/>
        </w:rPr>
        <w:t>zz</w:t>
      </w:r>
      <w:r>
        <w:rPr>
          <w:rFonts w:ascii="Arial" w:hAnsi="Arial" w:cs="Arial"/>
          <w:color w:val="000000"/>
          <w:spacing w:val="1"/>
          <w:sz w:val="24"/>
          <w:szCs w:val="24"/>
        </w:rPr>
        <w:t>a</w:t>
      </w:r>
      <w:r>
        <w:rPr>
          <w:rFonts w:ascii="Arial" w:hAnsi="Arial" w:cs="Arial"/>
          <w:color w:val="000000"/>
          <w:sz w:val="24"/>
          <w:szCs w:val="24"/>
        </w:rPr>
        <w:t>ta</w:t>
      </w:r>
      <w:r>
        <w:rPr>
          <w:rFonts w:ascii="Arial" w:hAnsi="Arial" w:cs="Arial"/>
          <w:color w:val="000000"/>
          <w:spacing w:val="5"/>
          <w:sz w:val="24"/>
          <w:szCs w:val="24"/>
        </w:rPr>
        <w:t xml:space="preserve"> </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3"/>
          <w:sz w:val="24"/>
          <w:szCs w:val="24"/>
        </w:rPr>
        <w:t xml:space="preserve"> </w:t>
      </w:r>
      <w:r>
        <w:rPr>
          <w:rFonts w:ascii="Arial" w:hAnsi="Arial" w:cs="Arial"/>
          <w:color w:val="000000"/>
          <w:spacing w:val="1"/>
          <w:sz w:val="24"/>
          <w:szCs w:val="24"/>
        </w:rPr>
        <w:t>u</w:t>
      </w:r>
      <w:r>
        <w:rPr>
          <w:rFonts w:ascii="Arial" w:hAnsi="Arial" w:cs="Arial"/>
          <w:color w:val="000000"/>
          <w:sz w:val="24"/>
          <w:szCs w:val="24"/>
        </w:rPr>
        <w:t>til</w:t>
      </w:r>
      <w:r>
        <w:rPr>
          <w:rFonts w:ascii="Arial" w:hAnsi="Arial" w:cs="Arial"/>
          <w:color w:val="000000"/>
          <w:spacing w:val="-3"/>
          <w:sz w:val="24"/>
          <w:szCs w:val="24"/>
        </w:rPr>
        <w:t>i</w:t>
      </w:r>
      <w:r>
        <w:rPr>
          <w:rFonts w:ascii="Arial" w:hAnsi="Arial" w:cs="Arial"/>
          <w:color w:val="000000"/>
          <w:sz w:val="24"/>
          <w:szCs w:val="24"/>
        </w:rPr>
        <w:t>z</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re</w:t>
      </w:r>
      <w:r>
        <w:rPr>
          <w:rFonts w:ascii="Arial" w:hAnsi="Arial" w:cs="Arial"/>
          <w:color w:val="000000"/>
          <w:spacing w:val="5"/>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 xml:space="preserve"> </w:t>
      </w:r>
      <w:r>
        <w:rPr>
          <w:rFonts w:ascii="Arial" w:hAnsi="Arial" w:cs="Arial"/>
          <w:color w:val="000000"/>
          <w:spacing w:val="3"/>
          <w:sz w:val="24"/>
          <w:szCs w:val="24"/>
        </w:rPr>
        <w:t>f</w:t>
      </w:r>
      <w:r>
        <w:rPr>
          <w:rFonts w:ascii="Arial" w:hAnsi="Arial" w:cs="Arial"/>
          <w:color w:val="000000"/>
          <w:sz w:val="24"/>
          <w:szCs w:val="24"/>
        </w:rPr>
        <w:t>ine</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w:t>
      </w:r>
      <w:r>
        <w:rPr>
          <w:rFonts w:ascii="Arial" w:hAnsi="Arial" w:cs="Arial"/>
          <w:color w:val="000000"/>
          <w:spacing w:val="-1"/>
          <w:sz w:val="24"/>
          <w:szCs w:val="24"/>
        </w:rPr>
        <w:t>i</w:t>
      </w:r>
      <w:r>
        <w:rPr>
          <w:rFonts w:ascii="Arial" w:hAnsi="Arial" w:cs="Arial"/>
          <w:color w:val="000000"/>
          <w:spacing w:val="1"/>
          <w:sz w:val="24"/>
          <w:szCs w:val="24"/>
        </w:rPr>
        <w:t>n</w:t>
      </w:r>
      <w:r>
        <w:rPr>
          <w:rFonts w:ascii="Arial" w:hAnsi="Arial" w:cs="Arial"/>
          <w:color w:val="000000"/>
          <w:spacing w:val="-2"/>
          <w:sz w:val="24"/>
          <w:szCs w:val="24"/>
        </w:rPr>
        <w:t>v</w:t>
      </w:r>
      <w:r>
        <w:rPr>
          <w:rFonts w:ascii="Arial" w:hAnsi="Arial" w:cs="Arial"/>
          <w:color w:val="000000"/>
          <w:sz w:val="24"/>
          <w:szCs w:val="24"/>
        </w:rPr>
        <w:t xml:space="preserve">io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2"/>
          <w:sz w:val="24"/>
          <w:szCs w:val="24"/>
        </w:rPr>
        <w:t>u</w:t>
      </w:r>
      <w:r>
        <w:rPr>
          <w:rFonts w:ascii="Arial" w:hAnsi="Arial" w:cs="Arial"/>
          <w:color w:val="000000"/>
          <w:spacing w:val="1"/>
          <w:sz w:val="24"/>
          <w:szCs w:val="24"/>
        </w:rPr>
        <w:t>n</w:t>
      </w:r>
      <w:r>
        <w:rPr>
          <w:rFonts w:ascii="Arial" w:hAnsi="Arial" w:cs="Arial"/>
          <w:color w:val="000000"/>
          <w:sz w:val="24"/>
          <w:szCs w:val="24"/>
        </w:rPr>
        <w:t>ica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 xml:space="preserve">i </w:t>
      </w:r>
      <w:r>
        <w:rPr>
          <w:rFonts w:ascii="Arial" w:hAnsi="Arial" w:cs="Arial"/>
          <w:color w:val="000000"/>
          <w:spacing w:val="1"/>
          <w:sz w:val="24"/>
          <w:szCs w:val="24"/>
        </w:rPr>
        <w:t>d</w:t>
      </w:r>
      <w:r>
        <w:rPr>
          <w:rFonts w:ascii="Arial" w:hAnsi="Arial" w:cs="Arial"/>
          <w:color w:val="000000"/>
          <w:sz w:val="24"/>
          <w:szCs w:val="24"/>
        </w:rPr>
        <w:t>i c</w:t>
      </w:r>
      <w:r>
        <w:rPr>
          <w:rFonts w:ascii="Arial" w:hAnsi="Arial" w:cs="Arial"/>
          <w:color w:val="000000"/>
          <w:spacing w:val="1"/>
          <w:sz w:val="24"/>
          <w:szCs w:val="24"/>
        </w:rPr>
        <w:t>u</w:t>
      </w:r>
      <w:r>
        <w:rPr>
          <w:rFonts w:ascii="Arial" w:hAnsi="Arial" w:cs="Arial"/>
          <w:color w:val="000000"/>
          <w:sz w:val="24"/>
          <w:szCs w:val="24"/>
        </w:rPr>
        <w:t xml:space="preserve">i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’art.</w:t>
      </w:r>
      <w:r>
        <w:rPr>
          <w:rFonts w:ascii="Arial" w:hAnsi="Arial" w:cs="Arial"/>
          <w:color w:val="000000"/>
          <w:spacing w:val="1"/>
          <w:sz w:val="24"/>
          <w:szCs w:val="24"/>
        </w:rPr>
        <w:t xml:space="preserve"> 79</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mm</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5</w:t>
      </w:r>
      <w:r>
        <w:rPr>
          <w:rFonts w:ascii="Arial" w:hAnsi="Arial" w:cs="Arial"/>
          <w:color w:val="000000"/>
          <w:spacing w:val="1"/>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in</w:t>
      </w:r>
      <w:r>
        <w:rPr>
          <w:rFonts w:ascii="Arial" w:hAnsi="Arial" w:cs="Arial"/>
          <w:color w:val="000000"/>
          <w:spacing w:val="-1"/>
          <w:sz w:val="24"/>
          <w:szCs w:val="24"/>
        </w:rPr>
        <w:t>q</w:t>
      </w:r>
      <w:r>
        <w:rPr>
          <w:rFonts w:ascii="Arial" w:hAnsi="Arial" w:cs="Arial"/>
          <w:color w:val="000000"/>
          <w:spacing w:val="1"/>
          <w:sz w:val="24"/>
          <w:szCs w:val="24"/>
        </w:rPr>
        <w:t>ue</w:t>
      </w:r>
      <w:r>
        <w:rPr>
          <w:rFonts w:ascii="Arial" w:hAnsi="Arial" w:cs="Arial"/>
          <w:color w:val="000000"/>
          <w:sz w:val="24"/>
          <w:szCs w:val="24"/>
        </w:rPr>
        <w:t xml:space="preserve">s </w:t>
      </w:r>
      <w:r>
        <w:rPr>
          <w:rFonts w:ascii="Arial" w:hAnsi="Arial" w:cs="Arial"/>
          <w:color w:val="000000"/>
          <w:spacing w:val="1"/>
          <w:sz w:val="24"/>
          <w:szCs w:val="24"/>
        </w:rPr>
        <w:t>,de</w:t>
      </w:r>
      <w:r w:rsidRPr="0068153B">
        <w:rPr>
          <w:rFonts w:ascii="Arial" w:hAnsi="Arial" w:cs="Arial"/>
          <w:color w:val="000000"/>
          <w:spacing w:val="1"/>
          <w:sz w:val="24"/>
          <w:szCs w:val="24"/>
        </w:rPr>
        <w:t>l “Co</w:t>
      </w:r>
      <w:r>
        <w:rPr>
          <w:rFonts w:ascii="Arial" w:hAnsi="Arial" w:cs="Arial"/>
          <w:color w:val="000000"/>
          <w:spacing w:val="1"/>
          <w:sz w:val="24"/>
          <w:szCs w:val="24"/>
        </w:rPr>
        <w:t>d</w:t>
      </w:r>
      <w:r w:rsidRPr="0068153B">
        <w:rPr>
          <w:rFonts w:ascii="Arial" w:hAnsi="Arial" w:cs="Arial"/>
          <w:color w:val="000000"/>
          <w:spacing w:val="1"/>
          <w:sz w:val="24"/>
          <w:szCs w:val="24"/>
        </w:rPr>
        <w:t>ice</w:t>
      </w:r>
      <w:r>
        <w:rPr>
          <w:rFonts w:ascii="Arial" w:hAnsi="Arial" w:cs="Arial"/>
          <w:color w:val="000000"/>
          <w:spacing w:val="1"/>
          <w:sz w:val="24"/>
          <w:szCs w:val="24"/>
        </w:rPr>
        <w:t xml:space="preserve"> de</w:t>
      </w:r>
      <w:r w:rsidRPr="0068153B">
        <w:rPr>
          <w:rFonts w:ascii="Arial" w:hAnsi="Arial" w:cs="Arial"/>
          <w:color w:val="000000"/>
          <w:spacing w:val="1"/>
          <w:sz w:val="24"/>
          <w:szCs w:val="24"/>
        </w:rPr>
        <w:t>i Co</w:t>
      </w:r>
      <w:r>
        <w:rPr>
          <w:rFonts w:ascii="Arial" w:hAnsi="Arial" w:cs="Arial"/>
          <w:color w:val="000000"/>
          <w:spacing w:val="1"/>
          <w:sz w:val="24"/>
          <w:szCs w:val="24"/>
        </w:rPr>
        <w:t>n</w:t>
      </w:r>
      <w:r w:rsidRPr="0068153B">
        <w:rPr>
          <w:rFonts w:ascii="Arial" w:hAnsi="Arial" w:cs="Arial"/>
          <w:color w:val="000000"/>
          <w:spacing w:val="1"/>
          <w:sz w:val="24"/>
          <w:szCs w:val="24"/>
        </w:rPr>
        <w:t>tra</w:t>
      </w:r>
      <w:r>
        <w:rPr>
          <w:rFonts w:ascii="Arial" w:hAnsi="Arial" w:cs="Arial"/>
          <w:color w:val="000000"/>
          <w:spacing w:val="1"/>
          <w:sz w:val="24"/>
          <w:szCs w:val="24"/>
        </w:rPr>
        <w:t>t</w:t>
      </w:r>
      <w:r w:rsidRPr="0068153B">
        <w:rPr>
          <w:rFonts w:ascii="Arial" w:hAnsi="Arial" w:cs="Arial"/>
          <w:color w:val="000000"/>
          <w:spacing w:val="1"/>
          <w:sz w:val="24"/>
          <w:szCs w:val="24"/>
        </w:rPr>
        <w:t xml:space="preserve">ti </w:t>
      </w:r>
      <w:r>
        <w:rPr>
          <w:rFonts w:ascii="Arial" w:hAnsi="Arial" w:cs="Arial"/>
          <w:color w:val="000000"/>
          <w:spacing w:val="1"/>
          <w:sz w:val="24"/>
          <w:szCs w:val="24"/>
        </w:rPr>
        <w:t>Pu</w:t>
      </w:r>
      <w:r w:rsidRPr="0068153B">
        <w:rPr>
          <w:rFonts w:ascii="Arial" w:hAnsi="Arial" w:cs="Arial"/>
          <w:color w:val="000000"/>
          <w:spacing w:val="1"/>
          <w:sz w:val="24"/>
          <w:szCs w:val="24"/>
        </w:rPr>
        <w:t>b</w:t>
      </w:r>
      <w:r>
        <w:rPr>
          <w:rFonts w:ascii="Arial" w:hAnsi="Arial" w:cs="Arial"/>
          <w:color w:val="000000"/>
          <w:spacing w:val="1"/>
          <w:sz w:val="24"/>
          <w:szCs w:val="24"/>
        </w:rPr>
        <w:t>b</w:t>
      </w:r>
      <w:r w:rsidRPr="0068153B">
        <w:rPr>
          <w:rFonts w:ascii="Arial" w:hAnsi="Arial" w:cs="Arial"/>
          <w:color w:val="000000"/>
          <w:spacing w:val="1"/>
          <w:sz w:val="24"/>
          <w:szCs w:val="24"/>
        </w:rPr>
        <w:t>lici” ,</w:t>
      </w:r>
      <w:r>
        <w:rPr>
          <w:rFonts w:ascii="Arial" w:hAnsi="Arial" w:cs="Arial"/>
          <w:color w:val="000000"/>
          <w:sz w:val="24"/>
          <w:szCs w:val="24"/>
        </w:rPr>
        <w:t xml:space="preserve"> </w:t>
      </w:r>
      <w:r>
        <w:rPr>
          <w:rFonts w:ascii="Arial" w:hAnsi="Arial" w:cs="Arial"/>
          <w:color w:val="000000"/>
          <w:spacing w:val="1"/>
          <w:sz w:val="24"/>
          <w:szCs w:val="24"/>
        </w:rPr>
        <w:t>non</w:t>
      </w:r>
      <w:r>
        <w:rPr>
          <w:rFonts w:ascii="Arial" w:hAnsi="Arial" w:cs="Arial"/>
          <w:color w:val="000000"/>
          <w:spacing w:val="-2"/>
          <w:sz w:val="24"/>
          <w:szCs w:val="24"/>
        </w:rPr>
        <w:t>c</w:t>
      </w:r>
      <w:r>
        <w:rPr>
          <w:rFonts w:ascii="Arial" w:hAnsi="Arial" w:cs="Arial"/>
          <w:color w:val="000000"/>
          <w:spacing w:val="1"/>
          <w:sz w:val="24"/>
          <w:szCs w:val="24"/>
        </w:rPr>
        <w:t>h</w:t>
      </w:r>
      <w:r>
        <w:rPr>
          <w:rFonts w:ascii="Arial" w:hAnsi="Arial" w:cs="Arial"/>
          <w:color w:val="000000"/>
          <w:sz w:val="24"/>
          <w:szCs w:val="24"/>
        </w:rPr>
        <w:t>é</w:t>
      </w:r>
      <w:r>
        <w:rPr>
          <w:rFonts w:ascii="Arial" w:hAnsi="Arial" w:cs="Arial"/>
          <w:color w:val="000000"/>
          <w:spacing w:val="1"/>
          <w:sz w:val="24"/>
          <w:szCs w:val="24"/>
        </w:rPr>
        <w:t xml:space="preserve"> d</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1"/>
          <w:sz w:val="24"/>
          <w:szCs w:val="24"/>
        </w:rPr>
        <w:t>o</w:t>
      </w:r>
      <w:r>
        <w:rPr>
          <w:rFonts w:ascii="Arial" w:hAnsi="Arial" w:cs="Arial"/>
          <w:color w:val="000000"/>
          <w:spacing w:val="-1"/>
          <w:sz w:val="24"/>
          <w:szCs w:val="24"/>
        </w:rPr>
        <w:t>g</w:t>
      </w:r>
      <w:r>
        <w:rPr>
          <w:rFonts w:ascii="Arial" w:hAnsi="Arial" w:cs="Arial"/>
          <w:color w:val="000000"/>
          <w:spacing w:val="1"/>
          <w:sz w:val="24"/>
          <w:szCs w:val="24"/>
        </w:rPr>
        <w:t>n</w:t>
      </w:r>
      <w:r>
        <w:rPr>
          <w:rFonts w:ascii="Arial" w:hAnsi="Arial" w:cs="Arial"/>
          <w:color w:val="000000"/>
          <w:sz w:val="24"/>
          <w:szCs w:val="24"/>
        </w:rPr>
        <w:t xml:space="preserve">i </w:t>
      </w:r>
      <w:r>
        <w:rPr>
          <w:rFonts w:ascii="Arial" w:hAnsi="Arial" w:cs="Arial"/>
          <w:color w:val="000000"/>
          <w:spacing w:val="1"/>
          <w:sz w:val="24"/>
          <w:szCs w:val="24"/>
        </w:rPr>
        <w:t>a</w:t>
      </w:r>
      <w:r>
        <w:rPr>
          <w:rFonts w:ascii="Arial" w:hAnsi="Arial" w:cs="Arial"/>
          <w:color w:val="000000"/>
          <w:sz w:val="24"/>
          <w:szCs w:val="24"/>
        </w:rPr>
        <w:t>lt</w:t>
      </w:r>
      <w:r>
        <w:rPr>
          <w:rFonts w:ascii="Arial" w:hAnsi="Arial" w:cs="Arial"/>
          <w:color w:val="000000"/>
          <w:spacing w:val="-1"/>
          <w:sz w:val="24"/>
          <w:szCs w:val="24"/>
        </w:rPr>
        <w:t>r</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pacing w:val="1"/>
          <w:sz w:val="24"/>
          <w:szCs w:val="24"/>
        </w:rPr>
        <w:t>mun</w:t>
      </w:r>
      <w:r>
        <w:rPr>
          <w:rFonts w:ascii="Arial" w:hAnsi="Arial" w:cs="Arial"/>
          <w:color w:val="000000"/>
          <w:sz w:val="24"/>
          <w:szCs w:val="24"/>
        </w:rPr>
        <w:t>i</w:t>
      </w:r>
      <w:r>
        <w:rPr>
          <w:rFonts w:ascii="Arial" w:hAnsi="Arial" w:cs="Arial"/>
          <w:color w:val="000000"/>
          <w:spacing w:val="-3"/>
          <w:sz w:val="24"/>
          <w:szCs w:val="24"/>
        </w:rPr>
        <w:t>c</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i</w:t>
      </w:r>
      <w:r>
        <w:rPr>
          <w:rFonts w:ascii="Arial" w:hAnsi="Arial" w:cs="Arial"/>
          <w:color w:val="000000"/>
          <w:spacing w:val="1"/>
          <w:sz w:val="24"/>
          <w:szCs w:val="24"/>
        </w:rPr>
        <w:t>ne</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 xml:space="preserve">ra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1"/>
          <w:sz w:val="24"/>
          <w:szCs w:val="24"/>
        </w:rPr>
        <w:t>a</w:t>
      </w:r>
      <w:r>
        <w:rPr>
          <w:rFonts w:ascii="Arial" w:hAnsi="Arial" w:cs="Arial"/>
          <w:color w:val="000000"/>
          <w:spacing w:val="1"/>
          <w:sz w:val="24"/>
          <w:szCs w:val="24"/>
        </w:rPr>
        <w:t>p</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lt</w:t>
      </w:r>
      <w:r>
        <w:rPr>
          <w:rFonts w:ascii="Arial" w:hAnsi="Arial" w:cs="Arial"/>
          <w:color w:val="000000"/>
          <w:spacing w:val="1"/>
          <w:sz w:val="24"/>
          <w:szCs w:val="24"/>
        </w:rPr>
        <w:t>o</w:t>
      </w:r>
      <w:r>
        <w:rPr>
          <w:rFonts w:ascii="Arial" w:hAnsi="Arial" w:cs="Arial"/>
          <w:color w:val="000000"/>
          <w:sz w:val="24"/>
          <w:szCs w:val="24"/>
        </w:rPr>
        <w:t>;</w:t>
      </w:r>
    </w:p>
    <w:p w:rsidR="00243395" w:rsidRPr="0068153B" w:rsidRDefault="00243395" w:rsidP="00B06B5F">
      <w:pPr>
        <w:widowControl w:val="0"/>
        <w:autoSpaceDE w:val="0"/>
        <w:autoSpaceDN w:val="0"/>
        <w:adjustRightInd w:val="0"/>
        <w:spacing w:after="0" w:line="240" w:lineRule="auto"/>
        <w:ind w:left="993" w:right="763" w:hanging="180"/>
        <w:jc w:val="both"/>
        <w:rPr>
          <w:rFonts w:ascii="Arial" w:hAnsi="Arial" w:cs="Arial"/>
          <w:color w:val="000000"/>
          <w:spacing w:val="1"/>
          <w:sz w:val="24"/>
          <w:szCs w:val="24"/>
        </w:rPr>
      </w:pP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om</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il</w:t>
      </w:r>
      <w:r>
        <w:rPr>
          <w:rFonts w:ascii="Arial" w:hAnsi="Arial" w:cs="Arial"/>
          <w:color w:val="000000"/>
          <w:spacing w:val="1"/>
          <w:sz w:val="24"/>
          <w:szCs w:val="24"/>
        </w:rPr>
        <w:t xml:space="preserve"> d</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3"/>
          <w:sz w:val="24"/>
          <w:szCs w:val="24"/>
        </w:rPr>
        <w:t>c</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io</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le</w:t>
      </w:r>
      <w:r>
        <w:rPr>
          <w:rFonts w:ascii="Arial" w:hAnsi="Arial" w:cs="Arial"/>
          <w:color w:val="000000"/>
          <w:spacing w:val="1"/>
          <w:sz w:val="24"/>
          <w:szCs w:val="24"/>
        </w:rPr>
        <w:t>t</w:t>
      </w:r>
      <w:r>
        <w:rPr>
          <w:rFonts w:ascii="Arial" w:hAnsi="Arial" w:cs="Arial"/>
          <w:color w:val="000000"/>
          <w:sz w:val="24"/>
          <w:szCs w:val="24"/>
        </w:rPr>
        <w:t xml:space="preserve">to </w:t>
      </w:r>
      <w:r>
        <w:rPr>
          <w:rFonts w:ascii="Arial" w:hAnsi="Arial" w:cs="Arial"/>
          <w:color w:val="000000"/>
          <w:spacing w:val="1"/>
          <w:sz w:val="24"/>
          <w:szCs w:val="24"/>
        </w:rPr>
        <w:t>pe</w:t>
      </w:r>
      <w:r>
        <w:rPr>
          <w:rFonts w:ascii="Arial" w:hAnsi="Arial" w:cs="Arial"/>
          <w:color w:val="000000"/>
          <w:sz w:val="24"/>
          <w:szCs w:val="24"/>
        </w:rPr>
        <w:t>r</w:t>
      </w:r>
      <w:r>
        <w:rPr>
          <w:rFonts w:ascii="Arial" w:hAnsi="Arial" w:cs="Arial"/>
          <w:color w:val="000000"/>
          <w:spacing w:val="1"/>
          <w:sz w:val="24"/>
          <w:szCs w:val="24"/>
        </w:rPr>
        <w:t xml:space="preserve"> </w:t>
      </w:r>
      <w:r>
        <w:rPr>
          <w:rFonts w:ascii="Arial" w:hAnsi="Arial" w:cs="Arial"/>
          <w:color w:val="000000"/>
          <w:sz w:val="24"/>
          <w:szCs w:val="24"/>
        </w:rPr>
        <w:t>le</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ica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i</w:t>
      </w:r>
      <w:r>
        <w:rPr>
          <w:rFonts w:ascii="Arial" w:hAnsi="Arial" w:cs="Arial"/>
          <w:color w:val="000000"/>
          <w:spacing w:val="1"/>
          <w:sz w:val="24"/>
          <w:szCs w:val="24"/>
        </w:rPr>
        <w:t xml:space="preserve"> d</w:t>
      </w:r>
      <w:r>
        <w:rPr>
          <w:rFonts w:ascii="Arial" w:hAnsi="Arial" w:cs="Arial"/>
          <w:color w:val="000000"/>
          <w:sz w:val="24"/>
          <w:szCs w:val="24"/>
        </w:rPr>
        <w:t>i</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1"/>
          <w:sz w:val="24"/>
          <w:szCs w:val="24"/>
        </w:rPr>
        <w:t xml:space="preserve"> 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 xml:space="preserve">’art. </w:t>
      </w:r>
      <w:r>
        <w:rPr>
          <w:rFonts w:ascii="Arial" w:hAnsi="Arial" w:cs="Arial"/>
          <w:color w:val="000000"/>
          <w:spacing w:val="1"/>
          <w:sz w:val="24"/>
          <w:szCs w:val="24"/>
        </w:rPr>
        <w:t>79</w:t>
      </w:r>
      <w:r>
        <w:rPr>
          <w:rFonts w:ascii="Arial" w:hAnsi="Arial" w:cs="Arial"/>
          <w:color w:val="000000"/>
          <w:sz w:val="24"/>
          <w:szCs w:val="24"/>
        </w:rPr>
        <w:t>,c</w:t>
      </w:r>
      <w:r>
        <w:rPr>
          <w:rFonts w:ascii="Arial" w:hAnsi="Arial" w:cs="Arial"/>
          <w:color w:val="000000"/>
          <w:spacing w:val="-1"/>
          <w:sz w:val="24"/>
          <w:szCs w:val="24"/>
        </w:rPr>
        <w:t>om</w:t>
      </w:r>
      <w:r>
        <w:rPr>
          <w:rFonts w:ascii="Arial" w:hAnsi="Arial" w:cs="Arial"/>
          <w:color w:val="000000"/>
          <w:spacing w:val="1"/>
          <w:sz w:val="24"/>
          <w:szCs w:val="24"/>
        </w:rPr>
        <w:t>m</w:t>
      </w:r>
      <w:r>
        <w:rPr>
          <w:rFonts w:ascii="Arial" w:hAnsi="Arial" w:cs="Arial"/>
          <w:color w:val="000000"/>
          <w:sz w:val="24"/>
          <w:szCs w:val="24"/>
        </w:rPr>
        <w:t>a 5</w:t>
      </w:r>
      <w:r>
        <w:rPr>
          <w:rFonts w:ascii="Arial" w:hAnsi="Arial" w:cs="Arial"/>
          <w:color w:val="000000"/>
          <w:spacing w:val="2"/>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in</w:t>
      </w:r>
      <w:r>
        <w:rPr>
          <w:rFonts w:ascii="Arial" w:hAnsi="Arial" w:cs="Arial"/>
          <w:color w:val="000000"/>
          <w:spacing w:val="-1"/>
          <w:sz w:val="24"/>
          <w:szCs w:val="24"/>
        </w:rPr>
        <w:t>q</w:t>
      </w:r>
      <w:r>
        <w:rPr>
          <w:rFonts w:ascii="Arial" w:hAnsi="Arial" w:cs="Arial"/>
          <w:color w:val="000000"/>
          <w:spacing w:val="1"/>
          <w:sz w:val="24"/>
          <w:szCs w:val="24"/>
        </w:rPr>
        <w:t>ue</w:t>
      </w:r>
      <w:r>
        <w:rPr>
          <w:rFonts w:ascii="Arial" w:hAnsi="Arial" w:cs="Arial"/>
          <w:color w:val="000000"/>
          <w:spacing w:val="-2"/>
          <w:sz w:val="24"/>
          <w:szCs w:val="24"/>
        </w:rPr>
        <w:t>s</w:t>
      </w:r>
      <w:r>
        <w:rPr>
          <w:rFonts w:ascii="Arial" w:hAnsi="Arial" w:cs="Arial"/>
          <w:color w:val="000000"/>
          <w:sz w:val="24"/>
          <w:szCs w:val="24"/>
        </w:rPr>
        <w:t xml:space="preserve">, </w:t>
      </w:r>
      <w:r>
        <w:rPr>
          <w:rFonts w:ascii="Arial" w:hAnsi="Arial" w:cs="Arial"/>
          <w:color w:val="000000"/>
          <w:spacing w:val="1"/>
          <w:sz w:val="24"/>
          <w:szCs w:val="24"/>
        </w:rPr>
        <w:t>de</w:t>
      </w:r>
      <w:r w:rsidRPr="0068153B">
        <w:rPr>
          <w:rFonts w:ascii="Arial" w:hAnsi="Arial" w:cs="Arial"/>
          <w:color w:val="000000"/>
          <w:spacing w:val="1"/>
          <w:sz w:val="24"/>
          <w:szCs w:val="24"/>
        </w:rPr>
        <w:t>l “Co</w:t>
      </w:r>
      <w:r>
        <w:rPr>
          <w:rFonts w:ascii="Arial" w:hAnsi="Arial" w:cs="Arial"/>
          <w:color w:val="000000"/>
          <w:spacing w:val="1"/>
          <w:sz w:val="24"/>
          <w:szCs w:val="24"/>
        </w:rPr>
        <w:t>d</w:t>
      </w:r>
      <w:r w:rsidRPr="0068153B">
        <w:rPr>
          <w:rFonts w:ascii="Arial" w:hAnsi="Arial" w:cs="Arial"/>
          <w:color w:val="000000"/>
          <w:spacing w:val="1"/>
          <w:sz w:val="24"/>
          <w:szCs w:val="24"/>
        </w:rPr>
        <w:t xml:space="preserve">ice </w:t>
      </w:r>
      <w:r>
        <w:rPr>
          <w:rFonts w:ascii="Arial" w:hAnsi="Arial" w:cs="Arial"/>
          <w:color w:val="000000"/>
          <w:spacing w:val="1"/>
          <w:sz w:val="24"/>
          <w:szCs w:val="24"/>
        </w:rPr>
        <w:t>de</w:t>
      </w:r>
      <w:r w:rsidRPr="0068153B">
        <w:rPr>
          <w:rFonts w:ascii="Arial" w:hAnsi="Arial" w:cs="Arial"/>
          <w:color w:val="000000"/>
          <w:spacing w:val="1"/>
          <w:sz w:val="24"/>
          <w:szCs w:val="24"/>
        </w:rPr>
        <w:t xml:space="preserve">i </w:t>
      </w:r>
      <w:r>
        <w:rPr>
          <w:rFonts w:ascii="Arial" w:hAnsi="Arial" w:cs="Arial"/>
          <w:color w:val="000000"/>
          <w:spacing w:val="1"/>
          <w:sz w:val="24"/>
          <w:szCs w:val="24"/>
        </w:rPr>
        <w:t>C</w:t>
      </w:r>
      <w:r w:rsidRPr="0068153B">
        <w:rPr>
          <w:rFonts w:ascii="Arial" w:hAnsi="Arial" w:cs="Arial"/>
          <w:color w:val="000000"/>
          <w:spacing w:val="1"/>
          <w:sz w:val="24"/>
          <w:szCs w:val="24"/>
        </w:rPr>
        <w:t>o</w:t>
      </w:r>
      <w:r>
        <w:rPr>
          <w:rFonts w:ascii="Arial" w:hAnsi="Arial" w:cs="Arial"/>
          <w:color w:val="000000"/>
          <w:spacing w:val="1"/>
          <w:sz w:val="24"/>
          <w:szCs w:val="24"/>
        </w:rPr>
        <w:t>n</w:t>
      </w:r>
      <w:r w:rsidRPr="0068153B">
        <w:rPr>
          <w:rFonts w:ascii="Arial" w:hAnsi="Arial" w:cs="Arial"/>
          <w:color w:val="000000"/>
          <w:spacing w:val="1"/>
          <w:sz w:val="24"/>
          <w:szCs w:val="24"/>
        </w:rPr>
        <w:t xml:space="preserve">tratti </w:t>
      </w:r>
      <w:r>
        <w:rPr>
          <w:rFonts w:ascii="Arial" w:hAnsi="Arial" w:cs="Arial"/>
          <w:color w:val="000000"/>
          <w:spacing w:val="1"/>
          <w:sz w:val="24"/>
          <w:szCs w:val="24"/>
        </w:rPr>
        <w:t>Pu</w:t>
      </w:r>
      <w:r w:rsidRPr="0068153B">
        <w:rPr>
          <w:rFonts w:ascii="Arial" w:hAnsi="Arial" w:cs="Arial"/>
          <w:color w:val="000000"/>
          <w:spacing w:val="1"/>
          <w:sz w:val="24"/>
          <w:szCs w:val="24"/>
        </w:rPr>
        <w:t>b</w:t>
      </w:r>
      <w:r>
        <w:rPr>
          <w:rFonts w:ascii="Arial" w:hAnsi="Arial" w:cs="Arial"/>
          <w:color w:val="000000"/>
          <w:spacing w:val="1"/>
          <w:sz w:val="24"/>
          <w:szCs w:val="24"/>
        </w:rPr>
        <w:t>b</w:t>
      </w:r>
      <w:r w:rsidRPr="0068153B">
        <w:rPr>
          <w:rFonts w:ascii="Arial" w:hAnsi="Arial" w:cs="Arial"/>
          <w:color w:val="000000"/>
          <w:spacing w:val="1"/>
          <w:sz w:val="24"/>
          <w:szCs w:val="24"/>
        </w:rPr>
        <w:t>lici”.</w:t>
      </w:r>
    </w:p>
    <w:p w:rsidR="00243395" w:rsidRDefault="00243395" w:rsidP="00B06B5F">
      <w:pPr>
        <w:widowControl w:val="0"/>
        <w:autoSpaceDE w:val="0"/>
        <w:autoSpaceDN w:val="0"/>
        <w:adjustRightInd w:val="0"/>
        <w:spacing w:after="0" w:line="240" w:lineRule="auto"/>
        <w:ind w:left="813" w:right="753"/>
        <w:jc w:val="both"/>
        <w:rPr>
          <w:rFonts w:ascii="Arial" w:hAnsi="Arial" w:cs="Arial"/>
          <w:b/>
          <w:bCs/>
          <w:color w:val="000000"/>
          <w:sz w:val="24"/>
          <w:szCs w:val="24"/>
        </w:rPr>
      </w:pPr>
    </w:p>
    <w:p w:rsidR="00243395" w:rsidRDefault="00243395" w:rsidP="00B06B5F">
      <w:pPr>
        <w:widowControl w:val="0"/>
        <w:autoSpaceDE w:val="0"/>
        <w:autoSpaceDN w:val="0"/>
        <w:adjustRightInd w:val="0"/>
        <w:spacing w:after="0" w:line="240" w:lineRule="auto"/>
        <w:ind w:left="813" w:right="753"/>
        <w:jc w:val="both"/>
        <w:rPr>
          <w:rFonts w:ascii="Arial" w:hAnsi="Arial" w:cs="Arial"/>
          <w:color w:val="000000"/>
          <w:sz w:val="24"/>
          <w:szCs w:val="24"/>
        </w:rPr>
      </w:pPr>
      <w:r>
        <w:rPr>
          <w:rFonts w:ascii="Arial" w:hAnsi="Arial" w:cs="Arial"/>
          <w:b/>
          <w:bCs/>
          <w:color w:val="000000"/>
          <w:sz w:val="24"/>
          <w:szCs w:val="24"/>
        </w:rPr>
        <w:t>D.</w:t>
      </w:r>
      <w:r>
        <w:rPr>
          <w:rFonts w:ascii="Arial" w:hAnsi="Arial" w:cs="Arial"/>
          <w:b/>
          <w:bCs/>
          <w:color w:val="000000"/>
          <w:spacing w:val="1"/>
          <w:sz w:val="24"/>
          <w:szCs w:val="24"/>
        </w:rPr>
        <w:t>17</w:t>
      </w:r>
      <w:r>
        <w:rPr>
          <w:rFonts w:ascii="Arial" w:hAnsi="Arial" w:cs="Arial"/>
          <w:b/>
          <w:bCs/>
          <w:color w:val="000000"/>
          <w:sz w:val="24"/>
          <w:szCs w:val="24"/>
        </w:rPr>
        <w:t>)</w:t>
      </w:r>
      <w:r>
        <w:rPr>
          <w:rFonts w:ascii="Arial" w:hAnsi="Arial" w:cs="Arial"/>
          <w:b/>
          <w:bCs/>
          <w:color w:val="000000"/>
          <w:spacing w:val="5"/>
          <w:sz w:val="24"/>
          <w:szCs w:val="24"/>
        </w:rPr>
        <w:t xml:space="preserve"> </w:t>
      </w:r>
      <w:r>
        <w:rPr>
          <w:rFonts w:ascii="Arial" w:hAnsi="Arial" w:cs="Arial"/>
          <w:color w:val="000000"/>
          <w:sz w:val="24"/>
          <w:szCs w:val="24"/>
        </w:rPr>
        <w:t>in</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
          <w:sz w:val="24"/>
          <w:szCs w:val="24"/>
        </w:rPr>
        <w:t>c</w:t>
      </w:r>
      <w:r>
        <w:rPr>
          <w:rFonts w:ascii="Arial" w:hAnsi="Arial" w:cs="Arial"/>
          <w:color w:val="000000"/>
          <w:sz w:val="24"/>
          <w:szCs w:val="24"/>
        </w:rPr>
        <w:t>a</w:t>
      </w:r>
      <w:r>
        <w:rPr>
          <w:rFonts w:ascii="Arial" w:hAnsi="Arial" w:cs="Arial"/>
          <w:color w:val="000000"/>
          <w:spacing w:val="5"/>
          <w:sz w:val="24"/>
          <w:szCs w:val="24"/>
        </w:rPr>
        <w:t xml:space="preserve"> </w:t>
      </w:r>
      <w:r>
        <w:rPr>
          <w:rFonts w:ascii="Arial" w:hAnsi="Arial" w:cs="Arial"/>
          <w:color w:val="000000"/>
          <w:sz w:val="24"/>
          <w:szCs w:val="24"/>
        </w:rPr>
        <w:t>s</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3"/>
          <w:sz w:val="24"/>
          <w:szCs w:val="24"/>
        </w:rPr>
        <w:t>f</w:t>
      </w:r>
      <w:r>
        <w:rPr>
          <w:rFonts w:ascii="Arial" w:hAnsi="Arial" w:cs="Arial"/>
          <w:color w:val="000000"/>
          <w:sz w:val="24"/>
          <w:szCs w:val="24"/>
        </w:rPr>
        <w:t>ica</w:t>
      </w:r>
      <w:r>
        <w:rPr>
          <w:rFonts w:ascii="Arial" w:hAnsi="Arial" w:cs="Arial"/>
          <w:color w:val="000000"/>
          <w:spacing w:val="-1"/>
          <w:sz w:val="24"/>
          <w:szCs w:val="24"/>
        </w:rPr>
        <w:t>t</w:t>
      </w:r>
      <w:r>
        <w:rPr>
          <w:rFonts w:ascii="Arial" w:hAnsi="Arial" w:cs="Arial"/>
          <w:color w:val="000000"/>
          <w:spacing w:val="1"/>
          <w:sz w:val="24"/>
          <w:szCs w:val="24"/>
        </w:rPr>
        <w:t>am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6"/>
          <w:sz w:val="24"/>
          <w:szCs w:val="24"/>
        </w:rPr>
        <w:t xml:space="preserve"> </w:t>
      </w:r>
      <w:r>
        <w:rPr>
          <w:rFonts w:ascii="Arial" w:hAnsi="Arial" w:cs="Arial"/>
          <w:b/>
          <w:bCs/>
          <w:color w:val="000000"/>
          <w:sz w:val="24"/>
          <w:szCs w:val="24"/>
        </w:rPr>
        <w:t>(1)</w:t>
      </w:r>
      <w:r>
        <w:rPr>
          <w:rFonts w:ascii="Arial" w:hAnsi="Arial" w:cs="Arial"/>
          <w:b/>
          <w:bCs/>
          <w:color w:val="000000"/>
          <w:spacing w:val="4"/>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ua</w:t>
      </w:r>
      <w:r>
        <w:rPr>
          <w:rFonts w:ascii="Arial" w:hAnsi="Arial" w:cs="Arial"/>
          <w:color w:val="000000"/>
          <w:sz w:val="24"/>
          <w:szCs w:val="24"/>
        </w:rPr>
        <w:t>li</w:t>
      </w:r>
      <w:r>
        <w:rPr>
          <w:rFonts w:ascii="Arial" w:hAnsi="Arial" w:cs="Arial"/>
          <w:color w:val="000000"/>
          <w:spacing w:val="3"/>
          <w:sz w:val="24"/>
          <w:szCs w:val="24"/>
        </w:rPr>
        <w:t xml:space="preserve"> </w:t>
      </w:r>
      <w:r>
        <w:rPr>
          <w:rFonts w:ascii="Arial" w:hAnsi="Arial" w:cs="Arial"/>
          <w:color w:val="000000"/>
          <w:sz w:val="24"/>
          <w:szCs w:val="24"/>
        </w:rPr>
        <w:t>la</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ra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i</w:t>
      </w:r>
      <w:r>
        <w:rPr>
          <w:rFonts w:ascii="Arial" w:hAnsi="Arial" w:cs="Arial"/>
          <w:color w:val="000000"/>
          <w:spacing w:val="4"/>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p</w:t>
      </w:r>
      <w:r>
        <w:rPr>
          <w:rFonts w:ascii="Arial" w:hAnsi="Arial" w:cs="Arial"/>
          <w:color w:val="000000"/>
          <w:sz w:val="24"/>
          <w:szCs w:val="24"/>
        </w:rPr>
        <w:t>rese</w:t>
      </w:r>
      <w:r>
        <w:rPr>
          <w:rFonts w:ascii="Arial" w:hAnsi="Arial" w:cs="Arial"/>
          <w:color w:val="000000"/>
          <w:spacing w:val="3"/>
          <w:sz w:val="24"/>
          <w:szCs w:val="24"/>
        </w:rPr>
        <w:t xml:space="preserve"> </w:t>
      </w:r>
      <w:r>
        <w:rPr>
          <w:rFonts w:ascii="Arial" w:hAnsi="Arial" w:cs="Arial"/>
          <w:color w:val="000000"/>
          <w:sz w:val="24"/>
          <w:szCs w:val="24"/>
        </w:rPr>
        <w:t>tra</w:t>
      </w:r>
      <w:r>
        <w:rPr>
          <w:rFonts w:ascii="Arial" w:hAnsi="Arial" w:cs="Arial"/>
          <w:color w:val="000000"/>
          <w:spacing w:val="5"/>
          <w:sz w:val="24"/>
          <w:szCs w:val="24"/>
        </w:rPr>
        <w:t xml:space="preserve"> </w:t>
      </w:r>
      <w:r>
        <w:rPr>
          <w:rFonts w:ascii="Arial" w:hAnsi="Arial" w:cs="Arial"/>
          <w:color w:val="000000"/>
          <w:sz w:val="24"/>
          <w:szCs w:val="24"/>
        </w:rPr>
        <w:t xml:space="preserve">le </w:t>
      </w:r>
      <w:r>
        <w:rPr>
          <w:rFonts w:ascii="Arial" w:hAnsi="Arial" w:cs="Arial"/>
          <w:color w:val="000000"/>
          <w:spacing w:val="1"/>
          <w:sz w:val="24"/>
          <w:szCs w:val="24"/>
        </w:rPr>
        <w:t>ope</w:t>
      </w:r>
      <w:r>
        <w:rPr>
          <w:rFonts w:ascii="Arial" w:hAnsi="Arial" w:cs="Arial"/>
          <w:color w:val="000000"/>
          <w:sz w:val="24"/>
          <w:szCs w:val="24"/>
        </w:rPr>
        <w:t>re</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p</w:t>
      </w:r>
      <w:r>
        <w:rPr>
          <w:rFonts w:ascii="Arial" w:hAnsi="Arial" w:cs="Arial"/>
          <w:color w:val="000000"/>
          <w:spacing w:val="1"/>
          <w:sz w:val="24"/>
          <w:szCs w:val="24"/>
        </w:rPr>
        <w:t>pa</w:t>
      </w:r>
      <w:r>
        <w:rPr>
          <w:rFonts w:ascii="Arial" w:hAnsi="Arial" w:cs="Arial"/>
          <w:color w:val="000000"/>
          <w:sz w:val="24"/>
          <w:szCs w:val="24"/>
        </w:rPr>
        <w:t>rt</w:t>
      </w:r>
      <w:r>
        <w:rPr>
          <w:rFonts w:ascii="Arial" w:hAnsi="Arial" w:cs="Arial"/>
          <w:color w:val="000000"/>
          <w:spacing w:val="-2"/>
          <w:sz w:val="24"/>
          <w:szCs w:val="24"/>
        </w:rPr>
        <w:t>e</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ti</w:t>
      </w:r>
      <w:r>
        <w:rPr>
          <w:rFonts w:ascii="Arial" w:hAnsi="Arial" w:cs="Arial"/>
          <w:color w:val="000000"/>
          <w:spacing w:val="4"/>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3"/>
          <w:sz w:val="24"/>
          <w:szCs w:val="24"/>
        </w:rPr>
        <w:t>l</w:t>
      </w:r>
      <w:r>
        <w:rPr>
          <w:rFonts w:ascii="Arial" w:hAnsi="Arial" w:cs="Arial"/>
          <w:color w:val="000000"/>
          <w:sz w:val="24"/>
          <w:szCs w:val="24"/>
        </w:rPr>
        <w:t>a c</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 xml:space="preserve">a </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z w:val="24"/>
          <w:szCs w:val="24"/>
        </w:rPr>
        <w:t>re</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 xml:space="preserve">,  </w:t>
      </w:r>
      <w:r>
        <w:rPr>
          <w:rFonts w:ascii="Arial" w:hAnsi="Arial" w:cs="Arial"/>
          <w:color w:val="000000"/>
          <w:spacing w:val="1"/>
          <w:sz w:val="24"/>
          <w:szCs w:val="24"/>
        </w:rPr>
        <w:t>non</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 xml:space="preserve">é </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p</w:t>
      </w:r>
      <w:r>
        <w:rPr>
          <w:rFonts w:ascii="Arial" w:hAnsi="Arial" w:cs="Arial"/>
          <w:color w:val="000000"/>
          <w:spacing w:val="1"/>
          <w:sz w:val="24"/>
          <w:szCs w:val="24"/>
        </w:rPr>
        <w:t>pa</w:t>
      </w:r>
      <w:r>
        <w:rPr>
          <w:rFonts w:ascii="Arial" w:hAnsi="Arial" w:cs="Arial"/>
          <w:color w:val="000000"/>
          <w:sz w:val="24"/>
          <w:szCs w:val="24"/>
        </w:rPr>
        <w:t>rt</w:t>
      </w:r>
      <w:r>
        <w:rPr>
          <w:rFonts w:ascii="Arial" w:hAnsi="Arial" w:cs="Arial"/>
          <w:color w:val="000000"/>
          <w:spacing w:val="-2"/>
          <w:sz w:val="24"/>
          <w:szCs w:val="24"/>
        </w:rPr>
        <w:t>e</w:t>
      </w:r>
      <w:r>
        <w:rPr>
          <w:rFonts w:ascii="Arial" w:hAnsi="Arial" w:cs="Arial"/>
          <w:color w:val="000000"/>
          <w:spacing w:val="1"/>
          <w:sz w:val="24"/>
          <w:szCs w:val="24"/>
        </w:rPr>
        <w:t>ne</w:t>
      </w:r>
      <w:r>
        <w:rPr>
          <w:rFonts w:ascii="Arial" w:hAnsi="Arial" w:cs="Arial"/>
          <w:color w:val="000000"/>
          <w:spacing w:val="-1"/>
          <w:sz w:val="24"/>
          <w:szCs w:val="24"/>
        </w:rPr>
        <w:t>n</w:t>
      </w:r>
      <w:r>
        <w:rPr>
          <w:rFonts w:ascii="Arial" w:hAnsi="Arial" w:cs="Arial"/>
          <w:color w:val="000000"/>
          <w:sz w:val="24"/>
          <w:szCs w:val="24"/>
        </w:rPr>
        <w:t xml:space="preserve">ti </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 xml:space="preserve">e </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 xml:space="preserve">e </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iverse </w:t>
      </w:r>
      <w:r>
        <w:rPr>
          <w:rFonts w:ascii="Arial" w:hAnsi="Arial" w:cs="Arial"/>
          <w:color w:val="000000"/>
          <w:spacing w:val="3"/>
          <w:sz w:val="24"/>
          <w:szCs w:val="24"/>
        </w:rPr>
        <w:t xml:space="preserve"> </w:t>
      </w:r>
      <w:r>
        <w:rPr>
          <w:rFonts w:ascii="Arial" w:hAnsi="Arial" w:cs="Arial"/>
          <w:color w:val="000000"/>
          <w:spacing w:val="1"/>
          <w:sz w:val="24"/>
          <w:szCs w:val="24"/>
        </w:rPr>
        <w:t>da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 xml:space="preserve">a </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z w:val="24"/>
          <w:szCs w:val="24"/>
        </w:rPr>
        <w:t>re</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z w:val="24"/>
          <w:szCs w:val="24"/>
        </w:rPr>
        <w:t xml:space="preserve">e </w:t>
      </w:r>
      <w:r>
        <w:rPr>
          <w:rFonts w:ascii="Arial" w:hAnsi="Arial" w:cs="Arial"/>
          <w:color w:val="000000"/>
          <w:spacing w:val="1"/>
          <w:sz w:val="24"/>
          <w:szCs w:val="24"/>
        </w:rPr>
        <w:t>an</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rc</w:t>
      </w:r>
      <w:r>
        <w:rPr>
          <w:rFonts w:ascii="Arial" w:hAnsi="Arial" w:cs="Arial"/>
          <w:color w:val="000000"/>
          <w:spacing w:val="-2"/>
          <w:sz w:val="24"/>
          <w:szCs w:val="24"/>
        </w:rPr>
        <w:t>h</w:t>
      </w:r>
      <w:r>
        <w:rPr>
          <w:rFonts w:ascii="Arial" w:hAnsi="Arial" w:cs="Arial"/>
          <w:color w:val="000000"/>
          <w:sz w:val="24"/>
          <w:szCs w:val="24"/>
        </w:rPr>
        <w:t>é</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pacing w:val="-1"/>
          <w:sz w:val="24"/>
          <w:szCs w:val="24"/>
        </w:rPr>
        <w:t>b</w:t>
      </w:r>
      <w:r>
        <w:rPr>
          <w:rFonts w:ascii="Arial" w:hAnsi="Arial" w:cs="Arial"/>
          <w:color w:val="000000"/>
          <w:spacing w:val="1"/>
          <w:sz w:val="24"/>
          <w:szCs w:val="24"/>
        </w:rPr>
        <w:t>ap</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lt</w:t>
      </w:r>
      <w:r>
        <w:rPr>
          <w:rFonts w:ascii="Arial" w:hAnsi="Arial" w:cs="Arial"/>
          <w:color w:val="000000"/>
          <w:spacing w:val="-1"/>
          <w:sz w:val="24"/>
          <w:szCs w:val="24"/>
        </w:rPr>
        <w:t>a</w:t>
      </w:r>
      <w:r>
        <w:rPr>
          <w:rFonts w:ascii="Arial" w:hAnsi="Arial" w:cs="Arial"/>
          <w:color w:val="000000"/>
          <w:spacing w:val="1"/>
          <w:sz w:val="24"/>
          <w:szCs w:val="24"/>
        </w:rPr>
        <w:t>b</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i</w:t>
      </w:r>
      <w:r>
        <w:rPr>
          <w:rFonts w:ascii="Arial" w:hAnsi="Arial" w:cs="Arial"/>
          <w:color w:val="000000"/>
          <w:spacing w:val="1"/>
          <w:sz w:val="24"/>
          <w:szCs w:val="24"/>
        </w:rPr>
        <w:t xml:space="preserve"> pe</w:t>
      </w:r>
      <w:r>
        <w:rPr>
          <w:rFonts w:ascii="Arial" w:hAnsi="Arial" w:cs="Arial"/>
          <w:color w:val="000000"/>
          <w:sz w:val="24"/>
          <w:szCs w:val="24"/>
        </w:rPr>
        <w:t>r</w:t>
      </w:r>
      <w:r>
        <w:rPr>
          <w:rFonts w:ascii="Arial" w:hAnsi="Arial" w:cs="Arial"/>
          <w:color w:val="000000"/>
          <w:spacing w:val="1"/>
          <w:sz w:val="24"/>
          <w:szCs w:val="24"/>
        </w:rPr>
        <w:t xml:space="preserve"> </w:t>
      </w:r>
      <w:r>
        <w:rPr>
          <w:rFonts w:ascii="Arial" w:hAnsi="Arial" w:cs="Arial"/>
          <w:color w:val="000000"/>
          <w:sz w:val="24"/>
          <w:szCs w:val="24"/>
        </w:rPr>
        <w:t>le</w:t>
      </w:r>
      <w:r>
        <w:rPr>
          <w:rFonts w:ascii="Arial" w:hAnsi="Arial" w:cs="Arial"/>
          <w:color w:val="000000"/>
          <w:spacing w:val="-1"/>
          <w:sz w:val="24"/>
          <w:szCs w:val="24"/>
        </w:rPr>
        <w:t>gg</w:t>
      </w:r>
      <w:r>
        <w:rPr>
          <w:rFonts w:ascii="Arial" w:hAnsi="Arial" w:cs="Arial"/>
          <w:color w:val="000000"/>
          <w:spacing w:val="1"/>
          <w:sz w:val="24"/>
          <w:szCs w:val="24"/>
        </w:rPr>
        <w:t>e</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in</w:t>
      </w:r>
      <w:r>
        <w:rPr>
          <w:rFonts w:ascii="Arial" w:hAnsi="Arial" w:cs="Arial"/>
          <w:color w:val="000000"/>
          <w:spacing w:val="1"/>
          <w:sz w:val="24"/>
          <w:szCs w:val="24"/>
        </w:rPr>
        <w:t>tende</w:t>
      </w:r>
      <w:r>
        <w:rPr>
          <w:rFonts w:ascii="Arial" w:hAnsi="Arial" w:cs="Arial"/>
          <w:color w:val="000000"/>
          <w:sz w:val="24"/>
          <w:szCs w:val="24"/>
        </w:rPr>
        <w:t xml:space="preserve">, </w:t>
      </w:r>
      <w:r>
        <w:rPr>
          <w:rFonts w:ascii="Arial" w:hAnsi="Arial" w:cs="Arial"/>
          <w:color w:val="000000"/>
          <w:spacing w:val="-1"/>
          <w:sz w:val="24"/>
          <w:szCs w:val="24"/>
        </w:rPr>
        <w:t>a</w:t>
      </w:r>
      <w:r>
        <w:rPr>
          <w:rFonts w:ascii="Arial" w:hAnsi="Arial" w:cs="Arial"/>
          <w:color w:val="000000"/>
          <w:sz w:val="24"/>
          <w:szCs w:val="24"/>
        </w:rPr>
        <w:t>i</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en</w:t>
      </w:r>
      <w:r>
        <w:rPr>
          <w:rFonts w:ascii="Arial" w:hAnsi="Arial" w:cs="Arial"/>
          <w:color w:val="000000"/>
          <w:sz w:val="24"/>
          <w:szCs w:val="24"/>
        </w:rPr>
        <w:t>si</w:t>
      </w:r>
      <w:r>
        <w:rPr>
          <w:rFonts w:ascii="Arial" w:hAnsi="Arial" w:cs="Arial"/>
          <w:color w:val="000000"/>
          <w:spacing w:val="1"/>
          <w:sz w:val="24"/>
          <w:szCs w:val="24"/>
        </w:rPr>
        <w:t xml:space="preserve"> 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'art.</w:t>
      </w:r>
      <w:r>
        <w:rPr>
          <w:rFonts w:ascii="Arial" w:hAnsi="Arial" w:cs="Arial"/>
          <w:color w:val="000000"/>
          <w:spacing w:val="11"/>
          <w:sz w:val="24"/>
          <w:szCs w:val="24"/>
        </w:rPr>
        <w:t xml:space="preserve"> </w:t>
      </w:r>
      <w:r>
        <w:rPr>
          <w:rFonts w:ascii="Arial" w:hAnsi="Arial" w:cs="Arial"/>
          <w:color w:val="000000"/>
          <w:spacing w:val="1"/>
          <w:sz w:val="24"/>
          <w:szCs w:val="24"/>
        </w:rPr>
        <w:t>1</w:t>
      </w:r>
      <w:r>
        <w:rPr>
          <w:rFonts w:ascii="Arial" w:hAnsi="Arial" w:cs="Arial"/>
          <w:color w:val="000000"/>
          <w:spacing w:val="-1"/>
          <w:sz w:val="24"/>
          <w:szCs w:val="24"/>
        </w:rPr>
        <w:t>1</w:t>
      </w:r>
      <w:r>
        <w:rPr>
          <w:rFonts w:ascii="Arial" w:hAnsi="Arial" w:cs="Arial"/>
          <w:color w:val="000000"/>
          <w:sz w:val="24"/>
          <w:szCs w:val="24"/>
        </w:rPr>
        <w:t>8</w:t>
      </w:r>
      <w:r>
        <w:rPr>
          <w:rFonts w:ascii="Arial" w:hAnsi="Arial" w:cs="Arial"/>
          <w:color w:val="000000"/>
          <w:spacing w:val="2"/>
          <w:sz w:val="24"/>
          <w:szCs w:val="24"/>
        </w:rPr>
        <w:t xml:space="preserve"> </w:t>
      </w:r>
      <w:r w:rsidRPr="0068153B">
        <w:rPr>
          <w:rFonts w:ascii="Arial" w:hAnsi="Arial" w:cs="Arial"/>
          <w:color w:val="000000"/>
          <w:spacing w:val="1"/>
          <w:sz w:val="24"/>
          <w:szCs w:val="24"/>
        </w:rPr>
        <w:t>d</w:t>
      </w:r>
      <w:r>
        <w:rPr>
          <w:rFonts w:ascii="Arial" w:hAnsi="Arial" w:cs="Arial"/>
          <w:color w:val="000000"/>
          <w:spacing w:val="1"/>
          <w:sz w:val="24"/>
          <w:szCs w:val="24"/>
        </w:rPr>
        <w:t>e</w:t>
      </w:r>
      <w:r w:rsidRPr="0068153B">
        <w:rPr>
          <w:rFonts w:ascii="Arial" w:hAnsi="Arial" w:cs="Arial"/>
          <w:color w:val="000000"/>
          <w:spacing w:val="1"/>
          <w:sz w:val="24"/>
          <w:szCs w:val="24"/>
        </w:rPr>
        <w:t>l</w:t>
      </w:r>
      <w:r>
        <w:rPr>
          <w:rFonts w:ascii="Arial" w:hAnsi="Arial" w:cs="Arial"/>
          <w:color w:val="000000"/>
          <w:spacing w:val="1"/>
          <w:sz w:val="24"/>
          <w:szCs w:val="24"/>
        </w:rPr>
        <w:t xml:space="preserve"> </w:t>
      </w:r>
      <w:r w:rsidRPr="0068153B">
        <w:rPr>
          <w:rFonts w:ascii="Arial" w:hAnsi="Arial" w:cs="Arial"/>
          <w:color w:val="000000"/>
          <w:spacing w:val="1"/>
          <w:sz w:val="24"/>
          <w:szCs w:val="24"/>
        </w:rPr>
        <w:t>“C</w:t>
      </w:r>
      <w:r>
        <w:rPr>
          <w:rFonts w:ascii="Arial" w:hAnsi="Arial" w:cs="Arial"/>
          <w:color w:val="000000"/>
          <w:spacing w:val="1"/>
          <w:sz w:val="24"/>
          <w:szCs w:val="24"/>
        </w:rPr>
        <w:t>od</w:t>
      </w:r>
      <w:r w:rsidRPr="0068153B">
        <w:rPr>
          <w:rFonts w:ascii="Arial" w:hAnsi="Arial" w:cs="Arial"/>
          <w:color w:val="000000"/>
          <w:spacing w:val="1"/>
          <w:sz w:val="24"/>
          <w:szCs w:val="24"/>
        </w:rPr>
        <w:t xml:space="preserve">ice </w:t>
      </w:r>
      <w:r>
        <w:rPr>
          <w:rFonts w:ascii="Arial" w:hAnsi="Arial" w:cs="Arial"/>
          <w:color w:val="000000"/>
          <w:spacing w:val="1"/>
          <w:sz w:val="24"/>
          <w:szCs w:val="24"/>
        </w:rPr>
        <w:t>de</w:t>
      </w:r>
      <w:r w:rsidRPr="0068153B">
        <w:rPr>
          <w:rFonts w:ascii="Arial" w:hAnsi="Arial" w:cs="Arial"/>
          <w:color w:val="000000"/>
          <w:spacing w:val="1"/>
          <w:sz w:val="24"/>
          <w:szCs w:val="24"/>
        </w:rPr>
        <w:t>i</w:t>
      </w:r>
      <w:r>
        <w:rPr>
          <w:rFonts w:ascii="Arial" w:hAnsi="Arial" w:cs="Arial"/>
          <w:color w:val="000000"/>
          <w:spacing w:val="1"/>
          <w:sz w:val="24"/>
          <w:szCs w:val="24"/>
        </w:rPr>
        <w:t xml:space="preserve"> </w:t>
      </w:r>
      <w:r w:rsidRPr="0068153B">
        <w:rPr>
          <w:rFonts w:ascii="Arial" w:hAnsi="Arial" w:cs="Arial"/>
          <w:color w:val="000000"/>
          <w:spacing w:val="1"/>
          <w:sz w:val="24"/>
          <w:szCs w:val="24"/>
        </w:rPr>
        <w:t>Co</w:t>
      </w:r>
      <w:r>
        <w:rPr>
          <w:rFonts w:ascii="Arial" w:hAnsi="Arial" w:cs="Arial"/>
          <w:color w:val="000000"/>
          <w:spacing w:val="1"/>
          <w:sz w:val="24"/>
          <w:szCs w:val="24"/>
        </w:rPr>
        <w:t>n</w:t>
      </w:r>
      <w:r w:rsidRPr="0068153B">
        <w:rPr>
          <w:rFonts w:ascii="Arial" w:hAnsi="Arial" w:cs="Arial"/>
          <w:color w:val="000000"/>
          <w:spacing w:val="1"/>
          <w:sz w:val="24"/>
          <w:szCs w:val="24"/>
        </w:rPr>
        <w:t>trat</w:t>
      </w:r>
      <w:r>
        <w:rPr>
          <w:rFonts w:ascii="Arial" w:hAnsi="Arial" w:cs="Arial"/>
          <w:color w:val="000000"/>
          <w:spacing w:val="1"/>
          <w:sz w:val="24"/>
          <w:szCs w:val="24"/>
        </w:rPr>
        <w:t>t</w:t>
      </w:r>
      <w:r w:rsidRPr="0068153B">
        <w:rPr>
          <w:rFonts w:ascii="Arial" w:hAnsi="Arial" w:cs="Arial"/>
          <w:color w:val="000000"/>
          <w:spacing w:val="1"/>
          <w:sz w:val="24"/>
          <w:szCs w:val="24"/>
        </w:rPr>
        <w:t>i P</w:t>
      </w:r>
      <w:r>
        <w:rPr>
          <w:rFonts w:ascii="Arial" w:hAnsi="Arial" w:cs="Arial"/>
          <w:color w:val="000000"/>
          <w:spacing w:val="1"/>
          <w:sz w:val="24"/>
          <w:szCs w:val="24"/>
        </w:rPr>
        <w:t>ubb</w:t>
      </w:r>
      <w:r w:rsidRPr="0068153B">
        <w:rPr>
          <w:rFonts w:ascii="Arial" w:hAnsi="Arial" w:cs="Arial"/>
          <w:color w:val="000000"/>
          <w:spacing w:val="1"/>
          <w:sz w:val="24"/>
          <w:szCs w:val="24"/>
        </w:rPr>
        <w:t>lici”, s</w:t>
      </w:r>
      <w:r>
        <w:rPr>
          <w:rFonts w:ascii="Arial" w:hAnsi="Arial" w:cs="Arial"/>
          <w:color w:val="000000"/>
          <w:spacing w:val="1"/>
          <w:sz w:val="24"/>
          <w:szCs w:val="24"/>
        </w:rPr>
        <w:t>u</w:t>
      </w:r>
      <w:r>
        <w:rPr>
          <w:rFonts w:ascii="Arial" w:hAnsi="Arial" w:cs="Arial"/>
          <w:color w:val="000000"/>
          <w:spacing w:val="-1"/>
          <w:sz w:val="24"/>
          <w:szCs w:val="24"/>
        </w:rPr>
        <w:t>b</w:t>
      </w:r>
      <w:r>
        <w:rPr>
          <w:rFonts w:ascii="Arial" w:hAnsi="Arial" w:cs="Arial"/>
          <w:color w:val="000000"/>
          <w:spacing w:val="1"/>
          <w:sz w:val="24"/>
          <w:szCs w:val="24"/>
        </w:rPr>
        <w:t>ap</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lt</w:t>
      </w:r>
      <w:r>
        <w:rPr>
          <w:rFonts w:ascii="Arial" w:hAnsi="Arial" w:cs="Arial"/>
          <w:color w:val="000000"/>
          <w:spacing w:val="1"/>
          <w:sz w:val="24"/>
          <w:szCs w:val="24"/>
        </w:rPr>
        <w:t>a</w:t>
      </w:r>
      <w:r>
        <w:rPr>
          <w:rFonts w:ascii="Arial" w:hAnsi="Arial" w:cs="Arial"/>
          <w:color w:val="000000"/>
          <w:spacing w:val="-3"/>
          <w:sz w:val="24"/>
          <w:szCs w:val="24"/>
        </w:rPr>
        <w:t>r</w:t>
      </w:r>
      <w:r>
        <w:rPr>
          <w:rFonts w:ascii="Arial" w:hAnsi="Arial" w:cs="Arial"/>
          <w:color w:val="000000"/>
          <w:sz w:val="24"/>
          <w:szCs w:val="24"/>
        </w:rPr>
        <w:t>e</w:t>
      </w:r>
      <w:r>
        <w:rPr>
          <w:rFonts w:ascii="Arial" w:hAnsi="Arial" w:cs="Arial"/>
          <w:color w:val="000000"/>
          <w:spacing w:val="22"/>
          <w:sz w:val="24"/>
          <w:szCs w:val="24"/>
        </w:rPr>
        <w:t xml:space="preserve"> </w:t>
      </w:r>
      <w:r>
        <w:rPr>
          <w:rFonts w:ascii="Arial" w:hAnsi="Arial" w:cs="Arial"/>
          <w:color w:val="000000"/>
          <w:sz w:val="24"/>
          <w:szCs w:val="24"/>
        </w:rPr>
        <w:t>o</w:t>
      </w:r>
      <w:r>
        <w:rPr>
          <w:rFonts w:ascii="Arial" w:hAnsi="Arial" w:cs="Arial"/>
          <w:color w:val="000000"/>
          <w:spacing w:val="22"/>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pacing w:val="-2"/>
          <w:sz w:val="24"/>
          <w:szCs w:val="24"/>
        </w:rPr>
        <w:t>c</w:t>
      </w:r>
      <w:r>
        <w:rPr>
          <w:rFonts w:ascii="Arial" w:hAnsi="Arial" w:cs="Arial"/>
          <w:color w:val="000000"/>
          <w:spacing w:val="1"/>
          <w:sz w:val="24"/>
          <w:szCs w:val="24"/>
        </w:rPr>
        <w:t>ede</w:t>
      </w:r>
      <w:r>
        <w:rPr>
          <w:rFonts w:ascii="Arial" w:hAnsi="Arial" w:cs="Arial"/>
          <w:color w:val="000000"/>
          <w:spacing w:val="-3"/>
          <w:sz w:val="24"/>
          <w:szCs w:val="24"/>
        </w:rPr>
        <w:t>r</w:t>
      </w:r>
      <w:r>
        <w:rPr>
          <w:rFonts w:ascii="Arial" w:hAnsi="Arial" w:cs="Arial"/>
          <w:color w:val="000000"/>
          <w:sz w:val="24"/>
          <w:szCs w:val="24"/>
        </w:rPr>
        <w:t>e</w:t>
      </w:r>
      <w:r>
        <w:rPr>
          <w:rFonts w:ascii="Arial" w:hAnsi="Arial" w:cs="Arial"/>
          <w:color w:val="000000"/>
          <w:spacing w:val="22"/>
          <w:sz w:val="24"/>
          <w:szCs w:val="24"/>
        </w:rPr>
        <w:t xml:space="preserve"> </w:t>
      </w:r>
      <w:r>
        <w:rPr>
          <w:rFonts w:ascii="Arial" w:hAnsi="Arial" w:cs="Arial"/>
          <w:color w:val="000000"/>
          <w:sz w:val="24"/>
          <w:szCs w:val="24"/>
        </w:rPr>
        <w:t>a</w:t>
      </w:r>
      <w:r>
        <w:rPr>
          <w:rFonts w:ascii="Arial" w:hAnsi="Arial" w:cs="Arial"/>
          <w:color w:val="000000"/>
          <w:spacing w:val="2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pacing w:val="-3"/>
          <w:sz w:val="24"/>
          <w:szCs w:val="24"/>
        </w:rPr>
        <w:t>i</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22"/>
          <w:sz w:val="24"/>
          <w:szCs w:val="24"/>
        </w:rPr>
        <w:t xml:space="preserve"> </w:t>
      </w:r>
      <w:r>
        <w:rPr>
          <w:rFonts w:ascii="Arial" w:hAnsi="Arial" w:cs="Arial"/>
          <w:color w:val="000000"/>
          <w:spacing w:val="-1"/>
          <w:sz w:val="24"/>
          <w:szCs w:val="24"/>
        </w:rPr>
        <w:t>o</w:t>
      </w:r>
      <w:r>
        <w:rPr>
          <w:rFonts w:ascii="Arial" w:hAnsi="Arial" w:cs="Arial"/>
          <w:color w:val="000000"/>
          <w:spacing w:val="1"/>
          <w:sz w:val="24"/>
          <w:szCs w:val="24"/>
        </w:rPr>
        <w:t>ppu</w:t>
      </w:r>
      <w:r>
        <w:rPr>
          <w:rFonts w:ascii="Arial" w:hAnsi="Arial" w:cs="Arial"/>
          <w:color w:val="000000"/>
          <w:spacing w:val="-3"/>
          <w:sz w:val="24"/>
          <w:szCs w:val="24"/>
        </w:rPr>
        <w:t>r</w:t>
      </w:r>
      <w:r>
        <w:rPr>
          <w:rFonts w:ascii="Arial" w:hAnsi="Arial" w:cs="Arial"/>
          <w:color w:val="000000"/>
          <w:sz w:val="24"/>
          <w:szCs w:val="24"/>
        </w:rPr>
        <w:t>e</w:t>
      </w:r>
      <w:r>
        <w:rPr>
          <w:rFonts w:ascii="Arial" w:hAnsi="Arial" w:cs="Arial"/>
          <w:color w:val="000000"/>
          <w:spacing w:val="22"/>
          <w:sz w:val="24"/>
          <w:szCs w:val="24"/>
        </w:rPr>
        <w:t xml:space="preserve"> </w:t>
      </w:r>
      <w:r>
        <w:rPr>
          <w:rFonts w:ascii="Arial" w:hAnsi="Arial" w:cs="Arial"/>
          <w:color w:val="000000"/>
          <w:spacing w:val="1"/>
          <w:sz w:val="24"/>
          <w:szCs w:val="24"/>
        </w:rPr>
        <w:t>de</w:t>
      </w:r>
      <w:r>
        <w:rPr>
          <w:rFonts w:ascii="Arial" w:hAnsi="Arial" w:cs="Arial"/>
          <w:color w:val="000000"/>
          <w:spacing w:val="-2"/>
          <w:sz w:val="24"/>
          <w:szCs w:val="24"/>
        </w:rPr>
        <w:t>v</w:t>
      </w:r>
      <w:r>
        <w:rPr>
          <w:rFonts w:ascii="Arial" w:hAnsi="Arial" w:cs="Arial"/>
          <w:color w:val="000000"/>
          <w:sz w:val="24"/>
          <w:szCs w:val="24"/>
        </w:rPr>
        <w:t>e</w:t>
      </w:r>
      <w:r>
        <w:rPr>
          <w:rFonts w:ascii="Arial" w:hAnsi="Arial" w:cs="Arial"/>
          <w:color w:val="000000"/>
          <w:spacing w:val="22"/>
          <w:sz w:val="24"/>
          <w:szCs w:val="24"/>
        </w:rPr>
        <w:t xml:space="preserve"> </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pacing w:val="-1"/>
          <w:sz w:val="24"/>
          <w:szCs w:val="24"/>
        </w:rPr>
        <w:t>ba</w:t>
      </w:r>
      <w:r>
        <w:rPr>
          <w:rFonts w:ascii="Arial" w:hAnsi="Arial" w:cs="Arial"/>
          <w:color w:val="000000"/>
          <w:spacing w:val="1"/>
          <w:sz w:val="24"/>
          <w:szCs w:val="24"/>
        </w:rPr>
        <w:t>ppa</w:t>
      </w:r>
      <w:r>
        <w:rPr>
          <w:rFonts w:ascii="Arial" w:hAnsi="Arial" w:cs="Arial"/>
          <w:color w:val="000000"/>
          <w:sz w:val="24"/>
          <w:szCs w:val="24"/>
        </w:rPr>
        <w:t>l</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re</w:t>
      </w:r>
      <w:r>
        <w:rPr>
          <w:rFonts w:ascii="Arial" w:hAnsi="Arial" w:cs="Arial"/>
          <w:color w:val="000000"/>
          <w:spacing w:val="22"/>
          <w:sz w:val="24"/>
          <w:szCs w:val="24"/>
        </w:rPr>
        <w:t xml:space="preserve"> </w:t>
      </w:r>
      <w:r>
        <w:rPr>
          <w:rFonts w:ascii="Arial" w:hAnsi="Arial" w:cs="Arial"/>
          <w:color w:val="000000"/>
          <w:sz w:val="24"/>
          <w:szCs w:val="24"/>
        </w:rPr>
        <w:t>o</w:t>
      </w:r>
      <w:r>
        <w:rPr>
          <w:rFonts w:ascii="Arial" w:hAnsi="Arial" w:cs="Arial"/>
          <w:color w:val="000000"/>
          <w:spacing w:val="2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re</w:t>
      </w:r>
      <w:r>
        <w:rPr>
          <w:rFonts w:ascii="Arial" w:hAnsi="Arial" w:cs="Arial"/>
          <w:color w:val="000000"/>
          <w:spacing w:val="19"/>
          <w:sz w:val="24"/>
          <w:szCs w:val="24"/>
        </w:rPr>
        <w:t xml:space="preserve"> </w:t>
      </w:r>
      <w:r>
        <w:rPr>
          <w:rFonts w:ascii="Arial" w:hAnsi="Arial" w:cs="Arial"/>
          <w:color w:val="000000"/>
          <w:sz w:val="24"/>
          <w:szCs w:val="24"/>
        </w:rPr>
        <w:t>a c</w:t>
      </w:r>
      <w:r>
        <w:rPr>
          <w:rFonts w:ascii="Arial" w:hAnsi="Arial" w:cs="Arial"/>
          <w:color w:val="000000"/>
          <w:spacing w:val="1"/>
          <w:sz w:val="24"/>
          <w:szCs w:val="24"/>
        </w:rPr>
        <w:t>o</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 xml:space="preserve">r </w:t>
      </w:r>
      <w:r>
        <w:rPr>
          <w:rFonts w:ascii="Arial" w:hAnsi="Arial" w:cs="Arial"/>
          <w:color w:val="000000"/>
          <w:spacing w:val="-1"/>
          <w:sz w:val="24"/>
          <w:szCs w:val="24"/>
        </w:rPr>
        <w:t>m</w:t>
      </w:r>
      <w:r>
        <w:rPr>
          <w:rFonts w:ascii="Arial" w:hAnsi="Arial" w:cs="Arial"/>
          <w:color w:val="000000"/>
          <w:spacing w:val="1"/>
          <w:sz w:val="24"/>
          <w:szCs w:val="24"/>
        </w:rPr>
        <w:t>an</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pacing w:val="-2"/>
          <w:sz w:val="24"/>
          <w:szCs w:val="24"/>
        </w:rPr>
        <w:t>z</w:t>
      </w:r>
      <w:r>
        <w:rPr>
          <w:rFonts w:ascii="Arial" w:hAnsi="Arial" w:cs="Arial"/>
          <w:color w:val="000000"/>
          <w:sz w:val="24"/>
          <w:szCs w:val="24"/>
        </w:rPr>
        <w:t>a</w:t>
      </w:r>
      <w:r>
        <w:rPr>
          <w:rFonts w:ascii="Arial" w:hAnsi="Arial" w:cs="Arial"/>
          <w:color w:val="000000"/>
          <w:spacing w:val="1"/>
          <w:sz w:val="24"/>
          <w:szCs w:val="24"/>
        </w:rPr>
        <w:t xml:space="preserve"> 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3"/>
          <w:sz w:val="24"/>
          <w:szCs w:val="24"/>
        </w:rPr>
        <w:t>f</w:t>
      </w:r>
      <w:r>
        <w:rPr>
          <w:rFonts w:ascii="Arial" w:hAnsi="Arial" w:cs="Arial"/>
          <w:color w:val="000000"/>
          <w:sz w:val="24"/>
          <w:szCs w:val="24"/>
        </w:rPr>
        <w:t>iche</w:t>
      </w:r>
      <w:r>
        <w:rPr>
          <w:rFonts w:ascii="Arial" w:hAnsi="Arial" w:cs="Arial"/>
          <w:color w:val="000000"/>
          <w:spacing w:val="1"/>
          <w:sz w:val="24"/>
          <w:szCs w:val="24"/>
        </w:rPr>
        <w:t xml:space="preserve"> </w:t>
      </w:r>
      <w:r>
        <w:rPr>
          <w:rFonts w:ascii="Arial" w:hAnsi="Arial" w:cs="Arial"/>
          <w:color w:val="000000"/>
          <w:spacing w:val="-1"/>
          <w:sz w:val="24"/>
          <w:szCs w:val="24"/>
        </w:rPr>
        <w:t>qu</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3"/>
          <w:sz w:val="24"/>
          <w:szCs w:val="24"/>
        </w:rPr>
        <w:t>f</w:t>
      </w:r>
      <w:r>
        <w:rPr>
          <w:rFonts w:ascii="Arial" w:hAnsi="Arial" w:cs="Arial"/>
          <w:color w:val="000000"/>
          <w:sz w:val="24"/>
          <w:szCs w:val="24"/>
        </w:rPr>
        <w:t>i</w:t>
      </w:r>
      <w:r>
        <w:rPr>
          <w:rFonts w:ascii="Arial" w:hAnsi="Arial" w:cs="Arial"/>
          <w:color w:val="000000"/>
          <w:spacing w:val="-3"/>
          <w:sz w:val="24"/>
          <w:szCs w:val="24"/>
        </w:rPr>
        <w:t>c</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i.</w:t>
      </w:r>
      <w:r>
        <w:rPr>
          <w:rFonts w:ascii="Arial" w:hAnsi="Arial" w:cs="Arial"/>
          <w:color w:val="000000"/>
          <w:spacing w:val="6"/>
          <w:sz w:val="24"/>
          <w:szCs w:val="24"/>
        </w:rPr>
        <w:t xml:space="preserve"> </w:t>
      </w:r>
      <w:r>
        <w:rPr>
          <w:rFonts w:ascii="Arial" w:hAnsi="Arial" w:cs="Arial"/>
          <w:b/>
          <w:bCs/>
          <w:color w:val="000000"/>
          <w:sz w:val="24"/>
          <w:szCs w:val="24"/>
        </w:rPr>
        <w:t>(2)</w:t>
      </w:r>
    </w:p>
    <w:p w:rsidR="00243395" w:rsidRDefault="00243395" w:rsidP="00B06B5F">
      <w:pPr>
        <w:widowControl w:val="0"/>
        <w:autoSpaceDE w:val="0"/>
        <w:autoSpaceDN w:val="0"/>
        <w:adjustRightInd w:val="0"/>
        <w:spacing w:before="1" w:after="0" w:line="239" w:lineRule="auto"/>
        <w:ind w:left="813" w:right="753"/>
        <w:jc w:val="both"/>
        <w:rPr>
          <w:rFonts w:ascii="Arial" w:hAnsi="Arial" w:cs="Arial"/>
          <w:b/>
          <w:bCs/>
          <w:color w:val="000000"/>
          <w:sz w:val="24"/>
          <w:szCs w:val="24"/>
        </w:rPr>
      </w:pPr>
    </w:p>
    <w:p w:rsidR="00243395" w:rsidRDefault="00243395" w:rsidP="00B06B5F">
      <w:pPr>
        <w:widowControl w:val="0"/>
        <w:autoSpaceDE w:val="0"/>
        <w:autoSpaceDN w:val="0"/>
        <w:adjustRightInd w:val="0"/>
        <w:spacing w:before="1" w:after="0" w:line="239" w:lineRule="auto"/>
        <w:ind w:left="813" w:right="753"/>
        <w:jc w:val="both"/>
        <w:rPr>
          <w:rFonts w:ascii="Arial" w:hAnsi="Arial" w:cs="Arial"/>
          <w:color w:val="000000"/>
          <w:sz w:val="24"/>
          <w:szCs w:val="24"/>
        </w:rPr>
      </w:pPr>
      <w:r>
        <w:rPr>
          <w:rFonts w:ascii="Arial" w:hAnsi="Arial" w:cs="Arial"/>
          <w:b/>
          <w:bCs/>
          <w:color w:val="000000"/>
          <w:sz w:val="24"/>
          <w:szCs w:val="24"/>
        </w:rPr>
        <w:t>No</w:t>
      </w:r>
      <w:r>
        <w:rPr>
          <w:rFonts w:ascii="Arial" w:hAnsi="Arial" w:cs="Arial"/>
          <w:b/>
          <w:bCs/>
          <w:color w:val="000000"/>
          <w:spacing w:val="-1"/>
          <w:sz w:val="24"/>
          <w:szCs w:val="24"/>
        </w:rPr>
        <w:t>t</w:t>
      </w:r>
      <w:r>
        <w:rPr>
          <w:rFonts w:ascii="Arial" w:hAnsi="Arial" w:cs="Arial"/>
          <w:b/>
          <w:bCs/>
          <w:color w:val="000000"/>
          <w:spacing w:val="1"/>
          <w:sz w:val="24"/>
          <w:szCs w:val="24"/>
        </w:rPr>
        <w:t>e</w:t>
      </w:r>
      <w:r>
        <w:rPr>
          <w:rFonts w:ascii="Arial" w:hAnsi="Arial" w:cs="Arial"/>
          <w:b/>
          <w:bCs/>
          <w:color w:val="000000"/>
          <w:sz w:val="24"/>
          <w:szCs w:val="24"/>
        </w:rPr>
        <w:t>:</w:t>
      </w:r>
      <w:r>
        <w:rPr>
          <w:rFonts w:ascii="Arial" w:hAnsi="Arial" w:cs="Arial"/>
          <w:b/>
          <w:bCs/>
          <w:color w:val="000000"/>
          <w:spacing w:val="3"/>
          <w:sz w:val="24"/>
          <w:szCs w:val="24"/>
        </w:rPr>
        <w:t xml:space="preserve"> </w:t>
      </w:r>
      <w:r>
        <w:rPr>
          <w:rFonts w:ascii="Arial" w:hAnsi="Arial" w:cs="Arial"/>
          <w:color w:val="000000"/>
          <w:sz w:val="24"/>
          <w:szCs w:val="24"/>
        </w:rPr>
        <w:t xml:space="preserve">(1) </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emp</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ce</w:t>
      </w:r>
      <w:r>
        <w:rPr>
          <w:rFonts w:ascii="Arial" w:hAnsi="Arial" w:cs="Arial"/>
          <w:color w:val="000000"/>
          <w:spacing w:val="1"/>
          <w:sz w:val="24"/>
          <w:szCs w:val="24"/>
        </w:rPr>
        <w:t xml:space="preserve"> </w:t>
      </w:r>
      <w:r>
        <w:rPr>
          <w:rFonts w:ascii="Arial" w:hAnsi="Arial" w:cs="Arial"/>
          <w:color w:val="000000"/>
          <w:spacing w:val="-2"/>
          <w:sz w:val="24"/>
          <w:szCs w:val="24"/>
        </w:rPr>
        <w:t>i</w:t>
      </w:r>
      <w:r>
        <w:rPr>
          <w:rFonts w:ascii="Arial" w:hAnsi="Arial" w:cs="Arial"/>
          <w:color w:val="000000"/>
          <w:spacing w:val="1"/>
          <w:sz w:val="24"/>
          <w:szCs w:val="24"/>
        </w:rPr>
        <w:t>nd</w:t>
      </w:r>
      <w:r>
        <w:rPr>
          <w:rFonts w:ascii="Arial" w:hAnsi="Arial" w:cs="Arial"/>
          <w:color w:val="000000"/>
          <w:sz w:val="24"/>
          <w:szCs w:val="24"/>
        </w:rPr>
        <w:t>ica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a</w:t>
      </w:r>
      <w:r>
        <w:rPr>
          <w:rFonts w:ascii="Arial" w:hAnsi="Arial" w:cs="Arial"/>
          <w:color w:val="000000"/>
          <w:spacing w:val="1"/>
          <w:sz w:val="24"/>
          <w:szCs w:val="24"/>
        </w:rPr>
        <w:t xml:space="preserve"> no</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è</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z w:val="24"/>
          <w:szCs w:val="24"/>
        </w:rPr>
        <w:t>f</w:t>
      </w:r>
      <w:r>
        <w:rPr>
          <w:rFonts w:ascii="Arial" w:hAnsi="Arial" w:cs="Arial"/>
          <w:color w:val="000000"/>
          <w:spacing w:val="3"/>
          <w:sz w:val="24"/>
          <w:szCs w:val="24"/>
        </w:rPr>
        <w:t>f</w:t>
      </w:r>
      <w:r>
        <w:rPr>
          <w:rFonts w:ascii="Arial" w:hAnsi="Arial" w:cs="Arial"/>
          <w:color w:val="000000"/>
          <w:sz w:val="24"/>
          <w:szCs w:val="24"/>
        </w:rPr>
        <w:t>ic</w:t>
      </w:r>
      <w:r>
        <w:rPr>
          <w:rFonts w:ascii="Arial" w:hAnsi="Arial" w:cs="Arial"/>
          <w:color w:val="000000"/>
          <w:spacing w:val="-1"/>
          <w:sz w:val="24"/>
          <w:szCs w:val="24"/>
        </w:rPr>
        <w:t>ie</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1"/>
          <w:sz w:val="24"/>
          <w:szCs w:val="24"/>
        </w:rPr>
        <w:t xml:space="preserve"> </w:t>
      </w:r>
      <w:r>
        <w:rPr>
          <w:rFonts w:ascii="Arial" w:hAnsi="Arial" w:cs="Arial"/>
          <w:color w:val="000000"/>
          <w:spacing w:val="-2"/>
          <w:sz w:val="24"/>
          <w:szCs w:val="24"/>
        </w:rPr>
        <w:t>i</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uan</w:t>
      </w:r>
      <w:r>
        <w:rPr>
          <w:rFonts w:ascii="Arial" w:hAnsi="Arial" w:cs="Arial"/>
          <w:color w:val="000000"/>
          <w:sz w:val="24"/>
          <w:szCs w:val="24"/>
        </w:rPr>
        <w:t>to</w:t>
      </w:r>
      <w:r>
        <w:rPr>
          <w:rFonts w:ascii="Arial" w:hAnsi="Arial" w:cs="Arial"/>
          <w:color w:val="000000"/>
          <w:spacing w:val="1"/>
          <w:sz w:val="24"/>
          <w:szCs w:val="24"/>
        </w:rPr>
        <w:t xml:space="preserve"> o</w:t>
      </w:r>
      <w:r>
        <w:rPr>
          <w:rFonts w:ascii="Arial" w:hAnsi="Arial" w:cs="Arial"/>
          <w:color w:val="000000"/>
          <w:sz w:val="24"/>
          <w:szCs w:val="24"/>
        </w:rPr>
        <w:t>cc</w:t>
      </w:r>
      <w:r>
        <w:rPr>
          <w:rFonts w:ascii="Arial" w:hAnsi="Arial" w:cs="Arial"/>
          <w:color w:val="000000"/>
          <w:spacing w:val="10"/>
          <w:sz w:val="24"/>
          <w:szCs w:val="24"/>
        </w:rPr>
        <w:t>o</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z w:val="24"/>
          <w:szCs w:val="24"/>
        </w:rPr>
        <w:t>e</w:t>
      </w:r>
      <w:r>
        <w:rPr>
          <w:rFonts w:ascii="Arial" w:hAnsi="Arial" w:cs="Arial"/>
          <w:color w:val="000000"/>
          <w:spacing w:val="1"/>
          <w:sz w:val="24"/>
          <w:szCs w:val="24"/>
        </w:rPr>
        <w:t xml:space="preserve"> a</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re r</w:t>
      </w:r>
      <w:r>
        <w:rPr>
          <w:rFonts w:ascii="Arial" w:hAnsi="Arial" w:cs="Arial"/>
          <w:color w:val="000000"/>
          <w:spacing w:val="-1"/>
          <w:sz w:val="24"/>
          <w:szCs w:val="24"/>
        </w:rPr>
        <w:t>ig</w:t>
      </w:r>
      <w:r>
        <w:rPr>
          <w:rFonts w:ascii="Arial" w:hAnsi="Arial" w:cs="Arial"/>
          <w:color w:val="000000"/>
          <w:spacing w:val="1"/>
          <w:sz w:val="24"/>
          <w:szCs w:val="24"/>
        </w:rPr>
        <w:t>ua</w:t>
      </w:r>
      <w:r>
        <w:rPr>
          <w:rFonts w:ascii="Arial" w:hAnsi="Arial" w:cs="Arial"/>
          <w:color w:val="000000"/>
          <w:sz w:val="24"/>
          <w:szCs w:val="24"/>
        </w:rPr>
        <w:t>rdo</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razio</w:t>
      </w:r>
      <w:r>
        <w:rPr>
          <w:rFonts w:ascii="Arial" w:hAnsi="Arial" w:cs="Arial"/>
          <w:color w:val="000000"/>
          <w:spacing w:val="1"/>
          <w:sz w:val="24"/>
          <w:szCs w:val="24"/>
        </w:rPr>
        <w:t>n</w:t>
      </w:r>
      <w:r>
        <w:rPr>
          <w:rFonts w:ascii="Arial" w:hAnsi="Arial" w:cs="Arial"/>
          <w:color w:val="000000"/>
          <w:sz w:val="24"/>
          <w:szCs w:val="24"/>
        </w:rPr>
        <w:t>i</w:t>
      </w:r>
      <w:r>
        <w:rPr>
          <w:rFonts w:ascii="Arial" w:hAnsi="Arial" w:cs="Arial"/>
          <w:color w:val="000000"/>
          <w:spacing w:val="4"/>
          <w:sz w:val="24"/>
          <w:szCs w:val="24"/>
        </w:rPr>
        <w:t xml:space="preserve"> </w:t>
      </w:r>
      <w:r>
        <w:rPr>
          <w:rFonts w:ascii="Arial" w:hAnsi="Arial" w:cs="Arial"/>
          <w:i/>
          <w:iCs/>
          <w:color w:val="000000"/>
          <w:sz w:val="24"/>
          <w:szCs w:val="24"/>
        </w:rPr>
        <w:t>(sp</w:t>
      </w:r>
      <w:r>
        <w:rPr>
          <w:rFonts w:ascii="Arial" w:hAnsi="Arial" w:cs="Arial"/>
          <w:i/>
          <w:iCs/>
          <w:color w:val="000000"/>
          <w:spacing w:val="1"/>
          <w:sz w:val="24"/>
          <w:szCs w:val="24"/>
        </w:rPr>
        <w:t>e</w:t>
      </w:r>
      <w:r>
        <w:rPr>
          <w:rFonts w:ascii="Arial" w:hAnsi="Arial" w:cs="Arial"/>
          <w:i/>
          <w:iCs/>
          <w:color w:val="000000"/>
          <w:sz w:val="24"/>
          <w:szCs w:val="24"/>
        </w:rPr>
        <w:t>cies)</w:t>
      </w:r>
      <w:r>
        <w:rPr>
          <w:rFonts w:ascii="Arial" w:hAnsi="Arial" w:cs="Arial"/>
          <w:i/>
          <w:iCs/>
          <w:color w:val="000000"/>
          <w:spacing w:val="1"/>
          <w:sz w:val="24"/>
          <w:szCs w:val="24"/>
        </w:rPr>
        <w:t xml:space="preserve"> </w:t>
      </w:r>
      <w:r>
        <w:rPr>
          <w:rFonts w:ascii="Arial" w:hAnsi="Arial" w:cs="Arial"/>
          <w:i/>
          <w:iCs/>
          <w:color w:val="000000"/>
          <w:sz w:val="24"/>
          <w:szCs w:val="24"/>
        </w:rPr>
        <w:t>r</w:t>
      </w:r>
      <w:r>
        <w:rPr>
          <w:rFonts w:ascii="Arial" w:hAnsi="Arial" w:cs="Arial"/>
          <w:i/>
          <w:iCs/>
          <w:color w:val="000000"/>
          <w:spacing w:val="-1"/>
          <w:sz w:val="24"/>
          <w:szCs w:val="24"/>
        </w:rPr>
        <w:t>i</w:t>
      </w:r>
      <w:r>
        <w:rPr>
          <w:rFonts w:ascii="Arial" w:hAnsi="Arial" w:cs="Arial"/>
          <w:i/>
          <w:iCs/>
          <w:color w:val="000000"/>
          <w:sz w:val="24"/>
          <w:szCs w:val="24"/>
        </w:rPr>
        <w:t>s</w:t>
      </w:r>
      <w:r>
        <w:rPr>
          <w:rFonts w:ascii="Arial" w:hAnsi="Arial" w:cs="Arial"/>
          <w:i/>
          <w:iCs/>
          <w:color w:val="000000"/>
          <w:spacing w:val="1"/>
          <w:sz w:val="24"/>
          <w:szCs w:val="24"/>
        </w:rPr>
        <w:t>pe</w:t>
      </w:r>
      <w:r>
        <w:rPr>
          <w:rFonts w:ascii="Arial" w:hAnsi="Arial" w:cs="Arial"/>
          <w:i/>
          <w:iCs/>
          <w:color w:val="000000"/>
          <w:sz w:val="24"/>
          <w:szCs w:val="24"/>
        </w:rPr>
        <w:t>t</w:t>
      </w:r>
      <w:r>
        <w:rPr>
          <w:rFonts w:ascii="Arial" w:hAnsi="Arial" w:cs="Arial"/>
          <w:i/>
          <w:iCs/>
          <w:color w:val="000000"/>
          <w:spacing w:val="1"/>
          <w:sz w:val="24"/>
          <w:szCs w:val="24"/>
        </w:rPr>
        <w:t>t</w:t>
      </w:r>
      <w:r>
        <w:rPr>
          <w:rFonts w:ascii="Arial" w:hAnsi="Arial" w:cs="Arial"/>
          <w:i/>
          <w:iCs/>
          <w:color w:val="000000"/>
          <w:sz w:val="24"/>
          <w:szCs w:val="24"/>
        </w:rPr>
        <w:t>o</w:t>
      </w:r>
      <w:r>
        <w:rPr>
          <w:rFonts w:ascii="Arial" w:hAnsi="Arial" w:cs="Arial"/>
          <w:i/>
          <w:iCs/>
          <w:color w:val="000000"/>
          <w:spacing w:val="2"/>
          <w:sz w:val="24"/>
          <w:szCs w:val="24"/>
        </w:rPr>
        <w:t xml:space="preserve"> </w:t>
      </w:r>
      <w:r>
        <w:rPr>
          <w:rFonts w:ascii="Arial" w:hAnsi="Arial" w:cs="Arial"/>
          <w:i/>
          <w:iCs/>
          <w:color w:val="000000"/>
          <w:spacing w:val="-1"/>
          <w:sz w:val="24"/>
          <w:szCs w:val="24"/>
        </w:rPr>
        <w:t>a</w:t>
      </w:r>
      <w:r>
        <w:rPr>
          <w:rFonts w:ascii="Arial" w:hAnsi="Arial" w:cs="Arial"/>
          <w:i/>
          <w:iCs/>
          <w:color w:val="000000"/>
          <w:sz w:val="24"/>
          <w:szCs w:val="24"/>
        </w:rPr>
        <w:t>l</w:t>
      </w:r>
      <w:r>
        <w:rPr>
          <w:rFonts w:ascii="Arial" w:hAnsi="Arial" w:cs="Arial"/>
          <w:i/>
          <w:iCs/>
          <w:color w:val="000000"/>
          <w:spacing w:val="-1"/>
          <w:sz w:val="24"/>
          <w:szCs w:val="24"/>
        </w:rPr>
        <w:t>l</w:t>
      </w:r>
      <w:r>
        <w:rPr>
          <w:rFonts w:ascii="Arial" w:hAnsi="Arial" w:cs="Arial"/>
          <w:i/>
          <w:iCs/>
          <w:color w:val="000000"/>
          <w:sz w:val="24"/>
          <w:szCs w:val="24"/>
        </w:rPr>
        <w:t>a</w:t>
      </w:r>
      <w:r>
        <w:rPr>
          <w:rFonts w:ascii="Arial" w:hAnsi="Arial" w:cs="Arial"/>
          <w:i/>
          <w:iCs/>
          <w:color w:val="000000"/>
          <w:spacing w:val="2"/>
          <w:sz w:val="24"/>
          <w:szCs w:val="24"/>
        </w:rPr>
        <w:t xml:space="preserve"> </w:t>
      </w:r>
      <w:r>
        <w:rPr>
          <w:rFonts w:ascii="Arial" w:hAnsi="Arial" w:cs="Arial"/>
          <w:i/>
          <w:iCs/>
          <w:color w:val="000000"/>
          <w:spacing w:val="1"/>
          <w:sz w:val="24"/>
          <w:szCs w:val="24"/>
        </w:rPr>
        <w:t>gene</w:t>
      </w:r>
      <w:r>
        <w:rPr>
          <w:rFonts w:ascii="Arial" w:hAnsi="Arial" w:cs="Arial"/>
          <w:i/>
          <w:iCs/>
          <w:color w:val="000000"/>
          <w:sz w:val="24"/>
          <w:szCs w:val="24"/>
        </w:rPr>
        <w:t>r</w:t>
      </w:r>
      <w:r>
        <w:rPr>
          <w:rFonts w:ascii="Arial" w:hAnsi="Arial" w:cs="Arial"/>
          <w:i/>
          <w:iCs/>
          <w:color w:val="000000"/>
          <w:spacing w:val="-1"/>
          <w:sz w:val="24"/>
          <w:szCs w:val="24"/>
        </w:rPr>
        <w:t>i</w:t>
      </w:r>
      <w:r>
        <w:rPr>
          <w:rFonts w:ascii="Arial" w:hAnsi="Arial" w:cs="Arial"/>
          <w:i/>
          <w:iCs/>
          <w:color w:val="000000"/>
          <w:sz w:val="24"/>
          <w:szCs w:val="24"/>
        </w:rPr>
        <w:t>cità</w:t>
      </w:r>
      <w:r>
        <w:rPr>
          <w:rFonts w:ascii="Arial" w:hAnsi="Arial" w:cs="Arial"/>
          <w:i/>
          <w:iCs/>
          <w:color w:val="000000"/>
          <w:spacing w:val="2"/>
          <w:sz w:val="24"/>
          <w:szCs w:val="24"/>
        </w:rPr>
        <w:t xml:space="preserve"> </w:t>
      </w:r>
      <w:r>
        <w:rPr>
          <w:rFonts w:ascii="Arial" w:hAnsi="Arial" w:cs="Arial"/>
          <w:i/>
          <w:iCs/>
          <w:color w:val="000000"/>
          <w:spacing w:val="-1"/>
          <w:sz w:val="24"/>
          <w:szCs w:val="24"/>
        </w:rPr>
        <w:t>d</w:t>
      </w:r>
      <w:r>
        <w:rPr>
          <w:rFonts w:ascii="Arial" w:hAnsi="Arial" w:cs="Arial"/>
          <w:i/>
          <w:iCs/>
          <w:color w:val="000000"/>
          <w:spacing w:val="1"/>
          <w:sz w:val="24"/>
          <w:szCs w:val="24"/>
        </w:rPr>
        <w:t>e</w:t>
      </w:r>
      <w:r>
        <w:rPr>
          <w:rFonts w:ascii="Arial" w:hAnsi="Arial" w:cs="Arial"/>
          <w:i/>
          <w:iCs/>
          <w:color w:val="000000"/>
          <w:sz w:val="24"/>
          <w:szCs w:val="24"/>
        </w:rPr>
        <w:t>l</w:t>
      </w:r>
      <w:r>
        <w:rPr>
          <w:rFonts w:ascii="Arial" w:hAnsi="Arial" w:cs="Arial"/>
          <w:i/>
          <w:iCs/>
          <w:color w:val="000000"/>
          <w:spacing w:val="-1"/>
          <w:sz w:val="24"/>
          <w:szCs w:val="24"/>
        </w:rPr>
        <w:t>l</w:t>
      </w:r>
      <w:r>
        <w:rPr>
          <w:rFonts w:ascii="Arial" w:hAnsi="Arial" w:cs="Arial"/>
          <w:i/>
          <w:iCs/>
          <w:color w:val="000000"/>
          <w:sz w:val="24"/>
          <w:szCs w:val="24"/>
        </w:rPr>
        <w:t>e</w:t>
      </w:r>
      <w:r>
        <w:rPr>
          <w:rFonts w:ascii="Arial" w:hAnsi="Arial" w:cs="Arial"/>
          <w:i/>
          <w:iCs/>
          <w:color w:val="000000"/>
          <w:spacing w:val="2"/>
          <w:sz w:val="24"/>
          <w:szCs w:val="24"/>
        </w:rPr>
        <w:t xml:space="preserve"> </w:t>
      </w:r>
      <w:r>
        <w:rPr>
          <w:rFonts w:ascii="Arial" w:hAnsi="Arial" w:cs="Arial"/>
          <w:i/>
          <w:iCs/>
          <w:color w:val="000000"/>
          <w:spacing w:val="1"/>
          <w:sz w:val="24"/>
          <w:szCs w:val="24"/>
        </w:rPr>
        <w:t>o</w:t>
      </w:r>
      <w:r>
        <w:rPr>
          <w:rFonts w:ascii="Arial" w:hAnsi="Arial" w:cs="Arial"/>
          <w:i/>
          <w:iCs/>
          <w:color w:val="000000"/>
          <w:spacing w:val="-1"/>
          <w:sz w:val="24"/>
          <w:szCs w:val="24"/>
        </w:rPr>
        <w:t>p</w:t>
      </w:r>
      <w:r>
        <w:rPr>
          <w:rFonts w:ascii="Arial" w:hAnsi="Arial" w:cs="Arial"/>
          <w:i/>
          <w:iCs/>
          <w:color w:val="000000"/>
          <w:spacing w:val="1"/>
          <w:sz w:val="24"/>
          <w:szCs w:val="24"/>
        </w:rPr>
        <w:t>e</w:t>
      </w:r>
      <w:r>
        <w:rPr>
          <w:rFonts w:ascii="Arial" w:hAnsi="Arial" w:cs="Arial"/>
          <w:i/>
          <w:iCs/>
          <w:color w:val="000000"/>
          <w:sz w:val="24"/>
          <w:szCs w:val="24"/>
        </w:rPr>
        <w:t>re</w:t>
      </w:r>
      <w:r>
        <w:rPr>
          <w:rFonts w:ascii="Arial" w:hAnsi="Arial" w:cs="Arial"/>
          <w:i/>
          <w:iCs/>
          <w:color w:val="000000"/>
          <w:spacing w:val="1"/>
          <w:sz w:val="24"/>
          <w:szCs w:val="24"/>
        </w:rPr>
        <w:t xml:space="preserve"> </w:t>
      </w:r>
      <w:r>
        <w:rPr>
          <w:rFonts w:ascii="Arial" w:hAnsi="Arial" w:cs="Arial"/>
          <w:i/>
          <w:iCs/>
          <w:color w:val="000000"/>
          <w:sz w:val="24"/>
          <w:szCs w:val="24"/>
        </w:rPr>
        <w:t>(g</w:t>
      </w:r>
      <w:r>
        <w:rPr>
          <w:rFonts w:ascii="Arial" w:hAnsi="Arial" w:cs="Arial"/>
          <w:i/>
          <w:iCs/>
          <w:color w:val="000000"/>
          <w:spacing w:val="1"/>
          <w:sz w:val="24"/>
          <w:szCs w:val="24"/>
        </w:rPr>
        <w:t>enu</w:t>
      </w:r>
      <w:r>
        <w:rPr>
          <w:rFonts w:ascii="Arial" w:hAnsi="Arial" w:cs="Arial"/>
          <w:i/>
          <w:iCs/>
          <w:color w:val="000000"/>
          <w:sz w:val="24"/>
          <w:szCs w:val="24"/>
        </w:rPr>
        <w:t xml:space="preserve">s) </w:t>
      </w:r>
      <w:r>
        <w:rPr>
          <w:rFonts w:ascii="Arial" w:hAnsi="Arial" w:cs="Arial"/>
          <w:i/>
          <w:iCs/>
          <w:color w:val="000000"/>
          <w:spacing w:val="1"/>
          <w:sz w:val="24"/>
          <w:szCs w:val="24"/>
        </w:rPr>
        <w:t>e</w:t>
      </w:r>
      <w:r>
        <w:rPr>
          <w:rFonts w:ascii="Arial" w:hAnsi="Arial" w:cs="Arial"/>
          <w:i/>
          <w:iCs/>
          <w:color w:val="000000"/>
          <w:spacing w:val="-2"/>
          <w:sz w:val="24"/>
          <w:szCs w:val="24"/>
        </w:rPr>
        <w:t>s</w:t>
      </w:r>
      <w:r>
        <w:rPr>
          <w:rFonts w:ascii="Arial" w:hAnsi="Arial" w:cs="Arial"/>
          <w:i/>
          <w:iCs/>
          <w:color w:val="000000"/>
          <w:sz w:val="24"/>
          <w:szCs w:val="24"/>
        </w:rPr>
        <w:t>.</w:t>
      </w:r>
      <w:r>
        <w:rPr>
          <w:rFonts w:ascii="Arial" w:hAnsi="Arial" w:cs="Arial"/>
          <w:i/>
          <w:iCs/>
          <w:color w:val="000000"/>
          <w:spacing w:val="1"/>
          <w:sz w:val="24"/>
          <w:szCs w:val="24"/>
        </w:rPr>
        <w:t xml:space="preserve"> </w:t>
      </w:r>
      <w:r>
        <w:rPr>
          <w:rFonts w:ascii="Arial" w:hAnsi="Arial" w:cs="Arial"/>
          <w:i/>
          <w:iCs/>
          <w:color w:val="000000"/>
          <w:sz w:val="24"/>
          <w:szCs w:val="24"/>
        </w:rPr>
        <w:t>sc</w:t>
      </w:r>
      <w:r>
        <w:rPr>
          <w:rFonts w:ascii="Arial" w:hAnsi="Arial" w:cs="Arial"/>
          <w:i/>
          <w:iCs/>
          <w:color w:val="000000"/>
          <w:spacing w:val="1"/>
          <w:sz w:val="24"/>
          <w:szCs w:val="24"/>
        </w:rPr>
        <w:t>a</w:t>
      </w:r>
      <w:r>
        <w:rPr>
          <w:rFonts w:ascii="Arial" w:hAnsi="Arial" w:cs="Arial"/>
          <w:i/>
          <w:iCs/>
          <w:color w:val="000000"/>
          <w:sz w:val="24"/>
          <w:szCs w:val="24"/>
        </w:rPr>
        <w:t>vi, in</w:t>
      </w:r>
      <w:r>
        <w:rPr>
          <w:rFonts w:ascii="Arial" w:hAnsi="Arial" w:cs="Arial"/>
          <w:i/>
          <w:iCs/>
          <w:color w:val="000000"/>
          <w:spacing w:val="1"/>
          <w:sz w:val="24"/>
          <w:szCs w:val="24"/>
        </w:rPr>
        <w:t>to</w:t>
      </w:r>
      <w:r>
        <w:rPr>
          <w:rFonts w:ascii="Arial" w:hAnsi="Arial" w:cs="Arial"/>
          <w:i/>
          <w:iCs/>
          <w:color w:val="000000"/>
          <w:spacing w:val="-1"/>
          <w:sz w:val="24"/>
          <w:szCs w:val="24"/>
        </w:rPr>
        <w:t>n</w:t>
      </w:r>
      <w:r>
        <w:rPr>
          <w:rFonts w:ascii="Arial" w:hAnsi="Arial" w:cs="Arial"/>
          <w:i/>
          <w:iCs/>
          <w:color w:val="000000"/>
          <w:spacing w:val="1"/>
          <w:sz w:val="24"/>
          <w:szCs w:val="24"/>
        </w:rPr>
        <w:t>a</w:t>
      </w:r>
      <w:r>
        <w:rPr>
          <w:rFonts w:ascii="Arial" w:hAnsi="Arial" w:cs="Arial"/>
          <w:i/>
          <w:iCs/>
          <w:color w:val="000000"/>
          <w:sz w:val="24"/>
          <w:szCs w:val="24"/>
        </w:rPr>
        <w:t xml:space="preserve">ci, </w:t>
      </w:r>
      <w:r>
        <w:rPr>
          <w:rFonts w:ascii="Arial" w:hAnsi="Arial" w:cs="Arial"/>
          <w:i/>
          <w:iCs/>
          <w:color w:val="000000"/>
          <w:spacing w:val="1"/>
          <w:sz w:val="24"/>
          <w:szCs w:val="24"/>
        </w:rPr>
        <w:t>o</w:t>
      </w:r>
      <w:r>
        <w:rPr>
          <w:rFonts w:ascii="Arial" w:hAnsi="Arial" w:cs="Arial"/>
          <w:i/>
          <w:iCs/>
          <w:color w:val="000000"/>
          <w:spacing w:val="-1"/>
          <w:sz w:val="24"/>
          <w:szCs w:val="24"/>
        </w:rPr>
        <w:t>p</w:t>
      </w:r>
      <w:r>
        <w:rPr>
          <w:rFonts w:ascii="Arial" w:hAnsi="Arial" w:cs="Arial"/>
          <w:i/>
          <w:iCs/>
          <w:color w:val="000000"/>
          <w:spacing w:val="1"/>
          <w:sz w:val="24"/>
          <w:szCs w:val="24"/>
        </w:rPr>
        <w:t>e</w:t>
      </w:r>
      <w:r>
        <w:rPr>
          <w:rFonts w:ascii="Arial" w:hAnsi="Arial" w:cs="Arial"/>
          <w:i/>
          <w:iCs/>
          <w:color w:val="000000"/>
          <w:sz w:val="24"/>
          <w:szCs w:val="24"/>
        </w:rPr>
        <w:t>re in</w:t>
      </w:r>
      <w:r>
        <w:rPr>
          <w:rFonts w:ascii="Arial" w:hAnsi="Arial" w:cs="Arial"/>
          <w:i/>
          <w:iCs/>
          <w:color w:val="000000"/>
          <w:spacing w:val="-1"/>
          <w:sz w:val="24"/>
          <w:szCs w:val="24"/>
        </w:rPr>
        <w:t xml:space="preserve"> </w:t>
      </w:r>
      <w:r>
        <w:rPr>
          <w:rFonts w:ascii="Arial" w:hAnsi="Arial" w:cs="Arial"/>
          <w:i/>
          <w:iCs/>
          <w:color w:val="000000"/>
          <w:spacing w:val="1"/>
          <w:sz w:val="24"/>
          <w:szCs w:val="24"/>
        </w:rPr>
        <w:t>fe</w:t>
      </w:r>
      <w:r>
        <w:rPr>
          <w:rFonts w:ascii="Arial" w:hAnsi="Arial" w:cs="Arial"/>
          <w:i/>
          <w:iCs/>
          <w:color w:val="000000"/>
          <w:sz w:val="24"/>
          <w:szCs w:val="24"/>
        </w:rPr>
        <w:t>r</w:t>
      </w:r>
      <w:r>
        <w:rPr>
          <w:rFonts w:ascii="Arial" w:hAnsi="Arial" w:cs="Arial"/>
          <w:i/>
          <w:iCs/>
          <w:color w:val="000000"/>
          <w:spacing w:val="-1"/>
          <w:sz w:val="24"/>
          <w:szCs w:val="24"/>
        </w:rPr>
        <w:t>r</w:t>
      </w:r>
      <w:r>
        <w:rPr>
          <w:rFonts w:ascii="Arial" w:hAnsi="Arial" w:cs="Arial"/>
          <w:i/>
          <w:iCs/>
          <w:color w:val="000000"/>
          <w:sz w:val="24"/>
          <w:szCs w:val="24"/>
        </w:rPr>
        <w:t>o</w:t>
      </w:r>
      <w:r>
        <w:rPr>
          <w:rFonts w:ascii="Arial" w:hAnsi="Arial" w:cs="Arial"/>
          <w:i/>
          <w:iCs/>
          <w:color w:val="000000"/>
          <w:spacing w:val="-1"/>
          <w:sz w:val="24"/>
          <w:szCs w:val="24"/>
        </w:rPr>
        <w:t xml:space="preserve"> </w:t>
      </w:r>
      <w:r>
        <w:rPr>
          <w:rFonts w:ascii="Arial" w:hAnsi="Arial" w:cs="Arial"/>
          <w:i/>
          <w:iCs/>
          <w:color w:val="000000"/>
          <w:spacing w:val="1"/>
          <w:sz w:val="24"/>
          <w:szCs w:val="24"/>
        </w:rPr>
        <w:t>e</w:t>
      </w:r>
      <w:r>
        <w:rPr>
          <w:rFonts w:ascii="Arial" w:hAnsi="Arial" w:cs="Arial"/>
          <w:i/>
          <w:iCs/>
          <w:color w:val="000000"/>
          <w:sz w:val="24"/>
          <w:szCs w:val="24"/>
        </w:rPr>
        <w:t>t</w:t>
      </w:r>
      <w:r>
        <w:rPr>
          <w:rFonts w:ascii="Arial" w:hAnsi="Arial" w:cs="Arial"/>
          <w:i/>
          <w:iCs/>
          <w:color w:val="000000"/>
          <w:spacing w:val="4"/>
          <w:sz w:val="24"/>
          <w:szCs w:val="24"/>
        </w:rPr>
        <w:t>c</w:t>
      </w:r>
      <w:r>
        <w:rPr>
          <w:rFonts w:ascii="Arial" w:hAnsi="Arial" w:cs="Arial"/>
          <w:color w:val="000000"/>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on</w:t>
      </w:r>
      <w:r>
        <w:rPr>
          <w:rFonts w:ascii="Arial" w:hAnsi="Arial" w:cs="Arial"/>
          <w:color w:val="000000"/>
          <w:sz w:val="24"/>
          <w:szCs w:val="24"/>
        </w:rPr>
        <w:t>o</w:t>
      </w:r>
      <w:r>
        <w:rPr>
          <w:rFonts w:ascii="Arial" w:hAnsi="Arial" w:cs="Arial"/>
          <w:color w:val="000000"/>
          <w:spacing w:val="-1"/>
          <w:sz w:val="24"/>
          <w:szCs w:val="24"/>
        </w:rPr>
        <w:t xml:space="preserve"> a</w:t>
      </w:r>
      <w:r>
        <w:rPr>
          <w:rFonts w:ascii="Arial" w:hAnsi="Arial" w:cs="Arial"/>
          <w:color w:val="000000"/>
          <w:spacing w:val="1"/>
          <w:sz w:val="24"/>
          <w:szCs w:val="24"/>
        </w:rPr>
        <w:t>m</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z w:val="24"/>
          <w:szCs w:val="24"/>
        </w:rPr>
        <w:t>sse</w:t>
      </w:r>
      <w:r>
        <w:rPr>
          <w:rFonts w:ascii="Arial" w:hAnsi="Arial" w:cs="Arial"/>
          <w:color w:val="000000"/>
          <w:spacing w:val="1"/>
          <w:sz w:val="24"/>
          <w:szCs w:val="24"/>
        </w:rPr>
        <w:t xml:space="preserve"> </w:t>
      </w:r>
      <w:r>
        <w:rPr>
          <w:rFonts w:ascii="Arial" w:hAnsi="Arial" w:cs="Arial"/>
          <w:color w:val="000000"/>
          <w:sz w:val="24"/>
          <w:szCs w:val="24"/>
        </w:rPr>
        <w:t>riser</w:t>
      </w:r>
      <w:r>
        <w:rPr>
          <w:rFonts w:ascii="Arial" w:hAnsi="Arial" w:cs="Arial"/>
          <w:color w:val="000000"/>
          <w:spacing w:val="-3"/>
          <w:sz w:val="24"/>
          <w:szCs w:val="24"/>
        </w:rPr>
        <w:t>v</w:t>
      </w:r>
      <w:r>
        <w:rPr>
          <w:rFonts w:ascii="Arial" w:hAnsi="Arial" w:cs="Arial"/>
          <w:color w:val="000000"/>
          <w:spacing w:val="3"/>
          <w:sz w:val="24"/>
          <w:szCs w:val="24"/>
        </w:rPr>
        <w:t>e</w:t>
      </w:r>
      <w:r>
        <w:rPr>
          <w:rFonts w:ascii="Arial" w:hAnsi="Arial" w:cs="Arial"/>
          <w:i/>
          <w:iCs/>
          <w:color w:val="000000"/>
          <w:sz w:val="24"/>
          <w:szCs w:val="24"/>
        </w:rPr>
        <w:t>.</w:t>
      </w:r>
    </w:p>
    <w:p w:rsidR="00243395" w:rsidRDefault="00243395" w:rsidP="00B06B5F">
      <w:pPr>
        <w:widowControl w:val="0"/>
        <w:autoSpaceDE w:val="0"/>
        <w:autoSpaceDN w:val="0"/>
        <w:adjustRightInd w:val="0"/>
        <w:spacing w:before="2" w:after="0" w:line="240" w:lineRule="auto"/>
        <w:ind w:left="813" w:right="761"/>
        <w:rPr>
          <w:rFonts w:ascii="Arial" w:hAnsi="Arial" w:cs="Arial"/>
          <w:color w:val="000000"/>
          <w:sz w:val="24"/>
          <w:szCs w:val="24"/>
        </w:rPr>
      </w:pPr>
      <w:r>
        <w:rPr>
          <w:rFonts w:ascii="Arial" w:hAnsi="Arial" w:cs="Arial"/>
          <w:color w:val="000000"/>
          <w:sz w:val="24"/>
          <w:szCs w:val="24"/>
        </w:rPr>
        <w:t>(2) Q</w:t>
      </w:r>
      <w:r>
        <w:rPr>
          <w:rFonts w:ascii="Arial" w:hAnsi="Arial" w:cs="Arial"/>
          <w:color w:val="000000"/>
          <w:spacing w:val="1"/>
          <w:sz w:val="24"/>
          <w:szCs w:val="24"/>
        </w:rPr>
        <w:t>ua</w:t>
      </w:r>
      <w:r>
        <w:rPr>
          <w:rFonts w:ascii="Arial" w:hAnsi="Arial" w:cs="Arial"/>
          <w:color w:val="000000"/>
          <w:sz w:val="24"/>
          <w:szCs w:val="24"/>
        </w:rPr>
        <w:t>lora</w:t>
      </w:r>
      <w:r>
        <w:rPr>
          <w:rFonts w:ascii="Arial" w:hAnsi="Arial" w:cs="Arial"/>
          <w:color w:val="000000"/>
          <w:spacing w:val="-1"/>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si i</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pacing w:val="1"/>
          <w:sz w:val="24"/>
          <w:szCs w:val="24"/>
        </w:rPr>
        <w:t>nd</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ub</w:t>
      </w:r>
      <w:r>
        <w:rPr>
          <w:rFonts w:ascii="Arial" w:hAnsi="Arial" w:cs="Arial"/>
          <w:color w:val="000000"/>
          <w:spacing w:val="-1"/>
          <w:sz w:val="24"/>
          <w:szCs w:val="24"/>
        </w:rPr>
        <w:t>a</w:t>
      </w:r>
      <w:r>
        <w:rPr>
          <w:rFonts w:ascii="Arial" w:hAnsi="Arial" w:cs="Arial"/>
          <w:color w:val="000000"/>
          <w:spacing w:val="1"/>
          <w:sz w:val="24"/>
          <w:szCs w:val="24"/>
        </w:rPr>
        <w:t>p</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lt</w:t>
      </w:r>
      <w:r>
        <w:rPr>
          <w:rFonts w:ascii="Arial" w:hAnsi="Arial" w:cs="Arial"/>
          <w:color w:val="000000"/>
          <w:spacing w:val="1"/>
          <w:sz w:val="24"/>
          <w:szCs w:val="24"/>
        </w:rPr>
        <w:t>a</w:t>
      </w:r>
      <w:r>
        <w:rPr>
          <w:rFonts w:ascii="Arial" w:hAnsi="Arial" w:cs="Arial"/>
          <w:color w:val="000000"/>
          <w:sz w:val="24"/>
          <w:szCs w:val="24"/>
        </w:rPr>
        <w:t>re la</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3"/>
          <w:sz w:val="24"/>
          <w:szCs w:val="24"/>
        </w:rPr>
        <w:t>i</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iara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2"/>
          <w:sz w:val="24"/>
          <w:szCs w:val="24"/>
        </w:rPr>
        <w:t>v</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u</w:t>
      </w:r>
      <w:r>
        <w:rPr>
          <w:rFonts w:ascii="Arial" w:hAnsi="Arial" w:cs="Arial"/>
          <w:color w:val="000000"/>
          <w:spacing w:val="-1"/>
          <w:sz w:val="24"/>
          <w:szCs w:val="24"/>
        </w:rPr>
        <w:t>nq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resa</w:t>
      </w:r>
      <w:r>
        <w:rPr>
          <w:rFonts w:ascii="Arial" w:hAnsi="Arial" w:cs="Arial"/>
          <w:color w:val="000000"/>
          <w:spacing w:val="2"/>
          <w:sz w:val="24"/>
          <w:szCs w:val="24"/>
        </w:rPr>
        <w:t xml:space="preserve"> </w:t>
      </w:r>
      <w:r>
        <w:rPr>
          <w:rFonts w:ascii="Arial" w:hAnsi="Arial" w:cs="Arial"/>
          <w:color w:val="000000"/>
          <w:sz w:val="24"/>
          <w:szCs w:val="24"/>
        </w:rPr>
        <w:t>in</w:t>
      </w:r>
      <w:r>
        <w:rPr>
          <w:rFonts w:ascii="Arial" w:hAnsi="Arial" w:cs="Arial"/>
          <w:color w:val="000000"/>
          <w:spacing w:val="-1"/>
          <w:sz w:val="24"/>
          <w:szCs w:val="24"/>
        </w:rPr>
        <w:t xml:space="preserve"> </w:t>
      </w:r>
      <w:r>
        <w:rPr>
          <w:rFonts w:ascii="Arial" w:hAnsi="Arial" w:cs="Arial"/>
          <w:color w:val="000000"/>
          <w:spacing w:val="1"/>
          <w:sz w:val="24"/>
          <w:szCs w:val="24"/>
        </w:rPr>
        <w:t>ne</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 xml:space="preserve">. </w:t>
      </w:r>
    </w:p>
    <w:p w:rsidR="00243395" w:rsidRDefault="00243395" w:rsidP="00B06B5F">
      <w:pPr>
        <w:widowControl w:val="0"/>
        <w:autoSpaceDE w:val="0"/>
        <w:autoSpaceDN w:val="0"/>
        <w:adjustRightInd w:val="0"/>
        <w:spacing w:before="2" w:after="0" w:line="240" w:lineRule="auto"/>
        <w:ind w:left="813" w:right="761"/>
        <w:rPr>
          <w:rFonts w:ascii="Arial" w:hAnsi="Arial" w:cs="Arial"/>
          <w:color w:val="000000"/>
          <w:sz w:val="24"/>
          <w:szCs w:val="24"/>
        </w:rPr>
      </w:pPr>
    </w:p>
    <w:p w:rsidR="00243395" w:rsidRDefault="00243395" w:rsidP="00B06B5F">
      <w:pPr>
        <w:widowControl w:val="0"/>
        <w:autoSpaceDE w:val="0"/>
        <w:autoSpaceDN w:val="0"/>
        <w:adjustRightInd w:val="0"/>
        <w:spacing w:before="2" w:after="0" w:line="240" w:lineRule="auto"/>
        <w:ind w:left="813" w:right="761"/>
        <w:rPr>
          <w:rFonts w:ascii="Arial" w:hAnsi="Arial" w:cs="Arial"/>
          <w:color w:val="000000"/>
          <w:sz w:val="24"/>
          <w:szCs w:val="24"/>
        </w:rPr>
      </w:pPr>
      <w:r>
        <w:rPr>
          <w:rFonts w:ascii="Arial" w:hAnsi="Arial" w:cs="Arial"/>
          <w:b/>
          <w:bCs/>
          <w:color w:val="000000"/>
          <w:sz w:val="24"/>
          <w:szCs w:val="24"/>
        </w:rPr>
        <w:t>D.</w:t>
      </w:r>
      <w:r>
        <w:rPr>
          <w:rFonts w:ascii="Arial" w:hAnsi="Arial" w:cs="Arial"/>
          <w:b/>
          <w:bCs/>
          <w:color w:val="000000"/>
          <w:spacing w:val="1"/>
          <w:sz w:val="24"/>
          <w:szCs w:val="24"/>
        </w:rPr>
        <w:t>18</w:t>
      </w:r>
      <w:r>
        <w:rPr>
          <w:rFonts w:ascii="Arial" w:hAnsi="Arial" w:cs="Arial"/>
          <w:b/>
          <w:bCs/>
          <w:color w:val="000000"/>
          <w:sz w:val="24"/>
          <w:szCs w:val="24"/>
        </w:rPr>
        <w:t>)</w:t>
      </w:r>
      <w:r>
        <w:rPr>
          <w:rFonts w:ascii="Arial" w:hAnsi="Arial" w:cs="Arial"/>
          <w:b/>
          <w:bCs/>
          <w:color w:val="000000"/>
          <w:spacing w:val="23"/>
          <w:sz w:val="24"/>
          <w:szCs w:val="24"/>
        </w:rPr>
        <w:t xml:space="preserve"> </w:t>
      </w:r>
      <w:r>
        <w:rPr>
          <w:rFonts w:ascii="Arial" w:hAnsi="Arial" w:cs="Arial"/>
          <w:color w:val="000000"/>
          <w:sz w:val="24"/>
          <w:szCs w:val="24"/>
        </w:rPr>
        <w:t>in</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2"/>
          <w:sz w:val="24"/>
          <w:szCs w:val="24"/>
        </w:rPr>
        <w:t>c</w:t>
      </w:r>
      <w:r>
        <w:rPr>
          <w:rFonts w:ascii="Arial" w:hAnsi="Arial" w:cs="Arial"/>
          <w:color w:val="000000"/>
          <w:sz w:val="24"/>
          <w:szCs w:val="24"/>
        </w:rPr>
        <w:t>a</w:t>
      </w:r>
      <w:r>
        <w:rPr>
          <w:rFonts w:ascii="Arial" w:hAnsi="Arial" w:cs="Arial"/>
          <w:color w:val="000000"/>
          <w:spacing w:val="23"/>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pacing w:val="1"/>
          <w:sz w:val="24"/>
          <w:szCs w:val="24"/>
        </w:rPr>
        <w:t>a</w:t>
      </w:r>
      <w:r>
        <w:rPr>
          <w:rFonts w:ascii="Arial" w:hAnsi="Arial" w:cs="Arial"/>
          <w:color w:val="000000"/>
          <w:spacing w:val="-1"/>
          <w:sz w:val="24"/>
          <w:szCs w:val="24"/>
        </w:rPr>
        <w:t>g</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am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21"/>
          <w:sz w:val="24"/>
          <w:szCs w:val="24"/>
        </w:rPr>
        <w:t xml:space="preserve"> </w:t>
      </w:r>
      <w:r>
        <w:rPr>
          <w:rFonts w:ascii="Arial" w:hAnsi="Arial" w:cs="Arial"/>
          <w:color w:val="000000"/>
          <w:sz w:val="24"/>
          <w:szCs w:val="24"/>
        </w:rPr>
        <w:t>i</w:t>
      </w:r>
      <w:r>
        <w:rPr>
          <w:rFonts w:ascii="Arial" w:hAnsi="Arial" w:cs="Arial"/>
          <w:color w:val="000000"/>
          <w:spacing w:val="19"/>
          <w:sz w:val="24"/>
          <w:szCs w:val="24"/>
        </w:rPr>
        <w:t xml:space="preserve"> </w:t>
      </w:r>
      <w:r>
        <w:rPr>
          <w:rFonts w:ascii="Arial" w:hAnsi="Arial" w:cs="Arial"/>
          <w:color w:val="000000"/>
          <w:spacing w:val="1"/>
          <w:sz w:val="24"/>
          <w:szCs w:val="24"/>
        </w:rPr>
        <w:t>me</w:t>
      </w:r>
      <w:r>
        <w:rPr>
          <w:rFonts w:ascii="Arial" w:hAnsi="Arial" w:cs="Arial"/>
          <w:color w:val="000000"/>
          <w:spacing w:val="-2"/>
          <w:sz w:val="24"/>
          <w:szCs w:val="24"/>
        </w:rPr>
        <w:t>zz</w:t>
      </w:r>
      <w:r>
        <w:rPr>
          <w:rFonts w:ascii="Arial" w:hAnsi="Arial" w:cs="Arial"/>
          <w:color w:val="000000"/>
          <w:sz w:val="24"/>
          <w:szCs w:val="24"/>
        </w:rPr>
        <w:t>i</w:t>
      </w:r>
      <w:r>
        <w:rPr>
          <w:rFonts w:ascii="Arial" w:hAnsi="Arial" w:cs="Arial"/>
          <w:color w:val="000000"/>
          <w:spacing w:val="22"/>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22"/>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19"/>
          <w:sz w:val="24"/>
          <w:szCs w:val="24"/>
        </w:rPr>
        <w:t xml:space="preserve"> </w:t>
      </w:r>
      <w:r>
        <w:rPr>
          <w:rFonts w:ascii="Arial" w:hAnsi="Arial" w:cs="Arial"/>
          <w:color w:val="000000"/>
          <w:spacing w:val="1"/>
          <w:sz w:val="24"/>
          <w:szCs w:val="24"/>
        </w:rPr>
        <w:t>d</w:t>
      </w:r>
      <w:r>
        <w:rPr>
          <w:rFonts w:ascii="Arial" w:hAnsi="Arial" w:cs="Arial"/>
          <w:color w:val="000000"/>
          <w:sz w:val="24"/>
          <w:szCs w:val="24"/>
        </w:rPr>
        <w:t>isp</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23"/>
          <w:sz w:val="24"/>
          <w:szCs w:val="24"/>
        </w:rPr>
        <w:t xml:space="preserve"> </w:t>
      </w:r>
      <w:r>
        <w:rPr>
          <w:rFonts w:ascii="Arial" w:hAnsi="Arial" w:cs="Arial"/>
          <w:color w:val="000000"/>
          <w:sz w:val="24"/>
          <w:szCs w:val="24"/>
        </w:rPr>
        <w:t>in</w:t>
      </w:r>
      <w:r>
        <w:rPr>
          <w:rFonts w:ascii="Arial" w:hAnsi="Arial" w:cs="Arial"/>
          <w:color w:val="000000"/>
          <w:spacing w:val="20"/>
          <w:sz w:val="24"/>
          <w:szCs w:val="24"/>
        </w:rPr>
        <w:t xml:space="preserve">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2"/>
          <w:sz w:val="24"/>
          <w:szCs w:val="24"/>
        </w:rPr>
        <w:t>o</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23"/>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21"/>
          <w:sz w:val="24"/>
          <w:szCs w:val="24"/>
        </w:rPr>
        <w:t xml:space="preserve"> </w:t>
      </w:r>
      <w:r>
        <w:rPr>
          <w:rFonts w:ascii="Arial" w:hAnsi="Arial" w:cs="Arial"/>
          <w:color w:val="000000"/>
          <w:sz w:val="24"/>
          <w:szCs w:val="24"/>
        </w:rPr>
        <w:t>l</w:t>
      </w:r>
      <w:r>
        <w:rPr>
          <w:rFonts w:ascii="Arial" w:hAnsi="Arial" w:cs="Arial"/>
          <w:color w:val="000000"/>
          <w:spacing w:val="-1"/>
          <w:sz w:val="24"/>
          <w:szCs w:val="24"/>
        </w:rPr>
        <w:t>’</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21"/>
          <w:sz w:val="24"/>
          <w:szCs w:val="24"/>
        </w:rPr>
        <w:t xml:space="preserve"> </w:t>
      </w:r>
      <w:r>
        <w:rPr>
          <w:rFonts w:ascii="Arial" w:hAnsi="Arial" w:cs="Arial"/>
          <w:color w:val="000000"/>
          <w:spacing w:val="1"/>
          <w:sz w:val="24"/>
          <w:szCs w:val="24"/>
        </w:rPr>
        <w:t>de</w:t>
      </w:r>
      <w:r>
        <w:rPr>
          <w:rFonts w:ascii="Arial" w:hAnsi="Arial" w:cs="Arial"/>
          <w:color w:val="000000"/>
          <w:sz w:val="24"/>
          <w:szCs w:val="24"/>
        </w:rPr>
        <w:t>i</w:t>
      </w:r>
      <w:r>
        <w:rPr>
          <w:rFonts w:ascii="Arial" w:hAnsi="Arial" w:cs="Arial"/>
          <w:color w:val="000000"/>
          <w:spacing w:val="19"/>
          <w:sz w:val="24"/>
          <w:szCs w:val="24"/>
        </w:rPr>
        <w:t xml:space="preserve"> </w:t>
      </w:r>
      <w:r>
        <w:rPr>
          <w:rFonts w:ascii="Arial" w:hAnsi="Arial" w:cs="Arial"/>
          <w:color w:val="000000"/>
          <w:sz w:val="24"/>
          <w:szCs w:val="24"/>
        </w:rPr>
        <w:t>la</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ri (L.R.</w:t>
      </w:r>
      <w:r>
        <w:rPr>
          <w:rFonts w:ascii="Arial" w:hAnsi="Arial" w:cs="Arial"/>
          <w:color w:val="000000"/>
          <w:spacing w:val="1"/>
          <w:sz w:val="24"/>
          <w:szCs w:val="24"/>
        </w:rPr>
        <w:t xml:space="preserve"> 20</w:t>
      </w:r>
      <w:r>
        <w:rPr>
          <w:rFonts w:ascii="Arial" w:hAnsi="Arial" w:cs="Arial"/>
          <w:color w:val="000000"/>
          <w:spacing w:val="-2"/>
          <w:sz w:val="24"/>
          <w:szCs w:val="24"/>
        </w:rPr>
        <w:t>/</w:t>
      </w:r>
      <w:r>
        <w:rPr>
          <w:rFonts w:ascii="Arial" w:hAnsi="Arial" w:cs="Arial"/>
          <w:color w:val="000000"/>
          <w:spacing w:val="1"/>
          <w:sz w:val="24"/>
          <w:szCs w:val="24"/>
        </w:rPr>
        <w:t>1</w:t>
      </w:r>
      <w:r>
        <w:rPr>
          <w:rFonts w:ascii="Arial" w:hAnsi="Arial" w:cs="Arial"/>
          <w:color w:val="000000"/>
          <w:spacing w:val="-1"/>
          <w:sz w:val="24"/>
          <w:szCs w:val="24"/>
        </w:rPr>
        <w:t>9</w:t>
      </w:r>
      <w:r>
        <w:rPr>
          <w:rFonts w:ascii="Arial" w:hAnsi="Arial" w:cs="Arial"/>
          <w:color w:val="000000"/>
          <w:spacing w:val="1"/>
          <w:sz w:val="24"/>
          <w:szCs w:val="24"/>
        </w:rPr>
        <w:t>99</w:t>
      </w:r>
      <w:r>
        <w:rPr>
          <w:rFonts w:ascii="Arial" w:hAnsi="Arial" w:cs="Arial"/>
          <w:color w:val="000000"/>
          <w:sz w:val="24"/>
          <w:szCs w:val="24"/>
        </w:rPr>
        <w:t>);</w:t>
      </w:r>
    </w:p>
    <w:p w:rsidR="00243395" w:rsidRDefault="00243395" w:rsidP="00B06B5F">
      <w:pPr>
        <w:widowControl w:val="0"/>
        <w:autoSpaceDE w:val="0"/>
        <w:autoSpaceDN w:val="0"/>
        <w:adjustRightInd w:val="0"/>
        <w:spacing w:after="0" w:line="274" w:lineRule="exact"/>
        <w:ind w:left="813" w:right="754"/>
        <w:jc w:val="both"/>
        <w:rPr>
          <w:rFonts w:ascii="Arial" w:hAnsi="Arial" w:cs="Arial"/>
          <w:b/>
          <w:bCs/>
          <w:color w:val="000000"/>
          <w:sz w:val="24"/>
          <w:szCs w:val="24"/>
        </w:rPr>
      </w:pPr>
    </w:p>
    <w:p w:rsidR="00243395" w:rsidRDefault="00243395" w:rsidP="00B06B5F">
      <w:pPr>
        <w:widowControl w:val="0"/>
        <w:autoSpaceDE w:val="0"/>
        <w:autoSpaceDN w:val="0"/>
        <w:adjustRightInd w:val="0"/>
        <w:spacing w:after="0" w:line="274" w:lineRule="exact"/>
        <w:ind w:left="813" w:right="754"/>
        <w:jc w:val="both"/>
        <w:rPr>
          <w:rFonts w:ascii="Arial" w:hAnsi="Arial" w:cs="Arial"/>
          <w:color w:val="000000"/>
          <w:sz w:val="24"/>
          <w:szCs w:val="24"/>
        </w:rPr>
      </w:pPr>
      <w:r>
        <w:rPr>
          <w:rFonts w:ascii="Arial" w:hAnsi="Arial" w:cs="Arial"/>
          <w:b/>
          <w:bCs/>
          <w:color w:val="000000"/>
          <w:sz w:val="24"/>
          <w:szCs w:val="24"/>
        </w:rPr>
        <w:t>D.</w:t>
      </w:r>
      <w:r>
        <w:rPr>
          <w:rFonts w:ascii="Arial" w:hAnsi="Arial" w:cs="Arial"/>
          <w:b/>
          <w:bCs/>
          <w:color w:val="000000"/>
          <w:spacing w:val="1"/>
          <w:sz w:val="24"/>
          <w:szCs w:val="24"/>
        </w:rPr>
        <w:t>19</w:t>
      </w:r>
      <w:r>
        <w:rPr>
          <w:rFonts w:ascii="Arial" w:hAnsi="Arial" w:cs="Arial"/>
          <w:b/>
          <w:bCs/>
          <w:color w:val="000000"/>
          <w:sz w:val="24"/>
          <w:szCs w:val="24"/>
        </w:rPr>
        <w:t>)</w:t>
      </w:r>
      <w:r>
        <w:rPr>
          <w:rFonts w:ascii="Arial" w:hAnsi="Arial" w:cs="Arial"/>
          <w:b/>
          <w:bCs/>
          <w:color w:val="000000"/>
          <w:spacing w:val="51"/>
          <w:sz w:val="24"/>
          <w:szCs w:val="24"/>
        </w:rPr>
        <w:t xml:space="preserve"> </w:t>
      </w:r>
      <w:r>
        <w:rPr>
          <w:rFonts w:ascii="Arial" w:hAnsi="Arial" w:cs="Arial"/>
          <w:i/>
          <w:iCs/>
          <w:color w:val="000000"/>
          <w:spacing w:val="1"/>
          <w:sz w:val="24"/>
          <w:szCs w:val="24"/>
        </w:rPr>
        <w:t>ne</w:t>
      </w:r>
      <w:r>
        <w:rPr>
          <w:rFonts w:ascii="Arial" w:hAnsi="Arial" w:cs="Arial"/>
          <w:i/>
          <w:iCs/>
          <w:color w:val="000000"/>
          <w:sz w:val="24"/>
          <w:szCs w:val="24"/>
        </w:rPr>
        <w:t>l</w:t>
      </w:r>
      <w:r>
        <w:rPr>
          <w:rFonts w:ascii="Arial" w:hAnsi="Arial" w:cs="Arial"/>
          <w:i/>
          <w:iCs/>
          <w:color w:val="000000"/>
          <w:spacing w:val="50"/>
          <w:sz w:val="24"/>
          <w:szCs w:val="24"/>
        </w:rPr>
        <w:t xml:space="preserve"> </w:t>
      </w:r>
      <w:r>
        <w:rPr>
          <w:rFonts w:ascii="Arial" w:hAnsi="Arial" w:cs="Arial"/>
          <w:i/>
          <w:iCs/>
          <w:color w:val="000000"/>
          <w:sz w:val="24"/>
          <w:szCs w:val="24"/>
        </w:rPr>
        <w:t>c</w:t>
      </w:r>
      <w:r>
        <w:rPr>
          <w:rFonts w:ascii="Arial" w:hAnsi="Arial" w:cs="Arial"/>
          <w:i/>
          <w:iCs/>
          <w:color w:val="000000"/>
          <w:spacing w:val="1"/>
          <w:sz w:val="24"/>
          <w:szCs w:val="24"/>
        </w:rPr>
        <w:t>a</w:t>
      </w:r>
      <w:r>
        <w:rPr>
          <w:rFonts w:ascii="Arial" w:hAnsi="Arial" w:cs="Arial"/>
          <w:i/>
          <w:iCs/>
          <w:color w:val="000000"/>
          <w:spacing w:val="-2"/>
          <w:sz w:val="24"/>
          <w:szCs w:val="24"/>
        </w:rPr>
        <w:t>s</w:t>
      </w:r>
      <w:r>
        <w:rPr>
          <w:rFonts w:ascii="Arial" w:hAnsi="Arial" w:cs="Arial"/>
          <w:i/>
          <w:iCs/>
          <w:color w:val="000000"/>
          <w:sz w:val="24"/>
          <w:szCs w:val="24"/>
        </w:rPr>
        <w:t>o</w:t>
      </w:r>
      <w:r>
        <w:rPr>
          <w:rFonts w:ascii="Arial" w:hAnsi="Arial" w:cs="Arial"/>
          <w:i/>
          <w:iCs/>
          <w:color w:val="000000"/>
          <w:spacing w:val="51"/>
          <w:sz w:val="24"/>
          <w:szCs w:val="24"/>
        </w:rPr>
        <w:t xml:space="preserve"> </w:t>
      </w:r>
      <w:r>
        <w:rPr>
          <w:rFonts w:ascii="Arial" w:hAnsi="Arial" w:cs="Arial"/>
          <w:i/>
          <w:iCs/>
          <w:color w:val="000000"/>
          <w:spacing w:val="1"/>
          <w:sz w:val="24"/>
          <w:szCs w:val="24"/>
        </w:rPr>
        <w:t>d</w:t>
      </w:r>
      <w:r>
        <w:rPr>
          <w:rFonts w:ascii="Arial" w:hAnsi="Arial" w:cs="Arial"/>
          <w:i/>
          <w:iCs/>
          <w:color w:val="000000"/>
          <w:sz w:val="24"/>
          <w:szCs w:val="24"/>
        </w:rPr>
        <w:t>i</w:t>
      </w:r>
      <w:r>
        <w:rPr>
          <w:rFonts w:ascii="Arial" w:hAnsi="Arial" w:cs="Arial"/>
          <w:i/>
          <w:iCs/>
          <w:color w:val="000000"/>
          <w:spacing w:val="50"/>
          <w:sz w:val="24"/>
          <w:szCs w:val="24"/>
        </w:rPr>
        <w:t xml:space="preserve"> </w:t>
      </w:r>
      <w:r>
        <w:rPr>
          <w:rFonts w:ascii="Arial" w:hAnsi="Arial" w:cs="Arial"/>
          <w:i/>
          <w:iCs/>
          <w:color w:val="000000"/>
          <w:sz w:val="24"/>
          <w:szCs w:val="24"/>
        </w:rPr>
        <w:t>c</w:t>
      </w:r>
      <w:r>
        <w:rPr>
          <w:rFonts w:ascii="Arial" w:hAnsi="Arial" w:cs="Arial"/>
          <w:i/>
          <w:iCs/>
          <w:color w:val="000000"/>
          <w:spacing w:val="-1"/>
          <w:sz w:val="24"/>
          <w:szCs w:val="24"/>
        </w:rPr>
        <w:t>o</w:t>
      </w:r>
      <w:r>
        <w:rPr>
          <w:rFonts w:ascii="Arial" w:hAnsi="Arial" w:cs="Arial"/>
          <w:i/>
          <w:iCs/>
          <w:color w:val="000000"/>
          <w:spacing w:val="1"/>
          <w:sz w:val="24"/>
          <w:szCs w:val="24"/>
        </w:rPr>
        <w:t>n</w:t>
      </w:r>
      <w:r>
        <w:rPr>
          <w:rFonts w:ascii="Arial" w:hAnsi="Arial" w:cs="Arial"/>
          <w:i/>
          <w:iCs/>
          <w:color w:val="000000"/>
          <w:sz w:val="24"/>
          <w:szCs w:val="24"/>
        </w:rPr>
        <w:t>s</w:t>
      </w:r>
      <w:r>
        <w:rPr>
          <w:rFonts w:ascii="Arial" w:hAnsi="Arial" w:cs="Arial"/>
          <w:i/>
          <w:iCs/>
          <w:color w:val="000000"/>
          <w:spacing w:val="1"/>
          <w:sz w:val="24"/>
          <w:szCs w:val="24"/>
        </w:rPr>
        <w:t>or</w:t>
      </w:r>
      <w:r>
        <w:rPr>
          <w:rFonts w:ascii="Arial" w:hAnsi="Arial" w:cs="Arial"/>
          <w:i/>
          <w:iCs/>
          <w:color w:val="000000"/>
          <w:spacing w:val="-5"/>
          <w:sz w:val="24"/>
          <w:szCs w:val="24"/>
        </w:rPr>
        <w:t>z</w:t>
      </w:r>
      <w:r>
        <w:rPr>
          <w:rFonts w:ascii="Arial" w:hAnsi="Arial" w:cs="Arial"/>
          <w:i/>
          <w:iCs/>
          <w:color w:val="000000"/>
          <w:sz w:val="24"/>
          <w:szCs w:val="24"/>
        </w:rPr>
        <w:t>i</w:t>
      </w:r>
      <w:r>
        <w:rPr>
          <w:rFonts w:ascii="Arial" w:hAnsi="Arial" w:cs="Arial"/>
          <w:i/>
          <w:iCs/>
          <w:color w:val="000000"/>
          <w:spacing w:val="50"/>
          <w:sz w:val="24"/>
          <w:szCs w:val="24"/>
        </w:rPr>
        <w:t xml:space="preserve"> </w:t>
      </w:r>
      <w:r>
        <w:rPr>
          <w:rFonts w:ascii="Arial" w:hAnsi="Arial" w:cs="Arial"/>
          <w:i/>
          <w:iCs/>
          <w:color w:val="000000"/>
          <w:spacing w:val="1"/>
          <w:sz w:val="24"/>
          <w:szCs w:val="24"/>
        </w:rPr>
        <w:t>d</w:t>
      </w:r>
      <w:r>
        <w:rPr>
          <w:rFonts w:ascii="Arial" w:hAnsi="Arial" w:cs="Arial"/>
          <w:i/>
          <w:iCs/>
          <w:color w:val="000000"/>
          <w:sz w:val="24"/>
          <w:szCs w:val="24"/>
        </w:rPr>
        <w:t>i</w:t>
      </w:r>
      <w:r>
        <w:rPr>
          <w:rFonts w:ascii="Arial" w:hAnsi="Arial" w:cs="Arial"/>
          <w:i/>
          <w:iCs/>
          <w:color w:val="000000"/>
          <w:spacing w:val="50"/>
          <w:sz w:val="24"/>
          <w:szCs w:val="24"/>
        </w:rPr>
        <w:t xml:space="preserve"> </w:t>
      </w:r>
      <w:r>
        <w:rPr>
          <w:rFonts w:ascii="Arial" w:hAnsi="Arial" w:cs="Arial"/>
          <w:i/>
          <w:iCs/>
          <w:color w:val="000000"/>
          <w:sz w:val="24"/>
          <w:szCs w:val="24"/>
        </w:rPr>
        <w:t>c</w:t>
      </w:r>
      <w:r>
        <w:rPr>
          <w:rFonts w:ascii="Arial" w:hAnsi="Arial" w:cs="Arial"/>
          <w:i/>
          <w:iCs/>
          <w:color w:val="000000"/>
          <w:spacing w:val="1"/>
          <w:sz w:val="24"/>
          <w:szCs w:val="24"/>
        </w:rPr>
        <w:t>u</w:t>
      </w:r>
      <w:r>
        <w:rPr>
          <w:rFonts w:ascii="Arial" w:hAnsi="Arial" w:cs="Arial"/>
          <w:i/>
          <w:iCs/>
          <w:color w:val="000000"/>
          <w:sz w:val="24"/>
          <w:szCs w:val="24"/>
        </w:rPr>
        <w:t>i</w:t>
      </w:r>
      <w:r>
        <w:rPr>
          <w:rFonts w:ascii="Arial" w:hAnsi="Arial" w:cs="Arial"/>
          <w:i/>
          <w:iCs/>
          <w:color w:val="000000"/>
          <w:spacing w:val="50"/>
          <w:sz w:val="24"/>
          <w:szCs w:val="24"/>
        </w:rPr>
        <w:t xml:space="preserve"> </w:t>
      </w:r>
      <w:r>
        <w:rPr>
          <w:rFonts w:ascii="Arial" w:hAnsi="Arial" w:cs="Arial"/>
          <w:i/>
          <w:iCs/>
          <w:color w:val="000000"/>
          <w:spacing w:val="1"/>
          <w:sz w:val="24"/>
          <w:szCs w:val="24"/>
        </w:rPr>
        <w:t>a</w:t>
      </w:r>
      <w:r>
        <w:rPr>
          <w:rFonts w:ascii="Arial" w:hAnsi="Arial" w:cs="Arial"/>
          <w:i/>
          <w:iCs/>
          <w:color w:val="000000"/>
          <w:sz w:val="24"/>
          <w:szCs w:val="24"/>
        </w:rPr>
        <w:t>l</w:t>
      </w:r>
      <w:r>
        <w:rPr>
          <w:rFonts w:ascii="Arial" w:hAnsi="Arial" w:cs="Arial"/>
          <w:i/>
          <w:iCs/>
          <w:color w:val="000000"/>
          <w:spacing w:val="1"/>
          <w:sz w:val="24"/>
          <w:szCs w:val="24"/>
        </w:rPr>
        <w:t>l</w:t>
      </w:r>
      <w:r>
        <w:rPr>
          <w:rFonts w:ascii="Arial" w:hAnsi="Arial" w:cs="Arial"/>
          <w:i/>
          <w:iCs/>
          <w:color w:val="000000"/>
          <w:spacing w:val="-3"/>
          <w:sz w:val="24"/>
          <w:szCs w:val="24"/>
        </w:rPr>
        <w:t>’</w:t>
      </w:r>
      <w:r>
        <w:rPr>
          <w:rFonts w:ascii="Arial" w:hAnsi="Arial" w:cs="Arial"/>
          <w:i/>
          <w:iCs/>
          <w:color w:val="000000"/>
          <w:spacing w:val="1"/>
          <w:sz w:val="24"/>
          <w:szCs w:val="24"/>
        </w:rPr>
        <w:t>a</w:t>
      </w:r>
      <w:r>
        <w:rPr>
          <w:rFonts w:ascii="Arial" w:hAnsi="Arial" w:cs="Arial"/>
          <w:i/>
          <w:iCs/>
          <w:color w:val="000000"/>
          <w:sz w:val="24"/>
          <w:szCs w:val="24"/>
        </w:rPr>
        <w:t>rt.</w:t>
      </w:r>
      <w:r>
        <w:rPr>
          <w:rFonts w:ascii="Arial" w:hAnsi="Arial" w:cs="Arial"/>
          <w:i/>
          <w:iCs/>
          <w:color w:val="000000"/>
          <w:spacing w:val="51"/>
          <w:sz w:val="24"/>
          <w:szCs w:val="24"/>
        </w:rPr>
        <w:t xml:space="preserve"> </w:t>
      </w:r>
      <w:r>
        <w:rPr>
          <w:rFonts w:ascii="Arial" w:hAnsi="Arial" w:cs="Arial"/>
          <w:i/>
          <w:iCs/>
          <w:color w:val="000000"/>
          <w:spacing w:val="1"/>
          <w:sz w:val="24"/>
          <w:szCs w:val="24"/>
        </w:rPr>
        <w:t>34</w:t>
      </w:r>
      <w:r>
        <w:rPr>
          <w:rFonts w:ascii="Arial" w:hAnsi="Arial" w:cs="Arial"/>
          <w:i/>
          <w:iCs/>
          <w:color w:val="000000"/>
          <w:sz w:val="24"/>
          <w:szCs w:val="24"/>
        </w:rPr>
        <w:t>,</w:t>
      </w:r>
      <w:r>
        <w:rPr>
          <w:rFonts w:ascii="Arial" w:hAnsi="Arial" w:cs="Arial"/>
          <w:i/>
          <w:iCs/>
          <w:color w:val="000000"/>
          <w:spacing w:val="51"/>
          <w:sz w:val="24"/>
          <w:szCs w:val="24"/>
        </w:rPr>
        <w:t xml:space="preserve"> </w:t>
      </w:r>
      <w:r>
        <w:rPr>
          <w:rFonts w:ascii="Arial" w:hAnsi="Arial" w:cs="Arial"/>
          <w:i/>
          <w:iCs/>
          <w:color w:val="000000"/>
          <w:sz w:val="24"/>
          <w:szCs w:val="24"/>
        </w:rPr>
        <w:t>c</w:t>
      </w:r>
      <w:r>
        <w:rPr>
          <w:rFonts w:ascii="Arial" w:hAnsi="Arial" w:cs="Arial"/>
          <w:i/>
          <w:iCs/>
          <w:color w:val="000000"/>
          <w:spacing w:val="1"/>
          <w:sz w:val="24"/>
          <w:szCs w:val="24"/>
        </w:rPr>
        <w:t>o</w:t>
      </w:r>
      <w:r>
        <w:rPr>
          <w:rFonts w:ascii="Arial" w:hAnsi="Arial" w:cs="Arial"/>
          <w:i/>
          <w:iCs/>
          <w:color w:val="000000"/>
          <w:spacing w:val="-1"/>
          <w:sz w:val="24"/>
          <w:szCs w:val="24"/>
        </w:rPr>
        <w:t>m</w:t>
      </w:r>
      <w:r>
        <w:rPr>
          <w:rFonts w:ascii="Arial" w:hAnsi="Arial" w:cs="Arial"/>
          <w:i/>
          <w:iCs/>
          <w:color w:val="000000"/>
          <w:spacing w:val="-3"/>
          <w:sz w:val="24"/>
          <w:szCs w:val="24"/>
        </w:rPr>
        <w:t>m</w:t>
      </w:r>
      <w:r>
        <w:rPr>
          <w:rFonts w:ascii="Arial" w:hAnsi="Arial" w:cs="Arial"/>
          <w:i/>
          <w:iCs/>
          <w:color w:val="000000"/>
          <w:sz w:val="24"/>
          <w:szCs w:val="24"/>
        </w:rPr>
        <w:t>a</w:t>
      </w:r>
      <w:r>
        <w:rPr>
          <w:rFonts w:ascii="Arial" w:hAnsi="Arial" w:cs="Arial"/>
          <w:i/>
          <w:iCs/>
          <w:color w:val="000000"/>
          <w:spacing w:val="51"/>
          <w:sz w:val="24"/>
          <w:szCs w:val="24"/>
        </w:rPr>
        <w:t xml:space="preserve"> </w:t>
      </w:r>
      <w:r>
        <w:rPr>
          <w:rFonts w:ascii="Arial" w:hAnsi="Arial" w:cs="Arial"/>
          <w:i/>
          <w:iCs/>
          <w:color w:val="000000"/>
          <w:spacing w:val="1"/>
          <w:sz w:val="24"/>
          <w:szCs w:val="24"/>
        </w:rPr>
        <w:t>1</w:t>
      </w:r>
      <w:r>
        <w:rPr>
          <w:rFonts w:ascii="Arial" w:hAnsi="Arial" w:cs="Arial"/>
          <w:i/>
          <w:iCs/>
          <w:color w:val="000000"/>
          <w:sz w:val="24"/>
          <w:szCs w:val="24"/>
        </w:rPr>
        <w:t>,</w:t>
      </w:r>
      <w:r>
        <w:rPr>
          <w:rFonts w:ascii="Arial" w:hAnsi="Arial" w:cs="Arial"/>
          <w:i/>
          <w:iCs/>
          <w:color w:val="000000"/>
          <w:spacing w:val="51"/>
          <w:sz w:val="24"/>
          <w:szCs w:val="24"/>
        </w:rPr>
        <w:t xml:space="preserve"> </w:t>
      </w:r>
      <w:r>
        <w:rPr>
          <w:rFonts w:ascii="Arial" w:hAnsi="Arial" w:cs="Arial"/>
          <w:i/>
          <w:iCs/>
          <w:color w:val="000000"/>
          <w:sz w:val="24"/>
          <w:szCs w:val="24"/>
        </w:rPr>
        <w:t>le</w:t>
      </w:r>
      <w:r>
        <w:rPr>
          <w:rFonts w:ascii="Arial" w:hAnsi="Arial" w:cs="Arial"/>
          <w:i/>
          <w:iCs/>
          <w:color w:val="000000"/>
          <w:spacing w:val="1"/>
          <w:sz w:val="24"/>
          <w:szCs w:val="24"/>
        </w:rPr>
        <w:t>t</w:t>
      </w:r>
      <w:r>
        <w:rPr>
          <w:rFonts w:ascii="Arial" w:hAnsi="Arial" w:cs="Arial"/>
          <w:i/>
          <w:iCs/>
          <w:color w:val="000000"/>
          <w:sz w:val="24"/>
          <w:szCs w:val="24"/>
        </w:rPr>
        <w:t>t</w:t>
      </w:r>
      <w:r>
        <w:rPr>
          <w:rFonts w:ascii="Arial" w:hAnsi="Arial" w:cs="Arial"/>
          <w:i/>
          <w:iCs/>
          <w:color w:val="000000"/>
          <w:spacing w:val="1"/>
          <w:sz w:val="24"/>
          <w:szCs w:val="24"/>
        </w:rPr>
        <w:t>e</w:t>
      </w:r>
      <w:r>
        <w:rPr>
          <w:rFonts w:ascii="Arial" w:hAnsi="Arial" w:cs="Arial"/>
          <w:i/>
          <w:iCs/>
          <w:color w:val="000000"/>
          <w:sz w:val="24"/>
          <w:szCs w:val="24"/>
        </w:rPr>
        <w:t>re</w:t>
      </w:r>
      <w:r>
        <w:rPr>
          <w:rFonts w:ascii="Arial" w:hAnsi="Arial" w:cs="Arial"/>
          <w:i/>
          <w:iCs/>
          <w:color w:val="000000"/>
          <w:spacing w:val="48"/>
          <w:sz w:val="24"/>
          <w:szCs w:val="24"/>
        </w:rPr>
        <w:t xml:space="preserve"> </w:t>
      </w:r>
      <w:r>
        <w:rPr>
          <w:rFonts w:ascii="Arial" w:hAnsi="Arial" w:cs="Arial"/>
          <w:i/>
          <w:iCs/>
          <w:color w:val="000000"/>
          <w:spacing w:val="1"/>
          <w:sz w:val="24"/>
          <w:szCs w:val="24"/>
        </w:rPr>
        <w:t>b</w:t>
      </w:r>
      <w:r>
        <w:rPr>
          <w:rFonts w:ascii="Arial" w:hAnsi="Arial" w:cs="Arial"/>
          <w:i/>
          <w:iCs/>
          <w:color w:val="000000"/>
          <w:sz w:val="24"/>
          <w:szCs w:val="24"/>
        </w:rPr>
        <w:t>)</w:t>
      </w:r>
      <w:r>
        <w:rPr>
          <w:rFonts w:ascii="Arial" w:hAnsi="Arial" w:cs="Arial"/>
          <w:i/>
          <w:iCs/>
          <w:color w:val="000000"/>
          <w:spacing w:val="59"/>
          <w:sz w:val="24"/>
          <w:szCs w:val="24"/>
        </w:rPr>
        <w:t xml:space="preserve"> </w:t>
      </w:r>
      <w:r>
        <w:rPr>
          <w:rFonts w:ascii="Arial" w:hAnsi="Arial" w:cs="Arial"/>
          <w:color w:val="000000"/>
          <w:sz w:val="24"/>
          <w:szCs w:val="24"/>
        </w:rPr>
        <w:t>e</w:t>
      </w:r>
      <w:r>
        <w:rPr>
          <w:rFonts w:ascii="Arial" w:hAnsi="Arial" w:cs="Arial"/>
          <w:color w:val="000000"/>
          <w:spacing w:val="52"/>
          <w:sz w:val="24"/>
          <w:szCs w:val="24"/>
        </w:rPr>
        <w:t xml:space="preserve"> </w:t>
      </w:r>
      <w:r>
        <w:rPr>
          <w:rFonts w:ascii="Arial" w:hAnsi="Arial" w:cs="Arial"/>
          <w:i/>
          <w:iCs/>
          <w:color w:val="000000"/>
          <w:sz w:val="24"/>
          <w:szCs w:val="24"/>
        </w:rPr>
        <w:t>c)</w:t>
      </w:r>
      <w:r>
        <w:rPr>
          <w:rFonts w:ascii="Arial" w:hAnsi="Arial" w:cs="Arial"/>
          <w:i/>
          <w:iCs/>
          <w:color w:val="000000"/>
          <w:spacing w:val="50"/>
          <w:sz w:val="24"/>
          <w:szCs w:val="24"/>
        </w:rPr>
        <w:t xml:space="preserve"> </w:t>
      </w:r>
      <w:r>
        <w:rPr>
          <w:rFonts w:ascii="Arial" w:hAnsi="Arial" w:cs="Arial"/>
          <w:i/>
          <w:iCs/>
          <w:color w:val="000000"/>
          <w:spacing w:val="1"/>
          <w:sz w:val="24"/>
          <w:szCs w:val="24"/>
        </w:rPr>
        <w:t>de</w:t>
      </w:r>
      <w:r>
        <w:rPr>
          <w:rFonts w:ascii="Arial" w:hAnsi="Arial" w:cs="Arial"/>
          <w:i/>
          <w:iCs/>
          <w:color w:val="000000"/>
          <w:sz w:val="24"/>
          <w:szCs w:val="24"/>
        </w:rPr>
        <w:t>l</w:t>
      </w:r>
      <w:r>
        <w:rPr>
          <w:rFonts w:ascii="Arial" w:hAnsi="Arial" w:cs="Arial"/>
          <w:i/>
          <w:iCs/>
          <w:color w:val="000000"/>
          <w:spacing w:val="50"/>
          <w:sz w:val="24"/>
          <w:szCs w:val="24"/>
        </w:rPr>
        <w:t xml:space="preserve"> </w:t>
      </w:r>
      <w:r>
        <w:rPr>
          <w:rFonts w:ascii="Arial" w:hAnsi="Arial" w:cs="Arial"/>
          <w:i/>
          <w:iCs/>
          <w:color w:val="000000"/>
          <w:spacing w:val="1"/>
          <w:sz w:val="24"/>
          <w:szCs w:val="24"/>
        </w:rPr>
        <w:t>"</w:t>
      </w:r>
      <w:r>
        <w:rPr>
          <w:rFonts w:ascii="Arial" w:hAnsi="Arial" w:cs="Arial"/>
          <w:i/>
          <w:iCs/>
          <w:color w:val="000000"/>
          <w:sz w:val="24"/>
          <w:szCs w:val="24"/>
        </w:rPr>
        <w:t>Co</w:t>
      </w:r>
      <w:r>
        <w:rPr>
          <w:rFonts w:ascii="Arial" w:hAnsi="Arial" w:cs="Arial"/>
          <w:i/>
          <w:iCs/>
          <w:color w:val="000000"/>
          <w:spacing w:val="1"/>
          <w:sz w:val="24"/>
          <w:szCs w:val="24"/>
        </w:rPr>
        <w:t>d</w:t>
      </w:r>
      <w:r>
        <w:rPr>
          <w:rFonts w:ascii="Arial" w:hAnsi="Arial" w:cs="Arial"/>
          <w:i/>
          <w:iCs/>
          <w:color w:val="000000"/>
          <w:sz w:val="24"/>
          <w:szCs w:val="24"/>
        </w:rPr>
        <w:t>i</w:t>
      </w:r>
      <w:r>
        <w:rPr>
          <w:rFonts w:ascii="Arial" w:hAnsi="Arial" w:cs="Arial"/>
          <w:i/>
          <w:iCs/>
          <w:color w:val="000000"/>
          <w:spacing w:val="-3"/>
          <w:sz w:val="24"/>
          <w:szCs w:val="24"/>
        </w:rPr>
        <w:t>c</w:t>
      </w:r>
      <w:r>
        <w:rPr>
          <w:rFonts w:ascii="Arial" w:hAnsi="Arial" w:cs="Arial"/>
          <w:i/>
          <w:iCs/>
          <w:color w:val="000000"/>
          <w:sz w:val="24"/>
          <w:szCs w:val="24"/>
        </w:rPr>
        <w:t>e</w:t>
      </w:r>
      <w:r>
        <w:rPr>
          <w:rFonts w:ascii="Arial" w:hAnsi="Arial" w:cs="Arial"/>
          <w:i/>
          <w:iCs/>
          <w:color w:val="000000"/>
          <w:spacing w:val="51"/>
          <w:sz w:val="24"/>
          <w:szCs w:val="24"/>
        </w:rPr>
        <w:t xml:space="preserve"> </w:t>
      </w:r>
      <w:r>
        <w:rPr>
          <w:rFonts w:ascii="Arial" w:hAnsi="Arial" w:cs="Arial"/>
          <w:i/>
          <w:iCs/>
          <w:color w:val="000000"/>
          <w:spacing w:val="-1"/>
          <w:sz w:val="24"/>
          <w:szCs w:val="24"/>
        </w:rPr>
        <w:t>d</w:t>
      </w:r>
      <w:r>
        <w:rPr>
          <w:rFonts w:ascii="Arial" w:hAnsi="Arial" w:cs="Arial"/>
          <w:i/>
          <w:iCs/>
          <w:color w:val="000000"/>
          <w:spacing w:val="1"/>
          <w:sz w:val="24"/>
          <w:szCs w:val="24"/>
        </w:rPr>
        <w:t>e</w:t>
      </w:r>
      <w:r>
        <w:rPr>
          <w:rFonts w:ascii="Arial" w:hAnsi="Arial" w:cs="Arial"/>
          <w:i/>
          <w:iCs/>
          <w:color w:val="000000"/>
          <w:sz w:val="24"/>
          <w:szCs w:val="24"/>
        </w:rPr>
        <w:t>i</w:t>
      </w:r>
    </w:p>
    <w:p w:rsidR="00243395" w:rsidRDefault="00243395" w:rsidP="00B06B5F">
      <w:pPr>
        <w:widowControl w:val="0"/>
        <w:autoSpaceDE w:val="0"/>
        <w:autoSpaceDN w:val="0"/>
        <w:adjustRightInd w:val="0"/>
        <w:spacing w:after="0" w:line="240" w:lineRule="auto"/>
        <w:ind w:left="813" w:right="750"/>
        <w:rPr>
          <w:rFonts w:ascii="Arial" w:hAnsi="Arial" w:cs="Arial"/>
          <w:color w:val="000000"/>
          <w:sz w:val="24"/>
          <w:szCs w:val="24"/>
        </w:rPr>
      </w:pPr>
      <w:r>
        <w:rPr>
          <w:rFonts w:ascii="Arial" w:hAnsi="Arial" w:cs="Arial"/>
          <w:i/>
          <w:iCs/>
          <w:color w:val="000000"/>
          <w:sz w:val="24"/>
          <w:szCs w:val="24"/>
        </w:rPr>
        <w:t>Co</w:t>
      </w:r>
      <w:r>
        <w:rPr>
          <w:rFonts w:ascii="Arial" w:hAnsi="Arial" w:cs="Arial"/>
          <w:i/>
          <w:iCs/>
          <w:color w:val="000000"/>
          <w:spacing w:val="1"/>
          <w:sz w:val="24"/>
          <w:szCs w:val="24"/>
        </w:rPr>
        <w:t>n</w:t>
      </w:r>
      <w:r>
        <w:rPr>
          <w:rFonts w:ascii="Arial" w:hAnsi="Arial" w:cs="Arial"/>
          <w:i/>
          <w:iCs/>
          <w:color w:val="000000"/>
          <w:sz w:val="24"/>
          <w:szCs w:val="24"/>
        </w:rPr>
        <w:t>tra</w:t>
      </w:r>
      <w:r>
        <w:rPr>
          <w:rFonts w:ascii="Arial" w:hAnsi="Arial" w:cs="Arial"/>
          <w:i/>
          <w:iCs/>
          <w:color w:val="000000"/>
          <w:spacing w:val="1"/>
          <w:sz w:val="24"/>
          <w:szCs w:val="24"/>
        </w:rPr>
        <w:t>t</w:t>
      </w:r>
      <w:r>
        <w:rPr>
          <w:rFonts w:ascii="Arial" w:hAnsi="Arial" w:cs="Arial"/>
          <w:i/>
          <w:iCs/>
          <w:color w:val="000000"/>
          <w:sz w:val="24"/>
          <w:szCs w:val="24"/>
        </w:rPr>
        <w:t>ti</w:t>
      </w:r>
      <w:r>
        <w:rPr>
          <w:rFonts w:ascii="Arial" w:hAnsi="Arial" w:cs="Arial"/>
          <w:i/>
          <w:iCs/>
          <w:color w:val="000000"/>
          <w:spacing w:val="43"/>
          <w:sz w:val="24"/>
          <w:szCs w:val="24"/>
        </w:rPr>
        <w:t xml:space="preserve"> </w:t>
      </w:r>
      <w:r>
        <w:rPr>
          <w:rFonts w:ascii="Arial" w:hAnsi="Arial" w:cs="Arial"/>
          <w:i/>
          <w:iCs/>
          <w:color w:val="000000"/>
          <w:sz w:val="24"/>
          <w:szCs w:val="24"/>
        </w:rPr>
        <w:t>P</w:t>
      </w:r>
      <w:r>
        <w:rPr>
          <w:rFonts w:ascii="Arial" w:hAnsi="Arial" w:cs="Arial"/>
          <w:i/>
          <w:iCs/>
          <w:color w:val="000000"/>
          <w:spacing w:val="-1"/>
          <w:sz w:val="24"/>
          <w:szCs w:val="24"/>
        </w:rPr>
        <w:t>u</w:t>
      </w:r>
      <w:r>
        <w:rPr>
          <w:rFonts w:ascii="Arial" w:hAnsi="Arial" w:cs="Arial"/>
          <w:i/>
          <w:iCs/>
          <w:color w:val="000000"/>
          <w:spacing w:val="1"/>
          <w:sz w:val="24"/>
          <w:szCs w:val="24"/>
        </w:rPr>
        <w:t>bb</w:t>
      </w:r>
      <w:r>
        <w:rPr>
          <w:rFonts w:ascii="Arial" w:hAnsi="Arial" w:cs="Arial"/>
          <w:i/>
          <w:iCs/>
          <w:color w:val="000000"/>
          <w:sz w:val="24"/>
          <w:szCs w:val="24"/>
        </w:rPr>
        <w:t>l</w:t>
      </w:r>
      <w:r>
        <w:rPr>
          <w:rFonts w:ascii="Arial" w:hAnsi="Arial" w:cs="Arial"/>
          <w:i/>
          <w:iCs/>
          <w:color w:val="000000"/>
          <w:spacing w:val="-1"/>
          <w:sz w:val="24"/>
          <w:szCs w:val="24"/>
        </w:rPr>
        <w:t>i</w:t>
      </w:r>
      <w:r>
        <w:rPr>
          <w:rFonts w:ascii="Arial" w:hAnsi="Arial" w:cs="Arial"/>
          <w:i/>
          <w:iCs/>
          <w:color w:val="000000"/>
          <w:sz w:val="24"/>
          <w:szCs w:val="24"/>
        </w:rPr>
        <w:t>c</w:t>
      </w:r>
      <w:r>
        <w:rPr>
          <w:rFonts w:ascii="Arial" w:hAnsi="Arial" w:cs="Arial"/>
          <w:i/>
          <w:iCs/>
          <w:color w:val="000000"/>
          <w:spacing w:val="1"/>
          <w:sz w:val="24"/>
          <w:szCs w:val="24"/>
        </w:rPr>
        <w:t>i</w:t>
      </w:r>
      <w:r>
        <w:rPr>
          <w:rFonts w:ascii="Arial" w:hAnsi="Arial" w:cs="Arial"/>
          <w:color w:val="000000"/>
          <w:spacing w:val="1"/>
          <w:sz w:val="24"/>
          <w:szCs w:val="24"/>
        </w:rPr>
        <w:t>"</w:t>
      </w:r>
      <w:r>
        <w:rPr>
          <w:rFonts w:ascii="Arial" w:hAnsi="Arial" w:cs="Arial"/>
          <w:color w:val="000000"/>
          <w:sz w:val="24"/>
          <w:szCs w:val="24"/>
        </w:rPr>
        <w:t>:</w:t>
      </w:r>
      <w:r>
        <w:rPr>
          <w:rFonts w:ascii="Arial" w:hAnsi="Arial" w:cs="Arial"/>
          <w:color w:val="000000"/>
          <w:spacing w:val="46"/>
          <w:sz w:val="24"/>
          <w:szCs w:val="24"/>
        </w:rPr>
        <w:t xml:space="preserve"> </w:t>
      </w:r>
      <w:r>
        <w:rPr>
          <w:rFonts w:ascii="Arial" w:hAnsi="Arial" w:cs="Arial"/>
          <w:color w:val="000000"/>
          <w:spacing w:val="-3"/>
          <w:sz w:val="24"/>
          <w:szCs w:val="24"/>
        </w:rPr>
        <w:t>i</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ica</w:t>
      </w:r>
      <w:r>
        <w:rPr>
          <w:rFonts w:ascii="Arial" w:hAnsi="Arial" w:cs="Arial"/>
          <w:color w:val="000000"/>
          <w:spacing w:val="46"/>
          <w:sz w:val="24"/>
          <w:szCs w:val="24"/>
        </w:rPr>
        <w:t xml:space="preserve"> </w:t>
      </w:r>
      <w:r>
        <w:rPr>
          <w:rFonts w:ascii="Arial" w:hAnsi="Arial" w:cs="Arial"/>
          <w:color w:val="000000"/>
          <w:spacing w:val="1"/>
          <w:sz w:val="24"/>
          <w:szCs w:val="24"/>
        </w:rPr>
        <w:t>pe</w:t>
      </w:r>
      <w:r>
        <w:rPr>
          <w:rFonts w:ascii="Arial" w:hAnsi="Arial" w:cs="Arial"/>
          <w:color w:val="000000"/>
          <w:sz w:val="24"/>
          <w:szCs w:val="24"/>
        </w:rPr>
        <w:t>r</w:t>
      </w:r>
      <w:r>
        <w:rPr>
          <w:rFonts w:ascii="Arial" w:hAnsi="Arial" w:cs="Arial"/>
          <w:color w:val="000000"/>
          <w:spacing w:val="42"/>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ua</w:t>
      </w:r>
      <w:r>
        <w:rPr>
          <w:rFonts w:ascii="Arial" w:hAnsi="Arial" w:cs="Arial"/>
          <w:color w:val="000000"/>
          <w:sz w:val="24"/>
          <w:szCs w:val="24"/>
        </w:rPr>
        <w:t>li</w:t>
      </w:r>
      <w:r>
        <w:rPr>
          <w:rFonts w:ascii="Arial" w:hAnsi="Arial" w:cs="Arial"/>
          <w:color w:val="000000"/>
          <w:spacing w:val="45"/>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3"/>
          <w:sz w:val="24"/>
          <w:szCs w:val="24"/>
        </w:rPr>
        <w:t>z</w:t>
      </w:r>
      <w:r>
        <w:rPr>
          <w:rFonts w:ascii="Arial" w:hAnsi="Arial" w:cs="Arial"/>
          <w:color w:val="000000"/>
          <w:spacing w:val="2"/>
          <w:sz w:val="24"/>
          <w:szCs w:val="24"/>
        </w:rPr>
        <w:t>i</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46"/>
          <w:sz w:val="24"/>
          <w:szCs w:val="24"/>
        </w:rPr>
        <w:t xml:space="preserve"> </w:t>
      </w:r>
      <w:r>
        <w:rPr>
          <w:rFonts w:ascii="Arial" w:hAnsi="Arial" w:cs="Arial"/>
          <w:color w:val="000000"/>
          <w:sz w:val="24"/>
          <w:szCs w:val="24"/>
        </w:rPr>
        <w:t>il</w:t>
      </w:r>
      <w:r>
        <w:rPr>
          <w:rFonts w:ascii="Arial" w:hAnsi="Arial" w:cs="Arial"/>
          <w:color w:val="000000"/>
          <w:spacing w:val="45"/>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3"/>
          <w:sz w:val="24"/>
          <w:szCs w:val="24"/>
        </w:rPr>
        <w:t>z</w:t>
      </w:r>
      <w:r>
        <w:rPr>
          <w:rFonts w:ascii="Arial" w:hAnsi="Arial" w:cs="Arial"/>
          <w:color w:val="000000"/>
          <w:sz w:val="24"/>
          <w:szCs w:val="24"/>
        </w:rPr>
        <w:t>io</w:t>
      </w:r>
      <w:r>
        <w:rPr>
          <w:rFonts w:ascii="Arial" w:hAnsi="Arial" w:cs="Arial"/>
          <w:color w:val="000000"/>
          <w:spacing w:val="46"/>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3"/>
          <w:sz w:val="24"/>
          <w:szCs w:val="24"/>
        </w:rPr>
        <w:t>r</w:t>
      </w:r>
      <w:r>
        <w:rPr>
          <w:rFonts w:ascii="Arial" w:hAnsi="Arial" w:cs="Arial"/>
          <w:color w:val="000000"/>
          <w:spacing w:val="6"/>
          <w:sz w:val="24"/>
          <w:szCs w:val="24"/>
        </w:rPr>
        <w:t>r</w:t>
      </w:r>
      <w:r>
        <w:rPr>
          <w:rFonts w:ascii="Arial" w:hAnsi="Arial" w:cs="Arial"/>
          <w:color w:val="000000"/>
          <w:sz w:val="24"/>
          <w:szCs w:val="24"/>
        </w:rPr>
        <w:t>e</w:t>
      </w:r>
      <w:r>
        <w:rPr>
          <w:rFonts w:ascii="Arial" w:hAnsi="Arial" w:cs="Arial"/>
          <w:color w:val="000000"/>
          <w:spacing w:val="47"/>
          <w:sz w:val="24"/>
          <w:szCs w:val="24"/>
        </w:rPr>
        <w:t xml:space="preserve"> </w:t>
      </w:r>
      <w:r>
        <w:rPr>
          <w:rFonts w:ascii="Arial" w:hAnsi="Arial" w:cs="Arial"/>
          <w:b/>
          <w:bCs/>
          <w:color w:val="000000"/>
          <w:sz w:val="24"/>
          <w:szCs w:val="24"/>
        </w:rPr>
        <w:t>o</w:t>
      </w:r>
      <w:r>
        <w:rPr>
          <w:rFonts w:ascii="Arial" w:hAnsi="Arial" w:cs="Arial"/>
          <w:b/>
          <w:bCs/>
          <w:color w:val="000000"/>
          <w:spacing w:val="-2"/>
          <w:sz w:val="24"/>
          <w:szCs w:val="24"/>
        </w:rPr>
        <w:t>v</w:t>
      </w:r>
      <w:r>
        <w:rPr>
          <w:rFonts w:ascii="Arial" w:hAnsi="Arial" w:cs="Arial"/>
          <w:b/>
          <w:bCs/>
          <w:color w:val="000000"/>
          <w:spacing w:val="-4"/>
          <w:sz w:val="24"/>
          <w:szCs w:val="24"/>
        </w:rPr>
        <w:t>v</w:t>
      </w:r>
      <w:r>
        <w:rPr>
          <w:rFonts w:ascii="Arial" w:hAnsi="Arial" w:cs="Arial"/>
          <w:b/>
          <w:bCs/>
          <w:color w:val="000000"/>
          <w:spacing w:val="1"/>
          <w:sz w:val="24"/>
          <w:szCs w:val="24"/>
        </w:rPr>
        <w:t>e</w:t>
      </w:r>
      <w:r>
        <w:rPr>
          <w:rFonts w:ascii="Arial" w:hAnsi="Arial" w:cs="Arial"/>
          <w:b/>
          <w:bCs/>
          <w:color w:val="000000"/>
          <w:sz w:val="24"/>
          <w:szCs w:val="24"/>
        </w:rPr>
        <w:t>ro</w:t>
      </w:r>
      <w:r>
        <w:rPr>
          <w:rFonts w:ascii="Arial" w:hAnsi="Arial" w:cs="Arial"/>
          <w:b/>
          <w:bCs/>
          <w:color w:val="000000"/>
          <w:spacing w:val="47"/>
          <w:sz w:val="24"/>
          <w:szCs w:val="24"/>
        </w:rPr>
        <w:t xml:space="preserve"> </w:t>
      </w:r>
      <w:r>
        <w:rPr>
          <w:rFonts w:ascii="Arial" w:hAnsi="Arial" w:cs="Arial"/>
          <w:color w:val="000000"/>
          <w:spacing w:val="1"/>
          <w:sz w:val="24"/>
          <w:szCs w:val="24"/>
        </w:rPr>
        <w:t>d</w:t>
      </w:r>
      <w:r>
        <w:rPr>
          <w:rFonts w:ascii="Arial" w:hAnsi="Arial" w:cs="Arial"/>
          <w:color w:val="000000"/>
          <w:sz w:val="24"/>
          <w:szCs w:val="24"/>
        </w:rPr>
        <w:t>ichi</w:t>
      </w:r>
      <w:r>
        <w:rPr>
          <w:rFonts w:ascii="Arial" w:hAnsi="Arial" w:cs="Arial"/>
          <w:color w:val="000000"/>
          <w:spacing w:val="1"/>
          <w:sz w:val="24"/>
          <w:szCs w:val="24"/>
        </w:rPr>
        <w:t>a</w:t>
      </w:r>
      <w:r>
        <w:rPr>
          <w:rFonts w:ascii="Arial" w:hAnsi="Arial" w:cs="Arial"/>
          <w:color w:val="000000"/>
          <w:sz w:val="24"/>
          <w:szCs w:val="24"/>
        </w:rPr>
        <w:t>ra</w:t>
      </w:r>
      <w:r>
        <w:rPr>
          <w:rFonts w:ascii="Arial" w:hAnsi="Arial" w:cs="Arial"/>
          <w:color w:val="000000"/>
          <w:spacing w:val="46"/>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lere</w:t>
      </w:r>
      <w:r>
        <w:rPr>
          <w:rFonts w:ascii="Arial" w:hAnsi="Arial" w:cs="Arial"/>
          <w:color w:val="000000"/>
          <w:spacing w:val="1"/>
          <w:sz w:val="24"/>
          <w:szCs w:val="24"/>
        </w:rPr>
        <w:t xml:space="preserve"> e</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in</w:t>
      </w:r>
      <w:r>
        <w:rPr>
          <w:rFonts w:ascii="Arial" w:hAnsi="Arial" w:cs="Arial"/>
          <w:color w:val="000000"/>
          <w:spacing w:val="1"/>
          <w:sz w:val="24"/>
          <w:szCs w:val="24"/>
        </w:rPr>
        <w:t xml:space="preserve"> p</w:t>
      </w:r>
      <w:r>
        <w:rPr>
          <w:rFonts w:ascii="Arial" w:hAnsi="Arial" w:cs="Arial"/>
          <w:color w:val="000000"/>
          <w:sz w:val="24"/>
          <w:szCs w:val="24"/>
        </w:rPr>
        <w:t>r</w:t>
      </w:r>
      <w:r>
        <w:rPr>
          <w:rFonts w:ascii="Arial" w:hAnsi="Arial" w:cs="Arial"/>
          <w:color w:val="000000"/>
          <w:spacing w:val="-2"/>
          <w:sz w:val="24"/>
          <w:szCs w:val="24"/>
        </w:rPr>
        <w:t>o</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i l</w:t>
      </w:r>
      <w:r>
        <w:rPr>
          <w:rFonts w:ascii="Arial" w:hAnsi="Arial" w:cs="Arial"/>
          <w:color w:val="000000"/>
          <w:spacing w:val="1"/>
          <w:sz w:val="24"/>
          <w:szCs w:val="24"/>
        </w:rPr>
        <w:t>a</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ri</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z w:val="24"/>
          <w:szCs w:val="24"/>
        </w:rPr>
        <w:t>v</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le</w:t>
      </w:r>
      <w:r>
        <w:rPr>
          <w:rFonts w:ascii="Arial" w:hAnsi="Arial" w:cs="Arial"/>
          <w:color w:val="000000"/>
          <w:spacing w:val="1"/>
          <w:sz w:val="24"/>
          <w:szCs w:val="24"/>
        </w:rPr>
        <w:t>ndo</w:t>
      </w:r>
      <w:r>
        <w:rPr>
          <w:rFonts w:ascii="Arial" w:hAnsi="Arial" w:cs="Arial"/>
          <w:color w:val="000000"/>
          <w:sz w:val="24"/>
          <w:szCs w:val="24"/>
        </w:rPr>
        <w:t xml:space="preserve">si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 xml:space="preserve"> p</w:t>
      </w:r>
      <w:r>
        <w:rPr>
          <w:rFonts w:ascii="Arial" w:hAnsi="Arial" w:cs="Arial"/>
          <w:color w:val="000000"/>
          <w:sz w:val="24"/>
          <w:szCs w:val="24"/>
        </w:rPr>
        <w:t>r</w:t>
      </w:r>
      <w:r>
        <w:rPr>
          <w:rFonts w:ascii="Arial" w:hAnsi="Arial" w:cs="Arial"/>
          <w:color w:val="000000"/>
          <w:spacing w:val="-2"/>
          <w:sz w:val="24"/>
          <w:szCs w:val="24"/>
        </w:rPr>
        <w:t>o</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t</w:t>
      </w:r>
      <w:r>
        <w:rPr>
          <w:rFonts w:ascii="Arial" w:hAnsi="Arial" w:cs="Arial"/>
          <w:color w:val="000000"/>
          <w:sz w:val="24"/>
          <w:szCs w:val="24"/>
        </w:rPr>
        <w:t>ru</w:t>
      </w:r>
      <w:r>
        <w:rPr>
          <w:rFonts w:ascii="Arial" w:hAnsi="Arial" w:cs="Arial"/>
          <w:color w:val="000000"/>
          <w:spacing w:val="-2"/>
          <w:sz w:val="24"/>
          <w:szCs w:val="24"/>
        </w:rPr>
        <w:t>t</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z w:val="24"/>
          <w:szCs w:val="24"/>
        </w:rPr>
        <w:t>ra</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w:t>
      </w:r>
      <w:r>
        <w:rPr>
          <w:rFonts w:ascii="Arial" w:hAnsi="Arial" w:cs="Arial"/>
          <w:color w:val="000000"/>
          <w:spacing w:val="-1"/>
          <w:sz w:val="24"/>
          <w:szCs w:val="24"/>
        </w:rPr>
        <w:t>i</w:t>
      </w:r>
      <w:r>
        <w:rPr>
          <w:rFonts w:ascii="Arial" w:hAnsi="Arial" w:cs="Arial"/>
          <w:color w:val="000000"/>
          <w:spacing w:val="1"/>
          <w:sz w:val="24"/>
          <w:szCs w:val="24"/>
        </w:rPr>
        <w:t>mp</w:t>
      </w:r>
      <w:r>
        <w:rPr>
          <w:rFonts w:ascii="Arial" w:hAnsi="Arial" w:cs="Arial"/>
          <w:color w:val="000000"/>
          <w:sz w:val="24"/>
          <w:szCs w:val="24"/>
        </w:rPr>
        <w:t>res</w:t>
      </w:r>
      <w:r>
        <w:rPr>
          <w:rFonts w:ascii="Arial" w:hAnsi="Arial" w:cs="Arial"/>
          <w:color w:val="000000"/>
          <w:spacing w:val="-1"/>
          <w:sz w:val="24"/>
          <w:szCs w:val="24"/>
        </w:rPr>
        <w:t>a</w:t>
      </w:r>
      <w:r>
        <w:rPr>
          <w:rFonts w:ascii="Arial" w:hAnsi="Arial" w:cs="Arial"/>
          <w:color w:val="000000"/>
          <w:sz w:val="24"/>
          <w:szCs w:val="24"/>
        </w:rPr>
        <w:t>. Rel</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pacing w:val="1"/>
          <w:sz w:val="24"/>
          <w:szCs w:val="24"/>
        </w:rPr>
        <w:t>amen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1"/>
          <w:sz w:val="24"/>
          <w:szCs w:val="24"/>
        </w:rPr>
        <w:t xml:space="preserve"> a</w:t>
      </w:r>
      <w:r>
        <w:rPr>
          <w:rFonts w:ascii="Arial" w:hAnsi="Arial" w:cs="Arial"/>
          <w:color w:val="000000"/>
          <w:sz w:val="24"/>
          <w:szCs w:val="24"/>
        </w:rPr>
        <w:t xml:space="preserve">i </w:t>
      </w:r>
      <w:r>
        <w:rPr>
          <w:rFonts w:ascii="Arial" w:hAnsi="Arial" w:cs="Arial"/>
          <w:color w:val="000000"/>
          <w:spacing w:val="-2"/>
          <w:sz w:val="24"/>
          <w:szCs w:val="24"/>
        </w:rPr>
        <w:t>c</w:t>
      </w:r>
      <w:r>
        <w:rPr>
          <w:rFonts w:ascii="Arial" w:hAnsi="Arial" w:cs="Arial"/>
          <w:color w:val="000000"/>
          <w:spacing w:val="1"/>
          <w:sz w:val="24"/>
          <w:szCs w:val="24"/>
        </w:rPr>
        <w:t>on</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3"/>
          <w:sz w:val="24"/>
          <w:szCs w:val="24"/>
        </w:rPr>
        <w:t>z</w:t>
      </w:r>
      <w:r>
        <w:rPr>
          <w:rFonts w:ascii="Arial" w:hAnsi="Arial" w:cs="Arial"/>
          <w:color w:val="000000"/>
          <w:sz w:val="24"/>
          <w:szCs w:val="24"/>
        </w:rPr>
        <w:t>ia</w:t>
      </w:r>
      <w:r>
        <w:rPr>
          <w:rFonts w:ascii="Arial" w:hAnsi="Arial" w:cs="Arial"/>
          <w:color w:val="000000"/>
          <w:spacing w:val="1"/>
          <w:sz w:val="24"/>
          <w:szCs w:val="24"/>
        </w:rPr>
        <w:t>t</w:t>
      </w:r>
      <w:r>
        <w:rPr>
          <w:rFonts w:ascii="Arial" w:hAnsi="Arial" w:cs="Arial"/>
          <w:color w:val="000000"/>
          <w:sz w:val="24"/>
          <w:szCs w:val="24"/>
        </w:rPr>
        <w:t xml:space="preserve">i </w:t>
      </w:r>
      <w:r>
        <w:rPr>
          <w:rFonts w:ascii="Arial" w:hAnsi="Arial" w:cs="Arial"/>
          <w:color w:val="000000"/>
          <w:spacing w:val="1"/>
          <w:sz w:val="24"/>
          <w:szCs w:val="24"/>
        </w:rPr>
        <w:t>pe</w:t>
      </w:r>
      <w:r>
        <w:rPr>
          <w:rFonts w:ascii="Arial" w:hAnsi="Arial" w:cs="Arial"/>
          <w:color w:val="000000"/>
          <w:sz w:val="24"/>
          <w:szCs w:val="24"/>
        </w:rPr>
        <w:t xml:space="preserve">r i </w:t>
      </w:r>
      <w:r>
        <w:rPr>
          <w:rFonts w:ascii="Arial" w:hAnsi="Arial" w:cs="Arial"/>
          <w:color w:val="000000"/>
          <w:spacing w:val="-2"/>
          <w:sz w:val="24"/>
          <w:szCs w:val="24"/>
        </w:rPr>
        <w:t>q</w:t>
      </w:r>
      <w:r>
        <w:rPr>
          <w:rFonts w:ascii="Arial" w:hAnsi="Arial" w:cs="Arial"/>
          <w:color w:val="000000"/>
          <w:spacing w:val="1"/>
          <w:sz w:val="24"/>
          <w:szCs w:val="24"/>
        </w:rPr>
        <w:t>ua</w:t>
      </w:r>
      <w:r>
        <w:rPr>
          <w:rFonts w:ascii="Arial" w:hAnsi="Arial" w:cs="Arial"/>
          <w:color w:val="000000"/>
          <w:sz w:val="24"/>
          <w:szCs w:val="24"/>
        </w:rPr>
        <w:t>li</w:t>
      </w:r>
      <w:r>
        <w:rPr>
          <w:rFonts w:ascii="Arial" w:hAnsi="Arial" w:cs="Arial"/>
          <w:color w:val="000000"/>
          <w:spacing w:val="-1"/>
          <w:sz w:val="24"/>
          <w:szCs w:val="24"/>
        </w:rPr>
        <w:t xml:space="preserve"> </w:t>
      </w:r>
      <w:r>
        <w:rPr>
          <w:rFonts w:ascii="Arial" w:hAnsi="Arial" w:cs="Arial"/>
          <w:color w:val="000000"/>
          <w:sz w:val="24"/>
          <w:szCs w:val="24"/>
        </w:rPr>
        <w:t>il 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3"/>
          <w:sz w:val="24"/>
          <w:szCs w:val="24"/>
        </w:rPr>
        <w:t>z</w:t>
      </w:r>
      <w:r>
        <w:rPr>
          <w:rFonts w:ascii="Arial" w:hAnsi="Arial" w:cs="Arial"/>
          <w:color w:val="000000"/>
          <w:sz w:val="24"/>
          <w:szCs w:val="24"/>
        </w:rPr>
        <w:t>io</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1"/>
          <w:sz w:val="24"/>
          <w:szCs w:val="24"/>
        </w:rPr>
        <w:t>o</w:t>
      </w:r>
      <w:r>
        <w:rPr>
          <w:rFonts w:ascii="Arial" w:hAnsi="Arial" w:cs="Arial"/>
          <w:color w:val="000000"/>
          <w:spacing w:val="1"/>
          <w:sz w:val="24"/>
          <w:szCs w:val="24"/>
        </w:rPr>
        <w:t>pe</w:t>
      </w:r>
      <w:r>
        <w:rPr>
          <w:rFonts w:ascii="Arial" w:hAnsi="Arial" w:cs="Arial"/>
          <w:color w:val="000000"/>
          <w:sz w:val="24"/>
          <w:szCs w:val="24"/>
        </w:rPr>
        <w:t>ra</w:t>
      </w:r>
      <w:r>
        <w:rPr>
          <w:rFonts w:ascii="Arial" w:hAnsi="Arial" w:cs="Arial"/>
          <w:color w:val="000000"/>
          <w:spacing w:val="-1"/>
          <w:sz w:val="24"/>
          <w:szCs w:val="24"/>
        </w:rPr>
        <w:t xml:space="preserve"> </w:t>
      </w:r>
      <w:r>
        <w:rPr>
          <w:rFonts w:ascii="Arial" w:hAnsi="Arial" w:cs="Arial"/>
          <w:color w:val="000000"/>
          <w:sz w:val="24"/>
          <w:szCs w:val="24"/>
        </w:rPr>
        <w:t>il</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z w:val="24"/>
          <w:szCs w:val="24"/>
        </w:rPr>
        <w:t>ie</w:t>
      </w:r>
      <w:r>
        <w:rPr>
          <w:rFonts w:ascii="Arial" w:hAnsi="Arial" w:cs="Arial"/>
          <w:color w:val="000000"/>
          <w:spacing w:val="1"/>
          <w:sz w:val="24"/>
          <w:szCs w:val="24"/>
        </w:rPr>
        <w:t>t</w:t>
      </w:r>
      <w:r>
        <w:rPr>
          <w:rFonts w:ascii="Arial" w:hAnsi="Arial" w:cs="Arial"/>
          <w:color w:val="000000"/>
          <w:sz w:val="24"/>
          <w:szCs w:val="24"/>
        </w:rPr>
        <w:t>o</w:t>
      </w:r>
      <w:r>
        <w:rPr>
          <w:rFonts w:ascii="Arial" w:hAnsi="Arial" w:cs="Arial"/>
          <w:color w:val="000000"/>
          <w:spacing w:val="1"/>
          <w:sz w:val="24"/>
          <w:szCs w:val="24"/>
        </w:rPr>
        <w:t xml:space="preserve"> d</w:t>
      </w:r>
      <w:r>
        <w:rPr>
          <w:rFonts w:ascii="Arial" w:hAnsi="Arial" w:cs="Arial"/>
          <w:color w:val="000000"/>
          <w:sz w:val="24"/>
          <w:szCs w:val="24"/>
        </w:rPr>
        <w:t xml:space="preserve">i </w:t>
      </w:r>
      <w:r>
        <w:rPr>
          <w:rFonts w:ascii="Arial" w:hAnsi="Arial" w:cs="Arial"/>
          <w:color w:val="000000"/>
          <w:spacing w:val="1"/>
          <w:sz w:val="24"/>
          <w:szCs w:val="24"/>
        </w:rPr>
        <w:t>pa</w:t>
      </w:r>
      <w:r>
        <w:rPr>
          <w:rFonts w:ascii="Arial" w:hAnsi="Arial" w:cs="Arial"/>
          <w:color w:val="000000"/>
          <w:sz w:val="24"/>
          <w:szCs w:val="24"/>
        </w:rPr>
        <w:t>rteci</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 xml:space="preserve">re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 xml:space="preserve">a </w:t>
      </w:r>
      <w:r>
        <w:rPr>
          <w:rFonts w:ascii="Arial" w:hAnsi="Arial" w:cs="Arial"/>
          <w:color w:val="000000"/>
          <w:spacing w:val="26"/>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 xml:space="preserve">ra </w:t>
      </w:r>
      <w:r>
        <w:rPr>
          <w:rFonts w:ascii="Arial" w:hAnsi="Arial" w:cs="Arial"/>
          <w:color w:val="000000"/>
          <w:spacing w:val="25"/>
          <w:sz w:val="24"/>
          <w:szCs w:val="24"/>
        </w:rPr>
        <w:t xml:space="preserve"> </w:t>
      </w:r>
      <w:r>
        <w:rPr>
          <w:rFonts w:ascii="Arial" w:hAnsi="Arial" w:cs="Arial"/>
          <w:color w:val="000000"/>
          <w:sz w:val="24"/>
          <w:szCs w:val="24"/>
        </w:rPr>
        <w:t xml:space="preserve">in </w:t>
      </w:r>
      <w:r>
        <w:rPr>
          <w:rFonts w:ascii="Arial" w:hAnsi="Arial" w:cs="Arial"/>
          <w:color w:val="000000"/>
          <w:spacing w:val="26"/>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ua</w:t>
      </w:r>
      <w:r>
        <w:rPr>
          <w:rFonts w:ascii="Arial" w:hAnsi="Arial" w:cs="Arial"/>
          <w:color w:val="000000"/>
          <w:sz w:val="24"/>
          <w:szCs w:val="24"/>
        </w:rPr>
        <w:t>ls</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z w:val="24"/>
          <w:szCs w:val="24"/>
        </w:rPr>
        <w:t xml:space="preserve">si </w:t>
      </w:r>
      <w:r>
        <w:rPr>
          <w:rFonts w:ascii="Arial" w:hAnsi="Arial" w:cs="Arial"/>
          <w:color w:val="000000"/>
          <w:spacing w:val="25"/>
          <w:sz w:val="24"/>
          <w:szCs w:val="24"/>
        </w:rPr>
        <w:t xml:space="preserve"> </w:t>
      </w:r>
      <w:r>
        <w:rPr>
          <w:rFonts w:ascii="Arial" w:hAnsi="Arial" w:cs="Arial"/>
          <w:color w:val="000000"/>
          <w:spacing w:val="1"/>
          <w:sz w:val="24"/>
          <w:szCs w:val="24"/>
        </w:rPr>
        <w:t>a</w:t>
      </w:r>
      <w:r>
        <w:rPr>
          <w:rFonts w:ascii="Arial" w:hAnsi="Arial" w:cs="Arial"/>
          <w:color w:val="000000"/>
          <w:sz w:val="24"/>
          <w:szCs w:val="24"/>
        </w:rPr>
        <w:t>lt</w:t>
      </w:r>
      <w:r>
        <w:rPr>
          <w:rFonts w:ascii="Arial" w:hAnsi="Arial" w:cs="Arial"/>
          <w:color w:val="000000"/>
          <w:spacing w:val="-1"/>
          <w:sz w:val="24"/>
          <w:szCs w:val="24"/>
        </w:rPr>
        <w:t>r</w:t>
      </w:r>
      <w:r>
        <w:rPr>
          <w:rFonts w:ascii="Arial" w:hAnsi="Arial" w:cs="Arial"/>
          <w:color w:val="000000"/>
          <w:sz w:val="24"/>
          <w:szCs w:val="24"/>
        </w:rPr>
        <w:t xml:space="preserve">a </w:t>
      </w:r>
      <w:r>
        <w:rPr>
          <w:rFonts w:ascii="Arial" w:hAnsi="Arial" w:cs="Arial"/>
          <w:color w:val="000000"/>
          <w:spacing w:val="24"/>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z w:val="24"/>
          <w:szCs w:val="24"/>
        </w:rPr>
        <w:t xml:space="preserve">; </w:t>
      </w:r>
      <w:r>
        <w:rPr>
          <w:rFonts w:ascii="Arial" w:hAnsi="Arial" w:cs="Arial"/>
          <w:color w:val="000000"/>
          <w:spacing w:val="26"/>
          <w:sz w:val="24"/>
          <w:szCs w:val="24"/>
        </w:rPr>
        <w:t xml:space="preserve"> </w:t>
      </w:r>
      <w:r>
        <w:rPr>
          <w:rFonts w:ascii="Arial" w:hAnsi="Arial" w:cs="Arial"/>
          <w:color w:val="000000"/>
          <w:sz w:val="24"/>
          <w:szCs w:val="24"/>
        </w:rPr>
        <w:t xml:space="preserve">in </w:t>
      </w:r>
      <w:r>
        <w:rPr>
          <w:rFonts w:ascii="Arial" w:hAnsi="Arial" w:cs="Arial"/>
          <w:color w:val="000000"/>
          <w:spacing w:val="26"/>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pacing w:val="-2"/>
          <w:sz w:val="24"/>
          <w:szCs w:val="24"/>
        </w:rPr>
        <w:t>s</w:t>
      </w:r>
      <w:r>
        <w:rPr>
          <w:rFonts w:ascii="Arial" w:hAnsi="Arial" w:cs="Arial"/>
          <w:color w:val="000000"/>
          <w:sz w:val="24"/>
          <w:szCs w:val="24"/>
        </w:rPr>
        <w:t xml:space="preserve">o </w:t>
      </w:r>
      <w:r>
        <w:rPr>
          <w:rFonts w:ascii="Arial" w:hAnsi="Arial" w:cs="Arial"/>
          <w:color w:val="000000"/>
          <w:spacing w:val="26"/>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25"/>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gg</w:t>
      </w:r>
      <w:r>
        <w:rPr>
          <w:rFonts w:ascii="Arial" w:hAnsi="Arial" w:cs="Arial"/>
          <w:color w:val="000000"/>
          <w:sz w:val="24"/>
          <w:szCs w:val="24"/>
        </w:rPr>
        <w:t>iu</w:t>
      </w:r>
      <w:r>
        <w:rPr>
          <w:rFonts w:ascii="Arial" w:hAnsi="Arial" w:cs="Arial"/>
          <w:color w:val="000000"/>
          <w:spacing w:val="1"/>
          <w:sz w:val="24"/>
          <w:szCs w:val="24"/>
        </w:rPr>
        <w:t>d</w:t>
      </w:r>
      <w:r>
        <w:rPr>
          <w:rFonts w:ascii="Arial" w:hAnsi="Arial" w:cs="Arial"/>
          <w:color w:val="000000"/>
          <w:sz w:val="24"/>
          <w:szCs w:val="24"/>
        </w:rPr>
        <w:t>ic</w:t>
      </w:r>
      <w:r>
        <w:rPr>
          <w:rFonts w:ascii="Arial" w:hAnsi="Arial" w:cs="Arial"/>
          <w:color w:val="000000"/>
          <w:spacing w:val="8"/>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 xml:space="preserve">e </w:t>
      </w:r>
      <w:r>
        <w:rPr>
          <w:rFonts w:ascii="Arial" w:hAnsi="Arial" w:cs="Arial"/>
          <w:color w:val="000000"/>
          <w:spacing w:val="26"/>
          <w:sz w:val="24"/>
          <w:szCs w:val="24"/>
        </w:rPr>
        <w:t xml:space="preserve"> </w:t>
      </w:r>
      <w:r>
        <w:rPr>
          <w:rFonts w:ascii="Arial" w:hAnsi="Arial" w:cs="Arial"/>
          <w:color w:val="000000"/>
          <w:sz w:val="24"/>
          <w:szCs w:val="24"/>
        </w:rPr>
        <w:t xml:space="preserve">i </w:t>
      </w:r>
      <w:r>
        <w:rPr>
          <w:rFonts w:ascii="Arial" w:hAnsi="Arial" w:cs="Arial"/>
          <w:color w:val="000000"/>
          <w:spacing w:val="25"/>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pacing w:val="-1"/>
          <w:sz w:val="24"/>
          <w:szCs w:val="24"/>
        </w:rPr>
        <w:t>gg</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 xml:space="preserve">i </w:t>
      </w:r>
      <w:r>
        <w:rPr>
          <w:rFonts w:ascii="Arial" w:hAnsi="Arial" w:cs="Arial"/>
          <w:color w:val="000000"/>
          <w:spacing w:val="25"/>
          <w:sz w:val="24"/>
          <w:szCs w:val="24"/>
        </w:rPr>
        <w:t xml:space="preserve"> </w:t>
      </w:r>
      <w:r>
        <w:rPr>
          <w:rFonts w:ascii="Arial" w:hAnsi="Arial" w:cs="Arial"/>
          <w:color w:val="000000"/>
          <w:spacing w:val="1"/>
          <w:sz w:val="24"/>
          <w:szCs w:val="24"/>
        </w:rPr>
        <w:t>a</w:t>
      </w:r>
      <w:r>
        <w:rPr>
          <w:rFonts w:ascii="Arial" w:hAnsi="Arial" w:cs="Arial"/>
          <w:color w:val="000000"/>
          <w:sz w:val="24"/>
          <w:szCs w:val="24"/>
        </w:rPr>
        <w:t>ss</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na</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 xml:space="preserve">ri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’es</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de</w:t>
      </w:r>
      <w:r>
        <w:rPr>
          <w:rFonts w:ascii="Arial" w:hAnsi="Arial" w:cs="Arial"/>
          <w:color w:val="000000"/>
          <w:sz w:val="24"/>
          <w:szCs w:val="24"/>
        </w:rPr>
        <w:t>i la</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ri</w:t>
      </w:r>
      <w:r>
        <w:rPr>
          <w:rFonts w:ascii="Arial" w:hAnsi="Arial" w:cs="Arial"/>
          <w:color w:val="000000"/>
          <w:spacing w:val="-1"/>
          <w:sz w:val="24"/>
          <w:szCs w:val="24"/>
        </w:rPr>
        <w:t xml:space="preserve"> </w:t>
      </w:r>
      <w:r>
        <w:rPr>
          <w:rFonts w:ascii="Arial" w:hAnsi="Arial" w:cs="Arial"/>
          <w:color w:val="000000"/>
          <w:spacing w:val="1"/>
          <w:sz w:val="24"/>
          <w:szCs w:val="24"/>
        </w:rPr>
        <w:t>no</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po</w:t>
      </w:r>
      <w:r>
        <w:rPr>
          <w:rFonts w:ascii="Arial" w:hAnsi="Arial" w:cs="Arial"/>
          <w:color w:val="000000"/>
          <w:sz w:val="24"/>
          <w:szCs w:val="24"/>
        </w:rPr>
        <w:t>s</w:t>
      </w:r>
      <w:r>
        <w:rPr>
          <w:rFonts w:ascii="Arial" w:hAnsi="Arial" w:cs="Arial"/>
          <w:color w:val="000000"/>
          <w:spacing w:val="-2"/>
          <w:sz w:val="24"/>
          <w:szCs w:val="24"/>
        </w:rPr>
        <w:t>s</w:t>
      </w:r>
      <w:r>
        <w:rPr>
          <w:rFonts w:ascii="Arial" w:hAnsi="Arial" w:cs="Arial"/>
          <w:color w:val="000000"/>
          <w:spacing w:val="1"/>
          <w:sz w:val="24"/>
          <w:szCs w:val="24"/>
        </w:rPr>
        <w:t>on</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z w:val="24"/>
          <w:szCs w:val="24"/>
        </w:rPr>
        <w:t>ss</w:t>
      </w:r>
      <w:r>
        <w:rPr>
          <w:rFonts w:ascii="Arial" w:hAnsi="Arial" w:cs="Arial"/>
          <w:color w:val="000000"/>
          <w:spacing w:val="1"/>
          <w:sz w:val="24"/>
          <w:szCs w:val="24"/>
        </w:rPr>
        <w:t>e</w:t>
      </w:r>
      <w:r>
        <w:rPr>
          <w:rFonts w:ascii="Arial" w:hAnsi="Arial" w:cs="Arial"/>
          <w:color w:val="000000"/>
          <w:spacing w:val="-3"/>
          <w:sz w:val="24"/>
          <w:szCs w:val="24"/>
        </w:rPr>
        <w:t>r</w:t>
      </w:r>
      <w:r>
        <w:rPr>
          <w:rFonts w:ascii="Arial" w:hAnsi="Arial" w:cs="Arial"/>
          <w:color w:val="000000"/>
          <w:sz w:val="24"/>
          <w:szCs w:val="24"/>
        </w:rPr>
        <w:t>e</w:t>
      </w:r>
      <w:r>
        <w:rPr>
          <w:rFonts w:ascii="Arial" w:hAnsi="Arial" w:cs="Arial"/>
          <w:color w:val="000000"/>
          <w:spacing w:val="1"/>
          <w:sz w:val="24"/>
          <w:szCs w:val="24"/>
        </w:rPr>
        <w:t xml:space="preserve"> d</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pacing w:val="1"/>
          <w:sz w:val="24"/>
          <w:szCs w:val="24"/>
        </w:rPr>
        <w:t>e</w:t>
      </w:r>
      <w:r>
        <w:rPr>
          <w:rFonts w:ascii="Arial" w:hAnsi="Arial" w:cs="Arial"/>
          <w:color w:val="000000"/>
          <w:sz w:val="24"/>
          <w:szCs w:val="24"/>
        </w:rPr>
        <w:t>rsi</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i in</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
          <w:sz w:val="24"/>
          <w:szCs w:val="24"/>
        </w:rPr>
        <w:t>c</w:t>
      </w:r>
      <w:r>
        <w:rPr>
          <w:rFonts w:ascii="Arial" w:hAnsi="Arial" w:cs="Arial"/>
          <w:color w:val="000000"/>
          <w:spacing w:val="1"/>
          <w:sz w:val="24"/>
          <w:szCs w:val="24"/>
        </w:rPr>
        <w:t>a</w:t>
      </w:r>
      <w:r>
        <w:rPr>
          <w:rFonts w:ascii="Arial" w:hAnsi="Arial" w:cs="Arial"/>
          <w:color w:val="000000"/>
          <w:sz w:val="24"/>
          <w:szCs w:val="24"/>
        </w:rPr>
        <w:t>ti.</w:t>
      </w:r>
    </w:p>
    <w:p w:rsidR="00243395" w:rsidRDefault="00243395" w:rsidP="00B06B5F">
      <w:pPr>
        <w:widowControl w:val="0"/>
        <w:autoSpaceDE w:val="0"/>
        <w:autoSpaceDN w:val="0"/>
        <w:adjustRightInd w:val="0"/>
        <w:spacing w:before="1" w:after="0" w:line="276" w:lineRule="exact"/>
        <w:ind w:left="813" w:right="751"/>
        <w:rPr>
          <w:rFonts w:ascii="Arial" w:hAnsi="Arial" w:cs="Arial"/>
          <w:b/>
          <w:bCs/>
          <w:color w:val="000000"/>
          <w:sz w:val="24"/>
          <w:szCs w:val="24"/>
        </w:rPr>
      </w:pPr>
    </w:p>
    <w:p w:rsidR="00243395" w:rsidRDefault="00243395" w:rsidP="00B06B5F">
      <w:pPr>
        <w:widowControl w:val="0"/>
        <w:autoSpaceDE w:val="0"/>
        <w:autoSpaceDN w:val="0"/>
        <w:adjustRightInd w:val="0"/>
        <w:spacing w:before="1" w:after="0" w:line="276" w:lineRule="exact"/>
        <w:ind w:left="813" w:right="751"/>
        <w:rPr>
          <w:rFonts w:ascii="Arial" w:hAnsi="Arial" w:cs="Arial"/>
          <w:color w:val="000000"/>
          <w:sz w:val="24"/>
          <w:szCs w:val="24"/>
        </w:rPr>
      </w:pPr>
      <w:r>
        <w:rPr>
          <w:rFonts w:ascii="Arial" w:hAnsi="Arial" w:cs="Arial"/>
          <w:b/>
          <w:bCs/>
          <w:color w:val="000000"/>
          <w:sz w:val="24"/>
          <w:szCs w:val="24"/>
        </w:rPr>
        <w:t>D.</w:t>
      </w:r>
      <w:r>
        <w:rPr>
          <w:rFonts w:ascii="Arial" w:hAnsi="Arial" w:cs="Arial"/>
          <w:b/>
          <w:bCs/>
          <w:color w:val="000000"/>
          <w:spacing w:val="1"/>
          <w:sz w:val="24"/>
          <w:szCs w:val="24"/>
        </w:rPr>
        <w:t>20</w:t>
      </w:r>
      <w:r>
        <w:rPr>
          <w:rFonts w:ascii="Arial" w:hAnsi="Arial" w:cs="Arial"/>
          <w:b/>
          <w:bCs/>
          <w:color w:val="000000"/>
          <w:sz w:val="24"/>
          <w:szCs w:val="24"/>
        </w:rPr>
        <w:t xml:space="preserve">) </w:t>
      </w:r>
      <w:r>
        <w:rPr>
          <w:rFonts w:ascii="Arial" w:hAnsi="Arial" w:cs="Arial"/>
          <w:b/>
          <w:bCs/>
          <w:color w:val="000000"/>
          <w:spacing w:val="11"/>
          <w:sz w:val="24"/>
          <w:szCs w:val="24"/>
        </w:rPr>
        <w:t xml:space="preserve"> </w:t>
      </w:r>
      <w:r>
        <w:rPr>
          <w:rFonts w:ascii="Arial" w:hAnsi="Arial" w:cs="Arial"/>
          <w:i/>
          <w:iCs/>
          <w:color w:val="000000"/>
          <w:spacing w:val="-1"/>
          <w:sz w:val="24"/>
          <w:szCs w:val="24"/>
        </w:rPr>
        <w:t>n</w:t>
      </w:r>
      <w:r>
        <w:rPr>
          <w:rFonts w:ascii="Arial" w:hAnsi="Arial" w:cs="Arial"/>
          <w:i/>
          <w:iCs/>
          <w:color w:val="000000"/>
          <w:spacing w:val="1"/>
          <w:sz w:val="24"/>
          <w:szCs w:val="24"/>
        </w:rPr>
        <w:t>e</w:t>
      </w:r>
      <w:r>
        <w:rPr>
          <w:rFonts w:ascii="Arial" w:hAnsi="Arial" w:cs="Arial"/>
          <w:i/>
          <w:iCs/>
          <w:color w:val="000000"/>
          <w:sz w:val="24"/>
          <w:szCs w:val="24"/>
        </w:rPr>
        <w:t xml:space="preserve">l </w:t>
      </w:r>
      <w:r>
        <w:rPr>
          <w:rFonts w:ascii="Arial" w:hAnsi="Arial" w:cs="Arial"/>
          <w:i/>
          <w:iCs/>
          <w:color w:val="000000"/>
          <w:spacing w:val="10"/>
          <w:sz w:val="24"/>
          <w:szCs w:val="24"/>
        </w:rPr>
        <w:t xml:space="preserve"> </w:t>
      </w:r>
      <w:r>
        <w:rPr>
          <w:rFonts w:ascii="Arial" w:hAnsi="Arial" w:cs="Arial"/>
          <w:i/>
          <w:iCs/>
          <w:color w:val="000000"/>
          <w:sz w:val="24"/>
          <w:szCs w:val="24"/>
        </w:rPr>
        <w:t>c</w:t>
      </w:r>
      <w:r>
        <w:rPr>
          <w:rFonts w:ascii="Arial" w:hAnsi="Arial" w:cs="Arial"/>
          <w:i/>
          <w:iCs/>
          <w:color w:val="000000"/>
          <w:spacing w:val="1"/>
          <w:sz w:val="24"/>
          <w:szCs w:val="24"/>
        </w:rPr>
        <w:t>a</w:t>
      </w:r>
      <w:r>
        <w:rPr>
          <w:rFonts w:ascii="Arial" w:hAnsi="Arial" w:cs="Arial"/>
          <w:i/>
          <w:iCs/>
          <w:color w:val="000000"/>
          <w:sz w:val="24"/>
          <w:szCs w:val="24"/>
        </w:rPr>
        <w:t xml:space="preserve">so </w:t>
      </w:r>
      <w:r>
        <w:rPr>
          <w:rFonts w:ascii="Arial" w:hAnsi="Arial" w:cs="Arial"/>
          <w:i/>
          <w:iCs/>
          <w:color w:val="000000"/>
          <w:spacing w:val="9"/>
          <w:sz w:val="24"/>
          <w:szCs w:val="24"/>
        </w:rPr>
        <w:t xml:space="preserve"> </w:t>
      </w:r>
      <w:r>
        <w:rPr>
          <w:rFonts w:ascii="Arial" w:hAnsi="Arial" w:cs="Arial"/>
          <w:i/>
          <w:iCs/>
          <w:color w:val="000000"/>
          <w:spacing w:val="1"/>
          <w:sz w:val="24"/>
          <w:szCs w:val="24"/>
        </w:rPr>
        <w:t>d</w:t>
      </w:r>
      <w:r>
        <w:rPr>
          <w:rFonts w:ascii="Arial" w:hAnsi="Arial" w:cs="Arial"/>
          <w:i/>
          <w:iCs/>
          <w:color w:val="000000"/>
          <w:sz w:val="24"/>
          <w:szCs w:val="24"/>
        </w:rPr>
        <w:t xml:space="preserve">i </w:t>
      </w:r>
      <w:r>
        <w:rPr>
          <w:rFonts w:ascii="Arial" w:hAnsi="Arial" w:cs="Arial"/>
          <w:i/>
          <w:iCs/>
          <w:color w:val="000000"/>
          <w:spacing w:val="8"/>
          <w:sz w:val="24"/>
          <w:szCs w:val="24"/>
        </w:rPr>
        <w:t xml:space="preserve"> </w:t>
      </w:r>
      <w:r>
        <w:rPr>
          <w:rFonts w:ascii="Arial" w:hAnsi="Arial" w:cs="Arial"/>
          <w:i/>
          <w:iCs/>
          <w:color w:val="000000"/>
          <w:spacing w:val="1"/>
          <w:sz w:val="24"/>
          <w:szCs w:val="24"/>
        </w:rPr>
        <w:t>a</w:t>
      </w:r>
      <w:r>
        <w:rPr>
          <w:rFonts w:ascii="Arial" w:hAnsi="Arial" w:cs="Arial"/>
          <w:i/>
          <w:iCs/>
          <w:color w:val="000000"/>
          <w:spacing w:val="-2"/>
          <w:sz w:val="24"/>
          <w:szCs w:val="24"/>
        </w:rPr>
        <w:t>s</w:t>
      </w:r>
      <w:r>
        <w:rPr>
          <w:rFonts w:ascii="Arial" w:hAnsi="Arial" w:cs="Arial"/>
          <w:i/>
          <w:iCs/>
          <w:color w:val="000000"/>
          <w:sz w:val="24"/>
          <w:szCs w:val="24"/>
        </w:rPr>
        <w:t>s</w:t>
      </w:r>
      <w:r>
        <w:rPr>
          <w:rFonts w:ascii="Arial" w:hAnsi="Arial" w:cs="Arial"/>
          <w:i/>
          <w:iCs/>
          <w:color w:val="000000"/>
          <w:spacing w:val="1"/>
          <w:sz w:val="24"/>
          <w:szCs w:val="24"/>
        </w:rPr>
        <w:t>o</w:t>
      </w:r>
      <w:r>
        <w:rPr>
          <w:rFonts w:ascii="Arial" w:hAnsi="Arial" w:cs="Arial"/>
          <w:i/>
          <w:iCs/>
          <w:color w:val="000000"/>
          <w:sz w:val="24"/>
          <w:szCs w:val="24"/>
        </w:rPr>
        <w:t>ci</w:t>
      </w:r>
      <w:r>
        <w:rPr>
          <w:rFonts w:ascii="Arial" w:hAnsi="Arial" w:cs="Arial"/>
          <w:i/>
          <w:iCs/>
          <w:color w:val="000000"/>
          <w:spacing w:val="3"/>
          <w:sz w:val="24"/>
          <w:szCs w:val="24"/>
        </w:rPr>
        <w:t>a</w:t>
      </w:r>
      <w:r>
        <w:rPr>
          <w:rFonts w:ascii="Arial" w:hAnsi="Arial" w:cs="Arial"/>
          <w:i/>
          <w:iCs/>
          <w:color w:val="000000"/>
          <w:spacing w:val="-5"/>
          <w:sz w:val="24"/>
          <w:szCs w:val="24"/>
        </w:rPr>
        <w:t>z</w:t>
      </w:r>
      <w:r>
        <w:rPr>
          <w:rFonts w:ascii="Arial" w:hAnsi="Arial" w:cs="Arial"/>
          <w:i/>
          <w:iCs/>
          <w:color w:val="000000"/>
          <w:sz w:val="24"/>
          <w:szCs w:val="24"/>
        </w:rPr>
        <w:t>io</w:t>
      </w:r>
      <w:r>
        <w:rPr>
          <w:rFonts w:ascii="Arial" w:hAnsi="Arial" w:cs="Arial"/>
          <w:i/>
          <w:iCs/>
          <w:color w:val="000000"/>
          <w:spacing w:val="1"/>
          <w:sz w:val="24"/>
          <w:szCs w:val="24"/>
        </w:rPr>
        <w:t>n</w:t>
      </w:r>
      <w:r>
        <w:rPr>
          <w:rFonts w:ascii="Arial" w:hAnsi="Arial" w:cs="Arial"/>
          <w:i/>
          <w:iCs/>
          <w:color w:val="000000"/>
          <w:sz w:val="24"/>
          <w:szCs w:val="24"/>
        </w:rPr>
        <w:t xml:space="preserve">e </w:t>
      </w:r>
      <w:r>
        <w:rPr>
          <w:rFonts w:ascii="Arial" w:hAnsi="Arial" w:cs="Arial"/>
          <w:i/>
          <w:iCs/>
          <w:color w:val="000000"/>
          <w:spacing w:val="12"/>
          <w:sz w:val="24"/>
          <w:szCs w:val="24"/>
        </w:rPr>
        <w:t xml:space="preserve"> </w:t>
      </w:r>
      <w:r>
        <w:rPr>
          <w:rFonts w:ascii="Arial" w:hAnsi="Arial" w:cs="Arial"/>
          <w:i/>
          <w:iCs/>
          <w:color w:val="000000"/>
          <w:sz w:val="24"/>
          <w:szCs w:val="24"/>
        </w:rPr>
        <w:t xml:space="preserve">o </w:t>
      </w:r>
      <w:r>
        <w:rPr>
          <w:rFonts w:ascii="Arial" w:hAnsi="Arial" w:cs="Arial"/>
          <w:i/>
          <w:iCs/>
          <w:color w:val="000000"/>
          <w:spacing w:val="9"/>
          <w:sz w:val="24"/>
          <w:szCs w:val="24"/>
        </w:rPr>
        <w:t xml:space="preserve"> </w:t>
      </w:r>
      <w:r>
        <w:rPr>
          <w:rFonts w:ascii="Arial" w:hAnsi="Arial" w:cs="Arial"/>
          <w:i/>
          <w:iCs/>
          <w:color w:val="000000"/>
          <w:sz w:val="24"/>
          <w:szCs w:val="24"/>
        </w:rPr>
        <w:t>c</w:t>
      </w:r>
      <w:r>
        <w:rPr>
          <w:rFonts w:ascii="Arial" w:hAnsi="Arial" w:cs="Arial"/>
          <w:i/>
          <w:iCs/>
          <w:color w:val="000000"/>
          <w:spacing w:val="1"/>
          <w:sz w:val="24"/>
          <w:szCs w:val="24"/>
        </w:rPr>
        <w:t>on</w:t>
      </w:r>
      <w:r>
        <w:rPr>
          <w:rFonts w:ascii="Arial" w:hAnsi="Arial" w:cs="Arial"/>
          <w:i/>
          <w:iCs/>
          <w:color w:val="000000"/>
          <w:spacing w:val="-2"/>
          <w:sz w:val="24"/>
          <w:szCs w:val="24"/>
        </w:rPr>
        <w:t>s</w:t>
      </w:r>
      <w:r>
        <w:rPr>
          <w:rFonts w:ascii="Arial" w:hAnsi="Arial" w:cs="Arial"/>
          <w:i/>
          <w:iCs/>
          <w:color w:val="000000"/>
          <w:spacing w:val="1"/>
          <w:sz w:val="24"/>
          <w:szCs w:val="24"/>
        </w:rPr>
        <w:t>or</w:t>
      </w:r>
      <w:r>
        <w:rPr>
          <w:rFonts w:ascii="Arial" w:hAnsi="Arial" w:cs="Arial"/>
          <w:i/>
          <w:iCs/>
          <w:color w:val="000000"/>
          <w:spacing w:val="-5"/>
          <w:sz w:val="24"/>
          <w:szCs w:val="24"/>
        </w:rPr>
        <w:t>z</w:t>
      </w:r>
      <w:r>
        <w:rPr>
          <w:rFonts w:ascii="Arial" w:hAnsi="Arial" w:cs="Arial"/>
          <w:i/>
          <w:iCs/>
          <w:color w:val="000000"/>
          <w:spacing w:val="2"/>
          <w:sz w:val="24"/>
          <w:szCs w:val="24"/>
        </w:rPr>
        <w:t>i</w:t>
      </w:r>
      <w:r>
        <w:rPr>
          <w:rFonts w:ascii="Arial" w:hAnsi="Arial" w:cs="Arial"/>
          <w:i/>
          <w:iCs/>
          <w:color w:val="000000"/>
          <w:sz w:val="24"/>
          <w:szCs w:val="24"/>
        </w:rPr>
        <w:t xml:space="preserve">o </w:t>
      </w:r>
      <w:r>
        <w:rPr>
          <w:rFonts w:ascii="Arial" w:hAnsi="Arial" w:cs="Arial"/>
          <w:i/>
          <w:iCs/>
          <w:color w:val="000000"/>
          <w:spacing w:val="12"/>
          <w:sz w:val="24"/>
          <w:szCs w:val="24"/>
        </w:rPr>
        <w:t xml:space="preserve"> </w:t>
      </w:r>
      <w:r>
        <w:rPr>
          <w:rFonts w:ascii="Arial" w:hAnsi="Arial" w:cs="Arial"/>
          <w:i/>
          <w:iCs/>
          <w:color w:val="000000"/>
          <w:sz w:val="24"/>
          <w:szCs w:val="24"/>
        </w:rPr>
        <w:t xml:space="preserve">o </w:t>
      </w:r>
      <w:r>
        <w:rPr>
          <w:rFonts w:ascii="Arial" w:hAnsi="Arial" w:cs="Arial"/>
          <w:i/>
          <w:iCs/>
          <w:color w:val="000000"/>
          <w:spacing w:val="9"/>
          <w:sz w:val="24"/>
          <w:szCs w:val="24"/>
        </w:rPr>
        <w:t xml:space="preserve"> </w:t>
      </w:r>
      <w:r>
        <w:rPr>
          <w:rFonts w:ascii="Arial" w:hAnsi="Arial" w:cs="Arial"/>
          <w:i/>
          <w:iCs/>
          <w:color w:val="000000"/>
          <w:sz w:val="24"/>
          <w:szCs w:val="24"/>
        </w:rPr>
        <w:t>G</w:t>
      </w:r>
      <w:r>
        <w:rPr>
          <w:rFonts w:ascii="Arial" w:hAnsi="Arial" w:cs="Arial"/>
          <w:i/>
          <w:iCs/>
          <w:color w:val="000000"/>
          <w:spacing w:val="1"/>
          <w:sz w:val="24"/>
          <w:szCs w:val="24"/>
        </w:rPr>
        <w:t>E</w:t>
      </w:r>
      <w:r>
        <w:rPr>
          <w:rFonts w:ascii="Arial" w:hAnsi="Arial" w:cs="Arial"/>
          <w:i/>
          <w:iCs/>
          <w:color w:val="000000"/>
          <w:spacing w:val="-2"/>
          <w:sz w:val="24"/>
          <w:szCs w:val="24"/>
        </w:rPr>
        <w:t>I</w:t>
      </w:r>
      <w:r>
        <w:rPr>
          <w:rFonts w:ascii="Arial" w:hAnsi="Arial" w:cs="Arial"/>
          <w:i/>
          <w:iCs/>
          <w:color w:val="000000"/>
          <w:sz w:val="24"/>
          <w:szCs w:val="24"/>
        </w:rPr>
        <w:t xml:space="preserve">E </w:t>
      </w:r>
      <w:r>
        <w:rPr>
          <w:rFonts w:ascii="Arial" w:hAnsi="Arial" w:cs="Arial"/>
          <w:i/>
          <w:iCs/>
          <w:color w:val="000000"/>
          <w:spacing w:val="18"/>
          <w:sz w:val="24"/>
          <w:szCs w:val="24"/>
        </w:rPr>
        <w:t xml:space="preserve"> </w:t>
      </w:r>
      <w:r>
        <w:rPr>
          <w:rFonts w:ascii="Arial" w:hAnsi="Arial" w:cs="Arial"/>
          <w:i/>
          <w:iCs/>
          <w:color w:val="000000"/>
          <w:sz w:val="24"/>
          <w:szCs w:val="24"/>
        </w:rPr>
        <w:t xml:space="preserve">- </w:t>
      </w:r>
      <w:r>
        <w:rPr>
          <w:rFonts w:ascii="Arial" w:hAnsi="Arial" w:cs="Arial"/>
          <w:i/>
          <w:iCs/>
          <w:color w:val="000000"/>
          <w:spacing w:val="10"/>
          <w:sz w:val="24"/>
          <w:szCs w:val="24"/>
        </w:rPr>
        <w:t xml:space="preserve"> </w:t>
      </w:r>
      <w:r>
        <w:rPr>
          <w:rFonts w:ascii="Arial" w:hAnsi="Arial" w:cs="Arial"/>
          <w:i/>
          <w:iCs/>
          <w:color w:val="000000"/>
          <w:sz w:val="24"/>
          <w:szCs w:val="24"/>
        </w:rPr>
        <w:t>Gr</w:t>
      </w:r>
      <w:r>
        <w:rPr>
          <w:rFonts w:ascii="Arial" w:hAnsi="Arial" w:cs="Arial"/>
          <w:i/>
          <w:iCs/>
          <w:color w:val="000000"/>
          <w:spacing w:val="-2"/>
          <w:sz w:val="24"/>
          <w:szCs w:val="24"/>
        </w:rPr>
        <w:t>u</w:t>
      </w:r>
      <w:r>
        <w:rPr>
          <w:rFonts w:ascii="Arial" w:hAnsi="Arial" w:cs="Arial"/>
          <w:i/>
          <w:iCs/>
          <w:color w:val="000000"/>
          <w:spacing w:val="1"/>
          <w:sz w:val="24"/>
          <w:szCs w:val="24"/>
        </w:rPr>
        <w:t>pp</w:t>
      </w:r>
      <w:r>
        <w:rPr>
          <w:rFonts w:ascii="Arial" w:hAnsi="Arial" w:cs="Arial"/>
          <w:i/>
          <w:iCs/>
          <w:color w:val="000000"/>
          <w:sz w:val="24"/>
          <w:szCs w:val="24"/>
        </w:rPr>
        <w:t xml:space="preserve">o </w:t>
      </w:r>
      <w:r>
        <w:rPr>
          <w:rFonts w:ascii="Arial" w:hAnsi="Arial" w:cs="Arial"/>
          <w:i/>
          <w:iCs/>
          <w:color w:val="000000"/>
          <w:spacing w:val="7"/>
          <w:sz w:val="24"/>
          <w:szCs w:val="24"/>
        </w:rPr>
        <w:t xml:space="preserve"> </w:t>
      </w:r>
      <w:r>
        <w:rPr>
          <w:rFonts w:ascii="Arial" w:hAnsi="Arial" w:cs="Arial"/>
          <w:i/>
          <w:iCs/>
          <w:color w:val="000000"/>
          <w:spacing w:val="1"/>
          <w:sz w:val="24"/>
          <w:szCs w:val="24"/>
        </w:rPr>
        <w:t>eu</w:t>
      </w:r>
      <w:r>
        <w:rPr>
          <w:rFonts w:ascii="Arial" w:hAnsi="Arial" w:cs="Arial"/>
          <w:i/>
          <w:iCs/>
          <w:color w:val="000000"/>
          <w:sz w:val="24"/>
          <w:szCs w:val="24"/>
        </w:rPr>
        <w:t>ro</w:t>
      </w:r>
      <w:r>
        <w:rPr>
          <w:rFonts w:ascii="Arial" w:hAnsi="Arial" w:cs="Arial"/>
          <w:i/>
          <w:iCs/>
          <w:color w:val="000000"/>
          <w:spacing w:val="-1"/>
          <w:sz w:val="24"/>
          <w:szCs w:val="24"/>
        </w:rPr>
        <w:t>p</w:t>
      </w:r>
      <w:r>
        <w:rPr>
          <w:rFonts w:ascii="Arial" w:hAnsi="Arial" w:cs="Arial"/>
          <w:i/>
          <w:iCs/>
          <w:color w:val="000000"/>
          <w:spacing w:val="1"/>
          <w:sz w:val="24"/>
          <w:szCs w:val="24"/>
        </w:rPr>
        <w:t>e</w:t>
      </w:r>
      <w:r>
        <w:rPr>
          <w:rFonts w:ascii="Arial" w:hAnsi="Arial" w:cs="Arial"/>
          <w:i/>
          <w:iCs/>
          <w:color w:val="000000"/>
          <w:sz w:val="24"/>
          <w:szCs w:val="24"/>
        </w:rPr>
        <w:t xml:space="preserve">o </w:t>
      </w:r>
      <w:r>
        <w:rPr>
          <w:rFonts w:ascii="Arial" w:hAnsi="Arial" w:cs="Arial"/>
          <w:i/>
          <w:iCs/>
          <w:color w:val="000000"/>
          <w:spacing w:val="9"/>
          <w:sz w:val="24"/>
          <w:szCs w:val="24"/>
        </w:rPr>
        <w:t xml:space="preserve"> </w:t>
      </w:r>
      <w:r>
        <w:rPr>
          <w:rFonts w:ascii="Arial" w:hAnsi="Arial" w:cs="Arial"/>
          <w:i/>
          <w:iCs/>
          <w:color w:val="000000"/>
          <w:spacing w:val="1"/>
          <w:sz w:val="24"/>
          <w:szCs w:val="24"/>
        </w:rPr>
        <w:t>d</w:t>
      </w:r>
      <w:r>
        <w:rPr>
          <w:rFonts w:ascii="Arial" w:hAnsi="Arial" w:cs="Arial"/>
          <w:i/>
          <w:iCs/>
          <w:color w:val="000000"/>
          <w:sz w:val="24"/>
          <w:szCs w:val="24"/>
        </w:rPr>
        <w:t xml:space="preserve">i </w:t>
      </w:r>
      <w:r>
        <w:rPr>
          <w:rFonts w:ascii="Arial" w:hAnsi="Arial" w:cs="Arial"/>
          <w:i/>
          <w:iCs/>
          <w:color w:val="000000"/>
          <w:spacing w:val="10"/>
          <w:sz w:val="24"/>
          <w:szCs w:val="24"/>
        </w:rPr>
        <w:t xml:space="preserve"> </w:t>
      </w:r>
      <w:r>
        <w:rPr>
          <w:rFonts w:ascii="Arial" w:hAnsi="Arial" w:cs="Arial"/>
          <w:i/>
          <w:iCs/>
          <w:color w:val="000000"/>
          <w:sz w:val="24"/>
          <w:szCs w:val="24"/>
        </w:rPr>
        <w:t>in</w:t>
      </w:r>
      <w:r>
        <w:rPr>
          <w:rFonts w:ascii="Arial" w:hAnsi="Arial" w:cs="Arial"/>
          <w:i/>
          <w:iCs/>
          <w:color w:val="000000"/>
          <w:spacing w:val="-1"/>
          <w:sz w:val="24"/>
          <w:szCs w:val="24"/>
        </w:rPr>
        <w:t>t</w:t>
      </w:r>
      <w:r>
        <w:rPr>
          <w:rFonts w:ascii="Arial" w:hAnsi="Arial" w:cs="Arial"/>
          <w:i/>
          <w:iCs/>
          <w:color w:val="000000"/>
          <w:spacing w:val="1"/>
          <w:sz w:val="24"/>
          <w:szCs w:val="24"/>
        </w:rPr>
        <w:t>e</w:t>
      </w:r>
      <w:r>
        <w:rPr>
          <w:rFonts w:ascii="Arial" w:hAnsi="Arial" w:cs="Arial"/>
          <w:i/>
          <w:iCs/>
          <w:color w:val="000000"/>
          <w:sz w:val="24"/>
          <w:szCs w:val="24"/>
        </w:rPr>
        <w:t xml:space="preserve">resse </w:t>
      </w:r>
      <w:r>
        <w:rPr>
          <w:rFonts w:ascii="Arial" w:hAnsi="Arial" w:cs="Arial"/>
          <w:i/>
          <w:iCs/>
          <w:color w:val="000000"/>
          <w:spacing w:val="1"/>
          <w:sz w:val="24"/>
          <w:szCs w:val="24"/>
        </w:rPr>
        <w:t>e</w:t>
      </w:r>
      <w:r>
        <w:rPr>
          <w:rFonts w:ascii="Arial" w:hAnsi="Arial" w:cs="Arial"/>
          <w:i/>
          <w:iCs/>
          <w:color w:val="000000"/>
          <w:sz w:val="24"/>
          <w:szCs w:val="24"/>
        </w:rPr>
        <w:t>c</w:t>
      </w:r>
      <w:r>
        <w:rPr>
          <w:rFonts w:ascii="Arial" w:hAnsi="Arial" w:cs="Arial"/>
          <w:i/>
          <w:iCs/>
          <w:color w:val="000000"/>
          <w:spacing w:val="1"/>
          <w:sz w:val="24"/>
          <w:szCs w:val="24"/>
        </w:rPr>
        <w:t>o</w:t>
      </w:r>
      <w:r>
        <w:rPr>
          <w:rFonts w:ascii="Arial" w:hAnsi="Arial" w:cs="Arial"/>
          <w:i/>
          <w:iCs/>
          <w:color w:val="000000"/>
          <w:spacing w:val="-1"/>
          <w:sz w:val="24"/>
          <w:szCs w:val="24"/>
        </w:rPr>
        <w:t>n</w:t>
      </w:r>
      <w:r>
        <w:rPr>
          <w:rFonts w:ascii="Arial" w:hAnsi="Arial" w:cs="Arial"/>
          <w:i/>
          <w:iCs/>
          <w:color w:val="000000"/>
          <w:spacing w:val="1"/>
          <w:sz w:val="24"/>
          <w:szCs w:val="24"/>
        </w:rPr>
        <w:t>o</w:t>
      </w:r>
      <w:r>
        <w:rPr>
          <w:rFonts w:ascii="Arial" w:hAnsi="Arial" w:cs="Arial"/>
          <w:i/>
          <w:iCs/>
          <w:color w:val="000000"/>
          <w:spacing w:val="-3"/>
          <w:sz w:val="24"/>
          <w:szCs w:val="24"/>
        </w:rPr>
        <w:t>m</w:t>
      </w:r>
      <w:r>
        <w:rPr>
          <w:rFonts w:ascii="Arial" w:hAnsi="Arial" w:cs="Arial"/>
          <w:i/>
          <w:iCs/>
          <w:color w:val="000000"/>
          <w:sz w:val="24"/>
          <w:szCs w:val="24"/>
        </w:rPr>
        <w:t>ico</w:t>
      </w:r>
      <w:r>
        <w:rPr>
          <w:rFonts w:ascii="Arial" w:hAnsi="Arial" w:cs="Arial"/>
          <w:i/>
          <w:iCs/>
          <w:color w:val="000000"/>
          <w:spacing w:val="19"/>
          <w:sz w:val="24"/>
          <w:szCs w:val="24"/>
        </w:rPr>
        <w:t xml:space="preserve"> </w:t>
      </w:r>
      <w:r>
        <w:rPr>
          <w:rFonts w:ascii="Arial" w:hAnsi="Arial" w:cs="Arial"/>
          <w:i/>
          <w:iCs/>
          <w:color w:val="000000"/>
          <w:sz w:val="24"/>
          <w:szCs w:val="24"/>
        </w:rPr>
        <w:t>-</w:t>
      </w:r>
      <w:r>
        <w:rPr>
          <w:rFonts w:ascii="Arial" w:hAnsi="Arial" w:cs="Arial"/>
          <w:i/>
          <w:iCs/>
          <w:color w:val="000000"/>
          <w:spacing w:val="19"/>
          <w:sz w:val="24"/>
          <w:szCs w:val="24"/>
        </w:rPr>
        <w:t xml:space="preserve"> </w:t>
      </w:r>
      <w:r>
        <w:rPr>
          <w:rFonts w:ascii="Arial" w:hAnsi="Arial" w:cs="Arial"/>
          <w:i/>
          <w:iCs/>
          <w:color w:val="000000"/>
          <w:spacing w:val="1"/>
          <w:sz w:val="24"/>
          <w:szCs w:val="24"/>
        </w:rPr>
        <w:t>no</w:t>
      </w:r>
      <w:r>
        <w:rPr>
          <w:rFonts w:ascii="Arial" w:hAnsi="Arial" w:cs="Arial"/>
          <w:i/>
          <w:iCs/>
          <w:color w:val="000000"/>
          <w:sz w:val="24"/>
          <w:szCs w:val="24"/>
        </w:rPr>
        <w:t>n</w:t>
      </w:r>
      <w:r>
        <w:rPr>
          <w:rFonts w:ascii="Arial" w:hAnsi="Arial" w:cs="Arial"/>
          <w:i/>
          <w:iCs/>
          <w:color w:val="000000"/>
          <w:spacing w:val="18"/>
          <w:sz w:val="24"/>
          <w:szCs w:val="24"/>
        </w:rPr>
        <w:t xml:space="preserve"> </w:t>
      </w:r>
      <w:r>
        <w:rPr>
          <w:rFonts w:ascii="Arial" w:hAnsi="Arial" w:cs="Arial"/>
          <w:i/>
          <w:iCs/>
          <w:color w:val="000000"/>
          <w:spacing w:val="1"/>
          <w:sz w:val="24"/>
          <w:szCs w:val="24"/>
        </w:rPr>
        <w:t>an</w:t>
      </w:r>
      <w:r>
        <w:rPr>
          <w:rFonts w:ascii="Arial" w:hAnsi="Arial" w:cs="Arial"/>
          <w:i/>
          <w:iCs/>
          <w:color w:val="000000"/>
          <w:sz w:val="24"/>
          <w:szCs w:val="24"/>
        </w:rPr>
        <w:t>c</w:t>
      </w:r>
      <w:r>
        <w:rPr>
          <w:rFonts w:ascii="Arial" w:hAnsi="Arial" w:cs="Arial"/>
          <w:i/>
          <w:iCs/>
          <w:color w:val="000000"/>
          <w:spacing w:val="-1"/>
          <w:sz w:val="24"/>
          <w:szCs w:val="24"/>
        </w:rPr>
        <w:t>o</w:t>
      </w:r>
      <w:r>
        <w:rPr>
          <w:rFonts w:ascii="Arial" w:hAnsi="Arial" w:cs="Arial"/>
          <w:i/>
          <w:iCs/>
          <w:color w:val="000000"/>
          <w:sz w:val="24"/>
          <w:szCs w:val="24"/>
        </w:rPr>
        <w:t>ra</w:t>
      </w:r>
      <w:r>
        <w:rPr>
          <w:rFonts w:ascii="Arial" w:hAnsi="Arial" w:cs="Arial"/>
          <w:i/>
          <w:iCs/>
          <w:color w:val="000000"/>
          <w:spacing w:val="18"/>
          <w:sz w:val="24"/>
          <w:szCs w:val="24"/>
        </w:rPr>
        <w:t xml:space="preserve"> </w:t>
      </w:r>
      <w:r>
        <w:rPr>
          <w:rFonts w:ascii="Arial" w:hAnsi="Arial" w:cs="Arial"/>
          <w:i/>
          <w:iCs/>
          <w:color w:val="000000"/>
          <w:sz w:val="24"/>
          <w:szCs w:val="24"/>
        </w:rPr>
        <w:t>c</w:t>
      </w:r>
      <w:r>
        <w:rPr>
          <w:rFonts w:ascii="Arial" w:hAnsi="Arial" w:cs="Arial"/>
          <w:i/>
          <w:iCs/>
          <w:color w:val="000000"/>
          <w:spacing w:val="1"/>
          <w:sz w:val="24"/>
          <w:szCs w:val="24"/>
        </w:rPr>
        <w:t>o</w:t>
      </w:r>
      <w:r>
        <w:rPr>
          <w:rFonts w:ascii="Arial" w:hAnsi="Arial" w:cs="Arial"/>
          <w:i/>
          <w:iCs/>
          <w:color w:val="000000"/>
          <w:sz w:val="24"/>
          <w:szCs w:val="24"/>
        </w:rPr>
        <w:t>stit</w:t>
      </w:r>
      <w:r>
        <w:rPr>
          <w:rFonts w:ascii="Arial" w:hAnsi="Arial" w:cs="Arial"/>
          <w:i/>
          <w:iCs/>
          <w:color w:val="000000"/>
          <w:spacing w:val="1"/>
          <w:sz w:val="24"/>
          <w:szCs w:val="24"/>
        </w:rPr>
        <w:t>u</w:t>
      </w:r>
      <w:r>
        <w:rPr>
          <w:rFonts w:ascii="Arial" w:hAnsi="Arial" w:cs="Arial"/>
          <w:i/>
          <w:iCs/>
          <w:color w:val="000000"/>
          <w:sz w:val="24"/>
          <w:szCs w:val="24"/>
        </w:rPr>
        <w:t>it</w:t>
      </w:r>
      <w:r>
        <w:rPr>
          <w:rFonts w:ascii="Arial" w:hAnsi="Arial" w:cs="Arial"/>
          <w:i/>
          <w:iCs/>
          <w:color w:val="000000"/>
          <w:spacing w:val="1"/>
          <w:sz w:val="24"/>
          <w:szCs w:val="24"/>
        </w:rPr>
        <w:t>o</w:t>
      </w:r>
      <w:r>
        <w:rPr>
          <w:rFonts w:ascii="Arial" w:hAnsi="Arial" w:cs="Arial"/>
          <w:i/>
          <w:iCs/>
          <w:color w:val="000000"/>
          <w:sz w:val="24"/>
          <w:szCs w:val="24"/>
        </w:rPr>
        <w:t>:</w:t>
      </w:r>
      <w:r>
        <w:rPr>
          <w:rFonts w:ascii="Arial" w:hAnsi="Arial" w:cs="Arial"/>
          <w:i/>
          <w:iCs/>
          <w:color w:val="000000"/>
          <w:spacing w:val="21"/>
          <w:sz w:val="24"/>
          <w:szCs w:val="24"/>
        </w:rPr>
        <w:t xml:space="preserve"> </w:t>
      </w:r>
      <w:r>
        <w:rPr>
          <w:rFonts w:ascii="Arial" w:hAnsi="Arial" w:cs="Arial"/>
          <w:color w:val="000000"/>
          <w:sz w:val="24"/>
          <w:szCs w:val="24"/>
        </w:rPr>
        <w:t>in</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
          <w:sz w:val="24"/>
          <w:szCs w:val="24"/>
        </w:rPr>
        <w:t>c</w:t>
      </w:r>
      <w:r>
        <w:rPr>
          <w:rFonts w:ascii="Arial" w:hAnsi="Arial" w:cs="Arial"/>
          <w:color w:val="000000"/>
          <w:sz w:val="24"/>
          <w:szCs w:val="24"/>
        </w:rPr>
        <w:t>a</w:t>
      </w:r>
      <w:r>
        <w:rPr>
          <w:rFonts w:ascii="Arial" w:hAnsi="Arial" w:cs="Arial"/>
          <w:color w:val="000000"/>
          <w:spacing w:val="18"/>
          <w:sz w:val="24"/>
          <w:szCs w:val="24"/>
        </w:rPr>
        <w:t xml:space="preserve"> </w:t>
      </w:r>
      <w:r>
        <w:rPr>
          <w:rFonts w:ascii="Arial" w:hAnsi="Arial" w:cs="Arial"/>
          <w:color w:val="000000"/>
          <w:sz w:val="24"/>
          <w:szCs w:val="24"/>
        </w:rPr>
        <w:t>a</w:t>
      </w:r>
      <w:r>
        <w:rPr>
          <w:rFonts w:ascii="Arial" w:hAnsi="Arial" w:cs="Arial"/>
          <w:color w:val="000000"/>
          <w:spacing w:val="18"/>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ua</w:t>
      </w:r>
      <w:r>
        <w:rPr>
          <w:rFonts w:ascii="Arial" w:hAnsi="Arial" w:cs="Arial"/>
          <w:color w:val="000000"/>
          <w:sz w:val="24"/>
          <w:szCs w:val="24"/>
        </w:rPr>
        <w:t>le</w:t>
      </w:r>
      <w:r>
        <w:rPr>
          <w:rFonts w:ascii="Arial" w:hAnsi="Arial" w:cs="Arial"/>
          <w:color w:val="000000"/>
          <w:spacing w:val="18"/>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w:t>
      </w:r>
      <w:r>
        <w:rPr>
          <w:rFonts w:ascii="Arial" w:hAnsi="Arial" w:cs="Arial"/>
          <w:color w:val="000000"/>
          <w:spacing w:val="18"/>
          <w:sz w:val="24"/>
          <w:szCs w:val="24"/>
        </w:rPr>
        <w:t xml:space="preserve"> </w:t>
      </w:r>
      <w:r>
        <w:rPr>
          <w:rFonts w:ascii="Arial" w:hAnsi="Arial" w:cs="Arial"/>
          <w:color w:val="000000"/>
          <w:sz w:val="24"/>
          <w:szCs w:val="24"/>
        </w:rPr>
        <w:t>in</w:t>
      </w:r>
      <w:r>
        <w:rPr>
          <w:rFonts w:ascii="Arial" w:hAnsi="Arial" w:cs="Arial"/>
          <w:color w:val="000000"/>
          <w:spacing w:val="18"/>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so</w:t>
      </w:r>
      <w:r>
        <w:rPr>
          <w:rFonts w:ascii="Arial" w:hAnsi="Arial" w:cs="Arial"/>
          <w:color w:val="000000"/>
          <w:spacing w:val="18"/>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23"/>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gg</w:t>
      </w:r>
      <w:r>
        <w:rPr>
          <w:rFonts w:ascii="Arial" w:hAnsi="Arial" w:cs="Arial"/>
          <w:color w:val="000000"/>
          <w:sz w:val="24"/>
          <w:szCs w:val="24"/>
        </w:rPr>
        <w:t>iu</w:t>
      </w:r>
      <w:r>
        <w:rPr>
          <w:rFonts w:ascii="Arial" w:hAnsi="Arial" w:cs="Arial"/>
          <w:color w:val="000000"/>
          <w:spacing w:val="1"/>
          <w:sz w:val="24"/>
          <w:szCs w:val="24"/>
        </w:rPr>
        <w:t>d</w:t>
      </w:r>
      <w:r>
        <w:rPr>
          <w:rFonts w:ascii="Arial" w:hAnsi="Arial" w:cs="Arial"/>
          <w:color w:val="000000"/>
          <w:sz w:val="24"/>
          <w:szCs w:val="24"/>
        </w:rPr>
        <w:t>ica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ne</w:t>
      </w:r>
      <w:r>
        <w:rPr>
          <w:rFonts w:ascii="Arial" w:hAnsi="Arial" w:cs="Arial"/>
          <w:color w:val="000000"/>
          <w:sz w:val="24"/>
          <w:szCs w:val="24"/>
        </w:rPr>
        <w:t>,</w:t>
      </w:r>
    </w:p>
    <w:p w:rsidR="00243395" w:rsidRDefault="00243395" w:rsidP="00B06B5F">
      <w:pPr>
        <w:widowControl w:val="0"/>
        <w:autoSpaceDE w:val="0"/>
        <w:autoSpaceDN w:val="0"/>
        <w:adjustRightInd w:val="0"/>
        <w:spacing w:after="0" w:line="274" w:lineRule="exact"/>
        <w:ind w:left="813" w:right="2064"/>
        <w:jc w:val="both"/>
        <w:rPr>
          <w:rFonts w:ascii="Arial" w:hAnsi="Arial" w:cs="Arial"/>
          <w:color w:val="000000"/>
          <w:sz w:val="24"/>
          <w:szCs w:val="24"/>
        </w:rPr>
      </w:pP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rà 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f</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 xml:space="preserve">to </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to</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pe</w:t>
      </w:r>
      <w:r>
        <w:rPr>
          <w:rFonts w:ascii="Arial" w:hAnsi="Arial" w:cs="Arial"/>
          <w:color w:val="000000"/>
          <w:sz w:val="24"/>
          <w:szCs w:val="24"/>
        </w:rPr>
        <w:t>ciale</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3"/>
          <w:sz w:val="24"/>
          <w:szCs w:val="24"/>
        </w:rPr>
        <w:t>r</w:t>
      </w:r>
      <w:r>
        <w:rPr>
          <w:rFonts w:ascii="Arial" w:hAnsi="Arial" w:cs="Arial"/>
          <w:color w:val="000000"/>
          <w:spacing w:val="1"/>
          <w:sz w:val="24"/>
          <w:szCs w:val="24"/>
        </w:rPr>
        <w:t>app</w:t>
      </w:r>
      <w:r>
        <w:rPr>
          <w:rFonts w:ascii="Arial" w:hAnsi="Arial" w:cs="Arial"/>
          <w:color w:val="000000"/>
          <w:sz w:val="24"/>
          <w:szCs w:val="24"/>
        </w:rPr>
        <w:t>re</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an</w:t>
      </w:r>
      <w:r>
        <w:rPr>
          <w:rFonts w:ascii="Arial" w:hAnsi="Arial" w:cs="Arial"/>
          <w:color w:val="000000"/>
          <w:spacing w:val="-2"/>
          <w:sz w:val="24"/>
          <w:szCs w:val="24"/>
        </w:rPr>
        <w:t>z</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 xml:space="preserve">i </w:t>
      </w:r>
      <w:r>
        <w:rPr>
          <w:rFonts w:ascii="Arial" w:hAnsi="Arial" w:cs="Arial"/>
          <w:color w:val="000000"/>
          <w:spacing w:val="1"/>
          <w:sz w:val="24"/>
          <w:szCs w:val="24"/>
        </w:rPr>
        <w:t>d</w:t>
      </w:r>
      <w:r>
        <w:rPr>
          <w:rFonts w:ascii="Arial" w:hAnsi="Arial" w:cs="Arial"/>
          <w:color w:val="000000"/>
          <w:sz w:val="24"/>
          <w:szCs w:val="24"/>
        </w:rPr>
        <w:t>i c</w:t>
      </w:r>
      <w:r>
        <w:rPr>
          <w:rFonts w:ascii="Arial" w:hAnsi="Arial" w:cs="Arial"/>
          <w:color w:val="000000"/>
          <w:spacing w:val="-1"/>
          <w:sz w:val="24"/>
          <w:szCs w:val="24"/>
        </w:rPr>
        <w:t>a</w:t>
      </w:r>
      <w:r>
        <w:rPr>
          <w:rFonts w:ascii="Arial" w:hAnsi="Arial" w:cs="Arial"/>
          <w:color w:val="000000"/>
          <w:spacing w:val="1"/>
          <w:sz w:val="24"/>
          <w:szCs w:val="24"/>
        </w:rPr>
        <w:t>po</w:t>
      </w:r>
      <w:r>
        <w:rPr>
          <w:rFonts w:ascii="Arial" w:hAnsi="Arial" w:cs="Arial"/>
          <w:color w:val="000000"/>
          <w:spacing w:val="-1"/>
          <w:sz w:val="24"/>
          <w:szCs w:val="24"/>
        </w:rPr>
        <w:t>g</w:t>
      </w:r>
      <w:r>
        <w:rPr>
          <w:rFonts w:ascii="Arial" w:hAnsi="Arial" w:cs="Arial"/>
          <w:color w:val="000000"/>
          <w:sz w:val="24"/>
          <w:szCs w:val="24"/>
        </w:rPr>
        <w:t>ru</w:t>
      </w:r>
      <w:r>
        <w:rPr>
          <w:rFonts w:ascii="Arial" w:hAnsi="Arial" w:cs="Arial"/>
          <w:color w:val="000000"/>
          <w:spacing w:val="1"/>
          <w:sz w:val="24"/>
          <w:szCs w:val="24"/>
        </w:rPr>
        <w:t>pp</w:t>
      </w:r>
      <w:r>
        <w:rPr>
          <w:rFonts w:ascii="Arial" w:hAnsi="Arial" w:cs="Arial"/>
          <w:color w:val="000000"/>
          <w:spacing w:val="-1"/>
          <w:sz w:val="24"/>
          <w:szCs w:val="24"/>
        </w:rPr>
        <w:t>o</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813" w:right="755"/>
        <w:jc w:val="both"/>
        <w:rPr>
          <w:rFonts w:ascii="Arial" w:hAnsi="Arial" w:cs="Arial"/>
          <w:b/>
          <w:bCs/>
          <w:color w:val="000000"/>
          <w:sz w:val="24"/>
          <w:szCs w:val="24"/>
        </w:rPr>
      </w:pPr>
    </w:p>
    <w:p w:rsidR="00243395" w:rsidRDefault="00243395" w:rsidP="00B06B5F">
      <w:pPr>
        <w:widowControl w:val="0"/>
        <w:autoSpaceDE w:val="0"/>
        <w:autoSpaceDN w:val="0"/>
        <w:adjustRightInd w:val="0"/>
        <w:spacing w:after="0" w:line="240" w:lineRule="auto"/>
        <w:ind w:left="813" w:right="755"/>
        <w:jc w:val="both"/>
        <w:rPr>
          <w:rFonts w:ascii="Arial" w:hAnsi="Arial" w:cs="Arial"/>
          <w:color w:val="000000"/>
          <w:sz w:val="24"/>
          <w:szCs w:val="24"/>
        </w:rPr>
      </w:pPr>
      <w:r>
        <w:rPr>
          <w:rFonts w:ascii="Arial" w:hAnsi="Arial" w:cs="Arial"/>
          <w:b/>
          <w:bCs/>
          <w:color w:val="000000"/>
          <w:sz w:val="24"/>
          <w:szCs w:val="24"/>
        </w:rPr>
        <w:t>D.</w:t>
      </w:r>
      <w:r>
        <w:rPr>
          <w:rFonts w:ascii="Arial" w:hAnsi="Arial" w:cs="Arial"/>
          <w:b/>
          <w:bCs/>
          <w:color w:val="000000"/>
          <w:spacing w:val="1"/>
          <w:sz w:val="24"/>
          <w:szCs w:val="24"/>
        </w:rPr>
        <w:t>21</w:t>
      </w:r>
      <w:r>
        <w:rPr>
          <w:rFonts w:ascii="Arial" w:hAnsi="Arial" w:cs="Arial"/>
          <w:b/>
          <w:bCs/>
          <w:color w:val="000000"/>
          <w:sz w:val="24"/>
          <w:szCs w:val="24"/>
        </w:rPr>
        <w:t>)</w:t>
      </w:r>
      <w:r>
        <w:rPr>
          <w:rFonts w:ascii="Arial" w:hAnsi="Arial" w:cs="Arial"/>
          <w:b/>
          <w:bCs/>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ichi</w:t>
      </w:r>
      <w:r>
        <w:rPr>
          <w:rFonts w:ascii="Arial" w:hAnsi="Arial" w:cs="Arial"/>
          <w:color w:val="000000"/>
          <w:spacing w:val="1"/>
          <w:sz w:val="24"/>
          <w:szCs w:val="24"/>
        </w:rPr>
        <w:t>a</w:t>
      </w:r>
      <w:r>
        <w:rPr>
          <w:rFonts w:ascii="Arial" w:hAnsi="Arial" w:cs="Arial"/>
          <w:color w:val="000000"/>
          <w:sz w:val="24"/>
          <w:szCs w:val="24"/>
        </w:rPr>
        <w:t>ra</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 xml:space="preserve"> no</w:t>
      </w:r>
      <w:r>
        <w:rPr>
          <w:rFonts w:ascii="Arial" w:hAnsi="Arial" w:cs="Arial"/>
          <w:color w:val="000000"/>
          <w:sz w:val="24"/>
          <w:szCs w:val="24"/>
        </w:rPr>
        <w:t xml:space="preserve">n </w:t>
      </w:r>
      <w:r>
        <w:rPr>
          <w:rFonts w:ascii="Arial" w:hAnsi="Arial" w:cs="Arial"/>
          <w:color w:val="000000"/>
          <w:spacing w:val="1"/>
          <w:sz w:val="24"/>
          <w:szCs w:val="24"/>
        </w:rPr>
        <w:t>e</w:t>
      </w:r>
      <w:r>
        <w:rPr>
          <w:rFonts w:ascii="Arial" w:hAnsi="Arial" w:cs="Arial"/>
          <w:color w:val="000000"/>
          <w:sz w:val="24"/>
          <w:szCs w:val="24"/>
        </w:rPr>
        <w:t>ss</w:t>
      </w:r>
      <w:r>
        <w:rPr>
          <w:rFonts w:ascii="Arial" w:hAnsi="Arial" w:cs="Arial"/>
          <w:color w:val="000000"/>
          <w:spacing w:val="1"/>
          <w:sz w:val="24"/>
          <w:szCs w:val="24"/>
        </w:rPr>
        <w:t>e</w:t>
      </w:r>
      <w:r>
        <w:rPr>
          <w:rFonts w:ascii="Arial" w:hAnsi="Arial" w:cs="Arial"/>
          <w:color w:val="000000"/>
          <w:sz w:val="24"/>
          <w:szCs w:val="24"/>
        </w:rPr>
        <w:t>re</w:t>
      </w:r>
      <w:r>
        <w:rPr>
          <w:rFonts w:ascii="Arial" w:hAnsi="Arial" w:cs="Arial"/>
          <w:color w:val="000000"/>
          <w:spacing w:val="2"/>
          <w:sz w:val="24"/>
          <w:szCs w:val="24"/>
        </w:rPr>
        <w:t xml:space="preserve"> </w:t>
      </w:r>
      <w:r>
        <w:rPr>
          <w:rFonts w:ascii="Arial" w:hAnsi="Arial" w:cs="Arial"/>
          <w:color w:val="000000"/>
          <w:sz w:val="24"/>
          <w:szCs w:val="24"/>
        </w:rPr>
        <w:t>st</w:t>
      </w:r>
      <w:r>
        <w:rPr>
          <w:rFonts w:ascii="Arial" w:hAnsi="Arial" w:cs="Arial"/>
          <w:color w:val="000000"/>
          <w:spacing w:val="1"/>
          <w:sz w:val="24"/>
          <w:szCs w:val="24"/>
        </w:rPr>
        <w:t>a</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n</w:t>
      </w:r>
      <w:r>
        <w:rPr>
          <w:rFonts w:ascii="Arial" w:hAnsi="Arial" w:cs="Arial"/>
          <w:color w:val="000000"/>
          <w:spacing w:val="-2"/>
          <w:sz w:val="24"/>
          <w:szCs w:val="24"/>
        </w:rPr>
        <w:t>v</w:t>
      </w:r>
      <w:r>
        <w:rPr>
          <w:rFonts w:ascii="Arial" w:hAnsi="Arial" w:cs="Arial"/>
          <w:color w:val="000000"/>
          <w:sz w:val="24"/>
          <w:szCs w:val="24"/>
        </w:rPr>
        <w:t>ia</w:t>
      </w:r>
      <w:r>
        <w:rPr>
          <w:rFonts w:ascii="Arial" w:hAnsi="Arial" w:cs="Arial"/>
          <w:color w:val="000000"/>
          <w:spacing w:val="1"/>
          <w:sz w:val="24"/>
          <w:szCs w:val="24"/>
        </w:rPr>
        <w:t>t</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g</w:t>
      </w:r>
      <w:r>
        <w:rPr>
          <w:rFonts w:ascii="Arial" w:hAnsi="Arial" w:cs="Arial"/>
          <w:color w:val="000000"/>
          <w:sz w:val="24"/>
          <w:szCs w:val="24"/>
        </w:rPr>
        <w:t>iu</w:t>
      </w:r>
      <w:r>
        <w:rPr>
          <w:rFonts w:ascii="Arial" w:hAnsi="Arial" w:cs="Arial"/>
          <w:color w:val="000000"/>
          <w:spacing w:val="1"/>
          <w:sz w:val="24"/>
          <w:szCs w:val="24"/>
        </w:rPr>
        <w:t>d</w:t>
      </w:r>
      <w:r>
        <w:rPr>
          <w:rFonts w:ascii="Arial" w:hAnsi="Arial" w:cs="Arial"/>
          <w:color w:val="000000"/>
          <w:spacing w:val="2"/>
          <w:sz w:val="24"/>
          <w:szCs w:val="24"/>
        </w:rPr>
        <w:t>i</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2"/>
          <w:sz w:val="24"/>
          <w:szCs w:val="24"/>
        </w:rPr>
        <w:t xml:space="preserve"> </w:t>
      </w:r>
      <w:r>
        <w:rPr>
          <w:rFonts w:ascii="Arial" w:hAnsi="Arial" w:cs="Arial"/>
          <w:color w:val="000000"/>
          <w:spacing w:val="1"/>
          <w:sz w:val="24"/>
          <w:szCs w:val="24"/>
        </w:rPr>
        <w:t>pe</w:t>
      </w:r>
      <w:r>
        <w:rPr>
          <w:rFonts w:ascii="Arial" w:hAnsi="Arial" w:cs="Arial"/>
          <w:color w:val="000000"/>
          <w:sz w:val="24"/>
          <w:szCs w:val="24"/>
        </w:rPr>
        <w:t>r</w:t>
      </w:r>
      <w:r>
        <w:rPr>
          <w:rFonts w:ascii="Arial" w:hAnsi="Arial" w:cs="Arial"/>
          <w:color w:val="000000"/>
          <w:spacing w:val="1"/>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a</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re</w:t>
      </w:r>
      <w:r>
        <w:rPr>
          <w:rFonts w:ascii="Arial" w:hAnsi="Arial" w:cs="Arial"/>
          <w:color w:val="000000"/>
          <w:spacing w:val="-1"/>
          <w:sz w:val="24"/>
          <w:szCs w:val="24"/>
        </w:rPr>
        <w:t>gg</w:t>
      </w:r>
      <w:r>
        <w:rPr>
          <w:rFonts w:ascii="Arial" w:hAnsi="Arial" w:cs="Arial"/>
          <w:color w:val="000000"/>
          <w:spacing w:val="2"/>
          <w:sz w:val="24"/>
          <w:szCs w:val="24"/>
        </w:rPr>
        <w:t>i</w:t>
      </w:r>
      <w:r>
        <w:rPr>
          <w:rFonts w:ascii="Arial" w:hAnsi="Arial" w:cs="Arial"/>
          <w:color w:val="000000"/>
          <w:spacing w:val="1"/>
          <w:sz w:val="24"/>
          <w:szCs w:val="24"/>
        </w:rPr>
        <w:t>am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to</w:t>
      </w:r>
      <w:r>
        <w:rPr>
          <w:rFonts w:ascii="Arial" w:hAnsi="Arial" w:cs="Arial"/>
          <w:color w:val="000000"/>
          <w:spacing w:val="3"/>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’ambito</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1"/>
          <w:sz w:val="24"/>
          <w:szCs w:val="24"/>
        </w:rPr>
        <w:t>p</w:t>
      </w:r>
      <w:r>
        <w:rPr>
          <w:rFonts w:ascii="Arial" w:hAnsi="Arial" w:cs="Arial"/>
          <w:color w:val="000000"/>
          <w:sz w:val="24"/>
          <w:szCs w:val="24"/>
        </w:rPr>
        <w:t>roc</w:t>
      </w:r>
      <w:r>
        <w:rPr>
          <w:rFonts w:ascii="Arial" w:hAnsi="Arial" w:cs="Arial"/>
          <w:color w:val="000000"/>
          <w:spacing w:val="1"/>
          <w:sz w:val="24"/>
          <w:szCs w:val="24"/>
        </w:rPr>
        <w:t>ed</w:t>
      </w:r>
      <w:r>
        <w:rPr>
          <w:rFonts w:ascii="Arial" w:hAnsi="Arial" w:cs="Arial"/>
          <w:color w:val="000000"/>
          <w:spacing w:val="-3"/>
          <w:sz w:val="24"/>
          <w:szCs w:val="24"/>
        </w:rPr>
        <w:t>i</w:t>
      </w:r>
      <w:r>
        <w:rPr>
          <w:rFonts w:ascii="Arial" w:hAnsi="Arial" w:cs="Arial"/>
          <w:color w:val="000000"/>
          <w:spacing w:val="1"/>
          <w:sz w:val="24"/>
          <w:szCs w:val="24"/>
        </w:rPr>
        <w:t>me</w:t>
      </w:r>
      <w:r>
        <w:rPr>
          <w:rFonts w:ascii="Arial" w:hAnsi="Arial" w:cs="Arial"/>
          <w:color w:val="000000"/>
          <w:spacing w:val="-1"/>
          <w:sz w:val="24"/>
          <w:szCs w:val="24"/>
        </w:rPr>
        <w:t>n</w:t>
      </w:r>
      <w:r>
        <w:rPr>
          <w:rFonts w:ascii="Arial" w:hAnsi="Arial" w:cs="Arial"/>
          <w:color w:val="000000"/>
          <w:sz w:val="24"/>
          <w:szCs w:val="24"/>
        </w:rPr>
        <w:t>ti</w:t>
      </w:r>
      <w:r>
        <w:rPr>
          <w:rFonts w:ascii="Arial" w:hAnsi="Arial" w:cs="Arial"/>
          <w:color w:val="000000"/>
          <w:spacing w:val="2"/>
          <w:sz w:val="24"/>
          <w:szCs w:val="24"/>
        </w:rPr>
        <w:t xml:space="preserve"> </w:t>
      </w:r>
      <w:r>
        <w:rPr>
          <w:rFonts w:ascii="Arial" w:hAnsi="Arial" w:cs="Arial"/>
          <w:color w:val="000000"/>
          <w:sz w:val="24"/>
          <w:szCs w:val="24"/>
        </w:rPr>
        <w:t>rela</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z w:val="24"/>
          <w:szCs w:val="24"/>
        </w:rPr>
        <w:t>i</w:t>
      </w:r>
      <w:r>
        <w:rPr>
          <w:rFonts w:ascii="Arial" w:hAnsi="Arial" w:cs="Arial"/>
          <w:color w:val="000000"/>
          <w:spacing w:val="1"/>
          <w:sz w:val="24"/>
          <w:szCs w:val="24"/>
        </w:rPr>
        <w:t xml:space="preserve"> </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z w:val="24"/>
          <w:szCs w:val="24"/>
        </w:rPr>
        <w:t>re</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r</w:t>
      </w:r>
      <w:r>
        <w:rPr>
          <w:rFonts w:ascii="Arial" w:hAnsi="Arial" w:cs="Arial"/>
          <w:color w:val="000000"/>
          <w:sz w:val="24"/>
          <w:szCs w:val="24"/>
        </w:rPr>
        <w:t>i</w:t>
      </w:r>
      <w:r>
        <w:rPr>
          <w:rFonts w:ascii="Arial" w:hAnsi="Arial" w:cs="Arial"/>
          <w:color w:val="000000"/>
          <w:spacing w:val="1"/>
          <w:sz w:val="24"/>
          <w:szCs w:val="24"/>
        </w:rPr>
        <w:t>m</w:t>
      </w:r>
      <w:r>
        <w:rPr>
          <w:rFonts w:ascii="Arial" w:hAnsi="Arial" w:cs="Arial"/>
          <w:color w:val="000000"/>
          <w:sz w:val="24"/>
          <w:szCs w:val="24"/>
        </w:rPr>
        <w:t>in</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2"/>
          <w:sz w:val="24"/>
          <w:szCs w:val="24"/>
        </w:rPr>
        <w:t>t</w:t>
      </w:r>
      <w:r>
        <w:rPr>
          <w:rFonts w:ascii="Arial" w:hAnsi="Arial" w:cs="Arial"/>
          <w:color w:val="000000"/>
          <w:sz w:val="24"/>
          <w:szCs w:val="24"/>
        </w:rPr>
        <w:t>à</w:t>
      </w:r>
      <w:r>
        <w:rPr>
          <w:rFonts w:ascii="Arial" w:hAnsi="Arial" w:cs="Arial"/>
          <w:color w:val="000000"/>
          <w:spacing w:val="2"/>
          <w:sz w:val="24"/>
          <w:szCs w:val="24"/>
        </w:rPr>
        <w:t xml:space="preserve"> </w:t>
      </w:r>
      <w:r>
        <w:rPr>
          <w:rFonts w:ascii="Arial" w:hAnsi="Arial" w:cs="Arial"/>
          <w:color w:val="000000"/>
          <w:spacing w:val="1"/>
          <w:sz w:val="24"/>
          <w:szCs w:val="24"/>
        </w:rPr>
        <w:t>o</w:t>
      </w:r>
      <w:r>
        <w:rPr>
          <w:rFonts w:ascii="Arial" w:hAnsi="Arial" w:cs="Arial"/>
          <w:color w:val="000000"/>
          <w:spacing w:val="-3"/>
          <w:sz w:val="24"/>
          <w:szCs w:val="24"/>
        </w:rPr>
        <w:t>r</w:t>
      </w:r>
      <w:r>
        <w:rPr>
          <w:rFonts w:ascii="Arial" w:hAnsi="Arial" w:cs="Arial"/>
          <w:color w:val="000000"/>
          <w:spacing w:val="-1"/>
          <w:sz w:val="24"/>
          <w:szCs w:val="24"/>
        </w:rPr>
        <w:t>g</w:t>
      </w:r>
      <w:r>
        <w:rPr>
          <w:rFonts w:ascii="Arial" w:hAnsi="Arial" w:cs="Arial"/>
          <w:color w:val="000000"/>
          <w:spacing w:val="1"/>
          <w:sz w:val="24"/>
          <w:szCs w:val="24"/>
        </w:rPr>
        <w:t>an</w:t>
      </w:r>
      <w:r>
        <w:rPr>
          <w:rFonts w:ascii="Arial" w:hAnsi="Arial" w:cs="Arial"/>
          <w:color w:val="000000"/>
          <w:sz w:val="24"/>
          <w:szCs w:val="24"/>
        </w:rPr>
        <w:t>iz</w:t>
      </w:r>
      <w:r>
        <w:rPr>
          <w:rFonts w:ascii="Arial" w:hAnsi="Arial" w:cs="Arial"/>
          <w:color w:val="000000"/>
          <w:spacing w:val="-3"/>
          <w:sz w:val="24"/>
          <w:szCs w:val="24"/>
        </w:rPr>
        <w:t>z</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1"/>
          <w:sz w:val="24"/>
          <w:szCs w:val="24"/>
        </w:rPr>
        <w:t>n</w:t>
      </w:r>
      <w:r>
        <w:rPr>
          <w:rFonts w:ascii="Arial" w:hAnsi="Arial" w:cs="Arial"/>
          <w:color w:val="000000"/>
          <w:sz w:val="24"/>
          <w:szCs w:val="24"/>
        </w:rPr>
        <w:t>é</w:t>
      </w:r>
      <w:r>
        <w:rPr>
          <w:rFonts w:ascii="Arial" w:hAnsi="Arial" w:cs="Arial"/>
          <w:color w:val="000000"/>
          <w:spacing w:val="2"/>
          <w:sz w:val="24"/>
          <w:szCs w:val="24"/>
        </w:rPr>
        <w:t xml:space="preserve"> </w:t>
      </w:r>
      <w:r>
        <w:rPr>
          <w:rFonts w:ascii="Arial" w:hAnsi="Arial" w:cs="Arial"/>
          <w:color w:val="000000"/>
          <w:sz w:val="24"/>
          <w:szCs w:val="24"/>
        </w:rPr>
        <w:t>lo</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o st</w:t>
      </w:r>
      <w:r>
        <w:rPr>
          <w:rFonts w:ascii="Arial" w:hAnsi="Arial" w:cs="Arial"/>
          <w:color w:val="000000"/>
          <w:spacing w:val="10"/>
          <w:sz w:val="24"/>
          <w:szCs w:val="24"/>
        </w:rPr>
        <w:t>a</w:t>
      </w:r>
      <w:r>
        <w:rPr>
          <w:rFonts w:ascii="Arial" w:hAnsi="Arial" w:cs="Arial"/>
          <w:color w:val="000000"/>
          <w:sz w:val="24"/>
          <w:szCs w:val="24"/>
        </w:rPr>
        <w:t>ti</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v</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pacing w:val="1"/>
          <w:sz w:val="24"/>
          <w:szCs w:val="24"/>
        </w:rPr>
        <w:t>a</w:t>
      </w:r>
      <w:r>
        <w:rPr>
          <w:rFonts w:ascii="Arial" w:hAnsi="Arial" w:cs="Arial"/>
          <w:color w:val="000000"/>
          <w:sz w:val="24"/>
          <w:szCs w:val="24"/>
        </w:rPr>
        <w:t>li</w:t>
      </w:r>
      <w:r>
        <w:rPr>
          <w:rFonts w:ascii="Arial" w:hAnsi="Arial" w:cs="Arial"/>
          <w:color w:val="000000"/>
          <w:spacing w:val="1"/>
          <w:sz w:val="24"/>
          <w:szCs w:val="24"/>
        </w:rPr>
        <w:t xml:space="preserve"> d</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z w:val="24"/>
          <w:szCs w:val="24"/>
        </w:rPr>
        <w:t>i</w:t>
      </w:r>
      <w:r>
        <w:rPr>
          <w:rFonts w:ascii="Arial" w:hAnsi="Arial" w:cs="Arial"/>
          <w:color w:val="000000"/>
          <w:spacing w:val="-2"/>
          <w:sz w:val="24"/>
          <w:szCs w:val="24"/>
        </w:rPr>
        <w:t>g</w:t>
      </w:r>
      <w:r>
        <w:rPr>
          <w:rFonts w:ascii="Arial" w:hAnsi="Arial" w:cs="Arial"/>
          <w:color w:val="000000"/>
          <w:spacing w:val="1"/>
          <w:sz w:val="24"/>
          <w:szCs w:val="24"/>
        </w:rPr>
        <w:t>en</w:t>
      </w:r>
      <w:r>
        <w:rPr>
          <w:rFonts w:ascii="Arial" w:hAnsi="Arial" w:cs="Arial"/>
          <w:color w:val="000000"/>
          <w:sz w:val="24"/>
          <w:szCs w:val="24"/>
        </w:rPr>
        <w:t xml:space="preserve">ti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w:t>
      </w:r>
      <w:r>
        <w:rPr>
          <w:rFonts w:ascii="Arial" w:hAnsi="Arial" w:cs="Arial"/>
          <w:color w:val="000000"/>
          <w:spacing w:val="-1"/>
          <w:sz w:val="24"/>
          <w:szCs w:val="24"/>
        </w:rPr>
        <w:t>i</w:t>
      </w:r>
      <w:r>
        <w:rPr>
          <w:rFonts w:ascii="Arial" w:hAnsi="Arial" w:cs="Arial"/>
          <w:color w:val="000000"/>
          <w:spacing w:val="1"/>
          <w:sz w:val="24"/>
          <w:szCs w:val="24"/>
        </w:rPr>
        <w:t>mp</w:t>
      </w:r>
      <w:r>
        <w:rPr>
          <w:rFonts w:ascii="Arial" w:hAnsi="Arial" w:cs="Arial"/>
          <w:color w:val="000000"/>
          <w:sz w:val="24"/>
          <w:szCs w:val="24"/>
        </w:rPr>
        <w:t>res</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 xml:space="preserve"> e</w:t>
      </w:r>
      <w:r>
        <w:rPr>
          <w:rFonts w:ascii="Arial" w:hAnsi="Arial" w:cs="Arial"/>
          <w:color w:val="000000"/>
          <w:sz w:val="24"/>
          <w:szCs w:val="24"/>
        </w:rPr>
        <w:t>ss</w:t>
      </w:r>
      <w:r>
        <w:rPr>
          <w:rFonts w:ascii="Arial" w:hAnsi="Arial" w:cs="Arial"/>
          <w:color w:val="000000"/>
          <w:spacing w:val="1"/>
          <w:sz w:val="24"/>
          <w:szCs w:val="24"/>
        </w:rPr>
        <w:t>e</w:t>
      </w:r>
      <w:r>
        <w:rPr>
          <w:rFonts w:ascii="Arial" w:hAnsi="Arial" w:cs="Arial"/>
          <w:color w:val="000000"/>
          <w:sz w:val="24"/>
          <w:szCs w:val="24"/>
        </w:rPr>
        <w:t>re</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pacing w:val="1"/>
          <w:sz w:val="24"/>
          <w:szCs w:val="24"/>
        </w:rPr>
        <w:t>pe</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le</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he</w:t>
      </w:r>
      <w:r>
        <w:rPr>
          <w:rFonts w:ascii="Arial" w:hAnsi="Arial" w:cs="Arial"/>
          <w:color w:val="000000"/>
          <w:sz w:val="24"/>
          <w:szCs w:val="24"/>
        </w:rPr>
        <w:t xml:space="preserve">, </w:t>
      </w:r>
      <w:r>
        <w:rPr>
          <w:rFonts w:ascii="Arial" w:hAnsi="Arial" w:cs="Arial"/>
          <w:color w:val="000000"/>
          <w:spacing w:val="1"/>
          <w:sz w:val="24"/>
          <w:szCs w:val="24"/>
        </w:rPr>
        <w:t>o</w:t>
      </w:r>
      <w:r>
        <w:rPr>
          <w:rFonts w:ascii="Arial" w:hAnsi="Arial" w:cs="Arial"/>
          <w:color w:val="000000"/>
          <w:spacing w:val="-2"/>
          <w:sz w:val="24"/>
          <w:szCs w:val="24"/>
        </w:rPr>
        <w:t>v</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in</w:t>
      </w:r>
      <w:r>
        <w:rPr>
          <w:rFonts w:ascii="Arial" w:hAnsi="Arial" w:cs="Arial"/>
          <w:color w:val="000000"/>
          <w:spacing w:val="1"/>
          <w:sz w:val="24"/>
          <w:szCs w:val="24"/>
        </w:rPr>
        <w:t>te</w:t>
      </w:r>
      <w:r>
        <w:rPr>
          <w:rFonts w:ascii="Arial" w:hAnsi="Arial" w:cs="Arial"/>
          <w:color w:val="000000"/>
          <w:sz w:val="24"/>
          <w:szCs w:val="24"/>
        </w:rPr>
        <w:t>r</w:t>
      </w:r>
      <w:r>
        <w:rPr>
          <w:rFonts w:ascii="Arial" w:hAnsi="Arial" w:cs="Arial"/>
          <w:color w:val="000000"/>
          <w:spacing w:val="-3"/>
          <w:sz w:val="24"/>
          <w:szCs w:val="24"/>
        </w:rPr>
        <w:t>v</w:t>
      </w:r>
      <w:r>
        <w:rPr>
          <w:rFonts w:ascii="Arial" w:hAnsi="Arial" w:cs="Arial"/>
          <w:color w:val="000000"/>
          <w:spacing w:val="1"/>
          <w:sz w:val="24"/>
          <w:szCs w:val="24"/>
        </w:rPr>
        <w:t>en</w:t>
      </w:r>
      <w:r>
        <w:rPr>
          <w:rFonts w:ascii="Arial" w:hAnsi="Arial" w:cs="Arial"/>
          <w:color w:val="000000"/>
          <w:sz w:val="24"/>
          <w:szCs w:val="24"/>
        </w:rPr>
        <w:t>isse</w:t>
      </w:r>
      <w:r>
        <w:rPr>
          <w:rFonts w:ascii="Arial" w:hAnsi="Arial" w:cs="Arial"/>
          <w:color w:val="000000"/>
          <w:spacing w:val="2"/>
          <w:sz w:val="24"/>
          <w:szCs w:val="24"/>
        </w:rPr>
        <w:t xml:space="preserve"> </w:t>
      </w:r>
      <w:r>
        <w:rPr>
          <w:rFonts w:ascii="Arial" w:hAnsi="Arial" w:cs="Arial"/>
          <w:color w:val="000000"/>
          <w:spacing w:val="1"/>
          <w:sz w:val="24"/>
          <w:szCs w:val="24"/>
        </w:rPr>
        <w:t>u</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z w:val="24"/>
          <w:szCs w:val="24"/>
        </w:rPr>
        <w:t>siff</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n</w:t>
      </w:r>
      <w:r>
        <w:rPr>
          <w:rFonts w:ascii="Arial" w:hAnsi="Arial" w:cs="Arial"/>
          <w:color w:val="000000"/>
          <w:spacing w:val="-2"/>
          <w:sz w:val="24"/>
          <w:szCs w:val="24"/>
        </w:rPr>
        <w:t>v</w:t>
      </w:r>
      <w:r>
        <w:rPr>
          <w:rFonts w:ascii="Arial" w:hAnsi="Arial" w:cs="Arial"/>
          <w:color w:val="000000"/>
          <w:sz w:val="24"/>
          <w:szCs w:val="24"/>
        </w:rPr>
        <w:t>io</w:t>
      </w:r>
      <w:r>
        <w:rPr>
          <w:rFonts w:ascii="Arial" w:hAnsi="Arial" w:cs="Arial"/>
          <w:color w:val="000000"/>
          <w:spacing w:val="2"/>
          <w:sz w:val="24"/>
          <w:szCs w:val="24"/>
        </w:rPr>
        <w:t xml:space="preserve"> </w:t>
      </w:r>
      <w:r>
        <w:rPr>
          <w:rFonts w:ascii="Arial" w:hAnsi="Arial" w:cs="Arial"/>
          <w:color w:val="000000"/>
          <w:sz w:val="24"/>
          <w:szCs w:val="24"/>
        </w:rPr>
        <w:t>a</w:t>
      </w:r>
      <w:r>
        <w:rPr>
          <w:rFonts w:ascii="Arial" w:hAnsi="Arial" w:cs="Arial"/>
          <w:color w:val="000000"/>
          <w:spacing w:val="5"/>
          <w:sz w:val="24"/>
          <w:szCs w:val="24"/>
        </w:rPr>
        <w:t xml:space="preserve"> </w:t>
      </w:r>
      <w:r>
        <w:rPr>
          <w:rFonts w:ascii="Arial" w:hAnsi="Arial" w:cs="Arial"/>
          <w:color w:val="000000"/>
          <w:spacing w:val="-1"/>
          <w:sz w:val="24"/>
          <w:szCs w:val="24"/>
        </w:rPr>
        <w:t>g</w:t>
      </w:r>
      <w:r>
        <w:rPr>
          <w:rFonts w:ascii="Arial" w:hAnsi="Arial" w:cs="Arial"/>
          <w:color w:val="000000"/>
          <w:sz w:val="24"/>
          <w:szCs w:val="24"/>
        </w:rPr>
        <w:t>iu</w:t>
      </w:r>
      <w:r>
        <w:rPr>
          <w:rFonts w:ascii="Arial" w:hAnsi="Arial" w:cs="Arial"/>
          <w:color w:val="000000"/>
          <w:spacing w:val="1"/>
          <w:sz w:val="24"/>
          <w:szCs w:val="24"/>
        </w:rPr>
        <w:t>d</w:t>
      </w:r>
      <w:r>
        <w:rPr>
          <w:rFonts w:ascii="Arial" w:hAnsi="Arial" w:cs="Arial"/>
          <w:color w:val="000000"/>
          <w:sz w:val="24"/>
          <w:szCs w:val="24"/>
        </w:rPr>
        <w:t>iz</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 xml:space="preserve">, </w:t>
      </w:r>
      <w:r>
        <w:rPr>
          <w:rFonts w:ascii="Arial" w:hAnsi="Arial" w:cs="Arial"/>
          <w:color w:val="000000"/>
          <w:spacing w:val="1"/>
          <w:sz w:val="24"/>
          <w:szCs w:val="24"/>
        </w:rPr>
        <w:t>an</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in</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 xml:space="preserve">rso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de</w:t>
      </w:r>
      <w:r>
        <w:rPr>
          <w:rFonts w:ascii="Arial" w:hAnsi="Arial" w:cs="Arial"/>
          <w:color w:val="000000"/>
          <w:sz w:val="24"/>
          <w:szCs w:val="24"/>
        </w:rPr>
        <w:t>l rela</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z w:val="24"/>
          <w:szCs w:val="24"/>
        </w:rPr>
        <w:t>tra</w:t>
      </w:r>
      <w:r>
        <w:rPr>
          <w:rFonts w:ascii="Arial" w:hAnsi="Arial" w:cs="Arial"/>
          <w:color w:val="000000"/>
          <w:spacing w:val="1"/>
          <w:sz w:val="24"/>
          <w:szCs w:val="24"/>
        </w:rPr>
        <w:t>t</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 xml:space="preserve">si </w:t>
      </w:r>
      <w:r>
        <w:rPr>
          <w:rFonts w:ascii="Arial" w:hAnsi="Arial" w:cs="Arial"/>
          <w:color w:val="000000"/>
          <w:spacing w:val="1"/>
          <w:sz w:val="24"/>
          <w:szCs w:val="24"/>
        </w:rPr>
        <w:t>p</w:t>
      </w:r>
      <w:r>
        <w:rPr>
          <w:rFonts w:ascii="Arial" w:hAnsi="Arial" w:cs="Arial"/>
          <w:color w:val="000000"/>
          <w:sz w:val="24"/>
          <w:szCs w:val="24"/>
        </w:rPr>
        <w:t>roc</w:t>
      </w:r>
      <w:r>
        <w:rPr>
          <w:rFonts w:ascii="Arial" w:hAnsi="Arial" w:cs="Arial"/>
          <w:color w:val="000000"/>
          <w:spacing w:val="1"/>
          <w:sz w:val="24"/>
          <w:szCs w:val="24"/>
        </w:rPr>
        <w:t>e</w:t>
      </w:r>
      <w:r>
        <w:rPr>
          <w:rFonts w:ascii="Arial" w:hAnsi="Arial" w:cs="Arial"/>
          <w:color w:val="000000"/>
          <w:spacing w:val="-1"/>
          <w:sz w:val="24"/>
          <w:szCs w:val="24"/>
        </w:rPr>
        <w:t>de</w:t>
      </w:r>
      <w:r>
        <w:rPr>
          <w:rFonts w:ascii="Arial" w:hAnsi="Arial" w:cs="Arial"/>
          <w:color w:val="000000"/>
          <w:sz w:val="24"/>
          <w:szCs w:val="24"/>
        </w:rPr>
        <w:t xml:space="preserve">rà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lu</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de</w:t>
      </w:r>
      <w:r>
        <w:rPr>
          <w:rFonts w:ascii="Arial" w:hAnsi="Arial" w:cs="Arial"/>
          <w:color w:val="000000"/>
          <w:sz w:val="24"/>
          <w:szCs w:val="24"/>
        </w:rPr>
        <w:t>l c</w:t>
      </w:r>
      <w:r>
        <w:rPr>
          <w:rFonts w:ascii="Arial" w:hAnsi="Arial" w:cs="Arial"/>
          <w:color w:val="000000"/>
          <w:spacing w:val="1"/>
          <w:sz w:val="24"/>
          <w:szCs w:val="24"/>
        </w:rPr>
        <w:t>on</w:t>
      </w:r>
      <w:r>
        <w:rPr>
          <w:rFonts w:ascii="Arial" w:hAnsi="Arial" w:cs="Arial"/>
          <w:color w:val="000000"/>
          <w:sz w:val="24"/>
          <w:szCs w:val="24"/>
        </w:rPr>
        <w:t>tra</w:t>
      </w:r>
      <w:r>
        <w:rPr>
          <w:rFonts w:ascii="Arial" w:hAnsi="Arial" w:cs="Arial"/>
          <w:color w:val="000000"/>
          <w:spacing w:val="1"/>
          <w:sz w:val="24"/>
          <w:szCs w:val="24"/>
        </w:rPr>
        <w:t>t</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de</w:t>
      </w:r>
      <w:r>
        <w:rPr>
          <w:rFonts w:ascii="Arial" w:hAnsi="Arial" w:cs="Arial"/>
          <w:color w:val="000000"/>
          <w:sz w:val="24"/>
          <w:szCs w:val="24"/>
        </w:rPr>
        <w:t>si</w:t>
      </w:r>
      <w:r>
        <w:rPr>
          <w:rFonts w:ascii="Arial" w:hAnsi="Arial" w:cs="Arial"/>
          <w:color w:val="000000"/>
          <w:spacing w:val="-1"/>
          <w:sz w:val="24"/>
          <w:szCs w:val="24"/>
        </w:rPr>
        <w:t>m</w:t>
      </w:r>
      <w:r>
        <w:rPr>
          <w:rFonts w:ascii="Arial" w:hAnsi="Arial" w:cs="Arial"/>
          <w:color w:val="000000"/>
          <w:spacing w:val="1"/>
          <w:sz w:val="24"/>
          <w:szCs w:val="24"/>
        </w:rPr>
        <w:t>o</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813" w:right="856"/>
        <w:jc w:val="both"/>
        <w:rPr>
          <w:rFonts w:ascii="Arial" w:hAnsi="Arial" w:cs="Arial"/>
          <w:b/>
          <w:bCs/>
          <w:color w:val="000000"/>
          <w:sz w:val="24"/>
          <w:szCs w:val="24"/>
        </w:rPr>
      </w:pPr>
    </w:p>
    <w:p w:rsidR="00243395" w:rsidRDefault="00243395" w:rsidP="00B06B5F">
      <w:pPr>
        <w:widowControl w:val="0"/>
        <w:autoSpaceDE w:val="0"/>
        <w:autoSpaceDN w:val="0"/>
        <w:adjustRightInd w:val="0"/>
        <w:spacing w:after="0" w:line="240" w:lineRule="auto"/>
        <w:ind w:left="813" w:right="856"/>
        <w:jc w:val="both"/>
        <w:rPr>
          <w:rFonts w:ascii="Arial" w:hAnsi="Arial" w:cs="Arial"/>
          <w:color w:val="000000"/>
          <w:sz w:val="24"/>
          <w:szCs w:val="24"/>
        </w:rPr>
      </w:pPr>
      <w:r>
        <w:rPr>
          <w:rFonts w:ascii="Arial" w:hAnsi="Arial" w:cs="Arial"/>
          <w:b/>
          <w:bCs/>
          <w:color w:val="000000"/>
          <w:sz w:val="24"/>
          <w:szCs w:val="24"/>
        </w:rPr>
        <w:t>D.</w:t>
      </w:r>
      <w:r>
        <w:rPr>
          <w:rFonts w:ascii="Arial" w:hAnsi="Arial" w:cs="Arial"/>
          <w:b/>
          <w:bCs/>
          <w:color w:val="000000"/>
          <w:spacing w:val="1"/>
          <w:sz w:val="24"/>
          <w:szCs w:val="24"/>
        </w:rPr>
        <w:t>22</w:t>
      </w:r>
      <w:r>
        <w:rPr>
          <w:rFonts w:ascii="Arial" w:hAnsi="Arial" w:cs="Arial"/>
          <w:b/>
          <w:bCs/>
          <w:color w:val="000000"/>
          <w:sz w:val="24"/>
          <w:szCs w:val="24"/>
        </w:rPr>
        <w:t>)</w:t>
      </w:r>
      <w:r>
        <w:rPr>
          <w:rFonts w:ascii="Arial" w:hAnsi="Arial" w:cs="Arial"/>
          <w:b/>
          <w:bCs/>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ichi</w:t>
      </w:r>
      <w:r>
        <w:rPr>
          <w:rFonts w:ascii="Arial" w:hAnsi="Arial" w:cs="Arial"/>
          <w:color w:val="000000"/>
          <w:spacing w:val="1"/>
          <w:sz w:val="24"/>
          <w:szCs w:val="24"/>
        </w:rPr>
        <w:t>a</w:t>
      </w:r>
      <w:r>
        <w:rPr>
          <w:rFonts w:ascii="Arial" w:hAnsi="Arial" w:cs="Arial"/>
          <w:color w:val="000000"/>
          <w:sz w:val="24"/>
          <w:szCs w:val="24"/>
        </w:rPr>
        <w:t>ra</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1"/>
          <w:sz w:val="24"/>
          <w:szCs w:val="24"/>
        </w:rPr>
        <w:t>o</w:t>
      </w:r>
      <w:r>
        <w:rPr>
          <w:rFonts w:ascii="Arial" w:hAnsi="Arial" w:cs="Arial"/>
          <w:color w:val="000000"/>
          <w:spacing w:val="1"/>
          <w:sz w:val="24"/>
          <w:szCs w:val="24"/>
        </w:rPr>
        <w:t>bb</w:t>
      </w:r>
      <w:r>
        <w:rPr>
          <w:rFonts w:ascii="Arial" w:hAnsi="Arial" w:cs="Arial"/>
          <w:color w:val="000000"/>
          <w:sz w:val="24"/>
          <w:szCs w:val="24"/>
        </w:rPr>
        <w:t>l</w:t>
      </w:r>
      <w:r>
        <w:rPr>
          <w:rFonts w:ascii="Arial" w:hAnsi="Arial" w:cs="Arial"/>
          <w:color w:val="000000"/>
          <w:spacing w:val="-1"/>
          <w:sz w:val="24"/>
          <w:szCs w:val="24"/>
        </w:rPr>
        <w:t>ig</w:t>
      </w:r>
      <w:r>
        <w:rPr>
          <w:rFonts w:ascii="Arial" w:hAnsi="Arial" w:cs="Arial"/>
          <w:color w:val="000000"/>
          <w:spacing w:val="1"/>
          <w:sz w:val="24"/>
          <w:szCs w:val="24"/>
        </w:rPr>
        <w:t>a</w:t>
      </w:r>
      <w:r>
        <w:rPr>
          <w:rFonts w:ascii="Arial" w:hAnsi="Arial" w:cs="Arial"/>
          <w:color w:val="000000"/>
          <w:sz w:val="24"/>
          <w:szCs w:val="24"/>
        </w:rPr>
        <w:t>rs</w:t>
      </w:r>
      <w:r>
        <w:rPr>
          <w:rFonts w:ascii="Arial" w:hAnsi="Arial" w:cs="Arial"/>
          <w:color w:val="000000"/>
          <w:spacing w:val="-1"/>
          <w:sz w:val="24"/>
          <w:szCs w:val="24"/>
        </w:rPr>
        <w:t>i</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in</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3"/>
          <w:sz w:val="24"/>
          <w:szCs w:val="24"/>
        </w:rPr>
        <w:t>a</w:t>
      </w:r>
      <w:r>
        <w:rPr>
          <w:rFonts w:ascii="Arial" w:hAnsi="Arial" w:cs="Arial"/>
          <w:color w:val="000000"/>
          <w:sz w:val="24"/>
          <w:szCs w:val="24"/>
        </w:rPr>
        <w:t>so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1"/>
          <w:sz w:val="24"/>
          <w:szCs w:val="24"/>
        </w:rPr>
        <w:t>a</w:t>
      </w:r>
      <w:r>
        <w:rPr>
          <w:rFonts w:ascii="Arial" w:hAnsi="Arial" w:cs="Arial"/>
          <w:color w:val="000000"/>
          <w:spacing w:val="-1"/>
          <w:sz w:val="24"/>
          <w:szCs w:val="24"/>
        </w:rPr>
        <w:t>gg</w:t>
      </w:r>
      <w:r>
        <w:rPr>
          <w:rFonts w:ascii="Arial" w:hAnsi="Arial" w:cs="Arial"/>
          <w:color w:val="000000"/>
          <w:sz w:val="24"/>
          <w:szCs w:val="24"/>
        </w:rPr>
        <w:t>iu</w:t>
      </w:r>
      <w:r>
        <w:rPr>
          <w:rFonts w:ascii="Arial" w:hAnsi="Arial" w:cs="Arial"/>
          <w:color w:val="000000"/>
          <w:spacing w:val="1"/>
          <w:sz w:val="24"/>
          <w:szCs w:val="24"/>
        </w:rPr>
        <w:t>d</w:t>
      </w:r>
      <w:r>
        <w:rPr>
          <w:rFonts w:ascii="Arial" w:hAnsi="Arial" w:cs="Arial"/>
          <w:color w:val="000000"/>
          <w:sz w:val="24"/>
          <w:szCs w:val="24"/>
        </w:rPr>
        <w:t>ica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ne</w:t>
      </w:r>
      <w:r>
        <w:rPr>
          <w:rFonts w:ascii="Arial" w:hAnsi="Arial" w:cs="Arial"/>
          <w:color w:val="000000"/>
          <w:sz w:val="24"/>
          <w:szCs w:val="24"/>
        </w:rPr>
        <w:t>,</w:t>
      </w:r>
      <w:r>
        <w:rPr>
          <w:rFonts w:ascii="Arial" w:hAnsi="Arial" w:cs="Arial"/>
          <w:color w:val="000000"/>
          <w:spacing w:val="1"/>
          <w:sz w:val="24"/>
          <w:szCs w:val="24"/>
        </w:rPr>
        <w:t xml:space="preserve"> a</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z w:val="24"/>
          <w:szCs w:val="24"/>
        </w:rPr>
        <w:t>i</w:t>
      </w:r>
      <w:r>
        <w:rPr>
          <w:rFonts w:ascii="Arial" w:hAnsi="Arial" w:cs="Arial"/>
          <w:color w:val="000000"/>
          <w:spacing w:val="1"/>
          <w:sz w:val="24"/>
          <w:szCs w:val="24"/>
        </w:rPr>
        <w:t>nd</w:t>
      </w:r>
      <w:r>
        <w:rPr>
          <w:rFonts w:ascii="Arial" w:hAnsi="Arial" w:cs="Arial"/>
          <w:color w:val="000000"/>
          <w:sz w:val="24"/>
          <w:szCs w:val="24"/>
        </w:rPr>
        <w:t>icare</w:t>
      </w:r>
      <w:r>
        <w:rPr>
          <w:rFonts w:ascii="Arial" w:hAnsi="Arial" w:cs="Arial"/>
          <w:color w:val="000000"/>
          <w:spacing w:val="-1"/>
          <w:sz w:val="24"/>
          <w:szCs w:val="24"/>
        </w:rPr>
        <w:t xml:space="preserve"> u</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to</w:t>
      </w:r>
      <w:r>
        <w:rPr>
          <w:rFonts w:ascii="Arial" w:hAnsi="Arial" w:cs="Arial"/>
          <w:color w:val="000000"/>
          <w:spacing w:val="1"/>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en</w:t>
      </w:r>
      <w:r>
        <w:rPr>
          <w:rFonts w:ascii="Arial" w:hAnsi="Arial" w:cs="Arial"/>
          <w:color w:val="000000"/>
          <w:sz w:val="24"/>
          <w:szCs w:val="24"/>
        </w:rPr>
        <w:t>te</w:t>
      </w:r>
      <w:r>
        <w:rPr>
          <w:rFonts w:ascii="Arial" w:hAnsi="Arial" w:cs="Arial"/>
          <w:color w:val="000000"/>
          <w:spacing w:val="-1"/>
          <w:sz w:val="24"/>
          <w:szCs w:val="24"/>
        </w:rPr>
        <w:t xml:space="preserve"> </w:t>
      </w:r>
      <w:r>
        <w:rPr>
          <w:rFonts w:ascii="Arial" w:hAnsi="Arial" w:cs="Arial"/>
          <w:color w:val="000000"/>
          <w:spacing w:val="1"/>
          <w:sz w:val="24"/>
          <w:szCs w:val="24"/>
        </w:rPr>
        <w:t>un</w:t>
      </w:r>
      <w:r>
        <w:rPr>
          <w:rFonts w:ascii="Arial" w:hAnsi="Arial" w:cs="Arial"/>
          <w:color w:val="000000"/>
          <w:sz w:val="24"/>
          <w:szCs w:val="24"/>
        </w:rPr>
        <w:t>ico</w:t>
      </w:r>
    </w:p>
    <w:p w:rsidR="00243395" w:rsidRDefault="00243395" w:rsidP="00B06B5F">
      <w:pPr>
        <w:widowControl w:val="0"/>
        <w:autoSpaceDE w:val="0"/>
        <w:autoSpaceDN w:val="0"/>
        <w:adjustRightInd w:val="0"/>
        <w:spacing w:before="29" w:after="0" w:line="240" w:lineRule="auto"/>
        <w:ind w:left="813" w:right="758"/>
        <w:jc w:val="both"/>
        <w:rPr>
          <w:rFonts w:ascii="Arial" w:hAnsi="Arial" w:cs="Arial"/>
          <w:color w:val="000000"/>
          <w:sz w:val="24"/>
          <w:szCs w:val="24"/>
        </w:rPr>
      </w:pP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ua</w:t>
      </w:r>
      <w:r>
        <w:rPr>
          <w:rFonts w:ascii="Arial" w:hAnsi="Arial" w:cs="Arial"/>
          <w:color w:val="000000"/>
          <w:sz w:val="24"/>
          <w:szCs w:val="24"/>
        </w:rPr>
        <w:t>le</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 A</w:t>
      </w:r>
      <w:r>
        <w:rPr>
          <w:rFonts w:ascii="Arial" w:hAnsi="Arial" w:cs="Arial"/>
          <w:color w:val="000000"/>
          <w:spacing w:val="1"/>
          <w:sz w:val="24"/>
          <w:szCs w:val="24"/>
        </w:rPr>
        <w:t>ppa</w:t>
      </w:r>
      <w:r>
        <w:rPr>
          <w:rFonts w:ascii="Arial" w:hAnsi="Arial" w:cs="Arial"/>
          <w:color w:val="000000"/>
          <w:sz w:val="24"/>
          <w:szCs w:val="24"/>
        </w:rPr>
        <w:t>l</w:t>
      </w:r>
      <w:r>
        <w:rPr>
          <w:rFonts w:ascii="Arial" w:hAnsi="Arial" w:cs="Arial"/>
          <w:color w:val="000000"/>
          <w:spacing w:val="-2"/>
          <w:sz w:val="24"/>
          <w:szCs w:val="24"/>
        </w:rPr>
        <w:t>t</w:t>
      </w:r>
      <w:r>
        <w:rPr>
          <w:rFonts w:ascii="Arial" w:hAnsi="Arial" w:cs="Arial"/>
          <w:color w:val="000000"/>
          <w:spacing w:val="1"/>
          <w:sz w:val="24"/>
          <w:szCs w:val="24"/>
        </w:rPr>
        <w:t>an</w:t>
      </w:r>
      <w:r>
        <w:rPr>
          <w:rFonts w:ascii="Arial" w:hAnsi="Arial" w:cs="Arial"/>
          <w:color w:val="000000"/>
          <w:spacing w:val="-2"/>
          <w:sz w:val="24"/>
          <w:szCs w:val="24"/>
        </w:rPr>
        <w:t>t</w:t>
      </w:r>
      <w:r>
        <w:rPr>
          <w:rFonts w:ascii="Arial" w:hAnsi="Arial" w:cs="Arial"/>
          <w:color w:val="000000"/>
          <w:sz w:val="24"/>
          <w:szCs w:val="24"/>
        </w:rPr>
        <w:t xml:space="preserve">e </w:t>
      </w:r>
      <w:r>
        <w:rPr>
          <w:rFonts w:ascii="Arial" w:hAnsi="Arial" w:cs="Arial"/>
          <w:color w:val="000000"/>
          <w:spacing w:val="3"/>
          <w:sz w:val="24"/>
          <w:szCs w:val="24"/>
        </w:rPr>
        <w:t>f</w:t>
      </w:r>
      <w:r>
        <w:rPr>
          <w:rFonts w:ascii="Arial" w:hAnsi="Arial" w:cs="Arial"/>
          <w:color w:val="000000"/>
          <w:spacing w:val="1"/>
          <w:sz w:val="24"/>
          <w:szCs w:val="24"/>
        </w:rPr>
        <w:t>a</w:t>
      </w:r>
      <w:r>
        <w:rPr>
          <w:rFonts w:ascii="Arial" w:hAnsi="Arial" w:cs="Arial"/>
          <w:color w:val="000000"/>
          <w:spacing w:val="-3"/>
          <w:sz w:val="24"/>
          <w:szCs w:val="24"/>
        </w:rPr>
        <w:t>r</w:t>
      </w:r>
      <w:r>
        <w:rPr>
          <w:rFonts w:ascii="Arial" w:hAnsi="Arial" w:cs="Arial"/>
          <w:color w:val="000000"/>
          <w:sz w:val="24"/>
          <w:szCs w:val="24"/>
        </w:rPr>
        <w:t>à</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3"/>
          <w:sz w:val="24"/>
          <w:szCs w:val="24"/>
        </w:rPr>
        <w:t>f</w:t>
      </w:r>
      <w:r>
        <w:rPr>
          <w:rFonts w:ascii="Arial" w:hAnsi="Arial" w:cs="Arial"/>
          <w:color w:val="000000"/>
          <w:spacing w:val="-3"/>
          <w:sz w:val="24"/>
          <w:szCs w:val="24"/>
        </w:rPr>
        <w:t>l</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3"/>
          <w:sz w:val="24"/>
          <w:szCs w:val="24"/>
        </w:rPr>
        <w:t>l</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m</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re</w:t>
      </w:r>
      <w:r>
        <w:rPr>
          <w:rFonts w:ascii="Arial" w:hAnsi="Arial" w:cs="Arial"/>
          <w:color w:val="000000"/>
          <w:spacing w:val="-3"/>
          <w:sz w:val="24"/>
          <w:szCs w:val="24"/>
        </w:rPr>
        <w:t>l</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ppa</w:t>
      </w:r>
      <w:r>
        <w:rPr>
          <w:rFonts w:ascii="Arial" w:hAnsi="Arial" w:cs="Arial"/>
          <w:color w:val="000000"/>
          <w:sz w:val="24"/>
          <w:szCs w:val="24"/>
        </w:rPr>
        <w:t>lt</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 xml:space="preserve">e </w:t>
      </w:r>
      <w:r>
        <w:rPr>
          <w:rFonts w:ascii="Arial" w:hAnsi="Arial" w:cs="Arial"/>
          <w:color w:val="000000"/>
          <w:spacing w:val="1"/>
          <w:sz w:val="24"/>
          <w:szCs w:val="24"/>
        </w:rPr>
        <w:t>de</w:t>
      </w:r>
      <w:r>
        <w:rPr>
          <w:rFonts w:ascii="Arial" w:hAnsi="Arial" w:cs="Arial"/>
          <w:color w:val="000000"/>
          <w:sz w:val="24"/>
          <w:szCs w:val="24"/>
        </w:rPr>
        <w:t xml:space="preserve">l </w:t>
      </w:r>
      <w:r>
        <w:rPr>
          <w:rFonts w:ascii="Arial" w:hAnsi="Arial" w:cs="Arial"/>
          <w:color w:val="000000"/>
          <w:spacing w:val="-1"/>
          <w:sz w:val="24"/>
          <w:szCs w:val="24"/>
        </w:rPr>
        <w:t>q</w:t>
      </w:r>
      <w:r>
        <w:rPr>
          <w:rFonts w:ascii="Arial" w:hAnsi="Arial" w:cs="Arial"/>
          <w:color w:val="000000"/>
          <w:spacing w:val="1"/>
          <w:sz w:val="24"/>
          <w:szCs w:val="24"/>
        </w:rPr>
        <w:t>ua</w:t>
      </w:r>
      <w:r>
        <w:rPr>
          <w:rFonts w:ascii="Arial" w:hAnsi="Arial" w:cs="Arial"/>
          <w:color w:val="000000"/>
          <w:sz w:val="24"/>
          <w:szCs w:val="24"/>
        </w:rPr>
        <w:t xml:space="preserve">le </w:t>
      </w:r>
      <w:r>
        <w:rPr>
          <w:rFonts w:ascii="Arial" w:hAnsi="Arial" w:cs="Arial"/>
          <w:color w:val="000000"/>
          <w:spacing w:val="3"/>
          <w:sz w:val="24"/>
          <w:szCs w:val="24"/>
        </w:rPr>
        <w:t xml:space="preserve"> </w:t>
      </w:r>
      <w:r>
        <w:rPr>
          <w:rFonts w:ascii="Arial" w:hAnsi="Arial" w:cs="Arial"/>
          <w:color w:val="000000"/>
          <w:sz w:val="24"/>
          <w:szCs w:val="24"/>
        </w:rPr>
        <w:t xml:space="preserve">lo </w:t>
      </w:r>
      <w:r>
        <w:rPr>
          <w:rFonts w:ascii="Arial" w:hAnsi="Arial" w:cs="Arial"/>
          <w:color w:val="000000"/>
          <w:spacing w:val="3"/>
          <w:sz w:val="24"/>
          <w:szCs w:val="24"/>
        </w:rPr>
        <w:t xml:space="preserve"> </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 xml:space="preserve">sso </w:t>
      </w:r>
      <w:r>
        <w:rPr>
          <w:rFonts w:ascii="Arial" w:hAnsi="Arial" w:cs="Arial"/>
          <w:color w:val="000000"/>
          <w:spacing w:val="3"/>
          <w:sz w:val="24"/>
          <w:szCs w:val="24"/>
        </w:rPr>
        <w:t xml:space="preserve"> </w:t>
      </w:r>
      <w:r>
        <w:rPr>
          <w:rFonts w:ascii="Arial" w:hAnsi="Arial" w:cs="Arial"/>
          <w:color w:val="000000"/>
          <w:sz w:val="24"/>
          <w:szCs w:val="24"/>
        </w:rPr>
        <w:t xml:space="preserve">si  </w:t>
      </w:r>
      <w:r>
        <w:rPr>
          <w:rFonts w:ascii="Arial" w:hAnsi="Arial" w:cs="Arial"/>
          <w:color w:val="000000"/>
          <w:spacing w:val="-1"/>
          <w:sz w:val="24"/>
          <w:szCs w:val="24"/>
        </w:rPr>
        <w:t>a</w:t>
      </w:r>
      <w:r>
        <w:rPr>
          <w:rFonts w:ascii="Arial" w:hAnsi="Arial" w:cs="Arial"/>
          <w:color w:val="000000"/>
          <w:sz w:val="24"/>
          <w:szCs w:val="24"/>
        </w:rPr>
        <w:t>v</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z w:val="24"/>
          <w:szCs w:val="24"/>
        </w:rPr>
        <w:t xml:space="preserve">à </w:t>
      </w:r>
      <w:r>
        <w:rPr>
          <w:rFonts w:ascii="Arial" w:hAnsi="Arial" w:cs="Arial"/>
          <w:color w:val="000000"/>
          <w:spacing w:val="3"/>
          <w:sz w:val="24"/>
          <w:szCs w:val="24"/>
        </w:rPr>
        <w:t xml:space="preserve"> </w:t>
      </w:r>
      <w:r>
        <w:rPr>
          <w:rFonts w:ascii="Arial" w:hAnsi="Arial" w:cs="Arial"/>
          <w:color w:val="000000"/>
          <w:spacing w:val="1"/>
          <w:sz w:val="24"/>
          <w:szCs w:val="24"/>
        </w:rPr>
        <w:t>pe</w:t>
      </w:r>
      <w:r>
        <w:rPr>
          <w:rFonts w:ascii="Arial" w:hAnsi="Arial" w:cs="Arial"/>
          <w:color w:val="000000"/>
          <w:sz w:val="24"/>
          <w:szCs w:val="24"/>
        </w:rPr>
        <w:t xml:space="preserve">r </w:t>
      </w:r>
      <w:r>
        <w:rPr>
          <w:rFonts w:ascii="Arial" w:hAnsi="Arial" w:cs="Arial"/>
          <w:color w:val="000000"/>
          <w:spacing w:val="2"/>
          <w:sz w:val="24"/>
          <w:szCs w:val="24"/>
        </w:rPr>
        <w:t xml:space="preserve"> </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 xml:space="preserve">e </w:t>
      </w:r>
      <w:r>
        <w:rPr>
          <w:rFonts w:ascii="Arial" w:hAnsi="Arial" w:cs="Arial"/>
          <w:color w:val="000000"/>
          <w:spacing w:val="3"/>
          <w:sz w:val="24"/>
          <w:szCs w:val="24"/>
        </w:rPr>
        <w:t xml:space="preserve"> </w:t>
      </w:r>
      <w:r>
        <w:rPr>
          <w:rFonts w:ascii="Arial" w:hAnsi="Arial" w:cs="Arial"/>
          <w:color w:val="000000"/>
          <w:sz w:val="24"/>
          <w:szCs w:val="24"/>
        </w:rPr>
        <w:t xml:space="preserve">le  </w:t>
      </w:r>
      <w:r>
        <w:rPr>
          <w:rFonts w:ascii="Arial" w:hAnsi="Arial" w:cs="Arial"/>
          <w:color w:val="000000"/>
          <w:spacing w:val="-1"/>
          <w:sz w:val="24"/>
          <w:szCs w:val="24"/>
        </w:rPr>
        <w:t>o</w:t>
      </w:r>
      <w:r>
        <w:rPr>
          <w:rFonts w:ascii="Arial" w:hAnsi="Arial" w:cs="Arial"/>
          <w:color w:val="000000"/>
          <w:spacing w:val="1"/>
          <w:sz w:val="24"/>
          <w:szCs w:val="24"/>
        </w:rPr>
        <w:t>pe</w:t>
      </w:r>
      <w:r>
        <w:rPr>
          <w:rFonts w:ascii="Arial" w:hAnsi="Arial" w:cs="Arial"/>
          <w:color w:val="000000"/>
          <w:sz w:val="24"/>
          <w:szCs w:val="24"/>
        </w:rPr>
        <w:t>ra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 xml:space="preserve">i </w:t>
      </w:r>
      <w:r>
        <w:rPr>
          <w:rFonts w:ascii="Arial" w:hAnsi="Arial" w:cs="Arial"/>
          <w:color w:val="000000"/>
          <w:spacing w:val="2"/>
          <w:sz w:val="24"/>
          <w:szCs w:val="24"/>
        </w:rPr>
        <w:t xml:space="preserve"> </w:t>
      </w:r>
      <w:r>
        <w:rPr>
          <w:rFonts w:ascii="Arial" w:hAnsi="Arial" w:cs="Arial"/>
          <w:color w:val="000000"/>
          <w:sz w:val="24"/>
          <w:szCs w:val="24"/>
        </w:rPr>
        <w:t>rela</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z w:val="24"/>
          <w:szCs w:val="24"/>
        </w:rPr>
        <w:t xml:space="preserve">e </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p</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 xml:space="preserve">lto </w:t>
      </w:r>
      <w:r>
        <w:rPr>
          <w:rFonts w:ascii="Arial" w:hAnsi="Arial" w:cs="Arial"/>
          <w:color w:val="000000"/>
          <w:spacing w:val="1"/>
          <w:sz w:val="24"/>
          <w:szCs w:val="24"/>
        </w:rPr>
        <w:t xml:space="preserve"> m</w:t>
      </w:r>
      <w:r>
        <w:rPr>
          <w:rFonts w:ascii="Arial" w:hAnsi="Arial" w:cs="Arial"/>
          <w:color w:val="000000"/>
          <w:spacing w:val="-1"/>
          <w:sz w:val="24"/>
          <w:szCs w:val="24"/>
        </w:rPr>
        <w:t>e</w:t>
      </w:r>
      <w:r>
        <w:rPr>
          <w:rFonts w:ascii="Arial" w:hAnsi="Arial" w:cs="Arial"/>
          <w:color w:val="000000"/>
          <w:spacing w:val="1"/>
          <w:sz w:val="24"/>
          <w:szCs w:val="24"/>
        </w:rPr>
        <w:t>de</w:t>
      </w:r>
      <w:r>
        <w:rPr>
          <w:rFonts w:ascii="Arial" w:hAnsi="Arial" w:cs="Arial"/>
          <w:color w:val="000000"/>
          <w:sz w:val="24"/>
          <w:szCs w:val="24"/>
        </w:rPr>
        <w:t>s</w:t>
      </w:r>
      <w:r>
        <w:rPr>
          <w:rFonts w:ascii="Arial" w:hAnsi="Arial" w:cs="Arial"/>
          <w:color w:val="000000"/>
          <w:spacing w:val="-3"/>
          <w:sz w:val="24"/>
          <w:szCs w:val="24"/>
        </w:rPr>
        <w:t>i</w:t>
      </w:r>
      <w:r>
        <w:rPr>
          <w:rFonts w:ascii="Arial" w:hAnsi="Arial" w:cs="Arial"/>
          <w:color w:val="000000"/>
          <w:spacing w:val="1"/>
          <w:sz w:val="24"/>
          <w:szCs w:val="24"/>
        </w:rPr>
        <w:t>mo</w:t>
      </w:r>
      <w:r>
        <w:rPr>
          <w:rFonts w:ascii="Arial" w:hAnsi="Arial" w:cs="Arial"/>
          <w:color w:val="000000"/>
          <w:sz w:val="24"/>
          <w:szCs w:val="24"/>
        </w:rPr>
        <w:t xml:space="preserve">, </w:t>
      </w:r>
      <w:r>
        <w:rPr>
          <w:rFonts w:ascii="Arial" w:hAnsi="Arial" w:cs="Arial"/>
          <w:color w:val="000000"/>
          <w:spacing w:val="3"/>
          <w:sz w:val="24"/>
          <w:szCs w:val="24"/>
        </w:rPr>
        <w:t xml:space="preserve"> </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z w:val="24"/>
          <w:szCs w:val="24"/>
        </w:rPr>
        <w:t>i c</w:t>
      </w:r>
      <w:r>
        <w:rPr>
          <w:rFonts w:ascii="Arial" w:hAnsi="Arial" w:cs="Arial"/>
          <w:color w:val="000000"/>
          <w:spacing w:val="1"/>
          <w:sz w:val="24"/>
          <w:szCs w:val="24"/>
        </w:rPr>
        <w:t>omp</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z w:val="24"/>
          <w:szCs w:val="24"/>
        </w:rPr>
        <w:t xml:space="preserve">si </w:t>
      </w:r>
      <w:r>
        <w:rPr>
          <w:rFonts w:ascii="Arial" w:hAnsi="Arial" w:cs="Arial"/>
          <w:color w:val="000000"/>
          <w:spacing w:val="1"/>
          <w:sz w:val="24"/>
          <w:szCs w:val="24"/>
        </w:rPr>
        <w:t xml:space="preserve"> </w:t>
      </w:r>
      <w:r>
        <w:rPr>
          <w:rFonts w:ascii="Arial" w:hAnsi="Arial" w:cs="Arial"/>
          <w:color w:val="000000"/>
          <w:sz w:val="24"/>
          <w:szCs w:val="24"/>
        </w:rPr>
        <w:t xml:space="preserve">i </w:t>
      </w:r>
      <w:r>
        <w:rPr>
          <w:rFonts w:ascii="Arial" w:hAnsi="Arial" w:cs="Arial"/>
          <w:color w:val="000000"/>
          <w:spacing w:val="1"/>
          <w:sz w:val="24"/>
          <w:szCs w:val="24"/>
        </w:rPr>
        <w:t xml:space="preserve"> pa</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pacing w:val="1"/>
          <w:sz w:val="24"/>
          <w:szCs w:val="24"/>
        </w:rPr>
        <w:t>en</w:t>
      </w:r>
      <w:r>
        <w:rPr>
          <w:rFonts w:ascii="Arial" w:hAnsi="Arial" w:cs="Arial"/>
          <w:color w:val="000000"/>
          <w:sz w:val="24"/>
          <w:szCs w:val="24"/>
        </w:rPr>
        <w:t xml:space="preserve">ti </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 xml:space="preserve">e </w:t>
      </w:r>
      <w:r>
        <w:rPr>
          <w:rFonts w:ascii="Arial" w:hAnsi="Arial" w:cs="Arial"/>
          <w:color w:val="000000"/>
          <w:spacing w:val="2"/>
          <w:sz w:val="24"/>
          <w:szCs w:val="24"/>
        </w:rPr>
        <w:t xml:space="preserve"> </w:t>
      </w:r>
      <w:r>
        <w:rPr>
          <w:rFonts w:ascii="Arial" w:hAnsi="Arial" w:cs="Arial"/>
          <w:color w:val="000000"/>
          <w:sz w:val="24"/>
          <w:szCs w:val="24"/>
        </w:rPr>
        <w:t>retrib</w:t>
      </w:r>
      <w:r>
        <w:rPr>
          <w:rFonts w:ascii="Arial" w:hAnsi="Arial" w:cs="Arial"/>
          <w:color w:val="000000"/>
          <w:spacing w:val="1"/>
          <w:sz w:val="24"/>
          <w:szCs w:val="24"/>
        </w:rPr>
        <w:t>u</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 xml:space="preserve">i </w:t>
      </w:r>
      <w:r>
        <w:rPr>
          <w:rFonts w:ascii="Arial" w:hAnsi="Arial" w:cs="Arial"/>
          <w:color w:val="000000"/>
          <w:spacing w:val="1"/>
          <w:sz w:val="24"/>
          <w:szCs w:val="24"/>
        </w:rPr>
        <w:t xml:space="preserve"> a</w:t>
      </w:r>
      <w:r>
        <w:rPr>
          <w:rFonts w:ascii="Arial" w:hAnsi="Arial" w:cs="Arial"/>
          <w:color w:val="000000"/>
          <w:sz w:val="24"/>
          <w:szCs w:val="24"/>
        </w:rPr>
        <w:t xml:space="preserve">l </w:t>
      </w:r>
      <w:r>
        <w:rPr>
          <w:rFonts w:ascii="Arial" w:hAnsi="Arial" w:cs="Arial"/>
          <w:color w:val="000000"/>
          <w:spacing w:val="1"/>
          <w:sz w:val="24"/>
          <w:szCs w:val="24"/>
        </w:rPr>
        <w:t xml:space="preserve"> pe</w:t>
      </w:r>
      <w:r>
        <w:rPr>
          <w:rFonts w:ascii="Arial" w:hAnsi="Arial" w:cs="Arial"/>
          <w:color w:val="000000"/>
          <w:sz w:val="24"/>
          <w:szCs w:val="24"/>
        </w:rPr>
        <w:t>rso</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 xml:space="preserve">le, </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a </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f</w:t>
      </w:r>
      <w:r>
        <w:rPr>
          <w:rFonts w:ascii="Arial" w:hAnsi="Arial" w:cs="Arial"/>
          <w:color w:val="000000"/>
          <w:spacing w:val="1"/>
          <w:sz w:val="24"/>
          <w:szCs w:val="24"/>
        </w:rPr>
        <w:t>fe</w:t>
      </w:r>
      <w:r>
        <w:rPr>
          <w:rFonts w:ascii="Arial" w:hAnsi="Arial" w:cs="Arial"/>
          <w:color w:val="000000"/>
          <w:sz w:val="24"/>
          <w:szCs w:val="24"/>
        </w:rPr>
        <w:t>t</w:t>
      </w:r>
      <w:r>
        <w:rPr>
          <w:rFonts w:ascii="Arial" w:hAnsi="Arial" w:cs="Arial"/>
          <w:color w:val="000000"/>
          <w:spacing w:val="-1"/>
          <w:sz w:val="24"/>
          <w:szCs w:val="24"/>
        </w:rPr>
        <w:t>tu</w:t>
      </w:r>
      <w:r>
        <w:rPr>
          <w:rFonts w:ascii="Arial" w:hAnsi="Arial" w:cs="Arial"/>
          <w:color w:val="000000"/>
          <w:spacing w:val="1"/>
          <w:sz w:val="24"/>
          <w:szCs w:val="24"/>
        </w:rPr>
        <w:t>a</w:t>
      </w:r>
      <w:r>
        <w:rPr>
          <w:rFonts w:ascii="Arial" w:hAnsi="Arial" w:cs="Arial"/>
          <w:color w:val="000000"/>
          <w:sz w:val="24"/>
          <w:szCs w:val="24"/>
        </w:rPr>
        <w:t xml:space="preserve">rsi  </w:t>
      </w:r>
      <w:r>
        <w:rPr>
          <w:rFonts w:ascii="Arial" w:hAnsi="Arial" w:cs="Arial"/>
          <w:color w:val="000000"/>
          <w:spacing w:val="1"/>
          <w:sz w:val="24"/>
          <w:szCs w:val="24"/>
        </w:rPr>
        <w:t>e</w:t>
      </w:r>
      <w:r>
        <w:rPr>
          <w:rFonts w:ascii="Arial" w:hAnsi="Arial" w:cs="Arial"/>
          <w:color w:val="000000"/>
          <w:sz w:val="24"/>
          <w:szCs w:val="24"/>
        </w:rPr>
        <w:t>sclusi</w:t>
      </w:r>
      <w:r>
        <w:rPr>
          <w:rFonts w:ascii="Arial" w:hAnsi="Arial" w:cs="Arial"/>
          <w:color w:val="000000"/>
          <w:spacing w:val="-2"/>
          <w:sz w:val="24"/>
          <w:szCs w:val="24"/>
        </w:rPr>
        <w:t>v</w:t>
      </w:r>
      <w:r>
        <w:rPr>
          <w:rFonts w:ascii="Arial" w:hAnsi="Arial" w:cs="Arial"/>
          <w:color w:val="000000"/>
          <w:spacing w:val="1"/>
          <w:sz w:val="24"/>
          <w:szCs w:val="24"/>
        </w:rPr>
        <w:t>amen</w:t>
      </w:r>
      <w:r>
        <w:rPr>
          <w:rFonts w:ascii="Arial" w:hAnsi="Arial" w:cs="Arial"/>
          <w:color w:val="000000"/>
          <w:spacing w:val="-2"/>
          <w:sz w:val="24"/>
          <w:szCs w:val="24"/>
        </w:rPr>
        <w:t>t</w:t>
      </w:r>
      <w:r>
        <w:rPr>
          <w:rFonts w:ascii="Arial" w:hAnsi="Arial" w:cs="Arial"/>
          <w:color w:val="000000"/>
          <w:sz w:val="24"/>
          <w:szCs w:val="24"/>
        </w:rPr>
        <w:t xml:space="preserve">e </w:t>
      </w:r>
      <w:r>
        <w:rPr>
          <w:rFonts w:ascii="Arial" w:hAnsi="Arial" w:cs="Arial"/>
          <w:color w:val="000000"/>
          <w:spacing w:val="2"/>
          <w:sz w:val="24"/>
          <w:szCs w:val="24"/>
        </w:rPr>
        <w:t xml:space="preserve"> </w:t>
      </w:r>
      <w:r>
        <w:rPr>
          <w:rFonts w:ascii="Arial" w:hAnsi="Arial" w:cs="Arial"/>
          <w:color w:val="000000"/>
          <w:sz w:val="24"/>
          <w:szCs w:val="24"/>
        </w:rPr>
        <w:t xml:space="preserve">a </w:t>
      </w:r>
      <w:r>
        <w:rPr>
          <w:rFonts w:ascii="Arial" w:hAnsi="Arial" w:cs="Arial"/>
          <w:color w:val="000000"/>
          <w:spacing w:val="1"/>
          <w:sz w:val="24"/>
          <w:szCs w:val="24"/>
        </w:rPr>
        <w:t>me</w:t>
      </w:r>
      <w:r>
        <w:rPr>
          <w:rFonts w:ascii="Arial" w:hAnsi="Arial" w:cs="Arial"/>
          <w:color w:val="000000"/>
          <w:spacing w:val="-2"/>
          <w:sz w:val="24"/>
          <w:szCs w:val="24"/>
        </w:rPr>
        <w:t>zz</w:t>
      </w:r>
      <w:r>
        <w:rPr>
          <w:rFonts w:ascii="Arial" w:hAnsi="Arial" w:cs="Arial"/>
          <w:color w:val="000000"/>
          <w:sz w:val="24"/>
          <w:szCs w:val="24"/>
        </w:rPr>
        <w:t>o</w:t>
      </w:r>
      <w:r>
        <w:rPr>
          <w:rFonts w:ascii="Arial" w:hAnsi="Arial" w:cs="Arial"/>
          <w:color w:val="000000"/>
          <w:spacing w:val="1"/>
          <w:sz w:val="24"/>
          <w:szCs w:val="24"/>
        </w:rPr>
        <w:t xml:space="preserve"> bon</w:t>
      </w:r>
      <w:r>
        <w:rPr>
          <w:rFonts w:ascii="Arial" w:hAnsi="Arial" w:cs="Arial"/>
          <w:color w:val="000000"/>
          <w:spacing w:val="-3"/>
          <w:sz w:val="24"/>
          <w:szCs w:val="24"/>
        </w:rPr>
        <w:t>i</w:t>
      </w:r>
      <w:r>
        <w:rPr>
          <w:rFonts w:ascii="Arial" w:hAnsi="Arial" w:cs="Arial"/>
          <w:color w:val="000000"/>
          <w:spacing w:val="3"/>
          <w:sz w:val="24"/>
          <w:szCs w:val="24"/>
        </w:rPr>
        <w:t>f</w:t>
      </w:r>
      <w:r>
        <w:rPr>
          <w:rFonts w:ascii="Arial" w:hAnsi="Arial" w:cs="Arial"/>
          <w:color w:val="000000"/>
          <w:sz w:val="24"/>
          <w:szCs w:val="24"/>
        </w:rPr>
        <w:t>ico</w:t>
      </w:r>
      <w:r>
        <w:rPr>
          <w:rFonts w:ascii="Arial" w:hAnsi="Arial" w:cs="Arial"/>
          <w:color w:val="000000"/>
          <w:spacing w:val="-1"/>
          <w:sz w:val="24"/>
          <w:szCs w:val="24"/>
        </w:rPr>
        <w:t xml:space="preserve"> </w:t>
      </w:r>
      <w:r>
        <w:rPr>
          <w:rFonts w:ascii="Arial" w:hAnsi="Arial" w:cs="Arial"/>
          <w:color w:val="000000"/>
          <w:spacing w:val="1"/>
          <w:sz w:val="24"/>
          <w:szCs w:val="24"/>
        </w:rPr>
        <w:t>ban</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1"/>
          <w:sz w:val="24"/>
          <w:szCs w:val="24"/>
        </w:rPr>
        <w:t>b</w:t>
      </w:r>
      <w:r>
        <w:rPr>
          <w:rFonts w:ascii="Arial" w:hAnsi="Arial" w:cs="Arial"/>
          <w:color w:val="000000"/>
          <w:spacing w:val="1"/>
          <w:sz w:val="24"/>
          <w:szCs w:val="24"/>
        </w:rPr>
        <w:t>on</w:t>
      </w:r>
      <w:r>
        <w:rPr>
          <w:rFonts w:ascii="Arial" w:hAnsi="Arial" w:cs="Arial"/>
          <w:color w:val="000000"/>
          <w:spacing w:val="-3"/>
          <w:sz w:val="24"/>
          <w:szCs w:val="24"/>
        </w:rPr>
        <w:t>i</w:t>
      </w:r>
      <w:r>
        <w:rPr>
          <w:rFonts w:ascii="Arial" w:hAnsi="Arial" w:cs="Arial"/>
          <w:color w:val="000000"/>
          <w:spacing w:val="3"/>
          <w:sz w:val="24"/>
          <w:szCs w:val="24"/>
        </w:rPr>
        <w:t>f</w:t>
      </w:r>
      <w:r>
        <w:rPr>
          <w:rFonts w:ascii="Arial" w:hAnsi="Arial" w:cs="Arial"/>
          <w:color w:val="000000"/>
          <w:sz w:val="24"/>
          <w:szCs w:val="24"/>
        </w:rPr>
        <w:t>ico</w:t>
      </w:r>
      <w:r>
        <w:rPr>
          <w:rFonts w:ascii="Arial" w:hAnsi="Arial" w:cs="Arial"/>
          <w:color w:val="000000"/>
          <w:spacing w:val="-1"/>
          <w:sz w:val="24"/>
          <w:szCs w:val="24"/>
        </w:rPr>
        <w:t xml:space="preserve"> </w:t>
      </w:r>
      <w:r>
        <w:rPr>
          <w:rFonts w:ascii="Arial" w:hAnsi="Arial" w:cs="Arial"/>
          <w:color w:val="000000"/>
          <w:spacing w:val="1"/>
          <w:sz w:val="24"/>
          <w:szCs w:val="24"/>
        </w:rPr>
        <w:t>po</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le</w:t>
      </w:r>
      <w:r>
        <w:rPr>
          <w:rFonts w:ascii="Arial" w:hAnsi="Arial" w:cs="Arial"/>
          <w:color w:val="000000"/>
          <w:spacing w:val="1"/>
          <w:sz w:val="24"/>
          <w:szCs w:val="24"/>
        </w:rPr>
        <w:t xml:space="preserve"> </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pacing w:val="-2"/>
          <w:sz w:val="24"/>
          <w:szCs w:val="24"/>
        </w:rPr>
        <w:t>s</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 xml:space="preserve">circolare </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tr</w:t>
      </w:r>
      <w:r>
        <w:rPr>
          <w:rFonts w:ascii="Arial" w:hAnsi="Arial" w:cs="Arial"/>
          <w:color w:val="000000"/>
          <w:spacing w:val="-2"/>
          <w:sz w:val="24"/>
          <w:szCs w:val="24"/>
        </w:rPr>
        <w:t>a</w:t>
      </w:r>
      <w:r>
        <w:rPr>
          <w:rFonts w:ascii="Arial" w:hAnsi="Arial" w:cs="Arial"/>
          <w:color w:val="000000"/>
          <w:sz w:val="24"/>
          <w:szCs w:val="24"/>
        </w:rPr>
        <w:t>sf</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b</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pacing w:val="-2"/>
          <w:sz w:val="24"/>
          <w:szCs w:val="24"/>
        </w:rPr>
        <w:t>s</w:t>
      </w:r>
      <w:r>
        <w:rPr>
          <w:rFonts w:ascii="Arial" w:hAnsi="Arial" w:cs="Arial"/>
          <w:color w:val="000000"/>
          <w:spacing w:val="1"/>
          <w:sz w:val="24"/>
          <w:szCs w:val="24"/>
        </w:rPr>
        <w:t>a</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le c</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z w:val="24"/>
          <w:szCs w:val="24"/>
        </w:rPr>
        <w:t xml:space="preserve">il </w:t>
      </w:r>
      <w:r>
        <w:rPr>
          <w:rFonts w:ascii="Arial" w:hAnsi="Arial" w:cs="Arial"/>
          <w:color w:val="000000"/>
          <w:spacing w:val="1"/>
          <w:sz w:val="24"/>
          <w:szCs w:val="24"/>
        </w:rPr>
        <w:t>man</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to</w:t>
      </w:r>
      <w:r>
        <w:rPr>
          <w:rFonts w:ascii="Arial" w:hAnsi="Arial" w:cs="Arial"/>
          <w:color w:val="000000"/>
          <w:spacing w:val="2"/>
          <w:sz w:val="24"/>
          <w:szCs w:val="24"/>
        </w:rPr>
        <w:t xml:space="preserve"> </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s</w:t>
      </w:r>
      <w:r>
        <w:rPr>
          <w:rFonts w:ascii="Arial" w:hAnsi="Arial" w:cs="Arial"/>
          <w:color w:val="000000"/>
          <w:spacing w:val="1"/>
          <w:sz w:val="24"/>
          <w:szCs w:val="24"/>
        </w:rPr>
        <w:t>pe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o</w:t>
      </w:r>
      <w:r>
        <w:rPr>
          <w:rFonts w:ascii="Arial" w:hAnsi="Arial" w:cs="Arial"/>
          <w:color w:val="000000"/>
          <w:spacing w:val="1"/>
          <w:sz w:val="24"/>
          <w:szCs w:val="24"/>
        </w:rPr>
        <w:t xml:space="preserve"> 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’o</w:t>
      </w:r>
      <w:r>
        <w:rPr>
          <w:rFonts w:ascii="Arial" w:hAnsi="Arial" w:cs="Arial"/>
          <w:color w:val="000000"/>
          <w:spacing w:val="-1"/>
          <w:sz w:val="24"/>
          <w:szCs w:val="24"/>
        </w:rPr>
        <w:t>b</w:t>
      </w:r>
      <w:r>
        <w:rPr>
          <w:rFonts w:ascii="Arial" w:hAnsi="Arial" w:cs="Arial"/>
          <w:color w:val="000000"/>
          <w:spacing w:val="1"/>
          <w:sz w:val="24"/>
          <w:szCs w:val="24"/>
        </w:rPr>
        <w:t>b</w:t>
      </w:r>
      <w:r>
        <w:rPr>
          <w:rFonts w:ascii="Arial" w:hAnsi="Arial" w:cs="Arial"/>
          <w:color w:val="000000"/>
          <w:sz w:val="24"/>
          <w:szCs w:val="24"/>
        </w:rPr>
        <w:t>l</w:t>
      </w:r>
      <w:r>
        <w:rPr>
          <w:rFonts w:ascii="Arial" w:hAnsi="Arial" w:cs="Arial"/>
          <w:color w:val="000000"/>
          <w:spacing w:val="-1"/>
          <w:sz w:val="24"/>
          <w:szCs w:val="24"/>
        </w:rPr>
        <w:t>ig</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po</w:t>
      </w:r>
      <w:r>
        <w:rPr>
          <w:rFonts w:ascii="Arial" w:hAnsi="Arial" w:cs="Arial"/>
          <w:color w:val="000000"/>
          <w:sz w:val="24"/>
          <w:szCs w:val="24"/>
        </w:rPr>
        <w:t>rterà</w:t>
      </w:r>
      <w:r>
        <w:rPr>
          <w:rFonts w:ascii="Arial" w:hAnsi="Arial" w:cs="Arial"/>
          <w:color w:val="000000"/>
          <w:spacing w:val="4"/>
          <w:sz w:val="24"/>
          <w:szCs w:val="24"/>
        </w:rPr>
        <w:t xml:space="preserve"> </w:t>
      </w:r>
      <w:r>
        <w:rPr>
          <w:rFonts w:ascii="Arial" w:hAnsi="Arial" w:cs="Arial"/>
          <w:color w:val="000000"/>
          <w:spacing w:val="-3"/>
          <w:sz w:val="24"/>
          <w:szCs w:val="24"/>
        </w:rPr>
        <w:t>l</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lu</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1"/>
          <w:sz w:val="24"/>
          <w:szCs w:val="24"/>
        </w:rPr>
        <w:t>pe</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pacing w:val="-3"/>
          <w:sz w:val="24"/>
          <w:szCs w:val="24"/>
        </w:rPr>
        <w:t>i</w:t>
      </w:r>
      <w:r>
        <w:rPr>
          <w:rFonts w:ascii="Arial" w:hAnsi="Arial" w:cs="Arial"/>
          <w:color w:val="000000"/>
          <w:spacing w:val="1"/>
          <w:sz w:val="24"/>
          <w:szCs w:val="24"/>
        </w:rPr>
        <w:t>na</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1"/>
          <w:sz w:val="24"/>
          <w:szCs w:val="24"/>
        </w:rPr>
        <w:t>m</w:t>
      </w:r>
      <w:r>
        <w:rPr>
          <w:rFonts w:ascii="Arial" w:hAnsi="Arial" w:cs="Arial"/>
          <w:color w:val="000000"/>
          <w:spacing w:val="1"/>
          <w:sz w:val="24"/>
          <w:szCs w:val="24"/>
        </w:rPr>
        <w:t>p</w:t>
      </w:r>
      <w:r>
        <w:rPr>
          <w:rFonts w:ascii="Arial" w:hAnsi="Arial" w:cs="Arial"/>
          <w:color w:val="000000"/>
          <w:sz w:val="24"/>
          <w:szCs w:val="24"/>
        </w:rPr>
        <w:t>i</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z w:val="24"/>
          <w:szCs w:val="24"/>
        </w:rPr>
        <w:t>o c</w:t>
      </w:r>
      <w:r>
        <w:rPr>
          <w:rFonts w:ascii="Arial" w:hAnsi="Arial" w:cs="Arial"/>
          <w:color w:val="000000"/>
          <w:spacing w:val="1"/>
          <w:sz w:val="24"/>
          <w:szCs w:val="24"/>
        </w:rPr>
        <w:t>on</w:t>
      </w:r>
      <w:r>
        <w:rPr>
          <w:rFonts w:ascii="Arial" w:hAnsi="Arial" w:cs="Arial"/>
          <w:color w:val="000000"/>
          <w:sz w:val="24"/>
          <w:szCs w:val="24"/>
        </w:rPr>
        <w:t>tra</w:t>
      </w:r>
      <w:r>
        <w:rPr>
          <w:rFonts w:ascii="Arial" w:hAnsi="Arial" w:cs="Arial"/>
          <w:color w:val="000000"/>
          <w:spacing w:val="1"/>
          <w:sz w:val="24"/>
          <w:szCs w:val="24"/>
        </w:rPr>
        <w:t>t</w:t>
      </w:r>
      <w:r>
        <w:rPr>
          <w:rFonts w:ascii="Arial" w:hAnsi="Arial" w:cs="Arial"/>
          <w:color w:val="000000"/>
          <w:spacing w:val="-2"/>
          <w:sz w:val="24"/>
          <w:szCs w:val="24"/>
        </w:rPr>
        <w:t>t</w:t>
      </w:r>
      <w:r>
        <w:rPr>
          <w:rFonts w:ascii="Arial" w:hAnsi="Arial" w:cs="Arial"/>
          <w:color w:val="000000"/>
          <w:spacing w:val="1"/>
          <w:sz w:val="24"/>
          <w:szCs w:val="24"/>
        </w:rPr>
        <w:t>ua</w:t>
      </w:r>
      <w:r>
        <w:rPr>
          <w:rFonts w:ascii="Arial" w:hAnsi="Arial" w:cs="Arial"/>
          <w:color w:val="000000"/>
          <w:sz w:val="24"/>
          <w:szCs w:val="24"/>
        </w:rPr>
        <w:t>l</w:t>
      </w:r>
      <w:r>
        <w:rPr>
          <w:rFonts w:ascii="Arial" w:hAnsi="Arial" w:cs="Arial"/>
          <w:color w:val="000000"/>
          <w:spacing w:val="-2"/>
          <w:sz w:val="24"/>
          <w:szCs w:val="24"/>
        </w:rPr>
        <w:t>e</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813" w:right="765"/>
        <w:jc w:val="both"/>
        <w:rPr>
          <w:rFonts w:ascii="Arial" w:hAnsi="Arial" w:cs="Arial"/>
          <w:b/>
          <w:bCs/>
          <w:color w:val="000000"/>
          <w:sz w:val="24"/>
          <w:szCs w:val="24"/>
        </w:rPr>
      </w:pPr>
    </w:p>
    <w:p w:rsidR="00243395" w:rsidRDefault="00243395" w:rsidP="00B06B5F">
      <w:pPr>
        <w:widowControl w:val="0"/>
        <w:autoSpaceDE w:val="0"/>
        <w:autoSpaceDN w:val="0"/>
        <w:adjustRightInd w:val="0"/>
        <w:spacing w:after="0" w:line="240" w:lineRule="auto"/>
        <w:ind w:left="813" w:right="765"/>
        <w:jc w:val="both"/>
        <w:rPr>
          <w:rFonts w:ascii="Arial" w:hAnsi="Arial" w:cs="Arial"/>
          <w:b/>
          <w:bCs/>
          <w:color w:val="000000"/>
          <w:sz w:val="24"/>
          <w:szCs w:val="24"/>
        </w:rPr>
      </w:pPr>
    </w:p>
    <w:p w:rsidR="00243395" w:rsidRDefault="00243395" w:rsidP="00B06B5F">
      <w:pPr>
        <w:widowControl w:val="0"/>
        <w:autoSpaceDE w:val="0"/>
        <w:autoSpaceDN w:val="0"/>
        <w:adjustRightInd w:val="0"/>
        <w:spacing w:after="0" w:line="240" w:lineRule="auto"/>
        <w:ind w:left="813" w:right="765"/>
        <w:jc w:val="both"/>
        <w:rPr>
          <w:rFonts w:ascii="Arial" w:hAnsi="Arial" w:cs="Arial"/>
          <w:color w:val="000000"/>
          <w:sz w:val="24"/>
          <w:szCs w:val="24"/>
        </w:rPr>
      </w:pPr>
      <w:r>
        <w:rPr>
          <w:rFonts w:ascii="Arial" w:hAnsi="Arial" w:cs="Arial"/>
          <w:b/>
          <w:bCs/>
          <w:color w:val="000000"/>
          <w:sz w:val="24"/>
          <w:szCs w:val="24"/>
        </w:rPr>
        <w:t>D.</w:t>
      </w:r>
      <w:r>
        <w:rPr>
          <w:rFonts w:ascii="Arial" w:hAnsi="Arial" w:cs="Arial"/>
          <w:b/>
          <w:bCs/>
          <w:color w:val="000000"/>
          <w:spacing w:val="1"/>
          <w:sz w:val="24"/>
          <w:szCs w:val="24"/>
        </w:rPr>
        <w:t>23</w:t>
      </w:r>
      <w:r>
        <w:rPr>
          <w:rFonts w:ascii="Arial" w:hAnsi="Arial" w:cs="Arial"/>
          <w:b/>
          <w:bCs/>
          <w:color w:val="000000"/>
          <w:sz w:val="24"/>
          <w:szCs w:val="24"/>
        </w:rPr>
        <w:t>)</w:t>
      </w:r>
      <w:r>
        <w:rPr>
          <w:rFonts w:ascii="Arial" w:hAnsi="Arial" w:cs="Arial"/>
          <w:b/>
          <w:bCs/>
          <w:color w:val="000000"/>
          <w:spacing w:val="20"/>
          <w:sz w:val="24"/>
          <w:szCs w:val="24"/>
        </w:rPr>
        <w:t xml:space="preserve"> </w:t>
      </w:r>
      <w:r>
        <w:rPr>
          <w:rFonts w:ascii="Arial" w:hAnsi="Arial" w:cs="Arial"/>
          <w:color w:val="000000"/>
          <w:spacing w:val="1"/>
          <w:sz w:val="24"/>
          <w:szCs w:val="24"/>
        </w:rPr>
        <w:t>d</w:t>
      </w:r>
      <w:r>
        <w:rPr>
          <w:rFonts w:ascii="Arial" w:hAnsi="Arial" w:cs="Arial"/>
          <w:color w:val="000000"/>
          <w:sz w:val="24"/>
          <w:szCs w:val="24"/>
        </w:rPr>
        <w:t>ichi</w:t>
      </w:r>
      <w:r>
        <w:rPr>
          <w:rFonts w:ascii="Arial" w:hAnsi="Arial" w:cs="Arial"/>
          <w:color w:val="000000"/>
          <w:spacing w:val="1"/>
          <w:sz w:val="24"/>
          <w:szCs w:val="24"/>
        </w:rPr>
        <w:t>a</w:t>
      </w:r>
      <w:r>
        <w:rPr>
          <w:rFonts w:ascii="Arial" w:hAnsi="Arial" w:cs="Arial"/>
          <w:color w:val="000000"/>
          <w:sz w:val="24"/>
          <w:szCs w:val="24"/>
        </w:rPr>
        <w:t>ra</w:t>
      </w:r>
      <w:r>
        <w:rPr>
          <w:rFonts w:ascii="Arial" w:hAnsi="Arial" w:cs="Arial"/>
          <w:color w:val="000000"/>
          <w:spacing w:val="18"/>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7"/>
          <w:sz w:val="24"/>
          <w:szCs w:val="24"/>
        </w:rPr>
        <w:t xml:space="preserve"> </w:t>
      </w:r>
      <w:r>
        <w:rPr>
          <w:rFonts w:ascii="Arial" w:hAnsi="Arial" w:cs="Arial"/>
          <w:color w:val="000000"/>
          <w:spacing w:val="1"/>
          <w:sz w:val="24"/>
          <w:szCs w:val="24"/>
        </w:rPr>
        <w:t>no</w:t>
      </w:r>
      <w:r>
        <w:rPr>
          <w:rFonts w:ascii="Arial" w:hAnsi="Arial" w:cs="Arial"/>
          <w:color w:val="000000"/>
          <w:sz w:val="24"/>
          <w:szCs w:val="24"/>
        </w:rPr>
        <w:t>n</w:t>
      </w:r>
      <w:r>
        <w:rPr>
          <w:rFonts w:ascii="Arial" w:hAnsi="Arial" w:cs="Arial"/>
          <w:color w:val="000000"/>
          <w:spacing w:val="16"/>
          <w:sz w:val="24"/>
          <w:szCs w:val="24"/>
        </w:rPr>
        <w:t xml:space="preserve"> </w:t>
      </w:r>
      <w:r>
        <w:rPr>
          <w:rFonts w:ascii="Arial" w:hAnsi="Arial" w:cs="Arial"/>
          <w:color w:val="000000"/>
          <w:spacing w:val="1"/>
          <w:sz w:val="24"/>
          <w:szCs w:val="24"/>
        </w:rPr>
        <w:t>e</w:t>
      </w:r>
      <w:r>
        <w:rPr>
          <w:rFonts w:ascii="Arial" w:hAnsi="Arial" w:cs="Arial"/>
          <w:color w:val="000000"/>
          <w:sz w:val="24"/>
          <w:szCs w:val="24"/>
        </w:rPr>
        <w:t>ss</w:t>
      </w:r>
      <w:r>
        <w:rPr>
          <w:rFonts w:ascii="Arial" w:hAnsi="Arial" w:cs="Arial"/>
          <w:color w:val="000000"/>
          <w:spacing w:val="1"/>
          <w:sz w:val="24"/>
          <w:szCs w:val="24"/>
        </w:rPr>
        <w:t>e</w:t>
      </w:r>
      <w:r>
        <w:rPr>
          <w:rFonts w:ascii="Arial" w:hAnsi="Arial" w:cs="Arial"/>
          <w:color w:val="000000"/>
          <w:sz w:val="24"/>
          <w:szCs w:val="24"/>
        </w:rPr>
        <w:t>rsi</w:t>
      </w:r>
      <w:r>
        <w:rPr>
          <w:rFonts w:ascii="Arial" w:hAnsi="Arial" w:cs="Arial"/>
          <w:color w:val="000000"/>
          <w:spacing w:val="18"/>
          <w:sz w:val="24"/>
          <w:szCs w:val="24"/>
        </w:rPr>
        <w:t xml:space="preserve"> </w:t>
      </w:r>
      <w:r>
        <w:rPr>
          <w:rFonts w:ascii="Arial" w:hAnsi="Arial" w:cs="Arial"/>
          <w:color w:val="000000"/>
          <w:spacing w:val="1"/>
          <w:sz w:val="24"/>
          <w:szCs w:val="24"/>
        </w:rPr>
        <w:t>a</w:t>
      </w:r>
      <w:r>
        <w:rPr>
          <w:rFonts w:ascii="Arial" w:hAnsi="Arial" w:cs="Arial"/>
          <w:color w:val="000000"/>
          <w:spacing w:val="-2"/>
          <w:sz w:val="24"/>
          <w:szCs w:val="24"/>
        </w:rPr>
        <w:t>vv</w:t>
      </w:r>
      <w:r>
        <w:rPr>
          <w:rFonts w:ascii="Arial" w:hAnsi="Arial" w:cs="Arial"/>
          <w:color w:val="000000"/>
          <w:spacing w:val="1"/>
          <w:sz w:val="24"/>
          <w:szCs w:val="24"/>
        </w:rPr>
        <w:t>a</w:t>
      </w:r>
      <w:r>
        <w:rPr>
          <w:rFonts w:ascii="Arial" w:hAnsi="Arial" w:cs="Arial"/>
          <w:color w:val="000000"/>
          <w:sz w:val="24"/>
          <w:szCs w:val="24"/>
        </w:rPr>
        <w:t>lso</w:t>
      </w:r>
      <w:r>
        <w:rPr>
          <w:rFonts w:ascii="Arial" w:hAnsi="Arial" w:cs="Arial"/>
          <w:color w:val="000000"/>
          <w:spacing w:val="20"/>
          <w:sz w:val="24"/>
          <w:szCs w:val="24"/>
        </w:rPr>
        <w:t xml:space="preserve"> </w:t>
      </w:r>
      <w:r>
        <w:rPr>
          <w:rFonts w:ascii="Arial" w:hAnsi="Arial" w:cs="Arial"/>
          <w:color w:val="000000"/>
          <w:spacing w:val="1"/>
          <w:sz w:val="24"/>
          <w:szCs w:val="24"/>
        </w:rPr>
        <w:t>de</w:t>
      </w:r>
      <w:r>
        <w:rPr>
          <w:rFonts w:ascii="Arial" w:hAnsi="Arial" w:cs="Arial"/>
          <w:color w:val="000000"/>
          <w:sz w:val="24"/>
          <w:szCs w:val="24"/>
        </w:rPr>
        <w:t>i</w:t>
      </w:r>
      <w:r>
        <w:rPr>
          <w:rFonts w:ascii="Arial" w:hAnsi="Arial" w:cs="Arial"/>
          <w:color w:val="000000"/>
          <w:spacing w:val="19"/>
          <w:sz w:val="24"/>
          <w:szCs w:val="24"/>
        </w:rPr>
        <w:t xml:space="preserve"> </w:t>
      </w:r>
      <w:r>
        <w:rPr>
          <w:rFonts w:ascii="Arial" w:hAnsi="Arial" w:cs="Arial"/>
          <w:color w:val="000000"/>
          <w:spacing w:val="1"/>
          <w:sz w:val="24"/>
          <w:szCs w:val="24"/>
        </w:rPr>
        <w:t>p</w:t>
      </w:r>
      <w:r>
        <w:rPr>
          <w:rFonts w:ascii="Arial" w:hAnsi="Arial" w:cs="Arial"/>
          <w:color w:val="000000"/>
          <w:spacing w:val="-3"/>
          <w:sz w:val="24"/>
          <w:szCs w:val="24"/>
        </w:rPr>
        <w:t>i</w:t>
      </w:r>
      <w:r>
        <w:rPr>
          <w:rFonts w:ascii="Arial" w:hAnsi="Arial" w:cs="Arial"/>
          <w:color w:val="000000"/>
          <w:spacing w:val="1"/>
          <w:sz w:val="24"/>
          <w:szCs w:val="24"/>
        </w:rPr>
        <w:t>an</w:t>
      </w:r>
      <w:r>
        <w:rPr>
          <w:rFonts w:ascii="Arial" w:hAnsi="Arial" w:cs="Arial"/>
          <w:color w:val="000000"/>
          <w:sz w:val="24"/>
          <w:szCs w:val="24"/>
        </w:rPr>
        <w:t>i</w:t>
      </w:r>
      <w:r>
        <w:rPr>
          <w:rFonts w:ascii="Arial" w:hAnsi="Arial" w:cs="Arial"/>
          <w:color w:val="000000"/>
          <w:spacing w:val="19"/>
          <w:sz w:val="24"/>
          <w:szCs w:val="24"/>
        </w:rPr>
        <w:t xml:space="preserve"> </w:t>
      </w:r>
      <w:r>
        <w:rPr>
          <w:rFonts w:ascii="Arial" w:hAnsi="Arial" w:cs="Arial"/>
          <w:color w:val="000000"/>
          <w:sz w:val="24"/>
          <w:szCs w:val="24"/>
        </w:rPr>
        <w:t>in</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z w:val="24"/>
          <w:szCs w:val="24"/>
        </w:rPr>
        <w:t>id</w:t>
      </w:r>
      <w:r>
        <w:rPr>
          <w:rFonts w:ascii="Arial" w:hAnsi="Arial" w:cs="Arial"/>
          <w:color w:val="000000"/>
          <w:spacing w:val="1"/>
          <w:sz w:val="24"/>
          <w:szCs w:val="24"/>
        </w:rPr>
        <w:t>ua</w:t>
      </w:r>
      <w:r>
        <w:rPr>
          <w:rFonts w:ascii="Arial" w:hAnsi="Arial" w:cs="Arial"/>
          <w:color w:val="000000"/>
          <w:sz w:val="24"/>
          <w:szCs w:val="24"/>
        </w:rPr>
        <w:t>li</w:t>
      </w:r>
      <w:r>
        <w:rPr>
          <w:rFonts w:ascii="Arial" w:hAnsi="Arial" w:cs="Arial"/>
          <w:color w:val="000000"/>
          <w:spacing w:val="19"/>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7"/>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z w:val="24"/>
          <w:szCs w:val="24"/>
        </w:rPr>
        <w:t>rs</w:t>
      </w:r>
      <w:r>
        <w:rPr>
          <w:rFonts w:ascii="Arial" w:hAnsi="Arial" w:cs="Arial"/>
          <w:color w:val="000000"/>
          <w:spacing w:val="-1"/>
          <w:sz w:val="24"/>
          <w:szCs w:val="24"/>
        </w:rPr>
        <w:t>i</w:t>
      </w:r>
      <w:r>
        <w:rPr>
          <w:rFonts w:ascii="Arial" w:hAnsi="Arial" w:cs="Arial"/>
          <w:color w:val="000000"/>
          <w:spacing w:val="1"/>
          <w:sz w:val="24"/>
          <w:szCs w:val="24"/>
        </w:rPr>
        <w:t>on</w:t>
      </w:r>
      <w:r>
        <w:rPr>
          <w:rFonts w:ascii="Arial" w:hAnsi="Arial" w:cs="Arial"/>
          <w:color w:val="000000"/>
          <w:sz w:val="24"/>
          <w:szCs w:val="24"/>
        </w:rPr>
        <w:t>e</w:t>
      </w:r>
      <w:r>
        <w:rPr>
          <w:rFonts w:ascii="Arial" w:hAnsi="Arial" w:cs="Arial"/>
          <w:color w:val="000000"/>
          <w:spacing w:val="18"/>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9"/>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19"/>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’art.</w:t>
      </w:r>
      <w:r>
        <w:rPr>
          <w:rFonts w:ascii="Arial" w:hAnsi="Arial" w:cs="Arial"/>
          <w:color w:val="000000"/>
          <w:spacing w:val="18"/>
          <w:sz w:val="24"/>
          <w:szCs w:val="24"/>
        </w:rPr>
        <w:t xml:space="preserve"> </w:t>
      </w:r>
      <w:r>
        <w:rPr>
          <w:rFonts w:ascii="Arial" w:hAnsi="Arial" w:cs="Arial"/>
          <w:color w:val="000000"/>
          <w:sz w:val="24"/>
          <w:szCs w:val="24"/>
        </w:rPr>
        <w:t>1</w:t>
      </w:r>
      <w:r>
        <w:rPr>
          <w:rFonts w:ascii="Arial" w:hAnsi="Arial" w:cs="Arial"/>
          <w:color w:val="000000"/>
          <w:spacing w:val="18"/>
          <w:sz w:val="24"/>
          <w:szCs w:val="24"/>
        </w:rPr>
        <w:t xml:space="preserve"> </w:t>
      </w:r>
      <w:r>
        <w:rPr>
          <w:rFonts w:ascii="Arial" w:hAnsi="Arial" w:cs="Arial"/>
          <w:color w:val="000000"/>
          <w:spacing w:val="-1"/>
          <w:sz w:val="24"/>
          <w:szCs w:val="24"/>
        </w:rPr>
        <w:t>b</w:t>
      </w:r>
      <w:r>
        <w:rPr>
          <w:rFonts w:ascii="Arial" w:hAnsi="Arial" w:cs="Arial"/>
          <w:color w:val="000000"/>
          <w:sz w:val="24"/>
          <w:szCs w:val="24"/>
        </w:rPr>
        <w:t>is</w:t>
      </w:r>
    </w:p>
    <w:p w:rsidR="00243395" w:rsidRDefault="00243395" w:rsidP="00B06B5F">
      <w:pPr>
        <w:widowControl w:val="0"/>
        <w:autoSpaceDE w:val="0"/>
        <w:autoSpaceDN w:val="0"/>
        <w:adjustRightInd w:val="0"/>
        <w:spacing w:after="0" w:line="240" w:lineRule="auto"/>
        <w:ind w:left="813" w:right="8364"/>
        <w:jc w:val="both"/>
        <w:rPr>
          <w:rFonts w:ascii="Arial" w:hAnsi="Arial" w:cs="Arial"/>
          <w:color w:val="000000"/>
          <w:sz w:val="24"/>
          <w:szCs w:val="24"/>
        </w:rPr>
      </w:pP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e</w:t>
      </w:r>
      <w:r>
        <w:rPr>
          <w:rFonts w:ascii="Arial" w:hAnsi="Arial" w:cs="Arial"/>
          <w:color w:val="000000"/>
          <w:spacing w:val="-1"/>
          <w:sz w:val="24"/>
          <w:szCs w:val="24"/>
        </w:rPr>
        <w:t>gg</w:t>
      </w:r>
      <w:r>
        <w:rPr>
          <w:rFonts w:ascii="Arial" w:hAnsi="Arial" w:cs="Arial"/>
          <w:color w:val="000000"/>
          <w:sz w:val="24"/>
          <w:szCs w:val="24"/>
        </w:rPr>
        <w:t>e</w:t>
      </w:r>
      <w:r>
        <w:rPr>
          <w:rFonts w:ascii="Arial" w:hAnsi="Arial" w:cs="Arial"/>
          <w:color w:val="000000"/>
          <w:spacing w:val="1"/>
          <w:sz w:val="24"/>
          <w:szCs w:val="24"/>
        </w:rPr>
        <w:t xml:space="preserve"> 3</w:t>
      </w:r>
      <w:r>
        <w:rPr>
          <w:rFonts w:ascii="Arial" w:hAnsi="Arial" w:cs="Arial"/>
          <w:color w:val="000000"/>
          <w:spacing w:val="-1"/>
          <w:sz w:val="24"/>
          <w:szCs w:val="24"/>
        </w:rPr>
        <w:t>8</w:t>
      </w:r>
      <w:r>
        <w:rPr>
          <w:rFonts w:ascii="Arial" w:hAnsi="Arial" w:cs="Arial"/>
          <w:color w:val="000000"/>
          <w:spacing w:val="1"/>
          <w:sz w:val="24"/>
          <w:szCs w:val="24"/>
        </w:rPr>
        <w:t>3</w:t>
      </w:r>
      <w:r>
        <w:rPr>
          <w:rFonts w:ascii="Arial" w:hAnsi="Arial" w:cs="Arial"/>
          <w:color w:val="000000"/>
          <w:sz w:val="24"/>
          <w:szCs w:val="24"/>
        </w:rPr>
        <w:t>/</w:t>
      </w:r>
      <w:r>
        <w:rPr>
          <w:rFonts w:ascii="Arial" w:hAnsi="Arial" w:cs="Arial"/>
          <w:color w:val="000000"/>
          <w:spacing w:val="-1"/>
          <w:sz w:val="24"/>
          <w:szCs w:val="24"/>
        </w:rPr>
        <w:t>0</w:t>
      </w:r>
      <w:r>
        <w:rPr>
          <w:rFonts w:ascii="Arial" w:hAnsi="Arial" w:cs="Arial"/>
          <w:color w:val="000000"/>
          <w:spacing w:val="1"/>
          <w:sz w:val="24"/>
          <w:szCs w:val="24"/>
        </w:rPr>
        <w:t>1</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813" w:right="9613"/>
        <w:jc w:val="both"/>
        <w:rPr>
          <w:rFonts w:ascii="Arial" w:hAnsi="Arial" w:cs="Arial"/>
          <w:color w:val="000000"/>
          <w:sz w:val="24"/>
          <w:szCs w:val="24"/>
        </w:rPr>
      </w:pPr>
      <w:r>
        <w:rPr>
          <w:rFonts w:ascii="Arial" w:hAnsi="Arial" w:cs="Arial"/>
          <w:b/>
          <w:bCs/>
          <w:color w:val="000000"/>
          <w:spacing w:val="2"/>
          <w:sz w:val="24"/>
          <w:szCs w:val="24"/>
        </w:rPr>
        <w:t>o</w:t>
      </w:r>
      <w:r>
        <w:rPr>
          <w:rFonts w:ascii="Arial" w:hAnsi="Arial" w:cs="Arial"/>
          <w:b/>
          <w:bCs/>
          <w:color w:val="000000"/>
          <w:spacing w:val="-1"/>
          <w:sz w:val="24"/>
          <w:szCs w:val="24"/>
        </w:rPr>
        <w:t>v</w:t>
      </w:r>
      <w:r>
        <w:rPr>
          <w:rFonts w:ascii="Arial" w:hAnsi="Arial" w:cs="Arial"/>
          <w:b/>
          <w:bCs/>
          <w:color w:val="000000"/>
          <w:spacing w:val="-4"/>
          <w:sz w:val="24"/>
          <w:szCs w:val="24"/>
        </w:rPr>
        <w:t>v</w:t>
      </w:r>
      <w:r>
        <w:rPr>
          <w:rFonts w:ascii="Arial" w:hAnsi="Arial" w:cs="Arial"/>
          <w:b/>
          <w:bCs/>
          <w:color w:val="000000"/>
          <w:spacing w:val="1"/>
          <w:sz w:val="24"/>
          <w:szCs w:val="24"/>
        </w:rPr>
        <w:t>e</w:t>
      </w:r>
      <w:r>
        <w:rPr>
          <w:rFonts w:ascii="Arial" w:hAnsi="Arial" w:cs="Arial"/>
          <w:b/>
          <w:bCs/>
          <w:color w:val="000000"/>
          <w:sz w:val="24"/>
          <w:szCs w:val="24"/>
        </w:rPr>
        <w:t>ro</w:t>
      </w:r>
    </w:p>
    <w:p w:rsidR="00243395" w:rsidRDefault="00243395" w:rsidP="00B06B5F">
      <w:pPr>
        <w:widowControl w:val="0"/>
        <w:autoSpaceDE w:val="0"/>
        <w:autoSpaceDN w:val="0"/>
        <w:adjustRightInd w:val="0"/>
        <w:spacing w:after="0" w:line="240" w:lineRule="auto"/>
        <w:ind w:left="813" w:right="770"/>
        <w:jc w:val="both"/>
        <w:rPr>
          <w:rFonts w:ascii="Arial" w:hAnsi="Arial" w:cs="Arial"/>
          <w:color w:val="000000"/>
          <w:sz w:val="24"/>
          <w:szCs w:val="24"/>
        </w:rPr>
      </w:pPr>
      <w:r>
        <w:rPr>
          <w:rFonts w:ascii="Arial" w:hAnsi="Arial" w:cs="Arial"/>
          <w:color w:val="000000"/>
          <w:spacing w:val="1"/>
          <w:sz w:val="24"/>
          <w:szCs w:val="24"/>
        </w:rPr>
        <w:t>d</w:t>
      </w:r>
      <w:r>
        <w:rPr>
          <w:rFonts w:ascii="Arial" w:hAnsi="Arial" w:cs="Arial"/>
          <w:color w:val="000000"/>
          <w:sz w:val="24"/>
          <w:szCs w:val="24"/>
        </w:rPr>
        <w:t>ichi</w:t>
      </w:r>
      <w:r>
        <w:rPr>
          <w:rFonts w:ascii="Arial" w:hAnsi="Arial" w:cs="Arial"/>
          <w:color w:val="000000"/>
          <w:spacing w:val="1"/>
          <w:sz w:val="24"/>
          <w:szCs w:val="24"/>
        </w:rPr>
        <w:t>a</w:t>
      </w:r>
      <w:r>
        <w:rPr>
          <w:rFonts w:ascii="Arial" w:hAnsi="Arial" w:cs="Arial"/>
          <w:color w:val="000000"/>
          <w:sz w:val="24"/>
          <w:szCs w:val="24"/>
        </w:rPr>
        <w:t>ra</w:t>
      </w:r>
      <w:r>
        <w:rPr>
          <w:rFonts w:ascii="Arial" w:hAnsi="Arial" w:cs="Arial"/>
          <w:color w:val="000000"/>
          <w:spacing w:val="13"/>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0"/>
          <w:sz w:val="24"/>
          <w:szCs w:val="24"/>
        </w:rPr>
        <w:t xml:space="preserve"> </w:t>
      </w:r>
      <w:r>
        <w:rPr>
          <w:rFonts w:ascii="Arial" w:hAnsi="Arial" w:cs="Arial"/>
          <w:color w:val="000000"/>
          <w:spacing w:val="1"/>
          <w:sz w:val="24"/>
          <w:szCs w:val="24"/>
        </w:rPr>
        <w:t>e</w:t>
      </w:r>
      <w:r>
        <w:rPr>
          <w:rFonts w:ascii="Arial" w:hAnsi="Arial" w:cs="Arial"/>
          <w:color w:val="000000"/>
          <w:sz w:val="24"/>
          <w:szCs w:val="24"/>
        </w:rPr>
        <w:t>ss</w:t>
      </w:r>
      <w:r>
        <w:rPr>
          <w:rFonts w:ascii="Arial" w:hAnsi="Arial" w:cs="Arial"/>
          <w:color w:val="000000"/>
          <w:spacing w:val="1"/>
          <w:sz w:val="24"/>
          <w:szCs w:val="24"/>
        </w:rPr>
        <w:t>e</w:t>
      </w:r>
      <w:r>
        <w:rPr>
          <w:rFonts w:ascii="Arial" w:hAnsi="Arial" w:cs="Arial"/>
          <w:color w:val="000000"/>
          <w:sz w:val="24"/>
          <w:szCs w:val="24"/>
        </w:rPr>
        <w:t>rsi</w:t>
      </w:r>
      <w:r>
        <w:rPr>
          <w:rFonts w:ascii="Arial" w:hAnsi="Arial" w:cs="Arial"/>
          <w:color w:val="000000"/>
          <w:spacing w:val="11"/>
          <w:sz w:val="24"/>
          <w:szCs w:val="24"/>
        </w:rPr>
        <w:t xml:space="preserve"> </w:t>
      </w:r>
      <w:r>
        <w:rPr>
          <w:rFonts w:ascii="Arial" w:hAnsi="Arial" w:cs="Arial"/>
          <w:color w:val="000000"/>
          <w:spacing w:val="1"/>
          <w:sz w:val="24"/>
          <w:szCs w:val="24"/>
        </w:rPr>
        <w:t>a</w:t>
      </w:r>
      <w:r>
        <w:rPr>
          <w:rFonts w:ascii="Arial" w:hAnsi="Arial" w:cs="Arial"/>
          <w:color w:val="000000"/>
          <w:spacing w:val="-2"/>
          <w:sz w:val="24"/>
          <w:szCs w:val="24"/>
        </w:rPr>
        <w:t>v</w:t>
      </w:r>
      <w:r>
        <w:rPr>
          <w:rFonts w:ascii="Arial" w:hAnsi="Arial" w:cs="Arial"/>
          <w:color w:val="000000"/>
          <w:sz w:val="24"/>
          <w:szCs w:val="24"/>
        </w:rPr>
        <w:t>v</w:t>
      </w:r>
      <w:r>
        <w:rPr>
          <w:rFonts w:ascii="Arial" w:hAnsi="Arial" w:cs="Arial"/>
          <w:color w:val="000000"/>
          <w:spacing w:val="1"/>
          <w:sz w:val="24"/>
          <w:szCs w:val="24"/>
        </w:rPr>
        <w:t>a</w:t>
      </w:r>
      <w:r>
        <w:rPr>
          <w:rFonts w:ascii="Arial" w:hAnsi="Arial" w:cs="Arial"/>
          <w:color w:val="000000"/>
          <w:sz w:val="24"/>
          <w:szCs w:val="24"/>
        </w:rPr>
        <w:t>lso</w:t>
      </w:r>
      <w:r>
        <w:rPr>
          <w:rFonts w:ascii="Arial" w:hAnsi="Arial" w:cs="Arial"/>
          <w:color w:val="000000"/>
          <w:spacing w:val="13"/>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i</w:t>
      </w:r>
      <w:r>
        <w:rPr>
          <w:rFonts w:ascii="Arial" w:hAnsi="Arial" w:cs="Arial"/>
          <w:color w:val="000000"/>
          <w:spacing w:val="12"/>
          <w:sz w:val="24"/>
          <w:szCs w:val="24"/>
        </w:rPr>
        <w:t xml:space="preserve"> </w:t>
      </w:r>
      <w:r>
        <w:rPr>
          <w:rFonts w:ascii="Arial" w:hAnsi="Arial" w:cs="Arial"/>
          <w:color w:val="000000"/>
          <w:spacing w:val="1"/>
          <w:sz w:val="24"/>
          <w:szCs w:val="24"/>
        </w:rPr>
        <w:t>p</w:t>
      </w:r>
      <w:r>
        <w:rPr>
          <w:rFonts w:ascii="Arial" w:hAnsi="Arial" w:cs="Arial"/>
          <w:color w:val="000000"/>
          <w:sz w:val="24"/>
          <w:szCs w:val="24"/>
        </w:rPr>
        <w:t>ia</w:t>
      </w:r>
      <w:r>
        <w:rPr>
          <w:rFonts w:ascii="Arial" w:hAnsi="Arial" w:cs="Arial"/>
          <w:color w:val="000000"/>
          <w:spacing w:val="1"/>
          <w:sz w:val="24"/>
          <w:szCs w:val="24"/>
        </w:rPr>
        <w:t>n</w:t>
      </w:r>
      <w:r>
        <w:rPr>
          <w:rFonts w:ascii="Arial" w:hAnsi="Arial" w:cs="Arial"/>
          <w:color w:val="000000"/>
          <w:sz w:val="24"/>
          <w:szCs w:val="24"/>
        </w:rPr>
        <w:t>i</w:t>
      </w:r>
      <w:r>
        <w:rPr>
          <w:rFonts w:ascii="Arial" w:hAnsi="Arial" w:cs="Arial"/>
          <w:color w:val="000000"/>
          <w:spacing w:val="12"/>
          <w:sz w:val="24"/>
          <w:szCs w:val="24"/>
        </w:rPr>
        <w:t xml:space="preserve"> </w:t>
      </w:r>
      <w:r>
        <w:rPr>
          <w:rFonts w:ascii="Arial" w:hAnsi="Arial" w:cs="Arial"/>
          <w:color w:val="000000"/>
          <w:spacing w:val="-3"/>
          <w:sz w:val="24"/>
          <w:szCs w:val="24"/>
        </w:rPr>
        <w:t>i</w:t>
      </w:r>
      <w:r>
        <w:rPr>
          <w:rFonts w:ascii="Arial" w:hAnsi="Arial" w:cs="Arial"/>
          <w:color w:val="000000"/>
          <w:spacing w:val="1"/>
          <w:sz w:val="24"/>
          <w:szCs w:val="24"/>
        </w:rPr>
        <w:t>nd</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z w:val="24"/>
          <w:szCs w:val="24"/>
        </w:rPr>
        <w:t>id</w:t>
      </w:r>
      <w:r>
        <w:rPr>
          <w:rFonts w:ascii="Arial" w:hAnsi="Arial" w:cs="Arial"/>
          <w:color w:val="000000"/>
          <w:spacing w:val="1"/>
          <w:sz w:val="24"/>
          <w:szCs w:val="24"/>
        </w:rPr>
        <w:t>u</w:t>
      </w:r>
      <w:r>
        <w:rPr>
          <w:rFonts w:ascii="Arial" w:hAnsi="Arial" w:cs="Arial"/>
          <w:color w:val="000000"/>
          <w:spacing w:val="-1"/>
          <w:sz w:val="24"/>
          <w:szCs w:val="24"/>
        </w:rPr>
        <w:t>a</w:t>
      </w:r>
      <w:r>
        <w:rPr>
          <w:rFonts w:ascii="Arial" w:hAnsi="Arial" w:cs="Arial"/>
          <w:color w:val="000000"/>
          <w:sz w:val="24"/>
          <w:szCs w:val="24"/>
        </w:rPr>
        <w:t>li</w:t>
      </w:r>
      <w:r>
        <w:rPr>
          <w:rFonts w:ascii="Arial" w:hAnsi="Arial" w:cs="Arial"/>
          <w:color w:val="000000"/>
          <w:spacing w:val="12"/>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2"/>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z w:val="24"/>
          <w:szCs w:val="24"/>
        </w:rPr>
        <w:t>rs</w:t>
      </w:r>
      <w:r>
        <w:rPr>
          <w:rFonts w:ascii="Arial" w:hAnsi="Arial" w:cs="Arial"/>
          <w:color w:val="000000"/>
          <w:spacing w:val="-1"/>
          <w:sz w:val="24"/>
          <w:szCs w:val="24"/>
        </w:rPr>
        <w:t>i</w:t>
      </w:r>
      <w:r>
        <w:rPr>
          <w:rFonts w:ascii="Arial" w:hAnsi="Arial" w:cs="Arial"/>
          <w:color w:val="000000"/>
          <w:spacing w:val="1"/>
          <w:sz w:val="24"/>
          <w:szCs w:val="24"/>
        </w:rPr>
        <w:t>on</w:t>
      </w:r>
      <w:r>
        <w:rPr>
          <w:rFonts w:ascii="Arial" w:hAnsi="Arial" w:cs="Arial"/>
          <w:color w:val="000000"/>
          <w:sz w:val="24"/>
          <w:szCs w:val="24"/>
        </w:rPr>
        <w:t>e</w:t>
      </w:r>
      <w:r>
        <w:rPr>
          <w:rFonts w:ascii="Arial" w:hAnsi="Arial" w:cs="Arial"/>
          <w:color w:val="000000"/>
          <w:spacing w:val="11"/>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2"/>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10"/>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’art.</w:t>
      </w:r>
      <w:r>
        <w:rPr>
          <w:rFonts w:ascii="Arial" w:hAnsi="Arial" w:cs="Arial"/>
          <w:color w:val="000000"/>
          <w:spacing w:val="13"/>
          <w:sz w:val="24"/>
          <w:szCs w:val="24"/>
        </w:rPr>
        <w:t xml:space="preserve"> </w:t>
      </w:r>
      <w:r>
        <w:rPr>
          <w:rFonts w:ascii="Arial" w:hAnsi="Arial" w:cs="Arial"/>
          <w:color w:val="000000"/>
          <w:sz w:val="24"/>
          <w:szCs w:val="24"/>
        </w:rPr>
        <w:t>1</w:t>
      </w:r>
      <w:r>
        <w:rPr>
          <w:rFonts w:ascii="Arial" w:hAnsi="Arial" w:cs="Arial"/>
          <w:color w:val="000000"/>
          <w:spacing w:val="13"/>
          <w:sz w:val="24"/>
          <w:szCs w:val="24"/>
        </w:rPr>
        <w:t xml:space="preserve"> </w:t>
      </w:r>
      <w:r>
        <w:rPr>
          <w:rFonts w:ascii="Arial" w:hAnsi="Arial" w:cs="Arial"/>
          <w:color w:val="000000"/>
          <w:spacing w:val="1"/>
          <w:sz w:val="24"/>
          <w:szCs w:val="24"/>
        </w:rPr>
        <w:t>b</w:t>
      </w:r>
      <w:r>
        <w:rPr>
          <w:rFonts w:ascii="Arial" w:hAnsi="Arial" w:cs="Arial"/>
          <w:color w:val="000000"/>
          <w:sz w:val="24"/>
          <w:szCs w:val="24"/>
        </w:rPr>
        <w:t>is</w:t>
      </w:r>
      <w:r>
        <w:rPr>
          <w:rFonts w:ascii="Arial" w:hAnsi="Arial" w:cs="Arial"/>
          <w:color w:val="000000"/>
          <w:spacing w:val="12"/>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3"/>
          <w:sz w:val="24"/>
          <w:szCs w:val="24"/>
        </w:rPr>
        <w:t xml:space="preserve"> </w:t>
      </w:r>
      <w:r>
        <w:rPr>
          <w:rFonts w:ascii="Arial" w:hAnsi="Arial" w:cs="Arial"/>
          <w:color w:val="000000"/>
          <w:sz w:val="24"/>
          <w:szCs w:val="24"/>
        </w:rPr>
        <w:t>le</w:t>
      </w:r>
      <w:r>
        <w:rPr>
          <w:rFonts w:ascii="Arial" w:hAnsi="Arial" w:cs="Arial"/>
          <w:color w:val="000000"/>
          <w:spacing w:val="-1"/>
          <w:sz w:val="24"/>
          <w:szCs w:val="24"/>
        </w:rPr>
        <w:t>gg</w:t>
      </w:r>
      <w:r>
        <w:rPr>
          <w:rFonts w:ascii="Arial" w:hAnsi="Arial" w:cs="Arial"/>
          <w:color w:val="000000"/>
          <w:sz w:val="24"/>
          <w:szCs w:val="24"/>
        </w:rPr>
        <w:t>e</w:t>
      </w:r>
    </w:p>
    <w:p w:rsidR="00243395" w:rsidRDefault="00243395" w:rsidP="00B06B5F">
      <w:pPr>
        <w:widowControl w:val="0"/>
        <w:autoSpaceDE w:val="0"/>
        <w:autoSpaceDN w:val="0"/>
        <w:adjustRightInd w:val="0"/>
        <w:spacing w:after="0" w:line="240" w:lineRule="auto"/>
        <w:ind w:left="813" w:right="4964"/>
        <w:jc w:val="both"/>
        <w:rPr>
          <w:rFonts w:ascii="Arial" w:hAnsi="Arial" w:cs="Arial"/>
          <w:color w:val="000000"/>
          <w:sz w:val="24"/>
          <w:szCs w:val="24"/>
        </w:rPr>
      </w:pPr>
      <w:r>
        <w:rPr>
          <w:rFonts w:ascii="Arial" w:hAnsi="Arial" w:cs="Arial"/>
          <w:color w:val="000000"/>
          <w:spacing w:val="1"/>
          <w:sz w:val="24"/>
          <w:szCs w:val="24"/>
        </w:rPr>
        <w:t>383</w:t>
      </w:r>
      <w:r>
        <w:rPr>
          <w:rFonts w:ascii="Arial" w:hAnsi="Arial" w:cs="Arial"/>
          <w:color w:val="000000"/>
          <w:spacing w:val="-2"/>
          <w:sz w:val="24"/>
          <w:szCs w:val="24"/>
        </w:rPr>
        <w:t>/</w:t>
      </w:r>
      <w:r>
        <w:rPr>
          <w:rFonts w:ascii="Arial" w:hAnsi="Arial" w:cs="Arial"/>
          <w:color w:val="000000"/>
          <w:spacing w:val="1"/>
          <w:sz w:val="24"/>
          <w:szCs w:val="24"/>
        </w:rPr>
        <w:t>0</w:t>
      </w:r>
      <w:r>
        <w:rPr>
          <w:rFonts w:ascii="Arial" w:hAnsi="Arial" w:cs="Arial"/>
          <w:color w:val="000000"/>
          <w:sz w:val="24"/>
          <w:szCs w:val="24"/>
        </w:rPr>
        <w:t>1</w:t>
      </w:r>
      <w:r>
        <w:rPr>
          <w:rFonts w:ascii="Arial" w:hAnsi="Arial" w:cs="Arial"/>
          <w:color w:val="000000"/>
          <w:spacing w:val="-1"/>
          <w:sz w:val="24"/>
          <w:szCs w:val="24"/>
        </w:rPr>
        <w:t xml:space="preserve"> </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1"/>
          <w:sz w:val="24"/>
          <w:szCs w:val="24"/>
        </w:rPr>
        <w:t xml:space="preserve"> ta</w:t>
      </w:r>
      <w:r>
        <w:rPr>
          <w:rFonts w:ascii="Arial" w:hAnsi="Arial" w:cs="Arial"/>
          <w:color w:val="000000"/>
          <w:spacing w:val="-3"/>
          <w:sz w:val="24"/>
          <w:szCs w:val="24"/>
        </w:rPr>
        <w:t>l</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od</w:t>
      </w:r>
      <w:r>
        <w:rPr>
          <w:rFonts w:ascii="Arial" w:hAnsi="Arial" w:cs="Arial"/>
          <w:color w:val="000000"/>
          <w:sz w:val="24"/>
          <w:szCs w:val="24"/>
        </w:rPr>
        <w:t>o</w:t>
      </w:r>
      <w:r>
        <w:rPr>
          <w:rFonts w:ascii="Arial" w:hAnsi="Arial" w:cs="Arial"/>
          <w:color w:val="000000"/>
          <w:spacing w:val="1"/>
          <w:sz w:val="24"/>
          <w:szCs w:val="24"/>
        </w:rPr>
        <w:t xml:space="preserve"> d</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z w:val="24"/>
          <w:szCs w:val="24"/>
        </w:rPr>
        <w:t>rs</w:t>
      </w:r>
      <w:r>
        <w:rPr>
          <w:rFonts w:ascii="Arial" w:hAnsi="Arial" w:cs="Arial"/>
          <w:color w:val="000000"/>
          <w:spacing w:val="-1"/>
          <w:sz w:val="24"/>
          <w:szCs w:val="24"/>
        </w:rPr>
        <w:t>i</w:t>
      </w:r>
      <w:r>
        <w:rPr>
          <w:rFonts w:ascii="Arial" w:hAnsi="Arial" w:cs="Arial"/>
          <w:color w:val="000000"/>
          <w:spacing w:val="1"/>
          <w:sz w:val="24"/>
          <w:szCs w:val="24"/>
        </w:rPr>
        <w:t>on</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è</w:t>
      </w:r>
      <w:r>
        <w:rPr>
          <w:rFonts w:ascii="Arial" w:hAnsi="Arial" w:cs="Arial"/>
          <w:color w:val="000000"/>
          <w:spacing w:val="1"/>
          <w:sz w:val="24"/>
          <w:szCs w:val="24"/>
        </w:rPr>
        <w:t xml:space="preserve"> </w:t>
      </w:r>
      <w:r>
        <w:rPr>
          <w:rFonts w:ascii="Arial" w:hAnsi="Arial" w:cs="Arial"/>
          <w:color w:val="000000"/>
          <w:spacing w:val="4"/>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clus</w:t>
      </w:r>
      <w:r>
        <w:rPr>
          <w:rFonts w:ascii="Arial" w:hAnsi="Arial" w:cs="Arial"/>
          <w:color w:val="000000"/>
          <w:spacing w:val="1"/>
          <w:sz w:val="24"/>
          <w:szCs w:val="24"/>
        </w:rPr>
        <w:t>o</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813" w:right="753"/>
        <w:jc w:val="both"/>
        <w:rPr>
          <w:rFonts w:ascii="Arial" w:hAnsi="Arial" w:cs="Arial"/>
          <w:b/>
          <w:bCs/>
          <w:color w:val="000000"/>
          <w:sz w:val="24"/>
          <w:szCs w:val="24"/>
        </w:rPr>
      </w:pPr>
    </w:p>
    <w:p w:rsidR="00243395" w:rsidRDefault="00243395" w:rsidP="00B06B5F">
      <w:pPr>
        <w:widowControl w:val="0"/>
        <w:autoSpaceDE w:val="0"/>
        <w:autoSpaceDN w:val="0"/>
        <w:adjustRightInd w:val="0"/>
        <w:spacing w:after="0" w:line="240" w:lineRule="auto"/>
        <w:ind w:left="813" w:right="753"/>
        <w:jc w:val="both"/>
        <w:rPr>
          <w:rFonts w:ascii="Arial" w:hAnsi="Arial" w:cs="Arial"/>
          <w:color w:val="000000"/>
          <w:sz w:val="24"/>
          <w:szCs w:val="24"/>
        </w:rPr>
      </w:pPr>
      <w:r>
        <w:rPr>
          <w:rFonts w:ascii="Arial" w:hAnsi="Arial" w:cs="Arial"/>
          <w:b/>
          <w:bCs/>
          <w:color w:val="000000"/>
          <w:sz w:val="24"/>
          <w:szCs w:val="24"/>
        </w:rPr>
        <w:t>D.</w:t>
      </w:r>
      <w:r>
        <w:rPr>
          <w:rFonts w:ascii="Arial" w:hAnsi="Arial" w:cs="Arial"/>
          <w:b/>
          <w:bCs/>
          <w:color w:val="000000"/>
          <w:spacing w:val="1"/>
          <w:sz w:val="24"/>
          <w:szCs w:val="24"/>
        </w:rPr>
        <w:t>24</w:t>
      </w:r>
      <w:r>
        <w:rPr>
          <w:rFonts w:ascii="Arial" w:hAnsi="Arial" w:cs="Arial"/>
          <w:b/>
          <w:bCs/>
          <w:color w:val="000000"/>
          <w:sz w:val="24"/>
          <w:szCs w:val="24"/>
        </w:rPr>
        <w:t>)</w:t>
      </w:r>
      <w:r>
        <w:rPr>
          <w:rFonts w:ascii="Arial" w:hAnsi="Arial" w:cs="Arial"/>
          <w:b/>
          <w:bCs/>
          <w:color w:val="000000"/>
          <w:spacing w:val="58"/>
          <w:sz w:val="24"/>
          <w:szCs w:val="24"/>
        </w:rPr>
        <w:t xml:space="preserve"> </w:t>
      </w:r>
      <w:r>
        <w:rPr>
          <w:rFonts w:ascii="Arial" w:hAnsi="Arial" w:cs="Arial"/>
          <w:color w:val="000000"/>
          <w:spacing w:val="1"/>
          <w:sz w:val="24"/>
          <w:szCs w:val="24"/>
        </w:rPr>
        <w:t>d</w:t>
      </w:r>
      <w:r>
        <w:rPr>
          <w:rFonts w:ascii="Arial" w:hAnsi="Arial" w:cs="Arial"/>
          <w:color w:val="000000"/>
          <w:sz w:val="24"/>
          <w:szCs w:val="24"/>
        </w:rPr>
        <w:t>ichi</w:t>
      </w:r>
      <w:r>
        <w:rPr>
          <w:rFonts w:ascii="Arial" w:hAnsi="Arial" w:cs="Arial"/>
          <w:color w:val="000000"/>
          <w:spacing w:val="1"/>
          <w:sz w:val="24"/>
          <w:szCs w:val="24"/>
        </w:rPr>
        <w:t>a</w:t>
      </w:r>
      <w:r>
        <w:rPr>
          <w:rFonts w:ascii="Arial" w:hAnsi="Arial" w:cs="Arial"/>
          <w:color w:val="000000"/>
          <w:sz w:val="24"/>
          <w:szCs w:val="24"/>
        </w:rPr>
        <w:t>ra</w:t>
      </w:r>
      <w:r>
        <w:rPr>
          <w:rFonts w:ascii="Arial" w:hAnsi="Arial" w:cs="Arial"/>
          <w:color w:val="000000"/>
          <w:spacing w:val="55"/>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57"/>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56"/>
          <w:sz w:val="24"/>
          <w:szCs w:val="24"/>
        </w:rPr>
        <w:t xml:space="preserve"> </w:t>
      </w:r>
      <w:r>
        <w:rPr>
          <w:rFonts w:ascii="Arial" w:hAnsi="Arial" w:cs="Arial"/>
          <w:color w:val="000000"/>
          <w:spacing w:val="1"/>
          <w:sz w:val="24"/>
          <w:szCs w:val="24"/>
        </w:rPr>
        <w:t>pa</w:t>
      </w:r>
      <w:r>
        <w:rPr>
          <w:rFonts w:ascii="Arial" w:hAnsi="Arial" w:cs="Arial"/>
          <w:color w:val="000000"/>
          <w:sz w:val="24"/>
          <w:szCs w:val="24"/>
        </w:rPr>
        <w:t>rteci</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re</w:t>
      </w:r>
      <w:r>
        <w:rPr>
          <w:rFonts w:ascii="Arial" w:hAnsi="Arial" w:cs="Arial"/>
          <w:color w:val="000000"/>
          <w:spacing w:val="58"/>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58"/>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ra</w:t>
      </w:r>
      <w:r>
        <w:rPr>
          <w:rFonts w:ascii="Arial" w:hAnsi="Arial" w:cs="Arial"/>
          <w:color w:val="000000"/>
          <w:spacing w:val="55"/>
          <w:sz w:val="24"/>
          <w:szCs w:val="24"/>
        </w:rPr>
        <w:t xml:space="preserve"> </w:t>
      </w:r>
      <w:r>
        <w:rPr>
          <w:rFonts w:ascii="Arial" w:hAnsi="Arial" w:cs="Arial"/>
          <w:color w:val="000000"/>
          <w:sz w:val="24"/>
          <w:szCs w:val="24"/>
        </w:rPr>
        <w:t>in</w:t>
      </w:r>
      <w:r>
        <w:rPr>
          <w:rFonts w:ascii="Arial" w:hAnsi="Arial" w:cs="Arial"/>
          <w:color w:val="000000"/>
          <w:spacing w:val="58"/>
          <w:sz w:val="24"/>
          <w:szCs w:val="24"/>
        </w:rPr>
        <w:t xml:space="preserve"> </w:t>
      </w:r>
      <w:r>
        <w:rPr>
          <w:rFonts w:ascii="Arial" w:hAnsi="Arial" w:cs="Arial"/>
          <w:color w:val="000000"/>
          <w:spacing w:val="1"/>
          <w:sz w:val="24"/>
          <w:szCs w:val="24"/>
        </w:rPr>
        <w:t>p</w:t>
      </w:r>
      <w:r>
        <w:rPr>
          <w:rFonts w:ascii="Arial" w:hAnsi="Arial" w:cs="Arial"/>
          <w:color w:val="000000"/>
          <w:sz w:val="24"/>
          <w:szCs w:val="24"/>
        </w:rPr>
        <w:t>iù</w:t>
      </w:r>
      <w:r>
        <w:rPr>
          <w:rFonts w:ascii="Arial" w:hAnsi="Arial" w:cs="Arial"/>
          <w:color w:val="000000"/>
          <w:spacing w:val="58"/>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55"/>
          <w:sz w:val="24"/>
          <w:szCs w:val="24"/>
        </w:rPr>
        <w:t xml:space="preserve"> </w:t>
      </w:r>
      <w:r>
        <w:rPr>
          <w:rFonts w:ascii="Arial" w:hAnsi="Arial" w:cs="Arial"/>
          <w:color w:val="000000"/>
          <w:spacing w:val="1"/>
          <w:sz w:val="24"/>
          <w:szCs w:val="24"/>
        </w:rPr>
        <w:t>u</w:t>
      </w:r>
      <w:r>
        <w:rPr>
          <w:rFonts w:ascii="Arial" w:hAnsi="Arial" w:cs="Arial"/>
          <w:color w:val="000000"/>
          <w:sz w:val="24"/>
          <w:szCs w:val="24"/>
        </w:rPr>
        <w:t>n</w:t>
      </w:r>
      <w:r>
        <w:rPr>
          <w:rFonts w:ascii="Arial" w:hAnsi="Arial" w:cs="Arial"/>
          <w:color w:val="000000"/>
          <w:spacing w:val="58"/>
          <w:sz w:val="24"/>
          <w:szCs w:val="24"/>
        </w:rPr>
        <w:t xml:space="preserve"> </w:t>
      </w:r>
      <w:r>
        <w:rPr>
          <w:rFonts w:ascii="Arial" w:hAnsi="Arial" w:cs="Arial"/>
          <w:color w:val="000000"/>
          <w:sz w:val="24"/>
          <w:szCs w:val="24"/>
        </w:rPr>
        <w:t>ra</w:t>
      </w:r>
      <w:r>
        <w:rPr>
          <w:rFonts w:ascii="Arial" w:hAnsi="Arial" w:cs="Arial"/>
          <w:color w:val="000000"/>
          <w:spacing w:val="-1"/>
          <w:sz w:val="24"/>
          <w:szCs w:val="24"/>
        </w:rPr>
        <w:t>gg</w:t>
      </w:r>
      <w:r>
        <w:rPr>
          <w:rFonts w:ascii="Arial" w:hAnsi="Arial" w:cs="Arial"/>
          <w:color w:val="000000"/>
          <w:sz w:val="24"/>
          <w:szCs w:val="24"/>
        </w:rPr>
        <w:t>ru</w:t>
      </w:r>
      <w:r>
        <w:rPr>
          <w:rFonts w:ascii="Arial" w:hAnsi="Arial" w:cs="Arial"/>
          <w:color w:val="000000"/>
          <w:spacing w:val="1"/>
          <w:sz w:val="24"/>
          <w:szCs w:val="24"/>
        </w:rPr>
        <w:t>ppa</w:t>
      </w:r>
      <w:r>
        <w:rPr>
          <w:rFonts w:ascii="Arial" w:hAnsi="Arial" w:cs="Arial"/>
          <w:color w:val="000000"/>
          <w:spacing w:val="-1"/>
          <w:sz w:val="24"/>
          <w:szCs w:val="24"/>
        </w:rPr>
        <w:t>m</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58"/>
          <w:sz w:val="24"/>
          <w:szCs w:val="24"/>
        </w:rPr>
        <w:t xml:space="preserve"> </w:t>
      </w:r>
      <w:r>
        <w:rPr>
          <w:rFonts w:ascii="Arial" w:hAnsi="Arial" w:cs="Arial"/>
          <w:color w:val="000000"/>
          <w:sz w:val="24"/>
          <w:szCs w:val="24"/>
        </w:rPr>
        <w:t>o</w:t>
      </w:r>
      <w:r>
        <w:rPr>
          <w:rFonts w:ascii="Arial" w:hAnsi="Arial" w:cs="Arial"/>
          <w:color w:val="000000"/>
          <w:spacing w:val="58"/>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on</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3"/>
          <w:sz w:val="24"/>
          <w:szCs w:val="24"/>
        </w:rPr>
        <w:t>z</w:t>
      </w:r>
      <w:r>
        <w:rPr>
          <w:rFonts w:ascii="Arial" w:hAnsi="Arial" w:cs="Arial"/>
          <w:color w:val="000000"/>
          <w:sz w:val="24"/>
          <w:szCs w:val="24"/>
        </w:rPr>
        <w:t xml:space="preserve">io, </w:t>
      </w:r>
      <w:r>
        <w:rPr>
          <w:rFonts w:ascii="Arial" w:hAnsi="Arial" w:cs="Arial"/>
          <w:color w:val="000000"/>
          <w:spacing w:val="1"/>
          <w:sz w:val="24"/>
          <w:szCs w:val="24"/>
        </w:rPr>
        <w:t>o</w:t>
      </w:r>
      <w:r>
        <w:rPr>
          <w:rFonts w:ascii="Arial" w:hAnsi="Arial" w:cs="Arial"/>
          <w:color w:val="000000"/>
          <w:sz w:val="24"/>
          <w:szCs w:val="24"/>
        </w:rPr>
        <w:t>v</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ro</w:t>
      </w:r>
      <w:r>
        <w:rPr>
          <w:rFonts w:ascii="Arial" w:hAnsi="Arial" w:cs="Arial"/>
          <w:color w:val="000000"/>
          <w:spacing w:val="1"/>
          <w:sz w:val="24"/>
          <w:szCs w:val="24"/>
        </w:rPr>
        <w:t xml:space="preserve"> d</w:t>
      </w:r>
      <w:r>
        <w:rPr>
          <w:rFonts w:ascii="Arial" w:hAnsi="Arial" w:cs="Arial"/>
          <w:color w:val="000000"/>
          <w:sz w:val="24"/>
          <w:szCs w:val="24"/>
        </w:rPr>
        <w:t xml:space="preserve">i </w:t>
      </w:r>
      <w:r>
        <w:rPr>
          <w:rFonts w:ascii="Arial" w:hAnsi="Arial" w:cs="Arial"/>
          <w:color w:val="000000"/>
          <w:spacing w:val="1"/>
          <w:sz w:val="24"/>
          <w:szCs w:val="24"/>
        </w:rPr>
        <w:t>no</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pacing w:val="1"/>
          <w:sz w:val="24"/>
          <w:szCs w:val="24"/>
        </w:rPr>
        <w:t>pa</w:t>
      </w:r>
      <w:r>
        <w:rPr>
          <w:rFonts w:ascii="Arial" w:hAnsi="Arial" w:cs="Arial"/>
          <w:color w:val="000000"/>
          <w:sz w:val="24"/>
          <w:szCs w:val="24"/>
        </w:rPr>
        <w:t>rtec</w:t>
      </w:r>
      <w:r>
        <w:rPr>
          <w:rFonts w:ascii="Arial" w:hAnsi="Arial" w:cs="Arial"/>
          <w:color w:val="000000"/>
          <w:spacing w:val="-2"/>
          <w:sz w:val="24"/>
          <w:szCs w:val="24"/>
        </w:rPr>
        <w:t>i</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re</w:t>
      </w:r>
      <w:r>
        <w:rPr>
          <w:rFonts w:ascii="Arial" w:hAnsi="Arial" w:cs="Arial"/>
          <w:color w:val="000000"/>
          <w:spacing w:val="1"/>
          <w:sz w:val="24"/>
          <w:szCs w:val="24"/>
        </w:rPr>
        <w:t xml:space="preserve"> 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ra</w:t>
      </w:r>
      <w:r>
        <w:rPr>
          <w:rFonts w:ascii="Arial" w:hAnsi="Arial" w:cs="Arial"/>
          <w:color w:val="000000"/>
          <w:spacing w:val="1"/>
          <w:sz w:val="24"/>
          <w:szCs w:val="24"/>
        </w:rPr>
        <w:t xml:space="preserve"> </w:t>
      </w:r>
      <w:r>
        <w:rPr>
          <w:rFonts w:ascii="Arial" w:hAnsi="Arial" w:cs="Arial"/>
          <w:color w:val="000000"/>
          <w:sz w:val="24"/>
          <w:szCs w:val="24"/>
        </w:rPr>
        <w:t>in</w:t>
      </w:r>
      <w:r>
        <w:rPr>
          <w:rFonts w:ascii="Arial" w:hAnsi="Arial" w:cs="Arial"/>
          <w:color w:val="000000"/>
          <w:spacing w:val="1"/>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o</w:t>
      </w:r>
      <w:r>
        <w:rPr>
          <w:rFonts w:ascii="Arial" w:hAnsi="Arial" w:cs="Arial"/>
          <w:color w:val="000000"/>
          <w:spacing w:val="-3"/>
          <w:sz w:val="24"/>
          <w:szCs w:val="24"/>
        </w:rPr>
        <w:t>r</w:t>
      </w:r>
      <w:r>
        <w:rPr>
          <w:rFonts w:ascii="Arial" w:hAnsi="Arial" w:cs="Arial"/>
          <w:color w:val="000000"/>
          <w:spacing w:val="1"/>
          <w:sz w:val="24"/>
          <w:szCs w:val="24"/>
        </w:rPr>
        <w:t>m</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3"/>
          <w:sz w:val="24"/>
          <w:szCs w:val="24"/>
        </w:rPr>
        <w:t>i</w:t>
      </w:r>
      <w:r>
        <w:rPr>
          <w:rFonts w:ascii="Arial" w:hAnsi="Arial" w:cs="Arial"/>
          <w:color w:val="000000"/>
          <w:spacing w:val="1"/>
          <w:sz w:val="24"/>
          <w:szCs w:val="24"/>
        </w:rPr>
        <w:t>nd</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z w:val="24"/>
          <w:szCs w:val="24"/>
        </w:rPr>
        <w:t>id</w:t>
      </w:r>
      <w:r>
        <w:rPr>
          <w:rFonts w:ascii="Arial" w:hAnsi="Arial" w:cs="Arial"/>
          <w:color w:val="000000"/>
          <w:spacing w:val="1"/>
          <w:sz w:val="24"/>
          <w:szCs w:val="24"/>
        </w:rPr>
        <w:t>ua</w:t>
      </w:r>
      <w:r>
        <w:rPr>
          <w:rFonts w:ascii="Arial" w:hAnsi="Arial" w:cs="Arial"/>
          <w:color w:val="000000"/>
          <w:sz w:val="24"/>
          <w:szCs w:val="24"/>
        </w:rPr>
        <w:t>le</w:t>
      </w:r>
      <w:r>
        <w:rPr>
          <w:rFonts w:ascii="Arial" w:hAnsi="Arial" w:cs="Arial"/>
          <w:color w:val="000000"/>
          <w:spacing w:val="1"/>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ua</w:t>
      </w:r>
      <w:r>
        <w:rPr>
          <w:rFonts w:ascii="Arial" w:hAnsi="Arial" w:cs="Arial"/>
          <w:color w:val="000000"/>
          <w:sz w:val="24"/>
          <w:szCs w:val="24"/>
        </w:rPr>
        <w:t>lora</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bb</w:t>
      </w:r>
      <w:r>
        <w:rPr>
          <w:rFonts w:ascii="Arial" w:hAnsi="Arial" w:cs="Arial"/>
          <w:color w:val="000000"/>
          <w:sz w:val="24"/>
          <w:szCs w:val="24"/>
        </w:rPr>
        <w:t>ia</w:t>
      </w:r>
      <w:r>
        <w:rPr>
          <w:rFonts w:ascii="Arial" w:hAnsi="Arial" w:cs="Arial"/>
          <w:color w:val="000000"/>
          <w:spacing w:val="1"/>
          <w:sz w:val="24"/>
          <w:szCs w:val="24"/>
        </w:rPr>
        <w:t xml:space="preserve"> pa</w:t>
      </w:r>
      <w:r>
        <w:rPr>
          <w:rFonts w:ascii="Arial" w:hAnsi="Arial" w:cs="Arial"/>
          <w:color w:val="000000"/>
          <w:sz w:val="24"/>
          <w:szCs w:val="24"/>
        </w:rPr>
        <w:t>rteci</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to</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 xml:space="preserve">ra </w:t>
      </w:r>
      <w:r>
        <w:rPr>
          <w:rFonts w:ascii="Arial" w:hAnsi="Arial" w:cs="Arial"/>
          <w:color w:val="000000"/>
          <w:spacing w:val="1"/>
          <w:sz w:val="24"/>
          <w:szCs w:val="24"/>
        </w:rPr>
        <w:t>me</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si</w:t>
      </w:r>
      <w:r>
        <w:rPr>
          <w:rFonts w:ascii="Arial" w:hAnsi="Arial" w:cs="Arial"/>
          <w:color w:val="000000"/>
          <w:spacing w:val="-1"/>
          <w:sz w:val="24"/>
          <w:szCs w:val="24"/>
        </w:rPr>
        <w:t>m</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in</w:t>
      </w:r>
      <w:r>
        <w:rPr>
          <w:rFonts w:ascii="Arial" w:hAnsi="Arial" w:cs="Arial"/>
          <w:color w:val="000000"/>
          <w:spacing w:val="1"/>
          <w:sz w:val="24"/>
          <w:szCs w:val="24"/>
        </w:rPr>
        <w:t xml:space="preserve"> </w:t>
      </w:r>
      <w:r>
        <w:rPr>
          <w:rFonts w:ascii="Arial" w:hAnsi="Arial" w:cs="Arial"/>
          <w:color w:val="000000"/>
          <w:sz w:val="24"/>
          <w:szCs w:val="24"/>
        </w:rPr>
        <w:t>ra</w:t>
      </w:r>
      <w:r>
        <w:rPr>
          <w:rFonts w:ascii="Arial" w:hAnsi="Arial" w:cs="Arial"/>
          <w:color w:val="000000"/>
          <w:spacing w:val="-1"/>
          <w:sz w:val="24"/>
          <w:szCs w:val="24"/>
        </w:rPr>
        <w:t>gg</w:t>
      </w:r>
      <w:r>
        <w:rPr>
          <w:rFonts w:ascii="Arial" w:hAnsi="Arial" w:cs="Arial"/>
          <w:color w:val="000000"/>
          <w:sz w:val="24"/>
          <w:szCs w:val="24"/>
        </w:rPr>
        <w:t>ru</w:t>
      </w:r>
      <w:r>
        <w:rPr>
          <w:rFonts w:ascii="Arial" w:hAnsi="Arial" w:cs="Arial"/>
          <w:color w:val="000000"/>
          <w:spacing w:val="3"/>
          <w:sz w:val="24"/>
          <w:szCs w:val="24"/>
        </w:rPr>
        <w:t>p</w:t>
      </w:r>
      <w:r>
        <w:rPr>
          <w:rFonts w:ascii="Arial" w:hAnsi="Arial" w:cs="Arial"/>
          <w:color w:val="000000"/>
          <w:spacing w:val="1"/>
          <w:sz w:val="24"/>
          <w:szCs w:val="24"/>
        </w:rPr>
        <w:t>pa</w:t>
      </w:r>
      <w:r>
        <w:rPr>
          <w:rFonts w:ascii="Arial" w:hAnsi="Arial" w:cs="Arial"/>
          <w:color w:val="000000"/>
          <w:spacing w:val="-1"/>
          <w:sz w:val="24"/>
          <w:szCs w:val="24"/>
        </w:rPr>
        <w:t>m</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3"/>
          <w:sz w:val="24"/>
          <w:szCs w:val="24"/>
        </w:rPr>
        <w:t>z</w:t>
      </w:r>
      <w:r>
        <w:rPr>
          <w:rFonts w:ascii="Arial" w:hAnsi="Arial" w:cs="Arial"/>
          <w:color w:val="000000"/>
          <w:sz w:val="24"/>
          <w:szCs w:val="24"/>
        </w:rPr>
        <w:t>i</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i c</w:t>
      </w:r>
      <w:r>
        <w:rPr>
          <w:rFonts w:ascii="Arial" w:hAnsi="Arial" w:cs="Arial"/>
          <w:color w:val="000000"/>
          <w:spacing w:val="1"/>
          <w:sz w:val="24"/>
          <w:szCs w:val="24"/>
        </w:rPr>
        <w:t>u</w:t>
      </w:r>
      <w:r>
        <w:rPr>
          <w:rFonts w:ascii="Arial" w:hAnsi="Arial" w:cs="Arial"/>
          <w:color w:val="000000"/>
          <w:sz w:val="24"/>
          <w:szCs w:val="24"/>
        </w:rPr>
        <w:t xml:space="preserve">i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’art.</w:t>
      </w:r>
      <w:r>
        <w:rPr>
          <w:rFonts w:ascii="Arial" w:hAnsi="Arial" w:cs="Arial"/>
          <w:color w:val="000000"/>
          <w:spacing w:val="1"/>
          <w:sz w:val="24"/>
          <w:szCs w:val="24"/>
        </w:rPr>
        <w:t xml:space="preserve"> 37</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m</w:t>
      </w:r>
      <w:r>
        <w:rPr>
          <w:rFonts w:ascii="Arial" w:hAnsi="Arial" w:cs="Arial"/>
          <w:color w:val="000000"/>
          <w:sz w:val="24"/>
          <w:szCs w:val="24"/>
        </w:rPr>
        <w:t>a</w:t>
      </w:r>
      <w:r>
        <w:rPr>
          <w:rFonts w:ascii="Arial" w:hAnsi="Arial" w:cs="Arial"/>
          <w:color w:val="000000"/>
          <w:spacing w:val="1"/>
          <w:sz w:val="24"/>
          <w:szCs w:val="24"/>
        </w:rPr>
        <w:t xml:space="preserve"> 7</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1"/>
          <w:sz w:val="24"/>
          <w:szCs w:val="24"/>
        </w:rPr>
        <w:t>e</w:t>
      </w:r>
      <w:r>
        <w:rPr>
          <w:rFonts w:ascii="Arial" w:hAnsi="Arial" w:cs="Arial"/>
          <w:color w:val="000000"/>
          <w:sz w:val="24"/>
          <w:szCs w:val="24"/>
        </w:rPr>
        <w:t xml:space="preserve">l </w:t>
      </w:r>
      <w:r>
        <w:rPr>
          <w:rFonts w:ascii="Arial" w:hAnsi="Arial" w:cs="Arial"/>
          <w:color w:val="000000"/>
          <w:w w:val="61"/>
          <w:sz w:val="24"/>
          <w:szCs w:val="24"/>
        </w:rPr>
        <w:t>“</w:t>
      </w:r>
      <w:r>
        <w:rPr>
          <w:rFonts w:ascii="Arial" w:hAnsi="Arial" w:cs="Arial"/>
          <w:color w:val="000000"/>
          <w:spacing w:val="-1"/>
          <w:w w:val="61"/>
          <w:sz w:val="24"/>
          <w:szCs w:val="24"/>
        </w:rPr>
        <w:t>C</w:t>
      </w:r>
      <w:r>
        <w:rPr>
          <w:rFonts w:ascii="Arial" w:hAnsi="Arial" w:cs="Arial"/>
          <w:color w:val="000000"/>
          <w:spacing w:val="1"/>
          <w:sz w:val="24"/>
          <w:szCs w:val="24"/>
        </w:rPr>
        <w:t>od</w:t>
      </w:r>
      <w:r>
        <w:rPr>
          <w:rFonts w:ascii="Arial" w:hAnsi="Arial" w:cs="Arial"/>
          <w:color w:val="000000"/>
          <w:sz w:val="24"/>
          <w:szCs w:val="24"/>
        </w:rPr>
        <w:t>ice</w:t>
      </w:r>
      <w:r>
        <w:rPr>
          <w:rFonts w:ascii="Arial" w:hAnsi="Arial" w:cs="Arial"/>
          <w:color w:val="000000"/>
          <w:spacing w:val="1"/>
          <w:sz w:val="24"/>
          <w:szCs w:val="24"/>
        </w:rPr>
        <w:t xml:space="preserve"> d</w:t>
      </w:r>
      <w:r>
        <w:rPr>
          <w:rFonts w:ascii="Arial" w:hAnsi="Arial" w:cs="Arial"/>
          <w:color w:val="000000"/>
          <w:spacing w:val="-1"/>
          <w:sz w:val="24"/>
          <w:szCs w:val="24"/>
        </w:rPr>
        <w:t>e</w:t>
      </w:r>
      <w:r>
        <w:rPr>
          <w:rFonts w:ascii="Arial" w:hAnsi="Arial" w:cs="Arial"/>
          <w:color w:val="000000"/>
          <w:sz w:val="24"/>
          <w:szCs w:val="24"/>
        </w:rPr>
        <w:t>i Co</w:t>
      </w:r>
      <w:r>
        <w:rPr>
          <w:rFonts w:ascii="Arial" w:hAnsi="Arial" w:cs="Arial"/>
          <w:color w:val="000000"/>
          <w:spacing w:val="1"/>
          <w:sz w:val="24"/>
          <w:szCs w:val="24"/>
        </w:rPr>
        <w:t>n</w:t>
      </w:r>
      <w:r>
        <w:rPr>
          <w:rFonts w:ascii="Arial" w:hAnsi="Arial" w:cs="Arial"/>
          <w:color w:val="000000"/>
          <w:sz w:val="24"/>
          <w:szCs w:val="24"/>
        </w:rPr>
        <w:t>tra</w:t>
      </w:r>
      <w:r>
        <w:rPr>
          <w:rFonts w:ascii="Arial" w:hAnsi="Arial" w:cs="Arial"/>
          <w:color w:val="000000"/>
          <w:spacing w:val="1"/>
          <w:sz w:val="24"/>
          <w:szCs w:val="24"/>
        </w:rPr>
        <w:t>t</w:t>
      </w:r>
      <w:r>
        <w:rPr>
          <w:rFonts w:ascii="Arial" w:hAnsi="Arial" w:cs="Arial"/>
          <w:color w:val="000000"/>
          <w:sz w:val="24"/>
          <w:szCs w:val="24"/>
        </w:rPr>
        <w:t>ti</w:t>
      </w:r>
      <w:r>
        <w:rPr>
          <w:rFonts w:ascii="Arial" w:hAnsi="Arial" w:cs="Arial"/>
          <w:color w:val="000000"/>
          <w:spacing w:val="-2"/>
          <w:sz w:val="24"/>
          <w:szCs w:val="24"/>
        </w:rPr>
        <w:t xml:space="preserve"> </w:t>
      </w:r>
      <w:r>
        <w:rPr>
          <w:rFonts w:ascii="Arial" w:hAnsi="Arial" w:cs="Arial"/>
          <w:color w:val="000000"/>
          <w:sz w:val="24"/>
          <w:szCs w:val="24"/>
        </w:rPr>
        <w:t>P</w:t>
      </w:r>
      <w:r>
        <w:rPr>
          <w:rFonts w:ascii="Arial" w:hAnsi="Arial" w:cs="Arial"/>
          <w:color w:val="000000"/>
          <w:spacing w:val="1"/>
          <w:sz w:val="24"/>
          <w:szCs w:val="24"/>
        </w:rPr>
        <w:t>u</w:t>
      </w:r>
      <w:r>
        <w:rPr>
          <w:rFonts w:ascii="Arial" w:hAnsi="Arial" w:cs="Arial"/>
          <w:color w:val="000000"/>
          <w:spacing w:val="-1"/>
          <w:sz w:val="24"/>
          <w:szCs w:val="24"/>
        </w:rPr>
        <w:t>b</w:t>
      </w:r>
      <w:r>
        <w:rPr>
          <w:rFonts w:ascii="Arial" w:hAnsi="Arial" w:cs="Arial"/>
          <w:color w:val="000000"/>
          <w:spacing w:val="1"/>
          <w:sz w:val="24"/>
          <w:szCs w:val="24"/>
        </w:rPr>
        <w:t>b</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ci</w:t>
      </w:r>
      <w:r>
        <w:rPr>
          <w:rFonts w:ascii="Arial" w:hAnsi="Arial" w:cs="Arial"/>
          <w:color w:val="000000"/>
          <w:spacing w:val="-1"/>
          <w:sz w:val="24"/>
          <w:szCs w:val="24"/>
        </w:rPr>
        <w:t>”</w:t>
      </w:r>
      <w:r>
        <w:rPr>
          <w:rFonts w:ascii="Arial" w:hAnsi="Arial" w:cs="Arial"/>
          <w:color w:val="000000"/>
          <w:sz w:val="24"/>
          <w:szCs w:val="24"/>
        </w:rPr>
        <w:t>.</w:t>
      </w:r>
    </w:p>
    <w:p w:rsidR="00243395" w:rsidRDefault="00243395" w:rsidP="00B06B5F">
      <w:pPr>
        <w:widowControl w:val="0"/>
        <w:autoSpaceDE w:val="0"/>
        <w:autoSpaceDN w:val="0"/>
        <w:adjustRightInd w:val="0"/>
        <w:spacing w:after="0" w:line="274" w:lineRule="exact"/>
        <w:ind w:left="813" w:right="5894"/>
        <w:jc w:val="both"/>
        <w:rPr>
          <w:rFonts w:ascii="Arial" w:hAnsi="Arial" w:cs="Arial"/>
          <w:i/>
          <w:iCs/>
          <w:color w:val="000000"/>
          <w:sz w:val="24"/>
          <w:szCs w:val="24"/>
        </w:rPr>
      </w:pPr>
    </w:p>
    <w:p w:rsidR="00243395" w:rsidRDefault="00243395" w:rsidP="00B06B5F">
      <w:pPr>
        <w:widowControl w:val="0"/>
        <w:autoSpaceDE w:val="0"/>
        <w:autoSpaceDN w:val="0"/>
        <w:adjustRightInd w:val="0"/>
        <w:spacing w:after="0" w:line="274" w:lineRule="exact"/>
        <w:ind w:left="813" w:right="5894"/>
        <w:jc w:val="both"/>
        <w:rPr>
          <w:rFonts w:ascii="Arial" w:hAnsi="Arial" w:cs="Arial"/>
          <w:color w:val="000000"/>
          <w:sz w:val="24"/>
          <w:szCs w:val="24"/>
        </w:rPr>
      </w:pPr>
      <w:r>
        <w:rPr>
          <w:rFonts w:ascii="Arial" w:hAnsi="Arial" w:cs="Arial"/>
          <w:i/>
          <w:iCs/>
          <w:color w:val="000000"/>
          <w:sz w:val="24"/>
          <w:szCs w:val="24"/>
        </w:rPr>
        <w:t>(S</w:t>
      </w:r>
      <w:r>
        <w:rPr>
          <w:rFonts w:ascii="Arial" w:hAnsi="Arial" w:cs="Arial"/>
          <w:i/>
          <w:iCs/>
          <w:color w:val="000000"/>
          <w:spacing w:val="1"/>
          <w:sz w:val="24"/>
          <w:szCs w:val="24"/>
        </w:rPr>
        <w:t>o</w:t>
      </w:r>
      <w:r>
        <w:rPr>
          <w:rFonts w:ascii="Arial" w:hAnsi="Arial" w:cs="Arial"/>
          <w:i/>
          <w:iCs/>
          <w:color w:val="000000"/>
          <w:sz w:val="24"/>
          <w:szCs w:val="24"/>
        </w:rPr>
        <w:t>lo</w:t>
      </w:r>
      <w:r>
        <w:rPr>
          <w:rFonts w:ascii="Arial" w:hAnsi="Arial" w:cs="Arial"/>
          <w:i/>
          <w:iCs/>
          <w:color w:val="000000"/>
          <w:spacing w:val="1"/>
          <w:sz w:val="24"/>
          <w:szCs w:val="24"/>
        </w:rPr>
        <w:t xml:space="preserve"> </w:t>
      </w:r>
      <w:r>
        <w:rPr>
          <w:rFonts w:ascii="Arial" w:hAnsi="Arial" w:cs="Arial"/>
          <w:i/>
          <w:iCs/>
          <w:color w:val="000000"/>
          <w:spacing w:val="-1"/>
          <w:sz w:val="24"/>
          <w:szCs w:val="24"/>
        </w:rPr>
        <w:t>p</w:t>
      </w:r>
      <w:r>
        <w:rPr>
          <w:rFonts w:ascii="Arial" w:hAnsi="Arial" w:cs="Arial"/>
          <w:i/>
          <w:iCs/>
          <w:color w:val="000000"/>
          <w:spacing w:val="1"/>
          <w:sz w:val="24"/>
          <w:szCs w:val="24"/>
        </w:rPr>
        <w:t>e</w:t>
      </w:r>
      <w:r>
        <w:rPr>
          <w:rFonts w:ascii="Arial" w:hAnsi="Arial" w:cs="Arial"/>
          <w:i/>
          <w:iCs/>
          <w:color w:val="000000"/>
          <w:sz w:val="24"/>
          <w:szCs w:val="24"/>
        </w:rPr>
        <w:t>r le</w:t>
      </w:r>
      <w:r>
        <w:rPr>
          <w:rFonts w:ascii="Arial" w:hAnsi="Arial" w:cs="Arial"/>
          <w:i/>
          <w:iCs/>
          <w:color w:val="000000"/>
          <w:spacing w:val="1"/>
          <w:sz w:val="24"/>
          <w:szCs w:val="24"/>
        </w:rPr>
        <w:t xml:space="preserve"> </w:t>
      </w:r>
      <w:r>
        <w:rPr>
          <w:rFonts w:ascii="Arial" w:hAnsi="Arial" w:cs="Arial"/>
          <w:i/>
          <w:iCs/>
          <w:color w:val="000000"/>
          <w:sz w:val="24"/>
          <w:szCs w:val="24"/>
        </w:rPr>
        <w:t>i</w:t>
      </w:r>
      <w:r>
        <w:rPr>
          <w:rFonts w:ascii="Arial" w:hAnsi="Arial" w:cs="Arial"/>
          <w:i/>
          <w:iCs/>
          <w:color w:val="000000"/>
          <w:spacing w:val="-4"/>
          <w:sz w:val="24"/>
          <w:szCs w:val="24"/>
        </w:rPr>
        <w:t>m</w:t>
      </w:r>
      <w:r>
        <w:rPr>
          <w:rFonts w:ascii="Arial" w:hAnsi="Arial" w:cs="Arial"/>
          <w:i/>
          <w:iCs/>
          <w:color w:val="000000"/>
          <w:spacing w:val="1"/>
          <w:sz w:val="24"/>
          <w:szCs w:val="24"/>
        </w:rPr>
        <w:t>p</w:t>
      </w:r>
      <w:r>
        <w:rPr>
          <w:rFonts w:ascii="Arial" w:hAnsi="Arial" w:cs="Arial"/>
          <w:i/>
          <w:iCs/>
          <w:color w:val="000000"/>
          <w:sz w:val="24"/>
          <w:szCs w:val="24"/>
        </w:rPr>
        <w:t>rese</w:t>
      </w:r>
      <w:r>
        <w:rPr>
          <w:rFonts w:ascii="Arial" w:hAnsi="Arial" w:cs="Arial"/>
          <w:i/>
          <w:iCs/>
          <w:color w:val="000000"/>
          <w:spacing w:val="1"/>
          <w:sz w:val="24"/>
          <w:szCs w:val="24"/>
        </w:rPr>
        <w:t xml:space="preserve"> </w:t>
      </w:r>
      <w:r>
        <w:rPr>
          <w:rFonts w:ascii="Arial" w:hAnsi="Arial" w:cs="Arial"/>
          <w:i/>
          <w:iCs/>
          <w:color w:val="000000"/>
          <w:sz w:val="24"/>
          <w:szCs w:val="24"/>
        </w:rPr>
        <w:t>riu</w:t>
      </w:r>
      <w:r>
        <w:rPr>
          <w:rFonts w:ascii="Arial" w:hAnsi="Arial" w:cs="Arial"/>
          <w:i/>
          <w:iCs/>
          <w:color w:val="000000"/>
          <w:spacing w:val="1"/>
          <w:sz w:val="24"/>
          <w:szCs w:val="24"/>
        </w:rPr>
        <w:t>n</w:t>
      </w:r>
      <w:r>
        <w:rPr>
          <w:rFonts w:ascii="Arial" w:hAnsi="Arial" w:cs="Arial"/>
          <w:i/>
          <w:iCs/>
          <w:color w:val="000000"/>
          <w:sz w:val="24"/>
          <w:szCs w:val="24"/>
        </w:rPr>
        <w:t>ite</w:t>
      </w:r>
      <w:r>
        <w:rPr>
          <w:rFonts w:ascii="Arial" w:hAnsi="Arial" w:cs="Arial"/>
          <w:i/>
          <w:iCs/>
          <w:color w:val="000000"/>
          <w:spacing w:val="-1"/>
          <w:sz w:val="24"/>
          <w:szCs w:val="24"/>
        </w:rPr>
        <w:t xml:space="preserve"> </w:t>
      </w:r>
      <w:r>
        <w:rPr>
          <w:rFonts w:ascii="Arial" w:hAnsi="Arial" w:cs="Arial"/>
          <w:i/>
          <w:iCs/>
          <w:color w:val="000000"/>
          <w:sz w:val="24"/>
          <w:szCs w:val="24"/>
        </w:rPr>
        <w:t>o</w:t>
      </w:r>
      <w:r>
        <w:rPr>
          <w:rFonts w:ascii="Arial" w:hAnsi="Arial" w:cs="Arial"/>
          <w:i/>
          <w:iCs/>
          <w:color w:val="000000"/>
          <w:spacing w:val="1"/>
          <w:sz w:val="24"/>
          <w:szCs w:val="24"/>
        </w:rPr>
        <w:t xml:space="preserve"> </w:t>
      </w:r>
      <w:r>
        <w:rPr>
          <w:rFonts w:ascii="Arial" w:hAnsi="Arial" w:cs="Arial"/>
          <w:i/>
          <w:iCs/>
          <w:color w:val="000000"/>
          <w:sz w:val="24"/>
          <w:szCs w:val="24"/>
        </w:rPr>
        <w:t>c</w:t>
      </w:r>
      <w:r>
        <w:rPr>
          <w:rFonts w:ascii="Arial" w:hAnsi="Arial" w:cs="Arial"/>
          <w:i/>
          <w:iCs/>
          <w:color w:val="000000"/>
          <w:spacing w:val="-1"/>
          <w:sz w:val="24"/>
          <w:szCs w:val="24"/>
        </w:rPr>
        <w:t>o</w:t>
      </w:r>
      <w:r>
        <w:rPr>
          <w:rFonts w:ascii="Arial" w:hAnsi="Arial" w:cs="Arial"/>
          <w:i/>
          <w:iCs/>
          <w:color w:val="000000"/>
          <w:spacing w:val="1"/>
          <w:sz w:val="24"/>
          <w:szCs w:val="24"/>
        </w:rPr>
        <w:t>n</w:t>
      </w:r>
      <w:r>
        <w:rPr>
          <w:rFonts w:ascii="Arial" w:hAnsi="Arial" w:cs="Arial"/>
          <w:i/>
          <w:iCs/>
          <w:color w:val="000000"/>
          <w:sz w:val="24"/>
          <w:szCs w:val="24"/>
        </w:rPr>
        <w:t>s</w:t>
      </w:r>
      <w:r>
        <w:rPr>
          <w:rFonts w:ascii="Arial" w:hAnsi="Arial" w:cs="Arial"/>
          <w:i/>
          <w:iCs/>
          <w:color w:val="000000"/>
          <w:spacing w:val="1"/>
          <w:sz w:val="24"/>
          <w:szCs w:val="24"/>
        </w:rPr>
        <w:t>or</w:t>
      </w:r>
      <w:r>
        <w:rPr>
          <w:rFonts w:ascii="Arial" w:hAnsi="Arial" w:cs="Arial"/>
          <w:i/>
          <w:iCs/>
          <w:color w:val="000000"/>
          <w:spacing w:val="-7"/>
          <w:sz w:val="24"/>
          <w:szCs w:val="24"/>
        </w:rPr>
        <w:t>z</w:t>
      </w:r>
      <w:r>
        <w:rPr>
          <w:rFonts w:ascii="Arial" w:hAnsi="Arial" w:cs="Arial"/>
          <w:i/>
          <w:iCs/>
          <w:color w:val="000000"/>
          <w:sz w:val="24"/>
          <w:szCs w:val="24"/>
        </w:rPr>
        <w:t>ia</w:t>
      </w:r>
      <w:r>
        <w:rPr>
          <w:rFonts w:ascii="Arial" w:hAnsi="Arial" w:cs="Arial"/>
          <w:i/>
          <w:iCs/>
          <w:color w:val="000000"/>
          <w:spacing w:val="1"/>
          <w:sz w:val="24"/>
          <w:szCs w:val="24"/>
        </w:rPr>
        <w:t>te</w:t>
      </w:r>
      <w:r>
        <w:rPr>
          <w:rFonts w:ascii="Arial" w:hAnsi="Arial" w:cs="Arial"/>
          <w:i/>
          <w:iCs/>
          <w:color w:val="000000"/>
          <w:sz w:val="24"/>
          <w:szCs w:val="24"/>
        </w:rPr>
        <w:t>):</w:t>
      </w:r>
    </w:p>
    <w:p w:rsidR="00243395" w:rsidRDefault="00243395" w:rsidP="00B06B5F">
      <w:pPr>
        <w:widowControl w:val="0"/>
        <w:autoSpaceDE w:val="0"/>
        <w:autoSpaceDN w:val="0"/>
        <w:adjustRightInd w:val="0"/>
        <w:spacing w:before="2" w:after="0" w:line="240" w:lineRule="auto"/>
        <w:ind w:left="813" w:right="3354"/>
        <w:jc w:val="both"/>
        <w:rPr>
          <w:rFonts w:ascii="Arial" w:hAnsi="Arial" w:cs="Arial"/>
          <w:color w:val="000000"/>
          <w:sz w:val="24"/>
          <w:szCs w:val="24"/>
        </w:rPr>
      </w:pPr>
      <w:r>
        <w:rPr>
          <w:rFonts w:ascii="Arial" w:hAnsi="Arial" w:cs="Arial"/>
          <w:b/>
          <w:bCs/>
          <w:color w:val="000000"/>
          <w:sz w:val="24"/>
          <w:szCs w:val="24"/>
        </w:rPr>
        <w:t>D.</w:t>
      </w:r>
      <w:r>
        <w:rPr>
          <w:rFonts w:ascii="Arial" w:hAnsi="Arial" w:cs="Arial"/>
          <w:b/>
          <w:bCs/>
          <w:color w:val="000000"/>
          <w:spacing w:val="1"/>
          <w:sz w:val="24"/>
          <w:szCs w:val="24"/>
        </w:rPr>
        <w:t>25</w:t>
      </w:r>
      <w:r>
        <w:rPr>
          <w:rFonts w:ascii="Arial" w:hAnsi="Arial" w:cs="Arial"/>
          <w:b/>
          <w:bCs/>
          <w:color w:val="000000"/>
          <w:sz w:val="24"/>
          <w:szCs w:val="24"/>
        </w:rPr>
        <w:t>)</w:t>
      </w:r>
      <w:r>
        <w:rPr>
          <w:rFonts w:ascii="Arial" w:hAnsi="Arial" w:cs="Arial"/>
          <w:b/>
          <w:bCs/>
          <w:color w:val="000000"/>
          <w:spacing w:val="1"/>
          <w:sz w:val="24"/>
          <w:szCs w:val="24"/>
        </w:rPr>
        <w:t xml:space="preserve"> </w:t>
      </w:r>
      <w:r>
        <w:rPr>
          <w:rFonts w:ascii="Arial" w:hAnsi="Arial" w:cs="Arial"/>
          <w:color w:val="000000"/>
          <w:sz w:val="24"/>
          <w:szCs w:val="24"/>
        </w:rPr>
        <w:t>in</w:t>
      </w:r>
      <w:r>
        <w:rPr>
          <w:rFonts w:ascii="Arial" w:hAnsi="Arial" w:cs="Arial"/>
          <w:color w:val="000000"/>
          <w:spacing w:val="1"/>
          <w:sz w:val="24"/>
          <w:szCs w:val="24"/>
        </w:rPr>
        <w:t>d</w:t>
      </w:r>
      <w:r>
        <w:rPr>
          <w:rFonts w:ascii="Arial" w:hAnsi="Arial" w:cs="Arial"/>
          <w:color w:val="000000"/>
          <w:sz w:val="24"/>
          <w:szCs w:val="24"/>
        </w:rPr>
        <w:t>ica</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p</w:t>
      </w:r>
      <w:r>
        <w:rPr>
          <w:rFonts w:ascii="Arial" w:hAnsi="Arial" w:cs="Arial"/>
          <w:color w:val="000000"/>
          <w:sz w:val="24"/>
          <w:szCs w:val="24"/>
        </w:rPr>
        <w:t>r</w:t>
      </w:r>
      <w:r>
        <w:rPr>
          <w:rFonts w:ascii="Arial" w:hAnsi="Arial" w:cs="Arial"/>
          <w:color w:val="000000"/>
          <w:spacing w:val="-2"/>
          <w:sz w:val="24"/>
          <w:szCs w:val="24"/>
        </w:rPr>
        <w:t>o</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a</w:t>
      </w:r>
      <w:r>
        <w:rPr>
          <w:rFonts w:ascii="Arial" w:hAnsi="Arial" w:cs="Arial"/>
          <w:color w:val="000000"/>
          <w:spacing w:val="-1"/>
          <w:sz w:val="24"/>
          <w:szCs w:val="24"/>
        </w:rPr>
        <w:t xml:space="preserve"> q</w:t>
      </w:r>
      <w:r>
        <w:rPr>
          <w:rFonts w:ascii="Arial" w:hAnsi="Arial" w:cs="Arial"/>
          <w:color w:val="000000"/>
          <w:spacing w:val="1"/>
          <w:sz w:val="24"/>
          <w:szCs w:val="24"/>
        </w:rPr>
        <w:t>uo</w:t>
      </w:r>
      <w:r>
        <w:rPr>
          <w:rFonts w:ascii="Arial" w:hAnsi="Arial" w:cs="Arial"/>
          <w:color w:val="000000"/>
          <w:sz w:val="24"/>
          <w:szCs w:val="24"/>
        </w:rPr>
        <w:t>ta</w:t>
      </w:r>
      <w:r>
        <w:rPr>
          <w:rFonts w:ascii="Arial" w:hAnsi="Arial" w:cs="Arial"/>
          <w:color w:val="000000"/>
          <w:spacing w:val="1"/>
          <w:sz w:val="24"/>
          <w:szCs w:val="24"/>
        </w:rPr>
        <w:t xml:space="preserve"> d</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1"/>
          <w:sz w:val="24"/>
          <w:szCs w:val="24"/>
        </w:rPr>
        <w:t>pa</w:t>
      </w:r>
      <w:r>
        <w:rPr>
          <w:rFonts w:ascii="Arial" w:hAnsi="Arial" w:cs="Arial"/>
          <w:color w:val="000000"/>
          <w:sz w:val="24"/>
          <w:szCs w:val="24"/>
        </w:rPr>
        <w:t>rtec</w:t>
      </w:r>
      <w:r>
        <w:rPr>
          <w:rFonts w:ascii="Arial" w:hAnsi="Arial" w:cs="Arial"/>
          <w:color w:val="000000"/>
          <w:spacing w:val="-2"/>
          <w:sz w:val="24"/>
          <w:szCs w:val="24"/>
        </w:rPr>
        <w:t>i</w:t>
      </w:r>
      <w:r>
        <w:rPr>
          <w:rFonts w:ascii="Arial" w:hAnsi="Arial" w:cs="Arial"/>
          <w:color w:val="000000"/>
          <w:spacing w:val="1"/>
          <w:sz w:val="24"/>
          <w:szCs w:val="24"/>
        </w:rPr>
        <w:t>pa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a</w:t>
      </w:r>
      <w:r>
        <w:rPr>
          <w:rFonts w:ascii="Arial" w:hAnsi="Arial" w:cs="Arial"/>
          <w:color w:val="000000"/>
          <w:sz w:val="24"/>
          <w:szCs w:val="24"/>
        </w:rPr>
        <w:t xml:space="preserve">l </w:t>
      </w:r>
      <w:r>
        <w:rPr>
          <w:rFonts w:ascii="Arial" w:hAnsi="Arial" w:cs="Arial"/>
          <w:color w:val="000000"/>
          <w:spacing w:val="-1"/>
          <w:sz w:val="24"/>
          <w:szCs w:val="24"/>
        </w:rPr>
        <w:t>r</w:t>
      </w:r>
      <w:r>
        <w:rPr>
          <w:rFonts w:ascii="Arial" w:hAnsi="Arial" w:cs="Arial"/>
          <w:color w:val="000000"/>
          <w:spacing w:val="1"/>
          <w:sz w:val="24"/>
          <w:szCs w:val="24"/>
        </w:rPr>
        <w:t>a</w:t>
      </w:r>
      <w:r>
        <w:rPr>
          <w:rFonts w:ascii="Arial" w:hAnsi="Arial" w:cs="Arial"/>
          <w:color w:val="000000"/>
          <w:spacing w:val="-1"/>
          <w:sz w:val="24"/>
          <w:szCs w:val="24"/>
        </w:rPr>
        <w:t>gg</w:t>
      </w:r>
      <w:r>
        <w:rPr>
          <w:rFonts w:ascii="Arial" w:hAnsi="Arial" w:cs="Arial"/>
          <w:color w:val="000000"/>
          <w:sz w:val="24"/>
          <w:szCs w:val="24"/>
        </w:rPr>
        <w:t>ru</w:t>
      </w:r>
      <w:r>
        <w:rPr>
          <w:rFonts w:ascii="Arial" w:hAnsi="Arial" w:cs="Arial"/>
          <w:color w:val="000000"/>
          <w:spacing w:val="1"/>
          <w:sz w:val="24"/>
          <w:szCs w:val="24"/>
        </w:rPr>
        <w:t>pp</w:t>
      </w:r>
      <w:r>
        <w:rPr>
          <w:rFonts w:ascii="Arial" w:hAnsi="Arial" w:cs="Arial"/>
          <w:color w:val="000000"/>
          <w:spacing w:val="-1"/>
          <w:sz w:val="24"/>
          <w:szCs w:val="24"/>
        </w:rPr>
        <w:t>a</w:t>
      </w:r>
      <w:r>
        <w:rPr>
          <w:rFonts w:ascii="Arial" w:hAnsi="Arial" w:cs="Arial"/>
          <w:color w:val="000000"/>
          <w:spacing w:val="1"/>
          <w:sz w:val="24"/>
          <w:szCs w:val="24"/>
        </w:rPr>
        <w:t>me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813" w:right="760"/>
        <w:jc w:val="both"/>
        <w:rPr>
          <w:rFonts w:ascii="Arial" w:hAnsi="Arial" w:cs="Arial"/>
          <w:b/>
          <w:bCs/>
          <w:color w:val="000000"/>
          <w:sz w:val="24"/>
          <w:szCs w:val="24"/>
        </w:rPr>
      </w:pPr>
    </w:p>
    <w:p w:rsidR="00243395" w:rsidRDefault="00243395" w:rsidP="00B06B5F">
      <w:pPr>
        <w:widowControl w:val="0"/>
        <w:autoSpaceDE w:val="0"/>
        <w:autoSpaceDN w:val="0"/>
        <w:adjustRightInd w:val="0"/>
        <w:spacing w:after="0" w:line="240" w:lineRule="auto"/>
        <w:ind w:left="813" w:right="760"/>
        <w:jc w:val="both"/>
        <w:rPr>
          <w:rFonts w:ascii="Arial" w:hAnsi="Arial" w:cs="Arial"/>
          <w:color w:val="000000"/>
          <w:sz w:val="24"/>
          <w:szCs w:val="24"/>
        </w:rPr>
      </w:pPr>
      <w:r>
        <w:rPr>
          <w:rFonts w:ascii="Arial" w:hAnsi="Arial" w:cs="Arial"/>
          <w:b/>
          <w:bCs/>
          <w:color w:val="000000"/>
          <w:sz w:val="24"/>
          <w:szCs w:val="24"/>
        </w:rPr>
        <w:t>D.</w:t>
      </w:r>
      <w:r>
        <w:rPr>
          <w:rFonts w:ascii="Arial" w:hAnsi="Arial" w:cs="Arial"/>
          <w:b/>
          <w:bCs/>
          <w:color w:val="000000"/>
          <w:spacing w:val="1"/>
          <w:sz w:val="24"/>
          <w:szCs w:val="24"/>
        </w:rPr>
        <w:t>26</w:t>
      </w:r>
      <w:r>
        <w:rPr>
          <w:rFonts w:ascii="Arial" w:hAnsi="Arial" w:cs="Arial"/>
          <w:b/>
          <w:bCs/>
          <w:color w:val="000000"/>
          <w:sz w:val="24"/>
          <w:szCs w:val="24"/>
        </w:rPr>
        <w:t>)</w:t>
      </w:r>
      <w:r>
        <w:rPr>
          <w:rFonts w:ascii="Arial" w:hAnsi="Arial" w:cs="Arial"/>
          <w:b/>
          <w:bCs/>
          <w:color w:val="000000"/>
          <w:spacing w:val="1"/>
          <w:sz w:val="24"/>
          <w:szCs w:val="24"/>
        </w:rPr>
        <w:t xml:space="preserve"> </w:t>
      </w:r>
      <w:r>
        <w:rPr>
          <w:rFonts w:ascii="Arial" w:hAnsi="Arial" w:cs="Arial"/>
          <w:color w:val="000000"/>
          <w:spacing w:val="1"/>
          <w:sz w:val="24"/>
          <w:szCs w:val="24"/>
        </w:rPr>
        <w:t>a</w:t>
      </w:r>
      <w:r>
        <w:rPr>
          <w:rFonts w:ascii="Arial" w:hAnsi="Arial" w:cs="Arial"/>
          <w:color w:val="000000"/>
          <w:sz w:val="24"/>
          <w:szCs w:val="24"/>
        </w:rPr>
        <w:t>ss</w:t>
      </w:r>
      <w:r>
        <w:rPr>
          <w:rFonts w:ascii="Arial" w:hAnsi="Arial" w:cs="Arial"/>
          <w:color w:val="000000"/>
          <w:spacing w:val="-1"/>
          <w:sz w:val="24"/>
          <w:szCs w:val="24"/>
        </w:rPr>
        <w:t>u</w:t>
      </w:r>
      <w:r>
        <w:rPr>
          <w:rFonts w:ascii="Arial" w:hAnsi="Arial" w:cs="Arial"/>
          <w:color w:val="000000"/>
          <w:spacing w:val="1"/>
          <w:sz w:val="24"/>
          <w:szCs w:val="24"/>
        </w:rPr>
        <w:t>m</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l'i</w:t>
      </w:r>
      <w:r>
        <w:rPr>
          <w:rFonts w:ascii="Arial" w:hAnsi="Arial" w:cs="Arial"/>
          <w:color w:val="000000"/>
          <w:spacing w:val="1"/>
          <w:sz w:val="24"/>
          <w:szCs w:val="24"/>
        </w:rPr>
        <w:t>m</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no</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in</w:t>
      </w:r>
      <w:r>
        <w:rPr>
          <w:rFonts w:ascii="Arial" w:hAnsi="Arial" w:cs="Arial"/>
          <w:color w:val="000000"/>
          <w:spacing w:val="1"/>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so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1"/>
          <w:sz w:val="24"/>
          <w:szCs w:val="24"/>
        </w:rPr>
        <w:t>a</w:t>
      </w:r>
      <w:r>
        <w:rPr>
          <w:rFonts w:ascii="Arial" w:hAnsi="Arial" w:cs="Arial"/>
          <w:color w:val="000000"/>
          <w:spacing w:val="-1"/>
          <w:sz w:val="24"/>
          <w:szCs w:val="24"/>
        </w:rPr>
        <w:t>gg</w:t>
      </w:r>
      <w:r>
        <w:rPr>
          <w:rFonts w:ascii="Arial" w:hAnsi="Arial" w:cs="Arial"/>
          <w:color w:val="000000"/>
          <w:sz w:val="24"/>
          <w:szCs w:val="24"/>
        </w:rPr>
        <w:t>iu</w:t>
      </w:r>
      <w:r>
        <w:rPr>
          <w:rFonts w:ascii="Arial" w:hAnsi="Arial" w:cs="Arial"/>
          <w:color w:val="000000"/>
          <w:spacing w:val="1"/>
          <w:sz w:val="24"/>
          <w:szCs w:val="24"/>
        </w:rPr>
        <w:t>d</w:t>
      </w:r>
      <w:r>
        <w:rPr>
          <w:rFonts w:ascii="Arial" w:hAnsi="Arial" w:cs="Arial"/>
          <w:color w:val="000000"/>
          <w:sz w:val="24"/>
          <w:szCs w:val="24"/>
        </w:rPr>
        <w:t>ica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ne</w:t>
      </w:r>
      <w:r>
        <w:rPr>
          <w:rFonts w:ascii="Arial" w:hAnsi="Arial" w:cs="Arial"/>
          <w:color w:val="000000"/>
          <w:sz w:val="24"/>
          <w:szCs w:val="24"/>
        </w:rPr>
        <w:t>,</w:t>
      </w:r>
      <w:r>
        <w:rPr>
          <w:rFonts w:ascii="Arial" w:hAnsi="Arial" w:cs="Arial"/>
          <w:color w:val="000000"/>
          <w:spacing w:val="1"/>
          <w:sz w:val="24"/>
          <w:szCs w:val="24"/>
        </w:rPr>
        <w:t xml:space="preserve"> a</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pacing w:val="1"/>
          <w:sz w:val="24"/>
          <w:szCs w:val="24"/>
        </w:rPr>
        <w:t>un</w:t>
      </w:r>
      <w:r>
        <w:rPr>
          <w:rFonts w:ascii="Arial" w:hAnsi="Arial" w:cs="Arial"/>
          <w:color w:val="000000"/>
          <w:spacing w:val="-3"/>
          <w:sz w:val="24"/>
          <w:szCs w:val="24"/>
        </w:rPr>
        <w:t>i</w:t>
      </w:r>
      <w:r>
        <w:rPr>
          <w:rFonts w:ascii="Arial" w:hAnsi="Arial" w:cs="Arial"/>
          <w:color w:val="000000"/>
          <w:spacing w:val="3"/>
          <w:sz w:val="24"/>
          <w:szCs w:val="24"/>
        </w:rPr>
        <w:t>f</w:t>
      </w:r>
      <w:r>
        <w:rPr>
          <w:rFonts w:ascii="Arial" w:hAnsi="Arial" w:cs="Arial"/>
          <w:color w:val="000000"/>
          <w:spacing w:val="1"/>
          <w:sz w:val="24"/>
          <w:szCs w:val="24"/>
        </w:rPr>
        <w:t>o</w:t>
      </w:r>
      <w:r>
        <w:rPr>
          <w:rFonts w:ascii="Arial" w:hAnsi="Arial" w:cs="Arial"/>
          <w:color w:val="000000"/>
          <w:spacing w:val="-3"/>
          <w:sz w:val="24"/>
          <w:szCs w:val="24"/>
        </w:rPr>
        <w:t>r</w:t>
      </w:r>
      <w:r>
        <w:rPr>
          <w:rFonts w:ascii="Arial" w:hAnsi="Arial" w:cs="Arial"/>
          <w:color w:val="000000"/>
          <w:spacing w:val="1"/>
          <w:sz w:val="24"/>
          <w:szCs w:val="24"/>
        </w:rPr>
        <w:t>ma</w:t>
      </w:r>
      <w:r>
        <w:rPr>
          <w:rFonts w:ascii="Arial" w:hAnsi="Arial" w:cs="Arial"/>
          <w:color w:val="000000"/>
          <w:sz w:val="24"/>
          <w:szCs w:val="24"/>
        </w:rPr>
        <w:t>rsi</w:t>
      </w:r>
      <w:r>
        <w:rPr>
          <w:rFonts w:ascii="Arial" w:hAnsi="Arial" w:cs="Arial"/>
          <w:color w:val="000000"/>
          <w:spacing w:val="-1"/>
          <w:sz w:val="24"/>
          <w:szCs w:val="24"/>
        </w:rPr>
        <w:t xml:space="preserve"> 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 xml:space="preserve"> d</w:t>
      </w:r>
      <w:r>
        <w:rPr>
          <w:rFonts w:ascii="Arial" w:hAnsi="Arial" w:cs="Arial"/>
          <w:color w:val="000000"/>
          <w:sz w:val="24"/>
          <w:szCs w:val="24"/>
        </w:rPr>
        <w:t>isc</w:t>
      </w:r>
      <w:r>
        <w:rPr>
          <w:rFonts w:ascii="Arial" w:hAnsi="Arial" w:cs="Arial"/>
          <w:color w:val="000000"/>
          <w:spacing w:val="-1"/>
          <w:sz w:val="24"/>
          <w:szCs w:val="24"/>
        </w:rPr>
        <w:t>i</w:t>
      </w:r>
      <w:r>
        <w:rPr>
          <w:rFonts w:ascii="Arial" w:hAnsi="Arial" w:cs="Arial"/>
          <w:color w:val="000000"/>
          <w:spacing w:val="1"/>
          <w:sz w:val="24"/>
          <w:szCs w:val="24"/>
        </w:rPr>
        <w:t>p</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n</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2"/>
          <w:sz w:val="24"/>
          <w:szCs w:val="24"/>
        </w:rPr>
        <w:t>v</w:t>
      </w:r>
      <w:r>
        <w:rPr>
          <w:rFonts w:ascii="Arial" w:hAnsi="Arial" w:cs="Arial"/>
          <w:color w:val="000000"/>
          <w:sz w:val="24"/>
          <w:szCs w:val="24"/>
        </w:rPr>
        <w:t>i</w:t>
      </w:r>
      <w:r>
        <w:rPr>
          <w:rFonts w:ascii="Arial" w:hAnsi="Arial" w:cs="Arial"/>
          <w:color w:val="000000"/>
          <w:spacing w:val="-2"/>
          <w:sz w:val="24"/>
          <w:szCs w:val="24"/>
        </w:rPr>
        <w:t>g</w:t>
      </w:r>
      <w:r>
        <w:rPr>
          <w:rFonts w:ascii="Arial" w:hAnsi="Arial" w:cs="Arial"/>
          <w:color w:val="000000"/>
          <w:spacing w:val="1"/>
          <w:sz w:val="24"/>
          <w:szCs w:val="24"/>
        </w:rPr>
        <w:t>en</w:t>
      </w:r>
      <w:r>
        <w:rPr>
          <w:rFonts w:ascii="Arial" w:hAnsi="Arial" w:cs="Arial"/>
          <w:color w:val="000000"/>
          <w:sz w:val="24"/>
          <w:szCs w:val="24"/>
        </w:rPr>
        <w:t>te</w:t>
      </w:r>
      <w:r>
        <w:rPr>
          <w:rFonts w:ascii="Arial" w:hAnsi="Arial" w:cs="Arial"/>
          <w:color w:val="000000"/>
          <w:spacing w:val="1"/>
          <w:sz w:val="24"/>
          <w:szCs w:val="24"/>
        </w:rPr>
        <w:t xml:space="preserve"> </w:t>
      </w:r>
      <w:r>
        <w:rPr>
          <w:rFonts w:ascii="Arial" w:hAnsi="Arial" w:cs="Arial"/>
          <w:color w:val="000000"/>
          <w:spacing w:val="-2"/>
          <w:sz w:val="24"/>
          <w:szCs w:val="24"/>
        </w:rPr>
        <w:t>i</w:t>
      </w:r>
      <w:r>
        <w:rPr>
          <w:rFonts w:ascii="Arial" w:hAnsi="Arial" w:cs="Arial"/>
          <w:color w:val="000000"/>
          <w:sz w:val="24"/>
          <w:szCs w:val="24"/>
        </w:rPr>
        <w:t xml:space="preserve">n </w:t>
      </w:r>
      <w:r>
        <w:rPr>
          <w:rFonts w:ascii="Arial" w:hAnsi="Arial" w:cs="Arial"/>
          <w:color w:val="000000"/>
          <w:spacing w:val="1"/>
          <w:sz w:val="24"/>
          <w:szCs w:val="24"/>
        </w:rPr>
        <w:t>ma</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i la</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pacing w:val="2"/>
          <w:sz w:val="24"/>
          <w:szCs w:val="24"/>
        </w:rPr>
        <w:t>r</w:t>
      </w:r>
      <w:r>
        <w:rPr>
          <w:rFonts w:ascii="Arial" w:hAnsi="Arial" w:cs="Arial"/>
          <w:color w:val="000000"/>
          <w:sz w:val="24"/>
          <w:szCs w:val="24"/>
        </w:rPr>
        <w:t xml:space="preserve">i </w:t>
      </w:r>
      <w:r>
        <w:rPr>
          <w:rFonts w:ascii="Arial" w:hAnsi="Arial" w:cs="Arial"/>
          <w:color w:val="000000"/>
          <w:spacing w:val="1"/>
          <w:sz w:val="24"/>
          <w:szCs w:val="24"/>
        </w:rPr>
        <w:t>pub</w:t>
      </w:r>
      <w:r>
        <w:rPr>
          <w:rFonts w:ascii="Arial" w:hAnsi="Arial" w:cs="Arial"/>
          <w:color w:val="000000"/>
          <w:spacing w:val="-1"/>
          <w:sz w:val="24"/>
          <w:szCs w:val="24"/>
        </w:rPr>
        <w:t>b</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ci 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z w:val="24"/>
          <w:szCs w:val="24"/>
        </w:rPr>
        <w:t>r</w:t>
      </w:r>
      <w:r>
        <w:rPr>
          <w:rFonts w:ascii="Arial" w:hAnsi="Arial" w:cs="Arial"/>
          <w:color w:val="000000"/>
          <w:spacing w:val="-1"/>
          <w:sz w:val="24"/>
          <w:szCs w:val="24"/>
        </w:rPr>
        <w:t>ig</w:t>
      </w:r>
      <w:r>
        <w:rPr>
          <w:rFonts w:ascii="Arial" w:hAnsi="Arial" w:cs="Arial"/>
          <w:color w:val="000000"/>
          <w:spacing w:val="1"/>
          <w:sz w:val="24"/>
          <w:szCs w:val="24"/>
        </w:rPr>
        <w:t>ua</w:t>
      </w:r>
      <w:r>
        <w:rPr>
          <w:rFonts w:ascii="Arial" w:hAnsi="Arial" w:cs="Arial"/>
          <w:color w:val="000000"/>
          <w:sz w:val="24"/>
          <w:szCs w:val="24"/>
        </w:rPr>
        <w:t>rdo</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ss</w:t>
      </w:r>
      <w:r>
        <w:rPr>
          <w:rFonts w:ascii="Arial" w:hAnsi="Arial" w:cs="Arial"/>
          <w:color w:val="000000"/>
          <w:spacing w:val="1"/>
          <w:sz w:val="24"/>
          <w:szCs w:val="24"/>
        </w:rPr>
        <w:t>o</w:t>
      </w:r>
      <w:r>
        <w:rPr>
          <w:rFonts w:ascii="Arial" w:hAnsi="Arial" w:cs="Arial"/>
          <w:color w:val="000000"/>
          <w:sz w:val="24"/>
          <w:szCs w:val="24"/>
        </w:rPr>
        <w:t>cia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i t</w:t>
      </w:r>
      <w:r>
        <w:rPr>
          <w:rFonts w:ascii="Arial" w:hAnsi="Arial" w:cs="Arial"/>
          <w:color w:val="000000"/>
          <w:spacing w:val="1"/>
          <w:sz w:val="24"/>
          <w:szCs w:val="24"/>
        </w:rPr>
        <w:t>e</w:t>
      </w:r>
      <w:r>
        <w:rPr>
          <w:rFonts w:ascii="Arial" w:hAnsi="Arial" w:cs="Arial"/>
          <w:color w:val="000000"/>
          <w:spacing w:val="-1"/>
          <w:sz w:val="24"/>
          <w:szCs w:val="24"/>
        </w:rPr>
        <w:t>m</w:t>
      </w:r>
      <w:r>
        <w:rPr>
          <w:rFonts w:ascii="Arial" w:hAnsi="Arial" w:cs="Arial"/>
          <w:color w:val="000000"/>
          <w:spacing w:val="1"/>
          <w:sz w:val="24"/>
          <w:szCs w:val="24"/>
        </w:rPr>
        <w:t>po</w:t>
      </w:r>
      <w:r>
        <w:rPr>
          <w:rFonts w:ascii="Arial" w:hAnsi="Arial" w:cs="Arial"/>
          <w:color w:val="000000"/>
          <w:sz w:val="24"/>
          <w:szCs w:val="24"/>
        </w:rPr>
        <w:t>r</w:t>
      </w:r>
      <w:r>
        <w:rPr>
          <w:rFonts w:ascii="Arial" w:hAnsi="Arial" w:cs="Arial"/>
          <w:color w:val="000000"/>
          <w:spacing w:val="-2"/>
          <w:sz w:val="24"/>
          <w:szCs w:val="24"/>
        </w:rPr>
        <w:t>a</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3"/>
          <w:sz w:val="24"/>
          <w:szCs w:val="24"/>
        </w:rPr>
        <w:t>z</w:t>
      </w:r>
      <w:r>
        <w:rPr>
          <w:rFonts w:ascii="Arial" w:hAnsi="Arial" w:cs="Arial"/>
          <w:color w:val="000000"/>
          <w:sz w:val="24"/>
          <w:szCs w:val="24"/>
        </w:rPr>
        <w:t>i o</w:t>
      </w:r>
      <w:r>
        <w:rPr>
          <w:rFonts w:ascii="Arial" w:hAnsi="Arial" w:cs="Arial"/>
          <w:color w:val="000000"/>
          <w:spacing w:val="2"/>
          <w:sz w:val="24"/>
          <w:szCs w:val="24"/>
        </w:rPr>
        <w:t xml:space="preserve"> </w:t>
      </w:r>
      <w:r>
        <w:rPr>
          <w:rFonts w:ascii="Arial" w:hAnsi="Arial" w:cs="Arial"/>
          <w:color w:val="000000"/>
          <w:sz w:val="24"/>
          <w:szCs w:val="24"/>
        </w:rPr>
        <w:t>G</w:t>
      </w:r>
      <w:r>
        <w:rPr>
          <w:rFonts w:ascii="Arial" w:hAnsi="Arial" w:cs="Arial"/>
          <w:color w:val="000000"/>
          <w:spacing w:val="1"/>
          <w:sz w:val="24"/>
          <w:szCs w:val="24"/>
        </w:rPr>
        <w:t>E</w:t>
      </w:r>
      <w:r>
        <w:rPr>
          <w:rFonts w:ascii="Arial" w:hAnsi="Arial" w:cs="Arial"/>
          <w:color w:val="000000"/>
          <w:sz w:val="24"/>
          <w:szCs w:val="24"/>
        </w:rPr>
        <w:t>IE (G</w:t>
      </w:r>
      <w:r>
        <w:rPr>
          <w:rFonts w:ascii="Arial" w:hAnsi="Arial" w:cs="Arial"/>
          <w:color w:val="000000"/>
          <w:spacing w:val="-1"/>
          <w:sz w:val="24"/>
          <w:szCs w:val="24"/>
        </w:rPr>
        <w:t>r</w:t>
      </w:r>
      <w:r>
        <w:rPr>
          <w:rFonts w:ascii="Arial" w:hAnsi="Arial" w:cs="Arial"/>
          <w:color w:val="000000"/>
          <w:spacing w:val="1"/>
          <w:sz w:val="24"/>
          <w:szCs w:val="24"/>
        </w:rPr>
        <w:t>upp</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eu</w:t>
      </w:r>
      <w:r>
        <w:rPr>
          <w:rFonts w:ascii="Arial" w:hAnsi="Arial" w:cs="Arial"/>
          <w:color w:val="000000"/>
          <w:sz w:val="24"/>
          <w:szCs w:val="24"/>
        </w:rPr>
        <w:t>r</w:t>
      </w:r>
      <w:r>
        <w:rPr>
          <w:rFonts w:ascii="Arial" w:hAnsi="Arial" w:cs="Arial"/>
          <w:color w:val="000000"/>
          <w:spacing w:val="-2"/>
          <w:sz w:val="24"/>
          <w:szCs w:val="24"/>
        </w:rPr>
        <w:t>o</w:t>
      </w:r>
      <w:r>
        <w:rPr>
          <w:rFonts w:ascii="Arial" w:hAnsi="Arial" w:cs="Arial"/>
          <w:color w:val="000000"/>
          <w:spacing w:val="1"/>
          <w:sz w:val="24"/>
          <w:szCs w:val="24"/>
        </w:rPr>
        <w:t>pe</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i in</w:t>
      </w:r>
      <w:r>
        <w:rPr>
          <w:rFonts w:ascii="Arial" w:hAnsi="Arial" w:cs="Arial"/>
          <w:color w:val="000000"/>
          <w:spacing w:val="-1"/>
          <w:sz w:val="24"/>
          <w:szCs w:val="24"/>
        </w:rPr>
        <w:t>t</w:t>
      </w:r>
      <w:r>
        <w:rPr>
          <w:rFonts w:ascii="Arial" w:hAnsi="Arial" w:cs="Arial"/>
          <w:color w:val="000000"/>
          <w:spacing w:val="1"/>
          <w:sz w:val="24"/>
          <w:szCs w:val="24"/>
        </w:rPr>
        <w:t>e</w:t>
      </w:r>
      <w:r>
        <w:rPr>
          <w:rFonts w:ascii="Arial" w:hAnsi="Arial" w:cs="Arial"/>
          <w:color w:val="000000"/>
          <w:sz w:val="24"/>
          <w:szCs w:val="24"/>
        </w:rPr>
        <w:t>resse</w:t>
      </w:r>
      <w:r>
        <w:rPr>
          <w:rFonts w:ascii="Arial" w:hAnsi="Arial" w:cs="Arial"/>
          <w:color w:val="000000"/>
          <w:spacing w:val="1"/>
          <w:sz w:val="24"/>
          <w:szCs w:val="24"/>
        </w:rPr>
        <w:t xml:space="preserve"> e</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om</w:t>
      </w:r>
      <w:r>
        <w:rPr>
          <w:rFonts w:ascii="Arial" w:hAnsi="Arial" w:cs="Arial"/>
          <w:color w:val="000000"/>
          <w:sz w:val="24"/>
          <w:szCs w:val="24"/>
        </w:rPr>
        <w:t>ico);</w:t>
      </w:r>
    </w:p>
    <w:p w:rsidR="00243395" w:rsidRDefault="00243395" w:rsidP="00B06B5F">
      <w:pPr>
        <w:widowControl w:val="0"/>
        <w:autoSpaceDE w:val="0"/>
        <w:autoSpaceDN w:val="0"/>
        <w:adjustRightInd w:val="0"/>
        <w:spacing w:after="0" w:line="240" w:lineRule="auto"/>
        <w:ind w:left="813" w:right="757"/>
        <w:jc w:val="both"/>
        <w:rPr>
          <w:rFonts w:ascii="Arial" w:hAnsi="Arial" w:cs="Arial"/>
          <w:b/>
          <w:bCs/>
          <w:color w:val="000000"/>
          <w:sz w:val="24"/>
          <w:szCs w:val="24"/>
        </w:rPr>
      </w:pPr>
    </w:p>
    <w:p w:rsidR="00243395" w:rsidRDefault="00243395" w:rsidP="00B06B5F">
      <w:pPr>
        <w:widowControl w:val="0"/>
        <w:autoSpaceDE w:val="0"/>
        <w:autoSpaceDN w:val="0"/>
        <w:adjustRightInd w:val="0"/>
        <w:spacing w:after="0" w:line="240" w:lineRule="auto"/>
        <w:ind w:left="813" w:right="757"/>
        <w:jc w:val="both"/>
        <w:rPr>
          <w:rFonts w:ascii="Arial" w:hAnsi="Arial" w:cs="Arial"/>
          <w:color w:val="000000"/>
          <w:sz w:val="24"/>
          <w:szCs w:val="24"/>
        </w:rPr>
      </w:pPr>
      <w:r>
        <w:rPr>
          <w:rFonts w:ascii="Arial" w:hAnsi="Arial" w:cs="Arial"/>
          <w:b/>
          <w:bCs/>
          <w:color w:val="000000"/>
          <w:sz w:val="24"/>
          <w:szCs w:val="24"/>
        </w:rPr>
        <w:t>D.</w:t>
      </w:r>
      <w:r>
        <w:rPr>
          <w:rFonts w:ascii="Arial" w:hAnsi="Arial" w:cs="Arial"/>
          <w:b/>
          <w:bCs/>
          <w:color w:val="000000"/>
          <w:spacing w:val="1"/>
          <w:sz w:val="24"/>
          <w:szCs w:val="24"/>
        </w:rPr>
        <w:t>27</w:t>
      </w:r>
      <w:r>
        <w:rPr>
          <w:rFonts w:ascii="Arial" w:hAnsi="Arial" w:cs="Arial"/>
          <w:b/>
          <w:bCs/>
          <w:color w:val="000000"/>
          <w:sz w:val="24"/>
          <w:szCs w:val="24"/>
        </w:rPr>
        <w:t>)</w:t>
      </w:r>
      <w:r>
        <w:rPr>
          <w:rFonts w:ascii="Arial" w:hAnsi="Arial" w:cs="Arial"/>
          <w:b/>
          <w:bCs/>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ichi</w:t>
      </w:r>
      <w:r>
        <w:rPr>
          <w:rFonts w:ascii="Arial" w:hAnsi="Arial" w:cs="Arial"/>
          <w:color w:val="000000"/>
          <w:spacing w:val="1"/>
          <w:sz w:val="24"/>
          <w:szCs w:val="24"/>
        </w:rPr>
        <w:t>a</w:t>
      </w:r>
      <w:r>
        <w:rPr>
          <w:rFonts w:ascii="Arial" w:hAnsi="Arial" w:cs="Arial"/>
          <w:color w:val="000000"/>
          <w:sz w:val="24"/>
          <w:szCs w:val="24"/>
        </w:rPr>
        <w:t xml:space="preserve">ra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 xml:space="preserve"> o</w:t>
      </w:r>
      <w:r>
        <w:rPr>
          <w:rFonts w:ascii="Arial" w:hAnsi="Arial" w:cs="Arial"/>
          <w:color w:val="000000"/>
          <w:spacing w:val="-1"/>
          <w:sz w:val="24"/>
          <w:szCs w:val="24"/>
        </w:rPr>
        <w:t>b</w:t>
      </w:r>
      <w:r>
        <w:rPr>
          <w:rFonts w:ascii="Arial" w:hAnsi="Arial" w:cs="Arial"/>
          <w:color w:val="000000"/>
          <w:spacing w:val="1"/>
          <w:sz w:val="24"/>
          <w:szCs w:val="24"/>
        </w:rPr>
        <w:t>b</w:t>
      </w:r>
      <w:r>
        <w:rPr>
          <w:rFonts w:ascii="Arial" w:hAnsi="Arial" w:cs="Arial"/>
          <w:color w:val="000000"/>
          <w:sz w:val="24"/>
          <w:szCs w:val="24"/>
        </w:rPr>
        <w:t>l</w:t>
      </w:r>
      <w:r>
        <w:rPr>
          <w:rFonts w:ascii="Arial" w:hAnsi="Arial" w:cs="Arial"/>
          <w:color w:val="000000"/>
          <w:spacing w:val="-1"/>
          <w:sz w:val="24"/>
          <w:szCs w:val="24"/>
        </w:rPr>
        <w:t>ig</w:t>
      </w:r>
      <w:r>
        <w:rPr>
          <w:rFonts w:ascii="Arial" w:hAnsi="Arial" w:cs="Arial"/>
          <w:color w:val="000000"/>
          <w:spacing w:val="1"/>
          <w:sz w:val="24"/>
          <w:szCs w:val="24"/>
        </w:rPr>
        <w:t>a</w:t>
      </w:r>
      <w:r>
        <w:rPr>
          <w:rFonts w:ascii="Arial" w:hAnsi="Arial" w:cs="Arial"/>
          <w:color w:val="000000"/>
          <w:sz w:val="24"/>
          <w:szCs w:val="24"/>
        </w:rPr>
        <w:t>rsi</w:t>
      </w:r>
      <w:r>
        <w:rPr>
          <w:rFonts w:ascii="Arial" w:hAnsi="Arial" w:cs="Arial"/>
          <w:color w:val="000000"/>
          <w:spacing w:val="1"/>
          <w:sz w:val="24"/>
          <w:szCs w:val="24"/>
        </w:rPr>
        <w:t xml:space="preserve"> </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in</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so</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 xml:space="preserve"> a</w:t>
      </w:r>
      <w:r>
        <w:rPr>
          <w:rFonts w:ascii="Arial" w:hAnsi="Arial" w:cs="Arial"/>
          <w:color w:val="000000"/>
          <w:spacing w:val="-1"/>
          <w:sz w:val="24"/>
          <w:szCs w:val="24"/>
        </w:rPr>
        <w:t>gg</w:t>
      </w:r>
      <w:r>
        <w:rPr>
          <w:rFonts w:ascii="Arial" w:hAnsi="Arial" w:cs="Arial"/>
          <w:color w:val="000000"/>
          <w:sz w:val="24"/>
          <w:szCs w:val="24"/>
        </w:rPr>
        <w:t>iu</w:t>
      </w:r>
      <w:r>
        <w:rPr>
          <w:rFonts w:ascii="Arial" w:hAnsi="Arial" w:cs="Arial"/>
          <w:color w:val="000000"/>
          <w:spacing w:val="1"/>
          <w:sz w:val="24"/>
          <w:szCs w:val="24"/>
        </w:rPr>
        <w:t>d</w:t>
      </w:r>
      <w:r>
        <w:rPr>
          <w:rFonts w:ascii="Arial" w:hAnsi="Arial" w:cs="Arial"/>
          <w:color w:val="000000"/>
          <w:sz w:val="24"/>
          <w:szCs w:val="24"/>
        </w:rPr>
        <w:t>ica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ne</w:t>
      </w:r>
      <w:r>
        <w:rPr>
          <w:rFonts w:ascii="Arial" w:hAnsi="Arial" w:cs="Arial"/>
          <w:color w:val="000000"/>
          <w:sz w:val="24"/>
          <w:szCs w:val="24"/>
        </w:rPr>
        <w:t xml:space="preserve">, </w:t>
      </w:r>
      <w:r>
        <w:rPr>
          <w:rFonts w:ascii="Arial" w:hAnsi="Arial" w:cs="Arial"/>
          <w:color w:val="000000"/>
          <w:spacing w:val="1"/>
          <w:sz w:val="24"/>
          <w:szCs w:val="24"/>
        </w:rPr>
        <w:t>a</w:t>
      </w:r>
      <w:r>
        <w:rPr>
          <w:rFonts w:ascii="Arial" w:hAnsi="Arial" w:cs="Arial"/>
          <w:color w:val="000000"/>
          <w:sz w:val="24"/>
          <w:szCs w:val="24"/>
        </w:rPr>
        <w:t>i</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en</w:t>
      </w:r>
      <w:r>
        <w:rPr>
          <w:rFonts w:ascii="Arial" w:hAnsi="Arial" w:cs="Arial"/>
          <w:color w:val="000000"/>
          <w:sz w:val="24"/>
          <w:szCs w:val="24"/>
        </w:rPr>
        <w:t>si</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’art.</w:t>
      </w:r>
      <w:r>
        <w:rPr>
          <w:rFonts w:ascii="Arial" w:hAnsi="Arial" w:cs="Arial"/>
          <w:color w:val="000000"/>
          <w:spacing w:val="3"/>
          <w:sz w:val="24"/>
          <w:szCs w:val="24"/>
        </w:rPr>
        <w:t xml:space="preserve"> </w:t>
      </w:r>
      <w:r>
        <w:rPr>
          <w:rFonts w:ascii="Arial" w:hAnsi="Arial" w:cs="Arial"/>
          <w:color w:val="000000"/>
          <w:spacing w:val="1"/>
          <w:sz w:val="24"/>
          <w:szCs w:val="24"/>
        </w:rPr>
        <w:t>3</w:t>
      </w:r>
      <w:r>
        <w:rPr>
          <w:rFonts w:ascii="Arial" w:hAnsi="Arial" w:cs="Arial"/>
          <w:color w:val="000000"/>
          <w:sz w:val="24"/>
          <w:szCs w:val="24"/>
        </w:rPr>
        <w:t>4</w:t>
      </w:r>
      <w:r>
        <w:rPr>
          <w:rFonts w:ascii="Arial" w:hAnsi="Arial" w:cs="Arial"/>
          <w:color w:val="000000"/>
          <w:spacing w:val="3"/>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m</w:t>
      </w:r>
      <w:r>
        <w:rPr>
          <w:rFonts w:ascii="Arial" w:hAnsi="Arial" w:cs="Arial"/>
          <w:color w:val="000000"/>
          <w:sz w:val="24"/>
          <w:szCs w:val="24"/>
        </w:rPr>
        <w:t xml:space="preserve">a </w:t>
      </w:r>
      <w:r>
        <w:rPr>
          <w:rFonts w:ascii="Arial" w:hAnsi="Arial" w:cs="Arial"/>
          <w:color w:val="000000"/>
          <w:spacing w:val="1"/>
          <w:sz w:val="24"/>
          <w:szCs w:val="24"/>
        </w:rPr>
        <w:t>3</w:t>
      </w:r>
      <w:r>
        <w:rPr>
          <w:rFonts w:ascii="Arial" w:hAnsi="Arial" w:cs="Arial"/>
          <w:color w:val="000000"/>
          <w:sz w:val="24"/>
          <w:szCs w:val="24"/>
        </w:rPr>
        <w:t xml:space="preserve">5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 D.</w:t>
      </w:r>
      <w:r>
        <w:rPr>
          <w:rFonts w:ascii="Arial" w:hAnsi="Arial" w:cs="Arial"/>
          <w:color w:val="000000"/>
          <w:spacing w:val="1"/>
          <w:sz w:val="24"/>
          <w:szCs w:val="24"/>
        </w:rPr>
        <w:t>L</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1"/>
          <w:sz w:val="24"/>
          <w:szCs w:val="24"/>
        </w:rPr>
        <w:t>n</w:t>
      </w:r>
      <w:r>
        <w:rPr>
          <w:rFonts w:ascii="Arial" w:hAnsi="Arial" w:cs="Arial"/>
          <w:color w:val="000000"/>
          <w:sz w:val="24"/>
          <w:szCs w:val="24"/>
        </w:rPr>
        <w:t>.</w:t>
      </w:r>
      <w:r>
        <w:rPr>
          <w:rFonts w:ascii="Arial" w:hAnsi="Arial" w:cs="Arial"/>
          <w:color w:val="000000"/>
          <w:spacing w:val="1"/>
          <w:sz w:val="24"/>
          <w:szCs w:val="24"/>
        </w:rPr>
        <w:t>1</w:t>
      </w:r>
      <w:r>
        <w:rPr>
          <w:rFonts w:ascii="Arial" w:hAnsi="Arial" w:cs="Arial"/>
          <w:color w:val="000000"/>
          <w:spacing w:val="-1"/>
          <w:sz w:val="24"/>
          <w:szCs w:val="24"/>
        </w:rPr>
        <w:t>7</w:t>
      </w:r>
      <w:r>
        <w:rPr>
          <w:rFonts w:ascii="Arial" w:hAnsi="Arial" w:cs="Arial"/>
          <w:color w:val="000000"/>
          <w:spacing w:val="1"/>
          <w:sz w:val="24"/>
          <w:szCs w:val="24"/>
        </w:rPr>
        <w:t>9</w:t>
      </w:r>
      <w:r>
        <w:rPr>
          <w:rFonts w:ascii="Arial" w:hAnsi="Arial" w:cs="Arial"/>
          <w:color w:val="000000"/>
          <w:sz w:val="24"/>
          <w:szCs w:val="24"/>
        </w:rPr>
        <w:t>/</w:t>
      </w:r>
      <w:r>
        <w:rPr>
          <w:rFonts w:ascii="Arial" w:hAnsi="Arial" w:cs="Arial"/>
          <w:color w:val="000000"/>
          <w:spacing w:val="-1"/>
          <w:sz w:val="24"/>
          <w:szCs w:val="24"/>
        </w:rPr>
        <w:t>2</w:t>
      </w:r>
      <w:r>
        <w:rPr>
          <w:rFonts w:ascii="Arial" w:hAnsi="Arial" w:cs="Arial"/>
          <w:color w:val="000000"/>
          <w:spacing w:val="1"/>
          <w:sz w:val="24"/>
          <w:szCs w:val="24"/>
        </w:rPr>
        <w:t>01</w:t>
      </w:r>
      <w:r>
        <w:rPr>
          <w:rFonts w:ascii="Arial" w:hAnsi="Arial" w:cs="Arial"/>
          <w:color w:val="000000"/>
          <w:sz w:val="24"/>
          <w:szCs w:val="24"/>
        </w:rPr>
        <w:t>2 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rtito</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z w:val="24"/>
          <w:szCs w:val="24"/>
        </w:rPr>
        <w:t xml:space="preserve">la </w:t>
      </w:r>
      <w:r>
        <w:rPr>
          <w:rFonts w:ascii="Arial" w:hAnsi="Arial" w:cs="Arial"/>
          <w:color w:val="000000"/>
          <w:spacing w:val="-1"/>
          <w:sz w:val="24"/>
          <w:szCs w:val="24"/>
        </w:rPr>
        <w:t>L</w:t>
      </w:r>
      <w:r>
        <w:rPr>
          <w:rFonts w:ascii="Arial" w:hAnsi="Arial" w:cs="Arial"/>
          <w:color w:val="000000"/>
          <w:spacing w:val="1"/>
          <w:sz w:val="24"/>
          <w:szCs w:val="24"/>
        </w:rPr>
        <w:t>e</w:t>
      </w:r>
      <w:r>
        <w:rPr>
          <w:rFonts w:ascii="Arial" w:hAnsi="Arial" w:cs="Arial"/>
          <w:color w:val="000000"/>
          <w:spacing w:val="-1"/>
          <w:sz w:val="24"/>
          <w:szCs w:val="24"/>
        </w:rPr>
        <w:t>gg</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n</w:t>
      </w:r>
      <w:r>
        <w:rPr>
          <w:rFonts w:ascii="Arial" w:hAnsi="Arial" w:cs="Arial"/>
          <w:color w:val="000000"/>
          <w:sz w:val="24"/>
          <w:szCs w:val="24"/>
        </w:rPr>
        <w:t xml:space="preserve">. </w:t>
      </w:r>
      <w:r>
        <w:rPr>
          <w:rFonts w:ascii="Arial" w:hAnsi="Arial" w:cs="Arial"/>
          <w:color w:val="000000"/>
          <w:spacing w:val="1"/>
          <w:sz w:val="24"/>
          <w:szCs w:val="24"/>
        </w:rPr>
        <w:t>2</w:t>
      </w:r>
      <w:r>
        <w:rPr>
          <w:rFonts w:ascii="Arial" w:hAnsi="Arial" w:cs="Arial"/>
          <w:color w:val="000000"/>
          <w:spacing w:val="-1"/>
          <w:sz w:val="24"/>
          <w:szCs w:val="24"/>
        </w:rPr>
        <w:t>2</w:t>
      </w:r>
      <w:r>
        <w:rPr>
          <w:rFonts w:ascii="Arial" w:hAnsi="Arial" w:cs="Arial"/>
          <w:color w:val="000000"/>
          <w:sz w:val="24"/>
          <w:szCs w:val="24"/>
        </w:rPr>
        <w:t>1</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8"/>
          <w:sz w:val="24"/>
          <w:szCs w:val="24"/>
        </w:rPr>
        <w:t xml:space="preserve"> </w:t>
      </w:r>
      <w:r>
        <w:rPr>
          <w:rFonts w:ascii="Arial" w:hAnsi="Arial" w:cs="Arial"/>
          <w:color w:val="000000"/>
          <w:spacing w:val="-1"/>
          <w:sz w:val="24"/>
          <w:szCs w:val="24"/>
        </w:rPr>
        <w:t>1</w:t>
      </w:r>
      <w:r>
        <w:rPr>
          <w:rFonts w:ascii="Arial" w:hAnsi="Arial" w:cs="Arial"/>
          <w:color w:val="000000"/>
          <w:spacing w:val="1"/>
          <w:sz w:val="24"/>
          <w:szCs w:val="24"/>
        </w:rPr>
        <w:t>7</w:t>
      </w:r>
      <w:r>
        <w:rPr>
          <w:rFonts w:ascii="Arial" w:hAnsi="Arial" w:cs="Arial"/>
          <w:color w:val="000000"/>
          <w:sz w:val="24"/>
          <w:szCs w:val="24"/>
        </w:rPr>
        <w:t>.</w:t>
      </w:r>
      <w:r>
        <w:rPr>
          <w:rFonts w:ascii="Arial" w:hAnsi="Arial" w:cs="Arial"/>
          <w:color w:val="000000"/>
          <w:spacing w:val="-1"/>
          <w:sz w:val="24"/>
          <w:szCs w:val="24"/>
        </w:rPr>
        <w:t>1</w:t>
      </w:r>
      <w:r>
        <w:rPr>
          <w:rFonts w:ascii="Arial" w:hAnsi="Arial" w:cs="Arial"/>
          <w:color w:val="000000"/>
          <w:spacing w:val="1"/>
          <w:sz w:val="24"/>
          <w:szCs w:val="24"/>
        </w:rPr>
        <w:t>2</w:t>
      </w:r>
      <w:r>
        <w:rPr>
          <w:rFonts w:ascii="Arial" w:hAnsi="Arial" w:cs="Arial"/>
          <w:color w:val="000000"/>
          <w:sz w:val="24"/>
          <w:szCs w:val="24"/>
        </w:rPr>
        <w:t>.</w:t>
      </w:r>
      <w:r>
        <w:rPr>
          <w:rFonts w:ascii="Arial" w:hAnsi="Arial" w:cs="Arial"/>
          <w:color w:val="000000"/>
          <w:spacing w:val="-1"/>
          <w:sz w:val="24"/>
          <w:szCs w:val="24"/>
        </w:rPr>
        <w:t>2</w:t>
      </w:r>
      <w:r>
        <w:rPr>
          <w:rFonts w:ascii="Arial" w:hAnsi="Arial" w:cs="Arial"/>
          <w:color w:val="000000"/>
          <w:spacing w:val="1"/>
          <w:sz w:val="24"/>
          <w:szCs w:val="24"/>
        </w:rPr>
        <w:t>01</w:t>
      </w:r>
      <w:r>
        <w:rPr>
          <w:rFonts w:ascii="Arial" w:hAnsi="Arial" w:cs="Arial"/>
          <w:color w:val="000000"/>
          <w:spacing w:val="-1"/>
          <w:sz w:val="24"/>
          <w:szCs w:val="24"/>
        </w:rPr>
        <w:t>2</w:t>
      </w:r>
      <w:r>
        <w:rPr>
          <w:rFonts w:ascii="Arial" w:hAnsi="Arial" w:cs="Arial"/>
          <w:color w:val="000000"/>
          <w:sz w:val="24"/>
          <w:szCs w:val="24"/>
        </w:rPr>
        <w:t>, a</w:t>
      </w:r>
      <w:r>
        <w:rPr>
          <w:rFonts w:ascii="Arial" w:hAnsi="Arial" w:cs="Arial"/>
          <w:color w:val="000000"/>
          <w:spacing w:val="3"/>
          <w:sz w:val="24"/>
          <w:szCs w:val="24"/>
        </w:rPr>
        <w:t xml:space="preserve"> </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m</w:t>
      </w:r>
      <w:r>
        <w:rPr>
          <w:rFonts w:ascii="Arial" w:hAnsi="Arial" w:cs="Arial"/>
          <w:color w:val="000000"/>
          <w:spacing w:val="-1"/>
          <w:sz w:val="24"/>
          <w:szCs w:val="24"/>
        </w:rPr>
        <w:t>b</w:t>
      </w:r>
      <w:r>
        <w:rPr>
          <w:rFonts w:ascii="Arial" w:hAnsi="Arial" w:cs="Arial"/>
          <w:color w:val="000000"/>
          <w:spacing w:val="1"/>
          <w:sz w:val="24"/>
          <w:szCs w:val="24"/>
        </w:rPr>
        <w:t>o</w:t>
      </w:r>
      <w:r>
        <w:rPr>
          <w:rFonts w:ascii="Arial" w:hAnsi="Arial" w:cs="Arial"/>
          <w:color w:val="000000"/>
          <w:sz w:val="24"/>
          <w:szCs w:val="24"/>
        </w:rPr>
        <w:t>rsare a</w:t>
      </w:r>
      <w:r>
        <w:rPr>
          <w:rFonts w:ascii="Arial" w:hAnsi="Arial" w:cs="Arial"/>
          <w:color w:val="000000"/>
          <w:spacing w:val="3"/>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ue</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z w:val="24"/>
          <w:szCs w:val="24"/>
        </w:rPr>
        <w:t>a St</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2"/>
          <w:sz w:val="24"/>
          <w:szCs w:val="24"/>
        </w:rPr>
        <w:t>A</w:t>
      </w:r>
      <w:r>
        <w:rPr>
          <w:rFonts w:ascii="Arial" w:hAnsi="Arial" w:cs="Arial"/>
          <w:color w:val="000000"/>
          <w:spacing w:val="1"/>
          <w:sz w:val="24"/>
          <w:szCs w:val="24"/>
        </w:rPr>
        <w:t>ppa</w:t>
      </w:r>
      <w:r>
        <w:rPr>
          <w:rFonts w:ascii="Arial" w:hAnsi="Arial" w:cs="Arial"/>
          <w:color w:val="000000"/>
          <w:sz w:val="24"/>
          <w:szCs w:val="24"/>
        </w:rPr>
        <w:t>l</w:t>
      </w:r>
      <w:r>
        <w:rPr>
          <w:rFonts w:ascii="Arial" w:hAnsi="Arial" w:cs="Arial"/>
          <w:color w:val="000000"/>
          <w:spacing w:val="-2"/>
          <w:sz w:val="24"/>
          <w:szCs w:val="24"/>
        </w:rPr>
        <w:t>t</w:t>
      </w:r>
      <w:r>
        <w:rPr>
          <w:rFonts w:ascii="Arial" w:hAnsi="Arial" w:cs="Arial"/>
          <w:color w:val="000000"/>
          <w:spacing w:val="1"/>
          <w:sz w:val="24"/>
          <w:szCs w:val="24"/>
        </w:rPr>
        <w:t>an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le s</w:t>
      </w:r>
      <w:r>
        <w:rPr>
          <w:rFonts w:ascii="Arial" w:hAnsi="Arial" w:cs="Arial"/>
          <w:color w:val="000000"/>
          <w:spacing w:val="1"/>
          <w:sz w:val="24"/>
          <w:szCs w:val="24"/>
        </w:rPr>
        <w:t>pe</w:t>
      </w:r>
      <w:r>
        <w:rPr>
          <w:rFonts w:ascii="Arial" w:hAnsi="Arial" w:cs="Arial"/>
          <w:color w:val="000000"/>
          <w:sz w:val="24"/>
          <w:szCs w:val="24"/>
        </w:rPr>
        <w:t>se</w:t>
      </w:r>
      <w:r>
        <w:rPr>
          <w:rFonts w:ascii="Arial" w:hAnsi="Arial" w:cs="Arial"/>
          <w:color w:val="000000"/>
          <w:spacing w:val="3"/>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z w:val="24"/>
          <w:szCs w:val="24"/>
        </w:rPr>
        <w:t>st</w:t>
      </w:r>
      <w:r>
        <w:rPr>
          <w:rFonts w:ascii="Arial" w:hAnsi="Arial" w:cs="Arial"/>
          <w:color w:val="000000"/>
          <w:spacing w:val="-1"/>
          <w:sz w:val="24"/>
          <w:szCs w:val="24"/>
        </w:rPr>
        <w:t>e</w:t>
      </w:r>
      <w:r>
        <w:rPr>
          <w:rFonts w:ascii="Arial" w:hAnsi="Arial" w:cs="Arial"/>
          <w:color w:val="000000"/>
          <w:spacing w:val="1"/>
          <w:sz w:val="24"/>
          <w:szCs w:val="24"/>
        </w:rPr>
        <w:t>nu</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pe</w:t>
      </w:r>
      <w:r>
        <w:rPr>
          <w:rFonts w:ascii="Arial" w:hAnsi="Arial" w:cs="Arial"/>
          <w:color w:val="000000"/>
          <w:sz w:val="24"/>
          <w:szCs w:val="24"/>
        </w:rPr>
        <w:t>r</w:t>
      </w:r>
      <w:r>
        <w:rPr>
          <w:rFonts w:ascii="Arial" w:hAnsi="Arial" w:cs="Arial"/>
          <w:color w:val="000000"/>
          <w:spacing w:val="1"/>
          <w:sz w:val="24"/>
          <w:szCs w:val="24"/>
        </w:rPr>
        <w:t xml:space="preserve"> </w:t>
      </w:r>
      <w:r>
        <w:rPr>
          <w:rFonts w:ascii="Arial" w:hAnsi="Arial" w:cs="Arial"/>
          <w:color w:val="000000"/>
          <w:spacing w:val="-3"/>
          <w:sz w:val="24"/>
          <w:szCs w:val="24"/>
        </w:rPr>
        <w:t>l</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u</w:t>
      </w:r>
      <w:r>
        <w:rPr>
          <w:rFonts w:ascii="Arial" w:hAnsi="Arial" w:cs="Arial"/>
          <w:color w:val="000000"/>
          <w:spacing w:val="1"/>
          <w:sz w:val="24"/>
          <w:szCs w:val="24"/>
        </w:rPr>
        <w:t>bb</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cità</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ra</w:t>
      </w:r>
      <w:r>
        <w:rPr>
          <w:rFonts w:ascii="Arial" w:hAnsi="Arial" w:cs="Arial"/>
          <w:color w:val="000000"/>
          <w:spacing w:val="2"/>
          <w:sz w:val="24"/>
          <w:szCs w:val="24"/>
        </w:rPr>
        <w:t xml:space="preserve"> </w:t>
      </w:r>
      <w:r>
        <w:rPr>
          <w:rFonts w:ascii="Arial" w:hAnsi="Arial" w:cs="Arial"/>
          <w:color w:val="000000"/>
          <w:sz w:val="24"/>
          <w:szCs w:val="24"/>
        </w:rPr>
        <w:t>in</w:t>
      </w:r>
      <w:r>
        <w:rPr>
          <w:rFonts w:ascii="Arial" w:hAnsi="Arial" w:cs="Arial"/>
          <w:color w:val="000000"/>
          <w:spacing w:val="1"/>
          <w:sz w:val="24"/>
          <w:szCs w:val="24"/>
        </w:rPr>
        <w:t>e</w:t>
      </w:r>
      <w:r>
        <w:rPr>
          <w:rFonts w:ascii="Arial" w:hAnsi="Arial" w:cs="Arial"/>
          <w:color w:val="000000"/>
          <w:sz w:val="24"/>
          <w:szCs w:val="24"/>
        </w:rPr>
        <w:t>re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z w:val="24"/>
          <w:szCs w:val="24"/>
        </w:rPr>
        <w:t>re</w:t>
      </w:r>
      <w:r>
        <w:rPr>
          <w:rFonts w:ascii="Arial" w:hAnsi="Arial" w:cs="Arial"/>
          <w:color w:val="000000"/>
          <w:spacing w:val="-2"/>
          <w:sz w:val="24"/>
          <w:szCs w:val="24"/>
        </w:rPr>
        <w:t>s</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 xml:space="preserve">e </w:t>
      </w:r>
      <w:r>
        <w:rPr>
          <w:rFonts w:ascii="Arial" w:hAnsi="Arial" w:cs="Arial"/>
          <w:color w:val="000000"/>
          <w:spacing w:val="1"/>
          <w:sz w:val="24"/>
          <w:szCs w:val="24"/>
        </w:rPr>
        <w:t>p</w:t>
      </w:r>
      <w:r>
        <w:rPr>
          <w:rFonts w:ascii="Arial" w:hAnsi="Arial" w:cs="Arial"/>
          <w:color w:val="000000"/>
          <w:sz w:val="24"/>
          <w:szCs w:val="24"/>
        </w:rPr>
        <w:t>roc</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pacing w:val="1"/>
          <w:sz w:val="24"/>
          <w:szCs w:val="24"/>
        </w:rPr>
        <w:t>u</w:t>
      </w:r>
      <w:r>
        <w:rPr>
          <w:rFonts w:ascii="Arial" w:hAnsi="Arial" w:cs="Arial"/>
          <w:color w:val="000000"/>
          <w:sz w:val="24"/>
          <w:szCs w:val="24"/>
        </w:rPr>
        <w:t>ra.</w:t>
      </w:r>
    </w:p>
    <w:p w:rsidR="00243395" w:rsidRDefault="00243395" w:rsidP="00B06B5F">
      <w:pPr>
        <w:widowControl w:val="0"/>
        <w:autoSpaceDE w:val="0"/>
        <w:autoSpaceDN w:val="0"/>
        <w:adjustRightInd w:val="0"/>
        <w:spacing w:after="0" w:line="240" w:lineRule="auto"/>
        <w:ind w:left="813" w:right="756"/>
        <w:jc w:val="both"/>
        <w:rPr>
          <w:rFonts w:ascii="Arial" w:hAnsi="Arial" w:cs="Arial"/>
          <w:b/>
          <w:bCs/>
          <w:color w:val="000000"/>
          <w:sz w:val="24"/>
          <w:szCs w:val="24"/>
        </w:rPr>
      </w:pPr>
    </w:p>
    <w:p w:rsidR="00243395" w:rsidRDefault="00243395" w:rsidP="00B06B5F">
      <w:pPr>
        <w:widowControl w:val="0"/>
        <w:autoSpaceDE w:val="0"/>
        <w:autoSpaceDN w:val="0"/>
        <w:adjustRightInd w:val="0"/>
        <w:spacing w:after="0" w:line="240" w:lineRule="auto"/>
        <w:ind w:left="813" w:right="756"/>
        <w:jc w:val="both"/>
        <w:rPr>
          <w:rFonts w:ascii="Arial" w:hAnsi="Arial" w:cs="Arial"/>
          <w:color w:val="000000"/>
          <w:sz w:val="24"/>
          <w:szCs w:val="24"/>
        </w:rPr>
      </w:pPr>
      <w:r>
        <w:rPr>
          <w:rFonts w:ascii="Arial" w:hAnsi="Arial" w:cs="Arial"/>
          <w:b/>
          <w:bCs/>
          <w:color w:val="000000"/>
          <w:sz w:val="24"/>
          <w:szCs w:val="24"/>
        </w:rPr>
        <w:t>D.</w:t>
      </w:r>
      <w:r>
        <w:rPr>
          <w:rFonts w:ascii="Arial" w:hAnsi="Arial" w:cs="Arial"/>
          <w:b/>
          <w:bCs/>
          <w:color w:val="000000"/>
          <w:spacing w:val="1"/>
          <w:sz w:val="24"/>
          <w:szCs w:val="24"/>
        </w:rPr>
        <w:t>28</w:t>
      </w:r>
      <w:r>
        <w:rPr>
          <w:rFonts w:ascii="Arial" w:hAnsi="Arial" w:cs="Arial"/>
          <w:b/>
          <w:bCs/>
          <w:color w:val="000000"/>
          <w:sz w:val="24"/>
          <w:szCs w:val="24"/>
        </w:rPr>
        <w:t>)</w:t>
      </w:r>
      <w:r>
        <w:rPr>
          <w:rFonts w:ascii="Arial" w:hAnsi="Arial" w:cs="Arial"/>
          <w:b/>
          <w:bCs/>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ichi</w:t>
      </w:r>
      <w:r>
        <w:rPr>
          <w:rFonts w:ascii="Arial" w:hAnsi="Arial" w:cs="Arial"/>
          <w:color w:val="000000"/>
          <w:spacing w:val="1"/>
          <w:sz w:val="24"/>
          <w:szCs w:val="24"/>
        </w:rPr>
        <w:t>a</w:t>
      </w:r>
      <w:r>
        <w:rPr>
          <w:rFonts w:ascii="Arial" w:hAnsi="Arial" w:cs="Arial"/>
          <w:color w:val="000000"/>
          <w:sz w:val="24"/>
          <w:szCs w:val="24"/>
        </w:rPr>
        <w:t>ra,</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 xml:space="preserve">r </w:t>
      </w:r>
      <w:r>
        <w:rPr>
          <w:rFonts w:ascii="Arial" w:hAnsi="Arial" w:cs="Arial"/>
          <w:color w:val="000000"/>
          <w:spacing w:val="-1"/>
          <w:sz w:val="24"/>
          <w:szCs w:val="24"/>
        </w:rPr>
        <w:t>e</w:t>
      </w:r>
      <w:r>
        <w:rPr>
          <w:rFonts w:ascii="Arial" w:hAnsi="Arial" w:cs="Arial"/>
          <w:color w:val="000000"/>
          <w:sz w:val="24"/>
          <w:szCs w:val="24"/>
        </w:rPr>
        <w:t>f</w:t>
      </w:r>
      <w:r>
        <w:rPr>
          <w:rFonts w:ascii="Arial" w:hAnsi="Arial" w:cs="Arial"/>
          <w:color w:val="000000"/>
          <w:spacing w:val="1"/>
          <w:sz w:val="24"/>
          <w:szCs w:val="24"/>
        </w:rPr>
        <w:t>fe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 xml:space="preserve">i </w:t>
      </w:r>
      <w:r>
        <w:rPr>
          <w:rFonts w:ascii="Arial" w:hAnsi="Arial" w:cs="Arial"/>
          <w:color w:val="000000"/>
          <w:spacing w:val="-1"/>
          <w:sz w:val="24"/>
          <w:szCs w:val="24"/>
        </w:rPr>
        <w:t>q</w:t>
      </w:r>
      <w:r>
        <w:rPr>
          <w:rFonts w:ascii="Arial" w:hAnsi="Arial" w:cs="Arial"/>
          <w:color w:val="000000"/>
          <w:spacing w:val="1"/>
          <w:sz w:val="24"/>
          <w:szCs w:val="24"/>
        </w:rPr>
        <w:t>uan</w:t>
      </w:r>
      <w:r>
        <w:rPr>
          <w:rFonts w:ascii="Arial" w:hAnsi="Arial" w:cs="Arial"/>
          <w:color w:val="000000"/>
          <w:sz w:val="24"/>
          <w:szCs w:val="24"/>
        </w:rPr>
        <w:t>to</w:t>
      </w:r>
      <w:r>
        <w:rPr>
          <w:rFonts w:ascii="Arial" w:hAnsi="Arial" w:cs="Arial"/>
          <w:color w:val="000000"/>
          <w:spacing w:val="1"/>
          <w:sz w:val="24"/>
          <w:szCs w:val="24"/>
        </w:rPr>
        <w:t xml:space="preserve"> p</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pacing w:val="-2"/>
          <w:sz w:val="24"/>
          <w:szCs w:val="24"/>
        </w:rPr>
        <w:t>v</w:t>
      </w:r>
      <w:r>
        <w:rPr>
          <w:rFonts w:ascii="Arial" w:hAnsi="Arial" w:cs="Arial"/>
          <w:color w:val="000000"/>
          <w:sz w:val="24"/>
          <w:szCs w:val="24"/>
        </w:rPr>
        <w:t>isto</w:t>
      </w:r>
      <w:r>
        <w:rPr>
          <w:rFonts w:ascii="Arial" w:hAnsi="Arial" w:cs="Arial"/>
          <w:color w:val="000000"/>
          <w:spacing w:val="1"/>
          <w:sz w:val="24"/>
          <w:szCs w:val="24"/>
        </w:rPr>
        <w:t xml:space="preserve"> 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’art.</w:t>
      </w:r>
      <w:r>
        <w:rPr>
          <w:rFonts w:ascii="Arial" w:hAnsi="Arial" w:cs="Arial"/>
          <w:color w:val="000000"/>
          <w:spacing w:val="1"/>
          <w:sz w:val="24"/>
          <w:szCs w:val="24"/>
        </w:rPr>
        <w:t xml:space="preserve"> 3</w:t>
      </w:r>
      <w:r>
        <w:rPr>
          <w:rFonts w:ascii="Arial" w:hAnsi="Arial" w:cs="Arial"/>
          <w:color w:val="000000"/>
          <w:sz w:val="24"/>
          <w:szCs w:val="24"/>
        </w:rPr>
        <w:t>0</w:t>
      </w:r>
      <w:r>
        <w:rPr>
          <w:rFonts w:ascii="Arial" w:hAnsi="Arial" w:cs="Arial"/>
          <w:color w:val="000000"/>
          <w:spacing w:val="1"/>
          <w:sz w:val="24"/>
          <w:szCs w:val="24"/>
        </w:rPr>
        <w:t xml:space="preserve"> de</w:t>
      </w:r>
      <w:r>
        <w:rPr>
          <w:rFonts w:ascii="Arial" w:hAnsi="Arial" w:cs="Arial"/>
          <w:color w:val="000000"/>
          <w:sz w:val="24"/>
          <w:szCs w:val="24"/>
        </w:rPr>
        <w:t>l D.P</w:t>
      </w:r>
      <w:r>
        <w:rPr>
          <w:rFonts w:ascii="Arial" w:hAnsi="Arial" w:cs="Arial"/>
          <w:color w:val="000000"/>
          <w:spacing w:val="1"/>
          <w:sz w:val="24"/>
          <w:szCs w:val="24"/>
        </w:rPr>
        <w:t>.</w:t>
      </w:r>
      <w:r>
        <w:rPr>
          <w:rFonts w:ascii="Arial" w:hAnsi="Arial" w:cs="Arial"/>
          <w:color w:val="000000"/>
          <w:sz w:val="24"/>
          <w:szCs w:val="24"/>
        </w:rPr>
        <w:t>R</w:t>
      </w:r>
      <w:r>
        <w:rPr>
          <w:rFonts w:ascii="Arial" w:hAnsi="Arial" w:cs="Arial"/>
          <w:color w:val="000000"/>
          <w:spacing w:val="-2"/>
          <w:sz w:val="24"/>
          <w:szCs w:val="24"/>
        </w:rPr>
        <w:t>.</w:t>
      </w:r>
      <w:r>
        <w:rPr>
          <w:rFonts w:ascii="Arial" w:hAnsi="Arial" w:cs="Arial"/>
          <w:color w:val="000000"/>
          <w:sz w:val="24"/>
          <w:szCs w:val="24"/>
        </w:rPr>
        <w:t>S.</w:t>
      </w:r>
      <w:r>
        <w:rPr>
          <w:rFonts w:ascii="Arial" w:hAnsi="Arial" w:cs="Arial"/>
          <w:color w:val="000000"/>
          <w:spacing w:val="1"/>
          <w:sz w:val="24"/>
          <w:szCs w:val="24"/>
        </w:rPr>
        <w:t xml:space="preserve"> n</w:t>
      </w:r>
      <w:r>
        <w:rPr>
          <w:rFonts w:ascii="Arial" w:hAnsi="Arial" w:cs="Arial"/>
          <w:color w:val="000000"/>
          <w:sz w:val="24"/>
          <w:szCs w:val="24"/>
        </w:rPr>
        <w:t>.</w:t>
      </w:r>
      <w:r>
        <w:rPr>
          <w:rFonts w:ascii="Arial" w:hAnsi="Arial" w:cs="Arial"/>
          <w:color w:val="000000"/>
          <w:spacing w:val="1"/>
          <w:sz w:val="24"/>
          <w:szCs w:val="24"/>
        </w:rPr>
        <w:t xml:space="preserve"> 1</w:t>
      </w:r>
      <w:r>
        <w:rPr>
          <w:rFonts w:ascii="Arial" w:hAnsi="Arial" w:cs="Arial"/>
          <w:color w:val="000000"/>
          <w:spacing w:val="-1"/>
          <w:sz w:val="24"/>
          <w:szCs w:val="24"/>
        </w:rPr>
        <w:t>3</w:t>
      </w:r>
      <w:r>
        <w:rPr>
          <w:rFonts w:ascii="Arial" w:hAnsi="Arial" w:cs="Arial"/>
          <w:color w:val="000000"/>
          <w:sz w:val="24"/>
          <w:szCs w:val="24"/>
        </w:rPr>
        <w:t>/</w:t>
      </w:r>
      <w:r>
        <w:rPr>
          <w:rFonts w:ascii="Arial" w:hAnsi="Arial" w:cs="Arial"/>
          <w:color w:val="000000"/>
          <w:spacing w:val="1"/>
          <w:sz w:val="24"/>
          <w:szCs w:val="24"/>
        </w:rPr>
        <w:t>2</w:t>
      </w:r>
      <w:r>
        <w:rPr>
          <w:rFonts w:ascii="Arial" w:hAnsi="Arial" w:cs="Arial"/>
          <w:color w:val="000000"/>
          <w:spacing w:val="-1"/>
          <w:sz w:val="24"/>
          <w:szCs w:val="24"/>
        </w:rPr>
        <w:t>0</w:t>
      </w:r>
      <w:r>
        <w:rPr>
          <w:rFonts w:ascii="Arial" w:hAnsi="Arial" w:cs="Arial"/>
          <w:color w:val="000000"/>
          <w:spacing w:val="1"/>
          <w:sz w:val="24"/>
          <w:szCs w:val="24"/>
        </w:rPr>
        <w:t>12</w:t>
      </w:r>
      <w:r>
        <w:rPr>
          <w:rFonts w:ascii="Arial" w:hAnsi="Arial" w:cs="Arial"/>
          <w:color w:val="000000"/>
          <w:sz w:val="24"/>
          <w:szCs w:val="24"/>
        </w:rPr>
        <w:t>,</w:t>
      </w:r>
      <w:r>
        <w:rPr>
          <w:rFonts w:ascii="Arial" w:hAnsi="Arial" w:cs="Arial"/>
          <w:color w:val="000000"/>
          <w:spacing w:val="1"/>
          <w:sz w:val="24"/>
          <w:szCs w:val="24"/>
        </w:rPr>
        <w:t xml:space="preserve"> d</w:t>
      </w:r>
      <w:r>
        <w:rPr>
          <w:rFonts w:ascii="Arial" w:hAnsi="Arial" w:cs="Arial"/>
          <w:color w:val="000000"/>
          <w:sz w:val="24"/>
          <w:szCs w:val="24"/>
        </w:rPr>
        <w:t xml:space="preserve">i </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 xml:space="preserve">n </w:t>
      </w:r>
      <w:r>
        <w:rPr>
          <w:rFonts w:ascii="Arial" w:hAnsi="Arial" w:cs="Arial"/>
          <w:color w:val="000000"/>
          <w:spacing w:val="1"/>
          <w:sz w:val="24"/>
          <w:szCs w:val="24"/>
        </w:rPr>
        <w:t>e</w:t>
      </w:r>
      <w:r>
        <w:rPr>
          <w:rFonts w:ascii="Arial" w:hAnsi="Arial" w:cs="Arial"/>
          <w:color w:val="000000"/>
          <w:sz w:val="24"/>
          <w:szCs w:val="24"/>
        </w:rPr>
        <w:t>ss</w:t>
      </w:r>
      <w:r>
        <w:rPr>
          <w:rFonts w:ascii="Arial" w:hAnsi="Arial" w:cs="Arial"/>
          <w:color w:val="000000"/>
          <w:spacing w:val="1"/>
          <w:sz w:val="24"/>
          <w:szCs w:val="24"/>
        </w:rPr>
        <w:t>e</w:t>
      </w:r>
      <w:r>
        <w:rPr>
          <w:rFonts w:ascii="Arial" w:hAnsi="Arial" w:cs="Arial"/>
          <w:color w:val="000000"/>
          <w:sz w:val="24"/>
          <w:szCs w:val="24"/>
        </w:rPr>
        <w:t xml:space="preserve">re </w:t>
      </w:r>
      <w:r>
        <w:rPr>
          <w:rFonts w:ascii="Arial" w:hAnsi="Arial" w:cs="Arial"/>
          <w:color w:val="000000"/>
          <w:spacing w:val="1"/>
          <w:sz w:val="24"/>
          <w:szCs w:val="24"/>
        </w:rPr>
        <w:t>a</w:t>
      </w:r>
      <w:r>
        <w:rPr>
          <w:rFonts w:ascii="Arial" w:hAnsi="Arial" w:cs="Arial"/>
          <w:color w:val="000000"/>
          <w:spacing w:val="-1"/>
          <w:sz w:val="24"/>
          <w:szCs w:val="24"/>
        </w:rPr>
        <w:t>gg</w:t>
      </w:r>
      <w:r>
        <w:rPr>
          <w:rFonts w:ascii="Arial" w:hAnsi="Arial" w:cs="Arial"/>
          <w:color w:val="000000"/>
          <w:sz w:val="24"/>
          <w:szCs w:val="24"/>
        </w:rPr>
        <w:t>iu</w:t>
      </w:r>
      <w:r>
        <w:rPr>
          <w:rFonts w:ascii="Arial" w:hAnsi="Arial" w:cs="Arial"/>
          <w:color w:val="000000"/>
          <w:spacing w:val="1"/>
          <w:sz w:val="24"/>
          <w:szCs w:val="24"/>
        </w:rPr>
        <w:t>d</w:t>
      </w:r>
      <w:r>
        <w:rPr>
          <w:rFonts w:ascii="Arial" w:hAnsi="Arial" w:cs="Arial"/>
          <w:color w:val="000000"/>
          <w:sz w:val="24"/>
          <w:szCs w:val="24"/>
        </w:rPr>
        <w:t>ica</w:t>
      </w:r>
      <w:r>
        <w:rPr>
          <w:rFonts w:ascii="Arial" w:hAnsi="Arial" w:cs="Arial"/>
          <w:color w:val="000000"/>
          <w:spacing w:val="1"/>
          <w:sz w:val="24"/>
          <w:szCs w:val="24"/>
        </w:rPr>
        <w:t>ta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 xml:space="preserve">a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4"/>
          <w:sz w:val="24"/>
          <w:szCs w:val="24"/>
        </w:rPr>
        <w:t>t</w:t>
      </w:r>
      <w:r>
        <w:rPr>
          <w:rFonts w:ascii="Arial" w:hAnsi="Arial" w:cs="Arial"/>
          <w:color w:val="000000"/>
          <w:sz w:val="24"/>
          <w:szCs w:val="24"/>
        </w:rPr>
        <w:t>ri</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ri</w:t>
      </w:r>
      <w:r>
        <w:rPr>
          <w:rFonts w:ascii="Arial" w:hAnsi="Arial" w:cs="Arial"/>
          <w:color w:val="000000"/>
          <w:spacing w:val="1"/>
          <w:sz w:val="24"/>
          <w:szCs w:val="24"/>
        </w:rPr>
        <w:t xml:space="preserve"> pu</w:t>
      </w:r>
      <w:r>
        <w:rPr>
          <w:rFonts w:ascii="Arial" w:hAnsi="Arial" w:cs="Arial"/>
          <w:color w:val="000000"/>
          <w:spacing w:val="-1"/>
          <w:sz w:val="24"/>
          <w:szCs w:val="24"/>
        </w:rPr>
        <w:t>b</w:t>
      </w:r>
      <w:r>
        <w:rPr>
          <w:rFonts w:ascii="Arial" w:hAnsi="Arial" w:cs="Arial"/>
          <w:color w:val="000000"/>
          <w:spacing w:val="1"/>
          <w:sz w:val="24"/>
          <w:szCs w:val="24"/>
        </w:rPr>
        <w:t>b</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ci</w:t>
      </w:r>
      <w:r>
        <w:rPr>
          <w:rFonts w:ascii="Arial" w:hAnsi="Arial" w:cs="Arial"/>
          <w:color w:val="000000"/>
          <w:spacing w:val="2"/>
          <w:sz w:val="24"/>
          <w:szCs w:val="24"/>
        </w:rPr>
        <w:t xml:space="preserve"> </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 xml:space="preserve"> </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 xml:space="preserve">e </w:t>
      </w:r>
      <w:r>
        <w:rPr>
          <w:rFonts w:ascii="Arial" w:hAnsi="Arial" w:cs="Arial"/>
          <w:color w:val="000000"/>
          <w:spacing w:val="1"/>
          <w:sz w:val="24"/>
          <w:szCs w:val="24"/>
        </w:rPr>
        <w:t>no</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z w:val="24"/>
          <w:szCs w:val="24"/>
        </w:rPr>
        <w:t>lt</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ti</w:t>
      </w:r>
      <w:r>
        <w:rPr>
          <w:rFonts w:ascii="Arial" w:hAnsi="Arial" w:cs="Arial"/>
          <w:color w:val="000000"/>
          <w:spacing w:val="1"/>
          <w:sz w:val="24"/>
          <w:szCs w:val="24"/>
        </w:rPr>
        <w:t>e</w:t>
      </w:r>
      <w:r>
        <w:rPr>
          <w:rFonts w:ascii="Arial" w:hAnsi="Arial" w:cs="Arial"/>
          <w:color w:val="000000"/>
          <w:sz w:val="24"/>
          <w:szCs w:val="24"/>
        </w:rPr>
        <w:t>ri</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pe</w:t>
      </w:r>
      <w:r>
        <w:rPr>
          <w:rFonts w:ascii="Arial" w:hAnsi="Arial" w:cs="Arial"/>
          <w:color w:val="000000"/>
          <w:sz w:val="24"/>
          <w:szCs w:val="24"/>
        </w:rPr>
        <w:t>rti in</w:t>
      </w:r>
      <w:r>
        <w:rPr>
          <w:rFonts w:ascii="Arial" w:hAnsi="Arial" w:cs="Arial"/>
          <w:color w:val="000000"/>
          <w:spacing w:val="1"/>
          <w:sz w:val="24"/>
          <w:szCs w:val="24"/>
        </w:rPr>
        <w:t>te</w:t>
      </w:r>
      <w:r>
        <w:rPr>
          <w:rFonts w:ascii="Arial" w:hAnsi="Arial" w:cs="Arial"/>
          <w:color w:val="000000"/>
          <w:sz w:val="24"/>
          <w:szCs w:val="24"/>
        </w:rPr>
        <w:t>st</w:t>
      </w:r>
      <w:r>
        <w:rPr>
          <w:rFonts w:ascii="Arial" w:hAnsi="Arial" w:cs="Arial"/>
          <w:color w:val="000000"/>
          <w:spacing w:val="-1"/>
          <w:sz w:val="24"/>
          <w:szCs w:val="24"/>
        </w:rPr>
        <w:t>a</w:t>
      </w:r>
      <w:r>
        <w:rPr>
          <w:rFonts w:ascii="Arial" w:hAnsi="Arial" w:cs="Arial"/>
          <w:color w:val="000000"/>
          <w:sz w:val="24"/>
          <w:szCs w:val="24"/>
        </w:rPr>
        <w:t xml:space="preserve">ti a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813" w:right="751"/>
        <w:jc w:val="both"/>
        <w:rPr>
          <w:rFonts w:ascii="Arial" w:hAnsi="Arial" w:cs="Arial"/>
          <w:b/>
          <w:bCs/>
          <w:color w:val="000000"/>
          <w:sz w:val="24"/>
          <w:szCs w:val="24"/>
        </w:rPr>
      </w:pPr>
    </w:p>
    <w:p w:rsidR="00243395" w:rsidRDefault="00243395" w:rsidP="00B06B5F">
      <w:pPr>
        <w:widowControl w:val="0"/>
        <w:autoSpaceDE w:val="0"/>
        <w:autoSpaceDN w:val="0"/>
        <w:adjustRightInd w:val="0"/>
        <w:spacing w:after="0" w:line="240" w:lineRule="auto"/>
        <w:ind w:left="813" w:right="751"/>
        <w:jc w:val="both"/>
        <w:rPr>
          <w:rFonts w:ascii="Arial" w:hAnsi="Arial" w:cs="Arial"/>
          <w:color w:val="000000"/>
          <w:sz w:val="24"/>
          <w:szCs w:val="24"/>
        </w:rPr>
      </w:pPr>
      <w:r>
        <w:rPr>
          <w:rFonts w:ascii="Arial" w:hAnsi="Arial" w:cs="Arial"/>
          <w:b/>
          <w:bCs/>
          <w:color w:val="000000"/>
          <w:sz w:val="24"/>
          <w:szCs w:val="24"/>
        </w:rPr>
        <w:t>E)</w:t>
      </w:r>
      <w:r>
        <w:rPr>
          <w:rFonts w:ascii="Arial" w:hAnsi="Arial" w:cs="Arial"/>
          <w:b/>
          <w:bCs/>
          <w:color w:val="000000"/>
          <w:spacing w:val="2"/>
          <w:sz w:val="24"/>
          <w:szCs w:val="24"/>
        </w:rPr>
        <w:t xml:space="preserve"> </w:t>
      </w:r>
      <w:r>
        <w:rPr>
          <w:rFonts w:ascii="Arial" w:hAnsi="Arial" w:cs="Arial"/>
          <w:color w:val="000000"/>
          <w:spacing w:val="1"/>
          <w:sz w:val="24"/>
          <w:szCs w:val="24"/>
        </w:rPr>
        <w:t>mo</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z w:val="24"/>
          <w:szCs w:val="24"/>
        </w:rPr>
        <w:t>G</w:t>
      </w:r>
      <w:r>
        <w:rPr>
          <w:rFonts w:ascii="Arial" w:hAnsi="Arial" w:cs="Arial"/>
          <w:color w:val="000000"/>
          <w:spacing w:val="1"/>
          <w:sz w:val="24"/>
          <w:szCs w:val="24"/>
        </w:rPr>
        <w:t>.</w:t>
      </w:r>
      <w:r>
        <w:rPr>
          <w:rFonts w:ascii="Arial" w:hAnsi="Arial" w:cs="Arial"/>
          <w:color w:val="000000"/>
          <w:spacing w:val="-2"/>
          <w:sz w:val="24"/>
          <w:szCs w:val="24"/>
        </w:rPr>
        <w:t>A</w:t>
      </w:r>
      <w:r>
        <w:rPr>
          <w:rFonts w:ascii="Arial" w:hAnsi="Arial" w:cs="Arial"/>
          <w:color w:val="000000"/>
          <w:sz w:val="24"/>
          <w:szCs w:val="24"/>
        </w:rPr>
        <w:t>.</w:t>
      </w:r>
      <w:r>
        <w:rPr>
          <w:rFonts w:ascii="Arial" w:hAnsi="Arial" w:cs="Arial"/>
          <w:color w:val="000000"/>
          <w:spacing w:val="1"/>
          <w:sz w:val="24"/>
          <w:szCs w:val="24"/>
        </w:rPr>
        <w:t>P</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ppa</w:t>
      </w:r>
      <w:r>
        <w:rPr>
          <w:rFonts w:ascii="Arial" w:hAnsi="Arial" w:cs="Arial"/>
          <w:color w:val="000000"/>
          <w:sz w:val="24"/>
          <w:szCs w:val="24"/>
        </w:rPr>
        <w:t>l</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eb</w:t>
      </w:r>
      <w:r>
        <w:rPr>
          <w:rFonts w:ascii="Arial" w:hAnsi="Arial" w:cs="Arial"/>
          <w:color w:val="000000"/>
          <w:sz w:val="24"/>
          <w:szCs w:val="24"/>
        </w:rPr>
        <w:t>it</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p</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pacing w:val="1"/>
          <w:sz w:val="24"/>
          <w:szCs w:val="24"/>
        </w:rPr>
        <w:t>a</w:t>
      </w:r>
      <w:r>
        <w:rPr>
          <w:rFonts w:ascii="Arial" w:hAnsi="Arial" w:cs="Arial"/>
          <w:color w:val="000000"/>
          <w:sz w:val="24"/>
          <w:szCs w:val="24"/>
        </w:rPr>
        <w:t>to</w:t>
      </w:r>
      <w:r>
        <w:rPr>
          <w:rFonts w:ascii="Arial" w:hAnsi="Arial" w:cs="Arial"/>
          <w:color w:val="000000"/>
          <w:spacing w:val="3"/>
          <w:sz w:val="24"/>
          <w:szCs w:val="24"/>
        </w:rPr>
        <w:t xml:space="preserve"> </w:t>
      </w:r>
      <w:r>
        <w:rPr>
          <w:rFonts w:ascii="Arial" w:hAnsi="Arial" w:cs="Arial"/>
          <w:color w:val="000000"/>
          <w:sz w:val="24"/>
          <w:szCs w:val="24"/>
        </w:rPr>
        <w:t xml:space="preserve">in </w:t>
      </w:r>
      <w:r>
        <w:rPr>
          <w:rFonts w:ascii="Arial" w:hAnsi="Arial" w:cs="Arial"/>
          <w:color w:val="000000"/>
          <w:spacing w:val="1"/>
          <w:sz w:val="24"/>
          <w:szCs w:val="24"/>
        </w:rPr>
        <w:t>o</w:t>
      </w:r>
      <w:r>
        <w:rPr>
          <w:rFonts w:ascii="Arial" w:hAnsi="Arial" w:cs="Arial"/>
          <w:color w:val="000000"/>
          <w:spacing w:val="-1"/>
          <w:sz w:val="24"/>
          <w:szCs w:val="24"/>
        </w:rPr>
        <w:t>g</w:t>
      </w:r>
      <w:r>
        <w:rPr>
          <w:rFonts w:ascii="Arial" w:hAnsi="Arial" w:cs="Arial"/>
          <w:color w:val="000000"/>
          <w:spacing w:val="1"/>
          <w:sz w:val="24"/>
          <w:szCs w:val="24"/>
        </w:rPr>
        <w:t>n</w:t>
      </w:r>
      <w:r>
        <w:rPr>
          <w:rFonts w:ascii="Arial" w:hAnsi="Arial" w:cs="Arial"/>
          <w:color w:val="000000"/>
          <w:sz w:val="24"/>
          <w:szCs w:val="24"/>
        </w:rPr>
        <w:t>i</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pa</w:t>
      </w:r>
      <w:r>
        <w:rPr>
          <w:rFonts w:ascii="Arial" w:hAnsi="Arial" w:cs="Arial"/>
          <w:color w:val="000000"/>
          <w:sz w:val="24"/>
          <w:szCs w:val="24"/>
        </w:rPr>
        <w:t>r</w:t>
      </w:r>
      <w:r>
        <w:rPr>
          <w:rFonts w:ascii="Arial" w:hAnsi="Arial" w:cs="Arial"/>
          <w:color w:val="000000"/>
          <w:spacing w:val="-3"/>
          <w:sz w:val="24"/>
          <w:szCs w:val="24"/>
        </w:rPr>
        <w:t>t</w:t>
      </w:r>
      <w:r>
        <w:rPr>
          <w:rFonts w:ascii="Arial" w:hAnsi="Arial" w:cs="Arial"/>
          <w:color w:val="000000"/>
          <w:spacing w:val="1"/>
          <w:sz w:val="24"/>
          <w:szCs w:val="24"/>
        </w:rPr>
        <w:t>e</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in</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3"/>
          <w:sz w:val="24"/>
          <w:szCs w:val="24"/>
        </w:rPr>
        <w:t>i</w:t>
      </w:r>
      <w:r>
        <w:rPr>
          <w:rFonts w:ascii="Arial" w:hAnsi="Arial" w:cs="Arial"/>
          <w:color w:val="000000"/>
          <w:sz w:val="24"/>
          <w:szCs w:val="24"/>
        </w:rPr>
        <w:t>a s</w:t>
      </w:r>
      <w:r>
        <w:rPr>
          <w:rFonts w:ascii="Arial" w:hAnsi="Arial" w:cs="Arial"/>
          <w:color w:val="000000"/>
          <w:spacing w:val="1"/>
          <w:sz w:val="24"/>
          <w:szCs w:val="24"/>
        </w:rPr>
        <w:t>pe</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3"/>
          <w:sz w:val="24"/>
          <w:szCs w:val="24"/>
        </w:rPr>
        <w:t>f</w:t>
      </w:r>
      <w:r>
        <w:rPr>
          <w:rFonts w:ascii="Arial" w:hAnsi="Arial" w:cs="Arial"/>
          <w:color w:val="000000"/>
          <w:sz w:val="24"/>
          <w:szCs w:val="24"/>
        </w:rPr>
        <w:t>ica</w:t>
      </w:r>
      <w:r>
        <w:rPr>
          <w:rFonts w:ascii="Arial" w:hAnsi="Arial" w:cs="Arial"/>
          <w:color w:val="000000"/>
          <w:spacing w:val="-1"/>
          <w:sz w:val="24"/>
          <w:szCs w:val="24"/>
        </w:rPr>
        <w:t>t</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in</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
          <w:sz w:val="24"/>
          <w:szCs w:val="24"/>
        </w:rPr>
        <w:t>c</w:t>
      </w:r>
      <w:r>
        <w:rPr>
          <w:rFonts w:ascii="Arial" w:hAnsi="Arial" w:cs="Arial"/>
          <w:color w:val="000000"/>
          <w:spacing w:val="1"/>
          <w:sz w:val="24"/>
          <w:szCs w:val="24"/>
        </w:rPr>
        <w:t>a</w:t>
      </w:r>
      <w:r>
        <w:rPr>
          <w:rFonts w:ascii="Arial" w:hAnsi="Arial" w:cs="Arial"/>
          <w:color w:val="000000"/>
          <w:sz w:val="24"/>
          <w:szCs w:val="24"/>
        </w:rPr>
        <w:t>to</w:t>
      </w:r>
      <w:r>
        <w:rPr>
          <w:rFonts w:ascii="Arial" w:hAnsi="Arial" w:cs="Arial"/>
          <w:color w:val="000000"/>
          <w:spacing w:val="3"/>
          <w:sz w:val="24"/>
          <w:szCs w:val="24"/>
        </w:rPr>
        <w:t xml:space="preserve"> </w:t>
      </w:r>
      <w:r w:rsidRPr="00CB7959">
        <w:rPr>
          <w:rFonts w:ascii="Arial" w:hAnsi="Arial" w:cs="Arial"/>
          <w:color w:val="000000"/>
          <w:spacing w:val="-2"/>
          <w:sz w:val="24"/>
          <w:szCs w:val="24"/>
        </w:rPr>
        <w:t>il  “codice attività”</w:t>
      </w:r>
      <w:r>
        <w:rPr>
          <w:rFonts w:ascii="Arial" w:hAnsi="Arial" w:cs="Arial"/>
          <w:color w:val="000000"/>
          <w:spacing w:val="1"/>
          <w:w w:val="80"/>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w:t>
      </w:r>
      <w:r>
        <w:rPr>
          <w:rFonts w:ascii="Arial" w:hAnsi="Arial" w:cs="Arial"/>
          <w:color w:val="000000"/>
          <w:spacing w:val="-1"/>
          <w:sz w:val="24"/>
          <w:szCs w:val="24"/>
        </w:rPr>
        <w:t>i</w:t>
      </w:r>
      <w:r>
        <w:rPr>
          <w:rFonts w:ascii="Arial" w:hAnsi="Arial" w:cs="Arial"/>
          <w:color w:val="000000"/>
          <w:spacing w:val="1"/>
          <w:sz w:val="24"/>
          <w:szCs w:val="24"/>
        </w:rPr>
        <w:t>mp</w:t>
      </w:r>
      <w:r>
        <w:rPr>
          <w:rFonts w:ascii="Arial" w:hAnsi="Arial" w:cs="Arial"/>
          <w:color w:val="000000"/>
          <w:sz w:val="24"/>
          <w:szCs w:val="24"/>
        </w:rPr>
        <w:t>res</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Nel</w:t>
      </w:r>
      <w:r>
        <w:rPr>
          <w:rFonts w:ascii="Arial" w:hAnsi="Arial" w:cs="Arial"/>
          <w:color w:val="000000"/>
          <w:spacing w:val="2"/>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so c</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il</w:t>
      </w:r>
      <w:r>
        <w:rPr>
          <w:rFonts w:ascii="Arial" w:hAnsi="Arial" w:cs="Arial"/>
          <w:color w:val="000000"/>
          <w:spacing w:val="1"/>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on</w:t>
      </w:r>
      <w:r>
        <w:rPr>
          <w:rFonts w:ascii="Arial" w:hAnsi="Arial" w:cs="Arial"/>
          <w:color w:val="000000"/>
          <w:spacing w:val="10"/>
          <w:sz w:val="24"/>
          <w:szCs w:val="24"/>
        </w:rPr>
        <w:t>c</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re</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3"/>
          <w:sz w:val="24"/>
          <w:szCs w:val="24"/>
        </w:rPr>
        <w:t xml:space="preserve"> </w:t>
      </w:r>
      <w:r>
        <w:rPr>
          <w:rFonts w:ascii="Arial" w:hAnsi="Arial" w:cs="Arial"/>
          <w:color w:val="000000"/>
          <w:sz w:val="24"/>
          <w:szCs w:val="24"/>
        </w:rPr>
        <w:t>s</w:t>
      </w:r>
      <w:r>
        <w:rPr>
          <w:rFonts w:ascii="Arial" w:hAnsi="Arial" w:cs="Arial"/>
          <w:color w:val="000000"/>
          <w:spacing w:val="-3"/>
          <w:sz w:val="24"/>
          <w:szCs w:val="24"/>
        </w:rPr>
        <w:t>i</w:t>
      </w:r>
      <w:r>
        <w:rPr>
          <w:rFonts w:ascii="Arial" w:hAnsi="Arial" w:cs="Arial"/>
          <w:color w:val="000000"/>
          <w:sz w:val="24"/>
          <w:szCs w:val="24"/>
        </w:rPr>
        <w:t>a c</w:t>
      </w:r>
      <w:r>
        <w:rPr>
          <w:rFonts w:ascii="Arial" w:hAnsi="Arial" w:cs="Arial"/>
          <w:color w:val="000000"/>
          <w:spacing w:val="1"/>
          <w:sz w:val="24"/>
          <w:szCs w:val="24"/>
        </w:rPr>
        <w:t>o</w:t>
      </w:r>
      <w:r>
        <w:rPr>
          <w:rFonts w:ascii="Arial" w:hAnsi="Arial" w:cs="Arial"/>
          <w:color w:val="000000"/>
          <w:sz w:val="24"/>
          <w:szCs w:val="24"/>
        </w:rPr>
        <w:t>stit</w:t>
      </w:r>
      <w:r>
        <w:rPr>
          <w:rFonts w:ascii="Arial" w:hAnsi="Arial" w:cs="Arial"/>
          <w:color w:val="000000"/>
          <w:spacing w:val="1"/>
          <w:sz w:val="24"/>
          <w:szCs w:val="24"/>
        </w:rPr>
        <w:t>u</w:t>
      </w:r>
      <w:r>
        <w:rPr>
          <w:rFonts w:ascii="Arial" w:hAnsi="Arial" w:cs="Arial"/>
          <w:color w:val="000000"/>
          <w:sz w:val="24"/>
          <w:szCs w:val="24"/>
        </w:rPr>
        <w:t xml:space="preserve">ito </w:t>
      </w:r>
      <w:r w:rsidRPr="00CB7959">
        <w:rPr>
          <w:rFonts w:ascii="Arial" w:hAnsi="Arial" w:cs="Arial"/>
          <w:i/>
          <w:color w:val="000000"/>
          <w:spacing w:val="1"/>
          <w:sz w:val="24"/>
          <w:szCs w:val="24"/>
        </w:rPr>
        <w:t>d</w:t>
      </w:r>
      <w:r w:rsidRPr="00CB7959">
        <w:rPr>
          <w:rFonts w:ascii="Arial" w:hAnsi="Arial" w:cs="Arial"/>
          <w:i/>
          <w:color w:val="000000"/>
          <w:sz w:val="24"/>
          <w:szCs w:val="24"/>
        </w:rPr>
        <w:t>a</w:t>
      </w:r>
      <w:r w:rsidRPr="00CB7959">
        <w:rPr>
          <w:rFonts w:ascii="Arial" w:hAnsi="Arial" w:cs="Arial"/>
          <w:i/>
          <w:color w:val="000000"/>
          <w:spacing w:val="2"/>
          <w:sz w:val="24"/>
          <w:szCs w:val="24"/>
        </w:rPr>
        <w:t xml:space="preserve"> </w:t>
      </w:r>
      <w:r w:rsidRPr="00CB7959">
        <w:rPr>
          <w:rFonts w:ascii="Arial" w:hAnsi="Arial" w:cs="Arial"/>
          <w:i/>
          <w:color w:val="000000"/>
          <w:spacing w:val="-1"/>
          <w:sz w:val="24"/>
          <w:szCs w:val="24"/>
        </w:rPr>
        <w:t>u</w:t>
      </w:r>
      <w:r w:rsidRPr="00CB7959">
        <w:rPr>
          <w:rFonts w:ascii="Arial" w:hAnsi="Arial" w:cs="Arial"/>
          <w:i/>
          <w:color w:val="000000"/>
          <w:sz w:val="24"/>
          <w:szCs w:val="24"/>
        </w:rPr>
        <w:t>n</w:t>
      </w:r>
      <w:r w:rsidRPr="00CB7959">
        <w:rPr>
          <w:rFonts w:ascii="Arial" w:hAnsi="Arial" w:cs="Arial"/>
          <w:i/>
          <w:color w:val="000000"/>
          <w:spacing w:val="2"/>
          <w:sz w:val="24"/>
          <w:szCs w:val="24"/>
        </w:rPr>
        <w:t xml:space="preserve"> </w:t>
      </w:r>
      <w:r w:rsidRPr="00CB7959">
        <w:rPr>
          <w:rFonts w:ascii="Arial" w:hAnsi="Arial" w:cs="Arial"/>
          <w:i/>
          <w:color w:val="000000"/>
          <w:sz w:val="24"/>
          <w:szCs w:val="24"/>
        </w:rPr>
        <w:t>ra</w:t>
      </w:r>
      <w:r w:rsidRPr="00CB7959">
        <w:rPr>
          <w:rFonts w:ascii="Arial" w:hAnsi="Arial" w:cs="Arial"/>
          <w:i/>
          <w:color w:val="000000"/>
          <w:spacing w:val="-1"/>
          <w:sz w:val="24"/>
          <w:szCs w:val="24"/>
        </w:rPr>
        <w:t>gg</w:t>
      </w:r>
      <w:r w:rsidRPr="00CB7959">
        <w:rPr>
          <w:rFonts w:ascii="Arial" w:hAnsi="Arial" w:cs="Arial"/>
          <w:i/>
          <w:color w:val="000000"/>
          <w:spacing w:val="1"/>
          <w:sz w:val="24"/>
          <w:szCs w:val="24"/>
        </w:rPr>
        <w:t>rup</w:t>
      </w:r>
      <w:r w:rsidRPr="00CB7959">
        <w:rPr>
          <w:rFonts w:ascii="Arial" w:hAnsi="Arial" w:cs="Arial"/>
          <w:i/>
          <w:color w:val="000000"/>
          <w:spacing w:val="-1"/>
          <w:sz w:val="24"/>
          <w:szCs w:val="24"/>
        </w:rPr>
        <w:t>p</w:t>
      </w:r>
      <w:r w:rsidRPr="00CB7959">
        <w:rPr>
          <w:rFonts w:ascii="Arial" w:hAnsi="Arial" w:cs="Arial"/>
          <w:i/>
          <w:color w:val="000000"/>
          <w:spacing w:val="1"/>
          <w:sz w:val="24"/>
          <w:szCs w:val="24"/>
        </w:rPr>
        <w:t>a</w:t>
      </w:r>
      <w:r w:rsidRPr="00CB7959">
        <w:rPr>
          <w:rFonts w:ascii="Arial" w:hAnsi="Arial" w:cs="Arial"/>
          <w:i/>
          <w:color w:val="000000"/>
          <w:spacing w:val="-1"/>
          <w:sz w:val="24"/>
          <w:szCs w:val="24"/>
        </w:rPr>
        <w:t>m</w:t>
      </w:r>
      <w:r w:rsidRPr="00CB7959">
        <w:rPr>
          <w:rFonts w:ascii="Arial" w:hAnsi="Arial" w:cs="Arial"/>
          <w:i/>
          <w:color w:val="000000"/>
          <w:spacing w:val="1"/>
          <w:sz w:val="24"/>
          <w:szCs w:val="24"/>
        </w:rPr>
        <w:t>en</w:t>
      </w:r>
      <w:r w:rsidRPr="00CB7959">
        <w:rPr>
          <w:rFonts w:ascii="Arial" w:hAnsi="Arial" w:cs="Arial"/>
          <w:i/>
          <w:color w:val="000000"/>
          <w:spacing w:val="-2"/>
          <w:sz w:val="24"/>
          <w:szCs w:val="24"/>
        </w:rPr>
        <w:t>t</w:t>
      </w:r>
      <w:r w:rsidRPr="00CB7959">
        <w:rPr>
          <w:rFonts w:ascii="Arial" w:hAnsi="Arial" w:cs="Arial"/>
          <w:i/>
          <w:color w:val="000000"/>
          <w:sz w:val="24"/>
          <w:szCs w:val="24"/>
        </w:rPr>
        <w:t>o</w:t>
      </w:r>
      <w:r w:rsidRPr="00CB7959">
        <w:rPr>
          <w:rFonts w:ascii="Arial" w:hAnsi="Arial" w:cs="Arial"/>
          <w:i/>
          <w:color w:val="000000"/>
          <w:spacing w:val="2"/>
          <w:sz w:val="24"/>
          <w:szCs w:val="24"/>
        </w:rPr>
        <w:t xml:space="preserve"> </w:t>
      </w:r>
      <w:r w:rsidRPr="00CB7959">
        <w:rPr>
          <w:rFonts w:ascii="Arial" w:hAnsi="Arial" w:cs="Arial"/>
          <w:i/>
          <w:color w:val="000000"/>
          <w:sz w:val="24"/>
          <w:szCs w:val="24"/>
        </w:rPr>
        <w:t>t</w:t>
      </w:r>
      <w:r w:rsidRPr="00CB7959">
        <w:rPr>
          <w:rFonts w:ascii="Arial" w:hAnsi="Arial" w:cs="Arial"/>
          <w:i/>
          <w:color w:val="000000"/>
          <w:spacing w:val="-1"/>
          <w:sz w:val="24"/>
          <w:szCs w:val="24"/>
        </w:rPr>
        <w:t>e</w:t>
      </w:r>
      <w:r w:rsidRPr="00CB7959">
        <w:rPr>
          <w:rFonts w:ascii="Arial" w:hAnsi="Arial" w:cs="Arial"/>
          <w:i/>
          <w:color w:val="000000"/>
          <w:spacing w:val="1"/>
          <w:sz w:val="24"/>
          <w:szCs w:val="24"/>
        </w:rPr>
        <w:t>mpo</w:t>
      </w:r>
      <w:r w:rsidRPr="00CB7959">
        <w:rPr>
          <w:rFonts w:ascii="Arial" w:hAnsi="Arial" w:cs="Arial"/>
          <w:i/>
          <w:color w:val="000000"/>
          <w:spacing w:val="-3"/>
          <w:sz w:val="24"/>
          <w:szCs w:val="24"/>
        </w:rPr>
        <w:t>r</w:t>
      </w:r>
      <w:r w:rsidRPr="00CB7959">
        <w:rPr>
          <w:rFonts w:ascii="Arial" w:hAnsi="Arial" w:cs="Arial"/>
          <w:i/>
          <w:color w:val="000000"/>
          <w:spacing w:val="1"/>
          <w:sz w:val="24"/>
          <w:szCs w:val="24"/>
        </w:rPr>
        <w:t>an</w:t>
      </w:r>
      <w:r w:rsidRPr="00CB7959">
        <w:rPr>
          <w:rFonts w:ascii="Arial" w:hAnsi="Arial" w:cs="Arial"/>
          <w:i/>
          <w:color w:val="000000"/>
          <w:spacing w:val="-1"/>
          <w:sz w:val="24"/>
          <w:szCs w:val="24"/>
        </w:rPr>
        <w:t>e</w:t>
      </w:r>
      <w:r w:rsidRPr="00CB7959">
        <w:rPr>
          <w:rFonts w:ascii="Arial" w:hAnsi="Arial" w:cs="Arial"/>
          <w:i/>
          <w:color w:val="000000"/>
          <w:sz w:val="24"/>
          <w:szCs w:val="24"/>
        </w:rPr>
        <w:t>o</w:t>
      </w:r>
      <w:r w:rsidRPr="00CB7959">
        <w:rPr>
          <w:rFonts w:ascii="Arial" w:hAnsi="Arial" w:cs="Arial"/>
          <w:i/>
          <w:color w:val="000000"/>
          <w:spacing w:val="2"/>
          <w:sz w:val="24"/>
          <w:szCs w:val="24"/>
        </w:rPr>
        <w:t xml:space="preserve"> </w:t>
      </w:r>
      <w:r w:rsidRPr="00CB7959">
        <w:rPr>
          <w:rFonts w:ascii="Arial" w:hAnsi="Arial" w:cs="Arial"/>
          <w:i/>
          <w:color w:val="000000"/>
          <w:spacing w:val="1"/>
          <w:sz w:val="24"/>
          <w:szCs w:val="24"/>
        </w:rPr>
        <w:t>d</w:t>
      </w:r>
      <w:r w:rsidRPr="00CB7959">
        <w:rPr>
          <w:rFonts w:ascii="Arial" w:hAnsi="Arial" w:cs="Arial"/>
          <w:i/>
          <w:color w:val="000000"/>
          <w:sz w:val="24"/>
          <w:szCs w:val="24"/>
        </w:rPr>
        <w:t>i</w:t>
      </w:r>
      <w:r w:rsidRPr="00CB7959">
        <w:rPr>
          <w:rFonts w:ascii="Arial" w:hAnsi="Arial" w:cs="Arial"/>
          <w:i/>
          <w:color w:val="000000"/>
          <w:spacing w:val="1"/>
          <w:sz w:val="24"/>
          <w:szCs w:val="24"/>
        </w:rPr>
        <w:t xml:space="preserve"> </w:t>
      </w:r>
      <w:r w:rsidRPr="00CB7959">
        <w:rPr>
          <w:rFonts w:ascii="Arial" w:hAnsi="Arial" w:cs="Arial"/>
          <w:i/>
          <w:color w:val="000000"/>
          <w:sz w:val="24"/>
          <w:szCs w:val="24"/>
        </w:rPr>
        <w:t>i</w:t>
      </w:r>
      <w:r w:rsidRPr="00CB7959">
        <w:rPr>
          <w:rFonts w:ascii="Arial" w:hAnsi="Arial" w:cs="Arial"/>
          <w:i/>
          <w:color w:val="000000"/>
          <w:spacing w:val="1"/>
          <w:sz w:val="24"/>
          <w:szCs w:val="24"/>
        </w:rPr>
        <w:t>mp</w:t>
      </w:r>
      <w:r w:rsidRPr="00CB7959">
        <w:rPr>
          <w:rFonts w:ascii="Arial" w:hAnsi="Arial" w:cs="Arial"/>
          <w:i/>
          <w:color w:val="000000"/>
          <w:sz w:val="24"/>
          <w:szCs w:val="24"/>
        </w:rPr>
        <w:t>re</w:t>
      </w:r>
      <w:r w:rsidRPr="00CB7959">
        <w:rPr>
          <w:rFonts w:ascii="Arial" w:hAnsi="Arial" w:cs="Arial"/>
          <w:i/>
          <w:color w:val="000000"/>
          <w:spacing w:val="-2"/>
          <w:sz w:val="24"/>
          <w:szCs w:val="24"/>
        </w:rPr>
        <w:t>s</w:t>
      </w:r>
      <w:r w:rsidRPr="00CB7959">
        <w:rPr>
          <w:rFonts w:ascii="Arial" w:hAnsi="Arial" w:cs="Arial"/>
          <w:i/>
          <w:color w:val="000000"/>
          <w:spacing w:val="1"/>
          <w:sz w:val="24"/>
          <w:szCs w:val="24"/>
        </w:rPr>
        <w:t>e</w:t>
      </w:r>
      <w:r w:rsidRPr="00CB7959">
        <w:rPr>
          <w:rFonts w:ascii="Arial" w:hAnsi="Arial" w:cs="Arial"/>
          <w:i/>
          <w:color w:val="000000"/>
          <w:sz w:val="24"/>
          <w:szCs w:val="24"/>
        </w:rPr>
        <w:t>,</w:t>
      </w:r>
      <w:r w:rsidRPr="00CB7959">
        <w:rPr>
          <w:rFonts w:ascii="Arial" w:hAnsi="Arial" w:cs="Arial"/>
          <w:i/>
          <w:color w:val="000000"/>
          <w:spacing w:val="2"/>
          <w:sz w:val="24"/>
          <w:szCs w:val="24"/>
        </w:rPr>
        <w:t xml:space="preserve"> </w:t>
      </w:r>
      <w:r w:rsidRPr="00CB7959">
        <w:rPr>
          <w:rFonts w:ascii="Arial" w:hAnsi="Arial" w:cs="Arial"/>
          <w:i/>
          <w:color w:val="000000"/>
          <w:sz w:val="24"/>
          <w:szCs w:val="24"/>
        </w:rPr>
        <w:t>il</w:t>
      </w:r>
      <w:r w:rsidRPr="00CB7959">
        <w:rPr>
          <w:rFonts w:ascii="Arial" w:hAnsi="Arial" w:cs="Arial"/>
          <w:i/>
          <w:color w:val="000000"/>
          <w:spacing w:val="1"/>
          <w:sz w:val="24"/>
          <w:szCs w:val="24"/>
        </w:rPr>
        <w:t xml:space="preserve"> mo</w:t>
      </w:r>
      <w:r w:rsidRPr="00CB7959">
        <w:rPr>
          <w:rFonts w:ascii="Arial" w:hAnsi="Arial" w:cs="Arial"/>
          <w:i/>
          <w:color w:val="000000"/>
          <w:spacing w:val="-1"/>
          <w:sz w:val="24"/>
          <w:szCs w:val="24"/>
        </w:rPr>
        <w:t>d</w:t>
      </w:r>
      <w:r w:rsidRPr="00CB7959">
        <w:rPr>
          <w:rFonts w:ascii="Arial" w:hAnsi="Arial" w:cs="Arial"/>
          <w:i/>
          <w:color w:val="000000"/>
          <w:spacing w:val="1"/>
          <w:sz w:val="24"/>
          <w:szCs w:val="24"/>
        </w:rPr>
        <w:t>e</w:t>
      </w:r>
      <w:r w:rsidRPr="00CB7959">
        <w:rPr>
          <w:rFonts w:ascii="Arial" w:hAnsi="Arial" w:cs="Arial"/>
          <w:i/>
          <w:color w:val="000000"/>
          <w:spacing w:val="-3"/>
          <w:sz w:val="24"/>
          <w:szCs w:val="24"/>
        </w:rPr>
        <w:t>l</w:t>
      </w:r>
      <w:r w:rsidRPr="00CB7959">
        <w:rPr>
          <w:rFonts w:ascii="Arial" w:hAnsi="Arial" w:cs="Arial"/>
          <w:i/>
          <w:color w:val="000000"/>
          <w:sz w:val="24"/>
          <w:szCs w:val="24"/>
        </w:rPr>
        <w:t>lo</w:t>
      </w:r>
      <w:r w:rsidRPr="00CB7959">
        <w:rPr>
          <w:rFonts w:ascii="Arial" w:hAnsi="Arial" w:cs="Arial"/>
          <w:i/>
          <w:color w:val="000000"/>
          <w:spacing w:val="2"/>
          <w:sz w:val="24"/>
          <w:szCs w:val="24"/>
        </w:rPr>
        <w:t xml:space="preserve"> </w:t>
      </w:r>
      <w:r w:rsidRPr="00CB7959">
        <w:rPr>
          <w:rFonts w:ascii="Arial" w:hAnsi="Arial" w:cs="Arial"/>
          <w:i/>
          <w:color w:val="000000"/>
          <w:sz w:val="24"/>
          <w:szCs w:val="24"/>
        </w:rPr>
        <w:t>G</w:t>
      </w:r>
      <w:r w:rsidRPr="00CB7959">
        <w:rPr>
          <w:rFonts w:ascii="Arial" w:hAnsi="Arial" w:cs="Arial"/>
          <w:i/>
          <w:color w:val="000000"/>
          <w:spacing w:val="1"/>
          <w:sz w:val="24"/>
          <w:szCs w:val="24"/>
        </w:rPr>
        <w:t>.</w:t>
      </w:r>
      <w:r w:rsidRPr="00CB7959">
        <w:rPr>
          <w:rFonts w:ascii="Arial" w:hAnsi="Arial" w:cs="Arial"/>
          <w:i/>
          <w:color w:val="000000"/>
          <w:sz w:val="24"/>
          <w:szCs w:val="24"/>
        </w:rPr>
        <w:t>A.</w:t>
      </w:r>
      <w:r w:rsidRPr="00CB7959">
        <w:rPr>
          <w:rFonts w:ascii="Arial" w:hAnsi="Arial" w:cs="Arial"/>
          <w:i/>
          <w:color w:val="000000"/>
          <w:spacing w:val="1"/>
          <w:sz w:val="24"/>
          <w:szCs w:val="24"/>
        </w:rPr>
        <w:t>P</w:t>
      </w:r>
      <w:r w:rsidRPr="00CB7959">
        <w:rPr>
          <w:rFonts w:ascii="Arial" w:hAnsi="Arial" w:cs="Arial"/>
          <w:i/>
          <w:color w:val="000000"/>
          <w:sz w:val="24"/>
          <w:szCs w:val="24"/>
        </w:rPr>
        <w:t xml:space="preserve">. </w:t>
      </w:r>
      <w:r w:rsidRPr="00CB7959">
        <w:rPr>
          <w:rFonts w:ascii="Arial" w:hAnsi="Arial" w:cs="Arial"/>
          <w:i/>
          <w:color w:val="000000"/>
          <w:spacing w:val="1"/>
          <w:sz w:val="24"/>
          <w:szCs w:val="24"/>
        </w:rPr>
        <w:t>de</w:t>
      </w:r>
      <w:r w:rsidRPr="00CB7959">
        <w:rPr>
          <w:rFonts w:ascii="Arial" w:hAnsi="Arial" w:cs="Arial"/>
          <w:i/>
          <w:color w:val="000000"/>
          <w:spacing w:val="-2"/>
          <w:sz w:val="24"/>
          <w:szCs w:val="24"/>
        </w:rPr>
        <w:t>v</w:t>
      </w:r>
      <w:r w:rsidRPr="00CB7959">
        <w:rPr>
          <w:rFonts w:ascii="Arial" w:hAnsi="Arial" w:cs="Arial"/>
          <w:i/>
          <w:color w:val="000000"/>
          <w:sz w:val="24"/>
          <w:szCs w:val="24"/>
        </w:rPr>
        <w:t>e</w:t>
      </w:r>
      <w:r w:rsidRPr="00CB7959">
        <w:rPr>
          <w:rFonts w:ascii="Arial" w:hAnsi="Arial" w:cs="Arial"/>
          <w:i/>
          <w:color w:val="000000"/>
          <w:spacing w:val="2"/>
          <w:sz w:val="24"/>
          <w:szCs w:val="24"/>
        </w:rPr>
        <w:t xml:space="preserve"> </w:t>
      </w:r>
      <w:r w:rsidRPr="00CB7959">
        <w:rPr>
          <w:rFonts w:ascii="Arial" w:hAnsi="Arial" w:cs="Arial"/>
          <w:i/>
          <w:color w:val="000000"/>
          <w:spacing w:val="1"/>
          <w:sz w:val="24"/>
          <w:szCs w:val="24"/>
        </w:rPr>
        <w:t>e</w:t>
      </w:r>
      <w:r w:rsidRPr="00CB7959">
        <w:rPr>
          <w:rFonts w:ascii="Arial" w:hAnsi="Arial" w:cs="Arial"/>
          <w:i/>
          <w:color w:val="000000"/>
          <w:sz w:val="24"/>
          <w:szCs w:val="24"/>
        </w:rPr>
        <w:t>ss</w:t>
      </w:r>
      <w:r w:rsidRPr="00CB7959">
        <w:rPr>
          <w:rFonts w:ascii="Arial" w:hAnsi="Arial" w:cs="Arial"/>
          <w:i/>
          <w:color w:val="000000"/>
          <w:spacing w:val="1"/>
          <w:sz w:val="24"/>
          <w:szCs w:val="24"/>
        </w:rPr>
        <w:t>e</w:t>
      </w:r>
      <w:r w:rsidRPr="00CB7959">
        <w:rPr>
          <w:rFonts w:ascii="Arial" w:hAnsi="Arial" w:cs="Arial"/>
          <w:i/>
          <w:color w:val="000000"/>
          <w:sz w:val="24"/>
          <w:szCs w:val="24"/>
        </w:rPr>
        <w:t xml:space="preserve">re </w:t>
      </w:r>
      <w:r w:rsidRPr="00CB7959">
        <w:rPr>
          <w:rFonts w:ascii="Arial" w:hAnsi="Arial" w:cs="Arial"/>
          <w:i/>
          <w:color w:val="000000"/>
          <w:spacing w:val="1"/>
          <w:sz w:val="24"/>
          <w:szCs w:val="24"/>
        </w:rPr>
        <w:t>p</w:t>
      </w:r>
      <w:r w:rsidRPr="00CB7959">
        <w:rPr>
          <w:rFonts w:ascii="Arial" w:hAnsi="Arial" w:cs="Arial"/>
          <w:i/>
          <w:color w:val="000000"/>
          <w:sz w:val="24"/>
          <w:szCs w:val="24"/>
        </w:rPr>
        <w:t>ro</w:t>
      </w:r>
      <w:r w:rsidRPr="00CB7959">
        <w:rPr>
          <w:rFonts w:ascii="Arial" w:hAnsi="Arial" w:cs="Arial"/>
          <w:i/>
          <w:color w:val="000000"/>
          <w:spacing w:val="1"/>
          <w:sz w:val="24"/>
          <w:szCs w:val="24"/>
        </w:rPr>
        <w:t>do</w:t>
      </w:r>
      <w:r w:rsidRPr="00CB7959">
        <w:rPr>
          <w:rFonts w:ascii="Arial" w:hAnsi="Arial" w:cs="Arial"/>
          <w:i/>
          <w:color w:val="000000"/>
          <w:spacing w:val="-2"/>
          <w:sz w:val="24"/>
          <w:szCs w:val="24"/>
        </w:rPr>
        <w:t>t</w:t>
      </w:r>
      <w:r w:rsidRPr="00CB7959">
        <w:rPr>
          <w:rFonts w:ascii="Arial" w:hAnsi="Arial" w:cs="Arial"/>
          <w:i/>
          <w:color w:val="000000"/>
          <w:sz w:val="24"/>
          <w:szCs w:val="24"/>
        </w:rPr>
        <w:t>to</w:t>
      </w:r>
      <w:r w:rsidRPr="00CB7959">
        <w:rPr>
          <w:rFonts w:ascii="Arial" w:hAnsi="Arial" w:cs="Arial"/>
          <w:i/>
          <w:color w:val="000000"/>
          <w:spacing w:val="3"/>
          <w:sz w:val="24"/>
          <w:szCs w:val="24"/>
        </w:rPr>
        <w:t xml:space="preserve"> </w:t>
      </w:r>
      <w:r w:rsidRPr="00CB7959">
        <w:rPr>
          <w:rFonts w:ascii="Arial" w:hAnsi="Arial" w:cs="Arial"/>
          <w:i/>
          <w:color w:val="000000"/>
          <w:spacing w:val="-1"/>
          <w:sz w:val="24"/>
          <w:szCs w:val="24"/>
        </w:rPr>
        <w:t>d</w:t>
      </w:r>
      <w:r w:rsidRPr="00CB7959">
        <w:rPr>
          <w:rFonts w:ascii="Arial" w:hAnsi="Arial" w:cs="Arial"/>
          <w:i/>
          <w:color w:val="000000"/>
          <w:spacing w:val="1"/>
          <w:sz w:val="24"/>
          <w:szCs w:val="24"/>
        </w:rPr>
        <w:t>eb</w:t>
      </w:r>
      <w:r w:rsidRPr="00CB7959">
        <w:rPr>
          <w:rFonts w:ascii="Arial" w:hAnsi="Arial" w:cs="Arial"/>
          <w:i/>
          <w:color w:val="000000"/>
          <w:sz w:val="24"/>
          <w:szCs w:val="24"/>
        </w:rPr>
        <w:t>i</w:t>
      </w:r>
      <w:r w:rsidRPr="00CB7959">
        <w:rPr>
          <w:rFonts w:ascii="Arial" w:hAnsi="Arial" w:cs="Arial"/>
          <w:i/>
          <w:color w:val="000000"/>
          <w:spacing w:val="-2"/>
          <w:sz w:val="24"/>
          <w:szCs w:val="24"/>
        </w:rPr>
        <w:t>t</w:t>
      </w:r>
      <w:r w:rsidRPr="00CB7959">
        <w:rPr>
          <w:rFonts w:ascii="Arial" w:hAnsi="Arial" w:cs="Arial"/>
          <w:i/>
          <w:color w:val="000000"/>
          <w:spacing w:val="1"/>
          <w:sz w:val="24"/>
          <w:szCs w:val="24"/>
        </w:rPr>
        <w:t>a</w:t>
      </w:r>
      <w:r w:rsidRPr="00CB7959">
        <w:rPr>
          <w:rFonts w:ascii="Arial" w:hAnsi="Arial" w:cs="Arial"/>
          <w:i/>
          <w:color w:val="000000"/>
          <w:spacing w:val="-1"/>
          <w:sz w:val="24"/>
          <w:szCs w:val="24"/>
        </w:rPr>
        <w:t>m</w:t>
      </w:r>
      <w:r w:rsidRPr="00CB7959">
        <w:rPr>
          <w:rFonts w:ascii="Arial" w:hAnsi="Arial" w:cs="Arial"/>
          <w:i/>
          <w:color w:val="000000"/>
          <w:spacing w:val="1"/>
          <w:sz w:val="24"/>
          <w:szCs w:val="24"/>
        </w:rPr>
        <w:t>en</w:t>
      </w:r>
      <w:r w:rsidRPr="00CB7959">
        <w:rPr>
          <w:rFonts w:ascii="Arial" w:hAnsi="Arial" w:cs="Arial"/>
          <w:i/>
          <w:color w:val="000000"/>
          <w:spacing w:val="-2"/>
          <w:sz w:val="24"/>
          <w:szCs w:val="24"/>
        </w:rPr>
        <w:t>t</w:t>
      </w:r>
      <w:r w:rsidRPr="00CB7959">
        <w:rPr>
          <w:rFonts w:ascii="Arial" w:hAnsi="Arial" w:cs="Arial"/>
          <w:i/>
          <w:color w:val="000000"/>
          <w:sz w:val="24"/>
          <w:szCs w:val="24"/>
        </w:rPr>
        <w:t>e</w:t>
      </w:r>
      <w:r>
        <w:rPr>
          <w:rFonts w:ascii="Arial" w:hAnsi="Arial" w:cs="Arial"/>
          <w:color w:val="000000"/>
          <w:sz w:val="24"/>
          <w:szCs w:val="24"/>
        </w:rPr>
        <w:t xml:space="preserve"> c</w:t>
      </w:r>
      <w:r>
        <w:rPr>
          <w:rFonts w:ascii="Arial" w:hAnsi="Arial" w:cs="Arial"/>
          <w:color w:val="000000"/>
          <w:spacing w:val="1"/>
          <w:sz w:val="24"/>
          <w:szCs w:val="24"/>
        </w:rPr>
        <w:t>omp</w:t>
      </w:r>
      <w:r>
        <w:rPr>
          <w:rFonts w:ascii="Arial" w:hAnsi="Arial" w:cs="Arial"/>
          <w:color w:val="000000"/>
          <w:sz w:val="24"/>
          <w:szCs w:val="24"/>
        </w:rPr>
        <w:t>i</w:t>
      </w:r>
      <w:r>
        <w:rPr>
          <w:rFonts w:ascii="Arial" w:hAnsi="Arial" w:cs="Arial"/>
          <w:color w:val="000000"/>
          <w:spacing w:val="-1"/>
          <w:sz w:val="24"/>
          <w:szCs w:val="24"/>
        </w:rPr>
        <w:t>la</w:t>
      </w:r>
      <w:r>
        <w:rPr>
          <w:rFonts w:ascii="Arial" w:hAnsi="Arial" w:cs="Arial"/>
          <w:color w:val="000000"/>
          <w:sz w:val="24"/>
          <w:szCs w:val="24"/>
        </w:rPr>
        <w:t>to</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z w:val="24"/>
          <w:szCs w:val="24"/>
        </w:rPr>
        <w:t>ciasc</w:t>
      </w:r>
      <w:r>
        <w:rPr>
          <w:rFonts w:ascii="Arial" w:hAnsi="Arial" w:cs="Arial"/>
          <w:color w:val="000000"/>
          <w:spacing w:val="-1"/>
          <w:sz w:val="24"/>
          <w:szCs w:val="24"/>
        </w:rPr>
        <w:t>u</w:t>
      </w:r>
      <w:r>
        <w:rPr>
          <w:rFonts w:ascii="Arial" w:hAnsi="Arial" w:cs="Arial"/>
          <w:color w:val="000000"/>
          <w:sz w:val="24"/>
          <w:szCs w:val="24"/>
        </w:rPr>
        <w:t xml:space="preserve">n </w:t>
      </w:r>
      <w:r>
        <w:rPr>
          <w:rFonts w:ascii="Arial" w:hAnsi="Arial" w:cs="Arial"/>
          <w:color w:val="000000"/>
          <w:spacing w:val="1"/>
          <w:sz w:val="24"/>
          <w:szCs w:val="24"/>
        </w:rPr>
        <w:t>pa</w:t>
      </w:r>
      <w:r>
        <w:rPr>
          <w:rFonts w:ascii="Arial" w:hAnsi="Arial" w:cs="Arial"/>
          <w:color w:val="000000"/>
          <w:sz w:val="24"/>
          <w:szCs w:val="24"/>
        </w:rPr>
        <w:t>rteci</w:t>
      </w:r>
      <w:r>
        <w:rPr>
          <w:rFonts w:ascii="Arial" w:hAnsi="Arial" w:cs="Arial"/>
          <w:color w:val="000000"/>
          <w:spacing w:val="-1"/>
          <w:sz w:val="24"/>
          <w:szCs w:val="24"/>
        </w:rPr>
        <w:t>p</w:t>
      </w:r>
      <w:r>
        <w:rPr>
          <w:rFonts w:ascii="Arial" w:hAnsi="Arial" w:cs="Arial"/>
          <w:color w:val="000000"/>
          <w:spacing w:val="1"/>
          <w:sz w:val="24"/>
          <w:szCs w:val="24"/>
        </w:rPr>
        <w:t>an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ra</w:t>
      </w:r>
      <w:r>
        <w:rPr>
          <w:rFonts w:ascii="Arial" w:hAnsi="Arial" w:cs="Arial"/>
          <w:color w:val="000000"/>
          <w:spacing w:val="-1"/>
          <w:sz w:val="24"/>
          <w:szCs w:val="24"/>
        </w:rPr>
        <w:t>gg</w:t>
      </w:r>
      <w:r>
        <w:rPr>
          <w:rFonts w:ascii="Arial" w:hAnsi="Arial" w:cs="Arial"/>
          <w:color w:val="000000"/>
          <w:sz w:val="24"/>
          <w:szCs w:val="24"/>
        </w:rPr>
        <w:t>ru</w:t>
      </w:r>
      <w:r>
        <w:rPr>
          <w:rFonts w:ascii="Arial" w:hAnsi="Arial" w:cs="Arial"/>
          <w:color w:val="000000"/>
          <w:spacing w:val="1"/>
          <w:sz w:val="24"/>
          <w:szCs w:val="24"/>
        </w:rPr>
        <w:t>pp</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 xml:space="preserve">, </w:t>
      </w:r>
      <w:r>
        <w:rPr>
          <w:rFonts w:ascii="Arial" w:hAnsi="Arial" w:cs="Arial"/>
          <w:color w:val="000000"/>
          <w:spacing w:val="1"/>
          <w:sz w:val="24"/>
          <w:szCs w:val="24"/>
        </w:rPr>
        <w:t>e</w:t>
      </w:r>
      <w:r>
        <w:rPr>
          <w:rFonts w:ascii="Arial" w:hAnsi="Arial" w:cs="Arial"/>
          <w:color w:val="000000"/>
          <w:sz w:val="24"/>
          <w:szCs w:val="24"/>
        </w:rPr>
        <w:t>d</w:t>
      </w:r>
      <w:r>
        <w:rPr>
          <w:rFonts w:ascii="Arial" w:hAnsi="Arial" w:cs="Arial"/>
          <w:color w:val="000000"/>
          <w:spacing w:val="3"/>
          <w:sz w:val="24"/>
          <w:szCs w:val="24"/>
        </w:rPr>
        <w:t xml:space="preserve"> </w:t>
      </w:r>
      <w:r>
        <w:rPr>
          <w:rFonts w:ascii="Arial" w:hAnsi="Arial" w:cs="Arial"/>
          <w:color w:val="000000"/>
          <w:sz w:val="24"/>
          <w:szCs w:val="24"/>
        </w:rPr>
        <w:t>in</w:t>
      </w:r>
      <w:r>
        <w:rPr>
          <w:rFonts w:ascii="Arial" w:hAnsi="Arial" w:cs="Arial"/>
          <w:color w:val="000000"/>
          <w:spacing w:val="3"/>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 xml:space="preserve">so </w:t>
      </w:r>
      <w:r>
        <w:rPr>
          <w:rFonts w:ascii="Arial" w:hAnsi="Arial" w:cs="Arial"/>
          <w:color w:val="000000"/>
          <w:spacing w:val="1"/>
          <w:sz w:val="24"/>
          <w:szCs w:val="24"/>
        </w:rPr>
        <w:t>d</w:t>
      </w:r>
      <w:r>
        <w:rPr>
          <w:rFonts w:ascii="Arial" w:hAnsi="Arial" w:cs="Arial"/>
          <w:color w:val="000000"/>
          <w:sz w:val="24"/>
          <w:szCs w:val="24"/>
        </w:rPr>
        <w:t>i c</w:t>
      </w:r>
      <w:r>
        <w:rPr>
          <w:rFonts w:ascii="Arial" w:hAnsi="Arial" w:cs="Arial"/>
          <w:color w:val="000000"/>
          <w:spacing w:val="1"/>
          <w:sz w:val="24"/>
          <w:szCs w:val="24"/>
        </w:rPr>
        <w:t>on</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3"/>
          <w:sz w:val="24"/>
          <w:szCs w:val="24"/>
        </w:rPr>
        <w:t>z</w:t>
      </w:r>
      <w:r>
        <w:rPr>
          <w:rFonts w:ascii="Arial" w:hAnsi="Arial" w:cs="Arial"/>
          <w:color w:val="000000"/>
          <w:sz w:val="24"/>
          <w:szCs w:val="24"/>
        </w:rPr>
        <w:t xml:space="preserve">i </w:t>
      </w:r>
      <w:r>
        <w:rPr>
          <w:rFonts w:ascii="Arial" w:hAnsi="Arial" w:cs="Arial"/>
          <w:color w:val="000000"/>
          <w:spacing w:val="1"/>
          <w:sz w:val="24"/>
          <w:szCs w:val="24"/>
        </w:rPr>
        <w:t>an</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da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2"/>
          <w:sz w:val="24"/>
          <w:szCs w:val="24"/>
        </w:rPr>
        <w:t>i</w:t>
      </w:r>
      <w:r>
        <w:rPr>
          <w:rFonts w:ascii="Arial" w:hAnsi="Arial" w:cs="Arial"/>
          <w:color w:val="000000"/>
          <w:spacing w:val="1"/>
          <w:sz w:val="24"/>
          <w:szCs w:val="24"/>
        </w:rPr>
        <w:t>mp</w:t>
      </w:r>
      <w:r>
        <w:rPr>
          <w:rFonts w:ascii="Arial" w:hAnsi="Arial" w:cs="Arial"/>
          <w:color w:val="000000"/>
          <w:sz w:val="24"/>
          <w:szCs w:val="24"/>
        </w:rPr>
        <w:t>re</w:t>
      </w:r>
      <w:r>
        <w:rPr>
          <w:rFonts w:ascii="Arial" w:hAnsi="Arial" w:cs="Arial"/>
          <w:color w:val="000000"/>
          <w:spacing w:val="-2"/>
          <w:sz w:val="24"/>
          <w:szCs w:val="24"/>
        </w:rPr>
        <w:t>s</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i</w:t>
      </w:r>
      <w:r>
        <w:rPr>
          <w:rFonts w:ascii="Arial" w:hAnsi="Arial" w:cs="Arial"/>
          <w:color w:val="000000"/>
          <w:spacing w:val="1"/>
          <w:sz w:val="24"/>
          <w:szCs w:val="24"/>
        </w:rPr>
        <w:t>nd</w:t>
      </w:r>
      <w:r>
        <w:rPr>
          <w:rFonts w:ascii="Arial" w:hAnsi="Arial" w:cs="Arial"/>
          <w:color w:val="000000"/>
          <w:sz w:val="24"/>
          <w:szCs w:val="24"/>
        </w:rPr>
        <w:t>ic</w:t>
      </w:r>
      <w:r>
        <w:rPr>
          <w:rFonts w:ascii="Arial" w:hAnsi="Arial" w:cs="Arial"/>
          <w:color w:val="000000"/>
          <w:spacing w:val="-2"/>
          <w:sz w:val="24"/>
          <w:szCs w:val="24"/>
        </w:rPr>
        <w:t>a</w:t>
      </w:r>
      <w:r>
        <w:rPr>
          <w:rFonts w:ascii="Arial" w:hAnsi="Arial" w:cs="Arial"/>
          <w:color w:val="000000"/>
          <w:sz w:val="24"/>
          <w:szCs w:val="24"/>
        </w:rPr>
        <w:t>te</w:t>
      </w:r>
      <w:r>
        <w:rPr>
          <w:rFonts w:ascii="Arial" w:hAnsi="Arial" w:cs="Arial"/>
          <w:color w:val="000000"/>
          <w:spacing w:val="1"/>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ua</w:t>
      </w:r>
      <w:r>
        <w:rPr>
          <w:rFonts w:ascii="Arial" w:hAnsi="Arial" w:cs="Arial"/>
          <w:color w:val="000000"/>
          <w:spacing w:val="-3"/>
          <w:sz w:val="24"/>
          <w:szCs w:val="24"/>
        </w:rPr>
        <w:t>l</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trice</w:t>
      </w:r>
      <w:r>
        <w:rPr>
          <w:rFonts w:ascii="Arial" w:hAnsi="Arial" w:cs="Arial"/>
          <w:color w:val="000000"/>
          <w:spacing w:val="-1"/>
          <w:sz w:val="24"/>
          <w:szCs w:val="24"/>
        </w:rPr>
        <w:t xml:space="preserve"> </w:t>
      </w:r>
      <w:r>
        <w:rPr>
          <w:rFonts w:ascii="Arial" w:hAnsi="Arial" w:cs="Arial"/>
          <w:color w:val="000000"/>
          <w:spacing w:val="1"/>
          <w:sz w:val="24"/>
          <w:szCs w:val="24"/>
        </w:rPr>
        <w:t>de</w:t>
      </w:r>
      <w:r>
        <w:rPr>
          <w:rFonts w:ascii="Arial" w:hAnsi="Arial" w:cs="Arial"/>
          <w:color w:val="000000"/>
          <w:sz w:val="24"/>
          <w:szCs w:val="24"/>
        </w:rPr>
        <w:t>i la</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w:t>
      </w:r>
    </w:p>
    <w:p w:rsidR="00243395" w:rsidRDefault="00243395" w:rsidP="00B06B5F">
      <w:pPr>
        <w:widowControl w:val="0"/>
        <w:autoSpaceDE w:val="0"/>
        <w:autoSpaceDN w:val="0"/>
        <w:adjustRightInd w:val="0"/>
        <w:spacing w:before="4" w:after="0" w:line="276" w:lineRule="exact"/>
        <w:ind w:left="813" w:right="750"/>
        <w:jc w:val="both"/>
        <w:rPr>
          <w:rFonts w:ascii="Arial" w:hAnsi="Arial" w:cs="Arial"/>
          <w:b/>
          <w:bCs/>
          <w:color w:val="000000"/>
          <w:sz w:val="24"/>
          <w:szCs w:val="24"/>
        </w:rPr>
      </w:pPr>
    </w:p>
    <w:p w:rsidR="00243395" w:rsidRDefault="00243395" w:rsidP="00B06B5F">
      <w:pPr>
        <w:widowControl w:val="0"/>
        <w:autoSpaceDE w:val="0"/>
        <w:autoSpaceDN w:val="0"/>
        <w:adjustRightInd w:val="0"/>
        <w:spacing w:before="4" w:after="0" w:line="276" w:lineRule="exact"/>
        <w:ind w:left="813" w:right="750"/>
        <w:jc w:val="both"/>
        <w:rPr>
          <w:rFonts w:ascii="Arial" w:hAnsi="Arial" w:cs="Arial"/>
          <w:color w:val="000000"/>
          <w:sz w:val="24"/>
          <w:szCs w:val="24"/>
        </w:rPr>
      </w:pPr>
      <w:r>
        <w:rPr>
          <w:rFonts w:ascii="Arial" w:hAnsi="Arial" w:cs="Arial"/>
          <w:b/>
          <w:bCs/>
          <w:color w:val="000000"/>
          <w:sz w:val="24"/>
          <w:szCs w:val="24"/>
        </w:rPr>
        <w:t>F</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z w:val="24"/>
          <w:szCs w:val="24"/>
        </w:rPr>
        <w:t>(Caso</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z w:val="24"/>
          <w:szCs w:val="24"/>
        </w:rPr>
        <w:t>cia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3"/>
          <w:sz w:val="24"/>
          <w:szCs w:val="24"/>
        </w:rPr>
        <w:t>z</w:t>
      </w:r>
      <w:r>
        <w:rPr>
          <w:rFonts w:ascii="Arial" w:hAnsi="Arial" w:cs="Arial"/>
          <w:color w:val="000000"/>
          <w:sz w:val="24"/>
          <w:szCs w:val="24"/>
        </w:rPr>
        <w:t>io</w:t>
      </w:r>
      <w:r>
        <w:rPr>
          <w:rFonts w:ascii="Arial" w:hAnsi="Arial" w:cs="Arial"/>
          <w:color w:val="000000"/>
          <w:spacing w:val="4"/>
          <w:sz w:val="24"/>
          <w:szCs w:val="24"/>
        </w:rPr>
        <w:t xml:space="preserve"> </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z w:val="24"/>
          <w:szCs w:val="24"/>
        </w:rPr>
        <w:t>G</w:t>
      </w:r>
      <w:r>
        <w:rPr>
          <w:rFonts w:ascii="Arial" w:hAnsi="Arial" w:cs="Arial"/>
          <w:color w:val="000000"/>
          <w:spacing w:val="1"/>
          <w:sz w:val="24"/>
          <w:szCs w:val="24"/>
        </w:rPr>
        <w:t>E</w:t>
      </w:r>
      <w:r>
        <w:rPr>
          <w:rFonts w:ascii="Arial" w:hAnsi="Arial" w:cs="Arial"/>
          <w:color w:val="000000"/>
          <w:spacing w:val="-2"/>
          <w:sz w:val="24"/>
          <w:szCs w:val="24"/>
        </w:rPr>
        <w:t>I</w:t>
      </w:r>
      <w:r>
        <w:rPr>
          <w:rFonts w:ascii="Arial" w:hAnsi="Arial" w:cs="Arial"/>
          <w:color w:val="000000"/>
          <w:sz w:val="24"/>
          <w:szCs w:val="24"/>
        </w:rPr>
        <w:t>E</w:t>
      </w:r>
      <w:r>
        <w:rPr>
          <w:rFonts w:ascii="Arial" w:hAnsi="Arial" w:cs="Arial"/>
          <w:color w:val="000000"/>
          <w:spacing w:val="9"/>
          <w:sz w:val="24"/>
          <w:szCs w:val="24"/>
        </w:rPr>
        <w:t xml:space="preserve"> </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z w:val="24"/>
          <w:szCs w:val="24"/>
        </w:rPr>
        <w:t>Gru</w:t>
      </w:r>
      <w:r>
        <w:rPr>
          <w:rFonts w:ascii="Arial" w:hAnsi="Arial" w:cs="Arial"/>
          <w:color w:val="000000"/>
          <w:spacing w:val="-1"/>
          <w:sz w:val="24"/>
          <w:szCs w:val="24"/>
        </w:rPr>
        <w:t>p</w:t>
      </w:r>
      <w:r>
        <w:rPr>
          <w:rFonts w:ascii="Arial" w:hAnsi="Arial" w:cs="Arial"/>
          <w:color w:val="000000"/>
          <w:spacing w:val="1"/>
          <w:sz w:val="24"/>
          <w:szCs w:val="24"/>
        </w:rPr>
        <w:t>p</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1"/>
          <w:sz w:val="24"/>
          <w:szCs w:val="24"/>
        </w:rPr>
        <w:t>eu</w:t>
      </w:r>
      <w:r>
        <w:rPr>
          <w:rFonts w:ascii="Arial" w:hAnsi="Arial" w:cs="Arial"/>
          <w:color w:val="000000"/>
          <w:sz w:val="24"/>
          <w:szCs w:val="24"/>
        </w:rPr>
        <w:t>ro</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i in</w:t>
      </w:r>
      <w:r>
        <w:rPr>
          <w:rFonts w:ascii="Arial" w:hAnsi="Arial" w:cs="Arial"/>
          <w:color w:val="000000"/>
          <w:spacing w:val="1"/>
          <w:sz w:val="24"/>
          <w:szCs w:val="24"/>
        </w:rPr>
        <w:t>te</w:t>
      </w:r>
      <w:r>
        <w:rPr>
          <w:rFonts w:ascii="Arial" w:hAnsi="Arial" w:cs="Arial"/>
          <w:color w:val="000000"/>
          <w:sz w:val="24"/>
          <w:szCs w:val="24"/>
        </w:rPr>
        <w:t>resse</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z w:val="24"/>
          <w:szCs w:val="24"/>
        </w:rPr>
        <w:t>ico</w:t>
      </w:r>
      <w:r>
        <w:rPr>
          <w:rFonts w:ascii="Arial" w:hAnsi="Arial" w:cs="Arial"/>
          <w:color w:val="000000"/>
          <w:spacing w:val="6"/>
          <w:sz w:val="24"/>
          <w:szCs w:val="24"/>
        </w:rPr>
        <w:t xml:space="preserve"> </w:t>
      </w:r>
      <w:r>
        <w:rPr>
          <w:rFonts w:ascii="Arial" w:hAnsi="Arial" w:cs="Arial"/>
          <w:color w:val="000000"/>
          <w:sz w:val="24"/>
          <w:szCs w:val="24"/>
        </w:rPr>
        <w:t xml:space="preserve">- </w:t>
      </w:r>
      <w:r>
        <w:rPr>
          <w:rFonts w:ascii="Arial" w:hAnsi="Arial" w:cs="Arial"/>
          <w:color w:val="000000"/>
          <w:spacing w:val="-1"/>
          <w:sz w:val="24"/>
          <w:szCs w:val="24"/>
        </w:rPr>
        <w:t>g</w:t>
      </w:r>
      <w:r>
        <w:rPr>
          <w:rFonts w:ascii="Arial" w:hAnsi="Arial" w:cs="Arial"/>
          <w:color w:val="000000"/>
          <w:sz w:val="24"/>
          <w:szCs w:val="24"/>
        </w:rPr>
        <w:t xml:space="preserve">ià  </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stit</w:t>
      </w:r>
      <w:r>
        <w:rPr>
          <w:rFonts w:ascii="Arial" w:hAnsi="Arial" w:cs="Arial"/>
          <w:color w:val="000000"/>
          <w:spacing w:val="1"/>
          <w:sz w:val="24"/>
          <w:szCs w:val="24"/>
        </w:rPr>
        <w:t>u</w:t>
      </w:r>
      <w:r>
        <w:rPr>
          <w:rFonts w:ascii="Arial" w:hAnsi="Arial" w:cs="Arial"/>
          <w:color w:val="000000"/>
          <w:sz w:val="24"/>
          <w:szCs w:val="24"/>
        </w:rPr>
        <w:t>it</w:t>
      </w:r>
      <w:r>
        <w:rPr>
          <w:rFonts w:ascii="Arial" w:hAnsi="Arial" w:cs="Arial"/>
          <w:color w:val="000000"/>
          <w:spacing w:val="1"/>
          <w:sz w:val="24"/>
          <w:szCs w:val="24"/>
        </w:rPr>
        <w:t>o</w:t>
      </w:r>
      <w:r>
        <w:rPr>
          <w:rFonts w:ascii="Arial" w:hAnsi="Arial" w:cs="Arial"/>
          <w:color w:val="000000"/>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an</w:t>
      </w:r>
      <w:r>
        <w:rPr>
          <w:rFonts w:ascii="Arial" w:hAnsi="Arial" w:cs="Arial"/>
          <w:color w:val="000000"/>
          <w:spacing w:val="1"/>
          <w:sz w:val="24"/>
          <w:szCs w:val="24"/>
        </w:rPr>
        <w:t>da</w:t>
      </w:r>
      <w:r>
        <w:rPr>
          <w:rFonts w:ascii="Arial" w:hAnsi="Arial" w:cs="Arial"/>
          <w:color w:val="000000"/>
          <w:sz w:val="24"/>
          <w:szCs w:val="24"/>
        </w:rPr>
        <w:t xml:space="preserve">to  </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z w:val="24"/>
          <w:szCs w:val="24"/>
        </w:rPr>
        <w:t xml:space="preserve">o  </w:t>
      </w:r>
      <w:r>
        <w:rPr>
          <w:rFonts w:ascii="Arial" w:hAnsi="Arial" w:cs="Arial"/>
          <w:color w:val="000000"/>
          <w:spacing w:val="3"/>
          <w:sz w:val="24"/>
          <w:szCs w:val="24"/>
        </w:rPr>
        <w:t xml:space="preserve"> </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z w:val="24"/>
          <w:szCs w:val="24"/>
        </w:rPr>
        <w:t>re</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c</w:t>
      </w:r>
      <w:r>
        <w:rPr>
          <w:rFonts w:ascii="Arial" w:hAnsi="Arial" w:cs="Arial"/>
          <w:color w:val="000000"/>
          <w:spacing w:val="1"/>
          <w:sz w:val="24"/>
          <w:szCs w:val="24"/>
        </w:rPr>
        <w:t>ab</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 xml:space="preserve">e  </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 xml:space="preserve">n  </w:t>
      </w:r>
      <w:r>
        <w:rPr>
          <w:rFonts w:ascii="Arial" w:hAnsi="Arial" w:cs="Arial"/>
          <w:color w:val="000000"/>
          <w:spacing w:val="3"/>
          <w:sz w:val="24"/>
          <w:szCs w:val="24"/>
        </w:rPr>
        <w:t xml:space="preserve"> </w:t>
      </w:r>
      <w:r>
        <w:rPr>
          <w:rFonts w:ascii="Arial" w:hAnsi="Arial" w:cs="Arial"/>
          <w:color w:val="000000"/>
          <w:sz w:val="24"/>
          <w:szCs w:val="24"/>
        </w:rPr>
        <w:t>ra</w:t>
      </w:r>
      <w:r>
        <w:rPr>
          <w:rFonts w:ascii="Arial" w:hAnsi="Arial" w:cs="Arial"/>
          <w:color w:val="000000"/>
          <w:spacing w:val="-1"/>
          <w:sz w:val="24"/>
          <w:szCs w:val="24"/>
        </w:rPr>
        <w:t>p</w:t>
      </w:r>
      <w:r>
        <w:rPr>
          <w:rFonts w:ascii="Arial" w:hAnsi="Arial" w:cs="Arial"/>
          <w:color w:val="000000"/>
          <w:spacing w:val="1"/>
          <w:sz w:val="24"/>
          <w:szCs w:val="24"/>
        </w:rPr>
        <w:t>p</w:t>
      </w:r>
      <w:r>
        <w:rPr>
          <w:rFonts w:ascii="Arial" w:hAnsi="Arial" w:cs="Arial"/>
          <w:color w:val="000000"/>
          <w:sz w:val="24"/>
          <w:szCs w:val="24"/>
        </w:rPr>
        <w:t>res</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an</w:t>
      </w:r>
      <w:r>
        <w:rPr>
          <w:rFonts w:ascii="Arial" w:hAnsi="Arial" w:cs="Arial"/>
          <w:color w:val="000000"/>
          <w:spacing w:val="-2"/>
          <w:sz w:val="24"/>
          <w:szCs w:val="24"/>
        </w:rPr>
        <w:t>z</w:t>
      </w:r>
      <w:r>
        <w:rPr>
          <w:rFonts w:ascii="Arial" w:hAnsi="Arial" w:cs="Arial"/>
          <w:color w:val="000000"/>
          <w:sz w:val="24"/>
          <w:szCs w:val="24"/>
        </w:rPr>
        <w:t xml:space="preserve">a  </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 xml:space="preserve">to  </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3"/>
          <w:sz w:val="24"/>
          <w:szCs w:val="24"/>
        </w:rPr>
        <w:t>l</w:t>
      </w:r>
      <w:r>
        <w:rPr>
          <w:rFonts w:ascii="Arial" w:hAnsi="Arial" w:cs="Arial"/>
          <w:color w:val="000000"/>
          <w:sz w:val="24"/>
          <w:szCs w:val="24"/>
        </w:rPr>
        <w:t xml:space="preserve">a </w:t>
      </w:r>
      <w:r>
        <w:rPr>
          <w:rFonts w:ascii="Arial" w:hAnsi="Arial" w:cs="Arial"/>
          <w:color w:val="000000"/>
          <w:spacing w:val="1"/>
          <w:sz w:val="24"/>
          <w:szCs w:val="24"/>
        </w:rPr>
        <w:t>ma</w:t>
      </w:r>
      <w:r>
        <w:rPr>
          <w:rFonts w:ascii="Arial" w:hAnsi="Arial" w:cs="Arial"/>
          <w:color w:val="000000"/>
          <w:spacing w:val="-1"/>
          <w:sz w:val="24"/>
          <w:szCs w:val="24"/>
        </w:rPr>
        <w:t>n</w:t>
      </w:r>
      <w:r>
        <w:rPr>
          <w:rFonts w:ascii="Arial" w:hAnsi="Arial" w:cs="Arial"/>
          <w:color w:val="000000"/>
          <w:spacing w:val="1"/>
          <w:sz w:val="24"/>
          <w:szCs w:val="24"/>
        </w:rPr>
        <w:t>da</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a</w:t>
      </w:r>
      <w:r>
        <w:rPr>
          <w:rFonts w:ascii="Arial" w:hAnsi="Arial" w:cs="Arial"/>
          <w:color w:val="000000"/>
          <w:spacing w:val="1"/>
          <w:sz w:val="24"/>
          <w:szCs w:val="24"/>
        </w:rPr>
        <w:t xml:space="preserve"> pe</w:t>
      </w:r>
      <w:r>
        <w:rPr>
          <w:rFonts w:ascii="Arial" w:hAnsi="Arial" w:cs="Arial"/>
          <w:color w:val="000000"/>
          <w:sz w:val="24"/>
          <w:szCs w:val="24"/>
        </w:rPr>
        <w:t xml:space="preserve">r </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o</w:t>
      </w:r>
      <w:r>
        <w:rPr>
          <w:rFonts w:ascii="Arial" w:hAnsi="Arial" w:cs="Arial"/>
          <w:color w:val="000000"/>
          <w:spacing w:val="1"/>
          <w:sz w:val="24"/>
          <w:szCs w:val="24"/>
        </w:rPr>
        <w:t xml:space="preserve"> p</w:t>
      </w:r>
      <w:r>
        <w:rPr>
          <w:rFonts w:ascii="Arial" w:hAnsi="Arial" w:cs="Arial"/>
          <w:color w:val="000000"/>
          <w:spacing w:val="-1"/>
          <w:sz w:val="24"/>
          <w:szCs w:val="24"/>
        </w:rPr>
        <w:t>u</w:t>
      </w:r>
      <w:r>
        <w:rPr>
          <w:rFonts w:ascii="Arial" w:hAnsi="Arial" w:cs="Arial"/>
          <w:color w:val="000000"/>
          <w:spacing w:val="1"/>
          <w:sz w:val="24"/>
          <w:szCs w:val="24"/>
        </w:rPr>
        <w:t>bb</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co</w:t>
      </w:r>
      <w:r>
        <w:rPr>
          <w:rFonts w:ascii="Arial" w:hAnsi="Arial" w:cs="Arial"/>
          <w:color w:val="000000"/>
          <w:spacing w:val="1"/>
          <w:sz w:val="24"/>
          <w:szCs w:val="24"/>
        </w:rPr>
        <w:t xml:space="preserve"> </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scr</w:t>
      </w:r>
      <w:r>
        <w:rPr>
          <w:rFonts w:ascii="Arial" w:hAnsi="Arial" w:cs="Arial"/>
          <w:color w:val="000000"/>
          <w:spacing w:val="-1"/>
          <w:sz w:val="24"/>
          <w:szCs w:val="24"/>
        </w:rPr>
        <w:t>i</w:t>
      </w:r>
      <w:r>
        <w:rPr>
          <w:rFonts w:ascii="Arial" w:hAnsi="Arial" w:cs="Arial"/>
          <w:color w:val="000000"/>
          <w:sz w:val="24"/>
          <w:szCs w:val="24"/>
        </w:rPr>
        <w:t>t</w:t>
      </w:r>
      <w:r>
        <w:rPr>
          <w:rFonts w:ascii="Arial" w:hAnsi="Arial" w:cs="Arial"/>
          <w:color w:val="000000"/>
          <w:spacing w:val="1"/>
          <w:sz w:val="24"/>
          <w:szCs w:val="24"/>
        </w:rPr>
        <w:t>tu</w:t>
      </w:r>
      <w:r>
        <w:rPr>
          <w:rFonts w:ascii="Arial" w:hAnsi="Arial" w:cs="Arial"/>
          <w:color w:val="000000"/>
          <w:sz w:val="24"/>
          <w:szCs w:val="24"/>
        </w:rPr>
        <w:t>ra</w:t>
      </w:r>
      <w:r>
        <w:rPr>
          <w:rFonts w:ascii="Arial" w:hAnsi="Arial" w:cs="Arial"/>
          <w:color w:val="000000"/>
          <w:spacing w:val="1"/>
          <w:sz w:val="24"/>
          <w:szCs w:val="24"/>
        </w:rPr>
        <w:t xml:space="preserve"> p</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ta</w:t>
      </w:r>
      <w:r>
        <w:rPr>
          <w:rFonts w:ascii="Arial" w:hAnsi="Arial" w:cs="Arial"/>
          <w:color w:val="000000"/>
          <w:spacing w:val="2"/>
          <w:sz w:val="24"/>
          <w:szCs w:val="24"/>
        </w:rPr>
        <w:t xml:space="preserve"> </w:t>
      </w:r>
      <w:r>
        <w:rPr>
          <w:rFonts w:ascii="Arial" w:hAnsi="Arial" w:cs="Arial"/>
          <w:color w:val="000000"/>
          <w:spacing w:val="1"/>
          <w:sz w:val="24"/>
          <w:szCs w:val="24"/>
        </w:rPr>
        <w:t>au</w:t>
      </w:r>
      <w:r>
        <w:rPr>
          <w:rFonts w:ascii="Arial" w:hAnsi="Arial" w:cs="Arial"/>
          <w:color w:val="000000"/>
          <w:spacing w:val="-2"/>
          <w:sz w:val="24"/>
          <w:szCs w:val="24"/>
        </w:rPr>
        <w:t>t</w:t>
      </w:r>
      <w:r>
        <w:rPr>
          <w:rFonts w:ascii="Arial" w:hAnsi="Arial" w:cs="Arial"/>
          <w:color w:val="000000"/>
          <w:spacing w:val="1"/>
          <w:sz w:val="24"/>
          <w:szCs w:val="24"/>
        </w:rPr>
        <w:t>en</w:t>
      </w:r>
      <w:r>
        <w:rPr>
          <w:rFonts w:ascii="Arial" w:hAnsi="Arial" w:cs="Arial"/>
          <w:color w:val="000000"/>
          <w:sz w:val="24"/>
          <w:szCs w:val="24"/>
        </w:rPr>
        <w:t>tic</w:t>
      </w:r>
      <w:r>
        <w:rPr>
          <w:rFonts w:ascii="Arial" w:hAnsi="Arial" w:cs="Arial"/>
          <w:color w:val="000000"/>
          <w:spacing w:val="1"/>
          <w:sz w:val="24"/>
          <w:szCs w:val="24"/>
        </w:rPr>
        <w:t>a</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1"/>
          <w:sz w:val="24"/>
          <w:szCs w:val="24"/>
        </w:rPr>
        <w:t xml:space="preserve"> o</w:t>
      </w:r>
      <w:r>
        <w:rPr>
          <w:rFonts w:ascii="Arial" w:hAnsi="Arial" w:cs="Arial"/>
          <w:color w:val="000000"/>
          <w:spacing w:val="-2"/>
          <w:sz w:val="24"/>
          <w:szCs w:val="24"/>
        </w:rPr>
        <w:t>vv</w:t>
      </w:r>
      <w:r>
        <w:rPr>
          <w:rFonts w:ascii="Arial" w:hAnsi="Arial" w:cs="Arial"/>
          <w:color w:val="000000"/>
          <w:spacing w:val="1"/>
          <w:sz w:val="24"/>
          <w:szCs w:val="24"/>
        </w:rPr>
        <w:t>e</w:t>
      </w:r>
      <w:r>
        <w:rPr>
          <w:rFonts w:ascii="Arial" w:hAnsi="Arial" w:cs="Arial"/>
          <w:color w:val="000000"/>
          <w:sz w:val="24"/>
          <w:szCs w:val="24"/>
        </w:rPr>
        <w:t>ro</w:t>
      </w:r>
      <w:r>
        <w:rPr>
          <w:rFonts w:ascii="Arial" w:hAnsi="Arial" w:cs="Arial"/>
          <w:color w:val="000000"/>
          <w:spacing w:val="1"/>
          <w:sz w:val="24"/>
          <w:szCs w:val="24"/>
        </w:rPr>
        <w:t xml:space="preserve"> a</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sti</w:t>
      </w:r>
      <w:r>
        <w:rPr>
          <w:rFonts w:ascii="Arial" w:hAnsi="Arial" w:cs="Arial"/>
          <w:color w:val="000000"/>
          <w:spacing w:val="-2"/>
          <w:sz w:val="24"/>
          <w:szCs w:val="24"/>
        </w:rPr>
        <w:t>t</w:t>
      </w:r>
      <w:r>
        <w:rPr>
          <w:rFonts w:ascii="Arial" w:hAnsi="Arial" w:cs="Arial"/>
          <w:color w:val="000000"/>
          <w:spacing w:val="1"/>
          <w:sz w:val="24"/>
          <w:szCs w:val="24"/>
        </w:rPr>
        <w:t>u</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in</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4"/>
          <w:sz w:val="24"/>
          <w:szCs w:val="24"/>
        </w:rPr>
        <w:t>o</w:t>
      </w:r>
      <w:r>
        <w:rPr>
          <w:rFonts w:ascii="Arial" w:hAnsi="Arial" w:cs="Arial"/>
          <w:color w:val="000000"/>
          <w:spacing w:val="1"/>
          <w:sz w:val="24"/>
          <w:szCs w:val="24"/>
        </w:rPr>
        <w:t>p</w:t>
      </w:r>
      <w:r>
        <w:rPr>
          <w:rFonts w:ascii="Arial" w:hAnsi="Arial" w:cs="Arial"/>
          <w:color w:val="000000"/>
          <w:sz w:val="24"/>
          <w:szCs w:val="24"/>
        </w:rPr>
        <w:t xml:space="preserve">ia </w:t>
      </w:r>
      <w:r>
        <w:rPr>
          <w:rFonts w:ascii="Arial" w:hAnsi="Arial" w:cs="Arial"/>
          <w:color w:val="000000"/>
          <w:spacing w:val="1"/>
          <w:sz w:val="24"/>
          <w:szCs w:val="24"/>
        </w:rPr>
        <w:t>au</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tica</w:t>
      </w:r>
      <w:r>
        <w:rPr>
          <w:rFonts w:ascii="Arial" w:hAnsi="Arial" w:cs="Arial"/>
          <w:color w:val="000000"/>
          <w:spacing w:val="-1"/>
          <w:sz w:val="24"/>
          <w:szCs w:val="24"/>
        </w:rPr>
        <w:t xml:space="preserve"> </w:t>
      </w:r>
      <w:r>
        <w:rPr>
          <w:rFonts w:ascii="Arial" w:hAnsi="Arial" w:cs="Arial"/>
          <w:color w:val="000000"/>
          <w:spacing w:val="1"/>
          <w:sz w:val="24"/>
          <w:szCs w:val="24"/>
        </w:rPr>
        <w:t>de</w:t>
      </w:r>
      <w:r>
        <w:rPr>
          <w:rFonts w:ascii="Arial" w:hAnsi="Arial" w:cs="Arial"/>
          <w:color w:val="000000"/>
          <w:sz w:val="24"/>
          <w:szCs w:val="24"/>
        </w:rPr>
        <w:t>l 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3"/>
          <w:sz w:val="24"/>
          <w:szCs w:val="24"/>
        </w:rPr>
        <w:t>z</w:t>
      </w:r>
      <w:r>
        <w:rPr>
          <w:rFonts w:ascii="Arial" w:hAnsi="Arial" w:cs="Arial"/>
          <w:color w:val="000000"/>
          <w:sz w:val="24"/>
          <w:szCs w:val="24"/>
        </w:rPr>
        <w:t>io</w:t>
      </w:r>
      <w:r>
        <w:rPr>
          <w:rFonts w:ascii="Arial" w:hAnsi="Arial" w:cs="Arial"/>
          <w:color w:val="000000"/>
          <w:spacing w:val="1"/>
          <w:sz w:val="24"/>
          <w:szCs w:val="24"/>
        </w:rPr>
        <w:t xml:space="preserve"> </w:t>
      </w:r>
      <w:r>
        <w:rPr>
          <w:rFonts w:ascii="Arial" w:hAnsi="Arial" w:cs="Arial"/>
          <w:color w:val="000000"/>
          <w:sz w:val="24"/>
          <w:szCs w:val="24"/>
        </w:rPr>
        <w:t>o</w:t>
      </w:r>
      <w:r>
        <w:rPr>
          <w:rFonts w:ascii="Arial" w:hAnsi="Arial" w:cs="Arial"/>
          <w:color w:val="000000"/>
          <w:spacing w:val="1"/>
          <w:sz w:val="24"/>
          <w:szCs w:val="24"/>
        </w:rPr>
        <w:t xml:space="preserve"> G</w:t>
      </w:r>
      <w:r>
        <w:rPr>
          <w:rFonts w:ascii="Arial" w:hAnsi="Arial" w:cs="Arial"/>
          <w:color w:val="000000"/>
          <w:spacing w:val="-2"/>
          <w:sz w:val="24"/>
          <w:szCs w:val="24"/>
        </w:rPr>
        <w:t>E</w:t>
      </w:r>
      <w:r>
        <w:rPr>
          <w:rFonts w:ascii="Arial" w:hAnsi="Arial" w:cs="Arial"/>
          <w:color w:val="000000"/>
          <w:sz w:val="24"/>
          <w:szCs w:val="24"/>
        </w:rPr>
        <w:t>I</w:t>
      </w:r>
      <w:r>
        <w:rPr>
          <w:rFonts w:ascii="Arial" w:hAnsi="Arial" w:cs="Arial"/>
          <w:color w:val="000000"/>
          <w:spacing w:val="1"/>
          <w:sz w:val="24"/>
          <w:szCs w:val="24"/>
        </w:rPr>
        <w:t>E</w:t>
      </w:r>
      <w:r>
        <w:rPr>
          <w:rFonts w:ascii="Arial" w:hAnsi="Arial" w:cs="Arial"/>
          <w:color w:val="000000"/>
          <w:sz w:val="24"/>
          <w:szCs w:val="24"/>
        </w:rPr>
        <w:t>.</w:t>
      </w:r>
    </w:p>
    <w:p w:rsidR="00243395" w:rsidRDefault="00243395" w:rsidP="00B06B5F">
      <w:pPr>
        <w:widowControl w:val="0"/>
        <w:autoSpaceDE w:val="0"/>
        <w:autoSpaceDN w:val="0"/>
        <w:adjustRightInd w:val="0"/>
        <w:spacing w:after="0" w:line="269" w:lineRule="exact"/>
        <w:ind w:left="813" w:right="2454"/>
        <w:jc w:val="both"/>
        <w:rPr>
          <w:rFonts w:ascii="Arial" w:hAnsi="Arial" w:cs="Arial"/>
          <w:b/>
          <w:bCs/>
          <w:color w:val="000000"/>
          <w:sz w:val="24"/>
          <w:szCs w:val="24"/>
        </w:rPr>
      </w:pPr>
    </w:p>
    <w:p w:rsidR="00243395" w:rsidRDefault="00243395" w:rsidP="00B06B5F">
      <w:pPr>
        <w:widowControl w:val="0"/>
        <w:autoSpaceDE w:val="0"/>
        <w:autoSpaceDN w:val="0"/>
        <w:adjustRightInd w:val="0"/>
        <w:spacing w:after="0" w:line="269" w:lineRule="exact"/>
        <w:ind w:left="813" w:right="2454"/>
        <w:jc w:val="both"/>
        <w:rPr>
          <w:rFonts w:ascii="Arial" w:hAnsi="Arial" w:cs="Arial"/>
          <w:color w:val="000000"/>
          <w:sz w:val="24"/>
          <w:szCs w:val="24"/>
        </w:rPr>
      </w:pPr>
      <w:r>
        <w:rPr>
          <w:rFonts w:ascii="Arial" w:hAnsi="Arial" w:cs="Arial"/>
          <w:b/>
          <w:bCs/>
          <w:color w:val="000000"/>
          <w:sz w:val="24"/>
          <w:szCs w:val="24"/>
        </w:rPr>
        <w:t>G)</w:t>
      </w:r>
      <w:r>
        <w:rPr>
          <w:rFonts w:ascii="Arial" w:hAnsi="Arial" w:cs="Arial"/>
          <w:b/>
          <w:bCs/>
          <w:color w:val="000000"/>
          <w:spacing w:val="1"/>
          <w:sz w:val="24"/>
          <w:szCs w:val="24"/>
        </w:rPr>
        <w:t xml:space="preserve"> </w:t>
      </w:r>
      <w:r>
        <w:rPr>
          <w:rFonts w:ascii="Arial" w:hAnsi="Arial" w:cs="Arial"/>
          <w:color w:val="000000"/>
          <w:sz w:val="24"/>
          <w:szCs w:val="24"/>
        </w:rPr>
        <w:t>Ca</w:t>
      </w:r>
      <w:r>
        <w:rPr>
          <w:rFonts w:ascii="Arial" w:hAnsi="Arial" w:cs="Arial"/>
          <w:color w:val="000000"/>
          <w:spacing w:val="1"/>
          <w:sz w:val="24"/>
          <w:szCs w:val="24"/>
        </w:rPr>
        <w:t>u</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p</w:t>
      </w:r>
      <w:r>
        <w:rPr>
          <w:rFonts w:ascii="Arial" w:hAnsi="Arial" w:cs="Arial"/>
          <w:color w:val="000000"/>
          <w:sz w:val="24"/>
          <w:szCs w:val="24"/>
        </w:rPr>
        <w:t>ro</w:t>
      </w:r>
      <w:r>
        <w:rPr>
          <w:rFonts w:ascii="Arial" w:hAnsi="Arial" w:cs="Arial"/>
          <w:color w:val="000000"/>
          <w:spacing w:val="-2"/>
          <w:sz w:val="24"/>
          <w:szCs w:val="24"/>
        </w:rPr>
        <w:t>vv</w:t>
      </w:r>
      <w:r>
        <w:rPr>
          <w:rFonts w:ascii="Arial" w:hAnsi="Arial" w:cs="Arial"/>
          <w:color w:val="000000"/>
          <w:sz w:val="24"/>
          <w:szCs w:val="24"/>
        </w:rPr>
        <w:t>isor</w:t>
      </w:r>
      <w:r>
        <w:rPr>
          <w:rFonts w:ascii="Arial" w:hAnsi="Arial" w:cs="Arial"/>
          <w:color w:val="000000"/>
          <w:spacing w:val="1"/>
          <w:sz w:val="24"/>
          <w:szCs w:val="24"/>
        </w:rPr>
        <w:t>i</w:t>
      </w:r>
      <w:r>
        <w:rPr>
          <w:rFonts w:ascii="Arial" w:hAnsi="Arial" w:cs="Arial"/>
          <w:color w:val="000000"/>
          <w:sz w:val="24"/>
          <w:szCs w:val="24"/>
        </w:rPr>
        <w:t>a</w:t>
      </w:r>
      <w:r>
        <w:rPr>
          <w:rFonts w:ascii="Arial" w:hAnsi="Arial" w:cs="Arial"/>
          <w:color w:val="000000"/>
          <w:spacing w:val="1"/>
          <w:sz w:val="24"/>
          <w:szCs w:val="24"/>
        </w:rPr>
        <w:t xml:space="preserve"> d</w:t>
      </w:r>
      <w:r>
        <w:rPr>
          <w:rFonts w:ascii="Arial" w:hAnsi="Arial" w:cs="Arial"/>
          <w:color w:val="000000"/>
          <w:sz w:val="24"/>
          <w:szCs w:val="24"/>
        </w:rPr>
        <w:t>i c</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’art.</w:t>
      </w:r>
      <w:r>
        <w:rPr>
          <w:rFonts w:ascii="Arial" w:hAnsi="Arial" w:cs="Arial"/>
          <w:color w:val="000000"/>
          <w:spacing w:val="1"/>
          <w:sz w:val="24"/>
          <w:szCs w:val="24"/>
        </w:rPr>
        <w:t xml:space="preserve"> </w:t>
      </w:r>
      <w:r>
        <w:rPr>
          <w:rFonts w:ascii="Arial" w:hAnsi="Arial" w:cs="Arial"/>
          <w:color w:val="000000"/>
          <w:spacing w:val="-1"/>
          <w:sz w:val="24"/>
          <w:szCs w:val="24"/>
        </w:rPr>
        <w:t>7</w:t>
      </w:r>
      <w:r>
        <w:rPr>
          <w:rFonts w:ascii="Arial" w:hAnsi="Arial" w:cs="Arial"/>
          <w:color w:val="000000"/>
          <w:sz w:val="24"/>
          <w:szCs w:val="24"/>
        </w:rPr>
        <w:t>5</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w:t>
      </w:r>
      <w:r>
        <w:rPr>
          <w:rFonts w:ascii="Arial" w:hAnsi="Arial" w:cs="Arial"/>
          <w:color w:val="000000"/>
          <w:sz w:val="24"/>
          <w:szCs w:val="24"/>
        </w:rPr>
        <w:t>Co</w:t>
      </w:r>
      <w:r>
        <w:rPr>
          <w:rFonts w:ascii="Arial" w:hAnsi="Arial" w:cs="Arial"/>
          <w:color w:val="000000"/>
          <w:spacing w:val="1"/>
          <w:sz w:val="24"/>
          <w:szCs w:val="24"/>
        </w:rPr>
        <w:t>d</w:t>
      </w:r>
      <w:r>
        <w:rPr>
          <w:rFonts w:ascii="Arial" w:hAnsi="Arial" w:cs="Arial"/>
          <w:color w:val="000000"/>
          <w:sz w:val="24"/>
          <w:szCs w:val="24"/>
        </w:rPr>
        <w:t>ice</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i Co</w:t>
      </w:r>
      <w:r>
        <w:rPr>
          <w:rFonts w:ascii="Arial" w:hAnsi="Arial" w:cs="Arial"/>
          <w:color w:val="000000"/>
          <w:spacing w:val="1"/>
          <w:sz w:val="24"/>
          <w:szCs w:val="24"/>
        </w:rPr>
        <w:t>n</w:t>
      </w:r>
      <w:r>
        <w:rPr>
          <w:rFonts w:ascii="Arial" w:hAnsi="Arial" w:cs="Arial"/>
          <w:color w:val="000000"/>
          <w:sz w:val="24"/>
          <w:szCs w:val="24"/>
        </w:rPr>
        <w:t>tr</w:t>
      </w:r>
      <w:r>
        <w:rPr>
          <w:rFonts w:ascii="Arial" w:hAnsi="Arial" w:cs="Arial"/>
          <w:color w:val="000000"/>
          <w:spacing w:val="-2"/>
          <w:sz w:val="24"/>
          <w:szCs w:val="24"/>
        </w:rPr>
        <w:t>a</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 xml:space="preserve">i </w:t>
      </w:r>
      <w:r>
        <w:rPr>
          <w:rFonts w:ascii="Arial" w:hAnsi="Arial" w:cs="Arial"/>
          <w:color w:val="000000"/>
          <w:spacing w:val="-2"/>
          <w:sz w:val="24"/>
          <w:szCs w:val="24"/>
        </w:rPr>
        <w:t>P</w:t>
      </w:r>
      <w:r>
        <w:rPr>
          <w:rFonts w:ascii="Arial" w:hAnsi="Arial" w:cs="Arial"/>
          <w:color w:val="000000"/>
          <w:spacing w:val="1"/>
          <w:sz w:val="24"/>
          <w:szCs w:val="24"/>
        </w:rPr>
        <w:t>ubb</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w:t>
      </w:r>
      <w:r>
        <w:rPr>
          <w:rFonts w:ascii="Arial" w:hAnsi="Arial" w:cs="Arial"/>
          <w:color w:val="000000"/>
          <w:spacing w:val="6"/>
          <w:sz w:val="24"/>
          <w:szCs w:val="24"/>
        </w:rPr>
        <w:t>i</w:t>
      </w:r>
      <w:r>
        <w:rPr>
          <w:rFonts w:ascii="Arial" w:hAnsi="Arial" w:cs="Arial"/>
          <w:i/>
          <w:iCs/>
          <w:color w:val="000000"/>
          <w:spacing w:val="-3"/>
          <w:sz w:val="24"/>
          <w:szCs w:val="24"/>
        </w:rPr>
        <w:t>”</w:t>
      </w:r>
      <w:r>
        <w:rPr>
          <w:rFonts w:ascii="Arial" w:hAnsi="Arial" w:cs="Arial"/>
          <w:color w:val="000000"/>
          <w:sz w:val="24"/>
          <w:szCs w:val="24"/>
        </w:rPr>
        <w:t>.</w:t>
      </w:r>
    </w:p>
    <w:p w:rsidR="00243395" w:rsidRDefault="00243395" w:rsidP="00B06B5F">
      <w:pPr>
        <w:widowControl w:val="0"/>
        <w:autoSpaceDE w:val="0"/>
        <w:autoSpaceDN w:val="0"/>
        <w:adjustRightInd w:val="0"/>
        <w:spacing w:before="2" w:after="0" w:line="240" w:lineRule="auto"/>
        <w:ind w:left="813" w:right="754"/>
        <w:jc w:val="both"/>
        <w:rPr>
          <w:rFonts w:ascii="Arial" w:hAnsi="Arial" w:cs="Arial"/>
          <w:b/>
          <w:bCs/>
          <w:color w:val="000000"/>
          <w:sz w:val="24"/>
          <w:szCs w:val="24"/>
        </w:rPr>
      </w:pPr>
    </w:p>
    <w:p w:rsidR="00243395" w:rsidRDefault="00243395" w:rsidP="00B06B5F">
      <w:pPr>
        <w:widowControl w:val="0"/>
        <w:autoSpaceDE w:val="0"/>
        <w:autoSpaceDN w:val="0"/>
        <w:adjustRightInd w:val="0"/>
        <w:spacing w:before="2" w:after="0" w:line="240" w:lineRule="auto"/>
        <w:ind w:left="813" w:right="754"/>
        <w:jc w:val="both"/>
        <w:rPr>
          <w:rFonts w:ascii="Arial" w:hAnsi="Arial" w:cs="Arial"/>
          <w:color w:val="0000FF"/>
          <w:w w:val="99"/>
          <w:sz w:val="20"/>
          <w:szCs w:val="20"/>
        </w:rPr>
      </w:pPr>
      <w:r>
        <w:rPr>
          <w:rFonts w:ascii="Arial" w:hAnsi="Arial" w:cs="Arial"/>
          <w:b/>
          <w:bCs/>
          <w:color w:val="000000"/>
          <w:sz w:val="24"/>
          <w:szCs w:val="24"/>
        </w:rPr>
        <w:t>H)</w:t>
      </w:r>
      <w:r>
        <w:rPr>
          <w:rFonts w:ascii="Arial" w:hAnsi="Arial" w:cs="Arial"/>
          <w:b/>
          <w:bCs/>
          <w:color w:val="000000"/>
          <w:spacing w:val="1"/>
          <w:sz w:val="24"/>
          <w:szCs w:val="24"/>
        </w:rPr>
        <w:t xml:space="preserve"> </w:t>
      </w:r>
      <w:r>
        <w:rPr>
          <w:rFonts w:ascii="Arial" w:hAnsi="Arial" w:cs="Arial"/>
          <w:color w:val="000000"/>
          <w:spacing w:val="1"/>
          <w:sz w:val="24"/>
          <w:szCs w:val="24"/>
        </w:rPr>
        <w:t>do</w:t>
      </w:r>
      <w:r>
        <w:rPr>
          <w:rFonts w:ascii="Arial" w:hAnsi="Arial" w:cs="Arial"/>
          <w:color w:val="000000"/>
          <w:sz w:val="24"/>
          <w:szCs w:val="24"/>
        </w:rPr>
        <w:t>c</w:t>
      </w:r>
      <w:r>
        <w:rPr>
          <w:rFonts w:ascii="Arial" w:hAnsi="Arial" w:cs="Arial"/>
          <w:color w:val="000000"/>
          <w:spacing w:val="1"/>
          <w:sz w:val="24"/>
          <w:szCs w:val="24"/>
        </w:rPr>
        <w:t>um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omp</w:t>
      </w:r>
      <w:r>
        <w:rPr>
          <w:rFonts w:ascii="Arial" w:hAnsi="Arial" w:cs="Arial"/>
          <w:color w:val="000000"/>
          <w:spacing w:val="-3"/>
          <w:sz w:val="24"/>
          <w:szCs w:val="24"/>
        </w:rPr>
        <w:t>r</w:t>
      </w:r>
      <w:r>
        <w:rPr>
          <w:rFonts w:ascii="Arial" w:hAnsi="Arial" w:cs="Arial"/>
          <w:color w:val="000000"/>
          <w:spacing w:val="1"/>
          <w:sz w:val="24"/>
          <w:szCs w:val="24"/>
        </w:rPr>
        <w:t>o</w:t>
      </w:r>
      <w:r>
        <w:rPr>
          <w:rFonts w:ascii="Arial" w:hAnsi="Arial" w:cs="Arial"/>
          <w:color w:val="000000"/>
          <w:spacing w:val="-2"/>
          <w:sz w:val="24"/>
          <w:szCs w:val="24"/>
        </w:rPr>
        <w:t>v</w:t>
      </w:r>
      <w:r>
        <w:rPr>
          <w:rFonts w:ascii="Arial" w:hAnsi="Arial" w:cs="Arial"/>
          <w:color w:val="000000"/>
          <w:spacing w:val="1"/>
          <w:sz w:val="24"/>
          <w:szCs w:val="24"/>
        </w:rPr>
        <w:t>an</w:t>
      </w:r>
      <w:r>
        <w:rPr>
          <w:rFonts w:ascii="Arial" w:hAnsi="Arial" w:cs="Arial"/>
          <w:color w:val="000000"/>
          <w:sz w:val="24"/>
          <w:szCs w:val="24"/>
        </w:rPr>
        <w:t>te</w:t>
      </w:r>
      <w:r>
        <w:rPr>
          <w:rFonts w:ascii="Arial" w:hAnsi="Arial" w:cs="Arial"/>
          <w:color w:val="000000"/>
          <w:spacing w:val="2"/>
          <w:sz w:val="24"/>
          <w:szCs w:val="24"/>
        </w:rPr>
        <w:t xml:space="preserve"> </w:t>
      </w:r>
      <w:r>
        <w:rPr>
          <w:rFonts w:ascii="Arial" w:hAnsi="Arial" w:cs="Arial"/>
          <w:color w:val="000000"/>
          <w:sz w:val="24"/>
          <w:szCs w:val="24"/>
        </w:rPr>
        <w:t>l</w:t>
      </w:r>
      <w:r>
        <w:rPr>
          <w:rFonts w:ascii="Arial" w:hAnsi="Arial" w:cs="Arial"/>
          <w:color w:val="000000"/>
          <w:spacing w:val="-1"/>
          <w:sz w:val="24"/>
          <w:szCs w:val="24"/>
        </w:rPr>
        <w:t>’</w:t>
      </w:r>
      <w:r>
        <w:rPr>
          <w:rFonts w:ascii="Arial" w:hAnsi="Arial" w:cs="Arial"/>
          <w:color w:val="000000"/>
          <w:spacing w:val="1"/>
          <w:sz w:val="24"/>
          <w:szCs w:val="24"/>
        </w:rPr>
        <w:t>a</w:t>
      </w:r>
      <w:r>
        <w:rPr>
          <w:rFonts w:ascii="Arial" w:hAnsi="Arial" w:cs="Arial"/>
          <w:color w:val="000000"/>
          <w:sz w:val="24"/>
          <w:szCs w:val="24"/>
        </w:rPr>
        <w:t>v</w:t>
      </w:r>
      <w:r>
        <w:rPr>
          <w:rFonts w:ascii="Arial" w:hAnsi="Arial" w:cs="Arial"/>
          <w:color w:val="000000"/>
          <w:spacing w:val="-2"/>
          <w:sz w:val="24"/>
          <w:szCs w:val="24"/>
        </w:rPr>
        <w:t>v</w:t>
      </w:r>
      <w:r>
        <w:rPr>
          <w:rFonts w:ascii="Arial" w:hAnsi="Arial" w:cs="Arial"/>
          <w:color w:val="000000"/>
          <w:spacing w:val="1"/>
          <w:sz w:val="24"/>
          <w:szCs w:val="24"/>
        </w:rPr>
        <w:t>enu</w:t>
      </w:r>
      <w:r>
        <w:rPr>
          <w:rFonts w:ascii="Arial" w:hAnsi="Arial" w:cs="Arial"/>
          <w:color w:val="000000"/>
          <w:sz w:val="24"/>
          <w:szCs w:val="24"/>
        </w:rPr>
        <w:t xml:space="preserve">to </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rsa</w:t>
      </w:r>
      <w:r>
        <w:rPr>
          <w:rFonts w:ascii="Arial" w:hAnsi="Arial" w:cs="Arial"/>
          <w:color w:val="000000"/>
          <w:spacing w:val="2"/>
          <w:sz w:val="24"/>
          <w:szCs w:val="24"/>
        </w:rPr>
        <w:t>m</w:t>
      </w:r>
      <w:r>
        <w:rPr>
          <w:rFonts w:ascii="Arial" w:hAnsi="Arial" w:cs="Arial"/>
          <w:color w:val="000000"/>
          <w:spacing w:val="1"/>
          <w:sz w:val="24"/>
          <w:szCs w:val="24"/>
        </w:rPr>
        <w:t>en</w:t>
      </w:r>
      <w:r>
        <w:rPr>
          <w:rFonts w:ascii="Arial" w:hAnsi="Arial" w:cs="Arial"/>
          <w:color w:val="000000"/>
          <w:sz w:val="24"/>
          <w:szCs w:val="24"/>
        </w:rPr>
        <w:t>to</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trib</w:t>
      </w:r>
      <w:r>
        <w:rPr>
          <w:rFonts w:ascii="Arial" w:hAnsi="Arial" w:cs="Arial"/>
          <w:color w:val="000000"/>
          <w:spacing w:val="1"/>
          <w:sz w:val="24"/>
          <w:szCs w:val="24"/>
        </w:rPr>
        <w:t>u</w:t>
      </w:r>
      <w:r>
        <w:rPr>
          <w:rFonts w:ascii="Arial" w:hAnsi="Arial" w:cs="Arial"/>
          <w:color w:val="000000"/>
          <w:sz w:val="24"/>
          <w:szCs w:val="24"/>
        </w:rPr>
        <w:t>to</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u</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tà</w:t>
      </w:r>
      <w:r>
        <w:rPr>
          <w:rFonts w:ascii="Arial" w:hAnsi="Arial" w:cs="Arial"/>
          <w:color w:val="000000"/>
          <w:spacing w:val="2"/>
          <w:sz w:val="24"/>
          <w:szCs w:val="24"/>
        </w:rPr>
        <w:t xml:space="preserve"> </w:t>
      </w:r>
      <w:r>
        <w:rPr>
          <w:rFonts w:ascii="Arial" w:hAnsi="Arial" w:cs="Arial"/>
          <w:color w:val="000000"/>
          <w:spacing w:val="1"/>
          <w:sz w:val="24"/>
          <w:szCs w:val="24"/>
        </w:rPr>
        <w:t>pe</w:t>
      </w:r>
      <w:r>
        <w:rPr>
          <w:rFonts w:ascii="Arial" w:hAnsi="Arial" w:cs="Arial"/>
          <w:color w:val="000000"/>
          <w:sz w:val="24"/>
          <w:szCs w:val="24"/>
        </w:rPr>
        <w:t>r</w:t>
      </w:r>
      <w:r>
        <w:rPr>
          <w:rFonts w:ascii="Arial" w:hAnsi="Arial" w:cs="Arial"/>
          <w:color w:val="000000"/>
          <w:spacing w:val="1"/>
          <w:sz w:val="24"/>
          <w:szCs w:val="24"/>
        </w:rPr>
        <w:t xml:space="preserve"> </w:t>
      </w:r>
      <w:r>
        <w:rPr>
          <w:rFonts w:ascii="Arial" w:hAnsi="Arial" w:cs="Arial"/>
          <w:color w:val="000000"/>
          <w:sz w:val="24"/>
          <w:szCs w:val="24"/>
        </w:rPr>
        <w:t>la Vi</w:t>
      </w:r>
      <w:r>
        <w:rPr>
          <w:rFonts w:ascii="Arial" w:hAnsi="Arial" w:cs="Arial"/>
          <w:color w:val="000000"/>
          <w:spacing w:val="-2"/>
          <w:sz w:val="24"/>
          <w:szCs w:val="24"/>
        </w:rPr>
        <w:t>g</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pacing w:val="1"/>
          <w:sz w:val="24"/>
          <w:szCs w:val="24"/>
        </w:rPr>
        <w:t>an</w:t>
      </w:r>
      <w:r>
        <w:rPr>
          <w:rFonts w:ascii="Arial" w:hAnsi="Arial" w:cs="Arial"/>
          <w:color w:val="000000"/>
          <w:spacing w:val="-2"/>
          <w:sz w:val="24"/>
          <w:szCs w:val="24"/>
        </w:rPr>
        <w:t>z</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z w:val="24"/>
          <w:szCs w:val="24"/>
        </w:rPr>
        <w:t>su</w:t>
      </w:r>
      <w:r>
        <w:rPr>
          <w:rFonts w:ascii="Arial" w:hAnsi="Arial" w:cs="Arial"/>
          <w:color w:val="000000"/>
          <w:spacing w:val="2"/>
          <w:sz w:val="24"/>
          <w:szCs w:val="24"/>
        </w:rPr>
        <w:t xml:space="preserve"> </w:t>
      </w:r>
      <w:r>
        <w:rPr>
          <w:rFonts w:ascii="Arial" w:hAnsi="Arial" w:cs="Arial"/>
          <w:color w:val="000000"/>
          <w:spacing w:val="1"/>
          <w:sz w:val="24"/>
          <w:szCs w:val="24"/>
        </w:rPr>
        <w:t>La</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ri P</w:t>
      </w:r>
      <w:r>
        <w:rPr>
          <w:rFonts w:ascii="Arial" w:hAnsi="Arial" w:cs="Arial"/>
          <w:color w:val="000000"/>
          <w:spacing w:val="3"/>
          <w:sz w:val="24"/>
          <w:szCs w:val="24"/>
        </w:rPr>
        <w:t>u</w:t>
      </w:r>
      <w:r>
        <w:rPr>
          <w:rFonts w:ascii="Arial" w:hAnsi="Arial" w:cs="Arial"/>
          <w:color w:val="000000"/>
          <w:spacing w:val="1"/>
          <w:sz w:val="24"/>
          <w:szCs w:val="24"/>
        </w:rPr>
        <w:t>bb</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ci</w:t>
      </w:r>
      <w:r>
        <w:rPr>
          <w:rFonts w:ascii="Arial" w:hAnsi="Arial" w:cs="Arial"/>
          <w:color w:val="000000"/>
          <w:spacing w:val="1"/>
          <w:sz w:val="24"/>
          <w:szCs w:val="24"/>
        </w:rPr>
        <w:t xml:space="preserve"> a</w:t>
      </w:r>
      <w:r>
        <w:rPr>
          <w:rFonts w:ascii="Arial" w:hAnsi="Arial" w:cs="Arial"/>
          <w:color w:val="000000"/>
          <w:sz w:val="24"/>
          <w:szCs w:val="24"/>
        </w:rPr>
        <w:t>i</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en</w:t>
      </w:r>
      <w:r>
        <w:rPr>
          <w:rFonts w:ascii="Arial" w:hAnsi="Arial" w:cs="Arial"/>
          <w:color w:val="000000"/>
          <w:sz w:val="24"/>
          <w:szCs w:val="24"/>
        </w:rPr>
        <w:t>si</w:t>
      </w:r>
      <w:r>
        <w:rPr>
          <w:rFonts w:ascii="Arial" w:hAnsi="Arial" w:cs="Arial"/>
          <w:color w:val="000000"/>
          <w:spacing w:val="1"/>
          <w:sz w:val="24"/>
          <w:szCs w:val="24"/>
        </w:rPr>
        <w:t xml:space="preserve"> 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6"/>
          <w:sz w:val="24"/>
          <w:szCs w:val="24"/>
        </w:rPr>
        <w:t>’</w:t>
      </w:r>
      <w:r>
        <w:rPr>
          <w:rFonts w:ascii="Arial" w:hAnsi="Arial" w:cs="Arial"/>
          <w:i/>
          <w:iCs/>
          <w:color w:val="000000"/>
          <w:spacing w:val="1"/>
          <w:sz w:val="24"/>
          <w:szCs w:val="24"/>
        </w:rPr>
        <w:t>a</w:t>
      </w:r>
      <w:r>
        <w:rPr>
          <w:rFonts w:ascii="Arial" w:hAnsi="Arial" w:cs="Arial"/>
          <w:i/>
          <w:iCs/>
          <w:color w:val="000000"/>
          <w:sz w:val="24"/>
          <w:szCs w:val="24"/>
        </w:rPr>
        <w:t xml:space="preserve">rt. </w:t>
      </w:r>
      <w:r>
        <w:rPr>
          <w:rFonts w:ascii="Arial" w:hAnsi="Arial" w:cs="Arial"/>
          <w:i/>
          <w:iCs/>
          <w:color w:val="000000"/>
          <w:spacing w:val="1"/>
          <w:sz w:val="24"/>
          <w:szCs w:val="24"/>
        </w:rPr>
        <w:t>1</w:t>
      </w:r>
      <w:r>
        <w:rPr>
          <w:rFonts w:ascii="Arial" w:hAnsi="Arial" w:cs="Arial"/>
          <w:i/>
          <w:iCs/>
          <w:color w:val="000000"/>
          <w:sz w:val="24"/>
          <w:szCs w:val="24"/>
        </w:rPr>
        <w:t>,</w:t>
      </w:r>
      <w:r>
        <w:rPr>
          <w:rFonts w:ascii="Arial" w:hAnsi="Arial" w:cs="Arial"/>
          <w:i/>
          <w:iCs/>
          <w:color w:val="000000"/>
          <w:spacing w:val="2"/>
          <w:sz w:val="24"/>
          <w:szCs w:val="24"/>
        </w:rPr>
        <w:t xml:space="preserve"> </w:t>
      </w:r>
      <w:r>
        <w:rPr>
          <w:rFonts w:ascii="Arial" w:hAnsi="Arial" w:cs="Arial"/>
          <w:i/>
          <w:iCs/>
          <w:color w:val="000000"/>
          <w:sz w:val="24"/>
          <w:szCs w:val="24"/>
        </w:rPr>
        <w:t>c</w:t>
      </w:r>
      <w:r>
        <w:rPr>
          <w:rFonts w:ascii="Arial" w:hAnsi="Arial" w:cs="Arial"/>
          <w:i/>
          <w:iCs/>
          <w:color w:val="000000"/>
          <w:spacing w:val="2"/>
          <w:sz w:val="24"/>
          <w:szCs w:val="24"/>
        </w:rPr>
        <w:t>o</w:t>
      </w:r>
      <w:r>
        <w:rPr>
          <w:rFonts w:ascii="Arial" w:hAnsi="Arial" w:cs="Arial"/>
          <w:i/>
          <w:iCs/>
          <w:color w:val="000000"/>
          <w:spacing w:val="-1"/>
          <w:sz w:val="24"/>
          <w:szCs w:val="24"/>
        </w:rPr>
        <w:t>m</w:t>
      </w:r>
      <w:r>
        <w:rPr>
          <w:rFonts w:ascii="Arial" w:hAnsi="Arial" w:cs="Arial"/>
          <w:i/>
          <w:iCs/>
          <w:color w:val="000000"/>
          <w:spacing w:val="-3"/>
          <w:sz w:val="24"/>
          <w:szCs w:val="24"/>
        </w:rPr>
        <w:t>m</w:t>
      </w:r>
      <w:r>
        <w:rPr>
          <w:rFonts w:ascii="Arial" w:hAnsi="Arial" w:cs="Arial"/>
          <w:i/>
          <w:iCs/>
          <w:color w:val="000000"/>
          <w:sz w:val="24"/>
          <w:szCs w:val="24"/>
        </w:rPr>
        <w:t>a</w:t>
      </w:r>
      <w:r>
        <w:rPr>
          <w:rFonts w:ascii="Arial" w:hAnsi="Arial" w:cs="Arial"/>
          <w:i/>
          <w:iCs/>
          <w:color w:val="000000"/>
          <w:spacing w:val="2"/>
          <w:sz w:val="24"/>
          <w:szCs w:val="24"/>
        </w:rPr>
        <w:t xml:space="preserve"> </w:t>
      </w:r>
      <w:r>
        <w:rPr>
          <w:rFonts w:ascii="Arial" w:hAnsi="Arial" w:cs="Arial"/>
          <w:i/>
          <w:iCs/>
          <w:color w:val="000000"/>
          <w:spacing w:val="1"/>
          <w:sz w:val="24"/>
          <w:szCs w:val="24"/>
        </w:rPr>
        <w:t>67</w:t>
      </w:r>
      <w:r>
        <w:rPr>
          <w:rFonts w:ascii="Arial" w:hAnsi="Arial" w:cs="Arial"/>
          <w:i/>
          <w:iCs/>
          <w:color w:val="000000"/>
          <w:sz w:val="24"/>
          <w:szCs w:val="24"/>
        </w:rPr>
        <w:t>,</w:t>
      </w:r>
      <w:r>
        <w:rPr>
          <w:rFonts w:ascii="Arial" w:hAnsi="Arial" w:cs="Arial"/>
          <w:i/>
          <w:iCs/>
          <w:color w:val="000000"/>
          <w:spacing w:val="2"/>
          <w:sz w:val="24"/>
          <w:szCs w:val="24"/>
        </w:rPr>
        <w:t xml:space="preserve"> </w:t>
      </w:r>
      <w:r>
        <w:rPr>
          <w:rFonts w:ascii="Arial" w:hAnsi="Arial" w:cs="Arial"/>
          <w:i/>
          <w:iCs/>
          <w:color w:val="000000"/>
          <w:spacing w:val="1"/>
          <w:sz w:val="24"/>
          <w:szCs w:val="24"/>
        </w:rPr>
        <w:t>de</w:t>
      </w:r>
      <w:r>
        <w:rPr>
          <w:rFonts w:ascii="Arial" w:hAnsi="Arial" w:cs="Arial"/>
          <w:i/>
          <w:iCs/>
          <w:color w:val="000000"/>
          <w:sz w:val="24"/>
          <w:szCs w:val="24"/>
        </w:rPr>
        <w:t>l</w:t>
      </w:r>
      <w:r>
        <w:rPr>
          <w:rFonts w:ascii="Arial" w:hAnsi="Arial" w:cs="Arial"/>
          <w:i/>
          <w:iCs/>
          <w:color w:val="000000"/>
          <w:spacing w:val="-1"/>
          <w:sz w:val="24"/>
          <w:szCs w:val="24"/>
        </w:rPr>
        <w:t>l</w:t>
      </w:r>
      <w:r>
        <w:rPr>
          <w:rFonts w:ascii="Arial" w:hAnsi="Arial" w:cs="Arial"/>
          <w:i/>
          <w:iCs/>
          <w:color w:val="000000"/>
          <w:sz w:val="24"/>
          <w:szCs w:val="24"/>
        </w:rPr>
        <w:t>a</w:t>
      </w:r>
      <w:r>
        <w:rPr>
          <w:rFonts w:ascii="Arial" w:hAnsi="Arial" w:cs="Arial"/>
          <w:i/>
          <w:iCs/>
          <w:color w:val="000000"/>
          <w:spacing w:val="2"/>
          <w:sz w:val="24"/>
          <w:szCs w:val="24"/>
        </w:rPr>
        <w:t xml:space="preserve"> </w:t>
      </w:r>
      <w:r>
        <w:rPr>
          <w:rFonts w:ascii="Arial" w:hAnsi="Arial" w:cs="Arial"/>
          <w:i/>
          <w:iCs/>
          <w:color w:val="000000"/>
          <w:spacing w:val="-1"/>
          <w:sz w:val="24"/>
          <w:szCs w:val="24"/>
        </w:rPr>
        <w:t>Le</w:t>
      </w:r>
      <w:r>
        <w:rPr>
          <w:rFonts w:ascii="Arial" w:hAnsi="Arial" w:cs="Arial"/>
          <w:i/>
          <w:iCs/>
          <w:color w:val="000000"/>
          <w:spacing w:val="1"/>
          <w:sz w:val="24"/>
          <w:szCs w:val="24"/>
        </w:rPr>
        <w:t>gg</w:t>
      </w:r>
      <w:r>
        <w:rPr>
          <w:rFonts w:ascii="Arial" w:hAnsi="Arial" w:cs="Arial"/>
          <w:i/>
          <w:iCs/>
          <w:color w:val="000000"/>
          <w:sz w:val="24"/>
          <w:szCs w:val="24"/>
        </w:rPr>
        <w:t>e</w:t>
      </w:r>
      <w:r>
        <w:rPr>
          <w:rFonts w:ascii="Arial" w:hAnsi="Arial" w:cs="Arial"/>
          <w:i/>
          <w:iCs/>
          <w:color w:val="000000"/>
          <w:spacing w:val="2"/>
          <w:sz w:val="24"/>
          <w:szCs w:val="24"/>
        </w:rPr>
        <w:t xml:space="preserve"> </w:t>
      </w:r>
      <w:r>
        <w:rPr>
          <w:rFonts w:ascii="Arial" w:hAnsi="Arial" w:cs="Arial"/>
          <w:i/>
          <w:iCs/>
          <w:color w:val="000000"/>
          <w:spacing w:val="-1"/>
          <w:sz w:val="24"/>
          <w:szCs w:val="24"/>
        </w:rPr>
        <w:t>2</w:t>
      </w:r>
      <w:r>
        <w:rPr>
          <w:rFonts w:ascii="Arial" w:hAnsi="Arial" w:cs="Arial"/>
          <w:i/>
          <w:iCs/>
          <w:color w:val="000000"/>
          <w:sz w:val="24"/>
          <w:szCs w:val="24"/>
        </w:rPr>
        <w:t>3</w:t>
      </w:r>
      <w:r>
        <w:rPr>
          <w:rFonts w:ascii="Arial" w:hAnsi="Arial" w:cs="Arial"/>
          <w:i/>
          <w:iCs/>
          <w:color w:val="000000"/>
          <w:spacing w:val="2"/>
          <w:sz w:val="24"/>
          <w:szCs w:val="24"/>
        </w:rPr>
        <w:t xml:space="preserve"> </w:t>
      </w:r>
      <w:r>
        <w:rPr>
          <w:rFonts w:ascii="Arial" w:hAnsi="Arial" w:cs="Arial"/>
          <w:i/>
          <w:iCs/>
          <w:color w:val="000000"/>
          <w:spacing w:val="1"/>
          <w:sz w:val="24"/>
          <w:szCs w:val="24"/>
        </w:rPr>
        <w:t>d</w:t>
      </w:r>
      <w:r>
        <w:rPr>
          <w:rFonts w:ascii="Arial" w:hAnsi="Arial" w:cs="Arial"/>
          <w:i/>
          <w:iCs/>
          <w:color w:val="000000"/>
          <w:sz w:val="24"/>
          <w:szCs w:val="24"/>
        </w:rPr>
        <w:t>ice</w:t>
      </w:r>
      <w:r>
        <w:rPr>
          <w:rFonts w:ascii="Arial" w:hAnsi="Arial" w:cs="Arial"/>
          <w:i/>
          <w:iCs/>
          <w:color w:val="000000"/>
          <w:spacing w:val="-3"/>
          <w:sz w:val="24"/>
          <w:szCs w:val="24"/>
        </w:rPr>
        <w:t>m</w:t>
      </w:r>
      <w:r>
        <w:rPr>
          <w:rFonts w:ascii="Arial" w:hAnsi="Arial" w:cs="Arial"/>
          <w:i/>
          <w:iCs/>
          <w:color w:val="000000"/>
          <w:spacing w:val="1"/>
          <w:sz w:val="24"/>
          <w:szCs w:val="24"/>
        </w:rPr>
        <w:t>b</w:t>
      </w:r>
      <w:r>
        <w:rPr>
          <w:rFonts w:ascii="Arial" w:hAnsi="Arial" w:cs="Arial"/>
          <w:i/>
          <w:iCs/>
          <w:color w:val="000000"/>
          <w:sz w:val="24"/>
          <w:szCs w:val="24"/>
        </w:rPr>
        <w:t>re</w:t>
      </w:r>
      <w:r>
        <w:rPr>
          <w:rFonts w:ascii="Arial" w:hAnsi="Arial" w:cs="Arial"/>
          <w:i/>
          <w:iCs/>
          <w:color w:val="000000"/>
          <w:spacing w:val="2"/>
          <w:sz w:val="24"/>
          <w:szCs w:val="24"/>
        </w:rPr>
        <w:t xml:space="preserve"> </w:t>
      </w:r>
      <w:r>
        <w:rPr>
          <w:rFonts w:ascii="Arial" w:hAnsi="Arial" w:cs="Arial"/>
          <w:i/>
          <w:iCs/>
          <w:color w:val="000000"/>
          <w:spacing w:val="1"/>
          <w:sz w:val="24"/>
          <w:szCs w:val="24"/>
        </w:rPr>
        <w:t>20</w:t>
      </w:r>
      <w:r>
        <w:rPr>
          <w:rFonts w:ascii="Arial" w:hAnsi="Arial" w:cs="Arial"/>
          <w:i/>
          <w:iCs/>
          <w:color w:val="000000"/>
          <w:spacing w:val="-1"/>
          <w:sz w:val="24"/>
          <w:szCs w:val="24"/>
        </w:rPr>
        <w:t>05</w:t>
      </w:r>
      <w:r>
        <w:rPr>
          <w:rFonts w:ascii="Arial" w:hAnsi="Arial" w:cs="Arial"/>
          <w:i/>
          <w:iCs/>
          <w:color w:val="000000"/>
          <w:sz w:val="24"/>
          <w:szCs w:val="24"/>
        </w:rPr>
        <w:t xml:space="preserve">, </w:t>
      </w:r>
      <w:r>
        <w:rPr>
          <w:rFonts w:ascii="Arial" w:hAnsi="Arial" w:cs="Arial"/>
          <w:i/>
          <w:iCs/>
          <w:color w:val="000000"/>
          <w:spacing w:val="1"/>
          <w:sz w:val="24"/>
          <w:szCs w:val="24"/>
        </w:rPr>
        <w:t>n</w:t>
      </w:r>
      <w:r>
        <w:rPr>
          <w:rFonts w:ascii="Arial" w:hAnsi="Arial" w:cs="Arial"/>
          <w:i/>
          <w:iCs/>
          <w:color w:val="000000"/>
          <w:sz w:val="24"/>
          <w:szCs w:val="24"/>
        </w:rPr>
        <w:t>.</w:t>
      </w:r>
      <w:r>
        <w:rPr>
          <w:rFonts w:ascii="Arial" w:hAnsi="Arial" w:cs="Arial"/>
          <w:i/>
          <w:iCs/>
          <w:color w:val="000000"/>
          <w:spacing w:val="1"/>
          <w:sz w:val="24"/>
          <w:szCs w:val="24"/>
        </w:rPr>
        <w:t xml:space="preserve"> 2</w:t>
      </w:r>
      <w:r>
        <w:rPr>
          <w:rFonts w:ascii="Arial" w:hAnsi="Arial" w:cs="Arial"/>
          <w:i/>
          <w:iCs/>
          <w:color w:val="000000"/>
          <w:spacing w:val="-1"/>
          <w:sz w:val="24"/>
          <w:szCs w:val="24"/>
        </w:rPr>
        <w:t>6</w:t>
      </w:r>
      <w:r>
        <w:rPr>
          <w:rFonts w:ascii="Arial" w:hAnsi="Arial" w:cs="Arial"/>
          <w:i/>
          <w:iCs/>
          <w:color w:val="000000"/>
          <w:spacing w:val="1"/>
          <w:sz w:val="24"/>
          <w:szCs w:val="24"/>
        </w:rPr>
        <w:t>6</w:t>
      </w:r>
      <w:r>
        <w:rPr>
          <w:rFonts w:ascii="Arial" w:hAnsi="Arial" w:cs="Arial"/>
          <w:i/>
          <w:iCs/>
          <w:color w:val="000000"/>
          <w:sz w:val="24"/>
          <w:szCs w:val="24"/>
        </w:rPr>
        <w:t>,</w:t>
      </w:r>
      <w:r>
        <w:rPr>
          <w:rFonts w:ascii="Arial" w:hAnsi="Arial" w:cs="Arial"/>
          <w:i/>
          <w:iCs/>
          <w:color w:val="000000"/>
          <w:spacing w:val="1"/>
          <w:sz w:val="24"/>
          <w:szCs w:val="24"/>
        </w:rPr>
        <w:t xml:space="preserve"> </w:t>
      </w:r>
      <w:r>
        <w:rPr>
          <w:rFonts w:ascii="Arial" w:hAnsi="Arial" w:cs="Arial"/>
          <w:i/>
          <w:iCs/>
          <w:color w:val="000000"/>
          <w:sz w:val="24"/>
          <w:szCs w:val="24"/>
        </w:rPr>
        <w:t>e</w:t>
      </w:r>
      <w:r>
        <w:rPr>
          <w:rFonts w:ascii="Arial" w:hAnsi="Arial" w:cs="Arial"/>
          <w:i/>
          <w:iCs/>
          <w:color w:val="000000"/>
          <w:spacing w:val="2"/>
          <w:sz w:val="24"/>
          <w:szCs w:val="24"/>
        </w:rPr>
        <w:t xml:space="preserve"> </w:t>
      </w:r>
      <w:r>
        <w:rPr>
          <w:rFonts w:ascii="Arial" w:hAnsi="Arial" w:cs="Arial"/>
          <w:i/>
          <w:iCs/>
          <w:color w:val="000000"/>
          <w:spacing w:val="-1"/>
          <w:sz w:val="24"/>
          <w:szCs w:val="24"/>
        </w:rPr>
        <w:t>d</w:t>
      </w:r>
      <w:r>
        <w:rPr>
          <w:rFonts w:ascii="Arial" w:hAnsi="Arial" w:cs="Arial"/>
          <w:i/>
          <w:iCs/>
          <w:color w:val="000000"/>
          <w:spacing w:val="1"/>
          <w:sz w:val="24"/>
          <w:szCs w:val="24"/>
        </w:rPr>
        <w:t>e</w:t>
      </w:r>
      <w:r>
        <w:rPr>
          <w:rFonts w:ascii="Arial" w:hAnsi="Arial" w:cs="Arial"/>
          <w:i/>
          <w:iCs/>
          <w:color w:val="000000"/>
          <w:sz w:val="24"/>
          <w:szCs w:val="24"/>
        </w:rPr>
        <w:t>l</w:t>
      </w:r>
      <w:r>
        <w:rPr>
          <w:rFonts w:ascii="Arial" w:hAnsi="Arial" w:cs="Arial"/>
          <w:i/>
          <w:iCs/>
          <w:color w:val="000000"/>
          <w:spacing w:val="-1"/>
          <w:sz w:val="24"/>
          <w:szCs w:val="24"/>
        </w:rPr>
        <w:t>l</w:t>
      </w:r>
      <w:r>
        <w:rPr>
          <w:rFonts w:ascii="Arial" w:hAnsi="Arial" w:cs="Arial"/>
          <w:i/>
          <w:iCs/>
          <w:color w:val="000000"/>
          <w:sz w:val="24"/>
          <w:szCs w:val="24"/>
        </w:rPr>
        <w:t>a</w:t>
      </w:r>
      <w:r>
        <w:rPr>
          <w:rFonts w:ascii="Arial" w:hAnsi="Arial" w:cs="Arial"/>
          <w:i/>
          <w:iCs/>
          <w:color w:val="000000"/>
          <w:spacing w:val="2"/>
          <w:sz w:val="24"/>
          <w:szCs w:val="24"/>
        </w:rPr>
        <w:t xml:space="preserve"> </w:t>
      </w:r>
      <w:r>
        <w:rPr>
          <w:rFonts w:ascii="Arial" w:hAnsi="Arial" w:cs="Arial"/>
          <w:i/>
          <w:iCs/>
          <w:color w:val="000000"/>
          <w:sz w:val="24"/>
          <w:szCs w:val="24"/>
        </w:rPr>
        <w:t>Delib</w:t>
      </w:r>
      <w:r>
        <w:rPr>
          <w:rFonts w:ascii="Arial" w:hAnsi="Arial" w:cs="Arial"/>
          <w:i/>
          <w:iCs/>
          <w:color w:val="000000"/>
          <w:spacing w:val="-1"/>
          <w:sz w:val="24"/>
          <w:szCs w:val="24"/>
        </w:rPr>
        <w:t>e</w:t>
      </w:r>
      <w:r>
        <w:rPr>
          <w:rFonts w:ascii="Arial" w:hAnsi="Arial" w:cs="Arial"/>
          <w:i/>
          <w:iCs/>
          <w:color w:val="000000"/>
          <w:sz w:val="24"/>
          <w:szCs w:val="24"/>
        </w:rPr>
        <w:t>ra</w:t>
      </w:r>
      <w:r>
        <w:rPr>
          <w:rFonts w:ascii="Arial" w:hAnsi="Arial" w:cs="Arial"/>
          <w:i/>
          <w:iCs/>
          <w:color w:val="000000"/>
          <w:spacing w:val="1"/>
          <w:sz w:val="24"/>
          <w:szCs w:val="24"/>
        </w:rPr>
        <w:t xml:space="preserve"> de</w:t>
      </w:r>
      <w:r>
        <w:rPr>
          <w:rFonts w:ascii="Arial" w:hAnsi="Arial" w:cs="Arial"/>
          <w:i/>
          <w:iCs/>
          <w:color w:val="000000"/>
          <w:sz w:val="24"/>
          <w:szCs w:val="24"/>
        </w:rPr>
        <w:t>l</w:t>
      </w:r>
      <w:r>
        <w:rPr>
          <w:rFonts w:ascii="Arial" w:hAnsi="Arial" w:cs="Arial"/>
          <w:i/>
          <w:iCs/>
          <w:color w:val="000000"/>
          <w:spacing w:val="1"/>
          <w:sz w:val="24"/>
          <w:szCs w:val="24"/>
        </w:rPr>
        <w:t>l</w:t>
      </w:r>
      <w:r>
        <w:rPr>
          <w:rFonts w:ascii="Arial" w:hAnsi="Arial" w:cs="Arial"/>
          <w:i/>
          <w:iCs/>
          <w:color w:val="000000"/>
          <w:spacing w:val="-5"/>
          <w:sz w:val="24"/>
          <w:szCs w:val="24"/>
        </w:rPr>
        <w:t>’</w:t>
      </w:r>
      <w:r>
        <w:rPr>
          <w:rFonts w:ascii="Arial" w:hAnsi="Arial" w:cs="Arial"/>
          <w:i/>
          <w:iCs/>
          <w:color w:val="000000"/>
          <w:sz w:val="24"/>
          <w:szCs w:val="24"/>
        </w:rPr>
        <w:t>A</w:t>
      </w:r>
      <w:r>
        <w:rPr>
          <w:rFonts w:ascii="Arial" w:hAnsi="Arial" w:cs="Arial"/>
          <w:i/>
          <w:iCs/>
          <w:color w:val="000000"/>
          <w:spacing w:val="1"/>
          <w:sz w:val="24"/>
          <w:szCs w:val="24"/>
        </w:rPr>
        <w:t>u</w:t>
      </w:r>
      <w:r>
        <w:rPr>
          <w:rFonts w:ascii="Arial" w:hAnsi="Arial" w:cs="Arial"/>
          <w:i/>
          <w:iCs/>
          <w:color w:val="000000"/>
          <w:sz w:val="24"/>
          <w:szCs w:val="24"/>
        </w:rPr>
        <w:t>t</w:t>
      </w:r>
      <w:r>
        <w:rPr>
          <w:rFonts w:ascii="Arial" w:hAnsi="Arial" w:cs="Arial"/>
          <w:i/>
          <w:iCs/>
          <w:color w:val="000000"/>
          <w:spacing w:val="1"/>
          <w:sz w:val="24"/>
          <w:szCs w:val="24"/>
        </w:rPr>
        <w:t>o</w:t>
      </w:r>
      <w:r>
        <w:rPr>
          <w:rFonts w:ascii="Arial" w:hAnsi="Arial" w:cs="Arial"/>
          <w:i/>
          <w:iCs/>
          <w:color w:val="000000"/>
          <w:sz w:val="24"/>
          <w:szCs w:val="24"/>
        </w:rPr>
        <w:t>r</w:t>
      </w:r>
      <w:r>
        <w:rPr>
          <w:rFonts w:ascii="Arial" w:hAnsi="Arial" w:cs="Arial"/>
          <w:i/>
          <w:iCs/>
          <w:color w:val="000000"/>
          <w:spacing w:val="-1"/>
          <w:sz w:val="24"/>
          <w:szCs w:val="24"/>
        </w:rPr>
        <w:t>i</w:t>
      </w:r>
      <w:r>
        <w:rPr>
          <w:rFonts w:ascii="Arial" w:hAnsi="Arial" w:cs="Arial"/>
          <w:i/>
          <w:iCs/>
          <w:color w:val="000000"/>
          <w:sz w:val="24"/>
          <w:szCs w:val="24"/>
        </w:rPr>
        <w:t>tà</w:t>
      </w:r>
      <w:r>
        <w:rPr>
          <w:rFonts w:ascii="Arial" w:hAnsi="Arial" w:cs="Arial"/>
          <w:i/>
          <w:iCs/>
          <w:color w:val="000000"/>
          <w:spacing w:val="2"/>
          <w:sz w:val="24"/>
          <w:szCs w:val="24"/>
        </w:rPr>
        <w:t xml:space="preserve"> </w:t>
      </w:r>
      <w:r>
        <w:rPr>
          <w:rFonts w:ascii="Arial" w:hAnsi="Arial" w:cs="Arial"/>
          <w:i/>
          <w:iCs/>
          <w:color w:val="000000"/>
          <w:spacing w:val="-3"/>
          <w:sz w:val="24"/>
          <w:szCs w:val="24"/>
        </w:rPr>
        <w:t>m</w:t>
      </w:r>
      <w:r>
        <w:rPr>
          <w:rFonts w:ascii="Arial" w:hAnsi="Arial" w:cs="Arial"/>
          <w:i/>
          <w:iCs/>
          <w:color w:val="000000"/>
          <w:spacing w:val="1"/>
          <w:sz w:val="24"/>
          <w:szCs w:val="24"/>
        </w:rPr>
        <w:t>ede</w:t>
      </w:r>
      <w:r>
        <w:rPr>
          <w:rFonts w:ascii="Arial" w:hAnsi="Arial" w:cs="Arial"/>
          <w:i/>
          <w:iCs/>
          <w:color w:val="000000"/>
          <w:sz w:val="24"/>
          <w:szCs w:val="24"/>
        </w:rPr>
        <w:t>s</w:t>
      </w:r>
      <w:r>
        <w:rPr>
          <w:rFonts w:ascii="Arial" w:hAnsi="Arial" w:cs="Arial"/>
          <w:i/>
          <w:iCs/>
          <w:color w:val="000000"/>
          <w:spacing w:val="2"/>
          <w:sz w:val="24"/>
          <w:szCs w:val="24"/>
        </w:rPr>
        <w:t>i</w:t>
      </w:r>
      <w:r>
        <w:rPr>
          <w:rFonts w:ascii="Arial" w:hAnsi="Arial" w:cs="Arial"/>
          <w:i/>
          <w:iCs/>
          <w:color w:val="000000"/>
          <w:spacing w:val="-3"/>
          <w:sz w:val="24"/>
          <w:szCs w:val="24"/>
        </w:rPr>
        <w:t>m</w:t>
      </w:r>
      <w:r>
        <w:rPr>
          <w:rFonts w:ascii="Arial" w:hAnsi="Arial" w:cs="Arial"/>
          <w:i/>
          <w:iCs/>
          <w:color w:val="000000"/>
          <w:sz w:val="24"/>
          <w:szCs w:val="24"/>
        </w:rPr>
        <w:t>a</w:t>
      </w:r>
      <w:r>
        <w:rPr>
          <w:rFonts w:ascii="Arial" w:hAnsi="Arial" w:cs="Arial"/>
          <w:i/>
          <w:iCs/>
          <w:color w:val="000000"/>
          <w:spacing w:val="2"/>
          <w:sz w:val="24"/>
          <w:szCs w:val="24"/>
        </w:rPr>
        <w:t xml:space="preserve"> </w:t>
      </w:r>
      <w:r>
        <w:rPr>
          <w:rFonts w:ascii="Arial" w:hAnsi="Arial" w:cs="Arial"/>
          <w:i/>
          <w:iCs/>
          <w:color w:val="000000"/>
          <w:spacing w:val="1"/>
          <w:sz w:val="24"/>
          <w:szCs w:val="24"/>
        </w:rPr>
        <w:t>de</w:t>
      </w:r>
      <w:r>
        <w:rPr>
          <w:rFonts w:ascii="Arial" w:hAnsi="Arial" w:cs="Arial"/>
          <w:i/>
          <w:iCs/>
          <w:color w:val="000000"/>
          <w:sz w:val="24"/>
          <w:szCs w:val="24"/>
        </w:rPr>
        <w:t xml:space="preserve">l </w:t>
      </w:r>
      <w:r>
        <w:rPr>
          <w:rFonts w:ascii="Arial" w:hAnsi="Arial" w:cs="Arial"/>
          <w:i/>
          <w:iCs/>
          <w:color w:val="000000"/>
          <w:spacing w:val="1"/>
          <w:sz w:val="24"/>
          <w:szCs w:val="24"/>
        </w:rPr>
        <w:t>2</w:t>
      </w:r>
      <w:r>
        <w:rPr>
          <w:rFonts w:ascii="Arial" w:hAnsi="Arial" w:cs="Arial"/>
          <w:i/>
          <w:iCs/>
          <w:color w:val="000000"/>
          <w:sz w:val="24"/>
          <w:szCs w:val="24"/>
        </w:rPr>
        <w:t>1</w:t>
      </w:r>
      <w:r>
        <w:rPr>
          <w:rFonts w:ascii="Arial" w:hAnsi="Arial" w:cs="Arial"/>
          <w:i/>
          <w:iCs/>
          <w:color w:val="000000"/>
          <w:spacing w:val="2"/>
          <w:sz w:val="24"/>
          <w:szCs w:val="24"/>
        </w:rPr>
        <w:t xml:space="preserve"> </w:t>
      </w:r>
      <w:r>
        <w:rPr>
          <w:rFonts w:ascii="Arial" w:hAnsi="Arial" w:cs="Arial"/>
          <w:i/>
          <w:iCs/>
          <w:color w:val="000000"/>
          <w:spacing w:val="1"/>
          <w:sz w:val="24"/>
          <w:szCs w:val="24"/>
        </w:rPr>
        <w:t>d</w:t>
      </w:r>
      <w:r>
        <w:rPr>
          <w:rFonts w:ascii="Arial" w:hAnsi="Arial" w:cs="Arial"/>
          <w:i/>
          <w:iCs/>
          <w:color w:val="000000"/>
          <w:sz w:val="24"/>
          <w:szCs w:val="24"/>
        </w:rPr>
        <w:t>ice</w:t>
      </w:r>
      <w:r>
        <w:rPr>
          <w:rFonts w:ascii="Arial" w:hAnsi="Arial" w:cs="Arial"/>
          <w:i/>
          <w:iCs/>
          <w:color w:val="000000"/>
          <w:spacing w:val="-3"/>
          <w:sz w:val="24"/>
          <w:szCs w:val="24"/>
        </w:rPr>
        <w:t>m</w:t>
      </w:r>
      <w:r>
        <w:rPr>
          <w:rFonts w:ascii="Arial" w:hAnsi="Arial" w:cs="Arial"/>
          <w:i/>
          <w:iCs/>
          <w:color w:val="000000"/>
          <w:spacing w:val="1"/>
          <w:sz w:val="24"/>
          <w:szCs w:val="24"/>
        </w:rPr>
        <w:t>b</w:t>
      </w:r>
      <w:r>
        <w:rPr>
          <w:rFonts w:ascii="Arial" w:hAnsi="Arial" w:cs="Arial"/>
          <w:i/>
          <w:iCs/>
          <w:color w:val="000000"/>
          <w:sz w:val="24"/>
          <w:szCs w:val="24"/>
        </w:rPr>
        <w:t>re</w:t>
      </w:r>
      <w:r>
        <w:rPr>
          <w:rFonts w:ascii="Arial" w:hAnsi="Arial" w:cs="Arial"/>
          <w:i/>
          <w:iCs/>
          <w:color w:val="000000"/>
          <w:spacing w:val="1"/>
          <w:sz w:val="24"/>
          <w:szCs w:val="24"/>
        </w:rPr>
        <w:t xml:space="preserve"> 20</w:t>
      </w:r>
      <w:r>
        <w:rPr>
          <w:rFonts w:ascii="Arial" w:hAnsi="Arial" w:cs="Arial"/>
          <w:i/>
          <w:iCs/>
          <w:color w:val="000000"/>
          <w:spacing w:val="-1"/>
          <w:sz w:val="24"/>
          <w:szCs w:val="24"/>
        </w:rPr>
        <w:t>1</w:t>
      </w:r>
      <w:r>
        <w:rPr>
          <w:rFonts w:ascii="Arial" w:hAnsi="Arial" w:cs="Arial"/>
          <w:i/>
          <w:iCs/>
          <w:color w:val="000000"/>
          <w:spacing w:val="1"/>
          <w:sz w:val="24"/>
          <w:szCs w:val="24"/>
        </w:rPr>
        <w:t>1</w:t>
      </w:r>
      <w:r>
        <w:rPr>
          <w:rFonts w:ascii="Arial" w:hAnsi="Arial" w:cs="Arial"/>
          <w:i/>
          <w:iCs/>
          <w:color w:val="000000"/>
          <w:sz w:val="24"/>
          <w:szCs w:val="24"/>
        </w:rPr>
        <w:t>,</w:t>
      </w:r>
      <w:r>
        <w:rPr>
          <w:rFonts w:ascii="Arial" w:hAnsi="Arial" w:cs="Arial"/>
          <w:i/>
          <w:iCs/>
          <w:color w:val="000000"/>
          <w:spacing w:val="1"/>
          <w:sz w:val="24"/>
          <w:szCs w:val="24"/>
        </w:rPr>
        <w:t xml:space="preserve"> p</w:t>
      </w:r>
      <w:r>
        <w:rPr>
          <w:rFonts w:ascii="Arial" w:hAnsi="Arial" w:cs="Arial"/>
          <w:i/>
          <w:iCs/>
          <w:color w:val="000000"/>
          <w:spacing w:val="-1"/>
          <w:sz w:val="24"/>
          <w:szCs w:val="24"/>
        </w:rPr>
        <w:t>u</w:t>
      </w:r>
      <w:r>
        <w:rPr>
          <w:rFonts w:ascii="Arial" w:hAnsi="Arial" w:cs="Arial"/>
          <w:i/>
          <w:iCs/>
          <w:color w:val="000000"/>
          <w:spacing w:val="1"/>
          <w:sz w:val="24"/>
          <w:szCs w:val="24"/>
        </w:rPr>
        <w:t>bb</w:t>
      </w:r>
      <w:r>
        <w:rPr>
          <w:rFonts w:ascii="Arial" w:hAnsi="Arial" w:cs="Arial"/>
          <w:i/>
          <w:iCs/>
          <w:color w:val="000000"/>
          <w:sz w:val="24"/>
          <w:szCs w:val="24"/>
        </w:rPr>
        <w:t>l</w:t>
      </w:r>
      <w:r>
        <w:rPr>
          <w:rFonts w:ascii="Arial" w:hAnsi="Arial" w:cs="Arial"/>
          <w:i/>
          <w:iCs/>
          <w:color w:val="000000"/>
          <w:spacing w:val="-1"/>
          <w:sz w:val="24"/>
          <w:szCs w:val="24"/>
        </w:rPr>
        <w:t>i</w:t>
      </w:r>
      <w:r>
        <w:rPr>
          <w:rFonts w:ascii="Arial" w:hAnsi="Arial" w:cs="Arial"/>
          <w:i/>
          <w:iCs/>
          <w:color w:val="000000"/>
          <w:sz w:val="24"/>
          <w:szCs w:val="24"/>
        </w:rPr>
        <w:t>c</w:t>
      </w:r>
      <w:r>
        <w:rPr>
          <w:rFonts w:ascii="Arial" w:hAnsi="Arial" w:cs="Arial"/>
          <w:i/>
          <w:iCs/>
          <w:color w:val="000000"/>
          <w:spacing w:val="1"/>
          <w:sz w:val="24"/>
          <w:szCs w:val="24"/>
        </w:rPr>
        <w:t>a</w:t>
      </w:r>
      <w:r>
        <w:rPr>
          <w:rFonts w:ascii="Arial" w:hAnsi="Arial" w:cs="Arial"/>
          <w:i/>
          <w:iCs/>
          <w:color w:val="000000"/>
          <w:spacing w:val="-2"/>
          <w:sz w:val="24"/>
          <w:szCs w:val="24"/>
        </w:rPr>
        <w:t>t</w:t>
      </w:r>
      <w:r>
        <w:rPr>
          <w:rFonts w:ascii="Arial" w:hAnsi="Arial" w:cs="Arial"/>
          <w:i/>
          <w:iCs/>
          <w:color w:val="000000"/>
          <w:sz w:val="24"/>
          <w:szCs w:val="24"/>
        </w:rPr>
        <w:t>a</w:t>
      </w:r>
      <w:r>
        <w:rPr>
          <w:rFonts w:ascii="Arial" w:hAnsi="Arial" w:cs="Arial"/>
          <w:i/>
          <w:iCs/>
          <w:color w:val="000000"/>
          <w:spacing w:val="2"/>
          <w:sz w:val="24"/>
          <w:szCs w:val="24"/>
        </w:rPr>
        <w:t xml:space="preserve"> </w:t>
      </w:r>
      <w:r>
        <w:rPr>
          <w:rFonts w:ascii="Arial" w:hAnsi="Arial" w:cs="Arial"/>
          <w:i/>
          <w:iCs/>
          <w:color w:val="000000"/>
          <w:spacing w:val="1"/>
          <w:sz w:val="24"/>
          <w:szCs w:val="24"/>
        </w:rPr>
        <w:t>ne</w:t>
      </w:r>
      <w:r>
        <w:rPr>
          <w:rFonts w:ascii="Arial" w:hAnsi="Arial" w:cs="Arial"/>
          <w:i/>
          <w:iCs/>
          <w:color w:val="000000"/>
          <w:sz w:val="24"/>
          <w:szCs w:val="24"/>
        </w:rPr>
        <w:t>l</w:t>
      </w:r>
      <w:r>
        <w:rPr>
          <w:rFonts w:ascii="Arial" w:hAnsi="Arial" w:cs="Arial"/>
          <w:i/>
          <w:iCs/>
          <w:color w:val="000000"/>
          <w:spacing w:val="-3"/>
          <w:sz w:val="24"/>
          <w:szCs w:val="24"/>
        </w:rPr>
        <w:t>l</w:t>
      </w:r>
      <w:r>
        <w:rPr>
          <w:rFonts w:ascii="Arial" w:hAnsi="Arial" w:cs="Arial"/>
          <w:i/>
          <w:iCs/>
          <w:color w:val="000000"/>
          <w:sz w:val="24"/>
          <w:szCs w:val="24"/>
        </w:rPr>
        <w:t>a G</w:t>
      </w:r>
      <w:r>
        <w:rPr>
          <w:rFonts w:ascii="Arial" w:hAnsi="Arial" w:cs="Arial"/>
          <w:i/>
          <w:iCs/>
          <w:color w:val="000000"/>
          <w:spacing w:val="4"/>
          <w:sz w:val="24"/>
          <w:szCs w:val="24"/>
        </w:rPr>
        <w:t>a</w:t>
      </w:r>
      <w:r>
        <w:rPr>
          <w:rFonts w:ascii="Arial" w:hAnsi="Arial" w:cs="Arial"/>
          <w:i/>
          <w:iCs/>
          <w:color w:val="000000"/>
          <w:spacing w:val="-2"/>
          <w:sz w:val="24"/>
          <w:szCs w:val="24"/>
        </w:rPr>
        <w:t>z</w:t>
      </w:r>
      <w:r>
        <w:rPr>
          <w:rFonts w:ascii="Arial" w:hAnsi="Arial" w:cs="Arial"/>
          <w:i/>
          <w:iCs/>
          <w:color w:val="000000"/>
          <w:spacing w:val="-5"/>
          <w:sz w:val="24"/>
          <w:szCs w:val="24"/>
        </w:rPr>
        <w:t>z</w:t>
      </w:r>
      <w:r>
        <w:rPr>
          <w:rFonts w:ascii="Arial" w:hAnsi="Arial" w:cs="Arial"/>
          <w:i/>
          <w:iCs/>
          <w:color w:val="000000"/>
          <w:spacing w:val="1"/>
          <w:sz w:val="24"/>
          <w:szCs w:val="24"/>
        </w:rPr>
        <w:t>e</w:t>
      </w:r>
      <w:r>
        <w:rPr>
          <w:rFonts w:ascii="Arial" w:hAnsi="Arial" w:cs="Arial"/>
          <w:i/>
          <w:iCs/>
          <w:color w:val="000000"/>
          <w:sz w:val="24"/>
          <w:szCs w:val="24"/>
        </w:rPr>
        <w:t>t</w:t>
      </w:r>
      <w:r>
        <w:rPr>
          <w:rFonts w:ascii="Arial" w:hAnsi="Arial" w:cs="Arial"/>
          <w:i/>
          <w:iCs/>
          <w:color w:val="000000"/>
          <w:spacing w:val="1"/>
          <w:sz w:val="24"/>
          <w:szCs w:val="24"/>
        </w:rPr>
        <w:t>t</w:t>
      </w:r>
      <w:r>
        <w:rPr>
          <w:rFonts w:ascii="Arial" w:hAnsi="Arial" w:cs="Arial"/>
          <w:i/>
          <w:iCs/>
          <w:color w:val="000000"/>
          <w:sz w:val="24"/>
          <w:szCs w:val="24"/>
        </w:rPr>
        <w:t>a</w:t>
      </w:r>
      <w:r>
        <w:rPr>
          <w:rFonts w:ascii="Arial" w:hAnsi="Arial" w:cs="Arial"/>
          <w:i/>
          <w:iCs/>
          <w:color w:val="000000"/>
          <w:spacing w:val="1"/>
          <w:sz w:val="24"/>
          <w:szCs w:val="24"/>
        </w:rPr>
        <w:t xml:space="preserve"> </w:t>
      </w:r>
      <w:r>
        <w:rPr>
          <w:rFonts w:ascii="Arial" w:hAnsi="Arial" w:cs="Arial"/>
          <w:i/>
          <w:iCs/>
          <w:color w:val="000000"/>
          <w:sz w:val="24"/>
          <w:szCs w:val="24"/>
        </w:rPr>
        <w:t>Ufficiale</w:t>
      </w:r>
      <w:r>
        <w:rPr>
          <w:rFonts w:ascii="Arial" w:hAnsi="Arial" w:cs="Arial"/>
          <w:i/>
          <w:iCs/>
          <w:color w:val="000000"/>
          <w:spacing w:val="1"/>
          <w:sz w:val="24"/>
          <w:szCs w:val="24"/>
        </w:rPr>
        <w:t xml:space="preserve"> de</w:t>
      </w:r>
      <w:r>
        <w:rPr>
          <w:rFonts w:ascii="Arial" w:hAnsi="Arial" w:cs="Arial"/>
          <w:i/>
          <w:iCs/>
          <w:color w:val="000000"/>
          <w:sz w:val="24"/>
          <w:szCs w:val="24"/>
        </w:rPr>
        <w:t>l</w:t>
      </w:r>
      <w:r>
        <w:rPr>
          <w:rFonts w:ascii="Arial" w:hAnsi="Arial" w:cs="Arial"/>
          <w:i/>
          <w:iCs/>
          <w:color w:val="000000"/>
          <w:spacing w:val="-1"/>
          <w:sz w:val="24"/>
          <w:szCs w:val="24"/>
        </w:rPr>
        <w:t>l</w:t>
      </w:r>
      <w:r>
        <w:rPr>
          <w:rFonts w:ascii="Arial" w:hAnsi="Arial" w:cs="Arial"/>
          <w:i/>
          <w:iCs/>
          <w:color w:val="000000"/>
          <w:sz w:val="24"/>
          <w:szCs w:val="24"/>
        </w:rPr>
        <w:t>a</w:t>
      </w:r>
      <w:r>
        <w:rPr>
          <w:rFonts w:ascii="Arial" w:hAnsi="Arial" w:cs="Arial"/>
          <w:i/>
          <w:iCs/>
          <w:color w:val="000000"/>
          <w:spacing w:val="1"/>
          <w:sz w:val="24"/>
          <w:szCs w:val="24"/>
        </w:rPr>
        <w:t xml:space="preserve"> </w:t>
      </w:r>
      <w:r>
        <w:rPr>
          <w:rFonts w:ascii="Arial" w:hAnsi="Arial" w:cs="Arial"/>
          <w:i/>
          <w:iCs/>
          <w:color w:val="000000"/>
          <w:sz w:val="24"/>
          <w:szCs w:val="24"/>
        </w:rPr>
        <w:t>Re</w:t>
      </w:r>
      <w:r>
        <w:rPr>
          <w:rFonts w:ascii="Arial" w:hAnsi="Arial" w:cs="Arial"/>
          <w:i/>
          <w:iCs/>
          <w:color w:val="000000"/>
          <w:spacing w:val="1"/>
          <w:sz w:val="24"/>
          <w:szCs w:val="24"/>
        </w:rPr>
        <w:t>pu</w:t>
      </w:r>
      <w:r>
        <w:rPr>
          <w:rFonts w:ascii="Arial" w:hAnsi="Arial" w:cs="Arial"/>
          <w:i/>
          <w:iCs/>
          <w:color w:val="000000"/>
          <w:spacing w:val="-1"/>
          <w:sz w:val="24"/>
          <w:szCs w:val="24"/>
        </w:rPr>
        <w:t>b</w:t>
      </w:r>
      <w:r>
        <w:rPr>
          <w:rFonts w:ascii="Arial" w:hAnsi="Arial" w:cs="Arial"/>
          <w:i/>
          <w:iCs/>
          <w:color w:val="000000"/>
          <w:spacing w:val="1"/>
          <w:sz w:val="24"/>
          <w:szCs w:val="24"/>
        </w:rPr>
        <w:t>b</w:t>
      </w:r>
      <w:r>
        <w:rPr>
          <w:rFonts w:ascii="Arial" w:hAnsi="Arial" w:cs="Arial"/>
          <w:i/>
          <w:iCs/>
          <w:color w:val="000000"/>
          <w:sz w:val="24"/>
          <w:szCs w:val="24"/>
        </w:rPr>
        <w:t>l</w:t>
      </w:r>
      <w:r>
        <w:rPr>
          <w:rFonts w:ascii="Arial" w:hAnsi="Arial" w:cs="Arial"/>
          <w:i/>
          <w:iCs/>
          <w:color w:val="000000"/>
          <w:spacing w:val="-1"/>
          <w:sz w:val="24"/>
          <w:szCs w:val="24"/>
        </w:rPr>
        <w:t>i</w:t>
      </w:r>
      <w:r>
        <w:rPr>
          <w:rFonts w:ascii="Arial" w:hAnsi="Arial" w:cs="Arial"/>
          <w:i/>
          <w:iCs/>
          <w:color w:val="000000"/>
          <w:sz w:val="24"/>
          <w:szCs w:val="24"/>
        </w:rPr>
        <w:t>ca</w:t>
      </w:r>
      <w:r>
        <w:rPr>
          <w:rFonts w:ascii="Arial" w:hAnsi="Arial" w:cs="Arial"/>
          <w:i/>
          <w:iCs/>
          <w:color w:val="000000"/>
          <w:spacing w:val="1"/>
          <w:sz w:val="24"/>
          <w:szCs w:val="24"/>
        </w:rPr>
        <w:t xml:space="preserve"> </w:t>
      </w:r>
      <w:r>
        <w:rPr>
          <w:rFonts w:ascii="Arial" w:hAnsi="Arial" w:cs="Arial"/>
          <w:i/>
          <w:iCs/>
          <w:color w:val="000000"/>
          <w:sz w:val="24"/>
          <w:szCs w:val="24"/>
        </w:rPr>
        <w:t>I</w:t>
      </w:r>
      <w:r>
        <w:rPr>
          <w:rFonts w:ascii="Arial" w:hAnsi="Arial" w:cs="Arial"/>
          <w:i/>
          <w:iCs/>
          <w:color w:val="000000"/>
          <w:spacing w:val="1"/>
          <w:sz w:val="24"/>
          <w:szCs w:val="24"/>
        </w:rPr>
        <w:t>ta</w:t>
      </w:r>
      <w:r>
        <w:rPr>
          <w:rFonts w:ascii="Arial" w:hAnsi="Arial" w:cs="Arial"/>
          <w:i/>
          <w:iCs/>
          <w:color w:val="000000"/>
          <w:sz w:val="24"/>
          <w:szCs w:val="24"/>
        </w:rPr>
        <w:t>l</w:t>
      </w:r>
      <w:r>
        <w:rPr>
          <w:rFonts w:ascii="Arial" w:hAnsi="Arial" w:cs="Arial"/>
          <w:i/>
          <w:iCs/>
          <w:color w:val="000000"/>
          <w:spacing w:val="-1"/>
          <w:sz w:val="24"/>
          <w:szCs w:val="24"/>
        </w:rPr>
        <w:t>i</w:t>
      </w:r>
      <w:r>
        <w:rPr>
          <w:rFonts w:ascii="Arial" w:hAnsi="Arial" w:cs="Arial"/>
          <w:i/>
          <w:iCs/>
          <w:color w:val="000000"/>
          <w:spacing w:val="1"/>
          <w:sz w:val="24"/>
          <w:szCs w:val="24"/>
        </w:rPr>
        <w:t>a</w:t>
      </w:r>
      <w:r>
        <w:rPr>
          <w:rFonts w:ascii="Arial" w:hAnsi="Arial" w:cs="Arial"/>
          <w:i/>
          <w:iCs/>
          <w:color w:val="000000"/>
          <w:spacing w:val="-1"/>
          <w:sz w:val="24"/>
          <w:szCs w:val="24"/>
        </w:rPr>
        <w:t>n</w:t>
      </w:r>
      <w:r>
        <w:rPr>
          <w:rFonts w:ascii="Arial" w:hAnsi="Arial" w:cs="Arial"/>
          <w:i/>
          <w:iCs/>
          <w:color w:val="000000"/>
          <w:sz w:val="24"/>
          <w:szCs w:val="24"/>
        </w:rPr>
        <w:t>a</w:t>
      </w:r>
      <w:r>
        <w:rPr>
          <w:rFonts w:ascii="Arial" w:hAnsi="Arial" w:cs="Arial"/>
          <w:i/>
          <w:iCs/>
          <w:color w:val="000000"/>
          <w:spacing w:val="1"/>
          <w:sz w:val="24"/>
          <w:szCs w:val="24"/>
        </w:rPr>
        <w:t xml:space="preserve"> n</w:t>
      </w:r>
      <w:r>
        <w:rPr>
          <w:rFonts w:ascii="Arial" w:hAnsi="Arial" w:cs="Arial"/>
          <w:i/>
          <w:iCs/>
          <w:color w:val="000000"/>
          <w:sz w:val="24"/>
          <w:szCs w:val="24"/>
        </w:rPr>
        <w:t xml:space="preserve">° </w:t>
      </w:r>
      <w:r>
        <w:rPr>
          <w:rFonts w:ascii="Arial" w:hAnsi="Arial" w:cs="Arial"/>
          <w:i/>
          <w:iCs/>
          <w:color w:val="000000"/>
          <w:spacing w:val="1"/>
          <w:sz w:val="24"/>
          <w:szCs w:val="24"/>
        </w:rPr>
        <w:t>3</w:t>
      </w:r>
      <w:r>
        <w:rPr>
          <w:rFonts w:ascii="Arial" w:hAnsi="Arial" w:cs="Arial"/>
          <w:i/>
          <w:iCs/>
          <w:color w:val="000000"/>
          <w:sz w:val="24"/>
          <w:szCs w:val="24"/>
        </w:rPr>
        <w:t>0</w:t>
      </w:r>
      <w:r>
        <w:rPr>
          <w:rFonts w:ascii="Arial" w:hAnsi="Arial" w:cs="Arial"/>
          <w:i/>
          <w:iCs/>
          <w:color w:val="000000"/>
          <w:spacing w:val="1"/>
          <w:sz w:val="24"/>
          <w:szCs w:val="24"/>
        </w:rPr>
        <w:t xml:space="preserve"> de</w:t>
      </w:r>
      <w:r>
        <w:rPr>
          <w:rFonts w:ascii="Arial" w:hAnsi="Arial" w:cs="Arial"/>
          <w:i/>
          <w:iCs/>
          <w:color w:val="000000"/>
          <w:sz w:val="24"/>
          <w:szCs w:val="24"/>
        </w:rPr>
        <w:t>l 6</w:t>
      </w:r>
      <w:r>
        <w:rPr>
          <w:rFonts w:ascii="Arial" w:hAnsi="Arial" w:cs="Arial"/>
          <w:i/>
          <w:iCs/>
          <w:color w:val="000000"/>
          <w:spacing w:val="1"/>
          <w:sz w:val="24"/>
          <w:szCs w:val="24"/>
        </w:rPr>
        <w:t xml:space="preserve"> </w:t>
      </w:r>
      <w:r>
        <w:rPr>
          <w:rFonts w:ascii="Arial" w:hAnsi="Arial" w:cs="Arial"/>
          <w:i/>
          <w:iCs/>
          <w:color w:val="000000"/>
          <w:sz w:val="24"/>
          <w:szCs w:val="24"/>
        </w:rPr>
        <w:t>f</w:t>
      </w:r>
      <w:r>
        <w:rPr>
          <w:rFonts w:ascii="Arial" w:hAnsi="Arial" w:cs="Arial"/>
          <w:i/>
          <w:iCs/>
          <w:color w:val="000000"/>
          <w:spacing w:val="1"/>
          <w:sz w:val="24"/>
          <w:szCs w:val="24"/>
        </w:rPr>
        <w:t>e</w:t>
      </w:r>
      <w:r>
        <w:rPr>
          <w:rFonts w:ascii="Arial" w:hAnsi="Arial" w:cs="Arial"/>
          <w:i/>
          <w:iCs/>
          <w:color w:val="000000"/>
          <w:spacing w:val="-1"/>
          <w:sz w:val="24"/>
          <w:szCs w:val="24"/>
        </w:rPr>
        <w:t>b</w:t>
      </w:r>
      <w:r>
        <w:rPr>
          <w:rFonts w:ascii="Arial" w:hAnsi="Arial" w:cs="Arial"/>
          <w:i/>
          <w:iCs/>
          <w:color w:val="000000"/>
          <w:spacing w:val="1"/>
          <w:sz w:val="24"/>
          <w:szCs w:val="24"/>
        </w:rPr>
        <w:t>b</w:t>
      </w:r>
      <w:r>
        <w:rPr>
          <w:rFonts w:ascii="Arial" w:hAnsi="Arial" w:cs="Arial"/>
          <w:i/>
          <w:iCs/>
          <w:color w:val="000000"/>
          <w:sz w:val="24"/>
          <w:szCs w:val="24"/>
        </w:rPr>
        <w:t>raio</w:t>
      </w:r>
      <w:r>
        <w:rPr>
          <w:rFonts w:ascii="Arial" w:hAnsi="Arial" w:cs="Arial"/>
          <w:i/>
          <w:iCs/>
          <w:color w:val="000000"/>
          <w:spacing w:val="1"/>
          <w:sz w:val="24"/>
          <w:szCs w:val="24"/>
        </w:rPr>
        <w:t xml:space="preserve"> 2</w:t>
      </w:r>
      <w:r>
        <w:rPr>
          <w:rFonts w:ascii="Arial" w:hAnsi="Arial" w:cs="Arial"/>
          <w:i/>
          <w:iCs/>
          <w:color w:val="000000"/>
          <w:spacing w:val="-1"/>
          <w:sz w:val="24"/>
          <w:szCs w:val="24"/>
        </w:rPr>
        <w:t>0</w:t>
      </w:r>
      <w:r>
        <w:rPr>
          <w:rFonts w:ascii="Arial" w:hAnsi="Arial" w:cs="Arial"/>
          <w:i/>
          <w:iCs/>
          <w:color w:val="000000"/>
          <w:spacing w:val="1"/>
          <w:sz w:val="24"/>
          <w:szCs w:val="24"/>
        </w:rPr>
        <w:t>1</w:t>
      </w:r>
      <w:r>
        <w:rPr>
          <w:rFonts w:ascii="Arial" w:hAnsi="Arial" w:cs="Arial"/>
          <w:i/>
          <w:iCs/>
          <w:color w:val="000000"/>
          <w:sz w:val="24"/>
          <w:szCs w:val="24"/>
        </w:rPr>
        <w:t>2</w:t>
      </w:r>
      <w:r>
        <w:rPr>
          <w:rFonts w:ascii="Arial" w:hAnsi="Arial" w:cs="Arial"/>
          <w:i/>
          <w:iCs/>
          <w:color w:val="000000"/>
          <w:spacing w:val="12"/>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le</w:t>
      </w:r>
      <w:r>
        <w:rPr>
          <w:rFonts w:ascii="Arial" w:hAnsi="Arial" w:cs="Arial"/>
          <w:color w:val="000000"/>
          <w:spacing w:val="1"/>
          <w:sz w:val="24"/>
          <w:szCs w:val="24"/>
        </w:rPr>
        <w:t xml:space="preserve"> </w:t>
      </w:r>
      <w:r>
        <w:rPr>
          <w:rFonts w:ascii="Arial" w:hAnsi="Arial" w:cs="Arial"/>
          <w:color w:val="000000"/>
          <w:sz w:val="24"/>
          <w:szCs w:val="24"/>
        </w:rPr>
        <w:t>istru</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 xml:space="preserve">i </w:t>
      </w:r>
      <w:r>
        <w:rPr>
          <w:rFonts w:ascii="Arial" w:hAnsi="Arial" w:cs="Arial"/>
          <w:color w:val="000000"/>
          <w:spacing w:val="1"/>
          <w:sz w:val="24"/>
          <w:szCs w:val="24"/>
        </w:rPr>
        <w:t>ope</w:t>
      </w:r>
      <w:r>
        <w:rPr>
          <w:rFonts w:ascii="Arial" w:hAnsi="Arial" w:cs="Arial"/>
          <w:color w:val="000000"/>
          <w:sz w:val="24"/>
          <w:szCs w:val="24"/>
        </w:rPr>
        <w:t>rati</w:t>
      </w:r>
      <w:r>
        <w:rPr>
          <w:rFonts w:ascii="Arial" w:hAnsi="Arial" w:cs="Arial"/>
          <w:color w:val="000000"/>
          <w:spacing w:val="-2"/>
          <w:sz w:val="24"/>
          <w:szCs w:val="24"/>
        </w:rPr>
        <w:t>v</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ubb</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te</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z w:val="24"/>
          <w:szCs w:val="24"/>
        </w:rPr>
        <w:t>l si</w:t>
      </w:r>
      <w:r>
        <w:rPr>
          <w:rFonts w:ascii="Arial" w:hAnsi="Arial" w:cs="Arial"/>
          <w:color w:val="000000"/>
          <w:spacing w:val="-2"/>
          <w:sz w:val="24"/>
          <w:szCs w:val="24"/>
        </w:rPr>
        <w:t>t</w:t>
      </w:r>
      <w:r>
        <w:rPr>
          <w:rFonts w:ascii="Arial" w:hAnsi="Arial" w:cs="Arial"/>
          <w:color w:val="000000"/>
          <w:sz w:val="24"/>
          <w:szCs w:val="24"/>
        </w:rPr>
        <w:t xml:space="preserve">o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u</w:t>
      </w:r>
      <w:r>
        <w:rPr>
          <w:rFonts w:ascii="Arial" w:hAnsi="Arial" w:cs="Arial"/>
          <w:color w:val="000000"/>
          <w:spacing w:val="3"/>
          <w:sz w:val="24"/>
          <w:szCs w:val="24"/>
        </w:rPr>
        <w:t>t</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 xml:space="preserve">tà </w:t>
      </w:r>
      <w:r>
        <w:rPr>
          <w:rFonts w:ascii="Arial" w:hAnsi="Arial" w:cs="Arial"/>
          <w:color w:val="000000"/>
          <w:spacing w:val="1"/>
          <w:sz w:val="24"/>
          <w:szCs w:val="24"/>
        </w:rPr>
        <w:t>d</w:t>
      </w:r>
      <w:r>
        <w:rPr>
          <w:rFonts w:ascii="Arial" w:hAnsi="Arial" w:cs="Arial"/>
          <w:color w:val="000000"/>
          <w:sz w:val="24"/>
          <w:szCs w:val="24"/>
        </w:rPr>
        <w:t>isp</w:t>
      </w:r>
      <w:r>
        <w:rPr>
          <w:rFonts w:ascii="Arial" w:hAnsi="Arial" w:cs="Arial"/>
          <w:color w:val="000000"/>
          <w:spacing w:val="1"/>
          <w:sz w:val="24"/>
          <w:szCs w:val="24"/>
        </w:rPr>
        <w:t>on</w:t>
      </w:r>
      <w:r>
        <w:rPr>
          <w:rFonts w:ascii="Arial" w:hAnsi="Arial" w:cs="Arial"/>
          <w:color w:val="000000"/>
          <w:sz w:val="24"/>
          <w:szCs w:val="24"/>
        </w:rPr>
        <w:t xml:space="preserve">ibili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w:t>
      </w:r>
      <w:r>
        <w:rPr>
          <w:rFonts w:ascii="Arial" w:hAnsi="Arial" w:cs="Arial"/>
          <w:color w:val="000000"/>
          <w:spacing w:val="-1"/>
          <w:sz w:val="24"/>
          <w:szCs w:val="24"/>
        </w:rPr>
        <w:t>i</w:t>
      </w:r>
      <w:r>
        <w:rPr>
          <w:rFonts w:ascii="Arial" w:hAnsi="Arial" w:cs="Arial"/>
          <w:color w:val="000000"/>
          <w:spacing w:val="1"/>
          <w:sz w:val="24"/>
          <w:szCs w:val="24"/>
        </w:rPr>
        <w:t>nd</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pacing w:val="-3"/>
          <w:sz w:val="24"/>
          <w:szCs w:val="24"/>
        </w:rPr>
        <w:t>i</w:t>
      </w:r>
      <w:r>
        <w:rPr>
          <w:rFonts w:ascii="Arial" w:hAnsi="Arial" w:cs="Arial"/>
          <w:color w:val="000000"/>
          <w:sz w:val="24"/>
          <w:szCs w:val="24"/>
        </w:rPr>
        <w:t>z</w:t>
      </w:r>
      <w:r>
        <w:rPr>
          <w:rFonts w:ascii="Arial" w:hAnsi="Arial" w:cs="Arial"/>
          <w:color w:val="000000"/>
          <w:spacing w:val="-2"/>
          <w:sz w:val="24"/>
          <w:szCs w:val="24"/>
        </w:rPr>
        <w:t>z</w:t>
      </w:r>
      <w:r>
        <w:rPr>
          <w:rFonts w:ascii="Arial" w:hAnsi="Arial" w:cs="Arial"/>
          <w:color w:val="000000"/>
          <w:sz w:val="24"/>
          <w:szCs w:val="24"/>
        </w:rPr>
        <w:t xml:space="preserve">o </w:t>
      </w:r>
      <w:hyperlink r:id="rId15" w:history="1">
        <w:r>
          <w:rPr>
            <w:rFonts w:ascii="Arial" w:hAnsi="Arial" w:cs="Arial"/>
            <w:color w:val="0000FF"/>
            <w:sz w:val="20"/>
            <w:szCs w:val="20"/>
            <w:u w:val="single"/>
          </w:rPr>
          <w:t>ht</w:t>
        </w:r>
        <w:r>
          <w:rPr>
            <w:rFonts w:ascii="Arial" w:hAnsi="Arial" w:cs="Arial"/>
            <w:color w:val="0000FF"/>
            <w:spacing w:val="-1"/>
            <w:sz w:val="20"/>
            <w:szCs w:val="20"/>
            <w:u w:val="single"/>
          </w:rPr>
          <w:t>t</w:t>
        </w:r>
        <w:r>
          <w:rPr>
            <w:rFonts w:ascii="Arial" w:hAnsi="Arial" w:cs="Arial"/>
            <w:color w:val="0000FF"/>
            <w:sz w:val="20"/>
            <w:szCs w:val="20"/>
            <w:u w:val="single"/>
          </w:rPr>
          <w:t>p:</w:t>
        </w:r>
        <w:r>
          <w:rPr>
            <w:rFonts w:ascii="Arial" w:hAnsi="Arial" w:cs="Arial"/>
            <w:color w:val="0000FF"/>
            <w:spacing w:val="-1"/>
            <w:sz w:val="20"/>
            <w:szCs w:val="20"/>
            <w:u w:val="single"/>
          </w:rPr>
          <w:t>/</w:t>
        </w:r>
        <w:r>
          <w:rPr>
            <w:rFonts w:ascii="Arial" w:hAnsi="Arial" w:cs="Arial"/>
            <w:color w:val="0000FF"/>
            <w:spacing w:val="2"/>
            <w:sz w:val="20"/>
            <w:szCs w:val="20"/>
            <w:u w:val="single"/>
          </w:rPr>
          <w:t>/</w:t>
        </w:r>
        <w:r>
          <w:rPr>
            <w:rFonts w:ascii="Arial" w:hAnsi="Arial" w:cs="Arial"/>
            <w:color w:val="0000FF"/>
            <w:sz w:val="20"/>
            <w:szCs w:val="20"/>
            <w:u w:val="single"/>
          </w:rPr>
          <w:t>www</w:t>
        </w:r>
        <w:r>
          <w:rPr>
            <w:rFonts w:ascii="Arial" w:hAnsi="Arial" w:cs="Arial"/>
            <w:color w:val="0000FF"/>
            <w:spacing w:val="3"/>
            <w:sz w:val="20"/>
            <w:szCs w:val="20"/>
            <w:u w:val="single"/>
          </w:rPr>
          <w:t>.</w:t>
        </w:r>
        <w:r>
          <w:rPr>
            <w:rFonts w:ascii="Arial" w:hAnsi="Arial" w:cs="Arial"/>
            <w:color w:val="0000FF"/>
            <w:sz w:val="20"/>
            <w:szCs w:val="20"/>
            <w:u w:val="single"/>
          </w:rPr>
          <w:t>a</w:t>
        </w:r>
        <w:r>
          <w:rPr>
            <w:rFonts w:ascii="Arial" w:hAnsi="Arial" w:cs="Arial"/>
            <w:color w:val="0000FF"/>
            <w:spacing w:val="-2"/>
            <w:sz w:val="20"/>
            <w:szCs w:val="20"/>
            <w:u w:val="single"/>
          </w:rPr>
          <w:t>v</w:t>
        </w:r>
        <w:r>
          <w:rPr>
            <w:rFonts w:ascii="Arial" w:hAnsi="Arial" w:cs="Arial"/>
            <w:color w:val="0000FF"/>
            <w:spacing w:val="1"/>
            <w:sz w:val="20"/>
            <w:szCs w:val="20"/>
            <w:u w:val="single"/>
          </w:rPr>
          <w:t>c</w:t>
        </w:r>
        <w:r>
          <w:rPr>
            <w:rFonts w:ascii="Arial" w:hAnsi="Arial" w:cs="Arial"/>
            <w:color w:val="0000FF"/>
            <w:sz w:val="20"/>
            <w:szCs w:val="20"/>
            <w:u w:val="single"/>
          </w:rPr>
          <w:t>p</w:t>
        </w:r>
        <w:r>
          <w:rPr>
            <w:rFonts w:ascii="Arial" w:hAnsi="Arial" w:cs="Arial"/>
            <w:color w:val="0000FF"/>
            <w:spacing w:val="2"/>
            <w:sz w:val="20"/>
            <w:szCs w:val="20"/>
            <w:u w:val="single"/>
          </w:rPr>
          <w:t>.</w:t>
        </w:r>
        <w:r>
          <w:rPr>
            <w:rFonts w:ascii="Arial" w:hAnsi="Arial" w:cs="Arial"/>
            <w:color w:val="0000FF"/>
            <w:spacing w:val="-1"/>
            <w:sz w:val="20"/>
            <w:szCs w:val="20"/>
            <w:u w:val="single"/>
          </w:rPr>
          <w:t>i</w:t>
        </w:r>
        <w:r>
          <w:rPr>
            <w:rFonts w:ascii="Arial" w:hAnsi="Arial" w:cs="Arial"/>
            <w:color w:val="0000FF"/>
            <w:sz w:val="20"/>
            <w:szCs w:val="20"/>
            <w:u w:val="single"/>
          </w:rPr>
          <w:t>t/ris</w:t>
        </w:r>
        <w:r>
          <w:rPr>
            <w:rFonts w:ascii="Arial" w:hAnsi="Arial" w:cs="Arial"/>
            <w:color w:val="0000FF"/>
            <w:spacing w:val="1"/>
            <w:sz w:val="20"/>
            <w:szCs w:val="20"/>
            <w:u w:val="single"/>
          </w:rPr>
          <w:t>c</w:t>
        </w:r>
        <w:r>
          <w:rPr>
            <w:rFonts w:ascii="Arial" w:hAnsi="Arial" w:cs="Arial"/>
            <w:color w:val="0000FF"/>
            <w:sz w:val="20"/>
            <w:szCs w:val="20"/>
            <w:u w:val="single"/>
          </w:rPr>
          <w:t>o</w:t>
        </w:r>
        <w:r>
          <w:rPr>
            <w:rFonts w:ascii="Arial" w:hAnsi="Arial" w:cs="Arial"/>
            <w:color w:val="0000FF"/>
            <w:spacing w:val="1"/>
            <w:sz w:val="20"/>
            <w:szCs w:val="20"/>
            <w:u w:val="single"/>
          </w:rPr>
          <w:t>ss</w:t>
        </w:r>
        <w:r>
          <w:rPr>
            <w:rFonts w:ascii="Arial" w:hAnsi="Arial" w:cs="Arial"/>
            <w:color w:val="0000FF"/>
            <w:spacing w:val="-1"/>
            <w:sz w:val="20"/>
            <w:szCs w:val="20"/>
            <w:u w:val="single"/>
          </w:rPr>
          <w:t>i</w:t>
        </w:r>
        <w:r>
          <w:rPr>
            <w:rFonts w:ascii="Arial" w:hAnsi="Arial" w:cs="Arial"/>
            <w:color w:val="0000FF"/>
            <w:spacing w:val="2"/>
            <w:sz w:val="20"/>
            <w:szCs w:val="20"/>
            <w:u w:val="single"/>
          </w:rPr>
          <w:t>o</w:t>
        </w:r>
        <w:r>
          <w:rPr>
            <w:rFonts w:ascii="Arial" w:hAnsi="Arial" w:cs="Arial"/>
            <w:color w:val="0000FF"/>
            <w:sz w:val="20"/>
            <w:szCs w:val="20"/>
            <w:u w:val="single"/>
          </w:rPr>
          <w:t>n</w:t>
        </w:r>
        <w:r>
          <w:rPr>
            <w:rFonts w:ascii="Arial" w:hAnsi="Arial" w:cs="Arial"/>
            <w:color w:val="0000FF"/>
            <w:spacing w:val="-1"/>
            <w:sz w:val="20"/>
            <w:szCs w:val="20"/>
            <w:u w:val="single"/>
          </w:rPr>
          <w:t>i</w:t>
        </w:r>
        <w:r>
          <w:rPr>
            <w:rFonts w:ascii="Arial" w:hAnsi="Arial" w:cs="Arial"/>
            <w:color w:val="0000FF"/>
            <w:sz w:val="20"/>
            <w:szCs w:val="20"/>
            <w:u w:val="single"/>
          </w:rPr>
          <w:t>.</w:t>
        </w:r>
        <w:r>
          <w:rPr>
            <w:rFonts w:ascii="Arial" w:hAnsi="Arial" w:cs="Arial"/>
            <w:color w:val="0000FF"/>
            <w:spacing w:val="2"/>
            <w:sz w:val="20"/>
            <w:szCs w:val="20"/>
            <w:u w:val="single"/>
          </w:rPr>
          <w:t>h</w:t>
        </w:r>
        <w:r>
          <w:rPr>
            <w:rFonts w:ascii="Arial" w:hAnsi="Arial" w:cs="Arial"/>
            <w:color w:val="0000FF"/>
            <w:sz w:val="20"/>
            <w:szCs w:val="20"/>
            <w:u w:val="single"/>
          </w:rPr>
          <w:t>t</w:t>
        </w:r>
        <w:r>
          <w:rPr>
            <w:rFonts w:ascii="Arial" w:hAnsi="Arial" w:cs="Arial"/>
            <w:color w:val="0000FF"/>
            <w:spacing w:val="4"/>
            <w:sz w:val="20"/>
            <w:szCs w:val="20"/>
            <w:u w:val="single"/>
          </w:rPr>
          <w:t>m</w:t>
        </w:r>
        <w:r>
          <w:rPr>
            <w:rFonts w:ascii="Arial" w:hAnsi="Arial" w:cs="Arial"/>
            <w:color w:val="0000FF"/>
            <w:sz w:val="20"/>
            <w:szCs w:val="20"/>
            <w:u w:val="single"/>
          </w:rPr>
          <w:t>l</w:t>
        </w:r>
        <w:r>
          <w:rPr>
            <w:rFonts w:ascii="Arial" w:hAnsi="Arial" w:cs="Arial"/>
            <w:color w:val="0000FF"/>
            <w:spacing w:val="-16"/>
            <w:sz w:val="20"/>
            <w:szCs w:val="20"/>
          </w:rPr>
          <w:t xml:space="preserve"> </w:t>
        </w:r>
        <w:r>
          <w:rPr>
            <w:rFonts w:ascii="Arial" w:hAnsi="Arial" w:cs="Arial"/>
            <w:color w:val="000000"/>
            <w:sz w:val="24"/>
            <w:szCs w:val="24"/>
          </w:rPr>
          <w:t>.</w:t>
        </w:r>
      </w:hyperlink>
    </w:p>
    <w:p w:rsidR="00243395" w:rsidRDefault="00243395" w:rsidP="00B06B5F">
      <w:pPr>
        <w:widowControl w:val="0"/>
        <w:autoSpaceDE w:val="0"/>
        <w:autoSpaceDN w:val="0"/>
        <w:adjustRightInd w:val="0"/>
        <w:spacing w:before="2" w:after="0" w:line="240" w:lineRule="auto"/>
        <w:ind w:left="813" w:right="754"/>
        <w:jc w:val="both"/>
        <w:rPr>
          <w:rFonts w:ascii="Arial" w:hAnsi="Arial" w:cs="Arial"/>
          <w:color w:val="000000"/>
          <w:sz w:val="24"/>
          <w:szCs w:val="24"/>
        </w:rPr>
      </w:pPr>
    </w:p>
    <w:p w:rsidR="00243395" w:rsidRDefault="00243395" w:rsidP="00B06B5F">
      <w:pPr>
        <w:widowControl w:val="0"/>
        <w:autoSpaceDE w:val="0"/>
        <w:autoSpaceDN w:val="0"/>
        <w:adjustRightInd w:val="0"/>
        <w:spacing w:before="2" w:after="0" w:line="240" w:lineRule="auto"/>
        <w:ind w:left="813" w:right="754"/>
        <w:jc w:val="both"/>
        <w:rPr>
          <w:rFonts w:ascii="Arial" w:hAnsi="Arial" w:cs="Arial"/>
          <w:color w:val="000000"/>
          <w:sz w:val="24"/>
          <w:szCs w:val="24"/>
        </w:rPr>
      </w:pPr>
    </w:p>
    <w:p w:rsidR="00243395" w:rsidRDefault="00243395" w:rsidP="00B06B5F">
      <w:pPr>
        <w:widowControl w:val="0"/>
        <w:autoSpaceDE w:val="0"/>
        <w:autoSpaceDN w:val="0"/>
        <w:adjustRightInd w:val="0"/>
        <w:spacing w:after="0" w:line="240" w:lineRule="auto"/>
        <w:ind w:left="813" w:right="762"/>
        <w:jc w:val="both"/>
        <w:rPr>
          <w:rFonts w:ascii="Arial" w:hAnsi="Arial" w:cs="Arial"/>
          <w:color w:val="000000"/>
          <w:sz w:val="24"/>
          <w:szCs w:val="24"/>
        </w:rPr>
      </w:pPr>
      <w:r>
        <w:rPr>
          <w:rFonts w:ascii="Arial" w:hAnsi="Arial" w:cs="Arial"/>
          <w:b/>
          <w:bCs/>
          <w:color w:val="000000"/>
          <w:sz w:val="24"/>
          <w:szCs w:val="24"/>
        </w:rPr>
        <w:t>I)</w:t>
      </w:r>
      <w:r>
        <w:rPr>
          <w:rFonts w:ascii="Arial" w:hAnsi="Arial" w:cs="Arial"/>
          <w:b/>
          <w:bCs/>
          <w:color w:val="000000"/>
          <w:spacing w:val="12"/>
          <w:sz w:val="24"/>
          <w:szCs w:val="24"/>
        </w:rPr>
        <w:t xml:space="preserve"> </w:t>
      </w:r>
      <w:r>
        <w:rPr>
          <w:rFonts w:ascii="Arial" w:hAnsi="Arial" w:cs="Arial"/>
          <w:b/>
          <w:bCs/>
          <w:color w:val="000000"/>
          <w:sz w:val="24"/>
          <w:szCs w:val="24"/>
        </w:rPr>
        <w:t>(</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lo</w:t>
      </w:r>
      <w:r>
        <w:rPr>
          <w:rFonts w:ascii="Arial" w:hAnsi="Arial" w:cs="Arial"/>
          <w:color w:val="000000"/>
          <w:spacing w:val="13"/>
          <w:sz w:val="24"/>
          <w:szCs w:val="24"/>
        </w:rPr>
        <w:t xml:space="preserve"> </w:t>
      </w:r>
      <w:r>
        <w:rPr>
          <w:rFonts w:ascii="Arial" w:hAnsi="Arial" w:cs="Arial"/>
          <w:color w:val="000000"/>
          <w:spacing w:val="1"/>
          <w:sz w:val="24"/>
          <w:szCs w:val="24"/>
        </w:rPr>
        <w:t>ne</w:t>
      </w:r>
      <w:r>
        <w:rPr>
          <w:rFonts w:ascii="Arial" w:hAnsi="Arial" w:cs="Arial"/>
          <w:color w:val="000000"/>
          <w:sz w:val="24"/>
          <w:szCs w:val="24"/>
        </w:rPr>
        <w:t>l</w:t>
      </w:r>
      <w:r>
        <w:rPr>
          <w:rFonts w:ascii="Arial" w:hAnsi="Arial" w:cs="Arial"/>
          <w:color w:val="000000"/>
          <w:spacing w:val="12"/>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so</w:t>
      </w:r>
      <w:r>
        <w:rPr>
          <w:rFonts w:ascii="Arial" w:hAnsi="Arial" w:cs="Arial"/>
          <w:color w:val="000000"/>
          <w:spacing w:val="13"/>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13"/>
          <w:sz w:val="24"/>
          <w:szCs w:val="24"/>
        </w:rPr>
        <w:t xml:space="preserve"> </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13"/>
          <w:sz w:val="24"/>
          <w:szCs w:val="24"/>
        </w:rPr>
        <w:t xml:space="preserve"> </w:t>
      </w:r>
      <w:r>
        <w:rPr>
          <w:rFonts w:ascii="Arial" w:hAnsi="Arial" w:cs="Arial"/>
          <w:color w:val="000000"/>
          <w:sz w:val="24"/>
          <w:szCs w:val="24"/>
        </w:rPr>
        <w:t>in</w:t>
      </w:r>
      <w:r>
        <w:rPr>
          <w:rFonts w:ascii="Arial" w:hAnsi="Arial" w:cs="Arial"/>
          <w:color w:val="000000"/>
          <w:spacing w:val="-1"/>
          <w:sz w:val="24"/>
          <w:szCs w:val="24"/>
        </w:rPr>
        <w:t>t</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1"/>
          <w:sz w:val="24"/>
          <w:szCs w:val="24"/>
        </w:rPr>
        <w:t xml:space="preserve"> </w:t>
      </w:r>
      <w:r>
        <w:rPr>
          <w:rFonts w:ascii="Arial" w:hAnsi="Arial" w:cs="Arial"/>
          <w:color w:val="000000"/>
          <w:spacing w:val="1"/>
          <w:sz w:val="24"/>
          <w:szCs w:val="24"/>
        </w:rPr>
        <w:t>u</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pacing w:val="3"/>
          <w:sz w:val="24"/>
          <w:szCs w:val="24"/>
        </w:rPr>
        <w:t>f</w:t>
      </w:r>
      <w:r>
        <w:rPr>
          <w:rFonts w:ascii="Arial" w:hAnsi="Arial" w:cs="Arial"/>
          <w:color w:val="000000"/>
          <w:sz w:val="24"/>
          <w:szCs w:val="24"/>
        </w:rPr>
        <w:t>rui</w:t>
      </w:r>
      <w:r>
        <w:rPr>
          <w:rFonts w:ascii="Arial" w:hAnsi="Arial" w:cs="Arial"/>
          <w:color w:val="000000"/>
          <w:spacing w:val="-1"/>
          <w:sz w:val="24"/>
          <w:szCs w:val="24"/>
        </w:rPr>
        <w:t>r</w:t>
      </w:r>
      <w:r>
        <w:rPr>
          <w:rFonts w:ascii="Arial" w:hAnsi="Arial" w:cs="Arial"/>
          <w:color w:val="000000"/>
          <w:sz w:val="24"/>
          <w:szCs w:val="24"/>
        </w:rPr>
        <w:t>e</w:t>
      </w:r>
      <w:r>
        <w:rPr>
          <w:rFonts w:ascii="Arial" w:hAnsi="Arial" w:cs="Arial"/>
          <w:color w:val="000000"/>
          <w:spacing w:val="13"/>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w:t>
      </w:r>
      <w:r>
        <w:rPr>
          <w:rFonts w:ascii="Arial" w:hAnsi="Arial" w:cs="Arial"/>
          <w:color w:val="000000"/>
          <w:spacing w:val="-1"/>
          <w:sz w:val="24"/>
          <w:szCs w:val="24"/>
        </w:rPr>
        <w:t>i</w:t>
      </w:r>
      <w:r>
        <w:rPr>
          <w:rFonts w:ascii="Arial" w:hAnsi="Arial" w:cs="Arial"/>
          <w:color w:val="000000"/>
          <w:sz w:val="24"/>
          <w:szCs w:val="24"/>
        </w:rPr>
        <w:t>stit</w:t>
      </w:r>
      <w:r>
        <w:rPr>
          <w:rFonts w:ascii="Arial" w:hAnsi="Arial" w:cs="Arial"/>
          <w:color w:val="000000"/>
          <w:spacing w:val="1"/>
          <w:sz w:val="24"/>
          <w:szCs w:val="24"/>
        </w:rPr>
        <w:t>u</w:t>
      </w:r>
      <w:r>
        <w:rPr>
          <w:rFonts w:ascii="Arial" w:hAnsi="Arial" w:cs="Arial"/>
          <w:color w:val="000000"/>
          <w:sz w:val="24"/>
          <w:szCs w:val="24"/>
        </w:rPr>
        <w:t>to</w:t>
      </w:r>
      <w:r>
        <w:rPr>
          <w:rFonts w:ascii="Arial" w:hAnsi="Arial" w:cs="Arial"/>
          <w:color w:val="000000"/>
          <w:spacing w:val="14"/>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’av</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men</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12"/>
          <w:sz w:val="24"/>
          <w:szCs w:val="24"/>
        </w:rPr>
        <w:t xml:space="preserve"> </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a</w:t>
      </w:r>
      <w:r>
        <w:rPr>
          <w:rFonts w:ascii="Arial" w:hAnsi="Arial" w:cs="Arial"/>
          <w:color w:val="000000"/>
          <w:spacing w:val="13"/>
          <w:sz w:val="24"/>
          <w:szCs w:val="24"/>
        </w:rPr>
        <w:t xml:space="preserve"> </w:t>
      </w:r>
      <w:r>
        <w:rPr>
          <w:rFonts w:ascii="Arial" w:hAnsi="Arial" w:cs="Arial"/>
          <w:color w:val="000000"/>
          <w:spacing w:val="-3"/>
          <w:sz w:val="24"/>
          <w:szCs w:val="24"/>
        </w:rPr>
        <w:t>l</w:t>
      </w:r>
      <w:r>
        <w:rPr>
          <w:rFonts w:ascii="Arial" w:hAnsi="Arial" w:cs="Arial"/>
          <w:color w:val="000000"/>
          <w:sz w:val="24"/>
          <w:szCs w:val="24"/>
        </w:rPr>
        <w:t>a</w:t>
      </w:r>
    </w:p>
    <w:p w:rsidR="00243395" w:rsidRDefault="00243395" w:rsidP="00B06B5F">
      <w:pPr>
        <w:widowControl w:val="0"/>
        <w:autoSpaceDE w:val="0"/>
        <w:autoSpaceDN w:val="0"/>
        <w:adjustRightInd w:val="0"/>
        <w:spacing w:after="0" w:line="274" w:lineRule="exact"/>
        <w:ind w:left="813" w:right="2857"/>
        <w:jc w:val="both"/>
        <w:rPr>
          <w:rFonts w:ascii="Arial" w:hAnsi="Arial" w:cs="Arial"/>
          <w:color w:val="000000"/>
          <w:sz w:val="24"/>
          <w:szCs w:val="24"/>
        </w:rPr>
      </w:pPr>
      <w:r>
        <w:rPr>
          <w:rFonts w:ascii="Arial" w:hAnsi="Arial" w:cs="Arial"/>
          <w:color w:val="000000"/>
          <w:spacing w:val="1"/>
          <w:sz w:val="24"/>
          <w:szCs w:val="24"/>
        </w:rPr>
        <w:t>do</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z w:val="24"/>
          <w:szCs w:val="24"/>
        </w:rPr>
        <w:t>re</w:t>
      </w:r>
      <w:r>
        <w:rPr>
          <w:rFonts w:ascii="Arial" w:hAnsi="Arial" w:cs="Arial"/>
          <w:color w:val="000000"/>
          <w:spacing w:val="-2"/>
          <w:sz w:val="24"/>
          <w:szCs w:val="24"/>
        </w:rPr>
        <w:t>v</w:t>
      </w:r>
      <w:r>
        <w:rPr>
          <w:rFonts w:ascii="Arial" w:hAnsi="Arial" w:cs="Arial"/>
          <w:color w:val="000000"/>
          <w:sz w:val="24"/>
          <w:szCs w:val="24"/>
        </w:rPr>
        <w:t>ista</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5"/>
          <w:sz w:val="24"/>
          <w:szCs w:val="24"/>
        </w:rPr>
        <w:t>l</w:t>
      </w:r>
      <w:r>
        <w:rPr>
          <w:rFonts w:ascii="Arial" w:hAnsi="Arial" w:cs="Arial"/>
          <w:i/>
          <w:iCs/>
          <w:color w:val="000000"/>
          <w:spacing w:val="-5"/>
          <w:sz w:val="24"/>
          <w:szCs w:val="24"/>
        </w:rPr>
        <w:t>’</w:t>
      </w:r>
      <w:r>
        <w:rPr>
          <w:rFonts w:ascii="Arial" w:hAnsi="Arial" w:cs="Arial"/>
          <w:color w:val="000000"/>
          <w:spacing w:val="1"/>
          <w:sz w:val="24"/>
          <w:szCs w:val="24"/>
        </w:rPr>
        <w:t>a</w:t>
      </w:r>
      <w:r>
        <w:rPr>
          <w:rFonts w:ascii="Arial" w:hAnsi="Arial" w:cs="Arial"/>
          <w:color w:val="000000"/>
          <w:sz w:val="24"/>
          <w:szCs w:val="24"/>
        </w:rPr>
        <w:t xml:space="preserve">rt. </w:t>
      </w:r>
      <w:r>
        <w:rPr>
          <w:rFonts w:ascii="Arial" w:hAnsi="Arial" w:cs="Arial"/>
          <w:color w:val="000000"/>
          <w:spacing w:val="1"/>
          <w:sz w:val="24"/>
          <w:szCs w:val="24"/>
        </w:rPr>
        <w:t>4</w:t>
      </w:r>
      <w:r>
        <w:rPr>
          <w:rFonts w:ascii="Arial" w:hAnsi="Arial" w:cs="Arial"/>
          <w:color w:val="000000"/>
          <w:sz w:val="24"/>
          <w:szCs w:val="24"/>
        </w:rPr>
        <w:t>9</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w:t>
      </w:r>
      <w:r>
        <w:rPr>
          <w:rFonts w:ascii="Arial" w:hAnsi="Arial" w:cs="Arial"/>
          <w:color w:val="000000"/>
          <w:sz w:val="24"/>
          <w:szCs w:val="24"/>
        </w:rPr>
        <w:t>C</w:t>
      </w:r>
      <w:r>
        <w:rPr>
          <w:rFonts w:ascii="Arial" w:hAnsi="Arial" w:cs="Arial"/>
          <w:color w:val="000000"/>
          <w:spacing w:val="-2"/>
          <w:sz w:val="24"/>
          <w:szCs w:val="24"/>
        </w:rPr>
        <w:t>o</w:t>
      </w:r>
      <w:r>
        <w:rPr>
          <w:rFonts w:ascii="Arial" w:hAnsi="Arial" w:cs="Arial"/>
          <w:color w:val="000000"/>
          <w:spacing w:val="1"/>
          <w:sz w:val="24"/>
          <w:szCs w:val="24"/>
        </w:rPr>
        <w:t>d</w:t>
      </w:r>
      <w:r>
        <w:rPr>
          <w:rFonts w:ascii="Arial" w:hAnsi="Arial" w:cs="Arial"/>
          <w:color w:val="000000"/>
          <w:sz w:val="24"/>
          <w:szCs w:val="24"/>
        </w:rPr>
        <w:t>ice</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i Co</w:t>
      </w:r>
      <w:r>
        <w:rPr>
          <w:rFonts w:ascii="Arial" w:hAnsi="Arial" w:cs="Arial"/>
          <w:color w:val="000000"/>
          <w:spacing w:val="1"/>
          <w:sz w:val="24"/>
          <w:szCs w:val="24"/>
        </w:rPr>
        <w:t>n</w:t>
      </w:r>
      <w:r>
        <w:rPr>
          <w:rFonts w:ascii="Arial" w:hAnsi="Arial" w:cs="Arial"/>
          <w:color w:val="000000"/>
          <w:sz w:val="24"/>
          <w:szCs w:val="24"/>
        </w:rPr>
        <w:t>tr</w:t>
      </w:r>
      <w:r>
        <w:rPr>
          <w:rFonts w:ascii="Arial" w:hAnsi="Arial" w:cs="Arial"/>
          <w:color w:val="000000"/>
          <w:spacing w:val="-2"/>
          <w:sz w:val="24"/>
          <w:szCs w:val="24"/>
        </w:rPr>
        <w:t>a</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i P</w:t>
      </w:r>
      <w:r>
        <w:rPr>
          <w:rFonts w:ascii="Arial" w:hAnsi="Arial" w:cs="Arial"/>
          <w:color w:val="000000"/>
          <w:spacing w:val="-1"/>
          <w:sz w:val="24"/>
          <w:szCs w:val="24"/>
        </w:rPr>
        <w:t>u</w:t>
      </w:r>
      <w:r>
        <w:rPr>
          <w:rFonts w:ascii="Arial" w:hAnsi="Arial" w:cs="Arial"/>
          <w:color w:val="000000"/>
          <w:spacing w:val="1"/>
          <w:sz w:val="24"/>
          <w:szCs w:val="24"/>
        </w:rPr>
        <w:t>b</w:t>
      </w:r>
      <w:r>
        <w:rPr>
          <w:rFonts w:ascii="Arial" w:hAnsi="Arial" w:cs="Arial"/>
          <w:color w:val="000000"/>
          <w:spacing w:val="-1"/>
          <w:sz w:val="24"/>
          <w:szCs w:val="24"/>
        </w:rPr>
        <w:t>b</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ci”,</w:t>
      </w:r>
    </w:p>
    <w:p w:rsidR="00243395" w:rsidRDefault="00243395" w:rsidP="00B06B5F">
      <w:pPr>
        <w:widowControl w:val="0"/>
        <w:autoSpaceDE w:val="0"/>
        <w:autoSpaceDN w:val="0"/>
        <w:adjustRightInd w:val="0"/>
        <w:spacing w:after="0" w:line="274" w:lineRule="exact"/>
        <w:ind w:left="813" w:right="2857"/>
        <w:jc w:val="both"/>
        <w:rPr>
          <w:rFonts w:ascii="Arial" w:hAnsi="Arial" w:cs="Arial"/>
          <w:b/>
          <w:bCs/>
          <w:color w:val="000000"/>
          <w:sz w:val="24"/>
          <w:szCs w:val="24"/>
        </w:rPr>
      </w:pPr>
    </w:p>
    <w:p w:rsidR="00243395" w:rsidRDefault="00243395" w:rsidP="00B06B5F">
      <w:pPr>
        <w:widowControl w:val="0"/>
        <w:autoSpaceDE w:val="0"/>
        <w:autoSpaceDN w:val="0"/>
        <w:adjustRightInd w:val="0"/>
        <w:spacing w:after="0" w:line="274" w:lineRule="exact"/>
        <w:ind w:left="813" w:right="770"/>
        <w:jc w:val="both"/>
        <w:rPr>
          <w:rFonts w:ascii="Arial" w:hAnsi="Arial" w:cs="Arial"/>
          <w:color w:val="000000"/>
          <w:sz w:val="24"/>
          <w:szCs w:val="24"/>
        </w:rPr>
      </w:pPr>
      <w:r>
        <w:rPr>
          <w:rFonts w:ascii="Arial" w:hAnsi="Arial" w:cs="Arial"/>
          <w:b/>
          <w:bCs/>
          <w:color w:val="000000"/>
          <w:sz w:val="24"/>
          <w:szCs w:val="24"/>
        </w:rPr>
        <w:t xml:space="preserve">L) </w:t>
      </w:r>
      <w:r>
        <w:rPr>
          <w:rFonts w:ascii="Arial" w:hAnsi="Arial" w:cs="Arial"/>
          <w:color w:val="000000"/>
          <w:sz w:val="24"/>
          <w:szCs w:val="24"/>
        </w:rPr>
        <w:t>D</w:t>
      </w:r>
      <w:r>
        <w:rPr>
          <w:rFonts w:ascii="Arial" w:hAnsi="Arial" w:cs="Arial"/>
          <w:color w:val="000000"/>
          <w:spacing w:val="-1"/>
          <w:sz w:val="24"/>
          <w:szCs w:val="24"/>
        </w:rPr>
        <w:t>i</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iar</w:t>
      </w:r>
      <w:r>
        <w:rPr>
          <w:rFonts w:ascii="Arial" w:hAnsi="Arial" w:cs="Arial"/>
          <w:color w:val="000000"/>
          <w:spacing w:val="3"/>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a</w:t>
      </w:r>
      <w:r>
        <w:rPr>
          <w:rFonts w:ascii="Arial" w:hAnsi="Arial" w:cs="Arial"/>
          <w:color w:val="000000"/>
          <w:sz w:val="24"/>
          <w:szCs w:val="24"/>
        </w:rPr>
        <w:t>i s</w:t>
      </w:r>
      <w:r>
        <w:rPr>
          <w:rFonts w:ascii="Arial" w:hAnsi="Arial" w:cs="Arial"/>
          <w:color w:val="000000"/>
          <w:spacing w:val="1"/>
          <w:sz w:val="24"/>
          <w:szCs w:val="24"/>
        </w:rPr>
        <w:t>en</w:t>
      </w:r>
      <w:r>
        <w:rPr>
          <w:rFonts w:ascii="Arial" w:hAnsi="Arial" w:cs="Arial"/>
          <w:color w:val="000000"/>
          <w:sz w:val="24"/>
          <w:szCs w:val="24"/>
        </w:rPr>
        <w:t xml:space="preserve">si </w:t>
      </w:r>
      <w:r>
        <w:rPr>
          <w:rFonts w:ascii="Arial" w:hAnsi="Arial" w:cs="Arial"/>
          <w:color w:val="000000"/>
          <w:spacing w:val="1"/>
          <w:sz w:val="24"/>
          <w:szCs w:val="24"/>
        </w:rPr>
        <w:t>de</w:t>
      </w:r>
      <w:r>
        <w:rPr>
          <w:rFonts w:ascii="Arial" w:hAnsi="Arial" w:cs="Arial"/>
          <w:color w:val="000000"/>
          <w:sz w:val="24"/>
          <w:szCs w:val="24"/>
        </w:rPr>
        <w:t xml:space="preserve">l </w:t>
      </w:r>
      <w:r>
        <w:rPr>
          <w:rFonts w:ascii="Arial" w:hAnsi="Arial" w:cs="Arial"/>
          <w:color w:val="000000"/>
          <w:spacing w:val="1"/>
          <w:sz w:val="24"/>
          <w:szCs w:val="24"/>
        </w:rPr>
        <w:t>p</w:t>
      </w:r>
      <w:r>
        <w:rPr>
          <w:rFonts w:ascii="Arial" w:hAnsi="Arial" w:cs="Arial"/>
          <w:color w:val="000000"/>
          <w:sz w:val="24"/>
          <w:szCs w:val="24"/>
        </w:rPr>
        <w:t>rot</w:t>
      </w:r>
      <w:r>
        <w:rPr>
          <w:rFonts w:ascii="Arial" w:hAnsi="Arial" w:cs="Arial"/>
          <w:color w:val="000000"/>
          <w:spacing w:val="1"/>
          <w:sz w:val="24"/>
          <w:szCs w:val="24"/>
        </w:rPr>
        <w:t>o</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o</w:t>
      </w:r>
      <w:r>
        <w:rPr>
          <w:rFonts w:ascii="Arial" w:hAnsi="Arial" w:cs="Arial"/>
          <w:color w:val="000000"/>
          <w:spacing w:val="1"/>
          <w:sz w:val="24"/>
          <w:szCs w:val="24"/>
        </w:rPr>
        <w:t xml:space="preserve"> d</w:t>
      </w:r>
      <w:r>
        <w:rPr>
          <w:rFonts w:ascii="Arial" w:hAnsi="Arial" w:cs="Arial"/>
          <w:color w:val="000000"/>
          <w:sz w:val="24"/>
          <w:szCs w:val="24"/>
        </w:rPr>
        <w:t>i le</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tà</w:t>
      </w:r>
      <w:r>
        <w:rPr>
          <w:rFonts w:ascii="Arial" w:hAnsi="Arial" w:cs="Arial"/>
          <w:color w:val="000000"/>
          <w:spacing w:val="2"/>
          <w:sz w:val="24"/>
          <w:szCs w:val="24"/>
        </w:rPr>
        <w:t xml:space="preserve"> </w:t>
      </w:r>
      <w:r w:rsidRPr="00CB7959">
        <w:rPr>
          <w:rFonts w:ascii="Arial" w:hAnsi="Arial" w:cs="Arial"/>
          <w:color w:val="000000"/>
          <w:sz w:val="24"/>
          <w:szCs w:val="24"/>
        </w:rPr>
        <w:t>“Ca</w:t>
      </w:r>
      <w:r>
        <w:rPr>
          <w:rFonts w:ascii="Arial" w:hAnsi="Arial" w:cs="Arial"/>
          <w:color w:val="000000"/>
          <w:sz w:val="24"/>
          <w:szCs w:val="24"/>
        </w:rPr>
        <w:t>r</w:t>
      </w:r>
      <w:r w:rsidRPr="00CB7959">
        <w:rPr>
          <w:rFonts w:ascii="Arial" w:hAnsi="Arial" w:cs="Arial"/>
          <w:color w:val="000000"/>
          <w:sz w:val="24"/>
          <w:szCs w:val="24"/>
        </w:rPr>
        <w:t>l</w:t>
      </w:r>
      <w:r>
        <w:rPr>
          <w:rFonts w:ascii="Arial" w:hAnsi="Arial" w:cs="Arial"/>
          <w:color w:val="000000"/>
          <w:sz w:val="24"/>
          <w:szCs w:val="24"/>
        </w:rPr>
        <w:t>o</w:t>
      </w:r>
      <w:r w:rsidRPr="00CB7959">
        <w:rPr>
          <w:rFonts w:ascii="Arial" w:hAnsi="Arial" w:cs="Arial"/>
          <w:color w:val="000000"/>
          <w:sz w:val="24"/>
          <w:szCs w:val="24"/>
        </w:rPr>
        <w:t xml:space="preserve"> </w:t>
      </w:r>
      <w:r>
        <w:rPr>
          <w:rFonts w:ascii="Arial" w:hAnsi="Arial" w:cs="Arial"/>
          <w:color w:val="000000"/>
          <w:sz w:val="24"/>
          <w:szCs w:val="24"/>
        </w:rPr>
        <w:t>Alb</w:t>
      </w:r>
      <w:r w:rsidRPr="00CB7959">
        <w:rPr>
          <w:rFonts w:ascii="Arial" w:hAnsi="Arial" w:cs="Arial"/>
          <w:color w:val="000000"/>
          <w:sz w:val="24"/>
          <w:szCs w:val="24"/>
        </w:rPr>
        <w:t>er</w:t>
      </w:r>
      <w:r>
        <w:rPr>
          <w:rFonts w:ascii="Arial" w:hAnsi="Arial" w:cs="Arial"/>
          <w:color w:val="000000"/>
          <w:sz w:val="24"/>
          <w:szCs w:val="24"/>
        </w:rPr>
        <w:t>o</w:t>
      </w:r>
      <w:r w:rsidRPr="00CB7959">
        <w:rPr>
          <w:rFonts w:ascii="Arial" w:hAnsi="Arial" w:cs="Arial"/>
          <w:color w:val="000000"/>
          <w:sz w:val="24"/>
          <w:szCs w:val="24"/>
        </w:rPr>
        <w:t xml:space="preserve"> </w:t>
      </w:r>
      <w:r>
        <w:rPr>
          <w:rFonts w:ascii="Arial" w:hAnsi="Arial" w:cs="Arial"/>
          <w:color w:val="000000"/>
          <w:sz w:val="24"/>
          <w:szCs w:val="24"/>
        </w:rPr>
        <w:t>Dalla</w:t>
      </w:r>
      <w:r w:rsidRPr="00CB7959">
        <w:rPr>
          <w:rFonts w:ascii="Arial" w:hAnsi="Arial" w:cs="Arial"/>
          <w:color w:val="000000"/>
          <w:sz w:val="24"/>
          <w:szCs w:val="24"/>
        </w:rPr>
        <w:t xml:space="preserve"> </w:t>
      </w:r>
      <w:r>
        <w:rPr>
          <w:rFonts w:ascii="Arial" w:hAnsi="Arial" w:cs="Arial"/>
          <w:color w:val="000000"/>
          <w:sz w:val="24"/>
          <w:szCs w:val="24"/>
        </w:rPr>
        <w:t>Chi</w:t>
      </w:r>
      <w:r w:rsidRPr="00CB7959">
        <w:rPr>
          <w:rFonts w:ascii="Arial" w:hAnsi="Arial" w:cs="Arial"/>
          <w:color w:val="000000"/>
          <w:sz w:val="24"/>
          <w:szCs w:val="24"/>
        </w:rPr>
        <w:t>e</w:t>
      </w:r>
      <w:r>
        <w:rPr>
          <w:rFonts w:ascii="Arial" w:hAnsi="Arial" w:cs="Arial"/>
          <w:color w:val="000000"/>
          <w:sz w:val="24"/>
          <w:szCs w:val="24"/>
        </w:rPr>
        <w:t>s</w:t>
      </w:r>
      <w:r w:rsidRPr="00CB7959">
        <w:rPr>
          <w:rFonts w:ascii="Arial" w:hAnsi="Arial" w:cs="Arial"/>
          <w:color w:val="000000"/>
          <w:sz w:val="24"/>
          <w:szCs w:val="24"/>
        </w:rPr>
        <w:t>a</w:t>
      </w:r>
      <w:r>
        <w:rPr>
          <w:rFonts w:ascii="Arial" w:hAnsi="Arial" w:cs="Arial"/>
          <w:color w:val="000000"/>
          <w:w w:val="80"/>
          <w:sz w:val="24"/>
          <w:szCs w:val="24"/>
        </w:rPr>
        <w:t xml:space="preserve">” </w:t>
      </w:r>
      <w:r>
        <w:rPr>
          <w:rFonts w:ascii="Arial" w:hAnsi="Arial" w:cs="Arial"/>
          <w:color w:val="000000"/>
          <w:sz w:val="24"/>
          <w:szCs w:val="24"/>
        </w:rPr>
        <w:t>e</w:t>
      </w:r>
      <w:r>
        <w:rPr>
          <w:rFonts w:ascii="Arial" w:hAnsi="Arial" w:cs="Arial"/>
          <w:color w:val="000000"/>
          <w:spacing w:val="1"/>
          <w:sz w:val="24"/>
          <w:szCs w:val="24"/>
        </w:rPr>
        <w:t xml:space="preserve"> 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 ci</w:t>
      </w:r>
      <w:r>
        <w:rPr>
          <w:rFonts w:ascii="Arial" w:hAnsi="Arial" w:cs="Arial"/>
          <w:color w:val="000000"/>
          <w:spacing w:val="-1"/>
          <w:sz w:val="24"/>
          <w:szCs w:val="24"/>
        </w:rPr>
        <w:t>r</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lare</w:t>
      </w:r>
      <w:r>
        <w:rPr>
          <w:rFonts w:ascii="Arial" w:hAnsi="Arial" w:cs="Arial"/>
          <w:color w:val="000000"/>
          <w:spacing w:val="1"/>
          <w:sz w:val="24"/>
          <w:szCs w:val="24"/>
        </w:rPr>
        <w:t xml:space="preserve"> n</w:t>
      </w:r>
      <w:r>
        <w:rPr>
          <w:rFonts w:ascii="Arial" w:hAnsi="Arial" w:cs="Arial"/>
          <w:color w:val="000000"/>
          <w:sz w:val="24"/>
          <w:szCs w:val="24"/>
        </w:rPr>
        <w:t xml:space="preserve">° </w:t>
      </w:r>
      <w:r>
        <w:rPr>
          <w:rFonts w:ascii="Arial" w:hAnsi="Arial" w:cs="Arial"/>
          <w:color w:val="000000"/>
          <w:spacing w:val="-1"/>
          <w:sz w:val="24"/>
          <w:szCs w:val="24"/>
        </w:rPr>
        <w:t>5</w:t>
      </w:r>
      <w:r>
        <w:rPr>
          <w:rFonts w:ascii="Arial" w:hAnsi="Arial" w:cs="Arial"/>
          <w:color w:val="000000"/>
          <w:spacing w:val="1"/>
          <w:sz w:val="24"/>
          <w:szCs w:val="24"/>
        </w:rPr>
        <w:t>9</w:t>
      </w:r>
      <w:r>
        <w:rPr>
          <w:rFonts w:ascii="Arial" w:hAnsi="Arial" w:cs="Arial"/>
          <w:color w:val="000000"/>
          <w:sz w:val="24"/>
          <w:szCs w:val="24"/>
        </w:rPr>
        <w:t>3</w:t>
      </w:r>
      <w:r>
        <w:rPr>
          <w:rFonts w:ascii="Arial" w:hAnsi="Arial" w:cs="Arial"/>
          <w:color w:val="000000"/>
          <w:spacing w:val="-1"/>
          <w:sz w:val="24"/>
          <w:szCs w:val="24"/>
        </w:rPr>
        <w:t xml:space="preserve"> </w:t>
      </w:r>
      <w:r>
        <w:rPr>
          <w:rFonts w:ascii="Arial" w:hAnsi="Arial" w:cs="Arial"/>
          <w:color w:val="000000"/>
          <w:spacing w:val="1"/>
          <w:sz w:val="24"/>
          <w:szCs w:val="24"/>
        </w:rPr>
        <w:t>de</w:t>
      </w:r>
      <w:r>
        <w:rPr>
          <w:rFonts w:ascii="Arial" w:hAnsi="Arial" w:cs="Arial"/>
          <w:color w:val="000000"/>
          <w:sz w:val="24"/>
          <w:szCs w:val="24"/>
        </w:rPr>
        <w:t xml:space="preserve">l </w:t>
      </w:r>
      <w:r>
        <w:rPr>
          <w:rFonts w:ascii="Arial" w:hAnsi="Arial" w:cs="Arial"/>
          <w:color w:val="000000"/>
          <w:spacing w:val="-1"/>
          <w:sz w:val="24"/>
          <w:szCs w:val="24"/>
        </w:rPr>
        <w:t>3</w:t>
      </w:r>
      <w:r>
        <w:rPr>
          <w:rFonts w:ascii="Arial" w:hAnsi="Arial" w:cs="Arial"/>
          <w:color w:val="000000"/>
          <w:sz w:val="24"/>
          <w:szCs w:val="24"/>
        </w:rPr>
        <w:t>1</w:t>
      </w:r>
      <w:r>
        <w:rPr>
          <w:rFonts w:ascii="Arial" w:hAnsi="Arial" w:cs="Arial"/>
          <w:color w:val="000000"/>
          <w:spacing w:val="-1"/>
          <w:sz w:val="24"/>
          <w:szCs w:val="24"/>
        </w:rPr>
        <w:t xml:space="preserve"> g</w:t>
      </w:r>
      <w:r>
        <w:rPr>
          <w:rFonts w:ascii="Arial" w:hAnsi="Arial" w:cs="Arial"/>
          <w:color w:val="000000"/>
          <w:spacing w:val="1"/>
          <w:sz w:val="24"/>
          <w:szCs w:val="24"/>
        </w:rPr>
        <w:t>enna</w:t>
      </w:r>
      <w:r>
        <w:rPr>
          <w:rFonts w:ascii="Arial" w:hAnsi="Arial" w:cs="Arial"/>
          <w:color w:val="000000"/>
          <w:sz w:val="24"/>
          <w:szCs w:val="24"/>
        </w:rPr>
        <w:t>io</w:t>
      </w:r>
      <w:r>
        <w:rPr>
          <w:rFonts w:ascii="Arial" w:hAnsi="Arial" w:cs="Arial"/>
          <w:color w:val="000000"/>
          <w:spacing w:val="-1"/>
          <w:sz w:val="24"/>
          <w:szCs w:val="24"/>
        </w:rPr>
        <w:t xml:space="preserve"> </w:t>
      </w:r>
      <w:r>
        <w:rPr>
          <w:rFonts w:ascii="Arial" w:hAnsi="Arial" w:cs="Arial"/>
          <w:color w:val="000000"/>
          <w:spacing w:val="1"/>
          <w:sz w:val="24"/>
          <w:szCs w:val="24"/>
        </w:rPr>
        <w:t>2</w:t>
      </w:r>
      <w:r>
        <w:rPr>
          <w:rFonts w:ascii="Arial" w:hAnsi="Arial" w:cs="Arial"/>
          <w:color w:val="000000"/>
          <w:spacing w:val="-1"/>
          <w:sz w:val="24"/>
          <w:szCs w:val="24"/>
        </w:rPr>
        <w:t>0</w:t>
      </w:r>
      <w:r>
        <w:rPr>
          <w:rFonts w:ascii="Arial" w:hAnsi="Arial" w:cs="Arial"/>
          <w:color w:val="000000"/>
          <w:spacing w:val="1"/>
          <w:sz w:val="24"/>
          <w:szCs w:val="24"/>
        </w:rPr>
        <w:t>0</w:t>
      </w:r>
      <w:r>
        <w:rPr>
          <w:rFonts w:ascii="Arial" w:hAnsi="Arial" w:cs="Arial"/>
          <w:color w:val="000000"/>
          <w:sz w:val="24"/>
          <w:szCs w:val="24"/>
        </w:rPr>
        <w:t>6</w:t>
      </w:r>
      <w:r>
        <w:rPr>
          <w:rFonts w:ascii="Arial" w:hAnsi="Arial" w:cs="Arial"/>
          <w:color w:val="000000"/>
          <w:spacing w:val="-1"/>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’As</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z w:val="24"/>
          <w:szCs w:val="24"/>
        </w:rPr>
        <w:t>ss</w:t>
      </w:r>
      <w:r>
        <w:rPr>
          <w:rFonts w:ascii="Arial" w:hAnsi="Arial" w:cs="Arial"/>
          <w:color w:val="000000"/>
          <w:spacing w:val="1"/>
          <w:sz w:val="24"/>
          <w:szCs w:val="24"/>
        </w:rPr>
        <w:t>o</w:t>
      </w:r>
      <w:r>
        <w:rPr>
          <w:rFonts w:ascii="Arial" w:hAnsi="Arial" w:cs="Arial"/>
          <w:color w:val="000000"/>
          <w:sz w:val="24"/>
          <w:szCs w:val="24"/>
        </w:rPr>
        <w:t>re R</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le</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r i L</w:t>
      </w:r>
      <w:r>
        <w:rPr>
          <w:rFonts w:ascii="Arial" w:hAnsi="Arial" w:cs="Arial"/>
          <w:color w:val="000000"/>
          <w:spacing w:val="1"/>
          <w:sz w:val="24"/>
          <w:szCs w:val="24"/>
        </w:rPr>
        <w:t>a</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ri</w:t>
      </w:r>
      <w:r>
        <w:rPr>
          <w:rFonts w:ascii="Arial" w:hAnsi="Arial" w:cs="Arial"/>
          <w:color w:val="000000"/>
          <w:spacing w:val="-1"/>
          <w:sz w:val="24"/>
          <w:szCs w:val="24"/>
        </w:rPr>
        <w:t xml:space="preserve"> </w:t>
      </w:r>
      <w:r>
        <w:rPr>
          <w:rFonts w:ascii="Arial" w:hAnsi="Arial" w:cs="Arial"/>
          <w:color w:val="000000"/>
          <w:spacing w:val="1"/>
          <w:sz w:val="24"/>
          <w:szCs w:val="24"/>
        </w:rPr>
        <w:t>Pubb</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ci.</w:t>
      </w:r>
    </w:p>
    <w:p w:rsidR="00243395" w:rsidRDefault="00243395" w:rsidP="00B06B5F">
      <w:pPr>
        <w:widowControl w:val="0"/>
        <w:autoSpaceDE w:val="0"/>
        <w:autoSpaceDN w:val="0"/>
        <w:adjustRightInd w:val="0"/>
        <w:spacing w:before="16" w:after="0" w:line="260" w:lineRule="exact"/>
        <w:rPr>
          <w:rFonts w:ascii="Arial" w:hAnsi="Arial" w:cs="Arial"/>
          <w:color w:val="000000"/>
          <w:sz w:val="26"/>
          <w:szCs w:val="26"/>
        </w:rPr>
      </w:pPr>
    </w:p>
    <w:p w:rsidR="00243395" w:rsidRDefault="00243395" w:rsidP="00B06B5F">
      <w:pPr>
        <w:widowControl w:val="0"/>
        <w:autoSpaceDE w:val="0"/>
        <w:autoSpaceDN w:val="0"/>
        <w:adjustRightInd w:val="0"/>
        <w:spacing w:before="16" w:after="0" w:line="260" w:lineRule="exact"/>
        <w:rPr>
          <w:rFonts w:ascii="Arial" w:hAnsi="Arial" w:cs="Arial"/>
          <w:color w:val="000000"/>
          <w:sz w:val="26"/>
          <w:szCs w:val="26"/>
        </w:rPr>
      </w:pPr>
    </w:p>
    <w:p w:rsidR="00243395" w:rsidRDefault="00243395" w:rsidP="00B06B5F">
      <w:pPr>
        <w:widowControl w:val="0"/>
        <w:autoSpaceDE w:val="0"/>
        <w:autoSpaceDN w:val="0"/>
        <w:adjustRightInd w:val="0"/>
        <w:spacing w:after="0" w:line="240" w:lineRule="auto"/>
        <w:ind w:left="813" w:right="755"/>
        <w:jc w:val="both"/>
        <w:rPr>
          <w:rFonts w:ascii="Arial" w:hAnsi="Arial" w:cs="Arial"/>
          <w:color w:val="000000"/>
          <w:sz w:val="24"/>
          <w:szCs w:val="24"/>
        </w:rPr>
      </w:pPr>
      <w:r>
        <w:rPr>
          <w:rFonts w:ascii="Arial" w:hAnsi="Arial" w:cs="Arial"/>
          <w:b/>
          <w:bCs/>
          <w:color w:val="000000"/>
          <w:sz w:val="24"/>
          <w:szCs w:val="24"/>
        </w:rPr>
        <w:t>Ne</w:t>
      </w:r>
      <w:r>
        <w:rPr>
          <w:rFonts w:ascii="Arial" w:hAnsi="Arial" w:cs="Arial"/>
          <w:b/>
          <w:bCs/>
          <w:color w:val="000000"/>
          <w:spacing w:val="1"/>
          <w:sz w:val="24"/>
          <w:szCs w:val="24"/>
        </w:rPr>
        <w:t>l</w:t>
      </w:r>
      <w:r>
        <w:rPr>
          <w:rFonts w:ascii="Arial" w:hAnsi="Arial" w:cs="Arial"/>
          <w:b/>
          <w:bCs/>
          <w:color w:val="000000"/>
          <w:sz w:val="24"/>
          <w:szCs w:val="24"/>
        </w:rPr>
        <w:t>la</w:t>
      </w:r>
      <w:r>
        <w:rPr>
          <w:rFonts w:ascii="Arial" w:hAnsi="Arial" w:cs="Arial"/>
          <w:b/>
          <w:bCs/>
          <w:color w:val="000000"/>
          <w:spacing w:val="3"/>
          <w:sz w:val="24"/>
          <w:szCs w:val="24"/>
        </w:rPr>
        <w:t xml:space="preserve"> </w:t>
      </w:r>
      <w:r>
        <w:rPr>
          <w:rFonts w:ascii="Arial" w:hAnsi="Arial" w:cs="Arial"/>
          <w:b/>
          <w:bCs/>
          <w:color w:val="000000"/>
          <w:sz w:val="24"/>
          <w:szCs w:val="24"/>
        </w:rPr>
        <w:t>busta “B</w:t>
      </w:r>
      <w:r>
        <w:rPr>
          <w:rFonts w:ascii="Arial" w:hAnsi="Arial" w:cs="Arial"/>
          <w:b/>
          <w:bCs/>
          <w:color w:val="000000"/>
          <w:spacing w:val="3"/>
          <w:sz w:val="24"/>
          <w:szCs w:val="24"/>
        </w:rPr>
        <w:t xml:space="preserve"> </w:t>
      </w:r>
      <w:r>
        <w:rPr>
          <w:rFonts w:ascii="Arial" w:hAnsi="Arial" w:cs="Arial"/>
          <w:b/>
          <w:bCs/>
          <w:color w:val="000000"/>
          <w:sz w:val="24"/>
          <w:szCs w:val="24"/>
        </w:rPr>
        <w:t>-</w:t>
      </w:r>
      <w:r>
        <w:rPr>
          <w:rFonts w:ascii="Arial" w:hAnsi="Arial" w:cs="Arial"/>
          <w:b/>
          <w:bCs/>
          <w:color w:val="000000"/>
          <w:spacing w:val="1"/>
          <w:sz w:val="24"/>
          <w:szCs w:val="24"/>
        </w:rPr>
        <w:t xml:space="preserve"> </w:t>
      </w:r>
      <w:r>
        <w:rPr>
          <w:rFonts w:ascii="Arial" w:hAnsi="Arial" w:cs="Arial"/>
          <w:b/>
          <w:bCs/>
          <w:color w:val="000000"/>
          <w:sz w:val="24"/>
          <w:szCs w:val="24"/>
        </w:rPr>
        <w:t>Of</w:t>
      </w:r>
      <w:r>
        <w:rPr>
          <w:rFonts w:ascii="Arial" w:hAnsi="Arial" w:cs="Arial"/>
          <w:b/>
          <w:bCs/>
          <w:color w:val="000000"/>
          <w:spacing w:val="-1"/>
          <w:sz w:val="24"/>
          <w:szCs w:val="24"/>
        </w:rPr>
        <w:t>fe</w:t>
      </w:r>
      <w:r>
        <w:rPr>
          <w:rFonts w:ascii="Arial" w:hAnsi="Arial" w:cs="Arial"/>
          <w:b/>
          <w:bCs/>
          <w:color w:val="000000"/>
          <w:sz w:val="24"/>
          <w:szCs w:val="24"/>
        </w:rPr>
        <w:t>rta</w:t>
      </w:r>
      <w:r>
        <w:rPr>
          <w:rFonts w:ascii="Arial" w:hAnsi="Arial" w:cs="Arial"/>
          <w:b/>
          <w:bCs/>
          <w:color w:val="000000"/>
          <w:spacing w:val="2"/>
          <w:sz w:val="24"/>
          <w:szCs w:val="24"/>
        </w:rPr>
        <w:t xml:space="preserve"> </w:t>
      </w:r>
      <w:r>
        <w:rPr>
          <w:rFonts w:ascii="Arial" w:hAnsi="Arial" w:cs="Arial"/>
          <w:b/>
          <w:bCs/>
          <w:color w:val="000000"/>
          <w:sz w:val="24"/>
          <w:szCs w:val="24"/>
        </w:rPr>
        <w:t>Te</w:t>
      </w:r>
      <w:r>
        <w:rPr>
          <w:rFonts w:ascii="Arial" w:hAnsi="Arial" w:cs="Arial"/>
          <w:b/>
          <w:bCs/>
          <w:color w:val="000000"/>
          <w:spacing w:val="1"/>
          <w:sz w:val="24"/>
          <w:szCs w:val="24"/>
        </w:rPr>
        <w:t>c</w:t>
      </w:r>
      <w:r>
        <w:rPr>
          <w:rFonts w:ascii="Arial" w:hAnsi="Arial" w:cs="Arial"/>
          <w:b/>
          <w:bCs/>
          <w:color w:val="000000"/>
          <w:sz w:val="24"/>
          <w:szCs w:val="24"/>
        </w:rPr>
        <w:t>n</w:t>
      </w:r>
      <w:r>
        <w:rPr>
          <w:rFonts w:ascii="Arial" w:hAnsi="Arial" w:cs="Arial"/>
          <w:b/>
          <w:bCs/>
          <w:color w:val="000000"/>
          <w:spacing w:val="-2"/>
          <w:sz w:val="24"/>
          <w:szCs w:val="24"/>
        </w:rPr>
        <w:t>i</w:t>
      </w:r>
      <w:r>
        <w:rPr>
          <w:rFonts w:ascii="Arial" w:hAnsi="Arial" w:cs="Arial"/>
          <w:b/>
          <w:bCs/>
          <w:color w:val="000000"/>
          <w:spacing w:val="1"/>
          <w:sz w:val="24"/>
          <w:szCs w:val="24"/>
        </w:rPr>
        <w:t>ca</w:t>
      </w:r>
      <w:r>
        <w:rPr>
          <w:rFonts w:ascii="Arial" w:hAnsi="Arial" w:cs="Arial"/>
          <w:b/>
          <w:bCs/>
          <w:color w:val="000000"/>
          <w:sz w:val="24"/>
          <w:szCs w:val="24"/>
        </w:rPr>
        <w:t>”</w:t>
      </w:r>
      <w:r>
        <w:rPr>
          <w:rFonts w:ascii="Arial" w:hAnsi="Arial" w:cs="Arial"/>
          <w:b/>
          <w:bCs/>
          <w:color w:val="000000"/>
          <w:spacing w:val="2"/>
          <w:sz w:val="24"/>
          <w:szCs w:val="24"/>
        </w:rPr>
        <w:t xml:space="preserve"> </w:t>
      </w:r>
      <w:r>
        <w:rPr>
          <w:rFonts w:ascii="Arial" w:hAnsi="Arial" w:cs="Arial"/>
          <w:b/>
          <w:bCs/>
          <w:color w:val="000000"/>
          <w:spacing w:val="-3"/>
          <w:sz w:val="24"/>
          <w:szCs w:val="24"/>
        </w:rPr>
        <w:t>d</w:t>
      </w:r>
      <w:r>
        <w:rPr>
          <w:rFonts w:ascii="Arial" w:hAnsi="Arial" w:cs="Arial"/>
          <w:b/>
          <w:bCs/>
          <w:color w:val="000000"/>
          <w:spacing w:val="1"/>
          <w:sz w:val="24"/>
          <w:szCs w:val="24"/>
        </w:rPr>
        <w:t>e</w:t>
      </w:r>
      <w:r>
        <w:rPr>
          <w:rFonts w:ascii="Arial" w:hAnsi="Arial" w:cs="Arial"/>
          <w:b/>
          <w:bCs/>
          <w:color w:val="000000"/>
          <w:spacing w:val="-4"/>
          <w:sz w:val="24"/>
          <w:szCs w:val="24"/>
        </w:rPr>
        <w:t>v</w:t>
      </w:r>
      <w:r>
        <w:rPr>
          <w:rFonts w:ascii="Arial" w:hAnsi="Arial" w:cs="Arial"/>
          <w:b/>
          <w:bCs/>
          <w:color w:val="000000"/>
          <w:sz w:val="24"/>
          <w:szCs w:val="24"/>
        </w:rPr>
        <w:t>ono</w:t>
      </w:r>
      <w:r>
        <w:rPr>
          <w:rFonts w:ascii="Arial" w:hAnsi="Arial" w:cs="Arial"/>
          <w:b/>
          <w:bCs/>
          <w:color w:val="000000"/>
          <w:spacing w:val="4"/>
          <w:sz w:val="24"/>
          <w:szCs w:val="24"/>
        </w:rPr>
        <w:t xml:space="preserve"> </w:t>
      </w:r>
      <w:r>
        <w:rPr>
          <w:rFonts w:ascii="Arial" w:hAnsi="Arial" w:cs="Arial"/>
          <w:b/>
          <w:bCs/>
          <w:color w:val="000000"/>
          <w:spacing w:val="1"/>
          <w:sz w:val="24"/>
          <w:szCs w:val="24"/>
        </w:rPr>
        <w:t>es</w:t>
      </w:r>
      <w:r>
        <w:rPr>
          <w:rFonts w:ascii="Arial" w:hAnsi="Arial" w:cs="Arial"/>
          <w:b/>
          <w:bCs/>
          <w:color w:val="000000"/>
          <w:spacing w:val="2"/>
          <w:sz w:val="24"/>
          <w:szCs w:val="24"/>
        </w:rPr>
        <w:t>s</w:t>
      </w:r>
      <w:r>
        <w:rPr>
          <w:rFonts w:ascii="Arial" w:hAnsi="Arial" w:cs="Arial"/>
          <w:b/>
          <w:bCs/>
          <w:color w:val="000000"/>
          <w:spacing w:val="1"/>
          <w:sz w:val="24"/>
          <w:szCs w:val="24"/>
        </w:rPr>
        <w:t>e</w:t>
      </w:r>
      <w:r>
        <w:rPr>
          <w:rFonts w:ascii="Arial" w:hAnsi="Arial" w:cs="Arial"/>
          <w:b/>
          <w:bCs/>
          <w:color w:val="000000"/>
          <w:sz w:val="24"/>
          <w:szCs w:val="24"/>
        </w:rPr>
        <w:t xml:space="preserve">re </w:t>
      </w:r>
      <w:r>
        <w:rPr>
          <w:rFonts w:ascii="Arial" w:hAnsi="Arial" w:cs="Arial"/>
          <w:b/>
          <w:bCs/>
          <w:color w:val="000000"/>
          <w:spacing w:val="1"/>
          <w:sz w:val="24"/>
          <w:szCs w:val="24"/>
        </w:rPr>
        <w:t>c</w:t>
      </w:r>
      <w:r>
        <w:rPr>
          <w:rFonts w:ascii="Arial" w:hAnsi="Arial" w:cs="Arial"/>
          <w:b/>
          <w:bCs/>
          <w:color w:val="000000"/>
          <w:sz w:val="24"/>
          <w:szCs w:val="24"/>
        </w:rPr>
        <w:t>on</w:t>
      </w:r>
      <w:r>
        <w:rPr>
          <w:rFonts w:ascii="Arial" w:hAnsi="Arial" w:cs="Arial"/>
          <w:b/>
          <w:bCs/>
          <w:color w:val="000000"/>
          <w:spacing w:val="-1"/>
          <w:sz w:val="24"/>
          <w:szCs w:val="24"/>
        </w:rPr>
        <w:t>t</w:t>
      </w:r>
      <w:r>
        <w:rPr>
          <w:rFonts w:ascii="Arial" w:hAnsi="Arial" w:cs="Arial"/>
          <w:b/>
          <w:bCs/>
          <w:color w:val="000000"/>
          <w:spacing w:val="1"/>
          <w:sz w:val="24"/>
          <w:szCs w:val="24"/>
        </w:rPr>
        <w:t>e</w:t>
      </w:r>
      <w:r>
        <w:rPr>
          <w:rFonts w:ascii="Arial" w:hAnsi="Arial" w:cs="Arial"/>
          <w:b/>
          <w:bCs/>
          <w:color w:val="000000"/>
          <w:sz w:val="24"/>
          <w:szCs w:val="24"/>
        </w:rPr>
        <w:t>nu</w:t>
      </w:r>
      <w:r>
        <w:rPr>
          <w:rFonts w:ascii="Arial" w:hAnsi="Arial" w:cs="Arial"/>
          <w:b/>
          <w:bCs/>
          <w:color w:val="000000"/>
          <w:spacing w:val="-1"/>
          <w:sz w:val="24"/>
          <w:szCs w:val="24"/>
        </w:rPr>
        <w:t>t</w:t>
      </w:r>
      <w:r>
        <w:rPr>
          <w:rFonts w:ascii="Arial" w:hAnsi="Arial" w:cs="Arial"/>
          <w:b/>
          <w:bCs/>
          <w:color w:val="000000"/>
          <w:sz w:val="24"/>
          <w:szCs w:val="24"/>
        </w:rPr>
        <w:t>i,</w:t>
      </w:r>
      <w:r>
        <w:rPr>
          <w:rFonts w:ascii="Arial" w:hAnsi="Arial" w:cs="Arial"/>
          <w:b/>
          <w:bCs/>
          <w:color w:val="000000"/>
          <w:spacing w:val="3"/>
          <w:sz w:val="24"/>
          <w:szCs w:val="24"/>
        </w:rPr>
        <w:t xml:space="preserve"> </w:t>
      </w:r>
      <w:r>
        <w:rPr>
          <w:rFonts w:ascii="Arial" w:hAnsi="Arial" w:cs="Arial"/>
          <w:b/>
          <w:bCs/>
          <w:color w:val="000000"/>
          <w:sz w:val="24"/>
          <w:szCs w:val="24"/>
        </w:rPr>
        <w:t>a pena</w:t>
      </w:r>
      <w:r>
        <w:rPr>
          <w:rFonts w:ascii="Arial" w:hAnsi="Arial" w:cs="Arial"/>
          <w:b/>
          <w:bCs/>
          <w:color w:val="000000"/>
          <w:spacing w:val="3"/>
          <w:sz w:val="24"/>
          <w:szCs w:val="24"/>
        </w:rPr>
        <w:t xml:space="preserve"> </w:t>
      </w:r>
      <w:r>
        <w:rPr>
          <w:rFonts w:ascii="Arial" w:hAnsi="Arial" w:cs="Arial"/>
          <w:b/>
          <w:bCs/>
          <w:color w:val="000000"/>
          <w:sz w:val="24"/>
          <w:szCs w:val="24"/>
        </w:rPr>
        <w:t xml:space="preserve">di </w:t>
      </w:r>
      <w:r>
        <w:rPr>
          <w:rFonts w:ascii="Arial" w:hAnsi="Arial" w:cs="Arial"/>
          <w:b/>
          <w:bCs/>
          <w:color w:val="000000"/>
          <w:spacing w:val="1"/>
          <w:sz w:val="24"/>
          <w:szCs w:val="24"/>
        </w:rPr>
        <w:t>es</w:t>
      </w:r>
      <w:r>
        <w:rPr>
          <w:rFonts w:ascii="Arial" w:hAnsi="Arial" w:cs="Arial"/>
          <w:b/>
          <w:bCs/>
          <w:color w:val="000000"/>
          <w:spacing w:val="-1"/>
          <w:sz w:val="24"/>
          <w:szCs w:val="24"/>
        </w:rPr>
        <w:t>c</w:t>
      </w:r>
      <w:r>
        <w:rPr>
          <w:rFonts w:ascii="Arial" w:hAnsi="Arial" w:cs="Arial"/>
          <w:b/>
          <w:bCs/>
          <w:color w:val="000000"/>
          <w:sz w:val="24"/>
          <w:szCs w:val="24"/>
        </w:rPr>
        <w:t>lu</w:t>
      </w:r>
      <w:r>
        <w:rPr>
          <w:rFonts w:ascii="Arial" w:hAnsi="Arial" w:cs="Arial"/>
          <w:b/>
          <w:bCs/>
          <w:color w:val="000000"/>
          <w:spacing w:val="1"/>
          <w:sz w:val="24"/>
          <w:szCs w:val="24"/>
        </w:rPr>
        <w:t>s</w:t>
      </w:r>
      <w:r>
        <w:rPr>
          <w:rFonts w:ascii="Arial" w:hAnsi="Arial" w:cs="Arial"/>
          <w:b/>
          <w:bCs/>
          <w:color w:val="000000"/>
          <w:sz w:val="24"/>
          <w:szCs w:val="24"/>
        </w:rPr>
        <w:t>ion</w:t>
      </w:r>
      <w:r>
        <w:rPr>
          <w:rFonts w:ascii="Arial" w:hAnsi="Arial" w:cs="Arial"/>
          <w:b/>
          <w:bCs/>
          <w:color w:val="000000"/>
          <w:spacing w:val="1"/>
          <w:sz w:val="24"/>
          <w:szCs w:val="24"/>
        </w:rPr>
        <w:t>e</w:t>
      </w:r>
      <w:r>
        <w:rPr>
          <w:rFonts w:ascii="Arial" w:hAnsi="Arial" w:cs="Arial"/>
          <w:b/>
          <w:bCs/>
          <w:color w:val="000000"/>
          <w:sz w:val="24"/>
          <w:szCs w:val="24"/>
        </w:rPr>
        <w:t xml:space="preserve">, i </w:t>
      </w:r>
      <w:r>
        <w:rPr>
          <w:rFonts w:ascii="Arial" w:hAnsi="Arial" w:cs="Arial"/>
          <w:b/>
          <w:bCs/>
          <w:color w:val="000000"/>
          <w:spacing w:val="1"/>
          <w:sz w:val="24"/>
          <w:szCs w:val="24"/>
        </w:rPr>
        <w:t>se</w:t>
      </w:r>
      <w:r>
        <w:rPr>
          <w:rFonts w:ascii="Arial" w:hAnsi="Arial" w:cs="Arial"/>
          <w:b/>
          <w:bCs/>
          <w:color w:val="000000"/>
          <w:sz w:val="24"/>
          <w:szCs w:val="24"/>
        </w:rPr>
        <w:t xml:space="preserve">guenti </w:t>
      </w:r>
      <w:r>
        <w:rPr>
          <w:rFonts w:ascii="Arial" w:hAnsi="Arial" w:cs="Arial"/>
          <w:b/>
          <w:bCs/>
          <w:color w:val="000000"/>
          <w:spacing w:val="-1"/>
          <w:sz w:val="24"/>
          <w:szCs w:val="24"/>
        </w:rPr>
        <w:t>e</w:t>
      </w:r>
      <w:r>
        <w:rPr>
          <w:rFonts w:ascii="Arial" w:hAnsi="Arial" w:cs="Arial"/>
          <w:b/>
          <w:bCs/>
          <w:color w:val="000000"/>
          <w:sz w:val="24"/>
          <w:szCs w:val="24"/>
        </w:rPr>
        <w:t>l</w:t>
      </w:r>
      <w:r>
        <w:rPr>
          <w:rFonts w:ascii="Arial" w:hAnsi="Arial" w:cs="Arial"/>
          <w:b/>
          <w:bCs/>
          <w:color w:val="000000"/>
          <w:spacing w:val="1"/>
          <w:sz w:val="24"/>
          <w:szCs w:val="24"/>
        </w:rPr>
        <w:t>a</w:t>
      </w:r>
      <w:r>
        <w:rPr>
          <w:rFonts w:ascii="Arial" w:hAnsi="Arial" w:cs="Arial"/>
          <w:b/>
          <w:bCs/>
          <w:color w:val="000000"/>
          <w:sz w:val="24"/>
          <w:szCs w:val="24"/>
        </w:rPr>
        <w:t>borati</w:t>
      </w:r>
      <w:r>
        <w:rPr>
          <w:rFonts w:ascii="Arial" w:hAnsi="Arial" w:cs="Arial"/>
          <w:b/>
          <w:bCs/>
          <w:color w:val="000000"/>
          <w:spacing w:val="-2"/>
          <w:sz w:val="24"/>
          <w:szCs w:val="24"/>
        </w:rPr>
        <w:t xml:space="preserve"> </w:t>
      </w:r>
      <w:r>
        <w:rPr>
          <w:rFonts w:ascii="Arial" w:hAnsi="Arial" w:cs="Arial"/>
          <w:b/>
          <w:bCs/>
          <w:color w:val="000000"/>
          <w:spacing w:val="1"/>
          <w:sz w:val="24"/>
          <w:szCs w:val="24"/>
        </w:rPr>
        <w:t>c</w:t>
      </w:r>
      <w:r>
        <w:rPr>
          <w:rFonts w:ascii="Arial" w:hAnsi="Arial" w:cs="Arial"/>
          <w:b/>
          <w:bCs/>
          <w:color w:val="000000"/>
          <w:spacing w:val="-3"/>
          <w:sz w:val="24"/>
          <w:szCs w:val="24"/>
        </w:rPr>
        <w:t>o</w:t>
      </w:r>
      <w:r>
        <w:rPr>
          <w:rFonts w:ascii="Arial" w:hAnsi="Arial" w:cs="Arial"/>
          <w:b/>
          <w:bCs/>
          <w:color w:val="000000"/>
          <w:sz w:val="24"/>
          <w:szCs w:val="24"/>
        </w:rPr>
        <w:t>mpl</w:t>
      </w:r>
      <w:r>
        <w:rPr>
          <w:rFonts w:ascii="Arial" w:hAnsi="Arial" w:cs="Arial"/>
          <w:b/>
          <w:bCs/>
          <w:color w:val="000000"/>
          <w:spacing w:val="1"/>
          <w:sz w:val="24"/>
          <w:szCs w:val="24"/>
        </w:rPr>
        <w:t>e</w:t>
      </w:r>
      <w:r>
        <w:rPr>
          <w:rFonts w:ascii="Arial" w:hAnsi="Arial" w:cs="Arial"/>
          <w:b/>
          <w:bCs/>
          <w:color w:val="000000"/>
          <w:sz w:val="24"/>
          <w:szCs w:val="24"/>
        </w:rPr>
        <w:t>ti di</w:t>
      </w:r>
      <w:r>
        <w:rPr>
          <w:rFonts w:ascii="Arial" w:hAnsi="Arial" w:cs="Arial"/>
          <w:b/>
          <w:bCs/>
          <w:color w:val="000000"/>
          <w:spacing w:val="1"/>
          <w:sz w:val="24"/>
          <w:szCs w:val="24"/>
        </w:rPr>
        <w:t xml:space="preserve"> </w:t>
      </w:r>
      <w:r>
        <w:rPr>
          <w:rFonts w:ascii="Arial" w:hAnsi="Arial" w:cs="Arial"/>
          <w:b/>
          <w:bCs/>
          <w:color w:val="000000"/>
          <w:sz w:val="24"/>
          <w:szCs w:val="24"/>
        </w:rPr>
        <w:t>t</w:t>
      </w:r>
      <w:r>
        <w:rPr>
          <w:rFonts w:ascii="Arial" w:hAnsi="Arial" w:cs="Arial"/>
          <w:b/>
          <w:bCs/>
          <w:color w:val="000000"/>
          <w:spacing w:val="-1"/>
          <w:sz w:val="24"/>
          <w:szCs w:val="24"/>
        </w:rPr>
        <w:t>u</w:t>
      </w:r>
      <w:r>
        <w:rPr>
          <w:rFonts w:ascii="Arial" w:hAnsi="Arial" w:cs="Arial"/>
          <w:b/>
          <w:bCs/>
          <w:color w:val="000000"/>
          <w:sz w:val="24"/>
          <w:szCs w:val="24"/>
        </w:rPr>
        <w:t>t</w:t>
      </w:r>
      <w:r>
        <w:rPr>
          <w:rFonts w:ascii="Arial" w:hAnsi="Arial" w:cs="Arial"/>
          <w:b/>
          <w:bCs/>
          <w:color w:val="000000"/>
          <w:spacing w:val="-1"/>
          <w:sz w:val="24"/>
          <w:szCs w:val="24"/>
        </w:rPr>
        <w:t>t</w:t>
      </w:r>
      <w:r>
        <w:rPr>
          <w:rFonts w:ascii="Arial" w:hAnsi="Arial" w:cs="Arial"/>
          <w:b/>
          <w:bCs/>
          <w:color w:val="000000"/>
          <w:sz w:val="24"/>
          <w:szCs w:val="24"/>
        </w:rPr>
        <w:t>i</w:t>
      </w:r>
      <w:r>
        <w:rPr>
          <w:rFonts w:ascii="Arial" w:hAnsi="Arial" w:cs="Arial"/>
          <w:b/>
          <w:bCs/>
          <w:color w:val="000000"/>
          <w:spacing w:val="1"/>
          <w:sz w:val="24"/>
          <w:szCs w:val="24"/>
        </w:rPr>
        <w:t xml:space="preserve"> </w:t>
      </w:r>
      <w:r>
        <w:rPr>
          <w:rFonts w:ascii="Arial" w:hAnsi="Arial" w:cs="Arial"/>
          <w:b/>
          <w:bCs/>
          <w:color w:val="000000"/>
          <w:sz w:val="24"/>
          <w:szCs w:val="24"/>
        </w:rPr>
        <w:t>i</w:t>
      </w:r>
      <w:r>
        <w:rPr>
          <w:rFonts w:ascii="Arial" w:hAnsi="Arial" w:cs="Arial"/>
          <w:b/>
          <w:bCs/>
          <w:color w:val="000000"/>
          <w:spacing w:val="1"/>
          <w:sz w:val="24"/>
          <w:szCs w:val="24"/>
        </w:rPr>
        <w:t xml:space="preserve"> </w:t>
      </w:r>
      <w:r>
        <w:rPr>
          <w:rFonts w:ascii="Arial" w:hAnsi="Arial" w:cs="Arial"/>
          <w:b/>
          <w:bCs/>
          <w:color w:val="000000"/>
          <w:sz w:val="24"/>
          <w:szCs w:val="24"/>
        </w:rPr>
        <w:t>dati</w:t>
      </w:r>
      <w:r>
        <w:rPr>
          <w:rFonts w:ascii="Arial" w:hAnsi="Arial" w:cs="Arial"/>
          <w:b/>
          <w:bCs/>
          <w:color w:val="000000"/>
          <w:spacing w:val="1"/>
          <w:sz w:val="24"/>
          <w:szCs w:val="24"/>
        </w:rPr>
        <w:t xml:space="preserve"> </w:t>
      </w:r>
      <w:r>
        <w:rPr>
          <w:rFonts w:ascii="Arial" w:hAnsi="Arial" w:cs="Arial"/>
          <w:b/>
          <w:bCs/>
          <w:color w:val="000000"/>
          <w:spacing w:val="-2"/>
          <w:sz w:val="24"/>
          <w:szCs w:val="24"/>
        </w:rPr>
        <w:t>ri</w:t>
      </w:r>
      <w:r>
        <w:rPr>
          <w:rFonts w:ascii="Arial" w:hAnsi="Arial" w:cs="Arial"/>
          <w:b/>
          <w:bCs/>
          <w:color w:val="000000"/>
          <w:spacing w:val="1"/>
          <w:sz w:val="24"/>
          <w:szCs w:val="24"/>
        </w:rPr>
        <w:t>c</w:t>
      </w:r>
      <w:r>
        <w:rPr>
          <w:rFonts w:ascii="Arial" w:hAnsi="Arial" w:cs="Arial"/>
          <w:b/>
          <w:bCs/>
          <w:color w:val="000000"/>
          <w:sz w:val="24"/>
          <w:szCs w:val="24"/>
        </w:rPr>
        <w:t>hi</w:t>
      </w:r>
      <w:r>
        <w:rPr>
          <w:rFonts w:ascii="Arial" w:hAnsi="Arial" w:cs="Arial"/>
          <w:b/>
          <w:bCs/>
          <w:color w:val="000000"/>
          <w:spacing w:val="1"/>
          <w:sz w:val="24"/>
          <w:szCs w:val="24"/>
        </w:rPr>
        <w:t>es</w:t>
      </w:r>
      <w:r>
        <w:rPr>
          <w:rFonts w:ascii="Arial" w:hAnsi="Arial" w:cs="Arial"/>
          <w:b/>
          <w:bCs/>
          <w:color w:val="000000"/>
          <w:sz w:val="24"/>
          <w:szCs w:val="24"/>
        </w:rPr>
        <w:t>t</w:t>
      </w:r>
      <w:r>
        <w:rPr>
          <w:rFonts w:ascii="Arial" w:hAnsi="Arial" w:cs="Arial"/>
          <w:b/>
          <w:bCs/>
          <w:color w:val="000000"/>
          <w:spacing w:val="-3"/>
          <w:sz w:val="24"/>
          <w:szCs w:val="24"/>
        </w:rPr>
        <w:t>i</w:t>
      </w:r>
      <w:r>
        <w:rPr>
          <w:rFonts w:ascii="Arial" w:hAnsi="Arial" w:cs="Arial"/>
          <w:b/>
          <w:bCs/>
          <w:color w:val="000000"/>
          <w:sz w:val="24"/>
          <w:szCs w:val="24"/>
        </w:rPr>
        <w:t>:</w:t>
      </w:r>
    </w:p>
    <w:p w:rsidR="00243395" w:rsidRDefault="00243395" w:rsidP="00B06B5F">
      <w:pPr>
        <w:widowControl w:val="0"/>
        <w:autoSpaceDE w:val="0"/>
        <w:autoSpaceDN w:val="0"/>
        <w:adjustRightInd w:val="0"/>
        <w:spacing w:after="0" w:line="240" w:lineRule="auto"/>
        <w:ind w:left="851" w:right="770"/>
        <w:jc w:val="both"/>
        <w:rPr>
          <w:rFonts w:ascii="Arial" w:hAnsi="Arial" w:cs="Arial"/>
          <w:bCs/>
          <w:color w:val="000000"/>
        </w:rPr>
      </w:pPr>
    </w:p>
    <w:p w:rsidR="00243395" w:rsidRPr="00A67FB5" w:rsidRDefault="00243395" w:rsidP="00B06B5F">
      <w:pPr>
        <w:widowControl w:val="0"/>
        <w:autoSpaceDE w:val="0"/>
        <w:autoSpaceDN w:val="0"/>
        <w:adjustRightInd w:val="0"/>
        <w:spacing w:after="0" w:line="240" w:lineRule="auto"/>
        <w:ind w:left="851" w:right="770"/>
        <w:jc w:val="both"/>
        <w:rPr>
          <w:rFonts w:ascii="Arial" w:hAnsi="Arial" w:cs="Arial"/>
          <w:color w:val="000000"/>
          <w:spacing w:val="1"/>
          <w:sz w:val="24"/>
          <w:szCs w:val="24"/>
        </w:rPr>
      </w:pPr>
      <w:r w:rsidRPr="00A67FB5">
        <w:rPr>
          <w:rFonts w:ascii="Arial" w:hAnsi="Arial" w:cs="Arial"/>
          <w:color w:val="000000"/>
          <w:spacing w:val="1"/>
          <w:sz w:val="24"/>
          <w:szCs w:val="24"/>
        </w:rPr>
        <w:t>Per tale elemento si precisa che ai sensi dell’art. 76, comma 2, del “Codice dei Contratti di Appalto”, non sono autorizzate varianti progettuali che comportino la riapprovazione in Conferenza Speciale dei Servizi. La progettazione elaborata potrà essere utilmente ed unicamente migliorata con integrazioni tecniche proposte dall’Offerente in merito a:</w:t>
      </w:r>
    </w:p>
    <w:p w:rsidR="00243395" w:rsidRPr="00A67FB5" w:rsidRDefault="00243395" w:rsidP="00B06B5F">
      <w:pPr>
        <w:widowControl w:val="0"/>
        <w:autoSpaceDE w:val="0"/>
        <w:autoSpaceDN w:val="0"/>
        <w:adjustRightInd w:val="0"/>
        <w:spacing w:after="0" w:line="240" w:lineRule="auto"/>
        <w:ind w:left="851" w:right="770"/>
        <w:rPr>
          <w:rFonts w:ascii="Arial" w:hAnsi="Arial" w:cs="Arial"/>
          <w:color w:val="000000"/>
          <w:spacing w:val="1"/>
          <w:sz w:val="24"/>
          <w:szCs w:val="24"/>
        </w:rPr>
      </w:pPr>
    </w:p>
    <w:p w:rsidR="00243395" w:rsidRPr="001E387D" w:rsidRDefault="00243395" w:rsidP="00B06B5F">
      <w:pPr>
        <w:widowControl w:val="0"/>
        <w:autoSpaceDE w:val="0"/>
        <w:autoSpaceDN w:val="0"/>
        <w:adjustRightInd w:val="0"/>
        <w:spacing w:after="0" w:line="240" w:lineRule="auto"/>
        <w:ind w:left="851" w:right="770"/>
        <w:jc w:val="both"/>
        <w:rPr>
          <w:rFonts w:ascii="Arial" w:hAnsi="Arial" w:cs="Arial"/>
          <w:b/>
          <w:color w:val="000000"/>
          <w:spacing w:val="1"/>
          <w:sz w:val="24"/>
          <w:szCs w:val="24"/>
        </w:rPr>
      </w:pPr>
      <w:r w:rsidRPr="001E387D">
        <w:rPr>
          <w:rFonts w:ascii="Arial" w:hAnsi="Arial" w:cs="Arial"/>
          <w:b/>
          <w:color w:val="000000"/>
          <w:spacing w:val="1"/>
          <w:sz w:val="24"/>
          <w:szCs w:val="24"/>
        </w:rPr>
        <w:t>B.1</w:t>
      </w:r>
      <w:r w:rsidRPr="00A67FB5">
        <w:rPr>
          <w:rFonts w:ascii="Arial" w:hAnsi="Arial" w:cs="Arial"/>
          <w:color w:val="000000"/>
          <w:spacing w:val="1"/>
          <w:sz w:val="24"/>
          <w:szCs w:val="24"/>
        </w:rPr>
        <w:t xml:space="preserve"> </w:t>
      </w:r>
      <w:r>
        <w:rPr>
          <w:rFonts w:ascii="Arial" w:hAnsi="Arial" w:cs="Arial"/>
          <w:color w:val="000000"/>
          <w:spacing w:val="1"/>
          <w:sz w:val="24"/>
          <w:szCs w:val="24"/>
        </w:rPr>
        <w:t xml:space="preserve"> </w:t>
      </w:r>
      <w:r w:rsidRPr="001E387D">
        <w:rPr>
          <w:rFonts w:ascii="Arial" w:hAnsi="Arial" w:cs="Arial"/>
          <w:b/>
          <w:color w:val="000000"/>
          <w:spacing w:val="1"/>
          <w:sz w:val="24"/>
          <w:szCs w:val="24"/>
        </w:rPr>
        <w:t>Qualità e caratteristiche dei materiali utilizzati con particolare riferimento alle proposte di miglioramento delle caratteristiche prestazionali del nuovo locale da realizzare nel plesso scolastico di Cosentini , delle pavimentazioni, manutenibilità e gestione in esercizio della struttura anche nei termini di riduzione dei costi.</w:t>
      </w:r>
    </w:p>
    <w:p w:rsidR="00243395" w:rsidRPr="001E387D" w:rsidRDefault="00243395" w:rsidP="00B06B5F">
      <w:pPr>
        <w:widowControl w:val="0"/>
        <w:autoSpaceDE w:val="0"/>
        <w:autoSpaceDN w:val="0"/>
        <w:adjustRightInd w:val="0"/>
        <w:spacing w:after="0" w:line="240" w:lineRule="auto"/>
        <w:ind w:left="851" w:right="770"/>
        <w:jc w:val="both"/>
        <w:rPr>
          <w:rFonts w:ascii="Arial" w:hAnsi="Arial" w:cs="Arial"/>
          <w:b/>
          <w:color w:val="000000"/>
          <w:spacing w:val="1"/>
          <w:sz w:val="24"/>
          <w:szCs w:val="24"/>
        </w:rPr>
      </w:pPr>
      <w:r w:rsidRPr="001E387D">
        <w:rPr>
          <w:rFonts w:ascii="Arial" w:hAnsi="Arial" w:cs="Arial"/>
          <w:b/>
          <w:color w:val="000000"/>
          <w:spacing w:val="1"/>
          <w:sz w:val="24"/>
          <w:szCs w:val="24"/>
        </w:rPr>
        <w:t xml:space="preserve">Soluzioni migliorative con riferimento alla valorizzazione degli aspetti ambientali dell’opera ai sensi dell’art. 24 della L.R. 12/2011 mediante l’utilizzazione di tecniche e soluzioni finalizzate a valorizzare gli aspetti ambientali anche con il recupero e riciclo dei materiali secondo gli elementi considerati nel predetto articolo, al miglioramento delle caratteristiche di inserimento paesaggistico e mitigazione ambientale dell’opera, pregio estetico-architetttonico dei manufatti, </w:t>
      </w:r>
      <w:r>
        <w:rPr>
          <w:rFonts w:ascii="Arial" w:hAnsi="Arial" w:cs="Arial"/>
          <w:b/>
          <w:color w:val="000000"/>
          <w:spacing w:val="1"/>
          <w:sz w:val="24"/>
          <w:szCs w:val="24"/>
        </w:rPr>
        <w:t xml:space="preserve">compreso la sostituzione di infissi nel plesso scolastico di Cosentini </w:t>
      </w:r>
      <w:r w:rsidRPr="001E387D">
        <w:rPr>
          <w:rFonts w:ascii="Arial" w:hAnsi="Arial" w:cs="Arial"/>
          <w:b/>
          <w:color w:val="000000"/>
          <w:spacing w:val="1"/>
          <w:sz w:val="24"/>
          <w:szCs w:val="24"/>
        </w:rPr>
        <w:t>etc.:</w:t>
      </w:r>
    </w:p>
    <w:p w:rsidR="00243395" w:rsidRPr="00A67FB5" w:rsidRDefault="00243395" w:rsidP="00B06B5F">
      <w:pPr>
        <w:widowControl w:val="0"/>
        <w:autoSpaceDE w:val="0"/>
        <w:autoSpaceDN w:val="0"/>
        <w:adjustRightInd w:val="0"/>
        <w:spacing w:after="0" w:line="240" w:lineRule="auto"/>
        <w:ind w:left="851" w:right="770"/>
        <w:jc w:val="both"/>
        <w:rPr>
          <w:rFonts w:ascii="Arial" w:hAnsi="Arial" w:cs="Arial"/>
          <w:color w:val="000000"/>
          <w:spacing w:val="1"/>
          <w:sz w:val="24"/>
          <w:szCs w:val="24"/>
        </w:rPr>
      </w:pPr>
      <w:r w:rsidRPr="00A67FB5">
        <w:rPr>
          <w:rFonts w:ascii="Arial" w:hAnsi="Arial" w:cs="Arial"/>
          <w:color w:val="000000"/>
          <w:spacing w:val="1"/>
          <w:sz w:val="24"/>
          <w:szCs w:val="24"/>
        </w:rPr>
        <w:t xml:space="preserve">è perseguibile mediante la produzione di una relazione descrittiva, formato A4, </w:t>
      </w:r>
      <w:r>
        <w:rPr>
          <w:rFonts w:ascii="Arial" w:hAnsi="Arial" w:cs="Arial"/>
          <w:color w:val="000000"/>
          <w:spacing w:val="1"/>
          <w:sz w:val="24"/>
          <w:szCs w:val="24"/>
        </w:rPr>
        <w:t>(</w:t>
      </w:r>
      <w:r w:rsidRPr="00A67FB5">
        <w:rPr>
          <w:rFonts w:ascii="Arial" w:hAnsi="Arial" w:cs="Arial"/>
          <w:color w:val="000000"/>
          <w:spacing w:val="1"/>
          <w:sz w:val="24"/>
          <w:szCs w:val="24"/>
        </w:rPr>
        <w:t>composta da non più di 20 pagine su unico fronte,</w:t>
      </w:r>
      <w:r w:rsidRPr="0091395F">
        <w:rPr>
          <w:rFonts w:ascii="Arial" w:hAnsi="Arial" w:cs="Arial"/>
          <w:color w:val="000000"/>
          <w:sz w:val="24"/>
          <w:szCs w:val="24"/>
        </w:rPr>
        <w:t xml:space="preserve"> </w:t>
      </w:r>
      <w:r>
        <w:rPr>
          <w:rFonts w:ascii="Arial" w:hAnsi="Arial" w:cs="Arial"/>
          <w:color w:val="000000"/>
          <w:sz w:val="24"/>
          <w:szCs w:val="24"/>
        </w:rPr>
        <w:t>,</w:t>
      </w:r>
      <w:r>
        <w:rPr>
          <w:rFonts w:ascii="Arial" w:hAnsi="Arial" w:cs="Arial"/>
          <w:color w:val="000000"/>
          <w:spacing w:val="32"/>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rat</w:t>
      </w:r>
      <w:r>
        <w:rPr>
          <w:rFonts w:ascii="Arial" w:hAnsi="Arial" w:cs="Arial"/>
          <w:color w:val="000000"/>
          <w:spacing w:val="-1"/>
          <w:sz w:val="24"/>
          <w:szCs w:val="24"/>
        </w:rPr>
        <w:t>t</w:t>
      </w:r>
      <w:r>
        <w:rPr>
          <w:rFonts w:ascii="Arial" w:hAnsi="Arial" w:cs="Arial"/>
          <w:color w:val="000000"/>
          <w:spacing w:val="1"/>
          <w:sz w:val="24"/>
          <w:szCs w:val="24"/>
        </w:rPr>
        <w:t>e</w:t>
      </w:r>
      <w:r>
        <w:rPr>
          <w:rFonts w:ascii="Arial" w:hAnsi="Arial" w:cs="Arial"/>
          <w:color w:val="000000"/>
          <w:sz w:val="24"/>
          <w:szCs w:val="24"/>
        </w:rPr>
        <w:t>re</w:t>
      </w:r>
      <w:r>
        <w:rPr>
          <w:rFonts w:ascii="Arial" w:hAnsi="Arial" w:cs="Arial"/>
          <w:color w:val="000000"/>
          <w:spacing w:val="32"/>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1"/>
          <w:sz w:val="24"/>
          <w:szCs w:val="24"/>
        </w:rPr>
        <w:t xml:space="preserve"> </w:t>
      </w:r>
      <w:r>
        <w:rPr>
          <w:rFonts w:ascii="Arial" w:hAnsi="Arial" w:cs="Arial"/>
          <w:color w:val="000000"/>
          <w:sz w:val="24"/>
          <w:szCs w:val="24"/>
        </w:rPr>
        <w:t>st</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pacing w:val="1"/>
          <w:sz w:val="24"/>
          <w:szCs w:val="24"/>
        </w:rPr>
        <w:t>p</w:t>
      </w:r>
      <w:r>
        <w:rPr>
          <w:rFonts w:ascii="Arial" w:hAnsi="Arial" w:cs="Arial"/>
          <w:color w:val="000000"/>
          <w:sz w:val="24"/>
          <w:szCs w:val="24"/>
        </w:rPr>
        <w:t>a</w:t>
      </w:r>
      <w:r>
        <w:rPr>
          <w:rFonts w:ascii="Arial" w:hAnsi="Arial" w:cs="Arial"/>
          <w:color w:val="000000"/>
          <w:spacing w:val="32"/>
          <w:sz w:val="24"/>
          <w:szCs w:val="24"/>
        </w:rPr>
        <w:t xml:space="preserve"> </w:t>
      </w:r>
      <w:r>
        <w:rPr>
          <w:rFonts w:ascii="Arial" w:hAnsi="Arial" w:cs="Arial"/>
          <w:color w:val="000000"/>
          <w:sz w:val="24"/>
          <w:szCs w:val="24"/>
        </w:rPr>
        <w:t>Ar</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31"/>
          <w:sz w:val="24"/>
          <w:szCs w:val="24"/>
        </w:rPr>
        <w:t xml:space="preserve"> </w:t>
      </w:r>
      <w:r>
        <w:rPr>
          <w:rFonts w:ascii="Arial" w:hAnsi="Arial" w:cs="Arial"/>
          <w:color w:val="000000"/>
          <w:spacing w:val="1"/>
          <w:sz w:val="24"/>
          <w:szCs w:val="24"/>
        </w:rPr>
        <w:t>11</w:t>
      </w:r>
      <w:r>
        <w:rPr>
          <w:rFonts w:ascii="Arial" w:hAnsi="Arial" w:cs="Arial"/>
          <w:color w:val="000000"/>
          <w:sz w:val="24"/>
          <w:szCs w:val="24"/>
        </w:rPr>
        <w:t>,</w:t>
      </w:r>
      <w:r>
        <w:rPr>
          <w:rFonts w:ascii="Arial" w:hAnsi="Arial" w:cs="Arial"/>
          <w:color w:val="000000"/>
          <w:spacing w:val="30"/>
          <w:sz w:val="24"/>
          <w:szCs w:val="24"/>
        </w:rPr>
        <w:t xml:space="preserve"> </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2"/>
          <w:sz w:val="24"/>
          <w:szCs w:val="24"/>
        </w:rPr>
        <w:t>t</w:t>
      </w:r>
      <w:r>
        <w:rPr>
          <w:rFonts w:ascii="Arial" w:hAnsi="Arial" w:cs="Arial"/>
          <w:color w:val="000000"/>
          <w:sz w:val="24"/>
          <w:szCs w:val="24"/>
        </w:rPr>
        <w:t>re</w:t>
      </w:r>
      <w:r>
        <w:rPr>
          <w:rFonts w:ascii="Arial" w:hAnsi="Arial" w:cs="Arial"/>
          <w:color w:val="000000"/>
          <w:spacing w:val="32"/>
          <w:sz w:val="24"/>
          <w:szCs w:val="24"/>
        </w:rPr>
        <w:t xml:space="preserve"> </w:t>
      </w:r>
      <w:r>
        <w:rPr>
          <w:rFonts w:ascii="Arial" w:hAnsi="Arial" w:cs="Arial"/>
          <w:color w:val="000000"/>
          <w:sz w:val="24"/>
          <w:szCs w:val="24"/>
        </w:rPr>
        <w:t>i</w:t>
      </w:r>
      <w:r>
        <w:rPr>
          <w:rFonts w:ascii="Arial" w:hAnsi="Arial" w:cs="Arial"/>
          <w:color w:val="000000"/>
          <w:spacing w:val="31"/>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ua</w:t>
      </w:r>
      <w:r>
        <w:rPr>
          <w:rFonts w:ascii="Arial" w:hAnsi="Arial" w:cs="Arial"/>
          <w:color w:val="000000"/>
          <w:sz w:val="24"/>
          <w:szCs w:val="24"/>
        </w:rPr>
        <w:t>li</w:t>
      </w:r>
      <w:r>
        <w:rPr>
          <w:rFonts w:ascii="Arial" w:hAnsi="Arial" w:cs="Arial"/>
          <w:color w:val="000000"/>
          <w:spacing w:val="31"/>
          <w:sz w:val="24"/>
          <w:szCs w:val="24"/>
        </w:rPr>
        <w:t xml:space="preserve"> </w:t>
      </w:r>
      <w:r>
        <w:rPr>
          <w:rFonts w:ascii="Arial" w:hAnsi="Arial" w:cs="Arial"/>
          <w:color w:val="000000"/>
          <w:sz w:val="24"/>
          <w:szCs w:val="24"/>
        </w:rPr>
        <w:t>le</w:t>
      </w:r>
      <w:r>
        <w:rPr>
          <w:rFonts w:ascii="Arial" w:hAnsi="Arial" w:cs="Arial"/>
          <w:color w:val="000000"/>
          <w:spacing w:val="32"/>
          <w:sz w:val="24"/>
          <w:szCs w:val="24"/>
        </w:rPr>
        <w:t xml:space="preserve"> </w:t>
      </w:r>
      <w:r>
        <w:rPr>
          <w:rFonts w:ascii="Arial" w:hAnsi="Arial" w:cs="Arial"/>
          <w:color w:val="000000"/>
          <w:spacing w:val="1"/>
          <w:sz w:val="24"/>
          <w:szCs w:val="24"/>
        </w:rPr>
        <w:t>u</w:t>
      </w:r>
      <w:r>
        <w:rPr>
          <w:rFonts w:ascii="Arial" w:hAnsi="Arial" w:cs="Arial"/>
          <w:color w:val="000000"/>
          <w:sz w:val="24"/>
          <w:szCs w:val="24"/>
        </w:rPr>
        <w:t>lt</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ri</w:t>
      </w:r>
      <w:r>
        <w:rPr>
          <w:rFonts w:ascii="Arial" w:hAnsi="Arial" w:cs="Arial"/>
          <w:color w:val="000000"/>
          <w:spacing w:val="33"/>
          <w:sz w:val="24"/>
          <w:szCs w:val="24"/>
        </w:rPr>
        <w:t xml:space="preserve"> </w:t>
      </w:r>
      <w:r>
        <w:rPr>
          <w:rFonts w:ascii="Arial" w:hAnsi="Arial" w:cs="Arial"/>
          <w:color w:val="000000"/>
          <w:sz w:val="24"/>
          <w:szCs w:val="24"/>
        </w:rPr>
        <w:t>in</w:t>
      </w:r>
      <w:r>
        <w:rPr>
          <w:rFonts w:ascii="Arial" w:hAnsi="Arial" w:cs="Arial"/>
          <w:color w:val="000000"/>
          <w:spacing w:val="1"/>
          <w:sz w:val="24"/>
          <w:szCs w:val="24"/>
        </w:rPr>
        <w:t>d</w:t>
      </w:r>
      <w:r>
        <w:rPr>
          <w:rFonts w:ascii="Arial" w:hAnsi="Arial" w:cs="Arial"/>
          <w:color w:val="000000"/>
          <w:sz w:val="24"/>
          <w:szCs w:val="24"/>
        </w:rPr>
        <w:t>ica</w:t>
      </w:r>
      <w:r>
        <w:rPr>
          <w:rFonts w:ascii="Arial" w:hAnsi="Arial" w:cs="Arial"/>
          <w:color w:val="000000"/>
          <w:spacing w:val="-2"/>
          <w:sz w:val="24"/>
          <w:szCs w:val="24"/>
        </w:rPr>
        <w:t>z</w:t>
      </w:r>
      <w:r>
        <w:rPr>
          <w:rFonts w:ascii="Arial" w:hAnsi="Arial" w:cs="Arial"/>
          <w:color w:val="000000"/>
          <w:sz w:val="24"/>
          <w:szCs w:val="24"/>
        </w:rPr>
        <w:t>i</w:t>
      </w:r>
      <w:r>
        <w:rPr>
          <w:rFonts w:ascii="Arial" w:hAnsi="Arial" w:cs="Arial"/>
          <w:color w:val="000000"/>
          <w:spacing w:val="9"/>
          <w:sz w:val="24"/>
          <w:szCs w:val="24"/>
        </w:rPr>
        <w:t>o</w:t>
      </w:r>
      <w:r>
        <w:rPr>
          <w:rFonts w:ascii="Arial" w:hAnsi="Arial" w:cs="Arial"/>
          <w:color w:val="000000"/>
          <w:spacing w:val="1"/>
          <w:sz w:val="24"/>
          <w:szCs w:val="24"/>
        </w:rPr>
        <w:t>n</w:t>
      </w:r>
      <w:r>
        <w:rPr>
          <w:rFonts w:ascii="Arial" w:hAnsi="Arial" w:cs="Arial"/>
          <w:color w:val="000000"/>
          <w:sz w:val="24"/>
          <w:szCs w:val="24"/>
        </w:rPr>
        <w:t>i</w:t>
      </w:r>
      <w:r>
        <w:rPr>
          <w:rFonts w:ascii="Arial" w:hAnsi="Arial" w:cs="Arial"/>
          <w:color w:val="000000"/>
          <w:spacing w:val="31"/>
          <w:sz w:val="24"/>
          <w:szCs w:val="24"/>
        </w:rPr>
        <w:t xml:space="preserve"> </w:t>
      </w:r>
      <w:r>
        <w:rPr>
          <w:rFonts w:ascii="Arial" w:hAnsi="Arial" w:cs="Arial"/>
          <w:color w:val="000000"/>
          <w:spacing w:val="1"/>
          <w:sz w:val="24"/>
          <w:szCs w:val="24"/>
        </w:rPr>
        <w:t>no</w:t>
      </w:r>
      <w:r>
        <w:rPr>
          <w:rFonts w:ascii="Arial" w:hAnsi="Arial" w:cs="Arial"/>
          <w:color w:val="000000"/>
          <w:sz w:val="24"/>
          <w:szCs w:val="24"/>
        </w:rPr>
        <w:t>n</w:t>
      </w:r>
      <w:r>
        <w:rPr>
          <w:rFonts w:ascii="Arial" w:hAnsi="Arial" w:cs="Arial"/>
          <w:color w:val="000000"/>
          <w:spacing w:val="32"/>
          <w:sz w:val="24"/>
          <w:szCs w:val="24"/>
        </w:rPr>
        <w:t xml:space="preserve"> </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ra</w:t>
      </w:r>
      <w:r>
        <w:rPr>
          <w:rFonts w:ascii="Arial" w:hAnsi="Arial" w:cs="Arial"/>
          <w:color w:val="000000"/>
          <w:spacing w:val="-1"/>
          <w:sz w:val="24"/>
          <w:szCs w:val="24"/>
        </w:rPr>
        <w:t>n</w:t>
      </w:r>
      <w:r>
        <w:rPr>
          <w:rFonts w:ascii="Arial" w:hAnsi="Arial" w:cs="Arial"/>
          <w:color w:val="000000"/>
          <w:spacing w:val="1"/>
          <w:sz w:val="24"/>
          <w:szCs w:val="24"/>
        </w:rPr>
        <w:t>n</w:t>
      </w:r>
      <w:r>
        <w:rPr>
          <w:rFonts w:ascii="Arial" w:hAnsi="Arial" w:cs="Arial"/>
          <w:color w:val="000000"/>
          <w:sz w:val="24"/>
          <w:szCs w:val="24"/>
        </w:rPr>
        <w:t xml:space="preserve">o </w:t>
      </w:r>
      <w:r>
        <w:rPr>
          <w:rFonts w:ascii="Arial" w:hAnsi="Arial" w:cs="Arial"/>
          <w:color w:val="000000"/>
          <w:spacing w:val="1"/>
          <w:sz w:val="24"/>
          <w:szCs w:val="24"/>
        </w:rPr>
        <w:t>o</w:t>
      </w:r>
      <w:r>
        <w:rPr>
          <w:rFonts w:ascii="Arial" w:hAnsi="Arial" w:cs="Arial"/>
          <w:color w:val="000000"/>
          <w:spacing w:val="-1"/>
          <w:sz w:val="24"/>
          <w:szCs w:val="24"/>
        </w:rPr>
        <w:t>gg</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 xml:space="preserve">o </w:t>
      </w:r>
      <w:r>
        <w:rPr>
          <w:rFonts w:ascii="Arial" w:hAnsi="Arial" w:cs="Arial"/>
          <w:color w:val="000000"/>
          <w:spacing w:val="35"/>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34"/>
          <w:sz w:val="24"/>
          <w:szCs w:val="24"/>
        </w:rPr>
        <w:t xml:space="preserv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z w:val="24"/>
          <w:szCs w:val="24"/>
        </w:rPr>
        <w:t>),</w:t>
      </w:r>
      <w:r w:rsidRPr="00A67FB5">
        <w:rPr>
          <w:rFonts w:ascii="Arial" w:hAnsi="Arial" w:cs="Arial"/>
          <w:color w:val="000000"/>
          <w:spacing w:val="1"/>
          <w:sz w:val="24"/>
          <w:szCs w:val="24"/>
        </w:rPr>
        <w:t xml:space="preserve"> corredata, se ritenuto opportuno, di schemi grafici, sezioni-tipo, planimetrie, fotografie, calcoli, tabelle nella quale si evidenzino le caratteristiche della proposta corredata da tutte le specifiche tecniche utili ad illustrare ed individuare compiutamente le migliorie che si intendono proporre.</w:t>
      </w:r>
    </w:p>
    <w:p w:rsidR="00243395" w:rsidRPr="00A67FB5" w:rsidRDefault="00243395" w:rsidP="00B06B5F">
      <w:pPr>
        <w:widowControl w:val="0"/>
        <w:autoSpaceDE w:val="0"/>
        <w:autoSpaceDN w:val="0"/>
        <w:adjustRightInd w:val="0"/>
        <w:spacing w:after="0" w:line="240" w:lineRule="auto"/>
        <w:ind w:left="851" w:right="770"/>
        <w:jc w:val="both"/>
        <w:rPr>
          <w:rFonts w:ascii="Arial" w:hAnsi="Arial" w:cs="Arial"/>
          <w:color w:val="000000"/>
          <w:spacing w:val="1"/>
          <w:sz w:val="24"/>
          <w:szCs w:val="24"/>
        </w:rPr>
      </w:pPr>
      <w:r w:rsidRPr="00A67FB5">
        <w:rPr>
          <w:rFonts w:ascii="Arial" w:hAnsi="Arial" w:cs="Arial"/>
          <w:color w:val="000000"/>
          <w:spacing w:val="1"/>
          <w:sz w:val="24"/>
          <w:szCs w:val="24"/>
        </w:rPr>
        <w:t>Quanto sopra deve essere organizzato in fascicolo compreso di allegati e dovrà essere composto da pagine numerate progressivamente ed opportunamente rilegate in modo inamovibile tale da rendere impossibile la successiva rimozione o sostituzione.</w:t>
      </w:r>
    </w:p>
    <w:p w:rsidR="00243395" w:rsidRPr="00A67FB5" w:rsidRDefault="00243395" w:rsidP="00B06B5F">
      <w:pPr>
        <w:widowControl w:val="0"/>
        <w:autoSpaceDE w:val="0"/>
        <w:autoSpaceDN w:val="0"/>
        <w:adjustRightInd w:val="0"/>
        <w:spacing w:after="0" w:line="240" w:lineRule="auto"/>
        <w:ind w:left="851" w:right="770"/>
        <w:rPr>
          <w:rFonts w:ascii="Arial" w:hAnsi="Arial" w:cs="Arial"/>
          <w:color w:val="000000"/>
          <w:spacing w:val="1"/>
          <w:sz w:val="24"/>
          <w:szCs w:val="24"/>
        </w:rPr>
      </w:pPr>
    </w:p>
    <w:p w:rsidR="00243395" w:rsidRPr="00A67FB5" w:rsidRDefault="00243395" w:rsidP="00B06B5F">
      <w:pPr>
        <w:widowControl w:val="0"/>
        <w:autoSpaceDE w:val="0"/>
        <w:autoSpaceDN w:val="0"/>
        <w:adjustRightInd w:val="0"/>
        <w:spacing w:after="0" w:line="240" w:lineRule="auto"/>
        <w:ind w:left="851" w:right="770"/>
        <w:rPr>
          <w:rFonts w:ascii="Arial" w:hAnsi="Arial" w:cs="Arial"/>
          <w:color w:val="000000"/>
          <w:spacing w:val="1"/>
          <w:sz w:val="24"/>
          <w:szCs w:val="24"/>
        </w:rPr>
      </w:pPr>
    </w:p>
    <w:p w:rsidR="00243395" w:rsidRPr="00A67FB5" w:rsidRDefault="00243395" w:rsidP="00B06B5F">
      <w:pPr>
        <w:widowControl w:val="0"/>
        <w:autoSpaceDE w:val="0"/>
        <w:autoSpaceDN w:val="0"/>
        <w:adjustRightInd w:val="0"/>
        <w:spacing w:after="0" w:line="240" w:lineRule="auto"/>
        <w:ind w:left="851" w:right="770"/>
        <w:jc w:val="both"/>
        <w:rPr>
          <w:rFonts w:ascii="Arial" w:hAnsi="Arial" w:cs="Arial"/>
          <w:color w:val="000000"/>
          <w:spacing w:val="1"/>
          <w:sz w:val="24"/>
          <w:szCs w:val="24"/>
        </w:rPr>
      </w:pPr>
      <w:r w:rsidRPr="001E387D">
        <w:rPr>
          <w:rFonts w:ascii="Arial" w:hAnsi="Arial" w:cs="Arial"/>
          <w:b/>
          <w:color w:val="000000"/>
          <w:spacing w:val="1"/>
          <w:sz w:val="24"/>
          <w:szCs w:val="24"/>
        </w:rPr>
        <w:t xml:space="preserve">B.2 Soluzioni propositive di miglioramento ed integrazione degli impianti elettrico, idrico, di condizionamento, antincendio, di produzione energia elettrica e diffusione audio-video, </w:t>
      </w:r>
      <w:r>
        <w:rPr>
          <w:rFonts w:ascii="Arial" w:hAnsi="Arial" w:cs="Arial"/>
          <w:b/>
          <w:color w:val="000000"/>
          <w:spacing w:val="1"/>
          <w:sz w:val="24"/>
          <w:szCs w:val="24"/>
        </w:rPr>
        <w:t xml:space="preserve">sistema antintrusione, </w:t>
      </w:r>
      <w:r w:rsidRPr="001E387D">
        <w:rPr>
          <w:rFonts w:ascii="Arial" w:hAnsi="Arial" w:cs="Arial"/>
          <w:b/>
          <w:color w:val="000000"/>
          <w:spacing w:val="1"/>
          <w:sz w:val="24"/>
          <w:szCs w:val="24"/>
        </w:rPr>
        <w:t>anche con il ricorso a strumenti tecnologici avanzati</w:t>
      </w:r>
      <w:r w:rsidRPr="00A67FB5">
        <w:rPr>
          <w:rFonts w:ascii="Arial" w:hAnsi="Arial" w:cs="Arial"/>
          <w:color w:val="000000"/>
          <w:spacing w:val="1"/>
          <w:sz w:val="24"/>
          <w:szCs w:val="24"/>
        </w:rPr>
        <w:t>:</w:t>
      </w:r>
    </w:p>
    <w:p w:rsidR="00243395" w:rsidRPr="00A67FB5" w:rsidRDefault="00243395" w:rsidP="00B06B5F">
      <w:pPr>
        <w:widowControl w:val="0"/>
        <w:autoSpaceDE w:val="0"/>
        <w:autoSpaceDN w:val="0"/>
        <w:adjustRightInd w:val="0"/>
        <w:spacing w:after="0" w:line="240" w:lineRule="auto"/>
        <w:ind w:left="851" w:right="770"/>
        <w:jc w:val="both"/>
        <w:rPr>
          <w:rFonts w:ascii="Arial" w:hAnsi="Arial" w:cs="Arial"/>
          <w:color w:val="000000"/>
          <w:spacing w:val="1"/>
          <w:sz w:val="24"/>
          <w:szCs w:val="24"/>
        </w:rPr>
      </w:pPr>
      <w:r w:rsidRPr="00A67FB5">
        <w:rPr>
          <w:rFonts w:ascii="Arial" w:hAnsi="Arial" w:cs="Arial"/>
          <w:color w:val="000000"/>
          <w:spacing w:val="1"/>
          <w:sz w:val="24"/>
          <w:szCs w:val="24"/>
        </w:rPr>
        <w:t xml:space="preserve">sono perseguibili mediante la produzione di una relazione grafico-descrittiva, formato A4, </w:t>
      </w:r>
      <w:r>
        <w:rPr>
          <w:rFonts w:ascii="Arial" w:hAnsi="Arial" w:cs="Arial"/>
          <w:color w:val="000000"/>
          <w:spacing w:val="1"/>
          <w:sz w:val="24"/>
          <w:szCs w:val="24"/>
        </w:rPr>
        <w:t>(</w:t>
      </w:r>
      <w:r w:rsidRPr="00A67FB5">
        <w:rPr>
          <w:rFonts w:ascii="Arial" w:hAnsi="Arial" w:cs="Arial"/>
          <w:color w:val="000000"/>
          <w:spacing w:val="1"/>
          <w:sz w:val="24"/>
          <w:szCs w:val="24"/>
        </w:rPr>
        <w:t>composta da non più di 40 pagine su unico fronte</w:t>
      </w:r>
      <w:r>
        <w:rPr>
          <w:rFonts w:ascii="Arial" w:hAnsi="Arial" w:cs="Arial"/>
          <w:color w:val="000000"/>
          <w:spacing w:val="1"/>
          <w:sz w:val="24"/>
          <w:szCs w:val="24"/>
        </w:rPr>
        <w:t>,</w:t>
      </w:r>
      <w:r>
        <w:rPr>
          <w:rFonts w:ascii="Arial" w:hAnsi="Arial" w:cs="Arial"/>
          <w:color w:val="000000"/>
          <w:spacing w:val="32"/>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rat</w:t>
      </w:r>
      <w:r>
        <w:rPr>
          <w:rFonts w:ascii="Arial" w:hAnsi="Arial" w:cs="Arial"/>
          <w:color w:val="000000"/>
          <w:spacing w:val="-1"/>
          <w:sz w:val="24"/>
          <w:szCs w:val="24"/>
        </w:rPr>
        <w:t>t</w:t>
      </w:r>
      <w:r>
        <w:rPr>
          <w:rFonts w:ascii="Arial" w:hAnsi="Arial" w:cs="Arial"/>
          <w:color w:val="000000"/>
          <w:spacing w:val="1"/>
          <w:sz w:val="24"/>
          <w:szCs w:val="24"/>
        </w:rPr>
        <w:t>e</w:t>
      </w:r>
      <w:r>
        <w:rPr>
          <w:rFonts w:ascii="Arial" w:hAnsi="Arial" w:cs="Arial"/>
          <w:color w:val="000000"/>
          <w:sz w:val="24"/>
          <w:szCs w:val="24"/>
        </w:rPr>
        <w:t>re</w:t>
      </w:r>
      <w:r>
        <w:rPr>
          <w:rFonts w:ascii="Arial" w:hAnsi="Arial" w:cs="Arial"/>
          <w:color w:val="000000"/>
          <w:spacing w:val="32"/>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1"/>
          <w:sz w:val="24"/>
          <w:szCs w:val="24"/>
        </w:rPr>
        <w:t xml:space="preserve"> </w:t>
      </w:r>
      <w:r>
        <w:rPr>
          <w:rFonts w:ascii="Arial" w:hAnsi="Arial" w:cs="Arial"/>
          <w:color w:val="000000"/>
          <w:sz w:val="24"/>
          <w:szCs w:val="24"/>
        </w:rPr>
        <w:t>st</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pacing w:val="1"/>
          <w:sz w:val="24"/>
          <w:szCs w:val="24"/>
        </w:rPr>
        <w:t>p</w:t>
      </w:r>
      <w:r>
        <w:rPr>
          <w:rFonts w:ascii="Arial" w:hAnsi="Arial" w:cs="Arial"/>
          <w:color w:val="000000"/>
          <w:sz w:val="24"/>
          <w:szCs w:val="24"/>
        </w:rPr>
        <w:t>a</w:t>
      </w:r>
      <w:r>
        <w:rPr>
          <w:rFonts w:ascii="Arial" w:hAnsi="Arial" w:cs="Arial"/>
          <w:color w:val="000000"/>
          <w:spacing w:val="32"/>
          <w:sz w:val="24"/>
          <w:szCs w:val="24"/>
        </w:rPr>
        <w:t xml:space="preserve"> </w:t>
      </w:r>
      <w:r>
        <w:rPr>
          <w:rFonts w:ascii="Arial" w:hAnsi="Arial" w:cs="Arial"/>
          <w:color w:val="000000"/>
          <w:sz w:val="24"/>
          <w:szCs w:val="24"/>
        </w:rPr>
        <w:t>Ar</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31"/>
          <w:sz w:val="24"/>
          <w:szCs w:val="24"/>
        </w:rPr>
        <w:t xml:space="preserve"> </w:t>
      </w:r>
      <w:r>
        <w:rPr>
          <w:rFonts w:ascii="Arial" w:hAnsi="Arial" w:cs="Arial"/>
          <w:color w:val="000000"/>
          <w:spacing w:val="1"/>
          <w:sz w:val="24"/>
          <w:szCs w:val="24"/>
        </w:rPr>
        <w:t>11</w:t>
      </w:r>
      <w:r>
        <w:rPr>
          <w:rFonts w:ascii="Arial" w:hAnsi="Arial" w:cs="Arial"/>
          <w:color w:val="000000"/>
          <w:sz w:val="24"/>
          <w:szCs w:val="24"/>
        </w:rPr>
        <w:t>,</w:t>
      </w:r>
      <w:r>
        <w:rPr>
          <w:rFonts w:ascii="Arial" w:hAnsi="Arial" w:cs="Arial"/>
          <w:color w:val="000000"/>
          <w:spacing w:val="30"/>
          <w:sz w:val="24"/>
          <w:szCs w:val="24"/>
        </w:rPr>
        <w:t xml:space="preserve"> </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2"/>
          <w:sz w:val="24"/>
          <w:szCs w:val="24"/>
        </w:rPr>
        <w:t>t</w:t>
      </w:r>
      <w:r>
        <w:rPr>
          <w:rFonts w:ascii="Arial" w:hAnsi="Arial" w:cs="Arial"/>
          <w:color w:val="000000"/>
          <w:sz w:val="24"/>
          <w:szCs w:val="24"/>
        </w:rPr>
        <w:t>re</w:t>
      </w:r>
      <w:r>
        <w:rPr>
          <w:rFonts w:ascii="Arial" w:hAnsi="Arial" w:cs="Arial"/>
          <w:color w:val="000000"/>
          <w:spacing w:val="32"/>
          <w:sz w:val="24"/>
          <w:szCs w:val="24"/>
        </w:rPr>
        <w:t xml:space="preserve"> </w:t>
      </w:r>
      <w:r>
        <w:rPr>
          <w:rFonts w:ascii="Arial" w:hAnsi="Arial" w:cs="Arial"/>
          <w:color w:val="000000"/>
          <w:sz w:val="24"/>
          <w:szCs w:val="24"/>
        </w:rPr>
        <w:t>i</w:t>
      </w:r>
      <w:r>
        <w:rPr>
          <w:rFonts w:ascii="Arial" w:hAnsi="Arial" w:cs="Arial"/>
          <w:color w:val="000000"/>
          <w:spacing w:val="31"/>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ua</w:t>
      </w:r>
      <w:r>
        <w:rPr>
          <w:rFonts w:ascii="Arial" w:hAnsi="Arial" w:cs="Arial"/>
          <w:color w:val="000000"/>
          <w:sz w:val="24"/>
          <w:szCs w:val="24"/>
        </w:rPr>
        <w:t>li</w:t>
      </w:r>
      <w:r>
        <w:rPr>
          <w:rFonts w:ascii="Arial" w:hAnsi="Arial" w:cs="Arial"/>
          <w:color w:val="000000"/>
          <w:spacing w:val="31"/>
          <w:sz w:val="24"/>
          <w:szCs w:val="24"/>
        </w:rPr>
        <w:t xml:space="preserve"> </w:t>
      </w:r>
      <w:r>
        <w:rPr>
          <w:rFonts w:ascii="Arial" w:hAnsi="Arial" w:cs="Arial"/>
          <w:color w:val="000000"/>
          <w:sz w:val="24"/>
          <w:szCs w:val="24"/>
        </w:rPr>
        <w:t>le</w:t>
      </w:r>
      <w:r>
        <w:rPr>
          <w:rFonts w:ascii="Arial" w:hAnsi="Arial" w:cs="Arial"/>
          <w:color w:val="000000"/>
          <w:spacing w:val="32"/>
          <w:sz w:val="24"/>
          <w:szCs w:val="24"/>
        </w:rPr>
        <w:t xml:space="preserve"> </w:t>
      </w:r>
      <w:r>
        <w:rPr>
          <w:rFonts w:ascii="Arial" w:hAnsi="Arial" w:cs="Arial"/>
          <w:color w:val="000000"/>
          <w:spacing w:val="1"/>
          <w:sz w:val="24"/>
          <w:szCs w:val="24"/>
        </w:rPr>
        <w:t>u</w:t>
      </w:r>
      <w:r>
        <w:rPr>
          <w:rFonts w:ascii="Arial" w:hAnsi="Arial" w:cs="Arial"/>
          <w:color w:val="000000"/>
          <w:sz w:val="24"/>
          <w:szCs w:val="24"/>
        </w:rPr>
        <w:t>lt</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ri</w:t>
      </w:r>
      <w:r>
        <w:rPr>
          <w:rFonts w:ascii="Arial" w:hAnsi="Arial" w:cs="Arial"/>
          <w:color w:val="000000"/>
          <w:spacing w:val="33"/>
          <w:sz w:val="24"/>
          <w:szCs w:val="24"/>
        </w:rPr>
        <w:t xml:space="preserve"> </w:t>
      </w:r>
      <w:r>
        <w:rPr>
          <w:rFonts w:ascii="Arial" w:hAnsi="Arial" w:cs="Arial"/>
          <w:color w:val="000000"/>
          <w:sz w:val="24"/>
          <w:szCs w:val="24"/>
        </w:rPr>
        <w:t>in</w:t>
      </w:r>
      <w:r>
        <w:rPr>
          <w:rFonts w:ascii="Arial" w:hAnsi="Arial" w:cs="Arial"/>
          <w:color w:val="000000"/>
          <w:spacing w:val="1"/>
          <w:sz w:val="24"/>
          <w:szCs w:val="24"/>
        </w:rPr>
        <w:t>d</w:t>
      </w:r>
      <w:r>
        <w:rPr>
          <w:rFonts w:ascii="Arial" w:hAnsi="Arial" w:cs="Arial"/>
          <w:color w:val="000000"/>
          <w:sz w:val="24"/>
          <w:szCs w:val="24"/>
        </w:rPr>
        <w:t>ica</w:t>
      </w:r>
      <w:r>
        <w:rPr>
          <w:rFonts w:ascii="Arial" w:hAnsi="Arial" w:cs="Arial"/>
          <w:color w:val="000000"/>
          <w:spacing w:val="-2"/>
          <w:sz w:val="24"/>
          <w:szCs w:val="24"/>
        </w:rPr>
        <w:t>z</w:t>
      </w:r>
      <w:r>
        <w:rPr>
          <w:rFonts w:ascii="Arial" w:hAnsi="Arial" w:cs="Arial"/>
          <w:color w:val="000000"/>
          <w:sz w:val="24"/>
          <w:szCs w:val="24"/>
        </w:rPr>
        <w:t>i</w:t>
      </w:r>
      <w:r>
        <w:rPr>
          <w:rFonts w:ascii="Arial" w:hAnsi="Arial" w:cs="Arial"/>
          <w:color w:val="000000"/>
          <w:spacing w:val="9"/>
          <w:sz w:val="24"/>
          <w:szCs w:val="24"/>
        </w:rPr>
        <w:t>o</w:t>
      </w:r>
      <w:r>
        <w:rPr>
          <w:rFonts w:ascii="Arial" w:hAnsi="Arial" w:cs="Arial"/>
          <w:color w:val="000000"/>
          <w:spacing w:val="1"/>
          <w:sz w:val="24"/>
          <w:szCs w:val="24"/>
        </w:rPr>
        <w:t>n</w:t>
      </w:r>
      <w:r>
        <w:rPr>
          <w:rFonts w:ascii="Arial" w:hAnsi="Arial" w:cs="Arial"/>
          <w:color w:val="000000"/>
          <w:sz w:val="24"/>
          <w:szCs w:val="24"/>
        </w:rPr>
        <w:t>i</w:t>
      </w:r>
      <w:r>
        <w:rPr>
          <w:rFonts w:ascii="Arial" w:hAnsi="Arial" w:cs="Arial"/>
          <w:color w:val="000000"/>
          <w:spacing w:val="31"/>
          <w:sz w:val="24"/>
          <w:szCs w:val="24"/>
        </w:rPr>
        <w:t xml:space="preserve"> </w:t>
      </w:r>
      <w:r>
        <w:rPr>
          <w:rFonts w:ascii="Arial" w:hAnsi="Arial" w:cs="Arial"/>
          <w:color w:val="000000"/>
          <w:spacing w:val="1"/>
          <w:sz w:val="24"/>
          <w:szCs w:val="24"/>
        </w:rPr>
        <w:t>no</w:t>
      </w:r>
      <w:r>
        <w:rPr>
          <w:rFonts w:ascii="Arial" w:hAnsi="Arial" w:cs="Arial"/>
          <w:color w:val="000000"/>
          <w:sz w:val="24"/>
          <w:szCs w:val="24"/>
        </w:rPr>
        <w:t>n</w:t>
      </w:r>
      <w:r>
        <w:rPr>
          <w:rFonts w:ascii="Arial" w:hAnsi="Arial" w:cs="Arial"/>
          <w:color w:val="000000"/>
          <w:spacing w:val="32"/>
          <w:sz w:val="24"/>
          <w:szCs w:val="24"/>
        </w:rPr>
        <w:t xml:space="preserve"> </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ra</w:t>
      </w:r>
      <w:r>
        <w:rPr>
          <w:rFonts w:ascii="Arial" w:hAnsi="Arial" w:cs="Arial"/>
          <w:color w:val="000000"/>
          <w:spacing w:val="-1"/>
          <w:sz w:val="24"/>
          <w:szCs w:val="24"/>
        </w:rPr>
        <w:t>n</w:t>
      </w:r>
      <w:r>
        <w:rPr>
          <w:rFonts w:ascii="Arial" w:hAnsi="Arial" w:cs="Arial"/>
          <w:color w:val="000000"/>
          <w:spacing w:val="1"/>
          <w:sz w:val="24"/>
          <w:szCs w:val="24"/>
        </w:rPr>
        <w:t>n</w:t>
      </w:r>
      <w:r>
        <w:rPr>
          <w:rFonts w:ascii="Arial" w:hAnsi="Arial" w:cs="Arial"/>
          <w:color w:val="000000"/>
          <w:sz w:val="24"/>
          <w:szCs w:val="24"/>
        </w:rPr>
        <w:t xml:space="preserve">o </w:t>
      </w:r>
      <w:r>
        <w:rPr>
          <w:rFonts w:ascii="Arial" w:hAnsi="Arial" w:cs="Arial"/>
          <w:color w:val="000000"/>
          <w:spacing w:val="1"/>
          <w:sz w:val="24"/>
          <w:szCs w:val="24"/>
        </w:rPr>
        <w:t>o</w:t>
      </w:r>
      <w:r>
        <w:rPr>
          <w:rFonts w:ascii="Arial" w:hAnsi="Arial" w:cs="Arial"/>
          <w:color w:val="000000"/>
          <w:spacing w:val="-1"/>
          <w:sz w:val="24"/>
          <w:szCs w:val="24"/>
        </w:rPr>
        <w:t>gg</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 xml:space="preserve">o </w:t>
      </w:r>
      <w:r>
        <w:rPr>
          <w:rFonts w:ascii="Arial" w:hAnsi="Arial" w:cs="Arial"/>
          <w:color w:val="000000"/>
          <w:spacing w:val="35"/>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34"/>
          <w:sz w:val="24"/>
          <w:szCs w:val="24"/>
        </w:rPr>
        <w:t xml:space="preserv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z w:val="24"/>
          <w:szCs w:val="24"/>
        </w:rPr>
        <w:t>)</w:t>
      </w:r>
      <w:r w:rsidRPr="00A67FB5">
        <w:rPr>
          <w:rFonts w:ascii="Arial" w:hAnsi="Arial" w:cs="Arial"/>
          <w:color w:val="000000"/>
          <w:spacing w:val="1"/>
          <w:sz w:val="24"/>
          <w:szCs w:val="24"/>
        </w:rPr>
        <w:t xml:space="preserve"> </w:t>
      </w:r>
      <w:r>
        <w:rPr>
          <w:rFonts w:ascii="Arial" w:hAnsi="Arial" w:cs="Arial"/>
          <w:color w:val="000000"/>
          <w:spacing w:val="1"/>
          <w:sz w:val="24"/>
          <w:szCs w:val="24"/>
        </w:rPr>
        <w:t xml:space="preserve"> </w:t>
      </w:r>
      <w:r w:rsidRPr="00A67FB5">
        <w:rPr>
          <w:rFonts w:ascii="Arial" w:hAnsi="Arial" w:cs="Arial"/>
          <w:color w:val="000000"/>
          <w:spacing w:val="1"/>
          <w:sz w:val="24"/>
          <w:szCs w:val="24"/>
        </w:rPr>
        <w:t>nella quale si evidenzino le caratteristiche della proposta, corredata da tutte le specifiche tecniche utili ad illustrare compiutamente  le  migliorie  che  si  intendono  proporre.  Tale  relazione  dovrà  essere corredata da elaborati grafici in formato A3 (rendering, visioni prospettiche ed assonometriche, piante, sezioni, particolari costruttivi, schede tecniche descrittive, etc.), in modo da descrivere compiutamente la proposta presentata.</w:t>
      </w:r>
    </w:p>
    <w:p w:rsidR="00243395" w:rsidRPr="00A67FB5" w:rsidRDefault="00243395" w:rsidP="00B06B5F">
      <w:pPr>
        <w:widowControl w:val="0"/>
        <w:autoSpaceDE w:val="0"/>
        <w:autoSpaceDN w:val="0"/>
        <w:adjustRightInd w:val="0"/>
        <w:spacing w:after="0" w:line="240" w:lineRule="auto"/>
        <w:ind w:left="851" w:right="770"/>
        <w:jc w:val="both"/>
        <w:rPr>
          <w:rFonts w:ascii="Arial" w:hAnsi="Arial" w:cs="Arial"/>
          <w:color w:val="000000"/>
          <w:spacing w:val="1"/>
          <w:sz w:val="24"/>
          <w:szCs w:val="24"/>
        </w:rPr>
      </w:pPr>
      <w:r w:rsidRPr="00A67FB5">
        <w:rPr>
          <w:rFonts w:ascii="Arial" w:hAnsi="Arial" w:cs="Arial"/>
          <w:color w:val="000000"/>
          <w:spacing w:val="1"/>
          <w:sz w:val="24"/>
          <w:szCs w:val="24"/>
        </w:rPr>
        <w:t>Quanto sopra deve essere organizzato in fascicolo compreso di allegati e dovrà essere composto da pagine numerate progressivamente ed opportunamente rilegate in modo inamovibile tale da rendere impossibile la successiva rimozione o sostituzione.</w:t>
      </w:r>
    </w:p>
    <w:p w:rsidR="00243395" w:rsidRPr="00A67FB5" w:rsidRDefault="00243395" w:rsidP="00B06B5F">
      <w:pPr>
        <w:widowControl w:val="0"/>
        <w:autoSpaceDE w:val="0"/>
        <w:autoSpaceDN w:val="0"/>
        <w:adjustRightInd w:val="0"/>
        <w:spacing w:after="0" w:line="240" w:lineRule="auto"/>
        <w:ind w:left="851" w:right="770"/>
        <w:rPr>
          <w:rFonts w:ascii="Arial" w:hAnsi="Arial" w:cs="Arial"/>
          <w:color w:val="000000"/>
          <w:spacing w:val="1"/>
          <w:sz w:val="24"/>
          <w:szCs w:val="24"/>
        </w:rPr>
      </w:pPr>
    </w:p>
    <w:p w:rsidR="00243395" w:rsidRPr="001E387D" w:rsidRDefault="00243395" w:rsidP="00B06B5F">
      <w:pPr>
        <w:widowControl w:val="0"/>
        <w:autoSpaceDE w:val="0"/>
        <w:autoSpaceDN w:val="0"/>
        <w:adjustRightInd w:val="0"/>
        <w:spacing w:after="0" w:line="240" w:lineRule="auto"/>
        <w:ind w:left="851" w:right="770"/>
        <w:jc w:val="both"/>
        <w:rPr>
          <w:rFonts w:ascii="Arial" w:hAnsi="Arial" w:cs="Arial"/>
          <w:b/>
          <w:color w:val="000000"/>
          <w:spacing w:val="1"/>
          <w:sz w:val="24"/>
          <w:szCs w:val="24"/>
        </w:rPr>
      </w:pPr>
      <w:r w:rsidRPr="001E387D">
        <w:rPr>
          <w:rFonts w:ascii="Arial" w:hAnsi="Arial" w:cs="Arial"/>
          <w:b/>
          <w:color w:val="000000"/>
          <w:spacing w:val="1"/>
          <w:sz w:val="24"/>
          <w:szCs w:val="24"/>
        </w:rPr>
        <w:t>B.3 Soluzioni propositive di miglioramento ed integrazione della sistemazione degli spazi esterni:</w:t>
      </w:r>
    </w:p>
    <w:p w:rsidR="00243395" w:rsidRPr="00A67FB5" w:rsidRDefault="00243395" w:rsidP="00B06B5F">
      <w:pPr>
        <w:widowControl w:val="0"/>
        <w:autoSpaceDE w:val="0"/>
        <w:autoSpaceDN w:val="0"/>
        <w:adjustRightInd w:val="0"/>
        <w:spacing w:after="0" w:line="240" w:lineRule="auto"/>
        <w:ind w:left="851" w:right="770"/>
        <w:jc w:val="both"/>
        <w:rPr>
          <w:rFonts w:ascii="Arial" w:hAnsi="Arial" w:cs="Arial"/>
          <w:color w:val="000000"/>
          <w:spacing w:val="1"/>
          <w:sz w:val="24"/>
          <w:szCs w:val="24"/>
        </w:rPr>
      </w:pPr>
      <w:r w:rsidRPr="00A67FB5">
        <w:rPr>
          <w:rFonts w:ascii="Arial" w:hAnsi="Arial" w:cs="Arial"/>
          <w:color w:val="000000"/>
          <w:spacing w:val="1"/>
          <w:sz w:val="24"/>
          <w:szCs w:val="24"/>
        </w:rPr>
        <w:t xml:space="preserve">sono perseguibili mediante la produzione di una relazione grafico-descrittiva, formato A4, </w:t>
      </w:r>
      <w:r>
        <w:rPr>
          <w:rFonts w:ascii="Arial" w:hAnsi="Arial" w:cs="Arial"/>
          <w:color w:val="000000"/>
          <w:spacing w:val="1"/>
          <w:sz w:val="24"/>
          <w:szCs w:val="24"/>
        </w:rPr>
        <w:t xml:space="preserve">( </w:t>
      </w:r>
      <w:r w:rsidRPr="00A67FB5">
        <w:rPr>
          <w:rFonts w:ascii="Arial" w:hAnsi="Arial" w:cs="Arial"/>
          <w:color w:val="000000"/>
          <w:spacing w:val="1"/>
          <w:sz w:val="24"/>
          <w:szCs w:val="24"/>
        </w:rPr>
        <w:t xml:space="preserve">composta da non più di 20 pagine su unico fronte, </w:t>
      </w:r>
      <w:r>
        <w:rPr>
          <w:rFonts w:ascii="Arial" w:hAnsi="Arial" w:cs="Arial"/>
          <w:color w:val="000000"/>
          <w:sz w:val="24"/>
          <w:szCs w:val="24"/>
        </w:rPr>
        <w:t xml:space="preserve"> c</w:t>
      </w:r>
      <w:r>
        <w:rPr>
          <w:rFonts w:ascii="Arial" w:hAnsi="Arial" w:cs="Arial"/>
          <w:color w:val="000000"/>
          <w:spacing w:val="1"/>
          <w:sz w:val="24"/>
          <w:szCs w:val="24"/>
        </w:rPr>
        <w:t>a</w:t>
      </w:r>
      <w:r>
        <w:rPr>
          <w:rFonts w:ascii="Arial" w:hAnsi="Arial" w:cs="Arial"/>
          <w:color w:val="000000"/>
          <w:sz w:val="24"/>
          <w:szCs w:val="24"/>
        </w:rPr>
        <w:t>rat</w:t>
      </w:r>
      <w:r>
        <w:rPr>
          <w:rFonts w:ascii="Arial" w:hAnsi="Arial" w:cs="Arial"/>
          <w:color w:val="000000"/>
          <w:spacing w:val="-1"/>
          <w:sz w:val="24"/>
          <w:szCs w:val="24"/>
        </w:rPr>
        <w:t>t</w:t>
      </w:r>
      <w:r>
        <w:rPr>
          <w:rFonts w:ascii="Arial" w:hAnsi="Arial" w:cs="Arial"/>
          <w:color w:val="000000"/>
          <w:spacing w:val="1"/>
          <w:sz w:val="24"/>
          <w:szCs w:val="24"/>
        </w:rPr>
        <w:t>e</w:t>
      </w:r>
      <w:r>
        <w:rPr>
          <w:rFonts w:ascii="Arial" w:hAnsi="Arial" w:cs="Arial"/>
          <w:color w:val="000000"/>
          <w:sz w:val="24"/>
          <w:szCs w:val="24"/>
        </w:rPr>
        <w:t>re</w:t>
      </w:r>
      <w:r>
        <w:rPr>
          <w:rFonts w:ascii="Arial" w:hAnsi="Arial" w:cs="Arial"/>
          <w:color w:val="000000"/>
          <w:spacing w:val="32"/>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1"/>
          <w:sz w:val="24"/>
          <w:szCs w:val="24"/>
        </w:rPr>
        <w:t xml:space="preserve"> </w:t>
      </w:r>
      <w:r>
        <w:rPr>
          <w:rFonts w:ascii="Arial" w:hAnsi="Arial" w:cs="Arial"/>
          <w:color w:val="000000"/>
          <w:sz w:val="24"/>
          <w:szCs w:val="24"/>
        </w:rPr>
        <w:t>st</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pacing w:val="1"/>
          <w:sz w:val="24"/>
          <w:szCs w:val="24"/>
        </w:rPr>
        <w:t>p</w:t>
      </w:r>
      <w:r>
        <w:rPr>
          <w:rFonts w:ascii="Arial" w:hAnsi="Arial" w:cs="Arial"/>
          <w:color w:val="000000"/>
          <w:sz w:val="24"/>
          <w:szCs w:val="24"/>
        </w:rPr>
        <w:t>a</w:t>
      </w:r>
      <w:r>
        <w:rPr>
          <w:rFonts w:ascii="Arial" w:hAnsi="Arial" w:cs="Arial"/>
          <w:color w:val="000000"/>
          <w:spacing w:val="32"/>
          <w:sz w:val="24"/>
          <w:szCs w:val="24"/>
        </w:rPr>
        <w:t xml:space="preserve"> </w:t>
      </w:r>
      <w:r>
        <w:rPr>
          <w:rFonts w:ascii="Arial" w:hAnsi="Arial" w:cs="Arial"/>
          <w:color w:val="000000"/>
          <w:sz w:val="24"/>
          <w:szCs w:val="24"/>
        </w:rPr>
        <w:t>Ar</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31"/>
          <w:sz w:val="24"/>
          <w:szCs w:val="24"/>
        </w:rPr>
        <w:t xml:space="preserve"> </w:t>
      </w:r>
      <w:r>
        <w:rPr>
          <w:rFonts w:ascii="Arial" w:hAnsi="Arial" w:cs="Arial"/>
          <w:color w:val="000000"/>
          <w:spacing w:val="1"/>
          <w:sz w:val="24"/>
          <w:szCs w:val="24"/>
        </w:rPr>
        <w:t>11</w:t>
      </w:r>
      <w:r>
        <w:rPr>
          <w:rFonts w:ascii="Arial" w:hAnsi="Arial" w:cs="Arial"/>
          <w:color w:val="000000"/>
          <w:sz w:val="24"/>
          <w:szCs w:val="24"/>
        </w:rPr>
        <w:t>,</w:t>
      </w:r>
      <w:r>
        <w:rPr>
          <w:rFonts w:ascii="Arial" w:hAnsi="Arial" w:cs="Arial"/>
          <w:color w:val="000000"/>
          <w:spacing w:val="30"/>
          <w:sz w:val="24"/>
          <w:szCs w:val="24"/>
        </w:rPr>
        <w:t xml:space="preserve"> </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2"/>
          <w:sz w:val="24"/>
          <w:szCs w:val="24"/>
        </w:rPr>
        <w:t>t</w:t>
      </w:r>
      <w:r>
        <w:rPr>
          <w:rFonts w:ascii="Arial" w:hAnsi="Arial" w:cs="Arial"/>
          <w:color w:val="000000"/>
          <w:sz w:val="24"/>
          <w:szCs w:val="24"/>
        </w:rPr>
        <w:t>re</w:t>
      </w:r>
      <w:r>
        <w:rPr>
          <w:rFonts w:ascii="Arial" w:hAnsi="Arial" w:cs="Arial"/>
          <w:color w:val="000000"/>
          <w:spacing w:val="32"/>
          <w:sz w:val="24"/>
          <w:szCs w:val="24"/>
        </w:rPr>
        <w:t xml:space="preserve"> </w:t>
      </w:r>
      <w:r>
        <w:rPr>
          <w:rFonts w:ascii="Arial" w:hAnsi="Arial" w:cs="Arial"/>
          <w:color w:val="000000"/>
          <w:sz w:val="24"/>
          <w:szCs w:val="24"/>
        </w:rPr>
        <w:t>i</w:t>
      </w:r>
      <w:r>
        <w:rPr>
          <w:rFonts w:ascii="Arial" w:hAnsi="Arial" w:cs="Arial"/>
          <w:color w:val="000000"/>
          <w:spacing w:val="31"/>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ua</w:t>
      </w:r>
      <w:r>
        <w:rPr>
          <w:rFonts w:ascii="Arial" w:hAnsi="Arial" w:cs="Arial"/>
          <w:color w:val="000000"/>
          <w:sz w:val="24"/>
          <w:szCs w:val="24"/>
        </w:rPr>
        <w:t>li</w:t>
      </w:r>
      <w:r>
        <w:rPr>
          <w:rFonts w:ascii="Arial" w:hAnsi="Arial" w:cs="Arial"/>
          <w:color w:val="000000"/>
          <w:spacing w:val="31"/>
          <w:sz w:val="24"/>
          <w:szCs w:val="24"/>
        </w:rPr>
        <w:t xml:space="preserve"> </w:t>
      </w:r>
      <w:r>
        <w:rPr>
          <w:rFonts w:ascii="Arial" w:hAnsi="Arial" w:cs="Arial"/>
          <w:color w:val="000000"/>
          <w:sz w:val="24"/>
          <w:szCs w:val="24"/>
        </w:rPr>
        <w:t>le</w:t>
      </w:r>
      <w:r>
        <w:rPr>
          <w:rFonts w:ascii="Arial" w:hAnsi="Arial" w:cs="Arial"/>
          <w:color w:val="000000"/>
          <w:spacing w:val="32"/>
          <w:sz w:val="24"/>
          <w:szCs w:val="24"/>
        </w:rPr>
        <w:t xml:space="preserve"> </w:t>
      </w:r>
      <w:r>
        <w:rPr>
          <w:rFonts w:ascii="Arial" w:hAnsi="Arial" w:cs="Arial"/>
          <w:color w:val="000000"/>
          <w:spacing w:val="1"/>
          <w:sz w:val="24"/>
          <w:szCs w:val="24"/>
        </w:rPr>
        <w:t>u</w:t>
      </w:r>
      <w:r>
        <w:rPr>
          <w:rFonts w:ascii="Arial" w:hAnsi="Arial" w:cs="Arial"/>
          <w:color w:val="000000"/>
          <w:sz w:val="24"/>
          <w:szCs w:val="24"/>
        </w:rPr>
        <w:t>lt</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ri</w:t>
      </w:r>
      <w:r>
        <w:rPr>
          <w:rFonts w:ascii="Arial" w:hAnsi="Arial" w:cs="Arial"/>
          <w:color w:val="000000"/>
          <w:spacing w:val="33"/>
          <w:sz w:val="24"/>
          <w:szCs w:val="24"/>
        </w:rPr>
        <w:t xml:space="preserve"> </w:t>
      </w:r>
      <w:r>
        <w:rPr>
          <w:rFonts w:ascii="Arial" w:hAnsi="Arial" w:cs="Arial"/>
          <w:color w:val="000000"/>
          <w:sz w:val="24"/>
          <w:szCs w:val="24"/>
        </w:rPr>
        <w:t>in</w:t>
      </w:r>
      <w:r>
        <w:rPr>
          <w:rFonts w:ascii="Arial" w:hAnsi="Arial" w:cs="Arial"/>
          <w:color w:val="000000"/>
          <w:spacing w:val="1"/>
          <w:sz w:val="24"/>
          <w:szCs w:val="24"/>
        </w:rPr>
        <w:t>d</w:t>
      </w:r>
      <w:r>
        <w:rPr>
          <w:rFonts w:ascii="Arial" w:hAnsi="Arial" w:cs="Arial"/>
          <w:color w:val="000000"/>
          <w:sz w:val="24"/>
          <w:szCs w:val="24"/>
        </w:rPr>
        <w:t>ica</w:t>
      </w:r>
      <w:r>
        <w:rPr>
          <w:rFonts w:ascii="Arial" w:hAnsi="Arial" w:cs="Arial"/>
          <w:color w:val="000000"/>
          <w:spacing w:val="-2"/>
          <w:sz w:val="24"/>
          <w:szCs w:val="24"/>
        </w:rPr>
        <w:t>z</w:t>
      </w:r>
      <w:r>
        <w:rPr>
          <w:rFonts w:ascii="Arial" w:hAnsi="Arial" w:cs="Arial"/>
          <w:color w:val="000000"/>
          <w:sz w:val="24"/>
          <w:szCs w:val="24"/>
        </w:rPr>
        <w:t>i</w:t>
      </w:r>
      <w:r>
        <w:rPr>
          <w:rFonts w:ascii="Arial" w:hAnsi="Arial" w:cs="Arial"/>
          <w:color w:val="000000"/>
          <w:spacing w:val="9"/>
          <w:sz w:val="24"/>
          <w:szCs w:val="24"/>
        </w:rPr>
        <w:t>o</w:t>
      </w:r>
      <w:r>
        <w:rPr>
          <w:rFonts w:ascii="Arial" w:hAnsi="Arial" w:cs="Arial"/>
          <w:color w:val="000000"/>
          <w:spacing w:val="1"/>
          <w:sz w:val="24"/>
          <w:szCs w:val="24"/>
        </w:rPr>
        <w:t>n</w:t>
      </w:r>
      <w:r>
        <w:rPr>
          <w:rFonts w:ascii="Arial" w:hAnsi="Arial" w:cs="Arial"/>
          <w:color w:val="000000"/>
          <w:sz w:val="24"/>
          <w:szCs w:val="24"/>
        </w:rPr>
        <w:t>i</w:t>
      </w:r>
      <w:r>
        <w:rPr>
          <w:rFonts w:ascii="Arial" w:hAnsi="Arial" w:cs="Arial"/>
          <w:color w:val="000000"/>
          <w:spacing w:val="31"/>
          <w:sz w:val="24"/>
          <w:szCs w:val="24"/>
        </w:rPr>
        <w:t xml:space="preserve"> </w:t>
      </w:r>
      <w:r>
        <w:rPr>
          <w:rFonts w:ascii="Arial" w:hAnsi="Arial" w:cs="Arial"/>
          <w:color w:val="000000"/>
          <w:spacing w:val="1"/>
          <w:sz w:val="24"/>
          <w:szCs w:val="24"/>
        </w:rPr>
        <w:t>no</w:t>
      </w:r>
      <w:r>
        <w:rPr>
          <w:rFonts w:ascii="Arial" w:hAnsi="Arial" w:cs="Arial"/>
          <w:color w:val="000000"/>
          <w:sz w:val="24"/>
          <w:szCs w:val="24"/>
        </w:rPr>
        <w:t>n</w:t>
      </w:r>
      <w:r>
        <w:rPr>
          <w:rFonts w:ascii="Arial" w:hAnsi="Arial" w:cs="Arial"/>
          <w:color w:val="000000"/>
          <w:spacing w:val="32"/>
          <w:sz w:val="24"/>
          <w:szCs w:val="24"/>
        </w:rPr>
        <w:t xml:space="preserve"> </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ra</w:t>
      </w:r>
      <w:r>
        <w:rPr>
          <w:rFonts w:ascii="Arial" w:hAnsi="Arial" w:cs="Arial"/>
          <w:color w:val="000000"/>
          <w:spacing w:val="-1"/>
          <w:sz w:val="24"/>
          <w:szCs w:val="24"/>
        </w:rPr>
        <w:t>n</w:t>
      </w:r>
      <w:r>
        <w:rPr>
          <w:rFonts w:ascii="Arial" w:hAnsi="Arial" w:cs="Arial"/>
          <w:color w:val="000000"/>
          <w:spacing w:val="1"/>
          <w:sz w:val="24"/>
          <w:szCs w:val="24"/>
        </w:rPr>
        <w:t>n</w:t>
      </w:r>
      <w:r>
        <w:rPr>
          <w:rFonts w:ascii="Arial" w:hAnsi="Arial" w:cs="Arial"/>
          <w:color w:val="000000"/>
          <w:sz w:val="24"/>
          <w:szCs w:val="24"/>
        </w:rPr>
        <w:t xml:space="preserve">o </w:t>
      </w:r>
      <w:r>
        <w:rPr>
          <w:rFonts w:ascii="Arial" w:hAnsi="Arial" w:cs="Arial"/>
          <w:color w:val="000000"/>
          <w:spacing w:val="1"/>
          <w:sz w:val="24"/>
          <w:szCs w:val="24"/>
        </w:rPr>
        <w:t>o</w:t>
      </w:r>
      <w:r>
        <w:rPr>
          <w:rFonts w:ascii="Arial" w:hAnsi="Arial" w:cs="Arial"/>
          <w:color w:val="000000"/>
          <w:spacing w:val="-1"/>
          <w:sz w:val="24"/>
          <w:szCs w:val="24"/>
        </w:rPr>
        <w:t>gg</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 xml:space="preserve">o </w:t>
      </w:r>
      <w:r>
        <w:rPr>
          <w:rFonts w:ascii="Arial" w:hAnsi="Arial" w:cs="Arial"/>
          <w:color w:val="000000"/>
          <w:spacing w:val="35"/>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34"/>
          <w:sz w:val="24"/>
          <w:szCs w:val="24"/>
        </w:rPr>
        <w:t xml:space="preserv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z w:val="24"/>
          <w:szCs w:val="24"/>
        </w:rPr>
        <w:t xml:space="preserve">)  </w:t>
      </w:r>
      <w:r w:rsidRPr="00A67FB5">
        <w:rPr>
          <w:rFonts w:ascii="Arial" w:hAnsi="Arial" w:cs="Arial"/>
          <w:color w:val="000000"/>
          <w:spacing w:val="1"/>
          <w:sz w:val="24"/>
          <w:szCs w:val="24"/>
        </w:rPr>
        <w:t>nella quale si evidenzino le caratteristiche della proposta, corredata da tutte le specifiche tecniche utili ad illustrare compiutamente  le  migliorie  che  si  intendono  proporre.  Tale  relazione  dovrà  essere corredata da elaborati grafici in formato A3 (rendering, visioni prospettiche ed assonometriche, piante, sezioni, particolari costruttivi, schede tecniche descrittive, etc.), in modo da descrivere compiutamente la proposta presentata.</w:t>
      </w:r>
    </w:p>
    <w:p w:rsidR="00243395" w:rsidRPr="00A67FB5" w:rsidRDefault="00243395" w:rsidP="00B06B5F">
      <w:pPr>
        <w:widowControl w:val="0"/>
        <w:autoSpaceDE w:val="0"/>
        <w:autoSpaceDN w:val="0"/>
        <w:adjustRightInd w:val="0"/>
        <w:spacing w:after="0" w:line="240" w:lineRule="auto"/>
        <w:ind w:left="851" w:right="770"/>
        <w:jc w:val="both"/>
        <w:rPr>
          <w:rFonts w:ascii="Arial" w:hAnsi="Arial" w:cs="Arial"/>
          <w:color w:val="000000"/>
          <w:spacing w:val="1"/>
          <w:sz w:val="24"/>
          <w:szCs w:val="24"/>
        </w:rPr>
      </w:pPr>
      <w:r w:rsidRPr="00A67FB5">
        <w:rPr>
          <w:rFonts w:ascii="Arial" w:hAnsi="Arial" w:cs="Arial"/>
          <w:color w:val="000000"/>
          <w:spacing w:val="1"/>
          <w:sz w:val="24"/>
          <w:szCs w:val="24"/>
        </w:rPr>
        <w:t>Quanto sopra deve essere organizzato in fascicolo compreso di allegati e dovrà essere composto da pagine numerate progressivamente ed opportunamente rilegate in modo inamovibile tale da rendere impossibile la successiva rimozione o sostituzione.</w:t>
      </w:r>
    </w:p>
    <w:p w:rsidR="00243395" w:rsidRPr="00A67FB5" w:rsidRDefault="00243395" w:rsidP="00B06B5F">
      <w:pPr>
        <w:widowControl w:val="0"/>
        <w:autoSpaceDE w:val="0"/>
        <w:autoSpaceDN w:val="0"/>
        <w:adjustRightInd w:val="0"/>
        <w:spacing w:after="0" w:line="240" w:lineRule="auto"/>
        <w:ind w:left="851" w:right="770"/>
        <w:rPr>
          <w:rFonts w:ascii="Arial" w:hAnsi="Arial" w:cs="Arial"/>
          <w:color w:val="000000"/>
          <w:spacing w:val="1"/>
          <w:sz w:val="24"/>
          <w:szCs w:val="24"/>
        </w:rPr>
      </w:pPr>
    </w:p>
    <w:p w:rsidR="00243395" w:rsidRDefault="00243395" w:rsidP="00B06B5F">
      <w:pPr>
        <w:widowControl w:val="0"/>
        <w:autoSpaceDE w:val="0"/>
        <w:autoSpaceDN w:val="0"/>
        <w:adjustRightInd w:val="0"/>
        <w:spacing w:before="16" w:after="0" w:line="260" w:lineRule="exact"/>
        <w:rPr>
          <w:rFonts w:ascii="Arial" w:hAnsi="Arial" w:cs="Arial"/>
          <w:color w:val="000000"/>
          <w:sz w:val="26"/>
          <w:szCs w:val="26"/>
        </w:rPr>
      </w:pPr>
    </w:p>
    <w:p w:rsidR="00243395" w:rsidRDefault="00243395" w:rsidP="00B06B5F">
      <w:pPr>
        <w:widowControl w:val="0"/>
        <w:autoSpaceDE w:val="0"/>
        <w:autoSpaceDN w:val="0"/>
        <w:adjustRightInd w:val="0"/>
        <w:spacing w:after="0" w:line="240" w:lineRule="auto"/>
        <w:ind w:left="813"/>
        <w:rPr>
          <w:rFonts w:ascii="Arial" w:hAnsi="Arial" w:cs="Arial"/>
          <w:b/>
          <w:bCs/>
          <w:color w:val="000000"/>
          <w:spacing w:val="-3"/>
          <w:sz w:val="24"/>
          <w:szCs w:val="24"/>
        </w:rPr>
      </w:pPr>
      <w:r>
        <w:rPr>
          <w:rFonts w:ascii="Arial" w:hAnsi="Arial" w:cs="Arial"/>
          <w:b/>
          <w:bCs/>
          <w:color w:val="000000"/>
          <w:spacing w:val="-3"/>
          <w:sz w:val="24"/>
          <w:szCs w:val="24"/>
        </w:rPr>
        <w:t xml:space="preserve"> L’Offerta tecnica  inoltre deve essere corredata da : </w:t>
      </w:r>
    </w:p>
    <w:p w:rsidR="00243395" w:rsidRDefault="00243395" w:rsidP="00B06B5F">
      <w:pPr>
        <w:widowControl w:val="0"/>
        <w:autoSpaceDE w:val="0"/>
        <w:autoSpaceDN w:val="0"/>
        <w:adjustRightInd w:val="0"/>
        <w:spacing w:after="0" w:line="240" w:lineRule="auto"/>
        <w:ind w:left="813"/>
        <w:rPr>
          <w:rFonts w:ascii="Arial" w:hAnsi="Arial" w:cs="Arial"/>
          <w:color w:val="000000"/>
          <w:sz w:val="24"/>
          <w:szCs w:val="24"/>
        </w:rPr>
      </w:pPr>
    </w:p>
    <w:p w:rsidR="00243395" w:rsidRPr="0091395F" w:rsidRDefault="00243395" w:rsidP="00B06B5F">
      <w:pPr>
        <w:widowControl w:val="0"/>
        <w:numPr>
          <w:ilvl w:val="0"/>
          <w:numId w:val="38"/>
        </w:numPr>
        <w:autoSpaceDE w:val="0"/>
        <w:autoSpaceDN w:val="0"/>
        <w:adjustRightInd w:val="0"/>
        <w:spacing w:after="0" w:line="240" w:lineRule="auto"/>
        <w:ind w:left="813" w:right="752"/>
        <w:jc w:val="both"/>
        <w:rPr>
          <w:rFonts w:ascii="Arial" w:hAnsi="Arial" w:cs="Arial"/>
          <w:b/>
          <w:color w:val="000000"/>
          <w:spacing w:val="1"/>
          <w:sz w:val="24"/>
          <w:szCs w:val="24"/>
          <w:u w:val="single"/>
        </w:rPr>
      </w:pPr>
      <w:r w:rsidRPr="0091395F">
        <w:rPr>
          <w:rFonts w:ascii="Arial" w:hAnsi="Arial" w:cs="Arial"/>
          <w:b/>
          <w:bCs/>
          <w:color w:val="000000"/>
          <w:sz w:val="24"/>
          <w:szCs w:val="24"/>
        </w:rPr>
        <w:t>Com</w:t>
      </w:r>
      <w:r w:rsidRPr="0091395F">
        <w:rPr>
          <w:rFonts w:ascii="Arial" w:hAnsi="Arial" w:cs="Arial"/>
          <w:b/>
          <w:bCs/>
          <w:color w:val="000000"/>
          <w:spacing w:val="-1"/>
          <w:sz w:val="24"/>
          <w:szCs w:val="24"/>
        </w:rPr>
        <w:t>p</w:t>
      </w:r>
      <w:r w:rsidRPr="0091395F">
        <w:rPr>
          <w:rFonts w:ascii="Arial" w:hAnsi="Arial" w:cs="Arial"/>
          <w:b/>
          <w:bCs/>
          <w:color w:val="000000"/>
          <w:sz w:val="24"/>
          <w:szCs w:val="24"/>
        </w:rPr>
        <w:t>u</w:t>
      </w:r>
      <w:r w:rsidRPr="0091395F">
        <w:rPr>
          <w:rFonts w:ascii="Arial" w:hAnsi="Arial" w:cs="Arial"/>
          <w:b/>
          <w:bCs/>
          <w:color w:val="000000"/>
          <w:spacing w:val="-1"/>
          <w:sz w:val="24"/>
          <w:szCs w:val="24"/>
        </w:rPr>
        <w:t>t</w:t>
      </w:r>
      <w:r w:rsidRPr="0091395F">
        <w:rPr>
          <w:rFonts w:ascii="Arial" w:hAnsi="Arial" w:cs="Arial"/>
          <w:b/>
          <w:bCs/>
          <w:color w:val="000000"/>
          <w:sz w:val="24"/>
          <w:szCs w:val="24"/>
        </w:rPr>
        <w:t>o  m</w:t>
      </w:r>
      <w:r w:rsidRPr="0091395F">
        <w:rPr>
          <w:rFonts w:ascii="Arial" w:hAnsi="Arial" w:cs="Arial"/>
          <w:b/>
          <w:bCs/>
          <w:color w:val="000000"/>
          <w:spacing w:val="1"/>
          <w:sz w:val="24"/>
          <w:szCs w:val="24"/>
        </w:rPr>
        <w:t>e</w:t>
      </w:r>
      <w:r w:rsidRPr="0091395F">
        <w:rPr>
          <w:rFonts w:ascii="Arial" w:hAnsi="Arial" w:cs="Arial"/>
          <w:b/>
          <w:bCs/>
          <w:color w:val="000000"/>
          <w:sz w:val="24"/>
          <w:szCs w:val="24"/>
        </w:rPr>
        <w:t>tri</w:t>
      </w:r>
      <w:r w:rsidRPr="0091395F">
        <w:rPr>
          <w:rFonts w:ascii="Arial" w:hAnsi="Arial" w:cs="Arial"/>
          <w:b/>
          <w:bCs/>
          <w:color w:val="000000"/>
          <w:spacing w:val="1"/>
          <w:sz w:val="24"/>
          <w:szCs w:val="24"/>
        </w:rPr>
        <w:t>c</w:t>
      </w:r>
      <w:r w:rsidRPr="0091395F">
        <w:rPr>
          <w:rFonts w:ascii="Arial" w:hAnsi="Arial" w:cs="Arial"/>
          <w:b/>
          <w:bCs/>
          <w:color w:val="000000"/>
          <w:sz w:val="24"/>
          <w:szCs w:val="24"/>
        </w:rPr>
        <w:t xml:space="preserve">o  NON  </w:t>
      </w:r>
      <w:r w:rsidRPr="0091395F">
        <w:rPr>
          <w:rFonts w:ascii="Arial" w:hAnsi="Arial" w:cs="Arial"/>
          <w:b/>
          <w:bCs/>
          <w:color w:val="000000"/>
          <w:spacing w:val="1"/>
          <w:sz w:val="24"/>
          <w:szCs w:val="24"/>
        </w:rPr>
        <w:t>es</w:t>
      </w:r>
      <w:r w:rsidRPr="0091395F">
        <w:rPr>
          <w:rFonts w:ascii="Arial" w:hAnsi="Arial" w:cs="Arial"/>
          <w:b/>
          <w:bCs/>
          <w:color w:val="000000"/>
          <w:sz w:val="24"/>
          <w:szCs w:val="24"/>
        </w:rPr>
        <w:t>tim</w:t>
      </w:r>
      <w:r w:rsidRPr="0091395F">
        <w:rPr>
          <w:rFonts w:ascii="Arial" w:hAnsi="Arial" w:cs="Arial"/>
          <w:b/>
          <w:bCs/>
          <w:color w:val="000000"/>
          <w:spacing w:val="1"/>
          <w:sz w:val="24"/>
          <w:szCs w:val="24"/>
        </w:rPr>
        <w:t>a</w:t>
      </w:r>
      <w:r w:rsidRPr="0091395F">
        <w:rPr>
          <w:rFonts w:ascii="Arial" w:hAnsi="Arial" w:cs="Arial"/>
          <w:b/>
          <w:bCs/>
          <w:color w:val="000000"/>
          <w:sz w:val="24"/>
          <w:szCs w:val="24"/>
        </w:rPr>
        <w:t>ti</w:t>
      </w:r>
      <w:r w:rsidRPr="0091395F">
        <w:rPr>
          <w:rFonts w:ascii="Arial" w:hAnsi="Arial" w:cs="Arial"/>
          <w:b/>
          <w:bCs/>
          <w:color w:val="000000"/>
          <w:spacing w:val="-4"/>
          <w:sz w:val="24"/>
          <w:szCs w:val="24"/>
        </w:rPr>
        <w:t>v</w:t>
      </w:r>
      <w:r w:rsidRPr="0091395F">
        <w:rPr>
          <w:rFonts w:ascii="Arial" w:hAnsi="Arial" w:cs="Arial"/>
          <w:b/>
          <w:bCs/>
          <w:color w:val="000000"/>
          <w:sz w:val="24"/>
          <w:szCs w:val="24"/>
        </w:rPr>
        <w:t xml:space="preserve">o  di </w:t>
      </w:r>
      <w:r w:rsidRPr="0091395F">
        <w:rPr>
          <w:rFonts w:ascii="Arial" w:hAnsi="Arial" w:cs="Arial"/>
          <w:b/>
          <w:bCs/>
          <w:color w:val="000000"/>
          <w:spacing w:val="1"/>
          <w:sz w:val="24"/>
          <w:szCs w:val="24"/>
        </w:rPr>
        <w:t xml:space="preserve"> </w:t>
      </w:r>
      <w:r w:rsidRPr="0091395F">
        <w:rPr>
          <w:rFonts w:ascii="Arial" w:hAnsi="Arial" w:cs="Arial"/>
          <w:b/>
          <w:bCs/>
          <w:color w:val="000000"/>
          <w:spacing w:val="-1"/>
          <w:sz w:val="24"/>
          <w:szCs w:val="24"/>
        </w:rPr>
        <w:t>c</w:t>
      </w:r>
      <w:r w:rsidRPr="0091395F">
        <w:rPr>
          <w:rFonts w:ascii="Arial" w:hAnsi="Arial" w:cs="Arial"/>
          <w:b/>
          <w:bCs/>
          <w:color w:val="000000"/>
          <w:sz w:val="24"/>
          <w:szCs w:val="24"/>
        </w:rPr>
        <w:t>on</w:t>
      </w:r>
      <w:r w:rsidRPr="0091395F">
        <w:rPr>
          <w:rFonts w:ascii="Arial" w:hAnsi="Arial" w:cs="Arial"/>
          <w:b/>
          <w:bCs/>
          <w:color w:val="000000"/>
          <w:spacing w:val="-1"/>
          <w:sz w:val="24"/>
          <w:szCs w:val="24"/>
        </w:rPr>
        <w:t>f</w:t>
      </w:r>
      <w:r w:rsidRPr="0091395F">
        <w:rPr>
          <w:rFonts w:ascii="Arial" w:hAnsi="Arial" w:cs="Arial"/>
          <w:b/>
          <w:bCs/>
          <w:color w:val="000000"/>
          <w:sz w:val="24"/>
          <w:szCs w:val="24"/>
        </w:rPr>
        <w:t>ron</w:t>
      </w:r>
      <w:r w:rsidRPr="0091395F">
        <w:rPr>
          <w:rFonts w:ascii="Arial" w:hAnsi="Arial" w:cs="Arial"/>
          <w:b/>
          <w:bCs/>
          <w:color w:val="000000"/>
          <w:spacing w:val="-1"/>
          <w:sz w:val="24"/>
          <w:szCs w:val="24"/>
        </w:rPr>
        <w:t>t</w:t>
      </w:r>
      <w:r w:rsidRPr="0091395F">
        <w:rPr>
          <w:rFonts w:ascii="Arial" w:hAnsi="Arial" w:cs="Arial"/>
          <w:b/>
          <w:bCs/>
          <w:color w:val="000000"/>
          <w:sz w:val="24"/>
          <w:szCs w:val="24"/>
        </w:rPr>
        <w:t xml:space="preserve">o  </w:t>
      </w:r>
      <w:r w:rsidRPr="0091395F">
        <w:rPr>
          <w:rFonts w:ascii="Arial" w:hAnsi="Arial" w:cs="Arial"/>
          <w:b/>
          <w:bCs/>
          <w:color w:val="000000"/>
          <w:spacing w:val="1"/>
          <w:sz w:val="24"/>
          <w:szCs w:val="24"/>
        </w:rPr>
        <w:t>s</w:t>
      </w:r>
      <w:r w:rsidRPr="0091395F">
        <w:rPr>
          <w:rFonts w:ascii="Arial" w:hAnsi="Arial" w:cs="Arial"/>
          <w:b/>
          <w:bCs/>
          <w:color w:val="000000"/>
          <w:sz w:val="24"/>
          <w:szCs w:val="24"/>
        </w:rPr>
        <w:t>ostitu</w:t>
      </w:r>
      <w:r w:rsidRPr="0091395F">
        <w:rPr>
          <w:rFonts w:ascii="Arial" w:hAnsi="Arial" w:cs="Arial"/>
          <w:b/>
          <w:bCs/>
          <w:color w:val="000000"/>
          <w:spacing w:val="-1"/>
          <w:sz w:val="24"/>
          <w:szCs w:val="24"/>
        </w:rPr>
        <w:t>t</w:t>
      </w:r>
      <w:r w:rsidRPr="0091395F">
        <w:rPr>
          <w:rFonts w:ascii="Arial" w:hAnsi="Arial" w:cs="Arial"/>
          <w:b/>
          <w:bCs/>
          <w:color w:val="000000"/>
          <w:spacing w:val="3"/>
          <w:sz w:val="24"/>
          <w:szCs w:val="24"/>
        </w:rPr>
        <w:t>i</w:t>
      </w:r>
      <w:r w:rsidRPr="0091395F">
        <w:rPr>
          <w:rFonts w:ascii="Arial" w:hAnsi="Arial" w:cs="Arial"/>
          <w:b/>
          <w:bCs/>
          <w:color w:val="000000"/>
          <w:spacing w:val="-4"/>
          <w:sz w:val="24"/>
          <w:szCs w:val="24"/>
        </w:rPr>
        <w:t>v</w:t>
      </w:r>
      <w:r w:rsidRPr="0091395F">
        <w:rPr>
          <w:rFonts w:ascii="Arial" w:hAnsi="Arial" w:cs="Arial"/>
          <w:b/>
          <w:bCs/>
          <w:color w:val="000000"/>
          <w:sz w:val="24"/>
          <w:szCs w:val="24"/>
        </w:rPr>
        <w:t xml:space="preserve">o </w:t>
      </w:r>
      <w:r w:rsidRPr="0091395F">
        <w:rPr>
          <w:rFonts w:ascii="Arial" w:hAnsi="Arial" w:cs="Arial"/>
          <w:b/>
          <w:bCs/>
          <w:color w:val="000000"/>
          <w:spacing w:val="3"/>
          <w:sz w:val="24"/>
          <w:szCs w:val="24"/>
        </w:rPr>
        <w:t xml:space="preserve"> </w:t>
      </w:r>
      <w:r w:rsidRPr="0091395F">
        <w:rPr>
          <w:rFonts w:ascii="Arial" w:hAnsi="Arial" w:cs="Arial"/>
          <w:b/>
          <w:bCs/>
          <w:color w:val="000000"/>
          <w:sz w:val="24"/>
          <w:szCs w:val="24"/>
        </w:rPr>
        <w:t xml:space="preserve">del </w:t>
      </w:r>
      <w:r w:rsidRPr="0091395F">
        <w:rPr>
          <w:rFonts w:ascii="Arial" w:hAnsi="Arial" w:cs="Arial"/>
          <w:b/>
          <w:bCs/>
          <w:color w:val="000000"/>
          <w:spacing w:val="2"/>
          <w:sz w:val="24"/>
          <w:szCs w:val="24"/>
        </w:rPr>
        <w:t xml:space="preserve"> </w:t>
      </w:r>
      <w:r w:rsidRPr="0091395F">
        <w:rPr>
          <w:rFonts w:ascii="Arial" w:hAnsi="Arial" w:cs="Arial"/>
          <w:b/>
          <w:bCs/>
          <w:color w:val="000000"/>
          <w:spacing w:val="1"/>
          <w:sz w:val="24"/>
          <w:szCs w:val="24"/>
        </w:rPr>
        <w:t>c</w:t>
      </w:r>
      <w:r w:rsidRPr="0091395F">
        <w:rPr>
          <w:rFonts w:ascii="Arial" w:hAnsi="Arial" w:cs="Arial"/>
          <w:b/>
          <w:bCs/>
          <w:color w:val="000000"/>
          <w:sz w:val="24"/>
          <w:szCs w:val="24"/>
        </w:rPr>
        <w:t>o</w:t>
      </w:r>
      <w:r w:rsidRPr="0091395F">
        <w:rPr>
          <w:rFonts w:ascii="Arial" w:hAnsi="Arial" w:cs="Arial"/>
          <w:b/>
          <w:bCs/>
          <w:color w:val="000000"/>
          <w:spacing w:val="-2"/>
          <w:sz w:val="24"/>
          <w:szCs w:val="24"/>
        </w:rPr>
        <w:t>r</w:t>
      </w:r>
      <w:r w:rsidRPr="0091395F">
        <w:rPr>
          <w:rFonts w:ascii="Arial" w:hAnsi="Arial" w:cs="Arial"/>
          <w:b/>
          <w:bCs/>
          <w:color w:val="000000"/>
          <w:sz w:val="24"/>
          <w:szCs w:val="24"/>
        </w:rPr>
        <w:t>ri</w:t>
      </w:r>
      <w:r w:rsidRPr="0091395F">
        <w:rPr>
          <w:rFonts w:ascii="Arial" w:hAnsi="Arial" w:cs="Arial"/>
          <w:b/>
          <w:bCs/>
          <w:color w:val="000000"/>
          <w:spacing w:val="1"/>
          <w:sz w:val="24"/>
          <w:szCs w:val="24"/>
        </w:rPr>
        <w:t>s</w:t>
      </w:r>
      <w:r w:rsidRPr="0091395F">
        <w:rPr>
          <w:rFonts w:ascii="Arial" w:hAnsi="Arial" w:cs="Arial"/>
          <w:b/>
          <w:bCs/>
          <w:color w:val="000000"/>
          <w:sz w:val="24"/>
          <w:szCs w:val="24"/>
        </w:rPr>
        <w:t>pon</w:t>
      </w:r>
      <w:r w:rsidRPr="0091395F">
        <w:rPr>
          <w:rFonts w:ascii="Arial" w:hAnsi="Arial" w:cs="Arial"/>
          <w:b/>
          <w:bCs/>
          <w:color w:val="000000"/>
          <w:spacing w:val="-1"/>
          <w:sz w:val="24"/>
          <w:szCs w:val="24"/>
        </w:rPr>
        <w:t>d</w:t>
      </w:r>
      <w:r w:rsidRPr="0091395F">
        <w:rPr>
          <w:rFonts w:ascii="Arial" w:hAnsi="Arial" w:cs="Arial"/>
          <w:b/>
          <w:bCs/>
          <w:color w:val="000000"/>
          <w:spacing w:val="1"/>
          <w:sz w:val="24"/>
          <w:szCs w:val="24"/>
        </w:rPr>
        <w:t>e</w:t>
      </w:r>
      <w:r w:rsidRPr="0091395F">
        <w:rPr>
          <w:rFonts w:ascii="Arial" w:hAnsi="Arial" w:cs="Arial"/>
          <w:b/>
          <w:bCs/>
          <w:color w:val="000000"/>
          <w:sz w:val="24"/>
          <w:szCs w:val="24"/>
        </w:rPr>
        <w:t>n</w:t>
      </w:r>
      <w:r w:rsidRPr="0091395F">
        <w:rPr>
          <w:rFonts w:ascii="Arial" w:hAnsi="Arial" w:cs="Arial"/>
          <w:b/>
          <w:bCs/>
          <w:color w:val="000000"/>
          <w:spacing w:val="-1"/>
          <w:sz w:val="24"/>
          <w:szCs w:val="24"/>
        </w:rPr>
        <w:t>t</w:t>
      </w:r>
      <w:r w:rsidRPr="0091395F">
        <w:rPr>
          <w:rFonts w:ascii="Arial" w:hAnsi="Arial" w:cs="Arial"/>
          <w:b/>
          <w:bCs/>
          <w:color w:val="000000"/>
          <w:sz w:val="24"/>
          <w:szCs w:val="24"/>
        </w:rPr>
        <w:t xml:space="preserve">e </w:t>
      </w:r>
      <w:r w:rsidRPr="0091395F">
        <w:rPr>
          <w:rFonts w:ascii="Arial" w:hAnsi="Arial" w:cs="Arial"/>
          <w:b/>
          <w:bCs/>
          <w:color w:val="000000"/>
          <w:spacing w:val="1"/>
          <w:sz w:val="24"/>
          <w:szCs w:val="24"/>
        </w:rPr>
        <w:t>e</w:t>
      </w:r>
      <w:r w:rsidRPr="0091395F">
        <w:rPr>
          <w:rFonts w:ascii="Arial" w:hAnsi="Arial" w:cs="Arial"/>
          <w:b/>
          <w:bCs/>
          <w:color w:val="000000"/>
          <w:sz w:val="24"/>
          <w:szCs w:val="24"/>
        </w:rPr>
        <w:t>l</w:t>
      </w:r>
      <w:r w:rsidRPr="0091395F">
        <w:rPr>
          <w:rFonts w:ascii="Arial" w:hAnsi="Arial" w:cs="Arial"/>
          <w:b/>
          <w:bCs/>
          <w:color w:val="000000"/>
          <w:spacing w:val="1"/>
          <w:sz w:val="24"/>
          <w:szCs w:val="24"/>
        </w:rPr>
        <w:t>a</w:t>
      </w:r>
      <w:r w:rsidRPr="0091395F">
        <w:rPr>
          <w:rFonts w:ascii="Arial" w:hAnsi="Arial" w:cs="Arial"/>
          <w:b/>
          <w:bCs/>
          <w:color w:val="000000"/>
          <w:sz w:val="24"/>
          <w:szCs w:val="24"/>
        </w:rPr>
        <w:t xml:space="preserve">borato   del  </w:t>
      </w:r>
      <w:r w:rsidRPr="0091395F">
        <w:rPr>
          <w:rFonts w:ascii="Arial" w:hAnsi="Arial" w:cs="Arial"/>
          <w:b/>
          <w:bCs/>
          <w:color w:val="000000"/>
          <w:spacing w:val="2"/>
          <w:sz w:val="24"/>
          <w:szCs w:val="24"/>
        </w:rPr>
        <w:t xml:space="preserve"> </w:t>
      </w:r>
      <w:r w:rsidRPr="0091395F">
        <w:rPr>
          <w:rFonts w:ascii="Arial" w:hAnsi="Arial" w:cs="Arial"/>
          <w:b/>
          <w:bCs/>
          <w:color w:val="000000"/>
          <w:sz w:val="24"/>
          <w:szCs w:val="24"/>
        </w:rPr>
        <w:t>proget</w:t>
      </w:r>
      <w:r w:rsidRPr="0091395F">
        <w:rPr>
          <w:rFonts w:ascii="Arial" w:hAnsi="Arial" w:cs="Arial"/>
          <w:b/>
          <w:bCs/>
          <w:color w:val="000000"/>
          <w:spacing w:val="-1"/>
          <w:sz w:val="24"/>
          <w:szCs w:val="24"/>
        </w:rPr>
        <w:t>t</w:t>
      </w:r>
      <w:r w:rsidRPr="0091395F">
        <w:rPr>
          <w:rFonts w:ascii="Arial" w:hAnsi="Arial" w:cs="Arial"/>
          <w:b/>
          <w:bCs/>
          <w:color w:val="000000"/>
          <w:sz w:val="24"/>
          <w:szCs w:val="24"/>
        </w:rPr>
        <w:t xml:space="preserve">o  </w:t>
      </w:r>
      <w:r w:rsidRPr="0091395F">
        <w:rPr>
          <w:rFonts w:ascii="Arial" w:hAnsi="Arial" w:cs="Arial"/>
          <w:b/>
          <w:bCs/>
          <w:color w:val="000000"/>
          <w:spacing w:val="1"/>
          <w:sz w:val="24"/>
          <w:szCs w:val="24"/>
        </w:rPr>
        <w:t xml:space="preserve"> </w:t>
      </w:r>
      <w:r w:rsidRPr="0091395F">
        <w:rPr>
          <w:rFonts w:ascii="Arial" w:hAnsi="Arial" w:cs="Arial"/>
          <w:b/>
          <w:bCs/>
          <w:color w:val="000000"/>
          <w:sz w:val="24"/>
          <w:szCs w:val="24"/>
        </w:rPr>
        <w:t>definit</w:t>
      </w:r>
      <w:r w:rsidRPr="0091395F">
        <w:rPr>
          <w:rFonts w:ascii="Arial" w:hAnsi="Arial" w:cs="Arial"/>
          <w:b/>
          <w:bCs/>
          <w:color w:val="000000"/>
          <w:spacing w:val="2"/>
          <w:sz w:val="24"/>
          <w:szCs w:val="24"/>
        </w:rPr>
        <w:t>i</w:t>
      </w:r>
      <w:r w:rsidRPr="0091395F">
        <w:rPr>
          <w:rFonts w:ascii="Arial" w:hAnsi="Arial" w:cs="Arial"/>
          <w:b/>
          <w:bCs/>
          <w:color w:val="000000"/>
          <w:spacing w:val="-4"/>
          <w:sz w:val="24"/>
          <w:szCs w:val="24"/>
        </w:rPr>
        <w:t>v</w:t>
      </w:r>
      <w:r w:rsidRPr="0091395F">
        <w:rPr>
          <w:rFonts w:ascii="Arial" w:hAnsi="Arial" w:cs="Arial"/>
          <w:b/>
          <w:bCs/>
          <w:color w:val="000000"/>
          <w:sz w:val="24"/>
          <w:szCs w:val="24"/>
        </w:rPr>
        <w:t xml:space="preserve">o  </w:t>
      </w:r>
      <w:r w:rsidRPr="0091395F">
        <w:rPr>
          <w:rFonts w:ascii="Arial" w:hAnsi="Arial" w:cs="Arial"/>
          <w:b/>
          <w:bCs/>
          <w:color w:val="000000"/>
          <w:spacing w:val="3"/>
          <w:sz w:val="24"/>
          <w:szCs w:val="24"/>
        </w:rPr>
        <w:t xml:space="preserve"> </w:t>
      </w:r>
      <w:r w:rsidRPr="0091395F">
        <w:rPr>
          <w:rFonts w:ascii="Arial" w:hAnsi="Arial" w:cs="Arial"/>
          <w:b/>
          <w:bCs/>
          <w:color w:val="000000"/>
          <w:sz w:val="24"/>
          <w:szCs w:val="24"/>
        </w:rPr>
        <w:t>(</w:t>
      </w:r>
      <w:r w:rsidRPr="0091395F">
        <w:rPr>
          <w:rFonts w:ascii="Arial" w:hAnsi="Arial" w:cs="Arial"/>
          <w:b/>
          <w:bCs/>
          <w:color w:val="000000"/>
          <w:spacing w:val="1"/>
          <w:sz w:val="24"/>
          <w:szCs w:val="24"/>
        </w:rPr>
        <w:t>C</w:t>
      </w:r>
      <w:r w:rsidRPr="0091395F">
        <w:rPr>
          <w:rFonts w:ascii="Arial" w:hAnsi="Arial" w:cs="Arial"/>
          <w:b/>
          <w:bCs/>
          <w:color w:val="000000"/>
          <w:sz w:val="24"/>
          <w:szCs w:val="24"/>
        </w:rPr>
        <w:t>ompu</w:t>
      </w:r>
      <w:r w:rsidRPr="0091395F">
        <w:rPr>
          <w:rFonts w:ascii="Arial" w:hAnsi="Arial" w:cs="Arial"/>
          <w:b/>
          <w:bCs/>
          <w:color w:val="000000"/>
          <w:spacing w:val="-1"/>
          <w:sz w:val="24"/>
          <w:szCs w:val="24"/>
        </w:rPr>
        <w:t>t</w:t>
      </w:r>
      <w:r w:rsidRPr="0091395F">
        <w:rPr>
          <w:rFonts w:ascii="Arial" w:hAnsi="Arial" w:cs="Arial"/>
          <w:b/>
          <w:bCs/>
          <w:color w:val="000000"/>
          <w:sz w:val="24"/>
          <w:szCs w:val="24"/>
        </w:rPr>
        <w:t xml:space="preserve">o  </w:t>
      </w:r>
      <w:r w:rsidRPr="0091395F">
        <w:rPr>
          <w:rFonts w:ascii="Arial" w:hAnsi="Arial" w:cs="Arial"/>
          <w:b/>
          <w:bCs/>
          <w:color w:val="000000"/>
          <w:spacing w:val="1"/>
          <w:sz w:val="24"/>
          <w:szCs w:val="24"/>
        </w:rPr>
        <w:t xml:space="preserve"> </w:t>
      </w:r>
      <w:r w:rsidRPr="0091395F">
        <w:rPr>
          <w:rFonts w:ascii="Arial" w:hAnsi="Arial" w:cs="Arial"/>
          <w:b/>
          <w:bCs/>
          <w:color w:val="000000"/>
          <w:sz w:val="24"/>
          <w:szCs w:val="24"/>
        </w:rPr>
        <w:t>m</w:t>
      </w:r>
      <w:r w:rsidRPr="0091395F">
        <w:rPr>
          <w:rFonts w:ascii="Arial" w:hAnsi="Arial" w:cs="Arial"/>
          <w:b/>
          <w:bCs/>
          <w:color w:val="000000"/>
          <w:spacing w:val="1"/>
          <w:sz w:val="24"/>
          <w:szCs w:val="24"/>
        </w:rPr>
        <w:t>e</w:t>
      </w:r>
      <w:r w:rsidRPr="0091395F">
        <w:rPr>
          <w:rFonts w:ascii="Arial" w:hAnsi="Arial" w:cs="Arial"/>
          <w:b/>
          <w:bCs/>
          <w:color w:val="000000"/>
          <w:sz w:val="24"/>
          <w:szCs w:val="24"/>
        </w:rPr>
        <w:t>tri</w:t>
      </w:r>
      <w:r w:rsidRPr="0091395F">
        <w:rPr>
          <w:rFonts w:ascii="Arial" w:hAnsi="Arial" w:cs="Arial"/>
          <w:b/>
          <w:bCs/>
          <w:color w:val="000000"/>
          <w:spacing w:val="1"/>
          <w:sz w:val="24"/>
          <w:szCs w:val="24"/>
        </w:rPr>
        <w:t>c</w:t>
      </w:r>
      <w:r w:rsidRPr="0091395F">
        <w:rPr>
          <w:rFonts w:ascii="Arial" w:hAnsi="Arial" w:cs="Arial"/>
          <w:b/>
          <w:bCs/>
          <w:color w:val="000000"/>
          <w:sz w:val="24"/>
          <w:szCs w:val="24"/>
        </w:rPr>
        <w:t xml:space="preserve">o)  </w:t>
      </w:r>
      <w:r w:rsidRPr="0091395F">
        <w:rPr>
          <w:rFonts w:ascii="Arial" w:hAnsi="Arial" w:cs="Arial"/>
          <w:b/>
          <w:bCs/>
          <w:color w:val="000000"/>
          <w:spacing w:val="2"/>
          <w:sz w:val="24"/>
          <w:szCs w:val="24"/>
        </w:rPr>
        <w:t xml:space="preserve"> </w:t>
      </w:r>
      <w:r w:rsidRPr="0091395F">
        <w:rPr>
          <w:rFonts w:ascii="Arial" w:hAnsi="Arial" w:cs="Arial"/>
          <w:b/>
          <w:bCs/>
          <w:color w:val="000000"/>
          <w:sz w:val="24"/>
          <w:szCs w:val="24"/>
        </w:rPr>
        <w:t xml:space="preserve">a  </w:t>
      </w:r>
      <w:r w:rsidRPr="0091395F">
        <w:rPr>
          <w:rFonts w:ascii="Arial" w:hAnsi="Arial" w:cs="Arial"/>
          <w:b/>
          <w:bCs/>
          <w:color w:val="000000"/>
          <w:spacing w:val="2"/>
          <w:sz w:val="24"/>
          <w:szCs w:val="24"/>
        </w:rPr>
        <w:t xml:space="preserve"> </w:t>
      </w:r>
      <w:r w:rsidRPr="0091395F">
        <w:rPr>
          <w:rFonts w:ascii="Arial" w:hAnsi="Arial" w:cs="Arial"/>
          <w:b/>
          <w:bCs/>
          <w:color w:val="000000"/>
          <w:sz w:val="24"/>
          <w:szCs w:val="24"/>
        </w:rPr>
        <w:t>ba</w:t>
      </w:r>
      <w:r w:rsidRPr="0091395F">
        <w:rPr>
          <w:rFonts w:ascii="Arial" w:hAnsi="Arial" w:cs="Arial"/>
          <w:b/>
          <w:bCs/>
          <w:color w:val="000000"/>
          <w:spacing w:val="1"/>
          <w:sz w:val="24"/>
          <w:szCs w:val="24"/>
        </w:rPr>
        <w:t>s</w:t>
      </w:r>
      <w:r w:rsidRPr="0091395F">
        <w:rPr>
          <w:rFonts w:ascii="Arial" w:hAnsi="Arial" w:cs="Arial"/>
          <w:b/>
          <w:bCs/>
          <w:color w:val="000000"/>
          <w:sz w:val="24"/>
          <w:szCs w:val="24"/>
        </w:rPr>
        <w:t xml:space="preserve">e  </w:t>
      </w:r>
      <w:r w:rsidRPr="0091395F">
        <w:rPr>
          <w:rFonts w:ascii="Arial" w:hAnsi="Arial" w:cs="Arial"/>
          <w:b/>
          <w:bCs/>
          <w:color w:val="000000"/>
          <w:spacing w:val="2"/>
          <w:sz w:val="24"/>
          <w:szCs w:val="24"/>
        </w:rPr>
        <w:t xml:space="preserve"> </w:t>
      </w:r>
      <w:r w:rsidRPr="0091395F">
        <w:rPr>
          <w:rFonts w:ascii="Arial" w:hAnsi="Arial" w:cs="Arial"/>
          <w:b/>
          <w:bCs/>
          <w:color w:val="000000"/>
          <w:sz w:val="24"/>
          <w:szCs w:val="24"/>
        </w:rPr>
        <w:t xml:space="preserve">di  </w:t>
      </w:r>
      <w:r w:rsidRPr="0091395F">
        <w:rPr>
          <w:rFonts w:ascii="Arial" w:hAnsi="Arial" w:cs="Arial"/>
          <w:b/>
          <w:bCs/>
          <w:color w:val="000000"/>
          <w:spacing w:val="1"/>
          <w:sz w:val="24"/>
          <w:szCs w:val="24"/>
        </w:rPr>
        <w:t xml:space="preserve"> a</w:t>
      </w:r>
      <w:r w:rsidRPr="0091395F">
        <w:rPr>
          <w:rFonts w:ascii="Arial" w:hAnsi="Arial" w:cs="Arial"/>
          <w:b/>
          <w:bCs/>
          <w:color w:val="000000"/>
          <w:sz w:val="24"/>
          <w:szCs w:val="24"/>
        </w:rPr>
        <w:t>ppa</w:t>
      </w:r>
      <w:r w:rsidRPr="0091395F">
        <w:rPr>
          <w:rFonts w:ascii="Arial" w:hAnsi="Arial" w:cs="Arial"/>
          <w:b/>
          <w:bCs/>
          <w:color w:val="000000"/>
          <w:spacing w:val="1"/>
          <w:sz w:val="24"/>
          <w:szCs w:val="24"/>
        </w:rPr>
        <w:t>l</w:t>
      </w:r>
      <w:r w:rsidRPr="0091395F">
        <w:rPr>
          <w:rFonts w:ascii="Arial" w:hAnsi="Arial" w:cs="Arial"/>
          <w:b/>
          <w:bCs/>
          <w:color w:val="000000"/>
          <w:spacing w:val="-3"/>
          <w:sz w:val="24"/>
          <w:szCs w:val="24"/>
        </w:rPr>
        <w:t>t</w:t>
      </w:r>
      <w:r w:rsidRPr="0091395F">
        <w:rPr>
          <w:rFonts w:ascii="Arial" w:hAnsi="Arial" w:cs="Arial"/>
          <w:b/>
          <w:bCs/>
          <w:color w:val="000000"/>
          <w:spacing w:val="8"/>
          <w:sz w:val="24"/>
          <w:szCs w:val="24"/>
        </w:rPr>
        <w:t>o</w:t>
      </w:r>
      <w:r w:rsidRPr="0091395F">
        <w:rPr>
          <w:rFonts w:ascii="Arial" w:hAnsi="Arial" w:cs="Arial"/>
          <w:color w:val="000000"/>
          <w:sz w:val="24"/>
          <w:szCs w:val="24"/>
        </w:rPr>
        <w:t>, t</w:t>
      </w:r>
      <w:r w:rsidRPr="0091395F">
        <w:rPr>
          <w:rFonts w:ascii="Arial" w:hAnsi="Arial" w:cs="Arial"/>
          <w:color w:val="000000"/>
          <w:spacing w:val="1"/>
          <w:sz w:val="24"/>
          <w:szCs w:val="24"/>
        </w:rPr>
        <w:t>a</w:t>
      </w:r>
      <w:r w:rsidRPr="0091395F">
        <w:rPr>
          <w:rFonts w:ascii="Arial" w:hAnsi="Arial" w:cs="Arial"/>
          <w:color w:val="000000"/>
          <w:sz w:val="24"/>
          <w:szCs w:val="24"/>
        </w:rPr>
        <w:t>ss</w:t>
      </w:r>
      <w:r w:rsidRPr="0091395F">
        <w:rPr>
          <w:rFonts w:ascii="Arial" w:hAnsi="Arial" w:cs="Arial"/>
          <w:color w:val="000000"/>
          <w:spacing w:val="1"/>
          <w:sz w:val="24"/>
          <w:szCs w:val="24"/>
        </w:rPr>
        <w:t>a</w:t>
      </w:r>
      <w:r w:rsidRPr="0091395F">
        <w:rPr>
          <w:rFonts w:ascii="Arial" w:hAnsi="Arial" w:cs="Arial"/>
          <w:color w:val="000000"/>
          <w:sz w:val="24"/>
          <w:szCs w:val="24"/>
        </w:rPr>
        <w:t>ti</w:t>
      </w:r>
      <w:r w:rsidRPr="0091395F">
        <w:rPr>
          <w:rFonts w:ascii="Arial" w:hAnsi="Arial" w:cs="Arial"/>
          <w:color w:val="000000"/>
          <w:spacing w:val="-2"/>
          <w:sz w:val="24"/>
          <w:szCs w:val="24"/>
        </w:rPr>
        <w:t>v</w:t>
      </w:r>
      <w:r w:rsidRPr="0091395F">
        <w:rPr>
          <w:rFonts w:ascii="Arial" w:hAnsi="Arial" w:cs="Arial"/>
          <w:color w:val="000000"/>
          <w:spacing w:val="1"/>
          <w:sz w:val="24"/>
          <w:szCs w:val="24"/>
        </w:rPr>
        <w:t>am</w:t>
      </w:r>
      <w:r w:rsidRPr="0091395F">
        <w:rPr>
          <w:rFonts w:ascii="Arial" w:hAnsi="Arial" w:cs="Arial"/>
          <w:color w:val="000000"/>
          <w:spacing w:val="-1"/>
          <w:sz w:val="24"/>
          <w:szCs w:val="24"/>
        </w:rPr>
        <w:t>e</w:t>
      </w:r>
      <w:r w:rsidRPr="0091395F">
        <w:rPr>
          <w:rFonts w:ascii="Arial" w:hAnsi="Arial" w:cs="Arial"/>
          <w:color w:val="000000"/>
          <w:spacing w:val="1"/>
          <w:sz w:val="24"/>
          <w:szCs w:val="24"/>
        </w:rPr>
        <w:t>n</w:t>
      </w:r>
      <w:r w:rsidRPr="0091395F">
        <w:rPr>
          <w:rFonts w:ascii="Arial" w:hAnsi="Arial" w:cs="Arial"/>
          <w:color w:val="000000"/>
          <w:sz w:val="24"/>
          <w:szCs w:val="24"/>
        </w:rPr>
        <w:t>te</w:t>
      </w:r>
      <w:r w:rsidRPr="0091395F">
        <w:rPr>
          <w:rFonts w:ascii="Arial" w:hAnsi="Arial" w:cs="Arial"/>
          <w:color w:val="000000"/>
          <w:spacing w:val="1"/>
          <w:sz w:val="24"/>
          <w:szCs w:val="24"/>
        </w:rPr>
        <w:t xml:space="preserve"> o</w:t>
      </w:r>
      <w:r w:rsidRPr="0091395F">
        <w:rPr>
          <w:rFonts w:ascii="Arial" w:hAnsi="Arial" w:cs="Arial"/>
          <w:color w:val="000000"/>
          <w:sz w:val="24"/>
          <w:szCs w:val="24"/>
        </w:rPr>
        <w:t>r</w:t>
      </w:r>
      <w:r w:rsidRPr="0091395F">
        <w:rPr>
          <w:rFonts w:ascii="Arial" w:hAnsi="Arial" w:cs="Arial"/>
          <w:color w:val="000000"/>
          <w:spacing w:val="-2"/>
          <w:sz w:val="24"/>
          <w:szCs w:val="24"/>
        </w:rPr>
        <w:t>g</w:t>
      </w:r>
      <w:r w:rsidRPr="0091395F">
        <w:rPr>
          <w:rFonts w:ascii="Arial" w:hAnsi="Arial" w:cs="Arial"/>
          <w:color w:val="000000"/>
          <w:spacing w:val="1"/>
          <w:sz w:val="24"/>
          <w:szCs w:val="24"/>
        </w:rPr>
        <w:t>an</w:t>
      </w:r>
      <w:r w:rsidRPr="0091395F">
        <w:rPr>
          <w:rFonts w:ascii="Arial" w:hAnsi="Arial" w:cs="Arial"/>
          <w:color w:val="000000"/>
          <w:spacing w:val="-3"/>
          <w:sz w:val="24"/>
          <w:szCs w:val="24"/>
        </w:rPr>
        <w:t>i</w:t>
      </w:r>
      <w:r w:rsidRPr="0091395F">
        <w:rPr>
          <w:rFonts w:ascii="Arial" w:hAnsi="Arial" w:cs="Arial"/>
          <w:color w:val="000000"/>
          <w:sz w:val="24"/>
          <w:szCs w:val="24"/>
        </w:rPr>
        <w:t>z</w:t>
      </w:r>
      <w:r w:rsidRPr="0091395F">
        <w:rPr>
          <w:rFonts w:ascii="Arial" w:hAnsi="Arial" w:cs="Arial"/>
          <w:color w:val="000000"/>
          <w:spacing w:val="-2"/>
          <w:sz w:val="24"/>
          <w:szCs w:val="24"/>
        </w:rPr>
        <w:t>z</w:t>
      </w:r>
      <w:r w:rsidRPr="0091395F">
        <w:rPr>
          <w:rFonts w:ascii="Arial" w:hAnsi="Arial" w:cs="Arial"/>
          <w:color w:val="000000"/>
          <w:spacing w:val="1"/>
          <w:sz w:val="24"/>
          <w:szCs w:val="24"/>
        </w:rPr>
        <w:t>a</w:t>
      </w:r>
      <w:r w:rsidRPr="0091395F">
        <w:rPr>
          <w:rFonts w:ascii="Arial" w:hAnsi="Arial" w:cs="Arial"/>
          <w:color w:val="000000"/>
          <w:sz w:val="24"/>
          <w:szCs w:val="24"/>
        </w:rPr>
        <w:t>to</w:t>
      </w:r>
      <w:r w:rsidRPr="0091395F">
        <w:rPr>
          <w:rFonts w:ascii="Arial" w:hAnsi="Arial" w:cs="Arial"/>
          <w:color w:val="000000"/>
          <w:spacing w:val="3"/>
          <w:sz w:val="24"/>
          <w:szCs w:val="24"/>
        </w:rPr>
        <w:t xml:space="preserve"> </w:t>
      </w:r>
      <w:r w:rsidRPr="0091395F">
        <w:rPr>
          <w:rFonts w:ascii="Arial" w:hAnsi="Arial" w:cs="Arial"/>
          <w:color w:val="000000"/>
          <w:sz w:val="24"/>
          <w:szCs w:val="24"/>
        </w:rPr>
        <w:t>e</w:t>
      </w:r>
      <w:r w:rsidRPr="0091395F">
        <w:rPr>
          <w:rFonts w:ascii="Arial" w:hAnsi="Arial" w:cs="Arial"/>
          <w:color w:val="000000"/>
          <w:spacing w:val="3"/>
          <w:sz w:val="24"/>
          <w:szCs w:val="24"/>
        </w:rPr>
        <w:t xml:space="preserve"> </w:t>
      </w:r>
      <w:r w:rsidRPr="0091395F">
        <w:rPr>
          <w:rFonts w:ascii="Arial" w:hAnsi="Arial" w:cs="Arial"/>
          <w:color w:val="000000"/>
          <w:sz w:val="24"/>
          <w:szCs w:val="24"/>
        </w:rPr>
        <w:t>re</w:t>
      </w:r>
      <w:r w:rsidRPr="0091395F">
        <w:rPr>
          <w:rFonts w:ascii="Arial" w:hAnsi="Arial" w:cs="Arial"/>
          <w:color w:val="000000"/>
          <w:spacing w:val="-1"/>
          <w:sz w:val="24"/>
          <w:szCs w:val="24"/>
        </w:rPr>
        <w:t>d</w:t>
      </w:r>
      <w:r w:rsidRPr="0091395F">
        <w:rPr>
          <w:rFonts w:ascii="Arial" w:hAnsi="Arial" w:cs="Arial"/>
          <w:color w:val="000000"/>
          <w:spacing w:val="1"/>
          <w:sz w:val="24"/>
          <w:szCs w:val="24"/>
        </w:rPr>
        <w:t>a</w:t>
      </w:r>
      <w:r w:rsidRPr="0091395F">
        <w:rPr>
          <w:rFonts w:ascii="Arial" w:hAnsi="Arial" w:cs="Arial"/>
          <w:color w:val="000000"/>
          <w:sz w:val="24"/>
          <w:szCs w:val="24"/>
        </w:rPr>
        <w:t>t</w:t>
      </w:r>
      <w:r w:rsidRPr="0091395F">
        <w:rPr>
          <w:rFonts w:ascii="Arial" w:hAnsi="Arial" w:cs="Arial"/>
          <w:color w:val="000000"/>
          <w:spacing w:val="-1"/>
          <w:sz w:val="24"/>
          <w:szCs w:val="24"/>
        </w:rPr>
        <w:t>t</w:t>
      </w:r>
      <w:r w:rsidRPr="0091395F">
        <w:rPr>
          <w:rFonts w:ascii="Arial" w:hAnsi="Arial" w:cs="Arial"/>
          <w:color w:val="000000"/>
          <w:sz w:val="24"/>
          <w:szCs w:val="24"/>
        </w:rPr>
        <w:t>o</w:t>
      </w:r>
      <w:r w:rsidRPr="0091395F">
        <w:rPr>
          <w:rFonts w:ascii="Arial" w:hAnsi="Arial" w:cs="Arial"/>
          <w:color w:val="000000"/>
          <w:spacing w:val="3"/>
          <w:sz w:val="24"/>
          <w:szCs w:val="24"/>
        </w:rPr>
        <w:t xml:space="preserve"> </w:t>
      </w:r>
      <w:r w:rsidRPr="0091395F">
        <w:rPr>
          <w:rFonts w:ascii="Arial" w:hAnsi="Arial" w:cs="Arial"/>
          <w:color w:val="000000"/>
          <w:sz w:val="24"/>
          <w:szCs w:val="24"/>
        </w:rPr>
        <w:t>c</w:t>
      </w:r>
      <w:r w:rsidRPr="0091395F">
        <w:rPr>
          <w:rFonts w:ascii="Arial" w:hAnsi="Arial" w:cs="Arial"/>
          <w:color w:val="000000"/>
          <w:spacing w:val="-1"/>
          <w:sz w:val="24"/>
          <w:szCs w:val="24"/>
        </w:rPr>
        <w:t>o</w:t>
      </w:r>
      <w:r w:rsidRPr="0091395F">
        <w:rPr>
          <w:rFonts w:ascii="Arial" w:hAnsi="Arial" w:cs="Arial"/>
          <w:color w:val="000000"/>
          <w:sz w:val="24"/>
          <w:szCs w:val="24"/>
        </w:rPr>
        <w:t>n</w:t>
      </w:r>
      <w:r w:rsidRPr="0091395F">
        <w:rPr>
          <w:rFonts w:ascii="Arial" w:hAnsi="Arial" w:cs="Arial"/>
          <w:color w:val="000000"/>
          <w:spacing w:val="3"/>
          <w:sz w:val="24"/>
          <w:szCs w:val="24"/>
        </w:rPr>
        <w:t xml:space="preserve"> </w:t>
      </w:r>
      <w:r w:rsidRPr="0091395F">
        <w:rPr>
          <w:rFonts w:ascii="Arial" w:hAnsi="Arial" w:cs="Arial"/>
          <w:color w:val="000000"/>
          <w:spacing w:val="-3"/>
          <w:sz w:val="24"/>
          <w:szCs w:val="24"/>
        </w:rPr>
        <w:t>i</w:t>
      </w:r>
      <w:r w:rsidRPr="0091395F">
        <w:rPr>
          <w:rFonts w:ascii="Arial" w:hAnsi="Arial" w:cs="Arial"/>
          <w:color w:val="000000"/>
          <w:spacing w:val="1"/>
          <w:sz w:val="24"/>
          <w:szCs w:val="24"/>
        </w:rPr>
        <w:t>den</w:t>
      </w:r>
      <w:r w:rsidRPr="0091395F">
        <w:rPr>
          <w:rFonts w:ascii="Arial" w:hAnsi="Arial" w:cs="Arial"/>
          <w:color w:val="000000"/>
          <w:sz w:val="24"/>
          <w:szCs w:val="24"/>
        </w:rPr>
        <w:t>ti</w:t>
      </w:r>
      <w:r w:rsidRPr="0091395F">
        <w:rPr>
          <w:rFonts w:ascii="Arial" w:hAnsi="Arial" w:cs="Arial"/>
          <w:color w:val="000000"/>
          <w:spacing w:val="-2"/>
          <w:sz w:val="24"/>
          <w:szCs w:val="24"/>
        </w:rPr>
        <w:t>c</w:t>
      </w:r>
      <w:r w:rsidRPr="0091395F">
        <w:rPr>
          <w:rFonts w:ascii="Arial" w:hAnsi="Arial" w:cs="Arial"/>
          <w:color w:val="000000"/>
          <w:sz w:val="24"/>
          <w:szCs w:val="24"/>
        </w:rPr>
        <w:t>a</w:t>
      </w:r>
      <w:r w:rsidRPr="0091395F">
        <w:rPr>
          <w:rFonts w:ascii="Arial" w:hAnsi="Arial" w:cs="Arial"/>
          <w:color w:val="000000"/>
          <w:spacing w:val="3"/>
          <w:sz w:val="24"/>
          <w:szCs w:val="24"/>
        </w:rPr>
        <w:t xml:space="preserve"> </w:t>
      </w:r>
      <w:r w:rsidRPr="0091395F">
        <w:rPr>
          <w:rFonts w:ascii="Arial" w:hAnsi="Arial" w:cs="Arial"/>
          <w:color w:val="000000"/>
          <w:sz w:val="24"/>
          <w:szCs w:val="24"/>
        </w:rPr>
        <w:t>i</w:t>
      </w:r>
      <w:r w:rsidRPr="0091395F">
        <w:rPr>
          <w:rFonts w:ascii="Arial" w:hAnsi="Arial" w:cs="Arial"/>
          <w:color w:val="000000"/>
          <w:spacing w:val="-1"/>
          <w:sz w:val="24"/>
          <w:szCs w:val="24"/>
        </w:rPr>
        <w:t>m</w:t>
      </w:r>
      <w:r w:rsidRPr="0091395F">
        <w:rPr>
          <w:rFonts w:ascii="Arial" w:hAnsi="Arial" w:cs="Arial"/>
          <w:color w:val="000000"/>
          <w:spacing w:val="1"/>
          <w:sz w:val="24"/>
          <w:szCs w:val="24"/>
        </w:rPr>
        <w:t>po</w:t>
      </w:r>
      <w:r w:rsidRPr="0091395F">
        <w:rPr>
          <w:rFonts w:ascii="Arial" w:hAnsi="Arial" w:cs="Arial"/>
          <w:color w:val="000000"/>
          <w:sz w:val="24"/>
          <w:szCs w:val="24"/>
        </w:rPr>
        <w:t>s</w:t>
      </w:r>
      <w:r w:rsidRPr="0091395F">
        <w:rPr>
          <w:rFonts w:ascii="Arial" w:hAnsi="Arial" w:cs="Arial"/>
          <w:color w:val="000000"/>
          <w:spacing w:val="-2"/>
          <w:sz w:val="24"/>
          <w:szCs w:val="24"/>
        </w:rPr>
        <w:t>t</w:t>
      </w:r>
      <w:r w:rsidRPr="0091395F">
        <w:rPr>
          <w:rFonts w:ascii="Arial" w:hAnsi="Arial" w:cs="Arial"/>
          <w:color w:val="000000"/>
          <w:spacing w:val="1"/>
          <w:sz w:val="24"/>
          <w:szCs w:val="24"/>
        </w:rPr>
        <w:t>a</w:t>
      </w:r>
      <w:r w:rsidRPr="0091395F">
        <w:rPr>
          <w:rFonts w:ascii="Arial" w:hAnsi="Arial" w:cs="Arial"/>
          <w:color w:val="000000"/>
          <w:spacing w:val="-2"/>
          <w:sz w:val="24"/>
          <w:szCs w:val="24"/>
        </w:rPr>
        <w:t>z</w:t>
      </w:r>
      <w:r w:rsidRPr="0091395F">
        <w:rPr>
          <w:rFonts w:ascii="Arial" w:hAnsi="Arial" w:cs="Arial"/>
          <w:color w:val="000000"/>
          <w:sz w:val="24"/>
          <w:szCs w:val="24"/>
        </w:rPr>
        <w:t>io</w:t>
      </w:r>
      <w:r w:rsidRPr="0091395F">
        <w:rPr>
          <w:rFonts w:ascii="Arial" w:hAnsi="Arial" w:cs="Arial"/>
          <w:color w:val="000000"/>
          <w:spacing w:val="1"/>
          <w:sz w:val="24"/>
          <w:szCs w:val="24"/>
        </w:rPr>
        <w:t>n</w:t>
      </w:r>
      <w:r w:rsidRPr="0091395F">
        <w:rPr>
          <w:rFonts w:ascii="Arial" w:hAnsi="Arial" w:cs="Arial"/>
          <w:color w:val="000000"/>
          <w:sz w:val="24"/>
          <w:szCs w:val="24"/>
        </w:rPr>
        <w:t>e e</w:t>
      </w:r>
      <w:r w:rsidRPr="0091395F">
        <w:rPr>
          <w:rFonts w:ascii="Arial" w:hAnsi="Arial" w:cs="Arial"/>
          <w:color w:val="000000"/>
          <w:spacing w:val="3"/>
          <w:sz w:val="24"/>
          <w:szCs w:val="24"/>
        </w:rPr>
        <w:t xml:space="preserve"> </w:t>
      </w:r>
      <w:r w:rsidRPr="0091395F">
        <w:rPr>
          <w:rFonts w:ascii="Arial" w:hAnsi="Arial" w:cs="Arial"/>
          <w:color w:val="000000"/>
          <w:sz w:val="24"/>
          <w:szCs w:val="24"/>
        </w:rPr>
        <w:t>r</w:t>
      </w:r>
      <w:r w:rsidRPr="0091395F">
        <w:rPr>
          <w:rFonts w:ascii="Arial" w:hAnsi="Arial" w:cs="Arial"/>
          <w:color w:val="000000"/>
          <w:spacing w:val="-1"/>
          <w:sz w:val="24"/>
          <w:szCs w:val="24"/>
        </w:rPr>
        <w:t>i</w:t>
      </w:r>
      <w:r w:rsidRPr="0091395F">
        <w:rPr>
          <w:rFonts w:ascii="Arial" w:hAnsi="Arial" w:cs="Arial"/>
          <w:color w:val="000000"/>
          <w:spacing w:val="1"/>
          <w:sz w:val="24"/>
          <w:szCs w:val="24"/>
        </w:rPr>
        <w:t>po</w:t>
      </w:r>
      <w:r w:rsidRPr="0091395F">
        <w:rPr>
          <w:rFonts w:ascii="Arial" w:hAnsi="Arial" w:cs="Arial"/>
          <w:color w:val="000000"/>
          <w:sz w:val="24"/>
          <w:szCs w:val="24"/>
        </w:rPr>
        <w:t>rt</w:t>
      </w:r>
      <w:r w:rsidRPr="0091395F">
        <w:rPr>
          <w:rFonts w:ascii="Arial" w:hAnsi="Arial" w:cs="Arial"/>
          <w:color w:val="000000"/>
          <w:spacing w:val="-2"/>
          <w:sz w:val="24"/>
          <w:szCs w:val="24"/>
        </w:rPr>
        <w:t>a</w:t>
      </w:r>
      <w:r w:rsidRPr="0091395F">
        <w:rPr>
          <w:rFonts w:ascii="Arial" w:hAnsi="Arial" w:cs="Arial"/>
          <w:color w:val="000000"/>
          <w:spacing w:val="1"/>
          <w:sz w:val="24"/>
          <w:szCs w:val="24"/>
        </w:rPr>
        <w:t>n</w:t>
      </w:r>
      <w:r w:rsidRPr="0091395F">
        <w:rPr>
          <w:rFonts w:ascii="Arial" w:hAnsi="Arial" w:cs="Arial"/>
          <w:color w:val="000000"/>
          <w:sz w:val="24"/>
          <w:szCs w:val="24"/>
        </w:rPr>
        <w:t>t</w:t>
      </w:r>
      <w:r w:rsidRPr="0091395F">
        <w:rPr>
          <w:rFonts w:ascii="Arial" w:hAnsi="Arial" w:cs="Arial"/>
          <w:color w:val="000000"/>
          <w:spacing w:val="1"/>
          <w:sz w:val="24"/>
          <w:szCs w:val="24"/>
        </w:rPr>
        <w:t>e</w:t>
      </w:r>
      <w:r w:rsidRPr="0091395F">
        <w:rPr>
          <w:rFonts w:ascii="Arial" w:hAnsi="Arial" w:cs="Arial"/>
          <w:color w:val="000000"/>
          <w:sz w:val="24"/>
          <w:szCs w:val="24"/>
        </w:rPr>
        <w:t xml:space="preserve">, </w:t>
      </w:r>
      <w:r w:rsidRPr="0091395F">
        <w:rPr>
          <w:rFonts w:ascii="Arial" w:hAnsi="Arial" w:cs="Arial"/>
          <w:color w:val="000000"/>
          <w:spacing w:val="-1"/>
          <w:sz w:val="24"/>
          <w:szCs w:val="24"/>
        </w:rPr>
        <w:t>m</w:t>
      </w:r>
      <w:r w:rsidRPr="0091395F">
        <w:rPr>
          <w:rFonts w:ascii="Arial" w:hAnsi="Arial" w:cs="Arial"/>
          <w:color w:val="000000"/>
          <w:spacing w:val="1"/>
          <w:sz w:val="24"/>
          <w:szCs w:val="24"/>
        </w:rPr>
        <w:t>ed</w:t>
      </w:r>
      <w:r w:rsidRPr="0091395F">
        <w:rPr>
          <w:rFonts w:ascii="Arial" w:hAnsi="Arial" w:cs="Arial"/>
          <w:color w:val="000000"/>
          <w:sz w:val="24"/>
          <w:szCs w:val="24"/>
        </w:rPr>
        <w:t>i</w:t>
      </w:r>
      <w:r w:rsidRPr="0091395F">
        <w:rPr>
          <w:rFonts w:ascii="Arial" w:hAnsi="Arial" w:cs="Arial"/>
          <w:color w:val="000000"/>
          <w:spacing w:val="-2"/>
          <w:sz w:val="24"/>
          <w:szCs w:val="24"/>
        </w:rPr>
        <w:t>a</w:t>
      </w:r>
      <w:r w:rsidRPr="0091395F">
        <w:rPr>
          <w:rFonts w:ascii="Arial" w:hAnsi="Arial" w:cs="Arial"/>
          <w:color w:val="000000"/>
          <w:spacing w:val="1"/>
          <w:sz w:val="24"/>
          <w:szCs w:val="24"/>
        </w:rPr>
        <w:t>n</w:t>
      </w:r>
      <w:r w:rsidRPr="0091395F">
        <w:rPr>
          <w:rFonts w:ascii="Arial" w:hAnsi="Arial" w:cs="Arial"/>
          <w:color w:val="000000"/>
          <w:sz w:val="24"/>
          <w:szCs w:val="24"/>
        </w:rPr>
        <w:t xml:space="preserve">te </w:t>
      </w:r>
      <w:r w:rsidRPr="0091395F">
        <w:rPr>
          <w:rFonts w:ascii="Arial" w:hAnsi="Arial" w:cs="Arial"/>
          <w:color w:val="000000"/>
          <w:spacing w:val="1"/>
          <w:sz w:val="24"/>
          <w:szCs w:val="24"/>
        </w:rPr>
        <w:t>e</w:t>
      </w:r>
      <w:r w:rsidRPr="0091395F">
        <w:rPr>
          <w:rFonts w:ascii="Arial" w:hAnsi="Arial" w:cs="Arial"/>
          <w:color w:val="000000"/>
          <w:spacing w:val="-2"/>
          <w:sz w:val="24"/>
          <w:szCs w:val="24"/>
        </w:rPr>
        <w:t>v</w:t>
      </w:r>
      <w:r w:rsidRPr="0091395F">
        <w:rPr>
          <w:rFonts w:ascii="Arial" w:hAnsi="Arial" w:cs="Arial"/>
          <w:color w:val="000000"/>
          <w:sz w:val="24"/>
          <w:szCs w:val="24"/>
        </w:rPr>
        <w:t>id</w:t>
      </w:r>
      <w:r w:rsidRPr="0091395F">
        <w:rPr>
          <w:rFonts w:ascii="Arial" w:hAnsi="Arial" w:cs="Arial"/>
          <w:color w:val="000000"/>
          <w:spacing w:val="1"/>
          <w:sz w:val="24"/>
          <w:szCs w:val="24"/>
        </w:rPr>
        <w:t>en</w:t>
      </w:r>
      <w:r w:rsidRPr="0091395F">
        <w:rPr>
          <w:rFonts w:ascii="Arial" w:hAnsi="Arial" w:cs="Arial"/>
          <w:color w:val="000000"/>
          <w:spacing w:val="-2"/>
          <w:sz w:val="24"/>
          <w:szCs w:val="24"/>
        </w:rPr>
        <w:t>z</w:t>
      </w:r>
      <w:r w:rsidRPr="0091395F">
        <w:rPr>
          <w:rFonts w:ascii="Arial" w:hAnsi="Arial" w:cs="Arial"/>
          <w:color w:val="000000"/>
          <w:sz w:val="24"/>
          <w:szCs w:val="24"/>
        </w:rPr>
        <w:t>i</w:t>
      </w:r>
      <w:r w:rsidRPr="0091395F">
        <w:rPr>
          <w:rFonts w:ascii="Arial" w:hAnsi="Arial" w:cs="Arial"/>
          <w:color w:val="000000"/>
          <w:spacing w:val="3"/>
          <w:sz w:val="24"/>
          <w:szCs w:val="24"/>
        </w:rPr>
        <w:t>a</w:t>
      </w:r>
      <w:r w:rsidRPr="0091395F">
        <w:rPr>
          <w:rFonts w:ascii="Arial" w:hAnsi="Arial" w:cs="Arial"/>
          <w:color w:val="000000"/>
          <w:spacing w:val="-2"/>
          <w:sz w:val="24"/>
          <w:szCs w:val="24"/>
        </w:rPr>
        <w:t>z</w:t>
      </w:r>
      <w:r w:rsidRPr="0091395F">
        <w:rPr>
          <w:rFonts w:ascii="Arial" w:hAnsi="Arial" w:cs="Arial"/>
          <w:color w:val="000000"/>
          <w:sz w:val="24"/>
          <w:szCs w:val="24"/>
        </w:rPr>
        <w:t>io</w:t>
      </w:r>
      <w:r w:rsidRPr="0091395F">
        <w:rPr>
          <w:rFonts w:ascii="Arial" w:hAnsi="Arial" w:cs="Arial"/>
          <w:color w:val="000000"/>
          <w:spacing w:val="1"/>
          <w:sz w:val="24"/>
          <w:szCs w:val="24"/>
        </w:rPr>
        <w:t>ne</w:t>
      </w:r>
      <w:r w:rsidRPr="0091395F">
        <w:rPr>
          <w:rFonts w:ascii="Arial" w:hAnsi="Arial" w:cs="Arial"/>
          <w:color w:val="000000"/>
          <w:sz w:val="24"/>
          <w:szCs w:val="24"/>
        </w:rPr>
        <w:t>,</w:t>
      </w:r>
      <w:r w:rsidRPr="0091395F">
        <w:rPr>
          <w:rFonts w:ascii="Arial" w:hAnsi="Arial" w:cs="Arial"/>
          <w:color w:val="000000"/>
          <w:spacing w:val="41"/>
          <w:sz w:val="24"/>
          <w:szCs w:val="24"/>
        </w:rPr>
        <w:t xml:space="preserve"> </w:t>
      </w:r>
      <w:r w:rsidRPr="0091395F">
        <w:rPr>
          <w:rFonts w:ascii="Arial" w:hAnsi="Arial" w:cs="Arial"/>
          <w:color w:val="000000"/>
          <w:sz w:val="24"/>
          <w:szCs w:val="24"/>
        </w:rPr>
        <w:t>sia</w:t>
      </w:r>
      <w:r w:rsidRPr="0091395F">
        <w:rPr>
          <w:rFonts w:ascii="Arial" w:hAnsi="Arial" w:cs="Arial"/>
          <w:color w:val="000000"/>
          <w:spacing w:val="41"/>
          <w:sz w:val="24"/>
          <w:szCs w:val="24"/>
        </w:rPr>
        <w:t xml:space="preserve"> </w:t>
      </w:r>
      <w:r w:rsidRPr="0091395F">
        <w:rPr>
          <w:rFonts w:ascii="Arial" w:hAnsi="Arial" w:cs="Arial"/>
          <w:color w:val="000000"/>
          <w:sz w:val="24"/>
          <w:szCs w:val="24"/>
        </w:rPr>
        <w:t>le</w:t>
      </w:r>
      <w:r w:rsidRPr="0091395F">
        <w:rPr>
          <w:rFonts w:ascii="Arial" w:hAnsi="Arial" w:cs="Arial"/>
          <w:color w:val="000000"/>
          <w:spacing w:val="41"/>
          <w:sz w:val="24"/>
          <w:szCs w:val="24"/>
        </w:rPr>
        <w:t xml:space="preserve"> </w:t>
      </w:r>
      <w:r w:rsidRPr="0091395F">
        <w:rPr>
          <w:rFonts w:ascii="Arial" w:hAnsi="Arial" w:cs="Arial"/>
          <w:color w:val="000000"/>
          <w:spacing w:val="1"/>
          <w:sz w:val="24"/>
          <w:szCs w:val="24"/>
        </w:rPr>
        <w:t>m</w:t>
      </w:r>
      <w:r w:rsidRPr="0091395F">
        <w:rPr>
          <w:rFonts w:ascii="Arial" w:hAnsi="Arial" w:cs="Arial"/>
          <w:color w:val="000000"/>
          <w:spacing w:val="-1"/>
          <w:sz w:val="24"/>
          <w:szCs w:val="24"/>
        </w:rPr>
        <w:t>o</w:t>
      </w:r>
      <w:r w:rsidRPr="0091395F">
        <w:rPr>
          <w:rFonts w:ascii="Arial" w:hAnsi="Arial" w:cs="Arial"/>
          <w:color w:val="000000"/>
          <w:spacing w:val="1"/>
          <w:sz w:val="24"/>
          <w:szCs w:val="24"/>
        </w:rPr>
        <w:t>d</w:t>
      </w:r>
      <w:r w:rsidRPr="0091395F">
        <w:rPr>
          <w:rFonts w:ascii="Arial" w:hAnsi="Arial" w:cs="Arial"/>
          <w:color w:val="000000"/>
          <w:spacing w:val="-3"/>
          <w:sz w:val="24"/>
          <w:szCs w:val="24"/>
        </w:rPr>
        <w:t>i</w:t>
      </w:r>
      <w:r w:rsidRPr="0091395F">
        <w:rPr>
          <w:rFonts w:ascii="Arial" w:hAnsi="Arial" w:cs="Arial"/>
          <w:color w:val="000000"/>
          <w:spacing w:val="3"/>
          <w:sz w:val="24"/>
          <w:szCs w:val="24"/>
        </w:rPr>
        <w:t>f</w:t>
      </w:r>
      <w:r w:rsidRPr="0091395F">
        <w:rPr>
          <w:rFonts w:ascii="Arial" w:hAnsi="Arial" w:cs="Arial"/>
          <w:color w:val="000000"/>
          <w:sz w:val="24"/>
          <w:szCs w:val="24"/>
        </w:rPr>
        <w:t>iche</w:t>
      </w:r>
      <w:r w:rsidRPr="0091395F">
        <w:rPr>
          <w:rFonts w:ascii="Arial" w:hAnsi="Arial" w:cs="Arial"/>
          <w:color w:val="000000"/>
          <w:spacing w:val="40"/>
          <w:sz w:val="24"/>
          <w:szCs w:val="24"/>
        </w:rPr>
        <w:t xml:space="preserve"> </w:t>
      </w:r>
      <w:r w:rsidRPr="0091395F">
        <w:rPr>
          <w:rFonts w:ascii="Arial" w:hAnsi="Arial" w:cs="Arial"/>
          <w:color w:val="000000"/>
          <w:spacing w:val="1"/>
          <w:sz w:val="24"/>
          <w:szCs w:val="24"/>
        </w:rPr>
        <w:t>a</w:t>
      </w:r>
      <w:r w:rsidRPr="0091395F">
        <w:rPr>
          <w:rFonts w:ascii="Arial" w:hAnsi="Arial" w:cs="Arial"/>
          <w:color w:val="000000"/>
          <w:spacing w:val="-1"/>
          <w:sz w:val="24"/>
          <w:szCs w:val="24"/>
        </w:rPr>
        <w:t>p</w:t>
      </w:r>
      <w:r w:rsidRPr="0091395F">
        <w:rPr>
          <w:rFonts w:ascii="Arial" w:hAnsi="Arial" w:cs="Arial"/>
          <w:color w:val="000000"/>
          <w:spacing w:val="1"/>
          <w:sz w:val="24"/>
          <w:szCs w:val="24"/>
        </w:rPr>
        <w:t>po</w:t>
      </w:r>
      <w:r w:rsidRPr="0091395F">
        <w:rPr>
          <w:rFonts w:ascii="Arial" w:hAnsi="Arial" w:cs="Arial"/>
          <w:color w:val="000000"/>
          <w:sz w:val="24"/>
          <w:szCs w:val="24"/>
        </w:rPr>
        <w:t>rt</w:t>
      </w:r>
      <w:r w:rsidRPr="0091395F">
        <w:rPr>
          <w:rFonts w:ascii="Arial" w:hAnsi="Arial" w:cs="Arial"/>
          <w:color w:val="000000"/>
          <w:spacing w:val="-2"/>
          <w:sz w:val="24"/>
          <w:szCs w:val="24"/>
        </w:rPr>
        <w:t>a</w:t>
      </w:r>
      <w:r w:rsidRPr="0091395F">
        <w:rPr>
          <w:rFonts w:ascii="Arial" w:hAnsi="Arial" w:cs="Arial"/>
          <w:color w:val="000000"/>
          <w:sz w:val="24"/>
          <w:szCs w:val="24"/>
        </w:rPr>
        <w:t>te</w:t>
      </w:r>
      <w:r w:rsidRPr="0091395F">
        <w:rPr>
          <w:rFonts w:ascii="Arial" w:hAnsi="Arial" w:cs="Arial"/>
          <w:color w:val="000000"/>
          <w:spacing w:val="42"/>
          <w:sz w:val="24"/>
          <w:szCs w:val="24"/>
        </w:rPr>
        <w:t xml:space="preserve"> </w:t>
      </w:r>
      <w:r w:rsidRPr="0091395F">
        <w:rPr>
          <w:rFonts w:ascii="Arial" w:hAnsi="Arial" w:cs="Arial"/>
          <w:color w:val="000000"/>
          <w:spacing w:val="-3"/>
          <w:sz w:val="24"/>
          <w:szCs w:val="24"/>
        </w:rPr>
        <w:t>i</w:t>
      </w:r>
      <w:r w:rsidRPr="0091395F">
        <w:rPr>
          <w:rFonts w:ascii="Arial" w:hAnsi="Arial" w:cs="Arial"/>
          <w:color w:val="000000"/>
          <w:sz w:val="24"/>
          <w:szCs w:val="24"/>
        </w:rPr>
        <w:t>n</w:t>
      </w:r>
      <w:r w:rsidRPr="0091395F">
        <w:rPr>
          <w:rFonts w:ascii="Arial" w:hAnsi="Arial" w:cs="Arial"/>
          <w:color w:val="000000"/>
          <w:spacing w:val="42"/>
          <w:sz w:val="24"/>
          <w:szCs w:val="24"/>
        </w:rPr>
        <w:t xml:space="preserve"> </w:t>
      </w:r>
      <w:r w:rsidRPr="0091395F">
        <w:rPr>
          <w:rFonts w:ascii="Arial" w:hAnsi="Arial" w:cs="Arial"/>
          <w:color w:val="000000"/>
          <w:spacing w:val="1"/>
          <w:sz w:val="24"/>
          <w:szCs w:val="24"/>
        </w:rPr>
        <w:t>d</w:t>
      </w:r>
      <w:r w:rsidRPr="0091395F">
        <w:rPr>
          <w:rFonts w:ascii="Arial" w:hAnsi="Arial" w:cs="Arial"/>
          <w:color w:val="000000"/>
          <w:spacing w:val="-3"/>
          <w:sz w:val="24"/>
          <w:szCs w:val="24"/>
        </w:rPr>
        <w:t>i</w:t>
      </w:r>
      <w:r w:rsidRPr="0091395F">
        <w:rPr>
          <w:rFonts w:ascii="Arial" w:hAnsi="Arial" w:cs="Arial"/>
          <w:color w:val="000000"/>
          <w:spacing w:val="1"/>
          <w:sz w:val="24"/>
          <w:szCs w:val="24"/>
        </w:rPr>
        <w:t>m</w:t>
      </w:r>
      <w:r w:rsidRPr="0091395F">
        <w:rPr>
          <w:rFonts w:ascii="Arial" w:hAnsi="Arial" w:cs="Arial"/>
          <w:color w:val="000000"/>
          <w:sz w:val="24"/>
          <w:szCs w:val="24"/>
        </w:rPr>
        <w:t>in</w:t>
      </w:r>
      <w:r w:rsidRPr="0091395F">
        <w:rPr>
          <w:rFonts w:ascii="Arial" w:hAnsi="Arial" w:cs="Arial"/>
          <w:color w:val="000000"/>
          <w:spacing w:val="1"/>
          <w:sz w:val="24"/>
          <w:szCs w:val="24"/>
        </w:rPr>
        <w:t>u</w:t>
      </w:r>
      <w:r w:rsidRPr="0091395F">
        <w:rPr>
          <w:rFonts w:ascii="Arial" w:hAnsi="Arial" w:cs="Arial"/>
          <w:color w:val="000000"/>
          <w:spacing w:val="-2"/>
          <w:sz w:val="24"/>
          <w:szCs w:val="24"/>
        </w:rPr>
        <w:t>z</w:t>
      </w:r>
      <w:r w:rsidRPr="0091395F">
        <w:rPr>
          <w:rFonts w:ascii="Arial" w:hAnsi="Arial" w:cs="Arial"/>
          <w:color w:val="000000"/>
          <w:sz w:val="24"/>
          <w:szCs w:val="24"/>
        </w:rPr>
        <w:t>io</w:t>
      </w:r>
      <w:r w:rsidRPr="0091395F">
        <w:rPr>
          <w:rFonts w:ascii="Arial" w:hAnsi="Arial" w:cs="Arial"/>
          <w:color w:val="000000"/>
          <w:spacing w:val="1"/>
          <w:sz w:val="24"/>
          <w:szCs w:val="24"/>
        </w:rPr>
        <w:t>ne</w:t>
      </w:r>
      <w:r w:rsidRPr="0091395F">
        <w:rPr>
          <w:rFonts w:ascii="Arial" w:hAnsi="Arial" w:cs="Arial"/>
          <w:color w:val="000000"/>
          <w:spacing w:val="-2"/>
          <w:sz w:val="24"/>
          <w:szCs w:val="24"/>
        </w:rPr>
        <w:t>/</w:t>
      </w:r>
      <w:r w:rsidRPr="0091395F">
        <w:rPr>
          <w:rFonts w:ascii="Arial" w:hAnsi="Arial" w:cs="Arial"/>
          <w:color w:val="000000"/>
          <w:spacing w:val="1"/>
          <w:sz w:val="24"/>
          <w:szCs w:val="24"/>
        </w:rPr>
        <w:t>a</w:t>
      </w:r>
      <w:r w:rsidRPr="0091395F">
        <w:rPr>
          <w:rFonts w:ascii="Arial" w:hAnsi="Arial" w:cs="Arial"/>
          <w:color w:val="000000"/>
          <w:spacing w:val="-1"/>
          <w:sz w:val="24"/>
          <w:szCs w:val="24"/>
        </w:rPr>
        <w:t>u</w:t>
      </w:r>
      <w:r w:rsidRPr="0091395F">
        <w:rPr>
          <w:rFonts w:ascii="Arial" w:hAnsi="Arial" w:cs="Arial"/>
          <w:color w:val="000000"/>
          <w:spacing w:val="1"/>
          <w:sz w:val="24"/>
          <w:szCs w:val="24"/>
        </w:rPr>
        <w:t>me</w:t>
      </w:r>
      <w:r w:rsidRPr="0091395F">
        <w:rPr>
          <w:rFonts w:ascii="Arial" w:hAnsi="Arial" w:cs="Arial"/>
          <w:color w:val="000000"/>
          <w:spacing w:val="-1"/>
          <w:sz w:val="24"/>
          <w:szCs w:val="24"/>
        </w:rPr>
        <w:t>n</w:t>
      </w:r>
      <w:r w:rsidRPr="0091395F">
        <w:rPr>
          <w:rFonts w:ascii="Arial" w:hAnsi="Arial" w:cs="Arial"/>
          <w:color w:val="000000"/>
          <w:spacing w:val="-2"/>
          <w:sz w:val="24"/>
          <w:szCs w:val="24"/>
        </w:rPr>
        <w:t>t</w:t>
      </w:r>
      <w:r w:rsidRPr="0091395F">
        <w:rPr>
          <w:rFonts w:ascii="Arial" w:hAnsi="Arial" w:cs="Arial"/>
          <w:color w:val="000000"/>
          <w:sz w:val="24"/>
          <w:szCs w:val="24"/>
        </w:rPr>
        <w:t>o</w:t>
      </w:r>
      <w:r w:rsidRPr="0091395F">
        <w:rPr>
          <w:rFonts w:ascii="Arial" w:hAnsi="Arial" w:cs="Arial"/>
          <w:color w:val="000000"/>
          <w:spacing w:val="42"/>
          <w:sz w:val="24"/>
          <w:szCs w:val="24"/>
        </w:rPr>
        <w:t xml:space="preserve"> </w:t>
      </w:r>
      <w:r w:rsidRPr="0091395F">
        <w:rPr>
          <w:rFonts w:ascii="Arial" w:hAnsi="Arial" w:cs="Arial"/>
          <w:color w:val="000000"/>
          <w:sz w:val="24"/>
          <w:szCs w:val="24"/>
        </w:rPr>
        <w:t>r</w:t>
      </w:r>
      <w:r w:rsidRPr="0091395F">
        <w:rPr>
          <w:rFonts w:ascii="Arial" w:hAnsi="Arial" w:cs="Arial"/>
          <w:color w:val="000000"/>
          <w:spacing w:val="-1"/>
          <w:sz w:val="24"/>
          <w:szCs w:val="24"/>
        </w:rPr>
        <w:t>i</w:t>
      </w:r>
      <w:r w:rsidRPr="0091395F">
        <w:rPr>
          <w:rFonts w:ascii="Arial" w:hAnsi="Arial" w:cs="Arial"/>
          <w:color w:val="000000"/>
          <w:sz w:val="24"/>
          <w:szCs w:val="24"/>
        </w:rPr>
        <w:t>s</w:t>
      </w:r>
      <w:r w:rsidRPr="0091395F">
        <w:rPr>
          <w:rFonts w:ascii="Arial" w:hAnsi="Arial" w:cs="Arial"/>
          <w:color w:val="000000"/>
          <w:spacing w:val="1"/>
          <w:sz w:val="24"/>
          <w:szCs w:val="24"/>
        </w:rPr>
        <w:t>pe</w:t>
      </w:r>
      <w:r w:rsidRPr="0091395F">
        <w:rPr>
          <w:rFonts w:ascii="Arial" w:hAnsi="Arial" w:cs="Arial"/>
          <w:color w:val="000000"/>
          <w:sz w:val="24"/>
          <w:szCs w:val="24"/>
        </w:rPr>
        <w:t>t</w:t>
      </w:r>
      <w:r w:rsidRPr="0091395F">
        <w:rPr>
          <w:rFonts w:ascii="Arial" w:hAnsi="Arial" w:cs="Arial"/>
          <w:color w:val="000000"/>
          <w:spacing w:val="-1"/>
          <w:sz w:val="24"/>
          <w:szCs w:val="24"/>
        </w:rPr>
        <w:t>t</w:t>
      </w:r>
      <w:r w:rsidRPr="0091395F">
        <w:rPr>
          <w:rFonts w:ascii="Arial" w:hAnsi="Arial" w:cs="Arial"/>
          <w:color w:val="000000"/>
          <w:sz w:val="24"/>
          <w:szCs w:val="24"/>
        </w:rPr>
        <w:t>o</w:t>
      </w:r>
      <w:r w:rsidRPr="0091395F">
        <w:rPr>
          <w:rFonts w:ascii="Arial" w:hAnsi="Arial" w:cs="Arial"/>
          <w:color w:val="000000"/>
          <w:spacing w:val="42"/>
          <w:sz w:val="24"/>
          <w:szCs w:val="24"/>
        </w:rPr>
        <w:t xml:space="preserve"> </w:t>
      </w:r>
      <w:r w:rsidRPr="0091395F">
        <w:rPr>
          <w:rFonts w:ascii="Arial" w:hAnsi="Arial" w:cs="Arial"/>
          <w:color w:val="000000"/>
          <w:spacing w:val="1"/>
          <w:sz w:val="24"/>
          <w:szCs w:val="24"/>
        </w:rPr>
        <w:t>a</w:t>
      </w:r>
      <w:r w:rsidRPr="0091395F">
        <w:rPr>
          <w:rFonts w:ascii="Arial" w:hAnsi="Arial" w:cs="Arial"/>
          <w:color w:val="000000"/>
          <w:sz w:val="24"/>
          <w:szCs w:val="24"/>
        </w:rPr>
        <w:t>l</w:t>
      </w:r>
      <w:r w:rsidRPr="0091395F">
        <w:rPr>
          <w:rFonts w:ascii="Arial" w:hAnsi="Arial" w:cs="Arial"/>
          <w:color w:val="000000"/>
          <w:spacing w:val="-1"/>
          <w:sz w:val="24"/>
          <w:szCs w:val="24"/>
        </w:rPr>
        <w:t>l</w:t>
      </w:r>
      <w:r w:rsidRPr="0091395F">
        <w:rPr>
          <w:rFonts w:ascii="Arial" w:hAnsi="Arial" w:cs="Arial"/>
          <w:color w:val="000000"/>
          <w:sz w:val="24"/>
          <w:szCs w:val="24"/>
        </w:rPr>
        <w:t>e</w:t>
      </w:r>
      <w:r w:rsidRPr="0091395F">
        <w:rPr>
          <w:rFonts w:ascii="Arial" w:hAnsi="Arial" w:cs="Arial"/>
          <w:color w:val="000000"/>
          <w:spacing w:val="39"/>
          <w:sz w:val="24"/>
          <w:szCs w:val="24"/>
        </w:rPr>
        <w:t xml:space="preserve"> </w:t>
      </w:r>
      <w:r w:rsidRPr="0091395F">
        <w:rPr>
          <w:rFonts w:ascii="Arial" w:hAnsi="Arial" w:cs="Arial"/>
          <w:color w:val="000000"/>
          <w:spacing w:val="-1"/>
          <w:sz w:val="24"/>
          <w:szCs w:val="24"/>
        </w:rPr>
        <w:t>q</w:t>
      </w:r>
      <w:r w:rsidRPr="0091395F">
        <w:rPr>
          <w:rFonts w:ascii="Arial" w:hAnsi="Arial" w:cs="Arial"/>
          <w:color w:val="000000"/>
          <w:spacing w:val="1"/>
          <w:sz w:val="24"/>
          <w:szCs w:val="24"/>
        </w:rPr>
        <w:t>uan</w:t>
      </w:r>
      <w:r w:rsidRPr="0091395F">
        <w:rPr>
          <w:rFonts w:ascii="Arial" w:hAnsi="Arial" w:cs="Arial"/>
          <w:color w:val="000000"/>
          <w:sz w:val="24"/>
          <w:szCs w:val="24"/>
        </w:rPr>
        <w:t>ti</w:t>
      </w:r>
      <w:r w:rsidRPr="0091395F">
        <w:rPr>
          <w:rFonts w:ascii="Arial" w:hAnsi="Arial" w:cs="Arial"/>
          <w:color w:val="000000"/>
          <w:spacing w:val="-2"/>
          <w:sz w:val="24"/>
          <w:szCs w:val="24"/>
        </w:rPr>
        <w:t>t</w:t>
      </w:r>
      <w:r w:rsidRPr="0091395F">
        <w:rPr>
          <w:rFonts w:ascii="Arial" w:hAnsi="Arial" w:cs="Arial"/>
          <w:color w:val="000000"/>
          <w:sz w:val="24"/>
          <w:szCs w:val="24"/>
        </w:rPr>
        <w:t xml:space="preserve">à </w:t>
      </w:r>
      <w:r w:rsidRPr="0091395F">
        <w:rPr>
          <w:rFonts w:ascii="Arial" w:hAnsi="Arial" w:cs="Arial"/>
          <w:color w:val="000000"/>
          <w:spacing w:val="-1"/>
          <w:sz w:val="24"/>
          <w:szCs w:val="24"/>
        </w:rPr>
        <w:t>g</w:t>
      </w:r>
      <w:r w:rsidRPr="0091395F">
        <w:rPr>
          <w:rFonts w:ascii="Arial" w:hAnsi="Arial" w:cs="Arial"/>
          <w:color w:val="000000"/>
          <w:sz w:val="24"/>
          <w:szCs w:val="24"/>
        </w:rPr>
        <w:t>ià</w:t>
      </w:r>
      <w:r w:rsidRPr="0091395F">
        <w:rPr>
          <w:rFonts w:ascii="Arial" w:hAnsi="Arial" w:cs="Arial"/>
          <w:color w:val="000000"/>
          <w:spacing w:val="3"/>
          <w:sz w:val="24"/>
          <w:szCs w:val="24"/>
        </w:rPr>
        <w:t xml:space="preserve"> </w:t>
      </w:r>
      <w:r w:rsidRPr="0091395F">
        <w:rPr>
          <w:rFonts w:ascii="Arial" w:hAnsi="Arial" w:cs="Arial"/>
          <w:color w:val="000000"/>
          <w:spacing w:val="1"/>
          <w:sz w:val="24"/>
          <w:szCs w:val="24"/>
        </w:rPr>
        <w:t>o</w:t>
      </w:r>
      <w:r w:rsidRPr="0091395F">
        <w:rPr>
          <w:rFonts w:ascii="Arial" w:hAnsi="Arial" w:cs="Arial"/>
          <w:color w:val="000000"/>
          <w:spacing w:val="-1"/>
          <w:sz w:val="24"/>
          <w:szCs w:val="24"/>
        </w:rPr>
        <w:t>gg</w:t>
      </w:r>
      <w:r w:rsidRPr="0091395F">
        <w:rPr>
          <w:rFonts w:ascii="Arial" w:hAnsi="Arial" w:cs="Arial"/>
          <w:color w:val="000000"/>
          <w:spacing w:val="1"/>
          <w:sz w:val="24"/>
          <w:szCs w:val="24"/>
        </w:rPr>
        <w:t>e</w:t>
      </w:r>
      <w:r w:rsidRPr="0091395F">
        <w:rPr>
          <w:rFonts w:ascii="Arial" w:hAnsi="Arial" w:cs="Arial"/>
          <w:color w:val="000000"/>
          <w:sz w:val="24"/>
          <w:szCs w:val="24"/>
        </w:rPr>
        <w:t>t</w:t>
      </w:r>
      <w:r w:rsidRPr="0091395F">
        <w:rPr>
          <w:rFonts w:ascii="Arial" w:hAnsi="Arial" w:cs="Arial"/>
          <w:color w:val="000000"/>
          <w:spacing w:val="1"/>
          <w:sz w:val="24"/>
          <w:szCs w:val="24"/>
        </w:rPr>
        <w:t>t</w:t>
      </w:r>
      <w:r w:rsidRPr="0091395F">
        <w:rPr>
          <w:rFonts w:ascii="Arial" w:hAnsi="Arial" w:cs="Arial"/>
          <w:color w:val="000000"/>
          <w:sz w:val="24"/>
          <w:szCs w:val="24"/>
        </w:rPr>
        <w:t>o</w:t>
      </w:r>
      <w:r w:rsidRPr="0091395F">
        <w:rPr>
          <w:rFonts w:ascii="Arial" w:hAnsi="Arial" w:cs="Arial"/>
          <w:color w:val="000000"/>
          <w:spacing w:val="3"/>
          <w:sz w:val="24"/>
          <w:szCs w:val="24"/>
        </w:rPr>
        <w:t xml:space="preserve"> </w:t>
      </w:r>
      <w:r w:rsidRPr="0091395F">
        <w:rPr>
          <w:rFonts w:ascii="Arial" w:hAnsi="Arial" w:cs="Arial"/>
          <w:color w:val="000000"/>
          <w:spacing w:val="1"/>
          <w:sz w:val="24"/>
          <w:szCs w:val="24"/>
        </w:rPr>
        <w:t>d</w:t>
      </w:r>
      <w:r w:rsidRPr="0091395F">
        <w:rPr>
          <w:rFonts w:ascii="Arial" w:hAnsi="Arial" w:cs="Arial"/>
          <w:color w:val="000000"/>
          <w:sz w:val="24"/>
          <w:szCs w:val="24"/>
        </w:rPr>
        <w:t>i</w:t>
      </w:r>
      <w:r w:rsidRPr="0091395F">
        <w:rPr>
          <w:rFonts w:ascii="Arial" w:hAnsi="Arial" w:cs="Arial"/>
          <w:color w:val="000000"/>
          <w:spacing w:val="2"/>
          <w:sz w:val="24"/>
          <w:szCs w:val="24"/>
        </w:rPr>
        <w:t xml:space="preserve"> </w:t>
      </w:r>
      <w:r w:rsidRPr="0091395F">
        <w:rPr>
          <w:rFonts w:ascii="Arial" w:hAnsi="Arial" w:cs="Arial"/>
          <w:color w:val="000000"/>
          <w:spacing w:val="-2"/>
          <w:sz w:val="24"/>
          <w:szCs w:val="24"/>
        </w:rPr>
        <w:t>c</w:t>
      </w:r>
      <w:r w:rsidRPr="0091395F">
        <w:rPr>
          <w:rFonts w:ascii="Arial" w:hAnsi="Arial" w:cs="Arial"/>
          <w:color w:val="000000"/>
          <w:spacing w:val="1"/>
          <w:sz w:val="24"/>
          <w:szCs w:val="24"/>
        </w:rPr>
        <w:t>o</w:t>
      </w:r>
      <w:r w:rsidRPr="0091395F">
        <w:rPr>
          <w:rFonts w:ascii="Arial" w:hAnsi="Arial" w:cs="Arial"/>
          <w:color w:val="000000"/>
          <w:spacing w:val="-1"/>
          <w:sz w:val="24"/>
          <w:szCs w:val="24"/>
        </w:rPr>
        <w:t>m</w:t>
      </w:r>
      <w:r w:rsidRPr="0091395F">
        <w:rPr>
          <w:rFonts w:ascii="Arial" w:hAnsi="Arial" w:cs="Arial"/>
          <w:color w:val="000000"/>
          <w:spacing w:val="1"/>
          <w:sz w:val="24"/>
          <w:szCs w:val="24"/>
        </w:rPr>
        <w:t>pu</w:t>
      </w:r>
      <w:r w:rsidRPr="0091395F">
        <w:rPr>
          <w:rFonts w:ascii="Arial" w:hAnsi="Arial" w:cs="Arial"/>
          <w:color w:val="000000"/>
          <w:spacing w:val="-2"/>
          <w:sz w:val="24"/>
          <w:szCs w:val="24"/>
        </w:rPr>
        <w:t>t</w:t>
      </w:r>
      <w:r w:rsidRPr="0091395F">
        <w:rPr>
          <w:rFonts w:ascii="Arial" w:hAnsi="Arial" w:cs="Arial"/>
          <w:color w:val="000000"/>
          <w:sz w:val="24"/>
          <w:szCs w:val="24"/>
        </w:rPr>
        <w:t>o</w:t>
      </w:r>
      <w:r w:rsidRPr="0091395F">
        <w:rPr>
          <w:rFonts w:ascii="Arial" w:hAnsi="Arial" w:cs="Arial"/>
          <w:color w:val="000000"/>
          <w:spacing w:val="3"/>
          <w:sz w:val="24"/>
          <w:szCs w:val="24"/>
        </w:rPr>
        <w:t xml:space="preserve"> </w:t>
      </w:r>
      <w:r w:rsidRPr="0091395F">
        <w:rPr>
          <w:rFonts w:ascii="Arial" w:hAnsi="Arial" w:cs="Arial"/>
          <w:color w:val="000000"/>
          <w:spacing w:val="-1"/>
          <w:sz w:val="24"/>
          <w:szCs w:val="24"/>
        </w:rPr>
        <w:t>n</w:t>
      </w:r>
      <w:r w:rsidRPr="0091395F">
        <w:rPr>
          <w:rFonts w:ascii="Arial" w:hAnsi="Arial" w:cs="Arial"/>
          <w:color w:val="000000"/>
          <w:spacing w:val="1"/>
          <w:sz w:val="24"/>
          <w:szCs w:val="24"/>
        </w:rPr>
        <w:t>e</w:t>
      </w:r>
      <w:r w:rsidRPr="0091395F">
        <w:rPr>
          <w:rFonts w:ascii="Arial" w:hAnsi="Arial" w:cs="Arial"/>
          <w:color w:val="000000"/>
          <w:sz w:val="24"/>
          <w:szCs w:val="24"/>
        </w:rPr>
        <w:t>l</w:t>
      </w:r>
      <w:r w:rsidRPr="0091395F">
        <w:rPr>
          <w:rFonts w:ascii="Arial" w:hAnsi="Arial" w:cs="Arial"/>
          <w:color w:val="000000"/>
          <w:spacing w:val="-1"/>
          <w:sz w:val="24"/>
          <w:szCs w:val="24"/>
        </w:rPr>
        <w:t>l</w:t>
      </w:r>
      <w:r w:rsidRPr="0091395F">
        <w:rPr>
          <w:rFonts w:ascii="Arial" w:hAnsi="Arial" w:cs="Arial"/>
          <w:color w:val="000000"/>
          <w:sz w:val="24"/>
          <w:szCs w:val="24"/>
        </w:rPr>
        <w:t>’el</w:t>
      </w:r>
      <w:r w:rsidRPr="0091395F">
        <w:rPr>
          <w:rFonts w:ascii="Arial" w:hAnsi="Arial" w:cs="Arial"/>
          <w:color w:val="000000"/>
          <w:spacing w:val="1"/>
          <w:sz w:val="24"/>
          <w:szCs w:val="24"/>
        </w:rPr>
        <w:t>abo</w:t>
      </w:r>
      <w:r w:rsidRPr="0091395F">
        <w:rPr>
          <w:rFonts w:ascii="Arial" w:hAnsi="Arial" w:cs="Arial"/>
          <w:color w:val="000000"/>
          <w:sz w:val="24"/>
          <w:szCs w:val="24"/>
        </w:rPr>
        <w:t>ra</w:t>
      </w:r>
      <w:r w:rsidRPr="0091395F">
        <w:rPr>
          <w:rFonts w:ascii="Arial" w:hAnsi="Arial" w:cs="Arial"/>
          <w:color w:val="000000"/>
          <w:spacing w:val="-2"/>
          <w:sz w:val="24"/>
          <w:szCs w:val="24"/>
        </w:rPr>
        <w:t>t</w:t>
      </w:r>
      <w:r w:rsidRPr="0091395F">
        <w:rPr>
          <w:rFonts w:ascii="Arial" w:hAnsi="Arial" w:cs="Arial"/>
          <w:color w:val="000000"/>
          <w:sz w:val="24"/>
          <w:szCs w:val="24"/>
        </w:rPr>
        <w:t>o</w:t>
      </w:r>
      <w:r w:rsidRPr="0091395F">
        <w:rPr>
          <w:rFonts w:ascii="Arial" w:hAnsi="Arial" w:cs="Arial"/>
          <w:color w:val="000000"/>
          <w:spacing w:val="1"/>
          <w:sz w:val="24"/>
          <w:szCs w:val="24"/>
        </w:rPr>
        <w:t xml:space="preserve"> </w:t>
      </w:r>
      <w:r w:rsidRPr="0091395F">
        <w:rPr>
          <w:rFonts w:ascii="Arial" w:hAnsi="Arial" w:cs="Arial"/>
          <w:color w:val="000000"/>
          <w:sz w:val="24"/>
          <w:szCs w:val="24"/>
        </w:rPr>
        <w:t>a</w:t>
      </w:r>
      <w:r w:rsidRPr="0091395F">
        <w:rPr>
          <w:rFonts w:ascii="Arial" w:hAnsi="Arial" w:cs="Arial"/>
          <w:color w:val="000000"/>
          <w:spacing w:val="3"/>
          <w:sz w:val="24"/>
          <w:szCs w:val="24"/>
        </w:rPr>
        <w:t xml:space="preserve"> </w:t>
      </w:r>
      <w:r w:rsidRPr="0091395F">
        <w:rPr>
          <w:rFonts w:ascii="Arial" w:hAnsi="Arial" w:cs="Arial"/>
          <w:color w:val="000000"/>
          <w:spacing w:val="-1"/>
          <w:sz w:val="24"/>
          <w:szCs w:val="24"/>
        </w:rPr>
        <w:t>b</w:t>
      </w:r>
      <w:r w:rsidRPr="0091395F">
        <w:rPr>
          <w:rFonts w:ascii="Arial" w:hAnsi="Arial" w:cs="Arial"/>
          <w:color w:val="000000"/>
          <w:spacing w:val="1"/>
          <w:sz w:val="24"/>
          <w:szCs w:val="24"/>
        </w:rPr>
        <w:t>a</w:t>
      </w:r>
      <w:r w:rsidRPr="0091395F">
        <w:rPr>
          <w:rFonts w:ascii="Arial" w:hAnsi="Arial" w:cs="Arial"/>
          <w:color w:val="000000"/>
          <w:spacing w:val="-2"/>
          <w:sz w:val="24"/>
          <w:szCs w:val="24"/>
        </w:rPr>
        <w:t>s</w:t>
      </w:r>
      <w:r w:rsidRPr="0091395F">
        <w:rPr>
          <w:rFonts w:ascii="Arial" w:hAnsi="Arial" w:cs="Arial"/>
          <w:color w:val="000000"/>
          <w:sz w:val="24"/>
          <w:szCs w:val="24"/>
        </w:rPr>
        <w:t>e</w:t>
      </w:r>
      <w:r w:rsidRPr="0091395F">
        <w:rPr>
          <w:rFonts w:ascii="Arial" w:hAnsi="Arial" w:cs="Arial"/>
          <w:color w:val="000000"/>
          <w:spacing w:val="3"/>
          <w:sz w:val="24"/>
          <w:szCs w:val="24"/>
        </w:rPr>
        <w:t xml:space="preserve"> </w:t>
      </w:r>
      <w:r w:rsidRPr="0091395F">
        <w:rPr>
          <w:rFonts w:ascii="Arial" w:hAnsi="Arial" w:cs="Arial"/>
          <w:color w:val="000000"/>
          <w:spacing w:val="1"/>
          <w:sz w:val="24"/>
          <w:szCs w:val="24"/>
        </w:rPr>
        <w:t>d</w:t>
      </w:r>
      <w:r w:rsidRPr="0091395F">
        <w:rPr>
          <w:rFonts w:ascii="Arial" w:hAnsi="Arial" w:cs="Arial"/>
          <w:color w:val="000000"/>
          <w:sz w:val="24"/>
          <w:szCs w:val="24"/>
        </w:rPr>
        <w:t xml:space="preserve">i </w:t>
      </w:r>
      <w:r w:rsidRPr="0091395F">
        <w:rPr>
          <w:rFonts w:ascii="Arial" w:hAnsi="Arial" w:cs="Arial"/>
          <w:color w:val="000000"/>
          <w:spacing w:val="1"/>
          <w:sz w:val="24"/>
          <w:szCs w:val="24"/>
        </w:rPr>
        <w:t>ap</w:t>
      </w:r>
      <w:r w:rsidRPr="0091395F">
        <w:rPr>
          <w:rFonts w:ascii="Arial" w:hAnsi="Arial" w:cs="Arial"/>
          <w:color w:val="000000"/>
          <w:spacing w:val="-1"/>
          <w:sz w:val="24"/>
          <w:szCs w:val="24"/>
        </w:rPr>
        <w:t>p</w:t>
      </w:r>
      <w:r w:rsidRPr="0091395F">
        <w:rPr>
          <w:rFonts w:ascii="Arial" w:hAnsi="Arial" w:cs="Arial"/>
          <w:color w:val="000000"/>
          <w:spacing w:val="1"/>
          <w:sz w:val="24"/>
          <w:szCs w:val="24"/>
        </w:rPr>
        <w:t>a</w:t>
      </w:r>
      <w:r w:rsidRPr="0091395F">
        <w:rPr>
          <w:rFonts w:ascii="Arial" w:hAnsi="Arial" w:cs="Arial"/>
          <w:color w:val="000000"/>
          <w:sz w:val="24"/>
          <w:szCs w:val="24"/>
        </w:rPr>
        <w:t>lt</w:t>
      </w:r>
      <w:r w:rsidRPr="0091395F">
        <w:rPr>
          <w:rFonts w:ascii="Arial" w:hAnsi="Arial" w:cs="Arial"/>
          <w:color w:val="000000"/>
          <w:spacing w:val="1"/>
          <w:sz w:val="24"/>
          <w:szCs w:val="24"/>
        </w:rPr>
        <w:t>o</w:t>
      </w:r>
      <w:r w:rsidRPr="0091395F">
        <w:rPr>
          <w:rFonts w:ascii="Arial" w:hAnsi="Arial" w:cs="Arial"/>
          <w:color w:val="000000"/>
          <w:sz w:val="24"/>
          <w:szCs w:val="24"/>
        </w:rPr>
        <w:t>,</w:t>
      </w:r>
      <w:r w:rsidRPr="0091395F">
        <w:rPr>
          <w:rFonts w:ascii="Arial" w:hAnsi="Arial" w:cs="Arial"/>
          <w:color w:val="000000"/>
          <w:spacing w:val="1"/>
          <w:sz w:val="24"/>
          <w:szCs w:val="24"/>
        </w:rPr>
        <w:t xml:space="preserve"> </w:t>
      </w:r>
      <w:r w:rsidRPr="0091395F">
        <w:rPr>
          <w:rFonts w:ascii="Arial" w:hAnsi="Arial" w:cs="Arial"/>
          <w:color w:val="000000"/>
          <w:sz w:val="24"/>
          <w:szCs w:val="24"/>
        </w:rPr>
        <w:t>sia</w:t>
      </w:r>
      <w:r w:rsidRPr="0091395F">
        <w:rPr>
          <w:rFonts w:ascii="Arial" w:hAnsi="Arial" w:cs="Arial"/>
          <w:color w:val="000000"/>
          <w:spacing w:val="3"/>
          <w:sz w:val="24"/>
          <w:szCs w:val="24"/>
        </w:rPr>
        <w:t xml:space="preserve"> </w:t>
      </w:r>
      <w:r w:rsidRPr="0091395F">
        <w:rPr>
          <w:rFonts w:ascii="Arial" w:hAnsi="Arial" w:cs="Arial"/>
          <w:color w:val="000000"/>
          <w:sz w:val="24"/>
          <w:szCs w:val="24"/>
        </w:rPr>
        <w:t>le</w:t>
      </w:r>
      <w:r w:rsidRPr="0091395F">
        <w:rPr>
          <w:rFonts w:ascii="Arial" w:hAnsi="Arial" w:cs="Arial"/>
          <w:color w:val="000000"/>
          <w:spacing w:val="1"/>
          <w:sz w:val="24"/>
          <w:szCs w:val="24"/>
        </w:rPr>
        <w:t xml:space="preserve"> </w:t>
      </w:r>
      <w:r w:rsidRPr="0091395F">
        <w:rPr>
          <w:rFonts w:ascii="Arial" w:hAnsi="Arial" w:cs="Arial"/>
          <w:color w:val="000000"/>
          <w:spacing w:val="-1"/>
          <w:sz w:val="24"/>
          <w:szCs w:val="24"/>
        </w:rPr>
        <w:t>qu</w:t>
      </w:r>
      <w:r w:rsidRPr="0091395F">
        <w:rPr>
          <w:rFonts w:ascii="Arial" w:hAnsi="Arial" w:cs="Arial"/>
          <w:color w:val="000000"/>
          <w:spacing w:val="1"/>
          <w:sz w:val="24"/>
          <w:szCs w:val="24"/>
        </w:rPr>
        <w:t>an</w:t>
      </w:r>
      <w:r w:rsidRPr="0091395F">
        <w:rPr>
          <w:rFonts w:ascii="Arial" w:hAnsi="Arial" w:cs="Arial"/>
          <w:color w:val="000000"/>
          <w:sz w:val="24"/>
          <w:szCs w:val="24"/>
        </w:rPr>
        <w:t>tit</w:t>
      </w:r>
      <w:r w:rsidRPr="0091395F">
        <w:rPr>
          <w:rFonts w:ascii="Arial" w:hAnsi="Arial" w:cs="Arial"/>
          <w:color w:val="000000"/>
          <w:spacing w:val="-1"/>
          <w:sz w:val="24"/>
          <w:szCs w:val="24"/>
        </w:rPr>
        <w:t>à</w:t>
      </w:r>
      <w:r w:rsidRPr="0091395F">
        <w:rPr>
          <w:rFonts w:ascii="Arial" w:hAnsi="Arial" w:cs="Arial"/>
          <w:color w:val="000000"/>
          <w:sz w:val="24"/>
          <w:szCs w:val="24"/>
        </w:rPr>
        <w:t>,</w:t>
      </w:r>
      <w:r w:rsidRPr="0091395F">
        <w:rPr>
          <w:rFonts w:ascii="Arial" w:hAnsi="Arial" w:cs="Arial"/>
          <w:color w:val="000000"/>
          <w:spacing w:val="3"/>
          <w:sz w:val="24"/>
          <w:szCs w:val="24"/>
        </w:rPr>
        <w:t xml:space="preserve"> </w:t>
      </w:r>
      <w:r w:rsidRPr="0091395F">
        <w:rPr>
          <w:rFonts w:ascii="Arial" w:hAnsi="Arial" w:cs="Arial"/>
          <w:color w:val="000000"/>
          <w:spacing w:val="-1"/>
          <w:sz w:val="24"/>
          <w:szCs w:val="24"/>
        </w:rPr>
        <w:t>p</w:t>
      </w:r>
      <w:r w:rsidRPr="0091395F">
        <w:rPr>
          <w:rFonts w:ascii="Arial" w:hAnsi="Arial" w:cs="Arial"/>
          <w:color w:val="000000"/>
          <w:spacing w:val="1"/>
          <w:sz w:val="24"/>
          <w:szCs w:val="24"/>
        </w:rPr>
        <w:t>u</w:t>
      </w:r>
      <w:r w:rsidRPr="0091395F">
        <w:rPr>
          <w:rFonts w:ascii="Arial" w:hAnsi="Arial" w:cs="Arial"/>
          <w:color w:val="000000"/>
          <w:sz w:val="24"/>
          <w:szCs w:val="24"/>
        </w:rPr>
        <w:t>re</w:t>
      </w:r>
      <w:r w:rsidRPr="0091395F">
        <w:rPr>
          <w:rFonts w:ascii="Arial" w:hAnsi="Arial" w:cs="Arial"/>
          <w:color w:val="000000"/>
          <w:spacing w:val="1"/>
          <w:sz w:val="24"/>
          <w:szCs w:val="24"/>
        </w:rPr>
        <w:t xml:space="preserve"> e</w:t>
      </w:r>
      <w:r w:rsidRPr="0091395F">
        <w:rPr>
          <w:rFonts w:ascii="Arial" w:hAnsi="Arial" w:cs="Arial"/>
          <w:color w:val="000000"/>
          <w:spacing w:val="-2"/>
          <w:sz w:val="24"/>
          <w:szCs w:val="24"/>
        </w:rPr>
        <w:t>v</w:t>
      </w:r>
      <w:r w:rsidRPr="0091395F">
        <w:rPr>
          <w:rFonts w:ascii="Arial" w:hAnsi="Arial" w:cs="Arial"/>
          <w:color w:val="000000"/>
          <w:sz w:val="24"/>
          <w:szCs w:val="24"/>
        </w:rPr>
        <w:t>id</w:t>
      </w:r>
      <w:r w:rsidRPr="0091395F">
        <w:rPr>
          <w:rFonts w:ascii="Arial" w:hAnsi="Arial" w:cs="Arial"/>
          <w:color w:val="000000"/>
          <w:spacing w:val="1"/>
          <w:sz w:val="24"/>
          <w:szCs w:val="24"/>
        </w:rPr>
        <w:t>en</w:t>
      </w:r>
      <w:r w:rsidRPr="0091395F">
        <w:rPr>
          <w:rFonts w:ascii="Arial" w:hAnsi="Arial" w:cs="Arial"/>
          <w:color w:val="000000"/>
          <w:spacing w:val="-2"/>
          <w:sz w:val="24"/>
          <w:szCs w:val="24"/>
        </w:rPr>
        <w:t>z</w:t>
      </w:r>
      <w:r w:rsidRPr="0091395F">
        <w:rPr>
          <w:rFonts w:ascii="Arial" w:hAnsi="Arial" w:cs="Arial"/>
          <w:color w:val="000000"/>
          <w:sz w:val="24"/>
          <w:szCs w:val="24"/>
        </w:rPr>
        <w:t>ia</w:t>
      </w:r>
      <w:r w:rsidRPr="0091395F">
        <w:rPr>
          <w:rFonts w:ascii="Arial" w:hAnsi="Arial" w:cs="Arial"/>
          <w:color w:val="000000"/>
          <w:spacing w:val="1"/>
          <w:sz w:val="24"/>
          <w:szCs w:val="24"/>
        </w:rPr>
        <w:t>te</w:t>
      </w:r>
      <w:r w:rsidRPr="0091395F">
        <w:rPr>
          <w:rFonts w:ascii="Arial" w:hAnsi="Arial" w:cs="Arial"/>
          <w:color w:val="000000"/>
          <w:sz w:val="24"/>
          <w:szCs w:val="24"/>
        </w:rPr>
        <w:t>, r</w:t>
      </w:r>
      <w:r w:rsidRPr="0091395F">
        <w:rPr>
          <w:rFonts w:ascii="Arial" w:hAnsi="Arial" w:cs="Arial"/>
          <w:color w:val="000000"/>
          <w:spacing w:val="-1"/>
          <w:sz w:val="24"/>
          <w:szCs w:val="24"/>
        </w:rPr>
        <w:t>i</w:t>
      </w:r>
      <w:r w:rsidRPr="0091395F">
        <w:rPr>
          <w:rFonts w:ascii="Arial" w:hAnsi="Arial" w:cs="Arial"/>
          <w:color w:val="000000"/>
          <w:spacing w:val="3"/>
          <w:sz w:val="24"/>
          <w:szCs w:val="24"/>
        </w:rPr>
        <w:t>f</w:t>
      </w:r>
      <w:r w:rsidRPr="0091395F">
        <w:rPr>
          <w:rFonts w:ascii="Arial" w:hAnsi="Arial" w:cs="Arial"/>
          <w:color w:val="000000"/>
          <w:spacing w:val="1"/>
          <w:sz w:val="24"/>
          <w:szCs w:val="24"/>
        </w:rPr>
        <w:t>e</w:t>
      </w:r>
      <w:r w:rsidRPr="0091395F">
        <w:rPr>
          <w:rFonts w:ascii="Arial" w:hAnsi="Arial" w:cs="Arial"/>
          <w:color w:val="000000"/>
          <w:sz w:val="24"/>
          <w:szCs w:val="24"/>
        </w:rPr>
        <w:t>r</w:t>
      </w:r>
      <w:r w:rsidRPr="0091395F">
        <w:rPr>
          <w:rFonts w:ascii="Arial" w:hAnsi="Arial" w:cs="Arial"/>
          <w:color w:val="000000"/>
          <w:spacing w:val="-1"/>
          <w:sz w:val="24"/>
          <w:szCs w:val="24"/>
        </w:rPr>
        <w:t>i</w:t>
      </w:r>
      <w:r w:rsidRPr="0091395F">
        <w:rPr>
          <w:rFonts w:ascii="Arial" w:hAnsi="Arial" w:cs="Arial"/>
          <w:color w:val="000000"/>
          <w:sz w:val="24"/>
          <w:szCs w:val="24"/>
        </w:rPr>
        <w:t>te</w:t>
      </w:r>
      <w:r w:rsidRPr="0091395F">
        <w:rPr>
          <w:rFonts w:ascii="Arial" w:hAnsi="Arial" w:cs="Arial"/>
          <w:color w:val="000000"/>
          <w:spacing w:val="21"/>
          <w:sz w:val="24"/>
          <w:szCs w:val="24"/>
        </w:rPr>
        <w:t xml:space="preserve"> </w:t>
      </w:r>
      <w:r w:rsidRPr="0091395F">
        <w:rPr>
          <w:rFonts w:ascii="Arial" w:hAnsi="Arial" w:cs="Arial"/>
          <w:color w:val="000000"/>
          <w:spacing w:val="1"/>
          <w:sz w:val="24"/>
          <w:szCs w:val="24"/>
        </w:rPr>
        <w:t>a</w:t>
      </w:r>
      <w:r w:rsidRPr="0091395F">
        <w:rPr>
          <w:rFonts w:ascii="Arial" w:hAnsi="Arial" w:cs="Arial"/>
          <w:color w:val="000000"/>
          <w:sz w:val="24"/>
          <w:szCs w:val="24"/>
        </w:rPr>
        <w:t>l</w:t>
      </w:r>
      <w:r w:rsidRPr="0091395F">
        <w:rPr>
          <w:rFonts w:ascii="Arial" w:hAnsi="Arial" w:cs="Arial"/>
          <w:color w:val="000000"/>
          <w:spacing w:val="-1"/>
          <w:sz w:val="24"/>
          <w:szCs w:val="24"/>
        </w:rPr>
        <w:t>l</w:t>
      </w:r>
      <w:r w:rsidRPr="0091395F">
        <w:rPr>
          <w:rFonts w:ascii="Arial" w:hAnsi="Arial" w:cs="Arial"/>
          <w:color w:val="000000"/>
          <w:sz w:val="24"/>
          <w:szCs w:val="24"/>
        </w:rPr>
        <w:t>e</w:t>
      </w:r>
      <w:r w:rsidRPr="0091395F">
        <w:rPr>
          <w:rFonts w:ascii="Arial" w:hAnsi="Arial" w:cs="Arial"/>
          <w:color w:val="000000"/>
          <w:spacing w:val="18"/>
          <w:sz w:val="24"/>
          <w:szCs w:val="24"/>
        </w:rPr>
        <w:t xml:space="preserve"> </w:t>
      </w:r>
      <w:r w:rsidRPr="0091395F">
        <w:rPr>
          <w:rFonts w:ascii="Arial" w:hAnsi="Arial" w:cs="Arial"/>
          <w:color w:val="000000"/>
          <w:spacing w:val="1"/>
          <w:sz w:val="24"/>
          <w:szCs w:val="24"/>
        </w:rPr>
        <w:t>e</w:t>
      </w:r>
      <w:r w:rsidRPr="0091395F">
        <w:rPr>
          <w:rFonts w:ascii="Arial" w:hAnsi="Arial" w:cs="Arial"/>
          <w:color w:val="000000"/>
          <w:spacing w:val="-2"/>
          <w:sz w:val="24"/>
          <w:szCs w:val="24"/>
        </w:rPr>
        <w:t>v</w:t>
      </w:r>
      <w:r w:rsidRPr="0091395F">
        <w:rPr>
          <w:rFonts w:ascii="Arial" w:hAnsi="Arial" w:cs="Arial"/>
          <w:color w:val="000000"/>
          <w:spacing w:val="1"/>
          <w:sz w:val="24"/>
          <w:szCs w:val="24"/>
        </w:rPr>
        <w:t>en</w:t>
      </w:r>
      <w:r w:rsidRPr="0091395F">
        <w:rPr>
          <w:rFonts w:ascii="Arial" w:hAnsi="Arial" w:cs="Arial"/>
          <w:color w:val="000000"/>
          <w:sz w:val="24"/>
          <w:szCs w:val="24"/>
        </w:rPr>
        <w:t>t</w:t>
      </w:r>
      <w:r w:rsidRPr="0091395F">
        <w:rPr>
          <w:rFonts w:ascii="Arial" w:hAnsi="Arial" w:cs="Arial"/>
          <w:color w:val="000000"/>
          <w:spacing w:val="1"/>
          <w:sz w:val="24"/>
          <w:szCs w:val="24"/>
        </w:rPr>
        <w:t>ua</w:t>
      </w:r>
      <w:r w:rsidRPr="0091395F">
        <w:rPr>
          <w:rFonts w:ascii="Arial" w:hAnsi="Arial" w:cs="Arial"/>
          <w:color w:val="000000"/>
          <w:sz w:val="24"/>
          <w:szCs w:val="24"/>
        </w:rPr>
        <w:t>li</w:t>
      </w:r>
      <w:r w:rsidRPr="0091395F">
        <w:rPr>
          <w:rFonts w:ascii="Arial" w:hAnsi="Arial" w:cs="Arial"/>
          <w:color w:val="000000"/>
          <w:spacing w:val="19"/>
          <w:sz w:val="24"/>
          <w:szCs w:val="24"/>
        </w:rPr>
        <w:t xml:space="preserve"> </w:t>
      </w:r>
      <w:r w:rsidRPr="0091395F">
        <w:rPr>
          <w:rFonts w:ascii="Arial" w:hAnsi="Arial" w:cs="Arial"/>
          <w:color w:val="000000"/>
          <w:spacing w:val="-1"/>
          <w:sz w:val="24"/>
          <w:szCs w:val="24"/>
        </w:rPr>
        <w:t>n</w:t>
      </w:r>
      <w:r w:rsidRPr="0091395F">
        <w:rPr>
          <w:rFonts w:ascii="Arial" w:hAnsi="Arial" w:cs="Arial"/>
          <w:color w:val="000000"/>
          <w:spacing w:val="1"/>
          <w:sz w:val="24"/>
          <w:szCs w:val="24"/>
        </w:rPr>
        <w:t>uo</w:t>
      </w:r>
      <w:r w:rsidRPr="0091395F">
        <w:rPr>
          <w:rFonts w:ascii="Arial" w:hAnsi="Arial" w:cs="Arial"/>
          <w:color w:val="000000"/>
          <w:spacing w:val="-2"/>
          <w:sz w:val="24"/>
          <w:szCs w:val="24"/>
        </w:rPr>
        <w:t>v</w:t>
      </w:r>
      <w:r w:rsidRPr="0091395F">
        <w:rPr>
          <w:rFonts w:ascii="Arial" w:hAnsi="Arial" w:cs="Arial"/>
          <w:color w:val="000000"/>
          <w:sz w:val="24"/>
          <w:szCs w:val="24"/>
        </w:rPr>
        <w:t>e</w:t>
      </w:r>
      <w:r w:rsidRPr="0091395F">
        <w:rPr>
          <w:rFonts w:ascii="Arial" w:hAnsi="Arial" w:cs="Arial"/>
          <w:color w:val="000000"/>
          <w:spacing w:val="20"/>
          <w:sz w:val="24"/>
          <w:szCs w:val="24"/>
        </w:rPr>
        <w:t xml:space="preserve"> </w:t>
      </w:r>
      <w:r w:rsidRPr="0091395F">
        <w:rPr>
          <w:rFonts w:ascii="Arial" w:hAnsi="Arial" w:cs="Arial"/>
          <w:color w:val="000000"/>
          <w:sz w:val="24"/>
          <w:szCs w:val="24"/>
        </w:rPr>
        <w:t>la</w:t>
      </w:r>
      <w:r w:rsidRPr="0091395F">
        <w:rPr>
          <w:rFonts w:ascii="Arial" w:hAnsi="Arial" w:cs="Arial"/>
          <w:color w:val="000000"/>
          <w:spacing w:val="-2"/>
          <w:sz w:val="24"/>
          <w:szCs w:val="24"/>
        </w:rPr>
        <w:t>v</w:t>
      </w:r>
      <w:r w:rsidRPr="0091395F">
        <w:rPr>
          <w:rFonts w:ascii="Arial" w:hAnsi="Arial" w:cs="Arial"/>
          <w:color w:val="000000"/>
          <w:spacing w:val="1"/>
          <w:sz w:val="24"/>
          <w:szCs w:val="24"/>
        </w:rPr>
        <w:t>o</w:t>
      </w:r>
      <w:r w:rsidRPr="0091395F">
        <w:rPr>
          <w:rFonts w:ascii="Arial" w:hAnsi="Arial" w:cs="Arial"/>
          <w:color w:val="000000"/>
          <w:sz w:val="24"/>
          <w:szCs w:val="24"/>
        </w:rPr>
        <w:t>razio</w:t>
      </w:r>
      <w:r w:rsidRPr="0091395F">
        <w:rPr>
          <w:rFonts w:ascii="Arial" w:hAnsi="Arial" w:cs="Arial"/>
          <w:color w:val="000000"/>
          <w:spacing w:val="1"/>
          <w:sz w:val="24"/>
          <w:szCs w:val="24"/>
        </w:rPr>
        <w:t>n</w:t>
      </w:r>
      <w:r w:rsidRPr="0091395F">
        <w:rPr>
          <w:rFonts w:ascii="Arial" w:hAnsi="Arial" w:cs="Arial"/>
          <w:color w:val="000000"/>
          <w:sz w:val="24"/>
          <w:szCs w:val="24"/>
        </w:rPr>
        <w:t>i</w:t>
      </w:r>
      <w:r w:rsidRPr="0091395F">
        <w:rPr>
          <w:rFonts w:ascii="Arial" w:hAnsi="Arial" w:cs="Arial"/>
          <w:color w:val="000000"/>
          <w:spacing w:val="19"/>
          <w:sz w:val="24"/>
          <w:szCs w:val="24"/>
        </w:rPr>
        <w:t xml:space="preserve"> </w:t>
      </w:r>
      <w:r w:rsidRPr="0091395F">
        <w:rPr>
          <w:rFonts w:ascii="Arial" w:hAnsi="Arial" w:cs="Arial"/>
          <w:color w:val="000000"/>
          <w:spacing w:val="1"/>
          <w:sz w:val="24"/>
          <w:szCs w:val="24"/>
        </w:rPr>
        <w:t>p</w:t>
      </w:r>
      <w:r w:rsidRPr="0091395F">
        <w:rPr>
          <w:rFonts w:ascii="Arial" w:hAnsi="Arial" w:cs="Arial"/>
          <w:color w:val="000000"/>
          <w:sz w:val="24"/>
          <w:szCs w:val="24"/>
        </w:rPr>
        <w:t>ro</w:t>
      </w:r>
      <w:r w:rsidRPr="0091395F">
        <w:rPr>
          <w:rFonts w:ascii="Arial" w:hAnsi="Arial" w:cs="Arial"/>
          <w:color w:val="000000"/>
          <w:spacing w:val="1"/>
          <w:sz w:val="24"/>
          <w:szCs w:val="24"/>
        </w:rPr>
        <w:t>p</w:t>
      </w:r>
      <w:r w:rsidRPr="0091395F">
        <w:rPr>
          <w:rFonts w:ascii="Arial" w:hAnsi="Arial" w:cs="Arial"/>
          <w:color w:val="000000"/>
          <w:spacing w:val="-1"/>
          <w:sz w:val="24"/>
          <w:szCs w:val="24"/>
        </w:rPr>
        <w:t>o</w:t>
      </w:r>
      <w:r w:rsidRPr="0091395F">
        <w:rPr>
          <w:rFonts w:ascii="Arial" w:hAnsi="Arial" w:cs="Arial"/>
          <w:color w:val="000000"/>
          <w:sz w:val="24"/>
          <w:szCs w:val="24"/>
        </w:rPr>
        <w:t>st</w:t>
      </w:r>
      <w:r w:rsidRPr="0091395F">
        <w:rPr>
          <w:rFonts w:ascii="Arial" w:hAnsi="Arial" w:cs="Arial"/>
          <w:color w:val="000000"/>
          <w:spacing w:val="1"/>
          <w:sz w:val="24"/>
          <w:szCs w:val="24"/>
        </w:rPr>
        <w:t>e</w:t>
      </w:r>
      <w:r w:rsidRPr="0091395F">
        <w:rPr>
          <w:rFonts w:ascii="Arial" w:hAnsi="Arial" w:cs="Arial"/>
          <w:color w:val="000000"/>
          <w:sz w:val="24"/>
          <w:szCs w:val="24"/>
        </w:rPr>
        <w:t xml:space="preserve">. </w:t>
      </w:r>
      <w:r w:rsidRPr="0091395F">
        <w:rPr>
          <w:rFonts w:ascii="Arial" w:hAnsi="Arial" w:cs="Arial"/>
          <w:b/>
          <w:bCs/>
          <w:color w:val="000000"/>
          <w:spacing w:val="-38"/>
          <w:sz w:val="24"/>
          <w:szCs w:val="24"/>
        </w:rPr>
        <w:t xml:space="preserve"> </w:t>
      </w:r>
      <w:r w:rsidRPr="0091395F">
        <w:rPr>
          <w:rFonts w:ascii="Arial" w:hAnsi="Arial" w:cs="Arial"/>
          <w:b/>
          <w:bCs/>
          <w:color w:val="000000"/>
          <w:sz w:val="24"/>
          <w:szCs w:val="24"/>
          <w:u w:val="single"/>
        </w:rPr>
        <w:t>La</w:t>
      </w:r>
      <w:r w:rsidRPr="0091395F">
        <w:rPr>
          <w:rFonts w:ascii="Arial" w:hAnsi="Arial" w:cs="Arial"/>
          <w:b/>
          <w:bCs/>
          <w:color w:val="000000"/>
          <w:spacing w:val="20"/>
          <w:sz w:val="24"/>
          <w:szCs w:val="24"/>
          <w:u w:val="single"/>
        </w:rPr>
        <w:t xml:space="preserve"> </w:t>
      </w:r>
      <w:r w:rsidRPr="0091395F">
        <w:rPr>
          <w:rFonts w:ascii="Arial" w:hAnsi="Arial" w:cs="Arial"/>
          <w:b/>
          <w:bCs/>
          <w:color w:val="000000"/>
          <w:sz w:val="24"/>
          <w:szCs w:val="24"/>
          <w:u w:val="single"/>
        </w:rPr>
        <w:t>m</w:t>
      </w:r>
      <w:r w:rsidRPr="0091395F">
        <w:rPr>
          <w:rFonts w:ascii="Arial" w:hAnsi="Arial" w:cs="Arial"/>
          <w:b/>
          <w:bCs/>
          <w:color w:val="000000"/>
          <w:spacing w:val="1"/>
          <w:sz w:val="24"/>
          <w:szCs w:val="24"/>
          <w:u w:val="single"/>
        </w:rPr>
        <w:t>a</w:t>
      </w:r>
      <w:r w:rsidRPr="0091395F">
        <w:rPr>
          <w:rFonts w:ascii="Arial" w:hAnsi="Arial" w:cs="Arial"/>
          <w:b/>
          <w:bCs/>
          <w:color w:val="000000"/>
          <w:spacing w:val="-3"/>
          <w:sz w:val="24"/>
          <w:szCs w:val="24"/>
          <w:u w:val="single"/>
        </w:rPr>
        <w:t>n</w:t>
      </w:r>
      <w:r w:rsidRPr="0091395F">
        <w:rPr>
          <w:rFonts w:ascii="Arial" w:hAnsi="Arial" w:cs="Arial"/>
          <w:b/>
          <w:bCs/>
          <w:color w:val="000000"/>
          <w:spacing w:val="1"/>
          <w:sz w:val="24"/>
          <w:szCs w:val="24"/>
          <w:u w:val="single"/>
        </w:rPr>
        <w:t>ca</w:t>
      </w:r>
      <w:r w:rsidRPr="0091395F">
        <w:rPr>
          <w:rFonts w:ascii="Arial" w:hAnsi="Arial" w:cs="Arial"/>
          <w:b/>
          <w:bCs/>
          <w:color w:val="000000"/>
          <w:sz w:val="24"/>
          <w:szCs w:val="24"/>
          <w:u w:val="single"/>
        </w:rPr>
        <w:t>nza</w:t>
      </w:r>
      <w:r w:rsidRPr="0091395F">
        <w:rPr>
          <w:rFonts w:ascii="Arial" w:hAnsi="Arial" w:cs="Arial"/>
          <w:b/>
          <w:bCs/>
          <w:color w:val="000000"/>
          <w:spacing w:val="20"/>
          <w:sz w:val="24"/>
          <w:szCs w:val="24"/>
          <w:u w:val="single"/>
        </w:rPr>
        <w:t xml:space="preserve"> </w:t>
      </w:r>
      <w:r w:rsidRPr="0091395F">
        <w:rPr>
          <w:rFonts w:ascii="Arial" w:hAnsi="Arial" w:cs="Arial"/>
          <w:b/>
          <w:bCs/>
          <w:color w:val="000000"/>
          <w:sz w:val="24"/>
          <w:szCs w:val="24"/>
          <w:u w:val="single"/>
        </w:rPr>
        <w:t>d</w:t>
      </w:r>
      <w:r w:rsidRPr="0091395F">
        <w:rPr>
          <w:rFonts w:ascii="Arial" w:hAnsi="Arial" w:cs="Arial"/>
          <w:b/>
          <w:bCs/>
          <w:color w:val="000000"/>
          <w:spacing w:val="-2"/>
          <w:sz w:val="24"/>
          <w:szCs w:val="24"/>
          <w:u w:val="single"/>
        </w:rPr>
        <w:t>e</w:t>
      </w:r>
      <w:r w:rsidRPr="0091395F">
        <w:rPr>
          <w:rFonts w:ascii="Arial" w:hAnsi="Arial" w:cs="Arial"/>
          <w:b/>
          <w:bCs/>
          <w:color w:val="000000"/>
          <w:sz w:val="24"/>
          <w:szCs w:val="24"/>
          <w:u w:val="single"/>
        </w:rPr>
        <w:t>l</w:t>
      </w:r>
      <w:r w:rsidRPr="0091395F">
        <w:rPr>
          <w:rFonts w:ascii="Arial" w:hAnsi="Arial" w:cs="Arial"/>
          <w:b/>
          <w:bCs/>
          <w:color w:val="000000"/>
          <w:spacing w:val="17"/>
          <w:sz w:val="24"/>
          <w:szCs w:val="24"/>
          <w:u w:val="single"/>
        </w:rPr>
        <w:t xml:space="preserve"> </w:t>
      </w:r>
      <w:r w:rsidRPr="0091395F">
        <w:rPr>
          <w:rFonts w:ascii="Arial" w:hAnsi="Arial" w:cs="Arial"/>
          <w:b/>
          <w:bCs/>
          <w:color w:val="000000"/>
          <w:spacing w:val="1"/>
          <w:sz w:val="24"/>
          <w:szCs w:val="24"/>
          <w:u w:val="single"/>
        </w:rPr>
        <w:t>c</w:t>
      </w:r>
      <w:r w:rsidRPr="0091395F">
        <w:rPr>
          <w:rFonts w:ascii="Arial" w:hAnsi="Arial" w:cs="Arial"/>
          <w:b/>
          <w:bCs/>
          <w:color w:val="000000"/>
          <w:sz w:val="24"/>
          <w:szCs w:val="24"/>
          <w:u w:val="single"/>
        </w:rPr>
        <w:t>ompu</w:t>
      </w:r>
      <w:r w:rsidRPr="0091395F">
        <w:rPr>
          <w:rFonts w:ascii="Arial" w:hAnsi="Arial" w:cs="Arial"/>
          <w:b/>
          <w:bCs/>
          <w:color w:val="000000"/>
          <w:spacing w:val="-1"/>
          <w:sz w:val="24"/>
          <w:szCs w:val="24"/>
          <w:u w:val="single"/>
        </w:rPr>
        <w:t>t</w:t>
      </w:r>
      <w:r w:rsidRPr="0091395F">
        <w:rPr>
          <w:rFonts w:ascii="Arial" w:hAnsi="Arial" w:cs="Arial"/>
          <w:b/>
          <w:bCs/>
          <w:color w:val="000000"/>
          <w:sz w:val="24"/>
          <w:szCs w:val="24"/>
          <w:u w:val="single"/>
        </w:rPr>
        <w:t>o</w:t>
      </w:r>
      <w:r w:rsidRPr="0091395F">
        <w:rPr>
          <w:rFonts w:ascii="Arial" w:hAnsi="Arial" w:cs="Arial"/>
          <w:b/>
          <w:bCs/>
          <w:color w:val="000000"/>
          <w:spacing w:val="19"/>
          <w:sz w:val="24"/>
          <w:szCs w:val="24"/>
          <w:u w:val="single"/>
        </w:rPr>
        <w:t xml:space="preserve"> </w:t>
      </w:r>
      <w:r w:rsidRPr="0091395F">
        <w:rPr>
          <w:rFonts w:ascii="Arial" w:hAnsi="Arial" w:cs="Arial"/>
          <w:b/>
          <w:bCs/>
          <w:color w:val="000000"/>
          <w:sz w:val="24"/>
          <w:szCs w:val="24"/>
          <w:u w:val="single"/>
        </w:rPr>
        <w:t>m</w:t>
      </w:r>
      <w:r w:rsidRPr="0091395F">
        <w:rPr>
          <w:rFonts w:ascii="Arial" w:hAnsi="Arial" w:cs="Arial"/>
          <w:b/>
          <w:bCs/>
          <w:color w:val="000000"/>
          <w:spacing w:val="1"/>
          <w:sz w:val="24"/>
          <w:szCs w:val="24"/>
          <w:u w:val="single"/>
        </w:rPr>
        <w:t>e</w:t>
      </w:r>
      <w:r w:rsidRPr="0091395F">
        <w:rPr>
          <w:rFonts w:ascii="Arial" w:hAnsi="Arial" w:cs="Arial"/>
          <w:b/>
          <w:bCs/>
          <w:color w:val="000000"/>
          <w:sz w:val="24"/>
          <w:szCs w:val="24"/>
          <w:u w:val="single"/>
        </w:rPr>
        <w:t>tri</w:t>
      </w:r>
      <w:r w:rsidRPr="0091395F">
        <w:rPr>
          <w:rFonts w:ascii="Arial" w:hAnsi="Arial" w:cs="Arial"/>
          <w:b/>
          <w:bCs/>
          <w:color w:val="000000"/>
          <w:spacing w:val="1"/>
          <w:sz w:val="24"/>
          <w:szCs w:val="24"/>
          <w:u w:val="single"/>
        </w:rPr>
        <w:t>c</w:t>
      </w:r>
      <w:r w:rsidRPr="0091395F">
        <w:rPr>
          <w:rFonts w:ascii="Arial" w:hAnsi="Arial" w:cs="Arial"/>
          <w:b/>
          <w:bCs/>
          <w:color w:val="000000"/>
          <w:sz w:val="24"/>
          <w:szCs w:val="24"/>
          <w:u w:val="single"/>
        </w:rPr>
        <w:t>o</w:t>
      </w:r>
      <w:r w:rsidRPr="0091395F">
        <w:rPr>
          <w:rFonts w:ascii="Arial" w:hAnsi="Arial" w:cs="Arial"/>
          <w:b/>
          <w:bCs/>
          <w:color w:val="000000"/>
          <w:spacing w:val="19"/>
          <w:sz w:val="24"/>
          <w:szCs w:val="24"/>
          <w:u w:val="single"/>
        </w:rPr>
        <w:t xml:space="preserve"> </w:t>
      </w:r>
      <w:r w:rsidRPr="0091395F">
        <w:rPr>
          <w:rFonts w:ascii="Arial" w:hAnsi="Arial" w:cs="Arial"/>
          <w:b/>
          <w:bCs/>
          <w:color w:val="000000"/>
          <w:sz w:val="24"/>
          <w:szCs w:val="24"/>
          <w:u w:val="single"/>
        </w:rPr>
        <w:t xml:space="preserve">di </w:t>
      </w:r>
      <w:r w:rsidRPr="0091395F">
        <w:rPr>
          <w:rFonts w:ascii="Arial" w:hAnsi="Arial" w:cs="Arial"/>
          <w:b/>
          <w:bCs/>
          <w:color w:val="000000"/>
          <w:spacing w:val="1"/>
          <w:sz w:val="24"/>
          <w:szCs w:val="24"/>
          <w:u w:val="single"/>
        </w:rPr>
        <w:t>c</w:t>
      </w:r>
      <w:r w:rsidRPr="0091395F">
        <w:rPr>
          <w:rFonts w:ascii="Arial" w:hAnsi="Arial" w:cs="Arial"/>
          <w:b/>
          <w:bCs/>
          <w:color w:val="000000"/>
          <w:sz w:val="24"/>
          <w:szCs w:val="24"/>
          <w:u w:val="single"/>
        </w:rPr>
        <w:t>on</w:t>
      </w:r>
      <w:r w:rsidRPr="0091395F">
        <w:rPr>
          <w:rFonts w:ascii="Arial" w:hAnsi="Arial" w:cs="Arial"/>
          <w:b/>
          <w:bCs/>
          <w:color w:val="000000"/>
          <w:spacing w:val="-1"/>
          <w:sz w:val="24"/>
          <w:szCs w:val="24"/>
          <w:u w:val="single"/>
        </w:rPr>
        <w:t>f</w:t>
      </w:r>
      <w:r w:rsidRPr="0091395F">
        <w:rPr>
          <w:rFonts w:ascii="Arial" w:hAnsi="Arial" w:cs="Arial"/>
          <w:b/>
          <w:bCs/>
          <w:color w:val="000000"/>
          <w:sz w:val="24"/>
          <w:szCs w:val="24"/>
          <w:u w:val="single"/>
        </w:rPr>
        <w:t>ron</w:t>
      </w:r>
      <w:r w:rsidRPr="0091395F">
        <w:rPr>
          <w:rFonts w:ascii="Arial" w:hAnsi="Arial" w:cs="Arial"/>
          <w:b/>
          <w:bCs/>
          <w:color w:val="000000"/>
          <w:spacing w:val="-1"/>
          <w:sz w:val="24"/>
          <w:szCs w:val="24"/>
          <w:u w:val="single"/>
        </w:rPr>
        <w:t>t</w:t>
      </w:r>
      <w:r w:rsidRPr="0091395F">
        <w:rPr>
          <w:rFonts w:ascii="Arial" w:hAnsi="Arial" w:cs="Arial"/>
          <w:b/>
          <w:bCs/>
          <w:color w:val="000000"/>
          <w:sz w:val="24"/>
          <w:szCs w:val="24"/>
          <w:u w:val="single"/>
        </w:rPr>
        <w:t xml:space="preserve">o,  </w:t>
      </w:r>
      <w:r w:rsidRPr="0091395F">
        <w:rPr>
          <w:rFonts w:ascii="Arial" w:hAnsi="Arial" w:cs="Arial"/>
          <w:b/>
          <w:bCs/>
          <w:color w:val="000000"/>
          <w:spacing w:val="48"/>
          <w:sz w:val="24"/>
          <w:szCs w:val="24"/>
          <w:u w:val="single"/>
        </w:rPr>
        <w:t xml:space="preserve"> </w:t>
      </w:r>
      <w:r w:rsidRPr="0091395F">
        <w:rPr>
          <w:rFonts w:ascii="Arial" w:hAnsi="Arial" w:cs="Arial"/>
          <w:b/>
          <w:bCs/>
          <w:color w:val="000000"/>
          <w:sz w:val="24"/>
          <w:szCs w:val="24"/>
          <w:u w:val="single"/>
        </w:rPr>
        <w:t>rit</w:t>
      </w:r>
      <w:r w:rsidRPr="0091395F">
        <w:rPr>
          <w:rFonts w:ascii="Arial" w:hAnsi="Arial" w:cs="Arial"/>
          <w:b/>
          <w:bCs/>
          <w:color w:val="000000"/>
          <w:spacing w:val="1"/>
          <w:sz w:val="24"/>
          <w:szCs w:val="24"/>
          <w:u w:val="single"/>
        </w:rPr>
        <w:t>e</w:t>
      </w:r>
      <w:r w:rsidRPr="0091395F">
        <w:rPr>
          <w:rFonts w:ascii="Arial" w:hAnsi="Arial" w:cs="Arial"/>
          <w:b/>
          <w:bCs/>
          <w:color w:val="000000"/>
          <w:sz w:val="24"/>
          <w:szCs w:val="24"/>
          <w:u w:val="single"/>
        </w:rPr>
        <w:t>nu</w:t>
      </w:r>
      <w:r w:rsidRPr="0091395F">
        <w:rPr>
          <w:rFonts w:ascii="Arial" w:hAnsi="Arial" w:cs="Arial"/>
          <w:b/>
          <w:bCs/>
          <w:color w:val="000000"/>
          <w:spacing w:val="-1"/>
          <w:sz w:val="24"/>
          <w:szCs w:val="24"/>
          <w:u w:val="single"/>
        </w:rPr>
        <w:t>t</w:t>
      </w:r>
      <w:r w:rsidRPr="0091395F">
        <w:rPr>
          <w:rFonts w:ascii="Arial" w:hAnsi="Arial" w:cs="Arial"/>
          <w:b/>
          <w:bCs/>
          <w:color w:val="000000"/>
          <w:sz w:val="24"/>
          <w:szCs w:val="24"/>
          <w:u w:val="single"/>
        </w:rPr>
        <w:t xml:space="preserve">o  </w:t>
      </w:r>
      <w:r w:rsidRPr="0091395F">
        <w:rPr>
          <w:rFonts w:ascii="Arial" w:hAnsi="Arial" w:cs="Arial"/>
          <w:b/>
          <w:bCs/>
          <w:color w:val="000000"/>
          <w:spacing w:val="47"/>
          <w:sz w:val="24"/>
          <w:szCs w:val="24"/>
          <w:u w:val="single"/>
        </w:rPr>
        <w:t xml:space="preserve"> </w:t>
      </w:r>
      <w:r w:rsidRPr="0091395F">
        <w:rPr>
          <w:rFonts w:ascii="Arial" w:hAnsi="Arial" w:cs="Arial"/>
          <w:b/>
          <w:bCs/>
          <w:color w:val="000000"/>
          <w:spacing w:val="1"/>
          <w:sz w:val="24"/>
          <w:szCs w:val="24"/>
          <w:u w:val="single"/>
        </w:rPr>
        <w:t>e</w:t>
      </w:r>
      <w:r w:rsidRPr="0091395F">
        <w:rPr>
          <w:rFonts w:ascii="Arial" w:hAnsi="Arial" w:cs="Arial"/>
          <w:b/>
          <w:bCs/>
          <w:color w:val="000000"/>
          <w:sz w:val="24"/>
          <w:szCs w:val="24"/>
          <w:u w:val="single"/>
        </w:rPr>
        <w:t>l</w:t>
      </w:r>
      <w:r w:rsidRPr="0091395F">
        <w:rPr>
          <w:rFonts w:ascii="Arial" w:hAnsi="Arial" w:cs="Arial"/>
          <w:b/>
          <w:bCs/>
          <w:color w:val="000000"/>
          <w:spacing w:val="1"/>
          <w:sz w:val="24"/>
          <w:szCs w:val="24"/>
          <w:u w:val="single"/>
        </w:rPr>
        <w:t>e</w:t>
      </w:r>
      <w:r w:rsidRPr="0091395F">
        <w:rPr>
          <w:rFonts w:ascii="Arial" w:hAnsi="Arial" w:cs="Arial"/>
          <w:b/>
          <w:bCs/>
          <w:color w:val="000000"/>
          <w:spacing w:val="-2"/>
          <w:sz w:val="24"/>
          <w:szCs w:val="24"/>
          <w:u w:val="single"/>
        </w:rPr>
        <w:t>m</w:t>
      </w:r>
      <w:r w:rsidRPr="0091395F">
        <w:rPr>
          <w:rFonts w:ascii="Arial" w:hAnsi="Arial" w:cs="Arial"/>
          <w:b/>
          <w:bCs/>
          <w:color w:val="000000"/>
          <w:spacing w:val="1"/>
          <w:sz w:val="24"/>
          <w:szCs w:val="24"/>
          <w:u w:val="single"/>
        </w:rPr>
        <w:t>e</w:t>
      </w:r>
      <w:r w:rsidRPr="0091395F">
        <w:rPr>
          <w:rFonts w:ascii="Arial" w:hAnsi="Arial" w:cs="Arial"/>
          <w:b/>
          <w:bCs/>
          <w:color w:val="000000"/>
          <w:sz w:val="24"/>
          <w:szCs w:val="24"/>
          <w:u w:val="single"/>
        </w:rPr>
        <w:t>n</w:t>
      </w:r>
      <w:r w:rsidRPr="0091395F">
        <w:rPr>
          <w:rFonts w:ascii="Arial" w:hAnsi="Arial" w:cs="Arial"/>
          <w:b/>
          <w:bCs/>
          <w:color w:val="000000"/>
          <w:spacing w:val="-1"/>
          <w:sz w:val="24"/>
          <w:szCs w:val="24"/>
          <w:u w:val="single"/>
        </w:rPr>
        <w:t>t</w:t>
      </w:r>
      <w:r w:rsidRPr="0091395F">
        <w:rPr>
          <w:rFonts w:ascii="Arial" w:hAnsi="Arial" w:cs="Arial"/>
          <w:b/>
          <w:bCs/>
          <w:color w:val="000000"/>
          <w:sz w:val="24"/>
          <w:szCs w:val="24"/>
          <w:u w:val="single"/>
        </w:rPr>
        <w:t xml:space="preserve">o  </w:t>
      </w:r>
      <w:r w:rsidRPr="0091395F">
        <w:rPr>
          <w:rFonts w:ascii="Arial" w:hAnsi="Arial" w:cs="Arial"/>
          <w:b/>
          <w:bCs/>
          <w:color w:val="000000"/>
          <w:spacing w:val="47"/>
          <w:sz w:val="24"/>
          <w:szCs w:val="24"/>
          <w:u w:val="single"/>
        </w:rPr>
        <w:t xml:space="preserve"> </w:t>
      </w:r>
      <w:r w:rsidRPr="0091395F">
        <w:rPr>
          <w:rFonts w:ascii="Arial" w:hAnsi="Arial" w:cs="Arial"/>
          <w:b/>
          <w:bCs/>
          <w:color w:val="000000"/>
          <w:spacing w:val="-1"/>
          <w:sz w:val="24"/>
          <w:szCs w:val="24"/>
          <w:u w:val="single"/>
        </w:rPr>
        <w:t>e</w:t>
      </w:r>
      <w:r w:rsidRPr="0091395F">
        <w:rPr>
          <w:rFonts w:ascii="Arial" w:hAnsi="Arial" w:cs="Arial"/>
          <w:b/>
          <w:bCs/>
          <w:color w:val="000000"/>
          <w:spacing w:val="1"/>
          <w:sz w:val="24"/>
          <w:szCs w:val="24"/>
          <w:u w:val="single"/>
        </w:rPr>
        <w:t>sse</w:t>
      </w:r>
      <w:r w:rsidRPr="0091395F">
        <w:rPr>
          <w:rFonts w:ascii="Arial" w:hAnsi="Arial" w:cs="Arial"/>
          <w:b/>
          <w:bCs/>
          <w:color w:val="000000"/>
          <w:sz w:val="24"/>
          <w:szCs w:val="24"/>
          <w:u w:val="single"/>
        </w:rPr>
        <w:t>nz</w:t>
      </w:r>
      <w:r w:rsidRPr="0091395F">
        <w:rPr>
          <w:rFonts w:ascii="Arial" w:hAnsi="Arial" w:cs="Arial"/>
          <w:b/>
          <w:bCs/>
          <w:color w:val="000000"/>
          <w:spacing w:val="-2"/>
          <w:sz w:val="24"/>
          <w:szCs w:val="24"/>
          <w:u w:val="single"/>
        </w:rPr>
        <w:t>i</w:t>
      </w:r>
      <w:r w:rsidRPr="0091395F">
        <w:rPr>
          <w:rFonts w:ascii="Arial" w:hAnsi="Arial" w:cs="Arial"/>
          <w:b/>
          <w:bCs/>
          <w:color w:val="000000"/>
          <w:spacing w:val="1"/>
          <w:sz w:val="24"/>
          <w:szCs w:val="24"/>
          <w:u w:val="single"/>
        </w:rPr>
        <w:t>a</w:t>
      </w:r>
      <w:r w:rsidRPr="0091395F">
        <w:rPr>
          <w:rFonts w:ascii="Arial" w:hAnsi="Arial" w:cs="Arial"/>
          <w:b/>
          <w:bCs/>
          <w:color w:val="000000"/>
          <w:sz w:val="24"/>
          <w:szCs w:val="24"/>
          <w:u w:val="single"/>
        </w:rPr>
        <w:t xml:space="preserve">le  </w:t>
      </w:r>
      <w:r w:rsidRPr="0091395F">
        <w:rPr>
          <w:rFonts w:ascii="Arial" w:hAnsi="Arial" w:cs="Arial"/>
          <w:b/>
          <w:bCs/>
          <w:color w:val="000000"/>
          <w:spacing w:val="48"/>
          <w:sz w:val="24"/>
          <w:szCs w:val="24"/>
          <w:u w:val="single"/>
        </w:rPr>
        <w:t xml:space="preserve"> </w:t>
      </w:r>
      <w:r w:rsidRPr="0091395F">
        <w:rPr>
          <w:rFonts w:ascii="Arial" w:hAnsi="Arial" w:cs="Arial"/>
          <w:b/>
          <w:bCs/>
          <w:color w:val="000000"/>
          <w:spacing w:val="-3"/>
          <w:sz w:val="24"/>
          <w:szCs w:val="24"/>
          <w:u w:val="single"/>
        </w:rPr>
        <w:t>d</w:t>
      </w:r>
      <w:r w:rsidRPr="0091395F">
        <w:rPr>
          <w:rFonts w:ascii="Arial" w:hAnsi="Arial" w:cs="Arial"/>
          <w:b/>
          <w:bCs/>
          <w:color w:val="000000"/>
          <w:spacing w:val="1"/>
          <w:sz w:val="24"/>
          <w:szCs w:val="24"/>
          <w:u w:val="single"/>
        </w:rPr>
        <w:t>e</w:t>
      </w:r>
      <w:r w:rsidRPr="0091395F">
        <w:rPr>
          <w:rFonts w:ascii="Arial" w:hAnsi="Arial" w:cs="Arial"/>
          <w:b/>
          <w:bCs/>
          <w:color w:val="000000"/>
          <w:sz w:val="24"/>
          <w:szCs w:val="24"/>
          <w:u w:val="single"/>
        </w:rPr>
        <w:t>l</w:t>
      </w:r>
      <w:r w:rsidRPr="0091395F">
        <w:rPr>
          <w:rFonts w:ascii="Arial" w:hAnsi="Arial" w:cs="Arial"/>
          <w:b/>
          <w:bCs/>
          <w:color w:val="000000"/>
          <w:spacing w:val="1"/>
          <w:sz w:val="24"/>
          <w:szCs w:val="24"/>
          <w:u w:val="single"/>
        </w:rPr>
        <w:t>l</w:t>
      </w:r>
      <w:r w:rsidRPr="0091395F">
        <w:rPr>
          <w:rFonts w:ascii="Arial" w:hAnsi="Arial" w:cs="Arial"/>
          <w:b/>
          <w:bCs/>
          <w:color w:val="000000"/>
          <w:sz w:val="24"/>
          <w:szCs w:val="24"/>
          <w:u w:val="single"/>
        </w:rPr>
        <w:t xml:space="preserve">a  </w:t>
      </w:r>
      <w:r w:rsidRPr="0091395F">
        <w:rPr>
          <w:rFonts w:ascii="Arial" w:hAnsi="Arial" w:cs="Arial"/>
          <w:b/>
          <w:bCs/>
          <w:color w:val="000000"/>
          <w:spacing w:val="45"/>
          <w:sz w:val="24"/>
          <w:szCs w:val="24"/>
          <w:u w:val="single"/>
        </w:rPr>
        <w:t xml:space="preserve"> </w:t>
      </w:r>
      <w:r w:rsidRPr="0091395F">
        <w:rPr>
          <w:rFonts w:ascii="Arial" w:hAnsi="Arial" w:cs="Arial"/>
          <w:b/>
          <w:bCs/>
          <w:color w:val="000000"/>
          <w:sz w:val="24"/>
          <w:szCs w:val="24"/>
          <w:u w:val="single"/>
        </w:rPr>
        <w:t>ga</w:t>
      </w:r>
      <w:r w:rsidRPr="0091395F">
        <w:rPr>
          <w:rFonts w:ascii="Arial" w:hAnsi="Arial" w:cs="Arial"/>
          <w:b/>
          <w:bCs/>
          <w:color w:val="000000"/>
          <w:spacing w:val="-1"/>
          <w:sz w:val="24"/>
          <w:szCs w:val="24"/>
          <w:u w:val="single"/>
        </w:rPr>
        <w:t>r</w:t>
      </w:r>
      <w:r w:rsidRPr="0091395F">
        <w:rPr>
          <w:rFonts w:ascii="Arial" w:hAnsi="Arial" w:cs="Arial"/>
          <w:b/>
          <w:bCs/>
          <w:color w:val="000000"/>
          <w:sz w:val="24"/>
          <w:szCs w:val="24"/>
          <w:u w:val="single"/>
        </w:rPr>
        <w:t xml:space="preserve">a  </w:t>
      </w:r>
      <w:r w:rsidRPr="0091395F">
        <w:rPr>
          <w:rFonts w:ascii="Arial" w:hAnsi="Arial" w:cs="Arial"/>
          <w:b/>
          <w:bCs/>
          <w:color w:val="000000"/>
          <w:spacing w:val="48"/>
          <w:sz w:val="24"/>
          <w:szCs w:val="24"/>
          <w:u w:val="single"/>
        </w:rPr>
        <w:t xml:space="preserve"> </w:t>
      </w:r>
      <w:r w:rsidRPr="0091395F">
        <w:rPr>
          <w:rFonts w:ascii="Arial" w:hAnsi="Arial" w:cs="Arial"/>
          <w:b/>
          <w:bCs/>
          <w:color w:val="000000"/>
          <w:sz w:val="24"/>
          <w:szCs w:val="24"/>
          <w:u w:val="single"/>
        </w:rPr>
        <w:t xml:space="preserve">di  </w:t>
      </w:r>
      <w:r w:rsidRPr="0091395F">
        <w:rPr>
          <w:rFonts w:ascii="Arial" w:hAnsi="Arial" w:cs="Arial"/>
          <w:b/>
          <w:bCs/>
          <w:color w:val="000000"/>
          <w:spacing w:val="45"/>
          <w:sz w:val="24"/>
          <w:szCs w:val="24"/>
          <w:u w:val="single"/>
        </w:rPr>
        <w:t xml:space="preserve"> </w:t>
      </w:r>
      <w:r w:rsidRPr="0091395F">
        <w:rPr>
          <w:rFonts w:ascii="Arial" w:hAnsi="Arial" w:cs="Arial"/>
          <w:b/>
          <w:bCs/>
          <w:color w:val="000000"/>
          <w:spacing w:val="1"/>
          <w:sz w:val="24"/>
          <w:szCs w:val="24"/>
          <w:u w:val="single"/>
        </w:rPr>
        <w:t>a</w:t>
      </w:r>
      <w:r w:rsidRPr="0091395F">
        <w:rPr>
          <w:rFonts w:ascii="Arial" w:hAnsi="Arial" w:cs="Arial"/>
          <w:b/>
          <w:bCs/>
          <w:color w:val="000000"/>
          <w:sz w:val="24"/>
          <w:szCs w:val="24"/>
          <w:u w:val="single"/>
        </w:rPr>
        <w:t>ppa</w:t>
      </w:r>
      <w:r w:rsidRPr="0091395F">
        <w:rPr>
          <w:rFonts w:ascii="Arial" w:hAnsi="Arial" w:cs="Arial"/>
          <w:b/>
          <w:bCs/>
          <w:color w:val="000000"/>
          <w:spacing w:val="1"/>
          <w:sz w:val="24"/>
          <w:szCs w:val="24"/>
          <w:u w:val="single"/>
        </w:rPr>
        <w:t>l</w:t>
      </w:r>
      <w:r w:rsidRPr="0091395F">
        <w:rPr>
          <w:rFonts w:ascii="Arial" w:hAnsi="Arial" w:cs="Arial"/>
          <w:b/>
          <w:bCs/>
          <w:color w:val="000000"/>
          <w:sz w:val="24"/>
          <w:szCs w:val="24"/>
          <w:u w:val="single"/>
        </w:rPr>
        <w:t>t</w:t>
      </w:r>
      <w:r w:rsidRPr="0091395F">
        <w:rPr>
          <w:rFonts w:ascii="Arial" w:hAnsi="Arial" w:cs="Arial"/>
          <w:b/>
          <w:bCs/>
          <w:color w:val="000000"/>
          <w:spacing w:val="-1"/>
          <w:sz w:val="24"/>
          <w:szCs w:val="24"/>
          <w:u w:val="single"/>
        </w:rPr>
        <w:t>o</w:t>
      </w:r>
      <w:r w:rsidRPr="0091395F">
        <w:rPr>
          <w:rFonts w:ascii="Arial" w:hAnsi="Arial" w:cs="Arial"/>
          <w:b/>
          <w:bCs/>
          <w:color w:val="000000"/>
          <w:sz w:val="24"/>
          <w:szCs w:val="24"/>
          <w:u w:val="single"/>
        </w:rPr>
        <w:t xml:space="preserve">,  </w:t>
      </w:r>
      <w:r w:rsidRPr="0091395F">
        <w:rPr>
          <w:rFonts w:ascii="Arial" w:hAnsi="Arial" w:cs="Arial"/>
          <w:b/>
          <w:bCs/>
          <w:color w:val="000000"/>
          <w:spacing w:val="47"/>
          <w:sz w:val="24"/>
          <w:szCs w:val="24"/>
          <w:u w:val="single"/>
        </w:rPr>
        <w:t xml:space="preserve"> </w:t>
      </w:r>
      <w:r w:rsidRPr="0091395F">
        <w:rPr>
          <w:rFonts w:ascii="Arial" w:hAnsi="Arial" w:cs="Arial"/>
          <w:b/>
          <w:bCs/>
          <w:color w:val="000000"/>
          <w:spacing w:val="-3"/>
          <w:sz w:val="24"/>
          <w:szCs w:val="24"/>
          <w:u w:val="single"/>
        </w:rPr>
        <w:t>d</w:t>
      </w:r>
      <w:r w:rsidRPr="0091395F">
        <w:rPr>
          <w:rFonts w:ascii="Arial" w:hAnsi="Arial" w:cs="Arial"/>
          <w:b/>
          <w:bCs/>
          <w:color w:val="000000"/>
          <w:spacing w:val="1"/>
          <w:sz w:val="24"/>
          <w:szCs w:val="24"/>
          <w:u w:val="single"/>
        </w:rPr>
        <w:t>e</w:t>
      </w:r>
      <w:r w:rsidRPr="0091395F">
        <w:rPr>
          <w:rFonts w:ascii="Arial" w:hAnsi="Arial" w:cs="Arial"/>
          <w:b/>
          <w:bCs/>
          <w:color w:val="000000"/>
          <w:sz w:val="24"/>
          <w:szCs w:val="24"/>
          <w:u w:val="single"/>
        </w:rPr>
        <w:t>termi</w:t>
      </w:r>
      <w:r w:rsidRPr="0091395F">
        <w:rPr>
          <w:rFonts w:ascii="Arial" w:hAnsi="Arial" w:cs="Arial"/>
          <w:b/>
          <w:bCs/>
          <w:color w:val="000000"/>
          <w:spacing w:val="-2"/>
          <w:sz w:val="24"/>
          <w:szCs w:val="24"/>
          <w:u w:val="single"/>
        </w:rPr>
        <w:t>n</w:t>
      </w:r>
      <w:r w:rsidRPr="0091395F">
        <w:rPr>
          <w:rFonts w:ascii="Arial" w:hAnsi="Arial" w:cs="Arial"/>
          <w:b/>
          <w:bCs/>
          <w:color w:val="000000"/>
          <w:sz w:val="24"/>
          <w:szCs w:val="24"/>
          <w:u w:val="single"/>
        </w:rPr>
        <w:t>a</w:t>
      </w:r>
      <w:r w:rsidRPr="0091395F">
        <w:rPr>
          <w:rFonts w:ascii="Arial" w:hAnsi="Arial" w:cs="Arial"/>
          <w:b/>
          <w:bCs/>
          <w:color w:val="000000"/>
          <w:sz w:val="24"/>
          <w:szCs w:val="24"/>
          <w:u w:val="thick"/>
        </w:rPr>
        <w:t xml:space="preserve"> </w:t>
      </w:r>
      <w:r w:rsidRPr="0091395F">
        <w:rPr>
          <w:rFonts w:ascii="Arial" w:hAnsi="Arial" w:cs="Arial"/>
          <w:b/>
          <w:bCs/>
          <w:color w:val="000000"/>
          <w:sz w:val="24"/>
          <w:szCs w:val="24"/>
          <w:u w:val="single"/>
        </w:rPr>
        <w:t>L’</w:t>
      </w:r>
      <w:r w:rsidRPr="0091395F">
        <w:rPr>
          <w:rFonts w:ascii="Arial" w:hAnsi="Arial" w:cs="Arial"/>
          <w:b/>
          <w:color w:val="000000"/>
          <w:spacing w:val="1"/>
          <w:sz w:val="24"/>
          <w:szCs w:val="24"/>
          <w:u w:val="single"/>
        </w:rPr>
        <w:t xml:space="preserve"> esclusione dalla  gara  d’appalto  .</w:t>
      </w:r>
    </w:p>
    <w:p w:rsidR="00243395" w:rsidRDefault="00243395" w:rsidP="00B06B5F">
      <w:pPr>
        <w:widowControl w:val="0"/>
        <w:autoSpaceDE w:val="0"/>
        <w:autoSpaceDN w:val="0"/>
        <w:adjustRightInd w:val="0"/>
        <w:spacing w:before="2" w:after="0" w:line="140" w:lineRule="exact"/>
        <w:rPr>
          <w:rFonts w:ascii="Arial" w:hAnsi="Arial" w:cs="Arial"/>
          <w:color w:val="000000"/>
          <w:sz w:val="14"/>
          <w:szCs w:val="14"/>
        </w:rPr>
      </w:pPr>
    </w:p>
    <w:p w:rsidR="00243395" w:rsidRDefault="00243395" w:rsidP="00B06B5F">
      <w:pPr>
        <w:widowControl w:val="0"/>
        <w:numPr>
          <w:ilvl w:val="0"/>
          <w:numId w:val="38"/>
        </w:numPr>
        <w:autoSpaceDE w:val="0"/>
        <w:autoSpaceDN w:val="0"/>
        <w:adjustRightInd w:val="0"/>
        <w:spacing w:after="0" w:line="240" w:lineRule="auto"/>
        <w:ind w:left="851" w:right="759" w:hanging="425"/>
        <w:jc w:val="both"/>
        <w:rPr>
          <w:rFonts w:ascii="Arial" w:hAnsi="Arial" w:cs="Arial"/>
          <w:color w:val="000000"/>
          <w:sz w:val="24"/>
          <w:szCs w:val="24"/>
        </w:rPr>
      </w:pPr>
      <w:r>
        <w:rPr>
          <w:rFonts w:ascii="Arial" w:hAnsi="Arial" w:cs="Arial"/>
          <w:b/>
          <w:bCs/>
          <w:color w:val="000000"/>
          <w:sz w:val="24"/>
          <w:szCs w:val="24"/>
        </w:rPr>
        <w:t xml:space="preserve"> </w:t>
      </w:r>
      <w:r>
        <w:rPr>
          <w:rFonts w:ascii="Arial" w:hAnsi="Arial" w:cs="Arial"/>
          <w:color w:val="000000"/>
          <w:sz w:val="24"/>
          <w:szCs w:val="24"/>
        </w:rPr>
        <w:t>Do</w:t>
      </w:r>
      <w:r>
        <w:rPr>
          <w:rFonts w:ascii="Arial" w:hAnsi="Arial" w:cs="Arial"/>
          <w:color w:val="000000"/>
          <w:spacing w:val="-2"/>
          <w:sz w:val="24"/>
          <w:szCs w:val="24"/>
        </w:rPr>
        <w:t>v</w:t>
      </w:r>
      <w:r>
        <w:rPr>
          <w:rFonts w:ascii="Arial" w:hAnsi="Arial" w:cs="Arial"/>
          <w:color w:val="000000"/>
          <w:sz w:val="24"/>
          <w:szCs w:val="24"/>
        </w:rPr>
        <w:t>ra</w:t>
      </w:r>
      <w:r>
        <w:rPr>
          <w:rFonts w:ascii="Arial" w:hAnsi="Arial" w:cs="Arial"/>
          <w:color w:val="000000"/>
          <w:spacing w:val="1"/>
          <w:sz w:val="24"/>
          <w:szCs w:val="24"/>
        </w:rPr>
        <w:t>nn</w:t>
      </w:r>
      <w:r>
        <w:rPr>
          <w:rFonts w:ascii="Arial" w:hAnsi="Arial" w:cs="Arial"/>
          <w:color w:val="000000"/>
          <w:sz w:val="24"/>
          <w:szCs w:val="24"/>
        </w:rPr>
        <w:t xml:space="preserve">o </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lt</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 xml:space="preserve">sì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z w:val="24"/>
          <w:szCs w:val="24"/>
        </w:rPr>
        <w:t xml:space="preserve">re </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z w:val="24"/>
          <w:szCs w:val="24"/>
        </w:rPr>
        <w:t>res</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 xml:space="preserve">ti </w:t>
      </w:r>
      <w:r>
        <w:rPr>
          <w:rFonts w:ascii="Arial" w:hAnsi="Arial" w:cs="Arial"/>
          <w:color w:val="000000"/>
          <w:spacing w:val="2"/>
          <w:sz w:val="24"/>
          <w:szCs w:val="24"/>
        </w:rPr>
        <w:t xml:space="preserve"> </w:t>
      </w:r>
      <w:r>
        <w:rPr>
          <w:rFonts w:ascii="Arial" w:hAnsi="Arial" w:cs="Arial"/>
          <w:color w:val="000000"/>
          <w:sz w:val="24"/>
          <w:szCs w:val="24"/>
        </w:rPr>
        <w:t xml:space="preserve">i </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uen</w:t>
      </w:r>
      <w:r>
        <w:rPr>
          <w:rFonts w:ascii="Arial" w:hAnsi="Arial" w:cs="Arial"/>
          <w:color w:val="000000"/>
          <w:sz w:val="24"/>
          <w:szCs w:val="24"/>
        </w:rPr>
        <w:t xml:space="preserve">ti </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1"/>
          <w:sz w:val="24"/>
          <w:szCs w:val="24"/>
        </w:rPr>
        <w:t>me</w:t>
      </w:r>
      <w:r>
        <w:rPr>
          <w:rFonts w:ascii="Arial" w:hAnsi="Arial" w:cs="Arial"/>
          <w:color w:val="000000"/>
          <w:spacing w:val="-1"/>
          <w:sz w:val="24"/>
          <w:szCs w:val="24"/>
        </w:rPr>
        <w:t>n</w:t>
      </w:r>
      <w:r>
        <w:rPr>
          <w:rFonts w:ascii="Arial" w:hAnsi="Arial" w:cs="Arial"/>
          <w:color w:val="000000"/>
          <w:sz w:val="24"/>
          <w:szCs w:val="24"/>
        </w:rPr>
        <w:t xml:space="preserve">ti </w:t>
      </w:r>
      <w:r>
        <w:rPr>
          <w:rFonts w:ascii="Arial" w:hAnsi="Arial" w:cs="Arial"/>
          <w:color w:val="000000"/>
          <w:spacing w:val="2"/>
          <w:sz w:val="24"/>
          <w:szCs w:val="24"/>
        </w:rPr>
        <w:t xml:space="preserve"> </w:t>
      </w:r>
      <w:r>
        <w:rPr>
          <w:rFonts w:ascii="Arial" w:hAnsi="Arial" w:cs="Arial"/>
          <w:color w:val="000000"/>
          <w:sz w:val="24"/>
          <w:szCs w:val="24"/>
        </w:rPr>
        <w:t>in</w:t>
      </w:r>
      <w:r>
        <w:rPr>
          <w:rFonts w:ascii="Arial" w:hAnsi="Arial" w:cs="Arial"/>
          <w:color w:val="000000"/>
          <w:spacing w:val="1"/>
          <w:sz w:val="24"/>
          <w:szCs w:val="24"/>
        </w:rPr>
        <w:t>te</w:t>
      </w:r>
      <w:r>
        <w:rPr>
          <w:rFonts w:ascii="Arial" w:hAnsi="Arial" w:cs="Arial"/>
          <w:color w:val="000000"/>
          <w:spacing w:val="-1"/>
          <w:sz w:val="24"/>
          <w:szCs w:val="24"/>
        </w:rPr>
        <w:t>g</w:t>
      </w:r>
      <w:r>
        <w:rPr>
          <w:rFonts w:ascii="Arial" w:hAnsi="Arial" w:cs="Arial"/>
          <w:color w:val="000000"/>
          <w:sz w:val="24"/>
          <w:szCs w:val="24"/>
        </w:rPr>
        <w:t>rati</w:t>
      </w:r>
      <w:r>
        <w:rPr>
          <w:rFonts w:ascii="Arial" w:hAnsi="Arial" w:cs="Arial"/>
          <w:color w:val="000000"/>
          <w:spacing w:val="-2"/>
          <w:sz w:val="24"/>
          <w:szCs w:val="24"/>
        </w:rPr>
        <w:t>v</w:t>
      </w:r>
      <w:r>
        <w:rPr>
          <w:rFonts w:ascii="Arial" w:hAnsi="Arial" w:cs="Arial"/>
          <w:color w:val="000000"/>
          <w:sz w:val="24"/>
          <w:szCs w:val="24"/>
        </w:rPr>
        <w:t xml:space="preserve">i </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he</w:t>
      </w:r>
      <w:r>
        <w:rPr>
          <w:rFonts w:ascii="Arial" w:hAnsi="Arial" w:cs="Arial"/>
          <w:color w:val="000000"/>
          <w:sz w:val="24"/>
          <w:szCs w:val="24"/>
        </w:rPr>
        <w:t xml:space="preserve">, </w:t>
      </w:r>
      <w:r>
        <w:rPr>
          <w:rFonts w:ascii="Arial" w:hAnsi="Arial" w:cs="Arial"/>
          <w:color w:val="000000"/>
          <w:spacing w:val="3"/>
          <w:sz w:val="24"/>
          <w:szCs w:val="24"/>
        </w:rPr>
        <w:t xml:space="preserve"> </w:t>
      </w:r>
      <w:r>
        <w:rPr>
          <w:rFonts w:ascii="Arial" w:hAnsi="Arial" w:cs="Arial"/>
          <w:color w:val="000000"/>
          <w:sz w:val="24"/>
          <w:szCs w:val="24"/>
        </w:rPr>
        <w:t xml:space="preserve">in </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 xml:space="preserve">so </w:t>
      </w:r>
      <w:r>
        <w:rPr>
          <w:rFonts w:ascii="Arial" w:hAnsi="Arial" w:cs="Arial"/>
          <w:color w:val="000000"/>
          <w:spacing w:val="1"/>
          <w:sz w:val="24"/>
          <w:szCs w:val="24"/>
        </w:rPr>
        <w:t xml:space="preserve"> d</w:t>
      </w:r>
      <w:r>
        <w:rPr>
          <w:rFonts w:ascii="Arial" w:hAnsi="Arial" w:cs="Arial"/>
          <w:color w:val="000000"/>
          <w:sz w:val="24"/>
          <w:szCs w:val="24"/>
        </w:rPr>
        <w:t xml:space="preserve">i </w:t>
      </w:r>
      <w:r>
        <w:rPr>
          <w:rFonts w:ascii="Arial" w:hAnsi="Arial" w:cs="Arial"/>
          <w:color w:val="000000"/>
          <w:spacing w:val="1"/>
          <w:sz w:val="24"/>
          <w:szCs w:val="24"/>
        </w:rPr>
        <w:t>a</w:t>
      </w:r>
      <w:r>
        <w:rPr>
          <w:rFonts w:ascii="Arial" w:hAnsi="Arial" w:cs="Arial"/>
          <w:color w:val="000000"/>
          <w:spacing w:val="-1"/>
          <w:sz w:val="24"/>
          <w:szCs w:val="24"/>
        </w:rPr>
        <w:t>gg</w:t>
      </w:r>
      <w:r>
        <w:rPr>
          <w:rFonts w:ascii="Arial" w:hAnsi="Arial" w:cs="Arial"/>
          <w:color w:val="000000"/>
          <w:sz w:val="24"/>
          <w:szCs w:val="24"/>
        </w:rPr>
        <w:t>iu</w:t>
      </w:r>
      <w:r>
        <w:rPr>
          <w:rFonts w:ascii="Arial" w:hAnsi="Arial" w:cs="Arial"/>
          <w:color w:val="000000"/>
          <w:spacing w:val="1"/>
          <w:sz w:val="24"/>
          <w:szCs w:val="24"/>
        </w:rPr>
        <w:t>d</w:t>
      </w:r>
      <w:r>
        <w:rPr>
          <w:rFonts w:ascii="Arial" w:hAnsi="Arial" w:cs="Arial"/>
          <w:color w:val="000000"/>
          <w:sz w:val="24"/>
          <w:szCs w:val="24"/>
        </w:rPr>
        <w:t>ica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ne</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f</w:t>
      </w:r>
      <w:r>
        <w:rPr>
          <w:rFonts w:ascii="Arial" w:hAnsi="Arial" w:cs="Arial"/>
          <w:color w:val="000000"/>
          <w:spacing w:val="1"/>
          <w:sz w:val="24"/>
          <w:szCs w:val="24"/>
        </w:rPr>
        <w:t>a</w:t>
      </w:r>
      <w:r>
        <w:rPr>
          <w:rFonts w:ascii="Arial" w:hAnsi="Arial" w:cs="Arial"/>
          <w:color w:val="000000"/>
          <w:sz w:val="24"/>
          <w:szCs w:val="24"/>
        </w:rPr>
        <w:t>ra</w:t>
      </w:r>
      <w:r>
        <w:rPr>
          <w:rFonts w:ascii="Arial" w:hAnsi="Arial" w:cs="Arial"/>
          <w:color w:val="000000"/>
          <w:spacing w:val="-1"/>
          <w:sz w:val="24"/>
          <w:szCs w:val="24"/>
        </w:rPr>
        <w:t>nn</w:t>
      </w:r>
      <w:r>
        <w:rPr>
          <w:rFonts w:ascii="Arial" w:hAnsi="Arial" w:cs="Arial"/>
          <w:color w:val="000000"/>
          <w:sz w:val="24"/>
          <w:szCs w:val="24"/>
        </w:rPr>
        <w:t>o</w:t>
      </w:r>
      <w:r>
        <w:rPr>
          <w:rFonts w:ascii="Arial" w:hAnsi="Arial" w:cs="Arial"/>
          <w:color w:val="000000"/>
          <w:spacing w:val="1"/>
          <w:sz w:val="24"/>
          <w:szCs w:val="24"/>
        </w:rPr>
        <w:t xml:space="preserve"> pa</w:t>
      </w:r>
      <w:r>
        <w:rPr>
          <w:rFonts w:ascii="Arial" w:hAnsi="Arial" w:cs="Arial"/>
          <w:color w:val="000000"/>
          <w:sz w:val="24"/>
          <w:szCs w:val="24"/>
        </w:rPr>
        <w:t>r</w:t>
      </w:r>
      <w:r>
        <w:rPr>
          <w:rFonts w:ascii="Arial" w:hAnsi="Arial" w:cs="Arial"/>
          <w:color w:val="000000"/>
          <w:spacing w:val="-3"/>
          <w:sz w:val="24"/>
          <w:szCs w:val="24"/>
        </w:rPr>
        <w:t>t</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 xml:space="preserve">i </w:t>
      </w:r>
      <w:r>
        <w:rPr>
          <w:rFonts w:ascii="Arial" w:hAnsi="Arial" w:cs="Arial"/>
          <w:color w:val="000000"/>
          <w:spacing w:val="1"/>
          <w:sz w:val="24"/>
          <w:szCs w:val="24"/>
        </w:rPr>
        <w:t>do</w:t>
      </w:r>
      <w:r>
        <w:rPr>
          <w:rFonts w:ascii="Arial" w:hAnsi="Arial" w:cs="Arial"/>
          <w:color w:val="000000"/>
          <w:spacing w:val="-2"/>
          <w:sz w:val="24"/>
          <w:szCs w:val="24"/>
        </w:rPr>
        <w:t>c</w:t>
      </w:r>
      <w:r>
        <w:rPr>
          <w:rFonts w:ascii="Arial" w:hAnsi="Arial" w:cs="Arial"/>
          <w:color w:val="000000"/>
          <w:spacing w:val="1"/>
          <w:sz w:val="24"/>
          <w:szCs w:val="24"/>
        </w:rPr>
        <w:t>u</w:t>
      </w:r>
      <w:r>
        <w:rPr>
          <w:rFonts w:ascii="Arial" w:hAnsi="Arial" w:cs="Arial"/>
          <w:color w:val="000000"/>
          <w:spacing w:val="-1"/>
          <w:sz w:val="24"/>
          <w:szCs w:val="24"/>
        </w:rPr>
        <w:t>m</w:t>
      </w:r>
      <w:r>
        <w:rPr>
          <w:rFonts w:ascii="Arial" w:hAnsi="Arial" w:cs="Arial"/>
          <w:color w:val="000000"/>
          <w:spacing w:val="1"/>
          <w:sz w:val="24"/>
          <w:szCs w:val="24"/>
        </w:rPr>
        <w:t>en</w:t>
      </w:r>
      <w:r>
        <w:rPr>
          <w:rFonts w:ascii="Arial" w:hAnsi="Arial" w:cs="Arial"/>
          <w:color w:val="000000"/>
          <w:sz w:val="24"/>
          <w:szCs w:val="24"/>
        </w:rPr>
        <w:t>ti</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z w:val="24"/>
          <w:szCs w:val="24"/>
        </w:rPr>
        <w:t>tra</w:t>
      </w:r>
      <w:r>
        <w:rPr>
          <w:rFonts w:ascii="Arial" w:hAnsi="Arial" w:cs="Arial"/>
          <w:color w:val="000000"/>
          <w:spacing w:val="1"/>
          <w:sz w:val="24"/>
          <w:szCs w:val="24"/>
        </w:rPr>
        <w:t>t</w:t>
      </w:r>
      <w:r>
        <w:rPr>
          <w:rFonts w:ascii="Arial" w:hAnsi="Arial" w:cs="Arial"/>
          <w:color w:val="000000"/>
          <w:spacing w:val="-2"/>
          <w:sz w:val="24"/>
          <w:szCs w:val="24"/>
        </w:rPr>
        <w:t>t</w:t>
      </w:r>
      <w:r>
        <w:rPr>
          <w:rFonts w:ascii="Arial" w:hAnsi="Arial" w:cs="Arial"/>
          <w:color w:val="000000"/>
          <w:spacing w:val="1"/>
          <w:sz w:val="24"/>
          <w:szCs w:val="24"/>
        </w:rPr>
        <w:t>ua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w:t>
      </w:r>
    </w:p>
    <w:p w:rsidR="00243395" w:rsidRPr="0091395F" w:rsidRDefault="00243395" w:rsidP="00B06B5F">
      <w:pPr>
        <w:widowControl w:val="0"/>
        <w:tabs>
          <w:tab w:val="left" w:pos="851"/>
        </w:tabs>
        <w:autoSpaceDE w:val="0"/>
        <w:autoSpaceDN w:val="0"/>
        <w:adjustRightInd w:val="0"/>
        <w:spacing w:after="0" w:line="240" w:lineRule="auto"/>
        <w:ind w:left="851" w:right="750" w:hanging="142"/>
        <w:jc w:val="both"/>
        <w:rPr>
          <w:rFonts w:ascii="Arial" w:hAnsi="Arial" w:cs="Arial"/>
          <w:color w:val="000000"/>
          <w:sz w:val="24"/>
          <w:szCs w:val="24"/>
          <w:u w:val="single"/>
        </w:rPr>
      </w:pPr>
      <w:r>
        <w:rPr>
          <w:rFonts w:ascii="Arial" w:hAnsi="Arial" w:cs="Arial"/>
          <w:color w:val="000000"/>
          <w:sz w:val="24"/>
          <w:szCs w:val="24"/>
        </w:rPr>
        <w:t>-</w:t>
      </w:r>
      <w:r>
        <w:rPr>
          <w:rFonts w:ascii="Arial" w:hAnsi="Arial" w:cs="Arial"/>
          <w:color w:val="000000"/>
          <w:sz w:val="24"/>
          <w:szCs w:val="24"/>
        </w:rPr>
        <w:tab/>
      </w:r>
      <w:r>
        <w:rPr>
          <w:rFonts w:ascii="Arial" w:hAnsi="Arial" w:cs="Arial"/>
          <w:b/>
          <w:bCs/>
          <w:color w:val="000000"/>
          <w:spacing w:val="1"/>
          <w:sz w:val="24"/>
          <w:szCs w:val="24"/>
        </w:rPr>
        <w:t>E</w:t>
      </w:r>
      <w:r>
        <w:rPr>
          <w:rFonts w:ascii="Arial" w:hAnsi="Arial" w:cs="Arial"/>
          <w:b/>
          <w:bCs/>
          <w:color w:val="000000"/>
          <w:sz w:val="24"/>
          <w:szCs w:val="24"/>
        </w:rPr>
        <w:t>l</w:t>
      </w:r>
      <w:r>
        <w:rPr>
          <w:rFonts w:ascii="Arial" w:hAnsi="Arial" w:cs="Arial"/>
          <w:b/>
          <w:bCs/>
          <w:color w:val="000000"/>
          <w:spacing w:val="1"/>
          <w:sz w:val="24"/>
          <w:szCs w:val="24"/>
        </w:rPr>
        <w:t>e</w:t>
      </w:r>
      <w:r>
        <w:rPr>
          <w:rFonts w:ascii="Arial" w:hAnsi="Arial" w:cs="Arial"/>
          <w:b/>
          <w:bCs/>
          <w:color w:val="000000"/>
          <w:sz w:val="24"/>
          <w:szCs w:val="24"/>
        </w:rPr>
        <w:t>nco</w:t>
      </w:r>
      <w:r>
        <w:rPr>
          <w:rFonts w:ascii="Arial" w:hAnsi="Arial" w:cs="Arial"/>
          <w:b/>
          <w:bCs/>
          <w:color w:val="000000"/>
          <w:spacing w:val="3"/>
          <w:sz w:val="24"/>
          <w:szCs w:val="24"/>
        </w:rPr>
        <w:t xml:space="preserve"> </w:t>
      </w:r>
      <w:r>
        <w:rPr>
          <w:rFonts w:ascii="Arial" w:hAnsi="Arial" w:cs="Arial"/>
          <w:b/>
          <w:bCs/>
          <w:color w:val="000000"/>
          <w:sz w:val="24"/>
          <w:szCs w:val="24"/>
        </w:rPr>
        <w:t>d</w:t>
      </w:r>
      <w:r>
        <w:rPr>
          <w:rFonts w:ascii="Arial" w:hAnsi="Arial" w:cs="Arial"/>
          <w:b/>
          <w:bCs/>
          <w:color w:val="000000"/>
          <w:spacing w:val="-2"/>
          <w:sz w:val="24"/>
          <w:szCs w:val="24"/>
        </w:rPr>
        <w:t>e</w:t>
      </w:r>
      <w:r>
        <w:rPr>
          <w:rFonts w:ascii="Arial" w:hAnsi="Arial" w:cs="Arial"/>
          <w:b/>
          <w:bCs/>
          <w:color w:val="000000"/>
          <w:spacing w:val="1"/>
          <w:sz w:val="24"/>
          <w:szCs w:val="24"/>
        </w:rPr>
        <w:t>sc</w:t>
      </w:r>
      <w:r>
        <w:rPr>
          <w:rFonts w:ascii="Arial" w:hAnsi="Arial" w:cs="Arial"/>
          <w:b/>
          <w:bCs/>
          <w:color w:val="000000"/>
          <w:sz w:val="24"/>
          <w:szCs w:val="24"/>
        </w:rPr>
        <w:t>rit</w:t>
      </w:r>
      <w:r>
        <w:rPr>
          <w:rFonts w:ascii="Arial" w:hAnsi="Arial" w:cs="Arial"/>
          <w:b/>
          <w:bCs/>
          <w:color w:val="000000"/>
          <w:spacing w:val="-1"/>
          <w:sz w:val="24"/>
          <w:szCs w:val="24"/>
        </w:rPr>
        <w:t>t</w:t>
      </w:r>
      <w:r>
        <w:rPr>
          <w:rFonts w:ascii="Arial" w:hAnsi="Arial" w:cs="Arial"/>
          <w:b/>
          <w:bCs/>
          <w:color w:val="000000"/>
          <w:sz w:val="24"/>
          <w:szCs w:val="24"/>
        </w:rPr>
        <w:t>i</w:t>
      </w:r>
      <w:r>
        <w:rPr>
          <w:rFonts w:ascii="Arial" w:hAnsi="Arial" w:cs="Arial"/>
          <w:b/>
          <w:bCs/>
          <w:color w:val="000000"/>
          <w:spacing w:val="-3"/>
          <w:sz w:val="24"/>
          <w:szCs w:val="24"/>
        </w:rPr>
        <w:t>v</w:t>
      </w:r>
      <w:r>
        <w:rPr>
          <w:rFonts w:ascii="Arial" w:hAnsi="Arial" w:cs="Arial"/>
          <w:b/>
          <w:bCs/>
          <w:color w:val="000000"/>
          <w:sz w:val="24"/>
          <w:szCs w:val="24"/>
        </w:rPr>
        <w:t>o</w:t>
      </w:r>
      <w:r>
        <w:rPr>
          <w:rFonts w:ascii="Arial" w:hAnsi="Arial" w:cs="Arial"/>
          <w:b/>
          <w:bCs/>
          <w:color w:val="000000"/>
          <w:spacing w:val="3"/>
          <w:sz w:val="24"/>
          <w:szCs w:val="24"/>
        </w:rPr>
        <w:t xml:space="preserve"> </w:t>
      </w:r>
      <w:r>
        <w:rPr>
          <w:rFonts w:ascii="Arial" w:hAnsi="Arial" w:cs="Arial"/>
          <w:b/>
          <w:bCs/>
          <w:color w:val="000000"/>
          <w:sz w:val="24"/>
          <w:szCs w:val="24"/>
        </w:rPr>
        <w:t>de</w:t>
      </w:r>
      <w:r>
        <w:rPr>
          <w:rFonts w:ascii="Arial" w:hAnsi="Arial" w:cs="Arial"/>
          <w:b/>
          <w:bCs/>
          <w:color w:val="000000"/>
          <w:spacing w:val="1"/>
          <w:sz w:val="24"/>
          <w:szCs w:val="24"/>
        </w:rPr>
        <w:t>l</w:t>
      </w:r>
      <w:r>
        <w:rPr>
          <w:rFonts w:ascii="Arial" w:hAnsi="Arial" w:cs="Arial"/>
          <w:b/>
          <w:bCs/>
          <w:color w:val="000000"/>
          <w:sz w:val="24"/>
          <w:szCs w:val="24"/>
        </w:rPr>
        <w:t>le</w:t>
      </w:r>
      <w:r>
        <w:rPr>
          <w:rFonts w:ascii="Arial" w:hAnsi="Arial" w:cs="Arial"/>
          <w:b/>
          <w:bCs/>
          <w:color w:val="000000"/>
          <w:spacing w:val="4"/>
          <w:sz w:val="24"/>
          <w:szCs w:val="24"/>
        </w:rPr>
        <w:t xml:space="preserve"> </w:t>
      </w:r>
      <w:r>
        <w:rPr>
          <w:rFonts w:ascii="Arial" w:hAnsi="Arial" w:cs="Arial"/>
          <w:b/>
          <w:bCs/>
          <w:color w:val="000000"/>
          <w:sz w:val="24"/>
          <w:szCs w:val="24"/>
        </w:rPr>
        <w:t>n</w:t>
      </w:r>
      <w:r>
        <w:rPr>
          <w:rFonts w:ascii="Arial" w:hAnsi="Arial" w:cs="Arial"/>
          <w:b/>
          <w:bCs/>
          <w:color w:val="000000"/>
          <w:spacing w:val="3"/>
          <w:sz w:val="24"/>
          <w:szCs w:val="24"/>
        </w:rPr>
        <w:t>u</w:t>
      </w:r>
      <w:r>
        <w:rPr>
          <w:rFonts w:ascii="Arial" w:hAnsi="Arial" w:cs="Arial"/>
          <w:b/>
          <w:bCs/>
          <w:color w:val="000000"/>
          <w:sz w:val="24"/>
          <w:szCs w:val="24"/>
        </w:rPr>
        <w:t>o</w:t>
      </w:r>
      <w:r>
        <w:rPr>
          <w:rFonts w:ascii="Arial" w:hAnsi="Arial" w:cs="Arial"/>
          <w:b/>
          <w:bCs/>
          <w:color w:val="000000"/>
          <w:spacing w:val="-4"/>
          <w:sz w:val="24"/>
          <w:szCs w:val="24"/>
        </w:rPr>
        <w:t>v</w:t>
      </w:r>
      <w:r>
        <w:rPr>
          <w:rFonts w:ascii="Arial" w:hAnsi="Arial" w:cs="Arial"/>
          <w:b/>
          <w:bCs/>
          <w:color w:val="000000"/>
          <w:sz w:val="24"/>
          <w:szCs w:val="24"/>
        </w:rPr>
        <w:t>e</w:t>
      </w:r>
      <w:r>
        <w:rPr>
          <w:rFonts w:ascii="Arial" w:hAnsi="Arial" w:cs="Arial"/>
          <w:b/>
          <w:bCs/>
          <w:color w:val="000000"/>
          <w:spacing w:val="6"/>
          <w:sz w:val="24"/>
          <w:szCs w:val="24"/>
        </w:rPr>
        <w:t xml:space="preserve"> </w:t>
      </w:r>
      <w:r>
        <w:rPr>
          <w:rFonts w:ascii="Arial" w:hAnsi="Arial" w:cs="Arial"/>
          <w:b/>
          <w:bCs/>
          <w:color w:val="000000"/>
          <w:spacing w:val="-1"/>
          <w:sz w:val="24"/>
          <w:szCs w:val="24"/>
        </w:rPr>
        <w:t>v</w:t>
      </w:r>
      <w:r>
        <w:rPr>
          <w:rFonts w:ascii="Arial" w:hAnsi="Arial" w:cs="Arial"/>
          <w:b/>
          <w:bCs/>
          <w:color w:val="000000"/>
          <w:sz w:val="24"/>
          <w:szCs w:val="24"/>
        </w:rPr>
        <w:t>oci</w:t>
      </w:r>
      <w:r>
        <w:rPr>
          <w:rFonts w:ascii="Arial" w:hAnsi="Arial" w:cs="Arial"/>
          <w:b/>
          <w:bCs/>
          <w:color w:val="000000"/>
          <w:spacing w:val="4"/>
          <w:sz w:val="24"/>
          <w:szCs w:val="24"/>
        </w:rPr>
        <w:t xml:space="preserve"> </w:t>
      </w:r>
      <w:r>
        <w:rPr>
          <w:rFonts w:ascii="Arial" w:hAnsi="Arial" w:cs="Arial"/>
          <w:b/>
          <w:bCs/>
          <w:color w:val="000000"/>
          <w:sz w:val="24"/>
          <w:szCs w:val="24"/>
        </w:rPr>
        <w:t>di</w:t>
      </w:r>
      <w:r>
        <w:rPr>
          <w:rFonts w:ascii="Arial" w:hAnsi="Arial" w:cs="Arial"/>
          <w:b/>
          <w:bCs/>
          <w:color w:val="000000"/>
          <w:spacing w:val="3"/>
          <w:sz w:val="24"/>
          <w:szCs w:val="24"/>
        </w:rPr>
        <w:t xml:space="preserve"> </w:t>
      </w:r>
      <w:r>
        <w:rPr>
          <w:rFonts w:ascii="Arial" w:hAnsi="Arial" w:cs="Arial"/>
          <w:b/>
          <w:bCs/>
          <w:color w:val="000000"/>
          <w:spacing w:val="1"/>
          <w:sz w:val="24"/>
          <w:szCs w:val="24"/>
        </w:rPr>
        <w:t>e</w:t>
      </w:r>
      <w:r>
        <w:rPr>
          <w:rFonts w:ascii="Arial" w:hAnsi="Arial" w:cs="Arial"/>
          <w:b/>
          <w:bCs/>
          <w:color w:val="000000"/>
          <w:sz w:val="24"/>
          <w:szCs w:val="24"/>
        </w:rPr>
        <w:t>l</w:t>
      </w:r>
      <w:r>
        <w:rPr>
          <w:rFonts w:ascii="Arial" w:hAnsi="Arial" w:cs="Arial"/>
          <w:b/>
          <w:bCs/>
          <w:color w:val="000000"/>
          <w:spacing w:val="1"/>
          <w:sz w:val="24"/>
          <w:szCs w:val="24"/>
        </w:rPr>
        <w:t>e</w:t>
      </w:r>
      <w:r>
        <w:rPr>
          <w:rFonts w:ascii="Arial" w:hAnsi="Arial" w:cs="Arial"/>
          <w:b/>
          <w:bCs/>
          <w:color w:val="000000"/>
          <w:spacing w:val="-3"/>
          <w:sz w:val="24"/>
          <w:szCs w:val="24"/>
        </w:rPr>
        <w:t>n</w:t>
      </w:r>
      <w:r>
        <w:rPr>
          <w:rFonts w:ascii="Arial" w:hAnsi="Arial" w:cs="Arial"/>
          <w:b/>
          <w:bCs/>
          <w:color w:val="000000"/>
          <w:spacing w:val="1"/>
          <w:sz w:val="24"/>
          <w:szCs w:val="24"/>
        </w:rPr>
        <w:t>c</w:t>
      </w:r>
      <w:r>
        <w:rPr>
          <w:rFonts w:ascii="Arial" w:hAnsi="Arial" w:cs="Arial"/>
          <w:b/>
          <w:bCs/>
          <w:color w:val="000000"/>
          <w:sz w:val="24"/>
          <w:szCs w:val="24"/>
        </w:rPr>
        <w:t>o</w:t>
      </w:r>
      <w:r>
        <w:rPr>
          <w:rFonts w:ascii="Arial" w:hAnsi="Arial" w:cs="Arial"/>
          <w:b/>
          <w:bCs/>
          <w:color w:val="000000"/>
          <w:spacing w:val="3"/>
          <w:sz w:val="24"/>
          <w:szCs w:val="24"/>
        </w:rPr>
        <w:t xml:space="preserve"> </w:t>
      </w:r>
      <w:r>
        <w:rPr>
          <w:rFonts w:ascii="Arial" w:hAnsi="Arial" w:cs="Arial"/>
          <w:b/>
          <w:bCs/>
          <w:color w:val="000000"/>
          <w:sz w:val="24"/>
          <w:szCs w:val="24"/>
        </w:rPr>
        <w:t>pr</w:t>
      </w:r>
      <w:r>
        <w:rPr>
          <w:rFonts w:ascii="Arial" w:hAnsi="Arial" w:cs="Arial"/>
          <w:b/>
          <w:bCs/>
          <w:color w:val="000000"/>
          <w:spacing w:val="1"/>
          <w:sz w:val="24"/>
          <w:szCs w:val="24"/>
        </w:rPr>
        <w:t>e</w:t>
      </w:r>
      <w:r>
        <w:rPr>
          <w:rFonts w:ascii="Arial" w:hAnsi="Arial" w:cs="Arial"/>
          <w:b/>
          <w:bCs/>
          <w:color w:val="000000"/>
          <w:sz w:val="24"/>
          <w:szCs w:val="24"/>
        </w:rPr>
        <w:t>zzi,</w:t>
      </w:r>
      <w:r>
        <w:rPr>
          <w:rFonts w:ascii="Arial" w:hAnsi="Arial" w:cs="Arial"/>
          <w:b/>
          <w:bCs/>
          <w:color w:val="000000"/>
          <w:spacing w:val="7"/>
          <w:sz w:val="24"/>
          <w:szCs w:val="24"/>
        </w:rPr>
        <w:t xml:space="preserve"> </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po</w:t>
      </w:r>
      <w:r>
        <w:rPr>
          <w:rFonts w:ascii="Arial" w:hAnsi="Arial" w:cs="Arial"/>
          <w:color w:val="000000"/>
          <w:sz w:val="24"/>
          <w:szCs w:val="24"/>
        </w:rPr>
        <w:t>rt</w:t>
      </w:r>
      <w:r>
        <w:rPr>
          <w:rFonts w:ascii="Arial" w:hAnsi="Arial" w:cs="Arial"/>
          <w:color w:val="000000"/>
          <w:spacing w:val="-2"/>
          <w:sz w:val="24"/>
          <w:szCs w:val="24"/>
        </w:rPr>
        <w:t>a</w:t>
      </w:r>
      <w:r>
        <w:rPr>
          <w:rFonts w:ascii="Arial" w:hAnsi="Arial" w:cs="Arial"/>
          <w:color w:val="000000"/>
          <w:spacing w:val="1"/>
          <w:sz w:val="24"/>
          <w:szCs w:val="24"/>
        </w:rPr>
        <w:t>n</w:t>
      </w:r>
      <w:r>
        <w:rPr>
          <w:rFonts w:ascii="Arial" w:hAnsi="Arial" w:cs="Arial"/>
          <w:color w:val="000000"/>
          <w:sz w:val="24"/>
          <w:szCs w:val="24"/>
        </w:rPr>
        <w:t>ti</w:t>
      </w:r>
      <w:r>
        <w:rPr>
          <w:rFonts w:ascii="Arial" w:hAnsi="Arial" w:cs="Arial"/>
          <w:color w:val="000000"/>
          <w:spacing w:val="3"/>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de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pacing w:val="1"/>
          <w:sz w:val="24"/>
          <w:szCs w:val="24"/>
        </w:rPr>
        <w:t>a</w:t>
      </w:r>
      <w:r>
        <w:rPr>
          <w:rFonts w:ascii="Arial" w:hAnsi="Arial" w:cs="Arial"/>
          <w:color w:val="000000"/>
          <w:spacing w:val="-1"/>
          <w:sz w:val="24"/>
          <w:szCs w:val="24"/>
        </w:rPr>
        <w:t>g</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z w:val="24"/>
          <w:szCs w:val="24"/>
        </w:rPr>
        <w:t>ta</w:t>
      </w:r>
      <w:r>
        <w:rPr>
          <w:rFonts w:ascii="Arial" w:hAnsi="Arial" w:cs="Arial"/>
          <w:color w:val="000000"/>
          <w:spacing w:val="4"/>
          <w:sz w:val="24"/>
          <w:szCs w:val="24"/>
        </w:rPr>
        <w:t xml:space="preserve"> </w:t>
      </w:r>
      <w:r>
        <w:rPr>
          <w:rFonts w:ascii="Arial" w:hAnsi="Arial" w:cs="Arial"/>
          <w:color w:val="000000"/>
          <w:spacing w:val="1"/>
          <w:sz w:val="24"/>
          <w:szCs w:val="24"/>
        </w:rPr>
        <w:t>de</w:t>
      </w:r>
      <w:r>
        <w:rPr>
          <w:rFonts w:ascii="Arial" w:hAnsi="Arial" w:cs="Arial"/>
          <w:color w:val="000000"/>
          <w:sz w:val="24"/>
          <w:szCs w:val="24"/>
        </w:rPr>
        <w:t>scr</w:t>
      </w:r>
      <w:r>
        <w:rPr>
          <w:rFonts w:ascii="Arial" w:hAnsi="Arial" w:cs="Arial"/>
          <w:color w:val="000000"/>
          <w:spacing w:val="-1"/>
          <w:sz w:val="24"/>
          <w:szCs w:val="24"/>
        </w:rPr>
        <w:t>i</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 xml:space="preserve">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7"/>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uo</w:t>
      </w:r>
      <w:r>
        <w:rPr>
          <w:rFonts w:ascii="Arial" w:hAnsi="Arial" w:cs="Arial"/>
          <w:color w:val="000000"/>
          <w:spacing w:val="-2"/>
          <w:sz w:val="24"/>
          <w:szCs w:val="24"/>
        </w:rPr>
        <w:t>v</w:t>
      </w:r>
      <w:r>
        <w:rPr>
          <w:rFonts w:ascii="Arial" w:hAnsi="Arial" w:cs="Arial"/>
          <w:color w:val="000000"/>
          <w:sz w:val="24"/>
          <w:szCs w:val="24"/>
        </w:rPr>
        <w:t>o</w:t>
      </w:r>
      <w:r>
        <w:rPr>
          <w:rFonts w:ascii="Arial" w:hAnsi="Arial" w:cs="Arial"/>
          <w:color w:val="000000"/>
          <w:spacing w:val="8"/>
          <w:sz w:val="24"/>
          <w:szCs w:val="24"/>
        </w:rPr>
        <w:t xml:space="preserve"> </w:t>
      </w:r>
      <w:r>
        <w:rPr>
          <w:rFonts w:ascii="Arial" w:hAnsi="Arial" w:cs="Arial"/>
          <w:color w:val="000000"/>
          <w:spacing w:val="1"/>
          <w:sz w:val="24"/>
          <w:szCs w:val="24"/>
        </w:rPr>
        <w:t>p</w:t>
      </w:r>
      <w:r>
        <w:rPr>
          <w:rFonts w:ascii="Arial" w:hAnsi="Arial" w:cs="Arial"/>
          <w:color w:val="000000"/>
          <w:sz w:val="24"/>
          <w:szCs w:val="24"/>
        </w:rPr>
        <w:t>re</w:t>
      </w:r>
      <w:r>
        <w:rPr>
          <w:rFonts w:ascii="Arial" w:hAnsi="Arial" w:cs="Arial"/>
          <w:color w:val="000000"/>
          <w:spacing w:val="-2"/>
          <w:sz w:val="24"/>
          <w:szCs w:val="24"/>
        </w:rPr>
        <w:t>zz</w:t>
      </w:r>
      <w:r>
        <w:rPr>
          <w:rFonts w:ascii="Arial" w:hAnsi="Arial" w:cs="Arial"/>
          <w:color w:val="000000"/>
          <w:sz w:val="24"/>
          <w:szCs w:val="24"/>
        </w:rPr>
        <w:t>o</w:t>
      </w:r>
      <w:r>
        <w:rPr>
          <w:rFonts w:ascii="Arial" w:hAnsi="Arial" w:cs="Arial"/>
          <w:color w:val="000000"/>
          <w:spacing w:val="8"/>
          <w:sz w:val="24"/>
          <w:szCs w:val="24"/>
        </w:rPr>
        <w:t xml:space="preserve"> </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to</w:t>
      </w:r>
      <w:r>
        <w:rPr>
          <w:rFonts w:ascii="Arial" w:hAnsi="Arial" w:cs="Arial"/>
          <w:color w:val="000000"/>
          <w:spacing w:val="9"/>
          <w:sz w:val="24"/>
          <w:szCs w:val="24"/>
        </w:rPr>
        <w:t xml:space="preserve"> </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6"/>
          <w:sz w:val="24"/>
          <w:szCs w:val="24"/>
        </w:rPr>
        <w:t xml:space="preserve"> </w:t>
      </w:r>
      <w:r>
        <w:rPr>
          <w:rFonts w:ascii="Arial" w:hAnsi="Arial" w:cs="Arial"/>
          <w:color w:val="000000"/>
          <w:spacing w:val="1"/>
          <w:sz w:val="24"/>
          <w:szCs w:val="24"/>
        </w:rPr>
        <w:t>o</w:t>
      </w:r>
      <w:r>
        <w:rPr>
          <w:rFonts w:ascii="Arial" w:hAnsi="Arial" w:cs="Arial"/>
          <w:color w:val="000000"/>
          <w:spacing w:val="-1"/>
          <w:sz w:val="24"/>
          <w:szCs w:val="24"/>
        </w:rPr>
        <w:t>g</w:t>
      </w:r>
      <w:r>
        <w:rPr>
          <w:rFonts w:ascii="Arial" w:hAnsi="Arial" w:cs="Arial"/>
          <w:color w:val="000000"/>
          <w:spacing w:val="1"/>
          <w:sz w:val="24"/>
          <w:szCs w:val="24"/>
        </w:rPr>
        <w:t>n</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a</w:t>
      </w:r>
      <w:r>
        <w:rPr>
          <w:rFonts w:ascii="Arial" w:hAnsi="Arial" w:cs="Arial"/>
          <w:color w:val="000000"/>
          <w:spacing w:val="6"/>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e</w:t>
      </w:r>
      <w:r>
        <w:rPr>
          <w:rFonts w:ascii="Arial" w:hAnsi="Arial" w:cs="Arial"/>
          <w:color w:val="000000"/>
          <w:spacing w:val="6"/>
          <w:sz w:val="24"/>
          <w:szCs w:val="24"/>
        </w:rPr>
        <w:t xml:space="preserve"> </w:t>
      </w:r>
      <w:r>
        <w:rPr>
          <w:rFonts w:ascii="Arial" w:hAnsi="Arial" w:cs="Arial"/>
          <w:color w:val="000000"/>
          <w:spacing w:val="1"/>
          <w:sz w:val="24"/>
          <w:szCs w:val="24"/>
        </w:rPr>
        <w:t>nu</w:t>
      </w:r>
      <w:r>
        <w:rPr>
          <w:rFonts w:ascii="Arial" w:hAnsi="Arial" w:cs="Arial"/>
          <w:color w:val="000000"/>
          <w:spacing w:val="-1"/>
          <w:sz w:val="24"/>
          <w:szCs w:val="24"/>
        </w:rPr>
        <w:t>o</w:t>
      </w:r>
      <w:r>
        <w:rPr>
          <w:rFonts w:ascii="Arial" w:hAnsi="Arial" w:cs="Arial"/>
          <w:color w:val="000000"/>
          <w:spacing w:val="-2"/>
          <w:sz w:val="24"/>
          <w:szCs w:val="24"/>
        </w:rPr>
        <w:t>v</w:t>
      </w:r>
      <w:r>
        <w:rPr>
          <w:rFonts w:ascii="Arial" w:hAnsi="Arial" w:cs="Arial"/>
          <w:color w:val="000000"/>
          <w:sz w:val="24"/>
          <w:szCs w:val="24"/>
        </w:rPr>
        <w:t>e</w:t>
      </w:r>
      <w:r>
        <w:rPr>
          <w:rFonts w:ascii="Arial" w:hAnsi="Arial" w:cs="Arial"/>
          <w:color w:val="000000"/>
          <w:spacing w:val="8"/>
          <w:sz w:val="24"/>
          <w:szCs w:val="24"/>
        </w:rPr>
        <w:t xml:space="preserve"> </w:t>
      </w:r>
      <w:r>
        <w:rPr>
          <w:rFonts w:ascii="Arial" w:hAnsi="Arial" w:cs="Arial"/>
          <w:color w:val="000000"/>
          <w:sz w:val="24"/>
          <w:szCs w:val="24"/>
        </w:rPr>
        <w:t>la</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2"/>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i</w:t>
      </w:r>
      <w:r>
        <w:rPr>
          <w:rFonts w:ascii="Arial" w:hAnsi="Arial" w:cs="Arial"/>
          <w:color w:val="000000"/>
          <w:spacing w:val="7"/>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po</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w:t>
      </w:r>
      <w:r>
        <w:rPr>
          <w:rFonts w:ascii="Arial" w:hAnsi="Arial" w:cs="Arial"/>
          <w:color w:val="000000"/>
          <w:spacing w:val="8"/>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ss</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a</w:t>
      </w:r>
      <w:r>
        <w:rPr>
          <w:rFonts w:ascii="Arial" w:hAnsi="Arial" w:cs="Arial"/>
          <w:color w:val="000000"/>
          <w:spacing w:val="8"/>
          <w:sz w:val="24"/>
          <w:szCs w:val="24"/>
        </w:rPr>
        <w:t xml:space="preserve"> </w:t>
      </w:r>
      <w:r>
        <w:rPr>
          <w:rFonts w:ascii="Arial" w:hAnsi="Arial" w:cs="Arial"/>
          <w:color w:val="000000"/>
          <w:spacing w:val="1"/>
          <w:sz w:val="24"/>
          <w:szCs w:val="24"/>
        </w:rPr>
        <w:t>e</w:t>
      </w:r>
      <w:r>
        <w:rPr>
          <w:rFonts w:ascii="Arial" w:hAnsi="Arial" w:cs="Arial"/>
          <w:color w:val="000000"/>
          <w:sz w:val="24"/>
          <w:szCs w:val="24"/>
        </w:rPr>
        <w:t>sc</w:t>
      </w:r>
      <w:r>
        <w:rPr>
          <w:rFonts w:ascii="Arial" w:hAnsi="Arial" w:cs="Arial"/>
          <w:color w:val="000000"/>
          <w:spacing w:val="-3"/>
          <w:sz w:val="24"/>
          <w:szCs w:val="24"/>
        </w:rPr>
        <w:t>l</w:t>
      </w:r>
      <w:r>
        <w:rPr>
          <w:rFonts w:ascii="Arial" w:hAnsi="Arial" w:cs="Arial"/>
          <w:color w:val="000000"/>
          <w:spacing w:val="1"/>
          <w:sz w:val="24"/>
          <w:szCs w:val="24"/>
        </w:rPr>
        <w:t>u</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 xml:space="preserve">. </w:t>
      </w:r>
      <w:r>
        <w:rPr>
          <w:rFonts w:ascii="Arial" w:hAnsi="Arial" w:cs="Arial"/>
          <w:b/>
          <w:bCs/>
          <w:color w:val="000000"/>
          <w:spacing w:val="-47"/>
          <w:sz w:val="24"/>
          <w:szCs w:val="24"/>
        </w:rPr>
        <w:t xml:space="preserve"> </w:t>
      </w:r>
      <w:r w:rsidRPr="0091395F">
        <w:rPr>
          <w:rFonts w:ascii="Arial" w:hAnsi="Arial" w:cs="Arial"/>
          <w:b/>
          <w:bCs/>
          <w:color w:val="000000"/>
          <w:spacing w:val="-2"/>
          <w:sz w:val="24"/>
          <w:szCs w:val="24"/>
          <w:u w:val="single"/>
        </w:rPr>
        <w:t>S</w:t>
      </w:r>
      <w:r w:rsidRPr="0091395F">
        <w:rPr>
          <w:rFonts w:ascii="Arial" w:hAnsi="Arial" w:cs="Arial"/>
          <w:b/>
          <w:bCs/>
          <w:color w:val="000000"/>
          <w:sz w:val="24"/>
          <w:szCs w:val="24"/>
          <w:u w:val="single"/>
        </w:rPr>
        <w:t>i</w:t>
      </w:r>
      <w:r>
        <w:rPr>
          <w:rFonts w:ascii="Arial" w:hAnsi="Arial" w:cs="Arial"/>
          <w:b/>
          <w:bCs/>
          <w:color w:val="000000"/>
          <w:sz w:val="24"/>
          <w:szCs w:val="24"/>
          <w:u w:val="thick"/>
        </w:rPr>
        <w:t xml:space="preserve"> </w:t>
      </w:r>
      <w:r w:rsidRPr="0091395F">
        <w:rPr>
          <w:rFonts w:ascii="Arial" w:hAnsi="Arial" w:cs="Arial"/>
          <w:b/>
          <w:bCs/>
          <w:color w:val="000000"/>
          <w:sz w:val="24"/>
          <w:szCs w:val="24"/>
          <w:u w:val="single"/>
        </w:rPr>
        <w:t xml:space="preserve"> ricorda </w:t>
      </w:r>
      <w:r w:rsidRPr="0091395F">
        <w:rPr>
          <w:rFonts w:ascii="Arial" w:hAnsi="Arial" w:cs="Arial"/>
          <w:b/>
          <w:bCs/>
          <w:color w:val="000000"/>
          <w:spacing w:val="53"/>
          <w:sz w:val="24"/>
          <w:szCs w:val="24"/>
          <w:u w:val="single"/>
        </w:rPr>
        <w:t xml:space="preserve"> </w:t>
      </w:r>
      <w:r w:rsidRPr="0091395F">
        <w:rPr>
          <w:rFonts w:ascii="Arial" w:hAnsi="Arial" w:cs="Arial"/>
          <w:b/>
          <w:bCs/>
          <w:color w:val="000000"/>
          <w:sz w:val="24"/>
          <w:szCs w:val="24"/>
          <w:u w:val="single"/>
        </w:rPr>
        <w:t>c</w:t>
      </w:r>
      <w:r w:rsidRPr="0091395F">
        <w:rPr>
          <w:rFonts w:ascii="Arial" w:hAnsi="Arial" w:cs="Arial"/>
          <w:b/>
          <w:bCs/>
          <w:color w:val="000000"/>
          <w:spacing w:val="-3"/>
          <w:sz w:val="24"/>
          <w:szCs w:val="24"/>
          <w:u w:val="single"/>
        </w:rPr>
        <w:t>h</w:t>
      </w:r>
      <w:r w:rsidRPr="0091395F">
        <w:rPr>
          <w:rFonts w:ascii="Arial" w:hAnsi="Arial" w:cs="Arial"/>
          <w:b/>
          <w:bCs/>
          <w:color w:val="000000"/>
          <w:sz w:val="24"/>
          <w:szCs w:val="24"/>
          <w:u w:val="single"/>
        </w:rPr>
        <w:t>e</w:t>
      </w:r>
      <w:r w:rsidRPr="0091395F">
        <w:rPr>
          <w:rFonts w:ascii="Arial" w:hAnsi="Arial" w:cs="Arial"/>
          <w:b/>
          <w:bCs/>
          <w:color w:val="000000"/>
          <w:spacing w:val="1"/>
          <w:sz w:val="24"/>
          <w:szCs w:val="24"/>
          <w:u w:val="single"/>
        </w:rPr>
        <w:t xml:space="preserve"> </w:t>
      </w:r>
      <w:r w:rsidRPr="0091395F">
        <w:rPr>
          <w:rFonts w:ascii="Arial" w:hAnsi="Arial" w:cs="Arial"/>
          <w:b/>
          <w:bCs/>
          <w:color w:val="000000"/>
          <w:sz w:val="24"/>
          <w:szCs w:val="24"/>
          <w:u w:val="single"/>
        </w:rPr>
        <w:t xml:space="preserve">, </w:t>
      </w:r>
      <w:r w:rsidRPr="0091395F">
        <w:rPr>
          <w:rFonts w:ascii="Arial" w:hAnsi="Arial" w:cs="Arial"/>
          <w:b/>
          <w:bCs/>
          <w:color w:val="000000"/>
          <w:spacing w:val="53"/>
          <w:sz w:val="24"/>
          <w:szCs w:val="24"/>
          <w:u w:val="single"/>
        </w:rPr>
        <w:t xml:space="preserve"> </w:t>
      </w:r>
      <w:r w:rsidRPr="0091395F">
        <w:rPr>
          <w:rFonts w:ascii="Arial" w:hAnsi="Arial" w:cs="Arial"/>
          <w:b/>
          <w:bCs/>
          <w:color w:val="000000"/>
          <w:sz w:val="24"/>
          <w:szCs w:val="24"/>
          <w:u w:val="single"/>
        </w:rPr>
        <w:t>pe</w:t>
      </w:r>
      <w:r w:rsidRPr="0091395F">
        <w:rPr>
          <w:rFonts w:ascii="Arial" w:hAnsi="Arial" w:cs="Arial"/>
          <w:b/>
          <w:bCs/>
          <w:color w:val="000000"/>
          <w:spacing w:val="-2"/>
          <w:sz w:val="24"/>
          <w:szCs w:val="24"/>
          <w:u w:val="single"/>
        </w:rPr>
        <w:t>n</w:t>
      </w:r>
      <w:r w:rsidRPr="0091395F">
        <w:rPr>
          <w:rFonts w:ascii="Arial" w:hAnsi="Arial" w:cs="Arial"/>
          <w:b/>
          <w:bCs/>
          <w:color w:val="000000"/>
          <w:sz w:val="24"/>
          <w:szCs w:val="24"/>
          <w:u w:val="single"/>
        </w:rPr>
        <w:t xml:space="preserve">a </w:t>
      </w:r>
      <w:r w:rsidRPr="0091395F">
        <w:rPr>
          <w:rFonts w:ascii="Arial" w:hAnsi="Arial" w:cs="Arial"/>
          <w:b/>
          <w:bCs/>
          <w:color w:val="000000"/>
          <w:spacing w:val="54"/>
          <w:sz w:val="24"/>
          <w:szCs w:val="24"/>
          <w:u w:val="single"/>
        </w:rPr>
        <w:t xml:space="preserve"> </w:t>
      </w:r>
      <w:r w:rsidRPr="0091395F">
        <w:rPr>
          <w:rFonts w:ascii="Arial" w:hAnsi="Arial" w:cs="Arial"/>
          <w:b/>
          <w:bCs/>
          <w:color w:val="000000"/>
          <w:sz w:val="24"/>
          <w:szCs w:val="24"/>
          <w:u w:val="single"/>
        </w:rPr>
        <w:t>l</w:t>
      </w:r>
      <w:r w:rsidRPr="0091395F">
        <w:rPr>
          <w:rFonts w:ascii="Arial" w:hAnsi="Arial" w:cs="Arial"/>
          <w:b/>
          <w:bCs/>
          <w:color w:val="000000"/>
          <w:spacing w:val="-1"/>
          <w:sz w:val="24"/>
          <w:szCs w:val="24"/>
          <w:u w:val="single"/>
        </w:rPr>
        <w:t>’</w:t>
      </w:r>
      <w:r w:rsidRPr="0091395F">
        <w:rPr>
          <w:rFonts w:ascii="Arial" w:hAnsi="Arial" w:cs="Arial"/>
          <w:b/>
          <w:bCs/>
          <w:color w:val="000000"/>
          <w:sz w:val="24"/>
          <w:szCs w:val="24"/>
          <w:u w:val="single"/>
        </w:rPr>
        <w:t>escl</w:t>
      </w:r>
      <w:r w:rsidRPr="0091395F">
        <w:rPr>
          <w:rFonts w:ascii="Arial" w:hAnsi="Arial" w:cs="Arial"/>
          <w:b/>
          <w:bCs/>
          <w:color w:val="000000"/>
          <w:spacing w:val="-2"/>
          <w:sz w:val="24"/>
          <w:szCs w:val="24"/>
          <w:u w:val="single"/>
        </w:rPr>
        <w:t>u</w:t>
      </w:r>
      <w:r w:rsidRPr="0091395F">
        <w:rPr>
          <w:rFonts w:ascii="Arial" w:hAnsi="Arial" w:cs="Arial"/>
          <w:b/>
          <w:bCs/>
          <w:color w:val="000000"/>
          <w:sz w:val="24"/>
          <w:szCs w:val="24"/>
          <w:u w:val="single"/>
        </w:rPr>
        <w:t xml:space="preserve">sione, </w:t>
      </w:r>
      <w:r w:rsidRPr="0091395F">
        <w:rPr>
          <w:rFonts w:ascii="Arial" w:hAnsi="Arial" w:cs="Arial"/>
          <w:b/>
          <w:bCs/>
          <w:color w:val="000000"/>
          <w:spacing w:val="51"/>
          <w:sz w:val="24"/>
          <w:szCs w:val="24"/>
          <w:u w:val="single"/>
        </w:rPr>
        <w:t xml:space="preserve"> </w:t>
      </w:r>
      <w:r w:rsidRPr="0091395F">
        <w:rPr>
          <w:rFonts w:ascii="Arial" w:hAnsi="Arial" w:cs="Arial"/>
          <w:b/>
          <w:bCs/>
          <w:color w:val="000000"/>
          <w:sz w:val="24"/>
          <w:szCs w:val="24"/>
          <w:u w:val="single"/>
        </w:rPr>
        <w:t xml:space="preserve">in </w:t>
      </w:r>
      <w:r w:rsidRPr="0091395F">
        <w:rPr>
          <w:rFonts w:ascii="Arial" w:hAnsi="Arial" w:cs="Arial"/>
          <w:b/>
          <w:bCs/>
          <w:color w:val="000000"/>
          <w:spacing w:val="53"/>
          <w:sz w:val="24"/>
          <w:szCs w:val="24"/>
          <w:u w:val="single"/>
        </w:rPr>
        <w:t xml:space="preserve"> </w:t>
      </w:r>
      <w:r w:rsidRPr="0091395F">
        <w:rPr>
          <w:rFonts w:ascii="Arial" w:hAnsi="Arial" w:cs="Arial"/>
          <w:b/>
          <w:bCs/>
          <w:color w:val="000000"/>
          <w:sz w:val="24"/>
          <w:szCs w:val="24"/>
          <w:u w:val="single"/>
        </w:rPr>
        <w:t xml:space="preserve">tale </w:t>
      </w:r>
      <w:r w:rsidRPr="0091395F">
        <w:rPr>
          <w:rFonts w:ascii="Arial" w:hAnsi="Arial" w:cs="Arial"/>
          <w:b/>
          <w:bCs/>
          <w:color w:val="000000"/>
          <w:spacing w:val="52"/>
          <w:sz w:val="24"/>
          <w:szCs w:val="24"/>
          <w:u w:val="single"/>
        </w:rPr>
        <w:t xml:space="preserve"> </w:t>
      </w:r>
      <w:r w:rsidRPr="0091395F">
        <w:rPr>
          <w:rFonts w:ascii="Arial" w:hAnsi="Arial" w:cs="Arial"/>
          <w:b/>
          <w:bCs/>
          <w:color w:val="000000"/>
          <w:sz w:val="24"/>
          <w:szCs w:val="24"/>
          <w:u w:val="single"/>
        </w:rPr>
        <w:t>documen</w:t>
      </w:r>
      <w:r w:rsidRPr="0091395F">
        <w:rPr>
          <w:rFonts w:ascii="Arial" w:hAnsi="Arial" w:cs="Arial"/>
          <w:b/>
          <w:bCs/>
          <w:color w:val="000000"/>
          <w:spacing w:val="-1"/>
          <w:sz w:val="24"/>
          <w:szCs w:val="24"/>
          <w:u w:val="single"/>
        </w:rPr>
        <w:t>t</w:t>
      </w:r>
      <w:r w:rsidRPr="0091395F">
        <w:rPr>
          <w:rFonts w:ascii="Arial" w:hAnsi="Arial" w:cs="Arial"/>
          <w:b/>
          <w:bCs/>
          <w:color w:val="000000"/>
          <w:sz w:val="24"/>
          <w:szCs w:val="24"/>
          <w:u w:val="single"/>
        </w:rPr>
        <w:t xml:space="preserve">o </w:t>
      </w:r>
      <w:r w:rsidRPr="0091395F">
        <w:rPr>
          <w:rFonts w:ascii="Arial" w:hAnsi="Arial" w:cs="Arial"/>
          <w:b/>
          <w:bCs/>
          <w:color w:val="000000"/>
          <w:spacing w:val="53"/>
          <w:sz w:val="24"/>
          <w:szCs w:val="24"/>
          <w:u w:val="single"/>
        </w:rPr>
        <w:t xml:space="preserve"> </w:t>
      </w:r>
      <w:r w:rsidRPr="0091395F">
        <w:rPr>
          <w:rFonts w:ascii="Arial" w:hAnsi="Arial" w:cs="Arial"/>
          <w:b/>
          <w:bCs/>
          <w:color w:val="000000"/>
          <w:sz w:val="24"/>
          <w:szCs w:val="24"/>
          <w:u w:val="single"/>
        </w:rPr>
        <w:t xml:space="preserve">non </w:t>
      </w:r>
      <w:r w:rsidRPr="0091395F">
        <w:rPr>
          <w:rFonts w:ascii="Arial" w:hAnsi="Arial" w:cs="Arial"/>
          <w:b/>
          <w:bCs/>
          <w:color w:val="000000"/>
          <w:spacing w:val="52"/>
          <w:sz w:val="24"/>
          <w:szCs w:val="24"/>
          <w:u w:val="single"/>
        </w:rPr>
        <w:t xml:space="preserve"> </w:t>
      </w:r>
      <w:r w:rsidRPr="0091395F">
        <w:rPr>
          <w:rFonts w:ascii="Arial" w:hAnsi="Arial" w:cs="Arial"/>
          <w:b/>
          <w:bCs/>
          <w:color w:val="000000"/>
          <w:sz w:val="24"/>
          <w:szCs w:val="24"/>
          <w:u w:val="single"/>
        </w:rPr>
        <w:t>de</w:t>
      </w:r>
      <w:r w:rsidRPr="0091395F">
        <w:rPr>
          <w:rFonts w:ascii="Arial" w:hAnsi="Arial" w:cs="Arial"/>
          <w:b/>
          <w:bCs/>
          <w:color w:val="000000"/>
          <w:spacing w:val="-3"/>
          <w:sz w:val="24"/>
          <w:szCs w:val="24"/>
          <w:u w:val="single"/>
        </w:rPr>
        <w:t>v</w:t>
      </w:r>
      <w:r w:rsidRPr="0091395F">
        <w:rPr>
          <w:rFonts w:ascii="Arial" w:hAnsi="Arial" w:cs="Arial"/>
          <w:b/>
          <w:bCs/>
          <w:color w:val="000000"/>
          <w:sz w:val="24"/>
          <w:szCs w:val="24"/>
          <w:u w:val="single"/>
        </w:rPr>
        <w:t xml:space="preserve">ono </w:t>
      </w:r>
      <w:r w:rsidRPr="0091395F">
        <w:rPr>
          <w:rFonts w:ascii="Arial" w:hAnsi="Arial" w:cs="Arial"/>
          <w:b/>
          <w:bCs/>
          <w:color w:val="000000"/>
          <w:spacing w:val="52"/>
          <w:sz w:val="24"/>
          <w:szCs w:val="24"/>
          <w:u w:val="single"/>
        </w:rPr>
        <w:t xml:space="preserve"> </w:t>
      </w:r>
      <w:r w:rsidRPr="0091395F">
        <w:rPr>
          <w:rFonts w:ascii="Arial" w:hAnsi="Arial" w:cs="Arial"/>
          <w:b/>
          <w:bCs/>
          <w:color w:val="000000"/>
          <w:sz w:val="24"/>
          <w:szCs w:val="24"/>
          <w:u w:val="single"/>
        </w:rPr>
        <w:t>ess</w:t>
      </w:r>
      <w:r w:rsidRPr="0091395F">
        <w:rPr>
          <w:rFonts w:ascii="Arial" w:hAnsi="Arial" w:cs="Arial"/>
          <w:b/>
          <w:bCs/>
          <w:color w:val="000000"/>
          <w:spacing w:val="-1"/>
          <w:sz w:val="24"/>
          <w:szCs w:val="24"/>
          <w:u w:val="single"/>
        </w:rPr>
        <w:t>e</w:t>
      </w:r>
      <w:r w:rsidRPr="0091395F">
        <w:rPr>
          <w:rFonts w:ascii="Arial" w:hAnsi="Arial" w:cs="Arial"/>
          <w:b/>
          <w:bCs/>
          <w:color w:val="000000"/>
          <w:sz w:val="24"/>
          <w:szCs w:val="24"/>
          <w:u w:val="single"/>
        </w:rPr>
        <w:t xml:space="preserve">re  </w:t>
      </w:r>
      <w:r w:rsidRPr="0091395F">
        <w:rPr>
          <w:rFonts w:ascii="Arial" w:hAnsi="Arial" w:cs="Arial"/>
          <w:b/>
          <w:bCs/>
          <w:color w:val="000000"/>
          <w:spacing w:val="-12"/>
          <w:sz w:val="24"/>
          <w:szCs w:val="24"/>
          <w:u w:val="single"/>
        </w:rPr>
        <w:t xml:space="preserve"> </w:t>
      </w:r>
      <w:r w:rsidRPr="0091395F">
        <w:rPr>
          <w:rFonts w:ascii="Arial" w:hAnsi="Arial" w:cs="Arial"/>
          <w:b/>
          <w:bCs/>
          <w:color w:val="000000"/>
          <w:sz w:val="24"/>
          <w:szCs w:val="24"/>
          <w:u w:val="single"/>
        </w:rPr>
        <w:t>ind</w:t>
      </w:r>
      <w:r w:rsidRPr="0091395F">
        <w:rPr>
          <w:rFonts w:ascii="Arial" w:hAnsi="Arial" w:cs="Arial"/>
          <w:b/>
          <w:bCs/>
          <w:color w:val="000000"/>
          <w:spacing w:val="-2"/>
          <w:sz w:val="24"/>
          <w:szCs w:val="24"/>
          <w:u w:val="single"/>
        </w:rPr>
        <w:t>i</w:t>
      </w:r>
      <w:r w:rsidRPr="0091395F">
        <w:rPr>
          <w:rFonts w:ascii="Arial" w:hAnsi="Arial" w:cs="Arial"/>
          <w:b/>
          <w:bCs/>
          <w:color w:val="000000"/>
          <w:sz w:val="24"/>
          <w:szCs w:val="24"/>
          <w:u w:val="single"/>
        </w:rPr>
        <w:t xml:space="preserve">cati  </w:t>
      </w:r>
      <w:r w:rsidRPr="0091395F">
        <w:rPr>
          <w:rFonts w:ascii="Arial" w:hAnsi="Arial" w:cs="Arial"/>
          <w:b/>
          <w:bCs/>
          <w:color w:val="000000"/>
          <w:spacing w:val="-13"/>
          <w:sz w:val="24"/>
          <w:szCs w:val="24"/>
          <w:u w:val="single"/>
        </w:rPr>
        <w:t xml:space="preserve"> </w:t>
      </w:r>
      <w:r w:rsidRPr="0091395F">
        <w:rPr>
          <w:rFonts w:ascii="Arial" w:hAnsi="Arial" w:cs="Arial"/>
          <w:b/>
          <w:bCs/>
          <w:color w:val="000000"/>
          <w:spacing w:val="-2"/>
          <w:sz w:val="24"/>
          <w:szCs w:val="24"/>
          <w:u w:val="single"/>
        </w:rPr>
        <w:t>i</w:t>
      </w:r>
      <w:r w:rsidRPr="0091395F">
        <w:rPr>
          <w:rFonts w:ascii="Arial" w:hAnsi="Arial" w:cs="Arial"/>
          <w:b/>
          <w:bCs/>
          <w:color w:val="000000"/>
          <w:sz w:val="24"/>
          <w:szCs w:val="24"/>
          <w:u w:val="single"/>
        </w:rPr>
        <w:t>n</w:t>
      </w:r>
      <w:r w:rsidRPr="0091395F">
        <w:rPr>
          <w:rFonts w:ascii="Arial" w:hAnsi="Arial" w:cs="Arial"/>
          <w:b/>
          <w:bCs/>
          <w:color w:val="000000"/>
          <w:spacing w:val="6"/>
          <w:sz w:val="24"/>
          <w:szCs w:val="24"/>
          <w:u w:val="single"/>
        </w:rPr>
        <w:t xml:space="preserve"> </w:t>
      </w:r>
      <w:r w:rsidRPr="0091395F">
        <w:rPr>
          <w:rFonts w:ascii="Arial" w:hAnsi="Arial" w:cs="Arial"/>
          <w:b/>
          <w:bCs/>
          <w:color w:val="000000"/>
          <w:spacing w:val="1"/>
          <w:sz w:val="24"/>
          <w:szCs w:val="24"/>
          <w:u w:val="single"/>
        </w:rPr>
        <w:t>a</w:t>
      </w:r>
      <w:r w:rsidRPr="0091395F">
        <w:rPr>
          <w:rFonts w:ascii="Arial" w:hAnsi="Arial" w:cs="Arial"/>
          <w:b/>
          <w:bCs/>
          <w:color w:val="000000"/>
          <w:sz w:val="24"/>
          <w:szCs w:val="24"/>
          <w:u w:val="single"/>
        </w:rPr>
        <w:t>l</w:t>
      </w:r>
      <w:r w:rsidRPr="0091395F">
        <w:rPr>
          <w:rFonts w:ascii="Arial" w:hAnsi="Arial" w:cs="Arial"/>
          <w:b/>
          <w:bCs/>
          <w:color w:val="000000"/>
          <w:spacing w:val="1"/>
          <w:sz w:val="24"/>
          <w:szCs w:val="24"/>
          <w:u w:val="single"/>
        </w:rPr>
        <w:t>c</w:t>
      </w:r>
      <w:r w:rsidRPr="0091395F">
        <w:rPr>
          <w:rFonts w:ascii="Arial" w:hAnsi="Arial" w:cs="Arial"/>
          <w:b/>
          <w:bCs/>
          <w:color w:val="000000"/>
          <w:sz w:val="24"/>
          <w:szCs w:val="24"/>
          <w:u w:val="single"/>
        </w:rPr>
        <w:t>un modo i</w:t>
      </w:r>
      <w:r w:rsidRPr="0091395F">
        <w:rPr>
          <w:rFonts w:ascii="Arial" w:hAnsi="Arial" w:cs="Arial"/>
          <w:b/>
          <w:bCs/>
          <w:color w:val="000000"/>
          <w:spacing w:val="1"/>
          <w:sz w:val="24"/>
          <w:szCs w:val="24"/>
          <w:u w:val="single"/>
        </w:rPr>
        <w:t xml:space="preserve"> </w:t>
      </w:r>
      <w:r w:rsidRPr="0091395F">
        <w:rPr>
          <w:rFonts w:ascii="Arial" w:hAnsi="Arial" w:cs="Arial"/>
          <w:b/>
          <w:bCs/>
          <w:color w:val="000000"/>
          <w:spacing w:val="-4"/>
          <w:sz w:val="24"/>
          <w:szCs w:val="24"/>
          <w:u w:val="single"/>
        </w:rPr>
        <w:t>v</w:t>
      </w:r>
      <w:r w:rsidRPr="0091395F">
        <w:rPr>
          <w:rFonts w:ascii="Arial" w:hAnsi="Arial" w:cs="Arial"/>
          <w:b/>
          <w:bCs/>
          <w:color w:val="000000"/>
          <w:spacing w:val="1"/>
          <w:sz w:val="24"/>
          <w:szCs w:val="24"/>
          <w:u w:val="single"/>
        </w:rPr>
        <w:t>a</w:t>
      </w:r>
      <w:r w:rsidRPr="0091395F">
        <w:rPr>
          <w:rFonts w:ascii="Arial" w:hAnsi="Arial" w:cs="Arial"/>
          <w:b/>
          <w:bCs/>
          <w:color w:val="000000"/>
          <w:sz w:val="24"/>
          <w:szCs w:val="24"/>
          <w:u w:val="single"/>
        </w:rPr>
        <w:t>lori</w:t>
      </w:r>
      <w:r w:rsidRPr="0091395F">
        <w:rPr>
          <w:rFonts w:ascii="Arial" w:hAnsi="Arial" w:cs="Arial"/>
          <w:b/>
          <w:bCs/>
          <w:color w:val="000000"/>
          <w:spacing w:val="1"/>
          <w:sz w:val="24"/>
          <w:szCs w:val="24"/>
          <w:u w:val="single"/>
        </w:rPr>
        <w:t xml:space="preserve"> ec</w:t>
      </w:r>
      <w:r w:rsidRPr="0091395F">
        <w:rPr>
          <w:rFonts w:ascii="Arial" w:hAnsi="Arial" w:cs="Arial"/>
          <w:b/>
          <w:bCs/>
          <w:color w:val="000000"/>
          <w:sz w:val="24"/>
          <w:szCs w:val="24"/>
          <w:u w:val="single"/>
        </w:rPr>
        <w:t>onomi</w:t>
      </w:r>
      <w:r w:rsidRPr="0091395F">
        <w:rPr>
          <w:rFonts w:ascii="Arial" w:hAnsi="Arial" w:cs="Arial"/>
          <w:b/>
          <w:bCs/>
          <w:color w:val="000000"/>
          <w:spacing w:val="1"/>
          <w:sz w:val="24"/>
          <w:szCs w:val="24"/>
          <w:u w:val="single"/>
        </w:rPr>
        <w:t>c</w:t>
      </w:r>
      <w:r w:rsidRPr="0091395F">
        <w:rPr>
          <w:rFonts w:ascii="Arial" w:hAnsi="Arial" w:cs="Arial"/>
          <w:b/>
          <w:bCs/>
          <w:color w:val="000000"/>
          <w:sz w:val="24"/>
          <w:szCs w:val="24"/>
          <w:u w:val="single"/>
        </w:rPr>
        <w:t>i</w:t>
      </w:r>
      <w:r w:rsidRPr="0091395F">
        <w:rPr>
          <w:rFonts w:ascii="Arial" w:hAnsi="Arial" w:cs="Arial"/>
          <w:b/>
          <w:bCs/>
          <w:color w:val="000000"/>
          <w:spacing w:val="1"/>
          <w:sz w:val="24"/>
          <w:szCs w:val="24"/>
          <w:u w:val="single"/>
        </w:rPr>
        <w:t xml:space="preserve"> </w:t>
      </w:r>
      <w:r w:rsidRPr="0091395F">
        <w:rPr>
          <w:rFonts w:ascii="Arial" w:hAnsi="Arial" w:cs="Arial"/>
          <w:b/>
          <w:bCs/>
          <w:color w:val="000000"/>
          <w:spacing w:val="-3"/>
          <w:sz w:val="24"/>
          <w:szCs w:val="24"/>
          <w:u w:val="single"/>
        </w:rPr>
        <w:t>d</w:t>
      </w:r>
      <w:r w:rsidRPr="0091395F">
        <w:rPr>
          <w:rFonts w:ascii="Arial" w:hAnsi="Arial" w:cs="Arial"/>
          <w:b/>
          <w:bCs/>
          <w:color w:val="000000"/>
          <w:spacing w:val="1"/>
          <w:sz w:val="24"/>
          <w:szCs w:val="24"/>
          <w:u w:val="single"/>
        </w:rPr>
        <w:t>e</w:t>
      </w:r>
      <w:r w:rsidRPr="0091395F">
        <w:rPr>
          <w:rFonts w:ascii="Arial" w:hAnsi="Arial" w:cs="Arial"/>
          <w:b/>
          <w:bCs/>
          <w:color w:val="000000"/>
          <w:sz w:val="24"/>
          <w:szCs w:val="24"/>
          <w:u w:val="single"/>
        </w:rPr>
        <w:t>i</w:t>
      </w:r>
      <w:r w:rsidRPr="0091395F">
        <w:rPr>
          <w:rFonts w:ascii="Arial" w:hAnsi="Arial" w:cs="Arial"/>
          <w:b/>
          <w:bCs/>
          <w:color w:val="000000"/>
          <w:spacing w:val="1"/>
          <w:sz w:val="24"/>
          <w:szCs w:val="24"/>
          <w:u w:val="single"/>
        </w:rPr>
        <w:t xml:space="preserve"> </w:t>
      </w:r>
      <w:r w:rsidRPr="0091395F">
        <w:rPr>
          <w:rFonts w:ascii="Arial" w:hAnsi="Arial" w:cs="Arial"/>
          <w:b/>
          <w:bCs/>
          <w:color w:val="000000"/>
          <w:sz w:val="24"/>
          <w:szCs w:val="24"/>
          <w:u w:val="single"/>
        </w:rPr>
        <w:t>pr</w:t>
      </w:r>
      <w:r w:rsidRPr="0091395F">
        <w:rPr>
          <w:rFonts w:ascii="Arial" w:hAnsi="Arial" w:cs="Arial"/>
          <w:b/>
          <w:bCs/>
          <w:color w:val="000000"/>
          <w:spacing w:val="1"/>
          <w:sz w:val="24"/>
          <w:szCs w:val="24"/>
          <w:u w:val="single"/>
        </w:rPr>
        <w:t>e</w:t>
      </w:r>
      <w:r w:rsidRPr="0091395F">
        <w:rPr>
          <w:rFonts w:ascii="Arial" w:hAnsi="Arial" w:cs="Arial"/>
          <w:b/>
          <w:bCs/>
          <w:color w:val="000000"/>
          <w:sz w:val="24"/>
          <w:szCs w:val="24"/>
          <w:u w:val="single"/>
        </w:rPr>
        <w:t>z</w:t>
      </w:r>
      <w:r w:rsidRPr="0091395F">
        <w:rPr>
          <w:rFonts w:ascii="Arial" w:hAnsi="Arial" w:cs="Arial"/>
          <w:b/>
          <w:bCs/>
          <w:color w:val="000000"/>
          <w:spacing w:val="-2"/>
          <w:sz w:val="24"/>
          <w:szCs w:val="24"/>
          <w:u w:val="single"/>
        </w:rPr>
        <w:t>z</w:t>
      </w:r>
      <w:r w:rsidRPr="0091395F">
        <w:rPr>
          <w:rFonts w:ascii="Arial" w:hAnsi="Arial" w:cs="Arial"/>
          <w:b/>
          <w:bCs/>
          <w:color w:val="000000"/>
          <w:sz w:val="24"/>
          <w:szCs w:val="24"/>
          <w:u w:val="single"/>
        </w:rPr>
        <w:t>i.</w:t>
      </w:r>
    </w:p>
    <w:p w:rsidR="00243395" w:rsidRDefault="00243395" w:rsidP="00B06B5F">
      <w:pPr>
        <w:widowControl w:val="0"/>
        <w:tabs>
          <w:tab w:val="left" w:pos="851"/>
        </w:tabs>
        <w:autoSpaceDE w:val="0"/>
        <w:autoSpaceDN w:val="0"/>
        <w:adjustRightInd w:val="0"/>
        <w:spacing w:after="0" w:line="240" w:lineRule="auto"/>
        <w:ind w:left="851" w:right="753" w:hanging="142"/>
        <w:jc w:val="both"/>
        <w:rPr>
          <w:rFonts w:ascii="Arial" w:hAnsi="Arial" w:cs="Arial"/>
          <w:color w:val="000000"/>
          <w:sz w:val="24"/>
          <w:szCs w:val="24"/>
        </w:rPr>
      </w:pPr>
      <w:r>
        <w:rPr>
          <w:rFonts w:ascii="Arial" w:hAnsi="Arial" w:cs="Arial"/>
          <w:color w:val="000000"/>
          <w:sz w:val="24"/>
          <w:szCs w:val="24"/>
        </w:rPr>
        <w:t>-</w:t>
      </w:r>
      <w:r>
        <w:rPr>
          <w:rFonts w:ascii="Arial" w:hAnsi="Arial" w:cs="Arial"/>
          <w:color w:val="000000"/>
          <w:sz w:val="24"/>
          <w:szCs w:val="24"/>
        </w:rPr>
        <w:tab/>
      </w:r>
      <w:r>
        <w:rPr>
          <w:rFonts w:ascii="Arial" w:hAnsi="Arial" w:cs="Arial"/>
          <w:b/>
          <w:bCs/>
          <w:color w:val="000000"/>
          <w:sz w:val="24"/>
          <w:szCs w:val="24"/>
        </w:rPr>
        <w:t>Capit</w:t>
      </w:r>
      <w:r>
        <w:rPr>
          <w:rFonts w:ascii="Arial" w:hAnsi="Arial" w:cs="Arial"/>
          <w:b/>
          <w:bCs/>
          <w:color w:val="000000"/>
          <w:spacing w:val="-1"/>
          <w:sz w:val="24"/>
          <w:szCs w:val="24"/>
        </w:rPr>
        <w:t>o</w:t>
      </w:r>
      <w:r>
        <w:rPr>
          <w:rFonts w:ascii="Arial" w:hAnsi="Arial" w:cs="Arial"/>
          <w:b/>
          <w:bCs/>
          <w:color w:val="000000"/>
          <w:sz w:val="24"/>
          <w:szCs w:val="24"/>
        </w:rPr>
        <w:t>l</w:t>
      </w:r>
      <w:r>
        <w:rPr>
          <w:rFonts w:ascii="Arial" w:hAnsi="Arial" w:cs="Arial"/>
          <w:b/>
          <w:bCs/>
          <w:color w:val="000000"/>
          <w:spacing w:val="1"/>
          <w:sz w:val="24"/>
          <w:szCs w:val="24"/>
        </w:rPr>
        <w:t>a</w:t>
      </w:r>
      <w:r>
        <w:rPr>
          <w:rFonts w:ascii="Arial" w:hAnsi="Arial" w:cs="Arial"/>
          <w:b/>
          <w:bCs/>
          <w:color w:val="000000"/>
          <w:sz w:val="24"/>
          <w:szCs w:val="24"/>
        </w:rPr>
        <w:t xml:space="preserve">to </w:t>
      </w:r>
      <w:r>
        <w:rPr>
          <w:rFonts w:ascii="Arial" w:hAnsi="Arial" w:cs="Arial"/>
          <w:b/>
          <w:bCs/>
          <w:color w:val="000000"/>
          <w:spacing w:val="7"/>
          <w:sz w:val="24"/>
          <w:szCs w:val="24"/>
        </w:rPr>
        <w:t xml:space="preserve"> </w:t>
      </w:r>
      <w:r>
        <w:rPr>
          <w:rFonts w:ascii="Arial" w:hAnsi="Arial" w:cs="Arial"/>
          <w:b/>
          <w:bCs/>
          <w:color w:val="000000"/>
          <w:spacing w:val="1"/>
          <w:sz w:val="24"/>
          <w:szCs w:val="24"/>
        </w:rPr>
        <w:t>s</w:t>
      </w:r>
      <w:r>
        <w:rPr>
          <w:rFonts w:ascii="Arial" w:hAnsi="Arial" w:cs="Arial"/>
          <w:b/>
          <w:bCs/>
          <w:color w:val="000000"/>
          <w:sz w:val="24"/>
          <w:szCs w:val="24"/>
        </w:rPr>
        <w:t>pe</w:t>
      </w:r>
      <w:r>
        <w:rPr>
          <w:rFonts w:ascii="Arial" w:hAnsi="Arial" w:cs="Arial"/>
          <w:b/>
          <w:bCs/>
          <w:color w:val="000000"/>
          <w:spacing w:val="-1"/>
          <w:sz w:val="24"/>
          <w:szCs w:val="24"/>
        </w:rPr>
        <w:t>c</w:t>
      </w:r>
      <w:r>
        <w:rPr>
          <w:rFonts w:ascii="Arial" w:hAnsi="Arial" w:cs="Arial"/>
          <w:b/>
          <w:bCs/>
          <w:color w:val="000000"/>
          <w:sz w:val="24"/>
          <w:szCs w:val="24"/>
        </w:rPr>
        <w:t>i</w:t>
      </w:r>
      <w:r>
        <w:rPr>
          <w:rFonts w:ascii="Arial" w:hAnsi="Arial" w:cs="Arial"/>
          <w:b/>
          <w:bCs/>
          <w:color w:val="000000"/>
          <w:spacing w:val="1"/>
          <w:sz w:val="24"/>
          <w:szCs w:val="24"/>
        </w:rPr>
        <w:t>a</w:t>
      </w:r>
      <w:r>
        <w:rPr>
          <w:rFonts w:ascii="Arial" w:hAnsi="Arial" w:cs="Arial"/>
          <w:b/>
          <w:bCs/>
          <w:color w:val="000000"/>
          <w:spacing w:val="-2"/>
          <w:sz w:val="24"/>
          <w:szCs w:val="24"/>
        </w:rPr>
        <w:t>l</w:t>
      </w:r>
      <w:r>
        <w:rPr>
          <w:rFonts w:ascii="Arial" w:hAnsi="Arial" w:cs="Arial"/>
          <w:b/>
          <w:bCs/>
          <w:color w:val="000000"/>
          <w:sz w:val="24"/>
          <w:szCs w:val="24"/>
        </w:rPr>
        <w:t xml:space="preserve">e </w:t>
      </w:r>
      <w:r>
        <w:rPr>
          <w:rFonts w:ascii="Arial" w:hAnsi="Arial" w:cs="Arial"/>
          <w:b/>
          <w:bCs/>
          <w:color w:val="000000"/>
          <w:spacing w:val="7"/>
          <w:sz w:val="24"/>
          <w:szCs w:val="24"/>
        </w:rPr>
        <w:t xml:space="preserve"> </w:t>
      </w:r>
      <w:r>
        <w:rPr>
          <w:rFonts w:ascii="Arial" w:hAnsi="Arial" w:cs="Arial"/>
          <w:b/>
          <w:bCs/>
          <w:color w:val="000000"/>
          <w:sz w:val="24"/>
          <w:szCs w:val="24"/>
        </w:rPr>
        <w:t>d’</w:t>
      </w:r>
      <w:r>
        <w:rPr>
          <w:rFonts w:ascii="Arial" w:hAnsi="Arial" w:cs="Arial"/>
          <w:b/>
          <w:bCs/>
          <w:color w:val="000000"/>
          <w:spacing w:val="1"/>
          <w:sz w:val="24"/>
          <w:szCs w:val="24"/>
        </w:rPr>
        <w:t>a</w:t>
      </w:r>
      <w:r>
        <w:rPr>
          <w:rFonts w:ascii="Arial" w:hAnsi="Arial" w:cs="Arial"/>
          <w:b/>
          <w:bCs/>
          <w:color w:val="000000"/>
          <w:sz w:val="24"/>
          <w:szCs w:val="24"/>
        </w:rPr>
        <w:t>ppa</w:t>
      </w:r>
      <w:r>
        <w:rPr>
          <w:rFonts w:ascii="Arial" w:hAnsi="Arial" w:cs="Arial"/>
          <w:b/>
          <w:bCs/>
          <w:color w:val="000000"/>
          <w:spacing w:val="1"/>
          <w:sz w:val="24"/>
          <w:szCs w:val="24"/>
        </w:rPr>
        <w:t>l</w:t>
      </w:r>
      <w:r>
        <w:rPr>
          <w:rFonts w:ascii="Arial" w:hAnsi="Arial" w:cs="Arial"/>
          <w:b/>
          <w:bCs/>
          <w:color w:val="000000"/>
          <w:sz w:val="24"/>
          <w:szCs w:val="24"/>
        </w:rPr>
        <w:t xml:space="preserve">to </w:t>
      </w:r>
      <w:r>
        <w:rPr>
          <w:rFonts w:ascii="Arial" w:hAnsi="Arial" w:cs="Arial"/>
          <w:b/>
          <w:bCs/>
          <w:color w:val="000000"/>
          <w:spacing w:val="7"/>
          <w:sz w:val="24"/>
          <w:szCs w:val="24"/>
        </w:rPr>
        <w:t xml:space="preserve"> </w:t>
      </w:r>
      <w:r>
        <w:rPr>
          <w:rFonts w:ascii="Arial" w:hAnsi="Arial" w:cs="Arial"/>
          <w:b/>
          <w:bCs/>
          <w:color w:val="000000"/>
          <w:sz w:val="24"/>
          <w:szCs w:val="24"/>
        </w:rPr>
        <w:t>integr</w:t>
      </w:r>
      <w:r>
        <w:rPr>
          <w:rFonts w:ascii="Arial" w:hAnsi="Arial" w:cs="Arial"/>
          <w:b/>
          <w:bCs/>
          <w:color w:val="000000"/>
          <w:spacing w:val="1"/>
          <w:sz w:val="24"/>
          <w:szCs w:val="24"/>
        </w:rPr>
        <w:t>a</w:t>
      </w:r>
      <w:r>
        <w:rPr>
          <w:rFonts w:ascii="Arial" w:hAnsi="Arial" w:cs="Arial"/>
          <w:b/>
          <w:bCs/>
          <w:color w:val="000000"/>
          <w:sz w:val="24"/>
          <w:szCs w:val="24"/>
        </w:rPr>
        <w:t>ti</w:t>
      </w:r>
      <w:r>
        <w:rPr>
          <w:rFonts w:ascii="Arial" w:hAnsi="Arial" w:cs="Arial"/>
          <w:b/>
          <w:bCs/>
          <w:color w:val="000000"/>
          <w:spacing w:val="-4"/>
          <w:sz w:val="24"/>
          <w:szCs w:val="24"/>
        </w:rPr>
        <w:t>v</w:t>
      </w:r>
      <w:r>
        <w:rPr>
          <w:rFonts w:ascii="Arial" w:hAnsi="Arial" w:cs="Arial"/>
          <w:b/>
          <w:bCs/>
          <w:color w:val="000000"/>
          <w:spacing w:val="3"/>
          <w:sz w:val="24"/>
          <w:szCs w:val="24"/>
        </w:rPr>
        <w:t>o</w:t>
      </w:r>
      <w:r>
        <w:rPr>
          <w:rFonts w:ascii="Arial" w:hAnsi="Arial" w:cs="Arial"/>
          <w:color w:val="000000"/>
          <w:sz w:val="24"/>
          <w:szCs w:val="24"/>
        </w:rPr>
        <w:t xml:space="preserve">, </w:t>
      </w:r>
      <w:r>
        <w:rPr>
          <w:rFonts w:ascii="Arial" w:hAnsi="Arial" w:cs="Arial"/>
          <w:color w:val="000000"/>
          <w:spacing w:val="9"/>
          <w:sz w:val="24"/>
          <w:szCs w:val="24"/>
        </w:rPr>
        <w:t xml:space="preserve"> </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po</w:t>
      </w:r>
      <w:r>
        <w:rPr>
          <w:rFonts w:ascii="Arial" w:hAnsi="Arial" w:cs="Arial"/>
          <w:color w:val="000000"/>
          <w:sz w:val="24"/>
          <w:szCs w:val="24"/>
        </w:rPr>
        <w:t>rta</w:t>
      </w:r>
      <w:r>
        <w:rPr>
          <w:rFonts w:ascii="Arial" w:hAnsi="Arial" w:cs="Arial"/>
          <w:color w:val="000000"/>
          <w:spacing w:val="-1"/>
          <w:sz w:val="24"/>
          <w:szCs w:val="24"/>
        </w:rPr>
        <w:t>n</w:t>
      </w:r>
      <w:r>
        <w:rPr>
          <w:rFonts w:ascii="Arial" w:hAnsi="Arial" w:cs="Arial"/>
          <w:color w:val="000000"/>
          <w:sz w:val="24"/>
          <w:szCs w:val="24"/>
        </w:rPr>
        <w:t xml:space="preserve">te </w:t>
      </w:r>
      <w:r>
        <w:rPr>
          <w:rFonts w:ascii="Arial" w:hAnsi="Arial" w:cs="Arial"/>
          <w:color w:val="000000"/>
          <w:spacing w:val="10"/>
          <w:sz w:val="24"/>
          <w:szCs w:val="24"/>
        </w:rPr>
        <w:t xml:space="preserve"> </w:t>
      </w:r>
      <w:r>
        <w:rPr>
          <w:rFonts w:ascii="Arial" w:hAnsi="Arial" w:cs="Arial"/>
          <w:color w:val="000000"/>
          <w:sz w:val="24"/>
          <w:szCs w:val="24"/>
        </w:rPr>
        <w:t xml:space="preserve">la </w:t>
      </w:r>
      <w:r>
        <w:rPr>
          <w:rFonts w:ascii="Arial" w:hAnsi="Arial" w:cs="Arial"/>
          <w:color w:val="000000"/>
          <w:spacing w:val="6"/>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ta</w:t>
      </w:r>
      <w:r>
        <w:rPr>
          <w:rFonts w:ascii="Arial" w:hAnsi="Arial" w:cs="Arial"/>
          <w:color w:val="000000"/>
          <w:spacing w:val="-1"/>
          <w:sz w:val="24"/>
          <w:szCs w:val="24"/>
        </w:rPr>
        <w:t>g</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z w:val="24"/>
          <w:szCs w:val="24"/>
        </w:rPr>
        <w:t xml:space="preserve">ta </w:t>
      </w:r>
      <w:r>
        <w:rPr>
          <w:rFonts w:ascii="Arial" w:hAnsi="Arial" w:cs="Arial"/>
          <w:color w:val="000000"/>
          <w:spacing w:val="10"/>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scr</w:t>
      </w:r>
      <w:r>
        <w:rPr>
          <w:rFonts w:ascii="Arial" w:hAnsi="Arial" w:cs="Arial"/>
          <w:color w:val="000000"/>
          <w:spacing w:val="-1"/>
          <w:sz w:val="24"/>
          <w:szCs w:val="24"/>
        </w:rPr>
        <w:t>i</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 xml:space="preserve">e </w:t>
      </w:r>
      <w:r>
        <w:rPr>
          <w:rFonts w:ascii="Arial" w:hAnsi="Arial" w:cs="Arial"/>
          <w:color w:val="000000"/>
          <w:spacing w:val="9"/>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e s</w:t>
      </w:r>
      <w:r>
        <w:rPr>
          <w:rFonts w:ascii="Arial" w:hAnsi="Arial" w:cs="Arial"/>
          <w:color w:val="000000"/>
          <w:spacing w:val="1"/>
          <w:sz w:val="24"/>
          <w:szCs w:val="24"/>
        </w:rPr>
        <w:t>pe</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3"/>
          <w:sz w:val="24"/>
          <w:szCs w:val="24"/>
        </w:rPr>
        <w:t>f</w:t>
      </w:r>
      <w:r>
        <w:rPr>
          <w:rFonts w:ascii="Arial" w:hAnsi="Arial" w:cs="Arial"/>
          <w:color w:val="000000"/>
          <w:sz w:val="24"/>
          <w:szCs w:val="24"/>
        </w:rPr>
        <w:t>iche</w:t>
      </w:r>
      <w:r>
        <w:rPr>
          <w:rFonts w:ascii="Arial" w:hAnsi="Arial" w:cs="Arial"/>
          <w:color w:val="000000"/>
          <w:spacing w:val="4"/>
          <w:sz w:val="24"/>
          <w:szCs w:val="24"/>
        </w:rPr>
        <w:t xml:space="preserve"> </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n</w:t>
      </w:r>
      <w:r>
        <w:rPr>
          <w:rFonts w:ascii="Arial" w:hAnsi="Arial" w:cs="Arial"/>
          <w:color w:val="000000"/>
          <w:sz w:val="24"/>
          <w:szCs w:val="24"/>
        </w:rPr>
        <w:t>ic</w:t>
      </w:r>
      <w:r>
        <w:rPr>
          <w:rFonts w:ascii="Arial" w:hAnsi="Arial" w:cs="Arial"/>
          <w:color w:val="000000"/>
          <w:spacing w:val="-2"/>
          <w:sz w:val="24"/>
          <w:szCs w:val="24"/>
        </w:rPr>
        <w:t>h</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i c</w:t>
      </w:r>
      <w:r>
        <w:rPr>
          <w:rFonts w:ascii="Arial" w:hAnsi="Arial" w:cs="Arial"/>
          <w:color w:val="000000"/>
          <w:spacing w:val="1"/>
          <w:sz w:val="24"/>
          <w:szCs w:val="24"/>
        </w:rPr>
        <w:t>ap</w:t>
      </w:r>
      <w:r>
        <w:rPr>
          <w:rFonts w:ascii="Arial" w:hAnsi="Arial" w:cs="Arial"/>
          <w:color w:val="000000"/>
          <w:sz w:val="24"/>
          <w:szCs w:val="24"/>
        </w:rPr>
        <w:t>it</w:t>
      </w:r>
      <w:r>
        <w:rPr>
          <w:rFonts w:ascii="Arial" w:hAnsi="Arial" w:cs="Arial"/>
          <w:color w:val="000000"/>
          <w:spacing w:val="1"/>
          <w:sz w:val="24"/>
          <w:szCs w:val="24"/>
        </w:rPr>
        <w:t>o</w:t>
      </w:r>
      <w:r>
        <w:rPr>
          <w:rFonts w:ascii="Arial" w:hAnsi="Arial" w:cs="Arial"/>
          <w:color w:val="000000"/>
          <w:sz w:val="24"/>
          <w:szCs w:val="24"/>
        </w:rPr>
        <w:t>la</w:t>
      </w:r>
      <w:r>
        <w:rPr>
          <w:rFonts w:ascii="Arial" w:hAnsi="Arial" w:cs="Arial"/>
          <w:color w:val="000000"/>
          <w:spacing w:val="-1"/>
          <w:sz w:val="24"/>
          <w:szCs w:val="24"/>
        </w:rPr>
        <w:t>t</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f</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te</w:t>
      </w:r>
      <w:r>
        <w:rPr>
          <w:rFonts w:ascii="Arial" w:hAnsi="Arial" w:cs="Arial"/>
          <w:color w:val="000000"/>
          <w:spacing w:val="4"/>
          <w:sz w:val="24"/>
          <w:szCs w:val="24"/>
        </w:rPr>
        <w:t xml:space="preserve"> </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1"/>
          <w:sz w:val="24"/>
          <w:szCs w:val="24"/>
        </w:rPr>
        <w:t xml:space="preserve"> o</w:t>
      </w:r>
      <w:r>
        <w:rPr>
          <w:rFonts w:ascii="Arial" w:hAnsi="Arial" w:cs="Arial"/>
          <w:color w:val="000000"/>
          <w:spacing w:val="-1"/>
          <w:sz w:val="24"/>
          <w:szCs w:val="24"/>
        </w:rPr>
        <w:t>g</w:t>
      </w:r>
      <w:r>
        <w:rPr>
          <w:rFonts w:ascii="Arial" w:hAnsi="Arial" w:cs="Arial"/>
          <w:color w:val="000000"/>
          <w:spacing w:val="1"/>
          <w:sz w:val="24"/>
          <w:szCs w:val="24"/>
        </w:rPr>
        <w:t>nun</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u</w:t>
      </w:r>
      <w:r>
        <w:rPr>
          <w:rFonts w:ascii="Arial" w:hAnsi="Arial" w:cs="Arial"/>
          <w:color w:val="000000"/>
          <w:spacing w:val="1"/>
          <w:sz w:val="24"/>
          <w:szCs w:val="24"/>
        </w:rPr>
        <w:t>o</w:t>
      </w:r>
      <w:r>
        <w:rPr>
          <w:rFonts w:ascii="Arial" w:hAnsi="Arial" w:cs="Arial"/>
          <w:color w:val="000000"/>
          <w:spacing w:val="-2"/>
          <w:sz w:val="24"/>
          <w:szCs w:val="24"/>
        </w:rPr>
        <w:t>v</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la</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2"/>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po</w:t>
      </w:r>
      <w:r>
        <w:rPr>
          <w:rFonts w:ascii="Arial" w:hAnsi="Arial" w:cs="Arial"/>
          <w:color w:val="000000"/>
          <w:sz w:val="24"/>
          <w:szCs w:val="24"/>
        </w:rPr>
        <w:t>st</w:t>
      </w:r>
      <w:r>
        <w:rPr>
          <w:rFonts w:ascii="Arial" w:hAnsi="Arial" w:cs="Arial"/>
          <w:color w:val="000000"/>
          <w:spacing w:val="-1"/>
          <w:sz w:val="24"/>
          <w:szCs w:val="24"/>
        </w:rPr>
        <w:t>e</w:t>
      </w:r>
      <w:r>
        <w:rPr>
          <w:rFonts w:ascii="Arial" w:hAnsi="Arial" w:cs="Arial"/>
          <w:color w:val="000000"/>
          <w:sz w:val="24"/>
          <w:szCs w:val="24"/>
        </w:rPr>
        <w:t xml:space="preserve">, </w:t>
      </w:r>
      <w:r>
        <w:rPr>
          <w:rFonts w:ascii="Arial" w:hAnsi="Arial" w:cs="Arial"/>
          <w:color w:val="000000"/>
          <w:spacing w:val="1"/>
          <w:sz w:val="24"/>
          <w:szCs w:val="24"/>
        </w:rPr>
        <w:t>ne</w:t>
      </w:r>
      <w:r>
        <w:rPr>
          <w:rFonts w:ascii="Arial" w:hAnsi="Arial" w:cs="Arial"/>
          <w:color w:val="000000"/>
          <w:sz w:val="24"/>
          <w:szCs w:val="24"/>
        </w:rPr>
        <w:t>ss</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sclu</w:t>
      </w:r>
      <w:r>
        <w:rPr>
          <w:rFonts w:ascii="Arial" w:hAnsi="Arial" w:cs="Arial"/>
          <w:color w:val="000000"/>
          <w:spacing w:val="-2"/>
          <w:sz w:val="24"/>
          <w:szCs w:val="24"/>
        </w:rPr>
        <w:t>s</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Nel</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so</w:t>
      </w:r>
      <w:r>
        <w:rPr>
          <w:rFonts w:ascii="Arial" w:hAnsi="Arial" w:cs="Arial"/>
          <w:color w:val="000000"/>
          <w:spacing w:val="2"/>
          <w:sz w:val="24"/>
          <w:szCs w:val="24"/>
        </w:rPr>
        <w:t xml:space="preserve"> </w:t>
      </w:r>
      <w:r>
        <w:rPr>
          <w:rFonts w:ascii="Arial" w:hAnsi="Arial" w:cs="Arial"/>
          <w:color w:val="000000"/>
          <w:sz w:val="24"/>
          <w:szCs w:val="24"/>
        </w:rPr>
        <w:t>in</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i le</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pe</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3"/>
          <w:sz w:val="24"/>
          <w:szCs w:val="24"/>
        </w:rPr>
        <w:t>f</w:t>
      </w:r>
      <w:r>
        <w:rPr>
          <w:rFonts w:ascii="Arial" w:hAnsi="Arial" w:cs="Arial"/>
          <w:color w:val="000000"/>
          <w:sz w:val="24"/>
          <w:szCs w:val="24"/>
        </w:rPr>
        <w:t>i</w:t>
      </w:r>
      <w:r>
        <w:rPr>
          <w:rFonts w:ascii="Arial" w:hAnsi="Arial" w:cs="Arial"/>
          <w:color w:val="000000"/>
          <w:spacing w:val="-3"/>
          <w:sz w:val="24"/>
          <w:szCs w:val="24"/>
        </w:rPr>
        <w:t>c</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t</w:t>
      </w:r>
      <w:r>
        <w:rPr>
          <w:rFonts w:ascii="Arial" w:hAnsi="Arial" w:cs="Arial"/>
          <w:color w:val="000000"/>
          <w:spacing w:val="1"/>
          <w:sz w:val="24"/>
          <w:szCs w:val="24"/>
        </w:rPr>
        <w:t>enu</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u</w:t>
      </w:r>
      <w:r>
        <w:rPr>
          <w:rFonts w:ascii="Arial" w:hAnsi="Arial" w:cs="Arial"/>
          <w:color w:val="000000"/>
          <w:sz w:val="24"/>
          <w:szCs w:val="24"/>
        </w:rPr>
        <w:t>tili</w:t>
      </w:r>
      <w:r>
        <w:rPr>
          <w:rFonts w:ascii="Arial" w:hAnsi="Arial" w:cs="Arial"/>
          <w:color w:val="000000"/>
          <w:spacing w:val="8"/>
          <w:sz w:val="24"/>
          <w:szCs w:val="24"/>
        </w:rPr>
        <w:t xml:space="preserve"> </w:t>
      </w:r>
      <w:r>
        <w:rPr>
          <w:rFonts w:ascii="Arial" w:hAnsi="Arial" w:cs="Arial"/>
          <w:color w:val="000000"/>
          <w:sz w:val="24"/>
          <w:szCs w:val="24"/>
        </w:rPr>
        <w:t>sia</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1"/>
          <w:sz w:val="24"/>
          <w:szCs w:val="24"/>
        </w:rPr>
        <w:t>g</w:t>
      </w:r>
      <w:r>
        <w:rPr>
          <w:rFonts w:ascii="Arial" w:hAnsi="Arial" w:cs="Arial"/>
          <w:color w:val="000000"/>
          <w:sz w:val="24"/>
          <w:szCs w:val="24"/>
        </w:rPr>
        <w:t>ià</w:t>
      </w:r>
      <w:r>
        <w:rPr>
          <w:rFonts w:ascii="Arial" w:hAnsi="Arial" w:cs="Arial"/>
          <w:color w:val="000000"/>
          <w:spacing w:val="1"/>
          <w:sz w:val="24"/>
          <w:szCs w:val="24"/>
        </w:rPr>
        <w:t xml:space="preserve"> p</w:t>
      </w:r>
      <w:r>
        <w:rPr>
          <w:rFonts w:ascii="Arial" w:hAnsi="Arial" w:cs="Arial"/>
          <w:color w:val="000000"/>
          <w:sz w:val="24"/>
          <w:szCs w:val="24"/>
        </w:rPr>
        <w:t>res</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ti</w:t>
      </w:r>
      <w:r>
        <w:rPr>
          <w:rFonts w:ascii="Arial" w:hAnsi="Arial" w:cs="Arial"/>
          <w:color w:val="000000"/>
          <w:spacing w:val="1"/>
          <w:sz w:val="24"/>
          <w:szCs w:val="24"/>
        </w:rPr>
        <w:t xml:space="preserve"> 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w:t>
      </w:r>
      <w:r>
        <w:rPr>
          <w:rFonts w:ascii="Arial" w:hAnsi="Arial" w:cs="Arial"/>
          <w:color w:val="000000"/>
          <w:spacing w:val="-1"/>
          <w:sz w:val="24"/>
          <w:szCs w:val="24"/>
        </w:rPr>
        <w:t>i</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rno</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sz w:val="24"/>
          <w:szCs w:val="24"/>
        </w:rPr>
        <w:t>do</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to</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z w:val="24"/>
          <w:szCs w:val="24"/>
        </w:rPr>
        <w:t xml:space="preserve">l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g</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z w:val="24"/>
          <w:szCs w:val="24"/>
        </w:rPr>
        <w:t>a</w:t>
      </w:r>
      <w:r>
        <w:rPr>
          <w:rFonts w:ascii="Arial" w:hAnsi="Arial" w:cs="Arial"/>
          <w:color w:val="000000"/>
          <w:spacing w:val="1"/>
          <w:sz w:val="24"/>
          <w:szCs w:val="24"/>
        </w:rPr>
        <w:t xml:space="preserve"> ba</w:t>
      </w:r>
      <w:r>
        <w:rPr>
          <w:rFonts w:ascii="Arial" w:hAnsi="Arial" w:cs="Arial"/>
          <w:color w:val="000000"/>
          <w:spacing w:val="-2"/>
          <w:sz w:val="24"/>
          <w:szCs w:val="24"/>
        </w:rPr>
        <w:t>s</w:t>
      </w:r>
      <w:r>
        <w:rPr>
          <w:rFonts w:ascii="Arial" w:hAnsi="Arial" w:cs="Arial"/>
          <w:color w:val="000000"/>
          <w:sz w:val="24"/>
          <w:szCs w:val="24"/>
        </w:rPr>
        <w:t>e</w:t>
      </w:r>
      <w:r>
        <w:rPr>
          <w:rFonts w:ascii="Arial" w:hAnsi="Arial" w:cs="Arial"/>
          <w:color w:val="000000"/>
          <w:spacing w:val="1"/>
          <w:sz w:val="24"/>
          <w:szCs w:val="24"/>
        </w:rPr>
        <w:t xml:space="preserve"> d</w:t>
      </w:r>
      <w:r>
        <w:rPr>
          <w:rFonts w:ascii="Arial" w:hAnsi="Arial" w:cs="Arial"/>
          <w:color w:val="000000"/>
          <w:sz w:val="24"/>
          <w:szCs w:val="24"/>
        </w:rPr>
        <w:t>’a</w:t>
      </w:r>
      <w:r>
        <w:rPr>
          <w:rFonts w:ascii="Arial" w:hAnsi="Arial" w:cs="Arial"/>
          <w:color w:val="000000"/>
          <w:spacing w:val="-1"/>
          <w:sz w:val="24"/>
          <w:szCs w:val="24"/>
        </w:rPr>
        <w:t>p</w:t>
      </w:r>
      <w:r>
        <w:rPr>
          <w:rFonts w:ascii="Arial" w:hAnsi="Arial" w:cs="Arial"/>
          <w:color w:val="000000"/>
          <w:spacing w:val="1"/>
          <w:sz w:val="24"/>
          <w:szCs w:val="24"/>
        </w:rPr>
        <w:t>pa</w:t>
      </w:r>
      <w:r>
        <w:rPr>
          <w:rFonts w:ascii="Arial" w:hAnsi="Arial" w:cs="Arial"/>
          <w:color w:val="000000"/>
          <w:sz w:val="24"/>
          <w:szCs w:val="24"/>
        </w:rPr>
        <w:t>lt</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pacing w:val="-1"/>
          <w:sz w:val="24"/>
          <w:szCs w:val="24"/>
        </w:rPr>
        <w:t>do</w:t>
      </w:r>
      <w:r>
        <w:rPr>
          <w:rFonts w:ascii="Arial" w:hAnsi="Arial" w:cs="Arial"/>
          <w:color w:val="000000"/>
          <w:spacing w:val="-2"/>
          <w:sz w:val="24"/>
          <w:szCs w:val="24"/>
        </w:rPr>
        <w:t>v</w:t>
      </w:r>
      <w:r>
        <w:rPr>
          <w:rFonts w:ascii="Arial" w:hAnsi="Arial" w:cs="Arial"/>
          <w:color w:val="000000"/>
          <w:sz w:val="24"/>
          <w:szCs w:val="24"/>
        </w:rPr>
        <w:t>rà</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ss</w:t>
      </w:r>
      <w:r>
        <w:rPr>
          <w:rFonts w:ascii="Arial" w:hAnsi="Arial" w:cs="Arial"/>
          <w:color w:val="000000"/>
          <w:spacing w:val="1"/>
          <w:sz w:val="24"/>
          <w:szCs w:val="24"/>
        </w:rPr>
        <w:t>e</w:t>
      </w:r>
      <w:r>
        <w:rPr>
          <w:rFonts w:ascii="Arial" w:hAnsi="Arial" w:cs="Arial"/>
          <w:color w:val="000000"/>
          <w:sz w:val="24"/>
          <w:szCs w:val="24"/>
        </w:rPr>
        <w:t>re</w:t>
      </w:r>
      <w:r>
        <w:rPr>
          <w:rFonts w:ascii="Arial" w:hAnsi="Arial" w:cs="Arial"/>
          <w:color w:val="000000"/>
          <w:spacing w:val="3"/>
          <w:sz w:val="24"/>
          <w:szCs w:val="24"/>
        </w:rPr>
        <w:t xml:space="preserve"> </w:t>
      </w:r>
      <w:r>
        <w:rPr>
          <w:rFonts w:ascii="Arial" w:hAnsi="Arial" w:cs="Arial"/>
          <w:color w:val="000000"/>
          <w:sz w:val="24"/>
          <w:szCs w:val="24"/>
        </w:rPr>
        <w:t>in</w:t>
      </w:r>
      <w:r>
        <w:rPr>
          <w:rFonts w:ascii="Arial" w:hAnsi="Arial" w:cs="Arial"/>
          <w:color w:val="000000"/>
          <w:spacing w:val="1"/>
          <w:sz w:val="24"/>
          <w:szCs w:val="24"/>
        </w:rPr>
        <w:t>d</w:t>
      </w:r>
      <w:r>
        <w:rPr>
          <w:rFonts w:ascii="Arial" w:hAnsi="Arial" w:cs="Arial"/>
          <w:color w:val="000000"/>
          <w:sz w:val="24"/>
          <w:szCs w:val="24"/>
        </w:rPr>
        <w:t>ic</w:t>
      </w:r>
      <w:r>
        <w:rPr>
          <w:rFonts w:ascii="Arial" w:hAnsi="Arial" w:cs="Arial"/>
          <w:color w:val="000000"/>
          <w:spacing w:val="-2"/>
          <w:sz w:val="24"/>
          <w:szCs w:val="24"/>
        </w:rPr>
        <w:t>a</w:t>
      </w:r>
      <w:r>
        <w:rPr>
          <w:rFonts w:ascii="Arial" w:hAnsi="Arial" w:cs="Arial"/>
          <w:color w:val="000000"/>
          <w:sz w:val="24"/>
          <w:szCs w:val="24"/>
        </w:rPr>
        <w:t>to</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pacing w:val="1"/>
          <w:sz w:val="24"/>
          <w:szCs w:val="24"/>
        </w:rPr>
        <w:t>p</w:t>
      </w:r>
      <w:r>
        <w:rPr>
          <w:rFonts w:ascii="Arial" w:hAnsi="Arial" w:cs="Arial"/>
          <w:color w:val="000000"/>
          <w:sz w:val="24"/>
          <w:szCs w:val="24"/>
        </w:rPr>
        <w:t>ress</w:t>
      </w:r>
      <w:r>
        <w:rPr>
          <w:rFonts w:ascii="Arial" w:hAnsi="Arial" w:cs="Arial"/>
          <w:color w:val="000000"/>
          <w:spacing w:val="-1"/>
          <w:sz w:val="24"/>
          <w:szCs w:val="24"/>
        </w:rPr>
        <w:t>a</w:t>
      </w:r>
      <w:r>
        <w:rPr>
          <w:rFonts w:ascii="Arial" w:hAnsi="Arial" w:cs="Arial"/>
          <w:color w:val="000000"/>
          <w:spacing w:val="1"/>
          <w:sz w:val="24"/>
          <w:szCs w:val="24"/>
        </w:rPr>
        <w:t>men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z w:val="24"/>
          <w:szCs w:val="24"/>
        </w:rPr>
        <w:t>il</w:t>
      </w:r>
      <w:r>
        <w:rPr>
          <w:rFonts w:ascii="Arial" w:hAnsi="Arial" w:cs="Arial"/>
          <w:color w:val="000000"/>
          <w:spacing w:val="2"/>
          <w:sz w:val="24"/>
          <w:szCs w:val="24"/>
        </w:rPr>
        <w:t xml:space="preserve"> </w:t>
      </w:r>
      <w:r>
        <w:rPr>
          <w:rFonts w:ascii="Arial" w:hAnsi="Arial" w:cs="Arial"/>
          <w:color w:val="000000"/>
          <w:sz w:val="24"/>
          <w:szCs w:val="24"/>
        </w:rPr>
        <w:t>re</w:t>
      </w:r>
      <w:r>
        <w:rPr>
          <w:rFonts w:ascii="Arial" w:hAnsi="Arial" w:cs="Arial"/>
          <w:color w:val="000000"/>
          <w:spacing w:val="-3"/>
          <w:sz w:val="24"/>
          <w:szCs w:val="24"/>
        </w:rPr>
        <w:t>l</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o c</w:t>
      </w:r>
      <w:r>
        <w:rPr>
          <w:rFonts w:ascii="Arial" w:hAnsi="Arial" w:cs="Arial"/>
          <w:color w:val="000000"/>
          <w:spacing w:val="1"/>
          <w:sz w:val="24"/>
          <w:szCs w:val="24"/>
        </w:rPr>
        <w:t>ap</w:t>
      </w:r>
      <w:r>
        <w:rPr>
          <w:rFonts w:ascii="Arial" w:hAnsi="Arial" w:cs="Arial"/>
          <w:color w:val="000000"/>
          <w:sz w:val="24"/>
          <w:szCs w:val="24"/>
        </w:rPr>
        <w:t>it</w:t>
      </w:r>
      <w:r>
        <w:rPr>
          <w:rFonts w:ascii="Arial" w:hAnsi="Arial" w:cs="Arial"/>
          <w:color w:val="000000"/>
          <w:spacing w:val="1"/>
          <w:sz w:val="24"/>
          <w:szCs w:val="24"/>
        </w:rPr>
        <w:t>o</w:t>
      </w:r>
      <w:r>
        <w:rPr>
          <w:rFonts w:ascii="Arial" w:hAnsi="Arial" w:cs="Arial"/>
          <w:color w:val="000000"/>
          <w:sz w:val="24"/>
          <w:szCs w:val="24"/>
        </w:rPr>
        <w:t>lo</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1"/>
          <w:sz w:val="24"/>
          <w:szCs w:val="24"/>
        </w:rPr>
        <w:t>q</w:t>
      </w:r>
      <w:r>
        <w:rPr>
          <w:rFonts w:ascii="Arial" w:hAnsi="Arial" w:cs="Arial"/>
          <w:color w:val="000000"/>
          <w:spacing w:val="1"/>
          <w:sz w:val="24"/>
          <w:szCs w:val="24"/>
        </w:rPr>
        <w:t>ua</w:t>
      </w:r>
      <w:r>
        <w:rPr>
          <w:rFonts w:ascii="Arial" w:hAnsi="Arial" w:cs="Arial"/>
          <w:color w:val="000000"/>
          <w:sz w:val="24"/>
          <w:szCs w:val="24"/>
        </w:rPr>
        <w:t>le</w:t>
      </w:r>
      <w:r>
        <w:rPr>
          <w:rFonts w:ascii="Arial" w:hAnsi="Arial" w:cs="Arial"/>
          <w:color w:val="000000"/>
          <w:spacing w:val="1"/>
          <w:sz w:val="24"/>
          <w:szCs w:val="24"/>
        </w:rPr>
        <w:t xml:space="preserve"> </w:t>
      </w:r>
      <w:r>
        <w:rPr>
          <w:rFonts w:ascii="Arial" w:hAnsi="Arial" w:cs="Arial"/>
          <w:color w:val="000000"/>
          <w:spacing w:val="-3"/>
          <w:sz w:val="24"/>
          <w:szCs w:val="24"/>
        </w:rPr>
        <w:t>l</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u</w:t>
      </w:r>
      <w:r>
        <w:rPr>
          <w:rFonts w:ascii="Arial" w:hAnsi="Arial" w:cs="Arial"/>
          <w:color w:val="000000"/>
          <w:spacing w:val="-1"/>
          <w:sz w:val="24"/>
          <w:szCs w:val="24"/>
        </w:rPr>
        <w:t>o</w:t>
      </w:r>
      <w:r>
        <w:rPr>
          <w:rFonts w:ascii="Arial" w:hAnsi="Arial" w:cs="Arial"/>
          <w:color w:val="000000"/>
          <w:spacing w:val="-2"/>
          <w:sz w:val="24"/>
          <w:szCs w:val="24"/>
        </w:rPr>
        <w:t>v</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ce</w:t>
      </w:r>
      <w:r>
        <w:rPr>
          <w:rFonts w:ascii="Arial" w:hAnsi="Arial" w:cs="Arial"/>
          <w:color w:val="000000"/>
          <w:spacing w:val="1"/>
          <w:sz w:val="24"/>
          <w:szCs w:val="24"/>
        </w:rPr>
        <w:t xml:space="preserve"> </w:t>
      </w:r>
      <w:r>
        <w:rPr>
          <w:rFonts w:ascii="Arial" w:hAnsi="Arial" w:cs="Arial"/>
          <w:color w:val="000000"/>
          <w:spacing w:val="3"/>
          <w:sz w:val="24"/>
          <w:szCs w:val="24"/>
        </w:rPr>
        <w:t>f</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r</w:t>
      </w:r>
      <w:r>
        <w:rPr>
          <w:rFonts w:ascii="Arial" w:hAnsi="Arial" w:cs="Arial"/>
          <w:color w:val="000000"/>
          <w:spacing w:val="-3"/>
          <w:sz w:val="24"/>
          <w:szCs w:val="24"/>
        </w:rPr>
        <w:t>i</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4"/>
          <w:sz w:val="24"/>
          <w:szCs w:val="24"/>
        </w:rPr>
        <w:t>i</w:t>
      </w:r>
      <w:r>
        <w:rPr>
          <w:rFonts w:ascii="Arial" w:hAnsi="Arial" w:cs="Arial"/>
          <w:color w:val="000000"/>
          <w:spacing w:val="1"/>
          <w:sz w:val="24"/>
          <w:szCs w:val="24"/>
        </w:rPr>
        <w:t>me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w:t>
      </w:r>
    </w:p>
    <w:p w:rsidR="00243395" w:rsidRDefault="00243395" w:rsidP="00B06B5F">
      <w:pPr>
        <w:widowControl w:val="0"/>
        <w:tabs>
          <w:tab w:val="left" w:pos="851"/>
        </w:tabs>
        <w:autoSpaceDE w:val="0"/>
        <w:autoSpaceDN w:val="0"/>
        <w:adjustRightInd w:val="0"/>
        <w:spacing w:before="4" w:after="0" w:line="276" w:lineRule="exact"/>
        <w:ind w:left="851" w:right="752" w:hanging="142"/>
        <w:jc w:val="both"/>
        <w:rPr>
          <w:rFonts w:ascii="Arial" w:hAnsi="Arial" w:cs="Arial"/>
          <w:color w:val="000000"/>
          <w:sz w:val="24"/>
          <w:szCs w:val="24"/>
        </w:rPr>
      </w:pPr>
      <w:r>
        <w:rPr>
          <w:rFonts w:ascii="Arial" w:hAnsi="Arial" w:cs="Arial"/>
          <w:color w:val="000000"/>
          <w:sz w:val="24"/>
          <w:szCs w:val="24"/>
        </w:rPr>
        <w:t>-</w:t>
      </w:r>
      <w:r>
        <w:rPr>
          <w:rFonts w:ascii="Arial" w:hAnsi="Arial" w:cs="Arial"/>
          <w:color w:val="000000"/>
          <w:sz w:val="24"/>
          <w:szCs w:val="24"/>
        </w:rPr>
        <w:tab/>
      </w:r>
      <w:r>
        <w:rPr>
          <w:rFonts w:ascii="Arial" w:hAnsi="Arial" w:cs="Arial"/>
          <w:b/>
          <w:bCs/>
          <w:color w:val="000000"/>
          <w:sz w:val="24"/>
          <w:szCs w:val="24"/>
        </w:rPr>
        <w:t>Pi</w:t>
      </w:r>
      <w:r>
        <w:rPr>
          <w:rFonts w:ascii="Arial" w:hAnsi="Arial" w:cs="Arial"/>
          <w:b/>
          <w:bCs/>
          <w:color w:val="000000"/>
          <w:spacing w:val="1"/>
          <w:sz w:val="24"/>
          <w:szCs w:val="24"/>
        </w:rPr>
        <w:t>a</w:t>
      </w:r>
      <w:r>
        <w:rPr>
          <w:rFonts w:ascii="Arial" w:hAnsi="Arial" w:cs="Arial"/>
          <w:b/>
          <w:bCs/>
          <w:color w:val="000000"/>
          <w:sz w:val="24"/>
          <w:szCs w:val="24"/>
        </w:rPr>
        <w:t xml:space="preserve">no </w:t>
      </w:r>
      <w:r>
        <w:rPr>
          <w:rFonts w:ascii="Arial" w:hAnsi="Arial" w:cs="Arial"/>
          <w:b/>
          <w:bCs/>
          <w:color w:val="000000"/>
          <w:spacing w:val="15"/>
          <w:sz w:val="24"/>
          <w:szCs w:val="24"/>
        </w:rPr>
        <w:t xml:space="preserve"> </w:t>
      </w:r>
      <w:r>
        <w:rPr>
          <w:rFonts w:ascii="Arial" w:hAnsi="Arial" w:cs="Arial"/>
          <w:b/>
          <w:bCs/>
          <w:color w:val="000000"/>
          <w:sz w:val="24"/>
          <w:szCs w:val="24"/>
        </w:rPr>
        <w:t xml:space="preserve">di </w:t>
      </w:r>
      <w:r>
        <w:rPr>
          <w:rFonts w:ascii="Arial" w:hAnsi="Arial" w:cs="Arial"/>
          <w:b/>
          <w:bCs/>
          <w:color w:val="000000"/>
          <w:spacing w:val="16"/>
          <w:sz w:val="24"/>
          <w:szCs w:val="24"/>
        </w:rPr>
        <w:t xml:space="preserve"> </w:t>
      </w:r>
      <w:r>
        <w:rPr>
          <w:rFonts w:ascii="Arial" w:hAnsi="Arial" w:cs="Arial"/>
          <w:b/>
          <w:bCs/>
          <w:color w:val="000000"/>
          <w:sz w:val="24"/>
          <w:szCs w:val="24"/>
        </w:rPr>
        <w:t>S</w:t>
      </w:r>
      <w:r>
        <w:rPr>
          <w:rFonts w:ascii="Arial" w:hAnsi="Arial" w:cs="Arial"/>
          <w:b/>
          <w:bCs/>
          <w:color w:val="000000"/>
          <w:spacing w:val="-2"/>
          <w:sz w:val="24"/>
          <w:szCs w:val="24"/>
        </w:rPr>
        <w:t>i</w:t>
      </w:r>
      <w:r>
        <w:rPr>
          <w:rFonts w:ascii="Arial" w:hAnsi="Arial" w:cs="Arial"/>
          <w:b/>
          <w:bCs/>
          <w:color w:val="000000"/>
          <w:spacing w:val="1"/>
          <w:sz w:val="24"/>
          <w:szCs w:val="24"/>
        </w:rPr>
        <w:t>c</w:t>
      </w:r>
      <w:r>
        <w:rPr>
          <w:rFonts w:ascii="Arial" w:hAnsi="Arial" w:cs="Arial"/>
          <w:b/>
          <w:bCs/>
          <w:color w:val="000000"/>
          <w:sz w:val="24"/>
          <w:szCs w:val="24"/>
        </w:rPr>
        <w:t>ur</w:t>
      </w:r>
      <w:r>
        <w:rPr>
          <w:rFonts w:ascii="Arial" w:hAnsi="Arial" w:cs="Arial"/>
          <w:b/>
          <w:bCs/>
          <w:color w:val="000000"/>
          <w:spacing w:val="1"/>
          <w:sz w:val="24"/>
          <w:szCs w:val="24"/>
        </w:rPr>
        <w:t>e</w:t>
      </w:r>
      <w:r>
        <w:rPr>
          <w:rFonts w:ascii="Arial" w:hAnsi="Arial" w:cs="Arial"/>
          <w:b/>
          <w:bCs/>
          <w:color w:val="000000"/>
          <w:sz w:val="24"/>
          <w:szCs w:val="24"/>
        </w:rPr>
        <w:t xml:space="preserve">zza </w:t>
      </w:r>
      <w:r>
        <w:rPr>
          <w:rFonts w:ascii="Arial" w:hAnsi="Arial" w:cs="Arial"/>
          <w:b/>
          <w:bCs/>
          <w:color w:val="000000"/>
          <w:spacing w:val="14"/>
          <w:sz w:val="24"/>
          <w:szCs w:val="24"/>
        </w:rPr>
        <w:t xml:space="preserve"> </w:t>
      </w:r>
      <w:r>
        <w:rPr>
          <w:rFonts w:ascii="Arial" w:hAnsi="Arial" w:cs="Arial"/>
          <w:b/>
          <w:bCs/>
          <w:color w:val="000000"/>
          <w:sz w:val="24"/>
          <w:szCs w:val="24"/>
        </w:rPr>
        <w:t>integr</w:t>
      </w:r>
      <w:r>
        <w:rPr>
          <w:rFonts w:ascii="Arial" w:hAnsi="Arial" w:cs="Arial"/>
          <w:b/>
          <w:bCs/>
          <w:color w:val="000000"/>
          <w:spacing w:val="1"/>
          <w:sz w:val="24"/>
          <w:szCs w:val="24"/>
        </w:rPr>
        <w:t>a</w:t>
      </w:r>
      <w:r>
        <w:rPr>
          <w:rFonts w:ascii="Arial" w:hAnsi="Arial" w:cs="Arial"/>
          <w:b/>
          <w:bCs/>
          <w:color w:val="000000"/>
          <w:sz w:val="24"/>
          <w:szCs w:val="24"/>
        </w:rPr>
        <w:t>ti</w:t>
      </w:r>
      <w:r>
        <w:rPr>
          <w:rFonts w:ascii="Arial" w:hAnsi="Arial" w:cs="Arial"/>
          <w:b/>
          <w:bCs/>
          <w:color w:val="000000"/>
          <w:spacing w:val="-4"/>
          <w:sz w:val="24"/>
          <w:szCs w:val="24"/>
        </w:rPr>
        <w:t>v</w:t>
      </w:r>
      <w:r>
        <w:rPr>
          <w:rFonts w:ascii="Arial" w:hAnsi="Arial" w:cs="Arial"/>
          <w:b/>
          <w:bCs/>
          <w:color w:val="000000"/>
          <w:sz w:val="24"/>
          <w:szCs w:val="24"/>
        </w:rPr>
        <w:t xml:space="preserve">o </w:t>
      </w:r>
      <w:r>
        <w:rPr>
          <w:rFonts w:ascii="Arial" w:hAnsi="Arial" w:cs="Arial"/>
          <w:b/>
          <w:bCs/>
          <w:color w:val="000000"/>
          <w:spacing w:val="21"/>
          <w:sz w:val="24"/>
          <w:szCs w:val="24"/>
        </w:rPr>
        <w:t xml:space="preserve"> </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po</w:t>
      </w:r>
      <w:r>
        <w:rPr>
          <w:rFonts w:ascii="Arial" w:hAnsi="Arial" w:cs="Arial"/>
          <w:color w:val="000000"/>
          <w:sz w:val="24"/>
          <w:szCs w:val="24"/>
        </w:rPr>
        <w:t>rta</w:t>
      </w:r>
      <w:r>
        <w:rPr>
          <w:rFonts w:ascii="Arial" w:hAnsi="Arial" w:cs="Arial"/>
          <w:color w:val="000000"/>
          <w:spacing w:val="1"/>
          <w:sz w:val="24"/>
          <w:szCs w:val="24"/>
        </w:rPr>
        <w:t>n</w:t>
      </w:r>
      <w:r>
        <w:rPr>
          <w:rFonts w:ascii="Arial" w:hAnsi="Arial" w:cs="Arial"/>
          <w:color w:val="000000"/>
          <w:sz w:val="24"/>
          <w:szCs w:val="24"/>
        </w:rPr>
        <w:t xml:space="preserve">te </w:t>
      </w:r>
      <w:r>
        <w:rPr>
          <w:rFonts w:ascii="Arial" w:hAnsi="Arial" w:cs="Arial"/>
          <w:color w:val="000000"/>
          <w:spacing w:val="15"/>
          <w:sz w:val="24"/>
          <w:szCs w:val="24"/>
        </w:rPr>
        <w:t xml:space="preserve"> </w:t>
      </w:r>
      <w:r>
        <w:rPr>
          <w:rFonts w:ascii="Arial" w:hAnsi="Arial" w:cs="Arial"/>
          <w:color w:val="000000"/>
          <w:sz w:val="24"/>
          <w:szCs w:val="24"/>
        </w:rPr>
        <w:t xml:space="preserve">la </w:t>
      </w:r>
      <w:r>
        <w:rPr>
          <w:rFonts w:ascii="Arial" w:hAnsi="Arial" w:cs="Arial"/>
          <w:color w:val="000000"/>
          <w:spacing w:val="16"/>
          <w:sz w:val="24"/>
          <w:szCs w:val="24"/>
        </w:rPr>
        <w:t xml:space="preserve"> </w:t>
      </w:r>
      <w:r>
        <w:rPr>
          <w:rFonts w:ascii="Arial" w:hAnsi="Arial" w:cs="Arial"/>
          <w:color w:val="000000"/>
          <w:spacing w:val="1"/>
          <w:sz w:val="24"/>
          <w:szCs w:val="24"/>
        </w:rPr>
        <w:t>de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pacing w:val="1"/>
          <w:sz w:val="24"/>
          <w:szCs w:val="24"/>
        </w:rPr>
        <w:t>a</w:t>
      </w:r>
      <w:r>
        <w:rPr>
          <w:rFonts w:ascii="Arial" w:hAnsi="Arial" w:cs="Arial"/>
          <w:color w:val="000000"/>
          <w:spacing w:val="-1"/>
          <w:sz w:val="24"/>
          <w:szCs w:val="24"/>
        </w:rPr>
        <w:t>g</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z w:val="24"/>
          <w:szCs w:val="24"/>
        </w:rPr>
        <w:t xml:space="preserve">ta </w:t>
      </w:r>
      <w:r>
        <w:rPr>
          <w:rFonts w:ascii="Arial" w:hAnsi="Arial" w:cs="Arial"/>
          <w:color w:val="000000"/>
          <w:spacing w:val="17"/>
          <w:sz w:val="24"/>
          <w:szCs w:val="24"/>
        </w:rPr>
        <w:t xml:space="preserve"> </w:t>
      </w:r>
      <w:r>
        <w:rPr>
          <w:rFonts w:ascii="Arial" w:hAnsi="Arial" w:cs="Arial"/>
          <w:color w:val="000000"/>
          <w:spacing w:val="1"/>
          <w:sz w:val="24"/>
          <w:szCs w:val="24"/>
        </w:rPr>
        <w:t>de</w:t>
      </w:r>
      <w:r>
        <w:rPr>
          <w:rFonts w:ascii="Arial" w:hAnsi="Arial" w:cs="Arial"/>
          <w:color w:val="000000"/>
          <w:sz w:val="24"/>
          <w:szCs w:val="24"/>
        </w:rPr>
        <w:t>scr</w:t>
      </w:r>
      <w:r>
        <w:rPr>
          <w:rFonts w:ascii="Arial" w:hAnsi="Arial" w:cs="Arial"/>
          <w:color w:val="000000"/>
          <w:spacing w:val="-4"/>
          <w:sz w:val="24"/>
          <w:szCs w:val="24"/>
        </w:rPr>
        <w:t>i</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 xml:space="preserve">e </w:t>
      </w:r>
      <w:r>
        <w:rPr>
          <w:rFonts w:ascii="Arial" w:hAnsi="Arial" w:cs="Arial"/>
          <w:color w:val="000000"/>
          <w:spacing w:val="16"/>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 xml:space="preserve">e </w:t>
      </w:r>
      <w:r>
        <w:rPr>
          <w:rFonts w:ascii="Arial" w:hAnsi="Arial" w:cs="Arial"/>
          <w:color w:val="000000"/>
          <w:spacing w:val="16"/>
          <w:sz w:val="24"/>
          <w:szCs w:val="24"/>
        </w:rPr>
        <w:t xml:space="preserve"> </w:t>
      </w:r>
      <w:r>
        <w:rPr>
          <w:rFonts w:ascii="Arial" w:hAnsi="Arial" w:cs="Arial"/>
          <w:color w:val="000000"/>
          <w:sz w:val="24"/>
          <w:szCs w:val="24"/>
        </w:rPr>
        <w:t>s</w:t>
      </w:r>
      <w:r>
        <w:rPr>
          <w:rFonts w:ascii="Arial" w:hAnsi="Arial" w:cs="Arial"/>
          <w:color w:val="000000"/>
          <w:spacing w:val="1"/>
          <w:sz w:val="24"/>
          <w:szCs w:val="24"/>
        </w:rPr>
        <w:t>pe</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3"/>
          <w:sz w:val="24"/>
          <w:szCs w:val="24"/>
        </w:rPr>
        <w:t>f</w:t>
      </w:r>
      <w:r>
        <w:rPr>
          <w:rFonts w:ascii="Arial" w:hAnsi="Arial" w:cs="Arial"/>
          <w:color w:val="000000"/>
          <w:sz w:val="24"/>
          <w:szCs w:val="24"/>
        </w:rPr>
        <w:t>i</w:t>
      </w:r>
      <w:r>
        <w:rPr>
          <w:rFonts w:ascii="Arial" w:hAnsi="Arial" w:cs="Arial"/>
          <w:color w:val="000000"/>
          <w:spacing w:val="6"/>
          <w:sz w:val="24"/>
          <w:szCs w:val="24"/>
        </w:rPr>
        <w:t>c</w:t>
      </w:r>
      <w:r>
        <w:rPr>
          <w:rFonts w:ascii="Arial" w:hAnsi="Arial" w:cs="Arial"/>
          <w:color w:val="000000"/>
          <w:spacing w:val="-1"/>
          <w:sz w:val="24"/>
          <w:szCs w:val="24"/>
        </w:rPr>
        <w:t xml:space="preserve">he </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n</w:t>
      </w:r>
      <w:r>
        <w:rPr>
          <w:rFonts w:ascii="Arial" w:hAnsi="Arial" w:cs="Arial"/>
          <w:color w:val="000000"/>
          <w:sz w:val="24"/>
          <w:szCs w:val="24"/>
        </w:rPr>
        <w:t>ic</w:t>
      </w:r>
      <w:r>
        <w:rPr>
          <w:rFonts w:ascii="Arial" w:hAnsi="Arial" w:cs="Arial"/>
          <w:color w:val="000000"/>
          <w:spacing w:val="-2"/>
          <w:sz w:val="24"/>
          <w:szCs w:val="24"/>
        </w:rPr>
        <w:t>h</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pe</w:t>
      </w:r>
      <w:r>
        <w:rPr>
          <w:rFonts w:ascii="Arial" w:hAnsi="Arial" w:cs="Arial"/>
          <w:color w:val="000000"/>
          <w:sz w:val="24"/>
          <w:szCs w:val="24"/>
        </w:rPr>
        <w:t>r</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2"/>
          <w:sz w:val="24"/>
          <w:szCs w:val="24"/>
        </w:rPr>
        <w:t xml:space="preserve"> </w:t>
      </w:r>
      <w:r>
        <w:rPr>
          <w:rFonts w:ascii="Arial" w:hAnsi="Arial" w:cs="Arial"/>
          <w:color w:val="000000"/>
          <w:sz w:val="24"/>
          <w:szCs w:val="24"/>
        </w:rPr>
        <w:t>sicur</w:t>
      </w:r>
      <w:r>
        <w:rPr>
          <w:rFonts w:ascii="Arial" w:hAnsi="Arial" w:cs="Arial"/>
          <w:color w:val="000000"/>
          <w:spacing w:val="-2"/>
          <w:sz w:val="24"/>
          <w:szCs w:val="24"/>
        </w:rPr>
        <w:t>e</w:t>
      </w:r>
      <w:r>
        <w:rPr>
          <w:rFonts w:ascii="Arial" w:hAnsi="Arial" w:cs="Arial"/>
          <w:color w:val="000000"/>
          <w:sz w:val="24"/>
          <w:szCs w:val="24"/>
        </w:rPr>
        <w:t>z</w:t>
      </w:r>
      <w:r>
        <w:rPr>
          <w:rFonts w:ascii="Arial" w:hAnsi="Arial" w:cs="Arial"/>
          <w:color w:val="000000"/>
          <w:spacing w:val="-2"/>
          <w:sz w:val="24"/>
          <w:szCs w:val="24"/>
        </w:rPr>
        <w:t>z</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te</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2"/>
          <w:sz w:val="24"/>
          <w:szCs w:val="24"/>
        </w:rPr>
        <w:t xml:space="preserve"> </w:t>
      </w:r>
      <w:r>
        <w:rPr>
          <w:rFonts w:ascii="Arial" w:hAnsi="Arial" w:cs="Arial"/>
          <w:color w:val="000000"/>
          <w:spacing w:val="1"/>
          <w:sz w:val="24"/>
          <w:szCs w:val="24"/>
        </w:rPr>
        <w:t>o</w:t>
      </w:r>
      <w:r>
        <w:rPr>
          <w:rFonts w:ascii="Arial" w:hAnsi="Arial" w:cs="Arial"/>
          <w:color w:val="000000"/>
          <w:spacing w:val="-1"/>
          <w:sz w:val="24"/>
          <w:szCs w:val="24"/>
        </w:rPr>
        <w:t>g</w:t>
      </w:r>
      <w:r>
        <w:rPr>
          <w:rFonts w:ascii="Arial" w:hAnsi="Arial" w:cs="Arial"/>
          <w:color w:val="000000"/>
          <w:spacing w:val="1"/>
          <w:sz w:val="24"/>
          <w:szCs w:val="24"/>
        </w:rPr>
        <w:t>n</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 xml:space="preserve">a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nuo</w:t>
      </w:r>
      <w:r>
        <w:rPr>
          <w:rFonts w:ascii="Arial" w:hAnsi="Arial" w:cs="Arial"/>
          <w:color w:val="000000"/>
          <w:spacing w:val="-2"/>
          <w:sz w:val="24"/>
          <w:szCs w:val="24"/>
        </w:rPr>
        <w:t>v</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ra</w:t>
      </w:r>
      <w:r>
        <w:rPr>
          <w:rFonts w:ascii="Arial" w:hAnsi="Arial" w:cs="Arial"/>
          <w:color w:val="000000"/>
          <w:spacing w:val="-2"/>
          <w:sz w:val="24"/>
          <w:szCs w:val="24"/>
        </w:rPr>
        <w:t>z</w:t>
      </w:r>
      <w:r>
        <w:rPr>
          <w:rFonts w:ascii="Arial" w:hAnsi="Arial" w:cs="Arial"/>
          <w:color w:val="000000"/>
          <w:spacing w:val="2"/>
          <w:sz w:val="24"/>
          <w:szCs w:val="24"/>
        </w:rPr>
        <w:t>i</w:t>
      </w:r>
      <w:r>
        <w:rPr>
          <w:rFonts w:ascii="Arial" w:hAnsi="Arial" w:cs="Arial"/>
          <w:color w:val="000000"/>
          <w:spacing w:val="1"/>
          <w:sz w:val="24"/>
          <w:szCs w:val="24"/>
        </w:rPr>
        <w:t>on</w:t>
      </w:r>
      <w:r>
        <w:rPr>
          <w:rFonts w:ascii="Arial" w:hAnsi="Arial" w:cs="Arial"/>
          <w:color w:val="000000"/>
          <w:sz w:val="24"/>
          <w:szCs w:val="24"/>
        </w:rPr>
        <w:t>i</w:t>
      </w:r>
      <w:r>
        <w:rPr>
          <w:rFonts w:ascii="Arial" w:hAnsi="Arial" w:cs="Arial"/>
          <w:color w:val="000000"/>
          <w:spacing w:val="1"/>
          <w:sz w:val="24"/>
          <w:szCs w:val="24"/>
        </w:rPr>
        <w:t xml:space="preserve"> p</w:t>
      </w:r>
      <w:r>
        <w:rPr>
          <w:rFonts w:ascii="Arial" w:hAnsi="Arial" w:cs="Arial"/>
          <w:color w:val="000000"/>
          <w:sz w:val="24"/>
          <w:szCs w:val="24"/>
        </w:rPr>
        <w:t>ro</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st</w:t>
      </w:r>
      <w:r>
        <w:rPr>
          <w:rFonts w:ascii="Arial" w:hAnsi="Arial" w:cs="Arial"/>
          <w:color w:val="000000"/>
          <w:spacing w:val="1"/>
          <w:sz w:val="24"/>
          <w:szCs w:val="24"/>
        </w:rPr>
        <w:t>e</w:t>
      </w:r>
      <w:r>
        <w:rPr>
          <w:rFonts w:ascii="Arial" w:hAnsi="Arial" w:cs="Arial"/>
          <w:color w:val="000000"/>
          <w:sz w:val="24"/>
          <w:szCs w:val="24"/>
        </w:rPr>
        <w:t xml:space="preserve">, </w:t>
      </w:r>
      <w:r>
        <w:rPr>
          <w:rFonts w:ascii="Arial" w:hAnsi="Arial" w:cs="Arial"/>
          <w:color w:val="000000"/>
          <w:spacing w:val="1"/>
          <w:sz w:val="24"/>
          <w:szCs w:val="24"/>
        </w:rPr>
        <w:t>ne</w:t>
      </w:r>
      <w:r>
        <w:rPr>
          <w:rFonts w:ascii="Arial" w:hAnsi="Arial" w:cs="Arial"/>
          <w:color w:val="000000"/>
          <w:sz w:val="24"/>
          <w:szCs w:val="24"/>
        </w:rPr>
        <w:t>ss</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 xml:space="preserve">a </w:t>
      </w:r>
      <w:r>
        <w:rPr>
          <w:rFonts w:ascii="Arial" w:hAnsi="Arial" w:cs="Arial"/>
          <w:color w:val="000000"/>
          <w:spacing w:val="1"/>
          <w:sz w:val="24"/>
          <w:szCs w:val="24"/>
        </w:rPr>
        <w:t>e</w:t>
      </w:r>
      <w:r>
        <w:rPr>
          <w:rFonts w:ascii="Arial" w:hAnsi="Arial" w:cs="Arial"/>
          <w:color w:val="000000"/>
          <w:sz w:val="24"/>
          <w:szCs w:val="24"/>
        </w:rPr>
        <w:t>sclus</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pacing w:val="-3"/>
          <w:sz w:val="24"/>
          <w:szCs w:val="24"/>
        </w:rPr>
        <w:t>N</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so</w:t>
      </w:r>
      <w:r>
        <w:rPr>
          <w:rFonts w:ascii="Arial" w:hAnsi="Arial" w:cs="Arial"/>
          <w:color w:val="000000"/>
          <w:spacing w:val="1"/>
          <w:sz w:val="24"/>
          <w:szCs w:val="24"/>
        </w:rPr>
        <w:t xml:space="preserve"> </w:t>
      </w:r>
      <w:r>
        <w:rPr>
          <w:rFonts w:ascii="Arial" w:hAnsi="Arial" w:cs="Arial"/>
          <w:color w:val="000000"/>
          <w:sz w:val="24"/>
          <w:szCs w:val="24"/>
        </w:rPr>
        <w:t>in c</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z w:val="24"/>
          <w:szCs w:val="24"/>
        </w:rPr>
        <w:t>le</w:t>
      </w:r>
      <w:r>
        <w:rPr>
          <w:rFonts w:ascii="Arial" w:hAnsi="Arial" w:cs="Arial"/>
          <w:color w:val="000000"/>
          <w:spacing w:val="3"/>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pe</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3"/>
          <w:sz w:val="24"/>
          <w:szCs w:val="24"/>
        </w:rPr>
        <w:t>f</w:t>
      </w:r>
      <w:r>
        <w:rPr>
          <w:rFonts w:ascii="Arial" w:hAnsi="Arial" w:cs="Arial"/>
          <w:color w:val="000000"/>
          <w:sz w:val="24"/>
          <w:szCs w:val="24"/>
        </w:rPr>
        <w:t>iche</w:t>
      </w:r>
      <w:r>
        <w:rPr>
          <w:rFonts w:ascii="Arial" w:hAnsi="Arial" w:cs="Arial"/>
          <w:color w:val="000000"/>
          <w:spacing w:val="1"/>
          <w:sz w:val="24"/>
          <w:szCs w:val="24"/>
        </w:rPr>
        <w:t xml:space="preserve"> </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t</w:t>
      </w:r>
      <w:r>
        <w:rPr>
          <w:rFonts w:ascii="Arial" w:hAnsi="Arial" w:cs="Arial"/>
          <w:color w:val="000000"/>
          <w:spacing w:val="1"/>
          <w:sz w:val="24"/>
          <w:szCs w:val="24"/>
        </w:rPr>
        <w:t>enu</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u</w:t>
      </w:r>
      <w:r>
        <w:rPr>
          <w:rFonts w:ascii="Arial" w:hAnsi="Arial" w:cs="Arial"/>
          <w:color w:val="000000"/>
          <w:sz w:val="24"/>
          <w:szCs w:val="24"/>
        </w:rPr>
        <w:t>tili</w:t>
      </w:r>
      <w:r>
        <w:rPr>
          <w:rFonts w:ascii="Arial" w:hAnsi="Arial" w:cs="Arial"/>
          <w:color w:val="000000"/>
          <w:spacing w:val="1"/>
          <w:sz w:val="24"/>
          <w:szCs w:val="24"/>
        </w:rPr>
        <w:t xml:space="preserve"> </w:t>
      </w:r>
      <w:r>
        <w:rPr>
          <w:rFonts w:ascii="Arial" w:hAnsi="Arial" w:cs="Arial"/>
          <w:color w:val="000000"/>
          <w:sz w:val="24"/>
          <w:szCs w:val="24"/>
        </w:rPr>
        <w:t>sia</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g</w:t>
      </w:r>
      <w:r>
        <w:rPr>
          <w:rFonts w:ascii="Arial" w:hAnsi="Arial" w:cs="Arial"/>
          <w:color w:val="000000"/>
          <w:spacing w:val="7"/>
          <w:sz w:val="24"/>
          <w:szCs w:val="24"/>
        </w:rPr>
        <w:t>i</w:t>
      </w:r>
      <w:r>
        <w:rPr>
          <w:rFonts w:ascii="Arial" w:hAnsi="Arial" w:cs="Arial"/>
          <w:color w:val="000000"/>
          <w:sz w:val="24"/>
          <w:szCs w:val="24"/>
        </w:rPr>
        <w:t>à</w:t>
      </w:r>
      <w:r>
        <w:rPr>
          <w:rFonts w:ascii="Arial" w:hAnsi="Arial" w:cs="Arial"/>
          <w:color w:val="000000"/>
          <w:spacing w:val="1"/>
          <w:sz w:val="24"/>
          <w:szCs w:val="24"/>
        </w:rPr>
        <w:t xml:space="preserve"> p</w:t>
      </w:r>
      <w:r>
        <w:rPr>
          <w:rFonts w:ascii="Arial" w:hAnsi="Arial" w:cs="Arial"/>
          <w:color w:val="000000"/>
          <w:sz w:val="24"/>
          <w:szCs w:val="24"/>
        </w:rPr>
        <w:t>res</w:t>
      </w:r>
      <w:r>
        <w:rPr>
          <w:rFonts w:ascii="Arial" w:hAnsi="Arial" w:cs="Arial"/>
          <w:color w:val="000000"/>
          <w:spacing w:val="1"/>
          <w:sz w:val="24"/>
          <w:szCs w:val="24"/>
        </w:rPr>
        <w:t>en</w:t>
      </w:r>
      <w:r>
        <w:rPr>
          <w:rFonts w:ascii="Arial" w:hAnsi="Arial" w:cs="Arial"/>
          <w:color w:val="000000"/>
          <w:sz w:val="24"/>
          <w:szCs w:val="24"/>
        </w:rPr>
        <w:t xml:space="preserve">ti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'int</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2"/>
          <w:sz w:val="24"/>
          <w:szCs w:val="24"/>
        </w:rPr>
        <w:t>n</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de</w:t>
      </w:r>
      <w:r>
        <w:rPr>
          <w:rFonts w:ascii="Arial" w:hAnsi="Arial" w:cs="Arial"/>
          <w:color w:val="000000"/>
          <w:sz w:val="24"/>
          <w:szCs w:val="24"/>
        </w:rPr>
        <w:t xml:space="preserve">l </w:t>
      </w:r>
      <w:r>
        <w:rPr>
          <w:rFonts w:ascii="Arial" w:hAnsi="Arial" w:cs="Arial"/>
          <w:color w:val="000000"/>
          <w:spacing w:val="1"/>
          <w:sz w:val="24"/>
          <w:szCs w:val="24"/>
        </w:rPr>
        <w:t>do</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to</w:t>
      </w:r>
      <w:r>
        <w:rPr>
          <w:rFonts w:ascii="Arial" w:hAnsi="Arial" w:cs="Arial"/>
          <w:color w:val="000000"/>
          <w:spacing w:val="1"/>
          <w:sz w:val="24"/>
          <w:szCs w:val="24"/>
        </w:rPr>
        <w:t xml:space="preserve"> de</w:t>
      </w:r>
      <w:r>
        <w:rPr>
          <w:rFonts w:ascii="Arial" w:hAnsi="Arial" w:cs="Arial"/>
          <w:color w:val="000000"/>
          <w:sz w:val="24"/>
          <w:szCs w:val="24"/>
        </w:rPr>
        <w:t>l</w:t>
      </w:r>
      <w:r>
        <w:rPr>
          <w:rFonts w:ascii="Arial" w:hAnsi="Arial" w:cs="Arial"/>
          <w:color w:val="000000"/>
          <w:spacing w:val="1"/>
          <w:sz w:val="24"/>
          <w:szCs w:val="24"/>
        </w:rPr>
        <w:t xml:space="preserve"> p</w:t>
      </w:r>
      <w:r>
        <w:rPr>
          <w:rFonts w:ascii="Arial" w:hAnsi="Arial" w:cs="Arial"/>
          <w:color w:val="000000"/>
          <w:spacing w:val="-3"/>
          <w:sz w:val="24"/>
          <w:szCs w:val="24"/>
        </w:rPr>
        <w:t>r</w:t>
      </w:r>
      <w:r>
        <w:rPr>
          <w:rFonts w:ascii="Arial" w:hAnsi="Arial" w:cs="Arial"/>
          <w:color w:val="000000"/>
          <w:spacing w:val="1"/>
          <w:sz w:val="24"/>
          <w:szCs w:val="24"/>
        </w:rPr>
        <w:t>o</w:t>
      </w:r>
      <w:r>
        <w:rPr>
          <w:rFonts w:ascii="Arial" w:hAnsi="Arial" w:cs="Arial"/>
          <w:color w:val="000000"/>
          <w:spacing w:val="-1"/>
          <w:sz w:val="24"/>
          <w:szCs w:val="24"/>
        </w:rPr>
        <w:t>g</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b</w:t>
      </w:r>
      <w:r>
        <w:rPr>
          <w:rFonts w:ascii="Arial" w:hAnsi="Arial" w:cs="Arial"/>
          <w:color w:val="000000"/>
          <w:spacing w:val="1"/>
          <w:sz w:val="24"/>
          <w:szCs w:val="24"/>
        </w:rPr>
        <w:t>a</w:t>
      </w:r>
      <w:r>
        <w:rPr>
          <w:rFonts w:ascii="Arial" w:hAnsi="Arial" w:cs="Arial"/>
          <w:color w:val="000000"/>
          <w:sz w:val="24"/>
          <w:szCs w:val="24"/>
        </w:rPr>
        <w:t xml:space="preserve">se </w:t>
      </w:r>
      <w:r>
        <w:rPr>
          <w:rFonts w:ascii="Arial" w:hAnsi="Arial" w:cs="Arial"/>
          <w:color w:val="000000"/>
          <w:spacing w:val="1"/>
          <w:sz w:val="24"/>
          <w:szCs w:val="24"/>
        </w:rPr>
        <w:t>d</w:t>
      </w:r>
      <w:r>
        <w:rPr>
          <w:rFonts w:ascii="Arial" w:hAnsi="Arial" w:cs="Arial"/>
          <w:color w:val="000000"/>
          <w:sz w:val="24"/>
          <w:szCs w:val="24"/>
        </w:rPr>
        <w:t>'a</w:t>
      </w:r>
      <w:r>
        <w:rPr>
          <w:rFonts w:ascii="Arial" w:hAnsi="Arial" w:cs="Arial"/>
          <w:color w:val="000000"/>
          <w:spacing w:val="-1"/>
          <w:sz w:val="24"/>
          <w:szCs w:val="24"/>
        </w:rPr>
        <w:t>p</w:t>
      </w:r>
      <w:r>
        <w:rPr>
          <w:rFonts w:ascii="Arial" w:hAnsi="Arial" w:cs="Arial"/>
          <w:color w:val="000000"/>
          <w:spacing w:val="1"/>
          <w:sz w:val="24"/>
          <w:szCs w:val="24"/>
        </w:rPr>
        <w:t>pa</w:t>
      </w:r>
      <w:r>
        <w:rPr>
          <w:rFonts w:ascii="Arial" w:hAnsi="Arial" w:cs="Arial"/>
          <w:color w:val="000000"/>
          <w:sz w:val="24"/>
          <w:szCs w:val="24"/>
        </w:rPr>
        <w:t>l</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1"/>
          <w:sz w:val="24"/>
          <w:szCs w:val="24"/>
        </w:rPr>
        <w:t>do</w:t>
      </w:r>
      <w:r>
        <w:rPr>
          <w:rFonts w:ascii="Arial" w:hAnsi="Arial" w:cs="Arial"/>
          <w:color w:val="000000"/>
          <w:spacing w:val="-2"/>
          <w:sz w:val="24"/>
          <w:szCs w:val="24"/>
        </w:rPr>
        <w:t>v</w:t>
      </w:r>
      <w:r>
        <w:rPr>
          <w:rFonts w:ascii="Arial" w:hAnsi="Arial" w:cs="Arial"/>
          <w:color w:val="000000"/>
          <w:sz w:val="24"/>
          <w:szCs w:val="24"/>
        </w:rPr>
        <w:t>rà</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ss</w:t>
      </w:r>
      <w:r>
        <w:rPr>
          <w:rFonts w:ascii="Arial" w:hAnsi="Arial" w:cs="Arial"/>
          <w:color w:val="000000"/>
          <w:spacing w:val="1"/>
          <w:sz w:val="24"/>
          <w:szCs w:val="24"/>
        </w:rPr>
        <w:t>e</w:t>
      </w:r>
      <w:r>
        <w:rPr>
          <w:rFonts w:ascii="Arial" w:hAnsi="Arial" w:cs="Arial"/>
          <w:color w:val="000000"/>
          <w:sz w:val="24"/>
          <w:szCs w:val="24"/>
        </w:rPr>
        <w:t>re</w:t>
      </w:r>
      <w:r>
        <w:rPr>
          <w:rFonts w:ascii="Arial" w:hAnsi="Arial" w:cs="Arial"/>
          <w:color w:val="000000"/>
          <w:spacing w:val="2"/>
          <w:sz w:val="24"/>
          <w:szCs w:val="24"/>
        </w:rPr>
        <w:t xml:space="preserve"> </w:t>
      </w:r>
      <w:r>
        <w:rPr>
          <w:rFonts w:ascii="Arial" w:hAnsi="Arial" w:cs="Arial"/>
          <w:color w:val="000000"/>
          <w:sz w:val="24"/>
          <w:szCs w:val="24"/>
        </w:rPr>
        <w:t>in</w:t>
      </w:r>
      <w:r>
        <w:rPr>
          <w:rFonts w:ascii="Arial" w:hAnsi="Arial" w:cs="Arial"/>
          <w:color w:val="000000"/>
          <w:spacing w:val="1"/>
          <w:sz w:val="24"/>
          <w:szCs w:val="24"/>
        </w:rPr>
        <w:t>d</w:t>
      </w:r>
      <w:r>
        <w:rPr>
          <w:rFonts w:ascii="Arial" w:hAnsi="Arial" w:cs="Arial"/>
          <w:color w:val="000000"/>
          <w:sz w:val="24"/>
          <w:szCs w:val="24"/>
        </w:rPr>
        <w:t>ica</w:t>
      </w:r>
      <w:r>
        <w:rPr>
          <w:rFonts w:ascii="Arial" w:hAnsi="Arial" w:cs="Arial"/>
          <w:color w:val="000000"/>
          <w:spacing w:val="-1"/>
          <w:sz w:val="24"/>
          <w:szCs w:val="24"/>
        </w:rPr>
        <w:t>t</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pacing w:val="1"/>
          <w:sz w:val="24"/>
          <w:szCs w:val="24"/>
        </w:rPr>
        <w:t>p</w:t>
      </w:r>
      <w:r>
        <w:rPr>
          <w:rFonts w:ascii="Arial" w:hAnsi="Arial" w:cs="Arial"/>
          <w:color w:val="000000"/>
          <w:sz w:val="24"/>
          <w:szCs w:val="24"/>
        </w:rPr>
        <w:t>ress</w:t>
      </w:r>
      <w:r>
        <w:rPr>
          <w:rFonts w:ascii="Arial" w:hAnsi="Arial" w:cs="Arial"/>
          <w:color w:val="000000"/>
          <w:spacing w:val="-1"/>
          <w:sz w:val="24"/>
          <w:szCs w:val="24"/>
        </w:rPr>
        <w:t>a</w:t>
      </w:r>
      <w:r>
        <w:rPr>
          <w:rFonts w:ascii="Arial" w:hAnsi="Arial" w:cs="Arial"/>
          <w:color w:val="000000"/>
          <w:spacing w:val="1"/>
          <w:sz w:val="24"/>
          <w:szCs w:val="24"/>
        </w:rPr>
        <w:t>men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14"/>
          <w:sz w:val="24"/>
          <w:szCs w:val="24"/>
        </w:rPr>
        <w:t xml:space="preserve"> </w:t>
      </w:r>
      <w:r>
        <w:rPr>
          <w:rFonts w:ascii="Arial" w:hAnsi="Arial" w:cs="Arial"/>
          <w:color w:val="000000"/>
          <w:sz w:val="24"/>
          <w:szCs w:val="24"/>
        </w:rPr>
        <w:t>il</w:t>
      </w:r>
      <w:r>
        <w:rPr>
          <w:rFonts w:ascii="Arial" w:hAnsi="Arial" w:cs="Arial"/>
          <w:color w:val="000000"/>
          <w:spacing w:val="1"/>
          <w:sz w:val="24"/>
          <w:szCs w:val="24"/>
        </w:rPr>
        <w:t xml:space="preserve"> </w:t>
      </w:r>
      <w:r>
        <w:rPr>
          <w:rFonts w:ascii="Arial" w:hAnsi="Arial" w:cs="Arial"/>
          <w:color w:val="000000"/>
          <w:sz w:val="24"/>
          <w:szCs w:val="24"/>
        </w:rPr>
        <w:t>rela</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z w:val="24"/>
          <w:szCs w:val="24"/>
        </w:rPr>
        <w:t>o c</w:t>
      </w:r>
      <w:r>
        <w:rPr>
          <w:rFonts w:ascii="Arial" w:hAnsi="Arial" w:cs="Arial"/>
          <w:color w:val="000000"/>
          <w:spacing w:val="1"/>
          <w:sz w:val="24"/>
          <w:szCs w:val="24"/>
        </w:rPr>
        <w:t>ap</w:t>
      </w:r>
      <w:r>
        <w:rPr>
          <w:rFonts w:ascii="Arial" w:hAnsi="Arial" w:cs="Arial"/>
          <w:color w:val="000000"/>
          <w:sz w:val="24"/>
          <w:szCs w:val="24"/>
        </w:rPr>
        <w:t>it</w:t>
      </w:r>
      <w:r>
        <w:rPr>
          <w:rFonts w:ascii="Arial" w:hAnsi="Arial" w:cs="Arial"/>
          <w:color w:val="000000"/>
          <w:spacing w:val="1"/>
          <w:sz w:val="24"/>
          <w:szCs w:val="24"/>
        </w:rPr>
        <w:t>o</w:t>
      </w:r>
      <w:r>
        <w:rPr>
          <w:rFonts w:ascii="Arial" w:hAnsi="Arial" w:cs="Arial"/>
          <w:color w:val="000000"/>
          <w:sz w:val="24"/>
          <w:szCs w:val="24"/>
        </w:rPr>
        <w:t>lo</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1"/>
          <w:sz w:val="24"/>
          <w:szCs w:val="24"/>
        </w:rPr>
        <w:t>q</w:t>
      </w:r>
      <w:r>
        <w:rPr>
          <w:rFonts w:ascii="Arial" w:hAnsi="Arial" w:cs="Arial"/>
          <w:color w:val="000000"/>
          <w:spacing w:val="1"/>
          <w:sz w:val="24"/>
          <w:szCs w:val="24"/>
        </w:rPr>
        <w:t>ua</w:t>
      </w:r>
      <w:r>
        <w:rPr>
          <w:rFonts w:ascii="Arial" w:hAnsi="Arial" w:cs="Arial"/>
          <w:color w:val="000000"/>
          <w:sz w:val="24"/>
          <w:szCs w:val="24"/>
        </w:rPr>
        <w:t>le</w:t>
      </w:r>
      <w:r>
        <w:rPr>
          <w:rFonts w:ascii="Arial" w:hAnsi="Arial" w:cs="Arial"/>
          <w:color w:val="000000"/>
          <w:spacing w:val="1"/>
          <w:sz w:val="24"/>
          <w:szCs w:val="24"/>
        </w:rPr>
        <w:t xml:space="preserve"> </w:t>
      </w:r>
      <w:r>
        <w:rPr>
          <w:rFonts w:ascii="Arial" w:hAnsi="Arial" w:cs="Arial"/>
          <w:color w:val="000000"/>
          <w:spacing w:val="-3"/>
          <w:sz w:val="24"/>
          <w:szCs w:val="24"/>
        </w:rPr>
        <w:t>l</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u</w:t>
      </w:r>
      <w:r>
        <w:rPr>
          <w:rFonts w:ascii="Arial" w:hAnsi="Arial" w:cs="Arial"/>
          <w:color w:val="000000"/>
          <w:spacing w:val="-1"/>
          <w:sz w:val="24"/>
          <w:szCs w:val="24"/>
        </w:rPr>
        <w:t>o</w:t>
      </w:r>
      <w:r>
        <w:rPr>
          <w:rFonts w:ascii="Arial" w:hAnsi="Arial" w:cs="Arial"/>
          <w:color w:val="000000"/>
          <w:spacing w:val="-2"/>
          <w:sz w:val="24"/>
          <w:szCs w:val="24"/>
        </w:rPr>
        <w:t>v</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ce</w:t>
      </w:r>
      <w:r>
        <w:rPr>
          <w:rFonts w:ascii="Arial" w:hAnsi="Arial" w:cs="Arial"/>
          <w:color w:val="000000"/>
          <w:spacing w:val="1"/>
          <w:sz w:val="24"/>
          <w:szCs w:val="24"/>
        </w:rPr>
        <w:t xml:space="preserve"> </w:t>
      </w:r>
      <w:r>
        <w:rPr>
          <w:rFonts w:ascii="Arial" w:hAnsi="Arial" w:cs="Arial"/>
          <w:color w:val="000000"/>
          <w:spacing w:val="3"/>
          <w:sz w:val="24"/>
          <w:szCs w:val="24"/>
        </w:rPr>
        <w:t>f</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r</w:t>
      </w:r>
      <w:r>
        <w:rPr>
          <w:rFonts w:ascii="Arial" w:hAnsi="Arial" w:cs="Arial"/>
          <w:color w:val="000000"/>
          <w:spacing w:val="-3"/>
          <w:sz w:val="24"/>
          <w:szCs w:val="24"/>
        </w:rPr>
        <w:t>i</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4"/>
          <w:sz w:val="24"/>
          <w:szCs w:val="24"/>
        </w:rPr>
        <w:t>i</w:t>
      </w:r>
      <w:r>
        <w:rPr>
          <w:rFonts w:ascii="Arial" w:hAnsi="Arial" w:cs="Arial"/>
          <w:color w:val="000000"/>
          <w:spacing w:val="1"/>
          <w:sz w:val="24"/>
          <w:szCs w:val="24"/>
        </w:rPr>
        <w:t>me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w:t>
      </w:r>
    </w:p>
    <w:p w:rsidR="00243395" w:rsidRDefault="00243395" w:rsidP="00B06B5F">
      <w:pPr>
        <w:widowControl w:val="0"/>
        <w:tabs>
          <w:tab w:val="left" w:pos="851"/>
        </w:tabs>
        <w:autoSpaceDE w:val="0"/>
        <w:autoSpaceDN w:val="0"/>
        <w:adjustRightInd w:val="0"/>
        <w:spacing w:after="0" w:line="276" w:lineRule="exact"/>
        <w:ind w:left="851" w:right="755" w:hanging="142"/>
        <w:jc w:val="both"/>
        <w:rPr>
          <w:rFonts w:ascii="Arial" w:hAnsi="Arial" w:cs="Arial"/>
          <w:color w:val="000000"/>
          <w:sz w:val="24"/>
          <w:szCs w:val="24"/>
        </w:rPr>
      </w:pPr>
      <w:r>
        <w:rPr>
          <w:rFonts w:ascii="Arial" w:hAnsi="Arial" w:cs="Arial"/>
          <w:color w:val="000000"/>
          <w:sz w:val="24"/>
          <w:szCs w:val="24"/>
        </w:rPr>
        <w:t>-</w:t>
      </w:r>
      <w:r>
        <w:rPr>
          <w:rFonts w:ascii="Arial" w:hAnsi="Arial" w:cs="Arial"/>
          <w:color w:val="000000"/>
          <w:sz w:val="24"/>
          <w:szCs w:val="24"/>
        </w:rPr>
        <w:tab/>
      </w:r>
      <w:r>
        <w:rPr>
          <w:rFonts w:ascii="Arial" w:hAnsi="Arial" w:cs="Arial"/>
          <w:b/>
          <w:bCs/>
          <w:color w:val="000000"/>
          <w:sz w:val="24"/>
          <w:szCs w:val="24"/>
        </w:rPr>
        <w:t>El</w:t>
      </w:r>
      <w:r>
        <w:rPr>
          <w:rFonts w:ascii="Arial" w:hAnsi="Arial" w:cs="Arial"/>
          <w:b/>
          <w:bCs/>
          <w:color w:val="000000"/>
          <w:spacing w:val="1"/>
          <w:sz w:val="24"/>
          <w:szCs w:val="24"/>
        </w:rPr>
        <w:t>e</w:t>
      </w:r>
      <w:r>
        <w:rPr>
          <w:rFonts w:ascii="Arial" w:hAnsi="Arial" w:cs="Arial"/>
          <w:b/>
          <w:bCs/>
          <w:color w:val="000000"/>
          <w:sz w:val="24"/>
          <w:szCs w:val="24"/>
        </w:rPr>
        <w:t xml:space="preserve">nco </w:t>
      </w:r>
      <w:r>
        <w:rPr>
          <w:rFonts w:ascii="Arial" w:hAnsi="Arial" w:cs="Arial"/>
          <w:b/>
          <w:bCs/>
          <w:color w:val="000000"/>
          <w:spacing w:val="52"/>
          <w:sz w:val="24"/>
          <w:szCs w:val="24"/>
        </w:rPr>
        <w:t xml:space="preserve"> </w:t>
      </w:r>
      <w:r>
        <w:rPr>
          <w:rFonts w:ascii="Arial" w:hAnsi="Arial" w:cs="Arial"/>
          <w:b/>
          <w:bCs/>
          <w:color w:val="000000"/>
          <w:sz w:val="24"/>
          <w:szCs w:val="24"/>
        </w:rPr>
        <w:t xml:space="preserve">dei </w:t>
      </w:r>
      <w:r>
        <w:rPr>
          <w:rFonts w:ascii="Arial" w:hAnsi="Arial" w:cs="Arial"/>
          <w:b/>
          <w:bCs/>
          <w:color w:val="000000"/>
          <w:spacing w:val="54"/>
          <w:sz w:val="24"/>
          <w:szCs w:val="24"/>
        </w:rPr>
        <w:t xml:space="preserve"> </w:t>
      </w:r>
      <w:r>
        <w:rPr>
          <w:rFonts w:ascii="Arial" w:hAnsi="Arial" w:cs="Arial"/>
          <w:b/>
          <w:bCs/>
          <w:color w:val="000000"/>
          <w:spacing w:val="-3"/>
          <w:sz w:val="24"/>
          <w:szCs w:val="24"/>
        </w:rPr>
        <w:t>t</w:t>
      </w:r>
      <w:r>
        <w:rPr>
          <w:rFonts w:ascii="Arial" w:hAnsi="Arial" w:cs="Arial"/>
          <w:b/>
          <w:bCs/>
          <w:color w:val="000000"/>
          <w:spacing w:val="1"/>
          <w:sz w:val="24"/>
          <w:szCs w:val="24"/>
        </w:rPr>
        <w:t>ec</w:t>
      </w:r>
      <w:r>
        <w:rPr>
          <w:rFonts w:ascii="Arial" w:hAnsi="Arial" w:cs="Arial"/>
          <w:b/>
          <w:bCs/>
          <w:color w:val="000000"/>
          <w:sz w:val="24"/>
          <w:szCs w:val="24"/>
        </w:rPr>
        <w:t>ni</w:t>
      </w:r>
      <w:r>
        <w:rPr>
          <w:rFonts w:ascii="Arial" w:hAnsi="Arial" w:cs="Arial"/>
          <w:b/>
          <w:bCs/>
          <w:color w:val="000000"/>
          <w:spacing w:val="-1"/>
          <w:sz w:val="24"/>
          <w:szCs w:val="24"/>
        </w:rPr>
        <w:t>c</w:t>
      </w:r>
      <w:r>
        <w:rPr>
          <w:rFonts w:ascii="Arial" w:hAnsi="Arial" w:cs="Arial"/>
          <w:b/>
          <w:bCs/>
          <w:color w:val="000000"/>
          <w:sz w:val="24"/>
          <w:szCs w:val="24"/>
        </w:rPr>
        <w:t xml:space="preserve">i </w:t>
      </w:r>
      <w:r>
        <w:rPr>
          <w:rFonts w:ascii="Arial" w:hAnsi="Arial" w:cs="Arial"/>
          <w:b/>
          <w:bCs/>
          <w:color w:val="000000"/>
          <w:spacing w:val="52"/>
          <w:sz w:val="24"/>
          <w:szCs w:val="24"/>
        </w:rPr>
        <w:t xml:space="preserve"> </w:t>
      </w:r>
      <w:r>
        <w:rPr>
          <w:rFonts w:ascii="Arial" w:hAnsi="Arial" w:cs="Arial"/>
          <w:b/>
          <w:bCs/>
          <w:color w:val="000000"/>
          <w:sz w:val="24"/>
          <w:szCs w:val="24"/>
        </w:rPr>
        <w:t>proget</w:t>
      </w:r>
      <w:r>
        <w:rPr>
          <w:rFonts w:ascii="Arial" w:hAnsi="Arial" w:cs="Arial"/>
          <w:b/>
          <w:bCs/>
          <w:color w:val="000000"/>
          <w:spacing w:val="-1"/>
          <w:sz w:val="24"/>
          <w:szCs w:val="24"/>
        </w:rPr>
        <w:t>t</w:t>
      </w:r>
      <w:r>
        <w:rPr>
          <w:rFonts w:ascii="Arial" w:hAnsi="Arial" w:cs="Arial"/>
          <w:b/>
          <w:bCs/>
          <w:color w:val="000000"/>
          <w:sz w:val="24"/>
          <w:szCs w:val="24"/>
        </w:rPr>
        <w:t>i</w:t>
      </w:r>
      <w:r>
        <w:rPr>
          <w:rFonts w:ascii="Arial" w:hAnsi="Arial" w:cs="Arial"/>
          <w:b/>
          <w:bCs/>
          <w:color w:val="000000"/>
          <w:spacing w:val="1"/>
          <w:sz w:val="24"/>
          <w:szCs w:val="24"/>
        </w:rPr>
        <w:t>s</w:t>
      </w:r>
      <w:r>
        <w:rPr>
          <w:rFonts w:ascii="Arial" w:hAnsi="Arial" w:cs="Arial"/>
          <w:b/>
          <w:bCs/>
          <w:color w:val="000000"/>
          <w:sz w:val="24"/>
          <w:szCs w:val="24"/>
        </w:rPr>
        <w:t xml:space="preserve">ti </w:t>
      </w:r>
      <w:r>
        <w:rPr>
          <w:rFonts w:ascii="Arial" w:hAnsi="Arial" w:cs="Arial"/>
          <w:b/>
          <w:bCs/>
          <w:color w:val="000000"/>
          <w:spacing w:val="57"/>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pacing w:val="1"/>
          <w:sz w:val="24"/>
          <w:szCs w:val="24"/>
        </w:rPr>
        <w:t>o</w:t>
      </w:r>
      <w:r>
        <w:rPr>
          <w:rFonts w:ascii="Arial" w:hAnsi="Arial" w:cs="Arial"/>
          <w:color w:val="000000"/>
          <w:sz w:val="24"/>
          <w:szCs w:val="24"/>
        </w:rPr>
        <w:t>scr</w:t>
      </w:r>
      <w:r>
        <w:rPr>
          <w:rFonts w:ascii="Arial" w:hAnsi="Arial" w:cs="Arial"/>
          <w:color w:val="000000"/>
          <w:spacing w:val="-1"/>
          <w:sz w:val="24"/>
          <w:szCs w:val="24"/>
        </w:rPr>
        <w:t>i</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pacing w:val="1"/>
          <w:sz w:val="24"/>
          <w:szCs w:val="24"/>
        </w:rPr>
        <w:t>o</w:t>
      </w:r>
      <w:r>
        <w:rPr>
          <w:rFonts w:ascii="Arial" w:hAnsi="Arial" w:cs="Arial"/>
          <w:color w:val="000000"/>
          <w:sz w:val="24"/>
          <w:szCs w:val="24"/>
        </w:rPr>
        <w:t xml:space="preserve">ri </w:t>
      </w:r>
      <w:r>
        <w:rPr>
          <w:rFonts w:ascii="Arial" w:hAnsi="Arial" w:cs="Arial"/>
          <w:color w:val="000000"/>
          <w:spacing w:val="52"/>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 xml:space="preserve">e </w:t>
      </w:r>
      <w:r>
        <w:rPr>
          <w:rFonts w:ascii="Arial" w:hAnsi="Arial" w:cs="Arial"/>
          <w:color w:val="000000"/>
          <w:spacing w:val="54"/>
          <w:sz w:val="24"/>
          <w:szCs w:val="24"/>
        </w:rPr>
        <w:t xml:space="preserve"> </w:t>
      </w:r>
      <w:r>
        <w:rPr>
          <w:rFonts w:ascii="Arial" w:hAnsi="Arial" w:cs="Arial"/>
          <w:color w:val="000000"/>
          <w:spacing w:val="-3"/>
          <w:sz w:val="24"/>
          <w:szCs w:val="24"/>
        </w:rPr>
        <w:t>i</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z w:val="24"/>
          <w:szCs w:val="24"/>
        </w:rPr>
        <w:t>ra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 xml:space="preserve">i </w:t>
      </w:r>
      <w:r>
        <w:rPr>
          <w:rFonts w:ascii="Arial" w:hAnsi="Arial" w:cs="Arial"/>
          <w:color w:val="000000"/>
          <w:spacing w:val="53"/>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/o </w:t>
      </w:r>
      <w:r>
        <w:rPr>
          <w:rFonts w:ascii="Arial" w:hAnsi="Arial" w:cs="Arial"/>
          <w:color w:val="000000"/>
          <w:spacing w:val="50"/>
          <w:sz w:val="24"/>
          <w:szCs w:val="24"/>
        </w:rPr>
        <w:t xml:space="preserve"> </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2"/>
          <w:sz w:val="24"/>
          <w:szCs w:val="24"/>
        </w:rPr>
        <w:t>g</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 xml:space="preserve">e </w:t>
      </w:r>
      <w:r>
        <w:rPr>
          <w:rFonts w:ascii="Arial" w:hAnsi="Arial" w:cs="Arial"/>
          <w:color w:val="000000"/>
          <w:spacing w:val="54"/>
          <w:sz w:val="24"/>
          <w:szCs w:val="24"/>
        </w:rPr>
        <w:t xml:space="preserve"> </w:t>
      </w:r>
      <w:r>
        <w:rPr>
          <w:rFonts w:ascii="Arial" w:hAnsi="Arial" w:cs="Arial"/>
          <w:color w:val="000000"/>
          <w:sz w:val="24"/>
          <w:szCs w:val="24"/>
        </w:rPr>
        <w:t xml:space="preserve">e </w:t>
      </w:r>
      <w:r>
        <w:rPr>
          <w:rFonts w:ascii="Arial" w:hAnsi="Arial" w:cs="Arial"/>
          <w:color w:val="000000"/>
          <w:spacing w:val="54"/>
          <w:sz w:val="24"/>
          <w:szCs w:val="24"/>
        </w:rPr>
        <w:t xml:space="preserve"> </w:t>
      </w:r>
      <w:r>
        <w:rPr>
          <w:rFonts w:ascii="Arial" w:hAnsi="Arial" w:cs="Arial"/>
          <w:color w:val="000000"/>
          <w:spacing w:val="1"/>
          <w:sz w:val="24"/>
          <w:szCs w:val="24"/>
        </w:rPr>
        <w:t>de</w:t>
      </w:r>
      <w:r>
        <w:rPr>
          <w:rFonts w:ascii="Arial" w:hAnsi="Arial" w:cs="Arial"/>
          <w:color w:val="000000"/>
          <w:sz w:val="24"/>
          <w:szCs w:val="24"/>
        </w:rPr>
        <w:t xml:space="preserve">i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2"/>
          <w:sz w:val="24"/>
          <w:szCs w:val="24"/>
        </w:rPr>
        <w:t>o</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z w:val="24"/>
          <w:szCs w:val="24"/>
        </w:rPr>
        <w:t>ssi</w:t>
      </w:r>
      <w:r>
        <w:rPr>
          <w:rFonts w:ascii="Arial" w:hAnsi="Arial" w:cs="Arial"/>
          <w:color w:val="000000"/>
          <w:spacing w:val="-2"/>
          <w:sz w:val="24"/>
          <w:szCs w:val="24"/>
        </w:rPr>
        <w:t>o</w:t>
      </w:r>
      <w:r>
        <w:rPr>
          <w:rFonts w:ascii="Arial" w:hAnsi="Arial" w:cs="Arial"/>
          <w:color w:val="000000"/>
          <w:spacing w:val="1"/>
          <w:sz w:val="24"/>
          <w:szCs w:val="24"/>
        </w:rPr>
        <w:t>n</w:t>
      </w:r>
      <w:r>
        <w:rPr>
          <w:rFonts w:ascii="Arial" w:hAnsi="Arial" w:cs="Arial"/>
          <w:color w:val="000000"/>
          <w:sz w:val="24"/>
          <w:szCs w:val="24"/>
        </w:rPr>
        <w:t>isti s</w:t>
      </w:r>
      <w:r>
        <w:rPr>
          <w:rFonts w:ascii="Arial" w:hAnsi="Arial" w:cs="Arial"/>
          <w:color w:val="000000"/>
          <w:spacing w:val="1"/>
          <w:sz w:val="24"/>
          <w:szCs w:val="24"/>
        </w:rPr>
        <w:t>o</w:t>
      </w:r>
      <w:r>
        <w:rPr>
          <w:rFonts w:ascii="Arial" w:hAnsi="Arial" w:cs="Arial"/>
          <w:color w:val="000000"/>
          <w:sz w:val="24"/>
          <w:szCs w:val="24"/>
        </w:rPr>
        <w:t>t</w:t>
      </w:r>
      <w:r>
        <w:rPr>
          <w:rFonts w:ascii="Arial" w:hAnsi="Arial" w:cs="Arial"/>
          <w:color w:val="000000"/>
          <w:spacing w:val="1"/>
          <w:sz w:val="24"/>
          <w:szCs w:val="24"/>
        </w:rPr>
        <w:t>to</w:t>
      </w:r>
      <w:r>
        <w:rPr>
          <w:rFonts w:ascii="Arial" w:hAnsi="Arial" w:cs="Arial"/>
          <w:color w:val="000000"/>
          <w:sz w:val="24"/>
          <w:szCs w:val="24"/>
        </w:rPr>
        <w:t>sc</w:t>
      </w:r>
      <w:r>
        <w:rPr>
          <w:rFonts w:ascii="Arial" w:hAnsi="Arial" w:cs="Arial"/>
          <w:color w:val="000000"/>
          <w:spacing w:val="-3"/>
          <w:sz w:val="24"/>
          <w:szCs w:val="24"/>
        </w:rPr>
        <w:t>r</w:t>
      </w:r>
      <w:r>
        <w:rPr>
          <w:rFonts w:ascii="Arial" w:hAnsi="Arial" w:cs="Arial"/>
          <w:color w:val="000000"/>
          <w:sz w:val="24"/>
          <w:szCs w:val="24"/>
        </w:rPr>
        <w:t>itt</w:t>
      </w:r>
      <w:r>
        <w:rPr>
          <w:rFonts w:ascii="Arial" w:hAnsi="Arial" w:cs="Arial"/>
          <w:color w:val="000000"/>
          <w:spacing w:val="1"/>
          <w:sz w:val="24"/>
          <w:szCs w:val="24"/>
        </w:rPr>
        <w:t>o</w:t>
      </w:r>
      <w:r>
        <w:rPr>
          <w:rFonts w:ascii="Arial" w:hAnsi="Arial" w:cs="Arial"/>
          <w:color w:val="000000"/>
          <w:sz w:val="24"/>
          <w:szCs w:val="24"/>
        </w:rPr>
        <w:t xml:space="preserve">ri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'e</w:t>
      </w:r>
      <w:r>
        <w:rPr>
          <w:rFonts w:ascii="Arial" w:hAnsi="Arial" w:cs="Arial"/>
          <w:color w:val="000000"/>
          <w:spacing w:val="-2"/>
          <w:sz w:val="24"/>
          <w:szCs w:val="24"/>
        </w:rPr>
        <w:t>v</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1"/>
          <w:sz w:val="24"/>
          <w:szCs w:val="24"/>
        </w:rPr>
        <w:t>ua</w:t>
      </w:r>
      <w:r>
        <w:rPr>
          <w:rFonts w:ascii="Arial" w:hAnsi="Arial" w:cs="Arial"/>
          <w:color w:val="000000"/>
          <w:sz w:val="24"/>
          <w:szCs w:val="24"/>
        </w:rPr>
        <w:t>le</w:t>
      </w:r>
      <w:r>
        <w:rPr>
          <w:rFonts w:ascii="Arial" w:hAnsi="Arial" w:cs="Arial"/>
          <w:color w:val="000000"/>
          <w:spacing w:val="1"/>
          <w:sz w:val="24"/>
          <w:szCs w:val="24"/>
        </w:rPr>
        <w:t xml:space="preserve"> </w:t>
      </w:r>
      <w:r>
        <w:rPr>
          <w:rFonts w:ascii="Arial" w:hAnsi="Arial" w:cs="Arial"/>
          <w:color w:val="000000"/>
          <w:spacing w:val="-1"/>
          <w:sz w:val="24"/>
          <w:szCs w:val="24"/>
        </w:rPr>
        <w:t>agg</w:t>
      </w:r>
      <w:r>
        <w:rPr>
          <w:rFonts w:ascii="Arial" w:hAnsi="Arial" w:cs="Arial"/>
          <w:color w:val="000000"/>
          <w:sz w:val="24"/>
          <w:szCs w:val="24"/>
        </w:rPr>
        <w:t>iorn</w:t>
      </w:r>
      <w:r>
        <w:rPr>
          <w:rFonts w:ascii="Arial" w:hAnsi="Arial" w:cs="Arial"/>
          <w:color w:val="000000"/>
          <w:spacing w:val="1"/>
          <w:sz w:val="24"/>
          <w:szCs w:val="24"/>
        </w:rPr>
        <w:t>amen</w:t>
      </w:r>
      <w:r>
        <w:rPr>
          <w:rFonts w:ascii="Arial" w:hAnsi="Arial" w:cs="Arial"/>
          <w:color w:val="000000"/>
          <w:sz w:val="24"/>
          <w:szCs w:val="24"/>
        </w:rPr>
        <w:t xml:space="preserve">to </w:t>
      </w:r>
      <w:r>
        <w:rPr>
          <w:rFonts w:ascii="Arial" w:hAnsi="Arial" w:cs="Arial"/>
          <w:color w:val="000000"/>
          <w:spacing w:val="1"/>
          <w:sz w:val="24"/>
          <w:szCs w:val="24"/>
        </w:rPr>
        <w:t>de</w:t>
      </w:r>
      <w:r>
        <w:rPr>
          <w:rFonts w:ascii="Arial" w:hAnsi="Arial" w:cs="Arial"/>
          <w:color w:val="000000"/>
          <w:sz w:val="24"/>
          <w:szCs w:val="24"/>
        </w:rPr>
        <w:t xml:space="preserve">l </w:t>
      </w:r>
      <w:r>
        <w:rPr>
          <w:rFonts w:ascii="Arial" w:hAnsi="Arial" w:cs="Arial"/>
          <w:color w:val="000000"/>
          <w:spacing w:val="1"/>
          <w:sz w:val="24"/>
          <w:szCs w:val="24"/>
        </w:rPr>
        <w:t>p</w:t>
      </w:r>
      <w:r>
        <w:rPr>
          <w:rFonts w:ascii="Arial" w:hAnsi="Arial" w:cs="Arial"/>
          <w:color w:val="000000"/>
          <w:spacing w:val="-3"/>
          <w:sz w:val="24"/>
          <w:szCs w:val="24"/>
        </w:rPr>
        <w:t>i</w:t>
      </w:r>
      <w:r>
        <w:rPr>
          <w:rFonts w:ascii="Arial" w:hAnsi="Arial" w:cs="Arial"/>
          <w:color w:val="000000"/>
          <w:spacing w:val="1"/>
          <w:sz w:val="24"/>
          <w:szCs w:val="24"/>
        </w:rPr>
        <w:t>an</w:t>
      </w:r>
      <w:r>
        <w:rPr>
          <w:rFonts w:ascii="Arial" w:hAnsi="Arial" w:cs="Arial"/>
          <w:color w:val="000000"/>
          <w:sz w:val="24"/>
          <w:szCs w:val="24"/>
        </w:rPr>
        <w:t>o</w:t>
      </w:r>
      <w:r>
        <w:rPr>
          <w:rFonts w:ascii="Arial" w:hAnsi="Arial" w:cs="Arial"/>
          <w:color w:val="000000"/>
          <w:spacing w:val="1"/>
          <w:sz w:val="24"/>
          <w:szCs w:val="24"/>
        </w:rPr>
        <w:t xml:space="preserve"> d</w:t>
      </w:r>
      <w:r>
        <w:rPr>
          <w:rFonts w:ascii="Arial" w:hAnsi="Arial" w:cs="Arial"/>
          <w:color w:val="000000"/>
          <w:sz w:val="24"/>
          <w:szCs w:val="24"/>
        </w:rPr>
        <w:t>i sicure</w:t>
      </w:r>
      <w:r>
        <w:rPr>
          <w:rFonts w:ascii="Arial" w:hAnsi="Arial" w:cs="Arial"/>
          <w:color w:val="000000"/>
          <w:spacing w:val="-2"/>
          <w:sz w:val="24"/>
          <w:szCs w:val="24"/>
        </w:rPr>
        <w:t>zz</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(e s</w:t>
      </w:r>
      <w:r>
        <w:rPr>
          <w:rFonts w:ascii="Arial" w:hAnsi="Arial" w:cs="Arial"/>
          <w:color w:val="000000"/>
          <w:spacing w:val="1"/>
          <w:sz w:val="24"/>
          <w:szCs w:val="24"/>
        </w:rPr>
        <w:t>o</w:t>
      </w:r>
      <w:r>
        <w:rPr>
          <w:rFonts w:ascii="Arial" w:hAnsi="Arial" w:cs="Arial"/>
          <w:color w:val="000000"/>
          <w:sz w:val="24"/>
          <w:szCs w:val="24"/>
        </w:rPr>
        <w:t>t</w:t>
      </w:r>
      <w:r>
        <w:rPr>
          <w:rFonts w:ascii="Arial" w:hAnsi="Arial" w:cs="Arial"/>
          <w:color w:val="000000"/>
          <w:spacing w:val="1"/>
          <w:sz w:val="24"/>
          <w:szCs w:val="24"/>
        </w:rPr>
        <w:t>to</w:t>
      </w:r>
      <w:r>
        <w:rPr>
          <w:rFonts w:ascii="Arial" w:hAnsi="Arial" w:cs="Arial"/>
          <w:color w:val="000000"/>
          <w:sz w:val="24"/>
          <w:szCs w:val="24"/>
        </w:rPr>
        <w:t>scr</w:t>
      </w:r>
      <w:r>
        <w:rPr>
          <w:rFonts w:ascii="Arial" w:hAnsi="Arial" w:cs="Arial"/>
          <w:color w:val="000000"/>
          <w:spacing w:val="-1"/>
          <w:sz w:val="24"/>
          <w:szCs w:val="24"/>
        </w:rPr>
        <w:t>i</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 xml:space="preserve">e  </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o   st</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4"/>
          <w:sz w:val="24"/>
          <w:szCs w:val="24"/>
        </w:rPr>
        <w:t>s</w:t>
      </w:r>
      <w:r>
        <w:rPr>
          <w:rFonts w:ascii="Arial" w:hAnsi="Arial" w:cs="Arial"/>
          <w:color w:val="000000"/>
          <w:sz w:val="24"/>
          <w:szCs w:val="24"/>
        </w:rPr>
        <w:t xml:space="preserve">o  </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z w:val="24"/>
          <w:szCs w:val="24"/>
        </w:rPr>
        <w:t xml:space="preserve">e  </w:t>
      </w:r>
      <w:r>
        <w:rPr>
          <w:rFonts w:ascii="Arial" w:hAnsi="Arial" w:cs="Arial"/>
          <w:color w:val="000000"/>
          <w:spacing w:val="2"/>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o   in</w:t>
      </w:r>
      <w:r>
        <w:rPr>
          <w:rFonts w:ascii="Arial" w:hAnsi="Arial" w:cs="Arial"/>
          <w:color w:val="000000"/>
          <w:spacing w:val="1"/>
          <w:sz w:val="24"/>
          <w:szCs w:val="24"/>
        </w:rPr>
        <w:t>d</w:t>
      </w:r>
      <w:r>
        <w:rPr>
          <w:rFonts w:ascii="Arial" w:hAnsi="Arial" w:cs="Arial"/>
          <w:color w:val="000000"/>
          <w:sz w:val="24"/>
          <w:szCs w:val="24"/>
        </w:rPr>
        <w:t>ica</w:t>
      </w:r>
      <w:r>
        <w:rPr>
          <w:rFonts w:ascii="Arial" w:hAnsi="Arial" w:cs="Arial"/>
          <w:color w:val="000000"/>
          <w:spacing w:val="1"/>
          <w:sz w:val="24"/>
          <w:szCs w:val="24"/>
        </w:rPr>
        <w:t>to</w:t>
      </w:r>
      <w:r>
        <w:rPr>
          <w:rFonts w:ascii="Arial" w:hAnsi="Arial" w:cs="Arial"/>
          <w:color w:val="000000"/>
          <w:sz w:val="24"/>
          <w:szCs w:val="24"/>
        </w:rPr>
        <w:t xml:space="preserve">)  </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 xml:space="preserve">n  </w:t>
      </w:r>
      <w:r>
        <w:rPr>
          <w:rFonts w:ascii="Arial" w:hAnsi="Arial" w:cs="Arial"/>
          <w:color w:val="000000"/>
          <w:spacing w:val="2"/>
          <w:sz w:val="24"/>
          <w:szCs w:val="24"/>
        </w:rPr>
        <w:t xml:space="preserve"> </w:t>
      </w:r>
      <w:r>
        <w:rPr>
          <w:rFonts w:ascii="Arial" w:hAnsi="Arial" w:cs="Arial"/>
          <w:color w:val="000000"/>
          <w:sz w:val="24"/>
          <w:szCs w:val="24"/>
        </w:rPr>
        <w:t>in</w:t>
      </w:r>
      <w:r>
        <w:rPr>
          <w:rFonts w:ascii="Arial" w:hAnsi="Arial" w:cs="Arial"/>
          <w:color w:val="000000"/>
          <w:spacing w:val="1"/>
          <w:sz w:val="24"/>
          <w:szCs w:val="24"/>
        </w:rPr>
        <w:t>d</w:t>
      </w:r>
      <w:r>
        <w:rPr>
          <w:rFonts w:ascii="Arial" w:hAnsi="Arial" w:cs="Arial"/>
          <w:color w:val="000000"/>
          <w:sz w:val="24"/>
          <w:szCs w:val="24"/>
        </w:rPr>
        <w:t>ic</w:t>
      </w:r>
      <w:r>
        <w:rPr>
          <w:rFonts w:ascii="Arial" w:hAnsi="Arial" w:cs="Arial"/>
          <w:color w:val="000000"/>
          <w:spacing w:val="-2"/>
          <w:sz w:val="24"/>
          <w:szCs w:val="24"/>
        </w:rPr>
        <w:t>az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 xml:space="preserve">e  </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 xml:space="preserve">e  </w:t>
      </w:r>
      <w:r>
        <w:rPr>
          <w:rFonts w:ascii="Arial" w:hAnsi="Arial" w:cs="Arial"/>
          <w:color w:val="000000"/>
          <w:spacing w:val="2"/>
          <w:sz w:val="24"/>
          <w:szCs w:val="24"/>
        </w:rPr>
        <w:t xml:space="preserve"> </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s</w:t>
      </w:r>
      <w:r>
        <w:rPr>
          <w:rFonts w:ascii="Arial" w:hAnsi="Arial" w:cs="Arial"/>
          <w:color w:val="000000"/>
          <w:spacing w:val="1"/>
          <w:sz w:val="24"/>
          <w:szCs w:val="24"/>
        </w:rPr>
        <w:t>pe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z w:val="24"/>
          <w:szCs w:val="24"/>
        </w:rPr>
        <w:t>e c</w:t>
      </w:r>
      <w:r>
        <w:rPr>
          <w:rFonts w:ascii="Arial" w:hAnsi="Arial" w:cs="Arial"/>
          <w:color w:val="000000"/>
          <w:spacing w:val="1"/>
          <w:sz w:val="24"/>
          <w:szCs w:val="24"/>
        </w:rPr>
        <w:t>om</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2"/>
          <w:sz w:val="24"/>
          <w:szCs w:val="24"/>
        </w:rPr>
        <w:t>z</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b</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it</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pacing w:val="2"/>
          <w:sz w:val="24"/>
          <w:szCs w:val="24"/>
        </w:rPr>
        <w:t>i</w:t>
      </w:r>
      <w:r>
        <w:rPr>
          <w:rFonts w:ascii="Arial" w:hAnsi="Arial" w:cs="Arial"/>
          <w:color w:val="000000"/>
          <w:spacing w:val="1"/>
          <w:sz w:val="24"/>
          <w:szCs w:val="24"/>
        </w:rPr>
        <w:t>on</w:t>
      </w:r>
      <w:r>
        <w:rPr>
          <w:rFonts w:ascii="Arial" w:hAnsi="Arial" w:cs="Arial"/>
          <w:color w:val="000000"/>
          <w:sz w:val="24"/>
          <w:szCs w:val="24"/>
        </w:rPr>
        <w:t>i;</w:t>
      </w:r>
    </w:p>
    <w:p w:rsidR="00243395" w:rsidRDefault="00243395" w:rsidP="00B06B5F">
      <w:pPr>
        <w:widowControl w:val="0"/>
        <w:tabs>
          <w:tab w:val="left" w:pos="851"/>
        </w:tabs>
        <w:autoSpaceDE w:val="0"/>
        <w:autoSpaceDN w:val="0"/>
        <w:adjustRightInd w:val="0"/>
        <w:spacing w:after="0" w:line="276" w:lineRule="exact"/>
        <w:ind w:left="851" w:right="757" w:hanging="142"/>
        <w:jc w:val="both"/>
        <w:rPr>
          <w:rFonts w:ascii="Arial" w:hAnsi="Arial" w:cs="Arial"/>
          <w:color w:val="000000"/>
          <w:sz w:val="24"/>
          <w:szCs w:val="24"/>
        </w:rPr>
      </w:pPr>
      <w:r>
        <w:rPr>
          <w:rFonts w:ascii="Arial" w:hAnsi="Arial" w:cs="Arial"/>
          <w:color w:val="000000"/>
          <w:sz w:val="24"/>
          <w:szCs w:val="24"/>
        </w:rPr>
        <w:t>-</w:t>
      </w:r>
      <w:r>
        <w:rPr>
          <w:rFonts w:ascii="Arial" w:hAnsi="Arial" w:cs="Arial"/>
          <w:color w:val="000000"/>
          <w:sz w:val="24"/>
          <w:szCs w:val="24"/>
        </w:rPr>
        <w:tab/>
      </w:r>
      <w:r>
        <w:rPr>
          <w:rFonts w:ascii="Arial" w:hAnsi="Arial" w:cs="Arial"/>
          <w:b/>
          <w:bCs/>
          <w:color w:val="000000"/>
          <w:sz w:val="24"/>
          <w:szCs w:val="24"/>
        </w:rPr>
        <w:t>El</w:t>
      </w:r>
      <w:r>
        <w:rPr>
          <w:rFonts w:ascii="Arial" w:hAnsi="Arial" w:cs="Arial"/>
          <w:b/>
          <w:bCs/>
          <w:color w:val="000000"/>
          <w:spacing w:val="1"/>
          <w:sz w:val="24"/>
          <w:szCs w:val="24"/>
        </w:rPr>
        <w:t>e</w:t>
      </w:r>
      <w:r>
        <w:rPr>
          <w:rFonts w:ascii="Arial" w:hAnsi="Arial" w:cs="Arial"/>
          <w:b/>
          <w:bCs/>
          <w:color w:val="000000"/>
          <w:sz w:val="24"/>
          <w:szCs w:val="24"/>
        </w:rPr>
        <w:t>nco</w:t>
      </w:r>
      <w:r>
        <w:rPr>
          <w:rFonts w:ascii="Arial" w:hAnsi="Arial" w:cs="Arial"/>
          <w:b/>
          <w:bCs/>
          <w:color w:val="000000"/>
          <w:spacing w:val="34"/>
          <w:sz w:val="24"/>
          <w:szCs w:val="24"/>
        </w:rPr>
        <w:t xml:space="preserve"> </w:t>
      </w:r>
      <w:r>
        <w:rPr>
          <w:rFonts w:ascii="Arial" w:hAnsi="Arial" w:cs="Arial"/>
          <w:b/>
          <w:bCs/>
          <w:color w:val="000000"/>
          <w:sz w:val="24"/>
          <w:szCs w:val="24"/>
        </w:rPr>
        <w:t>r</w:t>
      </w:r>
      <w:r>
        <w:rPr>
          <w:rFonts w:ascii="Arial" w:hAnsi="Arial" w:cs="Arial"/>
          <w:b/>
          <w:bCs/>
          <w:color w:val="000000"/>
          <w:spacing w:val="-2"/>
          <w:sz w:val="24"/>
          <w:szCs w:val="24"/>
        </w:rPr>
        <w:t>i</w:t>
      </w:r>
      <w:r>
        <w:rPr>
          <w:rFonts w:ascii="Arial" w:hAnsi="Arial" w:cs="Arial"/>
          <w:b/>
          <w:bCs/>
          <w:color w:val="000000"/>
          <w:spacing w:val="1"/>
          <w:sz w:val="24"/>
          <w:szCs w:val="24"/>
        </w:rPr>
        <w:t>ass</w:t>
      </w:r>
      <w:r>
        <w:rPr>
          <w:rFonts w:ascii="Arial" w:hAnsi="Arial" w:cs="Arial"/>
          <w:b/>
          <w:bCs/>
          <w:color w:val="000000"/>
          <w:sz w:val="24"/>
          <w:szCs w:val="24"/>
        </w:rPr>
        <w:t>un</w:t>
      </w:r>
      <w:r>
        <w:rPr>
          <w:rFonts w:ascii="Arial" w:hAnsi="Arial" w:cs="Arial"/>
          <w:b/>
          <w:bCs/>
          <w:color w:val="000000"/>
          <w:spacing w:val="-1"/>
          <w:sz w:val="24"/>
          <w:szCs w:val="24"/>
        </w:rPr>
        <w:t>t</w:t>
      </w:r>
      <w:r>
        <w:rPr>
          <w:rFonts w:ascii="Arial" w:hAnsi="Arial" w:cs="Arial"/>
          <w:b/>
          <w:bCs/>
          <w:color w:val="000000"/>
          <w:sz w:val="24"/>
          <w:szCs w:val="24"/>
        </w:rPr>
        <w:t>i</w:t>
      </w:r>
      <w:r>
        <w:rPr>
          <w:rFonts w:ascii="Arial" w:hAnsi="Arial" w:cs="Arial"/>
          <w:b/>
          <w:bCs/>
          <w:color w:val="000000"/>
          <w:spacing w:val="-3"/>
          <w:sz w:val="24"/>
          <w:szCs w:val="24"/>
        </w:rPr>
        <w:t>v</w:t>
      </w:r>
      <w:r>
        <w:rPr>
          <w:rFonts w:ascii="Arial" w:hAnsi="Arial" w:cs="Arial"/>
          <w:b/>
          <w:bCs/>
          <w:color w:val="000000"/>
          <w:sz w:val="24"/>
          <w:szCs w:val="24"/>
        </w:rPr>
        <w:t>o</w:t>
      </w:r>
      <w:r>
        <w:rPr>
          <w:rFonts w:ascii="Arial" w:hAnsi="Arial" w:cs="Arial"/>
          <w:b/>
          <w:bCs/>
          <w:color w:val="000000"/>
          <w:spacing w:val="33"/>
          <w:sz w:val="24"/>
          <w:szCs w:val="24"/>
        </w:rPr>
        <w:t xml:space="preserve"> </w:t>
      </w:r>
      <w:r>
        <w:rPr>
          <w:rFonts w:ascii="Arial" w:hAnsi="Arial" w:cs="Arial"/>
          <w:b/>
          <w:bCs/>
          <w:color w:val="000000"/>
          <w:spacing w:val="2"/>
          <w:sz w:val="24"/>
          <w:szCs w:val="24"/>
        </w:rPr>
        <w:t>d</w:t>
      </w:r>
      <w:r>
        <w:rPr>
          <w:rFonts w:ascii="Arial" w:hAnsi="Arial" w:cs="Arial"/>
          <w:b/>
          <w:bCs/>
          <w:color w:val="000000"/>
          <w:spacing w:val="1"/>
          <w:sz w:val="24"/>
          <w:szCs w:val="24"/>
        </w:rPr>
        <w:t>e</w:t>
      </w:r>
      <w:r>
        <w:rPr>
          <w:rFonts w:ascii="Arial" w:hAnsi="Arial" w:cs="Arial"/>
          <w:b/>
          <w:bCs/>
          <w:color w:val="000000"/>
          <w:sz w:val="24"/>
          <w:szCs w:val="24"/>
        </w:rPr>
        <w:t>i</w:t>
      </w:r>
      <w:r>
        <w:rPr>
          <w:rFonts w:ascii="Arial" w:hAnsi="Arial" w:cs="Arial"/>
          <w:b/>
          <w:bCs/>
          <w:color w:val="000000"/>
          <w:spacing w:val="34"/>
          <w:sz w:val="24"/>
          <w:szCs w:val="24"/>
        </w:rPr>
        <w:t xml:space="preserve"> </w:t>
      </w:r>
      <w:r>
        <w:rPr>
          <w:rFonts w:ascii="Arial" w:hAnsi="Arial" w:cs="Arial"/>
          <w:b/>
          <w:bCs/>
          <w:color w:val="000000"/>
          <w:sz w:val="24"/>
          <w:szCs w:val="24"/>
        </w:rPr>
        <w:t>docum</w:t>
      </w:r>
      <w:r>
        <w:rPr>
          <w:rFonts w:ascii="Arial" w:hAnsi="Arial" w:cs="Arial"/>
          <w:b/>
          <w:bCs/>
          <w:color w:val="000000"/>
          <w:spacing w:val="1"/>
          <w:sz w:val="24"/>
          <w:szCs w:val="24"/>
        </w:rPr>
        <w:t>e</w:t>
      </w:r>
      <w:r>
        <w:rPr>
          <w:rFonts w:ascii="Arial" w:hAnsi="Arial" w:cs="Arial"/>
          <w:b/>
          <w:bCs/>
          <w:color w:val="000000"/>
          <w:sz w:val="24"/>
          <w:szCs w:val="24"/>
        </w:rPr>
        <w:t>n</w:t>
      </w:r>
      <w:r>
        <w:rPr>
          <w:rFonts w:ascii="Arial" w:hAnsi="Arial" w:cs="Arial"/>
          <w:b/>
          <w:bCs/>
          <w:color w:val="000000"/>
          <w:spacing w:val="-1"/>
          <w:sz w:val="24"/>
          <w:szCs w:val="24"/>
        </w:rPr>
        <w:t>t</w:t>
      </w:r>
      <w:r>
        <w:rPr>
          <w:rFonts w:ascii="Arial" w:hAnsi="Arial" w:cs="Arial"/>
          <w:b/>
          <w:bCs/>
          <w:color w:val="000000"/>
          <w:spacing w:val="4"/>
          <w:sz w:val="24"/>
          <w:szCs w:val="24"/>
        </w:rPr>
        <w:t>i</w:t>
      </w:r>
      <w:r>
        <w:rPr>
          <w:rFonts w:ascii="Arial" w:hAnsi="Arial" w:cs="Arial"/>
          <w:color w:val="000000"/>
          <w:sz w:val="24"/>
          <w:szCs w:val="24"/>
        </w:rPr>
        <w:t>,</w:t>
      </w:r>
      <w:r>
        <w:rPr>
          <w:rFonts w:ascii="Arial" w:hAnsi="Arial" w:cs="Arial"/>
          <w:color w:val="000000"/>
          <w:spacing w:val="34"/>
          <w:sz w:val="24"/>
          <w:szCs w:val="24"/>
        </w:rPr>
        <w:t xml:space="preserve"> </w:t>
      </w:r>
      <w:r>
        <w:rPr>
          <w:rFonts w:ascii="Arial" w:hAnsi="Arial" w:cs="Arial"/>
          <w:color w:val="000000"/>
          <w:spacing w:val="1"/>
          <w:sz w:val="24"/>
          <w:szCs w:val="24"/>
        </w:rPr>
        <w:t>p</w:t>
      </w:r>
      <w:r>
        <w:rPr>
          <w:rFonts w:ascii="Arial" w:hAnsi="Arial" w:cs="Arial"/>
          <w:color w:val="000000"/>
          <w:sz w:val="24"/>
          <w:szCs w:val="24"/>
        </w:rPr>
        <w:t>re</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 xml:space="preserve">ti  </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34"/>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ua</w:t>
      </w:r>
      <w:r>
        <w:rPr>
          <w:rFonts w:ascii="Arial" w:hAnsi="Arial" w:cs="Arial"/>
          <w:color w:val="000000"/>
          <w:spacing w:val="-1"/>
          <w:sz w:val="24"/>
          <w:szCs w:val="24"/>
        </w:rPr>
        <w:t>n</w:t>
      </w:r>
      <w:r>
        <w:rPr>
          <w:rFonts w:ascii="Arial" w:hAnsi="Arial" w:cs="Arial"/>
          <w:color w:val="000000"/>
          <w:sz w:val="24"/>
          <w:szCs w:val="24"/>
        </w:rPr>
        <w:t>to</w:t>
      </w:r>
      <w:r>
        <w:rPr>
          <w:rFonts w:ascii="Arial" w:hAnsi="Arial" w:cs="Arial"/>
          <w:color w:val="000000"/>
          <w:spacing w:val="35"/>
          <w:sz w:val="24"/>
          <w:szCs w:val="24"/>
        </w:rPr>
        <w:t xml:space="preserve"> </w:t>
      </w:r>
      <w:r>
        <w:rPr>
          <w:rFonts w:ascii="Arial" w:hAnsi="Arial" w:cs="Arial"/>
          <w:color w:val="000000"/>
          <w:spacing w:val="-3"/>
          <w:sz w:val="24"/>
          <w:szCs w:val="24"/>
        </w:rPr>
        <w:t>i</w:t>
      </w:r>
      <w:r>
        <w:rPr>
          <w:rFonts w:ascii="Arial" w:hAnsi="Arial" w:cs="Arial"/>
          <w:color w:val="000000"/>
          <w:spacing w:val="1"/>
          <w:sz w:val="24"/>
          <w:szCs w:val="24"/>
        </w:rPr>
        <w:t>nd</w:t>
      </w:r>
      <w:r>
        <w:rPr>
          <w:rFonts w:ascii="Arial" w:hAnsi="Arial" w:cs="Arial"/>
          <w:color w:val="000000"/>
          <w:sz w:val="24"/>
          <w:szCs w:val="24"/>
        </w:rPr>
        <w:t>ica</w:t>
      </w:r>
      <w:r>
        <w:rPr>
          <w:rFonts w:ascii="Arial" w:hAnsi="Arial" w:cs="Arial"/>
          <w:color w:val="000000"/>
          <w:spacing w:val="-1"/>
          <w:sz w:val="24"/>
          <w:szCs w:val="24"/>
        </w:rPr>
        <w:t>t</w:t>
      </w:r>
      <w:r>
        <w:rPr>
          <w:rFonts w:ascii="Arial" w:hAnsi="Arial" w:cs="Arial"/>
          <w:color w:val="000000"/>
          <w:sz w:val="24"/>
          <w:szCs w:val="24"/>
        </w:rPr>
        <w:t xml:space="preserve">o  </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i</w:t>
      </w:r>
      <w:r>
        <w:rPr>
          <w:rFonts w:ascii="Arial" w:hAnsi="Arial" w:cs="Arial"/>
          <w:color w:val="000000"/>
          <w:spacing w:val="33"/>
          <w:sz w:val="24"/>
          <w:szCs w:val="24"/>
        </w:rPr>
        <w:t xml:space="preserve"> </w:t>
      </w:r>
      <w:r>
        <w:rPr>
          <w:rFonts w:ascii="Arial" w:hAnsi="Arial" w:cs="Arial"/>
          <w:color w:val="000000"/>
          <w:spacing w:val="1"/>
          <w:sz w:val="24"/>
          <w:szCs w:val="24"/>
        </w:rPr>
        <w:t>p</w:t>
      </w:r>
      <w:r>
        <w:rPr>
          <w:rFonts w:ascii="Arial" w:hAnsi="Arial" w:cs="Arial"/>
          <w:color w:val="000000"/>
          <w:sz w:val="24"/>
          <w:szCs w:val="24"/>
        </w:rPr>
        <w:t>rec</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pacing w:val="1"/>
          <w:sz w:val="24"/>
          <w:szCs w:val="24"/>
        </w:rPr>
        <w:t>en</w:t>
      </w:r>
      <w:r>
        <w:rPr>
          <w:rFonts w:ascii="Arial" w:hAnsi="Arial" w:cs="Arial"/>
          <w:color w:val="000000"/>
          <w:sz w:val="24"/>
          <w:szCs w:val="24"/>
        </w:rPr>
        <w:t xml:space="preserve">ti </w:t>
      </w:r>
      <w:r>
        <w:rPr>
          <w:rFonts w:ascii="Arial" w:hAnsi="Arial" w:cs="Arial"/>
          <w:color w:val="000000"/>
          <w:spacing w:val="1"/>
          <w:sz w:val="24"/>
          <w:szCs w:val="24"/>
        </w:rPr>
        <w:t>pun</w:t>
      </w:r>
      <w:r>
        <w:rPr>
          <w:rFonts w:ascii="Arial" w:hAnsi="Arial" w:cs="Arial"/>
          <w:color w:val="000000"/>
          <w:sz w:val="24"/>
          <w:szCs w:val="24"/>
        </w:rPr>
        <w:t>ti,</w:t>
      </w:r>
      <w:r>
        <w:rPr>
          <w:rFonts w:ascii="Arial" w:hAnsi="Arial" w:cs="Arial"/>
          <w:color w:val="000000"/>
          <w:spacing w:val="-2"/>
          <w:sz w:val="24"/>
          <w:szCs w:val="24"/>
        </w:rPr>
        <w:t xml:space="preserve"> </w:t>
      </w:r>
      <w:r>
        <w:rPr>
          <w:rFonts w:ascii="Arial" w:hAnsi="Arial" w:cs="Arial"/>
          <w:color w:val="000000"/>
          <w:sz w:val="24"/>
          <w:szCs w:val="24"/>
        </w:rPr>
        <w:t>ma</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pacing w:val="1"/>
          <w:sz w:val="24"/>
          <w:szCs w:val="24"/>
        </w:rPr>
        <w:t>en</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i</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tico</w:t>
      </w:r>
      <w:r>
        <w:rPr>
          <w:rFonts w:ascii="Arial" w:hAnsi="Arial" w:cs="Arial"/>
          <w:color w:val="000000"/>
          <w:spacing w:val="1"/>
          <w:sz w:val="24"/>
          <w:szCs w:val="24"/>
        </w:rPr>
        <w:t xml:space="preserve"> </w:t>
      </w:r>
      <w:r>
        <w:rPr>
          <w:rFonts w:ascii="Arial" w:hAnsi="Arial" w:cs="Arial"/>
          <w:color w:val="000000"/>
          <w:sz w:val="24"/>
          <w:szCs w:val="24"/>
        </w:rPr>
        <w:t>l'ordi</w:t>
      </w:r>
      <w:r>
        <w:rPr>
          <w:rFonts w:ascii="Arial" w:hAnsi="Arial" w:cs="Arial"/>
          <w:color w:val="000000"/>
          <w:spacing w:val="-2"/>
          <w:sz w:val="24"/>
          <w:szCs w:val="24"/>
        </w:rPr>
        <w:t>n</w:t>
      </w:r>
      <w:r>
        <w:rPr>
          <w:rFonts w:ascii="Arial" w:hAnsi="Arial" w:cs="Arial"/>
          <w:color w:val="000000"/>
          <w:spacing w:val="1"/>
          <w:sz w:val="24"/>
          <w:szCs w:val="24"/>
        </w:rPr>
        <w:t>e</w:t>
      </w:r>
      <w:r>
        <w:rPr>
          <w:rFonts w:ascii="Arial" w:hAnsi="Arial" w:cs="Arial"/>
          <w:color w:val="000000"/>
          <w:sz w:val="24"/>
          <w:szCs w:val="24"/>
        </w:rPr>
        <w:t>.</w:t>
      </w:r>
    </w:p>
    <w:p w:rsidR="00243395" w:rsidRDefault="00243395" w:rsidP="00B06B5F">
      <w:pPr>
        <w:widowControl w:val="0"/>
        <w:tabs>
          <w:tab w:val="left" w:pos="851"/>
        </w:tabs>
        <w:autoSpaceDE w:val="0"/>
        <w:autoSpaceDN w:val="0"/>
        <w:adjustRightInd w:val="0"/>
        <w:spacing w:after="0" w:line="276" w:lineRule="exact"/>
        <w:ind w:left="851" w:right="757" w:hanging="142"/>
        <w:jc w:val="both"/>
        <w:rPr>
          <w:rFonts w:ascii="Arial" w:hAnsi="Arial" w:cs="Arial"/>
          <w:color w:val="000000"/>
          <w:spacing w:val="1"/>
          <w:sz w:val="24"/>
          <w:szCs w:val="24"/>
        </w:rPr>
      </w:pPr>
    </w:p>
    <w:p w:rsidR="00243395" w:rsidRDefault="00243395" w:rsidP="00B06B5F">
      <w:pPr>
        <w:widowControl w:val="0"/>
        <w:tabs>
          <w:tab w:val="left" w:pos="709"/>
        </w:tabs>
        <w:autoSpaceDE w:val="0"/>
        <w:autoSpaceDN w:val="0"/>
        <w:adjustRightInd w:val="0"/>
        <w:spacing w:after="0" w:line="276" w:lineRule="exact"/>
        <w:ind w:left="709" w:right="757"/>
        <w:jc w:val="both"/>
        <w:rPr>
          <w:rFonts w:ascii="Arial" w:hAnsi="Arial" w:cs="Arial"/>
          <w:color w:val="000000"/>
          <w:sz w:val="24"/>
          <w:szCs w:val="24"/>
        </w:rPr>
      </w:pPr>
      <w:r>
        <w:rPr>
          <w:rFonts w:ascii="Arial" w:hAnsi="Arial" w:cs="Arial"/>
          <w:color w:val="000000"/>
          <w:sz w:val="24"/>
          <w:szCs w:val="24"/>
        </w:rPr>
        <w:t>I</w:t>
      </w:r>
      <w:r>
        <w:rPr>
          <w:rFonts w:ascii="Arial" w:hAnsi="Arial" w:cs="Arial"/>
          <w:color w:val="000000"/>
          <w:spacing w:val="3"/>
          <w:sz w:val="24"/>
          <w:szCs w:val="24"/>
        </w:rPr>
        <w:t xml:space="preserve"> </w:t>
      </w:r>
      <w:r>
        <w:rPr>
          <w:rFonts w:ascii="Arial" w:hAnsi="Arial" w:cs="Arial"/>
          <w:color w:val="000000"/>
          <w:spacing w:val="1"/>
          <w:sz w:val="24"/>
          <w:szCs w:val="24"/>
        </w:rPr>
        <w:t>do</w:t>
      </w:r>
      <w:r>
        <w:rPr>
          <w:rFonts w:ascii="Arial" w:hAnsi="Arial" w:cs="Arial"/>
          <w:color w:val="000000"/>
          <w:sz w:val="24"/>
          <w:szCs w:val="24"/>
        </w:rPr>
        <w:t>c</w:t>
      </w:r>
      <w:r>
        <w:rPr>
          <w:rFonts w:ascii="Arial" w:hAnsi="Arial" w:cs="Arial"/>
          <w:color w:val="000000"/>
          <w:spacing w:val="-1"/>
          <w:sz w:val="24"/>
          <w:szCs w:val="24"/>
        </w:rPr>
        <w:t>um</w:t>
      </w:r>
      <w:r>
        <w:rPr>
          <w:rFonts w:ascii="Arial" w:hAnsi="Arial" w:cs="Arial"/>
          <w:color w:val="000000"/>
          <w:spacing w:val="1"/>
          <w:sz w:val="24"/>
          <w:szCs w:val="24"/>
        </w:rPr>
        <w:t>en</w:t>
      </w:r>
      <w:r>
        <w:rPr>
          <w:rFonts w:ascii="Arial" w:hAnsi="Arial" w:cs="Arial"/>
          <w:color w:val="000000"/>
          <w:sz w:val="24"/>
          <w:szCs w:val="24"/>
        </w:rPr>
        <w:t>ti</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pacing w:val="-1"/>
          <w:sz w:val="24"/>
          <w:szCs w:val="24"/>
        </w:rPr>
        <w:t>p</w:t>
      </w:r>
      <w:r>
        <w:rPr>
          <w:rFonts w:ascii="Arial" w:hAnsi="Arial" w:cs="Arial"/>
          <w:color w:val="000000"/>
          <w:sz w:val="24"/>
          <w:szCs w:val="24"/>
        </w:rPr>
        <w:t>ra</w:t>
      </w:r>
      <w:r>
        <w:rPr>
          <w:rFonts w:ascii="Arial" w:hAnsi="Arial" w:cs="Arial"/>
          <w:color w:val="000000"/>
          <w:spacing w:val="3"/>
          <w:sz w:val="24"/>
          <w:szCs w:val="24"/>
        </w:rPr>
        <w:t xml:space="preserve"> </w:t>
      </w:r>
      <w:r>
        <w:rPr>
          <w:rFonts w:ascii="Arial" w:hAnsi="Arial" w:cs="Arial"/>
          <w:color w:val="000000"/>
          <w:spacing w:val="1"/>
          <w:sz w:val="24"/>
          <w:szCs w:val="24"/>
        </w:rPr>
        <w:t>do</w:t>
      </w:r>
      <w:r>
        <w:rPr>
          <w:rFonts w:ascii="Arial" w:hAnsi="Arial" w:cs="Arial"/>
          <w:color w:val="000000"/>
          <w:spacing w:val="-2"/>
          <w:sz w:val="24"/>
          <w:szCs w:val="24"/>
        </w:rPr>
        <w:t>v</w:t>
      </w:r>
      <w:r>
        <w:rPr>
          <w:rFonts w:ascii="Arial" w:hAnsi="Arial" w:cs="Arial"/>
          <w:color w:val="000000"/>
          <w:sz w:val="24"/>
          <w:szCs w:val="24"/>
        </w:rPr>
        <w:t>ra</w:t>
      </w:r>
      <w:r>
        <w:rPr>
          <w:rFonts w:ascii="Arial" w:hAnsi="Arial" w:cs="Arial"/>
          <w:color w:val="000000"/>
          <w:spacing w:val="1"/>
          <w:sz w:val="24"/>
          <w:szCs w:val="24"/>
        </w:rPr>
        <w:t>nn</w:t>
      </w:r>
      <w:r>
        <w:rPr>
          <w:rFonts w:ascii="Arial" w:hAnsi="Arial" w:cs="Arial"/>
          <w:color w:val="000000"/>
          <w:sz w:val="24"/>
          <w:szCs w:val="24"/>
        </w:rPr>
        <w:t>o</w:t>
      </w:r>
      <w:r>
        <w:rPr>
          <w:rFonts w:ascii="Arial" w:hAnsi="Arial" w:cs="Arial"/>
          <w:color w:val="000000"/>
          <w:spacing w:val="1"/>
          <w:sz w:val="24"/>
          <w:szCs w:val="24"/>
        </w:rPr>
        <w:t xml:space="preserve"> e</w:t>
      </w:r>
      <w:r>
        <w:rPr>
          <w:rFonts w:ascii="Arial" w:hAnsi="Arial" w:cs="Arial"/>
          <w:color w:val="000000"/>
          <w:sz w:val="24"/>
          <w:szCs w:val="24"/>
        </w:rPr>
        <w:t>ss</w:t>
      </w:r>
      <w:r>
        <w:rPr>
          <w:rFonts w:ascii="Arial" w:hAnsi="Arial" w:cs="Arial"/>
          <w:color w:val="000000"/>
          <w:spacing w:val="1"/>
          <w:sz w:val="24"/>
          <w:szCs w:val="24"/>
        </w:rPr>
        <w:t>e</w:t>
      </w:r>
      <w:r>
        <w:rPr>
          <w:rFonts w:ascii="Arial" w:hAnsi="Arial" w:cs="Arial"/>
          <w:color w:val="000000"/>
          <w:sz w:val="24"/>
          <w:szCs w:val="24"/>
        </w:rPr>
        <w:t>re</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10"/>
          <w:sz w:val="24"/>
          <w:szCs w:val="24"/>
        </w:rPr>
        <w:t xml:space="preserve"> </w:t>
      </w:r>
      <w:r>
        <w:rPr>
          <w:rFonts w:ascii="Arial" w:hAnsi="Arial" w:cs="Arial"/>
          <w:color w:val="000000"/>
          <w:sz w:val="24"/>
          <w:szCs w:val="24"/>
        </w:rPr>
        <w:t>in</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3"/>
          <w:sz w:val="24"/>
          <w:szCs w:val="24"/>
        </w:rPr>
        <w:t>t</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z w:val="24"/>
          <w:szCs w:val="24"/>
        </w:rPr>
        <w:t xml:space="preserve">in </w:t>
      </w:r>
      <w:r>
        <w:rPr>
          <w:rFonts w:ascii="Arial" w:hAnsi="Arial" w:cs="Arial"/>
          <w:color w:val="000000"/>
          <w:spacing w:val="1"/>
          <w:sz w:val="24"/>
          <w:szCs w:val="24"/>
        </w:rPr>
        <w:t>un</w:t>
      </w:r>
      <w:r>
        <w:rPr>
          <w:rFonts w:ascii="Arial" w:hAnsi="Arial" w:cs="Arial"/>
          <w:color w:val="000000"/>
          <w:sz w:val="24"/>
          <w:szCs w:val="24"/>
        </w:rPr>
        <w:t>'</w:t>
      </w:r>
      <w:r>
        <w:rPr>
          <w:rFonts w:ascii="Arial" w:hAnsi="Arial" w:cs="Arial"/>
          <w:color w:val="000000"/>
          <w:spacing w:val="-2"/>
          <w:sz w:val="24"/>
          <w:szCs w:val="24"/>
        </w:rPr>
        <w:t>u</w:t>
      </w:r>
      <w:r>
        <w:rPr>
          <w:rFonts w:ascii="Arial" w:hAnsi="Arial" w:cs="Arial"/>
          <w:color w:val="000000"/>
          <w:spacing w:val="1"/>
          <w:sz w:val="24"/>
          <w:szCs w:val="24"/>
        </w:rPr>
        <w:t>n</w:t>
      </w:r>
      <w:r>
        <w:rPr>
          <w:rFonts w:ascii="Arial" w:hAnsi="Arial" w:cs="Arial"/>
          <w:color w:val="000000"/>
          <w:sz w:val="24"/>
          <w:szCs w:val="24"/>
        </w:rPr>
        <w:t>ica</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op</w:t>
      </w:r>
      <w:r>
        <w:rPr>
          <w:rFonts w:ascii="Arial" w:hAnsi="Arial" w:cs="Arial"/>
          <w:color w:val="000000"/>
          <w:spacing w:val="-3"/>
          <w:sz w:val="24"/>
          <w:szCs w:val="24"/>
        </w:rPr>
        <w:t>i</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z w:val="24"/>
          <w:szCs w:val="24"/>
        </w:rPr>
        <w:t>e</w:t>
      </w:r>
      <w:r>
        <w:rPr>
          <w:rFonts w:ascii="Arial" w:hAnsi="Arial" w:cs="Arial"/>
          <w:color w:val="000000"/>
          <w:spacing w:val="1"/>
          <w:sz w:val="24"/>
          <w:szCs w:val="24"/>
        </w:rPr>
        <w:t xml:space="preserve"> n</w:t>
      </w:r>
      <w:r>
        <w:rPr>
          <w:rFonts w:ascii="Arial" w:hAnsi="Arial" w:cs="Arial"/>
          <w:color w:val="000000"/>
          <w:spacing w:val="-1"/>
          <w:sz w:val="24"/>
          <w:szCs w:val="24"/>
        </w:rPr>
        <w:t>o</w:t>
      </w:r>
      <w:r>
        <w:rPr>
          <w:rFonts w:ascii="Arial" w:hAnsi="Arial" w:cs="Arial"/>
          <w:color w:val="000000"/>
          <w:sz w:val="24"/>
          <w:szCs w:val="24"/>
        </w:rPr>
        <w:t xml:space="preserve">n </w:t>
      </w:r>
      <w:r>
        <w:rPr>
          <w:rFonts w:ascii="Arial" w:hAnsi="Arial" w:cs="Arial"/>
          <w:color w:val="000000"/>
          <w:spacing w:val="1"/>
          <w:sz w:val="24"/>
          <w:szCs w:val="24"/>
        </w:rPr>
        <w:t>do</w:t>
      </w:r>
      <w:r>
        <w:rPr>
          <w:rFonts w:ascii="Arial" w:hAnsi="Arial" w:cs="Arial"/>
          <w:color w:val="000000"/>
          <w:spacing w:val="-2"/>
          <w:sz w:val="24"/>
          <w:szCs w:val="24"/>
        </w:rPr>
        <w:t>v</w:t>
      </w:r>
      <w:r>
        <w:rPr>
          <w:rFonts w:ascii="Arial" w:hAnsi="Arial" w:cs="Arial"/>
          <w:color w:val="000000"/>
          <w:sz w:val="24"/>
          <w:szCs w:val="24"/>
        </w:rPr>
        <w:t>ra</w:t>
      </w:r>
      <w:r>
        <w:rPr>
          <w:rFonts w:ascii="Arial" w:hAnsi="Arial" w:cs="Arial"/>
          <w:color w:val="000000"/>
          <w:spacing w:val="1"/>
          <w:sz w:val="24"/>
          <w:szCs w:val="24"/>
        </w:rPr>
        <w:t>nn</w:t>
      </w:r>
      <w:r>
        <w:rPr>
          <w:rFonts w:ascii="Arial" w:hAnsi="Arial" w:cs="Arial"/>
          <w:color w:val="000000"/>
          <w:sz w:val="24"/>
          <w:szCs w:val="24"/>
        </w:rPr>
        <w:t>o</w:t>
      </w:r>
      <w:r>
        <w:rPr>
          <w:rFonts w:ascii="Arial" w:hAnsi="Arial" w:cs="Arial"/>
          <w:color w:val="000000"/>
          <w:spacing w:val="30"/>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re</w:t>
      </w:r>
      <w:r>
        <w:rPr>
          <w:rFonts w:ascii="Arial" w:hAnsi="Arial" w:cs="Arial"/>
          <w:color w:val="000000"/>
          <w:spacing w:val="30"/>
          <w:sz w:val="24"/>
          <w:szCs w:val="24"/>
        </w:rPr>
        <w:t xml:space="preserve"> </w:t>
      </w:r>
      <w:r>
        <w:rPr>
          <w:rFonts w:ascii="Arial" w:hAnsi="Arial" w:cs="Arial"/>
          <w:color w:val="000000"/>
          <w:spacing w:val="1"/>
          <w:sz w:val="24"/>
          <w:szCs w:val="24"/>
        </w:rPr>
        <w:t>a</w:t>
      </w:r>
      <w:r>
        <w:rPr>
          <w:rFonts w:ascii="Arial" w:hAnsi="Arial" w:cs="Arial"/>
          <w:color w:val="000000"/>
          <w:spacing w:val="-3"/>
          <w:sz w:val="24"/>
          <w:szCs w:val="24"/>
        </w:rPr>
        <w:t>l</w:t>
      </w:r>
      <w:r>
        <w:rPr>
          <w:rFonts w:ascii="Arial" w:hAnsi="Arial" w:cs="Arial"/>
          <w:color w:val="000000"/>
          <w:sz w:val="24"/>
          <w:szCs w:val="24"/>
        </w:rPr>
        <w:t>c</w:t>
      </w:r>
      <w:r>
        <w:rPr>
          <w:rFonts w:ascii="Arial" w:hAnsi="Arial" w:cs="Arial"/>
          <w:color w:val="000000"/>
          <w:spacing w:val="1"/>
          <w:sz w:val="24"/>
          <w:szCs w:val="24"/>
        </w:rPr>
        <w:t>un</w:t>
      </w:r>
      <w:r>
        <w:rPr>
          <w:rFonts w:ascii="Arial" w:hAnsi="Arial" w:cs="Arial"/>
          <w:color w:val="000000"/>
          <w:sz w:val="24"/>
          <w:szCs w:val="24"/>
        </w:rPr>
        <w:t>a</w:t>
      </w:r>
      <w:r>
        <w:rPr>
          <w:rFonts w:ascii="Arial" w:hAnsi="Arial" w:cs="Arial"/>
          <w:color w:val="000000"/>
          <w:spacing w:val="30"/>
          <w:sz w:val="24"/>
          <w:szCs w:val="24"/>
        </w:rPr>
        <w:t xml:space="preserve"> </w:t>
      </w:r>
      <w:r>
        <w:rPr>
          <w:rFonts w:ascii="Arial" w:hAnsi="Arial" w:cs="Arial"/>
          <w:color w:val="000000"/>
          <w:sz w:val="24"/>
          <w:szCs w:val="24"/>
        </w:rPr>
        <w:t>in</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
          <w:sz w:val="24"/>
          <w:szCs w:val="24"/>
        </w:rPr>
        <w:t>c</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30"/>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29"/>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rat</w:t>
      </w:r>
      <w:r>
        <w:rPr>
          <w:rFonts w:ascii="Arial" w:hAnsi="Arial" w:cs="Arial"/>
          <w:color w:val="000000"/>
          <w:spacing w:val="1"/>
          <w:sz w:val="24"/>
          <w:szCs w:val="24"/>
        </w:rPr>
        <w:t>te</w:t>
      </w:r>
      <w:r>
        <w:rPr>
          <w:rFonts w:ascii="Arial" w:hAnsi="Arial" w:cs="Arial"/>
          <w:color w:val="000000"/>
          <w:sz w:val="24"/>
          <w:szCs w:val="24"/>
        </w:rPr>
        <w:t>re</w:t>
      </w:r>
      <w:r>
        <w:rPr>
          <w:rFonts w:ascii="Arial" w:hAnsi="Arial" w:cs="Arial"/>
          <w:color w:val="000000"/>
          <w:spacing w:val="30"/>
          <w:sz w:val="24"/>
          <w:szCs w:val="24"/>
        </w:rPr>
        <w:t xml:space="preserve"> </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z w:val="24"/>
          <w:szCs w:val="24"/>
        </w:rPr>
        <w:t>ico.</w:t>
      </w:r>
      <w:r>
        <w:rPr>
          <w:rFonts w:ascii="Arial" w:hAnsi="Arial" w:cs="Arial"/>
          <w:color w:val="000000"/>
          <w:spacing w:val="30"/>
          <w:sz w:val="24"/>
          <w:szCs w:val="24"/>
        </w:rPr>
        <w:t xml:space="preserve"> </w:t>
      </w:r>
      <w:r>
        <w:rPr>
          <w:rFonts w:ascii="Arial" w:hAnsi="Arial" w:cs="Arial"/>
          <w:color w:val="000000"/>
          <w:spacing w:val="1"/>
          <w:sz w:val="24"/>
          <w:szCs w:val="24"/>
        </w:rPr>
        <w:t xml:space="preserve"> </w:t>
      </w:r>
      <w:r w:rsidRPr="00A67FB5">
        <w:rPr>
          <w:rFonts w:ascii="Arial" w:hAnsi="Arial" w:cs="Arial"/>
          <w:color w:val="000000"/>
          <w:spacing w:val="1"/>
          <w:sz w:val="24"/>
          <w:szCs w:val="24"/>
        </w:rPr>
        <w:t>Tutta la documentazione contenuta nella busta B dovrà essere, altresì, consegnata, pena l’esclusione, anche in copia su supporto digitale nel formato editabile e privo, inoltre, di qualsiasi dispositivo di protezione: PDF, Word, Excel, DWG (CD-Rom</w:t>
      </w:r>
    </w:p>
    <w:p w:rsidR="00243395" w:rsidRDefault="00243395" w:rsidP="00B06B5F">
      <w:pPr>
        <w:widowControl w:val="0"/>
        <w:tabs>
          <w:tab w:val="left" w:pos="709"/>
        </w:tabs>
        <w:autoSpaceDE w:val="0"/>
        <w:autoSpaceDN w:val="0"/>
        <w:adjustRightInd w:val="0"/>
        <w:spacing w:before="1" w:after="0" w:line="274" w:lineRule="exact"/>
        <w:ind w:left="709" w:right="755"/>
        <w:jc w:val="both"/>
        <w:rPr>
          <w:rFonts w:ascii="Arial" w:hAnsi="Arial" w:cs="Arial"/>
          <w:color w:val="000000"/>
          <w:sz w:val="24"/>
          <w:szCs w:val="24"/>
        </w:rPr>
      </w:pPr>
    </w:p>
    <w:p w:rsidR="00243395" w:rsidRDefault="00243395" w:rsidP="00B06B5F">
      <w:pPr>
        <w:widowControl w:val="0"/>
        <w:tabs>
          <w:tab w:val="left" w:pos="851"/>
        </w:tabs>
        <w:autoSpaceDE w:val="0"/>
        <w:autoSpaceDN w:val="0"/>
        <w:adjustRightInd w:val="0"/>
        <w:spacing w:after="0" w:line="240" w:lineRule="auto"/>
        <w:ind w:left="709" w:right="755"/>
        <w:jc w:val="both"/>
        <w:rPr>
          <w:rFonts w:ascii="Arial" w:hAnsi="Arial" w:cs="Arial"/>
          <w:color w:val="000000"/>
          <w:sz w:val="24"/>
          <w:szCs w:val="24"/>
        </w:rPr>
      </w:pPr>
      <w:r>
        <w:rPr>
          <w:rFonts w:ascii="Arial" w:hAnsi="Arial" w:cs="Arial"/>
          <w:color w:val="000000"/>
          <w:sz w:val="24"/>
          <w:szCs w:val="24"/>
        </w:rPr>
        <w:t>P</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m</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2"/>
          <w:sz w:val="24"/>
          <w:szCs w:val="24"/>
        </w:rPr>
        <w:t>t</w:t>
      </w:r>
      <w:r>
        <w:rPr>
          <w:rFonts w:ascii="Arial" w:hAnsi="Arial" w:cs="Arial"/>
          <w:color w:val="000000"/>
          <w:sz w:val="24"/>
          <w:szCs w:val="24"/>
        </w:rPr>
        <w:t>a</w:t>
      </w:r>
      <w:r>
        <w:rPr>
          <w:rFonts w:ascii="Arial" w:hAnsi="Arial" w:cs="Arial"/>
          <w:color w:val="000000"/>
          <w:spacing w:val="1"/>
          <w:sz w:val="24"/>
          <w:szCs w:val="24"/>
        </w:rPr>
        <w:t xml:space="preserve"> 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pacing w:val="3"/>
          <w:sz w:val="24"/>
          <w:szCs w:val="24"/>
        </w:rPr>
        <w:t>i</w:t>
      </w:r>
      <w:r>
        <w:rPr>
          <w:rFonts w:ascii="Arial" w:hAnsi="Arial" w:cs="Arial"/>
          <w:color w:val="000000"/>
          <w:spacing w:val="1"/>
          <w:sz w:val="24"/>
          <w:szCs w:val="24"/>
        </w:rPr>
        <w:t>on</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 xml:space="preserve"> do</w:t>
      </w:r>
      <w:r>
        <w:rPr>
          <w:rFonts w:ascii="Arial" w:hAnsi="Arial" w:cs="Arial"/>
          <w:color w:val="000000"/>
          <w:spacing w:val="-2"/>
          <w:sz w:val="24"/>
          <w:szCs w:val="24"/>
        </w:rPr>
        <w:t>c</w:t>
      </w:r>
      <w:r>
        <w:rPr>
          <w:rFonts w:ascii="Arial" w:hAnsi="Arial" w:cs="Arial"/>
          <w:color w:val="000000"/>
          <w:spacing w:val="1"/>
          <w:sz w:val="24"/>
          <w:szCs w:val="24"/>
        </w:rPr>
        <w:t>u</w:t>
      </w:r>
      <w:r>
        <w:rPr>
          <w:rFonts w:ascii="Arial" w:hAnsi="Arial" w:cs="Arial"/>
          <w:color w:val="000000"/>
          <w:spacing w:val="-1"/>
          <w:sz w:val="24"/>
          <w:szCs w:val="24"/>
        </w:rPr>
        <w:t>m</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ies</w:t>
      </w:r>
      <w:r>
        <w:rPr>
          <w:rFonts w:ascii="Arial" w:hAnsi="Arial" w:cs="Arial"/>
          <w:color w:val="000000"/>
          <w:spacing w:val="1"/>
          <w:sz w:val="24"/>
          <w:szCs w:val="24"/>
        </w:rPr>
        <w:t>t</w:t>
      </w:r>
      <w:r>
        <w:rPr>
          <w:rFonts w:ascii="Arial" w:hAnsi="Arial" w:cs="Arial"/>
          <w:color w:val="000000"/>
          <w:sz w:val="24"/>
          <w:szCs w:val="24"/>
        </w:rPr>
        <w:t>a</w:t>
      </w:r>
      <w:r>
        <w:rPr>
          <w:rFonts w:ascii="Arial" w:hAnsi="Arial" w:cs="Arial"/>
          <w:color w:val="000000"/>
          <w:spacing w:val="1"/>
          <w:sz w:val="24"/>
          <w:szCs w:val="24"/>
        </w:rPr>
        <w:t xml:space="preserve"> pe</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pacing w:val="-1"/>
          <w:sz w:val="24"/>
          <w:szCs w:val="24"/>
        </w:rPr>
        <w:t>g</w:t>
      </w:r>
      <w:r>
        <w:rPr>
          <w:rFonts w:ascii="Arial" w:hAnsi="Arial" w:cs="Arial"/>
          <w:color w:val="000000"/>
          <w:sz w:val="24"/>
          <w:szCs w:val="24"/>
        </w:rPr>
        <w:t xml:space="preserve">li </w:t>
      </w:r>
      <w:r>
        <w:rPr>
          <w:rFonts w:ascii="Arial" w:hAnsi="Arial" w:cs="Arial"/>
          <w:color w:val="000000"/>
          <w:spacing w:val="1"/>
          <w:sz w:val="24"/>
          <w:szCs w:val="24"/>
        </w:rPr>
        <w:t>e</w:t>
      </w:r>
      <w:r>
        <w:rPr>
          <w:rFonts w:ascii="Arial" w:hAnsi="Arial" w:cs="Arial"/>
          <w:color w:val="000000"/>
          <w:sz w:val="24"/>
          <w:szCs w:val="24"/>
        </w:rPr>
        <w:t>leme</w:t>
      </w:r>
      <w:r>
        <w:rPr>
          <w:rFonts w:ascii="Arial" w:hAnsi="Arial" w:cs="Arial"/>
          <w:color w:val="000000"/>
          <w:spacing w:val="1"/>
          <w:sz w:val="24"/>
          <w:szCs w:val="24"/>
        </w:rPr>
        <w:t>n</w:t>
      </w:r>
      <w:r>
        <w:rPr>
          <w:rFonts w:ascii="Arial" w:hAnsi="Arial" w:cs="Arial"/>
          <w:color w:val="000000"/>
          <w:sz w:val="24"/>
          <w:szCs w:val="24"/>
        </w:rPr>
        <w:t xml:space="preserve">ti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lu</w:t>
      </w:r>
      <w:r>
        <w:rPr>
          <w:rFonts w:ascii="Arial" w:hAnsi="Arial" w:cs="Arial"/>
          <w:color w:val="000000"/>
          <w:spacing w:val="1"/>
          <w:sz w:val="24"/>
          <w:szCs w:val="24"/>
        </w:rPr>
        <w:t>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 xml:space="preserve">e </w:t>
      </w:r>
      <w:r>
        <w:rPr>
          <w:rFonts w:ascii="Arial" w:hAnsi="Arial" w:cs="Arial"/>
          <w:color w:val="000000"/>
          <w:spacing w:val="1"/>
          <w:sz w:val="24"/>
          <w:szCs w:val="24"/>
        </w:rPr>
        <w:t>de</w:t>
      </w:r>
      <w:r>
        <w:rPr>
          <w:rFonts w:ascii="Arial" w:hAnsi="Arial" w:cs="Arial"/>
          <w:color w:val="000000"/>
          <w:sz w:val="24"/>
          <w:szCs w:val="24"/>
        </w:rPr>
        <w:t>scr</w:t>
      </w:r>
      <w:r>
        <w:rPr>
          <w:rFonts w:ascii="Arial" w:hAnsi="Arial" w:cs="Arial"/>
          <w:color w:val="000000"/>
          <w:spacing w:val="-1"/>
          <w:sz w:val="24"/>
          <w:szCs w:val="24"/>
        </w:rPr>
        <w:t>i</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3"/>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om</w:t>
      </w:r>
      <w:r>
        <w:rPr>
          <w:rFonts w:ascii="Arial" w:hAnsi="Arial" w:cs="Arial"/>
          <w:color w:val="000000"/>
          <w:spacing w:val="1"/>
          <w:sz w:val="24"/>
          <w:szCs w:val="24"/>
        </w:rPr>
        <w:t>m</w:t>
      </w:r>
      <w:r>
        <w:rPr>
          <w:rFonts w:ascii="Arial" w:hAnsi="Arial" w:cs="Arial"/>
          <w:color w:val="000000"/>
          <w:sz w:val="24"/>
          <w:szCs w:val="24"/>
        </w:rPr>
        <w:t>iss</w:t>
      </w:r>
      <w:r>
        <w:rPr>
          <w:rFonts w:ascii="Arial" w:hAnsi="Arial" w:cs="Arial"/>
          <w:color w:val="000000"/>
          <w:spacing w:val="-1"/>
          <w:sz w:val="24"/>
          <w:szCs w:val="24"/>
        </w:rPr>
        <w:t>i</w:t>
      </w:r>
      <w:r>
        <w:rPr>
          <w:rFonts w:ascii="Arial" w:hAnsi="Arial" w:cs="Arial"/>
          <w:color w:val="000000"/>
          <w:spacing w:val="1"/>
          <w:sz w:val="24"/>
          <w:szCs w:val="24"/>
        </w:rPr>
        <w:t>on</w:t>
      </w:r>
      <w:r>
        <w:rPr>
          <w:rFonts w:ascii="Arial" w:hAnsi="Arial" w:cs="Arial"/>
          <w:color w:val="000000"/>
          <w:sz w:val="24"/>
          <w:szCs w:val="24"/>
        </w:rPr>
        <w:t>e</w:t>
      </w:r>
      <w:r>
        <w:rPr>
          <w:rFonts w:ascii="Arial" w:hAnsi="Arial" w:cs="Arial"/>
          <w:color w:val="000000"/>
          <w:spacing w:val="1"/>
          <w:sz w:val="24"/>
          <w:szCs w:val="24"/>
        </w:rPr>
        <w:t xml:space="preserve"> no</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f</w:t>
      </w:r>
      <w:r>
        <w:rPr>
          <w:rFonts w:ascii="Arial" w:hAnsi="Arial" w:cs="Arial"/>
          <w:color w:val="000000"/>
          <w:spacing w:val="1"/>
          <w:sz w:val="24"/>
          <w:szCs w:val="24"/>
        </w:rPr>
        <w:t>fe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pacing w:val="1"/>
          <w:sz w:val="24"/>
          <w:szCs w:val="24"/>
        </w:rPr>
        <w:t>ue</w:t>
      </w:r>
      <w:r>
        <w:rPr>
          <w:rFonts w:ascii="Arial" w:hAnsi="Arial" w:cs="Arial"/>
          <w:color w:val="000000"/>
          <w:spacing w:val="4"/>
          <w:sz w:val="24"/>
          <w:szCs w:val="24"/>
        </w:rPr>
        <w:t>r</w:t>
      </w:r>
      <w:r>
        <w:rPr>
          <w:rFonts w:ascii="Arial" w:hAnsi="Arial" w:cs="Arial"/>
          <w:color w:val="000000"/>
          <w:sz w:val="24"/>
          <w:szCs w:val="24"/>
        </w:rPr>
        <w:t>à</w:t>
      </w:r>
      <w:r>
        <w:rPr>
          <w:rFonts w:ascii="Arial" w:hAnsi="Arial" w:cs="Arial"/>
          <w:color w:val="000000"/>
          <w:spacing w:val="2"/>
          <w:sz w:val="24"/>
          <w:szCs w:val="24"/>
        </w:rPr>
        <w:t xml:space="preserve"> </w:t>
      </w:r>
      <w:r>
        <w:rPr>
          <w:rFonts w:ascii="Arial" w:hAnsi="Arial" w:cs="Arial"/>
          <w:color w:val="000000"/>
          <w:sz w:val="24"/>
          <w:szCs w:val="24"/>
        </w:rPr>
        <w:t>il</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pacing w:val="3"/>
          <w:sz w:val="24"/>
          <w:szCs w:val="24"/>
        </w:rPr>
        <w:t>f</w:t>
      </w:r>
      <w:r>
        <w:rPr>
          <w:rFonts w:ascii="Arial" w:hAnsi="Arial" w:cs="Arial"/>
          <w:color w:val="000000"/>
          <w:sz w:val="24"/>
          <w:szCs w:val="24"/>
        </w:rPr>
        <w:t>ro</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pp</w:t>
      </w:r>
      <w:r>
        <w:rPr>
          <w:rFonts w:ascii="Arial" w:hAnsi="Arial" w:cs="Arial"/>
          <w:color w:val="000000"/>
          <w:sz w:val="24"/>
          <w:szCs w:val="24"/>
        </w:rPr>
        <w:t>ie</w:t>
      </w:r>
      <w:r>
        <w:rPr>
          <w:rFonts w:ascii="Arial" w:hAnsi="Arial" w:cs="Arial"/>
          <w:color w:val="000000"/>
          <w:spacing w:val="1"/>
          <w:sz w:val="24"/>
          <w:szCs w:val="24"/>
        </w:rPr>
        <w:t xml:space="preserve"> pe</w:t>
      </w:r>
      <w:r>
        <w:rPr>
          <w:rFonts w:ascii="Arial" w:hAnsi="Arial" w:cs="Arial"/>
          <w:color w:val="000000"/>
          <w:sz w:val="24"/>
          <w:szCs w:val="24"/>
        </w:rPr>
        <w:t xml:space="preserve">r </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li</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e</w:t>
      </w:r>
      <w:r>
        <w:rPr>
          <w:rFonts w:ascii="Arial" w:hAnsi="Arial" w:cs="Arial"/>
          <w:color w:val="000000"/>
          <w:spacing w:val="1"/>
          <w:sz w:val="24"/>
          <w:szCs w:val="24"/>
        </w:rPr>
        <w:t>me</w:t>
      </w:r>
      <w:r>
        <w:rPr>
          <w:rFonts w:ascii="Arial" w:hAnsi="Arial" w:cs="Arial"/>
          <w:color w:val="000000"/>
          <w:spacing w:val="-1"/>
          <w:sz w:val="24"/>
          <w:szCs w:val="24"/>
        </w:rPr>
        <w:t>n</w:t>
      </w:r>
      <w:r>
        <w:rPr>
          <w:rFonts w:ascii="Arial" w:hAnsi="Arial" w:cs="Arial"/>
          <w:color w:val="000000"/>
          <w:sz w:val="24"/>
          <w:szCs w:val="24"/>
        </w:rPr>
        <w:t>ti</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pacing w:val="1"/>
          <w:sz w:val="24"/>
          <w:szCs w:val="24"/>
        </w:rPr>
        <w:t>n</w:t>
      </w:r>
      <w:r>
        <w:rPr>
          <w:rFonts w:ascii="Arial" w:hAnsi="Arial" w:cs="Arial"/>
          <w:color w:val="000000"/>
          <w:sz w:val="24"/>
          <w:szCs w:val="24"/>
        </w:rPr>
        <w:t>ti</w:t>
      </w:r>
      <w:r>
        <w:rPr>
          <w:rFonts w:ascii="Arial" w:hAnsi="Arial" w:cs="Arial"/>
          <w:color w:val="000000"/>
          <w:spacing w:val="1"/>
          <w:sz w:val="24"/>
          <w:szCs w:val="24"/>
        </w:rPr>
        <w:t xml:space="preserve"> d</w:t>
      </w:r>
      <w:r>
        <w:rPr>
          <w:rFonts w:ascii="Arial" w:hAnsi="Arial" w:cs="Arial"/>
          <w:color w:val="000000"/>
          <w:sz w:val="24"/>
          <w:szCs w:val="24"/>
        </w:rPr>
        <w:t xml:space="preserve">i </w:t>
      </w:r>
      <w:r>
        <w:rPr>
          <w:rFonts w:ascii="Arial" w:hAnsi="Arial" w:cs="Arial"/>
          <w:color w:val="000000"/>
          <w:spacing w:val="1"/>
          <w:sz w:val="24"/>
          <w:szCs w:val="24"/>
        </w:rPr>
        <w:t>do</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bu</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z w:val="24"/>
          <w:szCs w:val="24"/>
        </w:rPr>
        <w:t>à</w:t>
      </w:r>
      <w:r>
        <w:rPr>
          <w:rFonts w:ascii="Arial" w:hAnsi="Arial" w:cs="Arial"/>
          <w:color w:val="000000"/>
          <w:spacing w:val="1"/>
          <w:sz w:val="24"/>
          <w:szCs w:val="24"/>
        </w:rPr>
        <w:t xml:space="preserve"> </w:t>
      </w:r>
      <w:r>
        <w:rPr>
          <w:rFonts w:ascii="Arial" w:hAnsi="Arial" w:cs="Arial"/>
          <w:color w:val="000000"/>
          <w:sz w:val="24"/>
          <w:szCs w:val="24"/>
        </w:rPr>
        <w:t>il c</w:t>
      </w:r>
      <w:r>
        <w:rPr>
          <w:rFonts w:ascii="Arial" w:hAnsi="Arial" w:cs="Arial"/>
          <w:color w:val="000000"/>
          <w:spacing w:val="1"/>
          <w:sz w:val="24"/>
          <w:szCs w:val="24"/>
        </w:rPr>
        <w:t>o</w:t>
      </w:r>
      <w:r>
        <w:rPr>
          <w:rFonts w:ascii="Arial" w:hAnsi="Arial" w:cs="Arial"/>
          <w:color w:val="000000"/>
          <w:spacing w:val="-1"/>
          <w:sz w:val="24"/>
          <w:szCs w:val="24"/>
        </w:rPr>
        <w:t>e</w:t>
      </w:r>
      <w:r>
        <w:rPr>
          <w:rFonts w:ascii="Arial" w:hAnsi="Arial" w:cs="Arial"/>
          <w:color w:val="000000"/>
          <w:sz w:val="24"/>
          <w:szCs w:val="24"/>
        </w:rPr>
        <w:t>f</w:t>
      </w:r>
      <w:r>
        <w:rPr>
          <w:rFonts w:ascii="Arial" w:hAnsi="Arial" w:cs="Arial"/>
          <w:color w:val="000000"/>
          <w:spacing w:val="1"/>
          <w:sz w:val="24"/>
          <w:szCs w:val="24"/>
        </w:rPr>
        <w:t>f</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ri</w:t>
      </w:r>
      <w:r>
        <w:rPr>
          <w:rFonts w:ascii="Arial" w:hAnsi="Arial" w:cs="Arial"/>
          <w:color w:val="000000"/>
          <w:spacing w:val="-1"/>
          <w:sz w:val="24"/>
          <w:szCs w:val="24"/>
        </w:rPr>
        <w:t xml:space="preserve"> </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2"/>
          <w:sz w:val="24"/>
          <w:szCs w:val="24"/>
        </w:rPr>
        <w:t>z</w:t>
      </w:r>
      <w:r>
        <w:rPr>
          <w:rFonts w:ascii="Arial" w:hAnsi="Arial" w:cs="Arial"/>
          <w:color w:val="000000"/>
          <w:spacing w:val="1"/>
          <w:sz w:val="24"/>
          <w:szCs w:val="24"/>
        </w:rPr>
        <w:t>e</w:t>
      </w:r>
      <w:r>
        <w:rPr>
          <w:rFonts w:ascii="Arial" w:hAnsi="Arial" w:cs="Arial"/>
          <w:color w:val="000000"/>
          <w:sz w:val="24"/>
          <w:szCs w:val="24"/>
        </w:rPr>
        <w:t xml:space="preserve">ro </w:t>
      </w:r>
      <w:r>
        <w:rPr>
          <w:rFonts w:ascii="Arial" w:hAnsi="Arial" w:cs="Arial"/>
          <w:color w:val="000000"/>
          <w:spacing w:val="1"/>
          <w:sz w:val="24"/>
          <w:szCs w:val="24"/>
        </w:rPr>
        <w:t>a</w:t>
      </w:r>
      <w:r>
        <w:rPr>
          <w:rFonts w:ascii="Arial" w:hAnsi="Arial" w:cs="Arial"/>
          <w:color w:val="000000"/>
          <w:sz w:val="24"/>
          <w:szCs w:val="24"/>
        </w:rPr>
        <w:t xml:space="preserve">i </w:t>
      </w:r>
      <w:r>
        <w:rPr>
          <w:rFonts w:ascii="Arial" w:hAnsi="Arial" w:cs="Arial"/>
          <w:color w:val="000000"/>
          <w:spacing w:val="-1"/>
          <w:sz w:val="24"/>
          <w:szCs w:val="24"/>
        </w:rPr>
        <w:t>r</w:t>
      </w:r>
      <w:r>
        <w:rPr>
          <w:rFonts w:ascii="Arial" w:hAnsi="Arial" w:cs="Arial"/>
          <w:color w:val="000000"/>
          <w:sz w:val="24"/>
          <w:szCs w:val="24"/>
        </w:rPr>
        <w:t>isp</w:t>
      </w:r>
      <w:r>
        <w:rPr>
          <w:rFonts w:ascii="Arial" w:hAnsi="Arial" w:cs="Arial"/>
          <w:color w:val="000000"/>
          <w:spacing w:val="1"/>
          <w:sz w:val="24"/>
          <w:szCs w:val="24"/>
        </w:rPr>
        <w:t>e</w:t>
      </w:r>
      <w:r>
        <w:rPr>
          <w:rFonts w:ascii="Arial" w:hAnsi="Arial" w:cs="Arial"/>
          <w:color w:val="000000"/>
          <w:spacing w:val="-2"/>
          <w:sz w:val="24"/>
          <w:szCs w:val="24"/>
        </w:rPr>
        <w:t>t</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 xml:space="preserve">i </w:t>
      </w:r>
      <w:r>
        <w:rPr>
          <w:rFonts w:ascii="Arial" w:hAnsi="Arial" w:cs="Arial"/>
          <w:color w:val="000000"/>
          <w:spacing w:val="1"/>
          <w:sz w:val="24"/>
          <w:szCs w:val="24"/>
        </w:rPr>
        <w:t>e</w:t>
      </w:r>
      <w:r>
        <w:rPr>
          <w:rFonts w:ascii="Arial" w:hAnsi="Arial" w:cs="Arial"/>
          <w:color w:val="000000"/>
          <w:sz w:val="24"/>
          <w:szCs w:val="24"/>
        </w:rPr>
        <w:t>le</w:t>
      </w:r>
      <w:r>
        <w:rPr>
          <w:rFonts w:ascii="Arial" w:hAnsi="Arial" w:cs="Arial"/>
          <w:color w:val="000000"/>
          <w:spacing w:val="2"/>
          <w:sz w:val="24"/>
          <w:szCs w:val="24"/>
        </w:rPr>
        <w:t>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 xml:space="preserve">ti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lu</w:t>
      </w:r>
      <w:r>
        <w:rPr>
          <w:rFonts w:ascii="Arial" w:hAnsi="Arial" w:cs="Arial"/>
          <w:color w:val="000000"/>
          <w:spacing w:val="1"/>
          <w:sz w:val="24"/>
          <w:szCs w:val="24"/>
        </w:rPr>
        <w:t>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ne</w:t>
      </w:r>
      <w:r>
        <w:rPr>
          <w:rFonts w:ascii="Arial" w:hAnsi="Arial" w:cs="Arial"/>
          <w:color w:val="000000"/>
          <w:sz w:val="24"/>
          <w:szCs w:val="24"/>
        </w:rPr>
        <w:t>.</w:t>
      </w:r>
    </w:p>
    <w:p w:rsidR="00243395" w:rsidRDefault="00243395" w:rsidP="00B06B5F">
      <w:pPr>
        <w:widowControl w:val="0"/>
        <w:autoSpaceDE w:val="0"/>
        <w:autoSpaceDN w:val="0"/>
        <w:adjustRightInd w:val="0"/>
        <w:spacing w:before="16" w:after="0" w:line="260" w:lineRule="exact"/>
        <w:rPr>
          <w:rFonts w:ascii="Arial" w:hAnsi="Arial" w:cs="Arial"/>
          <w:color w:val="000000"/>
          <w:sz w:val="26"/>
          <w:szCs w:val="26"/>
        </w:rPr>
      </w:pPr>
    </w:p>
    <w:p w:rsidR="00243395" w:rsidRDefault="00243395" w:rsidP="00B06B5F">
      <w:pPr>
        <w:widowControl w:val="0"/>
        <w:autoSpaceDE w:val="0"/>
        <w:autoSpaceDN w:val="0"/>
        <w:adjustRightInd w:val="0"/>
        <w:spacing w:after="0" w:line="240" w:lineRule="auto"/>
        <w:ind w:left="813" w:right="759"/>
        <w:jc w:val="both"/>
        <w:rPr>
          <w:rFonts w:ascii="Arial" w:hAnsi="Arial" w:cs="Arial"/>
          <w:b/>
          <w:bCs/>
          <w:color w:val="000000"/>
          <w:sz w:val="24"/>
          <w:szCs w:val="24"/>
          <w:u w:val="thick"/>
        </w:rPr>
      </w:pPr>
    </w:p>
    <w:p w:rsidR="00243395" w:rsidRDefault="00243395" w:rsidP="00B06B5F">
      <w:pPr>
        <w:widowControl w:val="0"/>
        <w:autoSpaceDE w:val="0"/>
        <w:autoSpaceDN w:val="0"/>
        <w:adjustRightInd w:val="0"/>
        <w:spacing w:after="0" w:line="240" w:lineRule="auto"/>
        <w:ind w:left="813" w:right="759"/>
        <w:jc w:val="both"/>
        <w:rPr>
          <w:rFonts w:ascii="Arial" w:hAnsi="Arial" w:cs="Arial"/>
          <w:color w:val="000000"/>
          <w:sz w:val="24"/>
          <w:szCs w:val="24"/>
        </w:rPr>
      </w:pPr>
      <w:r>
        <w:rPr>
          <w:rFonts w:ascii="Arial" w:hAnsi="Arial" w:cs="Arial"/>
          <w:b/>
          <w:bCs/>
          <w:color w:val="000000"/>
          <w:sz w:val="24"/>
          <w:szCs w:val="24"/>
          <w:u w:val="thick"/>
        </w:rPr>
        <w:t>N.B.</w:t>
      </w:r>
      <w:r>
        <w:rPr>
          <w:rFonts w:ascii="Arial" w:hAnsi="Arial" w:cs="Arial"/>
          <w:b/>
          <w:bCs/>
          <w:color w:val="000000"/>
          <w:spacing w:val="2"/>
          <w:sz w:val="24"/>
          <w:szCs w:val="24"/>
        </w:rPr>
        <w:t xml:space="preserve"> </w:t>
      </w:r>
      <w:r>
        <w:rPr>
          <w:rFonts w:ascii="Arial" w:hAnsi="Arial" w:cs="Arial"/>
          <w:b/>
          <w:bCs/>
          <w:color w:val="000000"/>
          <w:sz w:val="24"/>
          <w:szCs w:val="24"/>
        </w:rPr>
        <w:t>L'</w:t>
      </w:r>
      <w:r>
        <w:rPr>
          <w:rFonts w:ascii="Arial" w:hAnsi="Arial" w:cs="Arial"/>
          <w:b/>
          <w:bCs/>
          <w:color w:val="000000"/>
          <w:spacing w:val="2"/>
          <w:sz w:val="24"/>
          <w:szCs w:val="24"/>
        </w:rPr>
        <w:t xml:space="preserve"> </w:t>
      </w:r>
      <w:r>
        <w:rPr>
          <w:rFonts w:ascii="Arial" w:hAnsi="Arial" w:cs="Arial"/>
          <w:b/>
          <w:bCs/>
          <w:color w:val="000000"/>
          <w:sz w:val="24"/>
          <w:szCs w:val="24"/>
        </w:rPr>
        <w:t>o</w:t>
      </w:r>
      <w:r>
        <w:rPr>
          <w:rFonts w:ascii="Arial" w:hAnsi="Arial" w:cs="Arial"/>
          <w:b/>
          <w:bCs/>
          <w:color w:val="000000"/>
          <w:spacing w:val="-1"/>
          <w:sz w:val="24"/>
          <w:szCs w:val="24"/>
        </w:rPr>
        <w:t>f</w:t>
      </w:r>
      <w:r>
        <w:rPr>
          <w:rFonts w:ascii="Arial" w:hAnsi="Arial" w:cs="Arial"/>
          <w:b/>
          <w:bCs/>
          <w:color w:val="000000"/>
          <w:sz w:val="24"/>
          <w:szCs w:val="24"/>
        </w:rPr>
        <w:t>ferta</w:t>
      </w:r>
      <w:r>
        <w:rPr>
          <w:rFonts w:ascii="Arial" w:hAnsi="Arial" w:cs="Arial"/>
          <w:b/>
          <w:bCs/>
          <w:color w:val="000000"/>
          <w:spacing w:val="2"/>
          <w:sz w:val="24"/>
          <w:szCs w:val="24"/>
        </w:rPr>
        <w:t xml:space="preserve"> </w:t>
      </w:r>
      <w:r>
        <w:rPr>
          <w:rFonts w:ascii="Arial" w:hAnsi="Arial" w:cs="Arial"/>
          <w:b/>
          <w:bCs/>
          <w:color w:val="000000"/>
          <w:sz w:val="24"/>
          <w:szCs w:val="24"/>
        </w:rPr>
        <w:t>t</w:t>
      </w:r>
      <w:r>
        <w:rPr>
          <w:rFonts w:ascii="Arial" w:hAnsi="Arial" w:cs="Arial"/>
          <w:b/>
          <w:bCs/>
          <w:color w:val="000000"/>
          <w:spacing w:val="-2"/>
          <w:sz w:val="24"/>
          <w:szCs w:val="24"/>
        </w:rPr>
        <w:t>e</w:t>
      </w:r>
      <w:r>
        <w:rPr>
          <w:rFonts w:ascii="Arial" w:hAnsi="Arial" w:cs="Arial"/>
          <w:b/>
          <w:bCs/>
          <w:color w:val="000000"/>
          <w:spacing w:val="1"/>
          <w:sz w:val="24"/>
          <w:szCs w:val="24"/>
        </w:rPr>
        <w:t>c</w:t>
      </w:r>
      <w:r>
        <w:rPr>
          <w:rFonts w:ascii="Arial" w:hAnsi="Arial" w:cs="Arial"/>
          <w:b/>
          <w:bCs/>
          <w:color w:val="000000"/>
          <w:sz w:val="24"/>
          <w:szCs w:val="24"/>
        </w:rPr>
        <w:t>n</w:t>
      </w:r>
      <w:r>
        <w:rPr>
          <w:rFonts w:ascii="Arial" w:hAnsi="Arial" w:cs="Arial"/>
          <w:b/>
          <w:bCs/>
          <w:color w:val="000000"/>
          <w:spacing w:val="-2"/>
          <w:sz w:val="24"/>
          <w:szCs w:val="24"/>
        </w:rPr>
        <w:t>i</w:t>
      </w:r>
      <w:r>
        <w:rPr>
          <w:rFonts w:ascii="Arial" w:hAnsi="Arial" w:cs="Arial"/>
          <w:b/>
          <w:bCs/>
          <w:color w:val="000000"/>
          <w:spacing w:val="1"/>
          <w:sz w:val="24"/>
          <w:szCs w:val="24"/>
        </w:rPr>
        <w:t>c</w:t>
      </w:r>
      <w:r>
        <w:rPr>
          <w:rFonts w:ascii="Arial" w:hAnsi="Arial" w:cs="Arial"/>
          <w:b/>
          <w:bCs/>
          <w:color w:val="000000"/>
          <w:sz w:val="24"/>
          <w:szCs w:val="24"/>
        </w:rPr>
        <w:t>a</w:t>
      </w:r>
      <w:r>
        <w:rPr>
          <w:rFonts w:ascii="Arial" w:hAnsi="Arial" w:cs="Arial"/>
          <w:b/>
          <w:bCs/>
          <w:color w:val="000000"/>
          <w:spacing w:val="2"/>
          <w:sz w:val="24"/>
          <w:szCs w:val="24"/>
        </w:rPr>
        <w:t xml:space="preserve"> </w:t>
      </w:r>
      <w:r>
        <w:rPr>
          <w:rFonts w:ascii="Arial" w:hAnsi="Arial" w:cs="Arial"/>
          <w:b/>
          <w:bCs/>
          <w:color w:val="000000"/>
          <w:sz w:val="24"/>
          <w:szCs w:val="24"/>
        </w:rPr>
        <w:t>de</w:t>
      </w:r>
      <w:r>
        <w:rPr>
          <w:rFonts w:ascii="Arial" w:hAnsi="Arial" w:cs="Arial"/>
          <w:b/>
          <w:bCs/>
          <w:color w:val="000000"/>
          <w:spacing w:val="-3"/>
          <w:sz w:val="24"/>
          <w:szCs w:val="24"/>
        </w:rPr>
        <w:t>v</w:t>
      </w:r>
      <w:r>
        <w:rPr>
          <w:rFonts w:ascii="Arial" w:hAnsi="Arial" w:cs="Arial"/>
          <w:b/>
          <w:bCs/>
          <w:color w:val="000000"/>
          <w:sz w:val="24"/>
          <w:szCs w:val="24"/>
        </w:rPr>
        <w:t>e</w:t>
      </w:r>
      <w:r>
        <w:rPr>
          <w:rFonts w:ascii="Arial" w:hAnsi="Arial" w:cs="Arial"/>
          <w:b/>
          <w:bCs/>
          <w:color w:val="000000"/>
          <w:spacing w:val="2"/>
          <w:sz w:val="24"/>
          <w:szCs w:val="24"/>
        </w:rPr>
        <w:t xml:space="preserve"> </w:t>
      </w:r>
      <w:r>
        <w:rPr>
          <w:rFonts w:ascii="Arial" w:hAnsi="Arial" w:cs="Arial"/>
          <w:b/>
          <w:bCs/>
          <w:color w:val="000000"/>
          <w:spacing w:val="1"/>
          <w:sz w:val="24"/>
          <w:szCs w:val="24"/>
        </w:rPr>
        <w:t>c</w:t>
      </w:r>
      <w:r>
        <w:rPr>
          <w:rFonts w:ascii="Arial" w:hAnsi="Arial" w:cs="Arial"/>
          <w:b/>
          <w:bCs/>
          <w:color w:val="000000"/>
          <w:sz w:val="24"/>
          <w:szCs w:val="24"/>
        </w:rPr>
        <w:t>on</w:t>
      </w:r>
      <w:r>
        <w:rPr>
          <w:rFonts w:ascii="Arial" w:hAnsi="Arial" w:cs="Arial"/>
          <w:b/>
          <w:bCs/>
          <w:color w:val="000000"/>
          <w:spacing w:val="-1"/>
          <w:sz w:val="24"/>
          <w:szCs w:val="24"/>
        </w:rPr>
        <w:t>t</w:t>
      </w:r>
      <w:r>
        <w:rPr>
          <w:rFonts w:ascii="Arial" w:hAnsi="Arial" w:cs="Arial"/>
          <w:b/>
          <w:bCs/>
          <w:color w:val="000000"/>
          <w:spacing w:val="1"/>
          <w:sz w:val="24"/>
          <w:szCs w:val="24"/>
        </w:rPr>
        <w:t>e</w:t>
      </w:r>
      <w:r>
        <w:rPr>
          <w:rFonts w:ascii="Arial" w:hAnsi="Arial" w:cs="Arial"/>
          <w:b/>
          <w:bCs/>
          <w:color w:val="000000"/>
          <w:sz w:val="24"/>
          <w:szCs w:val="24"/>
        </w:rPr>
        <w:t>ne</w:t>
      </w:r>
      <w:r>
        <w:rPr>
          <w:rFonts w:ascii="Arial" w:hAnsi="Arial" w:cs="Arial"/>
          <w:b/>
          <w:bCs/>
          <w:color w:val="000000"/>
          <w:spacing w:val="-1"/>
          <w:sz w:val="24"/>
          <w:szCs w:val="24"/>
        </w:rPr>
        <w:t>r</w:t>
      </w:r>
      <w:r>
        <w:rPr>
          <w:rFonts w:ascii="Arial" w:hAnsi="Arial" w:cs="Arial"/>
          <w:b/>
          <w:bCs/>
          <w:color w:val="000000"/>
          <w:sz w:val="24"/>
          <w:szCs w:val="24"/>
        </w:rPr>
        <w:t xml:space="preserve">e </w:t>
      </w:r>
      <w:r>
        <w:rPr>
          <w:rFonts w:ascii="Arial" w:hAnsi="Arial" w:cs="Arial"/>
          <w:b/>
          <w:bCs/>
          <w:color w:val="000000"/>
          <w:spacing w:val="-1"/>
          <w:sz w:val="24"/>
          <w:szCs w:val="24"/>
        </w:rPr>
        <w:t>e</w:t>
      </w:r>
      <w:r>
        <w:rPr>
          <w:rFonts w:ascii="Arial" w:hAnsi="Arial" w:cs="Arial"/>
          <w:b/>
          <w:bCs/>
          <w:color w:val="000000"/>
          <w:spacing w:val="1"/>
          <w:sz w:val="24"/>
          <w:szCs w:val="24"/>
        </w:rPr>
        <w:t>sc</w:t>
      </w:r>
      <w:r>
        <w:rPr>
          <w:rFonts w:ascii="Arial" w:hAnsi="Arial" w:cs="Arial"/>
          <w:b/>
          <w:bCs/>
          <w:color w:val="000000"/>
          <w:sz w:val="24"/>
          <w:szCs w:val="24"/>
        </w:rPr>
        <w:t>lu</w:t>
      </w:r>
      <w:r>
        <w:rPr>
          <w:rFonts w:ascii="Arial" w:hAnsi="Arial" w:cs="Arial"/>
          <w:b/>
          <w:bCs/>
          <w:color w:val="000000"/>
          <w:spacing w:val="1"/>
          <w:sz w:val="24"/>
          <w:szCs w:val="24"/>
        </w:rPr>
        <w:t>s</w:t>
      </w:r>
      <w:r>
        <w:rPr>
          <w:rFonts w:ascii="Arial" w:hAnsi="Arial" w:cs="Arial"/>
          <w:b/>
          <w:bCs/>
          <w:color w:val="000000"/>
          <w:sz w:val="24"/>
          <w:szCs w:val="24"/>
        </w:rPr>
        <w:t>i</w:t>
      </w:r>
      <w:r>
        <w:rPr>
          <w:rFonts w:ascii="Arial" w:hAnsi="Arial" w:cs="Arial"/>
          <w:b/>
          <w:bCs/>
          <w:color w:val="000000"/>
          <w:spacing w:val="-3"/>
          <w:sz w:val="24"/>
          <w:szCs w:val="24"/>
        </w:rPr>
        <w:t>v</w:t>
      </w:r>
      <w:r>
        <w:rPr>
          <w:rFonts w:ascii="Arial" w:hAnsi="Arial" w:cs="Arial"/>
          <w:b/>
          <w:bCs/>
          <w:color w:val="000000"/>
          <w:spacing w:val="1"/>
          <w:sz w:val="24"/>
          <w:szCs w:val="24"/>
        </w:rPr>
        <w:t>a</w:t>
      </w:r>
      <w:r>
        <w:rPr>
          <w:rFonts w:ascii="Arial" w:hAnsi="Arial" w:cs="Arial"/>
          <w:b/>
          <w:bCs/>
          <w:color w:val="000000"/>
          <w:sz w:val="24"/>
          <w:szCs w:val="24"/>
        </w:rPr>
        <w:t>m</w:t>
      </w:r>
      <w:r>
        <w:rPr>
          <w:rFonts w:ascii="Arial" w:hAnsi="Arial" w:cs="Arial"/>
          <w:b/>
          <w:bCs/>
          <w:color w:val="000000"/>
          <w:spacing w:val="1"/>
          <w:sz w:val="24"/>
          <w:szCs w:val="24"/>
        </w:rPr>
        <w:t>e</w:t>
      </w:r>
      <w:r>
        <w:rPr>
          <w:rFonts w:ascii="Arial" w:hAnsi="Arial" w:cs="Arial"/>
          <w:b/>
          <w:bCs/>
          <w:color w:val="000000"/>
          <w:sz w:val="24"/>
          <w:szCs w:val="24"/>
        </w:rPr>
        <w:t>n</w:t>
      </w:r>
      <w:r>
        <w:rPr>
          <w:rFonts w:ascii="Arial" w:hAnsi="Arial" w:cs="Arial"/>
          <w:b/>
          <w:bCs/>
          <w:color w:val="000000"/>
          <w:spacing w:val="-1"/>
          <w:sz w:val="24"/>
          <w:szCs w:val="24"/>
        </w:rPr>
        <w:t>t</w:t>
      </w:r>
      <w:r>
        <w:rPr>
          <w:rFonts w:ascii="Arial" w:hAnsi="Arial" w:cs="Arial"/>
          <w:b/>
          <w:bCs/>
          <w:color w:val="000000"/>
          <w:sz w:val="24"/>
          <w:szCs w:val="24"/>
        </w:rPr>
        <w:t>e</w:t>
      </w:r>
      <w:r>
        <w:rPr>
          <w:rFonts w:ascii="Arial" w:hAnsi="Arial" w:cs="Arial"/>
          <w:b/>
          <w:bCs/>
          <w:color w:val="000000"/>
          <w:spacing w:val="2"/>
          <w:sz w:val="24"/>
          <w:szCs w:val="24"/>
        </w:rPr>
        <w:t xml:space="preserve"> </w:t>
      </w:r>
      <w:r>
        <w:rPr>
          <w:rFonts w:ascii="Arial" w:hAnsi="Arial" w:cs="Arial"/>
          <w:b/>
          <w:bCs/>
          <w:color w:val="000000"/>
          <w:spacing w:val="-4"/>
          <w:sz w:val="24"/>
          <w:szCs w:val="24"/>
        </w:rPr>
        <w:t>v</w:t>
      </w:r>
      <w:r>
        <w:rPr>
          <w:rFonts w:ascii="Arial" w:hAnsi="Arial" w:cs="Arial"/>
          <w:b/>
          <w:bCs/>
          <w:color w:val="000000"/>
          <w:sz w:val="24"/>
          <w:szCs w:val="24"/>
        </w:rPr>
        <w:t>oci</w:t>
      </w:r>
      <w:r>
        <w:rPr>
          <w:rFonts w:ascii="Arial" w:hAnsi="Arial" w:cs="Arial"/>
          <w:b/>
          <w:bCs/>
          <w:color w:val="000000"/>
          <w:spacing w:val="2"/>
          <w:sz w:val="24"/>
          <w:szCs w:val="24"/>
        </w:rPr>
        <w:t xml:space="preserve"> </w:t>
      </w:r>
      <w:r>
        <w:rPr>
          <w:rFonts w:ascii="Arial" w:hAnsi="Arial" w:cs="Arial"/>
          <w:b/>
          <w:bCs/>
          <w:color w:val="000000"/>
          <w:sz w:val="24"/>
          <w:szCs w:val="24"/>
        </w:rPr>
        <w:t>di</w:t>
      </w:r>
      <w:r>
        <w:rPr>
          <w:rFonts w:ascii="Arial" w:hAnsi="Arial" w:cs="Arial"/>
          <w:b/>
          <w:bCs/>
          <w:color w:val="000000"/>
          <w:spacing w:val="2"/>
          <w:sz w:val="24"/>
          <w:szCs w:val="24"/>
        </w:rPr>
        <w:t xml:space="preserve"> </w:t>
      </w:r>
      <w:r>
        <w:rPr>
          <w:rFonts w:ascii="Arial" w:hAnsi="Arial" w:cs="Arial"/>
          <w:b/>
          <w:bCs/>
          <w:color w:val="000000"/>
          <w:sz w:val="24"/>
          <w:szCs w:val="24"/>
        </w:rPr>
        <w:t>proget</w:t>
      </w:r>
      <w:r>
        <w:rPr>
          <w:rFonts w:ascii="Arial" w:hAnsi="Arial" w:cs="Arial"/>
          <w:b/>
          <w:bCs/>
          <w:color w:val="000000"/>
          <w:spacing w:val="-1"/>
          <w:sz w:val="24"/>
          <w:szCs w:val="24"/>
        </w:rPr>
        <w:t>t</w:t>
      </w:r>
      <w:r>
        <w:rPr>
          <w:rFonts w:ascii="Arial" w:hAnsi="Arial" w:cs="Arial"/>
          <w:b/>
          <w:bCs/>
          <w:color w:val="000000"/>
          <w:sz w:val="24"/>
          <w:szCs w:val="24"/>
        </w:rPr>
        <w:t>o</w:t>
      </w:r>
      <w:r>
        <w:rPr>
          <w:rFonts w:ascii="Arial" w:hAnsi="Arial" w:cs="Arial"/>
          <w:b/>
          <w:bCs/>
          <w:color w:val="000000"/>
          <w:spacing w:val="1"/>
          <w:sz w:val="24"/>
          <w:szCs w:val="24"/>
        </w:rPr>
        <w:t xml:space="preserve"> </w:t>
      </w:r>
      <w:r>
        <w:rPr>
          <w:rFonts w:ascii="Arial" w:hAnsi="Arial" w:cs="Arial"/>
          <w:b/>
          <w:bCs/>
          <w:color w:val="000000"/>
          <w:sz w:val="24"/>
          <w:szCs w:val="24"/>
        </w:rPr>
        <w:t>definiti</w:t>
      </w:r>
      <w:r>
        <w:rPr>
          <w:rFonts w:ascii="Arial" w:hAnsi="Arial" w:cs="Arial"/>
          <w:b/>
          <w:bCs/>
          <w:color w:val="000000"/>
          <w:spacing w:val="-2"/>
          <w:sz w:val="24"/>
          <w:szCs w:val="24"/>
        </w:rPr>
        <w:t>v</w:t>
      </w:r>
      <w:r>
        <w:rPr>
          <w:rFonts w:ascii="Arial" w:hAnsi="Arial" w:cs="Arial"/>
          <w:b/>
          <w:bCs/>
          <w:color w:val="000000"/>
          <w:sz w:val="24"/>
          <w:szCs w:val="24"/>
        </w:rPr>
        <w:t>o posto</w:t>
      </w:r>
      <w:r>
        <w:rPr>
          <w:rFonts w:ascii="Arial" w:hAnsi="Arial" w:cs="Arial"/>
          <w:b/>
          <w:bCs/>
          <w:color w:val="000000"/>
          <w:spacing w:val="1"/>
          <w:sz w:val="24"/>
          <w:szCs w:val="24"/>
        </w:rPr>
        <w:t xml:space="preserve"> </w:t>
      </w:r>
      <w:r>
        <w:rPr>
          <w:rFonts w:ascii="Arial" w:hAnsi="Arial" w:cs="Arial"/>
          <w:b/>
          <w:bCs/>
          <w:color w:val="000000"/>
          <w:sz w:val="24"/>
          <w:szCs w:val="24"/>
        </w:rPr>
        <w:t>a</w:t>
      </w:r>
      <w:r>
        <w:rPr>
          <w:rFonts w:ascii="Arial" w:hAnsi="Arial" w:cs="Arial"/>
          <w:b/>
          <w:bCs/>
          <w:color w:val="000000"/>
          <w:spacing w:val="2"/>
          <w:sz w:val="24"/>
          <w:szCs w:val="24"/>
        </w:rPr>
        <w:t xml:space="preserve"> </w:t>
      </w:r>
      <w:r>
        <w:rPr>
          <w:rFonts w:ascii="Arial" w:hAnsi="Arial" w:cs="Arial"/>
          <w:b/>
          <w:bCs/>
          <w:color w:val="000000"/>
          <w:sz w:val="24"/>
          <w:szCs w:val="24"/>
        </w:rPr>
        <w:t>ba</w:t>
      </w:r>
      <w:r>
        <w:rPr>
          <w:rFonts w:ascii="Arial" w:hAnsi="Arial" w:cs="Arial"/>
          <w:b/>
          <w:bCs/>
          <w:color w:val="000000"/>
          <w:spacing w:val="-1"/>
          <w:sz w:val="24"/>
          <w:szCs w:val="24"/>
        </w:rPr>
        <w:t>s</w:t>
      </w:r>
      <w:r>
        <w:rPr>
          <w:rFonts w:ascii="Arial" w:hAnsi="Arial" w:cs="Arial"/>
          <w:b/>
          <w:bCs/>
          <w:color w:val="000000"/>
          <w:sz w:val="24"/>
          <w:szCs w:val="24"/>
        </w:rPr>
        <w:t>e</w:t>
      </w:r>
      <w:r>
        <w:rPr>
          <w:rFonts w:ascii="Arial" w:hAnsi="Arial" w:cs="Arial"/>
          <w:b/>
          <w:bCs/>
          <w:color w:val="000000"/>
          <w:spacing w:val="2"/>
          <w:sz w:val="24"/>
          <w:szCs w:val="24"/>
        </w:rPr>
        <w:t xml:space="preserve"> </w:t>
      </w:r>
      <w:r>
        <w:rPr>
          <w:rFonts w:ascii="Arial" w:hAnsi="Arial" w:cs="Arial"/>
          <w:b/>
          <w:bCs/>
          <w:color w:val="000000"/>
          <w:sz w:val="24"/>
          <w:szCs w:val="24"/>
        </w:rPr>
        <w:t>di</w:t>
      </w:r>
      <w:r>
        <w:rPr>
          <w:rFonts w:ascii="Arial" w:hAnsi="Arial" w:cs="Arial"/>
          <w:b/>
          <w:bCs/>
          <w:color w:val="000000"/>
          <w:spacing w:val="2"/>
          <w:sz w:val="24"/>
          <w:szCs w:val="24"/>
        </w:rPr>
        <w:t xml:space="preserve"> </w:t>
      </w:r>
      <w:r>
        <w:rPr>
          <w:rFonts w:ascii="Arial" w:hAnsi="Arial" w:cs="Arial"/>
          <w:b/>
          <w:bCs/>
          <w:color w:val="000000"/>
          <w:sz w:val="24"/>
          <w:szCs w:val="24"/>
        </w:rPr>
        <w:t>ga</w:t>
      </w:r>
      <w:r>
        <w:rPr>
          <w:rFonts w:ascii="Arial" w:hAnsi="Arial" w:cs="Arial"/>
          <w:b/>
          <w:bCs/>
          <w:color w:val="000000"/>
          <w:spacing w:val="-1"/>
          <w:sz w:val="24"/>
          <w:szCs w:val="24"/>
        </w:rPr>
        <w:t>r</w:t>
      </w:r>
      <w:r>
        <w:rPr>
          <w:rFonts w:ascii="Arial" w:hAnsi="Arial" w:cs="Arial"/>
          <w:b/>
          <w:bCs/>
          <w:color w:val="000000"/>
          <w:sz w:val="24"/>
          <w:szCs w:val="24"/>
        </w:rPr>
        <w:t xml:space="preserve">a </w:t>
      </w:r>
      <w:r>
        <w:rPr>
          <w:rFonts w:ascii="Arial" w:hAnsi="Arial" w:cs="Arial"/>
          <w:b/>
          <w:bCs/>
          <w:color w:val="000000"/>
          <w:spacing w:val="1"/>
          <w:sz w:val="24"/>
          <w:szCs w:val="24"/>
        </w:rPr>
        <w:t>e</w:t>
      </w:r>
      <w:r>
        <w:rPr>
          <w:rFonts w:ascii="Arial" w:hAnsi="Arial" w:cs="Arial"/>
          <w:b/>
          <w:bCs/>
          <w:color w:val="000000"/>
          <w:sz w:val="24"/>
          <w:szCs w:val="24"/>
        </w:rPr>
        <w:t>d</w:t>
      </w:r>
      <w:r>
        <w:rPr>
          <w:rFonts w:ascii="Arial" w:hAnsi="Arial" w:cs="Arial"/>
          <w:b/>
          <w:bCs/>
          <w:color w:val="000000"/>
          <w:spacing w:val="1"/>
          <w:sz w:val="24"/>
          <w:szCs w:val="24"/>
        </w:rPr>
        <w:t xml:space="preserve"> e</w:t>
      </w:r>
      <w:r>
        <w:rPr>
          <w:rFonts w:ascii="Arial" w:hAnsi="Arial" w:cs="Arial"/>
          <w:b/>
          <w:bCs/>
          <w:color w:val="000000"/>
          <w:spacing w:val="-4"/>
          <w:sz w:val="24"/>
          <w:szCs w:val="24"/>
        </w:rPr>
        <w:t>v</w:t>
      </w:r>
      <w:r>
        <w:rPr>
          <w:rFonts w:ascii="Arial" w:hAnsi="Arial" w:cs="Arial"/>
          <w:b/>
          <w:bCs/>
          <w:color w:val="000000"/>
          <w:spacing w:val="1"/>
          <w:sz w:val="24"/>
          <w:szCs w:val="24"/>
        </w:rPr>
        <w:t>e</w:t>
      </w:r>
      <w:r>
        <w:rPr>
          <w:rFonts w:ascii="Arial" w:hAnsi="Arial" w:cs="Arial"/>
          <w:b/>
          <w:bCs/>
          <w:color w:val="000000"/>
          <w:sz w:val="24"/>
          <w:szCs w:val="24"/>
        </w:rPr>
        <w:t>n</w:t>
      </w:r>
      <w:r>
        <w:rPr>
          <w:rFonts w:ascii="Arial" w:hAnsi="Arial" w:cs="Arial"/>
          <w:b/>
          <w:bCs/>
          <w:color w:val="000000"/>
          <w:spacing w:val="-1"/>
          <w:sz w:val="24"/>
          <w:szCs w:val="24"/>
        </w:rPr>
        <w:t>t</w:t>
      </w:r>
      <w:r>
        <w:rPr>
          <w:rFonts w:ascii="Arial" w:hAnsi="Arial" w:cs="Arial"/>
          <w:b/>
          <w:bCs/>
          <w:color w:val="000000"/>
          <w:sz w:val="24"/>
          <w:szCs w:val="24"/>
        </w:rPr>
        <w:t>ua</w:t>
      </w:r>
      <w:r>
        <w:rPr>
          <w:rFonts w:ascii="Arial" w:hAnsi="Arial" w:cs="Arial"/>
          <w:b/>
          <w:bCs/>
          <w:color w:val="000000"/>
          <w:spacing w:val="1"/>
          <w:sz w:val="24"/>
          <w:szCs w:val="24"/>
        </w:rPr>
        <w:t>l</w:t>
      </w:r>
      <w:r>
        <w:rPr>
          <w:rFonts w:ascii="Arial" w:hAnsi="Arial" w:cs="Arial"/>
          <w:b/>
          <w:bCs/>
          <w:color w:val="000000"/>
          <w:sz w:val="24"/>
          <w:szCs w:val="24"/>
        </w:rPr>
        <w:t>i</w:t>
      </w:r>
      <w:r>
        <w:rPr>
          <w:rFonts w:ascii="Arial" w:hAnsi="Arial" w:cs="Arial"/>
          <w:b/>
          <w:bCs/>
          <w:color w:val="000000"/>
          <w:spacing w:val="2"/>
          <w:sz w:val="24"/>
          <w:szCs w:val="24"/>
        </w:rPr>
        <w:t xml:space="preserve"> </w:t>
      </w:r>
      <w:r>
        <w:rPr>
          <w:rFonts w:ascii="Arial" w:hAnsi="Arial" w:cs="Arial"/>
          <w:b/>
          <w:bCs/>
          <w:color w:val="000000"/>
          <w:spacing w:val="-1"/>
          <w:sz w:val="24"/>
          <w:szCs w:val="24"/>
        </w:rPr>
        <w:t>v</w:t>
      </w:r>
      <w:r>
        <w:rPr>
          <w:rFonts w:ascii="Arial" w:hAnsi="Arial" w:cs="Arial"/>
          <w:b/>
          <w:bCs/>
          <w:color w:val="000000"/>
          <w:sz w:val="24"/>
          <w:szCs w:val="24"/>
        </w:rPr>
        <w:t>oci</w:t>
      </w:r>
      <w:r>
        <w:rPr>
          <w:rFonts w:ascii="Arial" w:hAnsi="Arial" w:cs="Arial"/>
          <w:b/>
          <w:bCs/>
          <w:color w:val="000000"/>
          <w:spacing w:val="3"/>
          <w:sz w:val="24"/>
          <w:szCs w:val="24"/>
        </w:rPr>
        <w:t xml:space="preserve"> </w:t>
      </w:r>
      <w:r>
        <w:rPr>
          <w:rFonts w:ascii="Arial" w:hAnsi="Arial" w:cs="Arial"/>
          <w:b/>
          <w:bCs/>
          <w:color w:val="000000"/>
          <w:sz w:val="24"/>
          <w:szCs w:val="24"/>
        </w:rPr>
        <w:t>di nu</w:t>
      </w:r>
      <w:r>
        <w:rPr>
          <w:rFonts w:ascii="Arial" w:hAnsi="Arial" w:cs="Arial"/>
          <w:b/>
          <w:bCs/>
          <w:color w:val="000000"/>
          <w:spacing w:val="1"/>
          <w:sz w:val="24"/>
          <w:szCs w:val="24"/>
        </w:rPr>
        <w:t>o</w:t>
      </w:r>
      <w:r>
        <w:rPr>
          <w:rFonts w:ascii="Arial" w:hAnsi="Arial" w:cs="Arial"/>
          <w:b/>
          <w:bCs/>
          <w:color w:val="000000"/>
          <w:spacing w:val="-4"/>
          <w:sz w:val="24"/>
          <w:szCs w:val="24"/>
        </w:rPr>
        <w:t>v</w:t>
      </w:r>
      <w:r>
        <w:rPr>
          <w:rFonts w:ascii="Arial" w:hAnsi="Arial" w:cs="Arial"/>
          <w:b/>
          <w:bCs/>
          <w:color w:val="000000"/>
          <w:sz w:val="24"/>
          <w:szCs w:val="24"/>
        </w:rPr>
        <w:t>e</w:t>
      </w:r>
      <w:r>
        <w:rPr>
          <w:rFonts w:ascii="Arial" w:hAnsi="Arial" w:cs="Arial"/>
          <w:b/>
          <w:bCs/>
          <w:color w:val="000000"/>
          <w:spacing w:val="2"/>
          <w:sz w:val="24"/>
          <w:szCs w:val="24"/>
        </w:rPr>
        <w:t xml:space="preserve"> </w:t>
      </w:r>
      <w:r>
        <w:rPr>
          <w:rFonts w:ascii="Arial" w:hAnsi="Arial" w:cs="Arial"/>
          <w:b/>
          <w:bCs/>
          <w:color w:val="000000"/>
          <w:sz w:val="24"/>
          <w:szCs w:val="24"/>
        </w:rPr>
        <w:t>l</w:t>
      </w:r>
      <w:r>
        <w:rPr>
          <w:rFonts w:ascii="Arial" w:hAnsi="Arial" w:cs="Arial"/>
          <w:b/>
          <w:bCs/>
          <w:color w:val="000000"/>
          <w:spacing w:val="1"/>
          <w:sz w:val="24"/>
          <w:szCs w:val="24"/>
        </w:rPr>
        <w:t>a</w:t>
      </w:r>
      <w:r>
        <w:rPr>
          <w:rFonts w:ascii="Arial" w:hAnsi="Arial" w:cs="Arial"/>
          <w:b/>
          <w:bCs/>
          <w:color w:val="000000"/>
          <w:spacing w:val="-4"/>
          <w:sz w:val="24"/>
          <w:szCs w:val="24"/>
        </w:rPr>
        <w:t>v</w:t>
      </w:r>
      <w:r>
        <w:rPr>
          <w:rFonts w:ascii="Arial" w:hAnsi="Arial" w:cs="Arial"/>
          <w:b/>
          <w:bCs/>
          <w:color w:val="000000"/>
          <w:sz w:val="24"/>
          <w:szCs w:val="24"/>
        </w:rPr>
        <w:t>or</w:t>
      </w:r>
      <w:r>
        <w:rPr>
          <w:rFonts w:ascii="Arial" w:hAnsi="Arial" w:cs="Arial"/>
          <w:b/>
          <w:bCs/>
          <w:color w:val="000000"/>
          <w:spacing w:val="1"/>
          <w:sz w:val="24"/>
          <w:szCs w:val="24"/>
        </w:rPr>
        <w:t>a</w:t>
      </w:r>
      <w:r>
        <w:rPr>
          <w:rFonts w:ascii="Arial" w:hAnsi="Arial" w:cs="Arial"/>
          <w:b/>
          <w:bCs/>
          <w:color w:val="000000"/>
          <w:sz w:val="24"/>
          <w:szCs w:val="24"/>
        </w:rPr>
        <w:t>zioni,</w:t>
      </w:r>
      <w:r>
        <w:rPr>
          <w:rFonts w:ascii="Arial" w:hAnsi="Arial" w:cs="Arial"/>
          <w:b/>
          <w:bCs/>
          <w:color w:val="000000"/>
          <w:spacing w:val="2"/>
          <w:sz w:val="24"/>
          <w:szCs w:val="24"/>
        </w:rPr>
        <w:t xml:space="preserve"> </w:t>
      </w:r>
      <w:r>
        <w:rPr>
          <w:rFonts w:ascii="Arial" w:hAnsi="Arial" w:cs="Arial"/>
          <w:b/>
          <w:bCs/>
          <w:color w:val="000000"/>
          <w:sz w:val="24"/>
          <w:szCs w:val="24"/>
        </w:rPr>
        <w:t>m</w:t>
      </w:r>
      <w:r>
        <w:rPr>
          <w:rFonts w:ascii="Arial" w:hAnsi="Arial" w:cs="Arial"/>
          <w:b/>
          <w:bCs/>
          <w:color w:val="000000"/>
          <w:spacing w:val="1"/>
          <w:sz w:val="24"/>
          <w:szCs w:val="24"/>
        </w:rPr>
        <w:t>e</w:t>
      </w:r>
      <w:r>
        <w:rPr>
          <w:rFonts w:ascii="Arial" w:hAnsi="Arial" w:cs="Arial"/>
          <w:b/>
          <w:bCs/>
          <w:color w:val="000000"/>
          <w:sz w:val="24"/>
          <w:szCs w:val="24"/>
        </w:rPr>
        <w:t>n</w:t>
      </w:r>
      <w:r>
        <w:rPr>
          <w:rFonts w:ascii="Arial" w:hAnsi="Arial" w:cs="Arial"/>
          <w:b/>
          <w:bCs/>
          <w:color w:val="000000"/>
          <w:spacing w:val="-1"/>
          <w:sz w:val="24"/>
          <w:szCs w:val="24"/>
        </w:rPr>
        <w:t>t</w:t>
      </w:r>
      <w:r>
        <w:rPr>
          <w:rFonts w:ascii="Arial" w:hAnsi="Arial" w:cs="Arial"/>
          <w:b/>
          <w:bCs/>
          <w:color w:val="000000"/>
          <w:sz w:val="24"/>
          <w:szCs w:val="24"/>
        </w:rPr>
        <w:t>re</w:t>
      </w:r>
      <w:r>
        <w:rPr>
          <w:rFonts w:ascii="Arial" w:hAnsi="Arial" w:cs="Arial"/>
          <w:b/>
          <w:bCs/>
          <w:color w:val="000000"/>
          <w:spacing w:val="3"/>
          <w:sz w:val="24"/>
          <w:szCs w:val="24"/>
        </w:rPr>
        <w:t xml:space="preserve"> </w:t>
      </w:r>
      <w:r>
        <w:rPr>
          <w:rFonts w:ascii="Arial" w:hAnsi="Arial" w:cs="Arial"/>
          <w:b/>
          <w:bCs/>
          <w:color w:val="000000"/>
          <w:sz w:val="24"/>
          <w:szCs w:val="24"/>
        </w:rPr>
        <w:t>non</w:t>
      </w:r>
      <w:r>
        <w:rPr>
          <w:rFonts w:ascii="Arial" w:hAnsi="Arial" w:cs="Arial"/>
          <w:b/>
          <w:bCs/>
          <w:color w:val="000000"/>
          <w:spacing w:val="1"/>
          <w:sz w:val="24"/>
          <w:szCs w:val="24"/>
        </w:rPr>
        <w:t xml:space="preserve"> </w:t>
      </w:r>
      <w:r>
        <w:rPr>
          <w:rFonts w:ascii="Arial" w:hAnsi="Arial" w:cs="Arial"/>
          <w:b/>
          <w:bCs/>
          <w:color w:val="000000"/>
          <w:sz w:val="24"/>
          <w:szCs w:val="24"/>
        </w:rPr>
        <w:t>de</w:t>
      </w:r>
      <w:r>
        <w:rPr>
          <w:rFonts w:ascii="Arial" w:hAnsi="Arial" w:cs="Arial"/>
          <w:b/>
          <w:bCs/>
          <w:color w:val="000000"/>
          <w:spacing w:val="-3"/>
          <w:sz w:val="24"/>
          <w:szCs w:val="24"/>
        </w:rPr>
        <w:t>v</w:t>
      </w:r>
      <w:r>
        <w:rPr>
          <w:rFonts w:ascii="Arial" w:hAnsi="Arial" w:cs="Arial"/>
          <w:b/>
          <w:bCs/>
          <w:color w:val="000000"/>
          <w:sz w:val="24"/>
          <w:szCs w:val="24"/>
        </w:rPr>
        <w:t>e</w:t>
      </w:r>
      <w:r>
        <w:rPr>
          <w:rFonts w:ascii="Arial" w:hAnsi="Arial" w:cs="Arial"/>
          <w:b/>
          <w:bCs/>
          <w:color w:val="000000"/>
          <w:spacing w:val="2"/>
          <w:sz w:val="24"/>
          <w:szCs w:val="24"/>
        </w:rPr>
        <w:t xml:space="preserve"> </w:t>
      </w:r>
      <w:r>
        <w:rPr>
          <w:rFonts w:ascii="Arial" w:hAnsi="Arial" w:cs="Arial"/>
          <w:b/>
          <w:bCs/>
          <w:color w:val="000000"/>
          <w:sz w:val="24"/>
          <w:szCs w:val="24"/>
        </w:rPr>
        <w:t>r</w:t>
      </w:r>
      <w:r>
        <w:rPr>
          <w:rFonts w:ascii="Arial" w:hAnsi="Arial" w:cs="Arial"/>
          <w:b/>
          <w:bCs/>
          <w:color w:val="000000"/>
          <w:spacing w:val="1"/>
          <w:sz w:val="24"/>
          <w:szCs w:val="24"/>
        </w:rPr>
        <w:t>eca</w:t>
      </w:r>
      <w:r>
        <w:rPr>
          <w:rFonts w:ascii="Arial" w:hAnsi="Arial" w:cs="Arial"/>
          <w:b/>
          <w:bCs/>
          <w:color w:val="000000"/>
          <w:spacing w:val="-2"/>
          <w:sz w:val="24"/>
          <w:szCs w:val="24"/>
        </w:rPr>
        <w:t>r</w:t>
      </w:r>
      <w:r>
        <w:rPr>
          <w:rFonts w:ascii="Arial" w:hAnsi="Arial" w:cs="Arial"/>
          <w:b/>
          <w:bCs/>
          <w:color w:val="000000"/>
          <w:sz w:val="24"/>
          <w:szCs w:val="24"/>
        </w:rPr>
        <w:t>e m</w:t>
      </w:r>
      <w:r>
        <w:rPr>
          <w:rFonts w:ascii="Arial" w:hAnsi="Arial" w:cs="Arial"/>
          <w:b/>
          <w:bCs/>
          <w:color w:val="000000"/>
          <w:spacing w:val="1"/>
          <w:sz w:val="24"/>
          <w:szCs w:val="24"/>
        </w:rPr>
        <w:t>a</w:t>
      </w:r>
      <w:r>
        <w:rPr>
          <w:rFonts w:ascii="Arial" w:hAnsi="Arial" w:cs="Arial"/>
          <w:b/>
          <w:bCs/>
          <w:color w:val="000000"/>
          <w:sz w:val="24"/>
          <w:szCs w:val="24"/>
        </w:rPr>
        <w:t>i,</w:t>
      </w:r>
      <w:r>
        <w:rPr>
          <w:rFonts w:ascii="Arial" w:hAnsi="Arial" w:cs="Arial"/>
          <w:b/>
          <w:bCs/>
          <w:color w:val="000000"/>
          <w:spacing w:val="1"/>
          <w:sz w:val="24"/>
          <w:szCs w:val="24"/>
        </w:rPr>
        <w:t xml:space="preserve"> </w:t>
      </w:r>
      <w:r>
        <w:rPr>
          <w:rFonts w:ascii="Arial" w:hAnsi="Arial" w:cs="Arial"/>
          <w:b/>
          <w:bCs/>
          <w:color w:val="000000"/>
          <w:sz w:val="24"/>
          <w:szCs w:val="24"/>
        </w:rPr>
        <w:t>p</w:t>
      </w:r>
      <w:r>
        <w:rPr>
          <w:rFonts w:ascii="Arial" w:hAnsi="Arial" w:cs="Arial"/>
          <w:b/>
          <w:bCs/>
          <w:color w:val="000000"/>
          <w:spacing w:val="1"/>
          <w:sz w:val="24"/>
          <w:szCs w:val="24"/>
        </w:rPr>
        <w:t>e</w:t>
      </w:r>
      <w:r>
        <w:rPr>
          <w:rFonts w:ascii="Arial" w:hAnsi="Arial" w:cs="Arial"/>
          <w:b/>
          <w:bCs/>
          <w:color w:val="000000"/>
          <w:spacing w:val="-3"/>
          <w:sz w:val="24"/>
          <w:szCs w:val="24"/>
        </w:rPr>
        <w:t>n</w:t>
      </w:r>
      <w:r>
        <w:rPr>
          <w:rFonts w:ascii="Arial" w:hAnsi="Arial" w:cs="Arial"/>
          <w:b/>
          <w:bCs/>
          <w:color w:val="000000"/>
          <w:sz w:val="24"/>
          <w:szCs w:val="24"/>
        </w:rPr>
        <w:t>a</w:t>
      </w:r>
      <w:r>
        <w:rPr>
          <w:rFonts w:ascii="Arial" w:hAnsi="Arial" w:cs="Arial"/>
          <w:b/>
          <w:bCs/>
          <w:color w:val="000000"/>
          <w:spacing w:val="1"/>
          <w:sz w:val="24"/>
          <w:szCs w:val="24"/>
        </w:rPr>
        <w:t xml:space="preserve"> l</w:t>
      </w:r>
      <w:r>
        <w:rPr>
          <w:rFonts w:ascii="Arial" w:hAnsi="Arial" w:cs="Arial"/>
          <w:b/>
          <w:bCs/>
          <w:color w:val="000000"/>
          <w:spacing w:val="-2"/>
          <w:sz w:val="24"/>
          <w:szCs w:val="24"/>
        </w:rPr>
        <w:t>'</w:t>
      </w:r>
      <w:r>
        <w:rPr>
          <w:rFonts w:ascii="Arial" w:hAnsi="Arial" w:cs="Arial"/>
          <w:b/>
          <w:bCs/>
          <w:color w:val="000000"/>
          <w:spacing w:val="1"/>
          <w:sz w:val="24"/>
          <w:szCs w:val="24"/>
        </w:rPr>
        <w:t>es</w:t>
      </w:r>
      <w:r>
        <w:rPr>
          <w:rFonts w:ascii="Arial" w:hAnsi="Arial" w:cs="Arial"/>
          <w:b/>
          <w:bCs/>
          <w:color w:val="000000"/>
          <w:spacing w:val="-1"/>
          <w:sz w:val="24"/>
          <w:szCs w:val="24"/>
        </w:rPr>
        <w:t>c</w:t>
      </w:r>
      <w:r>
        <w:rPr>
          <w:rFonts w:ascii="Arial" w:hAnsi="Arial" w:cs="Arial"/>
          <w:b/>
          <w:bCs/>
          <w:color w:val="000000"/>
          <w:sz w:val="24"/>
          <w:szCs w:val="24"/>
        </w:rPr>
        <w:t>lu</w:t>
      </w:r>
      <w:r>
        <w:rPr>
          <w:rFonts w:ascii="Arial" w:hAnsi="Arial" w:cs="Arial"/>
          <w:b/>
          <w:bCs/>
          <w:color w:val="000000"/>
          <w:spacing w:val="1"/>
          <w:sz w:val="24"/>
          <w:szCs w:val="24"/>
        </w:rPr>
        <w:t>s</w:t>
      </w:r>
      <w:r>
        <w:rPr>
          <w:rFonts w:ascii="Arial" w:hAnsi="Arial" w:cs="Arial"/>
          <w:b/>
          <w:bCs/>
          <w:color w:val="000000"/>
          <w:sz w:val="24"/>
          <w:szCs w:val="24"/>
        </w:rPr>
        <w:t>io</w:t>
      </w:r>
      <w:r>
        <w:rPr>
          <w:rFonts w:ascii="Arial" w:hAnsi="Arial" w:cs="Arial"/>
          <w:b/>
          <w:bCs/>
          <w:color w:val="000000"/>
          <w:spacing w:val="-2"/>
          <w:sz w:val="24"/>
          <w:szCs w:val="24"/>
        </w:rPr>
        <w:t>n</w:t>
      </w:r>
      <w:r>
        <w:rPr>
          <w:rFonts w:ascii="Arial" w:hAnsi="Arial" w:cs="Arial"/>
          <w:b/>
          <w:bCs/>
          <w:color w:val="000000"/>
          <w:spacing w:val="1"/>
          <w:sz w:val="24"/>
          <w:szCs w:val="24"/>
        </w:rPr>
        <w:t>e</w:t>
      </w:r>
      <w:r>
        <w:rPr>
          <w:rFonts w:ascii="Arial" w:hAnsi="Arial" w:cs="Arial"/>
          <w:b/>
          <w:bCs/>
          <w:color w:val="000000"/>
          <w:sz w:val="24"/>
          <w:szCs w:val="24"/>
        </w:rPr>
        <w:t>,</w:t>
      </w:r>
      <w:r>
        <w:rPr>
          <w:rFonts w:ascii="Arial" w:hAnsi="Arial" w:cs="Arial"/>
          <w:b/>
          <w:bCs/>
          <w:color w:val="000000"/>
          <w:spacing w:val="1"/>
          <w:sz w:val="24"/>
          <w:szCs w:val="24"/>
        </w:rPr>
        <w:t xml:space="preserve"> a</w:t>
      </w:r>
      <w:r>
        <w:rPr>
          <w:rFonts w:ascii="Arial" w:hAnsi="Arial" w:cs="Arial"/>
          <w:b/>
          <w:bCs/>
          <w:color w:val="000000"/>
          <w:spacing w:val="-2"/>
          <w:sz w:val="24"/>
          <w:szCs w:val="24"/>
        </w:rPr>
        <w:t>l</w:t>
      </w:r>
      <w:r>
        <w:rPr>
          <w:rFonts w:ascii="Arial" w:hAnsi="Arial" w:cs="Arial"/>
          <w:b/>
          <w:bCs/>
          <w:color w:val="000000"/>
          <w:spacing w:val="1"/>
          <w:sz w:val="24"/>
          <w:szCs w:val="24"/>
        </w:rPr>
        <w:t>c</w:t>
      </w:r>
      <w:r>
        <w:rPr>
          <w:rFonts w:ascii="Arial" w:hAnsi="Arial" w:cs="Arial"/>
          <w:b/>
          <w:bCs/>
          <w:color w:val="000000"/>
          <w:sz w:val="24"/>
          <w:szCs w:val="24"/>
        </w:rPr>
        <w:t>un rifer</w:t>
      </w:r>
      <w:r>
        <w:rPr>
          <w:rFonts w:ascii="Arial" w:hAnsi="Arial" w:cs="Arial"/>
          <w:b/>
          <w:bCs/>
          <w:color w:val="000000"/>
          <w:spacing w:val="-1"/>
          <w:sz w:val="24"/>
          <w:szCs w:val="24"/>
        </w:rPr>
        <w:t>i</w:t>
      </w:r>
      <w:r>
        <w:rPr>
          <w:rFonts w:ascii="Arial" w:hAnsi="Arial" w:cs="Arial"/>
          <w:b/>
          <w:bCs/>
          <w:color w:val="000000"/>
          <w:sz w:val="24"/>
          <w:szCs w:val="24"/>
        </w:rPr>
        <w:t>m</w:t>
      </w:r>
      <w:r>
        <w:rPr>
          <w:rFonts w:ascii="Arial" w:hAnsi="Arial" w:cs="Arial"/>
          <w:b/>
          <w:bCs/>
          <w:color w:val="000000"/>
          <w:spacing w:val="1"/>
          <w:sz w:val="24"/>
          <w:szCs w:val="24"/>
        </w:rPr>
        <w:t>e</w:t>
      </w:r>
      <w:r>
        <w:rPr>
          <w:rFonts w:ascii="Arial" w:hAnsi="Arial" w:cs="Arial"/>
          <w:b/>
          <w:bCs/>
          <w:color w:val="000000"/>
          <w:sz w:val="24"/>
          <w:szCs w:val="24"/>
        </w:rPr>
        <w:t>n</w:t>
      </w:r>
      <w:r>
        <w:rPr>
          <w:rFonts w:ascii="Arial" w:hAnsi="Arial" w:cs="Arial"/>
          <w:b/>
          <w:bCs/>
          <w:color w:val="000000"/>
          <w:spacing w:val="-1"/>
          <w:sz w:val="24"/>
          <w:szCs w:val="24"/>
        </w:rPr>
        <w:t>t</w:t>
      </w:r>
      <w:r>
        <w:rPr>
          <w:rFonts w:ascii="Arial" w:hAnsi="Arial" w:cs="Arial"/>
          <w:b/>
          <w:bCs/>
          <w:color w:val="000000"/>
          <w:sz w:val="24"/>
          <w:szCs w:val="24"/>
        </w:rPr>
        <w:t xml:space="preserve">o </w:t>
      </w:r>
      <w:r>
        <w:rPr>
          <w:rFonts w:ascii="Arial" w:hAnsi="Arial" w:cs="Arial"/>
          <w:b/>
          <w:bCs/>
          <w:color w:val="000000"/>
          <w:spacing w:val="-1"/>
          <w:sz w:val="24"/>
          <w:szCs w:val="24"/>
        </w:rPr>
        <w:t>a</w:t>
      </w:r>
      <w:r>
        <w:rPr>
          <w:rFonts w:ascii="Arial" w:hAnsi="Arial" w:cs="Arial"/>
          <w:b/>
          <w:bCs/>
          <w:color w:val="000000"/>
          <w:sz w:val="24"/>
          <w:szCs w:val="24"/>
        </w:rPr>
        <w:t>i</w:t>
      </w:r>
      <w:r>
        <w:rPr>
          <w:rFonts w:ascii="Arial" w:hAnsi="Arial" w:cs="Arial"/>
          <w:b/>
          <w:bCs/>
          <w:color w:val="000000"/>
          <w:spacing w:val="1"/>
          <w:sz w:val="24"/>
          <w:szCs w:val="24"/>
        </w:rPr>
        <w:t xml:space="preserve"> </w:t>
      </w:r>
      <w:r>
        <w:rPr>
          <w:rFonts w:ascii="Arial" w:hAnsi="Arial" w:cs="Arial"/>
          <w:b/>
          <w:bCs/>
          <w:color w:val="000000"/>
          <w:sz w:val="24"/>
          <w:szCs w:val="24"/>
        </w:rPr>
        <w:t>pr</w:t>
      </w:r>
      <w:r>
        <w:rPr>
          <w:rFonts w:ascii="Arial" w:hAnsi="Arial" w:cs="Arial"/>
          <w:b/>
          <w:bCs/>
          <w:color w:val="000000"/>
          <w:spacing w:val="1"/>
          <w:sz w:val="24"/>
          <w:szCs w:val="24"/>
        </w:rPr>
        <w:t>e</w:t>
      </w:r>
      <w:r>
        <w:rPr>
          <w:rFonts w:ascii="Arial" w:hAnsi="Arial" w:cs="Arial"/>
          <w:b/>
          <w:bCs/>
          <w:color w:val="000000"/>
          <w:sz w:val="24"/>
          <w:szCs w:val="24"/>
        </w:rPr>
        <w:t>zzi.</w:t>
      </w:r>
    </w:p>
    <w:p w:rsidR="00243395" w:rsidRDefault="00243395" w:rsidP="00B06B5F">
      <w:pPr>
        <w:widowControl w:val="0"/>
        <w:autoSpaceDE w:val="0"/>
        <w:autoSpaceDN w:val="0"/>
        <w:adjustRightInd w:val="0"/>
        <w:spacing w:after="0" w:line="240" w:lineRule="auto"/>
        <w:ind w:left="813" w:right="757"/>
        <w:jc w:val="both"/>
        <w:rPr>
          <w:rFonts w:ascii="Arial" w:hAnsi="Arial" w:cs="Arial"/>
          <w:color w:val="000000"/>
          <w:sz w:val="24"/>
          <w:szCs w:val="24"/>
        </w:rPr>
      </w:pPr>
      <w:r>
        <w:rPr>
          <w:rFonts w:ascii="Arial" w:hAnsi="Arial" w:cs="Arial"/>
          <w:color w:val="000000"/>
          <w:spacing w:val="1"/>
          <w:sz w:val="24"/>
          <w:szCs w:val="24"/>
        </w:rPr>
        <w:t>L</w:t>
      </w:r>
      <w:r>
        <w:rPr>
          <w:rFonts w:ascii="Arial" w:hAnsi="Arial" w:cs="Arial"/>
          <w:color w:val="000000"/>
          <w:sz w:val="24"/>
          <w:szCs w:val="24"/>
        </w:rPr>
        <w:t>'</w:t>
      </w:r>
      <w:r>
        <w:rPr>
          <w:rFonts w:ascii="Arial" w:hAnsi="Arial" w:cs="Arial"/>
          <w:color w:val="000000"/>
          <w:spacing w:val="-2"/>
          <w:sz w:val="24"/>
          <w:szCs w:val="24"/>
        </w:rPr>
        <w:t>o</w:t>
      </w:r>
      <w:r>
        <w:rPr>
          <w:rFonts w:ascii="Arial" w:hAnsi="Arial" w:cs="Arial"/>
          <w:color w:val="000000"/>
          <w:sz w:val="24"/>
          <w:szCs w:val="24"/>
        </w:rPr>
        <w:t>f</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t</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n</w:t>
      </w:r>
      <w:r>
        <w:rPr>
          <w:rFonts w:ascii="Arial" w:hAnsi="Arial" w:cs="Arial"/>
          <w:color w:val="000000"/>
          <w:sz w:val="24"/>
          <w:szCs w:val="24"/>
        </w:rPr>
        <w:t>ica</w:t>
      </w:r>
      <w:r>
        <w:rPr>
          <w:rFonts w:ascii="Arial" w:hAnsi="Arial" w:cs="Arial"/>
          <w:color w:val="000000"/>
          <w:spacing w:val="1"/>
          <w:sz w:val="24"/>
          <w:szCs w:val="24"/>
        </w:rPr>
        <w:t xml:space="preserve"> do</w:t>
      </w:r>
      <w:r>
        <w:rPr>
          <w:rFonts w:ascii="Arial" w:hAnsi="Arial" w:cs="Arial"/>
          <w:color w:val="000000"/>
          <w:spacing w:val="-2"/>
          <w:sz w:val="24"/>
          <w:szCs w:val="24"/>
        </w:rPr>
        <w:t>v</w:t>
      </w:r>
      <w:r>
        <w:rPr>
          <w:rFonts w:ascii="Arial" w:hAnsi="Arial" w:cs="Arial"/>
          <w:color w:val="000000"/>
          <w:spacing w:val="2"/>
          <w:sz w:val="24"/>
          <w:szCs w:val="24"/>
        </w:rPr>
        <w:t>r</w:t>
      </w:r>
      <w:r>
        <w:rPr>
          <w:rFonts w:ascii="Arial" w:hAnsi="Arial" w:cs="Arial"/>
          <w:color w:val="000000"/>
          <w:sz w:val="24"/>
          <w:szCs w:val="24"/>
        </w:rPr>
        <w:t>à</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z w:val="24"/>
          <w:szCs w:val="24"/>
        </w:rPr>
        <w:t>ss</w:t>
      </w:r>
      <w:r>
        <w:rPr>
          <w:rFonts w:ascii="Arial" w:hAnsi="Arial" w:cs="Arial"/>
          <w:color w:val="000000"/>
          <w:spacing w:val="1"/>
          <w:sz w:val="24"/>
          <w:szCs w:val="24"/>
        </w:rPr>
        <w:t>e</w:t>
      </w:r>
      <w:r>
        <w:rPr>
          <w:rFonts w:ascii="Arial" w:hAnsi="Arial" w:cs="Arial"/>
          <w:color w:val="000000"/>
          <w:sz w:val="24"/>
          <w:szCs w:val="24"/>
        </w:rPr>
        <w:t>re</w:t>
      </w:r>
      <w:r>
        <w:rPr>
          <w:rFonts w:ascii="Arial" w:hAnsi="Arial" w:cs="Arial"/>
          <w:color w:val="000000"/>
          <w:spacing w:val="3"/>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t</w:t>
      </w:r>
      <w:r>
        <w:rPr>
          <w:rFonts w:ascii="Arial" w:hAnsi="Arial" w:cs="Arial"/>
          <w:color w:val="000000"/>
          <w:spacing w:val="1"/>
          <w:sz w:val="24"/>
          <w:szCs w:val="24"/>
        </w:rPr>
        <w:t>to</w:t>
      </w:r>
      <w:r>
        <w:rPr>
          <w:rFonts w:ascii="Arial" w:hAnsi="Arial" w:cs="Arial"/>
          <w:color w:val="000000"/>
          <w:sz w:val="24"/>
          <w:szCs w:val="24"/>
        </w:rPr>
        <w:t>s</w:t>
      </w:r>
      <w:r>
        <w:rPr>
          <w:rFonts w:ascii="Arial" w:hAnsi="Arial" w:cs="Arial"/>
          <w:color w:val="000000"/>
          <w:spacing w:val="2"/>
          <w:sz w:val="24"/>
          <w:szCs w:val="24"/>
        </w:rPr>
        <w:t>c</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da</w:t>
      </w:r>
      <w:r>
        <w:rPr>
          <w:rFonts w:ascii="Arial" w:hAnsi="Arial" w:cs="Arial"/>
          <w:color w:val="000000"/>
          <w:sz w:val="24"/>
          <w:szCs w:val="24"/>
        </w:rPr>
        <w:t>l le</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le</w:t>
      </w:r>
      <w:r>
        <w:rPr>
          <w:rFonts w:ascii="Arial" w:hAnsi="Arial" w:cs="Arial"/>
          <w:color w:val="000000"/>
          <w:spacing w:val="4"/>
          <w:sz w:val="24"/>
          <w:szCs w:val="24"/>
        </w:rPr>
        <w:t xml:space="preserve"> </w:t>
      </w:r>
      <w:r>
        <w:rPr>
          <w:rFonts w:ascii="Arial" w:hAnsi="Arial" w:cs="Arial"/>
          <w:color w:val="000000"/>
          <w:sz w:val="24"/>
          <w:szCs w:val="24"/>
        </w:rPr>
        <w:t>ra</w:t>
      </w:r>
      <w:r>
        <w:rPr>
          <w:rFonts w:ascii="Arial" w:hAnsi="Arial" w:cs="Arial"/>
          <w:color w:val="000000"/>
          <w:spacing w:val="1"/>
          <w:sz w:val="24"/>
          <w:szCs w:val="24"/>
        </w:rPr>
        <w:t>pp</w:t>
      </w:r>
      <w:r>
        <w:rPr>
          <w:rFonts w:ascii="Arial" w:hAnsi="Arial" w:cs="Arial"/>
          <w:color w:val="000000"/>
          <w:sz w:val="24"/>
          <w:szCs w:val="24"/>
        </w:rPr>
        <w:t>re</w:t>
      </w:r>
      <w:r>
        <w:rPr>
          <w:rFonts w:ascii="Arial" w:hAnsi="Arial" w:cs="Arial"/>
          <w:color w:val="000000"/>
          <w:spacing w:val="-2"/>
          <w:sz w:val="24"/>
          <w:szCs w:val="24"/>
        </w:rPr>
        <w:t>s</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pacing w:val="1"/>
          <w:sz w:val="24"/>
          <w:szCs w:val="24"/>
        </w:rPr>
        <w:t>an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1"/>
          <w:sz w:val="24"/>
          <w:szCs w:val="24"/>
        </w:rPr>
        <w:t xml:space="preserve"> non</w:t>
      </w:r>
      <w:r>
        <w:rPr>
          <w:rFonts w:ascii="Arial" w:hAnsi="Arial" w:cs="Arial"/>
          <w:color w:val="000000"/>
          <w:spacing w:val="-2"/>
          <w:sz w:val="24"/>
          <w:szCs w:val="24"/>
        </w:rPr>
        <w:t>c</w:t>
      </w:r>
      <w:r>
        <w:rPr>
          <w:rFonts w:ascii="Arial" w:hAnsi="Arial" w:cs="Arial"/>
          <w:color w:val="000000"/>
          <w:spacing w:val="1"/>
          <w:sz w:val="24"/>
          <w:szCs w:val="24"/>
        </w:rPr>
        <w:t>hé</w:t>
      </w:r>
      <w:r>
        <w:rPr>
          <w:rFonts w:ascii="Arial" w:hAnsi="Arial" w:cs="Arial"/>
          <w:color w:val="000000"/>
          <w:sz w:val="24"/>
          <w:szCs w:val="24"/>
        </w:rPr>
        <w:t>,</w:t>
      </w:r>
      <w:r>
        <w:rPr>
          <w:rFonts w:ascii="Arial" w:hAnsi="Arial" w:cs="Arial"/>
          <w:color w:val="000000"/>
          <w:spacing w:val="1"/>
          <w:sz w:val="24"/>
          <w:szCs w:val="24"/>
        </w:rPr>
        <w:t xml:space="preserve"> pe</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ua</w:t>
      </w:r>
      <w:r>
        <w:rPr>
          <w:rFonts w:ascii="Arial" w:hAnsi="Arial" w:cs="Arial"/>
          <w:color w:val="000000"/>
          <w:spacing w:val="-1"/>
          <w:sz w:val="24"/>
          <w:szCs w:val="24"/>
        </w:rPr>
        <w:t>n</w:t>
      </w:r>
      <w:r>
        <w:rPr>
          <w:rFonts w:ascii="Arial" w:hAnsi="Arial" w:cs="Arial"/>
          <w:color w:val="000000"/>
          <w:sz w:val="24"/>
          <w:szCs w:val="24"/>
        </w:rPr>
        <w:t>to</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i c</w:t>
      </w:r>
      <w:r>
        <w:rPr>
          <w:rFonts w:ascii="Arial" w:hAnsi="Arial" w:cs="Arial"/>
          <w:color w:val="000000"/>
          <w:spacing w:val="1"/>
          <w:sz w:val="24"/>
          <w:szCs w:val="24"/>
        </w:rPr>
        <w:t>om</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1"/>
          <w:sz w:val="24"/>
          <w:szCs w:val="24"/>
        </w:rPr>
        <w:t xml:space="preserve"> da</w:t>
      </w:r>
      <w:r>
        <w:rPr>
          <w:rFonts w:ascii="Arial" w:hAnsi="Arial" w:cs="Arial"/>
          <w:color w:val="000000"/>
          <w:sz w:val="24"/>
          <w:szCs w:val="24"/>
        </w:rPr>
        <w:t xml:space="preserve">i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g</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 xml:space="preserve">isti </w:t>
      </w:r>
      <w:r>
        <w:rPr>
          <w:rFonts w:ascii="Arial" w:hAnsi="Arial" w:cs="Arial"/>
          <w:color w:val="000000"/>
          <w:spacing w:val="1"/>
          <w:sz w:val="24"/>
          <w:szCs w:val="24"/>
        </w:rPr>
        <w:t>ab</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it</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1"/>
          <w:sz w:val="24"/>
          <w:szCs w:val="24"/>
        </w:rPr>
        <w:t xml:space="preserve"> pe</w:t>
      </w:r>
      <w:r>
        <w:rPr>
          <w:rFonts w:ascii="Arial" w:hAnsi="Arial" w:cs="Arial"/>
          <w:color w:val="000000"/>
          <w:sz w:val="24"/>
          <w:szCs w:val="24"/>
        </w:rPr>
        <w:t>r le</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ci</w:t>
      </w:r>
      <w:r>
        <w:rPr>
          <w:rFonts w:ascii="Arial" w:hAnsi="Arial" w:cs="Arial"/>
          <w:color w:val="000000"/>
          <w:spacing w:val="2"/>
          <w:sz w:val="24"/>
          <w:szCs w:val="24"/>
        </w:rPr>
        <w:t>f</w:t>
      </w:r>
      <w:r>
        <w:rPr>
          <w:rFonts w:ascii="Arial" w:hAnsi="Arial" w:cs="Arial"/>
          <w:color w:val="000000"/>
          <w:sz w:val="24"/>
          <w:szCs w:val="24"/>
        </w:rPr>
        <w:t>ic</w:t>
      </w:r>
      <w:r>
        <w:rPr>
          <w:rFonts w:ascii="Arial" w:hAnsi="Arial" w:cs="Arial"/>
          <w:color w:val="000000"/>
          <w:spacing w:val="-2"/>
          <w:sz w:val="24"/>
          <w:szCs w:val="24"/>
        </w:rPr>
        <w:t>h</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pe</w:t>
      </w:r>
      <w:r>
        <w:rPr>
          <w:rFonts w:ascii="Arial" w:hAnsi="Arial" w:cs="Arial"/>
          <w:color w:val="000000"/>
          <w:spacing w:val="-2"/>
          <w:sz w:val="24"/>
          <w:szCs w:val="24"/>
        </w:rPr>
        <w:t>t</w:t>
      </w:r>
      <w:r>
        <w:rPr>
          <w:rFonts w:ascii="Arial" w:hAnsi="Arial" w:cs="Arial"/>
          <w:color w:val="000000"/>
          <w:spacing w:val="1"/>
          <w:sz w:val="24"/>
          <w:szCs w:val="24"/>
        </w:rPr>
        <w:t>en</w:t>
      </w:r>
      <w:r>
        <w:rPr>
          <w:rFonts w:ascii="Arial" w:hAnsi="Arial" w:cs="Arial"/>
          <w:color w:val="000000"/>
          <w:spacing w:val="-2"/>
          <w:sz w:val="24"/>
          <w:szCs w:val="24"/>
        </w:rPr>
        <w:t>z</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sia</w:t>
      </w:r>
      <w:r>
        <w:rPr>
          <w:rFonts w:ascii="Arial" w:hAnsi="Arial" w:cs="Arial"/>
          <w:color w:val="000000"/>
          <w:spacing w:val="1"/>
          <w:sz w:val="24"/>
          <w:szCs w:val="24"/>
        </w:rPr>
        <w:t xml:space="preserve"> pe</w:t>
      </w:r>
      <w:r>
        <w:rPr>
          <w:rFonts w:ascii="Arial" w:hAnsi="Arial" w:cs="Arial"/>
          <w:color w:val="000000"/>
          <w:sz w:val="24"/>
          <w:szCs w:val="24"/>
        </w:rPr>
        <w:t>r le</w:t>
      </w:r>
      <w:r>
        <w:rPr>
          <w:rFonts w:ascii="Arial" w:hAnsi="Arial" w:cs="Arial"/>
          <w:color w:val="000000"/>
          <w:spacing w:val="1"/>
          <w:sz w:val="24"/>
          <w:szCs w:val="24"/>
        </w:rPr>
        <w:t xml:space="preserve"> </w:t>
      </w:r>
      <w:r>
        <w:rPr>
          <w:rFonts w:ascii="Arial" w:hAnsi="Arial" w:cs="Arial"/>
          <w:color w:val="000000"/>
          <w:sz w:val="24"/>
          <w:szCs w:val="24"/>
        </w:rPr>
        <w:t>in</w:t>
      </w:r>
      <w:r>
        <w:rPr>
          <w:rFonts w:ascii="Arial" w:hAnsi="Arial" w:cs="Arial"/>
          <w:color w:val="000000"/>
          <w:spacing w:val="1"/>
          <w:sz w:val="24"/>
          <w:szCs w:val="24"/>
        </w:rPr>
        <w:t>te</w:t>
      </w:r>
      <w:r>
        <w:rPr>
          <w:rFonts w:ascii="Arial" w:hAnsi="Arial" w:cs="Arial"/>
          <w:color w:val="000000"/>
          <w:spacing w:val="-1"/>
          <w:sz w:val="24"/>
          <w:szCs w:val="24"/>
        </w:rPr>
        <w:t>g</w:t>
      </w:r>
      <w:r>
        <w:rPr>
          <w:rFonts w:ascii="Arial" w:hAnsi="Arial" w:cs="Arial"/>
          <w:color w:val="000000"/>
          <w:sz w:val="24"/>
          <w:szCs w:val="24"/>
        </w:rPr>
        <w:t>razio</w:t>
      </w:r>
      <w:r>
        <w:rPr>
          <w:rFonts w:ascii="Arial" w:hAnsi="Arial" w:cs="Arial"/>
          <w:color w:val="000000"/>
          <w:spacing w:val="1"/>
          <w:sz w:val="24"/>
          <w:szCs w:val="24"/>
        </w:rPr>
        <w:t>n</w:t>
      </w:r>
      <w:r>
        <w:rPr>
          <w:rFonts w:ascii="Arial" w:hAnsi="Arial" w:cs="Arial"/>
          <w:color w:val="000000"/>
          <w:sz w:val="24"/>
          <w:szCs w:val="24"/>
        </w:rPr>
        <w:t xml:space="preserve">i </w:t>
      </w:r>
      <w:r>
        <w:rPr>
          <w:rFonts w:ascii="Arial" w:hAnsi="Arial" w:cs="Arial"/>
          <w:color w:val="000000"/>
          <w:spacing w:val="1"/>
          <w:sz w:val="24"/>
          <w:szCs w:val="24"/>
        </w:rPr>
        <w:t>e</w:t>
      </w:r>
      <w:r>
        <w:rPr>
          <w:rFonts w:ascii="Arial" w:hAnsi="Arial" w:cs="Arial"/>
          <w:color w:val="000000"/>
          <w:sz w:val="24"/>
          <w:szCs w:val="24"/>
        </w:rPr>
        <w:t xml:space="preserve">/o </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an</w:t>
      </w:r>
      <w:r>
        <w:rPr>
          <w:rFonts w:ascii="Arial" w:hAnsi="Arial" w:cs="Arial"/>
          <w:color w:val="000000"/>
          <w:sz w:val="24"/>
          <w:szCs w:val="24"/>
        </w:rPr>
        <w:t>ti</w:t>
      </w:r>
      <w:r>
        <w:rPr>
          <w:rFonts w:ascii="Arial" w:hAnsi="Arial" w:cs="Arial"/>
          <w:color w:val="000000"/>
          <w:spacing w:val="20"/>
          <w:sz w:val="24"/>
          <w:szCs w:val="24"/>
        </w:rPr>
        <w:t xml:space="preserve"> </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2"/>
          <w:sz w:val="24"/>
          <w:szCs w:val="24"/>
        </w:rPr>
        <w:t>g</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rat</w:t>
      </w:r>
      <w:r>
        <w:rPr>
          <w:rFonts w:ascii="Arial" w:hAnsi="Arial" w:cs="Arial"/>
          <w:color w:val="000000"/>
          <w:spacing w:val="2"/>
          <w:sz w:val="24"/>
          <w:szCs w:val="24"/>
        </w:rPr>
        <w:t>i</w:t>
      </w:r>
      <w:r>
        <w:rPr>
          <w:rFonts w:ascii="Arial" w:hAnsi="Arial" w:cs="Arial"/>
          <w:color w:val="000000"/>
          <w:spacing w:val="-2"/>
          <w:sz w:val="24"/>
          <w:szCs w:val="24"/>
        </w:rPr>
        <w:t>v</w:t>
      </w:r>
      <w:r>
        <w:rPr>
          <w:rFonts w:ascii="Arial" w:hAnsi="Arial" w:cs="Arial"/>
          <w:color w:val="000000"/>
          <w:sz w:val="24"/>
          <w:szCs w:val="24"/>
        </w:rPr>
        <w:t>e</w:t>
      </w:r>
      <w:r>
        <w:rPr>
          <w:rFonts w:ascii="Arial" w:hAnsi="Arial" w:cs="Arial"/>
          <w:color w:val="000000"/>
          <w:spacing w:val="20"/>
          <w:sz w:val="24"/>
          <w:szCs w:val="24"/>
        </w:rPr>
        <w:t xml:space="preserve"> </w:t>
      </w:r>
      <w:r>
        <w:rPr>
          <w:rFonts w:ascii="Arial" w:hAnsi="Arial" w:cs="Arial"/>
          <w:color w:val="000000"/>
          <w:sz w:val="24"/>
          <w:szCs w:val="24"/>
        </w:rPr>
        <w:t>s</w:t>
      </w:r>
      <w:r>
        <w:rPr>
          <w:rFonts w:ascii="Arial" w:hAnsi="Arial" w:cs="Arial"/>
          <w:color w:val="000000"/>
          <w:spacing w:val="2"/>
          <w:sz w:val="24"/>
          <w:szCs w:val="24"/>
        </w:rPr>
        <w:t>i</w:t>
      </w:r>
      <w:r>
        <w:rPr>
          <w:rFonts w:ascii="Arial" w:hAnsi="Arial" w:cs="Arial"/>
          <w:color w:val="000000"/>
          <w:sz w:val="24"/>
          <w:szCs w:val="24"/>
        </w:rPr>
        <w:t>a</w:t>
      </w:r>
      <w:r>
        <w:rPr>
          <w:rFonts w:ascii="Arial" w:hAnsi="Arial" w:cs="Arial"/>
          <w:color w:val="000000"/>
          <w:spacing w:val="20"/>
          <w:sz w:val="24"/>
          <w:szCs w:val="24"/>
        </w:rPr>
        <w:t xml:space="preserve"> </w:t>
      </w:r>
      <w:r>
        <w:rPr>
          <w:rFonts w:ascii="Arial" w:hAnsi="Arial" w:cs="Arial"/>
          <w:color w:val="000000"/>
          <w:spacing w:val="1"/>
          <w:sz w:val="24"/>
          <w:szCs w:val="24"/>
        </w:rPr>
        <w:t>pe</w:t>
      </w:r>
      <w:r>
        <w:rPr>
          <w:rFonts w:ascii="Arial" w:hAnsi="Arial" w:cs="Arial"/>
          <w:color w:val="000000"/>
          <w:sz w:val="24"/>
          <w:szCs w:val="24"/>
        </w:rPr>
        <w:t>r</w:t>
      </w:r>
      <w:r>
        <w:rPr>
          <w:rFonts w:ascii="Arial" w:hAnsi="Arial" w:cs="Arial"/>
          <w:color w:val="000000"/>
          <w:spacing w:val="19"/>
          <w:sz w:val="24"/>
          <w:szCs w:val="24"/>
        </w:rPr>
        <w:t xml:space="preserve"> </w:t>
      </w:r>
      <w:r>
        <w:rPr>
          <w:rFonts w:ascii="Arial" w:hAnsi="Arial" w:cs="Arial"/>
          <w:color w:val="000000"/>
          <w:sz w:val="24"/>
          <w:szCs w:val="24"/>
        </w:rPr>
        <w:t>l'a</w:t>
      </w:r>
      <w:r>
        <w:rPr>
          <w:rFonts w:ascii="Arial" w:hAnsi="Arial" w:cs="Arial"/>
          <w:color w:val="000000"/>
          <w:spacing w:val="-1"/>
          <w:sz w:val="24"/>
          <w:szCs w:val="24"/>
        </w:rPr>
        <w:t>gg</w:t>
      </w:r>
      <w:r>
        <w:rPr>
          <w:rFonts w:ascii="Arial" w:hAnsi="Arial" w:cs="Arial"/>
          <w:color w:val="000000"/>
          <w:sz w:val="24"/>
          <w:szCs w:val="24"/>
        </w:rPr>
        <w:t>iorn</w:t>
      </w:r>
      <w:r>
        <w:rPr>
          <w:rFonts w:ascii="Arial" w:hAnsi="Arial" w:cs="Arial"/>
          <w:color w:val="000000"/>
          <w:spacing w:val="1"/>
          <w:sz w:val="24"/>
          <w:szCs w:val="24"/>
        </w:rPr>
        <w:t>ame</w:t>
      </w:r>
      <w:r>
        <w:rPr>
          <w:rFonts w:ascii="Arial" w:hAnsi="Arial" w:cs="Arial"/>
          <w:color w:val="000000"/>
          <w:spacing w:val="-1"/>
          <w:sz w:val="24"/>
          <w:szCs w:val="24"/>
        </w:rPr>
        <w:t>n</w:t>
      </w:r>
      <w:r>
        <w:rPr>
          <w:rFonts w:ascii="Arial" w:hAnsi="Arial" w:cs="Arial"/>
          <w:color w:val="000000"/>
          <w:sz w:val="24"/>
          <w:szCs w:val="24"/>
        </w:rPr>
        <w:t>to</w:t>
      </w:r>
      <w:r>
        <w:rPr>
          <w:rFonts w:ascii="Arial" w:hAnsi="Arial" w:cs="Arial"/>
          <w:color w:val="000000"/>
          <w:spacing w:val="18"/>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9"/>
          <w:sz w:val="24"/>
          <w:szCs w:val="24"/>
        </w:rPr>
        <w:t xml:space="preserve"> </w:t>
      </w:r>
      <w:r>
        <w:rPr>
          <w:rFonts w:ascii="Arial" w:hAnsi="Arial" w:cs="Arial"/>
          <w:color w:val="000000"/>
          <w:spacing w:val="1"/>
          <w:sz w:val="24"/>
          <w:szCs w:val="24"/>
        </w:rPr>
        <w:t>p</w:t>
      </w:r>
      <w:r>
        <w:rPr>
          <w:rFonts w:ascii="Arial" w:hAnsi="Arial" w:cs="Arial"/>
          <w:color w:val="000000"/>
          <w:sz w:val="24"/>
          <w:szCs w:val="24"/>
        </w:rPr>
        <w:t>ia</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20"/>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9"/>
          <w:sz w:val="24"/>
          <w:szCs w:val="24"/>
        </w:rPr>
        <w:t xml:space="preserve"> </w:t>
      </w:r>
      <w:r>
        <w:rPr>
          <w:rFonts w:ascii="Arial" w:hAnsi="Arial" w:cs="Arial"/>
          <w:color w:val="000000"/>
          <w:sz w:val="24"/>
          <w:szCs w:val="24"/>
        </w:rPr>
        <w:t>sicure</w:t>
      </w:r>
      <w:r>
        <w:rPr>
          <w:rFonts w:ascii="Arial" w:hAnsi="Arial" w:cs="Arial"/>
          <w:color w:val="000000"/>
          <w:spacing w:val="-2"/>
          <w:sz w:val="24"/>
          <w:szCs w:val="24"/>
        </w:rPr>
        <w:t>zz</w:t>
      </w:r>
      <w:r>
        <w:rPr>
          <w:rFonts w:ascii="Arial" w:hAnsi="Arial" w:cs="Arial"/>
          <w:color w:val="000000"/>
          <w:sz w:val="24"/>
          <w:szCs w:val="24"/>
        </w:rPr>
        <w:t>a</w:t>
      </w:r>
      <w:r>
        <w:rPr>
          <w:rFonts w:ascii="Arial" w:hAnsi="Arial" w:cs="Arial"/>
          <w:color w:val="000000"/>
          <w:spacing w:val="23"/>
          <w:sz w:val="24"/>
          <w:szCs w:val="24"/>
        </w:rPr>
        <w:t xml:space="preserve"> </w:t>
      </w:r>
      <w:r>
        <w:rPr>
          <w:rFonts w:ascii="Arial" w:hAnsi="Arial" w:cs="Arial"/>
          <w:color w:val="000000"/>
          <w:sz w:val="24"/>
          <w:szCs w:val="24"/>
        </w:rPr>
        <w:t>e</w:t>
      </w:r>
      <w:r>
        <w:rPr>
          <w:rFonts w:ascii="Arial" w:hAnsi="Arial" w:cs="Arial"/>
          <w:color w:val="000000"/>
          <w:spacing w:val="20"/>
          <w:sz w:val="24"/>
          <w:szCs w:val="24"/>
        </w:rPr>
        <w:t xml:space="preserve"> </w:t>
      </w:r>
      <w:r>
        <w:rPr>
          <w:rFonts w:ascii="Arial" w:hAnsi="Arial" w:cs="Arial"/>
          <w:color w:val="000000"/>
          <w:spacing w:val="1"/>
          <w:sz w:val="24"/>
          <w:szCs w:val="24"/>
        </w:rPr>
        <w:t>do</w:t>
      </w:r>
      <w:r>
        <w:rPr>
          <w:rFonts w:ascii="Arial" w:hAnsi="Arial" w:cs="Arial"/>
          <w:color w:val="000000"/>
          <w:spacing w:val="-2"/>
          <w:sz w:val="24"/>
          <w:szCs w:val="24"/>
        </w:rPr>
        <w:t>v</w:t>
      </w:r>
      <w:r>
        <w:rPr>
          <w:rFonts w:ascii="Arial" w:hAnsi="Arial" w:cs="Arial"/>
          <w:color w:val="000000"/>
          <w:sz w:val="24"/>
          <w:szCs w:val="24"/>
        </w:rPr>
        <w:t>rà</w:t>
      </w:r>
      <w:r>
        <w:rPr>
          <w:rFonts w:ascii="Arial" w:hAnsi="Arial" w:cs="Arial"/>
          <w:color w:val="000000"/>
          <w:spacing w:val="20"/>
          <w:sz w:val="24"/>
          <w:szCs w:val="24"/>
        </w:rPr>
        <w:t xml:space="preserve"> </w:t>
      </w:r>
      <w:r>
        <w:rPr>
          <w:rFonts w:ascii="Arial" w:hAnsi="Arial" w:cs="Arial"/>
          <w:color w:val="000000"/>
          <w:spacing w:val="1"/>
          <w:sz w:val="24"/>
          <w:szCs w:val="24"/>
        </w:rPr>
        <w:t>e</w:t>
      </w:r>
      <w:r>
        <w:rPr>
          <w:rFonts w:ascii="Arial" w:hAnsi="Arial" w:cs="Arial"/>
          <w:color w:val="000000"/>
          <w:sz w:val="24"/>
          <w:szCs w:val="24"/>
        </w:rPr>
        <w:t>ss</w:t>
      </w:r>
      <w:r>
        <w:rPr>
          <w:rFonts w:ascii="Arial" w:hAnsi="Arial" w:cs="Arial"/>
          <w:color w:val="000000"/>
          <w:spacing w:val="1"/>
          <w:sz w:val="24"/>
          <w:szCs w:val="24"/>
        </w:rPr>
        <w:t>e</w:t>
      </w:r>
      <w:r>
        <w:rPr>
          <w:rFonts w:ascii="Arial" w:hAnsi="Arial" w:cs="Arial"/>
          <w:color w:val="000000"/>
          <w:sz w:val="24"/>
          <w:szCs w:val="24"/>
        </w:rPr>
        <w:t>re</w:t>
      </w:r>
      <w:r>
        <w:rPr>
          <w:rFonts w:ascii="Arial" w:hAnsi="Arial" w:cs="Arial"/>
          <w:color w:val="000000"/>
          <w:spacing w:val="20"/>
          <w:sz w:val="24"/>
          <w:szCs w:val="24"/>
        </w:rPr>
        <w:t xml:space="preserve"> </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iu</w:t>
      </w:r>
      <w:r>
        <w:rPr>
          <w:rFonts w:ascii="Arial" w:hAnsi="Arial" w:cs="Arial"/>
          <w:color w:val="000000"/>
          <w:spacing w:val="-2"/>
          <w:sz w:val="24"/>
          <w:szCs w:val="24"/>
        </w:rPr>
        <w:t>s</w:t>
      </w:r>
      <w:r>
        <w:rPr>
          <w:rFonts w:ascii="Arial" w:hAnsi="Arial" w:cs="Arial"/>
          <w:color w:val="000000"/>
          <w:sz w:val="24"/>
          <w:szCs w:val="24"/>
        </w:rPr>
        <w:t xml:space="preserve">a </w:t>
      </w:r>
      <w:r>
        <w:rPr>
          <w:rFonts w:ascii="Arial" w:hAnsi="Arial" w:cs="Arial"/>
          <w:color w:val="000000"/>
          <w:spacing w:val="1"/>
          <w:sz w:val="24"/>
          <w:szCs w:val="24"/>
        </w:rPr>
        <w:t>d</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pacing w:val="-3"/>
          <w:sz w:val="24"/>
          <w:szCs w:val="24"/>
        </w:rPr>
        <w:t>l</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in</w:t>
      </w:r>
      <w:r>
        <w:rPr>
          <w:rFonts w:ascii="Arial" w:hAnsi="Arial" w:cs="Arial"/>
          <w:color w:val="000000"/>
          <w:spacing w:val="-1"/>
          <w:sz w:val="24"/>
          <w:szCs w:val="24"/>
        </w:rPr>
        <w:t xml:space="preserve"> </w:t>
      </w:r>
      <w:r>
        <w:rPr>
          <w:rFonts w:ascii="Arial" w:hAnsi="Arial" w:cs="Arial"/>
          <w:color w:val="000000"/>
          <w:spacing w:val="1"/>
          <w:sz w:val="24"/>
          <w:szCs w:val="24"/>
        </w:rPr>
        <w:t>bu</w:t>
      </w:r>
      <w:r>
        <w:rPr>
          <w:rFonts w:ascii="Arial" w:hAnsi="Arial" w:cs="Arial"/>
          <w:color w:val="000000"/>
          <w:sz w:val="24"/>
          <w:szCs w:val="24"/>
        </w:rPr>
        <w:t>sta</w:t>
      </w:r>
      <w:r>
        <w:rPr>
          <w:rFonts w:ascii="Arial" w:hAnsi="Arial" w:cs="Arial"/>
          <w:color w:val="000000"/>
          <w:spacing w:val="1"/>
          <w:sz w:val="24"/>
          <w:szCs w:val="24"/>
        </w:rPr>
        <w:t xml:space="preserve"> </w:t>
      </w:r>
      <w:r>
        <w:rPr>
          <w:rFonts w:ascii="Arial" w:hAnsi="Arial" w:cs="Arial"/>
          <w:color w:val="000000"/>
          <w:sz w:val="24"/>
          <w:szCs w:val="24"/>
        </w:rPr>
        <w:t>si</w:t>
      </w:r>
      <w:r>
        <w:rPr>
          <w:rFonts w:ascii="Arial" w:hAnsi="Arial" w:cs="Arial"/>
          <w:color w:val="000000"/>
          <w:spacing w:val="-1"/>
          <w:sz w:val="24"/>
          <w:szCs w:val="24"/>
        </w:rPr>
        <w:t>g</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la</w:t>
      </w:r>
      <w:r>
        <w:rPr>
          <w:rFonts w:ascii="Arial" w:hAnsi="Arial" w:cs="Arial"/>
          <w:color w:val="000000"/>
          <w:spacing w:val="1"/>
          <w:sz w:val="24"/>
          <w:szCs w:val="24"/>
        </w:rPr>
        <w:t>ta</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813" w:right="750"/>
        <w:jc w:val="both"/>
        <w:rPr>
          <w:rFonts w:ascii="Arial" w:hAnsi="Arial" w:cs="Arial"/>
          <w:color w:val="000000"/>
          <w:sz w:val="24"/>
          <w:szCs w:val="24"/>
        </w:rPr>
      </w:pPr>
      <w:r>
        <w:rPr>
          <w:rFonts w:ascii="Arial" w:hAnsi="Arial" w:cs="Arial"/>
          <w:color w:val="000000"/>
          <w:sz w:val="24"/>
          <w:szCs w:val="24"/>
        </w:rPr>
        <w:t>Nel</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so</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1"/>
          <w:sz w:val="24"/>
          <w:szCs w:val="24"/>
        </w:rPr>
        <w:t>p</w:t>
      </w:r>
      <w:r>
        <w:rPr>
          <w:rFonts w:ascii="Arial" w:hAnsi="Arial" w:cs="Arial"/>
          <w:color w:val="000000"/>
          <w:sz w:val="24"/>
          <w:szCs w:val="24"/>
        </w:rPr>
        <w:t>res</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w:t>
      </w:r>
      <w:r>
        <w:rPr>
          <w:rFonts w:ascii="Arial" w:hAnsi="Arial" w:cs="Arial"/>
          <w:color w:val="000000"/>
          <w:spacing w:val="-2"/>
          <w:sz w:val="24"/>
          <w:szCs w:val="24"/>
        </w:rPr>
        <w:t>o</w:t>
      </w:r>
      <w:r>
        <w:rPr>
          <w:rFonts w:ascii="Arial" w:hAnsi="Arial" w:cs="Arial"/>
          <w:color w:val="000000"/>
          <w:sz w:val="24"/>
          <w:szCs w:val="24"/>
        </w:rPr>
        <w:t>f</w:t>
      </w:r>
      <w:r>
        <w:rPr>
          <w:rFonts w:ascii="Arial" w:hAnsi="Arial" w:cs="Arial"/>
          <w:color w:val="000000"/>
          <w:spacing w:val="1"/>
          <w:sz w:val="24"/>
          <w:szCs w:val="24"/>
        </w:rPr>
        <w:t>fe</w:t>
      </w:r>
      <w:r>
        <w:rPr>
          <w:rFonts w:ascii="Arial" w:hAnsi="Arial" w:cs="Arial"/>
          <w:color w:val="000000"/>
          <w:sz w:val="24"/>
          <w:szCs w:val="24"/>
        </w:rPr>
        <w:t>rta</w:t>
      </w:r>
      <w:r>
        <w:rPr>
          <w:rFonts w:ascii="Arial" w:hAnsi="Arial" w:cs="Arial"/>
          <w:color w:val="000000"/>
          <w:spacing w:val="1"/>
          <w:sz w:val="24"/>
          <w:szCs w:val="24"/>
        </w:rPr>
        <w:t xml:space="preserve"> d</w:t>
      </w:r>
      <w:r>
        <w:rPr>
          <w:rFonts w:ascii="Arial" w:hAnsi="Arial" w:cs="Arial"/>
          <w:color w:val="000000"/>
          <w:sz w:val="24"/>
          <w:szCs w:val="24"/>
        </w:rPr>
        <w:t>a</w:t>
      </w:r>
      <w:r>
        <w:rPr>
          <w:rFonts w:ascii="Arial" w:hAnsi="Arial" w:cs="Arial"/>
          <w:color w:val="000000"/>
          <w:spacing w:val="1"/>
          <w:sz w:val="24"/>
          <w:szCs w:val="24"/>
        </w:rPr>
        <w:t xml:space="preserve"> pa</w:t>
      </w:r>
      <w:r>
        <w:rPr>
          <w:rFonts w:ascii="Arial" w:hAnsi="Arial" w:cs="Arial"/>
          <w:color w:val="000000"/>
          <w:sz w:val="24"/>
          <w:szCs w:val="24"/>
        </w:rPr>
        <w:t>r</w:t>
      </w:r>
      <w:r>
        <w:rPr>
          <w:rFonts w:ascii="Arial" w:hAnsi="Arial" w:cs="Arial"/>
          <w:color w:val="000000"/>
          <w:spacing w:val="-3"/>
          <w:sz w:val="24"/>
          <w:szCs w:val="24"/>
        </w:rPr>
        <w:t>t</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de</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pacing w:val="-1"/>
          <w:sz w:val="24"/>
          <w:szCs w:val="24"/>
        </w:rPr>
        <w:t>gg</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pacing w:val="-3"/>
          <w:sz w:val="24"/>
          <w:szCs w:val="24"/>
        </w:rPr>
        <w:t>l</w:t>
      </w:r>
      <w:r>
        <w:rPr>
          <w:rFonts w:ascii="Arial" w:hAnsi="Arial" w:cs="Arial"/>
          <w:color w:val="000000"/>
          <w:sz w:val="24"/>
          <w:szCs w:val="24"/>
        </w:rPr>
        <w:t>l</w:t>
      </w:r>
      <w:r>
        <w:rPr>
          <w:rFonts w:ascii="Arial" w:hAnsi="Arial" w:cs="Arial"/>
          <w:color w:val="000000"/>
          <w:spacing w:val="-1"/>
          <w:sz w:val="24"/>
          <w:szCs w:val="24"/>
        </w:rPr>
        <w:t>’</w:t>
      </w:r>
      <w:r>
        <w:rPr>
          <w:rFonts w:ascii="Arial" w:hAnsi="Arial" w:cs="Arial"/>
          <w:color w:val="000000"/>
          <w:spacing w:val="1"/>
          <w:sz w:val="24"/>
          <w:szCs w:val="24"/>
        </w:rPr>
        <w:t>a</w:t>
      </w:r>
      <w:r>
        <w:rPr>
          <w:rFonts w:ascii="Arial" w:hAnsi="Arial" w:cs="Arial"/>
          <w:color w:val="000000"/>
          <w:sz w:val="24"/>
          <w:szCs w:val="24"/>
        </w:rPr>
        <w:t>rt.</w:t>
      </w:r>
      <w:r>
        <w:rPr>
          <w:rFonts w:ascii="Arial" w:hAnsi="Arial" w:cs="Arial"/>
          <w:color w:val="000000"/>
          <w:spacing w:val="3"/>
          <w:sz w:val="24"/>
          <w:szCs w:val="24"/>
        </w:rPr>
        <w:t xml:space="preserve"> </w:t>
      </w:r>
      <w:r>
        <w:rPr>
          <w:rFonts w:ascii="Arial" w:hAnsi="Arial" w:cs="Arial"/>
          <w:color w:val="000000"/>
          <w:spacing w:val="1"/>
          <w:sz w:val="24"/>
          <w:szCs w:val="24"/>
        </w:rPr>
        <w:t>3</w:t>
      </w:r>
      <w:r>
        <w:rPr>
          <w:rFonts w:ascii="Arial" w:hAnsi="Arial" w:cs="Arial"/>
          <w:color w:val="000000"/>
          <w:sz w:val="24"/>
          <w:szCs w:val="24"/>
        </w:rPr>
        <w:t>7</w:t>
      </w:r>
      <w:r>
        <w:rPr>
          <w:rFonts w:ascii="Arial" w:hAnsi="Arial" w:cs="Arial"/>
          <w:color w:val="000000"/>
          <w:spacing w:val="3"/>
          <w:sz w:val="24"/>
          <w:szCs w:val="24"/>
        </w:rPr>
        <w:t xml:space="preserve"> </w:t>
      </w:r>
      <w:r>
        <w:rPr>
          <w:rFonts w:ascii="Arial" w:hAnsi="Arial" w:cs="Arial"/>
          <w:color w:val="000000"/>
          <w:spacing w:val="9"/>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m</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8</w:t>
      </w:r>
      <w:r>
        <w:rPr>
          <w:rFonts w:ascii="Arial" w:hAnsi="Arial" w:cs="Arial"/>
          <w:color w:val="000000"/>
          <w:spacing w:val="1"/>
          <w:sz w:val="24"/>
          <w:szCs w:val="24"/>
        </w:rPr>
        <w:t xml:space="preserve"> de</w:t>
      </w:r>
      <w:r>
        <w:rPr>
          <w:rFonts w:ascii="Arial" w:hAnsi="Arial" w:cs="Arial"/>
          <w:color w:val="000000"/>
          <w:sz w:val="24"/>
          <w:szCs w:val="24"/>
        </w:rPr>
        <w:t>l D.</w:t>
      </w:r>
      <w:r>
        <w:rPr>
          <w:rFonts w:ascii="Arial" w:hAnsi="Arial" w:cs="Arial"/>
          <w:color w:val="000000"/>
          <w:spacing w:val="1"/>
          <w:sz w:val="24"/>
          <w:szCs w:val="24"/>
        </w:rPr>
        <w:t>L</w:t>
      </w:r>
      <w:r>
        <w:rPr>
          <w:rFonts w:ascii="Arial" w:hAnsi="Arial" w:cs="Arial"/>
          <w:color w:val="000000"/>
          <w:spacing w:val="-1"/>
          <w:sz w:val="24"/>
          <w:szCs w:val="24"/>
        </w:rPr>
        <w:t>g</w:t>
      </w:r>
      <w:r>
        <w:rPr>
          <w:rFonts w:ascii="Arial" w:hAnsi="Arial" w:cs="Arial"/>
          <w:color w:val="000000"/>
          <w:sz w:val="24"/>
          <w:szCs w:val="24"/>
        </w:rPr>
        <w:t>s.</w:t>
      </w:r>
      <w:r>
        <w:rPr>
          <w:rFonts w:ascii="Arial" w:hAnsi="Arial" w:cs="Arial"/>
          <w:color w:val="000000"/>
          <w:spacing w:val="32"/>
          <w:sz w:val="24"/>
          <w:szCs w:val="24"/>
        </w:rPr>
        <w:t xml:space="preserve"> </w:t>
      </w:r>
      <w:r>
        <w:rPr>
          <w:rFonts w:ascii="Arial" w:hAnsi="Arial" w:cs="Arial"/>
          <w:color w:val="000000"/>
          <w:spacing w:val="1"/>
          <w:sz w:val="24"/>
          <w:szCs w:val="24"/>
        </w:rPr>
        <w:t>163</w:t>
      </w:r>
      <w:r>
        <w:rPr>
          <w:rFonts w:ascii="Arial" w:hAnsi="Arial" w:cs="Arial"/>
          <w:color w:val="000000"/>
          <w:sz w:val="24"/>
          <w:szCs w:val="24"/>
        </w:rPr>
        <w:t>/</w:t>
      </w:r>
      <w:r>
        <w:rPr>
          <w:rFonts w:ascii="Arial" w:hAnsi="Arial" w:cs="Arial"/>
          <w:color w:val="000000"/>
          <w:spacing w:val="-1"/>
          <w:sz w:val="24"/>
          <w:szCs w:val="24"/>
        </w:rPr>
        <w:t>0</w:t>
      </w:r>
      <w:r>
        <w:rPr>
          <w:rFonts w:ascii="Arial" w:hAnsi="Arial" w:cs="Arial"/>
          <w:color w:val="000000"/>
          <w:sz w:val="24"/>
          <w:szCs w:val="24"/>
        </w:rPr>
        <w:t>6</w:t>
      </w:r>
      <w:r>
        <w:rPr>
          <w:rFonts w:ascii="Arial" w:hAnsi="Arial" w:cs="Arial"/>
          <w:color w:val="000000"/>
          <w:spacing w:val="32"/>
          <w:sz w:val="24"/>
          <w:szCs w:val="24"/>
        </w:rPr>
        <w:t xml:space="preserve"> </w:t>
      </w:r>
      <w:r>
        <w:rPr>
          <w:rFonts w:ascii="Arial" w:hAnsi="Arial" w:cs="Arial"/>
          <w:color w:val="000000"/>
          <w:spacing w:val="1"/>
          <w:sz w:val="24"/>
          <w:szCs w:val="24"/>
        </w:rPr>
        <w:t>no</w:t>
      </w:r>
      <w:r>
        <w:rPr>
          <w:rFonts w:ascii="Arial" w:hAnsi="Arial" w:cs="Arial"/>
          <w:color w:val="000000"/>
          <w:sz w:val="24"/>
          <w:szCs w:val="24"/>
        </w:rPr>
        <w:t>n</w:t>
      </w:r>
      <w:r>
        <w:rPr>
          <w:rFonts w:ascii="Arial" w:hAnsi="Arial" w:cs="Arial"/>
          <w:color w:val="000000"/>
          <w:spacing w:val="32"/>
          <w:sz w:val="24"/>
          <w:szCs w:val="24"/>
        </w:rPr>
        <w:t xml:space="preserve"> </w:t>
      </w:r>
      <w:r>
        <w:rPr>
          <w:rFonts w:ascii="Arial" w:hAnsi="Arial" w:cs="Arial"/>
          <w:color w:val="000000"/>
          <w:spacing w:val="-1"/>
          <w:sz w:val="24"/>
          <w:szCs w:val="24"/>
        </w:rPr>
        <w:t>an</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ra</w:t>
      </w:r>
      <w:r>
        <w:rPr>
          <w:rFonts w:ascii="Arial" w:hAnsi="Arial" w:cs="Arial"/>
          <w:color w:val="000000"/>
          <w:spacing w:val="3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stit</w:t>
      </w:r>
      <w:r>
        <w:rPr>
          <w:rFonts w:ascii="Arial" w:hAnsi="Arial" w:cs="Arial"/>
          <w:color w:val="000000"/>
          <w:spacing w:val="1"/>
          <w:sz w:val="24"/>
          <w:szCs w:val="24"/>
        </w:rPr>
        <w:t>u</w:t>
      </w:r>
      <w:r>
        <w:rPr>
          <w:rFonts w:ascii="Arial" w:hAnsi="Arial" w:cs="Arial"/>
          <w:color w:val="000000"/>
          <w:sz w:val="24"/>
          <w:szCs w:val="24"/>
        </w:rPr>
        <w:t>iti,</w:t>
      </w:r>
      <w:r>
        <w:rPr>
          <w:rFonts w:ascii="Arial" w:hAnsi="Arial" w:cs="Arial"/>
          <w:color w:val="000000"/>
          <w:spacing w:val="32"/>
          <w:sz w:val="24"/>
          <w:szCs w:val="24"/>
        </w:rPr>
        <w:t xml:space="preserve"> </w:t>
      </w:r>
      <w:r>
        <w:rPr>
          <w:rFonts w:ascii="Arial" w:hAnsi="Arial" w:cs="Arial"/>
          <w:color w:val="000000"/>
          <w:sz w:val="24"/>
          <w:szCs w:val="24"/>
        </w:rPr>
        <w:t>la</w:t>
      </w:r>
      <w:r>
        <w:rPr>
          <w:rFonts w:ascii="Arial" w:hAnsi="Arial" w:cs="Arial"/>
          <w:color w:val="000000"/>
          <w:spacing w:val="32"/>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ed</w:t>
      </w:r>
      <w:r>
        <w:rPr>
          <w:rFonts w:ascii="Arial" w:hAnsi="Arial" w:cs="Arial"/>
          <w:color w:val="000000"/>
          <w:spacing w:val="1"/>
          <w:sz w:val="24"/>
          <w:szCs w:val="24"/>
        </w:rPr>
        <w:t>e</w:t>
      </w:r>
      <w:r>
        <w:rPr>
          <w:rFonts w:ascii="Arial" w:hAnsi="Arial" w:cs="Arial"/>
          <w:color w:val="000000"/>
          <w:sz w:val="24"/>
          <w:szCs w:val="24"/>
        </w:rPr>
        <w:t>si</w:t>
      </w:r>
      <w:r>
        <w:rPr>
          <w:rFonts w:ascii="Arial" w:hAnsi="Arial" w:cs="Arial"/>
          <w:color w:val="000000"/>
          <w:spacing w:val="1"/>
          <w:sz w:val="24"/>
          <w:szCs w:val="24"/>
        </w:rPr>
        <w:t>m</w:t>
      </w:r>
      <w:r>
        <w:rPr>
          <w:rFonts w:ascii="Arial" w:hAnsi="Arial" w:cs="Arial"/>
          <w:color w:val="000000"/>
          <w:sz w:val="24"/>
          <w:szCs w:val="24"/>
        </w:rPr>
        <w:t xml:space="preserve">a  </w:t>
      </w:r>
      <w:r>
        <w:rPr>
          <w:rFonts w:ascii="Arial" w:hAnsi="Arial" w:cs="Arial"/>
          <w:b/>
          <w:bCs/>
          <w:color w:val="000000"/>
          <w:sz w:val="24"/>
          <w:szCs w:val="24"/>
          <w:u w:val="thick"/>
        </w:rPr>
        <w:t>do</w:t>
      </w:r>
      <w:r>
        <w:rPr>
          <w:rFonts w:ascii="Arial" w:hAnsi="Arial" w:cs="Arial"/>
          <w:b/>
          <w:bCs/>
          <w:color w:val="000000"/>
          <w:spacing w:val="-4"/>
          <w:sz w:val="24"/>
          <w:szCs w:val="24"/>
          <w:u w:val="thick"/>
        </w:rPr>
        <w:t>v</w:t>
      </w:r>
      <w:r>
        <w:rPr>
          <w:rFonts w:ascii="Arial" w:hAnsi="Arial" w:cs="Arial"/>
          <w:b/>
          <w:bCs/>
          <w:color w:val="000000"/>
          <w:sz w:val="24"/>
          <w:szCs w:val="24"/>
          <w:u w:val="thick"/>
        </w:rPr>
        <w:t>r</w:t>
      </w:r>
      <w:r>
        <w:rPr>
          <w:rFonts w:ascii="Arial" w:hAnsi="Arial" w:cs="Arial"/>
          <w:b/>
          <w:bCs/>
          <w:color w:val="000000"/>
          <w:spacing w:val="1"/>
          <w:sz w:val="24"/>
          <w:szCs w:val="24"/>
          <w:u w:val="thick"/>
        </w:rPr>
        <w:t>à</w:t>
      </w:r>
      <w:r>
        <w:rPr>
          <w:rFonts w:ascii="Arial" w:hAnsi="Arial" w:cs="Arial"/>
          <w:b/>
          <w:bCs/>
          <w:color w:val="000000"/>
          <w:sz w:val="24"/>
          <w:szCs w:val="24"/>
          <w:u w:val="thick"/>
        </w:rPr>
        <w:t>,</w:t>
      </w:r>
      <w:r>
        <w:rPr>
          <w:rFonts w:ascii="Arial" w:hAnsi="Arial" w:cs="Arial"/>
          <w:b/>
          <w:bCs/>
          <w:color w:val="000000"/>
          <w:spacing w:val="31"/>
          <w:sz w:val="24"/>
          <w:szCs w:val="24"/>
          <w:u w:val="thick"/>
        </w:rPr>
        <w:t xml:space="preserve"> </w:t>
      </w:r>
      <w:r>
        <w:rPr>
          <w:rFonts w:ascii="Arial" w:hAnsi="Arial" w:cs="Arial"/>
          <w:b/>
          <w:bCs/>
          <w:color w:val="000000"/>
          <w:sz w:val="24"/>
          <w:szCs w:val="24"/>
          <w:u w:val="thick"/>
        </w:rPr>
        <w:t>a</w:t>
      </w:r>
      <w:r>
        <w:rPr>
          <w:rFonts w:ascii="Arial" w:hAnsi="Arial" w:cs="Arial"/>
          <w:b/>
          <w:bCs/>
          <w:color w:val="000000"/>
          <w:spacing w:val="32"/>
          <w:sz w:val="24"/>
          <w:szCs w:val="24"/>
          <w:u w:val="thick"/>
        </w:rPr>
        <w:t xml:space="preserve"> </w:t>
      </w:r>
      <w:r>
        <w:rPr>
          <w:rFonts w:ascii="Arial" w:hAnsi="Arial" w:cs="Arial"/>
          <w:b/>
          <w:bCs/>
          <w:color w:val="000000"/>
          <w:sz w:val="24"/>
          <w:szCs w:val="24"/>
          <w:u w:val="thick"/>
        </w:rPr>
        <w:t>pena</w:t>
      </w:r>
      <w:r>
        <w:rPr>
          <w:rFonts w:ascii="Arial" w:hAnsi="Arial" w:cs="Arial"/>
          <w:b/>
          <w:bCs/>
          <w:color w:val="000000"/>
          <w:spacing w:val="35"/>
          <w:sz w:val="24"/>
          <w:szCs w:val="24"/>
          <w:u w:val="thick"/>
        </w:rPr>
        <w:t xml:space="preserve"> </w:t>
      </w:r>
      <w:r>
        <w:rPr>
          <w:rFonts w:ascii="Arial" w:hAnsi="Arial" w:cs="Arial"/>
          <w:b/>
          <w:bCs/>
          <w:color w:val="000000"/>
          <w:sz w:val="24"/>
          <w:szCs w:val="24"/>
          <w:u w:val="thick"/>
        </w:rPr>
        <w:t>di</w:t>
      </w:r>
      <w:r>
        <w:rPr>
          <w:rFonts w:ascii="Arial" w:hAnsi="Arial" w:cs="Arial"/>
          <w:b/>
          <w:bCs/>
          <w:color w:val="000000"/>
          <w:spacing w:val="31"/>
          <w:sz w:val="24"/>
          <w:szCs w:val="24"/>
          <w:u w:val="thick"/>
        </w:rPr>
        <w:t xml:space="preserve"> </w:t>
      </w:r>
      <w:r>
        <w:rPr>
          <w:rFonts w:ascii="Arial" w:hAnsi="Arial" w:cs="Arial"/>
          <w:b/>
          <w:bCs/>
          <w:color w:val="000000"/>
          <w:spacing w:val="1"/>
          <w:sz w:val="24"/>
          <w:szCs w:val="24"/>
          <w:u w:val="thick"/>
        </w:rPr>
        <w:t>esc</w:t>
      </w:r>
      <w:r>
        <w:rPr>
          <w:rFonts w:ascii="Arial" w:hAnsi="Arial" w:cs="Arial"/>
          <w:b/>
          <w:bCs/>
          <w:color w:val="000000"/>
          <w:sz w:val="24"/>
          <w:szCs w:val="24"/>
          <w:u w:val="thick"/>
        </w:rPr>
        <w:t>lu</w:t>
      </w:r>
      <w:r>
        <w:rPr>
          <w:rFonts w:ascii="Arial" w:hAnsi="Arial" w:cs="Arial"/>
          <w:b/>
          <w:bCs/>
          <w:color w:val="000000"/>
          <w:spacing w:val="-1"/>
          <w:sz w:val="24"/>
          <w:szCs w:val="24"/>
          <w:u w:val="thick"/>
        </w:rPr>
        <w:t>s</w:t>
      </w:r>
      <w:r>
        <w:rPr>
          <w:rFonts w:ascii="Arial" w:hAnsi="Arial" w:cs="Arial"/>
          <w:b/>
          <w:bCs/>
          <w:color w:val="000000"/>
          <w:sz w:val="24"/>
          <w:szCs w:val="24"/>
          <w:u w:val="thick"/>
        </w:rPr>
        <w:t>ion</w:t>
      </w:r>
      <w:r>
        <w:rPr>
          <w:rFonts w:ascii="Arial" w:hAnsi="Arial" w:cs="Arial"/>
          <w:b/>
          <w:bCs/>
          <w:color w:val="000000"/>
          <w:spacing w:val="4"/>
          <w:sz w:val="24"/>
          <w:szCs w:val="24"/>
          <w:u w:val="thick"/>
        </w:rPr>
        <w:t>e</w:t>
      </w:r>
      <w:r>
        <w:rPr>
          <w:rFonts w:ascii="Arial" w:hAnsi="Arial" w:cs="Arial"/>
          <w:color w:val="000000"/>
          <w:sz w:val="24"/>
          <w:szCs w:val="24"/>
          <w:u w:val="thick"/>
        </w:rPr>
        <w:t>,</w:t>
      </w:r>
      <w:r>
        <w:rPr>
          <w:rFonts w:ascii="Arial" w:hAnsi="Arial" w:cs="Arial"/>
          <w:color w:val="000000"/>
          <w:spacing w:val="32"/>
          <w:sz w:val="24"/>
          <w:szCs w:val="24"/>
        </w:rPr>
        <w:t xml:space="preserve"> </w:t>
      </w:r>
      <w:r>
        <w:rPr>
          <w:rFonts w:ascii="Arial" w:hAnsi="Arial" w:cs="Arial"/>
          <w:color w:val="000000"/>
          <w:spacing w:val="1"/>
          <w:sz w:val="24"/>
          <w:szCs w:val="24"/>
        </w:rPr>
        <w:t>e</w:t>
      </w:r>
      <w:r>
        <w:rPr>
          <w:rFonts w:ascii="Arial" w:hAnsi="Arial" w:cs="Arial"/>
          <w:color w:val="000000"/>
          <w:sz w:val="24"/>
          <w:szCs w:val="24"/>
        </w:rPr>
        <w:t>ss</w:t>
      </w:r>
      <w:r>
        <w:rPr>
          <w:rFonts w:ascii="Arial" w:hAnsi="Arial" w:cs="Arial"/>
          <w:color w:val="000000"/>
          <w:spacing w:val="1"/>
          <w:sz w:val="24"/>
          <w:szCs w:val="24"/>
        </w:rPr>
        <w:t>e</w:t>
      </w:r>
      <w:r>
        <w:rPr>
          <w:rFonts w:ascii="Arial" w:hAnsi="Arial" w:cs="Arial"/>
          <w:color w:val="000000"/>
          <w:sz w:val="24"/>
          <w:szCs w:val="24"/>
        </w:rPr>
        <w:t>re s</w:t>
      </w:r>
      <w:r>
        <w:rPr>
          <w:rFonts w:ascii="Arial" w:hAnsi="Arial" w:cs="Arial"/>
          <w:color w:val="000000"/>
          <w:spacing w:val="1"/>
          <w:sz w:val="24"/>
          <w:szCs w:val="24"/>
        </w:rPr>
        <w:t>o</w:t>
      </w:r>
      <w:r>
        <w:rPr>
          <w:rFonts w:ascii="Arial" w:hAnsi="Arial" w:cs="Arial"/>
          <w:color w:val="000000"/>
          <w:sz w:val="24"/>
          <w:szCs w:val="24"/>
        </w:rPr>
        <w:t>t</w:t>
      </w:r>
      <w:r>
        <w:rPr>
          <w:rFonts w:ascii="Arial" w:hAnsi="Arial" w:cs="Arial"/>
          <w:color w:val="000000"/>
          <w:spacing w:val="1"/>
          <w:sz w:val="24"/>
          <w:szCs w:val="24"/>
        </w:rPr>
        <w:t>to</w:t>
      </w:r>
      <w:r>
        <w:rPr>
          <w:rFonts w:ascii="Arial" w:hAnsi="Arial" w:cs="Arial"/>
          <w:color w:val="000000"/>
          <w:sz w:val="24"/>
          <w:szCs w:val="24"/>
        </w:rPr>
        <w:t>scr</w:t>
      </w:r>
      <w:r>
        <w:rPr>
          <w:rFonts w:ascii="Arial" w:hAnsi="Arial" w:cs="Arial"/>
          <w:color w:val="000000"/>
          <w:spacing w:val="-1"/>
          <w:sz w:val="24"/>
          <w:szCs w:val="24"/>
        </w:rPr>
        <w:t>i</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in</w:t>
      </w:r>
      <w:r>
        <w:rPr>
          <w:rFonts w:ascii="Arial" w:hAnsi="Arial" w:cs="Arial"/>
          <w:color w:val="000000"/>
          <w:spacing w:val="3"/>
          <w:sz w:val="24"/>
          <w:szCs w:val="24"/>
        </w:rPr>
        <w:t xml:space="preserve"> </w:t>
      </w:r>
      <w:r>
        <w:rPr>
          <w:rFonts w:ascii="Arial" w:hAnsi="Arial" w:cs="Arial"/>
          <w:color w:val="000000"/>
          <w:spacing w:val="-2"/>
          <w:sz w:val="24"/>
          <w:szCs w:val="24"/>
        </w:rPr>
        <w:t>t</w:t>
      </w:r>
      <w:r>
        <w:rPr>
          <w:rFonts w:ascii="Arial" w:hAnsi="Arial" w:cs="Arial"/>
          <w:color w:val="000000"/>
          <w:spacing w:val="1"/>
          <w:sz w:val="24"/>
          <w:szCs w:val="24"/>
        </w:rPr>
        <w:t>u</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 xml:space="preserve">le </w:t>
      </w:r>
      <w:r>
        <w:rPr>
          <w:rFonts w:ascii="Arial" w:hAnsi="Arial" w:cs="Arial"/>
          <w:color w:val="000000"/>
          <w:spacing w:val="1"/>
          <w:sz w:val="24"/>
          <w:szCs w:val="24"/>
        </w:rPr>
        <w:t>pa</w:t>
      </w:r>
      <w:r>
        <w:rPr>
          <w:rFonts w:ascii="Arial" w:hAnsi="Arial" w:cs="Arial"/>
          <w:color w:val="000000"/>
          <w:spacing w:val="-1"/>
          <w:sz w:val="24"/>
          <w:szCs w:val="24"/>
        </w:rPr>
        <w:t>g</w:t>
      </w:r>
      <w:r>
        <w:rPr>
          <w:rFonts w:ascii="Arial" w:hAnsi="Arial" w:cs="Arial"/>
          <w:color w:val="000000"/>
          <w:sz w:val="24"/>
          <w:szCs w:val="24"/>
        </w:rPr>
        <w:t>ine</w:t>
      </w:r>
      <w:r>
        <w:rPr>
          <w:rFonts w:ascii="Arial" w:hAnsi="Arial" w:cs="Arial"/>
          <w:color w:val="000000"/>
          <w:spacing w:val="1"/>
          <w:sz w:val="24"/>
          <w:szCs w:val="24"/>
        </w:rPr>
        <w:t xml:space="preserve"> e</w:t>
      </w:r>
      <w:r>
        <w:rPr>
          <w:rFonts w:ascii="Arial" w:hAnsi="Arial" w:cs="Arial"/>
          <w:color w:val="000000"/>
          <w:sz w:val="24"/>
          <w:szCs w:val="24"/>
        </w:rPr>
        <w:t>d</w:t>
      </w:r>
      <w:r>
        <w:rPr>
          <w:rFonts w:ascii="Arial" w:hAnsi="Arial" w:cs="Arial"/>
          <w:color w:val="000000"/>
          <w:spacing w:val="3"/>
          <w:sz w:val="24"/>
          <w:szCs w:val="24"/>
        </w:rPr>
        <w:t xml:space="preserve"> </w:t>
      </w:r>
      <w:r>
        <w:rPr>
          <w:rFonts w:ascii="Arial" w:hAnsi="Arial" w:cs="Arial"/>
          <w:color w:val="000000"/>
          <w:sz w:val="24"/>
          <w:szCs w:val="24"/>
        </w:rPr>
        <w:t>in t</w:t>
      </w:r>
      <w:r>
        <w:rPr>
          <w:rFonts w:ascii="Arial" w:hAnsi="Arial" w:cs="Arial"/>
          <w:color w:val="000000"/>
          <w:spacing w:val="-1"/>
          <w:sz w:val="24"/>
          <w:szCs w:val="24"/>
        </w:rPr>
        <w:t>u</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1"/>
          <w:sz w:val="24"/>
          <w:szCs w:val="24"/>
        </w:rPr>
        <w:t>g</w:t>
      </w:r>
      <w:r>
        <w:rPr>
          <w:rFonts w:ascii="Arial" w:hAnsi="Arial" w:cs="Arial"/>
          <w:color w:val="000000"/>
          <w:sz w:val="24"/>
          <w:szCs w:val="24"/>
        </w:rPr>
        <w:t>li</w:t>
      </w:r>
      <w:r>
        <w:rPr>
          <w:rFonts w:ascii="Arial" w:hAnsi="Arial" w:cs="Arial"/>
          <w:color w:val="000000"/>
          <w:spacing w:val="1"/>
          <w:sz w:val="24"/>
          <w:szCs w:val="24"/>
        </w:rPr>
        <w:t xml:space="preserve"> e</w:t>
      </w:r>
      <w:r>
        <w:rPr>
          <w:rFonts w:ascii="Arial" w:hAnsi="Arial" w:cs="Arial"/>
          <w:color w:val="000000"/>
          <w:sz w:val="24"/>
          <w:szCs w:val="24"/>
        </w:rPr>
        <w:t>la</w:t>
      </w:r>
      <w:r>
        <w:rPr>
          <w:rFonts w:ascii="Arial" w:hAnsi="Arial" w:cs="Arial"/>
          <w:color w:val="000000"/>
          <w:spacing w:val="1"/>
          <w:sz w:val="24"/>
          <w:szCs w:val="24"/>
        </w:rPr>
        <w:t>bo</w:t>
      </w:r>
      <w:r>
        <w:rPr>
          <w:rFonts w:ascii="Arial" w:hAnsi="Arial" w:cs="Arial"/>
          <w:color w:val="000000"/>
          <w:sz w:val="24"/>
          <w:szCs w:val="24"/>
        </w:rPr>
        <w:t>r</w:t>
      </w:r>
      <w:r>
        <w:rPr>
          <w:rFonts w:ascii="Arial" w:hAnsi="Arial" w:cs="Arial"/>
          <w:color w:val="000000"/>
          <w:spacing w:val="-2"/>
          <w:sz w:val="24"/>
          <w:szCs w:val="24"/>
        </w:rPr>
        <w:t>a</w:t>
      </w:r>
      <w:r>
        <w:rPr>
          <w:rFonts w:ascii="Arial" w:hAnsi="Arial" w:cs="Arial"/>
          <w:color w:val="000000"/>
          <w:sz w:val="24"/>
          <w:szCs w:val="24"/>
        </w:rPr>
        <w:t>ti</w:t>
      </w:r>
      <w:r>
        <w:rPr>
          <w:rFonts w:ascii="Arial" w:hAnsi="Arial" w:cs="Arial"/>
          <w:color w:val="000000"/>
          <w:spacing w:val="2"/>
          <w:sz w:val="24"/>
          <w:szCs w:val="24"/>
        </w:rPr>
        <w:t xml:space="preserve"> </w:t>
      </w:r>
      <w:r>
        <w:rPr>
          <w:rFonts w:ascii="Arial" w:hAnsi="Arial" w:cs="Arial"/>
          <w:color w:val="000000"/>
          <w:spacing w:val="-1"/>
          <w:sz w:val="24"/>
          <w:szCs w:val="24"/>
        </w:rPr>
        <w:t>g</w:t>
      </w:r>
      <w:r>
        <w:rPr>
          <w:rFonts w:ascii="Arial" w:hAnsi="Arial" w:cs="Arial"/>
          <w:color w:val="000000"/>
          <w:sz w:val="24"/>
          <w:szCs w:val="24"/>
        </w:rPr>
        <w:t>ra</w:t>
      </w:r>
      <w:r>
        <w:rPr>
          <w:rFonts w:ascii="Arial" w:hAnsi="Arial" w:cs="Arial"/>
          <w:color w:val="000000"/>
          <w:spacing w:val="3"/>
          <w:sz w:val="24"/>
          <w:szCs w:val="24"/>
        </w:rPr>
        <w:t>f</w:t>
      </w:r>
      <w:r>
        <w:rPr>
          <w:rFonts w:ascii="Arial" w:hAnsi="Arial" w:cs="Arial"/>
          <w:color w:val="000000"/>
          <w:sz w:val="24"/>
          <w:szCs w:val="24"/>
        </w:rPr>
        <w:t>ici</w:t>
      </w:r>
      <w:r>
        <w:rPr>
          <w:rFonts w:ascii="Arial" w:hAnsi="Arial" w:cs="Arial"/>
          <w:color w:val="000000"/>
          <w:spacing w:val="7"/>
          <w:sz w:val="24"/>
          <w:szCs w:val="24"/>
        </w:rPr>
        <w:t xml:space="preserve"> </w:t>
      </w:r>
      <w:r>
        <w:rPr>
          <w:rFonts w:ascii="Arial" w:hAnsi="Arial" w:cs="Arial"/>
          <w:color w:val="000000"/>
          <w:spacing w:val="1"/>
          <w:sz w:val="24"/>
          <w:szCs w:val="24"/>
        </w:rPr>
        <w:t>d</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le</w:t>
      </w:r>
      <w:r>
        <w:rPr>
          <w:rFonts w:ascii="Arial" w:hAnsi="Arial" w:cs="Arial"/>
          <w:color w:val="000000"/>
          <w:spacing w:val="3"/>
          <w:sz w:val="24"/>
          <w:szCs w:val="24"/>
        </w:rPr>
        <w:t xml:space="preserve"> </w:t>
      </w:r>
      <w:r>
        <w:rPr>
          <w:rFonts w:ascii="Arial" w:hAnsi="Arial" w:cs="Arial"/>
          <w:color w:val="000000"/>
          <w:spacing w:val="-3"/>
          <w:sz w:val="24"/>
          <w:szCs w:val="24"/>
        </w:rPr>
        <w:t>i</w:t>
      </w:r>
      <w:r>
        <w:rPr>
          <w:rFonts w:ascii="Arial" w:hAnsi="Arial" w:cs="Arial"/>
          <w:color w:val="000000"/>
          <w:spacing w:val="1"/>
          <w:sz w:val="24"/>
          <w:szCs w:val="24"/>
        </w:rPr>
        <w:t>mp</w:t>
      </w:r>
      <w:r>
        <w:rPr>
          <w:rFonts w:ascii="Arial" w:hAnsi="Arial" w:cs="Arial"/>
          <w:color w:val="000000"/>
          <w:sz w:val="24"/>
          <w:szCs w:val="24"/>
        </w:rPr>
        <w:t>rese</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e c</w:t>
      </w:r>
      <w:r>
        <w:rPr>
          <w:rFonts w:ascii="Arial" w:hAnsi="Arial" w:cs="Arial"/>
          <w:color w:val="000000"/>
          <w:spacing w:val="1"/>
          <w:sz w:val="24"/>
          <w:szCs w:val="24"/>
        </w:rPr>
        <w:t>o</w:t>
      </w:r>
      <w:r>
        <w:rPr>
          <w:rFonts w:ascii="Arial" w:hAnsi="Arial" w:cs="Arial"/>
          <w:color w:val="000000"/>
          <w:sz w:val="24"/>
          <w:szCs w:val="24"/>
        </w:rPr>
        <w:t>stit</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i ra</w:t>
      </w:r>
      <w:r>
        <w:rPr>
          <w:rFonts w:ascii="Arial" w:hAnsi="Arial" w:cs="Arial"/>
          <w:color w:val="000000"/>
          <w:spacing w:val="-1"/>
          <w:sz w:val="24"/>
          <w:szCs w:val="24"/>
        </w:rPr>
        <w:t>gg</w:t>
      </w:r>
      <w:r>
        <w:rPr>
          <w:rFonts w:ascii="Arial" w:hAnsi="Arial" w:cs="Arial"/>
          <w:color w:val="000000"/>
          <w:sz w:val="24"/>
          <w:szCs w:val="24"/>
        </w:rPr>
        <w:t>ru</w:t>
      </w:r>
      <w:r>
        <w:rPr>
          <w:rFonts w:ascii="Arial" w:hAnsi="Arial" w:cs="Arial"/>
          <w:color w:val="000000"/>
          <w:spacing w:val="1"/>
          <w:sz w:val="24"/>
          <w:szCs w:val="24"/>
        </w:rPr>
        <w:t>ppa</w:t>
      </w:r>
      <w:r>
        <w:rPr>
          <w:rFonts w:ascii="Arial" w:hAnsi="Arial" w:cs="Arial"/>
          <w:color w:val="000000"/>
          <w:spacing w:val="-1"/>
          <w:sz w:val="24"/>
          <w:szCs w:val="24"/>
        </w:rPr>
        <w:t>m</w:t>
      </w:r>
      <w:r>
        <w:rPr>
          <w:rFonts w:ascii="Arial" w:hAnsi="Arial" w:cs="Arial"/>
          <w:color w:val="000000"/>
          <w:spacing w:val="1"/>
          <w:sz w:val="24"/>
          <w:szCs w:val="24"/>
        </w:rPr>
        <w:t>en</w:t>
      </w:r>
      <w:r>
        <w:rPr>
          <w:rFonts w:ascii="Arial" w:hAnsi="Arial" w:cs="Arial"/>
          <w:color w:val="000000"/>
          <w:sz w:val="24"/>
          <w:szCs w:val="24"/>
        </w:rPr>
        <w:t>ti</w:t>
      </w:r>
      <w:r>
        <w:rPr>
          <w:rFonts w:ascii="Arial" w:hAnsi="Arial" w:cs="Arial"/>
          <w:color w:val="000000"/>
          <w:spacing w:val="-2"/>
          <w:sz w:val="24"/>
          <w:szCs w:val="24"/>
        </w:rPr>
        <w:t xml:space="preserve"> </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i 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3"/>
          <w:sz w:val="24"/>
          <w:szCs w:val="24"/>
        </w:rPr>
        <w:t>z</w:t>
      </w:r>
      <w:r>
        <w:rPr>
          <w:rFonts w:ascii="Arial" w:hAnsi="Arial" w:cs="Arial"/>
          <w:color w:val="000000"/>
          <w:sz w:val="24"/>
          <w:szCs w:val="24"/>
        </w:rPr>
        <w:t>i.</w:t>
      </w:r>
    </w:p>
    <w:p w:rsidR="00243395" w:rsidRPr="00104FEA" w:rsidRDefault="00243395" w:rsidP="00B06B5F">
      <w:pPr>
        <w:widowControl w:val="0"/>
        <w:autoSpaceDE w:val="0"/>
        <w:autoSpaceDN w:val="0"/>
        <w:adjustRightInd w:val="0"/>
        <w:spacing w:after="0" w:line="240" w:lineRule="auto"/>
        <w:ind w:left="813" w:right="763"/>
        <w:jc w:val="both"/>
        <w:rPr>
          <w:rFonts w:ascii="Arial" w:hAnsi="Arial" w:cs="Arial"/>
          <w:color w:val="FF0000"/>
          <w:sz w:val="24"/>
          <w:szCs w:val="24"/>
        </w:rPr>
      </w:pPr>
      <w:r>
        <w:rPr>
          <w:rFonts w:ascii="Arial" w:hAnsi="Arial" w:cs="Arial"/>
          <w:color w:val="FF0000"/>
          <w:sz w:val="24"/>
          <w:szCs w:val="24"/>
        </w:rPr>
        <w:t xml:space="preserve"> </w:t>
      </w:r>
    </w:p>
    <w:p w:rsidR="00243395" w:rsidRDefault="00243395" w:rsidP="00B06B5F">
      <w:pPr>
        <w:widowControl w:val="0"/>
        <w:autoSpaceDE w:val="0"/>
        <w:autoSpaceDN w:val="0"/>
        <w:adjustRightInd w:val="0"/>
        <w:spacing w:after="0" w:line="240" w:lineRule="auto"/>
        <w:ind w:left="813" w:right="762"/>
        <w:jc w:val="both"/>
        <w:rPr>
          <w:rFonts w:ascii="Arial" w:hAnsi="Arial" w:cs="Arial"/>
          <w:color w:val="000000"/>
          <w:sz w:val="24"/>
          <w:szCs w:val="24"/>
        </w:rPr>
      </w:pPr>
      <w:r>
        <w:rPr>
          <w:rFonts w:ascii="Arial" w:hAnsi="Arial" w:cs="Arial"/>
          <w:color w:val="000000"/>
          <w:spacing w:val="1"/>
          <w:sz w:val="24"/>
          <w:szCs w:val="24"/>
        </w:rPr>
        <w:t>A</w:t>
      </w:r>
      <w:r>
        <w:rPr>
          <w:rFonts w:ascii="Arial" w:hAnsi="Arial" w:cs="Arial"/>
          <w:color w:val="000000"/>
          <w:sz w:val="24"/>
          <w:szCs w:val="24"/>
        </w:rPr>
        <w:t>i</w:t>
      </w:r>
      <w:r>
        <w:rPr>
          <w:rFonts w:ascii="Arial" w:hAnsi="Arial" w:cs="Arial"/>
          <w:color w:val="000000"/>
          <w:spacing w:val="10"/>
          <w:sz w:val="24"/>
          <w:szCs w:val="24"/>
        </w:rPr>
        <w:t xml:space="preserve"> </w:t>
      </w:r>
      <w:r>
        <w:rPr>
          <w:rFonts w:ascii="Arial" w:hAnsi="Arial" w:cs="Arial"/>
          <w:color w:val="000000"/>
          <w:sz w:val="24"/>
          <w:szCs w:val="24"/>
        </w:rPr>
        <w:t>s</w:t>
      </w:r>
      <w:r>
        <w:rPr>
          <w:rFonts w:ascii="Arial" w:hAnsi="Arial" w:cs="Arial"/>
          <w:color w:val="000000"/>
          <w:spacing w:val="1"/>
          <w:sz w:val="24"/>
          <w:szCs w:val="24"/>
        </w:rPr>
        <w:t>en</w:t>
      </w:r>
      <w:r>
        <w:rPr>
          <w:rFonts w:ascii="Arial" w:hAnsi="Arial" w:cs="Arial"/>
          <w:color w:val="000000"/>
          <w:sz w:val="24"/>
          <w:szCs w:val="24"/>
        </w:rPr>
        <w:t>si</w:t>
      </w:r>
      <w:r>
        <w:rPr>
          <w:rFonts w:ascii="Arial" w:hAnsi="Arial" w:cs="Arial"/>
          <w:color w:val="000000"/>
          <w:spacing w:val="10"/>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'art.</w:t>
      </w:r>
      <w:r>
        <w:rPr>
          <w:rFonts w:ascii="Arial" w:hAnsi="Arial" w:cs="Arial"/>
          <w:color w:val="000000"/>
          <w:spacing w:val="10"/>
          <w:sz w:val="24"/>
          <w:szCs w:val="24"/>
        </w:rPr>
        <w:t xml:space="preserve"> </w:t>
      </w:r>
      <w:r>
        <w:rPr>
          <w:rFonts w:ascii="Arial" w:hAnsi="Arial" w:cs="Arial"/>
          <w:color w:val="000000"/>
          <w:spacing w:val="1"/>
          <w:sz w:val="24"/>
          <w:szCs w:val="24"/>
        </w:rPr>
        <w:t>8</w:t>
      </w:r>
      <w:r>
        <w:rPr>
          <w:rFonts w:ascii="Arial" w:hAnsi="Arial" w:cs="Arial"/>
          <w:color w:val="000000"/>
          <w:sz w:val="24"/>
          <w:szCs w:val="24"/>
        </w:rPr>
        <w:t>8</w:t>
      </w:r>
      <w:r>
        <w:rPr>
          <w:rFonts w:ascii="Arial" w:hAnsi="Arial" w:cs="Arial"/>
          <w:color w:val="000000"/>
          <w:spacing w:val="11"/>
          <w:sz w:val="24"/>
          <w:szCs w:val="24"/>
        </w:rPr>
        <w:t xml:space="preserve"> </w:t>
      </w:r>
      <w:r>
        <w:rPr>
          <w:rFonts w:ascii="Arial" w:hAnsi="Arial" w:cs="Arial"/>
          <w:color w:val="000000"/>
          <w:spacing w:val="-2"/>
          <w:sz w:val="24"/>
          <w:szCs w:val="24"/>
        </w:rPr>
        <w:t>c</w:t>
      </w:r>
      <w:r>
        <w:rPr>
          <w:rFonts w:ascii="Arial" w:hAnsi="Arial" w:cs="Arial"/>
          <w:color w:val="000000"/>
          <w:sz w:val="24"/>
          <w:szCs w:val="24"/>
        </w:rPr>
        <w:t>.</w:t>
      </w:r>
      <w:r>
        <w:rPr>
          <w:rFonts w:ascii="Arial" w:hAnsi="Arial" w:cs="Arial"/>
          <w:color w:val="000000"/>
          <w:spacing w:val="8"/>
          <w:sz w:val="24"/>
          <w:szCs w:val="24"/>
        </w:rPr>
        <w:t xml:space="preserve"> </w:t>
      </w:r>
      <w:r>
        <w:rPr>
          <w:rFonts w:ascii="Arial" w:hAnsi="Arial" w:cs="Arial"/>
          <w:color w:val="000000"/>
          <w:sz w:val="24"/>
          <w:szCs w:val="24"/>
        </w:rPr>
        <w:t>7</w:t>
      </w:r>
      <w:r>
        <w:rPr>
          <w:rFonts w:ascii="Arial" w:hAnsi="Arial" w:cs="Arial"/>
          <w:color w:val="000000"/>
          <w:spacing w:val="11"/>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0"/>
          <w:sz w:val="24"/>
          <w:szCs w:val="24"/>
        </w:rPr>
        <w:t xml:space="preserve"> </w:t>
      </w:r>
      <w:r>
        <w:rPr>
          <w:rFonts w:ascii="Arial" w:hAnsi="Arial" w:cs="Arial"/>
          <w:color w:val="000000"/>
          <w:sz w:val="24"/>
          <w:szCs w:val="24"/>
        </w:rPr>
        <w:t>D.</w:t>
      </w:r>
      <w:r>
        <w:rPr>
          <w:rFonts w:ascii="Arial" w:hAnsi="Arial" w:cs="Arial"/>
          <w:color w:val="000000"/>
          <w:spacing w:val="1"/>
          <w:sz w:val="24"/>
          <w:szCs w:val="24"/>
        </w:rPr>
        <w:t>L</w:t>
      </w:r>
      <w:r>
        <w:rPr>
          <w:rFonts w:ascii="Arial" w:hAnsi="Arial" w:cs="Arial"/>
          <w:color w:val="000000"/>
          <w:spacing w:val="-1"/>
          <w:sz w:val="24"/>
          <w:szCs w:val="24"/>
        </w:rPr>
        <w:t>g</w:t>
      </w:r>
      <w:r>
        <w:rPr>
          <w:rFonts w:ascii="Arial" w:hAnsi="Arial" w:cs="Arial"/>
          <w:color w:val="000000"/>
          <w:sz w:val="24"/>
          <w:szCs w:val="24"/>
        </w:rPr>
        <w:t>s</w:t>
      </w:r>
      <w:r>
        <w:rPr>
          <w:rFonts w:ascii="Arial" w:hAnsi="Arial" w:cs="Arial"/>
          <w:color w:val="000000"/>
          <w:spacing w:val="10"/>
          <w:sz w:val="24"/>
          <w:szCs w:val="24"/>
        </w:rPr>
        <w:t xml:space="preserve"> </w:t>
      </w:r>
      <w:r>
        <w:rPr>
          <w:rFonts w:ascii="Arial" w:hAnsi="Arial" w:cs="Arial"/>
          <w:color w:val="000000"/>
          <w:spacing w:val="1"/>
          <w:sz w:val="24"/>
          <w:szCs w:val="24"/>
        </w:rPr>
        <w:t>n</w:t>
      </w:r>
      <w:r>
        <w:rPr>
          <w:rFonts w:ascii="Arial" w:hAnsi="Arial" w:cs="Arial"/>
          <w:color w:val="000000"/>
          <w:sz w:val="24"/>
          <w:szCs w:val="24"/>
        </w:rPr>
        <w:t>°</w:t>
      </w:r>
      <w:r>
        <w:rPr>
          <w:rFonts w:ascii="Arial" w:hAnsi="Arial" w:cs="Arial"/>
          <w:color w:val="000000"/>
          <w:spacing w:val="8"/>
          <w:sz w:val="24"/>
          <w:szCs w:val="24"/>
        </w:rPr>
        <w:t xml:space="preserve"> </w:t>
      </w:r>
      <w:r>
        <w:rPr>
          <w:rFonts w:ascii="Arial" w:hAnsi="Arial" w:cs="Arial"/>
          <w:color w:val="000000"/>
          <w:spacing w:val="1"/>
          <w:sz w:val="24"/>
          <w:szCs w:val="24"/>
        </w:rPr>
        <w:t>1</w:t>
      </w:r>
      <w:r>
        <w:rPr>
          <w:rFonts w:ascii="Arial" w:hAnsi="Arial" w:cs="Arial"/>
          <w:color w:val="000000"/>
          <w:spacing w:val="-1"/>
          <w:sz w:val="24"/>
          <w:szCs w:val="24"/>
        </w:rPr>
        <w:t>6</w:t>
      </w:r>
      <w:r>
        <w:rPr>
          <w:rFonts w:ascii="Arial" w:hAnsi="Arial" w:cs="Arial"/>
          <w:color w:val="000000"/>
          <w:spacing w:val="1"/>
          <w:sz w:val="24"/>
          <w:szCs w:val="24"/>
        </w:rPr>
        <w:t>3</w:t>
      </w:r>
      <w:r>
        <w:rPr>
          <w:rFonts w:ascii="Arial" w:hAnsi="Arial" w:cs="Arial"/>
          <w:color w:val="000000"/>
          <w:sz w:val="24"/>
          <w:szCs w:val="24"/>
        </w:rPr>
        <w:t>/</w:t>
      </w:r>
      <w:r>
        <w:rPr>
          <w:rFonts w:ascii="Arial" w:hAnsi="Arial" w:cs="Arial"/>
          <w:color w:val="000000"/>
          <w:spacing w:val="1"/>
          <w:sz w:val="24"/>
          <w:szCs w:val="24"/>
        </w:rPr>
        <w:t>0</w:t>
      </w:r>
      <w:r>
        <w:rPr>
          <w:rFonts w:ascii="Arial" w:hAnsi="Arial" w:cs="Arial"/>
          <w:color w:val="000000"/>
          <w:sz w:val="24"/>
          <w:szCs w:val="24"/>
        </w:rPr>
        <w:t>6</w:t>
      </w:r>
      <w:r>
        <w:rPr>
          <w:rFonts w:ascii="Arial" w:hAnsi="Arial" w:cs="Arial"/>
          <w:color w:val="000000"/>
          <w:spacing w:val="6"/>
          <w:sz w:val="24"/>
          <w:szCs w:val="24"/>
        </w:rPr>
        <w:t xml:space="preserve"> </w:t>
      </w:r>
      <w:r>
        <w:rPr>
          <w:rFonts w:ascii="Arial" w:hAnsi="Arial" w:cs="Arial"/>
          <w:color w:val="000000"/>
          <w:sz w:val="24"/>
          <w:szCs w:val="24"/>
        </w:rPr>
        <w:t>e</w:t>
      </w:r>
      <w:r>
        <w:rPr>
          <w:rFonts w:ascii="Arial" w:hAnsi="Arial" w:cs="Arial"/>
          <w:color w:val="000000"/>
          <w:spacing w:val="11"/>
          <w:sz w:val="24"/>
          <w:szCs w:val="24"/>
        </w:rPr>
        <w:t xml:space="preserve"> </w:t>
      </w:r>
      <w:r>
        <w:rPr>
          <w:rFonts w:ascii="Arial" w:hAnsi="Arial" w:cs="Arial"/>
          <w:color w:val="000000"/>
          <w:sz w:val="24"/>
          <w:szCs w:val="24"/>
        </w:rPr>
        <w:t>s.m.i.</w:t>
      </w:r>
      <w:r>
        <w:rPr>
          <w:rFonts w:ascii="Arial" w:hAnsi="Arial" w:cs="Arial"/>
          <w:color w:val="000000"/>
          <w:spacing w:val="10"/>
          <w:sz w:val="24"/>
          <w:szCs w:val="24"/>
        </w:rPr>
        <w:t xml:space="preserve"> </w:t>
      </w:r>
      <w:r>
        <w:rPr>
          <w:rFonts w:ascii="Arial" w:hAnsi="Arial" w:cs="Arial"/>
          <w:color w:val="000000"/>
          <w:sz w:val="24"/>
          <w:szCs w:val="24"/>
        </w:rPr>
        <w:t>l</w:t>
      </w:r>
      <w:r>
        <w:rPr>
          <w:rFonts w:ascii="Arial" w:hAnsi="Arial" w:cs="Arial"/>
          <w:color w:val="000000"/>
          <w:spacing w:val="-1"/>
          <w:sz w:val="24"/>
          <w:szCs w:val="24"/>
        </w:rPr>
        <w:t>’</w:t>
      </w:r>
      <w:r>
        <w:rPr>
          <w:rFonts w:ascii="Arial" w:hAnsi="Arial" w:cs="Arial"/>
          <w:color w:val="000000"/>
          <w:sz w:val="24"/>
          <w:szCs w:val="24"/>
        </w:rPr>
        <w:t>A</w:t>
      </w:r>
      <w:r>
        <w:rPr>
          <w:rFonts w:ascii="Arial" w:hAnsi="Arial" w:cs="Arial"/>
          <w:color w:val="000000"/>
          <w:spacing w:val="-1"/>
          <w:sz w:val="24"/>
          <w:szCs w:val="24"/>
        </w:rPr>
        <w:t>m</w:t>
      </w:r>
      <w:r>
        <w:rPr>
          <w:rFonts w:ascii="Arial" w:hAnsi="Arial" w:cs="Arial"/>
          <w:color w:val="000000"/>
          <w:spacing w:val="1"/>
          <w:sz w:val="24"/>
          <w:szCs w:val="24"/>
        </w:rPr>
        <w:t>m</w:t>
      </w:r>
      <w:r>
        <w:rPr>
          <w:rFonts w:ascii="Arial" w:hAnsi="Arial" w:cs="Arial"/>
          <w:color w:val="000000"/>
          <w:sz w:val="24"/>
          <w:szCs w:val="24"/>
        </w:rPr>
        <w:t>inistra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1"/>
          <w:sz w:val="24"/>
          <w:szCs w:val="24"/>
        </w:rPr>
        <w:t xml:space="preserve"> </w:t>
      </w:r>
      <w:r>
        <w:rPr>
          <w:rFonts w:ascii="Arial" w:hAnsi="Arial" w:cs="Arial"/>
          <w:color w:val="000000"/>
          <w:sz w:val="24"/>
          <w:szCs w:val="24"/>
        </w:rPr>
        <w:t>si</w:t>
      </w:r>
      <w:r>
        <w:rPr>
          <w:rFonts w:ascii="Arial" w:hAnsi="Arial" w:cs="Arial"/>
          <w:color w:val="000000"/>
          <w:spacing w:val="10"/>
          <w:sz w:val="24"/>
          <w:szCs w:val="24"/>
        </w:rPr>
        <w:t xml:space="preserve"> </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v</w:t>
      </w:r>
      <w:r>
        <w:rPr>
          <w:rFonts w:ascii="Arial" w:hAnsi="Arial" w:cs="Arial"/>
          <w:color w:val="000000"/>
          <w:sz w:val="24"/>
          <w:szCs w:val="24"/>
        </w:rPr>
        <w:t>a</w:t>
      </w:r>
      <w:r>
        <w:rPr>
          <w:rFonts w:ascii="Arial" w:hAnsi="Arial" w:cs="Arial"/>
          <w:color w:val="000000"/>
          <w:spacing w:val="11"/>
          <w:sz w:val="24"/>
          <w:szCs w:val="24"/>
        </w:rPr>
        <w:t xml:space="preserve"> </w:t>
      </w:r>
      <w:r>
        <w:rPr>
          <w:rFonts w:ascii="Arial" w:hAnsi="Arial" w:cs="Arial"/>
          <w:color w:val="000000"/>
          <w:sz w:val="24"/>
          <w:szCs w:val="24"/>
        </w:rPr>
        <w:t>la</w:t>
      </w:r>
      <w:r>
        <w:rPr>
          <w:rFonts w:ascii="Arial" w:hAnsi="Arial" w:cs="Arial"/>
          <w:color w:val="000000"/>
          <w:spacing w:val="8"/>
          <w:sz w:val="24"/>
          <w:szCs w:val="24"/>
        </w:rPr>
        <w:t xml:space="preserve"> </w:t>
      </w:r>
      <w:r>
        <w:rPr>
          <w:rFonts w:ascii="Arial" w:hAnsi="Arial" w:cs="Arial"/>
          <w:color w:val="000000"/>
          <w:spacing w:val="3"/>
          <w:sz w:val="24"/>
          <w:szCs w:val="24"/>
        </w:rPr>
        <w:t>f</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2"/>
          <w:sz w:val="24"/>
          <w:szCs w:val="24"/>
        </w:rPr>
        <w:t>t</w:t>
      </w:r>
      <w:r>
        <w:rPr>
          <w:rFonts w:ascii="Arial" w:hAnsi="Arial" w:cs="Arial"/>
          <w:color w:val="000000"/>
          <w:sz w:val="24"/>
          <w:szCs w:val="24"/>
        </w:rPr>
        <w:t xml:space="preserve">à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 xml:space="preserve"> p</w:t>
      </w:r>
      <w:r>
        <w:rPr>
          <w:rFonts w:ascii="Arial" w:hAnsi="Arial" w:cs="Arial"/>
          <w:color w:val="000000"/>
          <w:sz w:val="24"/>
          <w:szCs w:val="24"/>
        </w:rPr>
        <w:t>roc</w:t>
      </w:r>
      <w:r>
        <w:rPr>
          <w:rFonts w:ascii="Arial" w:hAnsi="Arial" w:cs="Arial"/>
          <w:color w:val="000000"/>
          <w:spacing w:val="-1"/>
          <w:sz w:val="24"/>
          <w:szCs w:val="24"/>
        </w:rPr>
        <w:t>e</w:t>
      </w:r>
      <w:r>
        <w:rPr>
          <w:rFonts w:ascii="Arial" w:hAnsi="Arial" w:cs="Arial"/>
          <w:color w:val="000000"/>
          <w:spacing w:val="1"/>
          <w:sz w:val="24"/>
          <w:szCs w:val="24"/>
        </w:rPr>
        <w:t>de</w:t>
      </w:r>
      <w:r>
        <w:rPr>
          <w:rFonts w:ascii="Arial" w:hAnsi="Arial" w:cs="Arial"/>
          <w:color w:val="000000"/>
          <w:sz w:val="24"/>
          <w:szCs w:val="24"/>
        </w:rPr>
        <w:t xml:space="preserve">re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3"/>
          <w:sz w:val="24"/>
          <w:szCs w:val="24"/>
        </w:rPr>
        <w:t>f</w:t>
      </w:r>
      <w:r>
        <w:rPr>
          <w:rFonts w:ascii="Arial" w:hAnsi="Arial" w:cs="Arial"/>
          <w:color w:val="000000"/>
          <w:spacing w:val="-3"/>
          <w:sz w:val="24"/>
          <w:szCs w:val="24"/>
        </w:rPr>
        <w:t>i</w:t>
      </w:r>
      <w:r>
        <w:rPr>
          <w:rFonts w:ascii="Arial" w:hAnsi="Arial" w:cs="Arial"/>
          <w:color w:val="000000"/>
          <w:sz w:val="24"/>
          <w:szCs w:val="24"/>
        </w:rPr>
        <w:t>ca</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g</w:t>
      </w:r>
      <w:r>
        <w:rPr>
          <w:rFonts w:ascii="Arial" w:hAnsi="Arial" w:cs="Arial"/>
          <w:color w:val="000000"/>
          <w:sz w:val="24"/>
          <w:szCs w:val="24"/>
        </w:rPr>
        <w:t>ruità</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2"/>
          <w:sz w:val="24"/>
          <w:szCs w:val="24"/>
        </w:rPr>
        <w:t>g</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ri</w:t>
      </w:r>
      <w:r>
        <w:rPr>
          <w:rFonts w:ascii="Arial" w:hAnsi="Arial" w:cs="Arial"/>
          <w:color w:val="000000"/>
          <w:spacing w:val="1"/>
          <w:sz w:val="24"/>
          <w:szCs w:val="24"/>
        </w:rPr>
        <w:t xml:space="preserve"> </w:t>
      </w:r>
      <w:r>
        <w:rPr>
          <w:rFonts w:ascii="Arial" w:hAnsi="Arial" w:cs="Arial"/>
          <w:color w:val="000000"/>
          <w:spacing w:val="-1"/>
          <w:sz w:val="24"/>
          <w:szCs w:val="24"/>
        </w:rPr>
        <w:t>o</w:t>
      </w:r>
      <w:r>
        <w:rPr>
          <w:rFonts w:ascii="Arial" w:hAnsi="Arial" w:cs="Arial"/>
          <w:color w:val="000000"/>
          <w:sz w:val="24"/>
          <w:szCs w:val="24"/>
        </w:rPr>
        <w:t>f</w:t>
      </w:r>
      <w:r>
        <w:rPr>
          <w:rFonts w:ascii="Arial" w:hAnsi="Arial" w:cs="Arial"/>
          <w:color w:val="000000"/>
          <w:spacing w:val="1"/>
          <w:sz w:val="24"/>
          <w:szCs w:val="24"/>
        </w:rPr>
        <w:t>fe</w:t>
      </w:r>
      <w:r>
        <w:rPr>
          <w:rFonts w:ascii="Arial" w:hAnsi="Arial" w:cs="Arial"/>
          <w:color w:val="000000"/>
          <w:sz w:val="24"/>
          <w:szCs w:val="24"/>
        </w:rPr>
        <w:t xml:space="preserve">rte </w:t>
      </w:r>
      <w:r>
        <w:rPr>
          <w:rFonts w:ascii="Arial" w:hAnsi="Arial" w:cs="Arial"/>
          <w:color w:val="000000"/>
          <w:spacing w:val="1"/>
          <w:sz w:val="24"/>
          <w:szCs w:val="24"/>
        </w:rPr>
        <w:t>an</w:t>
      </w:r>
      <w:r>
        <w:rPr>
          <w:rFonts w:ascii="Arial" w:hAnsi="Arial" w:cs="Arial"/>
          <w:color w:val="000000"/>
          <w:spacing w:val="-2"/>
          <w:sz w:val="24"/>
          <w:szCs w:val="24"/>
        </w:rPr>
        <w:t>c</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m</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ra</w:t>
      </w:r>
      <w:r>
        <w:rPr>
          <w:rFonts w:ascii="Arial" w:hAnsi="Arial" w:cs="Arial"/>
          <w:color w:val="000000"/>
          <w:spacing w:val="1"/>
          <w:sz w:val="24"/>
          <w:szCs w:val="24"/>
        </w:rPr>
        <w:t>n</w:t>
      </w:r>
      <w:r>
        <w:rPr>
          <w:rFonts w:ascii="Arial" w:hAnsi="Arial" w:cs="Arial"/>
          <w:color w:val="000000"/>
          <w:spacing w:val="-1"/>
          <w:sz w:val="24"/>
          <w:szCs w:val="24"/>
        </w:rPr>
        <w:t>ea</w:t>
      </w:r>
      <w:r>
        <w:rPr>
          <w:rFonts w:ascii="Arial" w:hAnsi="Arial" w:cs="Arial"/>
          <w:color w:val="000000"/>
          <w:spacing w:val="1"/>
          <w:sz w:val="24"/>
          <w:szCs w:val="24"/>
        </w:rPr>
        <w:t>men</w:t>
      </w:r>
      <w:r>
        <w:rPr>
          <w:rFonts w:ascii="Arial" w:hAnsi="Arial" w:cs="Arial"/>
          <w:color w:val="000000"/>
          <w:spacing w:val="-2"/>
          <w:sz w:val="24"/>
          <w:szCs w:val="24"/>
        </w:rPr>
        <w:t>t</w:t>
      </w:r>
      <w:r>
        <w:rPr>
          <w:rFonts w:ascii="Arial" w:hAnsi="Arial" w:cs="Arial"/>
          <w:color w:val="000000"/>
          <w:sz w:val="24"/>
          <w:szCs w:val="24"/>
        </w:rPr>
        <w:t xml:space="preserve">e </w:t>
      </w:r>
      <w:r>
        <w:rPr>
          <w:rFonts w:ascii="Arial" w:hAnsi="Arial" w:cs="Arial"/>
          <w:color w:val="000000"/>
          <w:spacing w:val="3"/>
          <w:sz w:val="24"/>
          <w:szCs w:val="24"/>
        </w:rPr>
        <w:t>f</w:t>
      </w:r>
      <w:r>
        <w:rPr>
          <w:rFonts w:ascii="Arial" w:hAnsi="Arial" w:cs="Arial"/>
          <w:color w:val="000000"/>
          <w:sz w:val="24"/>
          <w:szCs w:val="24"/>
        </w:rPr>
        <w:t>i</w:t>
      </w:r>
      <w:r>
        <w:rPr>
          <w:rFonts w:ascii="Arial" w:hAnsi="Arial" w:cs="Arial"/>
          <w:color w:val="000000"/>
          <w:spacing w:val="-2"/>
          <w:sz w:val="24"/>
          <w:szCs w:val="24"/>
        </w:rPr>
        <w:t>n</w:t>
      </w:r>
      <w:r>
        <w:rPr>
          <w:rFonts w:ascii="Arial" w:hAnsi="Arial" w:cs="Arial"/>
          <w:color w:val="000000"/>
          <w:sz w:val="24"/>
          <w:szCs w:val="24"/>
        </w:rPr>
        <w:t>o</w:t>
      </w:r>
      <w:r>
        <w:rPr>
          <w:rFonts w:ascii="Arial" w:hAnsi="Arial" w:cs="Arial"/>
          <w:color w:val="000000"/>
          <w:spacing w:val="1"/>
          <w:sz w:val="24"/>
          <w:szCs w:val="24"/>
        </w:rPr>
        <w:t xml:space="preserve"> 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 xml:space="preserve"> q</w:t>
      </w:r>
      <w:r>
        <w:rPr>
          <w:rFonts w:ascii="Arial" w:hAnsi="Arial" w:cs="Arial"/>
          <w:color w:val="000000"/>
          <w:spacing w:val="1"/>
          <w:sz w:val="24"/>
          <w:szCs w:val="24"/>
        </w:rPr>
        <w:t>u</w:t>
      </w:r>
      <w:r>
        <w:rPr>
          <w:rFonts w:ascii="Arial" w:hAnsi="Arial" w:cs="Arial"/>
          <w:color w:val="000000"/>
          <w:sz w:val="24"/>
          <w:szCs w:val="24"/>
        </w:rPr>
        <w:t>in</w:t>
      </w:r>
      <w:r>
        <w:rPr>
          <w:rFonts w:ascii="Arial" w:hAnsi="Arial" w:cs="Arial"/>
          <w:color w:val="000000"/>
          <w:spacing w:val="1"/>
          <w:sz w:val="24"/>
          <w:szCs w:val="24"/>
        </w:rPr>
        <w:t>ta</w:t>
      </w:r>
      <w:r>
        <w:rPr>
          <w:rFonts w:ascii="Arial" w:hAnsi="Arial" w:cs="Arial"/>
          <w:color w:val="000000"/>
          <w:sz w:val="24"/>
          <w:szCs w:val="24"/>
        </w:rPr>
        <w:t>.</w:t>
      </w:r>
    </w:p>
    <w:p w:rsidR="00243395" w:rsidRDefault="00243395" w:rsidP="00B06B5F">
      <w:pPr>
        <w:widowControl w:val="0"/>
        <w:autoSpaceDE w:val="0"/>
        <w:autoSpaceDN w:val="0"/>
        <w:adjustRightInd w:val="0"/>
        <w:spacing w:before="16" w:after="0" w:line="260" w:lineRule="exact"/>
        <w:rPr>
          <w:rFonts w:ascii="Arial" w:hAnsi="Arial" w:cs="Arial"/>
          <w:color w:val="000000"/>
          <w:sz w:val="26"/>
          <w:szCs w:val="26"/>
        </w:rPr>
      </w:pPr>
    </w:p>
    <w:p w:rsidR="00243395" w:rsidRDefault="00243395" w:rsidP="00B06B5F">
      <w:pPr>
        <w:widowControl w:val="0"/>
        <w:autoSpaceDE w:val="0"/>
        <w:autoSpaceDN w:val="0"/>
        <w:adjustRightInd w:val="0"/>
        <w:spacing w:after="0" w:line="240" w:lineRule="auto"/>
        <w:ind w:left="813" w:right="750"/>
        <w:jc w:val="both"/>
        <w:rPr>
          <w:rFonts w:ascii="Arial" w:hAnsi="Arial" w:cs="Arial"/>
          <w:color w:val="000000"/>
          <w:sz w:val="24"/>
          <w:szCs w:val="24"/>
        </w:rPr>
      </w:pPr>
      <w:r>
        <w:rPr>
          <w:rFonts w:ascii="Arial" w:hAnsi="Arial" w:cs="Arial"/>
          <w:b/>
          <w:bCs/>
          <w:color w:val="000000"/>
          <w:sz w:val="24"/>
          <w:szCs w:val="24"/>
        </w:rPr>
        <w:t>Ne</w:t>
      </w:r>
      <w:r>
        <w:rPr>
          <w:rFonts w:ascii="Arial" w:hAnsi="Arial" w:cs="Arial"/>
          <w:b/>
          <w:bCs/>
          <w:color w:val="000000"/>
          <w:spacing w:val="1"/>
          <w:sz w:val="24"/>
          <w:szCs w:val="24"/>
        </w:rPr>
        <w:t>l</w:t>
      </w:r>
      <w:r>
        <w:rPr>
          <w:rFonts w:ascii="Arial" w:hAnsi="Arial" w:cs="Arial"/>
          <w:b/>
          <w:bCs/>
          <w:color w:val="000000"/>
          <w:sz w:val="24"/>
          <w:szCs w:val="24"/>
        </w:rPr>
        <w:t>la</w:t>
      </w:r>
      <w:r>
        <w:rPr>
          <w:rFonts w:ascii="Arial" w:hAnsi="Arial" w:cs="Arial"/>
          <w:b/>
          <w:bCs/>
          <w:color w:val="000000"/>
          <w:spacing w:val="1"/>
          <w:sz w:val="24"/>
          <w:szCs w:val="24"/>
        </w:rPr>
        <w:t xml:space="preserve"> </w:t>
      </w:r>
      <w:r>
        <w:rPr>
          <w:rFonts w:ascii="Arial" w:hAnsi="Arial" w:cs="Arial"/>
          <w:b/>
          <w:bCs/>
          <w:color w:val="000000"/>
          <w:sz w:val="24"/>
          <w:szCs w:val="24"/>
        </w:rPr>
        <w:t>busta</w:t>
      </w:r>
      <w:r>
        <w:rPr>
          <w:rFonts w:ascii="Arial" w:hAnsi="Arial" w:cs="Arial"/>
          <w:b/>
          <w:bCs/>
          <w:color w:val="000000"/>
          <w:spacing w:val="1"/>
          <w:sz w:val="24"/>
          <w:szCs w:val="24"/>
        </w:rPr>
        <w:t xml:space="preserve"> </w:t>
      </w:r>
      <w:r>
        <w:rPr>
          <w:rFonts w:ascii="Arial" w:hAnsi="Arial" w:cs="Arial"/>
          <w:b/>
          <w:bCs/>
          <w:color w:val="000000"/>
          <w:sz w:val="24"/>
          <w:szCs w:val="24"/>
        </w:rPr>
        <w:t>“C</w:t>
      </w:r>
      <w:r>
        <w:rPr>
          <w:rFonts w:ascii="Arial" w:hAnsi="Arial" w:cs="Arial"/>
          <w:b/>
          <w:bCs/>
          <w:color w:val="000000"/>
          <w:spacing w:val="1"/>
          <w:sz w:val="24"/>
          <w:szCs w:val="24"/>
        </w:rPr>
        <w:t xml:space="preserve"> </w:t>
      </w:r>
      <w:r>
        <w:rPr>
          <w:rFonts w:ascii="Arial" w:hAnsi="Arial" w:cs="Arial"/>
          <w:b/>
          <w:bCs/>
          <w:color w:val="000000"/>
          <w:sz w:val="24"/>
          <w:szCs w:val="24"/>
        </w:rPr>
        <w:t>- Of</w:t>
      </w:r>
      <w:r>
        <w:rPr>
          <w:rFonts w:ascii="Arial" w:hAnsi="Arial" w:cs="Arial"/>
          <w:b/>
          <w:bCs/>
          <w:color w:val="000000"/>
          <w:spacing w:val="1"/>
          <w:sz w:val="24"/>
          <w:szCs w:val="24"/>
        </w:rPr>
        <w:t>fe</w:t>
      </w:r>
      <w:r>
        <w:rPr>
          <w:rFonts w:ascii="Arial" w:hAnsi="Arial" w:cs="Arial"/>
          <w:b/>
          <w:bCs/>
          <w:color w:val="000000"/>
          <w:sz w:val="24"/>
          <w:szCs w:val="24"/>
        </w:rPr>
        <w:t>rta E</w:t>
      </w:r>
      <w:r>
        <w:rPr>
          <w:rFonts w:ascii="Arial" w:hAnsi="Arial" w:cs="Arial"/>
          <w:b/>
          <w:bCs/>
          <w:color w:val="000000"/>
          <w:spacing w:val="1"/>
          <w:sz w:val="24"/>
          <w:szCs w:val="24"/>
        </w:rPr>
        <w:t>c</w:t>
      </w:r>
      <w:r>
        <w:rPr>
          <w:rFonts w:ascii="Arial" w:hAnsi="Arial" w:cs="Arial"/>
          <w:b/>
          <w:bCs/>
          <w:color w:val="000000"/>
          <w:sz w:val="24"/>
          <w:szCs w:val="24"/>
        </w:rPr>
        <w:t>onomi</w:t>
      </w:r>
      <w:r>
        <w:rPr>
          <w:rFonts w:ascii="Arial" w:hAnsi="Arial" w:cs="Arial"/>
          <w:b/>
          <w:bCs/>
          <w:color w:val="000000"/>
          <w:spacing w:val="-1"/>
          <w:sz w:val="24"/>
          <w:szCs w:val="24"/>
        </w:rPr>
        <w:t>c</w:t>
      </w:r>
      <w:r>
        <w:rPr>
          <w:rFonts w:ascii="Arial" w:hAnsi="Arial" w:cs="Arial"/>
          <w:b/>
          <w:bCs/>
          <w:color w:val="000000"/>
          <w:spacing w:val="1"/>
          <w:sz w:val="24"/>
          <w:szCs w:val="24"/>
        </w:rPr>
        <w:t>a</w:t>
      </w:r>
      <w:r>
        <w:rPr>
          <w:rFonts w:ascii="Arial" w:hAnsi="Arial" w:cs="Arial"/>
          <w:b/>
          <w:bCs/>
          <w:color w:val="000000"/>
          <w:sz w:val="24"/>
          <w:szCs w:val="24"/>
        </w:rPr>
        <w:t>, Riduzione dei</w:t>
      </w:r>
      <w:r>
        <w:rPr>
          <w:rFonts w:ascii="Arial" w:hAnsi="Arial" w:cs="Arial"/>
          <w:b/>
          <w:bCs/>
          <w:color w:val="000000"/>
          <w:spacing w:val="1"/>
          <w:sz w:val="24"/>
          <w:szCs w:val="24"/>
        </w:rPr>
        <w:t xml:space="preserve"> </w:t>
      </w:r>
      <w:r>
        <w:rPr>
          <w:rFonts w:ascii="Arial" w:hAnsi="Arial" w:cs="Arial"/>
          <w:b/>
          <w:bCs/>
          <w:color w:val="000000"/>
          <w:sz w:val="24"/>
          <w:szCs w:val="24"/>
        </w:rPr>
        <w:t>T</w:t>
      </w:r>
      <w:r>
        <w:rPr>
          <w:rFonts w:ascii="Arial" w:hAnsi="Arial" w:cs="Arial"/>
          <w:b/>
          <w:bCs/>
          <w:color w:val="000000"/>
          <w:spacing w:val="4"/>
          <w:sz w:val="24"/>
          <w:szCs w:val="24"/>
        </w:rPr>
        <w:t>e</w:t>
      </w:r>
      <w:r>
        <w:rPr>
          <w:rFonts w:ascii="Arial" w:hAnsi="Arial" w:cs="Arial"/>
          <w:b/>
          <w:bCs/>
          <w:color w:val="000000"/>
          <w:sz w:val="24"/>
          <w:szCs w:val="24"/>
        </w:rPr>
        <w:t>mpi di E</w:t>
      </w:r>
      <w:r>
        <w:rPr>
          <w:rFonts w:ascii="Arial" w:hAnsi="Arial" w:cs="Arial"/>
          <w:b/>
          <w:bCs/>
          <w:color w:val="000000"/>
          <w:spacing w:val="1"/>
          <w:sz w:val="24"/>
          <w:szCs w:val="24"/>
        </w:rPr>
        <w:t>sec</w:t>
      </w:r>
      <w:r>
        <w:rPr>
          <w:rFonts w:ascii="Arial" w:hAnsi="Arial" w:cs="Arial"/>
          <w:b/>
          <w:bCs/>
          <w:color w:val="000000"/>
          <w:sz w:val="24"/>
          <w:szCs w:val="24"/>
        </w:rPr>
        <w:t>u</w:t>
      </w:r>
      <w:r>
        <w:rPr>
          <w:rFonts w:ascii="Arial" w:hAnsi="Arial" w:cs="Arial"/>
          <w:b/>
          <w:bCs/>
          <w:color w:val="000000"/>
          <w:spacing w:val="-3"/>
          <w:sz w:val="24"/>
          <w:szCs w:val="24"/>
        </w:rPr>
        <w:t>z</w:t>
      </w:r>
      <w:r>
        <w:rPr>
          <w:rFonts w:ascii="Arial" w:hAnsi="Arial" w:cs="Arial"/>
          <w:b/>
          <w:bCs/>
          <w:color w:val="000000"/>
          <w:sz w:val="24"/>
          <w:szCs w:val="24"/>
        </w:rPr>
        <w:t>ion</w:t>
      </w:r>
      <w:r>
        <w:rPr>
          <w:rFonts w:ascii="Arial" w:hAnsi="Arial" w:cs="Arial"/>
          <w:b/>
          <w:bCs/>
          <w:color w:val="000000"/>
          <w:spacing w:val="3"/>
          <w:sz w:val="24"/>
          <w:szCs w:val="24"/>
        </w:rPr>
        <w:t>e</w:t>
      </w:r>
      <w:r>
        <w:rPr>
          <w:rFonts w:ascii="Arial" w:hAnsi="Arial" w:cs="Arial"/>
          <w:b/>
          <w:bCs/>
          <w:i/>
          <w:iCs/>
          <w:color w:val="000000"/>
          <w:sz w:val="24"/>
          <w:szCs w:val="24"/>
        </w:rPr>
        <w:t>”</w:t>
      </w:r>
      <w:r>
        <w:rPr>
          <w:rFonts w:ascii="Arial" w:hAnsi="Arial" w:cs="Arial"/>
          <w:b/>
          <w:bCs/>
          <w:color w:val="000000"/>
          <w:sz w:val="24"/>
          <w:szCs w:val="24"/>
        </w:rPr>
        <w:t>, de</w:t>
      </w:r>
      <w:r>
        <w:rPr>
          <w:rFonts w:ascii="Arial" w:hAnsi="Arial" w:cs="Arial"/>
          <w:b/>
          <w:bCs/>
          <w:color w:val="000000"/>
          <w:spacing w:val="-3"/>
          <w:sz w:val="24"/>
          <w:szCs w:val="24"/>
        </w:rPr>
        <w:t>v</w:t>
      </w:r>
      <w:r>
        <w:rPr>
          <w:rFonts w:ascii="Arial" w:hAnsi="Arial" w:cs="Arial"/>
          <w:b/>
          <w:bCs/>
          <w:color w:val="000000"/>
          <w:sz w:val="24"/>
          <w:szCs w:val="24"/>
        </w:rPr>
        <w:t>o</w:t>
      </w:r>
      <w:r>
        <w:rPr>
          <w:rFonts w:ascii="Arial" w:hAnsi="Arial" w:cs="Arial"/>
          <w:b/>
          <w:bCs/>
          <w:color w:val="000000"/>
          <w:spacing w:val="2"/>
          <w:sz w:val="24"/>
          <w:szCs w:val="24"/>
        </w:rPr>
        <w:t>n</w:t>
      </w:r>
      <w:r>
        <w:rPr>
          <w:rFonts w:ascii="Arial" w:hAnsi="Arial" w:cs="Arial"/>
          <w:b/>
          <w:bCs/>
          <w:color w:val="000000"/>
          <w:sz w:val="24"/>
          <w:szCs w:val="24"/>
        </w:rPr>
        <w:t xml:space="preserve">o </w:t>
      </w:r>
      <w:r>
        <w:rPr>
          <w:rFonts w:ascii="Arial" w:hAnsi="Arial" w:cs="Arial"/>
          <w:b/>
          <w:bCs/>
          <w:color w:val="000000"/>
          <w:spacing w:val="1"/>
          <w:sz w:val="24"/>
          <w:szCs w:val="24"/>
        </w:rPr>
        <w:t>es</w:t>
      </w:r>
      <w:r>
        <w:rPr>
          <w:rFonts w:ascii="Arial" w:hAnsi="Arial" w:cs="Arial"/>
          <w:b/>
          <w:bCs/>
          <w:color w:val="000000"/>
          <w:spacing w:val="-1"/>
          <w:sz w:val="24"/>
          <w:szCs w:val="24"/>
        </w:rPr>
        <w:t>s</w:t>
      </w:r>
      <w:r>
        <w:rPr>
          <w:rFonts w:ascii="Arial" w:hAnsi="Arial" w:cs="Arial"/>
          <w:b/>
          <w:bCs/>
          <w:color w:val="000000"/>
          <w:spacing w:val="1"/>
          <w:sz w:val="24"/>
          <w:szCs w:val="24"/>
        </w:rPr>
        <w:t>e</w:t>
      </w:r>
      <w:r>
        <w:rPr>
          <w:rFonts w:ascii="Arial" w:hAnsi="Arial" w:cs="Arial"/>
          <w:b/>
          <w:bCs/>
          <w:color w:val="000000"/>
          <w:sz w:val="24"/>
          <w:szCs w:val="24"/>
        </w:rPr>
        <w:t>re</w:t>
      </w:r>
      <w:r>
        <w:rPr>
          <w:rFonts w:ascii="Arial" w:hAnsi="Arial" w:cs="Arial"/>
          <w:b/>
          <w:bCs/>
          <w:color w:val="000000"/>
          <w:spacing w:val="-1"/>
          <w:sz w:val="24"/>
          <w:szCs w:val="24"/>
        </w:rPr>
        <w:t xml:space="preserve"> </w:t>
      </w:r>
      <w:r>
        <w:rPr>
          <w:rFonts w:ascii="Arial" w:hAnsi="Arial" w:cs="Arial"/>
          <w:b/>
          <w:bCs/>
          <w:color w:val="000000"/>
          <w:spacing w:val="1"/>
          <w:sz w:val="24"/>
          <w:szCs w:val="24"/>
        </w:rPr>
        <w:t>c</w:t>
      </w:r>
      <w:r>
        <w:rPr>
          <w:rFonts w:ascii="Arial" w:hAnsi="Arial" w:cs="Arial"/>
          <w:b/>
          <w:bCs/>
          <w:color w:val="000000"/>
          <w:sz w:val="24"/>
          <w:szCs w:val="24"/>
        </w:rPr>
        <w:t>on</w:t>
      </w:r>
      <w:r>
        <w:rPr>
          <w:rFonts w:ascii="Arial" w:hAnsi="Arial" w:cs="Arial"/>
          <w:b/>
          <w:bCs/>
          <w:color w:val="000000"/>
          <w:spacing w:val="-1"/>
          <w:sz w:val="24"/>
          <w:szCs w:val="24"/>
        </w:rPr>
        <w:t>t</w:t>
      </w:r>
      <w:r>
        <w:rPr>
          <w:rFonts w:ascii="Arial" w:hAnsi="Arial" w:cs="Arial"/>
          <w:b/>
          <w:bCs/>
          <w:color w:val="000000"/>
          <w:spacing w:val="1"/>
          <w:sz w:val="24"/>
          <w:szCs w:val="24"/>
        </w:rPr>
        <w:t>e</w:t>
      </w:r>
      <w:r>
        <w:rPr>
          <w:rFonts w:ascii="Arial" w:hAnsi="Arial" w:cs="Arial"/>
          <w:b/>
          <w:bCs/>
          <w:color w:val="000000"/>
          <w:sz w:val="24"/>
          <w:szCs w:val="24"/>
        </w:rPr>
        <w:t>nu</w:t>
      </w:r>
      <w:r>
        <w:rPr>
          <w:rFonts w:ascii="Arial" w:hAnsi="Arial" w:cs="Arial"/>
          <w:b/>
          <w:bCs/>
          <w:color w:val="000000"/>
          <w:spacing w:val="-1"/>
          <w:sz w:val="24"/>
          <w:szCs w:val="24"/>
        </w:rPr>
        <w:t>t</w:t>
      </w:r>
      <w:r>
        <w:rPr>
          <w:rFonts w:ascii="Arial" w:hAnsi="Arial" w:cs="Arial"/>
          <w:b/>
          <w:bCs/>
          <w:color w:val="000000"/>
          <w:sz w:val="24"/>
          <w:szCs w:val="24"/>
        </w:rPr>
        <w:t>i,</w:t>
      </w:r>
      <w:r>
        <w:rPr>
          <w:rFonts w:ascii="Arial" w:hAnsi="Arial" w:cs="Arial"/>
          <w:b/>
          <w:bCs/>
          <w:color w:val="000000"/>
          <w:spacing w:val="1"/>
          <w:sz w:val="24"/>
          <w:szCs w:val="24"/>
        </w:rPr>
        <w:t xml:space="preserve"> </w:t>
      </w:r>
      <w:r>
        <w:rPr>
          <w:rFonts w:ascii="Arial" w:hAnsi="Arial" w:cs="Arial"/>
          <w:b/>
          <w:bCs/>
          <w:color w:val="000000"/>
          <w:sz w:val="24"/>
          <w:szCs w:val="24"/>
        </w:rPr>
        <w:t>a</w:t>
      </w:r>
      <w:r>
        <w:rPr>
          <w:rFonts w:ascii="Arial" w:hAnsi="Arial" w:cs="Arial"/>
          <w:b/>
          <w:bCs/>
          <w:color w:val="000000"/>
          <w:spacing w:val="1"/>
          <w:sz w:val="24"/>
          <w:szCs w:val="24"/>
        </w:rPr>
        <w:t xml:space="preserve"> </w:t>
      </w:r>
      <w:r>
        <w:rPr>
          <w:rFonts w:ascii="Arial" w:hAnsi="Arial" w:cs="Arial"/>
          <w:b/>
          <w:bCs/>
          <w:color w:val="000000"/>
          <w:spacing w:val="-2"/>
          <w:sz w:val="24"/>
          <w:szCs w:val="24"/>
        </w:rPr>
        <w:t>p</w:t>
      </w:r>
      <w:r>
        <w:rPr>
          <w:rFonts w:ascii="Arial" w:hAnsi="Arial" w:cs="Arial"/>
          <w:b/>
          <w:bCs/>
          <w:color w:val="000000"/>
          <w:spacing w:val="1"/>
          <w:sz w:val="24"/>
          <w:szCs w:val="24"/>
        </w:rPr>
        <w:t>e</w:t>
      </w:r>
      <w:r>
        <w:rPr>
          <w:rFonts w:ascii="Arial" w:hAnsi="Arial" w:cs="Arial"/>
          <w:b/>
          <w:bCs/>
          <w:color w:val="000000"/>
          <w:sz w:val="24"/>
          <w:szCs w:val="24"/>
        </w:rPr>
        <w:t>na</w:t>
      </w:r>
      <w:r>
        <w:rPr>
          <w:rFonts w:ascii="Arial" w:hAnsi="Arial" w:cs="Arial"/>
          <w:b/>
          <w:bCs/>
          <w:color w:val="000000"/>
          <w:spacing w:val="1"/>
          <w:sz w:val="24"/>
          <w:szCs w:val="24"/>
        </w:rPr>
        <w:t xml:space="preserve"> </w:t>
      </w:r>
      <w:r>
        <w:rPr>
          <w:rFonts w:ascii="Arial" w:hAnsi="Arial" w:cs="Arial"/>
          <w:b/>
          <w:bCs/>
          <w:color w:val="000000"/>
          <w:sz w:val="24"/>
          <w:szCs w:val="24"/>
        </w:rPr>
        <w:t>di</w:t>
      </w:r>
      <w:r>
        <w:rPr>
          <w:rFonts w:ascii="Arial" w:hAnsi="Arial" w:cs="Arial"/>
          <w:b/>
          <w:bCs/>
          <w:color w:val="000000"/>
          <w:spacing w:val="-1"/>
          <w:sz w:val="24"/>
          <w:szCs w:val="24"/>
        </w:rPr>
        <w:t xml:space="preserve"> </w:t>
      </w:r>
      <w:r>
        <w:rPr>
          <w:rFonts w:ascii="Arial" w:hAnsi="Arial" w:cs="Arial"/>
          <w:b/>
          <w:bCs/>
          <w:color w:val="000000"/>
          <w:spacing w:val="1"/>
          <w:sz w:val="24"/>
          <w:szCs w:val="24"/>
        </w:rPr>
        <w:t>es</w:t>
      </w:r>
      <w:r>
        <w:rPr>
          <w:rFonts w:ascii="Arial" w:hAnsi="Arial" w:cs="Arial"/>
          <w:b/>
          <w:bCs/>
          <w:color w:val="000000"/>
          <w:spacing w:val="-1"/>
          <w:sz w:val="24"/>
          <w:szCs w:val="24"/>
        </w:rPr>
        <w:t>c</w:t>
      </w:r>
      <w:r>
        <w:rPr>
          <w:rFonts w:ascii="Arial" w:hAnsi="Arial" w:cs="Arial"/>
          <w:b/>
          <w:bCs/>
          <w:color w:val="000000"/>
          <w:sz w:val="24"/>
          <w:szCs w:val="24"/>
        </w:rPr>
        <w:t>lu</w:t>
      </w:r>
      <w:r>
        <w:rPr>
          <w:rFonts w:ascii="Arial" w:hAnsi="Arial" w:cs="Arial"/>
          <w:b/>
          <w:bCs/>
          <w:color w:val="000000"/>
          <w:spacing w:val="1"/>
          <w:sz w:val="24"/>
          <w:szCs w:val="24"/>
        </w:rPr>
        <w:t>s</w:t>
      </w:r>
      <w:r>
        <w:rPr>
          <w:rFonts w:ascii="Arial" w:hAnsi="Arial" w:cs="Arial"/>
          <w:b/>
          <w:bCs/>
          <w:color w:val="000000"/>
          <w:sz w:val="24"/>
          <w:szCs w:val="24"/>
        </w:rPr>
        <w:t>ion</w:t>
      </w:r>
      <w:r>
        <w:rPr>
          <w:rFonts w:ascii="Arial" w:hAnsi="Arial" w:cs="Arial"/>
          <w:b/>
          <w:bCs/>
          <w:color w:val="000000"/>
          <w:spacing w:val="-1"/>
          <w:sz w:val="24"/>
          <w:szCs w:val="24"/>
        </w:rPr>
        <w:t>e</w:t>
      </w:r>
      <w:r>
        <w:rPr>
          <w:rFonts w:ascii="Arial" w:hAnsi="Arial" w:cs="Arial"/>
          <w:b/>
          <w:bCs/>
          <w:color w:val="000000"/>
          <w:sz w:val="24"/>
          <w:szCs w:val="24"/>
        </w:rPr>
        <w:t>,</w:t>
      </w:r>
      <w:r>
        <w:rPr>
          <w:rFonts w:ascii="Arial" w:hAnsi="Arial" w:cs="Arial"/>
          <w:b/>
          <w:bCs/>
          <w:color w:val="000000"/>
          <w:spacing w:val="1"/>
          <w:sz w:val="24"/>
          <w:szCs w:val="24"/>
        </w:rPr>
        <w:t xml:space="preserve"> </w:t>
      </w:r>
      <w:r>
        <w:rPr>
          <w:rFonts w:ascii="Arial" w:hAnsi="Arial" w:cs="Arial"/>
          <w:b/>
          <w:bCs/>
          <w:color w:val="000000"/>
          <w:sz w:val="24"/>
          <w:szCs w:val="24"/>
        </w:rPr>
        <w:t>i</w:t>
      </w:r>
      <w:r>
        <w:rPr>
          <w:rFonts w:ascii="Arial" w:hAnsi="Arial" w:cs="Arial"/>
          <w:b/>
          <w:bCs/>
          <w:color w:val="000000"/>
          <w:spacing w:val="-1"/>
          <w:sz w:val="24"/>
          <w:szCs w:val="24"/>
        </w:rPr>
        <w:t xml:space="preserve"> s</w:t>
      </w:r>
      <w:r>
        <w:rPr>
          <w:rFonts w:ascii="Arial" w:hAnsi="Arial" w:cs="Arial"/>
          <w:b/>
          <w:bCs/>
          <w:color w:val="000000"/>
          <w:spacing w:val="1"/>
          <w:sz w:val="24"/>
          <w:szCs w:val="24"/>
        </w:rPr>
        <w:t>e</w:t>
      </w:r>
      <w:r>
        <w:rPr>
          <w:rFonts w:ascii="Arial" w:hAnsi="Arial" w:cs="Arial"/>
          <w:b/>
          <w:bCs/>
          <w:color w:val="000000"/>
          <w:sz w:val="24"/>
          <w:szCs w:val="24"/>
        </w:rPr>
        <w:t>guenti do</w:t>
      </w:r>
      <w:r>
        <w:rPr>
          <w:rFonts w:ascii="Arial" w:hAnsi="Arial" w:cs="Arial"/>
          <w:b/>
          <w:bCs/>
          <w:color w:val="000000"/>
          <w:spacing w:val="1"/>
          <w:sz w:val="24"/>
          <w:szCs w:val="24"/>
        </w:rPr>
        <w:t>c</w:t>
      </w:r>
      <w:r>
        <w:rPr>
          <w:rFonts w:ascii="Arial" w:hAnsi="Arial" w:cs="Arial"/>
          <w:b/>
          <w:bCs/>
          <w:color w:val="000000"/>
          <w:sz w:val="24"/>
          <w:szCs w:val="24"/>
        </w:rPr>
        <w:t>um</w:t>
      </w:r>
      <w:r>
        <w:rPr>
          <w:rFonts w:ascii="Arial" w:hAnsi="Arial" w:cs="Arial"/>
          <w:b/>
          <w:bCs/>
          <w:color w:val="000000"/>
          <w:spacing w:val="1"/>
          <w:sz w:val="24"/>
          <w:szCs w:val="24"/>
        </w:rPr>
        <w:t>e</w:t>
      </w:r>
      <w:r>
        <w:rPr>
          <w:rFonts w:ascii="Arial" w:hAnsi="Arial" w:cs="Arial"/>
          <w:b/>
          <w:bCs/>
          <w:color w:val="000000"/>
          <w:sz w:val="24"/>
          <w:szCs w:val="24"/>
        </w:rPr>
        <w:t>n</w:t>
      </w:r>
      <w:r>
        <w:rPr>
          <w:rFonts w:ascii="Arial" w:hAnsi="Arial" w:cs="Arial"/>
          <w:b/>
          <w:bCs/>
          <w:color w:val="000000"/>
          <w:spacing w:val="-1"/>
          <w:sz w:val="24"/>
          <w:szCs w:val="24"/>
        </w:rPr>
        <w:t>t</w:t>
      </w:r>
      <w:r>
        <w:rPr>
          <w:rFonts w:ascii="Arial" w:hAnsi="Arial" w:cs="Arial"/>
          <w:b/>
          <w:bCs/>
          <w:color w:val="000000"/>
          <w:spacing w:val="-2"/>
          <w:sz w:val="24"/>
          <w:szCs w:val="24"/>
        </w:rPr>
        <w:t>i</w:t>
      </w:r>
      <w:r>
        <w:rPr>
          <w:rFonts w:ascii="Arial" w:hAnsi="Arial" w:cs="Arial"/>
          <w:b/>
          <w:bCs/>
          <w:color w:val="000000"/>
          <w:sz w:val="24"/>
          <w:szCs w:val="24"/>
        </w:rPr>
        <w:t>:</w:t>
      </w:r>
    </w:p>
    <w:p w:rsidR="00243395" w:rsidRDefault="00243395" w:rsidP="00B06B5F">
      <w:pPr>
        <w:widowControl w:val="0"/>
        <w:autoSpaceDE w:val="0"/>
        <w:autoSpaceDN w:val="0"/>
        <w:adjustRightInd w:val="0"/>
        <w:spacing w:after="0" w:line="240" w:lineRule="auto"/>
        <w:ind w:left="813" w:right="752"/>
        <w:rPr>
          <w:rFonts w:ascii="Arial" w:hAnsi="Arial" w:cs="Arial"/>
          <w:color w:val="000000"/>
          <w:sz w:val="24"/>
          <w:szCs w:val="24"/>
        </w:rPr>
      </w:pPr>
      <w:r>
        <w:rPr>
          <w:rFonts w:ascii="Arial" w:hAnsi="Arial" w:cs="Arial"/>
          <w:b/>
          <w:bCs/>
          <w:color w:val="000000"/>
          <w:sz w:val="24"/>
          <w:szCs w:val="24"/>
        </w:rPr>
        <w:t>C.1 )</w:t>
      </w:r>
      <w:r>
        <w:rPr>
          <w:rFonts w:ascii="Arial" w:hAnsi="Arial" w:cs="Arial"/>
          <w:b/>
          <w:bCs/>
          <w:color w:val="000000"/>
          <w:spacing w:val="16"/>
          <w:sz w:val="24"/>
          <w:szCs w:val="24"/>
        </w:rPr>
        <w:t xml:space="preserve"> </w:t>
      </w:r>
      <w:r>
        <w:rPr>
          <w:rFonts w:ascii="Arial" w:hAnsi="Arial" w:cs="Arial"/>
          <w:b/>
          <w:bCs/>
          <w:color w:val="000000"/>
          <w:sz w:val="24"/>
          <w:szCs w:val="24"/>
        </w:rPr>
        <w:t>L'of</w:t>
      </w:r>
      <w:r>
        <w:rPr>
          <w:rFonts w:ascii="Arial" w:hAnsi="Arial" w:cs="Arial"/>
          <w:b/>
          <w:bCs/>
          <w:color w:val="000000"/>
          <w:spacing w:val="-1"/>
          <w:sz w:val="24"/>
          <w:szCs w:val="24"/>
        </w:rPr>
        <w:t>f</w:t>
      </w:r>
      <w:r>
        <w:rPr>
          <w:rFonts w:ascii="Arial" w:hAnsi="Arial" w:cs="Arial"/>
          <w:b/>
          <w:bCs/>
          <w:color w:val="000000"/>
          <w:spacing w:val="1"/>
          <w:sz w:val="24"/>
          <w:szCs w:val="24"/>
        </w:rPr>
        <w:t>e</w:t>
      </w:r>
      <w:r>
        <w:rPr>
          <w:rFonts w:ascii="Arial" w:hAnsi="Arial" w:cs="Arial"/>
          <w:b/>
          <w:bCs/>
          <w:color w:val="000000"/>
          <w:sz w:val="24"/>
          <w:szCs w:val="24"/>
        </w:rPr>
        <w:t>rta</w:t>
      </w:r>
      <w:r>
        <w:rPr>
          <w:rFonts w:ascii="Arial" w:hAnsi="Arial" w:cs="Arial"/>
          <w:b/>
          <w:bCs/>
          <w:color w:val="000000"/>
          <w:spacing w:val="18"/>
          <w:sz w:val="24"/>
          <w:szCs w:val="24"/>
        </w:rPr>
        <w:t xml:space="preserve"> </w:t>
      </w:r>
      <w:r>
        <w:rPr>
          <w:rFonts w:ascii="Arial" w:hAnsi="Arial" w:cs="Arial"/>
          <w:b/>
          <w:bCs/>
          <w:color w:val="000000"/>
          <w:spacing w:val="1"/>
          <w:sz w:val="24"/>
          <w:szCs w:val="24"/>
        </w:rPr>
        <w:t>ec</w:t>
      </w:r>
      <w:r>
        <w:rPr>
          <w:rFonts w:ascii="Arial" w:hAnsi="Arial" w:cs="Arial"/>
          <w:b/>
          <w:bCs/>
          <w:color w:val="000000"/>
          <w:sz w:val="24"/>
          <w:szCs w:val="24"/>
        </w:rPr>
        <w:t>onomi</w:t>
      </w:r>
      <w:r>
        <w:rPr>
          <w:rFonts w:ascii="Arial" w:hAnsi="Arial" w:cs="Arial"/>
          <w:b/>
          <w:bCs/>
          <w:color w:val="000000"/>
          <w:spacing w:val="1"/>
          <w:sz w:val="24"/>
          <w:szCs w:val="24"/>
        </w:rPr>
        <w:t>c</w:t>
      </w:r>
      <w:r>
        <w:rPr>
          <w:rFonts w:ascii="Arial" w:hAnsi="Arial" w:cs="Arial"/>
          <w:b/>
          <w:bCs/>
          <w:color w:val="000000"/>
          <w:spacing w:val="3"/>
          <w:sz w:val="24"/>
          <w:szCs w:val="24"/>
        </w:rPr>
        <w:t>a</w:t>
      </w:r>
      <w:r>
        <w:rPr>
          <w:rFonts w:ascii="Arial" w:hAnsi="Arial" w:cs="Arial"/>
          <w:color w:val="000000"/>
          <w:sz w:val="24"/>
          <w:szCs w:val="24"/>
        </w:rPr>
        <w:t>,</w:t>
      </w:r>
      <w:r>
        <w:rPr>
          <w:rFonts w:ascii="Arial" w:hAnsi="Arial" w:cs="Arial"/>
          <w:color w:val="000000"/>
          <w:spacing w:val="18"/>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pacing w:val="1"/>
          <w:sz w:val="24"/>
          <w:szCs w:val="24"/>
        </w:rPr>
        <w:t>o</w:t>
      </w:r>
      <w:r>
        <w:rPr>
          <w:rFonts w:ascii="Arial" w:hAnsi="Arial" w:cs="Arial"/>
          <w:color w:val="000000"/>
          <w:sz w:val="24"/>
          <w:szCs w:val="24"/>
        </w:rPr>
        <w:t>scr</w:t>
      </w:r>
      <w:r>
        <w:rPr>
          <w:rFonts w:ascii="Arial" w:hAnsi="Arial" w:cs="Arial"/>
          <w:color w:val="000000"/>
          <w:spacing w:val="-1"/>
          <w:sz w:val="24"/>
          <w:szCs w:val="24"/>
        </w:rPr>
        <w:t>i</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a</w:t>
      </w:r>
      <w:r>
        <w:rPr>
          <w:rFonts w:ascii="Arial" w:hAnsi="Arial" w:cs="Arial"/>
          <w:color w:val="000000"/>
          <w:spacing w:val="18"/>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dame</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23"/>
          <w:sz w:val="24"/>
          <w:szCs w:val="24"/>
        </w:rPr>
        <w:t xml:space="preserve"> </w:t>
      </w:r>
      <w:r>
        <w:rPr>
          <w:rFonts w:ascii="Arial" w:hAnsi="Arial" w:cs="Arial"/>
          <w:b/>
          <w:bCs/>
          <w:color w:val="000000"/>
          <w:sz w:val="24"/>
          <w:szCs w:val="24"/>
        </w:rPr>
        <w:t>a</w:t>
      </w:r>
      <w:r>
        <w:rPr>
          <w:rFonts w:ascii="Arial" w:hAnsi="Arial" w:cs="Arial"/>
          <w:b/>
          <w:bCs/>
          <w:color w:val="000000"/>
          <w:spacing w:val="18"/>
          <w:sz w:val="24"/>
          <w:szCs w:val="24"/>
        </w:rPr>
        <w:t xml:space="preserve"> </w:t>
      </w:r>
      <w:r>
        <w:rPr>
          <w:rFonts w:ascii="Arial" w:hAnsi="Arial" w:cs="Arial"/>
          <w:b/>
          <w:bCs/>
          <w:color w:val="000000"/>
          <w:sz w:val="24"/>
          <w:szCs w:val="24"/>
        </w:rPr>
        <w:t>pena</w:t>
      </w:r>
      <w:r>
        <w:rPr>
          <w:rFonts w:ascii="Arial" w:hAnsi="Arial" w:cs="Arial"/>
          <w:b/>
          <w:bCs/>
          <w:color w:val="000000"/>
          <w:spacing w:val="18"/>
          <w:sz w:val="24"/>
          <w:szCs w:val="24"/>
        </w:rPr>
        <w:t xml:space="preserve"> </w:t>
      </w:r>
      <w:r>
        <w:rPr>
          <w:rFonts w:ascii="Arial" w:hAnsi="Arial" w:cs="Arial"/>
          <w:b/>
          <w:bCs/>
          <w:color w:val="000000"/>
          <w:sz w:val="24"/>
          <w:szCs w:val="24"/>
        </w:rPr>
        <w:t>di</w:t>
      </w:r>
      <w:r>
        <w:rPr>
          <w:rFonts w:ascii="Arial" w:hAnsi="Arial" w:cs="Arial"/>
          <w:b/>
          <w:bCs/>
          <w:color w:val="000000"/>
          <w:spacing w:val="18"/>
          <w:sz w:val="24"/>
          <w:szCs w:val="24"/>
        </w:rPr>
        <w:t xml:space="preserve"> </w:t>
      </w:r>
      <w:r>
        <w:rPr>
          <w:rFonts w:ascii="Arial" w:hAnsi="Arial" w:cs="Arial"/>
          <w:b/>
          <w:bCs/>
          <w:color w:val="000000"/>
          <w:spacing w:val="-1"/>
          <w:sz w:val="24"/>
          <w:szCs w:val="24"/>
        </w:rPr>
        <w:t>e</w:t>
      </w:r>
      <w:r>
        <w:rPr>
          <w:rFonts w:ascii="Arial" w:hAnsi="Arial" w:cs="Arial"/>
          <w:b/>
          <w:bCs/>
          <w:color w:val="000000"/>
          <w:spacing w:val="1"/>
          <w:sz w:val="24"/>
          <w:szCs w:val="24"/>
        </w:rPr>
        <w:t>sc</w:t>
      </w:r>
      <w:r>
        <w:rPr>
          <w:rFonts w:ascii="Arial" w:hAnsi="Arial" w:cs="Arial"/>
          <w:b/>
          <w:bCs/>
          <w:color w:val="000000"/>
          <w:spacing w:val="-2"/>
          <w:sz w:val="24"/>
          <w:szCs w:val="24"/>
        </w:rPr>
        <w:t>l</w:t>
      </w:r>
      <w:r>
        <w:rPr>
          <w:rFonts w:ascii="Arial" w:hAnsi="Arial" w:cs="Arial"/>
          <w:b/>
          <w:bCs/>
          <w:color w:val="000000"/>
          <w:sz w:val="24"/>
          <w:szCs w:val="24"/>
        </w:rPr>
        <w:t>us</w:t>
      </w:r>
      <w:r>
        <w:rPr>
          <w:rFonts w:ascii="Arial" w:hAnsi="Arial" w:cs="Arial"/>
          <w:b/>
          <w:bCs/>
          <w:color w:val="000000"/>
          <w:spacing w:val="1"/>
          <w:sz w:val="24"/>
          <w:szCs w:val="24"/>
        </w:rPr>
        <w:t>i</w:t>
      </w:r>
      <w:r>
        <w:rPr>
          <w:rFonts w:ascii="Arial" w:hAnsi="Arial" w:cs="Arial"/>
          <w:b/>
          <w:bCs/>
          <w:color w:val="000000"/>
          <w:sz w:val="24"/>
          <w:szCs w:val="24"/>
        </w:rPr>
        <w:t>one</w:t>
      </w:r>
      <w:r>
        <w:rPr>
          <w:rFonts w:ascii="Arial" w:hAnsi="Arial" w:cs="Arial"/>
          <w:b/>
          <w:bCs/>
          <w:color w:val="000000"/>
          <w:spacing w:val="21"/>
          <w:sz w:val="24"/>
          <w:szCs w:val="24"/>
        </w:rPr>
        <w:t xml:space="preserve"> </w:t>
      </w:r>
      <w:r>
        <w:rPr>
          <w:rFonts w:ascii="Arial" w:hAnsi="Arial" w:cs="Arial"/>
          <w:color w:val="000000"/>
          <w:spacing w:val="1"/>
          <w:sz w:val="24"/>
          <w:szCs w:val="24"/>
        </w:rPr>
        <w:t>da</w:t>
      </w:r>
      <w:r>
        <w:rPr>
          <w:rFonts w:ascii="Arial" w:hAnsi="Arial" w:cs="Arial"/>
          <w:color w:val="000000"/>
          <w:sz w:val="24"/>
          <w:szCs w:val="24"/>
        </w:rPr>
        <w:t>l</w:t>
      </w:r>
      <w:r>
        <w:rPr>
          <w:rFonts w:ascii="Arial" w:hAnsi="Arial" w:cs="Arial"/>
          <w:color w:val="000000"/>
          <w:spacing w:val="17"/>
          <w:sz w:val="24"/>
          <w:szCs w:val="24"/>
        </w:rPr>
        <w:t xml:space="preserve"> </w:t>
      </w:r>
      <w:r>
        <w:rPr>
          <w:rFonts w:ascii="Arial" w:hAnsi="Arial" w:cs="Arial"/>
          <w:color w:val="000000"/>
          <w:sz w:val="24"/>
          <w:szCs w:val="24"/>
        </w:rPr>
        <w:t>tit</w:t>
      </w:r>
      <w:r>
        <w:rPr>
          <w:rFonts w:ascii="Arial" w:hAnsi="Arial" w:cs="Arial"/>
          <w:color w:val="000000"/>
          <w:spacing w:val="1"/>
          <w:sz w:val="24"/>
          <w:szCs w:val="24"/>
        </w:rPr>
        <w:t>o</w:t>
      </w:r>
      <w:r>
        <w:rPr>
          <w:rFonts w:ascii="Arial" w:hAnsi="Arial" w:cs="Arial"/>
          <w:color w:val="000000"/>
          <w:sz w:val="24"/>
          <w:szCs w:val="24"/>
        </w:rPr>
        <w:t>lare</w:t>
      </w:r>
      <w:r>
        <w:rPr>
          <w:rFonts w:ascii="Arial" w:hAnsi="Arial" w:cs="Arial"/>
          <w:color w:val="000000"/>
          <w:spacing w:val="18"/>
          <w:sz w:val="24"/>
          <w:szCs w:val="24"/>
        </w:rPr>
        <w:t xml:space="preserve"> </w:t>
      </w:r>
      <w:r>
        <w:rPr>
          <w:rFonts w:ascii="Arial" w:hAnsi="Arial" w:cs="Arial"/>
          <w:color w:val="000000"/>
          <w:sz w:val="24"/>
          <w:szCs w:val="24"/>
        </w:rPr>
        <w:t>o</w:t>
      </w:r>
      <w:r>
        <w:rPr>
          <w:rFonts w:ascii="Arial" w:hAnsi="Arial" w:cs="Arial"/>
          <w:color w:val="000000"/>
          <w:spacing w:val="16"/>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l le</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le</w:t>
      </w:r>
      <w:r>
        <w:rPr>
          <w:rFonts w:ascii="Arial" w:hAnsi="Arial" w:cs="Arial"/>
          <w:color w:val="000000"/>
          <w:spacing w:val="8"/>
          <w:sz w:val="24"/>
          <w:szCs w:val="24"/>
        </w:rPr>
        <w:t xml:space="preserve"> </w:t>
      </w:r>
      <w:r>
        <w:rPr>
          <w:rFonts w:ascii="Arial" w:hAnsi="Arial" w:cs="Arial"/>
          <w:color w:val="000000"/>
          <w:sz w:val="24"/>
          <w:szCs w:val="24"/>
        </w:rPr>
        <w:t>ra</w:t>
      </w:r>
      <w:r>
        <w:rPr>
          <w:rFonts w:ascii="Arial" w:hAnsi="Arial" w:cs="Arial"/>
          <w:color w:val="000000"/>
          <w:spacing w:val="1"/>
          <w:sz w:val="24"/>
          <w:szCs w:val="24"/>
        </w:rPr>
        <w:t>pp</w:t>
      </w:r>
      <w:r>
        <w:rPr>
          <w:rFonts w:ascii="Arial" w:hAnsi="Arial" w:cs="Arial"/>
          <w:color w:val="000000"/>
          <w:sz w:val="24"/>
          <w:szCs w:val="24"/>
        </w:rPr>
        <w:t>res</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6"/>
          <w:sz w:val="24"/>
          <w:szCs w:val="24"/>
        </w:rPr>
        <w:t xml:space="preserve"> </w:t>
      </w:r>
      <w:r>
        <w:rPr>
          <w:rFonts w:ascii="Arial" w:hAnsi="Arial" w:cs="Arial"/>
          <w:color w:val="000000"/>
          <w:sz w:val="24"/>
          <w:szCs w:val="24"/>
        </w:rPr>
        <w:t>o</w:t>
      </w:r>
      <w:r>
        <w:rPr>
          <w:rFonts w:ascii="Arial" w:hAnsi="Arial" w:cs="Arial"/>
          <w:color w:val="000000"/>
          <w:spacing w:val="8"/>
          <w:sz w:val="24"/>
          <w:szCs w:val="24"/>
        </w:rPr>
        <w:t xml:space="preserve"> </w:t>
      </w:r>
      <w:r>
        <w:rPr>
          <w:rFonts w:ascii="Arial" w:hAnsi="Arial" w:cs="Arial"/>
          <w:color w:val="000000"/>
          <w:spacing w:val="1"/>
          <w:sz w:val="24"/>
          <w:szCs w:val="24"/>
        </w:rPr>
        <w:t>da</w:t>
      </w:r>
      <w:r>
        <w:rPr>
          <w:rFonts w:ascii="Arial" w:hAnsi="Arial" w:cs="Arial"/>
          <w:color w:val="000000"/>
          <w:sz w:val="24"/>
          <w:szCs w:val="24"/>
        </w:rPr>
        <w:t>l</w:t>
      </w:r>
      <w:r>
        <w:rPr>
          <w:rFonts w:ascii="Arial" w:hAnsi="Arial" w:cs="Arial"/>
          <w:color w:val="000000"/>
          <w:spacing w:val="7"/>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2"/>
          <w:sz w:val="24"/>
          <w:szCs w:val="24"/>
        </w:rPr>
        <w:t>c</w:t>
      </w:r>
      <w:r>
        <w:rPr>
          <w:rFonts w:ascii="Arial" w:hAnsi="Arial" w:cs="Arial"/>
          <w:color w:val="000000"/>
          <w:spacing w:val="1"/>
          <w:sz w:val="24"/>
          <w:szCs w:val="24"/>
        </w:rPr>
        <w:t>u</w:t>
      </w:r>
      <w:r>
        <w:rPr>
          <w:rFonts w:ascii="Arial" w:hAnsi="Arial" w:cs="Arial"/>
          <w:color w:val="000000"/>
          <w:sz w:val="24"/>
          <w:szCs w:val="24"/>
        </w:rPr>
        <w:t>rat</w:t>
      </w:r>
      <w:r>
        <w:rPr>
          <w:rFonts w:ascii="Arial" w:hAnsi="Arial" w:cs="Arial"/>
          <w:color w:val="000000"/>
          <w:spacing w:val="1"/>
          <w:sz w:val="24"/>
          <w:szCs w:val="24"/>
        </w:rPr>
        <w:t>o</w:t>
      </w:r>
      <w:r>
        <w:rPr>
          <w:rFonts w:ascii="Arial" w:hAnsi="Arial" w:cs="Arial"/>
          <w:color w:val="000000"/>
          <w:sz w:val="24"/>
          <w:szCs w:val="24"/>
        </w:rPr>
        <w:t>re</w:t>
      </w:r>
      <w:r>
        <w:rPr>
          <w:rFonts w:ascii="Arial" w:hAnsi="Arial" w:cs="Arial"/>
          <w:color w:val="000000"/>
          <w:spacing w:val="6"/>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w:t>
      </w:r>
      <w:r>
        <w:rPr>
          <w:rFonts w:ascii="Arial" w:hAnsi="Arial" w:cs="Arial"/>
          <w:color w:val="000000"/>
          <w:spacing w:val="-2"/>
          <w:sz w:val="24"/>
          <w:szCs w:val="24"/>
        </w:rPr>
        <w:t>o</w:t>
      </w:r>
      <w:r>
        <w:rPr>
          <w:rFonts w:ascii="Arial" w:hAnsi="Arial" w:cs="Arial"/>
          <w:color w:val="000000"/>
          <w:sz w:val="24"/>
          <w:szCs w:val="24"/>
        </w:rPr>
        <w:t>f</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w:t>
      </w:r>
      <w:r>
        <w:rPr>
          <w:rFonts w:ascii="Arial" w:hAnsi="Arial" w:cs="Arial"/>
          <w:color w:val="000000"/>
          <w:spacing w:val="8"/>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on</w:t>
      </w:r>
      <w:r>
        <w:rPr>
          <w:rFonts w:ascii="Arial" w:hAnsi="Arial" w:cs="Arial"/>
          <w:color w:val="000000"/>
          <w:spacing w:val="-2"/>
          <w:sz w:val="24"/>
          <w:szCs w:val="24"/>
        </w:rPr>
        <w:t>t</w:t>
      </w:r>
      <w:r>
        <w:rPr>
          <w:rFonts w:ascii="Arial" w:hAnsi="Arial" w:cs="Arial"/>
          <w:color w:val="000000"/>
          <w:spacing w:val="1"/>
          <w:sz w:val="24"/>
          <w:szCs w:val="24"/>
        </w:rPr>
        <w:t>en</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9"/>
          <w:sz w:val="24"/>
          <w:szCs w:val="24"/>
        </w:rPr>
        <w:t xml:space="preserve"> </w:t>
      </w:r>
      <w:r>
        <w:rPr>
          <w:rFonts w:ascii="Arial" w:hAnsi="Arial" w:cs="Arial"/>
          <w:color w:val="000000"/>
          <w:spacing w:val="-3"/>
          <w:sz w:val="24"/>
          <w:szCs w:val="24"/>
        </w:rPr>
        <w:t>l</w:t>
      </w:r>
      <w:r>
        <w:rPr>
          <w:rFonts w:ascii="Arial" w:hAnsi="Arial" w:cs="Arial"/>
          <w:color w:val="000000"/>
          <w:sz w:val="24"/>
          <w:szCs w:val="24"/>
        </w:rPr>
        <w:t>’</w:t>
      </w:r>
      <w:r>
        <w:rPr>
          <w:rFonts w:ascii="Arial" w:hAnsi="Arial" w:cs="Arial"/>
          <w:color w:val="000000"/>
          <w:spacing w:val="-1"/>
          <w:sz w:val="24"/>
          <w:szCs w:val="24"/>
        </w:rPr>
        <w:t>i</w:t>
      </w:r>
      <w:r>
        <w:rPr>
          <w:rFonts w:ascii="Arial" w:hAnsi="Arial" w:cs="Arial"/>
          <w:color w:val="000000"/>
          <w:spacing w:val="1"/>
          <w:sz w:val="24"/>
          <w:szCs w:val="24"/>
        </w:rPr>
        <w:t>nd</w:t>
      </w:r>
      <w:r>
        <w:rPr>
          <w:rFonts w:ascii="Arial" w:hAnsi="Arial" w:cs="Arial"/>
          <w:color w:val="000000"/>
          <w:sz w:val="24"/>
          <w:szCs w:val="24"/>
        </w:rPr>
        <w:t>ica</w:t>
      </w:r>
      <w:r>
        <w:rPr>
          <w:rFonts w:ascii="Arial" w:hAnsi="Arial" w:cs="Arial"/>
          <w:color w:val="000000"/>
          <w:spacing w:val="-2"/>
          <w:sz w:val="24"/>
          <w:szCs w:val="24"/>
        </w:rPr>
        <w:t>z</w:t>
      </w:r>
      <w:r>
        <w:rPr>
          <w:rFonts w:ascii="Arial" w:hAnsi="Arial" w:cs="Arial"/>
          <w:color w:val="000000"/>
          <w:sz w:val="24"/>
          <w:szCs w:val="24"/>
        </w:rPr>
        <w:t>i</w:t>
      </w:r>
      <w:r>
        <w:rPr>
          <w:rFonts w:ascii="Arial" w:hAnsi="Arial" w:cs="Arial"/>
          <w:color w:val="000000"/>
          <w:spacing w:val="10"/>
          <w:sz w:val="24"/>
          <w:szCs w:val="24"/>
        </w:rPr>
        <w:t>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8"/>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7"/>
          <w:sz w:val="24"/>
          <w:szCs w:val="24"/>
        </w:rPr>
        <w:t xml:space="preserve"> </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ba</w:t>
      </w:r>
      <w:r>
        <w:rPr>
          <w:rFonts w:ascii="Arial" w:hAnsi="Arial" w:cs="Arial"/>
          <w:color w:val="000000"/>
          <w:sz w:val="24"/>
          <w:szCs w:val="24"/>
        </w:rPr>
        <w:t>s</w:t>
      </w:r>
      <w:r>
        <w:rPr>
          <w:rFonts w:ascii="Arial" w:hAnsi="Arial" w:cs="Arial"/>
          <w:color w:val="000000"/>
          <w:spacing w:val="-2"/>
          <w:sz w:val="24"/>
          <w:szCs w:val="24"/>
        </w:rPr>
        <w:t>s</w:t>
      </w:r>
      <w:r>
        <w:rPr>
          <w:rFonts w:ascii="Arial" w:hAnsi="Arial" w:cs="Arial"/>
          <w:color w:val="000000"/>
          <w:sz w:val="24"/>
          <w:szCs w:val="24"/>
        </w:rPr>
        <w:t xml:space="preserve">o </w:t>
      </w:r>
      <w:r>
        <w:rPr>
          <w:rFonts w:ascii="Arial" w:hAnsi="Arial" w:cs="Arial"/>
          <w:color w:val="000000"/>
          <w:spacing w:val="1"/>
          <w:sz w:val="24"/>
          <w:szCs w:val="24"/>
        </w:rPr>
        <w:t>pe</w:t>
      </w:r>
      <w:r>
        <w:rPr>
          <w:rFonts w:ascii="Arial" w:hAnsi="Arial" w:cs="Arial"/>
          <w:color w:val="000000"/>
          <w:sz w:val="24"/>
          <w:szCs w:val="24"/>
        </w:rPr>
        <w:t>rce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pacing w:val="1"/>
          <w:sz w:val="24"/>
          <w:szCs w:val="24"/>
        </w:rPr>
        <w:t>ua</w:t>
      </w:r>
      <w:r>
        <w:rPr>
          <w:rFonts w:ascii="Arial" w:hAnsi="Arial" w:cs="Arial"/>
          <w:color w:val="000000"/>
          <w:sz w:val="24"/>
          <w:szCs w:val="24"/>
        </w:rPr>
        <w:t xml:space="preserve">le </w:t>
      </w:r>
      <w:r>
        <w:rPr>
          <w:rFonts w:ascii="Arial" w:hAnsi="Arial" w:cs="Arial"/>
          <w:color w:val="000000"/>
          <w:spacing w:val="6"/>
          <w:sz w:val="24"/>
          <w:szCs w:val="24"/>
        </w:rPr>
        <w:t xml:space="preserve"> </w:t>
      </w:r>
      <w:r>
        <w:rPr>
          <w:rFonts w:ascii="Arial" w:hAnsi="Arial" w:cs="Arial"/>
          <w:color w:val="000000"/>
          <w:spacing w:val="1"/>
          <w:sz w:val="24"/>
          <w:szCs w:val="24"/>
        </w:rPr>
        <w:t>un</w:t>
      </w:r>
      <w:r>
        <w:rPr>
          <w:rFonts w:ascii="Arial" w:hAnsi="Arial" w:cs="Arial"/>
          <w:color w:val="000000"/>
          <w:sz w:val="24"/>
          <w:szCs w:val="24"/>
        </w:rPr>
        <w:t xml:space="preserve">ico, </w:t>
      </w:r>
      <w:r>
        <w:rPr>
          <w:rFonts w:ascii="Arial" w:hAnsi="Arial" w:cs="Arial"/>
          <w:color w:val="000000"/>
          <w:spacing w:val="9"/>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 xml:space="preserve">n </w:t>
      </w:r>
      <w:r>
        <w:rPr>
          <w:rFonts w:ascii="Arial" w:hAnsi="Arial" w:cs="Arial"/>
          <w:color w:val="000000"/>
          <w:spacing w:val="9"/>
          <w:sz w:val="24"/>
          <w:szCs w:val="24"/>
        </w:rPr>
        <w:t xml:space="preserve"> </w:t>
      </w:r>
      <w:r>
        <w:rPr>
          <w:rFonts w:ascii="Arial" w:hAnsi="Arial" w:cs="Arial"/>
          <w:color w:val="000000"/>
          <w:sz w:val="24"/>
          <w:szCs w:val="24"/>
        </w:rPr>
        <w:t xml:space="preserve">4 </w:t>
      </w:r>
      <w:r>
        <w:rPr>
          <w:rFonts w:ascii="Arial" w:hAnsi="Arial" w:cs="Arial"/>
          <w:color w:val="000000"/>
          <w:spacing w:val="13"/>
          <w:sz w:val="24"/>
          <w:szCs w:val="24"/>
        </w:rPr>
        <w:t xml:space="preserve"> </w:t>
      </w:r>
      <w:r>
        <w:rPr>
          <w:rFonts w:ascii="Arial" w:hAnsi="Arial" w:cs="Arial"/>
          <w:i/>
          <w:iCs/>
          <w:color w:val="000000"/>
          <w:sz w:val="24"/>
          <w:szCs w:val="24"/>
        </w:rPr>
        <w:t>(q</w:t>
      </w:r>
      <w:r>
        <w:rPr>
          <w:rFonts w:ascii="Arial" w:hAnsi="Arial" w:cs="Arial"/>
          <w:i/>
          <w:iCs/>
          <w:color w:val="000000"/>
          <w:spacing w:val="1"/>
          <w:sz w:val="24"/>
          <w:szCs w:val="24"/>
        </w:rPr>
        <w:t>ua</w:t>
      </w:r>
      <w:r>
        <w:rPr>
          <w:rFonts w:ascii="Arial" w:hAnsi="Arial" w:cs="Arial"/>
          <w:i/>
          <w:iCs/>
          <w:color w:val="000000"/>
          <w:spacing w:val="-2"/>
          <w:sz w:val="24"/>
          <w:szCs w:val="24"/>
        </w:rPr>
        <w:t>t</w:t>
      </w:r>
      <w:r>
        <w:rPr>
          <w:rFonts w:ascii="Arial" w:hAnsi="Arial" w:cs="Arial"/>
          <w:i/>
          <w:iCs/>
          <w:color w:val="000000"/>
          <w:sz w:val="24"/>
          <w:szCs w:val="24"/>
        </w:rPr>
        <w:t xml:space="preserve">tro) </w:t>
      </w:r>
      <w:r>
        <w:rPr>
          <w:rFonts w:ascii="Arial" w:hAnsi="Arial" w:cs="Arial"/>
          <w:i/>
          <w:iCs/>
          <w:color w:val="000000"/>
          <w:spacing w:val="9"/>
          <w:sz w:val="24"/>
          <w:szCs w:val="24"/>
        </w:rPr>
        <w:t xml:space="preserve"> </w:t>
      </w:r>
      <w:r>
        <w:rPr>
          <w:rFonts w:ascii="Arial" w:hAnsi="Arial" w:cs="Arial"/>
          <w:color w:val="000000"/>
          <w:sz w:val="24"/>
          <w:szCs w:val="24"/>
        </w:rPr>
        <w:t>ci</w:t>
      </w:r>
      <w:r>
        <w:rPr>
          <w:rFonts w:ascii="Arial" w:hAnsi="Arial" w:cs="Arial"/>
          <w:color w:val="000000"/>
          <w:spacing w:val="2"/>
          <w:sz w:val="24"/>
          <w:szCs w:val="24"/>
        </w:rPr>
        <w:t>f</w:t>
      </w:r>
      <w:r>
        <w:rPr>
          <w:rFonts w:ascii="Arial" w:hAnsi="Arial" w:cs="Arial"/>
          <w:color w:val="000000"/>
          <w:sz w:val="24"/>
          <w:szCs w:val="24"/>
        </w:rPr>
        <w:t xml:space="preserve">re </w:t>
      </w:r>
      <w:r>
        <w:rPr>
          <w:rFonts w:ascii="Arial" w:hAnsi="Arial" w:cs="Arial"/>
          <w:color w:val="000000"/>
          <w:spacing w:val="9"/>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ci</w:t>
      </w:r>
      <w:r>
        <w:rPr>
          <w:rFonts w:ascii="Arial" w:hAnsi="Arial" w:cs="Arial"/>
          <w:color w:val="000000"/>
          <w:spacing w:val="1"/>
          <w:sz w:val="24"/>
          <w:szCs w:val="24"/>
        </w:rPr>
        <w:t>ma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 xml:space="preserve">, </w:t>
      </w:r>
      <w:r>
        <w:rPr>
          <w:rFonts w:ascii="Arial" w:hAnsi="Arial" w:cs="Arial"/>
          <w:color w:val="000000"/>
          <w:spacing w:val="9"/>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pacing w:val="1"/>
          <w:sz w:val="24"/>
          <w:szCs w:val="24"/>
        </w:rPr>
        <w:t>p</w:t>
      </w:r>
      <w:r>
        <w:rPr>
          <w:rFonts w:ascii="Arial" w:hAnsi="Arial" w:cs="Arial"/>
          <w:color w:val="000000"/>
          <w:sz w:val="24"/>
          <w:szCs w:val="24"/>
        </w:rPr>
        <w:t xml:space="preserve">resso </w:t>
      </w:r>
      <w:r>
        <w:rPr>
          <w:rFonts w:ascii="Arial" w:hAnsi="Arial" w:cs="Arial"/>
          <w:color w:val="000000"/>
          <w:spacing w:val="9"/>
          <w:sz w:val="24"/>
          <w:szCs w:val="24"/>
        </w:rPr>
        <w:t xml:space="preserve"> </w:t>
      </w:r>
      <w:r>
        <w:rPr>
          <w:rFonts w:ascii="Arial" w:hAnsi="Arial" w:cs="Arial"/>
          <w:color w:val="000000"/>
          <w:sz w:val="24"/>
          <w:szCs w:val="24"/>
        </w:rPr>
        <w:t xml:space="preserve">in </w:t>
      </w:r>
      <w:r>
        <w:rPr>
          <w:rFonts w:ascii="Arial" w:hAnsi="Arial" w:cs="Arial"/>
          <w:color w:val="000000"/>
          <w:spacing w:val="6"/>
          <w:sz w:val="24"/>
          <w:szCs w:val="24"/>
        </w:rPr>
        <w:t xml:space="preserve"> </w:t>
      </w:r>
      <w:r>
        <w:rPr>
          <w:rFonts w:ascii="Arial" w:hAnsi="Arial" w:cs="Arial"/>
          <w:color w:val="000000"/>
          <w:sz w:val="24"/>
          <w:szCs w:val="24"/>
        </w:rPr>
        <w:t>ci</w:t>
      </w:r>
      <w:r>
        <w:rPr>
          <w:rFonts w:ascii="Arial" w:hAnsi="Arial" w:cs="Arial"/>
          <w:color w:val="000000"/>
          <w:spacing w:val="2"/>
          <w:sz w:val="24"/>
          <w:szCs w:val="24"/>
        </w:rPr>
        <w:t>f</w:t>
      </w:r>
      <w:r>
        <w:rPr>
          <w:rFonts w:ascii="Arial" w:hAnsi="Arial" w:cs="Arial"/>
          <w:color w:val="000000"/>
          <w:sz w:val="24"/>
          <w:szCs w:val="24"/>
        </w:rPr>
        <w:t xml:space="preserve">re </w:t>
      </w:r>
      <w:r>
        <w:rPr>
          <w:rFonts w:ascii="Arial" w:hAnsi="Arial" w:cs="Arial"/>
          <w:color w:val="000000"/>
          <w:spacing w:val="9"/>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d </w:t>
      </w:r>
      <w:r>
        <w:rPr>
          <w:rFonts w:ascii="Arial" w:hAnsi="Arial" w:cs="Arial"/>
          <w:color w:val="000000"/>
          <w:spacing w:val="9"/>
          <w:sz w:val="24"/>
          <w:szCs w:val="24"/>
        </w:rPr>
        <w:t xml:space="preserve"> </w:t>
      </w:r>
      <w:r>
        <w:rPr>
          <w:rFonts w:ascii="Arial" w:hAnsi="Arial" w:cs="Arial"/>
          <w:color w:val="000000"/>
          <w:sz w:val="24"/>
          <w:szCs w:val="24"/>
        </w:rPr>
        <w:t xml:space="preserve">in </w:t>
      </w:r>
      <w:r>
        <w:rPr>
          <w:rFonts w:ascii="Arial" w:hAnsi="Arial" w:cs="Arial"/>
          <w:color w:val="000000"/>
          <w:spacing w:val="9"/>
          <w:sz w:val="24"/>
          <w:szCs w:val="24"/>
        </w:rPr>
        <w:t xml:space="preserve"> </w:t>
      </w:r>
      <w:r>
        <w:rPr>
          <w:rFonts w:ascii="Arial" w:hAnsi="Arial" w:cs="Arial"/>
          <w:color w:val="000000"/>
          <w:sz w:val="24"/>
          <w:szCs w:val="24"/>
        </w:rPr>
        <w:t>le</w:t>
      </w:r>
      <w:r>
        <w:rPr>
          <w:rFonts w:ascii="Arial" w:hAnsi="Arial" w:cs="Arial"/>
          <w:color w:val="000000"/>
          <w:spacing w:val="1"/>
          <w:sz w:val="24"/>
          <w:szCs w:val="24"/>
        </w:rPr>
        <w:t>t</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z w:val="24"/>
          <w:szCs w:val="24"/>
        </w:rPr>
        <w:t xml:space="preserve">, </w:t>
      </w:r>
      <w:r>
        <w:rPr>
          <w:rFonts w:ascii="Arial" w:hAnsi="Arial" w:cs="Arial"/>
          <w:color w:val="000000"/>
          <w:spacing w:val="9"/>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a </w:t>
      </w:r>
      <w:r>
        <w:rPr>
          <w:rFonts w:ascii="Arial" w:hAnsi="Arial" w:cs="Arial"/>
          <w:color w:val="000000"/>
          <w:spacing w:val="1"/>
          <w:sz w:val="24"/>
          <w:szCs w:val="24"/>
        </w:rPr>
        <w:t>app</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 xml:space="preserve">re </w:t>
      </w:r>
      <w:r>
        <w:rPr>
          <w:rFonts w:ascii="Arial" w:hAnsi="Arial" w:cs="Arial"/>
          <w:color w:val="000000"/>
          <w:spacing w:val="6"/>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u</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w:t>
      </w:r>
      <w:r>
        <w:rPr>
          <w:rFonts w:ascii="Arial" w:hAnsi="Arial" w:cs="Arial"/>
          <w:color w:val="000000"/>
          <w:spacing w:val="-1"/>
          <w:sz w:val="24"/>
          <w:szCs w:val="24"/>
        </w:rPr>
        <w:t>i</w:t>
      </w:r>
      <w:r>
        <w:rPr>
          <w:rFonts w:ascii="Arial" w:hAnsi="Arial" w:cs="Arial"/>
          <w:color w:val="000000"/>
          <w:spacing w:val="1"/>
          <w:sz w:val="24"/>
          <w:szCs w:val="24"/>
        </w:rPr>
        <w:t>mpo</w:t>
      </w:r>
      <w:r>
        <w:rPr>
          <w:rFonts w:ascii="Arial" w:hAnsi="Arial" w:cs="Arial"/>
          <w:color w:val="000000"/>
          <w:sz w:val="24"/>
          <w:szCs w:val="24"/>
        </w:rPr>
        <w:t>r</w:t>
      </w:r>
      <w:r>
        <w:rPr>
          <w:rFonts w:ascii="Arial" w:hAnsi="Arial" w:cs="Arial"/>
          <w:color w:val="000000"/>
          <w:spacing w:val="-3"/>
          <w:sz w:val="24"/>
          <w:szCs w:val="24"/>
        </w:rPr>
        <w:t>t</w:t>
      </w:r>
      <w:r>
        <w:rPr>
          <w:rFonts w:ascii="Arial" w:hAnsi="Arial" w:cs="Arial"/>
          <w:color w:val="000000"/>
          <w:sz w:val="24"/>
          <w:szCs w:val="24"/>
        </w:rPr>
        <w:t xml:space="preserve">o </w:t>
      </w:r>
      <w:r>
        <w:rPr>
          <w:rFonts w:ascii="Arial" w:hAnsi="Arial" w:cs="Arial"/>
          <w:color w:val="000000"/>
          <w:spacing w:val="5"/>
          <w:sz w:val="24"/>
          <w:szCs w:val="24"/>
        </w:rPr>
        <w:t xml:space="preserve"> </w:t>
      </w:r>
      <w:r>
        <w:rPr>
          <w:rFonts w:ascii="Arial" w:hAnsi="Arial" w:cs="Arial"/>
          <w:color w:val="000000"/>
          <w:spacing w:val="1"/>
          <w:sz w:val="24"/>
          <w:szCs w:val="24"/>
        </w:rPr>
        <w:t>de</w:t>
      </w:r>
      <w:r>
        <w:rPr>
          <w:rFonts w:ascii="Arial" w:hAnsi="Arial" w:cs="Arial"/>
          <w:color w:val="000000"/>
          <w:sz w:val="24"/>
          <w:szCs w:val="24"/>
        </w:rPr>
        <w:t xml:space="preserve">i </w:t>
      </w:r>
      <w:r>
        <w:rPr>
          <w:rFonts w:ascii="Arial" w:hAnsi="Arial" w:cs="Arial"/>
          <w:color w:val="000000"/>
          <w:spacing w:val="6"/>
          <w:sz w:val="24"/>
          <w:szCs w:val="24"/>
        </w:rPr>
        <w:t xml:space="preserve"> </w:t>
      </w:r>
      <w:r>
        <w:rPr>
          <w:rFonts w:ascii="Arial" w:hAnsi="Arial" w:cs="Arial"/>
          <w:color w:val="000000"/>
          <w:sz w:val="24"/>
          <w:szCs w:val="24"/>
        </w:rPr>
        <w:t>la</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 xml:space="preserve">ri </w:t>
      </w:r>
      <w:r>
        <w:rPr>
          <w:rFonts w:ascii="Arial" w:hAnsi="Arial" w:cs="Arial"/>
          <w:color w:val="000000"/>
          <w:spacing w:val="5"/>
          <w:sz w:val="24"/>
          <w:szCs w:val="24"/>
        </w:rPr>
        <w:t xml:space="preserve"> </w:t>
      </w:r>
      <w:r>
        <w:rPr>
          <w:rFonts w:ascii="Arial" w:hAnsi="Arial" w:cs="Arial"/>
          <w:color w:val="000000"/>
          <w:sz w:val="24"/>
          <w:szCs w:val="24"/>
        </w:rPr>
        <w:t xml:space="preserve">a </w:t>
      </w:r>
      <w:r>
        <w:rPr>
          <w:rFonts w:ascii="Arial" w:hAnsi="Arial" w:cs="Arial"/>
          <w:color w:val="000000"/>
          <w:spacing w:val="4"/>
          <w:sz w:val="24"/>
          <w:szCs w:val="24"/>
        </w:rPr>
        <w:t xml:space="preserve"> </w:t>
      </w:r>
      <w:r>
        <w:rPr>
          <w:rFonts w:ascii="Arial" w:hAnsi="Arial" w:cs="Arial"/>
          <w:color w:val="000000"/>
          <w:spacing w:val="1"/>
          <w:sz w:val="24"/>
          <w:szCs w:val="24"/>
        </w:rPr>
        <w:t>ba</w:t>
      </w:r>
      <w:r>
        <w:rPr>
          <w:rFonts w:ascii="Arial" w:hAnsi="Arial" w:cs="Arial"/>
          <w:color w:val="000000"/>
          <w:sz w:val="24"/>
          <w:szCs w:val="24"/>
        </w:rPr>
        <w:t xml:space="preserve">se </w:t>
      </w:r>
      <w:r>
        <w:rPr>
          <w:rFonts w:ascii="Arial" w:hAnsi="Arial" w:cs="Arial"/>
          <w:color w:val="000000"/>
          <w:spacing w:val="5"/>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3"/>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 xml:space="preserve">ra, </w:t>
      </w:r>
      <w:r>
        <w:rPr>
          <w:rFonts w:ascii="Arial" w:hAnsi="Arial" w:cs="Arial"/>
          <w:color w:val="000000"/>
          <w:spacing w:val="7"/>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mp</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pacing w:val="1"/>
          <w:sz w:val="24"/>
          <w:szCs w:val="24"/>
        </w:rPr>
        <w:t>n</w:t>
      </w:r>
      <w:r>
        <w:rPr>
          <w:rFonts w:ascii="Arial" w:hAnsi="Arial" w:cs="Arial"/>
          <w:color w:val="000000"/>
          <w:sz w:val="24"/>
          <w:szCs w:val="24"/>
        </w:rPr>
        <w:t>si</w:t>
      </w:r>
      <w:r>
        <w:rPr>
          <w:rFonts w:ascii="Arial" w:hAnsi="Arial" w:cs="Arial"/>
          <w:color w:val="000000"/>
          <w:spacing w:val="-3"/>
          <w:sz w:val="24"/>
          <w:szCs w:val="24"/>
        </w:rPr>
        <w:t>v</w:t>
      </w:r>
      <w:r>
        <w:rPr>
          <w:rFonts w:ascii="Arial" w:hAnsi="Arial" w:cs="Arial"/>
          <w:color w:val="000000"/>
          <w:sz w:val="24"/>
          <w:szCs w:val="24"/>
        </w:rPr>
        <w:t xml:space="preserve">o </w:t>
      </w:r>
      <w:r>
        <w:rPr>
          <w:rFonts w:ascii="Arial" w:hAnsi="Arial" w:cs="Arial"/>
          <w:color w:val="000000"/>
          <w:spacing w:val="7"/>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6"/>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z w:val="24"/>
          <w:szCs w:val="24"/>
        </w:rPr>
        <w:t>isp</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z w:val="24"/>
          <w:szCs w:val="24"/>
        </w:rPr>
        <w:t xml:space="preserve">o </w:t>
      </w:r>
      <w:r>
        <w:rPr>
          <w:rFonts w:ascii="Arial" w:hAnsi="Arial" w:cs="Arial"/>
          <w:color w:val="000000"/>
          <w:spacing w:val="7"/>
          <w:sz w:val="24"/>
          <w:szCs w:val="24"/>
        </w:rPr>
        <w:t xml:space="preserve"> </w:t>
      </w:r>
      <w:r>
        <w:rPr>
          <w:rFonts w:ascii="Arial" w:hAnsi="Arial" w:cs="Arial"/>
          <w:color w:val="000000"/>
          <w:spacing w:val="1"/>
          <w:sz w:val="24"/>
          <w:szCs w:val="24"/>
        </w:rPr>
        <w:t>pe</w:t>
      </w:r>
      <w:r>
        <w:rPr>
          <w:rFonts w:ascii="Arial" w:hAnsi="Arial" w:cs="Arial"/>
          <w:color w:val="000000"/>
          <w:sz w:val="24"/>
          <w:szCs w:val="24"/>
        </w:rPr>
        <w:t xml:space="preserve">r </w:t>
      </w:r>
      <w:r>
        <w:rPr>
          <w:rFonts w:ascii="Arial" w:hAnsi="Arial" w:cs="Arial"/>
          <w:color w:val="000000"/>
          <w:spacing w:val="3"/>
          <w:sz w:val="24"/>
          <w:szCs w:val="24"/>
        </w:rPr>
        <w:t xml:space="preserve"> </w:t>
      </w:r>
      <w:r>
        <w:rPr>
          <w:rFonts w:ascii="Arial" w:hAnsi="Arial" w:cs="Arial"/>
          <w:color w:val="000000"/>
          <w:sz w:val="24"/>
          <w:szCs w:val="24"/>
        </w:rPr>
        <w:t xml:space="preserve">la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g</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3"/>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a</w:t>
      </w:r>
      <w:r>
        <w:rPr>
          <w:rFonts w:ascii="Arial" w:hAnsi="Arial" w:cs="Arial"/>
          <w:color w:val="000000"/>
          <w:spacing w:val="13"/>
          <w:sz w:val="24"/>
          <w:szCs w:val="24"/>
        </w:rPr>
        <w:t xml:space="preserve"> </w:t>
      </w:r>
      <w:r>
        <w:rPr>
          <w:rFonts w:ascii="Arial" w:hAnsi="Arial" w:cs="Arial"/>
          <w:color w:val="000000"/>
          <w:sz w:val="24"/>
          <w:szCs w:val="24"/>
        </w:rPr>
        <w:t>e</w:t>
      </w:r>
      <w:r>
        <w:rPr>
          <w:rFonts w:ascii="Arial" w:hAnsi="Arial" w:cs="Arial"/>
          <w:color w:val="000000"/>
          <w:spacing w:val="13"/>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2"/>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o</w:t>
      </w:r>
      <w:r>
        <w:rPr>
          <w:rFonts w:ascii="Arial" w:hAnsi="Arial" w:cs="Arial"/>
          <w:color w:val="000000"/>
          <w:spacing w:val="13"/>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z w:val="24"/>
          <w:szCs w:val="24"/>
        </w:rPr>
        <w:t>li</w:t>
      </w:r>
      <w:r>
        <w:rPr>
          <w:rFonts w:ascii="Arial" w:hAnsi="Arial" w:cs="Arial"/>
          <w:color w:val="000000"/>
          <w:spacing w:val="12"/>
          <w:sz w:val="24"/>
          <w:szCs w:val="24"/>
        </w:rPr>
        <w:t xml:space="preserve"> </w:t>
      </w:r>
      <w:r>
        <w:rPr>
          <w:rFonts w:ascii="Arial" w:hAnsi="Arial" w:cs="Arial"/>
          <w:color w:val="000000"/>
          <w:spacing w:val="1"/>
          <w:sz w:val="24"/>
          <w:szCs w:val="24"/>
        </w:rPr>
        <w:t>one</w:t>
      </w:r>
      <w:r>
        <w:rPr>
          <w:rFonts w:ascii="Arial" w:hAnsi="Arial" w:cs="Arial"/>
          <w:color w:val="000000"/>
          <w:sz w:val="24"/>
          <w:szCs w:val="24"/>
        </w:rPr>
        <w:t>ri</w:t>
      </w:r>
      <w:r>
        <w:rPr>
          <w:rFonts w:ascii="Arial" w:hAnsi="Arial" w:cs="Arial"/>
          <w:color w:val="000000"/>
          <w:spacing w:val="11"/>
          <w:sz w:val="24"/>
          <w:szCs w:val="24"/>
        </w:rPr>
        <w:t xml:space="preserve"> </w:t>
      </w:r>
      <w:r>
        <w:rPr>
          <w:rFonts w:ascii="Arial" w:hAnsi="Arial" w:cs="Arial"/>
          <w:color w:val="000000"/>
          <w:spacing w:val="1"/>
          <w:sz w:val="24"/>
          <w:szCs w:val="24"/>
        </w:rPr>
        <w:t>o</w:t>
      </w:r>
      <w:r>
        <w:rPr>
          <w:rFonts w:ascii="Arial" w:hAnsi="Arial" w:cs="Arial"/>
          <w:color w:val="000000"/>
          <w:sz w:val="24"/>
          <w:szCs w:val="24"/>
        </w:rPr>
        <w:t>rdin</w:t>
      </w:r>
      <w:r>
        <w:rPr>
          <w:rFonts w:ascii="Arial" w:hAnsi="Arial" w:cs="Arial"/>
          <w:color w:val="000000"/>
          <w:spacing w:val="1"/>
          <w:sz w:val="24"/>
          <w:szCs w:val="24"/>
        </w:rPr>
        <w:t>a</w:t>
      </w:r>
      <w:r>
        <w:rPr>
          <w:rFonts w:ascii="Arial" w:hAnsi="Arial" w:cs="Arial"/>
          <w:color w:val="000000"/>
          <w:sz w:val="24"/>
          <w:szCs w:val="24"/>
        </w:rPr>
        <w:t>ri</w:t>
      </w:r>
      <w:r>
        <w:rPr>
          <w:rFonts w:ascii="Arial" w:hAnsi="Arial" w:cs="Arial"/>
          <w:color w:val="000000"/>
          <w:spacing w:val="11"/>
          <w:sz w:val="24"/>
          <w:szCs w:val="24"/>
        </w:rPr>
        <w:t xml:space="preserve"> </w:t>
      </w:r>
      <w:r>
        <w:rPr>
          <w:rFonts w:ascii="Arial" w:hAnsi="Arial" w:cs="Arial"/>
          <w:color w:val="000000"/>
          <w:sz w:val="24"/>
          <w:szCs w:val="24"/>
        </w:rPr>
        <w:t>e</w:t>
      </w:r>
      <w:r>
        <w:rPr>
          <w:rFonts w:ascii="Arial" w:hAnsi="Arial" w:cs="Arial"/>
          <w:color w:val="000000"/>
          <w:spacing w:val="13"/>
          <w:sz w:val="24"/>
          <w:szCs w:val="24"/>
        </w:rPr>
        <w:t xml:space="preserve"> </w:t>
      </w:r>
      <w:r>
        <w:rPr>
          <w:rFonts w:ascii="Arial" w:hAnsi="Arial" w:cs="Arial"/>
          <w:color w:val="000000"/>
          <w:sz w:val="24"/>
          <w:szCs w:val="24"/>
        </w:rPr>
        <w:t>stra</w:t>
      </w:r>
      <w:r>
        <w:rPr>
          <w:rFonts w:ascii="Arial" w:hAnsi="Arial" w:cs="Arial"/>
          <w:color w:val="000000"/>
          <w:spacing w:val="1"/>
          <w:sz w:val="24"/>
          <w:szCs w:val="24"/>
        </w:rPr>
        <w:t>o</w:t>
      </w:r>
      <w:r>
        <w:rPr>
          <w:rFonts w:ascii="Arial" w:hAnsi="Arial" w:cs="Arial"/>
          <w:color w:val="000000"/>
          <w:sz w:val="24"/>
          <w:szCs w:val="24"/>
        </w:rPr>
        <w:t>rdi</w:t>
      </w:r>
      <w:r>
        <w:rPr>
          <w:rFonts w:ascii="Arial" w:hAnsi="Arial" w:cs="Arial"/>
          <w:color w:val="000000"/>
          <w:spacing w:val="7"/>
          <w:sz w:val="24"/>
          <w:szCs w:val="24"/>
        </w:rPr>
        <w:t>n</w:t>
      </w:r>
      <w:r>
        <w:rPr>
          <w:rFonts w:ascii="Arial" w:hAnsi="Arial" w:cs="Arial"/>
          <w:color w:val="000000"/>
          <w:spacing w:val="1"/>
          <w:sz w:val="24"/>
          <w:szCs w:val="24"/>
        </w:rPr>
        <w:t>a</w:t>
      </w:r>
      <w:r>
        <w:rPr>
          <w:rFonts w:ascii="Arial" w:hAnsi="Arial" w:cs="Arial"/>
          <w:color w:val="000000"/>
          <w:sz w:val="24"/>
          <w:szCs w:val="24"/>
        </w:rPr>
        <w:t>ri</w:t>
      </w:r>
      <w:r>
        <w:rPr>
          <w:rFonts w:ascii="Arial" w:hAnsi="Arial" w:cs="Arial"/>
          <w:color w:val="000000"/>
          <w:spacing w:val="11"/>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2"/>
          <w:sz w:val="24"/>
          <w:szCs w:val="24"/>
        </w:rPr>
        <w:t xml:space="preserve"> </w:t>
      </w:r>
      <w:r>
        <w:rPr>
          <w:rFonts w:ascii="Arial" w:hAnsi="Arial" w:cs="Arial"/>
          <w:color w:val="000000"/>
          <w:sz w:val="24"/>
          <w:szCs w:val="24"/>
        </w:rPr>
        <w:t>sicurez</w:t>
      </w:r>
      <w:r>
        <w:rPr>
          <w:rFonts w:ascii="Arial" w:hAnsi="Arial" w:cs="Arial"/>
          <w:color w:val="000000"/>
          <w:spacing w:val="-2"/>
          <w:sz w:val="24"/>
          <w:szCs w:val="24"/>
        </w:rPr>
        <w:t>z</w:t>
      </w:r>
      <w:r>
        <w:rPr>
          <w:rFonts w:ascii="Arial" w:hAnsi="Arial" w:cs="Arial"/>
          <w:color w:val="000000"/>
          <w:sz w:val="24"/>
          <w:szCs w:val="24"/>
        </w:rPr>
        <w:t>a</w:t>
      </w:r>
      <w:r>
        <w:rPr>
          <w:rFonts w:ascii="Arial" w:hAnsi="Arial" w:cs="Arial"/>
          <w:color w:val="000000"/>
          <w:spacing w:val="13"/>
          <w:sz w:val="24"/>
          <w:szCs w:val="24"/>
        </w:rPr>
        <w:t xml:space="preserve"> </w:t>
      </w:r>
      <w:r>
        <w:rPr>
          <w:rFonts w:ascii="Arial" w:hAnsi="Arial" w:cs="Arial"/>
          <w:color w:val="000000"/>
          <w:spacing w:val="1"/>
          <w:sz w:val="24"/>
          <w:szCs w:val="24"/>
        </w:rPr>
        <w:t>e</w:t>
      </w:r>
      <w:r>
        <w:rPr>
          <w:rFonts w:ascii="Arial" w:hAnsi="Arial" w:cs="Arial"/>
          <w:color w:val="000000"/>
          <w:sz w:val="24"/>
          <w:szCs w:val="24"/>
        </w:rPr>
        <w:t>,</w:t>
      </w:r>
      <w:r>
        <w:rPr>
          <w:rFonts w:ascii="Arial" w:hAnsi="Arial" w:cs="Arial"/>
          <w:color w:val="000000"/>
          <w:spacing w:val="13"/>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in</w:t>
      </w:r>
      <w:r>
        <w:rPr>
          <w:rFonts w:ascii="Arial" w:hAnsi="Arial" w:cs="Arial"/>
          <w:color w:val="000000"/>
          <w:spacing w:val="1"/>
          <w:sz w:val="24"/>
          <w:szCs w:val="24"/>
        </w:rPr>
        <w:t>d</w:t>
      </w:r>
      <w:r>
        <w:rPr>
          <w:rFonts w:ascii="Arial" w:hAnsi="Arial" w:cs="Arial"/>
          <w:color w:val="000000"/>
          <w:sz w:val="24"/>
          <w:szCs w:val="24"/>
        </w:rPr>
        <w:t>i, il</w:t>
      </w:r>
      <w:r>
        <w:rPr>
          <w:rFonts w:ascii="Arial" w:hAnsi="Arial" w:cs="Arial"/>
          <w:color w:val="000000"/>
          <w:spacing w:val="-1"/>
          <w:sz w:val="24"/>
          <w:szCs w:val="24"/>
        </w:rPr>
        <w:t xml:space="preserve"> </w:t>
      </w:r>
      <w:r>
        <w:rPr>
          <w:rFonts w:ascii="Arial" w:hAnsi="Arial" w:cs="Arial"/>
          <w:color w:val="000000"/>
          <w:sz w:val="24"/>
          <w:szCs w:val="24"/>
        </w:rPr>
        <w:t>rel</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o</w:t>
      </w:r>
      <w:r>
        <w:rPr>
          <w:rFonts w:ascii="Arial" w:hAnsi="Arial" w:cs="Arial"/>
          <w:color w:val="000000"/>
          <w:spacing w:val="1"/>
          <w:sz w:val="24"/>
          <w:szCs w:val="24"/>
        </w:rPr>
        <w:t xml:space="preserve"> p</w:t>
      </w:r>
      <w:r>
        <w:rPr>
          <w:rFonts w:ascii="Arial" w:hAnsi="Arial" w:cs="Arial"/>
          <w:color w:val="000000"/>
          <w:sz w:val="24"/>
          <w:szCs w:val="24"/>
        </w:rPr>
        <w:t>rez</w:t>
      </w:r>
      <w:r>
        <w:rPr>
          <w:rFonts w:ascii="Arial" w:hAnsi="Arial" w:cs="Arial"/>
          <w:color w:val="000000"/>
          <w:spacing w:val="-2"/>
          <w:sz w:val="24"/>
          <w:szCs w:val="24"/>
        </w:rPr>
        <w:t>z</w:t>
      </w:r>
      <w:r>
        <w:rPr>
          <w:rFonts w:ascii="Arial" w:hAnsi="Arial" w:cs="Arial"/>
          <w:color w:val="000000"/>
          <w:sz w:val="24"/>
          <w:szCs w:val="24"/>
        </w:rPr>
        <w:t>o</w:t>
      </w:r>
      <w:r>
        <w:rPr>
          <w:rFonts w:ascii="Arial" w:hAnsi="Arial" w:cs="Arial"/>
          <w:color w:val="000000"/>
          <w:spacing w:val="1"/>
          <w:sz w:val="24"/>
          <w:szCs w:val="24"/>
        </w:rPr>
        <w:t xml:space="preserve"> d</w:t>
      </w:r>
      <w:r>
        <w:rPr>
          <w:rFonts w:ascii="Arial" w:hAnsi="Arial" w:cs="Arial"/>
          <w:color w:val="000000"/>
          <w:sz w:val="24"/>
          <w:szCs w:val="24"/>
        </w:rPr>
        <w:t xml:space="preserve">i </w:t>
      </w:r>
      <w:r>
        <w:rPr>
          <w:rFonts w:ascii="Arial" w:hAnsi="Arial" w:cs="Arial"/>
          <w:color w:val="000000"/>
          <w:spacing w:val="-1"/>
          <w:sz w:val="24"/>
          <w:szCs w:val="24"/>
        </w:rPr>
        <w:t>o</w:t>
      </w:r>
      <w:r>
        <w:rPr>
          <w:rFonts w:ascii="Arial" w:hAnsi="Arial" w:cs="Arial"/>
          <w:color w:val="000000"/>
          <w:sz w:val="24"/>
          <w:szCs w:val="24"/>
        </w:rPr>
        <w:t>f</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z w:val="24"/>
          <w:szCs w:val="24"/>
        </w:rPr>
        <w:t>rta,</w:t>
      </w:r>
      <w:r>
        <w:rPr>
          <w:rFonts w:ascii="Arial" w:hAnsi="Arial" w:cs="Arial"/>
          <w:color w:val="000000"/>
          <w:spacing w:val="1"/>
          <w:sz w:val="24"/>
          <w:szCs w:val="24"/>
        </w:rPr>
        <w:t xml:space="preserve"> e</w:t>
      </w:r>
      <w:r>
        <w:rPr>
          <w:rFonts w:ascii="Arial" w:hAnsi="Arial" w:cs="Arial"/>
          <w:color w:val="000000"/>
          <w:sz w:val="24"/>
          <w:szCs w:val="24"/>
        </w:rPr>
        <w:t>s</w:t>
      </w:r>
      <w:r>
        <w:rPr>
          <w:rFonts w:ascii="Arial" w:hAnsi="Arial" w:cs="Arial"/>
          <w:color w:val="000000"/>
          <w:spacing w:val="1"/>
          <w:sz w:val="24"/>
          <w:szCs w:val="24"/>
        </w:rPr>
        <w:t>p</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z w:val="24"/>
          <w:szCs w:val="24"/>
        </w:rPr>
        <w:t>sso</w:t>
      </w:r>
      <w:r>
        <w:rPr>
          <w:rFonts w:ascii="Arial" w:hAnsi="Arial" w:cs="Arial"/>
          <w:color w:val="000000"/>
          <w:spacing w:val="1"/>
          <w:sz w:val="24"/>
          <w:szCs w:val="24"/>
        </w:rPr>
        <w:t xml:space="preserve"> </w:t>
      </w:r>
      <w:r>
        <w:rPr>
          <w:rFonts w:ascii="Arial" w:hAnsi="Arial" w:cs="Arial"/>
          <w:color w:val="000000"/>
          <w:sz w:val="24"/>
          <w:szCs w:val="24"/>
        </w:rPr>
        <w:t>in</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2"/>
          <w:sz w:val="24"/>
          <w:szCs w:val="24"/>
        </w:rPr>
        <w:t>i</w:t>
      </w:r>
      <w:r>
        <w:rPr>
          <w:rFonts w:ascii="Arial" w:hAnsi="Arial" w:cs="Arial"/>
          <w:color w:val="000000"/>
          <w:spacing w:val="3"/>
          <w:sz w:val="24"/>
          <w:szCs w:val="24"/>
        </w:rPr>
        <w:t>f</w:t>
      </w:r>
      <w:r>
        <w:rPr>
          <w:rFonts w:ascii="Arial" w:hAnsi="Arial" w:cs="Arial"/>
          <w:color w:val="000000"/>
          <w:sz w:val="24"/>
          <w:szCs w:val="24"/>
        </w:rPr>
        <w:t>re e in</w:t>
      </w:r>
      <w:r>
        <w:rPr>
          <w:rFonts w:ascii="Arial" w:hAnsi="Arial" w:cs="Arial"/>
          <w:color w:val="000000"/>
          <w:spacing w:val="1"/>
          <w:sz w:val="24"/>
          <w:szCs w:val="24"/>
        </w:rPr>
        <w:t xml:space="preserve"> </w:t>
      </w:r>
      <w:r>
        <w:rPr>
          <w:rFonts w:ascii="Arial" w:hAnsi="Arial" w:cs="Arial"/>
          <w:color w:val="000000"/>
          <w:sz w:val="24"/>
          <w:szCs w:val="24"/>
        </w:rPr>
        <w:t>le</w:t>
      </w:r>
      <w:r>
        <w:rPr>
          <w:rFonts w:ascii="Arial" w:hAnsi="Arial" w:cs="Arial"/>
          <w:color w:val="000000"/>
          <w:spacing w:val="1"/>
          <w:sz w:val="24"/>
          <w:szCs w:val="24"/>
        </w:rPr>
        <w:t>t</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sc</w:t>
      </w:r>
      <w:r>
        <w:rPr>
          <w:rFonts w:ascii="Arial" w:hAnsi="Arial" w:cs="Arial"/>
          <w:color w:val="000000"/>
          <w:spacing w:val="1"/>
          <w:sz w:val="24"/>
          <w:szCs w:val="24"/>
        </w:rPr>
        <w:t>a</w:t>
      </w:r>
      <w:r>
        <w:rPr>
          <w:rFonts w:ascii="Arial" w:hAnsi="Arial" w:cs="Arial"/>
          <w:color w:val="000000"/>
          <w:spacing w:val="-2"/>
          <w:sz w:val="24"/>
          <w:szCs w:val="24"/>
        </w:rPr>
        <w:t>t</w:t>
      </w:r>
      <w:r>
        <w:rPr>
          <w:rFonts w:ascii="Arial" w:hAnsi="Arial" w:cs="Arial"/>
          <w:color w:val="000000"/>
          <w:spacing w:val="1"/>
          <w:sz w:val="24"/>
          <w:szCs w:val="24"/>
        </w:rPr>
        <w:t>u</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to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ba</w:t>
      </w:r>
      <w:r>
        <w:rPr>
          <w:rFonts w:ascii="Arial" w:hAnsi="Arial" w:cs="Arial"/>
          <w:color w:val="000000"/>
          <w:sz w:val="24"/>
          <w:szCs w:val="24"/>
        </w:rPr>
        <w:t>sso</w:t>
      </w:r>
      <w:r>
        <w:rPr>
          <w:rFonts w:ascii="Arial" w:hAnsi="Arial" w:cs="Arial"/>
          <w:color w:val="000000"/>
          <w:spacing w:val="1"/>
          <w:sz w:val="24"/>
          <w:szCs w:val="24"/>
        </w:rPr>
        <w:t xml:space="preserve"> </w:t>
      </w:r>
      <w:r>
        <w:rPr>
          <w:rFonts w:ascii="Arial" w:hAnsi="Arial" w:cs="Arial"/>
          <w:color w:val="000000"/>
          <w:spacing w:val="-1"/>
          <w:sz w:val="24"/>
          <w:szCs w:val="24"/>
        </w:rPr>
        <w:t>o</w:t>
      </w:r>
      <w:r>
        <w:rPr>
          <w:rFonts w:ascii="Arial" w:hAnsi="Arial" w:cs="Arial"/>
          <w:color w:val="000000"/>
          <w:sz w:val="24"/>
          <w:szCs w:val="24"/>
        </w:rPr>
        <w:t>f</w:t>
      </w:r>
      <w:r>
        <w:rPr>
          <w:rFonts w:ascii="Arial" w:hAnsi="Arial" w:cs="Arial"/>
          <w:color w:val="000000"/>
          <w:spacing w:val="1"/>
          <w:sz w:val="24"/>
          <w:szCs w:val="24"/>
        </w:rPr>
        <w:t>fe</w:t>
      </w:r>
      <w:r>
        <w:rPr>
          <w:rFonts w:ascii="Arial" w:hAnsi="Arial" w:cs="Arial"/>
          <w:color w:val="000000"/>
          <w:sz w:val="24"/>
          <w:szCs w:val="24"/>
        </w:rPr>
        <w:t>rt</w:t>
      </w:r>
      <w:r>
        <w:rPr>
          <w:rFonts w:ascii="Arial" w:hAnsi="Arial" w:cs="Arial"/>
          <w:color w:val="000000"/>
          <w:spacing w:val="-2"/>
          <w:sz w:val="24"/>
          <w:szCs w:val="24"/>
        </w:rPr>
        <w:t>o</w:t>
      </w:r>
      <w:r>
        <w:rPr>
          <w:rFonts w:ascii="Arial" w:hAnsi="Arial" w:cs="Arial"/>
          <w:color w:val="000000"/>
          <w:sz w:val="24"/>
          <w:szCs w:val="24"/>
        </w:rPr>
        <w:t>. Rel</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pacing w:val="1"/>
          <w:sz w:val="24"/>
          <w:szCs w:val="24"/>
        </w:rPr>
        <w:t>amen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13"/>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2"/>
          <w:sz w:val="24"/>
          <w:szCs w:val="24"/>
        </w:rPr>
        <w:t xml:space="preserve"> </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ba</w:t>
      </w:r>
      <w:r>
        <w:rPr>
          <w:rFonts w:ascii="Arial" w:hAnsi="Arial" w:cs="Arial"/>
          <w:color w:val="000000"/>
          <w:spacing w:val="-2"/>
          <w:sz w:val="24"/>
          <w:szCs w:val="24"/>
        </w:rPr>
        <w:t>s</w:t>
      </w:r>
      <w:r>
        <w:rPr>
          <w:rFonts w:ascii="Arial" w:hAnsi="Arial" w:cs="Arial"/>
          <w:color w:val="000000"/>
          <w:sz w:val="24"/>
          <w:szCs w:val="24"/>
        </w:rPr>
        <w:t>so</w:t>
      </w:r>
      <w:r>
        <w:rPr>
          <w:rFonts w:ascii="Arial" w:hAnsi="Arial" w:cs="Arial"/>
          <w:color w:val="000000"/>
          <w:spacing w:val="13"/>
          <w:sz w:val="24"/>
          <w:szCs w:val="24"/>
        </w:rPr>
        <w:t xml:space="preserve"> </w:t>
      </w:r>
      <w:r>
        <w:rPr>
          <w:rFonts w:ascii="Arial" w:hAnsi="Arial" w:cs="Arial"/>
          <w:color w:val="000000"/>
          <w:spacing w:val="1"/>
          <w:sz w:val="24"/>
          <w:szCs w:val="24"/>
        </w:rPr>
        <w:t>no</w:t>
      </w:r>
      <w:r>
        <w:rPr>
          <w:rFonts w:ascii="Arial" w:hAnsi="Arial" w:cs="Arial"/>
          <w:color w:val="000000"/>
          <w:sz w:val="24"/>
          <w:szCs w:val="24"/>
        </w:rPr>
        <w:t>n</w:t>
      </w:r>
      <w:r>
        <w:rPr>
          <w:rFonts w:ascii="Arial" w:hAnsi="Arial" w:cs="Arial"/>
          <w:color w:val="000000"/>
          <w:spacing w:val="13"/>
          <w:sz w:val="24"/>
          <w:szCs w:val="24"/>
        </w:rPr>
        <w:t xml:space="preserve"> </w:t>
      </w:r>
      <w:r>
        <w:rPr>
          <w:rFonts w:ascii="Arial" w:hAnsi="Arial" w:cs="Arial"/>
          <w:color w:val="000000"/>
          <w:sz w:val="24"/>
          <w:szCs w:val="24"/>
        </w:rPr>
        <w:t>si</w:t>
      </w:r>
      <w:r>
        <w:rPr>
          <w:rFonts w:ascii="Arial" w:hAnsi="Arial" w:cs="Arial"/>
          <w:color w:val="000000"/>
          <w:spacing w:val="12"/>
          <w:sz w:val="24"/>
          <w:szCs w:val="24"/>
        </w:rPr>
        <w:t xml:space="preserve"> </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z w:val="24"/>
          <w:szCs w:val="24"/>
        </w:rPr>
        <w:t>à</w:t>
      </w:r>
      <w:r>
        <w:rPr>
          <w:rFonts w:ascii="Arial" w:hAnsi="Arial" w:cs="Arial"/>
          <w:color w:val="000000"/>
          <w:spacing w:val="1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to</w:t>
      </w:r>
      <w:r>
        <w:rPr>
          <w:rFonts w:ascii="Arial" w:hAnsi="Arial" w:cs="Arial"/>
          <w:color w:val="000000"/>
          <w:spacing w:val="1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e</w:t>
      </w:r>
      <w:r>
        <w:rPr>
          <w:rFonts w:ascii="Arial" w:hAnsi="Arial" w:cs="Arial"/>
          <w:color w:val="000000"/>
          <w:spacing w:val="13"/>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v</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1"/>
          <w:sz w:val="24"/>
          <w:szCs w:val="24"/>
        </w:rPr>
        <w:t>ua</w:t>
      </w:r>
      <w:r>
        <w:rPr>
          <w:rFonts w:ascii="Arial" w:hAnsi="Arial" w:cs="Arial"/>
          <w:color w:val="000000"/>
          <w:sz w:val="24"/>
          <w:szCs w:val="24"/>
        </w:rPr>
        <w:t>li</w:t>
      </w:r>
      <w:r>
        <w:rPr>
          <w:rFonts w:ascii="Arial" w:hAnsi="Arial" w:cs="Arial"/>
          <w:color w:val="000000"/>
          <w:spacing w:val="12"/>
          <w:sz w:val="24"/>
          <w:szCs w:val="24"/>
        </w:rPr>
        <w:t xml:space="preserve"> </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3"/>
          <w:sz w:val="24"/>
          <w:szCs w:val="24"/>
        </w:rPr>
        <w:t>f</w:t>
      </w:r>
      <w:r>
        <w:rPr>
          <w:rFonts w:ascii="Arial" w:hAnsi="Arial" w:cs="Arial"/>
          <w:color w:val="000000"/>
          <w:sz w:val="24"/>
          <w:szCs w:val="24"/>
        </w:rPr>
        <w:t>re</w:t>
      </w:r>
      <w:r>
        <w:rPr>
          <w:rFonts w:ascii="Arial" w:hAnsi="Arial" w:cs="Arial"/>
          <w:color w:val="000000"/>
          <w:spacing w:val="13"/>
          <w:sz w:val="24"/>
          <w:szCs w:val="24"/>
        </w:rPr>
        <w:t xml:space="preserve"> </w:t>
      </w:r>
      <w:r>
        <w:rPr>
          <w:rFonts w:ascii="Arial" w:hAnsi="Arial" w:cs="Arial"/>
          <w:color w:val="000000"/>
          <w:spacing w:val="1"/>
          <w:sz w:val="24"/>
          <w:szCs w:val="24"/>
        </w:rPr>
        <w:t>o</w:t>
      </w:r>
      <w:r>
        <w:rPr>
          <w:rFonts w:ascii="Arial" w:hAnsi="Arial" w:cs="Arial"/>
          <w:color w:val="000000"/>
          <w:sz w:val="24"/>
          <w:szCs w:val="24"/>
        </w:rPr>
        <w:t>lt</w:t>
      </w:r>
      <w:r>
        <w:rPr>
          <w:rFonts w:ascii="Arial" w:hAnsi="Arial" w:cs="Arial"/>
          <w:color w:val="000000"/>
          <w:spacing w:val="-3"/>
          <w:sz w:val="24"/>
          <w:szCs w:val="24"/>
        </w:rPr>
        <w:t>r</w:t>
      </w:r>
      <w:r>
        <w:rPr>
          <w:rFonts w:ascii="Arial" w:hAnsi="Arial" w:cs="Arial"/>
          <w:color w:val="000000"/>
          <w:sz w:val="24"/>
          <w:szCs w:val="24"/>
        </w:rPr>
        <w:t>e</w:t>
      </w:r>
      <w:r>
        <w:rPr>
          <w:rFonts w:ascii="Arial" w:hAnsi="Arial" w:cs="Arial"/>
          <w:color w:val="000000"/>
          <w:spacing w:val="13"/>
          <w:sz w:val="24"/>
          <w:szCs w:val="24"/>
        </w:rPr>
        <w:t xml:space="preserve"> </w:t>
      </w:r>
      <w:r>
        <w:rPr>
          <w:rFonts w:ascii="Arial" w:hAnsi="Arial" w:cs="Arial"/>
          <w:color w:val="000000"/>
          <w:sz w:val="24"/>
          <w:szCs w:val="24"/>
        </w:rPr>
        <w:t>la</w:t>
      </w:r>
      <w:r>
        <w:rPr>
          <w:rFonts w:ascii="Arial" w:hAnsi="Arial" w:cs="Arial"/>
          <w:color w:val="000000"/>
          <w:spacing w:val="13"/>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ua</w:t>
      </w:r>
      <w:r>
        <w:rPr>
          <w:rFonts w:ascii="Arial" w:hAnsi="Arial" w:cs="Arial"/>
          <w:color w:val="000000"/>
          <w:sz w:val="24"/>
          <w:szCs w:val="24"/>
        </w:rPr>
        <w:t>rta.</w:t>
      </w:r>
      <w:r>
        <w:rPr>
          <w:rFonts w:ascii="Arial" w:hAnsi="Arial" w:cs="Arial"/>
          <w:color w:val="000000"/>
          <w:spacing w:val="13"/>
          <w:sz w:val="24"/>
          <w:szCs w:val="24"/>
        </w:rPr>
        <w:t xml:space="preserve"> </w:t>
      </w:r>
      <w:r>
        <w:rPr>
          <w:rFonts w:ascii="Arial" w:hAnsi="Arial" w:cs="Arial"/>
          <w:color w:val="000000"/>
          <w:sz w:val="24"/>
          <w:szCs w:val="24"/>
        </w:rPr>
        <w:t>Si</w:t>
      </w:r>
      <w:r>
        <w:rPr>
          <w:rFonts w:ascii="Arial" w:hAnsi="Arial" w:cs="Arial"/>
          <w:color w:val="000000"/>
          <w:spacing w:val="12"/>
          <w:sz w:val="24"/>
          <w:szCs w:val="24"/>
        </w:rPr>
        <w:t xml:space="preserve"> </w:t>
      </w:r>
      <w:r>
        <w:rPr>
          <w:rFonts w:ascii="Arial" w:hAnsi="Arial" w:cs="Arial"/>
          <w:color w:val="000000"/>
          <w:spacing w:val="1"/>
          <w:sz w:val="24"/>
          <w:szCs w:val="24"/>
        </w:rPr>
        <w:t>p</w:t>
      </w:r>
      <w:r>
        <w:rPr>
          <w:rFonts w:ascii="Arial" w:hAnsi="Arial" w:cs="Arial"/>
          <w:color w:val="000000"/>
          <w:sz w:val="24"/>
          <w:szCs w:val="24"/>
        </w:rPr>
        <w:t>recis</w:t>
      </w:r>
      <w:r>
        <w:rPr>
          <w:rFonts w:ascii="Arial" w:hAnsi="Arial" w:cs="Arial"/>
          <w:color w:val="000000"/>
          <w:spacing w:val="-2"/>
          <w:sz w:val="24"/>
          <w:szCs w:val="24"/>
        </w:rPr>
        <w:t>a</w:t>
      </w:r>
      <w:r>
        <w:rPr>
          <w:rFonts w:ascii="Arial" w:hAnsi="Arial" w:cs="Arial"/>
          <w:color w:val="000000"/>
          <w:sz w:val="24"/>
          <w:szCs w:val="24"/>
        </w:rPr>
        <w:t xml:space="preserve">, </w:t>
      </w:r>
      <w:r>
        <w:rPr>
          <w:rFonts w:ascii="Arial" w:hAnsi="Arial" w:cs="Arial"/>
          <w:color w:val="000000"/>
          <w:spacing w:val="1"/>
          <w:sz w:val="24"/>
          <w:szCs w:val="24"/>
        </w:rPr>
        <w:t>a</w:t>
      </w:r>
      <w:r>
        <w:rPr>
          <w:rFonts w:ascii="Arial" w:hAnsi="Arial" w:cs="Arial"/>
          <w:color w:val="000000"/>
          <w:sz w:val="24"/>
          <w:szCs w:val="24"/>
        </w:rPr>
        <w:t>lt</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 xml:space="preserve">sì </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he</w:t>
      </w:r>
      <w:r>
        <w:rPr>
          <w:rFonts w:ascii="Arial" w:hAnsi="Arial" w:cs="Arial"/>
          <w:color w:val="000000"/>
          <w:sz w:val="24"/>
          <w:szCs w:val="24"/>
        </w:rPr>
        <w:t xml:space="preserve">, </w:t>
      </w:r>
      <w:r>
        <w:rPr>
          <w:rFonts w:ascii="Arial" w:hAnsi="Arial" w:cs="Arial"/>
          <w:color w:val="000000"/>
          <w:spacing w:val="4"/>
          <w:sz w:val="24"/>
          <w:szCs w:val="24"/>
        </w:rPr>
        <w:t xml:space="preserve"> </w:t>
      </w:r>
      <w:r>
        <w:rPr>
          <w:rFonts w:ascii="Arial" w:hAnsi="Arial" w:cs="Arial"/>
          <w:color w:val="000000"/>
          <w:sz w:val="24"/>
          <w:szCs w:val="24"/>
        </w:rPr>
        <w:t xml:space="preserve">a </w:t>
      </w:r>
      <w:r>
        <w:rPr>
          <w:rFonts w:ascii="Arial" w:hAnsi="Arial" w:cs="Arial"/>
          <w:color w:val="000000"/>
          <w:spacing w:val="4"/>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 xml:space="preserve">a </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sclusi</w:t>
      </w:r>
      <w:r>
        <w:rPr>
          <w:rFonts w:ascii="Arial" w:hAnsi="Arial" w:cs="Arial"/>
          <w:color w:val="000000"/>
          <w:spacing w:val="1"/>
          <w:sz w:val="24"/>
          <w:szCs w:val="24"/>
        </w:rPr>
        <w:t>on</w:t>
      </w:r>
      <w:r>
        <w:rPr>
          <w:rFonts w:ascii="Arial" w:hAnsi="Arial" w:cs="Arial"/>
          <w:color w:val="000000"/>
          <w:spacing w:val="-1"/>
          <w:sz w:val="24"/>
          <w:szCs w:val="24"/>
        </w:rPr>
        <w:t>e</w:t>
      </w:r>
      <w:r>
        <w:rPr>
          <w:rFonts w:ascii="Arial" w:hAnsi="Arial" w:cs="Arial"/>
          <w:color w:val="000000"/>
          <w:sz w:val="24"/>
          <w:szCs w:val="24"/>
        </w:rPr>
        <w:t xml:space="preserve">, </w:t>
      </w:r>
      <w:r>
        <w:rPr>
          <w:rFonts w:ascii="Arial" w:hAnsi="Arial" w:cs="Arial"/>
          <w:color w:val="000000"/>
          <w:spacing w:val="4"/>
          <w:sz w:val="24"/>
          <w:szCs w:val="24"/>
        </w:rPr>
        <w:t xml:space="preserve"> </w:t>
      </w:r>
      <w:r>
        <w:rPr>
          <w:rFonts w:ascii="Arial" w:hAnsi="Arial" w:cs="Arial"/>
          <w:color w:val="000000"/>
          <w:sz w:val="24"/>
          <w:szCs w:val="24"/>
        </w:rPr>
        <w:t xml:space="preserve">le </w:t>
      </w:r>
      <w:r>
        <w:rPr>
          <w:rFonts w:ascii="Arial" w:hAnsi="Arial" w:cs="Arial"/>
          <w:color w:val="000000"/>
          <w:spacing w:val="4"/>
          <w:sz w:val="24"/>
          <w:szCs w:val="24"/>
        </w:rPr>
        <w:t xml:space="preserve"> </w:t>
      </w:r>
      <w:r>
        <w:rPr>
          <w:rFonts w:ascii="Arial" w:hAnsi="Arial" w:cs="Arial"/>
          <w:color w:val="000000"/>
          <w:sz w:val="24"/>
          <w:szCs w:val="24"/>
        </w:rPr>
        <w:t xml:space="preserve">4 </w:t>
      </w:r>
      <w:r>
        <w:rPr>
          <w:rFonts w:ascii="Arial" w:hAnsi="Arial" w:cs="Arial"/>
          <w:color w:val="000000"/>
          <w:spacing w:val="10"/>
          <w:sz w:val="24"/>
          <w:szCs w:val="24"/>
        </w:rPr>
        <w:t xml:space="preserve"> </w:t>
      </w:r>
      <w:r>
        <w:rPr>
          <w:rFonts w:ascii="Arial" w:hAnsi="Arial" w:cs="Arial"/>
          <w:i/>
          <w:iCs/>
          <w:color w:val="000000"/>
          <w:spacing w:val="-1"/>
          <w:sz w:val="24"/>
          <w:szCs w:val="24"/>
        </w:rPr>
        <w:t>(</w:t>
      </w:r>
      <w:r>
        <w:rPr>
          <w:rFonts w:ascii="Arial" w:hAnsi="Arial" w:cs="Arial"/>
          <w:i/>
          <w:iCs/>
          <w:color w:val="000000"/>
          <w:spacing w:val="1"/>
          <w:sz w:val="24"/>
          <w:szCs w:val="24"/>
        </w:rPr>
        <w:t>qu</w:t>
      </w:r>
      <w:r>
        <w:rPr>
          <w:rFonts w:ascii="Arial" w:hAnsi="Arial" w:cs="Arial"/>
          <w:i/>
          <w:iCs/>
          <w:color w:val="000000"/>
          <w:spacing w:val="-1"/>
          <w:sz w:val="24"/>
          <w:szCs w:val="24"/>
        </w:rPr>
        <w:t>a</w:t>
      </w:r>
      <w:r>
        <w:rPr>
          <w:rFonts w:ascii="Arial" w:hAnsi="Arial" w:cs="Arial"/>
          <w:i/>
          <w:iCs/>
          <w:color w:val="000000"/>
          <w:sz w:val="24"/>
          <w:szCs w:val="24"/>
        </w:rPr>
        <w:t>t</w:t>
      </w:r>
      <w:r>
        <w:rPr>
          <w:rFonts w:ascii="Arial" w:hAnsi="Arial" w:cs="Arial"/>
          <w:i/>
          <w:iCs/>
          <w:color w:val="000000"/>
          <w:spacing w:val="1"/>
          <w:sz w:val="24"/>
          <w:szCs w:val="24"/>
        </w:rPr>
        <w:t>t</w:t>
      </w:r>
      <w:r>
        <w:rPr>
          <w:rFonts w:ascii="Arial" w:hAnsi="Arial" w:cs="Arial"/>
          <w:i/>
          <w:iCs/>
          <w:color w:val="000000"/>
          <w:sz w:val="24"/>
          <w:szCs w:val="24"/>
        </w:rPr>
        <w:t xml:space="preserve">ro) </w:t>
      </w:r>
      <w:r>
        <w:rPr>
          <w:rFonts w:ascii="Arial" w:hAnsi="Arial" w:cs="Arial"/>
          <w:i/>
          <w:iCs/>
          <w:color w:val="000000"/>
          <w:spacing w:val="4"/>
          <w:sz w:val="24"/>
          <w:szCs w:val="24"/>
        </w:rPr>
        <w:t xml:space="preserve"> </w:t>
      </w:r>
      <w:r>
        <w:rPr>
          <w:rFonts w:ascii="Arial" w:hAnsi="Arial" w:cs="Arial"/>
          <w:color w:val="000000"/>
          <w:sz w:val="24"/>
          <w:szCs w:val="24"/>
        </w:rPr>
        <w:t>ci</w:t>
      </w:r>
      <w:r>
        <w:rPr>
          <w:rFonts w:ascii="Arial" w:hAnsi="Arial" w:cs="Arial"/>
          <w:color w:val="000000"/>
          <w:spacing w:val="2"/>
          <w:sz w:val="24"/>
          <w:szCs w:val="24"/>
        </w:rPr>
        <w:t>f</w:t>
      </w:r>
      <w:r>
        <w:rPr>
          <w:rFonts w:ascii="Arial" w:hAnsi="Arial" w:cs="Arial"/>
          <w:color w:val="000000"/>
          <w:sz w:val="24"/>
          <w:szCs w:val="24"/>
        </w:rPr>
        <w:t xml:space="preserve">re </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ci</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z w:val="24"/>
          <w:szCs w:val="24"/>
        </w:rPr>
        <w:t xml:space="preserve">li </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1"/>
          <w:sz w:val="24"/>
          <w:szCs w:val="24"/>
        </w:rPr>
        <w:t>bb</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 xml:space="preserve">o </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z w:val="24"/>
          <w:szCs w:val="24"/>
        </w:rPr>
        <w:t>ss</w:t>
      </w:r>
      <w:r>
        <w:rPr>
          <w:rFonts w:ascii="Arial" w:hAnsi="Arial" w:cs="Arial"/>
          <w:color w:val="000000"/>
          <w:spacing w:val="1"/>
          <w:sz w:val="24"/>
          <w:szCs w:val="24"/>
        </w:rPr>
        <w:t>e</w:t>
      </w:r>
      <w:r>
        <w:rPr>
          <w:rFonts w:ascii="Arial" w:hAnsi="Arial" w:cs="Arial"/>
          <w:color w:val="000000"/>
          <w:spacing w:val="-3"/>
          <w:sz w:val="24"/>
          <w:szCs w:val="24"/>
        </w:rPr>
        <w:t>r</w:t>
      </w:r>
      <w:r>
        <w:rPr>
          <w:rFonts w:ascii="Arial" w:hAnsi="Arial" w:cs="Arial"/>
          <w:color w:val="000000"/>
          <w:sz w:val="24"/>
          <w:szCs w:val="24"/>
        </w:rPr>
        <w:t xml:space="preserve">e </w:t>
      </w:r>
      <w:r>
        <w:rPr>
          <w:rFonts w:ascii="Arial" w:hAnsi="Arial" w:cs="Arial"/>
          <w:color w:val="000000"/>
          <w:spacing w:val="4"/>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m</w:t>
      </w:r>
      <w:r>
        <w:rPr>
          <w:rFonts w:ascii="Arial" w:hAnsi="Arial" w:cs="Arial"/>
          <w:color w:val="000000"/>
          <w:spacing w:val="1"/>
          <w:sz w:val="24"/>
          <w:szCs w:val="24"/>
        </w:rPr>
        <w:t>p</w:t>
      </w:r>
      <w:r>
        <w:rPr>
          <w:rFonts w:ascii="Arial" w:hAnsi="Arial" w:cs="Arial"/>
          <w:color w:val="000000"/>
          <w:spacing w:val="-3"/>
          <w:sz w:val="24"/>
          <w:szCs w:val="24"/>
        </w:rPr>
        <w:t>r</w:t>
      </w:r>
      <w:r>
        <w:rPr>
          <w:rFonts w:ascii="Arial" w:hAnsi="Arial" w:cs="Arial"/>
          <w:color w:val="000000"/>
          <w:sz w:val="24"/>
          <w:szCs w:val="24"/>
        </w:rPr>
        <w:t>e in</w:t>
      </w:r>
      <w:r>
        <w:rPr>
          <w:rFonts w:ascii="Arial" w:hAnsi="Arial" w:cs="Arial"/>
          <w:color w:val="000000"/>
          <w:spacing w:val="1"/>
          <w:sz w:val="24"/>
          <w:szCs w:val="24"/>
        </w:rPr>
        <w:t>d</w:t>
      </w:r>
      <w:r>
        <w:rPr>
          <w:rFonts w:ascii="Arial" w:hAnsi="Arial" w:cs="Arial"/>
          <w:color w:val="000000"/>
          <w:sz w:val="24"/>
          <w:szCs w:val="24"/>
        </w:rPr>
        <w:t>ica</w:t>
      </w:r>
      <w:r>
        <w:rPr>
          <w:rFonts w:ascii="Arial" w:hAnsi="Arial" w:cs="Arial"/>
          <w:color w:val="000000"/>
          <w:spacing w:val="1"/>
          <w:sz w:val="24"/>
          <w:szCs w:val="24"/>
        </w:rPr>
        <w:t>t</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an</w:t>
      </w:r>
      <w:r>
        <w:rPr>
          <w:rFonts w:ascii="Arial" w:hAnsi="Arial" w:cs="Arial"/>
          <w:color w:val="000000"/>
          <w:spacing w:val="-2"/>
          <w:sz w:val="24"/>
          <w:szCs w:val="24"/>
        </w:rPr>
        <w:t>c</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2"/>
          <w:sz w:val="24"/>
          <w:szCs w:val="24"/>
        </w:rPr>
        <w:t>s</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z w:val="24"/>
          <w:szCs w:val="24"/>
        </w:rPr>
        <w:t>isp</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den</w:t>
      </w:r>
      <w:r>
        <w:rPr>
          <w:rFonts w:ascii="Arial" w:hAnsi="Arial" w:cs="Arial"/>
          <w:color w:val="000000"/>
          <w:sz w:val="24"/>
          <w:szCs w:val="24"/>
        </w:rPr>
        <w:t>ti</w:t>
      </w:r>
      <w:r>
        <w:rPr>
          <w:rFonts w:ascii="Arial" w:hAnsi="Arial" w:cs="Arial"/>
          <w:color w:val="000000"/>
          <w:spacing w:val="-2"/>
          <w:sz w:val="24"/>
          <w:szCs w:val="24"/>
        </w:rPr>
        <w:t xml:space="preserve"> </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2"/>
          <w:sz w:val="24"/>
          <w:szCs w:val="24"/>
        </w:rPr>
        <w:t>z</w:t>
      </w:r>
      <w:r>
        <w:rPr>
          <w:rFonts w:ascii="Arial" w:hAnsi="Arial" w:cs="Arial"/>
          <w:color w:val="000000"/>
          <w:spacing w:val="1"/>
          <w:sz w:val="24"/>
          <w:szCs w:val="24"/>
        </w:rPr>
        <w:t>e</w:t>
      </w:r>
      <w:r>
        <w:rPr>
          <w:rFonts w:ascii="Arial" w:hAnsi="Arial" w:cs="Arial"/>
          <w:color w:val="000000"/>
          <w:sz w:val="24"/>
          <w:szCs w:val="24"/>
        </w:rPr>
        <w:t>ro.</w:t>
      </w:r>
    </w:p>
    <w:p w:rsidR="00243395" w:rsidRDefault="00243395" w:rsidP="00B06B5F">
      <w:pPr>
        <w:widowControl w:val="0"/>
        <w:autoSpaceDE w:val="0"/>
        <w:autoSpaceDN w:val="0"/>
        <w:adjustRightInd w:val="0"/>
        <w:spacing w:after="0" w:line="240" w:lineRule="auto"/>
        <w:ind w:left="813" w:right="753"/>
        <w:jc w:val="both"/>
        <w:rPr>
          <w:rFonts w:ascii="Arial" w:hAnsi="Arial" w:cs="Arial"/>
          <w:b/>
          <w:bCs/>
          <w:color w:val="000000"/>
          <w:sz w:val="24"/>
          <w:szCs w:val="24"/>
        </w:rPr>
      </w:pPr>
    </w:p>
    <w:p w:rsidR="00243395" w:rsidRDefault="00243395" w:rsidP="00B06B5F">
      <w:pPr>
        <w:widowControl w:val="0"/>
        <w:autoSpaceDE w:val="0"/>
        <w:autoSpaceDN w:val="0"/>
        <w:adjustRightInd w:val="0"/>
        <w:spacing w:after="0" w:line="240" w:lineRule="auto"/>
        <w:ind w:left="813" w:right="753"/>
        <w:jc w:val="both"/>
        <w:rPr>
          <w:rFonts w:ascii="Arial" w:hAnsi="Arial" w:cs="Arial"/>
          <w:color w:val="000000"/>
          <w:sz w:val="24"/>
          <w:szCs w:val="24"/>
        </w:rPr>
      </w:pPr>
      <w:r>
        <w:rPr>
          <w:rFonts w:ascii="Arial" w:hAnsi="Arial" w:cs="Arial"/>
          <w:b/>
          <w:bCs/>
          <w:color w:val="000000"/>
          <w:sz w:val="24"/>
          <w:szCs w:val="24"/>
        </w:rPr>
        <w:t>C.2 )</w:t>
      </w:r>
      <w:r>
        <w:rPr>
          <w:rFonts w:ascii="Arial" w:hAnsi="Arial" w:cs="Arial"/>
          <w:b/>
          <w:bCs/>
          <w:color w:val="000000"/>
          <w:spacing w:val="-1"/>
          <w:sz w:val="24"/>
          <w:szCs w:val="24"/>
        </w:rPr>
        <w:t xml:space="preserve"> </w:t>
      </w:r>
      <w:r>
        <w:rPr>
          <w:rFonts w:ascii="Arial" w:hAnsi="Arial" w:cs="Arial"/>
          <w:b/>
          <w:bCs/>
          <w:color w:val="000000"/>
          <w:sz w:val="24"/>
          <w:szCs w:val="24"/>
        </w:rPr>
        <w:t>La</w:t>
      </w:r>
      <w:r>
        <w:rPr>
          <w:rFonts w:ascii="Arial" w:hAnsi="Arial" w:cs="Arial"/>
          <w:b/>
          <w:bCs/>
          <w:color w:val="000000"/>
          <w:spacing w:val="1"/>
          <w:sz w:val="24"/>
          <w:szCs w:val="24"/>
        </w:rPr>
        <w:t xml:space="preserve"> </w:t>
      </w:r>
      <w:r>
        <w:rPr>
          <w:rFonts w:ascii="Arial" w:hAnsi="Arial" w:cs="Arial"/>
          <w:b/>
          <w:bCs/>
          <w:color w:val="000000"/>
          <w:sz w:val="24"/>
          <w:szCs w:val="24"/>
        </w:rPr>
        <w:t>r</w:t>
      </w:r>
      <w:r>
        <w:rPr>
          <w:rFonts w:ascii="Arial" w:hAnsi="Arial" w:cs="Arial"/>
          <w:b/>
          <w:bCs/>
          <w:color w:val="000000"/>
          <w:spacing w:val="1"/>
          <w:sz w:val="24"/>
          <w:szCs w:val="24"/>
        </w:rPr>
        <w:t>i</w:t>
      </w:r>
      <w:r>
        <w:rPr>
          <w:rFonts w:ascii="Arial" w:hAnsi="Arial" w:cs="Arial"/>
          <w:b/>
          <w:bCs/>
          <w:color w:val="000000"/>
          <w:sz w:val="24"/>
          <w:szCs w:val="24"/>
        </w:rPr>
        <w:t>duzione</w:t>
      </w:r>
      <w:r>
        <w:rPr>
          <w:rFonts w:ascii="Arial" w:hAnsi="Arial" w:cs="Arial"/>
          <w:b/>
          <w:bCs/>
          <w:color w:val="000000"/>
          <w:spacing w:val="1"/>
          <w:sz w:val="24"/>
          <w:szCs w:val="24"/>
        </w:rPr>
        <w:t xml:space="preserve"> </w:t>
      </w:r>
      <w:r>
        <w:rPr>
          <w:rFonts w:ascii="Arial" w:hAnsi="Arial" w:cs="Arial"/>
          <w:b/>
          <w:bCs/>
          <w:color w:val="000000"/>
          <w:sz w:val="24"/>
          <w:szCs w:val="24"/>
        </w:rPr>
        <w:t>dei</w:t>
      </w:r>
      <w:r>
        <w:rPr>
          <w:rFonts w:ascii="Arial" w:hAnsi="Arial" w:cs="Arial"/>
          <w:b/>
          <w:bCs/>
          <w:color w:val="000000"/>
          <w:spacing w:val="1"/>
          <w:sz w:val="24"/>
          <w:szCs w:val="24"/>
        </w:rPr>
        <w:t xml:space="preserve"> </w:t>
      </w:r>
      <w:r>
        <w:rPr>
          <w:rFonts w:ascii="Arial" w:hAnsi="Arial" w:cs="Arial"/>
          <w:b/>
          <w:bCs/>
          <w:color w:val="000000"/>
          <w:sz w:val="24"/>
          <w:szCs w:val="24"/>
        </w:rPr>
        <w:t>t</w:t>
      </w:r>
      <w:r>
        <w:rPr>
          <w:rFonts w:ascii="Arial" w:hAnsi="Arial" w:cs="Arial"/>
          <w:b/>
          <w:bCs/>
          <w:color w:val="000000"/>
          <w:spacing w:val="-2"/>
          <w:sz w:val="24"/>
          <w:szCs w:val="24"/>
        </w:rPr>
        <w:t>e</w:t>
      </w:r>
      <w:r>
        <w:rPr>
          <w:rFonts w:ascii="Arial" w:hAnsi="Arial" w:cs="Arial"/>
          <w:b/>
          <w:bCs/>
          <w:color w:val="000000"/>
          <w:sz w:val="24"/>
          <w:szCs w:val="24"/>
        </w:rPr>
        <w:t>mpi</w:t>
      </w:r>
      <w:r>
        <w:rPr>
          <w:rFonts w:ascii="Arial" w:hAnsi="Arial" w:cs="Arial"/>
          <w:b/>
          <w:bCs/>
          <w:color w:val="000000"/>
          <w:spacing w:val="1"/>
          <w:sz w:val="24"/>
          <w:szCs w:val="24"/>
        </w:rPr>
        <w:t xml:space="preserve"> </w:t>
      </w:r>
      <w:r>
        <w:rPr>
          <w:rFonts w:ascii="Arial" w:hAnsi="Arial" w:cs="Arial"/>
          <w:b/>
          <w:bCs/>
          <w:color w:val="000000"/>
          <w:sz w:val="24"/>
          <w:szCs w:val="24"/>
        </w:rPr>
        <w:t xml:space="preserve">di </w:t>
      </w:r>
      <w:r>
        <w:rPr>
          <w:rFonts w:ascii="Arial" w:hAnsi="Arial" w:cs="Arial"/>
          <w:b/>
          <w:bCs/>
          <w:color w:val="000000"/>
          <w:spacing w:val="1"/>
          <w:sz w:val="24"/>
          <w:szCs w:val="24"/>
        </w:rPr>
        <w:t>es</w:t>
      </w:r>
      <w:r>
        <w:rPr>
          <w:rFonts w:ascii="Arial" w:hAnsi="Arial" w:cs="Arial"/>
          <w:b/>
          <w:bCs/>
          <w:color w:val="000000"/>
          <w:spacing w:val="-1"/>
          <w:sz w:val="24"/>
          <w:szCs w:val="24"/>
        </w:rPr>
        <w:t>e</w:t>
      </w:r>
      <w:r>
        <w:rPr>
          <w:rFonts w:ascii="Arial" w:hAnsi="Arial" w:cs="Arial"/>
          <w:b/>
          <w:bCs/>
          <w:color w:val="000000"/>
          <w:spacing w:val="1"/>
          <w:sz w:val="24"/>
          <w:szCs w:val="24"/>
        </w:rPr>
        <w:t>c</w:t>
      </w:r>
      <w:r>
        <w:rPr>
          <w:rFonts w:ascii="Arial" w:hAnsi="Arial" w:cs="Arial"/>
          <w:b/>
          <w:bCs/>
          <w:color w:val="000000"/>
          <w:sz w:val="24"/>
          <w:szCs w:val="24"/>
        </w:rPr>
        <w:t>uzion</w:t>
      </w:r>
      <w:r>
        <w:rPr>
          <w:rFonts w:ascii="Arial" w:hAnsi="Arial" w:cs="Arial"/>
          <w:b/>
          <w:bCs/>
          <w:color w:val="000000"/>
          <w:spacing w:val="4"/>
          <w:sz w:val="24"/>
          <w:szCs w:val="24"/>
        </w:rPr>
        <w:t>e</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i</w:t>
      </w:r>
      <w:r>
        <w:rPr>
          <w:rFonts w:ascii="Arial" w:hAnsi="Arial" w:cs="Arial"/>
          <w:color w:val="000000"/>
          <w:spacing w:val="-2"/>
          <w:sz w:val="24"/>
          <w:szCs w:val="24"/>
        </w:rPr>
        <w:t>n</w:t>
      </w:r>
      <w:r>
        <w:rPr>
          <w:rFonts w:ascii="Arial" w:hAnsi="Arial" w:cs="Arial"/>
          <w:color w:val="000000"/>
          <w:spacing w:val="1"/>
          <w:sz w:val="24"/>
          <w:szCs w:val="24"/>
        </w:rPr>
        <w:t>d</w:t>
      </w:r>
      <w:r>
        <w:rPr>
          <w:rFonts w:ascii="Arial" w:hAnsi="Arial" w:cs="Arial"/>
          <w:color w:val="000000"/>
          <w:sz w:val="24"/>
          <w:szCs w:val="24"/>
        </w:rPr>
        <w:t>ica</w:t>
      </w:r>
      <w:r>
        <w:rPr>
          <w:rFonts w:ascii="Arial" w:hAnsi="Arial" w:cs="Arial"/>
          <w:color w:val="000000"/>
          <w:spacing w:val="1"/>
          <w:sz w:val="24"/>
          <w:szCs w:val="24"/>
        </w:rPr>
        <w:t>t</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in</w:t>
      </w:r>
      <w:r>
        <w:rPr>
          <w:rFonts w:ascii="Arial" w:hAnsi="Arial" w:cs="Arial"/>
          <w:color w:val="000000"/>
          <w:spacing w:val="1"/>
          <w:sz w:val="24"/>
          <w:szCs w:val="24"/>
        </w:rPr>
        <w:t xml:space="preserve"> </w:t>
      </w:r>
      <w:r>
        <w:rPr>
          <w:rFonts w:ascii="Arial" w:hAnsi="Arial" w:cs="Arial"/>
          <w:color w:val="000000"/>
          <w:spacing w:val="-1"/>
          <w:sz w:val="24"/>
          <w:szCs w:val="24"/>
        </w:rPr>
        <w:t>g</w:t>
      </w:r>
      <w:r>
        <w:rPr>
          <w:rFonts w:ascii="Arial" w:hAnsi="Arial" w:cs="Arial"/>
          <w:color w:val="000000"/>
          <w:sz w:val="24"/>
          <w:szCs w:val="24"/>
        </w:rPr>
        <w:t>iorni</w:t>
      </w:r>
      <w:r>
        <w:rPr>
          <w:rFonts w:ascii="Arial" w:hAnsi="Arial" w:cs="Arial"/>
          <w:color w:val="000000"/>
          <w:spacing w:val="1"/>
          <w:sz w:val="24"/>
          <w:szCs w:val="24"/>
        </w:rPr>
        <w:t xml:space="preserve"> n</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z w:val="24"/>
          <w:szCs w:val="24"/>
        </w:rPr>
        <w:t>rali</w:t>
      </w:r>
      <w:r>
        <w:rPr>
          <w:rFonts w:ascii="Arial" w:hAnsi="Arial" w:cs="Arial"/>
          <w:color w:val="000000"/>
          <w:spacing w:val="-3"/>
          <w:sz w:val="24"/>
          <w:szCs w:val="24"/>
        </w:rPr>
        <w:t xml:space="preserve"> </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2"/>
          <w:sz w:val="24"/>
          <w:szCs w:val="24"/>
        </w:rPr>
        <w:t>c</w:t>
      </w:r>
      <w:r>
        <w:rPr>
          <w:rFonts w:ascii="Arial" w:hAnsi="Arial" w:cs="Arial"/>
          <w:color w:val="000000"/>
          <w:spacing w:val="1"/>
          <w:sz w:val="24"/>
          <w:szCs w:val="24"/>
        </w:rPr>
        <w:t>u</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 xml:space="preserve">i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p</w:t>
      </w:r>
      <w:r>
        <w:rPr>
          <w:rFonts w:ascii="Arial" w:hAnsi="Arial" w:cs="Arial"/>
          <w:color w:val="000000"/>
          <w:sz w:val="24"/>
          <w:szCs w:val="24"/>
        </w:rPr>
        <w:t>ressi in</w:t>
      </w:r>
      <w:r>
        <w:rPr>
          <w:rFonts w:ascii="Arial" w:hAnsi="Arial" w:cs="Arial"/>
          <w:color w:val="000000"/>
          <w:spacing w:val="1"/>
          <w:sz w:val="24"/>
          <w:szCs w:val="24"/>
        </w:rPr>
        <w:t xml:space="preserve"> </w:t>
      </w:r>
      <w:r>
        <w:rPr>
          <w:rFonts w:ascii="Arial" w:hAnsi="Arial" w:cs="Arial"/>
          <w:color w:val="000000"/>
          <w:sz w:val="24"/>
          <w:szCs w:val="24"/>
        </w:rPr>
        <w:t>ci</w:t>
      </w:r>
      <w:r>
        <w:rPr>
          <w:rFonts w:ascii="Arial" w:hAnsi="Arial" w:cs="Arial"/>
          <w:color w:val="000000"/>
          <w:spacing w:val="2"/>
          <w:sz w:val="24"/>
          <w:szCs w:val="24"/>
        </w:rPr>
        <w:t>f</w:t>
      </w:r>
      <w:r>
        <w:rPr>
          <w:rFonts w:ascii="Arial" w:hAnsi="Arial" w:cs="Arial"/>
          <w:color w:val="000000"/>
          <w:sz w:val="24"/>
          <w:szCs w:val="24"/>
        </w:rPr>
        <w:t>re</w:t>
      </w:r>
      <w:r>
        <w:rPr>
          <w:rFonts w:ascii="Arial" w:hAnsi="Arial" w:cs="Arial"/>
          <w:color w:val="000000"/>
          <w:spacing w:val="1"/>
          <w:sz w:val="24"/>
          <w:szCs w:val="24"/>
        </w:rPr>
        <w:t xml:space="preserve"> </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in</w:t>
      </w:r>
      <w:r>
        <w:rPr>
          <w:rFonts w:ascii="Arial" w:hAnsi="Arial" w:cs="Arial"/>
          <w:color w:val="000000"/>
          <w:spacing w:val="1"/>
          <w:sz w:val="24"/>
          <w:szCs w:val="24"/>
        </w:rPr>
        <w:t xml:space="preserve"> </w:t>
      </w:r>
      <w:r>
        <w:rPr>
          <w:rFonts w:ascii="Arial" w:hAnsi="Arial" w:cs="Arial"/>
          <w:color w:val="000000"/>
          <w:sz w:val="24"/>
          <w:szCs w:val="24"/>
        </w:rPr>
        <w:t>le</w:t>
      </w:r>
      <w:r>
        <w:rPr>
          <w:rFonts w:ascii="Arial" w:hAnsi="Arial" w:cs="Arial"/>
          <w:color w:val="000000"/>
          <w:spacing w:val="-1"/>
          <w:sz w:val="24"/>
          <w:szCs w:val="24"/>
        </w:rPr>
        <w:t>t</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re,</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z w:val="24"/>
          <w:szCs w:val="24"/>
        </w:rPr>
        <w:t xml:space="preserve">l </w:t>
      </w:r>
      <w:r>
        <w:rPr>
          <w:rFonts w:ascii="Arial" w:hAnsi="Arial" w:cs="Arial"/>
          <w:color w:val="000000"/>
          <w:spacing w:val="1"/>
          <w:sz w:val="24"/>
          <w:szCs w:val="24"/>
        </w:rPr>
        <w:t>nume</w:t>
      </w:r>
      <w:r>
        <w:rPr>
          <w:rFonts w:ascii="Arial" w:hAnsi="Arial" w:cs="Arial"/>
          <w:color w:val="000000"/>
          <w:spacing w:val="-3"/>
          <w:sz w:val="24"/>
          <w:szCs w:val="24"/>
        </w:rPr>
        <w:t>r</w:t>
      </w:r>
      <w:r>
        <w:rPr>
          <w:rFonts w:ascii="Arial" w:hAnsi="Arial" w:cs="Arial"/>
          <w:color w:val="000000"/>
          <w:sz w:val="24"/>
          <w:szCs w:val="24"/>
        </w:rPr>
        <w:t>o</w:t>
      </w:r>
      <w:r>
        <w:rPr>
          <w:rFonts w:ascii="Arial" w:hAnsi="Arial" w:cs="Arial"/>
          <w:color w:val="000000"/>
          <w:spacing w:val="1"/>
          <w:sz w:val="24"/>
          <w:szCs w:val="24"/>
        </w:rPr>
        <w:t xml:space="preserve"> d</w:t>
      </w:r>
      <w:r>
        <w:rPr>
          <w:rFonts w:ascii="Arial" w:hAnsi="Arial" w:cs="Arial"/>
          <w:color w:val="000000"/>
          <w:sz w:val="24"/>
          <w:szCs w:val="24"/>
        </w:rPr>
        <w:t xml:space="preserve">i </w:t>
      </w:r>
      <w:r>
        <w:rPr>
          <w:rFonts w:ascii="Arial" w:hAnsi="Arial" w:cs="Arial"/>
          <w:color w:val="000000"/>
          <w:spacing w:val="-1"/>
          <w:sz w:val="24"/>
          <w:szCs w:val="24"/>
        </w:rPr>
        <w:t>g</w:t>
      </w:r>
      <w:r>
        <w:rPr>
          <w:rFonts w:ascii="Arial" w:hAnsi="Arial" w:cs="Arial"/>
          <w:color w:val="000000"/>
          <w:sz w:val="24"/>
          <w:szCs w:val="24"/>
        </w:rPr>
        <w:t>iorni</w:t>
      </w:r>
      <w:r>
        <w:rPr>
          <w:rFonts w:ascii="Arial" w:hAnsi="Arial" w:cs="Arial"/>
          <w:color w:val="000000"/>
          <w:spacing w:val="1"/>
          <w:sz w:val="24"/>
          <w:szCs w:val="24"/>
        </w:rPr>
        <w:t xml:space="preserve"> po</w:t>
      </w:r>
      <w:r>
        <w:rPr>
          <w:rFonts w:ascii="Arial" w:hAnsi="Arial" w:cs="Arial"/>
          <w:color w:val="000000"/>
          <w:sz w:val="24"/>
          <w:szCs w:val="24"/>
        </w:rPr>
        <w:t>sto</w:t>
      </w:r>
      <w:r>
        <w:rPr>
          <w:rFonts w:ascii="Arial" w:hAnsi="Arial" w:cs="Arial"/>
          <w:color w:val="000000"/>
          <w:spacing w:val="2"/>
          <w:sz w:val="24"/>
          <w:szCs w:val="24"/>
        </w:rPr>
        <w:t xml:space="preserve"> </w:t>
      </w:r>
      <w:r>
        <w:rPr>
          <w:rFonts w:ascii="Arial" w:hAnsi="Arial" w:cs="Arial"/>
          <w:color w:val="000000"/>
          <w:sz w:val="24"/>
          <w:szCs w:val="24"/>
        </w:rPr>
        <w:t>a</w:t>
      </w:r>
      <w:r>
        <w:rPr>
          <w:rFonts w:ascii="Arial" w:hAnsi="Arial" w:cs="Arial"/>
          <w:color w:val="000000"/>
          <w:spacing w:val="1"/>
          <w:sz w:val="24"/>
          <w:szCs w:val="24"/>
        </w:rPr>
        <w:t xml:space="preserve"> ba</w:t>
      </w:r>
      <w:r>
        <w:rPr>
          <w:rFonts w:ascii="Arial" w:hAnsi="Arial" w:cs="Arial"/>
          <w:color w:val="000000"/>
          <w:spacing w:val="-2"/>
          <w:sz w:val="24"/>
          <w:szCs w:val="24"/>
        </w:rPr>
        <w:t>s</w:t>
      </w:r>
      <w:r>
        <w:rPr>
          <w:rFonts w:ascii="Arial" w:hAnsi="Arial" w:cs="Arial"/>
          <w:color w:val="000000"/>
          <w:sz w:val="24"/>
          <w:szCs w:val="24"/>
        </w:rPr>
        <w:t>e</w:t>
      </w:r>
      <w:r>
        <w:rPr>
          <w:rFonts w:ascii="Arial" w:hAnsi="Arial" w:cs="Arial"/>
          <w:color w:val="000000"/>
          <w:spacing w:val="1"/>
          <w:sz w:val="24"/>
          <w:szCs w:val="24"/>
        </w:rPr>
        <w:t xml:space="preserve"> d</w:t>
      </w:r>
      <w:r>
        <w:rPr>
          <w:rFonts w:ascii="Arial" w:hAnsi="Arial" w:cs="Arial"/>
          <w:color w:val="000000"/>
          <w:sz w:val="24"/>
          <w:szCs w:val="24"/>
        </w:rPr>
        <w:t xml:space="preserve">i </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ra</w:t>
      </w:r>
      <w:r>
        <w:rPr>
          <w:rFonts w:ascii="Arial" w:hAnsi="Arial" w:cs="Arial"/>
          <w:color w:val="000000"/>
          <w:spacing w:val="1"/>
          <w:sz w:val="24"/>
          <w:szCs w:val="24"/>
        </w:rPr>
        <w:t xml:space="preserve"> </w:t>
      </w:r>
      <w:r>
        <w:rPr>
          <w:rFonts w:ascii="Arial" w:hAnsi="Arial" w:cs="Arial"/>
          <w:color w:val="000000"/>
          <w:sz w:val="24"/>
          <w:szCs w:val="24"/>
        </w:rPr>
        <w:t>(150)</w:t>
      </w:r>
      <w:r>
        <w:rPr>
          <w:rFonts w:ascii="Arial" w:hAnsi="Arial" w:cs="Arial"/>
          <w:color w:val="000000"/>
          <w:spacing w:val="9"/>
          <w:sz w:val="24"/>
          <w:szCs w:val="24"/>
        </w:rPr>
        <w:t xml:space="preserve"> </w:t>
      </w:r>
      <w:r>
        <w:rPr>
          <w:rFonts w:ascii="Arial" w:hAnsi="Arial" w:cs="Arial"/>
          <w:b/>
          <w:bCs/>
          <w:color w:val="000000"/>
          <w:spacing w:val="1"/>
          <w:sz w:val="24"/>
          <w:szCs w:val="24"/>
        </w:rPr>
        <w:t>e</w:t>
      </w:r>
      <w:r>
        <w:rPr>
          <w:rFonts w:ascii="Arial" w:hAnsi="Arial" w:cs="Arial"/>
          <w:b/>
          <w:bCs/>
          <w:color w:val="000000"/>
          <w:sz w:val="24"/>
          <w:szCs w:val="24"/>
        </w:rPr>
        <w:t>,</w:t>
      </w:r>
      <w:r>
        <w:rPr>
          <w:rFonts w:ascii="Arial" w:hAnsi="Arial" w:cs="Arial"/>
          <w:b/>
          <w:bCs/>
          <w:color w:val="000000"/>
          <w:spacing w:val="1"/>
          <w:sz w:val="24"/>
          <w:szCs w:val="24"/>
        </w:rPr>
        <w:t xml:space="preserve"> </w:t>
      </w:r>
      <w:r>
        <w:rPr>
          <w:rFonts w:ascii="Arial" w:hAnsi="Arial" w:cs="Arial"/>
          <w:b/>
          <w:bCs/>
          <w:color w:val="000000"/>
          <w:sz w:val="24"/>
          <w:szCs w:val="24"/>
        </w:rPr>
        <w:t>qu</w:t>
      </w:r>
      <w:r>
        <w:rPr>
          <w:rFonts w:ascii="Arial" w:hAnsi="Arial" w:cs="Arial"/>
          <w:b/>
          <w:bCs/>
          <w:color w:val="000000"/>
          <w:spacing w:val="1"/>
          <w:sz w:val="24"/>
          <w:szCs w:val="24"/>
        </w:rPr>
        <w:t>i</w:t>
      </w:r>
      <w:r>
        <w:rPr>
          <w:rFonts w:ascii="Arial" w:hAnsi="Arial" w:cs="Arial"/>
          <w:b/>
          <w:bCs/>
          <w:color w:val="000000"/>
          <w:sz w:val="24"/>
          <w:szCs w:val="24"/>
        </w:rPr>
        <w:t>ndi,</w:t>
      </w:r>
      <w:r>
        <w:rPr>
          <w:rFonts w:ascii="Arial" w:hAnsi="Arial" w:cs="Arial"/>
          <w:b/>
          <w:bCs/>
          <w:color w:val="000000"/>
          <w:spacing w:val="1"/>
          <w:sz w:val="24"/>
          <w:szCs w:val="24"/>
        </w:rPr>
        <w:t xml:space="preserve"> </w:t>
      </w:r>
      <w:r>
        <w:rPr>
          <w:rFonts w:ascii="Arial" w:hAnsi="Arial" w:cs="Arial"/>
          <w:b/>
          <w:bCs/>
          <w:color w:val="000000"/>
          <w:sz w:val="24"/>
          <w:szCs w:val="24"/>
        </w:rPr>
        <w:t xml:space="preserve">il </w:t>
      </w:r>
      <w:r>
        <w:rPr>
          <w:rFonts w:ascii="Arial" w:hAnsi="Arial" w:cs="Arial"/>
          <w:b/>
          <w:bCs/>
          <w:color w:val="000000"/>
          <w:spacing w:val="25"/>
          <w:sz w:val="24"/>
          <w:szCs w:val="24"/>
        </w:rPr>
        <w:t xml:space="preserve"> </w:t>
      </w:r>
      <w:r>
        <w:rPr>
          <w:rFonts w:ascii="Arial" w:hAnsi="Arial" w:cs="Arial"/>
          <w:b/>
          <w:bCs/>
          <w:color w:val="000000"/>
          <w:sz w:val="24"/>
          <w:szCs w:val="24"/>
        </w:rPr>
        <w:t>tem</w:t>
      </w:r>
      <w:r>
        <w:rPr>
          <w:rFonts w:ascii="Arial" w:hAnsi="Arial" w:cs="Arial"/>
          <w:b/>
          <w:bCs/>
          <w:color w:val="000000"/>
          <w:spacing w:val="-2"/>
          <w:sz w:val="24"/>
          <w:szCs w:val="24"/>
        </w:rPr>
        <w:t>p</w:t>
      </w:r>
      <w:r>
        <w:rPr>
          <w:rFonts w:ascii="Arial" w:hAnsi="Arial" w:cs="Arial"/>
          <w:b/>
          <w:bCs/>
          <w:color w:val="000000"/>
          <w:sz w:val="24"/>
          <w:szCs w:val="24"/>
        </w:rPr>
        <w:t>o giorni</w:t>
      </w:r>
      <w:r>
        <w:rPr>
          <w:rFonts w:ascii="Arial" w:hAnsi="Arial" w:cs="Arial"/>
          <w:b/>
          <w:bCs/>
          <w:color w:val="000000"/>
          <w:spacing w:val="2"/>
          <w:sz w:val="24"/>
          <w:szCs w:val="24"/>
        </w:rPr>
        <w:t xml:space="preserve"> </w:t>
      </w:r>
      <w:r>
        <w:rPr>
          <w:rFonts w:ascii="Arial" w:hAnsi="Arial" w:cs="Arial"/>
          <w:b/>
          <w:bCs/>
          <w:color w:val="000000"/>
          <w:sz w:val="24"/>
          <w:szCs w:val="24"/>
        </w:rPr>
        <w:t>di</w:t>
      </w:r>
      <w:r>
        <w:rPr>
          <w:rFonts w:ascii="Arial" w:hAnsi="Arial" w:cs="Arial"/>
          <w:b/>
          <w:bCs/>
          <w:color w:val="000000"/>
          <w:spacing w:val="2"/>
          <w:sz w:val="24"/>
          <w:szCs w:val="24"/>
        </w:rPr>
        <w:t xml:space="preserve"> </w:t>
      </w:r>
      <w:r>
        <w:rPr>
          <w:rFonts w:ascii="Arial" w:hAnsi="Arial" w:cs="Arial"/>
          <w:b/>
          <w:bCs/>
          <w:color w:val="000000"/>
          <w:spacing w:val="1"/>
          <w:sz w:val="24"/>
          <w:szCs w:val="24"/>
        </w:rPr>
        <w:t>esec</w:t>
      </w:r>
      <w:r>
        <w:rPr>
          <w:rFonts w:ascii="Arial" w:hAnsi="Arial" w:cs="Arial"/>
          <w:b/>
          <w:bCs/>
          <w:color w:val="000000"/>
          <w:sz w:val="24"/>
          <w:szCs w:val="24"/>
        </w:rPr>
        <w:t>uzion</w:t>
      </w:r>
      <w:r>
        <w:rPr>
          <w:rFonts w:ascii="Arial" w:hAnsi="Arial" w:cs="Arial"/>
          <w:b/>
          <w:bCs/>
          <w:color w:val="000000"/>
          <w:spacing w:val="-2"/>
          <w:sz w:val="24"/>
          <w:szCs w:val="24"/>
        </w:rPr>
        <w:t>e</w:t>
      </w:r>
      <w:r>
        <w:rPr>
          <w:rFonts w:ascii="Arial" w:hAnsi="Arial" w:cs="Arial"/>
          <w:b/>
          <w:bCs/>
          <w:color w:val="000000"/>
          <w:sz w:val="24"/>
          <w:szCs w:val="24"/>
        </w:rPr>
        <w:t xml:space="preserve">, </w:t>
      </w:r>
      <w:r>
        <w:rPr>
          <w:rFonts w:ascii="Arial" w:hAnsi="Arial" w:cs="Arial"/>
          <w:b/>
          <w:bCs/>
          <w:color w:val="000000"/>
          <w:spacing w:val="1"/>
          <w:sz w:val="24"/>
          <w:szCs w:val="24"/>
        </w:rPr>
        <w:t>es</w:t>
      </w:r>
      <w:r>
        <w:rPr>
          <w:rFonts w:ascii="Arial" w:hAnsi="Arial" w:cs="Arial"/>
          <w:b/>
          <w:bCs/>
          <w:color w:val="000000"/>
          <w:sz w:val="24"/>
          <w:szCs w:val="24"/>
        </w:rPr>
        <w:t>pr</w:t>
      </w:r>
      <w:r>
        <w:rPr>
          <w:rFonts w:ascii="Arial" w:hAnsi="Arial" w:cs="Arial"/>
          <w:b/>
          <w:bCs/>
          <w:color w:val="000000"/>
          <w:spacing w:val="1"/>
          <w:sz w:val="24"/>
          <w:szCs w:val="24"/>
        </w:rPr>
        <w:t>ess</w:t>
      </w:r>
      <w:r>
        <w:rPr>
          <w:rFonts w:ascii="Arial" w:hAnsi="Arial" w:cs="Arial"/>
          <w:b/>
          <w:bCs/>
          <w:color w:val="000000"/>
          <w:sz w:val="24"/>
          <w:szCs w:val="24"/>
        </w:rPr>
        <w:t>o</w:t>
      </w:r>
      <w:r>
        <w:rPr>
          <w:rFonts w:ascii="Arial" w:hAnsi="Arial" w:cs="Arial"/>
          <w:b/>
          <w:bCs/>
          <w:color w:val="000000"/>
          <w:spacing w:val="2"/>
          <w:sz w:val="24"/>
          <w:szCs w:val="24"/>
        </w:rPr>
        <w:t xml:space="preserve"> </w:t>
      </w:r>
      <w:r>
        <w:rPr>
          <w:rFonts w:ascii="Arial" w:hAnsi="Arial" w:cs="Arial"/>
          <w:b/>
          <w:bCs/>
          <w:color w:val="000000"/>
          <w:sz w:val="24"/>
          <w:szCs w:val="24"/>
        </w:rPr>
        <w:t>in</w:t>
      </w:r>
      <w:r>
        <w:rPr>
          <w:rFonts w:ascii="Arial" w:hAnsi="Arial" w:cs="Arial"/>
          <w:b/>
          <w:bCs/>
          <w:color w:val="000000"/>
          <w:spacing w:val="2"/>
          <w:sz w:val="24"/>
          <w:szCs w:val="24"/>
        </w:rPr>
        <w:t xml:space="preserve"> </w:t>
      </w:r>
      <w:r>
        <w:rPr>
          <w:rFonts w:ascii="Arial" w:hAnsi="Arial" w:cs="Arial"/>
          <w:b/>
          <w:bCs/>
          <w:color w:val="000000"/>
          <w:spacing w:val="1"/>
          <w:sz w:val="24"/>
          <w:szCs w:val="24"/>
        </w:rPr>
        <w:t>c</w:t>
      </w:r>
      <w:r>
        <w:rPr>
          <w:rFonts w:ascii="Arial" w:hAnsi="Arial" w:cs="Arial"/>
          <w:b/>
          <w:bCs/>
          <w:color w:val="000000"/>
          <w:sz w:val="24"/>
          <w:szCs w:val="24"/>
        </w:rPr>
        <w:t>ifre</w:t>
      </w:r>
      <w:r>
        <w:rPr>
          <w:rFonts w:ascii="Arial" w:hAnsi="Arial" w:cs="Arial"/>
          <w:b/>
          <w:bCs/>
          <w:color w:val="000000"/>
          <w:spacing w:val="3"/>
          <w:sz w:val="24"/>
          <w:szCs w:val="24"/>
        </w:rPr>
        <w:t xml:space="preserve"> </w:t>
      </w:r>
      <w:r>
        <w:rPr>
          <w:rFonts w:ascii="Arial" w:hAnsi="Arial" w:cs="Arial"/>
          <w:b/>
          <w:bCs/>
          <w:color w:val="000000"/>
          <w:sz w:val="24"/>
          <w:szCs w:val="24"/>
        </w:rPr>
        <w:t>e in</w:t>
      </w:r>
      <w:r>
        <w:rPr>
          <w:rFonts w:ascii="Arial" w:hAnsi="Arial" w:cs="Arial"/>
          <w:b/>
          <w:bCs/>
          <w:color w:val="000000"/>
          <w:spacing w:val="2"/>
          <w:sz w:val="24"/>
          <w:szCs w:val="24"/>
        </w:rPr>
        <w:t xml:space="preserve"> </w:t>
      </w:r>
      <w:r>
        <w:rPr>
          <w:rFonts w:ascii="Arial" w:hAnsi="Arial" w:cs="Arial"/>
          <w:b/>
          <w:bCs/>
          <w:color w:val="000000"/>
          <w:sz w:val="24"/>
          <w:szCs w:val="24"/>
        </w:rPr>
        <w:t>l</w:t>
      </w:r>
      <w:r>
        <w:rPr>
          <w:rFonts w:ascii="Arial" w:hAnsi="Arial" w:cs="Arial"/>
          <w:b/>
          <w:bCs/>
          <w:color w:val="000000"/>
          <w:spacing w:val="1"/>
          <w:sz w:val="24"/>
          <w:szCs w:val="24"/>
        </w:rPr>
        <w:t>e</w:t>
      </w:r>
      <w:r>
        <w:rPr>
          <w:rFonts w:ascii="Arial" w:hAnsi="Arial" w:cs="Arial"/>
          <w:b/>
          <w:bCs/>
          <w:color w:val="000000"/>
          <w:sz w:val="24"/>
          <w:szCs w:val="24"/>
        </w:rPr>
        <w:t>t</w:t>
      </w:r>
      <w:r>
        <w:rPr>
          <w:rFonts w:ascii="Arial" w:hAnsi="Arial" w:cs="Arial"/>
          <w:b/>
          <w:bCs/>
          <w:color w:val="000000"/>
          <w:spacing w:val="-1"/>
          <w:sz w:val="24"/>
          <w:szCs w:val="24"/>
        </w:rPr>
        <w:t>t</w:t>
      </w:r>
      <w:r>
        <w:rPr>
          <w:rFonts w:ascii="Arial" w:hAnsi="Arial" w:cs="Arial"/>
          <w:b/>
          <w:bCs/>
          <w:color w:val="000000"/>
          <w:spacing w:val="1"/>
          <w:sz w:val="24"/>
          <w:szCs w:val="24"/>
        </w:rPr>
        <w:t>e</w:t>
      </w:r>
      <w:r>
        <w:rPr>
          <w:rFonts w:ascii="Arial" w:hAnsi="Arial" w:cs="Arial"/>
          <w:b/>
          <w:bCs/>
          <w:color w:val="000000"/>
          <w:sz w:val="24"/>
          <w:szCs w:val="24"/>
        </w:rPr>
        <w:t>r</w:t>
      </w:r>
      <w:r>
        <w:rPr>
          <w:rFonts w:ascii="Arial" w:hAnsi="Arial" w:cs="Arial"/>
          <w:b/>
          <w:bCs/>
          <w:color w:val="000000"/>
          <w:spacing w:val="1"/>
          <w:sz w:val="24"/>
          <w:szCs w:val="24"/>
        </w:rPr>
        <w:t>e</w:t>
      </w:r>
      <w:r>
        <w:rPr>
          <w:rFonts w:ascii="Arial" w:hAnsi="Arial" w:cs="Arial"/>
          <w:b/>
          <w:bCs/>
          <w:color w:val="000000"/>
          <w:sz w:val="24"/>
          <w:szCs w:val="24"/>
        </w:rPr>
        <w:t>,</w:t>
      </w:r>
      <w:r>
        <w:rPr>
          <w:rFonts w:ascii="Arial" w:hAnsi="Arial" w:cs="Arial"/>
          <w:b/>
          <w:bCs/>
          <w:color w:val="000000"/>
          <w:spacing w:val="2"/>
          <w:sz w:val="24"/>
          <w:szCs w:val="24"/>
        </w:rPr>
        <w:t xml:space="preserve"> </w:t>
      </w:r>
      <w:r>
        <w:rPr>
          <w:rFonts w:ascii="Arial" w:hAnsi="Arial" w:cs="Arial"/>
          <w:b/>
          <w:bCs/>
          <w:color w:val="000000"/>
          <w:spacing w:val="1"/>
          <w:sz w:val="24"/>
          <w:szCs w:val="24"/>
        </w:rPr>
        <w:t>sca</w:t>
      </w:r>
      <w:r>
        <w:rPr>
          <w:rFonts w:ascii="Arial" w:hAnsi="Arial" w:cs="Arial"/>
          <w:b/>
          <w:bCs/>
          <w:color w:val="000000"/>
          <w:sz w:val="24"/>
          <w:szCs w:val="24"/>
        </w:rPr>
        <w:t>t</w:t>
      </w:r>
      <w:r>
        <w:rPr>
          <w:rFonts w:ascii="Arial" w:hAnsi="Arial" w:cs="Arial"/>
          <w:b/>
          <w:bCs/>
          <w:color w:val="000000"/>
          <w:spacing w:val="-1"/>
          <w:sz w:val="24"/>
          <w:szCs w:val="24"/>
        </w:rPr>
        <w:t>u</w:t>
      </w:r>
      <w:r>
        <w:rPr>
          <w:rFonts w:ascii="Arial" w:hAnsi="Arial" w:cs="Arial"/>
          <w:b/>
          <w:bCs/>
          <w:color w:val="000000"/>
          <w:sz w:val="24"/>
          <w:szCs w:val="24"/>
        </w:rPr>
        <w:t>rito</w:t>
      </w:r>
      <w:r>
        <w:rPr>
          <w:rFonts w:ascii="Arial" w:hAnsi="Arial" w:cs="Arial"/>
          <w:b/>
          <w:bCs/>
          <w:color w:val="000000"/>
          <w:spacing w:val="2"/>
          <w:sz w:val="24"/>
          <w:szCs w:val="24"/>
        </w:rPr>
        <w:t xml:space="preserve"> </w:t>
      </w:r>
      <w:r>
        <w:rPr>
          <w:rFonts w:ascii="Arial" w:hAnsi="Arial" w:cs="Arial"/>
          <w:b/>
          <w:bCs/>
          <w:color w:val="000000"/>
          <w:sz w:val="24"/>
          <w:szCs w:val="24"/>
        </w:rPr>
        <w:t>da</w:t>
      </w:r>
      <w:r>
        <w:rPr>
          <w:rFonts w:ascii="Arial" w:hAnsi="Arial" w:cs="Arial"/>
          <w:b/>
          <w:bCs/>
          <w:color w:val="000000"/>
          <w:spacing w:val="1"/>
          <w:sz w:val="24"/>
          <w:szCs w:val="24"/>
        </w:rPr>
        <w:t>l</w:t>
      </w:r>
      <w:r>
        <w:rPr>
          <w:rFonts w:ascii="Arial" w:hAnsi="Arial" w:cs="Arial"/>
          <w:b/>
          <w:bCs/>
          <w:color w:val="000000"/>
          <w:sz w:val="24"/>
          <w:szCs w:val="24"/>
        </w:rPr>
        <w:t>la</w:t>
      </w:r>
      <w:r>
        <w:rPr>
          <w:rFonts w:ascii="Arial" w:hAnsi="Arial" w:cs="Arial"/>
          <w:b/>
          <w:bCs/>
          <w:color w:val="000000"/>
          <w:spacing w:val="3"/>
          <w:sz w:val="24"/>
          <w:szCs w:val="24"/>
        </w:rPr>
        <w:t xml:space="preserve"> </w:t>
      </w:r>
      <w:r>
        <w:rPr>
          <w:rFonts w:ascii="Arial" w:hAnsi="Arial" w:cs="Arial"/>
          <w:b/>
          <w:bCs/>
          <w:color w:val="000000"/>
          <w:sz w:val="24"/>
          <w:szCs w:val="24"/>
        </w:rPr>
        <w:t>dif</w:t>
      </w:r>
      <w:r>
        <w:rPr>
          <w:rFonts w:ascii="Arial" w:hAnsi="Arial" w:cs="Arial"/>
          <w:b/>
          <w:bCs/>
          <w:color w:val="000000"/>
          <w:spacing w:val="-1"/>
          <w:sz w:val="24"/>
          <w:szCs w:val="24"/>
        </w:rPr>
        <w:t>f</w:t>
      </w:r>
      <w:r>
        <w:rPr>
          <w:rFonts w:ascii="Arial" w:hAnsi="Arial" w:cs="Arial"/>
          <w:b/>
          <w:bCs/>
          <w:color w:val="000000"/>
          <w:spacing w:val="1"/>
          <w:sz w:val="24"/>
          <w:szCs w:val="24"/>
        </w:rPr>
        <w:t>e</w:t>
      </w:r>
      <w:r>
        <w:rPr>
          <w:rFonts w:ascii="Arial" w:hAnsi="Arial" w:cs="Arial"/>
          <w:b/>
          <w:bCs/>
          <w:color w:val="000000"/>
          <w:sz w:val="24"/>
          <w:szCs w:val="24"/>
        </w:rPr>
        <w:t>r</w:t>
      </w:r>
      <w:r>
        <w:rPr>
          <w:rFonts w:ascii="Arial" w:hAnsi="Arial" w:cs="Arial"/>
          <w:b/>
          <w:bCs/>
          <w:color w:val="000000"/>
          <w:spacing w:val="1"/>
          <w:sz w:val="24"/>
          <w:szCs w:val="24"/>
        </w:rPr>
        <w:t>e</w:t>
      </w:r>
      <w:r>
        <w:rPr>
          <w:rFonts w:ascii="Arial" w:hAnsi="Arial" w:cs="Arial"/>
          <w:b/>
          <w:bCs/>
          <w:color w:val="000000"/>
          <w:sz w:val="24"/>
          <w:szCs w:val="24"/>
        </w:rPr>
        <w:t>nza</w:t>
      </w:r>
      <w:r>
        <w:rPr>
          <w:rFonts w:ascii="Arial" w:hAnsi="Arial" w:cs="Arial"/>
          <w:b/>
          <w:bCs/>
          <w:color w:val="000000"/>
          <w:spacing w:val="3"/>
          <w:sz w:val="24"/>
          <w:szCs w:val="24"/>
        </w:rPr>
        <w:t xml:space="preserve"> </w:t>
      </w:r>
      <w:r>
        <w:rPr>
          <w:rFonts w:ascii="Arial" w:hAnsi="Arial" w:cs="Arial"/>
          <w:b/>
          <w:bCs/>
          <w:color w:val="000000"/>
          <w:sz w:val="24"/>
          <w:szCs w:val="24"/>
        </w:rPr>
        <w:t>tra</w:t>
      </w:r>
      <w:r>
        <w:rPr>
          <w:rFonts w:ascii="Arial" w:hAnsi="Arial" w:cs="Arial"/>
          <w:b/>
          <w:bCs/>
          <w:color w:val="000000"/>
          <w:spacing w:val="2"/>
          <w:sz w:val="24"/>
          <w:szCs w:val="24"/>
        </w:rPr>
        <w:t xml:space="preserve"> </w:t>
      </w:r>
      <w:r>
        <w:rPr>
          <w:rFonts w:ascii="Arial" w:hAnsi="Arial" w:cs="Arial"/>
          <w:b/>
          <w:bCs/>
          <w:color w:val="000000"/>
          <w:sz w:val="24"/>
          <w:szCs w:val="24"/>
        </w:rPr>
        <w:t>il numero</w:t>
      </w:r>
      <w:r>
        <w:rPr>
          <w:rFonts w:ascii="Arial" w:hAnsi="Arial" w:cs="Arial"/>
          <w:b/>
          <w:bCs/>
          <w:color w:val="000000"/>
          <w:spacing w:val="1"/>
          <w:sz w:val="24"/>
          <w:szCs w:val="24"/>
        </w:rPr>
        <w:t xml:space="preserve"> </w:t>
      </w:r>
      <w:r>
        <w:rPr>
          <w:rFonts w:ascii="Arial" w:hAnsi="Arial" w:cs="Arial"/>
          <w:b/>
          <w:bCs/>
          <w:color w:val="000000"/>
          <w:sz w:val="24"/>
          <w:szCs w:val="24"/>
        </w:rPr>
        <w:t>dei</w:t>
      </w:r>
      <w:r>
        <w:rPr>
          <w:rFonts w:ascii="Arial" w:hAnsi="Arial" w:cs="Arial"/>
          <w:b/>
          <w:bCs/>
          <w:color w:val="000000"/>
          <w:spacing w:val="2"/>
          <w:sz w:val="24"/>
          <w:szCs w:val="24"/>
        </w:rPr>
        <w:t xml:space="preserve"> </w:t>
      </w:r>
      <w:r>
        <w:rPr>
          <w:rFonts w:ascii="Arial" w:hAnsi="Arial" w:cs="Arial"/>
          <w:b/>
          <w:bCs/>
          <w:color w:val="000000"/>
          <w:sz w:val="24"/>
          <w:szCs w:val="24"/>
        </w:rPr>
        <w:t>giorni</w:t>
      </w:r>
      <w:r>
        <w:rPr>
          <w:rFonts w:ascii="Arial" w:hAnsi="Arial" w:cs="Arial"/>
          <w:b/>
          <w:bCs/>
          <w:color w:val="000000"/>
          <w:spacing w:val="2"/>
          <w:sz w:val="24"/>
          <w:szCs w:val="24"/>
        </w:rPr>
        <w:t xml:space="preserve"> </w:t>
      </w:r>
      <w:r>
        <w:rPr>
          <w:rFonts w:ascii="Arial" w:hAnsi="Arial" w:cs="Arial"/>
          <w:b/>
          <w:bCs/>
          <w:color w:val="000000"/>
          <w:spacing w:val="-3"/>
          <w:sz w:val="24"/>
          <w:szCs w:val="24"/>
        </w:rPr>
        <w:t>p</w:t>
      </w:r>
      <w:r>
        <w:rPr>
          <w:rFonts w:ascii="Arial" w:hAnsi="Arial" w:cs="Arial"/>
          <w:b/>
          <w:bCs/>
          <w:color w:val="000000"/>
          <w:sz w:val="24"/>
          <w:szCs w:val="24"/>
        </w:rPr>
        <w:t>osti</w:t>
      </w:r>
      <w:r>
        <w:rPr>
          <w:rFonts w:ascii="Arial" w:hAnsi="Arial" w:cs="Arial"/>
          <w:b/>
          <w:bCs/>
          <w:color w:val="000000"/>
          <w:spacing w:val="2"/>
          <w:sz w:val="24"/>
          <w:szCs w:val="24"/>
        </w:rPr>
        <w:t xml:space="preserve"> </w:t>
      </w:r>
      <w:r>
        <w:rPr>
          <w:rFonts w:ascii="Arial" w:hAnsi="Arial" w:cs="Arial"/>
          <w:b/>
          <w:bCs/>
          <w:color w:val="000000"/>
          <w:sz w:val="24"/>
          <w:szCs w:val="24"/>
        </w:rPr>
        <w:t>a</w:t>
      </w:r>
      <w:r>
        <w:rPr>
          <w:rFonts w:ascii="Arial" w:hAnsi="Arial" w:cs="Arial"/>
          <w:b/>
          <w:bCs/>
          <w:color w:val="000000"/>
          <w:spacing w:val="2"/>
          <w:sz w:val="24"/>
          <w:szCs w:val="24"/>
        </w:rPr>
        <w:t xml:space="preserve"> </w:t>
      </w:r>
      <w:r>
        <w:rPr>
          <w:rFonts w:ascii="Arial" w:hAnsi="Arial" w:cs="Arial"/>
          <w:b/>
          <w:bCs/>
          <w:color w:val="000000"/>
          <w:sz w:val="24"/>
          <w:szCs w:val="24"/>
        </w:rPr>
        <w:t>ba</w:t>
      </w:r>
      <w:r>
        <w:rPr>
          <w:rFonts w:ascii="Arial" w:hAnsi="Arial" w:cs="Arial"/>
          <w:b/>
          <w:bCs/>
          <w:color w:val="000000"/>
          <w:spacing w:val="-1"/>
          <w:sz w:val="24"/>
          <w:szCs w:val="24"/>
        </w:rPr>
        <w:t>s</w:t>
      </w:r>
      <w:r>
        <w:rPr>
          <w:rFonts w:ascii="Arial" w:hAnsi="Arial" w:cs="Arial"/>
          <w:b/>
          <w:bCs/>
          <w:color w:val="000000"/>
          <w:sz w:val="24"/>
          <w:szCs w:val="24"/>
        </w:rPr>
        <w:t>e</w:t>
      </w:r>
      <w:r>
        <w:rPr>
          <w:rFonts w:ascii="Arial" w:hAnsi="Arial" w:cs="Arial"/>
          <w:b/>
          <w:bCs/>
          <w:color w:val="000000"/>
          <w:spacing w:val="2"/>
          <w:sz w:val="24"/>
          <w:szCs w:val="24"/>
        </w:rPr>
        <w:t xml:space="preserve"> </w:t>
      </w:r>
      <w:r>
        <w:rPr>
          <w:rFonts w:ascii="Arial" w:hAnsi="Arial" w:cs="Arial"/>
          <w:b/>
          <w:bCs/>
          <w:color w:val="000000"/>
          <w:sz w:val="24"/>
          <w:szCs w:val="24"/>
        </w:rPr>
        <w:t>di</w:t>
      </w:r>
      <w:r>
        <w:rPr>
          <w:rFonts w:ascii="Arial" w:hAnsi="Arial" w:cs="Arial"/>
          <w:b/>
          <w:bCs/>
          <w:color w:val="000000"/>
          <w:spacing w:val="2"/>
          <w:sz w:val="24"/>
          <w:szCs w:val="24"/>
        </w:rPr>
        <w:t xml:space="preserve"> </w:t>
      </w:r>
      <w:r>
        <w:rPr>
          <w:rFonts w:ascii="Arial" w:hAnsi="Arial" w:cs="Arial"/>
          <w:b/>
          <w:bCs/>
          <w:color w:val="000000"/>
          <w:sz w:val="24"/>
          <w:szCs w:val="24"/>
        </w:rPr>
        <w:t>ga</w:t>
      </w:r>
      <w:r>
        <w:rPr>
          <w:rFonts w:ascii="Arial" w:hAnsi="Arial" w:cs="Arial"/>
          <w:b/>
          <w:bCs/>
          <w:color w:val="000000"/>
          <w:spacing w:val="1"/>
          <w:sz w:val="24"/>
          <w:szCs w:val="24"/>
        </w:rPr>
        <w:t>r</w:t>
      </w:r>
      <w:r>
        <w:rPr>
          <w:rFonts w:ascii="Arial" w:hAnsi="Arial" w:cs="Arial"/>
          <w:b/>
          <w:bCs/>
          <w:color w:val="000000"/>
          <w:sz w:val="24"/>
          <w:szCs w:val="24"/>
        </w:rPr>
        <w:t xml:space="preserve">a </w:t>
      </w:r>
      <w:r>
        <w:rPr>
          <w:rFonts w:ascii="Arial" w:hAnsi="Arial" w:cs="Arial"/>
          <w:b/>
          <w:bCs/>
          <w:color w:val="000000"/>
          <w:spacing w:val="-1"/>
          <w:sz w:val="24"/>
          <w:szCs w:val="24"/>
        </w:rPr>
        <w:t>e</w:t>
      </w:r>
      <w:r>
        <w:rPr>
          <w:rFonts w:ascii="Arial" w:hAnsi="Arial" w:cs="Arial"/>
          <w:b/>
          <w:bCs/>
          <w:color w:val="000000"/>
          <w:sz w:val="24"/>
          <w:szCs w:val="24"/>
        </w:rPr>
        <w:t>d</w:t>
      </w:r>
      <w:r>
        <w:rPr>
          <w:rFonts w:ascii="Arial" w:hAnsi="Arial" w:cs="Arial"/>
          <w:b/>
          <w:bCs/>
          <w:color w:val="000000"/>
          <w:spacing w:val="1"/>
          <w:sz w:val="24"/>
          <w:szCs w:val="24"/>
        </w:rPr>
        <w:t xml:space="preserve"> </w:t>
      </w:r>
      <w:r>
        <w:rPr>
          <w:rFonts w:ascii="Arial" w:hAnsi="Arial" w:cs="Arial"/>
          <w:b/>
          <w:bCs/>
          <w:color w:val="000000"/>
          <w:sz w:val="24"/>
          <w:szCs w:val="24"/>
        </w:rPr>
        <w:t>i</w:t>
      </w:r>
      <w:r>
        <w:rPr>
          <w:rFonts w:ascii="Arial" w:hAnsi="Arial" w:cs="Arial"/>
          <w:b/>
          <w:bCs/>
          <w:color w:val="000000"/>
          <w:spacing w:val="2"/>
          <w:sz w:val="24"/>
          <w:szCs w:val="24"/>
        </w:rPr>
        <w:t xml:space="preserve"> </w:t>
      </w:r>
      <w:r>
        <w:rPr>
          <w:rFonts w:ascii="Arial" w:hAnsi="Arial" w:cs="Arial"/>
          <w:b/>
          <w:bCs/>
          <w:color w:val="000000"/>
          <w:sz w:val="24"/>
          <w:szCs w:val="24"/>
        </w:rPr>
        <w:t>giorni</w:t>
      </w:r>
      <w:r>
        <w:rPr>
          <w:rFonts w:ascii="Arial" w:hAnsi="Arial" w:cs="Arial"/>
          <w:b/>
          <w:bCs/>
          <w:color w:val="000000"/>
          <w:spacing w:val="2"/>
          <w:sz w:val="24"/>
          <w:szCs w:val="24"/>
        </w:rPr>
        <w:t xml:space="preserve"> </w:t>
      </w:r>
      <w:r>
        <w:rPr>
          <w:rFonts w:ascii="Arial" w:hAnsi="Arial" w:cs="Arial"/>
          <w:b/>
          <w:bCs/>
          <w:color w:val="000000"/>
          <w:sz w:val="24"/>
          <w:szCs w:val="24"/>
        </w:rPr>
        <w:t>di</w:t>
      </w:r>
      <w:r>
        <w:rPr>
          <w:rFonts w:ascii="Arial" w:hAnsi="Arial" w:cs="Arial"/>
          <w:b/>
          <w:bCs/>
          <w:color w:val="000000"/>
          <w:spacing w:val="2"/>
          <w:sz w:val="24"/>
          <w:szCs w:val="24"/>
        </w:rPr>
        <w:t xml:space="preserve"> </w:t>
      </w:r>
      <w:r>
        <w:rPr>
          <w:rFonts w:ascii="Arial" w:hAnsi="Arial" w:cs="Arial"/>
          <w:b/>
          <w:bCs/>
          <w:color w:val="000000"/>
          <w:sz w:val="24"/>
          <w:szCs w:val="24"/>
        </w:rPr>
        <w:t>riduzione</w:t>
      </w:r>
      <w:r>
        <w:rPr>
          <w:rFonts w:ascii="Arial" w:hAnsi="Arial" w:cs="Arial"/>
          <w:b/>
          <w:bCs/>
          <w:color w:val="000000"/>
          <w:spacing w:val="2"/>
          <w:sz w:val="24"/>
          <w:szCs w:val="24"/>
        </w:rPr>
        <w:t xml:space="preserve"> </w:t>
      </w:r>
      <w:r>
        <w:rPr>
          <w:rFonts w:ascii="Arial" w:hAnsi="Arial" w:cs="Arial"/>
          <w:b/>
          <w:bCs/>
          <w:color w:val="000000"/>
          <w:sz w:val="24"/>
          <w:szCs w:val="24"/>
        </w:rPr>
        <w:t>o</w:t>
      </w:r>
      <w:r>
        <w:rPr>
          <w:rFonts w:ascii="Arial" w:hAnsi="Arial" w:cs="Arial"/>
          <w:b/>
          <w:bCs/>
          <w:color w:val="000000"/>
          <w:spacing w:val="-1"/>
          <w:sz w:val="24"/>
          <w:szCs w:val="24"/>
        </w:rPr>
        <w:t>f</w:t>
      </w:r>
      <w:r>
        <w:rPr>
          <w:rFonts w:ascii="Arial" w:hAnsi="Arial" w:cs="Arial"/>
          <w:b/>
          <w:bCs/>
          <w:color w:val="000000"/>
          <w:sz w:val="24"/>
          <w:szCs w:val="24"/>
        </w:rPr>
        <w:t>fert</w:t>
      </w:r>
      <w:r>
        <w:rPr>
          <w:rFonts w:ascii="Arial" w:hAnsi="Arial" w:cs="Arial"/>
          <w:b/>
          <w:bCs/>
          <w:color w:val="000000"/>
          <w:spacing w:val="7"/>
          <w:sz w:val="24"/>
          <w:szCs w:val="24"/>
        </w:rPr>
        <w:t>i</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w:t>
      </w:r>
      <w:r>
        <w:rPr>
          <w:rFonts w:ascii="Arial" w:hAnsi="Arial" w:cs="Arial"/>
          <w:color w:val="000000"/>
          <w:spacing w:val="-3"/>
          <w:sz w:val="24"/>
          <w:szCs w:val="24"/>
        </w:rPr>
        <w:t>v</w:t>
      </w:r>
      <w:r>
        <w:rPr>
          <w:rFonts w:ascii="Arial" w:hAnsi="Arial" w:cs="Arial"/>
          <w:color w:val="000000"/>
          <w:spacing w:val="1"/>
          <w:sz w:val="24"/>
          <w:szCs w:val="24"/>
        </w:rPr>
        <w:t>ed</w:t>
      </w:r>
      <w:r>
        <w:rPr>
          <w:rFonts w:ascii="Arial" w:hAnsi="Arial" w:cs="Arial"/>
          <w:color w:val="000000"/>
          <w:sz w:val="24"/>
          <w:szCs w:val="24"/>
        </w:rPr>
        <w:t>i</w:t>
      </w:r>
      <w:r>
        <w:rPr>
          <w:rFonts w:ascii="Arial" w:hAnsi="Arial" w:cs="Arial"/>
          <w:color w:val="000000"/>
          <w:spacing w:val="1"/>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ode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 xml:space="preserve">o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w:t>
      </w:r>
    </w:p>
    <w:p w:rsidR="00243395" w:rsidRPr="00740BC8" w:rsidRDefault="00243395" w:rsidP="00B06B5F">
      <w:pPr>
        <w:widowControl w:val="0"/>
        <w:autoSpaceDE w:val="0"/>
        <w:autoSpaceDN w:val="0"/>
        <w:adjustRightInd w:val="0"/>
        <w:spacing w:after="0" w:line="240" w:lineRule="auto"/>
        <w:ind w:left="813" w:right="757"/>
        <w:jc w:val="both"/>
        <w:rPr>
          <w:rFonts w:ascii="Arial" w:hAnsi="Arial" w:cs="Arial"/>
          <w:color w:val="000000"/>
          <w:sz w:val="24"/>
          <w:szCs w:val="24"/>
        </w:rPr>
      </w:pPr>
      <w:r>
        <w:rPr>
          <w:noProof/>
        </w:rPr>
        <w:pict>
          <v:group id="_x0000_s1036" style="position:absolute;left:0;text-align:left;margin-left:55.95pt;margin-top:12.5pt;width:483.35pt;height:1.3pt;z-index:-251530752;mso-position-horizontal-relative:page" coordorigin="1119,250" coordsize="9667,26" o:allowincell="f">
            <v:shape id="_x0000_s1037" style="position:absolute;left:1132;top:263;width:577;height:0" coordsize="577,0" o:allowincell="f" path="m,l576,e" filled="f" strokeweight=".45858mm">
              <v:path arrowok="t"/>
            </v:shape>
            <v:shape id="_x0000_s1038" style="position:absolute;left:1709;top:263;width:9064;height:0" coordsize="9064,0" o:allowincell="f" path="m,l9063,e" filled="f" strokeweight=".45858mm">
              <v:path arrowok="t"/>
            </v:shape>
            <w10:wrap anchorx="page"/>
          </v:group>
        </w:pict>
      </w:r>
      <w:r w:rsidRPr="00740BC8">
        <w:rPr>
          <w:rFonts w:ascii="Arial" w:hAnsi="Arial" w:cs="Arial"/>
          <w:b/>
          <w:bCs/>
          <w:color w:val="000000"/>
          <w:sz w:val="24"/>
          <w:szCs w:val="24"/>
        </w:rPr>
        <w:t>Ne</w:t>
      </w:r>
      <w:r w:rsidRPr="00740BC8">
        <w:rPr>
          <w:rFonts w:ascii="Arial" w:hAnsi="Arial" w:cs="Arial"/>
          <w:b/>
          <w:bCs/>
          <w:color w:val="000000"/>
          <w:spacing w:val="1"/>
          <w:sz w:val="24"/>
          <w:szCs w:val="24"/>
        </w:rPr>
        <w:t>l</w:t>
      </w:r>
      <w:r w:rsidRPr="00740BC8">
        <w:rPr>
          <w:rFonts w:ascii="Arial" w:hAnsi="Arial" w:cs="Arial"/>
          <w:b/>
          <w:bCs/>
          <w:color w:val="000000"/>
          <w:sz w:val="24"/>
          <w:szCs w:val="24"/>
        </w:rPr>
        <w:t xml:space="preserve">la </w:t>
      </w:r>
      <w:r w:rsidRPr="00740BC8">
        <w:rPr>
          <w:rFonts w:ascii="Arial" w:hAnsi="Arial" w:cs="Arial"/>
          <w:b/>
          <w:bCs/>
          <w:color w:val="000000"/>
          <w:spacing w:val="49"/>
          <w:sz w:val="24"/>
          <w:szCs w:val="24"/>
        </w:rPr>
        <w:t xml:space="preserve"> </w:t>
      </w:r>
      <w:r w:rsidRPr="00740BC8">
        <w:rPr>
          <w:rFonts w:ascii="Arial" w:hAnsi="Arial" w:cs="Arial"/>
          <w:b/>
          <w:bCs/>
          <w:color w:val="000000"/>
          <w:sz w:val="24"/>
          <w:szCs w:val="24"/>
        </w:rPr>
        <w:t>bus</w:t>
      </w:r>
      <w:r w:rsidRPr="00740BC8">
        <w:rPr>
          <w:rFonts w:ascii="Arial" w:hAnsi="Arial" w:cs="Arial"/>
          <w:b/>
          <w:bCs/>
          <w:color w:val="000000"/>
          <w:spacing w:val="-3"/>
          <w:sz w:val="24"/>
          <w:szCs w:val="24"/>
        </w:rPr>
        <w:t>t</w:t>
      </w:r>
      <w:r w:rsidRPr="00740BC8">
        <w:rPr>
          <w:rFonts w:ascii="Arial" w:hAnsi="Arial" w:cs="Arial"/>
          <w:b/>
          <w:bCs/>
          <w:color w:val="000000"/>
          <w:sz w:val="24"/>
          <w:szCs w:val="24"/>
        </w:rPr>
        <w:t xml:space="preserve">a    </w:t>
      </w:r>
      <w:r w:rsidRPr="00740BC8">
        <w:rPr>
          <w:rFonts w:ascii="Arial" w:hAnsi="Arial" w:cs="Arial"/>
          <w:b/>
          <w:bCs/>
          <w:color w:val="000000"/>
          <w:spacing w:val="25"/>
          <w:sz w:val="24"/>
          <w:szCs w:val="24"/>
        </w:rPr>
        <w:t xml:space="preserve"> </w:t>
      </w:r>
      <w:r w:rsidRPr="00740BC8">
        <w:rPr>
          <w:rFonts w:ascii="Arial" w:hAnsi="Arial" w:cs="Arial"/>
          <w:b/>
          <w:bCs/>
          <w:color w:val="000000"/>
          <w:spacing w:val="1"/>
          <w:sz w:val="24"/>
          <w:szCs w:val="24"/>
        </w:rPr>
        <w:t>c</w:t>
      </w:r>
      <w:r w:rsidRPr="00740BC8">
        <w:rPr>
          <w:rFonts w:ascii="Arial" w:hAnsi="Arial" w:cs="Arial"/>
          <w:b/>
          <w:bCs/>
          <w:color w:val="000000"/>
          <w:sz w:val="24"/>
          <w:szCs w:val="24"/>
        </w:rPr>
        <w:t xml:space="preserve">on </w:t>
      </w:r>
      <w:r w:rsidRPr="00740BC8">
        <w:rPr>
          <w:rFonts w:ascii="Arial" w:hAnsi="Arial" w:cs="Arial"/>
          <w:b/>
          <w:bCs/>
          <w:color w:val="000000"/>
          <w:spacing w:val="46"/>
          <w:sz w:val="24"/>
          <w:szCs w:val="24"/>
        </w:rPr>
        <w:t xml:space="preserve"> </w:t>
      </w:r>
      <w:r w:rsidRPr="00740BC8">
        <w:rPr>
          <w:rFonts w:ascii="Arial" w:hAnsi="Arial" w:cs="Arial"/>
          <w:b/>
          <w:bCs/>
          <w:color w:val="000000"/>
          <w:spacing w:val="-2"/>
          <w:sz w:val="24"/>
          <w:szCs w:val="24"/>
        </w:rPr>
        <w:t>l</w:t>
      </w:r>
      <w:r w:rsidRPr="00740BC8">
        <w:rPr>
          <w:rFonts w:ascii="Arial" w:hAnsi="Arial" w:cs="Arial"/>
          <w:b/>
          <w:bCs/>
          <w:color w:val="000000"/>
          <w:sz w:val="24"/>
          <w:szCs w:val="24"/>
        </w:rPr>
        <w:t xml:space="preserve">a </w:t>
      </w:r>
      <w:r w:rsidRPr="00740BC8">
        <w:rPr>
          <w:rFonts w:ascii="Arial" w:hAnsi="Arial" w:cs="Arial"/>
          <w:b/>
          <w:bCs/>
          <w:color w:val="000000"/>
          <w:spacing w:val="47"/>
          <w:sz w:val="24"/>
          <w:szCs w:val="24"/>
        </w:rPr>
        <w:t xml:space="preserve"> </w:t>
      </w:r>
      <w:r w:rsidRPr="00740BC8">
        <w:rPr>
          <w:rFonts w:ascii="Arial" w:hAnsi="Arial" w:cs="Arial"/>
          <w:b/>
          <w:bCs/>
          <w:color w:val="000000"/>
          <w:sz w:val="24"/>
          <w:szCs w:val="24"/>
        </w:rPr>
        <w:t>di</w:t>
      </w:r>
      <w:r w:rsidRPr="00740BC8">
        <w:rPr>
          <w:rFonts w:ascii="Arial" w:hAnsi="Arial" w:cs="Arial"/>
          <w:b/>
          <w:bCs/>
          <w:color w:val="000000"/>
          <w:spacing w:val="1"/>
          <w:sz w:val="24"/>
          <w:szCs w:val="24"/>
        </w:rPr>
        <w:t>c</w:t>
      </w:r>
      <w:r w:rsidRPr="00740BC8">
        <w:rPr>
          <w:rFonts w:ascii="Arial" w:hAnsi="Arial" w:cs="Arial"/>
          <w:b/>
          <w:bCs/>
          <w:color w:val="000000"/>
          <w:sz w:val="24"/>
          <w:szCs w:val="24"/>
        </w:rPr>
        <w:t xml:space="preserve">itura    </w:t>
      </w:r>
      <w:r w:rsidRPr="00740BC8">
        <w:rPr>
          <w:rFonts w:ascii="Arial" w:hAnsi="Arial" w:cs="Arial"/>
          <w:b/>
          <w:bCs/>
          <w:color w:val="000000"/>
          <w:spacing w:val="28"/>
          <w:sz w:val="24"/>
          <w:szCs w:val="24"/>
        </w:rPr>
        <w:t xml:space="preserve"> </w:t>
      </w:r>
      <w:r w:rsidRPr="00740BC8">
        <w:rPr>
          <w:rFonts w:ascii="Arial" w:hAnsi="Arial" w:cs="Arial"/>
          <w:b/>
          <w:bCs/>
          <w:i/>
          <w:iCs/>
          <w:color w:val="000000"/>
          <w:sz w:val="24"/>
          <w:szCs w:val="24"/>
        </w:rPr>
        <w:t>“Of</w:t>
      </w:r>
      <w:r w:rsidRPr="00740BC8">
        <w:rPr>
          <w:rFonts w:ascii="Arial" w:hAnsi="Arial" w:cs="Arial"/>
          <w:b/>
          <w:bCs/>
          <w:i/>
          <w:iCs/>
          <w:color w:val="000000"/>
          <w:spacing w:val="-1"/>
          <w:sz w:val="24"/>
          <w:szCs w:val="24"/>
        </w:rPr>
        <w:t>f</w:t>
      </w:r>
      <w:r w:rsidRPr="00740BC8">
        <w:rPr>
          <w:rFonts w:ascii="Arial" w:hAnsi="Arial" w:cs="Arial"/>
          <w:b/>
          <w:bCs/>
          <w:i/>
          <w:iCs/>
          <w:color w:val="000000"/>
          <w:spacing w:val="1"/>
          <w:sz w:val="24"/>
          <w:szCs w:val="24"/>
        </w:rPr>
        <w:t>e</w:t>
      </w:r>
      <w:r w:rsidRPr="00740BC8">
        <w:rPr>
          <w:rFonts w:ascii="Arial" w:hAnsi="Arial" w:cs="Arial"/>
          <w:b/>
          <w:bCs/>
          <w:i/>
          <w:iCs/>
          <w:color w:val="000000"/>
          <w:sz w:val="24"/>
          <w:szCs w:val="24"/>
        </w:rPr>
        <w:t xml:space="preserve">rta </w:t>
      </w:r>
      <w:r w:rsidRPr="00740BC8">
        <w:rPr>
          <w:rFonts w:ascii="Arial" w:hAnsi="Arial" w:cs="Arial"/>
          <w:b/>
          <w:bCs/>
          <w:i/>
          <w:iCs/>
          <w:color w:val="000000"/>
          <w:spacing w:val="44"/>
          <w:sz w:val="24"/>
          <w:szCs w:val="24"/>
        </w:rPr>
        <w:t xml:space="preserve"> </w:t>
      </w:r>
      <w:r w:rsidRPr="00740BC8">
        <w:rPr>
          <w:rFonts w:ascii="Arial" w:hAnsi="Arial" w:cs="Arial"/>
          <w:b/>
          <w:bCs/>
          <w:i/>
          <w:iCs/>
          <w:color w:val="000000"/>
          <w:sz w:val="24"/>
          <w:szCs w:val="24"/>
        </w:rPr>
        <w:t>E</w:t>
      </w:r>
      <w:r w:rsidRPr="00740BC8">
        <w:rPr>
          <w:rFonts w:ascii="Arial" w:hAnsi="Arial" w:cs="Arial"/>
          <w:b/>
          <w:bCs/>
          <w:i/>
          <w:iCs/>
          <w:color w:val="000000"/>
          <w:spacing w:val="1"/>
          <w:sz w:val="24"/>
          <w:szCs w:val="24"/>
        </w:rPr>
        <w:t>c</w:t>
      </w:r>
      <w:r w:rsidRPr="00740BC8">
        <w:rPr>
          <w:rFonts w:ascii="Arial" w:hAnsi="Arial" w:cs="Arial"/>
          <w:b/>
          <w:bCs/>
          <w:i/>
          <w:iCs/>
          <w:color w:val="000000"/>
          <w:sz w:val="24"/>
          <w:szCs w:val="24"/>
        </w:rPr>
        <w:t>onomi</w:t>
      </w:r>
      <w:r w:rsidRPr="00740BC8">
        <w:rPr>
          <w:rFonts w:ascii="Arial" w:hAnsi="Arial" w:cs="Arial"/>
          <w:b/>
          <w:bCs/>
          <w:i/>
          <w:iCs/>
          <w:color w:val="000000"/>
          <w:spacing w:val="-1"/>
          <w:sz w:val="24"/>
          <w:szCs w:val="24"/>
        </w:rPr>
        <w:t>c</w:t>
      </w:r>
      <w:r w:rsidRPr="00740BC8">
        <w:rPr>
          <w:rFonts w:ascii="Arial" w:hAnsi="Arial" w:cs="Arial"/>
          <w:b/>
          <w:bCs/>
          <w:i/>
          <w:iCs/>
          <w:color w:val="000000"/>
          <w:spacing w:val="1"/>
          <w:sz w:val="24"/>
          <w:szCs w:val="24"/>
        </w:rPr>
        <w:t>a</w:t>
      </w:r>
      <w:r w:rsidRPr="00740BC8">
        <w:rPr>
          <w:rFonts w:ascii="Arial" w:hAnsi="Arial" w:cs="Arial"/>
          <w:b/>
          <w:bCs/>
          <w:i/>
          <w:iCs/>
          <w:color w:val="000000"/>
          <w:sz w:val="24"/>
          <w:szCs w:val="24"/>
        </w:rPr>
        <w:t xml:space="preserve">,    </w:t>
      </w:r>
      <w:r w:rsidRPr="00740BC8">
        <w:rPr>
          <w:rFonts w:ascii="Arial" w:hAnsi="Arial" w:cs="Arial"/>
          <w:b/>
          <w:bCs/>
          <w:i/>
          <w:iCs/>
          <w:color w:val="000000"/>
          <w:spacing w:val="25"/>
          <w:sz w:val="24"/>
          <w:szCs w:val="24"/>
        </w:rPr>
        <w:t xml:space="preserve"> </w:t>
      </w:r>
      <w:r w:rsidRPr="00740BC8">
        <w:rPr>
          <w:rFonts w:ascii="Arial" w:hAnsi="Arial" w:cs="Arial"/>
          <w:b/>
          <w:bCs/>
          <w:i/>
          <w:iCs/>
          <w:color w:val="000000"/>
          <w:sz w:val="24"/>
          <w:szCs w:val="24"/>
        </w:rPr>
        <w:t>Rid</w:t>
      </w:r>
      <w:r w:rsidRPr="00740BC8">
        <w:rPr>
          <w:rFonts w:ascii="Arial" w:hAnsi="Arial" w:cs="Arial"/>
          <w:b/>
          <w:bCs/>
          <w:i/>
          <w:iCs/>
          <w:color w:val="000000"/>
          <w:spacing w:val="2"/>
          <w:sz w:val="24"/>
          <w:szCs w:val="24"/>
        </w:rPr>
        <w:t>u</w:t>
      </w:r>
      <w:r w:rsidRPr="00740BC8">
        <w:rPr>
          <w:rFonts w:ascii="Arial" w:hAnsi="Arial" w:cs="Arial"/>
          <w:b/>
          <w:bCs/>
          <w:i/>
          <w:iCs/>
          <w:color w:val="000000"/>
          <w:sz w:val="24"/>
          <w:szCs w:val="24"/>
        </w:rPr>
        <w:t xml:space="preserve">zione </w:t>
      </w:r>
      <w:r w:rsidRPr="00740BC8">
        <w:rPr>
          <w:rFonts w:ascii="Arial" w:hAnsi="Arial" w:cs="Arial"/>
          <w:b/>
          <w:bCs/>
          <w:i/>
          <w:iCs/>
          <w:color w:val="000000"/>
          <w:spacing w:val="47"/>
          <w:sz w:val="24"/>
          <w:szCs w:val="24"/>
        </w:rPr>
        <w:t xml:space="preserve"> </w:t>
      </w:r>
      <w:r w:rsidRPr="00740BC8">
        <w:rPr>
          <w:rFonts w:ascii="Arial" w:hAnsi="Arial" w:cs="Arial"/>
          <w:b/>
          <w:bCs/>
          <w:i/>
          <w:iCs/>
          <w:color w:val="000000"/>
          <w:sz w:val="24"/>
          <w:szCs w:val="24"/>
        </w:rPr>
        <w:t xml:space="preserve">dei </w:t>
      </w:r>
      <w:r w:rsidRPr="00740BC8">
        <w:rPr>
          <w:rFonts w:ascii="Arial" w:hAnsi="Arial" w:cs="Arial"/>
          <w:b/>
          <w:bCs/>
          <w:i/>
          <w:iCs/>
          <w:color w:val="000000"/>
          <w:spacing w:val="45"/>
          <w:sz w:val="24"/>
          <w:szCs w:val="24"/>
        </w:rPr>
        <w:t xml:space="preserve"> </w:t>
      </w:r>
      <w:r w:rsidRPr="00740BC8">
        <w:rPr>
          <w:rFonts w:ascii="Arial" w:hAnsi="Arial" w:cs="Arial"/>
          <w:b/>
          <w:bCs/>
          <w:i/>
          <w:iCs/>
          <w:color w:val="000000"/>
          <w:sz w:val="24"/>
          <w:szCs w:val="24"/>
        </w:rPr>
        <w:t xml:space="preserve">tempi </w:t>
      </w:r>
      <w:r w:rsidRPr="00740BC8">
        <w:rPr>
          <w:rFonts w:ascii="Arial" w:hAnsi="Arial" w:cs="Arial"/>
          <w:b/>
          <w:bCs/>
          <w:i/>
          <w:iCs/>
          <w:color w:val="000000"/>
          <w:spacing w:val="47"/>
          <w:sz w:val="24"/>
          <w:szCs w:val="24"/>
        </w:rPr>
        <w:t xml:space="preserve"> </w:t>
      </w:r>
      <w:r w:rsidRPr="00740BC8">
        <w:rPr>
          <w:rFonts w:ascii="Arial" w:hAnsi="Arial" w:cs="Arial"/>
          <w:b/>
          <w:bCs/>
          <w:i/>
          <w:iCs/>
          <w:color w:val="000000"/>
          <w:spacing w:val="-3"/>
          <w:sz w:val="24"/>
          <w:szCs w:val="24"/>
        </w:rPr>
        <w:t>d</w:t>
      </w:r>
      <w:r w:rsidRPr="00740BC8">
        <w:rPr>
          <w:rFonts w:ascii="Arial" w:hAnsi="Arial" w:cs="Arial"/>
          <w:b/>
          <w:bCs/>
          <w:i/>
          <w:iCs/>
          <w:color w:val="000000"/>
          <w:sz w:val="24"/>
          <w:szCs w:val="24"/>
        </w:rPr>
        <w:t>i</w:t>
      </w:r>
    </w:p>
    <w:p w:rsidR="00243395" w:rsidRPr="00740BC8" w:rsidRDefault="00243395" w:rsidP="00B06B5F">
      <w:pPr>
        <w:widowControl w:val="0"/>
        <w:autoSpaceDE w:val="0"/>
        <w:autoSpaceDN w:val="0"/>
        <w:adjustRightInd w:val="0"/>
        <w:spacing w:after="0" w:line="240" w:lineRule="auto"/>
        <w:ind w:left="813" w:right="756"/>
        <w:jc w:val="both"/>
        <w:rPr>
          <w:rFonts w:ascii="Arial" w:hAnsi="Arial" w:cs="Arial"/>
          <w:strike/>
          <w:color w:val="000000"/>
          <w:sz w:val="24"/>
          <w:szCs w:val="24"/>
          <w:u w:val="single"/>
        </w:rPr>
      </w:pPr>
      <w:r w:rsidRPr="00740BC8">
        <w:rPr>
          <w:rFonts w:ascii="Arial" w:hAnsi="Arial" w:cs="Arial"/>
          <w:b/>
          <w:bCs/>
          <w:i/>
          <w:iCs/>
          <w:color w:val="000000"/>
          <w:sz w:val="24"/>
          <w:szCs w:val="24"/>
          <w:u w:val="single"/>
        </w:rPr>
        <w:t xml:space="preserve"> Esecu</w:t>
      </w:r>
      <w:r w:rsidRPr="00740BC8">
        <w:rPr>
          <w:rFonts w:ascii="Arial" w:hAnsi="Arial" w:cs="Arial"/>
          <w:b/>
          <w:bCs/>
          <w:i/>
          <w:iCs/>
          <w:color w:val="000000"/>
          <w:spacing w:val="-3"/>
          <w:sz w:val="24"/>
          <w:szCs w:val="24"/>
          <w:u w:val="single"/>
        </w:rPr>
        <w:t>z</w:t>
      </w:r>
      <w:r w:rsidRPr="00740BC8">
        <w:rPr>
          <w:rFonts w:ascii="Arial" w:hAnsi="Arial" w:cs="Arial"/>
          <w:b/>
          <w:bCs/>
          <w:i/>
          <w:iCs/>
          <w:color w:val="000000"/>
          <w:sz w:val="24"/>
          <w:szCs w:val="24"/>
          <w:u w:val="single"/>
        </w:rPr>
        <w:t>ione</w:t>
      </w:r>
      <w:r w:rsidRPr="00740BC8">
        <w:rPr>
          <w:rFonts w:ascii="Arial" w:hAnsi="Arial" w:cs="Arial"/>
          <w:b/>
          <w:bCs/>
          <w:i/>
          <w:iCs/>
          <w:color w:val="000000"/>
          <w:spacing w:val="1"/>
          <w:sz w:val="24"/>
          <w:szCs w:val="24"/>
          <w:u w:val="single"/>
        </w:rPr>
        <w:t xml:space="preserve"> </w:t>
      </w:r>
      <w:r w:rsidRPr="00740BC8">
        <w:rPr>
          <w:rFonts w:ascii="Arial" w:hAnsi="Arial" w:cs="Arial"/>
          <w:b/>
          <w:bCs/>
          <w:i/>
          <w:iCs/>
          <w:color w:val="000000"/>
          <w:sz w:val="24"/>
          <w:szCs w:val="24"/>
          <w:u w:val="single"/>
        </w:rPr>
        <w:t xml:space="preserve">” </w:t>
      </w:r>
      <w:r w:rsidRPr="00740BC8">
        <w:rPr>
          <w:rFonts w:ascii="Arial" w:hAnsi="Arial" w:cs="Arial"/>
          <w:b/>
          <w:bCs/>
          <w:i/>
          <w:iCs/>
          <w:color w:val="000000"/>
          <w:spacing w:val="31"/>
          <w:sz w:val="24"/>
          <w:szCs w:val="24"/>
          <w:u w:val="single"/>
        </w:rPr>
        <w:t xml:space="preserve"> </w:t>
      </w:r>
      <w:r w:rsidRPr="00740BC8">
        <w:rPr>
          <w:rFonts w:ascii="Arial" w:hAnsi="Arial" w:cs="Arial"/>
          <w:b/>
          <w:bCs/>
          <w:color w:val="000000"/>
          <w:sz w:val="24"/>
          <w:szCs w:val="24"/>
          <w:u w:val="single"/>
        </w:rPr>
        <w:t>di</w:t>
      </w:r>
      <w:r w:rsidRPr="00740BC8">
        <w:rPr>
          <w:rFonts w:ascii="Arial" w:hAnsi="Arial" w:cs="Arial"/>
          <w:b/>
          <w:bCs/>
          <w:color w:val="000000"/>
          <w:spacing w:val="29"/>
          <w:sz w:val="24"/>
          <w:szCs w:val="24"/>
          <w:u w:val="single"/>
        </w:rPr>
        <w:t xml:space="preserve"> </w:t>
      </w:r>
      <w:r w:rsidRPr="00740BC8">
        <w:rPr>
          <w:rFonts w:ascii="Arial" w:hAnsi="Arial" w:cs="Arial"/>
          <w:b/>
          <w:bCs/>
          <w:color w:val="000000"/>
          <w:spacing w:val="1"/>
          <w:sz w:val="24"/>
          <w:szCs w:val="24"/>
          <w:u w:val="single"/>
        </w:rPr>
        <w:t>c</w:t>
      </w:r>
      <w:r w:rsidRPr="00740BC8">
        <w:rPr>
          <w:rFonts w:ascii="Arial" w:hAnsi="Arial" w:cs="Arial"/>
          <w:b/>
          <w:bCs/>
          <w:color w:val="000000"/>
          <w:sz w:val="24"/>
          <w:szCs w:val="24"/>
          <w:u w:val="single"/>
        </w:rPr>
        <w:t>ui</w:t>
      </w:r>
      <w:r w:rsidRPr="00740BC8">
        <w:rPr>
          <w:rFonts w:ascii="Arial" w:hAnsi="Arial" w:cs="Arial"/>
          <w:b/>
          <w:bCs/>
          <w:color w:val="000000"/>
          <w:spacing w:val="29"/>
          <w:sz w:val="24"/>
          <w:szCs w:val="24"/>
          <w:u w:val="single"/>
        </w:rPr>
        <w:t xml:space="preserve"> </w:t>
      </w:r>
      <w:r w:rsidRPr="00740BC8">
        <w:rPr>
          <w:rFonts w:ascii="Arial" w:hAnsi="Arial" w:cs="Arial"/>
          <w:b/>
          <w:bCs/>
          <w:color w:val="000000"/>
          <w:spacing w:val="-1"/>
          <w:sz w:val="24"/>
          <w:szCs w:val="24"/>
          <w:u w:val="single"/>
        </w:rPr>
        <w:t>a</w:t>
      </w:r>
      <w:r w:rsidRPr="00740BC8">
        <w:rPr>
          <w:rFonts w:ascii="Arial" w:hAnsi="Arial" w:cs="Arial"/>
          <w:b/>
          <w:bCs/>
          <w:color w:val="000000"/>
          <w:sz w:val="24"/>
          <w:szCs w:val="24"/>
          <w:u w:val="single"/>
        </w:rPr>
        <w:t>l</w:t>
      </w:r>
      <w:r w:rsidRPr="00740BC8">
        <w:rPr>
          <w:rFonts w:ascii="Arial" w:hAnsi="Arial" w:cs="Arial"/>
          <w:b/>
          <w:bCs/>
          <w:color w:val="000000"/>
          <w:spacing w:val="29"/>
          <w:sz w:val="24"/>
          <w:szCs w:val="24"/>
          <w:u w:val="single"/>
        </w:rPr>
        <w:t xml:space="preserve"> </w:t>
      </w:r>
      <w:r w:rsidRPr="00740BC8">
        <w:rPr>
          <w:rFonts w:ascii="Arial" w:hAnsi="Arial" w:cs="Arial"/>
          <w:b/>
          <w:bCs/>
          <w:color w:val="000000"/>
          <w:sz w:val="24"/>
          <w:szCs w:val="24"/>
          <w:u w:val="single"/>
        </w:rPr>
        <w:t>pr</w:t>
      </w:r>
      <w:r w:rsidRPr="00740BC8">
        <w:rPr>
          <w:rFonts w:ascii="Arial" w:hAnsi="Arial" w:cs="Arial"/>
          <w:b/>
          <w:bCs/>
          <w:color w:val="000000"/>
          <w:spacing w:val="1"/>
          <w:sz w:val="24"/>
          <w:szCs w:val="24"/>
          <w:u w:val="single"/>
        </w:rPr>
        <w:t>ese</w:t>
      </w:r>
      <w:r w:rsidRPr="00740BC8">
        <w:rPr>
          <w:rFonts w:ascii="Arial" w:hAnsi="Arial" w:cs="Arial"/>
          <w:b/>
          <w:bCs/>
          <w:color w:val="000000"/>
          <w:sz w:val="24"/>
          <w:szCs w:val="24"/>
          <w:u w:val="single"/>
        </w:rPr>
        <w:t>n</w:t>
      </w:r>
      <w:r w:rsidRPr="00740BC8">
        <w:rPr>
          <w:rFonts w:ascii="Arial" w:hAnsi="Arial" w:cs="Arial"/>
          <w:b/>
          <w:bCs/>
          <w:color w:val="000000"/>
          <w:spacing w:val="-1"/>
          <w:sz w:val="24"/>
          <w:szCs w:val="24"/>
          <w:u w:val="single"/>
        </w:rPr>
        <w:t>t</w:t>
      </w:r>
      <w:r w:rsidRPr="00740BC8">
        <w:rPr>
          <w:rFonts w:ascii="Arial" w:hAnsi="Arial" w:cs="Arial"/>
          <w:b/>
          <w:bCs/>
          <w:color w:val="000000"/>
          <w:sz w:val="24"/>
          <w:szCs w:val="24"/>
          <w:u w:val="single"/>
        </w:rPr>
        <w:t>e</w:t>
      </w:r>
      <w:r w:rsidRPr="00740BC8">
        <w:rPr>
          <w:rFonts w:ascii="Arial" w:hAnsi="Arial" w:cs="Arial"/>
          <w:b/>
          <w:bCs/>
          <w:color w:val="000000"/>
          <w:spacing w:val="29"/>
          <w:sz w:val="24"/>
          <w:szCs w:val="24"/>
          <w:u w:val="single"/>
        </w:rPr>
        <w:t xml:space="preserve"> </w:t>
      </w:r>
      <w:r w:rsidRPr="00740BC8">
        <w:rPr>
          <w:rFonts w:ascii="Arial" w:hAnsi="Arial" w:cs="Arial"/>
          <w:b/>
          <w:bCs/>
          <w:color w:val="000000"/>
          <w:sz w:val="24"/>
          <w:szCs w:val="24"/>
          <w:u w:val="single"/>
        </w:rPr>
        <w:t>pa</w:t>
      </w:r>
      <w:r w:rsidRPr="00740BC8">
        <w:rPr>
          <w:rFonts w:ascii="Arial" w:hAnsi="Arial" w:cs="Arial"/>
          <w:b/>
          <w:bCs/>
          <w:color w:val="000000"/>
          <w:spacing w:val="-1"/>
          <w:sz w:val="24"/>
          <w:szCs w:val="24"/>
          <w:u w:val="single"/>
        </w:rPr>
        <w:t>r</w:t>
      </w:r>
      <w:r w:rsidRPr="00740BC8">
        <w:rPr>
          <w:rFonts w:ascii="Arial" w:hAnsi="Arial" w:cs="Arial"/>
          <w:b/>
          <w:bCs/>
          <w:color w:val="000000"/>
          <w:spacing w:val="1"/>
          <w:sz w:val="24"/>
          <w:szCs w:val="24"/>
          <w:u w:val="single"/>
        </w:rPr>
        <w:t>a</w:t>
      </w:r>
      <w:r w:rsidRPr="00740BC8">
        <w:rPr>
          <w:rFonts w:ascii="Arial" w:hAnsi="Arial" w:cs="Arial"/>
          <w:b/>
          <w:bCs/>
          <w:color w:val="000000"/>
          <w:sz w:val="24"/>
          <w:szCs w:val="24"/>
          <w:u w:val="single"/>
        </w:rPr>
        <w:t>gr</w:t>
      </w:r>
      <w:r w:rsidRPr="00740BC8">
        <w:rPr>
          <w:rFonts w:ascii="Arial" w:hAnsi="Arial" w:cs="Arial"/>
          <w:b/>
          <w:bCs/>
          <w:color w:val="000000"/>
          <w:spacing w:val="1"/>
          <w:sz w:val="24"/>
          <w:szCs w:val="24"/>
          <w:u w:val="single"/>
        </w:rPr>
        <w:t>a</w:t>
      </w:r>
      <w:r w:rsidRPr="00740BC8">
        <w:rPr>
          <w:rFonts w:ascii="Arial" w:hAnsi="Arial" w:cs="Arial"/>
          <w:b/>
          <w:bCs/>
          <w:color w:val="000000"/>
          <w:sz w:val="24"/>
          <w:szCs w:val="24"/>
          <w:u w:val="single"/>
        </w:rPr>
        <w:t>fo</w:t>
      </w:r>
      <w:r w:rsidRPr="00740BC8">
        <w:rPr>
          <w:rFonts w:ascii="Arial" w:hAnsi="Arial" w:cs="Arial"/>
          <w:b/>
          <w:bCs/>
          <w:color w:val="000000"/>
          <w:spacing w:val="25"/>
          <w:sz w:val="24"/>
          <w:szCs w:val="24"/>
          <w:u w:val="single"/>
        </w:rPr>
        <w:t xml:space="preserve"> </w:t>
      </w:r>
      <w:r w:rsidRPr="00740BC8">
        <w:rPr>
          <w:rFonts w:ascii="Arial" w:hAnsi="Arial" w:cs="Arial"/>
          <w:b/>
          <w:bCs/>
          <w:color w:val="000000"/>
          <w:sz w:val="24"/>
          <w:szCs w:val="24"/>
          <w:u w:val="single"/>
        </w:rPr>
        <w:t>il</w:t>
      </w:r>
      <w:r w:rsidRPr="00740BC8">
        <w:rPr>
          <w:rFonts w:ascii="Arial" w:hAnsi="Arial" w:cs="Arial"/>
          <w:b/>
          <w:bCs/>
          <w:color w:val="000000"/>
          <w:spacing w:val="29"/>
          <w:sz w:val="24"/>
          <w:szCs w:val="24"/>
          <w:u w:val="single"/>
        </w:rPr>
        <w:t xml:space="preserve"> </w:t>
      </w:r>
      <w:r w:rsidRPr="00740BC8">
        <w:rPr>
          <w:rFonts w:ascii="Arial" w:hAnsi="Arial" w:cs="Arial"/>
          <w:b/>
          <w:bCs/>
          <w:color w:val="000000"/>
          <w:spacing w:val="1"/>
          <w:sz w:val="24"/>
          <w:szCs w:val="24"/>
          <w:u w:val="single"/>
        </w:rPr>
        <w:t>c</w:t>
      </w:r>
      <w:r w:rsidRPr="00740BC8">
        <w:rPr>
          <w:rFonts w:ascii="Arial" w:hAnsi="Arial" w:cs="Arial"/>
          <w:b/>
          <w:bCs/>
          <w:color w:val="000000"/>
          <w:sz w:val="24"/>
          <w:szCs w:val="24"/>
          <w:u w:val="single"/>
        </w:rPr>
        <w:t>oncorr</w:t>
      </w:r>
      <w:r w:rsidRPr="00740BC8">
        <w:rPr>
          <w:rFonts w:ascii="Arial" w:hAnsi="Arial" w:cs="Arial"/>
          <w:b/>
          <w:bCs/>
          <w:color w:val="000000"/>
          <w:spacing w:val="1"/>
          <w:sz w:val="24"/>
          <w:szCs w:val="24"/>
          <w:u w:val="single"/>
        </w:rPr>
        <w:t>e</w:t>
      </w:r>
      <w:r w:rsidRPr="00740BC8">
        <w:rPr>
          <w:rFonts w:ascii="Arial" w:hAnsi="Arial" w:cs="Arial"/>
          <w:b/>
          <w:bCs/>
          <w:color w:val="000000"/>
          <w:sz w:val="24"/>
          <w:szCs w:val="24"/>
          <w:u w:val="single"/>
        </w:rPr>
        <w:t>n</w:t>
      </w:r>
      <w:r w:rsidRPr="00740BC8">
        <w:rPr>
          <w:rFonts w:ascii="Arial" w:hAnsi="Arial" w:cs="Arial"/>
          <w:b/>
          <w:bCs/>
          <w:color w:val="000000"/>
          <w:spacing w:val="-1"/>
          <w:sz w:val="24"/>
          <w:szCs w:val="24"/>
          <w:u w:val="single"/>
        </w:rPr>
        <w:t>t</w:t>
      </w:r>
      <w:r w:rsidRPr="00740BC8">
        <w:rPr>
          <w:rFonts w:ascii="Arial" w:hAnsi="Arial" w:cs="Arial"/>
          <w:b/>
          <w:bCs/>
          <w:color w:val="000000"/>
          <w:sz w:val="24"/>
          <w:szCs w:val="24"/>
          <w:u w:val="single"/>
        </w:rPr>
        <w:t>e</w:t>
      </w:r>
      <w:r w:rsidRPr="00740BC8">
        <w:rPr>
          <w:rFonts w:ascii="Arial" w:hAnsi="Arial" w:cs="Arial"/>
          <w:b/>
          <w:bCs/>
          <w:color w:val="000000"/>
          <w:spacing w:val="29"/>
          <w:sz w:val="24"/>
          <w:szCs w:val="24"/>
          <w:u w:val="single"/>
        </w:rPr>
        <w:t xml:space="preserve"> </w:t>
      </w:r>
      <w:r w:rsidRPr="00740BC8">
        <w:rPr>
          <w:rFonts w:ascii="Arial" w:hAnsi="Arial" w:cs="Arial"/>
          <w:b/>
          <w:bCs/>
          <w:color w:val="000000"/>
          <w:sz w:val="24"/>
          <w:szCs w:val="24"/>
          <w:u w:val="single"/>
        </w:rPr>
        <w:t>de</w:t>
      </w:r>
      <w:r w:rsidRPr="00740BC8">
        <w:rPr>
          <w:rFonts w:ascii="Arial" w:hAnsi="Arial" w:cs="Arial"/>
          <w:b/>
          <w:bCs/>
          <w:color w:val="000000"/>
          <w:spacing w:val="-3"/>
          <w:sz w:val="24"/>
          <w:szCs w:val="24"/>
          <w:u w:val="single"/>
        </w:rPr>
        <w:t>v</w:t>
      </w:r>
      <w:r w:rsidRPr="00740BC8">
        <w:rPr>
          <w:rFonts w:ascii="Arial" w:hAnsi="Arial" w:cs="Arial"/>
          <w:b/>
          <w:bCs/>
          <w:color w:val="000000"/>
          <w:sz w:val="24"/>
          <w:szCs w:val="24"/>
          <w:u w:val="single"/>
        </w:rPr>
        <w:t>e</w:t>
      </w:r>
      <w:r w:rsidRPr="00740BC8">
        <w:rPr>
          <w:rFonts w:ascii="Arial" w:hAnsi="Arial" w:cs="Arial"/>
          <w:b/>
          <w:bCs/>
          <w:color w:val="000000"/>
          <w:spacing w:val="29"/>
          <w:sz w:val="24"/>
          <w:szCs w:val="24"/>
          <w:u w:val="single"/>
        </w:rPr>
        <w:t xml:space="preserve"> </w:t>
      </w:r>
      <w:r w:rsidRPr="00740BC8">
        <w:rPr>
          <w:rFonts w:ascii="Arial" w:hAnsi="Arial" w:cs="Arial"/>
          <w:b/>
          <w:bCs/>
          <w:color w:val="000000"/>
          <w:spacing w:val="1"/>
          <w:sz w:val="24"/>
          <w:szCs w:val="24"/>
          <w:u w:val="single"/>
        </w:rPr>
        <w:t>a</w:t>
      </w:r>
      <w:r w:rsidRPr="00740BC8">
        <w:rPr>
          <w:rFonts w:ascii="Arial" w:hAnsi="Arial" w:cs="Arial"/>
          <w:b/>
          <w:bCs/>
          <w:color w:val="000000"/>
          <w:sz w:val="24"/>
          <w:szCs w:val="24"/>
          <w:u w:val="single"/>
        </w:rPr>
        <w:t>ltr</w:t>
      </w:r>
      <w:r w:rsidRPr="00740BC8">
        <w:rPr>
          <w:rFonts w:ascii="Arial" w:hAnsi="Arial" w:cs="Arial"/>
          <w:b/>
          <w:bCs/>
          <w:color w:val="000000"/>
          <w:spacing w:val="1"/>
          <w:sz w:val="24"/>
          <w:szCs w:val="24"/>
          <w:u w:val="single"/>
        </w:rPr>
        <w:t>es</w:t>
      </w:r>
      <w:r w:rsidRPr="00740BC8">
        <w:rPr>
          <w:rFonts w:ascii="Arial" w:hAnsi="Arial" w:cs="Arial"/>
          <w:b/>
          <w:bCs/>
          <w:color w:val="000000"/>
          <w:sz w:val="24"/>
          <w:szCs w:val="24"/>
          <w:u w:val="single"/>
        </w:rPr>
        <w:t>ì</w:t>
      </w:r>
      <w:r w:rsidRPr="00740BC8">
        <w:rPr>
          <w:rFonts w:ascii="Arial" w:hAnsi="Arial" w:cs="Arial"/>
          <w:b/>
          <w:bCs/>
          <w:color w:val="000000"/>
          <w:spacing w:val="29"/>
          <w:sz w:val="24"/>
          <w:szCs w:val="24"/>
          <w:u w:val="single"/>
        </w:rPr>
        <w:t xml:space="preserve"> </w:t>
      </w:r>
      <w:r w:rsidRPr="00740BC8">
        <w:rPr>
          <w:rFonts w:ascii="Arial" w:hAnsi="Arial" w:cs="Arial"/>
          <w:b/>
          <w:bCs/>
          <w:color w:val="000000"/>
          <w:sz w:val="24"/>
          <w:szCs w:val="24"/>
          <w:u w:val="single"/>
        </w:rPr>
        <w:t>i</w:t>
      </w:r>
      <w:r w:rsidRPr="00740BC8">
        <w:rPr>
          <w:rFonts w:ascii="Arial" w:hAnsi="Arial" w:cs="Arial"/>
          <w:b/>
          <w:bCs/>
          <w:color w:val="000000"/>
          <w:spacing w:val="-2"/>
          <w:sz w:val="24"/>
          <w:szCs w:val="24"/>
          <w:u w:val="single"/>
        </w:rPr>
        <w:t>n</w:t>
      </w:r>
      <w:r w:rsidRPr="00740BC8">
        <w:rPr>
          <w:rFonts w:ascii="Arial" w:hAnsi="Arial" w:cs="Arial"/>
          <w:b/>
          <w:bCs/>
          <w:color w:val="000000"/>
          <w:spacing w:val="1"/>
          <w:sz w:val="24"/>
          <w:szCs w:val="24"/>
          <w:u w:val="single"/>
        </w:rPr>
        <w:t>se</w:t>
      </w:r>
      <w:r w:rsidRPr="00740BC8">
        <w:rPr>
          <w:rFonts w:ascii="Arial" w:hAnsi="Arial" w:cs="Arial"/>
          <w:b/>
          <w:bCs/>
          <w:color w:val="000000"/>
          <w:sz w:val="24"/>
          <w:szCs w:val="24"/>
          <w:u w:val="single"/>
        </w:rPr>
        <w:t>ri</w:t>
      </w:r>
      <w:r w:rsidRPr="00740BC8">
        <w:rPr>
          <w:rFonts w:ascii="Arial" w:hAnsi="Arial" w:cs="Arial"/>
          <w:b/>
          <w:bCs/>
          <w:color w:val="000000"/>
          <w:spacing w:val="-1"/>
          <w:sz w:val="24"/>
          <w:szCs w:val="24"/>
          <w:u w:val="single"/>
        </w:rPr>
        <w:t>r</w:t>
      </w:r>
      <w:r w:rsidRPr="00740BC8">
        <w:rPr>
          <w:rFonts w:ascii="Arial" w:hAnsi="Arial" w:cs="Arial"/>
          <w:b/>
          <w:bCs/>
          <w:color w:val="000000"/>
          <w:spacing w:val="1"/>
          <w:sz w:val="24"/>
          <w:szCs w:val="24"/>
          <w:u w:val="single"/>
        </w:rPr>
        <w:t>e</w:t>
      </w:r>
      <w:r w:rsidRPr="00740BC8">
        <w:rPr>
          <w:rFonts w:ascii="Arial" w:hAnsi="Arial" w:cs="Arial"/>
          <w:b/>
          <w:bCs/>
          <w:color w:val="000000"/>
          <w:sz w:val="24"/>
          <w:szCs w:val="24"/>
          <w:u w:val="single"/>
        </w:rPr>
        <w:t xml:space="preserve">, </w:t>
      </w:r>
      <w:r w:rsidRPr="00740BC8">
        <w:rPr>
          <w:rFonts w:ascii="Arial" w:hAnsi="Arial" w:cs="Arial"/>
          <w:b/>
          <w:bCs/>
          <w:color w:val="000000"/>
          <w:spacing w:val="-29"/>
          <w:sz w:val="24"/>
          <w:szCs w:val="24"/>
          <w:u w:val="single"/>
        </w:rPr>
        <w:t xml:space="preserve"> </w:t>
      </w:r>
      <w:r w:rsidRPr="00740BC8">
        <w:rPr>
          <w:rFonts w:ascii="Arial" w:hAnsi="Arial" w:cs="Arial"/>
          <w:b/>
          <w:bCs/>
          <w:color w:val="000000"/>
          <w:sz w:val="24"/>
          <w:szCs w:val="24"/>
          <w:u w:val="single"/>
        </w:rPr>
        <w:t>pena  l’</w:t>
      </w:r>
      <w:r w:rsidRPr="00740BC8">
        <w:rPr>
          <w:rFonts w:ascii="Arial" w:hAnsi="Arial" w:cs="Arial"/>
          <w:b/>
          <w:bCs/>
          <w:color w:val="000000"/>
          <w:spacing w:val="1"/>
          <w:sz w:val="24"/>
          <w:szCs w:val="24"/>
          <w:u w:val="single"/>
        </w:rPr>
        <w:t xml:space="preserve"> </w:t>
      </w:r>
      <w:r w:rsidRPr="00740BC8">
        <w:rPr>
          <w:rFonts w:ascii="Arial" w:hAnsi="Arial" w:cs="Arial"/>
          <w:b/>
          <w:bCs/>
          <w:color w:val="000000"/>
          <w:sz w:val="24"/>
          <w:szCs w:val="24"/>
          <w:u w:val="single"/>
        </w:rPr>
        <w:t>e</w:t>
      </w:r>
      <w:r w:rsidRPr="00740BC8">
        <w:rPr>
          <w:rFonts w:ascii="Arial" w:hAnsi="Arial" w:cs="Arial"/>
          <w:b/>
          <w:bCs/>
          <w:color w:val="000000"/>
          <w:spacing w:val="-1"/>
          <w:sz w:val="24"/>
          <w:szCs w:val="24"/>
          <w:u w:val="single"/>
        </w:rPr>
        <w:t>s</w:t>
      </w:r>
      <w:r w:rsidRPr="00740BC8">
        <w:rPr>
          <w:rFonts w:ascii="Arial" w:hAnsi="Arial" w:cs="Arial"/>
          <w:b/>
          <w:bCs/>
          <w:color w:val="000000"/>
          <w:sz w:val="24"/>
          <w:szCs w:val="24"/>
          <w:u w:val="single"/>
        </w:rPr>
        <w:t xml:space="preserve">clusione, </w:t>
      </w:r>
      <w:r w:rsidRPr="00740BC8">
        <w:rPr>
          <w:rFonts w:ascii="Arial" w:hAnsi="Arial" w:cs="Arial"/>
          <w:b/>
          <w:bCs/>
          <w:color w:val="000000"/>
          <w:spacing w:val="1"/>
          <w:sz w:val="24"/>
          <w:szCs w:val="24"/>
          <w:u w:val="single"/>
        </w:rPr>
        <w:t xml:space="preserve"> </w:t>
      </w:r>
      <w:r w:rsidRPr="00740BC8">
        <w:rPr>
          <w:rFonts w:ascii="Arial" w:hAnsi="Arial" w:cs="Arial"/>
          <w:b/>
          <w:bCs/>
          <w:color w:val="000000"/>
          <w:sz w:val="24"/>
          <w:szCs w:val="24"/>
          <w:u w:val="single"/>
        </w:rPr>
        <w:t>una</w:t>
      </w:r>
      <w:r w:rsidRPr="00740BC8">
        <w:rPr>
          <w:rFonts w:ascii="Arial" w:hAnsi="Arial" w:cs="Arial"/>
          <w:b/>
          <w:bCs/>
          <w:color w:val="000000"/>
          <w:spacing w:val="-1"/>
          <w:sz w:val="24"/>
          <w:szCs w:val="24"/>
          <w:u w:val="single"/>
        </w:rPr>
        <w:t xml:space="preserve"> </w:t>
      </w:r>
      <w:r w:rsidRPr="00740BC8">
        <w:rPr>
          <w:rFonts w:ascii="Arial" w:hAnsi="Arial" w:cs="Arial"/>
          <w:b/>
          <w:bCs/>
          <w:color w:val="000000"/>
          <w:sz w:val="24"/>
          <w:szCs w:val="24"/>
          <w:u w:val="single"/>
        </w:rPr>
        <w:t>r</w:t>
      </w:r>
      <w:r w:rsidRPr="00740BC8">
        <w:rPr>
          <w:rFonts w:ascii="Arial" w:hAnsi="Arial" w:cs="Arial"/>
          <w:b/>
          <w:bCs/>
          <w:color w:val="000000"/>
          <w:spacing w:val="1"/>
          <w:sz w:val="24"/>
          <w:szCs w:val="24"/>
          <w:u w:val="single"/>
        </w:rPr>
        <w:t>e</w:t>
      </w:r>
      <w:r w:rsidRPr="00740BC8">
        <w:rPr>
          <w:rFonts w:ascii="Arial" w:hAnsi="Arial" w:cs="Arial"/>
          <w:b/>
          <w:bCs/>
          <w:color w:val="000000"/>
          <w:spacing w:val="-2"/>
          <w:sz w:val="24"/>
          <w:szCs w:val="24"/>
          <w:u w:val="single"/>
        </w:rPr>
        <w:t>l</w:t>
      </w:r>
      <w:r w:rsidRPr="00740BC8">
        <w:rPr>
          <w:rFonts w:ascii="Arial" w:hAnsi="Arial" w:cs="Arial"/>
          <w:b/>
          <w:bCs/>
          <w:color w:val="000000"/>
          <w:spacing w:val="1"/>
          <w:sz w:val="24"/>
          <w:szCs w:val="24"/>
          <w:u w:val="single"/>
        </w:rPr>
        <w:t>a</w:t>
      </w:r>
      <w:r w:rsidRPr="00740BC8">
        <w:rPr>
          <w:rFonts w:ascii="Arial" w:hAnsi="Arial" w:cs="Arial"/>
          <w:b/>
          <w:bCs/>
          <w:color w:val="000000"/>
          <w:sz w:val="24"/>
          <w:szCs w:val="24"/>
          <w:u w:val="single"/>
        </w:rPr>
        <w:t xml:space="preserve">zione  e </w:t>
      </w:r>
      <w:r w:rsidRPr="00740BC8">
        <w:rPr>
          <w:rFonts w:ascii="Arial" w:hAnsi="Arial" w:cs="Arial"/>
          <w:b/>
          <w:bCs/>
          <w:color w:val="000000"/>
          <w:spacing w:val="2"/>
          <w:sz w:val="24"/>
          <w:szCs w:val="24"/>
          <w:u w:val="single"/>
        </w:rPr>
        <w:t xml:space="preserve"> </w:t>
      </w:r>
      <w:r w:rsidRPr="00740BC8">
        <w:rPr>
          <w:rFonts w:ascii="Arial" w:hAnsi="Arial" w:cs="Arial"/>
          <w:b/>
          <w:bCs/>
          <w:color w:val="000000"/>
          <w:sz w:val="24"/>
          <w:szCs w:val="24"/>
          <w:u w:val="single"/>
        </w:rPr>
        <w:t>r</w:t>
      </w:r>
      <w:r w:rsidRPr="00740BC8">
        <w:rPr>
          <w:rFonts w:ascii="Arial" w:hAnsi="Arial" w:cs="Arial"/>
          <w:b/>
          <w:bCs/>
          <w:color w:val="000000"/>
          <w:spacing w:val="-1"/>
          <w:sz w:val="24"/>
          <w:szCs w:val="24"/>
          <w:u w:val="single"/>
        </w:rPr>
        <w:t>e</w:t>
      </w:r>
      <w:r w:rsidRPr="00740BC8">
        <w:rPr>
          <w:rFonts w:ascii="Arial" w:hAnsi="Arial" w:cs="Arial"/>
          <w:b/>
          <w:bCs/>
          <w:color w:val="000000"/>
          <w:sz w:val="24"/>
          <w:szCs w:val="24"/>
          <w:u w:val="single"/>
        </w:rPr>
        <w:t>l</w:t>
      </w:r>
      <w:r w:rsidRPr="00740BC8">
        <w:rPr>
          <w:rFonts w:ascii="Arial" w:hAnsi="Arial" w:cs="Arial"/>
          <w:b/>
          <w:bCs/>
          <w:color w:val="000000"/>
          <w:spacing w:val="1"/>
          <w:sz w:val="24"/>
          <w:szCs w:val="24"/>
          <w:u w:val="single"/>
        </w:rPr>
        <w:t>a</w:t>
      </w:r>
      <w:r w:rsidRPr="00740BC8">
        <w:rPr>
          <w:rFonts w:ascii="Arial" w:hAnsi="Arial" w:cs="Arial"/>
          <w:b/>
          <w:bCs/>
          <w:color w:val="000000"/>
          <w:sz w:val="24"/>
          <w:szCs w:val="24"/>
          <w:u w:val="single"/>
        </w:rPr>
        <w:t>ti</w:t>
      </w:r>
      <w:r w:rsidRPr="00740BC8">
        <w:rPr>
          <w:rFonts w:ascii="Arial" w:hAnsi="Arial" w:cs="Arial"/>
          <w:b/>
          <w:bCs/>
          <w:color w:val="000000"/>
          <w:spacing w:val="-4"/>
          <w:sz w:val="24"/>
          <w:szCs w:val="24"/>
          <w:u w:val="single"/>
        </w:rPr>
        <w:t>v</w:t>
      </w:r>
      <w:r w:rsidRPr="00740BC8">
        <w:rPr>
          <w:rFonts w:ascii="Arial" w:hAnsi="Arial" w:cs="Arial"/>
          <w:b/>
          <w:bCs/>
          <w:color w:val="000000"/>
          <w:sz w:val="24"/>
          <w:szCs w:val="24"/>
          <w:u w:val="single"/>
        </w:rPr>
        <w:t>o  programma</w:t>
      </w:r>
      <w:r w:rsidRPr="00740BC8">
        <w:rPr>
          <w:rFonts w:ascii="Arial" w:hAnsi="Arial" w:cs="Arial"/>
          <w:b/>
          <w:bCs/>
          <w:color w:val="000000"/>
          <w:spacing w:val="1"/>
          <w:sz w:val="24"/>
          <w:szCs w:val="24"/>
          <w:u w:val="single"/>
        </w:rPr>
        <w:t xml:space="preserve"> </w:t>
      </w:r>
      <w:r w:rsidRPr="00740BC8">
        <w:rPr>
          <w:rFonts w:ascii="Arial" w:hAnsi="Arial" w:cs="Arial"/>
          <w:b/>
          <w:bCs/>
          <w:color w:val="000000"/>
          <w:sz w:val="24"/>
          <w:szCs w:val="24"/>
          <w:u w:val="single"/>
        </w:rPr>
        <w:t>di</w:t>
      </w:r>
      <w:r w:rsidRPr="00740BC8">
        <w:rPr>
          <w:rFonts w:ascii="Arial" w:hAnsi="Arial" w:cs="Arial"/>
          <w:b/>
          <w:bCs/>
          <w:color w:val="000000"/>
          <w:spacing w:val="-1"/>
          <w:sz w:val="24"/>
          <w:szCs w:val="24"/>
          <w:u w:val="single"/>
        </w:rPr>
        <w:t xml:space="preserve"> </w:t>
      </w:r>
      <w:r w:rsidRPr="00740BC8">
        <w:rPr>
          <w:rFonts w:ascii="Arial" w:hAnsi="Arial" w:cs="Arial"/>
          <w:b/>
          <w:bCs/>
          <w:color w:val="000000"/>
          <w:spacing w:val="1"/>
          <w:sz w:val="24"/>
          <w:szCs w:val="24"/>
          <w:u w:val="single"/>
        </w:rPr>
        <w:t>e</w:t>
      </w:r>
      <w:r w:rsidRPr="00740BC8">
        <w:rPr>
          <w:rFonts w:ascii="Arial" w:hAnsi="Arial" w:cs="Arial"/>
          <w:b/>
          <w:bCs/>
          <w:color w:val="000000"/>
          <w:spacing w:val="-1"/>
          <w:sz w:val="24"/>
          <w:szCs w:val="24"/>
          <w:u w:val="single"/>
        </w:rPr>
        <w:t>s</w:t>
      </w:r>
      <w:r w:rsidRPr="00740BC8">
        <w:rPr>
          <w:rFonts w:ascii="Arial" w:hAnsi="Arial" w:cs="Arial"/>
          <w:b/>
          <w:bCs/>
          <w:color w:val="000000"/>
          <w:spacing w:val="1"/>
          <w:sz w:val="24"/>
          <w:szCs w:val="24"/>
          <w:u w:val="single"/>
        </w:rPr>
        <w:t>ec</w:t>
      </w:r>
      <w:r w:rsidRPr="00740BC8">
        <w:rPr>
          <w:rFonts w:ascii="Arial" w:hAnsi="Arial" w:cs="Arial"/>
          <w:b/>
          <w:bCs/>
          <w:color w:val="000000"/>
          <w:sz w:val="24"/>
          <w:szCs w:val="24"/>
          <w:u w:val="single"/>
        </w:rPr>
        <w:t>uzi</w:t>
      </w:r>
      <w:r w:rsidRPr="00740BC8">
        <w:rPr>
          <w:rFonts w:ascii="Arial" w:hAnsi="Arial" w:cs="Arial"/>
          <w:b/>
          <w:bCs/>
          <w:color w:val="000000"/>
          <w:spacing w:val="-2"/>
          <w:sz w:val="24"/>
          <w:szCs w:val="24"/>
          <w:u w:val="single"/>
        </w:rPr>
        <w:t>o</w:t>
      </w:r>
      <w:r w:rsidRPr="00740BC8">
        <w:rPr>
          <w:rFonts w:ascii="Arial" w:hAnsi="Arial" w:cs="Arial"/>
          <w:b/>
          <w:bCs/>
          <w:color w:val="000000"/>
          <w:sz w:val="24"/>
          <w:szCs w:val="24"/>
          <w:u w:val="single"/>
        </w:rPr>
        <w:t>ne</w:t>
      </w:r>
      <w:r w:rsidRPr="00740BC8">
        <w:rPr>
          <w:rFonts w:ascii="Arial" w:hAnsi="Arial" w:cs="Arial"/>
          <w:b/>
          <w:bCs/>
          <w:color w:val="000000"/>
          <w:spacing w:val="1"/>
          <w:sz w:val="24"/>
          <w:szCs w:val="24"/>
          <w:u w:val="single"/>
        </w:rPr>
        <w:t xml:space="preserve"> </w:t>
      </w:r>
      <w:r w:rsidRPr="00740BC8">
        <w:rPr>
          <w:rFonts w:ascii="Arial" w:hAnsi="Arial" w:cs="Arial"/>
          <w:b/>
          <w:bCs/>
          <w:color w:val="000000"/>
          <w:sz w:val="24"/>
          <w:szCs w:val="24"/>
          <w:u w:val="single"/>
        </w:rPr>
        <w:t>dei</w:t>
      </w:r>
      <w:r w:rsidRPr="00740BC8">
        <w:rPr>
          <w:rFonts w:ascii="Arial" w:hAnsi="Arial" w:cs="Arial"/>
          <w:b/>
          <w:bCs/>
          <w:color w:val="000000"/>
          <w:spacing w:val="1"/>
          <w:sz w:val="24"/>
          <w:szCs w:val="24"/>
          <w:u w:val="single"/>
        </w:rPr>
        <w:t xml:space="preserve"> </w:t>
      </w:r>
      <w:r w:rsidRPr="00740BC8">
        <w:rPr>
          <w:rFonts w:ascii="Arial" w:hAnsi="Arial" w:cs="Arial"/>
          <w:b/>
          <w:bCs/>
          <w:color w:val="000000"/>
          <w:spacing w:val="-1"/>
          <w:sz w:val="24"/>
          <w:szCs w:val="24"/>
          <w:u w:val="single"/>
        </w:rPr>
        <w:t>l</w:t>
      </w:r>
      <w:r w:rsidRPr="00740BC8">
        <w:rPr>
          <w:rFonts w:ascii="Arial" w:hAnsi="Arial" w:cs="Arial"/>
          <w:b/>
          <w:bCs/>
          <w:color w:val="000000"/>
          <w:spacing w:val="1"/>
          <w:sz w:val="24"/>
          <w:szCs w:val="24"/>
          <w:u w:val="single"/>
        </w:rPr>
        <w:t>a</w:t>
      </w:r>
      <w:r w:rsidRPr="00740BC8">
        <w:rPr>
          <w:rFonts w:ascii="Arial" w:hAnsi="Arial" w:cs="Arial"/>
          <w:b/>
          <w:bCs/>
          <w:color w:val="000000"/>
          <w:spacing w:val="-4"/>
          <w:sz w:val="24"/>
          <w:szCs w:val="24"/>
          <w:u w:val="single"/>
        </w:rPr>
        <w:t>v</w:t>
      </w:r>
      <w:r w:rsidRPr="00740BC8">
        <w:rPr>
          <w:rFonts w:ascii="Arial" w:hAnsi="Arial" w:cs="Arial"/>
          <w:b/>
          <w:bCs/>
          <w:color w:val="000000"/>
          <w:sz w:val="24"/>
          <w:szCs w:val="24"/>
          <w:u w:val="single"/>
        </w:rPr>
        <w:t>ori</w:t>
      </w:r>
      <w:r w:rsidRPr="00740BC8">
        <w:rPr>
          <w:rFonts w:ascii="Arial" w:hAnsi="Arial" w:cs="Arial"/>
          <w:b/>
          <w:bCs/>
          <w:color w:val="000000"/>
          <w:spacing w:val="1"/>
          <w:sz w:val="24"/>
          <w:szCs w:val="24"/>
          <w:u w:val="single"/>
        </w:rPr>
        <w:t xml:space="preserve"> </w:t>
      </w:r>
      <w:r w:rsidRPr="00740BC8">
        <w:rPr>
          <w:rFonts w:ascii="Arial" w:hAnsi="Arial" w:cs="Arial"/>
          <w:b/>
          <w:bCs/>
          <w:strike/>
          <w:color w:val="000000"/>
          <w:sz w:val="24"/>
          <w:szCs w:val="24"/>
          <w:u w:val="single"/>
        </w:rPr>
        <w:t xml:space="preserve"> </w:t>
      </w:r>
    </w:p>
    <w:p w:rsidR="00243395" w:rsidRDefault="00243395" w:rsidP="00B06B5F">
      <w:pPr>
        <w:widowControl w:val="0"/>
        <w:autoSpaceDE w:val="0"/>
        <w:autoSpaceDN w:val="0"/>
        <w:adjustRightInd w:val="0"/>
        <w:spacing w:after="0" w:line="240" w:lineRule="auto"/>
        <w:ind w:left="813" w:right="764"/>
        <w:rPr>
          <w:rFonts w:ascii="Arial" w:hAnsi="Arial" w:cs="Arial"/>
          <w:color w:val="000000"/>
          <w:sz w:val="24"/>
          <w:szCs w:val="24"/>
        </w:rPr>
      </w:pP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le</w:t>
      </w:r>
      <w:r>
        <w:rPr>
          <w:rFonts w:ascii="Arial" w:hAnsi="Arial" w:cs="Arial"/>
          <w:color w:val="000000"/>
          <w:spacing w:val="25"/>
          <w:sz w:val="24"/>
          <w:szCs w:val="24"/>
        </w:rPr>
        <w:t xml:space="preserve"> </w:t>
      </w:r>
      <w:r>
        <w:rPr>
          <w:rFonts w:ascii="Arial" w:hAnsi="Arial" w:cs="Arial"/>
          <w:color w:val="000000"/>
          <w:spacing w:val="1"/>
          <w:sz w:val="24"/>
          <w:szCs w:val="24"/>
        </w:rPr>
        <w:t>do</w:t>
      </w:r>
      <w:r>
        <w:rPr>
          <w:rFonts w:ascii="Arial" w:hAnsi="Arial" w:cs="Arial"/>
          <w:color w:val="000000"/>
          <w:spacing w:val="-2"/>
          <w:sz w:val="24"/>
          <w:szCs w:val="24"/>
        </w:rPr>
        <w:t>c</w:t>
      </w:r>
      <w:r>
        <w:rPr>
          <w:rFonts w:ascii="Arial" w:hAnsi="Arial" w:cs="Arial"/>
          <w:color w:val="000000"/>
          <w:spacing w:val="1"/>
          <w:sz w:val="24"/>
          <w:szCs w:val="24"/>
        </w:rPr>
        <w:t>u</w:t>
      </w:r>
      <w:r>
        <w:rPr>
          <w:rFonts w:ascii="Arial" w:hAnsi="Arial" w:cs="Arial"/>
          <w:color w:val="000000"/>
          <w:spacing w:val="-1"/>
          <w:sz w:val="24"/>
          <w:szCs w:val="24"/>
        </w:rPr>
        <w:t>m</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28"/>
          <w:sz w:val="24"/>
          <w:szCs w:val="24"/>
        </w:rPr>
        <w:t xml:space="preserve"> </w:t>
      </w:r>
      <w:r>
        <w:rPr>
          <w:rFonts w:ascii="Arial" w:hAnsi="Arial" w:cs="Arial"/>
          <w:color w:val="000000"/>
          <w:sz w:val="24"/>
          <w:szCs w:val="24"/>
        </w:rPr>
        <w:t>è</w:t>
      </w:r>
      <w:r>
        <w:rPr>
          <w:rFonts w:ascii="Arial" w:hAnsi="Arial" w:cs="Arial"/>
          <w:color w:val="000000"/>
          <w:spacing w:val="28"/>
          <w:sz w:val="24"/>
          <w:szCs w:val="24"/>
        </w:rPr>
        <w:t xml:space="preserve"> </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a</w:t>
      </w:r>
      <w:r>
        <w:rPr>
          <w:rFonts w:ascii="Arial" w:hAnsi="Arial" w:cs="Arial"/>
          <w:color w:val="000000"/>
          <w:spacing w:val="25"/>
          <w:sz w:val="24"/>
          <w:szCs w:val="24"/>
        </w:rPr>
        <w:t xml:space="preserve"> </w:t>
      </w:r>
      <w:r>
        <w:rPr>
          <w:rFonts w:ascii="Arial" w:hAnsi="Arial" w:cs="Arial"/>
          <w:color w:val="000000"/>
          <w:sz w:val="24"/>
          <w:szCs w:val="24"/>
        </w:rPr>
        <w:t>a</w:t>
      </w:r>
      <w:r>
        <w:rPr>
          <w:rFonts w:ascii="Arial" w:hAnsi="Arial" w:cs="Arial"/>
          <w:color w:val="000000"/>
          <w:spacing w:val="28"/>
          <w:sz w:val="24"/>
          <w:szCs w:val="24"/>
        </w:rPr>
        <w:t xml:space="preserve"> </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pacing w:val="-1"/>
          <w:sz w:val="24"/>
          <w:szCs w:val="24"/>
        </w:rPr>
        <w:t>p</w:t>
      </w:r>
      <w:r>
        <w:rPr>
          <w:rFonts w:ascii="Arial" w:hAnsi="Arial" w:cs="Arial"/>
          <w:color w:val="000000"/>
          <w:spacing w:val="1"/>
          <w:sz w:val="24"/>
          <w:szCs w:val="24"/>
        </w:rPr>
        <w:t>po</w:t>
      </w:r>
      <w:r>
        <w:rPr>
          <w:rFonts w:ascii="Arial" w:hAnsi="Arial" w:cs="Arial"/>
          <w:color w:val="000000"/>
          <w:sz w:val="24"/>
          <w:szCs w:val="24"/>
        </w:rPr>
        <w:t>r</w:t>
      </w:r>
      <w:r>
        <w:rPr>
          <w:rFonts w:ascii="Arial" w:hAnsi="Arial" w:cs="Arial"/>
          <w:color w:val="000000"/>
          <w:spacing w:val="-3"/>
          <w:sz w:val="24"/>
          <w:szCs w:val="24"/>
        </w:rPr>
        <w:t>t</w:t>
      </w:r>
      <w:r>
        <w:rPr>
          <w:rFonts w:ascii="Arial" w:hAnsi="Arial" w:cs="Arial"/>
          <w:color w:val="000000"/>
          <w:spacing w:val="1"/>
          <w:sz w:val="24"/>
          <w:szCs w:val="24"/>
        </w:rPr>
        <w:t>a</w:t>
      </w:r>
      <w:r>
        <w:rPr>
          <w:rFonts w:ascii="Arial" w:hAnsi="Arial" w:cs="Arial"/>
          <w:color w:val="000000"/>
          <w:sz w:val="24"/>
          <w:szCs w:val="24"/>
        </w:rPr>
        <w:t>re</w:t>
      </w:r>
      <w:r>
        <w:rPr>
          <w:rFonts w:ascii="Arial" w:hAnsi="Arial" w:cs="Arial"/>
          <w:color w:val="000000"/>
          <w:spacing w:val="27"/>
          <w:sz w:val="24"/>
          <w:szCs w:val="24"/>
        </w:rPr>
        <w:t xml:space="preserve"> </w:t>
      </w:r>
      <w:r>
        <w:rPr>
          <w:rFonts w:ascii="Arial" w:hAnsi="Arial" w:cs="Arial"/>
          <w:color w:val="000000"/>
          <w:sz w:val="24"/>
          <w:szCs w:val="24"/>
        </w:rPr>
        <w:t>la</w:t>
      </w:r>
      <w:r>
        <w:rPr>
          <w:rFonts w:ascii="Arial" w:hAnsi="Arial" w:cs="Arial"/>
          <w:color w:val="000000"/>
          <w:spacing w:val="25"/>
          <w:sz w:val="24"/>
          <w:szCs w:val="24"/>
        </w:rPr>
        <w:t xml:space="preserve"> </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du</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28"/>
          <w:sz w:val="24"/>
          <w:szCs w:val="24"/>
        </w:rPr>
        <w:t xml:space="preserve"> </w:t>
      </w:r>
      <w:r>
        <w:rPr>
          <w:rFonts w:ascii="Arial" w:hAnsi="Arial" w:cs="Arial"/>
          <w:color w:val="000000"/>
          <w:spacing w:val="1"/>
          <w:sz w:val="24"/>
          <w:szCs w:val="24"/>
        </w:rPr>
        <w:t>de</w:t>
      </w:r>
      <w:r>
        <w:rPr>
          <w:rFonts w:ascii="Arial" w:hAnsi="Arial" w:cs="Arial"/>
          <w:color w:val="000000"/>
          <w:sz w:val="24"/>
          <w:szCs w:val="24"/>
        </w:rPr>
        <w:t>i</w:t>
      </w:r>
      <w:r>
        <w:rPr>
          <w:rFonts w:ascii="Arial" w:hAnsi="Arial" w:cs="Arial"/>
          <w:color w:val="000000"/>
          <w:spacing w:val="26"/>
          <w:sz w:val="24"/>
          <w:szCs w:val="24"/>
        </w:rPr>
        <w:t xml:space="preserve"> </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mp</w:t>
      </w:r>
      <w:r>
        <w:rPr>
          <w:rFonts w:ascii="Arial" w:hAnsi="Arial" w:cs="Arial"/>
          <w:color w:val="000000"/>
          <w:sz w:val="24"/>
          <w:szCs w:val="24"/>
        </w:rPr>
        <w:t>i</w:t>
      </w:r>
      <w:r>
        <w:rPr>
          <w:rFonts w:ascii="Arial" w:hAnsi="Arial" w:cs="Arial"/>
          <w:color w:val="000000"/>
          <w:spacing w:val="26"/>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po</w:t>
      </w:r>
      <w:r>
        <w:rPr>
          <w:rFonts w:ascii="Arial" w:hAnsi="Arial" w:cs="Arial"/>
          <w:color w:val="000000"/>
          <w:sz w:val="24"/>
          <w:szCs w:val="24"/>
        </w:rPr>
        <w:t>sta</w:t>
      </w:r>
      <w:r>
        <w:rPr>
          <w:rFonts w:ascii="Arial" w:hAnsi="Arial" w:cs="Arial"/>
          <w:color w:val="000000"/>
          <w:spacing w:val="26"/>
          <w:sz w:val="24"/>
          <w:szCs w:val="24"/>
        </w:rPr>
        <w:t xml:space="preserve"> </w:t>
      </w:r>
      <w:r>
        <w:rPr>
          <w:rFonts w:ascii="Arial" w:hAnsi="Arial" w:cs="Arial"/>
          <w:color w:val="000000"/>
          <w:sz w:val="24"/>
          <w:szCs w:val="24"/>
        </w:rPr>
        <w:t>e</w:t>
      </w:r>
      <w:r>
        <w:rPr>
          <w:rFonts w:ascii="Arial" w:hAnsi="Arial" w:cs="Arial"/>
          <w:color w:val="000000"/>
          <w:spacing w:val="28"/>
          <w:sz w:val="24"/>
          <w:szCs w:val="24"/>
        </w:rPr>
        <w:t xml:space="preserve"> </w:t>
      </w:r>
      <w:r>
        <w:rPr>
          <w:rFonts w:ascii="Arial" w:hAnsi="Arial" w:cs="Arial"/>
          <w:color w:val="000000"/>
          <w:spacing w:val="1"/>
          <w:sz w:val="24"/>
          <w:szCs w:val="24"/>
        </w:rPr>
        <w:t>de</w:t>
      </w:r>
      <w:r>
        <w:rPr>
          <w:rFonts w:ascii="Arial" w:hAnsi="Arial" w:cs="Arial"/>
          <w:color w:val="000000"/>
          <w:spacing w:val="-2"/>
          <w:sz w:val="24"/>
          <w:szCs w:val="24"/>
        </w:rPr>
        <w:t>v</w:t>
      </w:r>
      <w:r>
        <w:rPr>
          <w:rFonts w:ascii="Arial" w:hAnsi="Arial" w:cs="Arial"/>
          <w:color w:val="000000"/>
          <w:sz w:val="24"/>
          <w:szCs w:val="24"/>
        </w:rPr>
        <w:t>e</w:t>
      </w:r>
      <w:r>
        <w:rPr>
          <w:rFonts w:ascii="Arial" w:hAnsi="Arial" w:cs="Arial"/>
          <w:color w:val="000000"/>
          <w:spacing w:val="28"/>
          <w:sz w:val="24"/>
          <w:szCs w:val="24"/>
        </w:rPr>
        <w:t xml:space="preserve"> </w:t>
      </w:r>
      <w:r>
        <w:rPr>
          <w:rFonts w:ascii="Arial" w:hAnsi="Arial" w:cs="Arial"/>
          <w:color w:val="000000"/>
          <w:spacing w:val="1"/>
          <w:sz w:val="24"/>
          <w:szCs w:val="24"/>
        </w:rPr>
        <w:t>e</w:t>
      </w:r>
      <w:r>
        <w:rPr>
          <w:rFonts w:ascii="Arial" w:hAnsi="Arial" w:cs="Arial"/>
          <w:color w:val="000000"/>
          <w:sz w:val="24"/>
          <w:szCs w:val="24"/>
        </w:rPr>
        <w:t>ss</w:t>
      </w:r>
      <w:r>
        <w:rPr>
          <w:rFonts w:ascii="Arial" w:hAnsi="Arial" w:cs="Arial"/>
          <w:color w:val="000000"/>
          <w:spacing w:val="1"/>
          <w:sz w:val="24"/>
          <w:szCs w:val="24"/>
        </w:rPr>
        <w:t>e</w:t>
      </w:r>
      <w:r>
        <w:rPr>
          <w:rFonts w:ascii="Arial" w:hAnsi="Arial" w:cs="Arial"/>
          <w:color w:val="000000"/>
          <w:spacing w:val="-3"/>
          <w:sz w:val="24"/>
          <w:szCs w:val="24"/>
        </w:rPr>
        <w:t>r</w:t>
      </w:r>
      <w:r>
        <w:rPr>
          <w:rFonts w:ascii="Arial" w:hAnsi="Arial" w:cs="Arial"/>
          <w:color w:val="000000"/>
          <w:sz w:val="24"/>
          <w:szCs w:val="24"/>
        </w:rPr>
        <w:t>e re</w:t>
      </w:r>
      <w:r>
        <w:rPr>
          <w:rFonts w:ascii="Arial" w:hAnsi="Arial" w:cs="Arial"/>
          <w:color w:val="000000"/>
          <w:spacing w:val="1"/>
          <w:sz w:val="24"/>
          <w:szCs w:val="24"/>
        </w:rPr>
        <w:t>da</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mp</w:t>
      </w:r>
      <w:r>
        <w:rPr>
          <w:rFonts w:ascii="Arial" w:hAnsi="Arial" w:cs="Arial"/>
          <w:color w:val="000000"/>
          <w:sz w:val="24"/>
          <w:szCs w:val="24"/>
        </w:rPr>
        <w:t>i</w:t>
      </w:r>
      <w:r>
        <w:rPr>
          <w:rFonts w:ascii="Arial" w:hAnsi="Arial" w:cs="Arial"/>
          <w:color w:val="000000"/>
          <w:spacing w:val="-2"/>
          <w:sz w:val="24"/>
          <w:szCs w:val="24"/>
        </w:rPr>
        <w:t>u</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le</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pacing w:val="-2"/>
          <w:sz w:val="24"/>
          <w:szCs w:val="24"/>
        </w:rPr>
        <w:t>t</w:t>
      </w:r>
      <w:r>
        <w:rPr>
          <w:rFonts w:ascii="Arial" w:hAnsi="Arial" w:cs="Arial"/>
          <w:color w:val="000000"/>
          <w:sz w:val="24"/>
          <w:szCs w:val="24"/>
        </w:rPr>
        <w:t>to</w:t>
      </w:r>
      <w:r>
        <w:rPr>
          <w:rFonts w:ascii="Arial" w:hAnsi="Arial" w:cs="Arial"/>
          <w:color w:val="000000"/>
          <w:spacing w:val="1"/>
          <w:sz w:val="24"/>
          <w:szCs w:val="24"/>
        </w:rPr>
        <w:t xml:space="preserve"> </w:t>
      </w:r>
      <w:r>
        <w:rPr>
          <w:rFonts w:ascii="Arial" w:hAnsi="Arial" w:cs="Arial"/>
          <w:color w:val="000000"/>
          <w:sz w:val="24"/>
          <w:szCs w:val="24"/>
        </w:rPr>
        <w:t>i</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ica</w:t>
      </w:r>
      <w:r>
        <w:rPr>
          <w:rFonts w:ascii="Arial" w:hAnsi="Arial" w:cs="Arial"/>
          <w:color w:val="000000"/>
          <w:spacing w:val="1"/>
          <w:sz w:val="24"/>
          <w:szCs w:val="24"/>
        </w:rPr>
        <w:t>t</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z w:val="24"/>
          <w:szCs w:val="24"/>
        </w:rPr>
        <w:t>rescr</w:t>
      </w:r>
      <w:r>
        <w:rPr>
          <w:rFonts w:ascii="Arial" w:hAnsi="Arial" w:cs="Arial"/>
          <w:color w:val="000000"/>
          <w:spacing w:val="-1"/>
          <w:sz w:val="24"/>
          <w:szCs w:val="24"/>
        </w:rPr>
        <w:t>i</w:t>
      </w:r>
      <w:r>
        <w:rPr>
          <w:rFonts w:ascii="Arial" w:hAnsi="Arial" w:cs="Arial"/>
          <w:color w:val="000000"/>
          <w:spacing w:val="3"/>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i:</w:t>
      </w:r>
    </w:p>
    <w:p w:rsidR="00243395" w:rsidRDefault="00243395" w:rsidP="00B06B5F">
      <w:pPr>
        <w:widowControl w:val="0"/>
        <w:autoSpaceDE w:val="0"/>
        <w:autoSpaceDN w:val="0"/>
        <w:adjustRightInd w:val="0"/>
        <w:spacing w:after="0" w:line="240" w:lineRule="auto"/>
        <w:ind w:left="813" w:right="754" w:firstLine="276"/>
        <w:rPr>
          <w:rFonts w:ascii="Arial" w:hAnsi="Arial" w:cs="Arial"/>
          <w:color w:val="000000"/>
          <w:sz w:val="24"/>
          <w:szCs w:val="24"/>
        </w:rPr>
      </w:pPr>
      <w:r>
        <w:rPr>
          <w:noProof/>
        </w:rPr>
        <w:pict>
          <v:rect id="_x0000_s1039" style="position:absolute;left:0;text-align:left;margin-left:56.65pt;margin-top:.45pt;width:18pt;height:13pt;z-index:-251529728;mso-position-horizontal-relative:page" o:allowincell="f" filled="f" stroked="f">
            <v:textbox inset="0,0,0,0">
              <w:txbxContent>
                <w:p w:rsidR="00243395" w:rsidRDefault="00243395" w:rsidP="00B06B5F">
                  <w:pPr>
                    <w:spacing w:after="0" w:line="260" w:lineRule="atLeast"/>
                    <w:rPr>
                      <w:rFonts w:ascii="Times New Roman" w:hAnsi="Times New Roman" w:cs="Arial"/>
                      <w:sz w:val="24"/>
                      <w:szCs w:val="24"/>
                    </w:rPr>
                  </w:pPr>
                  <w:r w:rsidRPr="005B66D5">
                    <w:rPr>
                      <w:rFonts w:ascii="Times New Roman" w:hAnsi="Times New Roman" w:cs="Arial"/>
                      <w:sz w:val="24"/>
                      <w:szCs w:val="24"/>
                    </w:rPr>
                    <w:pict>
                      <v:shape id="_x0000_i1032" type="#_x0000_t75" style="width:18pt;height:13.5pt">
                        <v:imagedata r:id="rId14" o:title=""/>
                      </v:shape>
                    </w:pict>
                  </w:r>
                </w:p>
                <w:p w:rsidR="00243395" w:rsidRDefault="00243395" w:rsidP="00B06B5F">
                  <w:pPr>
                    <w:widowControl w:val="0"/>
                    <w:autoSpaceDE w:val="0"/>
                    <w:autoSpaceDN w:val="0"/>
                    <w:adjustRightInd w:val="0"/>
                    <w:spacing w:after="0" w:line="240" w:lineRule="auto"/>
                    <w:rPr>
                      <w:rFonts w:ascii="Times New Roman" w:hAnsi="Times New Roman" w:cs="Arial"/>
                      <w:sz w:val="24"/>
                      <w:szCs w:val="24"/>
                    </w:rPr>
                  </w:pPr>
                </w:p>
              </w:txbxContent>
            </v:textbox>
            <w10:wrap anchorx="page"/>
          </v:rect>
        </w:pict>
      </w:r>
      <w:r>
        <w:rPr>
          <w:rFonts w:ascii="Arial" w:hAnsi="Arial" w:cs="Arial"/>
          <w:color w:val="000000"/>
          <w:sz w:val="24"/>
          <w:szCs w:val="24"/>
        </w:rPr>
        <w:t>il</w:t>
      </w:r>
      <w:r>
        <w:rPr>
          <w:rFonts w:ascii="Arial" w:hAnsi="Arial" w:cs="Arial"/>
          <w:color w:val="000000"/>
          <w:spacing w:val="28"/>
          <w:sz w:val="24"/>
          <w:szCs w:val="24"/>
        </w:rPr>
        <w:t xml:space="preserve"> </w:t>
      </w:r>
      <w:r>
        <w:rPr>
          <w:rFonts w:ascii="Arial" w:hAnsi="Arial" w:cs="Arial"/>
          <w:color w:val="000000"/>
          <w:sz w:val="24"/>
          <w:szCs w:val="24"/>
        </w:rPr>
        <w:t>c</w:t>
      </w:r>
      <w:r>
        <w:rPr>
          <w:rFonts w:ascii="Arial" w:hAnsi="Arial" w:cs="Arial"/>
          <w:color w:val="000000"/>
          <w:spacing w:val="-1"/>
          <w:sz w:val="24"/>
          <w:szCs w:val="24"/>
        </w:rPr>
        <w:t>r</w:t>
      </w:r>
      <w:r>
        <w:rPr>
          <w:rFonts w:ascii="Arial" w:hAnsi="Arial" w:cs="Arial"/>
          <w:color w:val="000000"/>
          <w:spacing w:val="1"/>
          <w:sz w:val="24"/>
          <w:szCs w:val="24"/>
        </w:rPr>
        <w:t>onop</w:t>
      </w:r>
      <w:r>
        <w:rPr>
          <w:rFonts w:ascii="Arial" w:hAnsi="Arial" w:cs="Arial"/>
          <w:color w:val="000000"/>
          <w:sz w:val="24"/>
          <w:szCs w:val="24"/>
        </w:rPr>
        <w:t>ro</w:t>
      </w:r>
      <w:r>
        <w:rPr>
          <w:rFonts w:ascii="Arial" w:hAnsi="Arial" w:cs="Arial"/>
          <w:color w:val="000000"/>
          <w:spacing w:val="-1"/>
          <w:sz w:val="24"/>
          <w:szCs w:val="24"/>
        </w:rPr>
        <w:t>g</w:t>
      </w:r>
      <w:r>
        <w:rPr>
          <w:rFonts w:ascii="Arial" w:hAnsi="Arial" w:cs="Arial"/>
          <w:color w:val="000000"/>
          <w:sz w:val="24"/>
          <w:szCs w:val="24"/>
        </w:rPr>
        <w:t>ram</w:t>
      </w:r>
      <w:r>
        <w:rPr>
          <w:rFonts w:ascii="Arial" w:hAnsi="Arial" w:cs="Arial"/>
          <w:color w:val="000000"/>
          <w:spacing w:val="1"/>
          <w:sz w:val="24"/>
          <w:szCs w:val="24"/>
        </w:rPr>
        <w:t>m</w:t>
      </w:r>
      <w:r>
        <w:rPr>
          <w:rFonts w:ascii="Arial" w:hAnsi="Arial" w:cs="Arial"/>
          <w:color w:val="000000"/>
          <w:sz w:val="24"/>
          <w:szCs w:val="24"/>
        </w:rPr>
        <w:t>a</w:t>
      </w:r>
      <w:r>
        <w:rPr>
          <w:rFonts w:ascii="Arial" w:hAnsi="Arial" w:cs="Arial"/>
          <w:color w:val="000000"/>
          <w:spacing w:val="28"/>
          <w:sz w:val="24"/>
          <w:szCs w:val="24"/>
        </w:rPr>
        <w:t xml:space="preserve"> </w:t>
      </w:r>
      <w:r>
        <w:rPr>
          <w:rFonts w:ascii="Arial" w:hAnsi="Arial" w:cs="Arial"/>
          <w:color w:val="000000"/>
          <w:spacing w:val="1"/>
          <w:sz w:val="24"/>
          <w:szCs w:val="24"/>
        </w:rPr>
        <w:t>po</w:t>
      </w:r>
      <w:r>
        <w:rPr>
          <w:rFonts w:ascii="Arial" w:hAnsi="Arial" w:cs="Arial"/>
          <w:color w:val="000000"/>
          <w:sz w:val="24"/>
          <w:szCs w:val="24"/>
        </w:rPr>
        <w:t>sto</w:t>
      </w:r>
      <w:r>
        <w:rPr>
          <w:rFonts w:ascii="Arial" w:hAnsi="Arial" w:cs="Arial"/>
          <w:color w:val="000000"/>
          <w:spacing w:val="28"/>
          <w:sz w:val="24"/>
          <w:szCs w:val="24"/>
        </w:rPr>
        <w:t xml:space="preserve"> </w:t>
      </w:r>
      <w:r>
        <w:rPr>
          <w:rFonts w:ascii="Arial" w:hAnsi="Arial" w:cs="Arial"/>
          <w:color w:val="000000"/>
          <w:sz w:val="24"/>
          <w:szCs w:val="24"/>
        </w:rPr>
        <w:t>a</w:t>
      </w:r>
      <w:r>
        <w:rPr>
          <w:rFonts w:ascii="Arial" w:hAnsi="Arial" w:cs="Arial"/>
          <w:color w:val="000000"/>
          <w:spacing w:val="30"/>
          <w:sz w:val="24"/>
          <w:szCs w:val="24"/>
        </w:rPr>
        <w:t xml:space="preserve"> </w:t>
      </w:r>
      <w:r>
        <w:rPr>
          <w:rFonts w:ascii="Arial" w:hAnsi="Arial" w:cs="Arial"/>
          <w:color w:val="000000"/>
          <w:spacing w:val="1"/>
          <w:sz w:val="24"/>
          <w:szCs w:val="24"/>
        </w:rPr>
        <w:t>ba</w:t>
      </w:r>
      <w:r>
        <w:rPr>
          <w:rFonts w:ascii="Arial" w:hAnsi="Arial" w:cs="Arial"/>
          <w:color w:val="000000"/>
          <w:spacing w:val="-2"/>
          <w:sz w:val="24"/>
          <w:szCs w:val="24"/>
        </w:rPr>
        <w:t>s</w:t>
      </w:r>
      <w:r>
        <w:rPr>
          <w:rFonts w:ascii="Arial" w:hAnsi="Arial" w:cs="Arial"/>
          <w:color w:val="000000"/>
          <w:sz w:val="24"/>
          <w:szCs w:val="24"/>
        </w:rPr>
        <w:t>e</w:t>
      </w:r>
      <w:r>
        <w:rPr>
          <w:rFonts w:ascii="Arial" w:hAnsi="Arial" w:cs="Arial"/>
          <w:color w:val="000000"/>
          <w:spacing w:val="30"/>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29"/>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ra</w:t>
      </w:r>
      <w:r>
        <w:rPr>
          <w:rFonts w:ascii="Arial" w:hAnsi="Arial" w:cs="Arial"/>
          <w:color w:val="000000"/>
          <w:spacing w:val="27"/>
          <w:sz w:val="24"/>
          <w:szCs w:val="24"/>
        </w:rPr>
        <w:t xml:space="preserve"> </w:t>
      </w:r>
      <w:r>
        <w:rPr>
          <w:rFonts w:ascii="Arial" w:hAnsi="Arial" w:cs="Arial"/>
          <w:color w:val="000000"/>
          <w:sz w:val="24"/>
          <w:szCs w:val="24"/>
        </w:rPr>
        <w:t>(</w:t>
      </w:r>
      <w:r>
        <w:rPr>
          <w:rFonts w:ascii="Arial" w:hAnsi="Arial" w:cs="Arial"/>
          <w:color w:val="000000"/>
          <w:spacing w:val="-1"/>
          <w:sz w:val="24"/>
          <w:szCs w:val="24"/>
        </w:rPr>
        <w:t>C</w:t>
      </w:r>
      <w:r>
        <w:rPr>
          <w:rFonts w:ascii="Arial" w:hAnsi="Arial" w:cs="Arial"/>
          <w:color w:val="000000"/>
          <w:sz w:val="24"/>
          <w:szCs w:val="24"/>
        </w:rPr>
        <w:t>NP)</w:t>
      </w:r>
      <w:r>
        <w:rPr>
          <w:rFonts w:ascii="Arial" w:hAnsi="Arial" w:cs="Arial"/>
          <w:color w:val="000000"/>
          <w:spacing w:val="29"/>
          <w:sz w:val="24"/>
          <w:szCs w:val="24"/>
        </w:rPr>
        <w:t xml:space="preserve"> </w:t>
      </w:r>
      <w:r>
        <w:rPr>
          <w:rFonts w:ascii="Arial" w:hAnsi="Arial" w:cs="Arial"/>
          <w:color w:val="000000"/>
          <w:sz w:val="24"/>
          <w:szCs w:val="24"/>
        </w:rPr>
        <w:t>e</w:t>
      </w:r>
      <w:r>
        <w:rPr>
          <w:rFonts w:ascii="Arial" w:hAnsi="Arial" w:cs="Arial"/>
          <w:color w:val="000000"/>
          <w:spacing w:val="30"/>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stit</w:t>
      </w:r>
      <w:r>
        <w:rPr>
          <w:rFonts w:ascii="Arial" w:hAnsi="Arial" w:cs="Arial"/>
          <w:color w:val="000000"/>
          <w:spacing w:val="1"/>
          <w:sz w:val="24"/>
          <w:szCs w:val="24"/>
        </w:rPr>
        <w:t>u</w:t>
      </w:r>
      <w:r>
        <w:rPr>
          <w:rFonts w:ascii="Arial" w:hAnsi="Arial" w:cs="Arial"/>
          <w:color w:val="000000"/>
          <w:sz w:val="24"/>
          <w:szCs w:val="24"/>
        </w:rPr>
        <w:t>ito</w:t>
      </w:r>
      <w:r>
        <w:rPr>
          <w:rFonts w:ascii="Arial" w:hAnsi="Arial" w:cs="Arial"/>
          <w:color w:val="000000"/>
          <w:spacing w:val="30"/>
          <w:sz w:val="24"/>
          <w:szCs w:val="24"/>
        </w:rPr>
        <w:t xml:space="preserve"> </w:t>
      </w:r>
      <w:r>
        <w:rPr>
          <w:rFonts w:ascii="Arial" w:hAnsi="Arial" w:cs="Arial"/>
          <w:color w:val="000000"/>
          <w:spacing w:val="-1"/>
          <w:sz w:val="24"/>
          <w:szCs w:val="24"/>
        </w:rPr>
        <w:t>d</w:t>
      </w:r>
      <w:r>
        <w:rPr>
          <w:rFonts w:ascii="Arial" w:hAnsi="Arial" w:cs="Arial"/>
          <w:color w:val="000000"/>
          <w:sz w:val="24"/>
          <w:szCs w:val="24"/>
        </w:rPr>
        <w:t>a</w:t>
      </w:r>
      <w:r>
        <w:rPr>
          <w:rFonts w:ascii="Arial" w:hAnsi="Arial" w:cs="Arial"/>
          <w:color w:val="000000"/>
          <w:spacing w:val="28"/>
          <w:sz w:val="24"/>
          <w:szCs w:val="24"/>
        </w:rPr>
        <w:t xml:space="preserve"> </w:t>
      </w:r>
      <w:r>
        <w:rPr>
          <w:rFonts w:ascii="Arial" w:hAnsi="Arial" w:cs="Arial"/>
          <w:color w:val="000000"/>
          <w:spacing w:val="1"/>
          <w:sz w:val="24"/>
          <w:szCs w:val="24"/>
        </w:rPr>
        <w:t>u</w:t>
      </w:r>
      <w:r>
        <w:rPr>
          <w:rFonts w:ascii="Arial" w:hAnsi="Arial" w:cs="Arial"/>
          <w:color w:val="000000"/>
          <w:sz w:val="24"/>
          <w:szCs w:val="24"/>
        </w:rPr>
        <w:t>n</w:t>
      </w:r>
      <w:r>
        <w:rPr>
          <w:rFonts w:ascii="Arial" w:hAnsi="Arial" w:cs="Arial"/>
          <w:color w:val="000000"/>
          <w:spacing w:val="30"/>
          <w:sz w:val="24"/>
          <w:szCs w:val="24"/>
        </w:rPr>
        <w:t xml:space="preserve"> </w:t>
      </w:r>
      <w:r>
        <w:rPr>
          <w:rFonts w:ascii="Arial" w:hAnsi="Arial" w:cs="Arial"/>
          <w:color w:val="000000"/>
          <w:spacing w:val="1"/>
          <w:sz w:val="24"/>
          <w:szCs w:val="24"/>
        </w:rPr>
        <w:t>d</w:t>
      </w:r>
      <w:r>
        <w:rPr>
          <w:rFonts w:ascii="Arial" w:hAnsi="Arial" w:cs="Arial"/>
          <w:color w:val="000000"/>
          <w:sz w:val="24"/>
          <w:szCs w:val="24"/>
        </w:rPr>
        <w:t>ia</w:t>
      </w:r>
      <w:r>
        <w:rPr>
          <w:rFonts w:ascii="Arial" w:hAnsi="Arial" w:cs="Arial"/>
          <w:color w:val="000000"/>
          <w:spacing w:val="-1"/>
          <w:sz w:val="24"/>
          <w:szCs w:val="24"/>
        </w:rPr>
        <w:t>g</w:t>
      </w:r>
      <w:r>
        <w:rPr>
          <w:rFonts w:ascii="Arial" w:hAnsi="Arial" w:cs="Arial"/>
          <w:color w:val="000000"/>
          <w:sz w:val="24"/>
          <w:szCs w:val="24"/>
        </w:rPr>
        <w:t>ram</w:t>
      </w:r>
      <w:r>
        <w:rPr>
          <w:rFonts w:ascii="Arial" w:hAnsi="Arial" w:cs="Arial"/>
          <w:color w:val="000000"/>
          <w:spacing w:val="-1"/>
          <w:sz w:val="24"/>
          <w:szCs w:val="24"/>
        </w:rPr>
        <w:t>m</w:t>
      </w:r>
      <w:r>
        <w:rPr>
          <w:rFonts w:ascii="Arial" w:hAnsi="Arial" w:cs="Arial"/>
          <w:color w:val="000000"/>
          <w:sz w:val="24"/>
          <w:szCs w:val="24"/>
        </w:rPr>
        <w:t>a</w:t>
      </w:r>
      <w:r>
        <w:rPr>
          <w:rFonts w:ascii="Arial" w:hAnsi="Arial" w:cs="Arial"/>
          <w:color w:val="000000"/>
          <w:spacing w:val="30"/>
          <w:sz w:val="24"/>
          <w:szCs w:val="24"/>
        </w:rPr>
        <w:t xml:space="preserve"> </w:t>
      </w:r>
      <w:r>
        <w:rPr>
          <w:rFonts w:ascii="Arial" w:hAnsi="Arial" w:cs="Arial"/>
          <w:color w:val="000000"/>
          <w:sz w:val="24"/>
          <w:szCs w:val="24"/>
        </w:rPr>
        <w:t>a</w:t>
      </w:r>
      <w:r>
        <w:rPr>
          <w:rFonts w:ascii="Arial" w:hAnsi="Arial" w:cs="Arial"/>
          <w:color w:val="000000"/>
          <w:spacing w:val="30"/>
          <w:sz w:val="24"/>
          <w:szCs w:val="24"/>
        </w:rPr>
        <w:t xml:space="preserve"> </w:t>
      </w:r>
      <w:r>
        <w:rPr>
          <w:rFonts w:ascii="Arial" w:hAnsi="Arial" w:cs="Arial"/>
          <w:color w:val="000000"/>
          <w:spacing w:val="-1"/>
          <w:sz w:val="24"/>
          <w:szCs w:val="24"/>
        </w:rPr>
        <w:t>b</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z w:val="24"/>
          <w:szCs w:val="24"/>
        </w:rPr>
        <w:t>e (Ga</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w:t>
      </w:r>
      <w:r>
        <w:rPr>
          <w:rFonts w:ascii="Arial" w:hAnsi="Arial" w:cs="Arial"/>
          <w:color w:val="000000"/>
          <w:spacing w:val="38"/>
          <w:sz w:val="24"/>
          <w:szCs w:val="24"/>
        </w:rPr>
        <w:t xml:space="preserve"> </w:t>
      </w:r>
      <w:r>
        <w:rPr>
          <w:rFonts w:ascii="Arial" w:hAnsi="Arial" w:cs="Arial"/>
          <w:color w:val="000000"/>
          <w:sz w:val="24"/>
          <w:szCs w:val="24"/>
        </w:rPr>
        <w:t>ra</w:t>
      </w:r>
      <w:r>
        <w:rPr>
          <w:rFonts w:ascii="Arial" w:hAnsi="Arial" w:cs="Arial"/>
          <w:color w:val="000000"/>
          <w:spacing w:val="-1"/>
          <w:sz w:val="24"/>
          <w:szCs w:val="24"/>
        </w:rPr>
        <w:t>p</w:t>
      </w:r>
      <w:r>
        <w:rPr>
          <w:rFonts w:ascii="Arial" w:hAnsi="Arial" w:cs="Arial"/>
          <w:color w:val="000000"/>
          <w:spacing w:val="1"/>
          <w:sz w:val="24"/>
          <w:szCs w:val="24"/>
        </w:rPr>
        <w:t>p</w:t>
      </w:r>
      <w:r>
        <w:rPr>
          <w:rFonts w:ascii="Arial" w:hAnsi="Arial" w:cs="Arial"/>
          <w:color w:val="000000"/>
          <w:sz w:val="24"/>
          <w:szCs w:val="24"/>
        </w:rPr>
        <w:t>res</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ta</w:t>
      </w:r>
      <w:r>
        <w:rPr>
          <w:rFonts w:ascii="Arial" w:hAnsi="Arial" w:cs="Arial"/>
          <w:color w:val="000000"/>
          <w:spacing w:val="40"/>
          <w:sz w:val="24"/>
          <w:szCs w:val="24"/>
        </w:rPr>
        <w:t xml:space="preserve"> </w:t>
      </w:r>
      <w:r>
        <w:rPr>
          <w:rFonts w:ascii="Arial" w:hAnsi="Arial" w:cs="Arial"/>
          <w:color w:val="000000"/>
          <w:spacing w:val="-1"/>
          <w:sz w:val="24"/>
          <w:szCs w:val="24"/>
        </w:rPr>
        <w:t>g</w:t>
      </w:r>
      <w:r>
        <w:rPr>
          <w:rFonts w:ascii="Arial" w:hAnsi="Arial" w:cs="Arial"/>
          <w:color w:val="000000"/>
          <w:sz w:val="24"/>
          <w:szCs w:val="24"/>
        </w:rPr>
        <w:t>r</w:t>
      </w:r>
      <w:r>
        <w:rPr>
          <w:rFonts w:ascii="Arial" w:hAnsi="Arial" w:cs="Arial"/>
          <w:color w:val="000000"/>
          <w:spacing w:val="-2"/>
          <w:sz w:val="24"/>
          <w:szCs w:val="24"/>
        </w:rPr>
        <w:t>a</w:t>
      </w:r>
      <w:r>
        <w:rPr>
          <w:rFonts w:ascii="Arial" w:hAnsi="Arial" w:cs="Arial"/>
          <w:color w:val="000000"/>
          <w:spacing w:val="3"/>
          <w:sz w:val="24"/>
          <w:szCs w:val="24"/>
        </w:rPr>
        <w:t>f</w:t>
      </w:r>
      <w:r>
        <w:rPr>
          <w:rFonts w:ascii="Arial" w:hAnsi="Arial" w:cs="Arial"/>
          <w:color w:val="000000"/>
          <w:sz w:val="24"/>
          <w:szCs w:val="24"/>
        </w:rPr>
        <w:t>icame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39"/>
          <w:sz w:val="24"/>
          <w:szCs w:val="24"/>
        </w:rPr>
        <w:t xml:space="preserve"> </w:t>
      </w:r>
      <w:r>
        <w:rPr>
          <w:rFonts w:ascii="Arial" w:hAnsi="Arial" w:cs="Arial"/>
          <w:color w:val="000000"/>
          <w:sz w:val="24"/>
          <w:szCs w:val="24"/>
        </w:rPr>
        <w:t>la</w:t>
      </w:r>
      <w:r>
        <w:rPr>
          <w:rFonts w:ascii="Arial" w:hAnsi="Arial" w:cs="Arial"/>
          <w:color w:val="000000"/>
          <w:spacing w:val="39"/>
          <w:sz w:val="24"/>
          <w:szCs w:val="24"/>
        </w:rPr>
        <w:t xml:space="preserve"> </w:t>
      </w:r>
      <w:r>
        <w:rPr>
          <w:rFonts w:ascii="Arial" w:hAnsi="Arial" w:cs="Arial"/>
          <w:color w:val="000000"/>
          <w:spacing w:val="1"/>
          <w:sz w:val="24"/>
          <w:szCs w:val="24"/>
        </w:rPr>
        <w:t>p</w:t>
      </w:r>
      <w:r>
        <w:rPr>
          <w:rFonts w:ascii="Arial" w:hAnsi="Arial" w:cs="Arial"/>
          <w:color w:val="000000"/>
          <w:sz w:val="24"/>
          <w:szCs w:val="24"/>
        </w:rPr>
        <w:t>i</w:t>
      </w:r>
      <w:r>
        <w:rPr>
          <w:rFonts w:ascii="Arial" w:hAnsi="Arial" w:cs="Arial"/>
          <w:color w:val="000000"/>
          <w:spacing w:val="-2"/>
          <w:sz w:val="24"/>
          <w:szCs w:val="24"/>
        </w:rPr>
        <w:t>a</w:t>
      </w:r>
      <w:r>
        <w:rPr>
          <w:rFonts w:ascii="Arial" w:hAnsi="Arial" w:cs="Arial"/>
          <w:color w:val="000000"/>
          <w:spacing w:val="1"/>
          <w:sz w:val="24"/>
          <w:szCs w:val="24"/>
        </w:rPr>
        <w:t>n</w:t>
      </w:r>
      <w:r>
        <w:rPr>
          <w:rFonts w:ascii="Arial" w:hAnsi="Arial" w:cs="Arial"/>
          <w:color w:val="000000"/>
          <w:spacing w:val="-3"/>
          <w:sz w:val="24"/>
          <w:szCs w:val="24"/>
        </w:rPr>
        <w:t>i</w:t>
      </w:r>
      <w:r>
        <w:rPr>
          <w:rFonts w:ascii="Arial" w:hAnsi="Arial" w:cs="Arial"/>
          <w:color w:val="000000"/>
          <w:spacing w:val="3"/>
          <w:sz w:val="24"/>
          <w:szCs w:val="24"/>
        </w:rPr>
        <w:t>f</w:t>
      </w:r>
      <w:r>
        <w:rPr>
          <w:rFonts w:ascii="Arial" w:hAnsi="Arial" w:cs="Arial"/>
          <w:color w:val="000000"/>
          <w:sz w:val="24"/>
          <w:szCs w:val="24"/>
        </w:rPr>
        <w:t>ic</w:t>
      </w:r>
      <w:r>
        <w:rPr>
          <w:rFonts w:ascii="Arial" w:hAnsi="Arial" w:cs="Arial"/>
          <w:color w:val="000000"/>
          <w:spacing w:val="-2"/>
          <w:sz w:val="24"/>
          <w:szCs w:val="24"/>
        </w:rPr>
        <w:t>az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39"/>
          <w:sz w:val="24"/>
          <w:szCs w:val="24"/>
        </w:rPr>
        <w:t xml:space="preserve"> </w:t>
      </w:r>
      <w:r>
        <w:rPr>
          <w:rFonts w:ascii="Arial" w:hAnsi="Arial" w:cs="Arial"/>
          <w:color w:val="000000"/>
          <w:sz w:val="24"/>
          <w:szCs w:val="24"/>
        </w:rPr>
        <w:t>e</w:t>
      </w:r>
      <w:r>
        <w:rPr>
          <w:rFonts w:ascii="Arial" w:hAnsi="Arial" w:cs="Arial"/>
          <w:color w:val="000000"/>
          <w:spacing w:val="39"/>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g</w:t>
      </w:r>
      <w:r>
        <w:rPr>
          <w:rFonts w:ascii="Arial" w:hAnsi="Arial" w:cs="Arial"/>
          <w:color w:val="000000"/>
          <w:sz w:val="24"/>
          <w:szCs w:val="24"/>
        </w:rPr>
        <w:t>ra</w:t>
      </w:r>
      <w:r>
        <w:rPr>
          <w:rFonts w:ascii="Arial" w:hAnsi="Arial" w:cs="Arial"/>
          <w:color w:val="000000"/>
          <w:spacing w:val="2"/>
          <w:sz w:val="24"/>
          <w:szCs w:val="24"/>
        </w:rPr>
        <w:t>m</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39"/>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w:t>
      </w:r>
      <w:r>
        <w:rPr>
          <w:rFonts w:ascii="Arial" w:hAnsi="Arial" w:cs="Arial"/>
          <w:color w:val="000000"/>
          <w:spacing w:val="-1"/>
          <w:sz w:val="24"/>
          <w:szCs w:val="24"/>
        </w:rPr>
        <w:t>i</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v</w:t>
      </w:r>
      <w:r>
        <w:rPr>
          <w:rFonts w:ascii="Arial" w:hAnsi="Arial" w:cs="Arial"/>
          <w:color w:val="000000"/>
          <w:spacing w:val="1"/>
          <w:sz w:val="24"/>
          <w:szCs w:val="24"/>
        </w:rPr>
        <w:t>en</w:t>
      </w:r>
      <w:r>
        <w:rPr>
          <w:rFonts w:ascii="Arial" w:hAnsi="Arial" w:cs="Arial"/>
          <w:color w:val="000000"/>
          <w:sz w:val="24"/>
          <w:szCs w:val="24"/>
        </w:rPr>
        <w:t>to</w:t>
      </w:r>
      <w:r>
        <w:rPr>
          <w:rFonts w:ascii="Arial" w:hAnsi="Arial" w:cs="Arial"/>
          <w:color w:val="000000"/>
          <w:spacing w:val="40"/>
          <w:sz w:val="24"/>
          <w:szCs w:val="24"/>
        </w:rPr>
        <w:t xml:space="preserve"> </w:t>
      </w:r>
      <w:r>
        <w:rPr>
          <w:rFonts w:ascii="Arial" w:hAnsi="Arial" w:cs="Arial"/>
          <w:color w:val="000000"/>
          <w:spacing w:val="1"/>
          <w:sz w:val="24"/>
          <w:szCs w:val="24"/>
        </w:rPr>
        <w:t>ne</w:t>
      </w:r>
      <w:r>
        <w:rPr>
          <w:rFonts w:ascii="Arial" w:hAnsi="Arial" w:cs="Arial"/>
          <w:color w:val="000000"/>
          <w:sz w:val="24"/>
          <w:szCs w:val="24"/>
        </w:rPr>
        <w:t>i s</w:t>
      </w:r>
      <w:r>
        <w:rPr>
          <w:rFonts w:ascii="Arial" w:hAnsi="Arial" w:cs="Arial"/>
          <w:color w:val="000000"/>
          <w:spacing w:val="1"/>
          <w:sz w:val="24"/>
          <w:szCs w:val="24"/>
        </w:rPr>
        <w:t>uo</w:t>
      </w:r>
      <w:r>
        <w:rPr>
          <w:rFonts w:ascii="Arial" w:hAnsi="Arial" w:cs="Arial"/>
          <w:color w:val="000000"/>
          <w:sz w:val="24"/>
          <w:szCs w:val="24"/>
        </w:rPr>
        <w:t xml:space="preserve">i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n</w:t>
      </w:r>
      <w:r>
        <w:rPr>
          <w:rFonts w:ascii="Arial" w:hAnsi="Arial" w:cs="Arial"/>
          <w:color w:val="000000"/>
          <w:sz w:val="24"/>
          <w:szCs w:val="24"/>
        </w:rPr>
        <w:t>ci</w:t>
      </w:r>
      <w:r>
        <w:rPr>
          <w:rFonts w:ascii="Arial" w:hAnsi="Arial" w:cs="Arial"/>
          <w:color w:val="000000"/>
          <w:spacing w:val="-2"/>
          <w:sz w:val="24"/>
          <w:szCs w:val="24"/>
        </w:rPr>
        <w:t>p</w:t>
      </w:r>
      <w:r>
        <w:rPr>
          <w:rFonts w:ascii="Arial" w:hAnsi="Arial" w:cs="Arial"/>
          <w:color w:val="000000"/>
          <w:spacing w:val="1"/>
          <w:sz w:val="24"/>
          <w:szCs w:val="24"/>
        </w:rPr>
        <w:t>a</w:t>
      </w:r>
      <w:r>
        <w:rPr>
          <w:rFonts w:ascii="Arial" w:hAnsi="Arial" w:cs="Arial"/>
          <w:color w:val="000000"/>
          <w:sz w:val="24"/>
          <w:szCs w:val="24"/>
        </w:rPr>
        <w:t>li</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 xml:space="preserve">i </w:t>
      </w:r>
      <w:r>
        <w:rPr>
          <w:rFonts w:ascii="Arial" w:hAnsi="Arial" w:cs="Arial"/>
          <w:color w:val="000000"/>
          <w:spacing w:val="-1"/>
          <w:sz w:val="24"/>
          <w:szCs w:val="24"/>
        </w:rPr>
        <w:t>d</w:t>
      </w:r>
      <w:r>
        <w:rPr>
          <w:rFonts w:ascii="Arial" w:hAnsi="Arial" w:cs="Arial"/>
          <w:color w:val="000000"/>
          <w:sz w:val="24"/>
          <w:szCs w:val="24"/>
        </w:rPr>
        <w:t>i s</w:t>
      </w:r>
      <w:r>
        <w:rPr>
          <w:rFonts w:ascii="Arial" w:hAnsi="Arial" w:cs="Arial"/>
          <w:color w:val="000000"/>
          <w:spacing w:val="1"/>
          <w:sz w:val="24"/>
          <w:szCs w:val="24"/>
        </w:rPr>
        <w:t>e</w:t>
      </w:r>
      <w:r>
        <w:rPr>
          <w:rFonts w:ascii="Arial" w:hAnsi="Arial" w:cs="Arial"/>
          <w:color w:val="000000"/>
          <w:spacing w:val="-1"/>
          <w:sz w:val="24"/>
          <w:szCs w:val="24"/>
        </w:rPr>
        <w:t>q</w:t>
      </w:r>
      <w:r>
        <w:rPr>
          <w:rFonts w:ascii="Arial" w:hAnsi="Arial" w:cs="Arial"/>
          <w:color w:val="000000"/>
          <w:spacing w:val="1"/>
          <w:sz w:val="24"/>
          <w:szCs w:val="24"/>
        </w:rPr>
        <w:t>uen</w:t>
      </w:r>
      <w:r>
        <w:rPr>
          <w:rFonts w:ascii="Arial" w:hAnsi="Arial" w:cs="Arial"/>
          <w:color w:val="000000"/>
          <w:spacing w:val="-2"/>
          <w:sz w:val="24"/>
          <w:szCs w:val="24"/>
        </w:rPr>
        <w:t>z</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o</w:t>
      </w:r>
      <w:r>
        <w:rPr>
          <w:rFonts w:ascii="Arial" w:hAnsi="Arial" w:cs="Arial"/>
          <w:color w:val="000000"/>
          <w:spacing w:val="-1"/>
          <w:sz w:val="24"/>
          <w:szCs w:val="24"/>
        </w:rPr>
        <w:t>g</w:t>
      </w:r>
      <w:r>
        <w:rPr>
          <w:rFonts w:ascii="Arial" w:hAnsi="Arial" w:cs="Arial"/>
          <w:color w:val="000000"/>
          <w:sz w:val="24"/>
          <w:szCs w:val="24"/>
        </w:rPr>
        <w:t>ica</w:t>
      </w:r>
      <w:r>
        <w:rPr>
          <w:rFonts w:ascii="Arial" w:hAnsi="Arial" w:cs="Arial"/>
          <w:color w:val="000000"/>
          <w:spacing w:val="1"/>
          <w:sz w:val="24"/>
          <w:szCs w:val="24"/>
        </w:rPr>
        <w:t xml:space="preserve"> </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te</w:t>
      </w:r>
      <w:r>
        <w:rPr>
          <w:rFonts w:ascii="Arial" w:hAnsi="Arial" w:cs="Arial"/>
          <w:color w:val="000000"/>
          <w:spacing w:val="1"/>
          <w:sz w:val="24"/>
          <w:szCs w:val="24"/>
        </w:rPr>
        <w:t>mpo</w:t>
      </w:r>
      <w:r>
        <w:rPr>
          <w:rFonts w:ascii="Arial" w:hAnsi="Arial" w:cs="Arial"/>
          <w:color w:val="000000"/>
          <w:spacing w:val="-3"/>
          <w:sz w:val="24"/>
          <w:szCs w:val="24"/>
        </w:rPr>
        <w:t>r</w:t>
      </w:r>
      <w:r>
        <w:rPr>
          <w:rFonts w:ascii="Arial" w:hAnsi="Arial" w:cs="Arial"/>
          <w:color w:val="000000"/>
          <w:spacing w:val="1"/>
          <w:sz w:val="24"/>
          <w:szCs w:val="24"/>
        </w:rPr>
        <w:t>a</w:t>
      </w:r>
      <w:r>
        <w:rPr>
          <w:rFonts w:ascii="Arial" w:hAnsi="Arial" w:cs="Arial"/>
          <w:color w:val="000000"/>
          <w:sz w:val="24"/>
          <w:szCs w:val="24"/>
        </w:rPr>
        <w:t>le</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1"/>
          <w:sz w:val="24"/>
          <w:szCs w:val="24"/>
        </w:rPr>
        <w:t>p</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to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2"/>
          <w:sz w:val="24"/>
          <w:szCs w:val="24"/>
        </w:rPr>
        <w:t>v</w:t>
      </w:r>
      <w:r>
        <w:rPr>
          <w:rFonts w:ascii="Arial" w:hAnsi="Arial" w:cs="Arial"/>
          <w:color w:val="000000"/>
          <w:sz w:val="24"/>
          <w:szCs w:val="24"/>
        </w:rPr>
        <w:t>ista</w:t>
      </w:r>
      <w:r>
        <w:rPr>
          <w:rFonts w:ascii="Arial" w:hAnsi="Arial" w:cs="Arial"/>
          <w:color w:val="000000"/>
          <w:spacing w:val="1"/>
          <w:sz w:val="24"/>
          <w:szCs w:val="24"/>
        </w:rPr>
        <w:t xml:space="preserve"> t</w:t>
      </w:r>
      <w:r>
        <w:rPr>
          <w:rFonts w:ascii="Arial" w:hAnsi="Arial" w:cs="Arial"/>
          <w:color w:val="000000"/>
          <w:spacing w:val="-1"/>
          <w:sz w:val="24"/>
          <w:szCs w:val="24"/>
        </w:rPr>
        <w:t>e</w:t>
      </w:r>
      <w:r>
        <w:rPr>
          <w:rFonts w:ascii="Arial" w:hAnsi="Arial" w:cs="Arial"/>
          <w:color w:val="000000"/>
          <w:spacing w:val="1"/>
          <w:sz w:val="24"/>
          <w:szCs w:val="24"/>
        </w:rPr>
        <w:t>m</w:t>
      </w:r>
      <w:r>
        <w:rPr>
          <w:rFonts w:ascii="Arial" w:hAnsi="Arial" w:cs="Arial"/>
          <w:color w:val="000000"/>
          <w:spacing w:val="7"/>
          <w:sz w:val="24"/>
          <w:szCs w:val="24"/>
        </w:rPr>
        <w:t>p</w:t>
      </w:r>
      <w:r>
        <w:rPr>
          <w:rFonts w:ascii="Arial" w:hAnsi="Arial" w:cs="Arial"/>
          <w:color w:val="000000"/>
          <w:spacing w:val="1"/>
          <w:sz w:val="24"/>
          <w:szCs w:val="24"/>
        </w:rPr>
        <w:t>o</w:t>
      </w:r>
      <w:r>
        <w:rPr>
          <w:rFonts w:ascii="Arial" w:hAnsi="Arial" w:cs="Arial"/>
          <w:color w:val="000000"/>
          <w:sz w:val="24"/>
          <w:szCs w:val="24"/>
        </w:rPr>
        <w:t xml:space="preserve">rale. </w:t>
      </w:r>
      <w:r>
        <w:rPr>
          <w:rFonts w:ascii="Arial" w:hAnsi="Arial" w:cs="Arial"/>
          <w:color w:val="000000"/>
          <w:spacing w:val="1"/>
          <w:sz w:val="24"/>
          <w:szCs w:val="24"/>
        </w:rPr>
        <w:t>L</w:t>
      </w:r>
      <w:r>
        <w:rPr>
          <w:rFonts w:ascii="Arial" w:hAnsi="Arial" w:cs="Arial"/>
          <w:color w:val="000000"/>
          <w:sz w:val="24"/>
          <w:szCs w:val="24"/>
        </w:rPr>
        <w:t>’</w:t>
      </w:r>
      <w:r>
        <w:rPr>
          <w:rFonts w:ascii="Arial" w:hAnsi="Arial" w:cs="Arial"/>
          <w:color w:val="000000"/>
          <w:spacing w:val="-2"/>
          <w:sz w:val="24"/>
          <w:szCs w:val="24"/>
        </w:rPr>
        <w:t>O</w:t>
      </w:r>
      <w:r>
        <w:rPr>
          <w:rFonts w:ascii="Arial" w:hAnsi="Arial" w:cs="Arial"/>
          <w:color w:val="000000"/>
          <w:sz w:val="24"/>
          <w:szCs w:val="24"/>
        </w:rPr>
        <w:t>f</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11"/>
          <w:sz w:val="24"/>
          <w:szCs w:val="24"/>
        </w:rPr>
        <w:t xml:space="preserve"> </w:t>
      </w:r>
      <w:r>
        <w:rPr>
          <w:rFonts w:ascii="Arial" w:hAnsi="Arial" w:cs="Arial"/>
          <w:color w:val="000000"/>
          <w:spacing w:val="1"/>
          <w:sz w:val="24"/>
          <w:szCs w:val="24"/>
        </w:rPr>
        <w:t>de</w:t>
      </w:r>
      <w:r>
        <w:rPr>
          <w:rFonts w:ascii="Arial" w:hAnsi="Arial" w:cs="Arial"/>
          <w:color w:val="000000"/>
          <w:spacing w:val="-2"/>
          <w:sz w:val="24"/>
          <w:szCs w:val="24"/>
        </w:rPr>
        <w:t>v</w:t>
      </w:r>
      <w:r>
        <w:rPr>
          <w:rFonts w:ascii="Arial" w:hAnsi="Arial" w:cs="Arial"/>
          <w:color w:val="000000"/>
          <w:sz w:val="24"/>
          <w:szCs w:val="24"/>
        </w:rPr>
        <w:t>e</w:t>
      </w:r>
      <w:r>
        <w:rPr>
          <w:rFonts w:ascii="Arial" w:hAnsi="Arial" w:cs="Arial"/>
          <w:color w:val="000000"/>
          <w:spacing w:val="13"/>
          <w:sz w:val="24"/>
          <w:szCs w:val="24"/>
        </w:rPr>
        <w:t xml:space="preserv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am</w:t>
      </w:r>
      <w:r>
        <w:rPr>
          <w:rFonts w:ascii="Arial" w:hAnsi="Arial" w:cs="Arial"/>
          <w:color w:val="000000"/>
          <w:sz w:val="24"/>
          <w:szCs w:val="24"/>
        </w:rPr>
        <w:t>in</w:t>
      </w:r>
      <w:r>
        <w:rPr>
          <w:rFonts w:ascii="Arial" w:hAnsi="Arial" w:cs="Arial"/>
          <w:color w:val="000000"/>
          <w:spacing w:val="1"/>
          <w:sz w:val="24"/>
          <w:szCs w:val="24"/>
        </w:rPr>
        <w:t>a</w:t>
      </w:r>
      <w:r>
        <w:rPr>
          <w:rFonts w:ascii="Arial" w:hAnsi="Arial" w:cs="Arial"/>
          <w:color w:val="000000"/>
          <w:sz w:val="24"/>
          <w:szCs w:val="24"/>
        </w:rPr>
        <w:t>re</w:t>
      </w:r>
      <w:r>
        <w:rPr>
          <w:rFonts w:ascii="Arial" w:hAnsi="Arial" w:cs="Arial"/>
          <w:color w:val="000000"/>
          <w:spacing w:val="13"/>
          <w:sz w:val="24"/>
          <w:szCs w:val="24"/>
        </w:rPr>
        <w:t xml:space="preserve"> </w:t>
      </w:r>
      <w:r>
        <w:rPr>
          <w:rFonts w:ascii="Arial" w:hAnsi="Arial" w:cs="Arial"/>
          <w:color w:val="000000"/>
          <w:sz w:val="24"/>
          <w:szCs w:val="24"/>
        </w:rPr>
        <w:t>il</w:t>
      </w:r>
      <w:r>
        <w:rPr>
          <w:rFonts w:ascii="Arial" w:hAnsi="Arial" w:cs="Arial"/>
          <w:color w:val="000000"/>
          <w:spacing w:val="12"/>
          <w:sz w:val="24"/>
          <w:szCs w:val="24"/>
        </w:rPr>
        <w:t xml:space="preserve"> </w:t>
      </w:r>
      <w:r>
        <w:rPr>
          <w:rFonts w:ascii="Arial" w:hAnsi="Arial" w:cs="Arial"/>
          <w:color w:val="000000"/>
          <w:sz w:val="24"/>
          <w:szCs w:val="24"/>
        </w:rPr>
        <w:t>C</w:t>
      </w:r>
      <w:r>
        <w:rPr>
          <w:rFonts w:ascii="Arial" w:hAnsi="Arial" w:cs="Arial"/>
          <w:color w:val="000000"/>
          <w:spacing w:val="-1"/>
          <w:sz w:val="24"/>
          <w:szCs w:val="24"/>
        </w:rPr>
        <w:t>N</w:t>
      </w:r>
      <w:r>
        <w:rPr>
          <w:rFonts w:ascii="Arial" w:hAnsi="Arial" w:cs="Arial"/>
          <w:color w:val="000000"/>
          <w:sz w:val="24"/>
          <w:szCs w:val="24"/>
        </w:rPr>
        <w:t>P</w:t>
      </w:r>
      <w:r>
        <w:rPr>
          <w:rFonts w:ascii="Arial" w:hAnsi="Arial" w:cs="Arial"/>
          <w:color w:val="000000"/>
          <w:spacing w:val="13"/>
          <w:sz w:val="24"/>
          <w:szCs w:val="24"/>
        </w:rPr>
        <w:t xml:space="preserve"> </w:t>
      </w:r>
      <w:r>
        <w:rPr>
          <w:rFonts w:ascii="Arial" w:hAnsi="Arial" w:cs="Arial"/>
          <w:color w:val="000000"/>
          <w:sz w:val="24"/>
          <w:szCs w:val="24"/>
        </w:rPr>
        <w:t>e</w:t>
      </w:r>
      <w:r>
        <w:rPr>
          <w:rFonts w:ascii="Arial" w:hAnsi="Arial" w:cs="Arial"/>
          <w:color w:val="000000"/>
          <w:spacing w:val="13"/>
          <w:sz w:val="24"/>
          <w:szCs w:val="24"/>
        </w:rPr>
        <w:t xml:space="preserve"> </w:t>
      </w:r>
      <w:r>
        <w:rPr>
          <w:rFonts w:ascii="Arial" w:hAnsi="Arial" w:cs="Arial"/>
          <w:color w:val="000000"/>
          <w:sz w:val="24"/>
          <w:szCs w:val="24"/>
        </w:rPr>
        <w:t>re</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2"/>
          <w:sz w:val="24"/>
          <w:szCs w:val="24"/>
        </w:rPr>
        <w:t>g</w:t>
      </w:r>
      <w:r>
        <w:rPr>
          <w:rFonts w:ascii="Arial" w:hAnsi="Arial" w:cs="Arial"/>
          <w:color w:val="000000"/>
          <w:spacing w:val="1"/>
          <w:sz w:val="24"/>
          <w:szCs w:val="24"/>
        </w:rPr>
        <w:t>e</w:t>
      </w:r>
      <w:r>
        <w:rPr>
          <w:rFonts w:ascii="Arial" w:hAnsi="Arial" w:cs="Arial"/>
          <w:color w:val="000000"/>
          <w:sz w:val="24"/>
          <w:szCs w:val="24"/>
        </w:rPr>
        <w:t>re</w:t>
      </w:r>
      <w:r>
        <w:rPr>
          <w:rFonts w:ascii="Arial" w:hAnsi="Arial" w:cs="Arial"/>
          <w:color w:val="000000"/>
          <w:spacing w:val="13"/>
          <w:sz w:val="24"/>
          <w:szCs w:val="24"/>
        </w:rPr>
        <w:t xml:space="preserve"> </w:t>
      </w:r>
      <w:r>
        <w:rPr>
          <w:rFonts w:ascii="Arial" w:hAnsi="Arial" w:cs="Arial"/>
          <w:color w:val="000000"/>
          <w:sz w:val="24"/>
          <w:szCs w:val="24"/>
        </w:rPr>
        <w:t>il</w:t>
      </w:r>
      <w:r>
        <w:rPr>
          <w:rFonts w:ascii="Arial" w:hAnsi="Arial" w:cs="Arial"/>
          <w:color w:val="000000"/>
          <w:spacing w:val="12"/>
          <w:sz w:val="24"/>
          <w:szCs w:val="24"/>
        </w:rPr>
        <w:t xml:space="preserve"> </w:t>
      </w:r>
      <w:r>
        <w:rPr>
          <w:rFonts w:ascii="Arial" w:hAnsi="Arial" w:cs="Arial"/>
          <w:color w:val="000000"/>
          <w:sz w:val="24"/>
          <w:szCs w:val="24"/>
        </w:rPr>
        <w:t>c</w:t>
      </w:r>
      <w:r>
        <w:rPr>
          <w:rFonts w:ascii="Arial" w:hAnsi="Arial" w:cs="Arial"/>
          <w:color w:val="000000"/>
          <w:spacing w:val="-1"/>
          <w:sz w:val="24"/>
          <w:szCs w:val="24"/>
        </w:rPr>
        <w:t>r</w:t>
      </w:r>
      <w:r>
        <w:rPr>
          <w:rFonts w:ascii="Arial" w:hAnsi="Arial" w:cs="Arial"/>
          <w:color w:val="000000"/>
          <w:spacing w:val="1"/>
          <w:sz w:val="24"/>
          <w:szCs w:val="24"/>
        </w:rPr>
        <w:t>onop</w:t>
      </w:r>
      <w:r>
        <w:rPr>
          <w:rFonts w:ascii="Arial" w:hAnsi="Arial" w:cs="Arial"/>
          <w:color w:val="000000"/>
          <w:sz w:val="24"/>
          <w:szCs w:val="24"/>
        </w:rPr>
        <w:t>ro</w:t>
      </w:r>
      <w:r>
        <w:rPr>
          <w:rFonts w:ascii="Arial" w:hAnsi="Arial" w:cs="Arial"/>
          <w:color w:val="000000"/>
          <w:spacing w:val="-1"/>
          <w:sz w:val="24"/>
          <w:szCs w:val="24"/>
        </w:rPr>
        <w:t>g</w:t>
      </w:r>
      <w:r>
        <w:rPr>
          <w:rFonts w:ascii="Arial" w:hAnsi="Arial" w:cs="Arial"/>
          <w:color w:val="000000"/>
          <w:sz w:val="24"/>
          <w:szCs w:val="24"/>
        </w:rPr>
        <w:t>ram</w:t>
      </w:r>
      <w:r>
        <w:rPr>
          <w:rFonts w:ascii="Arial" w:hAnsi="Arial" w:cs="Arial"/>
          <w:color w:val="000000"/>
          <w:spacing w:val="1"/>
          <w:sz w:val="24"/>
          <w:szCs w:val="24"/>
        </w:rPr>
        <w:t>m</w:t>
      </w:r>
      <w:r>
        <w:rPr>
          <w:rFonts w:ascii="Arial" w:hAnsi="Arial" w:cs="Arial"/>
          <w:color w:val="000000"/>
          <w:sz w:val="24"/>
          <w:szCs w:val="24"/>
        </w:rPr>
        <w:t>a</w:t>
      </w:r>
      <w:r>
        <w:rPr>
          <w:rFonts w:ascii="Arial" w:hAnsi="Arial" w:cs="Arial"/>
          <w:color w:val="000000"/>
          <w:spacing w:val="11"/>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2"/>
          <w:sz w:val="24"/>
          <w:szCs w:val="24"/>
        </w:rPr>
        <w:t xml:space="preserv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3"/>
          <w:sz w:val="24"/>
          <w:szCs w:val="24"/>
        </w:rPr>
        <w:t xml:space="preserve"> </w:t>
      </w:r>
      <w:r>
        <w:rPr>
          <w:rFonts w:ascii="Arial" w:hAnsi="Arial" w:cs="Arial"/>
          <w:color w:val="000000"/>
          <w:spacing w:val="1"/>
          <w:sz w:val="24"/>
          <w:szCs w:val="24"/>
        </w:rPr>
        <w:t>de</w:t>
      </w:r>
      <w:r>
        <w:rPr>
          <w:rFonts w:ascii="Arial" w:hAnsi="Arial" w:cs="Arial"/>
          <w:color w:val="000000"/>
          <w:sz w:val="24"/>
          <w:szCs w:val="24"/>
        </w:rPr>
        <w:t>i</w:t>
      </w:r>
      <w:r>
        <w:rPr>
          <w:rFonts w:ascii="Arial" w:hAnsi="Arial" w:cs="Arial"/>
          <w:color w:val="000000"/>
          <w:spacing w:val="12"/>
          <w:sz w:val="24"/>
          <w:szCs w:val="24"/>
        </w:rPr>
        <w:t xml:space="preserve"> </w:t>
      </w:r>
      <w:r>
        <w:rPr>
          <w:rFonts w:ascii="Arial" w:hAnsi="Arial" w:cs="Arial"/>
          <w:color w:val="000000"/>
          <w:sz w:val="24"/>
          <w:szCs w:val="24"/>
        </w:rPr>
        <w:t>la</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ri (P</w:t>
      </w:r>
      <w:r>
        <w:rPr>
          <w:rFonts w:ascii="Arial" w:hAnsi="Arial" w:cs="Arial"/>
          <w:color w:val="000000"/>
          <w:spacing w:val="1"/>
          <w:sz w:val="24"/>
          <w:szCs w:val="24"/>
        </w:rPr>
        <w:t>L</w:t>
      </w:r>
      <w:r>
        <w:rPr>
          <w:rFonts w:ascii="Arial" w:hAnsi="Arial" w:cs="Arial"/>
          <w:color w:val="000000"/>
          <w:sz w:val="24"/>
          <w:szCs w:val="24"/>
        </w:rPr>
        <w:t xml:space="preserve">) </w:t>
      </w:r>
      <w:r>
        <w:rPr>
          <w:rFonts w:ascii="Arial" w:hAnsi="Arial" w:cs="Arial"/>
          <w:color w:val="000000"/>
          <w:spacing w:val="12"/>
          <w:sz w:val="24"/>
          <w:szCs w:val="24"/>
        </w:rPr>
        <w:t xml:space="preserve"> </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 xml:space="preserve">e </w:t>
      </w:r>
      <w:r>
        <w:rPr>
          <w:rFonts w:ascii="Arial" w:hAnsi="Arial" w:cs="Arial"/>
          <w:color w:val="000000"/>
          <w:spacing w:val="12"/>
          <w:sz w:val="24"/>
          <w:szCs w:val="24"/>
        </w:rPr>
        <w:t xml:space="preserve"> </w:t>
      </w:r>
      <w:r>
        <w:rPr>
          <w:rFonts w:ascii="Arial" w:hAnsi="Arial" w:cs="Arial"/>
          <w:color w:val="000000"/>
          <w:spacing w:val="1"/>
          <w:sz w:val="24"/>
          <w:szCs w:val="24"/>
        </w:rPr>
        <w:t>de</w:t>
      </w:r>
      <w:r>
        <w:rPr>
          <w:rFonts w:ascii="Arial" w:hAnsi="Arial" w:cs="Arial"/>
          <w:color w:val="000000"/>
          <w:spacing w:val="-2"/>
          <w:sz w:val="24"/>
          <w:szCs w:val="24"/>
        </w:rPr>
        <w:t>v</w:t>
      </w:r>
      <w:r>
        <w:rPr>
          <w:rFonts w:ascii="Arial" w:hAnsi="Arial" w:cs="Arial"/>
          <w:color w:val="000000"/>
          <w:sz w:val="24"/>
          <w:szCs w:val="24"/>
        </w:rPr>
        <w:t xml:space="preserve">e </w:t>
      </w:r>
      <w:r>
        <w:rPr>
          <w:rFonts w:ascii="Arial" w:hAnsi="Arial" w:cs="Arial"/>
          <w:color w:val="000000"/>
          <w:spacing w:val="14"/>
          <w:sz w:val="24"/>
          <w:szCs w:val="24"/>
        </w:rPr>
        <w:t xml:space="preserve"> </w:t>
      </w:r>
      <w:r>
        <w:rPr>
          <w:rFonts w:ascii="Arial" w:hAnsi="Arial" w:cs="Arial"/>
          <w:color w:val="000000"/>
          <w:sz w:val="24"/>
          <w:szCs w:val="24"/>
        </w:rPr>
        <w:t>ra</w:t>
      </w:r>
      <w:r>
        <w:rPr>
          <w:rFonts w:ascii="Arial" w:hAnsi="Arial" w:cs="Arial"/>
          <w:color w:val="000000"/>
          <w:spacing w:val="1"/>
          <w:sz w:val="24"/>
          <w:szCs w:val="24"/>
        </w:rPr>
        <w:t>pp</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 xml:space="preserve">re </w:t>
      </w:r>
      <w:r>
        <w:rPr>
          <w:rFonts w:ascii="Arial" w:hAnsi="Arial" w:cs="Arial"/>
          <w:color w:val="000000"/>
          <w:spacing w:val="13"/>
          <w:sz w:val="24"/>
          <w:szCs w:val="24"/>
        </w:rPr>
        <w:t xml:space="preserve"> </w:t>
      </w:r>
      <w:r>
        <w:rPr>
          <w:rFonts w:ascii="Arial" w:hAnsi="Arial" w:cs="Arial"/>
          <w:color w:val="000000"/>
          <w:spacing w:val="-1"/>
          <w:sz w:val="24"/>
          <w:szCs w:val="24"/>
        </w:rPr>
        <w:t>g</w:t>
      </w:r>
      <w:r>
        <w:rPr>
          <w:rFonts w:ascii="Arial" w:hAnsi="Arial" w:cs="Arial"/>
          <w:color w:val="000000"/>
          <w:sz w:val="24"/>
          <w:szCs w:val="24"/>
        </w:rPr>
        <w:t>r</w:t>
      </w:r>
      <w:r>
        <w:rPr>
          <w:rFonts w:ascii="Arial" w:hAnsi="Arial" w:cs="Arial"/>
          <w:color w:val="000000"/>
          <w:spacing w:val="-2"/>
          <w:sz w:val="24"/>
          <w:szCs w:val="24"/>
        </w:rPr>
        <w:t>a</w:t>
      </w:r>
      <w:r>
        <w:rPr>
          <w:rFonts w:ascii="Arial" w:hAnsi="Arial" w:cs="Arial"/>
          <w:color w:val="000000"/>
          <w:spacing w:val="3"/>
          <w:sz w:val="24"/>
          <w:szCs w:val="24"/>
        </w:rPr>
        <w:t>f</w:t>
      </w:r>
      <w:r>
        <w:rPr>
          <w:rFonts w:ascii="Arial" w:hAnsi="Arial" w:cs="Arial"/>
          <w:color w:val="000000"/>
          <w:sz w:val="24"/>
          <w:szCs w:val="24"/>
        </w:rPr>
        <w:t>ic</w:t>
      </w:r>
      <w:r>
        <w:rPr>
          <w:rFonts w:ascii="Arial" w:hAnsi="Arial" w:cs="Arial"/>
          <w:color w:val="000000"/>
          <w:spacing w:val="-2"/>
          <w:sz w:val="24"/>
          <w:szCs w:val="24"/>
        </w:rPr>
        <w:t>a</w:t>
      </w:r>
      <w:r>
        <w:rPr>
          <w:rFonts w:ascii="Arial" w:hAnsi="Arial" w:cs="Arial"/>
          <w:color w:val="000000"/>
          <w:spacing w:val="1"/>
          <w:sz w:val="24"/>
          <w:szCs w:val="24"/>
        </w:rPr>
        <w:t>me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z w:val="24"/>
          <w:szCs w:val="24"/>
        </w:rPr>
        <w:t xml:space="preserve">e </w:t>
      </w:r>
      <w:r>
        <w:rPr>
          <w:rFonts w:ascii="Arial" w:hAnsi="Arial" w:cs="Arial"/>
          <w:color w:val="000000"/>
          <w:spacing w:val="14"/>
          <w:sz w:val="24"/>
          <w:szCs w:val="24"/>
        </w:rPr>
        <w:t xml:space="preserve"> </w:t>
      </w:r>
      <w:r>
        <w:rPr>
          <w:rFonts w:ascii="Arial" w:hAnsi="Arial" w:cs="Arial"/>
          <w:color w:val="000000"/>
          <w:sz w:val="24"/>
          <w:szCs w:val="24"/>
        </w:rPr>
        <w:t xml:space="preserve">la </w:t>
      </w:r>
      <w:r>
        <w:rPr>
          <w:rFonts w:ascii="Arial" w:hAnsi="Arial" w:cs="Arial"/>
          <w:color w:val="000000"/>
          <w:spacing w:val="14"/>
          <w:sz w:val="24"/>
          <w:szCs w:val="24"/>
        </w:rPr>
        <w:t xml:space="preserve"> </w:t>
      </w:r>
      <w:r>
        <w:rPr>
          <w:rFonts w:ascii="Arial" w:hAnsi="Arial" w:cs="Arial"/>
          <w:color w:val="000000"/>
          <w:spacing w:val="1"/>
          <w:sz w:val="24"/>
          <w:szCs w:val="24"/>
        </w:rPr>
        <w:t>p</w:t>
      </w:r>
      <w:r>
        <w:rPr>
          <w:rFonts w:ascii="Arial" w:hAnsi="Arial" w:cs="Arial"/>
          <w:color w:val="000000"/>
          <w:sz w:val="24"/>
          <w:szCs w:val="24"/>
        </w:rPr>
        <w:t>i</w:t>
      </w:r>
      <w:r>
        <w:rPr>
          <w:rFonts w:ascii="Arial" w:hAnsi="Arial" w:cs="Arial"/>
          <w:color w:val="000000"/>
          <w:spacing w:val="-2"/>
          <w:sz w:val="24"/>
          <w:szCs w:val="24"/>
        </w:rPr>
        <w:t>a</w:t>
      </w:r>
      <w:r>
        <w:rPr>
          <w:rFonts w:ascii="Arial" w:hAnsi="Arial" w:cs="Arial"/>
          <w:color w:val="000000"/>
          <w:spacing w:val="1"/>
          <w:sz w:val="24"/>
          <w:szCs w:val="24"/>
        </w:rPr>
        <w:t>n</w:t>
      </w:r>
      <w:r>
        <w:rPr>
          <w:rFonts w:ascii="Arial" w:hAnsi="Arial" w:cs="Arial"/>
          <w:color w:val="000000"/>
          <w:spacing w:val="-3"/>
          <w:sz w:val="24"/>
          <w:szCs w:val="24"/>
        </w:rPr>
        <w:t>i</w:t>
      </w:r>
      <w:r>
        <w:rPr>
          <w:rFonts w:ascii="Arial" w:hAnsi="Arial" w:cs="Arial"/>
          <w:color w:val="000000"/>
          <w:spacing w:val="3"/>
          <w:sz w:val="24"/>
          <w:szCs w:val="24"/>
        </w:rPr>
        <w:t>f</w:t>
      </w:r>
      <w:r>
        <w:rPr>
          <w:rFonts w:ascii="Arial" w:hAnsi="Arial" w:cs="Arial"/>
          <w:color w:val="000000"/>
          <w:sz w:val="24"/>
          <w:szCs w:val="24"/>
        </w:rPr>
        <w:t>ica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 xml:space="preserve">e </w:t>
      </w:r>
      <w:r>
        <w:rPr>
          <w:rFonts w:ascii="Arial" w:hAnsi="Arial" w:cs="Arial"/>
          <w:color w:val="000000"/>
          <w:spacing w:val="12"/>
          <w:sz w:val="24"/>
          <w:szCs w:val="24"/>
        </w:rPr>
        <w:t xml:space="preserve"> </w:t>
      </w:r>
      <w:r>
        <w:rPr>
          <w:rFonts w:ascii="Arial" w:hAnsi="Arial" w:cs="Arial"/>
          <w:color w:val="000000"/>
          <w:sz w:val="24"/>
          <w:szCs w:val="24"/>
        </w:rPr>
        <w:t xml:space="preserve">e </w:t>
      </w:r>
      <w:r>
        <w:rPr>
          <w:rFonts w:ascii="Arial" w:hAnsi="Arial" w:cs="Arial"/>
          <w:color w:val="000000"/>
          <w:spacing w:val="12"/>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g</w:t>
      </w:r>
      <w:r>
        <w:rPr>
          <w:rFonts w:ascii="Arial" w:hAnsi="Arial" w:cs="Arial"/>
          <w:color w:val="000000"/>
          <w:sz w:val="24"/>
          <w:szCs w:val="24"/>
        </w:rPr>
        <w:t>ram</w:t>
      </w:r>
      <w:r>
        <w:rPr>
          <w:rFonts w:ascii="Arial" w:hAnsi="Arial" w:cs="Arial"/>
          <w:color w:val="000000"/>
          <w:spacing w:val="1"/>
          <w:sz w:val="24"/>
          <w:szCs w:val="24"/>
        </w:rPr>
        <w:t>ma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 xml:space="preserve">e </w:t>
      </w:r>
      <w:r>
        <w:rPr>
          <w:rFonts w:ascii="Arial" w:hAnsi="Arial" w:cs="Arial"/>
          <w:color w:val="000000"/>
          <w:spacing w:val="14"/>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3"/>
          <w:sz w:val="24"/>
          <w:szCs w:val="24"/>
        </w:rPr>
        <w:t>l</w:t>
      </w:r>
      <w:r>
        <w:rPr>
          <w:rFonts w:ascii="Arial" w:hAnsi="Arial" w:cs="Arial"/>
          <w:color w:val="000000"/>
          <w:sz w:val="24"/>
          <w:szCs w:val="24"/>
        </w:rPr>
        <w:t>le la</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razio</w:t>
      </w:r>
      <w:r>
        <w:rPr>
          <w:rFonts w:ascii="Arial" w:hAnsi="Arial" w:cs="Arial"/>
          <w:color w:val="000000"/>
          <w:spacing w:val="1"/>
          <w:sz w:val="24"/>
          <w:szCs w:val="24"/>
        </w:rPr>
        <w:t>n</w:t>
      </w:r>
      <w:r>
        <w:rPr>
          <w:rFonts w:ascii="Arial" w:hAnsi="Arial" w:cs="Arial"/>
          <w:color w:val="000000"/>
          <w:sz w:val="24"/>
          <w:szCs w:val="24"/>
        </w:rPr>
        <w:t>i</w:t>
      </w:r>
      <w:r>
        <w:rPr>
          <w:rFonts w:ascii="Arial" w:hAnsi="Arial" w:cs="Arial"/>
          <w:color w:val="000000"/>
          <w:spacing w:val="14"/>
          <w:sz w:val="24"/>
          <w:szCs w:val="24"/>
        </w:rPr>
        <w:t xml:space="preserve"> </w:t>
      </w:r>
      <w:r>
        <w:rPr>
          <w:rFonts w:ascii="Arial" w:hAnsi="Arial" w:cs="Arial"/>
          <w:color w:val="000000"/>
          <w:spacing w:val="1"/>
          <w:sz w:val="24"/>
          <w:szCs w:val="24"/>
        </w:rPr>
        <w:t>ne</w:t>
      </w:r>
      <w:r>
        <w:rPr>
          <w:rFonts w:ascii="Arial" w:hAnsi="Arial" w:cs="Arial"/>
          <w:color w:val="000000"/>
          <w:sz w:val="24"/>
          <w:szCs w:val="24"/>
        </w:rPr>
        <w:t>i</w:t>
      </w:r>
      <w:r>
        <w:rPr>
          <w:rFonts w:ascii="Arial" w:hAnsi="Arial" w:cs="Arial"/>
          <w:color w:val="000000"/>
          <w:spacing w:val="14"/>
          <w:sz w:val="24"/>
          <w:szCs w:val="24"/>
        </w:rPr>
        <w:t xml:space="preserve"> </w:t>
      </w:r>
      <w:r>
        <w:rPr>
          <w:rFonts w:ascii="Arial" w:hAnsi="Arial" w:cs="Arial"/>
          <w:color w:val="000000"/>
          <w:sz w:val="24"/>
          <w:szCs w:val="24"/>
        </w:rPr>
        <w:t>s</w:t>
      </w:r>
      <w:r>
        <w:rPr>
          <w:rFonts w:ascii="Arial" w:hAnsi="Arial" w:cs="Arial"/>
          <w:color w:val="000000"/>
          <w:spacing w:val="1"/>
          <w:sz w:val="24"/>
          <w:szCs w:val="24"/>
        </w:rPr>
        <w:t>uo</w:t>
      </w:r>
      <w:r>
        <w:rPr>
          <w:rFonts w:ascii="Arial" w:hAnsi="Arial" w:cs="Arial"/>
          <w:color w:val="000000"/>
          <w:sz w:val="24"/>
          <w:szCs w:val="24"/>
        </w:rPr>
        <w:t>i</w:t>
      </w:r>
      <w:r>
        <w:rPr>
          <w:rFonts w:ascii="Arial" w:hAnsi="Arial" w:cs="Arial"/>
          <w:color w:val="000000"/>
          <w:spacing w:val="14"/>
          <w:sz w:val="24"/>
          <w:szCs w:val="24"/>
        </w:rPr>
        <w:t xml:space="preserve">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n</w:t>
      </w:r>
      <w:r>
        <w:rPr>
          <w:rFonts w:ascii="Arial" w:hAnsi="Arial" w:cs="Arial"/>
          <w:color w:val="000000"/>
          <w:sz w:val="24"/>
          <w:szCs w:val="24"/>
        </w:rPr>
        <w:t>cip</w:t>
      </w:r>
      <w:r>
        <w:rPr>
          <w:rFonts w:ascii="Arial" w:hAnsi="Arial" w:cs="Arial"/>
          <w:color w:val="000000"/>
          <w:spacing w:val="1"/>
          <w:sz w:val="24"/>
          <w:szCs w:val="24"/>
        </w:rPr>
        <w:t>a</w:t>
      </w:r>
      <w:r>
        <w:rPr>
          <w:rFonts w:ascii="Arial" w:hAnsi="Arial" w:cs="Arial"/>
          <w:color w:val="000000"/>
          <w:sz w:val="24"/>
          <w:szCs w:val="24"/>
        </w:rPr>
        <w:t>li</w:t>
      </w:r>
      <w:r>
        <w:rPr>
          <w:rFonts w:ascii="Arial" w:hAnsi="Arial" w:cs="Arial"/>
          <w:color w:val="000000"/>
          <w:spacing w:val="14"/>
          <w:sz w:val="24"/>
          <w:szCs w:val="24"/>
        </w:rPr>
        <w:t xml:space="preserve"> </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1"/>
          <w:sz w:val="24"/>
          <w:szCs w:val="24"/>
        </w:rPr>
        <w:t>pe</w:t>
      </w:r>
      <w:r>
        <w:rPr>
          <w:rFonts w:ascii="Arial" w:hAnsi="Arial" w:cs="Arial"/>
          <w:color w:val="000000"/>
          <w:spacing w:val="-2"/>
          <w:sz w:val="24"/>
          <w:szCs w:val="24"/>
        </w:rPr>
        <w:t>t</w:t>
      </w:r>
      <w:r>
        <w:rPr>
          <w:rFonts w:ascii="Arial" w:hAnsi="Arial" w:cs="Arial"/>
          <w:color w:val="000000"/>
          <w:sz w:val="24"/>
          <w:szCs w:val="24"/>
        </w:rPr>
        <w:t>ti</w:t>
      </w:r>
      <w:r>
        <w:rPr>
          <w:rFonts w:ascii="Arial" w:hAnsi="Arial" w:cs="Arial"/>
          <w:color w:val="000000"/>
          <w:spacing w:val="15"/>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4"/>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q</w:t>
      </w:r>
      <w:r>
        <w:rPr>
          <w:rFonts w:ascii="Arial" w:hAnsi="Arial" w:cs="Arial"/>
          <w:color w:val="000000"/>
          <w:spacing w:val="1"/>
          <w:sz w:val="24"/>
          <w:szCs w:val="24"/>
        </w:rPr>
        <w:t>uen</w:t>
      </w:r>
      <w:r>
        <w:rPr>
          <w:rFonts w:ascii="Arial" w:hAnsi="Arial" w:cs="Arial"/>
          <w:color w:val="000000"/>
          <w:spacing w:val="-2"/>
          <w:sz w:val="24"/>
          <w:szCs w:val="24"/>
        </w:rPr>
        <w:t>z</w:t>
      </w:r>
      <w:r>
        <w:rPr>
          <w:rFonts w:ascii="Arial" w:hAnsi="Arial" w:cs="Arial"/>
          <w:color w:val="000000"/>
          <w:sz w:val="24"/>
          <w:szCs w:val="24"/>
        </w:rPr>
        <w:t>a</w:t>
      </w:r>
      <w:r>
        <w:rPr>
          <w:rFonts w:ascii="Arial" w:hAnsi="Arial" w:cs="Arial"/>
          <w:color w:val="000000"/>
          <w:spacing w:val="16"/>
          <w:sz w:val="24"/>
          <w:szCs w:val="24"/>
        </w:rPr>
        <w:t xml:space="preserve"> </w:t>
      </w:r>
      <w:r>
        <w:rPr>
          <w:rFonts w:ascii="Arial" w:hAnsi="Arial" w:cs="Arial"/>
          <w:color w:val="000000"/>
          <w:sz w:val="24"/>
          <w:szCs w:val="24"/>
        </w:rPr>
        <w:t>lo</w:t>
      </w:r>
      <w:r>
        <w:rPr>
          <w:rFonts w:ascii="Arial" w:hAnsi="Arial" w:cs="Arial"/>
          <w:color w:val="000000"/>
          <w:spacing w:val="-1"/>
          <w:sz w:val="24"/>
          <w:szCs w:val="24"/>
        </w:rPr>
        <w:t>g</w:t>
      </w:r>
      <w:r>
        <w:rPr>
          <w:rFonts w:ascii="Arial" w:hAnsi="Arial" w:cs="Arial"/>
          <w:color w:val="000000"/>
          <w:sz w:val="24"/>
          <w:szCs w:val="24"/>
        </w:rPr>
        <w:t>ica</w:t>
      </w:r>
      <w:r>
        <w:rPr>
          <w:rFonts w:ascii="Arial" w:hAnsi="Arial" w:cs="Arial"/>
          <w:color w:val="000000"/>
          <w:spacing w:val="15"/>
          <w:sz w:val="24"/>
          <w:szCs w:val="24"/>
        </w:rPr>
        <w:t xml:space="preserve"> </w:t>
      </w:r>
      <w:r>
        <w:rPr>
          <w:rFonts w:ascii="Arial" w:hAnsi="Arial" w:cs="Arial"/>
          <w:color w:val="000000"/>
          <w:sz w:val="24"/>
          <w:szCs w:val="24"/>
        </w:rPr>
        <w:t>e</w:t>
      </w:r>
      <w:r>
        <w:rPr>
          <w:rFonts w:ascii="Arial" w:hAnsi="Arial" w:cs="Arial"/>
          <w:color w:val="000000"/>
          <w:spacing w:val="16"/>
          <w:sz w:val="24"/>
          <w:szCs w:val="24"/>
        </w:rPr>
        <w:t xml:space="preserve"> </w:t>
      </w:r>
      <w:r>
        <w:rPr>
          <w:rFonts w:ascii="Arial" w:hAnsi="Arial" w:cs="Arial"/>
          <w:color w:val="000000"/>
          <w:sz w:val="24"/>
          <w:szCs w:val="24"/>
        </w:rPr>
        <w:t>t</w:t>
      </w:r>
      <w:r>
        <w:rPr>
          <w:rFonts w:ascii="Arial" w:hAnsi="Arial" w:cs="Arial"/>
          <w:color w:val="000000"/>
          <w:spacing w:val="1"/>
          <w:sz w:val="24"/>
          <w:szCs w:val="24"/>
        </w:rPr>
        <w:t>empo</w:t>
      </w:r>
      <w:r>
        <w:rPr>
          <w:rFonts w:ascii="Arial" w:hAnsi="Arial" w:cs="Arial"/>
          <w:color w:val="000000"/>
          <w:sz w:val="24"/>
          <w:szCs w:val="24"/>
        </w:rPr>
        <w:t>r</w:t>
      </w:r>
      <w:r>
        <w:rPr>
          <w:rFonts w:ascii="Arial" w:hAnsi="Arial" w:cs="Arial"/>
          <w:color w:val="000000"/>
          <w:spacing w:val="-2"/>
          <w:sz w:val="24"/>
          <w:szCs w:val="24"/>
        </w:rPr>
        <w:t>a</w:t>
      </w:r>
      <w:r>
        <w:rPr>
          <w:rFonts w:ascii="Arial" w:hAnsi="Arial" w:cs="Arial"/>
          <w:color w:val="000000"/>
          <w:sz w:val="24"/>
          <w:szCs w:val="24"/>
        </w:rPr>
        <w:t>le,</w:t>
      </w:r>
      <w:r>
        <w:rPr>
          <w:rFonts w:ascii="Arial" w:hAnsi="Arial" w:cs="Arial"/>
          <w:color w:val="000000"/>
          <w:spacing w:val="25"/>
          <w:sz w:val="24"/>
          <w:szCs w:val="24"/>
        </w:rPr>
        <w:t xml:space="preserve"> </w:t>
      </w:r>
      <w:r>
        <w:rPr>
          <w:rFonts w:ascii="Arial" w:hAnsi="Arial" w:cs="Arial"/>
          <w:b/>
          <w:bCs/>
          <w:color w:val="000000"/>
          <w:sz w:val="24"/>
          <w:szCs w:val="24"/>
        </w:rPr>
        <w:t>in</w:t>
      </w:r>
      <w:r>
        <w:rPr>
          <w:rFonts w:ascii="Arial" w:hAnsi="Arial" w:cs="Arial"/>
          <w:b/>
          <w:bCs/>
          <w:color w:val="000000"/>
          <w:spacing w:val="15"/>
          <w:sz w:val="24"/>
          <w:szCs w:val="24"/>
        </w:rPr>
        <w:t xml:space="preserve"> </w:t>
      </w:r>
      <w:r>
        <w:rPr>
          <w:rFonts w:ascii="Arial" w:hAnsi="Arial" w:cs="Arial"/>
          <w:b/>
          <w:bCs/>
          <w:color w:val="000000"/>
          <w:spacing w:val="1"/>
          <w:sz w:val="24"/>
          <w:szCs w:val="24"/>
        </w:rPr>
        <w:t>c</w:t>
      </w:r>
      <w:r>
        <w:rPr>
          <w:rFonts w:ascii="Arial" w:hAnsi="Arial" w:cs="Arial"/>
          <w:b/>
          <w:bCs/>
          <w:color w:val="000000"/>
          <w:sz w:val="24"/>
          <w:szCs w:val="24"/>
        </w:rPr>
        <w:t>oe</w:t>
      </w:r>
      <w:r>
        <w:rPr>
          <w:rFonts w:ascii="Arial" w:hAnsi="Arial" w:cs="Arial"/>
          <w:b/>
          <w:bCs/>
          <w:color w:val="000000"/>
          <w:spacing w:val="2"/>
          <w:sz w:val="24"/>
          <w:szCs w:val="24"/>
        </w:rPr>
        <w:t>r</w:t>
      </w:r>
      <w:r>
        <w:rPr>
          <w:rFonts w:ascii="Arial" w:hAnsi="Arial" w:cs="Arial"/>
          <w:b/>
          <w:bCs/>
          <w:color w:val="000000"/>
          <w:spacing w:val="1"/>
          <w:sz w:val="24"/>
          <w:szCs w:val="24"/>
        </w:rPr>
        <w:t>e</w:t>
      </w:r>
      <w:r>
        <w:rPr>
          <w:rFonts w:ascii="Arial" w:hAnsi="Arial" w:cs="Arial"/>
          <w:b/>
          <w:bCs/>
          <w:color w:val="000000"/>
          <w:sz w:val="24"/>
          <w:szCs w:val="24"/>
        </w:rPr>
        <w:t>nza</w:t>
      </w:r>
      <w:r>
        <w:rPr>
          <w:rFonts w:ascii="Arial" w:hAnsi="Arial" w:cs="Arial"/>
          <w:b/>
          <w:bCs/>
          <w:color w:val="000000"/>
          <w:spacing w:val="16"/>
          <w:sz w:val="24"/>
          <w:szCs w:val="24"/>
        </w:rPr>
        <w:t xml:space="preserve"> </w:t>
      </w:r>
      <w:r>
        <w:rPr>
          <w:rFonts w:ascii="Arial" w:hAnsi="Arial" w:cs="Arial"/>
          <w:b/>
          <w:bCs/>
          <w:color w:val="000000"/>
          <w:spacing w:val="1"/>
          <w:sz w:val="24"/>
          <w:szCs w:val="24"/>
        </w:rPr>
        <w:t>c</w:t>
      </w:r>
      <w:r>
        <w:rPr>
          <w:rFonts w:ascii="Arial" w:hAnsi="Arial" w:cs="Arial"/>
          <w:b/>
          <w:bCs/>
          <w:color w:val="000000"/>
          <w:sz w:val="24"/>
          <w:szCs w:val="24"/>
        </w:rPr>
        <w:t>on</w:t>
      </w:r>
      <w:r>
        <w:rPr>
          <w:rFonts w:ascii="Arial" w:hAnsi="Arial" w:cs="Arial"/>
          <w:b/>
          <w:bCs/>
          <w:color w:val="000000"/>
          <w:spacing w:val="14"/>
          <w:sz w:val="24"/>
          <w:szCs w:val="24"/>
        </w:rPr>
        <w:t xml:space="preserve"> </w:t>
      </w:r>
      <w:r>
        <w:rPr>
          <w:rFonts w:ascii="Arial" w:hAnsi="Arial" w:cs="Arial"/>
          <w:b/>
          <w:bCs/>
          <w:color w:val="000000"/>
          <w:spacing w:val="-2"/>
          <w:sz w:val="24"/>
          <w:szCs w:val="24"/>
        </w:rPr>
        <w:t>l</w:t>
      </w:r>
      <w:r>
        <w:rPr>
          <w:rFonts w:ascii="Arial" w:hAnsi="Arial" w:cs="Arial"/>
          <w:b/>
          <w:bCs/>
          <w:color w:val="000000"/>
          <w:sz w:val="24"/>
          <w:szCs w:val="24"/>
        </w:rPr>
        <w:t>a riduzione</w:t>
      </w:r>
      <w:r>
        <w:rPr>
          <w:rFonts w:ascii="Arial" w:hAnsi="Arial" w:cs="Arial"/>
          <w:b/>
          <w:bCs/>
          <w:color w:val="000000"/>
          <w:spacing w:val="30"/>
          <w:sz w:val="24"/>
          <w:szCs w:val="24"/>
        </w:rPr>
        <w:t xml:space="preserve"> </w:t>
      </w:r>
      <w:r>
        <w:rPr>
          <w:rFonts w:ascii="Arial" w:hAnsi="Arial" w:cs="Arial"/>
          <w:b/>
          <w:bCs/>
          <w:color w:val="000000"/>
          <w:sz w:val="24"/>
          <w:szCs w:val="24"/>
        </w:rPr>
        <w:t>tempi</w:t>
      </w:r>
      <w:r>
        <w:rPr>
          <w:rFonts w:ascii="Arial" w:hAnsi="Arial" w:cs="Arial"/>
          <w:b/>
          <w:bCs/>
          <w:color w:val="000000"/>
          <w:spacing w:val="1"/>
          <w:sz w:val="24"/>
          <w:szCs w:val="24"/>
        </w:rPr>
        <w:t>s</w:t>
      </w:r>
      <w:r>
        <w:rPr>
          <w:rFonts w:ascii="Arial" w:hAnsi="Arial" w:cs="Arial"/>
          <w:b/>
          <w:bCs/>
          <w:color w:val="000000"/>
          <w:sz w:val="24"/>
          <w:szCs w:val="24"/>
        </w:rPr>
        <w:t>ti</w:t>
      </w:r>
      <w:r>
        <w:rPr>
          <w:rFonts w:ascii="Arial" w:hAnsi="Arial" w:cs="Arial"/>
          <w:b/>
          <w:bCs/>
          <w:color w:val="000000"/>
          <w:spacing w:val="-2"/>
          <w:sz w:val="24"/>
          <w:szCs w:val="24"/>
        </w:rPr>
        <w:t>c</w:t>
      </w:r>
      <w:r>
        <w:rPr>
          <w:rFonts w:ascii="Arial" w:hAnsi="Arial" w:cs="Arial"/>
          <w:b/>
          <w:bCs/>
          <w:color w:val="000000"/>
          <w:sz w:val="24"/>
          <w:szCs w:val="24"/>
        </w:rPr>
        <w:t>a</w:t>
      </w:r>
      <w:r>
        <w:rPr>
          <w:rFonts w:ascii="Arial" w:hAnsi="Arial" w:cs="Arial"/>
          <w:b/>
          <w:bCs/>
          <w:color w:val="000000"/>
          <w:spacing w:val="30"/>
          <w:sz w:val="24"/>
          <w:szCs w:val="24"/>
        </w:rPr>
        <w:t xml:space="preserve"> </w:t>
      </w:r>
      <w:r>
        <w:rPr>
          <w:rFonts w:ascii="Arial" w:hAnsi="Arial" w:cs="Arial"/>
          <w:b/>
          <w:bCs/>
          <w:color w:val="000000"/>
          <w:sz w:val="24"/>
          <w:szCs w:val="24"/>
        </w:rPr>
        <w:t>o</w:t>
      </w:r>
      <w:r>
        <w:rPr>
          <w:rFonts w:ascii="Arial" w:hAnsi="Arial" w:cs="Arial"/>
          <w:b/>
          <w:bCs/>
          <w:color w:val="000000"/>
          <w:spacing w:val="-1"/>
          <w:sz w:val="24"/>
          <w:szCs w:val="24"/>
        </w:rPr>
        <w:t>f</w:t>
      </w:r>
      <w:r>
        <w:rPr>
          <w:rFonts w:ascii="Arial" w:hAnsi="Arial" w:cs="Arial"/>
          <w:b/>
          <w:bCs/>
          <w:color w:val="000000"/>
          <w:sz w:val="24"/>
          <w:szCs w:val="24"/>
        </w:rPr>
        <w:t>fert</w:t>
      </w:r>
      <w:r>
        <w:rPr>
          <w:rFonts w:ascii="Arial" w:hAnsi="Arial" w:cs="Arial"/>
          <w:b/>
          <w:bCs/>
          <w:color w:val="000000"/>
          <w:spacing w:val="3"/>
          <w:sz w:val="24"/>
          <w:szCs w:val="24"/>
        </w:rPr>
        <w:t>a</w:t>
      </w:r>
      <w:r>
        <w:rPr>
          <w:rFonts w:ascii="Arial" w:hAnsi="Arial" w:cs="Arial"/>
          <w:color w:val="000000"/>
          <w:sz w:val="24"/>
          <w:szCs w:val="24"/>
        </w:rPr>
        <w:t>,</w:t>
      </w:r>
      <w:r>
        <w:rPr>
          <w:rFonts w:ascii="Arial" w:hAnsi="Arial" w:cs="Arial"/>
          <w:color w:val="000000"/>
          <w:spacing w:val="30"/>
          <w:sz w:val="24"/>
          <w:szCs w:val="24"/>
        </w:rPr>
        <w:t xml:space="preserve"> </w:t>
      </w:r>
      <w:r>
        <w:rPr>
          <w:rFonts w:ascii="Arial" w:hAnsi="Arial" w:cs="Arial"/>
          <w:color w:val="000000"/>
          <w:sz w:val="24"/>
          <w:szCs w:val="24"/>
        </w:rPr>
        <w:t xml:space="preserve"> </w:t>
      </w:r>
      <w:r>
        <w:rPr>
          <w:rFonts w:ascii="Arial" w:hAnsi="Arial" w:cs="Arial"/>
          <w:color w:val="000000"/>
          <w:spacing w:val="30"/>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30"/>
          <w:sz w:val="24"/>
          <w:szCs w:val="24"/>
        </w:rPr>
        <w:t xml:space="preserve"> </w:t>
      </w:r>
      <w:r>
        <w:rPr>
          <w:rFonts w:ascii="Arial" w:hAnsi="Arial" w:cs="Arial"/>
          <w:color w:val="000000"/>
          <w:spacing w:val="1"/>
          <w:sz w:val="24"/>
          <w:szCs w:val="24"/>
        </w:rPr>
        <w:t>pa</w:t>
      </w:r>
      <w:r>
        <w:rPr>
          <w:rFonts w:ascii="Arial" w:hAnsi="Arial" w:cs="Arial"/>
          <w:color w:val="000000"/>
          <w:sz w:val="24"/>
          <w:szCs w:val="24"/>
        </w:rPr>
        <w:t>rt</w:t>
      </w:r>
      <w:r>
        <w:rPr>
          <w:rFonts w:ascii="Arial" w:hAnsi="Arial" w:cs="Arial"/>
          <w:color w:val="000000"/>
          <w:spacing w:val="-3"/>
          <w:sz w:val="24"/>
          <w:szCs w:val="24"/>
        </w:rPr>
        <w:t>i</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lare</w:t>
      </w:r>
      <w:r>
        <w:rPr>
          <w:rFonts w:ascii="Arial" w:hAnsi="Arial" w:cs="Arial"/>
          <w:color w:val="000000"/>
          <w:spacing w:val="30"/>
          <w:sz w:val="24"/>
          <w:szCs w:val="24"/>
        </w:rPr>
        <w:t xml:space="preserve"> </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pacing w:val="1"/>
          <w:sz w:val="24"/>
          <w:szCs w:val="24"/>
        </w:rPr>
        <w:t>en</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30"/>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3"/>
          <w:sz w:val="24"/>
          <w:szCs w:val="24"/>
        </w:rPr>
        <w:t>l</w:t>
      </w:r>
      <w:r>
        <w:rPr>
          <w:rFonts w:ascii="Arial" w:hAnsi="Arial" w:cs="Arial"/>
          <w:color w:val="000000"/>
          <w:sz w:val="24"/>
          <w:szCs w:val="24"/>
        </w:rPr>
        <w:t>a sicurez</w:t>
      </w:r>
      <w:r>
        <w:rPr>
          <w:rFonts w:ascii="Arial" w:hAnsi="Arial" w:cs="Arial"/>
          <w:color w:val="000000"/>
          <w:spacing w:val="-2"/>
          <w:sz w:val="24"/>
          <w:szCs w:val="24"/>
        </w:rPr>
        <w:t>z</w:t>
      </w:r>
      <w:r>
        <w:rPr>
          <w:rFonts w:ascii="Arial" w:hAnsi="Arial" w:cs="Arial"/>
          <w:color w:val="000000"/>
          <w:sz w:val="24"/>
          <w:szCs w:val="24"/>
        </w:rPr>
        <w:t xml:space="preserve">a </w:t>
      </w:r>
      <w:r>
        <w:rPr>
          <w:rFonts w:ascii="Arial" w:hAnsi="Arial" w:cs="Arial"/>
          <w:color w:val="000000"/>
          <w:spacing w:val="24"/>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ene</w:t>
      </w:r>
      <w:r>
        <w:rPr>
          <w:rFonts w:ascii="Arial" w:hAnsi="Arial" w:cs="Arial"/>
          <w:color w:val="000000"/>
          <w:sz w:val="24"/>
          <w:szCs w:val="24"/>
        </w:rPr>
        <w:t xml:space="preserve">rale, </w:t>
      </w:r>
      <w:r>
        <w:rPr>
          <w:rFonts w:ascii="Arial" w:hAnsi="Arial" w:cs="Arial"/>
          <w:color w:val="000000"/>
          <w:spacing w:val="24"/>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pe</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3"/>
          <w:sz w:val="24"/>
          <w:szCs w:val="24"/>
        </w:rPr>
        <w:t>f</w:t>
      </w:r>
      <w:r>
        <w:rPr>
          <w:rFonts w:ascii="Arial" w:hAnsi="Arial" w:cs="Arial"/>
          <w:color w:val="000000"/>
          <w:sz w:val="24"/>
          <w:szCs w:val="24"/>
        </w:rPr>
        <w:t>ica</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 xml:space="preserve">o </w:t>
      </w:r>
      <w:r>
        <w:rPr>
          <w:rFonts w:ascii="Arial" w:hAnsi="Arial" w:cs="Arial"/>
          <w:color w:val="000000"/>
          <w:spacing w:val="21"/>
          <w:sz w:val="24"/>
          <w:szCs w:val="24"/>
        </w:rPr>
        <w:t xml:space="preserve"> </w:t>
      </w:r>
      <w:r>
        <w:rPr>
          <w:rFonts w:ascii="Arial" w:hAnsi="Arial" w:cs="Arial"/>
          <w:color w:val="000000"/>
          <w:spacing w:val="1"/>
          <w:sz w:val="24"/>
          <w:szCs w:val="24"/>
        </w:rPr>
        <w:t>de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pacing w:val="1"/>
          <w:sz w:val="24"/>
          <w:szCs w:val="24"/>
        </w:rPr>
        <w:t>a</w:t>
      </w:r>
      <w:r>
        <w:rPr>
          <w:rFonts w:ascii="Arial" w:hAnsi="Arial" w:cs="Arial"/>
          <w:color w:val="000000"/>
          <w:spacing w:val="-1"/>
          <w:sz w:val="24"/>
          <w:szCs w:val="24"/>
        </w:rPr>
        <w:t>g</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am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 xml:space="preserve">te </w:t>
      </w:r>
      <w:r>
        <w:rPr>
          <w:rFonts w:ascii="Arial" w:hAnsi="Arial" w:cs="Arial"/>
          <w:color w:val="000000"/>
          <w:spacing w:val="22"/>
          <w:sz w:val="24"/>
          <w:szCs w:val="24"/>
        </w:rPr>
        <w:t xml:space="preserve"> </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pacing w:val="-2"/>
          <w:sz w:val="24"/>
          <w:szCs w:val="24"/>
        </w:rPr>
        <w:t>t</w:t>
      </w:r>
      <w:r>
        <w:rPr>
          <w:rFonts w:ascii="Arial" w:hAnsi="Arial" w:cs="Arial"/>
          <w:color w:val="000000"/>
          <w:sz w:val="24"/>
          <w:szCs w:val="24"/>
        </w:rPr>
        <w:t xml:space="preserve">te </w:t>
      </w:r>
      <w:r>
        <w:rPr>
          <w:rFonts w:ascii="Arial" w:hAnsi="Arial" w:cs="Arial"/>
          <w:color w:val="000000"/>
          <w:spacing w:val="24"/>
          <w:sz w:val="24"/>
          <w:szCs w:val="24"/>
        </w:rPr>
        <w:t xml:space="preserve"> </w:t>
      </w:r>
      <w:r>
        <w:rPr>
          <w:rFonts w:ascii="Arial" w:hAnsi="Arial" w:cs="Arial"/>
          <w:color w:val="000000"/>
          <w:sz w:val="24"/>
          <w:szCs w:val="24"/>
        </w:rPr>
        <w:t xml:space="preserve">le </w:t>
      </w:r>
      <w:r>
        <w:rPr>
          <w:rFonts w:ascii="Arial" w:hAnsi="Arial" w:cs="Arial"/>
          <w:color w:val="000000"/>
          <w:spacing w:val="21"/>
          <w:sz w:val="24"/>
          <w:szCs w:val="24"/>
        </w:rPr>
        <w:t xml:space="preserve"> </w:t>
      </w:r>
      <w:r>
        <w:rPr>
          <w:rFonts w:ascii="Arial" w:hAnsi="Arial" w:cs="Arial"/>
          <w:color w:val="000000"/>
          <w:sz w:val="24"/>
          <w:szCs w:val="24"/>
        </w:rPr>
        <w:t>f</w:t>
      </w:r>
      <w:r>
        <w:rPr>
          <w:rFonts w:ascii="Arial" w:hAnsi="Arial" w:cs="Arial"/>
          <w:color w:val="000000"/>
          <w:spacing w:val="1"/>
          <w:sz w:val="24"/>
          <w:szCs w:val="24"/>
        </w:rPr>
        <w:t>a</w:t>
      </w:r>
      <w:r>
        <w:rPr>
          <w:rFonts w:ascii="Arial" w:hAnsi="Arial" w:cs="Arial"/>
          <w:color w:val="000000"/>
          <w:sz w:val="24"/>
          <w:szCs w:val="24"/>
        </w:rPr>
        <w:t xml:space="preserve">si </w:t>
      </w:r>
      <w:r>
        <w:rPr>
          <w:rFonts w:ascii="Arial" w:hAnsi="Arial" w:cs="Arial"/>
          <w:color w:val="000000"/>
          <w:spacing w:val="20"/>
          <w:sz w:val="24"/>
          <w:szCs w:val="24"/>
        </w:rPr>
        <w:t xml:space="preserve"> </w:t>
      </w:r>
      <w:r>
        <w:rPr>
          <w:rFonts w:ascii="Arial" w:hAnsi="Arial" w:cs="Arial"/>
          <w:color w:val="000000"/>
          <w:sz w:val="24"/>
          <w:szCs w:val="24"/>
        </w:rPr>
        <w:t>in</w:t>
      </w:r>
      <w:r>
        <w:rPr>
          <w:rFonts w:ascii="Arial" w:hAnsi="Arial" w:cs="Arial"/>
          <w:color w:val="000000"/>
          <w:spacing w:val="1"/>
          <w:sz w:val="24"/>
          <w:szCs w:val="24"/>
        </w:rPr>
        <w:t>te</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pacing w:val="1"/>
          <w:sz w:val="24"/>
          <w:szCs w:val="24"/>
        </w:rPr>
        <w:t>ed</w:t>
      </w:r>
      <w:r>
        <w:rPr>
          <w:rFonts w:ascii="Arial" w:hAnsi="Arial" w:cs="Arial"/>
          <w:color w:val="000000"/>
          <w:sz w:val="24"/>
          <w:szCs w:val="24"/>
        </w:rPr>
        <w:t xml:space="preserve">ie, </w:t>
      </w:r>
      <w:r>
        <w:rPr>
          <w:rFonts w:ascii="Arial" w:hAnsi="Arial" w:cs="Arial"/>
          <w:color w:val="000000"/>
          <w:spacing w:val="24"/>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p</w:t>
      </w:r>
      <w:r>
        <w:rPr>
          <w:rFonts w:ascii="Arial" w:hAnsi="Arial" w:cs="Arial"/>
          <w:color w:val="000000"/>
          <w:sz w:val="24"/>
          <w:szCs w:val="24"/>
        </w:rPr>
        <w:t xml:space="preserve">rese </w:t>
      </w:r>
      <w:r>
        <w:rPr>
          <w:rFonts w:ascii="Arial" w:hAnsi="Arial" w:cs="Arial"/>
          <w:color w:val="000000"/>
          <w:spacing w:val="1"/>
          <w:sz w:val="24"/>
          <w:szCs w:val="24"/>
        </w:rPr>
        <w:t>e</w:t>
      </w:r>
      <w:r>
        <w:rPr>
          <w:rFonts w:ascii="Arial" w:hAnsi="Arial" w:cs="Arial"/>
          <w:color w:val="000000"/>
          <w:spacing w:val="-2"/>
          <w:sz w:val="24"/>
          <w:szCs w:val="24"/>
        </w:rPr>
        <w:t>v</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1"/>
          <w:sz w:val="24"/>
          <w:szCs w:val="24"/>
        </w:rPr>
        <w:t>ua</w:t>
      </w:r>
      <w:r>
        <w:rPr>
          <w:rFonts w:ascii="Arial" w:hAnsi="Arial" w:cs="Arial"/>
          <w:color w:val="000000"/>
          <w:sz w:val="24"/>
          <w:szCs w:val="24"/>
        </w:rPr>
        <w:t>li</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pacing w:val="-2"/>
          <w:sz w:val="24"/>
          <w:szCs w:val="24"/>
        </w:rPr>
        <w:t>t</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ità</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lte</w:t>
      </w:r>
      <w:r>
        <w:rPr>
          <w:rFonts w:ascii="Arial" w:hAnsi="Arial" w:cs="Arial"/>
          <w:color w:val="000000"/>
          <w:spacing w:val="1"/>
          <w:sz w:val="24"/>
          <w:szCs w:val="24"/>
        </w:rPr>
        <w:t xml:space="preserve"> d</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t</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z</w:t>
      </w:r>
      <w:r>
        <w:rPr>
          <w:rFonts w:ascii="Arial" w:hAnsi="Arial" w:cs="Arial"/>
          <w:color w:val="000000"/>
          <w:sz w:val="24"/>
          <w:szCs w:val="24"/>
        </w:rPr>
        <w:t xml:space="preserve">i </w:t>
      </w:r>
      <w:r>
        <w:rPr>
          <w:rFonts w:ascii="Arial" w:hAnsi="Arial" w:cs="Arial"/>
          <w:color w:val="000000"/>
          <w:spacing w:val="-1"/>
          <w:sz w:val="24"/>
          <w:szCs w:val="24"/>
        </w:rPr>
        <w:t>(</w:t>
      </w:r>
      <w:r>
        <w:rPr>
          <w:rFonts w:ascii="Arial" w:hAnsi="Arial" w:cs="Arial"/>
          <w:color w:val="000000"/>
          <w:sz w:val="24"/>
          <w:szCs w:val="24"/>
        </w:rPr>
        <w:t>i</w:t>
      </w:r>
      <w:r>
        <w:rPr>
          <w:rFonts w:ascii="Arial" w:hAnsi="Arial" w:cs="Arial"/>
          <w:color w:val="000000"/>
          <w:spacing w:val="1"/>
          <w:sz w:val="24"/>
          <w:szCs w:val="24"/>
        </w:rPr>
        <w:t>mp</w:t>
      </w:r>
      <w:r>
        <w:rPr>
          <w:rFonts w:ascii="Arial" w:hAnsi="Arial" w:cs="Arial"/>
          <w:color w:val="000000"/>
          <w:sz w:val="24"/>
          <w:szCs w:val="24"/>
        </w:rPr>
        <w:t>ia</w:t>
      </w:r>
      <w:r>
        <w:rPr>
          <w:rFonts w:ascii="Arial" w:hAnsi="Arial" w:cs="Arial"/>
          <w:color w:val="000000"/>
          <w:spacing w:val="1"/>
          <w:sz w:val="24"/>
          <w:szCs w:val="24"/>
        </w:rPr>
        <w:t>n</w:t>
      </w:r>
      <w:r>
        <w:rPr>
          <w:rFonts w:ascii="Arial" w:hAnsi="Arial" w:cs="Arial"/>
          <w:color w:val="000000"/>
          <w:sz w:val="24"/>
          <w:szCs w:val="24"/>
        </w:rPr>
        <w:t>ti i</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rfer</w:t>
      </w:r>
      <w:r>
        <w:rPr>
          <w:rFonts w:ascii="Arial" w:hAnsi="Arial" w:cs="Arial"/>
          <w:color w:val="000000"/>
          <w:spacing w:val="1"/>
          <w:sz w:val="24"/>
          <w:szCs w:val="24"/>
        </w:rPr>
        <w:t>en</w:t>
      </w:r>
      <w:r>
        <w:rPr>
          <w:rFonts w:ascii="Arial" w:hAnsi="Arial" w:cs="Arial"/>
          <w:color w:val="000000"/>
          <w:sz w:val="24"/>
          <w:szCs w:val="24"/>
        </w:rPr>
        <w:t xml:space="preserve">ti </w:t>
      </w:r>
      <w:r>
        <w:rPr>
          <w:rFonts w:ascii="Arial" w:hAnsi="Arial" w:cs="Arial"/>
          <w:color w:val="000000"/>
          <w:spacing w:val="-1"/>
          <w:sz w:val="24"/>
          <w:szCs w:val="24"/>
        </w:rPr>
        <w:t>e</w:t>
      </w:r>
      <w:r>
        <w:rPr>
          <w:rFonts w:ascii="Arial" w:hAnsi="Arial" w:cs="Arial"/>
          <w:color w:val="000000"/>
          <w:sz w:val="24"/>
          <w:szCs w:val="24"/>
        </w:rPr>
        <w:t>tc</w:t>
      </w:r>
      <w:r>
        <w:rPr>
          <w:rFonts w:ascii="Arial" w:hAnsi="Arial" w:cs="Arial"/>
          <w:color w:val="000000"/>
          <w:spacing w:val="1"/>
          <w:sz w:val="24"/>
          <w:szCs w:val="24"/>
        </w:rPr>
        <w:t>.</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813" w:right="751"/>
        <w:rPr>
          <w:rFonts w:ascii="Arial" w:hAnsi="Arial" w:cs="Arial"/>
          <w:color w:val="000000"/>
          <w:sz w:val="24"/>
          <w:szCs w:val="24"/>
        </w:rPr>
      </w:pPr>
      <w:r>
        <w:rPr>
          <w:rFonts w:ascii="Arial" w:hAnsi="Arial" w:cs="Arial"/>
          <w:color w:val="000000"/>
          <w:sz w:val="24"/>
          <w:szCs w:val="24"/>
        </w:rPr>
        <w:t xml:space="preserve"> </w:t>
      </w:r>
    </w:p>
    <w:p w:rsidR="00243395" w:rsidRDefault="00243395" w:rsidP="00B06B5F">
      <w:pPr>
        <w:widowControl w:val="0"/>
        <w:autoSpaceDE w:val="0"/>
        <w:autoSpaceDN w:val="0"/>
        <w:adjustRightInd w:val="0"/>
        <w:spacing w:after="0" w:line="240" w:lineRule="auto"/>
        <w:ind w:left="813" w:right="3071"/>
        <w:jc w:val="both"/>
        <w:rPr>
          <w:rFonts w:ascii="Arial" w:hAnsi="Arial" w:cs="Arial"/>
          <w:color w:val="000000"/>
          <w:sz w:val="24"/>
          <w:szCs w:val="24"/>
        </w:rPr>
      </w:pPr>
      <w:r>
        <w:rPr>
          <w:rFonts w:ascii="Arial" w:hAnsi="Arial" w:cs="Arial"/>
          <w:color w:val="000000"/>
          <w:sz w:val="24"/>
          <w:szCs w:val="24"/>
        </w:rPr>
        <w:t>Q</w:t>
      </w:r>
      <w:r>
        <w:rPr>
          <w:rFonts w:ascii="Arial" w:hAnsi="Arial" w:cs="Arial"/>
          <w:color w:val="000000"/>
          <w:spacing w:val="1"/>
          <w:sz w:val="24"/>
          <w:szCs w:val="24"/>
        </w:rPr>
        <w:t>ue</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rta</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o</w:t>
      </w:r>
      <w:r>
        <w:rPr>
          <w:rFonts w:ascii="Arial" w:hAnsi="Arial" w:cs="Arial"/>
          <w:color w:val="000000"/>
          <w:spacing w:val="-1"/>
          <w:sz w:val="24"/>
          <w:szCs w:val="24"/>
        </w:rPr>
        <w:t>g</w:t>
      </w:r>
      <w:r>
        <w:rPr>
          <w:rFonts w:ascii="Arial" w:hAnsi="Arial" w:cs="Arial"/>
          <w:color w:val="000000"/>
          <w:spacing w:val="1"/>
          <w:sz w:val="24"/>
          <w:szCs w:val="24"/>
        </w:rPr>
        <w:t>n</w:t>
      </w:r>
      <w:r>
        <w:rPr>
          <w:rFonts w:ascii="Arial" w:hAnsi="Arial" w:cs="Arial"/>
          <w:color w:val="000000"/>
          <w:sz w:val="24"/>
          <w:szCs w:val="24"/>
        </w:rPr>
        <w:t xml:space="preserve">i </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z w:val="24"/>
          <w:szCs w:val="24"/>
        </w:rPr>
        <w:t>ità</w:t>
      </w:r>
      <w:r>
        <w:rPr>
          <w:rFonts w:ascii="Arial" w:hAnsi="Arial" w:cs="Arial"/>
          <w:color w:val="000000"/>
          <w:spacing w:val="1"/>
          <w:sz w:val="24"/>
          <w:szCs w:val="24"/>
        </w:rPr>
        <w:t xml:space="preserve"> p</w:t>
      </w:r>
      <w:r>
        <w:rPr>
          <w:rFonts w:ascii="Arial" w:hAnsi="Arial" w:cs="Arial"/>
          <w:color w:val="000000"/>
          <w:sz w:val="24"/>
          <w:szCs w:val="24"/>
        </w:rPr>
        <w:t>re</w:t>
      </w:r>
      <w:r>
        <w:rPr>
          <w:rFonts w:ascii="Arial" w:hAnsi="Arial" w:cs="Arial"/>
          <w:color w:val="000000"/>
          <w:spacing w:val="-2"/>
          <w:sz w:val="24"/>
          <w:szCs w:val="24"/>
        </w:rPr>
        <w:t>v</w:t>
      </w:r>
      <w:r>
        <w:rPr>
          <w:rFonts w:ascii="Arial" w:hAnsi="Arial" w:cs="Arial"/>
          <w:color w:val="000000"/>
          <w:sz w:val="24"/>
          <w:szCs w:val="24"/>
        </w:rPr>
        <w:t>ista</w:t>
      </w:r>
      <w:r>
        <w:rPr>
          <w:rFonts w:ascii="Arial" w:hAnsi="Arial" w:cs="Arial"/>
          <w:color w:val="000000"/>
          <w:spacing w:val="1"/>
          <w:sz w:val="24"/>
          <w:szCs w:val="24"/>
        </w:rPr>
        <w:t xml:space="preserve"> </w:t>
      </w:r>
      <w:r>
        <w:rPr>
          <w:rFonts w:ascii="Arial" w:hAnsi="Arial" w:cs="Arial"/>
          <w:color w:val="000000"/>
          <w:sz w:val="24"/>
          <w:szCs w:val="24"/>
        </w:rPr>
        <w:t>sia</w:t>
      </w:r>
      <w:r>
        <w:rPr>
          <w:rFonts w:ascii="Arial" w:hAnsi="Arial" w:cs="Arial"/>
          <w:color w:val="000000"/>
          <w:spacing w:val="1"/>
          <w:sz w:val="24"/>
          <w:szCs w:val="24"/>
        </w:rPr>
        <w:t xml:space="preserve"> </w:t>
      </w:r>
      <w:r>
        <w:rPr>
          <w:rFonts w:ascii="Arial" w:hAnsi="Arial" w:cs="Arial"/>
          <w:color w:val="000000"/>
          <w:sz w:val="24"/>
          <w:szCs w:val="24"/>
        </w:rPr>
        <w:t>i</w:t>
      </w:r>
      <w:r>
        <w:rPr>
          <w:rFonts w:ascii="Arial" w:hAnsi="Arial" w:cs="Arial"/>
          <w:color w:val="000000"/>
          <w:spacing w:val="1"/>
          <w:sz w:val="24"/>
          <w:szCs w:val="24"/>
        </w:rPr>
        <w:t>nd</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z w:val="24"/>
          <w:szCs w:val="24"/>
        </w:rPr>
        <w:t>id</w:t>
      </w:r>
      <w:r>
        <w:rPr>
          <w:rFonts w:ascii="Arial" w:hAnsi="Arial" w:cs="Arial"/>
          <w:color w:val="000000"/>
          <w:spacing w:val="1"/>
          <w:sz w:val="24"/>
          <w:szCs w:val="24"/>
        </w:rPr>
        <w:t>ua</w:t>
      </w:r>
      <w:r>
        <w:rPr>
          <w:rFonts w:ascii="Arial" w:hAnsi="Arial" w:cs="Arial"/>
          <w:color w:val="000000"/>
          <w:sz w:val="24"/>
          <w:szCs w:val="24"/>
        </w:rPr>
        <w:t>ta</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pacing w:val="-3"/>
          <w:sz w:val="24"/>
          <w:szCs w:val="24"/>
        </w:rPr>
        <w:t>l</w:t>
      </w:r>
      <w:r>
        <w:rPr>
          <w:rFonts w:ascii="Arial" w:hAnsi="Arial" w:cs="Arial"/>
          <w:color w:val="000000"/>
          <w:spacing w:val="1"/>
          <w:sz w:val="24"/>
          <w:szCs w:val="24"/>
        </w:rPr>
        <w:t>me</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1060"/>
        <w:rPr>
          <w:rFonts w:ascii="Arial" w:hAnsi="Arial" w:cs="Arial"/>
          <w:color w:val="000000"/>
          <w:sz w:val="24"/>
          <w:szCs w:val="24"/>
        </w:rPr>
      </w:pPr>
      <w:r>
        <w:rPr>
          <w:noProof/>
        </w:rPr>
        <w:pict>
          <v:group id="_x0000_s1040" style="position:absolute;left:0;text-align:left;margin-left:56.6pt;margin-top:.45pt;width:18pt;height:41.05pt;z-index:-251528704;mso-position-horizontal-relative:page" coordorigin="1132,9" coordsize="360,821" o:allowincell="f">
            <v:rect id="_x0000_s1041" style="position:absolute;left:1133;top:9;width:360;height:260;mso-position-horizontal-relative:page" o:allowincell="f" filled="f" stroked="f">
              <v:textbox inset="0,0,0,0">
                <w:txbxContent>
                  <w:p w:rsidR="00243395" w:rsidRDefault="00243395" w:rsidP="00B06B5F">
                    <w:pPr>
                      <w:spacing w:after="0" w:line="260" w:lineRule="atLeast"/>
                      <w:rPr>
                        <w:rFonts w:ascii="Times New Roman" w:hAnsi="Times New Roman" w:cs="Arial"/>
                        <w:sz w:val="24"/>
                        <w:szCs w:val="24"/>
                      </w:rPr>
                    </w:pPr>
                    <w:r w:rsidRPr="005B66D5">
                      <w:rPr>
                        <w:rFonts w:ascii="Times New Roman" w:hAnsi="Times New Roman" w:cs="Arial"/>
                        <w:sz w:val="24"/>
                        <w:szCs w:val="24"/>
                      </w:rPr>
                      <w:pict>
                        <v:shape id="_x0000_i1034" type="#_x0000_t75" style="width:18pt;height:13.5pt">
                          <v:imagedata r:id="rId14" o:title=""/>
                        </v:shape>
                      </w:pict>
                    </w:r>
                  </w:p>
                  <w:p w:rsidR="00243395" w:rsidRDefault="00243395" w:rsidP="00B06B5F">
                    <w:pPr>
                      <w:widowControl w:val="0"/>
                      <w:autoSpaceDE w:val="0"/>
                      <w:autoSpaceDN w:val="0"/>
                      <w:adjustRightInd w:val="0"/>
                      <w:spacing w:after="0" w:line="240" w:lineRule="auto"/>
                      <w:rPr>
                        <w:rFonts w:ascii="Times New Roman" w:hAnsi="Times New Roman" w:cs="Arial"/>
                        <w:sz w:val="24"/>
                        <w:szCs w:val="24"/>
                      </w:rPr>
                    </w:pPr>
                  </w:p>
                </w:txbxContent>
              </v:textbox>
            </v:rect>
            <v:rect id="_x0000_s1042" style="position:absolute;left:1133;top:286;width:360;height:260;mso-position-horizontal-relative:page" o:allowincell="f" filled="f" stroked="f">
              <v:textbox inset="0,0,0,0">
                <w:txbxContent>
                  <w:p w:rsidR="00243395" w:rsidRDefault="00243395" w:rsidP="00B06B5F">
                    <w:pPr>
                      <w:spacing w:after="0" w:line="260" w:lineRule="atLeast"/>
                      <w:rPr>
                        <w:rFonts w:ascii="Times New Roman" w:hAnsi="Times New Roman" w:cs="Arial"/>
                        <w:sz w:val="24"/>
                        <w:szCs w:val="24"/>
                      </w:rPr>
                    </w:pPr>
                    <w:r w:rsidRPr="005B66D5">
                      <w:rPr>
                        <w:rFonts w:ascii="Times New Roman" w:hAnsi="Times New Roman" w:cs="Arial"/>
                        <w:sz w:val="24"/>
                        <w:szCs w:val="24"/>
                      </w:rPr>
                      <w:pict>
                        <v:shape id="_x0000_i1036" type="#_x0000_t75" style="width:18pt;height:13.5pt">
                          <v:imagedata r:id="rId14" o:title=""/>
                        </v:shape>
                      </w:pict>
                    </w:r>
                  </w:p>
                  <w:p w:rsidR="00243395" w:rsidRDefault="00243395" w:rsidP="00B06B5F">
                    <w:pPr>
                      <w:widowControl w:val="0"/>
                      <w:autoSpaceDE w:val="0"/>
                      <w:autoSpaceDN w:val="0"/>
                      <w:adjustRightInd w:val="0"/>
                      <w:spacing w:after="0" w:line="240" w:lineRule="auto"/>
                      <w:rPr>
                        <w:rFonts w:ascii="Times New Roman" w:hAnsi="Times New Roman" w:cs="Arial"/>
                        <w:sz w:val="24"/>
                        <w:szCs w:val="24"/>
                      </w:rPr>
                    </w:pPr>
                  </w:p>
                </w:txbxContent>
              </v:textbox>
            </v:rect>
            <v:rect id="_x0000_s1043" style="position:absolute;left:1133;top:562;width:360;height:260;mso-position-horizontal-relative:page" o:allowincell="f" filled="f" stroked="f">
              <v:textbox inset="0,0,0,0">
                <w:txbxContent>
                  <w:p w:rsidR="00243395" w:rsidRDefault="00243395" w:rsidP="00B06B5F">
                    <w:pPr>
                      <w:spacing w:after="0" w:line="260" w:lineRule="atLeast"/>
                      <w:rPr>
                        <w:rFonts w:ascii="Times New Roman" w:hAnsi="Times New Roman" w:cs="Arial"/>
                        <w:sz w:val="24"/>
                        <w:szCs w:val="24"/>
                      </w:rPr>
                    </w:pPr>
                    <w:r w:rsidRPr="005B66D5">
                      <w:rPr>
                        <w:rFonts w:ascii="Times New Roman" w:hAnsi="Times New Roman" w:cs="Arial"/>
                        <w:sz w:val="24"/>
                        <w:szCs w:val="24"/>
                      </w:rPr>
                      <w:pict>
                        <v:shape id="_x0000_i1038" type="#_x0000_t75" style="width:18pt;height:13.5pt">
                          <v:imagedata r:id="rId14" o:title=""/>
                        </v:shape>
                      </w:pict>
                    </w:r>
                  </w:p>
                  <w:p w:rsidR="00243395" w:rsidRDefault="00243395" w:rsidP="00B06B5F">
                    <w:pPr>
                      <w:widowControl w:val="0"/>
                      <w:autoSpaceDE w:val="0"/>
                      <w:autoSpaceDN w:val="0"/>
                      <w:adjustRightInd w:val="0"/>
                      <w:spacing w:after="0" w:line="240" w:lineRule="auto"/>
                      <w:rPr>
                        <w:rFonts w:ascii="Times New Roman" w:hAnsi="Times New Roman" w:cs="Arial"/>
                        <w:sz w:val="24"/>
                        <w:szCs w:val="24"/>
                      </w:rPr>
                    </w:pPr>
                  </w:p>
                </w:txbxContent>
              </v:textbox>
            </v:rect>
            <w10:wrap anchorx="page"/>
          </v:group>
        </w:pict>
      </w:r>
      <w:r>
        <w:rPr>
          <w:rFonts w:ascii="Arial" w:hAnsi="Arial" w:cs="Arial"/>
          <w:color w:val="000000"/>
          <w:spacing w:val="1"/>
          <w:sz w:val="24"/>
          <w:szCs w:val="24"/>
        </w:rPr>
        <w:t>da</w:t>
      </w:r>
      <w:r>
        <w:rPr>
          <w:rFonts w:ascii="Arial" w:hAnsi="Arial" w:cs="Arial"/>
          <w:color w:val="000000"/>
          <w:spacing w:val="-2"/>
          <w:sz w:val="24"/>
          <w:szCs w:val="24"/>
        </w:rPr>
        <w:t>t</w:t>
      </w:r>
      <w:r>
        <w:rPr>
          <w:rFonts w:ascii="Arial" w:hAnsi="Arial" w:cs="Arial"/>
          <w:color w:val="000000"/>
          <w:sz w:val="24"/>
          <w:szCs w:val="24"/>
        </w:rPr>
        <w:t>a</w:t>
      </w:r>
      <w:r>
        <w:rPr>
          <w:rFonts w:ascii="Arial" w:hAnsi="Arial" w:cs="Arial"/>
          <w:color w:val="000000"/>
          <w:spacing w:val="1"/>
          <w:sz w:val="24"/>
          <w:szCs w:val="24"/>
        </w:rPr>
        <w:t xml:space="preserve"> d</w:t>
      </w:r>
      <w:r>
        <w:rPr>
          <w:rFonts w:ascii="Arial" w:hAnsi="Arial" w:cs="Arial"/>
          <w:color w:val="000000"/>
          <w:sz w:val="24"/>
          <w:szCs w:val="24"/>
        </w:rPr>
        <w:t>i ini</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 xml:space="preserve"> a</w:t>
      </w:r>
      <w:r>
        <w:rPr>
          <w:rFonts w:ascii="Arial" w:hAnsi="Arial" w:cs="Arial"/>
          <w:color w:val="000000"/>
          <w:sz w:val="24"/>
          <w:szCs w:val="24"/>
        </w:rPr>
        <w:t xml:space="preserve">l </w:t>
      </w:r>
      <w:r>
        <w:rPr>
          <w:rFonts w:ascii="Arial" w:hAnsi="Arial" w:cs="Arial"/>
          <w:color w:val="000000"/>
          <w:spacing w:val="1"/>
          <w:sz w:val="24"/>
          <w:szCs w:val="24"/>
        </w:rPr>
        <w:t>p</w:t>
      </w:r>
      <w:r>
        <w:rPr>
          <w:rFonts w:ascii="Arial" w:hAnsi="Arial" w:cs="Arial"/>
          <w:color w:val="000000"/>
          <w:sz w:val="24"/>
          <w:szCs w:val="24"/>
        </w:rPr>
        <w:t>iù</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z w:val="24"/>
          <w:szCs w:val="24"/>
        </w:rPr>
        <w:t>rest</w:t>
      </w:r>
      <w:r>
        <w:rPr>
          <w:rFonts w:ascii="Arial" w:hAnsi="Arial" w:cs="Arial"/>
          <w:color w:val="000000"/>
          <w:spacing w:val="1"/>
          <w:sz w:val="24"/>
          <w:szCs w:val="24"/>
        </w:rPr>
        <w:t>o</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1060"/>
        <w:rPr>
          <w:rFonts w:ascii="Arial" w:hAnsi="Arial" w:cs="Arial"/>
          <w:color w:val="000000"/>
          <w:sz w:val="24"/>
          <w:szCs w:val="24"/>
        </w:rPr>
      </w:pPr>
      <w:r>
        <w:rPr>
          <w:rFonts w:ascii="Arial" w:hAnsi="Arial" w:cs="Arial"/>
          <w:color w:val="000000"/>
          <w:spacing w:val="1"/>
          <w:sz w:val="24"/>
          <w:szCs w:val="24"/>
        </w:rPr>
        <w:t>du</w:t>
      </w:r>
      <w:r>
        <w:rPr>
          <w:rFonts w:ascii="Arial" w:hAnsi="Arial" w:cs="Arial"/>
          <w:color w:val="000000"/>
          <w:sz w:val="24"/>
          <w:szCs w:val="24"/>
        </w:rPr>
        <w:t>ra</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1060"/>
        <w:rPr>
          <w:rFonts w:ascii="Arial" w:hAnsi="Arial" w:cs="Arial"/>
          <w:color w:val="000000"/>
          <w:sz w:val="24"/>
          <w:szCs w:val="24"/>
        </w:rPr>
      </w:pPr>
      <w:r>
        <w:rPr>
          <w:rFonts w:ascii="Arial" w:hAnsi="Arial" w:cs="Arial"/>
          <w:color w:val="000000"/>
          <w:sz w:val="24"/>
          <w:szCs w:val="24"/>
        </w:rPr>
        <w:t>sc</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z w:val="24"/>
          <w:szCs w:val="24"/>
        </w:rPr>
        <w:t>i</w:t>
      </w:r>
      <w:r>
        <w:rPr>
          <w:rFonts w:ascii="Arial" w:hAnsi="Arial" w:cs="Arial"/>
          <w:color w:val="000000"/>
          <w:spacing w:val="1"/>
          <w:sz w:val="24"/>
          <w:szCs w:val="24"/>
        </w:rPr>
        <w:t>men</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ma</w:t>
      </w:r>
      <w:r>
        <w:rPr>
          <w:rFonts w:ascii="Arial" w:hAnsi="Arial" w:cs="Arial"/>
          <w:color w:val="000000"/>
          <w:sz w:val="24"/>
          <w:szCs w:val="24"/>
        </w:rPr>
        <w:t>ss</w:t>
      </w:r>
      <w:r>
        <w:rPr>
          <w:rFonts w:ascii="Arial" w:hAnsi="Arial" w:cs="Arial"/>
          <w:color w:val="000000"/>
          <w:spacing w:val="-3"/>
          <w:sz w:val="24"/>
          <w:szCs w:val="24"/>
        </w:rPr>
        <w:t>i</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mm</w:t>
      </w:r>
      <w:r>
        <w:rPr>
          <w:rFonts w:ascii="Arial" w:hAnsi="Arial" w:cs="Arial"/>
          <w:color w:val="000000"/>
          <w:sz w:val="24"/>
          <w:szCs w:val="24"/>
        </w:rPr>
        <w:t>iss</w:t>
      </w:r>
      <w:r>
        <w:rPr>
          <w:rFonts w:ascii="Arial" w:hAnsi="Arial" w:cs="Arial"/>
          <w:color w:val="000000"/>
          <w:spacing w:val="-1"/>
          <w:sz w:val="24"/>
          <w:szCs w:val="24"/>
        </w:rPr>
        <w:t>i</w:t>
      </w:r>
      <w:r>
        <w:rPr>
          <w:rFonts w:ascii="Arial" w:hAnsi="Arial" w:cs="Arial"/>
          <w:color w:val="000000"/>
          <w:spacing w:val="1"/>
          <w:sz w:val="24"/>
          <w:szCs w:val="24"/>
        </w:rPr>
        <w:t>b</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3"/>
          <w:sz w:val="24"/>
          <w:szCs w:val="24"/>
        </w:rPr>
        <w:t>(</w:t>
      </w:r>
      <w:r>
        <w:rPr>
          <w:rFonts w:ascii="Arial" w:hAnsi="Arial" w:cs="Arial"/>
          <w:color w:val="000000"/>
          <w:spacing w:val="1"/>
          <w:sz w:val="24"/>
          <w:szCs w:val="24"/>
        </w:rPr>
        <w:t>ma</w:t>
      </w:r>
      <w:r>
        <w:rPr>
          <w:rFonts w:ascii="Arial" w:hAnsi="Arial" w:cs="Arial"/>
          <w:color w:val="000000"/>
          <w:sz w:val="24"/>
          <w:szCs w:val="24"/>
        </w:rPr>
        <w:t>r</w:t>
      </w:r>
      <w:r>
        <w:rPr>
          <w:rFonts w:ascii="Arial" w:hAnsi="Arial" w:cs="Arial"/>
          <w:color w:val="000000"/>
          <w:spacing w:val="-2"/>
          <w:sz w:val="24"/>
          <w:szCs w:val="24"/>
        </w:rPr>
        <w:t>g</w:t>
      </w:r>
      <w:r>
        <w:rPr>
          <w:rFonts w:ascii="Arial" w:hAnsi="Arial" w:cs="Arial"/>
          <w:color w:val="000000"/>
          <w:sz w:val="24"/>
          <w:szCs w:val="24"/>
        </w:rPr>
        <w:t>ine</w:t>
      </w:r>
      <w:r>
        <w:rPr>
          <w:rFonts w:ascii="Arial" w:hAnsi="Arial" w:cs="Arial"/>
          <w:color w:val="000000"/>
          <w:spacing w:val="1"/>
          <w:sz w:val="24"/>
          <w:szCs w:val="24"/>
        </w:rPr>
        <w:t xml:space="preserve"> d</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3"/>
          <w:sz w:val="24"/>
          <w:szCs w:val="24"/>
        </w:rPr>
        <w:t>f</w:t>
      </w:r>
      <w:r>
        <w:rPr>
          <w:rFonts w:ascii="Arial" w:hAnsi="Arial" w:cs="Arial"/>
          <w:color w:val="000000"/>
          <w:sz w:val="24"/>
          <w:szCs w:val="24"/>
        </w:rPr>
        <w:t>less</w:t>
      </w:r>
      <w:r>
        <w:rPr>
          <w:rFonts w:ascii="Arial" w:hAnsi="Arial" w:cs="Arial"/>
          <w:color w:val="000000"/>
          <w:spacing w:val="-2"/>
          <w:sz w:val="24"/>
          <w:szCs w:val="24"/>
        </w:rPr>
        <w:t>i</w:t>
      </w:r>
      <w:r>
        <w:rPr>
          <w:rFonts w:ascii="Arial" w:hAnsi="Arial" w:cs="Arial"/>
          <w:color w:val="000000"/>
          <w:spacing w:val="1"/>
          <w:sz w:val="24"/>
          <w:szCs w:val="24"/>
        </w:rPr>
        <w:t>b</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ità</w:t>
      </w:r>
      <w:r>
        <w:rPr>
          <w:rFonts w:ascii="Arial" w:hAnsi="Arial" w:cs="Arial"/>
          <w:color w:val="000000"/>
          <w:spacing w:val="1"/>
          <w:sz w:val="24"/>
          <w:szCs w:val="24"/>
        </w:rPr>
        <w:t xml:space="preserve"> to</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le);</w:t>
      </w:r>
    </w:p>
    <w:p w:rsidR="00243395" w:rsidRDefault="00243395" w:rsidP="00B06B5F">
      <w:pPr>
        <w:widowControl w:val="0"/>
        <w:autoSpaceDE w:val="0"/>
        <w:autoSpaceDN w:val="0"/>
        <w:adjustRightInd w:val="0"/>
        <w:spacing w:after="0" w:line="240" w:lineRule="auto"/>
        <w:ind w:left="993" w:right="2471"/>
        <w:jc w:val="both"/>
        <w:rPr>
          <w:rFonts w:ascii="Arial" w:hAnsi="Arial" w:cs="Arial"/>
          <w:color w:val="000000"/>
          <w:sz w:val="24"/>
          <w:szCs w:val="24"/>
        </w:rPr>
      </w:pP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si</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1"/>
          <w:sz w:val="24"/>
          <w:szCs w:val="24"/>
        </w:rPr>
        <w:t xml:space="preserve"> e</w:t>
      </w:r>
      <w:r>
        <w:rPr>
          <w:rFonts w:ascii="Arial" w:hAnsi="Arial" w:cs="Arial"/>
          <w:color w:val="000000"/>
          <w:spacing w:val="-2"/>
          <w:sz w:val="24"/>
          <w:szCs w:val="24"/>
        </w:rPr>
        <w:t>v</w:t>
      </w:r>
      <w:r>
        <w:rPr>
          <w:rFonts w:ascii="Arial" w:hAnsi="Arial" w:cs="Arial"/>
          <w:color w:val="000000"/>
          <w:sz w:val="24"/>
          <w:szCs w:val="24"/>
        </w:rPr>
        <w:t>id</w:t>
      </w:r>
      <w:r>
        <w:rPr>
          <w:rFonts w:ascii="Arial" w:hAnsi="Arial" w:cs="Arial"/>
          <w:color w:val="000000"/>
          <w:spacing w:val="1"/>
          <w:sz w:val="24"/>
          <w:szCs w:val="24"/>
        </w:rPr>
        <w:t>en</w:t>
      </w:r>
      <w:r>
        <w:rPr>
          <w:rFonts w:ascii="Arial" w:hAnsi="Arial" w:cs="Arial"/>
          <w:color w:val="000000"/>
          <w:spacing w:val="-2"/>
          <w:sz w:val="24"/>
          <w:szCs w:val="24"/>
        </w:rPr>
        <w:t>z</w:t>
      </w:r>
      <w:r>
        <w:rPr>
          <w:rFonts w:ascii="Arial" w:hAnsi="Arial" w:cs="Arial"/>
          <w:color w:val="000000"/>
          <w:sz w:val="24"/>
          <w:szCs w:val="24"/>
        </w:rPr>
        <w:t>ia</w:t>
      </w:r>
      <w:r>
        <w:rPr>
          <w:rFonts w:ascii="Arial" w:hAnsi="Arial" w:cs="Arial"/>
          <w:color w:val="000000"/>
          <w:spacing w:val="1"/>
          <w:sz w:val="24"/>
          <w:szCs w:val="24"/>
        </w:rPr>
        <w:t>t</w:t>
      </w:r>
      <w:r>
        <w:rPr>
          <w:rFonts w:ascii="Arial" w:hAnsi="Arial" w:cs="Arial"/>
          <w:color w:val="000000"/>
          <w:sz w:val="24"/>
          <w:szCs w:val="24"/>
        </w:rPr>
        <w:t xml:space="preserve">i </w:t>
      </w:r>
      <w:r>
        <w:rPr>
          <w:rFonts w:ascii="Arial" w:hAnsi="Arial" w:cs="Arial"/>
          <w:color w:val="000000"/>
          <w:spacing w:val="1"/>
          <w:sz w:val="24"/>
          <w:szCs w:val="24"/>
        </w:rPr>
        <w:t>an</w:t>
      </w:r>
      <w:r>
        <w:rPr>
          <w:rFonts w:ascii="Arial" w:hAnsi="Arial" w:cs="Arial"/>
          <w:color w:val="000000"/>
          <w:spacing w:val="-2"/>
          <w:sz w:val="24"/>
          <w:szCs w:val="24"/>
        </w:rPr>
        <w:t>c</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i s</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 xml:space="preserve">ti </w:t>
      </w:r>
      <w:r>
        <w:rPr>
          <w:rFonts w:ascii="Arial" w:hAnsi="Arial" w:cs="Arial"/>
          <w:color w:val="000000"/>
          <w:spacing w:val="1"/>
          <w:sz w:val="24"/>
          <w:szCs w:val="24"/>
        </w:rPr>
        <w:t>u</w:t>
      </w:r>
      <w:r>
        <w:rPr>
          <w:rFonts w:ascii="Arial" w:hAnsi="Arial" w:cs="Arial"/>
          <w:color w:val="000000"/>
          <w:sz w:val="24"/>
          <w:szCs w:val="24"/>
        </w:rPr>
        <w:t>l</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ri</w:t>
      </w:r>
      <w:r>
        <w:rPr>
          <w:rFonts w:ascii="Arial" w:hAnsi="Arial" w:cs="Arial"/>
          <w:color w:val="000000"/>
          <w:spacing w:val="-1"/>
          <w:sz w:val="24"/>
          <w:szCs w:val="24"/>
        </w:rPr>
        <w:t xml:space="preserve"> d</w:t>
      </w:r>
      <w:r>
        <w:rPr>
          <w:rFonts w:ascii="Arial" w:hAnsi="Arial" w:cs="Arial"/>
          <w:color w:val="000000"/>
          <w:spacing w:val="1"/>
          <w:sz w:val="24"/>
          <w:szCs w:val="24"/>
        </w:rPr>
        <w:t>a</w:t>
      </w:r>
      <w:r>
        <w:rPr>
          <w:rFonts w:ascii="Arial" w:hAnsi="Arial" w:cs="Arial"/>
          <w:color w:val="000000"/>
          <w:sz w:val="24"/>
          <w:szCs w:val="24"/>
        </w:rPr>
        <w:t>ti:</w:t>
      </w:r>
    </w:p>
    <w:p w:rsidR="00243395" w:rsidRDefault="00243395" w:rsidP="00B06B5F">
      <w:pPr>
        <w:widowControl w:val="0"/>
        <w:autoSpaceDE w:val="0"/>
        <w:autoSpaceDN w:val="0"/>
        <w:adjustRightInd w:val="0"/>
        <w:spacing w:after="0" w:line="240" w:lineRule="auto"/>
        <w:ind w:left="1060"/>
        <w:rPr>
          <w:rFonts w:ascii="Arial" w:hAnsi="Arial" w:cs="Arial"/>
          <w:color w:val="000000"/>
          <w:sz w:val="24"/>
          <w:szCs w:val="24"/>
        </w:rPr>
      </w:pPr>
      <w:r>
        <w:rPr>
          <w:noProof/>
        </w:rPr>
        <w:pict>
          <v:group id="_x0000_s1044" style="position:absolute;left:0;text-align:left;margin-left:56.6pt;margin-top:.45pt;width:18pt;height:27.2pt;z-index:-251527680;mso-position-horizontal-relative:page" coordorigin="1132,9" coordsize="360,544" o:allowincell="f">
            <v:rect id="_x0000_s1045" style="position:absolute;left:1133;top:9;width:360;height:260;mso-position-horizontal-relative:page" o:allowincell="f" filled="f" stroked="f">
              <v:textbox inset="0,0,0,0">
                <w:txbxContent>
                  <w:p w:rsidR="00243395" w:rsidRDefault="00243395" w:rsidP="00B06B5F">
                    <w:pPr>
                      <w:spacing w:after="0" w:line="260" w:lineRule="atLeast"/>
                      <w:rPr>
                        <w:rFonts w:ascii="Times New Roman" w:hAnsi="Times New Roman" w:cs="Arial"/>
                        <w:sz w:val="24"/>
                        <w:szCs w:val="24"/>
                      </w:rPr>
                    </w:pPr>
                    <w:r w:rsidRPr="005B66D5">
                      <w:rPr>
                        <w:rFonts w:ascii="Times New Roman" w:hAnsi="Times New Roman" w:cs="Arial"/>
                        <w:sz w:val="24"/>
                        <w:szCs w:val="24"/>
                      </w:rPr>
                      <w:pict>
                        <v:shape id="_x0000_i1040" type="#_x0000_t75" style="width:18pt;height:13.5pt">
                          <v:imagedata r:id="rId14" o:title=""/>
                        </v:shape>
                      </w:pict>
                    </w:r>
                  </w:p>
                  <w:p w:rsidR="00243395" w:rsidRDefault="00243395" w:rsidP="00B06B5F">
                    <w:pPr>
                      <w:widowControl w:val="0"/>
                      <w:autoSpaceDE w:val="0"/>
                      <w:autoSpaceDN w:val="0"/>
                      <w:adjustRightInd w:val="0"/>
                      <w:spacing w:after="0" w:line="240" w:lineRule="auto"/>
                      <w:rPr>
                        <w:rFonts w:ascii="Times New Roman" w:hAnsi="Times New Roman" w:cs="Arial"/>
                        <w:sz w:val="24"/>
                        <w:szCs w:val="24"/>
                      </w:rPr>
                    </w:pPr>
                  </w:p>
                </w:txbxContent>
              </v:textbox>
            </v:rect>
            <v:rect id="_x0000_s1046" style="position:absolute;left:1133;top:285;width:360;height:260;mso-position-horizontal-relative:page" o:allowincell="f" filled="f" stroked="f">
              <v:textbox inset="0,0,0,0">
                <w:txbxContent>
                  <w:p w:rsidR="00243395" w:rsidRDefault="00243395" w:rsidP="00B06B5F">
                    <w:pPr>
                      <w:spacing w:after="0" w:line="260" w:lineRule="atLeast"/>
                      <w:rPr>
                        <w:rFonts w:ascii="Times New Roman" w:hAnsi="Times New Roman" w:cs="Arial"/>
                        <w:sz w:val="24"/>
                        <w:szCs w:val="24"/>
                      </w:rPr>
                    </w:pPr>
                    <w:r w:rsidRPr="005B66D5">
                      <w:rPr>
                        <w:rFonts w:ascii="Times New Roman" w:hAnsi="Times New Roman" w:cs="Arial"/>
                        <w:sz w:val="24"/>
                        <w:szCs w:val="24"/>
                      </w:rPr>
                      <w:pict>
                        <v:shape id="_x0000_i1042" type="#_x0000_t75" style="width:18pt;height:13.5pt">
                          <v:imagedata r:id="rId14" o:title=""/>
                        </v:shape>
                      </w:pict>
                    </w:r>
                  </w:p>
                  <w:p w:rsidR="00243395" w:rsidRDefault="00243395" w:rsidP="00B06B5F">
                    <w:pPr>
                      <w:widowControl w:val="0"/>
                      <w:autoSpaceDE w:val="0"/>
                      <w:autoSpaceDN w:val="0"/>
                      <w:adjustRightInd w:val="0"/>
                      <w:spacing w:after="0" w:line="240" w:lineRule="auto"/>
                      <w:rPr>
                        <w:rFonts w:ascii="Times New Roman" w:hAnsi="Times New Roman" w:cs="Arial"/>
                        <w:sz w:val="24"/>
                        <w:szCs w:val="24"/>
                      </w:rPr>
                    </w:pPr>
                  </w:p>
                </w:txbxContent>
              </v:textbox>
            </v:rect>
            <w10:wrap anchorx="page"/>
          </v:group>
        </w:pict>
      </w:r>
      <w:r>
        <w:rPr>
          <w:rFonts w:ascii="Arial" w:hAnsi="Arial" w:cs="Arial"/>
          <w:color w:val="000000"/>
          <w:spacing w:val="1"/>
          <w:sz w:val="24"/>
          <w:szCs w:val="24"/>
        </w:rPr>
        <w:t>da</w:t>
      </w:r>
      <w:r>
        <w:rPr>
          <w:rFonts w:ascii="Arial" w:hAnsi="Arial" w:cs="Arial"/>
          <w:color w:val="000000"/>
          <w:spacing w:val="-2"/>
          <w:sz w:val="24"/>
          <w:szCs w:val="24"/>
        </w:rPr>
        <w:t>t</w:t>
      </w:r>
      <w:r>
        <w:rPr>
          <w:rFonts w:ascii="Arial" w:hAnsi="Arial" w:cs="Arial"/>
          <w:color w:val="000000"/>
          <w:sz w:val="24"/>
          <w:szCs w:val="24"/>
        </w:rPr>
        <w:t>a</w:t>
      </w:r>
      <w:r>
        <w:rPr>
          <w:rFonts w:ascii="Arial" w:hAnsi="Arial" w:cs="Arial"/>
          <w:color w:val="000000"/>
          <w:spacing w:val="1"/>
          <w:sz w:val="24"/>
          <w:szCs w:val="24"/>
        </w:rPr>
        <w:t xml:space="preserve"> d</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isp</w:t>
      </w:r>
      <w:r>
        <w:rPr>
          <w:rFonts w:ascii="Arial" w:hAnsi="Arial" w:cs="Arial"/>
          <w:color w:val="000000"/>
          <w:spacing w:val="1"/>
          <w:sz w:val="24"/>
          <w:szCs w:val="24"/>
        </w:rPr>
        <w:t>on</w:t>
      </w:r>
      <w:r>
        <w:rPr>
          <w:rFonts w:ascii="Arial" w:hAnsi="Arial" w:cs="Arial"/>
          <w:color w:val="000000"/>
          <w:spacing w:val="-3"/>
          <w:sz w:val="24"/>
          <w:szCs w:val="24"/>
        </w:rPr>
        <w:t>i</w:t>
      </w:r>
      <w:r>
        <w:rPr>
          <w:rFonts w:ascii="Arial" w:hAnsi="Arial" w:cs="Arial"/>
          <w:color w:val="000000"/>
          <w:spacing w:val="1"/>
          <w:sz w:val="24"/>
          <w:szCs w:val="24"/>
        </w:rPr>
        <w:t>b</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ità</w:t>
      </w:r>
      <w:r>
        <w:rPr>
          <w:rFonts w:ascii="Arial" w:hAnsi="Arial" w:cs="Arial"/>
          <w:color w:val="000000"/>
          <w:spacing w:val="1"/>
          <w:sz w:val="24"/>
          <w:szCs w:val="24"/>
        </w:rPr>
        <w:t xml:space="preserve"> </w:t>
      </w:r>
      <w:r>
        <w:rPr>
          <w:rFonts w:ascii="Arial" w:hAnsi="Arial" w:cs="Arial"/>
          <w:color w:val="000000"/>
          <w:spacing w:val="-2"/>
          <w:sz w:val="24"/>
          <w:szCs w:val="24"/>
        </w:rPr>
        <w:t>i</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 xml:space="preserve">sito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1"/>
          <w:sz w:val="24"/>
          <w:szCs w:val="24"/>
        </w:rPr>
        <w:t>e</w:t>
      </w:r>
      <w:r>
        <w:rPr>
          <w:rFonts w:ascii="Arial" w:hAnsi="Arial" w:cs="Arial"/>
          <w:color w:val="000000"/>
          <w:spacing w:val="-2"/>
          <w:sz w:val="24"/>
          <w:szCs w:val="24"/>
        </w:rPr>
        <w:t>v</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pacing w:val="1"/>
          <w:sz w:val="24"/>
          <w:szCs w:val="24"/>
        </w:rPr>
        <w:t>a</w:t>
      </w:r>
      <w:r>
        <w:rPr>
          <w:rFonts w:ascii="Arial" w:hAnsi="Arial" w:cs="Arial"/>
          <w:color w:val="000000"/>
          <w:sz w:val="24"/>
          <w:szCs w:val="24"/>
        </w:rPr>
        <w:t>li</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z w:val="24"/>
          <w:szCs w:val="24"/>
        </w:rPr>
        <w:t>z</w:t>
      </w:r>
      <w:r>
        <w:rPr>
          <w:rFonts w:ascii="Arial" w:hAnsi="Arial" w:cs="Arial"/>
          <w:color w:val="000000"/>
          <w:spacing w:val="-2"/>
          <w:sz w:val="24"/>
          <w:szCs w:val="24"/>
        </w:rPr>
        <w:t>z</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z w:val="24"/>
          <w:szCs w:val="24"/>
        </w:rPr>
        <w:t>re/</w:t>
      </w:r>
      <w:r>
        <w:rPr>
          <w:rFonts w:ascii="Arial" w:hAnsi="Arial" w:cs="Arial"/>
          <w:color w:val="000000"/>
          <w:spacing w:val="2"/>
          <w:sz w:val="24"/>
          <w:szCs w:val="24"/>
        </w:rPr>
        <w:t>m</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2"/>
          <w:sz w:val="24"/>
          <w:szCs w:val="24"/>
        </w:rPr>
        <w:t>c</w:t>
      </w:r>
      <w:r>
        <w:rPr>
          <w:rFonts w:ascii="Arial" w:hAnsi="Arial" w:cs="Arial"/>
          <w:color w:val="000000"/>
          <w:spacing w:val="1"/>
          <w:sz w:val="24"/>
          <w:szCs w:val="24"/>
        </w:rPr>
        <w:t>h</w:t>
      </w:r>
      <w:r>
        <w:rPr>
          <w:rFonts w:ascii="Arial" w:hAnsi="Arial" w:cs="Arial"/>
          <w:color w:val="000000"/>
          <w:sz w:val="24"/>
          <w:szCs w:val="24"/>
        </w:rPr>
        <w:t>in</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/impia</w:t>
      </w:r>
      <w:r>
        <w:rPr>
          <w:rFonts w:ascii="Arial" w:hAnsi="Arial" w:cs="Arial"/>
          <w:color w:val="000000"/>
          <w:spacing w:val="1"/>
          <w:sz w:val="24"/>
          <w:szCs w:val="24"/>
        </w:rPr>
        <w:t>n</w:t>
      </w:r>
      <w:r>
        <w:rPr>
          <w:rFonts w:ascii="Arial" w:hAnsi="Arial" w:cs="Arial"/>
          <w:color w:val="000000"/>
          <w:sz w:val="24"/>
          <w:szCs w:val="24"/>
        </w:rPr>
        <w:t xml:space="preserve">ti </w:t>
      </w:r>
      <w:r>
        <w:rPr>
          <w:rFonts w:ascii="Arial" w:hAnsi="Arial" w:cs="Arial"/>
          <w:color w:val="000000"/>
          <w:spacing w:val="-2"/>
          <w:sz w:val="24"/>
          <w:szCs w:val="24"/>
        </w:rPr>
        <w:t>s</w:t>
      </w:r>
      <w:r>
        <w:rPr>
          <w:rFonts w:ascii="Arial" w:hAnsi="Arial" w:cs="Arial"/>
          <w:color w:val="000000"/>
          <w:spacing w:val="1"/>
          <w:sz w:val="24"/>
          <w:szCs w:val="24"/>
        </w:rPr>
        <w:t>pe</w:t>
      </w:r>
      <w:r>
        <w:rPr>
          <w:rFonts w:ascii="Arial" w:hAnsi="Arial" w:cs="Arial"/>
          <w:color w:val="000000"/>
          <w:sz w:val="24"/>
          <w:szCs w:val="24"/>
        </w:rPr>
        <w:t>ciali;</w:t>
      </w:r>
    </w:p>
    <w:p w:rsidR="00243395" w:rsidRDefault="00243395" w:rsidP="00B06B5F">
      <w:pPr>
        <w:widowControl w:val="0"/>
        <w:autoSpaceDE w:val="0"/>
        <w:autoSpaceDN w:val="0"/>
        <w:adjustRightInd w:val="0"/>
        <w:spacing w:after="0" w:line="240" w:lineRule="auto"/>
        <w:ind w:left="1060"/>
        <w:rPr>
          <w:rFonts w:ascii="Arial" w:hAnsi="Arial" w:cs="Arial"/>
          <w:color w:val="000000"/>
          <w:sz w:val="24"/>
          <w:szCs w:val="24"/>
        </w:rPr>
      </w:pPr>
      <w:r>
        <w:rPr>
          <w:rFonts w:ascii="Arial" w:hAnsi="Arial" w:cs="Arial"/>
          <w:color w:val="000000"/>
          <w:sz w:val="24"/>
          <w:szCs w:val="24"/>
        </w:rPr>
        <w:t>sist</w:t>
      </w:r>
      <w:r>
        <w:rPr>
          <w:rFonts w:ascii="Arial" w:hAnsi="Arial" w:cs="Arial"/>
          <w:color w:val="000000"/>
          <w:spacing w:val="1"/>
          <w:sz w:val="24"/>
          <w:szCs w:val="24"/>
        </w:rPr>
        <w:t>em</w:t>
      </w:r>
      <w:r>
        <w:rPr>
          <w:rFonts w:ascii="Arial" w:hAnsi="Arial" w:cs="Arial"/>
          <w:color w:val="000000"/>
          <w:sz w:val="24"/>
          <w:szCs w:val="24"/>
        </w:rPr>
        <w:t xml:space="preserve">i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z w:val="24"/>
          <w:szCs w:val="24"/>
        </w:rPr>
        <w:t>stru</w:t>
      </w:r>
      <w:r>
        <w:rPr>
          <w:rFonts w:ascii="Arial" w:hAnsi="Arial" w:cs="Arial"/>
          <w:color w:val="000000"/>
          <w:spacing w:val="1"/>
          <w:sz w:val="24"/>
          <w:szCs w:val="24"/>
        </w:rPr>
        <w:t>t</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 xml:space="preserve">i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rn</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 xml:space="preserve">i </w:t>
      </w:r>
      <w:r>
        <w:rPr>
          <w:rFonts w:ascii="Arial" w:hAnsi="Arial" w:cs="Arial"/>
          <w:color w:val="000000"/>
          <w:spacing w:val="1"/>
          <w:sz w:val="24"/>
          <w:szCs w:val="24"/>
        </w:rPr>
        <w:t>pe</w:t>
      </w:r>
      <w:r>
        <w:rPr>
          <w:rFonts w:ascii="Arial" w:hAnsi="Arial" w:cs="Arial"/>
          <w:color w:val="000000"/>
          <w:sz w:val="24"/>
          <w:szCs w:val="24"/>
        </w:rPr>
        <w:t>r acc</w:t>
      </w:r>
      <w:r>
        <w:rPr>
          <w:rFonts w:ascii="Arial" w:hAnsi="Arial" w:cs="Arial"/>
          <w:color w:val="000000"/>
          <w:spacing w:val="1"/>
          <w:sz w:val="24"/>
          <w:szCs w:val="24"/>
        </w:rPr>
        <w:t>e</w:t>
      </w:r>
      <w:r>
        <w:rPr>
          <w:rFonts w:ascii="Arial" w:hAnsi="Arial" w:cs="Arial"/>
          <w:color w:val="000000"/>
          <w:sz w:val="24"/>
          <w:szCs w:val="24"/>
        </w:rPr>
        <w:t>lera</w:t>
      </w:r>
      <w:r>
        <w:rPr>
          <w:rFonts w:ascii="Arial" w:hAnsi="Arial" w:cs="Arial"/>
          <w:color w:val="000000"/>
          <w:spacing w:val="-2"/>
          <w:sz w:val="24"/>
          <w:szCs w:val="24"/>
        </w:rPr>
        <w:t>r</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i t</w:t>
      </w:r>
      <w:r>
        <w:rPr>
          <w:rFonts w:ascii="Arial" w:hAnsi="Arial" w:cs="Arial"/>
          <w:color w:val="000000"/>
          <w:spacing w:val="1"/>
          <w:sz w:val="24"/>
          <w:szCs w:val="24"/>
        </w:rPr>
        <w:t>e</w:t>
      </w:r>
      <w:r>
        <w:rPr>
          <w:rFonts w:ascii="Arial" w:hAnsi="Arial" w:cs="Arial"/>
          <w:color w:val="000000"/>
          <w:spacing w:val="-1"/>
          <w:sz w:val="24"/>
          <w:szCs w:val="24"/>
        </w:rPr>
        <w:t>m</w:t>
      </w:r>
      <w:r>
        <w:rPr>
          <w:rFonts w:ascii="Arial" w:hAnsi="Arial" w:cs="Arial"/>
          <w:color w:val="000000"/>
          <w:spacing w:val="1"/>
          <w:sz w:val="24"/>
          <w:szCs w:val="24"/>
        </w:rPr>
        <w:t>p</w:t>
      </w:r>
      <w:r>
        <w:rPr>
          <w:rFonts w:ascii="Arial" w:hAnsi="Arial" w:cs="Arial"/>
          <w:color w:val="000000"/>
          <w:sz w:val="24"/>
          <w:szCs w:val="24"/>
        </w:rPr>
        <w:t xml:space="preserve">i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2"/>
          <w:sz w:val="24"/>
          <w:szCs w:val="24"/>
        </w:rPr>
        <w:t>c</w:t>
      </w:r>
      <w:r>
        <w:rPr>
          <w:rFonts w:ascii="Arial" w:hAnsi="Arial" w:cs="Arial"/>
          <w:color w:val="000000"/>
          <w:spacing w:val="1"/>
          <w:sz w:val="24"/>
          <w:szCs w:val="24"/>
        </w:rPr>
        <w:t>u</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i.</w:t>
      </w:r>
    </w:p>
    <w:p w:rsidR="00243395" w:rsidRDefault="00243395" w:rsidP="00B06B5F">
      <w:pPr>
        <w:widowControl w:val="0"/>
        <w:autoSpaceDE w:val="0"/>
        <w:autoSpaceDN w:val="0"/>
        <w:adjustRightInd w:val="0"/>
        <w:spacing w:after="0" w:line="240" w:lineRule="auto"/>
        <w:ind w:left="813" w:right="3837"/>
        <w:jc w:val="both"/>
        <w:rPr>
          <w:rFonts w:ascii="Arial" w:hAnsi="Arial" w:cs="Arial"/>
          <w:color w:val="000000"/>
          <w:sz w:val="24"/>
          <w:szCs w:val="24"/>
        </w:rPr>
      </w:pPr>
      <w:r>
        <w:rPr>
          <w:rFonts w:ascii="Arial" w:hAnsi="Arial" w:cs="Arial"/>
          <w:color w:val="000000"/>
          <w:spacing w:val="1"/>
          <w:sz w:val="24"/>
          <w:szCs w:val="24"/>
        </w:rPr>
        <w:t>L</w:t>
      </w:r>
      <w:r>
        <w:rPr>
          <w:rFonts w:ascii="Arial" w:hAnsi="Arial" w:cs="Arial"/>
          <w:color w:val="000000"/>
          <w:sz w:val="24"/>
          <w:szCs w:val="24"/>
        </w:rPr>
        <w:t>’</w:t>
      </w:r>
      <w:r>
        <w:rPr>
          <w:rFonts w:ascii="Arial" w:hAnsi="Arial" w:cs="Arial"/>
          <w:color w:val="000000"/>
          <w:spacing w:val="-2"/>
          <w:sz w:val="24"/>
          <w:szCs w:val="24"/>
        </w:rPr>
        <w:t>O</w:t>
      </w:r>
      <w:r>
        <w:rPr>
          <w:rFonts w:ascii="Arial" w:hAnsi="Arial" w:cs="Arial"/>
          <w:color w:val="000000"/>
          <w:sz w:val="24"/>
          <w:szCs w:val="24"/>
        </w:rPr>
        <w:t>f</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pacing w:val="1"/>
          <w:sz w:val="24"/>
          <w:szCs w:val="24"/>
        </w:rPr>
        <w:t>n</w:t>
      </w:r>
      <w:r>
        <w:rPr>
          <w:rFonts w:ascii="Arial" w:hAnsi="Arial" w:cs="Arial"/>
          <w:color w:val="000000"/>
          <w:sz w:val="24"/>
          <w:szCs w:val="24"/>
        </w:rPr>
        <w:t>te a</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pacing w:val="1"/>
          <w:sz w:val="24"/>
          <w:szCs w:val="24"/>
        </w:rPr>
        <w:t>p</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rto</w:t>
      </w:r>
      <w:r>
        <w:rPr>
          <w:rFonts w:ascii="Arial" w:hAnsi="Arial" w:cs="Arial"/>
          <w:color w:val="000000"/>
          <w:spacing w:val="-1"/>
          <w:sz w:val="24"/>
          <w:szCs w:val="24"/>
        </w:rPr>
        <w:t xml:space="preserve"> </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ua</w:t>
      </w:r>
      <w:r>
        <w:rPr>
          <w:rFonts w:ascii="Arial" w:hAnsi="Arial" w:cs="Arial"/>
          <w:color w:val="000000"/>
          <w:sz w:val="24"/>
          <w:szCs w:val="24"/>
        </w:rPr>
        <w:t>l</w:t>
      </w:r>
      <w:r>
        <w:rPr>
          <w:rFonts w:ascii="Arial" w:hAnsi="Arial" w:cs="Arial"/>
          <w:color w:val="000000"/>
          <w:spacing w:val="-3"/>
          <w:sz w:val="24"/>
          <w:szCs w:val="24"/>
        </w:rPr>
        <w:t>i</w:t>
      </w:r>
      <w:r>
        <w:rPr>
          <w:rFonts w:ascii="Arial" w:hAnsi="Arial" w:cs="Arial"/>
          <w:color w:val="000000"/>
          <w:spacing w:val="3"/>
          <w:sz w:val="24"/>
          <w:szCs w:val="24"/>
        </w:rPr>
        <w:t>f</w:t>
      </w:r>
      <w:r>
        <w:rPr>
          <w:rFonts w:ascii="Arial" w:hAnsi="Arial" w:cs="Arial"/>
          <w:color w:val="000000"/>
          <w:sz w:val="24"/>
          <w:szCs w:val="24"/>
        </w:rPr>
        <w:t>ica</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 xml:space="preserve">l PL </w:t>
      </w:r>
      <w:r>
        <w:rPr>
          <w:rFonts w:ascii="Arial" w:hAnsi="Arial" w:cs="Arial"/>
          <w:color w:val="000000"/>
          <w:spacing w:val="1"/>
          <w:sz w:val="24"/>
          <w:szCs w:val="24"/>
        </w:rPr>
        <w:t>de</w:t>
      </w:r>
      <w:r>
        <w:rPr>
          <w:rFonts w:ascii="Arial" w:hAnsi="Arial" w:cs="Arial"/>
          <w:color w:val="000000"/>
          <w:spacing w:val="-2"/>
          <w:sz w:val="24"/>
          <w:szCs w:val="24"/>
        </w:rPr>
        <w:t>v</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i</w:t>
      </w:r>
      <w:r>
        <w:rPr>
          <w:rFonts w:ascii="Arial" w:hAnsi="Arial" w:cs="Arial"/>
          <w:color w:val="000000"/>
          <w:spacing w:val="1"/>
          <w:sz w:val="24"/>
          <w:szCs w:val="24"/>
        </w:rPr>
        <w:t>no</w:t>
      </w:r>
      <w:r>
        <w:rPr>
          <w:rFonts w:ascii="Arial" w:hAnsi="Arial" w:cs="Arial"/>
          <w:color w:val="000000"/>
          <w:sz w:val="24"/>
          <w:szCs w:val="24"/>
        </w:rPr>
        <w:t>lt</w:t>
      </w:r>
      <w:r>
        <w:rPr>
          <w:rFonts w:ascii="Arial" w:hAnsi="Arial" w:cs="Arial"/>
          <w:color w:val="000000"/>
          <w:spacing w:val="-1"/>
          <w:sz w:val="24"/>
          <w:szCs w:val="24"/>
        </w:rPr>
        <w:t>r</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i</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icare:</w:t>
      </w:r>
    </w:p>
    <w:p w:rsidR="00243395" w:rsidRDefault="00243395" w:rsidP="00B06B5F">
      <w:pPr>
        <w:widowControl w:val="0"/>
        <w:autoSpaceDE w:val="0"/>
        <w:autoSpaceDN w:val="0"/>
        <w:adjustRightInd w:val="0"/>
        <w:spacing w:after="0" w:line="240" w:lineRule="auto"/>
        <w:ind w:left="813" w:right="756" w:firstLine="281"/>
        <w:jc w:val="both"/>
        <w:rPr>
          <w:rFonts w:ascii="Arial" w:hAnsi="Arial" w:cs="Arial"/>
          <w:color w:val="000000"/>
          <w:sz w:val="24"/>
          <w:szCs w:val="24"/>
        </w:rPr>
      </w:pPr>
      <w:r>
        <w:rPr>
          <w:noProof/>
        </w:rPr>
        <w:pict>
          <v:rect id="_x0000_s1047" style="position:absolute;left:0;text-align:left;margin-left:56.65pt;margin-top:.45pt;width:18pt;height:13pt;z-index:-251526656;mso-position-horizontal-relative:page" o:allowincell="f" filled="f" stroked="f">
            <v:textbox inset="0,0,0,0">
              <w:txbxContent>
                <w:p w:rsidR="00243395" w:rsidRDefault="00243395" w:rsidP="00B06B5F">
                  <w:pPr>
                    <w:spacing w:after="0" w:line="260" w:lineRule="atLeast"/>
                    <w:rPr>
                      <w:rFonts w:ascii="Times New Roman" w:hAnsi="Times New Roman" w:cs="Arial"/>
                      <w:sz w:val="24"/>
                      <w:szCs w:val="24"/>
                    </w:rPr>
                  </w:pPr>
                  <w:r w:rsidRPr="005B66D5">
                    <w:rPr>
                      <w:rFonts w:ascii="Times New Roman" w:hAnsi="Times New Roman" w:cs="Arial"/>
                      <w:sz w:val="24"/>
                      <w:szCs w:val="24"/>
                    </w:rPr>
                    <w:pict>
                      <v:shape id="_x0000_i1044" type="#_x0000_t75" style="width:18pt;height:13.5pt">
                        <v:imagedata r:id="rId14" o:title=""/>
                      </v:shape>
                    </w:pict>
                  </w:r>
                </w:p>
                <w:p w:rsidR="00243395" w:rsidRDefault="00243395" w:rsidP="00B06B5F">
                  <w:pPr>
                    <w:widowControl w:val="0"/>
                    <w:autoSpaceDE w:val="0"/>
                    <w:autoSpaceDN w:val="0"/>
                    <w:adjustRightInd w:val="0"/>
                    <w:spacing w:after="0" w:line="240" w:lineRule="auto"/>
                    <w:rPr>
                      <w:rFonts w:ascii="Times New Roman" w:hAnsi="Times New Roman" w:cs="Arial"/>
                      <w:sz w:val="24"/>
                      <w:szCs w:val="24"/>
                    </w:rPr>
                  </w:pPr>
                </w:p>
              </w:txbxContent>
            </v:textbox>
            <w10:wrap anchorx="page"/>
          </v:rect>
        </w:pic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rse</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ed</w:t>
      </w:r>
      <w:r>
        <w:rPr>
          <w:rFonts w:ascii="Arial" w:hAnsi="Arial" w:cs="Arial"/>
          <w:color w:val="000000"/>
          <w:spacing w:val="-3"/>
          <w:sz w:val="24"/>
          <w:szCs w:val="24"/>
        </w:rPr>
        <w:t>i</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z w:val="24"/>
          <w:szCs w:val="24"/>
        </w:rPr>
        <w:t>re</w:t>
      </w:r>
      <w:r>
        <w:rPr>
          <w:rFonts w:ascii="Arial" w:hAnsi="Arial" w:cs="Arial"/>
          <w:color w:val="000000"/>
          <w:spacing w:val="-2"/>
          <w:sz w:val="24"/>
          <w:szCs w:val="24"/>
        </w:rPr>
        <w:t>v</w:t>
      </w:r>
      <w:r>
        <w:rPr>
          <w:rFonts w:ascii="Arial" w:hAnsi="Arial" w:cs="Arial"/>
          <w:color w:val="000000"/>
          <w:sz w:val="24"/>
          <w:szCs w:val="24"/>
        </w:rPr>
        <w:t>iste</w:t>
      </w:r>
      <w:r>
        <w:rPr>
          <w:rFonts w:ascii="Arial" w:hAnsi="Arial" w:cs="Arial"/>
          <w:color w:val="000000"/>
          <w:spacing w:val="2"/>
          <w:sz w:val="24"/>
          <w:szCs w:val="24"/>
        </w:rPr>
        <w:t xml:space="preserve"> </w:t>
      </w:r>
      <w:r>
        <w:rPr>
          <w:rFonts w:ascii="Arial" w:hAnsi="Arial" w:cs="Arial"/>
          <w:color w:val="000000"/>
          <w:sz w:val="24"/>
          <w:szCs w:val="24"/>
        </w:rPr>
        <w:t>(ore</w:t>
      </w:r>
      <w:r>
        <w:rPr>
          <w:rFonts w:ascii="Arial" w:hAnsi="Arial" w:cs="Arial"/>
          <w:color w:val="000000"/>
          <w:spacing w:val="1"/>
          <w:sz w:val="24"/>
          <w:szCs w:val="24"/>
        </w:rPr>
        <w:t>/me</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z w:val="24"/>
          <w:szCs w:val="24"/>
        </w:rPr>
        <w:t>)</w:t>
      </w:r>
      <w:r>
        <w:rPr>
          <w:rFonts w:ascii="Arial" w:hAnsi="Arial" w:cs="Arial"/>
          <w:color w:val="000000"/>
          <w:spacing w:val="1"/>
          <w:sz w:val="24"/>
          <w:szCs w:val="24"/>
        </w:rPr>
        <w:t xml:space="preserve"> d</w:t>
      </w:r>
      <w:r>
        <w:rPr>
          <w:rFonts w:ascii="Arial" w:hAnsi="Arial" w:cs="Arial"/>
          <w:color w:val="000000"/>
          <w:sz w:val="24"/>
          <w:szCs w:val="24"/>
        </w:rPr>
        <w:t>istin</w:t>
      </w:r>
      <w:r>
        <w:rPr>
          <w:rFonts w:ascii="Arial" w:hAnsi="Arial" w:cs="Arial"/>
          <w:color w:val="000000"/>
          <w:spacing w:val="1"/>
          <w:sz w:val="24"/>
          <w:szCs w:val="24"/>
        </w:rPr>
        <w:t>t</w:t>
      </w:r>
      <w:r>
        <w:rPr>
          <w:rFonts w:ascii="Arial" w:hAnsi="Arial" w:cs="Arial"/>
          <w:color w:val="000000"/>
          <w:sz w:val="24"/>
          <w:szCs w:val="24"/>
        </w:rPr>
        <w:t xml:space="preserve">o </w:t>
      </w:r>
      <w:r>
        <w:rPr>
          <w:rFonts w:ascii="Arial" w:hAnsi="Arial" w:cs="Arial"/>
          <w:color w:val="000000"/>
          <w:spacing w:val="3"/>
          <w:sz w:val="24"/>
          <w:szCs w:val="24"/>
        </w:rPr>
        <w:t>f</w:t>
      </w:r>
      <w:r>
        <w:rPr>
          <w:rFonts w:ascii="Arial" w:hAnsi="Arial" w:cs="Arial"/>
          <w:color w:val="000000"/>
          <w:sz w:val="24"/>
          <w:szCs w:val="24"/>
        </w:rPr>
        <w:t>ra</w:t>
      </w:r>
      <w:r>
        <w:rPr>
          <w:rFonts w:ascii="Arial" w:hAnsi="Arial" w:cs="Arial"/>
          <w:color w:val="000000"/>
          <w:spacing w:val="2"/>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 xml:space="preserve"> pe</w:t>
      </w:r>
      <w:r>
        <w:rPr>
          <w:rFonts w:ascii="Arial" w:hAnsi="Arial" w:cs="Arial"/>
          <w:color w:val="000000"/>
          <w:sz w:val="24"/>
          <w:szCs w:val="24"/>
        </w:rPr>
        <w:t>rso</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le</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z w:val="24"/>
          <w:szCs w:val="24"/>
        </w:rPr>
        <w:t>sia t</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n</w:t>
      </w:r>
      <w:r>
        <w:rPr>
          <w:rFonts w:ascii="Arial" w:hAnsi="Arial" w:cs="Arial"/>
          <w:color w:val="000000"/>
          <w:sz w:val="24"/>
          <w:szCs w:val="24"/>
        </w:rPr>
        <w:t>ico</w:t>
      </w:r>
      <w:r>
        <w:rPr>
          <w:rFonts w:ascii="Arial" w:hAnsi="Arial" w:cs="Arial"/>
          <w:color w:val="000000"/>
          <w:spacing w:val="65"/>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63"/>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pacing w:val="1"/>
          <w:sz w:val="24"/>
          <w:szCs w:val="24"/>
        </w:rPr>
        <w:t>m</w:t>
      </w:r>
      <w:r>
        <w:rPr>
          <w:rFonts w:ascii="Arial" w:hAnsi="Arial" w:cs="Arial"/>
          <w:color w:val="000000"/>
          <w:sz w:val="24"/>
          <w:szCs w:val="24"/>
        </w:rPr>
        <w:t>inist</w:t>
      </w:r>
      <w:r>
        <w:rPr>
          <w:rFonts w:ascii="Arial" w:hAnsi="Arial" w:cs="Arial"/>
          <w:color w:val="000000"/>
          <w:spacing w:val="-3"/>
          <w:sz w:val="24"/>
          <w:szCs w:val="24"/>
        </w:rPr>
        <w:t>r</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 xml:space="preserve">o  e  </w:t>
      </w:r>
      <w:r>
        <w:rPr>
          <w:rFonts w:ascii="Arial" w:hAnsi="Arial" w:cs="Arial"/>
          <w:color w:val="000000"/>
          <w:spacing w:val="-1"/>
          <w:sz w:val="24"/>
          <w:szCs w:val="24"/>
        </w:rPr>
        <w:t>q</w:t>
      </w:r>
      <w:r>
        <w:rPr>
          <w:rFonts w:ascii="Arial" w:hAnsi="Arial" w:cs="Arial"/>
          <w:color w:val="000000"/>
          <w:spacing w:val="1"/>
          <w:sz w:val="24"/>
          <w:szCs w:val="24"/>
        </w:rPr>
        <w:t>ue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 xml:space="preserve">e </w:t>
      </w:r>
      <w:r>
        <w:rPr>
          <w:rFonts w:ascii="Arial" w:hAnsi="Arial" w:cs="Arial"/>
          <w:color w:val="000000"/>
          <w:spacing w:val="5"/>
          <w:sz w:val="24"/>
          <w:szCs w:val="24"/>
        </w:rPr>
        <w:t xml:space="preserve"> </w:t>
      </w:r>
      <w:r>
        <w:rPr>
          <w:rFonts w:ascii="Arial" w:hAnsi="Arial" w:cs="Arial"/>
          <w:color w:val="000000"/>
          <w:spacing w:val="-1"/>
          <w:sz w:val="24"/>
          <w:szCs w:val="24"/>
        </w:rPr>
        <w:t>o</w:t>
      </w:r>
      <w:r>
        <w:rPr>
          <w:rFonts w:ascii="Arial" w:hAnsi="Arial" w:cs="Arial"/>
          <w:color w:val="000000"/>
          <w:spacing w:val="1"/>
          <w:sz w:val="24"/>
          <w:szCs w:val="24"/>
        </w:rPr>
        <w:t>pe</w:t>
      </w:r>
      <w:r>
        <w:rPr>
          <w:rFonts w:ascii="Arial" w:hAnsi="Arial" w:cs="Arial"/>
          <w:color w:val="000000"/>
          <w:sz w:val="24"/>
          <w:szCs w:val="24"/>
        </w:rPr>
        <w:t>rat</w:t>
      </w:r>
      <w:r>
        <w:rPr>
          <w:rFonts w:ascii="Arial" w:hAnsi="Arial" w:cs="Arial"/>
          <w:color w:val="000000"/>
          <w:spacing w:val="-2"/>
          <w:sz w:val="24"/>
          <w:szCs w:val="24"/>
        </w:rPr>
        <w:t>iv</w:t>
      </w:r>
      <w:r>
        <w:rPr>
          <w:rFonts w:ascii="Arial" w:hAnsi="Arial" w:cs="Arial"/>
          <w:color w:val="000000"/>
          <w:sz w:val="24"/>
          <w:szCs w:val="24"/>
        </w:rPr>
        <w:t xml:space="preserve">o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 xml:space="preserve">e  </w:t>
      </w:r>
      <w:r>
        <w:rPr>
          <w:rFonts w:ascii="Arial" w:hAnsi="Arial" w:cs="Arial"/>
          <w:color w:val="000000"/>
          <w:spacing w:val="-1"/>
          <w:sz w:val="24"/>
          <w:szCs w:val="24"/>
        </w:rPr>
        <w:t>m</w:t>
      </w:r>
      <w:r>
        <w:rPr>
          <w:rFonts w:ascii="Arial" w:hAnsi="Arial" w:cs="Arial"/>
          <w:color w:val="000000"/>
          <w:spacing w:val="1"/>
          <w:sz w:val="24"/>
          <w:szCs w:val="24"/>
        </w:rPr>
        <w:t>ae</w:t>
      </w:r>
      <w:r>
        <w:rPr>
          <w:rFonts w:ascii="Arial" w:hAnsi="Arial" w:cs="Arial"/>
          <w:color w:val="000000"/>
          <w:sz w:val="24"/>
          <w:szCs w:val="24"/>
        </w:rPr>
        <w:t>str</w:t>
      </w:r>
      <w:r>
        <w:rPr>
          <w:rFonts w:ascii="Arial" w:hAnsi="Arial" w:cs="Arial"/>
          <w:color w:val="000000"/>
          <w:spacing w:val="-2"/>
          <w:sz w:val="24"/>
          <w:szCs w:val="24"/>
        </w:rPr>
        <w:t>a</w:t>
      </w:r>
      <w:r>
        <w:rPr>
          <w:rFonts w:ascii="Arial" w:hAnsi="Arial" w:cs="Arial"/>
          <w:color w:val="000000"/>
          <w:spacing w:val="1"/>
          <w:sz w:val="24"/>
          <w:szCs w:val="24"/>
        </w:rPr>
        <w:t>n</w:t>
      </w:r>
      <w:r>
        <w:rPr>
          <w:rFonts w:ascii="Arial" w:hAnsi="Arial" w:cs="Arial"/>
          <w:color w:val="000000"/>
          <w:spacing w:val="-2"/>
          <w:sz w:val="24"/>
          <w:szCs w:val="24"/>
        </w:rPr>
        <w:t>z</w:t>
      </w:r>
      <w:r>
        <w:rPr>
          <w:rFonts w:ascii="Arial" w:hAnsi="Arial" w:cs="Arial"/>
          <w:color w:val="000000"/>
          <w:sz w:val="24"/>
          <w:szCs w:val="24"/>
        </w:rPr>
        <w:t>e  (</w:t>
      </w:r>
      <w:r>
        <w:rPr>
          <w:rFonts w:ascii="Arial" w:hAnsi="Arial" w:cs="Arial"/>
          <w:color w:val="000000"/>
          <w:spacing w:val="-1"/>
          <w:sz w:val="24"/>
          <w:szCs w:val="24"/>
        </w:rPr>
        <w:t>i</w:t>
      </w:r>
      <w:r>
        <w:rPr>
          <w:rFonts w:ascii="Arial" w:hAnsi="Arial" w:cs="Arial"/>
          <w:color w:val="000000"/>
          <w:sz w:val="24"/>
          <w:szCs w:val="24"/>
        </w:rPr>
        <w:t>st</w:t>
      </w:r>
      <w:r>
        <w:rPr>
          <w:rFonts w:ascii="Arial" w:hAnsi="Arial" w:cs="Arial"/>
          <w:color w:val="000000"/>
          <w:spacing w:val="1"/>
          <w:sz w:val="24"/>
          <w:szCs w:val="24"/>
        </w:rPr>
        <w:t>o</w:t>
      </w:r>
      <w:r>
        <w:rPr>
          <w:rFonts w:ascii="Arial" w:hAnsi="Arial" w:cs="Arial"/>
          <w:color w:val="000000"/>
          <w:spacing w:val="-1"/>
          <w:sz w:val="24"/>
          <w:szCs w:val="24"/>
        </w:rPr>
        <w:t>g</w:t>
      </w:r>
      <w:r>
        <w:rPr>
          <w:rFonts w:ascii="Arial" w:hAnsi="Arial" w:cs="Arial"/>
          <w:color w:val="000000"/>
          <w:sz w:val="24"/>
          <w:szCs w:val="24"/>
        </w:rPr>
        <w:t>ra</w:t>
      </w:r>
      <w:r>
        <w:rPr>
          <w:rFonts w:ascii="Arial" w:hAnsi="Arial" w:cs="Arial"/>
          <w:color w:val="000000"/>
          <w:spacing w:val="2"/>
          <w:sz w:val="24"/>
          <w:szCs w:val="24"/>
        </w:rPr>
        <w:t>m</w:t>
      </w:r>
      <w:r>
        <w:rPr>
          <w:rFonts w:ascii="Arial" w:hAnsi="Arial" w:cs="Arial"/>
          <w:color w:val="000000"/>
          <w:spacing w:val="1"/>
          <w:sz w:val="24"/>
          <w:szCs w:val="24"/>
        </w:rPr>
        <w:t>m</w:t>
      </w:r>
      <w:r>
        <w:rPr>
          <w:rFonts w:ascii="Arial" w:hAnsi="Arial" w:cs="Arial"/>
          <w:color w:val="000000"/>
          <w:sz w:val="24"/>
          <w:szCs w:val="24"/>
        </w:rPr>
        <w:t>a</w:t>
      </w:r>
      <w:r>
        <w:rPr>
          <w:rFonts w:ascii="Arial" w:hAnsi="Arial" w:cs="Arial"/>
          <w:color w:val="000000"/>
          <w:spacing w:val="63"/>
          <w:sz w:val="24"/>
          <w:szCs w:val="24"/>
        </w:rPr>
        <w:t xml:space="preserve"> </w:t>
      </w:r>
      <w:r>
        <w:rPr>
          <w:rFonts w:ascii="Arial" w:hAnsi="Arial" w:cs="Arial"/>
          <w:color w:val="000000"/>
          <w:sz w:val="24"/>
          <w:szCs w:val="24"/>
        </w:rPr>
        <w:t>su</w:t>
      </w:r>
      <w:r>
        <w:rPr>
          <w:rFonts w:ascii="Arial" w:hAnsi="Arial" w:cs="Arial"/>
          <w:color w:val="000000"/>
          <w:spacing w:val="63"/>
          <w:sz w:val="24"/>
          <w:szCs w:val="24"/>
        </w:rPr>
        <w:t xml:space="preserve"> </w:t>
      </w:r>
      <w:r>
        <w:rPr>
          <w:rFonts w:ascii="Arial" w:hAnsi="Arial" w:cs="Arial"/>
          <w:color w:val="000000"/>
          <w:spacing w:val="1"/>
          <w:sz w:val="24"/>
          <w:szCs w:val="24"/>
        </w:rPr>
        <w:t>ba</w:t>
      </w:r>
      <w:r>
        <w:rPr>
          <w:rFonts w:ascii="Arial" w:hAnsi="Arial" w:cs="Arial"/>
          <w:color w:val="000000"/>
          <w:spacing w:val="-2"/>
          <w:sz w:val="24"/>
          <w:szCs w:val="24"/>
        </w:rPr>
        <w:t>s</w:t>
      </w:r>
      <w:r>
        <w:rPr>
          <w:rFonts w:ascii="Arial" w:hAnsi="Arial" w:cs="Arial"/>
          <w:color w:val="000000"/>
          <w:sz w:val="24"/>
          <w:szCs w:val="24"/>
        </w:rPr>
        <w:t xml:space="preserve">e </w:t>
      </w:r>
      <w:r>
        <w:rPr>
          <w:rFonts w:ascii="Arial" w:hAnsi="Arial" w:cs="Arial"/>
          <w:color w:val="000000"/>
          <w:spacing w:val="1"/>
          <w:sz w:val="24"/>
          <w:szCs w:val="24"/>
        </w:rPr>
        <w:t>men</w:t>
      </w:r>
      <w:r>
        <w:rPr>
          <w:rFonts w:ascii="Arial" w:hAnsi="Arial" w:cs="Arial"/>
          <w:color w:val="000000"/>
          <w:sz w:val="24"/>
          <w:szCs w:val="24"/>
        </w:rPr>
        <w:t>si</w:t>
      </w:r>
      <w:r>
        <w:rPr>
          <w:rFonts w:ascii="Arial" w:hAnsi="Arial" w:cs="Arial"/>
          <w:color w:val="000000"/>
          <w:spacing w:val="-1"/>
          <w:sz w:val="24"/>
          <w:szCs w:val="24"/>
        </w:rPr>
        <w:t>l</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pe</w:t>
      </w:r>
      <w:r>
        <w:rPr>
          <w:rFonts w:ascii="Arial" w:hAnsi="Arial" w:cs="Arial"/>
          <w:color w:val="000000"/>
          <w:sz w:val="24"/>
          <w:szCs w:val="24"/>
        </w:rPr>
        <w:t>r le</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pacing w:val="1"/>
          <w:sz w:val="24"/>
          <w:szCs w:val="24"/>
        </w:rPr>
        <w:t>e</w:t>
      </w:r>
      <w:r>
        <w:rPr>
          <w:rFonts w:ascii="Arial" w:hAnsi="Arial" w:cs="Arial"/>
          <w:color w:val="000000"/>
          <w:sz w:val="24"/>
          <w:szCs w:val="24"/>
        </w:rPr>
        <w:t>rse</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e</w:t>
      </w:r>
      <w:r>
        <w:rPr>
          <w:rFonts w:ascii="Arial" w:hAnsi="Arial" w:cs="Arial"/>
          <w:color w:val="000000"/>
          <w:spacing w:val="1"/>
          <w:sz w:val="24"/>
          <w:szCs w:val="24"/>
        </w:rPr>
        <w:t xml:space="preserve"> d</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ra);</w:t>
      </w:r>
    </w:p>
    <w:p w:rsidR="00243395" w:rsidRDefault="00243395" w:rsidP="00B06B5F">
      <w:pPr>
        <w:widowControl w:val="0"/>
        <w:autoSpaceDE w:val="0"/>
        <w:autoSpaceDN w:val="0"/>
        <w:adjustRightInd w:val="0"/>
        <w:spacing w:after="0" w:line="240" w:lineRule="auto"/>
        <w:ind w:left="1065"/>
        <w:rPr>
          <w:rFonts w:ascii="Arial" w:hAnsi="Arial" w:cs="Arial"/>
          <w:color w:val="000000"/>
          <w:sz w:val="24"/>
          <w:szCs w:val="24"/>
        </w:rPr>
      </w:pPr>
      <w:r>
        <w:rPr>
          <w:noProof/>
        </w:rPr>
        <w:pict>
          <v:rect id="_x0000_s1048" style="position:absolute;left:0;text-align:left;margin-left:56.65pt;margin-top:.45pt;width:18pt;height:13pt;z-index:-251525632;mso-position-horizontal-relative:page" o:allowincell="f" filled="f" stroked="f">
            <v:textbox inset="0,0,0,0">
              <w:txbxContent>
                <w:p w:rsidR="00243395" w:rsidRDefault="00243395" w:rsidP="00B06B5F">
                  <w:pPr>
                    <w:spacing w:after="0" w:line="260" w:lineRule="atLeast"/>
                    <w:rPr>
                      <w:rFonts w:ascii="Times New Roman" w:hAnsi="Times New Roman" w:cs="Arial"/>
                      <w:sz w:val="24"/>
                      <w:szCs w:val="24"/>
                    </w:rPr>
                  </w:pPr>
                  <w:r w:rsidRPr="005B66D5">
                    <w:rPr>
                      <w:rFonts w:ascii="Times New Roman" w:hAnsi="Times New Roman" w:cs="Arial"/>
                      <w:sz w:val="24"/>
                      <w:szCs w:val="24"/>
                    </w:rPr>
                    <w:pict>
                      <v:shape id="_x0000_i1046" type="#_x0000_t75" style="width:18pt;height:13.5pt">
                        <v:imagedata r:id="rId14" o:title=""/>
                      </v:shape>
                    </w:pict>
                  </w:r>
                </w:p>
                <w:p w:rsidR="00243395" w:rsidRDefault="00243395" w:rsidP="00B06B5F">
                  <w:pPr>
                    <w:widowControl w:val="0"/>
                    <w:autoSpaceDE w:val="0"/>
                    <w:autoSpaceDN w:val="0"/>
                    <w:adjustRightInd w:val="0"/>
                    <w:spacing w:after="0" w:line="240" w:lineRule="auto"/>
                    <w:rPr>
                      <w:rFonts w:ascii="Times New Roman" w:hAnsi="Times New Roman" w:cs="Arial"/>
                      <w:sz w:val="24"/>
                      <w:szCs w:val="24"/>
                    </w:rPr>
                  </w:pPr>
                </w:p>
              </w:txbxContent>
            </v:textbox>
            <w10:wrap anchorx="page"/>
          </v:rect>
        </w:pict>
      </w:r>
      <w:r>
        <w:rPr>
          <w:rFonts w:ascii="Arial" w:hAnsi="Arial" w:cs="Arial"/>
          <w:color w:val="000000"/>
          <w:spacing w:val="1"/>
          <w:sz w:val="24"/>
          <w:szCs w:val="24"/>
        </w:rPr>
        <w:t>ma</w:t>
      </w:r>
      <w:r>
        <w:rPr>
          <w:rFonts w:ascii="Arial" w:hAnsi="Arial" w:cs="Arial"/>
          <w:color w:val="000000"/>
          <w:sz w:val="24"/>
          <w:szCs w:val="24"/>
        </w:rPr>
        <w:t>c</w:t>
      </w:r>
      <w:r>
        <w:rPr>
          <w:rFonts w:ascii="Arial" w:hAnsi="Arial" w:cs="Arial"/>
          <w:color w:val="000000"/>
          <w:spacing w:val="-2"/>
          <w:sz w:val="24"/>
          <w:szCs w:val="24"/>
        </w:rPr>
        <w:t>c</w:t>
      </w:r>
      <w:r>
        <w:rPr>
          <w:rFonts w:ascii="Arial" w:hAnsi="Arial" w:cs="Arial"/>
          <w:color w:val="000000"/>
          <w:spacing w:val="1"/>
          <w:sz w:val="24"/>
          <w:szCs w:val="24"/>
        </w:rPr>
        <w:t>h</w:t>
      </w:r>
      <w:r>
        <w:rPr>
          <w:rFonts w:ascii="Arial" w:hAnsi="Arial" w:cs="Arial"/>
          <w:color w:val="000000"/>
          <w:sz w:val="24"/>
          <w:szCs w:val="24"/>
        </w:rPr>
        <w:t>ine</w:t>
      </w:r>
      <w:r>
        <w:rPr>
          <w:rFonts w:ascii="Arial" w:hAnsi="Arial" w:cs="Arial"/>
          <w:color w:val="000000"/>
          <w:spacing w:val="4"/>
          <w:sz w:val="24"/>
          <w:szCs w:val="24"/>
        </w:rPr>
        <w:t xml:space="preserve"> </w:t>
      </w:r>
      <w:r>
        <w:rPr>
          <w:rFonts w:ascii="Arial" w:hAnsi="Arial" w:cs="Arial"/>
          <w:color w:val="000000"/>
          <w:spacing w:val="1"/>
          <w:sz w:val="24"/>
          <w:szCs w:val="24"/>
        </w:rPr>
        <w:t>o</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ratric</w:t>
      </w:r>
      <w:r>
        <w:rPr>
          <w:rFonts w:ascii="Arial" w:hAnsi="Arial" w:cs="Arial"/>
          <w:color w:val="000000"/>
          <w:spacing w:val="-1"/>
          <w:sz w:val="24"/>
          <w:szCs w:val="24"/>
        </w:rPr>
        <w:t>i</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pacing w:val="1"/>
          <w:sz w:val="24"/>
          <w:szCs w:val="24"/>
        </w:rPr>
        <w:t>me</w:t>
      </w:r>
      <w:r>
        <w:rPr>
          <w:rFonts w:ascii="Arial" w:hAnsi="Arial" w:cs="Arial"/>
          <w:color w:val="000000"/>
          <w:spacing w:val="-2"/>
          <w:sz w:val="24"/>
          <w:szCs w:val="24"/>
        </w:rPr>
        <w:t>zz</w:t>
      </w:r>
      <w:r>
        <w:rPr>
          <w:rFonts w:ascii="Arial" w:hAnsi="Arial" w:cs="Arial"/>
          <w:color w:val="000000"/>
          <w:sz w:val="24"/>
          <w:szCs w:val="24"/>
        </w:rPr>
        <w:t>i</w:t>
      </w:r>
      <w:r>
        <w:rPr>
          <w:rFonts w:ascii="Arial" w:hAnsi="Arial" w:cs="Arial"/>
          <w:color w:val="000000"/>
          <w:spacing w:val="5"/>
          <w:sz w:val="24"/>
          <w:szCs w:val="24"/>
        </w:rPr>
        <w:t xml:space="preserve"> </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1"/>
          <w:sz w:val="24"/>
          <w:szCs w:val="24"/>
        </w:rPr>
        <w:t>pe</w:t>
      </w:r>
      <w:r>
        <w:rPr>
          <w:rFonts w:ascii="Arial" w:hAnsi="Arial" w:cs="Arial"/>
          <w:color w:val="000000"/>
          <w:sz w:val="24"/>
          <w:szCs w:val="24"/>
        </w:rPr>
        <w:t>ra,</w:t>
      </w:r>
      <w:r>
        <w:rPr>
          <w:rFonts w:ascii="Arial" w:hAnsi="Arial" w:cs="Arial"/>
          <w:color w:val="000000"/>
          <w:spacing w:val="4"/>
          <w:sz w:val="24"/>
          <w:szCs w:val="24"/>
        </w:rPr>
        <w:t xml:space="preserve"> </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re</w:t>
      </w:r>
      <w:r>
        <w:rPr>
          <w:rFonts w:ascii="Arial" w:hAnsi="Arial" w:cs="Arial"/>
          <w:color w:val="000000"/>
          <w:spacing w:val="-2"/>
          <w:sz w:val="24"/>
          <w:szCs w:val="24"/>
        </w:rPr>
        <w:t>z</w:t>
      </w:r>
      <w:r>
        <w:rPr>
          <w:rFonts w:ascii="Arial" w:hAnsi="Arial" w:cs="Arial"/>
          <w:color w:val="000000"/>
          <w:sz w:val="24"/>
          <w:szCs w:val="24"/>
        </w:rPr>
        <w:t>z</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z w:val="24"/>
          <w:szCs w:val="24"/>
        </w:rPr>
        <w:t>re,</w:t>
      </w:r>
      <w:r>
        <w:rPr>
          <w:rFonts w:ascii="Arial" w:hAnsi="Arial" w:cs="Arial"/>
          <w:color w:val="000000"/>
          <w:spacing w:val="4"/>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oda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2"/>
          <w:sz w:val="24"/>
          <w:szCs w:val="24"/>
        </w:rPr>
        <w:t>t</w:t>
      </w:r>
      <w:r>
        <w:rPr>
          <w:rFonts w:ascii="Arial" w:hAnsi="Arial" w:cs="Arial"/>
          <w:color w:val="000000"/>
          <w:sz w:val="24"/>
          <w:szCs w:val="24"/>
        </w:rPr>
        <w:t>à</w:t>
      </w:r>
      <w:r>
        <w:rPr>
          <w:rFonts w:ascii="Arial" w:hAnsi="Arial" w:cs="Arial"/>
          <w:color w:val="000000"/>
          <w:spacing w:val="6"/>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5"/>
          <w:sz w:val="24"/>
          <w:szCs w:val="24"/>
        </w:rPr>
        <w:t xml:space="preserve"> </w:t>
      </w:r>
      <w:r>
        <w:rPr>
          <w:rFonts w:ascii="Arial" w:hAnsi="Arial" w:cs="Arial"/>
          <w:color w:val="000000"/>
          <w:spacing w:val="-3"/>
          <w:sz w:val="24"/>
          <w:szCs w:val="24"/>
        </w:rPr>
        <w:t>l</w:t>
      </w:r>
      <w:r>
        <w:rPr>
          <w:rFonts w:ascii="Arial" w:hAnsi="Arial" w:cs="Arial"/>
          <w:color w:val="000000"/>
          <w:spacing w:val="1"/>
          <w:sz w:val="24"/>
          <w:szCs w:val="24"/>
        </w:rPr>
        <w:t>a</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ro</w:t>
      </w:r>
      <w:r>
        <w:rPr>
          <w:rFonts w:ascii="Arial" w:hAnsi="Arial" w:cs="Arial"/>
          <w:color w:val="000000"/>
          <w:spacing w:val="6"/>
          <w:sz w:val="24"/>
          <w:szCs w:val="24"/>
        </w:rPr>
        <w:t xml:space="preserve"> </w:t>
      </w:r>
      <w:r>
        <w:rPr>
          <w:rFonts w:ascii="Arial" w:hAnsi="Arial" w:cs="Arial"/>
          <w:color w:val="000000"/>
          <w:sz w:val="24"/>
          <w:szCs w:val="24"/>
        </w:rPr>
        <w:t>(se</w:t>
      </w:r>
      <w:r>
        <w:rPr>
          <w:rFonts w:ascii="Arial" w:hAnsi="Arial" w:cs="Arial"/>
          <w:color w:val="000000"/>
          <w:spacing w:val="3"/>
          <w:sz w:val="24"/>
          <w:szCs w:val="24"/>
        </w:rPr>
        <w:t xml:space="preserve"> </w:t>
      </w:r>
      <w:r>
        <w:rPr>
          <w:rFonts w:ascii="Arial" w:hAnsi="Arial" w:cs="Arial"/>
          <w:color w:val="000000"/>
          <w:spacing w:val="1"/>
          <w:sz w:val="24"/>
          <w:szCs w:val="24"/>
        </w:rPr>
        <w:t>o</w:t>
      </w:r>
      <w:r>
        <w:rPr>
          <w:rFonts w:ascii="Arial" w:hAnsi="Arial" w:cs="Arial"/>
          <w:color w:val="000000"/>
          <w:sz w:val="24"/>
          <w:szCs w:val="24"/>
        </w:rPr>
        <w:t>rar</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6"/>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ma</w:t>
      </w:r>
      <w:r>
        <w:rPr>
          <w:rFonts w:ascii="Arial" w:hAnsi="Arial" w:cs="Arial"/>
          <w:color w:val="000000"/>
          <w:spacing w:val="-3"/>
          <w:sz w:val="24"/>
          <w:szCs w:val="24"/>
        </w:rPr>
        <w:t>l</w:t>
      </w:r>
      <w:r>
        <w:rPr>
          <w:rFonts w:ascii="Arial" w:hAnsi="Arial" w:cs="Arial"/>
          <w:color w:val="000000"/>
          <w:sz w:val="24"/>
          <w:szCs w:val="24"/>
        </w:rPr>
        <w:t>e</w:t>
      </w:r>
      <w:r>
        <w:rPr>
          <w:rFonts w:ascii="Arial" w:hAnsi="Arial" w:cs="Arial"/>
          <w:color w:val="000000"/>
          <w:spacing w:val="6"/>
          <w:sz w:val="24"/>
          <w:szCs w:val="24"/>
        </w:rPr>
        <w:t xml:space="preserve"> </w:t>
      </w:r>
      <w:r>
        <w:rPr>
          <w:rFonts w:ascii="Arial" w:hAnsi="Arial" w:cs="Arial"/>
          <w:color w:val="000000"/>
          <w:sz w:val="24"/>
          <w:szCs w:val="24"/>
        </w:rPr>
        <w:t>o</w:t>
      </w:r>
    </w:p>
    <w:p w:rsidR="00243395" w:rsidRDefault="00243395" w:rsidP="00B06B5F">
      <w:pPr>
        <w:widowControl w:val="0"/>
        <w:autoSpaceDE w:val="0"/>
        <w:autoSpaceDN w:val="0"/>
        <w:adjustRightInd w:val="0"/>
        <w:spacing w:after="0" w:line="240" w:lineRule="auto"/>
        <w:ind w:left="813" w:right="7103"/>
        <w:jc w:val="both"/>
        <w:rPr>
          <w:rFonts w:ascii="Arial" w:hAnsi="Arial" w:cs="Arial"/>
          <w:color w:val="000000"/>
          <w:sz w:val="24"/>
          <w:szCs w:val="24"/>
        </w:rPr>
      </w:pPr>
      <w:r>
        <w:rPr>
          <w:rFonts w:ascii="Arial" w:hAnsi="Arial" w:cs="Arial"/>
          <w:color w:val="000000"/>
          <w:sz w:val="24"/>
          <w:szCs w:val="24"/>
        </w:rPr>
        <w:t>se</w:t>
      </w:r>
      <w:r>
        <w:rPr>
          <w:rFonts w:ascii="Arial" w:hAnsi="Arial" w:cs="Arial"/>
          <w:color w:val="000000"/>
          <w:spacing w:val="1"/>
          <w:sz w:val="24"/>
          <w:szCs w:val="24"/>
        </w:rPr>
        <w:t xml:space="preserve"> a</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a</w:t>
      </w:r>
      <w:r>
        <w:rPr>
          <w:rFonts w:ascii="Arial" w:hAnsi="Arial" w:cs="Arial"/>
          <w:color w:val="000000"/>
          <w:spacing w:val="1"/>
          <w:sz w:val="24"/>
          <w:szCs w:val="24"/>
        </w:rPr>
        <w:t xml:space="preserve"> 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i stra</w:t>
      </w:r>
      <w:r>
        <w:rPr>
          <w:rFonts w:ascii="Arial" w:hAnsi="Arial" w:cs="Arial"/>
          <w:color w:val="000000"/>
          <w:spacing w:val="1"/>
          <w:sz w:val="24"/>
          <w:szCs w:val="24"/>
        </w:rPr>
        <w:t>o</w:t>
      </w:r>
      <w:r>
        <w:rPr>
          <w:rFonts w:ascii="Arial" w:hAnsi="Arial" w:cs="Arial"/>
          <w:color w:val="000000"/>
          <w:spacing w:val="-3"/>
          <w:sz w:val="24"/>
          <w:szCs w:val="24"/>
        </w:rPr>
        <w:t>r</w:t>
      </w:r>
      <w:r>
        <w:rPr>
          <w:rFonts w:ascii="Arial" w:hAnsi="Arial" w:cs="Arial"/>
          <w:color w:val="000000"/>
          <w:spacing w:val="1"/>
          <w:sz w:val="24"/>
          <w:szCs w:val="24"/>
        </w:rPr>
        <w:t>d</w:t>
      </w:r>
      <w:r>
        <w:rPr>
          <w:rFonts w:ascii="Arial" w:hAnsi="Arial" w:cs="Arial"/>
          <w:color w:val="000000"/>
          <w:sz w:val="24"/>
          <w:szCs w:val="24"/>
        </w:rPr>
        <w:t>in</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e</w:t>
      </w:r>
      <w:r>
        <w:rPr>
          <w:rFonts w:ascii="Arial" w:hAnsi="Arial" w:cs="Arial"/>
          <w:color w:val="000000"/>
          <w:sz w:val="24"/>
          <w:szCs w:val="24"/>
        </w:rPr>
        <w:t>) .</w:t>
      </w:r>
    </w:p>
    <w:p w:rsidR="00243395" w:rsidRDefault="00243395" w:rsidP="00B06B5F">
      <w:pPr>
        <w:widowControl w:val="0"/>
        <w:autoSpaceDE w:val="0"/>
        <w:autoSpaceDN w:val="0"/>
        <w:adjustRightInd w:val="0"/>
        <w:spacing w:after="0" w:line="240" w:lineRule="auto"/>
        <w:ind w:left="813" w:right="755"/>
        <w:jc w:val="both"/>
        <w:rPr>
          <w:rFonts w:ascii="Arial" w:hAnsi="Arial" w:cs="Arial"/>
          <w:color w:val="000000"/>
          <w:sz w:val="24"/>
          <w:szCs w:val="24"/>
        </w:rPr>
      </w:pPr>
      <w:r>
        <w:rPr>
          <w:rFonts w:ascii="Arial" w:hAnsi="Arial" w:cs="Arial"/>
          <w:color w:val="000000"/>
          <w:spacing w:val="1"/>
          <w:sz w:val="24"/>
          <w:szCs w:val="24"/>
        </w:rPr>
        <w:t>L</w:t>
      </w:r>
      <w:r>
        <w:rPr>
          <w:rFonts w:ascii="Arial" w:hAnsi="Arial" w:cs="Arial"/>
          <w:color w:val="000000"/>
          <w:sz w:val="24"/>
          <w:szCs w:val="24"/>
        </w:rPr>
        <w:t>’</w:t>
      </w:r>
      <w:r>
        <w:rPr>
          <w:rFonts w:ascii="Arial" w:hAnsi="Arial" w:cs="Arial"/>
          <w:color w:val="000000"/>
          <w:spacing w:val="-2"/>
          <w:sz w:val="24"/>
          <w:szCs w:val="24"/>
        </w:rPr>
        <w:t>O</w:t>
      </w:r>
      <w:r>
        <w:rPr>
          <w:rFonts w:ascii="Arial" w:hAnsi="Arial" w:cs="Arial"/>
          <w:color w:val="000000"/>
          <w:sz w:val="24"/>
          <w:szCs w:val="24"/>
        </w:rPr>
        <w:t>f</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pacing w:val="-2"/>
          <w:sz w:val="24"/>
          <w:szCs w:val="24"/>
        </w:rPr>
        <w:t>v</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mp</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pacing w:val="1"/>
          <w:sz w:val="24"/>
          <w:szCs w:val="24"/>
        </w:rPr>
        <w:t>a</w:t>
      </w:r>
      <w:r>
        <w:rPr>
          <w:rFonts w:ascii="Arial" w:hAnsi="Arial" w:cs="Arial"/>
          <w:color w:val="000000"/>
          <w:sz w:val="24"/>
          <w:szCs w:val="24"/>
        </w:rPr>
        <w:t>re</w:t>
      </w:r>
      <w:r>
        <w:rPr>
          <w:rFonts w:ascii="Arial" w:hAnsi="Arial" w:cs="Arial"/>
          <w:color w:val="000000"/>
          <w:spacing w:val="1"/>
          <w:sz w:val="24"/>
          <w:szCs w:val="24"/>
        </w:rPr>
        <w:t xml:space="preserve"> de</w:t>
      </w:r>
      <w:r>
        <w:rPr>
          <w:rFonts w:ascii="Arial" w:hAnsi="Arial" w:cs="Arial"/>
          <w:color w:val="000000"/>
          <w:sz w:val="24"/>
          <w:szCs w:val="24"/>
        </w:rPr>
        <w:t>t</w:t>
      </w:r>
      <w:r>
        <w:rPr>
          <w:rFonts w:ascii="Arial" w:hAnsi="Arial" w:cs="Arial"/>
          <w:color w:val="000000"/>
          <w:spacing w:val="3"/>
          <w:sz w:val="24"/>
          <w:szCs w:val="24"/>
        </w:rPr>
        <w:t>t</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c</w:t>
      </w:r>
      <w:r>
        <w:rPr>
          <w:rFonts w:ascii="Arial" w:hAnsi="Arial" w:cs="Arial"/>
          <w:color w:val="000000"/>
          <w:spacing w:val="-1"/>
          <w:sz w:val="24"/>
          <w:szCs w:val="24"/>
        </w:rPr>
        <w:t>um</w:t>
      </w:r>
      <w:r>
        <w:rPr>
          <w:rFonts w:ascii="Arial" w:hAnsi="Arial" w:cs="Arial"/>
          <w:color w:val="000000"/>
          <w:spacing w:val="1"/>
          <w:sz w:val="24"/>
          <w:szCs w:val="24"/>
        </w:rPr>
        <w:t>en</w:t>
      </w:r>
      <w:r>
        <w:rPr>
          <w:rFonts w:ascii="Arial" w:hAnsi="Arial" w:cs="Arial"/>
          <w:color w:val="000000"/>
          <w:sz w:val="24"/>
          <w:szCs w:val="24"/>
        </w:rPr>
        <w:t>to</w:t>
      </w:r>
      <w:r>
        <w:rPr>
          <w:rFonts w:ascii="Arial" w:hAnsi="Arial" w:cs="Arial"/>
          <w:color w:val="000000"/>
          <w:spacing w:val="5"/>
          <w:sz w:val="24"/>
          <w:szCs w:val="24"/>
        </w:rPr>
        <w:t xml:space="preserve"> </w:t>
      </w:r>
      <w:r>
        <w:rPr>
          <w:rFonts w:ascii="Arial" w:hAnsi="Arial" w:cs="Arial"/>
          <w:color w:val="000000"/>
          <w:spacing w:val="-3"/>
          <w:sz w:val="24"/>
          <w:szCs w:val="24"/>
        </w:rPr>
        <w:t>i</w:t>
      </w:r>
      <w:r>
        <w:rPr>
          <w:rFonts w:ascii="Arial" w:hAnsi="Arial" w:cs="Arial"/>
          <w:color w:val="000000"/>
          <w:spacing w:val="1"/>
          <w:sz w:val="24"/>
          <w:szCs w:val="24"/>
        </w:rPr>
        <w:t>nd</w:t>
      </w:r>
      <w:r>
        <w:rPr>
          <w:rFonts w:ascii="Arial" w:hAnsi="Arial" w:cs="Arial"/>
          <w:color w:val="000000"/>
          <w:sz w:val="24"/>
          <w:szCs w:val="24"/>
        </w:rPr>
        <w:t>ic</w:t>
      </w:r>
      <w:r>
        <w:rPr>
          <w:rFonts w:ascii="Arial" w:hAnsi="Arial" w:cs="Arial"/>
          <w:color w:val="000000"/>
          <w:spacing w:val="-2"/>
          <w:sz w:val="24"/>
          <w:szCs w:val="24"/>
        </w:rPr>
        <w:t>a</w:t>
      </w:r>
      <w:r>
        <w:rPr>
          <w:rFonts w:ascii="Arial" w:hAnsi="Arial" w:cs="Arial"/>
          <w:color w:val="000000"/>
          <w:spacing w:val="1"/>
          <w:sz w:val="24"/>
          <w:szCs w:val="24"/>
        </w:rPr>
        <w:t>nd</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4"/>
          <w:sz w:val="24"/>
          <w:szCs w:val="24"/>
        </w:rPr>
        <w:t xml:space="preserve"> </w:t>
      </w:r>
      <w:r>
        <w:rPr>
          <w:rFonts w:ascii="Arial" w:hAnsi="Arial" w:cs="Arial"/>
          <w:color w:val="000000"/>
          <w:spacing w:val="1"/>
          <w:sz w:val="24"/>
          <w:szCs w:val="24"/>
        </w:rPr>
        <w:t>pe</w:t>
      </w:r>
      <w:r>
        <w:rPr>
          <w:rFonts w:ascii="Arial" w:hAnsi="Arial" w:cs="Arial"/>
          <w:color w:val="000000"/>
          <w:sz w:val="24"/>
          <w:szCs w:val="24"/>
        </w:rPr>
        <w:t>r ciasc</w:t>
      </w:r>
      <w:r>
        <w:rPr>
          <w:rFonts w:ascii="Arial" w:hAnsi="Arial" w:cs="Arial"/>
          <w:color w:val="000000"/>
          <w:spacing w:val="1"/>
          <w:sz w:val="24"/>
          <w:szCs w:val="24"/>
        </w:rPr>
        <w:t>un</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z w:val="24"/>
          <w:szCs w:val="24"/>
        </w:rPr>
        <w:t>it</w:t>
      </w:r>
      <w:r>
        <w:rPr>
          <w:rFonts w:ascii="Arial" w:hAnsi="Arial" w:cs="Arial"/>
          <w:color w:val="000000"/>
          <w:spacing w:val="1"/>
          <w:sz w:val="24"/>
          <w:szCs w:val="24"/>
        </w:rPr>
        <w:t>à</w:t>
      </w:r>
      <w:r>
        <w:rPr>
          <w:rFonts w:ascii="Arial" w:hAnsi="Arial" w:cs="Arial"/>
          <w:color w:val="000000"/>
          <w:sz w:val="24"/>
          <w:szCs w:val="24"/>
        </w:rPr>
        <w:t>,</w:t>
      </w:r>
      <w:r>
        <w:rPr>
          <w:rFonts w:ascii="Arial" w:hAnsi="Arial" w:cs="Arial"/>
          <w:color w:val="000000"/>
          <w:spacing w:val="4"/>
          <w:sz w:val="24"/>
          <w:szCs w:val="24"/>
        </w:rPr>
        <w:t xml:space="preserve"> </w:t>
      </w:r>
      <w:r>
        <w:rPr>
          <w:rFonts w:ascii="Arial" w:hAnsi="Arial" w:cs="Arial"/>
          <w:color w:val="000000"/>
          <w:spacing w:val="-3"/>
          <w:sz w:val="24"/>
          <w:szCs w:val="24"/>
        </w:rPr>
        <w:t>l</w:t>
      </w:r>
      <w:r>
        <w:rPr>
          <w:rFonts w:ascii="Arial" w:hAnsi="Arial" w:cs="Arial"/>
          <w:color w:val="000000"/>
          <w:sz w:val="24"/>
          <w:szCs w:val="24"/>
        </w:rPr>
        <w:t>e in</w:t>
      </w:r>
      <w:r>
        <w:rPr>
          <w:rFonts w:ascii="Arial" w:hAnsi="Arial" w:cs="Arial"/>
          <w:color w:val="000000"/>
          <w:spacing w:val="1"/>
          <w:sz w:val="24"/>
          <w:szCs w:val="24"/>
        </w:rPr>
        <w:t>fo</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1"/>
          <w:sz w:val="24"/>
          <w:szCs w:val="24"/>
        </w:rPr>
        <w:t>ne</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z w:val="24"/>
          <w:szCs w:val="24"/>
        </w:rPr>
        <w:t>ss</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4"/>
          <w:sz w:val="24"/>
          <w:szCs w:val="24"/>
        </w:rPr>
        <w:t>i</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d</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v</w:t>
      </w:r>
      <w:r>
        <w:rPr>
          <w:rFonts w:ascii="Arial" w:hAnsi="Arial" w:cs="Arial"/>
          <w:color w:val="000000"/>
          <w:sz w:val="24"/>
          <w:szCs w:val="24"/>
        </w:rPr>
        <w:t>id</w:t>
      </w:r>
      <w:r>
        <w:rPr>
          <w:rFonts w:ascii="Arial" w:hAnsi="Arial" w:cs="Arial"/>
          <w:color w:val="000000"/>
          <w:spacing w:val="1"/>
          <w:sz w:val="24"/>
          <w:szCs w:val="24"/>
        </w:rPr>
        <w:t>en</w:t>
      </w:r>
      <w:r>
        <w:rPr>
          <w:rFonts w:ascii="Arial" w:hAnsi="Arial" w:cs="Arial"/>
          <w:color w:val="000000"/>
          <w:spacing w:val="-2"/>
          <w:sz w:val="24"/>
          <w:szCs w:val="24"/>
        </w:rPr>
        <w:t>z</w:t>
      </w:r>
      <w:r>
        <w:rPr>
          <w:rFonts w:ascii="Arial" w:hAnsi="Arial" w:cs="Arial"/>
          <w:color w:val="000000"/>
          <w:sz w:val="24"/>
          <w:szCs w:val="24"/>
        </w:rPr>
        <w:t>ia</w:t>
      </w:r>
      <w:r>
        <w:rPr>
          <w:rFonts w:ascii="Arial" w:hAnsi="Arial" w:cs="Arial"/>
          <w:color w:val="000000"/>
          <w:spacing w:val="1"/>
          <w:sz w:val="24"/>
          <w:szCs w:val="24"/>
        </w:rPr>
        <w:t>nd</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g</w:t>
      </w:r>
      <w:r>
        <w:rPr>
          <w:rFonts w:ascii="Arial" w:hAnsi="Arial" w:cs="Arial"/>
          <w:color w:val="000000"/>
          <w:sz w:val="24"/>
          <w:szCs w:val="24"/>
        </w:rPr>
        <w:t>ra</w:t>
      </w:r>
      <w:r>
        <w:rPr>
          <w:rFonts w:ascii="Arial" w:hAnsi="Arial" w:cs="Arial"/>
          <w:color w:val="000000"/>
          <w:spacing w:val="3"/>
          <w:sz w:val="24"/>
          <w:szCs w:val="24"/>
        </w:rPr>
        <w:t>f</w:t>
      </w:r>
      <w:r>
        <w:rPr>
          <w:rFonts w:ascii="Arial" w:hAnsi="Arial" w:cs="Arial"/>
          <w:color w:val="000000"/>
          <w:sz w:val="24"/>
          <w:szCs w:val="24"/>
        </w:rPr>
        <w:t xml:space="preserve">ica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pacing w:val="1"/>
          <w:sz w:val="24"/>
          <w:szCs w:val="24"/>
        </w:rPr>
        <w:t>e</w:t>
      </w:r>
      <w:r>
        <w:rPr>
          <w:rFonts w:ascii="Arial" w:hAnsi="Arial" w:cs="Arial"/>
          <w:color w:val="000000"/>
          <w:sz w:val="24"/>
          <w:szCs w:val="24"/>
        </w:rPr>
        <w:t>rsa</w:t>
      </w:r>
      <w:r>
        <w:rPr>
          <w:rFonts w:ascii="Arial" w:hAnsi="Arial" w:cs="Arial"/>
          <w:color w:val="000000"/>
          <w:spacing w:val="3"/>
          <w:sz w:val="24"/>
          <w:szCs w:val="24"/>
        </w:rPr>
        <w:t xml:space="preserve"> </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lora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pacing w:val="1"/>
          <w:sz w:val="24"/>
          <w:szCs w:val="24"/>
        </w:rPr>
        <w:t>e</w:t>
      </w:r>
      <w:r>
        <w:rPr>
          <w:rFonts w:ascii="Arial" w:hAnsi="Arial" w:cs="Arial"/>
          <w:color w:val="000000"/>
          <w:sz w:val="24"/>
          <w:szCs w:val="24"/>
        </w:rPr>
        <w:t>rsa</w:t>
      </w:r>
      <w:r>
        <w:rPr>
          <w:rFonts w:ascii="Arial" w:hAnsi="Arial" w:cs="Arial"/>
          <w:color w:val="000000"/>
          <w:spacing w:val="3"/>
          <w:sz w:val="24"/>
          <w:szCs w:val="24"/>
        </w:rPr>
        <w:t xml:space="preserve"> </w:t>
      </w:r>
      <w:r>
        <w:rPr>
          <w:rFonts w:ascii="Arial" w:hAnsi="Arial" w:cs="Arial"/>
          <w:color w:val="000000"/>
          <w:sz w:val="24"/>
          <w:szCs w:val="24"/>
        </w:rPr>
        <w:t xml:space="preserve">la </w:t>
      </w:r>
      <w:r>
        <w:rPr>
          <w:rFonts w:ascii="Arial" w:hAnsi="Arial" w:cs="Arial"/>
          <w:color w:val="000000"/>
          <w:spacing w:val="1"/>
          <w:sz w:val="24"/>
          <w:szCs w:val="24"/>
        </w:rPr>
        <w:t>de</w:t>
      </w:r>
      <w:r>
        <w:rPr>
          <w:rFonts w:ascii="Arial" w:hAnsi="Arial" w:cs="Arial"/>
          <w:color w:val="000000"/>
          <w:sz w:val="24"/>
          <w:szCs w:val="24"/>
        </w:rPr>
        <w:t>scr</w:t>
      </w:r>
      <w:r>
        <w:rPr>
          <w:rFonts w:ascii="Arial" w:hAnsi="Arial" w:cs="Arial"/>
          <w:color w:val="000000"/>
          <w:spacing w:val="-1"/>
          <w:sz w:val="24"/>
          <w:szCs w:val="24"/>
        </w:rPr>
        <w:t>i</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 xml:space="preserve">e </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 xml:space="preserve">e </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iv</w:t>
      </w:r>
      <w:r>
        <w:rPr>
          <w:rFonts w:ascii="Arial" w:hAnsi="Arial" w:cs="Arial"/>
          <w:color w:val="000000"/>
          <w:spacing w:val="-1"/>
          <w:sz w:val="24"/>
          <w:szCs w:val="24"/>
        </w:rPr>
        <w:t>i</w:t>
      </w:r>
      <w:r>
        <w:rPr>
          <w:rFonts w:ascii="Arial" w:hAnsi="Arial" w:cs="Arial"/>
          <w:color w:val="000000"/>
          <w:sz w:val="24"/>
          <w:szCs w:val="24"/>
        </w:rPr>
        <w:t>t</w:t>
      </w:r>
      <w:r>
        <w:rPr>
          <w:rFonts w:ascii="Arial" w:hAnsi="Arial" w:cs="Arial"/>
          <w:color w:val="000000"/>
          <w:spacing w:val="1"/>
          <w:sz w:val="24"/>
          <w:szCs w:val="24"/>
        </w:rPr>
        <w:t>à</w:t>
      </w:r>
      <w:r>
        <w:rPr>
          <w:rFonts w:ascii="Arial" w:hAnsi="Arial" w:cs="Arial"/>
          <w:color w:val="000000"/>
          <w:sz w:val="24"/>
          <w:szCs w:val="24"/>
        </w:rPr>
        <w:t xml:space="preserve">. </w:t>
      </w:r>
      <w:r>
        <w:rPr>
          <w:rFonts w:ascii="Arial" w:hAnsi="Arial" w:cs="Arial"/>
          <w:color w:val="000000"/>
          <w:spacing w:val="2"/>
          <w:sz w:val="24"/>
          <w:szCs w:val="24"/>
        </w:rPr>
        <w:t xml:space="preserve"> T</w:t>
      </w:r>
      <w:r>
        <w:rPr>
          <w:rFonts w:ascii="Arial" w:hAnsi="Arial" w:cs="Arial"/>
          <w:color w:val="000000"/>
          <w:spacing w:val="1"/>
          <w:sz w:val="24"/>
          <w:szCs w:val="24"/>
        </w:rPr>
        <w:t>a</w:t>
      </w:r>
      <w:r>
        <w:rPr>
          <w:rFonts w:ascii="Arial" w:hAnsi="Arial" w:cs="Arial"/>
          <w:color w:val="000000"/>
          <w:spacing w:val="-3"/>
          <w:sz w:val="24"/>
          <w:szCs w:val="24"/>
        </w:rPr>
        <w:t>l</w:t>
      </w:r>
      <w:r>
        <w:rPr>
          <w:rFonts w:ascii="Arial" w:hAnsi="Arial" w:cs="Arial"/>
          <w:color w:val="000000"/>
          <w:sz w:val="24"/>
          <w:szCs w:val="24"/>
        </w:rPr>
        <w:t xml:space="preserve">e </w:t>
      </w:r>
      <w:r>
        <w:rPr>
          <w:rFonts w:ascii="Arial" w:hAnsi="Arial" w:cs="Arial"/>
          <w:color w:val="000000"/>
          <w:spacing w:val="2"/>
          <w:sz w:val="24"/>
          <w:szCs w:val="24"/>
        </w:rPr>
        <w:t xml:space="preserve"> </w:t>
      </w:r>
      <w:r>
        <w:rPr>
          <w:rFonts w:ascii="Arial" w:hAnsi="Arial" w:cs="Arial"/>
          <w:color w:val="000000"/>
          <w:spacing w:val="1"/>
          <w:sz w:val="24"/>
          <w:szCs w:val="24"/>
        </w:rPr>
        <w:t>do</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 xml:space="preserve">to  </w:t>
      </w:r>
      <w:r>
        <w:rPr>
          <w:rFonts w:ascii="Arial" w:hAnsi="Arial" w:cs="Arial"/>
          <w:color w:val="000000"/>
          <w:spacing w:val="1"/>
          <w:sz w:val="24"/>
          <w:szCs w:val="24"/>
        </w:rPr>
        <w:t>de</w:t>
      </w:r>
      <w:r>
        <w:rPr>
          <w:rFonts w:ascii="Arial" w:hAnsi="Arial" w:cs="Arial"/>
          <w:color w:val="000000"/>
          <w:spacing w:val="-2"/>
          <w:sz w:val="24"/>
          <w:szCs w:val="24"/>
        </w:rPr>
        <w:t>v</w:t>
      </w:r>
      <w:r>
        <w:rPr>
          <w:rFonts w:ascii="Arial" w:hAnsi="Arial" w:cs="Arial"/>
          <w:color w:val="000000"/>
          <w:sz w:val="24"/>
          <w:szCs w:val="24"/>
        </w:rPr>
        <w:t xml:space="preserve">e </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ss</w:t>
      </w:r>
      <w:r>
        <w:rPr>
          <w:rFonts w:ascii="Arial" w:hAnsi="Arial" w:cs="Arial"/>
          <w:color w:val="000000"/>
          <w:spacing w:val="1"/>
          <w:sz w:val="24"/>
          <w:szCs w:val="24"/>
        </w:rPr>
        <w:t>e</w:t>
      </w:r>
      <w:r>
        <w:rPr>
          <w:rFonts w:ascii="Arial" w:hAnsi="Arial" w:cs="Arial"/>
          <w:color w:val="000000"/>
          <w:sz w:val="24"/>
          <w:szCs w:val="24"/>
        </w:rPr>
        <w:t xml:space="preserve">re </w:t>
      </w:r>
      <w:r>
        <w:rPr>
          <w:rFonts w:ascii="Arial" w:hAnsi="Arial" w:cs="Arial"/>
          <w:color w:val="000000"/>
          <w:spacing w:val="2"/>
          <w:sz w:val="24"/>
          <w:szCs w:val="24"/>
        </w:rPr>
        <w:t xml:space="preserve"> </w:t>
      </w:r>
      <w:r>
        <w:rPr>
          <w:rFonts w:ascii="Arial" w:hAnsi="Arial" w:cs="Arial"/>
          <w:color w:val="000000"/>
          <w:sz w:val="24"/>
          <w:szCs w:val="24"/>
        </w:rPr>
        <w:t>ins</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 xml:space="preserve">to </w:t>
      </w:r>
      <w:r>
        <w:rPr>
          <w:rFonts w:ascii="Arial" w:hAnsi="Arial" w:cs="Arial"/>
          <w:color w:val="000000"/>
          <w:spacing w:val="3"/>
          <w:sz w:val="24"/>
          <w:szCs w:val="24"/>
        </w:rPr>
        <w:t xml:space="preserve"> </w:t>
      </w:r>
      <w:r>
        <w:rPr>
          <w:rFonts w:ascii="Arial" w:hAnsi="Arial" w:cs="Arial"/>
          <w:color w:val="000000"/>
          <w:spacing w:val="1"/>
          <w:sz w:val="24"/>
          <w:szCs w:val="24"/>
        </w:rPr>
        <w:t>ne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 xml:space="preserve">a </w:t>
      </w:r>
      <w:r>
        <w:rPr>
          <w:rFonts w:ascii="Arial" w:hAnsi="Arial" w:cs="Arial"/>
          <w:color w:val="000000"/>
          <w:spacing w:val="2"/>
          <w:sz w:val="24"/>
          <w:szCs w:val="24"/>
        </w:rPr>
        <w:t xml:space="preserve"> </w:t>
      </w:r>
      <w:r>
        <w:rPr>
          <w:rFonts w:ascii="Arial" w:hAnsi="Arial" w:cs="Arial"/>
          <w:color w:val="000000"/>
          <w:spacing w:val="1"/>
          <w:sz w:val="24"/>
          <w:szCs w:val="24"/>
        </w:rPr>
        <w:t>bu</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z w:val="24"/>
          <w:szCs w:val="24"/>
        </w:rPr>
        <w:t xml:space="preserve">a </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 xml:space="preserve">i </w:t>
      </w:r>
      <w:r>
        <w:rPr>
          <w:rFonts w:ascii="Arial" w:hAnsi="Arial" w:cs="Arial"/>
          <w:color w:val="000000"/>
          <w:spacing w:val="1"/>
          <w:sz w:val="24"/>
          <w:szCs w:val="24"/>
        </w:rPr>
        <w:t xml:space="preserve"> a</w:t>
      </w:r>
      <w:r>
        <w:rPr>
          <w:rFonts w:ascii="Arial" w:hAnsi="Arial" w:cs="Arial"/>
          <w:color w:val="000000"/>
          <w:sz w:val="24"/>
          <w:szCs w:val="24"/>
        </w:rPr>
        <w:t xml:space="preserve">l </w:t>
      </w:r>
      <w:r>
        <w:rPr>
          <w:rFonts w:ascii="Arial" w:hAnsi="Arial" w:cs="Arial"/>
          <w:color w:val="000000"/>
          <w:spacing w:val="1"/>
          <w:sz w:val="24"/>
          <w:szCs w:val="24"/>
        </w:rPr>
        <w:t>p</w:t>
      </w:r>
      <w:r>
        <w:rPr>
          <w:rFonts w:ascii="Arial" w:hAnsi="Arial" w:cs="Arial"/>
          <w:color w:val="000000"/>
          <w:sz w:val="24"/>
          <w:szCs w:val="24"/>
        </w:rPr>
        <w:t>res</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un</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
          <w:sz w:val="24"/>
          <w:szCs w:val="24"/>
        </w:rPr>
        <w:t>s</w:t>
      </w:r>
      <w:r>
        <w:rPr>
          <w:rFonts w:ascii="Arial" w:hAnsi="Arial" w:cs="Arial"/>
          <w:color w:val="000000"/>
          <w:spacing w:val="1"/>
          <w:sz w:val="24"/>
          <w:szCs w:val="24"/>
        </w:rPr>
        <w:t>po</w:t>
      </w:r>
      <w:r>
        <w:rPr>
          <w:rFonts w:ascii="Arial" w:hAnsi="Arial" w:cs="Arial"/>
          <w:color w:val="000000"/>
          <w:sz w:val="24"/>
          <w:szCs w:val="24"/>
        </w:rPr>
        <w:t>sto</w:t>
      </w:r>
      <w:r>
        <w:rPr>
          <w:rFonts w:ascii="Arial" w:hAnsi="Arial" w:cs="Arial"/>
          <w:color w:val="000000"/>
          <w:spacing w:val="1"/>
          <w:sz w:val="24"/>
          <w:szCs w:val="24"/>
        </w:rPr>
        <w:t xml:space="preserve"> </w:t>
      </w:r>
      <w:r>
        <w:rPr>
          <w:rFonts w:ascii="Arial" w:hAnsi="Arial" w:cs="Arial"/>
          <w:color w:val="000000"/>
          <w:sz w:val="24"/>
          <w:szCs w:val="24"/>
        </w:rPr>
        <w:t>su</w:t>
      </w:r>
      <w:r>
        <w:rPr>
          <w:rFonts w:ascii="Arial" w:hAnsi="Arial" w:cs="Arial"/>
          <w:color w:val="000000"/>
          <w:spacing w:val="3"/>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up</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pacing w:val="5"/>
          <w:sz w:val="24"/>
          <w:szCs w:val="24"/>
        </w:rPr>
        <w:t>r</w:t>
      </w:r>
      <w:r>
        <w:rPr>
          <w:rFonts w:ascii="Arial" w:hAnsi="Arial" w:cs="Arial"/>
          <w:color w:val="000000"/>
          <w:sz w:val="24"/>
          <w:szCs w:val="24"/>
        </w:rPr>
        <w:t>to</w:t>
      </w:r>
      <w:r>
        <w:rPr>
          <w:rFonts w:ascii="Arial" w:hAnsi="Arial" w:cs="Arial"/>
          <w:color w:val="000000"/>
          <w:spacing w:val="3"/>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rtac</w:t>
      </w:r>
      <w:r>
        <w:rPr>
          <w:rFonts w:ascii="Arial" w:hAnsi="Arial" w:cs="Arial"/>
          <w:color w:val="000000"/>
          <w:spacing w:val="1"/>
          <w:sz w:val="24"/>
          <w:szCs w:val="24"/>
        </w:rPr>
        <w:t>e</w:t>
      </w:r>
      <w:r>
        <w:rPr>
          <w:rFonts w:ascii="Arial" w:hAnsi="Arial" w:cs="Arial"/>
          <w:color w:val="000000"/>
          <w:sz w:val="24"/>
          <w:szCs w:val="24"/>
        </w:rPr>
        <w:t>o e</w:t>
      </w:r>
      <w:r>
        <w:rPr>
          <w:rFonts w:ascii="Arial" w:hAnsi="Arial" w:cs="Arial"/>
          <w:color w:val="000000"/>
          <w:spacing w:val="3"/>
          <w:sz w:val="24"/>
          <w:szCs w:val="24"/>
        </w:rPr>
        <w:t xml:space="preserve"> </w:t>
      </w:r>
      <w:r>
        <w:rPr>
          <w:rFonts w:ascii="Arial" w:hAnsi="Arial" w:cs="Arial"/>
          <w:color w:val="000000"/>
          <w:sz w:val="24"/>
          <w:szCs w:val="24"/>
        </w:rPr>
        <w:t>su</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pacing w:val="-1"/>
          <w:sz w:val="24"/>
          <w:szCs w:val="24"/>
        </w:rPr>
        <w:t>p</w:t>
      </w:r>
      <w:r>
        <w:rPr>
          <w:rFonts w:ascii="Arial" w:hAnsi="Arial" w:cs="Arial"/>
          <w:color w:val="000000"/>
          <w:spacing w:val="1"/>
          <w:sz w:val="24"/>
          <w:szCs w:val="24"/>
        </w:rPr>
        <w:t>po</w:t>
      </w:r>
      <w:r>
        <w:rPr>
          <w:rFonts w:ascii="Arial" w:hAnsi="Arial" w:cs="Arial"/>
          <w:color w:val="000000"/>
          <w:sz w:val="24"/>
          <w:szCs w:val="24"/>
        </w:rPr>
        <w:t>rto i</w:t>
      </w:r>
      <w:r>
        <w:rPr>
          <w:rFonts w:ascii="Arial" w:hAnsi="Arial" w:cs="Arial"/>
          <w:color w:val="000000"/>
          <w:spacing w:val="-2"/>
          <w:sz w:val="24"/>
          <w:szCs w:val="24"/>
        </w:rPr>
        <w:t>n</w:t>
      </w:r>
      <w:r>
        <w:rPr>
          <w:rFonts w:ascii="Arial" w:hAnsi="Arial" w:cs="Arial"/>
          <w:color w:val="000000"/>
          <w:sz w:val="24"/>
          <w:szCs w:val="24"/>
        </w:rPr>
        <w:t>f</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ma</w:t>
      </w:r>
      <w:r>
        <w:rPr>
          <w:rFonts w:ascii="Arial" w:hAnsi="Arial" w:cs="Arial"/>
          <w:color w:val="000000"/>
          <w:sz w:val="24"/>
          <w:szCs w:val="24"/>
        </w:rPr>
        <w:t>ti</w:t>
      </w:r>
      <w:r>
        <w:rPr>
          <w:rFonts w:ascii="Arial" w:hAnsi="Arial" w:cs="Arial"/>
          <w:color w:val="000000"/>
          <w:spacing w:val="-2"/>
          <w:sz w:val="24"/>
          <w:szCs w:val="24"/>
        </w:rPr>
        <w:t>c</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z w:val="24"/>
          <w:szCs w:val="24"/>
        </w:rPr>
        <w:t>stit</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z w:val="24"/>
          <w:szCs w:val="24"/>
        </w:rPr>
        <w:t>à</w:t>
      </w:r>
      <w:r>
        <w:rPr>
          <w:rFonts w:ascii="Arial" w:hAnsi="Arial" w:cs="Arial"/>
          <w:color w:val="000000"/>
          <w:spacing w:val="3"/>
          <w:sz w:val="24"/>
          <w:szCs w:val="24"/>
        </w:rPr>
        <w:t xml:space="preserve"> </w:t>
      </w:r>
      <w:r>
        <w:rPr>
          <w:rFonts w:ascii="Arial" w:hAnsi="Arial" w:cs="Arial"/>
          <w:color w:val="000000"/>
          <w:sz w:val="24"/>
          <w:szCs w:val="24"/>
        </w:rPr>
        <w:t>il r</w:t>
      </w:r>
      <w:r>
        <w:rPr>
          <w:rFonts w:ascii="Arial" w:hAnsi="Arial" w:cs="Arial"/>
          <w:color w:val="000000"/>
          <w:spacing w:val="-1"/>
          <w:sz w:val="24"/>
          <w:szCs w:val="24"/>
        </w:rPr>
        <w:t>i</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im</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de</w:t>
      </w:r>
      <w:r>
        <w:rPr>
          <w:rFonts w:ascii="Arial" w:hAnsi="Arial" w:cs="Arial"/>
          <w:color w:val="000000"/>
          <w:sz w:val="24"/>
          <w:szCs w:val="24"/>
        </w:rPr>
        <w:t>l c</w:t>
      </w:r>
      <w:r>
        <w:rPr>
          <w:rFonts w:ascii="Arial" w:hAnsi="Arial" w:cs="Arial"/>
          <w:color w:val="000000"/>
          <w:spacing w:val="-1"/>
          <w:sz w:val="24"/>
          <w:szCs w:val="24"/>
        </w:rPr>
        <w:t>r</w:t>
      </w:r>
      <w:r>
        <w:rPr>
          <w:rFonts w:ascii="Arial" w:hAnsi="Arial" w:cs="Arial"/>
          <w:color w:val="000000"/>
          <w:spacing w:val="1"/>
          <w:sz w:val="24"/>
          <w:szCs w:val="24"/>
        </w:rPr>
        <w:t>on</w:t>
      </w:r>
      <w:r>
        <w:rPr>
          <w:rFonts w:ascii="Arial" w:hAnsi="Arial" w:cs="Arial"/>
          <w:color w:val="000000"/>
          <w:spacing w:val="-1"/>
          <w:sz w:val="24"/>
          <w:szCs w:val="24"/>
        </w:rPr>
        <w:t>o</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g</w:t>
      </w:r>
      <w:r>
        <w:rPr>
          <w:rFonts w:ascii="Arial" w:hAnsi="Arial" w:cs="Arial"/>
          <w:color w:val="000000"/>
          <w:sz w:val="24"/>
          <w:szCs w:val="24"/>
        </w:rPr>
        <w:t>ram</w:t>
      </w:r>
      <w:r>
        <w:rPr>
          <w:rFonts w:ascii="Arial" w:hAnsi="Arial" w:cs="Arial"/>
          <w:color w:val="000000"/>
          <w:spacing w:val="1"/>
          <w:sz w:val="24"/>
          <w:szCs w:val="24"/>
        </w:rPr>
        <w:t>m</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1"/>
          <w:sz w:val="24"/>
          <w:szCs w:val="24"/>
        </w:rPr>
        <w:t xml:space="preserve"> un</w:t>
      </w:r>
      <w:r>
        <w:rPr>
          <w:rFonts w:ascii="Arial" w:hAnsi="Arial" w:cs="Arial"/>
          <w:color w:val="000000"/>
          <w:sz w:val="24"/>
          <w:szCs w:val="24"/>
        </w:rPr>
        <w:t>i</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pacing w:val="1"/>
          <w:sz w:val="24"/>
          <w:szCs w:val="24"/>
        </w:rPr>
        <w:t>me</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1"/>
          <w:sz w:val="24"/>
          <w:szCs w:val="24"/>
        </w:rPr>
        <w:t xml:space="preserve"> a</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g</w:t>
      </w:r>
      <w:r>
        <w:rPr>
          <w:rFonts w:ascii="Arial" w:hAnsi="Arial" w:cs="Arial"/>
          <w:color w:val="000000"/>
          <w:spacing w:val="1"/>
          <w:sz w:val="24"/>
          <w:szCs w:val="24"/>
        </w:rPr>
        <w:t>e</w:t>
      </w:r>
      <w:r>
        <w:rPr>
          <w:rFonts w:ascii="Arial" w:hAnsi="Arial" w:cs="Arial"/>
          <w:color w:val="000000"/>
          <w:spacing w:val="-2"/>
          <w:sz w:val="24"/>
          <w:szCs w:val="24"/>
        </w:rPr>
        <w:t>t</w:t>
      </w:r>
      <w:r>
        <w:rPr>
          <w:rFonts w:ascii="Arial" w:hAnsi="Arial" w:cs="Arial"/>
          <w:color w:val="000000"/>
          <w:sz w:val="24"/>
          <w:szCs w:val="24"/>
        </w:rPr>
        <w:t>to</w:t>
      </w:r>
      <w:r>
        <w:rPr>
          <w:rFonts w:ascii="Arial" w:hAnsi="Arial" w:cs="Arial"/>
          <w:color w:val="000000"/>
          <w:spacing w:val="1"/>
          <w:sz w:val="24"/>
          <w:szCs w:val="24"/>
        </w:rPr>
        <w:t xml:space="preserve"> e</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2"/>
          <w:sz w:val="24"/>
          <w:szCs w:val="24"/>
        </w:rPr>
        <w:t>c</w:t>
      </w:r>
      <w:r>
        <w:rPr>
          <w:rFonts w:ascii="Arial" w:hAnsi="Arial" w:cs="Arial"/>
          <w:color w:val="000000"/>
          <w:spacing w:val="1"/>
          <w:sz w:val="24"/>
          <w:szCs w:val="24"/>
        </w:rPr>
        <w:t>u</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 s</w:t>
      </w:r>
      <w:r>
        <w:rPr>
          <w:rFonts w:ascii="Arial" w:hAnsi="Arial" w:cs="Arial"/>
          <w:color w:val="000000"/>
          <w:spacing w:val="1"/>
          <w:sz w:val="24"/>
          <w:szCs w:val="24"/>
        </w:rPr>
        <w:t>a</w:t>
      </w:r>
      <w:r>
        <w:rPr>
          <w:rFonts w:ascii="Arial" w:hAnsi="Arial" w:cs="Arial"/>
          <w:color w:val="000000"/>
          <w:sz w:val="24"/>
          <w:szCs w:val="24"/>
        </w:rPr>
        <w:t xml:space="preserve">rà </w:t>
      </w:r>
      <w:r>
        <w:rPr>
          <w:rFonts w:ascii="Arial" w:hAnsi="Arial" w:cs="Arial"/>
          <w:color w:val="000000"/>
          <w:spacing w:val="3"/>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pacing w:val="-2"/>
          <w:sz w:val="24"/>
          <w:szCs w:val="24"/>
        </w:rPr>
        <w:t>t</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 xml:space="preserve">sto </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w:t>
      </w:r>
      <w:r>
        <w:rPr>
          <w:rFonts w:ascii="Arial" w:hAnsi="Arial" w:cs="Arial"/>
          <w:color w:val="000000"/>
          <w:spacing w:val="-2"/>
          <w:sz w:val="24"/>
          <w:szCs w:val="24"/>
        </w:rPr>
        <w:t>a</w:t>
      </w:r>
      <w:r>
        <w:rPr>
          <w:rFonts w:ascii="Arial" w:hAnsi="Arial" w:cs="Arial"/>
          <w:color w:val="000000"/>
          <w:spacing w:val="1"/>
          <w:sz w:val="24"/>
          <w:szCs w:val="24"/>
        </w:rPr>
        <w:t>pp</w:t>
      </w:r>
      <w:r>
        <w:rPr>
          <w:rFonts w:ascii="Arial" w:hAnsi="Arial" w:cs="Arial"/>
          <w:color w:val="000000"/>
          <w:sz w:val="24"/>
          <w:szCs w:val="24"/>
        </w:rPr>
        <w:t>ro</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 xml:space="preserve">e </w:t>
      </w:r>
      <w:r>
        <w:rPr>
          <w:rFonts w:ascii="Arial" w:hAnsi="Arial" w:cs="Arial"/>
          <w:color w:val="000000"/>
          <w:spacing w:val="4"/>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 xml:space="preserve">a </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 xml:space="preserve">e </w:t>
      </w:r>
      <w:r>
        <w:rPr>
          <w:rFonts w:ascii="Arial" w:hAnsi="Arial" w:cs="Arial"/>
          <w:color w:val="000000"/>
          <w:spacing w:val="4"/>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p</w:t>
      </w:r>
      <w:r>
        <w:rPr>
          <w:rFonts w:ascii="Arial" w:hAnsi="Arial" w:cs="Arial"/>
          <w:color w:val="000000"/>
          <w:spacing w:val="1"/>
          <w:sz w:val="24"/>
          <w:szCs w:val="24"/>
        </w:rPr>
        <w:t>pa</w:t>
      </w:r>
      <w:r>
        <w:rPr>
          <w:rFonts w:ascii="Arial" w:hAnsi="Arial" w:cs="Arial"/>
          <w:color w:val="000000"/>
          <w:sz w:val="24"/>
          <w:szCs w:val="24"/>
        </w:rPr>
        <w:t>l</w:t>
      </w:r>
      <w:r>
        <w:rPr>
          <w:rFonts w:ascii="Arial" w:hAnsi="Arial" w:cs="Arial"/>
          <w:color w:val="000000"/>
          <w:spacing w:val="-2"/>
          <w:sz w:val="24"/>
          <w:szCs w:val="24"/>
        </w:rPr>
        <w:t>t</w:t>
      </w:r>
      <w:r>
        <w:rPr>
          <w:rFonts w:ascii="Arial" w:hAnsi="Arial" w:cs="Arial"/>
          <w:color w:val="000000"/>
          <w:spacing w:val="1"/>
          <w:sz w:val="24"/>
          <w:szCs w:val="24"/>
        </w:rPr>
        <w:t>an</w:t>
      </w:r>
      <w:r>
        <w:rPr>
          <w:rFonts w:ascii="Arial" w:hAnsi="Arial" w:cs="Arial"/>
          <w:color w:val="000000"/>
          <w:spacing w:val="-2"/>
          <w:sz w:val="24"/>
          <w:szCs w:val="24"/>
        </w:rPr>
        <w:t>t</w:t>
      </w:r>
      <w:r>
        <w:rPr>
          <w:rFonts w:ascii="Arial" w:hAnsi="Arial" w:cs="Arial"/>
          <w:color w:val="000000"/>
          <w:sz w:val="24"/>
          <w:szCs w:val="24"/>
        </w:rPr>
        <w:t xml:space="preserve">e </w:t>
      </w:r>
      <w:r>
        <w:rPr>
          <w:rFonts w:ascii="Arial" w:hAnsi="Arial" w:cs="Arial"/>
          <w:color w:val="000000"/>
          <w:spacing w:val="4"/>
          <w:sz w:val="24"/>
          <w:szCs w:val="24"/>
        </w:rPr>
        <w:t xml:space="preserve"> </w:t>
      </w:r>
      <w:r>
        <w:rPr>
          <w:rFonts w:ascii="Arial" w:hAnsi="Arial" w:cs="Arial"/>
          <w:color w:val="000000"/>
          <w:spacing w:val="1"/>
          <w:sz w:val="24"/>
          <w:szCs w:val="24"/>
        </w:rPr>
        <w:t>a</w:t>
      </w:r>
      <w:r>
        <w:rPr>
          <w:rFonts w:ascii="Arial" w:hAnsi="Arial" w:cs="Arial"/>
          <w:color w:val="000000"/>
          <w:sz w:val="24"/>
          <w:szCs w:val="24"/>
        </w:rPr>
        <w:t>i  s</w:t>
      </w:r>
      <w:r>
        <w:rPr>
          <w:rFonts w:ascii="Arial" w:hAnsi="Arial" w:cs="Arial"/>
          <w:color w:val="000000"/>
          <w:spacing w:val="1"/>
          <w:sz w:val="24"/>
          <w:szCs w:val="24"/>
        </w:rPr>
        <w:t>en</w:t>
      </w:r>
      <w:r>
        <w:rPr>
          <w:rFonts w:ascii="Arial" w:hAnsi="Arial" w:cs="Arial"/>
          <w:color w:val="000000"/>
          <w:sz w:val="24"/>
          <w:szCs w:val="24"/>
        </w:rPr>
        <w:t xml:space="preserve">si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 xml:space="preserve">a </w:t>
      </w:r>
      <w:r>
        <w:rPr>
          <w:rFonts w:ascii="Arial" w:hAnsi="Arial" w:cs="Arial"/>
          <w:color w:val="000000"/>
          <w:spacing w:val="2"/>
          <w:sz w:val="24"/>
          <w:szCs w:val="24"/>
        </w:rPr>
        <w:t xml:space="preserve"> </w:t>
      </w:r>
      <w:r>
        <w:rPr>
          <w:rFonts w:ascii="Arial" w:hAnsi="Arial" w:cs="Arial"/>
          <w:color w:val="000000"/>
          <w:spacing w:val="1"/>
          <w:sz w:val="24"/>
          <w:szCs w:val="24"/>
        </w:rPr>
        <w:t>no</w:t>
      </w:r>
      <w:r>
        <w:rPr>
          <w:rFonts w:ascii="Arial" w:hAnsi="Arial" w:cs="Arial"/>
          <w:color w:val="000000"/>
          <w:spacing w:val="-3"/>
          <w:sz w:val="24"/>
          <w:szCs w:val="24"/>
        </w:rPr>
        <w:t>r</w:t>
      </w:r>
      <w:r>
        <w:rPr>
          <w:rFonts w:ascii="Arial" w:hAnsi="Arial" w:cs="Arial"/>
          <w:color w:val="000000"/>
          <w:spacing w:val="1"/>
          <w:sz w:val="24"/>
          <w:szCs w:val="24"/>
        </w:rPr>
        <w:t>ma</w:t>
      </w:r>
      <w:r>
        <w:rPr>
          <w:rFonts w:ascii="Arial" w:hAnsi="Arial" w:cs="Arial"/>
          <w:color w:val="000000"/>
          <w:sz w:val="24"/>
          <w:szCs w:val="24"/>
        </w:rPr>
        <w:t>t</w:t>
      </w:r>
      <w:r>
        <w:rPr>
          <w:rFonts w:ascii="Arial" w:hAnsi="Arial" w:cs="Arial"/>
          <w:color w:val="000000"/>
          <w:spacing w:val="-2"/>
          <w:sz w:val="24"/>
          <w:szCs w:val="24"/>
        </w:rPr>
        <w:t>iv</w:t>
      </w:r>
      <w:r>
        <w:rPr>
          <w:rFonts w:ascii="Arial" w:hAnsi="Arial" w:cs="Arial"/>
          <w:color w:val="000000"/>
          <w:sz w:val="24"/>
          <w:szCs w:val="24"/>
        </w:rPr>
        <w:t xml:space="preserve">a </w:t>
      </w:r>
      <w:r>
        <w:rPr>
          <w:rFonts w:ascii="Arial" w:hAnsi="Arial" w:cs="Arial"/>
          <w:color w:val="000000"/>
          <w:spacing w:val="-2"/>
          <w:sz w:val="24"/>
          <w:szCs w:val="24"/>
        </w:rPr>
        <w:t>v</w:t>
      </w:r>
      <w:r>
        <w:rPr>
          <w:rFonts w:ascii="Arial" w:hAnsi="Arial" w:cs="Arial"/>
          <w:color w:val="000000"/>
          <w:spacing w:val="2"/>
          <w:sz w:val="24"/>
          <w:szCs w:val="24"/>
        </w:rPr>
        <w:t>i</w:t>
      </w:r>
      <w:r>
        <w:rPr>
          <w:rFonts w:ascii="Arial" w:hAnsi="Arial" w:cs="Arial"/>
          <w:color w:val="000000"/>
          <w:spacing w:val="-1"/>
          <w:sz w:val="24"/>
          <w:szCs w:val="24"/>
        </w:rPr>
        <w:t>g</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813" w:right="758"/>
        <w:rPr>
          <w:rFonts w:ascii="Arial" w:hAnsi="Arial" w:cs="Arial"/>
          <w:color w:val="000000"/>
          <w:sz w:val="24"/>
          <w:szCs w:val="24"/>
        </w:rPr>
      </w:pP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le</w:t>
      </w:r>
      <w:r>
        <w:rPr>
          <w:rFonts w:ascii="Arial" w:hAnsi="Arial" w:cs="Arial"/>
          <w:color w:val="000000"/>
          <w:spacing w:val="51"/>
          <w:sz w:val="24"/>
          <w:szCs w:val="24"/>
        </w:rPr>
        <w:t xml:space="preserve"> </w:t>
      </w:r>
      <w:r>
        <w:rPr>
          <w:rFonts w:ascii="Arial" w:hAnsi="Arial" w:cs="Arial"/>
          <w:color w:val="000000"/>
          <w:sz w:val="24"/>
          <w:szCs w:val="24"/>
        </w:rPr>
        <w:t>c</w:t>
      </w:r>
      <w:r>
        <w:rPr>
          <w:rFonts w:ascii="Arial" w:hAnsi="Arial" w:cs="Arial"/>
          <w:color w:val="000000"/>
          <w:spacing w:val="-1"/>
          <w:sz w:val="24"/>
          <w:szCs w:val="24"/>
        </w:rPr>
        <w:t>ro</w:t>
      </w:r>
      <w:r>
        <w:rPr>
          <w:rFonts w:ascii="Arial" w:hAnsi="Arial" w:cs="Arial"/>
          <w:color w:val="000000"/>
          <w:spacing w:val="1"/>
          <w:sz w:val="24"/>
          <w:szCs w:val="24"/>
        </w:rPr>
        <w:t>nop</w:t>
      </w:r>
      <w:r>
        <w:rPr>
          <w:rFonts w:ascii="Arial" w:hAnsi="Arial" w:cs="Arial"/>
          <w:color w:val="000000"/>
          <w:spacing w:val="-3"/>
          <w:sz w:val="24"/>
          <w:szCs w:val="24"/>
        </w:rPr>
        <w:t>r</w:t>
      </w:r>
      <w:r>
        <w:rPr>
          <w:rFonts w:ascii="Arial" w:hAnsi="Arial" w:cs="Arial"/>
          <w:color w:val="000000"/>
          <w:spacing w:val="1"/>
          <w:sz w:val="24"/>
          <w:szCs w:val="24"/>
        </w:rPr>
        <w:t>o</w:t>
      </w:r>
      <w:r>
        <w:rPr>
          <w:rFonts w:ascii="Arial" w:hAnsi="Arial" w:cs="Arial"/>
          <w:color w:val="000000"/>
          <w:spacing w:val="-1"/>
          <w:sz w:val="24"/>
          <w:szCs w:val="24"/>
        </w:rPr>
        <w:t>g</w:t>
      </w:r>
      <w:r>
        <w:rPr>
          <w:rFonts w:ascii="Arial" w:hAnsi="Arial" w:cs="Arial"/>
          <w:color w:val="000000"/>
          <w:sz w:val="24"/>
          <w:szCs w:val="24"/>
        </w:rPr>
        <w:t>ra</w:t>
      </w:r>
      <w:r>
        <w:rPr>
          <w:rFonts w:ascii="Arial" w:hAnsi="Arial" w:cs="Arial"/>
          <w:color w:val="000000"/>
          <w:spacing w:val="2"/>
          <w:sz w:val="24"/>
          <w:szCs w:val="24"/>
        </w:rPr>
        <w:t>m</w:t>
      </w:r>
      <w:r>
        <w:rPr>
          <w:rFonts w:ascii="Arial" w:hAnsi="Arial" w:cs="Arial"/>
          <w:color w:val="000000"/>
          <w:spacing w:val="-1"/>
          <w:sz w:val="24"/>
          <w:szCs w:val="24"/>
        </w:rPr>
        <w:t>m</w:t>
      </w:r>
      <w:r>
        <w:rPr>
          <w:rFonts w:ascii="Arial" w:hAnsi="Arial" w:cs="Arial"/>
          <w:color w:val="000000"/>
          <w:sz w:val="24"/>
          <w:szCs w:val="24"/>
        </w:rPr>
        <w:t>a</w:t>
      </w:r>
      <w:r>
        <w:rPr>
          <w:rFonts w:ascii="Arial" w:hAnsi="Arial" w:cs="Arial"/>
          <w:color w:val="000000"/>
          <w:spacing w:val="49"/>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3"/>
          <w:sz w:val="24"/>
          <w:szCs w:val="24"/>
        </w:rPr>
        <w:t>s</w:t>
      </w:r>
      <w:r>
        <w:rPr>
          <w:rFonts w:ascii="Arial" w:hAnsi="Arial" w:cs="Arial"/>
          <w:color w:val="000000"/>
          <w:sz w:val="24"/>
          <w:szCs w:val="24"/>
        </w:rPr>
        <w:t>tit</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1"/>
          <w:sz w:val="24"/>
          <w:szCs w:val="24"/>
        </w:rPr>
        <w:t>r</w:t>
      </w:r>
      <w:r>
        <w:rPr>
          <w:rFonts w:ascii="Arial" w:hAnsi="Arial" w:cs="Arial"/>
          <w:color w:val="000000"/>
          <w:sz w:val="24"/>
          <w:szCs w:val="24"/>
        </w:rPr>
        <w:t>à</w:t>
      </w:r>
      <w:r>
        <w:rPr>
          <w:rFonts w:ascii="Arial" w:hAnsi="Arial" w:cs="Arial"/>
          <w:color w:val="000000"/>
          <w:spacing w:val="51"/>
          <w:sz w:val="24"/>
          <w:szCs w:val="24"/>
        </w:rPr>
        <w:t xml:space="preserve"> </w:t>
      </w:r>
      <w:r>
        <w:rPr>
          <w:rFonts w:ascii="Arial" w:hAnsi="Arial" w:cs="Arial"/>
          <w:color w:val="000000"/>
          <w:sz w:val="24"/>
          <w:szCs w:val="24"/>
        </w:rPr>
        <w:t>la</w:t>
      </w:r>
      <w:r>
        <w:rPr>
          <w:rFonts w:ascii="Arial" w:hAnsi="Arial" w:cs="Arial"/>
          <w:color w:val="000000"/>
          <w:spacing w:val="51"/>
          <w:sz w:val="24"/>
          <w:szCs w:val="24"/>
        </w:rPr>
        <w:t xml:space="preserve"> </w:t>
      </w:r>
      <w:r>
        <w:rPr>
          <w:rFonts w:ascii="Arial" w:hAnsi="Arial" w:cs="Arial"/>
          <w:color w:val="000000"/>
          <w:spacing w:val="1"/>
          <w:sz w:val="24"/>
          <w:szCs w:val="24"/>
        </w:rPr>
        <w:t>ba</w:t>
      </w:r>
      <w:r>
        <w:rPr>
          <w:rFonts w:ascii="Arial" w:hAnsi="Arial" w:cs="Arial"/>
          <w:color w:val="000000"/>
          <w:sz w:val="24"/>
          <w:szCs w:val="24"/>
        </w:rPr>
        <w:t>se</w:t>
      </w:r>
      <w:r>
        <w:rPr>
          <w:rFonts w:ascii="Arial" w:hAnsi="Arial" w:cs="Arial"/>
          <w:color w:val="000000"/>
          <w:spacing w:val="49"/>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50"/>
          <w:sz w:val="24"/>
          <w:szCs w:val="24"/>
        </w:rPr>
        <w:t xml:space="preserve"> </w:t>
      </w:r>
      <w:r>
        <w:rPr>
          <w:rFonts w:ascii="Arial" w:hAnsi="Arial" w:cs="Arial"/>
          <w:color w:val="000000"/>
          <w:sz w:val="24"/>
          <w:szCs w:val="24"/>
        </w:rPr>
        <w:t>la</w:t>
      </w:r>
      <w:r>
        <w:rPr>
          <w:rFonts w:ascii="Arial" w:hAnsi="Arial" w:cs="Arial"/>
          <w:color w:val="000000"/>
          <w:spacing w:val="51"/>
          <w:sz w:val="24"/>
          <w:szCs w:val="24"/>
        </w:rPr>
        <w:t xml:space="preserve"> </w:t>
      </w:r>
      <w:r>
        <w:rPr>
          <w:rFonts w:ascii="Arial" w:hAnsi="Arial" w:cs="Arial"/>
          <w:color w:val="000000"/>
          <w:sz w:val="24"/>
          <w:szCs w:val="24"/>
        </w:rPr>
        <w:t>re</w:t>
      </w:r>
      <w:r>
        <w:rPr>
          <w:rFonts w:ascii="Arial" w:hAnsi="Arial" w:cs="Arial"/>
          <w:color w:val="000000"/>
          <w:spacing w:val="1"/>
          <w:sz w:val="24"/>
          <w:szCs w:val="24"/>
        </w:rPr>
        <w:t>da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51"/>
          <w:sz w:val="24"/>
          <w:szCs w:val="24"/>
        </w:rPr>
        <w:t xml:space="preserve"> </w:t>
      </w:r>
      <w:r>
        <w:rPr>
          <w:rFonts w:ascii="Arial" w:hAnsi="Arial" w:cs="Arial"/>
          <w:color w:val="000000"/>
          <w:spacing w:val="1"/>
          <w:sz w:val="24"/>
          <w:szCs w:val="24"/>
        </w:rPr>
        <w:t>d</w:t>
      </w:r>
      <w:r>
        <w:rPr>
          <w:rFonts w:ascii="Arial" w:hAnsi="Arial" w:cs="Arial"/>
          <w:color w:val="000000"/>
          <w:sz w:val="24"/>
          <w:szCs w:val="24"/>
        </w:rPr>
        <w:t>a</w:t>
      </w:r>
      <w:r>
        <w:rPr>
          <w:rFonts w:ascii="Arial" w:hAnsi="Arial" w:cs="Arial"/>
          <w:color w:val="000000"/>
          <w:spacing w:val="51"/>
          <w:sz w:val="24"/>
          <w:szCs w:val="24"/>
        </w:rPr>
        <w:t xml:space="preserve"> </w:t>
      </w:r>
      <w:r>
        <w:rPr>
          <w:rFonts w:ascii="Arial" w:hAnsi="Arial" w:cs="Arial"/>
          <w:color w:val="000000"/>
          <w:spacing w:val="1"/>
          <w:sz w:val="24"/>
          <w:szCs w:val="24"/>
        </w:rPr>
        <w:t>pa</w:t>
      </w:r>
      <w:r>
        <w:rPr>
          <w:rFonts w:ascii="Arial" w:hAnsi="Arial" w:cs="Arial"/>
          <w:color w:val="000000"/>
          <w:spacing w:val="-3"/>
          <w:sz w:val="24"/>
          <w:szCs w:val="24"/>
        </w:rPr>
        <w:t>r</w:t>
      </w:r>
      <w:r>
        <w:rPr>
          <w:rFonts w:ascii="Arial" w:hAnsi="Arial" w:cs="Arial"/>
          <w:color w:val="000000"/>
          <w:sz w:val="24"/>
          <w:szCs w:val="24"/>
        </w:rPr>
        <w:t>te</w:t>
      </w:r>
      <w:r>
        <w:rPr>
          <w:rFonts w:ascii="Arial" w:hAnsi="Arial" w:cs="Arial"/>
          <w:color w:val="000000"/>
          <w:spacing w:val="52"/>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p</w:t>
      </w:r>
      <w:r>
        <w:rPr>
          <w:rFonts w:ascii="Arial" w:hAnsi="Arial" w:cs="Arial"/>
          <w:color w:val="000000"/>
          <w:spacing w:val="1"/>
          <w:sz w:val="24"/>
          <w:szCs w:val="24"/>
        </w:rPr>
        <w:t>pa</w:t>
      </w:r>
      <w:r>
        <w:rPr>
          <w:rFonts w:ascii="Arial" w:hAnsi="Arial" w:cs="Arial"/>
          <w:color w:val="000000"/>
          <w:sz w:val="24"/>
          <w:szCs w:val="24"/>
        </w:rPr>
        <w:t>lt</w:t>
      </w:r>
      <w:r>
        <w:rPr>
          <w:rFonts w:ascii="Arial" w:hAnsi="Arial" w:cs="Arial"/>
          <w:color w:val="000000"/>
          <w:spacing w:val="1"/>
          <w:sz w:val="24"/>
          <w:szCs w:val="24"/>
        </w:rPr>
        <w:t>a</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z w:val="24"/>
          <w:szCs w:val="24"/>
        </w:rPr>
        <w:t>re</w:t>
      </w:r>
      <w:r>
        <w:rPr>
          <w:rFonts w:ascii="Arial" w:hAnsi="Arial" w:cs="Arial"/>
          <w:color w:val="000000"/>
          <w:spacing w:val="51"/>
          <w:sz w:val="24"/>
          <w:szCs w:val="24"/>
        </w:rPr>
        <w:t xml:space="preserve"> </w:t>
      </w:r>
      <w:r>
        <w:rPr>
          <w:rFonts w:ascii="Arial" w:hAnsi="Arial" w:cs="Arial"/>
          <w:color w:val="000000"/>
          <w:spacing w:val="1"/>
          <w:sz w:val="24"/>
          <w:szCs w:val="24"/>
        </w:rPr>
        <w:t>de</w:t>
      </w:r>
      <w:r>
        <w:rPr>
          <w:rFonts w:ascii="Arial" w:hAnsi="Arial" w:cs="Arial"/>
          <w:color w:val="000000"/>
          <w:sz w:val="24"/>
          <w:szCs w:val="24"/>
        </w:rPr>
        <w:t xml:space="preserve">l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g</w:t>
      </w:r>
      <w:r>
        <w:rPr>
          <w:rFonts w:ascii="Arial" w:hAnsi="Arial" w:cs="Arial"/>
          <w:color w:val="000000"/>
          <w:sz w:val="24"/>
          <w:szCs w:val="24"/>
        </w:rPr>
        <w:t>ra</w:t>
      </w:r>
      <w:r>
        <w:rPr>
          <w:rFonts w:ascii="Arial" w:hAnsi="Arial" w:cs="Arial"/>
          <w:color w:val="000000"/>
          <w:spacing w:val="2"/>
          <w:sz w:val="24"/>
          <w:szCs w:val="24"/>
        </w:rPr>
        <w:t>m</w:t>
      </w:r>
      <w:r>
        <w:rPr>
          <w:rFonts w:ascii="Arial" w:hAnsi="Arial" w:cs="Arial"/>
          <w:color w:val="000000"/>
          <w:spacing w:val="-1"/>
          <w:sz w:val="24"/>
          <w:szCs w:val="24"/>
        </w:rPr>
        <w:t>m</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a</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w:t>
      </w:r>
      <w:r>
        <w:rPr>
          <w:rFonts w:ascii="Arial" w:hAnsi="Arial" w:cs="Arial"/>
          <w:color w:val="000000"/>
          <w:spacing w:val="1"/>
          <w:sz w:val="24"/>
          <w:szCs w:val="24"/>
        </w:rPr>
        <w:t xml:space="preserve"> d</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pacing w:val="-1"/>
          <w:sz w:val="24"/>
          <w:szCs w:val="24"/>
        </w:rPr>
        <w:t>o</w:t>
      </w:r>
      <w:r>
        <w:rPr>
          <w:rFonts w:ascii="Arial" w:hAnsi="Arial" w:cs="Arial"/>
          <w:color w:val="000000"/>
          <w:spacing w:val="1"/>
          <w:sz w:val="24"/>
          <w:szCs w:val="24"/>
        </w:rPr>
        <w:t>po</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z w:val="24"/>
          <w:szCs w:val="24"/>
        </w:rPr>
        <w:t>e</w:t>
      </w:r>
      <w:r>
        <w:rPr>
          <w:rFonts w:ascii="Arial" w:hAnsi="Arial" w:cs="Arial"/>
          <w:color w:val="000000"/>
          <w:spacing w:val="1"/>
          <w:sz w:val="24"/>
          <w:szCs w:val="24"/>
        </w:rPr>
        <w:t xml:space="preserve"> 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p</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pacing w:val="2"/>
          <w:sz w:val="24"/>
          <w:szCs w:val="24"/>
        </w:rPr>
        <w:t>i</w:t>
      </w:r>
      <w:r>
        <w:rPr>
          <w:rFonts w:ascii="Arial" w:hAnsi="Arial" w:cs="Arial"/>
          <w:color w:val="000000"/>
          <w:spacing w:val="1"/>
          <w:sz w:val="24"/>
          <w:szCs w:val="24"/>
        </w:rPr>
        <w:t>on</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Di</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La</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w:t>
      </w:r>
    </w:p>
    <w:p w:rsidR="00243395" w:rsidRDefault="00243395" w:rsidP="00B06B5F">
      <w:pPr>
        <w:widowControl w:val="0"/>
        <w:autoSpaceDE w:val="0"/>
        <w:autoSpaceDN w:val="0"/>
        <w:adjustRightInd w:val="0"/>
        <w:spacing w:before="16" w:after="0" w:line="260" w:lineRule="exact"/>
        <w:rPr>
          <w:rFonts w:ascii="Arial" w:hAnsi="Arial" w:cs="Arial"/>
          <w:color w:val="000000"/>
          <w:sz w:val="26"/>
          <w:szCs w:val="26"/>
        </w:rPr>
      </w:pPr>
    </w:p>
    <w:p w:rsidR="00243395" w:rsidRDefault="00243395" w:rsidP="00B06B5F">
      <w:pPr>
        <w:widowControl w:val="0"/>
        <w:autoSpaceDE w:val="0"/>
        <w:autoSpaceDN w:val="0"/>
        <w:adjustRightInd w:val="0"/>
        <w:spacing w:after="0" w:line="240" w:lineRule="auto"/>
        <w:ind w:left="813" w:right="7129"/>
        <w:jc w:val="both"/>
        <w:rPr>
          <w:rFonts w:ascii="Arial" w:hAnsi="Arial" w:cs="Arial"/>
          <w:color w:val="000000"/>
          <w:sz w:val="24"/>
          <w:szCs w:val="24"/>
        </w:rPr>
      </w:pPr>
      <w:r>
        <w:rPr>
          <w:rFonts w:ascii="Arial" w:hAnsi="Arial" w:cs="Arial"/>
          <w:b/>
          <w:bCs/>
          <w:color w:val="000000"/>
          <w:sz w:val="24"/>
          <w:szCs w:val="24"/>
        </w:rPr>
        <w:t>Pro</w:t>
      </w:r>
      <w:r>
        <w:rPr>
          <w:rFonts w:ascii="Arial" w:hAnsi="Arial" w:cs="Arial"/>
          <w:b/>
          <w:bCs/>
          <w:color w:val="000000"/>
          <w:spacing w:val="1"/>
          <w:sz w:val="24"/>
          <w:szCs w:val="24"/>
        </w:rPr>
        <w:t>ce</w:t>
      </w:r>
      <w:r>
        <w:rPr>
          <w:rFonts w:ascii="Arial" w:hAnsi="Arial" w:cs="Arial"/>
          <w:b/>
          <w:bCs/>
          <w:color w:val="000000"/>
          <w:sz w:val="24"/>
          <w:szCs w:val="24"/>
        </w:rPr>
        <w:t>dura</w:t>
      </w:r>
      <w:r>
        <w:rPr>
          <w:rFonts w:ascii="Arial" w:hAnsi="Arial" w:cs="Arial"/>
          <w:b/>
          <w:bCs/>
          <w:color w:val="000000"/>
          <w:spacing w:val="-1"/>
          <w:sz w:val="24"/>
          <w:szCs w:val="24"/>
        </w:rPr>
        <w:t xml:space="preserve"> </w:t>
      </w:r>
      <w:r>
        <w:rPr>
          <w:rFonts w:ascii="Arial" w:hAnsi="Arial" w:cs="Arial"/>
          <w:b/>
          <w:bCs/>
          <w:color w:val="000000"/>
          <w:sz w:val="24"/>
          <w:szCs w:val="24"/>
        </w:rPr>
        <w:t>di</w:t>
      </w:r>
      <w:r>
        <w:rPr>
          <w:rFonts w:ascii="Arial" w:hAnsi="Arial" w:cs="Arial"/>
          <w:b/>
          <w:bCs/>
          <w:color w:val="000000"/>
          <w:spacing w:val="1"/>
          <w:sz w:val="24"/>
          <w:szCs w:val="24"/>
        </w:rPr>
        <w:t xml:space="preserve"> a</w:t>
      </w:r>
      <w:r>
        <w:rPr>
          <w:rFonts w:ascii="Arial" w:hAnsi="Arial" w:cs="Arial"/>
          <w:b/>
          <w:bCs/>
          <w:color w:val="000000"/>
          <w:sz w:val="24"/>
          <w:szCs w:val="24"/>
        </w:rPr>
        <w:t>ggiud</w:t>
      </w:r>
      <w:r>
        <w:rPr>
          <w:rFonts w:ascii="Arial" w:hAnsi="Arial" w:cs="Arial"/>
          <w:b/>
          <w:bCs/>
          <w:color w:val="000000"/>
          <w:spacing w:val="-2"/>
          <w:sz w:val="24"/>
          <w:szCs w:val="24"/>
        </w:rPr>
        <w:t>i</w:t>
      </w:r>
      <w:r>
        <w:rPr>
          <w:rFonts w:ascii="Arial" w:hAnsi="Arial" w:cs="Arial"/>
          <w:b/>
          <w:bCs/>
          <w:color w:val="000000"/>
          <w:spacing w:val="1"/>
          <w:sz w:val="24"/>
          <w:szCs w:val="24"/>
        </w:rPr>
        <w:t>ca</w:t>
      </w:r>
      <w:r>
        <w:rPr>
          <w:rFonts w:ascii="Arial" w:hAnsi="Arial" w:cs="Arial"/>
          <w:b/>
          <w:bCs/>
          <w:color w:val="000000"/>
          <w:sz w:val="24"/>
          <w:szCs w:val="24"/>
        </w:rPr>
        <w:t>zione</w:t>
      </w:r>
    </w:p>
    <w:p w:rsidR="00243395" w:rsidRDefault="00243395" w:rsidP="00B06B5F">
      <w:pPr>
        <w:widowControl w:val="0"/>
        <w:autoSpaceDE w:val="0"/>
        <w:autoSpaceDN w:val="0"/>
        <w:adjustRightInd w:val="0"/>
        <w:spacing w:after="0" w:line="240" w:lineRule="auto"/>
        <w:ind w:left="813" w:right="762"/>
        <w:jc w:val="both"/>
        <w:rPr>
          <w:rFonts w:ascii="Arial" w:hAnsi="Arial" w:cs="Arial"/>
          <w:color w:val="000000"/>
          <w:sz w:val="24"/>
          <w:szCs w:val="24"/>
        </w:rPr>
      </w:pP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om</w:t>
      </w:r>
      <w:r>
        <w:rPr>
          <w:rFonts w:ascii="Arial" w:hAnsi="Arial" w:cs="Arial"/>
          <w:color w:val="000000"/>
          <w:spacing w:val="1"/>
          <w:sz w:val="24"/>
          <w:szCs w:val="24"/>
        </w:rPr>
        <w:t>m</w:t>
      </w:r>
      <w:r>
        <w:rPr>
          <w:rFonts w:ascii="Arial" w:hAnsi="Arial" w:cs="Arial"/>
          <w:color w:val="000000"/>
          <w:sz w:val="24"/>
          <w:szCs w:val="24"/>
        </w:rPr>
        <w:t>iss</w:t>
      </w:r>
      <w:r>
        <w:rPr>
          <w:rFonts w:ascii="Arial" w:hAnsi="Arial" w:cs="Arial"/>
          <w:color w:val="000000"/>
          <w:spacing w:val="-1"/>
          <w:sz w:val="24"/>
          <w:szCs w:val="24"/>
        </w:rPr>
        <w:t>i</w:t>
      </w:r>
      <w:r>
        <w:rPr>
          <w:rFonts w:ascii="Arial" w:hAnsi="Arial" w:cs="Arial"/>
          <w:color w:val="000000"/>
          <w:spacing w:val="1"/>
          <w:sz w:val="24"/>
          <w:szCs w:val="24"/>
        </w:rPr>
        <w:t>on</w:t>
      </w:r>
      <w:r>
        <w:rPr>
          <w:rFonts w:ascii="Arial" w:hAnsi="Arial" w:cs="Arial"/>
          <w:color w:val="000000"/>
          <w:sz w:val="24"/>
          <w:szCs w:val="24"/>
        </w:rPr>
        <w:t xml:space="preserve">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ra,</w:t>
      </w:r>
      <w:r>
        <w:rPr>
          <w:rFonts w:ascii="Arial" w:hAnsi="Arial" w:cs="Arial"/>
          <w:color w:val="000000"/>
          <w:spacing w:val="2"/>
          <w:sz w:val="24"/>
          <w:szCs w:val="24"/>
        </w:rPr>
        <w:t xml:space="preserve"> </w:t>
      </w:r>
      <w:r>
        <w:rPr>
          <w:rFonts w:ascii="Arial" w:hAnsi="Arial" w:cs="Arial"/>
          <w:color w:val="000000"/>
          <w:sz w:val="24"/>
          <w:szCs w:val="24"/>
        </w:rPr>
        <w:t xml:space="preserve">il </w:t>
      </w:r>
      <w:r>
        <w:rPr>
          <w:rFonts w:ascii="Arial" w:hAnsi="Arial" w:cs="Arial"/>
          <w:color w:val="000000"/>
          <w:spacing w:val="-1"/>
          <w:sz w:val="24"/>
          <w:szCs w:val="24"/>
        </w:rPr>
        <w:t>g</w:t>
      </w:r>
      <w:r>
        <w:rPr>
          <w:rFonts w:ascii="Arial" w:hAnsi="Arial" w:cs="Arial"/>
          <w:color w:val="000000"/>
          <w:sz w:val="24"/>
          <w:szCs w:val="24"/>
        </w:rPr>
        <w:t>iorno</w:t>
      </w:r>
      <w:r>
        <w:rPr>
          <w:rFonts w:ascii="Arial" w:hAnsi="Arial" w:cs="Arial"/>
          <w:color w:val="000000"/>
          <w:spacing w:val="3"/>
          <w:sz w:val="24"/>
          <w:szCs w:val="24"/>
        </w:rPr>
        <w:t xml:space="preserve"> f</w:t>
      </w:r>
      <w:r>
        <w:rPr>
          <w:rFonts w:ascii="Arial" w:hAnsi="Arial" w:cs="Arial"/>
          <w:color w:val="000000"/>
          <w:sz w:val="24"/>
          <w:szCs w:val="24"/>
        </w:rPr>
        <w:t>iss</w:t>
      </w:r>
      <w:r>
        <w:rPr>
          <w:rFonts w:ascii="Arial" w:hAnsi="Arial" w:cs="Arial"/>
          <w:color w:val="000000"/>
          <w:spacing w:val="-2"/>
          <w:sz w:val="24"/>
          <w:szCs w:val="24"/>
        </w:rPr>
        <w:t>a</w:t>
      </w:r>
      <w:r>
        <w:rPr>
          <w:rFonts w:ascii="Arial" w:hAnsi="Arial" w:cs="Arial"/>
          <w:color w:val="000000"/>
          <w:sz w:val="24"/>
          <w:szCs w:val="24"/>
        </w:rPr>
        <w:t>to</w:t>
      </w:r>
      <w:r>
        <w:rPr>
          <w:rFonts w:ascii="Arial" w:hAnsi="Arial" w:cs="Arial"/>
          <w:color w:val="000000"/>
          <w:spacing w:val="2"/>
          <w:sz w:val="24"/>
          <w:szCs w:val="24"/>
        </w:rPr>
        <w:t xml:space="preserve"> </w:t>
      </w:r>
      <w:r>
        <w:rPr>
          <w:rFonts w:ascii="Arial" w:hAnsi="Arial" w:cs="Arial"/>
          <w:color w:val="000000"/>
          <w:spacing w:val="-1"/>
          <w:sz w:val="24"/>
          <w:szCs w:val="24"/>
        </w:rPr>
        <w:t>pe</w:t>
      </w:r>
      <w:r>
        <w:rPr>
          <w:rFonts w:ascii="Arial" w:hAnsi="Arial" w:cs="Arial"/>
          <w:color w:val="000000"/>
          <w:sz w:val="24"/>
          <w:szCs w:val="24"/>
        </w:rPr>
        <w:t>r l</w:t>
      </w:r>
      <w:r>
        <w:rPr>
          <w:rFonts w:ascii="Arial" w:hAnsi="Arial" w:cs="Arial"/>
          <w:color w:val="000000"/>
          <w:spacing w:val="-1"/>
          <w:sz w:val="24"/>
          <w:szCs w:val="24"/>
        </w:rPr>
        <w:t>’</w:t>
      </w:r>
      <w:r>
        <w:rPr>
          <w:rFonts w:ascii="Arial" w:hAnsi="Arial" w:cs="Arial"/>
          <w:color w:val="000000"/>
          <w:spacing w:val="1"/>
          <w:sz w:val="24"/>
          <w:szCs w:val="24"/>
        </w:rPr>
        <w:t>ape</w:t>
      </w:r>
      <w:r>
        <w:rPr>
          <w:rFonts w:ascii="Arial" w:hAnsi="Arial" w:cs="Arial"/>
          <w:color w:val="000000"/>
          <w:sz w:val="24"/>
          <w:szCs w:val="24"/>
        </w:rPr>
        <w:t>rtura</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o</w:t>
      </w:r>
      <w:r>
        <w:rPr>
          <w:rFonts w:ascii="Arial" w:hAnsi="Arial" w:cs="Arial"/>
          <w:color w:val="000000"/>
          <w:sz w:val="24"/>
          <w:szCs w:val="24"/>
        </w:rPr>
        <w:t>f</w:t>
      </w:r>
      <w:r>
        <w:rPr>
          <w:rFonts w:ascii="Arial" w:hAnsi="Arial" w:cs="Arial"/>
          <w:color w:val="000000"/>
          <w:spacing w:val="1"/>
          <w:sz w:val="24"/>
          <w:szCs w:val="24"/>
        </w:rPr>
        <w:t>fe</w:t>
      </w:r>
      <w:r>
        <w:rPr>
          <w:rFonts w:ascii="Arial" w:hAnsi="Arial" w:cs="Arial"/>
          <w:color w:val="000000"/>
          <w:spacing w:val="-3"/>
          <w:sz w:val="24"/>
          <w:szCs w:val="24"/>
        </w:rPr>
        <w:t>r</w:t>
      </w:r>
      <w:r>
        <w:rPr>
          <w:rFonts w:ascii="Arial" w:hAnsi="Arial" w:cs="Arial"/>
          <w:color w:val="000000"/>
          <w:sz w:val="24"/>
          <w:szCs w:val="24"/>
        </w:rPr>
        <w:t>te</w:t>
      </w:r>
      <w:r>
        <w:rPr>
          <w:rFonts w:ascii="Arial" w:hAnsi="Arial" w:cs="Arial"/>
          <w:color w:val="000000"/>
          <w:spacing w:val="2"/>
          <w:sz w:val="24"/>
          <w:szCs w:val="24"/>
        </w:rPr>
        <w:t xml:space="preserve"> </w:t>
      </w:r>
      <w:r>
        <w:rPr>
          <w:rFonts w:ascii="Arial" w:hAnsi="Arial" w:cs="Arial"/>
          <w:color w:val="000000"/>
          <w:sz w:val="24"/>
          <w:szCs w:val="24"/>
        </w:rPr>
        <w:t>in</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du</w:t>
      </w:r>
      <w:r>
        <w:rPr>
          <w:rFonts w:ascii="Arial" w:hAnsi="Arial" w:cs="Arial"/>
          <w:color w:val="000000"/>
          <w:spacing w:val="-2"/>
          <w:sz w:val="24"/>
          <w:szCs w:val="24"/>
        </w:rPr>
        <w:t>t</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u</w:t>
      </w:r>
      <w:r>
        <w:rPr>
          <w:rFonts w:ascii="Arial" w:hAnsi="Arial" w:cs="Arial"/>
          <w:color w:val="000000"/>
          <w:spacing w:val="1"/>
          <w:sz w:val="24"/>
          <w:szCs w:val="24"/>
        </w:rPr>
        <w:t>bb</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 xml:space="preserve">ca </w:t>
      </w:r>
      <w:r>
        <w:rPr>
          <w:rFonts w:ascii="Arial" w:hAnsi="Arial" w:cs="Arial"/>
          <w:color w:val="000000"/>
          <w:spacing w:val="1"/>
          <w:sz w:val="24"/>
          <w:szCs w:val="24"/>
        </w:rPr>
        <w:t>ape</w:t>
      </w:r>
      <w:r>
        <w:rPr>
          <w:rFonts w:ascii="Arial" w:hAnsi="Arial" w:cs="Arial"/>
          <w:color w:val="000000"/>
          <w:sz w:val="24"/>
          <w:szCs w:val="24"/>
        </w:rPr>
        <w:t>rta</w:t>
      </w:r>
      <w:r>
        <w:rPr>
          <w:rFonts w:ascii="Arial" w:hAnsi="Arial" w:cs="Arial"/>
          <w:color w:val="000000"/>
          <w:spacing w:val="-1"/>
          <w:sz w:val="24"/>
          <w:szCs w:val="24"/>
        </w:rPr>
        <w:t xml:space="preserve"> </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t</w:t>
      </w:r>
      <w:r>
        <w:rPr>
          <w:rFonts w:ascii="Arial" w:hAnsi="Arial" w:cs="Arial"/>
          <w:color w:val="000000"/>
          <w:spacing w:val="1"/>
          <w:sz w:val="24"/>
          <w:szCs w:val="24"/>
        </w:rPr>
        <w:t>u</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 xml:space="preserve">i, </w:t>
      </w:r>
      <w:r>
        <w:rPr>
          <w:rFonts w:ascii="Arial" w:hAnsi="Arial" w:cs="Arial"/>
          <w:color w:val="000000"/>
          <w:spacing w:val="-2"/>
          <w:sz w:val="24"/>
          <w:szCs w:val="24"/>
        </w:rPr>
        <w:t>s</w:t>
      </w:r>
      <w:r>
        <w:rPr>
          <w:rFonts w:ascii="Arial" w:hAnsi="Arial" w:cs="Arial"/>
          <w:color w:val="000000"/>
          <w:spacing w:val="1"/>
          <w:sz w:val="24"/>
          <w:szCs w:val="24"/>
        </w:rPr>
        <w:t>u</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b</w:t>
      </w:r>
      <w:r>
        <w:rPr>
          <w:rFonts w:ascii="Arial" w:hAnsi="Arial" w:cs="Arial"/>
          <w:color w:val="000000"/>
          <w:spacing w:val="1"/>
          <w:sz w:val="24"/>
          <w:szCs w:val="24"/>
        </w:rPr>
        <w:t>a</w:t>
      </w:r>
      <w:r>
        <w:rPr>
          <w:rFonts w:ascii="Arial" w:hAnsi="Arial" w:cs="Arial"/>
          <w:color w:val="000000"/>
          <w:spacing w:val="-2"/>
          <w:sz w:val="24"/>
          <w:szCs w:val="24"/>
        </w:rPr>
        <w:t>s</w:t>
      </w:r>
      <w:r>
        <w:rPr>
          <w:rFonts w:ascii="Arial" w:hAnsi="Arial" w:cs="Arial"/>
          <w:color w:val="000000"/>
          <w:sz w:val="24"/>
          <w:szCs w:val="24"/>
        </w:rPr>
        <w:t>e</w:t>
      </w:r>
      <w:r>
        <w:rPr>
          <w:rFonts w:ascii="Arial" w:hAnsi="Arial" w:cs="Arial"/>
          <w:color w:val="000000"/>
          <w:spacing w:val="1"/>
          <w:sz w:val="24"/>
          <w:szCs w:val="24"/>
        </w:rPr>
        <w:t xml:space="preserve"> 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do</w:t>
      </w:r>
      <w:r>
        <w:rPr>
          <w:rFonts w:ascii="Arial" w:hAnsi="Arial" w:cs="Arial"/>
          <w:color w:val="000000"/>
          <w:spacing w:val="-2"/>
          <w:sz w:val="24"/>
          <w:szCs w:val="24"/>
        </w:rPr>
        <w:t>c</w:t>
      </w:r>
      <w:r>
        <w:rPr>
          <w:rFonts w:ascii="Arial" w:hAnsi="Arial" w:cs="Arial"/>
          <w:color w:val="000000"/>
          <w:spacing w:val="1"/>
          <w:sz w:val="24"/>
          <w:szCs w:val="24"/>
        </w:rPr>
        <w:t>u</w:t>
      </w:r>
      <w:r>
        <w:rPr>
          <w:rFonts w:ascii="Arial" w:hAnsi="Arial" w:cs="Arial"/>
          <w:color w:val="000000"/>
          <w:spacing w:val="-1"/>
          <w:sz w:val="24"/>
          <w:szCs w:val="24"/>
        </w:rPr>
        <w:t>m</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1"/>
          <w:sz w:val="24"/>
          <w:szCs w:val="24"/>
        </w:rPr>
        <w:t>u</w:t>
      </w:r>
      <w:r>
        <w:rPr>
          <w:rFonts w:ascii="Arial" w:hAnsi="Arial" w:cs="Arial"/>
          <w:color w:val="000000"/>
          <w:sz w:val="24"/>
          <w:szCs w:val="24"/>
        </w:rPr>
        <w:t>ta</w:t>
      </w:r>
      <w:r>
        <w:rPr>
          <w:rFonts w:ascii="Arial" w:hAnsi="Arial" w:cs="Arial"/>
          <w:color w:val="000000"/>
          <w:spacing w:val="-1"/>
          <w:sz w:val="24"/>
          <w:szCs w:val="24"/>
        </w:rPr>
        <w:t xml:space="preserve"> </w:t>
      </w:r>
      <w:r>
        <w:rPr>
          <w:rFonts w:ascii="Arial" w:hAnsi="Arial" w:cs="Arial"/>
          <w:color w:val="000000"/>
          <w:spacing w:val="1"/>
          <w:sz w:val="24"/>
          <w:szCs w:val="24"/>
        </w:rPr>
        <w:t>ne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e</w:t>
      </w:r>
      <w:r>
        <w:rPr>
          <w:rFonts w:ascii="Arial" w:hAnsi="Arial" w:cs="Arial"/>
          <w:color w:val="000000"/>
          <w:spacing w:val="-1"/>
          <w:sz w:val="24"/>
          <w:szCs w:val="24"/>
        </w:rPr>
        <w:t xml:space="preserve"> o</w:t>
      </w:r>
      <w:r>
        <w:rPr>
          <w:rFonts w:ascii="Arial" w:hAnsi="Arial" w:cs="Arial"/>
          <w:color w:val="000000"/>
          <w:sz w:val="24"/>
          <w:szCs w:val="24"/>
        </w:rPr>
        <w:t>f</w:t>
      </w:r>
      <w:r>
        <w:rPr>
          <w:rFonts w:ascii="Arial" w:hAnsi="Arial" w:cs="Arial"/>
          <w:color w:val="000000"/>
          <w:spacing w:val="1"/>
          <w:sz w:val="24"/>
          <w:szCs w:val="24"/>
        </w:rPr>
        <w:t>fe</w:t>
      </w:r>
      <w:r>
        <w:rPr>
          <w:rFonts w:ascii="Arial" w:hAnsi="Arial" w:cs="Arial"/>
          <w:color w:val="000000"/>
          <w:sz w:val="24"/>
          <w:szCs w:val="24"/>
        </w:rPr>
        <w:t>r</w:t>
      </w:r>
      <w:r>
        <w:rPr>
          <w:rFonts w:ascii="Arial" w:hAnsi="Arial" w:cs="Arial"/>
          <w:color w:val="000000"/>
          <w:spacing w:val="-3"/>
          <w:sz w:val="24"/>
          <w:szCs w:val="24"/>
        </w:rPr>
        <w:t>t</w:t>
      </w:r>
      <w:r>
        <w:rPr>
          <w:rFonts w:ascii="Arial" w:hAnsi="Arial" w:cs="Arial"/>
          <w:color w:val="000000"/>
          <w:sz w:val="24"/>
          <w:szCs w:val="24"/>
        </w:rPr>
        <w:t>e</w:t>
      </w:r>
      <w:r>
        <w:rPr>
          <w:rFonts w:ascii="Arial" w:hAnsi="Arial" w:cs="Arial"/>
          <w:color w:val="000000"/>
          <w:spacing w:val="1"/>
          <w:sz w:val="24"/>
          <w:szCs w:val="24"/>
        </w:rPr>
        <w:t xml:space="preserve"> p</w:t>
      </w:r>
      <w:r>
        <w:rPr>
          <w:rFonts w:ascii="Arial" w:hAnsi="Arial" w:cs="Arial"/>
          <w:color w:val="000000"/>
          <w:sz w:val="24"/>
          <w:szCs w:val="24"/>
        </w:rPr>
        <w:t>res</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z w:val="24"/>
          <w:szCs w:val="24"/>
        </w:rPr>
        <w:t>roc</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1"/>
          <w:sz w:val="24"/>
          <w:szCs w:val="24"/>
        </w:rPr>
        <w:t>a:</w:t>
      </w:r>
    </w:p>
    <w:p w:rsidR="00243395" w:rsidRDefault="00243395" w:rsidP="00B06B5F">
      <w:pPr>
        <w:widowControl w:val="0"/>
        <w:autoSpaceDE w:val="0"/>
        <w:autoSpaceDN w:val="0"/>
        <w:adjustRightInd w:val="0"/>
        <w:spacing w:before="29" w:after="0" w:line="240" w:lineRule="auto"/>
        <w:ind w:left="813" w:right="761" w:firstLine="286"/>
        <w:jc w:val="both"/>
        <w:rPr>
          <w:rFonts w:ascii="Arial" w:hAnsi="Arial" w:cs="Arial"/>
          <w:color w:val="000000"/>
          <w:sz w:val="24"/>
          <w:szCs w:val="24"/>
        </w:rPr>
      </w:pPr>
      <w:r>
        <w:rPr>
          <w:noProof/>
        </w:rPr>
        <w:pict>
          <v:rect id="_x0000_s1049" style="position:absolute;left:0;text-align:left;margin-left:56.65pt;margin-top:1.9pt;width:18pt;height:13pt;z-index:-251524608;mso-position-horizontal-relative:page" o:allowincell="f" filled="f" stroked="f">
            <v:textbox inset="0,0,0,0">
              <w:txbxContent>
                <w:p w:rsidR="00243395" w:rsidRDefault="00243395" w:rsidP="00B06B5F">
                  <w:pPr>
                    <w:spacing w:after="0" w:line="260" w:lineRule="atLeast"/>
                    <w:rPr>
                      <w:rFonts w:ascii="Times New Roman" w:hAnsi="Times New Roman" w:cs="Arial"/>
                      <w:sz w:val="24"/>
                      <w:szCs w:val="24"/>
                    </w:rPr>
                  </w:pPr>
                  <w:r w:rsidRPr="005B66D5">
                    <w:rPr>
                      <w:rFonts w:ascii="Times New Roman" w:hAnsi="Times New Roman" w:cs="Arial"/>
                      <w:sz w:val="24"/>
                      <w:szCs w:val="24"/>
                    </w:rPr>
                    <w:pict>
                      <v:shape id="_x0000_i1048" type="#_x0000_t75" style="width:18pt;height:13.5pt">
                        <v:imagedata r:id="rId14" o:title=""/>
                      </v:shape>
                    </w:pict>
                  </w:r>
                </w:p>
                <w:p w:rsidR="00243395" w:rsidRDefault="00243395" w:rsidP="00B06B5F">
                  <w:pPr>
                    <w:widowControl w:val="0"/>
                    <w:autoSpaceDE w:val="0"/>
                    <w:autoSpaceDN w:val="0"/>
                    <w:adjustRightInd w:val="0"/>
                    <w:spacing w:after="0" w:line="240" w:lineRule="auto"/>
                    <w:rPr>
                      <w:rFonts w:ascii="Times New Roman" w:hAnsi="Times New Roman" w:cs="Arial"/>
                      <w:sz w:val="24"/>
                      <w:szCs w:val="24"/>
                    </w:rPr>
                  </w:pPr>
                </w:p>
              </w:txbxContent>
            </v:textbox>
            <w10:wrap anchorx="page"/>
          </v:rect>
        </w:pict>
      </w:r>
      <w:r>
        <w:rPr>
          <w:rFonts w:ascii="Arial" w:hAnsi="Arial" w:cs="Arial"/>
          <w:color w:val="000000"/>
          <w:spacing w:val="-2"/>
          <w:sz w:val="24"/>
          <w:szCs w:val="24"/>
        </w:rPr>
        <w:t>v</w:t>
      </w:r>
      <w:r>
        <w:rPr>
          <w:rFonts w:ascii="Arial" w:hAnsi="Arial" w:cs="Arial"/>
          <w:color w:val="000000"/>
          <w:spacing w:val="1"/>
          <w:sz w:val="24"/>
          <w:szCs w:val="24"/>
        </w:rPr>
        <w:t>er</w:t>
      </w:r>
      <w:r>
        <w:rPr>
          <w:rFonts w:ascii="Arial" w:hAnsi="Arial" w:cs="Arial"/>
          <w:color w:val="000000"/>
          <w:sz w:val="24"/>
          <w:szCs w:val="24"/>
        </w:rPr>
        <w:t>i</w:t>
      </w:r>
      <w:r>
        <w:rPr>
          <w:rFonts w:ascii="Arial" w:hAnsi="Arial" w:cs="Arial"/>
          <w:color w:val="000000"/>
          <w:spacing w:val="2"/>
          <w:sz w:val="24"/>
          <w:szCs w:val="24"/>
        </w:rPr>
        <w:t>f</w:t>
      </w:r>
      <w:r>
        <w:rPr>
          <w:rFonts w:ascii="Arial" w:hAnsi="Arial" w:cs="Arial"/>
          <w:color w:val="000000"/>
          <w:sz w:val="24"/>
          <w:szCs w:val="24"/>
        </w:rPr>
        <w:t>icare</w:t>
      </w:r>
      <w:r>
        <w:rPr>
          <w:rFonts w:ascii="Arial" w:hAnsi="Arial" w:cs="Arial"/>
          <w:color w:val="000000"/>
          <w:spacing w:val="39"/>
          <w:sz w:val="24"/>
          <w:szCs w:val="24"/>
        </w:rPr>
        <w:t xml:space="preserve"> </w:t>
      </w:r>
      <w:r>
        <w:rPr>
          <w:rFonts w:ascii="Arial" w:hAnsi="Arial" w:cs="Arial"/>
          <w:color w:val="000000"/>
          <w:sz w:val="24"/>
          <w:szCs w:val="24"/>
        </w:rPr>
        <w:t>la</w:t>
      </w:r>
      <w:r>
        <w:rPr>
          <w:rFonts w:ascii="Arial" w:hAnsi="Arial" w:cs="Arial"/>
          <w:color w:val="000000"/>
          <w:spacing w:val="39"/>
          <w:sz w:val="24"/>
          <w:szCs w:val="24"/>
        </w:rPr>
        <w:t xml:space="preserve"> </w:t>
      </w:r>
      <w:r>
        <w:rPr>
          <w:rFonts w:ascii="Arial" w:hAnsi="Arial" w:cs="Arial"/>
          <w:color w:val="000000"/>
          <w:sz w:val="24"/>
          <w:szCs w:val="24"/>
        </w:rPr>
        <w:t>re</w:t>
      </w:r>
      <w:r>
        <w:rPr>
          <w:rFonts w:ascii="Arial" w:hAnsi="Arial" w:cs="Arial"/>
          <w:color w:val="000000"/>
          <w:spacing w:val="-1"/>
          <w:sz w:val="24"/>
          <w:szCs w:val="24"/>
        </w:rPr>
        <w:t>g</w:t>
      </w:r>
      <w:r>
        <w:rPr>
          <w:rFonts w:ascii="Arial" w:hAnsi="Arial" w:cs="Arial"/>
          <w:color w:val="000000"/>
          <w:spacing w:val="1"/>
          <w:sz w:val="24"/>
          <w:szCs w:val="24"/>
        </w:rPr>
        <w:t>o</w:t>
      </w:r>
      <w:r>
        <w:rPr>
          <w:rFonts w:ascii="Arial" w:hAnsi="Arial" w:cs="Arial"/>
          <w:color w:val="000000"/>
          <w:sz w:val="24"/>
          <w:szCs w:val="24"/>
        </w:rPr>
        <w:t>lar</w:t>
      </w:r>
      <w:r>
        <w:rPr>
          <w:rFonts w:ascii="Arial" w:hAnsi="Arial" w:cs="Arial"/>
          <w:color w:val="000000"/>
          <w:spacing w:val="-1"/>
          <w:sz w:val="24"/>
          <w:szCs w:val="24"/>
        </w:rPr>
        <w:t>i</w:t>
      </w:r>
      <w:r>
        <w:rPr>
          <w:rFonts w:ascii="Arial" w:hAnsi="Arial" w:cs="Arial"/>
          <w:color w:val="000000"/>
          <w:sz w:val="24"/>
          <w:szCs w:val="24"/>
        </w:rPr>
        <w:t>tà</w:t>
      </w:r>
      <w:r>
        <w:rPr>
          <w:rFonts w:ascii="Arial" w:hAnsi="Arial" w:cs="Arial"/>
          <w:color w:val="000000"/>
          <w:spacing w:val="40"/>
          <w:sz w:val="24"/>
          <w:szCs w:val="24"/>
        </w:rPr>
        <w:t xml:space="preserve"> </w:t>
      </w:r>
      <w:r>
        <w:rPr>
          <w:rFonts w:ascii="Arial" w:hAnsi="Arial" w:cs="Arial"/>
          <w:color w:val="000000"/>
          <w:sz w:val="24"/>
          <w:szCs w:val="24"/>
        </w:rPr>
        <w:t>f</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ma</w:t>
      </w:r>
      <w:r>
        <w:rPr>
          <w:rFonts w:ascii="Arial" w:hAnsi="Arial" w:cs="Arial"/>
          <w:color w:val="000000"/>
          <w:sz w:val="24"/>
          <w:szCs w:val="24"/>
        </w:rPr>
        <w:t>le</w:t>
      </w:r>
      <w:r>
        <w:rPr>
          <w:rFonts w:ascii="Arial" w:hAnsi="Arial" w:cs="Arial"/>
          <w:color w:val="000000"/>
          <w:spacing w:val="39"/>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e</w:t>
      </w:r>
      <w:r>
        <w:rPr>
          <w:rFonts w:ascii="Arial" w:hAnsi="Arial" w:cs="Arial"/>
          <w:color w:val="000000"/>
          <w:spacing w:val="39"/>
          <w:sz w:val="24"/>
          <w:szCs w:val="24"/>
        </w:rPr>
        <w:t xml:space="preserve"> </w:t>
      </w:r>
      <w:r>
        <w:rPr>
          <w:rFonts w:ascii="Arial" w:hAnsi="Arial" w:cs="Arial"/>
          <w:color w:val="000000"/>
          <w:spacing w:val="1"/>
          <w:sz w:val="24"/>
          <w:szCs w:val="24"/>
        </w:rPr>
        <w:t>bu</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39"/>
          <w:sz w:val="24"/>
          <w:szCs w:val="24"/>
        </w:rPr>
        <w:t xml:space="preserve"> </w:t>
      </w:r>
      <w:r>
        <w:rPr>
          <w:rFonts w:ascii="Arial" w:hAnsi="Arial" w:cs="Arial"/>
          <w:color w:val="000000"/>
          <w:sz w:val="24"/>
          <w:szCs w:val="24"/>
        </w:rPr>
        <w:t>e</w:t>
      </w:r>
      <w:r>
        <w:rPr>
          <w:rFonts w:ascii="Arial" w:hAnsi="Arial" w:cs="Arial"/>
          <w:color w:val="000000"/>
          <w:spacing w:val="39"/>
          <w:sz w:val="24"/>
          <w:szCs w:val="24"/>
        </w:rPr>
        <w:t xml:space="preserve"> </w:t>
      </w:r>
      <w:r>
        <w:rPr>
          <w:rFonts w:ascii="Arial" w:hAnsi="Arial" w:cs="Arial"/>
          <w:color w:val="000000"/>
          <w:sz w:val="24"/>
          <w:szCs w:val="24"/>
        </w:rPr>
        <w:t>in</w:t>
      </w:r>
      <w:r>
        <w:rPr>
          <w:rFonts w:ascii="Arial" w:hAnsi="Arial" w:cs="Arial"/>
          <w:color w:val="000000"/>
          <w:spacing w:val="39"/>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so</w:t>
      </w:r>
      <w:r>
        <w:rPr>
          <w:rFonts w:ascii="Arial" w:hAnsi="Arial" w:cs="Arial"/>
          <w:color w:val="000000"/>
          <w:spacing w:val="39"/>
          <w:sz w:val="24"/>
          <w:szCs w:val="24"/>
        </w:rPr>
        <w:t xml:space="preserve"> </w:t>
      </w:r>
      <w:r>
        <w:rPr>
          <w:rFonts w:ascii="Arial" w:hAnsi="Arial" w:cs="Arial"/>
          <w:color w:val="000000"/>
          <w:spacing w:val="1"/>
          <w:sz w:val="24"/>
          <w:szCs w:val="24"/>
        </w:rPr>
        <w:t>ne</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o</w:t>
      </w:r>
      <w:r>
        <w:rPr>
          <w:rFonts w:ascii="Arial" w:hAnsi="Arial" w:cs="Arial"/>
          <w:color w:val="000000"/>
          <w:spacing w:val="42"/>
          <w:sz w:val="24"/>
          <w:szCs w:val="24"/>
        </w:rPr>
        <w:t xml:space="preserve"> </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39"/>
          <w:sz w:val="24"/>
          <w:szCs w:val="24"/>
        </w:rPr>
        <w:t xml:space="preserve"> </w:t>
      </w:r>
      <w:r>
        <w:rPr>
          <w:rFonts w:ascii="Arial" w:hAnsi="Arial" w:cs="Arial"/>
          <w:color w:val="000000"/>
          <w:spacing w:val="1"/>
          <w:sz w:val="24"/>
          <w:szCs w:val="24"/>
        </w:rPr>
        <w:t>e</w:t>
      </w:r>
      <w:r>
        <w:rPr>
          <w:rFonts w:ascii="Arial" w:hAnsi="Arial" w:cs="Arial"/>
          <w:color w:val="000000"/>
          <w:sz w:val="24"/>
          <w:szCs w:val="24"/>
        </w:rPr>
        <w:t>sclu</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re</w:t>
      </w:r>
      <w:r>
        <w:rPr>
          <w:rFonts w:ascii="Arial" w:hAnsi="Arial" w:cs="Arial"/>
          <w:color w:val="000000"/>
          <w:spacing w:val="39"/>
          <w:sz w:val="24"/>
          <w:szCs w:val="24"/>
        </w:rPr>
        <w:t xml:space="preserve"> </w:t>
      </w:r>
      <w:r>
        <w:rPr>
          <w:rFonts w:ascii="Arial" w:hAnsi="Arial" w:cs="Arial"/>
          <w:color w:val="000000"/>
          <w:sz w:val="24"/>
          <w:szCs w:val="24"/>
        </w:rPr>
        <w:t>le</w:t>
      </w:r>
      <w:r>
        <w:rPr>
          <w:rFonts w:ascii="Arial" w:hAnsi="Arial" w:cs="Arial"/>
          <w:color w:val="000000"/>
          <w:spacing w:val="39"/>
          <w:sz w:val="24"/>
          <w:szCs w:val="24"/>
        </w:rPr>
        <w:t xml:space="preserve"> </w:t>
      </w:r>
      <w:r>
        <w:rPr>
          <w:rFonts w:ascii="Arial" w:hAnsi="Arial" w:cs="Arial"/>
          <w:color w:val="000000"/>
          <w:spacing w:val="-1"/>
          <w:sz w:val="24"/>
          <w:szCs w:val="24"/>
        </w:rPr>
        <w:t>o</w:t>
      </w:r>
      <w:r>
        <w:rPr>
          <w:rFonts w:ascii="Arial" w:hAnsi="Arial" w:cs="Arial"/>
          <w:color w:val="000000"/>
          <w:sz w:val="24"/>
          <w:szCs w:val="24"/>
        </w:rPr>
        <w:t>f</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t</w:t>
      </w:r>
      <w:r>
        <w:rPr>
          <w:rFonts w:ascii="Arial" w:hAnsi="Arial" w:cs="Arial"/>
          <w:color w:val="000000"/>
          <w:sz w:val="24"/>
          <w:szCs w:val="24"/>
        </w:rPr>
        <w:t xml:space="preserve">e </w:t>
      </w:r>
      <w:r>
        <w:rPr>
          <w:rFonts w:ascii="Arial" w:hAnsi="Arial" w:cs="Arial"/>
          <w:color w:val="000000"/>
          <w:spacing w:val="1"/>
          <w:sz w:val="24"/>
          <w:szCs w:val="24"/>
        </w:rPr>
        <w:t>da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ra;</w:t>
      </w:r>
    </w:p>
    <w:p w:rsidR="00243395" w:rsidRDefault="00243395" w:rsidP="00B06B5F">
      <w:pPr>
        <w:widowControl w:val="0"/>
        <w:autoSpaceDE w:val="0"/>
        <w:autoSpaceDN w:val="0"/>
        <w:adjustRightInd w:val="0"/>
        <w:spacing w:after="0" w:line="240" w:lineRule="auto"/>
        <w:ind w:left="813" w:right="761" w:firstLine="315"/>
        <w:jc w:val="both"/>
        <w:rPr>
          <w:rFonts w:ascii="Arial" w:hAnsi="Arial" w:cs="Arial"/>
          <w:color w:val="000000"/>
          <w:sz w:val="24"/>
          <w:szCs w:val="24"/>
        </w:rPr>
      </w:pPr>
      <w:r>
        <w:rPr>
          <w:noProof/>
        </w:rPr>
        <w:pict>
          <v:rect id="_x0000_s1050" style="position:absolute;left:0;text-align:left;margin-left:56.65pt;margin-top:.45pt;width:18pt;height:13pt;z-index:-251523584;mso-position-horizontal-relative:page" o:allowincell="f" filled="f" stroked="f">
            <v:textbox inset="0,0,0,0">
              <w:txbxContent>
                <w:p w:rsidR="00243395" w:rsidRDefault="00243395" w:rsidP="00B06B5F">
                  <w:pPr>
                    <w:spacing w:after="0" w:line="260" w:lineRule="atLeast"/>
                    <w:rPr>
                      <w:rFonts w:ascii="Times New Roman" w:hAnsi="Times New Roman" w:cs="Arial"/>
                      <w:sz w:val="24"/>
                      <w:szCs w:val="24"/>
                    </w:rPr>
                  </w:pPr>
                  <w:r w:rsidRPr="005B66D5">
                    <w:rPr>
                      <w:rFonts w:ascii="Times New Roman" w:hAnsi="Times New Roman" w:cs="Arial"/>
                      <w:sz w:val="24"/>
                      <w:szCs w:val="24"/>
                    </w:rPr>
                    <w:pict>
                      <v:shape id="_x0000_i1050" type="#_x0000_t75" style="width:18pt;height:13.5pt">
                        <v:imagedata r:id="rId14" o:title=""/>
                      </v:shape>
                    </w:pict>
                  </w:r>
                </w:p>
                <w:p w:rsidR="00243395" w:rsidRDefault="00243395" w:rsidP="00B06B5F">
                  <w:pPr>
                    <w:widowControl w:val="0"/>
                    <w:autoSpaceDE w:val="0"/>
                    <w:autoSpaceDN w:val="0"/>
                    <w:adjustRightInd w:val="0"/>
                    <w:spacing w:after="0" w:line="240" w:lineRule="auto"/>
                    <w:rPr>
                      <w:rFonts w:ascii="Times New Roman" w:hAnsi="Times New Roman" w:cs="Arial"/>
                      <w:sz w:val="24"/>
                      <w:szCs w:val="24"/>
                    </w:rPr>
                  </w:pPr>
                </w:p>
              </w:txbxContent>
            </v:textbox>
            <w10:wrap anchorx="page"/>
          </v:rect>
        </w:pic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3"/>
          <w:sz w:val="24"/>
          <w:szCs w:val="24"/>
        </w:rPr>
        <w:t>f</w:t>
      </w:r>
      <w:r>
        <w:rPr>
          <w:rFonts w:ascii="Arial" w:hAnsi="Arial" w:cs="Arial"/>
          <w:color w:val="000000"/>
          <w:sz w:val="24"/>
          <w:szCs w:val="24"/>
        </w:rPr>
        <w:t>icare</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2"/>
          <w:sz w:val="24"/>
          <w:szCs w:val="24"/>
        </w:rPr>
        <w:t xml:space="preserve"> </w:t>
      </w:r>
      <w:r>
        <w:rPr>
          <w:rFonts w:ascii="Arial" w:hAnsi="Arial" w:cs="Arial"/>
          <w:color w:val="000000"/>
          <w:sz w:val="24"/>
          <w:szCs w:val="24"/>
        </w:rPr>
        <w:t>re</w:t>
      </w:r>
      <w:r>
        <w:rPr>
          <w:rFonts w:ascii="Arial" w:hAnsi="Arial" w:cs="Arial"/>
          <w:color w:val="000000"/>
          <w:spacing w:val="-1"/>
          <w:sz w:val="24"/>
          <w:szCs w:val="24"/>
        </w:rPr>
        <w:t>g</w:t>
      </w:r>
      <w:r>
        <w:rPr>
          <w:rFonts w:ascii="Arial" w:hAnsi="Arial" w:cs="Arial"/>
          <w:color w:val="000000"/>
          <w:spacing w:val="1"/>
          <w:sz w:val="24"/>
          <w:szCs w:val="24"/>
        </w:rPr>
        <w:t>o</w:t>
      </w:r>
      <w:r>
        <w:rPr>
          <w:rFonts w:ascii="Arial" w:hAnsi="Arial" w:cs="Arial"/>
          <w:color w:val="000000"/>
          <w:sz w:val="24"/>
          <w:szCs w:val="24"/>
        </w:rPr>
        <w:t>lar</w:t>
      </w:r>
      <w:r>
        <w:rPr>
          <w:rFonts w:ascii="Arial" w:hAnsi="Arial" w:cs="Arial"/>
          <w:color w:val="000000"/>
          <w:spacing w:val="-1"/>
          <w:sz w:val="24"/>
          <w:szCs w:val="24"/>
        </w:rPr>
        <w:t>i</w:t>
      </w:r>
      <w:r>
        <w:rPr>
          <w:rFonts w:ascii="Arial" w:hAnsi="Arial" w:cs="Arial"/>
          <w:color w:val="000000"/>
          <w:sz w:val="24"/>
          <w:szCs w:val="24"/>
        </w:rPr>
        <w:t>tà</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do</w:t>
      </w:r>
      <w:r>
        <w:rPr>
          <w:rFonts w:ascii="Arial" w:hAnsi="Arial" w:cs="Arial"/>
          <w:color w:val="000000"/>
          <w:spacing w:val="-2"/>
          <w:sz w:val="24"/>
          <w:szCs w:val="24"/>
        </w:rPr>
        <w:t>c</w:t>
      </w:r>
      <w:r>
        <w:rPr>
          <w:rFonts w:ascii="Arial" w:hAnsi="Arial" w:cs="Arial"/>
          <w:color w:val="000000"/>
          <w:spacing w:val="1"/>
          <w:sz w:val="24"/>
          <w:szCs w:val="24"/>
        </w:rPr>
        <w:t>u</w:t>
      </w:r>
      <w:r>
        <w:rPr>
          <w:rFonts w:ascii="Arial" w:hAnsi="Arial" w:cs="Arial"/>
          <w:color w:val="000000"/>
          <w:spacing w:val="-1"/>
          <w:sz w:val="24"/>
          <w:szCs w:val="24"/>
        </w:rPr>
        <w:t>m</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am</w:t>
      </w:r>
      <w:r>
        <w:rPr>
          <w:rFonts w:ascii="Arial" w:hAnsi="Arial" w:cs="Arial"/>
          <w:color w:val="000000"/>
          <w:spacing w:val="1"/>
          <w:sz w:val="24"/>
          <w:szCs w:val="24"/>
        </w:rPr>
        <w:t>m</w:t>
      </w:r>
      <w:r>
        <w:rPr>
          <w:rFonts w:ascii="Arial" w:hAnsi="Arial" w:cs="Arial"/>
          <w:color w:val="000000"/>
          <w:sz w:val="24"/>
          <w:szCs w:val="24"/>
        </w:rPr>
        <w:t>inistra</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z w:val="24"/>
          <w:szCs w:val="24"/>
        </w:rPr>
        <w:t>e in</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so</w:t>
      </w:r>
      <w:r>
        <w:rPr>
          <w:rFonts w:ascii="Arial" w:hAnsi="Arial" w:cs="Arial"/>
          <w:color w:val="000000"/>
          <w:spacing w:val="2"/>
          <w:sz w:val="24"/>
          <w:szCs w:val="24"/>
        </w:rPr>
        <w:t xml:space="preserve"> </w:t>
      </w:r>
      <w:r>
        <w:rPr>
          <w:rFonts w:ascii="Arial" w:hAnsi="Arial" w:cs="Arial"/>
          <w:color w:val="000000"/>
          <w:spacing w:val="1"/>
          <w:sz w:val="24"/>
          <w:szCs w:val="24"/>
        </w:rPr>
        <w:t>ne</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 xml:space="preserve">d </w:t>
      </w:r>
      <w:r>
        <w:rPr>
          <w:rFonts w:ascii="Arial" w:hAnsi="Arial" w:cs="Arial"/>
          <w:color w:val="000000"/>
          <w:spacing w:val="1"/>
          <w:sz w:val="24"/>
          <w:szCs w:val="24"/>
        </w:rPr>
        <w:t>e</w:t>
      </w:r>
      <w:r>
        <w:rPr>
          <w:rFonts w:ascii="Arial" w:hAnsi="Arial" w:cs="Arial"/>
          <w:color w:val="000000"/>
          <w:sz w:val="24"/>
          <w:szCs w:val="24"/>
        </w:rPr>
        <w:t>sclu</w:t>
      </w:r>
      <w:r>
        <w:rPr>
          <w:rFonts w:ascii="Arial" w:hAnsi="Arial" w:cs="Arial"/>
          <w:color w:val="000000"/>
          <w:spacing w:val="1"/>
          <w:sz w:val="24"/>
          <w:szCs w:val="24"/>
        </w:rPr>
        <w:t>de</w:t>
      </w:r>
      <w:r>
        <w:rPr>
          <w:rFonts w:ascii="Arial" w:hAnsi="Arial" w:cs="Arial"/>
          <w:color w:val="000000"/>
          <w:sz w:val="24"/>
          <w:szCs w:val="24"/>
        </w:rPr>
        <w:t>re</w:t>
      </w:r>
      <w:r>
        <w:rPr>
          <w:rFonts w:ascii="Arial" w:hAnsi="Arial" w:cs="Arial"/>
          <w:color w:val="000000"/>
          <w:spacing w:val="-2"/>
          <w:sz w:val="24"/>
          <w:szCs w:val="24"/>
        </w:rPr>
        <w:t xml:space="preserve"> </w:t>
      </w:r>
      <w:r>
        <w:rPr>
          <w:rFonts w:ascii="Arial" w:hAnsi="Arial" w:cs="Arial"/>
          <w:color w:val="000000"/>
          <w:sz w:val="24"/>
          <w:szCs w:val="24"/>
        </w:rPr>
        <w:t>il c</w:t>
      </w:r>
      <w:r>
        <w:rPr>
          <w:rFonts w:ascii="Arial" w:hAnsi="Arial" w:cs="Arial"/>
          <w:color w:val="000000"/>
          <w:spacing w:val="1"/>
          <w:sz w:val="24"/>
          <w:szCs w:val="24"/>
        </w:rPr>
        <w:t>on</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re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1"/>
          <w:sz w:val="24"/>
          <w:szCs w:val="24"/>
        </w:rPr>
        <w:t xml:space="preserve"> da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 xml:space="preserve"> g</w:t>
      </w:r>
      <w:r>
        <w:rPr>
          <w:rFonts w:ascii="Arial" w:hAnsi="Arial" w:cs="Arial"/>
          <w:color w:val="000000"/>
          <w:spacing w:val="1"/>
          <w:sz w:val="24"/>
          <w:szCs w:val="24"/>
        </w:rPr>
        <w:t>a</w:t>
      </w:r>
      <w:r>
        <w:rPr>
          <w:rFonts w:ascii="Arial" w:hAnsi="Arial" w:cs="Arial"/>
          <w:color w:val="000000"/>
          <w:sz w:val="24"/>
          <w:szCs w:val="24"/>
        </w:rPr>
        <w:t>ra;</w:t>
      </w:r>
    </w:p>
    <w:p w:rsidR="00243395" w:rsidRDefault="00243395" w:rsidP="00B06B5F">
      <w:pPr>
        <w:widowControl w:val="0"/>
        <w:autoSpaceDE w:val="0"/>
        <w:autoSpaceDN w:val="0"/>
        <w:adjustRightInd w:val="0"/>
        <w:spacing w:after="0" w:line="240" w:lineRule="auto"/>
        <w:ind w:left="813" w:right="758" w:firstLine="255"/>
        <w:jc w:val="both"/>
        <w:rPr>
          <w:rFonts w:ascii="Arial" w:hAnsi="Arial" w:cs="Arial"/>
          <w:color w:val="000000"/>
          <w:sz w:val="24"/>
          <w:szCs w:val="24"/>
        </w:rPr>
      </w:pPr>
      <w:r>
        <w:rPr>
          <w:noProof/>
        </w:rPr>
        <w:pict>
          <v:rect id="_x0000_s1051" style="position:absolute;left:0;text-align:left;margin-left:56.65pt;margin-top:.45pt;width:18pt;height:13pt;z-index:-251522560;mso-position-horizontal-relative:page" o:allowincell="f" filled="f" stroked="f">
            <v:textbox inset="0,0,0,0">
              <w:txbxContent>
                <w:p w:rsidR="00243395" w:rsidRDefault="00243395" w:rsidP="00B06B5F">
                  <w:pPr>
                    <w:spacing w:after="0" w:line="260" w:lineRule="atLeast"/>
                    <w:rPr>
                      <w:rFonts w:ascii="Times New Roman" w:hAnsi="Times New Roman" w:cs="Arial"/>
                      <w:sz w:val="24"/>
                      <w:szCs w:val="24"/>
                    </w:rPr>
                  </w:pPr>
                  <w:r w:rsidRPr="005B66D5">
                    <w:rPr>
                      <w:rFonts w:ascii="Times New Roman" w:hAnsi="Times New Roman" w:cs="Arial"/>
                      <w:sz w:val="24"/>
                      <w:szCs w:val="24"/>
                    </w:rPr>
                    <w:pict>
                      <v:shape id="_x0000_i1052" type="#_x0000_t75" style="width:18pt;height:13.5pt">
                        <v:imagedata r:id="rId14" o:title=""/>
                      </v:shape>
                    </w:pict>
                  </w:r>
                </w:p>
                <w:p w:rsidR="00243395" w:rsidRDefault="00243395" w:rsidP="00B06B5F">
                  <w:pPr>
                    <w:widowControl w:val="0"/>
                    <w:autoSpaceDE w:val="0"/>
                    <w:autoSpaceDN w:val="0"/>
                    <w:adjustRightInd w:val="0"/>
                    <w:spacing w:after="0" w:line="240" w:lineRule="auto"/>
                    <w:rPr>
                      <w:rFonts w:ascii="Times New Roman" w:hAnsi="Times New Roman" w:cs="Arial"/>
                      <w:sz w:val="24"/>
                      <w:szCs w:val="24"/>
                    </w:rPr>
                  </w:pPr>
                </w:p>
              </w:txbxContent>
            </v:textbox>
            <w10:wrap anchorx="page"/>
          </v:rect>
        </w:pic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3"/>
          <w:sz w:val="24"/>
          <w:szCs w:val="24"/>
        </w:rPr>
        <w:t>f</w:t>
      </w:r>
      <w:r>
        <w:rPr>
          <w:rFonts w:ascii="Arial" w:hAnsi="Arial" w:cs="Arial"/>
          <w:color w:val="000000"/>
          <w:sz w:val="24"/>
          <w:szCs w:val="24"/>
        </w:rPr>
        <w:t>icare</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 xml:space="preserve">n </w:t>
      </w:r>
      <w:r>
        <w:rPr>
          <w:rFonts w:ascii="Arial" w:hAnsi="Arial" w:cs="Arial"/>
          <w:color w:val="000000"/>
          <w:spacing w:val="-1"/>
          <w:sz w:val="24"/>
          <w:szCs w:val="24"/>
        </w:rPr>
        <w:t>a</w:t>
      </w:r>
      <w:r>
        <w:rPr>
          <w:rFonts w:ascii="Arial" w:hAnsi="Arial" w:cs="Arial"/>
          <w:color w:val="000000"/>
          <w:spacing w:val="1"/>
          <w:sz w:val="24"/>
          <w:szCs w:val="24"/>
        </w:rPr>
        <w:t>bb</w:t>
      </w:r>
      <w:r>
        <w:rPr>
          <w:rFonts w:ascii="Arial" w:hAnsi="Arial" w:cs="Arial"/>
          <w:color w:val="000000"/>
          <w:sz w:val="24"/>
          <w:szCs w:val="24"/>
        </w:rPr>
        <w:t>ia</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4"/>
          <w:sz w:val="24"/>
          <w:szCs w:val="24"/>
        </w:rPr>
        <w:t>e</w:t>
      </w:r>
      <w:r>
        <w:rPr>
          <w:rFonts w:ascii="Arial" w:hAnsi="Arial" w:cs="Arial"/>
          <w:color w:val="000000"/>
          <w:spacing w:val="-2"/>
          <w:sz w:val="24"/>
          <w:szCs w:val="24"/>
        </w:rPr>
        <w:t>s</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to</w:t>
      </w:r>
      <w:r>
        <w:rPr>
          <w:rFonts w:ascii="Arial" w:hAnsi="Arial" w:cs="Arial"/>
          <w:color w:val="000000"/>
          <w:spacing w:val="3"/>
          <w:sz w:val="24"/>
          <w:szCs w:val="24"/>
        </w:rPr>
        <w:t xml:space="preserve"> </w:t>
      </w:r>
      <w:r>
        <w:rPr>
          <w:rFonts w:ascii="Arial" w:hAnsi="Arial" w:cs="Arial"/>
          <w:color w:val="000000"/>
          <w:spacing w:val="-1"/>
          <w:sz w:val="24"/>
          <w:szCs w:val="24"/>
        </w:rPr>
        <w:t>o</w:t>
      </w:r>
      <w:r>
        <w:rPr>
          <w:rFonts w:ascii="Arial" w:hAnsi="Arial" w:cs="Arial"/>
          <w:color w:val="000000"/>
          <w:sz w:val="24"/>
          <w:szCs w:val="24"/>
        </w:rPr>
        <w:t>f</w:t>
      </w:r>
      <w:r>
        <w:rPr>
          <w:rFonts w:ascii="Arial" w:hAnsi="Arial" w:cs="Arial"/>
          <w:color w:val="000000"/>
          <w:spacing w:val="1"/>
          <w:sz w:val="24"/>
          <w:szCs w:val="24"/>
        </w:rPr>
        <w:t>f</w:t>
      </w:r>
      <w:r>
        <w:rPr>
          <w:rFonts w:ascii="Arial" w:hAnsi="Arial" w:cs="Arial"/>
          <w:color w:val="000000"/>
          <w:spacing w:val="-1"/>
          <w:sz w:val="24"/>
          <w:szCs w:val="24"/>
        </w:rPr>
        <w:t>e</w:t>
      </w:r>
      <w:r>
        <w:rPr>
          <w:rFonts w:ascii="Arial" w:hAnsi="Arial" w:cs="Arial"/>
          <w:color w:val="000000"/>
          <w:sz w:val="24"/>
          <w:szCs w:val="24"/>
        </w:rPr>
        <w:t>rte</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re</w:t>
      </w:r>
      <w:r>
        <w:rPr>
          <w:rFonts w:ascii="Arial" w:hAnsi="Arial" w:cs="Arial"/>
          <w:color w:val="000000"/>
          <w:spacing w:val="1"/>
          <w:sz w:val="24"/>
          <w:szCs w:val="24"/>
        </w:rPr>
        <w:t>n</w:t>
      </w:r>
      <w:r>
        <w:rPr>
          <w:rFonts w:ascii="Arial" w:hAnsi="Arial" w:cs="Arial"/>
          <w:color w:val="000000"/>
          <w:sz w:val="24"/>
          <w:szCs w:val="24"/>
        </w:rPr>
        <w:t>ti</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pacing w:val="-1"/>
          <w:sz w:val="24"/>
          <w:szCs w:val="24"/>
        </w:rPr>
        <w:t>e</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 xml:space="preserve">in </w:t>
      </w:r>
      <w:r>
        <w:rPr>
          <w:rFonts w:ascii="Arial" w:hAnsi="Arial" w:cs="Arial"/>
          <w:color w:val="000000"/>
          <w:spacing w:val="1"/>
          <w:sz w:val="24"/>
          <w:szCs w:val="24"/>
        </w:rPr>
        <w:t>ba</w:t>
      </w:r>
      <w:r>
        <w:rPr>
          <w:rFonts w:ascii="Arial" w:hAnsi="Arial" w:cs="Arial"/>
          <w:color w:val="000000"/>
          <w:sz w:val="24"/>
          <w:szCs w:val="24"/>
        </w:rPr>
        <w:t xml:space="preserve">se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ichi</w:t>
      </w:r>
      <w:r>
        <w:rPr>
          <w:rFonts w:ascii="Arial" w:hAnsi="Arial" w:cs="Arial"/>
          <w:color w:val="000000"/>
          <w:spacing w:val="1"/>
          <w:sz w:val="24"/>
          <w:szCs w:val="24"/>
        </w:rPr>
        <w:t>a</w:t>
      </w:r>
      <w:r>
        <w:rPr>
          <w:rFonts w:ascii="Arial" w:hAnsi="Arial" w:cs="Arial"/>
          <w:color w:val="000000"/>
          <w:sz w:val="24"/>
          <w:szCs w:val="24"/>
        </w:rPr>
        <w:t>ra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 xml:space="preserve">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’el</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co</w:t>
      </w:r>
      <w:r>
        <w:rPr>
          <w:rFonts w:ascii="Arial" w:hAnsi="Arial" w:cs="Arial"/>
          <w:color w:val="000000"/>
          <w:spacing w:val="1"/>
          <w:sz w:val="24"/>
          <w:szCs w:val="24"/>
        </w:rPr>
        <w:t xml:space="preserve"> de</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1"/>
          <w:sz w:val="24"/>
          <w:szCs w:val="24"/>
        </w:rPr>
        <w:t>do</w:t>
      </w:r>
      <w:r>
        <w:rPr>
          <w:rFonts w:ascii="Arial" w:hAnsi="Arial" w:cs="Arial"/>
          <w:color w:val="000000"/>
          <w:sz w:val="24"/>
          <w:szCs w:val="24"/>
        </w:rPr>
        <w:t>c</w:t>
      </w:r>
      <w:r>
        <w:rPr>
          <w:rFonts w:ascii="Arial" w:hAnsi="Arial" w:cs="Arial"/>
          <w:color w:val="000000"/>
          <w:spacing w:val="1"/>
          <w:sz w:val="24"/>
          <w:szCs w:val="24"/>
        </w:rPr>
        <w:t>um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ti</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nu</w:t>
      </w:r>
      <w:r>
        <w:rPr>
          <w:rFonts w:ascii="Arial" w:hAnsi="Arial" w:cs="Arial"/>
          <w:color w:val="000000"/>
          <w:sz w:val="24"/>
          <w:szCs w:val="24"/>
        </w:rPr>
        <w:t xml:space="preserve">ti </w:t>
      </w:r>
      <w:r>
        <w:rPr>
          <w:rFonts w:ascii="Arial" w:hAnsi="Arial" w:cs="Arial"/>
          <w:color w:val="000000"/>
          <w:spacing w:val="1"/>
          <w:sz w:val="24"/>
          <w:szCs w:val="24"/>
        </w:rPr>
        <w:t>ne</w:t>
      </w:r>
      <w:r>
        <w:rPr>
          <w:rFonts w:ascii="Arial" w:hAnsi="Arial" w:cs="Arial"/>
          <w:color w:val="000000"/>
          <w:sz w:val="24"/>
          <w:szCs w:val="24"/>
        </w:rPr>
        <w:t>l</w:t>
      </w:r>
      <w:r>
        <w:rPr>
          <w:rFonts w:ascii="Arial" w:hAnsi="Arial" w:cs="Arial"/>
          <w:color w:val="000000"/>
          <w:spacing w:val="-3"/>
          <w:sz w:val="24"/>
          <w:szCs w:val="24"/>
        </w:rPr>
        <w:t>l</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bu</w:t>
      </w:r>
      <w:r w:rsidRPr="00544382">
        <w:rPr>
          <w:rFonts w:ascii="Arial" w:hAnsi="Arial" w:cs="Arial"/>
          <w:color w:val="000000"/>
          <w:spacing w:val="1"/>
          <w:sz w:val="24"/>
          <w:szCs w:val="24"/>
        </w:rPr>
        <w:t>sta “ A)”</w:t>
      </w:r>
      <w:r>
        <w:rPr>
          <w:rFonts w:ascii="Arial" w:hAnsi="Arial" w:cs="Arial"/>
          <w:color w:val="000000"/>
          <w:w w:val="88"/>
          <w:sz w:val="24"/>
          <w:szCs w:val="24"/>
        </w:rPr>
        <w:t xml:space="preserve"> ,</w:t>
      </w:r>
      <w:r>
        <w:rPr>
          <w:rFonts w:ascii="Arial" w:hAnsi="Arial" w:cs="Arial"/>
          <w:color w:val="000000"/>
          <w:spacing w:val="2"/>
          <w:w w:val="88"/>
          <w:sz w:val="24"/>
          <w:szCs w:val="24"/>
        </w:rPr>
        <w:t xml:space="preserve"> </w:t>
      </w:r>
      <w:r>
        <w:rPr>
          <w:rFonts w:ascii="Arial" w:hAnsi="Arial" w:cs="Arial"/>
          <w:color w:val="000000"/>
          <w:sz w:val="24"/>
          <w:szCs w:val="24"/>
        </w:rPr>
        <w:t>si</w:t>
      </w:r>
      <w:r>
        <w:rPr>
          <w:rFonts w:ascii="Arial" w:hAnsi="Arial" w:cs="Arial"/>
          <w:color w:val="000000"/>
          <w:spacing w:val="-2"/>
          <w:sz w:val="24"/>
          <w:szCs w:val="24"/>
        </w:rPr>
        <w:t>a</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3"/>
          <w:sz w:val="24"/>
          <w:szCs w:val="24"/>
        </w:rPr>
        <w:t>f</w:t>
      </w:r>
      <w:r>
        <w:rPr>
          <w:rFonts w:ascii="Arial" w:hAnsi="Arial" w:cs="Arial"/>
          <w:color w:val="000000"/>
          <w:spacing w:val="-3"/>
          <w:sz w:val="24"/>
          <w:szCs w:val="24"/>
        </w:rPr>
        <w:t>r</w:t>
      </w:r>
      <w:r>
        <w:rPr>
          <w:rFonts w:ascii="Arial" w:hAnsi="Arial" w:cs="Arial"/>
          <w:color w:val="000000"/>
          <w:sz w:val="24"/>
          <w:szCs w:val="24"/>
        </w:rPr>
        <w:t>a</w:t>
      </w:r>
      <w:r>
        <w:rPr>
          <w:rFonts w:ascii="Arial" w:hAnsi="Arial" w:cs="Arial"/>
          <w:color w:val="000000"/>
          <w:spacing w:val="1"/>
          <w:sz w:val="24"/>
          <w:szCs w:val="24"/>
        </w:rPr>
        <w:t xml:space="preserve"> d</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z w:val="24"/>
          <w:szCs w:val="24"/>
        </w:rPr>
        <w:t>loro</w:t>
      </w:r>
      <w:r>
        <w:rPr>
          <w:rFonts w:ascii="Arial" w:hAnsi="Arial" w:cs="Arial"/>
          <w:color w:val="000000"/>
          <w:spacing w:val="3"/>
          <w:sz w:val="24"/>
          <w:szCs w:val="24"/>
        </w:rPr>
        <w:t xml:space="preserve"> </w:t>
      </w:r>
      <w:r>
        <w:rPr>
          <w:rFonts w:ascii="Arial" w:hAnsi="Arial" w:cs="Arial"/>
          <w:color w:val="000000"/>
          <w:sz w:val="24"/>
          <w:szCs w:val="24"/>
        </w:rPr>
        <w:t>in</w:t>
      </w:r>
      <w:r>
        <w:rPr>
          <w:rFonts w:ascii="Arial" w:hAnsi="Arial" w:cs="Arial"/>
          <w:color w:val="000000"/>
          <w:spacing w:val="1"/>
          <w:sz w:val="24"/>
          <w:szCs w:val="24"/>
        </w:rPr>
        <w:t xml:space="preserve"> </w:t>
      </w:r>
      <w:r>
        <w:rPr>
          <w:rFonts w:ascii="Arial" w:hAnsi="Arial" w:cs="Arial"/>
          <w:color w:val="000000"/>
          <w:sz w:val="24"/>
          <w:szCs w:val="24"/>
        </w:rPr>
        <w:t>sit</w:t>
      </w:r>
      <w:r>
        <w:rPr>
          <w:rFonts w:ascii="Arial" w:hAnsi="Arial" w:cs="Arial"/>
          <w:color w:val="000000"/>
          <w:spacing w:val="1"/>
          <w:sz w:val="24"/>
          <w:szCs w:val="24"/>
        </w:rPr>
        <w:t>ua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i c</w:t>
      </w:r>
      <w:r>
        <w:rPr>
          <w:rFonts w:ascii="Arial" w:hAnsi="Arial" w:cs="Arial"/>
          <w:color w:val="000000"/>
          <w:spacing w:val="1"/>
          <w:sz w:val="24"/>
          <w:szCs w:val="24"/>
        </w:rPr>
        <w:t>on</w:t>
      </w:r>
      <w:r>
        <w:rPr>
          <w:rFonts w:ascii="Arial" w:hAnsi="Arial" w:cs="Arial"/>
          <w:color w:val="000000"/>
          <w:sz w:val="24"/>
          <w:szCs w:val="24"/>
        </w:rPr>
        <w:t>trollo</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x </w:t>
      </w:r>
      <w:r>
        <w:rPr>
          <w:rFonts w:ascii="Arial" w:hAnsi="Arial" w:cs="Arial"/>
          <w:color w:val="000000"/>
          <w:spacing w:val="1"/>
          <w:sz w:val="24"/>
          <w:szCs w:val="24"/>
        </w:rPr>
        <w:t>a</w:t>
      </w:r>
      <w:r>
        <w:rPr>
          <w:rFonts w:ascii="Arial" w:hAnsi="Arial" w:cs="Arial"/>
          <w:color w:val="000000"/>
          <w:sz w:val="24"/>
          <w:szCs w:val="24"/>
        </w:rPr>
        <w:t>rt.</w:t>
      </w:r>
      <w:r>
        <w:rPr>
          <w:rFonts w:ascii="Arial" w:hAnsi="Arial" w:cs="Arial"/>
          <w:color w:val="000000"/>
          <w:spacing w:val="3"/>
          <w:sz w:val="24"/>
          <w:szCs w:val="24"/>
        </w:rPr>
        <w:t xml:space="preserve"> </w:t>
      </w:r>
      <w:r>
        <w:rPr>
          <w:rFonts w:ascii="Arial" w:hAnsi="Arial" w:cs="Arial"/>
          <w:color w:val="000000"/>
          <w:spacing w:val="1"/>
          <w:sz w:val="24"/>
          <w:szCs w:val="24"/>
        </w:rPr>
        <w:t>235</w:t>
      </w:r>
      <w:r>
        <w:rPr>
          <w:rFonts w:ascii="Arial" w:hAnsi="Arial" w:cs="Arial"/>
          <w:color w:val="000000"/>
          <w:sz w:val="24"/>
          <w:szCs w:val="24"/>
        </w:rPr>
        <w:t>9</w:t>
      </w:r>
      <w:r>
        <w:rPr>
          <w:rFonts w:ascii="Arial" w:hAnsi="Arial" w:cs="Arial"/>
          <w:color w:val="000000"/>
          <w:spacing w:val="3"/>
          <w:sz w:val="24"/>
          <w:szCs w:val="24"/>
        </w:rPr>
        <w:t xml:space="preserve"> </w:t>
      </w:r>
      <w:r>
        <w:rPr>
          <w:rFonts w:ascii="Arial" w:hAnsi="Arial" w:cs="Arial"/>
          <w:color w:val="000000"/>
          <w:spacing w:val="-2"/>
          <w:sz w:val="24"/>
          <w:szCs w:val="24"/>
        </w:rPr>
        <w:t>c</w:t>
      </w:r>
      <w:r>
        <w:rPr>
          <w:rFonts w:ascii="Arial" w:hAnsi="Arial" w:cs="Arial"/>
          <w:color w:val="000000"/>
          <w:sz w:val="24"/>
          <w:szCs w:val="24"/>
        </w:rPr>
        <w:t>.c.</w:t>
      </w:r>
      <w:r>
        <w:rPr>
          <w:rFonts w:ascii="Arial" w:hAnsi="Arial" w:cs="Arial"/>
          <w:color w:val="000000"/>
          <w:spacing w:val="3"/>
          <w:sz w:val="24"/>
          <w:szCs w:val="24"/>
        </w:rPr>
        <w:t xml:space="preserve"> </w:t>
      </w:r>
      <w:r>
        <w:rPr>
          <w:rFonts w:ascii="Arial" w:hAnsi="Arial" w:cs="Arial"/>
          <w:color w:val="000000"/>
          <w:spacing w:val="1"/>
          <w:sz w:val="24"/>
          <w:szCs w:val="24"/>
        </w:rPr>
        <w:t>o</w:t>
      </w:r>
      <w:r>
        <w:rPr>
          <w:rFonts w:ascii="Arial" w:hAnsi="Arial" w:cs="Arial"/>
          <w:color w:val="000000"/>
          <w:sz w:val="24"/>
          <w:szCs w:val="24"/>
        </w:rPr>
        <w:t>v</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ro</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en</w:t>
      </w:r>
      <w:r>
        <w:rPr>
          <w:rFonts w:ascii="Arial" w:hAnsi="Arial" w:cs="Arial"/>
          <w:color w:val="000000"/>
          <w:sz w:val="24"/>
          <w:szCs w:val="24"/>
        </w:rPr>
        <w:t>ti c</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sia</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z w:val="24"/>
          <w:szCs w:val="24"/>
        </w:rPr>
        <w:t>in</w:t>
      </w:r>
      <w:r>
        <w:rPr>
          <w:rFonts w:ascii="Arial" w:hAnsi="Arial" w:cs="Arial"/>
          <w:color w:val="000000"/>
          <w:spacing w:val="3"/>
          <w:sz w:val="24"/>
          <w:szCs w:val="24"/>
        </w:rPr>
        <w:t xml:space="preserve"> </w:t>
      </w:r>
      <w:r>
        <w:rPr>
          <w:rFonts w:ascii="Arial" w:hAnsi="Arial" w:cs="Arial"/>
          <w:color w:val="000000"/>
          <w:sz w:val="24"/>
          <w:szCs w:val="24"/>
        </w:rPr>
        <w:t>sit</w:t>
      </w:r>
      <w:r>
        <w:rPr>
          <w:rFonts w:ascii="Arial" w:hAnsi="Arial" w:cs="Arial"/>
          <w:color w:val="000000"/>
          <w:spacing w:val="-1"/>
          <w:sz w:val="24"/>
          <w:szCs w:val="24"/>
        </w:rPr>
        <w:t>u</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amen</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d</w:t>
      </w:r>
      <w:r>
        <w:rPr>
          <w:rFonts w:ascii="Arial" w:hAnsi="Arial" w:cs="Arial"/>
          <w:color w:val="000000"/>
          <w:spacing w:val="3"/>
          <w:sz w:val="24"/>
          <w:szCs w:val="24"/>
        </w:rPr>
        <w:t xml:space="preserve"> </w:t>
      </w:r>
      <w:r>
        <w:rPr>
          <w:rFonts w:ascii="Arial" w:hAnsi="Arial" w:cs="Arial"/>
          <w:color w:val="000000"/>
          <w:sz w:val="24"/>
          <w:szCs w:val="24"/>
        </w:rPr>
        <w:t>in c</w:t>
      </w:r>
      <w:r>
        <w:rPr>
          <w:rFonts w:ascii="Arial" w:hAnsi="Arial" w:cs="Arial"/>
          <w:color w:val="000000"/>
          <w:spacing w:val="1"/>
          <w:sz w:val="24"/>
          <w:szCs w:val="24"/>
        </w:rPr>
        <w:t>a</w:t>
      </w:r>
      <w:r>
        <w:rPr>
          <w:rFonts w:ascii="Arial" w:hAnsi="Arial" w:cs="Arial"/>
          <w:color w:val="000000"/>
          <w:sz w:val="24"/>
          <w:szCs w:val="24"/>
        </w:rPr>
        <w:t>so</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os</w:t>
      </w:r>
      <w:r>
        <w:rPr>
          <w:rFonts w:ascii="Arial" w:hAnsi="Arial" w:cs="Arial"/>
          <w:color w:val="000000"/>
          <w:sz w:val="24"/>
          <w:szCs w:val="24"/>
        </w:rPr>
        <w:t>iti</w:t>
      </w:r>
      <w:r>
        <w:rPr>
          <w:rFonts w:ascii="Arial" w:hAnsi="Arial" w:cs="Arial"/>
          <w:color w:val="000000"/>
          <w:spacing w:val="-3"/>
          <w:sz w:val="24"/>
          <w:szCs w:val="24"/>
        </w:rPr>
        <w:t>v</w:t>
      </w:r>
      <w:r>
        <w:rPr>
          <w:rFonts w:ascii="Arial" w:hAnsi="Arial" w:cs="Arial"/>
          <w:color w:val="000000"/>
          <w:sz w:val="24"/>
          <w:szCs w:val="24"/>
        </w:rPr>
        <w:t>o</w:t>
      </w:r>
      <w:r>
        <w:rPr>
          <w:rFonts w:ascii="Arial" w:hAnsi="Arial" w:cs="Arial"/>
          <w:color w:val="000000"/>
          <w:spacing w:val="1"/>
          <w:sz w:val="24"/>
          <w:szCs w:val="24"/>
        </w:rPr>
        <w:t xml:space="preserve"> a</w:t>
      </w:r>
      <w:r>
        <w:rPr>
          <w:rFonts w:ascii="Arial" w:hAnsi="Arial" w:cs="Arial"/>
          <w:color w:val="000000"/>
          <w:sz w:val="24"/>
          <w:szCs w:val="24"/>
        </w:rPr>
        <w:t>d</w:t>
      </w:r>
      <w:r>
        <w:rPr>
          <w:rFonts w:ascii="Arial" w:hAnsi="Arial" w:cs="Arial"/>
          <w:color w:val="000000"/>
          <w:spacing w:val="1"/>
          <w:sz w:val="24"/>
          <w:szCs w:val="24"/>
        </w:rPr>
        <w:t xml:space="preserve"> e</w:t>
      </w:r>
      <w:r>
        <w:rPr>
          <w:rFonts w:ascii="Arial" w:hAnsi="Arial" w:cs="Arial"/>
          <w:color w:val="000000"/>
          <w:sz w:val="24"/>
          <w:szCs w:val="24"/>
        </w:rPr>
        <w:t>sc</w:t>
      </w:r>
      <w:r>
        <w:rPr>
          <w:rFonts w:ascii="Arial" w:hAnsi="Arial" w:cs="Arial"/>
          <w:color w:val="000000"/>
          <w:spacing w:val="-3"/>
          <w:sz w:val="24"/>
          <w:szCs w:val="24"/>
        </w:rPr>
        <w:t>l</w:t>
      </w:r>
      <w:r>
        <w:rPr>
          <w:rFonts w:ascii="Arial" w:hAnsi="Arial" w:cs="Arial"/>
          <w:color w:val="000000"/>
          <w:spacing w:val="-1"/>
          <w:sz w:val="24"/>
          <w:szCs w:val="24"/>
        </w:rPr>
        <w:t>u</w:t>
      </w:r>
      <w:r>
        <w:rPr>
          <w:rFonts w:ascii="Arial" w:hAnsi="Arial" w:cs="Arial"/>
          <w:color w:val="000000"/>
          <w:spacing w:val="1"/>
          <w:sz w:val="24"/>
          <w:szCs w:val="24"/>
        </w:rPr>
        <w:t>de</w:t>
      </w:r>
      <w:r>
        <w:rPr>
          <w:rFonts w:ascii="Arial" w:hAnsi="Arial" w:cs="Arial"/>
          <w:color w:val="000000"/>
          <w:sz w:val="24"/>
          <w:szCs w:val="24"/>
        </w:rPr>
        <w:t>r</w:t>
      </w:r>
      <w:r>
        <w:rPr>
          <w:rFonts w:ascii="Arial" w:hAnsi="Arial" w:cs="Arial"/>
          <w:color w:val="000000"/>
          <w:spacing w:val="-1"/>
          <w:sz w:val="24"/>
          <w:szCs w:val="24"/>
        </w:rPr>
        <w:t>l</w:t>
      </w:r>
      <w:r>
        <w:rPr>
          <w:rFonts w:ascii="Arial" w:hAnsi="Arial" w:cs="Arial"/>
          <w:color w:val="000000"/>
          <w:sz w:val="24"/>
          <w:szCs w:val="24"/>
        </w:rPr>
        <w:t xml:space="preserve">i </w:t>
      </w:r>
      <w:r>
        <w:rPr>
          <w:rFonts w:ascii="Arial" w:hAnsi="Arial" w:cs="Arial"/>
          <w:color w:val="000000"/>
          <w:spacing w:val="1"/>
          <w:sz w:val="24"/>
          <w:szCs w:val="24"/>
        </w:rPr>
        <w:t>da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ra;</w:t>
      </w:r>
    </w:p>
    <w:p w:rsidR="00243395" w:rsidRDefault="00243395" w:rsidP="00B06B5F">
      <w:pPr>
        <w:widowControl w:val="0"/>
        <w:autoSpaceDE w:val="0"/>
        <w:autoSpaceDN w:val="0"/>
        <w:adjustRightInd w:val="0"/>
        <w:spacing w:after="0" w:line="240" w:lineRule="auto"/>
        <w:ind w:left="813" w:right="751" w:firstLine="274"/>
        <w:jc w:val="both"/>
        <w:rPr>
          <w:rFonts w:ascii="Arial" w:hAnsi="Arial" w:cs="Arial"/>
          <w:color w:val="000000"/>
          <w:sz w:val="24"/>
          <w:szCs w:val="24"/>
        </w:rPr>
      </w:pPr>
      <w:r>
        <w:rPr>
          <w:noProof/>
        </w:rPr>
        <w:pict>
          <v:rect id="_x0000_s1052" style="position:absolute;left:0;text-align:left;margin-left:56.65pt;margin-top:.45pt;width:18pt;height:13pt;z-index:-251521536;mso-position-horizontal-relative:page" o:allowincell="f" filled="f" stroked="f">
            <v:textbox inset="0,0,0,0">
              <w:txbxContent>
                <w:p w:rsidR="00243395" w:rsidRDefault="00243395" w:rsidP="00B06B5F">
                  <w:pPr>
                    <w:spacing w:after="0" w:line="260" w:lineRule="atLeast"/>
                    <w:rPr>
                      <w:rFonts w:ascii="Times New Roman" w:hAnsi="Times New Roman" w:cs="Arial"/>
                      <w:sz w:val="24"/>
                      <w:szCs w:val="24"/>
                    </w:rPr>
                  </w:pPr>
                  <w:r w:rsidRPr="005B66D5">
                    <w:rPr>
                      <w:rFonts w:ascii="Times New Roman" w:hAnsi="Times New Roman" w:cs="Arial"/>
                      <w:sz w:val="24"/>
                      <w:szCs w:val="24"/>
                    </w:rPr>
                    <w:pict>
                      <v:shape id="_x0000_i1054" type="#_x0000_t75" style="width:18pt;height:13.5pt">
                        <v:imagedata r:id="rId14" o:title=""/>
                      </v:shape>
                    </w:pict>
                  </w:r>
                </w:p>
                <w:p w:rsidR="00243395" w:rsidRDefault="00243395" w:rsidP="00B06B5F">
                  <w:pPr>
                    <w:widowControl w:val="0"/>
                    <w:autoSpaceDE w:val="0"/>
                    <w:autoSpaceDN w:val="0"/>
                    <w:adjustRightInd w:val="0"/>
                    <w:spacing w:after="0" w:line="240" w:lineRule="auto"/>
                    <w:rPr>
                      <w:rFonts w:ascii="Times New Roman" w:hAnsi="Times New Roman" w:cs="Arial"/>
                      <w:sz w:val="24"/>
                      <w:szCs w:val="24"/>
                    </w:rPr>
                  </w:pPr>
                </w:p>
              </w:txbxContent>
            </v:textbox>
            <w10:wrap anchorx="page"/>
          </v:rect>
        </w:pic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3"/>
          <w:sz w:val="24"/>
          <w:szCs w:val="24"/>
        </w:rPr>
        <w:t>f</w:t>
      </w:r>
      <w:r>
        <w:rPr>
          <w:rFonts w:ascii="Arial" w:hAnsi="Arial" w:cs="Arial"/>
          <w:color w:val="000000"/>
          <w:sz w:val="24"/>
          <w:szCs w:val="24"/>
        </w:rPr>
        <w:t>icare</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i</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3"/>
          <w:sz w:val="24"/>
          <w:szCs w:val="24"/>
        </w:rPr>
        <w:t>z</w:t>
      </w:r>
      <w:r>
        <w:rPr>
          <w:rFonts w:ascii="Arial" w:hAnsi="Arial" w:cs="Arial"/>
          <w:color w:val="000000"/>
          <w:sz w:val="24"/>
          <w:szCs w:val="24"/>
        </w:rPr>
        <w:t>ia</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5"/>
          <w:sz w:val="24"/>
          <w:szCs w:val="24"/>
        </w:rPr>
        <w:t xml:space="preserve"> </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pacing w:val="1"/>
          <w:sz w:val="24"/>
          <w:szCs w:val="24"/>
        </w:rPr>
        <w:t>pe</w:t>
      </w:r>
      <w:r>
        <w:rPr>
          <w:rFonts w:ascii="Arial" w:hAnsi="Arial" w:cs="Arial"/>
          <w:color w:val="000000"/>
          <w:sz w:val="24"/>
          <w:szCs w:val="24"/>
        </w:rPr>
        <w:t>r</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z w:val="24"/>
          <w:szCs w:val="24"/>
        </w:rPr>
        <w:t>to</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i</w:t>
      </w:r>
      <w:r>
        <w:rPr>
          <w:rFonts w:ascii="Arial" w:hAnsi="Arial" w:cs="Arial"/>
          <w:color w:val="000000"/>
          <w:spacing w:val="1"/>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ua</w:t>
      </w:r>
      <w:r>
        <w:rPr>
          <w:rFonts w:ascii="Arial" w:hAnsi="Arial" w:cs="Arial"/>
          <w:color w:val="000000"/>
          <w:sz w:val="24"/>
          <w:szCs w:val="24"/>
        </w:rPr>
        <w:t>li</w:t>
      </w:r>
      <w:r>
        <w:rPr>
          <w:rFonts w:ascii="Arial" w:hAnsi="Arial" w:cs="Arial"/>
          <w:color w:val="000000"/>
          <w:spacing w:val="1"/>
          <w:sz w:val="24"/>
          <w:szCs w:val="24"/>
        </w:rPr>
        <w:t xml:space="preserve"> </w:t>
      </w:r>
      <w:r>
        <w:rPr>
          <w:rFonts w:ascii="Arial" w:hAnsi="Arial" w:cs="Arial"/>
          <w:color w:val="000000"/>
          <w:sz w:val="24"/>
          <w:szCs w:val="24"/>
        </w:rPr>
        <w:t>i</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3"/>
          <w:sz w:val="24"/>
          <w:szCs w:val="24"/>
        </w:rPr>
        <w:t>z</w:t>
      </w:r>
      <w:r>
        <w:rPr>
          <w:rFonts w:ascii="Arial" w:hAnsi="Arial" w:cs="Arial"/>
          <w:color w:val="000000"/>
          <w:sz w:val="24"/>
          <w:szCs w:val="24"/>
        </w:rPr>
        <w:t>i</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1"/>
          <w:sz w:val="24"/>
          <w:szCs w:val="24"/>
        </w:rPr>
        <w:t xml:space="preserve"> 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’art.</w:t>
      </w:r>
      <w:r>
        <w:rPr>
          <w:rFonts w:ascii="Arial" w:hAnsi="Arial" w:cs="Arial"/>
          <w:color w:val="000000"/>
          <w:spacing w:val="3"/>
          <w:sz w:val="24"/>
          <w:szCs w:val="24"/>
        </w:rPr>
        <w:t xml:space="preserve"> </w:t>
      </w:r>
      <w:r>
        <w:rPr>
          <w:rFonts w:ascii="Arial" w:hAnsi="Arial" w:cs="Arial"/>
          <w:color w:val="000000"/>
          <w:spacing w:val="1"/>
          <w:sz w:val="24"/>
          <w:szCs w:val="24"/>
        </w:rPr>
        <w:t>34</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m</w:t>
      </w:r>
      <w:r>
        <w:rPr>
          <w:rFonts w:ascii="Arial" w:hAnsi="Arial" w:cs="Arial"/>
          <w:color w:val="000000"/>
          <w:sz w:val="24"/>
          <w:szCs w:val="24"/>
        </w:rPr>
        <w:t xml:space="preserve">a </w:t>
      </w:r>
      <w:r>
        <w:rPr>
          <w:rFonts w:ascii="Arial" w:hAnsi="Arial" w:cs="Arial"/>
          <w:color w:val="000000"/>
          <w:spacing w:val="1"/>
          <w:sz w:val="24"/>
          <w:szCs w:val="24"/>
        </w:rPr>
        <w:t>1</w:t>
      </w:r>
      <w:r>
        <w:rPr>
          <w:rFonts w:ascii="Arial" w:hAnsi="Arial" w:cs="Arial"/>
          <w:color w:val="000000"/>
          <w:sz w:val="24"/>
          <w:szCs w:val="24"/>
        </w:rPr>
        <w:t>, le</w:t>
      </w:r>
      <w:r>
        <w:rPr>
          <w:rFonts w:ascii="Arial" w:hAnsi="Arial" w:cs="Arial"/>
          <w:color w:val="000000"/>
          <w:spacing w:val="1"/>
          <w:sz w:val="24"/>
          <w:szCs w:val="24"/>
        </w:rPr>
        <w:t>t</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ra</w:t>
      </w:r>
      <w:r>
        <w:rPr>
          <w:rFonts w:ascii="Arial" w:hAnsi="Arial" w:cs="Arial"/>
          <w:color w:val="000000"/>
          <w:spacing w:val="23"/>
          <w:sz w:val="24"/>
          <w:szCs w:val="24"/>
        </w:rPr>
        <w:t xml:space="preserve"> </w:t>
      </w:r>
      <w:r>
        <w:rPr>
          <w:rFonts w:ascii="Arial" w:hAnsi="Arial" w:cs="Arial"/>
          <w:color w:val="000000"/>
          <w:spacing w:val="1"/>
          <w:sz w:val="24"/>
          <w:szCs w:val="24"/>
        </w:rPr>
        <w:t>b</w:t>
      </w:r>
      <w:r>
        <w:rPr>
          <w:rFonts w:ascii="Arial" w:hAnsi="Arial" w:cs="Arial"/>
          <w:color w:val="000000"/>
          <w:sz w:val="24"/>
          <w:szCs w:val="24"/>
        </w:rPr>
        <w:t>)</w:t>
      </w:r>
      <w:r>
        <w:rPr>
          <w:rFonts w:ascii="Arial" w:hAnsi="Arial" w:cs="Arial"/>
          <w:color w:val="000000"/>
          <w:spacing w:val="22"/>
          <w:sz w:val="24"/>
          <w:szCs w:val="24"/>
        </w:rPr>
        <w:t xml:space="preserve"> </w:t>
      </w:r>
      <w:r>
        <w:rPr>
          <w:rFonts w:ascii="Arial" w:hAnsi="Arial" w:cs="Arial"/>
          <w:color w:val="000000"/>
          <w:sz w:val="24"/>
          <w:szCs w:val="24"/>
        </w:rPr>
        <w:t>e</w:t>
      </w:r>
      <w:r>
        <w:rPr>
          <w:rFonts w:ascii="Arial" w:hAnsi="Arial" w:cs="Arial"/>
          <w:color w:val="000000"/>
          <w:spacing w:val="24"/>
          <w:sz w:val="24"/>
          <w:szCs w:val="24"/>
        </w:rPr>
        <w:t xml:space="preserve"> </w:t>
      </w:r>
      <w:r>
        <w:rPr>
          <w:rFonts w:ascii="Arial" w:hAnsi="Arial" w:cs="Arial"/>
          <w:color w:val="000000"/>
          <w:sz w:val="24"/>
          <w:szCs w:val="24"/>
        </w:rPr>
        <w:t>c</w:t>
      </w:r>
      <w:r>
        <w:rPr>
          <w:rFonts w:ascii="Arial" w:hAnsi="Arial" w:cs="Arial"/>
          <w:color w:val="000000"/>
          <w:spacing w:val="-1"/>
          <w:sz w:val="24"/>
          <w:szCs w:val="24"/>
        </w:rPr>
        <w:t>)</w:t>
      </w:r>
      <w:r>
        <w:rPr>
          <w:rFonts w:ascii="Arial" w:hAnsi="Arial" w:cs="Arial"/>
          <w:color w:val="000000"/>
          <w:sz w:val="24"/>
          <w:szCs w:val="24"/>
        </w:rPr>
        <w:t>,</w:t>
      </w:r>
      <w:r>
        <w:rPr>
          <w:rFonts w:ascii="Arial" w:hAnsi="Arial" w:cs="Arial"/>
          <w:color w:val="000000"/>
          <w:spacing w:val="21"/>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23"/>
          <w:sz w:val="24"/>
          <w:szCs w:val="24"/>
        </w:rPr>
        <w:t xml:space="preserve"> </w:t>
      </w:r>
      <w:r w:rsidRPr="00544382">
        <w:rPr>
          <w:rFonts w:ascii="Arial" w:hAnsi="Arial" w:cs="Arial"/>
          <w:color w:val="000000"/>
          <w:spacing w:val="-1"/>
          <w:sz w:val="24"/>
          <w:szCs w:val="24"/>
        </w:rPr>
        <w:t>“Codice dei Contratti Pubblici”</w:t>
      </w:r>
      <w:r>
        <w:rPr>
          <w:rFonts w:ascii="Arial" w:hAnsi="Arial" w:cs="Arial"/>
          <w:color w:val="000000"/>
          <w:spacing w:val="-1"/>
          <w:sz w:val="24"/>
          <w:szCs w:val="24"/>
        </w:rPr>
        <w:t xml:space="preserve"> </w:t>
      </w:r>
      <w:r>
        <w:rPr>
          <w:rFonts w:ascii="Arial" w:hAnsi="Arial" w:cs="Arial"/>
          <w:color w:val="000000"/>
          <w:spacing w:val="1"/>
          <w:sz w:val="24"/>
          <w:szCs w:val="24"/>
        </w:rPr>
        <w:t>han</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24"/>
          <w:sz w:val="24"/>
          <w:szCs w:val="24"/>
        </w:rPr>
        <w:t xml:space="preserve"> </w:t>
      </w:r>
      <w:r>
        <w:rPr>
          <w:rFonts w:ascii="Arial" w:hAnsi="Arial" w:cs="Arial"/>
          <w:color w:val="000000"/>
          <w:sz w:val="24"/>
          <w:szCs w:val="24"/>
        </w:rPr>
        <w:t>in</w:t>
      </w:r>
      <w:r>
        <w:rPr>
          <w:rFonts w:ascii="Arial" w:hAnsi="Arial" w:cs="Arial"/>
          <w:color w:val="000000"/>
          <w:spacing w:val="1"/>
          <w:sz w:val="24"/>
          <w:szCs w:val="24"/>
        </w:rPr>
        <w:t>d</w:t>
      </w:r>
      <w:r>
        <w:rPr>
          <w:rFonts w:ascii="Arial" w:hAnsi="Arial" w:cs="Arial"/>
          <w:color w:val="000000"/>
          <w:sz w:val="24"/>
          <w:szCs w:val="24"/>
        </w:rPr>
        <w:t>ic</w:t>
      </w:r>
      <w:r>
        <w:rPr>
          <w:rFonts w:ascii="Arial" w:hAnsi="Arial" w:cs="Arial"/>
          <w:color w:val="000000"/>
          <w:spacing w:val="-2"/>
          <w:sz w:val="24"/>
          <w:szCs w:val="24"/>
        </w:rPr>
        <w:t>a</w:t>
      </w:r>
      <w:r>
        <w:rPr>
          <w:rFonts w:ascii="Arial" w:hAnsi="Arial" w:cs="Arial"/>
          <w:color w:val="000000"/>
          <w:sz w:val="24"/>
          <w:szCs w:val="24"/>
        </w:rPr>
        <w:t>to</w:t>
      </w:r>
      <w:r>
        <w:rPr>
          <w:rFonts w:ascii="Arial" w:hAnsi="Arial" w:cs="Arial"/>
          <w:color w:val="000000"/>
          <w:spacing w:val="22"/>
          <w:sz w:val="24"/>
          <w:szCs w:val="24"/>
        </w:rPr>
        <w:t xml:space="preserve"> </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24"/>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on</w:t>
      </w:r>
      <w:r>
        <w:rPr>
          <w:rFonts w:ascii="Arial" w:hAnsi="Arial" w:cs="Arial"/>
          <w:color w:val="000000"/>
          <w:sz w:val="24"/>
          <w:szCs w:val="24"/>
        </w:rPr>
        <w:t>o</w:t>
      </w:r>
      <w:r>
        <w:rPr>
          <w:rFonts w:ascii="Arial" w:hAnsi="Arial" w:cs="Arial"/>
          <w:color w:val="000000"/>
          <w:spacing w:val="33"/>
          <w:sz w:val="24"/>
          <w:szCs w:val="24"/>
        </w:rPr>
        <w:t xml:space="preserve"> </w:t>
      </w:r>
      <w:r>
        <w:rPr>
          <w:rFonts w:ascii="Arial" w:hAnsi="Arial" w:cs="Arial"/>
          <w:color w:val="000000"/>
          <w:sz w:val="24"/>
          <w:szCs w:val="24"/>
        </w:rPr>
        <w:t>–</w:t>
      </w:r>
      <w:r>
        <w:rPr>
          <w:rFonts w:ascii="Arial" w:hAnsi="Arial" w:cs="Arial"/>
          <w:color w:val="000000"/>
          <w:spacing w:val="24"/>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 xml:space="preserve">n </w:t>
      </w:r>
      <w:r>
        <w:rPr>
          <w:rFonts w:ascii="Arial" w:hAnsi="Arial" w:cs="Arial"/>
          <w:color w:val="000000"/>
          <w:spacing w:val="1"/>
          <w:sz w:val="24"/>
          <w:szCs w:val="24"/>
        </w:rPr>
        <w:t>abb</w:t>
      </w:r>
      <w:r>
        <w:rPr>
          <w:rFonts w:ascii="Arial" w:hAnsi="Arial" w:cs="Arial"/>
          <w:color w:val="000000"/>
          <w:sz w:val="24"/>
          <w:szCs w:val="24"/>
        </w:rPr>
        <w:t>i</w:t>
      </w:r>
      <w:r>
        <w:rPr>
          <w:rFonts w:ascii="Arial" w:hAnsi="Arial" w:cs="Arial"/>
          <w:color w:val="000000"/>
          <w:spacing w:val="-2"/>
          <w:sz w:val="24"/>
          <w:szCs w:val="24"/>
        </w:rPr>
        <w:t>a</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1"/>
          <w:sz w:val="24"/>
          <w:szCs w:val="24"/>
        </w:rPr>
        <w:t xml:space="preserve"> p</w:t>
      </w:r>
      <w:r>
        <w:rPr>
          <w:rFonts w:ascii="Arial" w:hAnsi="Arial" w:cs="Arial"/>
          <w:color w:val="000000"/>
          <w:sz w:val="24"/>
          <w:szCs w:val="24"/>
        </w:rPr>
        <w:t>res</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o</w:t>
      </w:r>
      <w:r>
        <w:rPr>
          <w:rFonts w:ascii="Arial" w:hAnsi="Arial" w:cs="Arial"/>
          <w:color w:val="000000"/>
          <w:sz w:val="24"/>
          <w:szCs w:val="24"/>
        </w:rPr>
        <w:t>f</w:t>
      </w:r>
      <w:r>
        <w:rPr>
          <w:rFonts w:ascii="Arial" w:hAnsi="Arial" w:cs="Arial"/>
          <w:color w:val="000000"/>
          <w:spacing w:val="-1"/>
          <w:sz w:val="24"/>
          <w:szCs w:val="24"/>
        </w:rPr>
        <w:t>f</w:t>
      </w:r>
      <w:r>
        <w:rPr>
          <w:rFonts w:ascii="Arial" w:hAnsi="Arial" w:cs="Arial"/>
          <w:color w:val="000000"/>
          <w:spacing w:val="1"/>
          <w:sz w:val="24"/>
          <w:szCs w:val="24"/>
        </w:rPr>
        <w:t>e</w:t>
      </w:r>
      <w:r>
        <w:rPr>
          <w:rFonts w:ascii="Arial" w:hAnsi="Arial" w:cs="Arial"/>
          <w:color w:val="000000"/>
          <w:sz w:val="24"/>
          <w:szCs w:val="24"/>
        </w:rPr>
        <w:t>rta</w:t>
      </w:r>
      <w:r>
        <w:rPr>
          <w:rFonts w:ascii="Arial" w:hAnsi="Arial" w:cs="Arial"/>
          <w:color w:val="000000"/>
          <w:spacing w:val="3"/>
          <w:sz w:val="24"/>
          <w:szCs w:val="24"/>
        </w:rPr>
        <w:t xml:space="preserve"> </w:t>
      </w:r>
      <w:r>
        <w:rPr>
          <w:rFonts w:ascii="Arial" w:hAnsi="Arial" w:cs="Arial"/>
          <w:color w:val="000000"/>
          <w:sz w:val="24"/>
          <w:szCs w:val="24"/>
        </w:rPr>
        <w:t>in</w:t>
      </w:r>
      <w:r>
        <w:rPr>
          <w:rFonts w:ascii="Arial" w:hAnsi="Arial" w:cs="Arial"/>
          <w:color w:val="000000"/>
          <w:spacing w:val="3"/>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ua</w:t>
      </w:r>
      <w:r>
        <w:rPr>
          <w:rFonts w:ascii="Arial" w:hAnsi="Arial" w:cs="Arial"/>
          <w:color w:val="000000"/>
          <w:sz w:val="24"/>
          <w:szCs w:val="24"/>
        </w:rPr>
        <w:t>ls</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z w:val="24"/>
          <w:szCs w:val="24"/>
        </w:rPr>
        <w:t xml:space="preserve">si </w:t>
      </w:r>
      <w:r>
        <w:rPr>
          <w:rFonts w:ascii="Arial" w:hAnsi="Arial" w:cs="Arial"/>
          <w:color w:val="000000"/>
          <w:spacing w:val="1"/>
          <w:sz w:val="24"/>
          <w:szCs w:val="24"/>
        </w:rPr>
        <w:t>a</w:t>
      </w:r>
      <w:r>
        <w:rPr>
          <w:rFonts w:ascii="Arial" w:hAnsi="Arial" w:cs="Arial"/>
          <w:color w:val="000000"/>
          <w:sz w:val="24"/>
          <w:szCs w:val="24"/>
        </w:rPr>
        <w:t>lt</w:t>
      </w:r>
      <w:r>
        <w:rPr>
          <w:rFonts w:ascii="Arial" w:hAnsi="Arial" w:cs="Arial"/>
          <w:color w:val="000000"/>
          <w:spacing w:val="-1"/>
          <w:sz w:val="24"/>
          <w:szCs w:val="24"/>
        </w:rPr>
        <w:t>r</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f</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z w:val="24"/>
          <w:szCs w:val="24"/>
        </w:rPr>
        <w:t>a</w:t>
      </w:r>
      <w:r>
        <w:rPr>
          <w:rFonts w:ascii="Arial" w:hAnsi="Arial" w:cs="Arial"/>
          <w:color w:val="000000"/>
          <w:spacing w:val="1"/>
          <w:sz w:val="24"/>
          <w:szCs w:val="24"/>
        </w:rPr>
        <w:t xml:space="preserve"> e</w:t>
      </w:r>
      <w:r>
        <w:rPr>
          <w:rFonts w:ascii="Arial" w:hAnsi="Arial" w:cs="Arial"/>
          <w:color w:val="000000"/>
          <w:sz w:val="24"/>
          <w:szCs w:val="24"/>
        </w:rPr>
        <w:t>d</w:t>
      </w:r>
      <w:r>
        <w:rPr>
          <w:rFonts w:ascii="Arial" w:hAnsi="Arial" w:cs="Arial"/>
          <w:color w:val="000000"/>
          <w:spacing w:val="3"/>
          <w:sz w:val="24"/>
          <w:szCs w:val="24"/>
        </w:rPr>
        <w:t xml:space="preserve"> </w:t>
      </w:r>
      <w:r>
        <w:rPr>
          <w:rFonts w:ascii="Arial" w:hAnsi="Arial" w:cs="Arial"/>
          <w:color w:val="000000"/>
          <w:sz w:val="24"/>
          <w:szCs w:val="24"/>
        </w:rPr>
        <w:t>in</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so</w:t>
      </w:r>
      <w:r>
        <w:rPr>
          <w:rFonts w:ascii="Arial" w:hAnsi="Arial" w:cs="Arial"/>
          <w:color w:val="000000"/>
          <w:spacing w:val="1"/>
          <w:sz w:val="24"/>
          <w:szCs w:val="24"/>
        </w:rPr>
        <w:t xml:space="preserve"> po</w:t>
      </w:r>
      <w:r>
        <w:rPr>
          <w:rFonts w:ascii="Arial" w:hAnsi="Arial" w:cs="Arial"/>
          <w:color w:val="000000"/>
          <w:sz w:val="24"/>
          <w:szCs w:val="24"/>
        </w:rPr>
        <w:t>sit</w:t>
      </w:r>
      <w:r>
        <w:rPr>
          <w:rFonts w:ascii="Arial" w:hAnsi="Arial" w:cs="Arial"/>
          <w:color w:val="000000"/>
          <w:spacing w:val="-3"/>
          <w:sz w:val="24"/>
          <w:szCs w:val="24"/>
        </w:rPr>
        <w:t>i</w:t>
      </w:r>
      <w:r>
        <w:rPr>
          <w:rFonts w:ascii="Arial" w:hAnsi="Arial" w:cs="Arial"/>
          <w:color w:val="000000"/>
          <w:spacing w:val="-2"/>
          <w:sz w:val="24"/>
          <w:szCs w:val="24"/>
        </w:rPr>
        <w:t>v</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14"/>
          <w:sz w:val="24"/>
          <w:szCs w:val="24"/>
        </w:rPr>
        <w:t xml:space="preserve"> </w:t>
      </w:r>
      <w:r>
        <w:rPr>
          <w:rFonts w:ascii="Arial" w:hAnsi="Arial" w:cs="Arial"/>
          <w:color w:val="000000"/>
          <w:spacing w:val="1"/>
          <w:sz w:val="24"/>
          <w:szCs w:val="24"/>
        </w:rPr>
        <w:t>e</w:t>
      </w:r>
      <w:r>
        <w:rPr>
          <w:rFonts w:ascii="Arial" w:hAnsi="Arial" w:cs="Arial"/>
          <w:color w:val="000000"/>
          <w:sz w:val="24"/>
          <w:szCs w:val="24"/>
        </w:rPr>
        <w:t>sclu</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 xml:space="preserve">re </w:t>
      </w:r>
      <w:r>
        <w:rPr>
          <w:rFonts w:ascii="Arial" w:hAnsi="Arial" w:cs="Arial"/>
          <w:color w:val="000000"/>
          <w:spacing w:val="1"/>
          <w:sz w:val="24"/>
          <w:szCs w:val="24"/>
        </w:rPr>
        <w:t>da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 xml:space="preserve">a </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ra il c</w:t>
      </w:r>
      <w:r>
        <w:rPr>
          <w:rFonts w:ascii="Arial" w:hAnsi="Arial" w:cs="Arial"/>
          <w:color w:val="000000"/>
          <w:spacing w:val="1"/>
          <w:sz w:val="24"/>
          <w:szCs w:val="24"/>
        </w:rPr>
        <w:t>on</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3"/>
          <w:sz w:val="24"/>
          <w:szCs w:val="24"/>
        </w:rPr>
        <w:t>z</w:t>
      </w:r>
      <w:r>
        <w:rPr>
          <w:rFonts w:ascii="Arial" w:hAnsi="Arial" w:cs="Arial"/>
          <w:color w:val="000000"/>
          <w:sz w:val="24"/>
          <w:szCs w:val="24"/>
        </w:rPr>
        <w:t>ia</w:t>
      </w:r>
      <w:r>
        <w:rPr>
          <w:rFonts w:ascii="Arial" w:hAnsi="Arial" w:cs="Arial"/>
          <w:color w:val="000000"/>
          <w:spacing w:val="1"/>
          <w:sz w:val="24"/>
          <w:szCs w:val="24"/>
        </w:rPr>
        <w:t>to</w:t>
      </w:r>
      <w:r>
        <w:rPr>
          <w:rFonts w:ascii="Arial" w:hAnsi="Arial" w:cs="Arial"/>
          <w:color w:val="000000"/>
          <w:sz w:val="24"/>
          <w:szCs w:val="24"/>
        </w:rPr>
        <w:t>;</w:t>
      </w:r>
    </w:p>
    <w:p w:rsidR="00243395" w:rsidRDefault="00243395" w:rsidP="00B06B5F">
      <w:pPr>
        <w:widowControl w:val="0"/>
        <w:autoSpaceDE w:val="0"/>
        <w:autoSpaceDN w:val="0"/>
        <w:adjustRightInd w:val="0"/>
        <w:spacing w:before="4" w:after="0" w:line="276" w:lineRule="exact"/>
        <w:ind w:left="813" w:right="755" w:firstLine="303"/>
        <w:jc w:val="both"/>
        <w:rPr>
          <w:rFonts w:ascii="Arial" w:hAnsi="Arial" w:cs="Arial"/>
          <w:color w:val="000000"/>
          <w:sz w:val="24"/>
          <w:szCs w:val="24"/>
        </w:rPr>
      </w:pPr>
      <w:r>
        <w:rPr>
          <w:noProof/>
        </w:rPr>
        <w:pict>
          <v:rect id="_x0000_s1053" style="position:absolute;left:0;text-align:left;margin-left:56.65pt;margin-top:.45pt;width:18pt;height:13pt;z-index:-251520512;mso-position-horizontal-relative:page" o:allowincell="f" filled="f" stroked="f">
            <v:textbox inset="0,0,0,0">
              <w:txbxContent>
                <w:p w:rsidR="00243395" w:rsidRDefault="00243395" w:rsidP="00B06B5F">
                  <w:pPr>
                    <w:spacing w:after="0" w:line="260" w:lineRule="atLeast"/>
                    <w:rPr>
                      <w:rFonts w:ascii="Times New Roman" w:hAnsi="Times New Roman" w:cs="Arial"/>
                      <w:sz w:val="24"/>
                      <w:szCs w:val="24"/>
                    </w:rPr>
                  </w:pPr>
                  <w:r w:rsidRPr="005B66D5">
                    <w:rPr>
                      <w:rFonts w:ascii="Times New Roman" w:hAnsi="Times New Roman" w:cs="Arial"/>
                      <w:sz w:val="24"/>
                      <w:szCs w:val="24"/>
                    </w:rPr>
                    <w:pict>
                      <v:shape id="_x0000_i1056" type="#_x0000_t75" style="width:18pt;height:13.5pt">
                        <v:imagedata r:id="rId14" o:title=""/>
                      </v:shape>
                    </w:pict>
                  </w:r>
                </w:p>
                <w:p w:rsidR="00243395" w:rsidRDefault="00243395" w:rsidP="00B06B5F">
                  <w:pPr>
                    <w:widowControl w:val="0"/>
                    <w:autoSpaceDE w:val="0"/>
                    <w:autoSpaceDN w:val="0"/>
                    <w:adjustRightInd w:val="0"/>
                    <w:spacing w:after="0" w:line="240" w:lineRule="auto"/>
                    <w:rPr>
                      <w:rFonts w:ascii="Times New Roman" w:hAnsi="Times New Roman" w:cs="Arial"/>
                      <w:sz w:val="24"/>
                      <w:szCs w:val="24"/>
                    </w:rPr>
                  </w:pPr>
                </w:p>
              </w:txbxContent>
            </v:textbox>
            <w10:wrap anchorx="page"/>
          </v:rect>
        </w:pict>
      </w:r>
      <w:r>
        <w:rPr>
          <w:rFonts w:ascii="Arial" w:hAnsi="Arial" w:cs="Arial"/>
          <w:color w:val="000000"/>
          <w:spacing w:val="-2"/>
          <w:sz w:val="24"/>
          <w:szCs w:val="24"/>
        </w:rPr>
        <w:t>v</w:t>
      </w:r>
      <w:r>
        <w:rPr>
          <w:rFonts w:ascii="Arial" w:hAnsi="Arial" w:cs="Arial"/>
          <w:color w:val="000000"/>
          <w:spacing w:val="1"/>
          <w:sz w:val="24"/>
          <w:szCs w:val="24"/>
        </w:rPr>
        <w:t>er</w:t>
      </w:r>
      <w:r>
        <w:rPr>
          <w:rFonts w:ascii="Arial" w:hAnsi="Arial" w:cs="Arial"/>
          <w:color w:val="000000"/>
          <w:sz w:val="24"/>
          <w:szCs w:val="24"/>
        </w:rPr>
        <w:t>i</w:t>
      </w:r>
      <w:r>
        <w:rPr>
          <w:rFonts w:ascii="Arial" w:hAnsi="Arial" w:cs="Arial"/>
          <w:color w:val="000000"/>
          <w:spacing w:val="2"/>
          <w:sz w:val="24"/>
          <w:szCs w:val="24"/>
        </w:rPr>
        <w:t>f</w:t>
      </w:r>
      <w:r>
        <w:rPr>
          <w:rFonts w:ascii="Arial" w:hAnsi="Arial" w:cs="Arial"/>
          <w:color w:val="000000"/>
          <w:sz w:val="24"/>
          <w:szCs w:val="24"/>
        </w:rPr>
        <w:t>icare c</w:t>
      </w:r>
      <w:r>
        <w:rPr>
          <w:rFonts w:ascii="Arial" w:hAnsi="Arial" w:cs="Arial"/>
          <w:color w:val="000000"/>
          <w:spacing w:val="1"/>
          <w:sz w:val="24"/>
          <w:szCs w:val="24"/>
        </w:rPr>
        <w:t>h</w:t>
      </w:r>
      <w:r>
        <w:rPr>
          <w:rFonts w:ascii="Arial" w:hAnsi="Arial" w:cs="Arial"/>
          <w:color w:val="000000"/>
          <w:sz w:val="24"/>
          <w:szCs w:val="24"/>
        </w:rPr>
        <w:t>e le sin</w:t>
      </w:r>
      <w:r>
        <w:rPr>
          <w:rFonts w:ascii="Arial" w:hAnsi="Arial" w:cs="Arial"/>
          <w:color w:val="000000"/>
          <w:spacing w:val="-1"/>
          <w:sz w:val="24"/>
          <w:szCs w:val="24"/>
        </w:rPr>
        <w:t>g</w:t>
      </w:r>
      <w:r>
        <w:rPr>
          <w:rFonts w:ascii="Arial" w:hAnsi="Arial" w:cs="Arial"/>
          <w:color w:val="000000"/>
          <w:spacing w:val="1"/>
          <w:sz w:val="24"/>
          <w:szCs w:val="24"/>
        </w:rPr>
        <w:t>o</w:t>
      </w:r>
      <w:r>
        <w:rPr>
          <w:rFonts w:ascii="Arial" w:hAnsi="Arial" w:cs="Arial"/>
          <w:color w:val="000000"/>
          <w:sz w:val="24"/>
          <w:szCs w:val="24"/>
        </w:rPr>
        <w:t>le i</w:t>
      </w:r>
      <w:r>
        <w:rPr>
          <w:rFonts w:ascii="Arial" w:hAnsi="Arial" w:cs="Arial"/>
          <w:color w:val="000000"/>
          <w:spacing w:val="1"/>
          <w:sz w:val="24"/>
          <w:szCs w:val="24"/>
        </w:rPr>
        <w:t>mp</w:t>
      </w:r>
      <w:r>
        <w:rPr>
          <w:rFonts w:ascii="Arial" w:hAnsi="Arial" w:cs="Arial"/>
          <w:color w:val="000000"/>
          <w:sz w:val="24"/>
          <w:szCs w:val="24"/>
        </w:rPr>
        <w:t>rese c</w:t>
      </w:r>
      <w:r>
        <w:rPr>
          <w:rFonts w:ascii="Arial" w:hAnsi="Arial" w:cs="Arial"/>
          <w:color w:val="000000"/>
          <w:spacing w:val="-1"/>
          <w:sz w:val="24"/>
          <w:szCs w:val="24"/>
        </w:rPr>
        <w:t>h</w:t>
      </w:r>
      <w:r>
        <w:rPr>
          <w:rFonts w:ascii="Arial" w:hAnsi="Arial" w:cs="Arial"/>
          <w:color w:val="000000"/>
          <w:sz w:val="24"/>
          <w:szCs w:val="24"/>
        </w:rPr>
        <w:t xml:space="preserve">e </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rteci</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 xml:space="preserve">o in </w:t>
      </w:r>
      <w:r>
        <w:rPr>
          <w:rFonts w:ascii="Arial" w:hAnsi="Arial" w:cs="Arial"/>
          <w:color w:val="000000"/>
          <w:spacing w:val="1"/>
          <w:sz w:val="24"/>
          <w:szCs w:val="24"/>
        </w:rPr>
        <w:t>a</w:t>
      </w:r>
      <w:r>
        <w:rPr>
          <w:rFonts w:ascii="Arial" w:hAnsi="Arial" w:cs="Arial"/>
          <w:color w:val="000000"/>
          <w:sz w:val="24"/>
          <w:szCs w:val="24"/>
        </w:rPr>
        <w:t>ss</w:t>
      </w:r>
      <w:r>
        <w:rPr>
          <w:rFonts w:ascii="Arial" w:hAnsi="Arial" w:cs="Arial"/>
          <w:color w:val="000000"/>
          <w:spacing w:val="1"/>
          <w:sz w:val="24"/>
          <w:szCs w:val="24"/>
        </w:rPr>
        <w:t>o</w:t>
      </w:r>
      <w:r>
        <w:rPr>
          <w:rFonts w:ascii="Arial" w:hAnsi="Arial" w:cs="Arial"/>
          <w:color w:val="000000"/>
          <w:sz w:val="24"/>
          <w:szCs w:val="24"/>
        </w:rPr>
        <w:t>ci</w:t>
      </w:r>
      <w:r>
        <w:rPr>
          <w:rFonts w:ascii="Arial" w:hAnsi="Arial" w:cs="Arial"/>
          <w:color w:val="000000"/>
          <w:spacing w:val="-2"/>
          <w:sz w:val="24"/>
          <w:szCs w:val="24"/>
        </w:rPr>
        <w:t>az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 t</w:t>
      </w:r>
      <w:r>
        <w:rPr>
          <w:rFonts w:ascii="Arial" w:hAnsi="Arial" w:cs="Arial"/>
          <w:color w:val="000000"/>
          <w:spacing w:val="1"/>
          <w:sz w:val="24"/>
          <w:szCs w:val="24"/>
        </w:rPr>
        <w:t>em</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ra</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z w:val="24"/>
          <w:szCs w:val="24"/>
        </w:rPr>
        <w:t>a o in c</w:t>
      </w:r>
      <w:r>
        <w:rPr>
          <w:rFonts w:ascii="Arial" w:hAnsi="Arial" w:cs="Arial"/>
          <w:color w:val="000000"/>
          <w:spacing w:val="1"/>
          <w:sz w:val="24"/>
          <w:szCs w:val="24"/>
        </w:rPr>
        <w:t>on</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3"/>
          <w:sz w:val="24"/>
          <w:szCs w:val="24"/>
        </w:rPr>
        <w:t>z</w:t>
      </w:r>
      <w:r>
        <w:rPr>
          <w:rFonts w:ascii="Arial" w:hAnsi="Arial" w:cs="Arial"/>
          <w:color w:val="000000"/>
          <w:sz w:val="24"/>
          <w:szCs w:val="24"/>
        </w:rPr>
        <w:t>io</w:t>
      </w:r>
      <w:r>
        <w:rPr>
          <w:rFonts w:ascii="Arial" w:hAnsi="Arial" w:cs="Arial"/>
          <w:color w:val="000000"/>
          <w:spacing w:val="23"/>
          <w:sz w:val="24"/>
          <w:szCs w:val="24"/>
        </w:rPr>
        <w:t xml:space="preserve"> </w:t>
      </w:r>
      <w:r>
        <w:rPr>
          <w:rFonts w:ascii="Arial" w:hAnsi="Arial" w:cs="Arial"/>
          <w:color w:val="000000"/>
          <w:spacing w:val="1"/>
          <w:sz w:val="24"/>
          <w:szCs w:val="24"/>
        </w:rPr>
        <w:t>e</w:t>
      </w:r>
      <w:r>
        <w:rPr>
          <w:rFonts w:ascii="Arial" w:hAnsi="Arial" w:cs="Arial"/>
          <w:color w:val="000000"/>
          <w:sz w:val="24"/>
          <w:szCs w:val="24"/>
        </w:rPr>
        <w:t>x</w:t>
      </w:r>
      <w:r>
        <w:rPr>
          <w:rFonts w:ascii="Arial" w:hAnsi="Arial" w:cs="Arial"/>
          <w:color w:val="000000"/>
          <w:spacing w:val="20"/>
          <w:sz w:val="24"/>
          <w:szCs w:val="24"/>
        </w:rPr>
        <w:t xml:space="preserve"> </w:t>
      </w:r>
      <w:r>
        <w:rPr>
          <w:rFonts w:ascii="Arial" w:hAnsi="Arial" w:cs="Arial"/>
          <w:color w:val="000000"/>
          <w:spacing w:val="1"/>
          <w:sz w:val="24"/>
          <w:szCs w:val="24"/>
        </w:rPr>
        <w:t>a</w:t>
      </w:r>
      <w:r>
        <w:rPr>
          <w:rFonts w:ascii="Arial" w:hAnsi="Arial" w:cs="Arial"/>
          <w:color w:val="000000"/>
          <w:sz w:val="24"/>
          <w:szCs w:val="24"/>
        </w:rPr>
        <w:t>rt.</w:t>
      </w:r>
      <w:r>
        <w:rPr>
          <w:rFonts w:ascii="Arial" w:hAnsi="Arial" w:cs="Arial"/>
          <w:color w:val="000000"/>
          <w:spacing w:val="22"/>
          <w:sz w:val="24"/>
          <w:szCs w:val="24"/>
        </w:rPr>
        <w:t xml:space="preserve"> </w:t>
      </w:r>
      <w:r>
        <w:rPr>
          <w:rFonts w:ascii="Arial" w:hAnsi="Arial" w:cs="Arial"/>
          <w:color w:val="000000"/>
          <w:spacing w:val="1"/>
          <w:sz w:val="24"/>
          <w:szCs w:val="24"/>
        </w:rPr>
        <w:t>34</w:t>
      </w:r>
      <w:r>
        <w:rPr>
          <w:rFonts w:ascii="Arial" w:hAnsi="Arial" w:cs="Arial"/>
          <w:color w:val="000000"/>
          <w:sz w:val="24"/>
          <w:szCs w:val="24"/>
        </w:rPr>
        <w:t>,</w:t>
      </w:r>
      <w:r>
        <w:rPr>
          <w:rFonts w:ascii="Arial" w:hAnsi="Arial" w:cs="Arial"/>
          <w:color w:val="000000"/>
          <w:spacing w:val="23"/>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m</w:t>
      </w:r>
      <w:r>
        <w:rPr>
          <w:rFonts w:ascii="Arial" w:hAnsi="Arial" w:cs="Arial"/>
          <w:color w:val="000000"/>
          <w:sz w:val="24"/>
          <w:szCs w:val="24"/>
        </w:rPr>
        <w:t>a</w:t>
      </w:r>
      <w:r>
        <w:rPr>
          <w:rFonts w:ascii="Arial" w:hAnsi="Arial" w:cs="Arial"/>
          <w:color w:val="000000"/>
          <w:spacing w:val="20"/>
          <w:sz w:val="24"/>
          <w:szCs w:val="24"/>
        </w:rPr>
        <w:t xml:space="preserve"> </w:t>
      </w:r>
      <w:r>
        <w:rPr>
          <w:rFonts w:ascii="Arial" w:hAnsi="Arial" w:cs="Arial"/>
          <w:color w:val="000000"/>
          <w:spacing w:val="1"/>
          <w:sz w:val="24"/>
          <w:szCs w:val="24"/>
        </w:rPr>
        <w:t>1</w:t>
      </w:r>
      <w:r>
        <w:rPr>
          <w:rFonts w:ascii="Arial" w:hAnsi="Arial" w:cs="Arial"/>
          <w:color w:val="000000"/>
          <w:sz w:val="24"/>
          <w:szCs w:val="24"/>
        </w:rPr>
        <w:t>,</w:t>
      </w:r>
      <w:r>
        <w:rPr>
          <w:rFonts w:ascii="Arial" w:hAnsi="Arial" w:cs="Arial"/>
          <w:color w:val="000000"/>
          <w:spacing w:val="23"/>
          <w:sz w:val="24"/>
          <w:szCs w:val="24"/>
        </w:rPr>
        <w:t xml:space="preserve"> </w:t>
      </w:r>
      <w:r>
        <w:rPr>
          <w:rFonts w:ascii="Arial" w:hAnsi="Arial" w:cs="Arial"/>
          <w:color w:val="000000"/>
          <w:sz w:val="24"/>
          <w:szCs w:val="24"/>
        </w:rPr>
        <w:t>le</w:t>
      </w:r>
      <w:r>
        <w:rPr>
          <w:rFonts w:ascii="Arial" w:hAnsi="Arial" w:cs="Arial"/>
          <w:color w:val="000000"/>
          <w:spacing w:val="1"/>
          <w:sz w:val="24"/>
          <w:szCs w:val="24"/>
        </w:rPr>
        <w:t>t</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re</w:t>
      </w:r>
      <w:r>
        <w:rPr>
          <w:rFonts w:ascii="Arial" w:hAnsi="Arial" w:cs="Arial"/>
          <w:color w:val="000000"/>
          <w:spacing w:val="22"/>
          <w:sz w:val="24"/>
          <w:szCs w:val="24"/>
        </w:rPr>
        <w:t xml:space="preserve"> </w:t>
      </w:r>
      <w:r>
        <w:rPr>
          <w:rFonts w:ascii="Arial" w:hAnsi="Arial" w:cs="Arial"/>
          <w:color w:val="000000"/>
          <w:spacing w:val="1"/>
          <w:sz w:val="24"/>
          <w:szCs w:val="24"/>
        </w:rPr>
        <w:t>d</w:t>
      </w:r>
      <w:r>
        <w:rPr>
          <w:rFonts w:ascii="Arial" w:hAnsi="Arial" w:cs="Arial"/>
          <w:color w:val="000000"/>
          <w:sz w:val="24"/>
          <w:szCs w:val="24"/>
        </w:rPr>
        <w:t>),</w:t>
      </w:r>
      <w:r>
        <w:rPr>
          <w:rFonts w:ascii="Arial" w:hAnsi="Arial" w:cs="Arial"/>
          <w:color w:val="000000"/>
          <w:spacing w:val="22"/>
          <w:sz w:val="24"/>
          <w:szCs w:val="24"/>
        </w:rPr>
        <w:t xml:space="preserve"> </w:t>
      </w:r>
      <w:r>
        <w:rPr>
          <w:rFonts w:ascii="Arial" w:hAnsi="Arial" w:cs="Arial"/>
          <w:color w:val="000000"/>
          <w:spacing w:val="1"/>
          <w:sz w:val="24"/>
          <w:szCs w:val="24"/>
        </w:rPr>
        <w:t>e</w:t>
      </w:r>
      <w:r>
        <w:rPr>
          <w:rFonts w:ascii="Arial" w:hAnsi="Arial" w:cs="Arial"/>
          <w:color w:val="000000"/>
          <w:sz w:val="24"/>
          <w:szCs w:val="24"/>
        </w:rPr>
        <w:t>)</w:t>
      </w:r>
      <w:r>
        <w:rPr>
          <w:rFonts w:ascii="Arial" w:hAnsi="Arial" w:cs="Arial"/>
          <w:color w:val="000000"/>
          <w:spacing w:val="19"/>
          <w:sz w:val="24"/>
          <w:szCs w:val="24"/>
        </w:rPr>
        <w:t xml:space="preserve"> </w:t>
      </w:r>
      <w:r>
        <w:rPr>
          <w:rFonts w:ascii="Arial" w:hAnsi="Arial" w:cs="Arial"/>
          <w:color w:val="000000"/>
          <w:spacing w:val="1"/>
          <w:sz w:val="24"/>
          <w:szCs w:val="24"/>
        </w:rPr>
        <w:t>e</w:t>
      </w:r>
      <w:r>
        <w:rPr>
          <w:rFonts w:ascii="Arial" w:hAnsi="Arial" w:cs="Arial"/>
          <w:color w:val="000000"/>
          <w:sz w:val="24"/>
          <w:szCs w:val="24"/>
        </w:rPr>
        <w:t>d</w:t>
      </w:r>
      <w:r>
        <w:rPr>
          <w:rFonts w:ascii="Arial" w:hAnsi="Arial" w:cs="Arial"/>
          <w:color w:val="000000"/>
          <w:spacing w:val="20"/>
          <w:sz w:val="24"/>
          <w:szCs w:val="24"/>
        </w:rPr>
        <w:t xml:space="preserve"> </w:t>
      </w:r>
      <w:r>
        <w:rPr>
          <w:rFonts w:ascii="Arial" w:hAnsi="Arial" w:cs="Arial"/>
          <w:color w:val="000000"/>
          <w:spacing w:val="3"/>
          <w:sz w:val="24"/>
          <w:szCs w:val="24"/>
        </w:rPr>
        <w:t>f</w:t>
      </w:r>
      <w:r>
        <w:rPr>
          <w:rFonts w:ascii="Arial" w:hAnsi="Arial" w:cs="Arial"/>
          <w:color w:val="000000"/>
          <w:sz w:val="24"/>
          <w:szCs w:val="24"/>
        </w:rPr>
        <w:t>)</w:t>
      </w:r>
      <w:r>
        <w:rPr>
          <w:rFonts w:ascii="Arial" w:hAnsi="Arial" w:cs="Arial"/>
          <w:color w:val="000000"/>
          <w:spacing w:val="21"/>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22"/>
          <w:sz w:val="24"/>
          <w:szCs w:val="24"/>
        </w:rPr>
        <w:t xml:space="preserve"> </w:t>
      </w:r>
      <w:r w:rsidRPr="00740BC8">
        <w:rPr>
          <w:rFonts w:ascii="Arial" w:hAnsi="Arial" w:cs="Arial"/>
          <w:color w:val="000000"/>
          <w:sz w:val="24"/>
          <w:szCs w:val="24"/>
        </w:rPr>
        <w:t>“Codice dei Contratti Pubblici”</w:t>
      </w:r>
      <w:r>
        <w:rPr>
          <w:rFonts w:ascii="Arial" w:hAnsi="Arial" w:cs="Arial"/>
          <w:color w:val="000000"/>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 xml:space="preserve">n </w:t>
      </w:r>
      <w:r>
        <w:rPr>
          <w:rFonts w:ascii="Arial" w:hAnsi="Arial" w:cs="Arial"/>
          <w:color w:val="000000"/>
          <w:spacing w:val="1"/>
          <w:sz w:val="24"/>
          <w:szCs w:val="24"/>
        </w:rPr>
        <w:t>abb</w:t>
      </w:r>
      <w:r>
        <w:rPr>
          <w:rFonts w:ascii="Arial" w:hAnsi="Arial" w:cs="Arial"/>
          <w:color w:val="000000"/>
          <w:sz w:val="24"/>
          <w:szCs w:val="24"/>
        </w:rPr>
        <w:t>i</w:t>
      </w:r>
      <w:r>
        <w:rPr>
          <w:rFonts w:ascii="Arial" w:hAnsi="Arial" w:cs="Arial"/>
          <w:color w:val="000000"/>
          <w:spacing w:val="-2"/>
          <w:sz w:val="24"/>
          <w:szCs w:val="24"/>
        </w:rPr>
        <w:t>a</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z w:val="24"/>
          <w:szCs w:val="24"/>
        </w:rPr>
        <w:t>re</w:t>
      </w:r>
      <w:r>
        <w:rPr>
          <w:rFonts w:ascii="Arial" w:hAnsi="Arial" w:cs="Arial"/>
          <w:color w:val="000000"/>
          <w:spacing w:val="-2"/>
          <w:sz w:val="24"/>
          <w:szCs w:val="24"/>
        </w:rPr>
        <w:t>s</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to</w:t>
      </w:r>
      <w:r>
        <w:rPr>
          <w:rFonts w:ascii="Arial" w:hAnsi="Arial" w:cs="Arial"/>
          <w:color w:val="000000"/>
          <w:spacing w:val="1"/>
          <w:sz w:val="24"/>
          <w:szCs w:val="24"/>
        </w:rPr>
        <w:t xml:space="preserve"> </w:t>
      </w:r>
      <w:r>
        <w:rPr>
          <w:rFonts w:ascii="Arial" w:hAnsi="Arial" w:cs="Arial"/>
          <w:color w:val="000000"/>
          <w:spacing w:val="-1"/>
          <w:sz w:val="24"/>
          <w:szCs w:val="24"/>
        </w:rPr>
        <w:t>o</w:t>
      </w:r>
      <w:r>
        <w:rPr>
          <w:rFonts w:ascii="Arial" w:hAnsi="Arial" w:cs="Arial"/>
          <w:color w:val="000000"/>
          <w:sz w:val="24"/>
          <w:szCs w:val="24"/>
        </w:rPr>
        <w:t>f</w:t>
      </w:r>
      <w:r>
        <w:rPr>
          <w:rFonts w:ascii="Arial" w:hAnsi="Arial" w:cs="Arial"/>
          <w:color w:val="000000"/>
          <w:spacing w:val="1"/>
          <w:sz w:val="24"/>
          <w:szCs w:val="24"/>
        </w:rPr>
        <w:t>fe</w:t>
      </w:r>
      <w:r>
        <w:rPr>
          <w:rFonts w:ascii="Arial" w:hAnsi="Arial" w:cs="Arial"/>
          <w:color w:val="000000"/>
          <w:sz w:val="24"/>
          <w:szCs w:val="24"/>
        </w:rPr>
        <w:t>rta</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in f</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z w:val="24"/>
          <w:szCs w:val="24"/>
        </w:rPr>
        <w:t>a</w:t>
      </w:r>
      <w:r>
        <w:rPr>
          <w:rFonts w:ascii="Arial" w:hAnsi="Arial" w:cs="Arial"/>
          <w:color w:val="000000"/>
          <w:spacing w:val="9"/>
          <w:sz w:val="24"/>
          <w:szCs w:val="24"/>
        </w:rPr>
        <w:t xml:space="preserve"> </w:t>
      </w:r>
      <w:r>
        <w:rPr>
          <w:rFonts w:ascii="Arial" w:hAnsi="Arial" w:cs="Arial"/>
          <w:color w:val="000000"/>
          <w:sz w:val="24"/>
          <w:szCs w:val="24"/>
        </w:rPr>
        <w:t>in</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z w:val="24"/>
          <w:szCs w:val="24"/>
        </w:rPr>
        <w:t>id</w:t>
      </w:r>
      <w:r>
        <w:rPr>
          <w:rFonts w:ascii="Arial" w:hAnsi="Arial" w:cs="Arial"/>
          <w:color w:val="000000"/>
          <w:spacing w:val="1"/>
          <w:sz w:val="24"/>
          <w:szCs w:val="24"/>
        </w:rPr>
        <w:t>ua</w:t>
      </w:r>
      <w:r>
        <w:rPr>
          <w:rFonts w:ascii="Arial" w:hAnsi="Arial" w:cs="Arial"/>
          <w:color w:val="000000"/>
          <w:sz w:val="24"/>
          <w:szCs w:val="24"/>
        </w:rPr>
        <w:t>le</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in</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2"/>
          <w:sz w:val="24"/>
          <w:szCs w:val="24"/>
        </w:rPr>
        <w:t>s</w:t>
      </w:r>
      <w:r>
        <w:rPr>
          <w:rFonts w:ascii="Arial" w:hAnsi="Arial" w:cs="Arial"/>
          <w:color w:val="000000"/>
          <w:sz w:val="24"/>
          <w:szCs w:val="24"/>
        </w:rPr>
        <w:t xml:space="preserve">o </w:t>
      </w:r>
      <w:r>
        <w:rPr>
          <w:rFonts w:ascii="Arial" w:hAnsi="Arial" w:cs="Arial"/>
          <w:color w:val="000000"/>
          <w:spacing w:val="1"/>
          <w:sz w:val="24"/>
          <w:szCs w:val="24"/>
        </w:rPr>
        <w:t>po</w:t>
      </w:r>
      <w:r>
        <w:rPr>
          <w:rFonts w:ascii="Arial" w:hAnsi="Arial" w:cs="Arial"/>
          <w:color w:val="000000"/>
          <w:sz w:val="24"/>
          <w:szCs w:val="24"/>
        </w:rPr>
        <w:t>siti</w:t>
      </w:r>
      <w:r>
        <w:rPr>
          <w:rFonts w:ascii="Arial" w:hAnsi="Arial" w:cs="Arial"/>
          <w:color w:val="000000"/>
          <w:spacing w:val="-3"/>
          <w:sz w:val="24"/>
          <w:szCs w:val="24"/>
        </w:rPr>
        <w:t>v</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scl</w:t>
      </w:r>
      <w:r>
        <w:rPr>
          <w:rFonts w:ascii="Arial" w:hAnsi="Arial" w:cs="Arial"/>
          <w:color w:val="000000"/>
          <w:spacing w:val="-2"/>
          <w:sz w:val="24"/>
          <w:szCs w:val="24"/>
        </w:rPr>
        <w:t>u</w:t>
      </w:r>
      <w:r>
        <w:rPr>
          <w:rFonts w:ascii="Arial" w:hAnsi="Arial" w:cs="Arial"/>
          <w:color w:val="000000"/>
          <w:spacing w:val="1"/>
          <w:sz w:val="24"/>
          <w:szCs w:val="24"/>
        </w:rPr>
        <w:t>de</w:t>
      </w:r>
      <w:r>
        <w:rPr>
          <w:rFonts w:ascii="Arial" w:hAnsi="Arial" w:cs="Arial"/>
          <w:color w:val="000000"/>
          <w:sz w:val="24"/>
          <w:szCs w:val="24"/>
        </w:rPr>
        <w:t>re l</w:t>
      </w:r>
      <w:r>
        <w:rPr>
          <w:rFonts w:ascii="Arial" w:hAnsi="Arial" w:cs="Arial"/>
          <w:color w:val="000000"/>
          <w:spacing w:val="-1"/>
          <w:sz w:val="24"/>
          <w:szCs w:val="24"/>
        </w:rPr>
        <w:t>’</w:t>
      </w:r>
      <w:r>
        <w:rPr>
          <w:rFonts w:ascii="Arial" w:hAnsi="Arial" w:cs="Arial"/>
          <w:color w:val="000000"/>
          <w:spacing w:val="1"/>
          <w:sz w:val="24"/>
          <w:szCs w:val="24"/>
        </w:rPr>
        <w:t>o</w:t>
      </w:r>
      <w:r>
        <w:rPr>
          <w:rFonts w:ascii="Arial" w:hAnsi="Arial" w:cs="Arial"/>
          <w:color w:val="000000"/>
          <w:sz w:val="24"/>
          <w:szCs w:val="24"/>
        </w:rPr>
        <w:t>f</w:t>
      </w:r>
      <w:r>
        <w:rPr>
          <w:rFonts w:ascii="Arial" w:hAnsi="Arial" w:cs="Arial"/>
          <w:color w:val="000000"/>
          <w:spacing w:val="1"/>
          <w:sz w:val="24"/>
          <w:szCs w:val="24"/>
        </w:rPr>
        <w:t>fe</w:t>
      </w:r>
      <w:r>
        <w:rPr>
          <w:rFonts w:ascii="Arial" w:hAnsi="Arial" w:cs="Arial"/>
          <w:color w:val="000000"/>
          <w:sz w:val="24"/>
          <w:szCs w:val="24"/>
        </w:rPr>
        <w:t>rta</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z w:val="24"/>
          <w:szCs w:val="24"/>
        </w:rPr>
        <w:t>res</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2"/>
          <w:sz w:val="24"/>
          <w:szCs w:val="24"/>
        </w:rPr>
        <w:t>t</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in</w:t>
      </w:r>
      <w:r>
        <w:rPr>
          <w:rFonts w:ascii="Arial" w:hAnsi="Arial" w:cs="Arial"/>
          <w:color w:val="000000"/>
          <w:spacing w:val="-1"/>
          <w:sz w:val="24"/>
          <w:szCs w:val="24"/>
        </w:rPr>
        <w:t xml:space="preserve"> </w:t>
      </w:r>
      <w:r>
        <w:rPr>
          <w:rFonts w:ascii="Arial" w:hAnsi="Arial" w:cs="Arial"/>
          <w:color w:val="000000"/>
          <w:sz w:val="24"/>
          <w:szCs w:val="24"/>
        </w:rPr>
        <w:t>f</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2"/>
          <w:sz w:val="24"/>
          <w:szCs w:val="24"/>
        </w:rPr>
        <w:t>i</w:t>
      </w:r>
      <w:r>
        <w:rPr>
          <w:rFonts w:ascii="Arial" w:hAnsi="Arial" w:cs="Arial"/>
          <w:color w:val="000000"/>
          <w:spacing w:val="1"/>
          <w:sz w:val="24"/>
          <w:szCs w:val="24"/>
        </w:rPr>
        <w:t>nd</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z w:val="24"/>
          <w:szCs w:val="24"/>
        </w:rPr>
        <w:t>id</w:t>
      </w:r>
      <w:r>
        <w:rPr>
          <w:rFonts w:ascii="Arial" w:hAnsi="Arial" w:cs="Arial"/>
          <w:color w:val="000000"/>
          <w:spacing w:val="1"/>
          <w:sz w:val="24"/>
          <w:szCs w:val="24"/>
        </w:rPr>
        <w:t>ua</w:t>
      </w:r>
      <w:r>
        <w:rPr>
          <w:rFonts w:ascii="Arial" w:hAnsi="Arial" w:cs="Arial"/>
          <w:color w:val="000000"/>
          <w:sz w:val="24"/>
          <w:szCs w:val="24"/>
        </w:rPr>
        <w:t>le;</w:t>
      </w:r>
    </w:p>
    <w:p w:rsidR="00243395" w:rsidRDefault="00243395" w:rsidP="00B06B5F">
      <w:pPr>
        <w:widowControl w:val="0"/>
        <w:autoSpaceDE w:val="0"/>
        <w:autoSpaceDN w:val="0"/>
        <w:adjustRightInd w:val="0"/>
        <w:spacing w:after="0" w:line="276" w:lineRule="exact"/>
        <w:ind w:left="813" w:right="749" w:firstLine="272"/>
        <w:jc w:val="both"/>
        <w:rPr>
          <w:rFonts w:ascii="Arial" w:hAnsi="Arial" w:cs="Arial"/>
          <w:color w:val="000000"/>
          <w:sz w:val="24"/>
          <w:szCs w:val="24"/>
        </w:rPr>
      </w:pPr>
      <w:r>
        <w:rPr>
          <w:noProof/>
        </w:rPr>
        <w:pict>
          <v:rect id="_x0000_s1054" style="position:absolute;left:0;text-align:left;margin-left:56.65pt;margin-top:.25pt;width:18pt;height:13pt;z-index:-251519488;mso-position-horizontal-relative:page" o:allowincell="f" filled="f" stroked="f">
            <v:textbox inset="0,0,0,0">
              <w:txbxContent>
                <w:p w:rsidR="00243395" w:rsidRDefault="00243395" w:rsidP="00B06B5F">
                  <w:pPr>
                    <w:spacing w:after="0" w:line="260" w:lineRule="atLeast"/>
                    <w:rPr>
                      <w:rFonts w:ascii="Times New Roman" w:hAnsi="Times New Roman" w:cs="Arial"/>
                      <w:sz w:val="24"/>
                      <w:szCs w:val="24"/>
                    </w:rPr>
                  </w:pPr>
                  <w:r w:rsidRPr="005B66D5">
                    <w:rPr>
                      <w:rFonts w:ascii="Times New Roman" w:hAnsi="Times New Roman" w:cs="Arial"/>
                      <w:sz w:val="24"/>
                      <w:szCs w:val="24"/>
                    </w:rPr>
                    <w:pict>
                      <v:shape id="_x0000_i1058" type="#_x0000_t75" style="width:18pt;height:13.5pt">
                        <v:imagedata r:id="rId14" o:title=""/>
                      </v:shape>
                    </w:pict>
                  </w:r>
                </w:p>
                <w:p w:rsidR="00243395" w:rsidRDefault="00243395" w:rsidP="00B06B5F">
                  <w:pPr>
                    <w:widowControl w:val="0"/>
                    <w:autoSpaceDE w:val="0"/>
                    <w:autoSpaceDN w:val="0"/>
                    <w:adjustRightInd w:val="0"/>
                    <w:spacing w:after="0" w:line="240" w:lineRule="auto"/>
                    <w:rPr>
                      <w:rFonts w:ascii="Times New Roman" w:hAnsi="Times New Roman" w:cs="Arial"/>
                      <w:sz w:val="24"/>
                      <w:szCs w:val="24"/>
                    </w:rPr>
                  </w:pPr>
                </w:p>
              </w:txbxContent>
            </v:textbox>
            <w10:wrap anchorx="page"/>
          </v:rect>
        </w:pic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3"/>
          <w:sz w:val="24"/>
          <w:szCs w:val="24"/>
        </w:rPr>
        <w:t>f</w:t>
      </w:r>
      <w:r>
        <w:rPr>
          <w:rFonts w:ascii="Arial" w:hAnsi="Arial" w:cs="Arial"/>
          <w:color w:val="000000"/>
          <w:sz w:val="24"/>
          <w:szCs w:val="24"/>
        </w:rPr>
        <w:t>icare</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z w:val="24"/>
          <w:szCs w:val="24"/>
        </w:rPr>
        <w:t>st</w:t>
      </w:r>
      <w:r>
        <w:rPr>
          <w:rFonts w:ascii="Arial" w:hAnsi="Arial" w:cs="Arial"/>
          <w:color w:val="000000"/>
          <w:spacing w:val="1"/>
          <w:sz w:val="24"/>
          <w:szCs w:val="24"/>
        </w:rPr>
        <w:t>e</w:t>
      </w:r>
      <w:r>
        <w:rPr>
          <w:rFonts w:ascii="Arial" w:hAnsi="Arial" w:cs="Arial"/>
          <w:color w:val="000000"/>
          <w:sz w:val="24"/>
          <w:szCs w:val="24"/>
        </w:rPr>
        <w:t>ssa</w:t>
      </w:r>
      <w:r>
        <w:rPr>
          <w:rFonts w:ascii="Arial" w:hAnsi="Arial" w:cs="Arial"/>
          <w:color w:val="000000"/>
          <w:spacing w:val="3"/>
          <w:sz w:val="24"/>
          <w:szCs w:val="24"/>
        </w:rPr>
        <w:t xml:space="preserve"> </w:t>
      </w:r>
      <w:r>
        <w:rPr>
          <w:rFonts w:ascii="Arial" w:hAnsi="Arial" w:cs="Arial"/>
          <w:color w:val="000000"/>
          <w:sz w:val="24"/>
          <w:szCs w:val="24"/>
        </w:rPr>
        <w:t>i</w:t>
      </w:r>
      <w:r>
        <w:rPr>
          <w:rFonts w:ascii="Arial" w:hAnsi="Arial" w:cs="Arial"/>
          <w:color w:val="000000"/>
          <w:spacing w:val="1"/>
          <w:sz w:val="24"/>
          <w:szCs w:val="24"/>
        </w:rPr>
        <w:t>mp</w:t>
      </w:r>
      <w:r>
        <w:rPr>
          <w:rFonts w:ascii="Arial" w:hAnsi="Arial" w:cs="Arial"/>
          <w:color w:val="000000"/>
          <w:sz w:val="24"/>
          <w:szCs w:val="24"/>
        </w:rPr>
        <w:t>re</w:t>
      </w:r>
      <w:r>
        <w:rPr>
          <w:rFonts w:ascii="Arial" w:hAnsi="Arial" w:cs="Arial"/>
          <w:color w:val="000000"/>
          <w:spacing w:val="-2"/>
          <w:sz w:val="24"/>
          <w:szCs w:val="24"/>
        </w:rPr>
        <w:t>s</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no</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ab</w:t>
      </w:r>
      <w:r>
        <w:rPr>
          <w:rFonts w:ascii="Arial" w:hAnsi="Arial" w:cs="Arial"/>
          <w:color w:val="000000"/>
          <w:spacing w:val="1"/>
          <w:sz w:val="24"/>
          <w:szCs w:val="24"/>
        </w:rPr>
        <w:t>b</w:t>
      </w:r>
      <w:r>
        <w:rPr>
          <w:rFonts w:ascii="Arial" w:hAnsi="Arial" w:cs="Arial"/>
          <w:color w:val="000000"/>
          <w:sz w:val="24"/>
          <w:szCs w:val="24"/>
        </w:rPr>
        <w:t>ia</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z w:val="24"/>
          <w:szCs w:val="24"/>
        </w:rPr>
        <w:t>res</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to</w:t>
      </w:r>
      <w:r>
        <w:rPr>
          <w:rFonts w:ascii="Arial" w:hAnsi="Arial" w:cs="Arial"/>
          <w:color w:val="000000"/>
          <w:spacing w:val="3"/>
          <w:sz w:val="24"/>
          <w:szCs w:val="24"/>
        </w:rPr>
        <w:t xml:space="preserve"> </w:t>
      </w:r>
      <w:r>
        <w:rPr>
          <w:rFonts w:ascii="Arial" w:hAnsi="Arial" w:cs="Arial"/>
          <w:color w:val="000000"/>
          <w:spacing w:val="-1"/>
          <w:sz w:val="24"/>
          <w:szCs w:val="24"/>
        </w:rPr>
        <w:t>o</w:t>
      </w:r>
      <w:r>
        <w:rPr>
          <w:rFonts w:ascii="Arial" w:hAnsi="Arial" w:cs="Arial"/>
          <w:color w:val="000000"/>
          <w:sz w:val="24"/>
          <w:szCs w:val="24"/>
        </w:rPr>
        <w:t>f</w:t>
      </w:r>
      <w:r>
        <w:rPr>
          <w:rFonts w:ascii="Arial" w:hAnsi="Arial" w:cs="Arial"/>
          <w:color w:val="000000"/>
          <w:spacing w:val="1"/>
          <w:sz w:val="24"/>
          <w:szCs w:val="24"/>
        </w:rPr>
        <w:t>fe</w:t>
      </w:r>
      <w:r>
        <w:rPr>
          <w:rFonts w:ascii="Arial" w:hAnsi="Arial" w:cs="Arial"/>
          <w:color w:val="000000"/>
          <w:sz w:val="24"/>
          <w:szCs w:val="24"/>
        </w:rPr>
        <w:t>rta in</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pacing w:val="1"/>
          <w:sz w:val="24"/>
          <w:szCs w:val="24"/>
        </w:rPr>
        <w:t>e</w:t>
      </w:r>
      <w:r>
        <w:rPr>
          <w:rFonts w:ascii="Arial" w:hAnsi="Arial" w:cs="Arial"/>
          <w:color w:val="000000"/>
          <w:sz w:val="24"/>
          <w:szCs w:val="24"/>
        </w:rPr>
        <w:t>rse</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ss</w:t>
      </w:r>
      <w:r>
        <w:rPr>
          <w:rFonts w:ascii="Arial" w:hAnsi="Arial" w:cs="Arial"/>
          <w:color w:val="000000"/>
          <w:spacing w:val="1"/>
          <w:sz w:val="24"/>
          <w:szCs w:val="24"/>
        </w:rPr>
        <w:t>o</w:t>
      </w:r>
      <w:r>
        <w:rPr>
          <w:rFonts w:ascii="Arial" w:hAnsi="Arial" w:cs="Arial"/>
          <w:color w:val="000000"/>
          <w:sz w:val="24"/>
          <w:szCs w:val="24"/>
        </w:rPr>
        <w:t>ciazi</w:t>
      </w:r>
      <w:r>
        <w:rPr>
          <w:rFonts w:ascii="Arial" w:hAnsi="Arial" w:cs="Arial"/>
          <w:color w:val="000000"/>
          <w:spacing w:val="1"/>
          <w:sz w:val="24"/>
          <w:szCs w:val="24"/>
        </w:rPr>
        <w:t>on</w:t>
      </w:r>
      <w:r>
        <w:rPr>
          <w:rFonts w:ascii="Arial" w:hAnsi="Arial" w:cs="Arial"/>
          <w:color w:val="000000"/>
          <w:sz w:val="24"/>
          <w:szCs w:val="24"/>
        </w:rPr>
        <w:t>i t</w:t>
      </w:r>
      <w:r>
        <w:rPr>
          <w:rFonts w:ascii="Arial" w:hAnsi="Arial" w:cs="Arial"/>
          <w:color w:val="000000"/>
          <w:spacing w:val="1"/>
          <w:sz w:val="24"/>
          <w:szCs w:val="24"/>
        </w:rPr>
        <w:t>e</w:t>
      </w:r>
      <w:r>
        <w:rPr>
          <w:rFonts w:ascii="Arial" w:hAnsi="Arial" w:cs="Arial"/>
          <w:color w:val="000000"/>
          <w:spacing w:val="-1"/>
          <w:sz w:val="24"/>
          <w:szCs w:val="24"/>
        </w:rPr>
        <w:t>m</w:t>
      </w:r>
      <w:r>
        <w:rPr>
          <w:rFonts w:ascii="Arial" w:hAnsi="Arial" w:cs="Arial"/>
          <w:color w:val="000000"/>
          <w:spacing w:val="1"/>
          <w:sz w:val="24"/>
          <w:szCs w:val="24"/>
        </w:rPr>
        <w:t>po</w:t>
      </w:r>
      <w:r>
        <w:rPr>
          <w:rFonts w:ascii="Arial" w:hAnsi="Arial" w:cs="Arial"/>
          <w:color w:val="000000"/>
          <w:sz w:val="24"/>
          <w:szCs w:val="24"/>
        </w:rPr>
        <w:t>r</w:t>
      </w:r>
      <w:r>
        <w:rPr>
          <w:rFonts w:ascii="Arial" w:hAnsi="Arial" w:cs="Arial"/>
          <w:color w:val="000000"/>
          <w:spacing w:val="-2"/>
          <w:sz w:val="24"/>
          <w:szCs w:val="24"/>
        </w:rPr>
        <w:t>a</w:t>
      </w:r>
      <w:r>
        <w:rPr>
          <w:rFonts w:ascii="Arial" w:hAnsi="Arial" w:cs="Arial"/>
          <w:color w:val="000000"/>
          <w:spacing w:val="1"/>
          <w:sz w:val="24"/>
          <w:szCs w:val="24"/>
        </w:rPr>
        <w:t>ne</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pacing w:val="-2"/>
          <w:sz w:val="24"/>
          <w:szCs w:val="24"/>
        </w:rPr>
        <w:t>s</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3"/>
          <w:sz w:val="24"/>
          <w:szCs w:val="24"/>
        </w:rPr>
        <w:t>z</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3"/>
          <w:sz w:val="24"/>
          <w:szCs w:val="24"/>
        </w:rPr>
        <w:t>e</w:t>
      </w:r>
      <w:r>
        <w:rPr>
          <w:rFonts w:ascii="Arial" w:hAnsi="Arial" w:cs="Arial"/>
          <w:color w:val="000000"/>
          <w:sz w:val="24"/>
          <w:szCs w:val="24"/>
        </w:rPr>
        <w:t xml:space="preserve">x </w:t>
      </w:r>
      <w:r>
        <w:rPr>
          <w:rFonts w:ascii="Arial" w:hAnsi="Arial" w:cs="Arial"/>
          <w:color w:val="000000"/>
          <w:spacing w:val="1"/>
          <w:sz w:val="24"/>
          <w:szCs w:val="24"/>
        </w:rPr>
        <w:t>a</w:t>
      </w:r>
      <w:r>
        <w:rPr>
          <w:rFonts w:ascii="Arial" w:hAnsi="Arial" w:cs="Arial"/>
          <w:color w:val="000000"/>
          <w:sz w:val="24"/>
          <w:szCs w:val="24"/>
        </w:rPr>
        <w:t>rt.</w:t>
      </w:r>
      <w:r>
        <w:rPr>
          <w:rFonts w:ascii="Arial" w:hAnsi="Arial" w:cs="Arial"/>
          <w:color w:val="000000"/>
          <w:spacing w:val="3"/>
          <w:sz w:val="24"/>
          <w:szCs w:val="24"/>
        </w:rPr>
        <w:t xml:space="preserve"> </w:t>
      </w:r>
      <w:r>
        <w:rPr>
          <w:rFonts w:ascii="Arial" w:hAnsi="Arial" w:cs="Arial"/>
          <w:color w:val="000000"/>
          <w:spacing w:val="1"/>
          <w:sz w:val="24"/>
          <w:szCs w:val="24"/>
        </w:rPr>
        <w:t>34</w:t>
      </w:r>
      <w:r>
        <w:rPr>
          <w:rFonts w:ascii="Arial" w:hAnsi="Arial" w:cs="Arial"/>
          <w:color w:val="000000"/>
          <w:sz w:val="24"/>
          <w:szCs w:val="24"/>
        </w:rPr>
        <w:t>,</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m</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1</w:t>
      </w:r>
      <w:r>
        <w:rPr>
          <w:rFonts w:ascii="Arial" w:hAnsi="Arial" w:cs="Arial"/>
          <w:color w:val="000000"/>
          <w:spacing w:val="3"/>
          <w:sz w:val="24"/>
          <w:szCs w:val="24"/>
        </w:rPr>
        <w:t xml:space="preserve"> </w:t>
      </w:r>
      <w:r>
        <w:rPr>
          <w:rFonts w:ascii="Arial" w:hAnsi="Arial" w:cs="Arial"/>
          <w:color w:val="000000"/>
          <w:sz w:val="24"/>
          <w:szCs w:val="24"/>
        </w:rPr>
        <w:t>le</w:t>
      </w:r>
      <w:r>
        <w:rPr>
          <w:rFonts w:ascii="Arial" w:hAnsi="Arial" w:cs="Arial"/>
          <w:color w:val="000000"/>
          <w:spacing w:val="1"/>
          <w:sz w:val="24"/>
          <w:szCs w:val="24"/>
        </w:rPr>
        <w:t>t</w:t>
      </w:r>
      <w:r>
        <w:rPr>
          <w:rFonts w:ascii="Arial" w:hAnsi="Arial" w:cs="Arial"/>
          <w:color w:val="000000"/>
          <w:sz w:val="24"/>
          <w:szCs w:val="24"/>
        </w:rPr>
        <w:t>t.</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 </w:t>
      </w:r>
      <w:r>
        <w:rPr>
          <w:rFonts w:ascii="Arial" w:hAnsi="Arial" w:cs="Arial"/>
          <w:color w:val="000000"/>
          <w:spacing w:val="1"/>
          <w:sz w:val="24"/>
          <w:szCs w:val="24"/>
        </w:rPr>
        <w:t>e</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pacing w:val="3"/>
          <w:sz w:val="24"/>
          <w:szCs w:val="24"/>
        </w:rPr>
        <w:t>f</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w w:val="61"/>
          <w:sz w:val="24"/>
          <w:szCs w:val="24"/>
        </w:rPr>
        <w:t>―</w:t>
      </w:r>
      <w:r>
        <w:rPr>
          <w:rFonts w:ascii="Arial" w:hAnsi="Arial" w:cs="Arial"/>
          <w:color w:val="000000"/>
          <w:spacing w:val="-1"/>
          <w:w w:val="61"/>
          <w:sz w:val="24"/>
          <w:szCs w:val="24"/>
        </w:rPr>
        <w:t>C</w:t>
      </w:r>
      <w:r>
        <w:rPr>
          <w:rFonts w:ascii="Arial" w:hAnsi="Arial" w:cs="Arial"/>
          <w:color w:val="000000"/>
          <w:spacing w:val="1"/>
          <w:sz w:val="24"/>
          <w:szCs w:val="24"/>
        </w:rPr>
        <w:t>od</w:t>
      </w:r>
      <w:r>
        <w:rPr>
          <w:rFonts w:ascii="Arial" w:hAnsi="Arial" w:cs="Arial"/>
          <w:color w:val="000000"/>
          <w:sz w:val="24"/>
          <w:szCs w:val="24"/>
        </w:rPr>
        <w:t>ice</w:t>
      </w:r>
      <w:r>
        <w:rPr>
          <w:rFonts w:ascii="Arial" w:hAnsi="Arial" w:cs="Arial"/>
          <w:color w:val="000000"/>
          <w:spacing w:val="3"/>
          <w:sz w:val="24"/>
          <w:szCs w:val="24"/>
        </w:rPr>
        <w:t xml:space="preserve"> </w:t>
      </w:r>
      <w:r>
        <w:rPr>
          <w:rFonts w:ascii="Arial" w:hAnsi="Arial" w:cs="Arial"/>
          <w:color w:val="000000"/>
          <w:spacing w:val="1"/>
          <w:sz w:val="24"/>
          <w:szCs w:val="24"/>
        </w:rPr>
        <w:t>de</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12"/>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tr</w:t>
      </w:r>
      <w:r>
        <w:rPr>
          <w:rFonts w:ascii="Arial" w:hAnsi="Arial" w:cs="Arial"/>
          <w:color w:val="000000"/>
          <w:spacing w:val="-2"/>
          <w:sz w:val="24"/>
          <w:szCs w:val="24"/>
        </w:rPr>
        <w:t>a</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i P</w:t>
      </w:r>
      <w:r>
        <w:rPr>
          <w:rFonts w:ascii="Arial" w:hAnsi="Arial" w:cs="Arial"/>
          <w:color w:val="000000"/>
          <w:spacing w:val="1"/>
          <w:sz w:val="24"/>
          <w:szCs w:val="24"/>
        </w:rPr>
        <w:t>ubb</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ci</w:t>
      </w:r>
      <w:r>
        <w:rPr>
          <w:rFonts w:ascii="Arial" w:hAnsi="Arial" w:cs="Arial"/>
          <w:color w:val="000000"/>
          <w:spacing w:val="-1"/>
          <w:sz w:val="24"/>
          <w:szCs w:val="24"/>
        </w:rPr>
        <w:t>‖</w:t>
      </w:r>
      <w:r>
        <w:rPr>
          <w:rFonts w:ascii="Arial" w:hAnsi="Arial" w:cs="Arial"/>
          <w:color w:val="000000"/>
          <w:sz w:val="24"/>
          <w:szCs w:val="24"/>
        </w:rPr>
        <w:t>,</w:t>
      </w:r>
      <w:r>
        <w:rPr>
          <w:rFonts w:ascii="Arial" w:hAnsi="Arial" w:cs="Arial"/>
          <w:color w:val="000000"/>
          <w:spacing w:val="-21"/>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en</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l’escl</w:t>
      </w:r>
      <w:r>
        <w:rPr>
          <w:rFonts w:ascii="Arial" w:hAnsi="Arial" w:cs="Arial"/>
          <w:color w:val="000000"/>
          <w:spacing w:val="1"/>
          <w:sz w:val="24"/>
          <w:szCs w:val="24"/>
        </w:rPr>
        <w:t>u</w:t>
      </w:r>
      <w:r>
        <w:rPr>
          <w:rFonts w:ascii="Arial" w:hAnsi="Arial" w:cs="Arial"/>
          <w:color w:val="000000"/>
          <w:spacing w:val="-2"/>
          <w:sz w:val="24"/>
          <w:szCs w:val="24"/>
        </w:rPr>
        <w:t>s</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i t</w:t>
      </w:r>
      <w:r>
        <w:rPr>
          <w:rFonts w:ascii="Arial" w:hAnsi="Arial" w:cs="Arial"/>
          <w:color w:val="000000"/>
          <w:spacing w:val="1"/>
          <w:sz w:val="24"/>
          <w:szCs w:val="24"/>
        </w:rPr>
        <w:t>u</w:t>
      </w:r>
      <w:r>
        <w:rPr>
          <w:rFonts w:ascii="Arial" w:hAnsi="Arial" w:cs="Arial"/>
          <w:color w:val="000000"/>
          <w:spacing w:val="-2"/>
          <w:sz w:val="24"/>
          <w:szCs w:val="24"/>
        </w:rPr>
        <w:t>t</w:t>
      </w:r>
      <w:r>
        <w:rPr>
          <w:rFonts w:ascii="Arial" w:hAnsi="Arial" w:cs="Arial"/>
          <w:color w:val="000000"/>
          <w:sz w:val="24"/>
          <w:szCs w:val="24"/>
        </w:rPr>
        <w:t>te</w:t>
      </w:r>
      <w:r>
        <w:rPr>
          <w:rFonts w:ascii="Arial" w:hAnsi="Arial" w:cs="Arial"/>
          <w:color w:val="000000"/>
          <w:spacing w:val="1"/>
          <w:sz w:val="24"/>
          <w:szCs w:val="24"/>
        </w:rPr>
        <w:t xml:space="preserve"> </w:t>
      </w:r>
      <w:r>
        <w:rPr>
          <w:rFonts w:ascii="Arial" w:hAnsi="Arial" w:cs="Arial"/>
          <w:color w:val="000000"/>
          <w:sz w:val="24"/>
          <w:szCs w:val="24"/>
        </w:rPr>
        <w:t>le</w:t>
      </w:r>
      <w:r>
        <w:rPr>
          <w:rFonts w:ascii="Arial" w:hAnsi="Arial" w:cs="Arial"/>
          <w:color w:val="000000"/>
          <w:spacing w:val="-1"/>
          <w:sz w:val="24"/>
          <w:szCs w:val="24"/>
        </w:rPr>
        <w:t xml:space="preserve"> o</w:t>
      </w:r>
      <w:r>
        <w:rPr>
          <w:rFonts w:ascii="Arial" w:hAnsi="Arial" w:cs="Arial"/>
          <w:color w:val="000000"/>
          <w:sz w:val="24"/>
          <w:szCs w:val="24"/>
        </w:rPr>
        <w:t>f</w:t>
      </w:r>
      <w:r>
        <w:rPr>
          <w:rFonts w:ascii="Arial" w:hAnsi="Arial" w:cs="Arial"/>
          <w:color w:val="000000"/>
          <w:spacing w:val="1"/>
          <w:sz w:val="24"/>
          <w:szCs w:val="24"/>
        </w:rPr>
        <w:t>fe</w:t>
      </w:r>
      <w:r>
        <w:rPr>
          <w:rFonts w:ascii="Arial" w:hAnsi="Arial" w:cs="Arial"/>
          <w:color w:val="000000"/>
          <w:sz w:val="24"/>
          <w:szCs w:val="24"/>
        </w:rPr>
        <w:t>rte;</w:t>
      </w:r>
    </w:p>
    <w:p w:rsidR="00243395" w:rsidRDefault="00243395" w:rsidP="00B06B5F">
      <w:pPr>
        <w:widowControl w:val="0"/>
        <w:autoSpaceDE w:val="0"/>
        <w:autoSpaceDN w:val="0"/>
        <w:adjustRightInd w:val="0"/>
        <w:spacing w:after="0" w:line="272" w:lineRule="exact"/>
        <w:ind w:left="1077"/>
        <w:rPr>
          <w:rFonts w:ascii="Arial" w:hAnsi="Arial" w:cs="Arial"/>
          <w:color w:val="000000"/>
          <w:sz w:val="24"/>
          <w:szCs w:val="24"/>
        </w:rPr>
      </w:pPr>
      <w:r>
        <w:rPr>
          <w:noProof/>
        </w:rPr>
        <w:pict>
          <v:rect id="_x0000_s1055" style="position:absolute;left:0;text-align:left;margin-left:56.65pt;margin-top:.25pt;width:18pt;height:13pt;z-index:-251518464;mso-position-horizontal-relative:page" o:allowincell="f" filled="f" stroked="f">
            <v:textbox inset="0,0,0,0">
              <w:txbxContent>
                <w:p w:rsidR="00243395" w:rsidRDefault="00243395" w:rsidP="00B06B5F">
                  <w:pPr>
                    <w:spacing w:after="0" w:line="260" w:lineRule="atLeast"/>
                    <w:rPr>
                      <w:rFonts w:ascii="Times New Roman" w:hAnsi="Times New Roman" w:cs="Arial"/>
                      <w:sz w:val="24"/>
                      <w:szCs w:val="24"/>
                    </w:rPr>
                  </w:pPr>
                  <w:r w:rsidRPr="005B66D5">
                    <w:rPr>
                      <w:rFonts w:ascii="Times New Roman" w:hAnsi="Times New Roman" w:cs="Arial"/>
                      <w:sz w:val="24"/>
                      <w:szCs w:val="24"/>
                    </w:rPr>
                    <w:pict>
                      <v:shape id="_x0000_i1060" type="#_x0000_t75" style="width:18pt;height:13.5pt">
                        <v:imagedata r:id="rId14" o:title=""/>
                      </v:shape>
                    </w:pict>
                  </w:r>
                </w:p>
                <w:p w:rsidR="00243395" w:rsidRDefault="00243395" w:rsidP="00B06B5F">
                  <w:pPr>
                    <w:widowControl w:val="0"/>
                    <w:autoSpaceDE w:val="0"/>
                    <w:autoSpaceDN w:val="0"/>
                    <w:adjustRightInd w:val="0"/>
                    <w:spacing w:after="0" w:line="240" w:lineRule="auto"/>
                    <w:rPr>
                      <w:rFonts w:ascii="Times New Roman" w:hAnsi="Times New Roman" w:cs="Arial"/>
                      <w:sz w:val="24"/>
                      <w:szCs w:val="24"/>
                    </w:rPr>
                  </w:pPr>
                </w:p>
              </w:txbxContent>
            </v:textbox>
            <w10:wrap anchorx="page"/>
          </v:rect>
        </w:pic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3"/>
          <w:sz w:val="24"/>
          <w:szCs w:val="24"/>
        </w:rPr>
        <w:t>f</w:t>
      </w:r>
      <w:r>
        <w:rPr>
          <w:rFonts w:ascii="Arial" w:hAnsi="Arial" w:cs="Arial"/>
          <w:color w:val="000000"/>
          <w:sz w:val="24"/>
          <w:szCs w:val="24"/>
        </w:rPr>
        <w:t>icare</w:t>
      </w:r>
      <w:r>
        <w:rPr>
          <w:rFonts w:ascii="Arial" w:hAnsi="Arial" w:cs="Arial"/>
          <w:color w:val="000000"/>
          <w:spacing w:val="18"/>
          <w:sz w:val="24"/>
          <w:szCs w:val="24"/>
        </w:rPr>
        <w:t xml:space="preserve"> </w:t>
      </w:r>
      <w:r>
        <w:rPr>
          <w:rFonts w:ascii="Arial" w:hAnsi="Arial" w:cs="Arial"/>
          <w:color w:val="000000"/>
          <w:sz w:val="24"/>
          <w:szCs w:val="24"/>
        </w:rPr>
        <w:t>il</w:t>
      </w:r>
      <w:r>
        <w:rPr>
          <w:rFonts w:ascii="Arial" w:hAnsi="Arial" w:cs="Arial"/>
          <w:color w:val="000000"/>
          <w:spacing w:val="16"/>
          <w:sz w:val="24"/>
          <w:szCs w:val="24"/>
        </w:rPr>
        <w:t xml:space="preserve"> </w:t>
      </w:r>
      <w:r>
        <w:rPr>
          <w:rFonts w:ascii="Arial" w:hAnsi="Arial" w:cs="Arial"/>
          <w:color w:val="000000"/>
          <w:spacing w:val="1"/>
          <w:sz w:val="24"/>
          <w:szCs w:val="24"/>
        </w:rPr>
        <w:t>po</w:t>
      </w:r>
      <w:r>
        <w:rPr>
          <w:rFonts w:ascii="Arial" w:hAnsi="Arial" w:cs="Arial"/>
          <w:color w:val="000000"/>
          <w:sz w:val="24"/>
          <w:szCs w:val="24"/>
        </w:rPr>
        <w:t>ss</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s</w:t>
      </w:r>
      <w:r>
        <w:rPr>
          <w:rFonts w:ascii="Arial" w:hAnsi="Arial" w:cs="Arial"/>
          <w:color w:val="000000"/>
          <w:sz w:val="24"/>
          <w:szCs w:val="24"/>
        </w:rPr>
        <w:t>o</w:t>
      </w:r>
      <w:r>
        <w:rPr>
          <w:rFonts w:ascii="Arial" w:hAnsi="Arial" w:cs="Arial"/>
          <w:color w:val="000000"/>
          <w:spacing w:val="18"/>
          <w:sz w:val="24"/>
          <w:szCs w:val="24"/>
        </w:rPr>
        <w:t xml:space="preserve"> </w:t>
      </w:r>
      <w:r>
        <w:rPr>
          <w:rFonts w:ascii="Arial" w:hAnsi="Arial" w:cs="Arial"/>
          <w:color w:val="000000"/>
          <w:spacing w:val="1"/>
          <w:sz w:val="24"/>
          <w:szCs w:val="24"/>
        </w:rPr>
        <w:t>de</w:t>
      </w:r>
      <w:r>
        <w:rPr>
          <w:rFonts w:ascii="Arial" w:hAnsi="Arial" w:cs="Arial"/>
          <w:color w:val="000000"/>
          <w:sz w:val="24"/>
          <w:szCs w:val="24"/>
        </w:rPr>
        <w:t>i</w:t>
      </w:r>
      <w:r>
        <w:rPr>
          <w:rFonts w:ascii="Arial" w:hAnsi="Arial" w:cs="Arial"/>
          <w:color w:val="000000"/>
          <w:spacing w:val="17"/>
          <w:sz w:val="24"/>
          <w:szCs w:val="24"/>
        </w:rPr>
        <w:t xml:space="preserve"> </w:t>
      </w:r>
      <w:r>
        <w:rPr>
          <w:rFonts w:ascii="Arial" w:hAnsi="Arial" w:cs="Arial"/>
          <w:color w:val="000000"/>
          <w:sz w:val="24"/>
          <w:szCs w:val="24"/>
        </w:rPr>
        <w:t>re</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is</w:t>
      </w:r>
      <w:r>
        <w:rPr>
          <w:rFonts w:ascii="Arial" w:hAnsi="Arial" w:cs="Arial"/>
          <w:color w:val="000000"/>
          <w:spacing w:val="-1"/>
          <w:sz w:val="24"/>
          <w:szCs w:val="24"/>
        </w:rPr>
        <w:t>i</w:t>
      </w:r>
      <w:r>
        <w:rPr>
          <w:rFonts w:ascii="Arial" w:hAnsi="Arial" w:cs="Arial"/>
          <w:color w:val="000000"/>
          <w:sz w:val="24"/>
          <w:szCs w:val="24"/>
        </w:rPr>
        <w:t>ti</w:t>
      </w:r>
      <w:r>
        <w:rPr>
          <w:rFonts w:ascii="Arial" w:hAnsi="Arial" w:cs="Arial"/>
          <w:color w:val="000000"/>
          <w:spacing w:val="17"/>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ene</w:t>
      </w:r>
      <w:r>
        <w:rPr>
          <w:rFonts w:ascii="Arial" w:hAnsi="Arial" w:cs="Arial"/>
          <w:color w:val="000000"/>
          <w:sz w:val="24"/>
          <w:szCs w:val="24"/>
        </w:rPr>
        <w:t>rali</w:t>
      </w:r>
      <w:r>
        <w:rPr>
          <w:rFonts w:ascii="Arial" w:hAnsi="Arial" w:cs="Arial"/>
          <w:color w:val="000000"/>
          <w:spacing w:val="17"/>
          <w:sz w:val="24"/>
          <w:szCs w:val="24"/>
        </w:rPr>
        <w:t xml:space="preserve"> </w:t>
      </w:r>
      <w:r>
        <w:rPr>
          <w:rFonts w:ascii="Arial" w:hAnsi="Arial" w:cs="Arial"/>
          <w:color w:val="000000"/>
          <w:spacing w:val="1"/>
          <w:sz w:val="24"/>
          <w:szCs w:val="24"/>
        </w:rPr>
        <w:t>de</w:t>
      </w:r>
      <w:r>
        <w:rPr>
          <w:rFonts w:ascii="Arial" w:hAnsi="Arial" w:cs="Arial"/>
          <w:color w:val="000000"/>
          <w:sz w:val="24"/>
          <w:szCs w:val="24"/>
        </w:rPr>
        <w:t>i</w:t>
      </w:r>
      <w:r>
        <w:rPr>
          <w:rFonts w:ascii="Arial" w:hAnsi="Arial" w:cs="Arial"/>
          <w:color w:val="000000"/>
          <w:spacing w:val="17"/>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en</w:t>
      </w:r>
      <w:r>
        <w:rPr>
          <w:rFonts w:ascii="Arial" w:hAnsi="Arial" w:cs="Arial"/>
          <w:color w:val="000000"/>
          <w:sz w:val="24"/>
          <w:szCs w:val="24"/>
        </w:rPr>
        <w:t>ti</w:t>
      </w:r>
      <w:r>
        <w:rPr>
          <w:rFonts w:ascii="Arial" w:hAnsi="Arial" w:cs="Arial"/>
          <w:color w:val="000000"/>
          <w:spacing w:val="17"/>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4"/>
          <w:sz w:val="24"/>
          <w:szCs w:val="24"/>
        </w:rPr>
        <w:t xml:space="preserve"> </w:t>
      </w:r>
      <w:r>
        <w:rPr>
          <w:rFonts w:ascii="Arial" w:hAnsi="Arial" w:cs="Arial"/>
          <w:color w:val="000000"/>
          <w:spacing w:val="3"/>
          <w:sz w:val="24"/>
          <w:szCs w:val="24"/>
        </w:rPr>
        <w:t>f</w:t>
      </w:r>
      <w:r>
        <w:rPr>
          <w:rFonts w:ascii="Arial" w:hAnsi="Arial" w:cs="Arial"/>
          <w:color w:val="000000"/>
          <w:sz w:val="24"/>
          <w:szCs w:val="24"/>
        </w:rPr>
        <w:t>i</w:t>
      </w:r>
      <w:r>
        <w:rPr>
          <w:rFonts w:ascii="Arial" w:hAnsi="Arial" w:cs="Arial"/>
          <w:color w:val="000000"/>
          <w:spacing w:val="-2"/>
          <w:sz w:val="24"/>
          <w:szCs w:val="24"/>
        </w:rPr>
        <w:t>n</w:t>
      </w:r>
      <w:r>
        <w:rPr>
          <w:rFonts w:ascii="Arial" w:hAnsi="Arial" w:cs="Arial"/>
          <w:color w:val="000000"/>
          <w:sz w:val="24"/>
          <w:szCs w:val="24"/>
        </w:rPr>
        <w:t>e</w:t>
      </w:r>
      <w:r>
        <w:rPr>
          <w:rFonts w:ascii="Arial" w:hAnsi="Arial" w:cs="Arial"/>
          <w:color w:val="000000"/>
          <w:spacing w:val="16"/>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8"/>
          <w:sz w:val="24"/>
          <w:szCs w:val="24"/>
        </w:rPr>
        <w:t xml:space="preserve"> </w:t>
      </w:r>
      <w:r>
        <w:rPr>
          <w:rFonts w:ascii="Arial" w:hAnsi="Arial" w:cs="Arial"/>
          <w:color w:val="000000"/>
          <w:sz w:val="24"/>
          <w:szCs w:val="24"/>
        </w:rPr>
        <w:t>loro</w:t>
      </w:r>
      <w:r>
        <w:rPr>
          <w:rFonts w:ascii="Arial" w:hAnsi="Arial" w:cs="Arial"/>
          <w:color w:val="000000"/>
          <w:spacing w:val="18"/>
          <w:sz w:val="24"/>
          <w:szCs w:val="24"/>
        </w:rPr>
        <w:t xml:space="preserve"> </w:t>
      </w:r>
      <w:r>
        <w:rPr>
          <w:rFonts w:ascii="Arial" w:hAnsi="Arial" w:cs="Arial"/>
          <w:color w:val="000000"/>
          <w:spacing w:val="-1"/>
          <w:sz w:val="24"/>
          <w:szCs w:val="24"/>
        </w:rPr>
        <w:t>am</w:t>
      </w:r>
      <w:r>
        <w:rPr>
          <w:rFonts w:ascii="Arial" w:hAnsi="Arial" w:cs="Arial"/>
          <w:color w:val="000000"/>
          <w:spacing w:val="1"/>
          <w:sz w:val="24"/>
          <w:szCs w:val="24"/>
        </w:rPr>
        <w:t>m</w:t>
      </w:r>
      <w:r>
        <w:rPr>
          <w:rFonts w:ascii="Arial" w:hAnsi="Arial" w:cs="Arial"/>
          <w:color w:val="000000"/>
          <w:sz w:val="24"/>
          <w:szCs w:val="24"/>
        </w:rPr>
        <w:t>iss</w:t>
      </w:r>
      <w:r>
        <w:rPr>
          <w:rFonts w:ascii="Arial" w:hAnsi="Arial" w:cs="Arial"/>
          <w:color w:val="000000"/>
          <w:spacing w:val="-1"/>
          <w:sz w:val="24"/>
          <w:szCs w:val="24"/>
        </w:rPr>
        <w:t>i</w:t>
      </w:r>
      <w:r>
        <w:rPr>
          <w:rFonts w:ascii="Arial" w:hAnsi="Arial" w:cs="Arial"/>
          <w:color w:val="000000"/>
          <w:spacing w:val="1"/>
          <w:sz w:val="24"/>
          <w:szCs w:val="24"/>
        </w:rPr>
        <w:t>on</w:t>
      </w:r>
      <w:r>
        <w:rPr>
          <w:rFonts w:ascii="Arial" w:hAnsi="Arial" w:cs="Arial"/>
          <w:color w:val="000000"/>
          <w:sz w:val="24"/>
          <w:szCs w:val="24"/>
        </w:rPr>
        <w:t>e</w:t>
      </w:r>
    </w:p>
    <w:p w:rsidR="00243395" w:rsidRDefault="00243395" w:rsidP="00B06B5F">
      <w:pPr>
        <w:widowControl w:val="0"/>
        <w:autoSpaceDE w:val="0"/>
        <w:autoSpaceDN w:val="0"/>
        <w:adjustRightInd w:val="0"/>
        <w:spacing w:after="0" w:line="240" w:lineRule="auto"/>
        <w:ind w:left="813" w:right="761"/>
        <w:jc w:val="both"/>
        <w:rPr>
          <w:rFonts w:ascii="Arial" w:hAnsi="Arial" w:cs="Arial"/>
          <w:color w:val="000000"/>
          <w:sz w:val="24"/>
          <w:szCs w:val="24"/>
        </w:rPr>
      </w:pP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ra,</w:t>
      </w:r>
      <w:r>
        <w:rPr>
          <w:rFonts w:ascii="Arial" w:hAnsi="Arial" w:cs="Arial"/>
          <w:color w:val="000000"/>
          <w:spacing w:val="4"/>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u</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pacing w:val="-1"/>
          <w:sz w:val="24"/>
          <w:szCs w:val="24"/>
        </w:rPr>
        <w:t>b</w:t>
      </w:r>
      <w:r>
        <w:rPr>
          <w:rFonts w:ascii="Arial" w:hAnsi="Arial" w:cs="Arial"/>
          <w:color w:val="000000"/>
          <w:spacing w:val="1"/>
          <w:sz w:val="24"/>
          <w:szCs w:val="24"/>
        </w:rPr>
        <w:t>a</w:t>
      </w:r>
      <w:r>
        <w:rPr>
          <w:rFonts w:ascii="Arial" w:hAnsi="Arial" w:cs="Arial"/>
          <w:color w:val="000000"/>
          <w:sz w:val="24"/>
          <w:szCs w:val="24"/>
        </w:rPr>
        <w:t>se</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ichi</w:t>
      </w:r>
      <w:r>
        <w:rPr>
          <w:rFonts w:ascii="Arial" w:hAnsi="Arial" w:cs="Arial"/>
          <w:color w:val="000000"/>
          <w:spacing w:val="1"/>
          <w:sz w:val="24"/>
          <w:szCs w:val="24"/>
        </w:rPr>
        <w:t>a</w:t>
      </w:r>
      <w:r>
        <w:rPr>
          <w:rFonts w:ascii="Arial" w:hAnsi="Arial" w:cs="Arial"/>
          <w:color w:val="000000"/>
          <w:spacing w:val="-3"/>
          <w:sz w:val="24"/>
          <w:szCs w:val="24"/>
        </w:rPr>
        <w:t>r</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i</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s</w:t>
      </w:r>
      <w:r>
        <w:rPr>
          <w:rFonts w:ascii="Arial" w:hAnsi="Arial" w:cs="Arial"/>
          <w:color w:val="000000"/>
          <w:sz w:val="24"/>
          <w:szCs w:val="24"/>
        </w:rPr>
        <w:t>si</w:t>
      </w:r>
      <w:r>
        <w:rPr>
          <w:rFonts w:ascii="Arial" w:hAnsi="Arial" w:cs="Arial"/>
          <w:color w:val="000000"/>
          <w:spacing w:val="3"/>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da</w:t>
      </w:r>
      <w:r>
        <w:rPr>
          <w:rFonts w:ascii="Arial" w:hAnsi="Arial" w:cs="Arial"/>
          <w:color w:val="000000"/>
          <w:sz w:val="24"/>
          <w:szCs w:val="24"/>
        </w:rPr>
        <w:t>i r</w:t>
      </w:r>
      <w:r>
        <w:rPr>
          <w:rFonts w:ascii="Arial" w:hAnsi="Arial" w:cs="Arial"/>
          <w:color w:val="000000"/>
          <w:spacing w:val="-1"/>
          <w:sz w:val="24"/>
          <w:szCs w:val="24"/>
        </w:rPr>
        <w:t>i</w:t>
      </w:r>
      <w:r>
        <w:rPr>
          <w:rFonts w:ascii="Arial" w:hAnsi="Arial" w:cs="Arial"/>
          <w:color w:val="000000"/>
          <w:sz w:val="24"/>
          <w:szCs w:val="24"/>
        </w:rPr>
        <w:t>sc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tri</w:t>
      </w:r>
      <w:r>
        <w:rPr>
          <w:rFonts w:ascii="Arial" w:hAnsi="Arial" w:cs="Arial"/>
          <w:color w:val="000000"/>
          <w:spacing w:val="2"/>
          <w:sz w:val="24"/>
          <w:szCs w:val="24"/>
        </w:rPr>
        <w:t xml:space="preserve"> </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le</w:t>
      </w:r>
      <w:r>
        <w:rPr>
          <w:rFonts w:ascii="Arial" w:hAnsi="Arial" w:cs="Arial"/>
          <w:color w:val="000000"/>
          <w:spacing w:val="-2"/>
          <w:sz w:val="24"/>
          <w:szCs w:val="24"/>
        </w:rPr>
        <w:t>v</w:t>
      </w:r>
      <w:r>
        <w:rPr>
          <w:rFonts w:ascii="Arial" w:hAnsi="Arial" w:cs="Arial"/>
          <w:color w:val="000000"/>
          <w:spacing w:val="1"/>
          <w:sz w:val="24"/>
          <w:szCs w:val="24"/>
        </w:rPr>
        <w:t>ab</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i</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’u</w:t>
      </w:r>
      <w:r>
        <w:rPr>
          <w:rFonts w:ascii="Arial" w:hAnsi="Arial" w:cs="Arial"/>
          <w:color w:val="000000"/>
          <w:spacing w:val="1"/>
          <w:sz w:val="24"/>
          <w:szCs w:val="24"/>
        </w:rPr>
        <w:t>f</w:t>
      </w:r>
      <w:r>
        <w:rPr>
          <w:rFonts w:ascii="Arial" w:hAnsi="Arial" w:cs="Arial"/>
          <w:color w:val="000000"/>
          <w:spacing w:val="3"/>
          <w:sz w:val="24"/>
          <w:szCs w:val="24"/>
        </w:rPr>
        <w:t>f</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x </w:t>
      </w:r>
      <w:r>
        <w:rPr>
          <w:rFonts w:ascii="Arial" w:hAnsi="Arial" w:cs="Arial"/>
          <w:color w:val="000000"/>
          <w:spacing w:val="1"/>
          <w:sz w:val="24"/>
          <w:szCs w:val="24"/>
        </w:rPr>
        <w:t>a</w:t>
      </w:r>
      <w:r>
        <w:rPr>
          <w:rFonts w:ascii="Arial" w:hAnsi="Arial" w:cs="Arial"/>
          <w:color w:val="000000"/>
          <w:sz w:val="24"/>
          <w:szCs w:val="24"/>
        </w:rPr>
        <w:t xml:space="preserve">rt. </w:t>
      </w:r>
      <w:r>
        <w:rPr>
          <w:rFonts w:ascii="Arial" w:hAnsi="Arial" w:cs="Arial"/>
          <w:color w:val="000000"/>
          <w:spacing w:val="4"/>
          <w:sz w:val="24"/>
          <w:szCs w:val="24"/>
        </w:rPr>
        <w:t xml:space="preserve"> </w:t>
      </w:r>
      <w:r>
        <w:rPr>
          <w:rFonts w:ascii="Arial" w:hAnsi="Arial" w:cs="Arial"/>
          <w:color w:val="000000"/>
          <w:spacing w:val="1"/>
          <w:sz w:val="24"/>
          <w:szCs w:val="24"/>
        </w:rPr>
        <w:t>4</w:t>
      </w:r>
      <w:r>
        <w:rPr>
          <w:rFonts w:ascii="Arial" w:hAnsi="Arial" w:cs="Arial"/>
          <w:color w:val="000000"/>
          <w:sz w:val="24"/>
          <w:szCs w:val="24"/>
        </w:rPr>
        <w:t xml:space="preserve">3 </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2"/>
          <w:sz w:val="24"/>
          <w:szCs w:val="24"/>
        </w:rPr>
        <w:t xml:space="preserve"> </w:t>
      </w:r>
      <w:r>
        <w:rPr>
          <w:rFonts w:ascii="Arial" w:hAnsi="Arial" w:cs="Arial"/>
          <w:color w:val="000000"/>
          <w:sz w:val="24"/>
          <w:szCs w:val="24"/>
        </w:rPr>
        <w:t>D.P</w:t>
      </w:r>
      <w:r>
        <w:rPr>
          <w:rFonts w:ascii="Arial" w:hAnsi="Arial" w:cs="Arial"/>
          <w:color w:val="000000"/>
          <w:spacing w:val="1"/>
          <w:sz w:val="24"/>
          <w:szCs w:val="24"/>
        </w:rPr>
        <w:t>.</w:t>
      </w:r>
      <w:r>
        <w:rPr>
          <w:rFonts w:ascii="Arial" w:hAnsi="Arial" w:cs="Arial"/>
          <w:color w:val="000000"/>
          <w:sz w:val="24"/>
          <w:szCs w:val="24"/>
        </w:rPr>
        <w:t xml:space="preserve">R. </w:t>
      </w:r>
      <w:r>
        <w:rPr>
          <w:rFonts w:ascii="Arial" w:hAnsi="Arial" w:cs="Arial"/>
          <w:color w:val="000000"/>
          <w:spacing w:val="3"/>
          <w:sz w:val="24"/>
          <w:szCs w:val="24"/>
        </w:rPr>
        <w:t xml:space="preserve"> </w:t>
      </w:r>
      <w:r>
        <w:rPr>
          <w:rFonts w:ascii="Arial" w:hAnsi="Arial" w:cs="Arial"/>
          <w:color w:val="000000"/>
          <w:spacing w:val="-1"/>
          <w:sz w:val="24"/>
          <w:szCs w:val="24"/>
        </w:rPr>
        <w:t>4</w:t>
      </w:r>
      <w:r>
        <w:rPr>
          <w:rFonts w:ascii="Arial" w:hAnsi="Arial" w:cs="Arial"/>
          <w:color w:val="000000"/>
          <w:spacing w:val="1"/>
          <w:sz w:val="24"/>
          <w:szCs w:val="24"/>
        </w:rPr>
        <w:t>45</w:t>
      </w:r>
      <w:r>
        <w:rPr>
          <w:rFonts w:ascii="Arial" w:hAnsi="Arial" w:cs="Arial"/>
          <w:color w:val="000000"/>
          <w:sz w:val="24"/>
          <w:szCs w:val="24"/>
        </w:rPr>
        <w:t>/</w:t>
      </w:r>
      <w:r>
        <w:rPr>
          <w:rFonts w:ascii="Arial" w:hAnsi="Arial" w:cs="Arial"/>
          <w:color w:val="000000"/>
          <w:spacing w:val="-1"/>
          <w:sz w:val="24"/>
          <w:szCs w:val="24"/>
        </w:rPr>
        <w:t>2</w:t>
      </w:r>
      <w:r>
        <w:rPr>
          <w:rFonts w:ascii="Arial" w:hAnsi="Arial" w:cs="Arial"/>
          <w:color w:val="000000"/>
          <w:spacing w:val="1"/>
          <w:sz w:val="24"/>
          <w:szCs w:val="24"/>
        </w:rPr>
        <w:t>00</w:t>
      </w:r>
      <w:r>
        <w:rPr>
          <w:rFonts w:ascii="Arial" w:hAnsi="Arial" w:cs="Arial"/>
          <w:color w:val="000000"/>
          <w:sz w:val="24"/>
          <w:szCs w:val="24"/>
        </w:rPr>
        <w:t xml:space="preserve">0 </w:t>
      </w:r>
      <w:r>
        <w:rPr>
          <w:rFonts w:ascii="Arial" w:hAnsi="Arial" w:cs="Arial"/>
          <w:color w:val="000000"/>
          <w:spacing w:val="1"/>
          <w:sz w:val="24"/>
          <w:szCs w:val="24"/>
        </w:rPr>
        <w:t xml:space="preserve"> </w:t>
      </w:r>
      <w:r>
        <w:rPr>
          <w:rFonts w:ascii="Arial" w:hAnsi="Arial" w:cs="Arial"/>
          <w:color w:val="000000"/>
          <w:sz w:val="24"/>
          <w:szCs w:val="24"/>
        </w:rPr>
        <w:t xml:space="preserve">e </w:t>
      </w:r>
      <w:r>
        <w:rPr>
          <w:rFonts w:ascii="Arial" w:hAnsi="Arial" w:cs="Arial"/>
          <w:color w:val="000000"/>
          <w:spacing w:val="3"/>
          <w:sz w:val="24"/>
          <w:szCs w:val="24"/>
        </w:rPr>
        <w:t xml:space="preserve"> </w:t>
      </w:r>
      <w:r>
        <w:rPr>
          <w:rFonts w:ascii="Arial" w:hAnsi="Arial" w:cs="Arial"/>
          <w:color w:val="000000"/>
          <w:sz w:val="24"/>
          <w:szCs w:val="24"/>
        </w:rPr>
        <w:t xml:space="preserve">s.m.i. </w:t>
      </w:r>
      <w:r>
        <w:rPr>
          <w:rFonts w:ascii="Arial" w:hAnsi="Arial" w:cs="Arial"/>
          <w:color w:val="000000"/>
          <w:spacing w:val="3"/>
          <w:sz w:val="24"/>
          <w:szCs w:val="24"/>
        </w:rPr>
        <w:t xml:space="preserve"> </w:t>
      </w:r>
      <w:r>
        <w:rPr>
          <w:rFonts w:ascii="Arial" w:hAnsi="Arial" w:cs="Arial"/>
          <w:color w:val="000000"/>
          <w:spacing w:val="1"/>
          <w:sz w:val="24"/>
          <w:szCs w:val="24"/>
        </w:rPr>
        <w:t>da</w:t>
      </w:r>
      <w:r>
        <w:rPr>
          <w:rFonts w:ascii="Arial" w:hAnsi="Arial" w:cs="Arial"/>
          <w:color w:val="000000"/>
          <w:sz w:val="24"/>
          <w:szCs w:val="24"/>
        </w:rPr>
        <w:t xml:space="preserve">i  </w:t>
      </w:r>
      <w:r>
        <w:rPr>
          <w:rFonts w:ascii="Arial" w:hAnsi="Arial" w:cs="Arial"/>
          <w:color w:val="000000"/>
          <w:spacing w:val="1"/>
          <w:sz w:val="24"/>
          <w:szCs w:val="24"/>
        </w:rPr>
        <w:t>da</w:t>
      </w:r>
      <w:r>
        <w:rPr>
          <w:rFonts w:ascii="Arial" w:hAnsi="Arial" w:cs="Arial"/>
          <w:color w:val="000000"/>
          <w:sz w:val="24"/>
          <w:szCs w:val="24"/>
        </w:rPr>
        <w:t xml:space="preserve">ti </w:t>
      </w:r>
      <w:r>
        <w:rPr>
          <w:rFonts w:ascii="Arial" w:hAnsi="Arial" w:cs="Arial"/>
          <w:color w:val="000000"/>
          <w:spacing w:val="3"/>
          <w:sz w:val="24"/>
          <w:szCs w:val="24"/>
        </w:rPr>
        <w:t xml:space="preserve"> </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z w:val="24"/>
          <w:szCs w:val="24"/>
        </w:rPr>
        <w:t>lt</w:t>
      </w:r>
      <w:r>
        <w:rPr>
          <w:rFonts w:ascii="Arial" w:hAnsi="Arial" w:cs="Arial"/>
          <w:color w:val="000000"/>
          <w:spacing w:val="1"/>
          <w:sz w:val="24"/>
          <w:szCs w:val="24"/>
        </w:rPr>
        <w:t>an</w:t>
      </w:r>
      <w:r>
        <w:rPr>
          <w:rFonts w:ascii="Arial" w:hAnsi="Arial" w:cs="Arial"/>
          <w:color w:val="000000"/>
          <w:sz w:val="24"/>
          <w:szCs w:val="24"/>
        </w:rPr>
        <w:t xml:space="preserve">ti </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2"/>
          <w:sz w:val="24"/>
          <w:szCs w:val="24"/>
        </w:rPr>
        <w:t xml:space="preserve"> </w:t>
      </w:r>
      <w:r>
        <w:rPr>
          <w:rFonts w:ascii="Arial" w:hAnsi="Arial" w:cs="Arial"/>
          <w:color w:val="000000"/>
          <w:sz w:val="24"/>
          <w:szCs w:val="24"/>
        </w:rPr>
        <w:t>Cas</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 xml:space="preserve">o </w:t>
      </w:r>
      <w:r>
        <w:rPr>
          <w:rFonts w:ascii="Arial" w:hAnsi="Arial" w:cs="Arial"/>
          <w:color w:val="000000"/>
          <w:spacing w:val="3"/>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 xml:space="preserve">e </w:t>
      </w:r>
      <w:r>
        <w:rPr>
          <w:rFonts w:ascii="Arial" w:hAnsi="Arial" w:cs="Arial"/>
          <w:color w:val="000000"/>
          <w:spacing w:val="3"/>
          <w:sz w:val="24"/>
          <w:szCs w:val="24"/>
        </w:rPr>
        <w:t xml:space="preserve"> </w:t>
      </w:r>
      <w:r>
        <w:rPr>
          <w:rFonts w:ascii="Arial" w:hAnsi="Arial" w:cs="Arial"/>
          <w:color w:val="000000"/>
          <w:sz w:val="24"/>
          <w:szCs w:val="24"/>
        </w:rPr>
        <w:t>i</w:t>
      </w:r>
      <w:r>
        <w:rPr>
          <w:rFonts w:ascii="Arial" w:hAnsi="Arial" w:cs="Arial"/>
          <w:color w:val="000000"/>
          <w:spacing w:val="-1"/>
          <w:sz w:val="24"/>
          <w:szCs w:val="24"/>
        </w:rPr>
        <w:t>m</w:t>
      </w:r>
      <w:r>
        <w:rPr>
          <w:rFonts w:ascii="Arial" w:hAnsi="Arial" w:cs="Arial"/>
          <w:color w:val="000000"/>
          <w:spacing w:val="1"/>
          <w:sz w:val="24"/>
          <w:szCs w:val="24"/>
        </w:rPr>
        <w:t>p</w:t>
      </w:r>
      <w:r>
        <w:rPr>
          <w:rFonts w:ascii="Arial" w:hAnsi="Arial" w:cs="Arial"/>
          <w:color w:val="000000"/>
          <w:sz w:val="24"/>
          <w:szCs w:val="24"/>
        </w:rPr>
        <w:t>re</w:t>
      </w:r>
      <w:r>
        <w:rPr>
          <w:rFonts w:ascii="Arial" w:hAnsi="Arial" w:cs="Arial"/>
          <w:color w:val="000000"/>
          <w:spacing w:val="-2"/>
          <w:sz w:val="24"/>
          <w:szCs w:val="24"/>
        </w:rPr>
        <w:t>s</w:t>
      </w:r>
      <w:r>
        <w:rPr>
          <w:rFonts w:ascii="Arial" w:hAnsi="Arial" w:cs="Arial"/>
          <w:color w:val="000000"/>
          <w:sz w:val="24"/>
          <w:szCs w:val="24"/>
        </w:rPr>
        <w:t xml:space="preserve">e </w:t>
      </w:r>
      <w:r>
        <w:rPr>
          <w:rFonts w:ascii="Arial" w:hAnsi="Arial" w:cs="Arial"/>
          <w:color w:val="000000"/>
          <w:spacing w:val="-1"/>
          <w:sz w:val="24"/>
          <w:szCs w:val="24"/>
        </w:rPr>
        <w:t>q</w:t>
      </w:r>
      <w:r>
        <w:rPr>
          <w:rFonts w:ascii="Arial" w:hAnsi="Arial" w:cs="Arial"/>
          <w:color w:val="000000"/>
          <w:spacing w:val="1"/>
          <w:sz w:val="24"/>
          <w:szCs w:val="24"/>
        </w:rPr>
        <w:t>ua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3"/>
          <w:sz w:val="24"/>
          <w:szCs w:val="24"/>
        </w:rPr>
        <w:t>f</w:t>
      </w:r>
      <w:r>
        <w:rPr>
          <w:rFonts w:ascii="Arial" w:hAnsi="Arial" w:cs="Arial"/>
          <w:color w:val="000000"/>
          <w:sz w:val="24"/>
          <w:szCs w:val="24"/>
        </w:rPr>
        <w:t>ica</w:t>
      </w:r>
      <w:r>
        <w:rPr>
          <w:rFonts w:ascii="Arial" w:hAnsi="Arial" w:cs="Arial"/>
          <w:color w:val="000000"/>
          <w:spacing w:val="-1"/>
          <w:sz w:val="24"/>
          <w:szCs w:val="24"/>
        </w:rPr>
        <w:t>t</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istit</w:t>
      </w:r>
      <w:r>
        <w:rPr>
          <w:rFonts w:ascii="Arial" w:hAnsi="Arial" w:cs="Arial"/>
          <w:color w:val="000000"/>
          <w:spacing w:val="1"/>
          <w:sz w:val="24"/>
          <w:szCs w:val="24"/>
        </w:rPr>
        <w:t>u</w:t>
      </w:r>
      <w:r>
        <w:rPr>
          <w:rFonts w:ascii="Arial" w:hAnsi="Arial" w:cs="Arial"/>
          <w:color w:val="000000"/>
          <w:sz w:val="24"/>
          <w:szCs w:val="24"/>
        </w:rPr>
        <w:t>i</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1"/>
          <w:sz w:val="24"/>
          <w:szCs w:val="24"/>
        </w:rPr>
        <w:t xml:space="preserve"> p</w:t>
      </w:r>
      <w:r>
        <w:rPr>
          <w:rFonts w:ascii="Arial" w:hAnsi="Arial" w:cs="Arial"/>
          <w:color w:val="000000"/>
          <w:sz w:val="24"/>
          <w:szCs w:val="24"/>
        </w:rPr>
        <w:t>re</w:t>
      </w:r>
      <w:r>
        <w:rPr>
          <w:rFonts w:ascii="Arial" w:hAnsi="Arial" w:cs="Arial"/>
          <w:color w:val="000000"/>
          <w:spacing w:val="-2"/>
          <w:sz w:val="24"/>
          <w:szCs w:val="24"/>
        </w:rPr>
        <w:t>s</w:t>
      </w:r>
      <w:r>
        <w:rPr>
          <w:rFonts w:ascii="Arial" w:hAnsi="Arial" w:cs="Arial"/>
          <w:color w:val="000000"/>
          <w:sz w:val="24"/>
          <w:szCs w:val="24"/>
        </w:rPr>
        <w:t>so</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u</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tà</w:t>
      </w:r>
      <w:r>
        <w:rPr>
          <w:rFonts w:ascii="Arial" w:hAnsi="Arial" w:cs="Arial"/>
          <w:color w:val="000000"/>
          <w:spacing w:val="-1"/>
          <w:sz w:val="24"/>
          <w:szCs w:val="24"/>
        </w:rPr>
        <w:t xml:space="preserve"> </w:t>
      </w:r>
      <w:r>
        <w:rPr>
          <w:rFonts w:ascii="Arial" w:hAnsi="Arial" w:cs="Arial"/>
          <w:color w:val="000000"/>
          <w:spacing w:val="1"/>
          <w:sz w:val="24"/>
          <w:szCs w:val="24"/>
        </w:rPr>
        <w:t>pe</w:t>
      </w:r>
      <w:r>
        <w:rPr>
          <w:rFonts w:ascii="Arial" w:hAnsi="Arial" w:cs="Arial"/>
          <w:color w:val="000000"/>
          <w:sz w:val="24"/>
          <w:szCs w:val="24"/>
        </w:rPr>
        <w:t xml:space="preserve">r </w:t>
      </w:r>
      <w:r>
        <w:rPr>
          <w:rFonts w:ascii="Arial" w:hAnsi="Arial" w:cs="Arial"/>
          <w:color w:val="000000"/>
          <w:spacing w:val="-3"/>
          <w:sz w:val="24"/>
          <w:szCs w:val="24"/>
        </w:rPr>
        <w:t>l</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2"/>
          <w:sz w:val="24"/>
          <w:szCs w:val="24"/>
        </w:rPr>
        <w:t>v</w:t>
      </w:r>
      <w:r>
        <w:rPr>
          <w:rFonts w:ascii="Arial" w:hAnsi="Arial" w:cs="Arial"/>
          <w:color w:val="000000"/>
          <w:sz w:val="24"/>
          <w:szCs w:val="24"/>
        </w:rPr>
        <w:t>i</w:t>
      </w:r>
      <w:r>
        <w:rPr>
          <w:rFonts w:ascii="Arial" w:hAnsi="Arial" w:cs="Arial"/>
          <w:color w:val="000000"/>
          <w:spacing w:val="-2"/>
          <w:sz w:val="24"/>
          <w:szCs w:val="24"/>
        </w:rPr>
        <w:t>g</w:t>
      </w:r>
      <w:r>
        <w:rPr>
          <w:rFonts w:ascii="Arial" w:hAnsi="Arial" w:cs="Arial"/>
          <w:color w:val="000000"/>
          <w:spacing w:val="2"/>
          <w:sz w:val="24"/>
          <w:szCs w:val="24"/>
        </w:rPr>
        <w:t>il</w:t>
      </w:r>
      <w:r>
        <w:rPr>
          <w:rFonts w:ascii="Arial" w:hAnsi="Arial" w:cs="Arial"/>
          <w:color w:val="000000"/>
          <w:spacing w:val="1"/>
          <w:sz w:val="24"/>
          <w:szCs w:val="24"/>
        </w:rPr>
        <w:t>an</w:t>
      </w:r>
      <w:r>
        <w:rPr>
          <w:rFonts w:ascii="Arial" w:hAnsi="Arial" w:cs="Arial"/>
          <w:color w:val="000000"/>
          <w:spacing w:val="-2"/>
          <w:sz w:val="24"/>
          <w:szCs w:val="24"/>
        </w:rPr>
        <w:t>z</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z w:val="24"/>
          <w:szCs w:val="24"/>
        </w:rPr>
        <w:t>i la</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ri</w:t>
      </w:r>
      <w:r>
        <w:rPr>
          <w:rFonts w:ascii="Arial" w:hAnsi="Arial" w:cs="Arial"/>
          <w:color w:val="000000"/>
          <w:spacing w:val="-1"/>
          <w:sz w:val="24"/>
          <w:szCs w:val="24"/>
        </w:rPr>
        <w:t xml:space="preserve"> </w:t>
      </w:r>
      <w:r>
        <w:rPr>
          <w:rFonts w:ascii="Arial" w:hAnsi="Arial" w:cs="Arial"/>
          <w:color w:val="000000"/>
          <w:spacing w:val="1"/>
          <w:sz w:val="24"/>
          <w:szCs w:val="24"/>
        </w:rPr>
        <w:t>pubb</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813" w:right="754" w:firstLine="288"/>
        <w:jc w:val="both"/>
        <w:rPr>
          <w:rFonts w:ascii="Arial" w:hAnsi="Arial" w:cs="Arial"/>
          <w:color w:val="000000"/>
          <w:sz w:val="24"/>
          <w:szCs w:val="24"/>
        </w:rPr>
      </w:pPr>
      <w:r>
        <w:rPr>
          <w:noProof/>
        </w:rPr>
        <w:pict>
          <v:rect id="_x0000_s1056" style="position:absolute;left:0;text-align:left;margin-left:56.65pt;margin-top:.45pt;width:18pt;height:13pt;z-index:-251517440;mso-position-horizontal-relative:page" o:allowincell="f" filled="f" stroked="f">
            <v:textbox inset="0,0,0,0">
              <w:txbxContent>
                <w:p w:rsidR="00243395" w:rsidRDefault="00243395" w:rsidP="00B06B5F">
                  <w:pPr>
                    <w:spacing w:after="0" w:line="260" w:lineRule="atLeast"/>
                    <w:rPr>
                      <w:rFonts w:ascii="Times New Roman" w:hAnsi="Times New Roman" w:cs="Arial"/>
                      <w:sz w:val="24"/>
                      <w:szCs w:val="24"/>
                    </w:rPr>
                  </w:pPr>
                  <w:r w:rsidRPr="005B66D5">
                    <w:rPr>
                      <w:rFonts w:ascii="Times New Roman" w:hAnsi="Times New Roman" w:cs="Arial"/>
                      <w:sz w:val="24"/>
                      <w:szCs w:val="24"/>
                    </w:rPr>
                    <w:pict>
                      <v:shape id="_x0000_i1062" type="#_x0000_t75" style="width:18pt;height:13.5pt">
                        <v:imagedata r:id="rId14" o:title=""/>
                      </v:shape>
                    </w:pict>
                  </w:r>
                </w:p>
                <w:p w:rsidR="00243395" w:rsidRDefault="00243395" w:rsidP="00B06B5F">
                  <w:pPr>
                    <w:widowControl w:val="0"/>
                    <w:autoSpaceDE w:val="0"/>
                    <w:autoSpaceDN w:val="0"/>
                    <w:adjustRightInd w:val="0"/>
                    <w:spacing w:after="0" w:line="240" w:lineRule="auto"/>
                    <w:rPr>
                      <w:rFonts w:ascii="Times New Roman" w:hAnsi="Times New Roman" w:cs="Arial"/>
                      <w:sz w:val="24"/>
                      <w:szCs w:val="24"/>
                    </w:rPr>
                  </w:pPr>
                </w:p>
              </w:txbxContent>
            </v:textbox>
            <w10:wrap anchorx="page"/>
          </v:rect>
        </w:pic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rte</w:t>
      </w:r>
      <w:r>
        <w:rPr>
          <w:rFonts w:ascii="Arial" w:hAnsi="Arial" w:cs="Arial"/>
          <w:color w:val="000000"/>
          <w:spacing w:val="-1"/>
          <w:sz w:val="24"/>
          <w:szCs w:val="24"/>
        </w:rPr>
        <w:t>gg</w:t>
      </w:r>
      <w:r>
        <w:rPr>
          <w:rFonts w:ascii="Arial" w:hAnsi="Arial" w:cs="Arial"/>
          <w:color w:val="000000"/>
          <w:sz w:val="24"/>
          <w:szCs w:val="24"/>
        </w:rPr>
        <w:t>iare</w:t>
      </w:r>
      <w:r>
        <w:rPr>
          <w:rFonts w:ascii="Arial" w:hAnsi="Arial" w:cs="Arial"/>
          <w:color w:val="000000"/>
          <w:spacing w:val="2"/>
          <w:sz w:val="24"/>
          <w:szCs w:val="24"/>
        </w:rPr>
        <w:t xml:space="preserve"> </w:t>
      </w:r>
      <w:r>
        <w:rPr>
          <w:rFonts w:ascii="Arial" w:hAnsi="Arial" w:cs="Arial"/>
          <w:color w:val="000000"/>
          <w:spacing w:val="1"/>
          <w:sz w:val="24"/>
          <w:szCs w:val="24"/>
        </w:rPr>
        <w:t>u</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pacing w:val="1"/>
          <w:sz w:val="24"/>
          <w:szCs w:val="24"/>
        </w:rPr>
        <w:t>nume</w:t>
      </w:r>
      <w:r>
        <w:rPr>
          <w:rFonts w:ascii="Arial" w:hAnsi="Arial" w:cs="Arial"/>
          <w:color w:val="000000"/>
          <w:spacing w:val="-3"/>
          <w:sz w:val="24"/>
          <w:szCs w:val="24"/>
        </w:rPr>
        <w:t>r</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1"/>
          <w:sz w:val="24"/>
          <w:szCs w:val="24"/>
        </w:rPr>
        <w:t>no</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z w:val="24"/>
          <w:szCs w:val="24"/>
        </w:rPr>
        <w:t>i</w:t>
      </w:r>
      <w:r>
        <w:rPr>
          <w:rFonts w:ascii="Arial" w:hAnsi="Arial" w:cs="Arial"/>
          <w:color w:val="000000"/>
          <w:spacing w:val="-2"/>
          <w:sz w:val="24"/>
          <w:szCs w:val="24"/>
        </w:rPr>
        <w:t>n</w:t>
      </w:r>
      <w:r>
        <w:rPr>
          <w:rFonts w:ascii="Arial" w:hAnsi="Arial" w:cs="Arial"/>
          <w:color w:val="000000"/>
          <w:sz w:val="24"/>
          <w:szCs w:val="24"/>
        </w:rPr>
        <w:t>f</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re</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1"/>
          <w:sz w:val="24"/>
          <w:szCs w:val="24"/>
        </w:rPr>
        <w:t>10</w:t>
      </w:r>
      <w:r>
        <w:rPr>
          <w:rFonts w:ascii="Arial" w:hAnsi="Arial" w:cs="Arial"/>
          <w:color w:val="000000"/>
          <w:sz w:val="24"/>
          <w:szCs w:val="24"/>
        </w:rPr>
        <w:t>%</w:t>
      </w:r>
      <w:r>
        <w:rPr>
          <w:rFonts w:ascii="Arial" w:hAnsi="Arial" w:cs="Arial"/>
          <w:color w:val="000000"/>
          <w:spacing w:val="1"/>
          <w:sz w:val="24"/>
          <w:szCs w:val="24"/>
        </w:rPr>
        <w:t xml:space="preserve"> de</w:t>
      </w:r>
      <w:r>
        <w:rPr>
          <w:rFonts w:ascii="Arial" w:hAnsi="Arial" w:cs="Arial"/>
          <w:color w:val="000000"/>
          <w:sz w:val="24"/>
          <w:szCs w:val="24"/>
        </w:rPr>
        <w:t xml:space="preserve">l </w:t>
      </w:r>
      <w:r>
        <w:rPr>
          <w:rFonts w:ascii="Arial" w:hAnsi="Arial" w:cs="Arial"/>
          <w:color w:val="000000"/>
          <w:spacing w:val="1"/>
          <w:sz w:val="24"/>
          <w:szCs w:val="24"/>
        </w:rPr>
        <w:t>n</w:t>
      </w:r>
      <w:r>
        <w:rPr>
          <w:rFonts w:ascii="Arial" w:hAnsi="Arial" w:cs="Arial"/>
          <w:color w:val="000000"/>
          <w:spacing w:val="-1"/>
          <w:sz w:val="24"/>
          <w:szCs w:val="24"/>
        </w:rPr>
        <w:t>u</w:t>
      </w:r>
      <w:r>
        <w:rPr>
          <w:rFonts w:ascii="Arial" w:hAnsi="Arial" w:cs="Arial"/>
          <w:color w:val="000000"/>
          <w:spacing w:val="1"/>
          <w:sz w:val="24"/>
          <w:szCs w:val="24"/>
        </w:rPr>
        <w:t>me</w:t>
      </w:r>
      <w:r>
        <w:rPr>
          <w:rFonts w:ascii="Arial" w:hAnsi="Arial" w:cs="Arial"/>
          <w:color w:val="000000"/>
          <w:sz w:val="24"/>
          <w:szCs w:val="24"/>
        </w:rPr>
        <w:t>ro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i c</w:t>
      </w:r>
      <w:r>
        <w:rPr>
          <w:rFonts w:ascii="Arial" w:hAnsi="Arial" w:cs="Arial"/>
          <w:color w:val="000000"/>
          <w:spacing w:val="1"/>
          <w:sz w:val="24"/>
          <w:szCs w:val="24"/>
        </w:rPr>
        <w:t>on</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en</w:t>
      </w:r>
      <w:r>
        <w:rPr>
          <w:rFonts w:ascii="Arial" w:hAnsi="Arial" w:cs="Arial"/>
          <w:color w:val="000000"/>
          <w:sz w:val="24"/>
          <w:szCs w:val="24"/>
        </w:rPr>
        <w:t>ti</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z w:val="24"/>
          <w:szCs w:val="24"/>
        </w:rPr>
        <w:t xml:space="preserve">ssi, </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o</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da</w:t>
      </w:r>
      <w:r>
        <w:rPr>
          <w:rFonts w:ascii="Arial" w:hAnsi="Arial" w:cs="Arial"/>
          <w:color w:val="000000"/>
          <w:sz w:val="24"/>
          <w:szCs w:val="24"/>
        </w:rPr>
        <w:t>to</w:t>
      </w:r>
      <w:r>
        <w:rPr>
          <w:rFonts w:ascii="Arial" w:hAnsi="Arial" w:cs="Arial"/>
          <w:color w:val="000000"/>
          <w:spacing w:val="2"/>
          <w:sz w:val="24"/>
          <w:szCs w:val="24"/>
        </w:rPr>
        <w:t xml:space="preserve"> </w:t>
      </w:r>
      <w:r>
        <w:rPr>
          <w:rFonts w:ascii="Arial" w:hAnsi="Arial" w:cs="Arial"/>
          <w:color w:val="000000"/>
          <w:spacing w:val="3"/>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’u</w:t>
      </w:r>
      <w:r>
        <w:rPr>
          <w:rFonts w:ascii="Arial" w:hAnsi="Arial" w:cs="Arial"/>
          <w:color w:val="000000"/>
          <w:spacing w:val="1"/>
          <w:sz w:val="24"/>
          <w:szCs w:val="24"/>
        </w:rPr>
        <w:t>n</w:t>
      </w:r>
      <w:r>
        <w:rPr>
          <w:rFonts w:ascii="Arial" w:hAnsi="Arial" w:cs="Arial"/>
          <w:color w:val="000000"/>
          <w:sz w:val="24"/>
          <w:szCs w:val="24"/>
        </w:rPr>
        <w:t>ità</w:t>
      </w:r>
      <w:r>
        <w:rPr>
          <w:rFonts w:ascii="Arial" w:hAnsi="Arial" w:cs="Arial"/>
          <w:color w:val="000000"/>
          <w:spacing w:val="4"/>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upe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re,</w:t>
      </w:r>
      <w:r>
        <w:rPr>
          <w:rFonts w:ascii="Arial" w:hAnsi="Arial" w:cs="Arial"/>
          <w:color w:val="000000"/>
          <w:spacing w:val="1"/>
          <w:sz w:val="24"/>
          <w:szCs w:val="24"/>
        </w:rPr>
        <w:t xml:space="preserve"> a</w:t>
      </w:r>
      <w:r>
        <w:rPr>
          <w:rFonts w:ascii="Arial" w:hAnsi="Arial" w:cs="Arial"/>
          <w:color w:val="000000"/>
          <w:sz w:val="24"/>
          <w:szCs w:val="24"/>
        </w:rPr>
        <w:t>i</w:t>
      </w:r>
      <w:r>
        <w:rPr>
          <w:rFonts w:ascii="Arial" w:hAnsi="Arial" w:cs="Arial"/>
          <w:color w:val="000000"/>
          <w:spacing w:val="3"/>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ua</w:t>
      </w:r>
      <w:r>
        <w:rPr>
          <w:rFonts w:ascii="Arial" w:hAnsi="Arial" w:cs="Arial"/>
          <w:color w:val="000000"/>
          <w:sz w:val="24"/>
          <w:szCs w:val="24"/>
        </w:rPr>
        <w:t>li</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i</w:t>
      </w:r>
      <w:r>
        <w:rPr>
          <w:rFonts w:ascii="Arial" w:hAnsi="Arial" w:cs="Arial"/>
          <w:color w:val="000000"/>
          <w:spacing w:val="3"/>
          <w:sz w:val="24"/>
          <w:szCs w:val="24"/>
        </w:rPr>
        <w:t xml:space="preserve"> </w:t>
      </w:r>
      <w:r>
        <w:rPr>
          <w:rFonts w:ascii="Arial" w:hAnsi="Arial" w:cs="Arial"/>
          <w:color w:val="000000"/>
          <w:sz w:val="24"/>
          <w:szCs w:val="24"/>
        </w:rPr>
        <w:t>s</w:t>
      </w:r>
      <w:r>
        <w:rPr>
          <w:rFonts w:ascii="Arial" w:hAnsi="Arial" w:cs="Arial"/>
          <w:color w:val="000000"/>
          <w:spacing w:val="1"/>
          <w:sz w:val="24"/>
          <w:szCs w:val="24"/>
        </w:rPr>
        <w:t>en</w:t>
      </w:r>
      <w:r>
        <w:rPr>
          <w:rFonts w:ascii="Arial" w:hAnsi="Arial" w:cs="Arial"/>
          <w:color w:val="000000"/>
          <w:sz w:val="24"/>
          <w:szCs w:val="24"/>
        </w:rPr>
        <w:t>si</w:t>
      </w:r>
      <w:r>
        <w:rPr>
          <w:rFonts w:ascii="Arial" w:hAnsi="Arial" w:cs="Arial"/>
          <w:color w:val="000000"/>
          <w:spacing w:val="3"/>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’art.</w:t>
      </w:r>
      <w:r>
        <w:rPr>
          <w:rFonts w:ascii="Arial" w:hAnsi="Arial" w:cs="Arial"/>
          <w:color w:val="000000"/>
          <w:spacing w:val="4"/>
          <w:sz w:val="24"/>
          <w:szCs w:val="24"/>
        </w:rPr>
        <w:t xml:space="preserve"> </w:t>
      </w:r>
      <w:r>
        <w:rPr>
          <w:rFonts w:ascii="Arial" w:hAnsi="Arial" w:cs="Arial"/>
          <w:color w:val="000000"/>
          <w:spacing w:val="-1"/>
          <w:sz w:val="24"/>
          <w:szCs w:val="24"/>
        </w:rPr>
        <w:t>4</w:t>
      </w:r>
      <w:r>
        <w:rPr>
          <w:rFonts w:ascii="Arial" w:hAnsi="Arial" w:cs="Arial"/>
          <w:color w:val="000000"/>
          <w:sz w:val="24"/>
          <w:szCs w:val="24"/>
        </w:rPr>
        <w:t>8</w:t>
      </w:r>
      <w:r>
        <w:rPr>
          <w:rFonts w:ascii="Arial" w:hAnsi="Arial" w:cs="Arial"/>
          <w:color w:val="000000"/>
          <w:spacing w:val="4"/>
          <w:sz w:val="24"/>
          <w:szCs w:val="24"/>
        </w:rPr>
        <w:t xml:space="preserve"> </w:t>
      </w:r>
      <w:r>
        <w:rPr>
          <w:rFonts w:ascii="Arial" w:hAnsi="Arial" w:cs="Arial"/>
          <w:color w:val="000000"/>
          <w:spacing w:val="1"/>
          <w:sz w:val="24"/>
          <w:szCs w:val="24"/>
        </w:rPr>
        <w:t>de</w:t>
      </w:r>
      <w:r>
        <w:rPr>
          <w:rFonts w:ascii="Arial" w:hAnsi="Arial" w:cs="Arial"/>
          <w:color w:val="000000"/>
          <w:sz w:val="24"/>
          <w:szCs w:val="24"/>
        </w:rPr>
        <w:t xml:space="preserve">l </w:t>
      </w:r>
      <w:r w:rsidRPr="00544382">
        <w:rPr>
          <w:rFonts w:ascii="Arial" w:hAnsi="Arial" w:cs="Arial"/>
          <w:color w:val="000000"/>
          <w:spacing w:val="1"/>
          <w:sz w:val="24"/>
          <w:szCs w:val="24"/>
        </w:rPr>
        <w:t>“Codice dei Contratti Pubblici”–</w:t>
      </w:r>
      <w:r>
        <w:rPr>
          <w:rFonts w:ascii="Arial" w:hAnsi="Arial" w:cs="Arial"/>
          <w:color w:val="000000"/>
          <w:spacing w:val="2"/>
          <w:sz w:val="24"/>
          <w:szCs w:val="24"/>
        </w:rPr>
        <w:t xml:space="preserve"> </w:t>
      </w:r>
      <w:r>
        <w:rPr>
          <w:rFonts w:ascii="Arial" w:hAnsi="Arial" w:cs="Arial"/>
          <w:color w:val="000000"/>
          <w:sz w:val="24"/>
          <w:szCs w:val="24"/>
        </w:rPr>
        <w:t>tra</w:t>
      </w:r>
      <w:r>
        <w:rPr>
          <w:rFonts w:ascii="Arial" w:hAnsi="Arial" w:cs="Arial"/>
          <w:color w:val="000000"/>
          <w:spacing w:val="2"/>
          <w:sz w:val="24"/>
          <w:szCs w:val="24"/>
        </w:rPr>
        <w:t>m</w:t>
      </w:r>
      <w:r>
        <w:rPr>
          <w:rFonts w:ascii="Arial" w:hAnsi="Arial" w:cs="Arial"/>
          <w:color w:val="000000"/>
          <w:sz w:val="24"/>
          <w:szCs w:val="24"/>
        </w:rPr>
        <w:t>ite</w:t>
      </w:r>
      <w:r>
        <w:rPr>
          <w:rFonts w:ascii="Arial" w:hAnsi="Arial" w:cs="Arial"/>
          <w:color w:val="000000"/>
          <w:spacing w:val="1"/>
          <w:sz w:val="24"/>
          <w:szCs w:val="24"/>
        </w:rPr>
        <w:t xml:space="preserve"> </w:t>
      </w:r>
      <w:r>
        <w:rPr>
          <w:rFonts w:ascii="Arial" w:hAnsi="Arial" w:cs="Arial"/>
          <w:color w:val="000000"/>
          <w:sz w:val="24"/>
          <w:szCs w:val="24"/>
        </w:rPr>
        <w:t>F</w:t>
      </w:r>
      <w:r>
        <w:rPr>
          <w:rFonts w:ascii="Arial" w:hAnsi="Arial" w:cs="Arial"/>
          <w:color w:val="000000"/>
          <w:spacing w:val="1"/>
          <w:sz w:val="24"/>
          <w:szCs w:val="24"/>
        </w:rPr>
        <w:t>a</w:t>
      </w:r>
      <w:r>
        <w:rPr>
          <w:rFonts w:ascii="Arial" w:hAnsi="Arial" w:cs="Arial"/>
          <w:color w:val="000000"/>
          <w:sz w:val="24"/>
          <w:szCs w:val="24"/>
        </w:rPr>
        <w:t>x</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1"/>
          <w:sz w:val="24"/>
          <w:szCs w:val="24"/>
        </w:rPr>
        <w:t>nume</w:t>
      </w:r>
      <w:r>
        <w:rPr>
          <w:rFonts w:ascii="Arial" w:hAnsi="Arial" w:cs="Arial"/>
          <w:color w:val="000000"/>
          <w:sz w:val="24"/>
          <w:szCs w:val="24"/>
        </w:rPr>
        <w:t>ro i</w:t>
      </w:r>
      <w:r>
        <w:rPr>
          <w:rFonts w:ascii="Arial" w:hAnsi="Arial" w:cs="Arial"/>
          <w:color w:val="000000"/>
          <w:spacing w:val="1"/>
          <w:sz w:val="24"/>
          <w:szCs w:val="24"/>
        </w:rPr>
        <w:t>nd</w:t>
      </w:r>
      <w:r>
        <w:rPr>
          <w:rFonts w:ascii="Arial" w:hAnsi="Arial" w:cs="Arial"/>
          <w:color w:val="000000"/>
          <w:sz w:val="24"/>
          <w:szCs w:val="24"/>
        </w:rPr>
        <w:t>i</w:t>
      </w:r>
      <w:r>
        <w:rPr>
          <w:rFonts w:ascii="Arial" w:hAnsi="Arial" w:cs="Arial"/>
          <w:color w:val="000000"/>
          <w:spacing w:val="-3"/>
          <w:sz w:val="24"/>
          <w:szCs w:val="24"/>
        </w:rPr>
        <w:t>c</w:t>
      </w:r>
      <w:r>
        <w:rPr>
          <w:rFonts w:ascii="Arial" w:hAnsi="Arial" w:cs="Arial"/>
          <w:color w:val="000000"/>
          <w:spacing w:val="1"/>
          <w:sz w:val="24"/>
          <w:szCs w:val="24"/>
        </w:rPr>
        <w:t>a</w:t>
      </w:r>
      <w:r>
        <w:rPr>
          <w:rFonts w:ascii="Arial" w:hAnsi="Arial" w:cs="Arial"/>
          <w:color w:val="000000"/>
          <w:sz w:val="24"/>
          <w:szCs w:val="24"/>
        </w:rPr>
        <w:t>to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l c</w:t>
      </w:r>
      <w:r>
        <w:rPr>
          <w:rFonts w:ascii="Arial" w:hAnsi="Arial" w:cs="Arial"/>
          <w:color w:val="000000"/>
          <w:spacing w:val="1"/>
          <w:sz w:val="24"/>
          <w:szCs w:val="24"/>
        </w:rPr>
        <w:t>on</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1"/>
          <w:sz w:val="24"/>
          <w:szCs w:val="24"/>
        </w:rPr>
        <w:t>e</w:t>
      </w:r>
      <w:r w:rsidRPr="008C1CE4">
        <w:rPr>
          <w:rFonts w:ascii="Arial" w:hAnsi="Arial" w:cs="Arial"/>
          <w:color w:val="000000"/>
          <w:spacing w:val="-2"/>
          <w:sz w:val="24"/>
          <w:szCs w:val="24"/>
        </w:rPr>
        <w:t xml:space="preserve"> </w:t>
      </w:r>
      <w:r>
        <w:rPr>
          <w:rFonts w:ascii="Arial" w:hAnsi="Arial" w:cs="Arial"/>
          <w:color w:val="000000"/>
          <w:spacing w:val="-2"/>
          <w:sz w:val="24"/>
          <w:szCs w:val="24"/>
        </w:rPr>
        <w:t>o e-mail pec</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2"/>
          <w:sz w:val="24"/>
          <w:szCs w:val="24"/>
        </w:rPr>
        <w:t>v</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ri</w:t>
      </w:r>
      <w:r>
        <w:rPr>
          <w:rFonts w:ascii="Arial" w:hAnsi="Arial" w:cs="Arial"/>
          <w:color w:val="000000"/>
          <w:spacing w:val="1"/>
          <w:sz w:val="24"/>
          <w:szCs w:val="24"/>
        </w:rPr>
        <w:t>ch</w:t>
      </w:r>
      <w:r>
        <w:rPr>
          <w:rFonts w:ascii="Arial" w:hAnsi="Arial" w:cs="Arial"/>
          <w:color w:val="000000"/>
          <w:sz w:val="24"/>
          <w:szCs w:val="24"/>
        </w:rPr>
        <w:t>ies</w:t>
      </w:r>
      <w:r>
        <w:rPr>
          <w:rFonts w:ascii="Arial" w:hAnsi="Arial" w:cs="Arial"/>
          <w:color w:val="000000"/>
          <w:spacing w:val="1"/>
          <w:sz w:val="24"/>
          <w:szCs w:val="24"/>
        </w:rPr>
        <w:t>t</w:t>
      </w:r>
      <w:r>
        <w:rPr>
          <w:rFonts w:ascii="Arial" w:hAnsi="Arial" w:cs="Arial"/>
          <w:color w:val="000000"/>
          <w:sz w:val="24"/>
          <w:szCs w:val="24"/>
        </w:rPr>
        <w:t>o</w:t>
      </w:r>
      <w:r>
        <w:rPr>
          <w:rFonts w:ascii="Arial" w:hAnsi="Arial" w:cs="Arial"/>
          <w:color w:val="000000"/>
          <w:spacing w:val="1"/>
          <w:sz w:val="24"/>
          <w:szCs w:val="24"/>
        </w:rPr>
        <w:t xml:space="preserve"> d</w:t>
      </w:r>
      <w:r>
        <w:rPr>
          <w:rFonts w:ascii="Arial" w:hAnsi="Arial" w:cs="Arial"/>
          <w:color w:val="000000"/>
          <w:sz w:val="24"/>
          <w:szCs w:val="24"/>
        </w:rPr>
        <w:t xml:space="preserve">i </w:t>
      </w:r>
      <w:r>
        <w:rPr>
          <w:rFonts w:ascii="Arial" w:hAnsi="Arial" w:cs="Arial"/>
          <w:color w:val="000000"/>
          <w:spacing w:val="1"/>
          <w:sz w:val="24"/>
          <w:szCs w:val="24"/>
        </w:rPr>
        <w:t>e</w:t>
      </w:r>
      <w:r>
        <w:rPr>
          <w:rFonts w:ascii="Arial" w:hAnsi="Arial" w:cs="Arial"/>
          <w:color w:val="000000"/>
          <w:sz w:val="24"/>
          <w:szCs w:val="24"/>
        </w:rPr>
        <w:t>sibire</w:t>
      </w:r>
      <w:r>
        <w:rPr>
          <w:rFonts w:ascii="Arial" w:hAnsi="Arial" w:cs="Arial"/>
          <w:color w:val="000000"/>
          <w:spacing w:val="1"/>
          <w:sz w:val="24"/>
          <w:szCs w:val="24"/>
        </w:rPr>
        <w:t xml:space="preserve"> e</w:t>
      </w:r>
      <w:r>
        <w:rPr>
          <w:rFonts w:ascii="Arial" w:hAnsi="Arial" w:cs="Arial"/>
          <w:color w:val="000000"/>
          <w:spacing w:val="-1"/>
          <w:sz w:val="24"/>
          <w:szCs w:val="24"/>
        </w:rPr>
        <w:t>n</w:t>
      </w:r>
      <w:r>
        <w:rPr>
          <w:rFonts w:ascii="Arial" w:hAnsi="Arial" w:cs="Arial"/>
          <w:color w:val="000000"/>
          <w:sz w:val="24"/>
          <w:szCs w:val="24"/>
        </w:rPr>
        <w:t>tro</w:t>
      </w:r>
      <w:r>
        <w:rPr>
          <w:rFonts w:ascii="Arial" w:hAnsi="Arial" w:cs="Arial"/>
          <w:color w:val="000000"/>
          <w:spacing w:val="1"/>
          <w:sz w:val="24"/>
          <w:szCs w:val="24"/>
        </w:rPr>
        <w:t xml:space="preserve"> </w:t>
      </w:r>
      <w:r>
        <w:rPr>
          <w:rFonts w:ascii="Arial" w:hAnsi="Arial" w:cs="Arial"/>
          <w:color w:val="000000"/>
          <w:sz w:val="24"/>
          <w:szCs w:val="24"/>
        </w:rPr>
        <w:t>il t</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2"/>
          <w:sz w:val="24"/>
          <w:szCs w:val="24"/>
        </w:rPr>
        <w:t>n</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pe</w:t>
      </w:r>
      <w:r>
        <w:rPr>
          <w:rFonts w:ascii="Arial" w:hAnsi="Arial" w:cs="Arial"/>
          <w:color w:val="000000"/>
          <w:sz w:val="24"/>
          <w:szCs w:val="24"/>
        </w:rPr>
        <w:t>re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 xml:space="preserve"> 1</w:t>
      </w:r>
      <w:r>
        <w:rPr>
          <w:rFonts w:ascii="Arial" w:hAnsi="Arial" w:cs="Arial"/>
          <w:color w:val="000000"/>
          <w:sz w:val="24"/>
          <w:szCs w:val="24"/>
        </w:rPr>
        <w:t>0</w:t>
      </w:r>
      <w:r>
        <w:rPr>
          <w:rFonts w:ascii="Arial" w:hAnsi="Arial" w:cs="Arial"/>
          <w:color w:val="000000"/>
          <w:spacing w:val="2"/>
          <w:sz w:val="24"/>
          <w:szCs w:val="24"/>
        </w:rPr>
        <w:t xml:space="preserve"> </w:t>
      </w:r>
      <w:r>
        <w:rPr>
          <w:rFonts w:ascii="Arial" w:hAnsi="Arial" w:cs="Arial"/>
          <w:color w:val="000000"/>
          <w:spacing w:val="-1"/>
          <w:sz w:val="24"/>
          <w:szCs w:val="24"/>
        </w:rPr>
        <w:t>g</w:t>
      </w:r>
      <w:r>
        <w:rPr>
          <w:rFonts w:ascii="Arial" w:hAnsi="Arial" w:cs="Arial"/>
          <w:color w:val="000000"/>
          <w:sz w:val="24"/>
          <w:szCs w:val="24"/>
        </w:rPr>
        <w:t>iorni</w:t>
      </w:r>
      <w:r>
        <w:rPr>
          <w:rFonts w:ascii="Arial" w:hAnsi="Arial" w:cs="Arial"/>
          <w:color w:val="000000"/>
          <w:spacing w:val="2"/>
          <w:sz w:val="24"/>
          <w:szCs w:val="24"/>
        </w:rPr>
        <w:t xml:space="preserve"> </w:t>
      </w:r>
      <w:r>
        <w:rPr>
          <w:rFonts w:ascii="Arial" w:hAnsi="Arial" w:cs="Arial"/>
          <w:color w:val="000000"/>
          <w:spacing w:val="1"/>
          <w:sz w:val="24"/>
          <w:szCs w:val="24"/>
        </w:rPr>
        <w:t>da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da</w:t>
      </w:r>
      <w:r>
        <w:rPr>
          <w:rFonts w:ascii="Arial" w:hAnsi="Arial" w:cs="Arial"/>
          <w:color w:val="000000"/>
          <w:sz w:val="24"/>
          <w:szCs w:val="24"/>
        </w:rPr>
        <w:t>ta</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ies</w:t>
      </w:r>
      <w:r>
        <w:rPr>
          <w:rFonts w:ascii="Arial" w:hAnsi="Arial" w:cs="Arial"/>
          <w:color w:val="000000"/>
          <w:spacing w:val="1"/>
          <w:sz w:val="24"/>
          <w:szCs w:val="24"/>
        </w:rPr>
        <w:t>ta</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2"/>
          <w:sz w:val="24"/>
          <w:szCs w:val="24"/>
        </w:rPr>
        <w:t xml:space="preserve"> </w:t>
      </w:r>
      <w:r>
        <w:rPr>
          <w:rFonts w:ascii="Arial" w:hAnsi="Arial" w:cs="Arial"/>
          <w:color w:val="000000"/>
          <w:spacing w:val="1"/>
          <w:sz w:val="24"/>
          <w:szCs w:val="24"/>
        </w:rPr>
        <w:t>do</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1"/>
          <w:sz w:val="24"/>
          <w:szCs w:val="24"/>
        </w:rPr>
        <w:t>me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pacing w:val="1"/>
          <w:sz w:val="24"/>
          <w:szCs w:val="24"/>
        </w:rPr>
        <w:t>e</w:t>
      </w:r>
      <w:r>
        <w:rPr>
          <w:rFonts w:ascii="Arial" w:hAnsi="Arial" w:cs="Arial"/>
          <w:color w:val="000000"/>
          <w:spacing w:val="12"/>
          <w:sz w:val="24"/>
          <w:szCs w:val="24"/>
        </w:rPr>
        <w:t>s</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 xml:space="preserve">te il </w:t>
      </w:r>
      <w:r>
        <w:rPr>
          <w:rFonts w:ascii="Arial" w:hAnsi="Arial" w:cs="Arial"/>
          <w:color w:val="000000"/>
          <w:spacing w:val="1"/>
          <w:sz w:val="24"/>
          <w:szCs w:val="24"/>
        </w:rPr>
        <w:t>po</w:t>
      </w:r>
      <w:r>
        <w:rPr>
          <w:rFonts w:ascii="Arial" w:hAnsi="Arial" w:cs="Arial"/>
          <w:color w:val="000000"/>
          <w:sz w:val="24"/>
          <w:szCs w:val="24"/>
        </w:rPr>
        <w:t>ss</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s</w:t>
      </w:r>
      <w:r>
        <w:rPr>
          <w:rFonts w:ascii="Arial" w:hAnsi="Arial" w:cs="Arial"/>
          <w:color w:val="000000"/>
          <w:sz w:val="24"/>
          <w:szCs w:val="24"/>
        </w:rPr>
        <w:t xml:space="preserve">o </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z w:val="24"/>
          <w:szCs w:val="24"/>
        </w:rPr>
        <w:t xml:space="preserve">i </w:t>
      </w:r>
      <w:r>
        <w:rPr>
          <w:rFonts w:ascii="Arial" w:hAnsi="Arial" w:cs="Arial"/>
          <w:color w:val="000000"/>
          <w:spacing w:val="1"/>
          <w:sz w:val="24"/>
          <w:szCs w:val="24"/>
        </w:rPr>
        <w:t xml:space="preserve"> </w:t>
      </w:r>
      <w:r>
        <w:rPr>
          <w:rFonts w:ascii="Arial" w:hAnsi="Arial" w:cs="Arial"/>
          <w:color w:val="000000"/>
          <w:sz w:val="24"/>
          <w:szCs w:val="24"/>
        </w:rPr>
        <w:t>re</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is</w:t>
      </w:r>
      <w:r>
        <w:rPr>
          <w:rFonts w:ascii="Arial" w:hAnsi="Arial" w:cs="Arial"/>
          <w:color w:val="000000"/>
          <w:spacing w:val="-1"/>
          <w:sz w:val="24"/>
          <w:szCs w:val="24"/>
        </w:rPr>
        <w:t>i</w:t>
      </w:r>
      <w:r>
        <w:rPr>
          <w:rFonts w:ascii="Arial" w:hAnsi="Arial" w:cs="Arial"/>
          <w:color w:val="000000"/>
          <w:sz w:val="24"/>
          <w:szCs w:val="24"/>
        </w:rPr>
        <w:t xml:space="preserve">ti </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apa</w:t>
      </w:r>
      <w:r>
        <w:rPr>
          <w:rFonts w:ascii="Arial" w:hAnsi="Arial" w:cs="Arial"/>
          <w:color w:val="000000"/>
          <w:sz w:val="24"/>
          <w:szCs w:val="24"/>
        </w:rPr>
        <w:t xml:space="preserve">cità </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no</w:t>
      </w:r>
      <w:r>
        <w:rPr>
          <w:rFonts w:ascii="Arial" w:hAnsi="Arial" w:cs="Arial"/>
          <w:color w:val="000000"/>
          <w:spacing w:val="1"/>
          <w:sz w:val="24"/>
          <w:szCs w:val="24"/>
        </w:rPr>
        <w:t>m</w:t>
      </w:r>
      <w:r>
        <w:rPr>
          <w:rFonts w:ascii="Arial" w:hAnsi="Arial" w:cs="Arial"/>
          <w:color w:val="000000"/>
          <w:sz w:val="24"/>
          <w:szCs w:val="24"/>
        </w:rPr>
        <w:t xml:space="preserve">ico </w:t>
      </w:r>
      <w:r>
        <w:rPr>
          <w:rFonts w:ascii="Arial" w:hAnsi="Arial" w:cs="Arial"/>
          <w:color w:val="000000"/>
          <w:spacing w:val="8"/>
          <w:sz w:val="24"/>
          <w:szCs w:val="24"/>
        </w:rPr>
        <w:t xml:space="preserve"> </w:t>
      </w:r>
      <w:r>
        <w:rPr>
          <w:rFonts w:ascii="Arial" w:hAnsi="Arial" w:cs="Arial"/>
          <w:color w:val="000000"/>
          <w:sz w:val="24"/>
          <w:szCs w:val="24"/>
        </w:rPr>
        <w:t xml:space="preserve">–  </w:t>
      </w:r>
      <w:r>
        <w:rPr>
          <w:rFonts w:ascii="Arial" w:hAnsi="Arial" w:cs="Arial"/>
          <w:color w:val="000000"/>
          <w:spacing w:val="3"/>
          <w:sz w:val="24"/>
          <w:szCs w:val="24"/>
        </w:rPr>
        <w:t>f</w:t>
      </w:r>
      <w:r>
        <w:rPr>
          <w:rFonts w:ascii="Arial" w:hAnsi="Arial" w:cs="Arial"/>
          <w:color w:val="000000"/>
          <w:sz w:val="24"/>
          <w:szCs w:val="24"/>
        </w:rPr>
        <w:t>in</w:t>
      </w:r>
      <w:r>
        <w:rPr>
          <w:rFonts w:ascii="Arial" w:hAnsi="Arial" w:cs="Arial"/>
          <w:color w:val="000000"/>
          <w:spacing w:val="1"/>
          <w:sz w:val="24"/>
          <w:szCs w:val="24"/>
        </w:rPr>
        <w:t>an</w:t>
      </w:r>
      <w:r>
        <w:rPr>
          <w:rFonts w:ascii="Arial" w:hAnsi="Arial" w:cs="Arial"/>
          <w:color w:val="000000"/>
          <w:spacing w:val="-2"/>
          <w:sz w:val="24"/>
          <w:szCs w:val="24"/>
        </w:rPr>
        <w:t>z</w:t>
      </w:r>
      <w:r>
        <w:rPr>
          <w:rFonts w:ascii="Arial" w:hAnsi="Arial" w:cs="Arial"/>
          <w:color w:val="000000"/>
          <w:sz w:val="24"/>
          <w:szCs w:val="24"/>
        </w:rPr>
        <w:t xml:space="preserve">iari </w:t>
      </w:r>
      <w:r>
        <w:rPr>
          <w:rFonts w:ascii="Arial" w:hAnsi="Arial" w:cs="Arial"/>
          <w:color w:val="000000"/>
          <w:spacing w:val="1"/>
          <w:sz w:val="24"/>
          <w:szCs w:val="24"/>
        </w:rPr>
        <w:t xml:space="preserve"> </w:t>
      </w:r>
      <w:r>
        <w:rPr>
          <w:rFonts w:ascii="Arial" w:hAnsi="Arial" w:cs="Arial"/>
          <w:color w:val="000000"/>
          <w:sz w:val="24"/>
          <w:szCs w:val="24"/>
        </w:rPr>
        <w:t xml:space="preserve">e </w:t>
      </w:r>
      <w:r>
        <w:rPr>
          <w:rFonts w:ascii="Arial" w:hAnsi="Arial" w:cs="Arial"/>
          <w:color w:val="000000"/>
          <w:spacing w:val="2"/>
          <w:sz w:val="24"/>
          <w:szCs w:val="24"/>
        </w:rPr>
        <w:t xml:space="preserve"> </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n</w:t>
      </w:r>
      <w:r>
        <w:rPr>
          <w:rFonts w:ascii="Arial" w:hAnsi="Arial" w:cs="Arial"/>
          <w:color w:val="000000"/>
          <w:sz w:val="24"/>
          <w:szCs w:val="24"/>
        </w:rPr>
        <w:t xml:space="preserve">ico </w:t>
      </w:r>
      <w:r>
        <w:rPr>
          <w:rFonts w:ascii="Arial" w:hAnsi="Arial" w:cs="Arial"/>
          <w:color w:val="000000"/>
          <w:spacing w:val="5"/>
          <w:sz w:val="24"/>
          <w:szCs w:val="24"/>
        </w:rPr>
        <w:t xml:space="preserve"> </w:t>
      </w:r>
      <w:r>
        <w:rPr>
          <w:rFonts w:ascii="Arial" w:hAnsi="Arial" w:cs="Arial"/>
          <w:color w:val="000000"/>
          <w:sz w:val="24"/>
          <w:szCs w:val="24"/>
        </w:rPr>
        <w:t xml:space="preserve">– </w:t>
      </w:r>
      <w:r>
        <w:rPr>
          <w:rFonts w:ascii="Arial" w:hAnsi="Arial" w:cs="Arial"/>
          <w:color w:val="000000"/>
          <w:spacing w:val="3"/>
          <w:sz w:val="24"/>
          <w:szCs w:val="24"/>
        </w:rPr>
        <w:t xml:space="preserve"> </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2"/>
          <w:sz w:val="24"/>
          <w:szCs w:val="24"/>
        </w:rPr>
        <w:t>g</w:t>
      </w:r>
      <w:r>
        <w:rPr>
          <w:rFonts w:ascii="Arial" w:hAnsi="Arial" w:cs="Arial"/>
          <w:color w:val="000000"/>
          <w:spacing w:val="1"/>
          <w:sz w:val="24"/>
          <w:szCs w:val="24"/>
        </w:rPr>
        <w:t>an</w:t>
      </w:r>
      <w:r>
        <w:rPr>
          <w:rFonts w:ascii="Arial" w:hAnsi="Arial" w:cs="Arial"/>
          <w:color w:val="000000"/>
          <w:sz w:val="24"/>
          <w:szCs w:val="24"/>
        </w:rPr>
        <w:t>iz</w:t>
      </w:r>
      <w:r>
        <w:rPr>
          <w:rFonts w:ascii="Arial" w:hAnsi="Arial" w:cs="Arial"/>
          <w:color w:val="000000"/>
          <w:spacing w:val="-3"/>
          <w:sz w:val="24"/>
          <w:szCs w:val="24"/>
        </w:rPr>
        <w:t>z</w:t>
      </w:r>
      <w:r>
        <w:rPr>
          <w:rFonts w:ascii="Arial" w:hAnsi="Arial" w:cs="Arial"/>
          <w:color w:val="000000"/>
          <w:spacing w:val="1"/>
          <w:sz w:val="24"/>
          <w:szCs w:val="24"/>
        </w:rPr>
        <w:t>a</w:t>
      </w:r>
      <w:r>
        <w:rPr>
          <w:rFonts w:ascii="Arial" w:hAnsi="Arial" w:cs="Arial"/>
          <w:color w:val="000000"/>
          <w:sz w:val="24"/>
          <w:szCs w:val="24"/>
        </w:rPr>
        <w:t xml:space="preserve">tivi </w:t>
      </w:r>
      <w:r>
        <w:rPr>
          <w:rFonts w:ascii="Arial" w:hAnsi="Arial" w:cs="Arial"/>
          <w:color w:val="000000"/>
          <w:spacing w:val="1"/>
          <w:sz w:val="24"/>
          <w:szCs w:val="24"/>
        </w:rPr>
        <w:t>d</w:t>
      </w:r>
      <w:r>
        <w:rPr>
          <w:rFonts w:ascii="Arial" w:hAnsi="Arial" w:cs="Arial"/>
          <w:color w:val="000000"/>
          <w:sz w:val="24"/>
          <w:szCs w:val="24"/>
        </w:rPr>
        <w:t>ichi</w:t>
      </w:r>
      <w:r>
        <w:rPr>
          <w:rFonts w:ascii="Arial" w:hAnsi="Arial" w:cs="Arial"/>
          <w:color w:val="000000"/>
          <w:spacing w:val="1"/>
          <w:sz w:val="24"/>
          <w:szCs w:val="24"/>
        </w:rPr>
        <w:t>a</w:t>
      </w:r>
      <w:r>
        <w:rPr>
          <w:rFonts w:ascii="Arial" w:hAnsi="Arial" w:cs="Arial"/>
          <w:color w:val="000000"/>
          <w:sz w:val="24"/>
          <w:szCs w:val="24"/>
        </w:rPr>
        <w:t>rati.</w:t>
      </w:r>
    </w:p>
    <w:p w:rsidR="00243395" w:rsidRDefault="00243395" w:rsidP="00B06B5F">
      <w:pPr>
        <w:widowControl w:val="0"/>
        <w:autoSpaceDE w:val="0"/>
        <w:autoSpaceDN w:val="0"/>
        <w:adjustRightInd w:val="0"/>
        <w:spacing w:after="0" w:line="240" w:lineRule="auto"/>
        <w:ind w:left="813" w:right="7103"/>
        <w:jc w:val="both"/>
        <w:rPr>
          <w:rFonts w:ascii="Arial" w:hAnsi="Arial" w:cs="Arial"/>
          <w:color w:val="000000"/>
          <w:sz w:val="24"/>
          <w:szCs w:val="24"/>
        </w:rPr>
      </w:pP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om</w:t>
      </w:r>
      <w:r>
        <w:rPr>
          <w:rFonts w:ascii="Arial" w:hAnsi="Arial" w:cs="Arial"/>
          <w:color w:val="000000"/>
          <w:spacing w:val="1"/>
          <w:sz w:val="24"/>
          <w:szCs w:val="24"/>
        </w:rPr>
        <w:t>m</w:t>
      </w:r>
      <w:r>
        <w:rPr>
          <w:rFonts w:ascii="Arial" w:hAnsi="Arial" w:cs="Arial"/>
          <w:color w:val="000000"/>
          <w:sz w:val="24"/>
          <w:szCs w:val="24"/>
        </w:rPr>
        <w:t>iss</w:t>
      </w:r>
      <w:r>
        <w:rPr>
          <w:rFonts w:ascii="Arial" w:hAnsi="Arial" w:cs="Arial"/>
          <w:color w:val="000000"/>
          <w:spacing w:val="-1"/>
          <w:sz w:val="24"/>
          <w:szCs w:val="24"/>
        </w:rPr>
        <w:t>i</w:t>
      </w:r>
      <w:r>
        <w:rPr>
          <w:rFonts w:ascii="Arial" w:hAnsi="Arial" w:cs="Arial"/>
          <w:color w:val="000000"/>
          <w:spacing w:val="1"/>
          <w:sz w:val="24"/>
          <w:szCs w:val="24"/>
        </w:rPr>
        <w:t>one</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i</w:t>
      </w:r>
      <w:r>
        <w:rPr>
          <w:rFonts w:ascii="Arial" w:hAnsi="Arial" w:cs="Arial"/>
          <w:color w:val="000000"/>
          <w:spacing w:val="1"/>
          <w:sz w:val="24"/>
          <w:szCs w:val="24"/>
        </w:rPr>
        <w:t>nd</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z w:val="24"/>
          <w:szCs w:val="24"/>
        </w:rPr>
        <w:t>roc</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813" w:right="762" w:firstLine="269"/>
        <w:jc w:val="both"/>
        <w:rPr>
          <w:rFonts w:ascii="Arial" w:hAnsi="Arial" w:cs="Arial"/>
          <w:color w:val="000000"/>
          <w:sz w:val="24"/>
          <w:szCs w:val="24"/>
        </w:rPr>
      </w:pPr>
      <w:r>
        <w:rPr>
          <w:noProof/>
        </w:rPr>
        <w:pict>
          <v:rect id="_x0000_s1057" style="position:absolute;left:0;text-align:left;margin-left:56.65pt;margin-top:.45pt;width:18pt;height:13pt;z-index:-251516416;mso-position-horizontal-relative:page" o:allowincell="f" filled="f" stroked="f">
            <v:textbox inset="0,0,0,0">
              <w:txbxContent>
                <w:p w:rsidR="00243395" w:rsidRDefault="00243395" w:rsidP="00B06B5F">
                  <w:pPr>
                    <w:spacing w:after="0" w:line="260" w:lineRule="atLeast"/>
                    <w:rPr>
                      <w:rFonts w:ascii="Times New Roman" w:hAnsi="Times New Roman" w:cs="Arial"/>
                      <w:sz w:val="24"/>
                      <w:szCs w:val="24"/>
                    </w:rPr>
                  </w:pPr>
                  <w:r w:rsidRPr="005B66D5">
                    <w:rPr>
                      <w:rFonts w:ascii="Times New Roman" w:hAnsi="Times New Roman" w:cs="Arial"/>
                      <w:sz w:val="24"/>
                      <w:szCs w:val="24"/>
                    </w:rPr>
                    <w:pict>
                      <v:shape id="_x0000_i1064" type="#_x0000_t75" style="width:18pt;height:13.5pt">
                        <v:imagedata r:id="rId14" o:title=""/>
                      </v:shape>
                    </w:pict>
                  </w:r>
                </w:p>
                <w:p w:rsidR="00243395" w:rsidRDefault="00243395" w:rsidP="00B06B5F">
                  <w:pPr>
                    <w:widowControl w:val="0"/>
                    <w:autoSpaceDE w:val="0"/>
                    <w:autoSpaceDN w:val="0"/>
                    <w:adjustRightInd w:val="0"/>
                    <w:spacing w:after="0" w:line="240" w:lineRule="auto"/>
                    <w:rPr>
                      <w:rFonts w:ascii="Times New Roman" w:hAnsi="Times New Roman" w:cs="Arial"/>
                      <w:sz w:val="24"/>
                      <w:szCs w:val="24"/>
                    </w:rPr>
                  </w:pPr>
                </w:p>
              </w:txbxContent>
            </v:textbox>
            <w10:wrap anchorx="page"/>
          </v:rect>
        </w:pict>
      </w:r>
      <w:r>
        <w:rPr>
          <w:rFonts w:ascii="Arial" w:hAnsi="Arial" w:cs="Arial"/>
          <w:color w:val="000000"/>
          <w:sz w:val="24"/>
          <w:szCs w:val="24"/>
        </w:rPr>
        <w:t>Al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sclusi</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ra</w:t>
      </w:r>
      <w:r>
        <w:rPr>
          <w:rFonts w:ascii="Arial" w:hAnsi="Arial" w:cs="Arial"/>
          <w:color w:val="000000"/>
          <w:spacing w:val="1"/>
          <w:sz w:val="24"/>
          <w:szCs w:val="24"/>
        </w:rPr>
        <w:t xml:space="preserve"> de</w:t>
      </w:r>
      <w:r>
        <w:rPr>
          <w:rFonts w:ascii="Arial" w:hAnsi="Arial" w:cs="Arial"/>
          <w:color w:val="000000"/>
          <w:sz w:val="24"/>
          <w:szCs w:val="24"/>
        </w:rPr>
        <w:t>i</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ti</w:t>
      </w:r>
      <w:r>
        <w:rPr>
          <w:rFonts w:ascii="Arial" w:hAnsi="Arial" w:cs="Arial"/>
          <w:color w:val="000000"/>
          <w:spacing w:val="1"/>
          <w:sz w:val="24"/>
          <w:szCs w:val="24"/>
        </w:rPr>
        <w:t xml:space="preserve"> pe</w:t>
      </w:r>
      <w:r>
        <w:rPr>
          <w:rFonts w:ascii="Arial" w:hAnsi="Arial" w:cs="Arial"/>
          <w:color w:val="000000"/>
          <w:sz w:val="24"/>
          <w:szCs w:val="24"/>
        </w:rPr>
        <w:t>r i</w:t>
      </w:r>
      <w:r>
        <w:rPr>
          <w:rFonts w:ascii="Arial" w:hAnsi="Arial" w:cs="Arial"/>
          <w:color w:val="000000"/>
          <w:spacing w:val="1"/>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ua</w:t>
      </w:r>
      <w:r>
        <w:rPr>
          <w:rFonts w:ascii="Arial" w:hAnsi="Arial" w:cs="Arial"/>
          <w:color w:val="000000"/>
          <w:sz w:val="24"/>
          <w:szCs w:val="24"/>
        </w:rPr>
        <w:t xml:space="preserve">li </w:t>
      </w:r>
      <w:r>
        <w:rPr>
          <w:rFonts w:ascii="Arial" w:hAnsi="Arial" w:cs="Arial"/>
          <w:color w:val="000000"/>
          <w:spacing w:val="1"/>
          <w:sz w:val="24"/>
          <w:szCs w:val="24"/>
        </w:rPr>
        <w:t>no</w:t>
      </w:r>
      <w:r>
        <w:rPr>
          <w:rFonts w:ascii="Arial" w:hAnsi="Arial" w:cs="Arial"/>
          <w:color w:val="000000"/>
          <w:sz w:val="24"/>
          <w:szCs w:val="24"/>
        </w:rPr>
        <w:t>n r</w:t>
      </w:r>
      <w:r>
        <w:rPr>
          <w:rFonts w:ascii="Arial" w:hAnsi="Arial" w:cs="Arial"/>
          <w:color w:val="000000"/>
          <w:spacing w:val="-1"/>
          <w:sz w:val="24"/>
          <w:szCs w:val="24"/>
        </w:rPr>
        <w:t>i</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z w:val="24"/>
          <w:szCs w:val="24"/>
        </w:rPr>
        <w:t>lti</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pacing w:val="-3"/>
          <w:sz w:val="24"/>
          <w:szCs w:val="24"/>
        </w:rPr>
        <w:t>r</w:t>
      </w:r>
      <w:r>
        <w:rPr>
          <w:rFonts w:ascii="Arial" w:hAnsi="Arial" w:cs="Arial"/>
          <w:color w:val="000000"/>
          <w:spacing w:val="1"/>
          <w:sz w:val="24"/>
          <w:szCs w:val="24"/>
        </w:rPr>
        <w:t>ma</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z w:val="24"/>
          <w:szCs w:val="24"/>
        </w:rPr>
        <w:t xml:space="preserve">il </w:t>
      </w:r>
      <w:r>
        <w:rPr>
          <w:rFonts w:ascii="Arial" w:hAnsi="Arial" w:cs="Arial"/>
          <w:color w:val="000000"/>
          <w:spacing w:val="1"/>
          <w:sz w:val="24"/>
          <w:szCs w:val="24"/>
        </w:rPr>
        <w:t>po</w:t>
      </w:r>
      <w:r>
        <w:rPr>
          <w:rFonts w:ascii="Arial" w:hAnsi="Arial" w:cs="Arial"/>
          <w:color w:val="000000"/>
          <w:sz w:val="24"/>
          <w:szCs w:val="24"/>
        </w:rPr>
        <w:t>s</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s</w:t>
      </w:r>
      <w:r>
        <w:rPr>
          <w:rFonts w:ascii="Arial" w:hAnsi="Arial" w:cs="Arial"/>
          <w:color w:val="000000"/>
          <w:sz w:val="24"/>
          <w:szCs w:val="24"/>
        </w:rPr>
        <w:t xml:space="preserve">o </w:t>
      </w:r>
      <w:r>
        <w:rPr>
          <w:rFonts w:ascii="Arial" w:hAnsi="Arial" w:cs="Arial"/>
          <w:color w:val="000000"/>
          <w:spacing w:val="1"/>
          <w:sz w:val="24"/>
          <w:szCs w:val="24"/>
        </w:rPr>
        <w:t>de</w:t>
      </w:r>
      <w:r>
        <w:rPr>
          <w:rFonts w:ascii="Arial" w:hAnsi="Arial" w:cs="Arial"/>
          <w:color w:val="000000"/>
          <w:sz w:val="24"/>
          <w:szCs w:val="24"/>
        </w:rPr>
        <w:t xml:space="preserve">i </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is</w:t>
      </w:r>
      <w:r>
        <w:rPr>
          <w:rFonts w:ascii="Arial" w:hAnsi="Arial" w:cs="Arial"/>
          <w:color w:val="000000"/>
          <w:spacing w:val="-1"/>
          <w:sz w:val="24"/>
          <w:szCs w:val="24"/>
        </w:rPr>
        <w:t>i</w:t>
      </w:r>
      <w:r>
        <w:rPr>
          <w:rFonts w:ascii="Arial" w:hAnsi="Arial" w:cs="Arial"/>
          <w:color w:val="000000"/>
          <w:sz w:val="24"/>
          <w:szCs w:val="24"/>
        </w:rPr>
        <w:t xml:space="preserve">ti </w:t>
      </w:r>
      <w:r>
        <w:rPr>
          <w:rFonts w:ascii="Arial" w:hAnsi="Arial" w:cs="Arial"/>
          <w:color w:val="000000"/>
          <w:spacing w:val="-1"/>
          <w:sz w:val="24"/>
          <w:szCs w:val="24"/>
        </w:rPr>
        <w:t>g</w:t>
      </w:r>
      <w:r>
        <w:rPr>
          <w:rFonts w:ascii="Arial" w:hAnsi="Arial" w:cs="Arial"/>
          <w:color w:val="000000"/>
          <w:spacing w:val="1"/>
          <w:sz w:val="24"/>
          <w:szCs w:val="24"/>
        </w:rPr>
        <w:t>ene</w:t>
      </w:r>
      <w:r>
        <w:rPr>
          <w:rFonts w:ascii="Arial" w:hAnsi="Arial" w:cs="Arial"/>
          <w:color w:val="000000"/>
          <w:sz w:val="24"/>
          <w:szCs w:val="24"/>
        </w:rPr>
        <w:t>rali e s</w:t>
      </w:r>
      <w:r>
        <w:rPr>
          <w:rFonts w:ascii="Arial" w:hAnsi="Arial" w:cs="Arial"/>
          <w:color w:val="000000"/>
          <w:spacing w:val="1"/>
          <w:sz w:val="24"/>
          <w:szCs w:val="24"/>
        </w:rPr>
        <w:t>pe</w:t>
      </w:r>
      <w:r>
        <w:rPr>
          <w:rFonts w:ascii="Arial" w:hAnsi="Arial" w:cs="Arial"/>
          <w:color w:val="000000"/>
          <w:sz w:val="24"/>
          <w:szCs w:val="24"/>
        </w:rPr>
        <w:t>ciali;</w:t>
      </w:r>
    </w:p>
    <w:p w:rsidR="00243395" w:rsidRDefault="00243395" w:rsidP="00B06B5F">
      <w:pPr>
        <w:widowControl w:val="0"/>
        <w:autoSpaceDE w:val="0"/>
        <w:autoSpaceDN w:val="0"/>
        <w:adjustRightInd w:val="0"/>
        <w:spacing w:before="4" w:after="0" w:line="276" w:lineRule="exact"/>
        <w:ind w:left="813" w:right="754"/>
        <w:jc w:val="both"/>
        <w:rPr>
          <w:rFonts w:ascii="Arial" w:hAnsi="Arial" w:cs="Arial"/>
          <w:color w:val="000000"/>
          <w:sz w:val="24"/>
          <w:szCs w:val="24"/>
        </w:rPr>
      </w:pPr>
      <w:r w:rsidRPr="005B66D5">
        <w:rPr>
          <w:rFonts w:ascii="Arial" w:hAnsi="Arial" w:cs="Arial"/>
          <w:color w:val="000000"/>
          <w:position w:val="-5"/>
          <w:sz w:val="24"/>
          <w:szCs w:val="24"/>
        </w:rPr>
        <w:pict>
          <v:shape id="_x0000_i1065" type="#_x0000_t75" style="width:18pt;height:13.5pt">
            <v:imagedata r:id="rId14" o:title=""/>
          </v:shape>
        </w:pict>
      </w:r>
      <w:r>
        <w:rPr>
          <w:rFonts w:ascii="Times New Roman" w:hAnsi="Times New Roman"/>
          <w:color w:val="000000"/>
          <w:sz w:val="20"/>
          <w:szCs w:val="20"/>
        </w:rPr>
        <w:t xml:space="preserve"> </w:t>
      </w:r>
      <w:r>
        <w:rPr>
          <w:rFonts w:ascii="Arial" w:hAnsi="Arial" w:cs="Arial"/>
          <w:color w:val="000000"/>
          <w:sz w:val="24"/>
          <w:szCs w:val="24"/>
        </w:rPr>
        <w:t>Al</w:t>
      </w:r>
      <w:r>
        <w:rPr>
          <w:rFonts w:ascii="Arial" w:hAnsi="Arial" w:cs="Arial"/>
          <w:color w:val="000000"/>
          <w:spacing w:val="-1"/>
          <w:sz w:val="24"/>
          <w:szCs w:val="24"/>
        </w:rPr>
        <w:t>l</w:t>
      </w:r>
      <w:r>
        <w:rPr>
          <w:rFonts w:ascii="Arial" w:hAnsi="Arial" w:cs="Arial"/>
          <w:color w:val="000000"/>
          <w:sz w:val="24"/>
          <w:szCs w:val="24"/>
        </w:rPr>
        <w:t xml:space="preserve">a  </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sclusi</w:t>
      </w:r>
      <w:r>
        <w:rPr>
          <w:rFonts w:ascii="Arial" w:hAnsi="Arial" w:cs="Arial"/>
          <w:color w:val="000000"/>
          <w:spacing w:val="1"/>
          <w:sz w:val="24"/>
          <w:szCs w:val="24"/>
        </w:rPr>
        <w:t>on</w:t>
      </w:r>
      <w:r>
        <w:rPr>
          <w:rFonts w:ascii="Arial" w:hAnsi="Arial" w:cs="Arial"/>
          <w:color w:val="000000"/>
          <w:sz w:val="24"/>
          <w:szCs w:val="24"/>
        </w:rPr>
        <w:t xml:space="preserve">e  </w:t>
      </w:r>
      <w:r>
        <w:rPr>
          <w:rFonts w:ascii="Arial" w:hAnsi="Arial" w:cs="Arial"/>
          <w:color w:val="000000"/>
          <w:spacing w:val="2"/>
          <w:sz w:val="24"/>
          <w:szCs w:val="24"/>
        </w:rPr>
        <w:t xml:space="preserve"> </w:t>
      </w:r>
      <w:r>
        <w:rPr>
          <w:rFonts w:ascii="Arial" w:hAnsi="Arial" w:cs="Arial"/>
          <w:color w:val="000000"/>
          <w:spacing w:val="1"/>
          <w:sz w:val="24"/>
          <w:szCs w:val="24"/>
        </w:rPr>
        <w:t>da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 xml:space="preserve">a  </w:t>
      </w:r>
      <w:r>
        <w:rPr>
          <w:rFonts w:ascii="Arial" w:hAnsi="Arial" w:cs="Arial"/>
          <w:color w:val="000000"/>
          <w:spacing w:val="2"/>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 xml:space="preserve">ra  </w:t>
      </w:r>
      <w:r>
        <w:rPr>
          <w:rFonts w:ascii="Arial" w:hAnsi="Arial" w:cs="Arial"/>
          <w:color w:val="000000"/>
          <w:spacing w:val="1"/>
          <w:sz w:val="24"/>
          <w:szCs w:val="24"/>
        </w:rPr>
        <w:t xml:space="preserve"> de</w:t>
      </w:r>
      <w:r>
        <w:rPr>
          <w:rFonts w:ascii="Arial" w:hAnsi="Arial" w:cs="Arial"/>
          <w:color w:val="000000"/>
          <w:sz w:val="24"/>
          <w:szCs w:val="24"/>
        </w:rPr>
        <w:t>i   c</w:t>
      </w:r>
      <w:r>
        <w:rPr>
          <w:rFonts w:ascii="Arial" w:hAnsi="Arial" w:cs="Arial"/>
          <w:color w:val="000000"/>
          <w:spacing w:val="1"/>
          <w:sz w:val="24"/>
          <w:szCs w:val="24"/>
        </w:rPr>
        <w:t>on</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en</w:t>
      </w:r>
      <w:r>
        <w:rPr>
          <w:rFonts w:ascii="Arial" w:hAnsi="Arial" w:cs="Arial"/>
          <w:color w:val="000000"/>
          <w:sz w:val="24"/>
          <w:szCs w:val="24"/>
        </w:rPr>
        <w:t xml:space="preserve">ti  </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 xml:space="preserve">e  </w:t>
      </w:r>
      <w:r>
        <w:rPr>
          <w:rFonts w:ascii="Arial" w:hAnsi="Arial" w:cs="Arial"/>
          <w:color w:val="000000"/>
          <w:spacing w:val="2"/>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 xml:space="preserve">n  </w:t>
      </w:r>
      <w:r>
        <w:rPr>
          <w:rFonts w:ascii="Arial" w:hAnsi="Arial" w:cs="Arial"/>
          <w:color w:val="000000"/>
          <w:spacing w:val="2"/>
          <w:sz w:val="24"/>
          <w:szCs w:val="24"/>
        </w:rPr>
        <w:t xml:space="preserve"> </w:t>
      </w:r>
      <w:r>
        <w:rPr>
          <w:rFonts w:ascii="Arial" w:hAnsi="Arial" w:cs="Arial"/>
          <w:color w:val="000000"/>
          <w:spacing w:val="1"/>
          <w:sz w:val="24"/>
          <w:szCs w:val="24"/>
        </w:rPr>
        <w:t>abb</w:t>
      </w:r>
      <w:r>
        <w:rPr>
          <w:rFonts w:ascii="Arial" w:hAnsi="Arial" w:cs="Arial"/>
          <w:color w:val="000000"/>
          <w:sz w:val="24"/>
          <w:szCs w:val="24"/>
        </w:rPr>
        <w:t>ia</w:t>
      </w:r>
      <w:r>
        <w:rPr>
          <w:rFonts w:ascii="Arial" w:hAnsi="Arial" w:cs="Arial"/>
          <w:color w:val="000000"/>
          <w:spacing w:val="-1"/>
          <w:sz w:val="24"/>
          <w:szCs w:val="24"/>
        </w:rPr>
        <w:t>n</w:t>
      </w:r>
      <w:r>
        <w:rPr>
          <w:rFonts w:ascii="Arial" w:hAnsi="Arial" w:cs="Arial"/>
          <w:color w:val="000000"/>
          <w:sz w:val="24"/>
          <w:szCs w:val="24"/>
        </w:rPr>
        <w:t xml:space="preserve">o  </w:t>
      </w:r>
      <w:r>
        <w:rPr>
          <w:rFonts w:ascii="Arial" w:hAnsi="Arial" w:cs="Arial"/>
          <w:color w:val="000000"/>
          <w:spacing w:val="2"/>
          <w:sz w:val="24"/>
          <w:szCs w:val="24"/>
        </w:rPr>
        <w:t xml:space="preserve"> </w:t>
      </w:r>
      <w:r>
        <w:rPr>
          <w:rFonts w:ascii="Arial" w:hAnsi="Arial" w:cs="Arial"/>
          <w:color w:val="000000"/>
          <w:sz w:val="24"/>
          <w:szCs w:val="24"/>
        </w:rPr>
        <w:t>trasm</w:t>
      </w:r>
      <w:r>
        <w:rPr>
          <w:rFonts w:ascii="Arial" w:hAnsi="Arial" w:cs="Arial"/>
          <w:color w:val="000000"/>
          <w:spacing w:val="1"/>
          <w:sz w:val="24"/>
          <w:szCs w:val="24"/>
        </w:rPr>
        <w:t>e</w:t>
      </w:r>
      <w:r>
        <w:rPr>
          <w:rFonts w:ascii="Arial" w:hAnsi="Arial" w:cs="Arial"/>
          <w:color w:val="000000"/>
          <w:sz w:val="24"/>
          <w:szCs w:val="24"/>
        </w:rPr>
        <w:t xml:space="preserve">sso  </w:t>
      </w:r>
      <w:r>
        <w:rPr>
          <w:rFonts w:ascii="Arial" w:hAnsi="Arial" w:cs="Arial"/>
          <w:color w:val="000000"/>
          <w:spacing w:val="2"/>
          <w:sz w:val="24"/>
          <w:szCs w:val="24"/>
        </w:rPr>
        <w:t xml:space="preserve"> </w:t>
      </w:r>
      <w:r>
        <w:rPr>
          <w:rFonts w:ascii="Arial" w:hAnsi="Arial" w:cs="Arial"/>
          <w:color w:val="000000"/>
          <w:spacing w:val="-3"/>
          <w:sz w:val="24"/>
          <w:szCs w:val="24"/>
        </w:rPr>
        <w:t>l</w:t>
      </w:r>
      <w:r>
        <w:rPr>
          <w:rFonts w:ascii="Arial" w:hAnsi="Arial" w:cs="Arial"/>
          <w:color w:val="000000"/>
          <w:sz w:val="24"/>
          <w:szCs w:val="24"/>
        </w:rPr>
        <w:t xml:space="preserve">a </w:t>
      </w:r>
      <w:r>
        <w:rPr>
          <w:rFonts w:ascii="Arial" w:hAnsi="Arial" w:cs="Arial"/>
          <w:color w:val="000000"/>
          <w:spacing w:val="1"/>
          <w:sz w:val="24"/>
          <w:szCs w:val="24"/>
        </w:rPr>
        <w:t>do</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d</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2"/>
          <w:sz w:val="24"/>
          <w:szCs w:val="24"/>
        </w:rPr>
        <w:t>v</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d</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z w:val="24"/>
          <w:szCs w:val="24"/>
        </w:rPr>
        <w:t>tà</w:t>
      </w:r>
      <w:r>
        <w:rPr>
          <w:rFonts w:ascii="Arial" w:hAnsi="Arial" w:cs="Arial"/>
          <w:color w:val="000000"/>
          <w:spacing w:val="4"/>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ichi</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8"/>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1"/>
          <w:sz w:val="24"/>
          <w:szCs w:val="24"/>
        </w:rPr>
        <w:t>de</w:t>
      </w:r>
      <w:r>
        <w:rPr>
          <w:rFonts w:ascii="Arial" w:hAnsi="Arial" w:cs="Arial"/>
          <w:color w:val="000000"/>
          <w:sz w:val="24"/>
          <w:szCs w:val="24"/>
        </w:rPr>
        <w:t xml:space="preserve">l </w:t>
      </w:r>
      <w:r>
        <w:rPr>
          <w:rFonts w:ascii="Arial" w:hAnsi="Arial" w:cs="Arial"/>
          <w:color w:val="000000"/>
          <w:spacing w:val="1"/>
          <w:sz w:val="24"/>
          <w:szCs w:val="24"/>
        </w:rPr>
        <w:t>po</w:t>
      </w:r>
      <w:r>
        <w:rPr>
          <w:rFonts w:ascii="Arial" w:hAnsi="Arial" w:cs="Arial"/>
          <w:color w:val="000000"/>
          <w:sz w:val="24"/>
          <w:szCs w:val="24"/>
        </w:rPr>
        <w:t>ss</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s</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de</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z w:val="24"/>
          <w:szCs w:val="24"/>
        </w:rPr>
        <w:t>re</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is</w:t>
      </w:r>
      <w:r>
        <w:rPr>
          <w:rFonts w:ascii="Arial" w:hAnsi="Arial" w:cs="Arial"/>
          <w:color w:val="000000"/>
          <w:spacing w:val="-1"/>
          <w:sz w:val="24"/>
          <w:szCs w:val="24"/>
        </w:rPr>
        <w:t>i</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z w:val="24"/>
          <w:szCs w:val="24"/>
        </w:rPr>
        <w:t xml:space="preserve">, </w:t>
      </w:r>
      <w:r>
        <w:rPr>
          <w:rFonts w:ascii="Arial" w:hAnsi="Arial" w:cs="Arial"/>
          <w:color w:val="000000"/>
          <w:spacing w:val="1"/>
          <w:sz w:val="24"/>
          <w:szCs w:val="24"/>
        </w:rPr>
        <w:t>o</w:t>
      </w:r>
      <w:r>
        <w:rPr>
          <w:rFonts w:ascii="Arial" w:hAnsi="Arial" w:cs="Arial"/>
          <w:color w:val="000000"/>
          <w:sz w:val="24"/>
          <w:szCs w:val="24"/>
        </w:rPr>
        <w:t>v</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ro la</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z w:val="24"/>
          <w:szCs w:val="24"/>
        </w:rPr>
        <w:t xml:space="preserve">i </w:t>
      </w:r>
      <w:r>
        <w:rPr>
          <w:rFonts w:ascii="Arial" w:hAnsi="Arial" w:cs="Arial"/>
          <w:color w:val="000000"/>
          <w:spacing w:val="1"/>
          <w:sz w:val="24"/>
          <w:szCs w:val="24"/>
        </w:rPr>
        <w:t>d</w:t>
      </w:r>
      <w:r>
        <w:rPr>
          <w:rFonts w:ascii="Arial" w:hAnsi="Arial" w:cs="Arial"/>
          <w:color w:val="000000"/>
          <w:sz w:val="24"/>
          <w:szCs w:val="24"/>
        </w:rPr>
        <w:t>ichi</w:t>
      </w:r>
      <w:r>
        <w:rPr>
          <w:rFonts w:ascii="Arial" w:hAnsi="Arial" w:cs="Arial"/>
          <w:color w:val="000000"/>
          <w:spacing w:val="1"/>
          <w:sz w:val="24"/>
          <w:szCs w:val="24"/>
        </w:rPr>
        <w:t>a</w:t>
      </w:r>
      <w:r>
        <w:rPr>
          <w:rFonts w:ascii="Arial" w:hAnsi="Arial" w:cs="Arial"/>
          <w:color w:val="000000"/>
          <w:spacing w:val="-3"/>
          <w:sz w:val="24"/>
          <w:szCs w:val="24"/>
        </w:rPr>
        <w:t>r</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pacing w:val="2"/>
          <w:sz w:val="24"/>
          <w:szCs w:val="24"/>
        </w:rPr>
        <w:t>i</w:t>
      </w:r>
      <w:r>
        <w:rPr>
          <w:rFonts w:ascii="Arial" w:hAnsi="Arial" w:cs="Arial"/>
          <w:color w:val="000000"/>
          <w:spacing w:val="1"/>
          <w:sz w:val="24"/>
          <w:szCs w:val="24"/>
        </w:rPr>
        <w:t>on</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no</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sia</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pacing w:val="-3"/>
          <w:sz w:val="24"/>
          <w:szCs w:val="24"/>
        </w:rPr>
        <w:t>r</w:t>
      </w:r>
      <w:r>
        <w:rPr>
          <w:rFonts w:ascii="Arial" w:hAnsi="Arial" w:cs="Arial"/>
          <w:color w:val="000000"/>
          <w:spacing w:val="1"/>
          <w:sz w:val="24"/>
          <w:szCs w:val="24"/>
        </w:rPr>
        <w:t>ma</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w:t>
      </w:r>
    </w:p>
    <w:p w:rsidR="00243395" w:rsidRDefault="00243395" w:rsidP="00B06B5F">
      <w:pPr>
        <w:widowControl w:val="0"/>
        <w:autoSpaceDE w:val="0"/>
        <w:autoSpaceDN w:val="0"/>
        <w:adjustRightInd w:val="0"/>
        <w:spacing w:after="0" w:line="276" w:lineRule="exact"/>
        <w:ind w:left="813" w:right="763" w:firstLine="248"/>
        <w:rPr>
          <w:rFonts w:ascii="Arial" w:hAnsi="Arial" w:cs="Arial"/>
          <w:color w:val="000000"/>
          <w:sz w:val="24"/>
          <w:szCs w:val="24"/>
        </w:rPr>
      </w:pPr>
      <w:r>
        <w:rPr>
          <w:noProof/>
        </w:rPr>
        <w:pict>
          <v:rect id="_x0000_s1058" style="position:absolute;left:0;text-align:left;margin-left:56.65pt;margin-top:.25pt;width:18pt;height:13pt;z-index:-251515392;mso-position-horizontal-relative:page" o:allowincell="f" filled="f" stroked="f">
            <v:textbox inset="0,0,0,0">
              <w:txbxContent>
                <w:p w:rsidR="00243395" w:rsidRDefault="00243395" w:rsidP="00B06B5F">
                  <w:pPr>
                    <w:spacing w:after="0" w:line="260" w:lineRule="atLeast"/>
                    <w:rPr>
                      <w:rFonts w:ascii="Times New Roman" w:hAnsi="Times New Roman" w:cs="Arial"/>
                      <w:sz w:val="24"/>
                      <w:szCs w:val="24"/>
                    </w:rPr>
                  </w:pPr>
                  <w:r w:rsidRPr="005B66D5">
                    <w:rPr>
                      <w:rFonts w:ascii="Times New Roman" w:hAnsi="Times New Roman" w:cs="Arial"/>
                      <w:sz w:val="24"/>
                      <w:szCs w:val="24"/>
                    </w:rPr>
                    <w:pict>
                      <v:shape id="_x0000_i1067" type="#_x0000_t75" style="width:18pt;height:13.5pt">
                        <v:imagedata r:id="rId14" o:title=""/>
                      </v:shape>
                    </w:pict>
                  </w:r>
                </w:p>
                <w:p w:rsidR="00243395" w:rsidRDefault="00243395" w:rsidP="00B06B5F">
                  <w:pPr>
                    <w:widowControl w:val="0"/>
                    <w:autoSpaceDE w:val="0"/>
                    <w:autoSpaceDN w:val="0"/>
                    <w:adjustRightInd w:val="0"/>
                    <w:spacing w:after="0" w:line="240" w:lineRule="auto"/>
                    <w:rPr>
                      <w:rFonts w:ascii="Times New Roman" w:hAnsi="Times New Roman" w:cs="Arial"/>
                      <w:sz w:val="24"/>
                      <w:szCs w:val="24"/>
                    </w:rPr>
                  </w:pPr>
                </w:p>
              </w:txbxContent>
            </v:textbox>
            <w10:wrap anchorx="page"/>
          </v:rect>
        </w:pict>
      </w:r>
      <w:r>
        <w:rPr>
          <w:rFonts w:ascii="Arial" w:hAnsi="Arial" w:cs="Arial"/>
          <w:color w:val="000000"/>
          <w:sz w:val="24"/>
          <w:szCs w:val="24"/>
        </w:rPr>
        <w:t>Al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 xml:space="preserve"> a</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rtura</w:t>
      </w:r>
      <w:r>
        <w:rPr>
          <w:rFonts w:ascii="Arial" w:hAnsi="Arial" w:cs="Arial"/>
          <w:color w:val="000000"/>
          <w:spacing w:val="-1"/>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e</w:t>
      </w:r>
      <w:r>
        <w:rPr>
          <w:rFonts w:ascii="Arial" w:hAnsi="Arial" w:cs="Arial"/>
          <w:color w:val="000000"/>
          <w:spacing w:val="-1"/>
          <w:sz w:val="24"/>
          <w:szCs w:val="24"/>
        </w:rPr>
        <w:t xml:space="preserve"> </w:t>
      </w:r>
      <w:r w:rsidRPr="00740BC8">
        <w:rPr>
          <w:rFonts w:ascii="Arial" w:hAnsi="Arial" w:cs="Arial"/>
          <w:color w:val="000000"/>
          <w:spacing w:val="1"/>
          <w:sz w:val="24"/>
          <w:szCs w:val="24"/>
        </w:rPr>
        <w:t>B</w:t>
      </w:r>
      <w:r>
        <w:rPr>
          <w:rFonts w:ascii="Arial" w:hAnsi="Arial" w:cs="Arial"/>
          <w:color w:val="000000"/>
          <w:spacing w:val="1"/>
          <w:sz w:val="24"/>
          <w:szCs w:val="24"/>
        </w:rPr>
        <w:t>u</w:t>
      </w:r>
      <w:r w:rsidRPr="00740BC8">
        <w:rPr>
          <w:rFonts w:ascii="Arial" w:hAnsi="Arial" w:cs="Arial"/>
          <w:color w:val="000000"/>
          <w:spacing w:val="1"/>
          <w:sz w:val="24"/>
          <w:szCs w:val="24"/>
        </w:rPr>
        <w:t>ste</w:t>
      </w:r>
      <w:r>
        <w:rPr>
          <w:rFonts w:ascii="Arial" w:hAnsi="Arial" w:cs="Arial"/>
          <w:color w:val="000000"/>
          <w:spacing w:val="1"/>
          <w:sz w:val="24"/>
          <w:szCs w:val="24"/>
        </w:rPr>
        <w:t xml:space="preserve"> “</w:t>
      </w:r>
      <w:r w:rsidRPr="00740BC8">
        <w:rPr>
          <w:rFonts w:ascii="Arial" w:hAnsi="Arial" w:cs="Arial"/>
          <w:color w:val="000000"/>
          <w:spacing w:val="1"/>
          <w:sz w:val="24"/>
          <w:szCs w:val="24"/>
        </w:rPr>
        <w:t>B</w:t>
      </w:r>
      <w:r>
        <w:rPr>
          <w:rFonts w:ascii="Arial" w:hAnsi="Arial" w:cs="Arial"/>
          <w:color w:val="000000"/>
          <w:spacing w:val="1"/>
          <w:sz w:val="24"/>
          <w:szCs w:val="24"/>
        </w:rPr>
        <w:t>)</w:t>
      </w:r>
      <w:r w:rsidRPr="00740BC8">
        <w:rPr>
          <w:rFonts w:ascii="Arial" w:hAnsi="Arial" w:cs="Arial"/>
          <w:color w:val="000000"/>
          <w:spacing w:val="1"/>
          <w:sz w:val="24"/>
          <w:szCs w:val="24"/>
        </w:rPr>
        <w:t xml:space="preserve">” </w:t>
      </w:r>
      <w:r>
        <w:rPr>
          <w:rFonts w:ascii="Arial" w:hAnsi="Arial" w:cs="Arial"/>
          <w:color w:val="000000"/>
          <w:spacing w:val="1"/>
          <w:sz w:val="24"/>
          <w:szCs w:val="24"/>
        </w:rPr>
        <w:t>de</w:t>
      </w:r>
      <w:r w:rsidRPr="00740BC8">
        <w:rPr>
          <w:rFonts w:ascii="Arial" w:hAnsi="Arial" w:cs="Arial"/>
          <w:color w:val="000000"/>
          <w:spacing w:val="1"/>
          <w:sz w:val="24"/>
          <w:szCs w:val="24"/>
        </w:rPr>
        <w:t>i</w:t>
      </w:r>
      <w:r>
        <w:rPr>
          <w:rFonts w:ascii="Arial" w:hAnsi="Arial" w:cs="Arial"/>
          <w:color w:val="000000"/>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on</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 xml:space="preserve">ti </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pacing w:val="1"/>
          <w:sz w:val="24"/>
          <w:szCs w:val="24"/>
        </w:rPr>
        <w:t>me</w:t>
      </w:r>
      <w:r>
        <w:rPr>
          <w:rFonts w:ascii="Arial" w:hAnsi="Arial" w:cs="Arial"/>
          <w:color w:val="000000"/>
          <w:sz w:val="24"/>
          <w:szCs w:val="24"/>
        </w:rPr>
        <w:t>ssi</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3"/>
          <w:sz w:val="24"/>
          <w:szCs w:val="24"/>
        </w:rPr>
        <w:t>f</w:t>
      </w:r>
      <w:r>
        <w:rPr>
          <w:rFonts w:ascii="Arial" w:hAnsi="Arial" w:cs="Arial"/>
          <w:color w:val="000000"/>
          <w:sz w:val="24"/>
          <w:szCs w:val="24"/>
        </w:rPr>
        <w:t>ine</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i c</w:t>
      </w:r>
      <w:r>
        <w:rPr>
          <w:rFonts w:ascii="Arial" w:hAnsi="Arial" w:cs="Arial"/>
          <w:color w:val="000000"/>
          <w:spacing w:val="-1"/>
          <w:sz w:val="24"/>
          <w:szCs w:val="24"/>
        </w:rPr>
        <w:t>on</w:t>
      </w:r>
      <w:r>
        <w:rPr>
          <w:rFonts w:ascii="Arial" w:hAnsi="Arial" w:cs="Arial"/>
          <w:color w:val="000000"/>
          <w:sz w:val="24"/>
          <w:szCs w:val="24"/>
        </w:rPr>
        <w:t>st</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2"/>
          <w:sz w:val="24"/>
          <w:szCs w:val="24"/>
        </w:rPr>
        <w:t>n</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il 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1"/>
          <w:sz w:val="24"/>
          <w:szCs w:val="24"/>
        </w:rPr>
        <w:t>u</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 xml:space="preserve">. </w:t>
      </w:r>
      <w:r>
        <w:rPr>
          <w:rFonts w:ascii="Arial" w:hAnsi="Arial" w:cs="Arial"/>
          <w:color w:val="000000"/>
          <w:spacing w:val="1"/>
          <w:sz w:val="24"/>
          <w:szCs w:val="24"/>
        </w:rPr>
        <w:t>L</w:t>
      </w:r>
      <w:r>
        <w:rPr>
          <w:rFonts w:ascii="Arial" w:hAnsi="Arial" w:cs="Arial"/>
          <w:color w:val="000000"/>
          <w:sz w:val="24"/>
          <w:szCs w:val="24"/>
        </w:rPr>
        <w:t xml:space="preserve">a  </w:t>
      </w:r>
      <w:r>
        <w:rPr>
          <w:rFonts w:ascii="Arial" w:hAnsi="Arial" w:cs="Arial"/>
          <w:color w:val="000000"/>
          <w:spacing w:val="10"/>
          <w:sz w:val="24"/>
          <w:szCs w:val="24"/>
        </w:rPr>
        <w:t xml:space="preserve"> </w:t>
      </w:r>
      <w:r>
        <w:rPr>
          <w:rFonts w:ascii="Arial" w:hAnsi="Arial" w:cs="Arial"/>
          <w:color w:val="000000"/>
          <w:sz w:val="24"/>
          <w:szCs w:val="24"/>
        </w:rPr>
        <w:t>C</w:t>
      </w:r>
      <w:r>
        <w:rPr>
          <w:rFonts w:ascii="Arial" w:hAnsi="Arial" w:cs="Arial"/>
          <w:color w:val="000000"/>
          <w:spacing w:val="-2"/>
          <w:sz w:val="24"/>
          <w:szCs w:val="24"/>
        </w:rPr>
        <w:t>o</w:t>
      </w:r>
      <w:r>
        <w:rPr>
          <w:rFonts w:ascii="Arial" w:hAnsi="Arial" w:cs="Arial"/>
          <w:color w:val="000000"/>
          <w:spacing w:val="-1"/>
          <w:sz w:val="24"/>
          <w:szCs w:val="24"/>
        </w:rPr>
        <w:t>m</w:t>
      </w:r>
      <w:r>
        <w:rPr>
          <w:rFonts w:ascii="Arial" w:hAnsi="Arial" w:cs="Arial"/>
          <w:color w:val="000000"/>
          <w:spacing w:val="1"/>
          <w:sz w:val="24"/>
          <w:szCs w:val="24"/>
        </w:rPr>
        <w:t>m</w:t>
      </w:r>
      <w:r>
        <w:rPr>
          <w:rFonts w:ascii="Arial" w:hAnsi="Arial" w:cs="Arial"/>
          <w:color w:val="000000"/>
          <w:sz w:val="24"/>
          <w:szCs w:val="24"/>
        </w:rPr>
        <w:t>iss</w:t>
      </w:r>
      <w:r>
        <w:rPr>
          <w:rFonts w:ascii="Arial" w:hAnsi="Arial" w:cs="Arial"/>
          <w:color w:val="000000"/>
          <w:spacing w:val="-1"/>
          <w:sz w:val="24"/>
          <w:szCs w:val="24"/>
        </w:rPr>
        <w:t>i</w:t>
      </w:r>
      <w:r>
        <w:rPr>
          <w:rFonts w:ascii="Arial" w:hAnsi="Arial" w:cs="Arial"/>
          <w:color w:val="000000"/>
          <w:spacing w:val="1"/>
          <w:sz w:val="24"/>
          <w:szCs w:val="24"/>
        </w:rPr>
        <w:t>on</w:t>
      </w:r>
      <w:r>
        <w:rPr>
          <w:rFonts w:ascii="Arial" w:hAnsi="Arial" w:cs="Arial"/>
          <w:color w:val="000000"/>
          <w:sz w:val="24"/>
          <w:szCs w:val="24"/>
        </w:rPr>
        <w:t xml:space="preserve">e  </w:t>
      </w:r>
      <w:r>
        <w:rPr>
          <w:rFonts w:ascii="Arial" w:hAnsi="Arial" w:cs="Arial"/>
          <w:color w:val="000000"/>
          <w:spacing w:val="8"/>
          <w:sz w:val="24"/>
          <w:szCs w:val="24"/>
        </w:rPr>
        <w:t xml:space="preserve"> </w:t>
      </w:r>
      <w:r>
        <w:rPr>
          <w:rFonts w:ascii="Arial" w:hAnsi="Arial" w:cs="Arial"/>
          <w:color w:val="000000"/>
          <w:spacing w:val="1"/>
          <w:sz w:val="24"/>
          <w:szCs w:val="24"/>
        </w:rPr>
        <w:t>p</w:t>
      </w:r>
      <w:r>
        <w:rPr>
          <w:rFonts w:ascii="Arial" w:hAnsi="Arial" w:cs="Arial"/>
          <w:color w:val="000000"/>
          <w:spacing w:val="-3"/>
          <w:sz w:val="24"/>
          <w:szCs w:val="24"/>
        </w:rPr>
        <w:t>r</w:t>
      </w:r>
      <w:r>
        <w:rPr>
          <w:rFonts w:ascii="Arial" w:hAnsi="Arial" w:cs="Arial"/>
          <w:color w:val="000000"/>
          <w:spacing w:val="1"/>
          <w:sz w:val="24"/>
          <w:szCs w:val="24"/>
        </w:rPr>
        <w:t>o</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 xml:space="preserve">rà  </w:t>
      </w:r>
      <w:r>
        <w:rPr>
          <w:rFonts w:ascii="Arial" w:hAnsi="Arial" w:cs="Arial"/>
          <w:color w:val="000000"/>
          <w:spacing w:val="9"/>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 xml:space="preserve">e  </w:t>
      </w:r>
      <w:r>
        <w:rPr>
          <w:rFonts w:ascii="Arial" w:hAnsi="Arial" w:cs="Arial"/>
          <w:color w:val="000000"/>
          <w:spacing w:val="8"/>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w:t>
      </w:r>
      <w:r>
        <w:rPr>
          <w:rFonts w:ascii="Arial" w:hAnsi="Arial" w:cs="Arial"/>
          <w:color w:val="000000"/>
          <w:spacing w:val="-2"/>
          <w:sz w:val="24"/>
          <w:szCs w:val="24"/>
        </w:rPr>
        <w:t>e</w:t>
      </w:r>
      <w:r>
        <w:rPr>
          <w:rFonts w:ascii="Arial" w:hAnsi="Arial" w:cs="Arial"/>
          <w:color w:val="000000"/>
          <w:sz w:val="24"/>
          <w:szCs w:val="24"/>
        </w:rPr>
        <w:t>sclusi</w:t>
      </w:r>
      <w:r>
        <w:rPr>
          <w:rFonts w:ascii="Arial" w:hAnsi="Arial" w:cs="Arial"/>
          <w:color w:val="000000"/>
          <w:spacing w:val="1"/>
          <w:sz w:val="24"/>
          <w:szCs w:val="24"/>
        </w:rPr>
        <w:t>on</w:t>
      </w:r>
      <w:r>
        <w:rPr>
          <w:rFonts w:ascii="Arial" w:hAnsi="Arial" w:cs="Arial"/>
          <w:color w:val="000000"/>
          <w:sz w:val="24"/>
          <w:szCs w:val="24"/>
        </w:rPr>
        <w:t xml:space="preserve">e  </w:t>
      </w:r>
      <w:r>
        <w:rPr>
          <w:rFonts w:ascii="Arial" w:hAnsi="Arial" w:cs="Arial"/>
          <w:color w:val="000000"/>
          <w:spacing w:val="7"/>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9"/>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ue</w:t>
      </w:r>
      <w:r>
        <w:rPr>
          <w:rFonts w:ascii="Arial" w:hAnsi="Arial" w:cs="Arial"/>
          <w:color w:val="000000"/>
          <w:sz w:val="24"/>
          <w:szCs w:val="24"/>
        </w:rPr>
        <w:t xml:space="preserve">i  </w:t>
      </w:r>
      <w:r>
        <w:rPr>
          <w:rFonts w:ascii="Arial" w:hAnsi="Arial" w:cs="Arial"/>
          <w:color w:val="000000"/>
          <w:spacing w:val="9"/>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on</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 xml:space="preserve">ti  </w:t>
      </w:r>
      <w:r>
        <w:rPr>
          <w:rFonts w:ascii="Arial" w:hAnsi="Arial" w:cs="Arial"/>
          <w:color w:val="000000"/>
          <w:spacing w:val="9"/>
          <w:sz w:val="24"/>
          <w:szCs w:val="24"/>
        </w:rPr>
        <w:t xml:space="preserve"> </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 xml:space="preserve">e  </w:t>
      </w:r>
      <w:r>
        <w:rPr>
          <w:rFonts w:ascii="Arial" w:hAnsi="Arial" w:cs="Arial"/>
          <w:color w:val="000000"/>
          <w:spacing w:val="8"/>
          <w:sz w:val="24"/>
          <w:szCs w:val="24"/>
        </w:rPr>
        <w:t xml:space="preserve"> </w:t>
      </w:r>
      <w:r>
        <w:rPr>
          <w:rFonts w:ascii="Arial" w:hAnsi="Arial" w:cs="Arial"/>
          <w:color w:val="000000"/>
          <w:spacing w:val="1"/>
          <w:sz w:val="24"/>
          <w:szCs w:val="24"/>
        </w:rPr>
        <w:t>h</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pacing w:val="-1"/>
          <w:sz w:val="24"/>
          <w:szCs w:val="24"/>
        </w:rPr>
        <w:t>n</w:t>
      </w:r>
      <w:r>
        <w:rPr>
          <w:rFonts w:ascii="Arial" w:hAnsi="Arial" w:cs="Arial"/>
          <w:color w:val="000000"/>
          <w:sz w:val="24"/>
          <w:szCs w:val="24"/>
        </w:rPr>
        <w:t xml:space="preserve">o </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on</w:t>
      </w:r>
      <w:r>
        <w:rPr>
          <w:rFonts w:ascii="Arial" w:hAnsi="Arial" w:cs="Arial"/>
          <w:color w:val="000000"/>
          <w:spacing w:val="2"/>
          <w:sz w:val="24"/>
          <w:szCs w:val="24"/>
        </w:rPr>
        <w:t>e</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6"/>
          <w:sz w:val="24"/>
          <w:szCs w:val="24"/>
        </w:rPr>
        <w:t xml:space="preserve"> </w:t>
      </w:r>
      <w:r>
        <w:rPr>
          <w:rFonts w:ascii="Arial" w:hAnsi="Arial" w:cs="Arial"/>
          <w:color w:val="000000"/>
          <w:sz w:val="24"/>
          <w:szCs w:val="24"/>
        </w:rPr>
        <w:t>in</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to</w:t>
      </w:r>
      <w:r>
        <w:rPr>
          <w:rFonts w:ascii="Arial" w:hAnsi="Arial" w:cs="Arial"/>
          <w:color w:val="000000"/>
          <w:spacing w:val="4"/>
          <w:sz w:val="24"/>
          <w:szCs w:val="24"/>
        </w:rPr>
        <w:t xml:space="preserve"> </w:t>
      </w:r>
      <w:r>
        <w:rPr>
          <w:rFonts w:ascii="Arial" w:hAnsi="Arial" w:cs="Arial"/>
          <w:color w:val="000000"/>
          <w:sz w:val="24"/>
          <w:szCs w:val="24"/>
        </w:rPr>
        <w:t>la</w:t>
      </w:r>
      <w:r>
        <w:rPr>
          <w:rFonts w:ascii="Arial" w:hAnsi="Arial" w:cs="Arial"/>
          <w:color w:val="000000"/>
          <w:spacing w:val="6"/>
          <w:sz w:val="24"/>
          <w:szCs w:val="24"/>
        </w:rPr>
        <w:t xml:space="preserve"> </w:t>
      </w:r>
      <w:r>
        <w:rPr>
          <w:rFonts w:ascii="Arial" w:hAnsi="Arial" w:cs="Arial"/>
          <w:color w:val="000000"/>
          <w:spacing w:val="1"/>
          <w:sz w:val="24"/>
          <w:szCs w:val="24"/>
        </w:rPr>
        <w:t>do</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2"/>
          <w:sz w:val="24"/>
          <w:szCs w:val="24"/>
        </w:rPr>
        <w:t>ev</w:t>
      </w:r>
      <w:r>
        <w:rPr>
          <w:rFonts w:ascii="Arial" w:hAnsi="Arial" w:cs="Arial"/>
          <w:color w:val="000000"/>
          <w:sz w:val="24"/>
          <w:szCs w:val="24"/>
        </w:rPr>
        <w:t>ista</w:t>
      </w:r>
      <w:r>
        <w:rPr>
          <w:rFonts w:ascii="Arial" w:hAnsi="Arial" w:cs="Arial"/>
          <w:color w:val="000000"/>
          <w:spacing w:val="6"/>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w:t>
      </w:r>
      <w:r>
        <w:rPr>
          <w:rFonts w:ascii="Arial" w:hAnsi="Arial" w:cs="Arial"/>
          <w:color w:val="000000"/>
          <w:spacing w:val="-1"/>
          <w:sz w:val="24"/>
          <w:szCs w:val="24"/>
        </w:rPr>
        <w:t>i</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rno</w:t>
      </w:r>
      <w:r>
        <w:rPr>
          <w:rFonts w:ascii="Arial" w:hAnsi="Arial" w:cs="Arial"/>
          <w:color w:val="000000"/>
          <w:spacing w:val="6"/>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5"/>
          <w:sz w:val="24"/>
          <w:szCs w:val="24"/>
        </w:rPr>
        <w:t xml:space="preserve"> </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z w:val="24"/>
          <w:szCs w:val="24"/>
        </w:rPr>
        <w:t>s</w:t>
      </w:r>
      <w:r>
        <w:rPr>
          <w:rFonts w:ascii="Arial" w:hAnsi="Arial" w:cs="Arial"/>
          <w:color w:val="000000"/>
          <w:spacing w:val="1"/>
          <w:sz w:val="24"/>
          <w:szCs w:val="24"/>
        </w:rPr>
        <w:t>pe</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3"/>
          <w:sz w:val="24"/>
          <w:szCs w:val="24"/>
        </w:rPr>
        <w:t>f</w:t>
      </w:r>
      <w:r>
        <w:rPr>
          <w:rFonts w:ascii="Arial" w:hAnsi="Arial" w:cs="Arial"/>
          <w:color w:val="000000"/>
          <w:sz w:val="24"/>
          <w:szCs w:val="24"/>
        </w:rPr>
        <w:t>ica</w:t>
      </w:r>
      <w:r>
        <w:rPr>
          <w:rFonts w:ascii="Arial" w:hAnsi="Arial" w:cs="Arial"/>
          <w:color w:val="000000"/>
          <w:spacing w:val="6"/>
          <w:sz w:val="24"/>
          <w:szCs w:val="24"/>
        </w:rPr>
        <w:t xml:space="preserve"> </w:t>
      </w:r>
      <w:r>
        <w:rPr>
          <w:rFonts w:ascii="Arial" w:hAnsi="Arial" w:cs="Arial"/>
          <w:color w:val="000000"/>
          <w:spacing w:val="-1"/>
          <w:sz w:val="24"/>
          <w:szCs w:val="24"/>
        </w:rPr>
        <w:t>b</w:t>
      </w:r>
      <w:r>
        <w:rPr>
          <w:rFonts w:ascii="Arial" w:hAnsi="Arial" w:cs="Arial"/>
          <w:color w:val="000000"/>
          <w:spacing w:val="1"/>
          <w:sz w:val="24"/>
          <w:szCs w:val="24"/>
        </w:rPr>
        <w:t>u</w:t>
      </w:r>
      <w:r>
        <w:rPr>
          <w:rFonts w:ascii="Arial" w:hAnsi="Arial" w:cs="Arial"/>
          <w:color w:val="000000"/>
          <w:sz w:val="24"/>
          <w:szCs w:val="24"/>
        </w:rPr>
        <w:t>sta</w:t>
      </w:r>
      <w:r>
        <w:rPr>
          <w:rFonts w:ascii="Arial" w:hAnsi="Arial" w:cs="Arial"/>
          <w:color w:val="000000"/>
          <w:spacing w:val="6"/>
          <w:sz w:val="24"/>
          <w:szCs w:val="24"/>
        </w:rPr>
        <w:t xml:space="preserve"> </w:t>
      </w:r>
      <w:r>
        <w:rPr>
          <w:rFonts w:ascii="Arial" w:hAnsi="Arial" w:cs="Arial"/>
          <w:color w:val="000000"/>
          <w:sz w:val="24"/>
          <w:szCs w:val="24"/>
        </w:rPr>
        <w:t>in</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z w:val="24"/>
          <w:szCs w:val="24"/>
        </w:rPr>
        <w:t>lt</w:t>
      </w:r>
      <w:r>
        <w:rPr>
          <w:rFonts w:ascii="Arial" w:hAnsi="Arial" w:cs="Arial"/>
          <w:color w:val="000000"/>
          <w:spacing w:val="-1"/>
          <w:sz w:val="24"/>
          <w:szCs w:val="24"/>
        </w:rPr>
        <w:t>r</w:t>
      </w:r>
      <w:r>
        <w:rPr>
          <w:rFonts w:ascii="Arial" w:hAnsi="Arial" w:cs="Arial"/>
          <w:color w:val="000000"/>
          <w:sz w:val="24"/>
          <w:szCs w:val="24"/>
        </w:rPr>
        <w:t xml:space="preserve">a </w:t>
      </w:r>
      <w:r>
        <w:rPr>
          <w:rFonts w:ascii="Arial" w:hAnsi="Arial" w:cs="Arial"/>
          <w:color w:val="000000"/>
          <w:spacing w:val="1"/>
          <w:sz w:val="24"/>
          <w:szCs w:val="24"/>
        </w:rPr>
        <w:t>bu</w:t>
      </w:r>
      <w:r>
        <w:rPr>
          <w:rFonts w:ascii="Arial" w:hAnsi="Arial" w:cs="Arial"/>
          <w:color w:val="000000"/>
          <w:sz w:val="24"/>
          <w:szCs w:val="24"/>
        </w:rPr>
        <w:t>st</w:t>
      </w:r>
      <w:r>
        <w:rPr>
          <w:rFonts w:ascii="Arial" w:hAnsi="Arial" w:cs="Arial"/>
          <w:color w:val="000000"/>
          <w:spacing w:val="-1"/>
          <w:sz w:val="24"/>
          <w:szCs w:val="24"/>
        </w:rPr>
        <w:t>a</w:t>
      </w:r>
      <w:r>
        <w:rPr>
          <w:rFonts w:ascii="Arial" w:hAnsi="Arial" w:cs="Arial"/>
          <w:color w:val="000000"/>
          <w:sz w:val="24"/>
          <w:szCs w:val="24"/>
        </w:rPr>
        <w:t>.</w:t>
      </w:r>
    </w:p>
    <w:p w:rsidR="00243395" w:rsidRDefault="00243395" w:rsidP="00B06B5F">
      <w:pPr>
        <w:widowControl w:val="0"/>
        <w:autoSpaceDE w:val="0"/>
        <w:autoSpaceDN w:val="0"/>
        <w:adjustRightInd w:val="0"/>
        <w:spacing w:after="0" w:line="272" w:lineRule="exact"/>
        <w:ind w:left="813" w:right="761"/>
        <w:jc w:val="both"/>
        <w:rPr>
          <w:rFonts w:ascii="Arial" w:hAnsi="Arial" w:cs="Arial"/>
          <w:color w:val="000000"/>
          <w:sz w:val="24"/>
          <w:szCs w:val="24"/>
        </w:rPr>
      </w:pP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z w:val="24"/>
          <w:szCs w:val="24"/>
        </w:rPr>
        <w:t>cc</w:t>
      </w:r>
      <w:r>
        <w:rPr>
          <w:rFonts w:ascii="Arial" w:hAnsi="Arial" w:cs="Arial"/>
          <w:color w:val="000000"/>
          <w:spacing w:val="1"/>
          <w:sz w:val="24"/>
          <w:szCs w:val="24"/>
        </w:rPr>
        <w:t>e</w:t>
      </w:r>
      <w:r>
        <w:rPr>
          <w:rFonts w:ascii="Arial" w:hAnsi="Arial" w:cs="Arial"/>
          <w:color w:val="000000"/>
          <w:sz w:val="24"/>
          <w:szCs w:val="24"/>
        </w:rPr>
        <w:t>ssi</w:t>
      </w:r>
      <w:r>
        <w:rPr>
          <w:rFonts w:ascii="Arial" w:hAnsi="Arial" w:cs="Arial"/>
          <w:color w:val="000000"/>
          <w:spacing w:val="-3"/>
          <w:sz w:val="24"/>
          <w:szCs w:val="24"/>
        </w:rPr>
        <w:t>v</w:t>
      </w:r>
      <w:r>
        <w:rPr>
          <w:rFonts w:ascii="Arial" w:hAnsi="Arial" w:cs="Arial"/>
          <w:color w:val="000000"/>
          <w:spacing w:val="1"/>
          <w:sz w:val="24"/>
          <w:szCs w:val="24"/>
        </w:rPr>
        <w:t>am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57"/>
          <w:sz w:val="24"/>
          <w:szCs w:val="24"/>
        </w:rPr>
        <w:t xml:space="preserve"> </w:t>
      </w:r>
      <w:r>
        <w:rPr>
          <w:rFonts w:ascii="Arial" w:hAnsi="Arial" w:cs="Arial"/>
          <w:color w:val="000000"/>
          <w:sz w:val="24"/>
          <w:szCs w:val="24"/>
        </w:rPr>
        <w:t>la</w:t>
      </w:r>
      <w:r>
        <w:rPr>
          <w:rFonts w:ascii="Arial" w:hAnsi="Arial" w:cs="Arial"/>
          <w:color w:val="000000"/>
          <w:spacing w:val="56"/>
          <w:sz w:val="24"/>
          <w:szCs w:val="24"/>
        </w:rPr>
        <w:t xml:space="preserve"> </w:t>
      </w:r>
      <w:r>
        <w:rPr>
          <w:rFonts w:ascii="Arial" w:hAnsi="Arial" w:cs="Arial"/>
          <w:color w:val="000000"/>
          <w:sz w:val="24"/>
          <w:szCs w:val="24"/>
        </w:rPr>
        <w:t>Com</w:t>
      </w:r>
      <w:r>
        <w:rPr>
          <w:rFonts w:ascii="Arial" w:hAnsi="Arial" w:cs="Arial"/>
          <w:color w:val="000000"/>
          <w:spacing w:val="1"/>
          <w:sz w:val="24"/>
          <w:szCs w:val="24"/>
        </w:rPr>
        <w:t>m</w:t>
      </w:r>
      <w:r>
        <w:rPr>
          <w:rFonts w:ascii="Arial" w:hAnsi="Arial" w:cs="Arial"/>
          <w:color w:val="000000"/>
          <w:sz w:val="24"/>
          <w:szCs w:val="24"/>
        </w:rPr>
        <w:t>iss</w:t>
      </w:r>
      <w:r>
        <w:rPr>
          <w:rFonts w:ascii="Arial" w:hAnsi="Arial" w:cs="Arial"/>
          <w:color w:val="000000"/>
          <w:spacing w:val="-1"/>
          <w:sz w:val="24"/>
          <w:szCs w:val="24"/>
        </w:rPr>
        <w:t>i</w:t>
      </w:r>
      <w:r>
        <w:rPr>
          <w:rFonts w:ascii="Arial" w:hAnsi="Arial" w:cs="Arial"/>
          <w:color w:val="000000"/>
          <w:spacing w:val="1"/>
          <w:sz w:val="24"/>
          <w:szCs w:val="24"/>
        </w:rPr>
        <w:t>on</w:t>
      </w:r>
      <w:r>
        <w:rPr>
          <w:rFonts w:ascii="Arial" w:hAnsi="Arial" w:cs="Arial"/>
          <w:color w:val="000000"/>
          <w:sz w:val="24"/>
          <w:szCs w:val="24"/>
        </w:rPr>
        <w:t>e</w:t>
      </w:r>
      <w:r>
        <w:rPr>
          <w:rFonts w:ascii="Arial" w:hAnsi="Arial" w:cs="Arial"/>
          <w:color w:val="000000"/>
          <w:spacing w:val="56"/>
          <w:sz w:val="24"/>
          <w:szCs w:val="24"/>
        </w:rPr>
        <w:t xml:space="preserve"> </w:t>
      </w:r>
      <w:r>
        <w:rPr>
          <w:rFonts w:ascii="Arial" w:hAnsi="Arial" w:cs="Arial"/>
          <w:color w:val="000000"/>
          <w:spacing w:val="1"/>
          <w:sz w:val="24"/>
          <w:szCs w:val="24"/>
        </w:rPr>
        <w:t>p</w:t>
      </w:r>
      <w:r>
        <w:rPr>
          <w:rFonts w:ascii="Arial" w:hAnsi="Arial" w:cs="Arial"/>
          <w:color w:val="000000"/>
          <w:sz w:val="24"/>
          <w:szCs w:val="24"/>
        </w:rPr>
        <w:t>ro</w:t>
      </w:r>
      <w:r>
        <w:rPr>
          <w:rFonts w:ascii="Arial" w:hAnsi="Arial" w:cs="Arial"/>
          <w:color w:val="000000"/>
          <w:spacing w:val="-2"/>
          <w:sz w:val="24"/>
          <w:szCs w:val="24"/>
        </w:rPr>
        <w:t>c</w:t>
      </w:r>
      <w:r>
        <w:rPr>
          <w:rFonts w:ascii="Arial" w:hAnsi="Arial" w:cs="Arial"/>
          <w:color w:val="000000"/>
          <w:spacing w:val="1"/>
          <w:sz w:val="24"/>
          <w:szCs w:val="24"/>
        </w:rPr>
        <w:t>ed</w:t>
      </w:r>
      <w:r>
        <w:rPr>
          <w:rFonts w:ascii="Arial" w:hAnsi="Arial" w:cs="Arial"/>
          <w:color w:val="000000"/>
          <w:spacing w:val="-1"/>
          <w:sz w:val="24"/>
          <w:szCs w:val="24"/>
        </w:rPr>
        <w:t>e</w:t>
      </w:r>
      <w:r>
        <w:rPr>
          <w:rFonts w:ascii="Arial" w:hAnsi="Arial" w:cs="Arial"/>
          <w:color w:val="000000"/>
          <w:sz w:val="24"/>
          <w:szCs w:val="24"/>
        </w:rPr>
        <w:t>rà</w:t>
      </w:r>
      <w:r>
        <w:rPr>
          <w:rFonts w:ascii="Arial" w:hAnsi="Arial" w:cs="Arial"/>
          <w:color w:val="000000"/>
          <w:spacing w:val="58"/>
          <w:sz w:val="24"/>
          <w:szCs w:val="24"/>
        </w:rPr>
        <w:t xml:space="preserve"> </w:t>
      </w:r>
      <w:r>
        <w:rPr>
          <w:rFonts w:ascii="Arial" w:hAnsi="Arial" w:cs="Arial"/>
          <w:color w:val="000000"/>
          <w:sz w:val="24"/>
          <w:szCs w:val="24"/>
        </w:rPr>
        <w:t>in</w:t>
      </w:r>
      <w:r>
        <w:rPr>
          <w:rFonts w:ascii="Arial" w:hAnsi="Arial" w:cs="Arial"/>
          <w:color w:val="000000"/>
          <w:spacing w:val="58"/>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edu</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58"/>
          <w:sz w:val="24"/>
          <w:szCs w:val="24"/>
        </w:rPr>
        <w:t xml:space="preserve"> </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v</w:t>
      </w:r>
      <w:r>
        <w:rPr>
          <w:rFonts w:ascii="Arial" w:hAnsi="Arial" w:cs="Arial"/>
          <w:color w:val="000000"/>
          <w:spacing w:val="1"/>
          <w:sz w:val="24"/>
          <w:szCs w:val="24"/>
        </w:rPr>
        <w:t>a</w:t>
      </w:r>
      <w:r>
        <w:rPr>
          <w:rFonts w:ascii="Arial" w:hAnsi="Arial" w:cs="Arial"/>
          <w:color w:val="000000"/>
          <w:sz w:val="24"/>
          <w:szCs w:val="24"/>
        </w:rPr>
        <w:t>te</w:t>
      </w:r>
      <w:r>
        <w:rPr>
          <w:rFonts w:ascii="Arial" w:hAnsi="Arial" w:cs="Arial"/>
          <w:color w:val="000000"/>
          <w:spacing w:val="57"/>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58"/>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lu</w:t>
      </w:r>
      <w:r>
        <w:rPr>
          <w:rFonts w:ascii="Arial" w:hAnsi="Arial" w:cs="Arial"/>
          <w:color w:val="000000"/>
          <w:spacing w:val="1"/>
          <w:sz w:val="24"/>
          <w:szCs w:val="24"/>
        </w:rPr>
        <w:t>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56"/>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3"/>
          <w:sz w:val="24"/>
          <w:szCs w:val="24"/>
        </w:rPr>
        <w:t>l</w:t>
      </w:r>
      <w:r>
        <w:rPr>
          <w:rFonts w:ascii="Arial" w:hAnsi="Arial" w:cs="Arial"/>
          <w:color w:val="000000"/>
          <w:sz w:val="24"/>
          <w:szCs w:val="24"/>
        </w:rPr>
        <w:t>e</w:t>
      </w:r>
    </w:p>
    <w:p w:rsidR="00243395" w:rsidRDefault="00243395" w:rsidP="00B06B5F">
      <w:pPr>
        <w:widowControl w:val="0"/>
        <w:autoSpaceDE w:val="0"/>
        <w:autoSpaceDN w:val="0"/>
        <w:adjustRightInd w:val="0"/>
        <w:spacing w:after="0" w:line="240" w:lineRule="auto"/>
        <w:ind w:left="813" w:right="8556"/>
        <w:jc w:val="both"/>
        <w:rPr>
          <w:rFonts w:ascii="Arial" w:hAnsi="Arial" w:cs="Arial"/>
          <w:color w:val="000000"/>
          <w:sz w:val="24"/>
          <w:szCs w:val="24"/>
        </w:rPr>
      </w:pPr>
      <w:r>
        <w:rPr>
          <w:rFonts w:ascii="Arial" w:hAnsi="Arial" w:cs="Arial"/>
          <w:color w:val="000000"/>
          <w:sz w:val="24"/>
          <w:szCs w:val="24"/>
        </w:rPr>
        <w:t>O</w:t>
      </w:r>
      <w:r>
        <w:rPr>
          <w:rFonts w:ascii="Arial" w:hAnsi="Arial" w:cs="Arial"/>
          <w:color w:val="000000"/>
          <w:spacing w:val="1"/>
          <w:sz w:val="24"/>
          <w:szCs w:val="24"/>
        </w:rPr>
        <w:t>f</w:t>
      </w:r>
      <w:r>
        <w:rPr>
          <w:rFonts w:ascii="Arial" w:hAnsi="Arial" w:cs="Arial"/>
          <w:color w:val="000000"/>
          <w:sz w:val="24"/>
          <w:szCs w:val="24"/>
        </w:rPr>
        <w:t>f</w:t>
      </w:r>
      <w:r>
        <w:rPr>
          <w:rFonts w:ascii="Arial" w:hAnsi="Arial" w:cs="Arial"/>
          <w:color w:val="000000"/>
          <w:spacing w:val="1"/>
          <w:sz w:val="24"/>
          <w:szCs w:val="24"/>
        </w:rPr>
        <w:t>e</w:t>
      </w:r>
      <w:r>
        <w:rPr>
          <w:rFonts w:ascii="Arial" w:hAnsi="Arial" w:cs="Arial"/>
          <w:color w:val="000000"/>
          <w:sz w:val="24"/>
          <w:szCs w:val="24"/>
        </w:rPr>
        <w:t>rte</w:t>
      </w:r>
      <w:r>
        <w:rPr>
          <w:rFonts w:ascii="Arial" w:hAnsi="Arial" w:cs="Arial"/>
          <w:color w:val="000000"/>
          <w:spacing w:val="-1"/>
          <w:sz w:val="24"/>
          <w:szCs w:val="24"/>
        </w:rPr>
        <w:t xml:space="preserve"> </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n</w:t>
      </w:r>
      <w:r>
        <w:rPr>
          <w:rFonts w:ascii="Arial" w:hAnsi="Arial" w:cs="Arial"/>
          <w:color w:val="000000"/>
          <w:sz w:val="24"/>
          <w:szCs w:val="24"/>
        </w:rPr>
        <w:t>ic</w:t>
      </w:r>
      <w:r>
        <w:rPr>
          <w:rFonts w:ascii="Arial" w:hAnsi="Arial" w:cs="Arial"/>
          <w:color w:val="000000"/>
          <w:spacing w:val="-2"/>
          <w:sz w:val="24"/>
          <w:szCs w:val="24"/>
        </w:rPr>
        <w:t>h</w:t>
      </w:r>
      <w:r>
        <w:rPr>
          <w:rFonts w:ascii="Arial" w:hAnsi="Arial" w:cs="Arial"/>
          <w:color w:val="000000"/>
          <w:spacing w:val="1"/>
          <w:sz w:val="24"/>
          <w:szCs w:val="24"/>
        </w:rPr>
        <w:t>e</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813" w:right="753"/>
        <w:jc w:val="both"/>
        <w:rPr>
          <w:rFonts w:ascii="Arial" w:hAnsi="Arial" w:cs="Arial"/>
          <w:color w:val="000000"/>
          <w:sz w:val="24"/>
          <w:szCs w:val="24"/>
        </w:rPr>
      </w:pP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z w:val="24"/>
          <w:szCs w:val="24"/>
        </w:rPr>
        <w:t>c</w:t>
      </w:r>
      <w:r>
        <w:rPr>
          <w:rFonts w:ascii="Arial" w:hAnsi="Arial" w:cs="Arial"/>
          <w:color w:val="000000"/>
          <w:spacing w:val="-3"/>
          <w:sz w:val="24"/>
          <w:szCs w:val="24"/>
        </w:rPr>
        <w:t>l</w:t>
      </w:r>
      <w:r>
        <w:rPr>
          <w:rFonts w:ascii="Arial" w:hAnsi="Arial" w:cs="Arial"/>
          <w:color w:val="000000"/>
          <w:spacing w:val="1"/>
          <w:sz w:val="24"/>
          <w:szCs w:val="24"/>
        </w:rPr>
        <w:t>u</w:t>
      </w:r>
      <w:r>
        <w:rPr>
          <w:rFonts w:ascii="Arial" w:hAnsi="Arial" w:cs="Arial"/>
          <w:color w:val="000000"/>
          <w:sz w:val="24"/>
          <w:szCs w:val="24"/>
        </w:rPr>
        <w:t>sio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o</w:t>
      </w:r>
      <w:r>
        <w:rPr>
          <w:rFonts w:ascii="Arial" w:hAnsi="Arial" w:cs="Arial"/>
          <w:color w:val="000000"/>
          <w:spacing w:val="1"/>
          <w:sz w:val="24"/>
          <w:szCs w:val="24"/>
        </w:rPr>
        <w:t>pe</w:t>
      </w:r>
      <w:r>
        <w:rPr>
          <w:rFonts w:ascii="Arial" w:hAnsi="Arial" w:cs="Arial"/>
          <w:color w:val="000000"/>
          <w:sz w:val="24"/>
          <w:szCs w:val="24"/>
        </w:rPr>
        <w:t>ra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i</w:t>
      </w:r>
      <w:r>
        <w:rPr>
          <w:rFonts w:ascii="Arial" w:hAnsi="Arial" w:cs="Arial"/>
          <w:color w:val="000000"/>
          <w:spacing w:val="1"/>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lu</w:t>
      </w:r>
      <w:r>
        <w:rPr>
          <w:rFonts w:ascii="Arial" w:hAnsi="Arial" w:cs="Arial"/>
          <w:color w:val="000000"/>
          <w:spacing w:val="1"/>
          <w:sz w:val="24"/>
          <w:szCs w:val="24"/>
        </w:rPr>
        <w:t>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z w:val="24"/>
          <w:szCs w:val="24"/>
        </w:rPr>
        <w:t xml:space="preserve">li </w:t>
      </w:r>
      <w:r>
        <w:rPr>
          <w:rFonts w:ascii="Arial" w:hAnsi="Arial" w:cs="Arial"/>
          <w:color w:val="000000"/>
          <w:spacing w:val="1"/>
          <w:sz w:val="24"/>
          <w:szCs w:val="24"/>
        </w:rPr>
        <w:t>e</w:t>
      </w:r>
      <w:r>
        <w:rPr>
          <w:rFonts w:ascii="Arial" w:hAnsi="Arial" w:cs="Arial"/>
          <w:color w:val="000000"/>
          <w:sz w:val="24"/>
          <w:szCs w:val="24"/>
        </w:rPr>
        <w:t>le</w:t>
      </w:r>
      <w:r>
        <w:rPr>
          <w:rFonts w:ascii="Arial" w:hAnsi="Arial" w:cs="Arial"/>
          <w:color w:val="000000"/>
          <w:spacing w:val="2"/>
          <w:sz w:val="24"/>
          <w:szCs w:val="24"/>
        </w:rPr>
        <w:t>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ti</w:t>
      </w:r>
      <w:r>
        <w:rPr>
          <w:rFonts w:ascii="Arial" w:hAnsi="Arial" w:cs="Arial"/>
          <w:color w:val="000000"/>
          <w:spacing w:val="1"/>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pacing w:val="9"/>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tivi</w:t>
      </w:r>
      <w:r>
        <w:rPr>
          <w:rFonts w:ascii="Arial" w:hAnsi="Arial" w:cs="Arial"/>
          <w:color w:val="000000"/>
          <w:spacing w:val="1"/>
          <w:sz w:val="24"/>
          <w:szCs w:val="24"/>
        </w:rPr>
        <w:t xml:space="preserve"> 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w:t>
      </w:r>
      <w:r>
        <w:rPr>
          <w:rFonts w:ascii="Arial" w:hAnsi="Arial" w:cs="Arial"/>
          <w:color w:val="000000"/>
          <w:spacing w:val="-2"/>
          <w:sz w:val="24"/>
          <w:szCs w:val="24"/>
        </w:rPr>
        <w:t>o</w:t>
      </w:r>
      <w:r>
        <w:rPr>
          <w:rFonts w:ascii="Arial" w:hAnsi="Arial" w:cs="Arial"/>
          <w:color w:val="000000"/>
          <w:sz w:val="24"/>
          <w:szCs w:val="24"/>
        </w:rPr>
        <w:t>f</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t</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n</w:t>
      </w:r>
      <w:r>
        <w:rPr>
          <w:rFonts w:ascii="Arial" w:hAnsi="Arial" w:cs="Arial"/>
          <w:color w:val="000000"/>
          <w:sz w:val="24"/>
          <w:szCs w:val="24"/>
        </w:rPr>
        <w:t>ic</w:t>
      </w:r>
      <w:r>
        <w:rPr>
          <w:rFonts w:ascii="Arial" w:hAnsi="Arial" w:cs="Arial"/>
          <w:color w:val="000000"/>
          <w:spacing w:val="-2"/>
          <w:sz w:val="24"/>
          <w:szCs w:val="24"/>
        </w:rPr>
        <w:t>a</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3"/>
          <w:sz w:val="24"/>
          <w:szCs w:val="24"/>
        </w:rPr>
        <w:t>l</w:t>
      </w:r>
      <w:r>
        <w:rPr>
          <w:rFonts w:ascii="Arial" w:hAnsi="Arial" w:cs="Arial"/>
          <w:color w:val="000000"/>
          <w:sz w:val="24"/>
          <w:szCs w:val="24"/>
        </w:rPr>
        <w:t>a Com</w:t>
      </w:r>
      <w:r>
        <w:rPr>
          <w:rFonts w:ascii="Arial" w:hAnsi="Arial" w:cs="Arial"/>
          <w:color w:val="000000"/>
          <w:spacing w:val="1"/>
          <w:sz w:val="24"/>
          <w:szCs w:val="24"/>
        </w:rPr>
        <w:t>m</w:t>
      </w:r>
      <w:r>
        <w:rPr>
          <w:rFonts w:ascii="Arial" w:hAnsi="Arial" w:cs="Arial"/>
          <w:color w:val="000000"/>
          <w:sz w:val="24"/>
          <w:szCs w:val="24"/>
        </w:rPr>
        <w:t>iss</w:t>
      </w:r>
      <w:r>
        <w:rPr>
          <w:rFonts w:ascii="Arial" w:hAnsi="Arial" w:cs="Arial"/>
          <w:color w:val="000000"/>
          <w:spacing w:val="-1"/>
          <w:sz w:val="24"/>
          <w:szCs w:val="24"/>
        </w:rPr>
        <w:t>i</w:t>
      </w:r>
      <w:r>
        <w:rPr>
          <w:rFonts w:ascii="Arial" w:hAnsi="Arial" w:cs="Arial"/>
          <w:color w:val="000000"/>
          <w:spacing w:val="1"/>
          <w:sz w:val="24"/>
          <w:szCs w:val="24"/>
        </w:rPr>
        <w:t>on</w:t>
      </w:r>
      <w:r>
        <w:rPr>
          <w:rFonts w:ascii="Arial" w:hAnsi="Arial" w:cs="Arial"/>
          <w:color w:val="000000"/>
          <w:sz w:val="24"/>
          <w:szCs w:val="24"/>
        </w:rPr>
        <w:t>e</w:t>
      </w:r>
      <w:r>
        <w:rPr>
          <w:rFonts w:ascii="Arial" w:hAnsi="Arial" w:cs="Arial"/>
          <w:color w:val="000000"/>
          <w:spacing w:val="34"/>
          <w:sz w:val="24"/>
          <w:szCs w:val="24"/>
        </w:rPr>
        <w:t xml:space="preserve"> </w:t>
      </w:r>
      <w:r>
        <w:rPr>
          <w:rFonts w:ascii="Arial" w:hAnsi="Arial" w:cs="Arial"/>
          <w:color w:val="000000"/>
          <w:sz w:val="24"/>
          <w:szCs w:val="24"/>
        </w:rPr>
        <w:t>in</w:t>
      </w:r>
      <w:r>
        <w:rPr>
          <w:rFonts w:ascii="Arial" w:hAnsi="Arial" w:cs="Arial"/>
          <w:color w:val="000000"/>
          <w:spacing w:val="34"/>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du</w:t>
      </w:r>
      <w:r>
        <w:rPr>
          <w:rFonts w:ascii="Arial" w:hAnsi="Arial" w:cs="Arial"/>
          <w:color w:val="000000"/>
          <w:spacing w:val="-2"/>
          <w:sz w:val="24"/>
          <w:szCs w:val="24"/>
        </w:rPr>
        <w:t>t</w:t>
      </w:r>
      <w:r>
        <w:rPr>
          <w:rFonts w:ascii="Arial" w:hAnsi="Arial" w:cs="Arial"/>
          <w:color w:val="000000"/>
          <w:sz w:val="24"/>
          <w:szCs w:val="24"/>
        </w:rPr>
        <w:t>a</w:t>
      </w:r>
      <w:r>
        <w:rPr>
          <w:rFonts w:ascii="Arial" w:hAnsi="Arial" w:cs="Arial"/>
          <w:color w:val="000000"/>
          <w:spacing w:val="34"/>
          <w:sz w:val="24"/>
          <w:szCs w:val="24"/>
        </w:rPr>
        <w:t xml:space="preserve"> </w:t>
      </w:r>
      <w:r>
        <w:rPr>
          <w:rFonts w:ascii="Arial" w:hAnsi="Arial" w:cs="Arial"/>
          <w:color w:val="000000"/>
          <w:spacing w:val="1"/>
          <w:sz w:val="24"/>
          <w:szCs w:val="24"/>
        </w:rPr>
        <w:t>pu</w:t>
      </w:r>
      <w:r>
        <w:rPr>
          <w:rFonts w:ascii="Arial" w:hAnsi="Arial" w:cs="Arial"/>
          <w:color w:val="000000"/>
          <w:spacing w:val="-1"/>
          <w:sz w:val="24"/>
          <w:szCs w:val="24"/>
        </w:rPr>
        <w:t>b</w:t>
      </w:r>
      <w:r>
        <w:rPr>
          <w:rFonts w:ascii="Arial" w:hAnsi="Arial" w:cs="Arial"/>
          <w:color w:val="000000"/>
          <w:spacing w:val="1"/>
          <w:sz w:val="24"/>
          <w:szCs w:val="24"/>
        </w:rPr>
        <w:t>b</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ca</w:t>
      </w:r>
      <w:r>
        <w:rPr>
          <w:rFonts w:ascii="Arial" w:hAnsi="Arial" w:cs="Arial"/>
          <w:color w:val="000000"/>
          <w:spacing w:val="34"/>
          <w:sz w:val="24"/>
          <w:szCs w:val="24"/>
        </w:rPr>
        <w:t xml:space="preserve"> </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34"/>
          <w:sz w:val="24"/>
          <w:szCs w:val="24"/>
        </w:rPr>
        <w:t xml:space="preserve"> </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rà</w:t>
      </w:r>
      <w:r>
        <w:rPr>
          <w:rFonts w:ascii="Arial" w:hAnsi="Arial" w:cs="Arial"/>
          <w:color w:val="000000"/>
          <w:spacing w:val="34"/>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on</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ta</w:t>
      </w:r>
      <w:r>
        <w:rPr>
          <w:rFonts w:ascii="Arial" w:hAnsi="Arial" w:cs="Arial"/>
          <w:color w:val="000000"/>
          <w:spacing w:val="35"/>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an</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34"/>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mun</w:t>
      </w:r>
      <w:r>
        <w:rPr>
          <w:rFonts w:ascii="Arial" w:hAnsi="Arial" w:cs="Arial"/>
          <w:color w:val="000000"/>
          <w:sz w:val="24"/>
          <w:szCs w:val="24"/>
        </w:rPr>
        <w:t>i</w:t>
      </w:r>
      <w:r>
        <w:rPr>
          <w:rFonts w:ascii="Arial" w:hAnsi="Arial" w:cs="Arial"/>
          <w:color w:val="000000"/>
          <w:spacing w:val="-3"/>
          <w:sz w:val="24"/>
          <w:szCs w:val="24"/>
        </w:rPr>
        <w:t>c</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34"/>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z w:val="24"/>
          <w:szCs w:val="24"/>
        </w:rPr>
        <w:t>ia</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z w:val="24"/>
          <w:szCs w:val="24"/>
        </w:rPr>
        <w:t>e f</w:t>
      </w:r>
      <w:r>
        <w:rPr>
          <w:rFonts w:ascii="Arial" w:hAnsi="Arial" w:cs="Arial"/>
          <w:color w:val="000000"/>
          <w:spacing w:val="1"/>
          <w:sz w:val="24"/>
          <w:szCs w:val="24"/>
        </w:rPr>
        <w:t>a</w:t>
      </w:r>
      <w:r>
        <w:rPr>
          <w:rFonts w:ascii="Arial" w:hAnsi="Arial" w:cs="Arial"/>
          <w:color w:val="000000"/>
          <w:sz w:val="24"/>
          <w:szCs w:val="24"/>
        </w:rPr>
        <w:t>x</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i c</w:t>
      </w:r>
      <w:r>
        <w:rPr>
          <w:rFonts w:ascii="Arial" w:hAnsi="Arial" w:cs="Arial"/>
          <w:color w:val="000000"/>
          <w:spacing w:val="1"/>
          <w:sz w:val="24"/>
          <w:szCs w:val="24"/>
        </w:rPr>
        <w:t>on</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ti i</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z w:val="24"/>
          <w:szCs w:val="24"/>
        </w:rPr>
        <w:t>ss</w:t>
      </w:r>
      <w:r>
        <w:rPr>
          <w:rFonts w:ascii="Arial" w:hAnsi="Arial" w:cs="Arial"/>
          <w:color w:val="000000"/>
          <w:spacing w:val="1"/>
          <w:sz w:val="24"/>
          <w:szCs w:val="24"/>
        </w:rPr>
        <w:t>a</w:t>
      </w:r>
      <w:r>
        <w:rPr>
          <w:rFonts w:ascii="Arial" w:hAnsi="Arial" w:cs="Arial"/>
          <w:color w:val="000000"/>
          <w:sz w:val="24"/>
          <w:szCs w:val="24"/>
        </w:rPr>
        <w:t>ti 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u</w:t>
      </w:r>
      <w:r>
        <w:rPr>
          <w:rFonts w:ascii="Arial" w:hAnsi="Arial" w:cs="Arial"/>
          <w:color w:val="000000"/>
          <w:sz w:val="24"/>
          <w:szCs w:val="24"/>
        </w:rPr>
        <w:t>n</w:t>
      </w:r>
      <w:r>
        <w:rPr>
          <w:rFonts w:ascii="Arial" w:hAnsi="Arial" w:cs="Arial"/>
          <w:color w:val="000000"/>
          <w:spacing w:val="1"/>
          <w:sz w:val="24"/>
          <w:szCs w:val="24"/>
        </w:rPr>
        <w:t xml:space="preserve"> p</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pacing w:val="1"/>
          <w:sz w:val="24"/>
          <w:szCs w:val="24"/>
        </w:rPr>
        <w:t>a</w:t>
      </w:r>
      <w:r>
        <w:rPr>
          <w:rFonts w:ascii="Arial" w:hAnsi="Arial" w:cs="Arial"/>
          <w:color w:val="000000"/>
          <w:spacing w:val="-2"/>
          <w:sz w:val="24"/>
          <w:szCs w:val="24"/>
        </w:rPr>
        <w:t>vv</w:t>
      </w:r>
      <w:r>
        <w:rPr>
          <w:rFonts w:ascii="Arial" w:hAnsi="Arial" w:cs="Arial"/>
          <w:color w:val="000000"/>
          <w:sz w:val="24"/>
          <w:szCs w:val="24"/>
        </w:rPr>
        <w:t>i</w:t>
      </w:r>
      <w:r>
        <w:rPr>
          <w:rFonts w:ascii="Arial" w:hAnsi="Arial" w:cs="Arial"/>
          <w:color w:val="000000"/>
          <w:spacing w:val="2"/>
          <w:sz w:val="24"/>
          <w:szCs w:val="24"/>
        </w:rPr>
        <w:t>s</w:t>
      </w:r>
      <w:r>
        <w:rPr>
          <w:rFonts w:ascii="Arial" w:hAnsi="Arial" w:cs="Arial"/>
          <w:color w:val="000000"/>
          <w:sz w:val="24"/>
          <w:szCs w:val="24"/>
        </w:rPr>
        <w:t>o</w:t>
      </w:r>
      <w:r>
        <w:rPr>
          <w:rFonts w:ascii="Arial" w:hAnsi="Arial" w:cs="Arial"/>
          <w:color w:val="000000"/>
          <w:spacing w:val="1"/>
          <w:sz w:val="24"/>
          <w:szCs w:val="24"/>
        </w:rPr>
        <w:t xml:space="preserve"> d</w:t>
      </w:r>
      <w:r>
        <w:rPr>
          <w:rFonts w:ascii="Arial" w:hAnsi="Arial" w:cs="Arial"/>
          <w:color w:val="000000"/>
          <w:sz w:val="24"/>
          <w:szCs w:val="24"/>
        </w:rPr>
        <w:t xml:space="preserve">i </w:t>
      </w:r>
      <w:r>
        <w:rPr>
          <w:rFonts w:ascii="Arial" w:hAnsi="Arial" w:cs="Arial"/>
          <w:color w:val="000000"/>
          <w:spacing w:val="1"/>
          <w:sz w:val="24"/>
          <w:szCs w:val="24"/>
        </w:rPr>
        <w:t>a</w:t>
      </w:r>
      <w:r>
        <w:rPr>
          <w:rFonts w:ascii="Arial" w:hAnsi="Arial" w:cs="Arial"/>
          <w:color w:val="000000"/>
          <w:spacing w:val="-3"/>
          <w:sz w:val="24"/>
          <w:szCs w:val="24"/>
        </w:rPr>
        <w:t>l</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n</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2</w:t>
      </w:r>
      <w:r>
        <w:rPr>
          <w:rFonts w:ascii="Arial" w:hAnsi="Arial" w:cs="Arial"/>
          <w:color w:val="000000"/>
          <w:spacing w:val="-1"/>
          <w:sz w:val="24"/>
          <w:szCs w:val="24"/>
        </w:rPr>
        <w:t xml:space="preserve"> g</w:t>
      </w:r>
      <w:r>
        <w:rPr>
          <w:rFonts w:ascii="Arial" w:hAnsi="Arial" w:cs="Arial"/>
          <w:color w:val="000000"/>
          <w:sz w:val="24"/>
          <w:szCs w:val="24"/>
        </w:rPr>
        <w:t>iorni,</w:t>
      </w:r>
      <w:r>
        <w:rPr>
          <w:rFonts w:ascii="Arial" w:hAnsi="Arial" w:cs="Arial"/>
          <w:color w:val="000000"/>
          <w:spacing w:val="1"/>
          <w:sz w:val="24"/>
          <w:szCs w:val="24"/>
        </w:rPr>
        <w:t xml:space="preserve"> p</w:t>
      </w:r>
      <w:r>
        <w:rPr>
          <w:rFonts w:ascii="Arial" w:hAnsi="Arial" w:cs="Arial"/>
          <w:color w:val="000000"/>
          <w:sz w:val="24"/>
          <w:szCs w:val="24"/>
        </w:rPr>
        <w:t>roc</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rà:</w:t>
      </w:r>
    </w:p>
    <w:p w:rsidR="00243395" w:rsidRDefault="00243395" w:rsidP="00B06B5F">
      <w:pPr>
        <w:widowControl w:val="0"/>
        <w:autoSpaceDE w:val="0"/>
        <w:autoSpaceDN w:val="0"/>
        <w:adjustRightInd w:val="0"/>
        <w:spacing w:before="5" w:after="0" w:line="274" w:lineRule="exact"/>
        <w:ind w:left="813" w:right="828"/>
        <w:jc w:val="both"/>
        <w:rPr>
          <w:rFonts w:ascii="Arial" w:hAnsi="Arial" w:cs="Arial"/>
          <w:color w:val="000000"/>
          <w:sz w:val="24"/>
          <w:szCs w:val="24"/>
        </w:rPr>
      </w:pPr>
      <w:r>
        <w:rPr>
          <w:rFonts w:ascii="Arial" w:hAnsi="Arial" w:cs="Arial"/>
          <w:color w:val="000000"/>
          <w:spacing w:val="1"/>
          <w:sz w:val="24"/>
          <w:szCs w:val="24"/>
        </w:rPr>
        <w:t>a</w:t>
      </w:r>
      <w:r>
        <w:rPr>
          <w:rFonts w:ascii="Arial" w:hAnsi="Arial" w:cs="Arial"/>
          <w:color w:val="000000"/>
          <w:sz w:val="24"/>
          <w:szCs w:val="24"/>
        </w:rPr>
        <w:t>) a</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re l</w:t>
      </w:r>
      <w:r>
        <w:rPr>
          <w:rFonts w:ascii="Arial" w:hAnsi="Arial" w:cs="Arial"/>
          <w:color w:val="000000"/>
          <w:spacing w:val="1"/>
          <w:sz w:val="24"/>
          <w:szCs w:val="24"/>
        </w:rPr>
        <w:t>e</w:t>
      </w:r>
      <w:r>
        <w:rPr>
          <w:rFonts w:ascii="Arial" w:hAnsi="Arial" w:cs="Arial"/>
          <w:color w:val="000000"/>
          <w:spacing w:val="-2"/>
          <w:sz w:val="24"/>
          <w:szCs w:val="24"/>
        </w:rPr>
        <w:t>t</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z w:val="24"/>
          <w:szCs w:val="24"/>
        </w:rPr>
        <w:t>ra</w:t>
      </w:r>
      <w:r>
        <w:rPr>
          <w:rFonts w:ascii="Arial" w:hAnsi="Arial" w:cs="Arial"/>
          <w:color w:val="000000"/>
          <w:spacing w:val="-1"/>
          <w:sz w:val="24"/>
          <w:szCs w:val="24"/>
        </w:rPr>
        <w:t xml:space="preserve"> </w:t>
      </w:r>
      <w:r>
        <w:rPr>
          <w:rFonts w:ascii="Arial" w:hAnsi="Arial" w:cs="Arial"/>
          <w:color w:val="000000"/>
          <w:spacing w:val="1"/>
          <w:sz w:val="24"/>
          <w:szCs w:val="24"/>
        </w:rPr>
        <w:t>de</w:t>
      </w:r>
      <w:r>
        <w:rPr>
          <w:rFonts w:ascii="Arial" w:hAnsi="Arial" w:cs="Arial"/>
          <w:color w:val="000000"/>
          <w:sz w:val="24"/>
          <w:szCs w:val="24"/>
        </w:rPr>
        <w:t xml:space="preserve">i </w:t>
      </w:r>
      <w:r>
        <w:rPr>
          <w:rFonts w:ascii="Arial" w:hAnsi="Arial" w:cs="Arial"/>
          <w:color w:val="000000"/>
          <w:spacing w:val="-1"/>
          <w:sz w:val="24"/>
          <w:szCs w:val="24"/>
        </w:rPr>
        <w:t>pu</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gg</w:t>
      </w:r>
      <w:r>
        <w:rPr>
          <w:rFonts w:ascii="Arial" w:hAnsi="Arial" w:cs="Arial"/>
          <w:color w:val="000000"/>
          <w:sz w:val="24"/>
          <w:szCs w:val="24"/>
        </w:rPr>
        <w:t xml:space="preserve">i </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bu</w:t>
      </w:r>
      <w:r>
        <w:rPr>
          <w:rFonts w:ascii="Arial" w:hAnsi="Arial" w:cs="Arial"/>
          <w:color w:val="000000"/>
          <w:sz w:val="24"/>
          <w:szCs w:val="24"/>
        </w:rPr>
        <w:t xml:space="preserve">iti </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r c</w:t>
      </w:r>
      <w:r>
        <w:rPr>
          <w:rFonts w:ascii="Arial" w:hAnsi="Arial" w:cs="Arial"/>
          <w:color w:val="000000"/>
          <w:spacing w:val="-1"/>
          <w:sz w:val="24"/>
          <w:szCs w:val="24"/>
        </w:rPr>
        <w:t>ia</w:t>
      </w:r>
      <w:r>
        <w:rPr>
          <w:rFonts w:ascii="Arial" w:hAnsi="Arial" w:cs="Arial"/>
          <w:color w:val="000000"/>
          <w:sz w:val="24"/>
          <w:szCs w:val="24"/>
        </w:rPr>
        <w:t>sc</w:t>
      </w:r>
      <w:r>
        <w:rPr>
          <w:rFonts w:ascii="Arial" w:hAnsi="Arial" w:cs="Arial"/>
          <w:color w:val="000000"/>
          <w:spacing w:val="1"/>
          <w:sz w:val="24"/>
          <w:szCs w:val="24"/>
        </w:rPr>
        <w:t>u</w:t>
      </w:r>
      <w:r>
        <w:rPr>
          <w:rFonts w:ascii="Arial" w:hAnsi="Arial" w:cs="Arial"/>
          <w:color w:val="000000"/>
          <w:sz w:val="24"/>
          <w:szCs w:val="24"/>
        </w:rPr>
        <w:t>n</w:t>
      </w:r>
      <w:r>
        <w:rPr>
          <w:rFonts w:ascii="Arial" w:hAnsi="Arial" w:cs="Arial"/>
          <w:color w:val="000000"/>
          <w:spacing w:val="1"/>
          <w:sz w:val="24"/>
          <w:szCs w:val="24"/>
        </w:rPr>
        <w:t xml:space="preserve"> e</w:t>
      </w:r>
      <w:r>
        <w:rPr>
          <w:rFonts w:ascii="Arial" w:hAnsi="Arial" w:cs="Arial"/>
          <w:color w:val="000000"/>
          <w:spacing w:val="-3"/>
          <w:sz w:val="24"/>
          <w:szCs w:val="24"/>
        </w:rPr>
        <w:t>l</w:t>
      </w:r>
      <w:r>
        <w:rPr>
          <w:rFonts w:ascii="Arial" w:hAnsi="Arial" w:cs="Arial"/>
          <w:color w:val="000000"/>
          <w:spacing w:val="1"/>
          <w:sz w:val="24"/>
          <w:szCs w:val="24"/>
        </w:rPr>
        <w:t>e</w:t>
      </w:r>
      <w:r>
        <w:rPr>
          <w:rFonts w:ascii="Arial" w:hAnsi="Arial" w:cs="Arial"/>
          <w:color w:val="000000"/>
          <w:spacing w:val="-1"/>
          <w:sz w:val="24"/>
          <w:szCs w:val="24"/>
        </w:rPr>
        <w:t>m</w:t>
      </w:r>
      <w:r>
        <w:rPr>
          <w:rFonts w:ascii="Arial" w:hAnsi="Arial" w:cs="Arial"/>
          <w:color w:val="000000"/>
          <w:spacing w:val="7"/>
          <w:sz w:val="24"/>
          <w:szCs w:val="24"/>
        </w:rPr>
        <w:t>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u</w:t>
      </w:r>
      <w:r>
        <w:rPr>
          <w:rFonts w:ascii="Arial" w:hAnsi="Arial" w:cs="Arial"/>
          <w:color w:val="000000"/>
          <w:sz w:val="24"/>
          <w:szCs w:val="24"/>
        </w:rPr>
        <w:t>b</w:t>
      </w:r>
      <w:r>
        <w:rPr>
          <w:rFonts w:ascii="Arial" w:hAnsi="Arial" w:cs="Arial"/>
          <w:color w:val="000000"/>
          <w:spacing w:val="-1"/>
          <w:sz w:val="24"/>
          <w:szCs w:val="24"/>
        </w:rPr>
        <w:t xml:space="preserve"> e</w:t>
      </w:r>
      <w:r>
        <w:rPr>
          <w:rFonts w:ascii="Arial" w:hAnsi="Arial" w:cs="Arial"/>
          <w:color w:val="000000"/>
          <w:sz w:val="24"/>
          <w:szCs w:val="24"/>
        </w:rPr>
        <w:t>le</w:t>
      </w:r>
      <w:r>
        <w:rPr>
          <w:rFonts w:ascii="Arial" w:hAnsi="Arial" w:cs="Arial"/>
          <w:color w:val="000000"/>
          <w:spacing w:val="2"/>
          <w:sz w:val="24"/>
          <w:szCs w:val="24"/>
        </w:rPr>
        <w:t>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 xml:space="preserve">to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lu</w:t>
      </w:r>
      <w:r>
        <w:rPr>
          <w:rFonts w:ascii="Arial" w:hAnsi="Arial" w:cs="Arial"/>
          <w:color w:val="000000"/>
          <w:spacing w:val="1"/>
          <w:sz w:val="24"/>
          <w:szCs w:val="24"/>
        </w:rPr>
        <w:t>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 xml:space="preserve">e </w:t>
      </w:r>
      <w:r>
        <w:rPr>
          <w:rFonts w:ascii="Arial" w:hAnsi="Arial" w:cs="Arial"/>
          <w:color w:val="000000"/>
          <w:spacing w:val="-1"/>
          <w:sz w:val="24"/>
          <w:szCs w:val="24"/>
        </w:rPr>
        <w:t>q</w:t>
      </w:r>
      <w:r>
        <w:rPr>
          <w:rFonts w:ascii="Arial" w:hAnsi="Arial" w:cs="Arial"/>
          <w:color w:val="000000"/>
          <w:spacing w:val="1"/>
          <w:sz w:val="24"/>
          <w:szCs w:val="24"/>
        </w:rPr>
        <w:t>ua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w:t>
      </w:r>
    </w:p>
    <w:p w:rsidR="00243395" w:rsidRDefault="00243395" w:rsidP="00B06B5F">
      <w:pPr>
        <w:widowControl w:val="0"/>
        <w:autoSpaceDE w:val="0"/>
        <w:autoSpaceDN w:val="0"/>
        <w:adjustRightInd w:val="0"/>
        <w:spacing w:before="29" w:after="0" w:line="240" w:lineRule="auto"/>
        <w:ind w:left="813" w:right="765"/>
        <w:jc w:val="both"/>
        <w:rPr>
          <w:rFonts w:ascii="Arial" w:hAnsi="Arial" w:cs="Arial"/>
          <w:color w:val="000000"/>
          <w:sz w:val="24"/>
          <w:szCs w:val="24"/>
        </w:rPr>
      </w:pPr>
      <w:r>
        <w:rPr>
          <w:rFonts w:ascii="Arial" w:hAnsi="Arial" w:cs="Arial"/>
          <w:color w:val="000000"/>
          <w:spacing w:val="1"/>
          <w:sz w:val="24"/>
          <w:szCs w:val="24"/>
        </w:rPr>
        <w:t>b</w:t>
      </w:r>
      <w:r>
        <w:rPr>
          <w:rFonts w:ascii="Arial" w:hAnsi="Arial" w:cs="Arial"/>
          <w:color w:val="000000"/>
          <w:sz w:val="24"/>
          <w:szCs w:val="24"/>
        </w:rPr>
        <w:t xml:space="preserve">) </w:t>
      </w:r>
      <w:r>
        <w:rPr>
          <w:rFonts w:ascii="Arial" w:hAnsi="Arial" w:cs="Arial"/>
          <w:color w:val="000000"/>
          <w:spacing w:val="17"/>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pe</w:t>
      </w:r>
      <w:r>
        <w:rPr>
          <w:rFonts w:ascii="Arial" w:hAnsi="Arial" w:cs="Arial"/>
          <w:color w:val="000000"/>
          <w:sz w:val="24"/>
          <w:szCs w:val="24"/>
        </w:rPr>
        <w:t>rtu</w:t>
      </w:r>
      <w:r>
        <w:rPr>
          <w:rFonts w:ascii="Arial" w:hAnsi="Arial" w:cs="Arial"/>
          <w:color w:val="000000"/>
          <w:spacing w:val="-2"/>
          <w:sz w:val="24"/>
          <w:szCs w:val="24"/>
        </w:rPr>
        <w:t>r</w:t>
      </w:r>
      <w:r>
        <w:rPr>
          <w:rFonts w:ascii="Arial" w:hAnsi="Arial" w:cs="Arial"/>
          <w:color w:val="000000"/>
          <w:sz w:val="24"/>
          <w:szCs w:val="24"/>
        </w:rPr>
        <w:t xml:space="preserve">a </w:t>
      </w:r>
      <w:r>
        <w:rPr>
          <w:rFonts w:ascii="Arial" w:hAnsi="Arial" w:cs="Arial"/>
          <w:color w:val="000000"/>
          <w:spacing w:val="19"/>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 xml:space="preserve">e </w:t>
      </w:r>
      <w:r>
        <w:rPr>
          <w:rFonts w:ascii="Arial" w:hAnsi="Arial" w:cs="Arial"/>
          <w:color w:val="000000"/>
          <w:spacing w:val="16"/>
          <w:sz w:val="24"/>
          <w:szCs w:val="24"/>
        </w:rPr>
        <w:t xml:space="preserve"> </w:t>
      </w:r>
      <w:r>
        <w:rPr>
          <w:rFonts w:ascii="Arial" w:hAnsi="Arial" w:cs="Arial"/>
          <w:color w:val="000000"/>
          <w:sz w:val="24"/>
          <w:szCs w:val="24"/>
        </w:rPr>
        <w:t>B</w:t>
      </w:r>
      <w:r w:rsidRPr="00740BC8">
        <w:rPr>
          <w:rFonts w:ascii="Arial" w:hAnsi="Arial" w:cs="Arial"/>
          <w:color w:val="000000"/>
          <w:sz w:val="24"/>
          <w:szCs w:val="24"/>
        </w:rPr>
        <w:t>u</w:t>
      </w:r>
      <w:r>
        <w:rPr>
          <w:rFonts w:ascii="Arial" w:hAnsi="Arial" w:cs="Arial"/>
          <w:color w:val="000000"/>
          <w:sz w:val="24"/>
          <w:szCs w:val="24"/>
        </w:rPr>
        <w:t xml:space="preserve">ste </w:t>
      </w:r>
      <w:r w:rsidRPr="00740BC8">
        <w:rPr>
          <w:rFonts w:ascii="Arial" w:hAnsi="Arial" w:cs="Arial"/>
          <w:color w:val="000000"/>
          <w:sz w:val="24"/>
          <w:szCs w:val="24"/>
        </w:rPr>
        <w:t xml:space="preserve"> “</w:t>
      </w:r>
      <w:r>
        <w:rPr>
          <w:rFonts w:ascii="Arial" w:hAnsi="Arial" w:cs="Arial"/>
          <w:color w:val="000000"/>
          <w:sz w:val="24"/>
          <w:szCs w:val="24"/>
        </w:rPr>
        <w:t>C)”</w:t>
      </w:r>
      <w:r>
        <w:rPr>
          <w:rFonts w:ascii="Arial" w:hAnsi="Arial" w:cs="Arial"/>
          <w:color w:val="000000"/>
          <w:w w:val="64"/>
          <w:sz w:val="24"/>
          <w:szCs w:val="24"/>
        </w:rPr>
        <w:t xml:space="preserve"> </w:t>
      </w:r>
      <w:r>
        <w:rPr>
          <w:rFonts w:ascii="Arial" w:hAnsi="Arial" w:cs="Arial"/>
          <w:color w:val="000000"/>
          <w:spacing w:val="25"/>
          <w:w w:val="64"/>
          <w:sz w:val="24"/>
          <w:szCs w:val="24"/>
        </w:rPr>
        <w:t xml:space="preserve"> </w:t>
      </w:r>
      <w:r>
        <w:rPr>
          <w:rFonts w:ascii="Arial" w:hAnsi="Arial" w:cs="Arial"/>
          <w:color w:val="000000"/>
          <w:spacing w:val="1"/>
          <w:sz w:val="24"/>
          <w:szCs w:val="24"/>
        </w:rPr>
        <w:t>de</w:t>
      </w:r>
      <w:r>
        <w:rPr>
          <w:rFonts w:ascii="Arial" w:hAnsi="Arial" w:cs="Arial"/>
          <w:color w:val="000000"/>
          <w:sz w:val="24"/>
          <w:szCs w:val="24"/>
        </w:rPr>
        <w:t xml:space="preserve">i </w:t>
      </w:r>
      <w:r>
        <w:rPr>
          <w:rFonts w:ascii="Arial" w:hAnsi="Arial" w:cs="Arial"/>
          <w:color w:val="000000"/>
          <w:spacing w:val="18"/>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pacing w:val="-3"/>
          <w:sz w:val="24"/>
          <w:szCs w:val="24"/>
        </w:rPr>
        <w:t>r</w:t>
      </w:r>
      <w:r>
        <w:rPr>
          <w:rFonts w:ascii="Arial" w:hAnsi="Arial" w:cs="Arial"/>
          <w:color w:val="000000"/>
          <w:sz w:val="24"/>
          <w:szCs w:val="24"/>
        </w:rPr>
        <w:t>re</w:t>
      </w:r>
      <w:r>
        <w:rPr>
          <w:rFonts w:ascii="Arial" w:hAnsi="Arial" w:cs="Arial"/>
          <w:color w:val="000000"/>
          <w:spacing w:val="1"/>
          <w:sz w:val="24"/>
          <w:szCs w:val="24"/>
        </w:rPr>
        <w:t>n</w:t>
      </w:r>
      <w:r>
        <w:rPr>
          <w:rFonts w:ascii="Arial" w:hAnsi="Arial" w:cs="Arial"/>
          <w:color w:val="000000"/>
          <w:sz w:val="24"/>
          <w:szCs w:val="24"/>
        </w:rPr>
        <w:t xml:space="preserve">ti </w:t>
      </w:r>
      <w:r>
        <w:rPr>
          <w:rFonts w:ascii="Arial" w:hAnsi="Arial" w:cs="Arial"/>
          <w:color w:val="000000"/>
          <w:spacing w:val="18"/>
          <w:sz w:val="24"/>
          <w:szCs w:val="24"/>
        </w:rPr>
        <w:t xml:space="preserve"> </w:t>
      </w:r>
      <w:r>
        <w:rPr>
          <w:rFonts w:ascii="Arial" w:hAnsi="Arial" w:cs="Arial"/>
          <w:color w:val="000000"/>
          <w:sz w:val="24"/>
          <w:szCs w:val="24"/>
        </w:rPr>
        <w:t xml:space="preserve">e </w:t>
      </w:r>
      <w:r>
        <w:rPr>
          <w:rFonts w:ascii="Arial" w:hAnsi="Arial" w:cs="Arial"/>
          <w:color w:val="000000"/>
          <w:spacing w:val="16"/>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 xml:space="preserve">a </w:t>
      </w:r>
      <w:r>
        <w:rPr>
          <w:rFonts w:ascii="Arial" w:hAnsi="Arial" w:cs="Arial"/>
          <w:color w:val="000000"/>
          <w:spacing w:val="19"/>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3"/>
          <w:sz w:val="24"/>
          <w:szCs w:val="24"/>
        </w:rPr>
        <w:t>f</w:t>
      </w:r>
      <w:r>
        <w:rPr>
          <w:rFonts w:ascii="Arial" w:hAnsi="Arial" w:cs="Arial"/>
          <w:color w:val="000000"/>
          <w:sz w:val="24"/>
          <w:szCs w:val="24"/>
        </w:rPr>
        <w:t xml:space="preserve">ica </w:t>
      </w:r>
      <w:r>
        <w:rPr>
          <w:rFonts w:ascii="Arial" w:hAnsi="Arial" w:cs="Arial"/>
          <w:color w:val="000000"/>
          <w:spacing w:val="16"/>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 xml:space="preserve">a </w:t>
      </w:r>
      <w:r>
        <w:rPr>
          <w:rFonts w:ascii="Arial" w:hAnsi="Arial" w:cs="Arial"/>
          <w:color w:val="000000"/>
          <w:spacing w:val="19"/>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pacing w:val="-2"/>
          <w:sz w:val="24"/>
          <w:szCs w:val="24"/>
        </w:rPr>
        <w:t>t</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2"/>
          <w:sz w:val="24"/>
          <w:szCs w:val="24"/>
        </w:rPr>
        <w:t>zz</w:t>
      </w:r>
      <w:r>
        <w:rPr>
          <w:rFonts w:ascii="Arial" w:hAnsi="Arial" w:cs="Arial"/>
          <w:color w:val="000000"/>
          <w:sz w:val="24"/>
          <w:szCs w:val="24"/>
        </w:rPr>
        <w:t xml:space="preserve">a </w:t>
      </w:r>
      <w:r>
        <w:rPr>
          <w:rFonts w:ascii="Arial" w:hAnsi="Arial" w:cs="Arial"/>
          <w:color w:val="000000"/>
          <w:spacing w:val="19"/>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p>
    <w:p w:rsidR="00243395" w:rsidRDefault="00243395" w:rsidP="00B06B5F">
      <w:pPr>
        <w:widowControl w:val="0"/>
        <w:autoSpaceDE w:val="0"/>
        <w:autoSpaceDN w:val="0"/>
        <w:adjustRightInd w:val="0"/>
        <w:spacing w:after="0" w:line="240" w:lineRule="auto"/>
        <w:ind w:left="813" w:right="6623"/>
        <w:jc w:val="both"/>
        <w:rPr>
          <w:rFonts w:ascii="Arial" w:hAnsi="Arial" w:cs="Arial"/>
          <w:color w:val="000000"/>
          <w:sz w:val="24"/>
          <w:szCs w:val="24"/>
        </w:rPr>
      </w:pPr>
      <w:r>
        <w:rPr>
          <w:rFonts w:ascii="Arial" w:hAnsi="Arial" w:cs="Arial"/>
          <w:color w:val="000000"/>
          <w:spacing w:val="1"/>
          <w:sz w:val="24"/>
          <w:szCs w:val="24"/>
        </w:rPr>
        <w:t>do</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in</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2"/>
          <w:sz w:val="24"/>
          <w:szCs w:val="24"/>
        </w:rPr>
        <w:t>s</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1"/>
          <w:sz w:val="24"/>
          <w:szCs w:val="24"/>
        </w:rPr>
        <w:t>u</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813" w:right="3132"/>
        <w:jc w:val="both"/>
        <w:rPr>
          <w:rFonts w:ascii="Arial" w:hAnsi="Arial" w:cs="Arial"/>
          <w:color w:val="000000"/>
          <w:sz w:val="24"/>
          <w:szCs w:val="24"/>
        </w:rPr>
      </w:pPr>
      <w:r>
        <w:rPr>
          <w:rFonts w:ascii="Arial" w:hAnsi="Arial" w:cs="Arial"/>
          <w:color w:val="000000"/>
          <w:sz w:val="24"/>
          <w:szCs w:val="24"/>
        </w:rPr>
        <w:t>c) a</w:t>
      </w:r>
      <w:r>
        <w:rPr>
          <w:rFonts w:ascii="Arial" w:hAnsi="Arial" w:cs="Arial"/>
          <w:color w:val="000000"/>
          <w:spacing w:val="1"/>
          <w:sz w:val="24"/>
          <w:szCs w:val="24"/>
        </w:rPr>
        <w:t xml:space="preserve"> da</w:t>
      </w:r>
      <w:r>
        <w:rPr>
          <w:rFonts w:ascii="Arial" w:hAnsi="Arial" w:cs="Arial"/>
          <w:color w:val="000000"/>
          <w:sz w:val="24"/>
          <w:szCs w:val="24"/>
        </w:rPr>
        <w:t>re</w:t>
      </w:r>
      <w:r>
        <w:rPr>
          <w:rFonts w:ascii="Arial" w:hAnsi="Arial" w:cs="Arial"/>
          <w:color w:val="000000"/>
          <w:spacing w:val="-2"/>
          <w:sz w:val="24"/>
          <w:szCs w:val="24"/>
        </w:rPr>
        <w:t xml:space="preserve"> </w:t>
      </w:r>
      <w:r>
        <w:rPr>
          <w:rFonts w:ascii="Arial" w:hAnsi="Arial" w:cs="Arial"/>
          <w:color w:val="000000"/>
          <w:sz w:val="24"/>
          <w:szCs w:val="24"/>
        </w:rPr>
        <w:t>l</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pacing w:val="1"/>
          <w:sz w:val="24"/>
          <w:szCs w:val="24"/>
        </w:rPr>
        <w:t>u</w:t>
      </w:r>
      <w:r>
        <w:rPr>
          <w:rFonts w:ascii="Arial" w:hAnsi="Arial" w:cs="Arial"/>
          <w:color w:val="000000"/>
          <w:sz w:val="24"/>
          <w:szCs w:val="24"/>
        </w:rPr>
        <w:t xml:space="preserve">ra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ond</w:t>
      </w:r>
      <w:r>
        <w:rPr>
          <w:rFonts w:ascii="Arial" w:hAnsi="Arial" w:cs="Arial"/>
          <w:color w:val="000000"/>
          <w:sz w:val="24"/>
          <w:szCs w:val="24"/>
        </w:rPr>
        <w:t>i</w:t>
      </w:r>
      <w:r>
        <w:rPr>
          <w:rFonts w:ascii="Arial" w:hAnsi="Arial" w:cs="Arial"/>
          <w:color w:val="000000"/>
          <w:spacing w:val="-3"/>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 xml:space="preserve">i </w:t>
      </w:r>
      <w:r>
        <w:rPr>
          <w:rFonts w:ascii="Arial" w:hAnsi="Arial" w:cs="Arial"/>
          <w:color w:val="000000"/>
          <w:spacing w:val="1"/>
          <w:sz w:val="24"/>
          <w:szCs w:val="24"/>
        </w:rPr>
        <w:t>p</w:t>
      </w:r>
      <w:r>
        <w:rPr>
          <w:rFonts w:ascii="Arial" w:hAnsi="Arial" w:cs="Arial"/>
          <w:color w:val="000000"/>
          <w:sz w:val="24"/>
          <w:szCs w:val="24"/>
        </w:rPr>
        <w:t>ros</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pacing w:val="-1"/>
          <w:sz w:val="24"/>
          <w:szCs w:val="24"/>
        </w:rPr>
        <w:t>a</w:t>
      </w:r>
      <w:r>
        <w:rPr>
          <w:rFonts w:ascii="Arial" w:hAnsi="Arial" w:cs="Arial"/>
          <w:color w:val="000000"/>
          <w:sz w:val="24"/>
          <w:szCs w:val="24"/>
        </w:rPr>
        <w:t xml:space="preserve">te </w:t>
      </w:r>
      <w:r>
        <w:rPr>
          <w:rFonts w:ascii="Arial" w:hAnsi="Arial" w:cs="Arial"/>
          <w:color w:val="000000"/>
          <w:spacing w:val="-1"/>
          <w:sz w:val="24"/>
          <w:szCs w:val="24"/>
        </w:rPr>
        <w:t>d</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ci</w:t>
      </w:r>
      <w:r>
        <w:rPr>
          <w:rFonts w:ascii="Arial" w:hAnsi="Arial" w:cs="Arial"/>
          <w:color w:val="000000"/>
          <w:spacing w:val="1"/>
          <w:sz w:val="24"/>
          <w:szCs w:val="24"/>
        </w:rPr>
        <w:t>a</w:t>
      </w:r>
      <w:r>
        <w:rPr>
          <w:rFonts w:ascii="Arial" w:hAnsi="Arial" w:cs="Arial"/>
          <w:color w:val="000000"/>
          <w:sz w:val="24"/>
          <w:szCs w:val="24"/>
        </w:rPr>
        <w:t>sc</w:t>
      </w:r>
      <w:r>
        <w:rPr>
          <w:rFonts w:ascii="Arial" w:hAnsi="Arial" w:cs="Arial"/>
          <w:color w:val="000000"/>
          <w:spacing w:val="-1"/>
          <w:sz w:val="24"/>
          <w:szCs w:val="24"/>
        </w:rPr>
        <w:t>u</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on</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r</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813" w:right="1623"/>
        <w:jc w:val="both"/>
        <w:rPr>
          <w:rFonts w:ascii="Arial" w:hAnsi="Arial" w:cs="Arial"/>
          <w:color w:val="000000"/>
          <w:sz w:val="24"/>
          <w:szCs w:val="24"/>
        </w:rPr>
      </w:pPr>
      <w:r>
        <w:rPr>
          <w:rFonts w:ascii="Arial" w:hAnsi="Arial" w:cs="Arial"/>
          <w:color w:val="000000"/>
          <w:spacing w:val="1"/>
          <w:sz w:val="24"/>
          <w:szCs w:val="24"/>
        </w:rPr>
        <w:t>d</w:t>
      </w:r>
      <w:r>
        <w:rPr>
          <w:rFonts w:ascii="Arial" w:hAnsi="Arial" w:cs="Arial"/>
          <w:color w:val="000000"/>
          <w:sz w:val="24"/>
          <w:szCs w:val="24"/>
        </w:rPr>
        <w:t>) all</w:t>
      </w:r>
      <w:r>
        <w:rPr>
          <w:rFonts w:ascii="Arial" w:hAnsi="Arial" w:cs="Arial"/>
          <w:color w:val="000000"/>
          <w:spacing w:val="-1"/>
          <w:sz w:val="24"/>
          <w:szCs w:val="24"/>
        </w:rPr>
        <w:t>’</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bu</w:t>
      </w:r>
      <w:r>
        <w:rPr>
          <w:rFonts w:ascii="Arial" w:hAnsi="Arial" w:cs="Arial"/>
          <w:color w:val="000000"/>
          <w:spacing w:val="-2"/>
          <w:sz w:val="24"/>
          <w:szCs w:val="24"/>
        </w:rPr>
        <w:t>z</w:t>
      </w:r>
      <w:r>
        <w:rPr>
          <w:rFonts w:ascii="Arial" w:hAnsi="Arial" w:cs="Arial"/>
          <w:color w:val="000000"/>
          <w:spacing w:val="1"/>
          <w:sz w:val="24"/>
          <w:szCs w:val="24"/>
        </w:rPr>
        <w:t>ion</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de</w:t>
      </w:r>
      <w:r>
        <w:rPr>
          <w:rFonts w:ascii="Arial" w:hAnsi="Arial" w:cs="Arial"/>
          <w:color w:val="000000"/>
          <w:sz w:val="24"/>
          <w:szCs w:val="24"/>
        </w:rPr>
        <w:t xml:space="preserve">i </w:t>
      </w:r>
      <w:r>
        <w:rPr>
          <w:rFonts w:ascii="Arial" w:hAnsi="Arial" w:cs="Arial"/>
          <w:color w:val="000000"/>
          <w:spacing w:val="-1"/>
          <w:sz w:val="24"/>
          <w:szCs w:val="24"/>
        </w:rPr>
        <w:t>p</w:t>
      </w:r>
      <w:r>
        <w:rPr>
          <w:rFonts w:ascii="Arial" w:hAnsi="Arial" w:cs="Arial"/>
          <w:color w:val="000000"/>
          <w:spacing w:val="1"/>
          <w:sz w:val="24"/>
          <w:szCs w:val="24"/>
        </w:rPr>
        <w:t>un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gg</w:t>
      </w:r>
      <w:r>
        <w:rPr>
          <w:rFonts w:ascii="Arial" w:hAnsi="Arial" w:cs="Arial"/>
          <w:color w:val="000000"/>
          <w:sz w:val="24"/>
          <w:szCs w:val="24"/>
        </w:rPr>
        <w:t xml:space="preserve">i </w:t>
      </w:r>
      <w:r>
        <w:rPr>
          <w:rFonts w:ascii="Arial" w:hAnsi="Arial" w:cs="Arial"/>
          <w:color w:val="000000"/>
          <w:spacing w:val="1"/>
          <w:sz w:val="24"/>
          <w:szCs w:val="24"/>
        </w:rPr>
        <w:t>pe</w:t>
      </w:r>
      <w:r>
        <w:rPr>
          <w:rFonts w:ascii="Arial" w:hAnsi="Arial" w:cs="Arial"/>
          <w:color w:val="000000"/>
          <w:sz w:val="24"/>
          <w:szCs w:val="24"/>
        </w:rPr>
        <w:t xml:space="preserve">r </w:t>
      </w:r>
      <w:r>
        <w:rPr>
          <w:rFonts w:ascii="Arial" w:hAnsi="Arial" w:cs="Arial"/>
          <w:color w:val="000000"/>
          <w:spacing w:val="-2"/>
          <w:sz w:val="24"/>
          <w:szCs w:val="24"/>
        </w:rPr>
        <w:t>g</w:t>
      </w:r>
      <w:r>
        <w:rPr>
          <w:rFonts w:ascii="Arial" w:hAnsi="Arial" w:cs="Arial"/>
          <w:color w:val="000000"/>
          <w:sz w:val="24"/>
          <w:szCs w:val="24"/>
        </w:rPr>
        <w:t>li</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z w:val="24"/>
          <w:szCs w:val="24"/>
        </w:rPr>
        <w:t>leme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z w:val="24"/>
          <w:szCs w:val="24"/>
        </w:rPr>
        <w:t xml:space="preserve">i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lu</w:t>
      </w:r>
      <w:r>
        <w:rPr>
          <w:rFonts w:ascii="Arial" w:hAnsi="Arial" w:cs="Arial"/>
          <w:color w:val="000000"/>
          <w:spacing w:val="1"/>
          <w:sz w:val="24"/>
          <w:szCs w:val="24"/>
        </w:rPr>
        <w:t>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d</w:t>
      </w:r>
      <w:r>
        <w:rPr>
          <w:rFonts w:ascii="Arial" w:hAnsi="Arial" w:cs="Arial"/>
          <w:color w:val="000000"/>
          <w:sz w:val="24"/>
          <w:szCs w:val="24"/>
        </w:rPr>
        <w:t xml:space="preserve">i </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pacing w:val="-3"/>
          <w:sz w:val="24"/>
          <w:szCs w:val="24"/>
        </w:rPr>
        <w:t>r</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uan</w:t>
      </w:r>
      <w:r>
        <w:rPr>
          <w:rFonts w:ascii="Arial" w:hAnsi="Arial" w:cs="Arial"/>
          <w:color w:val="000000"/>
          <w:sz w:val="24"/>
          <w:szCs w:val="24"/>
        </w:rPr>
        <w:t>ti</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813" w:right="750"/>
        <w:jc w:val="both"/>
        <w:rPr>
          <w:rFonts w:ascii="Arial" w:hAnsi="Arial" w:cs="Arial"/>
          <w:color w:val="000000"/>
          <w:sz w:val="24"/>
          <w:szCs w:val="24"/>
        </w:rPr>
      </w:pPr>
      <w:r>
        <w:rPr>
          <w:rFonts w:ascii="Arial" w:hAnsi="Arial" w:cs="Arial"/>
          <w:color w:val="000000"/>
          <w:spacing w:val="1"/>
          <w:sz w:val="24"/>
          <w:szCs w:val="24"/>
        </w:rPr>
        <w:t>e</w:t>
      </w:r>
      <w:r>
        <w:rPr>
          <w:rFonts w:ascii="Arial" w:hAnsi="Arial" w:cs="Arial"/>
          <w:color w:val="000000"/>
          <w:sz w:val="24"/>
          <w:szCs w:val="24"/>
        </w:rPr>
        <w:t>) al c</w:t>
      </w:r>
      <w:r>
        <w:rPr>
          <w:rFonts w:ascii="Arial" w:hAnsi="Arial" w:cs="Arial"/>
          <w:color w:val="000000"/>
          <w:spacing w:val="1"/>
          <w:sz w:val="24"/>
          <w:szCs w:val="24"/>
        </w:rPr>
        <w:t>a</w:t>
      </w:r>
      <w:r>
        <w:rPr>
          <w:rFonts w:ascii="Arial" w:hAnsi="Arial" w:cs="Arial"/>
          <w:color w:val="000000"/>
          <w:sz w:val="24"/>
          <w:szCs w:val="24"/>
        </w:rPr>
        <w:t>lcolo</w:t>
      </w:r>
      <w:r>
        <w:rPr>
          <w:rFonts w:ascii="Arial" w:hAnsi="Arial" w:cs="Arial"/>
          <w:color w:val="000000"/>
          <w:spacing w:val="-1"/>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w:t>
      </w:r>
      <w:r>
        <w:rPr>
          <w:rFonts w:ascii="Arial" w:hAnsi="Arial" w:cs="Arial"/>
          <w:color w:val="000000"/>
          <w:spacing w:val="-2"/>
          <w:sz w:val="24"/>
          <w:szCs w:val="24"/>
        </w:rPr>
        <w:t>o</w:t>
      </w:r>
      <w:r>
        <w:rPr>
          <w:rFonts w:ascii="Arial" w:hAnsi="Arial" w:cs="Arial"/>
          <w:color w:val="000000"/>
          <w:sz w:val="24"/>
          <w:szCs w:val="24"/>
        </w:rPr>
        <w:t>f</w:t>
      </w:r>
      <w:r>
        <w:rPr>
          <w:rFonts w:ascii="Arial" w:hAnsi="Arial" w:cs="Arial"/>
          <w:color w:val="000000"/>
          <w:spacing w:val="1"/>
          <w:sz w:val="24"/>
          <w:szCs w:val="24"/>
        </w:rPr>
        <w:t>fe</w:t>
      </w:r>
      <w:r>
        <w:rPr>
          <w:rFonts w:ascii="Arial" w:hAnsi="Arial" w:cs="Arial"/>
          <w:color w:val="000000"/>
          <w:sz w:val="24"/>
          <w:szCs w:val="24"/>
        </w:rPr>
        <w:t>rta</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om</w:t>
      </w:r>
      <w:r>
        <w:rPr>
          <w:rFonts w:ascii="Arial" w:hAnsi="Arial" w:cs="Arial"/>
          <w:color w:val="000000"/>
          <w:sz w:val="24"/>
          <w:szCs w:val="24"/>
        </w:rPr>
        <w:t>i</w:t>
      </w:r>
      <w:r>
        <w:rPr>
          <w:rFonts w:ascii="Arial" w:hAnsi="Arial" w:cs="Arial"/>
          <w:color w:val="000000"/>
          <w:spacing w:val="-3"/>
          <w:sz w:val="24"/>
          <w:szCs w:val="24"/>
        </w:rPr>
        <w:t>c</w:t>
      </w:r>
      <w:r>
        <w:rPr>
          <w:rFonts w:ascii="Arial" w:hAnsi="Arial" w:cs="Arial"/>
          <w:color w:val="000000"/>
          <w:spacing w:val="1"/>
          <w:sz w:val="24"/>
          <w:szCs w:val="24"/>
        </w:rPr>
        <w:t>a</w:t>
      </w:r>
      <w:r>
        <w:rPr>
          <w:rFonts w:ascii="Arial" w:hAnsi="Arial" w:cs="Arial"/>
          <w:color w:val="000000"/>
          <w:spacing w:val="-1"/>
          <w:sz w:val="24"/>
          <w:szCs w:val="24"/>
        </w:rPr>
        <w:t>m</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1"/>
          <w:sz w:val="24"/>
          <w:szCs w:val="24"/>
        </w:rPr>
        <w:t xml:space="preserve"> p</w:t>
      </w:r>
      <w:r>
        <w:rPr>
          <w:rFonts w:ascii="Arial" w:hAnsi="Arial" w:cs="Arial"/>
          <w:color w:val="000000"/>
          <w:sz w:val="24"/>
          <w:szCs w:val="24"/>
        </w:rPr>
        <w:t>iù</w:t>
      </w:r>
      <w:r>
        <w:rPr>
          <w:rFonts w:ascii="Arial" w:hAnsi="Arial" w:cs="Arial"/>
          <w:color w:val="000000"/>
          <w:spacing w:val="-4"/>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an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1"/>
          <w:sz w:val="24"/>
          <w:szCs w:val="24"/>
        </w:rPr>
        <w:t>gg</w:t>
      </w:r>
      <w:r>
        <w:rPr>
          <w:rFonts w:ascii="Arial" w:hAnsi="Arial" w:cs="Arial"/>
          <w:color w:val="000000"/>
          <w:sz w:val="24"/>
          <w:szCs w:val="24"/>
        </w:rPr>
        <w:t>iosa</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sc</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3"/>
          <w:sz w:val="24"/>
          <w:szCs w:val="24"/>
        </w:rPr>
        <w:t>t</w:t>
      </w:r>
      <w:r>
        <w:rPr>
          <w:rFonts w:ascii="Arial" w:hAnsi="Arial" w:cs="Arial"/>
          <w:color w:val="000000"/>
          <w:sz w:val="24"/>
          <w:szCs w:val="24"/>
        </w:rPr>
        <w:t>a</w:t>
      </w:r>
      <w:r>
        <w:rPr>
          <w:rFonts w:ascii="Arial" w:hAnsi="Arial" w:cs="Arial"/>
          <w:color w:val="000000"/>
          <w:spacing w:val="1"/>
          <w:sz w:val="24"/>
          <w:szCs w:val="24"/>
        </w:rPr>
        <w:t xml:space="preserve"> de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1"/>
          <w:sz w:val="24"/>
          <w:szCs w:val="24"/>
        </w:rPr>
        <w:t xml:space="preserve"> d</w:t>
      </w:r>
      <w:r>
        <w:rPr>
          <w:rFonts w:ascii="Arial" w:hAnsi="Arial" w:cs="Arial"/>
          <w:color w:val="000000"/>
          <w:sz w:val="24"/>
          <w:szCs w:val="24"/>
        </w:rPr>
        <w:t>i s</w:t>
      </w:r>
      <w:r>
        <w:rPr>
          <w:rFonts w:ascii="Arial" w:hAnsi="Arial" w:cs="Arial"/>
          <w:color w:val="000000"/>
          <w:spacing w:val="-3"/>
          <w:sz w:val="24"/>
          <w:szCs w:val="24"/>
        </w:rPr>
        <w:t>i</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si s</w:t>
      </w:r>
      <w:r>
        <w:rPr>
          <w:rFonts w:ascii="Arial" w:hAnsi="Arial" w:cs="Arial"/>
          <w:color w:val="000000"/>
          <w:spacing w:val="1"/>
          <w:sz w:val="24"/>
          <w:szCs w:val="24"/>
        </w:rPr>
        <w:t>o</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z w:val="24"/>
          <w:szCs w:val="24"/>
        </w:rPr>
        <w:t>in</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
          <w:sz w:val="24"/>
          <w:szCs w:val="24"/>
        </w:rPr>
        <w:t>c</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 f</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mu</w:t>
      </w:r>
      <w:r>
        <w:rPr>
          <w:rFonts w:ascii="Arial" w:hAnsi="Arial" w:cs="Arial"/>
          <w:color w:val="000000"/>
          <w:sz w:val="24"/>
          <w:szCs w:val="24"/>
        </w:rPr>
        <w:t>la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z w:val="24"/>
          <w:szCs w:val="24"/>
        </w:rPr>
        <w:t>rela</w:t>
      </w:r>
      <w:r>
        <w:rPr>
          <w:rFonts w:ascii="Arial" w:hAnsi="Arial" w:cs="Arial"/>
          <w:color w:val="000000"/>
          <w:spacing w:val="1"/>
          <w:sz w:val="24"/>
          <w:szCs w:val="24"/>
        </w:rPr>
        <w:t>t</w:t>
      </w:r>
      <w:r>
        <w:rPr>
          <w:rFonts w:ascii="Arial" w:hAnsi="Arial" w:cs="Arial"/>
          <w:color w:val="000000"/>
          <w:sz w:val="24"/>
          <w:szCs w:val="24"/>
        </w:rPr>
        <w:t>iva</w:t>
      </w:r>
      <w:r>
        <w:rPr>
          <w:rFonts w:ascii="Arial" w:hAnsi="Arial" w:cs="Arial"/>
          <w:color w:val="000000"/>
          <w:spacing w:val="2"/>
          <w:sz w:val="24"/>
          <w:szCs w:val="24"/>
        </w:rPr>
        <w:t xml:space="preserve"> </w:t>
      </w:r>
      <w:r>
        <w:rPr>
          <w:rFonts w:ascii="Arial" w:hAnsi="Arial" w:cs="Arial"/>
          <w:color w:val="000000"/>
          <w:spacing w:val="-1"/>
          <w:sz w:val="24"/>
          <w:szCs w:val="24"/>
        </w:rPr>
        <w:t>g</w:t>
      </w:r>
      <w:r>
        <w:rPr>
          <w:rFonts w:ascii="Arial" w:hAnsi="Arial" w:cs="Arial"/>
          <w:color w:val="000000"/>
          <w:sz w:val="24"/>
          <w:szCs w:val="24"/>
        </w:rPr>
        <w:t>ra</w:t>
      </w:r>
      <w:r>
        <w:rPr>
          <w:rFonts w:ascii="Arial" w:hAnsi="Arial" w:cs="Arial"/>
          <w:color w:val="000000"/>
          <w:spacing w:val="1"/>
          <w:sz w:val="24"/>
          <w:szCs w:val="24"/>
        </w:rPr>
        <w:t>dua</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to</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d</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3"/>
          <w:sz w:val="24"/>
          <w:szCs w:val="24"/>
        </w:rPr>
        <w:t>f</w:t>
      </w:r>
      <w:r>
        <w:rPr>
          <w:rFonts w:ascii="Arial" w:hAnsi="Arial" w:cs="Arial"/>
          <w:color w:val="000000"/>
          <w:sz w:val="24"/>
          <w:szCs w:val="24"/>
        </w:rPr>
        <w:t>ica</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pacing w:val="13"/>
          <w:sz w:val="24"/>
          <w:szCs w:val="24"/>
        </w:rPr>
        <w:t>e</w:t>
      </w:r>
      <w:r>
        <w:rPr>
          <w:rFonts w:ascii="Arial" w:hAnsi="Arial" w:cs="Arial"/>
          <w:color w:val="000000"/>
          <w:sz w:val="24"/>
          <w:szCs w:val="24"/>
        </w:rPr>
        <w:t>l</w:t>
      </w:r>
      <w:r>
        <w:rPr>
          <w:rFonts w:ascii="Arial" w:hAnsi="Arial" w:cs="Arial"/>
          <w:color w:val="000000"/>
          <w:spacing w:val="-3"/>
          <w:sz w:val="24"/>
          <w:szCs w:val="24"/>
        </w:rPr>
        <w:t>l</w:t>
      </w:r>
      <w:r>
        <w:rPr>
          <w:rFonts w:ascii="Arial" w:hAnsi="Arial" w:cs="Arial"/>
          <w:color w:val="000000"/>
          <w:sz w:val="24"/>
          <w:szCs w:val="24"/>
        </w:rPr>
        <w:t>a c</w:t>
      </w:r>
      <w:r>
        <w:rPr>
          <w:rFonts w:ascii="Arial" w:hAnsi="Arial" w:cs="Arial"/>
          <w:color w:val="000000"/>
          <w:spacing w:val="1"/>
          <w:sz w:val="24"/>
          <w:szCs w:val="24"/>
        </w:rPr>
        <w:t>on</w:t>
      </w:r>
      <w:r>
        <w:rPr>
          <w:rFonts w:ascii="Arial" w:hAnsi="Arial" w:cs="Arial"/>
          <w:color w:val="000000"/>
          <w:spacing w:val="-1"/>
          <w:sz w:val="24"/>
          <w:szCs w:val="24"/>
        </w:rPr>
        <w:t>g</w:t>
      </w:r>
      <w:r>
        <w:rPr>
          <w:rFonts w:ascii="Arial" w:hAnsi="Arial" w:cs="Arial"/>
          <w:color w:val="000000"/>
          <w:sz w:val="24"/>
          <w:szCs w:val="24"/>
        </w:rPr>
        <w:t>ruità</w:t>
      </w:r>
      <w:r>
        <w:rPr>
          <w:rFonts w:ascii="Arial" w:hAnsi="Arial" w:cs="Arial"/>
          <w:color w:val="000000"/>
          <w:spacing w:val="3"/>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o</w:t>
      </w:r>
      <w:r>
        <w:rPr>
          <w:rFonts w:ascii="Arial" w:hAnsi="Arial" w:cs="Arial"/>
          <w:color w:val="000000"/>
          <w:sz w:val="24"/>
          <w:szCs w:val="24"/>
        </w:rPr>
        <w:t>f</w:t>
      </w:r>
      <w:r>
        <w:rPr>
          <w:rFonts w:ascii="Arial" w:hAnsi="Arial" w:cs="Arial"/>
          <w:color w:val="000000"/>
          <w:spacing w:val="1"/>
          <w:sz w:val="24"/>
          <w:szCs w:val="24"/>
        </w:rPr>
        <w:t>fe</w:t>
      </w:r>
      <w:r>
        <w:rPr>
          <w:rFonts w:ascii="Arial" w:hAnsi="Arial" w:cs="Arial"/>
          <w:color w:val="000000"/>
          <w:sz w:val="24"/>
          <w:szCs w:val="24"/>
        </w:rPr>
        <w:t>rte r</w:t>
      </w:r>
      <w:r>
        <w:rPr>
          <w:rFonts w:ascii="Arial" w:hAnsi="Arial" w:cs="Arial"/>
          <w:color w:val="000000"/>
          <w:spacing w:val="-1"/>
          <w:sz w:val="24"/>
          <w:szCs w:val="24"/>
        </w:rPr>
        <w:t>i</w:t>
      </w:r>
      <w:r>
        <w:rPr>
          <w:rFonts w:ascii="Arial" w:hAnsi="Arial" w:cs="Arial"/>
          <w:color w:val="000000"/>
          <w:sz w:val="24"/>
          <w:szCs w:val="24"/>
        </w:rPr>
        <w:t>s</w:t>
      </w:r>
      <w:r>
        <w:rPr>
          <w:rFonts w:ascii="Arial" w:hAnsi="Arial" w:cs="Arial"/>
          <w:color w:val="000000"/>
          <w:spacing w:val="1"/>
          <w:sz w:val="24"/>
          <w:szCs w:val="24"/>
        </w:rPr>
        <w:t>u</w:t>
      </w:r>
      <w:r>
        <w:rPr>
          <w:rFonts w:ascii="Arial" w:hAnsi="Arial" w:cs="Arial"/>
          <w:color w:val="000000"/>
          <w:sz w:val="24"/>
          <w:szCs w:val="24"/>
        </w:rPr>
        <w:t>lt</w:t>
      </w:r>
      <w:r>
        <w:rPr>
          <w:rFonts w:ascii="Arial" w:hAnsi="Arial" w:cs="Arial"/>
          <w:color w:val="000000"/>
          <w:spacing w:val="1"/>
          <w:sz w:val="24"/>
          <w:szCs w:val="24"/>
        </w:rPr>
        <w:t>a</w:t>
      </w:r>
      <w:r>
        <w:rPr>
          <w:rFonts w:ascii="Arial" w:hAnsi="Arial" w:cs="Arial"/>
          <w:color w:val="000000"/>
          <w:sz w:val="24"/>
          <w:szCs w:val="24"/>
        </w:rPr>
        <w:t>te</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v</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m</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an</w:t>
      </w:r>
      <w:r>
        <w:rPr>
          <w:rFonts w:ascii="Arial" w:hAnsi="Arial" w:cs="Arial"/>
          <w:color w:val="000000"/>
          <w:spacing w:val="-1"/>
          <w:sz w:val="24"/>
          <w:szCs w:val="24"/>
        </w:rPr>
        <w:t>o</w:t>
      </w:r>
      <w:r>
        <w:rPr>
          <w:rFonts w:ascii="Arial" w:hAnsi="Arial" w:cs="Arial"/>
          <w:color w:val="000000"/>
          <w:spacing w:val="1"/>
          <w:sz w:val="24"/>
          <w:szCs w:val="24"/>
        </w:rPr>
        <w:t>ma</w:t>
      </w:r>
      <w:r>
        <w:rPr>
          <w:rFonts w:ascii="Arial" w:hAnsi="Arial" w:cs="Arial"/>
          <w:color w:val="000000"/>
          <w:spacing w:val="-3"/>
          <w:sz w:val="24"/>
          <w:szCs w:val="24"/>
        </w:rPr>
        <w:t>l</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 xml:space="preserve">x </w:t>
      </w:r>
      <w:r>
        <w:rPr>
          <w:rFonts w:ascii="Arial" w:hAnsi="Arial" w:cs="Arial"/>
          <w:color w:val="000000"/>
          <w:spacing w:val="1"/>
          <w:sz w:val="24"/>
          <w:szCs w:val="24"/>
        </w:rPr>
        <w:t>a</w:t>
      </w:r>
      <w:r>
        <w:rPr>
          <w:rFonts w:ascii="Arial" w:hAnsi="Arial" w:cs="Arial"/>
          <w:color w:val="000000"/>
          <w:sz w:val="24"/>
          <w:szCs w:val="24"/>
        </w:rPr>
        <w:t>rt.</w:t>
      </w:r>
      <w:r>
        <w:rPr>
          <w:rFonts w:ascii="Arial" w:hAnsi="Arial" w:cs="Arial"/>
          <w:color w:val="000000"/>
          <w:spacing w:val="2"/>
          <w:sz w:val="24"/>
          <w:szCs w:val="24"/>
        </w:rPr>
        <w:t xml:space="preserve"> </w:t>
      </w:r>
      <w:r>
        <w:rPr>
          <w:rFonts w:ascii="Arial" w:hAnsi="Arial" w:cs="Arial"/>
          <w:color w:val="000000"/>
          <w:spacing w:val="1"/>
          <w:sz w:val="24"/>
          <w:szCs w:val="24"/>
        </w:rPr>
        <w:t>8</w:t>
      </w:r>
      <w:r>
        <w:rPr>
          <w:rFonts w:ascii="Arial" w:hAnsi="Arial" w:cs="Arial"/>
          <w:color w:val="000000"/>
          <w:sz w:val="24"/>
          <w:szCs w:val="24"/>
        </w:rPr>
        <w:t>6</w:t>
      </w:r>
      <w:r>
        <w:rPr>
          <w:rFonts w:ascii="Arial" w:hAnsi="Arial" w:cs="Arial"/>
          <w:color w:val="000000"/>
          <w:spacing w:val="3"/>
          <w:sz w:val="24"/>
          <w:szCs w:val="24"/>
        </w:rPr>
        <w:t xml:space="preserve"> </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uen</w:t>
      </w:r>
      <w:r>
        <w:rPr>
          <w:rFonts w:ascii="Arial" w:hAnsi="Arial" w:cs="Arial"/>
          <w:color w:val="000000"/>
          <w:sz w:val="24"/>
          <w:szCs w:val="24"/>
        </w:rPr>
        <w:t>ti</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w w:val="61"/>
          <w:sz w:val="24"/>
          <w:szCs w:val="24"/>
        </w:rPr>
        <w:t>―</w:t>
      </w:r>
      <w:r>
        <w:rPr>
          <w:rFonts w:ascii="Arial" w:hAnsi="Arial" w:cs="Arial"/>
          <w:color w:val="000000"/>
          <w:spacing w:val="-1"/>
          <w:w w:val="61"/>
          <w:sz w:val="24"/>
          <w:szCs w:val="24"/>
        </w:rPr>
        <w:t>C</w:t>
      </w:r>
      <w:r>
        <w:rPr>
          <w:rFonts w:ascii="Arial" w:hAnsi="Arial" w:cs="Arial"/>
          <w:color w:val="000000"/>
          <w:spacing w:val="1"/>
          <w:sz w:val="24"/>
          <w:szCs w:val="24"/>
        </w:rPr>
        <w:t>od</w:t>
      </w:r>
      <w:r>
        <w:rPr>
          <w:rFonts w:ascii="Arial" w:hAnsi="Arial" w:cs="Arial"/>
          <w:color w:val="000000"/>
          <w:sz w:val="24"/>
          <w:szCs w:val="24"/>
        </w:rPr>
        <w:t xml:space="preserve">ice </w:t>
      </w:r>
      <w:r>
        <w:rPr>
          <w:rFonts w:ascii="Arial" w:hAnsi="Arial" w:cs="Arial"/>
          <w:color w:val="000000"/>
          <w:spacing w:val="1"/>
          <w:sz w:val="24"/>
          <w:szCs w:val="24"/>
        </w:rPr>
        <w:t>de</w:t>
      </w:r>
      <w:r>
        <w:rPr>
          <w:rFonts w:ascii="Arial" w:hAnsi="Arial" w:cs="Arial"/>
          <w:color w:val="000000"/>
          <w:sz w:val="24"/>
          <w:szCs w:val="24"/>
        </w:rPr>
        <w:t>i Co</w:t>
      </w:r>
      <w:r>
        <w:rPr>
          <w:rFonts w:ascii="Arial" w:hAnsi="Arial" w:cs="Arial"/>
          <w:color w:val="000000"/>
          <w:spacing w:val="-1"/>
          <w:sz w:val="24"/>
          <w:szCs w:val="24"/>
        </w:rPr>
        <w:t>n</w:t>
      </w:r>
      <w:r>
        <w:rPr>
          <w:rFonts w:ascii="Arial" w:hAnsi="Arial" w:cs="Arial"/>
          <w:color w:val="000000"/>
          <w:sz w:val="24"/>
          <w:szCs w:val="24"/>
        </w:rPr>
        <w:t>tra</w:t>
      </w:r>
      <w:r>
        <w:rPr>
          <w:rFonts w:ascii="Arial" w:hAnsi="Arial" w:cs="Arial"/>
          <w:color w:val="000000"/>
          <w:spacing w:val="1"/>
          <w:sz w:val="24"/>
          <w:szCs w:val="24"/>
        </w:rPr>
        <w:t>t</w:t>
      </w:r>
      <w:r>
        <w:rPr>
          <w:rFonts w:ascii="Arial" w:hAnsi="Arial" w:cs="Arial"/>
          <w:color w:val="000000"/>
          <w:sz w:val="24"/>
          <w:szCs w:val="24"/>
        </w:rPr>
        <w:t xml:space="preserve">ti </w:t>
      </w:r>
      <w:r>
        <w:rPr>
          <w:rFonts w:ascii="Arial" w:hAnsi="Arial" w:cs="Arial"/>
          <w:color w:val="000000"/>
          <w:spacing w:val="-1"/>
          <w:sz w:val="24"/>
          <w:szCs w:val="24"/>
        </w:rPr>
        <w:t>P</w:t>
      </w:r>
      <w:r>
        <w:rPr>
          <w:rFonts w:ascii="Arial" w:hAnsi="Arial" w:cs="Arial"/>
          <w:color w:val="000000"/>
          <w:spacing w:val="1"/>
          <w:sz w:val="24"/>
          <w:szCs w:val="24"/>
        </w:rPr>
        <w:t>ubb</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ci‖</w:t>
      </w:r>
    </w:p>
    <w:p w:rsidR="00243395" w:rsidRDefault="00243395" w:rsidP="00B06B5F">
      <w:pPr>
        <w:widowControl w:val="0"/>
        <w:autoSpaceDE w:val="0"/>
        <w:autoSpaceDN w:val="0"/>
        <w:adjustRightInd w:val="0"/>
        <w:spacing w:before="3" w:after="0" w:line="150" w:lineRule="exact"/>
        <w:rPr>
          <w:rFonts w:ascii="Arial" w:hAnsi="Arial" w:cs="Arial"/>
          <w:color w:val="000000"/>
          <w:sz w:val="15"/>
          <w:szCs w:val="15"/>
        </w:rPr>
      </w:pPr>
    </w:p>
    <w:p w:rsidR="00243395" w:rsidRDefault="00243395" w:rsidP="00B06B5F">
      <w:pPr>
        <w:widowControl w:val="0"/>
        <w:autoSpaceDE w:val="0"/>
        <w:autoSpaceDN w:val="0"/>
        <w:adjustRightInd w:val="0"/>
        <w:spacing w:after="0" w:line="200" w:lineRule="exact"/>
        <w:rPr>
          <w:rFonts w:ascii="Arial" w:hAnsi="Arial" w:cs="Arial"/>
          <w:color w:val="000000"/>
          <w:sz w:val="20"/>
          <w:szCs w:val="20"/>
        </w:rPr>
      </w:pPr>
    </w:p>
    <w:p w:rsidR="00243395" w:rsidRDefault="00243395" w:rsidP="00B06B5F">
      <w:pPr>
        <w:widowControl w:val="0"/>
        <w:autoSpaceDE w:val="0"/>
        <w:autoSpaceDN w:val="0"/>
        <w:adjustRightInd w:val="0"/>
        <w:spacing w:after="0" w:line="240" w:lineRule="auto"/>
        <w:ind w:left="813" w:right="4776"/>
        <w:jc w:val="both"/>
        <w:rPr>
          <w:rFonts w:ascii="Arial" w:hAnsi="Arial" w:cs="Arial"/>
          <w:color w:val="000000"/>
          <w:sz w:val="24"/>
          <w:szCs w:val="24"/>
        </w:rPr>
      </w:pPr>
      <w:r>
        <w:rPr>
          <w:rFonts w:ascii="Arial" w:hAnsi="Arial" w:cs="Arial"/>
          <w:b/>
          <w:bCs/>
          <w:color w:val="000000"/>
          <w:sz w:val="24"/>
          <w:szCs w:val="24"/>
        </w:rPr>
        <w:t>C</w:t>
      </w:r>
      <w:r>
        <w:rPr>
          <w:rFonts w:ascii="Arial" w:hAnsi="Arial" w:cs="Arial"/>
          <w:b/>
          <w:bCs/>
          <w:color w:val="000000"/>
          <w:spacing w:val="-1"/>
          <w:sz w:val="24"/>
          <w:szCs w:val="24"/>
        </w:rPr>
        <w:t>R</w:t>
      </w:r>
      <w:r>
        <w:rPr>
          <w:rFonts w:ascii="Arial" w:hAnsi="Arial" w:cs="Arial"/>
          <w:b/>
          <w:bCs/>
          <w:color w:val="000000"/>
          <w:sz w:val="24"/>
          <w:szCs w:val="24"/>
        </w:rPr>
        <w:t>IT</w:t>
      </w:r>
      <w:r>
        <w:rPr>
          <w:rFonts w:ascii="Arial" w:hAnsi="Arial" w:cs="Arial"/>
          <w:b/>
          <w:bCs/>
          <w:color w:val="000000"/>
          <w:spacing w:val="1"/>
          <w:sz w:val="24"/>
          <w:szCs w:val="24"/>
        </w:rPr>
        <w:t>E</w:t>
      </w:r>
      <w:r>
        <w:rPr>
          <w:rFonts w:ascii="Arial" w:hAnsi="Arial" w:cs="Arial"/>
          <w:b/>
          <w:bCs/>
          <w:color w:val="000000"/>
          <w:sz w:val="24"/>
          <w:szCs w:val="24"/>
        </w:rPr>
        <w:t>RIO</w:t>
      </w:r>
      <w:r>
        <w:rPr>
          <w:rFonts w:ascii="Arial" w:hAnsi="Arial" w:cs="Arial"/>
          <w:b/>
          <w:bCs/>
          <w:color w:val="000000"/>
          <w:spacing w:val="1"/>
          <w:sz w:val="24"/>
          <w:szCs w:val="24"/>
        </w:rPr>
        <w:t xml:space="preserve"> </w:t>
      </w:r>
      <w:r>
        <w:rPr>
          <w:rFonts w:ascii="Arial" w:hAnsi="Arial" w:cs="Arial"/>
          <w:b/>
          <w:bCs/>
          <w:color w:val="000000"/>
          <w:sz w:val="24"/>
          <w:szCs w:val="24"/>
        </w:rPr>
        <w:t xml:space="preserve">DI </w:t>
      </w:r>
      <w:r>
        <w:rPr>
          <w:rFonts w:ascii="Arial" w:hAnsi="Arial" w:cs="Arial"/>
          <w:b/>
          <w:bCs/>
          <w:color w:val="000000"/>
          <w:spacing w:val="3"/>
          <w:sz w:val="24"/>
          <w:szCs w:val="24"/>
        </w:rPr>
        <w:t>V</w:t>
      </w:r>
      <w:r>
        <w:rPr>
          <w:rFonts w:ascii="Arial" w:hAnsi="Arial" w:cs="Arial"/>
          <w:b/>
          <w:bCs/>
          <w:color w:val="000000"/>
          <w:spacing w:val="-8"/>
          <w:sz w:val="24"/>
          <w:szCs w:val="24"/>
        </w:rPr>
        <w:t>A</w:t>
      </w:r>
      <w:r>
        <w:rPr>
          <w:rFonts w:ascii="Arial" w:hAnsi="Arial" w:cs="Arial"/>
          <w:b/>
          <w:bCs/>
          <w:color w:val="000000"/>
          <w:spacing w:val="2"/>
          <w:sz w:val="24"/>
          <w:szCs w:val="24"/>
        </w:rPr>
        <w:t>L</w:t>
      </w:r>
      <w:r>
        <w:rPr>
          <w:rFonts w:ascii="Arial" w:hAnsi="Arial" w:cs="Arial"/>
          <w:b/>
          <w:bCs/>
          <w:color w:val="000000"/>
          <w:sz w:val="24"/>
          <w:szCs w:val="24"/>
        </w:rPr>
        <w:t>U</w:t>
      </w:r>
      <w:r>
        <w:rPr>
          <w:rFonts w:ascii="Arial" w:hAnsi="Arial" w:cs="Arial"/>
          <w:b/>
          <w:bCs/>
          <w:color w:val="000000"/>
          <w:spacing w:val="1"/>
          <w:sz w:val="24"/>
          <w:szCs w:val="24"/>
        </w:rPr>
        <w:t>T</w:t>
      </w:r>
      <w:r>
        <w:rPr>
          <w:rFonts w:ascii="Arial" w:hAnsi="Arial" w:cs="Arial"/>
          <w:b/>
          <w:bCs/>
          <w:color w:val="000000"/>
          <w:spacing w:val="-5"/>
          <w:sz w:val="24"/>
          <w:szCs w:val="24"/>
        </w:rPr>
        <w:t>A</w:t>
      </w:r>
      <w:r>
        <w:rPr>
          <w:rFonts w:ascii="Arial" w:hAnsi="Arial" w:cs="Arial"/>
          <w:b/>
          <w:bCs/>
          <w:color w:val="000000"/>
          <w:spacing w:val="2"/>
          <w:sz w:val="24"/>
          <w:szCs w:val="24"/>
        </w:rPr>
        <w:t>Z</w:t>
      </w:r>
      <w:r>
        <w:rPr>
          <w:rFonts w:ascii="Arial" w:hAnsi="Arial" w:cs="Arial"/>
          <w:b/>
          <w:bCs/>
          <w:color w:val="000000"/>
          <w:sz w:val="24"/>
          <w:szCs w:val="24"/>
        </w:rPr>
        <w:t>I</w:t>
      </w:r>
      <w:r>
        <w:rPr>
          <w:rFonts w:ascii="Arial" w:hAnsi="Arial" w:cs="Arial"/>
          <w:b/>
          <w:bCs/>
          <w:color w:val="000000"/>
          <w:spacing w:val="1"/>
          <w:sz w:val="24"/>
          <w:szCs w:val="24"/>
        </w:rPr>
        <w:t>O</w:t>
      </w:r>
      <w:r>
        <w:rPr>
          <w:rFonts w:ascii="Arial" w:hAnsi="Arial" w:cs="Arial"/>
          <w:b/>
          <w:bCs/>
          <w:color w:val="000000"/>
          <w:sz w:val="24"/>
          <w:szCs w:val="24"/>
        </w:rPr>
        <w:t>NE</w:t>
      </w:r>
      <w:r>
        <w:rPr>
          <w:rFonts w:ascii="Arial" w:hAnsi="Arial" w:cs="Arial"/>
          <w:b/>
          <w:bCs/>
          <w:color w:val="000000"/>
          <w:spacing w:val="1"/>
          <w:sz w:val="24"/>
          <w:szCs w:val="24"/>
        </w:rPr>
        <w:t xml:space="preserve"> </w:t>
      </w:r>
      <w:r>
        <w:rPr>
          <w:rFonts w:ascii="Arial" w:hAnsi="Arial" w:cs="Arial"/>
          <w:b/>
          <w:bCs/>
          <w:color w:val="000000"/>
          <w:sz w:val="24"/>
          <w:szCs w:val="24"/>
        </w:rPr>
        <w:t>E</w:t>
      </w:r>
      <w:r>
        <w:rPr>
          <w:rFonts w:ascii="Arial" w:hAnsi="Arial" w:cs="Arial"/>
          <w:b/>
          <w:bCs/>
          <w:color w:val="000000"/>
          <w:spacing w:val="3"/>
          <w:sz w:val="24"/>
          <w:szCs w:val="24"/>
        </w:rPr>
        <w:t xml:space="preserve"> </w:t>
      </w:r>
      <w:r>
        <w:rPr>
          <w:rFonts w:ascii="Arial" w:hAnsi="Arial" w:cs="Arial"/>
          <w:b/>
          <w:bCs/>
          <w:color w:val="000000"/>
          <w:spacing w:val="-5"/>
          <w:sz w:val="24"/>
          <w:szCs w:val="24"/>
        </w:rPr>
        <w:t>A</w:t>
      </w:r>
      <w:r>
        <w:rPr>
          <w:rFonts w:ascii="Arial" w:hAnsi="Arial" w:cs="Arial"/>
          <w:b/>
          <w:bCs/>
          <w:color w:val="000000"/>
          <w:sz w:val="24"/>
          <w:szCs w:val="24"/>
        </w:rPr>
        <w:t>G</w:t>
      </w:r>
      <w:r>
        <w:rPr>
          <w:rFonts w:ascii="Arial" w:hAnsi="Arial" w:cs="Arial"/>
          <w:b/>
          <w:bCs/>
          <w:color w:val="000000"/>
          <w:spacing w:val="1"/>
          <w:sz w:val="24"/>
          <w:szCs w:val="24"/>
        </w:rPr>
        <w:t>G</w:t>
      </w:r>
      <w:r>
        <w:rPr>
          <w:rFonts w:ascii="Arial" w:hAnsi="Arial" w:cs="Arial"/>
          <w:b/>
          <w:bCs/>
          <w:color w:val="000000"/>
          <w:sz w:val="24"/>
          <w:szCs w:val="24"/>
        </w:rPr>
        <w:t>IUDI</w:t>
      </w:r>
      <w:r>
        <w:rPr>
          <w:rFonts w:ascii="Arial" w:hAnsi="Arial" w:cs="Arial"/>
          <w:b/>
          <w:bCs/>
          <w:color w:val="000000"/>
          <w:spacing w:val="2"/>
          <w:sz w:val="24"/>
          <w:szCs w:val="24"/>
        </w:rPr>
        <w:t>C</w:t>
      </w:r>
      <w:r>
        <w:rPr>
          <w:rFonts w:ascii="Arial" w:hAnsi="Arial" w:cs="Arial"/>
          <w:b/>
          <w:bCs/>
          <w:color w:val="000000"/>
          <w:spacing w:val="-5"/>
          <w:sz w:val="24"/>
          <w:szCs w:val="24"/>
        </w:rPr>
        <w:t>A</w:t>
      </w:r>
      <w:r>
        <w:rPr>
          <w:rFonts w:ascii="Arial" w:hAnsi="Arial" w:cs="Arial"/>
          <w:b/>
          <w:bCs/>
          <w:color w:val="000000"/>
          <w:spacing w:val="2"/>
          <w:sz w:val="24"/>
          <w:szCs w:val="24"/>
        </w:rPr>
        <w:t>Z</w:t>
      </w:r>
      <w:r>
        <w:rPr>
          <w:rFonts w:ascii="Arial" w:hAnsi="Arial" w:cs="Arial"/>
          <w:b/>
          <w:bCs/>
          <w:color w:val="000000"/>
          <w:sz w:val="24"/>
          <w:szCs w:val="24"/>
        </w:rPr>
        <w:t>I</w:t>
      </w:r>
      <w:r>
        <w:rPr>
          <w:rFonts w:ascii="Arial" w:hAnsi="Arial" w:cs="Arial"/>
          <w:b/>
          <w:bCs/>
          <w:color w:val="000000"/>
          <w:spacing w:val="1"/>
          <w:sz w:val="24"/>
          <w:szCs w:val="24"/>
        </w:rPr>
        <w:t>O</w:t>
      </w:r>
      <w:r>
        <w:rPr>
          <w:rFonts w:ascii="Arial" w:hAnsi="Arial" w:cs="Arial"/>
          <w:b/>
          <w:bCs/>
          <w:color w:val="000000"/>
          <w:sz w:val="24"/>
          <w:szCs w:val="24"/>
        </w:rPr>
        <w:t>NE</w:t>
      </w:r>
    </w:p>
    <w:p w:rsidR="00243395" w:rsidRDefault="00243395" w:rsidP="00B06B5F">
      <w:pPr>
        <w:widowControl w:val="0"/>
        <w:autoSpaceDE w:val="0"/>
        <w:autoSpaceDN w:val="0"/>
        <w:adjustRightInd w:val="0"/>
        <w:spacing w:after="0" w:line="240" w:lineRule="auto"/>
        <w:ind w:left="813" w:right="763"/>
        <w:jc w:val="both"/>
        <w:rPr>
          <w:rFonts w:ascii="Arial" w:hAnsi="Arial" w:cs="Arial"/>
          <w:color w:val="000000"/>
          <w:sz w:val="24"/>
          <w:szCs w:val="24"/>
        </w:rPr>
      </w:pP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p</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lto</w:t>
      </w:r>
      <w:r>
        <w:rPr>
          <w:rFonts w:ascii="Arial" w:hAnsi="Arial" w:cs="Arial"/>
          <w:color w:val="000000"/>
          <w:spacing w:val="8"/>
          <w:sz w:val="24"/>
          <w:szCs w:val="24"/>
        </w:rPr>
        <w:t xml:space="preserve"> </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pacing w:val="-3"/>
          <w:sz w:val="24"/>
          <w:szCs w:val="24"/>
        </w:rPr>
        <w:t>r</w:t>
      </w:r>
      <w:r>
        <w:rPr>
          <w:rFonts w:ascii="Arial" w:hAnsi="Arial" w:cs="Arial"/>
          <w:color w:val="000000"/>
          <w:sz w:val="24"/>
          <w:szCs w:val="24"/>
        </w:rPr>
        <w:t>à</w:t>
      </w:r>
      <w:r>
        <w:rPr>
          <w:rFonts w:ascii="Arial" w:hAnsi="Arial" w:cs="Arial"/>
          <w:color w:val="000000"/>
          <w:spacing w:val="8"/>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gg</w:t>
      </w:r>
      <w:r>
        <w:rPr>
          <w:rFonts w:ascii="Arial" w:hAnsi="Arial" w:cs="Arial"/>
          <w:color w:val="000000"/>
          <w:sz w:val="24"/>
          <w:szCs w:val="24"/>
        </w:rPr>
        <w:t>iu</w:t>
      </w:r>
      <w:r>
        <w:rPr>
          <w:rFonts w:ascii="Arial" w:hAnsi="Arial" w:cs="Arial"/>
          <w:color w:val="000000"/>
          <w:spacing w:val="1"/>
          <w:sz w:val="24"/>
          <w:szCs w:val="24"/>
        </w:rPr>
        <w:t>d</w:t>
      </w:r>
      <w:r>
        <w:rPr>
          <w:rFonts w:ascii="Arial" w:hAnsi="Arial" w:cs="Arial"/>
          <w:color w:val="000000"/>
          <w:sz w:val="24"/>
          <w:szCs w:val="24"/>
        </w:rPr>
        <w:t>ica</w:t>
      </w:r>
      <w:r>
        <w:rPr>
          <w:rFonts w:ascii="Arial" w:hAnsi="Arial" w:cs="Arial"/>
          <w:color w:val="000000"/>
          <w:spacing w:val="1"/>
          <w:sz w:val="24"/>
          <w:szCs w:val="24"/>
        </w:rPr>
        <w:t>to</w:t>
      </w:r>
      <w:r>
        <w:rPr>
          <w:rFonts w:ascii="Arial" w:hAnsi="Arial" w:cs="Arial"/>
          <w:color w:val="000000"/>
          <w:sz w:val="24"/>
          <w:szCs w:val="24"/>
        </w:rPr>
        <w:t>,</w:t>
      </w:r>
      <w:r>
        <w:rPr>
          <w:rFonts w:ascii="Arial" w:hAnsi="Arial" w:cs="Arial"/>
          <w:color w:val="000000"/>
          <w:spacing w:val="6"/>
          <w:sz w:val="24"/>
          <w:szCs w:val="24"/>
        </w:rPr>
        <w:t xml:space="preserve"> </w:t>
      </w:r>
      <w:r>
        <w:rPr>
          <w:rFonts w:ascii="Arial" w:hAnsi="Arial" w:cs="Arial"/>
          <w:color w:val="000000"/>
          <w:spacing w:val="1"/>
          <w:sz w:val="24"/>
          <w:szCs w:val="24"/>
        </w:rPr>
        <w:t>a</w:t>
      </w:r>
      <w:r>
        <w:rPr>
          <w:rFonts w:ascii="Arial" w:hAnsi="Arial" w:cs="Arial"/>
          <w:color w:val="000000"/>
          <w:sz w:val="24"/>
          <w:szCs w:val="24"/>
        </w:rPr>
        <w:t>i</w:t>
      </w:r>
      <w:r>
        <w:rPr>
          <w:rFonts w:ascii="Arial" w:hAnsi="Arial" w:cs="Arial"/>
          <w:color w:val="000000"/>
          <w:spacing w:val="7"/>
          <w:sz w:val="24"/>
          <w:szCs w:val="24"/>
        </w:rPr>
        <w:t xml:space="preserve"> </w:t>
      </w:r>
      <w:r>
        <w:rPr>
          <w:rFonts w:ascii="Arial" w:hAnsi="Arial" w:cs="Arial"/>
          <w:color w:val="000000"/>
          <w:sz w:val="24"/>
          <w:szCs w:val="24"/>
        </w:rPr>
        <w:t>s</w:t>
      </w:r>
      <w:r>
        <w:rPr>
          <w:rFonts w:ascii="Arial" w:hAnsi="Arial" w:cs="Arial"/>
          <w:color w:val="000000"/>
          <w:spacing w:val="1"/>
          <w:sz w:val="24"/>
          <w:szCs w:val="24"/>
        </w:rPr>
        <w:t>en</w:t>
      </w:r>
      <w:r>
        <w:rPr>
          <w:rFonts w:ascii="Arial" w:hAnsi="Arial" w:cs="Arial"/>
          <w:color w:val="000000"/>
          <w:sz w:val="24"/>
          <w:szCs w:val="24"/>
        </w:rPr>
        <w:t>si</w:t>
      </w:r>
      <w:r>
        <w:rPr>
          <w:rFonts w:ascii="Arial" w:hAnsi="Arial" w:cs="Arial"/>
          <w:color w:val="000000"/>
          <w:spacing w:val="7"/>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’art.</w:t>
      </w:r>
      <w:r>
        <w:rPr>
          <w:rFonts w:ascii="Arial" w:hAnsi="Arial" w:cs="Arial"/>
          <w:color w:val="000000"/>
          <w:spacing w:val="6"/>
          <w:sz w:val="24"/>
          <w:szCs w:val="24"/>
        </w:rPr>
        <w:t xml:space="preserve"> </w:t>
      </w:r>
      <w:r>
        <w:rPr>
          <w:rFonts w:ascii="Arial" w:hAnsi="Arial" w:cs="Arial"/>
          <w:color w:val="000000"/>
          <w:spacing w:val="1"/>
          <w:sz w:val="24"/>
          <w:szCs w:val="24"/>
        </w:rPr>
        <w:t>8</w:t>
      </w:r>
      <w:r>
        <w:rPr>
          <w:rFonts w:ascii="Arial" w:hAnsi="Arial" w:cs="Arial"/>
          <w:color w:val="000000"/>
          <w:sz w:val="24"/>
          <w:szCs w:val="24"/>
        </w:rPr>
        <w:t>3</w:t>
      </w:r>
      <w:r>
        <w:rPr>
          <w:rFonts w:ascii="Arial" w:hAnsi="Arial" w:cs="Arial"/>
          <w:color w:val="000000"/>
          <w:spacing w:val="8"/>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7"/>
          <w:sz w:val="24"/>
          <w:szCs w:val="24"/>
        </w:rPr>
        <w:t xml:space="preserve"> </w:t>
      </w:r>
      <w:r>
        <w:rPr>
          <w:rFonts w:ascii="Arial" w:hAnsi="Arial" w:cs="Arial"/>
          <w:color w:val="000000"/>
          <w:w w:val="33"/>
          <w:sz w:val="24"/>
          <w:szCs w:val="24"/>
        </w:rPr>
        <w:t xml:space="preserve">―  </w:t>
      </w:r>
      <w:r>
        <w:rPr>
          <w:rFonts w:ascii="Arial" w:hAnsi="Arial" w:cs="Arial"/>
          <w:color w:val="000000"/>
          <w:spacing w:val="8"/>
          <w:w w:val="33"/>
          <w:sz w:val="24"/>
          <w:szCs w:val="24"/>
        </w:rPr>
        <w:t xml:space="preserve"> </w:t>
      </w:r>
      <w:r>
        <w:rPr>
          <w:rFonts w:ascii="Arial" w:hAnsi="Arial" w:cs="Arial"/>
          <w:color w:val="000000"/>
          <w:sz w:val="24"/>
          <w:szCs w:val="24"/>
        </w:rPr>
        <w:t>Co</w:t>
      </w:r>
      <w:r>
        <w:rPr>
          <w:rFonts w:ascii="Arial" w:hAnsi="Arial" w:cs="Arial"/>
          <w:color w:val="000000"/>
          <w:spacing w:val="1"/>
          <w:sz w:val="24"/>
          <w:szCs w:val="24"/>
        </w:rPr>
        <w:t>d</w:t>
      </w:r>
      <w:r>
        <w:rPr>
          <w:rFonts w:ascii="Arial" w:hAnsi="Arial" w:cs="Arial"/>
          <w:color w:val="000000"/>
          <w:sz w:val="24"/>
          <w:szCs w:val="24"/>
        </w:rPr>
        <w:t>ice</w:t>
      </w:r>
      <w:r>
        <w:rPr>
          <w:rFonts w:ascii="Arial" w:hAnsi="Arial" w:cs="Arial"/>
          <w:color w:val="000000"/>
          <w:spacing w:val="8"/>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i</w:t>
      </w:r>
      <w:r>
        <w:rPr>
          <w:rFonts w:ascii="Arial" w:hAnsi="Arial" w:cs="Arial"/>
          <w:color w:val="000000"/>
          <w:spacing w:val="7"/>
          <w:sz w:val="24"/>
          <w:szCs w:val="24"/>
        </w:rPr>
        <w:t xml:space="preserve"> </w:t>
      </w:r>
      <w:r>
        <w:rPr>
          <w:rFonts w:ascii="Arial" w:hAnsi="Arial" w:cs="Arial"/>
          <w:color w:val="000000"/>
          <w:sz w:val="24"/>
          <w:szCs w:val="24"/>
        </w:rPr>
        <w:t>C</w:t>
      </w:r>
      <w:r>
        <w:rPr>
          <w:rFonts w:ascii="Arial" w:hAnsi="Arial" w:cs="Arial"/>
          <w:color w:val="000000"/>
          <w:spacing w:val="-2"/>
          <w:sz w:val="24"/>
          <w:szCs w:val="24"/>
        </w:rPr>
        <w:t>o</w:t>
      </w:r>
      <w:r>
        <w:rPr>
          <w:rFonts w:ascii="Arial" w:hAnsi="Arial" w:cs="Arial"/>
          <w:color w:val="000000"/>
          <w:spacing w:val="1"/>
          <w:sz w:val="24"/>
          <w:szCs w:val="24"/>
        </w:rPr>
        <w:t>n</w:t>
      </w:r>
      <w:r>
        <w:rPr>
          <w:rFonts w:ascii="Arial" w:hAnsi="Arial" w:cs="Arial"/>
          <w:color w:val="000000"/>
          <w:sz w:val="24"/>
          <w:szCs w:val="24"/>
        </w:rPr>
        <w:t>tra</w:t>
      </w:r>
      <w:r>
        <w:rPr>
          <w:rFonts w:ascii="Arial" w:hAnsi="Arial" w:cs="Arial"/>
          <w:color w:val="000000"/>
          <w:spacing w:val="1"/>
          <w:sz w:val="24"/>
          <w:szCs w:val="24"/>
        </w:rPr>
        <w:t>t</w:t>
      </w:r>
      <w:r>
        <w:rPr>
          <w:rFonts w:ascii="Arial" w:hAnsi="Arial" w:cs="Arial"/>
          <w:color w:val="000000"/>
          <w:sz w:val="24"/>
          <w:szCs w:val="24"/>
        </w:rPr>
        <w:t>ti</w:t>
      </w:r>
      <w:r>
        <w:rPr>
          <w:rFonts w:ascii="Arial" w:hAnsi="Arial" w:cs="Arial"/>
          <w:color w:val="000000"/>
          <w:spacing w:val="8"/>
          <w:sz w:val="24"/>
          <w:szCs w:val="24"/>
        </w:rPr>
        <w:t xml:space="preserve"> </w:t>
      </w:r>
      <w:r>
        <w:rPr>
          <w:rFonts w:ascii="Arial" w:hAnsi="Arial" w:cs="Arial"/>
          <w:color w:val="000000"/>
          <w:spacing w:val="-2"/>
          <w:sz w:val="24"/>
          <w:szCs w:val="24"/>
        </w:rPr>
        <w:t>P</w:t>
      </w:r>
      <w:r>
        <w:rPr>
          <w:rFonts w:ascii="Arial" w:hAnsi="Arial" w:cs="Arial"/>
          <w:color w:val="000000"/>
          <w:spacing w:val="1"/>
          <w:sz w:val="24"/>
          <w:szCs w:val="24"/>
        </w:rPr>
        <w:t>ubb</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ci</w:t>
      </w:r>
      <w:r>
        <w:rPr>
          <w:rFonts w:ascii="Arial" w:hAnsi="Arial" w:cs="Arial"/>
          <w:color w:val="000000"/>
          <w:spacing w:val="-1"/>
          <w:sz w:val="24"/>
          <w:szCs w:val="24"/>
        </w:rPr>
        <w:t>‖</w:t>
      </w:r>
      <w:r>
        <w:rPr>
          <w:rFonts w:ascii="Arial" w:hAnsi="Arial" w:cs="Arial"/>
          <w:color w:val="000000"/>
          <w:sz w:val="24"/>
          <w:szCs w:val="24"/>
        </w:rPr>
        <w:t>,</w:t>
      </w:r>
      <w:r>
        <w:rPr>
          <w:rFonts w:ascii="Arial" w:hAnsi="Arial" w:cs="Arial"/>
          <w:color w:val="000000"/>
          <w:spacing w:val="-14"/>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 xml:space="preserve">é </w:t>
      </w:r>
      <w:r>
        <w:rPr>
          <w:rFonts w:ascii="Arial" w:hAnsi="Arial" w:cs="Arial"/>
          <w:color w:val="000000"/>
          <w:spacing w:val="1"/>
          <w:sz w:val="24"/>
          <w:szCs w:val="24"/>
        </w:rPr>
        <w:t>a</w:t>
      </w:r>
      <w:r>
        <w:rPr>
          <w:rFonts w:ascii="Arial" w:hAnsi="Arial" w:cs="Arial"/>
          <w:color w:val="000000"/>
          <w:sz w:val="24"/>
          <w:szCs w:val="24"/>
        </w:rPr>
        <w:t>i</w:t>
      </w:r>
      <w:r>
        <w:rPr>
          <w:rFonts w:ascii="Arial" w:hAnsi="Arial" w:cs="Arial"/>
          <w:color w:val="000000"/>
          <w:spacing w:val="3"/>
          <w:sz w:val="24"/>
          <w:szCs w:val="24"/>
        </w:rPr>
        <w:t xml:space="preserve"> </w:t>
      </w:r>
      <w:r>
        <w:rPr>
          <w:rFonts w:ascii="Arial" w:hAnsi="Arial" w:cs="Arial"/>
          <w:color w:val="000000"/>
          <w:sz w:val="24"/>
          <w:szCs w:val="24"/>
        </w:rPr>
        <w:t>s</w:t>
      </w:r>
      <w:r>
        <w:rPr>
          <w:rFonts w:ascii="Arial" w:hAnsi="Arial" w:cs="Arial"/>
          <w:color w:val="000000"/>
          <w:spacing w:val="1"/>
          <w:sz w:val="24"/>
          <w:szCs w:val="24"/>
        </w:rPr>
        <w:t>en</w:t>
      </w:r>
      <w:r>
        <w:rPr>
          <w:rFonts w:ascii="Arial" w:hAnsi="Arial" w:cs="Arial"/>
          <w:color w:val="000000"/>
          <w:sz w:val="24"/>
          <w:szCs w:val="24"/>
        </w:rPr>
        <w:t xml:space="preserve">si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’art.</w:t>
      </w:r>
      <w:r>
        <w:rPr>
          <w:rFonts w:ascii="Arial" w:hAnsi="Arial" w:cs="Arial"/>
          <w:color w:val="000000"/>
          <w:spacing w:val="1"/>
          <w:sz w:val="24"/>
          <w:szCs w:val="24"/>
        </w:rPr>
        <w:t xml:space="preserve"> 1</w:t>
      </w:r>
      <w:r>
        <w:rPr>
          <w:rFonts w:ascii="Arial" w:hAnsi="Arial" w:cs="Arial"/>
          <w:color w:val="000000"/>
          <w:spacing w:val="-1"/>
          <w:sz w:val="24"/>
          <w:szCs w:val="24"/>
        </w:rPr>
        <w:t>9</w:t>
      </w:r>
      <w:r>
        <w:rPr>
          <w:rFonts w:ascii="Arial" w:hAnsi="Arial" w:cs="Arial"/>
          <w:color w:val="000000"/>
          <w:sz w:val="24"/>
          <w:szCs w:val="24"/>
        </w:rPr>
        <w:t>,</w:t>
      </w:r>
      <w:r>
        <w:rPr>
          <w:rFonts w:ascii="Arial" w:hAnsi="Arial" w:cs="Arial"/>
          <w:color w:val="000000"/>
          <w:spacing w:val="4"/>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m</w:t>
      </w:r>
      <w:r>
        <w:rPr>
          <w:rFonts w:ascii="Arial" w:hAnsi="Arial" w:cs="Arial"/>
          <w:color w:val="000000"/>
          <w:sz w:val="24"/>
          <w:szCs w:val="24"/>
        </w:rPr>
        <w:t>a</w:t>
      </w:r>
      <w:r>
        <w:rPr>
          <w:rFonts w:ascii="Arial" w:hAnsi="Arial" w:cs="Arial"/>
          <w:color w:val="000000"/>
          <w:spacing w:val="1"/>
          <w:sz w:val="24"/>
          <w:szCs w:val="24"/>
        </w:rPr>
        <w:t xml:space="preserve"> 1</w:t>
      </w:r>
      <w:r>
        <w:rPr>
          <w:rFonts w:ascii="Arial" w:hAnsi="Arial" w:cs="Arial"/>
          <w:color w:val="000000"/>
          <w:sz w:val="24"/>
          <w:szCs w:val="24"/>
        </w:rPr>
        <w:t>,</w:t>
      </w:r>
      <w:r>
        <w:rPr>
          <w:rFonts w:ascii="Arial" w:hAnsi="Arial" w:cs="Arial"/>
          <w:color w:val="000000"/>
          <w:spacing w:val="4"/>
          <w:sz w:val="24"/>
          <w:szCs w:val="24"/>
        </w:rPr>
        <w:t xml:space="preserve"> </w:t>
      </w:r>
      <w:r>
        <w:rPr>
          <w:rFonts w:ascii="Arial" w:hAnsi="Arial" w:cs="Arial"/>
          <w:color w:val="000000"/>
          <w:sz w:val="24"/>
          <w:szCs w:val="24"/>
        </w:rPr>
        <w:t>l</w:t>
      </w:r>
      <w:r>
        <w:rPr>
          <w:rFonts w:ascii="Arial" w:hAnsi="Arial" w:cs="Arial"/>
          <w:color w:val="000000"/>
          <w:spacing w:val="-2"/>
          <w:sz w:val="24"/>
          <w:szCs w:val="24"/>
        </w:rPr>
        <w:t>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w:t>
      </w:r>
      <w:r>
        <w:rPr>
          <w:rFonts w:ascii="Arial" w:hAnsi="Arial" w:cs="Arial"/>
          <w:color w:val="000000"/>
          <w:spacing w:val="1"/>
          <w:sz w:val="24"/>
          <w:szCs w:val="24"/>
        </w:rPr>
        <w:t xml:space="preserve"> b</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 xml:space="preserve"> L</w:t>
      </w:r>
      <w:r>
        <w:rPr>
          <w:rFonts w:ascii="Arial" w:hAnsi="Arial" w:cs="Arial"/>
          <w:color w:val="000000"/>
          <w:spacing w:val="-2"/>
          <w:sz w:val="24"/>
          <w:szCs w:val="24"/>
        </w:rPr>
        <w:t>.</w:t>
      </w:r>
      <w:r>
        <w:rPr>
          <w:rFonts w:ascii="Arial" w:hAnsi="Arial" w:cs="Arial"/>
          <w:color w:val="000000"/>
          <w:sz w:val="24"/>
          <w:szCs w:val="24"/>
        </w:rPr>
        <w:t>R.</w:t>
      </w:r>
      <w:r>
        <w:rPr>
          <w:rFonts w:ascii="Arial" w:hAnsi="Arial" w:cs="Arial"/>
          <w:color w:val="000000"/>
          <w:spacing w:val="3"/>
          <w:sz w:val="24"/>
          <w:szCs w:val="24"/>
        </w:rPr>
        <w:t xml:space="preserve"> </w:t>
      </w:r>
      <w:r>
        <w:rPr>
          <w:rFonts w:ascii="Arial" w:hAnsi="Arial" w:cs="Arial"/>
          <w:color w:val="000000"/>
          <w:spacing w:val="1"/>
          <w:sz w:val="24"/>
          <w:szCs w:val="24"/>
        </w:rPr>
        <w:t>n</w:t>
      </w:r>
      <w:r>
        <w:rPr>
          <w:rFonts w:ascii="Arial" w:hAnsi="Arial" w:cs="Arial"/>
          <w:color w:val="000000"/>
          <w:sz w:val="24"/>
          <w:szCs w:val="24"/>
        </w:rPr>
        <w:t>.</w:t>
      </w:r>
      <w:r>
        <w:rPr>
          <w:rFonts w:ascii="Arial" w:hAnsi="Arial" w:cs="Arial"/>
          <w:color w:val="000000"/>
          <w:spacing w:val="1"/>
          <w:sz w:val="24"/>
          <w:szCs w:val="24"/>
        </w:rPr>
        <w:t xml:space="preserve"> 12</w:t>
      </w:r>
      <w:r>
        <w:rPr>
          <w:rFonts w:ascii="Arial" w:hAnsi="Arial" w:cs="Arial"/>
          <w:color w:val="000000"/>
          <w:spacing w:val="-2"/>
          <w:sz w:val="24"/>
          <w:szCs w:val="24"/>
        </w:rPr>
        <w:t>/</w:t>
      </w:r>
      <w:r>
        <w:rPr>
          <w:rFonts w:ascii="Arial" w:hAnsi="Arial" w:cs="Arial"/>
          <w:color w:val="000000"/>
          <w:spacing w:val="1"/>
          <w:sz w:val="24"/>
          <w:szCs w:val="24"/>
        </w:rPr>
        <w:t>2</w:t>
      </w:r>
      <w:r>
        <w:rPr>
          <w:rFonts w:ascii="Arial" w:hAnsi="Arial" w:cs="Arial"/>
          <w:color w:val="000000"/>
          <w:spacing w:val="-1"/>
          <w:sz w:val="24"/>
          <w:szCs w:val="24"/>
        </w:rPr>
        <w:t>0</w:t>
      </w:r>
      <w:r>
        <w:rPr>
          <w:rFonts w:ascii="Arial" w:hAnsi="Arial" w:cs="Arial"/>
          <w:color w:val="000000"/>
          <w:spacing w:val="1"/>
          <w:sz w:val="24"/>
          <w:szCs w:val="24"/>
        </w:rPr>
        <w:t>1</w:t>
      </w:r>
      <w:r>
        <w:rPr>
          <w:rFonts w:ascii="Arial" w:hAnsi="Arial" w:cs="Arial"/>
          <w:color w:val="000000"/>
          <w:sz w:val="24"/>
          <w:szCs w:val="24"/>
        </w:rPr>
        <w:t>1</w:t>
      </w:r>
      <w:r>
        <w:rPr>
          <w:rFonts w:ascii="Arial" w:hAnsi="Arial" w:cs="Arial"/>
          <w:color w:val="000000"/>
          <w:spacing w:val="1"/>
          <w:sz w:val="24"/>
          <w:szCs w:val="24"/>
        </w:rPr>
        <w:t xml:space="preserve"> 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w:t>
      </w:r>
      <w:r>
        <w:rPr>
          <w:rFonts w:ascii="Arial" w:hAnsi="Arial" w:cs="Arial"/>
          <w:color w:val="000000"/>
          <w:spacing w:val="-2"/>
          <w:sz w:val="24"/>
          <w:szCs w:val="24"/>
        </w:rPr>
        <w:t>o</w:t>
      </w:r>
      <w:r>
        <w:rPr>
          <w:rFonts w:ascii="Arial" w:hAnsi="Arial" w:cs="Arial"/>
          <w:color w:val="000000"/>
          <w:sz w:val="24"/>
          <w:szCs w:val="24"/>
        </w:rPr>
        <w:t>f</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t</w:t>
      </w:r>
      <w:r>
        <w:rPr>
          <w:rFonts w:ascii="Arial" w:hAnsi="Arial" w:cs="Arial"/>
          <w:color w:val="000000"/>
          <w:sz w:val="24"/>
          <w:szCs w:val="24"/>
        </w:rPr>
        <w:t>a</w:t>
      </w:r>
      <w:r>
        <w:rPr>
          <w:rFonts w:ascii="Arial" w:hAnsi="Arial" w:cs="Arial"/>
          <w:color w:val="000000"/>
          <w:spacing w:val="4"/>
          <w:sz w:val="24"/>
          <w:szCs w:val="24"/>
        </w:rPr>
        <w:t xml:space="preserve"> </w:t>
      </w:r>
      <w:r>
        <w:rPr>
          <w:rFonts w:ascii="Arial" w:hAnsi="Arial" w:cs="Arial"/>
          <w:color w:val="000000"/>
          <w:spacing w:val="1"/>
          <w:sz w:val="24"/>
          <w:szCs w:val="24"/>
        </w:rPr>
        <w:t>e</w:t>
      </w:r>
      <w:r>
        <w:rPr>
          <w:rFonts w:ascii="Arial" w:hAnsi="Arial" w:cs="Arial"/>
          <w:color w:val="000000"/>
          <w:spacing w:val="-2"/>
          <w:sz w:val="24"/>
          <w:szCs w:val="24"/>
        </w:rPr>
        <w:t>c</w:t>
      </w:r>
      <w:r>
        <w:rPr>
          <w:rFonts w:ascii="Arial" w:hAnsi="Arial" w:cs="Arial"/>
          <w:color w:val="000000"/>
          <w:spacing w:val="1"/>
          <w:sz w:val="24"/>
          <w:szCs w:val="24"/>
        </w:rPr>
        <w:t>on</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z w:val="24"/>
          <w:szCs w:val="24"/>
        </w:rPr>
        <w:t>ic</w:t>
      </w:r>
      <w:r>
        <w:rPr>
          <w:rFonts w:ascii="Arial" w:hAnsi="Arial" w:cs="Arial"/>
          <w:color w:val="000000"/>
          <w:spacing w:val="-2"/>
          <w:sz w:val="24"/>
          <w:szCs w:val="24"/>
        </w:rPr>
        <w:t>a</w:t>
      </w:r>
      <w:r>
        <w:rPr>
          <w:rFonts w:ascii="Arial" w:hAnsi="Arial" w:cs="Arial"/>
          <w:color w:val="000000"/>
          <w:spacing w:val="1"/>
          <w:sz w:val="24"/>
          <w:szCs w:val="24"/>
        </w:rPr>
        <w:t>m</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3"/>
          <w:sz w:val="24"/>
          <w:szCs w:val="24"/>
        </w:rPr>
        <w:t>i</w:t>
      </w:r>
      <w:r>
        <w:rPr>
          <w:rFonts w:ascii="Arial" w:hAnsi="Arial" w:cs="Arial"/>
          <w:color w:val="000000"/>
          <w:sz w:val="24"/>
          <w:szCs w:val="24"/>
        </w:rPr>
        <w:t xml:space="preserve">ù </w:t>
      </w:r>
      <w:r>
        <w:rPr>
          <w:rFonts w:ascii="Arial" w:hAnsi="Arial" w:cs="Arial"/>
          <w:color w:val="000000"/>
          <w:spacing w:val="-2"/>
          <w:sz w:val="24"/>
          <w:szCs w:val="24"/>
        </w:rPr>
        <w:t>v</w:t>
      </w:r>
      <w:r>
        <w:rPr>
          <w:rFonts w:ascii="Arial" w:hAnsi="Arial" w:cs="Arial"/>
          <w:color w:val="000000"/>
          <w:spacing w:val="1"/>
          <w:sz w:val="24"/>
          <w:szCs w:val="24"/>
        </w:rPr>
        <w:t>an</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pacing w:val="-1"/>
          <w:sz w:val="24"/>
          <w:szCs w:val="24"/>
        </w:rPr>
        <w:t>gg</w:t>
      </w:r>
      <w:r>
        <w:rPr>
          <w:rFonts w:ascii="Arial" w:hAnsi="Arial" w:cs="Arial"/>
          <w:color w:val="000000"/>
          <w:sz w:val="24"/>
          <w:szCs w:val="24"/>
        </w:rPr>
        <w:t>ios</w:t>
      </w:r>
      <w:r>
        <w:rPr>
          <w:rFonts w:ascii="Arial" w:hAnsi="Arial" w:cs="Arial"/>
          <w:color w:val="000000"/>
          <w:spacing w:val="1"/>
          <w:sz w:val="24"/>
          <w:szCs w:val="24"/>
        </w:rPr>
        <w:t>a</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813" w:right="768"/>
        <w:jc w:val="both"/>
        <w:rPr>
          <w:rFonts w:ascii="Arial" w:hAnsi="Arial" w:cs="Arial"/>
          <w:color w:val="000000"/>
          <w:sz w:val="24"/>
          <w:szCs w:val="24"/>
        </w:rPr>
      </w:pPr>
      <w:r>
        <w:rPr>
          <w:rFonts w:ascii="Arial" w:hAnsi="Arial" w:cs="Arial"/>
          <w:color w:val="000000"/>
          <w:sz w:val="24"/>
          <w:szCs w:val="24"/>
        </w:rPr>
        <w:t>P</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8"/>
          <w:sz w:val="24"/>
          <w:szCs w:val="24"/>
        </w:rPr>
        <w:t xml:space="preserve"> </w:t>
      </w:r>
      <w:r>
        <w:rPr>
          <w:rFonts w:ascii="Arial" w:hAnsi="Arial" w:cs="Arial"/>
          <w:color w:val="000000"/>
          <w:sz w:val="24"/>
          <w:szCs w:val="24"/>
        </w:rPr>
        <w:t>l</w:t>
      </w:r>
      <w:r>
        <w:rPr>
          <w:rFonts w:ascii="Arial" w:hAnsi="Arial" w:cs="Arial"/>
          <w:color w:val="000000"/>
          <w:spacing w:val="-1"/>
          <w:sz w:val="24"/>
          <w:szCs w:val="24"/>
        </w:rPr>
        <w:t>’</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bu</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37"/>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36"/>
          <w:sz w:val="24"/>
          <w:szCs w:val="24"/>
        </w:rPr>
        <w:t xml:space="preserve"> </w:t>
      </w:r>
      <w:r>
        <w:rPr>
          <w:rFonts w:ascii="Arial" w:hAnsi="Arial" w:cs="Arial"/>
          <w:color w:val="000000"/>
          <w:spacing w:val="1"/>
          <w:sz w:val="24"/>
          <w:szCs w:val="24"/>
        </w:rPr>
        <w:t>pun</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pacing w:val="-1"/>
          <w:sz w:val="24"/>
          <w:szCs w:val="24"/>
        </w:rPr>
        <w:t>gg</w:t>
      </w:r>
      <w:r>
        <w:rPr>
          <w:rFonts w:ascii="Arial" w:hAnsi="Arial" w:cs="Arial"/>
          <w:color w:val="000000"/>
          <w:sz w:val="24"/>
          <w:szCs w:val="24"/>
        </w:rPr>
        <w:t>io,</w:t>
      </w:r>
      <w:r>
        <w:rPr>
          <w:rFonts w:ascii="Arial" w:hAnsi="Arial" w:cs="Arial"/>
          <w:color w:val="000000"/>
          <w:spacing w:val="39"/>
          <w:sz w:val="24"/>
          <w:szCs w:val="24"/>
        </w:rPr>
        <w:t xml:space="preserve"> </w:t>
      </w:r>
      <w:r>
        <w:rPr>
          <w:rFonts w:ascii="Arial" w:hAnsi="Arial" w:cs="Arial"/>
          <w:color w:val="000000"/>
          <w:spacing w:val="1"/>
          <w:sz w:val="24"/>
          <w:szCs w:val="24"/>
        </w:rPr>
        <w:t>a</w:t>
      </w:r>
      <w:r>
        <w:rPr>
          <w:rFonts w:ascii="Arial" w:hAnsi="Arial" w:cs="Arial"/>
          <w:color w:val="000000"/>
          <w:sz w:val="24"/>
          <w:szCs w:val="24"/>
        </w:rPr>
        <w:t>i</w:t>
      </w:r>
      <w:r>
        <w:rPr>
          <w:rFonts w:ascii="Arial" w:hAnsi="Arial" w:cs="Arial"/>
          <w:color w:val="000000"/>
          <w:spacing w:val="38"/>
          <w:sz w:val="24"/>
          <w:szCs w:val="24"/>
        </w:rPr>
        <w:t xml:space="preserve"> </w:t>
      </w:r>
      <w:r>
        <w:rPr>
          <w:rFonts w:ascii="Arial" w:hAnsi="Arial" w:cs="Arial"/>
          <w:color w:val="000000"/>
          <w:sz w:val="24"/>
          <w:szCs w:val="24"/>
        </w:rPr>
        <w:t>s</w:t>
      </w:r>
      <w:r>
        <w:rPr>
          <w:rFonts w:ascii="Arial" w:hAnsi="Arial" w:cs="Arial"/>
          <w:color w:val="000000"/>
          <w:spacing w:val="1"/>
          <w:sz w:val="24"/>
          <w:szCs w:val="24"/>
        </w:rPr>
        <w:t>en</w:t>
      </w:r>
      <w:r>
        <w:rPr>
          <w:rFonts w:ascii="Arial" w:hAnsi="Arial" w:cs="Arial"/>
          <w:color w:val="000000"/>
          <w:sz w:val="24"/>
          <w:szCs w:val="24"/>
        </w:rPr>
        <w:t>si</w:t>
      </w:r>
      <w:r>
        <w:rPr>
          <w:rFonts w:ascii="Arial" w:hAnsi="Arial" w:cs="Arial"/>
          <w:color w:val="000000"/>
          <w:spacing w:val="36"/>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’art.</w:t>
      </w:r>
      <w:r>
        <w:rPr>
          <w:rFonts w:ascii="Arial" w:hAnsi="Arial" w:cs="Arial"/>
          <w:color w:val="000000"/>
          <w:spacing w:val="39"/>
          <w:sz w:val="24"/>
          <w:szCs w:val="24"/>
        </w:rPr>
        <w:t xml:space="preserve"> </w:t>
      </w:r>
      <w:r>
        <w:rPr>
          <w:rFonts w:ascii="Arial" w:hAnsi="Arial" w:cs="Arial"/>
          <w:color w:val="000000"/>
          <w:spacing w:val="1"/>
          <w:sz w:val="24"/>
          <w:szCs w:val="24"/>
        </w:rPr>
        <w:t>29</w:t>
      </w:r>
      <w:r>
        <w:rPr>
          <w:rFonts w:ascii="Arial" w:hAnsi="Arial" w:cs="Arial"/>
          <w:color w:val="000000"/>
          <w:sz w:val="24"/>
          <w:szCs w:val="24"/>
        </w:rPr>
        <w:t>,c</w:t>
      </w:r>
      <w:r>
        <w:rPr>
          <w:rFonts w:ascii="Arial" w:hAnsi="Arial" w:cs="Arial"/>
          <w:color w:val="000000"/>
          <w:spacing w:val="-1"/>
          <w:sz w:val="24"/>
          <w:szCs w:val="24"/>
        </w:rPr>
        <w:t>om</w:t>
      </w:r>
      <w:r>
        <w:rPr>
          <w:rFonts w:ascii="Arial" w:hAnsi="Arial" w:cs="Arial"/>
          <w:color w:val="000000"/>
          <w:spacing w:val="1"/>
          <w:sz w:val="24"/>
          <w:szCs w:val="24"/>
        </w:rPr>
        <w:t>m</w:t>
      </w:r>
      <w:r>
        <w:rPr>
          <w:rFonts w:ascii="Arial" w:hAnsi="Arial" w:cs="Arial"/>
          <w:color w:val="000000"/>
          <w:sz w:val="24"/>
          <w:szCs w:val="24"/>
        </w:rPr>
        <w:t>a</w:t>
      </w:r>
      <w:r>
        <w:rPr>
          <w:rFonts w:ascii="Arial" w:hAnsi="Arial" w:cs="Arial"/>
          <w:color w:val="000000"/>
          <w:spacing w:val="37"/>
          <w:sz w:val="24"/>
          <w:szCs w:val="24"/>
        </w:rPr>
        <w:t xml:space="preserve"> </w:t>
      </w:r>
      <w:r>
        <w:rPr>
          <w:rFonts w:ascii="Arial" w:hAnsi="Arial" w:cs="Arial"/>
          <w:color w:val="000000"/>
          <w:spacing w:val="1"/>
          <w:sz w:val="24"/>
          <w:szCs w:val="24"/>
        </w:rPr>
        <w:t>4</w:t>
      </w:r>
      <w:r>
        <w:rPr>
          <w:rFonts w:ascii="Arial" w:hAnsi="Arial" w:cs="Arial"/>
          <w:color w:val="000000"/>
          <w:sz w:val="24"/>
          <w:szCs w:val="24"/>
        </w:rPr>
        <w:t>,</w:t>
      </w:r>
      <w:r>
        <w:rPr>
          <w:rFonts w:ascii="Arial" w:hAnsi="Arial" w:cs="Arial"/>
          <w:color w:val="000000"/>
          <w:spacing w:val="36"/>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38"/>
          <w:sz w:val="24"/>
          <w:szCs w:val="24"/>
        </w:rPr>
        <w:t xml:space="preserve"> </w:t>
      </w:r>
      <w:r>
        <w:rPr>
          <w:rFonts w:ascii="Arial" w:hAnsi="Arial" w:cs="Arial"/>
          <w:color w:val="000000"/>
          <w:sz w:val="24"/>
          <w:szCs w:val="24"/>
        </w:rPr>
        <w:t>D.P</w:t>
      </w:r>
      <w:r>
        <w:rPr>
          <w:rFonts w:ascii="Arial" w:hAnsi="Arial" w:cs="Arial"/>
          <w:color w:val="000000"/>
          <w:spacing w:val="1"/>
          <w:sz w:val="24"/>
          <w:szCs w:val="24"/>
        </w:rPr>
        <w:t>.</w:t>
      </w:r>
      <w:r>
        <w:rPr>
          <w:rFonts w:ascii="Arial" w:hAnsi="Arial" w:cs="Arial"/>
          <w:color w:val="000000"/>
          <w:sz w:val="24"/>
          <w:szCs w:val="24"/>
        </w:rPr>
        <w:t>R.S.</w:t>
      </w:r>
      <w:r>
        <w:rPr>
          <w:rFonts w:ascii="Arial" w:hAnsi="Arial" w:cs="Arial"/>
          <w:color w:val="000000"/>
          <w:spacing w:val="37"/>
          <w:sz w:val="24"/>
          <w:szCs w:val="24"/>
        </w:rPr>
        <w:t xml:space="preserve"> </w:t>
      </w:r>
      <w:r>
        <w:rPr>
          <w:rFonts w:ascii="Arial" w:hAnsi="Arial" w:cs="Arial"/>
          <w:color w:val="000000"/>
          <w:spacing w:val="1"/>
          <w:sz w:val="24"/>
          <w:szCs w:val="24"/>
        </w:rPr>
        <w:t>3</w:t>
      </w:r>
      <w:r>
        <w:rPr>
          <w:rFonts w:ascii="Arial" w:hAnsi="Arial" w:cs="Arial"/>
          <w:color w:val="000000"/>
          <w:sz w:val="24"/>
          <w:szCs w:val="24"/>
        </w:rPr>
        <w:t>1</w:t>
      </w:r>
      <w:r>
        <w:rPr>
          <w:rFonts w:ascii="Arial" w:hAnsi="Arial" w:cs="Arial"/>
          <w:color w:val="000000"/>
          <w:spacing w:val="39"/>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1"/>
          <w:sz w:val="24"/>
          <w:szCs w:val="24"/>
        </w:rPr>
        <w:t>na</w:t>
      </w:r>
      <w:r>
        <w:rPr>
          <w:rFonts w:ascii="Arial" w:hAnsi="Arial" w:cs="Arial"/>
          <w:color w:val="000000"/>
          <w:spacing w:val="-3"/>
          <w:sz w:val="24"/>
          <w:szCs w:val="24"/>
        </w:rPr>
        <w:t>i</w:t>
      </w:r>
      <w:r>
        <w:rPr>
          <w:rFonts w:ascii="Arial" w:hAnsi="Arial" w:cs="Arial"/>
          <w:color w:val="000000"/>
          <w:sz w:val="24"/>
          <w:szCs w:val="24"/>
        </w:rPr>
        <w:t>o</w:t>
      </w:r>
    </w:p>
    <w:p w:rsidR="00243395" w:rsidRDefault="00243395" w:rsidP="00B06B5F">
      <w:pPr>
        <w:widowControl w:val="0"/>
        <w:autoSpaceDE w:val="0"/>
        <w:autoSpaceDN w:val="0"/>
        <w:adjustRightInd w:val="0"/>
        <w:spacing w:after="0" w:line="240" w:lineRule="auto"/>
        <w:ind w:left="813" w:right="755"/>
        <w:rPr>
          <w:rFonts w:ascii="Arial" w:hAnsi="Arial" w:cs="Arial"/>
          <w:color w:val="000000"/>
          <w:sz w:val="24"/>
          <w:szCs w:val="24"/>
        </w:rPr>
      </w:pPr>
      <w:r>
        <w:rPr>
          <w:rFonts w:ascii="Arial" w:hAnsi="Arial" w:cs="Arial"/>
          <w:color w:val="000000"/>
          <w:spacing w:val="1"/>
          <w:sz w:val="24"/>
          <w:szCs w:val="24"/>
        </w:rPr>
        <w:t>20</w:t>
      </w:r>
      <w:r>
        <w:rPr>
          <w:rFonts w:ascii="Arial" w:hAnsi="Arial" w:cs="Arial"/>
          <w:color w:val="000000"/>
          <w:spacing w:val="-1"/>
          <w:sz w:val="24"/>
          <w:szCs w:val="24"/>
        </w:rPr>
        <w:t>1</w:t>
      </w:r>
      <w:r>
        <w:rPr>
          <w:rFonts w:ascii="Arial" w:hAnsi="Arial" w:cs="Arial"/>
          <w:color w:val="000000"/>
          <w:sz w:val="24"/>
          <w:szCs w:val="24"/>
        </w:rPr>
        <w:t>2</w:t>
      </w:r>
      <w:r>
        <w:rPr>
          <w:rFonts w:ascii="Arial" w:hAnsi="Arial" w:cs="Arial"/>
          <w:color w:val="000000"/>
          <w:spacing w:val="25"/>
          <w:sz w:val="24"/>
          <w:szCs w:val="24"/>
        </w:rPr>
        <w:t xml:space="preserve"> </w:t>
      </w:r>
      <w:r>
        <w:rPr>
          <w:rFonts w:ascii="Arial" w:hAnsi="Arial" w:cs="Arial"/>
          <w:color w:val="000000"/>
          <w:spacing w:val="1"/>
          <w:sz w:val="24"/>
          <w:szCs w:val="24"/>
        </w:rPr>
        <w:t>n</w:t>
      </w:r>
      <w:r>
        <w:rPr>
          <w:rFonts w:ascii="Arial" w:hAnsi="Arial" w:cs="Arial"/>
          <w:color w:val="000000"/>
          <w:sz w:val="24"/>
          <w:szCs w:val="24"/>
        </w:rPr>
        <w:t>.</w:t>
      </w:r>
      <w:r>
        <w:rPr>
          <w:rFonts w:ascii="Arial" w:hAnsi="Arial" w:cs="Arial"/>
          <w:color w:val="000000"/>
          <w:spacing w:val="23"/>
          <w:sz w:val="24"/>
          <w:szCs w:val="24"/>
        </w:rPr>
        <w:t xml:space="preserve"> </w:t>
      </w:r>
      <w:r>
        <w:rPr>
          <w:rFonts w:ascii="Arial" w:hAnsi="Arial" w:cs="Arial"/>
          <w:color w:val="000000"/>
          <w:spacing w:val="1"/>
          <w:sz w:val="24"/>
          <w:szCs w:val="24"/>
        </w:rPr>
        <w:t>13</w:t>
      </w:r>
      <w:r>
        <w:rPr>
          <w:rFonts w:ascii="Arial" w:hAnsi="Arial" w:cs="Arial"/>
          <w:color w:val="000000"/>
          <w:sz w:val="24"/>
          <w:szCs w:val="24"/>
        </w:rPr>
        <w:t>,</w:t>
      </w:r>
      <w:r>
        <w:rPr>
          <w:rFonts w:ascii="Arial" w:hAnsi="Arial" w:cs="Arial"/>
          <w:color w:val="000000"/>
          <w:spacing w:val="23"/>
          <w:sz w:val="24"/>
          <w:szCs w:val="24"/>
        </w:rPr>
        <w:t xml:space="preserve"> </w:t>
      </w:r>
      <w:r>
        <w:rPr>
          <w:rFonts w:ascii="Arial" w:hAnsi="Arial" w:cs="Arial"/>
          <w:color w:val="000000"/>
          <w:sz w:val="24"/>
          <w:szCs w:val="24"/>
        </w:rPr>
        <w:t>si</w:t>
      </w:r>
      <w:r>
        <w:rPr>
          <w:rFonts w:ascii="Arial" w:hAnsi="Arial" w:cs="Arial"/>
          <w:color w:val="000000"/>
          <w:spacing w:val="22"/>
          <w:sz w:val="24"/>
          <w:szCs w:val="24"/>
        </w:rPr>
        <w:t xml:space="preserve"> </w:t>
      </w:r>
      <w:r>
        <w:rPr>
          <w:rFonts w:ascii="Arial" w:hAnsi="Arial" w:cs="Arial"/>
          <w:color w:val="000000"/>
          <w:spacing w:val="3"/>
          <w:sz w:val="24"/>
          <w:szCs w:val="24"/>
        </w:rPr>
        <w:t>f</w:t>
      </w:r>
      <w:r>
        <w:rPr>
          <w:rFonts w:ascii="Arial" w:hAnsi="Arial" w:cs="Arial"/>
          <w:color w:val="000000"/>
          <w:sz w:val="24"/>
          <w:szCs w:val="24"/>
        </w:rPr>
        <w:t>a</w:t>
      </w:r>
      <w:r>
        <w:rPr>
          <w:rFonts w:ascii="Arial" w:hAnsi="Arial" w:cs="Arial"/>
          <w:color w:val="000000"/>
          <w:spacing w:val="25"/>
          <w:sz w:val="24"/>
          <w:szCs w:val="24"/>
        </w:rPr>
        <w:t xml:space="preserve"> </w:t>
      </w:r>
      <w:r>
        <w:rPr>
          <w:rFonts w:ascii="Arial" w:hAnsi="Arial" w:cs="Arial"/>
          <w:color w:val="000000"/>
          <w:sz w:val="24"/>
          <w:szCs w:val="24"/>
        </w:rPr>
        <w:t>r</w:t>
      </w:r>
      <w:r>
        <w:rPr>
          <w:rFonts w:ascii="Arial" w:hAnsi="Arial" w:cs="Arial"/>
          <w:color w:val="000000"/>
          <w:spacing w:val="-4"/>
          <w:sz w:val="24"/>
          <w:szCs w:val="24"/>
        </w:rPr>
        <w:t>i</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4"/>
          <w:sz w:val="24"/>
          <w:szCs w:val="24"/>
        </w:rPr>
        <w:t>i</w:t>
      </w:r>
      <w:r>
        <w:rPr>
          <w:rFonts w:ascii="Arial" w:hAnsi="Arial" w:cs="Arial"/>
          <w:color w:val="000000"/>
          <w:spacing w:val="1"/>
          <w:sz w:val="24"/>
          <w:szCs w:val="24"/>
        </w:rPr>
        <w:t>me</w:t>
      </w:r>
      <w:r>
        <w:rPr>
          <w:rFonts w:ascii="Arial" w:hAnsi="Arial" w:cs="Arial"/>
          <w:color w:val="000000"/>
          <w:spacing w:val="-1"/>
          <w:sz w:val="24"/>
          <w:szCs w:val="24"/>
        </w:rPr>
        <w:t>n</w:t>
      </w:r>
      <w:r>
        <w:rPr>
          <w:rFonts w:ascii="Arial" w:hAnsi="Arial" w:cs="Arial"/>
          <w:color w:val="000000"/>
          <w:sz w:val="24"/>
          <w:szCs w:val="24"/>
        </w:rPr>
        <w:t>to</w:t>
      </w:r>
      <w:r>
        <w:rPr>
          <w:rFonts w:ascii="Arial" w:hAnsi="Arial" w:cs="Arial"/>
          <w:color w:val="000000"/>
          <w:spacing w:val="23"/>
          <w:sz w:val="24"/>
          <w:szCs w:val="24"/>
        </w:rPr>
        <w:t xml:space="preserve"> </w:t>
      </w:r>
      <w:r>
        <w:rPr>
          <w:rFonts w:ascii="Arial" w:hAnsi="Arial" w:cs="Arial"/>
          <w:color w:val="000000"/>
          <w:spacing w:val="1"/>
          <w:sz w:val="24"/>
          <w:szCs w:val="24"/>
        </w:rPr>
        <w:t>a</w:t>
      </w:r>
      <w:r>
        <w:rPr>
          <w:rFonts w:ascii="Arial" w:hAnsi="Arial" w:cs="Arial"/>
          <w:color w:val="000000"/>
          <w:sz w:val="24"/>
          <w:szCs w:val="24"/>
        </w:rPr>
        <w:t>i</w:t>
      </w:r>
      <w:r>
        <w:rPr>
          <w:rFonts w:ascii="Arial" w:hAnsi="Arial" w:cs="Arial"/>
          <w:color w:val="000000"/>
          <w:spacing w:val="24"/>
          <w:sz w:val="24"/>
          <w:szCs w:val="24"/>
        </w:rPr>
        <w:t xml:space="preserve"> </w:t>
      </w:r>
      <w:r>
        <w:rPr>
          <w:rFonts w:ascii="Arial" w:hAnsi="Arial" w:cs="Arial"/>
          <w:color w:val="000000"/>
          <w:sz w:val="24"/>
          <w:szCs w:val="24"/>
        </w:rPr>
        <w:t>c</w:t>
      </w:r>
      <w:r>
        <w:rPr>
          <w:rFonts w:ascii="Arial" w:hAnsi="Arial" w:cs="Arial"/>
          <w:color w:val="000000"/>
          <w:spacing w:val="-1"/>
          <w:sz w:val="24"/>
          <w:szCs w:val="24"/>
        </w:rPr>
        <w:t>r</w:t>
      </w:r>
      <w:r>
        <w:rPr>
          <w:rFonts w:ascii="Arial" w:hAnsi="Arial" w:cs="Arial"/>
          <w:color w:val="000000"/>
          <w:sz w:val="24"/>
          <w:szCs w:val="24"/>
        </w:rPr>
        <w:t>it</w:t>
      </w:r>
      <w:r>
        <w:rPr>
          <w:rFonts w:ascii="Arial" w:hAnsi="Arial" w:cs="Arial"/>
          <w:color w:val="000000"/>
          <w:spacing w:val="1"/>
          <w:sz w:val="24"/>
          <w:szCs w:val="24"/>
        </w:rPr>
        <w:t>e</w:t>
      </w:r>
      <w:r>
        <w:rPr>
          <w:rFonts w:ascii="Arial" w:hAnsi="Arial" w:cs="Arial"/>
          <w:color w:val="000000"/>
          <w:sz w:val="24"/>
          <w:szCs w:val="24"/>
        </w:rPr>
        <w:t>ri</w:t>
      </w:r>
      <w:r>
        <w:rPr>
          <w:rFonts w:ascii="Arial" w:hAnsi="Arial" w:cs="Arial"/>
          <w:color w:val="000000"/>
          <w:spacing w:val="23"/>
          <w:sz w:val="24"/>
          <w:szCs w:val="24"/>
        </w:rPr>
        <w:t xml:space="preserve"> </w:t>
      </w:r>
      <w:r>
        <w:rPr>
          <w:rFonts w:ascii="Arial" w:hAnsi="Arial" w:cs="Arial"/>
          <w:color w:val="000000"/>
          <w:sz w:val="24"/>
          <w:szCs w:val="24"/>
        </w:rPr>
        <w:t>st</w:t>
      </w:r>
      <w:r>
        <w:rPr>
          <w:rFonts w:ascii="Arial" w:hAnsi="Arial" w:cs="Arial"/>
          <w:color w:val="000000"/>
          <w:spacing w:val="1"/>
          <w:sz w:val="24"/>
          <w:szCs w:val="24"/>
        </w:rPr>
        <w:t>ab</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iti</w:t>
      </w:r>
      <w:r>
        <w:rPr>
          <w:rFonts w:ascii="Arial" w:hAnsi="Arial" w:cs="Arial"/>
          <w:color w:val="000000"/>
          <w:spacing w:val="22"/>
          <w:sz w:val="24"/>
          <w:szCs w:val="24"/>
        </w:rPr>
        <w:t xml:space="preserve"> </w:t>
      </w:r>
      <w:r>
        <w:rPr>
          <w:rFonts w:ascii="Arial" w:hAnsi="Arial" w:cs="Arial"/>
          <w:color w:val="000000"/>
          <w:spacing w:val="1"/>
          <w:sz w:val="24"/>
          <w:szCs w:val="24"/>
        </w:rPr>
        <w:t>da</w:t>
      </w:r>
      <w:r w:rsidRPr="0078307F">
        <w:rPr>
          <w:rFonts w:ascii="Arial" w:hAnsi="Arial" w:cs="Arial"/>
          <w:color w:val="000000"/>
          <w:spacing w:val="1"/>
          <w:sz w:val="24"/>
          <w:szCs w:val="24"/>
        </w:rPr>
        <w:t>ll’alleg</w:t>
      </w:r>
      <w:r>
        <w:rPr>
          <w:rFonts w:ascii="Arial" w:hAnsi="Arial" w:cs="Arial"/>
          <w:color w:val="000000"/>
          <w:spacing w:val="1"/>
          <w:sz w:val="24"/>
          <w:szCs w:val="24"/>
        </w:rPr>
        <w:t>a</w:t>
      </w:r>
      <w:r w:rsidRPr="0078307F">
        <w:rPr>
          <w:rFonts w:ascii="Arial" w:hAnsi="Arial" w:cs="Arial"/>
          <w:color w:val="000000"/>
          <w:spacing w:val="1"/>
          <w:sz w:val="24"/>
          <w:szCs w:val="24"/>
        </w:rPr>
        <w:t>to “G”  d</w:t>
      </w:r>
      <w:r>
        <w:rPr>
          <w:rFonts w:ascii="Arial" w:hAnsi="Arial" w:cs="Arial"/>
          <w:color w:val="000000"/>
          <w:spacing w:val="1"/>
          <w:sz w:val="24"/>
          <w:szCs w:val="24"/>
        </w:rPr>
        <w:t>e</w:t>
      </w:r>
      <w:r w:rsidRPr="0078307F">
        <w:rPr>
          <w:rFonts w:ascii="Arial" w:hAnsi="Arial" w:cs="Arial"/>
          <w:color w:val="000000"/>
          <w:spacing w:val="1"/>
          <w:sz w:val="24"/>
          <w:szCs w:val="24"/>
        </w:rPr>
        <w:t>l “R</w:t>
      </w:r>
      <w:r>
        <w:rPr>
          <w:rFonts w:ascii="Arial" w:hAnsi="Arial" w:cs="Arial"/>
          <w:color w:val="000000"/>
          <w:spacing w:val="1"/>
          <w:sz w:val="24"/>
          <w:szCs w:val="24"/>
        </w:rPr>
        <w:t>e</w:t>
      </w:r>
      <w:r w:rsidRPr="0078307F">
        <w:rPr>
          <w:rFonts w:ascii="Arial" w:hAnsi="Arial" w:cs="Arial"/>
          <w:color w:val="000000"/>
          <w:spacing w:val="1"/>
          <w:sz w:val="24"/>
          <w:szCs w:val="24"/>
        </w:rPr>
        <w:t>g</w:t>
      </w:r>
      <w:r>
        <w:rPr>
          <w:rFonts w:ascii="Arial" w:hAnsi="Arial" w:cs="Arial"/>
          <w:color w:val="000000"/>
          <w:spacing w:val="1"/>
          <w:sz w:val="24"/>
          <w:szCs w:val="24"/>
        </w:rPr>
        <w:t>o</w:t>
      </w:r>
      <w:r w:rsidRPr="0078307F">
        <w:rPr>
          <w:rFonts w:ascii="Arial" w:hAnsi="Arial" w:cs="Arial"/>
          <w:color w:val="000000"/>
          <w:spacing w:val="1"/>
          <w:sz w:val="24"/>
          <w:szCs w:val="24"/>
        </w:rPr>
        <w:t>lame</w:t>
      </w:r>
      <w:r>
        <w:rPr>
          <w:rFonts w:ascii="Arial" w:hAnsi="Arial" w:cs="Arial"/>
          <w:color w:val="000000"/>
          <w:spacing w:val="1"/>
          <w:sz w:val="24"/>
          <w:szCs w:val="24"/>
        </w:rPr>
        <w:t>n</w:t>
      </w:r>
      <w:r w:rsidRPr="0078307F">
        <w:rPr>
          <w:rFonts w:ascii="Arial" w:hAnsi="Arial" w:cs="Arial"/>
          <w:color w:val="000000"/>
          <w:spacing w:val="1"/>
          <w:sz w:val="24"/>
          <w:szCs w:val="24"/>
        </w:rPr>
        <w:t>t</w:t>
      </w:r>
      <w:r>
        <w:rPr>
          <w:rFonts w:ascii="Arial" w:hAnsi="Arial" w:cs="Arial"/>
          <w:color w:val="000000"/>
          <w:spacing w:val="1"/>
          <w:sz w:val="24"/>
          <w:szCs w:val="24"/>
        </w:rPr>
        <w:t>o</w:t>
      </w:r>
      <w:r w:rsidRPr="0078307F">
        <w:rPr>
          <w:rFonts w:ascii="Arial" w:hAnsi="Arial" w:cs="Arial"/>
          <w:color w:val="000000"/>
          <w:spacing w:val="1"/>
          <w:sz w:val="24"/>
          <w:szCs w:val="24"/>
        </w:rPr>
        <w:t>”,</w:t>
      </w:r>
      <w:r>
        <w:rPr>
          <w:rFonts w:ascii="Arial" w:hAnsi="Arial" w:cs="Arial"/>
          <w:color w:val="000000"/>
          <w:spacing w:val="22"/>
          <w:sz w:val="24"/>
          <w:szCs w:val="24"/>
        </w:rPr>
        <w:t xml:space="preserve"> </w:t>
      </w:r>
      <w:r>
        <w:rPr>
          <w:rFonts w:ascii="Arial" w:hAnsi="Arial" w:cs="Arial"/>
          <w:color w:val="000000"/>
          <w:spacing w:val="1"/>
          <w:sz w:val="24"/>
          <w:szCs w:val="24"/>
        </w:rPr>
        <w:t>non</w:t>
      </w:r>
      <w:r>
        <w:rPr>
          <w:rFonts w:ascii="Arial" w:hAnsi="Arial" w:cs="Arial"/>
          <w:color w:val="000000"/>
          <w:spacing w:val="-2"/>
          <w:sz w:val="24"/>
          <w:szCs w:val="24"/>
        </w:rPr>
        <w:t>c</w:t>
      </w:r>
      <w:r>
        <w:rPr>
          <w:rFonts w:ascii="Arial" w:hAnsi="Arial" w:cs="Arial"/>
          <w:color w:val="000000"/>
          <w:spacing w:val="1"/>
          <w:sz w:val="24"/>
          <w:szCs w:val="24"/>
        </w:rPr>
        <w:t>h</w:t>
      </w:r>
      <w:r>
        <w:rPr>
          <w:rFonts w:ascii="Arial" w:hAnsi="Arial" w:cs="Arial"/>
          <w:color w:val="000000"/>
          <w:sz w:val="24"/>
          <w:szCs w:val="24"/>
        </w:rPr>
        <w:t xml:space="preserve">é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’art.</w:t>
      </w:r>
      <w:r>
        <w:rPr>
          <w:rFonts w:ascii="Arial" w:hAnsi="Arial" w:cs="Arial"/>
          <w:color w:val="000000"/>
          <w:spacing w:val="25"/>
          <w:sz w:val="24"/>
          <w:szCs w:val="24"/>
        </w:rPr>
        <w:t xml:space="preserve"> </w:t>
      </w:r>
      <w:r>
        <w:rPr>
          <w:rFonts w:ascii="Arial" w:hAnsi="Arial" w:cs="Arial"/>
          <w:color w:val="000000"/>
          <w:spacing w:val="1"/>
          <w:sz w:val="24"/>
          <w:szCs w:val="24"/>
        </w:rPr>
        <w:t>19</w:t>
      </w:r>
      <w:r>
        <w:rPr>
          <w:rFonts w:ascii="Arial" w:hAnsi="Arial" w:cs="Arial"/>
          <w:color w:val="000000"/>
          <w:sz w:val="24"/>
          <w:szCs w:val="24"/>
        </w:rPr>
        <w:t>,</w:t>
      </w:r>
      <w:r>
        <w:rPr>
          <w:rFonts w:ascii="Arial" w:hAnsi="Arial" w:cs="Arial"/>
          <w:color w:val="000000"/>
          <w:spacing w:val="23"/>
          <w:sz w:val="24"/>
          <w:szCs w:val="24"/>
        </w:rPr>
        <w:t xml:space="preserve"> </w:t>
      </w:r>
      <w:r>
        <w:rPr>
          <w:rFonts w:ascii="Arial" w:hAnsi="Arial" w:cs="Arial"/>
          <w:color w:val="000000"/>
          <w:sz w:val="24"/>
          <w:szCs w:val="24"/>
        </w:rPr>
        <w:t>c</w:t>
      </w:r>
      <w:r>
        <w:rPr>
          <w:rFonts w:ascii="Arial" w:hAnsi="Arial" w:cs="Arial"/>
          <w:color w:val="000000"/>
          <w:spacing w:val="-1"/>
          <w:sz w:val="24"/>
          <w:szCs w:val="24"/>
        </w:rPr>
        <w:t>om</w:t>
      </w:r>
      <w:r>
        <w:rPr>
          <w:rFonts w:ascii="Arial" w:hAnsi="Arial" w:cs="Arial"/>
          <w:color w:val="000000"/>
          <w:spacing w:val="1"/>
          <w:sz w:val="24"/>
          <w:szCs w:val="24"/>
        </w:rPr>
        <w:t>m</w:t>
      </w:r>
      <w:r>
        <w:rPr>
          <w:rFonts w:ascii="Arial" w:hAnsi="Arial" w:cs="Arial"/>
          <w:color w:val="000000"/>
          <w:sz w:val="24"/>
          <w:szCs w:val="24"/>
        </w:rPr>
        <w:t>a</w:t>
      </w:r>
      <w:r>
        <w:rPr>
          <w:rFonts w:ascii="Arial" w:hAnsi="Arial" w:cs="Arial"/>
          <w:color w:val="000000"/>
          <w:spacing w:val="23"/>
          <w:sz w:val="24"/>
          <w:szCs w:val="24"/>
        </w:rPr>
        <w:t xml:space="preserve"> </w:t>
      </w:r>
      <w:r>
        <w:rPr>
          <w:rFonts w:ascii="Arial" w:hAnsi="Arial" w:cs="Arial"/>
          <w:color w:val="000000"/>
          <w:sz w:val="24"/>
          <w:szCs w:val="24"/>
        </w:rPr>
        <w:t>2</w:t>
      </w:r>
      <w:r>
        <w:rPr>
          <w:rFonts w:ascii="Arial" w:hAnsi="Arial" w:cs="Arial"/>
          <w:color w:val="000000"/>
          <w:spacing w:val="25"/>
          <w:sz w:val="24"/>
          <w:szCs w:val="24"/>
        </w:rPr>
        <w:t xml:space="preserve"> </w:t>
      </w:r>
      <w:r>
        <w:rPr>
          <w:rFonts w:ascii="Arial" w:hAnsi="Arial" w:cs="Arial"/>
          <w:color w:val="000000"/>
          <w:sz w:val="24"/>
          <w:szCs w:val="24"/>
        </w:rPr>
        <w:t>e</w:t>
      </w:r>
      <w:r>
        <w:rPr>
          <w:rFonts w:ascii="Arial" w:hAnsi="Arial" w:cs="Arial"/>
          <w:color w:val="000000"/>
          <w:spacing w:val="23"/>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’art.</w:t>
      </w:r>
      <w:r>
        <w:rPr>
          <w:rFonts w:ascii="Arial" w:hAnsi="Arial" w:cs="Arial"/>
          <w:color w:val="000000"/>
          <w:spacing w:val="25"/>
          <w:sz w:val="24"/>
          <w:szCs w:val="24"/>
        </w:rPr>
        <w:t xml:space="preserve"> </w:t>
      </w:r>
      <w:r>
        <w:rPr>
          <w:rFonts w:ascii="Arial" w:hAnsi="Arial" w:cs="Arial"/>
          <w:color w:val="000000"/>
          <w:spacing w:val="-1"/>
          <w:sz w:val="24"/>
          <w:szCs w:val="24"/>
        </w:rPr>
        <w:t>2</w:t>
      </w:r>
      <w:r>
        <w:rPr>
          <w:rFonts w:ascii="Arial" w:hAnsi="Arial" w:cs="Arial"/>
          <w:color w:val="000000"/>
          <w:sz w:val="24"/>
          <w:szCs w:val="24"/>
        </w:rPr>
        <w:t>4</w:t>
      </w:r>
      <w:r>
        <w:rPr>
          <w:rFonts w:ascii="Arial" w:hAnsi="Arial" w:cs="Arial"/>
          <w:color w:val="000000"/>
          <w:spacing w:val="25"/>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25"/>
          <w:sz w:val="24"/>
          <w:szCs w:val="24"/>
        </w:rPr>
        <w:t xml:space="preserve"> </w:t>
      </w:r>
      <w:r>
        <w:rPr>
          <w:rFonts w:ascii="Arial" w:hAnsi="Arial" w:cs="Arial"/>
          <w:color w:val="000000"/>
          <w:sz w:val="24"/>
          <w:szCs w:val="24"/>
        </w:rPr>
        <w:t>le</w:t>
      </w:r>
      <w:r>
        <w:rPr>
          <w:rFonts w:ascii="Arial" w:hAnsi="Arial" w:cs="Arial"/>
          <w:color w:val="000000"/>
          <w:spacing w:val="-1"/>
          <w:sz w:val="24"/>
          <w:szCs w:val="24"/>
        </w:rPr>
        <w:t>gg</w:t>
      </w:r>
      <w:r>
        <w:rPr>
          <w:rFonts w:ascii="Arial" w:hAnsi="Arial" w:cs="Arial"/>
          <w:color w:val="000000"/>
          <w:sz w:val="24"/>
          <w:szCs w:val="24"/>
        </w:rPr>
        <w:t>e</w:t>
      </w:r>
      <w:r>
        <w:rPr>
          <w:rFonts w:ascii="Arial" w:hAnsi="Arial" w:cs="Arial"/>
          <w:color w:val="000000"/>
          <w:spacing w:val="25"/>
          <w:sz w:val="24"/>
          <w:szCs w:val="24"/>
        </w:rPr>
        <w:t xml:space="preserve"> </w:t>
      </w:r>
      <w:r>
        <w:rPr>
          <w:rFonts w:ascii="Arial" w:hAnsi="Arial" w:cs="Arial"/>
          <w:color w:val="000000"/>
          <w:sz w:val="24"/>
          <w:szCs w:val="24"/>
        </w:rPr>
        <w:t>re</w:t>
      </w:r>
      <w:r>
        <w:rPr>
          <w:rFonts w:ascii="Arial" w:hAnsi="Arial" w:cs="Arial"/>
          <w:color w:val="000000"/>
          <w:spacing w:val="-1"/>
          <w:sz w:val="24"/>
          <w:szCs w:val="24"/>
        </w:rPr>
        <w:t>g</w:t>
      </w:r>
      <w:r>
        <w:rPr>
          <w:rFonts w:ascii="Arial" w:hAnsi="Arial" w:cs="Arial"/>
          <w:color w:val="000000"/>
          <w:sz w:val="24"/>
          <w:szCs w:val="24"/>
        </w:rPr>
        <w:t>io</w:t>
      </w:r>
      <w:r>
        <w:rPr>
          <w:rFonts w:ascii="Arial" w:hAnsi="Arial" w:cs="Arial"/>
          <w:color w:val="000000"/>
          <w:spacing w:val="1"/>
          <w:sz w:val="24"/>
          <w:szCs w:val="24"/>
        </w:rPr>
        <w:t>na</w:t>
      </w:r>
      <w:r>
        <w:rPr>
          <w:rFonts w:ascii="Arial" w:hAnsi="Arial" w:cs="Arial"/>
          <w:color w:val="000000"/>
          <w:sz w:val="24"/>
          <w:szCs w:val="24"/>
        </w:rPr>
        <w:t>le</w:t>
      </w:r>
      <w:r>
        <w:rPr>
          <w:rFonts w:ascii="Arial" w:hAnsi="Arial" w:cs="Arial"/>
          <w:color w:val="000000"/>
          <w:spacing w:val="25"/>
          <w:sz w:val="24"/>
          <w:szCs w:val="24"/>
        </w:rPr>
        <w:t xml:space="preserve"> </w:t>
      </w:r>
      <w:r>
        <w:rPr>
          <w:rFonts w:ascii="Arial" w:hAnsi="Arial" w:cs="Arial"/>
          <w:color w:val="000000"/>
          <w:spacing w:val="-1"/>
          <w:sz w:val="24"/>
          <w:szCs w:val="24"/>
        </w:rPr>
        <w:t>1</w:t>
      </w:r>
      <w:r>
        <w:rPr>
          <w:rFonts w:ascii="Arial" w:hAnsi="Arial" w:cs="Arial"/>
          <w:color w:val="000000"/>
          <w:sz w:val="24"/>
          <w:szCs w:val="24"/>
        </w:rPr>
        <w:t>2</w:t>
      </w:r>
      <w:r>
        <w:rPr>
          <w:rFonts w:ascii="Arial" w:hAnsi="Arial" w:cs="Arial"/>
          <w:color w:val="000000"/>
          <w:spacing w:val="25"/>
          <w:sz w:val="24"/>
          <w:szCs w:val="24"/>
        </w:rPr>
        <w:t xml:space="preserve"> </w:t>
      </w:r>
      <w:r>
        <w:rPr>
          <w:rFonts w:ascii="Arial" w:hAnsi="Arial" w:cs="Arial"/>
          <w:color w:val="000000"/>
          <w:sz w:val="24"/>
          <w:szCs w:val="24"/>
        </w:rPr>
        <w:t>lu</w:t>
      </w:r>
      <w:r>
        <w:rPr>
          <w:rFonts w:ascii="Arial" w:hAnsi="Arial" w:cs="Arial"/>
          <w:color w:val="000000"/>
          <w:spacing w:val="-1"/>
          <w:sz w:val="24"/>
          <w:szCs w:val="24"/>
        </w:rPr>
        <w:t>g</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25"/>
          <w:sz w:val="24"/>
          <w:szCs w:val="24"/>
        </w:rPr>
        <w:t xml:space="preserve"> </w:t>
      </w:r>
      <w:r>
        <w:rPr>
          <w:rFonts w:ascii="Arial" w:hAnsi="Arial" w:cs="Arial"/>
          <w:color w:val="000000"/>
          <w:spacing w:val="1"/>
          <w:sz w:val="24"/>
          <w:szCs w:val="24"/>
        </w:rPr>
        <w:t>2</w:t>
      </w:r>
      <w:r>
        <w:rPr>
          <w:rFonts w:ascii="Arial" w:hAnsi="Arial" w:cs="Arial"/>
          <w:color w:val="000000"/>
          <w:spacing w:val="-1"/>
          <w:sz w:val="24"/>
          <w:szCs w:val="24"/>
        </w:rPr>
        <w:t>0</w:t>
      </w:r>
      <w:r>
        <w:rPr>
          <w:rFonts w:ascii="Arial" w:hAnsi="Arial" w:cs="Arial"/>
          <w:color w:val="000000"/>
          <w:spacing w:val="1"/>
          <w:sz w:val="24"/>
          <w:szCs w:val="24"/>
        </w:rPr>
        <w:t>1</w:t>
      </w:r>
      <w:r>
        <w:rPr>
          <w:rFonts w:ascii="Arial" w:hAnsi="Arial" w:cs="Arial"/>
          <w:color w:val="000000"/>
          <w:sz w:val="24"/>
          <w:szCs w:val="24"/>
        </w:rPr>
        <w:t>1</w:t>
      </w:r>
      <w:r>
        <w:rPr>
          <w:rFonts w:ascii="Arial" w:hAnsi="Arial" w:cs="Arial"/>
          <w:color w:val="000000"/>
          <w:spacing w:val="25"/>
          <w:sz w:val="24"/>
          <w:szCs w:val="24"/>
        </w:rPr>
        <w:t xml:space="preserve"> </w:t>
      </w:r>
      <w:r>
        <w:rPr>
          <w:rFonts w:ascii="Arial" w:hAnsi="Arial" w:cs="Arial"/>
          <w:color w:val="000000"/>
          <w:spacing w:val="-1"/>
          <w:sz w:val="24"/>
          <w:szCs w:val="24"/>
        </w:rPr>
        <w:t>n</w:t>
      </w:r>
      <w:r>
        <w:rPr>
          <w:rFonts w:ascii="Arial" w:hAnsi="Arial" w:cs="Arial"/>
          <w:color w:val="000000"/>
          <w:sz w:val="24"/>
          <w:szCs w:val="24"/>
        </w:rPr>
        <w:t>.</w:t>
      </w:r>
      <w:r>
        <w:rPr>
          <w:rFonts w:ascii="Arial" w:hAnsi="Arial" w:cs="Arial"/>
          <w:color w:val="000000"/>
          <w:spacing w:val="25"/>
          <w:sz w:val="24"/>
          <w:szCs w:val="24"/>
        </w:rPr>
        <w:t xml:space="preserve"> </w:t>
      </w:r>
      <w:r>
        <w:rPr>
          <w:rFonts w:ascii="Arial" w:hAnsi="Arial" w:cs="Arial"/>
          <w:color w:val="000000"/>
          <w:spacing w:val="-1"/>
          <w:sz w:val="24"/>
          <w:szCs w:val="24"/>
        </w:rPr>
        <w:t>1</w:t>
      </w:r>
      <w:r>
        <w:rPr>
          <w:rFonts w:ascii="Arial" w:hAnsi="Arial" w:cs="Arial"/>
          <w:color w:val="000000"/>
          <w:sz w:val="24"/>
          <w:szCs w:val="24"/>
        </w:rPr>
        <w:t>2</w:t>
      </w:r>
      <w:r>
        <w:rPr>
          <w:rFonts w:ascii="Arial" w:hAnsi="Arial" w:cs="Arial"/>
          <w:color w:val="000000"/>
          <w:spacing w:val="25"/>
          <w:sz w:val="24"/>
          <w:szCs w:val="24"/>
        </w:rPr>
        <w:t xml:space="preserve"> </w:t>
      </w:r>
      <w:r>
        <w:rPr>
          <w:rFonts w:ascii="Arial" w:hAnsi="Arial" w:cs="Arial"/>
          <w:color w:val="000000"/>
          <w:spacing w:val="-1"/>
          <w:sz w:val="24"/>
          <w:szCs w:val="24"/>
        </w:rPr>
        <w:t>e</w:t>
      </w:r>
      <w:r>
        <w:rPr>
          <w:rFonts w:ascii="Arial" w:hAnsi="Arial" w:cs="Arial"/>
          <w:color w:val="000000"/>
          <w:sz w:val="24"/>
          <w:szCs w:val="24"/>
        </w:rPr>
        <w:t>d</w:t>
      </w:r>
      <w:r>
        <w:rPr>
          <w:rFonts w:ascii="Arial" w:hAnsi="Arial" w:cs="Arial"/>
          <w:color w:val="000000"/>
          <w:spacing w:val="25"/>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24"/>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pacing w:val="-1"/>
          <w:sz w:val="24"/>
          <w:szCs w:val="24"/>
        </w:rPr>
        <w:t>m</w:t>
      </w:r>
      <w:r>
        <w:rPr>
          <w:rFonts w:ascii="Arial" w:hAnsi="Arial" w:cs="Arial"/>
          <w:color w:val="000000"/>
          <w:spacing w:val="1"/>
          <w:sz w:val="24"/>
          <w:szCs w:val="24"/>
        </w:rPr>
        <w:t>p</w:t>
      </w:r>
      <w:r>
        <w:rPr>
          <w:rFonts w:ascii="Arial" w:hAnsi="Arial" w:cs="Arial"/>
          <w:color w:val="000000"/>
          <w:spacing w:val="-3"/>
          <w:sz w:val="24"/>
          <w:szCs w:val="24"/>
        </w:rPr>
        <w:t>r</w:t>
      </w:r>
      <w:r>
        <w:rPr>
          <w:rFonts w:ascii="Arial" w:hAnsi="Arial" w:cs="Arial"/>
          <w:color w:val="000000"/>
          <w:sz w:val="24"/>
          <w:szCs w:val="24"/>
        </w:rPr>
        <w:t>e r</w:t>
      </w:r>
      <w:r>
        <w:rPr>
          <w:rFonts w:ascii="Arial" w:hAnsi="Arial" w:cs="Arial"/>
          <w:color w:val="000000"/>
          <w:spacing w:val="-1"/>
          <w:sz w:val="24"/>
          <w:szCs w:val="24"/>
        </w:rPr>
        <w:t>i</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ia</w:t>
      </w:r>
      <w:r>
        <w:rPr>
          <w:rFonts w:ascii="Arial" w:hAnsi="Arial" w:cs="Arial"/>
          <w:color w:val="000000"/>
          <w:spacing w:val="2"/>
          <w:sz w:val="24"/>
          <w:szCs w:val="24"/>
        </w:rPr>
        <w:t>m</w:t>
      </w:r>
      <w:r>
        <w:rPr>
          <w:rFonts w:ascii="Arial" w:hAnsi="Arial" w:cs="Arial"/>
          <w:color w:val="000000"/>
          <w:spacing w:val="1"/>
          <w:sz w:val="24"/>
          <w:szCs w:val="24"/>
        </w:rPr>
        <w:t>a</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1"/>
          <w:sz w:val="24"/>
          <w:szCs w:val="24"/>
        </w:rPr>
        <w:t xml:space="preserve"> a</w:t>
      </w:r>
      <w:r>
        <w:rPr>
          <w:rFonts w:ascii="Arial" w:hAnsi="Arial" w:cs="Arial"/>
          <w:color w:val="000000"/>
          <w:sz w:val="24"/>
          <w:szCs w:val="24"/>
        </w:rPr>
        <w:t>rt.</w:t>
      </w:r>
      <w:r>
        <w:rPr>
          <w:rFonts w:ascii="Arial" w:hAnsi="Arial" w:cs="Arial"/>
          <w:color w:val="000000"/>
          <w:spacing w:val="-2"/>
          <w:sz w:val="24"/>
          <w:szCs w:val="24"/>
        </w:rPr>
        <w:t xml:space="preserve"> </w:t>
      </w:r>
      <w:r>
        <w:rPr>
          <w:rFonts w:ascii="Arial" w:hAnsi="Arial" w:cs="Arial"/>
          <w:color w:val="000000"/>
          <w:spacing w:val="1"/>
          <w:sz w:val="24"/>
          <w:szCs w:val="24"/>
        </w:rPr>
        <w:t>2</w:t>
      </w:r>
      <w:r>
        <w:rPr>
          <w:rFonts w:ascii="Arial" w:hAnsi="Arial" w:cs="Arial"/>
          <w:color w:val="000000"/>
          <w:spacing w:val="-1"/>
          <w:sz w:val="24"/>
          <w:szCs w:val="24"/>
        </w:rPr>
        <w:t>9</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om</w:t>
      </w:r>
      <w:r>
        <w:rPr>
          <w:rFonts w:ascii="Arial" w:hAnsi="Arial" w:cs="Arial"/>
          <w:color w:val="000000"/>
          <w:spacing w:val="1"/>
          <w:sz w:val="24"/>
          <w:szCs w:val="24"/>
        </w:rPr>
        <w:t>m</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pacing w:val="1"/>
          <w:sz w:val="24"/>
          <w:szCs w:val="24"/>
        </w:rPr>
        <w:t>5</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 D.P.R</w:t>
      </w:r>
      <w:r>
        <w:rPr>
          <w:rFonts w:ascii="Arial" w:hAnsi="Arial" w:cs="Arial"/>
          <w:color w:val="000000"/>
          <w:spacing w:val="-2"/>
          <w:sz w:val="24"/>
          <w:szCs w:val="24"/>
        </w:rPr>
        <w:t>.</w:t>
      </w:r>
      <w:r>
        <w:rPr>
          <w:rFonts w:ascii="Arial" w:hAnsi="Arial" w:cs="Arial"/>
          <w:color w:val="000000"/>
          <w:sz w:val="24"/>
          <w:szCs w:val="24"/>
        </w:rPr>
        <w:t>S.</w:t>
      </w:r>
      <w:r>
        <w:rPr>
          <w:rFonts w:ascii="Arial" w:hAnsi="Arial" w:cs="Arial"/>
          <w:color w:val="000000"/>
          <w:spacing w:val="1"/>
          <w:sz w:val="24"/>
          <w:szCs w:val="24"/>
        </w:rPr>
        <w:t xml:space="preserve"> </w:t>
      </w:r>
      <w:r>
        <w:rPr>
          <w:rFonts w:ascii="Arial" w:hAnsi="Arial" w:cs="Arial"/>
          <w:color w:val="000000"/>
          <w:spacing w:val="-1"/>
          <w:sz w:val="24"/>
          <w:szCs w:val="24"/>
        </w:rPr>
        <w:t>3</w:t>
      </w:r>
      <w:r>
        <w:rPr>
          <w:rFonts w:ascii="Arial" w:hAnsi="Arial" w:cs="Arial"/>
          <w:color w:val="000000"/>
          <w:sz w:val="24"/>
          <w:szCs w:val="24"/>
        </w:rPr>
        <w:t>1</w:t>
      </w:r>
      <w:r>
        <w:rPr>
          <w:rFonts w:ascii="Arial" w:hAnsi="Arial" w:cs="Arial"/>
          <w:color w:val="000000"/>
          <w:spacing w:val="-1"/>
          <w:sz w:val="24"/>
          <w:szCs w:val="24"/>
        </w:rPr>
        <w:t xml:space="preserve"> g</w:t>
      </w:r>
      <w:r>
        <w:rPr>
          <w:rFonts w:ascii="Arial" w:hAnsi="Arial" w:cs="Arial"/>
          <w:color w:val="000000"/>
          <w:spacing w:val="1"/>
          <w:sz w:val="24"/>
          <w:szCs w:val="24"/>
        </w:rPr>
        <w:t>enna</w:t>
      </w:r>
      <w:r>
        <w:rPr>
          <w:rFonts w:ascii="Arial" w:hAnsi="Arial" w:cs="Arial"/>
          <w:color w:val="000000"/>
          <w:sz w:val="24"/>
          <w:szCs w:val="24"/>
        </w:rPr>
        <w:t>io</w:t>
      </w:r>
      <w:r>
        <w:rPr>
          <w:rFonts w:ascii="Arial" w:hAnsi="Arial" w:cs="Arial"/>
          <w:color w:val="000000"/>
          <w:spacing w:val="-1"/>
          <w:sz w:val="24"/>
          <w:szCs w:val="24"/>
        </w:rPr>
        <w:t xml:space="preserve"> </w:t>
      </w:r>
      <w:r>
        <w:rPr>
          <w:rFonts w:ascii="Arial" w:hAnsi="Arial" w:cs="Arial"/>
          <w:color w:val="000000"/>
          <w:spacing w:val="1"/>
          <w:sz w:val="24"/>
          <w:szCs w:val="24"/>
        </w:rPr>
        <w:t>20</w:t>
      </w:r>
      <w:r>
        <w:rPr>
          <w:rFonts w:ascii="Arial" w:hAnsi="Arial" w:cs="Arial"/>
          <w:color w:val="000000"/>
          <w:spacing w:val="-1"/>
          <w:sz w:val="24"/>
          <w:szCs w:val="24"/>
        </w:rPr>
        <w:t>1</w:t>
      </w:r>
      <w:r>
        <w:rPr>
          <w:rFonts w:ascii="Arial" w:hAnsi="Arial" w:cs="Arial"/>
          <w:color w:val="000000"/>
          <w:sz w:val="24"/>
          <w:szCs w:val="24"/>
        </w:rPr>
        <w:t>2</w:t>
      </w:r>
      <w:r>
        <w:rPr>
          <w:rFonts w:ascii="Arial" w:hAnsi="Arial" w:cs="Arial"/>
          <w:color w:val="000000"/>
          <w:spacing w:val="1"/>
          <w:sz w:val="24"/>
          <w:szCs w:val="24"/>
        </w:rPr>
        <w:t xml:space="preserve"> </w:t>
      </w:r>
      <w:r>
        <w:rPr>
          <w:rFonts w:ascii="Arial" w:hAnsi="Arial" w:cs="Arial"/>
          <w:color w:val="000000"/>
          <w:spacing w:val="-1"/>
          <w:sz w:val="24"/>
          <w:szCs w:val="24"/>
        </w:rPr>
        <w:t>n</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1"/>
          <w:sz w:val="24"/>
          <w:szCs w:val="24"/>
        </w:rPr>
        <w:t>1</w:t>
      </w:r>
      <w:r>
        <w:rPr>
          <w:rFonts w:ascii="Arial" w:hAnsi="Arial" w:cs="Arial"/>
          <w:color w:val="000000"/>
          <w:spacing w:val="1"/>
          <w:sz w:val="24"/>
          <w:szCs w:val="24"/>
        </w:rPr>
        <w:t>3</w:t>
      </w:r>
      <w:r>
        <w:rPr>
          <w:rFonts w:ascii="Arial" w:hAnsi="Arial" w:cs="Arial"/>
          <w:color w:val="000000"/>
          <w:sz w:val="24"/>
          <w:szCs w:val="24"/>
        </w:rPr>
        <w:t>,</w:t>
      </w:r>
      <w:r>
        <w:rPr>
          <w:rFonts w:ascii="Arial" w:hAnsi="Arial" w:cs="Arial"/>
          <w:color w:val="000000"/>
          <w:spacing w:val="-1"/>
          <w:sz w:val="24"/>
          <w:szCs w:val="24"/>
        </w:rPr>
        <w:t xml:space="preserve"> m</w:t>
      </w:r>
      <w:r>
        <w:rPr>
          <w:rFonts w:ascii="Arial" w:hAnsi="Arial" w:cs="Arial"/>
          <w:color w:val="000000"/>
          <w:spacing w:val="1"/>
          <w:sz w:val="24"/>
          <w:szCs w:val="24"/>
        </w:rPr>
        <w:t>ed</w:t>
      </w:r>
      <w:r>
        <w:rPr>
          <w:rFonts w:ascii="Arial" w:hAnsi="Arial" w:cs="Arial"/>
          <w:color w:val="000000"/>
          <w:sz w:val="24"/>
          <w:szCs w:val="24"/>
        </w:rPr>
        <w:t>ia</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p</w:t>
      </w:r>
      <w:r>
        <w:rPr>
          <w:rFonts w:ascii="Arial" w:hAnsi="Arial" w:cs="Arial"/>
          <w:color w:val="000000"/>
          <w:spacing w:val="1"/>
          <w:sz w:val="24"/>
          <w:szCs w:val="24"/>
        </w:rPr>
        <w:t>p</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 xml:space="preserve">e </w:t>
      </w:r>
      <w:r>
        <w:rPr>
          <w:rFonts w:ascii="Arial" w:hAnsi="Arial" w:cs="Arial"/>
          <w:color w:val="000000"/>
          <w:spacing w:val="1"/>
          <w:sz w:val="24"/>
          <w:szCs w:val="24"/>
        </w:rPr>
        <w:t>de</w:t>
      </w:r>
      <w:r>
        <w:rPr>
          <w:rFonts w:ascii="Arial" w:hAnsi="Arial" w:cs="Arial"/>
          <w:color w:val="000000"/>
          <w:sz w:val="24"/>
          <w:szCs w:val="24"/>
        </w:rPr>
        <w:t>l met</w:t>
      </w:r>
      <w:r>
        <w:rPr>
          <w:rFonts w:ascii="Arial" w:hAnsi="Arial" w:cs="Arial"/>
          <w:color w:val="000000"/>
          <w:spacing w:val="-1"/>
          <w:sz w:val="24"/>
          <w:szCs w:val="24"/>
        </w:rPr>
        <w:t>o</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gg</w:t>
      </w:r>
      <w:r>
        <w:rPr>
          <w:rFonts w:ascii="Arial" w:hAnsi="Arial" w:cs="Arial"/>
          <w:color w:val="000000"/>
          <w:sz w:val="24"/>
          <w:szCs w:val="24"/>
        </w:rPr>
        <w:t>re</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2"/>
          <w:sz w:val="24"/>
          <w:szCs w:val="24"/>
        </w:rPr>
        <w:t>i</w:t>
      </w:r>
      <w:r>
        <w:rPr>
          <w:rFonts w:ascii="Arial" w:hAnsi="Arial" w:cs="Arial"/>
          <w:color w:val="000000"/>
          <w:sz w:val="24"/>
          <w:szCs w:val="24"/>
        </w:rPr>
        <w:t>v</w:t>
      </w:r>
      <w:r>
        <w:rPr>
          <w:rFonts w:ascii="Arial" w:hAnsi="Arial" w:cs="Arial"/>
          <w:color w:val="000000"/>
          <w:spacing w:val="3"/>
          <w:sz w:val="24"/>
          <w:szCs w:val="24"/>
        </w:rPr>
        <w:t xml:space="preserve">o </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pen</w:t>
      </w:r>
      <w:r>
        <w:rPr>
          <w:rFonts w:ascii="Arial" w:hAnsi="Arial" w:cs="Arial"/>
          <w:color w:val="000000"/>
          <w:spacing w:val="-2"/>
          <w:sz w:val="24"/>
          <w:szCs w:val="24"/>
        </w:rPr>
        <w:t>s</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re</w:t>
      </w:r>
      <w:r>
        <w:rPr>
          <w:rFonts w:ascii="Arial" w:hAnsi="Arial" w:cs="Arial"/>
          <w:color w:val="000000"/>
          <w:spacing w:val="-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2"/>
          <w:sz w:val="24"/>
          <w:szCs w:val="24"/>
        </w:rPr>
        <w:t>l</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uen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f</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mu</w:t>
      </w:r>
      <w:r>
        <w:rPr>
          <w:rFonts w:ascii="Arial" w:hAnsi="Arial" w:cs="Arial"/>
          <w:color w:val="000000"/>
          <w:sz w:val="24"/>
          <w:szCs w:val="24"/>
        </w:rPr>
        <w:t>l</w:t>
      </w:r>
      <w:r>
        <w:rPr>
          <w:rFonts w:ascii="Arial" w:hAnsi="Arial" w:cs="Arial"/>
          <w:color w:val="000000"/>
          <w:spacing w:val="-2"/>
          <w:sz w:val="24"/>
          <w:szCs w:val="24"/>
        </w:rPr>
        <w:t>a</w:t>
      </w:r>
      <w:r>
        <w:rPr>
          <w:rFonts w:ascii="Arial" w:hAnsi="Arial" w:cs="Arial"/>
          <w:color w:val="000000"/>
          <w:sz w:val="24"/>
          <w:szCs w:val="24"/>
        </w:rPr>
        <w:t>:</w:t>
      </w:r>
    </w:p>
    <w:p w:rsidR="00243395" w:rsidRDefault="00243395" w:rsidP="00B06B5F">
      <w:pPr>
        <w:widowControl w:val="0"/>
        <w:autoSpaceDE w:val="0"/>
        <w:autoSpaceDN w:val="0"/>
        <w:adjustRightInd w:val="0"/>
        <w:spacing w:after="0" w:line="271" w:lineRule="exact"/>
        <w:ind w:left="4378" w:right="4361"/>
        <w:jc w:val="center"/>
        <w:rPr>
          <w:rFonts w:ascii="Arial" w:hAnsi="Arial" w:cs="Arial"/>
          <w:b/>
          <w:bCs/>
          <w:color w:val="000000"/>
          <w:position w:val="-1"/>
          <w:sz w:val="24"/>
          <w:szCs w:val="24"/>
        </w:rPr>
      </w:pPr>
    </w:p>
    <w:p w:rsidR="00243395" w:rsidRDefault="00243395" w:rsidP="00B06B5F">
      <w:pPr>
        <w:widowControl w:val="0"/>
        <w:autoSpaceDE w:val="0"/>
        <w:autoSpaceDN w:val="0"/>
        <w:adjustRightInd w:val="0"/>
        <w:spacing w:after="0" w:line="271" w:lineRule="exact"/>
        <w:ind w:left="4378" w:right="4361"/>
        <w:jc w:val="center"/>
        <w:rPr>
          <w:rFonts w:ascii="Arial" w:hAnsi="Arial" w:cs="Arial"/>
          <w:b/>
          <w:bCs/>
          <w:color w:val="000000"/>
          <w:position w:val="-1"/>
          <w:sz w:val="24"/>
          <w:szCs w:val="24"/>
        </w:rPr>
      </w:pPr>
    </w:p>
    <w:p w:rsidR="00243395" w:rsidRDefault="00243395" w:rsidP="00B06B5F">
      <w:pPr>
        <w:widowControl w:val="0"/>
        <w:autoSpaceDE w:val="0"/>
        <w:autoSpaceDN w:val="0"/>
        <w:adjustRightInd w:val="0"/>
        <w:spacing w:after="0" w:line="271" w:lineRule="exact"/>
        <w:ind w:left="4378" w:right="4361"/>
        <w:jc w:val="center"/>
        <w:rPr>
          <w:rFonts w:ascii="Arial" w:hAnsi="Arial" w:cs="Arial"/>
          <w:b/>
          <w:bCs/>
          <w:color w:val="000000"/>
          <w:position w:val="-1"/>
          <w:sz w:val="24"/>
          <w:szCs w:val="24"/>
        </w:rPr>
      </w:pPr>
    </w:p>
    <w:p w:rsidR="00243395" w:rsidRDefault="00243395" w:rsidP="00B06B5F">
      <w:pPr>
        <w:widowControl w:val="0"/>
        <w:autoSpaceDE w:val="0"/>
        <w:autoSpaceDN w:val="0"/>
        <w:adjustRightInd w:val="0"/>
        <w:spacing w:after="0" w:line="271" w:lineRule="exact"/>
        <w:ind w:left="4378" w:right="4361"/>
        <w:jc w:val="center"/>
        <w:rPr>
          <w:rFonts w:ascii="Arial" w:hAnsi="Arial" w:cs="Arial"/>
          <w:color w:val="000000"/>
          <w:sz w:val="24"/>
          <w:szCs w:val="24"/>
        </w:rPr>
      </w:pPr>
      <w:r>
        <w:rPr>
          <w:rFonts w:ascii="Arial" w:hAnsi="Arial" w:cs="Arial"/>
          <w:b/>
          <w:bCs/>
          <w:color w:val="000000"/>
          <w:position w:val="-1"/>
          <w:sz w:val="24"/>
          <w:szCs w:val="24"/>
        </w:rPr>
        <w:t>C (a) = Σn [</w:t>
      </w:r>
      <w:r>
        <w:rPr>
          <w:rFonts w:ascii="Arial" w:hAnsi="Arial" w:cs="Arial"/>
          <w:b/>
          <w:bCs/>
          <w:color w:val="000000"/>
          <w:spacing w:val="1"/>
          <w:position w:val="-1"/>
          <w:sz w:val="24"/>
          <w:szCs w:val="24"/>
        </w:rPr>
        <w:t>W</w:t>
      </w:r>
      <w:r>
        <w:rPr>
          <w:rFonts w:ascii="Arial" w:hAnsi="Arial" w:cs="Arial"/>
          <w:b/>
          <w:bCs/>
          <w:color w:val="000000"/>
          <w:position w:val="-1"/>
          <w:sz w:val="24"/>
          <w:szCs w:val="24"/>
        </w:rPr>
        <w:t>i</w:t>
      </w:r>
      <w:r>
        <w:rPr>
          <w:rFonts w:ascii="Arial" w:hAnsi="Arial" w:cs="Arial"/>
          <w:b/>
          <w:bCs/>
          <w:color w:val="000000"/>
          <w:spacing w:val="1"/>
          <w:position w:val="-1"/>
          <w:sz w:val="24"/>
          <w:szCs w:val="24"/>
        </w:rPr>
        <w:t xml:space="preserve"> </w:t>
      </w:r>
      <w:r>
        <w:rPr>
          <w:rFonts w:ascii="Arial" w:hAnsi="Arial" w:cs="Arial"/>
          <w:b/>
          <w:bCs/>
          <w:color w:val="000000"/>
          <w:position w:val="-1"/>
          <w:sz w:val="24"/>
          <w:szCs w:val="24"/>
        </w:rPr>
        <w:t>* V</w:t>
      </w:r>
      <w:r>
        <w:rPr>
          <w:rFonts w:ascii="Arial" w:hAnsi="Arial" w:cs="Arial"/>
          <w:b/>
          <w:bCs/>
          <w:color w:val="000000"/>
          <w:spacing w:val="1"/>
          <w:position w:val="-1"/>
          <w:sz w:val="24"/>
          <w:szCs w:val="24"/>
        </w:rPr>
        <w:t xml:space="preserve"> </w:t>
      </w:r>
      <w:r>
        <w:rPr>
          <w:rFonts w:ascii="Arial" w:hAnsi="Arial" w:cs="Arial"/>
          <w:b/>
          <w:bCs/>
          <w:color w:val="000000"/>
          <w:spacing w:val="-3"/>
          <w:position w:val="-1"/>
          <w:sz w:val="24"/>
          <w:szCs w:val="24"/>
        </w:rPr>
        <w:t>(</w:t>
      </w:r>
      <w:r>
        <w:rPr>
          <w:rFonts w:ascii="Arial" w:hAnsi="Arial" w:cs="Arial"/>
          <w:b/>
          <w:bCs/>
          <w:color w:val="000000"/>
          <w:spacing w:val="1"/>
          <w:position w:val="-1"/>
          <w:sz w:val="24"/>
          <w:szCs w:val="24"/>
        </w:rPr>
        <w:t>a</w:t>
      </w:r>
      <w:r>
        <w:rPr>
          <w:rFonts w:ascii="Arial" w:hAnsi="Arial" w:cs="Arial"/>
          <w:b/>
          <w:bCs/>
          <w:color w:val="000000"/>
          <w:position w:val="-1"/>
          <w:sz w:val="24"/>
          <w:szCs w:val="24"/>
        </w:rPr>
        <w:t>)i]</w:t>
      </w:r>
    </w:p>
    <w:p w:rsidR="00243395" w:rsidRDefault="00243395" w:rsidP="00B06B5F">
      <w:pPr>
        <w:widowControl w:val="0"/>
        <w:autoSpaceDE w:val="0"/>
        <w:autoSpaceDN w:val="0"/>
        <w:adjustRightInd w:val="0"/>
        <w:spacing w:before="5" w:after="0" w:line="240" w:lineRule="auto"/>
        <w:ind w:left="813" w:right="9811"/>
        <w:jc w:val="both"/>
        <w:rPr>
          <w:rFonts w:ascii="Arial" w:hAnsi="Arial" w:cs="Arial"/>
          <w:color w:val="000000"/>
          <w:spacing w:val="1"/>
          <w:sz w:val="24"/>
          <w:szCs w:val="24"/>
        </w:rPr>
      </w:pPr>
    </w:p>
    <w:p w:rsidR="00243395" w:rsidRDefault="00243395" w:rsidP="00B06B5F">
      <w:pPr>
        <w:widowControl w:val="0"/>
        <w:autoSpaceDE w:val="0"/>
        <w:autoSpaceDN w:val="0"/>
        <w:adjustRightInd w:val="0"/>
        <w:spacing w:before="5" w:after="0" w:line="240" w:lineRule="auto"/>
        <w:ind w:left="813" w:right="61"/>
        <w:jc w:val="both"/>
        <w:rPr>
          <w:rFonts w:ascii="Arial" w:hAnsi="Arial" w:cs="Arial"/>
          <w:color w:val="000000"/>
          <w:sz w:val="24"/>
          <w:szCs w:val="24"/>
        </w:rPr>
      </w:pPr>
      <w:r>
        <w:rPr>
          <w:rFonts w:ascii="Arial" w:hAnsi="Arial" w:cs="Arial"/>
          <w:color w:val="000000"/>
          <w:spacing w:val="1"/>
          <w:sz w:val="24"/>
          <w:szCs w:val="24"/>
        </w:rPr>
        <w:t>do</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813" w:right="5824"/>
        <w:jc w:val="both"/>
        <w:rPr>
          <w:rFonts w:ascii="Arial" w:hAnsi="Arial" w:cs="Arial"/>
          <w:color w:val="000000"/>
          <w:sz w:val="24"/>
          <w:szCs w:val="24"/>
        </w:rPr>
      </w:pPr>
      <w:r>
        <w:rPr>
          <w:rFonts w:ascii="Arial" w:hAnsi="Arial" w:cs="Arial"/>
          <w:color w:val="000000"/>
          <w:sz w:val="24"/>
          <w:szCs w:val="24"/>
        </w:rPr>
        <w:t>C (a) =</w:t>
      </w:r>
      <w:r>
        <w:rPr>
          <w:rFonts w:ascii="Arial" w:hAnsi="Arial" w:cs="Arial"/>
          <w:color w:val="000000"/>
          <w:spacing w:val="-1"/>
          <w:sz w:val="24"/>
          <w:szCs w:val="24"/>
        </w:rPr>
        <w:t xml:space="preserve"> </w:t>
      </w:r>
      <w:r>
        <w:rPr>
          <w:rFonts w:ascii="Arial" w:hAnsi="Arial" w:cs="Arial"/>
          <w:color w:val="000000"/>
          <w:sz w:val="24"/>
          <w:szCs w:val="24"/>
        </w:rPr>
        <w:t>i</w:t>
      </w:r>
      <w:r>
        <w:rPr>
          <w:rFonts w:ascii="Arial" w:hAnsi="Arial" w:cs="Arial"/>
          <w:color w:val="000000"/>
          <w:spacing w:val="1"/>
          <w:sz w:val="24"/>
          <w:szCs w:val="24"/>
        </w:rPr>
        <w:t>nd</w:t>
      </w:r>
      <w:r>
        <w:rPr>
          <w:rFonts w:ascii="Arial" w:hAnsi="Arial" w:cs="Arial"/>
          <w:color w:val="000000"/>
          <w:sz w:val="24"/>
          <w:szCs w:val="24"/>
        </w:rPr>
        <w:t>ice</w:t>
      </w:r>
      <w:r>
        <w:rPr>
          <w:rFonts w:ascii="Arial" w:hAnsi="Arial" w:cs="Arial"/>
          <w:color w:val="000000"/>
          <w:spacing w:val="1"/>
          <w:sz w:val="24"/>
          <w:szCs w:val="24"/>
        </w:rPr>
        <w:t xml:space="preserve"> d</w:t>
      </w:r>
      <w:r>
        <w:rPr>
          <w:rFonts w:ascii="Arial" w:hAnsi="Arial" w:cs="Arial"/>
          <w:color w:val="000000"/>
          <w:sz w:val="24"/>
          <w:szCs w:val="24"/>
        </w:rPr>
        <w:t xml:space="preserve">i </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lu</w:t>
      </w:r>
      <w:r>
        <w:rPr>
          <w:rFonts w:ascii="Arial" w:hAnsi="Arial" w:cs="Arial"/>
          <w:color w:val="000000"/>
          <w:spacing w:val="1"/>
          <w:sz w:val="24"/>
          <w:szCs w:val="24"/>
        </w:rPr>
        <w:t>t</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w:t>
      </w:r>
      <w:r>
        <w:rPr>
          <w:rFonts w:ascii="Arial" w:hAnsi="Arial" w:cs="Arial"/>
          <w:color w:val="000000"/>
          <w:spacing w:val="-2"/>
          <w:sz w:val="24"/>
          <w:szCs w:val="24"/>
        </w:rPr>
        <w:t>o</w:t>
      </w:r>
      <w:r>
        <w:rPr>
          <w:rFonts w:ascii="Arial" w:hAnsi="Arial" w:cs="Arial"/>
          <w:color w:val="000000"/>
          <w:sz w:val="24"/>
          <w:szCs w:val="24"/>
        </w:rPr>
        <w:t>f</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t</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(a);</w:t>
      </w:r>
    </w:p>
    <w:p w:rsidR="00243395" w:rsidRDefault="00243395" w:rsidP="00B06B5F">
      <w:pPr>
        <w:widowControl w:val="0"/>
        <w:autoSpaceDE w:val="0"/>
        <w:autoSpaceDN w:val="0"/>
        <w:adjustRightInd w:val="0"/>
        <w:spacing w:after="0" w:line="240" w:lineRule="auto"/>
        <w:ind w:left="813" w:right="7180"/>
        <w:jc w:val="both"/>
        <w:rPr>
          <w:rFonts w:ascii="Arial" w:hAnsi="Arial" w:cs="Arial"/>
          <w:color w:val="000000"/>
          <w:sz w:val="24"/>
          <w:szCs w:val="24"/>
        </w:rPr>
      </w:pP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u</w:t>
      </w:r>
      <w:r>
        <w:rPr>
          <w:rFonts w:ascii="Arial" w:hAnsi="Arial" w:cs="Arial"/>
          <w:color w:val="000000"/>
          <w:spacing w:val="1"/>
          <w:sz w:val="24"/>
          <w:szCs w:val="24"/>
        </w:rPr>
        <w:t>me</w:t>
      </w:r>
      <w:r>
        <w:rPr>
          <w:rFonts w:ascii="Arial" w:hAnsi="Arial" w:cs="Arial"/>
          <w:color w:val="000000"/>
          <w:sz w:val="24"/>
          <w:szCs w:val="24"/>
        </w:rPr>
        <w:t>ro</w:t>
      </w:r>
      <w:r>
        <w:rPr>
          <w:rFonts w:ascii="Arial" w:hAnsi="Arial" w:cs="Arial"/>
          <w:color w:val="000000"/>
          <w:spacing w:val="-2"/>
          <w:sz w:val="24"/>
          <w:szCs w:val="24"/>
        </w:rPr>
        <w:t xml:space="preserve"> </w:t>
      </w:r>
      <w:r>
        <w:rPr>
          <w:rFonts w:ascii="Arial" w:hAnsi="Arial" w:cs="Arial"/>
          <w:color w:val="000000"/>
          <w:spacing w:val="1"/>
          <w:sz w:val="24"/>
          <w:szCs w:val="24"/>
        </w:rPr>
        <w:t>to</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le</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 xml:space="preserve">i </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is</w:t>
      </w:r>
      <w:r>
        <w:rPr>
          <w:rFonts w:ascii="Arial" w:hAnsi="Arial" w:cs="Arial"/>
          <w:color w:val="000000"/>
          <w:spacing w:val="-1"/>
          <w:sz w:val="24"/>
          <w:szCs w:val="24"/>
        </w:rPr>
        <w:t>i</w:t>
      </w:r>
      <w:r>
        <w:rPr>
          <w:rFonts w:ascii="Arial" w:hAnsi="Arial" w:cs="Arial"/>
          <w:color w:val="000000"/>
          <w:sz w:val="24"/>
          <w:szCs w:val="24"/>
        </w:rPr>
        <w:t>ti;</w:t>
      </w:r>
    </w:p>
    <w:p w:rsidR="00243395" w:rsidRDefault="00243395" w:rsidP="00B06B5F">
      <w:pPr>
        <w:widowControl w:val="0"/>
        <w:autoSpaceDE w:val="0"/>
        <w:autoSpaceDN w:val="0"/>
        <w:adjustRightInd w:val="0"/>
        <w:spacing w:after="0" w:line="240" w:lineRule="auto"/>
        <w:ind w:left="813" w:right="5446"/>
        <w:jc w:val="both"/>
        <w:rPr>
          <w:rFonts w:ascii="Arial" w:hAnsi="Arial" w:cs="Arial"/>
          <w:color w:val="000000"/>
          <w:sz w:val="24"/>
          <w:szCs w:val="24"/>
        </w:rPr>
      </w:pPr>
      <w:r>
        <w:rPr>
          <w:rFonts w:ascii="Arial" w:hAnsi="Arial" w:cs="Arial"/>
          <w:color w:val="000000"/>
          <w:spacing w:val="6"/>
          <w:sz w:val="24"/>
          <w:szCs w:val="24"/>
        </w:rPr>
        <w:t>W</w:t>
      </w:r>
      <w:r>
        <w:rPr>
          <w:rFonts w:ascii="Arial" w:hAnsi="Arial" w:cs="Arial"/>
          <w:color w:val="000000"/>
          <w:sz w:val="24"/>
          <w:szCs w:val="24"/>
        </w:rPr>
        <w:t>i</w:t>
      </w:r>
      <w:r>
        <w:rPr>
          <w:rFonts w:ascii="Arial" w:hAnsi="Arial" w:cs="Arial"/>
          <w:color w:val="000000"/>
          <w:spacing w:val="-3"/>
          <w:sz w:val="24"/>
          <w:szCs w:val="24"/>
        </w:rPr>
        <w:t xml:space="preserve"> </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1"/>
          <w:sz w:val="24"/>
          <w:szCs w:val="24"/>
        </w:rPr>
        <w:t>pe</w:t>
      </w:r>
      <w:r>
        <w:rPr>
          <w:rFonts w:ascii="Arial" w:hAnsi="Arial" w:cs="Arial"/>
          <w:color w:val="000000"/>
          <w:spacing w:val="-2"/>
          <w:sz w:val="24"/>
          <w:szCs w:val="24"/>
        </w:rPr>
        <w:t>s</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 xml:space="preserve">o </w:t>
      </w:r>
      <w:r>
        <w:rPr>
          <w:rFonts w:ascii="Arial" w:hAnsi="Arial" w:cs="Arial"/>
          <w:color w:val="000000"/>
          <w:spacing w:val="1"/>
          <w:sz w:val="24"/>
          <w:szCs w:val="24"/>
        </w:rPr>
        <w:t>p</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gg</w:t>
      </w:r>
      <w:r>
        <w:rPr>
          <w:rFonts w:ascii="Arial" w:hAnsi="Arial" w:cs="Arial"/>
          <w:color w:val="000000"/>
          <w:sz w:val="24"/>
          <w:szCs w:val="24"/>
        </w:rPr>
        <w:t>io</w:t>
      </w:r>
      <w:r>
        <w:rPr>
          <w:rFonts w:ascii="Arial" w:hAnsi="Arial" w:cs="Arial"/>
          <w:color w:val="000000"/>
          <w:spacing w:val="1"/>
          <w:sz w:val="24"/>
          <w:szCs w:val="24"/>
        </w:rPr>
        <w:t xml:space="preserve"> a</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bu</w:t>
      </w:r>
      <w:r>
        <w:rPr>
          <w:rFonts w:ascii="Arial" w:hAnsi="Arial" w:cs="Arial"/>
          <w:color w:val="000000"/>
          <w:sz w:val="24"/>
          <w:szCs w:val="24"/>
        </w:rPr>
        <w:t>i</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1"/>
          <w:sz w:val="24"/>
          <w:szCs w:val="24"/>
        </w:rPr>
        <w:t xml:space="preserve"> a</w:t>
      </w:r>
      <w:r>
        <w:rPr>
          <w:rFonts w:ascii="Arial" w:hAnsi="Arial" w:cs="Arial"/>
          <w:color w:val="000000"/>
          <w:sz w:val="24"/>
          <w:szCs w:val="24"/>
        </w:rPr>
        <w:t xml:space="preserve">l </w:t>
      </w:r>
      <w:r>
        <w:rPr>
          <w:rFonts w:ascii="Arial" w:hAnsi="Arial" w:cs="Arial"/>
          <w:color w:val="000000"/>
          <w:spacing w:val="-1"/>
          <w:sz w:val="24"/>
          <w:szCs w:val="24"/>
        </w:rPr>
        <w:t>r</w:t>
      </w:r>
      <w:r>
        <w:rPr>
          <w:rFonts w:ascii="Arial" w:hAnsi="Arial" w:cs="Arial"/>
          <w:color w:val="000000"/>
          <w:spacing w:val="1"/>
          <w:sz w:val="24"/>
          <w:szCs w:val="24"/>
        </w:rPr>
        <w:t>e</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is</w:t>
      </w:r>
      <w:r>
        <w:rPr>
          <w:rFonts w:ascii="Arial" w:hAnsi="Arial" w:cs="Arial"/>
          <w:color w:val="000000"/>
          <w:spacing w:val="-1"/>
          <w:sz w:val="24"/>
          <w:szCs w:val="24"/>
        </w:rPr>
        <w:t>i</w:t>
      </w:r>
      <w:r>
        <w:rPr>
          <w:rFonts w:ascii="Arial" w:hAnsi="Arial" w:cs="Arial"/>
          <w:color w:val="000000"/>
          <w:sz w:val="24"/>
          <w:szCs w:val="24"/>
        </w:rPr>
        <w:t>to</w:t>
      </w:r>
      <w:r>
        <w:rPr>
          <w:rFonts w:ascii="Arial" w:hAnsi="Arial" w:cs="Arial"/>
          <w:color w:val="000000"/>
          <w:spacing w:val="1"/>
          <w:sz w:val="24"/>
          <w:szCs w:val="24"/>
        </w:rPr>
        <w:t xml:space="preserve"> </w:t>
      </w:r>
      <w:r>
        <w:rPr>
          <w:rFonts w:ascii="Arial" w:hAnsi="Arial" w:cs="Arial"/>
          <w:color w:val="000000"/>
          <w:sz w:val="24"/>
          <w:szCs w:val="24"/>
        </w:rPr>
        <w:t>(</w:t>
      </w:r>
      <w:r>
        <w:rPr>
          <w:rFonts w:ascii="Arial" w:hAnsi="Arial" w:cs="Arial"/>
          <w:color w:val="000000"/>
          <w:spacing w:val="-3"/>
          <w:sz w:val="24"/>
          <w:szCs w:val="24"/>
        </w:rPr>
        <w:t>i</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1701" w:right="763" w:hanging="888"/>
        <w:jc w:val="both"/>
        <w:rPr>
          <w:rFonts w:ascii="Arial" w:hAnsi="Arial" w:cs="Arial"/>
          <w:color w:val="000000"/>
          <w:sz w:val="24"/>
          <w:szCs w:val="24"/>
        </w:rPr>
      </w:pPr>
      <w:r>
        <w:rPr>
          <w:rFonts w:ascii="Arial" w:hAnsi="Arial" w:cs="Arial"/>
          <w:color w:val="000000"/>
          <w:sz w:val="24"/>
          <w:szCs w:val="24"/>
        </w:rPr>
        <w:t>V</w:t>
      </w:r>
      <w:r>
        <w:rPr>
          <w:rFonts w:ascii="Arial" w:hAnsi="Arial" w:cs="Arial"/>
          <w:color w:val="000000"/>
          <w:spacing w:val="39"/>
          <w:sz w:val="24"/>
          <w:szCs w:val="24"/>
        </w:rPr>
        <w:t xml:space="preserve"> </w:t>
      </w:r>
      <w:r>
        <w:rPr>
          <w:rFonts w:ascii="Arial" w:hAnsi="Arial" w:cs="Arial"/>
          <w:color w:val="000000"/>
          <w:sz w:val="24"/>
          <w:szCs w:val="24"/>
        </w:rPr>
        <w:t>(a)i</w:t>
      </w:r>
      <w:r>
        <w:rPr>
          <w:rFonts w:ascii="Arial" w:hAnsi="Arial" w:cs="Arial"/>
          <w:color w:val="000000"/>
          <w:spacing w:val="37"/>
          <w:sz w:val="24"/>
          <w:szCs w:val="24"/>
        </w:rPr>
        <w:t xml:space="preserve"> </w:t>
      </w:r>
      <w:r>
        <w:rPr>
          <w:rFonts w:ascii="Arial" w:hAnsi="Arial" w:cs="Arial"/>
          <w:color w:val="000000"/>
          <w:sz w:val="24"/>
          <w:szCs w:val="24"/>
        </w:rPr>
        <w:t>=</w:t>
      </w:r>
      <w:r>
        <w:rPr>
          <w:rFonts w:ascii="Arial" w:hAnsi="Arial" w:cs="Arial"/>
          <w:color w:val="000000"/>
          <w:spacing w:val="37"/>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e</w:t>
      </w:r>
      <w:r>
        <w:rPr>
          <w:rFonts w:ascii="Arial" w:hAnsi="Arial" w:cs="Arial"/>
          <w:color w:val="000000"/>
          <w:sz w:val="24"/>
          <w:szCs w:val="24"/>
        </w:rPr>
        <w:t>f</w:t>
      </w:r>
      <w:r>
        <w:rPr>
          <w:rFonts w:ascii="Arial" w:hAnsi="Arial" w:cs="Arial"/>
          <w:color w:val="000000"/>
          <w:spacing w:val="1"/>
          <w:sz w:val="24"/>
          <w:szCs w:val="24"/>
        </w:rPr>
        <w:t>f</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39"/>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39"/>
          <w:sz w:val="24"/>
          <w:szCs w:val="24"/>
        </w:rPr>
        <w:t xml:space="preserve"> </w:t>
      </w:r>
      <w:r>
        <w:rPr>
          <w:rFonts w:ascii="Arial" w:hAnsi="Arial" w:cs="Arial"/>
          <w:color w:val="000000"/>
          <w:spacing w:val="1"/>
          <w:sz w:val="24"/>
          <w:szCs w:val="24"/>
        </w:rPr>
        <w:t>p</w:t>
      </w:r>
      <w:r>
        <w:rPr>
          <w:rFonts w:ascii="Arial" w:hAnsi="Arial" w:cs="Arial"/>
          <w:color w:val="000000"/>
          <w:sz w:val="24"/>
          <w:szCs w:val="24"/>
        </w:rPr>
        <w:t>res</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39"/>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w:t>
      </w:r>
      <w:r>
        <w:rPr>
          <w:rFonts w:ascii="Arial" w:hAnsi="Arial" w:cs="Arial"/>
          <w:color w:val="000000"/>
          <w:spacing w:val="-2"/>
          <w:sz w:val="24"/>
          <w:szCs w:val="24"/>
        </w:rPr>
        <w:t>o</w:t>
      </w:r>
      <w:r>
        <w:rPr>
          <w:rFonts w:ascii="Arial" w:hAnsi="Arial" w:cs="Arial"/>
          <w:color w:val="000000"/>
          <w:sz w:val="24"/>
          <w:szCs w:val="24"/>
        </w:rPr>
        <w:t>f</w:t>
      </w:r>
      <w:r>
        <w:rPr>
          <w:rFonts w:ascii="Arial" w:hAnsi="Arial" w:cs="Arial"/>
          <w:color w:val="000000"/>
          <w:spacing w:val="1"/>
          <w:sz w:val="24"/>
          <w:szCs w:val="24"/>
        </w:rPr>
        <w:t>fe</w:t>
      </w:r>
      <w:r>
        <w:rPr>
          <w:rFonts w:ascii="Arial" w:hAnsi="Arial" w:cs="Arial"/>
          <w:color w:val="000000"/>
          <w:sz w:val="24"/>
          <w:szCs w:val="24"/>
        </w:rPr>
        <w:t>rta</w:t>
      </w:r>
      <w:r>
        <w:rPr>
          <w:rFonts w:ascii="Arial" w:hAnsi="Arial" w:cs="Arial"/>
          <w:color w:val="000000"/>
          <w:spacing w:val="39"/>
          <w:sz w:val="24"/>
          <w:szCs w:val="24"/>
        </w:rPr>
        <w:t xml:space="preserve"> </w:t>
      </w:r>
      <w:r>
        <w:rPr>
          <w:rFonts w:ascii="Arial" w:hAnsi="Arial" w:cs="Arial"/>
          <w:color w:val="000000"/>
          <w:sz w:val="24"/>
          <w:szCs w:val="24"/>
        </w:rPr>
        <w:t>(a)</w:t>
      </w:r>
      <w:r>
        <w:rPr>
          <w:rFonts w:ascii="Arial" w:hAnsi="Arial" w:cs="Arial"/>
          <w:color w:val="000000"/>
          <w:spacing w:val="38"/>
          <w:sz w:val="24"/>
          <w:szCs w:val="24"/>
        </w:rPr>
        <w:t xml:space="preserve"> </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s</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o</w:t>
      </w:r>
      <w:r>
        <w:rPr>
          <w:rFonts w:ascii="Arial" w:hAnsi="Arial" w:cs="Arial"/>
          <w:color w:val="000000"/>
          <w:spacing w:val="37"/>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38"/>
          <w:sz w:val="24"/>
          <w:szCs w:val="24"/>
        </w:rPr>
        <w:t xml:space="preserve"> </w:t>
      </w:r>
      <w:r>
        <w:rPr>
          <w:rFonts w:ascii="Arial" w:hAnsi="Arial" w:cs="Arial"/>
          <w:color w:val="000000"/>
          <w:spacing w:val="-3"/>
          <w:sz w:val="24"/>
          <w:szCs w:val="24"/>
        </w:rPr>
        <w:t>r</w:t>
      </w:r>
      <w:r>
        <w:rPr>
          <w:rFonts w:ascii="Arial" w:hAnsi="Arial" w:cs="Arial"/>
          <w:color w:val="000000"/>
          <w:spacing w:val="-1"/>
          <w:sz w:val="24"/>
          <w:szCs w:val="24"/>
        </w:rPr>
        <w:t>eq</w:t>
      </w:r>
      <w:r>
        <w:rPr>
          <w:rFonts w:ascii="Arial" w:hAnsi="Arial" w:cs="Arial"/>
          <w:color w:val="000000"/>
          <w:spacing w:val="1"/>
          <w:sz w:val="24"/>
          <w:szCs w:val="24"/>
        </w:rPr>
        <w:t>u</w:t>
      </w:r>
      <w:r>
        <w:rPr>
          <w:rFonts w:ascii="Arial" w:hAnsi="Arial" w:cs="Arial"/>
          <w:color w:val="000000"/>
          <w:sz w:val="24"/>
          <w:szCs w:val="24"/>
        </w:rPr>
        <w:t>is</w:t>
      </w:r>
      <w:r>
        <w:rPr>
          <w:rFonts w:ascii="Arial" w:hAnsi="Arial" w:cs="Arial"/>
          <w:color w:val="000000"/>
          <w:spacing w:val="-1"/>
          <w:sz w:val="24"/>
          <w:szCs w:val="24"/>
        </w:rPr>
        <w:t>i</w:t>
      </w:r>
      <w:r>
        <w:rPr>
          <w:rFonts w:ascii="Arial" w:hAnsi="Arial" w:cs="Arial"/>
          <w:color w:val="000000"/>
          <w:sz w:val="24"/>
          <w:szCs w:val="24"/>
        </w:rPr>
        <w:t>to</w:t>
      </w:r>
      <w:r>
        <w:rPr>
          <w:rFonts w:ascii="Arial" w:hAnsi="Arial" w:cs="Arial"/>
          <w:color w:val="000000"/>
          <w:spacing w:val="40"/>
          <w:sz w:val="24"/>
          <w:szCs w:val="24"/>
        </w:rPr>
        <w:t xml:space="preserve"> </w:t>
      </w:r>
      <w:r>
        <w:rPr>
          <w:rFonts w:ascii="Arial" w:hAnsi="Arial" w:cs="Arial"/>
          <w:color w:val="000000"/>
          <w:sz w:val="24"/>
          <w:szCs w:val="24"/>
        </w:rPr>
        <w:t>(</w:t>
      </w:r>
      <w:r>
        <w:rPr>
          <w:rFonts w:ascii="Arial" w:hAnsi="Arial" w:cs="Arial"/>
          <w:color w:val="000000"/>
          <w:spacing w:val="-1"/>
          <w:sz w:val="24"/>
          <w:szCs w:val="24"/>
        </w:rPr>
        <w:t>i</w:t>
      </w:r>
      <w:r>
        <w:rPr>
          <w:rFonts w:ascii="Arial" w:hAnsi="Arial" w:cs="Arial"/>
          <w:color w:val="000000"/>
          <w:sz w:val="24"/>
          <w:szCs w:val="24"/>
        </w:rPr>
        <w:t>)</w:t>
      </w:r>
      <w:r>
        <w:rPr>
          <w:rFonts w:ascii="Arial" w:hAnsi="Arial" w:cs="Arial"/>
          <w:color w:val="000000"/>
          <w:spacing w:val="38"/>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ab</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e</w:t>
      </w:r>
      <w:r>
        <w:rPr>
          <w:rFonts w:ascii="Arial" w:hAnsi="Arial" w:cs="Arial"/>
          <w:color w:val="000000"/>
          <w:spacing w:val="39"/>
          <w:sz w:val="24"/>
          <w:szCs w:val="24"/>
        </w:rPr>
        <w:t xml:space="preserve"> </w:t>
      </w:r>
      <w:r>
        <w:rPr>
          <w:rFonts w:ascii="Arial" w:hAnsi="Arial" w:cs="Arial"/>
          <w:color w:val="000000"/>
          <w:sz w:val="24"/>
          <w:szCs w:val="24"/>
        </w:rPr>
        <w:t xml:space="preserve">tra </w:t>
      </w:r>
      <w:r>
        <w:rPr>
          <w:rFonts w:ascii="Arial" w:hAnsi="Arial" w:cs="Arial"/>
          <w:color w:val="000000"/>
          <w:spacing w:val="-2"/>
          <w:sz w:val="24"/>
          <w:szCs w:val="24"/>
        </w:rPr>
        <w:t>z</w:t>
      </w:r>
      <w:r>
        <w:rPr>
          <w:rFonts w:ascii="Arial" w:hAnsi="Arial" w:cs="Arial"/>
          <w:color w:val="000000"/>
          <w:spacing w:val="1"/>
          <w:sz w:val="24"/>
          <w:szCs w:val="24"/>
        </w:rPr>
        <w:t>e</w:t>
      </w:r>
      <w:r>
        <w:rPr>
          <w:rFonts w:ascii="Arial" w:hAnsi="Arial" w:cs="Arial"/>
          <w:color w:val="000000"/>
          <w:sz w:val="24"/>
          <w:szCs w:val="24"/>
        </w:rPr>
        <w:t>ro</w:t>
      </w:r>
      <w:r>
        <w:rPr>
          <w:rFonts w:ascii="Arial" w:hAnsi="Arial" w:cs="Arial"/>
          <w:color w:val="000000"/>
          <w:spacing w:val="2"/>
          <w:sz w:val="24"/>
          <w:szCs w:val="24"/>
        </w:rPr>
        <w:t xml:space="preserve"> </w:t>
      </w:r>
      <w:r>
        <w:rPr>
          <w:rFonts w:ascii="Arial" w:hAnsi="Arial" w:cs="Arial"/>
          <w:color w:val="000000"/>
          <w:sz w:val="24"/>
          <w:szCs w:val="24"/>
        </w:rPr>
        <w:t>e</w:t>
      </w:r>
      <w:r>
        <w:rPr>
          <w:rFonts w:ascii="Arial" w:hAnsi="Arial" w:cs="Arial"/>
          <w:color w:val="000000"/>
          <w:spacing w:val="1"/>
          <w:sz w:val="24"/>
          <w:szCs w:val="24"/>
        </w:rPr>
        <w:t xml:space="preserve"> un</w:t>
      </w:r>
      <w:r>
        <w:rPr>
          <w:rFonts w:ascii="Arial" w:hAnsi="Arial" w:cs="Arial"/>
          <w:color w:val="000000"/>
          <w:spacing w:val="-1"/>
          <w:sz w:val="24"/>
          <w:szCs w:val="24"/>
        </w:rPr>
        <w:t>o</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813" w:right="8587"/>
        <w:jc w:val="both"/>
        <w:rPr>
          <w:rFonts w:ascii="Arial" w:hAnsi="Arial" w:cs="Arial"/>
          <w:color w:val="000000"/>
          <w:sz w:val="24"/>
          <w:szCs w:val="24"/>
        </w:rPr>
      </w:pPr>
      <w:r>
        <w:rPr>
          <w:rFonts w:ascii="Arial" w:hAnsi="Arial" w:cs="Arial"/>
          <w:color w:val="000000"/>
          <w:spacing w:val="1"/>
          <w:sz w:val="24"/>
          <w:szCs w:val="24"/>
        </w:rPr>
        <w:t>Σ</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 s</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a</w:t>
      </w:r>
    </w:p>
    <w:p w:rsidR="00243395" w:rsidRDefault="00243395" w:rsidP="00B06B5F">
      <w:pPr>
        <w:widowControl w:val="0"/>
        <w:autoSpaceDE w:val="0"/>
        <w:autoSpaceDN w:val="0"/>
        <w:adjustRightInd w:val="0"/>
        <w:spacing w:after="0" w:line="240" w:lineRule="auto"/>
        <w:ind w:left="813" w:right="6583"/>
        <w:jc w:val="both"/>
        <w:rPr>
          <w:rFonts w:ascii="Arial" w:hAnsi="Arial" w:cs="Arial"/>
          <w:color w:val="000000"/>
          <w:sz w:val="24"/>
          <w:szCs w:val="24"/>
        </w:rPr>
      </w:pPr>
      <w:r>
        <w:rPr>
          <w:rFonts w:ascii="Arial" w:hAnsi="Arial" w:cs="Arial"/>
          <w:color w:val="000000"/>
          <w:sz w:val="24"/>
          <w:szCs w:val="24"/>
        </w:rPr>
        <w:t>I</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e</w:t>
      </w:r>
      <w:r>
        <w:rPr>
          <w:rFonts w:ascii="Arial" w:hAnsi="Arial" w:cs="Arial"/>
          <w:color w:val="000000"/>
          <w:sz w:val="24"/>
          <w:szCs w:val="24"/>
        </w:rPr>
        <w:t>f</w:t>
      </w:r>
      <w:r>
        <w:rPr>
          <w:rFonts w:ascii="Arial" w:hAnsi="Arial" w:cs="Arial"/>
          <w:color w:val="000000"/>
          <w:spacing w:val="3"/>
          <w:sz w:val="24"/>
          <w:szCs w:val="24"/>
        </w:rPr>
        <w:t>f</w:t>
      </w:r>
      <w:r>
        <w:rPr>
          <w:rFonts w:ascii="Arial" w:hAnsi="Arial" w:cs="Arial"/>
          <w:color w:val="000000"/>
          <w:sz w:val="24"/>
          <w:szCs w:val="24"/>
        </w:rPr>
        <w:t>ic</w:t>
      </w:r>
      <w:r>
        <w:rPr>
          <w:rFonts w:ascii="Arial" w:hAnsi="Arial" w:cs="Arial"/>
          <w:color w:val="000000"/>
          <w:spacing w:val="-3"/>
          <w:sz w:val="24"/>
          <w:szCs w:val="24"/>
        </w:rPr>
        <w:t>i</w:t>
      </w:r>
      <w:r>
        <w:rPr>
          <w:rFonts w:ascii="Arial" w:hAnsi="Arial" w:cs="Arial"/>
          <w:color w:val="000000"/>
          <w:spacing w:val="1"/>
          <w:sz w:val="24"/>
          <w:szCs w:val="24"/>
        </w:rPr>
        <w:t>en</w:t>
      </w:r>
      <w:r>
        <w:rPr>
          <w:rFonts w:ascii="Arial" w:hAnsi="Arial" w:cs="Arial"/>
          <w:color w:val="000000"/>
          <w:sz w:val="24"/>
          <w:szCs w:val="24"/>
        </w:rPr>
        <w:t>ti V</w:t>
      </w:r>
      <w:r>
        <w:rPr>
          <w:rFonts w:ascii="Arial" w:hAnsi="Arial" w:cs="Arial"/>
          <w:color w:val="000000"/>
          <w:spacing w:val="-1"/>
          <w:sz w:val="24"/>
          <w:szCs w:val="24"/>
        </w:rPr>
        <w:t xml:space="preserve"> </w:t>
      </w:r>
      <w:r>
        <w:rPr>
          <w:rFonts w:ascii="Arial" w:hAnsi="Arial" w:cs="Arial"/>
          <w:color w:val="000000"/>
          <w:sz w:val="24"/>
          <w:szCs w:val="24"/>
        </w:rPr>
        <w:t>(a)i s</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o</w:t>
      </w:r>
      <w:r>
        <w:rPr>
          <w:rFonts w:ascii="Arial" w:hAnsi="Arial" w:cs="Arial"/>
          <w:color w:val="000000"/>
          <w:spacing w:val="1"/>
          <w:sz w:val="24"/>
          <w:szCs w:val="24"/>
        </w:rPr>
        <w:t xml:space="preserve"> d</w:t>
      </w:r>
      <w:r>
        <w:rPr>
          <w:rFonts w:ascii="Arial" w:hAnsi="Arial" w:cs="Arial"/>
          <w:color w:val="000000"/>
          <w:spacing w:val="-1"/>
          <w:sz w:val="24"/>
          <w:szCs w:val="24"/>
        </w:rPr>
        <w:t>e</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pacing w:val="-3"/>
          <w:sz w:val="24"/>
          <w:szCs w:val="24"/>
        </w:rPr>
        <w:t>i</w:t>
      </w:r>
      <w:r>
        <w:rPr>
          <w:rFonts w:ascii="Arial" w:hAnsi="Arial" w:cs="Arial"/>
          <w:color w:val="000000"/>
          <w:spacing w:val="1"/>
          <w:sz w:val="24"/>
          <w:szCs w:val="24"/>
        </w:rPr>
        <w:t>na</w:t>
      </w:r>
      <w:r>
        <w:rPr>
          <w:rFonts w:ascii="Arial" w:hAnsi="Arial" w:cs="Arial"/>
          <w:color w:val="000000"/>
          <w:sz w:val="24"/>
          <w:szCs w:val="24"/>
        </w:rPr>
        <w:t>ti:</w:t>
      </w:r>
    </w:p>
    <w:p w:rsidR="00243395" w:rsidRDefault="00243395" w:rsidP="00B06B5F">
      <w:pPr>
        <w:widowControl w:val="0"/>
        <w:autoSpaceDE w:val="0"/>
        <w:autoSpaceDN w:val="0"/>
        <w:adjustRightInd w:val="0"/>
        <w:spacing w:before="16" w:after="0" w:line="260" w:lineRule="exact"/>
        <w:rPr>
          <w:rFonts w:ascii="Arial" w:hAnsi="Arial" w:cs="Arial"/>
          <w:color w:val="000000"/>
          <w:sz w:val="26"/>
          <w:szCs w:val="26"/>
        </w:rPr>
      </w:pPr>
    </w:p>
    <w:p w:rsidR="00243395" w:rsidRDefault="00243395" w:rsidP="00B06B5F">
      <w:pPr>
        <w:widowControl w:val="0"/>
        <w:autoSpaceDE w:val="0"/>
        <w:autoSpaceDN w:val="0"/>
        <w:adjustRightInd w:val="0"/>
        <w:spacing w:after="0" w:line="240" w:lineRule="auto"/>
        <w:ind w:left="813" w:right="762"/>
        <w:rPr>
          <w:rFonts w:ascii="Arial" w:hAnsi="Arial" w:cs="Arial"/>
          <w:color w:val="000000"/>
          <w:sz w:val="24"/>
          <w:szCs w:val="24"/>
        </w:rPr>
      </w:pPr>
      <w:r>
        <w:rPr>
          <w:rFonts w:ascii="Arial" w:hAnsi="Arial" w:cs="Arial"/>
          <w:b/>
          <w:bCs/>
          <w:color w:val="000000"/>
          <w:spacing w:val="1"/>
          <w:sz w:val="24"/>
          <w:szCs w:val="24"/>
        </w:rPr>
        <w:t>a</w:t>
      </w:r>
      <w:r>
        <w:rPr>
          <w:rFonts w:ascii="Arial" w:hAnsi="Arial" w:cs="Arial"/>
          <w:b/>
          <w:bCs/>
          <w:color w:val="000000"/>
          <w:sz w:val="24"/>
          <w:szCs w:val="24"/>
        </w:rPr>
        <w:t>)</w:t>
      </w:r>
      <w:r>
        <w:rPr>
          <w:rFonts w:ascii="Arial" w:hAnsi="Arial" w:cs="Arial"/>
          <w:b/>
          <w:bCs/>
          <w:color w:val="000000"/>
          <w:spacing w:val="15"/>
          <w:sz w:val="24"/>
          <w:szCs w:val="24"/>
        </w:rPr>
        <w:t xml:space="preserve"> </w:t>
      </w:r>
      <w:r>
        <w:rPr>
          <w:rFonts w:ascii="Arial" w:hAnsi="Arial" w:cs="Arial"/>
          <w:color w:val="000000"/>
          <w:spacing w:val="1"/>
          <w:sz w:val="24"/>
          <w:szCs w:val="24"/>
        </w:rPr>
        <w:t>pe</w:t>
      </w:r>
      <w:r>
        <w:rPr>
          <w:rFonts w:ascii="Arial" w:hAnsi="Arial" w:cs="Arial"/>
          <w:color w:val="000000"/>
          <w:sz w:val="24"/>
          <w:szCs w:val="24"/>
        </w:rPr>
        <w:t>r</w:t>
      </w:r>
      <w:r>
        <w:rPr>
          <w:rFonts w:ascii="Arial" w:hAnsi="Arial" w:cs="Arial"/>
          <w:color w:val="000000"/>
          <w:spacing w:val="14"/>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uan</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16"/>
          <w:sz w:val="24"/>
          <w:szCs w:val="24"/>
        </w:rPr>
        <w:t xml:space="preserve"> </w:t>
      </w:r>
      <w:r>
        <w:rPr>
          <w:rFonts w:ascii="Arial" w:hAnsi="Arial" w:cs="Arial"/>
          <w:color w:val="000000"/>
          <w:sz w:val="24"/>
          <w:szCs w:val="24"/>
        </w:rPr>
        <w:t>r</w:t>
      </w:r>
      <w:r>
        <w:rPr>
          <w:rFonts w:ascii="Arial" w:hAnsi="Arial" w:cs="Arial"/>
          <w:color w:val="000000"/>
          <w:spacing w:val="-1"/>
          <w:sz w:val="24"/>
          <w:szCs w:val="24"/>
        </w:rPr>
        <w:t>ig</w:t>
      </w:r>
      <w:r>
        <w:rPr>
          <w:rFonts w:ascii="Arial" w:hAnsi="Arial" w:cs="Arial"/>
          <w:color w:val="000000"/>
          <w:spacing w:val="1"/>
          <w:sz w:val="24"/>
          <w:szCs w:val="24"/>
        </w:rPr>
        <w:t>ua</w:t>
      </w:r>
      <w:r>
        <w:rPr>
          <w:rFonts w:ascii="Arial" w:hAnsi="Arial" w:cs="Arial"/>
          <w:color w:val="000000"/>
          <w:sz w:val="24"/>
          <w:szCs w:val="24"/>
        </w:rPr>
        <w:t>rda</w:t>
      </w:r>
      <w:r>
        <w:rPr>
          <w:rFonts w:ascii="Arial" w:hAnsi="Arial" w:cs="Arial"/>
          <w:color w:val="000000"/>
          <w:spacing w:val="14"/>
          <w:sz w:val="24"/>
          <w:szCs w:val="24"/>
        </w:rPr>
        <w:t xml:space="preserve"> </w:t>
      </w:r>
      <w:r>
        <w:rPr>
          <w:rFonts w:ascii="Arial" w:hAnsi="Arial" w:cs="Arial"/>
          <w:color w:val="000000"/>
          <w:spacing w:val="-1"/>
          <w:sz w:val="24"/>
          <w:szCs w:val="24"/>
        </w:rPr>
        <w:t>g</w:t>
      </w:r>
      <w:r>
        <w:rPr>
          <w:rFonts w:ascii="Arial" w:hAnsi="Arial" w:cs="Arial"/>
          <w:color w:val="000000"/>
          <w:sz w:val="24"/>
          <w:szCs w:val="24"/>
        </w:rPr>
        <w:t>li</w:t>
      </w:r>
      <w:r>
        <w:rPr>
          <w:rFonts w:ascii="Arial" w:hAnsi="Arial" w:cs="Arial"/>
          <w:color w:val="000000"/>
          <w:spacing w:val="14"/>
          <w:sz w:val="24"/>
          <w:szCs w:val="24"/>
        </w:rPr>
        <w:t xml:space="preserve"> </w:t>
      </w:r>
      <w:r>
        <w:rPr>
          <w:rFonts w:ascii="Arial" w:hAnsi="Arial" w:cs="Arial"/>
          <w:color w:val="000000"/>
          <w:spacing w:val="1"/>
          <w:sz w:val="24"/>
          <w:szCs w:val="24"/>
        </w:rPr>
        <w:t>e</w:t>
      </w:r>
      <w:r>
        <w:rPr>
          <w:rFonts w:ascii="Arial" w:hAnsi="Arial" w:cs="Arial"/>
          <w:color w:val="000000"/>
          <w:sz w:val="24"/>
          <w:szCs w:val="24"/>
        </w:rPr>
        <w:t>le</w:t>
      </w:r>
      <w:r>
        <w:rPr>
          <w:rFonts w:ascii="Arial" w:hAnsi="Arial" w:cs="Arial"/>
          <w:color w:val="000000"/>
          <w:spacing w:val="2"/>
          <w:sz w:val="24"/>
          <w:szCs w:val="24"/>
        </w:rPr>
        <w:t>m</w:t>
      </w:r>
      <w:r>
        <w:rPr>
          <w:rFonts w:ascii="Arial" w:hAnsi="Arial" w:cs="Arial"/>
          <w:color w:val="000000"/>
          <w:spacing w:val="1"/>
          <w:sz w:val="24"/>
          <w:szCs w:val="24"/>
        </w:rPr>
        <w:t>en</w:t>
      </w:r>
      <w:r>
        <w:rPr>
          <w:rFonts w:ascii="Arial" w:hAnsi="Arial" w:cs="Arial"/>
          <w:color w:val="000000"/>
          <w:sz w:val="24"/>
          <w:szCs w:val="24"/>
        </w:rPr>
        <w:t>ti</w:t>
      </w:r>
      <w:r>
        <w:rPr>
          <w:rFonts w:ascii="Arial" w:hAnsi="Arial" w:cs="Arial"/>
          <w:color w:val="000000"/>
          <w:spacing w:val="15"/>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4"/>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lu</w:t>
      </w:r>
      <w:r>
        <w:rPr>
          <w:rFonts w:ascii="Arial" w:hAnsi="Arial" w:cs="Arial"/>
          <w:color w:val="000000"/>
          <w:spacing w:val="1"/>
          <w:sz w:val="24"/>
          <w:szCs w:val="24"/>
        </w:rPr>
        <w:t>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6"/>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2"/>
          <w:sz w:val="24"/>
          <w:szCs w:val="24"/>
        </w:rPr>
        <w:t xml:space="preserve"> </w:t>
      </w:r>
      <w:r>
        <w:rPr>
          <w:rFonts w:ascii="Arial" w:hAnsi="Arial" w:cs="Arial"/>
          <w:color w:val="000000"/>
          <w:spacing w:val="1"/>
          <w:sz w:val="24"/>
          <w:szCs w:val="24"/>
        </w:rPr>
        <w:t>na</w:t>
      </w:r>
      <w:r>
        <w:rPr>
          <w:rFonts w:ascii="Arial" w:hAnsi="Arial" w:cs="Arial"/>
          <w:color w:val="000000"/>
          <w:spacing w:val="-2"/>
          <w:sz w:val="24"/>
          <w:szCs w:val="24"/>
        </w:rPr>
        <w:t>t</w:t>
      </w:r>
      <w:r>
        <w:rPr>
          <w:rFonts w:ascii="Arial" w:hAnsi="Arial" w:cs="Arial"/>
          <w:color w:val="000000"/>
          <w:spacing w:val="1"/>
          <w:sz w:val="24"/>
          <w:szCs w:val="24"/>
        </w:rPr>
        <w:t>u</w:t>
      </w:r>
      <w:r>
        <w:rPr>
          <w:rFonts w:ascii="Arial" w:hAnsi="Arial" w:cs="Arial"/>
          <w:color w:val="000000"/>
          <w:sz w:val="24"/>
          <w:szCs w:val="24"/>
        </w:rPr>
        <w:t>ra</w:t>
      </w:r>
      <w:r>
        <w:rPr>
          <w:rFonts w:ascii="Arial" w:hAnsi="Arial" w:cs="Arial"/>
          <w:color w:val="000000"/>
          <w:spacing w:val="15"/>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t</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2"/>
          <w:sz w:val="24"/>
          <w:szCs w:val="24"/>
        </w:rPr>
        <w:t>iv</w:t>
      </w:r>
      <w:r>
        <w:rPr>
          <w:rFonts w:ascii="Arial" w:hAnsi="Arial" w:cs="Arial"/>
          <w:color w:val="000000"/>
          <w:sz w:val="24"/>
          <w:szCs w:val="24"/>
        </w:rPr>
        <w:t>a</w:t>
      </w:r>
      <w:r>
        <w:rPr>
          <w:rFonts w:ascii="Arial" w:hAnsi="Arial" w:cs="Arial"/>
          <w:color w:val="000000"/>
          <w:spacing w:val="16"/>
          <w:sz w:val="24"/>
          <w:szCs w:val="24"/>
        </w:rPr>
        <w:t xml:space="preserve"> </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ra</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rso</w:t>
      </w:r>
      <w:r>
        <w:rPr>
          <w:rFonts w:ascii="Arial" w:hAnsi="Arial" w:cs="Arial"/>
          <w:color w:val="000000"/>
          <w:spacing w:val="15"/>
          <w:sz w:val="24"/>
          <w:szCs w:val="24"/>
        </w:rPr>
        <w:t xml:space="preserve"> </w:t>
      </w:r>
      <w:r>
        <w:rPr>
          <w:rFonts w:ascii="Arial" w:hAnsi="Arial" w:cs="Arial"/>
          <w:color w:val="000000"/>
          <w:sz w:val="24"/>
          <w:szCs w:val="24"/>
        </w:rPr>
        <w:t>la</w:t>
      </w:r>
      <w:r>
        <w:rPr>
          <w:rFonts w:ascii="Arial" w:hAnsi="Arial" w:cs="Arial"/>
          <w:color w:val="000000"/>
          <w:spacing w:val="15"/>
          <w:sz w:val="24"/>
          <w:szCs w:val="24"/>
        </w:rPr>
        <w:t xml:space="preserve"> </w:t>
      </w:r>
      <w:r>
        <w:rPr>
          <w:rFonts w:ascii="Arial" w:hAnsi="Arial" w:cs="Arial"/>
          <w:color w:val="000000"/>
          <w:spacing w:val="1"/>
          <w:sz w:val="24"/>
          <w:szCs w:val="24"/>
        </w:rPr>
        <w:t>med</w:t>
      </w:r>
      <w:r>
        <w:rPr>
          <w:rFonts w:ascii="Arial" w:hAnsi="Arial" w:cs="Arial"/>
          <w:color w:val="000000"/>
          <w:spacing w:val="-3"/>
          <w:sz w:val="24"/>
          <w:szCs w:val="24"/>
        </w:rPr>
        <w:t>i</w:t>
      </w:r>
      <w:r>
        <w:rPr>
          <w:rFonts w:ascii="Arial" w:hAnsi="Arial" w:cs="Arial"/>
          <w:color w:val="000000"/>
          <w:sz w:val="24"/>
          <w:szCs w:val="24"/>
        </w:rPr>
        <w:t xml:space="preserve">a </w:t>
      </w:r>
      <w:r>
        <w:rPr>
          <w:rFonts w:ascii="Arial" w:hAnsi="Arial" w:cs="Arial"/>
          <w:color w:val="000000"/>
          <w:spacing w:val="1"/>
          <w:sz w:val="24"/>
          <w:szCs w:val="24"/>
        </w:rPr>
        <w:t>de</w:t>
      </w:r>
      <w:r>
        <w:rPr>
          <w:rFonts w:ascii="Arial" w:hAnsi="Arial" w:cs="Arial"/>
          <w:color w:val="000000"/>
          <w:sz w:val="24"/>
          <w:szCs w:val="24"/>
        </w:rPr>
        <w:t xml:space="preserve">i </w:t>
      </w:r>
      <w:r>
        <w:rPr>
          <w:rFonts w:ascii="Arial" w:hAnsi="Arial" w:cs="Arial"/>
          <w:color w:val="000000"/>
          <w:spacing w:val="15"/>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e</w:t>
      </w:r>
      <w:r>
        <w:rPr>
          <w:rFonts w:ascii="Arial" w:hAnsi="Arial" w:cs="Arial"/>
          <w:color w:val="000000"/>
          <w:sz w:val="24"/>
          <w:szCs w:val="24"/>
        </w:rPr>
        <w:t>f</w:t>
      </w:r>
      <w:r>
        <w:rPr>
          <w:rFonts w:ascii="Arial" w:hAnsi="Arial" w:cs="Arial"/>
          <w:color w:val="000000"/>
          <w:spacing w:val="1"/>
          <w:sz w:val="24"/>
          <w:szCs w:val="24"/>
        </w:rPr>
        <w:t>f</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pacing w:val="1"/>
          <w:sz w:val="24"/>
          <w:szCs w:val="24"/>
        </w:rPr>
        <w:t>en</w:t>
      </w:r>
      <w:r>
        <w:rPr>
          <w:rFonts w:ascii="Arial" w:hAnsi="Arial" w:cs="Arial"/>
          <w:color w:val="000000"/>
          <w:sz w:val="24"/>
          <w:szCs w:val="24"/>
        </w:rPr>
        <w:t xml:space="preserve">ti, </w:t>
      </w:r>
      <w:r>
        <w:rPr>
          <w:rFonts w:ascii="Arial" w:hAnsi="Arial" w:cs="Arial"/>
          <w:color w:val="000000"/>
          <w:spacing w:val="14"/>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ab</w:t>
      </w:r>
      <w:r>
        <w:rPr>
          <w:rFonts w:ascii="Arial" w:hAnsi="Arial" w:cs="Arial"/>
          <w:color w:val="000000"/>
          <w:sz w:val="24"/>
          <w:szCs w:val="24"/>
        </w:rPr>
        <w:t>i</w:t>
      </w:r>
      <w:r>
        <w:rPr>
          <w:rFonts w:ascii="Arial" w:hAnsi="Arial" w:cs="Arial"/>
          <w:color w:val="000000"/>
          <w:spacing w:val="-1"/>
          <w:sz w:val="24"/>
          <w:szCs w:val="24"/>
        </w:rPr>
        <w:t>l</w:t>
      </w:r>
      <w:r>
        <w:rPr>
          <w:rFonts w:ascii="Arial" w:hAnsi="Arial" w:cs="Arial"/>
          <w:color w:val="000000"/>
          <w:sz w:val="24"/>
          <w:szCs w:val="24"/>
        </w:rPr>
        <w:t xml:space="preserve">i </w:t>
      </w:r>
      <w:r>
        <w:rPr>
          <w:rFonts w:ascii="Arial" w:hAnsi="Arial" w:cs="Arial"/>
          <w:color w:val="000000"/>
          <w:spacing w:val="15"/>
          <w:sz w:val="24"/>
          <w:szCs w:val="24"/>
        </w:rPr>
        <w:t xml:space="preserve"> </w:t>
      </w:r>
      <w:r>
        <w:rPr>
          <w:rFonts w:ascii="Arial" w:hAnsi="Arial" w:cs="Arial"/>
          <w:color w:val="000000"/>
          <w:sz w:val="24"/>
          <w:szCs w:val="24"/>
        </w:rPr>
        <w:t xml:space="preserve">tra </w:t>
      </w:r>
      <w:r>
        <w:rPr>
          <w:rFonts w:ascii="Arial" w:hAnsi="Arial" w:cs="Arial"/>
          <w:color w:val="000000"/>
          <w:spacing w:val="16"/>
          <w:sz w:val="24"/>
          <w:szCs w:val="24"/>
        </w:rPr>
        <w:t xml:space="preserve"> </w:t>
      </w:r>
      <w:r>
        <w:rPr>
          <w:rFonts w:ascii="Arial" w:hAnsi="Arial" w:cs="Arial"/>
          <w:color w:val="000000"/>
          <w:spacing w:val="-2"/>
          <w:sz w:val="24"/>
          <w:szCs w:val="24"/>
        </w:rPr>
        <w:t>z</w:t>
      </w:r>
      <w:r>
        <w:rPr>
          <w:rFonts w:ascii="Arial" w:hAnsi="Arial" w:cs="Arial"/>
          <w:color w:val="000000"/>
          <w:spacing w:val="1"/>
          <w:sz w:val="24"/>
          <w:szCs w:val="24"/>
        </w:rPr>
        <w:t>e</w:t>
      </w:r>
      <w:r>
        <w:rPr>
          <w:rFonts w:ascii="Arial" w:hAnsi="Arial" w:cs="Arial"/>
          <w:color w:val="000000"/>
          <w:sz w:val="24"/>
          <w:szCs w:val="24"/>
        </w:rPr>
        <w:t xml:space="preserve">ro </w:t>
      </w:r>
      <w:r>
        <w:rPr>
          <w:rFonts w:ascii="Arial" w:hAnsi="Arial" w:cs="Arial"/>
          <w:color w:val="000000"/>
          <w:spacing w:val="16"/>
          <w:sz w:val="24"/>
          <w:szCs w:val="24"/>
        </w:rPr>
        <w:t xml:space="preserve"> </w:t>
      </w:r>
      <w:r>
        <w:rPr>
          <w:rFonts w:ascii="Arial" w:hAnsi="Arial" w:cs="Arial"/>
          <w:color w:val="000000"/>
          <w:sz w:val="24"/>
          <w:szCs w:val="24"/>
        </w:rPr>
        <w:t xml:space="preserve">e </w:t>
      </w:r>
      <w:r>
        <w:rPr>
          <w:rFonts w:ascii="Arial" w:hAnsi="Arial" w:cs="Arial"/>
          <w:color w:val="000000"/>
          <w:spacing w:val="16"/>
          <w:sz w:val="24"/>
          <w:szCs w:val="24"/>
        </w:rPr>
        <w:t xml:space="preserve"> </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 xml:space="preserve">, </w:t>
      </w:r>
      <w:r>
        <w:rPr>
          <w:rFonts w:ascii="Arial" w:hAnsi="Arial" w:cs="Arial"/>
          <w:color w:val="000000"/>
          <w:spacing w:val="14"/>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lcol</w:t>
      </w:r>
      <w:r>
        <w:rPr>
          <w:rFonts w:ascii="Arial" w:hAnsi="Arial" w:cs="Arial"/>
          <w:color w:val="000000"/>
          <w:spacing w:val="1"/>
          <w:sz w:val="24"/>
          <w:szCs w:val="24"/>
        </w:rPr>
        <w:t>a</w:t>
      </w:r>
      <w:r>
        <w:rPr>
          <w:rFonts w:ascii="Arial" w:hAnsi="Arial" w:cs="Arial"/>
          <w:color w:val="000000"/>
          <w:sz w:val="24"/>
          <w:szCs w:val="24"/>
        </w:rPr>
        <w:t xml:space="preserve">ti </w:t>
      </w:r>
      <w:r>
        <w:rPr>
          <w:rFonts w:ascii="Arial" w:hAnsi="Arial" w:cs="Arial"/>
          <w:color w:val="000000"/>
          <w:spacing w:val="16"/>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 xml:space="preserve">i </w:t>
      </w:r>
      <w:r>
        <w:rPr>
          <w:rFonts w:ascii="Arial" w:hAnsi="Arial" w:cs="Arial"/>
          <w:color w:val="000000"/>
          <w:spacing w:val="15"/>
          <w:sz w:val="24"/>
          <w:szCs w:val="24"/>
        </w:rPr>
        <w:t xml:space="preserve"> </w:t>
      </w:r>
      <w:r>
        <w:rPr>
          <w:rFonts w:ascii="Arial" w:hAnsi="Arial" w:cs="Arial"/>
          <w:color w:val="000000"/>
          <w:sz w:val="24"/>
          <w:szCs w:val="24"/>
        </w:rPr>
        <w:t>sin</w:t>
      </w:r>
      <w:r>
        <w:rPr>
          <w:rFonts w:ascii="Arial" w:hAnsi="Arial" w:cs="Arial"/>
          <w:color w:val="000000"/>
          <w:spacing w:val="-1"/>
          <w:sz w:val="24"/>
          <w:szCs w:val="24"/>
        </w:rPr>
        <w:t>g</w:t>
      </w:r>
      <w:r>
        <w:rPr>
          <w:rFonts w:ascii="Arial" w:hAnsi="Arial" w:cs="Arial"/>
          <w:color w:val="000000"/>
          <w:spacing w:val="1"/>
          <w:sz w:val="24"/>
          <w:szCs w:val="24"/>
        </w:rPr>
        <w:t>o</w:t>
      </w:r>
      <w:r>
        <w:rPr>
          <w:rFonts w:ascii="Arial" w:hAnsi="Arial" w:cs="Arial"/>
          <w:color w:val="000000"/>
          <w:sz w:val="24"/>
          <w:szCs w:val="24"/>
        </w:rPr>
        <w:t xml:space="preserve">li </w:t>
      </w:r>
      <w:r>
        <w:rPr>
          <w:rFonts w:ascii="Arial" w:hAnsi="Arial" w:cs="Arial"/>
          <w:color w:val="000000"/>
          <w:spacing w:val="15"/>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m</w:t>
      </w:r>
      <w:r>
        <w:rPr>
          <w:rFonts w:ascii="Arial" w:hAnsi="Arial" w:cs="Arial"/>
          <w:color w:val="000000"/>
          <w:sz w:val="24"/>
          <w:szCs w:val="24"/>
        </w:rPr>
        <w:t xml:space="preserve">issari </w:t>
      </w:r>
      <w:r>
        <w:rPr>
          <w:rFonts w:ascii="Arial" w:hAnsi="Arial" w:cs="Arial"/>
          <w:color w:val="000000"/>
          <w:spacing w:val="15"/>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ed</w:t>
      </w:r>
      <w:r>
        <w:rPr>
          <w:rFonts w:ascii="Arial" w:hAnsi="Arial" w:cs="Arial"/>
          <w:color w:val="000000"/>
          <w:sz w:val="24"/>
          <w:szCs w:val="24"/>
        </w:rPr>
        <w:t>i</w:t>
      </w:r>
      <w:r>
        <w:rPr>
          <w:rFonts w:ascii="Arial" w:hAnsi="Arial" w:cs="Arial"/>
          <w:color w:val="000000"/>
          <w:spacing w:val="-2"/>
          <w:sz w:val="24"/>
          <w:szCs w:val="24"/>
        </w:rPr>
        <w:t>a</w:t>
      </w:r>
      <w:r>
        <w:rPr>
          <w:rFonts w:ascii="Arial" w:hAnsi="Arial" w:cs="Arial"/>
          <w:color w:val="000000"/>
          <w:spacing w:val="1"/>
          <w:sz w:val="24"/>
          <w:szCs w:val="24"/>
        </w:rPr>
        <w:t>n</w:t>
      </w:r>
      <w:r>
        <w:rPr>
          <w:rFonts w:ascii="Arial" w:hAnsi="Arial" w:cs="Arial"/>
          <w:color w:val="000000"/>
          <w:sz w:val="24"/>
          <w:szCs w:val="24"/>
        </w:rPr>
        <w:t xml:space="preserve">te </w:t>
      </w:r>
      <w:r>
        <w:rPr>
          <w:rFonts w:ascii="Arial" w:hAnsi="Arial" w:cs="Arial"/>
          <w:color w:val="000000"/>
          <w:spacing w:val="17"/>
          <w:sz w:val="24"/>
          <w:szCs w:val="24"/>
        </w:rPr>
        <w:t xml:space="preserve"> </w:t>
      </w:r>
      <w:r>
        <w:rPr>
          <w:rFonts w:ascii="Arial" w:hAnsi="Arial" w:cs="Arial"/>
          <w:color w:val="000000"/>
          <w:spacing w:val="-3"/>
          <w:sz w:val="24"/>
          <w:szCs w:val="24"/>
        </w:rPr>
        <w:t>i</w:t>
      </w:r>
      <w:r>
        <w:rPr>
          <w:rFonts w:ascii="Arial" w:hAnsi="Arial" w:cs="Arial"/>
          <w:color w:val="000000"/>
          <w:sz w:val="24"/>
          <w:szCs w:val="24"/>
        </w:rPr>
        <w:t>l</w:t>
      </w:r>
    </w:p>
    <w:p w:rsidR="00243395" w:rsidRPr="0078307F" w:rsidRDefault="00243395" w:rsidP="00B06B5F">
      <w:pPr>
        <w:widowControl w:val="0"/>
        <w:autoSpaceDE w:val="0"/>
        <w:autoSpaceDN w:val="0"/>
        <w:adjustRightInd w:val="0"/>
        <w:spacing w:after="0" w:line="274" w:lineRule="exact"/>
        <w:ind w:left="813" w:right="1397"/>
        <w:jc w:val="both"/>
        <w:rPr>
          <w:rFonts w:ascii="Arial" w:hAnsi="Arial" w:cs="Arial"/>
          <w:color w:val="000000"/>
          <w:spacing w:val="-2"/>
          <w:sz w:val="24"/>
          <w:szCs w:val="24"/>
        </w:rPr>
      </w:pPr>
      <w:r w:rsidRPr="008B415E">
        <w:rPr>
          <w:rFonts w:ascii="Arial" w:hAnsi="Arial" w:cs="Arial"/>
          <w:color w:val="000000"/>
          <w:spacing w:val="-1"/>
          <w:sz w:val="24"/>
          <w:szCs w:val="24"/>
        </w:rPr>
        <w:t xml:space="preserve"> “confronto a</w:t>
      </w:r>
      <w:r>
        <w:rPr>
          <w:rFonts w:ascii="Arial" w:hAnsi="Arial" w:cs="Arial"/>
          <w:color w:val="000000"/>
          <w:spacing w:val="-1"/>
          <w:sz w:val="24"/>
          <w:szCs w:val="24"/>
        </w:rPr>
        <w:t xml:space="preserve"> </w:t>
      </w:r>
      <w:r w:rsidRPr="008B415E">
        <w:rPr>
          <w:rFonts w:ascii="Arial" w:hAnsi="Arial" w:cs="Arial"/>
          <w:color w:val="000000"/>
          <w:spacing w:val="-1"/>
          <w:sz w:val="24"/>
          <w:szCs w:val="24"/>
        </w:rPr>
        <w:t>co</w:t>
      </w:r>
      <w:r>
        <w:rPr>
          <w:rFonts w:ascii="Arial" w:hAnsi="Arial" w:cs="Arial"/>
          <w:color w:val="000000"/>
          <w:spacing w:val="-1"/>
          <w:sz w:val="24"/>
          <w:szCs w:val="24"/>
        </w:rPr>
        <w:t>p</w:t>
      </w:r>
      <w:r w:rsidRPr="008B415E">
        <w:rPr>
          <w:rFonts w:ascii="Arial" w:hAnsi="Arial" w:cs="Arial"/>
          <w:color w:val="000000"/>
          <w:spacing w:val="-1"/>
          <w:sz w:val="24"/>
          <w:szCs w:val="24"/>
        </w:rPr>
        <w:t>pie”,</w:t>
      </w:r>
      <w:r>
        <w:rPr>
          <w:rFonts w:ascii="Arial" w:hAnsi="Arial" w:cs="Arial"/>
          <w:color w:val="000000"/>
          <w:spacing w:val="-21"/>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uen</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le</w:t>
      </w:r>
      <w:r>
        <w:rPr>
          <w:rFonts w:ascii="Arial" w:hAnsi="Arial" w:cs="Arial"/>
          <w:color w:val="000000"/>
          <w:spacing w:val="4"/>
          <w:sz w:val="24"/>
          <w:szCs w:val="24"/>
        </w:rPr>
        <w:t xml:space="preserve"> </w:t>
      </w:r>
      <w:r>
        <w:rPr>
          <w:rFonts w:ascii="Arial" w:hAnsi="Arial" w:cs="Arial"/>
          <w:i/>
          <w:iCs/>
          <w:color w:val="000000"/>
          <w:sz w:val="24"/>
          <w:szCs w:val="24"/>
        </w:rPr>
        <w:t>l</w:t>
      </w:r>
      <w:r>
        <w:rPr>
          <w:rFonts w:ascii="Arial" w:hAnsi="Arial" w:cs="Arial"/>
          <w:i/>
          <w:iCs/>
          <w:color w:val="000000"/>
          <w:spacing w:val="-1"/>
          <w:sz w:val="24"/>
          <w:szCs w:val="24"/>
        </w:rPr>
        <w:t>in</w:t>
      </w:r>
      <w:r>
        <w:rPr>
          <w:rFonts w:ascii="Arial" w:hAnsi="Arial" w:cs="Arial"/>
          <w:i/>
          <w:iCs/>
          <w:color w:val="000000"/>
          <w:spacing w:val="1"/>
          <w:sz w:val="24"/>
          <w:szCs w:val="24"/>
        </w:rPr>
        <w:t>e</w:t>
      </w:r>
      <w:r>
        <w:rPr>
          <w:rFonts w:ascii="Arial" w:hAnsi="Arial" w:cs="Arial"/>
          <w:i/>
          <w:iCs/>
          <w:color w:val="000000"/>
          <w:sz w:val="24"/>
          <w:szCs w:val="24"/>
        </w:rPr>
        <w:t>e</w:t>
      </w:r>
      <w:r>
        <w:rPr>
          <w:rFonts w:ascii="Arial" w:hAnsi="Arial" w:cs="Arial"/>
          <w:i/>
          <w:iCs/>
          <w:color w:val="000000"/>
          <w:spacing w:val="-1"/>
          <w:sz w:val="24"/>
          <w:szCs w:val="24"/>
        </w:rPr>
        <w:t xml:space="preserve"> </w:t>
      </w:r>
      <w:r>
        <w:rPr>
          <w:rFonts w:ascii="Arial" w:hAnsi="Arial" w:cs="Arial"/>
          <w:i/>
          <w:iCs/>
          <w:color w:val="000000"/>
          <w:spacing w:val="1"/>
          <w:sz w:val="24"/>
          <w:szCs w:val="24"/>
        </w:rPr>
        <w:t>gu</w:t>
      </w:r>
      <w:r>
        <w:rPr>
          <w:rFonts w:ascii="Arial" w:hAnsi="Arial" w:cs="Arial"/>
          <w:i/>
          <w:iCs/>
          <w:color w:val="000000"/>
          <w:sz w:val="24"/>
          <w:szCs w:val="24"/>
        </w:rPr>
        <w:t>ida</w:t>
      </w:r>
      <w:r>
        <w:rPr>
          <w:rFonts w:ascii="Arial" w:hAnsi="Arial" w:cs="Arial"/>
          <w:i/>
          <w:iCs/>
          <w:color w:val="000000"/>
          <w:spacing w:val="-1"/>
          <w:sz w:val="24"/>
          <w:szCs w:val="24"/>
        </w:rPr>
        <w:t xml:space="preserve"> </w:t>
      </w:r>
      <w:r>
        <w:rPr>
          <w:rFonts w:ascii="Arial" w:hAnsi="Arial" w:cs="Arial"/>
          <w:i/>
          <w:iCs/>
          <w:color w:val="000000"/>
          <w:spacing w:val="1"/>
          <w:sz w:val="24"/>
          <w:szCs w:val="24"/>
        </w:rPr>
        <w:t>d</w:t>
      </w:r>
      <w:r>
        <w:rPr>
          <w:rFonts w:ascii="Arial" w:hAnsi="Arial" w:cs="Arial"/>
          <w:i/>
          <w:iCs/>
          <w:color w:val="000000"/>
          <w:sz w:val="24"/>
          <w:szCs w:val="24"/>
        </w:rPr>
        <w:t>i c</w:t>
      </w:r>
      <w:r>
        <w:rPr>
          <w:rFonts w:ascii="Arial" w:hAnsi="Arial" w:cs="Arial"/>
          <w:i/>
          <w:iCs/>
          <w:color w:val="000000"/>
          <w:spacing w:val="1"/>
          <w:sz w:val="24"/>
          <w:szCs w:val="24"/>
        </w:rPr>
        <w:t>u</w:t>
      </w:r>
      <w:r>
        <w:rPr>
          <w:rFonts w:ascii="Arial" w:hAnsi="Arial" w:cs="Arial"/>
          <w:i/>
          <w:iCs/>
          <w:color w:val="000000"/>
          <w:sz w:val="24"/>
          <w:szCs w:val="24"/>
        </w:rPr>
        <w:t xml:space="preserve">i </w:t>
      </w:r>
      <w:r>
        <w:rPr>
          <w:rFonts w:ascii="Arial" w:hAnsi="Arial" w:cs="Arial"/>
          <w:i/>
          <w:iCs/>
          <w:color w:val="000000"/>
          <w:spacing w:val="1"/>
          <w:sz w:val="24"/>
          <w:szCs w:val="24"/>
        </w:rPr>
        <w:t>a</w:t>
      </w:r>
      <w:r>
        <w:rPr>
          <w:rFonts w:ascii="Arial" w:hAnsi="Arial" w:cs="Arial"/>
          <w:i/>
          <w:iCs/>
          <w:color w:val="000000"/>
          <w:sz w:val="24"/>
          <w:szCs w:val="24"/>
        </w:rPr>
        <w:t>l</w:t>
      </w:r>
      <w:r>
        <w:rPr>
          <w:rFonts w:ascii="Arial" w:hAnsi="Arial" w:cs="Arial"/>
          <w:i/>
          <w:iCs/>
          <w:color w:val="000000"/>
          <w:spacing w:val="-1"/>
          <w:sz w:val="24"/>
          <w:szCs w:val="24"/>
        </w:rPr>
        <w:t>l</w:t>
      </w:r>
      <w:r>
        <w:rPr>
          <w:rFonts w:ascii="Arial" w:hAnsi="Arial" w:cs="Arial"/>
          <w:i/>
          <w:iCs/>
          <w:color w:val="000000"/>
          <w:spacing w:val="-5"/>
          <w:sz w:val="24"/>
          <w:szCs w:val="24"/>
        </w:rPr>
        <w:t>’</w:t>
      </w:r>
      <w:r>
        <w:rPr>
          <w:rFonts w:ascii="Arial" w:hAnsi="Arial" w:cs="Arial"/>
          <w:i/>
          <w:iCs/>
          <w:color w:val="000000"/>
          <w:spacing w:val="1"/>
          <w:sz w:val="24"/>
          <w:szCs w:val="24"/>
        </w:rPr>
        <w:t>a</w:t>
      </w:r>
      <w:r>
        <w:rPr>
          <w:rFonts w:ascii="Arial" w:hAnsi="Arial" w:cs="Arial"/>
          <w:i/>
          <w:iCs/>
          <w:color w:val="000000"/>
          <w:sz w:val="24"/>
          <w:szCs w:val="24"/>
        </w:rPr>
        <w:t>l</w:t>
      </w:r>
      <w:r>
        <w:rPr>
          <w:rFonts w:ascii="Arial" w:hAnsi="Arial" w:cs="Arial"/>
          <w:i/>
          <w:iCs/>
          <w:color w:val="000000"/>
          <w:spacing w:val="-1"/>
          <w:sz w:val="24"/>
          <w:szCs w:val="24"/>
        </w:rPr>
        <w:t>l</w:t>
      </w:r>
      <w:r>
        <w:rPr>
          <w:rFonts w:ascii="Arial" w:hAnsi="Arial" w:cs="Arial"/>
          <w:i/>
          <w:iCs/>
          <w:color w:val="000000"/>
          <w:spacing w:val="1"/>
          <w:sz w:val="24"/>
          <w:szCs w:val="24"/>
        </w:rPr>
        <w:t>ega</w:t>
      </w:r>
      <w:r>
        <w:rPr>
          <w:rFonts w:ascii="Arial" w:hAnsi="Arial" w:cs="Arial"/>
          <w:i/>
          <w:iCs/>
          <w:color w:val="000000"/>
          <w:sz w:val="24"/>
          <w:szCs w:val="24"/>
        </w:rPr>
        <w:t>to</w:t>
      </w:r>
      <w:r>
        <w:rPr>
          <w:rFonts w:ascii="Arial" w:hAnsi="Arial" w:cs="Arial"/>
          <w:i/>
          <w:iCs/>
          <w:color w:val="000000"/>
          <w:spacing w:val="1"/>
          <w:sz w:val="24"/>
          <w:szCs w:val="24"/>
        </w:rPr>
        <w:t xml:space="preserve"> </w:t>
      </w:r>
      <w:r>
        <w:rPr>
          <w:rFonts w:ascii="Arial" w:hAnsi="Arial" w:cs="Arial"/>
          <w:i/>
          <w:iCs/>
          <w:color w:val="000000"/>
          <w:sz w:val="24"/>
          <w:szCs w:val="24"/>
        </w:rPr>
        <w:t>G</w:t>
      </w:r>
      <w:r>
        <w:rPr>
          <w:rFonts w:ascii="Arial" w:hAnsi="Arial" w:cs="Arial"/>
          <w:i/>
          <w:iCs/>
          <w:color w:val="000000"/>
          <w:spacing w:val="5"/>
          <w:sz w:val="24"/>
          <w:szCs w:val="24"/>
        </w:rPr>
        <w:t xml:space="preserve"> </w:t>
      </w:r>
      <w:r>
        <w:rPr>
          <w:rFonts w:ascii="Arial" w:hAnsi="Arial" w:cs="Arial"/>
          <w:color w:val="000000"/>
          <w:spacing w:val="-1"/>
          <w:sz w:val="24"/>
          <w:szCs w:val="24"/>
        </w:rPr>
        <w:t>de</w:t>
      </w:r>
      <w:r>
        <w:rPr>
          <w:rFonts w:ascii="Arial" w:hAnsi="Arial" w:cs="Arial"/>
          <w:color w:val="000000"/>
          <w:sz w:val="24"/>
          <w:szCs w:val="24"/>
        </w:rPr>
        <w:t xml:space="preserve">l </w:t>
      </w:r>
      <w:r w:rsidRPr="0078307F">
        <w:rPr>
          <w:rFonts w:ascii="Arial" w:hAnsi="Arial" w:cs="Arial"/>
          <w:color w:val="000000"/>
          <w:spacing w:val="-2"/>
          <w:sz w:val="24"/>
          <w:szCs w:val="24"/>
        </w:rPr>
        <w:t>“Regolamen</w:t>
      </w:r>
      <w:r>
        <w:rPr>
          <w:rFonts w:ascii="Arial" w:hAnsi="Arial" w:cs="Arial"/>
          <w:color w:val="000000"/>
          <w:spacing w:val="-2"/>
          <w:sz w:val="24"/>
          <w:szCs w:val="24"/>
        </w:rPr>
        <w:t>t</w:t>
      </w:r>
      <w:r w:rsidRPr="0078307F">
        <w:rPr>
          <w:rFonts w:ascii="Arial" w:hAnsi="Arial" w:cs="Arial"/>
          <w:color w:val="000000"/>
          <w:spacing w:val="-2"/>
          <w:sz w:val="24"/>
          <w:szCs w:val="24"/>
        </w:rPr>
        <w:t>o”</w:t>
      </w:r>
    </w:p>
    <w:p w:rsidR="00243395" w:rsidRPr="008C1CE4" w:rsidRDefault="00243395" w:rsidP="00B06B5F">
      <w:pPr>
        <w:widowControl w:val="0"/>
        <w:autoSpaceDE w:val="0"/>
        <w:autoSpaceDN w:val="0"/>
        <w:adjustRightInd w:val="0"/>
        <w:spacing w:before="16" w:after="0" w:line="260" w:lineRule="exact"/>
        <w:rPr>
          <w:rFonts w:ascii="Arial" w:hAnsi="Arial" w:cs="Arial"/>
          <w:color w:val="000000"/>
          <w:sz w:val="26"/>
          <w:szCs w:val="26"/>
          <w:lang w:val="nl-NL"/>
        </w:rPr>
      </w:pPr>
    </w:p>
    <w:p w:rsidR="00243395" w:rsidRDefault="00243395" w:rsidP="00B06B5F">
      <w:pPr>
        <w:widowControl w:val="0"/>
        <w:autoSpaceDE w:val="0"/>
        <w:autoSpaceDN w:val="0"/>
        <w:adjustRightInd w:val="0"/>
        <w:spacing w:after="0" w:line="240" w:lineRule="auto"/>
        <w:ind w:left="813" w:right="762"/>
        <w:jc w:val="both"/>
        <w:rPr>
          <w:rFonts w:ascii="Arial" w:hAnsi="Arial" w:cs="Arial"/>
          <w:color w:val="000000"/>
          <w:sz w:val="24"/>
          <w:szCs w:val="24"/>
        </w:rPr>
      </w:pPr>
      <w:r>
        <w:rPr>
          <w:rFonts w:ascii="Arial" w:hAnsi="Arial" w:cs="Arial"/>
          <w:b/>
          <w:bCs/>
          <w:color w:val="000000"/>
          <w:sz w:val="24"/>
          <w:szCs w:val="24"/>
        </w:rPr>
        <w:t>b)</w:t>
      </w:r>
      <w:r>
        <w:rPr>
          <w:rFonts w:ascii="Arial" w:hAnsi="Arial" w:cs="Arial"/>
          <w:b/>
          <w:bCs/>
          <w:color w:val="000000"/>
          <w:spacing w:val="57"/>
          <w:sz w:val="24"/>
          <w:szCs w:val="24"/>
        </w:rPr>
        <w:t xml:space="preserve"> </w:t>
      </w:r>
      <w:r>
        <w:rPr>
          <w:rFonts w:ascii="Arial" w:hAnsi="Arial" w:cs="Arial"/>
          <w:color w:val="000000"/>
          <w:spacing w:val="1"/>
          <w:sz w:val="24"/>
          <w:szCs w:val="24"/>
        </w:rPr>
        <w:t>pe</w:t>
      </w:r>
      <w:r>
        <w:rPr>
          <w:rFonts w:ascii="Arial" w:hAnsi="Arial" w:cs="Arial"/>
          <w:color w:val="000000"/>
          <w:sz w:val="24"/>
          <w:szCs w:val="24"/>
        </w:rPr>
        <w:t>r</w:t>
      </w:r>
      <w:r>
        <w:rPr>
          <w:rFonts w:ascii="Arial" w:hAnsi="Arial" w:cs="Arial"/>
          <w:color w:val="000000"/>
          <w:spacing w:val="57"/>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uan</w:t>
      </w:r>
      <w:r>
        <w:rPr>
          <w:rFonts w:ascii="Arial" w:hAnsi="Arial" w:cs="Arial"/>
          <w:color w:val="000000"/>
          <w:sz w:val="24"/>
          <w:szCs w:val="24"/>
        </w:rPr>
        <w:t>to</w:t>
      </w:r>
      <w:r>
        <w:rPr>
          <w:rFonts w:ascii="Arial" w:hAnsi="Arial" w:cs="Arial"/>
          <w:color w:val="000000"/>
          <w:spacing w:val="59"/>
          <w:sz w:val="24"/>
          <w:szCs w:val="24"/>
        </w:rPr>
        <w:t xml:space="preserve"> </w:t>
      </w:r>
      <w:r>
        <w:rPr>
          <w:rFonts w:ascii="Arial" w:hAnsi="Arial" w:cs="Arial"/>
          <w:color w:val="000000"/>
          <w:sz w:val="24"/>
          <w:szCs w:val="24"/>
        </w:rPr>
        <w:t>r</w:t>
      </w:r>
      <w:r>
        <w:rPr>
          <w:rFonts w:ascii="Arial" w:hAnsi="Arial" w:cs="Arial"/>
          <w:color w:val="000000"/>
          <w:spacing w:val="-1"/>
          <w:sz w:val="24"/>
          <w:szCs w:val="24"/>
        </w:rPr>
        <w:t>ig</w:t>
      </w:r>
      <w:r>
        <w:rPr>
          <w:rFonts w:ascii="Arial" w:hAnsi="Arial" w:cs="Arial"/>
          <w:color w:val="000000"/>
          <w:spacing w:val="1"/>
          <w:sz w:val="24"/>
          <w:szCs w:val="24"/>
        </w:rPr>
        <w:t>ua</w:t>
      </w:r>
      <w:r>
        <w:rPr>
          <w:rFonts w:ascii="Arial" w:hAnsi="Arial" w:cs="Arial"/>
          <w:color w:val="000000"/>
          <w:sz w:val="24"/>
          <w:szCs w:val="24"/>
        </w:rPr>
        <w:t>r</w:t>
      </w:r>
      <w:r>
        <w:rPr>
          <w:rFonts w:ascii="Arial" w:hAnsi="Arial" w:cs="Arial"/>
          <w:color w:val="000000"/>
          <w:spacing w:val="-2"/>
          <w:sz w:val="24"/>
          <w:szCs w:val="24"/>
        </w:rPr>
        <w:t>d</w:t>
      </w:r>
      <w:r>
        <w:rPr>
          <w:rFonts w:ascii="Arial" w:hAnsi="Arial" w:cs="Arial"/>
          <w:color w:val="000000"/>
          <w:sz w:val="24"/>
          <w:szCs w:val="24"/>
        </w:rPr>
        <w:t>a</w:t>
      </w:r>
      <w:r>
        <w:rPr>
          <w:rFonts w:ascii="Arial" w:hAnsi="Arial" w:cs="Arial"/>
          <w:color w:val="000000"/>
          <w:spacing w:val="58"/>
          <w:sz w:val="24"/>
          <w:szCs w:val="24"/>
        </w:rPr>
        <w:t xml:space="preserve"> </w:t>
      </w:r>
      <w:r>
        <w:rPr>
          <w:rFonts w:ascii="Arial" w:hAnsi="Arial" w:cs="Arial"/>
          <w:color w:val="000000"/>
          <w:spacing w:val="-1"/>
          <w:sz w:val="24"/>
          <w:szCs w:val="24"/>
        </w:rPr>
        <w:t>g</w:t>
      </w:r>
      <w:r>
        <w:rPr>
          <w:rFonts w:ascii="Arial" w:hAnsi="Arial" w:cs="Arial"/>
          <w:color w:val="000000"/>
          <w:sz w:val="24"/>
          <w:szCs w:val="24"/>
        </w:rPr>
        <w:t>li</w:t>
      </w:r>
      <w:r>
        <w:rPr>
          <w:rFonts w:ascii="Arial" w:hAnsi="Arial" w:cs="Arial"/>
          <w:color w:val="000000"/>
          <w:spacing w:val="57"/>
          <w:sz w:val="24"/>
          <w:szCs w:val="24"/>
        </w:rPr>
        <w:t xml:space="preserve"> </w:t>
      </w:r>
      <w:r>
        <w:rPr>
          <w:rFonts w:ascii="Arial" w:hAnsi="Arial" w:cs="Arial"/>
          <w:color w:val="000000"/>
          <w:spacing w:val="1"/>
          <w:sz w:val="24"/>
          <w:szCs w:val="24"/>
        </w:rPr>
        <w:t>e</w:t>
      </w:r>
      <w:r>
        <w:rPr>
          <w:rFonts w:ascii="Arial" w:hAnsi="Arial" w:cs="Arial"/>
          <w:color w:val="000000"/>
          <w:sz w:val="24"/>
          <w:szCs w:val="24"/>
        </w:rPr>
        <w:t>le</w:t>
      </w:r>
      <w:r>
        <w:rPr>
          <w:rFonts w:ascii="Arial" w:hAnsi="Arial" w:cs="Arial"/>
          <w:color w:val="000000"/>
          <w:spacing w:val="2"/>
          <w:sz w:val="24"/>
          <w:szCs w:val="24"/>
        </w:rPr>
        <w:t>m</w:t>
      </w:r>
      <w:r>
        <w:rPr>
          <w:rFonts w:ascii="Arial" w:hAnsi="Arial" w:cs="Arial"/>
          <w:color w:val="000000"/>
          <w:spacing w:val="1"/>
          <w:sz w:val="24"/>
          <w:szCs w:val="24"/>
        </w:rPr>
        <w:t>en</w:t>
      </w:r>
      <w:r>
        <w:rPr>
          <w:rFonts w:ascii="Arial" w:hAnsi="Arial" w:cs="Arial"/>
          <w:color w:val="000000"/>
          <w:sz w:val="24"/>
          <w:szCs w:val="24"/>
        </w:rPr>
        <w:t>ti</w:t>
      </w:r>
      <w:r>
        <w:rPr>
          <w:rFonts w:ascii="Arial" w:hAnsi="Arial" w:cs="Arial"/>
          <w:color w:val="000000"/>
          <w:spacing w:val="55"/>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57"/>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lu</w:t>
      </w:r>
      <w:r>
        <w:rPr>
          <w:rFonts w:ascii="Arial" w:hAnsi="Arial" w:cs="Arial"/>
          <w:color w:val="000000"/>
          <w:spacing w:val="1"/>
          <w:sz w:val="24"/>
          <w:szCs w:val="24"/>
        </w:rPr>
        <w:t>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58"/>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57"/>
          <w:sz w:val="24"/>
          <w:szCs w:val="24"/>
        </w:rPr>
        <w:t xml:space="preserve"> </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z w:val="24"/>
          <w:szCs w:val="24"/>
        </w:rPr>
        <w:t>ra</w:t>
      </w:r>
      <w:r>
        <w:rPr>
          <w:rFonts w:ascii="Arial" w:hAnsi="Arial" w:cs="Arial"/>
          <w:color w:val="000000"/>
          <w:spacing w:val="58"/>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tit</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a</w:t>
      </w:r>
      <w:r>
        <w:rPr>
          <w:rFonts w:ascii="Arial" w:hAnsi="Arial" w:cs="Arial"/>
          <w:color w:val="000000"/>
          <w:spacing w:val="58"/>
          <w:sz w:val="24"/>
          <w:szCs w:val="24"/>
        </w:rPr>
        <w:t xml:space="preserve"> </w:t>
      </w:r>
      <w:r>
        <w:rPr>
          <w:rFonts w:ascii="Arial" w:hAnsi="Arial" w:cs="Arial"/>
          <w:color w:val="000000"/>
          <w:spacing w:val="1"/>
          <w:sz w:val="24"/>
          <w:szCs w:val="24"/>
        </w:rPr>
        <w:t>ne</w:t>
      </w:r>
      <w:r>
        <w:rPr>
          <w:rFonts w:ascii="Arial" w:hAnsi="Arial" w:cs="Arial"/>
          <w:color w:val="000000"/>
          <w:sz w:val="24"/>
          <w:szCs w:val="24"/>
        </w:rPr>
        <w:t>l</w:t>
      </w:r>
      <w:r>
        <w:rPr>
          <w:rFonts w:ascii="Arial" w:hAnsi="Arial" w:cs="Arial"/>
          <w:color w:val="000000"/>
          <w:spacing w:val="57"/>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 xml:space="preserve">te </w:t>
      </w:r>
      <w:r>
        <w:rPr>
          <w:rFonts w:ascii="Arial" w:hAnsi="Arial" w:cs="Arial"/>
          <w:color w:val="000000"/>
          <w:spacing w:val="1"/>
          <w:sz w:val="24"/>
          <w:szCs w:val="24"/>
        </w:rPr>
        <w:t>mo</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813" w:right="753"/>
        <w:jc w:val="both"/>
        <w:rPr>
          <w:rFonts w:ascii="Arial" w:hAnsi="Arial" w:cs="Arial"/>
          <w:color w:val="000000"/>
          <w:sz w:val="24"/>
          <w:szCs w:val="24"/>
        </w:rPr>
      </w:pPr>
      <w:r>
        <w:rPr>
          <w:rFonts w:ascii="Arial" w:hAnsi="Arial" w:cs="Arial"/>
          <w:b/>
          <w:bCs/>
          <w:color w:val="00B050"/>
          <w:sz w:val="24"/>
          <w:szCs w:val="24"/>
        </w:rPr>
        <w:t>-</w:t>
      </w:r>
      <w:r>
        <w:rPr>
          <w:rFonts w:ascii="Arial" w:hAnsi="Arial" w:cs="Arial"/>
          <w:b/>
          <w:bCs/>
          <w:color w:val="00B050"/>
          <w:spacing w:val="1"/>
          <w:sz w:val="24"/>
          <w:szCs w:val="24"/>
        </w:rPr>
        <w:t xml:space="preserve"> </w:t>
      </w:r>
      <w:r>
        <w:rPr>
          <w:rFonts w:ascii="Arial" w:hAnsi="Arial" w:cs="Arial"/>
          <w:color w:val="000000"/>
          <w:sz w:val="24"/>
          <w:szCs w:val="24"/>
        </w:rPr>
        <w:t>in</w:t>
      </w:r>
      <w:r>
        <w:rPr>
          <w:rFonts w:ascii="Arial" w:hAnsi="Arial" w:cs="Arial"/>
          <w:color w:val="000000"/>
          <w:spacing w:val="1"/>
          <w:sz w:val="24"/>
          <w:szCs w:val="24"/>
        </w:rPr>
        <w:t xml:space="preserve"> </w:t>
      </w:r>
      <w:r>
        <w:rPr>
          <w:rFonts w:ascii="Arial" w:hAnsi="Arial" w:cs="Arial"/>
          <w:color w:val="000000"/>
          <w:sz w:val="24"/>
          <w:szCs w:val="24"/>
        </w:rPr>
        <w:t>rel</w:t>
      </w:r>
      <w:r>
        <w:rPr>
          <w:rFonts w:ascii="Arial" w:hAnsi="Arial" w:cs="Arial"/>
          <w:color w:val="000000"/>
          <w:spacing w:val="3"/>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b/>
          <w:bCs/>
          <w:color w:val="000000"/>
          <w:spacing w:val="1"/>
          <w:sz w:val="24"/>
          <w:szCs w:val="24"/>
        </w:rPr>
        <w:t>a</w:t>
      </w:r>
      <w:r>
        <w:rPr>
          <w:rFonts w:ascii="Arial" w:hAnsi="Arial" w:cs="Arial"/>
          <w:b/>
          <w:bCs/>
          <w:color w:val="000000"/>
          <w:sz w:val="24"/>
          <w:szCs w:val="24"/>
        </w:rPr>
        <w:t>l</w:t>
      </w:r>
      <w:r>
        <w:rPr>
          <w:rFonts w:ascii="Arial" w:hAnsi="Arial" w:cs="Arial"/>
          <w:b/>
          <w:bCs/>
          <w:color w:val="000000"/>
          <w:spacing w:val="1"/>
          <w:sz w:val="24"/>
          <w:szCs w:val="24"/>
        </w:rPr>
        <w:t xml:space="preserve"> </w:t>
      </w:r>
      <w:r>
        <w:rPr>
          <w:rFonts w:ascii="Arial" w:hAnsi="Arial" w:cs="Arial"/>
          <w:b/>
          <w:bCs/>
          <w:color w:val="000000"/>
          <w:sz w:val="24"/>
          <w:szCs w:val="24"/>
        </w:rPr>
        <w:t>pr</w:t>
      </w:r>
      <w:r>
        <w:rPr>
          <w:rFonts w:ascii="Arial" w:hAnsi="Arial" w:cs="Arial"/>
          <w:b/>
          <w:bCs/>
          <w:color w:val="000000"/>
          <w:spacing w:val="1"/>
          <w:sz w:val="24"/>
          <w:szCs w:val="24"/>
        </w:rPr>
        <w:t>e</w:t>
      </w:r>
      <w:r>
        <w:rPr>
          <w:rFonts w:ascii="Arial" w:hAnsi="Arial" w:cs="Arial"/>
          <w:b/>
          <w:bCs/>
          <w:color w:val="000000"/>
          <w:sz w:val="24"/>
          <w:szCs w:val="24"/>
        </w:rPr>
        <w:t>zzo</w:t>
      </w:r>
      <w:r>
        <w:rPr>
          <w:rFonts w:ascii="Arial" w:hAnsi="Arial" w:cs="Arial"/>
          <w:color w:val="000000"/>
          <w:sz w:val="24"/>
          <w:szCs w:val="24"/>
        </w:rPr>
        <w:t>,</w:t>
      </w:r>
      <w:r>
        <w:rPr>
          <w:rFonts w:ascii="Arial" w:hAnsi="Arial" w:cs="Arial"/>
          <w:color w:val="000000"/>
          <w:spacing w:val="1"/>
          <w:sz w:val="24"/>
          <w:szCs w:val="24"/>
        </w:rPr>
        <w:t xml:space="preserve"> a</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ra</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rso</w:t>
      </w:r>
      <w:r>
        <w:rPr>
          <w:rFonts w:ascii="Arial" w:hAnsi="Arial" w:cs="Arial"/>
          <w:color w:val="000000"/>
          <w:spacing w:val="1"/>
          <w:sz w:val="24"/>
          <w:szCs w:val="24"/>
        </w:rPr>
        <w:t xml:space="preserve"> </w:t>
      </w:r>
      <w:r>
        <w:rPr>
          <w:rFonts w:ascii="Arial" w:hAnsi="Arial" w:cs="Arial"/>
          <w:color w:val="000000"/>
          <w:sz w:val="24"/>
          <w:szCs w:val="24"/>
        </w:rPr>
        <w:t>in</w:t>
      </w:r>
      <w:r>
        <w:rPr>
          <w:rFonts w:ascii="Arial" w:hAnsi="Arial" w:cs="Arial"/>
          <w:color w:val="000000"/>
          <w:spacing w:val="1"/>
          <w:sz w:val="24"/>
          <w:szCs w:val="24"/>
        </w:rPr>
        <w:t>te</w:t>
      </w:r>
      <w:r>
        <w:rPr>
          <w:rFonts w:ascii="Arial" w:hAnsi="Arial" w:cs="Arial"/>
          <w:color w:val="000000"/>
          <w:sz w:val="24"/>
          <w:szCs w:val="24"/>
        </w:rPr>
        <w:t>rp</w:t>
      </w:r>
      <w:r>
        <w:rPr>
          <w:rFonts w:ascii="Arial" w:hAnsi="Arial" w:cs="Arial"/>
          <w:color w:val="000000"/>
          <w:spacing w:val="1"/>
          <w:sz w:val="24"/>
          <w:szCs w:val="24"/>
        </w:rPr>
        <w:t>o</w:t>
      </w:r>
      <w:r>
        <w:rPr>
          <w:rFonts w:ascii="Arial" w:hAnsi="Arial" w:cs="Arial"/>
          <w:color w:val="000000"/>
          <w:spacing w:val="-3"/>
          <w:sz w:val="24"/>
          <w:szCs w:val="24"/>
        </w:rPr>
        <w:t>l</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nea</w:t>
      </w:r>
      <w:r>
        <w:rPr>
          <w:rFonts w:ascii="Arial" w:hAnsi="Arial" w:cs="Arial"/>
          <w:color w:val="000000"/>
          <w:sz w:val="24"/>
          <w:szCs w:val="24"/>
        </w:rPr>
        <w:t>re</w:t>
      </w:r>
      <w:r>
        <w:rPr>
          <w:rFonts w:ascii="Arial" w:hAnsi="Arial" w:cs="Arial"/>
          <w:color w:val="000000"/>
          <w:spacing w:val="1"/>
          <w:sz w:val="24"/>
          <w:szCs w:val="24"/>
        </w:rPr>
        <w:t xml:space="preserve"> </w:t>
      </w:r>
      <w:r>
        <w:rPr>
          <w:rFonts w:ascii="Arial" w:hAnsi="Arial" w:cs="Arial"/>
          <w:color w:val="000000"/>
          <w:sz w:val="24"/>
          <w:szCs w:val="24"/>
        </w:rPr>
        <w:t>tra</w:t>
      </w:r>
      <w:r>
        <w:rPr>
          <w:rFonts w:ascii="Arial" w:hAnsi="Arial" w:cs="Arial"/>
          <w:color w:val="000000"/>
          <w:spacing w:val="2"/>
          <w:sz w:val="24"/>
          <w:szCs w:val="24"/>
        </w:rPr>
        <w:t xml:space="preserve"> </w:t>
      </w:r>
      <w:r>
        <w:rPr>
          <w:rFonts w:ascii="Arial" w:hAnsi="Arial" w:cs="Arial"/>
          <w:color w:val="000000"/>
          <w:sz w:val="24"/>
          <w:szCs w:val="24"/>
        </w:rPr>
        <w:t xml:space="preserve">il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pacing w:val="-1"/>
          <w:sz w:val="24"/>
          <w:szCs w:val="24"/>
        </w:rPr>
        <w:t>e</w:t>
      </w:r>
      <w:r>
        <w:rPr>
          <w:rFonts w:ascii="Arial" w:hAnsi="Arial" w:cs="Arial"/>
          <w:color w:val="000000"/>
          <w:sz w:val="24"/>
          <w:szCs w:val="24"/>
        </w:rPr>
        <w:t>f</w:t>
      </w:r>
      <w:r>
        <w:rPr>
          <w:rFonts w:ascii="Arial" w:hAnsi="Arial" w:cs="Arial"/>
          <w:color w:val="000000"/>
          <w:spacing w:val="3"/>
          <w:sz w:val="24"/>
          <w:szCs w:val="24"/>
        </w:rPr>
        <w:t>f</w:t>
      </w:r>
      <w:r>
        <w:rPr>
          <w:rFonts w:ascii="Arial" w:hAnsi="Arial" w:cs="Arial"/>
          <w:color w:val="000000"/>
          <w:sz w:val="24"/>
          <w:szCs w:val="24"/>
        </w:rPr>
        <w:t>ic</w:t>
      </w:r>
      <w:r>
        <w:rPr>
          <w:rFonts w:ascii="Arial" w:hAnsi="Arial" w:cs="Arial"/>
          <w:color w:val="000000"/>
          <w:spacing w:val="-1"/>
          <w:sz w:val="24"/>
          <w:szCs w:val="24"/>
        </w:rPr>
        <w:t>ie</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2"/>
          <w:sz w:val="24"/>
          <w:szCs w:val="24"/>
        </w:rPr>
        <w:t xml:space="preserve"> </w:t>
      </w:r>
      <w:r>
        <w:rPr>
          <w:rFonts w:ascii="Arial" w:hAnsi="Arial" w:cs="Arial"/>
          <w:color w:val="000000"/>
          <w:spacing w:val="1"/>
          <w:sz w:val="24"/>
          <w:szCs w:val="24"/>
        </w:rPr>
        <w:t>pa</w:t>
      </w:r>
      <w:r>
        <w:rPr>
          <w:rFonts w:ascii="Arial" w:hAnsi="Arial" w:cs="Arial"/>
          <w:color w:val="000000"/>
          <w:sz w:val="24"/>
          <w:szCs w:val="24"/>
        </w:rPr>
        <w:t xml:space="preserve">ri </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2"/>
          <w:sz w:val="24"/>
          <w:szCs w:val="24"/>
        </w:rPr>
        <w:t xml:space="preserve"> </w:t>
      </w:r>
      <w:r>
        <w:rPr>
          <w:rFonts w:ascii="Arial" w:hAnsi="Arial" w:cs="Arial"/>
          <w:color w:val="000000"/>
          <w:spacing w:val="-1"/>
          <w:sz w:val="24"/>
          <w:szCs w:val="24"/>
        </w:rPr>
        <w:t>un</w:t>
      </w:r>
      <w:r>
        <w:rPr>
          <w:rFonts w:ascii="Arial" w:hAnsi="Arial" w:cs="Arial"/>
          <w:color w:val="000000"/>
          <w:spacing w:val="1"/>
          <w:sz w:val="24"/>
          <w:szCs w:val="24"/>
        </w:rPr>
        <w:t>o</w:t>
      </w:r>
      <w:r>
        <w:rPr>
          <w:rFonts w:ascii="Arial" w:hAnsi="Arial" w:cs="Arial"/>
          <w:color w:val="000000"/>
          <w:sz w:val="24"/>
          <w:szCs w:val="24"/>
        </w:rPr>
        <w:t xml:space="preserve">, </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bu</w:t>
      </w:r>
      <w:r>
        <w:rPr>
          <w:rFonts w:ascii="Arial" w:hAnsi="Arial" w:cs="Arial"/>
          <w:color w:val="000000"/>
          <w:sz w:val="24"/>
          <w:szCs w:val="24"/>
        </w:rPr>
        <w:t>ito</w:t>
      </w:r>
      <w:r>
        <w:rPr>
          <w:rFonts w:ascii="Arial" w:hAnsi="Arial" w:cs="Arial"/>
          <w:color w:val="000000"/>
          <w:spacing w:val="13"/>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2"/>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lore</w:t>
      </w:r>
      <w:r>
        <w:rPr>
          <w:rFonts w:ascii="Arial" w:hAnsi="Arial" w:cs="Arial"/>
          <w:color w:val="000000"/>
          <w:spacing w:val="16"/>
          <w:sz w:val="24"/>
          <w:szCs w:val="24"/>
        </w:rPr>
        <w:t xml:space="preserve"> </w:t>
      </w:r>
      <w:r>
        <w:rPr>
          <w:rFonts w:ascii="Arial" w:hAnsi="Arial" w:cs="Arial"/>
          <w:color w:val="000000"/>
          <w:spacing w:val="-1"/>
          <w:sz w:val="24"/>
          <w:szCs w:val="24"/>
        </w:rPr>
        <w:t>o</w:t>
      </w:r>
      <w:r>
        <w:rPr>
          <w:rFonts w:ascii="Arial" w:hAnsi="Arial" w:cs="Arial"/>
          <w:color w:val="000000"/>
          <w:sz w:val="24"/>
          <w:szCs w:val="24"/>
        </w:rPr>
        <w:t>f</w:t>
      </w:r>
      <w:r>
        <w:rPr>
          <w:rFonts w:ascii="Arial" w:hAnsi="Arial" w:cs="Arial"/>
          <w:color w:val="000000"/>
          <w:spacing w:val="1"/>
          <w:sz w:val="24"/>
          <w:szCs w:val="24"/>
        </w:rPr>
        <w:t>f</w:t>
      </w:r>
      <w:r>
        <w:rPr>
          <w:rFonts w:ascii="Arial" w:hAnsi="Arial" w:cs="Arial"/>
          <w:color w:val="000000"/>
          <w:spacing w:val="-1"/>
          <w:sz w:val="24"/>
          <w:szCs w:val="24"/>
        </w:rPr>
        <w:t>e</w:t>
      </w:r>
      <w:r>
        <w:rPr>
          <w:rFonts w:ascii="Arial" w:hAnsi="Arial" w:cs="Arial"/>
          <w:color w:val="000000"/>
          <w:sz w:val="24"/>
          <w:szCs w:val="24"/>
        </w:rPr>
        <w:t>rto</w:t>
      </w:r>
      <w:r>
        <w:rPr>
          <w:rFonts w:ascii="Arial" w:hAnsi="Arial" w:cs="Arial"/>
          <w:color w:val="000000"/>
          <w:spacing w:val="16"/>
          <w:sz w:val="24"/>
          <w:szCs w:val="24"/>
        </w:rPr>
        <w:t xml:space="preserve"> </w:t>
      </w:r>
      <w:r>
        <w:rPr>
          <w:rFonts w:ascii="Arial" w:hAnsi="Arial" w:cs="Arial"/>
          <w:color w:val="000000"/>
          <w:spacing w:val="1"/>
          <w:sz w:val="24"/>
          <w:szCs w:val="24"/>
        </w:rPr>
        <w:t>p</w:t>
      </w:r>
      <w:r>
        <w:rPr>
          <w:rFonts w:ascii="Arial" w:hAnsi="Arial" w:cs="Arial"/>
          <w:color w:val="000000"/>
          <w:sz w:val="24"/>
          <w:szCs w:val="24"/>
        </w:rPr>
        <w:t>iù</w:t>
      </w:r>
      <w:r>
        <w:rPr>
          <w:rFonts w:ascii="Arial" w:hAnsi="Arial" w:cs="Arial"/>
          <w:color w:val="000000"/>
          <w:spacing w:val="13"/>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2"/>
          <w:sz w:val="24"/>
          <w:szCs w:val="24"/>
        </w:rPr>
        <w:t>v</w:t>
      </w:r>
      <w:r>
        <w:rPr>
          <w:rFonts w:ascii="Arial" w:hAnsi="Arial" w:cs="Arial"/>
          <w:color w:val="000000"/>
          <w:spacing w:val="1"/>
          <w:sz w:val="24"/>
          <w:szCs w:val="24"/>
        </w:rPr>
        <w:t>en</w:t>
      </w:r>
      <w:r>
        <w:rPr>
          <w:rFonts w:ascii="Arial" w:hAnsi="Arial" w:cs="Arial"/>
          <w:color w:val="000000"/>
          <w:sz w:val="24"/>
          <w:szCs w:val="24"/>
        </w:rPr>
        <w:t>ie</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14"/>
          <w:sz w:val="24"/>
          <w:szCs w:val="24"/>
        </w:rPr>
        <w:t xml:space="preserve"> </w:t>
      </w:r>
      <w:r>
        <w:rPr>
          <w:rFonts w:ascii="Arial" w:hAnsi="Arial" w:cs="Arial"/>
          <w:color w:val="000000"/>
          <w:spacing w:val="-1"/>
          <w:sz w:val="24"/>
          <w:szCs w:val="24"/>
        </w:rPr>
        <w:t>pe</w:t>
      </w:r>
      <w:r>
        <w:rPr>
          <w:rFonts w:ascii="Arial" w:hAnsi="Arial" w:cs="Arial"/>
          <w:color w:val="000000"/>
          <w:sz w:val="24"/>
          <w:szCs w:val="24"/>
        </w:rPr>
        <w:t>r</w:t>
      </w:r>
      <w:r>
        <w:rPr>
          <w:rFonts w:ascii="Arial" w:hAnsi="Arial" w:cs="Arial"/>
          <w:color w:val="000000"/>
          <w:spacing w:val="14"/>
          <w:sz w:val="24"/>
          <w:szCs w:val="24"/>
        </w:rPr>
        <w:t xml:space="preserve"> </w:t>
      </w:r>
      <w:r>
        <w:rPr>
          <w:rFonts w:ascii="Arial" w:hAnsi="Arial" w:cs="Arial"/>
          <w:color w:val="000000"/>
          <w:sz w:val="24"/>
          <w:szCs w:val="24"/>
        </w:rPr>
        <w:t>la</w:t>
      </w:r>
      <w:r>
        <w:rPr>
          <w:rFonts w:ascii="Arial" w:hAnsi="Arial" w:cs="Arial"/>
          <w:color w:val="000000"/>
          <w:spacing w:val="15"/>
          <w:sz w:val="24"/>
          <w:szCs w:val="24"/>
        </w:rPr>
        <w:t xml:space="preserve"> </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6"/>
          <w:sz w:val="24"/>
          <w:szCs w:val="24"/>
        </w:rPr>
        <w:t xml:space="preserve"> </w:t>
      </w:r>
      <w:r>
        <w:rPr>
          <w:rFonts w:ascii="Arial" w:hAnsi="Arial" w:cs="Arial"/>
          <w:color w:val="000000"/>
          <w:spacing w:val="-2"/>
          <w:sz w:val="24"/>
          <w:szCs w:val="24"/>
        </w:rPr>
        <w:t>A</w:t>
      </w:r>
      <w:r>
        <w:rPr>
          <w:rFonts w:ascii="Arial" w:hAnsi="Arial" w:cs="Arial"/>
          <w:color w:val="000000"/>
          <w:spacing w:val="1"/>
          <w:sz w:val="24"/>
          <w:szCs w:val="24"/>
        </w:rPr>
        <w:t>p</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lt</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pacing w:val="9"/>
          <w:sz w:val="24"/>
          <w:szCs w:val="24"/>
        </w:rPr>
        <w:t>e</w:t>
      </w:r>
      <w:r>
        <w:rPr>
          <w:rFonts w:ascii="Arial" w:hAnsi="Arial" w:cs="Arial"/>
          <w:color w:val="000000"/>
          <w:sz w:val="24"/>
          <w:szCs w:val="24"/>
        </w:rPr>
        <w:t>,</w:t>
      </w:r>
      <w:r>
        <w:rPr>
          <w:rFonts w:ascii="Arial" w:hAnsi="Arial" w:cs="Arial"/>
          <w:color w:val="000000"/>
          <w:spacing w:val="15"/>
          <w:sz w:val="24"/>
          <w:szCs w:val="24"/>
        </w:rPr>
        <w:t xml:space="preserve"> </w:t>
      </w:r>
      <w:r>
        <w:rPr>
          <w:rFonts w:ascii="Arial" w:hAnsi="Arial" w:cs="Arial"/>
          <w:color w:val="000000"/>
          <w:sz w:val="24"/>
          <w:szCs w:val="24"/>
        </w:rPr>
        <w:t>e</w:t>
      </w:r>
      <w:r>
        <w:rPr>
          <w:rFonts w:ascii="Arial" w:hAnsi="Arial" w:cs="Arial"/>
          <w:color w:val="000000"/>
          <w:spacing w:val="13"/>
          <w:sz w:val="24"/>
          <w:szCs w:val="24"/>
        </w:rPr>
        <w:t xml:space="preserve"> </w:t>
      </w:r>
      <w:r>
        <w:rPr>
          <w:rFonts w:ascii="Arial" w:hAnsi="Arial" w:cs="Arial"/>
          <w:color w:val="000000"/>
          <w:sz w:val="24"/>
          <w:szCs w:val="24"/>
        </w:rPr>
        <w:t>il</w:t>
      </w:r>
      <w:r>
        <w:rPr>
          <w:rFonts w:ascii="Arial" w:hAnsi="Arial" w:cs="Arial"/>
          <w:color w:val="000000"/>
          <w:spacing w:val="14"/>
          <w:sz w:val="24"/>
          <w:szCs w:val="24"/>
        </w:rPr>
        <w:t xml:space="preserve"> </w:t>
      </w:r>
      <w:r>
        <w:rPr>
          <w:rFonts w:ascii="Arial" w:hAnsi="Arial" w:cs="Arial"/>
          <w:color w:val="000000"/>
          <w:sz w:val="24"/>
          <w:szCs w:val="24"/>
        </w:rPr>
        <w:t>c</w:t>
      </w:r>
      <w:r>
        <w:rPr>
          <w:rFonts w:ascii="Arial" w:hAnsi="Arial" w:cs="Arial"/>
          <w:color w:val="000000"/>
          <w:spacing w:val="-1"/>
          <w:sz w:val="24"/>
          <w:szCs w:val="24"/>
        </w:rPr>
        <w:t>oe</w:t>
      </w:r>
      <w:r>
        <w:rPr>
          <w:rFonts w:ascii="Arial" w:hAnsi="Arial" w:cs="Arial"/>
          <w:color w:val="000000"/>
          <w:sz w:val="24"/>
          <w:szCs w:val="24"/>
        </w:rPr>
        <w:t>f</w:t>
      </w:r>
      <w:r>
        <w:rPr>
          <w:rFonts w:ascii="Arial" w:hAnsi="Arial" w:cs="Arial"/>
          <w:color w:val="000000"/>
          <w:spacing w:val="3"/>
          <w:sz w:val="24"/>
          <w:szCs w:val="24"/>
        </w:rPr>
        <w:t>f</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14"/>
          <w:sz w:val="24"/>
          <w:szCs w:val="24"/>
        </w:rPr>
        <w:t xml:space="preserve"> </w:t>
      </w:r>
      <w:r>
        <w:rPr>
          <w:rFonts w:ascii="Arial" w:hAnsi="Arial" w:cs="Arial"/>
          <w:color w:val="000000"/>
          <w:spacing w:val="1"/>
          <w:sz w:val="24"/>
          <w:szCs w:val="24"/>
        </w:rPr>
        <w:t>pa</w:t>
      </w:r>
      <w:r>
        <w:rPr>
          <w:rFonts w:ascii="Arial" w:hAnsi="Arial" w:cs="Arial"/>
          <w:color w:val="000000"/>
          <w:sz w:val="24"/>
          <w:szCs w:val="24"/>
        </w:rPr>
        <w:t>ri a</w:t>
      </w:r>
      <w:r>
        <w:rPr>
          <w:rFonts w:ascii="Arial" w:hAnsi="Arial" w:cs="Arial"/>
          <w:color w:val="000000"/>
          <w:spacing w:val="4"/>
          <w:sz w:val="24"/>
          <w:szCs w:val="24"/>
        </w:rPr>
        <w:t xml:space="preserve"> </w:t>
      </w:r>
      <w:r>
        <w:rPr>
          <w:rFonts w:ascii="Arial" w:hAnsi="Arial" w:cs="Arial"/>
          <w:color w:val="000000"/>
          <w:spacing w:val="-2"/>
          <w:sz w:val="24"/>
          <w:szCs w:val="24"/>
        </w:rPr>
        <w:t>z</w:t>
      </w:r>
      <w:r>
        <w:rPr>
          <w:rFonts w:ascii="Arial" w:hAnsi="Arial" w:cs="Arial"/>
          <w:color w:val="000000"/>
          <w:spacing w:val="1"/>
          <w:sz w:val="24"/>
          <w:szCs w:val="24"/>
        </w:rPr>
        <w:t>e</w:t>
      </w:r>
      <w:r>
        <w:rPr>
          <w:rFonts w:ascii="Arial" w:hAnsi="Arial" w:cs="Arial"/>
          <w:color w:val="000000"/>
          <w:sz w:val="24"/>
          <w:szCs w:val="24"/>
        </w:rPr>
        <w:t>ro,</w:t>
      </w:r>
      <w:r>
        <w:rPr>
          <w:rFonts w:ascii="Arial" w:hAnsi="Arial" w:cs="Arial"/>
          <w:color w:val="000000"/>
          <w:spacing w:val="4"/>
          <w:sz w:val="24"/>
          <w:szCs w:val="24"/>
        </w:rPr>
        <w:t xml:space="preserve"> </w:t>
      </w:r>
      <w:r>
        <w:rPr>
          <w:rFonts w:ascii="Arial" w:hAnsi="Arial" w:cs="Arial"/>
          <w:color w:val="000000"/>
          <w:spacing w:val="1"/>
          <w:sz w:val="24"/>
          <w:szCs w:val="24"/>
        </w:rPr>
        <w:t>a</w:t>
      </w:r>
      <w:r>
        <w:rPr>
          <w:rFonts w:ascii="Arial" w:hAnsi="Arial" w:cs="Arial"/>
          <w:color w:val="000000"/>
          <w:spacing w:val="-2"/>
          <w:sz w:val="24"/>
          <w:szCs w:val="24"/>
        </w:rPr>
        <w:t>t</w:t>
      </w:r>
      <w:r>
        <w:rPr>
          <w:rFonts w:ascii="Arial" w:hAnsi="Arial" w:cs="Arial"/>
          <w:color w:val="000000"/>
          <w:sz w:val="24"/>
          <w:szCs w:val="24"/>
        </w:rPr>
        <w:t>trib</w:t>
      </w:r>
      <w:r>
        <w:rPr>
          <w:rFonts w:ascii="Arial" w:hAnsi="Arial" w:cs="Arial"/>
          <w:color w:val="000000"/>
          <w:spacing w:val="1"/>
          <w:sz w:val="24"/>
          <w:szCs w:val="24"/>
        </w:rPr>
        <w:t>u</w:t>
      </w:r>
      <w:r>
        <w:rPr>
          <w:rFonts w:ascii="Arial" w:hAnsi="Arial" w:cs="Arial"/>
          <w:color w:val="000000"/>
          <w:sz w:val="24"/>
          <w:szCs w:val="24"/>
        </w:rPr>
        <w:t>ito</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3"/>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lore</w:t>
      </w:r>
      <w:r>
        <w:rPr>
          <w:rFonts w:ascii="Arial" w:hAnsi="Arial" w:cs="Arial"/>
          <w:color w:val="000000"/>
          <w:spacing w:val="4"/>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sto</w:t>
      </w:r>
      <w:r>
        <w:rPr>
          <w:rFonts w:ascii="Arial" w:hAnsi="Arial" w:cs="Arial"/>
          <w:color w:val="000000"/>
          <w:spacing w:val="2"/>
          <w:sz w:val="24"/>
          <w:szCs w:val="24"/>
        </w:rPr>
        <w:t xml:space="preserve"> </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ba</w:t>
      </w:r>
      <w:r>
        <w:rPr>
          <w:rFonts w:ascii="Arial" w:hAnsi="Arial" w:cs="Arial"/>
          <w:color w:val="000000"/>
          <w:spacing w:val="-2"/>
          <w:sz w:val="24"/>
          <w:szCs w:val="24"/>
        </w:rPr>
        <w:t>s</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ra,</w:t>
      </w:r>
      <w:r>
        <w:rPr>
          <w:rFonts w:ascii="Arial" w:hAnsi="Arial" w:cs="Arial"/>
          <w:color w:val="000000"/>
          <w:spacing w:val="4"/>
          <w:sz w:val="24"/>
          <w:szCs w:val="24"/>
        </w:rPr>
        <w:t xml:space="preserve"> </w:t>
      </w:r>
      <w:r>
        <w:rPr>
          <w:rFonts w:ascii="Arial" w:hAnsi="Arial" w:cs="Arial"/>
          <w:color w:val="000000"/>
          <w:spacing w:val="1"/>
          <w:sz w:val="24"/>
          <w:szCs w:val="24"/>
        </w:rPr>
        <w:t>o</w:t>
      </w:r>
      <w:r>
        <w:rPr>
          <w:rFonts w:ascii="Arial" w:hAnsi="Arial" w:cs="Arial"/>
          <w:color w:val="000000"/>
          <w:spacing w:val="-2"/>
          <w:sz w:val="24"/>
          <w:szCs w:val="24"/>
        </w:rPr>
        <w:t>vv</w:t>
      </w:r>
      <w:r>
        <w:rPr>
          <w:rFonts w:ascii="Arial" w:hAnsi="Arial" w:cs="Arial"/>
          <w:color w:val="000000"/>
          <w:spacing w:val="1"/>
          <w:sz w:val="24"/>
          <w:szCs w:val="24"/>
        </w:rPr>
        <w:t>e</w:t>
      </w:r>
      <w:r>
        <w:rPr>
          <w:rFonts w:ascii="Arial" w:hAnsi="Arial" w:cs="Arial"/>
          <w:color w:val="000000"/>
          <w:sz w:val="24"/>
          <w:szCs w:val="24"/>
        </w:rPr>
        <w:t>ro,</w:t>
      </w:r>
      <w:r>
        <w:rPr>
          <w:rFonts w:ascii="Arial" w:hAnsi="Arial" w:cs="Arial"/>
          <w:color w:val="000000"/>
          <w:spacing w:val="4"/>
          <w:sz w:val="24"/>
          <w:szCs w:val="24"/>
        </w:rPr>
        <w:t xml:space="preserve"> </w:t>
      </w:r>
      <w:r>
        <w:rPr>
          <w:rFonts w:ascii="Arial" w:hAnsi="Arial" w:cs="Arial"/>
          <w:color w:val="000000"/>
          <w:spacing w:val="1"/>
          <w:sz w:val="24"/>
          <w:szCs w:val="24"/>
        </w:rPr>
        <w:t>pe</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z w:val="24"/>
          <w:szCs w:val="24"/>
        </w:rPr>
        <w:t>il c</w:t>
      </w:r>
      <w:r>
        <w:rPr>
          <w:rFonts w:ascii="Arial" w:hAnsi="Arial" w:cs="Arial"/>
          <w:color w:val="000000"/>
          <w:spacing w:val="1"/>
          <w:sz w:val="24"/>
          <w:szCs w:val="24"/>
        </w:rPr>
        <w:t>a</w:t>
      </w:r>
      <w:r>
        <w:rPr>
          <w:rFonts w:ascii="Arial" w:hAnsi="Arial" w:cs="Arial"/>
          <w:color w:val="000000"/>
          <w:sz w:val="24"/>
          <w:szCs w:val="24"/>
        </w:rPr>
        <w:t>lcolo</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1"/>
          <w:sz w:val="24"/>
          <w:szCs w:val="24"/>
        </w:rPr>
        <w:t>oe</w:t>
      </w:r>
      <w:r>
        <w:rPr>
          <w:rFonts w:ascii="Arial" w:hAnsi="Arial" w:cs="Arial"/>
          <w:color w:val="000000"/>
          <w:sz w:val="24"/>
          <w:szCs w:val="24"/>
        </w:rPr>
        <w:t>f</w:t>
      </w:r>
      <w:r>
        <w:rPr>
          <w:rFonts w:ascii="Arial" w:hAnsi="Arial" w:cs="Arial"/>
          <w:color w:val="000000"/>
          <w:spacing w:val="3"/>
          <w:sz w:val="24"/>
          <w:szCs w:val="24"/>
        </w:rPr>
        <w:t>f</w:t>
      </w:r>
      <w:r>
        <w:rPr>
          <w:rFonts w:ascii="Arial" w:hAnsi="Arial" w:cs="Arial"/>
          <w:color w:val="000000"/>
          <w:sz w:val="24"/>
          <w:szCs w:val="24"/>
        </w:rPr>
        <w:t>ic</w:t>
      </w:r>
      <w:r>
        <w:rPr>
          <w:rFonts w:ascii="Arial" w:hAnsi="Arial" w:cs="Arial"/>
          <w:color w:val="000000"/>
          <w:spacing w:val="-1"/>
          <w:sz w:val="24"/>
          <w:szCs w:val="24"/>
        </w:rPr>
        <w:t>ie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z w:val="24"/>
          <w:szCs w:val="24"/>
        </w:rPr>
        <w:t>e rela</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3"/>
          <w:sz w:val="24"/>
          <w:szCs w:val="24"/>
        </w:rPr>
        <w:t>v</w:t>
      </w:r>
      <w:r>
        <w:rPr>
          <w:rFonts w:ascii="Arial" w:hAnsi="Arial" w:cs="Arial"/>
          <w:color w:val="000000"/>
          <w:sz w:val="24"/>
          <w:szCs w:val="24"/>
        </w:rPr>
        <w:t>o</w:t>
      </w:r>
      <w:r>
        <w:rPr>
          <w:rFonts w:ascii="Arial" w:hAnsi="Arial" w:cs="Arial"/>
          <w:color w:val="000000"/>
          <w:spacing w:val="1"/>
          <w:sz w:val="24"/>
          <w:szCs w:val="24"/>
        </w:rPr>
        <w:t xml:space="preserve"> 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’o</w:t>
      </w:r>
      <w:r>
        <w:rPr>
          <w:rFonts w:ascii="Arial" w:hAnsi="Arial" w:cs="Arial"/>
          <w:color w:val="000000"/>
          <w:spacing w:val="1"/>
          <w:sz w:val="24"/>
          <w:szCs w:val="24"/>
        </w:rPr>
        <w:t>f</w:t>
      </w:r>
      <w:r>
        <w:rPr>
          <w:rFonts w:ascii="Arial" w:hAnsi="Arial" w:cs="Arial"/>
          <w:color w:val="000000"/>
          <w:sz w:val="24"/>
          <w:szCs w:val="24"/>
        </w:rPr>
        <w:t>f</w:t>
      </w:r>
      <w:r>
        <w:rPr>
          <w:rFonts w:ascii="Arial" w:hAnsi="Arial" w:cs="Arial"/>
          <w:color w:val="000000"/>
          <w:spacing w:val="1"/>
          <w:sz w:val="24"/>
          <w:szCs w:val="24"/>
        </w:rPr>
        <w:t>e</w:t>
      </w:r>
      <w:r>
        <w:rPr>
          <w:rFonts w:ascii="Arial" w:hAnsi="Arial" w:cs="Arial"/>
          <w:color w:val="000000"/>
          <w:sz w:val="24"/>
          <w:szCs w:val="24"/>
        </w:rPr>
        <w:t>rta</w:t>
      </w:r>
      <w:r>
        <w:rPr>
          <w:rFonts w:ascii="Arial" w:hAnsi="Arial" w:cs="Arial"/>
          <w:color w:val="000000"/>
          <w:spacing w:val="-1"/>
          <w:sz w:val="24"/>
          <w:szCs w:val="24"/>
        </w:rPr>
        <w:t xml:space="preserve"> </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om</w:t>
      </w:r>
      <w:r>
        <w:rPr>
          <w:rFonts w:ascii="Arial" w:hAnsi="Arial" w:cs="Arial"/>
          <w:color w:val="000000"/>
          <w:sz w:val="24"/>
          <w:szCs w:val="24"/>
        </w:rPr>
        <w:t>ica</w:t>
      </w:r>
      <w:r>
        <w:rPr>
          <w:rFonts w:ascii="Arial" w:hAnsi="Arial" w:cs="Arial"/>
          <w:color w:val="000000"/>
          <w:spacing w:val="-1"/>
          <w:sz w:val="24"/>
          <w:szCs w:val="24"/>
        </w:rPr>
        <w:t xml:space="preserve"> </w:t>
      </w:r>
      <w:r>
        <w:rPr>
          <w:rFonts w:ascii="Arial" w:hAnsi="Arial" w:cs="Arial"/>
          <w:color w:val="000000"/>
          <w:sz w:val="24"/>
          <w:szCs w:val="24"/>
        </w:rPr>
        <w:t>[</w:t>
      </w:r>
      <w:r>
        <w:rPr>
          <w:rFonts w:ascii="Arial" w:hAnsi="Arial" w:cs="Arial"/>
          <w:color w:val="000000"/>
          <w:spacing w:val="1"/>
          <w:sz w:val="24"/>
          <w:szCs w:val="24"/>
        </w:rPr>
        <w:t>V</w:t>
      </w:r>
      <w:r>
        <w:rPr>
          <w:rFonts w:ascii="Arial" w:hAnsi="Arial" w:cs="Arial"/>
          <w:color w:val="000000"/>
          <w:sz w:val="24"/>
          <w:szCs w:val="24"/>
        </w:rPr>
        <w:t>(a)P]</w:t>
      </w:r>
      <w:r>
        <w:rPr>
          <w:rFonts w:ascii="Arial" w:hAnsi="Arial" w:cs="Arial"/>
          <w:color w:val="000000"/>
          <w:spacing w:val="1"/>
          <w:sz w:val="24"/>
          <w:szCs w:val="24"/>
        </w:rPr>
        <w:t xml:space="preserve"> </w:t>
      </w:r>
      <w:r>
        <w:rPr>
          <w:rFonts w:ascii="Arial" w:hAnsi="Arial" w:cs="Arial"/>
          <w:color w:val="000000"/>
          <w:sz w:val="24"/>
          <w:szCs w:val="24"/>
        </w:rPr>
        <w:t>si</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z w:val="24"/>
          <w:szCs w:val="24"/>
        </w:rPr>
        <w:t>roc</w:t>
      </w:r>
      <w:r>
        <w:rPr>
          <w:rFonts w:ascii="Arial" w:hAnsi="Arial" w:cs="Arial"/>
          <w:color w:val="000000"/>
          <w:spacing w:val="-1"/>
          <w:sz w:val="24"/>
          <w:szCs w:val="24"/>
        </w:rPr>
        <w:t>e</w:t>
      </w:r>
      <w:r>
        <w:rPr>
          <w:rFonts w:ascii="Arial" w:hAnsi="Arial" w:cs="Arial"/>
          <w:color w:val="000000"/>
          <w:spacing w:val="1"/>
          <w:sz w:val="24"/>
          <w:szCs w:val="24"/>
        </w:rPr>
        <w:t>de</w:t>
      </w:r>
      <w:r>
        <w:rPr>
          <w:rFonts w:ascii="Arial" w:hAnsi="Arial" w:cs="Arial"/>
          <w:color w:val="000000"/>
          <w:sz w:val="24"/>
          <w:szCs w:val="24"/>
        </w:rPr>
        <w:t xml:space="preserve">rà </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1"/>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pp</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 xml:space="preserve">re </w:t>
      </w:r>
      <w:r>
        <w:rPr>
          <w:rFonts w:ascii="Arial" w:hAnsi="Arial" w:cs="Arial"/>
          <w:color w:val="000000"/>
          <w:spacing w:val="-2"/>
          <w:sz w:val="24"/>
          <w:szCs w:val="24"/>
        </w:rPr>
        <w:t>l</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eg</w:t>
      </w:r>
      <w:r>
        <w:rPr>
          <w:rFonts w:ascii="Arial" w:hAnsi="Arial" w:cs="Arial"/>
          <w:color w:val="000000"/>
          <w:spacing w:val="1"/>
          <w:sz w:val="24"/>
          <w:szCs w:val="24"/>
        </w:rPr>
        <w:t>uen</w:t>
      </w:r>
      <w:r>
        <w:rPr>
          <w:rFonts w:ascii="Arial" w:hAnsi="Arial" w:cs="Arial"/>
          <w:color w:val="000000"/>
          <w:sz w:val="24"/>
          <w:szCs w:val="24"/>
        </w:rPr>
        <w:t>te f</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pacing w:val="1"/>
          <w:sz w:val="24"/>
          <w:szCs w:val="24"/>
        </w:rPr>
        <w:t>u</w:t>
      </w:r>
      <w:r>
        <w:rPr>
          <w:rFonts w:ascii="Arial" w:hAnsi="Arial" w:cs="Arial"/>
          <w:color w:val="000000"/>
          <w:sz w:val="24"/>
          <w:szCs w:val="24"/>
        </w:rPr>
        <w:t>la:</w:t>
      </w:r>
    </w:p>
    <w:p w:rsidR="00243395" w:rsidRDefault="00243395" w:rsidP="00B06B5F">
      <w:pPr>
        <w:widowControl w:val="0"/>
        <w:autoSpaceDE w:val="0"/>
        <w:autoSpaceDN w:val="0"/>
        <w:adjustRightInd w:val="0"/>
        <w:spacing w:before="16" w:after="0" w:line="260" w:lineRule="exact"/>
        <w:rPr>
          <w:rFonts w:ascii="Arial" w:hAnsi="Arial" w:cs="Arial"/>
          <w:color w:val="000000"/>
          <w:sz w:val="26"/>
          <w:szCs w:val="26"/>
        </w:rPr>
      </w:pPr>
    </w:p>
    <w:p w:rsidR="00243395" w:rsidRDefault="00243395" w:rsidP="00B06B5F">
      <w:pPr>
        <w:widowControl w:val="0"/>
        <w:autoSpaceDE w:val="0"/>
        <w:autoSpaceDN w:val="0"/>
        <w:adjustRightInd w:val="0"/>
        <w:spacing w:after="0" w:line="240" w:lineRule="auto"/>
        <w:ind w:left="813" w:right="751"/>
        <w:jc w:val="both"/>
        <w:rPr>
          <w:rFonts w:ascii="Arial" w:hAnsi="Arial" w:cs="Arial"/>
          <w:color w:val="000000"/>
          <w:sz w:val="24"/>
          <w:szCs w:val="24"/>
        </w:rPr>
      </w:pPr>
      <w:r>
        <w:rPr>
          <w:rFonts w:ascii="Arial" w:hAnsi="Arial" w:cs="Arial"/>
          <w:b/>
          <w:bCs/>
          <w:i/>
          <w:iCs/>
          <w:color w:val="000000"/>
          <w:sz w:val="24"/>
          <w:szCs w:val="24"/>
        </w:rPr>
        <w:t>V(a)P</w:t>
      </w:r>
      <w:r>
        <w:rPr>
          <w:rFonts w:ascii="Arial" w:hAnsi="Arial" w:cs="Arial"/>
          <w:b/>
          <w:bCs/>
          <w:i/>
          <w:iCs/>
          <w:color w:val="000000"/>
          <w:spacing w:val="3"/>
          <w:sz w:val="24"/>
          <w:szCs w:val="24"/>
        </w:rPr>
        <w:t xml:space="preserve"> </w:t>
      </w:r>
      <w:r>
        <w:rPr>
          <w:rFonts w:ascii="Arial" w:hAnsi="Arial" w:cs="Arial"/>
          <w:b/>
          <w:bCs/>
          <w:i/>
          <w:iCs/>
          <w:color w:val="000000"/>
          <w:sz w:val="24"/>
          <w:szCs w:val="24"/>
        </w:rPr>
        <w:t>=</w:t>
      </w:r>
      <w:r>
        <w:rPr>
          <w:rFonts w:ascii="Arial" w:hAnsi="Arial" w:cs="Arial"/>
          <w:b/>
          <w:bCs/>
          <w:i/>
          <w:iCs/>
          <w:color w:val="000000"/>
          <w:spacing w:val="2"/>
          <w:sz w:val="24"/>
          <w:szCs w:val="24"/>
        </w:rPr>
        <w:t xml:space="preserve"> </w:t>
      </w:r>
      <w:r>
        <w:rPr>
          <w:rFonts w:ascii="Arial" w:hAnsi="Arial" w:cs="Arial"/>
          <w:b/>
          <w:bCs/>
          <w:i/>
          <w:iCs/>
          <w:color w:val="000000"/>
          <w:sz w:val="24"/>
          <w:szCs w:val="24"/>
        </w:rPr>
        <w:t>(</w:t>
      </w:r>
      <w:r>
        <w:rPr>
          <w:rFonts w:ascii="Arial" w:hAnsi="Arial" w:cs="Arial"/>
          <w:b/>
          <w:bCs/>
          <w:i/>
          <w:iCs/>
          <w:color w:val="000000"/>
          <w:spacing w:val="-1"/>
          <w:sz w:val="24"/>
          <w:szCs w:val="24"/>
        </w:rPr>
        <w:t>p</w:t>
      </w:r>
      <w:r>
        <w:rPr>
          <w:rFonts w:ascii="Arial" w:hAnsi="Arial" w:cs="Arial"/>
          <w:b/>
          <w:bCs/>
          <w:i/>
          <w:iCs/>
          <w:color w:val="000000"/>
          <w:sz w:val="24"/>
          <w:szCs w:val="24"/>
        </w:rPr>
        <w:t>r</w:t>
      </w:r>
      <w:r>
        <w:rPr>
          <w:rFonts w:ascii="Arial" w:hAnsi="Arial" w:cs="Arial"/>
          <w:b/>
          <w:bCs/>
          <w:i/>
          <w:iCs/>
          <w:color w:val="000000"/>
          <w:spacing w:val="1"/>
          <w:sz w:val="24"/>
          <w:szCs w:val="24"/>
        </w:rPr>
        <w:t>e</w:t>
      </w:r>
      <w:r>
        <w:rPr>
          <w:rFonts w:ascii="Arial" w:hAnsi="Arial" w:cs="Arial"/>
          <w:b/>
          <w:bCs/>
          <w:i/>
          <w:iCs/>
          <w:color w:val="000000"/>
          <w:sz w:val="24"/>
          <w:szCs w:val="24"/>
        </w:rPr>
        <w:t>zzo</w:t>
      </w:r>
      <w:r>
        <w:rPr>
          <w:rFonts w:ascii="Arial" w:hAnsi="Arial" w:cs="Arial"/>
          <w:b/>
          <w:bCs/>
          <w:i/>
          <w:iCs/>
          <w:color w:val="000000"/>
          <w:spacing w:val="3"/>
          <w:sz w:val="24"/>
          <w:szCs w:val="24"/>
        </w:rPr>
        <w:t xml:space="preserve"> </w:t>
      </w:r>
      <w:r>
        <w:rPr>
          <w:rFonts w:ascii="Arial" w:hAnsi="Arial" w:cs="Arial"/>
          <w:b/>
          <w:bCs/>
          <w:i/>
          <w:iCs/>
          <w:color w:val="000000"/>
          <w:sz w:val="24"/>
          <w:szCs w:val="24"/>
        </w:rPr>
        <w:t>ba</w:t>
      </w:r>
      <w:r>
        <w:rPr>
          <w:rFonts w:ascii="Arial" w:hAnsi="Arial" w:cs="Arial"/>
          <w:b/>
          <w:bCs/>
          <w:i/>
          <w:iCs/>
          <w:color w:val="000000"/>
          <w:spacing w:val="-1"/>
          <w:sz w:val="24"/>
          <w:szCs w:val="24"/>
        </w:rPr>
        <w:t>s</w:t>
      </w:r>
      <w:r>
        <w:rPr>
          <w:rFonts w:ascii="Arial" w:hAnsi="Arial" w:cs="Arial"/>
          <w:b/>
          <w:bCs/>
          <w:i/>
          <w:iCs/>
          <w:color w:val="000000"/>
          <w:sz w:val="24"/>
          <w:szCs w:val="24"/>
        </w:rPr>
        <w:t>e</w:t>
      </w:r>
      <w:r>
        <w:rPr>
          <w:rFonts w:ascii="Arial" w:hAnsi="Arial" w:cs="Arial"/>
          <w:b/>
          <w:bCs/>
          <w:i/>
          <w:iCs/>
          <w:color w:val="000000"/>
          <w:spacing w:val="6"/>
          <w:sz w:val="24"/>
          <w:szCs w:val="24"/>
        </w:rPr>
        <w:t xml:space="preserve"> </w:t>
      </w:r>
      <w:r>
        <w:rPr>
          <w:rFonts w:ascii="Arial" w:hAnsi="Arial" w:cs="Arial"/>
          <w:b/>
          <w:bCs/>
          <w:i/>
          <w:iCs/>
          <w:color w:val="000000"/>
          <w:sz w:val="24"/>
          <w:szCs w:val="24"/>
        </w:rPr>
        <w:t>-</w:t>
      </w:r>
      <w:r>
        <w:rPr>
          <w:rFonts w:ascii="Arial" w:hAnsi="Arial" w:cs="Arial"/>
          <w:b/>
          <w:bCs/>
          <w:i/>
          <w:iCs/>
          <w:color w:val="000000"/>
          <w:spacing w:val="3"/>
          <w:sz w:val="24"/>
          <w:szCs w:val="24"/>
        </w:rPr>
        <w:t xml:space="preserve"> </w:t>
      </w:r>
      <w:r>
        <w:rPr>
          <w:rFonts w:ascii="Arial" w:hAnsi="Arial" w:cs="Arial"/>
          <w:b/>
          <w:bCs/>
          <w:i/>
          <w:iCs/>
          <w:color w:val="000000"/>
          <w:sz w:val="24"/>
          <w:szCs w:val="24"/>
        </w:rPr>
        <w:t>pr</w:t>
      </w:r>
      <w:r>
        <w:rPr>
          <w:rFonts w:ascii="Arial" w:hAnsi="Arial" w:cs="Arial"/>
          <w:b/>
          <w:bCs/>
          <w:i/>
          <w:iCs/>
          <w:color w:val="000000"/>
          <w:spacing w:val="1"/>
          <w:sz w:val="24"/>
          <w:szCs w:val="24"/>
        </w:rPr>
        <w:t>e</w:t>
      </w:r>
      <w:r>
        <w:rPr>
          <w:rFonts w:ascii="Arial" w:hAnsi="Arial" w:cs="Arial"/>
          <w:b/>
          <w:bCs/>
          <w:i/>
          <w:iCs/>
          <w:color w:val="000000"/>
          <w:sz w:val="24"/>
          <w:szCs w:val="24"/>
        </w:rPr>
        <w:t>zzo</w:t>
      </w:r>
      <w:r>
        <w:rPr>
          <w:rFonts w:ascii="Arial" w:hAnsi="Arial" w:cs="Arial"/>
          <w:b/>
          <w:bCs/>
          <w:i/>
          <w:iCs/>
          <w:color w:val="000000"/>
          <w:spacing w:val="3"/>
          <w:sz w:val="24"/>
          <w:szCs w:val="24"/>
        </w:rPr>
        <w:t xml:space="preserve"> </w:t>
      </w:r>
      <w:r>
        <w:rPr>
          <w:rFonts w:ascii="Arial" w:hAnsi="Arial" w:cs="Arial"/>
          <w:b/>
          <w:bCs/>
          <w:i/>
          <w:iCs/>
          <w:color w:val="000000"/>
          <w:sz w:val="24"/>
          <w:szCs w:val="24"/>
        </w:rPr>
        <w:t>o</w:t>
      </w:r>
      <w:r>
        <w:rPr>
          <w:rFonts w:ascii="Arial" w:hAnsi="Arial" w:cs="Arial"/>
          <w:b/>
          <w:bCs/>
          <w:i/>
          <w:iCs/>
          <w:color w:val="000000"/>
          <w:spacing w:val="-1"/>
          <w:sz w:val="24"/>
          <w:szCs w:val="24"/>
        </w:rPr>
        <w:t>f</w:t>
      </w:r>
      <w:r>
        <w:rPr>
          <w:rFonts w:ascii="Arial" w:hAnsi="Arial" w:cs="Arial"/>
          <w:b/>
          <w:bCs/>
          <w:i/>
          <w:iCs/>
          <w:color w:val="000000"/>
          <w:sz w:val="24"/>
          <w:szCs w:val="24"/>
        </w:rPr>
        <w:t>ferta</w:t>
      </w:r>
      <w:r>
        <w:rPr>
          <w:rFonts w:ascii="Arial" w:hAnsi="Arial" w:cs="Arial"/>
          <w:b/>
          <w:bCs/>
          <w:i/>
          <w:iCs/>
          <w:color w:val="000000"/>
          <w:spacing w:val="1"/>
          <w:sz w:val="24"/>
          <w:szCs w:val="24"/>
        </w:rPr>
        <w:t xml:space="preserve"> i</w:t>
      </w:r>
      <w:r>
        <w:rPr>
          <w:rFonts w:ascii="Arial" w:hAnsi="Arial" w:cs="Arial"/>
          <w:b/>
          <w:bCs/>
          <w:i/>
          <w:iCs/>
          <w:color w:val="000000"/>
          <w:spacing w:val="-1"/>
          <w:sz w:val="24"/>
          <w:szCs w:val="24"/>
        </w:rPr>
        <w:t>-</w:t>
      </w:r>
      <w:r>
        <w:rPr>
          <w:rFonts w:ascii="Arial" w:hAnsi="Arial" w:cs="Arial"/>
          <w:b/>
          <w:bCs/>
          <w:i/>
          <w:iCs/>
          <w:color w:val="000000"/>
          <w:spacing w:val="1"/>
          <w:sz w:val="24"/>
          <w:szCs w:val="24"/>
        </w:rPr>
        <w:t>es</w:t>
      </w:r>
      <w:r>
        <w:rPr>
          <w:rFonts w:ascii="Arial" w:hAnsi="Arial" w:cs="Arial"/>
          <w:b/>
          <w:bCs/>
          <w:i/>
          <w:iCs/>
          <w:color w:val="000000"/>
          <w:sz w:val="24"/>
          <w:szCs w:val="24"/>
        </w:rPr>
        <w:t>im</w:t>
      </w:r>
      <w:r>
        <w:rPr>
          <w:rFonts w:ascii="Arial" w:hAnsi="Arial" w:cs="Arial"/>
          <w:b/>
          <w:bCs/>
          <w:i/>
          <w:iCs/>
          <w:color w:val="000000"/>
          <w:spacing w:val="1"/>
          <w:sz w:val="24"/>
          <w:szCs w:val="24"/>
        </w:rPr>
        <w:t>a</w:t>
      </w:r>
      <w:r>
        <w:rPr>
          <w:rFonts w:ascii="Arial" w:hAnsi="Arial" w:cs="Arial"/>
          <w:b/>
          <w:bCs/>
          <w:i/>
          <w:iCs/>
          <w:color w:val="000000"/>
          <w:sz w:val="24"/>
          <w:szCs w:val="24"/>
        </w:rPr>
        <w:t>) /</w:t>
      </w:r>
      <w:r>
        <w:rPr>
          <w:rFonts w:ascii="Arial" w:hAnsi="Arial" w:cs="Arial"/>
          <w:b/>
          <w:bCs/>
          <w:i/>
          <w:iCs/>
          <w:color w:val="000000"/>
          <w:spacing w:val="3"/>
          <w:sz w:val="24"/>
          <w:szCs w:val="24"/>
        </w:rPr>
        <w:t xml:space="preserve"> </w:t>
      </w:r>
      <w:r>
        <w:rPr>
          <w:rFonts w:ascii="Arial" w:hAnsi="Arial" w:cs="Arial"/>
          <w:b/>
          <w:bCs/>
          <w:i/>
          <w:iCs/>
          <w:color w:val="000000"/>
          <w:sz w:val="24"/>
          <w:szCs w:val="24"/>
        </w:rPr>
        <w:t>(</w:t>
      </w:r>
      <w:r>
        <w:rPr>
          <w:rFonts w:ascii="Arial" w:hAnsi="Arial" w:cs="Arial"/>
          <w:b/>
          <w:bCs/>
          <w:i/>
          <w:iCs/>
          <w:color w:val="000000"/>
          <w:spacing w:val="-1"/>
          <w:sz w:val="24"/>
          <w:szCs w:val="24"/>
        </w:rPr>
        <w:t>p</w:t>
      </w:r>
      <w:r>
        <w:rPr>
          <w:rFonts w:ascii="Arial" w:hAnsi="Arial" w:cs="Arial"/>
          <w:b/>
          <w:bCs/>
          <w:i/>
          <w:iCs/>
          <w:color w:val="000000"/>
          <w:sz w:val="24"/>
          <w:szCs w:val="24"/>
        </w:rPr>
        <w:t>r</w:t>
      </w:r>
      <w:r>
        <w:rPr>
          <w:rFonts w:ascii="Arial" w:hAnsi="Arial" w:cs="Arial"/>
          <w:b/>
          <w:bCs/>
          <w:i/>
          <w:iCs/>
          <w:color w:val="000000"/>
          <w:spacing w:val="3"/>
          <w:sz w:val="24"/>
          <w:szCs w:val="24"/>
        </w:rPr>
        <w:t>e</w:t>
      </w:r>
      <w:r>
        <w:rPr>
          <w:rFonts w:ascii="Arial" w:hAnsi="Arial" w:cs="Arial"/>
          <w:b/>
          <w:bCs/>
          <w:i/>
          <w:iCs/>
          <w:color w:val="000000"/>
          <w:sz w:val="24"/>
          <w:szCs w:val="24"/>
        </w:rPr>
        <w:t>zzo</w:t>
      </w:r>
      <w:r>
        <w:rPr>
          <w:rFonts w:ascii="Arial" w:hAnsi="Arial" w:cs="Arial"/>
          <w:b/>
          <w:bCs/>
          <w:i/>
          <w:iCs/>
          <w:color w:val="000000"/>
          <w:spacing w:val="3"/>
          <w:sz w:val="24"/>
          <w:szCs w:val="24"/>
        </w:rPr>
        <w:t xml:space="preserve"> </w:t>
      </w:r>
      <w:r>
        <w:rPr>
          <w:rFonts w:ascii="Arial" w:hAnsi="Arial" w:cs="Arial"/>
          <w:b/>
          <w:bCs/>
          <w:i/>
          <w:iCs/>
          <w:color w:val="000000"/>
          <w:sz w:val="24"/>
          <w:szCs w:val="24"/>
        </w:rPr>
        <w:t>b</w:t>
      </w:r>
      <w:r>
        <w:rPr>
          <w:rFonts w:ascii="Arial" w:hAnsi="Arial" w:cs="Arial"/>
          <w:b/>
          <w:bCs/>
          <w:i/>
          <w:iCs/>
          <w:color w:val="000000"/>
          <w:spacing w:val="-2"/>
          <w:sz w:val="24"/>
          <w:szCs w:val="24"/>
        </w:rPr>
        <w:t>a</w:t>
      </w:r>
      <w:r>
        <w:rPr>
          <w:rFonts w:ascii="Arial" w:hAnsi="Arial" w:cs="Arial"/>
          <w:b/>
          <w:bCs/>
          <w:i/>
          <w:iCs/>
          <w:color w:val="000000"/>
          <w:spacing w:val="-1"/>
          <w:sz w:val="24"/>
          <w:szCs w:val="24"/>
        </w:rPr>
        <w:t>s</w:t>
      </w:r>
      <w:r>
        <w:rPr>
          <w:rFonts w:ascii="Arial" w:hAnsi="Arial" w:cs="Arial"/>
          <w:b/>
          <w:bCs/>
          <w:i/>
          <w:iCs/>
          <w:color w:val="000000"/>
          <w:sz w:val="24"/>
          <w:szCs w:val="24"/>
        </w:rPr>
        <w:t>e</w:t>
      </w:r>
      <w:r>
        <w:rPr>
          <w:rFonts w:ascii="Arial" w:hAnsi="Arial" w:cs="Arial"/>
          <w:b/>
          <w:bCs/>
          <w:i/>
          <w:iCs/>
          <w:color w:val="000000"/>
          <w:spacing w:val="4"/>
          <w:sz w:val="24"/>
          <w:szCs w:val="24"/>
        </w:rPr>
        <w:t xml:space="preserve"> </w:t>
      </w:r>
      <w:r>
        <w:rPr>
          <w:rFonts w:ascii="Arial" w:hAnsi="Arial" w:cs="Arial"/>
          <w:b/>
          <w:bCs/>
          <w:i/>
          <w:iCs/>
          <w:color w:val="000000"/>
          <w:sz w:val="24"/>
          <w:szCs w:val="24"/>
        </w:rPr>
        <w:t>-</w:t>
      </w:r>
      <w:r>
        <w:rPr>
          <w:rFonts w:ascii="Arial" w:hAnsi="Arial" w:cs="Arial"/>
          <w:b/>
          <w:bCs/>
          <w:i/>
          <w:iCs/>
          <w:color w:val="000000"/>
          <w:spacing w:val="3"/>
          <w:sz w:val="24"/>
          <w:szCs w:val="24"/>
        </w:rPr>
        <w:t xml:space="preserve"> </w:t>
      </w:r>
      <w:r>
        <w:rPr>
          <w:rFonts w:ascii="Arial" w:hAnsi="Arial" w:cs="Arial"/>
          <w:b/>
          <w:bCs/>
          <w:i/>
          <w:iCs/>
          <w:color w:val="000000"/>
          <w:sz w:val="24"/>
          <w:szCs w:val="24"/>
        </w:rPr>
        <w:t>pr</w:t>
      </w:r>
      <w:r>
        <w:rPr>
          <w:rFonts w:ascii="Arial" w:hAnsi="Arial" w:cs="Arial"/>
          <w:b/>
          <w:bCs/>
          <w:i/>
          <w:iCs/>
          <w:color w:val="000000"/>
          <w:spacing w:val="1"/>
          <w:sz w:val="24"/>
          <w:szCs w:val="24"/>
        </w:rPr>
        <w:t>e</w:t>
      </w:r>
      <w:r>
        <w:rPr>
          <w:rFonts w:ascii="Arial" w:hAnsi="Arial" w:cs="Arial"/>
          <w:b/>
          <w:bCs/>
          <w:i/>
          <w:iCs/>
          <w:color w:val="000000"/>
          <w:sz w:val="24"/>
          <w:szCs w:val="24"/>
        </w:rPr>
        <w:t>zzo</w:t>
      </w:r>
      <w:r>
        <w:rPr>
          <w:rFonts w:ascii="Arial" w:hAnsi="Arial" w:cs="Arial"/>
          <w:b/>
          <w:bCs/>
          <w:i/>
          <w:iCs/>
          <w:color w:val="000000"/>
          <w:spacing w:val="3"/>
          <w:sz w:val="24"/>
          <w:szCs w:val="24"/>
        </w:rPr>
        <w:t xml:space="preserve"> </w:t>
      </w:r>
      <w:r>
        <w:rPr>
          <w:rFonts w:ascii="Arial" w:hAnsi="Arial" w:cs="Arial"/>
          <w:b/>
          <w:bCs/>
          <w:i/>
          <w:iCs/>
          <w:color w:val="000000"/>
          <w:sz w:val="24"/>
          <w:szCs w:val="24"/>
        </w:rPr>
        <w:t>o</w:t>
      </w:r>
      <w:r>
        <w:rPr>
          <w:rFonts w:ascii="Arial" w:hAnsi="Arial" w:cs="Arial"/>
          <w:b/>
          <w:bCs/>
          <w:i/>
          <w:iCs/>
          <w:color w:val="000000"/>
          <w:spacing w:val="-1"/>
          <w:sz w:val="24"/>
          <w:szCs w:val="24"/>
        </w:rPr>
        <w:t>f</w:t>
      </w:r>
      <w:r>
        <w:rPr>
          <w:rFonts w:ascii="Arial" w:hAnsi="Arial" w:cs="Arial"/>
          <w:b/>
          <w:bCs/>
          <w:i/>
          <w:iCs/>
          <w:color w:val="000000"/>
          <w:sz w:val="24"/>
          <w:szCs w:val="24"/>
        </w:rPr>
        <w:t>ferta</w:t>
      </w:r>
      <w:r>
        <w:rPr>
          <w:rFonts w:ascii="Arial" w:hAnsi="Arial" w:cs="Arial"/>
          <w:b/>
          <w:bCs/>
          <w:i/>
          <w:iCs/>
          <w:color w:val="000000"/>
          <w:spacing w:val="3"/>
          <w:sz w:val="24"/>
          <w:szCs w:val="24"/>
        </w:rPr>
        <w:t xml:space="preserve"> </w:t>
      </w:r>
      <w:r>
        <w:rPr>
          <w:rFonts w:ascii="Arial" w:hAnsi="Arial" w:cs="Arial"/>
          <w:b/>
          <w:bCs/>
          <w:i/>
          <w:iCs/>
          <w:color w:val="000000"/>
          <w:sz w:val="24"/>
          <w:szCs w:val="24"/>
        </w:rPr>
        <w:t>p</w:t>
      </w:r>
      <w:r>
        <w:rPr>
          <w:rFonts w:ascii="Arial" w:hAnsi="Arial" w:cs="Arial"/>
          <w:b/>
          <w:bCs/>
          <w:i/>
          <w:iCs/>
          <w:color w:val="000000"/>
          <w:spacing w:val="-2"/>
          <w:sz w:val="24"/>
          <w:szCs w:val="24"/>
        </w:rPr>
        <w:t>i</w:t>
      </w:r>
      <w:r>
        <w:rPr>
          <w:rFonts w:ascii="Arial" w:hAnsi="Arial" w:cs="Arial"/>
          <w:b/>
          <w:bCs/>
          <w:i/>
          <w:iCs/>
          <w:color w:val="000000"/>
          <w:sz w:val="24"/>
          <w:szCs w:val="24"/>
        </w:rPr>
        <w:t>ù ba</w:t>
      </w:r>
      <w:r>
        <w:rPr>
          <w:rFonts w:ascii="Arial" w:hAnsi="Arial" w:cs="Arial"/>
          <w:b/>
          <w:bCs/>
          <w:i/>
          <w:iCs/>
          <w:color w:val="000000"/>
          <w:spacing w:val="1"/>
          <w:sz w:val="24"/>
          <w:szCs w:val="24"/>
        </w:rPr>
        <w:t>ssa</w:t>
      </w:r>
      <w:r>
        <w:rPr>
          <w:rFonts w:ascii="Arial" w:hAnsi="Arial" w:cs="Arial"/>
          <w:b/>
          <w:bCs/>
          <w:i/>
          <w:iCs/>
          <w:color w:val="000000"/>
          <w:sz w:val="24"/>
          <w:szCs w:val="24"/>
        </w:rPr>
        <w:t>).</w:t>
      </w:r>
    </w:p>
    <w:p w:rsidR="00243395" w:rsidRDefault="00243395" w:rsidP="00B06B5F">
      <w:pPr>
        <w:widowControl w:val="0"/>
        <w:autoSpaceDE w:val="0"/>
        <w:autoSpaceDN w:val="0"/>
        <w:adjustRightInd w:val="0"/>
        <w:spacing w:before="16" w:after="0" w:line="260" w:lineRule="exact"/>
        <w:rPr>
          <w:rFonts w:ascii="Arial" w:hAnsi="Arial" w:cs="Arial"/>
          <w:color w:val="000000"/>
          <w:sz w:val="26"/>
          <w:szCs w:val="26"/>
        </w:rPr>
      </w:pPr>
    </w:p>
    <w:p w:rsidR="00243395" w:rsidRDefault="00243395" w:rsidP="00B06B5F">
      <w:pPr>
        <w:widowControl w:val="0"/>
        <w:autoSpaceDE w:val="0"/>
        <w:autoSpaceDN w:val="0"/>
        <w:adjustRightInd w:val="0"/>
        <w:spacing w:after="0" w:line="240" w:lineRule="auto"/>
        <w:ind w:left="813" w:right="756"/>
        <w:jc w:val="both"/>
        <w:rPr>
          <w:rFonts w:ascii="Arial" w:hAnsi="Arial" w:cs="Arial"/>
          <w:color w:val="000000"/>
          <w:sz w:val="24"/>
          <w:szCs w:val="24"/>
        </w:rPr>
      </w:pPr>
      <w:r>
        <w:rPr>
          <w:rFonts w:ascii="Arial" w:hAnsi="Arial" w:cs="Arial"/>
          <w:b/>
          <w:bCs/>
          <w:color w:val="00B050"/>
          <w:sz w:val="24"/>
          <w:szCs w:val="24"/>
        </w:rPr>
        <w:t>-</w:t>
      </w:r>
      <w:r>
        <w:rPr>
          <w:rFonts w:ascii="Arial" w:hAnsi="Arial" w:cs="Arial"/>
          <w:b/>
          <w:bCs/>
          <w:color w:val="00B050"/>
          <w:spacing w:val="43"/>
          <w:sz w:val="24"/>
          <w:szCs w:val="24"/>
        </w:rPr>
        <w:t xml:space="preserve"> </w:t>
      </w:r>
      <w:r>
        <w:rPr>
          <w:rFonts w:ascii="Arial" w:hAnsi="Arial" w:cs="Arial"/>
          <w:color w:val="000000"/>
          <w:sz w:val="24"/>
          <w:szCs w:val="24"/>
        </w:rPr>
        <w:t>in</w:t>
      </w:r>
      <w:r>
        <w:rPr>
          <w:rFonts w:ascii="Arial" w:hAnsi="Arial" w:cs="Arial"/>
          <w:color w:val="000000"/>
          <w:spacing w:val="44"/>
          <w:sz w:val="24"/>
          <w:szCs w:val="24"/>
        </w:rPr>
        <w:t xml:space="preserve"> </w:t>
      </w:r>
      <w:r>
        <w:rPr>
          <w:rFonts w:ascii="Arial" w:hAnsi="Arial" w:cs="Arial"/>
          <w:color w:val="000000"/>
          <w:sz w:val="24"/>
          <w:szCs w:val="24"/>
        </w:rPr>
        <w:t>rel</w:t>
      </w:r>
      <w:r>
        <w:rPr>
          <w:rFonts w:ascii="Arial" w:hAnsi="Arial" w:cs="Arial"/>
          <w:color w:val="000000"/>
          <w:spacing w:val="3"/>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45"/>
          <w:sz w:val="24"/>
          <w:szCs w:val="24"/>
        </w:rPr>
        <w:t xml:space="preserve"> </w:t>
      </w:r>
      <w:r>
        <w:rPr>
          <w:rFonts w:ascii="Arial" w:hAnsi="Arial" w:cs="Arial"/>
          <w:b/>
          <w:bCs/>
          <w:color w:val="000000"/>
          <w:spacing w:val="1"/>
          <w:sz w:val="24"/>
          <w:szCs w:val="24"/>
        </w:rPr>
        <w:t>a</w:t>
      </w:r>
      <w:r>
        <w:rPr>
          <w:rFonts w:ascii="Arial" w:hAnsi="Arial" w:cs="Arial"/>
          <w:b/>
          <w:bCs/>
          <w:color w:val="000000"/>
          <w:sz w:val="24"/>
          <w:szCs w:val="24"/>
        </w:rPr>
        <w:t>i</w:t>
      </w:r>
      <w:r>
        <w:rPr>
          <w:rFonts w:ascii="Arial" w:hAnsi="Arial" w:cs="Arial"/>
          <w:b/>
          <w:bCs/>
          <w:color w:val="000000"/>
          <w:spacing w:val="44"/>
          <w:sz w:val="24"/>
          <w:szCs w:val="24"/>
        </w:rPr>
        <w:t xml:space="preserve"> </w:t>
      </w:r>
      <w:r>
        <w:rPr>
          <w:rFonts w:ascii="Arial" w:hAnsi="Arial" w:cs="Arial"/>
          <w:b/>
          <w:bCs/>
          <w:color w:val="000000"/>
          <w:sz w:val="24"/>
          <w:szCs w:val="24"/>
        </w:rPr>
        <w:t>tempi</w:t>
      </w:r>
      <w:r>
        <w:rPr>
          <w:rFonts w:ascii="Arial" w:hAnsi="Arial" w:cs="Arial"/>
          <w:b/>
          <w:bCs/>
          <w:color w:val="000000"/>
          <w:spacing w:val="44"/>
          <w:sz w:val="24"/>
          <w:szCs w:val="24"/>
        </w:rPr>
        <w:t xml:space="preserve"> </w:t>
      </w:r>
      <w:r>
        <w:rPr>
          <w:rFonts w:ascii="Arial" w:hAnsi="Arial" w:cs="Arial"/>
          <w:b/>
          <w:bCs/>
          <w:color w:val="000000"/>
          <w:sz w:val="24"/>
          <w:szCs w:val="24"/>
        </w:rPr>
        <w:t>di</w:t>
      </w:r>
      <w:r>
        <w:rPr>
          <w:rFonts w:ascii="Arial" w:hAnsi="Arial" w:cs="Arial"/>
          <w:b/>
          <w:bCs/>
          <w:color w:val="000000"/>
          <w:spacing w:val="43"/>
          <w:sz w:val="24"/>
          <w:szCs w:val="24"/>
        </w:rPr>
        <w:t xml:space="preserve"> </w:t>
      </w:r>
      <w:r>
        <w:rPr>
          <w:rFonts w:ascii="Arial" w:hAnsi="Arial" w:cs="Arial"/>
          <w:b/>
          <w:bCs/>
          <w:color w:val="000000"/>
          <w:sz w:val="24"/>
          <w:szCs w:val="24"/>
        </w:rPr>
        <w:t>r</w:t>
      </w:r>
      <w:r>
        <w:rPr>
          <w:rFonts w:ascii="Arial" w:hAnsi="Arial" w:cs="Arial"/>
          <w:b/>
          <w:bCs/>
          <w:color w:val="000000"/>
          <w:spacing w:val="1"/>
          <w:sz w:val="24"/>
          <w:szCs w:val="24"/>
        </w:rPr>
        <w:t>ea</w:t>
      </w:r>
      <w:r>
        <w:rPr>
          <w:rFonts w:ascii="Arial" w:hAnsi="Arial" w:cs="Arial"/>
          <w:b/>
          <w:bCs/>
          <w:color w:val="000000"/>
          <w:sz w:val="24"/>
          <w:szCs w:val="24"/>
        </w:rPr>
        <w:t>l</w:t>
      </w:r>
      <w:r>
        <w:rPr>
          <w:rFonts w:ascii="Arial" w:hAnsi="Arial" w:cs="Arial"/>
          <w:b/>
          <w:bCs/>
          <w:color w:val="000000"/>
          <w:spacing w:val="1"/>
          <w:sz w:val="24"/>
          <w:szCs w:val="24"/>
        </w:rPr>
        <w:t>i</w:t>
      </w:r>
      <w:r>
        <w:rPr>
          <w:rFonts w:ascii="Arial" w:hAnsi="Arial" w:cs="Arial"/>
          <w:b/>
          <w:bCs/>
          <w:color w:val="000000"/>
          <w:sz w:val="24"/>
          <w:szCs w:val="24"/>
        </w:rPr>
        <w:t>zz</w:t>
      </w:r>
      <w:r>
        <w:rPr>
          <w:rFonts w:ascii="Arial" w:hAnsi="Arial" w:cs="Arial"/>
          <w:b/>
          <w:bCs/>
          <w:color w:val="000000"/>
          <w:spacing w:val="1"/>
          <w:sz w:val="24"/>
          <w:szCs w:val="24"/>
        </w:rPr>
        <w:t>a</w:t>
      </w:r>
      <w:r>
        <w:rPr>
          <w:rFonts w:ascii="Arial" w:hAnsi="Arial" w:cs="Arial"/>
          <w:b/>
          <w:bCs/>
          <w:color w:val="000000"/>
          <w:sz w:val="24"/>
          <w:szCs w:val="24"/>
        </w:rPr>
        <w:t>zione</w:t>
      </w:r>
      <w:r>
        <w:rPr>
          <w:rFonts w:ascii="Arial" w:hAnsi="Arial" w:cs="Arial"/>
          <w:b/>
          <w:bCs/>
          <w:color w:val="000000"/>
          <w:spacing w:val="44"/>
          <w:sz w:val="24"/>
          <w:szCs w:val="24"/>
        </w:rPr>
        <w:t xml:space="preserve"> </w:t>
      </w:r>
      <w:r>
        <w:rPr>
          <w:rFonts w:ascii="Arial" w:hAnsi="Arial" w:cs="Arial"/>
          <w:b/>
          <w:bCs/>
          <w:color w:val="000000"/>
          <w:spacing w:val="-3"/>
          <w:sz w:val="24"/>
          <w:szCs w:val="24"/>
        </w:rPr>
        <w:t>d</w:t>
      </w:r>
      <w:r>
        <w:rPr>
          <w:rFonts w:ascii="Arial" w:hAnsi="Arial" w:cs="Arial"/>
          <w:b/>
          <w:bCs/>
          <w:color w:val="000000"/>
          <w:spacing w:val="1"/>
          <w:sz w:val="24"/>
          <w:szCs w:val="24"/>
        </w:rPr>
        <w:t>e</w:t>
      </w:r>
      <w:r>
        <w:rPr>
          <w:rFonts w:ascii="Arial" w:hAnsi="Arial" w:cs="Arial"/>
          <w:b/>
          <w:bCs/>
          <w:color w:val="000000"/>
          <w:sz w:val="24"/>
          <w:szCs w:val="24"/>
        </w:rPr>
        <w:t>l</w:t>
      </w:r>
      <w:r>
        <w:rPr>
          <w:rFonts w:ascii="Arial" w:hAnsi="Arial" w:cs="Arial"/>
          <w:b/>
          <w:bCs/>
          <w:color w:val="000000"/>
          <w:spacing w:val="1"/>
          <w:sz w:val="24"/>
          <w:szCs w:val="24"/>
        </w:rPr>
        <w:t>l</w:t>
      </w:r>
      <w:r>
        <w:rPr>
          <w:rFonts w:ascii="Arial" w:hAnsi="Arial" w:cs="Arial"/>
          <w:b/>
          <w:bCs/>
          <w:color w:val="000000"/>
          <w:sz w:val="24"/>
          <w:szCs w:val="24"/>
        </w:rPr>
        <w:t>’</w:t>
      </w:r>
      <w:r>
        <w:rPr>
          <w:rFonts w:ascii="Arial" w:hAnsi="Arial" w:cs="Arial"/>
          <w:b/>
          <w:bCs/>
          <w:color w:val="000000"/>
          <w:spacing w:val="1"/>
          <w:sz w:val="24"/>
          <w:szCs w:val="24"/>
        </w:rPr>
        <w:t>a</w:t>
      </w:r>
      <w:r>
        <w:rPr>
          <w:rFonts w:ascii="Arial" w:hAnsi="Arial" w:cs="Arial"/>
          <w:b/>
          <w:bCs/>
          <w:color w:val="000000"/>
          <w:sz w:val="24"/>
          <w:szCs w:val="24"/>
        </w:rPr>
        <w:t>p</w:t>
      </w:r>
      <w:r>
        <w:rPr>
          <w:rFonts w:ascii="Arial" w:hAnsi="Arial" w:cs="Arial"/>
          <w:b/>
          <w:bCs/>
          <w:color w:val="000000"/>
          <w:spacing w:val="-3"/>
          <w:sz w:val="24"/>
          <w:szCs w:val="24"/>
        </w:rPr>
        <w:t>p</w:t>
      </w:r>
      <w:r>
        <w:rPr>
          <w:rFonts w:ascii="Arial" w:hAnsi="Arial" w:cs="Arial"/>
          <w:b/>
          <w:bCs/>
          <w:color w:val="000000"/>
          <w:spacing w:val="1"/>
          <w:sz w:val="24"/>
          <w:szCs w:val="24"/>
        </w:rPr>
        <w:t>a</w:t>
      </w:r>
      <w:r>
        <w:rPr>
          <w:rFonts w:ascii="Arial" w:hAnsi="Arial" w:cs="Arial"/>
          <w:b/>
          <w:bCs/>
          <w:color w:val="000000"/>
          <w:sz w:val="24"/>
          <w:szCs w:val="24"/>
        </w:rPr>
        <w:t>lt</w:t>
      </w:r>
      <w:r>
        <w:rPr>
          <w:rFonts w:ascii="Arial" w:hAnsi="Arial" w:cs="Arial"/>
          <w:b/>
          <w:bCs/>
          <w:color w:val="000000"/>
          <w:spacing w:val="4"/>
          <w:sz w:val="24"/>
          <w:szCs w:val="24"/>
        </w:rPr>
        <w:t>o</w:t>
      </w:r>
      <w:r>
        <w:rPr>
          <w:rFonts w:ascii="Arial" w:hAnsi="Arial" w:cs="Arial"/>
          <w:color w:val="000000"/>
          <w:sz w:val="24"/>
          <w:szCs w:val="24"/>
        </w:rPr>
        <w:t>,</w:t>
      </w:r>
      <w:r>
        <w:rPr>
          <w:rFonts w:ascii="Arial" w:hAnsi="Arial" w:cs="Arial"/>
          <w:color w:val="000000"/>
          <w:spacing w:val="44"/>
          <w:sz w:val="24"/>
          <w:szCs w:val="24"/>
        </w:rPr>
        <w:t xml:space="preserve"> </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ra</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rso</w:t>
      </w:r>
      <w:r>
        <w:rPr>
          <w:rFonts w:ascii="Arial" w:hAnsi="Arial" w:cs="Arial"/>
          <w:color w:val="000000"/>
          <w:spacing w:val="41"/>
          <w:sz w:val="24"/>
          <w:szCs w:val="24"/>
        </w:rPr>
        <w:t xml:space="preserve"> </w:t>
      </w:r>
      <w:r>
        <w:rPr>
          <w:rFonts w:ascii="Arial" w:hAnsi="Arial" w:cs="Arial"/>
          <w:color w:val="000000"/>
          <w:sz w:val="24"/>
          <w:szCs w:val="24"/>
        </w:rPr>
        <w:t>in</w:t>
      </w:r>
      <w:r>
        <w:rPr>
          <w:rFonts w:ascii="Arial" w:hAnsi="Arial" w:cs="Arial"/>
          <w:color w:val="000000"/>
          <w:spacing w:val="1"/>
          <w:sz w:val="24"/>
          <w:szCs w:val="24"/>
        </w:rPr>
        <w:t>te</w:t>
      </w:r>
      <w:r>
        <w:rPr>
          <w:rFonts w:ascii="Arial" w:hAnsi="Arial" w:cs="Arial"/>
          <w:color w:val="000000"/>
          <w:sz w:val="24"/>
          <w:szCs w:val="24"/>
        </w:rPr>
        <w:t>rp</w:t>
      </w:r>
      <w:r>
        <w:rPr>
          <w:rFonts w:ascii="Arial" w:hAnsi="Arial" w:cs="Arial"/>
          <w:color w:val="000000"/>
          <w:spacing w:val="1"/>
          <w:sz w:val="24"/>
          <w:szCs w:val="24"/>
        </w:rPr>
        <w:t>o</w:t>
      </w:r>
      <w:r>
        <w:rPr>
          <w:rFonts w:ascii="Arial" w:hAnsi="Arial" w:cs="Arial"/>
          <w:color w:val="000000"/>
          <w:sz w:val="24"/>
          <w:szCs w:val="24"/>
        </w:rPr>
        <w:t>la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44"/>
          <w:sz w:val="24"/>
          <w:szCs w:val="24"/>
        </w:rPr>
        <w:t xml:space="preserve"> </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nea</w:t>
      </w:r>
      <w:r>
        <w:rPr>
          <w:rFonts w:ascii="Arial" w:hAnsi="Arial" w:cs="Arial"/>
          <w:color w:val="000000"/>
          <w:sz w:val="24"/>
          <w:szCs w:val="24"/>
        </w:rPr>
        <w:t>r</w:t>
      </w:r>
      <w:r>
        <w:rPr>
          <w:rFonts w:ascii="Arial" w:hAnsi="Arial" w:cs="Arial"/>
          <w:color w:val="000000"/>
          <w:spacing w:val="-2"/>
          <w:sz w:val="24"/>
          <w:szCs w:val="24"/>
        </w:rPr>
        <w:t>e</w:t>
      </w:r>
      <w:r>
        <w:rPr>
          <w:rFonts w:ascii="Arial" w:hAnsi="Arial" w:cs="Arial"/>
          <w:color w:val="000000"/>
          <w:sz w:val="24"/>
          <w:szCs w:val="24"/>
        </w:rPr>
        <w:t>, c</w:t>
      </w:r>
      <w:r>
        <w:rPr>
          <w:rFonts w:ascii="Arial" w:hAnsi="Arial" w:cs="Arial"/>
          <w:color w:val="000000"/>
          <w:spacing w:val="1"/>
          <w:sz w:val="24"/>
          <w:szCs w:val="24"/>
        </w:rPr>
        <w:t>o</w:t>
      </w:r>
      <w:r>
        <w:rPr>
          <w:rFonts w:ascii="Arial" w:hAnsi="Arial" w:cs="Arial"/>
          <w:color w:val="000000"/>
          <w:sz w:val="24"/>
          <w:szCs w:val="24"/>
        </w:rPr>
        <w:t xml:space="preserve">n  </w:t>
      </w:r>
      <w:r>
        <w:rPr>
          <w:rFonts w:ascii="Arial" w:hAnsi="Arial" w:cs="Arial"/>
          <w:color w:val="000000"/>
          <w:spacing w:val="1"/>
          <w:sz w:val="24"/>
          <w:szCs w:val="24"/>
        </w:rPr>
        <w:t>a</w:t>
      </w:r>
      <w:r>
        <w:rPr>
          <w:rFonts w:ascii="Arial" w:hAnsi="Arial" w:cs="Arial"/>
          <w:color w:val="000000"/>
          <w:spacing w:val="-2"/>
          <w:sz w:val="24"/>
          <w:szCs w:val="24"/>
        </w:rPr>
        <w:t>t</w:t>
      </w:r>
      <w:r>
        <w:rPr>
          <w:rFonts w:ascii="Arial" w:hAnsi="Arial" w:cs="Arial"/>
          <w:color w:val="000000"/>
          <w:sz w:val="24"/>
          <w:szCs w:val="24"/>
        </w:rPr>
        <w:t>trib</w:t>
      </w:r>
      <w:r>
        <w:rPr>
          <w:rFonts w:ascii="Arial" w:hAnsi="Arial" w:cs="Arial"/>
          <w:color w:val="000000"/>
          <w:spacing w:val="1"/>
          <w:sz w:val="24"/>
          <w:szCs w:val="24"/>
        </w:rPr>
        <w:t>u</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66"/>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62"/>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e</w:t>
      </w:r>
      <w:r>
        <w:rPr>
          <w:rFonts w:ascii="Arial" w:hAnsi="Arial" w:cs="Arial"/>
          <w:color w:val="000000"/>
          <w:sz w:val="24"/>
          <w:szCs w:val="24"/>
        </w:rPr>
        <w:t>f</w:t>
      </w:r>
      <w:r>
        <w:rPr>
          <w:rFonts w:ascii="Arial" w:hAnsi="Arial" w:cs="Arial"/>
          <w:color w:val="000000"/>
          <w:spacing w:val="3"/>
          <w:sz w:val="24"/>
          <w:szCs w:val="24"/>
        </w:rPr>
        <w:t>f</w:t>
      </w:r>
      <w:r>
        <w:rPr>
          <w:rFonts w:ascii="Arial" w:hAnsi="Arial" w:cs="Arial"/>
          <w:color w:val="000000"/>
          <w:sz w:val="24"/>
          <w:szCs w:val="24"/>
        </w:rPr>
        <w:t>ic</w:t>
      </w:r>
      <w:r>
        <w:rPr>
          <w:rFonts w:ascii="Arial" w:hAnsi="Arial" w:cs="Arial"/>
          <w:color w:val="000000"/>
          <w:spacing w:val="-1"/>
          <w:sz w:val="24"/>
          <w:szCs w:val="24"/>
        </w:rPr>
        <w:t>ie</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64"/>
          <w:sz w:val="24"/>
          <w:szCs w:val="24"/>
        </w:rPr>
        <w:t xml:space="preserve"> </w:t>
      </w:r>
      <w:r>
        <w:rPr>
          <w:rFonts w:ascii="Arial" w:hAnsi="Arial" w:cs="Arial"/>
          <w:color w:val="000000"/>
          <w:sz w:val="24"/>
          <w:szCs w:val="24"/>
        </w:rPr>
        <w:t xml:space="preserve">0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w:t>
      </w:r>
      <w:r>
        <w:rPr>
          <w:rFonts w:ascii="Arial" w:hAnsi="Arial" w:cs="Arial"/>
          <w:color w:val="000000"/>
          <w:spacing w:val="-1"/>
          <w:sz w:val="24"/>
          <w:szCs w:val="24"/>
        </w:rPr>
        <w:t>i</w:t>
      </w:r>
      <w:r>
        <w:rPr>
          <w:rFonts w:ascii="Arial" w:hAnsi="Arial" w:cs="Arial"/>
          <w:color w:val="000000"/>
          <w:spacing w:val="1"/>
          <w:sz w:val="24"/>
          <w:szCs w:val="24"/>
        </w:rPr>
        <w:t>po</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 xml:space="preserve">tica  </w:t>
      </w:r>
      <w:r>
        <w:rPr>
          <w:rFonts w:ascii="Arial" w:hAnsi="Arial" w:cs="Arial"/>
          <w:color w:val="000000"/>
          <w:spacing w:val="-1"/>
          <w:sz w:val="24"/>
          <w:szCs w:val="24"/>
        </w:rPr>
        <w:t>o</w:t>
      </w:r>
      <w:r>
        <w:rPr>
          <w:rFonts w:ascii="Arial" w:hAnsi="Arial" w:cs="Arial"/>
          <w:color w:val="000000"/>
          <w:sz w:val="24"/>
          <w:szCs w:val="24"/>
        </w:rPr>
        <w:t>f</w:t>
      </w:r>
      <w:r>
        <w:rPr>
          <w:rFonts w:ascii="Arial" w:hAnsi="Arial" w:cs="Arial"/>
          <w:color w:val="000000"/>
          <w:spacing w:val="1"/>
          <w:sz w:val="24"/>
          <w:szCs w:val="24"/>
        </w:rPr>
        <w:t>fe</w:t>
      </w:r>
      <w:r>
        <w:rPr>
          <w:rFonts w:ascii="Arial" w:hAnsi="Arial" w:cs="Arial"/>
          <w:color w:val="000000"/>
          <w:sz w:val="24"/>
          <w:szCs w:val="24"/>
        </w:rPr>
        <w:t xml:space="preserve">rta  </w:t>
      </w:r>
      <w:r>
        <w:rPr>
          <w:rFonts w:ascii="Arial" w:hAnsi="Arial" w:cs="Arial"/>
          <w:color w:val="000000"/>
          <w:spacing w:val="-2"/>
          <w:sz w:val="24"/>
          <w:szCs w:val="24"/>
        </w:rPr>
        <w:t>c</w:t>
      </w:r>
      <w:r>
        <w:rPr>
          <w:rFonts w:ascii="Arial" w:hAnsi="Arial" w:cs="Arial"/>
          <w:color w:val="000000"/>
          <w:spacing w:val="1"/>
          <w:sz w:val="24"/>
          <w:szCs w:val="24"/>
        </w:rPr>
        <w:t>h</w:t>
      </w:r>
      <w:r>
        <w:rPr>
          <w:rFonts w:ascii="Arial" w:hAnsi="Arial" w:cs="Arial"/>
          <w:color w:val="000000"/>
          <w:sz w:val="24"/>
          <w:szCs w:val="24"/>
        </w:rPr>
        <w:t>e  i</w:t>
      </w:r>
      <w:r>
        <w:rPr>
          <w:rFonts w:ascii="Arial" w:hAnsi="Arial" w:cs="Arial"/>
          <w:color w:val="000000"/>
          <w:spacing w:val="-2"/>
          <w:sz w:val="24"/>
          <w:szCs w:val="24"/>
        </w:rPr>
        <w:t>n</w:t>
      </w:r>
      <w:r>
        <w:rPr>
          <w:rFonts w:ascii="Arial" w:hAnsi="Arial" w:cs="Arial"/>
          <w:color w:val="000000"/>
          <w:spacing w:val="1"/>
          <w:sz w:val="24"/>
          <w:szCs w:val="24"/>
        </w:rPr>
        <w:t>d</w:t>
      </w:r>
      <w:r>
        <w:rPr>
          <w:rFonts w:ascii="Arial" w:hAnsi="Arial" w:cs="Arial"/>
          <w:color w:val="000000"/>
          <w:sz w:val="24"/>
          <w:szCs w:val="24"/>
        </w:rPr>
        <w:t>ichi</w:t>
      </w:r>
      <w:r>
        <w:rPr>
          <w:rFonts w:ascii="Arial" w:hAnsi="Arial" w:cs="Arial"/>
          <w:color w:val="000000"/>
          <w:spacing w:val="65"/>
          <w:sz w:val="24"/>
          <w:szCs w:val="24"/>
        </w:rPr>
        <w:t xml:space="preserve"> </w:t>
      </w:r>
      <w:r>
        <w:rPr>
          <w:rFonts w:ascii="Arial" w:hAnsi="Arial" w:cs="Arial"/>
          <w:color w:val="000000"/>
          <w:sz w:val="24"/>
          <w:szCs w:val="24"/>
        </w:rPr>
        <w:t>il</w:t>
      </w:r>
      <w:r>
        <w:rPr>
          <w:rFonts w:ascii="Arial" w:hAnsi="Arial" w:cs="Arial"/>
          <w:color w:val="000000"/>
          <w:spacing w:val="64"/>
          <w:sz w:val="24"/>
          <w:szCs w:val="24"/>
        </w:rPr>
        <w:t xml:space="preserve"> </w:t>
      </w:r>
      <w:r>
        <w:rPr>
          <w:rFonts w:ascii="Arial" w:hAnsi="Arial" w:cs="Arial"/>
          <w:color w:val="000000"/>
          <w:spacing w:val="1"/>
          <w:sz w:val="24"/>
          <w:szCs w:val="24"/>
        </w:rPr>
        <w:t>ma</w:t>
      </w:r>
      <w:r>
        <w:rPr>
          <w:rFonts w:ascii="Arial" w:hAnsi="Arial" w:cs="Arial"/>
          <w:color w:val="000000"/>
          <w:spacing w:val="-1"/>
          <w:sz w:val="24"/>
          <w:szCs w:val="24"/>
        </w:rPr>
        <w:t>gg</w:t>
      </w:r>
      <w:r>
        <w:rPr>
          <w:rFonts w:ascii="Arial" w:hAnsi="Arial" w:cs="Arial"/>
          <w:color w:val="000000"/>
          <w:sz w:val="24"/>
          <w:szCs w:val="24"/>
        </w:rPr>
        <w:t>ior</w:t>
      </w:r>
      <w:r>
        <w:rPr>
          <w:rFonts w:ascii="Arial" w:hAnsi="Arial" w:cs="Arial"/>
          <w:color w:val="000000"/>
          <w:spacing w:val="65"/>
          <w:sz w:val="24"/>
          <w:szCs w:val="24"/>
        </w:rPr>
        <w:t xml:space="preserve"> </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m</w:t>
      </w:r>
      <w:r>
        <w:rPr>
          <w:rFonts w:ascii="Arial" w:hAnsi="Arial" w:cs="Arial"/>
          <w:color w:val="000000"/>
          <w:spacing w:val="1"/>
          <w:sz w:val="24"/>
          <w:szCs w:val="24"/>
        </w:rPr>
        <w:t>p</w:t>
      </w:r>
      <w:r>
        <w:rPr>
          <w:rFonts w:ascii="Arial" w:hAnsi="Arial" w:cs="Arial"/>
          <w:color w:val="000000"/>
          <w:sz w:val="24"/>
          <w:szCs w:val="24"/>
        </w:rPr>
        <w:t>o</w:t>
      </w:r>
      <w:r>
        <w:rPr>
          <w:rFonts w:ascii="Arial" w:hAnsi="Arial" w:cs="Arial"/>
          <w:color w:val="000000"/>
          <w:spacing w:val="63"/>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de</w:t>
      </w:r>
      <w:r>
        <w:rPr>
          <w:rFonts w:ascii="Arial" w:hAnsi="Arial" w:cs="Arial"/>
          <w:color w:val="000000"/>
          <w:sz w:val="24"/>
          <w:szCs w:val="24"/>
        </w:rPr>
        <w:t>i la</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ri</w:t>
      </w:r>
      <w:r>
        <w:rPr>
          <w:rFonts w:ascii="Arial" w:hAnsi="Arial" w:cs="Arial"/>
          <w:color w:val="000000"/>
          <w:spacing w:val="2"/>
          <w:sz w:val="24"/>
          <w:szCs w:val="24"/>
        </w:rPr>
        <w:t xml:space="preserve"> </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t</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bu</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7"/>
          <w:sz w:val="24"/>
          <w:szCs w:val="24"/>
        </w:rPr>
        <w:t>n</w:t>
      </w:r>
      <w:r>
        <w:rPr>
          <w:rFonts w:ascii="Arial" w:hAnsi="Arial" w:cs="Arial"/>
          <w:color w:val="000000"/>
          <w:sz w:val="24"/>
          <w:szCs w:val="24"/>
        </w:rPr>
        <w:t>e</w:t>
      </w:r>
      <w:r>
        <w:rPr>
          <w:rFonts w:ascii="Arial" w:hAnsi="Arial" w:cs="Arial"/>
          <w:color w:val="000000"/>
          <w:spacing w:val="1"/>
          <w:sz w:val="24"/>
          <w:szCs w:val="24"/>
        </w:rPr>
        <w:t xml:space="preserve"> de</w:t>
      </w:r>
      <w:r>
        <w:rPr>
          <w:rFonts w:ascii="Arial" w:hAnsi="Arial" w:cs="Arial"/>
          <w:color w:val="000000"/>
          <w:sz w:val="24"/>
          <w:szCs w:val="24"/>
        </w:rPr>
        <w:t>l c</w:t>
      </w:r>
      <w:r>
        <w:rPr>
          <w:rFonts w:ascii="Arial" w:hAnsi="Arial" w:cs="Arial"/>
          <w:color w:val="000000"/>
          <w:spacing w:val="1"/>
          <w:sz w:val="24"/>
          <w:szCs w:val="24"/>
        </w:rPr>
        <w:t>o</w:t>
      </w:r>
      <w:r>
        <w:rPr>
          <w:rFonts w:ascii="Arial" w:hAnsi="Arial" w:cs="Arial"/>
          <w:color w:val="000000"/>
          <w:spacing w:val="-1"/>
          <w:sz w:val="24"/>
          <w:szCs w:val="24"/>
        </w:rPr>
        <w:t>e</w:t>
      </w:r>
      <w:r>
        <w:rPr>
          <w:rFonts w:ascii="Arial" w:hAnsi="Arial" w:cs="Arial"/>
          <w:color w:val="000000"/>
          <w:sz w:val="24"/>
          <w:szCs w:val="24"/>
        </w:rPr>
        <w:t>f</w:t>
      </w:r>
      <w:r>
        <w:rPr>
          <w:rFonts w:ascii="Arial" w:hAnsi="Arial" w:cs="Arial"/>
          <w:color w:val="000000"/>
          <w:spacing w:val="3"/>
          <w:sz w:val="24"/>
          <w:szCs w:val="24"/>
        </w:rPr>
        <w:t>f</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1"/>
          <w:sz w:val="24"/>
          <w:szCs w:val="24"/>
        </w:rPr>
        <w:t xml:space="preserve"> 10</w:t>
      </w:r>
      <w:r>
        <w:rPr>
          <w:rFonts w:ascii="Arial" w:hAnsi="Arial" w:cs="Arial"/>
          <w:color w:val="000000"/>
          <w:sz w:val="24"/>
          <w:szCs w:val="24"/>
        </w:rPr>
        <w:t>0</w:t>
      </w:r>
      <w:r>
        <w:rPr>
          <w:rFonts w:ascii="Arial" w:hAnsi="Arial" w:cs="Arial"/>
          <w:color w:val="000000"/>
          <w:spacing w:val="1"/>
          <w:sz w:val="24"/>
          <w:szCs w:val="24"/>
        </w:rPr>
        <w:t xml:space="preserve"> 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w:t>
      </w:r>
      <w:r>
        <w:rPr>
          <w:rFonts w:ascii="Arial" w:hAnsi="Arial" w:cs="Arial"/>
          <w:color w:val="000000"/>
          <w:spacing w:val="-2"/>
          <w:sz w:val="24"/>
          <w:szCs w:val="24"/>
        </w:rPr>
        <w:t>o</w:t>
      </w:r>
      <w:r>
        <w:rPr>
          <w:rFonts w:ascii="Arial" w:hAnsi="Arial" w:cs="Arial"/>
          <w:color w:val="000000"/>
          <w:sz w:val="24"/>
          <w:szCs w:val="24"/>
        </w:rPr>
        <w:t>f</w:t>
      </w:r>
      <w:r>
        <w:rPr>
          <w:rFonts w:ascii="Arial" w:hAnsi="Arial" w:cs="Arial"/>
          <w:color w:val="000000"/>
          <w:spacing w:val="1"/>
          <w:sz w:val="24"/>
          <w:szCs w:val="24"/>
        </w:rPr>
        <w:t>fe</w:t>
      </w:r>
      <w:r>
        <w:rPr>
          <w:rFonts w:ascii="Arial" w:hAnsi="Arial" w:cs="Arial"/>
          <w:color w:val="000000"/>
          <w:sz w:val="24"/>
          <w:szCs w:val="24"/>
        </w:rPr>
        <w:t>r</w:t>
      </w:r>
      <w:r>
        <w:rPr>
          <w:rFonts w:ascii="Arial" w:hAnsi="Arial" w:cs="Arial"/>
          <w:color w:val="000000"/>
          <w:spacing w:val="-3"/>
          <w:sz w:val="24"/>
          <w:szCs w:val="24"/>
        </w:rPr>
        <w:t>t</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in</w:t>
      </w:r>
      <w:r>
        <w:rPr>
          <w:rFonts w:ascii="Arial" w:hAnsi="Arial" w:cs="Arial"/>
          <w:color w:val="000000"/>
          <w:spacing w:val="1"/>
          <w:sz w:val="24"/>
          <w:szCs w:val="24"/>
        </w:rPr>
        <w:t>d</w:t>
      </w:r>
      <w:r>
        <w:rPr>
          <w:rFonts w:ascii="Arial" w:hAnsi="Arial" w:cs="Arial"/>
          <w:color w:val="000000"/>
          <w:sz w:val="24"/>
          <w:szCs w:val="24"/>
        </w:rPr>
        <w:t>ichi</w:t>
      </w:r>
      <w:r>
        <w:rPr>
          <w:rFonts w:ascii="Arial" w:hAnsi="Arial" w:cs="Arial"/>
          <w:color w:val="000000"/>
          <w:spacing w:val="1"/>
          <w:sz w:val="24"/>
          <w:szCs w:val="24"/>
        </w:rPr>
        <w:t xml:space="preserve"> </w:t>
      </w:r>
      <w:r>
        <w:rPr>
          <w:rFonts w:ascii="Arial" w:hAnsi="Arial" w:cs="Arial"/>
          <w:color w:val="000000"/>
          <w:sz w:val="24"/>
          <w:szCs w:val="24"/>
        </w:rPr>
        <w:t xml:space="preserve">il </w:t>
      </w:r>
      <w:r>
        <w:rPr>
          <w:rFonts w:ascii="Arial" w:hAnsi="Arial" w:cs="Arial"/>
          <w:color w:val="000000"/>
          <w:spacing w:val="1"/>
          <w:sz w:val="24"/>
          <w:szCs w:val="24"/>
        </w:rPr>
        <w:t>m</w:t>
      </w:r>
      <w:r>
        <w:rPr>
          <w:rFonts w:ascii="Arial" w:hAnsi="Arial" w:cs="Arial"/>
          <w:color w:val="000000"/>
          <w:sz w:val="24"/>
          <w:szCs w:val="24"/>
        </w:rPr>
        <w:t>in</w:t>
      </w:r>
      <w:r>
        <w:rPr>
          <w:rFonts w:ascii="Arial" w:hAnsi="Arial" w:cs="Arial"/>
          <w:color w:val="000000"/>
          <w:spacing w:val="1"/>
          <w:sz w:val="24"/>
          <w:szCs w:val="24"/>
        </w:rPr>
        <w:t>o</w:t>
      </w:r>
      <w:r>
        <w:rPr>
          <w:rFonts w:ascii="Arial" w:hAnsi="Arial" w:cs="Arial"/>
          <w:color w:val="000000"/>
          <w:sz w:val="24"/>
          <w:szCs w:val="24"/>
        </w:rPr>
        <w:t>r t</w:t>
      </w:r>
      <w:r>
        <w:rPr>
          <w:rFonts w:ascii="Arial" w:hAnsi="Arial" w:cs="Arial"/>
          <w:color w:val="000000"/>
          <w:spacing w:val="1"/>
          <w:sz w:val="24"/>
          <w:szCs w:val="24"/>
        </w:rPr>
        <w:t>e</w:t>
      </w:r>
      <w:r>
        <w:rPr>
          <w:rFonts w:ascii="Arial" w:hAnsi="Arial" w:cs="Arial"/>
          <w:color w:val="000000"/>
          <w:spacing w:val="-1"/>
          <w:sz w:val="24"/>
          <w:szCs w:val="24"/>
        </w:rPr>
        <w:t>m</w:t>
      </w:r>
      <w:r>
        <w:rPr>
          <w:rFonts w:ascii="Arial" w:hAnsi="Arial" w:cs="Arial"/>
          <w:color w:val="000000"/>
          <w:spacing w:val="1"/>
          <w:sz w:val="24"/>
          <w:szCs w:val="24"/>
        </w:rPr>
        <w:t>p</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2"/>
          <w:sz w:val="24"/>
          <w:szCs w:val="24"/>
        </w:rPr>
        <w:t>l</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4"/>
          <w:sz w:val="24"/>
          <w:szCs w:val="24"/>
        </w:rPr>
        <w:t>g</w:t>
      </w:r>
      <w:r>
        <w:rPr>
          <w:rFonts w:ascii="Arial" w:hAnsi="Arial" w:cs="Arial"/>
          <w:color w:val="000000"/>
          <w:spacing w:val="1"/>
          <w:sz w:val="24"/>
          <w:szCs w:val="24"/>
        </w:rPr>
        <w:t>uen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f</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mu</w:t>
      </w:r>
      <w:r>
        <w:rPr>
          <w:rFonts w:ascii="Arial" w:hAnsi="Arial" w:cs="Arial"/>
          <w:color w:val="000000"/>
          <w:sz w:val="24"/>
          <w:szCs w:val="24"/>
        </w:rPr>
        <w:t>l</w:t>
      </w:r>
      <w:r>
        <w:rPr>
          <w:rFonts w:ascii="Arial" w:hAnsi="Arial" w:cs="Arial"/>
          <w:color w:val="000000"/>
          <w:spacing w:val="-2"/>
          <w:sz w:val="24"/>
          <w:szCs w:val="24"/>
        </w:rPr>
        <w:t>a</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4132" w:right="4112"/>
        <w:jc w:val="center"/>
        <w:rPr>
          <w:rFonts w:ascii="Arial" w:hAnsi="Arial" w:cs="Arial"/>
          <w:color w:val="000000"/>
          <w:sz w:val="24"/>
          <w:szCs w:val="24"/>
        </w:rPr>
      </w:pPr>
      <w:r>
        <w:rPr>
          <w:rFonts w:ascii="Arial" w:hAnsi="Arial" w:cs="Arial"/>
          <w:color w:val="000000"/>
          <w:spacing w:val="-2"/>
          <w:sz w:val="24"/>
          <w:szCs w:val="24"/>
        </w:rPr>
        <w:t>X</w:t>
      </w:r>
      <w:r>
        <w:rPr>
          <w:rFonts w:ascii="Arial" w:hAnsi="Arial" w:cs="Arial"/>
          <w:color w:val="000000"/>
          <w:sz w:val="24"/>
          <w:szCs w:val="24"/>
        </w:rPr>
        <w:t>i =</w:t>
      </w:r>
      <w:r>
        <w:rPr>
          <w:rFonts w:ascii="Arial" w:hAnsi="Arial" w:cs="Arial"/>
          <w:color w:val="000000"/>
          <w:spacing w:val="2"/>
          <w:sz w:val="24"/>
          <w:szCs w:val="24"/>
        </w:rPr>
        <w:t xml:space="preserve"> </w:t>
      </w:r>
      <w:r>
        <w:rPr>
          <w:rFonts w:ascii="Arial" w:hAnsi="Arial" w:cs="Arial"/>
          <w:color w:val="000000"/>
          <w:spacing w:val="-2"/>
          <w:sz w:val="24"/>
          <w:szCs w:val="24"/>
        </w:rPr>
        <w:t>X</w:t>
      </w:r>
      <w:r>
        <w:rPr>
          <w:rFonts w:ascii="Arial" w:hAnsi="Arial" w:cs="Arial"/>
          <w:color w:val="000000"/>
          <w:sz w:val="24"/>
          <w:szCs w:val="24"/>
        </w:rPr>
        <w:t>2</w:t>
      </w:r>
      <w:r>
        <w:rPr>
          <w:rFonts w:ascii="Arial" w:hAnsi="Arial" w:cs="Arial"/>
          <w:color w:val="000000"/>
          <w:spacing w:val="1"/>
          <w:sz w:val="24"/>
          <w:szCs w:val="24"/>
        </w:rPr>
        <w:t xml:space="preserve"> </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2"/>
          <w:sz w:val="24"/>
          <w:szCs w:val="24"/>
          <w:u w:val="single"/>
        </w:rPr>
        <w:t>T</w:t>
      </w:r>
      <w:r>
        <w:rPr>
          <w:rFonts w:ascii="Arial" w:hAnsi="Arial" w:cs="Arial"/>
          <w:color w:val="000000"/>
          <w:sz w:val="24"/>
          <w:szCs w:val="24"/>
          <w:u w:val="single"/>
        </w:rPr>
        <w:t>2</w:t>
      </w:r>
      <w:r>
        <w:rPr>
          <w:rFonts w:ascii="Arial" w:hAnsi="Arial" w:cs="Arial"/>
          <w:color w:val="000000"/>
          <w:spacing w:val="2"/>
          <w:sz w:val="24"/>
          <w:szCs w:val="24"/>
          <w:u w:val="single"/>
        </w:rPr>
        <w:t xml:space="preserve"> </w:t>
      </w:r>
      <w:r>
        <w:rPr>
          <w:rFonts w:ascii="Arial" w:hAnsi="Arial" w:cs="Arial"/>
          <w:color w:val="000000"/>
          <w:sz w:val="24"/>
          <w:szCs w:val="24"/>
          <w:u w:val="single"/>
        </w:rPr>
        <w:t>-</w:t>
      </w:r>
      <w:r>
        <w:rPr>
          <w:rFonts w:ascii="Arial" w:hAnsi="Arial" w:cs="Arial"/>
          <w:color w:val="000000"/>
          <w:spacing w:val="-3"/>
          <w:sz w:val="24"/>
          <w:szCs w:val="24"/>
          <w:u w:val="single"/>
        </w:rPr>
        <w:t xml:space="preserve"> </w:t>
      </w:r>
      <w:r>
        <w:rPr>
          <w:rFonts w:ascii="Arial" w:hAnsi="Arial" w:cs="Arial"/>
          <w:color w:val="000000"/>
          <w:spacing w:val="2"/>
          <w:sz w:val="24"/>
          <w:szCs w:val="24"/>
          <w:u w:val="single"/>
        </w:rPr>
        <w:t>T</w:t>
      </w:r>
      <w:r>
        <w:rPr>
          <w:rFonts w:ascii="Arial" w:hAnsi="Arial" w:cs="Arial"/>
          <w:color w:val="000000"/>
          <w:sz w:val="24"/>
          <w:szCs w:val="24"/>
          <w:u w:val="single"/>
        </w:rPr>
        <w:t xml:space="preserve">i </w:t>
      </w:r>
      <w:r>
        <w:rPr>
          <w:rFonts w:ascii="Arial" w:hAnsi="Arial" w:cs="Arial"/>
          <w:color w:val="000000"/>
          <w:sz w:val="24"/>
          <w:szCs w:val="24"/>
        </w:rPr>
        <w:t xml:space="preserve">( </w:t>
      </w:r>
      <w:r>
        <w:rPr>
          <w:rFonts w:ascii="Arial" w:hAnsi="Arial" w:cs="Arial"/>
          <w:color w:val="000000"/>
          <w:spacing w:val="-2"/>
          <w:sz w:val="24"/>
          <w:szCs w:val="24"/>
        </w:rPr>
        <w:t>X</w:t>
      </w:r>
      <w:r>
        <w:rPr>
          <w:rFonts w:ascii="Arial" w:hAnsi="Arial" w:cs="Arial"/>
          <w:color w:val="000000"/>
          <w:sz w:val="24"/>
          <w:szCs w:val="24"/>
        </w:rPr>
        <w:t>1</w:t>
      </w:r>
      <w:r>
        <w:rPr>
          <w:rFonts w:ascii="Arial" w:hAnsi="Arial" w:cs="Arial"/>
          <w:color w:val="000000"/>
          <w:spacing w:val="2"/>
          <w:sz w:val="24"/>
          <w:szCs w:val="24"/>
        </w:rPr>
        <w:t xml:space="preserve"> </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2"/>
          <w:sz w:val="24"/>
          <w:szCs w:val="24"/>
        </w:rPr>
        <w:t>X</w:t>
      </w:r>
      <w:r>
        <w:rPr>
          <w:rFonts w:ascii="Arial" w:hAnsi="Arial" w:cs="Arial"/>
          <w:color w:val="000000"/>
          <w:sz w:val="24"/>
          <w:szCs w:val="24"/>
        </w:rPr>
        <w:t>2</w:t>
      </w:r>
      <w:r>
        <w:rPr>
          <w:rFonts w:ascii="Arial" w:hAnsi="Arial" w:cs="Arial"/>
          <w:color w:val="000000"/>
          <w:spacing w:val="1"/>
          <w:sz w:val="24"/>
          <w:szCs w:val="24"/>
        </w:rPr>
        <w:t xml:space="preserve"> </w:t>
      </w:r>
      <w:r>
        <w:rPr>
          <w:rFonts w:ascii="Arial" w:hAnsi="Arial" w:cs="Arial"/>
          <w:color w:val="000000"/>
          <w:sz w:val="24"/>
          <w:szCs w:val="24"/>
        </w:rPr>
        <w:t xml:space="preserve">) </w:t>
      </w:r>
      <w:r>
        <w:rPr>
          <w:rFonts w:ascii="Arial" w:hAnsi="Arial" w:cs="Arial"/>
          <w:color w:val="000000"/>
          <w:spacing w:val="2"/>
          <w:sz w:val="24"/>
          <w:szCs w:val="24"/>
        </w:rPr>
        <w:t>T</w:t>
      </w:r>
      <w:r>
        <w:rPr>
          <w:rFonts w:ascii="Arial" w:hAnsi="Arial" w:cs="Arial"/>
          <w:color w:val="000000"/>
          <w:sz w:val="24"/>
          <w:szCs w:val="24"/>
        </w:rPr>
        <w:t>2 - T1</w:t>
      </w:r>
    </w:p>
    <w:p w:rsidR="00243395" w:rsidRDefault="00243395" w:rsidP="00B06B5F">
      <w:pPr>
        <w:widowControl w:val="0"/>
        <w:autoSpaceDE w:val="0"/>
        <w:autoSpaceDN w:val="0"/>
        <w:adjustRightInd w:val="0"/>
        <w:spacing w:after="0" w:line="240" w:lineRule="auto"/>
        <w:ind w:left="813" w:right="9811"/>
        <w:jc w:val="both"/>
        <w:rPr>
          <w:rFonts w:ascii="Arial" w:hAnsi="Arial" w:cs="Arial"/>
          <w:color w:val="000000"/>
          <w:sz w:val="24"/>
          <w:szCs w:val="24"/>
        </w:rPr>
      </w:pPr>
      <w:r>
        <w:rPr>
          <w:rFonts w:ascii="Arial" w:hAnsi="Arial" w:cs="Arial"/>
          <w:color w:val="000000"/>
          <w:spacing w:val="1"/>
          <w:sz w:val="24"/>
          <w:szCs w:val="24"/>
        </w:rPr>
        <w:t>do</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813" w:right="7094"/>
        <w:jc w:val="both"/>
        <w:rPr>
          <w:rFonts w:ascii="Arial" w:hAnsi="Arial" w:cs="Arial"/>
          <w:color w:val="000000"/>
          <w:sz w:val="24"/>
          <w:szCs w:val="24"/>
        </w:rPr>
      </w:pPr>
      <w:r>
        <w:rPr>
          <w:rFonts w:ascii="Arial" w:hAnsi="Arial" w:cs="Arial"/>
          <w:color w:val="000000"/>
          <w:spacing w:val="-2"/>
          <w:sz w:val="24"/>
          <w:szCs w:val="24"/>
        </w:rPr>
        <w:t>X</w:t>
      </w:r>
      <w:r>
        <w:rPr>
          <w:rFonts w:ascii="Arial" w:hAnsi="Arial" w:cs="Arial"/>
          <w:color w:val="000000"/>
          <w:sz w:val="24"/>
          <w:szCs w:val="24"/>
        </w:rPr>
        <w:t>i =</w:t>
      </w:r>
      <w:r>
        <w:rPr>
          <w:rFonts w:ascii="Arial" w:hAnsi="Arial" w:cs="Arial"/>
          <w:color w:val="000000"/>
          <w:spacing w:val="2"/>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lore</w:t>
      </w:r>
      <w:r>
        <w:rPr>
          <w:rFonts w:ascii="Arial" w:hAnsi="Arial" w:cs="Arial"/>
          <w:color w:val="000000"/>
          <w:spacing w:val="1"/>
          <w:sz w:val="24"/>
          <w:szCs w:val="24"/>
        </w:rPr>
        <w:t xml:space="preserve"> pe</w:t>
      </w:r>
      <w:r>
        <w:rPr>
          <w:rFonts w:ascii="Arial" w:hAnsi="Arial" w:cs="Arial"/>
          <w:color w:val="000000"/>
          <w:sz w:val="24"/>
          <w:szCs w:val="24"/>
        </w:rPr>
        <w:t>rce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pacing w:val="1"/>
          <w:sz w:val="24"/>
          <w:szCs w:val="24"/>
        </w:rPr>
        <w:t>ua</w:t>
      </w:r>
      <w:r>
        <w:rPr>
          <w:rFonts w:ascii="Arial" w:hAnsi="Arial" w:cs="Arial"/>
          <w:color w:val="000000"/>
          <w:spacing w:val="-3"/>
          <w:sz w:val="24"/>
          <w:szCs w:val="24"/>
        </w:rPr>
        <w:t>l</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3"/>
          <w:sz w:val="24"/>
          <w:szCs w:val="24"/>
        </w:rPr>
        <w:t>i</w:t>
      </w:r>
      <w:r>
        <w:rPr>
          <w:rFonts w:ascii="Arial" w:hAnsi="Arial" w:cs="Arial"/>
          <w:color w:val="000000"/>
          <w:spacing w:val="-1"/>
          <w:sz w:val="24"/>
          <w:szCs w:val="24"/>
        </w:rPr>
        <w:t>-</w:t>
      </w:r>
      <w:r>
        <w:rPr>
          <w:rFonts w:ascii="Arial" w:hAnsi="Arial" w:cs="Arial"/>
          <w:color w:val="000000"/>
          <w:spacing w:val="1"/>
          <w:sz w:val="24"/>
          <w:szCs w:val="24"/>
        </w:rPr>
        <w:t>e</w:t>
      </w:r>
      <w:r>
        <w:rPr>
          <w:rFonts w:ascii="Arial" w:hAnsi="Arial" w:cs="Arial"/>
          <w:color w:val="000000"/>
          <w:sz w:val="24"/>
          <w:szCs w:val="24"/>
        </w:rPr>
        <w:t>si</w:t>
      </w:r>
      <w:r>
        <w:rPr>
          <w:rFonts w:ascii="Arial" w:hAnsi="Arial" w:cs="Arial"/>
          <w:color w:val="000000"/>
          <w:spacing w:val="1"/>
          <w:sz w:val="24"/>
          <w:szCs w:val="24"/>
        </w:rPr>
        <w:t>m</w:t>
      </w:r>
      <w:r>
        <w:rPr>
          <w:rFonts w:ascii="Arial" w:hAnsi="Arial" w:cs="Arial"/>
          <w:color w:val="000000"/>
          <w:sz w:val="24"/>
          <w:szCs w:val="24"/>
        </w:rPr>
        <w:t>o</w:t>
      </w:r>
    </w:p>
    <w:p w:rsidR="00243395" w:rsidRDefault="00243395" w:rsidP="00B06B5F">
      <w:pPr>
        <w:widowControl w:val="0"/>
        <w:autoSpaceDE w:val="0"/>
        <w:autoSpaceDN w:val="0"/>
        <w:adjustRightInd w:val="0"/>
        <w:spacing w:after="0" w:line="240" w:lineRule="auto"/>
        <w:ind w:left="813" w:right="6199"/>
        <w:rPr>
          <w:rFonts w:ascii="Arial" w:hAnsi="Arial" w:cs="Arial"/>
          <w:color w:val="000000"/>
          <w:sz w:val="24"/>
          <w:szCs w:val="24"/>
        </w:rPr>
      </w:pPr>
      <w:r>
        <w:rPr>
          <w:rFonts w:ascii="Arial" w:hAnsi="Arial" w:cs="Arial"/>
          <w:color w:val="000000"/>
          <w:spacing w:val="-2"/>
          <w:sz w:val="24"/>
          <w:szCs w:val="24"/>
        </w:rPr>
        <w:t>X</w:t>
      </w:r>
      <w:r>
        <w:rPr>
          <w:rFonts w:ascii="Arial" w:hAnsi="Arial" w:cs="Arial"/>
          <w:color w:val="000000"/>
          <w:sz w:val="24"/>
          <w:szCs w:val="24"/>
        </w:rPr>
        <w:t>1</w:t>
      </w:r>
      <w:r>
        <w:rPr>
          <w:rFonts w:ascii="Arial" w:hAnsi="Arial" w:cs="Arial"/>
          <w:color w:val="000000"/>
          <w:spacing w:val="1"/>
          <w:sz w:val="24"/>
          <w:szCs w:val="24"/>
        </w:rPr>
        <w:t xml:space="preserve"> </w:t>
      </w:r>
      <w:r>
        <w:rPr>
          <w:rFonts w:ascii="Arial" w:hAnsi="Arial" w:cs="Arial"/>
          <w:color w:val="000000"/>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lore</w:t>
      </w:r>
      <w:r>
        <w:rPr>
          <w:rFonts w:ascii="Arial" w:hAnsi="Arial" w:cs="Arial"/>
          <w:color w:val="000000"/>
          <w:spacing w:val="1"/>
          <w:sz w:val="24"/>
          <w:szCs w:val="24"/>
        </w:rPr>
        <w:t xml:space="preserve"> pe</w:t>
      </w:r>
      <w:r>
        <w:rPr>
          <w:rFonts w:ascii="Arial" w:hAnsi="Arial" w:cs="Arial"/>
          <w:color w:val="000000"/>
          <w:sz w:val="24"/>
          <w:szCs w:val="24"/>
        </w:rPr>
        <w:t>rce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pacing w:val="1"/>
          <w:sz w:val="24"/>
          <w:szCs w:val="24"/>
        </w:rPr>
        <w:t>a</w:t>
      </w:r>
      <w:r>
        <w:rPr>
          <w:rFonts w:ascii="Arial" w:hAnsi="Arial" w:cs="Arial"/>
          <w:color w:val="000000"/>
          <w:spacing w:val="-3"/>
          <w:sz w:val="24"/>
          <w:szCs w:val="24"/>
        </w:rPr>
        <w:t>l</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massi</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(1</w:t>
      </w:r>
      <w:r>
        <w:rPr>
          <w:rFonts w:ascii="Arial" w:hAnsi="Arial" w:cs="Arial"/>
          <w:color w:val="000000"/>
          <w:spacing w:val="-1"/>
          <w:sz w:val="24"/>
          <w:szCs w:val="24"/>
        </w:rPr>
        <w:t>0</w:t>
      </w:r>
      <w:r>
        <w:rPr>
          <w:rFonts w:ascii="Arial" w:hAnsi="Arial" w:cs="Arial"/>
          <w:color w:val="000000"/>
          <w:spacing w:val="1"/>
          <w:sz w:val="24"/>
          <w:szCs w:val="24"/>
        </w:rPr>
        <w:t>0</w:t>
      </w:r>
      <w:r>
        <w:rPr>
          <w:rFonts w:ascii="Arial" w:hAnsi="Arial" w:cs="Arial"/>
          <w:color w:val="000000"/>
          <w:sz w:val="24"/>
          <w:szCs w:val="24"/>
        </w:rPr>
        <w:t xml:space="preserve">) </w:t>
      </w:r>
      <w:r>
        <w:rPr>
          <w:rFonts w:ascii="Arial" w:hAnsi="Arial" w:cs="Arial"/>
          <w:color w:val="000000"/>
          <w:spacing w:val="-2"/>
          <w:sz w:val="24"/>
          <w:szCs w:val="24"/>
        </w:rPr>
        <w:t>X</w:t>
      </w:r>
      <w:r>
        <w:rPr>
          <w:rFonts w:ascii="Arial" w:hAnsi="Arial" w:cs="Arial"/>
          <w:color w:val="000000"/>
          <w:sz w:val="24"/>
          <w:szCs w:val="24"/>
        </w:rPr>
        <w:t>2</w:t>
      </w:r>
      <w:r>
        <w:rPr>
          <w:rFonts w:ascii="Arial" w:hAnsi="Arial" w:cs="Arial"/>
          <w:color w:val="000000"/>
          <w:spacing w:val="1"/>
          <w:sz w:val="24"/>
          <w:szCs w:val="24"/>
        </w:rPr>
        <w:t xml:space="preserve"> </w:t>
      </w:r>
      <w:r>
        <w:rPr>
          <w:rFonts w:ascii="Arial" w:hAnsi="Arial" w:cs="Arial"/>
          <w:color w:val="000000"/>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lore</w:t>
      </w:r>
      <w:r>
        <w:rPr>
          <w:rFonts w:ascii="Arial" w:hAnsi="Arial" w:cs="Arial"/>
          <w:color w:val="000000"/>
          <w:spacing w:val="1"/>
          <w:sz w:val="24"/>
          <w:szCs w:val="24"/>
        </w:rPr>
        <w:t xml:space="preserve"> pe</w:t>
      </w:r>
      <w:r>
        <w:rPr>
          <w:rFonts w:ascii="Arial" w:hAnsi="Arial" w:cs="Arial"/>
          <w:color w:val="000000"/>
          <w:sz w:val="24"/>
          <w:szCs w:val="24"/>
        </w:rPr>
        <w:t>rce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u</w:t>
      </w:r>
      <w:r>
        <w:rPr>
          <w:rFonts w:ascii="Arial" w:hAnsi="Arial" w:cs="Arial"/>
          <w:color w:val="000000"/>
          <w:spacing w:val="1"/>
          <w:sz w:val="24"/>
          <w:szCs w:val="24"/>
        </w:rPr>
        <w:t>a</w:t>
      </w:r>
      <w:r>
        <w:rPr>
          <w:rFonts w:ascii="Arial" w:hAnsi="Arial" w:cs="Arial"/>
          <w:color w:val="000000"/>
          <w:spacing w:val="-3"/>
          <w:sz w:val="24"/>
          <w:szCs w:val="24"/>
        </w:rPr>
        <w:t>l</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2"/>
          <w:sz w:val="24"/>
          <w:szCs w:val="24"/>
        </w:rPr>
        <w:t>m</w:t>
      </w:r>
      <w:r>
        <w:rPr>
          <w:rFonts w:ascii="Arial" w:hAnsi="Arial" w:cs="Arial"/>
          <w:color w:val="000000"/>
          <w:sz w:val="24"/>
          <w:szCs w:val="24"/>
        </w:rPr>
        <w:t>in</w:t>
      </w:r>
      <w:r>
        <w:rPr>
          <w:rFonts w:ascii="Arial" w:hAnsi="Arial" w:cs="Arial"/>
          <w:color w:val="000000"/>
          <w:spacing w:val="-2"/>
          <w:sz w:val="24"/>
          <w:szCs w:val="24"/>
        </w:rPr>
        <w:t>i</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(0)</w:t>
      </w:r>
    </w:p>
    <w:p w:rsidR="00243395" w:rsidRDefault="00243395" w:rsidP="00B06B5F">
      <w:pPr>
        <w:widowControl w:val="0"/>
        <w:autoSpaceDE w:val="0"/>
        <w:autoSpaceDN w:val="0"/>
        <w:adjustRightInd w:val="0"/>
        <w:spacing w:after="0" w:line="240" w:lineRule="auto"/>
        <w:ind w:left="813" w:right="6253"/>
        <w:jc w:val="both"/>
        <w:rPr>
          <w:rFonts w:ascii="Arial" w:hAnsi="Arial" w:cs="Arial"/>
          <w:color w:val="000000"/>
          <w:sz w:val="24"/>
          <w:szCs w:val="24"/>
        </w:rPr>
      </w:pPr>
      <w:r>
        <w:rPr>
          <w:rFonts w:ascii="Arial" w:hAnsi="Arial" w:cs="Arial"/>
          <w:color w:val="000000"/>
          <w:spacing w:val="2"/>
          <w:sz w:val="24"/>
          <w:szCs w:val="24"/>
        </w:rPr>
        <w:t>T</w:t>
      </w:r>
      <w:r>
        <w:rPr>
          <w:rFonts w:ascii="Arial" w:hAnsi="Arial" w:cs="Arial"/>
          <w:color w:val="000000"/>
          <w:sz w:val="24"/>
          <w:szCs w:val="24"/>
        </w:rPr>
        <w:t>i =</w:t>
      </w:r>
      <w:r>
        <w:rPr>
          <w:rFonts w:ascii="Arial" w:hAnsi="Arial" w:cs="Arial"/>
          <w:color w:val="000000"/>
          <w:spacing w:val="-1"/>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lore</w:t>
      </w:r>
      <w:r>
        <w:rPr>
          <w:rFonts w:ascii="Arial" w:hAnsi="Arial" w:cs="Arial"/>
          <w:color w:val="000000"/>
          <w:spacing w:val="1"/>
          <w:sz w:val="24"/>
          <w:szCs w:val="24"/>
        </w:rPr>
        <w:t xml:space="preserve"> </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3"/>
          <w:sz w:val="24"/>
          <w:szCs w:val="24"/>
        </w:rPr>
        <w:t>m</w:t>
      </w:r>
      <w:r>
        <w:rPr>
          <w:rFonts w:ascii="Arial" w:hAnsi="Arial" w:cs="Arial"/>
          <w:color w:val="000000"/>
          <w:spacing w:val="-1"/>
          <w:sz w:val="24"/>
          <w:szCs w:val="24"/>
        </w:rPr>
        <w:t>p</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i</w:t>
      </w:r>
      <w:r>
        <w:rPr>
          <w:rFonts w:ascii="Arial" w:hAnsi="Arial" w:cs="Arial"/>
          <w:color w:val="000000"/>
          <w:spacing w:val="-1"/>
          <w:sz w:val="24"/>
          <w:szCs w:val="24"/>
        </w:rPr>
        <w:t>-</w:t>
      </w:r>
      <w:r>
        <w:rPr>
          <w:rFonts w:ascii="Arial" w:hAnsi="Arial" w:cs="Arial"/>
          <w:color w:val="000000"/>
          <w:spacing w:val="1"/>
          <w:sz w:val="24"/>
          <w:szCs w:val="24"/>
        </w:rPr>
        <w:t>e</w:t>
      </w:r>
      <w:r>
        <w:rPr>
          <w:rFonts w:ascii="Arial" w:hAnsi="Arial" w:cs="Arial"/>
          <w:color w:val="000000"/>
          <w:sz w:val="24"/>
          <w:szCs w:val="24"/>
        </w:rPr>
        <w:t>si</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1"/>
          <w:sz w:val="24"/>
          <w:szCs w:val="24"/>
        </w:rPr>
        <w:t xml:space="preserve"> o</w:t>
      </w:r>
      <w:r>
        <w:rPr>
          <w:rFonts w:ascii="Arial" w:hAnsi="Arial" w:cs="Arial"/>
          <w:color w:val="000000"/>
          <w:sz w:val="24"/>
          <w:szCs w:val="24"/>
        </w:rPr>
        <w:t>f</w:t>
      </w:r>
      <w:r>
        <w:rPr>
          <w:rFonts w:ascii="Arial" w:hAnsi="Arial" w:cs="Arial"/>
          <w:color w:val="000000"/>
          <w:spacing w:val="3"/>
          <w:sz w:val="24"/>
          <w:szCs w:val="24"/>
        </w:rPr>
        <w:t>f</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3"/>
          <w:sz w:val="24"/>
          <w:szCs w:val="24"/>
        </w:rPr>
        <w:t>t</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(n</w:t>
      </w:r>
      <w:r>
        <w:rPr>
          <w:rFonts w:ascii="Arial" w:hAnsi="Arial" w:cs="Arial"/>
          <w:color w:val="000000"/>
          <w:spacing w:val="-1"/>
          <w:sz w:val="24"/>
          <w:szCs w:val="24"/>
        </w:rPr>
        <w:t>o</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w:t>
      </w:r>
    </w:p>
    <w:p w:rsidR="00243395" w:rsidRDefault="00243395" w:rsidP="00B06B5F">
      <w:pPr>
        <w:widowControl w:val="0"/>
        <w:autoSpaceDE w:val="0"/>
        <w:autoSpaceDN w:val="0"/>
        <w:adjustRightInd w:val="0"/>
        <w:spacing w:after="0" w:line="240" w:lineRule="auto"/>
        <w:ind w:left="813" w:right="5334"/>
        <w:jc w:val="both"/>
        <w:rPr>
          <w:rFonts w:ascii="Arial" w:hAnsi="Arial" w:cs="Arial"/>
          <w:color w:val="000000"/>
          <w:sz w:val="24"/>
          <w:szCs w:val="24"/>
        </w:rPr>
      </w:pPr>
      <w:r>
        <w:rPr>
          <w:rFonts w:ascii="Arial" w:hAnsi="Arial" w:cs="Arial"/>
          <w:color w:val="000000"/>
          <w:spacing w:val="2"/>
          <w:sz w:val="24"/>
          <w:szCs w:val="24"/>
        </w:rPr>
        <w:t>T</w:t>
      </w:r>
      <w:r>
        <w:rPr>
          <w:rFonts w:ascii="Arial" w:hAnsi="Arial" w:cs="Arial"/>
          <w:color w:val="000000"/>
          <w:sz w:val="24"/>
          <w:szCs w:val="24"/>
        </w:rPr>
        <w:t>1</w:t>
      </w:r>
      <w:r>
        <w:rPr>
          <w:rFonts w:ascii="Arial" w:hAnsi="Arial" w:cs="Arial"/>
          <w:color w:val="000000"/>
          <w:spacing w:val="-1"/>
          <w:sz w:val="24"/>
          <w:szCs w:val="24"/>
        </w:rPr>
        <w:t xml:space="preserve"> </w:t>
      </w:r>
      <w:r>
        <w:rPr>
          <w:rFonts w:ascii="Arial" w:hAnsi="Arial" w:cs="Arial"/>
          <w:color w:val="000000"/>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lore</w:t>
      </w:r>
      <w:r>
        <w:rPr>
          <w:rFonts w:ascii="Arial" w:hAnsi="Arial" w:cs="Arial"/>
          <w:color w:val="000000"/>
          <w:spacing w:val="1"/>
          <w:sz w:val="24"/>
          <w:szCs w:val="24"/>
        </w:rPr>
        <w:t xml:space="preserve"> </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m</w:t>
      </w:r>
      <w:r>
        <w:rPr>
          <w:rFonts w:ascii="Arial" w:hAnsi="Arial" w:cs="Arial"/>
          <w:color w:val="000000"/>
          <w:spacing w:val="1"/>
          <w:sz w:val="24"/>
          <w:szCs w:val="24"/>
        </w:rPr>
        <w:t>p</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m</w:t>
      </w:r>
      <w:r>
        <w:rPr>
          <w:rFonts w:ascii="Arial" w:hAnsi="Arial" w:cs="Arial"/>
          <w:color w:val="000000"/>
          <w:sz w:val="24"/>
          <w:szCs w:val="24"/>
        </w:rPr>
        <w:t>in</w:t>
      </w:r>
      <w:r>
        <w:rPr>
          <w:rFonts w:ascii="Arial" w:hAnsi="Arial" w:cs="Arial"/>
          <w:color w:val="000000"/>
          <w:spacing w:val="-2"/>
          <w:sz w:val="24"/>
          <w:szCs w:val="24"/>
        </w:rPr>
        <w:t>i</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2"/>
          <w:sz w:val="24"/>
          <w:szCs w:val="24"/>
        </w:rPr>
        <w:t>c</w:t>
      </w:r>
      <w:r>
        <w:rPr>
          <w:rFonts w:ascii="Arial" w:hAnsi="Arial" w:cs="Arial"/>
          <w:color w:val="000000"/>
          <w:spacing w:val="1"/>
          <w:sz w:val="24"/>
          <w:szCs w:val="24"/>
        </w:rPr>
        <w:t>u</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o</w:t>
      </w:r>
      <w:r>
        <w:rPr>
          <w:rFonts w:ascii="Arial" w:hAnsi="Arial" w:cs="Arial"/>
          <w:color w:val="000000"/>
          <w:sz w:val="24"/>
          <w:szCs w:val="24"/>
        </w:rPr>
        <w:t>f</w:t>
      </w:r>
      <w:r>
        <w:rPr>
          <w:rFonts w:ascii="Arial" w:hAnsi="Arial" w:cs="Arial"/>
          <w:color w:val="000000"/>
          <w:spacing w:val="1"/>
          <w:sz w:val="24"/>
          <w:szCs w:val="24"/>
        </w:rPr>
        <w:t>fe</w:t>
      </w:r>
      <w:r>
        <w:rPr>
          <w:rFonts w:ascii="Arial" w:hAnsi="Arial" w:cs="Arial"/>
          <w:color w:val="000000"/>
          <w:spacing w:val="-3"/>
          <w:sz w:val="24"/>
          <w:szCs w:val="24"/>
        </w:rPr>
        <w:t>r</w:t>
      </w:r>
      <w:r>
        <w:rPr>
          <w:rFonts w:ascii="Arial" w:hAnsi="Arial" w:cs="Arial"/>
          <w:color w:val="000000"/>
          <w:sz w:val="24"/>
          <w:szCs w:val="24"/>
        </w:rPr>
        <w:t>to</w:t>
      </w:r>
    </w:p>
    <w:p w:rsidR="00243395" w:rsidRDefault="00243395" w:rsidP="00B06B5F">
      <w:pPr>
        <w:widowControl w:val="0"/>
        <w:autoSpaceDE w:val="0"/>
        <w:autoSpaceDN w:val="0"/>
        <w:adjustRightInd w:val="0"/>
        <w:spacing w:after="0" w:line="240" w:lineRule="auto"/>
        <w:ind w:left="813" w:right="5149"/>
        <w:jc w:val="both"/>
        <w:rPr>
          <w:rFonts w:ascii="Arial" w:hAnsi="Arial" w:cs="Arial"/>
          <w:color w:val="000000"/>
          <w:sz w:val="24"/>
          <w:szCs w:val="24"/>
        </w:rPr>
      </w:pPr>
      <w:r>
        <w:rPr>
          <w:rFonts w:ascii="Arial" w:hAnsi="Arial" w:cs="Arial"/>
          <w:color w:val="000000"/>
          <w:spacing w:val="2"/>
          <w:sz w:val="24"/>
          <w:szCs w:val="24"/>
        </w:rPr>
        <w:t>T</w:t>
      </w:r>
      <w:r>
        <w:rPr>
          <w:rFonts w:ascii="Arial" w:hAnsi="Arial" w:cs="Arial"/>
          <w:color w:val="000000"/>
          <w:sz w:val="24"/>
          <w:szCs w:val="24"/>
        </w:rPr>
        <w:t>2</w:t>
      </w:r>
      <w:r>
        <w:rPr>
          <w:rFonts w:ascii="Arial" w:hAnsi="Arial" w:cs="Arial"/>
          <w:color w:val="000000"/>
          <w:spacing w:val="-1"/>
          <w:sz w:val="24"/>
          <w:szCs w:val="24"/>
        </w:rPr>
        <w:t xml:space="preserve"> </w:t>
      </w:r>
      <w:r>
        <w:rPr>
          <w:rFonts w:ascii="Arial" w:hAnsi="Arial" w:cs="Arial"/>
          <w:color w:val="000000"/>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lore</w:t>
      </w:r>
      <w:r>
        <w:rPr>
          <w:rFonts w:ascii="Arial" w:hAnsi="Arial" w:cs="Arial"/>
          <w:color w:val="000000"/>
          <w:spacing w:val="1"/>
          <w:sz w:val="24"/>
          <w:szCs w:val="24"/>
        </w:rPr>
        <w:t xml:space="preserve"> </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m</w:t>
      </w:r>
      <w:r>
        <w:rPr>
          <w:rFonts w:ascii="Arial" w:hAnsi="Arial" w:cs="Arial"/>
          <w:color w:val="000000"/>
          <w:spacing w:val="1"/>
          <w:sz w:val="24"/>
          <w:szCs w:val="24"/>
        </w:rPr>
        <w:t>p</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z w:val="24"/>
          <w:szCs w:val="24"/>
        </w:rPr>
        <w:t>ssi</w:t>
      </w:r>
      <w:r>
        <w:rPr>
          <w:rFonts w:ascii="Arial" w:hAnsi="Arial" w:cs="Arial"/>
          <w:color w:val="000000"/>
          <w:spacing w:val="1"/>
          <w:sz w:val="24"/>
          <w:szCs w:val="24"/>
        </w:rPr>
        <w:t>m</w:t>
      </w:r>
      <w:r>
        <w:rPr>
          <w:rFonts w:ascii="Arial" w:hAnsi="Arial" w:cs="Arial"/>
          <w:color w:val="000000"/>
          <w:sz w:val="24"/>
          <w:szCs w:val="24"/>
        </w:rPr>
        <w:t>o</w:t>
      </w:r>
      <w:r>
        <w:rPr>
          <w:rFonts w:ascii="Arial" w:hAnsi="Arial" w:cs="Arial"/>
          <w:color w:val="000000"/>
          <w:spacing w:val="1"/>
          <w:sz w:val="24"/>
          <w:szCs w:val="24"/>
        </w:rPr>
        <w:t xml:space="preserve"> d</w:t>
      </w:r>
      <w:r>
        <w:rPr>
          <w:rFonts w:ascii="Arial" w:hAnsi="Arial" w:cs="Arial"/>
          <w:color w:val="000000"/>
          <w:sz w:val="24"/>
          <w:szCs w:val="24"/>
        </w:rPr>
        <w:t>i</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2"/>
          <w:sz w:val="24"/>
          <w:szCs w:val="24"/>
        </w:rPr>
        <w:t>c</w:t>
      </w:r>
      <w:r>
        <w:rPr>
          <w:rFonts w:ascii="Arial" w:hAnsi="Arial" w:cs="Arial"/>
          <w:color w:val="000000"/>
          <w:spacing w:val="1"/>
          <w:sz w:val="24"/>
          <w:szCs w:val="24"/>
        </w:rPr>
        <w:t>u</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o</w:t>
      </w:r>
      <w:r>
        <w:rPr>
          <w:rFonts w:ascii="Arial" w:hAnsi="Arial" w:cs="Arial"/>
          <w:color w:val="000000"/>
          <w:sz w:val="24"/>
          <w:szCs w:val="24"/>
        </w:rPr>
        <w:t>f</w:t>
      </w:r>
      <w:r>
        <w:rPr>
          <w:rFonts w:ascii="Arial" w:hAnsi="Arial" w:cs="Arial"/>
          <w:color w:val="000000"/>
          <w:spacing w:val="1"/>
          <w:sz w:val="24"/>
          <w:szCs w:val="24"/>
        </w:rPr>
        <w:t>fe</w:t>
      </w:r>
      <w:r>
        <w:rPr>
          <w:rFonts w:ascii="Arial" w:hAnsi="Arial" w:cs="Arial"/>
          <w:color w:val="000000"/>
          <w:sz w:val="24"/>
          <w:szCs w:val="24"/>
        </w:rPr>
        <w:t>rto</w:t>
      </w:r>
    </w:p>
    <w:p w:rsidR="00243395" w:rsidRDefault="00243395" w:rsidP="00B06B5F">
      <w:pPr>
        <w:widowControl w:val="0"/>
        <w:autoSpaceDE w:val="0"/>
        <w:autoSpaceDN w:val="0"/>
        <w:adjustRightInd w:val="0"/>
        <w:spacing w:after="0" w:line="240" w:lineRule="auto"/>
        <w:ind w:left="813" w:right="1782"/>
        <w:jc w:val="both"/>
        <w:rPr>
          <w:rFonts w:ascii="Arial" w:hAnsi="Arial" w:cs="Arial"/>
          <w:color w:val="000000"/>
          <w:sz w:val="24"/>
          <w:szCs w:val="24"/>
        </w:rPr>
      </w:pPr>
      <w:r>
        <w:rPr>
          <w:rFonts w:ascii="Arial" w:hAnsi="Arial" w:cs="Arial"/>
          <w:color w:val="000000"/>
          <w:spacing w:val="1"/>
          <w:sz w:val="24"/>
          <w:szCs w:val="24"/>
        </w:rPr>
        <w:t>o</w:t>
      </w:r>
      <w:r>
        <w:rPr>
          <w:rFonts w:ascii="Arial" w:hAnsi="Arial" w:cs="Arial"/>
          <w:color w:val="000000"/>
          <w:sz w:val="24"/>
          <w:szCs w:val="24"/>
        </w:rPr>
        <w:t>v</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 xml:space="preserve">ro </w:t>
      </w:r>
      <w:r>
        <w:rPr>
          <w:rFonts w:ascii="Arial" w:hAnsi="Arial" w:cs="Arial"/>
          <w:color w:val="000000"/>
          <w:spacing w:val="1"/>
          <w:sz w:val="24"/>
          <w:szCs w:val="24"/>
        </w:rPr>
        <w:t>pe</w:t>
      </w:r>
      <w:r>
        <w:rPr>
          <w:rFonts w:ascii="Arial" w:hAnsi="Arial" w:cs="Arial"/>
          <w:color w:val="000000"/>
          <w:sz w:val="24"/>
          <w:szCs w:val="24"/>
        </w:rPr>
        <w:t>r il</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lcolo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 c</w:t>
      </w:r>
      <w:r>
        <w:rPr>
          <w:rFonts w:ascii="Arial" w:hAnsi="Arial" w:cs="Arial"/>
          <w:color w:val="000000"/>
          <w:spacing w:val="1"/>
          <w:sz w:val="24"/>
          <w:szCs w:val="24"/>
        </w:rPr>
        <w:t>o</w:t>
      </w:r>
      <w:r>
        <w:rPr>
          <w:rFonts w:ascii="Arial" w:hAnsi="Arial" w:cs="Arial"/>
          <w:color w:val="000000"/>
          <w:spacing w:val="-1"/>
          <w:sz w:val="24"/>
          <w:szCs w:val="24"/>
        </w:rPr>
        <w:t>e</w:t>
      </w:r>
      <w:r>
        <w:rPr>
          <w:rFonts w:ascii="Arial" w:hAnsi="Arial" w:cs="Arial"/>
          <w:color w:val="000000"/>
          <w:sz w:val="24"/>
          <w:szCs w:val="24"/>
        </w:rPr>
        <w:t>f</w:t>
      </w:r>
      <w:r>
        <w:rPr>
          <w:rFonts w:ascii="Arial" w:hAnsi="Arial" w:cs="Arial"/>
          <w:color w:val="000000"/>
          <w:spacing w:val="3"/>
          <w:sz w:val="24"/>
          <w:szCs w:val="24"/>
        </w:rPr>
        <w:t>f</w:t>
      </w:r>
      <w:r>
        <w:rPr>
          <w:rFonts w:ascii="Arial" w:hAnsi="Arial" w:cs="Arial"/>
          <w:color w:val="000000"/>
          <w:sz w:val="24"/>
          <w:szCs w:val="24"/>
        </w:rPr>
        <w:t>ic</w:t>
      </w:r>
      <w:r>
        <w:rPr>
          <w:rFonts w:ascii="Arial" w:hAnsi="Arial" w:cs="Arial"/>
          <w:color w:val="000000"/>
          <w:spacing w:val="-1"/>
          <w:sz w:val="24"/>
          <w:szCs w:val="24"/>
        </w:rPr>
        <w:t>ie</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1"/>
          <w:sz w:val="24"/>
          <w:szCs w:val="24"/>
        </w:rPr>
        <w:t xml:space="preserve"> </w:t>
      </w:r>
      <w:r>
        <w:rPr>
          <w:rFonts w:ascii="Arial" w:hAnsi="Arial" w:cs="Arial"/>
          <w:color w:val="000000"/>
          <w:sz w:val="24"/>
          <w:szCs w:val="24"/>
        </w:rPr>
        <w:t>re</w:t>
      </w:r>
      <w:r>
        <w:rPr>
          <w:rFonts w:ascii="Arial" w:hAnsi="Arial" w:cs="Arial"/>
          <w:color w:val="000000"/>
          <w:spacing w:val="-2"/>
          <w:sz w:val="24"/>
          <w:szCs w:val="24"/>
        </w:rPr>
        <w:t>l</w:t>
      </w:r>
      <w:r>
        <w:rPr>
          <w:rFonts w:ascii="Arial" w:hAnsi="Arial" w:cs="Arial"/>
          <w:color w:val="000000"/>
          <w:spacing w:val="1"/>
          <w:sz w:val="24"/>
          <w:szCs w:val="24"/>
        </w:rPr>
        <w:t>a</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z w:val="24"/>
          <w:szCs w:val="24"/>
        </w:rPr>
        <w:t>o</w:t>
      </w:r>
      <w:r>
        <w:rPr>
          <w:rFonts w:ascii="Arial" w:hAnsi="Arial" w:cs="Arial"/>
          <w:color w:val="000000"/>
          <w:spacing w:val="1"/>
          <w:sz w:val="24"/>
          <w:szCs w:val="24"/>
        </w:rPr>
        <w:t xml:space="preserve"> a</w:t>
      </w:r>
      <w:r>
        <w:rPr>
          <w:rFonts w:ascii="Arial" w:hAnsi="Arial" w:cs="Arial"/>
          <w:color w:val="000000"/>
          <w:sz w:val="24"/>
          <w:szCs w:val="24"/>
        </w:rPr>
        <w:t>l t</w:t>
      </w:r>
      <w:r>
        <w:rPr>
          <w:rFonts w:ascii="Arial" w:hAnsi="Arial" w:cs="Arial"/>
          <w:color w:val="000000"/>
          <w:spacing w:val="-1"/>
          <w:sz w:val="24"/>
          <w:szCs w:val="24"/>
        </w:rPr>
        <w:t>e</w:t>
      </w:r>
      <w:r>
        <w:rPr>
          <w:rFonts w:ascii="Arial" w:hAnsi="Arial" w:cs="Arial"/>
          <w:color w:val="000000"/>
          <w:spacing w:val="1"/>
          <w:sz w:val="24"/>
          <w:szCs w:val="24"/>
        </w:rPr>
        <w:t>mp</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 xml:space="preserve">i </w:t>
      </w:r>
      <w:r>
        <w:rPr>
          <w:rFonts w:ascii="Arial" w:hAnsi="Arial" w:cs="Arial"/>
          <w:color w:val="000000"/>
          <w:spacing w:val="-1"/>
          <w:sz w:val="24"/>
          <w:szCs w:val="24"/>
        </w:rPr>
        <w:t>r</w:t>
      </w:r>
      <w:r>
        <w:rPr>
          <w:rFonts w:ascii="Arial" w:hAnsi="Arial" w:cs="Arial"/>
          <w:color w:val="000000"/>
          <w:spacing w:val="1"/>
          <w:sz w:val="24"/>
          <w:szCs w:val="24"/>
        </w:rPr>
        <w:t>ea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2"/>
          <w:sz w:val="24"/>
          <w:szCs w:val="24"/>
        </w:rPr>
        <w:t>zz</w:t>
      </w:r>
      <w:r>
        <w:rPr>
          <w:rFonts w:ascii="Arial" w:hAnsi="Arial" w:cs="Arial"/>
          <w:color w:val="000000"/>
          <w:spacing w:val="3"/>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p</w:t>
      </w:r>
      <w:r>
        <w:rPr>
          <w:rFonts w:ascii="Arial" w:hAnsi="Arial" w:cs="Arial"/>
          <w:color w:val="000000"/>
          <w:spacing w:val="-1"/>
          <w:sz w:val="24"/>
          <w:szCs w:val="24"/>
        </w:rPr>
        <w:t>p</w:t>
      </w:r>
      <w:r>
        <w:rPr>
          <w:rFonts w:ascii="Arial" w:hAnsi="Arial" w:cs="Arial"/>
          <w:color w:val="000000"/>
          <w:spacing w:val="1"/>
          <w:sz w:val="24"/>
          <w:szCs w:val="24"/>
        </w:rPr>
        <w:t>a</w:t>
      </w:r>
      <w:r>
        <w:rPr>
          <w:rFonts w:ascii="Arial" w:hAnsi="Arial" w:cs="Arial"/>
          <w:color w:val="000000"/>
          <w:sz w:val="24"/>
          <w:szCs w:val="24"/>
        </w:rPr>
        <w:t>lto</w:t>
      </w:r>
    </w:p>
    <w:p w:rsidR="00243395" w:rsidRDefault="00243395" w:rsidP="00B06B5F">
      <w:pPr>
        <w:widowControl w:val="0"/>
        <w:autoSpaceDE w:val="0"/>
        <w:autoSpaceDN w:val="0"/>
        <w:adjustRightInd w:val="0"/>
        <w:spacing w:after="0" w:line="240" w:lineRule="auto"/>
        <w:ind w:left="813" w:right="755"/>
        <w:rPr>
          <w:rFonts w:ascii="Arial" w:hAnsi="Arial" w:cs="Arial"/>
          <w:color w:val="000000"/>
          <w:sz w:val="24"/>
          <w:szCs w:val="24"/>
        </w:rPr>
      </w:pPr>
      <w:r>
        <w:rPr>
          <w:rFonts w:ascii="Arial" w:hAnsi="Arial" w:cs="Arial"/>
          <w:color w:val="000000"/>
          <w:sz w:val="24"/>
          <w:szCs w:val="24"/>
        </w:rPr>
        <w:t>[</w:t>
      </w:r>
      <w:r>
        <w:rPr>
          <w:rFonts w:ascii="Arial" w:hAnsi="Arial" w:cs="Arial"/>
          <w:color w:val="000000"/>
          <w:spacing w:val="1"/>
          <w:sz w:val="24"/>
          <w:szCs w:val="24"/>
        </w:rPr>
        <w:t>V</w:t>
      </w:r>
      <w:r>
        <w:rPr>
          <w:rFonts w:ascii="Arial" w:hAnsi="Arial" w:cs="Arial"/>
          <w:color w:val="000000"/>
          <w:sz w:val="24"/>
          <w:szCs w:val="24"/>
        </w:rPr>
        <w:t>(a)</w:t>
      </w:r>
      <w:r>
        <w:rPr>
          <w:rFonts w:ascii="Arial" w:hAnsi="Arial" w:cs="Arial"/>
          <w:color w:val="000000"/>
          <w:spacing w:val="1"/>
          <w:sz w:val="24"/>
          <w:szCs w:val="24"/>
        </w:rPr>
        <w:t>T</w:t>
      </w:r>
      <w:r>
        <w:rPr>
          <w:rFonts w:ascii="Arial" w:hAnsi="Arial" w:cs="Arial"/>
          <w:color w:val="000000"/>
          <w:spacing w:val="-2"/>
          <w:sz w:val="24"/>
          <w:szCs w:val="24"/>
        </w:rPr>
        <w:t>]</w:t>
      </w:r>
      <w:r>
        <w:rPr>
          <w:rFonts w:ascii="Arial" w:hAnsi="Arial" w:cs="Arial"/>
          <w:color w:val="000000"/>
          <w:sz w:val="24"/>
          <w:szCs w:val="24"/>
        </w:rPr>
        <w:t>,</w:t>
      </w:r>
      <w:r>
        <w:rPr>
          <w:rFonts w:ascii="Arial" w:hAnsi="Arial" w:cs="Arial"/>
          <w:color w:val="000000"/>
          <w:spacing w:val="56"/>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pacing w:val="-2"/>
          <w:sz w:val="24"/>
          <w:szCs w:val="24"/>
        </w:rPr>
        <w:t>v</w:t>
      </w:r>
      <w:r>
        <w:rPr>
          <w:rFonts w:ascii="Arial" w:hAnsi="Arial" w:cs="Arial"/>
          <w:color w:val="000000"/>
          <w:spacing w:val="1"/>
          <w:sz w:val="24"/>
          <w:szCs w:val="24"/>
        </w:rPr>
        <w:t>end</w:t>
      </w:r>
      <w:r>
        <w:rPr>
          <w:rFonts w:ascii="Arial" w:hAnsi="Arial" w:cs="Arial"/>
          <w:color w:val="000000"/>
          <w:sz w:val="24"/>
          <w:szCs w:val="24"/>
        </w:rPr>
        <w:t>o</w:t>
      </w:r>
      <w:r>
        <w:rPr>
          <w:rFonts w:ascii="Arial" w:hAnsi="Arial" w:cs="Arial"/>
          <w:color w:val="000000"/>
          <w:spacing w:val="54"/>
          <w:sz w:val="24"/>
          <w:szCs w:val="24"/>
        </w:rPr>
        <w:t xml:space="preserve"> </w:t>
      </w:r>
      <w:r>
        <w:rPr>
          <w:rFonts w:ascii="Arial" w:hAnsi="Arial" w:cs="Arial"/>
          <w:color w:val="000000"/>
          <w:sz w:val="24"/>
          <w:szCs w:val="24"/>
        </w:rPr>
        <w:t>ra</w:t>
      </w:r>
      <w:r>
        <w:rPr>
          <w:rFonts w:ascii="Arial" w:hAnsi="Arial" w:cs="Arial"/>
          <w:color w:val="000000"/>
          <w:spacing w:val="1"/>
          <w:sz w:val="24"/>
          <w:szCs w:val="24"/>
        </w:rPr>
        <w:t>p</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rtare</w:t>
      </w:r>
      <w:r>
        <w:rPr>
          <w:rFonts w:ascii="Arial" w:hAnsi="Arial" w:cs="Arial"/>
          <w:color w:val="000000"/>
          <w:spacing w:val="56"/>
          <w:sz w:val="24"/>
          <w:szCs w:val="24"/>
        </w:rPr>
        <w:t xml:space="preserve"> </w:t>
      </w:r>
      <w:r>
        <w:rPr>
          <w:rFonts w:ascii="Arial" w:hAnsi="Arial" w:cs="Arial"/>
          <w:color w:val="000000"/>
          <w:sz w:val="24"/>
          <w:szCs w:val="24"/>
        </w:rPr>
        <w:t>i</w:t>
      </w:r>
      <w:r>
        <w:rPr>
          <w:rFonts w:ascii="Arial" w:hAnsi="Arial" w:cs="Arial"/>
          <w:color w:val="000000"/>
          <w:spacing w:val="55"/>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lori</w:t>
      </w:r>
      <w:r>
        <w:rPr>
          <w:rFonts w:ascii="Arial" w:hAnsi="Arial" w:cs="Arial"/>
          <w:color w:val="000000"/>
          <w:spacing w:val="54"/>
          <w:sz w:val="24"/>
          <w:szCs w:val="24"/>
        </w:rPr>
        <w:t xml:space="preserve"> </w:t>
      </w:r>
      <w:r>
        <w:rPr>
          <w:rFonts w:ascii="Arial" w:hAnsi="Arial" w:cs="Arial"/>
          <w:color w:val="000000"/>
          <w:spacing w:val="1"/>
          <w:sz w:val="24"/>
          <w:szCs w:val="24"/>
        </w:rPr>
        <w:t>pe</w:t>
      </w:r>
      <w:r>
        <w:rPr>
          <w:rFonts w:ascii="Arial" w:hAnsi="Arial" w:cs="Arial"/>
          <w:color w:val="000000"/>
          <w:sz w:val="24"/>
          <w:szCs w:val="24"/>
        </w:rPr>
        <w:t>rc</w:t>
      </w:r>
      <w:r>
        <w:rPr>
          <w:rFonts w:ascii="Arial" w:hAnsi="Arial" w:cs="Arial"/>
          <w:color w:val="000000"/>
          <w:spacing w:val="-2"/>
          <w:sz w:val="24"/>
          <w:szCs w:val="24"/>
        </w:rPr>
        <w:t>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pacing w:val="1"/>
          <w:sz w:val="24"/>
          <w:szCs w:val="24"/>
        </w:rPr>
        <w:t>ua</w:t>
      </w:r>
      <w:r>
        <w:rPr>
          <w:rFonts w:ascii="Arial" w:hAnsi="Arial" w:cs="Arial"/>
          <w:color w:val="000000"/>
          <w:sz w:val="24"/>
          <w:szCs w:val="24"/>
        </w:rPr>
        <w:t>li</w:t>
      </w:r>
      <w:r>
        <w:rPr>
          <w:rFonts w:ascii="Arial" w:hAnsi="Arial" w:cs="Arial"/>
          <w:color w:val="000000"/>
          <w:spacing w:val="61"/>
          <w:sz w:val="24"/>
          <w:szCs w:val="24"/>
        </w:rPr>
        <w:t xml:space="preserve"> </w:t>
      </w:r>
      <w:r>
        <w:rPr>
          <w:rFonts w:ascii="Arial" w:hAnsi="Arial" w:cs="Arial"/>
          <w:color w:val="000000"/>
          <w:sz w:val="24"/>
          <w:szCs w:val="24"/>
        </w:rPr>
        <w:t>i</w:t>
      </w:r>
      <w:r>
        <w:rPr>
          <w:rFonts w:ascii="Arial" w:hAnsi="Arial" w:cs="Arial"/>
          <w:color w:val="000000"/>
          <w:spacing w:val="-1"/>
          <w:sz w:val="24"/>
          <w:szCs w:val="24"/>
        </w:rPr>
        <w:t>-</w:t>
      </w:r>
      <w:r>
        <w:rPr>
          <w:rFonts w:ascii="Arial" w:hAnsi="Arial" w:cs="Arial"/>
          <w:color w:val="000000"/>
          <w:spacing w:val="1"/>
          <w:sz w:val="24"/>
          <w:szCs w:val="24"/>
        </w:rPr>
        <w:t>e</w:t>
      </w:r>
      <w:r>
        <w:rPr>
          <w:rFonts w:ascii="Arial" w:hAnsi="Arial" w:cs="Arial"/>
          <w:color w:val="000000"/>
          <w:sz w:val="24"/>
          <w:szCs w:val="24"/>
        </w:rPr>
        <w:t>si</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52"/>
          <w:sz w:val="24"/>
          <w:szCs w:val="24"/>
        </w:rPr>
        <w:t xml:space="preserve"> </w:t>
      </w:r>
      <w:r>
        <w:rPr>
          <w:rFonts w:ascii="Arial" w:hAnsi="Arial" w:cs="Arial"/>
          <w:color w:val="000000"/>
          <w:sz w:val="24"/>
          <w:szCs w:val="24"/>
        </w:rPr>
        <w:t>a</w:t>
      </w:r>
      <w:r>
        <w:rPr>
          <w:rFonts w:ascii="Arial" w:hAnsi="Arial" w:cs="Arial"/>
          <w:color w:val="000000"/>
          <w:spacing w:val="56"/>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lori</w:t>
      </w:r>
      <w:r>
        <w:rPr>
          <w:rFonts w:ascii="Arial" w:hAnsi="Arial" w:cs="Arial"/>
          <w:color w:val="000000"/>
          <w:spacing w:val="54"/>
          <w:sz w:val="24"/>
          <w:szCs w:val="24"/>
        </w:rPr>
        <w:t xml:space="preserve"> </w:t>
      </w:r>
      <w:r>
        <w:rPr>
          <w:rFonts w:ascii="Arial" w:hAnsi="Arial" w:cs="Arial"/>
          <w:color w:val="000000"/>
          <w:sz w:val="24"/>
          <w:szCs w:val="24"/>
        </w:rPr>
        <w:t>c</w:t>
      </w:r>
      <w:r>
        <w:rPr>
          <w:rFonts w:ascii="Arial" w:hAnsi="Arial" w:cs="Arial"/>
          <w:color w:val="000000"/>
          <w:spacing w:val="1"/>
          <w:sz w:val="24"/>
          <w:szCs w:val="24"/>
        </w:rPr>
        <w:t>omp</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z w:val="24"/>
          <w:szCs w:val="24"/>
        </w:rPr>
        <w:t>si</w:t>
      </w:r>
      <w:r>
        <w:rPr>
          <w:rFonts w:ascii="Arial" w:hAnsi="Arial" w:cs="Arial"/>
          <w:color w:val="000000"/>
          <w:spacing w:val="55"/>
          <w:sz w:val="24"/>
          <w:szCs w:val="24"/>
        </w:rPr>
        <w:t xml:space="preserve"> </w:t>
      </w:r>
      <w:r>
        <w:rPr>
          <w:rFonts w:ascii="Arial" w:hAnsi="Arial" w:cs="Arial"/>
          <w:color w:val="000000"/>
          <w:sz w:val="24"/>
          <w:szCs w:val="24"/>
        </w:rPr>
        <w:t>tra</w:t>
      </w:r>
      <w:r>
        <w:rPr>
          <w:rFonts w:ascii="Arial" w:hAnsi="Arial" w:cs="Arial"/>
          <w:color w:val="000000"/>
          <w:spacing w:val="54"/>
          <w:sz w:val="24"/>
          <w:szCs w:val="24"/>
        </w:rPr>
        <w:t xml:space="preserve"> </w:t>
      </w:r>
      <w:r>
        <w:rPr>
          <w:rFonts w:ascii="Arial" w:hAnsi="Arial" w:cs="Arial"/>
          <w:color w:val="000000"/>
          <w:sz w:val="24"/>
          <w:szCs w:val="24"/>
        </w:rPr>
        <w:t>0</w:t>
      </w:r>
      <w:r>
        <w:rPr>
          <w:rFonts w:ascii="Arial" w:hAnsi="Arial" w:cs="Arial"/>
          <w:color w:val="000000"/>
          <w:spacing w:val="56"/>
          <w:sz w:val="24"/>
          <w:szCs w:val="24"/>
        </w:rPr>
        <w:t xml:space="preserve"> </w:t>
      </w:r>
      <w:r>
        <w:rPr>
          <w:rFonts w:ascii="Arial" w:hAnsi="Arial" w:cs="Arial"/>
          <w:color w:val="000000"/>
          <w:sz w:val="24"/>
          <w:szCs w:val="24"/>
        </w:rPr>
        <w:t>e</w:t>
      </w:r>
      <w:r>
        <w:rPr>
          <w:rFonts w:ascii="Arial" w:hAnsi="Arial" w:cs="Arial"/>
          <w:color w:val="000000"/>
          <w:spacing w:val="54"/>
          <w:sz w:val="24"/>
          <w:szCs w:val="24"/>
        </w:rPr>
        <w:t xml:space="preserve"> </w:t>
      </w:r>
      <w:r>
        <w:rPr>
          <w:rFonts w:ascii="Arial" w:hAnsi="Arial" w:cs="Arial"/>
          <w:color w:val="000000"/>
          <w:spacing w:val="1"/>
          <w:sz w:val="24"/>
          <w:szCs w:val="24"/>
        </w:rPr>
        <w:t>1</w:t>
      </w:r>
      <w:r>
        <w:rPr>
          <w:rFonts w:ascii="Arial" w:hAnsi="Arial" w:cs="Arial"/>
          <w:color w:val="000000"/>
          <w:sz w:val="24"/>
          <w:szCs w:val="24"/>
        </w:rPr>
        <w:t>,</w:t>
      </w:r>
      <w:r>
        <w:rPr>
          <w:rFonts w:ascii="Arial" w:hAnsi="Arial" w:cs="Arial"/>
          <w:color w:val="000000"/>
          <w:spacing w:val="53"/>
          <w:sz w:val="24"/>
          <w:szCs w:val="24"/>
        </w:rPr>
        <w:t xml:space="preserve"> </w:t>
      </w:r>
      <w:r>
        <w:rPr>
          <w:rFonts w:ascii="Arial" w:hAnsi="Arial" w:cs="Arial"/>
          <w:color w:val="000000"/>
          <w:spacing w:val="-3"/>
          <w:sz w:val="24"/>
          <w:szCs w:val="24"/>
        </w:rPr>
        <w:t>l</w:t>
      </w:r>
      <w:r>
        <w:rPr>
          <w:rFonts w:ascii="Arial" w:hAnsi="Arial" w:cs="Arial"/>
          <w:color w:val="000000"/>
          <w:sz w:val="24"/>
          <w:szCs w:val="24"/>
        </w:rPr>
        <w:t>a s</w:t>
      </w:r>
      <w:r>
        <w:rPr>
          <w:rFonts w:ascii="Arial" w:hAnsi="Arial" w:cs="Arial"/>
          <w:color w:val="000000"/>
          <w:spacing w:val="1"/>
          <w:sz w:val="24"/>
          <w:szCs w:val="24"/>
        </w:rPr>
        <w:t>upe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re</w:t>
      </w:r>
      <w:r>
        <w:rPr>
          <w:rFonts w:ascii="Arial" w:hAnsi="Arial" w:cs="Arial"/>
          <w:color w:val="000000"/>
          <w:spacing w:val="-1"/>
          <w:sz w:val="24"/>
          <w:szCs w:val="24"/>
        </w:rPr>
        <w:t xml:space="preserve"> </w:t>
      </w:r>
      <w:r>
        <w:rPr>
          <w:rFonts w:ascii="Arial" w:hAnsi="Arial" w:cs="Arial"/>
          <w:color w:val="000000"/>
          <w:sz w:val="24"/>
          <w:szCs w:val="24"/>
        </w:rPr>
        <w:t>f</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pacing w:val="1"/>
          <w:sz w:val="24"/>
          <w:szCs w:val="24"/>
        </w:rPr>
        <w:t>u</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z w:val="24"/>
          <w:szCs w:val="24"/>
        </w:rPr>
        <w:t>s</w:t>
      </w:r>
      <w:r>
        <w:rPr>
          <w:rFonts w:ascii="Arial" w:hAnsi="Arial" w:cs="Arial"/>
          <w:color w:val="000000"/>
          <w:spacing w:val="1"/>
          <w:sz w:val="24"/>
          <w:szCs w:val="24"/>
        </w:rPr>
        <w:t>a</w:t>
      </w:r>
      <w:r>
        <w:rPr>
          <w:rFonts w:ascii="Arial" w:hAnsi="Arial" w:cs="Arial"/>
          <w:color w:val="000000"/>
          <w:sz w:val="24"/>
          <w:szCs w:val="24"/>
        </w:rPr>
        <w:t>rà</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1"/>
          <w:sz w:val="24"/>
          <w:szCs w:val="24"/>
        </w:rPr>
        <w:t>m</w:t>
      </w:r>
      <w:r>
        <w:rPr>
          <w:rFonts w:ascii="Arial" w:hAnsi="Arial" w:cs="Arial"/>
          <w:color w:val="000000"/>
          <w:spacing w:val="1"/>
          <w:sz w:val="24"/>
          <w:szCs w:val="24"/>
        </w:rPr>
        <w:t>p</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3"/>
          <w:sz w:val="24"/>
          <w:szCs w:val="24"/>
        </w:rPr>
        <w:t>f</w:t>
      </w:r>
      <w:r>
        <w:rPr>
          <w:rFonts w:ascii="Arial" w:hAnsi="Arial" w:cs="Arial"/>
          <w:color w:val="000000"/>
          <w:sz w:val="24"/>
          <w:szCs w:val="24"/>
        </w:rPr>
        <w:t>i</w:t>
      </w:r>
      <w:r>
        <w:rPr>
          <w:rFonts w:ascii="Arial" w:hAnsi="Arial" w:cs="Arial"/>
          <w:color w:val="000000"/>
          <w:spacing w:val="-3"/>
          <w:sz w:val="24"/>
          <w:szCs w:val="24"/>
        </w:rPr>
        <w:t>c</w:t>
      </w:r>
      <w:r>
        <w:rPr>
          <w:rFonts w:ascii="Arial" w:hAnsi="Arial" w:cs="Arial"/>
          <w:color w:val="000000"/>
          <w:spacing w:val="1"/>
          <w:sz w:val="24"/>
          <w:szCs w:val="24"/>
        </w:rPr>
        <w:t>a</w:t>
      </w:r>
      <w:r>
        <w:rPr>
          <w:rFonts w:ascii="Arial" w:hAnsi="Arial" w:cs="Arial"/>
          <w:color w:val="000000"/>
          <w:sz w:val="24"/>
          <w:szCs w:val="24"/>
        </w:rPr>
        <w:t xml:space="preserve">ta </w:t>
      </w:r>
      <w:r>
        <w:rPr>
          <w:rFonts w:ascii="Arial" w:hAnsi="Arial" w:cs="Arial"/>
          <w:color w:val="000000"/>
          <w:spacing w:val="1"/>
          <w:sz w:val="24"/>
          <w:szCs w:val="24"/>
        </w:rPr>
        <w:t>ne</w:t>
      </w:r>
      <w:r>
        <w:rPr>
          <w:rFonts w:ascii="Arial" w:hAnsi="Arial" w:cs="Arial"/>
          <w:color w:val="000000"/>
          <w:sz w:val="24"/>
          <w:szCs w:val="24"/>
        </w:rPr>
        <w:t xml:space="preserve">l </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 xml:space="preserve">te </w:t>
      </w:r>
      <w:r>
        <w:rPr>
          <w:rFonts w:ascii="Arial" w:hAnsi="Arial" w:cs="Arial"/>
          <w:color w:val="000000"/>
          <w:spacing w:val="1"/>
          <w:sz w:val="24"/>
          <w:szCs w:val="24"/>
        </w:rPr>
        <w:t>m</w:t>
      </w:r>
      <w:r>
        <w:rPr>
          <w:rFonts w:ascii="Arial" w:hAnsi="Arial" w:cs="Arial"/>
          <w:color w:val="000000"/>
          <w:spacing w:val="-1"/>
          <w:sz w:val="24"/>
          <w:szCs w:val="24"/>
        </w:rPr>
        <w:t>o</w:t>
      </w:r>
      <w:r>
        <w:rPr>
          <w:rFonts w:ascii="Arial" w:hAnsi="Arial" w:cs="Arial"/>
          <w:color w:val="000000"/>
          <w:spacing w:val="1"/>
          <w:sz w:val="24"/>
          <w:szCs w:val="24"/>
        </w:rPr>
        <w:t>do</w:t>
      </w:r>
      <w:r>
        <w:rPr>
          <w:rFonts w:ascii="Arial" w:hAnsi="Arial" w:cs="Arial"/>
          <w:color w:val="000000"/>
          <w:sz w:val="24"/>
          <w:szCs w:val="24"/>
        </w:rPr>
        <w:t>:</w:t>
      </w:r>
    </w:p>
    <w:p w:rsidR="00243395" w:rsidRDefault="00243395" w:rsidP="00B06B5F">
      <w:pPr>
        <w:widowControl w:val="0"/>
        <w:autoSpaceDE w:val="0"/>
        <w:autoSpaceDN w:val="0"/>
        <w:adjustRightInd w:val="0"/>
        <w:spacing w:before="3" w:after="0" w:line="150" w:lineRule="exact"/>
        <w:rPr>
          <w:rFonts w:ascii="Arial" w:hAnsi="Arial" w:cs="Arial"/>
          <w:color w:val="000000"/>
          <w:sz w:val="15"/>
          <w:szCs w:val="15"/>
        </w:rPr>
      </w:pPr>
    </w:p>
    <w:p w:rsidR="00243395" w:rsidRDefault="00243395" w:rsidP="00B06B5F">
      <w:pPr>
        <w:widowControl w:val="0"/>
        <w:autoSpaceDE w:val="0"/>
        <w:autoSpaceDN w:val="0"/>
        <w:adjustRightInd w:val="0"/>
        <w:spacing w:after="0" w:line="200" w:lineRule="exact"/>
        <w:rPr>
          <w:rFonts w:ascii="Arial" w:hAnsi="Arial" w:cs="Arial"/>
          <w:color w:val="000000"/>
          <w:sz w:val="20"/>
          <w:szCs w:val="20"/>
        </w:rPr>
      </w:pPr>
    </w:p>
    <w:p w:rsidR="00243395" w:rsidRDefault="00243395" w:rsidP="00B06B5F">
      <w:pPr>
        <w:widowControl w:val="0"/>
        <w:autoSpaceDE w:val="0"/>
        <w:autoSpaceDN w:val="0"/>
        <w:adjustRightInd w:val="0"/>
        <w:spacing w:after="0" w:line="200" w:lineRule="exact"/>
        <w:rPr>
          <w:rFonts w:ascii="Arial" w:hAnsi="Arial" w:cs="Arial"/>
          <w:color w:val="000000"/>
          <w:sz w:val="20"/>
          <w:szCs w:val="20"/>
        </w:rPr>
      </w:pPr>
    </w:p>
    <w:p w:rsidR="00243395" w:rsidRDefault="00243395" w:rsidP="00B06B5F">
      <w:pPr>
        <w:widowControl w:val="0"/>
        <w:autoSpaceDE w:val="0"/>
        <w:autoSpaceDN w:val="0"/>
        <w:adjustRightInd w:val="0"/>
        <w:spacing w:after="0" w:line="240" w:lineRule="auto"/>
        <w:ind w:left="2949"/>
        <w:rPr>
          <w:rFonts w:ascii="Arial" w:hAnsi="Arial" w:cs="Arial"/>
          <w:color w:val="000000"/>
          <w:sz w:val="24"/>
          <w:szCs w:val="24"/>
        </w:rPr>
      </w:pPr>
      <w:r>
        <w:rPr>
          <w:rFonts w:ascii="Arial" w:hAnsi="Arial" w:cs="Arial"/>
          <w:b/>
          <w:bCs/>
          <w:color w:val="000000"/>
          <w:sz w:val="24"/>
          <w:szCs w:val="24"/>
        </w:rPr>
        <w:t>[V(a)</w:t>
      </w:r>
      <w:r>
        <w:rPr>
          <w:rFonts w:ascii="Arial" w:hAnsi="Arial" w:cs="Arial"/>
          <w:b/>
          <w:bCs/>
          <w:color w:val="000000"/>
          <w:spacing w:val="-1"/>
          <w:sz w:val="24"/>
          <w:szCs w:val="24"/>
        </w:rPr>
        <w:t>T</w:t>
      </w:r>
      <w:r>
        <w:rPr>
          <w:rFonts w:ascii="Arial" w:hAnsi="Arial" w:cs="Arial"/>
          <w:b/>
          <w:bCs/>
          <w:color w:val="000000"/>
          <w:sz w:val="24"/>
          <w:szCs w:val="24"/>
        </w:rPr>
        <w:t xml:space="preserve">] = </w:t>
      </w:r>
      <w:r>
        <w:rPr>
          <w:rFonts w:ascii="Arial" w:hAnsi="Arial" w:cs="Arial"/>
          <w:color w:val="000000"/>
          <w:sz w:val="24"/>
          <w:szCs w:val="24"/>
        </w:rPr>
        <w:t>Xi =</w:t>
      </w:r>
      <w:r>
        <w:rPr>
          <w:rFonts w:ascii="Arial" w:hAnsi="Arial" w:cs="Arial"/>
          <w:color w:val="000000"/>
          <w:spacing w:val="-1"/>
          <w:sz w:val="24"/>
          <w:szCs w:val="24"/>
        </w:rPr>
        <w:t xml:space="preserve"> X</w:t>
      </w:r>
      <w:r>
        <w:rPr>
          <w:rFonts w:ascii="Arial" w:hAnsi="Arial" w:cs="Arial"/>
          <w:color w:val="000000"/>
          <w:sz w:val="24"/>
          <w:szCs w:val="24"/>
        </w:rPr>
        <w:t>2</w:t>
      </w:r>
      <w:r>
        <w:rPr>
          <w:rFonts w:ascii="Arial" w:hAnsi="Arial" w:cs="Arial"/>
          <w:color w:val="000000"/>
          <w:spacing w:val="1"/>
          <w:sz w:val="24"/>
          <w:szCs w:val="24"/>
        </w:rPr>
        <w:t xml:space="preserve"> </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2"/>
          <w:sz w:val="24"/>
          <w:szCs w:val="24"/>
          <w:u w:val="single"/>
        </w:rPr>
        <w:t>T</w:t>
      </w:r>
      <w:r>
        <w:rPr>
          <w:rFonts w:ascii="Arial" w:hAnsi="Arial" w:cs="Arial"/>
          <w:color w:val="000000"/>
          <w:sz w:val="24"/>
          <w:szCs w:val="24"/>
          <w:u w:val="single"/>
        </w:rPr>
        <w:t>2</w:t>
      </w:r>
      <w:r>
        <w:rPr>
          <w:rFonts w:ascii="Arial" w:hAnsi="Arial" w:cs="Arial"/>
          <w:color w:val="000000"/>
          <w:spacing w:val="-1"/>
          <w:sz w:val="24"/>
          <w:szCs w:val="24"/>
          <w:u w:val="single"/>
        </w:rPr>
        <w:t xml:space="preserve"> </w:t>
      </w:r>
      <w:r>
        <w:rPr>
          <w:rFonts w:ascii="Arial" w:hAnsi="Arial" w:cs="Arial"/>
          <w:color w:val="000000"/>
          <w:sz w:val="24"/>
          <w:szCs w:val="24"/>
          <w:u w:val="single"/>
        </w:rPr>
        <w:t xml:space="preserve">- </w:t>
      </w:r>
      <w:r>
        <w:rPr>
          <w:rFonts w:ascii="Arial" w:hAnsi="Arial" w:cs="Arial"/>
          <w:color w:val="000000"/>
          <w:spacing w:val="2"/>
          <w:sz w:val="24"/>
          <w:szCs w:val="24"/>
          <w:u w:val="single"/>
        </w:rPr>
        <w:t>T</w:t>
      </w:r>
      <w:r>
        <w:rPr>
          <w:rFonts w:ascii="Arial" w:hAnsi="Arial" w:cs="Arial"/>
          <w:color w:val="000000"/>
          <w:sz w:val="24"/>
          <w:szCs w:val="24"/>
          <w:u w:val="single"/>
        </w:rPr>
        <w:t>i (</w:t>
      </w:r>
      <w:r>
        <w:rPr>
          <w:rFonts w:ascii="Arial" w:hAnsi="Arial" w:cs="Arial"/>
          <w:color w:val="000000"/>
          <w:spacing w:val="-1"/>
          <w:sz w:val="24"/>
          <w:szCs w:val="24"/>
          <w:u w:val="single"/>
        </w:rPr>
        <w:t xml:space="preserve"> </w:t>
      </w:r>
      <w:r>
        <w:rPr>
          <w:rFonts w:ascii="Arial" w:hAnsi="Arial" w:cs="Arial"/>
          <w:color w:val="000000"/>
          <w:spacing w:val="1"/>
          <w:sz w:val="24"/>
          <w:szCs w:val="24"/>
          <w:u w:val="single"/>
        </w:rPr>
        <w:t>1</w:t>
      </w:r>
      <w:r>
        <w:rPr>
          <w:rFonts w:ascii="Arial" w:hAnsi="Arial" w:cs="Arial"/>
          <w:color w:val="000000"/>
          <w:spacing w:val="-1"/>
          <w:sz w:val="24"/>
          <w:szCs w:val="24"/>
          <w:u w:val="single"/>
        </w:rPr>
        <w:t>0</w:t>
      </w:r>
      <w:r>
        <w:rPr>
          <w:rFonts w:ascii="Arial" w:hAnsi="Arial" w:cs="Arial"/>
          <w:color w:val="000000"/>
          <w:spacing w:val="2"/>
          <w:sz w:val="24"/>
          <w:szCs w:val="24"/>
          <w:u w:val="single"/>
        </w:rPr>
        <w:t>0</w:t>
      </w:r>
      <w:r>
        <w:rPr>
          <w:rFonts w:ascii="Arial" w:hAnsi="Arial" w:cs="Arial"/>
          <w:color w:val="000000"/>
          <w:sz w:val="24"/>
          <w:szCs w:val="24"/>
          <w:u w:val="single"/>
        </w:rPr>
        <w:t>- 0</w:t>
      </w:r>
      <w:r>
        <w:rPr>
          <w:rFonts w:ascii="Arial" w:hAnsi="Arial" w:cs="Arial"/>
          <w:color w:val="000000"/>
          <w:spacing w:val="1"/>
          <w:sz w:val="24"/>
          <w:szCs w:val="24"/>
          <w:u w:val="single"/>
        </w:rPr>
        <w:t xml:space="preserve"> </w:t>
      </w:r>
      <w:r>
        <w:rPr>
          <w:rFonts w:ascii="Arial" w:hAnsi="Arial" w:cs="Arial"/>
          <w:color w:val="000000"/>
          <w:sz w:val="24"/>
          <w:szCs w:val="24"/>
          <w:u w:val="single"/>
        </w:rPr>
        <w:t xml:space="preserve">) </w:t>
      </w:r>
      <w:r>
        <w:rPr>
          <w:rFonts w:ascii="Arial" w:hAnsi="Arial" w:cs="Arial"/>
          <w:b/>
          <w:bCs/>
          <w:color w:val="000000"/>
          <w:sz w:val="24"/>
          <w:szCs w:val="24"/>
        </w:rPr>
        <w:t>=</w:t>
      </w:r>
      <w:r>
        <w:rPr>
          <w:rFonts w:ascii="Arial" w:hAnsi="Arial" w:cs="Arial"/>
          <w:b/>
          <w:bCs/>
          <w:color w:val="000000"/>
          <w:spacing w:val="-1"/>
          <w:sz w:val="24"/>
          <w:szCs w:val="24"/>
        </w:rPr>
        <w:t xml:space="preserve"> X</w:t>
      </w:r>
      <w:r>
        <w:rPr>
          <w:rFonts w:ascii="Arial" w:hAnsi="Arial" w:cs="Arial"/>
          <w:b/>
          <w:bCs/>
          <w:color w:val="000000"/>
          <w:sz w:val="24"/>
          <w:szCs w:val="24"/>
        </w:rPr>
        <w:t>2</w:t>
      </w:r>
      <w:r>
        <w:rPr>
          <w:rFonts w:ascii="Arial" w:hAnsi="Arial" w:cs="Arial"/>
          <w:b/>
          <w:bCs/>
          <w:color w:val="000000"/>
          <w:spacing w:val="1"/>
          <w:sz w:val="24"/>
          <w:szCs w:val="24"/>
        </w:rPr>
        <w:t xml:space="preserve"> </w:t>
      </w:r>
      <w:r>
        <w:rPr>
          <w:rFonts w:ascii="Arial" w:hAnsi="Arial" w:cs="Arial"/>
          <w:b/>
          <w:bCs/>
          <w:color w:val="000000"/>
          <w:sz w:val="24"/>
          <w:szCs w:val="24"/>
        </w:rPr>
        <w:t xml:space="preserve">+ </w:t>
      </w:r>
      <w:r>
        <w:rPr>
          <w:rFonts w:ascii="Arial" w:hAnsi="Arial" w:cs="Arial"/>
          <w:b/>
          <w:bCs/>
          <w:color w:val="000000"/>
          <w:spacing w:val="-3"/>
          <w:sz w:val="24"/>
          <w:szCs w:val="24"/>
          <w:u w:val="thick"/>
        </w:rPr>
        <w:t>T</w:t>
      </w:r>
      <w:r>
        <w:rPr>
          <w:rFonts w:ascii="Arial" w:hAnsi="Arial" w:cs="Arial"/>
          <w:b/>
          <w:bCs/>
          <w:color w:val="000000"/>
          <w:sz w:val="24"/>
          <w:szCs w:val="24"/>
          <w:u w:val="thick"/>
        </w:rPr>
        <w:t>2</w:t>
      </w:r>
      <w:r>
        <w:rPr>
          <w:rFonts w:ascii="Arial" w:hAnsi="Arial" w:cs="Arial"/>
          <w:b/>
          <w:bCs/>
          <w:color w:val="000000"/>
          <w:spacing w:val="1"/>
          <w:sz w:val="24"/>
          <w:szCs w:val="24"/>
          <w:u w:val="thick"/>
        </w:rPr>
        <w:t xml:space="preserve"> </w:t>
      </w:r>
      <w:r>
        <w:rPr>
          <w:rFonts w:ascii="Arial" w:hAnsi="Arial" w:cs="Arial"/>
          <w:b/>
          <w:bCs/>
          <w:color w:val="000000"/>
          <w:sz w:val="24"/>
          <w:szCs w:val="24"/>
          <w:u w:val="thick"/>
        </w:rPr>
        <w:t>- Ti</w:t>
      </w:r>
    </w:p>
    <w:p w:rsidR="00243395" w:rsidRDefault="00243395" w:rsidP="00B06B5F">
      <w:pPr>
        <w:widowControl w:val="0"/>
        <w:autoSpaceDE w:val="0"/>
        <w:autoSpaceDN w:val="0"/>
        <w:adjustRightInd w:val="0"/>
        <w:spacing w:after="0" w:line="240" w:lineRule="auto"/>
        <w:ind w:left="5220"/>
        <w:rPr>
          <w:rFonts w:ascii="Arial" w:hAnsi="Arial" w:cs="Arial"/>
          <w:color w:val="000000"/>
          <w:sz w:val="24"/>
          <w:szCs w:val="24"/>
        </w:rPr>
      </w:pPr>
      <w:r>
        <w:rPr>
          <w:rFonts w:ascii="Arial" w:hAnsi="Arial" w:cs="Arial"/>
          <w:color w:val="000000"/>
          <w:spacing w:val="2"/>
          <w:sz w:val="24"/>
          <w:szCs w:val="24"/>
        </w:rPr>
        <w:t>T</w:t>
      </w:r>
      <w:r>
        <w:rPr>
          <w:rFonts w:ascii="Arial" w:hAnsi="Arial" w:cs="Arial"/>
          <w:color w:val="000000"/>
          <w:sz w:val="24"/>
          <w:szCs w:val="24"/>
        </w:rPr>
        <w:t>2</w:t>
      </w:r>
      <w:r>
        <w:rPr>
          <w:rFonts w:ascii="Arial" w:hAnsi="Arial" w:cs="Arial"/>
          <w:color w:val="000000"/>
          <w:spacing w:val="2"/>
          <w:sz w:val="24"/>
          <w:szCs w:val="24"/>
        </w:rPr>
        <w:t xml:space="preserve"> </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2"/>
          <w:sz w:val="24"/>
          <w:szCs w:val="24"/>
        </w:rPr>
        <w:t>T</w:t>
      </w:r>
      <w:r>
        <w:rPr>
          <w:rFonts w:ascii="Arial" w:hAnsi="Arial" w:cs="Arial"/>
          <w:color w:val="000000"/>
          <w:sz w:val="24"/>
          <w:szCs w:val="24"/>
        </w:rPr>
        <w:t>1</w:t>
      </w:r>
      <w:r>
        <w:rPr>
          <w:rFonts w:ascii="Arial" w:hAnsi="Arial" w:cs="Arial"/>
          <w:color w:val="000000"/>
          <w:spacing w:val="-1"/>
          <w:sz w:val="24"/>
          <w:szCs w:val="24"/>
        </w:rPr>
        <w:t xml:space="preserve"> </w:t>
      </w:r>
      <w:r>
        <w:rPr>
          <w:rFonts w:ascii="Arial" w:hAnsi="Arial" w:cs="Arial"/>
          <w:color w:val="000000"/>
          <w:spacing w:val="1"/>
          <w:sz w:val="24"/>
          <w:szCs w:val="24"/>
        </w:rPr>
        <w:t>1</w:t>
      </w:r>
      <w:r>
        <w:rPr>
          <w:rFonts w:ascii="Arial" w:hAnsi="Arial" w:cs="Arial"/>
          <w:color w:val="000000"/>
          <w:spacing w:val="-1"/>
          <w:sz w:val="24"/>
          <w:szCs w:val="24"/>
        </w:rPr>
        <w:t>0</w:t>
      </w:r>
      <w:r>
        <w:rPr>
          <w:rFonts w:ascii="Arial" w:hAnsi="Arial" w:cs="Arial"/>
          <w:color w:val="000000"/>
          <w:sz w:val="24"/>
          <w:szCs w:val="24"/>
        </w:rPr>
        <w:t xml:space="preserve">0              </w:t>
      </w:r>
      <w:r>
        <w:rPr>
          <w:rFonts w:ascii="Arial" w:hAnsi="Arial" w:cs="Arial"/>
          <w:color w:val="000000"/>
          <w:spacing w:val="5"/>
          <w:sz w:val="24"/>
          <w:szCs w:val="24"/>
        </w:rPr>
        <w:t xml:space="preserve"> </w:t>
      </w:r>
      <w:r>
        <w:rPr>
          <w:rFonts w:ascii="Arial" w:hAnsi="Arial" w:cs="Arial"/>
          <w:b/>
          <w:bCs/>
          <w:color w:val="000000"/>
          <w:sz w:val="24"/>
          <w:szCs w:val="24"/>
        </w:rPr>
        <w:t>T2</w:t>
      </w:r>
      <w:r>
        <w:rPr>
          <w:rFonts w:ascii="Arial" w:hAnsi="Arial" w:cs="Arial"/>
          <w:b/>
          <w:bCs/>
          <w:color w:val="000000"/>
          <w:spacing w:val="-1"/>
          <w:sz w:val="24"/>
          <w:szCs w:val="24"/>
        </w:rPr>
        <w:t xml:space="preserve"> </w:t>
      </w:r>
      <w:r>
        <w:rPr>
          <w:rFonts w:ascii="Arial" w:hAnsi="Arial" w:cs="Arial"/>
          <w:b/>
          <w:bCs/>
          <w:color w:val="000000"/>
          <w:sz w:val="24"/>
          <w:szCs w:val="24"/>
        </w:rPr>
        <w:t>- T1</w:t>
      </w:r>
    </w:p>
    <w:p w:rsidR="00243395" w:rsidRDefault="00243395" w:rsidP="00B06B5F">
      <w:pPr>
        <w:widowControl w:val="0"/>
        <w:autoSpaceDE w:val="0"/>
        <w:autoSpaceDN w:val="0"/>
        <w:adjustRightInd w:val="0"/>
        <w:spacing w:before="16" w:after="0" w:line="260" w:lineRule="exact"/>
        <w:rPr>
          <w:rFonts w:ascii="Arial" w:hAnsi="Arial" w:cs="Arial"/>
          <w:color w:val="000000"/>
          <w:sz w:val="26"/>
          <w:szCs w:val="26"/>
        </w:rPr>
      </w:pPr>
    </w:p>
    <w:p w:rsidR="00243395" w:rsidRDefault="00243395" w:rsidP="00B06B5F">
      <w:pPr>
        <w:widowControl w:val="0"/>
        <w:autoSpaceDE w:val="0"/>
        <w:autoSpaceDN w:val="0"/>
        <w:adjustRightInd w:val="0"/>
        <w:spacing w:after="0" w:line="240" w:lineRule="auto"/>
        <w:ind w:left="813" w:right="756"/>
        <w:jc w:val="both"/>
        <w:rPr>
          <w:rFonts w:ascii="Arial" w:hAnsi="Arial" w:cs="Arial"/>
          <w:color w:val="000000"/>
          <w:sz w:val="24"/>
          <w:szCs w:val="24"/>
        </w:rPr>
      </w:pPr>
      <w:r>
        <w:rPr>
          <w:rFonts w:ascii="Arial" w:hAnsi="Arial" w:cs="Arial"/>
          <w:color w:val="000000"/>
          <w:sz w:val="24"/>
          <w:szCs w:val="24"/>
        </w:rPr>
        <w:t>Ai s</w:t>
      </w:r>
      <w:r>
        <w:rPr>
          <w:rFonts w:ascii="Arial" w:hAnsi="Arial" w:cs="Arial"/>
          <w:color w:val="000000"/>
          <w:spacing w:val="1"/>
          <w:sz w:val="24"/>
          <w:szCs w:val="24"/>
        </w:rPr>
        <w:t>en</w:t>
      </w:r>
      <w:r>
        <w:rPr>
          <w:rFonts w:ascii="Arial" w:hAnsi="Arial" w:cs="Arial"/>
          <w:color w:val="000000"/>
          <w:sz w:val="24"/>
          <w:szCs w:val="24"/>
        </w:rPr>
        <w:t xml:space="preserve">si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’art.</w:t>
      </w:r>
      <w:r>
        <w:rPr>
          <w:rFonts w:ascii="Arial" w:hAnsi="Arial" w:cs="Arial"/>
          <w:color w:val="000000"/>
          <w:spacing w:val="1"/>
          <w:sz w:val="24"/>
          <w:szCs w:val="24"/>
        </w:rPr>
        <w:t xml:space="preserve"> 29</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pacing w:val="1"/>
          <w:sz w:val="24"/>
          <w:szCs w:val="24"/>
        </w:rPr>
        <w:t>m</w:t>
      </w:r>
      <w:r>
        <w:rPr>
          <w:rFonts w:ascii="Arial" w:hAnsi="Arial" w:cs="Arial"/>
          <w:color w:val="000000"/>
          <w:spacing w:val="-1"/>
          <w:sz w:val="24"/>
          <w:szCs w:val="24"/>
        </w:rPr>
        <w:t>m</w:t>
      </w:r>
      <w:r>
        <w:rPr>
          <w:rFonts w:ascii="Arial" w:hAnsi="Arial" w:cs="Arial"/>
          <w:color w:val="000000"/>
          <w:sz w:val="24"/>
          <w:szCs w:val="24"/>
        </w:rPr>
        <w:t>a</w:t>
      </w:r>
      <w:r>
        <w:rPr>
          <w:rFonts w:ascii="Arial" w:hAnsi="Arial" w:cs="Arial"/>
          <w:color w:val="000000"/>
          <w:spacing w:val="1"/>
          <w:sz w:val="24"/>
          <w:szCs w:val="24"/>
        </w:rPr>
        <w:t xml:space="preserve"> 5</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z w:val="24"/>
          <w:szCs w:val="24"/>
        </w:rPr>
        <w:t>le</w:t>
      </w:r>
      <w:r>
        <w:rPr>
          <w:rFonts w:ascii="Arial" w:hAnsi="Arial" w:cs="Arial"/>
          <w:color w:val="000000"/>
          <w:spacing w:val="1"/>
          <w:sz w:val="24"/>
          <w:szCs w:val="24"/>
        </w:rPr>
        <w:t>t</w:t>
      </w:r>
      <w:r>
        <w:rPr>
          <w:rFonts w:ascii="Arial" w:hAnsi="Arial" w:cs="Arial"/>
          <w:color w:val="000000"/>
          <w:spacing w:val="-2"/>
          <w:sz w:val="24"/>
          <w:szCs w:val="24"/>
        </w:rPr>
        <w:t>t</w:t>
      </w:r>
      <w:r>
        <w:rPr>
          <w:rFonts w:ascii="Arial" w:hAnsi="Arial" w:cs="Arial"/>
          <w:color w:val="000000"/>
          <w:sz w:val="24"/>
          <w:szCs w:val="24"/>
        </w:rPr>
        <w:t>.</w:t>
      </w:r>
      <w:r>
        <w:rPr>
          <w:rFonts w:ascii="Arial" w:hAnsi="Arial" w:cs="Arial"/>
          <w:color w:val="000000"/>
          <w:spacing w:val="1"/>
          <w:sz w:val="24"/>
          <w:szCs w:val="24"/>
        </w:rPr>
        <w:t xml:space="preserve"> a</w:t>
      </w:r>
      <w:r>
        <w:rPr>
          <w:rFonts w:ascii="Arial" w:hAnsi="Arial" w:cs="Arial"/>
          <w:color w:val="000000"/>
          <w:sz w:val="24"/>
          <w:szCs w:val="24"/>
        </w:rPr>
        <w:t>) 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5"/>
          <w:sz w:val="24"/>
          <w:szCs w:val="24"/>
        </w:rPr>
        <w:t xml:space="preserve"> </w:t>
      </w:r>
      <w:r>
        <w:rPr>
          <w:rFonts w:ascii="Arial" w:hAnsi="Arial" w:cs="Arial"/>
          <w:color w:val="000000"/>
          <w:sz w:val="24"/>
          <w:szCs w:val="24"/>
        </w:rPr>
        <w:t>D.</w:t>
      </w:r>
      <w:r>
        <w:rPr>
          <w:rFonts w:ascii="Arial" w:hAnsi="Arial" w:cs="Arial"/>
          <w:color w:val="000000"/>
          <w:spacing w:val="-2"/>
          <w:sz w:val="24"/>
          <w:szCs w:val="24"/>
        </w:rPr>
        <w:t>P</w:t>
      </w:r>
      <w:r>
        <w:rPr>
          <w:rFonts w:ascii="Arial" w:hAnsi="Arial" w:cs="Arial"/>
          <w:color w:val="000000"/>
          <w:sz w:val="24"/>
          <w:szCs w:val="24"/>
        </w:rPr>
        <w:t>.R.</w:t>
      </w:r>
      <w:r>
        <w:rPr>
          <w:rFonts w:ascii="Arial" w:hAnsi="Arial" w:cs="Arial"/>
          <w:color w:val="000000"/>
          <w:spacing w:val="1"/>
          <w:sz w:val="24"/>
          <w:szCs w:val="24"/>
        </w:rPr>
        <w:t>S</w:t>
      </w:r>
      <w:r>
        <w:rPr>
          <w:rFonts w:ascii="Arial" w:hAnsi="Arial" w:cs="Arial"/>
          <w:color w:val="000000"/>
          <w:sz w:val="24"/>
          <w:szCs w:val="24"/>
        </w:rPr>
        <w:t>.</w:t>
      </w:r>
      <w:r>
        <w:rPr>
          <w:rFonts w:ascii="Arial" w:hAnsi="Arial" w:cs="Arial"/>
          <w:color w:val="000000"/>
          <w:spacing w:val="1"/>
          <w:sz w:val="24"/>
          <w:szCs w:val="24"/>
        </w:rPr>
        <w:t xml:space="preserve"> 3</w:t>
      </w:r>
      <w:r>
        <w:rPr>
          <w:rFonts w:ascii="Arial" w:hAnsi="Arial" w:cs="Arial"/>
          <w:color w:val="000000"/>
          <w:sz w:val="24"/>
          <w:szCs w:val="24"/>
        </w:rPr>
        <w:t>1</w:t>
      </w:r>
      <w:r>
        <w:rPr>
          <w:rFonts w:ascii="Arial" w:hAnsi="Arial" w:cs="Arial"/>
          <w:color w:val="000000"/>
          <w:spacing w:val="1"/>
          <w:sz w:val="24"/>
          <w:szCs w:val="24"/>
        </w:rPr>
        <w:t xml:space="preserve"> </w:t>
      </w:r>
      <w:r>
        <w:rPr>
          <w:rFonts w:ascii="Arial" w:hAnsi="Arial" w:cs="Arial"/>
          <w:color w:val="000000"/>
          <w:spacing w:val="-1"/>
          <w:sz w:val="24"/>
          <w:szCs w:val="24"/>
        </w:rPr>
        <w:t>g</w:t>
      </w:r>
      <w:r>
        <w:rPr>
          <w:rFonts w:ascii="Arial" w:hAnsi="Arial" w:cs="Arial"/>
          <w:color w:val="000000"/>
          <w:spacing w:val="1"/>
          <w:sz w:val="24"/>
          <w:szCs w:val="24"/>
        </w:rPr>
        <w:t>en</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io</w:t>
      </w:r>
      <w:r>
        <w:rPr>
          <w:rFonts w:ascii="Arial" w:hAnsi="Arial" w:cs="Arial"/>
          <w:color w:val="000000"/>
          <w:spacing w:val="1"/>
          <w:sz w:val="24"/>
          <w:szCs w:val="24"/>
        </w:rPr>
        <w:t xml:space="preserve"> </w:t>
      </w:r>
      <w:r>
        <w:rPr>
          <w:rFonts w:ascii="Arial" w:hAnsi="Arial" w:cs="Arial"/>
          <w:color w:val="000000"/>
          <w:spacing w:val="-1"/>
          <w:sz w:val="24"/>
          <w:szCs w:val="24"/>
        </w:rPr>
        <w:t>2</w:t>
      </w:r>
      <w:r>
        <w:rPr>
          <w:rFonts w:ascii="Arial" w:hAnsi="Arial" w:cs="Arial"/>
          <w:color w:val="000000"/>
          <w:spacing w:val="1"/>
          <w:sz w:val="24"/>
          <w:szCs w:val="24"/>
        </w:rPr>
        <w:t>01</w:t>
      </w:r>
      <w:r>
        <w:rPr>
          <w:rFonts w:ascii="Arial" w:hAnsi="Arial" w:cs="Arial"/>
          <w:color w:val="000000"/>
          <w:sz w:val="24"/>
          <w:szCs w:val="24"/>
        </w:rPr>
        <w:t>2</w:t>
      </w:r>
      <w:r>
        <w:rPr>
          <w:rFonts w:ascii="Arial" w:hAnsi="Arial" w:cs="Arial"/>
          <w:color w:val="000000"/>
          <w:spacing w:val="-1"/>
          <w:sz w:val="24"/>
          <w:szCs w:val="24"/>
        </w:rPr>
        <w:t xml:space="preserve"> </w:t>
      </w:r>
      <w:r>
        <w:rPr>
          <w:rFonts w:ascii="Arial" w:hAnsi="Arial" w:cs="Arial"/>
          <w:color w:val="000000"/>
          <w:spacing w:val="1"/>
          <w:sz w:val="24"/>
          <w:szCs w:val="24"/>
        </w:rPr>
        <w:t>n</w:t>
      </w:r>
      <w:r>
        <w:rPr>
          <w:rFonts w:ascii="Arial" w:hAnsi="Arial" w:cs="Arial"/>
          <w:color w:val="000000"/>
          <w:sz w:val="24"/>
          <w:szCs w:val="24"/>
        </w:rPr>
        <w:t>.</w:t>
      </w:r>
      <w:r>
        <w:rPr>
          <w:rFonts w:ascii="Arial" w:hAnsi="Arial" w:cs="Arial"/>
          <w:color w:val="000000"/>
          <w:spacing w:val="1"/>
          <w:sz w:val="24"/>
          <w:szCs w:val="24"/>
        </w:rPr>
        <w:t xml:space="preserve"> 13</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ua</w:t>
      </w:r>
      <w:r>
        <w:rPr>
          <w:rFonts w:ascii="Arial" w:hAnsi="Arial" w:cs="Arial"/>
          <w:color w:val="000000"/>
          <w:sz w:val="24"/>
          <w:szCs w:val="24"/>
        </w:rPr>
        <w:t>lora</w:t>
      </w:r>
      <w:r>
        <w:rPr>
          <w:rFonts w:ascii="Arial" w:hAnsi="Arial" w:cs="Arial"/>
          <w:color w:val="000000"/>
          <w:spacing w:val="1"/>
          <w:sz w:val="24"/>
          <w:szCs w:val="24"/>
        </w:rPr>
        <w:t xml:space="preserve"> </w:t>
      </w:r>
      <w:r>
        <w:rPr>
          <w:rFonts w:ascii="Arial" w:hAnsi="Arial" w:cs="Arial"/>
          <w:color w:val="000000"/>
          <w:sz w:val="24"/>
          <w:szCs w:val="24"/>
        </w:rPr>
        <w:t>il</w:t>
      </w:r>
      <w:r>
        <w:rPr>
          <w:rFonts w:ascii="Arial" w:hAnsi="Arial" w:cs="Arial"/>
          <w:color w:val="000000"/>
          <w:spacing w:val="-1"/>
          <w:sz w:val="24"/>
          <w:szCs w:val="24"/>
        </w:rPr>
        <w:t xml:space="preserve"> </w:t>
      </w:r>
      <w:r>
        <w:rPr>
          <w:rFonts w:ascii="Arial" w:hAnsi="Arial" w:cs="Arial"/>
          <w:color w:val="000000"/>
          <w:spacing w:val="1"/>
          <w:sz w:val="24"/>
          <w:szCs w:val="24"/>
        </w:rPr>
        <w:t>t</w:t>
      </w:r>
      <w:r>
        <w:rPr>
          <w:rFonts w:ascii="Arial" w:hAnsi="Arial" w:cs="Arial"/>
          <w:color w:val="000000"/>
          <w:spacing w:val="-1"/>
          <w:sz w:val="24"/>
          <w:szCs w:val="24"/>
        </w:rPr>
        <w:t>e</w:t>
      </w:r>
      <w:r>
        <w:rPr>
          <w:rFonts w:ascii="Arial" w:hAnsi="Arial" w:cs="Arial"/>
          <w:color w:val="000000"/>
          <w:spacing w:val="1"/>
          <w:sz w:val="24"/>
          <w:szCs w:val="24"/>
        </w:rPr>
        <w:t>mp</w:t>
      </w:r>
      <w:r>
        <w:rPr>
          <w:rFonts w:ascii="Arial" w:hAnsi="Arial" w:cs="Arial"/>
          <w:color w:val="000000"/>
          <w:sz w:val="24"/>
          <w:szCs w:val="24"/>
        </w:rPr>
        <w:t xml:space="preserve">o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pacing w:val="-2"/>
          <w:sz w:val="24"/>
          <w:szCs w:val="24"/>
        </w:rPr>
        <w:t>c</w:t>
      </w:r>
      <w:r>
        <w:rPr>
          <w:rFonts w:ascii="Arial" w:hAnsi="Arial" w:cs="Arial"/>
          <w:color w:val="000000"/>
          <w:spacing w:val="1"/>
          <w:sz w:val="24"/>
          <w:szCs w:val="24"/>
        </w:rPr>
        <w:t>u</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5"/>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i</w:t>
      </w:r>
      <w:r>
        <w:rPr>
          <w:rFonts w:ascii="Arial" w:hAnsi="Arial" w:cs="Arial"/>
          <w:color w:val="000000"/>
          <w:spacing w:val="3"/>
          <w:sz w:val="24"/>
          <w:szCs w:val="24"/>
        </w:rPr>
        <w:t xml:space="preserve"> </w:t>
      </w:r>
      <w:r>
        <w:rPr>
          <w:rFonts w:ascii="Arial" w:hAnsi="Arial" w:cs="Arial"/>
          <w:color w:val="000000"/>
          <w:sz w:val="24"/>
          <w:szCs w:val="24"/>
        </w:rPr>
        <w:t>la</w:t>
      </w:r>
      <w:r>
        <w:rPr>
          <w:rFonts w:ascii="Arial" w:hAnsi="Arial" w:cs="Arial"/>
          <w:color w:val="000000"/>
          <w:spacing w:val="-2"/>
          <w:sz w:val="24"/>
          <w:szCs w:val="24"/>
        </w:rPr>
        <w:t>v</w:t>
      </w:r>
      <w:r>
        <w:rPr>
          <w:rFonts w:ascii="Arial" w:hAnsi="Arial" w:cs="Arial"/>
          <w:color w:val="000000"/>
          <w:spacing w:val="1"/>
          <w:sz w:val="24"/>
          <w:szCs w:val="24"/>
        </w:rPr>
        <w:t>o</w:t>
      </w:r>
      <w:r>
        <w:rPr>
          <w:rFonts w:ascii="Arial" w:hAnsi="Arial" w:cs="Arial"/>
          <w:color w:val="000000"/>
          <w:sz w:val="24"/>
          <w:szCs w:val="24"/>
        </w:rPr>
        <w:t>ri</w:t>
      </w:r>
      <w:r>
        <w:rPr>
          <w:rFonts w:ascii="Arial" w:hAnsi="Arial" w:cs="Arial"/>
          <w:color w:val="000000"/>
          <w:spacing w:val="3"/>
          <w:sz w:val="24"/>
          <w:szCs w:val="24"/>
        </w:rPr>
        <w:t xml:space="preserve"> </w:t>
      </w:r>
      <w:r>
        <w:rPr>
          <w:rFonts w:ascii="Arial" w:hAnsi="Arial" w:cs="Arial"/>
          <w:color w:val="000000"/>
          <w:sz w:val="24"/>
          <w:szCs w:val="24"/>
        </w:rPr>
        <w:t>in</w:t>
      </w:r>
      <w:r>
        <w:rPr>
          <w:rFonts w:ascii="Arial" w:hAnsi="Arial" w:cs="Arial"/>
          <w:color w:val="000000"/>
          <w:spacing w:val="1"/>
          <w:sz w:val="24"/>
          <w:szCs w:val="24"/>
        </w:rPr>
        <w:t>d</w:t>
      </w:r>
      <w:r>
        <w:rPr>
          <w:rFonts w:ascii="Arial" w:hAnsi="Arial" w:cs="Arial"/>
          <w:color w:val="000000"/>
          <w:sz w:val="24"/>
          <w:szCs w:val="24"/>
        </w:rPr>
        <w:t>ica</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w:t>
      </w:r>
      <w:r>
        <w:rPr>
          <w:rFonts w:ascii="Arial" w:hAnsi="Arial" w:cs="Arial"/>
          <w:color w:val="000000"/>
          <w:spacing w:val="-1"/>
          <w:sz w:val="24"/>
          <w:szCs w:val="24"/>
        </w:rPr>
        <w:t>i</w:t>
      </w:r>
      <w:r>
        <w:rPr>
          <w:rFonts w:ascii="Arial" w:hAnsi="Arial" w:cs="Arial"/>
          <w:color w:val="000000"/>
          <w:spacing w:val="1"/>
          <w:sz w:val="24"/>
          <w:szCs w:val="24"/>
        </w:rPr>
        <w:t>mp</w:t>
      </w:r>
      <w:r>
        <w:rPr>
          <w:rFonts w:ascii="Arial" w:hAnsi="Arial" w:cs="Arial"/>
          <w:color w:val="000000"/>
          <w:sz w:val="24"/>
          <w:szCs w:val="24"/>
        </w:rPr>
        <w:t>resa c</w:t>
      </w:r>
      <w:r>
        <w:rPr>
          <w:rFonts w:ascii="Arial" w:hAnsi="Arial" w:cs="Arial"/>
          <w:color w:val="000000"/>
          <w:spacing w:val="1"/>
          <w:sz w:val="24"/>
          <w:szCs w:val="24"/>
        </w:rPr>
        <w:t>h</w:t>
      </w:r>
      <w:r>
        <w:rPr>
          <w:rFonts w:ascii="Arial" w:hAnsi="Arial" w:cs="Arial"/>
          <w:color w:val="000000"/>
          <w:sz w:val="24"/>
          <w:szCs w:val="24"/>
        </w:rPr>
        <w:t>e</w:t>
      </w:r>
      <w:r>
        <w:rPr>
          <w:rFonts w:ascii="Arial" w:hAnsi="Arial" w:cs="Arial"/>
          <w:color w:val="000000"/>
          <w:spacing w:val="5"/>
          <w:sz w:val="24"/>
          <w:szCs w:val="24"/>
        </w:rPr>
        <w:t xml:space="preserve"> </w:t>
      </w:r>
      <w:r>
        <w:rPr>
          <w:rFonts w:ascii="Arial" w:hAnsi="Arial" w:cs="Arial"/>
          <w:color w:val="000000"/>
          <w:spacing w:val="1"/>
          <w:sz w:val="24"/>
          <w:szCs w:val="24"/>
        </w:rPr>
        <w:t>p</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en</w:t>
      </w:r>
      <w:r>
        <w:rPr>
          <w:rFonts w:ascii="Arial" w:hAnsi="Arial" w:cs="Arial"/>
          <w:color w:val="000000"/>
          <w:sz w:val="24"/>
          <w:szCs w:val="24"/>
        </w:rPr>
        <w:t>ti</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2"/>
          <w:sz w:val="24"/>
          <w:szCs w:val="24"/>
        </w:rPr>
        <w:t xml:space="preserve"> </w:t>
      </w:r>
      <w:r>
        <w:rPr>
          <w:rFonts w:ascii="Arial" w:hAnsi="Arial" w:cs="Arial"/>
          <w:color w:val="000000"/>
          <w:spacing w:val="1"/>
          <w:sz w:val="24"/>
          <w:szCs w:val="24"/>
        </w:rPr>
        <w:t>m</w:t>
      </w:r>
      <w:r>
        <w:rPr>
          <w:rFonts w:ascii="Arial" w:hAnsi="Arial" w:cs="Arial"/>
          <w:color w:val="000000"/>
          <w:sz w:val="24"/>
          <w:szCs w:val="24"/>
        </w:rPr>
        <w:t>i</w:t>
      </w:r>
      <w:r>
        <w:rPr>
          <w:rFonts w:ascii="Arial" w:hAnsi="Arial" w:cs="Arial"/>
          <w:color w:val="000000"/>
          <w:spacing w:val="-2"/>
          <w:sz w:val="24"/>
          <w:szCs w:val="24"/>
        </w:rPr>
        <w:t>g</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re</w:t>
      </w:r>
      <w:r>
        <w:rPr>
          <w:rFonts w:ascii="Arial" w:hAnsi="Arial" w:cs="Arial"/>
          <w:color w:val="000000"/>
          <w:spacing w:val="4"/>
          <w:sz w:val="24"/>
          <w:szCs w:val="24"/>
        </w:rPr>
        <w:t xml:space="preserve"> </w:t>
      </w:r>
      <w:r>
        <w:rPr>
          <w:rFonts w:ascii="Arial" w:hAnsi="Arial" w:cs="Arial"/>
          <w:color w:val="000000"/>
          <w:spacing w:val="-1"/>
          <w:sz w:val="24"/>
          <w:szCs w:val="24"/>
        </w:rPr>
        <w:t>o</w:t>
      </w:r>
      <w:r>
        <w:rPr>
          <w:rFonts w:ascii="Arial" w:hAnsi="Arial" w:cs="Arial"/>
          <w:color w:val="000000"/>
          <w:sz w:val="24"/>
          <w:szCs w:val="24"/>
        </w:rPr>
        <w:t>f</w:t>
      </w:r>
      <w:r>
        <w:rPr>
          <w:rFonts w:ascii="Arial" w:hAnsi="Arial" w:cs="Arial"/>
          <w:color w:val="000000"/>
          <w:spacing w:val="1"/>
          <w:sz w:val="24"/>
          <w:szCs w:val="24"/>
        </w:rPr>
        <w:t>fe</w:t>
      </w:r>
      <w:r>
        <w:rPr>
          <w:rFonts w:ascii="Arial" w:hAnsi="Arial" w:cs="Arial"/>
          <w:color w:val="000000"/>
          <w:sz w:val="24"/>
          <w:szCs w:val="24"/>
        </w:rPr>
        <w:t>rta</w:t>
      </w:r>
      <w:r>
        <w:rPr>
          <w:rFonts w:ascii="Arial" w:hAnsi="Arial" w:cs="Arial"/>
          <w:color w:val="000000"/>
          <w:spacing w:val="5"/>
          <w:sz w:val="24"/>
          <w:szCs w:val="24"/>
        </w:rPr>
        <w:t xml:space="preserve"> </w:t>
      </w:r>
      <w:r>
        <w:rPr>
          <w:rFonts w:ascii="Arial" w:hAnsi="Arial" w:cs="Arial"/>
          <w:color w:val="000000"/>
          <w:sz w:val="24"/>
          <w:szCs w:val="24"/>
        </w:rPr>
        <w:t>si</w:t>
      </w:r>
      <w:r>
        <w:rPr>
          <w:rFonts w:ascii="Arial" w:hAnsi="Arial" w:cs="Arial"/>
          <w:color w:val="000000"/>
          <w:spacing w:val="1"/>
          <w:sz w:val="24"/>
          <w:szCs w:val="24"/>
        </w:rPr>
        <w:t xml:space="preserve"> d</w:t>
      </w:r>
      <w:r>
        <w:rPr>
          <w:rFonts w:ascii="Arial" w:hAnsi="Arial" w:cs="Arial"/>
          <w:color w:val="000000"/>
          <w:sz w:val="24"/>
          <w:szCs w:val="24"/>
        </w:rPr>
        <w:t>iscos</w:t>
      </w:r>
      <w:r>
        <w:rPr>
          <w:rFonts w:ascii="Arial" w:hAnsi="Arial" w:cs="Arial"/>
          <w:color w:val="000000"/>
          <w:spacing w:val="1"/>
          <w:sz w:val="24"/>
          <w:szCs w:val="24"/>
        </w:rPr>
        <w:t>t</w:t>
      </w:r>
      <w:r>
        <w:rPr>
          <w:rFonts w:ascii="Arial" w:hAnsi="Arial" w:cs="Arial"/>
          <w:color w:val="000000"/>
          <w:sz w:val="24"/>
          <w:szCs w:val="24"/>
        </w:rPr>
        <w:t>i</w:t>
      </w:r>
      <w:r>
        <w:rPr>
          <w:rFonts w:ascii="Arial" w:hAnsi="Arial" w:cs="Arial"/>
          <w:color w:val="000000"/>
          <w:spacing w:val="1"/>
          <w:sz w:val="24"/>
          <w:szCs w:val="24"/>
        </w:rPr>
        <w:t xml:space="preserve"> d</w:t>
      </w:r>
      <w:r>
        <w:rPr>
          <w:rFonts w:ascii="Arial" w:hAnsi="Arial" w:cs="Arial"/>
          <w:color w:val="000000"/>
          <w:sz w:val="24"/>
          <w:szCs w:val="24"/>
        </w:rPr>
        <w:t xml:space="preserve">i </w:t>
      </w:r>
      <w:r>
        <w:rPr>
          <w:rFonts w:ascii="Arial" w:hAnsi="Arial" w:cs="Arial"/>
          <w:color w:val="000000"/>
          <w:spacing w:val="1"/>
          <w:sz w:val="24"/>
          <w:szCs w:val="24"/>
        </w:rPr>
        <w:t>o</w:t>
      </w:r>
      <w:r>
        <w:rPr>
          <w:rFonts w:ascii="Arial" w:hAnsi="Arial" w:cs="Arial"/>
          <w:color w:val="000000"/>
          <w:sz w:val="24"/>
          <w:szCs w:val="24"/>
        </w:rPr>
        <w:t>lt</w:t>
      </w:r>
      <w:r>
        <w:rPr>
          <w:rFonts w:ascii="Arial" w:hAnsi="Arial" w:cs="Arial"/>
          <w:color w:val="000000"/>
          <w:spacing w:val="-1"/>
          <w:sz w:val="24"/>
          <w:szCs w:val="24"/>
        </w:rPr>
        <w:t>r</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z w:val="24"/>
          <w:szCs w:val="24"/>
        </w:rPr>
        <w:t>il</w:t>
      </w:r>
      <w:r>
        <w:rPr>
          <w:rFonts w:ascii="Arial" w:hAnsi="Arial" w:cs="Arial"/>
          <w:color w:val="000000"/>
          <w:spacing w:val="2"/>
          <w:sz w:val="24"/>
          <w:szCs w:val="24"/>
        </w:rPr>
        <w:t xml:space="preserve"> </w:t>
      </w:r>
      <w:r>
        <w:rPr>
          <w:rFonts w:ascii="Arial" w:hAnsi="Arial" w:cs="Arial"/>
          <w:color w:val="000000"/>
          <w:spacing w:val="1"/>
          <w:sz w:val="24"/>
          <w:szCs w:val="24"/>
        </w:rPr>
        <w:t>20</w:t>
      </w:r>
      <w:r>
        <w:rPr>
          <w:rFonts w:ascii="Arial" w:hAnsi="Arial" w:cs="Arial"/>
          <w:color w:val="000000"/>
          <w:sz w:val="24"/>
          <w:szCs w:val="24"/>
        </w:rPr>
        <w:t>%</w:t>
      </w:r>
      <w:r>
        <w:rPr>
          <w:rFonts w:ascii="Arial" w:hAnsi="Arial" w:cs="Arial"/>
          <w:color w:val="000000"/>
          <w:spacing w:val="1"/>
          <w:sz w:val="24"/>
          <w:szCs w:val="24"/>
        </w:rPr>
        <w:t xml:space="preserve"> de</w:t>
      </w:r>
      <w:r>
        <w:rPr>
          <w:rFonts w:ascii="Arial" w:hAnsi="Arial" w:cs="Arial"/>
          <w:color w:val="000000"/>
          <w:sz w:val="24"/>
          <w:szCs w:val="24"/>
        </w:rPr>
        <w:t>l t</w:t>
      </w:r>
      <w:r>
        <w:rPr>
          <w:rFonts w:ascii="Arial" w:hAnsi="Arial" w:cs="Arial"/>
          <w:color w:val="000000"/>
          <w:spacing w:val="-1"/>
          <w:sz w:val="24"/>
          <w:szCs w:val="24"/>
        </w:rPr>
        <w:t>e</w:t>
      </w:r>
      <w:r>
        <w:rPr>
          <w:rFonts w:ascii="Arial" w:hAnsi="Arial" w:cs="Arial"/>
          <w:color w:val="000000"/>
          <w:spacing w:val="1"/>
          <w:sz w:val="24"/>
          <w:szCs w:val="24"/>
        </w:rPr>
        <w:t>mp</w:t>
      </w:r>
      <w:r>
        <w:rPr>
          <w:rFonts w:ascii="Arial" w:hAnsi="Arial" w:cs="Arial"/>
          <w:color w:val="000000"/>
          <w:sz w:val="24"/>
          <w:szCs w:val="24"/>
        </w:rPr>
        <w:t>o</w:t>
      </w:r>
      <w:r>
        <w:rPr>
          <w:rFonts w:ascii="Arial" w:hAnsi="Arial" w:cs="Arial"/>
          <w:color w:val="000000"/>
          <w:spacing w:val="1"/>
          <w:sz w:val="24"/>
          <w:szCs w:val="24"/>
        </w:rPr>
        <w:t xml:space="preserve"> d</w:t>
      </w:r>
      <w:r>
        <w:rPr>
          <w:rFonts w:ascii="Arial" w:hAnsi="Arial" w:cs="Arial"/>
          <w:color w:val="000000"/>
          <w:sz w:val="24"/>
          <w:szCs w:val="24"/>
        </w:rPr>
        <w:t xml:space="preserve">i </w:t>
      </w:r>
      <w:r>
        <w:rPr>
          <w:rFonts w:ascii="Arial" w:hAnsi="Arial" w:cs="Arial"/>
          <w:color w:val="000000"/>
          <w:spacing w:val="1"/>
          <w:sz w:val="24"/>
          <w:szCs w:val="24"/>
        </w:rPr>
        <w:t>e</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sti</w:t>
      </w:r>
      <w:r>
        <w:rPr>
          <w:rFonts w:ascii="Arial" w:hAnsi="Arial" w:cs="Arial"/>
          <w:color w:val="000000"/>
          <w:spacing w:val="1"/>
          <w:sz w:val="24"/>
          <w:szCs w:val="24"/>
        </w:rPr>
        <w:t>ma</w:t>
      </w:r>
      <w:r>
        <w:rPr>
          <w:rFonts w:ascii="Arial" w:hAnsi="Arial" w:cs="Arial"/>
          <w:color w:val="000000"/>
          <w:spacing w:val="-2"/>
          <w:sz w:val="24"/>
          <w:szCs w:val="24"/>
        </w:rPr>
        <w:t>t</w:t>
      </w:r>
      <w:r>
        <w:rPr>
          <w:rFonts w:ascii="Arial" w:hAnsi="Arial" w:cs="Arial"/>
          <w:color w:val="000000"/>
          <w:sz w:val="24"/>
          <w:szCs w:val="24"/>
        </w:rPr>
        <w:t>o</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’am</w:t>
      </w:r>
      <w:r>
        <w:rPr>
          <w:rFonts w:ascii="Arial" w:hAnsi="Arial" w:cs="Arial"/>
          <w:color w:val="000000"/>
          <w:spacing w:val="1"/>
          <w:sz w:val="24"/>
          <w:szCs w:val="24"/>
        </w:rPr>
        <w:t>m</w:t>
      </w:r>
      <w:r>
        <w:rPr>
          <w:rFonts w:ascii="Arial" w:hAnsi="Arial" w:cs="Arial"/>
          <w:color w:val="000000"/>
          <w:sz w:val="24"/>
          <w:szCs w:val="24"/>
        </w:rPr>
        <w:t>inist</w:t>
      </w:r>
      <w:r>
        <w:rPr>
          <w:rFonts w:ascii="Arial" w:hAnsi="Arial" w:cs="Arial"/>
          <w:color w:val="000000"/>
          <w:spacing w:val="-3"/>
          <w:sz w:val="24"/>
          <w:szCs w:val="24"/>
        </w:rPr>
        <w:t>r</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4"/>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gg</w:t>
      </w:r>
      <w:r>
        <w:rPr>
          <w:rFonts w:ascii="Arial" w:hAnsi="Arial" w:cs="Arial"/>
          <w:color w:val="000000"/>
          <w:sz w:val="24"/>
          <w:szCs w:val="24"/>
        </w:rPr>
        <w:t>iu</w:t>
      </w:r>
      <w:r>
        <w:rPr>
          <w:rFonts w:ascii="Arial" w:hAnsi="Arial" w:cs="Arial"/>
          <w:color w:val="000000"/>
          <w:spacing w:val="1"/>
          <w:sz w:val="24"/>
          <w:szCs w:val="24"/>
        </w:rPr>
        <w:t>d</w:t>
      </w:r>
      <w:r>
        <w:rPr>
          <w:rFonts w:ascii="Arial" w:hAnsi="Arial" w:cs="Arial"/>
          <w:color w:val="000000"/>
          <w:sz w:val="24"/>
          <w:szCs w:val="24"/>
        </w:rPr>
        <w:t>ica</w:t>
      </w:r>
      <w:r>
        <w:rPr>
          <w:rFonts w:ascii="Arial" w:hAnsi="Arial" w:cs="Arial"/>
          <w:color w:val="000000"/>
          <w:spacing w:val="1"/>
          <w:sz w:val="24"/>
          <w:szCs w:val="24"/>
        </w:rPr>
        <w:t>t</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c</w:t>
      </w:r>
      <w:r>
        <w:rPr>
          <w:rFonts w:ascii="Arial" w:hAnsi="Arial" w:cs="Arial"/>
          <w:color w:val="000000"/>
          <w:spacing w:val="1"/>
          <w:sz w:val="24"/>
          <w:szCs w:val="24"/>
        </w:rPr>
        <w:t>e</w:t>
      </w:r>
      <w:r>
        <w:rPr>
          <w:rFonts w:ascii="Arial" w:hAnsi="Arial" w:cs="Arial"/>
          <w:color w:val="000000"/>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ue</w:t>
      </w:r>
      <w:r>
        <w:rPr>
          <w:rFonts w:ascii="Arial" w:hAnsi="Arial" w:cs="Arial"/>
          <w:color w:val="000000"/>
          <w:sz w:val="24"/>
          <w:szCs w:val="24"/>
        </w:rPr>
        <w:t>st’</w:t>
      </w:r>
      <w:r>
        <w:rPr>
          <w:rFonts w:ascii="Arial" w:hAnsi="Arial" w:cs="Arial"/>
          <w:color w:val="000000"/>
          <w:spacing w:val="1"/>
          <w:sz w:val="24"/>
          <w:szCs w:val="24"/>
        </w:rPr>
        <w:t>u</w:t>
      </w:r>
      <w:r>
        <w:rPr>
          <w:rFonts w:ascii="Arial" w:hAnsi="Arial" w:cs="Arial"/>
          <w:color w:val="000000"/>
          <w:sz w:val="24"/>
          <w:szCs w:val="24"/>
        </w:rPr>
        <w:t>lti</w:t>
      </w:r>
      <w:r>
        <w:rPr>
          <w:rFonts w:ascii="Arial" w:hAnsi="Arial" w:cs="Arial"/>
          <w:color w:val="000000"/>
          <w:spacing w:val="1"/>
          <w:sz w:val="24"/>
          <w:szCs w:val="24"/>
        </w:rPr>
        <w:t>m</w:t>
      </w:r>
      <w:r>
        <w:rPr>
          <w:rFonts w:ascii="Arial" w:hAnsi="Arial" w:cs="Arial"/>
          <w:color w:val="000000"/>
          <w:sz w:val="24"/>
          <w:szCs w:val="24"/>
        </w:rPr>
        <w:t>a</w:t>
      </w:r>
      <w:r>
        <w:rPr>
          <w:rFonts w:ascii="Arial" w:hAnsi="Arial" w:cs="Arial"/>
          <w:color w:val="000000"/>
          <w:spacing w:val="1"/>
          <w:sz w:val="24"/>
          <w:szCs w:val="24"/>
        </w:rPr>
        <w:t xml:space="preserve"> p</w:t>
      </w:r>
      <w:r>
        <w:rPr>
          <w:rFonts w:ascii="Arial" w:hAnsi="Arial" w:cs="Arial"/>
          <w:color w:val="000000"/>
          <w:sz w:val="24"/>
          <w:szCs w:val="24"/>
        </w:rPr>
        <w:t>ro</w:t>
      </w:r>
      <w:r>
        <w:rPr>
          <w:rFonts w:ascii="Arial" w:hAnsi="Arial" w:cs="Arial"/>
          <w:color w:val="000000"/>
          <w:spacing w:val="-2"/>
          <w:sz w:val="24"/>
          <w:szCs w:val="24"/>
        </w:rPr>
        <w:t>vv</w:t>
      </w:r>
      <w:r>
        <w:rPr>
          <w:rFonts w:ascii="Arial" w:hAnsi="Arial" w:cs="Arial"/>
          <w:color w:val="000000"/>
          <w:spacing w:val="1"/>
          <w:sz w:val="24"/>
          <w:szCs w:val="24"/>
        </w:rPr>
        <w:t>ed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3"/>
          <w:sz w:val="24"/>
          <w:szCs w:val="24"/>
        </w:rPr>
        <w:t>f</w:t>
      </w:r>
      <w:r>
        <w:rPr>
          <w:rFonts w:ascii="Arial" w:hAnsi="Arial" w:cs="Arial"/>
          <w:color w:val="000000"/>
          <w:spacing w:val="4"/>
          <w:sz w:val="24"/>
          <w:szCs w:val="24"/>
        </w:rPr>
        <w:t>i</w:t>
      </w:r>
      <w:r>
        <w:rPr>
          <w:rFonts w:ascii="Arial" w:hAnsi="Arial" w:cs="Arial"/>
          <w:color w:val="000000"/>
          <w:spacing w:val="-2"/>
          <w:sz w:val="24"/>
          <w:szCs w:val="24"/>
        </w:rPr>
        <w:t>c</w:t>
      </w:r>
      <w:r>
        <w:rPr>
          <w:rFonts w:ascii="Arial" w:hAnsi="Arial" w:cs="Arial"/>
          <w:color w:val="000000"/>
          <w:spacing w:val="1"/>
          <w:sz w:val="24"/>
          <w:szCs w:val="24"/>
        </w:rPr>
        <w:t>a</w:t>
      </w:r>
      <w:r>
        <w:rPr>
          <w:rFonts w:ascii="Arial" w:hAnsi="Arial" w:cs="Arial"/>
          <w:color w:val="000000"/>
          <w:sz w:val="24"/>
          <w:szCs w:val="24"/>
        </w:rPr>
        <w:t>rne</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2"/>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on</w:t>
      </w:r>
      <w:r>
        <w:rPr>
          <w:rFonts w:ascii="Arial" w:hAnsi="Arial" w:cs="Arial"/>
          <w:color w:val="000000"/>
          <w:spacing w:val="-1"/>
          <w:sz w:val="24"/>
          <w:szCs w:val="24"/>
        </w:rPr>
        <w:t>g</w:t>
      </w:r>
      <w:r>
        <w:rPr>
          <w:rFonts w:ascii="Arial" w:hAnsi="Arial" w:cs="Arial"/>
          <w:color w:val="000000"/>
          <w:sz w:val="24"/>
          <w:szCs w:val="24"/>
        </w:rPr>
        <w:t>ruità</w:t>
      </w:r>
      <w:r>
        <w:rPr>
          <w:rFonts w:ascii="Arial" w:hAnsi="Arial" w:cs="Arial"/>
          <w:color w:val="000000"/>
          <w:spacing w:val="3"/>
          <w:sz w:val="24"/>
          <w:szCs w:val="24"/>
        </w:rPr>
        <w:t xml:space="preserve"> </w:t>
      </w:r>
      <w:r>
        <w:rPr>
          <w:rFonts w:ascii="Arial" w:hAnsi="Arial" w:cs="Arial"/>
          <w:color w:val="000000"/>
          <w:sz w:val="24"/>
          <w:szCs w:val="24"/>
        </w:rPr>
        <w:t>in 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z w:val="24"/>
          <w:szCs w:val="24"/>
        </w:rPr>
        <w:t>tra</w:t>
      </w:r>
      <w:r>
        <w:rPr>
          <w:rFonts w:ascii="Arial" w:hAnsi="Arial" w:cs="Arial"/>
          <w:color w:val="000000"/>
          <w:spacing w:val="1"/>
          <w:sz w:val="24"/>
          <w:szCs w:val="24"/>
        </w:rPr>
        <w:t>dd</w:t>
      </w:r>
      <w:r>
        <w:rPr>
          <w:rFonts w:ascii="Arial" w:hAnsi="Arial" w:cs="Arial"/>
          <w:color w:val="000000"/>
          <w:sz w:val="24"/>
          <w:szCs w:val="24"/>
        </w:rPr>
        <w:t>i</w:t>
      </w:r>
      <w:r>
        <w:rPr>
          <w:rFonts w:ascii="Arial" w:hAnsi="Arial" w:cs="Arial"/>
          <w:color w:val="000000"/>
          <w:spacing w:val="-2"/>
          <w:sz w:val="24"/>
          <w:szCs w:val="24"/>
        </w:rPr>
        <w:t>t</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l</w:t>
      </w:r>
      <w:r>
        <w:rPr>
          <w:rFonts w:ascii="Arial" w:hAnsi="Arial" w:cs="Arial"/>
          <w:color w:val="000000"/>
          <w:spacing w:val="-1"/>
          <w:sz w:val="24"/>
          <w:szCs w:val="24"/>
        </w:rPr>
        <w:t>’</w:t>
      </w:r>
      <w:r>
        <w:rPr>
          <w:rFonts w:ascii="Arial" w:hAnsi="Arial" w:cs="Arial"/>
          <w:color w:val="000000"/>
          <w:sz w:val="24"/>
          <w:szCs w:val="24"/>
        </w:rPr>
        <w:t>i</w:t>
      </w:r>
      <w:r>
        <w:rPr>
          <w:rFonts w:ascii="Arial" w:hAnsi="Arial" w:cs="Arial"/>
          <w:color w:val="000000"/>
          <w:spacing w:val="1"/>
          <w:sz w:val="24"/>
          <w:szCs w:val="24"/>
        </w:rPr>
        <w:t>mp</w:t>
      </w:r>
      <w:r>
        <w:rPr>
          <w:rFonts w:ascii="Arial" w:hAnsi="Arial" w:cs="Arial"/>
          <w:color w:val="000000"/>
          <w:sz w:val="24"/>
          <w:szCs w:val="24"/>
        </w:rPr>
        <w:t>re</w:t>
      </w:r>
      <w:r>
        <w:rPr>
          <w:rFonts w:ascii="Arial" w:hAnsi="Arial" w:cs="Arial"/>
          <w:color w:val="000000"/>
          <w:spacing w:val="-2"/>
          <w:sz w:val="24"/>
          <w:szCs w:val="24"/>
        </w:rPr>
        <w:t>s</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z w:val="24"/>
          <w:szCs w:val="24"/>
        </w:rPr>
        <w:t>s</w:t>
      </w:r>
      <w:r>
        <w:rPr>
          <w:rFonts w:ascii="Arial" w:hAnsi="Arial" w:cs="Arial"/>
          <w:color w:val="000000"/>
          <w:spacing w:val="-2"/>
          <w:sz w:val="24"/>
          <w:szCs w:val="24"/>
        </w:rPr>
        <w:t>t</w:t>
      </w:r>
      <w:r>
        <w:rPr>
          <w:rFonts w:ascii="Arial" w:hAnsi="Arial" w:cs="Arial"/>
          <w:color w:val="000000"/>
          <w:spacing w:val="1"/>
          <w:sz w:val="24"/>
          <w:szCs w:val="24"/>
        </w:rPr>
        <w:t>e</w:t>
      </w:r>
      <w:r>
        <w:rPr>
          <w:rFonts w:ascii="Arial" w:hAnsi="Arial" w:cs="Arial"/>
          <w:color w:val="000000"/>
          <w:sz w:val="24"/>
          <w:szCs w:val="24"/>
        </w:rPr>
        <w:t>ss</w:t>
      </w:r>
      <w:r>
        <w:rPr>
          <w:rFonts w:ascii="Arial" w:hAnsi="Arial" w:cs="Arial"/>
          <w:color w:val="000000"/>
          <w:spacing w:val="-1"/>
          <w:sz w:val="24"/>
          <w:szCs w:val="24"/>
        </w:rPr>
        <w:t>a</w:t>
      </w:r>
      <w:r>
        <w:rPr>
          <w:rFonts w:ascii="Arial" w:hAnsi="Arial" w:cs="Arial"/>
          <w:color w:val="000000"/>
          <w:sz w:val="24"/>
          <w:szCs w:val="24"/>
        </w:rPr>
        <w:t xml:space="preserve">, </w:t>
      </w:r>
      <w:r>
        <w:rPr>
          <w:rFonts w:ascii="Arial" w:hAnsi="Arial" w:cs="Arial"/>
          <w:color w:val="000000"/>
          <w:spacing w:val="1"/>
          <w:sz w:val="24"/>
          <w:szCs w:val="24"/>
        </w:rPr>
        <w:t>p</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m</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 xml:space="preserve"> p</w:t>
      </w:r>
      <w:r>
        <w:rPr>
          <w:rFonts w:ascii="Arial" w:hAnsi="Arial" w:cs="Arial"/>
          <w:color w:val="000000"/>
          <w:sz w:val="24"/>
          <w:szCs w:val="24"/>
        </w:rPr>
        <w:t>ro</w:t>
      </w:r>
      <w:r>
        <w:rPr>
          <w:rFonts w:ascii="Arial" w:hAnsi="Arial" w:cs="Arial"/>
          <w:color w:val="000000"/>
          <w:spacing w:val="-2"/>
          <w:sz w:val="24"/>
          <w:szCs w:val="24"/>
        </w:rPr>
        <w:t>c</w:t>
      </w:r>
      <w:r>
        <w:rPr>
          <w:rFonts w:ascii="Arial" w:hAnsi="Arial" w:cs="Arial"/>
          <w:color w:val="000000"/>
          <w:spacing w:val="1"/>
          <w:sz w:val="24"/>
          <w:szCs w:val="24"/>
        </w:rPr>
        <w:t>ede</w:t>
      </w:r>
      <w:r>
        <w:rPr>
          <w:rFonts w:ascii="Arial" w:hAnsi="Arial" w:cs="Arial"/>
          <w:color w:val="000000"/>
          <w:sz w:val="24"/>
          <w:szCs w:val="24"/>
        </w:rPr>
        <w:t xml:space="preserve">re </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gg</w:t>
      </w:r>
      <w:r>
        <w:rPr>
          <w:rFonts w:ascii="Arial" w:hAnsi="Arial" w:cs="Arial"/>
          <w:color w:val="000000"/>
          <w:sz w:val="24"/>
          <w:szCs w:val="24"/>
        </w:rPr>
        <w:t>iu</w:t>
      </w:r>
      <w:r>
        <w:rPr>
          <w:rFonts w:ascii="Arial" w:hAnsi="Arial" w:cs="Arial"/>
          <w:color w:val="000000"/>
          <w:spacing w:val="1"/>
          <w:sz w:val="24"/>
          <w:szCs w:val="24"/>
        </w:rPr>
        <w:t>d</w:t>
      </w:r>
      <w:r>
        <w:rPr>
          <w:rFonts w:ascii="Arial" w:hAnsi="Arial" w:cs="Arial"/>
          <w:color w:val="000000"/>
          <w:sz w:val="24"/>
          <w:szCs w:val="24"/>
        </w:rPr>
        <w:t>ica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ne</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O</w:t>
      </w:r>
      <w:r>
        <w:rPr>
          <w:rFonts w:ascii="Arial" w:hAnsi="Arial" w:cs="Arial"/>
          <w:color w:val="000000"/>
          <w:spacing w:val="-2"/>
          <w:sz w:val="24"/>
          <w:szCs w:val="24"/>
        </w:rPr>
        <w:t>v</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la</w:t>
      </w:r>
      <w:r>
        <w:rPr>
          <w:rFonts w:ascii="Arial" w:hAnsi="Arial" w:cs="Arial"/>
          <w:color w:val="000000"/>
          <w:spacing w:val="2"/>
          <w:sz w:val="24"/>
          <w:szCs w:val="24"/>
        </w:rPr>
        <w:t xml:space="preserve"> </w:t>
      </w:r>
      <w:r>
        <w:rPr>
          <w:rFonts w:ascii="Arial" w:hAnsi="Arial" w:cs="Arial"/>
          <w:color w:val="000000"/>
          <w:sz w:val="24"/>
          <w:szCs w:val="24"/>
        </w:rPr>
        <w:t>st</w:t>
      </w:r>
      <w:r>
        <w:rPr>
          <w:rFonts w:ascii="Arial" w:hAnsi="Arial" w:cs="Arial"/>
          <w:color w:val="000000"/>
          <w:spacing w:val="1"/>
          <w:sz w:val="24"/>
          <w:szCs w:val="24"/>
        </w:rPr>
        <w:t>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a</w:t>
      </w:r>
      <w:r>
        <w:rPr>
          <w:rFonts w:ascii="Arial" w:hAnsi="Arial" w:cs="Arial"/>
          <w:color w:val="000000"/>
          <w:spacing w:val="-1"/>
          <w:sz w:val="24"/>
          <w:szCs w:val="24"/>
        </w:rPr>
        <w:t>p</w:t>
      </w:r>
      <w:r>
        <w:rPr>
          <w:rFonts w:ascii="Arial" w:hAnsi="Arial" w:cs="Arial"/>
          <w:color w:val="000000"/>
          <w:spacing w:val="1"/>
          <w:sz w:val="24"/>
          <w:szCs w:val="24"/>
        </w:rPr>
        <w:t>pa</w:t>
      </w:r>
      <w:r>
        <w:rPr>
          <w:rFonts w:ascii="Arial" w:hAnsi="Arial" w:cs="Arial"/>
          <w:color w:val="000000"/>
          <w:sz w:val="24"/>
          <w:szCs w:val="24"/>
        </w:rPr>
        <w:t>lt</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3"/>
          <w:sz w:val="24"/>
          <w:szCs w:val="24"/>
        </w:rPr>
        <w:t xml:space="preserve"> </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t</w:t>
      </w:r>
      <w:r>
        <w:rPr>
          <w:rFonts w:ascii="Arial" w:hAnsi="Arial" w:cs="Arial"/>
          <w:color w:val="000000"/>
          <w:spacing w:val="1"/>
          <w:sz w:val="24"/>
          <w:szCs w:val="24"/>
        </w:rPr>
        <w:t>en</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z w:val="24"/>
          <w:szCs w:val="24"/>
        </w:rPr>
        <w:t xml:space="preserve">n </w:t>
      </w:r>
      <w:r>
        <w:rPr>
          <w:rFonts w:ascii="Arial" w:hAnsi="Arial" w:cs="Arial"/>
          <w:color w:val="000000"/>
          <w:spacing w:val="1"/>
          <w:sz w:val="24"/>
          <w:szCs w:val="24"/>
        </w:rPr>
        <w:t>p</w:t>
      </w:r>
      <w:r>
        <w:rPr>
          <w:rFonts w:ascii="Arial" w:hAnsi="Arial" w:cs="Arial"/>
          <w:color w:val="000000"/>
          <w:sz w:val="24"/>
          <w:szCs w:val="24"/>
        </w:rPr>
        <w:t>rov</w:t>
      </w:r>
      <w:r>
        <w:rPr>
          <w:rFonts w:ascii="Arial" w:hAnsi="Arial" w:cs="Arial"/>
          <w:color w:val="000000"/>
          <w:spacing w:val="-2"/>
          <w:sz w:val="24"/>
          <w:szCs w:val="24"/>
        </w:rPr>
        <w:t>v</w:t>
      </w:r>
      <w:r>
        <w:rPr>
          <w:rFonts w:ascii="Arial" w:hAnsi="Arial" w:cs="Arial"/>
          <w:color w:val="000000"/>
          <w:spacing w:val="1"/>
          <w:sz w:val="24"/>
          <w:szCs w:val="24"/>
        </w:rPr>
        <w:t>ed</w:t>
      </w:r>
      <w:r>
        <w:rPr>
          <w:rFonts w:ascii="Arial" w:hAnsi="Arial" w:cs="Arial"/>
          <w:color w:val="000000"/>
          <w:sz w:val="24"/>
          <w:szCs w:val="24"/>
        </w:rPr>
        <w:t>i</w:t>
      </w:r>
      <w:r>
        <w:rPr>
          <w:rFonts w:ascii="Arial" w:hAnsi="Arial" w:cs="Arial"/>
          <w:color w:val="000000"/>
          <w:spacing w:val="1"/>
          <w:sz w:val="24"/>
          <w:szCs w:val="24"/>
        </w:rPr>
        <w:t>me</w:t>
      </w:r>
      <w:r>
        <w:rPr>
          <w:rFonts w:ascii="Arial" w:hAnsi="Arial" w:cs="Arial"/>
          <w:color w:val="000000"/>
          <w:spacing w:val="-1"/>
          <w:sz w:val="24"/>
          <w:szCs w:val="24"/>
        </w:rPr>
        <w:t>n</w:t>
      </w:r>
      <w:r>
        <w:rPr>
          <w:rFonts w:ascii="Arial" w:hAnsi="Arial" w:cs="Arial"/>
          <w:color w:val="000000"/>
          <w:sz w:val="24"/>
          <w:szCs w:val="24"/>
        </w:rPr>
        <w:t xml:space="preserve">to </w:t>
      </w:r>
      <w:r>
        <w:rPr>
          <w:rFonts w:ascii="Arial" w:hAnsi="Arial" w:cs="Arial"/>
          <w:color w:val="000000"/>
          <w:spacing w:val="1"/>
          <w:sz w:val="24"/>
          <w:szCs w:val="24"/>
        </w:rPr>
        <w:t>mo</w:t>
      </w:r>
      <w:r>
        <w:rPr>
          <w:rFonts w:ascii="Arial" w:hAnsi="Arial" w:cs="Arial"/>
          <w:color w:val="000000"/>
          <w:sz w:val="24"/>
          <w:szCs w:val="24"/>
        </w:rPr>
        <w:t>ti</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2"/>
          <w:sz w:val="24"/>
          <w:szCs w:val="24"/>
        </w:rPr>
        <w:t xml:space="preserve"> </w:t>
      </w:r>
      <w:r>
        <w:rPr>
          <w:rFonts w:ascii="Arial" w:hAnsi="Arial" w:cs="Arial"/>
          <w:color w:val="000000"/>
          <w:sz w:val="24"/>
          <w:szCs w:val="24"/>
        </w:rPr>
        <w:t>in</w:t>
      </w:r>
      <w:r>
        <w:rPr>
          <w:rFonts w:ascii="Arial" w:hAnsi="Arial" w:cs="Arial"/>
          <w:color w:val="000000"/>
          <w:spacing w:val="-2"/>
          <w:sz w:val="24"/>
          <w:szCs w:val="24"/>
        </w:rPr>
        <w:t>c</w:t>
      </w:r>
      <w:r>
        <w:rPr>
          <w:rFonts w:ascii="Arial" w:hAnsi="Arial" w:cs="Arial"/>
          <w:color w:val="000000"/>
          <w:spacing w:val="1"/>
          <w:sz w:val="24"/>
          <w:szCs w:val="24"/>
        </w:rPr>
        <w:t>on</w:t>
      </w:r>
      <w:r>
        <w:rPr>
          <w:rFonts w:ascii="Arial" w:hAnsi="Arial" w:cs="Arial"/>
          <w:color w:val="000000"/>
          <w:spacing w:val="-1"/>
          <w:sz w:val="24"/>
          <w:szCs w:val="24"/>
        </w:rPr>
        <w:t>g</w:t>
      </w:r>
      <w:r>
        <w:rPr>
          <w:rFonts w:ascii="Arial" w:hAnsi="Arial" w:cs="Arial"/>
          <w:color w:val="000000"/>
          <w:sz w:val="24"/>
          <w:szCs w:val="24"/>
        </w:rPr>
        <w:t>ruo</w:t>
      </w:r>
      <w:r>
        <w:rPr>
          <w:rFonts w:ascii="Arial" w:hAnsi="Arial" w:cs="Arial"/>
          <w:color w:val="000000"/>
          <w:spacing w:val="2"/>
          <w:sz w:val="24"/>
          <w:szCs w:val="24"/>
        </w:rPr>
        <w:t xml:space="preserve"> </w:t>
      </w:r>
      <w:r>
        <w:rPr>
          <w:rFonts w:ascii="Arial" w:hAnsi="Arial" w:cs="Arial"/>
          <w:color w:val="000000"/>
          <w:sz w:val="24"/>
          <w:szCs w:val="24"/>
        </w:rPr>
        <w:t>il</w:t>
      </w:r>
      <w:r>
        <w:rPr>
          <w:rFonts w:ascii="Arial" w:hAnsi="Arial" w:cs="Arial"/>
          <w:color w:val="000000"/>
          <w:spacing w:val="1"/>
          <w:sz w:val="24"/>
          <w:szCs w:val="24"/>
        </w:rPr>
        <w:t xml:space="preserve"> </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pacing w:val="1"/>
          <w:sz w:val="24"/>
          <w:szCs w:val="24"/>
        </w:rPr>
        <w:t>mp</w:t>
      </w:r>
      <w:r>
        <w:rPr>
          <w:rFonts w:ascii="Arial" w:hAnsi="Arial" w:cs="Arial"/>
          <w:color w:val="000000"/>
          <w:sz w:val="24"/>
          <w:szCs w:val="24"/>
        </w:rPr>
        <w:t xml:space="preserve">o </w:t>
      </w:r>
      <w:r>
        <w:rPr>
          <w:rFonts w:ascii="Arial" w:hAnsi="Arial" w:cs="Arial"/>
          <w:color w:val="000000"/>
          <w:spacing w:val="1"/>
          <w:sz w:val="24"/>
          <w:szCs w:val="24"/>
        </w:rPr>
        <w:t>d</w:t>
      </w:r>
      <w:r>
        <w:rPr>
          <w:rFonts w:ascii="Arial" w:hAnsi="Arial" w:cs="Arial"/>
          <w:color w:val="000000"/>
          <w:sz w:val="24"/>
          <w:szCs w:val="24"/>
        </w:rPr>
        <w:t>i</w:t>
      </w:r>
      <w:r>
        <w:rPr>
          <w:rFonts w:ascii="Arial" w:hAnsi="Arial" w:cs="Arial"/>
          <w:color w:val="000000"/>
          <w:spacing w:val="1"/>
          <w:sz w:val="24"/>
          <w:szCs w:val="24"/>
        </w:rPr>
        <w:t xml:space="preserve"> e</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 in</w:t>
      </w:r>
      <w:r>
        <w:rPr>
          <w:rFonts w:ascii="Arial" w:hAnsi="Arial" w:cs="Arial"/>
          <w:color w:val="000000"/>
          <w:spacing w:val="1"/>
          <w:sz w:val="24"/>
          <w:szCs w:val="24"/>
        </w:rPr>
        <w:t>d</w:t>
      </w:r>
      <w:r>
        <w:rPr>
          <w:rFonts w:ascii="Arial" w:hAnsi="Arial" w:cs="Arial"/>
          <w:color w:val="000000"/>
          <w:sz w:val="24"/>
          <w:szCs w:val="24"/>
        </w:rPr>
        <w:t>ica</w:t>
      </w:r>
      <w:r>
        <w:rPr>
          <w:rFonts w:ascii="Arial" w:hAnsi="Arial" w:cs="Arial"/>
          <w:color w:val="000000"/>
          <w:spacing w:val="1"/>
          <w:sz w:val="24"/>
          <w:szCs w:val="24"/>
        </w:rPr>
        <w:t>t</w:t>
      </w:r>
      <w:r>
        <w:rPr>
          <w:rFonts w:ascii="Arial" w:hAnsi="Arial" w:cs="Arial"/>
          <w:color w:val="000000"/>
          <w:sz w:val="24"/>
          <w:szCs w:val="24"/>
        </w:rPr>
        <w:t xml:space="preserve">o </w:t>
      </w:r>
      <w:r>
        <w:rPr>
          <w:rFonts w:ascii="Arial" w:hAnsi="Arial" w:cs="Arial"/>
          <w:color w:val="000000"/>
          <w:spacing w:val="1"/>
          <w:sz w:val="24"/>
          <w:szCs w:val="24"/>
        </w:rPr>
        <w:t>da</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w:t>
      </w:r>
      <w:r>
        <w:rPr>
          <w:rFonts w:ascii="Arial" w:hAnsi="Arial" w:cs="Arial"/>
          <w:color w:val="000000"/>
          <w:spacing w:val="-1"/>
          <w:sz w:val="24"/>
          <w:szCs w:val="24"/>
        </w:rPr>
        <w:t>im</w:t>
      </w:r>
      <w:r>
        <w:rPr>
          <w:rFonts w:ascii="Arial" w:hAnsi="Arial" w:cs="Arial"/>
          <w:color w:val="000000"/>
          <w:spacing w:val="1"/>
          <w:sz w:val="24"/>
          <w:szCs w:val="24"/>
        </w:rPr>
        <w:t>p</w:t>
      </w:r>
      <w:r>
        <w:rPr>
          <w:rFonts w:ascii="Arial" w:hAnsi="Arial" w:cs="Arial"/>
          <w:color w:val="000000"/>
          <w:sz w:val="24"/>
          <w:szCs w:val="24"/>
        </w:rPr>
        <w:t>re</w:t>
      </w:r>
      <w:r>
        <w:rPr>
          <w:rFonts w:ascii="Arial" w:hAnsi="Arial" w:cs="Arial"/>
          <w:color w:val="000000"/>
          <w:spacing w:val="-2"/>
          <w:sz w:val="24"/>
          <w:szCs w:val="24"/>
        </w:rPr>
        <w:t>s</w:t>
      </w:r>
      <w:r>
        <w:rPr>
          <w:rFonts w:ascii="Arial" w:hAnsi="Arial" w:cs="Arial"/>
          <w:color w:val="000000"/>
          <w:spacing w:val="1"/>
          <w:sz w:val="24"/>
          <w:szCs w:val="24"/>
        </w:rPr>
        <w:t>a</w:t>
      </w:r>
      <w:r>
        <w:rPr>
          <w:rFonts w:ascii="Arial" w:hAnsi="Arial" w:cs="Arial"/>
          <w:color w:val="000000"/>
          <w:sz w:val="24"/>
          <w:szCs w:val="24"/>
        </w:rPr>
        <w:t>, l</w:t>
      </w:r>
      <w:r>
        <w:rPr>
          <w:rFonts w:ascii="Arial" w:hAnsi="Arial" w:cs="Arial"/>
          <w:color w:val="000000"/>
          <w:spacing w:val="-1"/>
          <w:sz w:val="24"/>
          <w:szCs w:val="24"/>
        </w:rPr>
        <w:t>’</w:t>
      </w:r>
      <w:r>
        <w:rPr>
          <w:rFonts w:ascii="Arial" w:hAnsi="Arial" w:cs="Arial"/>
          <w:color w:val="000000"/>
          <w:spacing w:val="1"/>
          <w:sz w:val="24"/>
          <w:szCs w:val="24"/>
        </w:rPr>
        <w:t>a</w:t>
      </w:r>
      <w:r>
        <w:rPr>
          <w:rFonts w:ascii="Arial" w:hAnsi="Arial" w:cs="Arial"/>
          <w:color w:val="000000"/>
          <w:spacing w:val="-1"/>
          <w:sz w:val="24"/>
          <w:szCs w:val="24"/>
        </w:rPr>
        <w:t>g</w:t>
      </w:r>
      <w:r>
        <w:rPr>
          <w:rFonts w:ascii="Arial" w:hAnsi="Arial" w:cs="Arial"/>
          <w:color w:val="000000"/>
          <w:spacing w:val="1"/>
          <w:sz w:val="24"/>
          <w:szCs w:val="24"/>
        </w:rPr>
        <w:t>g</w:t>
      </w:r>
      <w:r>
        <w:rPr>
          <w:rFonts w:ascii="Arial" w:hAnsi="Arial" w:cs="Arial"/>
          <w:color w:val="000000"/>
          <w:sz w:val="24"/>
          <w:szCs w:val="24"/>
        </w:rPr>
        <w:t>iu</w:t>
      </w:r>
      <w:r>
        <w:rPr>
          <w:rFonts w:ascii="Arial" w:hAnsi="Arial" w:cs="Arial"/>
          <w:color w:val="000000"/>
          <w:spacing w:val="1"/>
          <w:sz w:val="24"/>
          <w:szCs w:val="24"/>
        </w:rPr>
        <w:t>d</w:t>
      </w:r>
      <w:r>
        <w:rPr>
          <w:rFonts w:ascii="Arial" w:hAnsi="Arial" w:cs="Arial"/>
          <w:color w:val="000000"/>
          <w:sz w:val="24"/>
          <w:szCs w:val="24"/>
        </w:rPr>
        <w:t>ica</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z w:val="24"/>
          <w:szCs w:val="24"/>
        </w:rPr>
        <w:t>è</w:t>
      </w:r>
      <w:r>
        <w:rPr>
          <w:rFonts w:ascii="Arial" w:hAnsi="Arial" w:cs="Arial"/>
          <w:color w:val="000000"/>
          <w:spacing w:val="1"/>
          <w:sz w:val="24"/>
          <w:szCs w:val="24"/>
        </w:rPr>
        <w:t xml:space="preserve"> d</w:t>
      </w:r>
      <w:r>
        <w:rPr>
          <w:rFonts w:ascii="Arial" w:hAnsi="Arial" w:cs="Arial"/>
          <w:color w:val="000000"/>
          <w:sz w:val="24"/>
          <w:szCs w:val="24"/>
        </w:rPr>
        <w:t>is</w:t>
      </w:r>
      <w:r>
        <w:rPr>
          <w:rFonts w:ascii="Arial" w:hAnsi="Arial" w:cs="Arial"/>
          <w:color w:val="000000"/>
          <w:spacing w:val="-2"/>
          <w:sz w:val="24"/>
          <w:szCs w:val="24"/>
        </w:rPr>
        <w:t>p</w:t>
      </w:r>
      <w:r>
        <w:rPr>
          <w:rFonts w:ascii="Arial" w:hAnsi="Arial" w:cs="Arial"/>
          <w:color w:val="000000"/>
          <w:spacing w:val="1"/>
          <w:sz w:val="24"/>
          <w:szCs w:val="24"/>
        </w:rPr>
        <w:t>o</w:t>
      </w:r>
      <w:r>
        <w:rPr>
          <w:rFonts w:ascii="Arial" w:hAnsi="Arial" w:cs="Arial"/>
          <w:color w:val="000000"/>
          <w:sz w:val="24"/>
          <w:szCs w:val="24"/>
        </w:rPr>
        <w:t>sta</w:t>
      </w:r>
      <w:r>
        <w:rPr>
          <w:rFonts w:ascii="Arial" w:hAnsi="Arial" w:cs="Arial"/>
          <w:color w:val="000000"/>
          <w:spacing w:val="1"/>
          <w:sz w:val="24"/>
          <w:szCs w:val="24"/>
        </w:rPr>
        <w:t xml:space="preserve"> p</w:t>
      </w:r>
      <w:r>
        <w:rPr>
          <w:rFonts w:ascii="Arial" w:hAnsi="Arial" w:cs="Arial"/>
          <w:color w:val="000000"/>
          <w:sz w:val="24"/>
          <w:szCs w:val="24"/>
        </w:rPr>
        <w:t>re</w:t>
      </w:r>
      <w:r>
        <w:rPr>
          <w:rFonts w:ascii="Arial" w:hAnsi="Arial" w:cs="Arial"/>
          <w:color w:val="000000"/>
          <w:spacing w:val="-2"/>
          <w:sz w:val="24"/>
          <w:szCs w:val="24"/>
        </w:rPr>
        <w:t>v</w:t>
      </w:r>
      <w:r>
        <w:rPr>
          <w:rFonts w:ascii="Arial" w:hAnsi="Arial" w:cs="Arial"/>
          <w:color w:val="000000"/>
          <w:spacing w:val="1"/>
          <w:sz w:val="24"/>
          <w:szCs w:val="24"/>
        </w:rPr>
        <w:t>e</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pacing w:val="5"/>
          <w:sz w:val="24"/>
          <w:szCs w:val="24"/>
        </w:rPr>
        <w:t>n</w:t>
      </w:r>
      <w:r>
        <w:rPr>
          <w:rFonts w:ascii="Arial" w:hAnsi="Arial" w:cs="Arial"/>
          <w:color w:val="000000"/>
          <w:spacing w:val="-1"/>
          <w:sz w:val="24"/>
          <w:szCs w:val="24"/>
        </w:rPr>
        <w:t>d</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z w:val="24"/>
          <w:szCs w:val="24"/>
        </w:rPr>
        <w:t>r il</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a</w:t>
      </w:r>
      <w:r>
        <w:rPr>
          <w:rFonts w:ascii="Arial" w:hAnsi="Arial" w:cs="Arial"/>
          <w:color w:val="000000"/>
          <w:sz w:val="24"/>
          <w:szCs w:val="24"/>
        </w:rPr>
        <w:t>so</w:t>
      </w:r>
      <w:r>
        <w:rPr>
          <w:rFonts w:ascii="Arial" w:hAnsi="Arial" w:cs="Arial"/>
          <w:color w:val="000000"/>
          <w:spacing w:val="1"/>
          <w:sz w:val="24"/>
          <w:szCs w:val="24"/>
        </w:rPr>
        <w:t xml:space="preserve"> d</w:t>
      </w:r>
      <w:r>
        <w:rPr>
          <w:rFonts w:ascii="Arial" w:hAnsi="Arial" w:cs="Arial"/>
          <w:color w:val="000000"/>
          <w:sz w:val="24"/>
          <w:szCs w:val="24"/>
        </w:rPr>
        <w:t xml:space="preserve">i </w:t>
      </w:r>
      <w:r>
        <w:rPr>
          <w:rFonts w:ascii="Arial" w:hAnsi="Arial" w:cs="Arial"/>
          <w:color w:val="000000"/>
          <w:spacing w:val="-1"/>
          <w:sz w:val="24"/>
          <w:szCs w:val="24"/>
        </w:rPr>
        <w:t>r</w:t>
      </w:r>
      <w:r>
        <w:rPr>
          <w:rFonts w:ascii="Arial" w:hAnsi="Arial" w:cs="Arial"/>
          <w:color w:val="000000"/>
          <w:sz w:val="24"/>
          <w:szCs w:val="24"/>
        </w:rPr>
        <w:t>it</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2"/>
          <w:sz w:val="24"/>
          <w:szCs w:val="24"/>
        </w:rPr>
        <w:t>d</w:t>
      </w:r>
      <w:r>
        <w:rPr>
          <w:rFonts w:ascii="Arial" w:hAnsi="Arial" w:cs="Arial"/>
          <w:color w:val="000000"/>
          <w:sz w:val="24"/>
          <w:szCs w:val="24"/>
        </w:rPr>
        <w:t>o</w:t>
      </w:r>
      <w:r>
        <w:rPr>
          <w:rFonts w:ascii="Arial" w:hAnsi="Arial" w:cs="Arial"/>
          <w:color w:val="000000"/>
          <w:spacing w:val="1"/>
          <w:sz w:val="24"/>
          <w:szCs w:val="24"/>
        </w:rPr>
        <w:t xml:space="preserve"> ne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w:t>
      </w:r>
      <w:r>
        <w:rPr>
          <w:rFonts w:ascii="Arial" w:hAnsi="Arial" w:cs="Arial"/>
          <w:color w:val="000000"/>
          <w:spacing w:val="-1"/>
          <w:sz w:val="24"/>
          <w:szCs w:val="24"/>
        </w:rPr>
        <w:t xml:space="preserve"> e</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c</w:t>
      </w:r>
      <w:r>
        <w:rPr>
          <w:rFonts w:ascii="Arial" w:hAnsi="Arial" w:cs="Arial"/>
          <w:color w:val="000000"/>
          <w:spacing w:val="1"/>
          <w:sz w:val="24"/>
          <w:szCs w:val="24"/>
        </w:rPr>
        <w:t>u</w:t>
      </w:r>
      <w:r>
        <w:rPr>
          <w:rFonts w:ascii="Arial" w:hAnsi="Arial" w:cs="Arial"/>
          <w:color w:val="000000"/>
          <w:spacing w:val="-2"/>
          <w:sz w:val="24"/>
          <w:szCs w:val="24"/>
        </w:rPr>
        <w:t>z</w:t>
      </w:r>
      <w:r>
        <w:rPr>
          <w:rFonts w:ascii="Arial" w:hAnsi="Arial" w:cs="Arial"/>
          <w:color w:val="000000"/>
          <w:sz w:val="24"/>
          <w:szCs w:val="24"/>
        </w:rPr>
        <w:t>io</w:t>
      </w:r>
      <w:r>
        <w:rPr>
          <w:rFonts w:ascii="Arial" w:hAnsi="Arial" w:cs="Arial"/>
          <w:color w:val="000000"/>
          <w:spacing w:val="1"/>
          <w:sz w:val="24"/>
          <w:szCs w:val="24"/>
        </w:rPr>
        <w:t>n</w:t>
      </w:r>
      <w:r>
        <w:rPr>
          <w:rFonts w:ascii="Arial" w:hAnsi="Arial" w:cs="Arial"/>
          <w:color w:val="000000"/>
          <w:sz w:val="24"/>
          <w:szCs w:val="24"/>
        </w:rPr>
        <w:t>e</w:t>
      </w:r>
      <w:r>
        <w:rPr>
          <w:rFonts w:ascii="Arial" w:hAnsi="Arial" w:cs="Arial"/>
          <w:color w:val="000000"/>
          <w:spacing w:val="1"/>
          <w:sz w:val="24"/>
          <w:szCs w:val="24"/>
        </w:rPr>
        <w:t xml:space="preserve"> 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w:t>
      </w:r>
      <w:r>
        <w:rPr>
          <w:rFonts w:ascii="Arial" w:hAnsi="Arial" w:cs="Arial"/>
          <w:color w:val="000000"/>
          <w:spacing w:val="-2"/>
          <w:sz w:val="24"/>
          <w:szCs w:val="24"/>
        </w:rPr>
        <w:t>a</w:t>
      </w:r>
      <w:r>
        <w:rPr>
          <w:rFonts w:ascii="Arial" w:hAnsi="Arial" w:cs="Arial"/>
          <w:color w:val="000000"/>
          <w:spacing w:val="1"/>
          <w:sz w:val="24"/>
          <w:szCs w:val="24"/>
        </w:rPr>
        <w:t>ppa</w:t>
      </w:r>
      <w:r>
        <w:rPr>
          <w:rFonts w:ascii="Arial" w:hAnsi="Arial" w:cs="Arial"/>
          <w:color w:val="000000"/>
          <w:sz w:val="24"/>
          <w:szCs w:val="24"/>
        </w:rPr>
        <w:t>l</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sz w:val="24"/>
          <w:szCs w:val="24"/>
        </w:rPr>
        <w:t>, il</w:t>
      </w:r>
      <w:r>
        <w:rPr>
          <w:rFonts w:ascii="Arial" w:hAnsi="Arial" w:cs="Arial"/>
          <w:color w:val="000000"/>
          <w:spacing w:val="-1"/>
          <w:sz w:val="24"/>
          <w:szCs w:val="24"/>
        </w:rPr>
        <w:t xml:space="preserve"> </w:t>
      </w:r>
      <w:r>
        <w:rPr>
          <w:rFonts w:ascii="Arial" w:hAnsi="Arial" w:cs="Arial"/>
          <w:color w:val="000000"/>
          <w:sz w:val="24"/>
          <w:szCs w:val="24"/>
        </w:rPr>
        <w:t>ra</w:t>
      </w:r>
      <w:r>
        <w:rPr>
          <w:rFonts w:ascii="Arial" w:hAnsi="Arial" w:cs="Arial"/>
          <w:color w:val="000000"/>
          <w:spacing w:val="1"/>
          <w:sz w:val="24"/>
          <w:szCs w:val="24"/>
        </w:rPr>
        <w:t>ddo</w:t>
      </w:r>
      <w:r>
        <w:rPr>
          <w:rFonts w:ascii="Arial" w:hAnsi="Arial" w:cs="Arial"/>
          <w:color w:val="000000"/>
          <w:spacing w:val="-1"/>
          <w:sz w:val="24"/>
          <w:szCs w:val="24"/>
        </w:rPr>
        <w:t>p</w:t>
      </w:r>
      <w:r>
        <w:rPr>
          <w:rFonts w:ascii="Arial" w:hAnsi="Arial" w:cs="Arial"/>
          <w:color w:val="000000"/>
          <w:spacing w:val="1"/>
          <w:sz w:val="24"/>
          <w:szCs w:val="24"/>
        </w:rPr>
        <w:t>p</w:t>
      </w:r>
      <w:r>
        <w:rPr>
          <w:rFonts w:ascii="Arial" w:hAnsi="Arial" w:cs="Arial"/>
          <w:color w:val="000000"/>
          <w:sz w:val="24"/>
          <w:szCs w:val="24"/>
        </w:rPr>
        <w:t>io</w:t>
      </w:r>
      <w:r>
        <w:rPr>
          <w:rFonts w:ascii="Arial" w:hAnsi="Arial" w:cs="Arial"/>
          <w:color w:val="000000"/>
          <w:spacing w:val="-1"/>
          <w:sz w:val="24"/>
          <w:szCs w:val="24"/>
        </w:rPr>
        <w:t xml:space="preserve"> </w:t>
      </w:r>
      <w:r>
        <w:rPr>
          <w:rFonts w:ascii="Arial" w:hAnsi="Arial" w:cs="Arial"/>
          <w:color w:val="000000"/>
          <w:spacing w:val="1"/>
          <w:sz w:val="24"/>
          <w:szCs w:val="24"/>
        </w:rPr>
        <w:t>de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e</w:t>
      </w:r>
      <w:r>
        <w:rPr>
          <w:rFonts w:ascii="Arial" w:hAnsi="Arial" w:cs="Arial"/>
          <w:color w:val="000000"/>
          <w:spacing w:val="1"/>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pacing w:val="-1"/>
          <w:sz w:val="24"/>
          <w:szCs w:val="24"/>
        </w:rPr>
        <w:t>na</w:t>
      </w:r>
      <w:r>
        <w:rPr>
          <w:rFonts w:ascii="Arial" w:hAnsi="Arial" w:cs="Arial"/>
          <w:color w:val="000000"/>
          <w:sz w:val="24"/>
          <w:szCs w:val="24"/>
        </w:rPr>
        <w:t>li</w:t>
      </w:r>
      <w:r>
        <w:rPr>
          <w:rFonts w:ascii="Arial" w:hAnsi="Arial" w:cs="Arial"/>
          <w:color w:val="000000"/>
          <w:spacing w:val="-1"/>
          <w:sz w:val="24"/>
          <w:szCs w:val="24"/>
        </w:rPr>
        <w:t xml:space="preserve"> </w:t>
      </w:r>
      <w:r>
        <w:rPr>
          <w:rFonts w:ascii="Arial" w:hAnsi="Arial" w:cs="Arial"/>
          <w:color w:val="000000"/>
          <w:spacing w:val="3"/>
          <w:sz w:val="24"/>
          <w:szCs w:val="24"/>
        </w:rPr>
        <w:t>f</w:t>
      </w:r>
      <w:r>
        <w:rPr>
          <w:rFonts w:ascii="Arial" w:hAnsi="Arial" w:cs="Arial"/>
          <w:color w:val="000000"/>
          <w:sz w:val="24"/>
          <w:szCs w:val="24"/>
        </w:rPr>
        <w:t>issa</w:t>
      </w:r>
      <w:r>
        <w:rPr>
          <w:rFonts w:ascii="Arial" w:hAnsi="Arial" w:cs="Arial"/>
          <w:color w:val="000000"/>
          <w:spacing w:val="-1"/>
          <w:sz w:val="24"/>
          <w:szCs w:val="24"/>
        </w:rPr>
        <w:t>t</w:t>
      </w:r>
      <w:r>
        <w:rPr>
          <w:rFonts w:ascii="Arial" w:hAnsi="Arial" w:cs="Arial"/>
          <w:color w:val="000000"/>
          <w:sz w:val="24"/>
          <w:szCs w:val="24"/>
        </w:rPr>
        <w:t>e</w:t>
      </w:r>
      <w:r>
        <w:rPr>
          <w:rFonts w:ascii="Arial" w:hAnsi="Arial" w:cs="Arial"/>
          <w:color w:val="000000"/>
          <w:spacing w:val="1"/>
          <w:sz w:val="24"/>
          <w:szCs w:val="24"/>
        </w:rPr>
        <w:t xml:space="preserve"> a</w:t>
      </w:r>
      <w:r>
        <w:rPr>
          <w:rFonts w:ascii="Arial" w:hAnsi="Arial" w:cs="Arial"/>
          <w:color w:val="000000"/>
          <w:sz w:val="24"/>
          <w:szCs w:val="24"/>
        </w:rPr>
        <w:t xml:space="preserve">i </w:t>
      </w:r>
      <w:r>
        <w:rPr>
          <w:rFonts w:ascii="Arial" w:hAnsi="Arial" w:cs="Arial"/>
          <w:color w:val="000000"/>
          <w:spacing w:val="-2"/>
          <w:sz w:val="24"/>
          <w:szCs w:val="24"/>
        </w:rPr>
        <w:t>s</w:t>
      </w:r>
      <w:r>
        <w:rPr>
          <w:rFonts w:ascii="Arial" w:hAnsi="Arial" w:cs="Arial"/>
          <w:color w:val="000000"/>
          <w:spacing w:val="1"/>
          <w:sz w:val="24"/>
          <w:szCs w:val="24"/>
        </w:rPr>
        <w:t>en</w:t>
      </w:r>
      <w:r>
        <w:rPr>
          <w:rFonts w:ascii="Arial" w:hAnsi="Arial" w:cs="Arial"/>
          <w:color w:val="000000"/>
          <w:sz w:val="24"/>
          <w:szCs w:val="24"/>
        </w:rPr>
        <w:t xml:space="preserve">si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z w:val="24"/>
          <w:szCs w:val="24"/>
        </w:rPr>
        <w:t>’art.</w:t>
      </w:r>
      <w:r>
        <w:rPr>
          <w:rFonts w:ascii="Arial" w:hAnsi="Arial" w:cs="Arial"/>
          <w:color w:val="000000"/>
          <w:spacing w:val="1"/>
          <w:sz w:val="24"/>
          <w:szCs w:val="24"/>
        </w:rPr>
        <w:t xml:space="preserve"> 2</w:t>
      </w:r>
      <w:r>
        <w:rPr>
          <w:rFonts w:ascii="Arial" w:hAnsi="Arial" w:cs="Arial"/>
          <w:color w:val="000000"/>
          <w:spacing w:val="-1"/>
          <w:sz w:val="24"/>
          <w:szCs w:val="24"/>
        </w:rPr>
        <w:t>5</w:t>
      </w:r>
      <w:r>
        <w:rPr>
          <w:rFonts w:ascii="Arial" w:hAnsi="Arial" w:cs="Arial"/>
          <w:color w:val="000000"/>
          <w:sz w:val="24"/>
          <w:szCs w:val="24"/>
        </w:rPr>
        <w:t>7</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pacing w:val="1"/>
          <w:sz w:val="24"/>
          <w:szCs w:val="24"/>
        </w:rPr>
        <w:t>e</w:t>
      </w:r>
      <w:r>
        <w:rPr>
          <w:rFonts w:ascii="Arial" w:hAnsi="Arial" w:cs="Arial"/>
          <w:color w:val="000000"/>
          <w:sz w:val="24"/>
          <w:szCs w:val="24"/>
        </w:rPr>
        <w:t xml:space="preserve">l </w:t>
      </w:r>
      <w:r>
        <w:rPr>
          <w:rFonts w:ascii="Arial" w:hAnsi="Arial" w:cs="Arial"/>
          <w:color w:val="000000"/>
          <w:spacing w:val="-1"/>
          <w:w w:val="33"/>
          <w:sz w:val="24"/>
          <w:szCs w:val="24"/>
        </w:rPr>
        <w:t>“</w:t>
      </w:r>
      <w:r>
        <w:rPr>
          <w:rFonts w:ascii="Arial" w:hAnsi="Arial" w:cs="Arial"/>
          <w:color w:val="000000"/>
          <w:sz w:val="24"/>
          <w:szCs w:val="24"/>
        </w:rPr>
        <w:t>Re</w:t>
      </w:r>
      <w:r>
        <w:rPr>
          <w:rFonts w:ascii="Arial" w:hAnsi="Arial" w:cs="Arial"/>
          <w:color w:val="000000"/>
          <w:spacing w:val="-1"/>
          <w:sz w:val="24"/>
          <w:szCs w:val="24"/>
        </w:rPr>
        <w:t>g</w:t>
      </w:r>
      <w:r>
        <w:rPr>
          <w:rFonts w:ascii="Arial" w:hAnsi="Arial" w:cs="Arial"/>
          <w:color w:val="000000"/>
          <w:spacing w:val="1"/>
          <w:sz w:val="24"/>
          <w:szCs w:val="24"/>
        </w:rPr>
        <w:t>o</w:t>
      </w:r>
      <w:r>
        <w:rPr>
          <w:rFonts w:ascii="Arial" w:hAnsi="Arial" w:cs="Arial"/>
          <w:color w:val="000000"/>
          <w:sz w:val="24"/>
          <w:szCs w:val="24"/>
        </w:rPr>
        <w:t>lame</w:t>
      </w:r>
      <w:r>
        <w:rPr>
          <w:rFonts w:ascii="Arial" w:hAnsi="Arial" w:cs="Arial"/>
          <w:color w:val="000000"/>
          <w:spacing w:val="1"/>
          <w:sz w:val="24"/>
          <w:szCs w:val="24"/>
        </w:rPr>
        <w:t>n</w:t>
      </w:r>
      <w:r>
        <w:rPr>
          <w:rFonts w:ascii="Arial" w:hAnsi="Arial" w:cs="Arial"/>
          <w:color w:val="000000"/>
          <w:spacing w:val="-2"/>
          <w:sz w:val="24"/>
          <w:szCs w:val="24"/>
        </w:rPr>
        <w:t>t</w:t>
      </w:r>
      <w:r>
        <w:rPr>
          <w:rFonts w:ascii="Arial" w:hAnsi="Arial" w:cs="Arial"/>
          <w:color w:val="000000"/>
          <w:spacing w:val="1"/>
          <w:sz w:val="24"/>
          <w:szCs w:val="24"/>
        </w:rPr>
        <w:t>o</w:t>
      </w:r>
      <w:r>
        <w:rPr>
          <w:rFonts w:ascii="Arial" w:hAnsi="Arial" w:cs="Arial"/>
          <w:color w:val="000000"/>
          <w:w w:val="88"/>
          <w:sz w:val="24"/>
          <w:szCs w:val="24"/>
        </w:rPr>
        <w:t>”.</w:t>
      </w:r>
    </w:p>
    <w:p w:rsidR="00243395" w:rsidRDefault="00243395" w:rsidP="00B06B5F">
      <w:pPr>
        <w:widowControl w:val="0"/>
        <w:autoSpaceDE w:val="0"/>
        <w:autoSpaceDN w:val="0"/>
        <w:adjustRightInd w:val="0"/>
        <w:spacing w:after="0" w:line="240" w:lineRule="auto"/>
        <w:ind w:left="813" w:right="756"/>
        <w:jc w:val="both"/>
        <w:rPr>
          <w:rFonts w:ascii="Arial" w:hAnsi="Arial" w:cs="Arial"/>
          <w:color w:val="000000"/>
          <w:sz w:val="24"/>
          <w:szCs w:val="24"/>
        </w:rPr>
      </w:pPr>
    </w:p>
    <w:p w:rsidR="00243395" w:rsidRDefault="00243395" w:rsidP="00B06B5F">
      <w:pPr>
        <w:widowControl w:val="0"/>
        <w:autoSpaceDE w:val="0"/>
        <w:autoSpaceDN w:val="0"/>
        <w:adjustRightInd w:val="0"/>
        <w:spacing w:before="8" w:after="0" w:line="160" w:lineRule="exact"/>
        <w:rPr>
          <w:rFonts w:ascii="Arial" w:hAnsi="Arial" w:cs="Arial"/>
          <w:color w:val="000000"/>
          <w:sz w:val="16"/>
          <w:szCs w:val="16"/>
        </w:rPr>
      </w:pPr>
    </w:p>
    <w:tbl>
      <w:tblPr>
        <w:tblW w:w="0" w:type="auto"/>
        <w:tblInd w:w="102" w:type="dxa"/>
        <w:tblLayout w:type="fixed"/>
        <w:tblCellMar>
          <w:left w:w="0" w:type="dxa"/>
          <w:right w:w="0" w:type="dxa"/>
        </w:tblCellMar>
        <w:tblLook w:val="0000"/>
      </w:tblPr>
      <w:tblGrid>
        <w:gridCol w:w="7252"/>
        <w:gridCol w:w="2530"/>
      </w:tblGrid>
      <w:tr w:rsidR="00243395" w:rsidRPr="002759DB" w:rsidTr="00B60913">
        <w:trPr>
          <w:trHeight w:hRule="exact" w:val="566"/>
        </w:trPr>
        <w:tc>
          <w:tcPr>
            <w:tcW w:w="9782" w:type="dxa"/>
            <w:gridSpan w:val="2"/>
            <w:tcBorders>
              <w:top w:val="single" w:sz="4" w:space="0" w:color="auto"/>
              <w:left w:val="single" w:sz="4" w:space="0" w:color="000000"/>
              <w:bottom w:val="single" w:sz="4" w:space="0" w:color="auto"/>
              <w:right w:val="single" w:sz="4" w:space="0" w:color="000000"/>
            </w:tcBorders>
            <w:shd w:val="clear" w:color="auto" w:fill="DEDEDE"/>
            <w:vAlign w:val="center"/>
          </w:tcPr>
          <w:p w:rsidR="00243395" w:rsidRPr="002759DB" w:rsidRDefault="00243395" w:rsidP="00B60913">
            <w:pPr>
              <w:widowControl w:val="0"/>
              <w:autoSpaceDE w:val="0"/>
              <w:autoSpaceDN w:val="0"/>
              <w:adjustRightInd w:val="0"/>
              <w:ind w:left="647"/>
              <w:jc w:val="center"/>
            </w:pPr>
            <w:r w:rsidRPr="002759DB">
              <w:rPr>
                <w:rFonts w:ascii="Arial" w:hAnsi="Arial" w:cs="Arial"/>
                <w:b/>
                <w:bCs/>
                <w:spacing w:val="-1"/>
              </w:rPr>
              <w:t>E</w:t>
            </w:r>
            <w:r w:rsidRPr="002759DB">
              <w:rPr>
                <w:rFonts w:ascii="Arial" w:hAnsi="Arial" w:cs="Arial"/>
                <w:b/>
                <w:bCs/>
              </w:rPr>
              <w:t>l</w:t>
            </w:r>
            <w:r w:rsidRPr="002759DB">
              <w:rPr>
                <w:rFonts w:ascii="Arial" w:hAnsi="Arial" w:cs="Arial"/>
                <w:b/>
                <w:bCs/>
                <w:spacing w:val="1"/>
              </w:rPr>
              <w:t>e</w:t>
            </w:r>
            <w:r w:rsidRPr="002759DB">
              <w:rPr>
                <w:rFonts w:ascii="Arial" w:hAnsi="Arial" w:cs="Arial"/>
                <w:b/>
                <w:bCs/>
                <w:spacing w:val="-2"/>
              </w:rPr>
              <w:t>m</w:t>
            </w:r>
            <w:r w:rsidRPr="002759DB">
              <w:rPr>
                <w:rFonts w:ascii="Arial" w:hAnsi="Arial" w:cs="Arial"/>
                <w:b/>
                <w:bCs/>
                <w:spacing w:val="1"/>
              </w:rPr>
              <w:t>e</w:t>
            </w:r>
            <w:r w:rsidRPr="002759DB">
              <w:rPr>
                <w:rFonts w:ascii="Arial" w:hAnsi="Arial" w:cs="Arial"/>
                <w:b/>
                <w:bCs/>
                <w:spacing w:val="-2"/>
              </w:rPr>
              <w:t>n</w:t>
            </w:r>
            <w:r w:rsidRPr="002759DB">
              <w:rPr>
                <w:rFonts w:ascii="Arial" w:hAnsi="Arial" w:cs="Arial"/>
                <w:b/>
                <w:bCs/>
                <w:spacing w:val="2"/>
              </w:rPr>
              <w:t>t</w:t>
            </w:r>
            <w:r w:rsidRPr="002759DB">
              <w:rPr>
                <w:rFonts w:ascii="Arial" w:hAnsi="Arial" w:cs="Arial"/>
                <w:b/>
                <w:bCs/>
              </w:rPr>
              <w:t>i</w:t>
            </w:r>
            <w:r w:rsidRPr="002759DB">
              <w:rPr>
                <w:rFonts w:ascii="Arial" w:hAnsi="Arial" w:cs="Arial"/>
                <w:b/>
                <w:bCs/>
                <w:spacing w:val="-5"/>
              </w:rPr>
              <w:t xml:space="preserve"> </w:t>
            </w:r>
            <w:r w:rsidRPr="002759DB">
              <w:rPr>
                <w:rFonts w:ascii="Arial" w:hAnsi="Arial" w:cs="Arial"/>
                <w:b/>
                <w:bCs/>
                <w:spacing w:val="2"/>
              </w:rPr>
              <w:t>d</w:t>
            </w:r>
            <w:r w:rsidRPr="002759DB">
              <w:rPr>
                <w:rFonts w:ascii="Arial" w:hAnsi="Arial" w:cs="Arial"/>
                <w:b/>
                <w:bCs/>
              </w:rPr>
              <w:t>i</w:t>
            </w:r>
            <w:r w:rsidRPr="002759DB">
              <w:rPr>
                <w:rFonts w:ascii="Arial" w:hAnsi="Arial" w:cs="Arial"/>
                <w:b/>
                <w:bCs/>
                <w:spacing w:val="1"/>
              </w:rPr>
              <w:t xml:space="preserve"> </w:t>
            </w:r>
            <w:r w:rsidRPr="002759DB">
              <w:rPr>
                <w:rFonts w:ascii="Arial" w:hAnsi="Arial" w:cs="Arial"/>
                <w:b/>
                <w:bCs/>
                <w:spacing w:val="-2"/>
              </w:rPr>
              <w:t>n</w:t>
            </w:r>
            <w:r w:rsidRPr="002759DB">
              <w:rPr>
                <w:rFonts w:ascii="Arial" w:hAnsi="Arial" w:cs="Arial"/>
                <w:b/>
                <w:bCs/>
                <w:spacing w:val="1"/>
              </w:rPr>
              <w:t>a</w:t>
            </w:r>
            <w:r w:rsidRPr="002759DB">
              <w:rPr>
                <w:rFonts w:ascii="Arial" w:hAnsi="Arial" w:cs="Arial"/>
                <w:b/>
                <w:bCs/>
                <w:spacing w:val="2"/>
              </w:rPr>
              <w:t>t</w:t>
            </w:r>
            <w:r w:rsidRPr="002759DB">
              <w:rPr>
                <w:rFonts w:ascii="Arial" w:hAnsi="Arial" w:cs="Arial"/>
                <w:b/>
                <w:bCs/>
                <w:spacing w:val="-2"/>
              </w:rPr>
              <w:t>ur</w:t>
            </w:r>
            <w:r w:rsidRPr="002759DB">
              <w:rPr>
                <w:rFonts w:ascii="Arial" w:hAnsi="Arial" w:cs="Arial"/>
                <w:b/>
                <w:bCs/>
              </w:rPr>
              <w:t>a</w:t>
            </w:r>
            <w:r w:rsidRPr="002759DB">
              <w:rPr>
                <w:rFonts w:ascii="Arial" w:hAnsi="Arial" w:cs="Arial"/>
                <w:b/>
                <w:bCs/>
                <w:spacing w:val="-2"/>
              </w:rPr>
              <w:t xml:space="preserve"> </w:t>
            </w:r>
            <w:r>
              <w:rPr>
                <w:rFonts w:ascii="Arial" w:hAnsi="Arial" w:cs="Arial"/>
                <w:b/>
                <w:bCs/>
                <w:spacing w:val="2"/>
              </w:rPr>
              <w:t xml:space="preserve">qualitativa                                                              </w:t>
            </w:r>
            <w:r w:rsidRPr="002759DB">
              <w:rPr>
                <w:rFonts w:ascii="Arial" w:hAnsi="Arial" w:cs="Arial"/>
                <w:b/>
                <w:bCs/>
                <w:spacing w:val="-1"/>
              </w:rPr>
              <w:t>P</w:t>
            </w:r>
            <w:r w:rsidRPr="002759DB">
              <w:rPr>
                <w:rFonts w:ascii="Arial" w:hAnsi="Arial" w:cs="Arial"/>
                <w:b/>
                <w:bCs/>
              </w:rPr>
              <w:t>UN</w:t>
            </w:r>
            <w:r w:rsidRPr="002759DB">
              <w:rPr>
                <w:rFonts w:ascii="Arial" w:hAnsi="Arial" w:cs="Arial"/>
                <w:b/>
                <w:bCs/>
                <w:spacing w:val="7"/>
              </w:rPr>
              <w:t>T</w:t>
            </w:r>
            <w:r w:rsidRPr="002759DB">
              <w:rPr>
                <w:rFonts w:ascii="Arial" w:hAnsi="Arial" w:cs="Arial"/>
                <w:b/>
                <w:bCs/>
              </w:rPr>
              <w:t xml:space="preserve">I </w:t>
            </w:r>
            <w:r w:rsidRPr="002759DB">
              <w:rPr>
                <w:rFonts w:ascii="Arial" w:hAnsi="Arial" w:cs="Arial"/>
                <w:b/>
                <w:bCs/>
                <w:spacing w:val="61"/>
              </w:rPr>
              <w:t xml:space="preserve"> </w:t>
            </w:r>
            <w:r>
              <w:rPr>
                <w:rFonts w:ascii="Arial" w:hAnsi="Arial" w:cs="Arial"/>
                <w:b/>
                <w:bCs/>
                <w:spacing w:val="1"/>
              </w:rPr>
              <w:t>70</w:t>
            </w:r>
          </w:p>
        </w:tc>
      </w:tr>
      <w:tr w:rsidR="00243395" w:rsidRPr="002759DB" w:rsidTr="00B60913">
        <w:trPr>
          <w:trHeight w:hRule="exact" w:val="470"/>
        </w:trPr>
        <w:tc>
          <w:tcPr>
            <w:tcW w:w="9782" w:type="dxa"/>
            <w:gridSpan w:val="2"/>
            <w:tcBorders>
              <w:top w:val="single" w:sz="4" w:space="0" w:color="auto"/>
              <w:left w:val="single" w:sz="4" w:space="0" w:color="000000"/>
              <w:bottom w:val="nil"/>
              <w:right w:val="single" w:sz="4" w:space="0" w:color="000000"/>
            </w:tcBorders>
          </w:tcPr>
          <w:p w:rsidR="00243395" w:rsidRPr="002759DB" w:rsidRDefault="00243395" w:rsidP="00B60913">
            <w:pPr>
              <w:widowControl w:val="0"/>
              <w:autoSpaceDE w:val="0"/>
              <w:autoSpaceDN w:val="0"/>
              <w:adjustRightInd w:val="0"/>
              <w:spacing w:line="225" w:lineRule="exact"/>
              <w:ind w:left="105"/>
              <w:jc w:val="center"/>
              <w:rPr>
                <w:rFonts w:ascii="Arial" w:hAnsi="Arial" w:cs="Arial"/>
                <w:sz w:val="20"/>
                <w:szCs w:val="20"/>
              </w:rPr>
            </w:pPr>
            <w:r>
              <w:rPr>
                <w:rFonts w:ascii="Arial" w:hAnsi="Arial" w:cs="Arial"/>
                <w:b/>
                <w:bCs/>
                <w:sz w:val="20"/>
                <w:szCs w:val="20"/>
              </w:rPr>
              <w:t>B</w:t>
            </w:r>
            <w:r w:rsidRPr="002759DB">
              <w:rPr>
                <w:rFonts w:ascii="Arial" w:hAnsi="Arial" w:cs="Arial"/>
                <w:b/>
                <w:bCs/>
                <w:sz w:val="20"/>
                <w:szCs w:val="20"/>
              </w:rPr>
              <w:t>)</w:t>
            </w:r>
            <w:r w:rsidRPr="002759DB">
              <w:rPr>
                <w:rFonts w:ascii="Arial" w:hAnsi="Arial" w:cs="Arial"/>
                <w:b/>
                <w:bCs/>
                <w:spacing w:val="2"/>
                <w:sz w:val="20"/>
                <w:szCs w:val="20"/>
              </w:rPr>
              <w:t xml:space="preserve"> </w:t>
            </w:r>
            <w:r w:rsidRPr="002759DB">
              <w:rPr>
                <w:rFonts w:ascii="Arial" w:hAnsi="Arial" w:cs="Arial"/>
                <w:b/>
                <w:bCs/>
                <w:sz w:val="20"/>
                <w:szCs w:val="20"/>
              </w:rPr>
              <w:t>P</w:t>
            </w:r>
            <w:r w:rsidRPr="002759DB">
              <w:rPr>
                <w:rFonts w:ascii="Arial" w:hAnsi="Arial" w:cs="Arial"/>
                <w:b/>
                <w:bCs/>
                <w:spacing w:val="-1"/>
                <w:sz w:val="20"/>
                <w:szCs w:val="20"/>
              </w:rPr>
              <w:t>r</w:t>
            </w:r>
            <w:r w:rsidRPr="002759DB">
              <w:rPr>
                <w:rFonts w:ascii="Arial" w:hAnsi="Arial" w:cs="Arial"/>
                <w:b/>
                <w:bCs/>
                <w:spacing w:val="-3"/>
                <w:sz w:val="20"/>
                <w:szCs w:val="20"/>
              </w:rPr>
              <w:t>o</w:t>
            </w:r>
            <w:r w:rsidRPr="002759DB">
              <w:rPr>
                <w:rFonts w:ascii="Arial" w:hAnsi="Arial" w:cs="Arial"/>
                <w:b/>
                <w:bCs/>
                <w:spacing w:val="2"/>
                <w:sz w:val="20"/>
                <w:szCs w:val="20"/>
              </w:rPr>
              <w:t>po</w:t>
            </w:r>
            <w:r w:rsidRPr="002759DB">
              <w:rPr>
                <w:rFonts w:ascii="Arial" w:hAnsi="Arial" w:cs="Arial"/>
                <w:b/>
                <w:bCs/>
                <w:spacing w:val="-2"/>
                <w:sz w:val="20"/>
                <w:szCs w:val="20"/>
              </w:rPr>
              <w:t>s</w:t>
            </w:r>
            <w:r w:rsidRPr="002759DB">
              <w:rPr>
                <w:rFonts w:ascii="Arial" w:hAnsi="Arial" w:cs="Arial"/>
                <w:b/>
                <w:bCs/>
                <w:sz w:val="20"/>
                <w:szCs w:val="20"/>
              </w:rPr>
              <w:t>te</w:t>
            </w:r>
            <w:r w:rsidRPr="002759DB">
              <w:rPr>
                <w:rFonts w:ascii="Arial" w:hAnsi="Arial" w:cs="Arial"/>
                <w:b/>
                <w:bCs/>
                <w:spacing w:val="-4"/>
                <w:sz w:val="20"/>
                <w:szCs w:val="20"/>
              </w:rPr>
              <w:t xml:space="preserve"> </w:t>
            </w:r>
            <w:r w:rsidRPr="002759DB">
              <w:rPr>
                <w:rFonts w:ascii="Arial" w:hAnsi="Arial" w:cs="Arial"/>
                <w:b/>
                <w:bCs/>
                <w:spacing w:val="2"/>
                <w:sz w:val="20"/>
                <w:szCs w:val="20"/>
              </w:rPr>
              <w:t>d</w:t>
            </w:r>
            <w:r w:rsidRPr="002759DB">
              <w:rPr>
                <w:rFonts w:ascii="Arial" w:hAnsi="Arial" w:cs="Arial"/>
                <w:b/>
                <w:bCs/>
                <w:sz w:val="20"/>
                <w:szCs w:val="20"/>
              </w:rPr>
              <w:t xml:space="preserve">i </w:t>
            </w:r>
            <w:r w:rsidRPr="002759DB">
              <w:rPr>
                <w:rFonts w:ascii="Arial" w:hAnsi="Arial" w:cs="Arial"/>
                <w:b/>
                <w:bCs/>
                <w:spacing w:val="-2"/>
                <w:sz w:val="20"/>
                <w:szCs w:val="20"/>
              </w:rPr>
              <w:t>ca</w:t>
            </w:r>
            <w:r w:rsidRPr="002759DB">
              <w:rPr>
                <w:rFonts w:ascii="Arial" w:hAnsi="Arial" w:cs="Arial"/>
                <w:b/>
                <w:bCs/>
                <w:spacing w:val="-1"/>
                <w:sz w:val="20"/>
                <w:szCs w:val="20"/>
              </w:rPr>
              <w:t>r</w:t>
            </w:r>
            <w:r w:rsidRPr="002759DB">
              <w:rPr>
                <w:rFonts w:ascii="Arial" w:hAnsi="Arial" w:cs="Arial"/>
                <w:b/>
                <w:bCs/>
                <w:spacing w:val="-2"/>
                <w:sz w:val="20"/>
                <w:szCs w:val="20"/>
              </w:rPr>
              <w:t>a</w:t>
            </w:r>
            <w:r w:rsidRPr="002759DB">
              <w:rPr>
                <w:rFonts w:ascii="Arial" w:hAnsi="Arial" w:cs="Arial"/>
                <w:b/>
                <w:bCs/>
                <w:sz w:val="20"/>
                <w:szCs w:val="20"/>
              </w:rPr>
              <w:t>tt</w:t>
            </w:r>
            <w:r w:rsidRPr="002759DB">
              <w:rPr>
                <w:rFonts w:ascii="Arial" w:hAnsi="Arial" w:cs="Arial"/>
                <w:b/>
                <w:bCs/>
                <w:spacing w:val="-2"/>
                <w:sz w:val="20"/>
                <w:szCs w:val="20"/>
              </w:rPr>
              <w:t>e</w:t>
            </w:r>
            <w:r w:rsidRPr="002759DB">
              <w:rPr>
                <w:rFonts w:ascii="Arial" w:hAnsi="Arial" w:cs="Arial"/>
                <w:b/>
                <w:bCs/>
                <w:spacing w:val="-1"/>
                <w:sz w:val="20"/>
                <w:szCs w:val="20"/>
              </w:rPr>
              <w:t>r</w:t>
            </w:r>
            <w:r w:rsidRPr="002759DB">
              <w:rPr>
                <w:rFonts w:ascii="Arial" w:hAnsi="Arial" w:cs="Arial"/>
                <w:b/>
                <w:bCs/>
                <w:sz w:val="20"/>
                <w:szCs w:val="20"/>
              </w:rPr>
              <w:t>e t</w:t>
            </w:r>
            <w:r w:rsidRPr="002759DB">
              <w:rPr>
                <w:rFonts w:ascii="Arial" w:hAnsi="Arial" w:cs="Arial"/>
                <w:b/>
                <w:bCs/>
                <w:spacing w:val="-2"/>
                <w:sz w:val="20"/>
                <w:szCs w:val="20"/>
              </w:rPr>
              <w:t>ec</w:t>
            </w:r>
            <w:r w:rsidRPr="002759DB">
              <w:rPr>
                <w:rFonts w:ascii="Arial" w:hAnsi="Arial" w:cs="Arial"/>
                <w:b/>
                <w:bCs/>
                <w:spacing w:val="2"/>
                <w:sz w:val="20"/>
                <w:szCs w:val="20"/>
              </w:rPr>
              <w:t>n</w:t>
            </w:r>
            <w:r w:rsidRPr="002759DB">
              <w:rPr>
                <w:rFonts w:ascii="Arial" w:hAnsi="Arial" w:cs="Arial"/>
                <w:b/>
                <w:bCs/>
                <w:spacing w:val="1"/>
                <w:w w:val="101"/>
                <w:sz w:val="20"/>
                <w:szCs w:val="20"/>
              </w:rPr>
              <w:t>i</w:t>
            </w:r>
            <w:r w:rsidRPr="002759DB">
              <w:rPr>
                <w:rFonts w:ascii="Arial" w:hAnsi="Arial" w:cs="Arial"/>
                <w:b/>
                <w:bCs/>
                <w:spacing w:val="-2"/>
                <w:sz w:val="20"/>
                <w:szCs w:val="20"/>
              </w:rPr>
              <w:t>c</w:t>
            </w:r>
            <w:r w:rsidRPr="002759DB">
              <w:rPr>
                <w:rFonts w:ascii="Arial" w:hAnsi="Arial" w:cs="Arial"/>
                <w:b/>
                <w:bCs/>
                <w:sz w:val="20"/>
                <w:szCs w:val="20"/>
              </w:rPr>
              <w:t>o</w:t>
            </w:r>
          </w:p>
          <w:p w:rsidR="00243395" w:rsidRPr="002759DB" w:rsidRDefault="00243395" w:rsidP="00B60913">
            <w:pPr>
              <w:widowControl w:val="0"/>
              <w:autoSpaceDE w:val="0"/>
              <w:autoSpaceDN w:val="0"/>
              <w:adjustRightInd w:val="0"/>
              <w:ind w:left="105"/>
              <w:jc w:val="center"/>
            </w:pPr>
            <w:r w:rsidRPr="002759DB">
              <w:rPr>
                <w:rFonts w:ascii="Arial" w:hAnsi="Arial" w:cs="Arial"/>
                <w:i/>
                <w:iCs/>
                <w:sz w:val="20"/>
                <w:szCs w:val="20"/>
              </w:rPr>
              <w:t>s</w:t>
            </w:r>
            <w:r w:rsidRPr="002759DB">
              <w:rPr>
                <w:rFonts w:ascii="Arial" w:hAnsi="Arial" w:cs="Arial"/>
                <w:i/>
                <w:iCs/>
                <w:spacing w:val="-2"/>
                <w:sz w:val="20"/>
                <w:szCs w:val="20"/>
              </w:rPr>
              <w:t>udd</w:t>
            </w:r>
            <w:r w:rsidRPr="002759DB">
              <w:rPr>
                <w:rFonts w:ascii="Arial" w:hAnsi="Arial" w:cs="Arial"/>
                <w:i/>
                <w:iCs/>
                <w:spacing w:val="-1"/>
                <w:sz w:val="20"/>
                <w:szCs w:val="20"/>
              </w:rPr>
              <w:t>i</w:t>
            </w:r>
            <w:r w:rsidRPr="002759DB">
              <w:rPr>
                <w:rFonts w:ascii="Arial" w:hAnsi="Arial" w:cs="Arial"/>
                <w:i/>
                <w:iCs/>
                <w:sz w:val="20"/>
                <w:szCs w:val="20"/>
              </w:rPr>
              <w:t>v</w:t>
            </w:r>
            <w:r w:rsidRPr="002759DB">
              <w:rPr>
                <w:rFonts w:ascii="Arial" w:hAnsi="Arial" w:cs="Arial"/>
                <w:i/>
                <w:iCs/>
                <w:spacing w:val="-1"/>
                <w:sz w:val="20"/>
                <w:szCs w:val="20"/>
              </w:rPr>
              <w:t>i</w:t>
            </w:r>
            <w:r w:rsidRPr="002759DB">
              <w:rPr>
                <w:rFonts w:ascii="Arial" w:hAnsi="Arial" w:cs="Arial"/>
                <w:i/>
                <w:iCs/>
                <w:sz w:val="20"/>
                <w:szCs w:val="20"/>
              </w:rPr>
              <w:t xml:space="preserve">se </w:t>
            </w:r>
            <w:r w:rsidRPr="002759DB">
              <w:rPr>
                <w:rFonts w:ascii="Arial" w:hAnsi="Arial" w:cs="Arial"/>
                <w:i/>
                <w:iCs/>
                <w:spacing w:val="-2"/>
                <w:sz w:val="20"/>
                <w:szCs w:val="20"/>
              </w:rPr>
              <w:t>ne</w:t>
            </w:r>
            <w:r w:rsidRPr="002759DB">
              <w:rPr>
                <w:rFonts w:ascii="Arial" w:hAnsi="Arial" w:cs="Arial"/>
                <w:i/>
                <w:iCs/>
                <w:sz w:val="20"/>
                <w:szCs w:val="20"/>
              </w:rPr>
              <w:t>i</w:t>
            </w:r>
            <w:r w:rsidRPr="002759DB">
              <w:rPr>
                <w:rFonts w:ascii="Arial" w:hAnsi="Arial" w:cs="Arial"/>
                <w:i/>
                <w:iCs/>
                <w:spacing w:val="1"/>
                <w:sz w:val="20"/>
                <w:szCs w:val="20"/>
              </w:rPr>
              <w:t xml:space="preserve"> </w:t>
            </w:r>
            <w:r w:rsidRPr="002759DB">
              <w:rPr>
                <w:rFonts w:ascii="Arial" w:hAnsi="Arial" w:cs="Arial"/>
                <w:i/>
                <w:iCs/>
                <w:sz w:val="20"/>
                <w:szCs w:val="20"/>
              </w:rPr>
              <w:t>s</w:t>
            </w:r>
            <w:r w:rsidRPr="002759DB">
              <w:rPr>
                <w:rFonts w:ascii="Arial" w:hAnsi="Arial" w:cs="Arial"/>
                <w:i/>
                <w:iCs/>
                <w:spacing w:val="-2"/>
                <w:sz w:val="20"/>
                <w:szCs w:val="20"/>
              </w:rPr>
              <w:t>u</w:t>
            </w:r>
            <w:r w:rsidRPr="002759DB">
              <w:rPr>
                <w:rFonts w:ascii="Arial" w:hAnsi="Arial" w:cs="Arial"/>
                <w:i/>
                <w:iCs/>
                <w:sz w:val="20"/>
                <w:szCs w:val="20"/>
              </w:rPr>
              <w:t>b cr</w:t>
            </w:r>
            <w:r w:rsidRPr="002759DB">
              <w:rPr>
                <w:rFonts w:ascii="Arial" w:hAnsi="Arial" w:cs="Arial"/>
                <w:i/>
                <w:iCs/>
                <w:spacing w:val="-1"/>
                <w:sz w:val="20"/>
                <w:szCs w:val="20"/>
              </w:rPr>
              <w:t>i</w:t>
            </w:r>
            <w:r w:rsidRPr="002759DB">
              <w:rPr>
                <w:rFonts w:ascii="Arial" w:hAnsi="Arial" w:cs="Arial"/>
                <w:i/>
                <w:iCs/>
                <w:spacing w:val="1"/>
                <w:sz w:val="20"/>
                <w:szCs w:val="20"/>
              </w:rPr>
              <w:t>t</w:t>
            </w:r>
            <w:r w:rsidRPr="002759DB">
              <w:rPr>
                <w:rFonts w:ascii="Arial" w:hAnsi="Arial" w:cs="Arial"/>
                <w:i/>
                <w:iCs/>
                <w:spacing w:val="-2"/>
                <w:sz w:val="20"/>
                <w:szCs w:val="20"/>
              </w:rPr>
              <w:t>e</w:t>
            </w:r>
            <w:r w:rsidRPr="002759DB">
              <w:rPr>
                <w:rFonts w:ascii="Arial" w:hAnsi="Arial" w:cs="Arial"/>
                <w:i/>
                <w:iCs/>
                <w:sz w:val="20"/>
                <w:szCs w:val="20"/>
              </w:rPr>
              <w:t>r</w:t>
            </w:r>
            <w:r w:rsidRPr="002759DB">
              <w:rPr>
                <w:rFonts w:ascii="Arial" w:hAnsi="Arial" w:cs="Arial"/>
                <w:i/>
                <w:iCs/>
                <w:spacing w:val="-1"/>
                <w:sz w:val="20"/>
                <w:szCs w:val="20"/>
              </w:rPr>
              <w:t>i</w:t>
            </w:r>
            <w:r w:rsidRPr="002759DB">
              <w:rPr>
                <w:rFonts w:ascii="Arial" w:hAnsi="Arial" w:cs="Arial"/>
                <w:i/>
                <w:iCs/>
                <w:sz w:val="20"/>
                <w:szCs w:val="20"/>
              </w:rPr>
              <w:t xml:space="preserve">:                                                                                                                       </w:t>
            </w:r>
            <w:r w:rsidRPr="002759DB">
              <w:rPr>
                <w:rFonts w:ascii="Arial" w:hAnsi="Arial" w:cs="Arial"/>
                <w:i/>
                <w:iCs/>
                <w:spacing w:val="21"/>
                <w:sz w:val="20"/>
                <w:szCs w:val="20"/>
              </w:rPr>
              <w:t xml:space="preserve"> </w:t>
            </w:r>
            <w:r w:rsidRPr="002759DB">
              <w:rPr>
                <w:rFonts w:ascii="Arial" w:hAnsi="Arial" w:cs="Arial"/>
                <w:sz w:val="20"/>
                <w:szCs w:val="20"/>
              </w:rPr>
              <w:t>P</w:t>
            </w:r>
            <w:r w:rsidRPr="002759DB">
              <w:rPr>
                <w:rFonts w:ascii="Arial" w:hAnsi="Arial" w:cs="Arial"/>
                <w:spacing w:val="-2"/>
                <w:sz w:val="20"/>
                <w:szCs w:val="20"/>
              </w:rPr>
              <w:t>un</w:t>
            </w:r>
            <w:r w:rsidRPr="002759DB">
              <w:rPr>
                <w:rFonts w:ascii="Arial" w:hAnsi="Arial" w:cs="Arial"/>
                <w:spacing w:val="-3"/>
                <w:sz w:val="20"/>
                <w:szCs w:val="20"/>
              </w:rPr>
              <w:t>t</w:t>
            </w:r>
            <w:r w:rsidRPr="002759DB">
              <w:rPr>
                <w:rFonts w:ascii="Arial" w:hAnsi="Arial" w:cs="Arial"/>
                <w:sz w:val="20"/>
                <w:szCs w:val="20"/>
              </w:rPr>
              <w:t>i</w:t>
            </w:r>
            <w:r w:rsidRPr="002759DB">
              <w:rPr>
                <w:rFonts w:ascii="Arial" w:hAnsi="Arial" w:cs="Arial"/>
                <w:spacing w:val="6"/>
                <w:sz w:val="20"/>
                <w:szCs w:val="20"/>
              </w:rPr>
              <w:t xml:space="preserve"> </w:t>
            </w:r>
            <w:r>
              <w:rPr>
                <w:rFonts w:ascii="Arial" w:hAnsi="Arial" w:cs="Arial"/>
                <w:b/>
                <w:bCs/>
                <w:spacing w:val="-2"/>
                <w:sz w:val="20"/>
                <w:szCs w:val="20"/>
              </w:rPr>
              <w:t>60</w:t>
            </w:r>
          </w:p>
        </w:tc>
      </w:tr>
      <w:tr w:rsidR="00243395" w:rsidRPr="00E96364" w:rsidTr="00B60913">
        <w:trPr>
          <w:trHeight w:hRule="exact" w:val="2664"/>
        </w:trPr>
        <w:tc>
          <w:tcPr>
            <w:tcW w:w="7252" w:type="dxa"/>
            <w:tcBorders>
              <w:top w:val="single" w:sz="4" w:space="0" w:color="000000"/>
              <w:left w:val="single" w:sz="4" w:space="0" w:color="000000"/>
              <w:bottom w:val="single" w:sz="4" w:space="0" w:color="000000"/>
              <w:right w:val="single" w:sz="4" w:space="0" w:color="000000"/>
            </w:tcBorders>
            <w:vAlign w:val="center"/>
          </w:tcPr>
          <w:p w:rsidR="00243395" w:rsidRPr="00E96364" w:rsidRDefault="00243395" w:rsidP="00B60913">
            <w:pPr>
              <w:widowControl w:val="0"/>
              <w:autoSpaceDE w:val="0"/>
              <w:autoSpaceDN w:val="0"/>
              <w:adjustRightInd w:val="0"/>
              <w:ind w:left="113" w:right="80"/>
              <w:jc w:val="center"/>
              <w:rPr>
                <w:rFonts w:ascii="Arial Narrow" w:hAnsi="Arial Narrow" w:cs="Arial"/>
                <w:spacing w:val="-2"/>
                <w:sz w:val="20"/>
                <w:szCs w:val="20"/>
              </w:rPr>
            </w:pPr>
            <w:r w:rsidRPr="00E96364">
              <w:rPr>
                <w:rFonts w:ascii="Arial" w:hAnsi="Arial" w:cs="Arial"/>
                <w:b/>
                <w:bCs/>
                <w:spacing w:val="1"/>
                <w:sz w:val="20"/>
                <w:szCs w:val="20"/>
              </w:rPr>
              <w:t>B.</w:t>
            </w:r>
            <w:r w:rsidRPr="00E96364">
              <w:rPr>
                <w:rFonts w:ascii="Arial" w:hAnsi="Arial" w:cs="Arial"/>
                <w:b/>
                <w:bCs/>
                <w:sz w:val="20"/>
                <w:szCs w:val="20"/>
              </w:rPr>
              <w:t xml:space="preserve">1 </w:t>
            </w:r>
            <w:r w:rsidRPr="00E96364">
              <w:rPr>
                <w:rFonts w:ascii="Arial" w:hAnsi="Arial" w:cs="Arial"/>
                <w:b/>
                <w:bCs/>
                <w:spacing w:val="4"/>
                <w:sz w:val="20"/>
                <w:szCs w:val="20"/>
              </w:rPr>
              <w:t xml:space="preserve"> </w:t>
            </w:r>
            <w:r w:rsidRPr="00E96364">
              <w:rPr>
                <w:rFonts w:ascii="Arial Narrow" w:hAnsi="Arial Narrow" w:cs="Arial"/>
                <w:spacing w:val="-2"/>
                <w:sz w:val="20"/>
                <w:szCs w:val="20"/>
              </w:rPr>
              <w:t>Qualità e caratteristiche dei materiali utilizzati con particolare riferimento alle proposte di miglioramento delle caratteristiche prestazionali e di curabilità delle opere in conglomerato cementizio armato e della copertura, delle pavimentazioni, manutenibilità e gestione in esercizio della struttura anche nei termini di riduzione dei costi.</w:t>
            </w:r>
          </w:p>
          <w:p w:rsidR="00243395" w:rsidRPr="00E96364" w:rsidRDefault="00243395" w:rsidP="00B60913">
            <w:pPr>
              <w:widowControl w:val="0"/>
              <w:autoSpaceDE w:val="0"/>
              <w:autoSpaceDN w:val="0"/>
              <w:adjustRightInd w:val="0"/>
              <w:ind w:left="113" w:right="80"/>
              <w:jc w:val="center"/>
              <w:rPr>
                <w:rFonts w:ascii="Arial Narrow" w:hAnsi="Arial Narrow" w:cs="Arial"/>
                <w:spacing w:val="-2"/>
                <w:sz w:val="20"/>
                <w:szCs w:val="20"/>
              </w:rPr>
            </w:pPr>
            <w:r w:rsidRPr="00E96364">
              <w:rPr>
                <w:rFonts w:ascii="Arial Narrow" w:hAnsi="Arial Narrow" w:cs="Arial"/>
                <w:spacing w:val="-2"/>
                <w:sz w:val="20"/>
                <w:szCs w:val="20"/>
              </w:rPr>
              <w:t>Soluzioni migliorative con riferimento alla valorizzazione degli aspetti ambientali dell’opera ai sensi dell’art. 24 della L.R. 12/2011 mediante l’utilizzazione di tecniche e soluzioni finalizzate a valorizzare gli aspetti ambientali anche con il recupero e riciclo dei materiali secondo gli elementi considerati nel predetto articolo, al miglioramento delle caratteristiche di inserimento paesaggistico e mitigazione ambientale dell’opera, pregio estetico-architetttonico dei manufatti, etc.:</w:t>
            </w:r>
          </w:p>
          <w:p w:rsidR="00243395" w:rsidRPr="00E96364" w:rsidRDefault="00243395" w:rsidP="00B60913">
            <w:pPr>
              <w:widowControl w:val="0"/>
              <w:autoSpaceDE w:val="0"/>
              <w:autoSpaceDN w:val="0"/>
              <w:adjustRightInd w:val="0"/>
              <w:spacing w:before="5"/>
              <w:ind w:left="105" w:right="63"/>
              <w:jc w:val="center"/>
              <w:rPr>
                <w:sz w:val="20"/>
                <w:szCs w:val="20"/>
              </w:rPr>
            </w:pPr>
          </w:p>
        </w:tc>
        <w:tc>
          <w:tcPr>
            <w:tcW w:w="2530" w:type="dxa"/>
            <w:tcBorders>
              <w:top w:val="single" w:sz="4" w:space="0" w:color="000000"/>
              <w:left w:val="single" w:sz="4" w:space="0" w:color="000000"/>
              <w:bottom w:val="single" w:sz="4" w:space="0" w:color="000000"/>
              <w:right w:val="single" w:sz="4" w:space="0" w:color="000000"/>
            </w:tcBorders>
            <w:vAlign w:val="center"/>
          </w:tcPr>
          <w:p w:rsidR="00243395" w:rsidRPr="00E96364" w:rsidRDefault="00243395" w:rsidP="00B60913">
            <w:pPr>
              <w:widowControl w:val="0"/>
              <w:autoSpaceDE w:val="0"/>
              <w:autoSpaceDN w:val="0"/>
              <w:adjustRightInd w:val="0"/>
              <w:jc w:val="center"/>
              <w:rPr>
                <w:sz w:val="20"/>
                <w:szCs w:val="20"/>
              </w:rPr>
            </w:pPr>
            <w:r w:rsidRPr="00E96364">
              <w:rPr>
                <w:rFonts w:ascii="Arial" w:hAnsi="Arial" w:cs="Arial"/>
                <w:sz w:val="20"/>
                <w:szCs w:val="20"/>
              </w:rPr>
              <w:t>P</w:t>
            </w:r>
            <w:r w:rsidRPr="00E96364">
              <w:rPr>
                <w:rFonts w:ascii="Arial" w:hAnsi="Arial" w:cs="Arial"/>
                <w:spacing w:val="-2"/>
                <w:sz w:val="20"/>
                <w:szCs w:val="20"/>
              </w:rPr>
              <w:t>un</w:t>
            </w:r>
            <w:r w:rsidRPr="00E96364">
              <w:rPr>
                <w:rFonts w:ascii="Arial" w:hAnsi="Arial" w:cs="Arial"/>
                <w:spacing w:val="-3"/>
                <w:sz w:val="20"/>
                <w:szCs w:val="20"/>
              </w:rPr>
              <w:t>t</w:t>
            </w:r>
            <w:r w:rsidRPr="00E96364">
              <w:rPr>
                <w:rFonts w:ascii="Arial" w:hAnsi="Arial" w:cs="Arial"/>
                <w:sz w:val="20"/>
                <w:szCs w:val="20"/>
              </w:rPr>
              <w:t>i</w:t>
            </w:r>
            <w:r w:rsidRPr="00E96364">
              <w:rPr>
                <w:rFonts w:ascii="Arial" w:hAnsi="Arial" w:cs="Arial"/>
                <w:spacing w:val="6"/>
                <w:sz w:val="20"/>
                <w:szCs w:val="20"/>
              </w:rPr>
              <w:t xml:space="preserve"> </w:t>
            </w:r>
            <w:r>
              <w:rPr>
                <w:rFonts w:ascii="Arial" w:hAnsi="Arial" w:cs="Arial"/>
                <w:spacing w:val="-2"/>
                <w:sz w:val="20"/>
                <w:szCs w:val="20"/>
              </w:rPr>
              <w:t>15</w:t>
            </w:r>
          </w:p>
        </w:tc>
      </w:tr>
      <w:tr w:rsidR="00243395" w:rsidRPr="002759DB" w:rsidTr="00B60913">
        <w:trPr>
          <w:trHeight w:hRule="exact" w:val="831"/>
        </w:trPr>
        <w:tc>
          <w:tcPr>
            <w:tcW w:w="7252" w:type="dxa"/>
            <w:tcBorders>
              <w:top w:val="single" w:sz="4" w:space="0" w:color="000000"/>
              <w:left w:val="single" w:sz="4" w:space="0" w:color="000000"/>
              <w:bottom w:val="single" w:sz="4" w:space="0" w:color="000000"/>
              <w:right w:val="single" w:sz="4" w:space="0" w:color="000000"/>
            </w:tcBorders>
            <w:vAlign w:val="center"/>
          </w:tcPr>
          <w:p w:rsidR="00243395" w:rsidRPr="00E96364" w:rsidRDefault="00243395" w:rsidP="00B60913">
            <w:pPr>
              <w:widowControl w:val="0"/>
              <w:autoSpaceDE w:val="0"/>
              <w:autoSpaceDN w:val="0"/>
              <w:adjustRightInd w:val="0"/>
              <w:ind w:left="113" w:right="83"/>
              <w:jc w:val="center"/>
              <w:rPr>
                <w:rFonts w:ascii="Arial Narrow" w:hAnsi="Arial Narrow" w:cs="Arial"/>
                <w:color w:val="000000"/>
                <w:sz w:val="20"/>
                <w:szCs w:val="20"/>
              </w:rPr>
            </w:pPr>
            <w:r>
              <w:rPr>
                <w:rFonts w:ascii="Arial" w:hAnsi="Arial" w:cs="Arial"/>
                <w:b/>
                <w:bCs/>
                <w:spacing w:val="1"/>
                <w:sz w:val="20"/>
                <w:szCs w:val="20"/>
              </w:rPr>
              <w:t>B</w:t>
            </w:r>
            <w:r w:rsidRPr="002759DB">
              <w:rPr>
                <w:rFonts w:ascii="Arial" w:hAnsi="Arial" w:cs="Arial"/>
                <w:b/>
                <w:bCs/>
                <w:spacing w:val="1"/>
                <w:sz w:val="20"/>
                <w:szCs w:val="20"/>
              </w:rPr>
              <w:t>.</w:t>
            </w:r>
            <w:r w:rsidRPr="002759DB">
              <w:rPr>
                <w:rFonts w:ascii="Arial" w:hAnsi="Arial" w:cs="Arial"/>
                <w:b/>
                <w:bCs/>
                <w:sz w:val="20"/>
                <w:szCs w:val="20"/>
              </w:rPr>
              <w:t>2</w:t>
            </w:r>
            <w:r w:rsidRPr="002759DB">
              <w:rPr>
                <w:rFonts w:ascii="Arial" w:hAnsi="Arial" w:cs="Arial"/>
                <w:b/>
                <w:bCs/>
                <w:spacing w:val="11"/>
                <w:sz w:val="20"/>
                <w:szCs w:val="20"/>
              </w:rPr>
              <w:t xml:space="preserve"> </w:t>
            </w:r>
            <w:r w:rsidRPr="00E96364">
              <w:rPr>
                <w:rFonts w:ascii="Arial Narrow" w:hAnsi="Arial Narrow" w:cs="Arial"/>
                <w:bCs/>
                <w:iCs/>
                <w:color w:val="000000"/>
                <w:spacing w:val="-1"/>
                <w:sz w:val="20"/>
                <w:szCs w:val="20"/>
              </w:rPr>
              <w:t>S</w:t>
            </w:r>
            <w:r w:rsidRPr="00E96364">
              <w:rPr>
                <w:rFonts w:ascii="Arial Narrow" w:hAnsi="Arial Narrow" w:cs="Arial"/>
                <w:bCs/>
                <w:iCs/>
                <w:color w:val="000000"/>
                <w:spacing w:val="2"/>
                <w:sz w:val="20"/>
                <w:szCs w:val="20"/>
              </w:rPr>
              <w:t>o</w:t>
            </w:r>
            <w:r w:rsidRPr="00E96364">
              <w:rPr>
                <w:rFonts w:ascii="Arial Narrow" w:hAnsi="Arial Narrow" w:cs="Arial"/>
                <w:bCs/>
                <w:iCs/>
                <w:color w:val="000000"/>
                <w:sz w:val="20"/>
                <w:szCs w:val="20"/>
              </w:rPr>
              <w:t>l</w:t>
            </w:r>
            <w:r w:rsidRPr="00E96364">
              <w:rPr>
                <w:rFonts w:ascii="Arial Narrow" w:hAnsi="Arial Narrow" w:cs="Arial"/>
                <w:bCs/>
                <w:iCs/>
                <w:color w:val="000000"/>
                <w:spacing w:val="2"/>
                <w:sz w:val="20"/>
                <w:szCs w:val="20"/>
              </w:rPr>
              <w:t>u</w:t>
            </w:r>
            <w:r w:rsidRPr="00E96364">
              <w:rPr>
                <w:rFonts w:ascii="Arial Narrow" w:hAnsi="Arial Narrow" w:cs="Arial"/>
                <w:bCs/>
                <w:iCs/>
                <w:color w:val="000000"/>
                <w:sz w:val="20"/>
                <w:szCs w:val="20"/>
              </w:rPr>
              <w:t>zi</w:t>
            </w:r>
            <w:r w:rsidRPr="00E96364">
              <w:rPr>
                <w:rFonts w:ascii="Arial Narrow" w:hAnsi="Arial Narrow" w:cs="Arial"/>
                <w:bCs/>
                <w:iCs/>
                <w:color w:val="000000"/>
                <w:spacing w:val="2"/>
                <w:sz w:val="20"/>
                <w:szCs w:val="20"/>
              </w:rPr>
              <w:t>on</w:t>
            </w:r>
            <w:r w:rsidRPr="00E96364">
              <w:rPr>
                <w:rFonts w:ascii="Arial Narrow" w:hAnsi="Arial Narrow" w:cs="Arial"/>
                <w:bCs/>
                <w:iCs/>
                <w:color w:val="000000"/>
                <w:sz w:val="20"/>
                <w:szCs w:val="20"/>
              </w:rPr>
              <w:t>i</w:t>
            </w:r>
            <w:r w:rsidRPr="00E96364">
              <w:rPr>
                <w:rFonts w:ascii="Arial Narrow" w:hAnsi="Arial Narrow" w:cs="Arial"/>
                <w:bCs/>
                <w:iCs/>
                <w:color w:val="000000"/>
                <w:spacing w:val="-3"/>
                <w:sz w:val="20"/>
                <w:szCs w:val="20"/>
              </w:rPr>
              <w:t xml:space="preserve"> </w:t>
            </w:r>
            <w:r w:rsidRPr="00E96364">
              <w:rPr>
                <w:rFonts w:ascii="Arial Narrow" w:hAnsi="Arial Narrow" w:cs="Arial"/>
                <w:bCs/>
                <w:iCs/>
                <w:color w:val="000000"/>
                <w:spacing w:val="2"/>
                <w:sz w:val="20"/>
                <w:szCs w:val="20"/>
              </w:rPr>
              <w:t>p</w:t>
            </w:r>
            <w:r w:rsidRPr="00E96364">
              <w:rPr>
                <w:rFonts w:ascii="Arial Narrow" w:hAnsi="Arial Narrow" w:cs="Arial"/>
                <w:bCs/>
                <w:iCs/>
                <w:color w:val="000000"/>
                <w:spacing w:val="-2"/>
                <w:sz w:val="20"/>
                <w:szCs w:val="20"/>
              </w:rPr>
              <w:t>r</w:t>
            </w:r>
            <w:r w:rsidRPr="00E96364">
              <w:rPr>
                <w:rFonts w:ascii="Arial Narrow" w:hAnsi="Arial Narrow" w:cs="Arial"/>
                <w:bCs/>
                <w:iCs/>
                <w:color w:val="000000"/>
                <w:spacing w:val="2"/>
                <w:sz w:val="20"/>
                <w:szCs w:val="20"/>
              </w:rPr>
              <w:t>o</w:t>
            </w:r>
            <w:r w:rsidRPr="00E96364">
              <w:rPr>
                <w:rFonts w:ascii="Arial Narrow" w:hAnsi="Arial Narrow" w:cs="Arial"/>
                <w:bCs/>
                <w:iCs/>
                <w:color w:val="000000"/>
                <w:spacing w:val="-2"/>
                <w:sz w:val="20"/>
                <w:szCs w:val="20"/>
              </w:rPr>
              <w:t>p</w:t>
            </w:r>
            <w:r w:rsidRPr="00E96364">
              <w:rPr>
                <w:rFonts w:ascii="Arial Narrow" w:hAnsi="Arial Narrow" w:cs="Arial"/>
                <w:bCs/>
                <w:iCs/>
                <w:color w:val="000000"/>
                <w:spacing w:val="2"/>
                <w:sz w:val="20"/>
                <w:szCs w:val="20"/>
              </w:rPr>
              <w:t>o</w:t>
            </w:r>
            <w:r w:rsidRPr="00E96364">
              <w:rPr>
                <w:rFonts w:ascii="Arial Narrow" w:hAnsi="Arial Narrow" w:cs="Arial"/>
                <w:bCs/>
                <w:iCs/>
                <w:color w:val="000000"/>
                <w:spacing w:val="1"/>
                <w:sz w:val="20"/>
                <w:szCs w:val="20"/>
              </w:rPr>
              <w:t>s</w:t>
            </w:r>
            <w:r w:rsidRPr="00E96364">
              <w:rPr>
                <w:rFonts w:ascii="Arial Narrow" w:hAnsi="Arial Narrow" w:cs="Arial"/>
                <w:bCs/>
                <w:iCs/>
                <w:color w:val="000000"/>
                <w:sz w:val="20"/>
                <w:szCs w:val="20"/>
              </w:rPr>
              <w:t>i</w:t>
            </w:r>
            <w:r w:rsidRPr="00E96364">
              <w:rPr>
                <w:rFonts w:ascii="Arial Narrow" w:hAnsi="Arial Narrow" w:cs="Arial"/>
                <w:bCs/>
                <w:iCs/>
                <w:color w:val="000000"/>
                <w:spacing w:val="2"/>
                <w:sz w:val="20"/>
                <w:szCs w:val="20"/>
              </w:rPr>
              <w:t>t</w:t>
            </w:r>
            <w:r w:rsidRPr="00E96364">
              <w:rPr>
                <w:rFonts w:ascii="Arial Narrow" w:hAnsi="Arial Narrow" w:cs="Arial"/>
                <w:bCs/>
                <w:iCs/>
                <w:color w:val="000000"/>
                <w:spacing w:val="-4"/>
                <w:sz w:val="20"/>
                <w:szCs w:val="20"/>
              </w:rPr>
              <w:t>i</w:t>
            </w:r>
            <w:r w:rsidRPr="00E96364">
              <w:rPr>
                <w:rFonts w:ascii="Arial Narrow" w:hAnsi="Arial Narrow" w:cs="Arial"/>
                <w:bCs/>
                <w:iCs/>
                <w:color w:val="000000"/>
                <w:spacing w:val="1"/>
                <w:sz w:val="20"/>
                <w:szCs w:val="20"/>
              </w:rPr>
              <w:t>v</w:t>
            </w:r>
            <w:r w:rsidRPr="00E96364">
              <w:rPr>
                <w:rFonts w:ascii="Arial Narrow" w:hAnsi="Arial Narrow" w:cs="Arial"/>
                <w:bCs/>
                <w:iCs/>
                <w:color w:val="000000"/>
                <w:sz w:val="20"/>
                <w:szCs w:val="20"/>
              </w:rPr>
              <w:t>e</w:t>
            </w:r>
            <w:r w:rsidRPr="00E96364">
              <w:rPr>
                <w:rFonts w:ascii="Arial Narrow" w:hAnsi="Arial Narrow" w:cs="Arial"/>
                <w:bCs/>
                <w:iCs/>
                <w:color w:val="000000"/>
                <w:spacing w:val="-4"/>
                <w:sz w:val="20"/>
                <w:szCs w:val="20"/>
              </w:rPr>
              <w:t xml:space="preserve"> </w:t>
            </w:r>
            <w:r w:rsidRPr="00E96364">
              <w:rPr>
                <w:rFonts w:ascii="Arial Narrow" w:hAnsi="Arial Narrow" w:cs="Arial"/>
                <w:bCs/>
                <w:iCs/>
                <w:color w:val="000000"/>
                <w:spacing w:val="2"/>
                <w:sz w:val="20"/>
                <w:szCs w:val="20"/>
              </w:rPr>
              <w:t>d</w:t>
            </w:r>
            <w:r w:rsidRPr="00E96364">
              <w:rPr>
                <w:rFonts w:ascii="Arial Narrow" w:hAnsi="Arial Narrow" w:cs="Arial"/>
                <w:bCs/>
                <w:iCs/>
                <w:color w:val="000000"/>
                <w:sz w:val="20"/>
                <w:szCs w:val="20"/>
              </w:rPr>
              <w:t>i</w:t>
            </w:r>
            <w:r w:rsidRPr="00E96364">
              <w:rPr>
                <w:rFonts w:ascii="Arial Narrow" w:hAnsi="Arial Narrow" w:cs="Arial"/>
                <w:bCs/>
                <w:iCs/>
                <w:color w:val="000000"/>
                <w:spacing w:val="1"/>
                <w:sz w:val="20"/>
                <w:szCs w:val="20"/>
              </w:rPr>
              <w:t xml:space="preserve"> </w:t>
            </w:r>
            <w:r w:rsidRPr="00E96364">
              <w:rPr>
                <w:rFonts w:ascii="Arial Narrow" w:hAnsi="Arial Narrow" w:cs="Arial"/>
                <w:bCs/>
                <w:iCs/>
                <w:color w:val="000000"/>
                <w:spacing w:val="-2"/>
                <w:sz w:val="20"/>
                <w:szCs w:val="20"/>
              </w:rPr>
              <w:t>m</w:t>
            </w:r>
            <w:r w:rsidRPr="00E96364">
              <w:rPr>
                <w:rFonts w:ascii="Arial Narrow" w:hAnsi="Arial Narrow" w:cs="Arial"/>
                <w:bCs/>
                <w:iCs/>
                <w:color w:val="000000"/>
                <w:sz w:val="20"/>
                <w:szCs w:val="20"/>
              </w:rPr>
              <w:t>i</w:t>
            </w:r>
            <w:r w:rsidRPr="00E96364">
              <w:rPr>
                <w:rFonts w:ascii="Arial Narrow" w:hAnsi="Arial Narrow" w:cs="Arial"/>
                <w:bCs/>
                <w:iCs/>
                <w:color w:val="000000"/>
                <w:spacing w:val="2"/>
                <w:sz w:val="20"/>
                <w:szCs w:val="20"/>
              </w:rPr>
              <w:t>g</w:t>
            </w:r>
            <w:r w:rsidRPr="00E96364">
              <w:rPr>
                <w:rFonts w:ascii="Arial Narrow" w:hAnsi="Arial Narrow" w:cs="Arial"/>
                <w:bCs/>
                <w:iCs/>
                <w:color w:val="000000"/>
                <w:sz w:val="20"/>
                <w:szCs w:val="20"/>
              </w:rPr>
              <w:t>l</w:t>
            </w:r>
            <w:r w:rsidRPr="00E96364">
              <w:rPr>
                <w:rFonts w:ascii="Arial Narrow" w:hAnsi="Arial Narrow" w:cs="Arial"/>
                <w:bCs/>
                <w:iCs/>
                <w:color w:val="000000"/>
                <w:spacing w:val="-4"/>
                <w:sz w:val="20"/>
                <w:szCs w:val="20"/>
              </w:rPr>
              <w:t>i</w:t>
            </w:r>
            <w:r w:rsidRPr="00E96364">
              <w:rPr>
                <w:rFonts w:ascii="Arial Narrow" w:hAnsi="Arial Narrow" w:cs="Arial"/>
                <w:bCs/>
                <w:iCs/>
                <w:color w:val="000000"/>
                <w:spacing w:val="2"/>
                <w:sz w:val="20"/>
                <w:szCs w:val="20"/>
              </w:rPr>
              <w:t>o</w:t>
            </w:r>
            <w:r w:rsidRPr="00E96364">
              <w:rPr>
                <w:rFonts w:ascii="Arial Narrow" w:hAnsi="Arial Narrow" w:cs="Arial"/>
                <w:bCs/>
                <w:iCs/>
                <w:color w:val="000000"/>
                <w:spacing w:val="-2"/>
                <w:sz w:val="20"/>
                <w:szCs w:val="20"/>
              </w:rPr>
              <w:t>r</w:t>
            </w:r>
            <w:r w:rsidRPr="00E96364">
              <w:rPr>
                <w:rFonts w:ascii="Arial Narrow" w:hAnsi="Arial Narrow" w:cs="Arial"/>
                <w:bCs/>
                <w:iCs/>
                <w:color w:val="000000"/>
                <w:spacing w:val="1"/>
                <w:sz w:val="20"/>
                <w:szCs w:val="20"/>
              </w:rPr>
              <w:t>a</w:t>
            </w:r>
            <w:r w:rsidRPr="00E96364">
              <w:rPr>
                <w:rFonts w:ascii="Arial Narrow" w:hAnsi="Arial Narrow" w:cs="Arial"/>
                <w:bCs/>
                <w:iCs/>
                <w:color w:val="000000"/>
                <w:spacing w:val="-2"/>
                <w:sz w:val="20"/>
                <w:szCs w:val="20"/>
              </w:rPr>
              <w:t>m</w:t>
            </w:r>
            <w:r w:rsidRPr="00E96364">
              <w:rPr>
                <w:rFonts w:ascii="Arial Narrow" w:hAnsi="Arial Narrow" w:cs="Arial"/>
                <w:bCs/>
                <w:iCs/>
                <w:color w:val="000000"/>
                <w:spacing w:val="1"/>
                <w:sz w:val="20"/>
                <w:szCs w:val="20"/>
              </w:rPr>
              <w:t>e</w:t>
            </w:r>
            <w:r w:rsidRPr="00E96364">
              <w:rPr>
                <w:rFonts w:ascii="Arial Narrow" w:hAnsi="Arial Narrow" w:cs="Arial"/>
                <w:bCs/>
                <w:iCs/>
                <w:color w:val="000000"/>
                <w:spacing w:val="2"/>
                <w:sz w:val="20"/>
                <w:szCs w:val="20"/>
              </w:rPr>
              <w:t>n</w:t>
            </w:r>
            <w:r w:rsidRPr="00E96364">
              <w:rPr>
                <w:rFonts w:ascii="Arial Narrow" w:hAnsi="Arial Narrow" w:cs="Arial"/>
                <w:bCs/>
                <w:iCs/>
                <w:color w:val="000000"/>
                <w:spacing w:val="-3"/>
                <w:sz w:val="20"/>
                <w:szCs w:val="20"/>
              </w:rPr>
              <w:t>t</w:t>
            </w:r>
            <w:r w:rsidRPr="00E96364">
              <w:rPr>
                <w:rFonts w:ascii="Arial Narrow" w:hAnsi="Arial Narrow" w:cs="Arial"/>
                <w:bCs/>
                <w:iCs/>
                <w:color w:val="000000"/>
                <w:sz w:val="20"/>
                <w:szCs w:val="20"/>
              </w:rPr>
              <w:t>o ed integrazione</w:t>
            </w:r>
            <w:r w:rsidRPr="00E96364">
              <w:rPr>
                <w:rFonts w:ascii="Arial Narrow" w:hAnsi="Arial Narrow" w:cs="Arial"/>
                <w:bCs/>
                <w:iCs/>
                <w:color w:val="000000"/>
                <w:spacing w:val="-6"/>
                <w:sz w:val="20"/>
                <w:szCs w:val="20"/>
              </w:rPr>
              <w:t xml:space="preserve"> </w:t>
            </w:r>
            <w:r w:rsidRPr="00E96364">
              <w:rPr>
                <w:rFonts w:ascii="Arial Narrow" w:hAnsi="Arial Narrow" w:cs="Arial"/>
                <w:bCs/>
                <w:iCs/>
                <w:color w:val="000000"/>
                <w:spacing w:val="2"/>
                <w:sz w:val="20"/>
                <w:szCs w:val="20"/>
              </w:rPr>
              <w:t>degli impianti</w:t>
            </w:r>
            <w:r w:rsidRPr="00E96364">
              <w:rPr>
                <w:rFonts w:ascii="Arial Narrow" w:hAnsi="Arial Narrow" w:cs="Arial"/>
                <w:bCs/>
                <w:iCs/>
                <w:color w:val="000000"/>
                <w:spacing w:val="1"/>
                <w:sz w:val="20"/>
                <w:szCs w:val="20"/>
              </w:rPr>
              <w:t xml:space="preserve"> elettrico, idrico, di condizionamento, antincendio, di produzione energia elettrica e diffusione audio-video, a</w:t>
            </w:r>
            <w:r w:rsidRPr="00E96364">
              <w:rPr>
                <w:rFonts w:ascii="Arial Narrow" w:hAnsi="Arial Narrow" w:cs="Arial"/>
                <w:bCs/>
                <w:iCs/>
                <w:color w:val="000000"/>
                <w:spacing w:val="-2"/>
                <w:sz w:val="20"/>
                <w:szCs w:val="20"/>
              </w:rPr>
              <w:t>n</w:t>
            </w:r>
            <w:r w:rsidRPr="00E96364">
              <w:rPr>
                <w:rFonts w:ascii="Arial Narrow" w:hAnsi="Arial Narrow" w:cs="Arial"/>
                <w:bCs/>
                <w:iCs/>
                <w:color w:val="000000"/>
                <w:spacing w:val="1"/>
                <w:sz w:val="20"/>
                <w:szCs w:val="20"/>
              </w:rPr>
              <w:t>c</w:t>
            </w:r>
            <w:r w:rsidRPr="00E96364">
              <w:rPr>
                <w:rFonts w:ascii="Arial Narrow" w:hAnsi="Arial Narrow" w:cs="Arial"/>
                <w:bCs/>
                <w:iCs/>
                <w:color w:val="000000"/>
                <w:spacing w:val="2"/>
                <w:sz w:val="20"/>
                <w:szCs w:val="20"/>
              </w:rPr>
              <w:t>h</w:t>
            </w:r>
            <w:r w:rsidRPr="00E96364">
              <w:rPr>
                <w:rFonts w:ascii="Arial Narrow" w:hAnsi="Arial Narrow" w:cs="Arial"/>
                <w:bCs/>
                <w:iCs/>
                <w:color w:val="000000"/>
                <w:sz w:val="20"/>
                <w:szCs w:val="20"/>
              </w:rPr>
              <w:t>e</w:t>
            </w:r>
            <w:r w:rsidRPr="00E96364">
              <w:rPr>
                <w:rFonts w:ascii="Arial Narrow" w:hAnsi="Arial Narrow" w:cs="Arial"/>
                <w:bCs/>
                <w:iCs/>
                <w:color w:val="000000"/>
                <w:spacing w:val="5"/>
                <w:sz w:val="20"/>
                <w:szCs w:val="20"/>
              </w:rPr>
              <w:t xml:space="preserve"> </w:t>
            </w:r>
            <w:r w:rsidRPr="00E96364">
              <w:rPr>
                <w:rFonts w:ascii="Arial Narrow" w:hAnsi="Arial Narrow" w:cs="Arial"/>
                <w:bCs/>
                <w:iCs/>
                <w:color w:val="000000"/>
                <w:spacing w:val="-4"/>
                <w:sz w:val="20"/>
                <w:szCs w:val="20"/>
              </w:rPr>
              <w:t>c</w:t>
            </w:r>
            <w:r w:rsidRPr="00E96364">
              <w:rPr>
                <w:rFonts w:ascii="Arial Narrow" w:hAnsi="Arial Narrow" w:cs="Arial"/>
                <w:bCs/>
                <w:iCs/>
                <w:color w:val="000000"/>
                <w:spacing w:val="2"/>
                <w:sz w:val="20"/>
                <w:szCs w:val="20"/>
              </w:rPr>
              <w:t>o</w:t>
            </w:r>
            <w:r w:rsidRPr="00E96364">
              <w:rPr>
                <w:rFonts w:ascii="Arial Narrow" w:hAnsi="Arial Narrow" w:cs="Arial"/>
                <w:bCs/>
                <w:iCs/>
                <w:color w:val="000000"/>
                <w:sz w:val="20"/>
                <w:szCs w:val="20"/>
              </w:rPr>
              <w:t>n</w:t>
            </w:r>
            <w:r w:rsidRPr="00E96364">
              <w:rPr>
                <w:rFonts w:ascii="Arial Narrow" w:hAnsi="Arial Narrow" w:cs="Arial"/>
                <w:bCs/>
                <w:iCs/>
                <w:color w:val="000000"/>
                <w:spacing w:val="9"/>
                <w:sz w:val="20"/>
                <w:szCs w:val="20"/>
              </w:rPr>
              <w:t xml:space="preserve"> </w:t>
            </w:r>
            <w:r w:rsidRPr="00E96364">
              <w:rPr>
                <w:rFonts w:ascii="Arial Narrow" w:hAnsi="Arial Narrow" w:cs="Arial"/>
                <w:bCs/>
                <w:iCs/>
                <w:color w:val="000000"/>
                <w:sz w:val="20"/>
                <w:szCs w:val="20"/>
              </w:rPr>
              <w:t>il</w:t>
            </w:r>
            <w:r w:rsidRPr="00E96364">
              <w:rPr>
                <w:rFonts w:ascii="Arial Narrow" w:hAnsi="Arial Narrow" w:cs="Arial"/>
                <w:bCs/>
                <w:iCs/>
                <w:color w:val="000000"/>
                <w:spacing w:val="8"/>
                <w:sz w:val="20"/>
                <w:szCs w:val="20"/>
              </w:rPr>
              <w:t xml:space="preserve"> </w:t>
            </w:r>
            <w:r w:rsidRPr="00E96364">
              <w:rPr>
                <w:rFonts w:ascii="Arial Narrow" w:hAnsi="Arial Narrow" w:cs="Arial"/>
                <w:bCs/>
                <w:iCs/>
                <w:color w:val="000000"/>
                <w:spacing w:val="-2"/>
                <w:sz w:val="20"/>
                <w:szCs w:val="20"/>
              </w:rPr>
              <w:t>r</w:t>
            </w:r>
            <w:r w:rsidRPr="00E96364">
              <w:rPr>
                <w:rFonts w:ascii="Arial Narrow" w:hAnsi="Arial Narrow" w:cs="Arial"/>
                <w:bCs/>
                <w:iCs/>
                <w:color w:val="000000"/>
                <w:sz w:val="20"/>
                <w:szCs w:val="20"/>
              </w:rPr>
              <w:t>i</w:t>
            </w:r>
            <w:r w:rsidRPr="00E96364">
              <w:rPr>
                <w:rFonts w:ascii="Arial Narrow" w:hAnsi="Arial Narrow" w:cs="Arial"/>
                <w:bCs/>
                <w:iCs/>
                <w:color w:val="000000"/>
                <w:spacing w:val="1"/>
                <w:sz w:val="20"/>
                <w:szCs w:val="20"/>
              </w:rPr>
              <w:t>c</w:t>
            </w:r>
            <w:r w:rsidRPr="00E96364">
              <w:rPr>
                <w:rFonts w:ascii="Arial Narrow" w:hAnsi="Arial Narrow" w:cs="Arial"/>
                <w:bCs/>
                <w:iCs/>
                <w:color w:val="000000"/>
                <w:spacing w:val="2"/>
                <w:sz w:val="20"/>
                <w:szCs w:val="20"/>
              </w:rPr>
              <w:t>o</w:t>
            </w:r>
            <w:r w:rsidRPr="00E96364">
              <w:rPr>
                <w:rFonts w:ascii="Arial Narrow" w:hAnsi="Arial Narrow" w:cs="Arial"/>
                <w:bCs/>
                <w:iCs/>
                <w:color w:val="000000"/>
                <w:spacing w:val="-2"/>
                <w:sz w:val="20"/>
                <w:szCs w:val="20"/>
              </w:rPr>
              <w:t>r</w:t>
            </w:r>
            <w:r w:rsidRPr="00E96364">
              <w:rPr>
                <w:rFonts w:ascii="Arial Narrow" w:hAnsi="Arial Narrow" w:cs="Arial"/>
                <w:bCs/>
                <w:iCs/>
                <w:color w:val="000000"/>
                <w:spacing w:val="1"/>
                <w:sz w:val="20"/>
                <w:szCs w:val="20"/>
              </w:rPr>
              <w:t>s</w:t>
            </w:r>
            <w:r w:rsidRPr="00E96364">
              <w:rPr>
                <w:rFonts w:ascii="Arial Narrow" w:hAnsi="Arial Narrow" w:cs="Arial"/>
                <w:bCs/>
                <w:iCs/>
                <w:color w:val="000000"/>
                <w:sz w:val="20"/>
                <w:szCs w:val="20"/>
              </w:rPr>
              <w:t>o</w:t>
            </w:r>
            <w:r w:rsidRPr="00E96364">
              <w:rPr>
                <w:rFonts w:ascii="Arial Narrow" w:hAnsi="Arial Narrow" w:cs="Arial"/>
                <w:bCs/>
                <w:iCs/>
                <w:color w:val="000000"/>
                <w:spacing w:val="6"/>
                <w:sz w:val="20"/>
                <w:szCs w:val="20"/>
              </w:rPr>
              <w:t xml:space="preserve"> </w:t>
            </w:r>
            <w:r w:rsidRPr="00E96364">
              <w:rPr>
                <w:rFonts w:ascii="Arial Narrow" w:hAnsi="Arial Narrow" w:cs="Arial"/>
                <w:bCs/>
                <w:iCs/>
                <w:color w:val="000000"/>
                <w:sz w:val="20"/>
                <w:szCs w:val="20"/>
              </w:rPr>
              <w:t xml:space="preserve">a </w:t>
            </w:r>
            <w:r w:rsidRPr="00E96364">
              <w:rPr>
                <w:rFonts w:ascii="Arial Narrow" w:hAnsi="Arial Narrow" w:cs="Arial"/>
                <w:bCs/>
                <w:iCs/>
                <w:color w:val="000000"/>
                <w:spacing w:val="1"/>
                <w:sz w:val="20"/>
                <w:szCs w:val="20"/>
              </w:rPr>
              <w:t>s</w:t>
            </w:r>
            <w:r w:rsidRPr="00E96364">
              <w:rPr>
                <w:rFonts w:ascii="Arial Narrow" w:hAnsi="Arial Narrow" w:cs="Arial"/>
                <w:bCs/>
                <w:iCs/>
                <w:color w:val="000000"/>
                <w:spacing w:val="2"/>
                <w:sz w:val="20"/>
                <w:szCs w:val="20"/>
              </w:rPr>
              <w:t>t</w:t>
            </w:r>
            <w:r w:rsidRPr="00E96364">
              <w:rPr>
                <w:rFonts w:ascii="Arial Narrow" w:hAnsi="Arial Narrow" w:cs="Arial"/>
                <w:bCs/>
                <w:iCs/>
                <w:color w:val="000000"/>
                <w:spacing w:val="-2"/>
                <w:sz w:val="20"/>
                <w:szCs w:val="20"/>
              </w:rPr>
              <w:t>r</w:t>
            </w:r>
            <w:r w:rsidRPr="00E96364">
              <w:rPr>
                <w:rFonts w:ascii="Arial Narrow" w:hAnsi="Arial Narrow" w:cs="Arial"/>
                <w:bCs/>
                <w:iCs/>
                <w:color w:val="000000"/>
                <w:spacing w:val="2"/>
                <w:sz w:val="20"/>
                <w:szCs w:val="20"/>
              </w:rPr>
              <w:t>u</w:t>
            </w:r>
            <w:r w:rsidRPr="00E96364">
              <w:rPr>
                <w:rFonts w:ascii="Arial Narrow" w:hAnsi="Arial Narrow" w:cs="Arial"/>
                <w:bCs/>
                <w:iCs/>
                <w:color w:val="000000"/>
                <w:spacing w:val="-2"/>
                <w:sz w:val="20"/>
                <w:szCs w:val="20"/>
              </w:rPr>
              <w:t>m</w:t>
            </w:r>
            <w:r w:rsidRPr="00E96364">
              <w:rPr>
                <w:rFonts w:ascii="Arial Narrow" w:hAnsi="Arial Narrow" w:cs="Arial"/>
                <w:bCs/>
                <w:iCs/>
                <w:color w:val="000000"/>
                <w:spacing w:val="1"/>
                <w:sz w:val="20"/>
                <w:szCs w:val="20"/>
              </w:rPr>
              <w:t>e</w:t>
            </w:r>
            <w:r w:rsidRPr="00E96364">
              <w:rPr>
                <w:rFonts w:ascii="Arial Narrow" w:hAnsi="Arial Narrow" w:cs="Arial"/>
                <w:bCs/>
                <w:iCs/>
                <w:color w:val="000000"/>
                <w:spacing w:val="2"/>
                <w:sz w:val="20"/>
                <w:szCs w:val="20"/>
              </w:rPr>
              <w:t>nt</w:t>
            </w:r>
            <w:r w:rsidRPr="00E96364">
              <w:rPr>
                <w:rFonts w:ascii="Arial Narrow" w:hAnsi="Arial Narrow" w:cs="Arial"/>
                <w:bCs/>
                <w:iCs/>
                <w:color w:val="000000"/>
                <w:sz w:val="20"/>
                <w:szCs w:val="20"/>
              </w:rPr>
              <w:t>i</w:t>
            </w:r>
            <w:r w:rsidRPr="00E96364">
              <w:rPr>
                <w:rFonts w:ascii="Arial Narrow" w:hAnsi="Arial Narrow" w:cs="Arial"/>
                <w:bCs/>
                <w:iCs/>
                <w:color w:val="000000"/>
                <w:spacing w:val="-10"/>
                <w:sz w:val="20"/>
                <w:szCs w:val="20"/>
              </w:rPr>
              <w:t xml:space="preserve"> </w:t>
            </w:r>
            <w:r w:rsidRPr="00E96364">
              <w:rPr>
                <w:rFonts w:ascii="Arial Narrow" w:hAnsi="Arial Narrow" w:cs="Arial"/>
                <w:bCs/>
                <w:iCs/>
                <w:color w:val="000000"/>
                <w:spacing w:val="2"/>
                <w:sz w:val="20"/>
                <w:szCs w:val="20"/>
              </w:rPr>
              <w:t>t</w:t>
            </w:r>
            <w:r w:rsidRPr="00E96364">
              <w:rPr>
                <w:rFonts w:ascii="Arial Narrow" w:hAnsi="Arial Narrow" w:cs="Arial"/>
                <w:bCs/>
                <w:iCs/>
                <w:color w:val="000000"/>
                <w:spacing w:val="1"/>
                <w:sz w:val="20"/>
                <w:szCs w:val="20"/>
              </w:rPr>
              <w:t>e</w:t>
            </w:r>
            <w:r w:rsidRPr="00E96364">
              <w:rPr>
                <w:rFonts w:ascii="Arial Narrow" w:hAnsi="Arial Narrow" w:cs="Arial"/>
                <w:bCs/>
                <w:iCs/>
                <w:color w:val="000000"/>
                <w:spacing w:val="-4"/>
                <w:sz w:val="20"/>
                <w:szCs w:val="20"/>
              </w:rPr>
              <w:t>c</w:t>
            </w:r>
            <w:r w:rsidRPr="00E96364">
              <w:rPr>
                <w:rFonts w:ascii="Arial Narrow" w:hAnsi="Arial Narrow" w:cs="Arial"/>
                <w:bCs/>
                <w:iCs/>
                <w:color w:val="000000"/>
                <w:spacing w:val="2"/>
                <w:sz w:val="20"/>
                <w:szCs w:val="20"/>
              </w:rPr>
              <w:t>no</w:t>
            </w:r>
            <w:r w:rsidRPr="00E96364">
              <w:rPr>
                <w:rFonts w:ascii="Arial Narrow" w:hAnsi="Arial Narrow" w:cs="Arial"/>
                <w:bCs/>
                <w:iCs/>
                <w:color w:val="000000"/>
                <w:spacing w:val="-4"/>
                <w:sz w:val="20"/>
                <w:szCs w:val="20"/>
              </w:rPr>
              <w:t>l</w:t>
            </w:r>
            <w:r w:rsidRPr="00E96364">
              <w:rPr>
                <w:rFonts w:ascii="Arial Narrow" w:hAnsi="Arial Narrow" w:cs="Arial"/>
                <w:bCs/>
                <w:iCs/>
                <w:color w:val="000000"/>
                <w:spacing w:val="2"/>
                <w:sz w:val="20"/>
                <w:szCs w:val="20"/>
              </w:rPr>
              <w:t>og</w:t>
            </w:r>
            <w:r w:rsidRPr="00E96364">
              <w:rPr>
                <w:rFonts w:ascii="Arial Narrow" w:hAnsi="Arial Narrow" w:cs="Arial"/>
                <w:bCs/>
                <w:iCs/>
                <w:color w:val="000000"/>
                <w:sz w:val="20"/>
                <w:szCs w:val="20"/>
              </w:rPr>
              <w:t>i</w:t>
            </w:r>
            <w:r w:rsidRPr="00E96364">
              <w:rPr>
                <w:rFonts w:ascii="Arial Narrow" w:hAnsi="Arial Narrow" w:cs="Arial"/>
                <w:bCs/>
                <w:iCs/>
                <w:color w:val="000000"/>
                <w:spacing w:val="1"/>
                <w:sz w:val="20"/>
                <w:szCs w:val="20"/>
              </w:rPr>
              <w:t>c</w:t>
            </w:r>
            <w:r w:rsidRPr="00E96364">
              <w:rPr>
                <w:rFonts w:ascii="Arial Narrow" w:hAnsi="Arial Narrow" w:cs="Arial"/>
                <w:bCs/>
                <w:iCs/>
                <w:color w:val="000000"/>
                <w:sz w:val="20"/>
                <w:szCs w:val="20"/>
              </w:rPr>
              <w:t>i</w:t>
            </w:r>
            <w:r w:rsidRPr="00E96364">
              <w:rPr>
                <w:rFonts w:ascii="Arial Narrow" w:hAnsi="Arial Narrow" w:cs="Arial"/>
                <w:bCs/>
                <w:iCs/>
                <w:color w:val="000000"/>
                <w:spacing w:val="-8"/>
                <w:sz w:val="20"/>
                <w:szCs w:val="20"/>
              </w:rPr>
              <w:t xml:space="preserve"> </w:t>
            </w:r>
            <w:r w:rsidRPr="00E96364">
              <w:rPr>
                <w:rFonts w:ascii="Arial Narrow" w:hAnsi="Arial Narrow" w:cs="Arial"/>
                <w:bCs/>
                <w:iCs/>
                <w:color w:val="000000"/>
                <w:spacing w:val="1"/>
                <w:sz w:val="20"/>
                <w:szCs w:val="20"/>
              </w:rPr>
              <w:t>av</w:t>
            </w:r>
            <w:r w:rsidRPr="00E96364">
              <w:rPr>
                <w:rFonts w:ascii="Arial Narrow" w:hAnsi="Arial Narrow" w:cs="Arial"/>
                <w:bCs/>
                <w:iCs/>
                <w:color w:val="000000"/>
                <w:spacing w:val="-4"/>
                <w:sz w:val="20"/>
                <w:szCs w:val="20"/>
              </w:rPr>
              <w:t>a</w:t>
            </w:r>
            <w:r w:rsidRPr="00E96364">
              <w:rPr>
                <w:rFonts w:ascii="Arial Narrow" w:hAnsi="Arial Narrow" w:cs="Arial"/>
                <w:bCs/>
                <w:iCs/>
                <w:color w:val="000000"/>
                <w:spacing w:val="2"/>
                <w:sz w:val="20"/>
                <w:szCs w:val="20"/>
              </w:rPr>
              <w:t>n</w:t>
            </w:r>
            <w:r w:rsidRPr="00E96364">
              <w:rPr>
                <w:rFonts w:ascii="Arial Narrow" w:hAnsi="Arial Narrow" w:cs="Arial"/>
                <w:bCs/>
                <w:iCs/>
                <w:color w:val="000000"/>
                <w:sz w:val="20"/>
                <w:szCs w:val="20"/>
              </w:rPr>
              <w:t>z</w:t>
            </w:r>
            <w:r w:rsidRPr="00E96364">
              <w:rPr>
                <w:rFonts w:ascii="Arial Narrow" w:hAnsi="Arial Narrow" w:cs="Arial"/>
                <w:bCs/>
                <w:iCs/>
                <w:color w:val="000000"/>
                <w:spacing w:val="1"/>
                <w:sz w:val="20"/>
                <w:szCs w:val="20"/>
              </w:rPr>
              <w:t>a</w:t>
            </w:r>
            <w:r w:rsidRPr="00E96364">
              <w:rPr>
                <w:rFonts w:ascii="Arial Narrow" w:hAnsi="Arial Narrow" w:cs="Arial"/>
                <w:bCs/>
                <w:iCs/>
                <w:color w:val="000000"/>
                <w:spacing w:val="2"/>
                <w:sz w:val="20"/>
                <w:szCs w:val="20"/>
              </w:rPr>
              <w:t>t</w:t>
            </w:r>
            <w:r w:rsidRPr="00E96364">
              <w:rPr>
                <w:rFonts w:ascii="Arial Narrow" w:hAnsi="Arial Narrow" w:cs="Arial"/>
                <w:bCs/>
                <w:iCs/>
                <w:color w:val="000000"/>
                <w:spacing w:val="-4"/>
                <w:sz w:val="20"/>
                <w:szCs w:val="20"/>
              </w:rPr>
              <w:t>i</w:t>
            </w:r>
            <w:r w:rsidRPr="00E96364">
              <w:rPr>
                <w:rFonts w:ascii="Arial Narrow" w:hAnsi="Arial Narrow" w:cs="Arial"/>
                <w:bCs/>
                <w:iCs/>
                <w:color w:val="000000"/>
                <w:sz w:val="20"/>
                <w:szCs w:val="20"/>
              </w:rPr>
              <w:t>:</w:t>
            </w:r>
          </w:p>
          <w:p w:rsidR="00243395" w:rsidRPr="002759DB" w:rsidRDefault="00243395" w:rsidP="00B60913">
            <w:pPr>
              <w:widowControl w:val="0"/>
              <w:autoSpaceDE w:val="0"/>
              <w:autoSpaceDN w:val="0"/>
              <w:adjustRightInd w:val="0"/>
              <w:spacing w:before="12" w:line="226" w:lineRule="exact"/>
              <w:ind w:left="105" w:right="68"/>
              <w:jc w:val="center"/>
            </w:pPr>
          </w:p>
        </w:tc>
        <w:tc>
          <w:tcPr>
            <w:tcW w:w="2530" w:type="dxa"/>
            <w:tcBorders>
              <w:top w:val="single" w:sz="4" w:space="0" w:color="000000"/>
              <w:left w:val="single" w:sz="4" w:space="0" w:color="000000"/>
              <w:bottom w:val="single" w:sz="4" w:space="0" w:color="000000"/>
              <w:right w:val="single" w:sz="4" w:space="0" w:color="000000"/>
            </w:tcBorders>
            <w:vAlign w:val="center"/>
          </w:tcPr>
          <w:p w:rsidR="00243395" w:rsidRPr="002759DB" w:rsidRDefault="00243395" w:rsidP="00B60913">
            <w:pPr>
              <w:widowControl w:val="0"/>
              <w:autoSpaceDE w:val="0"/>
              <w:autoSpaceDN w:val="0"/>
              <w:adjustRightInd w:val="0"/>
              <w:jc w:val="center"/>
            </w:pPr>
            <w:r w:rsidRPr="002759DB">
              <w:rPr>
                <w:rFonts w:ascii="Arial" w:hAnsi="Arial" w:cs="Arial"/>
                <w:sz w:val="20"/>
                <w:szCs w:val="20"/>
              </w:rPr>
              <w:t>P</w:t>
            </w:r>
            <w:r w:rsidRPr="002759DB">
              <w:rPr>
                <w:rFonts w:ascii="Arial" w:hAnsi="Arial" w:cs="Arial"/>
                <w:spacing w:val="-2"/>
                <w:sz w:val="20"/>
                <w:szCs w:val="20"/>
              </w:rPr>
              <w:t>un</w:t>
            </w:r>
            <w:r w:rsidRPr="002759DB">
              <w:rPr>
                <w:rFonts w:ascii="Arial" w:hAnsi="Arial" w:cs="Arial"/>
                <w:spacing w:val="-3"/>
                <w:sz w:val="20"/>
                <w:szCs w:val="20"/>
              </w:rPr>
              <w:t>t</w:t>
            </w:r>
            <w:r w:rsidRPr="002759DB">
              <w:rPr>
                <w:rFonts w:ascii="Arial" w:hAnsi="Arial" w:cs="Arial"/>
                <w:sz w:val="20"/>
                <w:szCs w:val="20"/>
              </w:rPr>
              <w:t xml:space="preserve">i </w:t>
            </w:r>
            <w:r w:rsidRPr="002759DB">
              <w:rPr>
                <w:rFonts w:ascii="Arial" w:hAnsi="Arial" w:cs="Arial"/>
                <w:spacing w:val="4"/>
                <w:sz w:val="20"/>
                <w:szCs w:val="20"/>
              </w:rPr>
              <w:t xml:space="preserve"> </w:t>
            </w:r>
            <w:r>
              <w:rPr>
                <w:rFonts w:ascii="Arial" w:hAnsi="Arial" w:cs="Arial"/>
                <w:spacing w:val="-2"/>
                <w:sz w:val="20"/>
                <w:szCs w:val="20"/>
              </w:rPr>
              <w:t>30</w:t>
            </w:r>
          </w:p>
        </w:tc>
      </w:tr>
      <w:tr w:rsidR="00243395" w:rsidRPr="002759DB" w:rsidTr="00B60913">
        <w:trPr>
          <w:trHeight w:hRule="exact" w:val="642"/>
        </w:trPr>
        <w:tc>
          <w:tcPr>
            <w:tcW w:w="7252" w:type="dxa"/>
            <w:tcBorders>
              <w:top w:val="single" w:sz="4" w:space="0" w:color="000000"/>
              <w:left w:val="single" w:sz="4" w:space="0" w:color="000000"/>
              <w:bottom w:val="single" w:sz="4" w:space="0" w:color="000000"/>
              <w:right w:val="single" w:sz="4" w:space="0" w:color="000000"/>
            </w:tcBorders>
            <w:vAlign w:val="center"/>
          </w:tcPr>
          <w:p w:rsidR="00243395" w:rsidRPr="00E96364" w:rsidRDefault="00243395" w:rsidP="00B60913">
            <w:pPr>
              <w:widowControl w:val="0"/>
              <w:autoSpaceDE w:val="0"/>
              <w:autoSpaceDN w:val="0"/>
              <w:adjustRightInd w:val="0"/>
              <w:ind w:left="113" w:right="83"/>
              <w:jc w:val="center"/>
              <w:rPr>
                <w:rFonts w:ascii="Arial Narrow" w:hAnsi="Arial Narrow" w:cs="Arial"/>
                <w:bCs/>
                <w:iCs/>
                <w:color w:val="000000"/>
                <w:spacing w:val="1"/>
                <w:sz w:val="20"/>
                <w:szCs w:val="20"/>
              </w:rPr>
            </w:pPr>
            <w:r>
              <w:rPr>
                <w:rFonts w:ascii="Arial" w:hAnsi="Arial" w:cs="Arial"/>
                <w:b/>
                <w:bCs/>
                <w:spacing w:val="1"/>
                <w:sz w:val="20"/>
                <w:szCs w:val="20"/>
              </w:rPr>
              <w:t>B</w:t>
            </w:r>
            <w:r w:rsidRPr="002759DB">
              <w:rPr>
                <w:rFonts w:ascii="Arial" w:hAnsi="Arial" w:cs="Arial"/>
                <w:b/>
                <w:bCs/>
                <w:spacing w:val="1"/>
                <w:sz w:val="20"/>
                <w:szCs w:val="20"/>
              </w:rPr>
              <w:t>.</w:t>
            </w:r>
            <w:r w:rsidRPr="002759DB">
              <w:rPr>
                <w:rFonts w:ascii="Arial" w:hAnsi="Arial" w:cs="Arial"/>
                <w:b/>
                <w:bCs/>
                <w:sz w:val="20"/>
                <w:szCs w:val="20"/>
              </w:rPr>
              <w:t>3</w:t>
            </w:r>
            <w:r>
              <w:rPr>
                <w:rFonts w:ascii="Arial" w:hAnsi="Arial" w:cs="Arial"/>
                <w:b/>
                <w:bCs/>
                <w:sz w:val="20"/>
                <w:szCs w:val="20"/>
              </w:rPr>
              <w:t xml:space="preserve"> </w:t>
            </w:r>
            <w:r w:rsidRPr="00E96364">
              <w:rPr>
                <w:rFonts w:ascii="Arial Narrow" w:hAnsi="Arial Narrow" w:cs="Arial"/>
                <w:bCs/>
                <w:iCs/>
                <w:color w:val="000000"/>
                <w:spacing w:val="1"/>
                <w:sz w:val="20"/>
                <w:szCs w:val="20"/>
              </w:rPr>
              <w:t>Soluzioni propositive di miglioramento ed integrazione della sistemazione degli spazi esterni:</w:t>
            </w:r>
          </w:p>
          <w:p w:rsidR="00243395" w:rsidRPr="002759DB" w:rsidRDefault="00243395" w:rsidP="00B60913">
            <w:pPr>
              <w:widowControl w:val="0"/>
              <w:autoSpaceDE w:val="0"/>
              <w:autoSpaceDN w:val="0"/>
              <w:adjustRightInd w:val="0"/>
              <w:spacing w:before="5"/>
              <w:ind w:left="105" w:right="64"/>
              <w:jc w:val="center"/>
            </w:pPr>
          </w:p>
        </w:tc>
        <w:tc>
          <w:tcPr>
            <w:tcW w:w="2530" w:type="dxa"/>
            <w:tcBorders>
              <w:top w:val="single" w:sz="4" w:space="0" w:color="000000"/>
              <w:left w:val="single" w:sz="4" w:space="0" w:color="000000"/>
              <w:bottom w:val="single" w:sz="4" w:space="0" w:color="000000"/>
              <w:right w:val="single" w:sz="4" w:space="0" w:color="000000"/>
            </w:tcBorders>
            <w:vAlign w:val="center"/>
          </w:tcPr>
          <w:p w:rsidR="00243395" w:rsidRPr="002759DB" w:rsidRDefault="00243395" w:rsidP="00B60913">
            <w:pPr>
              <w:widowControl w:val="0"/>
              <w:autoSpaceDE w:val="0"/>
              <w:autoSpaceDN w:val="0"/>
              <w:adjustRightInd w:val="0"/>
              <w:jc w:val="center"/>
            </w:pPr>
            <w:r w:rsidRPr="002759DB">
              <w:rPr>
                <w:rFonts w:ascii="Arial" w:hAnsi="Arial" w:cs="Arial"/>
                <w:sz w:val="20"/>
                <w:szCs w:val="20"/>
              </w:rPr>
              <w:t>P</w:t>
            </w:r>
            <w:r w:rsidRPr="002759DB">
              <w:rPr>
                <w:rFonts w:ascii="Arial" w:hAnsi="Arial" w:cs="Arial"/>
                <w:spacing w:val="-2"/>
                <w:sz w:val="20"/>
                <w:szCs w:val="20"/>
              </w:rPr>
              <w:t>un</w:t>
            </w:r>
            <w:r w:rsidRPr="002759DB">
              <w:rPr>
                <w:rFonts w:ascii="Arial" w:hAnsi="Arial" w:cs="Arial"/>
                <w:spacing w:val="1"/>
                <w:sz w:val="20"/>
                <w:szCs w:val="20"/>
              </w:rPr>
              <w:t>t</w:t>
            </w:r>
            <w:r w:rsidRPr="002759DB">
              <w:rPr>
                <w:rFonts w:ascii="Arial" w:hAnsi="Arial" w:cs="Arial"/>
                <w:sz w:val="20"/>
                <w:szCs w:val="20"/>
              </w:rPr>
              <w:t>i</w:t>
            </w:r>
            <w:r w:rsidRPr="002759DB">
              <w:rPr>
                <w:rFonts w:ascii="Arial" w:hAnsi="Arial" w:cs="Arial"/>
                <w:spacing w:val="6"/>
                <w:sz w:val="20"/>
                <w:szCs w:val="20"/>
              </w:rPr>
              <w:t xml:space="preserve"> </w:t>
            </w:r>
            <w:r>
              <w:rPr>
                <w:rFonts w:ascii="Arial" w:hAnsi="Arial" w:cs="Arial"/>
                <w:spacing w:val="-2"/>
                <w:sz w:val="20"/>
                <w:szCs w:val="20"/>
              </w:rPr>
              <w:t>25</w:t>
            </w:r>
          </w:p>
        </w:tc>
      </w:tr>
      <w:tr w:rsidR="00243395" w:rsidRPr="002759DB" w:rsidTr="00B60913">
        <w:trPr>
          <w:trHeight w:hRule="exact" w:val="542"/>
        </w:trPr>
        <w:tc>
          <w:tcPr>
            <w:tcW w:w="9782" w:type="dxa"/>
            <w:gridSpan w:val="2"/>
            <w:tcBorders>
              <w:top w:val="nil"/>
              <w:left w:val="single" w:sz="4" w:space="0" w:color="000000"/>
              <w:bottom w:val="nil"/>
              <w:right w:val="single" w:sz="4" w:space="0" w:color="000000"/>
            </w:tcBorders>
            <w:shd w:val="clear" w:color="auto" w:fill="DEDEDE"/>
            <w:vAlign w:val="center"/>
          </w:tcPr>
          <w:p w:rsidR="00243395" w:rsidRPr="002759DB" w:rsidRDefault="00243395" w:rsidP="00B60913">
            <w:pPr>
              <w:widowControl w:val="0"/>
              <w:autoSpaceDE w:val="0"/>
              <w:autoSpaceDN w:val="0"/>
              <w:adjustRightInd w:val="0"/>
              <w:ind w:left="647"/>
              <w:jc w:val="center"/>
            </w:pPr>
            <w:r w:rsidRPr="002759DB">
              <w:rPr>
                <w:rFonts w:ascii="Arial" w:hAnsi="Arial" w:cs="Arial"/>
                <w:b/>
                <w:bCs/>
                <w:spacing w:val="-1"/>
              </w:rPr>
              <w:t>E</w:t>
            </w:r>
            <w:r w:rsidRPr="002759DB">
              <w:rPr>
                <w:rFonts w:ascii="Arial" w:hAnsi="Arial" w:cs="Arial"/>
                <w:b/>
                <w:bCs/>
              </w:rPr>
              <w:t>l</w:t>
            </w:r>
            <w:r w:rsidRPr="002759DB">
              <w:rPr>
                <w:rFonts w:ascii="Arial" w:hAnsi="Arial" w:cs="Arial"/>
                <w:b/>
                <w:bCs/>
                <w:spacing w:val="1"/>
              </w:rPr>
              <w:t>e</w:t>
            </w:r>
            <w:r w:rsidRPr="002759DB">
              <w:rPr>
                <w:rFonts w:ascii="Arial" w:hAnsi="Arial" w:cs="Arial"/>
                <w:b/>
                <w:bCs/>
                <w:spacing w:val="-2"/>
              </w:rPr>
              <w:t>m</w:t>
            </w:r>
            <w:r w:rsidRPr="002759DB">
              <w:rPr>
                <w:rFonts w:ascii="Arial" w:hAnsi="Arial" w:cs="Arial"/>
                <w:b/>
                <w:bCs/>
                <w:spacing w:val="1"/>
              </w:rPr>
              <w:t>e</w:t>
            </w:r>
            <w:r w:rsidRPr="002759DB">
              <w:rPr>
                <w:rFonts w:ascii="Arial" w:hAnsi="Arial" w:cs="Arial"/>
                <w:b/>
                <w:bCs/>
                <w:spacing w:val="-2"/>
              </w:rPr>
              <w:t>n</w:t>
            </w:r>
            <w:r w:rsidRPr="002759DB">
              <w:rPr>
                <w:rFonts w:ascii="Arial" w:hAnsi="Arial" w:cs="Arial"/>
                <w:b/>
                <w:bCs/>
                <w:spacing w:val="2"/>
              </w:rPr>
              <w:t>t</w:t>
            </w:r>
            <w:r w:rsidRPr="002759DB">
              <w:rPr>
                <w:rFonts w:ascii="Arial" w:hAnsi="Arial" w:cs="Arial"/>
                <w:b/>
                <w:bCs/>
              </w:rPr>
              <w:t>i</w:t>
            </w:r>
            <w:r w:rsidRPr="002759DB">
              <w:rPr>
                <w:rFonts w:ascii="Arial" w:hAnsi="Arial" w:cs="Arial"/>
                <w:b/>
                <w:bCs/>
                <w:spacing w:val="-5"/>
              </w:rPr>
              <w:t xml:space="preserve"> </w:t>
            </w:r>
            <w:r w:rsidRPr="002759DB">
              <w:rPr>
                <w:rFonts w:ascii="Arial" w:hAnsi="Arial" w:cs="Arial"/>
                <w:b/>
                <w:bCs/>
                <w:spacing w:val="2"/>
              </w:rPr>
              <w:t>d</w:t>
            </w:r>
            <w:r w:rsidRPr="002759DB">
              <w:rPr>
                <w:rFonts w:ascii="Arial" w:hAnsi="Arial" w:cs="Arial"/>
                <w:b/>
                <w:bCs/>
              </w:rPr>
              <w:t>i</w:t>
            </w:r>
            <w:r w:rsidRPr="002759DB">
              <w:rPr>
                <w:rFonts w:ascii="Arial" w:hAnsi="Arial" w:cs="Arial"/>
                <w:b/>
                <w:bCs/>
                <w:spacing w:val="1"/>
              </w:rPr>
              <w:t xml:space="preserve"> </w:t>
            </w:r>
            <w:r w:rsidRPr="002759DB">
              <w:rPr>
                <w:rFonts w:ascii="Arial" w:hAnsi="Arial" w:cs="Arial"/>
                <w:b/>
                <w:bCs/>
                <w:spacing w:val="-2"/>
              </w:rPr>
              <w:t>n</w:t>
            </w:r>
            <w:r w:rsidRPr="002759DB">
              <w:rPr>
                <w:rFonts w:ascii="Arial" w:hAnsi="Arial" w:cs="Arial"/>
                <w:b/>
                <w:bCs/>
                <w:spacing w:val="1"/>
              </w:rPr>
              <w:t>a</w:t>
            </w:r>
            <w:r w:rsidRPr="002759DB">
              <w:rPr>
                <w:rFonts w:ascii="Arial" w:hAnsi="Arial" w:cs="Arial"/>
                <w:b/>
                <w:bCs/>
                <w:spacing w:val="2"/>
              </w:rPr>
              <w:t>t</w:t>
            </w:r>
            <w:r w:rsidRPr="002759DB">
              <w:rPr>
                <w:rFonts w:ascii="Arial" w:hAnsi="Arial" w:cs="Arial"/>
                <w:b/>
                <w:bCs/>
                <w:spacing w:val="-2"/>
              </w:rPr>
              <w:t>ur</w:t>
            </w:r>
            <w:r w:rsidRPr="002759DB">
              <w:rPr>
                <w:rFonts w:ascii="Arial" w:hAnsi="Arial" w:cs="Arial"/>
                <w:b/>
                <w:bCs/>
              </w:rPr>
              <w:t>a</w:t>
            </w:r>
            <w:r w:rsidRPr="002759DB">
              <w:rPr>
                <w:rFonts w:ascii="Arial" w:hAnsi="Arial" w:cs="Arial"/>
                <w:b/>
                <w:bCs/>
                <w:spacing w:val="-2"/>
              </w:rPr>
              <w:t xml:space="preserve"> </w:t>
            </w:r>
            <w:r w:rsidRPr="002759DB">
              <w:rPr>
                <w:rFonts w:ascii="Arial" w:hAnsi="Arial" w:cs="Arial"/>
                <w:b/>
                <w:bCs/>
                <w:spacing w:val="2"/>
              </w:rPr>
              <w:t>q</w:t>
            </w:r>
            <w:r w:rsidRPr="002759DB">
              <w:rPr>
                <w:rFonts w:ascii="Arial" w:hAnsi="Arial" w:cs="Arial"/>
                <w:b/>
                <w:bCs/>
                <w:spacing w:val="-2"/>
              </w:rPr>
              <w:t>u</w:t>
            </w:r>
            <w:r w:rsidRPr="002759DB">
              <w:rPr>
                <w:rFonts w:ascii="Arial" w:hAnsi="Arial" w:cs="Arial"/>
                <w:b/>
                <w:bCs/>
                <w:spacing w:val="1"/>
              </w:rPr>
              <w:t>a</w:t>
            </w:r>
            <w:r w:rsidRPr="002759DB">
              <w:rPr>
                <w:rFonts w:ascii="Arial" w:hAnsi="Arial" w:cs="Arial"/>
                <w:b/>
                <w:bCs/>
                <w:spacing w:val="-2"/>
              </w:rPr>
              <w:t>n</w:t>
            </w:r>
            <w:r w:rsidRPr="002759DB">
              <w:rPr>
                <w:rFonts w:ascii="Arial" w:hAnsi="Arial" w:cs="Arial"/>
                <w:b/>
                <w:bCs/>
                <w:spacing w:val="2"/>
              </w:rPr>
              <w:t>t</w:t>
            </w:r>
            <w:r w:rsidRPr="002759DB">
              <w:rPr>
                <w:rFonts w:ascii="Arial" w:hAnsi="Arial" w:cs="Arial"/>
                <w:b/>
                <w:bCs/>
              </w:rPr>
              <w:t>i</w:t>
            </w:r>
            <w:r w:rsidRPr="002759DB">
              <w:rPr>
                <w:rFonts w:ascii="Arial" w:hAnsi="Arial" w:cs="Arial"/>
                <w:b/>
                <w:bCs/>
                <w:spacing w:val="2"/>
              </w:rPr>
              <w:t>t</w:t>
            </w:r>
            <w:r w:rsidRPr="002759DB">
              <w:rPr>
                <w:rFonts w:ascii="Arial" w:hAnsi="Arial" w:cs="Arial"/>
                <w:b/>
                <w:bCs/>
                <w:spacing w:val="1"/>
              </w:rPr>
              <w:t>a</w:t>
            </w:r>
            <w:r w:rsidRPr="002759DB">
              <w:rPr>
                <w:rFonts w:ascii="Arial" w:hAnsi="Arial" w:cs="Arial"/>
                <w:b/>
                <w:bCs/>
                <w:spacing w:val="-3"/>
              </w:rPr>
              <w:t>t</w:t>
            </w:r>
            <w:r w:rsidRPr="002759DB">
              <w:rPr>
                <w:rFonts w:ascii="Arial" w:hAnsi="Arial" w:cs="Arial"/>
                <w:b/>
                <w:bCs/>
              </w:rPr>
              <w:t>i</w:t>
            </w:r>
            <w:r w:rsidRPr="002759DB">
              <w:rPr>
                <w:rFonts w:ascii="Arial" w:hAnsi="Arial" w:cs="Arial"/>
                <w:b/>
                <w:bCs/>
                <w:spacing w:val="-4"/>
              </w:rPr>
              <w:t>v</w:t>
            </w:r>
            <w:r w:rsidRPr="002759DB">
              <w:rPr>
                <w:rFonts w:ascii="Arial" w:hAnsi="Arial" w:cs="Arial"/>
                <w:b/>
                <w:bCs/>
              </w:rPr>
              <w:t xml:space="preserve">a                                                               </w:t>
            </w:r>
            <w:r w:rsidRPr="002759DB">
              <w:rPr>
                <w:rFonts w:ascii="Arial" w:hAnsi="Arial" w:cs="Arial"/>
                <w:b/>
                <w:bCs/>
                <w:spacing w:val="4"/>
              </w:rPr>
              <w:t xml:space="preserve"> </w:t>
            </w:r>
            <w:r w:rsidRPr="002759DB">
              <w:rPr>
                <w:rFonts w:ascii="Arial" w:hAnsi="Arial" w:cs="Arial"/>
                <w:b/>
                <w:bCs/>
                <w:spacing w:val="-1"/>
              </w:rPr>
              <w:t>P</w:t>
            </w:r>
            <w:r w:rsidRPr="002759DB">
              <w:rPr>
                <w:rFonts w:ascii="Arial" w:hAnsi="Arial" w:cs="Arial"/>
                <w:b/>
                <w:bCs/>
              </w:rPr>
              <w:t>UN</w:t>
            </w:r>
            <w:r w:rsidRPr="002759DB">
              <w:rPr>
                <w:rFonts w:ascii="Arial" w:hAnsi="Arial" w:cs="Arial"/>
                <w:b/>
                <w:bCs/>
                <w:spacing w:val="7"/>
              </w:rPr>
              <w:t>T</w:t>
            </w:r>
            <w:r w:rsidRPr="002759DB">
              <w:rPr>
                <w:rFonts w:ascii="Arial" w:hAnsi="Arial" w:cs="Arial"/>
                <w:b/>
                <w:bCs/>
              </w:rPr>
              <w:t xml:space="preserve">I </w:t>
            </w:r>
            <w:r w:rsidRPr="002759DB">
              <w:rPr>
                <w:rFonts w:ascii="Arial" w:hAnsi="Arial" w:cs="Arial"/>
                <w:b/>
                <w:bCs/>
                <w:spacing w:val="61"/>
              </w:rPr>
              <w:t xml:space="preserve"> </w:t>
            </w:r>
            <w:r>
              <w:rPr>
                <w:rFonts w:ascii="Arial" w:hAnsi="Arial" w:cs="Arial"/>
                <w:b/>
                <w:bCs/>
                <w:spacing w:val="1"/>
              </w:rPr>
              <w:t>30</w:t>
            </w:r>
          </w:p>
        </w:tc>
      </w:tr>
      <w:tr w:rsidR="00243395" w:rsidRPr="002759DB" w:rsidTr="00B60913">
        <w:trPr>
          <w:trHeight w:hRule="exact" w:val="393"/>
        </w:trPr>
        <w:tc>
          <w:tcPr>
            <w:tcW w:w="7252" w:type="dxa"/>
            <w:tcBorders>
              <w:top w:val="single" w:sz="4" w:space="0" w:color="000000"/>
              <w:left w:val="single" w:sz="4" w:space="0" w:color="000000"/>
              <w:bottom w:val="single" w:sz="4" w:space="0" w:color="000000"/>
              <w:right w:val="single" w:sz="4" w:space="0" w:color="000000"/>
            </w:tcBorders>
            <w:vAlign w:val="center"/>
          </w:tcPr>
          <w:p w:rsidR="00243395" w:rsidRPr="002759DB" w:rsidRDefault="00243395" w:rsidP="00B60913">
            <w:pPr>
              <w:widowControl w:val="0"/>
              <w:autoSpaceDE w:val="0"/>
              <w:autoSpaceDN w:val="0"/>
              <w:adjustRightInd w:val="0"/>
              <w:ind w:left="105"/>
              <w:jc w:val="center"/>
            </w:pPr>
            <w:r w:rsidRPr="002759DB">
              <w:rPr>
                <w:rFonts w:ascii="Arial" w:hAnsi="Arial" w:cs="Arial"/>
                <w:b/>
                <w:bCs/>
                <w:spacing w:val="-2"/>
                <w:sz w:val="20"/>
                <w:szCs w:val="20"/>
              </w:rPr>
              <w:t>C</w:t>
            </w:r>
            <w:r w:rsidRPr="002759DB">
              <w:rPr>
                <w:rFonts w:ascii="Arial" w:hAnsi="Arial" w:cs="Arial"/>
                <w:b/>
                <w:bCs/>
                <w:sz w:val="20"/>
                <w:szCs w:val="20"/>
              </w:rPr>
              <w:t>)</w:t>
            </w:r>
            <w:r w:rsidRPr="002759DB">
              <w:rPr>
                <w:rFonts w:ascii="Arial" w:hAnsi="Arial" w:cs="Arial"/>
                <w:b/>
                <w:bCs/>
                <w:spacing w:val="2"/>
                <w:sz w:val="20"/>
                <w:szCs w:val="20"/>
              </w:rPr>
              <w:t xml:space="preserve"> </w:t>
            </w:r>
            <w:r w:rsidRPr="002759DB">
              <w:rPr>
                <w:rFonts w:ascii="Arial" w:hAnsi="Arial" w:cs="Arial"/>
                <w:spacing w:val="-1"/>
                <w:sz w:val="20"/>
                <w:szCs w:val="20"/>
              </w:rPr>
              <w:t>R</w:t>
            </w:r>
            <w:r w:rsidRPr="002759DB">
              <w:rPr>
                <w:rFonts w:ascii="Arial" w:hAnsi="Arial" w:cs="Arial"/>
                <w:spacing w:val="3"/>
                <w:sz w:val="20"/>
                <w:szCs w:val="20"/>
              </w:rPr>
              <w:t>i</w:t>
            </w:r>
            <w:r w:rsidRPr="002759DB">
              <w:rPr>
                <w:rFonts w:ascii="Arial" w:hAnsi="Arial" w:cs="Arial"/>
                <w:spacing w:val="-2"/>
                <w:sz w:val="20"/>
                <w:szCs w:val="20"/>
              </w:rPr>
              <w:t>ba</w:t>
            </w:r>
            <w:r w:rsidRPr="002759DB">
              <w:rPr>
                <w:rFonts w:ascii="Arial" w:hAnsi="Arial" w:cs="Arial"/>
                <w:spacing w:val="-5"/>
                <w:sz w:val="20"/>
                <w:szCs w:val="20"/>
              </w:rPr>
              <w:t>ss</w:t>
            </w:r>
            <w:r w:rsidRPr="002759DB">
              <w:rPr>
                <w:rFonts w:ascii="Arial" w:hAnsi="Arial" w:cs="Arial"/>
                <w:sz w:val="20"/>
                <w:szCs w:val="20"/>
              </w:rPr>
              <w:t xml:space="preserve">o </w:t>
            </w:r>
            <w:r w:rsidRPr="002759DB">
              <w:rPr>
                <w:rFonts w:ascii="Arial" w:hAnsi="Arial" w:cs="Arial"/>
                <w:spacing w:val="-2"/>
                <w:sz w:val="20"/>
                <w:szCs w:val="20"/>
              </w:rPr>
              <w:t>o</w:t>
            </w:r>
            <w:r w:rsidRPr="002759DB">
              <w:rPr>
                <w:rFonts w:ascii="Arial" w:hAnsi="Arial" w:cs="Arial"/>
                <w:spacing w:val="1"/>
                <w:w w:val="101"/>
                <w:sz w:val="20"/>
                <w:szCs w:val="20"/>
              </w:rPr>
              <w:t>f</w:t>
            </w:r>
            <w:r w:rsidRPr="002759DB">
              <w:rPr>
                <w:rFonts w:ascii="Arial" w:hAnsi="Arial" w:cs="Arial"/>
                <w:spacing w:val="6"/>
                <w:w w:val="101"/>
                <w:sz w:val="20"/>
                <w:szCs w:val="20"/>
              </w:rPr>
              <w:t>f</w:t>
            </w:r>
            <w:r w:rsidRPr="002759DB">
              <w:rPr>
                <w:rFonts w:ascii="Arial" w:hAnsi="Arial" w:cs="Arial"/>
                <w:spacing w:val="-2"/>
                <w:sz w:val="20"/>
                <w:szCs w:val="20"/>
              </w:rPr>
              <w:t>e</w:t>
            </w:r>
            <w:r w:rsidRPr="002759DB">
              <w:rPr>
                <w:rFonts w:ascii="Arial" w:hAnsi="Arial" w:cs="Arial"/>
                <w:sz w:val="20"/>
                <w:szCs w:val="20"/>
              </w:rPr>
              <w:t>r</w:t>
            </w:r>
            <w:r w:rsidRPr="002759DB">
              <w:rPr>
                <w:rFonts w:ascii="Arial" w:hAnsi="Arial" w:cs="Arial"/>
                <w:spacing w:val="1"/>
                <w:sz w:val="20"/>
                <w:szCs w:val="20"/>
              </w:rPr>
              <w:t>t</w:t>
            </w:r>
            <w:r w:rsidRPr="002759DB">
              <w:rPr>
                <w:rFonts w:ascii="Arial" w:hAnsi="Arial" w:cs="Arial"/>
                <w:sz w:val="20"/>
                <w:szCs w:val="20"/>
              </w:rPr>
              <w:t>o</w:t>
            </w:r>
          </w:p>
        </w:tc>
        <w:tc>
          <w:tcPr>
            <w:tcW w:w="2530" w:type="dxa"/>
            <w:tcBorders>
              <w:top w:val="single" w:sz="4" w:space="0" w:color="000000"/>
              <w:left w:val="single" w:sz="4" w:space="0" w:color="000000"/>
              <w:bottom w:val="single" w:sz="4" w:space="0" w:color="000000"/>
              <w:right w:val="single" w:sz="4" w:space="0" w:color="000000"/>
            </w:tcBorders>
            <w:vAlign w:val="center"/>
          </w:tcPr>
          <w:p w:rsidR="00243395" w:rsidRPr="002759DB" w:rsidRDefault="00243395" w:rsidP="00B60913">
            <w:pPr>
              <w:widowControl w:val="0"/>
              <w:autoSpaceDE w:val="0"/>
              <w:autoSpaceDN w:val="0"/>
              <w:adjustRightInd w:val="0"/>
              <w:ind w:left="823" w:right="831"/>
              <w:jc w:val="center"/>
            </w:pPr>
            <w:r w:rsidRPr="002759DB">
              <w:rPr>
                <w:rFonts w:ascii="Arial" w:hAnsi="Arial" w:cs="Arial"/>
                <w:sz w:val="20"/>
                <w:szCs w:val="20"/>
              </w:rPr>
              <w:t>P</w:t>
            </w:r>
            <w:r w:rsidRPr="002759DB">
              <w:rPr>
                <w:rFonts w:ascii="Arial" w:hAnsi="Arial" w:cs="Arial"/>
                <w:spacing w:val="-2"/>
                <w:sz w:val="20"/>
                <w:szCs w:val="20"/>
              </w:rPr>
              <w:t>un</w:t>
            </w:r>
            <w:r w:rsidRPr="002759DB">
              <w:rPr>
                <w:rFonts w:ascii="Arial" w:hAnsi="Arial" w:cs="Arial"/>
                <w:spacing w:val="1"/>
                <w:sz w:val="20"/>
                <w:szCs w:val="20"/>
              </w:rPr>
              <w:t>t</w:t>
            </w:r>
            <w:r w:rsidRPr="002759DB">
              <w:rPr>
                <w:rFonts w:ascii="Arial" w:hAnsi="Arial" w:cs="Arial"/>
                <w:sz w:val="20"/>
                <w:szCs w:val="20"/>
              </w:rPr>
              <w:t xml:space="preserve">i </w:t>
            </w:r>
            <w:r w:rsidRPr="002759DB">
              <w:rPr>
                <w:rFonts w:ascii="Arial" w:hAnsi="Arial" w:cs="Arial"/>
                <w:spacing w:val="4"/>
                <w:sz w:val="20"/>
                <w:szCs w:val="20"/>
              </w:rPr>
              <w:t xml:space="preserve"> </w:t>
            </w:r>
            <w:r>
              <w:rPr>
                <w:rFonts w:ascii="Arial" w:hAnsi="Arial" w:cs="Arial"/>
                <w:spacing w:val="-2"/>
                <w:sz w:val="20"/>
                <w:szCs w:val="20"/>
              </w:rPr>
              <w:t>15</w:t>
            </w:r>
          </w:p>
        </w:tc>
      </w:tr>
      <w:tr w:rsidR="00243395" w:rsidRPr="002759DB" w:rsidTr="00B60913">
        <w:trPr>
          <w:trHeight w:hRule="exact" w:val="790"/>
        </w:trPr>
        <w:tc>
          <w:tcPr>
            <w:tcW w:w="7252" w:type="dxa"/>
            <w:tcBorders>
              <w:top w:val="single" w:sz="4" w:space="0" w:color="000000"/>
              <w:left w:val="single" w:sz="4" w:space="0" w:color="000000"/>
              <w:bottom w:val="single" w:sz="4" w:space="0" w:color="000000"/>
              <w:right w:val="single" w:sz="4" w:space="0" w:color="000000"/>
            </w:tcBorders>
            <w:vAlign w:val="center"/>
          </w:tcPr>
          <w:p w:rsidR="00243395" w:rsidRPr="002759DB" w:rsidRDefault="00243395" w:rsidP="00B60913">
            <w:pPr>
              <w:widowControl w:val="0"/>
              <w:autoSpaceDE w:val="0"/>
              <w:autoSpaceDN w:val="0"/>
              <w:adjustRightInd w:val="0"/>
              <w:ind w:left="162"/>
              <w:jc w:val="center"/>
            </w:pPr>
            <w:r w:rsidRPr="002759DB">
              <w:rPr>
                <w:rFonts w:ascii="Arial" w:hAnsi="Arial" w:cs="Arial"/>
                <w:b/>
                <w:bCs/>
                <w:spacing w:val="-2"/>
                <w:sz w:val="20"/>
                <w:szCs w:val="20"/>
              </w:rPr>
              <w:t>D</w:t>
            </w:r>
            <w:r w:rsidRPr="002759DB">
              <w:rPr>
                <w:rFonts w:ascii="Arial" w:hAnsi="Arial" w:cs="Arial"/>
                <w:b/>
                <w:bCs/>
                <w:sz w:val="20"/>
                <w:szCs w:val="20"/>
              </w:rPr>
              <w:t>)</w:t>
            </w:r>
            <w:r w:rsidRPr="002759DB">
              <w:rPr>
                <w:rFonts w:ascii="Arial" w:hAnsi="Arial" w:cs="Arial"/>
                <w:b/>
                <w:bCs/>
                <w:spacing w:val="2"/>
                <w:sz w:val="20"/>
                <w:szCs w:val="20"/>
              </w:rPr>
              <w:t xml:space="preserve"> </w:t>
            </w:r>
            <w:r w:rsidRPr="002759DB">
              <w:rPr>
                <w:rFonts w:ascii="Arial" w:hAnsi="Arial" w:cs="Arial"/>
                <w:spacing w:val="-5"/>
                <w:sz w:val="20"/>
                <w:szCs w:val="20"/>
              </w:rPr>
              <w:t>M</w:t>
            </w:r>
            <w:r w:rsidRPr="002759DB">
              <w:rPr>
                <w:rFonts w:ascii="Arial" w:hAnsi="Arial" w:cs="Arial"/>
                <w:spacing w:val="3"/>
                <w:sz w:val="20"/>
                <w:szCs w:val="20"/>
              </w:rPr>
              <w:t>i</w:t>
            </w:r>
            <w:r w:rsidRPr="002759DB">
              <w:rPr>
                <w:rFonts w:ascii="Arial" w:hAnsi="Arial" w:cs="Arial"/>
                <w:spacing w:val="-6"/>
                <w:sz w:val="20"/>
                <w:szCs w:val="20"/>
              </w:rPr>
              <w:t>g</w:t>
            </w:r>
            <w:r w:rsidRPr="002759DB">
              <w:rPr>
                <w:rFonts w:ascii="Arial" w:hAnsi="Arial" w:cs="Arial"/>
                <w:spacing w:val="3"/>
                <w:sz w:val="20"/>
                <w:szCs w:val="20"/>
              </w:rPr>
              <w:t>li</w:t>
            </w:r>
            <w:r w:rsidRPr="002759DB">
              <w:rPr>
                <w:rFonts w:ascii="Arial" w:hAnsi="Arial" w:cs="Arial"/>
                <w:spacing w:val="-2"/>
                <w:sz w:val="20"/>
                <w:szCs w:val="20"/>
              </w:rPr>
              <w:t>o</w:t>
            </w:r>
            <w:r w:rsidRPr="002759DB">
              <w:rPr>
                <w:rFonts w:ascii="Arial" w:hAnsi="Arial" w:cs="Arial"/>
                <w:sz w:val="20"/>
                <w:szCs w:val="20"/>
              </w:rPr>
              <w:t>r</w:t>
            </w:r>
            <w:r w:rsidRPr="002759DB">
              <w:rPr>
                <w:rFonts w:ascii="Arial" w:hAnsi="Arial" w:cs="Arial"/>
                <w:spacing w:val="-6"/>
                <w:sz w:val="20"/>
                <w:szCs w:val="20"/>
              </w:rPr>
              <w:t>a</w:t>
            </w:r>
            <w:r w:rsidRPr="002759DB">
              <w:rPr>
                <w:rFonts w:ascii="Arial" w:hAnsi="Arial" w:cs="Arial"/>
                <w:spacing w:val="5"/>
                <w:sz w:val="20"/>
                <w:szCs w:val="20"/>
              </w:rPr>
              <w:t>m</w:t>
            </w:r>
            <w:r w:rsidRPr="002759DB">
              <w:rPr>
                <w:rFonts w:ascii="Arial" w:hAnsi="Arial" w:cs="Arial"/>
                <w:spacing w:val="-2"/>
                <w:sz w:val="20"/>
                <w:szCs w:val="20"/>
              </w:rPr>
              <w:t>en</w:t>
            </w:r>
            <w:r w:rsidRPr="002759DB">
              <w:rPr>
                <w:rFonts w:ascii="Arial" w:hAnsi="Arial" w:cs="Arial"/>
                <w:spacing w:val="1"/>
                <w:sz w:val="20"/>
                <w:szCs w:val="20"/>
              </w:rPr>
              <w:t>t</w:t>
            </w:r>
            <w:r w:rsidRPr="002759DB">
              <w:rPr>
                <w:rFonts w:ascii="Arial" w:hAnsi="Arial" w:cs="Arial"/>
                <w:sz w:val="20"/>
                <w:szCs w:val="20"/>
              </w:rPr>
              <w:t>o</w:t>
            </w:r>
            <w:r w:rsidRPr="002759DB">
              <w:rPr>
                <w:rFonts w:ascii="Arial" w:hAnsi="Arial" w:cs="Arial"/>
                <w:spacing w:val="-3"/>
                <w:sz w:val="20"/>
                <w:szCs w:val="20"/>
              </w:rPr>
              <w:t xml:space="preserve"> </w:t>
            </w:r>
            <w:r w:rsidRPr="002759DB">
              <w:rPr>
                <w:rFonts w:ascii="Arial" w:hAnsi="Arial" w:cs="Arial"/>
                <w:spacing w:val="-5"/>
                <w:sz w:val="20"/>
                <w:szCs w:val="20"/>
              </w:rPr>
              <w:t>s</w:t>
            </w:r>
            <w:r w:rsidRPr="002759DB">
              <w:rPr>
                <w:rFonts w:ascii="Arial" w:hAnsi="Arial" w:cs="Arial"/>
                <w:spacing w:val="-2"/>
                <w:sz w:val="20"/>
                <w:szCs w:val="20"/>
              </w:rPr>
              <w:t>u</w:t>
            </w:r>
            <w:r w:rsidRPr="002759DB">
              <w:rPr>
                <w:rFonts w:ascii="Arial" w:hAnsi="Arial" w:cs="Arial"/>
                <w:sz w:val="20"/>
                <w:szCs w:val="20"/>
              </w:rPr>
              <w:t>l</w:t>
            </w:r>
            <w:r w:rsidRPr="002759DB">
              <w:rPr>
                <w:rFonts w:ascii="Arial" w:hAnsi="Arial" w:cs="Arial"/>
                <w:spacing w:val="6"/>
                <w:sz w:val="20"/>
                <w:szCs w:val="20"/>
              </w:rPr>
              <w:t xml:space="preserve"> </w:t>
            </w:r>
            <w:r w:rsidRPr="002759DB">
              <w:rPr>
                <w:rFonts w:ascii="Arial" w:hAnsi="Arial" w:cs="Arial"/>
                <w:spacing w:val="1"/>
                <w:sz w:val="20"/>
                <w:szCs w:val="20"/>
              </w:rPr>
              <w:t>t</w:t>
            </w:r>
            <w:r w:rsidRPr="002759DB">
              <w:rPr>
                <w:rFonts w:ascii="Arial" w:hAnsi="Arial" w:cs="Arial"/>
                <w:spacing w:val="-6"/>
                <w:sz w:val="20"/>
                <w:szCs w:val="20"/>
              </w:rPr>
              <w:t>e</w:t>
            </w:r>
            <w:r w:rsidRPr="002759DB">
              <w:rPr>
                <w:rFonts w:ascii="Arial" w:hAnsi="Arial" w:cs="Arial"/>
                <w:spacing w:val="5"/>
                <w:sz w:val="20"/>
                <w:szCs w:val="20"/>
              </w:rPr>
              <w:t>m</w:t>
            </w:r>
            <w:r w:rsidRPr="002759DB">
              <w:rPr>
                <w:rFonts w:ascii="Arial" w:hAnsi="Arial" w:cs="Arial"/>
                <w:spacing w:val="-2"/>
                <w:sz w:val="20"/>
                <w:szCs w:val="20"/>
              </w:rPr>
              <w:t>p</w:t>
            </w:r>
            <w:r w:rsidRPr="002759DB">
              <w:rPr>
                <w:rFonts w:ascii="Arial" w:hAnsi="Arial" w:cs="Arial"/>
                <w:sz w:val="20"/>
                <w:szCs w:val="20"/>
              </w:rPr>
              <w:t>o</w:t>
            </w:r>
            <w:r w:rsidRPr="002759DB">
              <w:rPr>
                <w:rFonts w:ascii="Arial" w:hAnsi="Arial" w:cs="Arial"/>
                <w:spacing w:val="1"/>
                <w:sz w:val="20"/>
                <w:szCs w:val="20"/>
              </w:rPr>
              <w:t xml:space="preserve"> </w:t>
            </w:r>
            <w:r w:rsidRPr="002759DB">
              <w:rPr>
                <w:rFonts w:ascii="Arial" w:hAnsi="Arial" w:cs="Arial"/>
                <w:spacing w:val="-6"/>
                <w:sz w:val="20"/>
                <w:szCs w:val="20"/>
              </w:rPr>
              <w:t>d</w:t>
            </w:r>
            <w:r w:rsidRPr="002759DB">
              <w:rPr>
                <w:rFonts w:ascii="Arial" w:hAnsi="Arial" w:cs="Arial"/>
                <w:sz w:val="20"/>
                <w:szCs w:val="20"/>
              </w:rPr>
              <w:t>i</w:t>
            </w:r>
            <w:r w:rsidRPr="002759DB">
              <w:rPr>
                <w:rFonts w:ascii="Arial" w:hAnsi="Arial" w:cs="Arial"/>
                <w:spacing w:val="5"/>
                <w:sz w:val="20"/>
                <w:szCs w:val="20"/>
              </w:rPr>
              <w:t xml:space="preserve"> </w:t>
            </w:r>
            <w:r w:rsidRPr="002759DB">
              <w:rPr>
                <w:rFonts w:ascii="Arial" w:hAnsi="Arial" w:cs="Arial"/>
                <w:spacing w:val="-2"/>
                <w:sz w:val="20"/>
                <w:szCs w:val="20"/>
              </w:rPr>
              <w:t>e</w:t>
            </w:r>
            <w:r w:rsidRPr="002759DB">
              <w:rPr>
                <w:rFonts w:ascii="Arial" w:hAnsi="Arial" w:cs="Arial"/>
                <w:spacing w:val="-5"/>
                <w:sz w:val="20"/>
                <w:szCs w:val="20"/>
              </w:rPr>
              <w:t>s</w:t>
            </w:r>
            <w:r w:rsidRPr="002759DB">
              <w:rPr>
                <w:rFonts w:ascii="Arial" w:hAnsi="Arial" w:cs="Arial"/>
                <w:spacing w:val="-2"/>
                <w:sz w:val="20"/>
                <w:szCs w:val="20"/>
              </w:rPr>
              <w:t>e</w:t>
            </w:r>
            <w:r w:rsidRPr="002759DB">
              <w:rPr>
                <w:rFonts w:ascii="Arial" w:hAnsi="Arial" w:cs="Arial"/>
                <w:sz w:val="20"/>
                <w:szCs w:val="20"/>
              </w:rPr>
              <w:t>c</w:t>
            </w:r>
            <w:r w:rsidRPr="002759DB">
              <w:rPr>
                <w:rFonts w:ascii="Arial" w:hAnsi="Arial" w:cs="Arial"/>
                <w:spacing w:val="-2"/>
                <w:sz w:val="20"/>
                <w:szCs w:val="20"/>
              </w:rPr>
              <w:t>u</w:t>
            </w:r>
            <w:r w:rsidRPr="002759DB">
              <w:rPr>
                <w:rFonts w:ascii="Arial" w:hAnsi="Arial" w:cs="Arial"/>
                <w:sz w:val="20"/>
                <w:szCs w:val="20"/>
              </w:rPr>
              <w:t>z</w:t>
            </w:r>
            <w:r w:rsidRPr="002759DB">
              <w:rPr>
                <w:rFonts w:ascii="Arial" w:hAnsi="Arial" w:cs="Arial"/>
                <w:spacing w:val="3"/>
                <w:sz w:val="20"/>
                <w:szCs w:val="20"/>
              </w:rPr>
              <w:t>i</w:t>
            </w:r>
            <w:r w:rsidRPr="002759DB">
              <w:rPr>
                <w:rFonts w:ascii="Arial" w:hAnsi="Arial" w:cs="Arial"/>
                <w:spacing w:val="-2"/>
                <w:sz w:val="20"/>
                <w:szCs w:val="20"/>
              </w:rPr>
              <w:t>on</w:t>
            </w:r>
            <w:r w:rsidRPr="002759DB">
              <w:rPr>
                <w:rFonts w:ascii="Arial" w:hAnsi="Arial" w:cs="Arial"/>
                <w:sz w:val="20"/>
                <w:szCs w:val="20"/>
              </w:rPr>
              <w:t xml:space="preserve">e </w:t>
            </w:r>
            <w:r w:rsidRPr="002759DB">
              <w:rPr>
                <w:rFonts w:ascii="Arial" w:hAnsi="Arial" w:cs="Arial"/>
                <w:spacing w:val="-2"/>
                <w:sz w:val="20"/>
                <w:szCs w:val="20"/>
              </w:rPr>
              <w:t>d</w:t>
            </w:r>
            <w:r w:rsidRPr="002759DB">
              <w:rPr>
                <w:rFonts w:ascii="Arial" w:hAnsi="Arial" w:cs="Arial"/>
                <w:spacing w:val="-6"/>
                <w:sz w:val="20"/>
                <w:szCs w:val="20"/>
              </w:rPr>
              <w:t>e</w:t>
            </w:r>
            <w:r w:rsidRPr="002759DB">
              <w:rPr>
                <w:rFonts w:ascii="Arial" w:hAnsi="Arial" w:cs="Arial"/>
                <w:sz w:val="20"/>
                <w:szCs w:val="20"/>
              </w:rPr>
              <w:t>i</w:t>
            </w:r>
            <w:r w:rsidRPr="002759DB">
              <w:rPr>
                <w:rFonts w:ascii="Arial" w:hAnsi="Arial" w:cs="Arial"/>
                <w:spacing w:val="1"/>
                <w:sz w:val="20"/>
                <w:szCs w:val="20"/>
              </w:rPr>
              <w:t xml:space="preserve"> </w:t>
            </w:r>
            <w:r w:rsidRPr="002759DB">
              <w:rPr>
                <w:rFonts w:ascii="Arial" w:hAnsi="Arial" w:cs="Arial"/>
                <w:spacing w:val="3"/>
                <w:sz w:val="20"/>
                <w:szCs w:val="20"/>
              </w:rPr>
              <w:t>l</w:t>
            </w:r>
            <w:r w:rsidRPr="002759DB">
              <w:rPr>
                <w:rFonts w:ascii="Arial" w:hAnsi="Arial" w:cs="Arial"/>
                <w:spacing w:val="-6"/>
                <w:sz w:val="20"/>
                <w:szCs w:val="20"/>
              </w:rPr>
              <w:t>a</w:t>
            </w:r>
            <w:r w:rsidRPr="002759DB">
              <w:rPr>
                <w:rFonts w:ascii="Arial" w:hAnsi="Arial" w:cs="Arial"/>
                <w:spacing w:val="5"/>
                <w:sz w:val="20"/>
                <w:szCs w:val="20"/>
              </w:rPr>
              <w:t>v</w:t>
            </w:r>
            <w:r w:rsidRPr="002759DB">
              <w:rPr>
                <w:rFonts w:ascii="Arial" w:hAnsi="Arial" w:cs="Arial"/>
                <w:spacing w:val="-2"/>
                <w:sz w:val="20"/>
                <w:szCs w:val="20"/>
              </w:rPr>
              <w:t>o</w:t>
            </w:r>
            <w:r w:rsidRPr="002759DB">
              <w:rPr>
                <w:rFonts w:ascii="Arial" w:hAnsi="Arial" w:cs="Arial"/>
                <w:sz w:val="20"/>
                <w:szCs w:val="20"/>
              </w:rPr>
              <w:t>ri</w:t>
            </w:r>
          </w:p>
        </w:tc>
        <w:tc>
          <w:tcPr>
            <w:tcW w:w="2530" w:type="dxa"/>
            <w:tcBorders>
              <w:top w:val="single" w:sz="4" w:space="0" w:color="000000"/>
              <w:left w:val="single" w:sz="4" w:space="0" w:color="000000"/>
              <w:bottom w:val="single" w:sz="4" w:space="0" w:color="000000"/>
              <w:right w:val="single" w:sz="4" w:space="0" w:color="000000"/>
            </w:tcBorders>
            <w:vAlign w:val="center"/>
          </w:tcPr>
          <w:p w:rsidR="00243395" w:rsidRPr="002759DB" w:rsidRDefault="00243395" w:rsidP="00B60913">
            <w:pPr>
              <w:widowControl w:val="0"/>
              <w:autoSpaceDE w:val="0"/>
              <w:autoSpaceDN w:val="0"/>
              <w:adjustRightInd w:val="0"/>
              <w:ind w:left="852" w:right="855"/>
              <w:jc w:val="center"/>
            </w:pPr>
            <w:r w:rsidRPr="002759DB">
              <w:rPr>
                <w:rFonts w:ascii="Arial" w:hAnsi="Arial" w:cs="Arial"/>
                <w:sz w:val="20"/>
                <w:szCs w:val="20"/>
              </w:rPr>
              <w:t>P</w:t>
            </w:r>
            <w:r w:rsidRPr="002759DB">
              <w:rPr>
                <w:rFonts w:ascii="Arial" w:hAnsi="Arial" w:cs="Arial"/>
                <w:spacing w:val="-2"/>
                <w:sz w:val="20"/>
                <w:szCs w:val="20"/>
              </w:rPr>
              <w:t>un</w:t>
            </w:r>
            <w:r w:rsidRPr="002759DB">
              <w:rPr>
                <w:rFonts w:ascii="Arial" w:hAnsi="Arial" w:cs="Arial"/>
                <w:spacing w:val="1"/>
                <w:sz w:val="20"/>
                <w:szCs w:val="20"/>
              </w:rPr>
              <w:t>t</w:t>
            </w:r>
            <w:r w:rsidRPr="002759DB">
              <w:rPr>
                <w:rFonts w:ascii="Arial" w:hAnsi="Arial" w:cs="Arial"/>
                <w:sz w:val="20"/>
                <w:szCs w:val="20"/>
              </w:rPr>
              <w:t>i</w:t>
            </w:r>
            <w:r w:rsidRPr="002759DB">
              <w:rPr>
                <w:rFonts w:ascii="Arial" w:hAnsi="Arial" w:cs="Arial"/>
                <w:spacing w:val="6"/>
                <w:sz w:val="20"/>
                <w:szCs w:val="20"/>
              </w:rPr>
              <w:t xml:space="preserve"> </w:t>
            </w:r>
            <w:r>
              <w:rPr>
                <w:rFonts w:ascii="Arial" w:hAnsi="Arial" w:cs="Arial"/>
                <w:spacing w:val="-2"/>
                <w:sz w:val="20"/>
                <w:szCs w:val="20"/>
              </w:rPr>
              <w:t>15</w:t>
            </w:r>
          </w:p>
        </w:tc>
      </w:tr>
    </w:tbl>
    <w:p w:rsidR="00243395" w:rsidRDefault="00243395" w:rsidP="00B06B5F">
      <w:pPr>
        <w:widowControl w:val="0"/>
        <w:autoSpaceDE w:val="0"/>
        <w:autoSpaceDN w:val="0"/>
        <w:adjustRightInd w:val="0"/>
        <w:spacing w:after="0" w:line="240" w:lineRule="auto"/>
        <w:rPr>
          <w:rFonts w:ascii="Times New Roman" w:hAnsi="Times New Roman" w:cs="Arial"/>
          <w:sz w:val="24"/>
          <w:szCs w:val="24"/>
        </w:rPr>
        <w:sectPr w:rsidR="00243395">
          <w:headerReference w:type="default" r:id="rId16"/>
          <w:footerReference w:type="default" r:id="rId17"/>
          <w:pgSz w:w="11920" w:h="16840"/>
          <w:pgMar w:top="1720" w:right="340" w:bottom="280" w:left="320" w:header="425" w:footer="1564" w:gutter="0"/>
          <w:cols w:space="720"/>
          <w:noEndnote/>
        </w:sectPr>
      </w:pPr>
    </w:p>
    <w:p w:rsidR="00243395" w:rsidRDefault="00243395" w:rsidP="00B06B5F">
      <w:pPr>
        <w:widowControl w:val="0"/>
        <w:autoSpaceDE w:val="0"/>
        <w:autoSpaceDN w:val="0"/>
        <w:adjustRightInd w:val="0"/>
        <w:spacing w:after="0" w:line="200" w:lineRule="exact"/>
        <w:rPr>
          <w:rFonts w:ascii="Times New Roman" w:hAnsi="Times New Roman" w:cs="Arial"/>
          <w:sz w:val="20"/>
          <w:szCs w:val="20"/>
        </w:rPr>
      </w:pPr>
    </w:p>
    <w:p w:rsidR="00243395" w:rsidRDefault="00243395" w:rsidP="00B06B5F">
      <w:pPr>
        <w:widowControl w:val="0"/>
        <w:autoSpaceDE w:val="0"/>
        <w:autoSpaceDN w:val="0"/>
        <w:adjustRightInd w:val="0"/>
        <w:spacing w:before="16" w:after="0" w:line="280" w:lineRule="exact"/>
        <w:rPr>
          <w:rFonts w:ascii="Times New Roman" w:hAnsi="Times New Roman" w:cs="Arial"/>
          <w:sz w:val="28"/>
          <w:szCs w:val="28"/>
        </w:rPr>
      </w:pPr>
    </w:p>
    <w:p w:rsidR="00243395" w:rsidRDefault="00243395" w:rsidP="00B06B5F">
      <w:pPr>
        <w:widowControl w:val="0"/>
        <w:autoSpaceDE w:val="0"/>
        <w:autoSpaceDN w:val="0"/>
        <w:adjustRightInd w:val="0"/>
        <w:spacing w:before="29" w:after="0" w:line="240" w:lineRule="auto"/>
        <w:ind w:left="813"/>
        <w:rPr>
          <w:rFonts w:ascii="Arial" w:hAnsi="Arial" w:cs="Arial"/>
          <w:sz w:val="24"/>
          <w:szCs w:val="24"/>
        </w:rPr>
      </w:pPr>
      <w:r>
        <w:rPr>
          <w:rFonts w:ascii="Arial" w:hAnsi="Arial" w:cs="Arial"/>
          <w:sz w:val="24"/>
          <w:szCs w:val="24"/>
        </w:rPr>
        <w:t>I</w:t>
      </w:r>
      <w:r>
        <w:rPr>
          <w:rFonts w:ascii="Arial" w:hAnsi="Arial" w:cs="Arial"/>
          <w:spacing w:val="1"/>
          <w:sz w:val="24"/>
          <w:szCs w:val="24"/>
        </w:rPr>
        <w:t xml:space="preserve"> p</w:t>
      </w:r>
      <w:r>
        <w:rPr>
          <w:rFonts w:ascii="Arial" w:hAnsi="Arial" w:cs="Arial"/>
          <w:sz w:val="24"/>
          <w:szCs w:val="24"/>
        </w:rPr>
        <w:t>red</w:t>
      </w:r>
      <w:r>
        <w:rPr>
          <w:rFonts w:ascii="Arial" w:hAnsi="Arial" w:cs="Arial"/>
          <w:spacing w:val="1"/>
          <w:sz w:val="24"/>
          <w:szCs w:val="24"/>
        </w:rPr>
        <w:t>e</w:t>
      </w:r>
      <w:r>
        <w:rPr>
          <w:rFonts w:ascii="Arial" w:hAnsi="Arial" w:cs="Arial"/>
          <w:sz w:val="24"/>
          <w:szCs w:val="24"/>
        </w:rPr>
        <w:t>t</w:t>
      </w:r>
      <w:r>
        <w:rPr>
          <w:rFonts w:ascii="Arial" w:hAnsi="Arial" w:cs="Arial"/>
          <w:spacing w:val="1"/>
          <w:sz w:val="24"/>
          <w:szCs w:val="24"/>
        </w:rPr>
        <w:t>t</w:t>
      </w:r>
      <w:r>
        <w:rPr>
          <w:rFonts w:ascii="Arial" w:hAnsi="Arial" w:cs="Arial"/>
          <w:sz w:val="24"/>
          <w:szCs w:val="24"/>
        </w:rPr>
        <w:t>i cr</w:t>
      </w:r>
      <w:r>
        <w:rPr>
          <w:rFonts w:ascii="Arial" w:hAnsi="Arial" w:cs="Arial"/>
          <w:spacing w:val="-1"/>
          <w:sz w:val="24"/>
          <w:szCs w:val="24"/>
        </w:rPr>
        <w:t>i</w:t>
      </w:r>
      <w:r>
        <w:rPr>
          <w:rFonts w:ascii="Arial" w:hAnsi="Arial" w:cs="Arial"/>
          <w:sz w:val="24"/>
          <w:szCs w:val="24"/>
        </w:rPr>
        <w:t>t</w:t>
      </w:r>
      <w:r>
        <w:rPr>
          <w:rFonts w:ascii="Arial" w:hAnsi="Arial" w:cs="Arial"/>
          <w:spacing w:val="1"/>
          <w:sz w:val="24"/>
          <w:szCs w:val="24"/>
        </w:rPr>
        <w:t>e</w:t>
      </w:r>
      <w:r>
        <w:rPr>
          <w:rFonts w:ascii="Arial" w:hAnsi="Arial" w:cs="Arial"/>
          <w:sz w:val="24"/>
          <w:szCs w:val="24"/>
        </w:rPr>
        <w:t>ri</w:t>
      </w:r>
      <w:r>
        <w:rPr>
          <w:rFonts w:ascii="Arial" w:hAnsi="Arial" w:cs="Arial"/>
          <w:spacing w:val="-1"/>
          <w:sz w:val="24"/>
          <w:szCs w:val="24"/>
        </w:rPr>
        <w:t xml:space="preserve"> </w:t>
      </w:r>
      <w:r>
        <w:rPr>
          <w:rFonts w:ascii="Arial" w:hAnsi="Arial" w:cs="Arial"/>
          <w:sz w:val="24"/>
          <w:szCs w:val="24"/>
        </w:rPr>
        <w:t>risp</w:t>
      </w:r>
      <w:r>
        <w:rPr>
          <w:rFonts w:ascii="Arial" w:hAnsi="Arial" w:cs="Arial"/>
          <w:spacing w:val="1"/>
          <w:sz w:val="24"/>
          <w:szCs w:val="24"/>
        </w:rPr>
        <w:t>e</w:t>
      </w:r>
      <w:r>
        <w:rPr>
          <w:rFonts w:ascii="Arial" w:hAnsi="Arial" w:cs="Arial"/>
          <w:sz w:val="24"/>
          <w:szCs w:val="24"/>
        </w:rPr>
        <w:t>t</w:t>
      </w:r>
      <w:r>
        <w:rPr>
          <w:rFonts w:ascii="Arial" w:hAnsi="Arial" w:cs="Arial"/>
          <w:spacing w:val="-1"/>
          <w:sz w:val="24"/>
          <w:szCs w:val="24"/>
        </w:rPr>
        <w:t>ta</w:t>
      </w:r>
      <w:r>
        <w:rPr>
          <w:rFonts w:ascii="Arial" w:hAnsi="Arial" w:cs="Arial"/>
          <w:spacing w:val="1"/>
          <w:sz w:val="24"/>
          <w:szCs w:val="24"/>
        </w:rPr>
        <w:t>n</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le</w:t>
      </w:r>
      <w:r>
        <w:rPr>
          <w:rFonts w:ascii="Arial" w:hAnsi="Arial" w:cs="Arial"/>
          <w:spacing w:val="-1"/>
          <w:sz w:val="24"/>
          <w:szCs w:val="24"/>
        </w:rPr>
        <w:t xml:space="preserve"> </w:t>
      </w:r>
      <w:r>
        <w:rPr>
          <w:rFonts w:ascii="Arial" w:hAnsi="Arial" w:cs="Arial"/>
          <w:spacing w:val="1"/>
          <w:sz w:val="24"/>
          <w:szCs w:val="24"/>
        </w:rPr>
        <w:t>pe</w:t>
      </w:r>
      <w:r>
        <w:rPr>
          <w:rFonts w:ascii="Arial" w:hAnsi="Arial" w:cs="Arial"/>
          <w:sz w:val="24"/>
          <w:szCs w:val="24"/>
        </w:rPr>
        <w:t>rc</w:t>
      </w:r>
      <w:r>
        <w:rPr>
          <w:rFonts w:ascii="Arial" w:hAnsi="Arial" w:cs="Arial"/>
          <w:spacing w:val="-2"/>
          <w:sz w:val="24"/>
          <w:szCs w:val="24"/>
        </w:rPr>
        <w:t>e</w:t>
      </w:r>
      <w:r>
        <w:rPr>
          <w:rFonts w:ascii="Arial" w:hAnsi="Arial" w:cs="Arial"/>
          <w:spacing w:val="1"/>
          <w:sz w:val="24"/>
          <w:szCs w:val="24"/>
        </w:rPr>
        <w:t>n</w:t>
      </w:r>
      <w:r>
        <w:rPr>
          <w:rFonts w:ascii="Arial" w:hAnsi="Arial" w:cs="Arial"/>
          <w:sz w:val="24"/>
          <w:szCs w:val="24"/>
        </w:rPr>
        <w:t>t</w:t>
      </w:r>
      <w:r>
        <w:rPr>
          <w:rFonts w:ascii="Arial" w:hAnsi="Arial" w:cs="Arial"/>
          <w:spacing w:val="-1"/>
          <w:sz w:val="24"/>
          <w:szCs w:val="24"/>
        </w:rPr>
        <w:t>u</w:t>
      </w:r>
      <w:r>
        <w:rPr>
          <w:rFonts w:ascii="Arial" w:hAnsi="Arial" w:cs="Arial"/>
          <w:spacing w:val="1"/>
          <w:sz w:val="24"/>
          <w:szCs w:val="24"/>
        </w:rPr>
        <w:t>a</w:t>
      </w:r>
      <w:r>
        <w:rPr>
          <w:rFonts w:ascii="Arial" w:hAnsi="Arial" w:cs="Arial"/>
          <w:sz w:val="24"/>
          <w:szCs w:val="24"/>
        </w:rPr>
        <w:t>li</w:t>
      </w:r>
      <w:r>
        <w:rPr>
          <w:rFonts w:ascii="Arial" w:hAnsi="Arial" w:cs="Arial"/>
          <w:spacing w:val="-1"/>
          <w:sz w:val="24"/>
          <w:szCs w:val="24"/>
        </w:rPr>
        <w:t xml:space="preserve"> </w:t>
      </w:r>
      <w:r>
        <w:rPr>
          <w:rFonts w:ascii="Arial" w:hAnsi="Arial" w:cs="Arial"/>
          <w:spacing w:val="1"/>
          <w:sz w:val="24"/>
          <w:szCs w:val="24"/>
        </w:rPr>
        <w:t>p</w:t>
      </w:r>
      <w:r>
        <w:rPr>
          <w:rFonts w:ascii="Arial" w:hAnsi="Arial" w:cs="Arial"/>
          <w:sz w:val="24"/>
          <w:szCs w:val="24"/>
        </w:rPr>
        <w:t>re</w:t>
      </w:r>
      <w:r>
        <w:rPr>
          <w:rFonts w:ascii="Arial" w:hAnsi="Arial" w:cs="Arial"/>
          <w:spacing w:val="-2"/>
          <w:sz w:val="24"/>
          <w:szCs w:val="24"/>
        </w:rPr>
        <w:t>v</w:t>
      </w:r>
      <w:r>
        <w:rPr>
          <w:rFonts w:ascii="Arial" w:hAnsi="Arial" w:cs="Arial"/>
          <w:sz w:val="24"/>
          <w:szCs w:val="24"/>
        </w:rPr>
        <w:t>iste</w:t>
      </w:r>
      <w:r>
        <w:rPr>
          <w:rFonts w:ascii="Arial" w:hAnsi="Arial" w:cs="Arial"/>
          <w:spacing w:val="1"/>
          <w:sz w:val="24"/>
          <w:szCs w:val="24"/>
        </w:rPr>
        <w:t xml:space="preserve"> </w:t>
      </w:r>
      <w:r>
        <w:rPr>
          <w:rFonts w:ascii="Arial" w:hAnsi="Arial" w:cs="Arial"/>
          <w:spacing w:val="-1"/>
          <w:sz w:val="24"/>
          <w:szCs w:val="24"/>
        </w:rPr>
        <w:t>d</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l</w:t>
      </w:r>
      <w:r>
        <w:rPr>
          <w:rFonts w:ascii="Arial" w:hAnsi="Arial" w:cs="Arial"/>
          <w:sz w:val="24"/>
          <w:szCs w:val="24"/>
        </w:rPr>
        <w:t>’art.</w:t>
      </w:r>
      <w:r>
        <w:rPr>
          <w:rFonts w:ascii="Arial" w:hAnsi="Arial" w:cs="Arial"/>
          <w:spacing w:val="1"/>
          <w:sz w:val="24"/>
          <w:szCs w:val="24"/>
        </w:rPr>
        <w:t xml:space="preserve"> 1</w:t>
      </w:r>
      <w:r>
        <w:rPr>
          <w:rFonts w:ascii="Arial" w:hAnsi="Arial" w:cs="Arial"/>
          <w:spacing w:val="-1"/>
          <w:sz w:val="24"/>
          <w:szCs w:val="24"/>
        </w:rPr>
        <w:t>9</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om</w:t>
      </w:r>
      <w:r>
        <w:rPr>
          <w:rFonts w:ascii="Arial" w:hAnsi="Arial" w:cs="Arial"/>
          <w:spacing w:val="1"/>
          <w:sz w:val="24"/>
          <w:szCs w:val="24"/>
        </w:rPr>
        <w:t>m</w:t>
      </w:r>
      <w:r>
        <w:rPr>
          <w:rFonts w:ascii="Arial" w:hAnsi="Arial" w:cs="Arial"/>
          <w:sz w:val="24"/>
          <w:szCs w:val="24"/>
        </w:rPr>
        <w:t>a</w:t>
      </w:r>
      <w:r>
        <w:rPr>
          <w:rFonts w:ascii="Arial" w:hAnsi="Arial" w:cs="Arial"/>
          <w:spacing w:val="-1"/>
          <w:sz w:val="24"/>
          <w:szCs w:val="24"/>
        </w:rPr>
        <w:t xml:space="preserve"> </w:t>
      </w:r>
      <w:r>
        <w:rPr>
          <w:rFonts w:ascii="Arial" w:hAnsi="Arial" w:cs="Arial"/>
          <w:spacing w:val="1"/>
          <w:sz w:val="24"/>
          <w:szCs w:val="24"/>
        </w:rPr>
        <w:t>2</w:t>
      </w:r>
      <w:r>
        <w:rPr>
          <w:rFonts w:ascii="Arial" w:hAnsi="Arial" w:cs="Arial"/>
          <w:sz w:val="24"/>
          <w:szCs w:val="24"/>
        </w:rPr>
        <w:t>,</w:t>
      </w:r>
      <w:r>
        <w:rPr>
          <w:rFonts w:ascii="Arial" w:hAnsi="Arial" w:cs="Arial"/>
          <w:spacing w:val="1"/>
          <w:sz w:val="24"/>
          <w:szCs w:val="24"/>
        </w:rPr>
        <w:t xml:space="preserve"> </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l</w:t>
      </w:r>
      <w:r>
        <w:rPr>
          <w:rFonts w:ascii="Arial" w:hAnsi="Arial" w:cs="Arial"/>
          <w:spacing w:val="-1"/>
          <w:sz w:val="24"/>
          <w:szCs w:val="24"/>
        </w:rPr>
        <w:t>l</w:t>
      </w:r>
      <w:r>
        <w:rPr>
          <w:rFonts w:ascii="Arial" w:hAnsi="Arial" w:cs="Arial"/>
          <w:sz w:val="24"/>
          <w:szCs w:val="24"/>
        </w:rPr>
        <w:t>a</w:t>
      </w:r>
      <w:r>
        <w:rPr>
          <w:rFonts w:ascii="Arial" w:hAnsi="Arial" w:cs="Arial"/>
          <w:spacing w:val="1"/>
          <w:sz w:val="24"/>
          <w:szCs w:val="24"/>
        </w:rPr>
        <w:t xml:space="preserve"> </w:t>
      </w:r>
      <w:r>
        <w:rPr>
          <w:rFonts w:ascii="Arial" w:hAnsi="Arial" w:cs="Arial"/>
          <w:spacing w:val="-1"/>
          <w:sz w:val="24"/>
          <w:szCs w:val="24"/>
        </w:rPr>
        <w:t>L</w:t>
      </w:r>
      <w:r>
        <w:rPr>
          <w:rFonts w:ascii="Arial" w:hAnsi="Arial" w:cs="Arial"/>
          <w:sz w:val="24"/>
          <w:szCs w:val="24"/>
        </w:rPr>
        <w:t>.R.</w:t>
      </w:r>
      <w:r>
        <w:rPr>
          <w:rFonts w:ascii="Arial" w:hAnsi="Arial" w:cs="Arial"/>
          <w:spacing w:val="1"/>
          <w:sz w:val="24"/>
          <w:szCs w:val="24"/>
        </w:rPr>
        <w:t xml:space="preserve"> </w:t>
      </w:r>
      <w:r>
        <w:rPr>
          <w:rFonts w:ascii="Arial" w:hAnsi="Arial" w:cs="Arial"/>
          <w:spacing w:val="-1"/>
          <w:sz w:val="24"/>
          <w:szCs w:val="24"/>
        </w:rPr>
        <w:t>1</w:t>
      </w:r>
      <w:r>
        <w:rPr>
          <w:rFonts w:ascii="Arial" w:hAnsi="Arial" w:cs="Arial"/>
          <w:sz w:val="24"/>
          <w:szCs w:val="24"/>
        </w:rPr>
        <w:t>2</w:t>
      </w:r>
      <w:r>
        <w:rPr>
          <w:rFonts w:ascii="Arial" w:hAnsi="Arial" w:cs="Arial"/>
          <w:spacing w:val="1"/>
          <w:sz w:val="24"/>
          <w:szCs w:val="24"/>
        </w:rPr>
        <w:t xml:space="preserve"> </w:t>
      </w:r>
      <w:r>
        <w:rPr>
          <w:rFonts w:ascii="Arial" w:hAnsi="Arial" w:cs="Arial"/>
          <w:sz w:val="24"/>
          <w:szCs w:val="24"/>
        </w:rPr>
        <w:t>l</w:t>
      </w:r>
      <w:r>
        <w:rPr>
          <w:rFonts w:ascii="Arial" w:hAnsi="Arial" w:cs="Arial"/>
          <w:spacing w:val="1"/>
          <w:sz w:val="24"/>
          <w:szCs w:val="24"/>
        </w:rPr>
        <w:t>u</w:t>
      </w:r>
      <w:r>
        <w:rPr>
          <w:rFonts w:ascii="Arial" w:hAnsi="Arial" w:cs="Arial"/>
          <w:spacing w:val="-1"/>
          <w:sz w:val="24"/>
          <w:szCs w:val="24"/>
        </w:rPr>
        <w:t>g</w:t>
      </w:r>
      <w:r>
        <w:rPr>
          <w:rFonts w:ascii="Arial" w:hAnsi="Arial" w:cs="Arial"/>
          <w:sz w:val="24"/>
          <w:szCs w:val="24"/>
        </w:rPr>
        <w:t>l</w:t>
      </w:r>
      <w:r>
        <w:rPr>
          <w:rFonts w:ascii="Arial" w:hAnsi="Arial" w:cs="Arial"/>
          <w:spacing w:val="-1"/>
          <w:sz w:val="24"/>
          <w:szCs w:val="24"/>
        </w:rPr>
        <w:t>i</w:t>
      </w:r>
      <w:r>
        <w:rPr>
          <w:rFonts w:ascii="Arial" w:hAnsi="Arial" w:cs="Arial"/>
          <w:sz w:val="24"/>
          <w:szCs w:val="24"/>
        </w:rPr>
        <w:t>o</w:t>
      </w:r>
    </w:p>
    <w:p w:rsidR="00243395" w:rsidRDefault="00243395" w:rsidP="00B06B5F">
      <w:pPr>
        <w:widowControl w:val="0"/>
        <w:autoSpaceDE w:val="0"/>
        <w:autoSpaceDN w:val="0"/>
        <w:adjustRightInd w:val="0"/>
        <w:spacing w:after="0" w:line="240" w:lineRule="auto"/>
        <w:ind w:left="813"/>
        <w:rPr>
          <w:rFonts w:ascii="Arial" w:hAnsi="Arial" w:cs="Arial"/>
          <w:sz w:val="24"/>
          <w:szCs w:val="24"/>
        </w:rPr>
      </w:pPr>
      <w:r>
        <w:rPr>
          <w:rFonts w:ascii="Arial" w:hAnsi="Arial" w:cs="Arial"/>
          <w:spacing w:val="1"/>
          <w:sz w:val="24"/>
          <w:szCs w:val="24"/>
        </w:rPr>
        <w:t>20</w:t>
      </w:r>
      <w:r>
        <w:rPr>
          <w:rFonts w:ascii="Arial" w:hAnsi="Arial" w:cs="Arial"/>
          <w:spacing w:val="-1"/>
          <w:sz w:val="24"/>
          <w:szCs w:val="24"/>
        </w:rPr>
        <w:t>1</w:t>
      </w:r>
      <w:r>
        <w:rPr>
          <w:rFonts w:ascii="Arial" w:hAnsi="Arial" w:cs="Arial"/>
          <w:spacing w:val="1"/>
          <w:sz w:val="24"/>
          <w:szCs w:val="24"/>
        </w:rPr>
        <w:t>1</w:t>
      </w:r>
      <w:r>
        <w:rPr>
          <w:rFonts w:ascii="Arial" w:hAnsi="Arial" w:cs="Arial"/>
          <w:sz w:val="24"/>
          <w:szCs w:val="24"/>
        </w:rPr>
        <w:t>,</w:t>
      </w:r>
      <w:r>
        <w:rPr>
          <w:rFonts w:ascii="Arial" w:hAnsi="Arial" w:cs="Arial"/>
          <w:spacing w:val="1"/>
          <w:sz w:val="24"/>
          <w:szCs w:val="24"/>
        </w:rPr>
        <w:t xml:space="preserve"> </w:t>
      </w:r>
      <w:r>
        <w:rPr>
          <w:rFonts w:ascii="Arial" w:hAnsi="Arial" w:cs="Arial"/>
          <w:spacing w:val="-1"/>
          <w:sz w:val="24"/>
          <w:szCs w:val="24"/>
        </w:rPr>
        <w:t>n</w:t>
      </w:r>
      <w:r>
        <w:rPr>
          <w:rFonts w:ascii="Arial" w:hAnsi="Arial" w:cs="Arial"/>
          <w:sz w:val="24"/>
          <w:szCs w:val="24"/>
        </w:rPr>
        <w:t>.</w:t>
      </w:r>
      <w:r>
        <w:rPr>
          <w:rFonts w:ascii="Arial" w:hAnsi="Arial" w:cs="Arial"/>
          <w:spacing w:val="1"/>
          <w:sz w:val="24"/>
          <w:szCs w:val="24"/>
        </w:rPr>
        <w:t xml:space="preserve"> </w:t>
      </w:r>
      <w:r>
        <w:rPr>
          <w:rFonts w:ascii="Arial" w:hAnsi="Arial" w:cs="Arial"/>
          <w:spacing w:val="-1"/>
          <w:sz w:val="24"/>
          <w:szCs w:val="24"/>
        </w:rPr>
        <w:t>1</w:t>
      </w:r>
      <w:r>
        <w:rPr>
          <w:rFonts w:ascii="Arial" w:hAnsi="Arial" w:cs="Arial"/>
          <w:sz w:val="24"/>
          <w:szCs w:val="24"/>
        </w:rPr>
        <w:t>2</w:t>
      </w:r>
      <w:r>
        <w:rPr>
          <w:rFonts w:ascii="Arial" w:hAnsi="Arial" w:cs="Arial"/>
          <w:spacing w:val="1"/>
          <w:sz w:val="24"/>
          <w:szCs w:val="24"/>
        </w:rPr>
        <w:t xml:space="preserve"> </w:t>
      </w:r>
      <w:r>
        <w:rPr>
          <w:rFonts w:ascii="Arial" w:hAnsi="Arial" w:cs="Arial"/>
          <w:sz w:val="24"/>
          <w:szCs w:val="24"/>
        </w:rPr>
        <w:t xml:space="preserve">e </w:t>
      </w:r>
      <w:r>
        <w:rPr>
          <w:rFonts w:ascii="Arial" w:hAnsi="Arial" w:cs="Arial"/>
          <w:spacing w:val="1"/>
          <w:sz w:val="24"/>
          <w:szCs w:val="24"/>
        </w:rPr>
        <w:t>da</w:t>
      </w:r>
      <w:r>
        <w:rPr>
          <w:rFonts w:ascii="Arial" w:hAnsi="Arial" w:cs="Arial"/>
          <w:sz w:val="24"/>
          <w:szCs w:val="24"/>
        </w:rPr>
        <w:t>l</w:t>
      </w:r>
      <w:r>
        <w:rPr>
          <w:rFonts w:ascii="Arial" w:hAnsi="Arial" w:cs="Arial"/>
          <w:spacing w:val="-1"/>
          <w:sz w:val="24"/>
          <w:szCs w:val="24"/>
        </w:rPr>
        <w:t>l</w:t>
      </w:r>
      <w:r>
        <w:rPr>
          <w:rFonts w:ascii="Arial" w:hAnsi="Arial" w:cs="Arial"/>
          <w:sz w:val="24"/>
          <w:szCs w:val="24"/>
        </w:rPr>
        <w:t>’art.</w:t>
      </w:r>
      <w:r>
        <w:rPr>
          <w:rFonts w:ascii="Arial" w:hAnsi="Arial" w:cs="Arial"/>
          <w:spacing w:val="-1"/>
          <w:sz w:val="24"/>
          <w:szCs w:val="24"/>
        </w:rPr>
        <w:t xml:space="preserve"> 2</w:t>
      </w:r>
      <w:r>
        <w:rPr>
          <w:rFonts w:ascii="Arial" w:hAnsi="Arial" w:cs="Arial"/>
          <w:sz w:val="24"/>
          <w:szCs w:val="24"/>
        </w:rPr>
        <w:t>9</w:t>
      </w:r>
      <w:r>
        <w:rPr>
          <w:rFonts w:ascii="Arial" w:hAnsi="Arial" w:cs="Arial"/>
          <w:spacing w:val="1"/>
          <w:sz w:val="24"/>
          <w:szCs w:val="24"/>
        </w:rPr>
        <w:t xml:space="preserve"> de</w:t>
      </w:r>
      <w:r>
        <w:rPr>
          <w:rFonts w:ascii="Arial" w:hAnsi="Arial" w:cs="Arial"/>
          <w:sz w:val="24"/>
          <w:szCs w:val="24"/>
        </w:rPr>
        <w:t>l D</w:t>
      </w:r>
      <w:r>
        <w:rPr>
          <w:rFonts w:ascii="Arial" w:hAnsi="Arial" w:cs="Arial"/>
          <w:spacing w:val="-2"/>
          <w:sz w:val="24"/>
          <w:szCs w:val="24"/>
        </w:rPr>
        <w:t>.</w:t>
      </w:r>
      <w:r>
        <w:rPr>
          <w:rFonts w:ascii="Arial" w:hAnsi="Arial" w:cs="Arial"/>
          <w:sz w:val="24"/>
          <w:szCs w:val="24"/>
        </w:rPr>
        <w:t>P.R.</w:t>
      </w:r>
      <w:r>
        <w:rPr>
          <w:rFonts w:ascii="Arial" w:hAnsi="Arial" w:cs="Arial"/>
          <w:spacing w:val="1"/>
          <w:sz w:val="24"/>
          <w:szCs w:val="24"/>
        </w:rPr>
        <w:t>S</w:t>
      </w:r>
      <w:r>
        <w:rPr>
          <w:rFonts w:ascii="Arial" w:hAnsi="Arial" w:cs="Arial"/>
          <w:sz w:val="24"/>
          <w:szCs w:val="24"/>
        </w:rPr>
        <w:t>.</w:t>
      </w:r>
      <w:r>
        <w:rPr>
          <w:rFonts w:ascii="Arial" w:hAnsi="Arial" w:cs="Arial"/>
          <w:spacing w:val="-2"/>
          <w:sz w:val="24"/>
          <w:szCs w:val="24"/>
        </w:rPr>
        <w:t xml:space="preserve"> </w:t>
      </w:r>
      <w:r>
        <w:rPr>
          <w:rFonts w:ascii="Arial" w:hAnsi="Arial" w:cs="Arial"/>
          <w:spacing w:val="1"/>
          <w:sz w:val="24"/>
          <w:szCs w:val="24"/>
        </w:rPr>
        <w:t>3</w:t>
      </w:r>
      <w:r>
        <w:rPr>
          <w:rFonts w:ascii="Arial" w:hAnsi="Arial" w:cs="Arial"/>
          <w:sz w:val="24"/>
          <w:szCs w:val="24"/>
        </w:rPr>
        <w:t>1</w:t>
      </w:r>
      <w:r>
        <w:rPr>
          <w:rFonts w:ascii="Arial" w:hAnsi="Arial" w:cs="Arial"/>
          <w:spacing w:val="-1"/>
          <w:sz w:val="24"/>
          <w:szCs w:val="24"/>
        </w:rPr>
        <w:t xml:space="preserve"> g</w:t>
      </w:r>
      <w:r>
        <w:rPr>
          <w:rFonts w:ascii="Arial" w:hAnsi="Arial" w:cs="Arial"/>
          <w:spacing w:val="1"/>
          <w:sz w:val="24"/>
          <w:szCs w:val="24"/>
        </w:rPr>
        <w:t>en</w:t>
      </w:r>
      <w:r>
        <w:rPr>
          <w:rFonts w:ascii="Arial" w:hAnsi="Arial" w:cs="Arial"/>
          <w:spacing w:val="-1"/>
          <w:sz w:val="24"/>
          <w:szCs w:val="24"/>
        </w:rPr>
        <w:t>n</w:t>
      </w:r>
      <w:r>
        <w:rPr>
          <w:rFonts w:ascii="Arial" w:hAnsi="Arial" w:cs="Arial"/>
          <w:spacing w:val="1"/>
          <w:sz w:val="24"/>
          <w:szCs w:val="24"/>
        </w:rPr>
        <w:t>a</w:t>
      </w:r>
      <w:r>
        <w:rPr>
          <w:rFonts w:ascii="Arial" w:hAnsi="Arial" w:cs="Arial"/>
          <w:sz w:val="24"/>
          <w:szCs w:val="24"/>
        </w:rPr>
        <w:t>io</w:t>
      </w:r>
      <w:r>
        <w:rPr>
          <w:rFonts w:ascii="Arial" w:hAnsi="Arial" w:cs="Arial"/>
          <w:spacing w:val="1"/>
          <w:sz w:val="24"/>
          <w:szCs w:val="24"/>
        </w:rPr>
        <w:t xml:space="preserve"> </w:t>
      </w:r>
      <w:r>
        <w:rPr>
          <w:rFonts w:ascii="Arial" w:hAnsi="Arial" w:cs="Arial"/>
          <w:spacing w:val="-1"/>
          <w:sz w:val="24"/>
          <w:szCs w:val="24"/>
        </w:rPr>
        <w:t>2</w:t>
      </w:r>
      <w:r>
        <w:rPr>
          <w:rFonts w:ascii="Arial" w:hAnsi="Arial" w:cs="Arial"/>
          <w:spacing w:val="1"/>
          <w:sz w:val="24"/>
          <w:szCs w:val="24"/>
        </w:rPr>
        <w:t>012</w:t>
      </w:r>
      <w:r>
        <w:rPr>
          <w:rFonts w:ascii="Arial" w:hAnsi="Arial" w:cs="Arial"/>
          <w:sz w:val="24"/>
          <w:szCs w:val="24"/>
        </w:rPr>
        <w:t>,</w:t>
      </w:r>
      <w:r>
        <w:rPr>
          <w:rFonts w:ascii="Arial" w:hAnsi="Arial" w:cs="Arial"/>
          <w:spacing w:val="-2"/>
          <w:sz w:val="24"/>
          <w:szCs w:val="24"/>
        </w:rPr>
        <w:t xml:space="preserve"> </w:t>
      </w:r>
      <w:r>
        <w:rPr>
          <w:rFonts w:ascii="Arial" w:hAnsi="Arial" w:cs="Arial"/>
          <w:spacing w:val="1"/>
          <w:sz w:val="24"/>
          <w:szCs w:val="24"/>
        </w:rPr>
        <w:t>n</w:t>
      </w:r>
      <w:r>
        <w:rPr>
          <w:rFonts w:ascii="Arial" w:hAnsi="Arial" w:cs="Arial"/>
          <w:spacing w:val="-2"/>
          <w:sz w:val="24"/>
          <w:szCs w:val="24"/>
        </w:rPr>
        <w:t>.</w:t>
      </w:r>
      <w:r>
        <w:rPr>
          <w:rFonts w:ascii="Arial" w:hAnsi="Arial" w:cs="Arial"/>
          <w:spacing w:val="1"/>
          <w:sz w:val="24"/>
          <w:szCs w:val="24"/>
        </w:rPr>
        <w:t>13</w:t>
      </w:r>
      <w:r>
        <w:rPr>
          <w:rFonts w:ascii="Arial" w:hAnsi="Arial" w:cs="Arial"/>
          <w:sz w:val="24"/>
          <w:szCs w:val="24"/>
        </w:rPr>
        <w:t>.</w:t>
      </w:r>
    </w:p>
    <w:p w:rsidR="00243395" w:rsidRDefault="00243395" w:rsidP="00B06B5F">
      <w:pPr>
        <w:widowControl w:val="0"/>
        <w:autoSpaceDE w:val="0"/>
        <w:autoSpaceDN w:val="0"/>
        <w:adjustRightInd w:val="0"/>
        <w:spacing w:after="0" w:line="240" w:lineRule="auto"/>
        <w:ind w:left="813" w:right="762"/>
        <w:jc w:val="both"/>
        <w:rPr>
          <w:rFonts w:ascii="Arial" w:hAnsi="Arial" w:cs="Arial"/>
          <w:sz w:val="24"/>
          <w:szCs w:val="24"/>
        </w:rPr>
      </w:pPr>
      <w:r>
        <w:rPr>
          <w:rFonts w:ascii="Arial" w:hAnsi="Arial" w:cs="Arial"/>
          <w:spacing w:val="1"/>
          <w:sz w:val="24"/>
          <w:szCs w:val="24"/>
        </w:rPr>
        <w:t>L</w:t>
      </w:r>
      <w:r>
        <w:rPr>
          <w:rFonts w:ascii="Arial" w:hAnsi="Arial" w:cs="Arial"/>
          <w:sz w:val="24"/>
          <w:szCs w:val="24"/>
        </w:rPr>
        <w:t>’a</w:t>
      </w:r>
      <w:r>
        <w:rPr>
          <w:rFonts w:ascii="Arial" w:hAnsi="Arial" w:cs="Arial"/>
          <w:spacing w:val="-1"/>
          <w:sz w:val="24"/>
          <w:szCs w:val="24"/>
        </w:rPr>
        <w:t>gg</w:t>
      </w:r>
      <w:r>
        <w:rPr>
          <w:rFonts w:ascii="Arial" w:hAnsi="Arial" w:cs="Arial"/>
          <w:sz w:val="24"/>
          <w:szCs w:val="24"/>
        </w:rPr>
        <w:t>iu</w:t>
      </w:r>
      <w:r>
        <w:rPr>
          <w:rFonts w:ascii="Arial" w:hAnsi="Arial" w:cs="Arial"/>
          <w:spacing w:val="1"/>
          <w:sz w:val="24"/>
          <w:szCs w:val="24"/>
        </w:rPr>
        <w:t>d</w:t>
      </w:r>
      <w:r>
        <w:rPr>
          <w:rFonts w:ascii="Arial" w:hAnsi="Arial" w:cs="Arial"/>
          <w:sz w:val="24"/>
          <w:szCs w:val="24"/>
        </w:rPr>
        <w:t>ica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e</w:t>
      </w:r>
      <w:r>
        <w:rPr>
          <w:rFonts w:ascii="Arial" w:hAnsi="Arial" w:cs="Arial"/>
          <w:spacing w:val="1"/>
          <w:sz w:val="24"/>
          <w:szCs w:val="24"/>
        </w:rPr>
        <w:t xml:space="preserve"> d</w:t>
      </w:r>
      <w:r>
        <w:rPr>
          <w:rFonts w:ascii="Arial" w:hAnsi="Arial" w:cs="Arial"/>
          <w:spacing w:val="-1"/>
          <w:sz w:val="24"/>
          <w:szCs w:val="24"/>
        </w:rPr>
        <w:t>e</w:t>
      </w:r>
      <w:r>
        <w:rPr>
          <w:rFonts w:ascii="Arial" w:hAnsi="Arial" w:cs="Arial"/>
          <w:spacing w:val="3"/>
          <w:sz w:val="24"/>
          <w:szCs w:val="24"/>
        </w:rPr>
        <w:t>f</w:t>
      </w:r>
      <w:r>
        <w:rPr>
          <w:rFonts w:ascii="Arial" w:hAnsi="Arial" w:cs="Arial"/>
          <w:sz w:val="24"/>
          <w:szCs w:val="24"/>
        </w:rPr>
        <w:t>in</w:t>
      </w:r>
      <w:r>
        <w:rPr>
          <w:rFonts w:ascii="Arial" w:hAnsi="Arial" w:cs="Arial"/>
          <w:spacing w:val="-2"/>
          <w:sz w:val="24"/>
          <w:szCs w:val="24"/>
        </w:rPr>
        <w:t>i</w:t>
      </w:r>
      <w:r>
        <w:rPr>
          <w:rFonts w:ascii="Arial" w:hAnsi="Arial" w:cs="Arial"/>
          <w:sz w:val="24"/>
          <w:szCs w:val="24"/>
        </w:rPr>
        <w:t>ti</w:t>
      </w:r>
      <w:r>
        <w:rPr>
          <w:rFonts w:ascii="Arial" w:hAnsi="Arial" w:cs="Arial"/>
          <w:spacing w:val="-2"/>
          <w:sz w:val="24"/>
          <w:szCs w:val="24"/>
        </w:rPr>
        <w:t>v</w:t>
      </w:r>
      <w:r>
        <w:rPr>
          <w:rFonts w:ascii="Arial" w:hAnsi="Arial" w:cs="Arial"/>
          <w:sz w:val="24"/>
          <w:szCs w:val="24"/>
        </w:rPr>
        <w:t>a</w:t>
      </w:r>
      <w:r>
        <w:rPr>
          <w:rFonts w:ascii="Arial" w:hAnsi="Arial" w:cs="Arial"/>
          <w:spacing w:val="1"/>
          <w:sz w:val="24"/>
          <w:szCs w:val="24"/>
        </w:rPr>
        <w:t xml:space="preserve"> </w:t>
      </w:r>
      <w:r>
        <w:rPr>
          <w:rFonts w:ascii="Arial" w:hAnsi="Arial" w:cs="Arial"/>
          <w:spacing w:val="-2"/>
          <w:sz w:val="24"/>
          <w:szCs w:val="24"/>
        </w:rPr>
        <w:t>v</w:t>
      </w:r>
      <w:r>
        <w:rPr>
          <w:rFonts w:ascii="Arial" w:hAnsi="Arial" w:cs="Arial"/>
          <w:spacing w:val="1"/>
          <w:sz w:val="24"/>
          <w:szCs w:val="24"/>
        </w:rPr>
        <w:t>er</w:t>
      </w:r>
      <w:r>
        <w:rPr>
          <w:rFonts w:ascii="Arial" w:hAnsi="Arial" w:cs="Arial"/>
          <w:sz w:val="24"/>
          <w:szCs w:val="24"/>
        </w:rPr>
        <w:t xml:space="preserve">rà </w:t>
      </w:r>
      <w:r>
        <w:rPr>
          <w:rFonts w:ascii="Arial" w:hAnsi="Arial" w:cs="Arial"/>
          <w:spacing w:val="-1"/>
          <w:sz w:val="24"/>
          <w:szCs w:val="24"/>
        </w:rPr>
        <w:t>e</w:t>
      </w:r>
      <w:r>
        <w:rPr>
          <w:rFonts w:ascii="Arial" w:hAnsi="Arial" w:cs="Arial"/>
          <w:sz w:val="24"/>
          <w:szCs w:val="24"/>
        </w:rPr>
        <w:t>f</w:t>
      </w:r>
      <w:r>
        <w:rPr>
          <w:rFonts w:ascii="Arial" w:hAnsi="Arial" w:cs="Arial"/>
          <w:spacing w:val="3"/>
          <w:sz w:val="24"/>
          <w:szCs w:val="24"/>
        </w:rPr>
        <w:t>f</w:t>
      </w:r>
      <w:r>
        <w:rPr>
          <w:rFonts w:ascii="Arial" w:hAnsi="Arial" w:cs="Arial"/>
          <w:spacing w:val="1"/>
          <w:sz w:val="24"/>
          <w:szCs w:val="24"/>
        </w:rPr>
        <w:t>e</w:t>
      </w:r>
      <w:r>
        <w:rPr>
          <w:rFonts w:ascii="Arial" w:hAnsi="Arial" w:cs="Arial"/>
          <w:spacing w:val="-2"/>
          <w:sz w:val="24"/>
          <w:szCs w:val="24"/>
        </w:rPr>
        <w:t>t</w:t>
      </w:r>
      <w:r>
        <w:rPr>
          <w:rFonts w:ascii="Arial" w:hAnsi="Arial" w:cs="Arial"/>
          <w:sz w:val="24"/>
          <w:szCs w:val="24"/>
        </w:rPr>
        <w:t>t</w:t>
      </w:r>
      <w:r>
        <w:rPr>
          <w:rFonts w:ascii="Arial" w:hAnsi="Arial" w:cs="Arial"/>
          <w:spacing w:val="1"/>
          <w:sz w:val="24"/>
          <w:szCs w:val="24"/>
        </w:rPr>
        <w:t>u</w:t>
      </w:r>
      <w:r>
        <w:rPr>
          <w:rFonts w:ascii="Arial" w:hAnsi="Arial" w:cs="Arial"/>
          <w:spacing w:val="-1"/>
          <w:sz w:val="24"/>
          <w:szCs w:val="24"/>
        </w:rPr>
        <w:t>a</w:t>
      </w:r>
      <w:r>
        <w:rPr>
          <w:rFonts w:ascii="Arial" w:hAnsi="Arial" w:cs="Arial"/>
          <w:sz w:val="24"/>
          <w:szCs w:val="24"/>
        </w:rPr>
        <w:t xml:space="preserve">ta </w:t>
      </w:r>
      <w:r>
        <w:rPr>
          <w:rFonts w:ascii="Arial" w:hAnsi="Arial" w:cs="Arial"/>
          <w:spacing w:val="1"/>
          <w:sz w:val="24"/>
          <w:szCs w:val="24"/>
        </w:rPr>
        <w:t>da</w:t>
      </w:r>
      <w:r>
        <w:rPr>
          <w:rFonts w:ascii="Arial" w:hAnsi="Arial" w:cs="Arial"/>
          <w:sz w:val="24"/>
          <w:szCs w:val="24"/>
        </w:rPr>
        <w:t>i</w:t>
      </w:r>
      <w:r>
        <w:rPr>
          <w:rFonts w:ascii="Arial" w:hAnsi="Arial" w:cs="Arial"/>
          <w:spacing w:val="-3"/>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m</w:t>
      </w:r>
      <w:r>
        <w:rPr>
          <w:rFonts w:ascii="Arial" w:hAnsi="Arial" w:cs="Arial"/>
          <w:spacing w:val="1"/>
          <w:sz w:val="24"/>
          <w:szCs w:val="24"/>
        </w:rPr>
        <w:t>pe</w:t>
      </w:r>
      <w:r>
        <w:rPr>
          <w:rFonts w:ascii="Arial" w:hAnsi="Arial" w:cs="Arial"/>
          <w:spacing w:val="-2"/>
          <w:sz w:val="24"/>
          <w:szCs w:val="24"/>
        </w:rPr>
        <w:t>t</w:t>
      </w:r>
      <w:r>
        <w:rPr>
          <w:rFonts w:ascii="Arial" w:hAnsi="Arial" w:cs="Arial"/>
          <w:spacing w:val="1"/>
          <w:sz w:val="24"/>
          <w:szCs w:val="24"/>
        </w:rPr>
        <w:t>en</w:t>
      </w:r>
      <w:r>
        <w:rPr>
          <w:rFonts w:ascii="Arial" w:hAnsi="Arial" w:cs="Arial"/>
          <w:sz w:val="24"/>
          <w:szCs w:val="24"/>
        </w:rPr>
        <w:t>ti</w:t>
      </w:r>
      <w:r>
        <w:rPr>
          <w:rFonts w:ascii="Arial" w:hAnsi="Arial" w:cs="Arial"/>
          <w:spacing w:val="-2"/>
          <w:sz w:val="24"/>
          <w:szCs w:val="24"/>
        </w:rPr>
        <w:t xml:space="preserve"> </w:t>
      </w:r>
      <w:r>
        <w:rPr>
          <w:rFonts w:ascii="Arial" w:hAnsi="Arial" w:cs="Arial"/>
          <w:spacing w:val="1"/>
          <w:sz w:val="24"/>
          <w:szCs w:val="24"/>
        </w:rPr>
        <w:t>o</w:t>
      </w:r>
      <w:r>
        <w:rPr>
          <w:rFonts w:ascii="Arial" w:hAnsi="Arial" w:cs="Arial"/>
          <w:sz w:val="24"/>
          <w:szCs w:val="24"/>
        </w:rPr>
        <w:t>r</w:t>
      </w:r>
      <w:r>
        <w:rPr>
          <w:rFonts w:ascii="Arial" w:hAnsi="Arial" w:cs="Arial"/>
          <w:spacing w:val="-2"/>
          <w:sz w:val="24"/>
          <w:szCs w:val="24"/>
        </w:rPr>
        <w:t>g</w:t>
      </w:r>
      <w:r>
        <w:rPr>
          <w:rFonts w:ascii="Arial" w:hAnsi="Arial" w:cs="Arial"/>
          <w:spacing w:val="1"/>
          <w:sz w:val="24"/>
          <w:szCs w:val="24"/>
        </w:rPr>
        <w:t>an</w:t>
      </w:r>
      <w:r>
        <w:rPr>
          <w:rFonts w:ascii="Arial" w:hAnsi="Arial" w:cs="Arial"/>
          <w:sz w:val="24"/>
          <w:szCs w:val="24"/>
        </w:rPr>
        <w:t xml:space="preserve">i </w:t>
      </w:r>
      <w:r>
        <w:rPr>
          <w:rFonts w:ascii="Arial" w:hAnsi="Arial" w:cs="Arial"/>
          <w:spacing w:val="1"/>
          <w:sz w:val="24"/>
          <w:szCs w:val="24"/>
        </w:rPr>
        <w:t>de</w:t>
      </w:r>
      <w:r>
        <w:rPr>
          <w:rFonts w:ascii="Arial" w:hAnsi="Arial" w:cs="Arial"/>
          <w:sz w:val="24"/>
          <w:szCs w:val="24"/>
        </w:rPr>
        <w:t>l</w:t>
      </w:r>
      <w:r>
        <w:rPr>
          <w:rFonts w:ascii="Arial" w:hAnsi="Arial" w:cs="Arial"/>
          <w:spacing w:val="-3"/>
          <w:sz w:val="24"/>
          <w:szCs w:val="24"/>
        </w:rPr>
        <w:t>l</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s</w:t>
      </w:r>
      <w:r>
        <w:rPr>
          <w:rFonts w:ascii="Arial" w:hAnsi="Arial" w:cs="Arial"/>
          <w:spacing w:val="1"/>
          <w:sz w:val="24"/>
          <w:szCs w:val="24"/>
        </w:rPr>
        <w:t>ta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e</w:t>
      </w:r>
      <w:r>
        <w:rPr>
          <w:rFonts w:ascii="Arial" w:hAnsi="Arial" w:cs="Arial"/>
          <w:spacing w:val="-1"/>
          <w:sz w:val="24"/>
          <w:szCs w:val="24"/>
        </w:rPr>
        <w:t xml:space="preserve"> </w:t>
      </w:r>
      <w:r>
        <w:rPr>
          <w:rFonts w:ascii="Arial" w:hAnsi="Arial" w:cs="Arial"/>
          <w:spacing w:val="1"/>
          <w:sz w:val="24"/>
          <w:szCs w:val="24"/>
        </w:rPr>
        <w:t>ap</w:t>
      </w:r>
      <w:r>
        <w:rPr>
          <w:rFonts w:ascii="Arial" w:hAnsi="Arial" w:cs="Arial"/>
          <w:spacing w:val="-1"/>
          <w:sz w:val="24"/>
          <w:szCs w:val="24"/>
        </w:rPr>
        <w:t>p</w:t>
      </w:r>
      <w:r>
        <w:rPr>
          <w:rFonts w:ascii="Arial" w:hAnsi="Arial" w:cs="Arial"/>
          <w:spacing w:val="1"/>
          <w:sz w:val="24"/>
          <w:szCs w:val="24"/>
        </w:rPr>
        <w:t>a</w:t>
      </w:r>
      <w:r>
        <w:rPr>
          <w:rFonts w:ascii="Arial" w:hAnsi="Arial" w:cs="Arial"/>
          <w:sz w:val="24"/>
          <w:szCs w:val="24"/>
        </w:rPr>
        <w:t>lt</w:t>
      </w:r>
      <w:r>
        <w:rPr>
          <w:rFonts w:ascii="Arial" w:hAnsi="Arial" w:cs="Arial"/>
          <w:spacing w:val="-1"/>
          <w:sz w:val="24"/>
          <w:szCs w:val="24"/>
        </w:rPr>
        <w:t>a</w:t>
      </w:r>
      <w:r>
        <w:rPr>
          <w:rFonts w:ascii="Arial" w:hAnsi="Arial" w:cs="Arial"/>
          <w:spacing w:val="1"/>
          <w:sz w:val="24"/>
          <w:szCs w:val="24"/>
        </w:rPr>
        <w:t>n</w:t>
      </w:r>
      <w:r>
        <w:rPr>
          <w:rFonts w:ascii="Arial" w:hAnsi="Arial" w:cs="Arial"/>
          <w:sz w:val="24"/>
          <w:szCs w:val="24"/>
        </w:rPr>
        <w:t>t</w:t>
      </w:r>
      <w:r>
        <w:rPr>
          <w:rFonts w:ascii="Arial" w:hAnsi="Arial" w:cs="Arial"/>
          <w:spacing w:val="1"/>
          <w:sz w:val="24"/>
          <w:szCs w:val="24"/>
        </w:rPr>
        <w:t>e</w:t>
      </w:r>
      <w:r>
        <w:rPr>
          <w:rFonts w:ascii="Arial" w:hAnsi="Arial" w:cs="Arial"/>
          <w:sz w:val="24"/>
          <w:szCs w:val="24"/>
        </w:rPr>
        <w:t xml:space="preserve">. </w:t>
      </w:r>
      <w:r>
        <w:rPr>
          <w:rFonts w:ascii="Arial" w:hAnsi="Arial" w:cs="Arial"/>
          <w:spacing w:val="1"/>
          <w:sz w:val="24"/>
          <w:szCs w:val="24"/>
        </w:rPr>
        <w:t>L</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stip</w:t>
      </w:r>
      <w:r>
        <w:rPr>
          <w:rFonts w:ascii="Arial" w:hAnsi="Arial" w:cs="Arial"/>
          <w:spacing w:val="1"/>
          <w:sz w:val="24"/>
          <w:szCs w:val="24"/>
        </w:rPr>
        <w:t>u</w:t>
      </w:r>
      <w:r>
        <w:rPr>
          <w:rFonts w:ascii="Arial" w:hAnsi="Arial" w:cs="Arial"/>
          <w:sz w:val="24"/>
          <w:szCs w:val="24"/>
        </w:rPr>
        <w:t>la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 xml:space="preserve">e </w:t>
      </w:r>
      <w:r>
        <w:rPr>
          <w:rFonts w:ascii="Arial" w:hAnsi="Arial" w:cs="Arial"/>
          <w:spacing w:val="1"/>
          <w:sz w:val="24"/>
          <w:szCs w:val="24"/>
        </w:rPr>
        <w:t>de</w:t>
      </w:r>
      <w:r>
        <w:rPr>
          <w:rFonts w:ascii="Arial" w:hAnsi="Arial" w:cs="Arial"/>
          <w:sz w:val="24"/>
          <w:szCs w:val="24"/>
        </w:rPr>
        <w:t>l</w:t>
      </w:r>
      <w:r>
        <w:rPr>
          <w:rFonts w:ascii="Arial" w:hAnsi="Arial" w:cs="Arial"/>
          <w:spacing w:val="2"/>
          <w:sz w:val="24"/>
          <w:szCs w:val="24"/>
        </w:rPr>
        <w:t xml:space="preserve"> </w:t>
      </w:r>
      <w:r>
        <w:rPr>
          <w:rFonts w:ascii="Arial" w:hAnsi="Arial" w:cs="Arial"/>
          <w:spacing w:val="-2"/>
          <w:sz w:val="24"/>
          <w:szCs w:val="24"/>
        </w:rPr>
        <w:t>c</w:t>
      </w:r>
      <w:r>
        <w:rPr>
          <w:rFonts w:ascii="Arial" w:hAnsi="Arial" w:cs="Arial"/>
          <w:spacing w:val="-1"/>
          <w:sz w:val="24"/>
          <w:szCs w:val="24"/>
        </w:rPr>
        <w:t>o</w:t>
      </w:r>
      <w:r>
        <w:rPr>
          <w:rFonts w:ascii="Arial" w:hAnsi="Arial" w:cs="Arial"/>
          <w:spacing w:val="1"/>
          <w:sz w:val="24"/>
          <w:szCs w:val="24"/>
        </w:rPr>
        <w:t>n</w:t>
      </w:r>
      <w:r>
        <w:rPr>
          <w:rFonts w:ascii="Arial" w:hAnsi="Arial" w:cs="Arial"/>
          <w:sz w:val="24"/>
          <w:szCs w:val="24"/>
        </w:rPr>
        <w:t>tra</w:t>
      </w:r>
      <w:r>
        <w:rPr>
          <w:rFonts w:ascii="Arial" w:hAnsi="Arial" w:cs="Arial"/>
          <w:spacing w:val="1"/>
          <w:sz w:val="24"/>
          <w:szCs w:val="24"/>
        </w:rPr>
        <w:t>t</w:t>
      </w:r>
      <w:r>
        <w:rPr>
          <w:rFonts w:ascii="Arial" w:hAnsi="Arial" w:cs="Arial"/>
          <w:sz w:val="24"/>
          <w:szCs w:val="24"/>
        </w:rPr>
        <w:t>to</w:t>
      </w:r>
      <w:r>
        <w:rPr>
          <w:rFonts w:ascii="Arial" w:hAnsi="Arial" w:cs="Arial"/>
          <w:spacing w:val="1"/>
          <w:sz w:val="24"/>
          <w:szCs w:val="24"/>
        </w:rPr>
        <w:t xml:space="preserve"> </w:t>
      </w:r>
      <w:r>
        <w:rPr>
          <w:rFonts w:ascii="Arial" w:hAnsi="Arial" w:cs="Arial"/>
          <w:sz w:val="24"/>
          <w:szCs w:val="24"/>
        </w:rPr>
        <w:t>resta</w:t>
      </w:r>
      <w:r>
        <w:rPr>
          <w:rFonts w:ascii="Arial" w:hAnsi="Arial" w:cs="Arial"/>
          <w:spacing w:val="1"/>
          <w:sz w:val="24"/>
          <w:szCs w:val="24"/>
        </w:rPr>
        <w:t xml:space="preserve"> </w:t>
      </w:r>
      <w:r>
        <w:rPr>
          <w:rFonts w:ascii="Arial" w:hAnsi="Arial" w:cs="Arial"/>
          <w:sz w:val="24"/>
          <w:szCs w:val="24"/>
        </w:rPr>
        <w:t>s</w:t>
      </w:r>
      <w:r>
        <w:rPr>
          <w:rFonts w:ascii="Arial" w:hAnsi="Arial" w:cs="Arial"/>
          <w:spacing w:val="-1"/>
          <w:sz w:val="24"/>
          <w:szCs w:val="24"/>
        </w:rPr>
        <w:t>u</w:t>
      </w:r>
      <w:r>
        <w:rPr>
          <w:rFonts w:ascii="Arial" w:hAnsi="Arial" w:cs="Arial"/>
          <w:spacing w:val="1"/>
          <w:sz w:val="24"/>
          <w:szCs w:val="24"/>
        </w:rPr>
        <w:t>bo</w:t>
      </w:r>
      <w:r>
        <w:rPr>
          <w:rFonts w:ascii="Arial" w:hAnsi="Arial" w:cs="Arial"/>
          <w:sz w:val="24"/>
          <w:szCs w:val="24"/>
        </w:rPr>
        <w:t>rdi</w:t>
      </w:r>
      <w:r>
        <w:rPr>
          <w:rFonts w:ascii="Arial" w:hAnsi="Arial" w:cs="Arial"/>
          <w:spacing w:val="-2"/>
          <w:sz w:val="24"/>
          <w:szCs w:val="24"/>
        </w:rPr>
        <w:t>n</w:t>
      </w:r>
      <w:r>
        <w:rPr>
          <w:rFonts w:ascii="Arial" w:hAnsi="Arial" w:cs="Arial"/>
          <w:spacing w:val="1"/>
          <w:sz w:val="24"/>
          <w:szCs w:val="24"/>
        </w:rPr>
        <w:t>a</w:t>
      </w:r>
      <w:r>
        <w:rPr>
          <w:rFonts w:ascii="Arial" w:hAnsi="Arial" w:cs="Arial"/>
          <w:sz w:val="24"/>
          <w:szCs w:val="24"/>
        </w:rPr>
        <w:t>ta</w:t>
      </w:r>
      <w:r>
        <w:rPr>
          <w:rFonts w:ascii="Arial" w:hAnsi="Arial" w:cs="Arial"/>
          <w:spacing w:val="1"/>
          <w:sz w:val="24"/>
          <w:szCs w:val="24"/>
        </w:rPr>
        <w:t xml:space="preserve"> a</w:t>
      </w:r>
      <w:r>
        <w:rPr>
          <w:rFonts w:ascii="Arial" w:hAnsi="Arial" w:cs="Arial"/>
          <w:sz w:val="24"/>
          <w:szCs w:val="24"/>
        </w:rPr>
        <w:t>l</w:t>
      </w:r>
      <w:r>
        <w:rPr>
          <w:rFonts w:ascii="Arial" w:hAnsi="Arial" w:cs="Arial"/>
          <w:spacing w:val="2"/>
          <w:sz w:val="24"/>
          <w:szCs w:val="24"/>
        </w:rPr>
        <w:t xml:space="preserve"> </w:t>
      </w:r>
      <w:r>
        <w:rPr>
          <w:rFonts w:ascii="Arial" w:hAnsi="Arial" w:cs="Arial"/>
          <w:spacing w:val="-1"/>
          <w:sz w:val="24"/>
          <w:szCs w:val="24"/>
        </w:rPr>
        <w:t>p</w:t>
      </w:r>
      <w:r>
        <w:rPr>
          <w:rFonts w:ascii="Arial" w:hAnsi="Arial" w:cs="Arial"/>
          <w:spacing w:val="1"/>
          <w:sz w:val="24"/>
          <w:szCs w:val="24"/>
        </w:rPr>
        <w:t>o</w:t>
      </w:r>
      <w:r>
        <w:rPr>
          <w:rFonts w:ascii="Arial" w:hAnsi="Arial" w:cs="Arial"/>
          <w:sz w:val="24"/>
          <w:szCs w:val="24"/>
        </w:rPr>
        <w:t>siti</w:t>
      </w:r>
      <w:r>
        <w:rPr>
          <w:rFonts w:ascii="Arial" w:hAnsi="Arial" w:cs="Arial"/>
          <w:spacing w:val="-3"/>
          <w:sz w:val="24"/>
          <w:szCs w:val="24"/>
        </w:rPr>
        <w:t>v</w:t>
      </w:r>
      <w:r>
        <w:rPr>
          <w:rFonts w:ascii="Arial" w:hAnsi="Arial" w:cs="Arial"/>
          <w:sz w:val="24"/>
          <w:szCs w:val="24"/>
        </w:rPr>
        <w:t>o</w:t>
      </w:r>
      <w:r>
        <w:rPr>
          <w:rFonts w:ascii="Arial" w:hAnsi="Arial" w:cs="Arial"/>
          <w:spacing w:val="3"/>
          <w:sz w:val="24"/>
          <w:szCs w:val="24"/>
        </w:rPr>
        <w:t xml:space="preserve"> </w:t>
      </w:r>
      <w:r>
        <w:rPr>
          <w:rFonts w:ascii="Arial" w:hAnsi="Arial" w:cs="Arial"/>
          <w:spacing w:val="1"/>
          <w:sz w:val="24"/>
          <w:szCs w:val="24"/>
        </w:rPr>
        <w:t>e</w:t>
      </w:r>
      <w:r>
        <w:rPr>
          <w:rFonts w:ascii="Arial" w:hAnsi="Arial" w:cs="Arial"/>
          <w:sz w:val="24"/>
          <w:szCs w:val="24"/>
        </w:rPr>
        <w:t xml:space="preserve">sito </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l</w:t>
      </w:r>
      <w:r>
        <w:rPr>
          <w:rFonts w:ascii="Arial" w:hAnsi="Arial" w:cs="Arial"/>
          <w:spacing w:val="-1"/>
          <w:sz w:val="24"/>
          <w:szCs w:val="24"/>
        </w:rPr>
        <w:t>l</w:t>
      </w:r>
      <w:r>
        <w:rPr>
          <w:rFonts w:ascii="Arial" w:hAnsi="Arial" w:cs="Arial"/>
          <w:sz w:val="24"/>
          <w:szCs w:val="24"/>
        </w:rPr>
        <w:t>e</w:t>
      </w:r>
      <w:r>
        <w:rPr>
          <w:rFonts w:ascii="Arial" w:hAnsi="Arial" w:cs="Arial"/>
          <w:spacing w:val="3"/>
          <w:sz w:val="24"/>
          <w:szCs w:val="24"/>
        </w:rPr>
        <w:t xml:space="preserve"> </w:t>
      </w:r>
      <w:r>
        <w:rPr>
          <w:rFonts w:ascii="Arial" w:hAnsi="Arial" w:cs="Arial"/>
          <w:spacing w:val="1"/>
          <w:sz w:val="24"/>
          <w:szCs w:val="24"/>
        </w:rPr>
        <w:t>p</w:t>
      </w:r>
      <w:r>
        <w:rPr>
          <w:rFonts w:ascii="Arial" w:hAnsi="Arial" w:cs="Arial"/>
          <w:sz w:val="24"/>
          <w:szCs w:val="24"/>
        </w:rPr>
        <w:t>ro</w:t>
      </w:r>
      <w:r>
        <w:rPr>
          <w:rFonts w:ascii="Arial" w:hAnsi="Arial" w:cs="Arial"/>
          <w:spacing w:val="-2"/>
          <w:sz w:val="24"/>
          <w:szCs w:val="24"/>
        </w:rPr>
        <w:t>c</w:t>
      </w:r>
      <w:r>
        <w:rPr>
          <w:rFonts w:ascii="Arial" w:hAnsi="Arial" w:cs="Arial"/>
          <w:spacing w:val="1"/>
          <w:sz w:val="24"/>
          <w:szCs w:val="24"/>
        </w:rPr>
        <w:t>edu</w:t>
      </w:r>
      <w:r>
        <w:rPr>
          <w:rFonts w:ascii="Arial" w:hAnsi="Arial" w:cs="Arial"/>
          <w:sz w:val="24"/>
          <w:szCs w:val="24"/>
        </w:rPr>
        <w:t xml:space="preserve">re </w:t>
      </w:r>
      <w:r>
        <w:rPr>
          <w:rFonts w:ascii="Arial" w:hAnsi="Arial" w:cs="Arial"/>
          <w:spacing w:val="1"/>
          <w:sz w:val="24"/>
          <w:szCs w:val="24"/>
        </w:rPr>
        <w:t>p</w:t>
      </w:r>
      <w:r>
        <w:rPr>
          <w:rFonts w:ascii="Arial" w:hAnsi="Arial" w:cs="Arial"/>
          <w:sz w:val="24"/>
          <w:szCs w:val="24"/>
        </w:rPr>
        <w:t>re</w:t>
      </w:r>
      <w:r>
        <w:rPr>
          <w:rFonts w:ascii="Arial" w:hAnsi="Arial" w:cs="Arial"/>
          <w:spacing w:val="-2"/>
          <w:sz w:val="24"/>
          <w:szCs w:val="24"/>
        </w:rPr>
        <w:t>v</w:t>
      </w:r>
      <w:r>
        <w:rPr>
          <w:rFonts w:ascii="Arial" w:hAnsi="Arial" w:cs="Arial"/>
          <w:sz w:val="24"/>
          <w:szCs w:val="24"/>
        </w:rPr>
        <w:t xml:space="preserve">iste </w:t>
      </w:r>
      <w:r>
        <w:rPr>
          <w:rFonts w:ascii="Arial" w:hAnsi="Arial" w:cs="Arial"/>
          <w:spacing w:val="1"/>
          <w:sz w:val="24"/>
          <w:szCs w:val="24"/>
        </w:rPr>
        <w:t>da</w:t>
      </w:r>
      <w:r>
        <w:rPr>
          <w:rFonts w:ascii="Arial" w:hAnsi="Arial" w:cs="Arial"/>
          <w:sz w:val="24"/>
          <w:szCs w:val="24"/>
        </w:rPr>
        <w:t>l</w:t>
      </w:r>
      <w:r>
        <w:rPr>
          <w:rFonts w:ascii="Arial" w:hAnsi="Arial" w:cs="Arial"/>
          <w:spacing w:val="-1"/>
          <w:sz w:val="24"/>
          <w:szCs w:val="24"/>
        </w:rPr>
        <w:t>l</w:t>
      </w:r>
      <w:r>
        <w:rPr>
          <w:rFonts w:ascii="Arial" w:hAnsi="Arial" w:cs="Arial"/>
          <w:sz w:val="24"/>
          <w:szCs w:val="24"/>
        </w:rPr>
        <w:t>a</w:t>
      </w:r>
      <w:r>
        <w:rPr>
          <w:rFonts w:ascii="Arial" w:hAnsi="Arial" w:cs="Arial"/>
          <w:spacing w:val="1"/>
          <w:sz w:val="24"/>
          <w:szCs w:val="24"/>
        </w:rPr>
        <w:t xml:space="preserve"> </w:t>
      </w:r>
      <w:r>
        <w:rPr>
          <w:rFonts w:ascii="Arial" w:hAnsi="Arial" w:cs="Arial"/>
          <w:spacing w:val="-1"/>
          <w:sz w:val="24"/>
          <w:szCs w:val="24"/>
        </w:rPr>
        <w:t>n</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m</w:t>
      </w:r>
      <w:r>
        <w:rPr>
          <w:rFonts w:ascii="Arial" w:hAnsi="Arial" w:cs="Arial"/>
          <w:spacing w:val="-1"/>
          <w:sz w:val="24"/>
          <w:szCs w:val="24"/>
        </w:rPr>
        <w:t>a</w:t>
      </w:r>
      <w:r>
        <w:rPr>
          <w:rFonts w:ascii="Arial" w:hAnsi="Arial" w:cs="Arial"/>
          <w:sz w:val="24"/>
          <w:szCs w:val="24"/>
        </w:rPr>
        <w:t>ti</w:t>
      </w:r>
      <w:r>
        <w:rPr>
          <w:rFonts w:ascii="Arial" w:hAnsi="Arial" w:cs="Arial"/>
          <w:spacing w:val="-2"/>
          <w:sz w:val="24"/>
          <w:szCs w:val="24"/>
        </w:rPr>
        <w:t>v</w:t>
      </w:r>
      <w:r>
        <w:rPr>
          <w:rFonts w:ascii="Arial" w:hAnsi="Arial" w:cs="Arial"/>
          <w:sz w:val="24"/>
          <w:szCs w:val="24"/>
        </w:rPr>
        <w:t>a</w:t>
      </w:r>
      <w:r>
        <w:rPr>
          <w:rFonts w:ascii="Arial" w:hAnsi="Arial" w:cs="Arial"/>
          <w:spacing w:val="1"/>
          <w:sz w:val="24"/>
          <w:szCs w:val="24"/>
        </w:rPr>
        <w:t xml:space="preserve"> </w:t>
      </w:r>
      <w:r>
        <w:rPr>
          <w:rFonts w:ascii="Arial" w:hAnsi="Arial" w:cs="Arial"/>
          <w:spacing w:val="-2"/>
          <w:sz w:val="24"/>
          <w:szCs w:val="24"/>
        </w:rPr>
        <w:t>v</w:t>
      </w:r>
      <w:r>
        <w:rPr>
          <w:rFonts w:ascii="Arial" w:hAnsi="Arial" w:cs="Arial"/>
          <w:spacing w:val="2"/>
          <w:sz w:val="24"/>
          <w:szCs w:val="24"/>
        </w:rPr>
        <w:t>i</w:t>
      </w:r>
      <w:r>
        <w:rPr>
          <w:rFonts w:ascii="Arial" w:hAnsi="Arial" w:cs="Arial"/>
          <w:spacing w:val="-1"/>
          <w:sz w:val="24"/>
          <w:szCs w:val="24"/>
        </w:rPr>
        <w:t>g</w:t>
      </w:r>
      <w:r>
        <w:rPr>
          <w:rFonts w:ascii="Arial" w:hAnsi="Arial" w:cs="Arial"/>
          <w:spacing w:val="1"/>
          <w:sz w:val="24"/>
          <w:szCs w:val="24"/>
        </w:rPr>
        <w:t>en</w:t>
      </w:r>
      <w:r>
        <w:rPr>
          <w:rFonts w:ascii="Arial" w:hAnsi="Arial" w:cs="Arial"/>
          <w:sz w:val="24"/>
          <w:szCs w:val="24"/>
        </w:rPr>
        <w:t>te</w:t>
      </w:r>
      <w:r>
        <w:rPr>
          <w:rFonts w:ascii="Arial" w:hAnsi="Arial" w:cs="Arial"/>
          <w:spacing w:val="1"/>
          <w:sz w:val="24"/>
          <w:szCs w:val="24"/>
        </w:rPr>
        <w:t xml:space="preserve"> </w:t>
      </w:r>
      <w:r>
        <w:rPr>
          <w:rFonts w:ascii="Arial" w:hAnsi="Arial" w:cs="Arial"/>
          <w:sz w:val="24"/>
          <w:szCs w:val="24"/>
        </w:rPr>
        <w:t>in</w:t>
      </w:r>
      <w:r>
        <w:rPr>
          <w:rFonts w:ascii="Arial" w:hAnsi="Arial" w:cs="Arial"/>
          <w:spacing w:val="-1"/>
          <w:sz w:val="24"/>
          <w:szCs w:val="24"/>
        </w:rPr>
        <w:t xml:space="preserve"> </w:t>
      </w:r>
      <w:r>
        <w:rPr>
          <w:rFonts w:ascii="Arial" w:hAnsi="Arial" w:cs="Arial"/>
          <w:spacing w:val="1"/>
          <w:sz w:val="24"/>
          <w:szCs w:val="24"/>
        </w:rPr>
        <w:t>ma</w:t>
      </w:r>
      <w:r>
        <w:rPr>
          <w:rFonts w:ascii="Arial" w:hAnsi="Arial" w:cs="Arial"/>
          <w:spacing w:val="-2"/>
          <w:sz w:val="24"/>
          <w:szCs w:val="24"/>
        </w:rPr>
        <w:t>t</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i</w:t>
      </w:r>
      <w:r>
        <w:rPr>
          <w:rFonts w:ascii="Arial" w:hAnsi="Arial" w:cs="Arial"/>
          <w:sz w:val="24"/>
          <w:szCs w:val="24"/>
        </w:rPr>
        <w:t>a</w:t>
      </w:r>
      <w:r>
        <w:rPr>
          <w:rFonts w:ascii="Arial" w:hAnsi="Arial" w:cs="Arial"/>
          <w:spacing w:val="1"/>
          <w:sz w:val="24"/>
          <w:szCs w:val="24"/>
        </w:rPr>
        <w:t xml:space="preserve"> d</w:t>
      </w:r>
      <w:r>
        <w:rPr>
          <w:rFonts w:ascii="Arial" w:hAnsi="Arial" w:cs="Arial"/>
          <w:sz w:val="24"/>
          <w:szCs w:val="24"/>
        </w:rPr>
        <w:t>i lo</w:t>
      </w:r>
      <w:r>
        <w:rPr>
          <w:rFonts w:ascii="Arial" w:hAnsi="Arial" w:cs="Arial"/>
          <w:spacing w:val="-1"/>
          <w:sz w:val="24"/>
          <w:szCs w:val="24"/>
        </w:rPr>
        <w:t>t</w:t>
      </w:r>
      <w:r>
        <w:rPr>
          <w:rFonts w:ascii="Arial" w:hAnsi="Arial" w:cs="Arial"/>
          <w:sz w:val="24"/>
          <w:szCs w:val="24"/>
        </w:rPr>
        <w:t xml:space="preserve">ta </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l</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m</w:t>
      </w:r>
      <w:r>
        <w:rPr>
          <w:rFonts w:ascii="Arial" w:hAnsi="Arial" w:cs="Arial"/>
          <w:spacing w:val="-2"/>
          <w:sz w:val="24"/>
          <w:szCs w:val="24"/>
        </w:rPr>
        <w:t>a</w:t>
      </w:r>
      <w:r>
        <w:rPr>
          <w:rFonts w:ascii="Arial" w:hAnsi="Arial" w:cs="Arial"/>
          <w:spacing w:val="3"/>
          <w:sz w:val="24"/>
          <w:szCs w:val="24"/>
        </w:rPr>
        <w:t>f</w:t>
      </w:r>
      <w:r>
        <w:rPr>
          <w:rFonts w:ascii="Arial" w:hAnsi="Arial" w:cs="Arial"/>
          <w:sz w:val="24"/>
          <w:szCs w:val="24"/>
        </w:rPr>
        <w:t>ia.</w:t>
      </w:r>
    </w:p>
    <w:p w:rsidR="00243395" w:rsidRDefault="00243395" w:rsidP="00B06B5F">
      <w:pPr>
        <w:widowControl w:val="0"/>
        <w:autoSpaceDE w:val="0"/>
        <w:autoSpaceDN w:val="0"/>
        <w:adjustRightInd w:val="0"/>
        <w:spacing w:after="0" w:line="240" w:lineRule="auto"/>
        <w:ind w:left="813"/>
        <w:rPr>
          <w:rFonts w:ascii="Arial" w:hAnsi="Arial" w:cs="Arial"/>
          <w:b/>
          <w:bCs/>
          <w:sz w:val="24"/>
          <w:szCs w:val="24"/>
        </w:rPr>
      </w:pPr>
    </w:p>
    <w:p w:rsidR="00243395" w:rsidRPr="00F445AA" w:rsidRDefault="00243395" w:rsidP="00B06B5F">
      <w:pPr>
        <w:shd w:val="clear" w:color="auto" w:fill="E0E0E0"/>
        <w:autoSpaceDE w:val="0"/>
        <w:autoSpaceDN w:val="0"/>
        <w:adjustRightInd w:val="0"/>
        <w:spacing w:before="120" w:after="0"/>
        <w:ind w:left="916"/>
        <w:jc w:val="both"/>
        <w:rPr>
          <w:rFonts w:ascii="Arial" w:hAnsi="Arial" w:cs="Arial"/>
          <w:b/>
          <w:bCs/>
          <w:smallCaps/>
        </w:rPr>
      </w:pPr>
      <w:r w:rsidRPr="00F445AA">
        <w:rPr>
          <w:rFonts w:ascii="Arial" w:hAnsi="Arial" w:cs="Arial"/>
          <w:b/>
          <w:bCs/>
          <w:smallCaps/>
        </w:rPr>
        <w:t>avvertenze</w:t>
      </w:r>
    </w:p>
    <w:p w:rsidR="00243395" w:rsidRPr="0078307F" w:rsidRDefault="00243395" w:rsidP="00B06B5F">
      <w:pPr>
        <w:numPr>
          <w:ilvl w:val="0"/>
          <w:numId w:val="41"/>
        </w:numPr>
        <w:spacing w:after="0" w:line="240" w:lineRule="auto"/>
        <w:ind w:left="1077" w:hanging="357"/>
        <w:jc w:val="both"/>
        <w:rPr>
          <w:rFonts w:ascii="Arial" w:hAnsi="Arial" w:cs="Arial"/>
          <w:spacing w:val="1"/>
          <w:sz w:val="24"/>
          <w:szCs w:val="24"/>
        </w:rPr>
      </w:pPr>
      <w:r w:rsidRPr="0078307F">
        <w:rPr>
          <w:rFonts w:ascii="Arial" w:hAnsi="Arial" w:cs="Arial"/>
          <w:spacing w:val="1"/>
          <w:sz w:val="24"/>
          <w:szCs w:val="24"/>
        </w:rPr>
        <w:t>La partecipazione alla gara da parte delle imprese partecipanti, comporta la loro piena ed incondizionata accettazione di tutte le disposizioni contenute nel presente disciplinare e nel relativo bando.</w:t>
      </w:r>
    </w:p>
    <w:p w:rsidR="00243395" w:rsidRPr="0078307F" w:rsidRDefault="00243395" w:rsidP="00B06B5F">
      <w:pPr>
        <w:numPr>
          <w:ilvl w:val="0"/>
          <w:numId w:val="41"/>
        </w:numPr>
        <w:spacing w:after="0" w:line="240" w:lineRule="auto"/>
        <w:ind w:left="1077" w:hanging="357"/>
        <w:jc w:val="both"/>
        <w:rPr>
          <w:rFonts w:ascii="Arial" w:hAnsi="Arial" w:cs="Arial"/>
          <w:spacing w:val="1"/>
          <w:sz w:val="24"/>
          <w:szCs w:val="24"/>
        </w:rPr>
      </w:pPr>
      <w:r w:rsidRPr="0078307F">
        <w:rPr>
          <w:rFonts w:ascii="Arial" w:hAnsi="Arial" w:cs="Arial"/>
          <w:spacing w:val="1"/>
          <w:sz w:val="24"/>
          <w:szCs w:val="24"/>
        </w:rPr>
        <w:t>Le dichiarazioni e le certificazioni richieste dal presente disciplinare devono essere rese avvalendosi della facoltà espressa dall’art. 38 del decreto del Presidente della Repubblica 28 dicembre 2000, n. 445 laddove è prevista, per le dichiarazioni sostitutive (artt.46 e 47 del D.P.R. n. 445/2000) se non autenticate, la possibilità di essere accompagnate da copia fotostatica leggibile, in corso di validità, del documento di identità o altro documento di riconoscimento del soggetto che sottoscrive la dichiarazione. Qualora il documento di identità o di riconoscimento risultasse scaduto sarà ritenuto idoneo solo se corredato da dichiarazione, apposta in calce allo stesso, che i dati ivi indicati non hanno subito variazioni dalla data di rilascio.</w:t>
      </w:r>
    </w:p>
    <w:p w:rsidR="00243395" w:rsidRPr="0078307F" w:rsidRDefault="00243395" w:rsidP="00B06B5F">
      <w:pPr>
        <w:numPr>
          <w:ilvl w:val="0"/>
          <w:numId w:val="41"/>
        </w:numPr>
        <w:spacing w:after="0" w:line="240" w:lineRule="auto"/>
        <w:ind w:left="1077" w:hanging="357"/>
        <w:jc w:val="both"/>
        <w:rPr>
          <w:rFonts w:ascii="Arial" w:hAnsi="Arial" w:cs="Arial"/>
          <w:spacing w:val="1"/>
          <w:sz w:val="24"/>
          <w:szCs w:val="24"/>
        </w:rPr>
      </w:pPr>
      <w:r w:rsidRPr="0078307F">
        <w:rPr>
          <w:rFonts w:ascii="Arial" w:hAnsi="Arial" w:cs="Arial"/>
          <w:spacing w:val="1"/>
          <w:sz w:val="24"/>
          <w:szCs w:val="24"/>
        </w:rPr>
        <w:t>Il recapito del plico raccomandato e sigillato contenente i documenti per la partecipazione alla gara in oggetto resta ad esclusivo rischio del mittente qualora, per qualsiasi motivo – anche di forza maggiore – il plico stesso non giunga a destinazione nel termine fissato per la ricezione delle offerte.</w:t>
      </w:r>
    </w:p>
    <w:p w:rsidR="00243395" w:rsidRPr="0078307F" w:rsidRDefault="00243395" w:rsidP="00B06B5F">
      <w:pPr>
        <w:numPr>
          <w:ilvl w:val="0"/>
          <w:numId w:val="41"/>
        </w:numPr>
        <w:spacing w:after="0" w:line="240" w:lineRule="auto"/>
        <w:ind w:left="1077" w:hanging="357"/>
        <w:jc w:val="both"/>
        <w:rPr>
          <w:rFonts w:ascii="Arial" w:hAnsi="Arial" w:cs="Arial"/>
          <w:spacing w:val="1"/>
          <w:sz w:val="24"/>
          <w:szCs w:val="24"/>
        </w:rPr>
      </w:pPr>
      <w:r w:rsidRPr="0078307F">
        <w:rPr>
          <w:rFonts w:ascii="Arial" w:hAnsi="Arial" w:cs="Arial"/>
          <w:spacing w:val="1"/>
          <w:sz w:val="24"/>
          <w:szCs w:val="24"/>
        </w:rPr>
        <w:t>I concorrenti possono essere costituiti nei modi e nelle forme previste dall’art. 37 del testo coordinato.</w:t>
      </w:r>
    </w:p>
    <w:p w:rsidR="00243395" w:rsidRPr="0078307F" w:rsidRDefault="00243395" w:rsidP="00B06B5F">
      <w:pPr>
        <w:numPr>
          <w:ilvl w:val="0"/>
          <w:numId w:val="41"/>
        </w:numPr>
        <w:spacing w:after="0" w:line="240" w:lineRule="auto"/>
        <w:ind w:left="1077" w:hanging="357"/>
        <w:jc w:val="both"/>
        <w:rPr>
          <w:rFonts w:ascii="Arial" w:hAnsi="Arial" w:cs="Arial"/>
          <w:spacing w:val="1"/>
          <w:sz w:val="24"/>
          <w:szCs w:val="24"/>
        </w:rPr>
      </w:pPr>
      <w:r w:rsidRPr="0078307F">
        <w:rPr>
          <w:rFonts w:ascii="Arial" w:hAnsi="Arial" w:cs="Arial"/>
          <w:spacing w:val="1"/>
          <w:sz w:val="24"/>
          <w:szCs w:val="24"/>
        </w:rPr>
        <w:t>Nel caso di concorrenti costituiti ai sensi dell’art. 34, comma 1, lettere d), e), ed f), del testo coordinato, i requisiti economico-finanziari e tecnico organizzativi richiesti devono essere posseduti, nella misura di cui all’art. 95, comma 2, del decreto del Presidente della Repubblica 05 ottobre 2010, n. 207 qualora associazioni di tipo orizzontale, e, nella misura di cui all’art. 92, comma 3, del medesimo D.P.R. qualora associazioni di tipo verticale.</w:t>
      </w:r>
    </w:p>
    <w:p w:rsidR="00243395" w:rsidRPr="0078307F" w:rsidRDefault="00243395" w:rsidP="00B06B5F">
      <w:pPr>
        <w:numPr>
          <w:ilvl w:val="0"/>
          <w:numId w:val="41"/>
        </w:numPr>
        <w:spacing w:after="0" w:line="240" w:lineRule="auto"/>
        <w:ind w:left="1077" w:hanging="357"/>
        <w:jc w:val="both"/>
        <w:rPr>
          <w:rFonts w:ascii="Arial" w:hAnsi="Arial" w:cs="Arial"/>
          <w:spacing w:val="1"/>
          <w:sz w:val="24"/>
          <w:szCs w:val="24"/>
        </w:rPr>
      </w:pPr>
      <w:r w:rsidRPr="0078307F">
        <w:rPr>
          <w:rFonts w:ascii="Arial" w:hAnsi="Arial" w:cs="Arial"/>
          <w:spacing w:val="1"/>
          <w:sz w:val="24"/>
          <w:szCs w:val="24"/>
        </w:rPr>
        <w:t>Non sono ammesse offerte in aumento e non sono ammesse offerte condizionate o espresse in modo indeterminato o con semplice riferimento ad altra offerta propria o di altri. L’offerta è valida per 180 giorni dalla data di presentazione dell’offerta.</w:t>
      </w:r>
    </w:p>
    <w:p w:rsidR="00243395" w:rsidRPr="0078307F" w:rsidRDefault="00243395" w:rsidP="00B06B5F">
      <w:pPr>
        <w:numPr>
          <w:ilvl w:val="0"/>
          <w:numId w:val="41"/>
        </w:numPr>
        <w:spacing w:after="0" w:line="240" w:lineRule="auto"/>
        <w:ind w:left="1077" w:hanging="357"/>
        <w:jc w:val="both"/>
        <w:rPr>
          <w:rFonts w:ascii="Arial" w:hAnsi="Arial" w:cs="Arial"/>
          <w:spacing w:val="1"/>
          <w:sz w:val="24"/>
          <w:szCs w:val="24"/>
        </w:rPr>
      </w:pPr>
      <w:r w:rsidRPr="0078307F">
        <w:rPr>
          <w:rFonts w:ascii="Arial" w:hAnsi="Arial" w:cs="Arial"/>
          <w:spacing w:val="1"/>
          <w:sz w:val="24"/>
          <w:szCs w:val="24"/>
        </w:rPr>
        <w:t xml:space="preserve">Si procederà ad aggiudicazione anche nel caso in cui sia pervenuta o sia rimasta in gara una sola offerta valida, sempre che sia ritenuta congrua e conveniente. </w:t>
      </w:r>
    </w:p>
    <w:p w:rsidR="00243395" w:rsidRPr="0078307F" w:rsidRDefault="00243395" w:rsidP="00B06B5F">
      <w:pPr>
        <w:numPr>
          <w:ilvl w:val="0"/>
          <w:numId w:val="41"/>
        </w:numPr>
        <w:spacing w:after="0" w:line="240" w:lineRule="auto"/>
        <w:ind w:left="1077" w:hanging="357"/>
        <w:jc w:val="both"/>
        <w:rPr>
          <w:rFonts w:ascii="Arial" w:hAnsi="Arial" w:cs="Arial"/>
          <w:spacing w:val="1"/>
          <w:sz w:val="24"/>
          <w:szCs w:val="24"/>
        </w:rPr>
      </w:pPr>
      <w:r w:rsidRPr="0078307F">
        <w:rPr>
          <w:rFonts w:ascii="Arial" w:hAnsi="Arial" w:cs="Arial"/>
          <w:spacing w:val="1"/>
          <w:sz w:val="24"/>
          <w:szCs w:val="24"/>
        </w:rPr>
        <w:t>Nel caso di offerte risultanti prime nella graduatoria di gara – con eguale ribasso – si procederà immediatamente al ballottaggio esclusivamente mediante sorteggio nominativo delle posizioni in ordine di estrazione dell’aggiudicataria e della seconda in graduatoria; non saranno ammesse offerte migliorative.</w:t>
      </w:r>
    </w:p>
    <w:p w:rsidR="00243395" w:rsidRPr="0078307F" w:rsidRDefault="00243395" w:rsidP="00B06B5F">
      <w:pPr>
        <w:numPr>
          <w:ilvl w:val="0"/>
          <w:numId w:val="41"/>
        </w:numPr>
        <w:autoSpaceDE w:val="0"/>
        <w:autoSpaceDN w:val="0"/>
        <w:adjustRightInd w:val="0"/>
        <w:spacing w:after="0" w:line="240" w:lineRule="auto"/>
        <w:ind w:left="1077" w:hanging="357"/>
        <w:jc w:val="both"/>
        <w:rPr>
          <w:rFonts w:ascii="Arial" w:hAnsi="Arial" w:cs="Arial"/>
          <w:spacing w:val="1"/>
          <w:sz w:val="24"/>
          <w:szCs w:val="24"/>
        </w:rPr>
      </w:pPr>
      <w:r w:rsidRPr="0078307F">
        <w:rPr>
          <w:rFonts w:ascii="Arial" w:hAnsi="Arial" w:cs="Arial"/>
          <w:spacing w:val="1"/>
          <w:sz w:val="24"/>
          <w:szCs w:val="24"/>
        </w:rPr>
        <w:t xml:space="preserve">Quando vi sia discordanza fra il ribasso indicato in lettere e quello indicato in cifre, è valida l’indicazione più vantaggiosa per l’amministrazione. </w:t>
      </w:r>
    </w:p>
    <w:p w:rsidR="00243395" w:rsidRPr="0078307F" w:rsidRDefault="00243395" w:rsidP="00B06B5F">
      <w:pPr>
        <w:numPr>
          <w:ilvl w:val="0"/>
          <w:numId w:val="41"/>
        </w:numPr>
        <w:spacing w:after="0" w:line="240" w:lineRule="auto"/>
        <w:ind w:left="1077" w:hanging="357"/>
        <w:jc w:val="both"/>
        <w:rPr>
          <w:rFonts w:ascii="Arial" w:hAnsi="Arial" w:cs="Arial"/>
          <w:spacing w:val="1"/>
          <w:sz w:val="24"/>
          <w:szCs w:val="24"/>
        </w:rPr>
      </w:pPr>
      <w:r w:rsidRPr="0078307F">
        <w:rPr>
          <w:rFonts w:ascii="Arial" w:hAnsi="Arial" w:cs="Arial"/>
          <w:spacing w:val="1"/>
          <w:sz w:val="24"/>
          <w:szCs w:val="24"/>
        </w:rPr>
        <w:t xml:space="preserve">Per la risoluzione di controversie in fase di aggiudicazione si applicano le norme di cui all’art. 243bis  del testo coordinato. </w:t>
      </w:r>
    </w:p>
    <w:p w:rsidR="00243395" w:rsidRPr="0078307F" w:rsidRDefault="00243395" w:rsidP="00B06B5F">
      <w:pPr>
        <w:numPr>
          <w:ilvl w:val="0"/>
          <w:numId w:val="41"/>
        </w:numPr>
        <w:spacing w:after="0" w:line="240" w:lineRule="auto"/>
        <w:ind w:left="1077" w:hanging="357"/>
        <w:jc w:val="both"/>
        <w:rPr>
          <w:rFonts w:ascii="Arial" w:hAnsi="Arial" w:cs="Arial"/>
          <w:spacing w:val="1"/>
          <w:sz w:val="24"/>
          <w:szCs w:val="24"/>
        </w:rPr>
      </w:pPr>
      <w:r w:rsidRPr="0078307F">
        <w:rPr>
          <w:rFonts w:ascii="Arial" w:hAnsi="Arial" w:cs="Arial"/>
          <w:spacing w:val="1"/>
          <w:sz w:val="24"/>
          <w:szCs w:val="24"/>
        </w:rPr>
        <w:t>Non hanno efficacia eventuali dichiarazioni di ritiro delle offerte già presentate. Parimenti non sono efficaci le offerte di uno stesso concorrente successivamente presentate.</w:t>
      </w:r>
    </w:p>
    <w:p w:rsidR="00243395" w:rsidRPr="0078307F" w:rsidRDefault="00243395" w:rsidP="00B06B5F">
      <w:pPr>
        <w:numPr>
          <w:ilvl w:val="0"/>
          <w:numId w:val="41"/>
        </w:numPr>
        <w:spacing w:after="0" w:line="240" w:lineRule="auto"/>
        <w:ind w:left="1077" w:hanging="357"/>
        <w:jc w:val="both"/>
        <w:rPr>
          <w:rFonts w:ascii="Arial" w:hAnsi="Arial" w:cs="Arial"/>
          <w:spacing w:val="1"/>
          <w:sz w:val="24"/>
          <w:szCs w:val="24"/>
        </w:rPr>
      </w:pPr>
      <w:r w:rsidRPr="0078307F">
        <w:rPr>
          <w:rFonts w:ascii="Arial" w:hAnsi="Arial" w:cs="Arial"/>
          <w:spacing w:val="1"/>
          <w:sz w:val="24"/>
          <w:szCs w:val="24"/>
        </w:rPr>
        <w:t>La stazione appaltante si riserva la facoltà di applicare le disposizioni di cui all’art. 140 del testo coordinato.</w:t>
      </w:r>
    </w:p>
    <w:p w:rsidR="00243395" w:rsidRPr="0078307F" w:rsidRDefault="00243395" w:rsidP="00B06B5F">
      <w:pPr>
        <w:numPr>
          <w:ilvl w:val="0"/>
          <w:numId w:val="41"/>
        </w:numPr>
        <w:spacing w:after="0" w:line="240" w:lineRule="auto"/>
        <w:ind w:left="1077" w:hanging="357"/>
        <w:jc w:val="both"/>
        <w:rPr>
          <w:rFonts w:ascii="Arial" w:hAnsi="Arial" w:cs="Arial"/>
          <w:spacing w:val="1"/>
          <w:sz w:val="24"/>
          <w:szCs w:val="24"/>
        </w:rPr>
      </w:pPr>
      <w:r w:rsidRPr="0078307F">
        <w:rPr>
          <w:rFonts w:ascii="Arial" w:hAnsi="Arial" w:cs="Arial"/>
          <w:spacing w:val="1"/>
          <w:sz w:val="24"/>
          <w:szCs w:val="24"/>
        </w:rPr>
        <w:t>Per quanto non previsto, valgono le norme di legge, sia regionali che nazionali, vigenti in quanto applicabili.</w:t>
      </w:r>
    </w:p>
    <w:p w:rsidR="00243395" w:rsidRDefault="00243395" w:rsidP="00B06B5F">
      <w:pPr>
        <w:widowControl w:val="0"/>
        <w:autoSpaceDE w:val="0"/>
        <w:autoSpaceDN w:val="0"/>
        <w:adjustRightInd w:val="0"/>
        <w:spacing w:after="0" w:line="240" w:lineRule="auto"/>
        <w:ind w:left="1134" w:hanging="283"/>
        <w:rPr>
          <w:rFonts w:ascii="Arial" w:hAnsi="Arial" w:cs="Arial"/>
          <w:b/>
          <w:bCs/>
          <w:sz w:val="24"/>
          <w:szCs w:val="24"/>
        </w:rPr>
      </w:pPr>
    </w:p>
    <w:p w:rsidR="00243395" w:rsidRDefault="00243395" w:rsidP="00B06B5F">
      <w:pPr>
        <w:widowControl w:val="0"/>
        <w:autoSpaceDE w:val="0"/>
        <w:autoSpaceDN w:val="0"/>
        <w:adjustRightInd w:val="0"/>
        <w:spacing w:after="0" w:line="240" w:lineRule="auto"/>
        <w:ind w:left="813"/>
        <w:rPr>
          <w:rFonts w:ascii="Arial" w:hAnsi="Arial" w:cs="Arial"/>
          <w:sz w:val="24"/>
          <w:szCs w:val="24"/>
        </w:rPr>
      </w:pPr>
      <w:r>
        <w:rPr>
          <w:rFonts w:ascii="Arial" w:hAnsi="Arial" w:cs="Arial"/>
          <w:b/>
          <w:bCs/>
          <w:sz w:val="24"/>
          <w:szCs w:val="24"/>
        </w:rPr>
        <w:t>G</w:t>
      </w:r>
      <w:r>
        <w:rPr>
          <w:rFonts w:ascii="Arial" w:hAnsi="Arial" w:cs="Arial"/>
          <w:b/>
          <w:bCs/>
          <w:spacing w:val="1"/>
          <w:sz w:val="24"/>
          <w:szCs w:val="24"/>
        </w:rPr>
        <w:t>a</w:t>
      </w:r>
      <w:r>
        <w:rPr>
          <w:rFonts w:ascii="Arial" w:hAnsi="Arial" w:cs="Arial"/>
          <w:b/>
          <w:bCs/>
          <w:sz w:val="24"/>
          <w:szCs w:val="24"/>
        </w:rPr>
        <w:t>r</w:t>
      </w:r>
      <w:r>
        <w:rPr>
          <w:rFonts w:ascii="Arial" w:hAnsi="Arial" w:cs="Arial"/>
          <w:b/>
          <w:bCs/>
          <w:spacing w:val="1"/>
          <w:sz w:val="24"/>
          <w:szCs w:val="24"/>
        </w:rPr>
        <w:t>a</w:t>
      </w:r>
      <w:r>
        <w:rPr>
          <w:rFonts w:ascii="Arial" w:hAnsi="Arial" w:cs="Arial"/>
          <w:b/>
          <w:bCs/>
          <w:sz w:val="24"/>
          <w:szCs w:val="24"/>
        </w:rPr>
        <w:t>nz</w:t>
      </w:r>
      <w:r>
        <w:rPr>
          <w:rFonts w:ascii="Arial" w:hAnsi="Arial" w:cs="Arial"/>
          <w:b/>
          <w:bCs/>
          <w:spacing w:val="-2"/>
          <w:sz w:val="24"/>
          <w:szCs w:val="24"/>
        </w:rPr>
        <w:t>i</w:t>
      </w:r>
      <w:r>
        <w:rPr>
          <w:rFonts w:ascii="Arial" w:hAnsi="Arial" w:cs="Arial"/>
          <w:b/>
          <w:bCs/>
          <w:spacing w:val="1"/>
          <w:sz w:val="24"/>
          <w:szCs w:val="24"/>
        </w:rPr>
        <w:t>e</w:t>
      </w:r>
      <w:r>
        <w:rPr>
          <w:rFonts w:ascii="Arial" w:hAnsi="Arial" w:cs="Arial"/>
          <w:b/>
          <w:bCs/>
          <w:sz w:val="24"/>
          <w:szCs w:val="24"/>
        </w:rPr>
        <w:t>:</w:t>
      </w:r>
    </w:p>
    <w:p w:rsidR="00243395" w:rsidRDefault="00243395" w:rsidP="00B06B5F">
      <w:pPr>
        <w:widowControl w:val="0"/>
        <w:autoSpaceDE w:val="0"/>
        <w:autoSpaceDN w:val="0"/>
        <w:adjustRightInd w:val="0"/>
        <w:spacing w:after="0" w:line="240" w:lineRule="auto"/>
        <w:ind w:left="813" w:right="764"/>
        <w:rPr>
          <w:rFonts w:ascii="Arial" w:hAnsi="Arial" w:cs="Arial"/>
          <w:sz w:val="24"/>
          <w:szCs w:val="24"/>
        </w:rPr>
      </w:pPr>
      <w:r>
        <w:rPr>
          <w:rFonts w:ascii="Arial" w:hAnsi="Arial" w:cs="Arial"/>
          <w:sz w:val="24"/>
          <w:szCs w:val="24"/>
        </w:rPr>
        <w:t>Al</w:t>
      </w:r>
      <w:r>
        <w:rPr>
          <w:rFonts w:ascii="Arial" w:hAnsi="Arial" w:cs="Arial"/>
          <w:spacing w:val="-1"/>
          <w:sz w:val="24"/>
          <w:szCs w:val="24"/>
        </w:rPr>
        <w:t>l</w:t>
      </w:r>
      <w:r>
        <w:rPr>
          <w:rFonts w:ascii="Arial" w:hAnsi="Arial" w:cs="Arial"/>
          <w:sz w:val="24"/>
          <w:szCs w:val="24"/>
        </w:rPr>
        <w:t>a</w:t>
      </w:r>
      <w:r>
        <w:rPr>
          <w:rFonts w:ascii="Arial" w:hAnsi="Arial" w:cs="Arial"/>
          <w:spacing w:val="1"/>
          <w:sz w:val="24"/>
          <w:szCs w:val="24"/>
        </w:rPr>
        <w:t xml:space="preserve"> p</w:t>
      </w:r>
      <w:r>
        <w:rPr>
          <w:rFonts w:ascii="Arial" w:hAnsi="Arial" w:cs="Arial"/>
          <w:sz w:val="24"/>
          <w:szCs w:val="24"/>
        </w:rPr>
        <w:t>res</w:t>
      </w:r>
      <w:r>
        <w:rPr>
          <w:rFonts w:ascii="Arial" w:hAnsi="Arial" w:cs="Arial"/>
          <w:spacing w:val="-1"/>
          <w:sz w:val="24"/>
          <w:szCs w:val="24"/>
        </w:rPr>
        <w:t>e</w:t>
      </w:r>
      <w:r>
        <w:rPr>
          <w:rFonts w:ascii="Arial" w:hAnsi="Arial" w:cs="Arial"/>
          <w:spacing w:val="1"/>
          <w:sz w:val="24"/>
          <w:szCs w:val="24"/>
        </w:rPr>
        <w:t>n</w:t>
      </w:r>
      <w:r>
        <w:rPr>
          <w:rFonts w:ascii="Arial" w:hAnsi="Arial" w:cs="Arial"/>
          <w:sz w:val="24"/>
          <w:szCs w:val="24"/>
        </w:rPr>
        <w:t xml:space="preserve">te </w:t>
      </w:r>
      <w:r>
        <w:rPr>
          <w:rFonts w:ascii="Arial" w:hAnsi="Arial" w:cs="Arial"/>
          <w:spacing w:val="1"/>
          <w:sz w:val="24"/>
          <w:szCs w:val="24"/>
        </w:rPr>
        <w:t>p</w:t>
      </w:r>
      <w:r>
        <w:rPr>
          <w:rFonts w:ascii="Arial" w:hAnsi="Arial" w:cs="Arial"/>
          <w:sz w:val="24"/>
          <w:szCs w:val="24"/>
        </w:rPr>
        <w:t>roc</w:t>
      </w:r>
      <w:r>
        <w:rPr>
          <w:rFonts w:ascii="Arial" w:hAnsi="Arial" w:cs="Arial"/>
          <w:spacing w:val="-1"/>
          <w:sz w:val="24"/>
          <w:szCs w:val="24"/>
        </w:rPr>
        <w:t>e</w:t>
      </w:r>
      <w:r>
        <w:rPr>
          <w:rFonts w:ascii="Arial" w:hAnsi="Arial" w:cs="Arial"/>
          <w:spacing w:val="1"/>
          <w:sz w:val="24"/>
          <w:szCs w:val="24"/>
        </w:rPr>
        <w:t>du</w:t>
      </w:r>
      <w:r>
        <w:rPr>
          <w:rFonts w:ascii="Arial" w:hAnsi="Arial" w:cs="Arial"/>
          <w:spacing w:val="-3"/>
          <w:sz w:val="24"/>
          <w:szCs w:val="24"/>
        </w:rPr>
        <w:t>r</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 xml:space="preserve">si </w:t>
      </w:r>
      <w:r>
        <w:rPr>
          <w:rFonts w:ascii="Arial" w:hAnsi="Arial" w:cs="Arial"/>
          <w:spacing w:val="1"/>
          <w:sz w:val="24"/>
          <w:szCs w:val="24"/>
        </w:rPr>
        <w:t>a</w:t>
      </w:r>
      <w:r>
        <w:rPr>
          <w:rFonts w:ascii="Arial" w:hAnsi="Arial" w:cs="Arial"/>
          <w:spacing w:val="-1"/>
          <w:sz w:val="24"/>
          <w:szCs w:val="24"/>
        </w:rPr>
        <w:t>p</w:t>
      </w:r>
      <w:r>
        <w:rPr>
          <w:rFonts w:ascii="Arial" w:hAnsi="Arial" w:cs="Arial"/>
          <w:spacing w:val="1"/>
          <w:sz w:val="24"/>
          <w:szCs w:val="24"/>
        </w:rPr>
        <w:t>p</w:t>
      </w:r>
      <w:r>
        <w:rPr>
          <w:rFonts w:ascii="Arial" w:hAnsi="Arial" w:cs="Arial"/>
          <w:sz w:val="24"/>
          <w:szCs w:val="24"/>
        </w:rPr>
        <w:t>l</w:t>
      </w:r>
      <w:r>
        <w:rPr>
          <w:rFonts w:ascii="Arial" w:hAnsi="Arial" w:cs="Arial"/>
          <w:spacing w:val="-1"/>
          <w:sz w:val="24"/>
          <w:szCs w:val="24"/>
        </w:rPr>
        <w:t>i</w:t>
      </w:r>
      <w:r>
        <w:rPr>
          <w:rFonts w:ascii="Arial" w:hAnsi="Arial" w:cs="Arial"/>
          <w:sz w:val="24"/>
          <w:szCs w:val="24"/>
        </w:rPr>
        <w:t>c</w:t>
      </w:r>
      <w:r>
        <w:rPr>
          <w:rFonts w:ascii="Arial" w:hAnsi="Arial" w:cs="Arial"/>
          <w:spacing w:val="1"/>
          <w:sz w:val="24"/>
          <w:szCs w:val="24"/>
        </w:rPr>
        <w:t>an</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le</w:t>
      </w:r>
      <w:r>
        <w:rPr>
          <w:rFonts w:ascii="Arial" w:hAnsi="Arial" w:cs="Arial"/>
          <w:spacing w:val="1"/>
          <w:sz w:val="24"/>
          <w:szCs w:val="24"/>
        </w:rPr>
        <w:t xml:space="preserve"> </w:t>
      </w:r>
      <w:r>
        <w:rPr>
          <w:rFonts w:ascii="Arial" w:hAnsi="Arial" w:cs="Arial"/>
          <w:spacing w:val="-1"/>
          <w:sz w:val="24"/>
          <w:szCs w:val="24"/>
        </w:rPr>
        <w:t>g</w:t>
      </w:r>
      <w:r>
        <w:rPr>
          <w:rFonts w:ascii="Arial" w:hAnsi="Arial" w:cs="Arial"/>
          <w:spacing w:val="1"/>
          <w:sz w:val="24"/>
          <w:szCs w:val="24"/>
        </w:rPr>
        <w:t>a</w:t>
      </w:r>
      <w:r>
        <w:rPr>
          <w:rFonts w:ascii="Arial" w:hAnsi="Arial" w:cs="Arial"/>
          <w:sz w:val="24"/>
          <w:szCs w:val="24"/>
        </w:rPr>
        <w:t>ra</w:t>
      </w:r>
      <w:r>
        <w:rPr>
          <w:rFonts w:ascii="Arial" w:hAnsi="Arial" w:cs="Arial"/>
          <w:spacing w:val="-1"/>
          <w:sz w:val="24"/>
          <w:szCs w:val="24"/>
        </w:rPr>
        <w:t>n</w:t>
      </w:r>
      <w:r>
        <w:rPr>
          <w:rFonts w:ascii="Arial" w:hAnsi="Arial" w:cs="Arial"/>
          <w:spacing w:val="-2"/>
          <w:sz w:val="24"/>
          <w:szCs w:val="24"/>
        </w:rPr>
        <w:t>z</w:t>
      </w:r>
      <w:r>
        <w:rPr>
          <w:rFonts w:ascii="Arial" w:hAnsi="Arial" w:cs="Arial"/>
          <w:sz w:val="24"/>
          <w:szCs w:val="24"/>
        </w:rPr>
        <w:t>ie</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a</w:t>
      </w:r>
      <w:r>
        <w:rPr>
          <w:rFonts w:ascii="Arial" w:hAnsi="Arial" w:cs="Arial"/>
          <w:sz w:val="24"/>
          <w:szCs w:val="24"/>
        </w:rPr>
        <w:t>ssicura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i sin</w:t>
      </w:r>
      <w:r>
        <w:rPr>
          <w:rFonts w:ascii="Arial" w:hAnsi="Arial" w:cs="Arial"/>
          <w:spacing w:val="1"/>
          <w:sz w:val="24"/>
          <w:szCs w:val="24"/>
        </w:rPr>
        <w:t>te</w:t>
      </w:r>
      <w:r>
        <w:rPr>
          <w:rFonts w:ascii="Arial" w:hAnsi="Arial" w:cs="Arial"/>
          <w:sz w:val="24"/>
          <w:szCs w:val="24"/>
        </w:rPr>
        <w:t>tic</w:t>
      </w:r>
      <w:r>
        <w:rPr>
          <w:rFonts w:ascii="Arial" w:hAnsi="Arial" w:cs="Arial"/>
          <w:spacing w:val="1"/>
          <w:sz w:val="24"/>
          <w:szCs w:val="24"/>
        </w:rPr>
        <w:t>a</w:t>
      </w:r>
      <w:r>
        <w:rPr>
          <w:rFonts w:ascii="Arial" w:hAnsi="Arial" w:cs="Arial"/>
          <w:spacing w:val="-1"/>
          <w:sz w:val="24"/>
          <w:szCs w:val="24"/>
        </w:rPr>
        <w:t>m</w:t>
      </w:r>
      <w:r>
        <w:rPr>
          <w:rFonts w:ascii="Arial" w:hAnsi="Arial" w:cs="Arial"/>
          <w:spacing w:val="1"/>
          <w:sz w:val="24"/>
          <w:szCs w:val="24"/>
        </w:rPr>
        <w:t>en</w:t>
      </w:r>
      <w:r>
        <w:rPr>
          <w:rFonts w:ascii="Arial" w:hAnsi="Arial" w:cs="Arial"/>
          <w:spacing w:val="-2"/>
          <w:sz w:val="24"/>
          <w:szCs w:val="24"/>
        </w:rPr>
        <w:t>t</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i</w:t>
      </w:r>
      <w:r>
        <w:rPr>
          <w:rFonts w:ascii="Arial" w:hAnsi="Arial" w:cs="Arial"/>
          <w:spacing w:val="-1"/>
          <w:sz w:val="24"/>
          <w:szCs w:val="24"/>
        </w:rPr>
        <w:t>n</w:t>
      </w:r>
      <w:r>
        <w:rPr>
          <w:rFonts w:ascii="Arial" w:hAnsi="Arial" w:cs="Arial"/>
          <w:spacing w:val="1"/>
          <w:sz w:val="24"/>
          <w:szCs w:val="24"/>
        </w:rPr>
        <w:t>d</w:t>
      </w:r>
      <w:r>
        <w:rPr>
          <w:rFonts w:ascii="Arial" w:hAnsi="Arial" w:cs="Arial"/>
          <w:sz w:val="24"/>
          <w:szCs w:val="24"/>
        </w:rPr>
        <w:t>ica</w:t>
      </w:r>
      <w:r>
        <w:rPr>
          <w:rFonts w:ascii="Arial" w:hAnsi="Arial" w:cs="Arial"/>
          <w:spacing w:val="1"/>
          <w:sz w:val="24"/>
          <w:szCs w:val="24"/>
        </w:rPr>
        <w:t>t</w:t>
      </w:r>
      <w:r>
        <w:rPr>
          <w:rFonts w:ascii="Arial" w:hAnsi="Arial" w:cs="Arial"/>
          <w:sz w:val="24"/>
          <w:szCs w:val="24"/>
        </w:rPr>
        <w:t>e</w:t>
      </w:r>
      <w:r>
        <w:rPr>
          <w:rFonts w:ascii="Arial" w:hAnsi="Arial" w:cs="Arial"/>
          <w:spacing w:val="-1"/>
          <w:sz w:val="24"/>
          <w:szCs w:val="24"/>
        </w:rPr>
        <w:t xml:space="preserve"> </w:t>
      </w:r>
      <w:r>
        <w:rPr>
          <w:rFonts w:ascii="Arial" w:hAnsi="Arial" w:cs="Arial"/>
          <w:spacing w:val="1"/>
          <w:sz w:val="24"/>
          <w:szCs w:val="24"/>
        </w:rPr>
        <w:t>d</w:t>
      </w:r>
      <w:r>
        <w:rPr>
          <w:rFonts w:ascii="Arial" w:hAnsi="Arial" w:cs="Arial"/>
          <w:sz w:val="24"/>
          <w:szCs w:val="24"/>
        </w:rPr>
        <w:t>i s</w:t>
      </w:r>
      <w:r>
        <w:rPr>
          <w:rFonts w:ascii="Arial" w:hAnsi="Arial" w:cs="Arial"/>
          <w:spacing w:val="1"/>
          <w:sz w:val="24"/>
          <w:szCs w:val="24"/>
        </w:rPr>
        <w:t>e</w:t>
      </w:r>
      <w:r>
        <w:rPr>
          <w:rFonts w:ascii="Arial" w:hAnsi="Arial" w:cs="Arial"/>
          <w:spacing w:val="-1"/>
          <w:sz w:val="24"/>
          <w:szCs w:val="24"/>
        </w:rPr>
        <w:t>g</w:t>
      </w:r>
      <w:r>
        <w:rPr>
          <w:rFonts w:ascii="Arial" w:hAnsi="Arial" w:cs="Arial"/>
          <w:spacing w:val="1"/>
          <w:sz w:val="24"/>
          <w:szCs w:val="24"/>
        </w:rPr>
        <w:t>u</w:t>
      </w:r>
      <w:r>
        <w:rPr>
          <w:rFonts w:ascii="Arial" w:hAnsi="Arial" w:cs="Arial"/>
          <w:sz w:val="24"/>
          <w:szCs w:val="24"/>
        </w:rPr>
        <w:t>ito</w:t>
      </w:r>
      <w:r>
        <w:rPr>
          <w:rFonts w:ascii="Arial" w:hAnsi="Arial" w:cs="Arial"/>
          <w:spacing w:val="1"/>
          <w:sz w:val="24"/>
          <w:szCs w:val="24"/>
        </w:rPr>
        <w:t xml:space="preserve"> </w:t>
      </w:r>
      <w:r>
        <w:rPr>
          <w:rFonts w:ascii="Arial" w:hAnsi="Arial" w:cs="Arial"/>
          <w:sz w:val="24"/>
          <w:szCs w:val="24"/>
        </w:rPr>
        <w:t xml:space="preserve">e </w:t>
      </w:r>
      <w:r>
        <w:rPr>
          <w:rFonts w:ascii="Arial" w:hAnsi="Arial" w:cs="Arial"/>
          <w:spacing w:val="1"/>
          <w:sz w:val="24"/>
          <w:szCs w:val="24"/>
        </w:rPr>
        <w:t>ana</w:t>
      </w:r>
      <w:r>
        <w:rPr>
          <w:rFonts w:ascii="Arial" w:hAnsi="Arial" w:cs="Arial"/>
          <w:spacing w:val="2"/>
          <w:sz w:val="24"/>
          <w:szCs w:val="24"/>
        </w:rPr>
        <w:t>l</w:t>
      </w:r>
      <w:r>
        <w:rPr>
          <w:rFonts w:ascii="Arial" w:hAnsi="Arial" w:cs="Arial"/>
          <w:sz w:val="24"/>
          <w:szCs w:val="24"/>
        </w:rPr>
        <w:t>itic</w:t>
      </w:r>
      <w:r>
        <w:rPr>
          <w:rFonts w:ascii="Arial" w:hAnsi="Arial" w:cs="Arial"/>
          <w:spacing w:val="-2"/>
          <w:sz w:val="24"/>
          <w:szCs w:val="24"/>
        </w:rPr>
        <w:t>a</w:t>
      </w:r>
      <w:r>
        <w:rPr>
          <w:rFonts w:ascii="Arial" w:hAnsi="Arial" w:cs="Arial"/>
          <w:spacing w:val="1"/>
          <w:sz w:val="24"/>
          <w:szCs w:val="24"/>
        </w:rPr>
        <w:t>m</w:t>
      </w:r>
      <w:r>
        <w:rPr>
          <w:rFonts w:ascii="Arial" w:hAnsi="Arial" w:cs="Arial"/>
          <w:spacing w:val="-1"/>
          <w:sz w:val="24"/>
          <w:szCs w:val="24"/>
        </w:rPr>
        <w:t>e</w:t>
      </w:r>
      <w:r>
        <w:rPr>
          <w:rFonts w:ascii="Arial" w:hAnsi="Arial" w:cs="Arial"/>
          <w:spacing w:val="1"/>
          <w:sz w:val="24"/>
          <w:szCs w:val="24"/>
        </w:rPr>
        <w:t>n</w:t>
      </w:r>
      <w:r>
        <w:rPr>
          <w:rFonts w:ascii="Arial" w:hAnsi="Arial" w:cs="Arial"/>
          <w:spacing w:val="-2"/>
          <w:sz w:val="24"/>
          <w:szCs w:val="24"/>
        </w:rPr>
        <w:t>t</w:t>
      </w:r>
      <w:r>
        <w:rPr>
          <w:rFonts w:ascii="Arial" w:hAnsi="Arial" w:cs="Arial"/>
          <w:sz w:val="24"/>
          <w:szCs w:val="24"/>
        </w:rPr>
        <w:t>e</w:t>
      </w:r>
      <w:r>
        <w:rPr>
          <w:rFonts w:ascii="Arial" w:hAnsi="Arial" w:cs="Arial"/>
          <w:spacing w:val="1"/>
          <w:sz w:val="24"/>
          <w:szCs w:val="24"/>
        </w:rPr>
        <w:t xml:space="preserve"> de</w:t>
      </w:r>
      <w:r>
        <w:rPr>
          <w:rFonts w:ascii="Arial" w:hAnsi="Arial" w:cs="Arial"/>
          <w:sz w:val="24"/>
          <w:szCs w:val="24"/>
        </w:rPr>
        <w:t>scr</w:t>
      </w:r>
      <w:r>
        <w:rPr>
          <w:rFonts w:ascii="Arial" w:hAnsi="Arial" w:cs="Arial"/>
          <w:spacing w:val="-1"/>
          <w:sz w:val="24"/>
          <w:szCs w:val="24"/>
        </w:rPr>
        <w:t>i</w:t>
      </w:r>
      <w:r>
        <w:rPr>
          <w:rFonts w:ascii="Arial" w:hAnsi="Arial" w:cs="Arial"/>
          <w:sz w:val="24"/>
          <w:szCs w:val="24"/>
        </w:rPr>
        <w:t>t</w:t>
      </w:r>
      <w:r>
        <w:rPr>
          <w:rFonts w:ascii="Arial" w:hAnsi="Arial" w:cs="Arial"/>
          <w:spacing w:val="-1"/>
          <w:sz w:val="24"/>
          <w:szCs w:val="24"/>
        </w:rPr>
        <w:t>t</w:t>
      </w:r>
      <w:r>
        <w:rPr>
          <w:rFonts w:ascii="Arial" w:hAnsi="Arial" w:cs="Arial"/>
          <w:sz w:val="24"/>
          <w:szCs w:val="24"/>
        </w:rPr>
        <w:t>e</w:t>
      </w:r>
      <w:r>
        <w:rPr>
          <w:rFonts w:ascii="Arial" w:hAnsi="Arial" w:cs="Arial"/>
          <w:spacing w:val="1"/>
          <w:sz w:val="24"/>
          <w:szCs w:val="24"/>
        </w:rPr>
        <w:t xml:space="preserve"> </w:t>
      </w:r>
      <w:r>
        <w:rPr>
          <w:rFonts w:ascii="Arial" w:hAnsi="Arial" w:cs="Arial"/>
          <w:spacing w:val="-1"/>
          <w:sz w:val="24"/>
          <w:szCs w:val="24"/>
        </w:rPr>
        <w:t>n</w:t>
      </w:r>
      <w:r>
        <w:rPr>
          <w:rFonts w:ascii="Arial" w:hAnsi="Arial" w:cs="Arial"/>
          <w:spacing w:val="1"/>
          <w:sz w:val="24"/>
          <w:szCs w:val="24"/>
        </w:rPr>
        <w:t>e</w:t>
      </w:r>
      <w:r>
        <w:rPr>
          <w:rFonts w:ascii="Arial" w:hAnsi="Arial" w:cs="Arial"/>
          <w:spacing w:val="-1"/>
          <w:sz w:val="24"/>
          <w:szCs w:val="24"/>
        </w:rPr>
        <w:t>g</w:t>
      </w:r>
      <w:r>
        <w:rPr>
          <w:rFonts w:ascii="Arial" w:hAnsi="Arial" w:cs="Arial"/>
          <w:sz w:val="24"/>
          <w:szCs w:val="24"/>
        </w:rPr>
        <w:t>li</w:t>
      </w:r>
      <w:r>
        <w:rPr>
          <w:rFonts w:ascii="Arial" w:hAnsi="Arial" w:cs="Arial"/>
          <w:spacing w:val="-1"/>
          <w:sz w:val="24"/>
          <w:szCs w:val="24"/>
        </w:rPr>
        <w:t xml:space="preserve"> </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l</w:t>
      </w:r>
      <w:r>
        <w:rPr>
          <w:rFonts w:ascii="Arial" w:hAnsi="Arial" w:cs="Arial"/>
          <w:spacing w:val="1"/>
          <w:sz w:val="24"/>
          <w:szCs w:val="24"/>
        </w:rPr>
        <w:t>e</w:t>
      </w:r>
      <w:r>
        <w:rPr>
          <w:rFonts w:ascii="Arial" w:hAnsi="Arial" w:cs="Arial"/>
          <w:spacing w:val="-1"/>
          <w:sz w:val="24"/>
          <w:szCs w:val="24"/>
        </w:rPr>
        <w:t>g</w:t>
      </w:r>
      <w:r>
        <w:rPr>
          <w:rFonts w:ascii="Arial" w:hAnsi="Arial" w:cs="Arial"/>
          <w:spacing w:val="1"/>
          <w:sz w:val="24"/>
          <w:szCs w:val="24"/>
        </w:rPr>
        <w:t>a</w:t>
      </w:r>
      <w:r>
        <w:rPr>
          <w:rFonts w:ascii="Arial" w:hAnsi="Arial" w:cs="Arial"/>
          <w:sz w:val="24"/>
          <w:szCs w:val="24"/>
        </w:rPr>
        <w:t xml:space="preserve">ti </w:t>
      </w:r>
      <w:r>
        <w:rPr>
          <w:rFonts w:ascii="Arial" w:hAnsi="Arial" w:cs="Arial"/>
          <w:spacing w:val="1"/>
          <w:sz w:val="24"/>
          <w:szCs w:val="24"/>
        </w:rPr>
        <w:t>p</w:t>
      </w:r>
      <w:r>
        <w:rPr>
          <w:rFonts w:ascii="Arial" w:hAnsi="Arial" w:cs="Arial"/>
          <w:sz w:val="24"/>
          <w:szCs w:val="24"/>
        </w:rPr>
        <w:t>ro</w:t>
      </w:r>
      <w:r>
        <w:rPr>
          <w:rFonts w:ascii="Arial" w:hAnsi="Arial" w:cs="Arial"/>
          <w:spacing w:val="-1"/>
          <w:sz w:val="24"/>
          <w:szCs w:val="24"/>
        </w:rPr>
        <w:t>g</w:t>
      </w:r>
      <w:r>
        <w:rPr>
          <w:rFonts w:ascii="Arial" w:hAnsi="Arial" w:cs="Arial"/>
          <w:spacing w:val="1"/>
          <w:sz w:val="24"/>
          <w:szCs w:val="24"/>
        </w:rPr>
        <w:t>e</w:t>
      </w:r>
      <w:r>
        <w:rPr>
          <w:rFonts w:ascii="Arial" w:hAnsi="Arial" w:cs="Arial"/>
          <w:sz w:val="24"/>
          <w:szCs w:val="24"/>
        </w:rPr>
        <w:t>t</w:t>
      </w:r>
      <w:r>
        <w:rPr>
          <w:rFonts w:ascii="Arial" w:hAnsi="Arial" w:cs="Arial"/>
          <w:spacing w:val="1"/>
          <w:sz w:val="24"/>
          <w:szCs w:val="24"/>
        </w:rPr>
        <w:t>tua</w:t>
      </w:r>
      <w:r>
        <w:rPr>
          <w:rFonts w:ascii="Arial" w:hAnsi="Arial" w:cs="Arial"/>
          <w:sz w:val="24"/>
          <w:szCs w:val="24"/>
        </w:rPr>
        <w:t>li</w:t>
      </w:r>
      <w:r>
        <w:rPr>
          <w:rFonts w:ascii="Arial" w:hAnsi="Arial" w:cs="Arial"/>
          <w:spacing w:val="-1"/>
          <w:sz w:val="24"/>
          <w:szCs w:val="24"/>
        </w:rPr>
        <w:t xml:space="preserve"> </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u</w:t>
      </w:r>
      <w:r>
        <w:rPr>
          <w:rFonts w:ascii="Arial" w:hAnsi="Arial" w:cs="Arial"/>
          <w:sz w:val="24"/>
          <w:szCs w:val="24"/>
        </w:rPr>
        <w:t>i si r</w:t>
      </w:r>
      <w:r>
        <w:rPr>
          <w:rFonts w:ascii="Arial" w:hAnsi="Arial" w:cs="Arial"/>
          <w:spacing w:val="-1"/>
          <w:sz w:val="24"/>
          <w:szCs w:val="24"/>
        </w:rPr>
        <w:t>i</w:t>
      </w:r>
      <w:r>
        <w:rPr>
          <w:rFonts w:ascii="Arial" w:hAnsi="Arial" w:cs="Arial"/>
          <w:spacing w:val="1"/>
          <w:sz w:val="24"/>
          <w:szCs w:val="24"/>
        </w:rPr>
        <w:t>n</w:t>
      </w:r>
      <w:r>
        <w:rPr>
          <w:rFonts w:ascii="Arial" w:hAnsi="Arial" w:cs="Arial"/>
          <w:spacing w:val="-2"/>
          <w:sz w:val="24"/>
          <w:szCs w:val="24"/>
        </w:rPr>
        <w:t>v</w:t>
      </w:r>
      <w:r>
        <w:rPr>
          <w:rFonts w:ascii="Arial" w:hAnsi="Arial" w:cs="Arial"/>
          <w:sz w:val="24"/>
          <w:szCs w:val="24"/>
        </w:rPr>
        <w:t>ia</w:t>
      </w:r>
      <w:r>
        <w:rPr>
          <w:rFonts w:ascii="Arial" w:hAnsi="Arial" w:cs="Arial"/>
          <w:spacing w:val="1"/>
          <w:sz w:val="24"/>
          <w:szCs w:val="24"/>
        </w:rPr>
        <w:t xml:space="preserve"> pe</w:t>
      </w:r>
      <w:r>
        <w:rPr>
          <w:rFonts w:ascii="Arial" w:hAnsi="Arial" w:cs="Arial"/>
          <w:sz w:val="24"/>
          <w:szCs w:val="24"/>
        </w:rPr>
        <w:t>r la</w:t>
      </w:r>
      <w:r>
        <w:rPr>
          <w:rFonts w:ascii="Arial" w:hAnsi="Arial" w:cs="Arial"/>
          <w:spacing w:val="-1"/>
          <w:sz w:val="24"/>
          <w:szCs w:val="24"/>
        </w:rPr>
        <w:t xml:space="preserve"> </w:t>
      </w:r>
      <w:r>
        <w:rPr>
          <w:rFonts w:ascii="Arial" w:hAnsi="Arial" w:cs="Arial"/>
          <w:spacing w:val="1"/>
          <w:sz w:val="24"/>
          <w:szCs w:val="24"/>
        </w:rPr>
        <w:t>d</w:t>
      </w:r>
      <w:r>
        <w:rPr>
          <w:rFonts w:ascii="Arial" w:hAnsi="Arial" w:cs="Arial"/>
          <w:sz w:val="24"/>
          <w:szCs w:val="24"/>
        </w:rPr>
        <w:t>isc</w:t>
      </w:r>
      <w:r>
        <w:rPr>
          <w:rFonts w:ascii="Arial" w:hAnsi="Arial" w:cs="Arial"/>
          <w:spacing w:val="-1"/>
          <w:sz w:val="24"/>
          <w:szCs w:val="24"/>
        </w:rPr>
        <w:t>i</w:t>
      </w:r>
      <w:r>
        <w:rPr>
          <w:rFonts w:ascii="Arial" w:hAnsi="Arial" w:cs="Arial"/>
          <w:spacing w:val="1"/>
          <w:sz w:val="24"/>
          <w:szCs w:val="24"/>
        </w:rPr>
        <w:t>p</w:t>
      </w:r>
      <w:r>
        <w:rPr>
          <w:rFonts w:ascii="Arial" w:hAnsi="Arial" w:cs="Arial"/>
          <w:sz w:val="24"/>
          <w:szCs w:val="24"/>
        </w:rPr>
        <w:t>l</w:t>
      </w:r>
      <w:r>
        <w:rPr>
          <w:rFonts w:ascii="Arial" w:hAnsi="Arial" w:cs="Arial"/>
          <w:spacing w:val="-1"/>
          <w:sz w:val="24"/>
          <w:szCs w:val="24"/>
        </w:rPr>
        <w:t>i</w:t>
      </w:r>
      <w:r>
        <w:rPr>
          <w:rFonts w:ascii="Arial" w:hAnsi="Arial" w:cs="Arial"/>
          <w:spacing w:val="1"/>
          <w:sz w:val="24"/>
          <w:szCs w:val="24"/>
        </w:rPr>
        <w:t>n</w:t>
      </w:r>
      <w:r>
        <w:rPr>
          <w:rFonts w:ascii="Arial" w:hAnsi="Arial" w:cs="Arial"/>
          <w:sz w:val="24"/>
          <w:szCs w:val="24"/>
        </w:rPr>
        <w:t>a</w:t>
      </w:r>
      <w:r>
        <w:rPr>
          <w:rFonts w:ascii="Arial" w:hAnsi="Arial" w:cs="Arial"/>
          <w:spacing w:val="-1"/>
          <w:sz w:val="24"/>
          <w:szCs w:val="24"/>
        </w:rPr>
        <w:t xml:space="preserve"> </w:t>
      </w:r>
      <w:r>
        <w:rPr>
          <w:rFonts w:ascii="Arial" w:hAnsi="Arial" w:cs="Arial"/>
          <w:spacing w:val="1"/>
          <w:sz w:val="24"/>
          <w:szCs w:val="24"/>
        </w:rPr>
        <w:t>d</w:t>
      </w:r>
      <w:r>
        <w:rPr>
          <w:rFonts w:ascii="Arial" w:hAnsi="Arial" w:cs="Arial"/>
          <w:sz w:val="24"/>
          <w:szCs w:val="24"/>
        </w:rPr>
        <w:t xml:space="preserve">i </w:t>
      </w:r>
      <w:r>
        <w:rPr>
          <w:rFonts w:ascii="Arial" w:hAnsi="Arial" w:cs="Arial"/>
          <w:spacing w:val="1"/>
          <w:sz w:val="24"/>
          <w:szCs w:val="24"/>
        </w:rPr>
        <w:t>de</w:t>
      </w:r>
      <w:r>
        <w:rPr>
          <w:rFonts w:ascii="Arial" w:hAnsi="Arial" w:cs="Arial"/>
          <w:sz w:val="24"/>
          <w:szCs w:val="24"/>
        </w:rPr>
        <w:t>t</w:t>
      </w:r>
      <w:r>
        <w:rPr>
          <w:rFonts w:ascii="Arial" w:hAnsi="Arial" w:cs="Arial"/>
          <w:spacing w:val="-1"/>
          <w:sz w:val="24"/>
          <w:szCs w:val="24"/>
        </w:rPr>
        <w:t>t</w:t>
      </w:r>
      <w:r>
        <w:rPr>
          <w:rFonts w:ascii="Arial" w:hAnsi="Arial" w:cs="Arial"/>
          <w:spacing w:val="1"/>
          <w:sz w:val="24"/>
          <w:szCs w:val="24"/>
        </w:rPr>
        <w:t>a</w:t>
      </w:r>
      <w:r>
        <w:rPr>
          <w:rFonts w:ascii="Arial" w:hAnsi="Arial" w:cs="Arial"/>
          <w:spacing w:val="-1"/>
          <w:sz w:val="24"/>
          <w:szCs w:val="24"/>
        </w:rPr>
        <w:t>g</w:t>
      </w:r>
      <w:r>
        <w:rPr>
          <w:rFonts w:ascii="Arial" w:hAnsi="Arial" w:cs="Arial"/>
          <w:sz w:val="24"/>
          <w:szCs w:val="24"/>
        </w:rPr>
        <w:t>l</w:t>
      </w:r>
      <w:r>
        <w:rPr>
          <w:rFonts w:ascii="Arial" w:hAnsi="Arial" w:cs="Arial"/>
          <w:spacing w:val="-1"/>
          <w:sz w:val="24"/>
          <w:szCs w:val="24"/>
        </w:rPr>
        <w:t>i</w:t>
      </w:r>
      <w:r>
        <w:rPr>
          <w:rFonts w:ascii="Arial" w:hAnsi="Arial" w:cs="Arial"/>
          <w:spacing w:val="1"/>
          <w:sz w:val="24"/>
          <w:szCs w:val="24"/>
        </w:rPr>
        <w:t>o</w:t>
      </w:r>
      <w:r>
        <w:rPr>
          <w:rFonts w:ascii="Arial" w:hAnsi="Arial" w:cs="Arial"/>
          <w:sz w:val="24"/>
          <w:szCs w:val="24"/>
        </w:rPr>
        <w:t>,</w:t>
      </w:r>
      <w:r>
        <w:rPr>
          <w:rFonts w:ascii="Arial" w:hAnsi="Arial" w:cs="Arial"/>
          <w:spacing w:val="58"/>
          <w:sz w:val="24"/>
          <w:szCs w:val="24"/>
        </w:rPr>
        <w:t xml:space="preserve"> </w:t>
      </w:r>
      <w:r>
        <w:rPr>
          <w:rFonts w:ascii="Arial" w:hAnsi="Arial" w:cs="Arial"/>
          <w:sz w:val="24"/>
          <w:szCs w:val="24"/>
        </w:rPr>
        <w:t>i</w:t>
      </w:r>
      <w:r>
        <w:rPr>
          <w:rFonts w:ascii="Arial" w:hAnsi="Arial" w:cs="Arial"/>
          <w:spacing w:val="-3"/>
          <w:sz w:val="24"/>
          <w:szCs w:val="24"/>
        </w:rPr>
        <w:t>v</w:t>
      </w:r>
      <w:r>
        <w:rPr>
          <w:rFonts w:ascii="Arial" w:hAnsi="Arial" w:cs="Arial"/>
          <w:sz w:val="24"/>
          <w:szCs w:val="24"/>
        </w:rPr>
        <w:t>i</w:t>
      </w:r>
      <w:r>
        <w:rPr>
          <w:rFonts w:ascii="Arial" w:hAnsi="Arial" w:cs="Arial"/>
          <w:spacing w:val="57"/>
          <w:sz w:val="24"/>
          <w:szCs w:val="24"/>
        </w:rPr>
        <w:t xml:space="preserve"> </w:t>
      </w:r>
      <w:r>
        <w:rPr>
          <w:rFonts w:ascii="Arial" w:hAnsi="Arial" w:cs="Arial"/>
          <w:sz w:val="24"/>
          <w:szCs w:val="24"/>
        </w:rPr>
        <w:t>c</w:t>
      </w:r>
      <w:r>
        <w:rPr>
          <w:rFonts w:ascii="Arial" w:hAnsi="Arial" w:cs="Arial"/>
          <w:spacing w:val="1"/>
          <w:sz w:val="24"/>
          <w:szCs w:val="24"/>
        </w:rPr>
        <w:t>omp</w:t>
      </w:r>
      <w:r>
        <w:rPr>
          <w:rFonts w:ascii="Arial" w:hAnsi="Arial" w:cs="Arial"/>
          <w:sz w:val="24"/>
          <w:szCs w:val="24"/>
        </w:rPr>
        <w:t>resa</w:t>
      </w:r>
      <w:r>
        <w:rPr>
          <w:rFonts w:ascii="Arial" w:hAnsi="Arial" w:cs="Arial"/>
          <w:spacing w:val="59"/>
          <w:sz w:val="24"/>
          <w:szCs w:val="24"/>
        </w:rPr>
        <w:t xml:space="preserve"> </w:t>
      </w:r>
      <w:r>
        <w:rPr>
          <w:rFonts w:ascii="Arial" w:hAnsi="Arial" w:cs="Arial"/>
          <w:spacing w:val="1"/>
          <w:sz w:val="24"/>
          <w:szCs w:val="24"/>
        </w:rPr>
        <w:t>o</w:t>
      </w:r>
      <w:r>
        <w:rPr>
          <w:rFonts w:ascii="Arial" w:hAnsi="Arial" w:cs="Arial"/>
          <w:spacing w:val="-1"/>
          <w:sz w:val="24"/>
          <w:szCs w:val="24"/>
        </w:rPr>
        <w:t>g</w:t>
      </w:r>
      <w:r>
        <w:rPr>
          <w:rFonts w:ascii="Arial" w:hAnsi="Arial" w:cs="Arial"/>
          <w:spacing w:val="1"/>
          <w:sz w:val="24"/>
          <w:szCs w:val="24"/>
        </w:rPr>
        <w:t>n</w:t>
      </w:r>
      <w:r>
        <w:rPr>
          <w:rFonts w:ascii="Arial" w:hAnsi="Arial" w:cs="Arial"/>
          <w:sz w:val="24"/>
          <w:szCs w:val="24"/>
        </w:rPr>
        <w:t>i</w:t>
      </w:r>
      <w:r>
        <w:rPr>
          <w:rFonts w:ascii="Arial" w:hAnsi="Arial" w:cs="Arial"/>
          <w:spacing w:val="57"/>
          <w:sz w:val="24"/>
          <w:szCs w:val="24"/>
        </w:rPr>
        <w:t xml:space="preserve"> </w:t>
      </w:r>
      <w:r>
        <w:rPr>
          <w:rFonts w:ascii="Arial" w:hAnsi="Arial" w:cs="Arial"/>
          <w:sz w:val="24"/>
          <w:szCs w:val="24"/>
        </w:rPr>
        <w:t>i</w:t>
      </w:r>
      <w:r>
        <w:rPr>
          <w:rFonts w:ascii="Arial" w:hAnsi="Arial" w:cs="Arial"/>
          <w:spacing w:val="-2"/>
          <w:sz w:val="24"/>
          <w:szCs w:val="24"/>
        </w:rPr>
        <w:t>n</w:t>
      </w:r>
      <w:r>
        <w:rPr>
          <w:rFonts w:ascii="Arial" w:hAnsi="Arial" w:cs="Arial"/>
          <w:spacing w:val="3"/>
          <w:sz w:val="24"/>
          <w:szCs w:val="24"/>
        </w:rPr>
        <w:t>f</w:t>
      </w:r>
      <w:r>
        <w:rPr>
          <w:rFonts w:ascii="Arial" w:hAnsi="Arial" w:cs="Arial"/>
          <w:spacing w:val="1"/>
          <w:sz w:val="24"/>
          <w:szCs w:val="24"/>
        </w:rPr>
        <w:t>o</w:t>
      </w:r>
      <w:r>
        <w:rPr>
          <w:rFonts w:ascii="Arial" w:hAnsi="Arial" w:cs="Arial"/>
          <w:spacing w:val="-3"/>
          <w:sz w:val="24"/>
          <w:szCs w:val="24"/>
        </w:rPr>
        <w:t>r</w:t>
      </w:r>
      <w:r>
        <w:rPr>
          <w:rFonts w:ascii="Arial" w:hAnsi="Arial" w:cs="Arial"/>
          <w:spacing w:val="1"/>
          <w:sz w:val="24"/>
          <w:szCs w:val="24"/>
        </w:rPr>
        <w:t>ma</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e</w:t>
      </w:r>
      <w:r>
        <w:rPr>
          <w:rFonts w:ascii="Arial" w:hAnsi="Arial" w:cs="Arial"/>
          <w:spacing w:val="58"/>
          <w:sz w:val="24"/>
          <w:szCs w:val="24"/>
        </w:rPr>
        <w:t xml:space="preserve"> </w:t>
      </w:r>
      <w:r>
        <w:rPr>
          <w:rFonts w:ascii="Arial" w:hAnsi="Arial" w:cs="Arial"/>
          <w:spacing w:val="-2"/>
          <w:sz w:val="24"/>
          <w:szCs w:val="24"/>
        </w:rPr>
        <w:t>s</w:t>
      </w:r>
      <w:r>
        <w:rPr>
          <w:rFonts w:ascii="Arial" w:hAnsi="Arial" w:cs="Arial"/>
          <w:sz w:val="24"/>
          <w:szCs w:val="24"/>
        </w:rPr>
        <w:t>u</w:t>
      </w:r>
      <w:r>
        <w:rPr>
          <w:rFonts w:ascii="Arial" w:hAnsi="Arial" w:cs="Arial"/>
          <w:spacing w:val="58"/>
          <w:sz w:val="24"/>
          <w:szCs w:val="24"/>
        </w:rPr>
        <w:t xml:space="preserve"> </w:t>
      </w:r>
      <w:r>
        <w:rPr>
          <w:rFonts w:ascii="Arial" w:hAnsi="Arial" w:cs="Arial"/>
          <w:spacing w:val="1"/>
          <w:sz w:val="24"/>
          <w:szCs w:val="24"/>
        </w:rPr>
        <w:t>o</w:t>
      </w:r>
      <w:r>
        <w:rPr>
          <w:rFonts w:ascii="Arial" w:hAnsi="Arial" w:cs="Arial"/>
          <w:spacing w:val="-1"/>
          <w:sz w:val="24"/>
          <w:szCs w:val="24"/>
        </w:rPr>
        <w:t>gg</w:t>
      </w:r>
      <w:r>
        <w:rPr>
          <w:rFonts w:ascii="Arial" w:hAnsi="Arial" w:cs="Arial"/>
          <w:spacing w:val="1"/>
          <w:sz w:val="24"/>
          <w:szCs w:val="24"/>
        </w:rPr>
        <w:t>e</w:t>
      </w:r>
      <w:r>
        <w:rPr>
          <w:rFonts w:ascii="Arial" w:hAnsi="Arial" w:cs="Arial"/>
          <w:sz w:val="24"/>
          <w:szCs w:val="24"/>
        </w:rPr>
        <w:t>t</w:t>
      </w:r>
      <w:r>
        <w:rPr>
          <w:rFonts w:ascii="Arial" w:hAnsi="Arial" w:cs="Arial"/>
          <w:spacing w:val="1"/>
          <w:sz w:val="24"/>
          <w:szCs w:val="24"/>
        </w:rPr>
        <w:t>t</w:t>
      </w:r>
      <w:r>
        <w:rPr>
          <w:rFonts w:ascii="Arial" w:hAnsi="Arial" w:cs="Arial"/>
          <w:sz w:val="24"/>
          <w:szCs w:val="24"/>
        </w:rPr>
        <w:t>o</w:t>
      </w:r>
      <w:r>
        <w:rPr>
          <w:rFonts w:ascii="Arial" w:hAnsi="Arial" w:cs="Arial"/>
          <w:spacing w:val="58"/>
          <w:sz w:val="24"/>
          <w:szCs w:val="24"/>
        </w:rPr>
        <w:t xml:space="preserve"> </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l</w:t>
      </w:r>
      <w:r>
        <w:rPr>
          <w:rFonts w:ascii="Arial" w:hAnsi="Arial" w:cs="Arial"/>
          <w:spacing w:val="-1"/>
          <w:sz w:val="24"/>
          <w:szCs w:val="24"/>
        </w:rPr>
        <w:t>l</w:t>
      </w:r>
      <w:r>
        <w:rPr>
          <w:rFonts w:ascii="Arial" w:hAnsi="Arial" w:cs="Arial"/>
          <w:sz w:val="24"/>
          <w:szCs w:val="24"/>
        </w:rPr>
        <w:t>a</w:t>
      </w:r>
      <w:r>
        <w:rPr>
          <w:rFonts w:ascii="Arial" w:hAnsi="Arial" w:cs="Arial"/>
          <w:spacing w:val="58"/>
          <w:sz w:val="24"/>
          <w:szCs w:val="24"/>
        </w:rPr>
        <w:t xml:space="preserve"> </w:t>
      </w:r>
      <w:r>
        <w:rPr>
          <w:rFonts w:ascii="Arial" w:hAnsi="Arial" w:cs="Arial"/>
          <w:spacing w:val="-1"/>
          <w:sz w:val="24"/>
          <w:szCs w:val="24"/>
        </w:rPr>
        <w:t>g</w:t>
      </w:r>
      <w:r>
        <w:rPr>
          <w:rFonts w:ascii="Arial" w:hAnsi="Arial" w:cs="Arial"/>
          <w:spacing w:val="1"/>
          <w:sz w:val="24"/>
          <w:szCs w:val="24"/>
        </w:rPr>
        <w:t>a</w:t>
      </w:r>
      <w:r>
        <w:rPr>
          <w:rFonts w:ascii="Arial" w:hAnsi="Arial" w:cs="Arial"/>
          <w:sz w:val="24"/>
          <w:szCs w:val="24"/>
        </w:rPr>
        <w:t>ra</w:t>
      </w:r>
      <w:r>
        <w:rPr>
          <w:rFonts w:ascii="Arial" w:hAnsi="Arial" w:cs="Arial"/>
          <w:spacing w:val="-1"/>
          <w:sz w:val="24"/>
          <w:szCs w:val="24"/>
        </w:rPr>
        <w:t>n</w:t>
      </w:r>
      <w:r>
        <w:rPr>
          <w:rFonts w:ascii="Arial" w:hAnsi="Arial" w:cs="Arial"/>
          <w:spacing w:val="-2"/>
          <w:sz w:val="24"/>
          <w:szCs w:val="24"/>
        </w:rPr>
        <w:t>z</w:t>
      </w:r>
      <w:r>
        <w:rPr>
          <w:rFonts w:ascii="Arial" w:hAnsi="Arial" w:cs="Arial"/>
          <w:sz w:val="24"/>
          <w:szCs w:val="24"/>
        </w:rPr>
        <w:t>ia,</w:t>
      </w:r>
      <w:r>
        <w:rPr>
          <w:rFonts w:ascii="Arial" w:hAnsi="Arial" w:cs="Arial"/>
          <w:spacing w:val="58"/>
          <w:sz w:val="24"/>
          <w:szCs w:val="24"/>
        </w:rPr>
        <w:t xml:space="preserve"> </w:t>
      </w:r>
      <w:r>
        <w:rPr>
          <w:rFonts w:ascii="Arial" w:hAnsi="Arial" w:cs="Arial"/>
          <w:sz w:val="24"/>
          <w:szCs w:val="24"/>
        </w:rPr>
        <w:t>s</w:t>
      </w:r>
      <w:r>
        <w:rPr>
          <w:rFonts w:ascii="Arial" w:hAnsi="Arial" w:cs="Arial"/>
          <w:spacing w:val="1"/>
          <w:sz w:val="24"/>
          <w:szCs w:val="24"/>
        </w:rPr>
        <w:t>o</w:t>
      </w:r>
      <w:r>
        <w:rPr>
          <w:rFonts w:ascii="Arial" w:hAnsi="Arial" w:cs="Arial"/>
          <w:spacing w:val="-1"/>
          <w:sz w:val="24"/>
          <w:szCs w:val="24"/>
        </w:rPr>
        <w:t>gg</w:t>
      </w:r>
      <w:r>
        <w:rPr>
          <w:rFonts w:ascii="Arial" w:hAnsi="Arial" w:cs="Arial"/>
          <w:spacing w:val="1"/>
          <w:sz w:val="24"/>
          <w:szCs w:val="24"/>
        </w:rPr>
        <w:t>e</w:t>
      </w:r>
      <w:r>
        <w:rPr>
          <w:rFonts w:ascii="Arial" w:hAnsi="Arial" w:cs="Arial"/>
          <w:sz w:val="24"/>
          <w:szCs w:val="24"/>
        </w:rPr>
        <w:t>t</w:t>
      </w:r>
      <w:r>
        <w:rPr>
          <w:rFonts w:ascii="Arial" w:hAnsi="Arial" w:cs="Arial"/>
          <w:spacing w:val="1"/>
          <w:sz w:val="24"/>
          <w:szCs w:val="24"/>
        </w:rPr>
        <w:t>t</w:t>
      </w:r>
      <w:r>
        <w:rPr>
          <w:rFonts w:ascii="Arial" w:hAnsi="Arial" w:cs="Arial"/>
          <w:sz w:val="24"/>
          <w:szCs w:val="24"/>
        </w:rPr>
        <w:t>i</w:t>
      </w:r>
      <w:r>
        <w:rPr>
          <w:rFonts w:ascii="Arial" w:hAnsi="Arial" w:cs="Arial"/>
          <w:spacing w:val="57"/>
          <w:sz w:val="24"/>
          <w:szCs w:val="24"/>
        </w:rPr>
        <w:t xml:space="preserve"> </w:t>
      </w:r>
      <w:r>
        <w:rPr>
          <w:rFonts w:ascii="Arial" w:hAnsi="Arial" w:cs="Arial"/>
          <w:spacing w:val="-1"/>
          <w:sz w:val="24"/>
          <w:szCs w:val="24"/>
        </w:rPr>
        <w:t>g</w:t>
      </w:r>
      <w:r>
        <w:rPr>
          <w:rFonts w:ascii="Arial" w:hAnsi="Arial" w:cs="Arial"/>
          <w:spacing w:val="1"/>
          <w:sz w:val="24"/>
          <w:szCs w:val="24"/>
        </w:rPr>
        <w:t>a</w:t>
      </w:r>
      <w:r>
        <w:rPr>
          <w:rFonts w:ascii="Arial" w:hAnsi="Arial" w:cs="Arial"/>
          <w:sz w:val="24"/>
          <w:szCs w:val="24"/>
        </w:rPr>
        <w:t>ra</w:t>
      </w:r>
      <w:r>
        <w:rPr>
          <w:rFonts w:ascii="Arial" w:hAnsi="Arial" w:cs="Arial"/>
          <w:spacing w:val="1"/>
          <w:sz w:val="24"/>
          <w:szCs w:val="24"/>
        </w:rPr>
        <w:t>n</w:t>
      </w:r>
      <w:r>
        <w:rPr>
          <w:rFonts w:ascii="Arial" w:hAnsi="Arial" w:cs="Arial"/>
          <w:sz w:val="24"/>
          <w:szCs w:val="24"/>
        </w:rPr>
        <w:t xml:space="preserve">titi, </w:t>
      </w:r>
      <w:r>
        <w:rPr>
          <w:rFonts w:ascii="Arial" w:hAnsi="Arial" w:cs="Arial"/>
          <w:spacing w:val="1"/>
          <w:sz w:val="24"/>
          <w:szCs w:val="24"/>
        </w:rPr>
        <w:t>de</w:t>
      </w:r>
      <w:r>
        <w:rPr>
          <w:rFonts w:ascii="Arial" w:hAnsi="Arial" w:cs="Arial"/>
          <w:sz w:val="24"/>
          <w:szCs w:val="24"/>
        </w:rPr>
        <w:t>c</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r</w:t>
      </w:r>
      <w:r>
        <w:rPr>
          <w:rFonts w:ascii="Arial" w:hAnsi="Arial" w:cs="Arial"/>
          <w:spacing w:val="1"/>
          <w:sz w:val="24"/>
          <w:szCs w:val="24"/>
        </w:rPr>
        <w:t>en</w:t>
      </w:r>
      <w:r>
        <w:rPr>
          <w:rFonts w:ascii="Arial" w:hAnsi="Arial" w:cs="Arial"/>
          <w:spacing w:val="-2"/>
          <w:sz w:val="24"/>
          <w:szCs w:val="24"/>
        </w:rPr>
        <w:t>z</w:t>
      </w:r>
      <w:r>
        <w:rPr>
          <w:rFonts w:ascii="Arial" w:hAnsi="Arial" w:cs="Arial"/>
          <w:spacing w:val="1"/>
          <w:sz w:val="24"/>
          <w:szCs w:val="24"/>
        </w:rPr>
        <w:t>e</w:t>
      </w:r>
      <w:r>
        <w:rPr>
          <w:rFonts w:ascii="Arial" w:hAnsi="Arial" w:cs="Arial"/>
          <w:sz w:val="24"/>
          <w:szCs w:val="24"/>
        </w:rPr>
        <w:t>,</w:t>
      </w:r>
      <w:r>
        <w:rPr>
          <w:rFonts w:ascii="Arial" w:hAnsi="Arial" w:cs="Arial"/>
          <w:spacing w:val="-1"/>
          <w:sz w:val="24"/>
          <w:szCs w:val="24"/>
        </w:rPr>
        <w:t xml:space="preserve"> </w:t>
      </w:r>
      <w:r>
        <w:rPr>
          <w:rFonts w:ascii="Arial" w:hAnsi="Arial" w:cs="Arial"/>
          <w:spacing w:val="1"/>
          <w:sz w:val="24"/>
          <w:szCs w:val="24"/>
        </w:rPr>
        <w:t>ma</w:t>
      </w:r>
      <w:r>
        <w:rPr>
          <w:rFonts w:ascii="Arial" w:hAnsi="Arial" w:cs="Arial"/>
          <w:sz w:val="24"/>
          <w:szCs w:val="24"/>
        </w:rPr>
        <w:t>ss</w:t>
      </w:r>
      <w:r>
        <w:rPr>
          <w:rFonts w:ascii="Arial" w:hAnsi="Arial" w:cs="Arial"/>
          <w:spacing w:val="-3"/>
          <w:sz w:val="24"/>
          <w:szCs w:val="24"/>
        </w:rPr>
        <w:t>i</w:t>
      </w:r>
      <w:r>
        <w:rPr>
          <w:rFonts w:ascii="Arial" w:hAnsi="Arial" w:cs="Arial"/>
          <w:spacing w:val="1"/>
          <w:sz w:val="24"/>
          <w:szCs w:val="24"/>
        </w:rPr>
        <w:t>ma</w:t>
      </w:r>
      <w:r>
        <w:rPr>
          <w:rFonts w:ascii="Arial" w:hAnsi="Arial" w:cs="Arial"/>
          <w:sz w:val="24"/>
          <w:szCs w:val="24"/>
        </w:rPr>
        <w:t>l</w:t>
      </w:r>
      <w:r>
        <w:rPr>
          <w:rFonts w:ascii="Arial" w:hAnsi="Arial" w:cs="Arial"/>
          <w:spacing w:val="-3"/>
          <w:sz w:val="24"/>
          <w:szCs w:val="24"/>
        </w:rPr>
        <w:t>i</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i</w:t>
      </w:r>
      <w:r>
        <w:rPr>
          <w:rFonts w:ascii="Arial" w:hAnsi="Arial" w:cs="Arial"/>
          <w:spacing w:val="1"/>
          <w:sz w:val="24"/>
          <w:szCs w:val="24"/>
        </w:rPr>
        <w:t>m</w:t>
      </w:r>
      <w:r>
        <w:rPr>
          <w:rFonts w:ascii="Arial" w:hAnsi="Arial" w:cs="Arial"/>
          <w:spacing w:val="-1"/>
          <w:sz w:val="24"/>
          <w:szCs w:val="24"/>
        </w:rPr>
        <w:t>p</w:t>
      </w:r>
      <w:r>
        <w:rPr>
          <w:rFonts w:ascii="Arial" w:hAnsi="Arial" w:cs="Arial"/>
          <w:spacing w:val="1"/>
          <w:sz w:val="24"/>
          <w:szCs w:val="24"/>
        </w:rPr>
        <w:t>o</w:t>
      </w:r>
      <w:r>
        <w:rPr>
          <w:rFonts w:ascii="Arial" w:hAnsi="Arial" w:cs="Arial"/>
          <w:sz w:val="24"/>
          <w:szCs w:val="24"/>
        </w:rPr>
        <w:t xml:space="preserve">rti </w:t>
      </w:r>
      <w:r>
        <w:rPr>
          <w:rFonts w:ascii="Arial" w:hAnsi="Arial" w:cs="Arial"/>
          <w:spacing w:val="-2"/>
          <w:sz w:val="24"/>
          <w:szCs w:val="24"/>
        </w:rPr>
        <w:t>g</w:t>
      </w:r>
      <w:r>
        <w:rPr>
          <w:rFonts w:ascii="Arial" w:hAnsi="Arial" w:cs="Arial"/>
          <w:spacing w:val="1"/>
          <w:sz w:val="24"/>
          <w:szCs w:val="24"/>
        </w:rPr>
        <w:t>a</w:t>
      </w:r>
      <w:r>
        <w:rPr>
          <w:rFonts w:ascii="Arial" w:hAnsi="Arial" w:cs="Arial"/>
          <w:sz w:val="24"/>
          <w:szCs w:val="24"/>
        </w:rPr>
        <w:t>ra</w:t>
      </w:r>
      <w:r>
        <w:rPr>
          <w:rFonts w:ascii="Arial" w:hAnsi="Arial" w:cs="Arial"/>
          <w:spacing w:val="1"/>
          <w:sz w:val="24"/>
          <w:szCs w:val="24"/>
        </w:rPr>
        <w:t>n</w:t>
      </w:r>
      <w:r>
        <w:rPr>
          <w:rFonts w:ascii="Arial" w:hAnsi="Arial" w:cs="Arial"/>
          <w:sz w:val="24"/>
          <w:szCs w:val="24"/>
        </w:rPr>
        <w:t xml:space="preserve">titi </w:t>
      </w:r>
      <w:r>
        <w:rPr>
          <w:rFonts w:ascii="Arial" w:hAnsi="Arial" w:cs="Arial"/>
          <w:spacing w:val="-1"/>
          <w:sz w:val="24"/>
          <w:szCs w:val="24"/>
        </w:rPr>
        <w:t>e</w:t>
      </w:r>
      <w:r>
        <w:rPr>
          <w:rFonts w:ascii="Arial" w:hAnsi="Arial" w:cs="Arial"/>
          <w:sz w:val="24"/>
          <w:szCs w:val="24"/>
        </w:rPr>
        <w:t>tc</w:t>
      </w:r>
      <w:r>
        <w:rPr>
          <w:rFonts w:ascii="Arial" w:hAnsi="Arial" w:cs="Arial"/>
          <w:spacing w:val="1"/>
          <w:sz w:val="24"/>
          <w:szCs w:val="24"/>
        </w:rPr>
        <w:t>.</w:t>
      </w:r>
      <w:r>
        <w:rPr>
          <w:rFonts w:ascii="Arial" w:hAnsi="Arial" w:cs="Arial"/>
          <w:sz w:val="24"/>
          <w:szCs w:val="24"/>
        </w:rPr>
        <w:t>.</w:t>
      </w:r>
    </w:p>
    <w:p w:rsidR="00243395" w:rsidRDefault="00243395" w:rsidP="00B06B5F">
      <w:pPr>
        <w:widowControl w:val="0"/>
        <w:autoSpaceDE w:val="0"/>
        <w:autoSpaceDN w:val="0"/>
        <w:adjustRightInd w:val="0"/>
        <w:spacing w:after="0" w:line="276" w:lineRule="exact"/>
        <w:ind w:left="813"/>
        <w:rPr>
          <w:rFonts w:ascii="Arial" w:hAnsi="Arial" w:cs="Arial"/>
          <w:sz w:val="24"/>
          <w:szCs w:val="24"/>
        </w:rPr>
      </w:pPr>
      <w:r>
        <w:rPr>
          <w:rFonts w:ascii="Arial" w:hAnsi="Arial" w:cs="Arial"/>
          <w:b/>
          <w:bCs/>
          <w:spacing w:val="1"/>
          <w:sz w:val="24"/>
          <w:szCs w:val="24"/>
        </w:rPr>
        <w:t>a</w:t>
      </w:r>
      <w:r>
        <w:rPr>
          <w:rFonts w:ascii="Arial" w:hAnsi="Arial" w:cs="Arial"/>
          <w:b/>
          <w:bCs/>
          <w:sz w:val="24"/>
          <w:szCs w:val="24"/>
        </w:rPr>
        <w:t>)</w:t>
      </w:r>
      <w:r>
        <w:rPr>
          <w:rFonts w:ascii="Arial" w:hAnsi="Arial" w:cs="Arial"/>
          <w:b/>
          <w:bCs/>
          <w:spacing w:val="5"/>
          <w:sz w:val="24"/>
          <w:szCs w:val="24"/>
        </w:rPr>
        <w:t xml:space="preserve"> </w:t>
      </w:r>
      <w:r>
        <w:rPr>
          <w:rFonts w:ascii="Arial" w:hAnsi="Arial" w:cs="Arial"/>
          <w:b/>
          <w:bCs/>
          <w:sz w:val="24"/>
          <w:szCs w:val="24"/>
        </w:rPr>
        <w:t>Cauzione</w:t>
      </w:r>
      <w:r>
        <w:rPr>
          <w:rFonts w:ascii="Arial" w:hAnsi="Arial" w:cs="Arial"/>
          <w:b/>
          <w:bCs/>
          <w:spacing w:val="6"/>
          <w:sz w:val="24"/>
          <w:szCs w:val="24"/>
        </w:rPr>
        <w:t xml:space="preserve"> </w:t>
      </w:r>
      <w:r>
        <w:rPr>
          <w:rFonts w:ascii="Arial" w:hAnsi="Arial" w:cs="Arial"/>
          <w:b/>
          <w:bCs/>
          <w:sz w:val="24"/>
          <w:szCs w:val="24"/>
        </w:rPr>
        <w:t>Pro</w:t>
      </w:r>
      <w:r>
        <w:rPr>
          <w:rFonts w:ascii="Arial" w:hAnsi="Arial" w:cs="Arial"/>
          <w:b/>
          <w:bCs/>
          <w:spacing w:val="-1"/>
          <w:sz w:val="24"/>
          <w:szCs w:val="24"/>
        </w:rPr>
        <w:t>v</w:t>
      </w:r>
      <w:r>
        <w:rPr>
          <w:rFonts w:ascii="Arial" w:hAnsi="Arial" w:cs="Arial"/>
          <w:b/>
          <w:bCs/>
          <w:spacing w:val="-4"/>
          <w:sz w:val="24"/>
          <w:szCs w:val="24"/>
        </w:rPr>
        <w:t>v</w:t>
      </w:r>
      <w:r>
        <w:rPr>
          <w:rFonts w:ascii="Arial" w:hAnsi="Arial" w:cs="Arial"/>
          <w:b/>
          <w:bCs/>
          <w:sz w:val="24"/>
          <w:szCs w:val="24"/>
        </w:rPr>
        <w:t>i</w:t>
      </w:r>
      <w:r>
        <w:rPr>
          <w:rFonts w:ascii="Arial" w:hAnsi="Arial" w:cs="Arial"/>
          <w:b/>
          <w:bCs/>
          <w:spacing w:val="1"/>
          <w:sz w:val="24"/>
          <w:szCs w:val="24"/>
        </w:rPr>
        <w:t>s</w:t>
      </w:r>
      <w:r>
        <w:rPr>
          <w:rFonts w:ascii="Arial" w:hAnsi="Arial" w:cs="Arial"/>
          <w:b/>
          <w:bCs/>
          <w:spacing w:val="2"/>
          <w:sz w:val="24"/>
          <w:szCs w:val="24"/>
        </w:rPr>
        <w:t>o</w:t>
      </w:r>
      <w:r>
        <w:rPr>
          <w:rFonts w:ascii="Arial" w:hAnsi="Arial" w:cs="Arial"/>
          <w:b/>
          <w:bCs/>
          <w:sz w:val="24"/>
          <w:szCs w:val="24"/>
        </w:rPr>
        <w:t>ria</w:t>
      </w:r>
      <w:r>
        <w:rPr>
          <w:rFonts w:ascii="Arial" w:hAnsi="Arial" w:cs="Arial"/>
          <w:b/>
          <w:bCs/>
          <w:spacing w:val="10"/>
          <w:sz w:val="24"/>
          <w:szCs w:val="24"/>
        </w:rPr>
        <w:t xml:space="preserve"> </w:t>
      </w:r>
      <w:r>
        <w:rPr>
          <w:rFonts w:ascii="Arial" w:hAnsi="Arial" w:cs="Arial"/>
          <w:spacing w:val="1"/>
          <w:sz w:val="24"/>
          <w:szCs w:val="24"/>
        </w:rPr>
        <w:t>L</w:t>
      </w:r>
      <w:r>
        <w:rPr>
          <w:rFonts w:ascii="Arial" w:hAnsi="Arial" w:cs="Arial"/>
          <w:sz w:val="24"/>
          <w:szCs w:val="24"/>
        </w:rPr>
        <w:t>’</w:t>
      </w:r>
      <w:r>
        <w:rPr>
          <w:rFonts w:ascii="Arial" w:hAnsi="Arial" w:cs="Arial"/>
          <w:spacing w:val="-2"/>
          <w:sz w:val="24"/>
          <w:szCs w:val="24"/>
        </w:rPr>
        <w:t>o</w:t>
      </w:r>
      <w:r>
        <w:rPr>
          <w:rFonts w:ascii="Arial" w:hAnsi="Arial" w:cs="Arial"/>
          <w:sz w:val="24"/>
          <w:szCs w:val="24"/>
        </w:rPr>
        <w:t>f</w:t>
      </w:r>
      <w:r>
        <w:rPr>
          <w:rFonts w:ascii="Arial" w:hAnsi="Arial" w:cs="Arial"/>
          <w:spacing w:val="1"/>
          <w:sz w:val="24"/>
          <w:szCs w:val="24"/>
        </w:rPr>
        <w:t>fe</w:t>
      </w:r>
      <w:r>
        <w:rPr>
          <w:rFonts w:ascii="Arial" w:hAnsi="Arial" w:cs="Arial"/>
          <w:sz w:val="24"/>
          <w:szCs w:val="24"/>
        </w:rPr>
        <w:t>rta</w:t>
      </w:r>
      <w:r>
        <w:rPr>
          <w:rFonts w:ascii="Arial" w:hAnsi="Arial" w:cs="Arial"/>
          <w:spacing w:val="4"/>
          <w:sz w:val="24"/>
          <w:szCs w:val="24"/>
        </w:rPr>
        <w:t xml:space="preserve"> </w:t>
      </w:r>
      <w:r>
        <w:rPr>
          <w:rFonts w:ascii="Arial" w:hAnsi="Arial" w:cs="Arial"/>
          <w:spacing w:val="2"/>
          <w:sz w:val="24"/>
          <w:szCs w:val="24"/>
        </w:rPr>
        <w:t>d</w:t>
      </w:r>
      <w:r>
        <w:rPr>
          <w:rFonts w:ascii="Arial" w:hAnsi="Arial" w:cs="Arial"/>
          <w:spacing w:val="1"/>
          <w:sz w:val="24"/>
          <w:szCs w:val="24"/>
        </w:rPr>
        <w:t>e</w:t>
      </w:r>
      <w:r>
        <w:rPr>
          <w:rFonts w:ascii="Arial" w:hAnsi="Arial" w:cs="Arial"/>
          <w:sz w:val="24"/>
          <w:szCs w:val="24"/>
        </w:rPr>
        <w:t>i</w:t>
      </w:r>
      <w:r>
        <w:rPr>
          <w:rFonts w:ascii="Arial" w:hAnsi="Arial" w:cs="Arial"/>
          <w:spacing w:val="5"/>
          <w:sz w:val="24"/>
          <w:szCs w:val="24"/>
        </w:rPr>
        <w:t xml:space="preserve"> </w:t>
      </w:r>
      <w:r>
        <w:rPr>
          <w:rFonts w:ascii="Arial" w:hAnsi="Arial" w:cs="Arial"/>
          <w:sz w:val="24"/>
          <w:szCs w:val="24"/>
        </w:rPr>
        <w:t>c</w:t>
      </w:r>
      <w:r>
        <w:rPr>
          <w:rFonts w:ascii="Arial" w:hAnsi="Arial" w:cs="Arial"/>
          <w:spacing w:val="1"/>
          <w:sz w:val="24"/>
          <w:szCs w:val="24"/>
        </w:rPr>
        <w:t>on</w:t>
      </w:r>
      <w:r>
        <w:rPr>
          <w:rFonts w:ascii="Arial" w:hAnsi="Arial" w:cs="Arial"/>
          <w:spacing w:val="-2"/>
          <w:sz w:val="24"/>
          <w:szCs w:val="24"/>
        </w:rPr>
        <w:t>c</w:t>
      </w:r>
      <w:r>
        <w:rPr>
          <w:rFonts w:ascii="Arial" w:hAnsi="Arial" w:cs="Arial"/>
          <w:spacing w:val="1"/>
          <w:sz w:val="24"/>
          <w:szCs w:val="24"/>
        </w:rPr>
        <w:t>o</w:t>
      </w:r>
      <w:r>
        <w:rPr>
          <w:rFonts w:ascii="Arial" w:hAnsi="Arial" w:cs="Arial"/>
          <w:spacing w:val="-3"/>
          <w:sz w:val="24"/>
          <w:szCs w:val="24"/>
        </w:rPr>
        <w:t>r</w:t>
      </w:r>
      <w:r>
        <w:rPr>
          <w:rFonts w:ascii="Arial" w:hAnsi="Arial" w:cs="Arial"/>
          <w:sz w:val="24"/>
          <w:szCs w:val="24"/>
        </w:rPr>
        <w:t>re</w:t>
      </w:r>
      <w:r>
        <w:rPr>
          <w:rFonts w:ascii="Arial" w:hAnsi="Arial" w:cs="Arial"/>
          <w:spacing w:val="1"/>
          <w:sz w:val="24"/>
          <w:szCs w:val="24"/>
        </w:rPr>
        <w:t>n</w:t>
      </w:r>
      <w:r>
        <w:rPr>
          <w:rFonts w:ascii="Arial" w:hAnsi="Arial" w:cs="Arial"/>
          <w:sz w:val="24"/>
          <w:szCs w:val="24"/>
        </w:rPr>
        <w:t>ti</w:t>
      </w:r>
      <w:r>
        <w:rPr>
          <w:rFonts w:ascii="Arial" w:hAnsi="Arial" w:cs="Arial"/>
          <w:spacing w:val="5"/>
          <w:sz w:val="24"/>
          <w:szCs w:val="24"/>
        </w:rPr>
        <w:t xml:space="preserve"> </w:t>
      </w:r>
      <w:r>
        <w:rPr>
          <w:rFonts w:ascii="Arial" w:hAnsi="Arial" w:cs="Arial"/>
          <w:spacing w:val="1"/>
          <w:sz w:val="24"/>
          <w:szCs w:val="24"/>
        </w:rPr>
        <w:t>de</w:t>
      </w:r>
      <w:r>
        <w:rPr>
          <w:rFonts w:ascii="Arial" w:hAnsi="Arial" w:cs="Arial"/>
          <w:spacing w:val="-2"/>
          <w:sz w:val="24"/>
          <w:szCs w:val="24"/>
        </w:rPr>
        <w:t>v</w:t>
      </w:r>
      <w:r>
        <w:rPr>
          <w:rFonts w:ascii="Arial" w:hAnsi="Arial" w:cs="Arial"/>
          <w:sz w:val="24"/>
          <w:szCs w:val="24"/>
        </w:rPr>
        <w:t>e</w:t>
      </w:r>
      <w:r>
        <w:rPr>
          <w:rFonts w:ascii="Arial" w:hAnsi="Arial" w:cs="Arial"/>
          <w:spacing w:val="6"/>
          <w:sz w:val="24"/>
          <w:szCs w:val="24"/>
        </w:rPr>
        <w:t xml:space="preserve"> </w:t>
      </w:r>
      <w:r>
        <w:rPr>
          <w:rFonts w:ascii="Arial" w:hAnsi="Arial" w:cs="Arial"/>
          <w:spacing w:val="1"/>
          <w:sz w:val="24"/>
          <w:szCs w:val="24"/>
        </w:rPr>
        <w:t>e</w:t>
      </w:r>
      <w:r>
        <w:rPr>
          <w:rFonts w:ascii="Arial" w:hAnsi="Arial" w:cs="Arial"/>
          <w:sz w:val="24"/>
          <w:szCs w:val="24"/>
        </w:rPr>
        <w:t>ss</w:t>
      </w:r>
      <w:r>
        <w:rPr>
          <w:rFonts w:ascii="Arial" w:hAnsi="Arial" w:cs="Arial"/>
          <w:spacing w:val="1"/>
          <w:sz w:val="24"/>
          <w:szCs w:val="24"/>
        </w:rPr>
        <w:t>e</w:t>
      </w:r>
      <w:r>
        <w:rPr>
          <w:rFonts w:ascii="Arial" w:hAnsi="Arial" w:cs="Arial"/>
          <w:sz w:val="24"/>
          <w:szCs w:val="24"/>
        </w:rPr>
        <w:t>re</w:t>
      </w:r>
      <w:r>
        <w:rPr>
          <w:rFonts w:ascii="Arial" w:hAnsi="Arial" w:cs="Arial"/>
          <w:spacing w:val="6"/>
          <w:sz w:val="24"/>
          <w:szCs w:val="24"/>
        </w:rPr>
        <w:t xml:space="preserve"> </w:t>
      </w:r>
      <w:r>
        <w:rPr>
          <w:rFonts w:ascii="Arial" w:hAnsi="Arial" w:cs="Arial"/>
          <w:spacing w:val="-2"/>
          <w:sz w:val="24"/>
          <w:szCs w:val="24"/>
        </w:rPr>
        <w:t>c</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r</w:t>
      </w:r>
      <w:r>
        <w:rPr>
          <w:rFonts w:ascii="Arial" w:hAnsi="Arial" w:cs="Arial"/>
          <w:spacing w:val="1"/>
          <w:sz w:val="24"/>
          <w:szCs w:val="24"/>
        </w:rPr>
        <w:t>eda</w:t>
      </w:r>
      <w:r>
        <w:rPr>
          <w:rFonts w:ascii="Arial" w:hAnsi="Arial" w:cs="Arial"/>
          <w:spacing w:val="-2"/>
          <w:sz w:val="24"/>
          <w:szCs w:val="24"/>
        </w:rPr>
        <w:t>t</w:t>
      </w:r>
      <w:r>
        <w:rPr>
          <w:rFonts w:ascii="Arial" w:hAnsi="Arial" w:cs="Arial"/>
          <w:sz w:val="24"/>
          <w:szCs w:val="24"/>
        </w:rPr>
        <w:t>a</w:t>
      </w:r>
      <w:r>
        <w:rPr>
          <w:rFonts w:ascii="Arial" w:hAnsi="Arial" w:cs="Arial"/>
          <w:spacing w:val="6"/>
          <w:sz w:val="24"/>
          <w:szCs w:val="24"/>
        </w:rPr>
        <w:t xml:space="preserve"> </w:t>
      </w:r>
      <w:r>
        <w:rPr>
          <w:rFonts w:ascii="Arial" w:hAnsi="Arial" w:cs="Arial"/>
          <w:spacing w:val="1"/>
          <w:sz w:val="24"/>
          <w:szCs w:val="24"/>
        </w:rPr>
        <w:t>d</w:t>
      </w:r>
      <w:r>
        <w:rPr>
          <w:rFonts w:ascii="Arial" w:hAnsi="Arial" w:cs="Arial"/>
          <w:sz w:val="24"/>
          <w:szCs w:val="24"/>
        </w:rPr>
        <w:t>a</w:t>
      </w:r>
      <w:r>
        <w:rPr>
          <w:rFonts w:ascii="Arial" w:hAnsi="Arial" w:cs="Arial"/>
          <w:spacing w:val="4"/>
          <w:sz w:val="24"/>
          <w:szCs w:val="24"/>
        </w:rPr>
        <w:t xml:space="preserve"> </w:t>
      </w:r>
      <w:r>
        <w:rPr>
          <w:rFonts w:ascii="Arial" w:hAnsi="Arial" w:cs="Arial"/>
          <w:spacing w:val="1"/>
          <w:sz w:val="24"/>
          <w:szCs w:val="24"/>
        </w:rPr>
        <w:t>u</w:t>
      </w:r>
      <w:r>
        <w:rPr>
          <w:rFonts w:ascii="Arial" w:hAnsi="Arial" w:cs="Arial"/>
          <w:spacing w:val="-1"/>
          <w:sz w:val="24"/>
          <w:szCs w:val="24"/>
        </w:rPr>
        <w:t>n</w:t>
      </w:r>
      <w:r>
        <w:rPr>
          <w:rFonts w:ascii="Arial" w:hAnsi="Arial" w:cs="Arial"/>
          <w:sz w:val="24"/>
          <w:szCs w:val="24"/>
        </w:rPr>
        <w:t>a</w:t>
      </w:r>
      <w:r>
        <w:rPr>
          <w:rFonts w:ascii="Arial" w:hAnsi="Arial" w:cs="Arial"/>
          <w:spacing w:val="6"/>
          <w:sz w:val="24"/>
          <w:szCs w:val="24"/>
        </w:rPr>
        <w:t xml:space="preserve"> </w:t>
      </w:r>
      <w:r>
        <w:rPr>
          <w:rFonts w:ascii="Arial" w:hAnsi="Arial" w:cs="Arial"/>
          <w:sz w:val="24"/>
          <w:szCs w:val="24"/>
        </w:rPr>
        <w:t>c</w:t>
      </w:r>
      <w:r>
        <w:rPr>
          <w:rFonts w:ascii="Arial" w:hAnsi="Arial" w:cs="Arial"/>
          <w:spacing w:val="1"/>
          <w:sz w:val="24"/>
          <w:szCs w:val="24"/>
        </w:rPr>
        <w:t>au</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e</w:t>
      </w:r>
    </w:p>
    <w:p w:rsidR="00243395" w:rsidRDefault="00243395" w:rsidP="00B06B5F">
      <w:pPr>
        <w:widowControl w:val="0"/>
        <w:autoSpaceDE w:val="0"/>
        <w:autoSpaceDN w:val="0"/>
        <w:adjustRightInd w:val="0"/>
        <w:spacing w:after="0" w:line="240" w:lineRule="auto"/>
        <w:ind w:left="813"/>
        <w:rPr>
          <w:rFonts w:ascii="Arial" w:hAnsi="Arial" w:cs="Arial"/>
          <w:sz w:val="24"/>
          <w:szCs w:val="24"/>
        </w:rPr>
      </w:pPr>
      <w:r>
        <w:rPr>
          <w:rFonts w:ascii="Arial" w:hAnsi="Arial" w:cs="Arial"/>
          <w:spacing w:val="1"/>
          <w:sz w:val="24"/>
          <w:szCs w:val="24"/>
        </w:rPr>
        <w:t>p</w:t>
      </w:r>
      <w:r>
        <w:rPr>
          <w:rFonts w:ascii="Arial" w:hAnsi="Arial" w:cs="Arial"/>
          <w:sz w:val="24"/>
          <w:szCs w:val="24"/>
        </w:rPr>
        <w:t>rov</w:t>
      </w:r>
      <w:r>
        <w:rPr>
          <w:rFonts w:ascii="Arial" w:hAnsi="Arial" w:cs="Arial"/>
          <w:spacing w:val="-2"/>
          <w:sz w:val="24"/>
          <w:szCs w:val="24"/>
        </w:rPr>
        <w:t>v</w:t>
      </w:r>
      <w:r>
        <w:rPr>
          <w:rFonts w:ascii="Arial" w:hAnsi="Arial" w:cs="Arial"/>
          <w:sz w:val="24"/>
          <w:szCs w:val="24"/>
        </w:rPr>
        <w:t>isor</w:t>
      </w:r>
      <w:r>
        <w:rPr>
          <w:rFonts w:ascii="Arial" w:hAnsi="Arial" w:cs="Arial"/>
          <w:spacing w:val="-1"/>
          <w:sz w:val="24"/>
          <w:szCs w:val="24"/>
        </w:rPr>
        <w:t>i</w:t>
      </w:r>
      <w:r>
        <w:rPr>
          <w:rFonts w:ascii="Arial" w:hAnsi="Arial" w:cs="Arial"/>
          <w:sz w:val="24"/>
          <w:szCs w:val="24"/>
        </w:rPr>
        <w:t>a</w:t>
      </w:r>
      <w:r>
        <w:rPr>
          <w:rFonts w:ascii="Arial" w:hAnsi="Arial" w:cs="Arial"/>
          <w:spacing w:val="32"/>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z w:val="24"/>
          <w:szCs w:val="24"/>
        </w:rPr>
        <w:t>stit</w:t>
      </w:r>
      <w:r>
        <w:rPr>
          <w:rFonts w:ascii="Arial" w:hAnsi="Arial" w:cs="Arial"/>
          <w:spacing w:val="1"/>
          <w:sz w:val="24"/>
          <w:szCs w:val="24"/>
        </w:rPr>
        <w:t>u</w:t>
      </w:r>
      <w:r>
        <w:rPr>
          <w:rFonts w:ascii="Arial" w:hAnsi="Arial" w:cs="Arial"/>
          <w:sz w:val="24"/>
          <w:szCs w:val="24"/>
        </w:rPr>
        <w:t>ita</w:t>
      </w:r>
      <w:r>
        <w:rPr>
          <w:rFonts w:ascii="Arial" w:hAnsi="Arial" w:cs="Arial"/>
          <w:spacing w:val="32"/>
          <w:sz w:val="24"/>
          <w:szCs w:val="24"/>
        </w:rPr>
        <w:t xml:space="preserve"> </w:t>
      </w:r>
      <w:r>
        <w:rPr>
          <w:rFonts w:ascii="Arial" w:hAnsi="Arial" w:cs="Arial"/>
          <w:spacing w:val="-2"/>
          <w:sz w:val="24"/>
          <w:szCs w:val="24"/>
        </w:rPr>
        <w:t>c</w:t>
      </w:r>
      <w:r>
        <w:rPr>
          <w:rFonts w:ascii="Arial" w:hAnsi="Arial" w:cs="Arial"/>
          <w:spacing w:val="1"/>
          <w:sz w:val="24"/>
          <w:szCs w:val="24"/>
        </w:rPr>
        <w:t>o</w:t>
      </w:r>
      <w:r>
        <w:rPr>
          <w:rFonts w:ascii="Arial" w:hAnsi="Arial" w:cs="Arial"/>
          <w:sz w:val="24"/>
          <w:szCs w:val="24"/>
        </w:rPr>
        <w:t>n</w:t>
      </w:r>
      <w:r>
        <w:rPr>
          <w:rFonts w:ascii="Arial" w:hAnsi="Arial" w:cs="Arial"/>
          <w:spacing w:val="32"/>
          <w:sz w:val="24"/>
          <w:szCs w:val="24"/>
        </w:rPr>
        <w:t xml:space="preserve"> </w:t>
      </w:r>
      <w:r>
        <w:rPr>
          <w:rFonts w:ascii="Arial" w:hAnsi="Arial" w:cs="Arial"/>
          <w:sz w:val="24"/>
          <w:szCs w:val="24"/>
        </w:rPr>
        <w:t>le</w:t>
      </w:r>
      <w:r>
        <w:rPr>
          <w:rFonts w:ascii="Arial" w:hAnsi="Arial" w:cs="Arial"/>
          <w:spacing w:val="30"/>
          <w:sz w:val="24"/>
          <w:szCs w:val="24"/>
        </w:rPr>
        <w:t xml:space="preserve"> </w:t>
      </w:r>
      <w:r>
        <w:rPr>
          <w:rFonts w:ascii="Arial" w:hAnsi="Arial" w:cs="Arial"/>
          <w:spacing w:val="-1"/>
          <w:sz w:val="24"/>
          <w:szCs w:val="24"/>
        </w:rPr>
        <w:t>m</w:t>
      </w:r>
      <w:r>
        <w:rPr>
          <w:rFonts w:ascii="Arial" w:hAnsi="Arial" w:cs="Arial"/>
          <w:spacing w:val="1"/>
          <w:sz w:val="24"/>
          <w:szCs w:val="24"/>
        </w:rPr>
        <w:t>oda</w:t>
      </w:r>
      <w:r>
        <w:rPr>
          <w:rFonts w:ascii="Arial" w:hAnsi="Arial" w:cs="Arial"/>
          <w:sz w:val="24"/>
          <w:szCs w:val="24"/>
        </w:rPr>
        <w:t>l</w:t>
      </w:r>
      <w:r>
        <w:rPr>
          <w:rFonts w:ascii="Arial" w:hAnsi="Arial" w:cs="Arial"/>
          <w:spacing w:val="-1"/>
          <w:sz w:val="24"/>
          <w:szCs w:val="24"/>
        </w:rPr>
        <w:t>i</w:t>
      </w:r>
      <w:r>
        <w:rPr>
          <w:rFonts w:ascii="Arial" w:hAnsi="Arial" w:cs="Arial"/>
          <w:spacing w:val="-2"/>
          <w:sz w:val="24"/>
          <w:szCs w:val="24"/>
        </w:rPr>
        <w:t>t</w:t>
      </w:r>
      <w:r>
        <w:rPr>
          <w:rFonts w:ascii="Arial" w:hAnsi="Arial" w:cs="Arial"/>
          <w:sz w:val="24"/>
          <w:szCs w:val="24"/>
        </w:rPr>
        <w:t>à</w:t>
      </w:r>
      <w:r>
        <w:rPr>
          <w:rFonts w:ascii="Arial" w:hAnsi="Arial" w:cs="Arial"/>
          <w:spacing w:val="32"/>
          <w:sz w:val="24"/>
          <w:szCs w:val="24"/>
        </w:rPr>
        <w:t xml:space="preserve"> </w:t>
      </w:r>
      <w:r>
        <w:rPr>
          <w:rFonts w:ascii="Arial" w:hAnsi="Arial" w:cs="Arial"/>
          <w:sz w:val="24"/>
          <w:szCs w:val="24"/>
        </w:rPr>
        <w:t>e</w:t>
      </w:r>
      <w:r>
        <w:rPr>
          <w:rFonts w:ascii="Arial" w:hAnsi="Arial" w:cs="Arial"/>
          <w:spacing w:val="30"/>
          <w:sz w:val="24"/>
          <w:szCs w:val="24"/>
        </w:rPr>
        <w:t xml:space="preserve"> </w:t>
      </w:r>
      <w:r>
        <w:rPr>
          <w:rFonts w:ascii="Arial" w:hAnsi="Arial" w:cs="Arial"/>
          <w:spacing w:val="1"/>
          <w:sz w:val="24"/>
          <w:szCs w:val="24"/>
        </w:rPr>
        <w:t>ne</w:t>
      </w:r>
      <w:r>
        <w:rPr>
          <w:rFonts w:ascii="Arial" w:hAnsi="Arial" w:cs="Arial"/>
          <w:sz w:val="24"/>
          <w:szCs w:val="24"/>
        </w:rPr>
        <w:t>l</w:t>
      </w:r>
      <w:r>
        <w:rPr>
          <w:rFonts w:ascii="Arial" w:hAnsi="Arial" w:cs="Arial"/>
          <w:spacing w:val="31"/>
          <w:sz w:val="24"/>
          <w:szCs w:val="24"/>
        </w:rPr>
        <w:t xml:space="preserve"> </w:t>
      </w:r>
      <w:r>
        <w:rPr>
          <w:rFonts w:ascii="Arial" w:hAnsi="Arial" w:cs="Arial"/>
          <w:sz w:val="24"/>
          <w:szCs w:val="24"/>
        </w:rPr>
        <w:t>r</w:t>
      </w:r>
      <w:r>
        <w:rPr>
          <w:rFonts w:ascii="Arial" w:hAnsi="Arial" w:cs="Arial"/>
          <w:spacing w:val="-4"/>
          <w:sz w:val="24"/>
          <w:szCs w:val="24"/>
        </w:rPr>
        <w:t>i</w:t>
      </w:r>
      <w:r>
        <w:rPr>
          <w:rFonts w:ascii="Arial" w:hAnsi="Arial" w:cs="Arial"/>
          <w:sz w:val="24"/>
          <w:szCs w:val="24"/>
        </w:rPr>
        <w:t>s</w:t>
      </w:r>
      <w:r>
        <w:rPr>
          <w:rFonts w:ascii="Arial" w:hAnsi="Arial" w:cs="Arial"/>
          <w:spacing w:val="1"/>
          <w:sz w:val="24"/>
          <w:szCs w:val="24"/>
        </w:rPr>
        <w:t>pe</w:t>
      </w:r>
      <w:r>
        <w:rPr>
          <w:rFonts w:ascii="Arial" w:hAnsi="Arial" w:cs="Arial"/>
          <w:sz w:val="24"/>
          <w:szCs w:val="24"/>
        </w:rPr>
        <w:t>t</w:t>
      </w:r>
      <w:r>
        <w:rPr>
          <w:rFonts w:ascii="Arial" w:hAnsi="Arial" w:cs="Arial"/>
          <w:spacing w:val="-1"/>
          <w:sz w:val="24"/>
          <w:szCs w:val="24"/>
        </w:rPr>
        <w:t>t</w:t>
      </w:r>
      <w:r>
        <w:rPr>
          <w:rFonts w:ascii="Arial" w:hAnsi="Arial" w:cs="Arial"/>
          <w:sz w:val="24"/>
          <w:szCs w:val="24"/>
        </w:rPr>
        <w:t>o</w:t>
      </w:r>
      <w:r>
        <w:rPr>
          <w:rFonts w:ascii="Arial" w:hAnsi="Arial" w:cs="Arial"/>
          <w:spacing w:val="32"/>
          <w:sz w:val="24"/>
          <w:szCs w:val="24"/>
        </w:rPr>
        <w:t xml:space="preserve"> </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l</w:t>
      </w:r>
      <w:r>
        <w:rPr>
          <w:rFonts w:ascii="Arial" w:hAnsi="Arial" w:cs="Arial"/>
          <w:spacing w:val="-1"/>
          <w:sz w:val="24"/>
          <w:szCs w:val="24"/>
        </w:rPr>
        <w:t>l</w:t>
      </w:r>
      <w:r>
        <w:rPr>
          <w:rFonts w:ascii="Arial" w:hAnsi="Arial" w:cs="Arial"/>
          <w:sz w:val="24"/>
          <w:szCs w:val="24"/>
        </w:rPr>
        <w:t>e</w:t>
      </w:r>
      <w:r>
        <w:rPr>
          <w:rFonts w:ascii="Arial" w:hAnsi="Arial" w:cs="Arial"/>
          <w:spacing w:val="32"/>
          <w:sz w:val="24"/>
          <w:szCs w:val="24"/>
        </w:rPr>
        <w:t xml:space="preserve"> </w:t>
      </w:r>
      <w:r>
        <w:rPr>
          <w:rFonts w:ascii="Arial" w:hAnsi="Arial" w:cs="Arial"/>
          <w:spacing w:val="1"/>
          <w:sz w:val="24"/>
          <w:szCs w:val="24"/>
        </w:rPr>
        <w:t>p</w:t>
      </w:r>
      <w:r>
        <w:rPr>
          <w:rFonts w:ascii="Arial" w:hAnsi="Arial" w:cs="Arial"/>
          <w:sz w:val="24"/>
          <w:szCs w:val="24"/>
        </w:rPr>
        <w:t>rescr</w:t>
      </w:r>
      <w:r>
        <w:rPr>
          <w:rFonts w:ascii="Arial" w:hAnsi="Arial" w:cs="Arial"/>
          <w:spacing w:val="-1"/>
          <w:sz w:val="24"/>
          <w:szCs w:val="24"/>
        </w:rPr>
        <w:t>i</w:t>
      </w:r>
      <w:r>
        <w:rPr>
          <w:rFonts w:ascii="Arial" w:hAnsi="Arial" w:cs="Arial"/>
          <w:spacing w:val="-2"/>
          <w:sz w:val="24"/>
          <w:szCs w:val="24"/>
        </w:rPr>
        <w:t>z</w:t>
      </w:r>
      <w:r>
        <w:rPr>
          <w:rFonts w:ascii="Arial" w:hAnsi="Arial" w:cs="Arial"/>
          <w:sz w:val="24"/>
          <w:szCs w:val="24"/>
        </w:rPr>
        <w:t>io</w:t>
      </w:r>
      <w:r>
        <w:rPr>
          <w:rFonts w:ascii="Arial" w:hAnsi="Arial" w:cs="Arial"/>
          <w:spacing w:val="1"/>
          <w:sz w:val="24"/>
          <w:szCs w:val="24"/>
        </w:rPr>
        <w:t>n</w:t>
      </w:r>
      <w:r>
        <w:rPr>
          <w:rFonts w:ascii="Arial" w:hAnsi="Arial" w:cs="Arial"/>
          <w:sz w:val="24"/>
          <w:szCs w:val="24"/>
        </w:rPr>
        <w:t>i</w:t>
      </w:r>
      <w:r>
        <w:rPr>
          <w:rFonts w:ascii="Arial" w:hAnsi="Arial" w:cs="Arial"/>
          <w:spacing w:val="31"/>
          <w:sz w:val="24"/>
          <w:szCs w:val="24"/>
        </w:rPr>
        <w:t xml:space="preserve"> </w:t>
      </w:r>
      <w:r>
        <w:rPr>
          <w:rFonts w:ascii="Arial" w:hAnsi="Arial" w:cs="Arial"/>
          <w:spacing w:val="1"/>
          <w:sz w:val="24"/>
          <w:szCs w:val="24"/>
        </w:rPr>
        <w:t>d</w:t>
      </w:r>
      <w:r>
        <w:rPr>
          <w:rFonts w:ascii="Arial" w:hAnsi="Arial" w:cs="Arial"/>
          <w:sz w:val="24"/>
          <w:szCs w:val="24"/>
        </w:rPr>
        <w:t>i</w:t>
      </w:r>
      <w:r>
        <w:rPr>
          <w:rFonts w:ascii="Arial" w:hAnsi="Arial" w:cs="Arial"/>
          <w:spacing w:val="31"/>
          <w:sz w:val="24"/>
          <w:szCs w:val="24"/>
        </w:rPr>
        <w:t xml:space="preserve"> </w:t>
      </w:r>
      <w:r>
        <w:rPr>
          <w:rFonts w:ascii="Arial" w:hAnsi="Arial" w:cs="Arial"/>
          <w:sz w:val="24"/>
          <w:szCs w:val="24"/>
        </w:rPr>
        <w:t>c</w:t>
      </w:r>
      <w:r>
        <w:rPr>
          <w:rFonts w:ascii="Arial" w:hAnsi="Arial" w:cs="Arial"/>
          <w:spacing w:val="1"/>
          <w:sz w:val="24"/>
          <w:szCs w:val="24"/>
        </w:rPr>
        <w:t>u</w:t>
      </w:r>
      <w:r>
        <w:rPr>
          <w:rFonts w:ascii="Arial" w:hAnsi="Arial" w:cs="Arial"/>
          <w:sz w:val="24"/>
          <w:szCs w:val="24"/>
        </w:rPr>
        <w:t>i</w:t>
      </w:r>
      <w:r>
        <w:rPr>
          <w:rFonts w:ascii="Arial" w:hAnsi="Arial" w:cs="Arial"/>
          <w:spacing w:val="29"/>
          <w:sz w:val="24"/>
          <w:szCs w:val="24"/>
        </w:rPr>
        <w:t xml:space="preserve"> </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l</w:t>
      </w:r>
      <w:r>
        <w:rPr>
          <w:rFonts w:ascii="Arial" w:hAnsi="Arial" w:cs="Arial"/>
          <w:sz w:val="24"/>
          <w:szCs w:val="24"/>
        </w:rPr>
        <w:t>’art.</w:t>
      </w:r>
      <w:r>
        <w:rPr>
          <w:rFonts w:ascii="Arial" w:hAnsi="Arial" w:cs="Arial"/>
          <w:spacing w:val="32"/>
          <w:sz w:val="24"/>
          <w:szCs w:val="24"/>
        </w:rPr>
        <w:t xml:space="preserve"> </w:t>
      </w:r>
      <w:r>
        <w:rPr>
          <w:rFonts w:ascii="Arial" w:hAnsi="Arial" w:cs="Arial"/>
          <w:spacing w:val="-1"/>
          <w:sz w:val="24"/>
          <w:szCs w:val="24"/>
        </w:rPr>
        <w:t>7</w:t>
      </w:r>
      <w:r>
        <w:rPr>
          <w:rFonts w:ascii="Arial" w:hAnsi="Arial" w:cs="Arial"/>
          <w:sz w:val="24"/>
          <w:szCs w:val="24"/>
        </w:rPr>
        <w:t>5</w:t>
      </w:r>
      <w:r>
        <w:rPr>
          <w:rFonts w:ascii="Arial" w:hAnsi="Arial" w:cs="Arial"/>
          <w:spacing w:val="32"/>
          <w:sz w:val="24"/>
          <w:szCs w:val="24"/>
        </w:rPr>
        <w:t xml:space="preserve"> </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l</w:t>
      </w:r>
    </w:p>
    <w:p w:rsidR="00243395" w:rsidRPr="008B415E" w:rsidRDefault="00243395" w:rsidP="00B06B5F">
      <w:pPr>
        <w:widowControl w:val="0"/>
        <w:autoSpaceDE w:val="0"/>
        <w:autoSpaceDN w:val="0"/>
        <w:adjustRightInd w:val="0"/>
        <w:spacing w:after="0" w:line="240" w:lineRule="auto"/>
        <w:ind w:left="813"/>
        <w:rPr>
          <w:rFonts w:ascii="Arial" w:hAnsi="Arial" w:cs="Arial"/>
          <w:spacing w:val="-2"/>
          <w:sz w:val="24"/>
          <w:szCs w:val="24"/>
        </w:rPr>
      </w:pPr>
      <w:r>
        <w:rPr>
          <w:rFonts w:ascii="Arial" w:hAnsi="Arial" w:cs="Arial"/>
          <w:w w:val="61"/>
          <w:sz w:val="24"/>
          <w:szCs w:val="24"/>
        </w:rPr>
        <w:t>“</w:t>
      </w:r>
      <w:r w:rsidRPr="008B415E">
        <w:rPr>
          <w:rFonts w:ascii="Arial" w:hAnsi="Arial" w:cs="Arial"/>
          <w:spacing w:val="-2"/>
          <w:sz w:val="24"/>
          <w:szCs w:val="24"/>
        </w:rPr>
        <w:t>Codice dei Contratti Pubblici”.</w:t>
      </w:r>
    </w:p>
    <w:p w:rsidR="00243395" w:rsidRDefault="00243395" w:rsidP="00B06B5F">
      <w:pPr>
        <w:widowControl w:val="0"/>
        <w:autoSpaceDE w:val="0"/>
        <w:autoSpaceDN w:val="0"/>
        <w:adjustRightInd w:val="0"/>
        <w:spacing w:after="0" w:line="240" w:lineRule="auto"/>
        <w:ind w:left="813"/>
        <w:rPr>
          <w:rFonts w:ascii="Arial" w:hAnsi="Arial" w:cs="Arial"/>
          <w:sz w:val="24"/>
          <w:szCs w:val="24"/>
        </w:rPr>
      </w:pPr>
      <w:r>
        <w:rPr>
          <w:rFonts w:ascii="Arial" w:hAnsi="Arial" w:cs="Arial"/>
          <w:b/>
          <w:bCs/>
          <w:sz w:val="24"/>
          <w:szCs w:val="24"/>
        </w:rPr>
        <w:t>b)</w:t>
      </w:r>
      <w:r>
        <w:rPr>
          <w:rFonts w:ascii="Arial" w:hAnsi="Arial" w:cs="Arial"/>
          <w:b/>
          <w:bCs/>
          <w:spacing w:val="57"/>
          <w:sz w:val="24"/>
          <w:szCs w:val="24"/>
        </w:rPr>
        <w:t xml:space="preserve"> </w:t>
      </w:r>
      <w:r>
        <w:rPr>
          <w:rFonts w:ascii="Arial" w:hAnsi="Arial" w:cs="Arial"/>
          <w:b/>
          <w:bCs/>
          <w:spacing w:val="-5"/>
          <w:sz w:val="24"/>
          <w:szCs w:val="24"/>
        </w:rPr>
        <w:t>A</w:t>
      </w:r>
      <w:r>
        <w:rPr>
          <w:rFonts w:ascii="Arial" w:hAnsi="Arial" w:cs="Arial"/>
          <w:b/>
          <w:bCs/>
          <w:spacing w:val="1"/>
          <w:sz w:val="24"/>
          <w:szCs w:val="24"/>
        </w:rPr>
        <w:t>ss</w:t>
      </w:r>
      <w:r>
        <w:rPr>
          <w:rFonts w:ascii="Arial" w:hAnsi="Arial" w:cs="Arial"/>
          <w:b/>
          <w:bCs/>
          <w:sz w:val="24"/>
          <w:szCs w:val="24"/>
        </w:rPr>
        <w:t>i</w:t>
      </w:r>
      <w:r>
        <w:rPr>
          <w:rFonts w:ascii="Arial" w:hAnsi="Arial" w:cs="Arial"/>
          <w:b/>
          <w:bCs/>
          <w:spacing w:val="1"/>
          <w:sz w:val="24"/>
          <w:szCs w:val="24"/>
        </w:rPr>
        <w:t>c</w:t>
      </w:r>
      <w:r>
        <w:rPr>
          <w:rFonts w:ascii="Arial" w:hAnsi="Arial" w:cs="Arial"/>
          <w:b/>
          <w:bCs/>
          <w:sz w:val="24"/>
          <w:szCs w:val="24"/>
        </w:rPr>
        <w:t>ur</w:t>
      </w:r>
      <w:r>
        <w:rPr>
          <w:rFonts w:ascii="Arial" w:hAnsi="Arial" w:cs="Arial"/>
          <w:b/>
          <w:bCs/>
          <w:spacing w:val="1"/>
          <w:sz w:val="24"/>
          <w:szCs w:val="24"/>
        </w:rPr>
        <w:t>a</w:t>
      </w:r>
      <w:r>
        <w:rPr>
          <w:rFonts w:ascii="Arial" w:hAnsi="Arial" w:cs="Arial"/>
          <w:b/>
          <w:bCs/>
          <w:sz w:val="24"/>
          <w:szCs w:val="24"/>
        </w:rPr>
        <w:t>zione</w:t>
      </w:r>
      <w:r>
        <w:rPr>
          <w:rFonts w:ascii="Arial" w:hAnsi="Arial" w:cs="Arial"/>
          <w:b/>
          <w:bCs/>
          <w:spacing w:val="54"/>
          <w:sz w:val="24"/>
          <w:szCs w:val="24"/>
        </w:rPr>
        <w:t xml:space="preserve"> </w:t>
      </w:r>
      <w:r>
        <w:rPr>
          <w:rFonts w:ascii="Arial" w:hAnsi="Arial" w:cs="Arial"/>
          <w:b/>
          <w:bCs/>
          <w:sz w:val="24"/>
          <w:szCs w:val="24"/>
        </w:rPr>
        <w:t>del</w:t>
      </w:r>
      <w:r>
        <w:rPr>
          <w:rFonts w:ascii="Arial" w:hAnsi="Arial" w:cs="Arial"/>
          <w:b/>
          <w:bCs/>
          <w:spacing w:val="52"/>
          <w:sz w:val="24"/>
          <w:szCs w:val="24"/>
        </w:rPr>
        <w:t xml:space="preserve"> </w:t>
      </w:r>
      <w:r>
        <w:rPr>
          <w:rFonts w:ascii="Arial" w:hAnsi="Arial" w:cs="Arial"/>
          <w:b/>
          <w:bCs/>
          <w:sz w:val="24"/>
          <w:szCs w:val="24"/>
        </w:rPr>
        <w:t>proget</w:t>
      </w:r>
      <w:r>
        <w:rPr>
          <w:rFonts w:ascii="Arial" w:hAnsi="Arial" w:cs="Arial"/>
          <w:b/>
          <w:bCs/>
          <w:spacing w:val="-1"/>
          <w:sz w:val="24"/>
          <w:szCs w:val="24"/>
        </w:rPr>
        <w:t>t</w:t>
      </w:r>
      <w:r>
        <w:rPr>
          <w:rFonts w:ascii="Arial" w:hAnsi="Arial" w:cs="Arial"/>
          <w:b/>
          <w:bCs/>
          <w:sz w:val="24"/>
          <w:szCs w:val="24"/>
        </w:rPr>
        <w:t>i</w:t>
      </w:r>
      <w:r>
        <w:rPr>
          <w:rFonts w:ascii="Arial" w:hAnsi="Arial" w:cs="Arial"/>
          <w:b/>
          <w:bCs/>
          <w:spacing w:val="1"/>
          <w:sz w:val="24"/>
          <w:szCs w:val="24"/>
        </w:rPr>
        <w:t>s</w:t>
      </w:r>
      <w:r>
        <w:rPr>
          <w:rFonts w:ascii="Arial" w:hAnsi="Arial" w:cs="Arial"/>
          <w:b/>
          <w:bCs/>
          <w:sz w:val="24"/>
          <w:szCs w:val="24"/>
        </w:rPr>
        <w:t>ta:</w:t>
      </w:r>
      <w:r>
        <w:rPr>
          <w:rFonts w:ascii="Arial" w:hAnsi="Arial" w:cs="Arial"/>
          <w:b/>
          <w:bCs/>
          <w:spacing w:val="58"/>
          <w:sz w:val="24"/>
          <w:szCs w:val="24"/>
        </w:rPr>
        <w:t xml:space="preserve"> </w:t>
      </w:r>
      <w:r>
        <w:rPr>
          <w:rFonts w:ascii="Arial" w:hAnsi="Arial" w:cs="Arial"/>
          <w:sz w:val="24"/>
          <w:szCs w:val="24"/>
        </w:rPr>
        <w:t>il</w:t>
      </w:r>
      <w:r>
        <w:rPr>
          <w:rFonts w:ascii="Arial" w:hAnsi="Arial" w:cs="Arial"/>
          <w:spacing w:val="52"/>
          <w:sz w:val="24"/>
          <w:szCs w:val="24"/>
        </w:rPr>
        <w:t xml:space="preserve"> </w:t>
      </w:r>
      <w:r>
        <w:rPr>
          <w:rFonts w:ascii="Arial" w:hAnsi="Arial" w:cs="Arial"/>
          <w:sz w:val="24"/>
          <w:szCs w:val="24"/>
        </w:rPr>
        <w:t>s</w:t>
      </w:r>
      <w:r>
        <w:rPr>
          <w:rFonts w:ascii="Arial" w:hAnsi="Arial" w:cs="Arial"/>
          <w:spacing w:val="1"/>
          <w:sz w:val="24"/>
          <w:szCs w:val="24"/>
        </w:rPr>
        <w:t>o</w:t>
      </w:r>
      <w:r>
        <w:rPr>
          <w:rFonts w:ascii="Arial" w:hAnsi="Arial" w:cs="Arial"/>
          <w:spacing w:val="-1"/>
          <w:sz w:val="24"/>
          <w:szCs w:val="24"/>
        </w:rPr>
        <w:t>gg</w:t>
      </w:r>
      <w:r>
        <w:rPr>
          <w:rFonts w:ascii="Arial" w:hAnsi="Arial" w:cs="Arial"/>
          <w:spacing w:val="3"/>
          <w:sz w:val="24"/>
          <w:szCs w:val="24"/>
        </w:rPr>
        <w:t>e</w:t>
      </w:r>
      <w:r>
        <w:rPr>
          <w:rFonts w:ascii="Arial" w:hAnsi="Arial" w:cs="Arial"/>
          <w:sz w:val="24"/>
          <w:szCs w:val="24"/>
        </w:rPr>
        <w:t>t</w:t>
      </w:r>
      <w:r>
        <w:rPr>
          <w:rFonts w:ascii="Arial" w:hAnsi="Arial" w:cs="Arial"/>
          <w:spacing w:val="1"/>
          <w:sz w:val="24"/>
          <w:szCs w:val="24"/>
        </w:rPr>
        <w:t>t</w:t>
      </w:r>
      <w:r>
        <w:rPr>
          <w:rFonts w:ascii="Arial" w:hAnsi="Arial" w:cs="Arial"/>
          <w:sz w:val="24"/>
          <w:szCs w:val="24"/>
        </w:rPr>
        <w:t>o</w:t>
      </w:r>
      <w:r>
        <w:rPr>
          <w:rFonts w:ascii="Arial" w:hAnsi="Arial" w:cs="Arial"/>
          <w:spacing w:val="54"/>
          <w:sz w:val="24"/>
          <w:szCs w:val="24"/>
        </w:rPr>
        <w:t xml:space="preserve"> </w:t>
      </w:r>
      <w:r>
        <w:rPr>
          <w:rFonts w:ascii="Arial" w:hAnsi="Arial" w:cs="Arial"/>
          <w:sz w:val="24"/>
          <w:szCs w:val="24"/>
        </w:rPr>
        <w:t>inc</w:t>
      </w:r>
      <w:r>
        <w:rPr>
          <w:rFonts w:ascii="Arial" w:hAnsi="Arial" w:cs="Arial"/>
          <w:spacing w:val="1"/>
          <w:sz w:val="24"/>
          <w:szCs w:val="24"/>
        </w:rPr>
        <w:t>a</w:t>
      </w:r>
      <w:r>
        <w:rPr>
          <w:rFonts w:ascii="Arial" w:hAnsi="Arial" w:cs="Arial"/>
          <w:sz w:val="24"/>
          <w:szCs w:val="24"/>
        </w:rPr>
        <w:t>r</w:t>
      </w:r>
      <w:r>
        <w:rPr>
          <w:rFonts w:ascii="Arial" w:hAnsi="Arial" w:cs="Arial"/>
          <w:spacing w:val="-1"/>
          <w:sz w:val="24"/>
          <w:szCs w:val="24"/>
        </w:rPr>
        <w:t>i</w:t>
      </w:r>
      <w:r>
        <w:rPr>
          <w:rFonts w:ascii="Arial" w:hAnsi="Arial" w:cs="Arial"/>
          <w:sz w:val="24"/>
          <w:szCs w:val="24"/>
        </w:rPr>
        <w:t>c</w:t>
      </w:r>
      <w:r>
        <w:rPr>
          <w:rFonts w:ascii="Arial" w:hAnsi="Arial" w:cs="Arial"/>
          <w:spacing w:val="1"/>
          <w:sz w:val="24"/>
          <w:szCs w:val="24"/>
        </w:rPr>
        <w:t>a</w:t>
      </w:r>
      <w:r>
        <w:rPr>
          <w:rFonts w:ascii="Arial" w:hAnsi="Arial" w:cs="Arial"/>
          <w:sz w:val="24"/>
          <w:szCs w:val="24"/>
        </w:rPr>
        <w:t>to</w:t>
      </w:r>
      <w:r>
        <w:rPr>
          <w:rFonts w:ascii="Arial" w:hAnsi="Arial" w:cs="Arial"/>
          <w:spacing w:val="54"/>
          <w:sz w:val="24"/>
          <w:szCs w:val="24"/>
        </w:rPr>
        <w:t xml:space="preserve"> </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l</w:t>
      </w:r>
      <w:r>
        <w:rPr>
          <w:rFonts w:ascii="Arial" w:hAnsi="Arial" w:cs="Arial"/>
          <w:spacing w:val="-1"/>
          <w:sz w:val="24"/>
          <w:szCs w:val="24"/>
        </w:rPr>
        <w:t>l</w:t>
      </w:r>
      <w:r>
        <w:rPr>
          <w:rFonts w:ascii="Arial" w:hAnsi="Arial" w:cs="Arial"/>
          <w:sz w:val="24"/>
          <w:szCs w:val="24"/>
        </w:rPr>
        <w:t>a</w:t>
      </w:r>
      <w:r>
        <w:rPr>
          <w:rFonts w:ascii="Arial" w:hAnsi="Arial" w:cs="Arial"/>
          <w:spacing w:val="54"/>
          <w:sz w:val="24"/>
          <w:szCs w:val="24"/>
        </w:rPr>
        <w:t xml:space="preserve"> </w:t>
      </w:r>
      <w:r>
        <w:rPr>
          <w:rFonts w:ascii="Arial" w:hAnsi="Arial" w:cs="Arial"/>
          <w:spacing w:val="1"/>
          <w:sz w:val="24"/>
          <w:szCs w:val="24"/>
        </w:rPr>
        <w:t>p</w:t>
      </w:r>
      <w:r>
        <w:rPr>
          <w:rFonts w:ascii="Arial" w:hAnsi="Arial" w:cs="Arial"/>
          <w:spacing w:val="-3"/>
          <w:sz w:val="24"/>
          <w:szCs w:val="24"/>
        </w:rPr>
        <w:t>r</w:t>
      </w:r>
      <w:r>
        <w:rPr>
          <w:rFonts w:ascii="Arial" w:hAnsi="Arial" w:cs="Arial"/>
          <w:spacing w:val="1"/>
          <w:sz w:val="24"/>
          <w:szCs w:val="24"/>
        </w:rPr>
        <w:t>o</w:t>
      </w:r>
      <w:r>
        <w:rPr>
          <w:rFonts w:ascii="Arial" w:hAnsi="Arial" w:cs="Arial"/>
          <w:spacing w:val="-1"/>
          <w:sz w:val="24"/>
          <w:szCs w:val="24"/>
        </w:rPr>
        <w:t>g</w:t>
      </w:r>
      <w:r>
        <w:rPr>
          <w:rFonts w:ascii="Arial" w:hAnsi="Arial" w:cs="Arial"/>
          <w:spacing w:val="1"/>
          <w:sz w:val="24"/>
          <w:szCs w:val="24"/>
        </w:rPr>
        <w:t>e</w:t>
      </w:r>
      <w:r>
        <w:rPr>
          <w:rFonts w:ascii="Arial" w:hAnsi="Arial" w:cs="Arial"/>
          <w:sz w:val="24"/>
          <w:szCs w:val="24"/>
        </w:rPr>
        <w:t>t</w:t>
      </w:r>
      <w:r>
        <w:rPr>
          <w:rFonts w:ascii="Arial" w:hAnsi="Arial" w:cs="Arial"/>
          <w:spacing w:val="1"/>
          <w:sz w:val="24"/>
          <w:szCs w:val="24"/>
        </w:rPr>
        <w:t>ta</w:t>
      </w:r>
      <w:r>
        <w:rPr>
          <w:rFonts w:ascii="Arial" w:hAnsi="Arial" w:cs="Arial"/>
          <w:spacing w:val="-2"/>
          <w:sz w:val="24"/>
          <w:szCs w:val="24"/>
        </w:rPr>
        <w:t>z</w:t>
      </w:r>
      <w:r>
        <w:rPr>
          <w:rFonts w:ascii="Arial" w:hAnsi="Arial" w:cs="Arial"/>
          <w:sz w:val="24"/>
          <w:szCs w:val="24"/>
        </w:rPr>
        <w:t>i</w:t>
      </w:r>
      <w:r>
        <w:rPr>
          <w:rFonts w:ascii="Arial" w:hAnsi="Arial" w:cs="Arial"/>
          <w:spacing w:val="6"/>
          <w:sz w:val="24"/>
          <w:szCs w:val="24"/>
        </w:rPr>
        <w:t>o</w:t>
      </w:r>
      <w:r>
        <w:rPr>
          <w:rFonts w:ascii="Arial" w:hAnsi="Arial" w:cs="Arial"/>
          <w:spacing w:val="1"/>
          <w:sz w:val="24"/>
          <w:szCs w:val="24"/>
        </w:rPr>
        <w:t>n</w:t>
      </w:r>
      <w:r>
        <w:rPr>
          <w:rFonts w:ascii="Arial" w:hAnsi="Arial" w:cs="Arial"/>
          <w:sz w:val="24"/>
          <w:szCs w:val="24"/>
        </w:rPr>
        <w:t>e</w:t>
      </w:r>
      <w:r>
        <w:rPr>
          <w:rFonts w:ascii="Arial" w:hAnsi="Arial" w:cs="Arial"/>
          <w:spacing w:val="54"/>
          <w:sz w:val="24"/>
          <w:szCs w:val="24"/>
        </w:rPr>
        <w:t xml:space="preserve"> </w:t>
      </w:r>
      <w:r>
        <w:rPr>
          <w:rFonts w:ascii="Arial" w:hAnsi="Arial" w:cs="Arial"/>
          <w:spacing w:val="1"/>
          <w:sz w:val="24"/>
          <w:szCs w:val="24"/>
        </w:rPr>
        <w:t>e</w:t>
      </w:r>
      <w:r>
        <w:rPr>
          <w:rFonts w:ascii="Arial" w:hAnsi="Arial" w:cs="Arial"/>
          <w:sz w:val="24"/>
          <w:szCs w:val="24"/>
        </w:rPr>
        <w:t>s</w:t>
      </w:r>
      <w:r>
        <w:rPr>
          <w:rFonts w:ascii="Arial" w:hAnsi="Arial" w:cs="Arial"/>
          <w:spacing w:val="1"/>
          <w:sz w:val="24"/>
          <w:szCs w:val="24"/>
        </w:rPr>
        <w:t>e</w:t>
      </w:r>
      <w:r>
        <w:rPr>
          <w:rFonts w:ascii="Arial" w:hAnsi="Arial" w:cs="Arial"/>
          <w:spacing w:val="-2"/>
          <w:sz w:val="24"/>
          <w:szCs w:val="24"/>
        </w:rPr>
        <w:t>c</w:t>
      </w:r>
      <w:r>
        <w:rPr>
          <w:rFonts w:ascii="Arial" w:hAnsi="Arial" w:cs="Arial"/>
          <w:spacing w:val="1"/>
          <w:sz w:val="24"/>
          <w:szCs w:val="24"/>
        </w:rPr>
        <w:t>u</w:t>
      </w:r>
      <w:r>
        <w:rPr>
          <w:rFonts w:ascii="Arial" w:hAnsi="Arial" w:cs="Arial"/>
          <w:sz w:val="24"/>
          <w:szCs w:val="24"/>
        </w:rPr>
        <w:t>ti</w:t>
      </w:r>
      <w:r>
        <w:rPr>
          <w:rFonts w:ascii="Arial" w:hAnsi="Arial" w:cs="Arial"/>
          <w:spacing w:val="-2"/>
          <w:sz w:val="24"/>
          <w:szCs w:val="24"/>
        </w:rPr>
        <w:t>v</w:t>
      </w:r>
      <w:r>
        <w:rPr>
          <w:rFonts w:ascii="Arial" w:hAnsi="Arial" w:cs="Arial"/>
          <w:sz w:val="24"/>
          <w:szCs w:val="24"/>
        </w:rPr>
        <w:t>a</w:t>
      </w:r>
    </w:p>
    <w:p w:rsidR="00243395" w:rsidRDefault="00243395" w:rsidP="00B06B5F">
      <w:pPr>
        <w:widowControl w:val="0"/>
        <w:autoSpaceDE w:val="0"/>
        <w:autoSpaceDN w:val="0"/>
        <w:adjustRightInd w:val="0"/>
        <w:spacing w:after="0" w:line="240" w:lineRule="auto"/>
        <w:ind w:left="813"/>
        <w:rPr>
          <w:rFonts w:ascii="Arial" w:hAnsi="Arial" w:cs="Arial"/>
          <w:sz w:val="24"/>
          <w:szCs w:val="24"/>
        </w:rPr>
      </w:pPr>
      <w:r>
        <w:rPr>
          <w:rFonts w:ascii="Arial" w:hAnsi="Arial" w:cs="Arial"/>
          <w:spacing w:val="1"/>
          <w:sz w:val="24"/>
          <w:szCs w:val="24"/>
        </w:rPr>
        <w:t>do</w:t>
      </w:r>
      <w:r>
        <w:rPr>
          <w:rFonts w:ascii="Arial" w:hAnsi="Arial" w:cs="Arial"/>
          <w:spacing w:val="-2"/>
          <w:sz w:val="24"/>
          <w:szCs w:val="24"/>
        </w:rPr>
        <w:t>v</w:t>
      </w:r>
      <w:r>
        <w:rPr>
          <w:rFonts w:ascii="Arial" w:hAnsi="Arial" w:cs="Arial"/>
          <w:sz w:val="24"/>
          <w:szCs w:val="24"/>
        </w:rPr>
        <w:t>rà</w:t>
      </w:r>
      <w:r>
        <w:rPr>
          <w:rFonts w:ascii="Arial" w:hAnsi="Arial" w:cs="Arial"/>
          <w:spacing w:val="36"/>
          <w:sz w:val="24"/>
          <w:szCs w:val="24"/>
        </w:rPr>
        <w:t xml:space="preserve"> </w:t>
      </w:r>
      <w:r>
        <w:rPr>
          <w:rFonts w:ascii="Arial" w:hAnsi="Arial" w:cs="Arial"/>
          <w:sz w:val="24"/>
          <w:szCs w:val="24"/>
        </w:rPr>
        <w:t>r</w:t>
      </w:r>
      <w:r>
        <w:rPr>
          <w:rFonts w:ascii="Arial" w:hAnsi="Arial" w:cs="Arial"/>
          <w:spacing w:val="-1"/>
          <w:sz w:val="24"/>
          <w:szCs w:val="24"/>
        </w:rPr>
        <w:t>i</w:t>
      </w:r>
      <w:r>
        <w:rPr>
          <w:rFonts w:ascii="Arial" w:hAnsi="Arial" w:cs="Arial"/>
          <w:sz w:val="24"/>
          <w:szCs w:val="24"/>
        </w:rPr>
        <w:t>s</w:t>
      </w:r>
      <w:r>
        <w:rPr>
          <w:rFonts w:ascii="Arial" w:hAnsi="Arial" w:cs="Arial"/>
          <w:spacing w:val="1"/>
          <w:sz w:val="24"/>
          <w:szCs w:val="24"/>
        </w:rPr>
        <w:t>u</w:t>
      </w:r>
      <w:r>
        <w:rPr>
          <w:rFonts w:ascii="Arial" w:hAnsi="Arial" w:cs="Arial"/>
          <w:sz w:val="24"/>
          <w:szCs w:val="24"/>
        </w:rPr>
        <w:t>lt</w:t>
      </w:r>
      <w:r>
        <w:rPr>
          <w:rFonts w:ascii="Arial" w:hAnsi="Arial" w:cs="Arial"/>
          <w:spacing w:val="1"/>
          <w:sz w:val="24"/>
          <w:szCs w:val="24"/>
        </w:rPr>
        <w:t>a</w:t>
      </w:r>
      <w:r>
        <w:rPr>
          <w:rFonts w:ascii="Arial" w:hAnsi="Arial" w:cs="Arial"/>
          <w:sz w:val="24"/>
          <w:szCs w:val="24"/>
        </w:rPr>
        <w:t>re</w:t>
      </w:r>
      <w:r>
        <w:rPr>
          <w:rFonts w:ascii="Arial" w:hAnsi="Arial" w:cs="Arial"/>
          <w:spacing w:val="36"/>
          <w:sz w:val="24"/>
          <w:szCs w:val="24"/>
        </w:rPr>
        <w:t xml:space="preserve"> </w:t>
      </w:r>
      <w:r>
        <w:rPr>
          <w:rFonts w:ascii="Arial" w:hAnsi="Arial" w:cs="Arial"/>
          <w:spacing w:val="1"/>
          <w:sz w:val="24"/>
          <w:szCs w:val="24"/>
        </w:rPr>
        <w:t>a</w:t>
      </w:r>
      <w:r>
        <w:rPr>
          <w:rFonts w:ascii="Arial" w:hAnsi="Arial" w:cs="Arial"/>
          <w:sz w:val="24"/>
          <w:szCs w:val="24"/>
        </w:rPr>
        <w:t>ssicu</w:t>
      </w:r>
      <w:r>
        <w:rPr>
          <w:rFonts w:ascii="Arial" w:hAnsi="Arial" w:cs="Arial"/>
          <w:spacing w:val="-3"/>
          <w:sz w:val="24"/>
          <w:szCs w:val="24"/>
        </w:rPr>
        <w:t>r</w:t>
      </w:r>
      <w:r>
        <w:rPr>
          <w:rFonts w:ascii="Arial" w:hAnsi="Arial" w:cs="Arial"/>
          <w:spacing w:val="1"/>
          <w:sz w:val="24"/>
          <w:szCs w:val="24"/>
        </w:rPr>
        <w:t>a</w:t>
      </w:r>
      <w:r>
        <w:rPr>
          <w:rFonts w:ascii="Arial" w:hAnsi="Arial" w:cs="Arial"/>
          <w:sz w:val="24"/>
          <w:szCs w:val="24"/>
        </w:rPr>
        <w:t>t</w:t>
      </w:r>
      <w:r>
        <w:rPr>
          <w:rFonts w:ascii="Arial" w:hAnsi="Arial" w:cs="Arial"/>
          <w:spacing w:val="1"/>
          <w:sz w:val="24"/>
          <w:szCs w:val="24"/>
        </w:rPr>
        <w:t>o</w:t>
      </w:r>
      <w:r>
        <w:rPr>
          <w:rFonts w:ascii="Arial" w:hAnsi="Arial" w:cs="Arial"/>
          <w:sz w:val="24"/>
          <w:szCs w:val="24"/>
        </w:rPr>
        <w:t>,</w:t>
      </w:r>
      <w:r>
        <w:rPr>
          <w:rFonts w:ascii="Arial" w:hAnsi="Arial" w:cs="Arial"/>
          <w:spacing w:val="36"/>
          <w:sz w:val="24"/>
          <w:szCs w:val="24"/>
        </w:rPr>
        <w:t xml:space="preserve"> </w:t>
      </w:r>
      <w:r>
        <w:rPr>
          <w:rFonts w:ascii="Arial" w:hAnsi="Arial" w:cs="Arial"/>
          <w:spacing w:val="-2"/>
          <w:sz w:val="24"/>
          <w:szCs w:val="24"/>
        </w:rPr>
        <w:t>c</w:t>
      </w:r>
      <w:r>
        <w:rPr>
          <w:rFonts w:ascii="Arial" w:hAnsi="Arial" w:cs="Arial"/>
          <w:spacing w:val="1"/>
          <w:sz w:val="24"/>
          <w:szCs w:val="24"/>
        </w:rPr>
        <w:t>o</w:t>
      </w:r>
      <w:r>
        <w:rPr>
          <w:rFonts w:ascii="Arial" w:hAnsi="Arial" w:cs="Arial"/>
          <w:sz w:val="24"/>
          <w:szCs w:val="24"/>
        </w:rPr>
        <w:t>n</w:t>
      </w:r>
      <w:r>
        <w:rPr>
          <w:rFonts w:ascii="Arial" w:hAnsi="Arial" w:cs="Arial"/>
          <w:spacing w:val="35"/>
          <w:sz w:val="24"/>
          <w:szCs w:val="24"/>
        </w:rPr>
        <w:t xml:space="preserve"> </w:t>
      </w:r>
      <w:r>
        <w:rPr>
          <w:rFonts w:ascii="Arial" w:hAnsi="Arial" w:cs="Arial"/>
          <w:spacing w:val="1"/>
          <w:sz w:val="24"/>
          <w:szCs w:val="24"/>
        </w:rPr>
        <w:t>po</w:t>
      </w:r>
      <w:r>
        <w:rPr>
          <w:rFonts w:ascii="Arial" w:hAnsi="Arial" w:cs="Arial"/>
          <w:sz w:val="24"/>
          <w:szCs w:val="24"/>
        </w:rPr>
        <w:t>l</w:t>
      </w:r>
      <w:r>
        <w:rPr>
          <w:rFonts w:ascii="Arial" w:hAnsi="Arial" w:cs="Arial"/>
          <w:spacing w:val="-1"/>
          <w:sz w:val="24"/>
          <w:szCs w:val="24"/>
        </w:rPr>
        <w:t>i</w:t>
      </w:r>
      <w:r>
        <w:rPr>
          <w:rFonts w:ascii="Arial" w:hAnsi="Arial" w:cs="Arial"/>
          <w:spacing w:val="-2"/>
          <w:sz w:val="24"/>
          <w:szCs w:val="24"/>
        </w:rPr>
        <w:t>zz</w:t>
      </w:r>
      <w:r>
        <w:rPr>
          <w:rFonts w:ascii="Arial" w:hAnsi="Arial" w:cs="Arial"/>
          <w:sz w:val="24"/>
          <w:szCs w:val="24"/>
        </w:rPr>
        <w:t>a</w:t>
      </w:r>
      <w:r>
        <w:rPr>
          <w:rFonts w:ascii="Arial" w:hAnsi="Arial" w:cs="Arial"/>
          <w:spacing w:val="37"/>
          <w:sz w:val="24"/>
          <w:szCs w:val="24"/>
        </w:rPr>
        <w:t xml:space="preserve"> </w:t>
      </w:r>
      <w:r>
        <w:rPr>
          <w:rFonts w:ascii="Arial" w:hAnsi="Arial" w:cs="Arial"/>
          <w:spacing w:val="1"/>
          <w:sz w:val="24"/>
          <w:szCs w:val="24"/>
        </w:rPr>
        <w:t>d</w:t>
      </w:r>
      <w:r>
        <w:rPr>
          <w:rFonts w:ascii="Arial" w:hAnsi="Arial" w:cs="Arial"/>
          <w:sz w:val="24"/>
          <w:szCs w:val="24"/>
        </w:rPr>
        <w:t>i</w:t>
      </w:r>
      <w:r>
        <w:rPr>
          <w:rFonts w:ascii="Arial" w:hAnsi="Arial" w:cs="Arial"/>
          <w:spacing w:val="36"/>
          <w:sz w:val="24"/>
          <w:szCs w:val="24"/>
        </w:rPr>
        <w:t xml:space="preserve"> </w:t>
      </w:r>
      <w:r>
        <w:rPr>
          <w:rFonts w:ascii="Arial" w:hAnsi="Arial" w:cs="Arial"/>
          <w:sz w:val="24"/>
          <w:szCs w:val="24"/>
        </w:rPr>
        <w:t>res</w:t>
      </w:r>
      <w:r>
        <w:rPr>
          <w:rFonts w:ascii="Arial" w:hAnsi="Arial" w:cs="Arial"/>
          <w:spacing w:val="1"/>
          <w:sz w:val="24"/>
          <w:szCs w:val="24"/>
        </w:rPr>
        <w:t>pon</w:t>
      </w:r>
      <w:r>
        <w:rPr>
          <w:rFonts w:ascii="Arial" w:hAnsi="Arial" w:cs="Arial"/>
          <w:spacing w:val="-2"/>
          <w:sz w:val="24"/>
          <w:szCs w:val="24"/>
        </w:rPr>
        <w:t>s</w:t>
      </w:r>
      <w:r>
        <w:rPr>
          <w:rFonts w:ascii="Arial" w:hAnsi="Arial" w:cs="Arial"/>
          <w:spacing w:val="1"/>
          <w:sz w:val="24"/>
          <w:szCs w:val="24"/>
        </w:rPr>
        <w:t>ab</w:t>
      </w:r>
      <w:r>
        <w:rPr>
          <w:rFonts w:ascii="Arial" w:hAnsi="Arial" w:cs="Arial"/>
          <w:sz w:val="24"/>
          <w:szCs w:val="24"/>
        </w:rPr>
        <w:t>i</w:t>
      </w:r>
      <w:r>
        <w:rPr>
          <w:rFonts w:ascii="Arial" w:hAnsi="Arial" w:cs="Arial"/>
          <w:spacing w:val="-1"/>
          <w:sz w:val="24"/>
          <w:szCs w:val="24"/>
        </w:rPr>
        <w:t>l</w:t>
      </w:r>
      <w:r>
        <w:rPr>
          <w:rFonts w:ascii="Arial" w:hAnsi="Arial" w:cs="Arial"/>
          <w:sz w:val="24"/>
          <w:szCs w:val="24"/>
        </w:rPr>
        <w:t>ità</w:t>
      </w:r>
      <w:r>
        <w:rPr>
          <w:rFonts w:ascii="Arial" w:hAnsi="Arial" w:cs="Arial"/>
          <w:spacing w:val="37"/>
          <w:sz w:val="24"/>
          <w:szCs w:val="24"/>
        </w:rPr>
        <w:t xml:space="preserve"> </w:t>
      </w:r>
      <w:r>
        <w:rPr>
          <w:rFonts w:ascii="Arial" w:hAnsi="Arial" w:cs="Arial"/>
          <w:sz w:val="24"/>
          <w:szCs w:val="24"/>
        </w:rPr>
        <w:t>ci</w:t>
      </w:r>
      <w:r>
        <w:rPr>
          <w:rFonts w:ascii="Arial" w:hAnsi="Arial" w:cs="Arial"/>
          <w:spacing w:val="-3"/>
          <w:sz w:val="24"/>
          <w:szCs w:val="24"/>
        </w:rPr>
        <w:t>v</w:t>
      </w:r>
      <w:r>
        <w:rPr>
          <w:rFonts w:ascii="Arial" w:hAnsi="Arial" w:cs="Arial"/>
          <w:sz w:val="24"/>
          <w:szCs w:val="24"/>
        </w:rPr>
        <w:t>i</w:t>
      </w:r>
      <w:r>
        <w:rPr>
          <w:rFonts w:ascii="Arial" w:hAnsi="Arial" w:cs="Arial"/>
          <w:spacing w:val="-1"/>
          <w:sz w:val="24"/>
          <w:szCs w:val="24"/>
        </w:rPr>
        <w:t>l</w:t>
      </w:r>
      <w:r>
        <w:rPr>
          <w:rFonts w:ascii="Arial" w:hAnsi="Arial" w:cs="Arial"/>
          <w:sz w:val="24"/>
          <w:szCs w:val="24"/>
        </w:rPr>
        <w:t>e</w:t>
      </w:r>
      <w:r>
        <w:rPr>
          <w:rFonts w:ascii="Arial" w:hAnsi="Arial" w:cs="Arial"/>
          <w:spacing w:val="37"/>
          <w:sz w:val="24"/>
          <w:szCs w:val="24"/>
        </w:rPr>
        <w:t xml:space="preserve"> </w:t>
      </w:r>
      <w:r>
        <w:rPr>
          <w:rFonts w:ascii="Arial" w:hAnsi="Arial" w:cs="Arial"/>
          <w:spacing w:val="1"/>
          <w:sz w:val="24"/>
          <w:szCs w:val="24"/>
        </w:rPr>
        <w:t>p</w:t>
      </w:r>
      <w:r>
        <w:rPr>
          <w:rFonts w:ascii="Arial" w:hAnsi="Arial" w:cs="Arial"/>
          <w:sz w:val="24"/>
          <w:szCs w:val="24"/>
        </w:rPr>
        <w:t>r</w:t>
      </w:r>
      <w:r>
        <w:rPr>
          <w:rFonts w:ascii="Arial" w:hAnsi="Arial" w:cs="Arial"/>
          <w:spacing w:val="-2"/>
          <w:sz w:val="24"/>
          <w:szCs w:val="24"/>
        </w:rPr>
        <w:t>o</w:t>
      </w:r>
      <w:r>
        <w:rPr>
          <w:rFonts w:ascii="Arial" w:hAnsi="Arial" w:cs="Arial"/>
          <w:sz w:val="24"/>
          <w:szCs w:val="24"/>
        </w:rPr>
        <w:t>f</w:t>
      </w:r>
      <w:r>
        <w:rPr>
          <w:rFonts w:ascii="Arial" w:hAnsi="Arial" w:cs="Arial"/>
          <w:spacing w:val="1"/>
          <w:sz w:val="24"/>
          <w:szCs w:val="24"/>
        </w:rPr>
        <w:t>e</w:t>
      </w:r>
      <w:r>
        <w:rPr>
          <w:rFonts w:ascii="Arial" w:hAnsi="Arial" w:cs="Arial"/>
          <w:sz w:val="24"/>
          <w:szCs w:val="24"/>
        </w:rPr>
        <w:t>ssio</w:t>
      </w:r>
      <w:r>
        <w:rPr>
          <w:rFonts w:ascii="Arial" w:hAnsi="Arial" w:cs="Arial"/>
          <w:spacing w:val="1"/>
          <w:sz w:val="24"/>
          <w:szCs w:val="24"/>
        </w:rPr>
        <w:t>na</w:t>
      </w:r>
      <w:r>
        <w:rPr>
          <w:rFonts w:ascii="Arial" w:hAnsi="Arial" w:cs="Arial"/>
          <w:sz w:val="24"/>
          <w:szCs w:val="24"/>
        </w:rPr>
        <w:t>le</w:t>
      </w:r>
      <w:r>
        <w:rPr>
          <w:rFonts w:ascii="Arial" w:hAnsi="Arial" w:cs="Arial"/>
          <w:spacing w:val="34"/>
          <w:sz w:val="24"/>
          <w:szCs w:val="24"/>
        </w:rPr>
        <w:t xml:space="preserve"> </w:t>
      </w:r>
      <w:r>
        <w:rPr>
          <w:rFonts w:ascii="Arial" w:hAnsi="Arial" w:cs="Arial"/>
          <w:spacing w:val="1"/>
          <w:sz w:val="24"/>
          <w:szCs w:val="24"/>
        </w:rPr>
        <w:t>d</w:t>
      </w:r>
      <w:r>
        <w:rPr>
          <w:rFonts w:ascii="Arial" w:hAnsi="Arial" w:cs="Arial"/>
          <w:sz w:val="24"/>
          <w:szCs w:val="24"/>
        </w:rPr>
        <w:t>i</w:t>
      </w:r>
      <w:r>
        <w:rPr>
          <w:rFonts w:ascii="Arial" w:hAnsi="Arial" w:cs="Arial"/>
          <w:spacing w:val="36"/>
          <w:sz w:val="24"/>
          <w:szCs w:val="24"/>
        </w:rPr>
        <w:t xml:space="preserve"> </w:t>
      </w:r>
      <w:r>
        <w:rPr>
          <w:rFonts w:ascii="Arial" w:hAnsi="Arial" w:cs="Arial"/>
          <w:spacing w:val="-2"/>
          <w:sz w:val="24"/>
          <w:szCs w:val="24"/>
        </w:rPr>
        <w:t>c</w:t>
      </w:r>
      <w:r>
        <w:rPr>
          <w:rFonts w:ascii="Arial" w:hAnsi="Arial" w:cs="Arial"/>
          <w:spacing w:val="1"/>
          <w:sz w:val="24"/>
          <w:szCs w:val="24"/>
        </w:rPr>
        <w:t>u</w:t>
      </w:r>
      <w:r>
        <w:rPr>
          <w:rFonts w:ascii="Arial" w:hAnsi="Arial" w:cs="Arial"/>
          <w:sz w:val="24"/>
          <w:szCs w:val="24"/>
        </w:rPr>
        <w:t>i</w:t>
      </w:r>
      <w:r>
        <w:rPr>
          <w:rFonts w:ascii="Arial" w:hAnsi="Arial" w:cs="Arial"/>
          <w:spacing w:val="36"/>
          <w:sz w:val="24"/>
          <w:szCs w:val="24"/>
        </w:rPr>
        <w:t xml:space="preserve"> </w:t>
      </w:r>
      <w:r>
        <w:rPr>
          <w:rFonts w:ascii="Arial" w:hAnsi="Arial" w:cs="Arial"/>
          <w:spacing w:val="1"/>
          <w:sz w:val="24"/>
          <w:szCs w:val="24"/>
        </w:rPr>
        <w:t>a</w:t>
      </w:r>
      <w:r>
        <w:rPr>
          <w:rFonts w:ascii="Arial" w:hAnsi="Arial" w:cs="Arial"/>
          <w:sz w:val="24"/>
          <w:szCs w:val="24"/>
        </w:rPr>
        <w:t>l</w:t>
      </w:r>
      <w:r>
        <w:rPr>
          <w:rFonts w:ascii="Arial" w:hAnsi="Arial" w:cs="Arial"/>
          <w:spacing w:val="-1"/>
          <w:sz w:val="24"/>
          <w:szCs w:val="24"/>
        </w:rPr>
        <w:t>l</w:t>
      </w:r>
      <w:r>
        <w:rPr>
          <w:rFonts w:ascii="Arial" w:hAnsi="Arial" w:cs="Arial"/>
          <w:sz w:val="24"/>
          <w:szCs w:val="24"/>
        </w:rPr>
        <w:t>’art.</w:t>
      </w:r>
    </w:p>
    <w:p w:rsidR="00243395" w:rsidRDefault="00243395" w:rsidP="00B06B5F">
      <w:pPr>
        <w:widowControl w:val="0"/>
        <w:autoSpaceDE w:val="0"/>
        <w:autoSpaceDN w:val="0"/>
        <w:adjustRightInd w:val="0"/>
        <w:spacing w:after="0" w:line="240" w:lineRule="auto"/>
        <w:ind w:left="813"/>
        <w:rPr>
          <w:rFonts w:ascii="Arial" w:hAnsi="Arial" w:cs="Arial"/>
          <w:sz w:val="24"/>
          <w:szCs w:val="24"/>
        </w:rPr>
      </w:pPr>
      <w:r>
        <w:rPr>
          <w:rFonts w:ascii="Arial" w:hAnsi="Arial" w:cs="Arial"/>
          <w:spacing w:val="1"/>
          <w:sz w:val="24"/>
          <w:szCs w:val="24"/>
        </w:rPr>
        <w:t>111</w:t>
      </w: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c</w:t>
      </w:r>
      <w:r>
        <w:rPr>
          <w:rFonts w:ascii="Arial" w:hAnsi="Arial" w:cs="Arial"/>
          <w:spacing w:val="-1"/>
          <w:sz w:val="24"/>
          <w:szCs w:val="24"/>
        </w:rPr>
        <w:t>o</w:t>
      </w:r>
      <w:r>
        <w:rPr>
          <w:rFonts w:ascii="Arial" w:hAnsi="Arial" w:cs="Arial"/>
          <w:spacing w:val="1"/>
          <w:sz w:val="24"/>
          <w:szCs w:val="24"/>
        </w:rPr>
        <w:t>m</w:t>
      </w:r>
      <w:r>
        <w:rPr>
          <w:rFonts w:ascii="Arial" w:hAnsi="Arial" w:cs="Arial"/>
          <w:spacing w:val="-1"/>
          <w:sz w:val="24"/>
          <w:szCs w:val="24"/>
        </w:rPr>
        <w:t>m</w:t>
      </w:r>
      <w:r>
        <w:rPr>
          <w:rFonts w:ascii="Arial" w:hAnsi="Arial" w:cs="Arial"/>
          <w:sz w:val="24"/>
          <w:szCs w:val="24"/>
        </w:rPr>
        <w:t>a</w:t>
      </w:r>
      <w:r>
        <w:rPr>
          <w:rFonts w:ascii="Arial" w:hAnsi="Arial" w:cs="Arial"/>
          <w:spacing w:val="1"/>
          <w:sz w:val="24"/>
          <w:szCs w:val="24"/>
        </w:rPr>
        <w:t xml:space="preserve"> </w:t>
      </w:r>
      <w:r>
        <w:rPr>
          <w:rFonts w:ascii="Arial" w:hAnsi="Arial" w:cs="Arial"/>
          <w:spacing w:val="-1"/>
          <w:sz w:val="24"/>
          <w:szCs w:val="24"/>
        </w:rPr>
        <w:t>1</w:t>
      </w:r>
      <w:r>
        <w:rPr>
          <w:rFonts w:ascii="Arial" w:hAnsi="Arial" w:cs="Arial"/>
          <w:sz w:val="24"/>
          <w:szCs w:val="24"/>
        </w:rPr>
        <w:t>,</w:t>
      </w:r>
      <w:r>
        <w:rPr>
          <w:rFonts w:ascii="Arial" w:hAnsi="Arial" w:cs="Arial"/>
          <w:spacing w:val="1"/>
          <w:sz w:val="24"/>
          <w:szCs w:val="24"/>
        </w:rPr>
        <w:t xml:space="preserve"> </w:t>
      </w:r>
      <w:r w:rsidRPr="008B415E">
        <w:rPr>
          <w:rFonts w:ascii="Arial" w:hAnsi="Arial" w:cs="Arial"/>
          <w:sz w:val="24"/>
          <w:szCs w:val="24"/>
        </w:rPr>
        <w:t>de</w:t>
      </w:r>
      <w:r>
        <w:rPr>
          <w:rFonts w:ascii="Arial" w:hAnsi="Arial" w:cs="Arial"/>
          <w:sz w:val="24"/>
          <w:szCs w:val="24"/>
        </w:rPr>
        <w:t xml:space="preserve">l </w:t>
      </w:r>
      <w:r w:rsidRPr="008B415E">
        <w:rPr>
          <w:rFonts w:ascii="Arial" w:hAnsi="Arial" w:cs="Arial"/>
          <w:sz w:val="24"/>
          <w:szCs w:val="24"/>
        </w:rPr>
        <w:t>“Codice dei Contratti Pubblici”</w:t>
      </w:r>
      <w:r>
        <w:rPr>
          <w:rFonts w:ascii="Arial" w:hAnsi="Arial" w:cs="Arial"/>
          <w:sz w:val="24"/>
          <w:szCs w:val="24"/>
        </w:rPr>
        <w:t>e</w:t>
      </w:r>
      <w:r>
        <w:rPr>
          <w:rFonts w:ascii="Arial" w:hAnsi="Arial" w:cs="Arial"/>
          <w:spacing w:val="1"/>
          <w:sz w:val="24"/>
          <w:szCs w:val="24"/>
        </w:rPr>
        <w:t xml:space="preserve"> a</w:t>
      </w:r>
      <w:r>
        <w:rPr>
          <w:rFonts w:ascii="Arial" w:hAnsi="Arial" w:cs="Arial"/>
          <w:sz w:val="24"/>
          <w:szCs w:val="24"/>
        </w:rPr>
        <w:t xml:space="preserve">rt. </w:t>
      </w:r>
      <w:r>
        <w:rPr>
          <w:rFonts w:ascii="Arial" w:hAnsi="Arial" w:cs="Arial"/>
          <w:spacing w:val="1"/>
          <w:sz w:val="24"/>
          <w:szCs w:val="24"/>
        </w:rPr>
        <w:t>2</w:t>
      </w:r>
      <w:r>
        <w:rPr>
          <w:rFonts w:ascii="Arial" w:hAnsi="Arial" w:cs="Arial"/>
          <w:spacing w:val="-1"/>
          <w:sz w:val="24"/>
          <w:szCs w:val="24"/>
        </w:rPr>
        <w:t>6</w:t>
      </w:r>
      <w:r>
        <w:rPr>
          <w:rFonts w:ascii="Arial" w:hAnsi="Arial" w:cs="Arial"/>
          <w:sz w:val="24"/>
          <w:szCs w:val="24"/>
        </w:rPr>
        <w:t>9</w:t>
      </w:r>
      <w:r>
        <w:rPr>
          <w:rFonts w:ascii="Arial" w:hAnsi="Arial" w:cs="Arial"/>
          <w:spacing w:val="1"/>
          <w:sz w:val="24"/>
          <w:szCs w:val="24"/>
        </w:rPr>
        <w:t xml:space="preserve"> </w:t>
      </w:r>
      <w:r>
        <w:rPr>
          <w:rFonts w:ascii="Arial" w:hAnsi="Arial" w:cs="Arial"/>
          <w:spacing w:val="-1"/>
          <w:sz w:val="24"/>
          <w:szCs w:val="24"/>
        </w:rPr>
        <w:t>d</w:t>
      </w:r>
      <w:r>
        <w:rPr>
          <w:rFonts w:ascii="Arial" w:hAnsi="Arial" w:cs="Arial"/>
          <w:spacing w:val="1"/>
          <w:sz w:val="24"/>
          <w:szCs w:val="24"/>
        </w:rPr>
        <w:t>e</w:t>
      </w:r>
      <w:r>
        <w:rPr>
          <w:rFonts w:ascii="Arial" w:hAnsi="Arial" w:cs="Arial"/>
          <w:sz w:val="24"/>
          <w:szCs w:val="24"/>
        </w:rPr>
        <w:t xml:space="preserve">l </w:t>
      </w:r>
      <w:r w:rsidRPr="008B415E">
        <w:rPr>
          <w:rFonts w:ascii="Arial" w:hAnsi="Arial" w:cs="Arial"/>
          <w:sz w:val="24"/>
          <w:szCs w:val="24"/>
        </w:rPr>
        <w:t>“</w:t>
      </w:r>
      <w:r>
        <w:rPr>
          <w:rFonts w:ascii="Arial" w:hAnsi="Arial" w:cs="Arial"/>
          <w:sz w:val="24"/>
          <w:szCs w:val="24"/>
        </w:rPr>
        <w:t>Re</w:t>
      </w:r>
      <w:r w:rsidRPr="008B415E">
        <w:rPr>
          <w:rFonts w:ascii="Arial" w:hAnsi="Arial" w:cs="Arial"/>
          <w:sz w:val="24"/>
          <w:szCs w:val="24"/>
        </w:rPr>
        <w:t>go</w:t>
      </w:r>
      <w:r>
        <w:rPr>
          <w:rFonts w:ascii="Arial" w:hAnsi="Arial" w:cs="Arial"/>
          <w:sz w:val="24"/>
          <w:szCs w:val="24"/>
        </w:rPr>
        <w:t>lame</w:t>
      </w:r>
      <w:r w:rsidRPr="008B415E">
        <w:rPr>
          <w:rFonts w:ascii="Arial" w:hAnsi="Arial" w:cs="Arial"/>
          <w:sz w:val="24"/>
          <w:szCs w:val="24"/>
        </w:rPr>
        <w:t>nto”.</w:t>
      </w:r>
    </w:p>
    <w:p w:rsidR="00243395" w:rsidRDefault="00243395" w:rsidP="00B06B5F">
      <w:pPr>
        <w:widowControl w:val="0"/>
        <w:autoSpaceDE w:val="0"/>
        <w:autoSpaceDN w:val="0"/>
        <w:adjustRightInd w:val="0"/>
        <w:spacing w:after="0" w:line="274" w:lineRule="exact"/>
        <w:ind w:left="813"/>
        <w:rPr>
          <w:rFonts w:ascii="Arial" w:hAnsi="Arial" w:cs="Arial"/>
          <w:sz w:val="24"/>
          <w:szCs w:val="24"/>
        </w:rPr>
      </w:pPr>
      <w:r>
        <w:rPr>
          <w:rFonts w:ascii="Arial" w:hAnsi="Arial" w:cs="Arial"/>
          <w:b/>
          <w:bCs/>
          <w:spacing w:val="1"/>
          <w:sz w:val="24"/>
          <w:szCs w:val="24"/>
        </w:rPr>
        <w:t>c</w:t>
      </w:r>
      <w:r>
        <w:rPr>
          <w:rFonts w:ascii="Arial" w:hAnsi="Arial" w:cs="Arial"/>
          <w:b/>
          <w:bCs/>
          <w:sz w:val="24"/>
          <w:szCs w:val="24"/>
        </w:rPr>
        <w:t>) Polizza</w:t>
      </w:r>
      <w:r>
        <w:rPr>
          <w:rFonts w:ascii="Arial" w:hAnsi="Arial" w:cs="Arial"/>
          <w:b/>
          <w:bCs/>
          <w:spacing w:val="2"/>
          <w:sz w:val="24"/>
          <w:szCs w:val="24"/>
        </w:rPr>
        <w:t xml:space="preserve"> </w:t>
      </w:r>
      <w:r>
        <w:rPr>
          <w:rFonts w:ascii="Arial" w:hAnsi="Arial" w:cs="Arial"/>
          <w:b/>
          <w:bCs/>
          <w:spacing w:val="-8"/>
          <w:sz w:val="24"/>
          <w:szCs w:val="24"/>
        </w:rPr>
        <w:t>A</w:t>
      </w:r>
      <w:r>
        <w:rPr>
          <w:rFonts w:ascii="Arial" w:hAnsi="Arial" w:cs="Arial"/>
          <w:b/>
          <w:bCs/>
          <w:spacing w:val="1"/>
          <w:sz w:val="24"/>
          <w:szCs w:val="24"/>
        </w:rPr>
        <w:t>ss</w:t>
      </w:r>
      <w:r>
        <w:rPr>
          <w:rFonts w:ascii="Arial" w:hAnsi="Arial" w:cs="Arial"/>
          <w:b/>
          <w:bCs/>
          <w:sz w:val="24"/>
          <w:szCs w:val="24"/>
        </w:rPr>
        <w:t>i</w:t>
      </w:r>
      <w:r>
        <w:rPr>
          <w:rFonts w:ascii="Arial" w:hAnsi="Arial" w:cs="Arial"/>
          <w:b/>
          <w:bCs/>
          <w:spacing w:val="1"/>
          <w:sz w:val="24"/>
          <w:szCs w:val="24"/>
        </w:rPr>
        <w:t>c</w:t>
      </w:r>
      <w:r>
        <w:rPr>
          <w:rFonts w:ascii="Arial" w:hAnsi="Arial" w:cs="Arial"/>
          <w:b/>
          <w:bCs/>
          <w:sz w:val="24"/>
          <w:szCs w:val="24"/>
        </w:rPr>
        <w:t>ur</w:t>
      </w:r>
      <w:r>
        <w:rPr>
          <w:rFonts w:ascii="Arial" w:hAnsi="Arial" w:cs="Arial"/>
          <w:b/>
          <w:bCs/>
          <w:spacing w:val="1"/>
          <w:sz w:val="24"/>
          <w:szCs w:val="24"/>
        </w:rPr>
        <w:t>a</w:t>
      </w:r>
      <w:r>
        <w:rPr>
          <w:rFonts w:ascii="Arial" w:hAnsi="Arial" w:cs="Arial"/>
          <w:b/>
          <w:bCs/>
          <w:sz w:val="24"/>
          <w:szCs w:val="24"/>
        </w:rPr>
        <w:t>t</w:t>
      </w:r>
      <w:r>
        <w:rPr>
          <w:rFonts w:ascii="Arial" w:hAnsi="Arial" w:cs="Arial"/>
          <w:b/>
          <w:bCs/>
          <w:spacing w:val="2"/>
          <w:sz w:val="24"/>
          <w:szCs w:val="24"/>
        </w:rPr>
        <w:t>i</w:t>
      </w:r>
      <w:r>
        <w:rPr>
          <w:rFonts w:ascii="Arial" w:hAnsi="Arial" w:cs="Arial"/>
          <w:b/>
          <w:bCs/>
          <w:spacing w:val="-1"/>
          <w:sz w:val="24"/>
          <w:szCs w:val="24"/>
        </w:rPr>
        <w:t>v</w:t>
      </w:r>
      <w:r>
        <w:rPr>
          <w:rFonts w:ascii="Arial" w:hAnsi="Arial" w:cs="Arial"/>
          <w:b/>
          <w:bCs/>
          <w:sz w:val="24"/>
          <w:szCs w:val="24"/>
        </w:rPr>
        <w:t>a</w:t>
      </w:r>
      <w:r>
        <w:rPr>
          <w:rFonts w:ascii="Arial" w:hAnsi="Arial" w:cs="Arial"/>
          <w:b/>
          <w:bCs/>
          <w:spacing w:val="1"/>
          <w:sz w:val="24"/>
          <w:szCs w:val="24"/>
        </w:rPr>
        <w:t xml:space="preserve"> e</w:t>
      </w:r>
      <w:r>
        <w:rPr>
          <w:rFonts w:ascii="Arial" w:hAnsi="Arial" w:cs="Arial"/>
          <w:b/>
          <w:bCs/>
          <w:sz w:val="24"/>
          <w:szCs w:val="24"/>
        </w:rPr>
        <w:t>x</w:t>
      </w:r>
      <w:r>
        <w:rPr>
          <w:rFonts w:ascii="Arial" w:hAnsi="Arial" w:cs="Arial"/>
          <w:b/>
          <w:bCs/>
          <w:spacing w:val="3"/>
          <w:sz w:val="24"/>
          <w:szCs w:val="24"/>
        </w:rPr>
        <w:t xml:space="preserve"> </w:t>
      </w:r>
      <w:r>
        <w:rPr>
          <w:rFonts w:ascii="Arial" w:hAnsi="Arial" w:cs="Arial"/>
          <w:spacing w:val="1"/>
          <w:sz w:val="24"/>
          <w:szCs w:val="24"/>
        </w:rPr>
        <w:t>a</w:t>
      </w:r>
      <w:r>
        <w:rPr>
          <w:rFonts w:ascii="Arial" w:hAnsi="Arial" w:cs="Arial"/>
          <w:sz w:val="24"/>
          <w:szCs w:val="24"/>
        </w:rPr>
        <w:t>rt.</w:t>
      </w:r>
      <w:r>
        <w:rPr>
          <w:rFonts w:ascii="Arial" w:hAnsi="Arial" w:cs="Arial"/>
          <w:spacing w:val="-1"/>
          <w:sz w:val="24"/>
          <w:szCs w:val="24"/>
        </w:rPr>
        <w:t xml:space="preserve"> </w:t>
      </w:r>
      <w:r>
        <w:rPr>
          <w:rFonts w:ascii="Arial" w:hAnsi="Arial" w:cs="Arial"/>
          <w:spacing w:val="1"/>
          <w:sz w:val="24"/>
          <w:szCs w:val="24"/>
        </w:rPr>
        <w:t>12</w:t>
      </w:r>
      <w:r>
        <w:rPr>
          <w:rFonts w:ascii="Arial" w:hAnsi="Arial" w:cs="Arial"/>
          <w:spacing w:val="-1"/>
          <w:sz w:val="24"/>
          <w:szCs w:val="24"/>
        </w:rPr>
        <w:t>9</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om</w:t>
      </w:r>
      <w:r>
        <w:rPr>
          <w:rFonts w:ascii="Arial" w:hAnsi="Arial" w:cs="Arial"/>
          <w:spacing w:val="1"/>
          <w:sz w:val="24"/>
          <w:szCs w:val="24"/>
        </w:rPr>
        <w:t>m</w:t>
      </w:r>
      <w:r>
        <w:rPr>
          <w:rFonts w:ascii="Arial" w:hAnsi="Arial" w:cs="Arial"/>
          <w:sz w:val="24"/>
          <w:szCs w:val="24"/>
        </w:rPr>
        <w:t>a</w:t>
      </w:r>
      <w:r>
        <w:rPr>
          <w:rFonts w:ascii="Arial" w:hAnsi="Arial" w:cs="Arial"/>
          <w:spacing w:val="-1"/>
          <w:sz w:val="24"/>
          <w:szCs w:val="24"/>
        </w:rPr>
        <w:t xml:space="preserve"> </w:t>
      </w:r>
      <w:r>
        <w:rPr>
          <w:rFonts w:ascii="Arial" w:hAnsi="Arial" w:cs="Arial"/>
          <w:spacing w:val="1"/>
          <w:sz w:val="24"/>
          <w:szCs w:val="24"/>
        </w:rPr>
        <w:t>1</w:t>
      </w:r>
      <w:r>
        <w:rPr>
          <w:rFonts w:ascii="Arial" w:hAnsi="Arial" w:cs="Arial"/>
          <w:sz w:val="24"/>
          <w:szCs w:val="24"/>
        </w:rPr>
        <w:t>,</w:t>
      </w:r>
      <w:r w:rsidRPr="008B415E">
        <w:rPr>
          <w:rFonts w:ascii="Arial" w:hAnsi="Arial" w:cs="Arial"/>
          <w:sz w:val="24"/>
          <w:szCs w:val="24"/>
        </w:rPr>
        <w:t xml:space="preserve"> “Cod</w:t>
      </w:r>
      <w:r>
        <w:rPr>
          <w:rFonts w:ascii="Arial" w:hAnsi="Arial" w:cs="Arial"/>
          <w:sz w:val="24"/>
          <w:szCs w:val="24"/>
        </w:rPr>
        <w:t>ice</w:t>
      </w:r>
      <w:r w:rsidRPr="008B415E">
        <w:rPr>
          <w:rFonts w:ascii="Arial" w:hAnsi="Arial" w:cs="Arial"/>
          <w:sz w:val="24"/>
          <w:szCs w:val="24"/>
        </w:rPr>
        <w:t xml:space="preserve"> de</w:t>
      </w:r>
      <w:r>
        <w:rPr>
          <w:rFonts w:ascii="Arial" w:hAnsi="Arial" w:cs="Arial"/>
          <w:sz w:val="24"/>
          <w:szCs w:val="24"/>
        </w:rPr>
        <w:t>i C</w:t>
      </w:r>
      <w:r w:rsidRPr="008B415E">
        <w:rPr>
          <w:rFonts w:ascii="Arial" w:hAnsi="Arial" w:cs="Arial"/>
          <w:sz w:val="24"/>
          <w:szCs w:val="24"/>
        </w:rPr>
        <w:t>on</w:t>
      </w:r>
      <w:r>
        <w:rPr>
          <w:rFonts w:ascii="Arial" w:hAnsi="Arial" w:cs="Arial"/>
          <w:sz w:val="24"/>
          <w:szCs w:val="24"/>
        </w:rPr>
        <w:t>tra</w:t>
      </w:r>
      <w:r w:rsidRPr="008B415E">
        <w:rPr>
          <w:rFonts w:ascii="Arial" w:hAnsi="Arial" w:cs="Arial"/>
          <w:sz w:val="24"/>
          <w:szCs w:val="24"/>
        </w:rPr>
        <w:t>t</w:t>
      </w:r>
      <w:r>
        <w:rPr>
          <w:rFonts w:ascii="Arial" w:hAnsi="Arial" w:cs="Arial"/>
          <w:sz w:val="24"/>
          <w:szCs w:val="24"/>
        </w:rPr>
        <w:t>ti</w:t>
      </w:r>
      <w:r w:rsidRPr="008B415E">
        <w:rPr>
          <w:rFonts w:ascii="Arial" w:hAnsi="Arial" w:cs="Arial"/>
          <w:sz w:val="24"/>
          <w:szCs w:val="24"/>
        </w:rPr>
        <w:t xml:space="preserve"> </w:t>
      </w:r>
      <w:r>
        <w:rPr>
          <w:rFonts w:ascii="Arial" w:hAnsi="Arial" w:cs="Arial"/>
          <w:sz w:val="24"/>
          <w:szCs w:val="24"/>
        </w:rPr>
        <w:t>P</w:t>
      </w:r>
      <w:r w:rsidRPr="008B415E">
        <w:rPr>
          <w:rFonts w:ascii="Arial" w:hAnsi="Arial" w:cs="Arial"/>
          <w:sz w:val="24"/>
          <w:szCs w:val="24"/>
        </w:rPr>
        <w:t>ubb</w:t>
      </w:r>
      <w:r>
        <w:rPr>
          <w:rFonts w:ascii="Arial" w:hAnsi="Arial" w:cs="Arial"/>
          <w:sz w:val="24"/>
          <w:szCs w:val="24"/>
        </w:rPr>
        <w:t>l</w:t>
      </w:r>
      <w:r w:rsidRPr="008B415E">
        <w:rPr>
          <w:rFonts w:ascii="Arial" w:hAnsi="Arial" w:cs="Arial"/>
          <w:sz w:val="24"/>
          <w:szCs w:val="24"/>
        </w:rPr>
        <w:t>i</w:t>
      </w:r>
      <w:r>
        <w:rPr>
          <w:rFonts w:ascii="Arial" w:hAnsi="Arial" w:cs="Arial"/>
          <w:sz w:val="24"/>
          <w:szCs w:val="24"/>
        </w:rPr>
        <w:t>ci</w:t>
      </w:r>
      <w:r w:rsidRPr="008B415E">
        <w:rPr>
          <w:rFonts w:ascii="Arial" w:hAnsi="Arial" w:cs="Arial"/>
          <w:sz w:val="24"/>
          <w:szCs w:val="24"/>
        </w:rPr>
        <w:t>”</w:t>
      </w:r>
    </w:p>
    <w:p w:rsidR="00243395" w:rsidRPr="0078307F" w:rsidRDefault="00243395" w:rsidP="00B06B5F">
      <w:pPr>
        <w:widowControl w:val="0"/>
        <w:autoSpaceDE w:val="0"/>
        <w:autoSpaceDN w:val="0"/>
        <w:adjustRightInd w:val="0"/>
        <w:spacing w:after="0" w:line="240" w:lineRule="auto"/>
        <w:ind w:left="813"/>
        <w:rPr>
          <w:rFonts w:ascii="Arial" w:hAnsi="Arial" w:cs="Arial"/>
          <w:spacing w:val="-2"/>
          <w:sz w:val="24"/>
          <w:szCs w:val="24"/>
        </w:rPr>
      </w:pPr>
      <w:r>
        <w:rPr>
          <w:rFonts w:ascii="Arial" w:hAnsi="Arial" w:cs="Arial"/>
          <w:b/>
          <w:bCs/>
          <w:sz w:val="24"/>
          <w:szCs w:val="24"/>
        </w:rPr>
        <w:t>d)</w:t>
      </w:r>
      <w:r>
        <w:rPr>
          <w:rFonts w:ascii="Arial" w:hAnsi="Arial" w:cs="Arial"/>
          <w:b/>
          <w:bCs/>
          <w:spacing w:val="-1"/>
          <w:sz w:val="24"/>
          <w:szCs w:val="24"/>
        </w:rPr>
        <w:t xml:space="preserve"> </w:t>
      </w:r>
      <w:r>
        <w:rPr>
          <w:rFonts w:ascii="Arial" w:hAnsi="Arial" w:cs="Arial"/>
          <w:b/>
          <w:bCs/>
          <w:sz w:val="24"/>
          <w:szCs w:val="24"/>
        </w:rPr>
        <w:t>C</w:t>
      </w:r>
      <w:r>
        <w:rPr>
          <w:rFonts w:ascii="Arial" w:hAnsi="Arial" w:cs="Arial"/>
          <w:b/>
          <w:bCs/>
          <w:spacing w:val="1"/>
          <w:sz w:val="24"/>
          <w:szCs w:val="24"/>
        </w:rPr>
        <w:t>a</w:t>
      </w:r>
      <w:r>
        <w:rPr>
          <w:rFonts w:ascii="Arial" w:hAnsi="Arial" w:cs="Arial"/>
          <w:b/>
          <w:bCs/>
          <w:sz w:val="24"/>
          <w:szCs w:val="24"/>
        </w:rPr>
        <w:t>uzione</w:t>
      </w:r>
      <w:r>
        <w:rPr>
          <w:rFonts w:ascii="Arial" w:hAnsi="Arial" w:cs="Arial"/>
          <w:b/>
          <w:bCs/>
          <w:spacing w:val="1"/>
          <w:sz w:val="24"/>
          <w:szCs w:val="24"/>
        </w:rPr>
        <w:t xml:space="preserve"> </w:t>
      </w:r>
      <w:r>
        <w:rPr>
          <w:rFonts w:ascii="Arial" w:hAnsi="Arial" w:cs="Arial"/>
          <w:b/>
          <w:bCs/>
          <w:sz w:val="24"/>
          <w:szCs w:val="24"/>
        </w:rPr>
        <w:t>d</w:t>
      </w:r>
      <w:r>
        <w:rPr>
          <w:rFonts w:ascii="Arial" w:hAnsi="Arial" w:cs="Arial"/>
          <w:b/>
          <w:bCs/>
          <w:spacing w:val="1"/>
          <w:sz w:val="24"/>
          <w:szCs w:val="24"/>
        </w:rPr>
        <w:t>e</w:t>
      </w:r>
      <w:r>
        <w:rPr>
          <w:rFonts w:ascii="Arial" w:hAnsi="Arial" w:cs="Arial"/>
          <w:b/>
          <w:bCs/>
          <w:sz w:val="24"/>
          <w:szCs w:val="24"/>
        </w:rPr>
        <w:t>finiti</w:t>
      </w:r>
      <w:r>
        <w:rPr>
          <w:rFonts w:ascii="Arial" w:hAnsi="Arial" w:cs="Arial"/>
          <w:b/>
          <w:bCs/>
          <w:spacing w:val="-2"/>
          <w:sz w:val="24"/>
          <w:szCs w:val="24"/>
        </w:rPr>
        <w:t>v</w:t>
      </w:r>
      <w:r>
        <w:rPr>
          <w:rFonts w:ascii="Arial" w:hAnsi="Arial" w:cs="Arial"/>
          <w:b/>
          <w:bCs/>
          <w:sz w:val="24"/>
          <w:szCs w:val="24"/>
        </w:rPr>
        <w:t>a</w:t>
      </w:r>
      <w:r>
        <w:rPr>
          <w:rFonts w:ascii="Arial" w:hAnsi="Arial" w:cs="Arial"/>
          <w:b/>
          <w:bCs/>
          <w:spacing w:val="1"/>
          <w:sz w:val="24"/>
          <w:szCs w:val="24"/>
        </w:rPr>
        <w:t xml:space="preserve"> s</w:t>
      </w:r>
      <w:r>
        <w:rPr>
          <w:rFonts w:ascii="Arial" w:hAnsi="Arial" w:cs="Arial"/>
          <w:b/>
          <w:bCs/>
          <w:sz w:val="24"/>
          <w:szCs w:val="24"/>
        </w:rPr>
        <w:t>ui</w:t>
      </w:r>
      <w:r>
        <w:rPr>
          <w:rFonts w:ascii="Arial" w:hAnsi="Arial" w:cs="Arial"/>
          <w:b/>
          <w:bCs/>
          <w:spacing w:val="-1"/>
          <w:sz w:val="24"/>
          <w:szCs w:val="24"/>
        </w:rPr>
        <w:t xml:space="preserve"> </w:t>
      </w:r>
      <w:r>
        <w:rPr>
          <w:rFonts w:ascii="Arial" w:hAnsi="Arial" w:cs="Arial"/>
          <w:b/>
          <w:bCs/>
          <w:sz w:val="24"/>
          <w:szCs w:val="24"/>
        </w:rPr>
        <w:t>l</w:t>
      </w:r>
      <w:r>
        <w:rPr>
          <w:rFonts w:ascii="Arial" w:hAnsi="Arial" w:cs="Arial"/>
          <w:b/>
          <w:bCs/>
          <w:spacing w:val="1"/>
          <w:sz w:val="24"/>
          <w:szCs w:val="24"/>
        </w:rPr>
        <w:t>a</w:t>
      </w:r>
      <w:r>
        <w:rPr>
          <w:rFonts w:ascii="Arial" w:hAnsi="Arial" w:cs="Arial"/>
          <w:b/>
          <w:bCs/>
          <w:spacing w:val="-4"/>
          <w:sz w:val="24"/>
          <w:szCs w:val="24"/>
        </w:rPr>
        <w:t>v</w:t>
      </w:r>
      <w:r>
        <w:rPr>
          <w:rFonts w:ascii="Arial" w:hAnsi="Arial" w:cs="Arial"/>
          <w:b/>
          <w:bCs/>
          <w:sz w:val="24"/>
          <w:szCs w:val="24"/>
        </w:rPr>
        <w:t>ori:</w:t>
      </w:r>
      <w:r>
        <w:rPr>
          <w:rFonts w:ascii="Arial" w:hAnsi="Arial" w:cs="Arial"/>
          <w:b/>
          <w:bCs/>
          <w:spacing w:val="5"/>
          <w:sz w:val="24"/>
          <w:szCs w:val="24"/>
        </w:rPr>
        <w:t xml:space="preserve"> </w:t>
      </w:r>
      <w:r>
        <w:rPr>
          <w:rFonts w:ascii="Arial" w:hAnsi="Arial" w:cs="Arial"/>
          <w:spacing w:val="1"/>
          <w:sz w:val="24"/>
          <w:szCs w:val="24"/>
        </w:rPr>
        <w:t>e</w:t>
      </w:r>
      <w:r>
        <w:rPr>
          <w:rFonts w:ascii="Arial" w:hAnsi="Arial" w:cs="Arial"/>
          <w:sz w:val="24"/>
          <w:szCs w:val="24"/>
        </w:rPr>
        <w:t>x</w:t>
      </w:r>
      <w:r>
        <w:rPr>
          <w:rFonts w:ascii="Arial" w:hAnsi="Arial" w:cs="Arial"/>
          <w:spacing w:val="-2"/>
          <w:sz w:val="24"/>
          <w:szCs w:val="24"/>
        </w:rPr>
        <w:t xml:space="preserve"> </w:t>
      </w:r>
      <w:r>
        <w:rPr>
          <w:rFonts w:ascii="Arial" w:hAnsi="Arial" w:cs="Arial"/>
          <w:spacing w:val="1"/>
          <w:sz w:val="24"/>
          <w:szCs w:val="24"/>
        </w:rPr>
        <w:t>a</w:t>
      </w:r>
      <w:r>
        <w:rPr>
          <w:rFonts w:ascii="Arial" w:hAnsi="Arial" w:cs="Arial"/>
          <w:sz w:val="24"/>
          <w:szCs w:val="24"/>
        </w:rPr>
        <w:t xml:space="preserve">rt. </w:t>
      </w:r>
      <w:r>
        <w:rPr>
          <w:rFonts w:ascii="Arial" w:hAnsi="Arial" w:cs="Arial"/>
          <w:spacing w:val="1"/>
          <w:sz w:val="24"/>
          <w:szCs w:val="24"/>
        </w:rPr>
        <w:t>1</w:t>
      </w:r>
      <w:r>
        <w:rPr>
          <w:rFonts w:ascii="Arial" w:hAnsi="Arial" w:cs="Arial"/>
          <w:spacing w:val="-1"/>
          <w:sz w:val="24"/>
          <w:szCs w:val="24"/>
        </w:rPr>
        <w:t>1</w:t>
      </w:r>
      <w:r>
        <w:rPr>
          <w:rFonts w:ascii="Arial" w:hAnsi="Arial" w:cs="Arial"/>
          <w:spacing w:val="1"/>
          <w:sz w:val="24"/>
          <w:szCs w:val="24"/>
        </w:rPr>
        <w:t>3</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c</w:t>
      </w:r>
      <w:r>
        <w:rPr>
          <w:rFonts w:ascii="Arial" w:hAnsi="Arial" w:cs="Arial"/>
          <w:spacing w:val="-1"/>
          <w:sz w:val="24"/>
          <w:szCs w:val="24"/>
        </w:rPr>
        <w:t>om</w:t>
      </w:r>
      <w:r>
        <w:rPr>
          <w:rFonts w:ascii="Arial" w:hAnsi="Arial" w:cs="Arial"/>
          <w:spacing w:val="1"/>
          <w:sz w:val="24"/>
          <w:szCs w:val="24"/>
        </w:rPr>
        <w:t>m</w:t>
      </w:r>
      <w:r>
        <w:rPr>
          <w:rFonts w:ascii="Arial" w:hAnsi="Arial" w:cs="Arial"/>
          <w:sz w:val="24"/>
          <w:szCs w:val="24"/>
        </w:rPr>
        <w:t>a</w:t>
      </w:r>
      <w:r>
        <w:rPr>
          <w:rFonts w:ascii="Arial" w:hAnsi="Arial" w:cs="Arial"/>
          <w:spacing w:val="-1"/>
          <w:sz w:val="24"/>
          <w:szCs w:val="24"/>
        </w:rPr>
        <w:t xml:space="preserve"> </w:t>
      </w:r>
      <w:r>
        <w:rPr>
          <w:rFonts w:ascii="Arial" w:hAnsi="Arial" w:cs="Arial"/>
          <w:spacing w:val="1"/>
          <w:sz w:val="24"/>
          <w:szCs w:val="24"/>
        </w:rPr>
        <w:t>1</w:t>
      </w:r>
      <w:r w:rsidRPr="0078307F">
        <w:rPr>
          <w:rFonts w:ascii="Arial" w:hAnsi="Arial" w:cs="Arial"/>
          <w:spacing w:val="-2"/>
          <w:sz w:val="24"/>
          <w:szCs w:val="24"/>
        </w:rPr>
        <w:t>, “Codice</w:t>
      </w:r>
      <w:r>
        <w:rPr>
          <w:rFonts w:ascii="Arial" w:hAnsi="Arial" w:cs="Arial"/>
          <w:spacing w:val="-2"/>
          <w:sz w:val="24"/>
          <w:szCs w:val="24"/>
        </w:rPr>
        <w:t xml:space="preserve"> </w:t>
      </w:r>
      <w:r w:rsidRPr="0078307F">
        <w:rPr>
          <w:rFonts w:ascii="Arial" w:hAnsi="Arial" w:cs="Arial"/>
          <w:spacing w:val="-2"/>
          <w:sz w:val="24"/>
          <w:szCs w:val="24"/>
        </w:rPr>
        <w:t>dei Contratti Pubblici”.</w:t>
      </w:r>
    </w:p>
    <w:p w:rsidR="00243395" w:rsidRDefault="00243395" w:rsidP="00B06B5F">
      <w:pPr>
        <w:widowControl w:val="0"/>
        <w:autoSpaceDE w:val="0"/>
        <w:autoSpaceDN w:val="0"/>
        <w:adjustRightInd w:val="0"/>
        <w:spacing w:before="18" w:after="0" w:line="260" w:lineRule="exact"/>
        <w:rPr>
          <w:rFonts w:ascii="Arial" w:hAnsi="Arial" w:cs="Arial"/>
          <w:sz w:val="26"/>
          <w:szCs w:val="26"/>
        </w:rPr>
      </w:pPr>
    </w:p>
    <w:p w:rsidR="00243395" w:rsidRPr="0078307F" w:rsidRDefault="00243395" w:rsidP="00B06B5F">
      <w:pPr>
        <w:widowControl w:val="0"/>
        <w:autoSpaceDE w:val="0"/>
        <w:autoSpaceDN w:val="0"/>
        <w:adjustRightInd w:val="0"/>
        <w:spacing w:after="0" w:line="240" w:lineRule="auto"/>
        <w:ind w:left="813"/>
        <w:rPr>
          <w:rFonts w:ascii="Arial" w:hAnsi="Arial" w:cs="Arial"/>
          <w:sz w:val="24"/>
          <w:szCs w:val="24"/>
        </w:rPr>
      </w:pPr>
      <w:r w:rsidRPr="0078307F">
        <w:rPr>
          <w:rFonts w:ascii="Arial" w:hAnsi="Arial" w:cs="Arial"/>
          <w:sz w:val="24"/>
          <w:szCs w:val="24"/>
        </w:rPr>
        <w:t xml:space="preserve">Santa Venerina ,    </w:t>
      </w:r>
    </w:p>
    <w:p w:rsidR="00243395" w:rsidRPr="0078307F" w:rsidRDefault="00243395" w:rsidP="00B06B5F">
      <w:pPr>
        <w:widowControl w:val="0"/>
        <w:autoSpaceDE w:val="0"/>
        <w:autoSpaceDN w:val="0"/>
        <w:adjustRightInd w:val="0"/>
        <w:spacing w:before="15" w:after="0" w:line="260" w:lineRule="exact"/>
        <w:rPr>
          <w:rFonts w:ascii="Arial" w:hAnsi="Arial" w:cs="Arial"/>
          <w:sz w:val="24"/>
          <w:szCs w:val="24"/>
        </w:rPr>
      </w:pPr>
    </w:p>
    <w:p w:rsidR="00243395" w:rsidRDefault="00243395" w:rsidP="00B06B5F">
      <w:pPr>
        <w:widowControl w:val="0"/>
        <w:autoSpaceDE w:val="0"/>
        <w:autoSpaceDN w:val="0"/>
        <w:adjustRightInd w:val="0"/>
        <w:spacing w:before="9" w:after="0" w:line="240" w:lineRule="exact"/>
        <w:rPr>
          <w:rFonts w:ascii="Arial" w:hAnsi="Arial" w:cs="Arial"/>
          <w:sz w:val="24"/>
          <w:szCs w:val="24"/>
        </w:rPr>
      </w:pPr>
      <w:r w:rsidRPr="0078307F">
        <w:rPr>
          <w:rFonts w:ascii="Arial" w:hAnsi="Arial" w:cs="Arial"/>
          <w:sz w:val="24"/>
          <w:szCs w:val="24"/>
        </w:rPr>
        <w:t xml:space="preserve"> </w:t>
      </w:r>
    </w:p>
    <w:p w:rsidR="00243395" w:rsidRPr="0078307F" w:rsidRDefault="00243395" w:rsidP="00B06B5F">
      <w:pPr>
        <w:widowControl w:val="0"/>
        <w:autoSpaceDE w:val="0"/>
        <w:autoSpaceDN w:val="0"/>
        <w:adjustRightInd w:val="0"/>
        <w:spacing w:before="34" w:after="0" w:line="240" w:lineRule="auto"/>
        <w:ind w:left="2305" w:right="1725"/>
        <w:rPr>
          <w:rFonts w:ascii="Arial" w:hAnsi="Arial" w:cs="Arial"/>
          <w:b/>
          <w:sz w:val="24"/>
          <w:szCs w:val="24"/>
        </w:rPr>
      </w:pPr>
      <w:r w:rsidRPr="0078307F">
        <w:rPr>
          <w:rFonts w:ascii="Arial" w:hAnsi="Arial" w:cs="Arial"/>
          <w:sz w:val="24"/>
          <w:szCs w:val="24"/>
        </w:rPr>
        <w:t xml:space="preserve">                  </w:t>
      </w:r>
      <w:r w:rsidRPr="0078307F">
        <w:rPr>
          <w:rFonts w:ascii="Arial" w:hAnsi="Arial" w:cs="Arial"/>
          <w:b/>
          <w:sz w:val="24"/>
          <w:szCs w:val="24"/>
        </w:rPr>
        <w:t xml:space="preserve">Il </w:t>
      </w:r>
      <w:r>
        <w:rPr>
          <w:rFonts w:ascii="Arial" w:hAnsi="Arial" w:cs="Arial"/>
          <w:b/>
          <w:sz w:val="24"/>
          <w:szCs w:val="24"/>
        </w:rPr>
        <w:t xml:space="preserve">Responsabile Unico del procedimento </w:t>
      </w:r>
      <w:r w:rsidRPr="0078307F">
        <w:rPr>
          <w:rFonts w:ascii="Arial" w:hAnsi="Arial" w:cs="Arial"/>
          <w:b/>
          <w:sz w:val="24"/>
          <w:szCs w:val="24"/>
        </w:rPr>
        <w:t xml:space="preserve">          </w:t>
      </w:r>
    </w:p>
    <w:p w:rsidR="00243395" w:rsidRPr="0078307F" w:rsidRDefault="00243395" w:rsidP="00B06B5F">
      <w:pPr>
        <w:widowControl w:val="0"/>
        <w:autoSpaceDE w:val="0"/>
        <w:autoSpaceDN w:val="0"/>
        <w:adjustRightInd w:val="0"/>
        <w:spacing w:before="34" w:after="0" w:line="240" w:lineRule="auto"/>
        <w:ind w:left="2305" w:right="1725"/>
        <w:rPr>
          <w:rFonts w:ascii="Arial" w:hAnsi="Arial" w:cs="Arial"/>
          <w:sz w:val="24"/>
          <w:szCs w:val="24"/>
        </w:rPr>
      </w:pPr>
      <w:r>
        <w:rPr>
          <w:rFonts w:ascii="Arial" w:hAnsi="Arial" w:cs="Arial"/>
          <w:sz w:val="24"/>
          <w:szCs w:val="24"/>
        </w:rPr>
        <w:t xml:space="preserve">                            </w:t>
      </w:r>
      <w:r w:rsidRPr="0078307F">
        <w:rPr>
          <w:rFonts w:ascii="Arial" w:hAnsi="Arial" w:cs="Arial"/>
          <w:sz w:val="24"/>
          <w:szCs w:val="24"/>
        </w:rPr>
        <w:t xml:space="preserve">Dott.ssa Mariangiola Garraffo                                                                                </w:t>
      </w:r>
    </w:p>
    <w:p w:rsidR="00243395" w:rsidRDefault="00243395" w:rsidP="00B06B5F">
      <w:pPr>
        <w:widowControl w:val="0"/>
        <w:autoSpaceDE w:val="0"/>
        <w:autoSpaceDN w:val="0"/>
        <w:adjustRightInd w:val="0"/>
        <w:spacing w:after="0" w:line="240" w:lineRule="auto"/>
        <w:ind w:left="1666" w:right="1210"/>
        <w:jc w:val="center"/>
        <w:rPr>
          <w:rFonts w:ascii="Arial" w:hAnsi="Arial" w:cs="Arial"/>
          <w:sz w:val="20"/>
          <w:szCs w:val="20"/>
        </w:rPr>
        <w:sectPr w:rsidR="00243395">
          <w:headerReference w:type="default" r:id="rId18"/>
          <w:pgSz w:w="11920" w:h="16840"/>
          <w:pgMar w:top="1900" w:right="340" w:bottom="280" w:left="320" w:header="425" w:footer="1564" w:gutter="0"/>
          <w:cols w:space="720"/>
          <w:noEndnote/>
        </w:sectPr>
      </w:pPr>
    </w:p>
    <w:p w:rsidR="00243395" w:rsidRDefault="00243395" w:rsidP="00B06B5F">
      <w:pPr>
        <w:widowControl w:val="0"/>
        <w:autoSpaceDE w:val="0"/>
        <w:autoSpaceDN w:val="0"/>
        <w:adjustRightInd w:val="0"/>
        <w:spacing w:before="2" w:after="0" w:line="130" w:lineRule="exact"/>
        <w:rPr>
          <w:rFonts w:ascii="Arial" w:hAnsi="Arial" w:cs="Arial"/>
          <w:sz w:val="13"/>
          <w:szCs w:val="13"/>
        </w:rPr>
      </w:pPr>
    </w:p>
    <w:p w:rsidR="00243395" w:rsidRDefault="00243395" w:rsidP="00B06B5F">
      <w:pPr>
        <w:widowControl w:val="0"/>
        <w:autoSpaceDE w:val="0"/>
        <w:autoSpaceDN w:val="0"/>
        <w:adjustRightInd w:val="0"/>
        <w:spacing w:after="0" w:line="240" w:lineRule="auto"/>
        <w:ind w:right="1244"/>
        <w:jc w:val="right"/>
        <w:rPr>
          <w:rFonts w:cs="Calibri"/>
        </w:rPr>
      </w:pPr>
      <w:r>
        <w:rPr>
          <w:rFonts w:cs="Calibri"/>
          <w:b/>
          <w:bCs/>
          <w:position w:val="1"/>
          <w:sz w:val="40"/>
          <w:szCs w:val="40"/>
        </w:rPr>
        <w:t xml:space="preserve"> </w:t>
      </w:r>
      <w:r>
        <w:rPr>
          <w:rFonts w:cs="Calibri"/>
          <w:spacing w:val="1"/>
        </w:rPr>
        <w:t xml:space="preserve"> </w:t>
      </w:r>
    </w:p>
    <w:p w:rsidR="00243395" w:rsidRPr="0078307F" w:rsidRDefault="00243395" w:rsidP="008B415E">
      <w:pPr>
        <w:widowControl w:val="0"/>
        <w:autoSpaceDE w:val="0"/>
        <w:autoSpaceDN w:val="0"/>
        <w:adjustRightInd w:val="0"/>
        <w:spacing w:before="34" w:after="0" w:line="240" w:lineRule="auto"/>
        <w:ind w:left="2305" w:right="1725"/>
        <w:rPr>
          <w:rFonts w:ascii="Arial" w:hAnsi="Arial" w:cs="Arial"/>
          <w:sz w:val="24"/>
          <w:szCs w:val="24"/>
        </w:rPr>
      </w:pPr>
      <w:r w:rsidRPr="0078307F">
        <w:rPr>
          <w:rFonts w:ascii="Arial" w:hAnsi="Arial" w:cs="Arial"/>
          <w:sz w:val="24"/>
          <w:szCs w:val="24"/>
        </w:rPr>
        <w:t xml:space="preserve">                                                                      </w:t>
      </w:r>
    </w:p>
    <w:p w:rsidR="00243395" w:rsidRDefault="00243395">
      <w:pPr>
        <w:widowControl w:val="0"/>
        <w:autoSpaceDE w:val="0"/>
        <w:autoSpaceDN w:val="0"/>
        <w:adjustRightInd w:val="0"/>
        <w:spacing w:after="0" w:line="240" w:lineRule="auto"/>
        <w:ind w:left="1666" w:right="1210"/>
        <w:jc w:val="center"/>
        <w:rPr>
          <w:rFonts w:ascii="Arial" w:hAnsi="Arial" w:cs="Arial"/>
          <w:sz w:val="20"/>
          <w:szCs w:val="20"/>
        </w:rPr>
        <w:sectPr w:rsidR="00243395">
          <w:headerReference w:type="default" r:id="rId19"/>
          <w:pgSz w:w="11920" w:h="16840"/>
          <w:pgMar w:top="1900" w:right="340" w:bottom="280" w:left="320" w:header="425" w:footer="1564" w:gutter="0"/>
          <w:cols w:space="720"/>
          <w:noEndnote/>
        </w:sectPr>
      </w:pPr>
    </w:p>
    <w:p w:rsidR="00243395" w:rsidRDefault="00243395">
      <w:pPr>
        <w:widowControl w:val="0"/>
        <w:autoSpaceDE w:val="0"/>
        <w:autoSpaceDN w:val="0"/>
        <w:adjustRightInd w:val="0"/>
        <w:spacing w:before="2" w:after="0" w:line="130" w:lineRule="exact"/>
        <w:rPr>
          <w:rFonts w:ascii="Arial" w:hAnsi="Arial" w:cs="Arial"/>
          <w:sz w:val="13"/>
          <w:szCs w:val="13"/>
        </w:rPr>
      </w:pPr>
    </w:p>
    <w:p w:rsidR="00243395" w:rsidRDefault="00243395">
      <w:pPr>
        <w:widowControl w:val="0"/>
        <w:autoSpaceDE w:val="0"/>
        <w:autoSpaceDN w:val="0"/>
        <w:adjustRightInd w:val="0"/>
        <w:spacing w:after="0" w:line="200" w:lineRule="exact"/>
        <w:rPr>
          <w:rFonts w:ascii="Arial" w:hAnsi="Arial" w:cs="Arial"/>
          <w:sz w:val="20"/>
          <w:szCs w:val="20"/>
        </w:rPr>
      </w:pPr>
    </w:p>
    <w:p w:rsidR="00243395" w:rsidRDefault="00243395">
      <w:pPr>
        <w:widowControl w:val="0"/>
        <w:autoSpaceDE w:val="0"/>
        <w:autoSpaceDN w:val="0"/>
        <w:adjustRightInd w:val="0"/>
        <w:spacing w:after="0" w:line="200" w:lineRule="exact"/>
        <w:rPr>
          <w:rFonts w:ascii="Arial" w:hAnsi="Arial" w:cs="Arial"/>
          <w:sz w:val="20"/>
          <w:szCs w:val="20"/>
        </w:rPr>
      </w:pPr>
    </w:p>
    <w:p w:rsidR="00243395" w:rsidRDefault="00243395">
      <w:pPr>
        <w:widowControl w:val="0"/>
        <w:autoSpaceDE w:val="0"/>
        <w:autoSpaceDN w:val="0"/>
        <w:adjustRightInd w:val="0"/>
        <w:spacing w:after="0" w:line="200" w:lineRule="exact"/>
        <w:rPr>
          <w:rFonts w:ascii="Arial" w:hAnsi="Arial" w:cs="Arial"/>
          <w:sz w:val="20"/>
          <w:szCs w:val="20"/>
        </w:rPr>
      </w:pPr>
    </w:p>
    <w:p w:rsidR="00243395" w:rsidRDefault="00243395">
      <w:pPr>
        <w:widowControl w:val="0"/>
        <w:autoSpaceDE w:val="0"/>
        <w:autoSpaceDN w:val="0"/>
        <w:adjustRightInd w:val="0"/>
        <w:spacing w:after="0" w:line="200" w:lineRule="exact"/>
        <w:rPr>
          <w:rFonts w:ascii="Arial" w:hAnsi="Arial" w:cs="Arial"/>
          <w:sz w:val="20"/>
          <w:szCs w:val="20"/>
        </w:rPr>
      </w:pPr>
    </w:p>
    <w:p w:rsidR="00243395" w:rsidRPr="00DF1E24" w:rsidRDefault="00243395" w:rsidP="00DF1E24">
      <w:pPr>
        <w:widowControl w:val="0"/>
        <w:autoSpaceDE w:val="0"/>
        <w:autoSpaceDN w:val="0"/>
        <w:adjustRightInd w:val="0"/>
        <w:spacing w:after="0" w:line="468" w:lineRule="exact"/>
        <w:ind w:left="813"/>
        <w:jc w:val="both"/>
        <w:rPr>
          <w:rFonts w:cs="Calibri"/>
          <w:b/>
          <w:bCs/>
          <w:position w:val="1"/>
          <w:sz w:val="40"/>
          <w:szCs w:val="40"/>
        </w:rPr>
      </w:pPr>
      <w:r>
        <w:rPr>
          <w:rFonts w:cs="Calibri"/>
          <w:b/>
          <w:bCs/>
          <w:position w:val="1"/>
          <w:sz w:val="40"/>
          <w:szCs w:val="40"/>
        </w:rPr>
        <w:t>Progett</w:t>
      </w:r>
      <w:r>
        <w:rPr>
          <w:rFonts w:cs="Calibri"/>
          <w:b/>
          <w:bCs/>
          <w:spacing w:val="-1"/>
          <w:position w:val="1"/>
          <w:sz w:val="40"/>
          <w:szCs w:val="40"/>
        </w:rPr>
        <w:t>a</w:t>
      </w:r>
      <w:r>
        <w:rPr>
          <w:rFonts w:cs="Calibri"/>
          <w:b/>
          <w:bCs/>
          <w:position w:val="1"/>
          <w:sz w:val="40"/>
          <w:szCs w:val="40"/>
        </w:rPr>
        <w:t xml:space="preserve">zione </w:t>
      </w:r>
      <w:r>
        <w:rPr>
          <w:rFonts w:cs="Calibri"/>
          <w:b/>
          <w:bCs/>
          <w:spacing w:val="2"/>
          <w:position w:val="1"/>
          <w:sz w:val="40"/>
          <w:szCs w:val="40"/>
        </w:rPr>
        <w:t xml:space="preserve"> </w:t>
      </w:r>
      <w:r>
        <w:rPr>
          <w:rFonts w:cs="Calibri"/>
          <w:b/>
          <w:bCs/>
          <w:position w:val="1"/>
          <w:sz w:val="40"/>
          <w:szCs w:val="40"/>
        </w:rPr>
        <w:t xml:space="preserve">esecutiva </w:t>
      </w:r>
      <w:r>
        <w:rPr>
          <w:rFonts w:cs="Calibri"/>
          <w:b/>
          <w:bCs/>
          <w:spacing w:val="2"/>
          <w:position w:val="1"/>
          <w:sz w:val="40"/>
          <w:szCs w:val="40"/>
        </w:rPr>
        <w:t xml:space="preserve"> </w:t>
      </w:r>
      <w:r>
        <w:rPr>
          <w:rFonts w:cs="Calibri"/>
          <w:b/>
          <w:bCs/>
          <w:spacing w:val="-3"/>
          <w:position w:val="1"/>
          <w:sz w:val="40"/>
          <w:szCs w:val="40"/>
        </w:rPr>
        <w:t>e</w:t>
      </w:r>
      <w:r>
        <w:rPr>
          <w:rFonts w:cs="Calibri"/>
          <w:b/>
          <w:bCs/>
          <w:position w:val="1"/>
          <w:sz w:val="40"/>
          <w:szCs w:val="40"/>
        </w:rPr>
        <w:t xml:space="preserve">d </w:t>
      </w:r>
      <w:r>
        <w:rPr>
          <w:rFonts w:cs="Calibri"/>
          <w:b/>
          <w:bCs/>
          <w:spacing w:val="2"/>
          <w:position w:val="1"/>
          <w:sz w:val="40"/>
          <w:szCs w:val="40"/>
        </w:rPr>
        <w:t xml:space="preserve"> </w:t>
      </w:r>
      <w:r>
        <w:rPr>
          <w:rFonts w:cs="Calibri"/>
          <w:b/>
          <w:bCs/>
          <w:position w:val="1"/>
          <w:sz w:val="40"/>
          <w:szCs w:val="40"/>
        </w:rPr>
        <w:t>esecuz</w:t>
      </w:r>
      <w:r>
        <w:rPr>
          <w:rFonts w:cs="Calibri"/>
          <w:b/>
          <w:bCs/>
          <w:spacing w:val="-2"/>
          <w:position w:val="1"/>
          <w:sz w:val="40"/>
          <w:szCs w:val="40"/>
        </w:rPr>
        <w:t>io</w:t>
      </w:r>
      <w:r>
        <w:rPr>
          <w:rFonts w:cs="Calibri"/>
          <w:b/>
          <w:bCs/>
          <w:position w:val="1"/>
          <w:sz w:val="40"/>
          <w:szCs w:val="40"/>
        </w:rPr>
        <w:t xml:space="preserve">ne </w:t>
      </w:r>
      <w:r>
        <w:rPr>
          <w:rFonts w:cs="Calibri"/>
          <w:b/>
          <w:bCs/>
          <w:spacing w:val="2"/>
          <w:position w:val="1"/>
          <w:sz w:val="40"/>
          <w:szCs w:val="40"/>
        </w:rPr>
        <w:t xml:space="preserve"> </w:t>
      </w:r>
      <w:r>
        <w:rPr>
          <w:rFonts w:cs="Calibri"/>
          <w:b/>
          <w:bCs/>
          <w:spacing w:val="-1"/>
          <w:position w:val="1"/>
          <w:sz w:val="40"/>
          <w:szCs w:val="40"/>
        </w:rPr>
        <w:t xml:space="preserve"> </w:t>
      </w:r>
      <w:r>
        <w:rPr>
          <w:rFonts w:cs="Calibri"/>
          <w:b/>
          <w:bCs/>
          <w:spacing w:val="90"/>
          <w:position w:val="1"/>
          <w:sz w:val="40"/>
          <w:szCs w:val="40"/>
        </w:rPr>
        <w:t xml:space="preserve"> </w:t>
      </w:r>
      <w:r>
        <w:rPr>
          <w:rFonts w:cs="Calibri"/>
          <w:b/>
          <w:bCs/>
          <w:position w:val="1"/>
          <w:sz w:val="40"/>
          <w:szCs w:val="40"/>
        </w:rPr>
        <w:t>Intervento di riqualificazione plessi scolastici di via Nuova e di Piazza Cosentini,  nella frazione di Linera</w:t>
      </w:r>
      <w:r w:rsidRPr="00000B37">
        <w:rPr>
          <w:rFonts w:cs="Calibri"/>
          <w:b/>
          <w:bCs/>
          <w:position w:val="1"/>
          <w:sz w:val="40"/>
          <w:szCs w:val="40"/>
        </w:rPr>
        <w:t xml:space="preserve"> </w:t>
      </w:r>
      <w:r>
        <w:rPr>
          <w:rFonts w:cs="Calibri"/>
          <w:b/>
          <w:bCs/>
          <w:position w:val="1"/>
          <w:sz w:val="40"/>
          <w:szCs w:val="40"/>
        </w:rPr>
        <w:t xml:space="preserve">- Istituto Comprensivo Statale Santa Venerina. </w:t>
      </w:r>
    </w:p>
    <w:p w:rsidR="00243395" w:rsidRDefault="00243395">
      <w:pPr>
        <w:widowControl w:val="0"/>
        <w:autoSpaceDE w:val="0"/>
        <w:autoSpaceDN w:val="0"/>
        <w:adjustRightInd w:val="0"/>
        <w:spacing w:before="73" w:after="0" w:line="277" w:lineRule="auto"/>
        <w:ind w:left="813" w:right="718"/>
        <w:rPr>
          <w:rFonts w:cs="Calibri"/>
          <w:sz w:val="40"/>
          <w:szCs w:val="40"/>
        </w:rPr>
      </w:pPr>
      <w:r>
        <w:rPr>
          <w:rFonts w:cs="Calibri"/>
          <w:b/>
          <w:bCs/>
          <w:sz w:val="40"/>
          <w:szCs w:val="40"/>
        </w:rPr>
        <w:t xml:space="preserve"> </w:t>
      </w:r>
    </w:p>
    <w:p w:rsidR="00243395" w:rsidRDefault="00243395">
      <w:pPr>
        <w:widowControl w:val="0"/>
        <w:autoSpaceDE w:val="0"/>
        <w:autoSpaceDN w:val="0"/>
        <w:adjustRightInd w:val="0"/>
        <w:spacing w:before="2" w:after="0" w:line="190" w:lineRule="exact"/>
        <w:rPr>
          <w:rFonts w:cs="Calibri"/>
          <w:sz w:val="19"/>
          <w:szCs w:val="19"/>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40" w:lineRule="auto"/>
        <w:ind w:left="813"/>
        <w:rPr>
          <w:rFonts w:cs="Calibri"/>
          <w:sz w:val="28"/>
          <w:szCs w:val="28"/>
        </w:rPr>
      </w:pPr>
      <w:r>
        <w:rPr>
          <w:rFonts w:cs="Calibri"/>
          <w:b/>
          <w:bCs/>
          <w:sz w:val="28"/>
          <w:szCs w:val="28"/>
        </w:rPr>
        <w:t>CU</w:t>
      </w:r>
      <w:r>
        <w:rPr>
          <w:rFonts w:cs="Calibri"/>
          <w:b/>
          <w:bCs/>
          <w:spacing w:val="-2"/>
          <w:sz w:val="28"/>
          <w:szCs w:val="28"/>
        </w:rPr>
        <w:t>P</w:t>
      </w:r>
      <w:r>
        <w:rPr>
          <w:rFonts w:cs="Calibri"/>
          <w:b/>
          <w:bCs/>
          <w:sz w:val="28"/>
          <w:szCs w:val="28"/>
        </w:rPr>
        <w:t>:_____________________</w:t>
      </w:r>
      <w:r>
        <w:rPr>
          <w:rFonts w:cs="Calibri"/>
          <w:b/>
          <w:bCs/>
          <w:spacing w:val="-2"/>
          <w:sz w:val="28"/>
          <w:szCs w:val="28"/>
        </w:rPr>
        <w:t xml:space="preserve">                                          </w:t>
      </w:r>
      <w:r>
        <w:rPr>
          <w:rFonts w:cs="Calibri"/>
          <w:b/>
          <w:bCs/>
          <w:sz w:val="28"/>
          <w:szCs w:val="28"/>
        </w:rPr>
        <w:t>CIG:</w:t>
      </w:r>
      <w:r>
        <w:rPr>
          <w:rFonts w:cs="Calibri"/>
          <w:b/>
          <w:bCs/>
          <w:spacing w:val="-1"/>
          <w:sz w:val="28"/>
          <w:szCs w:val="28"/>
        </w:rPr>
        <w:t xml:space="preserve"> </w:t>
      </w:r>
      <w:r>
        <w:rPr>
          <w:rFonts w:cs="Calibri"/>
          <w:b/>
          <w:bCs/>
          <w:sz w:val="28"/>
          <w:szCs w:val="28"/>
        </w:rPr>
        <w:t>____________________</w:t>
      </w:r>
    </w:p>
    <w:p w:rsidR="00243395" w:rsidRDefault="00243395">
      <w:pPr>
        <w:widowControl w:val="0"/>
        <w:autoSpaceDE w:val="0"/>
        <w:autoSpaceDN w:val="0"/>
        <w:adjustRightInd w:val="0"/>
        <w:spacing w:before="8" w:after="0" w:line="110" w:lineRule="exact"/>
        <w:rPr>
          <w:rFonts w:cs="Calibri"/>
          <w:sz w:val="11"/>
          <w:szCs w:val="11"/>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rsidP="00DF1E24">
      <w:pPr>
        <w:widowControl w:val="0"/>
        <w:autoSpaceDE w:val="0"/>
        <w:autoSpaceDN w:val="0"/>
        <w:adjustRightInd w:val="0"/>
        <w:spacing w:after="0" w:line="240" w:lineRule="auto"/>
        <w:ind w:left="3119" w:right="2090"/>
        <w:jc w:val="center"/>
        <w:rPr>
          <w:rFonts w:cs="Calibri"/>
          <w:sz w:val="40"/>
          <w:szCs w:val="40"/>
        </w:rPr>
      </w:pPr>
      <w:r>
        <w:rPr>
          <w:rFonts w:cs="Calibri"/>
          <w:sz w:val="40"/>
          <w:szCs w:val="40"/>
        </w:rPr>
        <w:t>ALL</w:t>
      </w:r>
      <w:r>
        <w:rPr>
          <w:rFonts w:cs="Calibri"/>
          <w:spacing w:val="1"/>
          <w:sz w:val="40"/>
          <w:szCs w:val="40"/>
        </w:rPr>
        <w:t>E</w:t>
      </w:r>
      <w:r>
        <w:rPr>
          <w:rFonts w:cs="Calibri"/>
          <w:sz w:val="40"/>
          <w:szCs w:val="40"/>
        </w:rPr>
        <w:t>GA</w:t>
      </w:r>
      <w:r>
        <w:rPr>
          <w:rFonts w:cs="Calibri"/>
          <w:spacing w:val="-3"/>
          <w:sz w:val="40"/>
          <w:szCs w:val="40"/>
        </w:rPr>
        <w:t>T</w:t>
      </w:r>
      <w:r>
        <w:rPr>
          <w:rFonts w:cs="Calibri"/>
          <w:sz w:val="40"/>
          <w:szCs w:val="40"/>
        </w:rPr>
        <w:t>O</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8" w:after="0" w:line="200" w:lineRule="exact"/>
        <w:rPr>
          <w:rFonts w:cs="Calibri"/>
          <w:sz w:val="20"/>
          <w:szCs w:val="20"/>
        </w:rPr>
      </w:pPr>
    </w:p>
    <w:p w:rsidR="00243395" w:rsidRDefault="00243395">
      <w:pPr>
        <w:widowControl w:val="0"/>
        <w:autoSpaceDE w:val="0"/>
        <w:autoSpaceDN w:val="0"/>
        <w:adjustRightInd w:val="0"/>
        <w:spacing w:after="0" w:line="240" w:lineRule="auto"/>
        <w:ind w:left="1793" w:right="1777"/>
        <w:jc w:val="center"/>
        <w:rPr>
          <w:rFonts w:cs="Calibri"/>
          <w:sz w:val="36"/>
          <w:szCs w:val="36"/>
        </w:rPr>
      </w:pPr>
      <w:r>
        <w:rPr>
          <w:rFonts w:cs="Calibri"/>
          <w:sz w:val="36"/>
          <w:szCs w:val="36"/>
        </w:rPr>
        <w:t>Schema</w:t>
      </w:r>
      <w:r>
        <w:rPr>
          <w:rFonts w:cs="Calibri"/>
          <w:spacing w:val="1"/>
          <w:sz w:val="36"/>
          <w:szCs w:val="36"/>
        </w:rPr>
        <w:t xml:space="preserve"> </w:t>
      </w:r>
      <w:r>
        <w:rPr>
          <w:rFonts w:cs="Calibri"/>
          <w:sz w:val="36"/>
          <w:szCs w:val="36"/>
        </w:rPr>
        <w:t>di off</w:t>
      </w:r>
      <w:r>
        <w:rPr>
          <w:rFonts w:cs="Calibri"/>
          <w:spacing w:val="1"/>
          <w:sz w:val="36"/>
          <w:szCs w:val="36"/>
        </w:rPr>
        <w:t>e</w:t>
      </w:r>
      <w:r>
        <w:rPr>
          <w:rFonts w:cs="Calibri"/>
          <w:sz w:val="36"/>
          <w:szCs w:val="36"/>
        </w:rPr>
        <w:t>r</w:t>
      </w:r>
      <w:r>
        <w:rPr>
          <w:rFonts w:cs="Calibri"/>
          <w:spacing w:val="-4"/>
          <w:sz w:val="36"/>
          <w:szCs w:val="36"/>
        </w:rPr>
        <w:t>t</w:t>
      </w:r>
      <w:r>
        <w:rPr>
          <w:rFonts w:cs="Calibri"/>
          <w:sz w:val="36"/>
          <w:szCs w:val="36"/>
        </w:rPr>
        <w:t xml:space="preserve">a </w:t>
      </w:r>
      <w:r>
        <w:rPr>
          <w:rFonts w:cs="Calibri"/>
          <w:spacing w:val="1"/>
          <w:sz w:val="36"/>
          <w:szCs w:val="36"/>
        </w:rPr>
        <w:t>e</w:t>
      </w:r>
      <w:r>
        <w:rPr>
          <w:rFonts w:cs="Calibri"/>
          <w:spacing w:val="-1"/>
          <w:sz w:val="36"/>
          <w:szCs w:val="36"/>
        </w:rPr>
        <w:t>c</w:t>
      </w:r>
      <w:r>
        <w:rPr>
          <w:rFonts w:cs="Calibri"/>
          <w:sz w:val="36"/>
          <w:szCs w:val="36"/>
        </w:rPr>
        <w:t>onomi</w:t>
      </w:r>
      <w:r>
        <w:rPr>
          <w:rFonts w:cs="Calibri"/>
          <w:spacing w:val="-2"/>
          <w:sz w:val="36"/>
          <w:szCs w:val="36"/>
        </w:rPr>
        <w:t>c</w:t>
      </w:r>
      <w:r>
        <w:rPr>
          <w:rFonts w:cs="Calibri"/>
          <w:sz w:val="36"/>
          <w:szCs w:val="36"/>
        </w:rPr>
        <w:t>a e</w:t>
      </w:r>
      <w:r>
        <w:rPr>
          <w:rFonts w:cs="Calibri"/>
          <w:spacing w:val="1"/>
          <w:sz w:val="36"/>
          <w:szCs w:val="36"/>
        </w:rPr>
        <w:t xml:space="preserve"> </w:t>
      </w:r>
      <w:r>
        <w:rPr>
          <w:rFonts w:cs="Calibri"/>
          <w:sz w:val="36"/>
          <w:szCs w:val="36"/>
        </w:rPr>
        <w:t>ri</w:t>
      </w:r>
      <w:r>
        <w:rPr>
          <w:rFonts w:cs="Calibri"/>
          <w:spacing w:val="1"/>
          <w:sz w:val="36"/>
          <w:szCs w:val="36"/>
        </w:rPr>
        <w:t>d</w:t>
      </w:r>
      <w:r>
        <w:rPr>
          <w:rFonts w:cs="Calibri"/>
          <w:sz w:val="36"/>
          <w:szCs w:val="36"/>
        </w:rPr>
        <w:t>uz</w:t>
      </w:r>
      <w:r>
        <w:rPr>
          <w:rFonts w:cs="Calibri"/>
          <w:spacing w:val="-1"/>
          <w:sz w:val="36"/>
          <w:szCs w:val="36"/>
        </w:rPr>
        <w:t>i</w:t>
      </w:r>
      <w:r>
        <w:rPr>
          <w:rFonts w:cs="Calibri"/>
          <w:sz w:val="36"/>
          <w:szCs w:val="36"/>
        </w:rPr>
        <w:t>one tem</w:t>
      </w:r>
      <w:r>
        <w:rPr>
          <w:rFonts w:cs="Calibri"/>
          <w:spacing w:val="1"/>
          <w:sz w:val="36"/>
          <w:szCs w:val="36"/>
        </w:rPr>
        <w:t>p</w:t>
      </w:r>
      <w:r>
        <w:rPr>
          <w:rFonts w:cs="Calibri"/>
          <w:spacing w:val="-1"/>
          <w:sz w:val="36"/>
          <w:szCs w:val="36"/>
        </w:rPr>
        <w:t>i</w:t>
      </w:r>
      <w:r>
        <w:rPr>
          <w:rFonts w:cs="Calibri"/>
          <w:sz w:val="36"/>
          <w:szCs w:val="36"/>
        </w:rPr>
        <w:t>sti</w:t>
      </w:r>
      <w:r>
        <w:rPr>
          <w:rFonts w:cs="Calibri"/>
          <w:spacing w:val="-2"/>
          <w:sz w:val="36"/>
          <w:szCs w:val="36"/>
        </w:rPr>
        <w:t>c</w:t>
      </w:r>
      <w:r>
        <w:rPr>
          <w:rFonts w:cs="Calibri"/>
          <w:sz w:val="36"/>
          <w:szCs w:val="36"/>
        </w:rPr>
        <w:t>a</w:t>
      </w:r>
    </w:p>
    <w:p w:rsidR="00243395" w:rsidRDefault="00243395">
      <w:pPr>
        <w:widowControl w:val="0"/>
        <w:autoSpaceDE w:val="0"/>
        <w:autoSpaceDN w:val="0"/>
        <w:adjustRightInd w:val="0"/>
        <w:spacing w:after="0" w:line="240" w:lineRule="auto"/>
        <w:ind w:left="1793" w:right="1777"/>
        <w:jc w:val="center"/>
        <w:rPr>
          <w:rFonts w:cs="Calibri"/>
          <w:sz w:val="36"/>
          <w:szCs w:val="36"/>
        </w:rPr>
        <w:sectPr w:rsidR="00243395" w:rsidSect="00DF1E24">
          <w:footerReference w:type="default" r:id="rId20"/>
          <w:pgSz w:w="11920" w:h="16840"/>
          <w:pgMar w:top="1900" w:right="1288" w:bottom="280" w:left="320" w:header="425" w:footer="1833" w:gutter="0"/>
          <w:pgNumType w:start="29"/>
          <w:cols w:space="720"/>
          <w:noEndnote/>
        </w:sectPr>
      </w:pPr>
    </w:p>
    <w:p w:rsidR="00243395" w:rsidRDefault="00243395" w:rsidP="004D5235">
      <w:pPr>
        <w:widowControl w:val="0"/>
        <w:autoSpaceDE w:val="0"/>
        <w:autoSpaceDN w:val="0"/>
        <w:adjustRightInd w:val="0"/>
        <w:spacing w:after="0" w:line="240" w:lineRule="auto"/>
        <w:jc w:val="both"/>
        <w:rPr>
          <w:rFonts w:cs="Calibri"/>
          <w:sz w:val="24"/>
          <w:szCs w:val="24"/>
        </w:rPr>
      </w:pPr>
      <w:r>
        <w:rPr>
          <w:rFonts w:cs="Calibri"/>
          <w:b/>
          <w:bCs/>
          <w:sz w:val="24"/>
          <w:szCs w:val="24"/>
        </w:rPr>
        <w:t>OG</w:t>
      </w:r>
      <w:r>
        <w:rPr>
          <w:rFonts w:cs="Calibri"/>
          <w:b/>
          <w:bCs/>
          <w:spacing w:val="1"/>
          <w:sz w:val="24"/>
          <w:szCs w:val="24"/>
        </w:rPr>
        <w:t>G</w:t>
      </w:r>
      <w:r>
        <w:rPr>
          <w:rFonts w:cs="Calibri"/>
          <w:b/>
          <w:bCs/>
          <w:spacing w:val="-2"/>
          <w:sz w:val="24"/>
          <w:szCs w:val="24"/>
        </w:rPr>
        <w:t>E</w:t>
      </w:r>
      <w:r>
        <w:rPr>
          <w:rFonts w:cs="Calibri"/>
          <w:b/>
          <w:bCs/>
          <w:spacing w:val="1"/>
          <w:sz w:val="24"/>
          <w:szCs w:val="24"/>
        </w:rPr>
        <w:t>TT</w:t>
      </w:r>
      <w:r>
        <w:rPr>
          <w:rFonts w:cs="Calibri"/>
          <w:b/>
          <w:bCs/>
          <w:spacing w:val="-2"/>
          <w:sz w:val="24"/>
          <w:szCs w:val="24"/>
        </w:rPr>
        <w:t>O</w:t>
      </w:r>
      <w:r>
        <w:rPr>
          <w:rFonts w:cs="Calibri"/>
          <w:b/>
          <w:bCs/>
          <w:sz w:val="24"/>
          <w:szCs w:val="24"/>
        </w:rPr>
        <w:t>:</w:t>
      </w:r>
      <w:r>
        <w:rPr>
          <w:rFonts w:cs="Calibri"/>
          <w:b/>
          <w:bCs/>
          <w:spacing w:val="4"/>
          <w:sz w:val="24"/>
          <w:szCs w:val="24"/>
        </w:rPr>
        <w:t xml:space="preserve"> </w:t>
      </w:r>
      <w:r>
        <w:rPr>
          <w:rFonts w:cs="Calibri"/>
          <w:sz w:val="24"/>
          <w:szCs w:val="24"/>
        </w:rPr>
        <w:t>OFFERTA</w:t>
      </w:r>
      <w:r>
        <w:rPr>
          <w:rFonts w:cs="Calibri"/>
          <w:spacing w:val="2"/>
          <w:sz w:val="24"/>
          <w:szCs w:val="24"/>
        </w:rPr>
        <w:t xml:space="preserve"> </w:t>
      </w:r>
      <w:r>
        <w:rPr>
          <w:rFonts w:cs="Calibri"/>
          <w:sz w:val="24"/>
          <w:szCs w:val="24"/>
        </w:rPr>
        <w:t>E</w:t>
      </w:r>
      <w:r>
        <w:rPr>
          <w:rFonts w:cs="Calibri"/>
          <w:spacing w:val="-3"/>
          <w:sz w:val="24"/>
          <w:szCs w:val="24"/>
        </w:rPr>
        <w:t>C</w:t>
      </w:r>
      <w:r>
        <w:rPr>
          <w:rFonts w:cs="Calibri"/>
          <w:sz w:val="24"/>
          <w:szCs w:val="24"/>
        </w:rPr>
        <w:t>ONO</w:t>
      </w:r>
      <w:r>
        <w:rPr>
          <w:rFonts w:cs="Calibri"/>
          <w:spacing w:val="1"/>
          <w:sz w:val="24"/>
          <w:szCs w:val="24"/>
        </w:rPr>
        <w:t>M</w:t>
      </w:r>
      <w:r>
        <w:rPr>
          <w:rFonts w:cs="Calibri"/>
          <w:sz w:val="24"/>
          <w:szCs w:val="24"/>
        </w:rPr>
        <w:t>I</w:t>
      </w:r>
      <w:r>
        <w:rPr>
          <w:rFonts w:cs="Calibri"/>
          <w:spacing w:val="-1"/>
          <w:sz w:val="24"/>
          <w:szCs w:val="24"/>
        </w:rPr>
        <w:t>C</w:t>
      </w:r>
      <w:r>
        <w:rPr>
          <w:rFonts w:cs="Calibri"/>
          <w:sz w:val="24"/>
          <w:szCs w:val="24"/>
        </w:rPr>
        <w:t>A</w:t>
      </w:r>
      <w:r>
        <w:rPr>
          <w:rFonts w:cs="Calibri"/>
          <w:spacing w:val="2"/>
          <w:sz w:val="24"/>
          <w:szCs w:val="24"/>
        </w:rPr>
        <w:t xml:space="preserve"> </w:t>
      </w:r>
      <w:r>
        <w:rPr>
          <w:rFonts w:cs="Calibri"/>
          <w:spacing w:val="1"/>
          <w:sz w:val="24"/>
          <w:szCs w:val="24"/>
        </w:rPr>
        <w:t>p</w:t>
      </w:r>
      <w:r>
        <w:rPr>
          <w:rFonts w:cs="Calibri"/>
          <w:sz w:val="24"/>
          <w:szCs w:val="24"/>
        </w:rPr>
        <w:t>er</w:t>
      </w:r>
      <w:r>
        <w:rPr>
          <w:rFonts w:cs="Calibri"/>
          <w:spacing w:val="2"/>
          <w:sz w:val="24"/>
          <w:szCs w:val="24"/>
        </w:rPr>
        <w:t xml:space="preserve"> </w:t>
      </w:r>
      <w:r>
        <w:rPr>
          <w:rFonts w:cs="Calibri"/>
          <w:sz w:val="24"/>
          <w:szCs w:val="24"/>
        </w:rPr>
        <w:t xml:space="preserve">la </w:t>
      </w:r>
      <w:r>
        <w:rPr>
          <w:rFonts w:cs="Calibri"/>
          <w:spacing w:val="1"/>
          <w:sz w:val="24"/>
          <w:szCs w:val="24"/>
        </w:rPr>
        <w:t>p</w:t>
      </w:r>
      <w:r>
        <w:rPr>
          <w:rFonts w:cs="Calibri"/>
          <w:sz w:val="24"/>
          <w:szCs w:val="24"/>
        </w:rPr>
        <w:t>ar</w:t>
      </w:r>
      <w:r>
        <w:rPr>
          <w:rFonts w:cs="Calibri"/>
          <w:spacing w:val="1"/>
          <w:sz w:val="24"/>
          <w:szCs w:val="24"/>
        </w:rPr>
        <w:t>t</w:t>
      </w:r>
      <w:r>
        <w:rPr>
          <w:rFonts w:cs="Calibri"/>
          <w:sz w:val="24"/>
          <w:szCs w:val="24"/>
        </w:rPr>
        <w:t>e</w:t>
      </w:r>
      <w:r>
        <w:rPr>
          <w:rFonts w:cs="Calibri"/>
          <w:spacing w:val="-3"/>
          <w:sz w:val="24"/>
          <w:szCs w:val="24"/>
        </w:rPr>
        <w:t>c</w:t>
      </w:r>
      <w:r>
        <w:rPr>
          <w:rFonts w:cs="Calibri"/>
          <w:sz w:val="24"/>
          <w:szCs w:val="24"/>
        </w:rPr>
        <w:t>i</w:t>
      </w:r>
      <w:r>
        <w:rPr>
          <w:rFonts w:cs="Calibri"/>
          <w:spacing w:val="1"/>
          <w:sz w:val="24"/>
          <w:szCs w:val="24"/>
        </w:rPr>
        <w:t>p</w:t>
      </w:r>
      <w:r>
        <w:rPr>
          <w:rFonts w:cs="Calibri"/>
          <w:sz w:val="24"/>
          <w:szCs w:val="24"/>
        </w:rPr>
        <w:t>a</w:t>
      </w:r>
      <w:r>
        <w:rPr>
          <w:rFonts w:cs="Calibri"/>
          <w:spacing w:val="1"/>
          <w:sz w:val="24"/>
          <w:szCs w:val="24"/>
        </w:rPr>
        <w:t>z</w:t>
      </w:r>
      <w:r>
        <w:rPr>
          <w:rFonts w:cs="Calibri"/>
          <w:sz w:val="24"/>
          <w:szCs w:val="24"/>
        </w:rPr>
        <w:t>i</w:t>
      </w:r>
      <w:r>
        <w:rPr>
          <w:rFonts w:cs="Calibri"/>
          <w:spacing w:val="-2"/>
          <w:sz w:val="24"/>
          <w:szCs w:val="24"/>
        </w:rPr>
        <w:t>o</w:t>
      </w:r>
      <w:r>
        <w:rPr>
          <w:rFonts w:cs="Calibri"/>
          <w:spacing w:val="1"/>
          <w:sz w:val="24"/>
          <w:szCs w:val="24"/>
        </w:rPr>
        <w:t>n</w:t>
      </w:r>
      <w:r>
        <w:rPr>
          <w:rFonts w:cs="Calibri"/>
          <w:sz w:val="24"/>
          <w:szCs w:val="24"/>
        </w:rPr>
        <w:t>e</w:t>
      </w:r>
      <w:r>
        <w:rPr>
          <w:rFonts w:cs="Calibri"/>
          <w:spacing w:val="2"/>
          <w:sz w:val="24"/>
          <w:szCs w:val="24"/>
        </w:rPr>
        <w:t xml:space="preserve"> </w:t>
      </w:r>
      <w:r>
        <w:rPr>
          <w:rFonts w:cs="Calibri"/>
          <w:sz w:val="24"/>
          <w:szCs w:val="24"/>
        </w:rPr>
        <w:t>all’</w:t>
      </w:r>
      <w:r>
        <w:rPr>
          <w:rFonts w:cs="Calibri"/>
          <w:spacing w:val="-2"/>
          <w:sz w:val="24"/>
          <w:szCs w:val="24"/>
        </w:rPr>
        <w:t>a</w:t>
      </w:r>
      <w:r>
        <w:rPr>
          <w:rFonts w:cs="Calibri"/>
          <w:spacing w:val="1"/>
          <w:sz w:val="24"/>
          <w:szCs w:val="24"/>
        </w:rPr>
        <w:t>pp</w:t>
      </w:r>
      <w:r>
        <w:rPr>
          <w:rFonts w:cs="Calibri"/>
          <w:sz w:val="24"/>
          <w:szCs w:val="24"/>
        </w:rPr>
        <w:t>a</w:t>
      </w:r>
      <w:r>
        <w:rPr>
          <w:rFonts w:cs="Calibri"/>
          <w:spacing w:val="-2"/>
          <w:sz w:val="24"/>
          <w:szCs w:val="24"/>
        </w:rPr>
        <w:t>l</w:t>
      </w:r>
      <w:r>
        <w:rPr>
          <w:rFonts w:cs="Calibri"/>
          <w:spacing w:val="1"/>
          <w:sz w:val="24"/>
          <w:szCs w:val="24"/>
        </w:rPr>
        <w:t>t</w:t>
      </w:r>
      <w:r>
        <w:rPr>
          <w:rFonts w:cs="Calibri"/>
          <w:sz w:val="24"/>
          <w:szCs w:val="24"/>
        </w:rPr>
        <w:t>o</w:t>
      </w:r>
      <w:r>
        <w:rPr>
          <w:rFonts w:cs="Calibri"/>
          <w:spacing w:val="2"/>
          <w:sz w:val="24"/>
          <w:szCs w:val="24"/>
        </w:rPr>
        <w:t xml:space="preserve"> </w:t>
      </w:r>
      <w:r>
        <w:rPr>
          <w:rFonts w:cs="Calibri"/>
          <w:spacing w:val="-2"/>
          <w:sz w:val="24"/>
          <w:szCs w:val="24"/>
        </w:rPr>
        <w:t>i</w:t>
      </w:r>
      <w:r>
        <w:rPr>
          <w:rFonts w:cs="Calibri"/>
          <w:spacing w:val="1"/>
          <w:sz w:val="24"/>
          <w:szCs w:val="24"/>
        </w:rPr>
        <w:t>nt</w:t>
      </w:r>
      <w:r>
        <w:rPr>
          <w:rFonts w:cs="Calibri"/>
          <w:spacing w:val="-2"/>
          <w:sz w:val="24"/>
          <w:szCs w:val="24"/>
        </w:rPr>
        <w:t>e</w:t>
      </w:r>
      <w:r>
        <w:rPr>
          <w:rFonts w:cs="Calibri"/>
          <w:sz w:val="24"/>
          <w:szCs w:val="24"/>
        </w:rPr>
        <w:t>gra</w:t>
      </w:r>
      <w:r>
        <w:rPr>
          <w:rFonts w:cs="Calibri"/>
          <w:spacing w:val="1"/>
          <w:sz w:val="24"/>
          <w:szCs w:val="24"/>
        </w:rPr>
        <w:t>t</w:t>
      </w:r>
      <w:r>
        <w:rPr>
          <w:rFonts w:cs="Calibri"/>
          <w:sz w:val="24"/>
          <w:szCs w:val="24"/>
        </w:rPr>
        <w:t>o</w:t>
      </w:r>
      <w:r>
        <w:rPr>
          <w:rFonts w:cs="Calibri"/>
          <w:spacing w:val="2"/>
          <w:sz w:val="24"/>
          <w:szCs w:val="24"/>
        </w:rPr>
        <w:t xml:space="preserve"> </w:t>
      </w:r>
      <w:r>
        <w:rPr>
          <w:rFonts w:cs="Calibri"/>
          <w:spacing w:val="-1"/>
          <w:sz w:val="24"/>
          <w:szCs w:val="24"/>
        </w:rPr>
        <w:t>p</w:t>
      </w:r>
      <w:r>
        <w:rPr>
          <w:rFonts w:cs="Calibri"/>
          <w:sz w:val="24"/>
          <w:szCs w:val="24"/>
        </w:rPr>
        <w:t>er</w:t>
      </w:r>
      <w:r>
        <w:rPr>
          <w:rFonts w:cs="Calibri"/>
          <w:spacing w:val="2"/>
          <w:sz w:val="24"/>
          <w:szCs w:val="24"/>
        </w:rPr>
        <w:t xml:space="preserve"> </w:t>
      </w:r>
      <w:r>
        <w:rPr>
          <w:rFonts w:cs="Calibri"/>
          <w:spacing w:val="1"/>
          <w:sz w:val="24"/>
          <w:szCs w:val="24"/>
        </w:rPr>
        <w:t>p</w:t>
      </w:r>
      <w:r>
        <w:rPr>
          <w:rFonts w:cs="Calibri"/>
          <w:spacing w:val="-2"/>
          <w:sz w:val="24"/>
          <w:szCs w:val="24"/>
        </w:rPr>
        <w:t>r</w:t>
      </w:r>
      <w:r>
        <w:rPr>
          <w:rFonts w:cs="Calibri"/>
          <w:sz w:val="24"/>
          <w:szCs w:val="24"/>
        </w:rPr>
        <w:t>oge</w:t>
      </w:r>
      <w:r>
        <w:rPr>
          <w:rFonts w:cs="Calibri"/>
          <w:spacing w:val="-1"/>
          <w:sz w:val="24"/>
          <w:szCs w:val="24"/>
        </w:rPr>
        <w:t>t</w:t>
      </w:r>
      <w:r>
        <w:rPr>
          <w:rFonts w:cs="Calibri"/>
          <w:spacing w:val="1"/>
          <w:sz w:val="24"/>
          <w:szCs w:val="24"/>
        </w:rPr>
        <w:t>t</w:t>
      </w:r>
      <w:r>
        <w:rPr>
          <w:rFonts w:cs="Calibri"/>
          <w:sz w:val="24"/>
          <w:szCs w:val="24"/>
        </w:rPr>
        <w:t>a</w:t>
      </w:r>
      <w:r>
        <w:rPr>
          <w:rFonts w:cs="Calibri"/>
          <w:spacing w:val="1"/>
          <w:sz w:val="24"/>
          <w:szCs w:val="24"/>
        </w:rPr>
        <w:t>z</w:t>
      </w:r>
      <w:r>
        <w:rPr>
          <w:rFonts w:cs="Calibri"/>
          <w:spacing w:val="-2"/>
          <w:sz w:val="24"/>
          <w:szCs w:val="24"/>
        </w:rPr>
        <w:t>i</w:t>
      </w:r>
      <w:r>
        <w:rPr>
          <w:rFonts w:cs="Calibri"/>
          <w:sz w:val="24"/>
          <w:szCs w:val="24"/>
        </w:rPr>
        <w:t>o</w:t>
      </w:r>
      <w:r>
        <w:rPr>
          <w:rFonts w:cs="Calibri"/>
          <w:spacing w:val="-1"/>
          <w:sz w:val="24"/>
          <w:szCs w:val="24"/>
        </w:rPr>
        <w:t>n</w:t>
      </w:r>
      <w:r>
        <w:rPr>
          <w:rFonts w:cs="Calibri"/>
          <w:sz w:val="24"/>
          <w:szCs w:val="24"/>
        </w:rPr>
        <w:t>e es</w:t>
      </w:r>
      <w:r>
        <w:rPr>
          <w:rFonts w:cs="Calibri"/>
          <w:spacing w:val="1"/>
          <w:sz w:val="24"/>
          <w:szCs w:val="24"/>
        </w:rPr>
        <w:t>e</w:t>
      </w:r>
      <w:r>
        <w:rPr>
          <w:rFonts w:cs="Calibri"/>
          <w:spacing w:val="-1"/>
          <w:sz w:val="24"/>
          <w:szCs w:val="24"/>
        </w:rPr>
        <w:t>c</w:t>
      </w:r>
      <w:r>
        <w:rPr>
          <w:rFonts w:cs="Calibri"/>
          <w:spacing w:val="1"/>
          <w:sz w:val="24"/>
          <w:szCs w:val="24"/>
        </w:rPr>
        <w:t>ut</w:t>
      </w:r>
      <w:r>
        <w:rPr>
          <w:rFonts w:cs="Calibri"/>
          <w:sz w:val="24"/>
          <w:szCs w:val="24"/>
        </w:rPr>
        <w:t>iva, r</w:t>
      </w:r>
      <w:r>
        <w:rPr>
          <w:rFonts w:cs="Calibri"/>
          <w:spacing w:val="1"/>
          <w:sz w:val="24"/>
          <w:szCs w:val="24"/>
        </w:rPr>
        <w:t>e</w:t>
      </w:r>
      <w:r>
        <w:rPr>
          <w:rFonts w:cs="Calibri"/>
          <w:sz w:val="24"/>
          <w:szCs w:val="24"/>
        </w:rPr>
        <w:t>a</w:t>
      </w:r>
      <w:r>
        <w:rPr>
          <w:rFonts w:cs="Calibri"/>
          <w:spacing w:val="2"/>
          <w:sz w:val="24"/>
          <w:szCs w:val="24"/>
        </w:rPr>
        <w:t>l</w:t>
      </w:r>
      <w:r>
        <w:rPr>
          <w:rFonts w:cs="Calibri"/>
          <w:spacing w:val="-2"/>
          <w:sz w:val="24"/>
          <w:szCs w:val="24"/>
        </w:rPr>
        <w:t>i</w:t>
      </w:r>
      <w:r>
        <w:rPr>
          <w:rFonts w:cs="Calibri"/>
          <w:spacing w:val="1"/>
          <w:sz w:val="24"/>
          <w:szCs w:val="24"/>
        </w:rPr>
        <w:t>zz</w:t>
      </w:r>
      <w:r>
        <w:rPr>
          <w:rFonts w:cs="Calibri"/>
          <w:spacing w:val="-2"/>
          <w:sz w:val="24"/>
          <w:szCs w:val="24"/>
        </w:rPr>
        <w:t>a</w:t>
      </w:r>
      <w:r>
        <w:rPr>
          <w:rFonts w:cs="Calibri"/>
          <w:spacing w:val="1"/>
          <w:sz w:val="24"/>
          <w:szCs w:val="24"/>
        </w:rPr>
        <w:t>z</w:t>
      </w:r>
      <w:r>
        <w:rPr>
          <w:rFonts w:cs="Calibri"/>
          <w:sz w:val="24"/>
          <w:szCs w:val="24"/>
        </w:rPr>
        <w:t xml:space="preserve">ione </w:t>
      </w:r>
      <w:r>
        <w:rPr>
          <w:rFonts w:cs="Calibri"/>
          <w:spacing w:val="1"/>
          <w:sz w:val="24"/>
          <w:szCs w:val="24"/>
        </w:rPr>
        <w:t>d</w:t>
      </w:r>
      <w:r>
        <w:rPr>
          <w:rFonts w:cs="Calibri"/>
          <w:sz w:val="24"/>
          <w:szCs w:val="24"/>
        </w:rPr>
        <w:t>elle o</w:t>
      </w:r>
      <w:r>
        <w:rPr>
          <w:rFonts w:cs="Calibri"/>
          <w:spacing w:val="1"/>
          <w:sz w:val="24"/>
          <w:szCs w:val="24"/>
        </w:rPr>
        <w:t>p</w:t>
      </w:r>
      <w:r>
        <w:rPr>
          <w:rFonts w:cs="Calibri"/>
          <w:spacing w:val="-2"/>
          <w:sz w:val="24"/>
          <w:szCs w:val="24"/>
        </w:rPr>
        <w:t>e</w:t>
      </w:r>
      <w:r>
        <w:rPr>
          <w:rFonts w:cs="Calibri"/>
          <w:sz w:val="24"/>
          <w:szCs w:val="24"/>
        </w:rPr>
        <w:t>re</w:t>
      </w:r>
      <w:r>
        <w:rPr>
          <w:rFonts w:cs="Calibri"/>
          <w:spacing w:val="3"/>
          <w:sz w:val="24"/>
          <w:szCs w:val="24"/>
        </w:rPr>
        <w:t xml:space="preserve"> </w:t>
      </w:r>
      <w:r>
        <w:rPr>
          <w:rFonts w:cs="Calibri"/>
          <w:sz w:val="24"/>
          <w:szCs w:val="24"/>
        </w:rPr>
        <w:t>e somm</w:t>
      </w:r>
      <w:r>
        <w:rPr>
          <w:rFonts w:cs="Calibri"/>
          <w:spacing w:val="-2"/>
          <w:sz w:val="24"/>
          <w:szCs w:val="24"/>
        </w:rPr>
        <w:t>i</w:t>
      </w:r>
      <w:r>
        <w:rPr>
          <w:rFonts w:cs="Calibri"/>
          <w:spacing w:val="1"/>
          <w:sz w:val="24"/>
          <w:szCs w:val="24"/>
        </w:rPr>
        <w:t>n</w:t>
      </w:r>
      <w:r>
        <w:rPr>
          <w:rFonts w:cs="Calibri"/>
          <w:sz w:val="24"/>
          <w:szCs w:val="24"/>
        </w:rPr>
        <w:t>is</w:t>
      </w:r>
      <w:r>
        <w:rPr>
          <w:rFonts w:cs="Calibri"/>
          <w:spacing w:val="-1"/>
          <w:sz w:val="24"/>
          <w:szCs w:val="24"/>
        </w:rPr>
        <w:t>t</w:t>
      </w:r>
      <w:r>
        <w:rPr>
          <w:rFonts w:cs="Calibri"/>
          <w:sz w:val="24"/>
          <w:szCs w:val="24"/>
        </w:rPr>
        <w:t>ra</w:t>
      </w:r>
      <w:r>
        <w:rPr>
          <w:rFonts w:cs="Calibri"/>
          <w:spacing w:val="1"/>
          <w:sz w:val="24"/>
          <w:szCs w:val="24"/>
        </w:rPr>
        <w:t>z</w:t>
      </w:r>
      <w:r>
        <w:rPr>
          <w:rFonts w:cs="Calibri"/>
          <w:sz w:val="24"/>
          <w:szCs w:val="24"/>
        </w:rPr>
        <w:t xml:space="preserve">ione </w:t>
      </w:r>
      <w:r>
        <w:rPr>
          <w:rFonts w:cs="Calibri"/>
          <w:spacing w:val="1"/>
          <w:sz w:val="24"/>
          <w:szCs w:val="24"/>
        </w:rPr>
        <w:t>d</w:t>
      </w:r>
      <w:r>
        <w:rPr>
          <w:rFonts w:cs="Calibri"/>
          <w:sz w:val="24"/>
          <w:szCs w:val="24"/>
        </w:rPr>
        <w:t xml:space="preserve">i </w:t>
      </w:r>
      <w:r>
        <w:rPr>
          <w:rFonts w:cs="Calibri"/>
          <w:spacing w:val="1"/>
          <w:sz w:val="24"/>
          <w:szCs w:val="24"/>
        </w:rPr>
        <w:t>tu</w:t>
      </w:r>
      <w:r>
        <w:rPr>
          <w:rFonts w:cs="Calibri"/>
          <w:spacing w:val="-1"/>
          <w:sz w:val="24"/>
          <w:szCs w:val="24"/>
        </w:rPr>
        <w:t>t</w:t>
      </w:r>
      <w:r>
        <w:rPr>
          <w:rFonts w:cs="Calibri"/>
          <w:spacing w:val="1"/>
          <w:sz w:val="24"/>
          <w:szCs w:val="24"/>
        </w:rPr>
        <w:t>t</w:t>
      </w:r>
      <w:r>
        <w:rPr>
          <w:rFonts w:cs="Calibri"/>
          <w:sz w:val="24"/>
          <w:szCs w:val="24"/>
        </w:rPr>
        <w:t xml:space="preserve">e le </w:t>
      </w:r>
      <w:r>
        <w:rPr>
          <w:rFonts w:cs="Calibri"/>
          <w:spacing w:val="1"/>
          <w:sz w:val="24"/>
          <w:szCs w:val="24"/>
        </w:rPr>
        <w:t>p</w:t>
      </w:r>
      <w:r>
        <w:rPr>
          <w:rFonts w:cs="Calibri"/>
          <w:sz w:val="24"/>
          <w:szCs w:val="24"/>
        </w:rPr>
        <w:t>r</w:t>
      </w:r>
      <w:r>
        <w:rPr>
          <w:rFonts w:cs="Calibri"/>
          <w:spacing w:val="1"/>
          <w:sz w:val="24"/>
          <w:szCs w:val="24"/>
        </w:rPr>
        <w:t>o</w:t>
      </w:r>
      <w:r>
        <w:rPr>
          <w:rFonts w:cs="Calibri"/>
          <w:spacing w:val="-3"/>
          <w:sz w:val="24"/>
          <w:szCs w:val="24"/>
        </w:rPr>
        <w:t>v</w:t>
      </w:r>
      <w:r>
        <w:rPr>
          <w:rFonts w:cs="Calibri"/>
          <w:sz w:val="24"/>
          <w:szCs w:val="24"/>
        </w:rPr>
        <w:t>vi</w:t>
      </w:r>
      <w:r>
        <w:rPr>
          <w:rFonts w:cs="Calibri"/>
          <w:spacing w:val="-1"/>
          <w:sz w:val="24"/>
          <w:szCs w:val="24"/>
        </w:rPr>
        <w:t>s</w:t>
      </w:r>
      <w:r>
        <w:rPr>
          <w:rFonts w:cs="Calibri"/>
          <w:spacing w:val="1"/>
          <w:sz w:val="24"/>
          <w:szCs w:val="24"/>
        </w:rPr>
        <w:t>t</w:t>
      </w:r>
      <w:r>
        <w:rPr>
          <w:rFonts w:cs="Calibri"/>
          <w:sz w:val="24"/>
          <w:szCs w:val="24"/>
        </w:rPr>
        <w:t>e</w:t>
      </w:r>
      <w:r>
        <w:rPr>
          <w:rFonts w:cs="Calibri"/>
          <w:spacing w:val="3"/>
          <w:sz w:val="24"/>
          <w:szCs w:val="24"/>
        </w:rPr>
        <w:t xml:space="preserve"> </w:t>
      </w:r>
      <w:r>
        <w:rPr>
          <w:rFonts w:cs="Calibri"/>
          <w:spacing w:val="-2"/>
          <w:sz w:val="24"/>
          <w:szCs w:val="24"/>
        </w:rPr>
        <w:t>e</w:t>
      </w:r>
      <w:r>
        <w:rPr>
          <w:rFonts w:cs="Calibri"/>
          <w:sz w:val="24"/>
          <w:szCs w:val="24"/>
        </w:rPr>
        <w:t>d</w:t>
      </w:r>
      <w:r>
        <w:rPr>
          <w:rFonts w:cs="Calibri"/>
          <w:spacing w:val="3"/>
          <w:sz w:val="24"/>
          <w:szCs w:val="24"/>
        </w:rPr>
        <w:t xml:space="preserve"> </w:t>
      </w:r>
      <w:r>
        <w:rPr>
          <w:rFonts w:cs="Calibri"/>
          <w:sz w:val="24"/>
          <w:szCs w:val="24"/>
        </w:rPr>
        <w:t xml:space="preserve">i mezzi </w:t>
      </w:r>
      <w:r>
        <w:rPr>
          <w:rFonts w:cs="Calibri"/>
          <w:spacing w:val="1"/>
          <w:sz w:val="24"/>
          <w:szCs w:val="24"/>
        </w:rPr>
        <w:t>d</w:t>
      </w:r>
      <w:r>
        <w:rPr>
          <w:rFonts w:cs="Calibri"/>
          <w:sz w:val="24"/>
          <w:szCs w:val="24"/>
        </w:rPr>
        <w:t>’o</w:t>
      </w:r>
      <w:r>
        <w:rPr>
          <w:rFonts w:cs="Calibri"/>
          <w:spacing w:val="-1"/>
          <w:sz w:val="24"/>
          <w:szCs w:val="24"/>
        </w:rPr>
        <w:t>p</w:t>
      </w:r>
      <w:r>
        <w:rPr>
          <w:rFonts w:cs="Calibri"/>
          <w:sz w:val="24"/>
          <w:szCs w:val="24"/>
        </w:rPr>
        <w:t xml:space="preserve">era </w:t>
      </w:r>
      <w:r>
        <w:rPr>
          <w:rFonts w:cs="Calibri"/>
          <w:spacing w:val="1"/>
          <w:sz w:val="24"/>
          <w:szCs w:val="24"/>
        </w:rPr>
        <w:t>n</w:t>
      </w:r>
      <w:r>
        <w:rPr>
          <w:rFonts w:cs="Calibri"/>
          <w:sz w:val="24"/>
          <w:szCs w:val="24"/>
        </w:rPr>
        <w:t>ecessari</w:t>
      </w:r>
      <w:r>
        <w:rPr>
          <w:rFonts w:cs="Calibri"/>
          <w:spacing w:val="3"/>
          <w:sz w:val="24"/>
          <w:szCs w:val="24"/>
        </w:rPr>
        <w:t xml:space="preserve"> </w:t>
      </w:r>
      <w:r>
        <w:rPr>
          <w:rFonts w:cs="Calibri"/>
          <w:spacing w:val="1"/>
          <w:sz w:val="24"/>
          <w:szCs w:val="24"/>
        </w:rPr>
        <w:t>p</w:t>
      </w:r>
      <w:r>
        <w:rPr>
          <w:rFonts w:cs="Calibri"/>
          <w:sz w:val="24"/>
          <w:szCs w:val="24"/>
        </w:rPr>
        <w:t>er</w:t>
      </w:r>
      <w:r>
        <w:rPr>
          <w:rFonts w:cs="Calibri"/>
          <w:spacing w:val="3"/>
          <w:sz w:val="24"/>
          <w:szCs w:val="24"/>
        </w:rPr>
        <w:t xml:space="preserve"> </w:t>
      </w:r>
      <w:r>
        <w:rPr>
          <w:rFonts w:cs="Calibri"/>
          <w:sz w:val="24"/>
          <w:szCs w:val="24"/>
        </w:rPr>
        <w:t>la</w:t>
      </w:r>
      <w:r>
        <w:rPr>
          <w:rFonts w:cs="Calibri"/>
          <w:spacing w:val="3"/>
          <w:sz w:val="24"/>
          <w:szCs w:val="24"/>
        </w:rPr>
        <w:t xml:space="preserve"> </w:t>
      </w:r>
      <w:r>
        <w:rPr>
          <w:rFonts w:cs="Calibri"/>
          <w:sz w:val="24"/>
          <w:szCs w:val="24"/>
        </w:rPr>
        <w:t>rea</w:t>
      </w:r>
      <w:r>
        <w:rPr>
          <w:rFonts w:cs="Calibri"/>
          <w:spacing w:val="-2"/>
          <w:sz w:val="24"/>
          <w:szCs w:val="24"/>
        </w:rPr>
        <w:t>l</w:t>
      </w:r>
      <w:r>
        <w:rPr>
          <w:rFonts w:cs="Calibri"/>
          <w:sz w:val="24"/>
          <w:szCs w:val="24"/>
        </w:rPr>
        <w:t>i</w:t>
      </w:r>
      <w:r>
        <w:rPr>
          <w:rFonts w:cs="Calibri"/>
          <w:spacing w:val="-1"/>
          <w:sz w:val="24"/>
          <w:szCs w:val="24"/>
        </w:rPr>
        <w:t>z</w:t>
      </w:r>
      <w:r>
        <w:rPr>
          <w:rFonts w:cs="Calibri"/>
          <w:spacing w:val="1"/>
          <w:sz w:val="24"/>
          <w:szCs w:val="24"/>
        </w:rPr>
        <w:t>z</w:t>
      </w:r>
      <w:r>
        <w:rPr>
          <w:rFonts w:cs="Calibri"/>
          <w:sz w:val="24"/>
          <w:szCs w:val="24"/>
        </w:rPr>
        <w:t>a</w:t>
      </w:r>
      <w:r>
        <w:rPr>
          <w:rFonts w:cs="Calibri"/>
          <w:spacing w:val="-1"/>
          <w:sz w:val="24"/>
          <w:szCs w:val="24"/>
        </w:rPr>
        <w:t>z</w:t>
      </w:r>
      <w:r>
        <w:rPr>
          <w:rFonts w:cs="Calibri"/>
          <w:sz w:val="24"/>
          <w:szCs w:val="24"/>
        </w:rPr>
        <w:t>io</w:t>
      </w:r>
      <w:r>
        <w:rPr>
          <w:rFonts w:cs="Calibri"/>
          <w:spacing w:val="2"/>
          <w:sz w:val="24"/>
          <w:szCs w:val="24"/>
        </w:rPr>
        <w:t>n</w:t>
      </w:r>
      <w:r>
        <w:rPr>
          <w:rFonts w:cs="Calibri"/>
          <w:sz w:val="24"/>
          <w:szCs w:val="24"/>
        </w:rPr>
        <w:t>e</w:t>
      </w:r>
      <w:r>
        <w:rPr>
          <w:rFonts w:cs="Calibri"/>
          <w:spacing w:val="3"/>
          <w:sz w:val="24"/>
          <w:szCs w:val="24"/>
        </w:rPr>
        <w:t xml:space="preserve"> </w:t>
      </w:r>
      <w:r>
        <w:rPr>
          <w:rFonts w:cs="Calibri"/>
          <w:spacing w:val="1"/>
          <w:sz w:val="24"/>
          <w:szCs w:val="24"/>
        </w:rPr>
        <w:t>d</w:t>
      </w:r>
      <w:r>
        <w:rPr>
          <w:rFonts w:cs="Calibri"/>
          <w:spacing w:val="-2"/>
          <w:sz w:val="24"/>
          <w:szCs w:val="24"/>
        </w:rPr>
        <w:t>e</w:t>
      </w:r>
      <w:r>
        <w:rPr>
          <w:rFonts w:cs="Calibri"/>
          <w:sz w:val="24"/>
          <w:szCs w:val="24"/>
        </w:rPr>
        <w:t>ll’i</w:t>
      </w:r>
      <w:r>
        <w:rPr>
          <w:rFonts w:cs="Calibri"/>
          <w:spacing w:val="-1"/>
          <w:sz w:val="24"/>
          <w:szCs w:val="24"/>
        </w:rPr>
        <w:t>n</w:t>
      </w:r>
      <w:r>
        <w:rPr>
          <w:rFonts w:cs="Calibri"/>
          <w:spacing w:val="1"/>
          <w:sz w:val="24"/>
          <w:szCs w:val="24"/>
        </w:rPr>
        <w:t>t</w:t>
      </w:r>
      <w:r>
        <w:rPr>
          <w:rFonts w:cs="Calibri"/>
          <w:sz w:val="24"/>
          <w:szCs w:val="24"/>
        </w:rPr>
        <w:t>erv</w:t>
      </w:r>
      <w:r>
        <w:rPr>
          <w:rFonts w:cs="Calibri"/>
          <w:spacing w:val="-2"/>
          <w:sz w:val="24"/>
          <w:szCs w:val="24"/>
        </w:rPr>
        <w:t>e</w:t>
      </w:r>
      <w:r>
        <w:rPr>
          <w:rFonts w:cs="Calibri"/>
          <w:spacing w:val="1"/>
          <w:sz w:val="24"/>
          <w:szCs w:val="24"/>
        </w:rPr>
        <w:t>nt</w:t>
      </w:r>
      <w:r>
        <w:rPr>
          <w:rFonts w:cs="Calibri"/>
          <w:sz w:val="24"/>
          <w:szCs w:val="24"/>
        </w:rPr>
        <w:t>o</w:t>
      </w:r>
      <w:r>
        <w:rPr>
          <w:rFonts w:cs="Calibri"/>
          <w:spacing w:val="1"/>
          <w:sz w:val="24"/>
          <w:szCs w:val="24"/>
        </w:rPr>
        <w:t xml:space="preserve"> d</w:t>
      </w:r>
      <w:r>
        <w:rPr>
          <w:rFonts w:cs="Calibri"/>
          <w:sz w:val="24"/>
          <w:szCs w:val="24"/>
        </w:rPr>
        <w:t>i</w:t>
      </w:r>
      <w:r>
        <w:rPr>
          <w:rFonts w:cs="Calibri"/>
          <w:spacing w:val="3"/>
          <w:sz w:val="24"/>
          <w:szCs w:val="24"/>
        </w:rPr>
        <w:t xml:space="preserve"> </w:t>
      </w:r>
      <w:r>
        <w:rPr>
          <w:rFonts w:cs="Calibri"/>
          <w:sz w:val="24"/>
          <w:szCs w:val="24"/>
        </w:rPr>
        <w:t>“</w:t>
      </w:r>
      <w:r w:rsidRPr="00DF1E24">
        <w:rPr>
          <w:rFonts w:cs="Calibri"/>
          <w:b/>
          <w:i/>
          <w:sz w:val="24"/>
          <w:szCs w:val="24"/>
        </w:rPr>
        <w:t>Progettazione  esecutiva  ed  esecuzione    Intervento di riqualificazione pless</w:t>
      </w:r>
      <w:r>
        <w:rPr>
          <w:rFonts w:cs="Calibri"/>
          <w:b/>
          <w:i/>
          <w:sz w:val="24"/>
          <w:szCs w:val="24"/>
        </w:rPr>
        <w:t>i</w:t>
      </w:r>
      <w:r w:rsidRPr="00DF1E24">
        <w:rPr>
          <w:rFonts w:cs="Calibri"/>
          <w:b/>
          <w:i/>
          <w:sz w:val="24"/>
          <w:szCs w:val="24"/>
        </w:rPr>
        <w:t xml:space="preserve"> scolastic</w:t>
      </w:r>
      <w:r>
        <w:rPr>
          <w:rFonts w:cs="Calibri"/>
          <w:b/>
          <w:i/>
          <w:sz w:val="24"/>
          <w:szCs w:val="24"/>
        </w:rPr>
        <w:t>i</w:t>
      </w:r>
      <w:r w:rsidRPr="00DF1E24">
        <w:rPr>
          <w:rFonts w:cs="Calibri"/>
          <w:b/>
          <w:i/>
          <w:sz w:val="24"/>
          <w:szCs w:val="24"/>
        </w:rPr>
        <w:t xml:space="preserve"> di via Nuova e di Piazza Cosentini</w:t>
      </w:r>
      <w:r>
        <w:rPr>
          <w:rFonts w:cs="Calibri"/>
          <w:b/>
          <w:i/>
          <w:sz w:val="24"/>
          <w:szCs w:val="24"/>
        </w:rPr>
        <w:t>,</w:t>
      </w:r>
      <w:r w:rsidRPr="00DF1E24">
        <w:rPr>
          <w:rFonts w:cs="Calibri"/>
          <w:b/>
          <w:i/>
          <w:sz w:val="24"/>
          <w:szCs w:val="24"/>
        </w:rPr>
        <w:t xml:space="preserve">  nella frazione di Linera</w:t>
      </w:r>
      <w:r>
        <w:rPr>
          <w:rFonts w:cs="Calibri"/>
          <w:b/>
          <w:i/>
          <w:sz w:val="24"/>
          <w:szCs w:val="24"/>
        </w:rPr>
        <w:t xml:space="preserve"> </w:t>
      </w:r>
      <w:r>
        <w:rPr>
          <w:rFonts w:cs="Calibri"/>
          <w:sz w:val="24"/>
          <w:szCs w:val="24"/>
        </w:rPr>
        <w:t>” -</w:t>
      </w:r>
      <w:r w:rsidRPr="00000B37">
        <w:rPr>
          <w:rFonts w:cs="Calibri"/>
          <w:b/>
          <w:i/>
          <w:sz w:val="24"/>
          <w:szCs w:val="24"/>
        </w:rPr>
        <w:t xml:space="preserve"> </w:t>
      </w:r>
      <w:r w:rsidRPr="00DF1E24">
        <w:rPr>
          <w:rFonts w:cs="Calibri"/>
          <w:b/>
          <w:i/>
          <w:sz w:val="24"/>
          <w:szCs w:val="24"/>
        </w:rPr>
        <w:t>Istituto Comprensivo Statale Santa Venerina</w:t>
      </w:r>
    </w:p>
    <w:p w:rsidR="00243395" w:rsidRDefault="00243395">
      <w:pPr>
        <w:widowControl w:val="0"/>
        <w:autoSpaceDE w:val="0"/>
        <w:autoSpaceDN w:val="0"/>
        <w:adjustRightInd w:val="0"/>
        <w:spacing w:before="4" w:after="0" w:line="240" w:lineRule="exact"/>
        <w:rPr>
          <w:rFonts w:cs="Calibri"/>
          <w:sz w:val="24"/>
          <w:szCs w:val="24"/>
        </w:rPr>
      </w:pPr>
    </w:p>
    <w:p w:rsidR="00243395" w:rsidRDefault="00243395" w:rsidP="004D5235">
      <w:pPr>
        <w:widowControl w:val="0"/>
        <w:autoSpaceDE w:val="0"/>
        <w:autoSpaceDN w:val="0"/>
        <w:adjustRightInd w:val="0"/>
        <w:spacing w:after="0" w:line="240" w:lineRule="auto"/>
        <w:jc w:val="both"/>
        <w:rPr>
          <w:rFonts w:cs="Calibri"/>
          <w:sz w:val="20"/>
          <w:szCs w:val="20"/>
        </w:rPr>
      </w:pPr>
      <w:r>
        <w:rPr>
          <w:rFonts w:cs="Calibri"/>
          <w:sz w:val="20"/>
          <w:szCs w:val="20"/>
        </w:rPr>
        <w:t>IMPOR</w:t>
      </w:r>
      <w:r>
        <w:rPr>
          <w:rFonts w:cs="Calibri"/>
          <w:spacing w:val="1"/>
          <w:sz w:val="20"/>
          <w:szCs w:val="20"/>
        </w:rPr>
        <w:t>T</w:t>
      </w:r>
      <w:r>
        <w:rPr>
          <w:rFonts w:cs="Calibri"/>
          <w:sz w:val="20"/>
          <w:szCs w:val="20"/>
        </w:rPr>
        <w:t>O</w:t>
      </w:r>
      <w:r>
        <w:rPr>
          <w:rFonts w:cs="Calibri"/>
          <w:spacing w:val="-8"/>
          <w:sz w:val="20"/>
          <w:szCs w:val="20"/>
        </w:rPr>
        <w:t xml:space="preserve"> </w:t>
      </w:r>
      <w:r>
        <w:rPr>
          <w:rFonts w:cs="Calibri"/>
          <w:sz w:val="20"/>
          <w:szCs w:val="20"/>
        </w:rPr>
        <w:t>A</w:t>
      </w:r>
      <w:r>
        <w:rPr>
          <w:rFonts w:cs="Calibri"/>
          <w:spacing w:val="1"/>
          <w:sz w:val="20"/>
          <w:szCs w:val="20"/>
        </w:rPr>
        <w:t xml:space="preserve"> </w:t>
      </w:r>
      <w:r>
        <w:rPr>
          <w:rFonts w:cs="Calibri"/>
          <w:sz w:val="20"/>
          <w:szCs w:val="20"/>
        </w:rPr>
        <w:t>BASE</w:t>
      </w:r>
      <w:r>
        <w:rPr>
          <w:rFonts w:cs="Calibri"/>
          <w:spacing w:val="-1"/>
          <w:sz w:val="20"/>
          <w:szCs w:val="20"/>
        </w:rPr>
        <w:t xml:space="preserve"> </w:t>
      </w:r>
      <w:r>
        <w:rPr>
          <w:rFonts w:cs="Calibri"/>
          <w:sz w:val="20"/>
          <w:szCs w:val="20"/>
        </w:rPr>
        <w:t>D</w:t>
      </w:r>
      <w:r>
        <w:rPr>
          <w:rFonts w:cs="Calibri"/>
          <w:spacing w:val="1"/>
          <w:sz w:val="20"/>
          <w:szCs w:val="20"/>
        </w:rPr>
        <w:t>’</w:t>
      </w:r>
      <w:r>
        <w:rPr>
          <w:rFonts w:cs="Calibri"/>
          <w:sz w:val="20"/>
          <w:szCs w:val="20"/>
        </w:rPr>
        <w:t>A</w:t>
      </w:r>
      <w:r>
        <w:rPr>
          <w:rFonts w:cs="Calibri"/>
          <w:spacing w:val="2"/>
          <w:sz w:val="20"/>
          <w:szCs w:val="20"/>
        </w:rPr>
        <w:t>S</w:t>
      </w:r>
      <w:r>
        <w:rPr>
          <w:rFonts w:cs="Calibri"/>
          <w:spacing w:val="-1"/>
          <w:sz w:val="20"/>
          <w:szCs w:val="20"/>
        </w:rPr>
        <w:t>T</w:t>
      </w:r>
      <w:r>
        <w:rPr>
          <w:rFonts w:cs="Calibri"/>
          <w:sz w:val="20"/>
          <w:szCs w:val="20"/>
        </w:rPr>
        <w:t>A:</w:t>
      </w:r>
      <w:r>
        <w:rPr>
          <w:rFonts w:cs="Calibri"/>
          <w:spacing w:val="-5"/>
          <w:sz w:val="20"/>
          <w:szCs w:val="20"/>
        </w:rPr>
        <w:t xml:space="preserve"> </w:t>
      </w:r>
      <w:r>
        <w:rPr>
          <w:rFonts w:cs="Calibri"/>
          <w:sz w:val="20"/>
          <w:szCs w:val="20"/>
        </w:rPr>
        <w:t>€</w:t>
      </w:r>
      <w:r>
        <w:rPr>
          <w:rFonts w:cs="Calibri"/>
          <w:spacing w:val="2"/>
          <w:sz w:val="20"/>
          <w:szCs w:val="20"/>
        </w:rPr>
        <w:t xml:space="preserve"> 218.651,11</w:t>
      </w:r>
      <w:r>
        <w:rPr>
          <w:rFonts w:cs="Calibri"/>
          <w:spacing w:val="-8"/>
          <w:sz w:val="20"/>
          <w:szCs w:val="20"/>
        </w:rPr>
        <w:t xml:space="preserve"> </w:t>
      </w:r>
      <w:r>
        <w:rPr>
          <w:rFonts w:cs="Calibri"/>
          <w:sz w:val="20"/>
          <w:szCs w:val="20"/>
        </w:rPr>
        <w:t>=</w:t>
      </w:r>
      <w:r>
        <w:rPr>
          <w:rFonts w:cs="Calibri"/>
          <w:spacing w:val="-2"/>
          <w:sz w:val="20"/>
          <w:szCs w:val="20"/>
        </w:rPr>
        <w:t xml:space="preserve"> </w:t>
      </w:r>
      <w:r>
        <w:rPr>
          <w:rFonts w:cs="Calibri"/>
          <w:spacing w:val="1"/>
          <w:sz w:val="20"/>
          <w:szCs w:val="20"/>
        </w:rPr>
        <w:t>d</w:t>
      </w:r>
      <w:r>
        <w:rPr>
          <w:rFonts w:cs="Calibri"/>
          <w:sz w:val="20"/>
          <w:szCs w:val="20"/>
        </w:rPr>
        <w:t>i</w:t>
      </w:r>
      <w:r>
        <w:rPr>
          <w:rFonts w:cs="Calibri"/>
          <w:spacing w:val="1"/>
          <w:sz w:val="20"/>
          <w:szCs w:val="20"/>
        </w:rPr>
        <w:t xml:space="preserve"> </w:t>
      </w:r>
      <w:r>
        <w:rPr>
          <w:rFonts w:cs="Calibri"/>
          <w:sz w:val="20"/>
          <w:szCs w:val="20"/>
        </w:rPr>
        <w:t>c</w:t>
      </w:r>
      <w:r>
        <w:rPr>
          <w:rFonts w:cs="Calibri"/>
          <w:spacing w:val="1"/>
          <w:sz w:val="20"/>
          <w:szCs w:val="20"/>
        </w:rPr>
        <w:t>u</w:t>
      </w:r>
      <w:r>
        <w:rPr>
          <w:rFonts w:cs="Calibri"/>
          <w:sz w:val="20"/>
          <w:szCs w:val="20"/>
        </w:rPr>
        <w:t>i: €</w:t>
      </w:r>
      <w:r>
        <w:rPr>
          <w:rFonts w:cs="Calibri"/>
          <w:spacing w:val="-1"/>
          <w:sz w:val="20"/>
          <w:szCs w:val="20"/>
        </w:rPr>
        <w:t xml:space="preserve"> </w:t>
      </w:r>
      <w:r>
        <w:rPr>
          <w:rFonts w:cs="Calibri"/>
          <w:sz w:val="20"/>
          <w:szCs w:val="20"/>
        </w:rPr>
        <w:t xml:space="preserve"> 21.860,58</w:t>
      </w:r>
      <w:r>
        <w:rPr>
          <w:rFonts w:cs="Calibri"/>
          <w:spacing w:val="-9"/>
          <w:sz w:val="20"/>
          <w:szCs w:val="20"/>
        </w:rPr>
        <w:t xml:space="preserve"> </w:t>
      </w:r>
      <w:r>
        <w:rPr>
          <w:rFonts w:cs="Calibri"/>
          <w:sz w:val="20"/>
          <w:szCs w:val="20"/>
        </w:rPr>
        <w:t>=</w:t>
      </w:r>
      <w:r>
        <w:rPr>
          <w:rFonts w:cs="Calibri"/>
          <w:spacing w:val="1"/>
          <w:sz w:val="20"/>
          <w:szCs w:val="20"/>
        </w:rPr>
        <w:t xml:space="preserve"> qu</w:t>
      </w:r>
      <w:r>
        <w:rPr>
          <w:rFonts w:cs="Calibri"/>
          <w:sz w:val="20"/>
          <w:szCs w:val="20"/>
        </w:rPr>
        <w:t>ale</w:t>
      </w:r>
      <w:r>
        <w:rPr>
          <w:rFonts w:cs="Calibri"/>
          <w:spacing w:val="-3"/>
          <w:sz w:val="20"/>
          <w:szCs w:val="20"/>
        </w:rPr>
        <w:t xml:space="preserve"> </w:t>
      </w:r>
      <w:r>
        <w:rPr>
          <w:rFonts w:cs="Calibri"/>
          <w:sz w:val="20"/>
          <w:szCs w:val="20"/>
        </w:rPr>
        <w:t>corri</w:t>
      </w:r>
      <w:r>
        <w:rPr>
          <w:rFonts w:cs="Calibri"/>
          <w:spacing w:val="-1"/>
          <w:sz w:val="20"/>
          <w:szCs w:val="20"/>
        </w:rPr>
        <w:t>s</w:t>
      </w:r>
      <w:r>
        <w:rPr>
          <w:rFonts w:cs="Calibri"/>
          <w:spacing w:val="3"/>
          <w:sz w:val="20"/>
          <w:szCs w:val="20"/>
        </w:rPr>
        <w:t>p</w:t>
      </w:r>
      <w:r>
        <w:rPr>
          <w:rFonts w:cs="Calibri"/>
          <w:spacing w:val="-1"/>
          <w:sz w:val="20"/>
          <w:szCs w:val="20"/>
        </w:rPr>
        <w:t>e</w:t>
      </w:r>
      <w:r>
        <w:rPr>
          <w:rFonts w:cs="Calibri"/>
          <w:sz w:val="20"/>
          <w:szCs w:val="20"/>
        </w:rPr>
        <w:t>t</w:t>
      </w:r>
      <w:r>
        <w:rPr>
          <w:rFonts w:cs="Calibri"/>
          <w:spacing w:val="1"/>
          <w:sz w:val="20"/>
          <w:szCs w:val="20"/>
        </w:rPr>
        <w:t>t</w:t>
      </w:r>
      <w:r>
        <w:rPr>
          <w:rFonts w:cs="Calibri"/>
          <w:sz w:val="20"/>
          <w:szCs w:val="20"/>
        </w:rPr>
        <w:t>i</w:t>
      </w:r>
      <w:r>
        <w:rPr>
          <w:rFonts w:cs="Calibri"/>
          <w:spacing w:val="-1"/>
          <w:sz w:val="20"/>
          <w:szCs w:val="20"/>
        </w:rPr>
        <w:t>v</w:t>
      </w:r>
      <w:r>
        <w:rPr>
          <w:rFonts w:cs="Calibri"/>
          <w:sz w:val="20"/>
          <w:szCs w:val="20"/>
        </w:rPr>
        <w:t>o</w:t>
      </w:r>
      <w:r>
        <w:rPr>
          <w:rFonts w:cs="Calibri"/>
          <w:spacing w:val="-7"/>
          <w:sz w:val="20"/>
          <w:szCs w:val="20"/>
        </w:rPr>
        <w:t xml:space="preserve"> </w:t>
      </w:r>
      <w:r>
        <w:rPr>
          <w:rFonts w:cs="Calibri"/>
          <w:spacing w:val="1"/>
          <w:sz w:val="20"/>
          <w:szCs w:val="20"/>
        </w:rPr>
        <w:t>p</w:t>
      </w:r>
      <w:r>
        <w:rPr>
          <w:rFonts w:cs="Calibri"/>
          <w:spacing w:val="-1"/>
          <w:sz w:val="20"/>
          <w:szCs w:val="20"/>
        </w:rPr>
        <w:t>e</w:t>
      </w:r>
      <w:r>
        <w:rPr>
          <w:rFonts w:cs="Calibri"/>
          <w:sz w:val="20"/>
          <w:szCs w:val="20"/>
        </w:rPr>
        <w:t xml:space="preserve">r la </w:t>
      </w:r>
      <w:r>
        <w:rPr>
          <w:rFonts w:cs="Calibri"/>
          <w:spacing w:val="1"/>
          <w:sz w:val="20"/>
          <w:szCs w:val="20"/>
        </w:rPr>
        <w:t>p</w:t>
      </w:r>
      <w:r>
        <w:rPr>
          <w:rFonts w:cs="Calibri"/>
          <w:sz w:val="20"/>
          <w:szCs w:val="20"/>
        </w:rPr>
        <w:t>r</w:t>
      </w:r>
      <w:r>
        <w:rPr>
          <w:rFonts w:cs="Calibri"/>
          <w:spacing w:val="1"/>
          <w:sz w:val="20"/>
          <w:szCs w:val="20"/>
        </w:rPr>
        <w:t>o</w:t>
      </w:r>
      <w:r>
        <w:rPr>
          <w:rFonts w:cs="Calibri"/>
          <w:sz w:val="20"/>
          <w:szCs w:val="20"/>
        </w:rPr>
        <w:t>g</w:t>
      </w:r>
      <w:r>
        <w:rPr>
          <w:rFonts w:cs="Calibri"/>
          <w:spacing w:val="-1"/>
          <w:sz w:val="20"/>
          <w:szCs w:val="20"/>
        </w:rPr>
        <w:t>e</w:t>
      </w:r>
      <w:r>
        <w:rPr>
          <w:rFonts w:cs="Calibri"/>
          <w:sz w:val="20"/>
          <w:szCs w:val="20"/>
        </w:rPr>
        <w:t>t</w:t>
      </w:r>
      <w:r>
        <w:rPr>
          <w:rFonts w:cs="Calibri"/>
          <w:spacing w:val="1"/>
          <w:sz w:val="20"/>
          <w:szCs w:val="20"/>
        </w:rPr>
        <w:t>t</w:t>
      </w:r>
      <w:r>
        <w:rPr>
          <w:rFonts w:cs="Calibri"/>
          <w:sz w:val="20"/>
          <w:szCs w:val="20"/>
        </w:rPr>
        <w:t>a</w:t>
      </w:r>
      <w:r>
        <w:rPr>
          <w:rFonts w:cs="Calibri"/>
          <w:spacing w:val="1"/>
          <w:sz w:val="20"/>
          <w:szCs w:val="20"/>
        </w:rPr>
        <w:t>z</w:t>
      </w:r>
      <w:r>
        <w:rPr>
          <w:rFonts w:cs="Calibri"/>
          <w:sz w:val="20"/>
          <w:szCs w:val="20"/>
        </w:rPr>
        <w:t>io</w:t>
      </w:r>
      <w:r>
        <w:rPr>
          <w:rFonts w:cs="Calibri"/>
          <w:spacing w:val="1"/>
          <w:sz w:val="20"/>
          <w:szCs w:val="20"/>
        </w:rPr>
        <w:t>n</w:t>
      </w:r>
      <w:r>
        <w:rPr>
          <w:rFonts w:cs="Calibri"/>
          <w:sz w:val="20"/>
          <w:szCs w:val="20"/>
        </w:rPr>
        <w:t>e</w:t>
      </w:r>
      <w:r>
        <w:rPr>
          <w:rFonts w:cs="Calibri"/>
          <w:spacing w:val="-9"/>
          <w:sz w:val="20"/>
          <w:szCs w:val="20"/>
        </w:rPr>
        <w:t xml:space="preserve"> </w:t>
      </w:r>
      <w:r>
        <w:rPr>
          <w:rFonts w:cs="Calibri"/>
          <w:spacing w:val="-1"/>
          <w:sz w:val="20"/>
          <w:szCs w:val="20"/>
        </w:rPr>
        <w:t>e</w:t>
      </w:r>
      <w:r>
        <w:rPr>
          <w:rFonts w:cs="Calibri"/>
          <w:spacing w:val="1"/>
          <w:sz w:val="20"/>
          <w:szCs w:val="20"/>
        </w:rPr>
        <w:t>s</w:t>
      </w:r>
      <w:r>
        <w:rPr>
          <w:rFonts w:cs="Calibri"/>
          <w:spacing w:val="-1"/>
          <w:sz w:val="20"/>
          <w:szCs w:val="20"/>
        </w:rPr>
        <w:t>e</w:t>
      </w:r>
      <w:r>
        <w:rPr>
          <w:rFonts w:cs="Calibri"/>
          <w:sz w:val="20"/>
          <w:szCs w:val="20"/>
        </w:rPr>
        <w:t>c</w:t>
      </w:r>
      <w:r>
        <w:rPr>
          <w:rFonts w:cs="Calibri"/>
          <w:spacing w:val="1"/>
          <w:sz w:val="20"/>
          <w:szCs w:val="20"/>
        </w:rPr>
        <w:t>u</w:t>
      </w:r>
      <w:r>
        <w:rPr>
          <w:rFonts w:cs="Calibri"/>
          <w:sz w:val="20"/>
          <w:szCs w:val="20"/>
        </w:rPr>
        <w:t>t</w:t>
      </w:r>
      <w:r>
        <w:rPr>
          <w:rFonts w:cs="Calibri"/>
          <w:spacing w:val="2"/>
          <w:sz w:val="20"/>
          <w:szCs w:val="20"/>
        </w:rPr>
        <w:t>i</w:t>
      </w:r>
      <w:r>
        <w:rPr>
          <w:rFonts w:cs="Calibri"/>
          <w:spacing w:val="-1"/>
          <w:sz w:val="20"/>
          <w:szCs w:val="20"/>
        </w:rPr>
        <w:t>v</w:t>
      </w:r>
      <w:r>
        <w:rPr>
          <w:rFonts w:cs="Calibri"/>
          <w:sz w:val="20"/>
          <w:szCs w:val="20"/>
        </w:rPr>
        <w:t>a</w:t>
      </w:r>
      <w:r>
        <w:rPr>
          <w:rFonts w:cs="Calibri"/>
          <w:spacing w:val="-7"/>
          <w:sz w:val="20"/>
          <w:szCs w:val="20"/>
        </w:rPr>
        <w:t xml:space="preserve"> </w:t>
      </w:r>
      <w:r>
        <w:rPr>
          <w:rFonts w:cs="Calibri"/>
          <w:spacing w:val="-1"/>
          <w:w w:val="99"/>
          <w:sz w:val="20"/>
          <w:szCs w:val="20"/>
        </w:rPr>
        <w:t>e</w:t>
      </w:r>
      <w:r>
        <w:rPr>
          <w:rFonts w:cs="Calibri"/>
          <w:w w:val="99"/>
          <w:sz w:val="20"/>
          <w:szCs w:val="20"/>
        </w:rPr>
        <w:t xml:space="preserve">d </w:t>
      </w:r>
      <w:r>
        <w:rPr>
          <w:rFonts w:cs="Calibri"/>
          <w:sz w:val="20"/>
          <w:szCs w:val="20"/>
        </w:rPr>
        <w:t xml:space="preserve">il </w:t>
      </w:r>
      <w:r>
        <w:rPr>
          <w:rFonts w:cs="Calibri"/>
          <w:spacing w:val="-17"/>
          <w:sz w:val="20"/>
          <w:szCs w:val="20"/>
        </w:rPr>
        <w:t xml:space="preserve"> </w:t>
      </w:r>
      <w:r>
        <w:rPr>
          <w:rFonts w:cs="Calibri"/>
          <w:sz w:val="20"/>
          <w:szCs w:val="20"/>
        </w:rPr>
        <w:t>co</w:t>
      </w:r>
      <w:r>
        <w:rPr>
          <w:rFonts w:cs="Calibri"/>
          <w:spacing w:val="1"/>
          <w:sz w:val="20"/>
          <w:szCs w:val="20"/>
        </w:rPr>
        <w:t>o</w:t>
      </w:r>
      <w:r>
        <w:rPr>
          <w:rFonts w:cs="Calibri"/>
          <w:sz w:val="20"/>
          <w:szCs w:val="20"/>
        </w:rPr>
        <w:t>r</w:t>
      </w:r>
      <w:r>
        <w:rPr>
          <w:rFonts w:cs="Calibri"/>
          <w:spacing w:val="1"/>
          <w:sz w:val="20"/>
          <w:szCs w:val="20"/>
        </w:rPr>
        <w:t>d</w:t>
      </w:r>
      <w:r>
        <w:rPr>
          <w:rFonts w:cs="Calibri"/>
          <w:sz w:val="20"/>
          <w:szCs w:val="20"/>
        </w:rPr>
        <w:t>i</w:t>
      </w:r>
      <w:r>
        <w:rPr>
          <w:rFonts w:cs="Calibri"/>
          <w:spacing w:val="1"/>
          <w:sz w:val="20"/>
          <w:szCs w:val="20"/>
        </w:rPr>
        <w:t>n</w:t>
      </w:r>
      <w:r>
        <w:rPr>
          <w:rFonts w:cs="Calibri"/>
          <w:sz w:val="20"/>
          <w:szCs w:val="20"/>
        </w:rPr>
        <w:t>am</w:t>
      </w:r>
      <w:r>
        <w:rPr>
          <w:rFonts w:cs="Calibri"/>
          <w:spacing w:val="-1"/>
          <w:sz w:val="20"/>
          <w:szCs w:val="20"/>
        </w:rPr>
        <w:t>e</w:t>
      </w:r>
      <w:r>
        <w:rPr>
          <w:rFonts w:cs="Calibri"/>
          <w:spacing w:val="1"/>
          <w:sz w:val="20"/>
          <w:szCs w:val="20"/>
        </w:rPr>
        <w:t>n</w:t>
      </w:r>
      <w:r>
        <w:rPr>
          <w:rFonts w:cs="Calibri"/>
          <w:sz w:val="20"/>
          <w:szCs w:val="20"/>
        </w:rPr>
        <w:t>to</w:t>
      </w:r>
      <w:r>
        <w:rPr>
          <w:rFonts w:cs="Calibri"/>
          <w:spacing w:val="17"/>
          <w:sz w:val="20"/>
          <w:szCs w:val="20"/>
        </w:rPr>
        <w:t xml:space="preserve"> </w:t>
      </w:r>
      <w:r>
        <w:rPr>
          <w:rFonts w:cs="Calibri"/>
          <w:spacing w:val="1"/>
          <w:sz w:val="20"/>
          <w:szCs w:val="20"/>
        </w:rPr>
        <w:t>d</w:t>
      </w:r>
      <w:r>
        <w:rPr>
          <w:rFonts w:cs="Calibri"/>
          <w:spacing w:val="-1"/>
          <w:sz w:val="20"/>
          <w:szCs w:val="20"/>
        </w:rPr>
        <w:t>e</w:t>
      </w:r>
      <w:r>
        <w:rPr>
          <w:rFonts w:cs="Calibri"/>
          <w:sz w:val="20"/>
          <w:szCs w:val="20"/>
        </w:rPr>
        <w:t>lla</w:t>
      </w:r>
      <w:r>
        <w:rPr>
          <w:rFonts w:cs="Calibri"/>
          <w:spacing w:val="25"/>
          <w:sz w:val="20"/>
          <w:szCs w:val="20"/>
        </w:rPr>
        <w:t xml:space="preserve"> </w:t>
      </w:r>
      <w:r>
        <w:rPr>
          <w:rFonts w:cs="Calibri"/>
          <w:spacing w:val="-1"/>
          <w:sz w:val="20"/>
          <w:szCs w:val="20"/>
        </w:rPr>
        <w:t>s</w:t>
      </w:r>
      <w:r>
        <w:rPr>
          <w:rFonts w:cs="Calibri"/>
          <w:sz w:val="20"/>
          <w:szCs w:val="20"/>
        </w:rPr>
        <w:t>icur</w:t>
      </w:r>
      <w:r>
        <w:rPr>
          <w:rFonts w:cs="Calibri"/>
          <w:spacing w:val="1"/>
          <w:sz w:val="20"/>
          <w:szCs w:val="20"/>
        </w:rPr>
        <w:t>e</w:t>
      </w:r>
      <w:r>
        <w:rPr>
          <w:rFonts w:cs="Calibri"/>
          <w:sz w:val="20"/>
          <w:szCs w:val="20"/>
        </w:rPr>
        <w:t>z</w:t>
      </w:r>
      <w:r>
        <w:rPr>
          <w:rFonts w:cs="Calibri"/>
          <w:spacing w:val="1"/>
          <w:sz w:val="20"/>
          <w:szCs w:val="20"/>
        </w:rPr>
        <w:t>z</w:t>
      </w:r>
      <w:r>
        <w:rPr>
          <w:rFonts w:cs="Calibri"/>
          <w:sz w:val="20"/>
          <w:szCs w:val="20"/>
        </w:rPr>
        <w:t>a,</w:t>
      </w:r>
      <w:r>
        <w:rPr>
          <w:rFonts w:cs="Calibri"/>
          <w:spacing w:val="22"/>
          <w:sz w:val="20"/>
          <w:szCs w:val="20"/>
        </w:rPr>
        <w:t xml:space="preserve"> </w:t>
      </w:r>
      <w:r>
        <w:rPr>
          <w:rFonts w:cs="Calibri"/>
          <w:sz w:val="20"/>
          <w:szCs w:val="20"/>
        </w:rPr>
        <w:t>€</w:t>
      </w:r>
      <w:r>
        <w:rPr>
          <w:rFonts w:cs="Calibri"/>
          <w:spacing w:val="28"/>
          <w:sz w:val="20"/>
          <w:szCs w:val="20"/>
        </w:rPr>
        <w:t xml:space="preserve"> </w:t>
      </w:r>
      <w:r>
        <w:rPr>
          <w:rFonts w:cs="Calibri"/>
          <w:sz w:val="20"/>
          <w:szCs w:val="20"/>
        </w:rPr>
        <w:t>5.731,76=</w:t>
      </w:r>
      <w:r>
        <w:rPr>
          <w:rFonts w:cs="Calibri"/>
          <w:spacing w:val="27"/>
          <w:sz w:val="20"/>
          <w:szCs w:val="20"/>
        </w:rPr>
        <w:t xml:space="preserve"> </w:t>
      </w:r>
      <w:r>
        <w:rPr>
          <w:rFonts w:cs="Calibri"/>
          <w:sz w:val="20"/>
          <w:szCs w:val="20"/>
        </w:rPr>
        <w:t>(non</w:t>
      </w:r>
      <w:r>
        <w:rPr>
          <w:rFonts w:cs="Calibri"/>
          <w:spacing w:val="25"/>
          <w:sz w:val="20"/>
          <w:szCs w:val="20"/>
        </w:rPr>
        <w:t xml:space="preserve"> </w:t>
      </w:r>
      <w:r>
        <w:rPr>
          <w:rFonts w:cs="Calibri"/>
          <w:spacing w:val="-1"/>
          <w:sz w:val="20"/>
          <w:szCs w:val="20"/>
        </w:rPr>
        <w:t>s</w:t>
      </w:r>
      <w:r>
        <w:rPr>
          <w:rFonts w:cs="Calibri"/>
          <w:sz w:val="20"/>
          <w:szCs w:val="20"/>
        </w:rPr>
        <w:t>o</w:t>
      </w:r>
      <w:r>
        <w:rPr>
          <w:rFonts w:cs="Calibri"/>
          <w:spacing w:val="2"/>
          <w:sz w:val="20"/>
          <w:szCs w:val="20"/>
        </w:rPr>
        <w:t>g</w:t>
      </w:r>
      <w:r>
        <w:rPr>
          <w:rFonts w:cs="Calibri"/>
          <w:sz w:val="20"/>
          <w:szCs w:val="20"/>
        </w:rPr>
        <w:t>g</w:t>
      </w:r>
      <w:r>
        <w:rPr>
          <w:rFonts w:cs="Calibri"/>
          <w:spacing w:val="-1"/>
          <w:sz w:val="20"/>
          <w:szCs w:val="20"/>
        </w:rPr>
        <w:t>e</w:t>
      </w:r>
      <w:r>
        <w:rPr>
          <w:rFonts w:cs="Calibri"/>
          <w:sz w:val="20"/>
          <w:szCs w:val="20"/>
        </w:rPr>
        <w:t>t</w:t>
      </w:r>
      <w:r>
        <w:rPr>
          <w:rFonts w:cs="Calibri"/>
          <w:spacing w:val="1"/>
          <w:sz w:val="20"/>
          <w:szCs w:val="20"/>
        </w:rPr>
        <w:t>t</w:t>
      </w:r>
      <w:r>
        <w:rPr>
          <w:rFonts w:cs="Calibri"/>
          <w:sz w:val="20"/>
          <w:szCs w:val="20"/>
        </w:rPr>
        <w:t>i</w:t>
      </w:r>
      <w:r>
        <w:rPr>
          <w:rFonts w:cs="Calibri"/>
          <w:spacing w:val="23"/>
          <w:sz w:val="20"/>
          <w:szCs w:val="20"/>
        </w:rPr>
        <w:t xml:space="preserve"> </w:t>
      </w:r>
      <w:r>
        <w:rPr>
          <w:rFonts w:cs="Calibri"/>
          <w:sz w:val="20"/>
          <w:szCs w:val="20"/>
        </w:rPr>
        <w:t>a</w:t>
      </w:r>
      <w:r>
        <w:rPr>
          <w:rFonts w:cs="Calibri"/>
          <w:spacing w:val="28"/>
          <w:sz w:val="20"/>
          <w:szCs w:val="20"/>
        </w:rPr>
        <w:t xml:space="preserve"> </w:t>
      </w:r>
      <w:r>
        <w:rPr>
          <w:rFonts w:cs="Calibri"/>
          <w:sz w:val="20"/>
          <w:szCs w:val="20"/>
        </w:rPr>
        <w:t>ri</w:t>
      </w:r>
      <w:r>
        <w:rPr>
          <w:rFonts w:cs="Calibri"/>
          <w:spacing w:val="1"/>
          <w:sz w:val="20"/>
          <w:szCs w:val="20"/>
        </w:rPr>
        <w:t>b</w:t>
      </w:r>
      <w:r>
        <w:rPr>
          <w:rFonts w:cs="Calibri"/>
          <w:sz w:val="20"/>
          <w:szCs w:val="20"/>
        </w:rPr>
        <w:t>as</w:t>
      </w:r>
      <w:r>
        <w:rPr>
          <w:rFonts w:cs="Calibri"/>
          <w:spacing w:val="-2"/>
          <w:sz w:val="20"/>
          <w:szCs w:val="20"/>
        </w:rPr>
        <w:t>s</w:t>
      </w:r>
      <w:r>
        <w:rPr>
          <w:rFonts w:cs="Calibri"/>
          <w:sz w:val="20"/>
          <w:szCs w:val="20"/>
        </w:rPr>
        <w:t>o</w:t>
      </w:r>
      <w:r>
        <w:rPr>
          <w:rFonts w:cs="Calibri"/>
          <w:spacing w:val="23"/>
          <w:sz w:val="20"/>
          <w:szCs w:val="20"/>
        </w:rPr>
        <w:t xml:space="preserve"> </w:t>
      </w:r>
      <w:r>
        <w:rPr>
          <w:rFonts w:cs="Calibri"/>
          <w:spacing w:val="1"/>
          <w:sz w:val="20"/>
          <w:szCs w:val="20"/>
        </w:rPr>
        <w:t>d</w:t>
      </w:r>
      <w:r>
        <w:rPr>
          <w:rFonts w:cs="Calibri"/>
          <w:sz w:val="20"/>
          <w:szCs w:val="20"/>
        </w:rPr>
        <w:t>’asta)</w:t>
      </w:r>
      <w:r>
        <w:rPr>
          <w:rFonts w:cs="Calibri"/>
          <w:spacing w:val="24"/>
          <w:sz w:val="20"/>
          <w:szCs w:val="20"/>
        </w:rPr>
        <w:t xml:space="preserve"> </w:t>
      </w:r>
      <w:r>
        <w:rPr>
          <w:rFonts w:cs="Calibri"/>
          <w:spacing w:val="1"/>
          <w:sz w:val="20"/>
          <w:szCs w:val="20"/>
        </w:rPr>
        <w:t>p</w:t>
      </w:r>
      <w:r>
        <w:rPr>
          <w:rFonts w:cs="Calibri"/>
          <w:spacing w:val="-1"/>
          <w:sz w:val="20"/>
          <w:szCs w:val="20"/>
        </w:rPr>
        <w:t>e</w:t>
      </w:r>
      <w:r>
        <w:rPr>
          <w:rFonts w:cs="Calibri"/>
          <w:sz w:val="20"/>
          <w:szCs w:val="20"/>
        </w:rPr>
        <w:t>r</w:t>
      </w:r>
      <w:r>
        <w:rPr>
          <w:rFonts w:cs="Calibri"/>
          <w:spacing w:val="26"/>
          <w:sz w:val="20"/>
          <w:szCs w:val="20"/>
        </w:rPr>
        <w:t xml:space="preserve"> </w:t>
      </w:r>
      <w:r>
        <w:rPr>
          <w:rFonts w:cs="Calibri"/>
          <w:sz w:val="20"/>
          <w:szCs w:val="20"/>
        </w:rPr>
        <w:t>o</w:t>
      </w:r>
      <w:r>
        <w:rPr>
          <w:rFonts w:cs="Calibri"/>
          <w:spacing w:val="1"/>
          <w:sz w:val="20"/>
          <w:szCs w:val="20"/>
        </w:rPr>
        <w:t>n</w:t>
      </w:r>
      <w:r>
        <w:rPr>
          <w:rFonts w:cs="Calibri"/>
          <w:spacing w:val="-1"/>
          <w:sz w:val="20"/>
          <w:szCs w:val="20"/>
        </w:rPr>
        <w:t>e</w:t>
      </w:r>
      <w:r>
        <w:rPr>
          <w:rFonts w:cs="Calibri"/>
          <w:sz w:val="20"/>
          <w:szCs w:val="20"/>
        </w:rPr>
        <w:t>ri</w:t>
      </w:r>
      <w:r>
        <w:rPr>
          <w:rFonts w:cs="Calibri"/>
          <w:spacing w:val="25"/>
          <w:sz w:val="20"/>
          <w:szCs w:val="20"/>
        </w:rPr>
        <w:t xml:space="preserve"> </w:t>
      </w:r>
      <w:r>
        <w:rPr>
          <w:rFonts w:cs="Calibri"/>
          <w:spacing w:val="1"/>
          <w:sz w:val="20"/>
          <w:szCs w:val="20"/>
        </w:rPr>
        <w:t>d</w:t>
      </w:r>
      <w:r>
        <w:rPr>
          <w:rFonts w:cs="Calibri"/>
          <w:spacing w:val="-1"/>
          <w:sz w:val="20"/>
          <w:szCs w:val="20"/>
        </w:rPr>
        <w:t>e</w:t>
      </w:r>
      <w:r>
        <w:rPr>
          <w:rFonts w:cs="Calibri"/>
          <w:sz w:val="20"/>
          <w:szCs w:val="20"/>
        </w:rPr>
        <w:t>lla</w:t>
      </w:r>
      <w:r>
        <w:rPr>
          <w:rFonts w:cs="Calibri"/>
          <w:spacing w:val="25"/>
          <w:sz w:val="20"/>
          <w:szCs w:val="20"/>
        </w:rPr>
        <w:t xml:space="preserve"> </w:t>
      </w:r>
      <w:r>
        <w:rPr>
          <w:rFonts w:cs="Calibri"/>
          <w:spacing w:val="-1"/>
          <w:sz w:val="20"/>
          <w:szCs w:val="20"/>
        </w:rPr>
        <w:t>s</w:t>
      </w:r>
      <w:r>
        <w:rPr>
          <w:rFonts w:cs="Calibri"/>
          <w:spacing w:val="10"/>
          <w:sz w:val="20"/>
          <w:szCs w:val="20"/>
        </w:rPr>
        <w:t>i</w:t>
      </w:r>
      <w:r>
        <w:rPr>
          <w:rFonts w:cs="Calibri"/>
          <w:sz w:val="20"/>
          <w:szCs w:val="20"/>
        </w:rPr>
        <w:t>c</w:t>
      </w:r>
      <w:r>
        <w:rPr>
          <w:rFonts w:cs="Calibri"/>
          <w:spacing w:val="1"/>
          <w:sz w:val="20"/>
          <w:szCs w:val="20"/>
        </w:rPr>
        <w:t>u</w:t>
      </w:r>
      <w:r>
        <w:rPr>
          <w:rFonts w:cs="Calibri"/>
          <w:spacing w:val="2"/>
          <w:sz w:val="20"/>
          <w:szCs w:val="20"/>
        </w:rPr>
        <w:t>r</w:t>
      </w:r>
      <w:r>
        <w:rPr>
          <w:rFonts w:cs="Calibri"/>
          <w:spacing w:val="-1"/>
          <w:sz w:val="20"/>
          <w:szCs w:val="20"/>
        </w:rPr>
        <w:t>e</w:t>
      </w:r>
      <w:r>
        <w:rPr>
          <w:rFonts w:cs="Calibri"/>
          <w:sz w:val="20"/>
          <w:szCs w:val="20"/>
        </w:rPr>
        <w:t>z</w:t>
      </w:r>
      <w:r>
        <w:rPr>
          <w:rFonts w:cs="Calibri"/>
          <w:spacing w:val="1"/>
          <w:sz w:val="20"/>
          <w:szCs w:val="20"/>
        </w:rPr>
        <w:t>z</w:t>
      </w:r>
      <w:r>
        <w:rPr>
          <w:rFonts w:cs="Calibri"/>
          <w:sz w:val="20"/>
          <w:szCs w:val="20"/>
        </w:rPr>
        <w:t>a</w:t>
      </w:r>
      <w:r>
        <w:rPr>
          <w:rFonts w:cs="Calibri"/>
          <w:spacing w:val="22"/>
          <w:sz w:val="20"/>
          <w:szCs w:val="20"/>
        </w:rPr>
        <w:t xml:space="preserve"> </w:t>
      </w:r>
      <w:r>
        <w:rPr>
          <w:rFonts w:cs="Calibri"/>
          <w:spacing w:val="-1"/>
          <w:sz w:val="20"/>
          <w:szCs w:val="20"/>
        </w:rPr>
        <w:t>e</w:t>
      </w:r>
      <w:r>
        <w:rPr>
          <w:rFonts w:cs="Calibri"/>
          <w:sz w:val="20"/>
          <w:szCs w:val="20"/>
        </w:rPr>
        <w:t>x</w:t>
      </w:r>
      <w:r>
        <w:rPr>
          <w:rFonts w:cs="Calibri"/>
          <w:spacing w:val="27"/>
          <w:sz w:val="20"/>
          <w:szCs w:val="20"/>
        </w:rPr>
        <w:t xml:space="preserve"> </w:t>
      </w:r>
      <w:r>
        <w:rPr>
          <w:rFonts w:cs="Calibri"/>
          <w:sz w:val="20"/>
          <w:szCs w:val="20"/>
        </w:rPr>
        <w:t>D.L</w:t>
      </w:r>
      <w:r>
        <w:rPr>
          <w:rFonts w:cs="Calibri"/>
          <w:spacing w:val="2"/>
          <w:sz w:val="20"/>
          <w:szCs w:val="20"/>
        </w:rPr>
        <w:t>g</w:t>
      </w:r>
      <w:r>
        <w:rPr>
          <w:rFonts w:cs="Calibri"/>
          <w:spacing w:val="-1"/>
          <w:sz w:val="20"/>
          <w:szCs w:val="20"/>
        </w:rPr>
        <w:t>s</w:t>
      </w:r>
      <w:r>
        <w:rPr>
          <w:rFonts w:cs="Calibri"/>
          <w:sz w:val="20"/>
          <w:szCs w:val="20"/>
        </w:rPr>
        <w:t>.</w:t>
      </w:r>
      <w:r>
        <w:rPr>
          <w:rFonts w:cs="Calibri"/>
          <w:position w:val="1"/>
          <w:sz w:val="20"/>
          <w:szCs w:val="20"/>
        </w:rPr>
        <w:t>81/</w:t>
      </w:r>
      <w:r>
        <w:rPr>
          <w:rFonts w:cs="Calibri"/>
          <w:spacing w:val="-1"/>
          <w:position w:val="1"/>
          <w:sz w:val="20"/>
          <w:szCs w:val="20"/>
        </w:rPr>
        <w:t>0</w:t>
      </w:r>
      <w:r>
        <w:rPr>
          <w:rFonts w:cs="Calibri"/>
          <w:position w:val="1"/>
          <w:sz w:val="20"/>
          <w:szCs w:val="20"/>
        </w:rPr>
        <w:t>8</w:t>
      </w:r>
      <w:r>
        <w:rPr>
          <w:rFonts w:cs="Calibri"/>
          <w:spacing w:val="-5"/>
          <w:position w:val="1"/>
          <w:sz w:val="20"/>
          <w:szCs w:val="20"/>
        </w:rPr>
        <w:t xml:space="preserve"> </w:t>
      </w:r>
      <w:r>
        <w:rPr>
          <w:rFonts w:cs="Calibri"/>
          <w:position w:val="1"/>
          <w:sz w:val="20"/>
          <w:szCs w:val="20"/>
        </w:rPr>
        <w:t>e</w:t>
      </w:r>
      <w:r>
        <w:rPr>
          <w:rFonts w:cs="Calibri"/>
          <w:spacing w:val="1"/>
          <w:position w:val="1"/>
          <w:sz w:val="20"/>
          <w:szCs w:val="20"/>
        </w:rPr>
        <w:t xml:space="preserve"> </w:t>
      </w:r>
      <w:r>
        <w:rPr>
          <w:rFonts w:cs="Calibri"/>
          <w:spacing w:val="-1"/>
          <w:position w:val="1"/>
          <w:sz w:val="20"/>
          <w:szCs w:val="20"/>
        </w:rPr>
        <w:t>s</w:t>
      </w:r>
      <w:r>
        <w:rPr>
          <w:rFonts w:cs="Calibri"/>
          <w:spacing w:val="2"/>
          <w:position w:val="1"/>
          <w:sz w:val="20"/>
          <w:szCs w:val="20"/>
        </w:rPr>
        <w:t>.</w:t>
      </w:r>
      <w:r>
        <w:rPr>
          <w:rFonts w:cs="Calibri"/>
          <w:spacing w:val="-1"/>
          <w:position w:val="1"/>
          <w:sz w:val="20"/>
          <w:szCs w:val="20"/>
        </w:rPr>
        <w:t>m</w:t>
      </w:r>
      <w:r>
        <w:rPr>
          <w:rFonts w:cs="Calibri"/>
          <w:position w:val="1"/>
          <w:sz w:val="20"/>
          <w:szCs w:val="20"/>
        </w:rPr>
        <w:t>.i..</w:t>
      </w:r>
    </w:p>
    <w:p w:rsidR="00243395" w:rsidRDefault="00243395" w:rsidP="004D5235">
      <w:pPr>
        <w:widowControl w:val="0"/>
        <w:autoSpaceDE w:val="0"/>
        <w:autoSpaceDN w:val="0"/>
        <w:adjustRightInd w:val="0"/>
        <w:spacing w:before="6" w:after="0" w:line="240" w:lineRule="exact"/>
        <w:rPr>
          <w:rFonts w:cs="Calibri"/>
          <w:sz w:val="24"/>
          <w:szCs w:val="24"/>
        </w:rPr>
      </w:pPr>
    </w:p>
    <w:p w:rsidR="00243395" w:rsidRDefault="00243395" w:rsidP="004D5235">
      <w:pPr>
        <w:widowControl w:val="0"/>
        <w:autoSpaceDE w:val="0"/>
        <w:autoSpaceDN w:val="0"/>
        <w:adjustRightInd w:val="0"/>
        <w:spacing w:after="0" w:line="360" w:lineRule="auto"/>
        <w:jc w:val="both"/>
        <w:rPr>
          <w:rFonts w:cs="Calibri"/>
          <w:sz w:val="20"/>
          <w:szCs w:val="20"/>
        </w:rPr>
      </w:pPr>
      <w:r>
        <w:rPr>
          <w:rFonts w:cs="Calibri"/>
          <w:sz w:val="20"/>
          <w:szCs w:val="20"/>
        </w:rPr>
        <w:t xml:space="preserve">Il </w:t>
      </w:r>
      <w:r>
        <w:rPr>
          <w:rFonts w:cs="Calibri"/>
          <w:spacing w:val="-1"/>
          <w:sz w:val="20"/>
          <w:szCs w:val="20"/>
        </w:rPr>
        <w:t>s</w:t>
      </w:r>
      <w:r>
        <w:rPr>
          <w:rFonts w:cs="Calibri"/>
          <w:sz w:val="20"/>
          <w:szCs w:val="20"/>
        </w:rPr>
        <w:t>ot</w:t>
      </w:r>
      <w:r>
        <w:rPr>
          <w:rFonts w:cs="Calibri"/>
          <w:spacing w:val="1"/>
          <w:sz w:val="20"/>
          <w:szCs w:val="20"/>
        </w:rPr>
        <w:t>t</w:t>
      </w:r>
      <w:r>
        <w:rPr>
          <w:rFonts w:cs="Calibri"/>
          <w:sz w:val="20"/>
          <w:szCs w:val="20"/>
        </w:rPr>
        <w:t>o</w:t>
      </w:r>
      <w:r>
        <w:rPr>
          <w:rFonts w:cs="Calibri"/>
          <w:spacing w:val="1"/>
          <w:sz w:val="20"/>
          <w:szCs w:val="20"/>
        </w:rPr>
        <w:t>s</w:t>
      </w:r>
      <w:r>
        <w:rPr>
          <w:rFonts w:cs="Calibri"/>
          <w:sz w:val="20"/>
          <w:szCs w:val="20"/>
        </w:rPr>
        <w:t>critto(</w:t>
      </w:r>
      <w:r>
        <w:rPr>
          <w:rFonts w:cs="Calibri"/>
          <w:spacing w:val="-1"/>
          <w:sz w:val="20"/>
          <w:szCs w:val="20"/>
        </w:rPr>
        <w:t>*</w:t>
      </w:r>
      <w:r>
        <w:rPr>
          <w:rFonts w:cs="Calibri"/>
          <w:sz w:val="20"/>
          <w:szCs w:val="20"/>
        </w:rPr>
        <w:t xml:space="preserve">) </w:t>
      </w:r>
      <w:r>
        <w:rPr>
          <w:rFonts w:cs="Calibri"/>
          <w:spacing w:val="3"/>
          <w:sz w:val="20"/>
          <w:szCs w:val="20"/>
        </w:rPr>
        <w:t xml:space="preserve"> </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z w:val="20"/>
          <w:szCs w:val="20"/>
        </w:rPr>
        <w:t xml:space="preserve">... </w:t>
      </w:r>
      <w:r>
        <w:rPr>
          <w:rFonts w:cs="Calibri"/>
          <w:spacing w:val="1"/>
          <w:sz w:val="20"/>
          <w:szCs w:val="20"/>
        </w:rPr>
        <w:t>n</w:t>
      </w:r>
      <w:r>
        <w:rPr>
          <w:rFonts w:cs="Calibri"/>
          <w:sz w:val="20"/>
          <w:szCs w:val="20"/>
        </w:rPr>
        <w:t>a</w:t>
      </w:r>
      <w:r>
        <w:rPr>
          <w:rFonts w:cs="Calibri"/>
          <w:spacing w:val="1"/>
          <w:sz w:val="20"/>
          <w:szCs w:val="20"/>
        </w:rPr>
        <w:t>t</w:t>
      </w:r>
      <w:r>
        <w:rPr>
          <w:rFonts w:cs="Calibri"/>
          <w:sz w:val="20"/>
          <w:szCs w:val="20"/>
        </w:rPr>
        <w:t>o a…</w:t>
      </w:r>
      <w:r>
        <w:rPr>
          <w:rFonts w:cs="Calibri"/>
          <w:spacing w:val="1"/>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z w:val="20"/>
          <w:szCs w:val="20"/>
        </w:rPr>
        <w:t xml:space="preserve">. il  </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z w:val="20"/>
          <w:szCs w:val="20"/>
        </w:rPr>
        <w:t xml:space="preserve">.     </w:t>
      </w:r>
      <w:r>
        <w:rPr>
          <w:rFonts w:cs="Calibri"/>
          <w:spacing w:val="7"/>
          <w:sz w:val="20"/>
          <w:szCs w:val="20"/>
        </w:rPr>
        <w:t xml:space="preserve"> </w:t>
      </w:r>
      <w:r>
        <w:rPr>
          <w:rFonts w:cs="Calibri"/>
          <w:sz w:val="20"/>
          <w:szCs w:val="20"/>
        </w:rPr>
        <w:t>r</w:t>
      </w:r>
      <w:r>
        <w:rPr>
          <w:rFonts w:cs="Calibri"/>
          <w:spacing w:val="-1"/>
          <w:sz w:val="20"/>
          <w:szCs w:val="20"/>
        </w:rPr>
        <w:t>es</w:t>
      </w:r>
      <w:r>
        <w:rPr>
          <w:rFonts w:cs="Calibri"/>
          <w:sz w:val="20"/>
          <w:szCs w:val="20"/>
        </w:rPr>
        <w:t>i</w:t>
      </w:r>
      <w:r>
        <w:rPr>
          <w:rFonts w:cs="Calibri"/>
          <w:spacing w:val="3"/>
          <w:sz w:val="20"/>
          <w:szCs w:val="20"/>
        </w:rPr>
        <w:t>d</w:t>
      </w:r>
      <w:r>
        <w:rPr>
          <w:rFonts w:cs="Calibri"/>
          <w:spacing w:val="-1"/>
          <w:sz w:val="20"/>
          <w:szCs w:val="20"/>
        </w:rPr>
        <w:t>e</w:t>
      </w:r>
      <w:r>
        <w:rPr>
          <w:rFonts w:cs="Calibri"/>
          <w:spacing w:val="1"/>
          <w:sz w:val="20"/>
          <w:szCs w:val="20"/>
        </w:rPr>
        <w:t>n</w:t>
      </w:r>
      <w:r>
        <w:rPr>
          <w:rFonts w:cs="Calibri"/>
          <w:sz w:val="20"/>
          <w:szCs w:val="20"/>
        </w:rPr>
        <w:t xml:space="preserve">te   </w:t>
      </w:r>
      <w:r>
        <w:rPr>
          <w:rFonts w:cs="Calibri"/>
          <w:spacing w:val="11"/>
          <w:sz w:val="20"/>
          <w:szCs w:val="20"/>
        </w:rPr>
        <w:t xml:space="preserve"> </w:t>
      </w:r>
      <w:r>
        <w:rPr>
          <w:rFonts w:cs="Calibri"/>
          <w:spacing w:val="1"/>
          <w:sz w:val="20"/>
          <w:szCs w:val="20"/>
        </w:rPr>
        <w:t>n</w:t>
      </w:r>
      <w:r>
        <w:rPr>
          <w:rFonts w:cs="Calibri"/>
          <w:spacing w:val="-1"/>
          <w:sz w:val="20"/>
          <w:szCs w:val="20"/>
        </w:rPr>
        <w:t>e</w:t>
      </w:r>
      <w:r>
        <w:rPr>
          <w:rFonts w:cs="Calibri"/>
          <w:sz w:val="20"/>
          <w:szCs w:val="20"/>
        </w:rPr>
        <w:t>l   Co</w:t>
      </w:r>
      <w:r>
        <w:rPr>
          <w:rFonts w:cs="Calibri"/>
          <w:spacing w:val="-1"/>
          <w:sz w:val="20"/>
          <w:szCs w:val="20"/>
        </w:rPr>
        <w:t>m</w:t>
      </w:r>
      <w:r>
        <w:rPr>
          <w:rFonts w:cs="Calibri"/>
          <w:spacing w:val="1"/>
          <w:sz w:val="20"/>
          <w:szCs w:val="20"/>
        </w:rPr>
        <w:t>un</w:t>
      </w:r>
      <w:r>
        <w:rPr>
          <w:rFonts w:cs="Calibri"/>
          <w:sz w:val="20"/>
          <w:szCs w:val="20"/>
        </w:rPr>
        <w:t xml:space="preserve">e   </w:t>
      </w:r>
      <w:r>
        <w:rPr>
          <w:rFonts w:cs="Calibri"/>
          <w:spacing w:val="12"/>
          <w:sz w:val="20"/>
          <w:szCs w:val="20"/>
        </w:rPr>
        <w:t xml:space="preserve"> </w:t>
      </w:r>
      <w:r>
        <w:rPr>
          <w:rFonts w:cs="Calibri"/>
          <w:spacing w:val="3"/>
          <w:sz w:val="20"/>
          <w:szCs w:val="20"/>
        </w:rPr>
        <w:t>d</w:t>
      </w:r>
      <w:r>
        <w:rPr>
          <w:rFonts w:cs="Calibri"/>
          <w:sz w:val="20"/>
          <w:szCs w:val="20"/>
        </w:rPr>
        <w:t xml:space="preserve">i   </w:t>
      </w:r>
      <w:r>
        <w:rPr>
          <w:rFonts w:cs="Calibri"/>
          <w:spacing w:val="-1"/>
          <w:position w:val="1"/>
          <w:sz w:val="20"/>
          <w:szCs w:val="20"/>
        </w:rPr>
        <w:t>…</w:t>
      </w:r>
      <w:r>
        <w:rPr>
          <w:rFonts w:cs="Calibri"/>
          <w:spacing w:val="2"/>
          <w:position w:val="1"/>
          <w:sz w:val="20"/>
          <w:szCs w:val="20"/>
        </w:rPr>
        <w:t>…</w:t>
      </w:r>
      <w:r>
        <w:rPr>
          <w:rFonts w:cs="Calibri"/>
          <w:spacing w:val="-1"/>
          <w:position w:val="1"/>
          <w:sz w:val="20"/>
          <w:szCs w:val="20"/>
        </w:rPr>
        <w:t>…</w:t>
      </w:r>
      <w:r>
        <w:rPr>
          <w:rFonts w:cs="Calibri"/>
          <w:spacing w:val="2"/>
          <w:position w:val="1"/>
          <w:sz w:val="20"/>
          <w:szCs w:val="20"/>
        </w:rPr>
        <w:t>…</w:t>
      </w:r>
      <w:r>
        <w:rPr>
          <w:rFonts w:cs="Calibri"/>
          <w:spacing w:val="-1"/>
          <w:position w:val="1"/>
          <w:sz w:val="20"/>
          <w:szCs w:val="20"/>
        </w:rPr>
        <w:t>…</w:t>
      </w:r>
      <w:r>
        <w:rPr>
          <w:rFonts w:cs="Calibri"/>
          <w:spacing w:val="2"/>
          <w:position w:val="1"/>
          <w:sz w:val="20"/>
          <w:szCs w:val="20"/>
        </w:rPr>
        <w:t>…</w:t>
      </w:r>
      <w:r>
        <w:rPr>
          <w:rFonts w:cs="Calibri"/>
          <w:spacing w:val="-1"/>
          <w:position w:val="1"/>
          <w:sz w:val="20"/>
          <w:szCs w:val="20"/>
        </w:rPr>
        <w:t>…</w:t>
      </w:r>
      <w:r>
        <w:rPr>
          <w:rFonts w:cs="Calibri"/>
          <w:spacing w:val="2"/>
          <w:position w:val="1"/>
          <w:sz w:val="20"/>
          <w:szCs w:val="20"/>
        </w:rPr>
        <w:t>…</w:t>
      </w:r>
      <w:r>
        <w:rPr>
          <w:rFonts w:cs="Calibri"/>
          <w:spacing w:val="-1"/>
          <w:position w:val="1"/>
          <w:sz w:val="20"/>
          <w:szCs w:val="20"/>
        </w:rPr>
        <w:t>…</w:t>
      </w:r>
      <w:r>
        <w:rPr>
          <w:rFonts w:cs="Calibri"/>
          <w:spacing w:val="2"/>
          <w:position w:val="1"/>
          <w:sz w:val="20"/>
          <w:szCs w:val="20"/>
        </w:rPr>
        <w:t>…</w:t>
      </w:r>
      <w:r>
        <w:rPr>
          <w:rFonts w:cs="Calibri"/>
          <w:spacing w:val="-1"/>
          <w:position w:val="1"/>
          <w:sz w:val="20"/>
          <w:szCs w:val="20"/>
        </w:rPr>
        <w:t>……</w:t>
      </w:r>
      <w:r>
        <w:rPr>
          <w:rFonts w:cs="Calibri"/>
          <w:spacing w:val="2"/>
          <w:position w:val="1"/>
          <w:sz w:val="20"/>
          <w:szCs w:val="20"/>
        </w:rPr>
        <w:t>…</w:t>
      </w:r>
      <w:r>
        <w:rPr>
          <w:rFonts w:cs="Calibri"/>
          <w:spacing w:val="-1"/>
          <w:position w:val="1"/>
          <w:sz w:val="20"/>
          <w:szCs w:val="20"/>
        </w:rPr>
        <w:t>…</w:t>
      </w:r>
      <w:r>
        <w:rPr>
          <w:rFonts w:cs="Calibri"/>
          <w:spacing w:val="2"/>
          <w:position w:val="1"/>
          <w:sz w:val="20"/>
          <w:szCs w:val="20"/>
        </w:rPr>
        <w:t>…</w:t>
      </w:r>
      <w:r>
        <w:rPr>
          <w:rFonts w:cs="Calibri"/>
          <w:position w:val="1"/>
          <w:sz w:val="20"/>
          <w:szCs w:val="20"/>
        </w:rPr>
        <w:t xml:space="preserve"> Pr</w:t>
      </w:r>
      <w:r>
        <w:rPr>
          <w:rFonts w:cs="Calibri"/>
          <w:spacing w:val="1"/>
          <w:position w:val="1"/>
          <w:sz w:val="20"/>
          <w:szCs w:val="20"/>
        </w:rPr>
        <w:t>ov</w:t>
      </w:r>
      <w:r>
        <w:rPr>
          <w:rFonts w:cs="Calibri"/>
          <w:position w:val="1"/>
          <w:sz w:val="20"/>
          <w:szCs w:val="20"/>
        </w:rPr>
        <w:t>i</w:t>
      </w:r>
      <w:r>
        <w:rPr>
          <w:rFonts w:cs="Calibri"/>
          <w:spacing w:val="1"/>
          <w:position w:val="1"/>
          <w:sz w:val="20"/>
          <w:szCs w:val="20"/>
        </w:rPr>
        <w:t>n</w:t>
      </w:r>
      <w:r>
        <w:rPr>
          <w:rFonts w:cs="Calibri"/>
          <w:position w:val="1"/>
          <w:sz w:val="20"/>
          <w:szCs w:val="20"/>
        </w:rPr>
        <w:t>cia  ……….</w:t>
      </w:r>
      <w:r>
        <w:rPr>
          <w:rFonts w:cs="Calibri"/>
          <w:spacing w:val="2"/>
          <w:position w:val="1"/>
          <w:sz w:val="20"/>
          <w:szCs w:val="20"/>
        </w:rPr>
        <w:t>…</w:t>
      </w:r>
      <w:r>
        <w:rPr>
          <w:rFonts w:cs="Calibri"/>
          <w:spacing w:val="-1"/>
          <w:position w:val="1"/>
          <w:sz w:val="20"/>
          <w:szCs w:val="20"/>
        </w:rPr>
        <w:t>…</w:t>
      </w:r>
      <w:r>
        <w:rPr>
          <w:rFonts w:cs="Calibri"/>
          <w:position w:val="1"/>
          <w:sz w:val="20"/>
          <w:szCs w:val="20"/>
        </w:rPr>
        <w:t>...............      St</w:t>
      </w:r>
      <w:r>
        <w:rPr>
          <w:rFonts w:cs="Calibri"/>
          <w:spacing w:val="1"/>
          <w:position w:val="1"/>
          <w:sz w:val="20"/>
          <w:szCs w:val="20"/>
        </w:rPr>
        <w:t>a</w:t>
      </w:r>
      <w:r>
        <w:rPr>
          <w:rFonts w:cs="Calibri"/>
          <w:position w:val="1"/>
          <w:sz w:val="20"/>
          <w:szCs w:val="20"/>
        </w:rPr>
        <w:t xml:space="preserve">to       </w:t>
      </w:r>
      <w:r>
        <w:rPr>
          <w:rFonts w:cs="Calibri"/>
          <w:spacing w:val="33"/>
          <w:position w:val="1"/>
          <w:sz w:val="20"/>
          <w:szCs w:val="20"/>
        </w:rPr>
        <w:t xml:space="preserve"> </w:t>
      </w:r>
      <w:r>
        <w:rPr>
          <w:rFonts w:cs="Calibri"/>
          <w:spacing w:val="2"/>
          <w:position w:val="1"/>
          <w:sz w:val="20"/>
          <w:szCs w:val="20"/>
        </w:rPr>
        <w:t>…</w:t>
      </w:r>
      <w:r>
        <w:rPr>
          <w:rFonts w:cs="Calibri"/>
          <w:spacing w:val="-1"/>
          <w:position w:val="1"/>
          <w:sz w:val="20"/>
          <w:szCs w:val="20"/>
        </w:rPr>
        <w:t>…</w:t>
      </w:r>
      <w:r>
        <w:rPr>
          <w:rFonts w:cs="Calibri"/>
          <w:spacing w:val="2"/>
          <w:position w:val="1"/>
          <w:sz w:val="20"/>
          <w:szCs w:val="20"/>
        </w:rPr>
        <w:t>…</w:t>
      </w:r>
      <w:r>
        <w:rPr>
          <w:rFonts w:cs="Calibri"/>
          <w:spacing w:val="-1"/>
          <w:position w:val="1"/>
          <w:sz w:val="20"/>
          <w:szCs w:val="20"/>
        </w:rPr>
        <w:t>…</w:t>
      </w:r>
      <w:r>
        <w:rPr>
          <w:rFonts w:cs="Calibri"/>
          <w:spacing w:val="2"/>
          <w:position w:val="1"/>
          <w:sz w:val="20"/>
          <w:szCs w:val="20"/>
        </w:rPr>
        <w:t>…</w:t>
      </w:r>
      <w:r>
        <w:rPr>
          <w:rFonts w:cs="Calibri"/>
          <w:spacing w:val="-1"/>
          <w:position w:val="1"/>
          <w:sz w:val="20"/>
          <w:szCs w:val="20"/>
        </w:rPr>
        <w:t>…</w:t>
      </w:r>
      <w:r>
        <w:rPr>
          <w:rFonts w:cs="Calibri"/>
          <w:spacing w:val="2"/>
          <w:position w:val="1"/>
          <w:sz w:val="20"/>
          <w:szCs w:val="20"/>
        </w:rPr>
        <w:t>…</w:t>
      </w:r>
      <w:r>
        <w:rPr>
          <w:rFonts w:cs="Calibri"/>
          <w:spacing w:val="-1"/>
          <w:position w:val="1"/>
          <w:sz w:val="20"/>
          <w:szCs w:val="20"/>
        </w:rPr>
        <w:t>…</w:t>
      </w:r>
      <w:r>
        <w:rPr>
          <w:rFonts w:cs="Calibri"/>
          <w:spacing w:val="2"/>
          <w:position w:val="1"/>
          <w:sz w:val="20"/>
          <w:szCs w:val="20"/>
        </w:rPr>
        <w:t>…</w:t>
      </w:r>
      <w:r>
        <w:rPr>
          <w:rFonts w:cs="Calibri"/>
          <w:spacing w:val="-1"/>
          <w:position w:val="1"/>
          <w:sz w:val="20"/>
          <w:szCs w:val="20"/>
        </w:rPr>
        <w:t>…</w:t>
      </w:r>
      <w:r>
        <w:rPr>
          <w:rFonts w:cs="Calibri"/>
          <w:position w:val="1"/>
          <w:sz w:val="20"/>
          <w:szCs w:val="20"/>
        </w:rPr>
        <w:t xml:space="preserve">…       </w:t>
      </w:r>
      <w:r>
        <w:rPr>
          <w:rFonts w:cs="Calibri"/>
          <w:spacing w:val="23"/>
          <w:position w:val="1"/>
          <w:sz w:val="20"/>
          <w:szCs w:val="20"/>
        </w:rPr>
        <w:t xml:space="preserve"> </w:t>
      </w:r>
      <w:r>
        <w:rPr>
          <w:rFonts w:cs="Calibri"/>
          <w:position w:val="1"/>
          <w:sz w:val="20"/>
          <w:szCs w:val="20"/>
        </w:rPr>
        <w:t>Via/Pi</w:t>
      </w:r>
      <w:r>
        <w:rPr>
          <w:rFonts w:cs="Calibri"/>
          <w:spacing w:val="1"/>
          <w:position w:val="1"/>
          <w:sz w:val="20"/>
          <w:szCs w:val="20"/>
        </w:rPr>
        <w:t>a</w:t>
      </w:r>
      <w:r>
        <w:rPr>
          <w:rFonts w:cs="Calibri"/>
          <w:spacing w:val="3"/>
          <w:position w:val="1"/>
          <w:sz w:val="20"/>
          <w:szCs w:val="20"/>
        </w:rPr>
        <w:t>z</w:t>
      </w:r>
      <w:r>
        <w:rPr>
          <w:rFonts w:cs="Calibri"/>
          <w:position w:val="1"/>
          <w:sz w:val="20"/>
          <w:szCs w:val="20"/>
        </w:rPr>
        <w:t xml:space="preserve">za </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z w:val="20"/>
          <w:szCs w:val="20"/>
        </w:rPr>
        <w:t xml:space="preserve">..   </w:t>
      </w:r>
      <w:r>
        <w:rPr>
          <w:rFonts w:cs="Calibri"/>
          <w:spacing w:val="1"/>
          <w:sz w:val="20"/>
          <w:szCs w:val="20"/>
        </w:rPr>
        <w:t>n</w:t>
      </w:r>
      <w:r>
        <w:rPr>
          <w:rFonts w:cs="Calibri"/>
          <w:spacing w:val="-1"/>
          <w:sz w:val="20"/>
          <w:szCs w:val="20"/>
        </w:rPr>
        <w:t>e</w:t>
      </w:r>
      <w:r>
        <w:rPr>
          <w:rFonts w:cs="Calibri"/>
          <w:sz w:val="20"/>
          <w:szCs w:val="20"/>
        </w:rPr>
        <w:t xml:space="preserve">lla </w:t>
      </w:r>
      <w:r>
        <w:rPr>
          <w:rFonts w:cs="Calibri"/>
          <w:spacing w:val="-1"/>
          <w:sz w:val="20"/>
          <w:szCs w:val="20"/>
        </w:rPr>
        <w:t>s</w:t>
      </w:r>
      <w:r>
        <w:rPr>
          <w:rFonts w:cs="Calibri"/>
          <w:spacing w:val="1"/>
          <w:sz w:val="20"/>
          <w:szCs w:val="20"/>
        </w:rPr>
        <w:t>u</w:t>
      </w:r>
      <w:r>
        <w:rPr>
          <w:rFonts w:cs="Calibri"/>
          <w:sz w:val="20"/>
          <w:szCs w:val="20"/>
        </w:rPr>
        <w:t>a q</w:t>
      </w:r>
      <w:r>
        <w:rPr>
          <w:rFonts w:cs="Calibri"/>
          <w:spacing w:val="1"/>
          <w:sz w:val="20"/>
          <w:szCs w:val="20"/>
        </w:rPr>
        <w:t>u</w:t>
      </w:r>
      <w:r>
        <w:rPr>
          <w:rFonts w:cs="Calibri"/>
          <w:sz w:val="20"/>
          <w:szCs w:val="20"/>
        </w:rPr>
        <w:t xml:space="preserve">alità    </w:t>
      </w:r>
      <w:r>
        <w:rPr>
          <w:rFonts w:cs="Calibri"/>
          <w:spacing w:val="1"/>
          <w:sz w:val="20"/>
          <w:szCs w:val="20"/>
        </w:rPr>
        <w:t>d</w:t>
      </w:r>
      <w:r>
        <w:rPr>
          <w:rFonts w:cs="Calibri"/>
          <w:sz w:val="20"/>
          <w:szCs w:val="20"/>
        </w:rPr>
        <w:t xml:space="preserve">i </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z w:val="20"/>
          <w:szCs w:val="20"/>
        </w:rPr>
        <w:t xml:space="preserve">.. </w:t>
      </w:r>
    </w:p>
    <w:p w:rsidR="00243395" w:rsidRDefault="00243395" w:rsidP="004D5235">
      <w:pPr>
        <w:widowControl w:val="0"/>
        <w:autoSpaceDE w:val="0"/>
        <w:autoSpaceDN w:val="0"/>
        <w:adjustRightInd w:val="0"/>
        <w:spacing w:after="0" w:line="360" w:lineRule="auto"/>
        <w:jc w:val="both"/>
        <w:rPr>
          <w:rFonts w:cs="Calibri"/>
          <w:sz w:val="20"/>
          <w:szCs w:val="20"/>
        </w:rPr>
      </w:pPr>
      <w:r>
        <w:rPr>
          <w:rFonts w:cs="Calibri"/>
          <w:sz w:val="20"/>
          <w:szCs w:val="20"/>
        </w:rPr>
        <w:t>A</w:t>
      </w:r>
      <w:r>
        <w:rPr>
          <w:rFonts w:cs="Calibri"/>
          <w:spacing w:val="1"/>
          <w:sz w:val="20"/>
          <w:szCs w:val="20"/>
        </w:rPr>
        <w:t>u</w:t>
      </w:r>
      <w:r>
        <w:rPr>
          <w:rFonts w:cs="Calibri"/>
          <w:sz w:val="20"/>
          <w:szCs w:val="20"/>
        </w:rPr>
        <w:t>t</w:t>
      </w:r>
      <w:r>
        <w:rPr>
          <w:rFonts w:cs="Calibri"/>
          <w:spacing w:val="1"/>
          <w:sz w:val="20"/>
          <w:szCs w:val="20"/>
        </w:rPr>
        <w:t>o</w:t>
      </w:r>
      <w:r>
        <w:rPr>
          <w:rFonts w:cs="Calibri"/>
          <w:sz w:val="20"/>
          <w:szCs w:val="20"/>
        </w:rPr>
        <w:t>riz</w:t>
      </w:r>
      <w:r>
        <w:rPr>
          <w:rFonts w:cs="Calibri"/>
          <w:spacing w:val="1"/>
          <w:sz w:val="20"/>
          <w:szCs w:val="20"/>
        </w:rPr>
        <w:t>z</w:t>
      </w:r>
      <w:r>
        <w:rPr>
          <w:rFonts w:cs="Calibri"/>
          <w:sz w:val="20"/>
          <w:szCs w:val="20"/>
        </w:rPr>
        <w:t>a</w:t>
      </w:r>
      <w:r>
        <w:rPr>
          <w:rFonts w:cs="Calibri"/>
          <w:spacing w:val="1"/>
          <w:sz w:val="20"/>
          <w:szCs w:val="20"/>
        </w:rPr>
        <w:t>t</w:t>
      </w:r>
      <w:r>
        <w:rPr>
          <w:rFonts w:cs="Calibri"/>
          <w:sz w:val="20"/>
          <w:szCs w:val="20"/>
        </w:rPr>
        <w:t xml:space="preserve">o a  </w:t>
      </w:r>
      <w:r>
        <w:rPr>
          <w:rFonts w:cs="Calibri"/>
          <w:spacing w:val="2"/>
          <w:sz w:val="20"/>
          <w:szCs w:val="20"/>
        </w:rPr>
        <w:t xml:space="preserve"> </w:t>
      </w:r>
      <w:r>
        <w:rPr>
          <w:rFonts w:cs="Calibri"/>
          <w:sz w:val="20"/>
          <w:szCs w:val="20"/>
        </w:rPr>
        <w:t>ra</w:t>
      </w:r>
      <w:r>
        <w:rPr>
          <w:rFonts w:cs="Calibri"/>
          <w:spacing w:val="1"/>
          <w:sz w:val="20"/>
          <w:szCs w:val="20"/>
        </w:rPr>
        <w:t>pp</w:t>
      </w:r>
      <w:r>
        <w:rPr>
          <w:rFonts w:cs="Calibri"/>
          <w:sz w:val="20"/>
          <w:szCs w:val="20"/>
        </w:rPr>
        <w:t>r</w:t>
      </w:r>
      <w:r>
        <w:rPr>
          <w:rFonts w:cs="Calibri"/>
          <w:spacing w:val="-1"/>
          <w:sz w:val="20"/>
          <w:szCs w:val="20"/>
        </w:rPr>
        <w:t>ese</w:t>
      </w:r>
      <w:r>
        <w:rPr>
          <w:rFonts w:cs="Calibri"/>
          <w:spacing w:val="1"/>
          <w:sz w:val="20"/>
          <w:szCs w:val="20"/>
        </w:rPr>
        <w:t>n</w:t>
      </w:r>
      <w:r>
        <w:rPr>
          <w:rFonts w:cs="Calibri"/>
          <w:sz w:val="20"/>
          <w:szCs w:val="20"/>
        </w:rPr>
        <w:t>t</w:t>
      </w:r>
      <w:r>
        <w:rPr>
          <w:rFonts w:cs="Calibri"/>
          <w:spacing w:val="1"/>
          <w:sz w:val="20"/>
          <w:szCs w:val="20"/>
        </w:rPr>
        <w:t>a</w:t>
      </w:r>
      <w:r>
        <w:rPr>
          <w:rFonts w:cs="Calibri"/>
          <w:sz w:val="20"/>
          <w:szCs w:val="20"/>
        </w:rPr>
        <w:t>re</w:t>
      </w:r>
      <w:r>
        <w:rPr>
          <w:rFonts w:cs="Calibri"/>
          <w:spacing w:val="37"/>
          <w:sz w:val="20"/>
          <w:szCs w:val="20"/>
        </w:rPr>
        <w:t xml:space="preserve"> </w:t>
      </w:r>
      <w:r>
        <w:rPr>
          <w:rFonts w:cs="Calibri"/>
          <w:sz w:val="20"/>
          <w:szCs w:val="20"/>
        </w:rPr>
        <w:t>l</w:t>
      </w:r>
      <w:r>
        <w:rPr>
          <w:rFonts w:cs="Calibri"/>
          <w:spacing w:val="1"/>
          <w:sz w:val="20"/>
          <w:szCs w:val="20"/>
        </w:rPr>
        <w:t>e</w:t>
      </w:r>
      <w:r>
        <w:rPr>
          <w:rFonts w:cs="Calibri"/>
          <w:sz w:val="20"/>
          <w:szCs w:val="20"/>
        </w:rPr>
        <w:t>gal</w:t>
      </w:r>
      <w:r>
        <w:rPr>
          <w:rFonts w:cs="Calibri"/>
          <w:spacing w:val="2"/>
          <w:sz w:val="20"/>
          <w:szCs w:val="20"/>
        </w:rPr>
        <w:t>m</w:t>
      </w:r>
      <w:r>
        <w:rPr>
          <w:rFonts w:cs="Calibri"/>
          <w:spacing w:val="-1"/>
          <w:sz w:val="20"/>
          <w:szCs w:val="20"/>
        </w:rPr>
        <w:t>e</w:t>
      </w:r>
      <w:r>
        <w:rPr>
          <w:rFonts w:cs="Calibri"/>
          <w:spacing w:val="1"/>
          <w:sz w:val="20"/>
          <w:szCs w:val="20"/>
        </w:rPr>
        <w:t>n</w:t>
      </w:r>
      <w:r>
        <w:rPr>
          <w:rFonts w:cs="Calibri"/>
          <w:sz w:val="20"/>
          <w:szCs w:val="20"/>
        </w:rPr>
        <w:t>te l’Im</w:t>
      </w:r>
      <w:r>
        <w:rPr>
          <w:rFonts w:cs="Calibri"/>
          <w:spacing w:val="1"/>
          <w:sz w:val="20"/>
          <w:szCs w:val="20"/>
        </w:rPr>
        <w:t>p</w:t>
      </w:r>
      <w:r>
        <w:rPr>
          <w:rFonts w:cs="Calibri"/>
          <w:sz w:val="20"/>
          <w:szCs w:val="20"/>
        </w:rPr>
        <w:t>r</w:t>
      </w:r>
      <w:r>
        <w:rPr>
          <w:rFonts w:cs="Calibri"/>
          <w:spacing w:val="-1"/>
          <w:sz w:val="20"/>
          <w:szCs w:val="20"/>
        </w:rPr>
        <w:t>es</w:t>
      </w:r>
      <w:r>
        <w:rPr>
          <w:rFonts w:cs="Calibri"/>
          <w:spacing w:val="3"/>
          <w:sz w:val="20"/>
          <w:szCs w:val="20"/>
        </w:rPr>
        <w:t>a</w:t>
      </w:r>
      <w:r>
        <w:rPr>
          <w:rFonts w:cs="Calibri"/>
          <w:sz w:val="20"/>
          <w:szCs w:val="20"/>
        </w:rPr>
        <w:t>/Soc</w:t>
      </w:r>
      <w:r>
        <w:rPr>
          <w:rFonts w:cs="Calibri"/>
          <w:spacing w:val="2"/>
          <w:sz w:val="20"/>
          <w:szCs w:val="20"/>
        </w:rPr>
        <w:t>i</w:t>
      </w:r>
      <w:r>
        <w:rPr>
          <w:rFonts w:cs="Calibri"/>
          <w:spacing w:val="-1"/>
          <w:sz w:val="20"/>
          <w:szCs w:val="20"/>
        </w:rPr>
        <w:t>e</w:t>
      </w:r>
      <w:r>
        <w:rPr>
          <w:rFonts w:cs="Calibri"/>
          <w:sz w:val="20"/>
          <w:szCs w:val="20"/>
        </w:rPr>
        <w:t>tà</w:t>
      </w:r>
      <w:r>
        <w:rPr>
          <w:rFonts w:cs="Calibri"/>
          <w:spacing w:val="11"/>
          <w:sz w:val="20"/>
          <w:szCs w:val="20"/>
        </w:rPr>
        <w:t xml:space="preserve"> </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 xml:space="preserve">  </w:t>
      </w:r>
      <w:r>
        <w:rPr>
          <w:rFonts w:cs="Calibri"/>
          <w:spacing w:val="25"/>
          <w:w w:val="99"/>
          <w:sz w:val="20"/>
          <w:szCs w:val="20"/>
        </w:rPr>
        <w:t xml:space="preserve"> </w:t>
      </w:r>
      <w:r>
        <w:rPr>
          <w:rFonts w:cs="Calibri"/>
          <w:sz w:val="20"/>
          <w:szCs w:val="20"/>
        </w:rPr>
        <w:t>con</w:t>
      </w:r>
      <w:r>
        <w:rPr>
          <w:rFonts w:cs="Calibri"/>
          <w:spacing w:val="22"/>
          <w:sz w:val="20"/>
          <w:szCs w:val="20"/>
        </w:rPr>
        <w:t xml:space="preserve"> </w:t>
      </w:r>
      <w:r>
        <w:rPr>
          <w:rFonts w:cs="Calibri"/>
          <w:spacing w:val="1"/>
          <w:sz w:val="20"/>
          <w:szCs w:val="20"/>
        </w:rPr>
        <w:t>s</w:t>
      </w:r>
      <w:r>
        <w:rPr>
          <w:rFonts w:cs="Calibri"/>
          <w:spacing w:val="-1"/>
          <w:sz w:val="20"/>
          <w:szCs w:val="20"/>
        </w:rPr>
        <w:t>e</w:t>
      </w:r>
      <w:r>
        <w:rPr>
          <w:rFonts w:cs="Calibri"/>
          <w:spacing w:val="1"/>
          <w:sz w:val="20"/>
          <w:szCs w:val="20"/>
        </w:rPr>
        <w:t>d</w:t>
      </w:r>
      <w:r>
        <w:rPr>
          <w:rFonts w:cs="Calibri"/>
          <w:sz w:val="20"/>
          <w:szCs w:val="20"/>
        </w:rPr>
        <w:t>e</w:t>
      </w:r>
      <w:r>
        <w:rPr>
          <w:rFonts w:cs="Calibri"/>
          <w:spacing w:val="19"/>
          <w:sz w:val="20"/>
          <w:szCs w:val="20"/>
        </w:rPr>
        <w:t xml:space="preserve"> </w:t>
      </w:r>
      <w:r>
        <w:rPr>
          <w:rFonts w:cs="Calibri"/>
          <w:spacing w:val="1"/>
          <w:sz w:val="20"/>
          <w:szCs w:val="20"/>
        </w:rPr>
        <w:t>n</w:t>
      </w:r>
      <w:r>
        <w:rPr>
          <w:rFonts w:cs="Calibri"/>
          <w:spacing w:val="-1"/>
          <w:sz w:val="20"/>
          <w:szCs w:val="20"/>
        </w:rPr>
        <w:t>e</w:t>
      </w:r>
      <w:r>
        <w:rPr>
          <w:rFonts w:cs="Calibri"/>
          <w:sz w:val="20"/>
          <w:szCs w:val="20"/>
        </w:rPr>
        <w:t>l</w:t>
      </w:r>
      <w:r>
        <w:rPr>
          <w:rFonts w:cs="Calibri"/>
          <w:spacing w:val="24"/>
          <w:sz w:val="20"/>
          <w:szCs w:val="20"/>
        </w:rPr>
        <w:t xml:space="preserve"> </w:t>
      </w:r>
      <w:r>
        <w:rPr>
          <w:rFonts w:cs="Calibri"/>
          <w:sz w:val="20"/>
          <w:szCs w:val="20"/>
        </w:rPr>
        <w:t>Co</w:t>
      </w:r>
      <w:r>
        <w:rPr>
          <w:rFonts w:cs="Calibri"/>
          <w:spacing w:val="-1"/>
          <w:sz w:val="20"/>
          <w:szCs w:val="20"/>
        </w:rPr>
        <w:t>m</w:t>
      </w:r>
      <w:r>
        <w:rPr>
          <w:rFonts w:cs="Calibri"/>
          <w:spacing w:val="1"/>
          <w:sz w:val="20"/>
          <w:szCs w:val="20"/>
        </w:rPr>
        <w:t>un</w:t>
      </w:r>
      <w:r>
        <w:rPr>
          <w:rFonts w:cs="Calibri"/>
          <w:sz w:val="20"/>
          <w:szCs w:val="20"/>
        </w:rPr>
        <w:t>e</w:t>
      </w:r>
      <w:r>
        <w:rPr>
          <w:rFonts w:cs="Calibri"/>
          <w:spacing w:val="18"/>
          <w:sz w:val="20"/>
          <w:szCs w:val="20"/>
        </w:rPr>
        <w:t xml:space="preserve"> </w:t>
      </w:r>
      <w:r>
        <w:rPr>
          <w:rFonts w:cs="Calibri"/>
          <w:spacing w:val="1"/>
          <w:sz w:val="20"/>
          <w:szCs w:val="20"/>
        </w:rPr>
        <w:t>d</w:t>
      </w:r>
      <w:r>
        <w:rPr>
          <w:rFonts w:cs="Calibri"/>
          <w:sz w:val="20"/>
          <w:szCs w:val="20"/>
        </w:rPr>
        <w:t xml:space="preserve">i </w:t>
      </w:r>
      <w:r>
        <w:rPr>
          <w:rFonts w:cs="Calibri"/>
          <w:spacing w:val="-1"/>
          <w:position w:val="1"/>
          <w:sz w:val="20"/>
          <w:szCs w:val="20"/>
        </w:rPr>
        <w:t>…</w:t>
      </w:r>
      <w:r>
        <w:rPr>
          <w:rFonts w:cs="Calibri"/>
          <w:spacing w:val="2"/>
          <w:position w:val="1"/>
          <w:sz w:val="20"/>
          <w:szCs w:val="20"/>
        </w:rPr>
        <w:t>…</w:t>
      </w:r>
      <w:r>
        <w:rPr>
          <w:rFonts w:cs="Calibri"/>
          <w:spacing w:val="-1"/>
          <w:position w:val="1"/>
          <w:sz w:val="20"/>
          <w:szCs w:val="20"/>
        </w:rPr>
        <w:t>…</w:t>
      </w:r>
      <w:r>
        <w:rPr>
          <w:rFonts w:cs="Calibri"/>
          <w:spacing w:val="2"/>
          <w:position w:val="1"/>
          <w:sz w:val="20"/>
          <w:szCs w:val="20"/>
        </w:rPr>
        <w:t>…</w:t>
      </w:r>
      <w:r>
        <w:rPr>
          <w:rFonts w:cs="Calibri"/>
          <w:spacing w:val="-1"/>
          <w:position w:val="1"/>
          <w:sz w:val="20"/>
          <w:szCs w:val="20"/>
        </w:rPr>
        <w:t>…</w:t>
      </w:r>
      <w:r>
        <w:rPr>
          <w:rFonts w:cs="Calibri"/>
          <w:spacing w:val="2"/>
          <w:position w:val="1"/>
          <w:sz w:val="20"/>
          <w:szCs w:val="20"/>
        </w:rPr>
        <w:t>…</w:t>
      </w:r>
      <w:r>
        <w:rPr>
          <w:rFonts w:cs="Calibri"/>
          <w:spacing w:val="-1"/>
          <w:position w:val="1"/>
          <w:sz w:val="20"/>
          <w:szCs w:val="20"/>
        </w:rPr>
        <w:t>…</w:t>
      </w:r>
      <w:r>
        <w:rPr>
          <w:rFonts w:cs="Calibri"/>
          <w:spacing w:val="2"/>
          <w:position w:val="1"/>
          <w:sz w:val="20"/>
          <w:szCs w:val="20"/>
        </w:rPr>
        <w:t>…</w:t>
      </w:r>
      <w:r>
        <w:rPr>
          <w:rFonts w:cs="Calibri"/>
          <w:spacing w:val="-1"/>
          <w:position w:val="1"/>
          <w:sz w:val="20"/>
          <w:szCs w:val="20"/>
        </w:rPr>
        <w:t>…</w:t>
      </w:r>
      <w:r>
        <w:rPr>
          <w:rFonts w:cs="Calibri"/>
          <w:spacing w:val="2"/>
          <w:position w:val="1"/>
          <w:sz w:val="20"/>
          <w:szCs w:val="20"/>
        </w:rPr>
        <w:t>…</w:t>
      </w:r>
      <w:r>
        <w:rPr>
          <w:rFonts w:cs="Calibri"/>
          <w:spacing w:val="-1"/>
          <w:position w:val="1"/>
          <w:sz w:val="20"/>
          <w:szCs w:val="20"/>
        </w:rPr>
        <w:t>…</w:t>
      </w:r>
      <w:r>
        <w:rPr>
          <w:rFonts w:cs="Calibri"/>
          <w:spacing w:val="2"/>
          <w:position w:val="1"/>
          <w:sz w:val="20"/>
          <w:szCs w:val="20"/>
        </w:rPr>
        <w:t>……</w:t>
      </w:r>
      <w:r>
        <w:rPr>
          <w:rFonts w:cs="Calibri"/>
          <w:spacing w:val="-1"/>
          <w:position w:val="1"/>
          <w:sz w:val="20"/>
          <w:szCs w:val="20"/>
        </w:rPr>
        <w:t>…</w:t>
      </w:r>
      <w:r>
        <w:rPr>
          <w:rFonts w:cs="Calibri"/>
          <w:spacing w:val="2"/>
          <w:position w:val="1"/>
          <w:sz w:val="20"/>
          <w:szCs w:val="20"/>
        </w:rPr>
        <w:t>…</w:t>
      </w:r>
      <w:r>
        <w:rPr>
          <w:rFonts w:cs="Calibri"/>
          <w:spacing w:val="-1"/>
          <w:position w:val="1"/>
          <w:sz w:val="20"/>
          <w:szCs w:val="20"/>
        </w:rPr>
        <w:t>…</w:t>
      </w:r>
      <w:r>
        <w:rPr>
          <w:rFonts w:cs="Calibri"/>
          <w:spacing w:val="2"/>
          <w:position w:val="1"/>
          <w:sz w:val="20"/>
          <w:szCs w:val="20"/>
        </w:rPr>
        <w:t>…</w:t>
      </w:r>
      <w:r>
        <w:rPr>
          <w:rFonts w:cs="Calibri"/>
          <w:spacing w:val="-1"/>
          <w:position w:val="1"/>
          <w:sz w:val="20"/>
          <w:szCs w:val="20"/>
        </w:rPr>
        <w:t>…</w:t>
      </w:r>
      <w:r>
        <w:rPr>
          <w:rFonts w:cs="Calibri"/>
          <w:spacing w:val="2"/>
          <w:position w:val="1"/>
          <w:sz w:val="20"/>
          <w:szCs w:val="20"/>
        </w:rPr>
        <w:t>…</w:t>
      </w:r>
      <w:r>
        <w:rPr>
          <w:rFonts w:cs="Calibri"/>
          <w:spacing w:val="-1"/>
          <w:position w:val="1"/>
          <w:sz w:val="20"/>
          <w:szCs w:val="20"/>
        </w:rPr>
        <w:t>…</w:t>
      </w:r>
      <w:r>
        <w:rPr>
          <w:rFonts w:cs="Calibri"/>
          <w:spacing w:val="2"/>
          <w:position w:val="1"/>
          <w:sz w:val="20"/>
          <w:szCs w:val="20"/>
        </w:rPr>
        <w:t>…</w:t>
      </w:r>
      <w:r>
        <w:rPr>
          <w:rFonts w:cs="Calibri"/>
          <w:spacing w:val="-1"/>
          <w:position w:val="1"/>
          <w:sz w:val="20"/>
          <w:szCs w:val="20"/>
        </w:rPr>
        <w:t>…</w:t>
      </w:r>
      <w:r>
        <w:rPr>
          <w:rFonts w:cs="Calibri"/>
          <w:spacing w:val="2"/>
          <w:position w:val="1"/>
          <w:sz w:val="20"/>
          <w:szCs w:val="20"/>
        </w:rPr>
        <w:t>…</w:t>
      </w:r>
      <w:r>
        <w:rPr>
          <w:rFonts w:cs="Calibri"/>
          <w:spacing w:val="-1"/>
          <w:position w:val="1"/>
          <w:sz w:val="20"/>
          <w:szCs w:val="20"/>
        </w:rPr>
        <w:t>…</w:t>
      </w:r>
      <w:r>
        <w:rPr>
          <w:rFonts w:cs="Calibri"/>
          <w:position w:val="1"/>
          <w:sz w:val="20"/>
          <w:szCs w:val="20"/>
        </w:rPr>
        <w:t xml:space="preserve">…       </w:t>
      </w:r>
      <w:r>
        <w:rPr>
          <w:rFonts w:cs="Calibri"/>
          <w:spacing w:val="6"/>
          <w:position w:val="1"/>
          <w:sz w:val="20"/>
          <w:szCs w:val="20"/>
        </w:rPr>
        <w:t xml:space="preserve"> </w:t>
      </w:r>
      <w:r>
        <w:rPr>
          <w:rFonts w:cs="Calibri"/>
          <w:position w:val="1"/>
          <w:sz w:val="20"/>
          <w:szCs w:val="20"/>
        </w:rPr>
        <w:t>Pr</w:t>
      </w:r>
      <w:r>
        <w:rPr>
          <w:rFonts w:cs="Calibri"/>
          <w:spacing w:val="1"/>
          <w:position w:val="1"/>
          <w:sz w:val="20"/>
          <w:szCs w:val="20"/>
        </w:rPr>
        <w:t>ov</w:t>
      </w:r>
      <w:r>
        <w:rPr>
          <w:rFonts w:cs="Calibri"/>
          <w:position w:val="1"/>
          <w:sz w:val="20"/>
          <w:szCs w:val="20"/>
        </w:rPr>
        <w:t>i</w:t>
      </w:r>
      <w:r>
        <w:rPr>
          <w:rFonts w:cs="Calibri"/>
          <w:spacing w:val="1"/>
          <w:position w:val="1"/>
          <w:sz w:val="20"/>
          <w:szCs w:val="20"/>
        </w:rPr>
        <w:t>n</w:t>
      </w:r>
      <w:r>
        <w:rPr>
          <w:rFonts w:cs="Calibri"/>
          <w:position w:val="1"/>
          <w:sz w:val="20"/>
          <w:szCs w:val="20"/>
        </w:rPr>
        <w:t xml:space="preserve">cia       </w:t>
      </w:r>
      <w:r>
        <w:rPr>
          <w:rFonts w:cs="Calibri"/>
          <w:spacing w:val="34"/>
          <w:position w:val="1"/>
          <w:sz w:val="20"/>
          <w:szCs w:val="20"/>
        </w:rPr>
        <w:t xml:space="preserve"> </w:t>
      </w:r>
      <w:r>
        <w:rPr>
          <w:rFonts w:cs="Calibri"/>
          <w:spacing w:val="2"/>
          <w:position w:val="1"/>
          <w:sz w:val="20"/>
          <w:szCs w:val="20"/>
        </w:rPr>
        <w:t>…</w:t>
      </w:r>
      <w:r>
        <w:rPr>
          <w:rFonts w:cs="Calibri"/>
          <w:spacing w:val="-1"/>
          <w:position w:val="1"/>
          <w:sz w:val="20"/>
          <w:szCs w:val="20"/>
        </w:rPr>
        <w:t>…</w:t>
      </w:r>
      <w:r>
        <w:rPr>
          <w:rFonts w:cs="Calibri"/>
          <w:spacing w:val="2"/>
          <w:position w:val="1"/>
          <w:sz w:val="20"/>
          <w:szCs w:val="20"/>
        </w:rPr>
        <w:t>…</w:t>
      </w:r>
      <w:r>
        <w:rPr>
          <w:rFonts w:cs="Calibri"/>
          <w:spacing w:val="-1"/>
          <w:position w:val="1"/>
          <w:sz w:val="20"/>
          <w:szCs w:val="20"/>
        </w:rPr>
        <w:t>…</w:t>
      </w:r>
      <w:r>
        <w:rPr>
          <w:rFonts w:cs="Calibri"/>
          <w:position w:val="1"/>
          <w:sz w:val="20"/>
          <w:szCs w:val="20"/>
        </w:rPr>
        <w:t xml:space="preserve">.       </w:t>
      </w:r>
      <w:r>
        <w:rPr>
          <w:rFonts w:cs="Calibri"/>
          <w:spacing w:val="33"/>
          <w:position w:val="1"/>
          <w:sz w:val="20"/>
          <w:szCs w:val="20"/>
        </w:rPr>
        <w:t xml:space="preserve"> </w:t>
      </w:r>
      <w:r>
        <w:rPr>
          <w:rFonts w:cs="Calibri"/>
          <w:position w:val="1"/>
          <w:sz w:val="20"/>
          <w:szCs w:val="20"/>
        </w:rPr>
        <w:t>St</w:t>
      </w:r>
      <w:r>
        <w:rPr>
          <w:rFonts w:cs="Calibri"/>
          <w:spacing w:val="1"/>
          <w:position w:val="1"/>
          <w:sz w:val="20"/>
          <w:szCs w:val="20"/>
        </w:rPr>
        <w:t>a</w:t>
      </w:r>
      <w:r>
        <w:rPr>
          <w:rFonts w:cs="Calibri"/>
          <w:position w:val="1"/>
          <w:sz w:val="20"/>
          <w:szCs w:val="20"/>
        </w:rPr>
        <w:t xml:space="preserve">to       </w:t>
      </w:r>
      <w:r>
        <w:rPr>
          <w:rFonts w:cs="Calibri"/>
          <w:spacing w:val="38"/>
          <w:position w:val="1"/>
          <w:sz w:val="20"/>
          <w:szCs w:val="20"/>
        </w:rPr>
        <w:t xml:space="preserve"> </w:t>
      </w:r>
      <w:r>
        <w:rPr>
          <w:rFonts w:cs="Calibri"/>
          <w:spacing w:val="2"/>
          <w:position w:val="1"/>
          <w:sz w:val="20"/>
          <w:szCs w:val="20"/>
        </w:rPr>
        <w:t>…</w:t>
      </w:r>
      <w:r>
        <w:rPr>
          <w:rFonts w:cs="Calibri"/>
          <w:spacing w:val="4"/>
          <w:position w:val="1"/>
          <w:sz w:val="20"/>
          <w:szCs w:val="20"/>
        </w:rPr>
        <w:t>…</w:t>
      </w:r>
      <w:r>
        <w:rPr>
          <w:rFonts w:cs="Calibri"/>
          <w:spacing w:val="2"/>
          <w:position w:val="1"/>
          <w:sz w:val="20"/>
          <w:szCs w:val="20"/>
        </w:rPr>
        <w:t>…</w:t>
      </w:r>
      <w:r>
        <w:rPr>
          <w:rFonts w:cs="Calibri"/>
          <w:spacing w:val="-1"/>
          <w:position w:val="1"/>
          <w:sz w:val="20"/>
          <w:szCs w:val="20"/>
        </w:rPr>
        <w:t>…</w:t>
      </w:r>
      <w:r>
        <w:rPr>
          <w:rFonts w:cs="Calibri"/>
          <w:spacing w:val="2"/>
          <w:position w:val="1"/>
          <w:sz w:val="20"/>
          <w:szCs w:val="20"/>
        </w:rPr>
        <w:t>…</w:t>
      </w:r>
      <w:r>
        <w:rPr>
          <w:rFonts w:cs="Calibri"/>
          <w:spacing w:val="-1"/>
          <w:position w:val="1"/>
          <w:sz w:val="20"/>
          <w:szCs w:val="20"/>
        </w:rPr>
        <w:t>…</w:t>
      </w:r>
      <w:r>
        <w:rPr>
          <w:rFonts w:cs="Calibri"/>
          <w:spacing w:val="2"/>
          <w:position w:val="1"/>
          <w:sz w:val="20"/>
          <w:szCs w:val="20"/>
        </w:rPr>
        <w:t>…</w:t>
      </w:r>
      <w:r>
        <w:rPr>
          <w:rFonts w:cs="Calibri"/>
          <w:spacing w:val="-1"/>
          <w:position w:val="1"/>
          <w:sz w:val="20"/>
          <w:szCs w:val="20"/>
        </w:rPr>
        <w:t>…</w:t>
      </w:r>
      <w:r>
        <w:rPr>
          <w:rFonts w:cs="Calibri"/>
          <w:spacing w:val="2"/>
          <w:position w:val="1"/>
          <w:sz w:val="20"/>
          <w:szCs w:val="20"/>
        </w:rPr>
        <w:t>…</w:t>
      </w:r>
      <w:r>
        <w:rPr>
          <w:rFonts w:cs="Calibri"/>
          <w:spacing w:val="-1"/>
          <w:position w:val="1"/>
          <w:sz w:val="20"/>
          <w:szCs w:val="20"/>
        </w:rPr>
        <w:t>……</w:t>
      </w:r>
      <w:r>
        <w:rPr>
          <w:rFonts w:cs="Calibri"/>
          <w:position w:val="1"/>
          <w:sz w:val="20"/>
          <w:szCs w:val="20"/>
        </w:rPr>
        <w:t xml:space="preserve">.       </w:t>
      </w:r>
      <w:r>
        <w:rPr>
          <w:rFonts w:cs="Calibri"/>
          <w:spacing w:val="26"/>
          <w:position w:val="1"/>
          <w:sz w:val="20"/>
          <w:szCs w:val="20"/>
        </w:rPr>
        <w:t xml:space="preserve"> </w:t>
      </w:r>
      <w:r>
        <w:rPr>
          <w:rFonts w:cs="Calibri"/>
          <w:position w:val="1"/>
          <w:sz w:val="20"/>
          <w:szCs w:val="20"/>
        </w:rPr>
        <w:t>Via/</w:t>
      </w:r>
      <w:r>
        <w:rPr>
          <w:rFonts w:cs="Calibri"/>
          <w:spacing w:val="3"/>
          <w:position w:val="1"/>
          <w:sz w:val="20"/>
          <w:szCs w:val="20"/>
        </w:rPr>
        <w:t>P</w:t>
      </w:r>
      <w:r>
        <w:rPr>
          <w:rFonts w:cs="Calibri"/>
          <w:position w:val="1"/>
          <w:sz w:val="20"/>
          <w:szCs w:val="20"/>
        </w:rPr>
        <w:t>ia</w:t>
      </w:r>
      <w:r>
        <w:rPr>
          <w:rFonts w:cs="Calibri"/>
          <w:spacing w:val="1"/>
          <w:position w:val="1"/>
          <w:sz w:val="20"/>
          <w:szCs w:val="20"/>
        </w:rPr>
        <w:t>z</w:t>
      </w:r>
      <w:r>
        <w:rPr>
          <w:rFonts w:cs="Calibri"/>
          <w:position w:val="1"/>
          <w:sz w:val="20"/>
          <w:szCs w:val="20"/>
        </w:rPr>
        <w:t xml:space="preserve">za </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z w:val="20"/>
          <w:szCs w:val="20"/>
        </w:rPr>
        <w:t xml:space="preserve">.   </w:t>
      </w:r>
      <w:r>
        <w:rPr>
          <w:rFonts w:cs="Calibri"/>
          <w:spacing w:val="19"/>
          <w:sz w:val="20"/>
          <w:szCs w:val="20"/>
        </w:rPr>
        <w:t xml:space="preserve"> </w:t>
      </w:r>
      <w:r>
        <w:rPr>
          <w:rFonts w:cs="Calibri"/>
          <w:sz w:val="20"/>
          <w:szCs w:val="20"/>
        </w:rPr>
        <w:t>Co</w:t>
      </w:r>
      <w:r>
        <w:rPr>
          <w:rFonts w:cs="Calibri"/>
          <w:spacing w:val="1"/>
          <w:sz w:val="20"/>
          <w:szCs w:val="20"/>
        </w:rPr>
        <w:t>d</w:t>
      </w:r>
      <w:r>
        <w:rPr>
          <w:rFonts w:cs="Calibri"/>
          <w:sz w:val="20"/>
          <w:szCs w:val="20"/>
        </w:rPr>
        <w:t>i</w:t>
      </w:r>
      <w:r>
        <w:rPr>
          <w:rFonts w:cs="Calibri"/>
          <w:spacing w:val="2"/>
          <w:sz w:val="20"/>
          <w:szCs w:val="20"/>
        </w:rPr>
        <w:t>c</w:t>
      </w:r>
      <w:r>
        <w:rPr>
          <w:rFonts w:cs="Calibri"/>
          <w:sz w:val="20"/>
          <w:szCs w:val="20"/>
        </w:rPr>
        <w:t xml:space="preserve">e    </w:t>
      </w:r>
      <w:r>
        <w:rPr>
          <w:rFonts w:cs="Calibri"/>
          <w:spacing w:val="1"/>
          <w:sz w:val="20"/>
          <w:szCs w:val="20"/>
        </w:rPr>
        <w:t xml:space="preserve"> </w:t>
      </w:r>
      <w:r>
        <w:rPr>
          <w:rFonts w:cs="Calibri"/>
          <w:sz w:val="20"/>
          <w:szCs w:val="20"/>
        </w:rPr>
        <w:t>F</w:t>
      </w:r>
      <w:r>
        <w:rPr>
          <w:rFonts w:cs="Calibri"/>
          <w:spacing w:val="2"/>
          <w:sz w:val="20"/>
          <w:szCs w:val="20"/>
        </w:rPr>
        <w:t>i</w:t>
      </w:r>
      <w:r>
        <w:rPr>
          <w:rFonts w:cs="Calibri"/>
          <w:spacing w:val="1"/>
          <w:sz w:val="20"/>
          <w:szCs w:val="20"/>
        </w:rPr>
        <w:t>s</w:t>
      </w:r>
      <w:r>
        <w:rPr>
          <w:rFonts w:cs="Calibri"/>
          <w:sz w:val="20"/>
          <w:szCs w:val="20"/>
        </w:rPr>
        <w:t xml:space="preserve">cale    </w:t>
      </w:r>
      <w:r>
        <w:rPr>
          <w:rFonts w:cs="Calibri"/>
          <w:spacing w:val="1"/>
          <w:sz w:val="20"/>
          <w:szCs w:val="20"/>
        </w:rPr>
        <w:t xml:space="preserve"> n</w:t>
      </w:r>
      <w:r>
        <w:rPr>
          <w:rFonts w:cs="Calibri"/>
          <w:sz w:val="20"/>
          <w:szCs w:val="20"/>
        </w:rPr>
        <w:t xml:space="preserve">.    </w:t>
      </w:r>
      <w:r>
        <w:rPr>
          <w:rFonts w:cs="Calibri"/>
          <w:spacing w:val="5"/>
          <w:sz w:val="20"/>
          <w:szCs w:val="20"/>
        </w:rPr>
        <w:t xml:space="preserve"> </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z w:val="20"/>
          <w:szCs w:val="20"/>
        </w:rPr>
        <w:t xml:space="preserve">…   </w:t>
      </w:r>
      <w:r>
        <w:rPr>
          <w:rFonts w:cs="Calibri"/>
          <w:spacing w:val="33"/>
          <w:sz w:val="20"/>
          <w:szCs w:val="20"/>
        </w:rPr>
        <w:t xml:space="preserve"> </w:t>
      </w:r>
      <w:r>
        <w:rPr>
          <w:rFonts w:cs="Calibri"/>
          <w:sz w:val="20"/>
          <w:szCs w:val="20"/>
        </w:rPr>
        <w:t xml:space="preserve">e    </w:t>
      </w:r>
      <w:r>
        <w:rPr>
          <w:rFonts w:cs="Calibri"/>
          <w:spacing w:val="5"/>
          <w:sz w:val="20"/>
          <w:szCs w:val="20"/>
        </w:rPr>
        <w:t xml:space="preserve"> </w:t>
      </w:r>
      <w:r>
        <w:rPr>
          <w:rFonts w:cs="Calibri"/>
          <w:sz w:val="20"/>
          <w:szCs w:val="20"/>
        </w:rPr>
        <w:t>P</w:t>
      </w:r>
      <w:r>
        <w:rPr>
          <w:rFonts w:cs="Calibri"/>
          <w:spacing w:val="1"/>
          <w:sz w:val="20"/>
          <w:szCs w:val="20"/>
        </w:rPr>
        <w:t>a</w:t>
      </w:r>
      <w:r>
        <w:rPr>
          <w:rFonts w:cs="Calibri"/>
          <w:sz w:val="20"/>
          <w:szCs w:val="20"/>
        </w:rPr>
        <w:t>rti</w:t>
      </w:r>
      <w:r>
        <w:rPr>
          <w:rFonts w:cs="Calibri"/>
          <w:spacing w:val="1"/>
          <w:sz w:val="20"/>
          <w:szCs w:val="20"/>
        </w:rPr>
        <w:t>t</w:t>
      </w:r>
      <w:r>
        <w:rPr>
          <w:rFonts w:cs="Calibri"/>
          <w:sz w:val="20"/>
          <w:szCs w:val="20"/>
        </w:rPr>
        <w:t xml:space="preserve">a    </w:t>
      </w:r>
      <w:r>
        <w:rPr>
          <w:rFonts w:cs="Calibri"/>
          <w:spacing w:val="2"/>
          <w:sz w:val="20"/>
          <w:szCs w:val="20"/>
        </w:rPr>
        <w:t xml:space="preserve"> </w:t>
      </w:r>
      <w:r>
        <w:rPr>
          <w:rFonts w:cs="Calibri"/>
          <w:sz w:val="20"/>
          <w:szCs w:val="20"/>
        </w:rPr>
        <w:t>I</w:t>
      </w:r>
      <w:r>
        <w:rPr>
          <w:rFonts w:cs="Calibri"/>
          <w:spacing w:val="3"/>
          <w:sz w:val="20"/>
          <w:szCs w:val="20"/>
        </w:rPr>
        <w:t>.</w:t>
      </w:r>
      <w:r>
        <w:rPr>
          <w:rFonts w:cs="Calibri"/>
          <w:sz w:val="20"/>
          <w:szCs w:val="20"/>
        </w:rPr>
        <w:t xml:space="preserve">V.A. </w:t>
      </w:r>
      <w:r>
        <w:rPr>
          <w:rFonts w:cs="Calibri"/>
          <w:spacing w:val="1"/>
          <w:sz w:val="20"/>
          <w:szCs w:val="20"/>
        </w:rPr>
        <w:t>n</w:t>
      </w:r>
      <w:r>
        <w:rPr>
          <w:rFonts w:cs="Calibri"/>
          <w:sz w:val="20"/>
          <w:szCs w:val="20"/>
        </w:rPr>
        <w:t xml:space="preserve">. </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z w:val="20"/>
          <w:szCs w:val="20"/>
        </w:rPr>
        <w:t xml:space="preserve">... </w:t>
      </w:r>
      <w:r>
        <w:rPr>
          <w:rFonts w:cs="Calibri"/>
          <w:spacing w:val="32"/>
          <w:sz w:val="20"/>
          <w:szCs w:val="20"/>
        </w:rPr>
        <w:t xml:space="preserve"> </w:t>
      </w:r>
      <w:r>
        <w:rPr>
          <w:rFonts w:cs="Calibri"/>
          <w:spacing w:val="-1"/>
          <w:sz w:val="20"/>
          <w:szCs w:val="20"/>
        </w:rPr>
        <w:t>Te</w:t>
      </w:r>
      <w:r>
        <w:rPr>
          <w:rFonts w:cs="Calibri"/>
          <w:spacing w:val="2"/>
          <w:sz w:val="20"/>
          <w:szCs w:val="20"/>
        </w:rPr>
        <w:t>l</w:t>
      </w:r>
      <w:r>
        <w:rPr>
          <w:rFonts w:cs="Calibri"/>
          <w:spacing w:val="-1"/>
          <w:sz w:val="20"/>
          <w:szCs w:val="20"/>
        </w:rPr>
        <w:t>ef</w:t>
      </w:r>
      <w:r>
        <w:rPr>
          <w:rFonts w:cs="Calibri"/>
          <w:sz w:val="20"/>
          <w:szCs w:val="20"/>
        </w:rPr>
        <w:t>o</w:t>
      </w:r>
      <w:r>
        <w:rPr>
          <w:rFonts w:cs="Calibri"/>
          <w:spacing w:val="1"/>
          <w:sz w:val="20"/>
          <w:szCs w:val="20"/>
        </w:rPr>
        <w:t>n</w:t>
      </w:r>
      <w:r>
        <w:rPr>
          <w:rFonts w:cs="Calibri"/>
          <w:sz w:val="20"/>
          <w:szCs w:val="20"/>
        </w:rPr>
        <w:t xml:space="preserve">o </w:t>
      </w:r>
      <w:r>
        <w:rPr>
          <w:rFonts w:cs="Calibri"/>
          <w:spacing w:val="44"/>
          <w:sz w:val="20"/>
          <w:szCs w:val="20"/>
        </w:rPr>
        <w:t xml:space="preserve"> </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z w:val="20"/>
          <w:szCs w:val="20"/>
        </w:rPr>
        <w:t xml:space="preserve">.. </w:t>
      </w:r>
      <w:r>
        <w:rPr>
          <w:rFonts w:cs="Calibri"/>
          <w:spacing w:val="27"/>
          <w:sz w:val="20"/>
          <w:szCs w:val="20"/>
        </w:rPr>
        <w:t xml:space="preserve"> </w:t>
      </w:r>
      <w:r>
        <w:rPr>
          <w:rFonts w:cs="Calibri"/>
          <w:sz w:val="20"/>
          <w:szCs w:val="20"/>
        </w:rPr>
        <w:t xml:space="preserve">Fax  </w:t>
      </w:r>
      <w:r>
        <w:rPr>
          <w:rFonts w:cs="Calibri"/>
          <w:spacing w:val="3"/>
          <w:sz w:val="20"/>
          <w:szCs w:val="20"/>
        </w:rPr>
        <w:t xml:space="preserve"> </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z w:val="20"/>
          <w:szCs w:val="20"/>
        </w:rPr>
        <w:t xml:space="preserve">… </w:t>
      </w:r>
      <w:r>
        <w:rPr>
          <w:rFonts w:cs="Calibri"/>
          <w:spacing w:val="23"/>
          <w:sz w:val="20"/>
          <w:szCs w:val="20"/>
        </w:rPr>
        <w:t xml:space="preserve"> </w:t>
      </w:r>
      <w:r>
        <w:rPr>
          <w:rFonts w:cs="Calibri"/>
          <w:spacing w:val="8"/>
          <w:sz w:val="20"/>
          <w:szCs w:val="20"/>
        </w:rPr>
        <w:t>e</w:t>
      </w:r>
      <w:r>
        <w:rPr>
          <w:rFonts w:cs="Calibri"/>
          <w:spacing w:val="-1"/>
          <w:sz w:val="20"/>
          <w:szCs w:val="20"/>
        </w:rPr>
        <w:t>-m</w:t>
      </w:r>
      <w:r>
        <w:rPr>
          <w:rFonts w:cs="Calibri"/>
          <w:sz w:val="20"/>
          <w:szCs w:val="20"/>
        </w:rPr>
        <w:t xml:space="preserve">ail </w:t>
      </w:r>
      <w:r>
        <w:rPr>
          <w:rFonts w:cs="Calibri"/>
          <w:spacing w:val="-1"/>
          <w:position w:val="1"/>
          <w:sz w:val="20"/>
          <w:szCs w:val="20"/>
        </w:rPr>
        <w:t>…</w:t>
      </w:r>
      <w:r>
        <w:rPr>
          <w:rFonts w:cs="Calibri"/>
          <w:spacing w:val="2"/>
          <w:position w:val="1"/>
          <w:sz w:val="20"/>
          <w:szCs w:val="20"/>
        </w:rPr>
        <w:t>…</w:t>
      </w:r>
      <w:r>
        <w:rPr>
          <w:rFonts w:cs="Calibri"/>
          <w:spacing w:val="-1"/>
          <w:position w:val="1"/>
          <w:sz w:val="20"/>
          <w:szCs w:val="20"/>
        </w:rPr>
        <w:t>…</w:t>
      </w:r>
      <w:r>
        <w:rPr>
          <w:rFonts w:cs="Calibri"/>
          <w:spacing w:val="2"/>
          <w:position w:val="1"/>
          <w:sz w:val="20"/>
          <w:szCs w:val="20"/>
        </w:rPr>
        <w:t>…</w:t>
      </w:r>
      <w:r>
        <w:rPr>
          <w:rFonts w:cs="Calibri"/>
          <w:spacing w:val="-1"/>
          <w:position w:val="1"/>
          <w:sz w:val="20"/>
          <w:szCs w:val="20"/>
        </w:rPr>
        <w:t>…</w:t>
      </w:r>
      <w:r>
        <w:rPr>
          <w:rFonts w:cs="Calibri"/>
          <w:spacing w:val="2"/>
          <w:position w:val="1"/>
          <w:sz w:val="20"/>
          <w:szCs w:val="20"/>
        </w:rPr>
        <w:t>…</w:t>
      </w:r>
      <w:r>
        <w:rPr>
          <w:rFonts w:cs="Calibri"/>
          <w:spacing w:val="-1"/>
          <w:position w:val="1"/>
          <w:sz w:val="20"/>
          <w:szCs w:val="20"/>
        </w:rPr>
        <w:t>…</w:t>
      </w:r>
      <w:r>
        <w:rPr>
          <w:rFonts w:cs="Calibri"/>
          <w:spacing w:val="2"/>
          <w:position w:val="1"/>
          <w:sz w:val="20"/>
          <w:szCs w:val="20"/>
        </w:rPr>
        <w:t>…</w:t>
      </w:r>
      <w:r>
        <w:rPr>
          <w:rFonts w:cs="Calibri"/>
          <w:spacing w:val="-1"/>
          <w:position w:val="1"/>
          <w:sz w:val="20"/>
          <w:szCs w:val="20"/>
        </w:rPr>
        <w:t>…</w:t>
      </w:r>
      <w:r>
        <w:rPr>
          <w:rFonts w:cs="Calibri"/>
          <w:spacing w:val="2"/>
          <w:position w:val="1"/>
          <w:sz w:val="20"/>
          <w:szCs w:val="20"/>
        </w:rPr>
        <w:t>…</w:t>
      </w:r>
      <w:r>
        <w:rPr>
          <w:rFonts w:cs="Calibri"/>
          <w:spacing w:val="-1"/>
          <w:position w:val="1"/>
          <w:sz w:val="20"/>
          <w:szCs w:val="20"/>
        </w:rPr>
        <w:t>…</w:t>
      </w:r>
      <w:r>
        <w:rPr>
          <w:rFonts w:cs="Calibri"/>
          <w:spacing w:val="2"/>
          <w:position w:val="1"/>
          <w:sz w:val="20"/>
          <w:szCs w:val="20"/>
        </w:rPr>
        <w:t>……</w:t>
      </w:r>
      <w:r>
        <w:rPr>
          <w:rFonts w:cs="Calibri"/>
          <w:spacing w:val="-1"/>
          <w:position w:val="1"/>
          <w:sz w:val="20"/>
          <w:szCs w:val="20"/>
        </w:rPr>
        <w:t>…</w:t>
      </w:r>
      <w:r>
        <w:rPr>
          <w:rFonts w:cs="Calibri"/>
          <w:spacing w:val="2"/>
          <w:position w:val="1"/>
          <w:sz w:val="20"/>
          <w:szCs w:val="20"/>
        </w:rPr>
        <w:t>…</w:t>
      </w:r>
      <w:r>
        <w:rPr>
          <w:rFonts w:cs="Calibri"/>
          <w:spacing w:val="-1"/>
          <w:position w:val="1"/>
          <w:sz w:val="20"/>
          <w:szCs w:val="20"/>
        </w:rPr>
        <w:t>…</w:t>
      </w:r>
      <w:r>
        <w:rPr>
          <w:rFonts w:cs="Calibri"/>
          <w:spacing w:val="2"/>
          <w:position w:val="1"/>
          <w:sz w:val="20"/>
          <w:szCs w:val="20"/>
        </w:rPr>
        <w:t>…</w:t>
      </w:r>
      <w:r>
        <w:rPr>
          <w:rFonts w:cs="Calibri"/>
          <w:spacing w:val="-1"/>
          <w:position w:val="1"/>
          <w:sz w:val="20"/>
          <w:szCs w:val="20"/>
        </w:rPr>
        <w:t>…</w:t>
      </w:r>
      <w:r>
        <w:rPr>
          <w:rFonts w:cs="Calibri"/>
          <w:spacing w:val="2"/>
          <w:position w:val="1"/>
          <w:sz w:val="20"/>
          <w:szCs w:val="20"/>
        </w:rPr>
        <w:t>…</w:t>
      </w:r>
      <w:r>
        <w:rPr>
          <w:rFonts w:cs="Calibri"/>
          <w:spacing w:val="-1"/>
          <w:position w:val="1"/>
          <w:sz w:val="20"/>
          <w:szCs w:val="20"/>
        </w:rPr>
        <w:t>…</w:t>
      </w:r>
      <w:r>
        <w:rPr>
          <w:rFonts w:cs="Calibri"/>
          <w:spacing w:val="2"/>
          <w:position w:val="1"/>
          <w:sz w:val="20"/>
          <w:szCs w:val="20"/>
        </w:rPr>
        <w:t>…</w:t>
      </w:r>
      <w:r>
        <w:rPr>
          <w:rFonts w:cs="Calibri"/>
          <w:spacing w:val="-1"/>
          <w:position w:val="1"/>
          <w:sz w:val="20"/>
          <w:szCs w:val="20"/>
        </w:rPr>
        <w:t>…</w:t>
      </w:r>
      <w:r>
        <w:rPr>
          <w:rFonts w:cs="Calibri"/>
          <w:spacing w:val="2"/>
          <w:position w:val="1"/>
          <w:sz w:val="20"/>
          <w:szCs w:val="20"/>
        </w:rPr>
        <w:t>…</w:t>
      </w:r>
      <w:r>
        <w:rPr>
          <w:rFonts w:cs="Calibri"/>
          <w:spacing w:val="-1"/>
          <w:position w:val="1"/>
          <w:sz w:val="20"/>
          <w:szCs w:val="20"/>
        </w:rPr>
        <w:t>…</w:t>
      </w:r>
      <w:r>
        <w:rPr>
          <w:rFonts w:cs="Calibri"/>
          <w:spacing w:val="2"/>
          <w:position w:val="1"/>
          <w:sz w:val="20"/>
          <w:szCs w:val="20"/>
        </w:rPr>
        <w:t>…</w:t>
      </w:r>
      <w:r>
        <w:rPr>
          <w:rFonts w:cs="Calibri"/>
          <w:spacing w:val="-1"/>
          <w:position w:val="1"/>
          <w:sz w:val="20"/>
          <w:szCs w:val="20"/>
        </w:rPr>
        <w:t>…</w:t>
      </w:r>
      <w:r>
        <w:rPr>
          <w:rFonts w:cs="Calibri"/>
          <w:spacing w:val="2"/>
          <w:position w:val="1"/>
          <w:sz w:val="20"/>
          <w:szCs w:val="20"/>
        </w:rPr>
        <w:t>…</w:t>
      </w:r>
      <w:r>
        <w:rPr>
          <w:rFonts w:cs="Calibri"/>
          <w:spacing w:val="-1"/>
          <w:position w:val="1"/>
          <w:sz w:val="20"/>
          <w:szCs w:val="20"/>
        </w:rPr>
        <w:t>…</w:t>
      </w:r>
      <w:r>
        <w:rPr>
          <w:rFonts w:cs="Calibri"/>
          <w:spacing w:val="2"/>
          <w:position w:val="1"/>
          <w:sz w:val="20"/>
          <w:szCs w:val="20"/>
        </w:rPr>
        <w:t>……</w:t>
      </w:r>
      <w:r>
        <w:rPr>
          <w:rFonts w:cs="Calibri"/>
          <w:spacing w:val="-1"/>
          <w:position w:val="1"/>
          <w:sz w:val="20"/>
          <w:szCs w:val="20"/>
        </w:rPr>
        <w:t>…</w:t>
      </w:r>
      <w:r>
        <w:rPr>
          <w:rFonts w:cs="Calibri"/>
          <w:spacing w:val="2"/>
          <w:position w:val="1"/>
          <w:sz w:val="20"/>
          <w:szCs w:val="20"/>
        </w:rPr>
        <w:t>…</w:t>
      </w:r>
      <w:r>
        <w:rPr>
          <w:rFonts w:cs="Calibri"/>
          <w:spacing w:val="-1"/>
          <w:position w:val="1"/>
          <w:sz w:val="20"/>
          <w:szCs w:val="20"/>
        </w:rPr>
        <w:t>…</w:t>
      </w:r>
      <w:r>
        <w:rPr>
          <w:rFonts w:cs="Calibri"/>
          <w:spacing w:val="2"/>
          <w:position w:val="1"/>
          <w:sz w:val="20"/>
          <w:szCs w:val="20"/>
        </w:rPr>
        <w:t>…</w:t>
      </w:r>
      <w:r>
        <w:rPr>
          <w:rFonts w:cs="Calibri"/>
          <w:spacing w:val="-1"/>
          <w:position w:val="1"/>
          <w:sz w:val="20"/>
          <w:szCs w:val="20"/>
        </w:rPr>
        <w:t>…</w:t>
      </w:r>
      <w:r>
        <w:rPr>
          <w:rFonts w:cs="Calibri"/>
          <w:spacing w:val="2"/>
          <w:position w:val="1"/>
          <w:sz w:val="20"/>
          <w:szCs w:val="20"/>
        </w:rPr>
        <w:t>…</w:t>
      </w:r>
      <w:r>
        <w:rPr>
          <w:rFonts w:cs="Calibri"/>
          <w:spacing w:val="-1"/>
          <w:position w:val="1"/>
          <w:sz w:val="20"/>
          <w:szCs w:val="20"/>
        </w:rPr>
        <w:t>…</w:t>
      </w:r>
      <w:r>
        <w:rPr>
          <w:rFonts w:cs="Calibri"/>
          <w:spacing w:val="2"/>
          <w:position w:val="1"/>
          <w:sz w:val="20"/>
          <w:szCs w:val="20"/>
        </w:rPr>
        <w:t>…</w:t>
      </w:r>
      <w:r>
        <w:rPr>
          <w:rFonts w:cs="Calibri"/>
          <w:spacing w:val="-1"/>
          <w:position w:val="1"/>
          <w:sz w:val="20"/>
          <w:szCs w:val="20"/>
        </w:rPr>
        <w:t>……</w:t>
      </w:r>
      <w:r>
        <w:rPr>
          <w:rFonts w:cs="Calibri"/>
          <w:position w:val="1"/>
          <w:sz w:val="20"/>
          <w:szCs w:val="20"/>
        </w:rPr>
        <w:t xml:space="preserve">.. </w:t>
      </w:r>
      <w:r>
        <w:rPr>
          <w:rFonts w:cs="Calibri"/>
          <w:spacing w:val="38"/>
          <w:position w:val="1"/>
          <w:sz w:val="20"/>
          <w:szCs w:val="20"/>
        </w:rPr>
        <w:t xml:space="preserve"> </w:t>
      </w:r>
      <w:r>
        <w:rPr>
          <w:rFonts w:cs="Calibri"/>
          <w:position w:val="1"/>
          <w:sz w:val="20"/>
          <w:szCs w:val="20"/>
        </w:rPr>
        <w:t xml:space="preserve">con   </w:t>
      </w:r>
      <w:r>
        <w:rPr>
          <w:rFonts w:cs="Calibri"/>
          <w:spacing w:val="2"/>
          <w:position w:val="1"/>
          <w:sz w:val="20"/>
          <w:szCs w:val="20"/>
        </w:rPr>
        <w:t xml:space="preserve"> </w:t>
      </w:r>
      <w:r>
        <w:rPr>
          <w:rFonts w:cs="Calibri"/>
          <w:spacing w:val="1"/>
          <w:position w:val="1"/>
          <w:sz w:val="20"/>
          <w:szCs w:val="20"/>
        </w:rPr>
        <w:t>e</w:t>
      </w:r>
      <w:r>
        <w:rPr>
          <w:rFonts w:cs="Calibri"/>
          <w:spacing w:val="-1"/>
          <w:position w:val="1"/>
          <w:sz w:val="20"/>
          <w:szCs w:val="20"/>
        </w:rPr>
        <w:t>s</w:t>
      </w:r>
      <w:r>
        <w:rPr>
          <w:rFonts w:cs="Calibri"/>
          <w:spacing w:val="1"/>
          <w:position w:val="1"/>
          <w:sz w:val="20"/>
          <w:szCs w:val="20"/>
        </w:rPr>
        <w:t>p</w:t>
      </w:r>
      <w:r>
        <w:rPr>
          <w:rFonts w:cs="Calibri"/>
          <w:position w:val="1"/>
          <w:sz w:val="20"/>
          <w:szCs w:val="20"/>
        </w:rPr>
        <w:t>r</w:t>
      </w:r>
      <w:r>
        <w:rPr>
          <w:rFonts w:cs="Calibri"/>
          <w:spacing w:val="1"/>
          <w:position w:val="1"/>
          <w:sz w:val="20"/>
          <w:szCs w:val="20"/>
        </w:rPr>
        <w:t>e</w:t>
      </w:r>
      <w:r>
        <w:rPr>
          <w:rFonts w:cs="Calibri"/>
          <w:spacing w:val="-1"/>
          <w:position w:val="1"/>
          <w:sz w:val="20"/>
          <w:szCs w:val="20"/>
        </w:rPr>
        <w:t>ss</w:t>
      </w:r>
      <w:r>
        <w:rPr>
          <w:rFonts w:cs="Calibri"/>
          <w:position w:val="1"/>
          <w:sz w:val="20"/>
          <w:szCs w:val="20"/>
        </w:rPr>
        <w:t xml:space="preserve">o  </w:t>
      </w:r>
      <w:r>
        <w:rPr>
          <w:rFonts w:cs="Calibri"/>
          <w:spacing w:val="45"/>
          <w:position w:val="1"/>
          <w:sz w:val="20"/>
          <w:szCs w:val="20"/>
        </w:rPr>
        <w:t xml:space="preserve"> </w:t>
      </w:r>
      <w:r>
        <w:rPr>
          <w:rFonts w:cs="Calibri"/>
          <w:position w:val="1"/>
          <w:sz w:val="20"/>
          <w:szCs w:val="20"/>
        </w:rPr>
        <w:t>ri</w:t>
      </w:r>
      <w:r>
        <w:rPr>
          <w:rFonts w:cs="Calibri"/>
          <w:spacing w:val="-1"/>
          <w:position w:val="1"/>
          <w:sz w:val="20"/>
          <w:szCs w:val="20"/>
        </w:rPr>
        <w:t>fe</w:t>
      </w:r>
      <w:r>
        <w:rPr>
          <w:rFonts w:cs="Calibri"/>
          <w:position w:val="1"/>
          <w:sz w:val="20"/>
          <w:szCs w:val="20"/>
        </w:rPr>
        <w:t>r</w:t>
      </w:r>
      <w:r>
        <w:rPr>
          <w:rFonts w:cs="Calibri"/>
          <w:spacing w:val="2"/>
          <w:position w:val="1"/>
          <w:sz w:val="20"/>
          <w:szCs w:val="20"/>
        </w:rPr>
        <w:t>i</w:t>
      </w:r>
      <w:r>
        <w:rPr>
          <w:rFonts w:cs="Calibri"/>
          <w:spacing w:val="-1"/>
          <w:position w:val="1"/>
          <w:sz w:val="20"/>
          <w:szCs w:val="20"/>
        </w:rPr>
        <w:t>me</w:t>
      </w:r>
      <w:r>
        <w:rPr>
          <w:rFonts w:cs="Calibri"/>
          <w:spacing w:val="1"/>
          <w:position w:val="1"/>
          <w:sz w:val="20"/>
          <w:szCs w:val="20"/>
        </w:rPr>
        <w:t>n</w:t>
      </w:r>
      <w:r>
        <w:rPr>
          <w:rFonts w:cs="Calibri"/>
          <w:position w:val="1"/>
          <w:sz w:val="20"/>
          <w:szCs w:val="20"/>
        </w:rPr>
        <w:t xml:space="preserve">to  </w:t>
      </w:r>
      <w:r>
        <w:rPr>
          <w:rFonts w:cs="Calibri"/>
          <w:spacing w:val="41"/>
          <w:position w:val="1"/>
          <w:sz w:val="20"/>
          <w:szCs w:val="20"/>
        </w:rPr>
        <w:t xml:space="preserve"> </w:t>
      </w:r>
      <w:r>
        <w:rPr>
          <w:rFonts w:cs="Calibri"/>
          <w:position w:val="1"/>
          <w:sz w:val="20"/>
          <w:szCs w:val="20"/>
        </w:rPr>
        <w:t xml:space="preserve">alla   </w:t>
      </w:r>
      <w:r>
        <w:rPr>
          <w:rFonts w:cs="Calibri"/>
          <w:spacing w:val="1"/>
          <w:position w:val="1"/>
          <w:sz w:val="20"/>
          <w:szCs w:val="20"/>
        </w:rPr>
        <w:t xml:space="preserve"> </w:t>
      </w:r>
      <w:r>
        <w:rPr>
          <w:rFonts w:cs="Calibri"/>
          <w:position w:val="1"/>
          <w:sz w:val="20"/>
          <w:szCs w:val="20"/>
        </w:rPr>
        <w:t>D</w:t>
      </w:r>
      <w:r>
        <w:rPr>
          <w:rFonts w:cs="Calibri"/>
          <w:spacing w:val="6"/>
          <w:position w:val="1"/>
          <w:sz w:val="20"/>
          <w:szCs w:val="20"/>
        </w:rPr>
        <w:t>i</w:t>
      </w:r>
      <w:r>
        <w:rPr>
          <w:rFonts w:cs="Calibri"/>
          <w:position w:val="1"/>
          <w:sz w:val="20"/>
          <w:szCs w:val="20"/>
        </w:rPr>
        <w:t>t</w:t>
      </w:r>
      <w:r>
        <w:rPr>
          <w:rFonts w:cs="Calibri"/>
          <w:spacing w:val="1"/>
          <w:position w:val="1"/>
          <w:sz w:val="20"/>
          <w:szCs w:val="20"/>
        </w:rPr>
        <w:t>t</w:t>
      </w:r>
      <w:r>
        <w:rPr>
          <w:rFonts w:cs="Calibri"/>
          <w:position w:val="1"/>
          <w:sz w:val="20"/>
          <w:szCs w:val="20"/>
        </w:rPr>
        <w:t>a    c</w:t>
      </w:r>
      <w:r>
        <w:rPr>
          <w:rFonts w:cs="Calibri"/>
          <w:spacing w:val="1"/>
          <w:position w:val="1"/>
          <w:sz w:val="20"/>
          <w:szCs w:val="20"/>
        </w:rPr>
        <w:t>h</w:t>
      </w:r>
      <w:r>
        <w:rPr>
          <w:rFonts w:cs="Calibri"/>
          <w:position w:val="1"/>
          <w:sz w:val="20"/>
          <w:szCs w:val="20"/>
        </w:rPr>
        <w:t xml:space="preserve">e </w:t>
      </w:r>
      <w:r>
        <w:rPr>
          <w:rFonts w:cs="Calibri"/>
          <w:sz w:val="20"/>
          <w:szCs w:val="20"/>
        </w:rPr>
        <w:t>ra</w:t>
      </w:r>
      <w:r>
        <w:rPr>
          <w:rFonts w:cs="Calibri"/>
          <w:spacing w:val="1"/>
          <w:sz w:val="20"/>
          <w:szCs w:val="20"/>
        </w:rPr>
        <w:t>pp</w:t>
      </w:r>
      <w:r>
        <w:rPr>
          <w:rFonts w:cs="Calibri"/>
          <w:sz w:val="20"/>
          <w:szCs w:val="20"/>
        </w:rPr>
        <w:t>r</w:t>
      </w:r>
      <w:r>
        <w:rPr>
          <w:rFonts w:cs="Calibri"/>
          <w:spacing w:val="-1"/>
          <w:sz w:val="20"/>
          <w:szCs w:val="20"/>
        </w:rPr>
        <w:t>ese</w:t>
      </w:r>
      <w:r>
        <w:rPr>
          <w:rFonts w:cs="Calibri"/>
          <w:spacing w:val="1"/>
          <w:sz w:val="20"/>
          <w:szCs w:val="20"/>
        </w:rPr>
        <w:t>n</w:t>
      </w:r>
      <w:r>
        <w:rPr>
          <w:rFonts w:cs="Calibri"/>
          <w:sz w:val="20"/>
          <w:szCs w:val="20"/>
        </w:rPr>
        <w:t>t</w:t>
      </w:r>
      <w:r>
        <w:rPr>
          <w:rFonts w:cs="Calibri"/>
          <w:spacing w:val="1"/>
          <w:sz w:val="20"/>
          <w:szCs w:val="20"/>
        </w:rPr>
        <w:t>a</w:t>
      </w:r>
      <w:r>
        <w:rPr>
          <w:rFonts w:cs="Calibri"/>
          <w:sz w:val="20"/>
          <w:szCs w:val="20"/>
        </w:rPr>
        <w:t>,</w:t>
      </w:r>
    </w:p>
    <w:p w:rsidR="00243395" w:rsidRPr="0015707D" w:rsidRDefault="00243395" w:rsidP="004D5235">
      <w:pPr>
        <w:widowControl w:val="0"/>
        <w:autoSpaceDE w:val="0"/>
        <w:autoSpaceDN w:val="0"/>
        <w:adjustRightInd w:val="0"/>
        <w:spacing w:before="4" w:after="0" w:line="240" w:lineRule="auto"/>
        <w:jc w:val="center"/>
        <w:rPr>
          <w:rFonts w:cs="Calibri"/>
          <w:b/>
          <w:sz w:val="20"/>
          <w:szCs w:val="20"/>
        </w:rPr>
      </w:pPr>
      <w:r w:rsidRPr="0015707D">
        <w:rPr>
          <w:rFonts w:cs="Calibri"/>
          <w:b/>
          <w:sz w:val="20"/>
          <w:szCs w:val="20"/>
        </w:rPr>
        <w:t>OFFRE</w:t>
      </w:r>
    </w:p>
    <w:p w:rsidR="00243395" w:rsidRDefault="00243395" w:rsidP="004D5235">
      <w:pPr>
        <w:widowControl w:val="0"/>
        <w:tabs>
          <w:tab w:val="left" w:pos="10490"/>
        </w:tabs>
        <w:autoSpaceDE w:val="0"/>
        <w:autoSpaceDN w:val="0"/>
        <w:adjustRightInd w:val="0"/>
        <w:spacing w:before="1" w:after="0" w:line="360" w:lineRule="auto"/>
        <w:jc w:val="both"/>
        <w:rPr>
          <w:rFonts w:cs="Calibri"/>
          <w:sz w:val="20"/>
          <w:szCs w:val="20"/>
        </w:rPr>
      </w:pPr>
      <w:r>
        <w:rPr>
          <w:rFonts w:cs="Calibri"/>
          <w:b/>
          <w:bCs/>
          <w:sz w:val="20"/>
          <w:szCs w:val="20"/>
        </w:rPr>
        <w:t xml:space="preserve">1)   </w:t>
      </w:r>
      <w:r>
        <w:rPr>
          <w:rFonts w:cs="Calibri"/>
          <w:b/>
          <w:bCs/>
          <w:spacing w:val="18"/>
          <w:sz w:val="20"/>
          <w:szCs w:val="20"/>
        </w:rPr>
        <w:t xml:space="preserve"> </w:t>
      </w:r>
      <w:r>
        <w:rPr>
          <w:rFonts w:cs="Calibri"/>
          <w:spacing w:val="1"/>
          <w:sz w:val="20"/>
          <w:szCs w:val="20"/>
        </w:rPr>
        <w:t>u</w:t>
      </w:r>
      <w:r>
        <w:rPr>
          <w:rFonts w:cs="Calibri"/>
          <w:sz w:val="20"/>
          <w:szCs w:val="20"/>
        </w:rPr>
        <w:t>n   ri</w:t>
      </w:r>
      <w:r>
        <w:rPr>
          <w:rFonts w:cs="Calibri"/>
          <w:spacing w:val="1"/>
          <w:sz w:val="20"/>
          <w:szCs w:val="20"/>
        </w:rPr>
        <w:t>b</w:t>
      </w:r>
      <w:r>
        <w:rPr>
          <w:rFonts w:cs="Calibri"/>
          <w:sz w:val="20"/>
          <w:szCs w:val="20"/>
        </w:rPr>
        <w:t>as</w:t>
      </w:r>
      <w:r>
        <w:rPr>
          <w:rFonts w:cs="Calibri"/>
          <w:spacing w:val="-2"/>
          <w:sz w:val="20"/>
          <w:szCs w:val="20"/>
        </w:rPr>
        <w:t>s</w:t>
      </w:r>
      <w:r>
        <w:rPr>
          <w:rFonts w:cs="Calibri"/>
          <w:sz w:val="20"/>
          <w:szCs w:val="20"/>
        </w:rPr>
        <w:t xml:space="preserve">o   </w:t>
      </w:r>
      <w:r>
        <w:rPr>
          <w:rFonts w:cs="Calibri"/>
          <w:spacing w:val="1"/>
          <w:sz w:val="20"/>
          <w:szCs w:val="20"/>
        </w:rPr>
        <w:t>p</w:t>
      </w:r>
      <w:r>
        <w:rPr>
          <w:rFonts w:cs="Calibri"/>
          <w:spacing w:val="-1"/>
          <w:sz w:val="20"/>
          <w:szCs w:val="20"/>
        </w:rPr>
        <w:t>e</w:t>
      </w:r>
      <w:r>
        <w:rPr>
          <w:rFonts w:cs="Calibri"/>
          <w:sz w:val="20"/>
          <w:szCs w:val="20"/>
        </w:rPr>
        <w:t>rc</w:t>
      </w:r>
      <w:r>
        <w:rPr>
          <w:rFonts w:cs="Calibri"/>
          <w:spacing w:val="-1"/>
          <w:sz w:val="20"/>
          <w:szCs w:val="20"/>
        </w:rPr>
        <w:t>e</w:t>
      </w:r>
      <w:r>
        <w:rPr>
          <w:rFonts w:cs="Calibri"/>
          <w:spacing w:val="1"/>
          <w:sz w:val="20"/>
          <w:szCs w:val="20"/>
        </w:rPr>
        <w:t>n</w:t>
      </w:r>
      <w:r>
        <w:rPr>
          <w:rFonts w:cs="Calibri"/>
          <w:sz w:val="20"/>
          <w:szCs w:val="20"/>
        </w:rPr>
        <w:t>t</w:t>
      </w:r>
      <w:r>
        <w:rPr>
          <w:rFonts w:cs="Calibri"/>
          <w:spacing w:val="1"/>
          <w:sz w:val="20"/>
          <w:szCs w:val="20"/>
        </w:rPr>
        <w:t>u</w:t>
      </w:r>
      <w:r>
        <w:rPr>
          <w:rFonts w:cs="Calibri"/>
          <w:sz w:val="20"/>
          <w:szCs w:val="20"/>
        </w:rPr>
        <w:t xml:space="preserve">ale   </w:t>
      </w:r>
      <w:r>
        <w:rPr>
          <w:rFonts w:cs="Calibri"/>
          <w:spacing w:val="1"/>
          <w:sz w:val="20"/>
          <w:szCs w:val="20"/>
        </w:rPr>
        <w:t>un</w:t>
      </w:r>
      <w:r>
        <w:rPr>
          <w:rFonts w:cs="Calibri"/>
          <w:sz w:val="20"/>
          <w:szCs w:val="20"/>
        </w:rPr>
        <w:t>i</w:t>
      </w:r>
      <w:r>
        <w:rPr>
          <w:rFonts w:cs="Calibri"/>
          <w:spacing w:val="2"/>
          <w:sz w:val="20"/>
          <w:szCs w:val="20"/>
        </w:rPr>
        <w:t>c</w:t>
      </w:r>
      <w:r>
        <w:rPr>
          <w:rFonts w:cs="Calibri"/>
          <w:sz w:val="20"/>
          <w:szCs w:val="20"/>
        </w:rPr>
        <w:t xml:space="preserve">o  </w:t>
      </w:r>
      <w:r>
        <w:rPr>
          <w:rFonts w:cs="Calibri"/>
          <w:spacing w:val="15"/>
          <w:sz w:val="20"/>
          <w:szCs w:val="20"/>
        </w:rPr>
        <w:t xml:space="preserve"> </w:t>
      </w:r>
      <w:r>
        <w:rPr>
          <w:rFonts w:cs="Calibri"/>
          <w:spacing w:val="1"/>
          <w:sz w:val="20"/>
          <w:szCs w:val="20"/>
        </w:rPr>
        <w:t>d</w:t>
      </w:r>
      <w:r>
        <w:rPr>
          <w:rFonts w:cs="Calibri"/>
          <w:spacing w:val="-1"/>
          <w:sz w:val="20"/>
          <w:szCs w:val="20"/>
        </w:rPr>
        <w:t>e</w:t>
      </w:r>
      <w:r>
        <w:rPr>
          <w:rFonts w:cs="Calibri"/>
          <w:sz w:val="20"/>
          <w:szCs w:val="20"/>
        </w:rPr>
        <w:t xml:space="preserve">l  </w:t>
      </w:r>
      <w:r>
        <w:rPr>
          <w:rFonts w:cs="Calibri"/>
          <w:spacing w:val="17"/>
          <w:sz w:val="20"/>
          <w:szCs w:val="20"/>
        </w:rPr>
        <w:t xml:space="preserve"> </w:t>
      </w:r>
      <w:r>
        <w:rPr>
          <w:rFonts w:cs="Calibri"/>
          <w:spacing w:val="2"/>
          <w:sz w:val="20"/>
          <w:szCs w:val="20"/>
        </w:rPr>
        <w:t>………………………………………………………………….</w:t>
      </w:r>
      <w:r>
        <w:rPr>
          <w:rFonts w:cs="Calibri"/>
          <w:sz w:val="20"/>
          <w:szCs w:val="20"/>
        </w:rPr>
        <w:t xml:space="preserve">     </w:t>
      </w:r>
      <w:r>
        <w:rPr>
          <w:rFonts w:cs="Calibri"/>
          <w:spacing w:val="2"/>
          <w:sz w:val="20"/>
          <w:szCs w:val="20"/>
        </w:rPr>
        <w:t xml:space="preserve"> </w:t>
      </w:r>
      <w:r>
        <w:rPr>
          <w:rFonts w:cs="Calibri"/>
          <w:sz w:val="20"/>
          <w:szCs w:val="20"/>
        </w:rPr>
        <w:t>(in c</w:t>
      </w:r>
      <w:r>
        <w:rPr>
          <w:rFonts w:cs="Calibri"/>
          <w:spacing w:val="2"/>
          <w:sz w:val="20"/>
          <w:szCs w:val="20"/>
        </w:rPr>
        <w:t>i</w:t>
      </w:r>
      <w:r>
        <w:rPr>
          <w:rFonts w:cs="Calibri"/>
          <w:spacing w:val="-1"/>
          <w:sz w:val="20"/>
          <w:szCs w:val="20"/>
        </w:rPr>
        <w:t>f</w:t>
      </w:r>
      <w:r>
        <w:rPr>
          <w:rFonts w:cs="Calibri"/>
          <w:sz w:val="20"/>
          <w:szCs w:val="20"/>
        </w:rPr>
        <w:t>r</w:t>
      </w:r>
      <w:r>
        <w:rPr>
          <w:rFonts w:cs="Calibri"/>
          <w:spacing w:val="1"/>
          <w:sz w:val="20"/>
          <w:szCs w:val="20"/>
        </w:rPr>
        <w:t>e</w:t>
      </w:r>
      <w:r>
        <w:rPr>
          <w:rFonts w:cs="Calibri"/>
          <w:sz w:val="20"/>
          <w:szCs w:val="20"/>
        </w:rPr>
        <w:t>)</w:t>
      </w:r>
      <w:r>
        <w:rPr>
          <w:rFonts w:cs="Calibri"/>
          <w:spacing w:val="-1"/>
          <w:sz w:val="20"/>
          <w:szCs w:val="20"/>
        </w:rPr>
        <w:t>*</w:t>
      </w:r>
      <w:r>
        <w:rPr>
          <w:rFonts w:cs="Calibri"/>
          <w:sz w:val="20"/>
          <w:szCs w:val="20"/>
        </w:rPr>
        <w:t xml:space="preserve">* </w:t>
      </w:r>
      <w:r>
        <w:rPr>
          <w:rFonts w:cs="Calibri"/>
          <w:spacing w:val="-1"/>
          <w:w w:val="99"/>
          <w:position w:val="1"/>
          <w:sz w:val="20"/>
          <w:szCs w:val="20"/>
        </w:rPr>
        <w:t>…</w:t>
      </w:r>
      <w:r>
        <w:rPr>
          <w:rFonts w:cs="Calibri"/>
          <w:spacing w:val="2"/>
          <w:w w:val="99"/>
          <w:position w:val="1"/>
          <w:sz w:val="20"/>
          <w:szCs w:val="20"/>
        </w:rPr>
        <w:t>…</w:t>
      </w:r>
      <w:r>
        <w:rPr>
          <w:rFonts w:cs="Calibri"/>
          <w:spacing w:val="-1"/>
          <w:w w:val="99"/>
          <w:position w:val="1"/>
          <w:sz w:val="20"/>
          <w:szCs w:val="20"/>
        </w:rPr>
        <w:t>…</w:t>
      </w:r>
      <w:r>
        <w:rPr>
          <w:rFonts w:cs="Calibri"/>
          <w:spacing w:val="2"/>
          <w:w w:val="99"/>
          <w:position w:val="1"/>
          <w:sz w:val="20"/>
          <w:szCs w:val="20"/>
        </w:rPr>
        <w:t>…</w:t>
      </w:r>
      <w:r>
        <w:rPr>
          <w:rFonts w:cs="Calibri"/>
          <w:spacing w:val="-1"/>
          <w:w w:val="99"/>
          <w:position w:val="1"/>
          <w:sz w:val="20"/>
          <w:szCs w:val="20"/>
        </w:rPr>
        <w:t>…</w:t>
      </w:r>
      <w:r>
        <w:rPr>
          <w:rFonts w:cs="Calibri"/>
          <w:spacing w:val="2"/>
          <w:w w:val="99"/>
          <w:position w:val="1"/>
          <w:sz w:val="20"/>
          <w:szCs w:val="20"/>
        </w:rPr>
        <w:t>…</w:t>
      </w:r>
      <w:r>
        <w:rPr>
          <w:rFonts w:cs="Calibri"/>
          <w:spacing w:val="-1"/>
          <w:w w:val="99"/>
          <w:position w:val="1"/>
          <w:sz w:val="20"/>
          <w:szCs w:val="20"/>
        </w:rPr>
        <w:t>…</w:t>
      </w:r>
      <w:r>
        <w:rPr>
          <w:rFonts w:cs="Calibri"/>
          <w:spacing w:val="2"/>
          <w:w w:val="99"/>
          <w:position w:val="1"/>
          <w:sz w:val="20"/>
          <w:szCs w:val="20"/>
        </w:rPr>
        <w:t>……</w:t>
      </w:r>
      <w:r>
        <w:rPr>
          <w:rFonts w:cs="Calibri"/>
          <w:spacing w:val="-1"/>
          <w:w w:val="99"/>
          <w:position w:val="1"/>
          <w:sz w:val="20"/>
          <w:szCs w:val="20"/>
        </w:rPr>
        <w:t>…</w:t>
      </w:r>
      <w:r>
        <w:rPr>
          <w:rFonts w:cs="Calibri"/>
          <w:spacing w:val="2"/>
          <w:w w:val="99"/>
          <w:position w:val="1"/>
          <w:sz w:val="20"/>
          <w:szCs w:val="20"/>
        </w:rPr>
        <w:t>…</w:t>
      </w:r>
      <w:r>
        <w:rPr>
          <w:rFonts w:cs="Calibri"/>
          <w:spacing w:val="-1"/>
          <w:w w:val="99"/>
          <w:position w:val="1"/>
          <w:sz w:val="20"/>
          <w:szCs w:val="20"/>
        </w:rPr>
        <w:t>…</w:t>
      </w:r>
      <w:r>
        <w:rPr>
          <w:rFonts w:cs="Calibri"/>
          <w:spacing w:val="2"/>
          <w:w w:val="99"/>
          <w:position w:val="1"/>
          <w:sz w:val="20"/>
          <w:szCs w:val="20"/>
        </w:rPr>
        <w:t>…</w:t>
      </w:r>
      <w:r>
        <w:rPr>
          <w:rFonts w:cs="Calibri"/>
          <w:spacing w:val="-1"/>
          <w:w w:val="99"/>
          <w:position w:val="1"/>
          <w:sz w:val="20"/>
          <w:szCs w:val="20"/>
        </w:rPr>
        <w:t>…</w:t>
      </w:r>
      <w:r>
        <w:rPr>
          <w:rFonts w:cs="Calibri"/>
          <w:spacing w:val="2"/>
          <w:w w:val="99"/>
          <w:position w:val="1"/>
          <w:sz w:val="20"/>
          <w:szCs w:val="20"/>
        </w:rPr>
        <w:t>…</w:t>
      </w:r>
      <w:r>
        <w:rPr>
          <w:rFonts w:cs="Calibri"/>
          <w:spacing w:val="-1"/>
          <w:w w:val="99"/>
          <w:position w:val="1"/>
          <w:sz w:val="20"/>
          <w:szCs w:val="20"/>
        </w:rPr>
        <w:t>…</w:t>
      </w:r>
      <w:r>
        <w:rPr>
          <w:rFonts w:cs="Calibri"/>
          <w:spacing w:val="2"/>
          <w:w w:val="99"/>
          <w:position w:val="1"/>
          <w:sz w:val="20"/>
          <w:szCs w:val="20"/>
        </w:rPr>
        <w:t>…</w:t>
      </w:r>
      <w:r>
        <w:rPr>
          <w:rFonts w:cs="Calibri"/>
          <w:spacing w:val="-1"/>
          <w:w w:val="99"/>
          <w:position w:val="1"/>
          <w:sz w:val="20"/>
          <w:szCs w:val="20"/>
        </w:rPr>
        <w:t>…</w:t>
      </w:r>
      <w:r>
        <w:rPr>
          <w:rFonts w:cs="Calibri"/>
          <w:spacing w:val="2"/>
          <w:w w:val="99"/>
          <w:position w:val="1"/>
          <w:sz w:val="20"/>
          <w:szCs w:val="20"/>
        </w:rPr>
        <w:t>…</w:t>
      </w:r>
      <w:r>
        <w:rPr>
          <w:rFonts w:cs="Calibri"/>
          <w:spacing w:val="-1"/>
          <w:w w:val="99"/>
          <w:position w:val="1"/>
          <w:sz w:val="20"/>
          <w:szCs w:val="20"/>
        </w:rPr>
        <w:t>…</w:t>
      </w:r>
      <w:r>
        <w:rPr>
          <w:rFonts w:cs="Calibri"/>
          <w:spacing w:val="2"/>
          <w:w w:val="99"/>
          <w:position w:val="1"/>
          <w:sz w:val="20"/>
          <w:szCs w:val="20"/>
        </w:rPr>
        <w:t>…</w:t>
      </w:r>
      <w:r>
        <w:rPr>
          <w:rFonts w:cs="Calibri"/>
          <w:spacing w:val="-1"/>
          <w:w w:val="99"/>
          <w:position w:val="1"/>
          <w:sz w:val="20"/>
          <w:szCs w:val="20"/>
        </w:rPr>
        <w:t>…</w:t>
      </w:r>
      <w:r>
        <w:rPr>
          <w:rFonts w:cs="Calibri"/>
          <w:spacing w:val="2"/>
          <w:w w:val="99"/>
          <w:position w:val="1"/>
          <w:sz w:val="20"/>
          <w:szCs w:val="20"/>
        </w:rPr>
        <w:t>…</w:t>
      </w:r>
      <w:r>
        <w:rPr>
          <w:rFonts w:cs="Calibri"/>
          <w:spacing w:val="-1"/>
          <w:w w:val="99"/>
          <w:position w:val="1"/>
          <w:sz w:val="20"/>
          <w:szCs w:val="20"/>
        </w:rPr>
        <w:t>…</w:t>
      </w:r>
      <w:r>
        <w:rPr>
          <w:rFonts w:cs="Calibri"/>
          <w:spacing w:val="2"/>
          <w:w w:val="99"/>
          <w:position w:val="1"/>
          <w:sz w:val="20"/>
          <w:szCs w:val="20"/>
        </w:rPr>
        <w:t>……</w:t>
      </w:r>
      <w:r>
        <w:rPr>
          <w:rFonts w:cs="Calibri"/>
          <w:spacing w:val="-1"/>
          <w:w w:val="99"/>
          <w:position w:val="1"/>
          <w:sz w:val="20"/>
          <w:szCs w:val="20"/>
        </w:rPr>
        <w:t xml:space="preserve"> </w:t>
      </w:r>
      <w:r>
        <w:rPr>
          <w:rFonts w:cs="Calibri"/>
          <w:spacing w:val="9"/>
          <w:w w:val="99"/>
          <w:position w:val="1"/>
          <w:sz w:val="20"/>
          <w:szCs w:val="20"/>
        </w:rPr>
        <w:t xml:space="preserve">  </w:t>
      </w:r>
      <w:r>
        <w:rPr>
          <w:rFonts w:cs="Calibri"/>
          <w:position w:val="1"/>
          <w:sz w:val="20"/>
          <w:szCs w:val="20"/>
        </w:rPr>
        <w:t>(in</w:t>
      </w:r>
      <w:r>
        <w:rPr>
          <w:rFonts w:cs="Calibri"/>
          <w:spacing w:val="6"/>
          <w:position w:val="1"/>
          <w:sz w:val="20"/>
          <w:szCs w:val="20"/>
        </w:rPr>
        <w:t xml:space="preserve"> </w:t>
      </w:r>
      <w:r>
        <w:rPr>
          <w:rFonts w:cs="Calibri"/>
          <w:spacing w:val="2"/>
          <w:position w:val="1"/>
          <w:sz w:val="20"/>
          <w:szCs w:val="20"/>
        </w:rPr>
        <w:t>l</w:t>
      </w:r>
      <w:r>
        <w:rPr>
          <w:rFonts w:cs="Calibri"/>
          <w:spacing w:val="-1"/>
          <w:position w:val="1"/>
          <w:sz w:val="20"/>
          <w:szCs w:val="20"/>
        </w:rPr>
        <w:t>e</w:t>
      </w:r>
      <w:r>
        <w:rPr>
          <w:rFonts w:cs="Calibri"/>
          <w:position w:val="1"/>
          <w:sz w:val="20"/>
          <w:szCs w:val="20"/>
        </w:rPr>
        <w:t>t</w:t>
      </w:r>
      <w:r>
        <w:rPr>
          <w:rFonts w:cs="Calibri"/>
          <w:spacing w:val="1"/>
          <w:position w:val="1"/>
          <w:sz w:val="20"/>
          <w:szCs w:val="20"/>
        </w:rPr>
        <w:t>t</w:t>
      </w:r>
      <w:r>
        <w:rPr>
          <w:rFonts w:cs="Calibri"/>
          <w:spacing w:val="-1"/>
          <w:position w:val="1"/>
          <w:sz w:val="20"/>
          <w:szCs w:val="20"/>
        </w:rPr>
        <w:t>e</w:t>
      </w:r>
      <w:r>
        <w:rPr>
          <w:rFonts w:cs="Calibri"/>
          <w:position w:val="1"/>
          <w:sz w:val="20"/>
          <w:szCs w:val="20"/>
        </w:rPr>
        <w:t>r</w:t>
      </w:r>
      <w:r>
        <w:rPr>
          <w:rFonts w:cs="Calibri"/>
          <w:spacing w:val="1"/>
          <w:position w:val="1"/>
          <w:sz w:val="20"/>
          <w:szCs w:val="20"/>
        </w:rPr>
        <w:t>e</w:t>
      </w:r>
      <w:r>
        <w:rPr>
          <w:rFonts w:cs="Calibri"/>
          <w:position w:val="1"/>
          <w:sz w:val="20"/>
          <w:szCs w:val="20"/>
        </w:rPr>
        <w:t>)</w:t>
      </w:r>
      <w:r>
        <w:rPr>
          <w:rFonts w:cs="Calibri"/>
          <w:spacing w:val="1"/>
          <w:position w:val="1"/>
          <w:sz w:val="20"/>
          <w:szCs w:val="20"/>
        </w:rPr>
        <w:t>*</w:t>
      </w:r>
      <w:r>
        <w:rPr>
          <w:rFonts w:cs="Calibri"/>
          <w:position w:val="1"/>
          <w:sz w:val="20"/>
          <w:szCs w:val="20"/>
        </w:rPr>
        <w:t>*</w:t>
      </w:r>
      <w:r>
        <w:rPr>
          <w:rFonts w:cs="Calibri"/>
          <w:spacing w:val="-1"/>
          <w:position w:val="1"/>
          <w:sz w:val="20"/>
          <w:szCs w:val="20"/>
        </w:rPr>
        <w:t xml:space="preserve">  s</w:t>
      </w:r>
      <w:r>
        <w:rPr>
          <w:rFonts w:cs="Calibri"/>
          <w:spacing w:val="1"/>
          <w:position w:val="1"/>
          <w:sz w:val="20"/>
          <w:szCs w:val="20"/>
        </w:rPr>
        <w:t>u</w:t>
      </w:r>
      <w:r>
        <w:rPr>
          <w:rFonts w:cs="Calibri"/>
          <w:position w:val="1"/>
          <w:sz w:val="20"/>
          <w:szCs w:val="20"/>
        </w:rPr>
        <w:t>ll’</w:t>
      </w:r>
      <w:r>
        <w:rPr>
          <w:rFonts w:cs="Calibri"/>
          <w:spacing w:val="2"/>
          <w:position w:val="1"/>
          <w:sz w:val="20"/>
          <w:szCs w:val="20"/>
        </w:rPr>
        <w:t>i</w:t>
      </w:r>
      <w:r>
        <w:rPr>
          <w:rFonts w:cs="Calibri"/>
          <w:spacing w:val="-1"/>
          <w:position w:val="1"/>
          <w:sz w:val="20"/>
          <w:szCs w:val="20"/>
        </w:rPr>
        <w:t>m</w:t>
      </w:r>
      <w:r>
        <w:rPr>
          <w:rFonts w:cs="Calibri"/>
          <w:spacing w:val="1"/>
          <w:position w:val="1"/>
          <w:sz w:val="20"/>
          <w:szCs w:val="20"/>
        </w:rPr>
        <w:t>p</w:t>
      </w:r>
      <w:r>
        <w:rPr>
          <w:rFonts w:cs="Calibri"/>
          <w:spacing w:val="3"/>
          <w:position w:val="1"/>
          <w:sz w:val="20"/>
          <w:szCs w:val="20"/>
        </w:rPr>
        <w:t>o</w:t>
      </w:r>
      <w:r>
        <w:rPr>
          <w:rFonts w:cs="Calibri"/>
          <w:position w:val="1"/>
          <w:sz w:val="20"/>
          <w:szCs w:val="20"/>
        </w:rPr>
        <w:t xml:space="preserve">rto </w:t>
      </w:r>
      <w:r>
        <w:rPr>
          <w:rFonts w:cs="Calibri"/>
          <w:spacing w:val="1"/>
          <w:position w:val="1"/>
          <w:sz w:val="20"/>
          <w:szCs w:val="20"/>
        </w:rPr>
        <w:t>d</w:t>
      </w:r>
      <w:r>
        <w:rPr>
          <w:rFonts w:cs="Calibri"/>
          <w:spacing w:val="-1"/>
          <w:position w:val="1"/>
          <w:sz w:val="20"/>
          <w:szCs w:val="20"/>
        </w:rPr>
        <w:t>e</w:t>
      </w:r>
      <w:r>
        <w:rPr>
          <w:rFonts w:cs="Calibri"/>
          <w:position w:val="1"/>
          <w:sz w:val="20"/>
          <w:szCs w:val="20"/>
        </w:rPr>
        <w:t>i</w:t>
      </w:r>
      <w:r>
        <w:rPr>
          <w:rFonts w:cs="Calibri"/>
          <w:spacing w:val="5"/>
          <w:position w:val="1"/>
          <w:sz w:val="20"/>
          <w:szCs w:val="20"/>
        </w:rPr>
        <w:t xml:space="preserve"> </w:t>
      </w:r>
      <w:r>
        <w:rPr>
          <w:rFonts w:cs="Calibri"/>
          <w:position w:val="1"/>
          <w:sz w:val="20"/>
          <w:szCs w:val="20"/>
        </w:rPr>
        <w:t>la</w:t>
      </w:r>
      <w:r>
        <w:rPr>
          <w:rFonts w:cs="Calibri"/>
          <w:spacing w:val="-1"/>
          <w:position w:val="1"/>
          <w:sz w:val="20"/>
          <w:szCs w:val="20"/>
        </w:rPr>
        <w:t>v</w:t>
      </w:r>
      <w:r>
        <w:rPr>
          <w:rFonts w:cs="Calibri"/>
          <w:position w:val="1"/>
          <w:sz w:val="20"/>
          <w:szCs w:val="20"/>
        </w:rPr>
        <w:t>ori</w:t>
      </w:r>
      <w:r>
        <w:rPr>
          <w:rFonts w:cs="Calibri"/>
          <w:spacing w:val="2"/>
          <w:position w:val="1"/>
          <w:sz w:val="20"/>
          <w:szCs w:val="20"/>
        </w:rPr>
        <w:t xml:space="preserve"> </w:t>
      </w:r>
      <w:r>
        <w:rPr>
          <w:rFonts w:cs="Calibri"/>
          <w:position w:val="1"/>
          <w:sz w:val="20"/>
          <w:szCs w:val="20"/>
        </w:rPr>
        <w:t>a</w:t>
      </w:r>
      <w:r>
        <w:rPr>
          <w:rFonts w:cs="Calibri"/>
          <w:spacing w:val="9"/>
          <w:position w:val="1"/>
          <w:sz w:val="20"/>
          <w:szCs w:val="20"/>
        </w:rPr>
        <w:t xml:space="preserve"> </w:t>
      </w:r>
      <w:r>
        <w:rPr>
          <w:rFonts w:cs="Calibri"/>
          <w:position w:val="1"/>
          <w:sz w:val="20"/>
          <w:szCs w:val="20"/>
        </w:rPr>
        <w:t>cor</w:t>
      </w:r>
      <w:r>
        <w:rPr>
          <w:rFonts w:cs="Calibri"/>
          <w:spacing w:val="1"/>
          <w:position w:val="1"/>
          <w:sz w:val="20"/>
          <w:szCs w:val="20"/>
        </w:rPr>
        <w:t>p</w:t>
      </w:r>
      <w:r>
        <w:rPr>
          <w:rFonts w:cs="Calibri"/>
          <w:position w:val="1"/>
          <w:sz w:val="20"/>
          <w:szCs w:val="20"/>
        </w:rPr>
        <w:t>o</w:t>
      </w:r>
      <w:r>
        <w:rPr>
          <w:rFonts w:cs="Calibri"/>
          <w:spacing w:val="3"/>
          <w:position w:val="1"/>
          <w:sz w:val="20"/>
          <w:szCs w:val="20"/>
        </w:rPr>
        <w:t xml:space="preserve"> </w:t>
      </w:r>
      <w:r>
        <w:rPr>
          <w:rFonts w:cs="Calibri"/>
          <w:position w:val="1"/>
          <w:sz w:val="20"/>
          <w:szCs w:val="20"/>
        </w:rPr>
        <w:t>a</w:t>
      </w:r>
      <w:r>
        <w:rPr>
          <w:rFonts w:cs="Calibri"/>
          <w:spacing w:val="7"/>
          <w:position w:val="1"/>
          <w:sz w:val="20"/>
          <w:szCs w:val="20"/>
        </w:rPr>
        <w:t xml:space="preserve"> </w:t>
      </w:r>
      <w:r>
        <w:rPr>
          <w:rFonts w:cs="Calibri"/>
          <w:spacing w:val="1"/>
          <w:position w:val="1"/>
          <w:sz w:val="20"/>
          <w:szCs w:val="20"/>
        </w:rPr>
        <w:t>b</w:t>
      </w:r>
      <w:r>
        <w:rPr>
          <w:rFonts w:cs="Calibri"/>
          <w:position w:val="1"/>
          <w:sz w:val="20"/>
          <w:szCs w:val="20"/>
        </w:rPr>
        <w:t>ase</w:t>
      </w:r>
      <w:r>
        <w:rPr>
          <w:rFonts w:cs="Calibri"/>
          <w:spacing w:val="4"/>
          <w:position w:val="1"/>
          <w:sz w:val="20"/>
          <w:szCs w:val="20"/>
        </w:rPr>
        <w:t xml:space="preserve"> </w:t>
      </w:r>
      <w:r>
        <w:rPr>
          <w:rFonts w:cs="Calibri"/>
          <w:spacing w:val="1"/>
          <w:position w:val="1"/>
          <w:sz w:val="20"/>
          <w:szCs w:val="20"/>
        </w:rPr>
        <w:t>d</w:t>
      </w:r>
      <w:r>
        <w:rPr>
          <w:rFonts w:cs="Calibri"/>
          <w:position w:val="1"/>
          <w:sz w:val="20"/>
          <w:szCs w:val="20"/>
        </w:rPr>
        <w:t xml:space="preserve">i </w:t>
      </w:r>
      <w:r>
        <w:rPr>
          <w:rFonts w:cs="Calibri"/>
          <w:sz w:val="20"/>
          <w:szCs w:val="20"/>
        </w:rPr>
        <w:t>gara</w:t>
      </w:r>
      <w:r>
        <w:rPr>
          <w:rFonts w:cs="Calibri"/>
          <w:spacing w:val="16"/>
          <w:sz w:val="20"/>
          <w:szCs w:val="20"/>
        </w:rPr>
        <w:t xml:space="preserve"> </w:t>
      </w:r>
      <w:r>
        <w:rPr>
          <w:rFonts w:cs="Calibri"/>
          <w:sz w:val="20"/>
          <w:szCs w:val="20"/>
        </w:rPr>
        <w:t>compr</w:t>
      </w:r>
      <w:r>
        <w:rPr>
          <w:rFonts w:cs="Calibri"/>
          <w:spacing w:val="-1"/>
          <w:sz w:val="20"/>
          <w:szCs w:val="20"/>
        </w:rPr>
        <w:t>e</w:t>
      </w:r>
      <w:r>
        <w:rPr>
          <w:rFonts w:cs="Calibri"/>
          <w:spacing w:val="1"/>
          <w:sz w:val="20"/>
          <w:szCs w:val="20"/>
        </w:rPr>
        <w:t>ns</w:t>
      </w:r>
      <w:r>
        <w:rPr>
          <w:rFonts w:cs="Calibri"/>
          <w:sz w:val="20"/>
          <w:szCs w:val="20"/>
        </w:rPr>
        <w:t>i</w:t>
      </w:r>
      <w:r>
        <w:rPr>
          <w:rFonts w:cs="Calibri"/>
          <w:spacing w:val="-1"/>
          <w:sz w:val="20"/>
          <w:szCs w:val="20"/>
        </w:rPr>
        <w:t>v</w:t>
      </w:r>
      <w:r>
        <w:rPr>
          <w:rFonts w:cs="Calibri"/>
          <w:sz w:val="20"/>
          <w:szCs w:val="20"/>
        </w:rPr>
        <w:t>o</w:t>
      </w:r>
      <w:r>
        <w:rPr>
          <w:rFonts w:cs="Calibri"/>
          <w:spacing w:val="10"/>
          <w:sz w:val="20"/>
          <w:szCs w:val="20"/>
        </w:rPr>
        <w:t xml:space="preserve"> </w:t>
      </w:r>
      <w:r>
        <w:rPr>
          <w:rFonts w:cs="Calibri"/>
          <w:spacing w:val="1"/>
          <w:sz w:val="20"/>
          <w:szCs w:val="20"/>
        </w:rPr>
        <w:t>d</w:t>
      </w:r>
      <w:r>
        <w:rPr>
          <w:rFonts w:cs="Calibri"/>
          <w:spacing w:val="-1"/>
          <w:sz w:val="20"/>
          <w:szCs w:val="20"/>
        </w:rPr>
        <w:t>e</w:t>
      </w:r>
      <w:r>
        <w:rPr>
          <w:rFonts w:cs="Calibri"/>
          <w:sz w:val="20"/>
          <w:szCs w:val="20"/>
        </w:rPr>
        <w:t>l</w:t>
      </w:r>
      <w:r>
        <w:rPr>
          <w:rFonts w:cs="Calibri"/>
          <w:spacing w:val="16"/>
          <w:sz w:val="20"/>
          <w:szCs w:val="20"/>
        </w:rPr>
        <w:t xml:space="preserve"> </w:t>
      </w:r>
      <w:r>
        <w:rPr>
          <w:rFonts w:cs="Calibri"/>
          <w:sz w:val="20"/>
          <w:szCs w:val="20"/>
        </w:rPr>
        <w:t>cor</w:t>
      </w:r>
      <w:r>
        <w:rPr>
          <w:rFonts w:cs="Calibri"/>
          <w:spacing w:val="3"/>
          <w:sz w:val="20"/>
          <w:szCs w:val="20"/>
        </w:rPr>
        <w:t>r</w:t>
      </w:r>
      <w:r>
        <w:rPr>
          <w:rFonts w:cs="Calibri"/>
          <w:sz w:val="20"/>
          <w:szCs w:val="20"/>
        </w:rPr>
        <w:t>i</w:t>
      </w:r>
      <w:r>
        <w:rPr>
          <w:rFonts w:cs="Calibri"/>
          <w:spacing w:val="-1"/>
          <w:sz w:val="20"/>
          <w:szCs w:val="20"/>
        </w:rPr>
        <w:t>s</w:t>
      </w:r>
      <w:r>
        <w:rPr>
          <w:rFonts w:cs="Calibri"/>
          <w:spacing w:val="3"/>
          <w:sz w:val="20"/>
          <w:szCs w:val="20"/>
        </w:rPr>
        <w:t>p</w:t>
      </w:r>
      <w:r>
        <w:rPr>
          <w:rFonts w:cs="Calibri"/>
          <w:spacing w:val="-1"/>
          <w:sz w:val="20"/>
          <w:szCs w:val="20"/>
        </w:rPr>
        <w:t>e</w:t>
      </w:r>
      <w:r>
        <w:rPr>
          <w:rFonts w:cs="Calibri"/>
          <w:sz w:val="20"/>
          <w:szCs w:val="20"/>
        </w:rPr>
        <w:t>t</w:t>
      </w:r>
      <w:r>
        <w:rPr>
          <w:rFonts w:cs="Calibri"/>
          <w:spacing w:val="1"/>
          <w:sz w:val="20"/>
          <w:szCs w:val="20"/>
        </w:rPr>
        <w:t>t</w:t>
      </w:r>
      <w:r>
        <w:rPr>
          <w:rFonts w:cs="Calibri"/>
          <w:sz w:val="20"/>
          <w:szCs w:val="20"/>
        </w:rPr>
        <w:t>i</w:t>
      </w:r>
      <w:r>
        <w:rPr>
          <w:rFonts w:cs="Calibri"/>
          <w:spacing w:val="-1"/>
          <w:sz w:val="20"/>
          <w:szCs w:val="20"/>
        </w:rPr>
        <w:t>v</w:t>
      </w:r>
      <w:r>
        <w:rPr>
          <w:rFonts w:cs="Calibri"/>
          <w:sz w:val="20"/>
          <w:szCs w:val="20"/>
        </w:rPr>
        <w:t>o</w:t>
      </w:r>
      <w:r>
        <w:rPr>
          <w:rFonts w:cs="Calibri"/>
          <w:spacing w:val="10"/>
          <w:sz w:val="20"/>
          <w:szCs w:val="20"/>
        </w:rPr>
        <w:t xml:space="preserve"> </w:t>
      </w:r>
      <w:r>
        <w:rPr>
          <w:rFonts w:cs="Calibri"/>
          <w:spacing w:val="1"/>
          <w:sz w:val="20"/>
          <w:szCs w:val="20"/>
        </w:rPr>
        <w:t>p</w:t>
      </w:r>
      <w:r>
        <w:rPr>
          <w:rFonts w:cs="Calibri"/>
          <w:spacing w:val="-1"/>
          <w:sz w:val="20"/>
          <w:szCs w:val="20"/>
        </w:rPr>
        <w:t>e</w:t>
      </w:r>
      <w:r>
        <w:rPr>
          <w:rFonts w:cs="Calibri"/>
          <w:sz w:val="20"/>
          <w:szCs w:val="20"/>
        </w:rPr>
        <w:t>r</w:t>
      </w:r>
      <w:r>
        <w:rPr>
          <w:rFonts w:cs="Calibri"/>
          <w:spacing w:val="17"/>
          <w:sz w:val="20"/>
          <w:szCs w:val="20"/>
        </w:rPr>
        <w:t xml:space="preserve"> </w:t>
      </w:r>
      <w:r>
        <w:rPr>
          <w:rFonts w:cs="Calibri"/>
          <w:sz w:val="20"/>
          <w:szCs w:val="20"/>
        </w:rPr>
        <w:t>la</w:t>
      </w:r>
      <w:r>
        <w:rPr>
          <w:rFonts w:cs="Calibri"/>
          <w:spacing w:val="19"/>
          <w:sz w:val="20"/>
          <w:szCs w:val="20"/>
        </w:rPr>
        <w:t xml:space="preserve"> </w:t>
      </w:r>
      <w:r>
        <w:rPr>
          <w:rFonts w:cs="Calibri"/>
          <w:spacing w:val="1"/>
          <w:sz w:val="20"/>
          <w:szCs w:val="20"/>
        </w:rPr>
        <w:t>p</w:t>
      </w:r>
      <w:r>
        <w:rPr>
          <w:rFonts w:cs="Calibri"/>
          <w:sz w:val="20"/>
          <w:szCs w:val="20"/>
        </w:rPr>
        <w:t>r</w:t>
      </w:r>
      <w:r>
        <w:rPr>
          <w:rFonts w:cs="Calibri"/>
          <w:spacing w:val="1"/>
          <w:sz w:val="20"/>
          <w:szCs w:val="20"/>
        </w:rPr>
        <w:t>o</w:t>
      </w:r>
      <w:r>
        <w:rPr>
          <w:rFonts w:cs="Calibri"/>
          <w:sz w:val="20"/>
          <w:szCs w:val="20"/>
        </w:rPr>
        <w:t>g</w:t>
      </w:r>
      <w:r>
        <w:rPr>
          <w:rFonts w:cs="Calibri"/>
          <w:spacing w:val="-1"/>
          <w:sz w:val="20"/>
          <w:szCs w:val="20"/>
        </w:rPr>
        <w:t>e</w:t>
      </w:r>
      <w:r>
        <w:rPr>
          <w:rFonts w:cs="Calibri"/>
          <w:sz w:val="20"/>
          <w:szCs w:val="20"/>
        </w:rPr>
        <w:t>t</w:t>
      </w:r>
      <w:r>
        <w:rPr>
          <w:rFonts w:cs="Calibri"/>
          <w:spacing w:val="1"/>
          <w:sz w:val="20"/>
          <w:szCs w:val="20"/>
        </w:rPr>
        <w:t>t</w:t>
      </w:r>
      <w:r>
        <w:rPr>
          <w:rFonts w:cs="Calibri"/>
          <w:sz w:val="20"/>
          <w:szCs w:val="20"/>
        </w:rPr>
        <w:t>a</w:t>
      </w:r>
      <w:r>
        <w:rPr>
          <w:rFonts w:cs="Calibri"/>
          <w:spacing w:val="1"/>
          <w:sz w:val="20"/>
          <w:szCs w:val="20"/>
        </w:rPr>
        <w:t>z</w:t>
      </w:r>
      <w:r>
        <w:rPr>
          <w:rFonts w:cs="Calibri"/>
          <w:sz w:val="20"/>
          <w:szCs w:val="20"/>
        </w:rPr>
        <w:t>io</w:t>
      </w:r>
      <w:r>
        <w:rPr>
          <w:rFonts w:cs="Calibri"/>
          <w:spacing w:val="1"/>
          <w:sz w:val="20"/>
          <w:szCs w:val="20"/>
        </w:rPr>
        <w:t>n</w:t>
      </w:r>
      <w:r>
        <w:rPr>
          <w:rFonts w:cs="Calibri"/>
          <w:sz w:val="20"/>
          <w:szCs w:val="20"/>
        </w:rPr>
        <w:t>e</w:t>
      </w:r>
      <w:r>
        <w:rPr>
          <w:rFonts w:cs="Calibri"/>
          <w:spacing w:val="10"/>
          <w:sz w:val="20"/>
          <w:szCs w:val="20"/>
        </w:rPr>
        <w:t xml:space="preserve"> </w:t>
      </w:r>
      <w:r>
        <w:rPr>
          <w:rFonts w:cs="Calibri"/>
          <w:spacing w:val="1"/>
          <w:sz w:val="20"/>
          <w:szCs w:val="20"/>
        </w:rPr>
        <w:t>e</w:t>
      </w:r>
      <w:r>
        <w:rPr>
          <w:rFonts w:cs="Calibri"/>
          <w:spacing w:val="5"/>
          <w:sz w:val="20"/>
          <w:szCs w:val="20"/>
        </w:rPr>
        <w:t>s</w:t>
      </w:r>
      <w:r>
        <w:rPr>
          <w:rFonts w:cs="Calibri"/>
          <w:spacing w:val="-1"/>
          <w:sz w:val="20"/>
          <w:szCs w:val="20"/>
        </w:rPr>
        <w:t>e</w:t>
      </w:r>
      <w:r>
        <w:rPr>
          <w:rFonts w:cs="Calibri"/>
          <w:sz w:val="20"/>
          <w:szCs w:val="20"/>
        </w:rPr>
        <w:t>c</w:t>
      </w:r>
      <w:r>
        <w:rPr>
          <w:rFonts w:cs="Calibri"/>
          <w:spacing w:val="1"/>
          <w:sz w:val="20"/>
          <w:szCs w:val="20"/>
        </w:rPr>
        <w:t>u</w:t>
      </w:r>
      <w:r>
        <w:rPr>
          <w:rFonts w:cs="Calibri"/>
          <w:sz w:val="20"/>
          <w:szCs w:val="20"/>
        </w:rPr>
        <w:t>t</w:t>
      </w:r>
      <w:r>
        <w:rPr>
          <w:rFonts w:cs="Calibri"/>
          <w:spacing w:val="2"/>
          <w:sz w:val="20"/>
          <w:szCs w:val="20"/>
        </w:rPr>
        <w:t>i</w:t>
      </w:r>
      <w:r>
        <w:rPr>
          <w:rFonts w:cs="Calibri"/>
          <w:spacing w:val="-1"/>
          <w:sz w:val="20"/>
          <w:szCs w:val="20"/>
        </w:rPr>
        <w:t>v</w:t>
      </w:r>
      <w:r>
        <w:rPr>
          <w:rFonts w:cs="Calibri"/>
          <w:sz w:val="20"/>
          <w:szCs w:val="20"/>
        </w:rPr>
        <w:t>a</w:t>
      </w:r>
      <w:r>
        <w:rPr>
          <w:rFonts w:cs="Calibri"/>
          <w:spacing w:val="12"/>
          <w:sz w:val="20"/>
          <w:szCs w:val="20"/>
        </w:rPr>
        <w:t xml:space="preserve"> </w:t>
      </w:r>
      <w:r>
        <w:rPr>
          <w:rFonts w:cs="Calibri"/>
          <w:sz w:val="20"/>
          <w:szCs w:val="20"/>
        </w:rPr>
        <w:t>al</w:t>
      </w:r>
      <w:r>
        <w:rPr>
          <w:rFonts w:cs="Calibri"/>
          <w:spacing w:val="19"/>
          <w:sz w:val="20"/>
          <w:szCs w:val="20"/>
        </w:rPr>
        <w:t xml:space="preserve"> </w:t>
      </w:r>
      <w:r>
        <w:rPr>
          <w:rFonts w:cs="Calibri"/>
          <w:spacing w:val="1"/>
          <w:sz w:val="20"/>
          <w:szCs w:val="20"/>
        </w:rPr>
        <w:t>n</w:t>
      </w:r>
      <w:r>
        <w:rPr>
          <w:rFonts w:cs="Calibri"/>
          <w:spacing w:val="-1"/>
          <w:sz w:val="20"/>
          <w:szCs w:val="20"/>
        </w:rPr>
        <w:t>e</w:t>
      </w:r>
      <w:r>
        <w:rPr>
          <w:rFonts w:cs="Calibri"/>
          <w:sz w:val="20"/>
          <w:szCs w:val="20"/>
        </w:rPr>
        <w:t>t</w:t>
      </w:r>
      <w:r>
        <w:rPr>
          <w:rFonts w:cs="Calibri"/>
          <w:spacing w:val="1"/>
          <w:sz w:val="20"/>
          <w:szCs w:val="20"/>
        </w:rPr>
        <w:t>t</w:t>
      </w:r>
      <w:r>
        <w:rPr>
          <w:rFonts w:cs="Calibri"/>
          <w:sz w:val="20"/>
          <w:szCs w:val="20"/>
        </w:rPr>
        <w:t>o</w:t>
      </w:r>
      <w:r>
        <w:rPr>
          <w:rFonts w:cs="Calibri"/>
          <w:spacing w:val="16"/>
          <w:sz w:val="20"/>
          <w:szCs w:val="20"/>
        </w:rPr>
        <w:t xml:space="preserve"> </w:t>
      </w:r>
      <w:r>
        <w:rPr>
          <w:rFonts w:cs="Calibri"/>
          <w:spacing w:val="1"/>
          <w:sz w:val="20"/>
          <w:szCs w:val="20"/>
        </w:rPr>
        <w:t>d</w:t>
      </w:r>
      <w:r>
        <w:rPr>
          <w:rFonts w:cs="Calibri"/>
          <w:spacing w:val="-1"/>
          <w:sz w:val="20"/>
          <w:szCs w:val="20"/>
        </w:rPr>
        <w:t>e</w:t>
      </w:r>
      <w:r>
        <w:rPr>
          <w:rFonts w:cs="Calibri"/>
          <w:sz w:val="20"/>
          <w:szCs w:val="20"/>
        </w:rPr>
        <w:t>gli</w:t>
      </w:r>
      <w:r>
        <w:rPr>
          <w:rFonts w:cs="Calibri"/>
          <w:spacing w:val="15"/>
          <w:sz w:val="20"/>
          <w:szCs w:val="20"/>
        </w:rPr>
        <w:t xml:space="preserve"> </w:t>
      </w:r>
      <w:r>
        <w:rPr>
          <w:rFonts w:cs="Calibri"/>
          <w:sz w:val="20"/>
          <w:szCs w:val="20"/>
        </w:rPr>
        <w:t>o</w:t>
      </w:r>
      <w:r>
        <w:rPr>
          <w:rFonts w:cs="Calibri"/>
          <w:spacing w:val="1"/>
          <w:sz w:val="20"/>
          <w:szCs w:val="20"/>
        </w:rPr>
        <w:t>n</w:t>
      </w:r>
      <w:r>
        <w:rPr>
          <w:rFonts w:cs="Calibri"/>
          <w:spacing w:val="-1"/>
          <w:sz w:val="20"/>
          <w:szCs w:val="20"/>
        </w:rPr>
        <w:t>e</w:t>
      </w:r>
      <w:r>
        <w:rPr>
          <w:rFonts w:cs="Calibri"/>
          <w:sz w:val="20"/>
          <w:szCs w:val="20"/>
        </w:rPr>
        <w:t>ri</w:t>
      </w:r>
      <w:r>
        <w:rPr>
          <w:rFonts w:cs="Calibri"/>
          <w:spacing w:val="18"/>
          <w:sz w:val="20"/>
          <w:szCs w:val="20"/>
        </w:rPr>
        <w:t xml:space="preserve"> </w:t>
      </w:r>
      <w:r>
        <w:rPr>
          <w:rFonts w:cs="Calibri"/>
          <w:spacing w:val="1"/>
          <w:sz w:val="20"/>
          <w:szCs w:val="20"/>
        </w:rPr>
        <w:t>d</w:t>
      </w:r>
      <w:r>
        <w:rPr>
          <w:rFonts w:cs="Calibri"/>
          <w:sz w:val="20"/>
          <w:szCs w:val="20"/>
        </w:rPr>
        <w:t>i</w:t>
      </w:r>
      <w:r>
        <w:rPr>
          <w:rFonts w:cs="Calibri"/>
          <w:spacing w:val="17"/>
          <w:sz w:val="20"/>
          <w:szCs w:val="20"/>
        </w:rPr>
        <w:t xml:space="preserve"> </w:t>
      </w:r>
      <w:r>
        <w:rPr>
          <w:rFonts w:cs="Calibri"/>
          <w:spacing w:val="-1"/>
          <w:sz w:val="20"/>
          <w:szCs w:val="20"/>
        </w:rPr>
        <w:t>s</w:t>
      </w:r>
      <w:r>
        <w:rPr>
          <w:rFonts w:cs="Calibri"/>
          <w:sz w:val="20"/>
          <w:szCs w:val="20"/>
        </w:rPr>
        <w:t>icu</w:t>
      </w:r>
      <w:r>
        <w:rPr>
          <w:rFonts w:cs="Calibri"/>
          <w:spacing w:val="1"/>
          <w:sz w:val="20"/>
          <w:szCs w:val="20"/>
        </w:rPr>
        <w:t>r</w:t>
      </w:r>
      <w:r>
        <w:rPr>
          <w:rFonts w:cs="Calibri"/>
          <w:spacing w:val="-1"/>
          <w:sz w:val="20"/>
          <w:szCs w:val="20"/>
        </w:rPr>
        <w:t>e</w:t>
      </w:r>
      <w:r>
        <w:rPr>
          <w:rFonts w:cs="Calibri"/>
          <w:sz w:val="20"/>
          <w:szCs w:val="20"/>
        </w:rPr>
        <w:t>z</w:t>
      </w:r>
      <w:r>
        <w:rPr>
          <w:rFonts w:cs="Calibri"/>
          <w:spacing w:val="1"/>
          <w:sz w:val="20"/>
          <w:szCs w:val="20"/>
        </w:rPr>
        <w:t>z</w:t>
      </w:r>
      <w:r>
        <w:rPr>
          <w:rFonts w:cs="Calibri"/>
          <w:sz w:val="20"/>
          <w:szCs w:val="20"/>
        </w:rPr>
        <w:t>a</w:t>
      </w:r>
      <w:r>
        <w:rPr>
          <w:rFonts w:cs="Calibri"/>
          <w:spacing w:val="17"/>
          <w:sz w:val="20"/>
          <w:szCs w:val="20"/>
        </w:rPr>
        <w:t xml:space="preserve"> </w:t>
      </w:r>
      <w:r>
        <w:rPr>
          <w:rFonts w:cs="Calibri"/>
          <w:i/>
          <w:iCs/>
          <w:spacing w:val="1"/>
          <w:sz w:val="20"/>
          <w:szCs w:val="20"/>
        </w:rPr>
        <w:t>e</w:t>
      </w:r>
      <w:r>
        <w:rPr>
          <w:rFonts w:cs="Calibri"/>
          <w:i/>
          <w:iCs/>
          <w:sz w:val="20"/>
          <w:szCs w:val="20"/>
        </w:rPr>
        <w:t>x</w:t>
      </w:r>
      <w:r>
        <w:rPr>
          <w:rFonts w:cs="Calibri"/>
          <w:i/>
          <w:iCs/>
          <w:spacing w:val="18"/>
          <w:sz w:val="20"/>
          <w:szCs w:val="20"/>
        </w:rPr>
        <w:t xml:space="preserve"> </w:t>
      </w:r>
      <w:r>
        <w:rPr>
          <w:rFonts w:cs="Calibri"/>
          <w:sz w:val="20"/>
          <w:szCs w:val="20"/>
        </w:rPr>
        <w:t>D.Lg</w:t>
      </w:r>
      <w:r>
        <w:rPr>
          <w:rFonts w:cs="Calibri"/>
          <w:spacing w:val="-1"/>
          <w:sz w:val="20"/>
          <w:szCs w:val="20"/>
        </w:rPr>
        <w:t>s</w:t>
      </w:r>
      <w:r>
        <w:rPr>
          <w:rFonts w:cs="Calibri"/>
          <w:sz w:val="20"/>
          <w:szCs w:val="20"/>
        </w:rPr>
        <w:t>.</w:t>
      </w:r>
      <w:r>
        <w:rPr>
          <w:rFonts w:cs="Calibri"/>
          <w:spacing w:val="17"/>
          <w:sz w:val="20"/>
          <w:szCs w:val="20"/>
        </w:rPr>
        <w:t xml:space="preserve"> </w:t>
      </w:r>
      <w:r>
        <w:rPr>
          <w:rFonts w:cs="Calibri"/>
          <w:sz w:val="20"/>
          <w:szCs w:val="20"/>
        </w:rPr>
        <w:t>81/</w:t>
      </w:r>
      <w:r>
        <w:rPr>
          <w:rFonts w:cs="Calibri"/>
          <w:spacing w:val="-1"/>
          <w:sz w:val="20"/>
          <w:szCs w:val="20"/>
        </w:rPr>
        <w:t>0</w:t>
      </w:r>
      <w:r>
        <w:rPr>
          <w:rFonts w:cs="Calibri"/>
          <w:sz w:val="20"/>
          <w:szCs w:val="20"/>
        </w:rPr>
        <w:t>8</w:t>
      </w:r>
      <w:r>
        <w:rPr>
          <w:rFonts w:cs="Calibri"/>
          <w:spacing w:val="17"/>
          <w:sz w:val="20"/>
          <w:szCs w:val="20"/>
        </w:rPr>
        <w:t xml:space="preserve"> </w:t>
      </w:r>
      <w:r>
        <w:rPr>
          <w:rFonts w:cs="Calibri"/>
          <w:sz w:val="20"/>
          <w:szCs w:val="20"/>
        </w:rPr>
        <w:t xml:space="preserve">e </w:t>
      </w:r>
      <w:r>
        <w:rPr>
          <w:rFonts w:cs="Calibri"/>
          <w:spacing w:val="-1"/>
          <w:sz w:val="20"/>
          <w:szCs w:val="20"/>
        </w:rPr>
        <w:t>s</w:t>
      </w:r>
      <w:r>
        <w:rPr>
          <w:rFonts w:cs="Calibri"/>
          <w:sz w:val="20"/>
          <w:szCs w:val="20"/>
        </w:rPr>
        <w:t xml:space="preserve">.m.i., </w:t>
      </w:r>
      <w:r>
        <w:rPr>
          <w:rFonts w:cs="Calibri"/>
          <w:spacing w:val="15"/>
          <w:sz w:val="20"/>
          <w:szCs w:val="20"/>
        </w:rPr>
        <w:t xml:space="preserve"> </w:t>
      </w:r>
      <w:r>
        <w:rPr>
          <w:rFonts w:cs="Calibri"/>
          <w:spacing w:val="1"/>
          <w:sz w:val="20"/>
          <w:szCs w:val="20"/>
        </w:rPr>
        <w:t>n</w:t>
      </w:r>
      <w:r>
        <w:rPr>
          <w:rFonts w:cs="Calibri"/>
          <w:sz w:val="20"/>
          <w:szCs w:val="20"/>
        </w:rPr>
        <w:t xml:space="preserve">on </w:t>
      </w:r>
      <w:r>
        <w:rPr>
          <w:rFonts w:cs="Calibri"/>
          <w:spacing w:val="15"/>
          <w:sz w:val="20"/>
          <w:szCs w:val="20"/>
        </w:rPr>
        <w:t xml:space="preserve"> </w:t>
      </w:r>
      <w:r>
        <w:rPr>
          <w:rFonts w:cs="Calibri"/>
          <w:spacing w:val="-1"/>
          <w:sz w:val="20"/>
          <w:szCs w:val="20"/>
        </w:rPr>
        <w:t>s</w:t>
      </w:r>
      <w:r>
        <w:rPr>
          <w:rFonts w:cs="Calibri"/>
          <w:sz w:val="20"/>
          <w:szCs w:val="20"/>
        </w:rPr>
        <w:t>og</w:t>
      </w:r>
      <w:r>
        <w:rPr>
          <w:rFonts w:cs="Calibri"/>
          <w:spacing w:val="2"/>
          <w:sz w:val="20"/>
          <w:szCs w:val="20"/>
        </w:rPr>
        <w:t>g</w:t>
      </w:r>
      <w:r>
        <w:rPr>
          <w:rFonts w:cs="Calibri"/>
          <w:spacing w:val="-1"/>
          <w:sz w:val="20"/>
          <w:szCs w:val="20"/>
        </w:rPr>
        <w:t>e</w:t>
      </w:r>
      <w:r>
        <w:rPr>
          <w:rFonts w:cs="Calibri"/>
          <w:sz w:val="20"/>
          <w:szCs w:val="20"/>
        </w:rPr>
        <w:t>t</w:t>
      </w:r>
      <w:r>
        <w:rPr>
          <w:rFonts w:cs="Calibri"/>
          <w:spacing w:val="1"/>
          <w:sz w:val="20"/>
          <w:szCs w:val="20"/>
        </w:rPr>
        <w:t>t</w:t>
      </w:r>
      <w:r>
        <w:rPr>
          <w:rFonts w:cs="Calibri"/>
          <w:sz w:val="20"/>
          <w:szCs w:val="20"/>
        </w:rPr>
        <w:t xml:space="preserve">i </w:t>
      </w:r>
      <w:r>
        <w:rPr>
          <w:rFonts w:cs="Calibri"/>
          <w:spacing w:val="11"/>
          <w:sz w:val="20"/>
          <w:szCs w:val="20"/>
        </w:rPr>
        <w:t xml:space="preserve"> </w:t>
      </w:r>
      <w:r>
        <w:rPr>
          <w:rFonts w:cs="Calibri"/>
          <w:sz w:val="20"/>
          <w:szCs w:val="20"/>
        </w:rPr>
        <w:t xml:space="preserve">a </w:t>
      </w:r>
      <w:r>
        <w:rPr>
          <w:rFonts w:cs="Calibri"/>
          <w:spacing w:val="19"/>
          <w:sz w:val="20"/>
          <w:szCs w:val="20"/>
        </w:rPr>
        <w:t xml:space="preserve"> </w:t>
      </w:r>
      <w:r>
        <w:rPr>
          <w:rFonts w:cs="Calibri"/>
          <w:sz w:val="20"/>
          <w:szCs w:val="20"/>
        </w:rPr>
        <w:t>ri</w:t>
      </w:r>
      <w:r>
        <w:rPr>
          <w:rFonts w:cs="Calibri"/>
          <w:spacing w:val="1"/>
          <w:sz w:val="20"/>
          <w:szCs w:val="20"/>
        </w:rPr>
        <w:t>b</w:t>
      </w:r>
      <w:r>
        <w:rPr>
          <w:rFonts w:cs="Calibri"/>
          <w:sz w:val="20"/>
          <w:szCs w:val="20"/>
        </w:rPr>
        <w:t>a</w:t>
      </w:r>
      <w:r>
        <w:rPr>
          <w:rFonts w:cs="Calibri"/>
          <w:spacing w:val="2"/>
          <w:sz w:val="20"/>
          <w:szCs w:val="20"/>
        </w:rPr>
        <w:t>s</w:t>
      </w:r>
      <w:r>
        <w:rPr>
          <w:rFonts w:cs="Calibri"/>
          <w:spacing w:val="-1"/>
          <w:sz w:val="20"/>
          <w:szCs w:val="20"/>
        </w:rPr>
        <w:t>s</w:t>
      </w:r>
      <w:r>
        <w:rPr>
          <w:rFonts w:cs="Calibri"/>
          <w:sz w:val="20"/>
          <w:szCs w:val="20"/>
        </w:rPr>
        <w:t xml:space="preserve">o, </w:t>
      </w:r>
      <w:r>
        <w:rPr>
          <w:rFonts w:cs="Calibri"/>
          <w:spacing w:val="12"/>
          <w:sz w:val="20"/>
          <w:szCs w:val="20"/>
        </w:rPr>
        <w:t xml:space="preserve"> </w:t>
      </w:r>
      <w:r>
        <w:rPr>
          <w:rFonts w:cs="Calibri"/>
          <w:sz w:val="20"/>
          <w:szCs w:val="20"/>
        </w:rPr>
        <w:t xml:space="preserve">e </w:t>
      </w:r>
      <w:r>
        <w:rPr>
          <w:rFonts w:cs="Calibri"/>
          <w:spacing w:val="18"/>
          <w:sz w:val="20"/>
          <w:szCs w:val="20"/>
        </w:rPr>
        <w:t xml:space="preserve"> </w:t>
      </w:r>
      <w:r>
        <w:rPr>
          <w:rFonts w:cs="Calibri"/>
          <w:spacing w:val="1"/>
          <w:sz w:val="20"/>
          <w:szCs w:val="20"/>
        </w:rPr>
        <w:t>qu</w:t>
      </w:r>
      <w:r>
        <w:rPr>
          <w:rFonts w:cs="Calibri"/>
          <w:sz w:val="20"/>
          <w:szCs w:val="20"/>
        </w:rPr>
        <w:t>i</w:t>
      </w:r>
      <w:r>
        <w:rPr>
          <w:rFonts w:cs="Calibri"/>
          <w:spacing w:val="1"/>
          <w:sz w:val="20"/>
          <w:szCs w:val="20"/>
        </w:rPr>
        <w:t>nd</w:t>
      </w:r>
      <w:r>
        <w:rPr>
          <w:rFonts w:cs="Calibri"/>
          <w:sz w:val="20"/>
          <w:szCs w:val="20"/>
        </w:rPr>
        <w:t xml:space="preserve">i </w:t>
      </w:r>
      <w:r>
        <w:rPr>
          <w:rFonts w:cs="Calibri"/>
          <w:spacing w:val="12"/>
          <w:sz w:val="20"/>
          <w:szCs w:val="20"/>
        </w:rPr>
        <w:t xml:space="preserve"> </w:t>
      </w:r>
      <w:r>
        <w:rPr>
          <w:rFonts w:cs="Calibri"/>
          <w:spacing w:val="1"/>
          <w:sz w:val="20"/>
          <w:szCs w:val="20"/>
        </w:rPr>
        <w:t>u</w:t>
      </w:r>
      <w:r>
        <w:rPr>
          <w:rFonts w:cs="Calibri"/>
          <w:sz w:val="20"/>
          <w:szCs w:val="20"/>
        </w:rPr>
        <w:t xml:space="preserve">n </w:t>
      </w:r>
      <w:r>
        <w:rPr>
          <w:rFonts w:cs="Calibri"/>
          <w:spacing w:val="16"/>
          <w:sz w:val="20"/>
          <w:szCs w:val="20"/>
        </w:rPr>
        <w:t xml:space="preserve"> </w:t>
      </w:r>
      <w:r>
        <w:rPr>
          <w:rFonts w:cs="Calibri"/>
          <w:spacing w:val="1"/>
          <w:sz w:val="20"/>
          <w:szCs w:val="20"/>
        </w:rPr>
        <w:t>p</w:t>
      </w:r>
      <w:r>
        <w:rPr>
          <w:rFonts w:cs="Calibri"/>
          <w:sz w:val="20"/>
          <w:szCs w:val="20"/>
        </w:rPr>
        <w:t>r</w:t>
      </w:r>
      <w:r>
        <w:rPr>
          <w:rFonts w:cs="Calibri"/>
          <w:spacing w:val="-1"/>
          <w:sz w:val="20"/>
          <w:szCs w:val="20"/>
        </w:rPr>
        <w:t>e</w:t>
      </w:r>
      <w:r>
        <w:rPr>
          <w:rFonts w:cs="Calibri"/>
          <w:sz w:val="20"/>
          <w:szCs w:val="20"/>
        </w:rPr>
        <w:t>z</w:t>
      </w:r>
      <w:r>
        <w:rPr>
          <w:rFonts w:cs="Calibri"/>
          <w:spacing w:val="1"/>
          <w:sz w:val="20"/>
          <w:szCs w:val="20"/>
        </w:rPr>
        <w:t>z</w:t>
      </w:r>
      <w:r>
        <w:rPr>
          <w:rFonts w:cs="Calibri"/>
          <w:sz w:val="20"/>
          <w:szCs w:val="20"/>
        </w:rPr>
        <w:t xml:space="preserve">o </w:t>
      </w:r>
      <w:r>
        <w:rPr>
          <w:rFonts w:cs="Calibri"/>
          <w:spacing w:val="13"/>
          <w:sz w:val="20"/>
          <w:szCs w:val="20"/>
        </w:rPr>
        <w:t xml:space="preserve"> </w:t>
      </w:r>
      <w:r>
        <w:rPr>
          <w:rFonts w:cs="Calibri"/>
          <w:spacing w:val="1"/>
          <w:sz w:val="20"/>
          <w:szCs w:val="20"/>
        </w:rPr>
        <w:t>d</w:t>
      </w:r>
      <w:r>
        <w:rPr>
          <w:rFonts w:cs="Calibri"/>
          <w:sz w:val="20"/>
          <w:szCs w:val="20"/>
        </w:rPr>
        <w:t xml:space="preserve">i </w:t>
      </w:r>
      <w:r>
        <w:rPr>
          <w:rFonts w:cs="Calibri"/>
          <w:spacing w:val="19"/>
          <w:sz w:val="20"/>
          <w:szCs w:val="20"/>
        </w:rPr>
        <w:t xml:space="preserve"> </w:t>
      </w:r>
      <w:r>
        <w:rPr>
          <w:rFonts w:cs="Calibri"/>
          <w:sz w:val="20"/>
          <w:szCs w:val="20"/>
        </w:rPr>
        <w:t>o</w:t>
      </w:r>
      <w:r>
        <w:rPr>
          <w:rFonts w:cs="Calibri"/>
          <w:spacing w:val="-1"/>
          <w:sz w:val="20"/>
          <w:szCs w:val="20"/>
        </w:rPr>
        <w:t>ffe</w:t>
      </w:r>
      <w:r>
        <w:rPr>
          <w:rFonts w:cs="Calibri"/>
          <w:sz w:val="20"/>
          <w:szCs w:val="20"/>
        </w:rPr>
        <w:t xml:space="preserve">rta </w:t>
      </w:r>
      <w:r>
        <w:rPr>
          <w:rFonts w:cs="Calibri"/>
          <w:spacing w:val="15"/>
          <w:sz w:val="20"/>
          <w:szCs w:val="20"/>
        </w:rPr>
        <w:t xml:space="preserve"> </w:t>
      </w:r>
      <w:r>
        <w:rPr>
          <w:rFonts w:cs="Calibri"/>
          <w:spacing w:val="1"/>
          <w:sz w:val="20"/>
          <w:szCs w:val="20"/>
        </w:rPr>
        <w:t>d</w:t>
      </w:r>
      <w:r>
        <w:rPr>
          <w:rFonts w:cs="Calibri"/>
          <w:sz w:val="20"/>
          <w:szCs w:val="20"/>
        </w:rPr>
        <w:t xml:space="preserve">i </w:t>
      </w:r>
      <w:r>
        <w:rPr>
          <w:rFonts w:cs="Calibri"/>
          <w:spacing w:val="16"/>
          <w:sz w:val="20"/>
          <w:szCs w:val="20"/>
        </w:rPr>
        <w:t xml:space="preserve"> </w:t>
      </w:r>
      <w:r>
        <w:rPr>
          <w:rFonts w:cs="Calibri"/>
          <w:spacing w:val="1"/>
          <w:sz w:val="20"/>
          <w:szCs w:val="20"/>
        </w:rPr>
        <w:t>Eu</w:t>
      </w:r>
      <w:r>
        <w:rPr>
          <w:rFonts w:cs="Calibri"/>
          <w:sz w:val="20"/>
          <w:szCs w:val="20"/>
        </w:rPr>
        <w:t xml:space="preserve">ro </w:t>
      </w:r>
      <w:r>
        <w:rPr>
          <w:rFonts w:cs="Calibri"/>
          <w:spacing w:val="14"/>
          <w:sz w:val="20"/>
          <w:szCs w:val="20"/>
        </w:rPr>
        <w:t xml:space="preserve"> </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z w:val="20"/>
          <w:szCs w:val="20"/>
        </w:rPr>
        <w:t>.</w:t>
      </w:r>
      <w:r>
        <w:rPr>
          <w:rFonts w:cs="Calibri"/>
          <w:spacing w:val="41"/>
          <w:sz w:val="20"/>
          <w:szCs w:val="20"/>
        </w:rPr>
        <w:t xml:space="preserve"> </w:t>
      </w:r>
      <w:r>
        <w:rPr>
          <w:rFonts w:cs="Calibri"/>
          <w:sz w:val="20"/>
          <w:szCs w:val="20"/>
        </w:rPr>
        <w:t xml:space="preserve">(in </w:t>
      </w:r>
      <w:r>
        <w:rPr>
          <w:rFonts w:cs="Calibri"/>
          <w:spacing w:val="18"/>
          <w:sz w:val="20"/>
          <w:szCs w:val="20"/>
        </w:rPr>
        <w:t xml:space="preserve"> </w:t>
      </w:r>
      <w:r>
        <w:rPr>
          <w:rFonts w:cs="Calibri"/>
          <w:sz w:val="20"/>
          <w:szCs w:val="20"/>
        </w:rPr>
        <w:t>ci</w:t>
      </w:r>
      <w:r>
        <w:rPr>
          <w:rFonts w:cs="Calibri"/>
          <w:spacing w:val="-1"/>
          <w:sz w:val="20"/>
          <w:szCs w:val="20"/>
        </w:rPr>
        <w:t>f</w:t>
      </w:r>
      <w:r>
        <w:rPr>
          <w:rFonts w:cs="Calibri"/>
          <w:spacing w:val="2"/>
          <w:sz w:val="20"/>
          <w:szCs w:val="20"/>
        </w:rPr>
        <w:t>r</w:t>
      </w:r>
      <w:r>
        <w:rPr>
          <w:rFonts w:cs="Calibri"/>
          <w:spacing w:val="-1"/>
          <w:sz w:val="20"/>
          <w:szCs w:val="20"/>
        </w:rPr>
        <w:t>e</w:t>
      </w:r>
      <w:r>
        <w:rPr>
          <w:rFonts w:cs="Calibri"/>
          <w:sz w:val="20"/>
          <w:szCs w:val="20"/>
        </w:rPr>
        <w:t>)</w:t>
      </w:r>
      <w:r>
        <w:rPr>
          <w:rFonts w:cs="Calibri"/>
          <w:spacing w:val="1"/>
          <w:sz w:val="20"/>
          <w:szCs w:val="20"/>
        </w:rPr>
        <w:t>*</w:t>
      </w:r>
      <w:r>
        <w:rPr>
          <w:rFonts w:cs="Calibri"/>
          <w:sz w:val="20"/>
          <w:szCs w:val="20"/>
        </w:rPr>
        <w:t>*</w:t>
      </w:r>
    </w:p>
    <w:p w:rsidR="00243395" w:rsidRDefault="00243395" w:rsidP="004D5235">
      <w:pPr>
        <w:widowControl w:val="0"/>
        <w:tabs>
          <w:tab w:val="left" w:pos="10490"/>
        </w:tabs>
        <w:autoSpaceDE w:val="0"/>
        <w:autoSpaceDN w:val="0"/>
        <w:adjustRightInd w:val="0"/>
        <w:spacing w:after="0" w:line="360" w:lineRule="auto"/>
        <w:jc w:val="both"/>
        <w:rPr>
          <w:rFonts w:cs="Calibri"/>
          <w:sz w:val="20"/>
          <w:szCs w:val="20"/>
        </w:rPr>
      </w:pP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w w:val="99"/>
          <w:sz w:val="20"/>
          <w:szCs w:val="20"/>
        </w:rPr>
        <w:t>..</w:t>
      </w:r>
      <w:r>
        <w:rPr>
          <w:rFonts w:cs="Calibri"/>
          <w:spacing w:val="33"/>
          <w:w w:val="99"/>
          <w:sz w:val="20"/>
          <w:szCs w:val="20"/>
        </w:rPr>
        <w:t xml:space="preserve"> </w:t>
      </w:r>
      <w:r>
        <w:rPr>
          <w:rFonts w:cs="Calibri"/>
          <w:sz w:val="20"/>
          <w:szCs w:val="20"/>
        </w:rPr>
        <w:t>(in</w:t>
      </w:r>
      <w:r>
        <w:rPr>
          <w:rFonts w:cs="Calibri"/>
          <w:spacing w:val="30"/>
          <w:sz w:val="20"/>
          <w:szCs w:val="20"/>
        </w:rPr>
        <w:t xml:space="preserve"> </w:t>
      </w:r>
      <w:r>
        <w:rPr>
          <w:rFonts w:cs="Calibri"/>
          <w:sz w:val="20"/>
          <w:szCs w:val="20"/>
        </w:rPr>
        <w:t>l</w:t>
      </w:r>
      <w:r>
        <w:rPr>
          <w:rFonts w:cs="Calibri"/>
          <w:spacing w:val="-1"/>
          <w:sz w:val="20"/>
          <w:szCs w:val="20"/>
        </w:rPr>
        <w:t>e</w:t>
      </w:r>
      <w:r>
        <w:rPr>
          <w:rFonts w:cs="Calibri"/>
          <w:sz w:val="20"/>
          <w:szCs w:val="20"/>
        </w:rPr>
        <w:t>t</w:t>
      </w:r>
      <w:r>
        <w:rPr>
          <w:rFonts w:cs="Calibri"/>
          <w:spacing w:val="1"/>
          <w:sz w:val="20"/>
          <w:szCs w:val="20"/>
        </w:rPr>
        <w:t>t</w:t>
      </w:r>
      <w:r>
        <w:rPr>
          <w:rFonts w:cs="Calibri"/>
          <w:spacing w:val="-1"/>
          <w:sz w:val="20"/>
          <w:szCs w:val="20"/>
        </w:rPr>
        <w:t>e</w:t>
      </w:r>
      <w:r>
        <w:rPr>
          <w:rFonts w:cs="Calibri"/>
          <w:spacing w:val="2"/>
          <w:sz w:val="20"/>
          <w:szCs w:val="20"/>
        </w:rPr>
        <w:t>r</w:t>
      </w:r>
      <w:r>
        <w:rPr>
          <w:rFonts w:cs="Calibri"/>
          <w:spacing w:val="-1"/>
          <w:sz w:val="20"/>
          <w:szCs w:val="20"/>
        </w:rPr>
        <w:t>e</w:t>
      </w:r>
      <w:r>
        <w:rPr>
          <w:rFonts w:cs="Calibri"/>
          <w:spacing w:val="2"/>
          <w:sz w:val="20"/>
          <w:szCs w:val="20"/>
        </w:rPr>
        <w:t>)</w:t>
      </w:r>
      <w:r>
        <w:rPr>
          <w:rFonts w:cs="Calibri"/>
          <w:spacing w:val="-1"/>
          <w:sz w:val="20"/>
          <w:szCs w:val="20"/>
        </w:rPr>
        <w:t>*</w:t>
      </w:r>
      <w:r>
        <w:rPr>
          <w:rFonts w:cs="Calibri"/>
          <w:sz w:val="20"/>
          <w:szCs w:val="20"/>
        </w:rPr>
        <w:t>*</w:t>
      </w:r>
      <w:r>
        <w:rPr>
          <w:rFonts w:cs="Calibri"/>
          <w:spacing w:val="22"/>
          <w:sz w:val="20"/>
          <w:szCs w:val="20"/>
        </w:rPr>
        <w:t xml:space="preserve"> </w:t>
      </w:r>
      <w:r>
        <w:rPr>
          <w:rFonts w:cs="Calibri"/>
          <w:sz w:val="20"/>
          <w:szCs w:val="20"/>
        </w:rPr>
        <w:t>al</w:t>
      </w:r>
      <w:r>
        <w:rPr>
          <w:rFonts w:cs="Calibri"/>
          <w:spacing w:val="30"/>
          <w:sz w:val="20"/>
          <w:szCs w:val="20"/>
        </w:rPr>
        <w:t xml:space="preserve"> </w:t>
      </w:r>
      <w:r>
        <w:rPr>
          <w:rFonts w:cs="Calibri"/>
          <w:spacing w:val="1"/>
          <w:sz w:val="20"/>
          <w:szCs w:val="20"/>
        </w:rPr>
        <w:t>n</w:t>
      </w:r>
      <w:r>
        <w:rPr>
          <w:rFonts w:cs="Calibri"/>
          <w:spacing w:val="-1"/>
          <w:sz w:val="20"/>
          <w:szCs w:val="20"/>
        </w:rPr>
        <w:t>e</w:t>
      </w:r>
      <w:r>
        <w:rPr>
          <w:rFonts w:cs="Calibri"/>
          <w:sz w:val="20"/>
          <w:szCs w:val="20"/>
        </w:rPr>
        <w:t>t</w:t>
      </w:r>
      <w:r>
        <w:rPr>
          <w:rFonts w:cs="Calibri"/>
          <w:spacing w:val="1"/>
          <w:sz w:val="20"/>
          <w:szCs w:val="20"/>
        </w:rPr>
        <w:t>t</w:t>
      </w:r>
      <w:r>
        <w:rPr>
          <w:rFonts w:cs="Calibri"/>
          <w:sz w:val="20"/>
          <w:szCs w:val="20"/>
        </w:rPr>
        <w:t>o</w:t>
      </w:r>
      <w:r>
        <w:rPr>
          <w:rFonts w:cs="Calibri"/>
          <w:spacing w:val="30"/>
          <w:sz w:val="20"/>
          <w:szCs w:val="20"/>
        </w:rPr>
        <w:t xml:space="preserve"> </w:t>
      </w:r>
      <w:r>
        <w:rPr>
          <w:rFonts w:cs="Calibri"/>
          <w:spacing w:val="1"/>
          <w:sz w:val="20"/>
          <w:szCs w:val="20"/>
        </w:rPr>
        <w:t>d</w:t>
      </w:r>
      <w:r>
        <w:rPr>
          <w:rFonts w:cs="Calibri"/>
          <w:spacing w:val="-1"/>
          <w:sz w:val="20"/>
          <w:szCs w:val="20"/>
        </w:rPr>
        <w:t>e</w:t>
      </w:r>
      <w:r>
        <w:rPr>
          <w:rFonts w:cs="Calibri"/>
          <w:sz w:val="20"/>
          <w:szCs w:val="20"/>
        </w:rPr>
        <w:t>l</w:t>
      </w:r>
      <w:r>
        <w:rPr>
          <w:rFonts w:cs="Calibri"/>
          <w:spacing w:val="29"/>
          <w:sz w:val="20"/>
          <w:szCs w:val="20"/>
        </w:rPr>
        <w:t xml:space="preserve"> </w:t>
      </w:r>
      <w:r>
        <w:rPr>
          <w:rFonts w:cs="Calibri"/>
          <w:sz w:val="20"/>
          <w:szCs w:val="20"/>
        </w:rPr>
        <w:t>corri</w:t>
      </w:r>
      <w:r>
        <w:rPr>
          <w:rFonts w:cs="Calibri"/>
          <w:spacing w:val="-1"/>
          <w:sz w:val="20"/>
          <w:szCs w:val="20"/>
        </w:rPr>
        <w:t>s</w:t>
      </w:r>
      <w:r>
        <w:rPr>
          <w:rFonts w:cs="Calibri"/>
          <w:spacing w:val="1"/>
          <w:sz w:val="20"/>
          <w:szCs w:val="20"/>
        </w:rPr>
        <w:t>p</w:t>
      </w:r>
      <w:r>
        <w:rPr>
          <w:rFonts w:cs="Calibri"/>
          <w:spacing w:val="-1"/>
          <w:sz w:val="20"/>
          <w:szCs w:val="20"/>
        </w:rPr>
        <w:t>e</w:t>
      </w:r>
      <w:r>
        <w:rPr>
          <w:rFonts w:cs="Calibri"/>
          <w:sz w:val="20"/>
          <w:szCs w:val="20"/>
        </w:rPr>
        <w:t>t</w:t>
      </w:r>
      <w:r>
        <w:rPr>
          <w:rFonts w:cs="Calibri"/>
          <w:spacing w:val="1"/>
          <w:sz w:val="20"/>
          <w:szCs w:val="20"/>
        </w:rPr>
        <w:t>t</w:t>
      </w:r>
      <w:r>
        <w:rPr>
          <w:rFonts w:cs="Calibri"/>
          <w:spacing w:val="2"/>
          <w:sz w:val="20"/>
          <w:szCs w:val="20"/>
        </w:rPr>
        <w:t>i</w:t>
      </w:r>
      <w:r>
        <w:rPr>
          <w:rFonts w:cs="Calibri"/>
          <w:spacing w:val="-1"/>
          <w:sz w:val="20"/>
          <w:szCs w:val="20"/>
        </w:rPr>
        <w:t>v</w:t>
      </w:r>
      <w:r>
        <w:rPr>
          <w:rFonts w:cs="Calibri"/>
          <w:sz w:val="20"/>
          <w:szCs w:val="20"/>
        </w:rPr>
        <w:t>o</w:t>
      </w:r>
      <w:r>
        <w:rPr>
          <w:rFonts w:cs="Calibri"/>
          <w:spacing w:val="22"/>
          <w:sz w:val="20"/>
          <w:szCs w:val="20"/>
        </w:rPr>
        <w:t xml:space="preserve"> </w:t>
      </w:r>
      <w:r>
        <w:rPr>
          <w:rFonts w:cs="Calibri"/>
          <w:spacing w:val="1"/>
          <w:sz w:val="20"/>
          <w:szCs w:val="20"/>
        </w:rPr>
        <w:t>p</w:t>
      </w:r>
      <w:r>
        <w:rPr>
          <w:rFonts w:cs="Calibri"/>
          <w:spacing w:val="-1"/>
          <w:sz w:val="20"/>
          <w:szCs w:val="20"/>
        </w:rPr>
        <w:t>e</w:t>
      </w:r>
      <w:r>
        <w:rPr>
          <w:rFonts w:cs="Calibri"/>
          <w:sz w:val="20"/>
          <w:szCs w:val="20"/>
        </w:rPr>
        <w:t>r</w:t>
      </w:r>
      <w:r>
        <w:rPr>
          <w:rFonts w:cs="Calibri"/>
          <w:spacing w:val="28"/>
          <w:sz w:val="20"/>
          <w:szCs w:val="20"/>
        </w:rPr>
        <w:t xml:space="preserve"> </w:t>
      </w:r>
      <w:r>
        <w:rPr>
          <w:rFonts w:cs="Calibri"/>
          <w:sz w:val="20"/>
          <w:szCs w:val="20"/>
        </w:rPr>
        <w:t>o</w:t>
      </w:r>
      <w:r>
        <w:rPr>
          <w:rFonts w:cs="Calibri"/>
          <w:spacing w:val="1"/>
          <w:sz w:val="20"/>
          <w:szCs w:val="20"/>
        </w:rPr>
        <w:t>n</w:t>
      </w:r>
      <w:r>
        <w:rPr>
          <w:rFonts w:cs="Calibri"/>
          <w:spacing w:val="-1"/>
          <w:sz w:val="20"/>
          <w:szCs w:val="20"/>
        </w:rPr>
        <w:t>e</w:t>
      </w:r>
      <w:r>
        <w:rPr>
          <w:rFonts w:cs="Calibri"/>
          <w:sz w:val="20"/>
          <w:szCs w:val="20"/>
        </w:rPr>
        <w:t>ri</w:t>
      </w:r>
      <w:r>
        <w:rPr>
          <w:rFonts w:cs="Calibri"/>
          <w:spacing w:val="29"/>
          <w:sz w:val="20"/>
          <w:szCs w:val="20"/>
        </w:rPr>
        <w:t xml:space="preserve"> </w:t>
      </w:r>
      <w:r>
        <w:rPr>
          <w:rFonts w:cs="Calibri"/>
          <w:spacing w:val="1"/>
          <w:sz w:val="20"/>
          <w:szCs w:val="20"/>
        </w:rPr>
        <w:t>d</w:t>
      </w:r>
      <w:r>
        <w:rPr>
          <w:rFonts w:cs="Calibri"/>
          <w:sz w:val="20"/>
          <w:szCs w:val="20"/>
        </w:rPr>
        <w:t>i</w:t>
      </w:r>
    </w:p>
    <w:p w:rsidR="00243395" w:rsidRDefault="00243395" w:rsidP="004D5235">
      <w:pPr>
        <w:widowControl w:val="0"/>
        <w:tabs>
          <w:tab w:val="left" w:pos="10490"/>
        </w:tabs>
        <w:autoSpaceDE w:val="0"/>
        <w:autoSpaceDN w:val="0"/>
        <w:adjustRightInd w:val="0"/>
        <w:spacing w:after="0" w:line="360" w:lineRule="auto"/>
        <w:jc w:val="both"/>
        <w:rPr>
          <w:rFonts w:cs="Calibri"/>
          <w:position w:val="1"/>
          <w:sz w:val="20"/>
          <w:szCs w:val="20"/>
        </w:rPr>
      </w:pPr>
      <w:r>
        <w:rPr>
          <w:rFonts w:cs="Calibri"/>
          <w:spacing w:val="-1"/>
          <w:position w:val="1"/>
          <w:sz w:val="20"/>
          <w:szCs w:val="20"/>
        </w:rPr>
        <w:t>s</w:t>
      </w:r>
      <w:r>
        <w:rPr>
          <w:rFonts w:cs="Calibri"/>
          <w:position w:val="1"/>
          <w:sz w:val="20"/>
          <w:szCs w:val="20"/>
        </w:rPr>
        <w:t>icu</w:t>
      </w:r>
      <w:r>
        <w:rPr>
          <w:rFonts w:cs="Calibri"/>
          <w:spacing w:val="1"/>
          <w:position w:val="1"/>
          <w:sz w:val="20"/>
          <w:szCs w:val="20"/>
        </w:rPr>
        <w:t>r</w:t>
      </w:r>
      <w:r>
        <w:rPr>
          <w:rFonts w:cs="Calibri"/>
          <w:spacing w:val="-1"/>
          <w:position w:val="1"/>
          <w:sz w:val="20"/>
          <w:szCs w:val="20"/>
        </w:rPr>
        <w:t>e</w:t>
      </w:r>
      <w:r>
        <w:rPr>
          <w:rFonts w:cs="Calibri"/>
          <w:position w:val="1"/>
          <w:sz w:val="20"/>
          <w:szCs w:val="20"/>
        </w:rPr>
        <w:t>z</w:t>
      </w:r>
      <w:r>
        <w:rPr>
          <w:rFonts w:cs="Calibri"/>
          <w:spacing w:val="1"/>
          <w:position w:val="1"/>
          <w:sz w:val="20"/>
          <w:szCs w:val="20"/>
        </w:rPr>
        <w:t>z</w:t>
      </w:r>
      <w:r>
        <w:rPr>
          <w:rFonts w:cs="Calibri"/>
          <w:position w:val="1"/>
          <w:sz w:val="20"/>
          <w:szCs w:val="20"/>
        </w:rPr>
        <w:t>a</w:t>
      </w:r>
      <w:r>
        <w:rPr>
          <w:rFonts w:cs="Calibri"/>
          <w:spacing w:val="-5"/>
          <w:position w:val="1"/>
          <w:sz w:val="20"/>
          <w:szCs w:val="20"/>
        </w:rPr>
        <w:t xml:space="preserve"> </w:t>
      </w:r>
      <w:r>
        <w:rPr>
          <w:rFonts w:cs="Calibri"/>
          <w:i/>
          <w:iCs/>
          <w:spacing w:val="1"/>
          <w:position w:val="1"/>
          <w:sz w:val="20"/>
          <w:szCs w:val="20"/>
        </w:rPr>
        <w:t>e</w:t>
      </w:r>
      <w:r>
        <w:rPr>
          <w:rFonts w:cs="Calibri"/>
          <w:i/>
          <w:iCs/>
          <w:position w:val="1"/>
          <w:sz w:val="20"/>
          <w:szCs w:val="20"/>
        </w:rPr>
        <w:t>x</w:t>
      </w:r>
      <w:r>
        <w:rPr>
          <w:rFonts w:cs="Calibri"/>
          <w:i/>
          <w:iCs/>
          <w:spacing w:val="-1"/>
          <w:position w:val="1"/>
          <w:sz w:val="20"/>
          <w:szCs w:val="20"/>
        </w:rPr>
        <w:t xml:space="preserve"> </w:t>
      </w:r>
      <w:r>
        <w:rPr>
          <w:rFonts w:cs="Calibri"/>
          <w:position w:val="1"/>
          <w:sz w:val="20"/>
          <w:szCs w:val="20"/>
        </w:rPr>
        <w:t>D.L</w:t>
      </w:r>
      <w:r>
        <w:rPr>
          <w:rFonts w:cs="Calibri"/>
          <w:spacing w:val="2"/>
          <w:position w:val="1"/>
          <w:sz w:val="20"/>
          <w:szCs w:val="20"/>
        </w:rPr>
        <w:t>g</w:t>
      </w:r>
      <w:r>
        <w:rPr>
          <w:rFonts w:cs="Calibri"/>
          <w:spacing w:val="-1"/>
          <w:position w:val="1"/>
          <w:sz w:val="20"/>
          <w:szCs w:val="20"/>
        </w:rPr>
        <w:t>s</w:t>
      </w:r>
      <w:r>
        <w:rPr>
          <w:rFonts w:cs="Calibri"/>
          <w:position w:val="1"/>
          <w:sz w:val="20"/>
          <w:szCs w:val="20"/>
        </w:rPr>
        <w:t>.</w:t>
      </w:r>
      <w:r>
        <w:rPr>
          <w:rFonts w:cs="Calibri"/>
          <w:spacing w:val="-5"/>
          <w:position w:val="1"/>
          <w:sz w:val="20"/>
          <w:szCs w:val="20"/>
        </w:rPr>
        <w:t xml:space="preserve"> </w:t>
      </w:r>
      <w:r>
        <w:rPr>
          <w:rFonts w:cs="Calibri"/>
          <w:position w:val="1"/>
          <w:sz w:val="20"/>
          <w:szCs w:val="20"/>
        </w:rPr>
        <w:t>81</w:t>
      </w:r>
      <w:r>
        <w:rPr>
          <w:rFonts w:cs="Calibri"/>
          <w:spacing w:val="2"/>
          <w:position w:val="1"/>
          <w:sz w:val="20"/>
          <w:szCs w:val="20"/>
        </w:rPr>
        <w:t>/</w:t>
      </w:r>
      <w:r>
        <w:rPr>
          <w:rFonts w:cs="Calibri"/>
          <w:position w:val="1"/>
          <w:sz w:val="20"/>
          <w:szCs w:val="20"/>
        </w:rPr>
        <w:t>08</w:t>
      </w:r>
      <w:r>
        <w:rPr>
          <w:rFonts w:cs="Calibri"/>
          <w:spacing w:val="-5"/>
          <w:position w:val="1"/>
          <w:sz w:val="20"/>
          <w:szCs w:val="20"/>
        </w:rPr>
        <w:t xml:space="preserve"> </w:t>
      </w:r>
      <w:r>
        <w:rPr>
          <w:rFonts w:cs="Calibri"/>
          <w:position w:val="1"/>
          <w:sz w:val="20"/>
          <w:szCs w:val="20"/>
        </w:rPr>
        <w:t>e</w:t>
      </w:r>
      <w:r>
        <w:rPr>
          <w:rFonts w:cs="Calibri"/>
          <w:spacing w:val="1"/>
          <w:position w:val="1"/>
          <w:sz w:val="20"/>
          <w:szCs w:val="20"/>
        </w:rPr>
        <w:t xml:space="preserve"> </w:t>
      </w:r>
      <w:r>
        <w:rPr>
          <w:rFonts w:cs="Calibri"/>
          <w:spacing w:val="-1"/>
          <w:position w:val="1"/>
          <w:sz w:val="20"/>
          <w:szCs w:val="20"/>
        </w:rPr>
        <w:t>s</w:t>
      </w:r>
      <w:r>
        <w:rPr>
          <w:rFonts w:cs="Calibri"/>
          <w:spacing w:val="2"/>
          <w:position w:val="1"/>
          <w:sz w:val="20"/>
          <w:szCs w:val="20"/>
        </w:rPr>
        <w:t>.</w:t>
      </w:r>
      <w:r>
        <w:rPr>
          <w:rFonts w:cs="Calibri"/>
          <w:spacing w:val="-1"/>
          <w:position w:val="1"/>
          <w:sz w:val="20"/>
          <w:szCs w:val="20"/>
        </w:rPr>
        <w:t>m</w:t>
      </w:r>
      <w:r>
        <w:rPr>
          <w:rFonts w:cs="Calibri"/>
          <w:position w:val="1"/>
          <w:sz w:val="20"/>
          <w:szCs w:val="20"/>
        </w:rPr>
        <w:t>.i.</w:t>
      </w:r>
      <w:r>
        <w:rPr>
          <w:rFonts w:cs="Calibri"/>
          <w:spacing w:val="-4"/>
          <w:position w:val="1"/>
          <w:sz w:val="20"/>
          <w:szCs w:val="20"/>
        </w:rPr>
        <w:t xml:space="preserve"> </w:t>
      </w:r>
      <w:r>
        <w:rPr>
          <w:rFonts w:cs="Calibri"/>
          <w:spacing w:val="1"/>
          <w:position w:val="1"/>
          <w:sz w:val="20"/>
          <w:szCs w:val="20"/>
        </w:rPr>
        <w:t>n</w:t>
      </w:r>
      <w:r>
        <w:rPr>
          <w:rFonts w:cs="Calibri"/>
          <w:position w:val="1"/>
          <w:sz w:val="20"/>
          <w:szCs w:val="20"/>
        </w:rPr>
        <w:t>on</w:t>
      </w:r>
      <w:r>
        <w:rPr>
          <w:rFonts w:cs="Calibri"/>
          <w:spacing w:val="-2"/>
          <w:position w:val="1"/>
          <w:sz w:val="20"/>
          <w:szCs w:val="20"/>
        </w:rPr>
        <w:t xml:space="preserve"> </w:t>
      </w:r>
      <w:r>
        <w:rPr>
          <w:rFonts w:cs="Calibri"/>
          <w:position w:val="1"/>
          <w:sz w:val="20"/>
          <w:szCs w:val="20"/>
        </w:rPr>
        <w:t>sogg</w:t>
      </w:r>
      <w:r>
        <w:rPr>
          <w:rFonts w:cs="Calibri"/>
          <w:spacing w:val="-1"/>
          <w:position w:val="1"/>
          <w:sz w:val="20"/>
          <w:szCs w:val="20"/>
        </w:rPr>
        <w:t>e</w:t>
      </w:r>
      <w:r>
        <w:rPr>
          <w:rFonts w:cs="Calibri"/>
          <w:position w:val="1"/>
          <w:sz w:val="20"/>
          <w:szCs w:val="20"/>
        </w:rPr>
        <w:t>t</w:t>
      </w:r>
      <w:r>
        <w:rPr>
          <w:rFonts w:cs="Calibri"/>
          <w:spacing w:val="1"/>
          <w:position w:val="1"/>
          <w:sz w:val="20"/>
          <w:szCs w:val="20"/>
        </w:rPr>
        <w:t>t</w:t>
      </w:r>
      <w:r>
        <w:rPr>
          <w:rFonts w:cs="Calibri"/>
          <w:position w:val="1"/>
          <w:sz w:val="20"/>
          <w:szCs w:val="20"/>
        </w:rPr>
        <w:t>i</w:t>
      </w:r>
      <w:r>
        <w:rPr>
          <w:rFonts w:cs="Calibri"/>
          <w:spacing w:val="-7"/>
          <w:position w:val="1"/>
          <w:sz w:val="20"/>
          <w:szCs w:val="20"/>
        </w:rPr>
        <w:t xml:space="preserve"> </w:t>
      </w:r>
      <w:r>
        <w:rPr>
          <w:rFonts w:cs="Calibri"/>
          <w:position w:val="1"/>
          <w:sz w:val="20"/>
          <w:szCs w:val="20"/>
        </w:rPr>
        <w:t>a ri</w:t>
      </w:r>
      <w:r>
        <w:rPr>
          <w:rFonts w:cs="Calibri"/>
          <w:spacing w:val="1"/>
          <w:position w:val="1"/>
          <w:sz w:val="20"/>
          <w:szCs w:val="20"/>
        </w:rPr>
        <w:t>b</w:t>
      </w:r>
      <w:r>
        <w:rPr>
          <w:rFonts w:cs="Calibri"/>
          <w:position w:val="1"/>
          <w:sz w:val="20"/>
          <w:szCs w:val="20"/>
        </w:rPr>
        <w:t>a</w:t>
      </w:r>
      <w:r>
        <w:rPr>
          <w:rFonts w:cs="Calibri"/>
          <w:spacing w:val="2"/>
          <w:position w:val="1"/>
          <w:sz w:val="20"/>
          <w:szCs w:val="20"/>
        </w:rPr>
        <w:t>s</w:t>
      </w:r>
      <w:r>
        <w:rPr>
          <w:rFonts w:cs="Calibri"/>
          <w:spacing w:val="-1"/>
          <w:position w:val="1"/>
          <w:sz w:val="20"/>
          <w:szCs w:val="20"/>
        </w:rPr>
        <w:t>s</w:t>
      </w:r>
      <w:r>
        <w:rPr>
          <w:rFonts w:cs="Calibri"/>
          <w:position w:val="1"/>
          <w:sz w:val="20"/>
          <w:szCs w:val="20"/>
        </w:rPr>
        <w:t>o</w:t>
      </w:r>
    </w:p>
    <w:p w:rsidR="00243395" w:rsidRDefault="00243395" w:rsidP="004D5235">
      <w:pPr>
        <w:widowControl w:val="0"/>
        <w:autoSpaceDE w:val="0"/>
        <w:autoSpaceDN w:val="0"/>
        <w:adjustRightInd w:val="0"/>
        <w:spacing w:after="0" w:line="360" w:lineRule="auto"/>
        <w:rPr>
          <w:rFonts w:cs="Calibri"/>
          <w:sz w:val="20"/>
          <w:szCs w:val="20"/>
        </w:rPr>
      </w:pPr>
      <w:r>
        <w:rPr>
          <w:rFonts w:cs="Calibri"/>
          <w:b/>
          <w:bCs/>
          <w:sz w:val="20"/>
          <w:szCs w:val="20"/>
        </w:rPr>
        <w:t xml:space="preserve">2)      </w:t>
      </w:r>
      <w:r>
        <w:rPr>
          <w:rFonts w:cs="Calibri"/>
          <w:b/>
          <w:bCs/>
          <w:spacing w:val="21"/>
          <w:sz w:val="20"/>
          <w:szCs w:val="20"/>
        </w:rPr>
        <w:t xml:space="preserve"> </w:t>
      </w:r>
      <w:r>
        <w:rPr>
          <w:rFonts w:cs="Calibri"/>
          <w:spacing w:val="1"/>
          <w:sz w:val="20"/>
          <w:szCs w:val="20"/>
        </w:rPr>
        <w:t>un</w:t>
      </w:r>
      <w:r>
        <w:rPr>
          <w:rFonts w:cs="Calibri"/>
          <w:sz w:val="20"/>
          <w:szCs w:val="20"/>
        </w:rPr>
        <w:t xml:space="preserve">a      </w:t>
      </w:r>
      <w:r>
        <w:rPr>
          <w:rFonts w:cs="Calibri"/>
          <w:spacing w:val="19"/>
          <w:sz w:val="20"/>
          <w:szCs w:val="20"/>
        </w:rPr>
        <w:t xml:space="preserve"> </w:t>
      </w:r>
      <w:r>
        <w:rPr>
          <w:rFonts w:cs="Calibri"/>
          <w:sz w:val="20"/>
          <w:szCs w:val="20"/>
        </w:rPr>
        <w:t>ri</w:t>
      </w:r>
      <w:r>
        <w:rPr>
          <w:rFonts w:cs="Calibri"/>
          <w:spacing w:val="1"/>
          <w:sz w:val="20"/>
          <w:szCs w:val="20"/>
        </w:rPr>
        <w:t>du</w:t>
      </w:r>
      <w:r>
        <w:rPr>
          <w:rFonts w:cs="Calibri"/>
          <w:sz w:val="20"/>
          <w:szCs w:val="20"/>
        </w:rPr>
        <w:t>zi</w:t>
      </w:r>
      <w:r>
        <w:rPr>
          <w:rFonts w:cs="Calibri"/>
          <w:spacing w:val="1"/>
          <w:sz w:val="20"/>
          <w:szCs w:val="20"/>
        </w:rPr>
        <w:t>on</w:t>
      </w:r>
      <w:r>
        <w:rPr>
          <w:rFonts w:cs="Calibri"/>
          <w:sz w:val="20"/>
          <w:szCs w:val="20"/>
        </w:rPr>
        <w:t xml:space="preserve">e      </w:t>
      </w:r>
      <w:r>
        <w:rPr>
          <w:rFonts w:cs="Calibri"/>
          <w:spacing w:val="13"/>
          <w:sz w:val="20"/>
          <w:szCs w:val="20"/>
        </w:rPr>
        <w:t xml:space="preserve"> </w:t>
      </w:r>
      <w:r>
        <w:rPr>
          <w:rFonts w:cs="Calibri"/>
          <w:spacing w:val="1"/>
          <w:sz w:val="20"/>
          <w:szCs w:val="20"/>
        </w:rPr>
        <w:t>de</w:t>
      </w:r>
      <w:r>
        <w:rPr>
          <w:rFonts w:cs="Calibri"/>
          <w:sz w:val="20"/>
          <w:szCs w:val="20"/>
        </w:rPr>
        <w:t xml:space="preserve">i      </w:t>
      </w:r>
      <w:r>
        <w:rPr>
          <w:rFonts w:cs="Calibri"/>
          <w:spacing w:val="20"/>
          <w:sz w:val="20"/>
          <w:szCs w:val="20"/>
        </w:rPr>
        <w:t xml:space="preserve"> </w:t>
      </w:r>
      <w:r>
        <w:rPr>
          <w:rFonts w:cs="Calibri"/>
          <w:sz w:val="20"/>
          <w:szCs w:val="20"/>
        </w:rPr>
        <w:t>te</w:t>
      </w:r>
      <w:r>
        <w:rPr>
          <w:rFonts w:cs="Calibri"/>
          <w:spacing w:val="-1"/>
          <w:sz w:val="20"/>
          <w:szCs w:val="20"/>
        </w:rPr>
        <w:t>m</w:t>
      </w:r>
      <w:r>
        <w:rPr>
          <w:rFonts w:cs="Calibri"/>
          <w:spacing w:val="1"/>
          <w:sz w:val="20"/>
          <w:szCs w:val="20"/>
        </w:rPr>
        <w:t>p</w:t>
      </w:r>
      <w:r>
        <w:rPr>
          <w:rFonts w:cs="Calibri"/>
          <w:sz w:val="20"/>
          <w:szCs w:val="20"/>
        </w:rPr>
        <w:t xml:space="preserve">i      </w:t>
      </w:r>
      <w:r>
        <w:rPr>
          <w:rFonts w:cs="Calibri"/>
          <w:spacing w:val="20"/>
          <w:sz w:val="20"/>
          <w:szCs w:val="20"/>
        </w:rPr>
        <w:t xml:space="preserve"> </w:t>
      </w:r>
      <w:r>
        <w:rPr>
          <w:rFonts w:cs="Calibri"/>
          <w:spacing w:val="1"/>
          <w:sz w:val="20"/>
          <w:szCs w:val="20"/>
        </w:rPr>
        <w:t>d</w:t>
      </w:r>
      <w:r>
        <w:rPr>
          <w:rFonts w:cs="Calibri"/>
          <w:sz w:val="20"/>
          <w:szCs w:val="20"/>
        </w:rPr>
        <w:t xml:space="preserve">i      </w:t>
      </w:r>
      <w:r>
        <w:rPr>
          <w:rFonts w:cs="Calibri"/>
          <w:spacing w:val="21"/>
          <w:sz w:val="20"/>
          <w:szCs w:val="20"/>
        </w:rPr>
        <w:t xml:space="preserve"> </w:t>
      </w:r>
      <w:r>
        <w:rPr>
          <w:rFonts w:cs="Calibri"/>
          <w:spacing w:val="1"/>
          <w:sz w:val="20"/>
          <w:szCs w:val="20"/>
        </w:rPr>
        <w:t>e</w:t>
      </w:r>
      <w:r>
        <w:rPr>
          <w:rFonts w:cs="Calibri"/>
          <w:spacing w:val="-1"/>
          <w:sz w:val="20"/>
          <w:szCs w:val="20"/>
        </w:rPr>
        <w:t>s</w:t>
      </w:r>
      <w:r>
        <w:rPr>
          <w:rFonts w:cs="Calibri"/>
          <w:spacing w:val="1"/>
          <w:sz w:val="20"/>
          <w:szCs w:val="20"/>
        </w:rPr>
        <w:t>e</w:t>
      </w:r>
      <w:r>
        <w:rPr>
          <w:rFonts w:cs="Calibri"/>
          <w:sz w:val="20"/>
          <w:szCs w:val="20"/>
        </w:rPr>
        <w:t>c</w:t>
      </w:r>
      <w:r>
        <w:rPr>
          <w:rFonts w:cs="Calibri"/>
          <w:spacing w:val="1"/>
          <w:sz w:val="20"/>
          <w:szCs w:val="20"/>
        </w:rPr>
        <w:t>u</w:t>
      </w:r>
      <w:r>
        <w:rPr>
          <w:rFonts w:cs="Calibri"/>
          <w:sz w:val="20"/>
          <w:szCs w:val="20"/>
        </w:rPr>
        <w:t>zi</w:t>
      </w:r>
      <w:r>
        <w:rPr>
          <w:rFonts w:cs="Calibri"/>
          <w:spacing w:val="1"/>
          <w:sz w:val="20"/>
          <w:szCs w:val="20"/>
        </w:rPr>
        <w:t>on</w:t>
      </w:r>
      <w:r>
        <w:rPr>
          <w:rFonts w:cs="Calibri"/>
          <w:sz w:val="20"/>
          <w:szCs w:val="20"/>
        </w:rPr>
        <w:t xml:space="preserve">e      </w:t>
      </w:r>
      <w:r>
        <w:rPr>
          <w:rFonts w:cs="Calibri"/>
          <w:spacing w:val="12"/>
          <w:sz w:val="20"/>
          <w:szCs w:val="20"/>
        </w:rPr>
        <w:t xml:space="preserve"> </w:t>
      </w:r>
      <w:r>
        <w:rPr>
          <w:rFonts w:cs="Calibri"/>
          <w:spacing w:val="1"/>
          <w:sz w:val="20"/>
          <w:szCs w:val="20"/>
        </w:rPr>
        <w:t>d</w:t>
      </w:r>
      <w:r>
        <w:rPr>
          <w:rFonts w:cs="Calibri"/>
          <w:sz w:val="20"/>
          <w:szCs w:val="20"/>
        </w:rPr>
        <w:t xml:space="preserve">i      </w:t>
      </w:r>
      <w:r>
        <w:rPr>
          <w:rFonts w:cs="Calibri"/>
          <w:spacing w:val="21"/>
          <w:sz w:val="20"/>
          <w:szCs w:val="20"/>
        </w:rPr>
        <w:t xml:space="preserve"> </w:t>
      </w:r>
      <w:r>
        <w:rPr>
          <w:rFonts w:cs="Calibri"/>
          <w:sz w:val="20"/>
          <w:szCs w:val="20"/>
        </w:rPr>
        <w:t>gior</w:t>
      </w:r>
      <w:r>
        <w:rPr>
          <w:rFonts w:cs="Calibri"/>
          <w:spacing w:val="1"/>
          <w:sz w:val="20"/>
          <w:szCs w:val="20"/>
        </w:rPr>
        <w:t>n</w:t>
      </w:r>
      <w:r>
        <w:rPr>
          <w:rFonts w:cs="Calibri"/>
          <w:sz w:val="20"/>
          <w:szCs w:val="20"/>
        </w:rPr>
        <w:t xml:space="preserve">i      </w:t>
      </w:r>
      <w:r>
        <w:rPr>
          <w:rFonts w:cs="Calibri"/>
          <w:spacing w:val="20"/>
          <w:sz w:val="20"/>
          <w:szCs w:val="20"/>
        </w:rPr>
        <w:t xml:space="preserve"> </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z w:val="20"/>
          <w:szCs w:val="20"/>
        </w:rPr>
        <w:t xml:space="preserve">.      </w:t>
      </w:r>
      <w:r>
        <w:rPr>
          <w:rFonts w:cs="Calibri"/>
          <w:spacing w:val="6"/>
          <w:sz w:val="20"/>
          <w:szCs w:val="20"/>
        </w:rPr>
        <w:t xml:space="preserve"> </w:t>
      </w:r>
      <w:r>
        <w:rPr>
          <w:rFonts w:cs="Calibri"/>
          <w:sz w:val="20"/>
          <w:szCs w:val="20"/>
        </w:rPr>
        <w:t xml:space="preserve">in      </w:t>
      </w:r>
      <w:r>
        <w:rPr>
          <w:rFonts w:cs="Calibri"/>
          <w:spacing w:val="24"/>
          <w:sz w:val="20"/>
          <w:szCs w:val="20"/>
        </w:rPr>
        <w:t xml:space="preserve"> </w:t>
      </w:r>
      <w:r>
        <w:rPr>
          <w:rFonts w:cs="Calibri"/>
          <w:sz w:val="20"/>
          <w:szCs w:val="20"/>
        </w:rPr>
        <w:t>ci</w:t>
      </w:r>
      <w:r>
        <w:rPr>
          <w:rFonts w:cs="Calibri"/>
          <w:spacing w:val="-1"/>
          <w:sz w:val="20"/>
          <w:szCs w:val="20"/>
        </w:rPr>
        <w:t>f</w:t>
      </w:r>
      <w:r>
        <w:rPr>
          <w:rFonts w:cs="Calibri"/>
          <w:spacing w:val="2"/>
          <w:sz w:val="20"/>
          <w:szCs w:val="20"/>
        </w:rPr>
        <w:t>r</w:t>
      </w:r>
      <w:r>
        <w:rPr>
          <w:rFonts w:cs="Calibri"/>
          <w:spacing w:val="-1"/>
          <w:sz w:val="20"/>
          <w:szCs w:val="20"/>
        </w:rPr>
        <w:t>e</w:t>
      </w:r>
      <w:r>
        <w:rPr>
          <w:rFonts w:cs="Calibri"/>
          <w:spacing w:val="1"/>
          <w:sz w:val="20"/>
          <w:szCs w:val="20"/>
        </w:rPr>
        <w:t>*</w:t>
      </w:r>
      <w:r>
        <w:rPr>
          <w:rFonts w:cs="Calibri"/>
          <w:sz w:val="20"/>
          <w:szCs w:val="20"/>
        </w:rPr>
        <w:t>*</w:t>
      </w:r>
    </w:p>
    <w:p w:rsidR="00243395" w:rsidRDefault="00243395" w:rsidP="004D5235">
      <w:pPr>
        <w:widowControl w:val="0"/>
        <w:autoSpaceDE w:val="0"/>
        <w:autoSpaceDN w:val="0"/>
        <w:adjustRightInd w:val="0"/>
        <w:spacing w:before="2" w:after="0" w:line="360" w:lineRule="auto"/>
        <w:rPr>
          <w:rFonts w:cs="Calibri"/>
          <w:sz w:val="20"/>
          <w:szCs w:val="20"/>
        </w:rPr>
      </w:pP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w w:val="99"/>
          <w:sz w:val="20"/>
          <w:szCs w:val="20"/>
        </w:rPr>
        <w:t>.</w:t>
      </w:r>
      <w:r>
        <w:rPr>
          <w:rFonts w:cs="Calibri"/>
          <w:spacing w:val="34"/>
          <w:w w:val="99"/>
          <w:sz w:val="20"/>
          <w:szCs w:val="20"/>
        </w:rPr>
        <w:t xml:space="preserve"> </w:t>
      </w:r>
      <w:r>
        <w:rPr>
          <w:rFonts w:cs="Calibri"/>
          <w:spacing w:val="2"/>
          <w:sz w:val="20"/>
          <w:szCs w:val="20"/>
        </w:rPr>
        <w:t>(</w:t>
      </w:r>
      <w:r>
        <w:rPr>
          <w:rFonts w:cs="Calibri"/>
          <w:sz w:val="20"/>
          <w:szCs w:val="20"/>
        </w:rPr>
        <w:t>in</w:t>
      </w:r>
      <w:r>
        <w:rPr>
          <w:rFonts w:cs="Calibri"/>
          <w:spacing w:val="27"/>
          <w:sz w:val="20"/>
          <w:szCs w:val="20"/>
        </w:rPr>
        <w:t xml:space="preserve"> </w:t>
      </w:r>
      <w:r>
        <w:rPr>
          <w:rFonts w:cs="Calibri"/>
          <w:sz w:val="20"/>
          <w:szCs w:val="20"/>
        </w:rPr>
        <w:t>l</w:t>
      </w:r>
      <w:r>
        <w:rPr>
          <w:rFonts w:cs="Calibri"/>
          <w:spacing w:val="-1"/>
          <w:sz w:val="20"/>
          <w:szCs w:val="20"/>
        </w:rPr>
        <w:t>e</w:t>
      </w:r>
      <w:r>
        <w:rPr>
          <w:rFonts w:cs="Calibri"/>
          <w:sz w:val="20"/>
          <w:szCs w:val="20"/>
        </w:rPr>
        <w:t>t</w:t>
      </w:r>
      <w:r>
        <w:rPr>
          <w:rFonts w:cs="Calibri"/>
          <w:spacing w:val="1"/>
          <w:sz w:val="20"/>
          <w:szCs w:val="20"/>
        </w:rPr>
        <w:t>t</w:t>
      </w:r>
      <w:r>
        <w:rPr>
          <w:rFonts w:cs="Calibri"/>
          <w:spacing w:val="-1"/>
          <w:sz w:val="20"/>
          <w:szCs w:val="20"/>
        </w:rPr>
        <w:t>e</w:t>
      </w:r>
      <w:r>
        <w:rPr>
          <w:rFonts w:cs="Calibri"/>
          <w:spacing w:val="2"/>
          <w:sz w:val="20"/>
          <w:szCs w:val="20"/>
        </w:rPr>
        <w:t>r</w:t>
      </w:r>
      <w:r>
        <w:rPr>
          <w:rFonts w:cs="Calibri"/>
          <w:spacing w:val="-1"/>
          <w:sz w:val="20"/>
          <w:szCs w:val="20"/>
        </w:rPr>
        <w:t>e</w:t>
      </w:r>
      <w:r>
        <w:rPr>
          <w:rFonts w:cs="Calibri"/>
          <w:sz w:val="20"/>
          <w:szCs w:val="20"/>
        </w:rPr>
        <w:t>)</w:t>
      </w:r>
      <w:r>
        <w:rPr>
          <w:rFonts w:cs="Calibri"/>
          <w:spacing w:val="1"/>
          <w:sz w:val="20"/>
          <w:szCs w:val="20"/>
        </w:rPr>
        <w:t>*</w:t>
      </w:r>
      <w:r>
        <w:rPr>
          <w:rFonts w:cs="Calibri"/>
          <w:sz w:val="20"/>
          <w:szCs w:val="20"/>
        </w:rPr>
        <w:t>*</w:t>
      </w:r>
      <w:r>
        <w:rPr>
          <w:rFonts w:cs="Calibri"/>
          <w:spacing w:val="22"/>
          <w:sz w:val="20"/>
          <w:szCs w:val="20"/>
        </w:rPr>
        <w:t xml:space="preserve"> </w:t>
      </w:r>
      <w:r>
        <w:rPr>
          <w:rFonts w:cs="Calibri"/>
          <w:spacing w:val="-1"/>
          <w:sz w:val="20"/>
          <w:szCs w:val="20"/>
        </w:rPr>
        <w:t>s</w:t>
      </w:r>
      <w:r>
        <w:rPr>
          <w:rFonts w:cs="Calibri"/>
          <w:spacing w:val="1"/>
          <w:sz w:val="20"/>
          <w:szCs w:val="20"/>
        </w:rPr>
        <w:t>u</w:t>
      </w:r>
      <w:r>
        <w:rPr>
          <w:rFonts w:cs="Calibri"/>
          <w:sz w:val="20"/>
          <w:szCs w:val="20"/>
        </w:rPr>
        <w:t>l</w:t>
      </w:r>
      <w:r>
        <w:rPr>
          <w:rFonts w:cs="Calibri"/>
          <w:spacing w:val="27"/>
          <w:sz w:val="20"/>
          <w:szCs w:val="20"/>
        </w:rPr>
        <w:t xml:space="preserve"> </w:t>
      </w:r>
      <w:r>
        <w:rPr>
          <w:rFonts w:cs="Calibri"/>
          <w:spacing w:val="1"/>
          <w:sz w:val="20"/>
          <w:szCs w:val="20"/>
        </w:rPr>
        <w:t>nu</w:t>
      </w:r>
      <w:r>
        <w:rPr>
          <w:rFonts w:cs="Calibri"/>
          <w:spacing w:val="-1"/>
          <w:sz w:val="20"/>
          <w:szCs w:val="20"/>
        </w:rPr>
        <w:t>me</w:t>
      </w:r>
      <w:r>
        <w:rPr>
          <w:rFonts w:cs="Calibri"/>
          <w:sz w:val="20"/>
          <w:szCs w:val="20"/>
        </w:rPr>
        <w:t>ro</w:t>
      </w:r>
      <w:r>
        <w:rPr>
          <w:rFonts w:cs="Calibri"/>
          <w:spacing w:val="23"/>
          <w:sz w:val="20"/>
          <w:szCs w:val="20"/>
        </w:rPr>
        <w:t xml:space="preserve"> </w:t>
      </w:r>
      <w:r>
        <w:rPr>
          <w:rFonts w:cs="Calibri"/>
          <w:spacing w:val="1"/>
          <w:sz w:val="20"/>
          <w:szCs w:val="20"/>
        </w:rPr>
        <w:t>d</w:t>
      </w:r>
      <w:r>
        <w:rPr>
          <w:rFonts w:cs="Calibri"/>
          <w:sz w:val="20"/>
          <w:szCs w:val="20"/>
        </w:rPr>
        <w:t>i</w:t>
      </w:r>
      <w:r>
        <w:rPr>
          <w:rFonts w:cs="Calibri"/>
          <w:spacing w:val="28"/>
          <w:sz w:val="20"/>
          <w:szCs w:val="20"/>
        </w:rPr>
        <w:t xml:space="preserve"> </w:t>
      </w:r>
      <w:r>
        <w:rPr>
          <w:rFonts w:cs="Calibri"/>
          <w:sz w:val="20"/>
          <w:szCs w:val="20"/>
        </w:rPr>
        <w:t>gior</w:t>
      </w:r>
      <w:r>
        <w:rPr>
          <w:rFonts w:cs="Calibri"/>
          <w:spacing w:val="1"/>
          <w:sz w:val="20"/>
          <w:szCs w:val="20"/>
        </w:rPr>
        <w:t>n</w:t>
      </w:r>
      <w:r>
        <w:rPr>
          <w:rFonts w:cs="Calibri"/>
          <w:sz w:val="20"/>
          <w:szCs w:val="20"/>
        </w:rPr>
        <w:t>i</w:t>
      </w:r>
      <w:r>
        <w:rPr>
          <w:rFonts w:cs="Calibri"/>
          <w:spacing w:val="25"/>
          <w:sz w:val="20"/>
          <w:szCs w:val="20"/>
        </w:rPr>
        <w:t xml:space="preserve"> </w:t>
      </w:r>
      <w:r>
        <w:rPr>
          <w:rFonts w:cs="Calibri"/>
          <w:spacing w:val="1"/>
          <w:sz w:val="20"/>
          <w:szCs w:val="20"/>
        </w:rPr>
        <w:t>p</w:t>
      </w:r>
      <w:r>
        <w:rPr>
          <w:rFonts w:cs="Calibri"/>
          <w:sz w:val="20"/>
          <w:szCs w:val="20"/>
        </w:rPr>
        <w:t>o</w:t>
      </w:r>
      <w:r>
        <w:rPr>
          <w:rFonts w:cs="Calibri"/>
          <w:spacing w:val="-1"/>
          <w:sz w:val="20"/>
          <w:szCs w:val="20"/>
        </w:rPr>
        <w:t>s</w:t>
      </w:r>
      <w:r>
        <w:rPr>
          <w:rFonts w:cs="Calibri"/>
          <w:sz w:val="20"/>
          <w:szCs w:val="20"/>
        </w:rPr>
        <w:t>to</w:t>
      </w:r>
      <w:r>
        <w:rPr>
          <w:rFonts w:cs="Calibri"/>
          <w:spacing w:val="25"/>
          <w:sz w:val="20"/>
          <w:szCs w:val="20"/>
        </w:rPr>
        <w:t xml:space="preserve"> </w:t>
      </w:r>
      <w:r>
        <w:rPr>
          <w:rFonts w:cs="Calibri"/>
          <w:sz w:val="20"/>
          <w:szCs w:val="20"/>
        </w:rPr>
        <w:t>a</w:t>
      </w:r>
      <w:r>
        <w:rPr>
          <w:rFonts w:cs="Calibri"/>
          <w:spacing w:val="28"/>
          <w:sz w:val="20"/>
          <w:szCs w:val="20"/>
        </w:rPr>
        <w:t xml:space="preserve"> </w:t>
      </w:r>
      <w:r>
        <w:rPr>
          <w:rFonts w:cs="Calibri"/>
          <w:spacing w:val="1"/>
          <w:sz w:val="20"/>
          <w:szCs w:val="20"/>
        </w:rPr>
        <w:t>b</w:t>
      </w:r>
      <w:r>
        <w:rPr>
          <w:rFonts w:cs="Calibri"/>
          <w:sz w:val="20"/>
          <w:szCs w:val="20"/>
        </w:rPr>
        <w:t>a</w:t>
      </w:r>
      <w:r>
        <w:rPr>
          <w:rFonts w:cs="Calibri"/>
          <w:spacing w:val="2"/>
          <w:sz w:val="20"/>
          <w:szCs w:val="20"/>
        </w:rPr>
        <w:t>s</w:t>
      </w:r>
      <w:r>
        <w:rPr>
          <w:rFonts w:cs="Calibri"/>
          <w:sz w:val="20"/>
          <w:szCs w:val="20"/>
        </w:rPr>
        <w:t>e</w:t>
      </w:r>
      <w:r>
        <w:rPr>
          <w:rFonts w:cs="Calibri"/>
          <w:spacing w:val="27"/>
          <w:sz w:val="20"/>
          <w:szCs w:val="20"/>
        </w:rPr>
        <w:t xml:space="preserve"> </w:t>
      </w:r>
      <w:r>
        <w:rPr>
          <w:rFonts w:cs="Calibri"/>
          <w:spacing w:val="1"/>
          <w:sz w:val="20"/>
          <w:szCs w:val="20"/>
        </w:rPr>
        <w:t>d</w:t>
      </w:r>
      <w:r>
        <w:rPr>
          <w:rFonts w:cs="Calibri"/>
          <w:sz w:val="20"/>
          <w:szCs w:val="20"/>
        </w:rPr>
        <w:t>i gara</w:t>
      </w:r>
      <w:r>
        <w:rPr>
          <w:rFonts w:cs="Calibri"/>
          <w:spacing w:val="9"/>
          <w:sz w:val="20"/>
          <w:szCs w:val="20"/>
        </w:rPr>
        <w:t xml:space="preserve"> </w:t>
      </w:r>
      <w:r>
        <w:rPr>
          <w:rFonts w:cs="Calibri"/>
          <w:color w:val="FF0000"/>
          <w:sz w:val="20"/>
          <w:szCs w:val="20"/>
        </w:rPr>
        <w:t>150</w:t>
      </w:r>
      <w:r>
        <w:rPr>
          <w:rFonts w:cs="Calibri"/>
          <w:sz w:val="20"/>
          <w:szCs w:val="20"/>
        </w:rPr>
        <w:t xml:space="preserve"> gior</w:t>
      </w:r>
      <w:r>
        <w:rPr>
          <w:rFonts w:cs="Calibri"/>
          <w:spacing w:val="1"/>
          <w:sz w:val="20"/>
          <w:szCs w:val="20"/>
        </w:rPr>
        <w:t>n</w:t>
      </w:r>
      <w:r>
        <w:rPr>
          <w:rFonts w:cs="Calibri"/>
          <w:sz w:val="20"/>
          <w:szCs w:val="20"/>
        </w:rPr>
        <w:t>i</w:t>
      </w:r>
      <w:r>
        <w:rPr>
          <w:rFonts w:cs="Calibri"/>
          <w:spacing w:val="7"/>
          <w:sz w:val="20"/>
          <w:szCs w:val="20"/>
        </w:rPr>
        <w:t xml:space="preserve"> </w:t>
      </w:r>
      <w:r>
        <w:rPr>
          <w:rFonts w:cs="Calibri"/>
          <w:spacing w:val="1"/>
          <w:sz w:val="20"/>
          <w:szCs w:val="20"/>
        </w:rPr>
        <w:t>n</w:t>
      </w:r>
      <w:r>
        <w:rPr>
          <w:rFonts w:cs="Calibri"/>
          <w:sz w:val="20"/>
          <w:szCs w:val="20"/>
        </w:rPr>
        <w:t>a</w:t>
      </w:r>
      <w:r>
        <w:rPr>
          <w:rFonts w:cs="Calibri"/>
          <w:spacing w:val="1"/>
          <w:sz w:val="20"/>
          <w:szCs w:val="20"/>
        </w:rPr>
        <w:t>tu</w:t>
      </w:r>
      <w:r>
        <w:rPr>
          <w:rFonts w:cs="Calibri"/>
          <w:sz w:val="20"/>
          <w:szCs w:val="20"/>
        </w:rPr>
        <w:t>rali</w:t>
      </w:r>
      <w:r>
        <w:rPr>
          <w:rFonts w:cs="Calibri"/>
          <w:spacing w:val="6"/>
          <w:sz w:val="20"/>
          <w:szCs w:val="20"/>
        </w:rPr>
        <w:t xml:space="preserve"> </w:t>
      </w:r>
      <w:r>
        <w:rPr>
          <w:rFonts w:cs="Calibri"/>
          <w:sz w:val="20"/>
          <w:szCs w:val="20"/>
        </w:rPr>
        <w:t>e</w:t>
      </w:r>
      <w:r>
        <w:rPr>
          <w:rFonts w:cs="Calibri"/>
          <w:spacing w:val="10"/>
          <w:sz w:val="20"/>
          <w:szCs w:val="20"/>
        </w:rPr>
        <w:t xml:space="preserve"> </w:t>
      </w:r>
      <w:r>
        <w:rPr>
          <w:rFonts w:cs="Calibri"/>
          <w:sz w:val="20"/>
          <w:szCs w:val="20"/>
        </w:rPr>
        <w:t>c</w:t>
      </w:r>
      <w:r>
        <w:rPr>
          <w:rFonts w:cs="Calibri"/>
          <w:spacing w:val="3"/>
          <w:sz w:val="20"/>
          <w:szCs w:val="20"/>
        </w:rPr>
        <w:t>on</w:t>
      </w:r>
      <w:r>
        <w:rPr>
          <w:rFonts w:cs="Calibri"/>
          <w:spacing w:val="-1"/>
          <w:sz w:val="20"/>
          <w:szCs w:val="20"/>
        </w:rPr>
        <w:t>se</w:t>
      </w:r>
      <w:r>
        <w:rPr>
          <w:rFonts w:cs="Calibri"/>
          <w:sz w:val="20"/>
          <w:szCs w:val="20"/>
        </w:rPr>
        <w:t>c</w:t>
      </w:r>
      <w:r>
        <w:rPr>
          <w:rFonts w:cs="Calibri"/>
          <w:spacing w:val="1"/>
          <w:sz w:val="20"/>
          <w:szCs w:val="20"/>
        </w:rPr>
        <w:t>u</w:t>
      </w:r>
      <w:r>
        <w:rPr>
          <w:rFonts w:cs="Calibri"/>
          <w:sz w:val="20"/>
          <w:szCs w:val="20"/>
        </w:rPr>
        <w:t>t</w:t>
      </w:r>
      <w:r>
        <w:rPr>
          <w:rFonts w:cs="Calibri"/>
          <w:spacing w:val="2"/>
          <w:sz w:val="20"/>
          <w:szCs w:val="20"/>
        </w:rPr>
        <w:t>i</w:t>
      </w:r>
      <w:r>
        <w:rPr>
          <w:rFonts w:cs="Calibri"/>
          <w:spacing w:val="-1"/>
          <w:sz w:val="20"/>
          <w:szCs w:val="20"/>
        </w:rPr>
        <w:t>v</w:t>
      </w:r>
      <w:r>
        <w:rPr>
          <w:rFonts w:cs="Calibri"/>
          <w:sz w:val="20"/>
          <w:szCs w:val="20"/>
        </w:rPr>
        <w:t>i</w:t>
      </w:r>
      <w:r>
        <w:rPr>
          <w:rFonts w:cs="Calibri"/>
          <w:spacing w:val="3"/>
          <w:sz w:val="20"/>
          <w:szCs w:val="20"/>
        </w:rPr>
        <w:t xml:space="preserve"> </w:t>
      </w:r>
      <w:r>
        <w:rPr>
          <w:rFonts w:cs="Calibri"/>
          <w:sz w:val="20"/>
          <w:szCs w:val="20"/>
        </w:rPr>
        <w:t>e</w:t>
      </w:r>
      <w:r>
        <w:rPr>
          <w:rFonts w:cs="Calibri"/>
          <w:spacing w:val="10"/>
          <w:sz w:val="20"/>
          <w:szCs w:val="20"/>
        </w:rPr>
        <w:t xml:space="preserve"> </w:t>
      </w:r>
      <w:r>
        <w:rPr>
          <w:rFonts w:cs="Calibri"/>
          <w:spacing w:val="1"/>
          <w:sz w:val="20"/>
          <w:szCs w:val="20"/>
        </w:rPr>
        <w:t>qu</w:t>
      </w:r>
      <w:r>
        <w:rPr>
          <w:rFonts w:cs="Calibri"/>
          <w:sz w:val="20"/>
          <w:szCs w:val="20"/>
        </w:rPr>
        <w:t>i</w:t>
      </w:r>
      <w:r>
        <w:rPr>
          <w:rFonts w:cs="Calibri"/>
          <w:spacing w:val="1"/>
          <w:sz w:val="20"/>
          <w:szCs w:val="20"/>
        </w:rPr>
        <w:t>nd</w:t>
      </w:r>
      <w:r>
        <w:rPr>
          <w:rFonts w:cs="Calibri"/>
          <w:sz w:val="20"/>
          <w:szCs w:val="20"/>
        </w:rPr>
        <w:t>i</w:t>
      </w:r>
      <w:r>
        <w:rPr>
          <w:rFonts w:cs="Calibri"/>
          <w:spacing w:val="7"/>
          <w:sz w:val="20"/>
          <w:szCs w:val="20"/>
        </w:rPr>
        <w:t xml:space="preserve"> </w:t>
      </w:r>
      <w:r>
        <w:rPr>
          <w:rFonts w:cs="Calibri"/>
          <w:spacing w:val="1"/>
          <w:sz w:val="20"/>
          <w:szCs w:val="20"/>
        </w:rPr>
        <w:t>u</w:t>
      </w:r>
      <w:r>
        <w:rPr>
          <w:rFonts w:cs="Calibri"/>
          <w:sz w:val="20"/>
          <w:szCs w:val="20"/>
        </w:rPr>
        <w:t>n</w:t>
      </w:r>
      <w:r>
        <w:rPr>
          <w:rFonts w:cs="Calibri"/>
          <w:spacing w:val="11"/>
          <w:sz w:val="20"/>
          <w:szCs w:val="20"/>
        </w:rPr>
        <w:t xml:space="preserve"> </w:t>
      </w:r>
      <w:r>
        <w:rPr>
          <w:rFonts w:cs="Calibri"/>
          <w:sz w:val="20"/>
          <w:szCs w:val="20"/>
        </w:rPr>
        <w:t>te</w:t>
      </w:r>
      <w:r>
        <w:rPr>
          <w:rFonts w:cs="Calibri"/>
          <w:spacing w:val="-1"/>
          <w:sz w:val="20"/>
          <w:szCs w:val="20"/>
        </w:rPr>
        <w:t>m</w:t>
      </w:r>
      <w:r>
        <w:rPr>
          <w:rFonts w:cs="Calibri"/>
          <w:spacing w:val="1"/>
          <w:sz w:val="20"/>
          <w:szCs w:val="20"/>
        </w:rPr>
        <w:t>p</w:t>
      </w:r>
      <w:r>
        <w:rPr>
          <w:rFonts w:cs="Calibri"/>
          <w:sz w:val="20"/>
          <w:szCs w:val="20"/>
        </w:rPr>
        <w:t>o</w:t>
      </w:r>
      <w:r>
        <w:rPr>
          <w:rFonts w:cs="Calibri"/>
          <w:spacing w:val="8"/>
          <w:sz w:val="20"/>
          <w:szCs w:val="20"/>
        </w:rPr>
        <w:t xml:space="preserve"> </w:t>
      </w:r>
      <w:r>
        <w:rPr>
          <w:rFonts w:cs="Calibri"/>
          <w:spacing w:val="1"/>
          <w:sz w:val="20"/>
          <w:szCs w:val="20"/>
        </w:rPr>
        <w:t>d</w:t>
      </w:r>
      <w:r>
        <w:rPr>
          <w:rFonts w:cs="Calibri"/>
          <w:sz w:val="20"/>
          <w:szCs w:val="20"/>
        </w:rPr>
        <w:t>i</w:t>
      </w:r>
      <w:r>
        <w:rPr>
          <w:rFonts w:cs="Calibri"/>
          <w:spacing w:val="13"/>
          <w:sz w:val="20"/>
          <w:szCs w:val="20"/>
        </w:rPr>
        <w:t xml:space="preserve"> </w:t>
      </w:r>
      <w:r>
        <w:rPr>
          <w:rFonts w:cs="Calibri"/>
          <w:spacing w:val="-1"/>
          <w:sz w:val="20"/>
          <w:szCs w:val="20"/>
        </w:rPr>
        <w:t>es</w:t>
      </w:r>
      <w:r>
        <w:rPr>
          <w:rFonts w:cs="Calibri"/>
          <w:spacing w:val="1"/>
          <w:sz w:val="20"/>
          <w:szCs w:val="20"/>
        </w:rPr>
        <w:t>e</w:t>
      </w:r>
      <w:r>
        <w:rPr>
          <w:rFonts w:cs="Calibri"/>
          <w:sz w:val="20"/>
          <w:szCs w:val="20"/>
        </w:rPr>
        <w:t>c</w:t>
      </w:r>
      <w:r>
        <w:rPr>
          <w:rFonts w:cs="Calibri"/>
          <w:spacing w:val="1"/>
          <w:sz w:val="20"/>
          <w:szCs w:val="20"/>
        </w:rPr>
        <w:t>u</w:t>
      </w:r>
      <w:r>
        <w:rPr>
          <w:rFonts w:cs="Calibri"/>
          <w:sz w:val="20"/>
          <w:szCs w:val="20"/>
        </w:rPr>
        <w:t>zi</w:t>
      </w:r>
      <w:r>
        <w:rPr>
          <w:rFonts w:cs="Calibri"/>
          <w:spacing w:val="1"/>
          <w:sz w:val="20"/>
          <w:szCs w:val="20"/>
        </w:rPr>
        <w:t>on</w:t>
      </w:r>
      <w:r>
        <w:rPr>
          <w:rFonts w:cs="Calibri"/>
          <w:sz w:val="20"/>
          <w:szCs w:val="20"/>
        </w:rPr>
        <w:t>e</w:t>
      </w:r>
      <w:r>
        <w:rPr>
          <w:rFonts w:cs="Calibri"/>
          <w:spacing w:val="2"/>
          <w:sz w:val="20"/>
          <w:szCs w:val="20"/>
        </w:rPr>
        <w:t xml:space="preserve"> </w:t>
      </w:r>
      <w:r>
        <w:rPr>
          <w:rFonts w:cs="Calibri"/>
          <w:sz w:val="20"/>
          <w:szCs w:val="20"/>
        </w:rPr>
        <w:t>o</w:t>
      </w:r>
      <w:r>
        <w:rPr>
          <w:rFonts w:cs="Calibri"/>
          <w:spacing w:val="1"/>
          <w:sz w:val="20"/>
          <w:szCs w:val="20"/>
        </w:rPr>
        <w:t>f</w:t>
      </w:r>
      <w:r>
        <w:rPr>
          <w:rFonts w:cs="Calibri"/>
          <w:spacing w:val="-1"/>
          <w:sz w:val="20"/>
          <w:szCs w:val="20"/>
        </w:rPr>
        <w:t>fe</w:t>
      </w:r>
      <w:r>
        <w:rPr>
          <w:rFonts w:cs="Calibri"/>
          <w:sz w:val="20"/>
          <w:szCs w:val="20"/>
        </w:rPr>
        <w:t>rto</w:t>
      </w:r>
      <w:r>
        <w:rPr>
          <w:rFonts w:cs="Calibri"/>
          <w:spacing w:val="7"/>
          <w:sz w:val="20"/>
          <w:szCs w:val="20"/>
        </w:rPr>
        <w:t xml:space="preserve"> </w:t>
      </w:r>
      <w:r>
        <w:rPr>
          <w:rFonts w:cs="Calibri"/>
          <w:spacing w:val="1"/>
          <w:sz w:val="20"/>
          <w:szCs w:val="20"/>
        </w:rPr>
        <w:t>p</w:t>
      </w:r>
      <w:r>
        <w:rPr>
          <w:rFonts w:cs="Calibri"/>
          <w:sz w:val="20"/>
          <w:szCs w:val="20"/>
        </w:rPr>
        <w:t>ari</w:t>
      </w:r>
      <w:r>
        <w:rPr>
          <w:rFonts w:cs="Calibri"/>
          <w:spacing w:val="9"/>
          <w:sz w:val="20"/>
          <w:szCs w:val="20"/>
        </w:rPr>
        <w:t xml:space="preserve"> </w:t>
      </w:r>
      <w:r>
        <w:rPr>
          <w:rFonts w:cs="Calibri"/>
          <w:sz w:val="20"/>
          <w:szCs w:val="20"/>
        </w:rPr>
        <w:t>a</w:t>
      </w:r>
      <w:r>
        <w:rPr>
          <w:rFonts w:cs="Calibri"/>
          <w:spacing w:val="12"/>
          <w:sz w:val="20"/>
          <w:szCs w:val="20"/>
        </w:rPr>
        <w:t xml:space="preserve"> </w:t>
      </w:r>
      <w:r>
        <w:rPr>
          <w:rFonts w:cs="Calibri"/>
          <w:sz w:val="20"/>
          <w:szCs w:val="20"/>
        </w:rPr>
        <w:t>gi</w:t>
      </w:r>
      <w:r>
        <w:rPr>
          <w:rFonts w:cs="Calibri"/>
          <w:spacing w:val="2"/>
          <w:sz w:val="20"/>
          <w:szCs w:val="20"/>
        </w:rPr>
        <w:t>o</w:t>
      </w:r>
      <w:r>
        <w:rPr>
          <w:rFonts w:cs="Calibri"/>
          <w:sz w:val="20"/>
          <w:szCs w:val="20"/>
        </w:rPr>
        <w:t>r</w:t>
      </w:r>
      <w:r>
        <w:rPr>
          <w:rFonts w:cs="Calibri"/>
          <w:spacing w:val="1"/>
          <w:sz w:val="20"/>
          <w:szCs w:val="20"/>
        </w:rPr>
        <w:t>n</w:t>
      </w:r>
      <w:r>
        <w:rPr>
          <w:rFonts w:cs="Calibri"/>
          <w:sz w:val="20"/>
          <w:szCs w:val="20"/>
        </w:rPr>
        <w:t>i</w:t>
      </w:r>
      <w:r>
        <w:rPr>
          <w:rFonts w:cs="Calibri"/>
          <w:spacing w:val="8"/>
          <w:sz w:val="20"/>
          <w:szCs w:val="20"/>
        </w:rPr>
        <w:t xml:space="preserve"> </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z w:val="20"/>
          <w:szCs w:val="20"/>
        </w:rPr>
        <w:t>.</w:t>
      </w:r>
      <w:r>
        <w:rPr>
          <w:rFonts w:cs="Calibri"/>
          <w:spacing w:val="-1"/>
          <w:sz w:val="20"/>
          <w:szCs w:val="20"/>
        </w:rPr>
        <w:t xml:space="preserve"> </w:t>
      </w:r>
      <w:r>
        <w:rPr>
          <w:rFonts w:cs="Calibri"/>
          <w:sz w:val="20"/>
          <w:szCs w:val="20"/>
        </w:rPr>
        <w:t>(in</w:t>
      </w:r>
      <w:r>
        <w:rPr>
          <w:rFonts w:cs="Calibri"/>
          <w:spacing w:val="11"/>
          <w:sz w:val="20"/>
          <w:szCs w:val="20"/>
        </w:rPr>
        <w:t xml:space="preserve"> </w:t>
      </w:r>
      <w:r>
        <w:rPr>
          <w:rFonts w:cs="Calibri"/>
          <w:sz w:val="20"/>
          <w:szCs w:val="20"/>
        </w:rPr>
        <w:t>c</w:t>
      </w:r>
      <w:r>
        <w:rPr>
          <w:rFonts w:cs="Calibri"/>
          <w:spacing w:val="2"/>
          <w:sz w:val="20"/>
          <w:szCs w:val="20"/>
        </w:rPr>
        <w:t>i</w:t>
      </w:r>
      <w:r>
        <w:rPr>
          <w:rFonts w:cs="Calibri"/>
          <w:spacing w:val="-1"/>
          <w:sz w:val="20"/>
          <w:szCs w:val="20"/>
        </w:rPr>
        <w:t>f</w:t>
      </w:r>
      <w:r>
        <w:rPr>
          <w:rFonts w:cs="Calibri"/>
          <w:sz w:val="20"/>
          <w:szCs w:val="20"/>
        </w:rPr>
        <w:t>r</w:t>
      </w:r>
      <w:r>
        <w:rPr>
          <w:rFonts w:cs="Calibri"/>
          <w:spacing w:val="1"/>
          <w:sz w:val="20"/>
          <w:szCs w:val="20"/>
        </w:rPr>
        <w:t>e</w:t>
      </w:r>
      <w:r>
        <w:rPr>
          <w:rFonts w:cs="Calibri"/>
          <w:sz w:val="20"/>
          <w:szCs w:val="20"/>
        </w:rPr>
        <w:t>).</w:t>
      </w:r>
    </w:p>
    <w:p w:rsidR="00243395" w:rsidRDefault="00243395" w:rsidP="004D5235">
      <w:pPr>
        <w:widowControl w:val="0"/>
        <w:autoSpaceDE w:val="0"/>
        <w:autoSpaceDN w:val="0"/>
        <w:adjustRightInd w:val="0"/>
        <w:spacing w:before="1" w:after="0" w:line="360" w:lineRule="auto"/>
        <w:rPr>
          <w:rFonts w:cs="Calibri"/>
          <w:sz w:val="20"/>
          <w:szCs w:val="20"/>
        </w:rPr>
      </w:pP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spacing w:val="2"/>
          <w:w w:val="99"/>
          <w:sz w:val="20"/>
          <w:szCs w:val="20"/>
        </w:rPr>
        <w:t>…</w:t>
      </w:r>
      <w:r>
        <w:rPr>
          <w:rFonts w:cs="Calibri"/>
          <w:spacing w:val="-1"/>
          <w:w w:val="99"/>
          <w:sz w:val="20"/>
          <w:szCs w:val="20"/>
        </w:rPr>
        <w:t>……</w:t>
      </w:r>
      <w:r>
        <w:rPr>
          <w:rFonts w:cs="Calibri"/>
          <w:w w:val="99"/>
          <w:sz w:val="20"/>
          <w:szCs w:val="20"/>
        </w:rPr>
        <w:t>.</w:t>
      </w:r>
      <w:r>
        <w:rPr>
          <w:rFonts w:cs="Calibri"/>
          <w:spacing w:val="5"/>
          <w:w w:val="99"/>
          <w:sz w:val="20"/>
          <w:szCs w:val="20"/>
        </w:rPr>
        <w:t xml:space="preserve"> </w:t>
      </w:r>
      <w:r>
        <w:rPr>
          <w:rFonts w:cs="Calibri"/>
          <w:sz w:val="20"/>
          <w:szCs w:val="20"/>
        </w:rPr>
        <w:t>(in</w:t>
      </w:r>
      <w:r>
        <w:rPr>
          <w:rFonts w:cs="Calibri"/>
          <w:spacing w:val="-1"/>
          <w:sz w:val="20"/>
          <w:szCs w:val="20"/>
        </w:rPr>
        <w:t xml:space="preserve"> </w:t>
      </w:r>
      <w:r>
        <w:rPr>
          <w:rFonts w:cs="Calibri"/>
          <w:spacing w:val="2"/>
          <w:sz w:val="20"/>
          <w:szCs w:val="20"/>
        </w:rPr>
        <w:t>l</w:t>
      </w:r>
      <w:r>
        <w:rPr>
          <w:rFonts w:cs="Calibri"/>
          <w:spacing w:val="-1"/>
          <w:sz w:val="20"/>
          <w:szCs w:val="20"/>
        </w:rPr>
        <w:t>e</w:t>
      </w:r>
      <w:r>
        <w:rPr>
          <w:rFonts w:cs="Calibri"/>
          <w:sz w:val="20"/>
          <w:szCs w:val="20"/>
        </w:rPr>
        <w:t>t</w:t>
      </w:r>
      <w:r>
        <w:rPr>
          <w:rFonts w:cs="Calibri"/>
          <w:spacing w:val="1"/>
          <w:sz w:val="20"/>
          <w:szCs w:val="20"/>
        </w:rPr>
        <w:t>t</w:t>
      </w:r>
      <w:r>
        <w:rPr>
          <w:rFonts w:cs="Calibri"/>
          <w:spacing w:val="-1"/>
          <w:sz w:val="20"/>
          <w:szCs w:val="20"/>
        </w:rPr>
        <w:t>e</w:t>
      </w:r>
      <w:r>
        <w:rPr>
          <w:rFonts w:cs="Calibri"/>
          <w:sz w:val="20"/>
          <w:szCs w:val="20"/>
        </w:rPr>
        <w:t>r</w:t>
      </w:r>
      <w:r>
        <w:rPr>
          <w:rFonts w:cs="Calibri"/>
          <w:spacing w:val="2"/>
          <w:sz w:val="20"/>
          <w:szCs w:val="20"/>
        </w:rPr>
        <w:t>e</w:t>
      </w:r>
      <w:r>
        <w:rPr>
          <w:rFonts w:cs="Calibri"/>
          <w:sz w:val="20"/>
          <w:szCs w:val="20"/>
        </w:rPr>
        <w:t>)</w:t>
      </w:r>
      <w:r>
        <w:rPr>
          <w:rFonts w:cs="Calibri"/>
          <w:spacing w:val="1"/>
          <w:sz w:val="20"/>
          <w:szCs w:val="20"/>
        </w:rPr>
        <w:t>*</w:t>
      </w:r>
      <w:r>
        <w:rPr>
          <w:rFonts w:cs="Calibri"/>
          <w:sz w:val="20"/>
          <w:szCs w:val="20"/>
        </w:rPr>
        <w:t>*</w:t>
      </w:r>
    </w:p>
    <w:p w:rsidR="00243395" w:rsidRDefault="00243395" w:rsidP="004D5235">
      <w:pPr>
        <w:widowControl w:val="0"/>
        <w:autoSpaceDE w:val="0"/>
        <w:autoSpaceDN w:val="0"/>
        <w:adjustRightInd w:val="0"/>
        <w:spacing w:before="8" w:after="0" w:line="220" w:lineRule="exact"/>
        <w:rPr>
          <w:rFonts w:cs="Calibri"/>
        </w:rPr>
      </w:pPr>
    </w:p>
    <w:p w:rsidR="00243395" w:rsidRDefault="00243395" w:rsidP="004D5235">
      <w:pPr>
        <w:widowControl w:val="0"/>
        <w:autoSpaceDE w:val="0"/>
        <w:autoSpaceDN w:val="0"/>
        <w:adjustRightInd w:val="0"/>
        <w:spacing w:before="19" w:after="0" w:line="240" w:lineRule="auto"/>
        <w:jc w:val="both"/>
        <w:rPr>
          <w:rFonts w:cs="Calibri"/>
          <w:sz w:val="20"/>
          <w:szCs w:val="20"/>
        </w:rPr>
      </w:pPr>
      <w:r>
        <w:rPr>
          <w:rFonts w:cs="Calibri"/>
          <w:b/>
          <w:bCs/>
          <w:spacing w:val="-1"/>
          <w:sz w:val="20"/>
          <w:szCs w:val="20"/>
        </w:rPr>
        <w:t>D</w:t>
      </w:r>
      <w:r>
        <w:rPr>
          <w:rFonts w:cs="Calibri"/>
          <w:b/>
          <w:bCs/>
          <w:sz w:val="20"/>
          <w:szCs w:val="20"/>
        </w:rPr>
        <w:t>ata</w:t>
      </w:r>
      <w:r>
        <w:rPr>
          <w:rFonts w:cs="Calibri"/>
          <w:b/>
          <w:bCs/>
          <w:spacing w:val="-3"/>
          <w:sz w:val="20"/>
          <w:szCs w:val="20"/>
        </w:rPr>
        <w:t xml:space="preserve"> </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z w:val="20"/>
          <w:szCs w:val="20"/>
        </w:rPr>
        <w:t xml:space="preserve">…                              </w:t>
      </w:r>
      <w:r>
        <w:rPr>
          <w:rFonts w:cs="Calibri"/>
          <w:spacing w:val="33"/>
          <w:sz w:val="20"/>
          <w:szCs w:val="20"/>
        </w:rPr>
        <w:t xml:space="preserve"> </w:t>
      </w:r>
      <w:r>
        <w:rPr>
          <w:rFonts w:cs="Calibri"/>
          <w:b/>
          <w:bCs/>
          <w:sz w:val="20"/>
          <w:szCs w:val="20"/>
        </w:rPr>
        <w:t>F</w:t>
      </w:r>
      <w:r>
        <w:rPr>
          <w:rFonts w:cs="Calibri"/>
          <w:b/>
          <w:bCs/>
          <w:spacing w:val="-1"/>
          <w:sz w:val="20"/>
          <w:szCs w:val="20"/>
        </w:rPr>
        <w:t>i</w:t>
      </w:r>
      <w:r>
        <w:rPr>
          <w:rFonts w:cs="Calibri"/>
          <w:b/>
          <w:bCs/>
          <w:spacing w:val="1"/>
          <w:sz w:val="20"/>
          <w:szCs w:val="20"/>
        </w:rPr>
        <w:t>rm</w:t>
      </w:r>
      <w:r>
        <w:rPr>
          <w:rFonts w:cs="Calibri"/>
          <w:b/>
          <w:bCs/>
          <w:sz w:val="20"/>
          <w:szCs w:val="20"/>
        </w:rPr>
        <w:t>a</w:t>
      </w:r>
      <w:r>
        <w:rPr>
          <w:rFonts w:cs="Calibri"/>
          <w:b/>
          <w:bCs/>
          <w:spacing w:val="-5"/>
          <w:sz w:val="20"/>
          <w:szCs w:val="20"/>
        </w:rPr>
        <w:t xml:space="preserve"> </w:t>
      </w:r>
      <w:r>
        <w:rPr>
          <w:rFonts w:cs="Calibri"/>
          <w:b/>
          <w:bCs/>
          <w:spacing w:val="1"/>
          <w:sz w:val="20"/>
          <w:szCs w:val="20"/>
        </w:rPr>
        <w:t>(</w:t>
      </w:r>
      <w:r>
        <w:rPr>
          <w:rFonts w:cs="Calibri"/>
          <w:b/>
          <w:bCs/>
          <w:spacing w:val="-1"/>
          <w:sz w:val="20"/>
          <w:szCs w:val="20"/>
        </w:rPr>
        <w:t>***</w:t>
      </w:r>
      <w:r>
        <w:rPr>
          <w:rFonts w:cs="Calibri"/>
          <w:b/>
          <w:bCs/>
          <w:sz w:val="20"/>
          <w:szCs w:val="20"/>
        </w:rPr>
        <w:t>)</w:t>
      </w:r>
      <w:r>
        <w:rPr>
          <w:rFonts w:cs="Calibri"/>
          <w:b/>
          <w:bCs/>
          <w:spacing w:val="-3"/>
          <w:sz w:val="20"/>
          <w:szCs w:val="20"/>
        </w:rPr>
        <w:t xml:space="preserve"> </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pacing w:val="2"/>
          <w:sz w:val="20"/>
          <w:szCs w:val="20"/>
        </w:rPr>
        <w:t>…</w:t>
      </w:r>
      <w:r>
        <w:rPr>
          <w:rFonts w:cs="Calibri"/>
          <w:spacing w:val="-1"/>
          <w:sz w:val="20"/>
          <w:szCs w:val="20"/>
        </w:rPr>
        <w:t>…</w:t>
      </w:r>
      <w:r>
        <w:rPr>
          <w:rFonts w:cs="Calibri"/>
          <w:sz w:val="20"/>
          <w:szCs w:val="20"/>
        </w:rPr>
        <w:t>…</w:t>
      </w:r>
    </w:p>
    <w:p w:rsidR="00243395" w:rsidRDefault="00243395" w:rsidP="004D5235">
      <w:pPr>
        <w:widowControl w:val="0"/>
        <w:autoSpaceDE w:val="0"/>
        <w:autoSpaceDN w:val="0"/>
        <w:adjustRightInd w:val="0"/>
        <w:spacing w:after="0" w:line="200" w:lineRule="exact"/>
        <w:rPr>
          <w:rFonts w:cs="Calibri"/>
          <w:sz w:val="20"/>
          <w:szCs w:val="20"/>
        </w:rPr>
      </w:pPr>
    </w:p>
    <w:p w:rsidR="00243395" w:rsidRDefault="00243395" w:rsidP="004D5235">
      <w:pPr>
        <w:widowControl w:val="0"/>
        <w:autoSpaceDE w:val="0"/>
        <w:autoSpaceDN w:val="0"/>
        <w:adjustRightInd w:val="0"/>
        <w:spacing w:before="10" w:after="0" w:line="280" w:lineRule="exact"/>
        <w:rPr>
          <w:rFonts w:cs="Calibri"/>
          <w:sz w:val="28"/>
          <w:szCs w:val="28"/>
        </w:rPr>
      </w:pPr>
    </w:p>
    <w:p w:rsidR="00243395" w:rsidRDefault="00243395" w:rsidP="004D5235">
      <w:pPr>
        <w:widowControl w:val="0"/>
        <w:autoSpaceDE w:val="0"/>
        <w:autoSpaceDN w:val="0"/>
        <w:adjustRightInd w:val="0"/>
        <w:spacing w:after="0" w:line="240" w:lineRule="auto"/>
        <w:jc w:val="both"/>
        <w:rPr>
          <w:rFonts w:cs="Calibri"/>
          <w:sz w:val="20"/>
          <w:szCs w:val="20"/>
        </w:rPr>
      </w:pPr>
      <w:r>
        <w:rPr>
          <w:rFonts w:cs="Calibri"/>
          <w:b/>
          <w:bCs/>
          <w:sz w:val="20"/>
          <w:szCs w:val="20"/>
        </w:rPr>
        <w:t>(</w:t>
      </w:r>
      <w:r>
        <w:rPr>
          <w:rFonts w:cs="Calibri"/>
          <w:b/>
          <w:bCs/>
          <w:spacing w:val="-1"/>
          <w:sz w:val="20"/>
          <w:szCs w:val="20"/>
        </w:rPr>
        <w:t>*</w:t>
      </w:r>
      <w:r>
        <w:rPr>
          <w:rFonts w:cs="Calibri"/>
          <w:b/>
          <w:bCs/>
          <w:sz w:val="20"/>
          <w:szCs w:val="20"/>
        </w:rPr>
        <w:t>)</w:t>
      </w:r>
      <w:r>
        <w:rPr>
          <w:rFonts w:cs="Calibri"/>
          <w:b/>
          <w:bCs/>
          <w:spacing w:val="39"/>
          <w:sz w:val="20"/>
          <w:szCs w:val="20"/>
        </w:rPr>
        <w:t xml:space="preserve"> </w:t>
      </w:r>
      <w:r>
        <w:rPr>
          <w:rFonts w:cs="Calibri"/>
          <w:b/>
          <w:bCs/>
          <w:spacing w:val="-1"/>
          <w:sz w:val="20"/>
          <w:szCs w:val="20"/>
        </w:rPr>
        <w:t>i</w:t>
      </w:r>
      <w:r>
        <w:rPr>
          <w:rFonts w:cs="Calibri"/>
          <w:b/>
          <w:bCs/>
          <w:sz w:val="20"/>
          <w:szCs w:val="20"/>
        </w:rPr>
        <w:t>n</w:t>
      </w:r>
      <w:r>
        <w:rPr>
          <w:rFonts w:cs="Calibri"/>
          <w:b/>
          <w:bCs/>
          <w:spacing w:val="41"/>
          <w:sz w:val="20"/>
          <w:szCs w:val="20"/>
        </w:rPr>
        <w:t xml:space="preserve"> </w:t>
      </w:r>
      <w:r>
        <w:rPr>
          <w:rFonts w:cs="Calibri"/>
          <w:b/>
          <w:bCs/>
          <w:spacing w:val="1"/>
          <w:sz w:val="20"/>
          <w:szCs w:val="20"/>
        </w:rPr>
        <w:t>c</w:t>
      </w:r>
      <w:r>
        <w:rPr>
          <w:rFonts w:cs="Calibri"/>
          <w:b/>
          <w:bCs/>
          <w:spacing w:val="2"/>
          <w:sz w:val="20"/>
          <w:szCs w:val="20"/>
        </w:rPr>
        <w:t>a</w:t>
      </w:r>
      <w:r>
        <w:rPr>
          <w:rFonts w:cs="Calibri"/>
          <w:b/>
          <w:bCs/>
          <w:sz w:val="20"/>
          <w:szCs w:val="20"/>
        </w:rPr>
        <w:t>so</w:t>
      </w:r>
      <w:r>
        <w:rPr>
          <w:rFonts w:cs="Calibri"/>
          <w:b/>
          <w:bCs/>
          <w:spacing w:val="38"/>
          <w:sz w:val="20"/>
          <w:szCs w:val="20"/>
        </w:rPr>
        <w:t xml:space="preserve"> </w:t>
      </w:r>
      <w:r>
        <w:rPr>
          <w:rFonts w:cs="Calibri"/>
          <w:b/>
          <w:bCs/>
          <w:spacing w:val="1"/>
          <w:sz w:val="20"/>
          <w:szCs w:val="20"/>
        </w:rPr>
        <w:t>d</w:t>
      </w:r>
      <w:r>
        <w:rPr>
          <w:rFonts w:cs="Calibri"/>
          <w:b/>
          <w:bCs/>
          <w:sz w:val="20"/>
          <w:szCs w:val="20"/>
        </w:rPr>
        <w:t>i</w:t>
      </w:r>
      <w:r>
        <w:rPr>
          <w:rFonts w:cs="Calibri"/>
          <w:b/>
          <w:bCs/>
          <w:spacing w:val="41"/>
          <w:sz w:val="20"/>
          <w:szCs w:val="20"/>
        </w:rPr>
        <w:t xml:space="preserve"> </w:t>
      </w:r>
      <w:r>
        <w:rPr>
          <w:rFonts w:cs="Calibri"/>
          <w:b/>
          <w:bCs/>
          <w:spacing w:val="-1"/>
          <w:sz w:val="20"/>
          <w:szCs w:val="20"/>
        </w:rPr>
        <w:t>A</w:t>
      </w:r>
      <w:r>
        <w:rPr>
          <w:rFonts w:cs="Calibri"/>
          <w:b/>
          <w:bCs/>
          <w:sz w:val="20"/>
          <w:szCs w:val="20"/>
        </w:rPr>
        <w:t>.</w:t>
      </w:r>
      <w:r>
        <w:rPr>
          <w:rFonts w:cs="Calibri"/>
          <w:b/>
          <w:bCs/>
          <w:spacing w:val="2"/>
          <w:sz w:val="20"/>
          <w:szCs w:val="20"/>
        </w:rPr>
        <w:t>T</w:t>
      </w:r>
      <w:r>
        <w:rPr>
          <w:rFonts w:cs="Calibri"/>
          <w:b/>
          <w:bCs/>
          <w:sz w:val="20"/>
          <w:szCs w:val="20"/>
        </w:rPr>
        <w:t>.</w:t>
      </w:r>
      <w:r>
        <w:rPr>
          <w:rFonts w:cs="Calibri"/>
          <w:b/>
          <w:bCs/>
          <w:spacing w:val="-1"/>
          <w:sz w:val="20"/>
          <w:szCs w:val="20"/>
        </w:rPr>
        <w:t>I</w:t>
      </w:r>
      <w:r>
        <w:rPr>
          <w:rFonts w:cs="Calibri"/>
          <w:b/>
          <w:bCs/>
          <w:sz w:val="20"/>
          <w:szCs w:val="20"/>
        </w:rPr>
        <w:t>.</w:t>
      </w:r>
      <w:r>
        <w:rPr>
          <w:rFonts w:cs="Calibri"/>
          <w:b/>
          <w:bCs/>
          <w:spacing w:val="39"/>
          <w:sz w:val="20"/>
          <w:szCs w:val="20"/>
        </w:rPr>
        <w:t xml:space="preserve"> </w:t>
      </w:r>
      <w:r>
        <w:rPr>
          <w:rFonts w:cs="Calibri"/>
          <w:b/>
          <w:bCs/>
          <w:spacing w:val="1"/>
          <w:sz w:val="20"/>
          <w:szCs w:val="20"/>
        </w:rPr>
        <w:t>no</w:t>
      </w:r>
      <w:r>
        <w:rPr>
          <w:rFonts w:cs="Calibri"/>
          <w:b/>
          <w:bCs/>
          <w:sz w:val="20"/>
          <w:szCs w:val="20"/>
        </w:rPr>
        <w:t>n</w:t>
      </w:r>
      <w:r>
        <w:rPr>
          <w:rFonts w:cs="Calibri"/>
          <w:b/>
          <w:bCs/>
          <w:spacing w:val="39"/>
          <w:sz w:val="20"/>
          <w:szCs w:val="20"/>
        </w:rPr>
        <w:t xml:space="preserve"> </w:t>
      </w:r>
      <w:r>
        <w:rPr>
          <w:rFonts w:cs="Calibri"/>
          <w:b/>
          <w:bCs/>
          <w:sz w:val="20"/>
          <w:szCs w:val="20"/>
        </w:rPr>
        <w:t>a</w:t>
      </w:r>
      <w:r>
        <w:rPr>
          <w:rFonts w:cs="Calibri"/>
          <w:b/>
          <w:bCs/>
          <w:spacing w:val="1"/>
          <w:sz w:val="20"/>
          <w:szCs w:val="20"/>
        </w:rPr>
        <w:t>ncor</w:t>
      </w:r>
      <w:r>
        <w:rPr>
          <w:rFonts w:cs="Calibri"/>
          <w:b/>
          <w:bCs/>
          <w:sz w:val="20"/>
          <w:szCs w:val="20"/>
        </w:rPr>
        <w:t>a</w:t>
      </w:r>
      <w:r>
        <w:rPr>
          <w:rFonts w:cs="Calibri"/>
          <w:b/>
          <w:bCs/>
          <w:spacing w:val="36"/>
          <w:sz w:val="20"/>
          <w:szCs w:val="20"/>
        </w:rPr>
        <w:t xml:space="preserve"> </w:t>
      </w:r>
      <w:r>
        <w:rPr>
          <w:rFonts w:cs="Calibri"/>
          <w:b/>
          <w:bCs/>
          <w:spacing w:val="1"/>
          <w:sz w:val="20"/>
          <w:szCs w:val="20"/>
        </w:rPr>
        <w:t>co</w:t>
      </w:r>
      <w:r>
        <w:rPr>
          <w:rFonts w:cs="Calibri"/>
          <w:b/>
          <w:bCs/>
          <w:sz w:val="20"/>
          <w:szCs w:val="20"/>
        </w:rPr>
        <w:t>st</w:t>
      </w:r>
      <w:r>
        <w:rPr>
          <w:rFonts w:cs="Calibri"/>
          <w:b/>
          <w:bCs/>
          <w:spacing w:val="-1"/>
          <w:sz w:val="20"/>
          <w:szCs w:val="20"/>
        </w:rPr>
        <w:t>i</w:t>
      </w:r>
      <w:r>
        <w:rPr>
          <w:rFonts w:cs="Calibri"/>
          <w:b/>
          <w:bCs/>
          <w:sz w:val="20"/>
          <w:szCs w:val="20"/>
        </w:rPr>
        <w:t>t</w:t>
      </w:r>
      <w:r>
        <w:rPr>
          <w:rFonts w:cs="Calibri"/>
          <w:b/>
          <w:bCs/>
          <w:spacing w:val="1"/>
          <w:sz w:val="20"/>
          <w:szCs w:val="20"/>
        </w:rPr>
        <w:t>u</w:t>
      </w:r>
      <w:r>
        <w:rPr>
          <w:rFonts w:cs="Calibri"/>
          <w:b/>
          <w:bCs/>
          <w:spacing w:val="-1"/>
          <w:sz w:val="20"/>
          <w:szCs w:val="20"/>
        </w:rPr>
        <w:t>i</w:t>
      </w:r>
      <w:r>
        <w:rPr>
          <w:rFonts w:cs="Calibri"/>
          <w:b/>
          <w:bCs/>
          <w:sz w:val="20"/>
          <w:szCs w:val="20"/>
        </w:rPr>
        <w:t>ta</w:t>
      </w:r>
      <w:r>
        <w:rPr>
          <w:rFonts w:cs="Calibri"/>
          <w:b/>
          <w:bCs/>
          <w:spacing w:val="34"/>
          <w:sz w:val="20"/>
          <w:szCs w:val="20"/>
        </w:rPr>
        <w:t xml:space="preserve"> </w:t>
      </w:r>
      <w:r>
        <w:rPr>
          <w:rFonts w:cs="Calibri"/>
          <w:b/>
          <w:bCs/>
          <w:spacing w:val="1"/>
          <w:sz w:val="20"/>
          <w:szCs w:val="20"/>
        </w:rPr>
        <w:t>qu</w:t>
      </w:r>
      <w:r>
        <w:rPr>
          <w:rFonts w:cs="Calibri"/>
          <w:b/>
          <w:bCs/>
          <w:sz w:val="20"/>
          <w:szCs w:val="20"/>
        </w:rPr>
        <w:t>esta</w:t>
      </w:r>
      <w:r>
        <w:rPr>
          <w:rFonts w:cs="Calibri"/>
          <w:b/>
          <w:bCs/>
          <w:spacing w:val="36"/>
          <w:sz w:val="20"/>
          <w:szCs w:val="20"/>
        </w:rPr>
        <w:t xml:space="preserve"> </w:t>
      </w:r>
      <w:r>
        <w:rPr>
          <w:rFonts w:cs="Calibri"/>
          <w:b/>
          <w:bCs/>
          <w:spacing w:val="1"/>
          <w:sz w:val="20"/>
          <w:szCs w:val="20"/>
        </w:rPr>
        <w:t>p</w:t>
      </w:r>
      <w:r>
        <w:rPr>
          <w:rFonts w:cs="Calibri"/>
          <w:b/>
          <w:bCs/>
          <w:sz w:val="20"/>
          <w:szCs w:val="20"/>
        </w:rPr>
        <w:t>a</w:t>
      </w:r>
      <w:r>
        <w:rPr>
          <w:rFonts w:cs="Calibri"/>
          <w:b/>
          <w:bCs/>
          <w:spacing w:val="1"/>
          <w:sz w:val="20"/>
          <w:szCs w:val="20"/>
        </w:rPr>
        <w:t>r</w:t>
      </w:r>
      <w:r>
        <w:rPr>
          <w:rFonts w:cs="Calibri"/>
          <w:b/>
          <w:bCs/>
          <w:sz w:val="20"/>
          <w:szCs w:val="20"/>
        </w:rPr>
        <w:t>te</w:t>
      </w:r>
      <w:r>
        <w:rPr>
          <w:rFonts w:cs="Calibri"/>
          <w:b/>
          <w:bCs/>
          <w:spacing w:val="38"/>
          <w:sz w:val="20"/>
          <w:szCs w:val="20"/>
        </w:rPr>
        <w:t xml:space="preserve"> </w:t>
      </w:r>
      <w:r>
        <w:rPr>
          <w:rFonts w:cs="Calibri"/>
          <w:b/>
          <w:bCs/>
          <w:spacing w:val="1"/>
          <w:sz w:val="20"/>
          <w:szCs w:val="20"/>
        </w:rPr>
        <w:t>d</w:t>
      </w:r>
      <w:r>
        <w:rPr>
          <w:rFonts w:cs="Calibri"/>
          <w:b/>
          <w:bCs/>
          <w:sz w:val="20"/>
          <w:szCs w:val="20"/>
        </w:rPr>
        <w:t>e</w:t>
      </w:r>
      <w:r>
        <w:rPr>
          <w:rFonts w:cs="Calibri"/>
          <w:b/>
          <w:bCs/>
          <w:spacing w:val="-1"/>
          <w:sz w:val="20"/>
          <w:szCs w:val="20"/>
        </w:rPr>
        <w:t>ll</w:t>
      </w:r>
      <w:r>
        <w:rPr>
          <w:rFonts w:cs="Calibri"/>
          <w:b/>
          <w:bCs/>
          <w:spacing w:val="1"/>
          <w:sz w:val="20"/>
          <w:szCs w:val="20"/>
        </w:rPr>
        <w:t>’</w:t>
      </w:r>
      <w:r>
        <w:rPr>
          <w:rFonts w:cs="Calibri"/>
          <w:b/>
          <w:bCs/>
          <w:sz w:val="20"/>
          <w:szCs w:val="20"/>
        </w:rPr>
        <w:t>a</w:t>
      </w:r>
      <w:r>
        <w:rPr>
          <w:rFonts w:cs="Calibri"/>
          <w:b/>
          <w:bCs/>
          <w:spacing w:val="1"/>
          <w:sz w:val="20"/>
          <w:szCs w:val="20"/>
        </w:rPr>
        <w:t>n</w:t>
      </w:r>
      <w:r>
        <w:rPr>
          <w:rFonts w:cs="Calibri"/>
          <w:b/>
          <w:bCs/>
          <w:sz w:val="20"/>
          <w:szCs w:val="20"/>
        </w:rPr>
        <w:t>a</w:t>
      </w:r>
      <w:r>
        <w:rPr>
          <w:rFonts w:cs="Calibri"/>
          <w:b/>
          <w:bCs/>
          <w:spacing w:val="-1"/>
          <w:sz w:val="20"/>
          <w:szCs w:val="20"/>
        </w:rPr>
        <w:t>g</w:t>
      </w:r>
      <w:r>
        <w:rPr>
          <w:rFonts w:cs="Calibri"/>
          <w:b/>
          <w:bCs/>
          <w:spacing w:val="1"/>
          <w:sz w:val="20"/>
          <w:szCs w:val="20"/>
        </w:rPr>
        <w:t>r</w:t>
      </w:r>
      <w:r>
        <w:rPr>
          <w:rFonts w:cs="Calibri"/>
          <w:b/>
          <w:bCs/>
          <w:sz w:val="20"/>
          <w:szCs w:val="20"/>
        </w:rPr>
        <w:t>a</w:t>
      </w:r>
      <w:r>
        <w:rPr>
          <w:rFonts w:cs="Calibri"/>
          <w:b/>
          <w:bCs/>
          <w:spacing w:val="2"/>
          <w:sz w:val="20"/>
          <w:szCs w:val="20"/>
        </w:rPr>
        <w:t>f</w:t>
      </w:r>
      <w:r>
        <w:rPr>
          <w:rFonts w:cs="Calibri"/>
          <w:b/>
          <w:bCs/>
          <w:spacing w:val="-1"/>
          <w:sz w:val="20"/>
          <w:szCs w:val="20"/>
        </w:rPr>
        <w:t>i</w:t>
      </w:r>
      <w:r>
        <w:rPr>
          <w:rFonts w:cs="Calibri"/>
          <w:b/>
          <w:bCs/>
          <w:spacing w:val="1"/>
          <w:sz w:val="20"/>
          <w:szCs w:val="20"/>
        </w:rPr>
        <w:t>c</w:t>
      </w:r>
      <w:r>
        <w:rPr>
          <w:rFonts w:cs="Calibri"/>
          <w:b/>
          <w:bCs/>
          <w:sz w:val="20"/>
          <w:szCs w:val="20"/>
        </w:rPr>
        <w:t>o</w:t>
      </w:r>
      <w:r>
        <w:rPr>
          <w:rFonts w:cs="Calibri"/>
          <w:b/>
          <w:bCs/>
          <w:spacing w:val="30"/>
          <w:sz w:val="20"/>
          <w:szCs w:val="20"/>
        </w:rPr>
        <w:t xml:space="preserve"> </w:t>
      </w:r>
      <w:r>
        <w:rPr>
          <w:rFonts w:cs="Calibri"/>
          <w:b/>
          <w:bCs/>
          <w:spacing w:val="1"/>
          <w:sz w:val="20"/>
          <w:szCs w:val="20"/>
        </w:rPr>
        <w:t>do</w:t>
      </w:r>
      <w:r>
        <w:rPr>
          <w:rFonts w:cs="Calibri"/>
          <w:b/>
          <w:bCs/>
          <w:spacing w:val="-1"/>
          <w:sz w:val="20"/>
          <w:szCs w:val="20"/>
        </w:rPr>
        <w:t>v</w:t>
      </w:r>
      <w:r>
        <w:rPr>
          <w:rFonts w:cs="Calibri"/>
          <w:b/>
          <w:bCs/>
          <w:spacing w:val="1"/>
          <w:sz w:val="20"/>
          <w:szCs w:val="20"/>
        </w:rPr>
        <w:t>r</w:t>
      </w:r>
      <w:r>
        <w:rPr>
          <w:rFonts w:cs="Calibri"/>
          <w:b/>
          <w:bCs/>
          <w:sz w:val="20"/>
          <w:szCs w:val="20"/>
        </w:rPr>
        <w:t>à</w:t>
      </w:r>
      <w:r>
        <w:rPr>
          <w:rFonts w:cs="Calibri"/>
          <w:b/>
          <w:bCs/>
          <w:spacing w:val="36"/>
          <w:sz w:val="20"/>
          <w:szCs w:val="20"/>
        </w:rPr>
        <w:t xml:space="preserve"> </w:t>
      </w:r>
      <w:r>
        <w:rPr>
          <w:rFonts w:cs="Calibri"/>
          <w:b/>
          <w:bCs/>
          <w:sz w:val="20"/>
          <w:szCs w:val="20"/>
        </w:rPr>
        <w:t>esse</w:t>
      </w:r>
      <w:r>
        <w:rPr>
          <w:rFonts w:cs="Calibri"/>
          <w:b/>
          <w:bCs/>
          <w:spacing w:val="4"/>
          <w:sz w:val="20"/>
          <w:szCs w:val="20"/>
        </w:rPr>
        <w:t>r</w:t>
      </w:r>
      <w:r>
        <w:rPr>
          <w:rFonts w:cs="Calibri"/>
          <w:b/>
          <w:bCs/>
          <w:sz w:val="20"/>
          <w:szCs w:val="20"/>
        </w:rPr>
        <w:t>e</w:t>
      </w:r>
      <w:r>
        <w:rPr>
          <w:rFonts w:cs="Calibri"/>
          <w:b/>
          <w:bCs/>
          <w:spacing w:val="36"/>
          <w:sz w:val="20"/>
          <w:szCs w:val="20"/>
        </w:rPr>
        <w:t xml:space="preserve"> </w:t>
      </w:r>
      <w:r>
        <w:rPr>
          <w:rFonts w:cs="Calibri"/>
          <w:b/>
          <w:bCs/>
          <w:spacing w:val="1"/>
          <w:sz w:val="20"/>
          <w:szCs w:val="20"/>
        </w:rPr>
        <w:t>comp</w:t>
      </w:r>
      <w:r>
        <w:rPr>
          <w:rFonts w:cs="Calibri"/>
          <w:b/>
          <w:bCs/>
          <w:spacing w:val="-1"/>
          <w:sz w:val="20"/>
          <w:szCs w:val="20"/>
        </w:rPr>
        <w:t>il</w:t>
      </w:r>
      <w:r>
        <w:rPr>
          <w:rFonts w:cs="Calibri"/>
          <w:b/>
          <w:bCs/>
          <w:sz w:val="20"/>
          <w:szCs w:val="20"/>
        </w:rPr>
        <w:t>ata</w:t>
      </w:r>
      <w:r>
        <w:rPr>
          <w:rFonts w:cs="Calibri"/>
          <w:b/>
          <w:bCs/>
          <w:spacing w:val="34"/>
          <w:sz w:val="20"/>
          <w:szCs w:val="20"/>
        </w:rPr>
        <w:t xml:space="preserve"> </w:t>
      </w:r>
      <w:r>
        <w:rPr>
          <w:rFonts w:cs="Calibri"/>
          <w:b/>
          <w:bCs/>
          <w:spacing w:val="1"/>
          <w:sz w:val="20"/>
          <w:szCs w:val="20"/>
        </w:rPr>
        <w:t>d</w:t>
      </w:r>
      <w:r>
        <w:rPr>
          <w:rFonts w:cs="Calibri"/>
          <w:b/>
          <w:bCs/>
          <w:sz w:val="20"/>
          <w:szCs w:val="20"/>
        </w:rPr>
        <w:t>a</w:t>
      </w:r>
      <w:r>
        <w:rPr>
          <w:rFonts w:cs="Calibri"/>
          <w:b/>
          <w:bCs/>
          <w:spacing w:val="39"/>
          <w:sz w:val="20"/>
          <w:szCs w:val="20"/>
        </w:rPr>
        <w:t xml:space="preserve"> </w:t>
      </w:r>
      <w:r>
        <w:rPr>
          <w:rFonts w:cs="Calibri"/>
          <w:b/>
          <w:bCs/>
          <w:sz w:val="20"/>
          <w:szCs w:val="20"/>
        </w:rPr>
        <w:t>t</w:t>
      </w:r>
      <w:r>
        <w:rPr>
          <w:rFonts w:cs="Calibri"/>
          <w:b/>
          <w:bCs/>
          <w:spacing w:val="1"/>
          <w:sz w:val="20"/>
          <w:szCs w:val="20"/>
        </w:rPr>
        <w:t>u</w:t>
      </w:r>
      <w:r>
        <w:rPr>
          <w:rFonts w:cs="Calibri"/>
          <w:b/>
          <w:bCs/>
          <w:sz w:val="20"/>
          <w:szCs w:val="20"/>
        </w:rPr>
        <w:t>t</w:t>
      </w:r>
      <w:r>
        <w:rPr>
          <w:rFonts w:cs="Calibri"/>
          <w:b/>
          <w:bCs/>
          <w:spacing w:val="1"/>
          <w:sz w:val="20"/>
          <w:szCs w:val="20"/>
        </w:rPr>
        <w:t>t</w:t>
      </w:r>
      <w:r>
        <w:rPr>
          <w:rFonts w:cs="Calibri"/>
          <w:b/>
          <w:bCs/>
          <w:sz w:val="20"/>
          <w:szCs w:val="20"/>
        </w:rPr>
        <w:t>i</w:t>
      </w:r>
      <w:r>
        <w:rPr>
          <w:rFonts w:cs="Calibri"/>
          <w:b/>
          <w:bCs/>
          <w:spacing w:val="39"/>
          <w:sz w:val="20"/>
          <w:szCs w:val="20"/>
        </w:rPr>
        <w:t xml:space="preserve"> </w:t>
      </w:r>
      <w:r>
        <w:rPr>
          <w:rFonts w:cs="Calibri"/>
          <w:b/>
          <w:bCs/>
          <w:sz w:val="20"/>
          <w:szCs w:val="20"/>
        </w:rPr>
        <w:t>i</w:t>
      </w:r>
      <w:r>
        <w:rPr>
          <w:rFonts w:cs="Calibri"/>
          <w:b/>
          <w:bCs/>
          <w:spacing w:val="42"/>
          <w:sz w:val="20"/>
          <w:szCs w:val="20"/>
        </w:rPr>
        <w:t xml:space="preserve"> </w:t>
      </w:r>
      <w:r>
        <w:rPr>
          <w:rFonts w:cs="Calibri"/>
          <w:b/>
          <w:bCs/>
          <w:spacing w:val="-1"/>
          <w:sz w:val="20"/>
          <w:szCs w:val="20"/>
        </w:rPr>
        <w:t>l</w:t>
      </w:r>
      <w:r>
        <w:rPr>
          <w:rFonts w:cs="Calibri"/>
          <w:b/>
          <w:bCs/>
          <w:sz w:val="20"/>
          <w:szCs w:val="20"/>
        </w:rPr>
        <w:t>e</w:t>
      </w:r>
      <w:r>
        <w:rPr>
          <w:rFonts w:cs="Calibri"/>
          <w:b/>
          <w:bCs/>
          <w:spacing w:val="-1"/>
          <w:sz w:val="20"/>
          <w:szCs w:val="20"/>
        </w:rPr>
        <w:t>g</w:t>
      </w:r>
      <w:r>
        <w:rPr>
          <w:rFonts w:cs="Calibri"/>
          <w:b/>
          <w:bCs/>
          <w:spacing w:val="2"/>
          <w:sz w:val="20"/>
          <w:szCs w:val="20"/>
        </w:rPr>
        <w:t>a</w:t>
      </w:r>
      <w:r>
        <w:rPr>
          <w:rFonts w:cs="Calibri"/>
          <w:b/>
          <w:bCs/>
          <w:spacing w:val="-1"/>
          <w:sz w:val="20"/>
          <w:szCs w:val="20"/>
        </w:rPr>
        <w:t>l</w:t>
      </w:r>
      <w:r>
        <w:rPr>
          <w:rFonts w:cs="Calibri"/>
          <w:b/>
          <w:bCs/>
          <w:sz w:val="20"/>
          <w:szCs w:val="20"/>
        </w:rPr>
        <w:t>i</w:t>
      </w:r>
    </w:p>
    <w:p w:rsidR="00243395" w:rsidRDefault="00243395" w:rsidP="004D5235">
      <w:pPr>
        <w:widowControl w:val="0"/>
        <w:autoSpaceDE w:val="0"/>
        <w:autoSpaceDN w:val="0"/>
        <w:adjustRightInd w:val="0"/>
        <w:spacing w:after="0" w:line="242" w:lineRule="exact"/>
        <w:jc w:val="both"/>
        <w:rPr>
          <w:rFonts w:cs="Calibri"/>
          <w:sz w:val="20"/>
          <w:szCs w:val="20"/>
        </w:rPr>
      </w:pPr>
      <w:r>
        <w:rPr>
          <w:rFonts w:cs="Calibri"/>
          <w:b/>
          <w:bCs/>
          <w:spacing w:val="1"/>
          <w:position w:val="1"/>
          <w:sz w:val="20"/>
          <w:szCs w:val="20"/>
        </w:rPr>
        <w:t>r</w:t>
      </w:r>
      <w:r>
        <w:rPr>
          <w:rFonts w:cs="Calibri"/>
          <w:b/>
          <w:bCs/>
          <w:position w:val="1"/>
          <w:sz w:val="20"/>
          <w:szCs w:val="20"/>
        </w:rPr>
        <w:t>a</w:t>
      </w:r>
      <w:r>
        <w:rPr>
          <w:rFonts w:cs="Calibri"/>
          <w:b/>
          <w:bCs/>
          <w:spacing w:val="1"/>
          <w:position w:val="1"/>
          <w:sz w:val="20"/>
          <w:szCs w:val="20"/>
        </w:rPr>
        <w:t>ppr</w:t>
      </w:r>
      <w:r>
        <w:rPr>
          <w:rFonts w:cs="Calibri"/>
          <w:b/>
          <w:bCs/>
          <w:position w:val="1"/>
          <w:sz w:val="20"/>
          <w:szCs w:val="20"/>
        </w:rPr>
        <w:t>ese</w:t>
      </w:r>
      <w:r>
        <w:rPr>
          <w:rFonts w:cs="Calibri"/>
          <w:b/>
          <w:bCs/>
          <w:spacing w:val="1"/>
          <w:position w:val="1"/>
          <w:sz w:val="20"/>
          <w:szCs w:val="20"/>
        </w:rPr>
        <w:t>n</w:t>
      </w:r>
      <w:r>
        <w:rPr>
          <w:rFonts w:cs="Calibri"/>
          <w:b/>
          <w:bCs/>
          <w:position w:val="1"/>
          <w:sz w:val="20"/>
          <w:szCs w:val="20"/>
        </w:rPr>
        <w:t>t</w:t>
      </w:r>
      <w:r>
        <w:rPr>
          <w:rFonts w:cs="Calibri"/>
          <w:b/>
          <w:bCs/>
          <w:spacing w:val="-2"/>
          <w:position w:val="1"/>
          <w:sz w:val="20"/>
          <w:szCs w:val="20"/>
        </w:rPr>
        <w:t>a</w:t>
      </w:r>
      <w:r>
        <w:rPr>
          <w:rFonts w:cs="Calibri"/>
          <w:b/>
          <w:bCs/>
          <w:spacing w:val="1"/>
          <w:position w:val="1"/>
          <w:sz w:val="20"/>
          <w:szCs w:val="20"/>
        </w:rPr>
        <w:t>n</w:t>
      </w:r>
      <w:r>
        <w:rPr>
          <w:rFonts w:cs="Calibri"/>
          <w:b/>
          <w:bCs/>
          <w:position w:val="1"/>
          <w:sz w:val="20"/>
          <w:szCs w:val="20"/>
        </w:rPr>
        <w:t>ti</w:t>
      </w:r>
      <w:r>
        <w:rPr>
          <w:rFonts w:cs="Calibri"/>
          <w:b/>
          <w:bCs/>
          <w:spacing w:val="-12"/>
          <w:position w:val="1"/>
          <w:sz w:val="20"/>
          <w:szCs w:val="20"/>
        </w:rPr>
        <w:t xml:space="preserve"> </w:t>
      </w:r>
      <w:r>
        <w:rPr>
          <w:rFonts w:cs="Calibri"/>
          <w:b/>
          <w:bCs/>
          <w:spacing w:val="1"/>
          <w:position w:val="1"/>
          <w:sz w:val="20"/>
          <w:szCs w:val="20"/>
        </w:rPr>
        <w:t>d</w:t>
      </w:r>
      <w:r>
        <w:rPr>
          <w:rFonts w:cs="Calibri"/>
          <w:b/>
          <w:bCs/>
          <w:position w:val="1"/>
          <w:sz w:val="20"/>
          <w:szCs w:val="20"/>
        </w:rPr>
        <w:t>ei</w:t>
      </w:r>
      <w:r>
        <w:rPr>
          <w:rFonts w:cs="Calibri"/>
          <w:b/>
          <w:bCs/>
          <w:spacing w:val="-4"/>
          <w:position w:val="1"/>
          <w:sz w:val="20"/>
          <w:szCs w:val="20"/>
        </w:rPr>
        <w:t xml:space="preserve"> </w:t>
      </w:r>
      <w:r>
        <w:rPr>
          <w:rFonts w:cs="Calibri"/>
          <w:b/>
          <w:bCs/>
          <w:position w:val="1"/>
          <w:sz w:val="20"/>
          <w:szCs w:val="20"/>
        </w:rPr>
        <w:t>s</w:t>
      </w:r>
      <w:r>
        <w:rPr>
          <w:rFonts w:cs="Calibri"/>
          <w:b/>
          <w:bCs/>
          <w:spacing w:val="1"/>
          <w:position w:val="1"/>
          <w:sz w:val="20"/>
          <w:szCs w:val="20"/>
        </w:rPr>
        <w:t>o</w:t>
      </w:r>
      <w:r>
        <w:rPr>
          <w:rFonts w:cs="Calibri"/>
          <w:b/>
          <w:bCs/>
          <w:spacing w:val="-1"/>
          <w:position w:val="1"/>
          <w:sz w:val="20"/>
          <w:szCs w:val="20"/>
        </w:rPr>
        <w:t>gg</w:t>
      </w:r>
      <w:r>
        <w:rPr>
          <w:rFonts w:cs="Calibri"/>
          <w:b/>
          <w:bCs/>
          <w:position w:val="1"/>
          <w:sz w:val="20"/>
          <w:szCs w:val="20"/>
        </w:rPr>
        <w:t>et</w:t>
      </w:r>
      <w:r>
        <w:rPr>
          <w:rFonts w:cs="Calibri"/>
          <w:b/>
          <w:bCs/>
          <w:spacing w:val="1"/>
          <w:position w:val="1"/>
          <w:sz w:val="20"/>
          <w:szCs w:val="20"/>
        </w:rPr>
        <w:t>t</w:t>
      </w:r>
      <w:r>
        <w:rPr>
          <w:rFonts w:cs="Calibri"/>
          <w:b/>
          <w:bCs/>
          <w:position w:val="1"/>
          <w:sz w:val="20"/>
          <w:szCs w:val="20"/>
        </w:rPr>
        <w:t>i</w:t>
      </w:r>
      <w:r>
        <w:rPr>
          <w:rFonts w:cs="Calibri"/>
          <w:b/>
          <w:bCs/>
          <w:spacing w:val="-8"/>
          <w:position w:val="1"/>
          <w:sz w:val="20"/>
          <w:szCs w:val="20"/>
        </w:rPr>
        <w:t xml:space="preserve"> </w:t>
      </w:r>
      <w:r>
        <w:rPr>
          <w:rFonts w:cs="Calibri"/>
          <w:b/>
          <w:bCs/>
          <w:spacing w:val="2"/>
          <w:position w:val="1"/>
          <w:sz w:val="20"/>
          <w:szCs w:val="20"/>
        </w:rPr>
        <w:t>f</w:t>
      </w:r>
      <w:r>
        <w:rPr>
          <w:rFonts w:cs="Calibri"/>
          <w:b/>
          <w:bCs/>
          <w:position w:val="1"/>
          <w:sz w:val="20"/>
          <w:szCs w:val="20"/>
        </w:rPr>
        <w:t>a</w:t>
      </w:r>
      <w:r>
        <w:rPr>
          <w:rFonts w:cs="Calibri"/>
          <w:b/>
          <w:bCs/>
          <w:spacing w:val="1"/>
          <w:position w:val="1"/>
          <w:sz w:val="20"/>
          <w:szCs w:val="20"/>
        </w:rPr>
        <w:t>c</w:t>
      </w:r>
      <w:r>
        <w:rPr>
          <w:rFonts w:cs="Calibri"/>
          <w:b/>
          <w:bCs/>
          <w:position w:val="1"/>
          <w:sz w:val="20"/>
          <w:szCs w:val="20"/>
        </w:rPr>
        <w:t>e</w:t>
      </w:r>
      <w:r>
        <w:rPr>
          <w:rFonts w:cs="Calibri"/>
          <w:b/>
          <w:bCs/>
          <w:spacing w:val="1"/>
          <w:position w:val="1"/>
          <w:sz w:val="20"/>
          <w:szCs w:val="20"/>
        </w:rPr>
        <w:t>n</w:t>
      </w:r>
      <w:r>
        <w:rPr>
          <w:rFonts w:cs="Calibri"/>
          <w:b/>
          <w:bCs/>
          <w:position w:val="1"/>
          <w:sz w:val="20"/>
          <w:szCs w:val="20"/>
        </w:rPr>
        <w:t>ti</w:t>
      </w:r>
      <w:r>
        <w:rPr>
          <w:rFonts w:cs="Calibri"/>
          <w:b/>
          <w:bCs/>
          <w:spacing w:val="-6"/>
          <w:position w:val="1"/>
          <w:sz w:val="20"/>
          <w:szCs w:val="20"/>
        </w:rPr>
        <w:t xml:space="preserve"> </w:t>
      </w:r>
      <w:r>
        <w:rPr>
          <w:rFonts w:cs="Calibri"/>
          <w:b/>
          <w:bCs/>
          <w:spacing w:val="1"/>
          <w:position w:val="1"/>
          <w:sz w:val="20"/>
          <w:szCs w:val="20"/>
        </w:rPr>
        <w:t>p</w:t>
      </w:r>
      <w:r>
        <w:rPr>
          <w:rFonts w:cs="Calibri"/>
          <w:b/>
          <w:bCs/>
          <w:position w:val="1"/>
          <w:sz w:val="20"/>
          <w:szCs w:val="20"/>
        </w:rPr>
        <w:t>a</w:t>
      </w:r>
      <w:r>
        <w:rPr>
          <w:rFonts w:cs="Calibri"/>
          <w:b/>
          <w:bCs/>
          <w:spacing w:val="1"/>
          <w:position w:val="1"/>
          <w:sz w:val="20"/>
          <w:szCs w:val="20"/>
        </w:rPr>
        <w:t>r</w:t>
      </w:r>
      <w:r>
        <w:rPr>
          <w:rFonts w:cs="Calibri"/>
          <w:b/>
          <w:bCs/>
          <w:position w:val="1"/>
          <w:sz w:val="20"/>
          <w:szCs w:val="20"/>
        </w:rPr>
        <w:t>te</w:t>
      </w:r>
      <w:r>
        <w:rPr>
          <w:rFonts w:cs="Calibri"/>
          <w:b/>
          <w:bCs/>
          <w:spacing w:val="-3"/>
          <w:position w:val="1"/>
          <w:sz w:val="20"/>
          <w:szCs w:val="20"/>
        </w:rPr>
        <w:t xml:space="preserve"> </w:t>
      </w:r>
      <w:r>
        <w:rPr>
          <w:rFonts w:cs="Calibri"/>
          <w:b/>
          <w:bCs/>
          <w:spacing w:val="1"/>
          <w:position w:val="1"/>
          <w:sz w:val="20"/>
          <w:szCs w:val="20"/>
        </w:rPr>
        <w:t>d</w:t>
      </w:r>
      <w:r>
        <w:rPr>
          <w:rFonts w:cs="Calibri"/>
          <w:b/>
          <w:bCs/>
          <w:position w:val="1"/>
          <w:sz w:val="20"/>
          <w:szCs w:val="20"/>
        </w:rPr>
        <w:t>el</w:t>
      </w:r>
      <w:r>
        <w:rPr>
          <w:rFonts w:cs="Calibri"/>
          <w:b/>
          <w:bCs/>
          <w:spacing w:val="-4"/>
          <w:position w:val="1"/>
          <w:sz w:val="20"/>
          <w:szCs w:val="20"/>
        </w:rPr>
        <w:t xml:space="preserve"> </w:t>
      </w:r>
      <w:r>
        <w:rPr>
          <w:rFonts w:cs="Calibri"/>
          <w:b/>
          <w:bCs/>
          <w:spacing w:val="2"/>
          <w:position w:val="1"/>
          <w:sz w:val="20"/>
          <w:szCs w:val="20"/>
        </w:rPr>
        <w:t>r</w:t>
      </w:r>
      <w:r>
        <w:rPr>
          <w:rFonts w:cs="Calibri"/>
          <w:b/>
          <w:bCs/>
          <w:position w:val="1"/>
          <w:sz w:val="20"/>
          <w:szCs w:val="20"/>
        </w:rPr>
        <w:t>a</w:t>
      </w:r>
      <w:r>
        <w:rPr>
          <w:rFonts w:cs="Calibri"/>
          <w:b/>
          <w:bCs/>
          <w:spacing w:val="-1"/>
          <w:position w:val="1"/>
          <w:sz w:val="20"/>
          <w:szCs w:val="20"/>
        </w:rPr>
        <w:t>gg</w:t>
      </w:r>
      <w:r>
        <w:rPr>
          <w:rFonts w:cs="Calibri"/>
          <w:b/>
          <w:bCs/>
          <w:spacing w:val="1"/>
          <w:position w:val="1"/>
          <w:sz w:val="20"/>
          <w:szCs w:val="20"/>
        </w:rPr>
        <w:t>rupp</w:t>
      </w:r>
      <w:r>
        <w:rPr>
          <w:rFonts w:cs="Calibri"/>
          <w:b/>
          <w:bCs/>
          <w:position w:val="1"/>
          <w:sz w:val="20"/>
          <w:szCs w:val="20"/>
        </w:rPr>
        <w:t>a</w:t>
      </w:r>
      <w:r>
        <w:rPr>
          <w:rFonts w:cs="Calibri"/>
          <w:b/>
          <w:bCs/>
          <w:spacing w:val="-1"/>
          <w:position w:val="1"/>
          <w:sz w:val="20"/>
          <w:szCs w:val="20"/>
        </w:rPr>
        <w:t>m</w:t>
      </w:r>
      <w:r>
        <w:rPr>
          <w:rFonts w:cs="Calibri"/>
          <w:b/>
          <w:bCs/>
          <w:position w:val="1"/>
          <w:sz w:val="20"/>
          <w:szCs w:val="20"/>
        </w:rPr>
        <w:t>e</w:t>
      </w:r>
      <w:r>
        <w:rPr>
          <w:rFonts w:cs="Calibri"/>
          <w:b/>
          <w:bCs/>
          <w:spacing w:val="1"/>
          <w:position w:val="1"/>
          <w:sz w:val="20"/>
          <w:szCs w:val="20"/>
        </w:rPr>
        <w:t>n</w:t>
      </w:r>
      <w:r>
        <w:rPr>
          <w:rFonts w:cs="Calibri"/>
          <w:b/>
          <w:bCs/>
          <w:position w:val="1"/>
          <w:sz w:val="20"/>
          <w:szCs w:val="20"/>
        </w:rPr>
        <w:t>t</w:t>
      </w:r>
      <w:r>
        <w:rPr>
          <w:rFonts w:cs="Calibri"/>
          <w:b/>
          <w:bCs/>
          <w:spacing w:val="9"/>
          <w:position w:val="1"/>
          <w:sz w:val="20"/>
          <w:szCs w:val="20"/>
        </w:rPr>
        <w:t>o</w:t>
      </w:r>
      <w:r>
        <w:rPr>
          <w:rFonts w:cs="Calibri"/>
          <w:position w:val="1"/>
          <w:sz w:val="20"/>
          <w:szCs w:val="20"/>
        </w:rPr>
        <w:t>.</w:t>
      </w:r>
    </w:p>
    <w:p w:rsidR="00243395" w:rsidRDefault="00243395" w:rsidP="004D5235">
      <w:pPr>
        <w:widowControl w:val="0"/>
        <w:autoSpaceDE w:val="0"/>
        <w:autoSpaceDN w:val="0"/>
        <w:adjustRightInd w:val="0"/>
        <w:spacing w:after="0" w:line="240" w:lineRule="auto"/>
        <w:jc w:val="both"/>
        <w:rPr>
          <w:rFonts w:cs="Calibri"/>
          <w:sz w:val="20"/>
          <w:szCs w:val="20"/>
        </w:rPr>
      </w:pPr>
      <w:r>
        <w:rPr>
          <w:rFonts w:cs="Calibri"/>
          <w:b/>
          <w:bCs/>
          <w:sz w:val="20"/>
          <w:szCs w:val="20"/>
        </w:rPr>
        <w:t>(*</w:t>
      </w:r>
      <w:r>
        <w:rPr>
          <w:rFonts w:cs="Calibri"/>
          <w:b/>
          <w:bCs/>
          <w:spacing w:val="-1"/>
          <w:sz w:val="20"/>
          <w:szCs w:val="20"/>
        </w:rPr>
        <w:t>*</w:t>
      </w:r>
      <w:r>
        <w:rPr>
          <w:rFonts w:cs="Calibri"/>
          <w:b/>
          <w:bCs/>
          <w:sz w:val="20"/>
          <w:szCs w:val="20"/>
        </w:rPr>
        <w:t>)</w:t>
      </w:r>
      <w:r>
        <w:rPr>
          <w:rFonts w:cs="Calibri"/>
          <w:b/>
          <w:bCs/>
          <w:spacing w:val="-3"/>
          <w:sz w:val="20"/>
          <w:szCs w:val="20"/>
        </w:rPr>
        <w:t xml:space="preserve"> </w:t>
      </w:r>
      <w:r>
        <w:rPr>
          <w:rFonts w:cs="Calibri"/>
          <w:b/>
          <w:bCs/>
          <w:spacing w:val="-1"/>
          <w:sz w:val="20"/>
          <w:szCs w:val="20"/>
        </w:rPr>
        <w:t>v</w:t>
      </w:r>
      <w:r>
        <w:rPr>
          <w:rFonts w:cs="Calibri"/>
          <w:b/>
          <w:bCs/>
          <w:spacing w:val="2"/>
          <w:sz w:val="20"/>
          <w:szCs w:val="20"/>
        </w:rPr>
        <w:t>a</w:t>
      </w:r>
      <w:r>
        <w:rPr>
          <w:rFonts w:cs="Calibri"/>
          <w:b/>
          <w:bCs/>
          <w:spacing w:val="-1"/>
          <w:sz w:val="20"/>
          <w:szCs w:val="20"/>
        </w:rPr>
        <w:t>l</w:t>
      </w:r>
      <w:r>
        <w:rPr>
          <w:rFonts w:cs="Calibri"/>
          <w:b/>
          <w:bCs/>
          <w:sz w:val="20"/>
          <w:szCs w:val="20"/>
        </w:rPr>
        <w:t>e,</w:t>
      </w:r>
      <w:r>
        <w:rPr>
          <w:rFonts w:cs="Calibri"/>
          <w:b/>
          <w:bCs/>
          <w:spacing w:val="-1"/>
          <w:sz w:val="20"/>
          <w:szCs w:val="20"/>
        </w:rPr>
        <w:t xml:space="preserve"> i</w:t>
      </w:r>
      <w:r>
        <w:rPr>
          <w:rFonts w:cs="Calibri"/>
          <w:b/>
          <w:bCs/>
          <w:sz w:val="20"/>
          <w:szCs w:val="20"/>
        </w:rPr>
        <w:t xml:space="preserve">n </w:t>
      </w:r>
      <w:r>
        <w:rPr>
          <w:rFonts w:cs="Calibri"/>
          <w:b/>
          <w:bCs/>
          <w:spacing w:val="1"/>
          <w:sz w:val="20"/>
          <w:szCs w:val="20"/>
        </w:rPr>
        <w:t>c</w:t>
      </w:r>
      <w:r>
        <w:rPr>
          <w:rFonts w:cs="Calibri"/>
          <w:b/>
          <w:bCs/>
          <w:sz w:val="20"/>
          <w:szCs w:val="20"/>
        </w:rPr>
        <w:t>aso</w:t>
      </w:r>
      <w:r>
        <w:rPr>
          <w:rFonts w:cs="Calibri"/>
          <w:b/>
          <w:bCs/>
          <w:spacing w:val="-3"/>
          <w:sz w:val="20"/>
          <w:szCs w:val="20"/>
        </w:rPr>
        <w:t xml:space="preserve"> </w:t>
      </w:r>
      <w:r>
        <w:rPr>
          <w:rFonts w:cs="Calibri"/>
          <w:b/>
          <w:bCs/>
          <w:spacing w:val="1"/>
          <w:sz w:val="20"/>
          <w:szCs w:val="20"/>
        </w:rPr>
        <w:t>d</w:t>
      </w:r>
      <w:r>
        <w:rPr>
          <w:rFonts w:cs="Calibri"/>
          <w:b/>
          <w:bCs/>
          <w:sz w:val="20"/>
          <w:szCs w:val="20"/>
        </w:rPr>
        <w:t>i</w:t>
      </w:r>
      <w:r>
        <w:rPr>
          <w:rFonts w:cs="Calibri"/>
          <w:b/>
          <w:bCs/>
          <w:spacing w:val="-2"/>
          <w:sz w:val="20"/>
          <w:szCs w:val="20"/>
        </w:rPr>
        <w:t xml:space="preserve"> </w:t>
      </w:r>
      <w:r>
        <w:rPr>
          <w:rFonts w:cs="Calibri"/>
          <w:b/>
          <w:bCs/>
          <w:spacing w:val="1"/>
          <w:sz w:val="20"/>
          <w:szCs w:val="20"/>
        </w:rPr>
        <w:t>d</w:t>
      </w:r>
      <w:r>
        <w:rPr>
          <w:rFonts w:cs="Calibri"/>
          <w:b/>
          <w:bCs/>
          <w:spacing w:val="-1"/>
          <w:sz w:val="20"/>
          <w:szCs w:val="20"/>
        </w:rPr>
        <w:t>i</w:t>
      </w:r>
      <w:r>
        <w:rPr>
          <w:rFonts w:cs="Calibri"/>
          <w:b/>
          <w:bCs/>
          <w:sz w:val="20"/>
          <w:szCs w:val="20"/>
        </w:rPr>
        <w:t>sc</w:t>
      </w:r>
      <w:r>
        <w:rPr>
          <w:rFonts w:cs="Calibri"/>
          <w:b/>
          <w:bCs/>
          <w:spacing w:val="1"/>
          <w:sz w:val="20"/>
          <w:szCs w:val="20"/>
        </w:rPr>
        <w:t>ord</w:t>
      </w:r>
      <w:r>
        <w:rPr>
          <w:rFonts w:cs="Calibri"/>
          <w:b/>
          <w:bCs/>
          <w:sz w:val="20"/>
          <w:szCs w:val="20"/>
        </w:rPr>
        <w:t>a</w:t>
      </w:r>
      <w:r>
        <w:rPr>
          <w:rFonts w:cs="Calibri"/>
          <w:b/>
          <w:bCs/>
          <w:spacing w:val="-1"/>
          <w:sz w:val="20"/>
          <w:szCs w:val="20"/>
        </w:rPr>
        <w:t>n</w:t>
      </w:r>
      <w:r>
        <w:rPr>
          <w:rFonts w:cs="Calibri"/>
          <w:b/>
          <w:bCs/>
          <w:sz w:val="20"/>
          <w:szCs w:val="20"/>
        </w:rPr>
        <w:t>za,</w:t>
      </w:r>
      <w:r>
        <w:rPr>
          <w:rFonts w:cs="Calibri"/>
          <w:b/>
          <w:bCs/>
          <w:spacing w:val="-11"/>
          <w:sz w:val="20"/>
          <w:szCs w:val="20"/>
        </w:rPr>
        <w:t xml:space="preserve"> </w:t>
      </w:r>
      <w:r>
        <w:rPr>
          <w:rFonts w:cs="Calibri"/>
          <w:b/>
          <w:bCs/>
          <w:spacing w:val="2"/>
          <w:sz w:val="20"/>
          <w:szCs w:val="20"/>
        </w:rPr>
        <w:t>l</w:t>
      </w:r>
      <w:r>
        <w:rPr>
          <w:rFonts w:cs="Calibri"/>
          <w:b/>
          <w:bCs/>
          <w:spacing w:val="-1"/>
          <w:sz w:val="20"/>
          <w:szCs w:val="20"/>
        </w:rPr>
        <w:t>’i</w:t>
      </w:r>
      <w:r>
        <w:rPr>
          <w:rFonts w:cs="Calibri"/>
          <w:b/>
          <w:bCs/>
          <w:spacing w:val="1"/>
          <w:sz w:val="20"/>
          <w:szCs w:val="20"/>
        </w:rPr>
        <w:t>nd</w:t>
      </w:r>
      <w:r>
        <w:rPr>
          <w:rFonts w:cs="Calibri"/>
          <w:b/>
          <w:bCs/>
          <w:spacing w:val="-1"/>
          <w:sz w:val="20"/>
          <w:szCs w:val="20"/>
        </w:rPr>
        <w:t>i</w:t>
      </w:r>
      <w:r>
        <w:rPr>
          <w:rFonts w:cs="Calibri"/>
          <w:b/>
          <w:bCs/>
          <w:spacing w:val="1"/>
          <w:sz w:val="20"/>
          <w:szCs w:val="20"/>
        </w:rPr>
        <w:t>c</w:t>
      </w:r>
      <w:r>
        <w:rPr>
          <w:rFonts w:cs="Calibri"/>
          <w:b/>
          <w:bCs/>
          <w:sz w:val="20"/>
          <w:szCs w:val="20"/>
        </w:rPr>
        <w:t>a</w:t>
      </w:r>
      <w:r>
        <w:rPr>
          <w:rFonts w:cs="Calibri"/>
          <w:b/>
          <w:bCs/>
          <w:spacing w:val="2"/>
          <w:sz w:val="20"/>
          <w:szCs w:val="20"/>
        </w:rPr>
        <w:t>z</w:t>
      </w:r>
      <w:r>
        <w:rPr>
          <w:rFonts w:cs="Calibri"/>
          <w:b/>
          <w:bCs/>
          <w:spacing w:val="-1"/>
          <w:sz w:val="20"/>
          <w:szCs w:val="20"/>
        </w:rPr>
        <w:t>i</w:t>
      </w:r>
      <w:r>
        <w:rPr>
          <w:rFonts w:cs="Calibri"/>
          <w:b/>
          <w:bCs/>
          <w:spacing w:val="1"/>
          <w:sz w:val="20"/>
          <w:szCs w:val="20"/>
        </w:rPr>
        <w:t>on</w:t>
      </w:r>
      <w:r>
        <w:rPr>
          <w:rFonts w:cs="Calibri"/>
          <w:b/>
          <w:bCs/>
          <w:sz w:val="20"/>
          <w:szCs w:val="20"/>
        </w:rPr>
        <w:t>e</w:t>
      </w:r>
      <w:r>
        <w:rPr>
          <w:rFonts w:cs="Calibri"/>
          <w:b/>
          <w:bCs/>
          <w:spacing w:val="-8"/>
          <w:sz w:val="20"/>
          <w:szCs w:val="20"/>
        </w:rPr>
        <w:t xml:space="preserve"> </w:t>
      </w:r>
      <w:r>
        <w:rPr>
          <w:rFonts w:cs="Calibri"/>
          <w:b/>
          <w:bCs/>
          <w:spacing w:val="1"/>
          <w:sz w:val="20"/>
          <w:szCs w:val="20"/>
        </w:rPr>
        <w:t>p</w:t>
      </w:r>
      <w:r>
        <w:rPr>
          <w:rFonts w:cs="Calibri"/>
          <w:b/>
          <w:bCs/>
          <w:spacing w:val="-1"/>
          <w:sz w:val="20"/>
          <w:szCs w:val="20"/>
        </w:rPr>
        <w:t>i</w:t>
      </w:r>
      <w:r>
        <w:rPr>
          <w:rFonts w:cs="Calibri"/>
          <w:b/>
          <w:bCs/>
          <w:sz w:val="20"/>
          <w:szCs w:val="20"/>
        </w:rPr>
        <w:t>ù</w:t>
      </w:r>
      <w:r>
        <w:rPr>
          <w:rFonts w:cs="Calibri"/>
          <w:b/>
          <w:bCs/>
          <w:spacing w:val="-1"/>
          <w:sz w:val="20"/>
          <w:szCs w:val="20"/>
        </w:rPr>
        <w:t xml:space="preserve"> </w:t>
      </w:r>
      <w:r>
        <w:rPr>
          <w:rFonts w:cs="Calibri"/>
          <w:b/>
          <w:bCs/>
          <w:sz w:val="20"/>
          <w:szCs w:val="20"/>
        </w:rPr>
        <w:t>va</w:t>
      </w:r>
      <w:r>
        <w:rPr>
          <w:rFonts w:cs="Calibri"/>
          <w:b/>
          <w:bCs/>
          <w:spacing w:val="1"/>
          <w:sz w:val="20"/>
          <w:szCs w:val="20"/>
        </w:rPr>
        <w:t>n</w:t>
      </w:r>
      <w:r>
        <w:rPr>
          <w:rFonts w:cs="Calibri"/>
          <w:b/>
          <w:bCs/>
          <w:sz w:val="20"/>
          <w:szCs w:val="20"/>
        </w:rPr>
        <w:t>tag</w:t>
      </w:r>
      <w:r>
        <w:rPr>
          <w:rFonts w:cs="Calibri"/>
          <w:b/>
          <w:bCs/>
          <w:spacing w:val="-1"/>
          <w:sz w:val="20"/>
          <w:szCs w:val="20"/>
        </w:rPr>
        <w:t>g</w:t>
      </w:r>
      <w:r>
        <w:rPr>
          <w:rFonts w:cs="Calibri"/>
          <w:b/>
          <w:bCs/>
          <w:spacing w:val="1"/>
          <w:sz w:val="20"/>
          <w:szCs w:val="20"/>
        </w:rPr>
        <w:t>io</w:t>
      </w:r>
      <w:r>
        <w:rPr>
          <w:rFonts w:cs="Calibri"/>
          <w:b/>
          <w:bCs/>
          <w:sz w:val="20"/>
          <w:szCs w:val="20"/>
        </w:rPr>
        <w:t>sa</w:t>
      </w:r>
      <w:r>
        <w:rPr>
          <w:rFonts w:cs="Calibri"/>
          <w:b/>
          <w:bCs/>
          <w:spacing w:val="-9"/>
          <w:sz w:val="20"/>
          <w:szCs w:val="20"/>
        </w:rPr>
        <w:t xml:space="preserve"> </w:t>
      </w:r>
      <w:r>
        <w:rPr>
          <w:rFonts w:cs="Calibri"/>
          <w:b/>
          <w:bCs/>
          <w:spacing w:val="1"/>
          <w:sz w:val="20"/>
          <w:szCs w:val="20"/>
        </w:rPr>
        <w:t>p</w:t>
      </w:r>
      <w:r>
        <w:rPr>
          <w:rFonts w:cs="Calibri"/>
          <w:b/>
          <w:bCs/>
          <w:sz w:val="20"/>
          <w:szCs w:val="20"/>
        </w:rPr>
        <w:t>er</w:t>
      </w:r>
      <w:r>
        <w:rPr>
          <w:rFonts w:cs="Calibri"/>
          <w:b/>
          <w:bCs/>
          <w:spacing w:val="-2"/>
          <w:sz w:val="20"/>
          <w:szCs w:val="20"/>
        </w:rPr>
        <w:t xml:space="preserve"> </w:t>
      </w:r>
      <w:r>
        <w:rPr>
          <w:rFonts w:cs="Calibri"/>
          <w:b/>
          <w:bCs/>
          <w:sz w:val="20"/>
          <w:szCs w:val="20"/>
        </w:rPr>
        <w:t>la</w:t>
      </w:r>
      <w:r>
        <w:rPr>
          <w:rFonts w:cs="Calibri"/>
          <w:b/>
          <w:bCs/>
          <w:spacing w:val="-1"/>
          <w:sz w:val="20"/>
          <w:szCs w:val="20"/>
        </w:rPr>
        <w:t xml:space="preserve"> </w:t>
      </w:r>
      <w:r>
        <w:rPr>
          <w:rFonts w:cs="Calibri"/>
          <w:b/>
          <w:bCs/>
          <w:sz w:val="20"/>
          <w:szCs w:val="20"/>
        </w:rPr>
        <w:t>Staz</w:t>
      </w:r>
      <w:r>
        <w:rPr>
          <w:rFonts w:cs="Calibri"/>
          <w:b/>
          <w:bCs/>
          <w:spacing w:val="-1"/>
          <w:sz w:val="20"/>
          <w:szCs w:val="20"/>
        </w:rPr>
        <w:t>i</w:t>
      </w:r>
      <w:r>
        <w:rPr>
          <w:rFonts w:cs="Calibri"/>
          <w:b/>
          <w:bCs/>
          <w:spacing w:val="1"/>
          <w:sz w:val="20"/>
          <w:szCs w:val="20"/>
        </w:rPr>
        <w:t>on</w:t>
      </w:r>
      <w:r>
        <w:rPr>
          <w:rFonts w:cs="Calibri"/>
          <w:b/>
          <w:bCs/>
          <w:sz w:val="20"/>
          <w:szCs w:val="20"/>
        </w:rPr>
        <w:t>e</w:t>
      </w:r>
      <w:r>
        <w:rPr>
          <w:rFonts w:cs="Calibri"/>
          <w:b/>
          <w:bCs/>
          <w:spacing w:val="2"/>
          <w:sz w:val="20"/>
          <w:szCs w:val="20"/>
        </w:rPr>
        <w:t xml:space="preserve"> </w:t>
      </w:r>
      <w:r>
        <w:rPr>
          <w:rFonts w:cs="Calibri"/>
          <w:b/>
          <w:bCs/>
          <w:spacing w:val="-1"/>
          <w:sz w:val="20"/>
          <w:szCs w:val="20"/>
        </w:rPr>
        <w:t>A</w:t>
      </w:r>
      <w:r>
        <w:rPr>
          <w:rFonts w:cs="Calibri"/>
          <w:b/>
          <w:bCs/>
          <w:spacing w:val="1"/>
          <w:sz w:val="20"/>
          <w:szCs w:val="20"/>
        </w:rPr>
        <w:t>pp</w:t>
      </w:r>
      <w:r>
        <w:rPr>
          <w:rFonts w:cs="Calibri"/>
          <w:b/>
          <w:bCs/>
          <w:sz w:val="20"/>
          <w:szCs w:val="20"/>
        </w:rPr>
        <w:t>a</w:t>
      </w:r>
      <w:r>
        <w:rPr>
          <w:rFonts w:cs="Calibri"/>
          <w:b/>
          <w:bCs/>
          <w:spacing w:val="-1"/>
          <w:sz w:val="20"/>
          <w:szCs w:val="20"/>
        </w:rPr>
        <w:t>l</w:t>
      </w:r>
      <w:r>
        <w:rPr>
          <w:rFonts w:cs="Calibri"/>
          <w:b/>
          <w:bCs/>
          <w:sz w:val="20"/>
          <w:szCs w:val="20"/>
        </w:rPr>
        <w:t>ta</w:t>
      </w:r>
      <w:r>
        <w:rPr>
          <w:rFonts w:cs="Calibri"/>
          <w:b/>
          <w:bCs/>
          <w:spacing w:val="2"/>
          <w:sz w:val="20"/>
          <w:szCs w:val="20"/>
        </w:rPr>
        <w:t>n</w:t>
      </w:r>
      <w:r>
        <w:rPr>
          <w:rFonts w:cs="Calibri"/>
          <w:b/>
          <w:bCs/>
          <w:sz w:val="20"/>
          <w:szCs w:val="20"/>
        </w:rPr>
        <w:t>t</w:t>
      </w:r>
      <w:r>
        <w:rPr>
          <w:rFonts w:cs="Calibri"/>
          <w:b/>
          <w:bCs/>
          <w:spacing w:val="2"/>
          <w:sz w:val="20"/>
          <w:szCs w:val="20"/>
        </w:rPr>
        <w:t>e</w:t>
      </w:r>
      <w:r>
        <w:rPr>
          <w:rFonts w:cs="Calibri"/>
          <w:sz w:val="20"/>
          <w:szCs w:val="20"/>
        </w:rPr>
        <w:t>.</w:t>
      </w:r>
    </w:p>
    <w:p w:rsidR="00243395" w:rsidRDefault="00243395" w:rsidP="004D5235">
      <w:pPr>
        <w:widowControl w:val="0"/>
        <w:autoSpaceDE w:val="0"/>
        <w:autoSpaceDN w:val="0"/>
        <w:adjustRightInd w:val="0"/>
        <w:spacing w:before="1" w:after="0" w:line="239" w:lineRule="auto"/>
        <w:jc w:val="both"/>
        <w:rPr>
          <w:rFonts w:cs="Calibri"/>
          <w:sz w:val="20"/>
          <w:szCs w:val="20"/>
        </w:rPr>
      </w:pPr>
      <w:r>
        <w:rPr>
          <w:rFonts w:cs="Calibri"/>
          <w:b/>
          <w:bCs/>
          <w:sz w:val="20"/>
          <w:szCs w:val="20"/>
        </w:rPr>
        <w:t>(*</w:t>
      </w:r>
      <w:r>
        <w:rPr>
          <w:rFonts w:cs="Calibri"/>
          <w:b/>
          <w:bCs/>
          <w:spacing w:val="-1"/>
          <w:sz w:val="20"/>
          <w:szCs w:val="20"/>
        </w:rPr>
        <w:t>**</w:t>
      </w:r>
      <w:r>
        <w:rPr>
          <w:rFonts w:cs="Calibri"/>
          <w:b/>
          <w:bCs/>
          <w:sz w:val="20"/>
          <w:szCs w:val="20"/>
        </w:rPr>
        <w:t>)</w:t>
      </w:r>
      <w:r>
        <w:rPr>
          <w:rFonts w:cs="Calibri"/>
          <w:b/>
          <w:bCs/>
          <w:spacing w:val="11"/>
          <w:sz w:val="20"/>
          <w:szCs w:val="20"/>
        </w:rPr>
        <w:t xml:space="preserve"> </w:t>
      </w:r>
      <w:r>
        <w:rPr>
          <w:rFonts w:cs="Calibri"/>
          <w:b/>
          <w:bCs/>
          <w:spacing w:val="-1"/>
          <w:sz w:val="20"/>
          <w:szCs w:val="20"/>
        </w:rPr>
        <w:t>i</w:t>
      </w:r>
      <w:r>
        <w:rPr>
          <w:rFonts w:cs="Calibri"/>
          <w:b/>
          <w:bCs/>
          <w:sz w:val="20"/>
          <w:szCs w:val="20"/>
        </w:rPr>
        <w:t>n</w:t>
      </w:r>
      <w:r>
        <w:rPr>
          <w:rFonts w:cs="Calibri"/>
          <w:b/>
          <w:bCs/>
          <w:spacing w:val="12"/>
          <w:sz w:val="20"/>
          <w:szCs w:val="20"/>
        </w:rPr>
        <w:t xml:space="preserve"> </w:t>
      </w:r>
      <w:r>
        <w:rPr>
          <w:rFonts w:cs="Calibri"/>
          <w:b/>
          <w:bCs/>
          <w:spacing w:val="1"/>
          <w:sz w:val="20"/>
          <w:szCs w:val="20"/>
        </w:rPr>
        <w:t>c</w:t>
      </w:r>
      <w:r>
        <w:rPr>
          <w:rFonts w:cs="Calibri"/>
          <w:b/>
          <w:bCs/>
          <w:sz w:val="20"/>
          <w:szCs w:val="20"/>
        </w:rPr>
        <w:t>aso</w:t>
      </w:r>
      <w:r>
        <w:rPr>
          <w:rFonts w:cs="Calibri"/>
          <w:b/>
          <w:bCs/>
          <w:spacing w:val="10"/>
          <w:sz w:val="20"/>
          <w:szCs w:val="20"/>
        </w:rPr>
        <w:t xml:space="preserve"> </w:t>
      </w:r>
      <w:r>
        <w:rPr>
          <w:rFonts w:cs="Calibri"/>
          <w:b/>
          <w:bCs/>
          <w:spacing w:val="1"/>
          <w:sz w:val="20"/>
          <w:szCs w:val="20"/>
        </w:rPr>
        <w:t>d</w:t>
      </w:r>
      <w:r>
        <w:rPr>
          <w:rFonts w:cs="Calibri"/>
          <w:b/>
          <w:bCs/>
          <w:sz w:val="20"/>
          <w:szCs w:val="20"/>
        </w:rPr>
        <w:t>i</w:t>
      </w:r>
      <w:r>
        <w:rPr>
          <w:rFonts w:cs="Calibri"/>
          <w:b/>
          <w:bCs/>
          <w:spacing w:val="10"/>
          <w:sz w:val="20"/>
          <w:szCs w:val="20"/>
        </w:rPr>
        <w:t xml:space="preserve"> </w:t>
      </w:r>
      <w:r>
        <w:rPr>
          <w:rFonts w:cs="Calibri"/>
          <w:b/>
          <w:bCs/>
          <w:spacing w:val="-1"/>
          <w:sz w:val="20"/>
          <w:szCs w:val="20"/>
        </w:rPr>
        <w:t>A</w:t>
      </w:r>
      <w:r>
        <w:rPr>
          <w:rFonts w:cs="Calibri"/>
          <w:b/>
          <w:bCs/>
          <w:sz w:val="20"/>
          <w:szCs w:val="20"/>
        </w:rPr>
        <w:t>.T</w:t>
      </w:r>
      <w:r>
        <w:rPr>
          <w:rFonts w:cs="Calibri"/>
          <w:b/>
          <w:bCs/>
          <w:spacing w:val="-1"/>
          <w:sz w:val="20"/>
          <w:szCs w:val="20"/>
        </w:rPr>
        <w:t>.</w:t>
      </w:r>
      <w:r>
        <w:rPr>
          <w:rFonts w:cs="Calibri"/>
          <w:b/>
          <w:bCs/>
          <w:spacing w:val="2"/>
          <w:sz w:val="20"/>
          <w:szCs w:val="20"/>
        </w:rPr>
        <w:t>I</w:t>
      </w:r>
      <w:r>
        <w:rPr>
          <w:rFonts w:cs="Calibri"/>
          <w:b/>
          <w:bCs/>
          <w:sz w:val="20"/>
          <w:szCs w:val="20"/>
        </w:rPr>
        <w:t>.:</w:t>
      </w:r>
      <w:r>
        <w:rPr>
          <w:rFonts w:cs="Calibri"/>
          <w:b/>
          <w:bCs/>
          <w:spacing w:val="7"/>
          <w:sz w:val="20"/>
          <w:szCs w:val="20"/>
        </w:rPr>
        <w:t xml:space="preserve"> </w:t>
      </w:r>
      <w:r>
        <w:rPr>
          <w:rFonts w:cs="Calibri"/>
          <w:b/>
          <w:bCs/>
          <w:spacing w:val="1"/>
          <w:sz w:val="20"/>
          <w:szCs w:val="20"/>
        </w:rPr>
        <w:t>no</w:t>
      </w:r>
      <w:r>
        <w:rPr>
          <w:rFonts w:cs="Calibri"/>
          <w:b/>
          <w:bCs/>
          <w:sz w:val="20"/>
          <w:szCs w:val="20"/>
        </w:rPr>
        <w:t>n</w:t>
      </w:r>
      <w:r>
        <w:rPr>
          <w:rFonts w:cs="Calibri"/>
          <w:b/>
          <w:bCs/>
          <w:spacing w:val="10"/>
          <w:sz w:val="20"/>
          <w:szCs w:val="20"/>
        </w:rPr>
        <w:t xml:space="preserve"> </w:t>
      </w:r>
      <w:r>
        <w:rPr>
          <w:rFonts w:cs="Calibri"/>
          <w:b/>
          <w:bCs/>
          <w:sz w:val="20"/>
          <w:szCs w:val="20"/>
        </w:rPr>
        <w:t>a</w:t>
      </w:r>
      <w:r>
        <w:rPr>
          <w:rFonts w:cs="Calibri"/>
          <w:b/>
          <w:bCs/>
          <w:spacing w:val="1"/>
          <w:sz w:val="20"/>
          <w:szCs w:val="20"/>
        </w:rPr>
        <w:t>ncor</w:t>
      </w:r>
      <w:r>
        <w:rPr>
          <w:rFonts w:cs="Calibri"/>
          <w:b/>
          <w:bCs/>
          <w:sz w:val="20"/>
          <w:szCs w:val="20"/>
        </w:rPr>
        <w:t>a</w:t>
      </w:r>
      <w:r>
        <w:rPr>
          <w:rFonts w:cs="Calibri"/>
          <w:b/>
          <w:bCs/>
          <w:spacing w:val="7"/>
          <w:sz w:val="20"/>
          <w:szCs w:val="20"/>
        </w:rPr>
        <w:t xml:space="preserve"> </w:t>
      </w:r>
      <w:r>
        <w:rPr>
          <w:rFonts w:cs="Calibri"/>
          <w:b/>
          <w:bCs/>
          <w:spacing w:val="1"/>
          <w:sz w:val="20"/>
          <w:szCs w:val="20"/>
        </w:rPr>
        <w:t>co</w:t>
      </w:r>
      <w:r>
        <w:rPr>
          <w:rFonts w:cs="Calibri"/>
          <w:b/>
          <w:bCs/>
          <w:sz w:val="20"/>
          <w:szCs w:val="20"/>
        </w:rPr>
        <w:t>st</w:t>
      </w:r>
      <w:r>
        <w:rPr>
          <w:rFonts w:cs="Calibri"/>
          <w:b/>
          <w:bCs/>
          <w:spacing w:val="-1"/>
          <w:sz w:val="20"/>
          <w:szCs w:val="20"/>
        </w:rPr>
        <w:t>i</w:t>
      </w:r>
      <w:r>
        <w:rPr>
          <w:rFonts w:cs="Calibri"/>
          <w:b/>
          <w:bCs/>
          <w:sz w:val="20"/>
          <w:szCs w:val="20"/>
        </w:rPr>
        <w:t>t</w:t>
      </w:r>
      <w:r>
        <w:rPr>
          <w:rFonts w:cs="Calibri"/>
          <w:b/>
          <w:bCs/>
          <w:spacing w:val="1"/>
          <w:sz w:val="20"/>
          <w:szCs w:val="20"/>
        </w:rPr>
        <w:t>u</w:t>
      </w:r>
      <w:r>
        <w:rPr>
          <w:rFonts w:cs="Calibri"/>
          <w:b/>
          <w:bCs/>
          <w:spacing w:val="-1"/>
          <w:sz w:val="20"/>
          <w:szCs w:val="20"/>
        </w:rPr>
        <w:t>i</w:t>
      </w:r>
      <w:r>
        <w:rPr>
          <w:rFonts w:cs="Calibri"/>
          <w:b/>
          <w:bCs/>
          <w:sz w:val="20"/>
          <w:szCs w:val="20"/>
        </w:rPr>
        <w:t>ta</w:t>
      </w:r>
      <w:r>
        <w:rPr>
          <w:rFonts w:cs="Calibri"/>
          <w:b/>
          <w:bCs/>
          <w:spacing w:val="6"/>
          <w:sz w:val="20"/>
          <w:szCs w:val="20"/>
        </w:rPr>
        <w:t xml:space="preserve"> </w:t>
      </w:r>
      <w:r>
        <w:rPr>
          <w:rFonts w:cs="Calibri"/>
          <w:b/>
          <w:bCs/>
          <w:spacing w:val="-1"/>
          <w:sz w:val="20"/>
          <w:szCs w:val="20"/>
        </w:rPr>
        <w:t>l’</w:t>
      </w:r>
      <w:r>
        <w:rPr>
          <w:rFonts w:cs="Calibri"/>
          <w:b/>
          <w:bCs/>
          <w:spacing w:val="1"/>
          <w:sz w:val="20"/>
          <w:szCs w:val="20"/>
        </w:rPr>
        <w:t>o</w:t>
      </w:r>
      <w:r>
        <w:rPr>
          <w:rFonts w:cs="Calibri"/>
          <w:b/>
          <w:bCs/>
          <w:sz w:val="20"/>
          <w:szCs w:val="20"/>
        </w:rPr>
        <w:t>f</w:t>
      </w:r>
      <w:r>
        <w:rPr>
          <w:rFonts w:cs="Calibri"/>
          <w:b/>
          <w:bCs/>
          <w:spacing w:val="-1"/>
          <w:sz w:val="20"/>
          <w:szCs w:val="20"/>
        </w:rPr>
        <w:t>f</w:t>
      </w:r>
      <w:r>
        <w:rPr>
          <w:rFonts w:cs="Calibri"/>
          <w:b/>
          <w:bCs/>
          <w:sz w:val="20"/>
          <w:szCs w:val="20"/>
        </w:rPr>
        <w:t>e</w:t>
      </w:r>
      <w:r>
        <w:rPr>
          <w:rFonts w:cs="Calibri"/>
          <w:b/>
          <w:bCs/>
          <w:spacing w:val="1"/>
          <w:sz w:val="20"/>
          <w:szCs w:val="20"/>
        </w:rPr>
        <w:t>r</w:t>
      </w:r>
      <w:r>
        <w:rPr>
          <w:rFonts w:cs="Calibri"/>
          <w:b/>
          <w:bCs/>
          <w:sz w:val="20"/>
          <w:szCs w:val="20"/>
        </w:rPr>
        <w:t>ta</w:t>
      </w:r>
      <w:r>
        <w:rPr>
          <w:rFonts w:cs="Calibri"/>
          <w:b/>
          <w:bCs/>
          <w:spacing w:val="7"/>
          <w:sz w:val="20"/>
          <w:szCs w:val="20"/>
        </w:rPr>
        <w:t xml:space="preserve"> </w:t>
      </w:r>
      <w:r>
        <w:rPr>
          <w:rFonts w:cs="Calibri"/>
          <w:b/>
          <w:bCs/>
          <w:spacing w:val="1"/>
          <w:sz w:val="20"/>
          <w:szCs w:val="20"/>
        </w:rPr>
        <w:t>do</w:t>
      </w:r>
      <w:r>
        <w:rPr>
          <w:rFonts w:cs="Calibri"/>
          <w:b/>
          <w:bCs/>
          <w:spacing w:val="-1"/>
          <w:sz w:val="20"/>
          <w:szCs w:val="20"/>
        </w:rPr>
        <w:t>v</w:t>
      </w:r>
      <w:r>
        <w:rPr>
          <w:rFonts w:cs="Calibri"/>
          <w:b/>
          <w:bCs/>
          <w:spacing w:val="1"/>
          <w:sz w:val="20"/>
          <w:szCs w:val="20"/>
        </w:rPr>
        <w:t>r</w:t>
      </w:r>
      <w:r>
        <w:rPr>
          <w:rFonts w:cs="Calibri"/>
          <w:b/>
          <w:bCs/>
          <w:sz w:val="20"/>
          <w:szCs w:val="20"/>
        </w:rPr>
        <w:t>à</w:t>
      </w:r>
      <w:r>
        <w:rPr>
          <w:rFonts w:cs="Calibri"/>
          <w:b/>
          <w:bCs/>
          <w:spacing w:val="8"/>
          <w:sz w:val="20"/>
          <w:szCs w:val="20"/>
        </w:rPr>
        <w:t xml:space="preserve"> </w:t>
      </w:r>
      <w:r>
        <w:rPr>
          <w:rFonts w:cs="Calibri"/>
          <w:b/>
          <w:bCs/>
          <w:sz w:val="20"/>
          <w:szCs w:val="20"/>
        </w:rPr>
        <w:t>esse</w:t>
      </w:r>
      <w:r>
        <w:rPr>
          <w:rFonts w:cs="Calibri"/>
          <w:b/>
          <w:bCs/>
          <w:spacing w:val="1"/>
          <w:sz w:val="20"/>
          <w:szCs w:val="20"/>
        </w:rPr>
        <w:t>r</w:t>
      </w:r>
      <w:r>
        <w:rPr>
          <w:rFonts w:cs="Calibri"/>
          <w:b/>
          <w:bCs/>
          <w:sz w:val="20"/>
          <w:szCs w:val="20"/>
        </w:rPr>
        <w:t>e</w:t>
      </w:r>
      <w:r>
        <w:rPr>
          <w:rFonts w:cs="Calibri"/>
          <w:b/>
          <w:bCs/>
          <w:spacing w:val="7"/>
          <w:sz w:val="20"/>
          <w:szCs w:val="20"/>
        </w:rPr>
        <w:t xml:space="preserve"> </w:t>
      </w:r>
      <w:r>
        <w:rPr>
          <w:rFonts w:cs="Calibri"/>
          <w:b/>
          <w:bCs/>
          <w:sz w:val="20"/>
          <w:szCs w:val="20"/>
        </w:rPr>
        <w:t>so</w:t>
      </w:r>
      <w:r>
        <w:rPr>
          <w:rFonts w:cs="Calibri"/>
          <w:b/>
          <w:bCs/>
          <w:spacing w:val="1"/>
          <w:sz w:val="20"/>
          <w:szCs w:val="20"/>
        </w:rPr>
        <w:t>t</w:t>
      </w:r>
      <w:r>
        <w:rPr>
          <w:rFonts w:cs="Calibri"/>
          <w:b/>
          <w:bCs/>
          <w:sz w:val="20"/>
          <w:szCs w:val="20"/>
        </w:rPr>
        <w:t>t</w:t>
      </w:r>
      <w:r>
        <w:rPr>
          <w:rFonts w:cs="Calibri"/>
          <w:b/>
          <w:bCs/>
          <w:spacing w:val="1"/>
          <w:sz w:val="20"/>
          <w:szCs w:val="20"/>
        </w:rPr>
        <w:t>o</w:t>
      </w:r>
      <w:r>
        <w:rPr>
          <w:rFonts w:cs="Calibri"/>
          <w:b/>
          <w:bCs/>
          <w:sz w:val="20"/>
          <w:szCs w:val="20"/>
        </w:rPr>
        <w:t>sc</w:t>
      </w:r>
      <w:r>
        <w:rPr>
          <w:rFonts w:cs="Calibri"/>
          <w:b/>
          <w:bCs/>
          <w:spacing w:val="2"/>
          <w:sz w:val="20"/>
          <w:szCs w:val="20"/>
        </w:rPr>
        <w:t>r</w:t>
      </w:r>
      <w:r>
        <w:rPr>
          <w:rFonts w:cs="Calibri"/>
          <w:b/>
          <w:bCs/>
          <w:spacing w:val="-1"/>
          <w:sz w:val="20"/>
          <w:szCs w:val="20"/>
        </w:rPr>
        <w:t>i</w:t>
      </w:r>
      <w:r>
        <w:rPr>
          <w:rFonts w:cs="Calibri"/>
          <w:b/>
          <w:bCs/>
          <w:sz w:val="20"/>
          <w:szCs w:val="20"/>
        </w:rPr>
        <w:t>t</w:t>
      </w:r>
      <w:r>
        <w:rPr>
          <w:rFonts w:cs="Calibri"/>
          <w:b/>
          <w:bCs/>
          <w:spacing w:val="1"/>
          <w:sz w:val="20"/>
          <w:szCs w:val="20"/>
        </w:rPr>
        <w:t>t</w:t>
      </w:r>
      <w:r>
        <w:rPr>
          <w:rFonts w:cs="Calibri"/>
          <w:b/>
          <w:bCs/>
          <w:sz w:val="20"/>
          <w:szCs w:val="20"/>
        </w:rPr>
        <w:t>a</w:t>
      </w:r>
      <w:r>
        <w:rPr>
          <w:rFonts w:cs="Calibri"/>
          <w:b/>
          <w:bCs/>
          <w:spacing w:val="3"/>
          <w:sz w:val="20"/>
          <w:szCs w:val="20"/>
        </w:rPr>
        <w:t xml:space="preserve"> </w:t>
      </w:r>
      <w:r>
        <w:rPr>
          <w:rFonts w:cs="Calibri"/>
          <w:b/>
          <w:bCs/>
          <w:spacing w:val="1"/>
          <w:sz w:val="20"/>
          <w:szCs w:val="20"/>
        </w:rPr>
        <w:t>d</w:t>
      </w:r>
      <w:r>
        <w:rPr>
          <w:rFonts w:cs="Calibri"/>
          <w:b/>
          <w:bCs/>
          <w:sz w:val="20"/>
          <w:szCs w:val="20"/>
        </w:rPr>
        <w:t>a</w:t>
      </w:r>
      <w:r>
        <w:rPr>
          <w:rFonts w:cs="Calibri"/>
          <w:b/>
          <w:bCs/>
          <w:spacing w:val="8"/>
          <w:sz w:val="20"/>
          <w:szCs w:val="20"/>
        </w:rPr>
        <w:t xml:space="preserve"> </w:t>
      </w:r>
      <w:r>
        <w:rPr>
          <w:rFonts w:cs="Calibri"/>
          <w:b/>
          <w:bCs/>
          <w:sz w:val="20"/>
          <w:szCs w:val="20"/>
        </w:rPr>
        <w:t>t</w:t>
      </w:r>
      <w:r>
        <w:rPr>
          <w:rFonts w:cs="Calibri"/>
          <w:b/>
          <w:bCs/>
          <w:spacing w:val="1"/>
          <w:sz w:val="20"/>
          <w:szCs w:val="20"/>
        </w:rPr>
        <w:t>u</w:t>
      </w:r>
      <w:r>
        <w:rPr>
          <w:rFonts w:cs="Calibri"/>
          <w:b/>
          <w:bCs/>
          <w:sz w:val="20"/>
          <w:szCs w:val="20"/>
        </w:rPr>
        <w:t>t</w:t>
      </w:r>
      <w:r>
        <w:rPr>
          <w:rFonts w:cs="Calibri"/>
          <w:b/>
          <w:bCs/>
          <w:spacing w:val="-1"/>
          <w:sz w:val="20"/>
          <w:szCs w:val="20"/>
        </w:rPr>
        <w:t>t</w:t>
      </w:r>
      <w:r>
        <w:rPr>
          <w:rFonts w:cs="Calibri"/>
          <w:b/>
          <w:bCs/>
          <w:sz w:val="20"/>
          <w:szCs w:val="20"/>
        </w:rPr>
        <w:t>i</w:t>
      </w:r>
      <w:r>
        <w:rPr>
          <w:rFonts w:cs="Calibri"/>
          <w:b/>
          <w:bCs/>
          <w:spacing w:val="8"/>
          <w:sz w:val="20"/>
          <w:szCs w:val="20"/>
        </w:rPr>
        <w:t xml:space="preserve"> </w:t>
      </w:r>
      <w:r>
        <w:rPr>
          <w:rFonts w:cs="Calibri"/>
          <w:b/>
          <w:bCs/>
          <w:sz w:val="20"/>
          <w:szCs w:val="20"/>
        </w:rPr>
        <w:t>i</w:t>
      </w:r>
      <w:r>
        <w:rPr>
          <w:rFonts w:cs="Calibri"/>
          <w:b/>
          <w:bCs/>
          <w:spacing w:val="11"/>
          <w:sz w:val="20"/>
          <w:szCs w:val="20"/>
        </w:rPr>
        <w:t xml:space="preserve"> </w:t>
      </w:r>
      <w:r>
        <w:rPr>
          <w:rFonts w:cs="Calibri"/>
          <w:b/>
          <w:bCs/>
          <w:spacing w:val="-1"/>
          <w:sz w:val="20"/>
          <w:szCs w:val="20"/>
        </w:rPr>
        <w:t>l</w:t>
      </w:r>
      <w:r>
        <w:rPr>
          <w:rFonts w:cs="Calibri"/>
          <w:b/>
          <w:bCs/>
          <w:sz w:val="20"/>
          <w:szCs w:val="20"/>
        </w:rPr>
        <w:t>e</w:t>
      </w:r>
      <w:r>
        <w:rPr>
          <w:rFonts w:cs="Calibri"/>
          <w:b/>
          <w:bCs/>
          <w:spacing w:val="1"/>
          <w:sz w:val="20"/>
          <w:szCs w:val="20"/>
        </w:rPr>
        <w:t>g</w:t>
      </w:r>
      <w:r>
        <w:rPr>
          <w:rFonts w:cs="Calibri"/>
          <w:b/>
          <w:bCs/>
          <w:sz w:val="20"/>
          <w:szCs w:val="20"/>
        </w:rPr>
        <w:t>a</w:t>
      </w:r>
      <w:r>
        <w:rPr>
          <w:rFonts w:cs="Calibri"/>
          <w:b/>
          <w:bCs/>
          <w:spacing w:val="-1"/>
          <w:sz w:val="20"/>
          <w:szCs w:val="20"/>
        </w:rPr>
        <w:t>l</w:t>
      </w:r>
      <w:r>
        <w:rPr>
          <w:rFonts w:cs="Calibri"/>
          <w:b/>
          <w:bCs/>
          <w:sz w:val="20"/>
          <w:szCs w:val="20"/>
        </w:rPr>
        <w:t>i</w:t>
      </w:r>
      <w:r>
        <w:rPr>
          <w:rFonts w:cs="Calibri"/>
          <w:b/>
          <w:bCs/>
          <w:spacing w:val="8"/>
          <w:sz w:val="20"/>
          <w:szCs w:val="20"/>
        </w:rPr>
        <w:t xml:space="preserve"> </w:t>
      </w:r>
      <w:r>
        <w:rPr>
          <w:rFonts w:cs="Calibri"/>
          <w:b/>
          <w:bCs/>
          <w:spacing w:val="1"/>
          <w:sz w:val="20"/>
          <w:szCs w:val="20"/>
        </w:rPr>
        <w:t>r</w:t>
      </w:r>
      <w:r>
        <w:rPr>
          <w:rFonts w:cs="Calibri"/>
          <w:b/>
          <w:bCs/>
          <w:sz w:val="20"/>
          <w:szCs w:val="20"/>
        </w:rPr>
        <w:t>a</w:t>
      </w:r>
      <w:r>
        <w:rPr>
          <w:rFonts w:cs="Calibri"/>
          <w:b/>
          <w:bCs/>
          <w:spacing w:val="1"/>
          <w:sz w:val="20"/>
          <w:szCs w:val="20"/>
        </w:rPr>
        <w:t>ppr</w:t>
      </w:r>
      <w:r>
        <w:rPr>
          <w:rFonts w:cs="Calibri"/>
          <w:b/>
          <w:bCs/>
          <w:sz w:val="20"/>
          <w:szCs w:val="20"/>
        </w:rPr>
        <w:t>ese</w:t>
      </w:r>
      <w:r>
        <w:rPr>
          <w:rFonts w:cs="Calibri"/>
          <w:b/>
          <w:bCs/>
          <w:spacing w:val="1"/>
          <w:sz w:val="20"/>
          <w:szCs w:val="20"/>
        </w:rPr>
        <w:t>n</w:t>
      </w:r>
      <w:r>
        <w:rPr>
          <w:rFonts w:cs="Calibri"/>
          <w:b/>
          <w:bCs/>
          <w:sz w:val="20"/>
          <w:szCs w:val="20"/>
        </w:rPr>
        <w:t>ta</w:t>
      </w:r>
      <w:r>
        <w:rPr>
          <w:rFonts w:cs="Calibri"/>
          <w:b/>
          <w:bCs/>
          <w:spacing w:val="1"/>
          <w:sz w:val="20"/>
          <w:szCs w:val="20"/>
        </w:rPr>
        <w:t>n</w:t>
      </w:r>
      <w:r>
        <w:rPr>
          <w:rFonts w:cs="Calibri"/>
          <w:b/>
          <w:bCs/>
          <w:sz w:val="20"/>
          <w:szCs w:val="20"/>
        </w:rPr>
        <w:t xml:space="preserve">ti </w:t>
      </w:r>
      <w:r>
        <w:rPr>
          <w:rFonts w:cs="Calibri"/>
          <w:b/>
          <w:bCs/>
          <w:spacing w:val="1"/>
          <w:sz w:val="20"/>
          <w:szCs w:val="20"/>
        </w:rPr>
        <w:t>d</w:t>
      </w:r>
      <w:r>
        <w:rPr>
          <w:rFonts w:cs="Calibri"/>
          <w:b/>
          <w:bCs/>
          <w:sz w:val="20"/>
          <w:szCs w:val="20"/>
        </w:rPr>
        <w:t>ei sog</w:t>
      </w:r>
      <w:r>
        <w:rPr>
          <w:rFonts w:cs="Calibri"/>
          <w:b/>
          <w:bCs/>
          <w:spacing w:val="-1"/>
          <w:sz w:val="20"/>
          <w:szCs w:val="20"/>
        </w:rPr>
        <w:t>g</w:t>
      </w:r>
      <w:r>
        <w:rPr>
          <w:rFonts w:cs="Calibri"/>
          <w:b/>
          <w:bCs/>
          <w:sz w:val="20"/>
          <w:szCs w:val="20"/>
        </w:rPr>
        <w:t>et</w:t>
      </w:r>
      <w:r>
        <w:rPr>
          <w:rFonts w:cs="Calibri"/>
          <w:b/>
          <w:bCs/>
          <w:spacing w:val="1"/>
          <w:sz w:val="20"/>
          <w:szCs w:val="20"/>
        </w:rPr>
        <w:t>t</w:t>
      </w:r>
      <w:r>
        <w:rPr>
          <w:rFonts w:cs="Calibri"/>
          <w:b/>
          <w:bCs/>
          <w:sz w:val="20"/>
          <w:szCs w:val="20"/>
        </w:rPr>
        <w:t>i</w:t>
      </w:r>
      <w:r>
        <w:rPr>
          <w:rFonts w:cs="Calibri"/>
          <w:b/>
          <w:bCs/>
          <w:spacing w:val="9"/>
          <w:sz w:val="20"/>
          <w:szCs w:val="20"/>
        </w:rPr>
        <w:t xml:space="preserve"> </w:t>
      </w:r>
      <w:r>
        <w:rPr>
          <w:rFonts w:cs="Calibri"/>
          <w:b/>
          <w:bCs/>
          <w:sz w:val="20"/>
          <w:szCs w:val="20"/>
        </w:rPr>
        <w:t>face</w:t>
      </w:r>
      <w:r>
        <w:rPr>
          <w:rFonts w:cs="Calibri"/>
          <w:b/>
          <w:bCs/>
          <w:spacing w:val="1"/>
          <w:sz w:val="20"/>
          <w:szCs w:val="20"/>
        </w:rPr>
        <w:t>n</w:t>
      </w:r>
      <w:r>
        <w:rPr>
          <w:rFonts w:cs="Calibri"/>
          <w:b/>
          <w:bCs/>
          <w:sz w:val="20"/>
          <w:szCs w:val="20"/>
        </w:rPr>
        <w:t>ti</w:t>
      </w:r>
      <w:r>
        <w:rPr>
          <w:rFonts w:cs="Calibri"/>
          <w:b/>
          <w:bCs/>
          <w:spacing w:val="9"/>
          <w:sz w:val="20"/>
          <w:szCs w:val="20"/>
        </w:rPr>
        <w:t xml:space="preserve"> </w:t>
      </w:r>
      <w:r>
        <w:rPr>
          <w:rFonts w:cs="Calibri"/>
          <w:b/>
          <w:bCs/>
          <w:spacing w:val="1"/>
          <w:sz w:val="20"/>
          <w:szCs w:val="20"/>
        </w:rPr>
        <w:t>p</w:t>
      </w:r>
      <w:r>
        <w:rPr>
          <w:rFonts w:cs="Calibri"/>
          <w:b/>
          <w:bCs/>
          <w:sz w:val="20"/>
          <w:szCs w:val="20"/>
        </w:rPr>
        <w:t>a</w:t>
      </w:r>
      <w:r>
        <w:rPr>
          <w:rFonts w:cs="Calibri"/>
          <w:b/>
          <w:bCs/>
          <w:spacing w:val="1"/>
          <w:sz w:val="20"/>
          <w:szCs w:val="20"/>
        </w:rPr>
        <w:t>r</w:t>
      </w:r>
      <w:r>
        <w:rPr>
          <w:rFonts w:cs="Calibri"/>
          <w:b/>
          <w:bCs/>
          <w:sz w:val="20"/>
          <w:szCs w:val="20"/>
        </w:rPr>
        <w:t>te</w:t>
      </w:r>
      <w:r>
        <w:rPr>
          <w:rFonts w:cs="Calibri"/>
          <w:b/>
          <w:bCs/>
          <w:spacing w:val="11"/>
          <w:sz w:val="20"/>
          <w:szCs w:val="20"/>
        </w:rPr>
        <w:t xml:space="preserve"> </w:t>
      </w:r>
      <w:r>
        <w:rPr>
          <w:rFonts w:cs="Calibri"/>
          <w:b/>
          <w:bCs/>
          <w:spacing w:val="1"/>
          <w:sz w:val="20"/>
          <w:szCs w:val="20"/>
        </w:rPr>
        <w:t>d</w:t>
      </w:r>
      <w:r>
        <w:rPr>
          <w:rFonts w:cs="Calibri"/>
          <w:b/>
          <w:bCs/>
          <w:sz w:val="20"/>
          <w:szCs w:val="20"/>
        </w:rPr>
        <w:t>el</w:t>
      </w:r>
      <w:r>
        <w:rPr>
          <w:rFonts w:cs="Calibri"/>
          <w:b/>
          <w:bCs/>
          <w:spacing w:val="11"/>
          <w:sz w:val="20"/>
          <w:szCs w:val="20"/>
        </w:rPr>
        <w:t xml:space="preserve"> </w:t>
      </w:r>
      <w:r>
        <w:rPr>
          <w:rFonts w:cs="Calibri"/>
          <w:b/>
          <w:bCs/>
          <w:spacing w:val="1"/>
          <w:sz w:val="20"/>
          <w:szCs w:val="20"/>
        </w:rPr>
        <w:t>r</w:t>
      </w:r>
      <w:r>
        <w:rPr>
          <w:rFonts w:cs="Calibri"/>
          <w:b/>
          <w:bCs/>
          <w:sz w:val="20"/>
          <w:szCs w:val="20"/>
        </w:rPr>
        <w:t>a</w:t>
      </w:r>
      <w:r>
        <w:rPr>
          <w:rFonts w:cs="Calibri"/>
          <w:b/>
          <w:bCs/>
          <w:spacing w:val="-1"/>
          <w:sz w:val="20"/>
          <w:szCs w:val="20"/>
        </w:rPr>
        <w:t>gg</w:t>
      </w:r>
      <w:r>
        <w:rPr>
          <w:rFonts w:cs="Calibri"/>
          <w:b/>
          <w:bCs/>
          <w:spacing w:val="1"/>
          <w:sz w:val="20"/>
          <w:szCs w:val="20"/>
        </w:rPr>
        <w:t>rupp</w:t>
      </w:r>
      <w:r>
        <w:rPr>
          <w:rFonts w:cs="Calibri"/>
          <w:b/>
          <w:bCs/>
          <w:sz w:val="20"/>
          <w:szCs w:val="20"/>
        </w:rPr>
        <w:t>a</w:t>
      </w:r>
      <w:r>
        <w:rPr>
          <w:rFonts w:cs="Calibri"/>
          <w:b/>
          <w:bCs/>
          <w:spacing w:val="1"/>
          <w:sz w:val="20"/>
          <w:szCs w:val="20"/>
        </w:rPr>
        <w:t>m</w:t>
      </w:r>
      <w:r>
        <w:rPr>
          <w:rFonts w:cs="Calibri"/>
          <w:b/>
          <w:bCs/>
          <w:sz w:val="20"/>
          <w:szCs w:val="20"/>
        </w:rPr>
        <w:t>e</w:t>
      </w:r>
      <w:r>
        <w:rPr>
          <w:rFonts w:cs="Calibri"/>
          <w:b/>
          <w:bCs/>
          <w:spacing w:val="1"/>
          <w:sz w:val="20"/>
          <w:szCs w:val="20"/>
        </w:rPr>
        <w:t>n</w:t>
      </w:r>
      <w:r>
        <w:rPr>
          <w:rFonts w:cs="Calibri"/>
          <w:b/>
          <w:bCs/>
          <w:sz w:val="20"/>
          <w:szCs w:val="20"/>
        </w:rPr>
        <w:t xml:space="preserve">to </w:t>
      </w:r>
      <w:r>
        <w:rPr>
          <w:rFonts w:cs="Calibri"/>
          <w:b/>
          <w:bCs/>
          <w:spacing w:val="1"/>
          <w:sz w:val="20"/>
          <w:szCs w:val="20"/>
        </w:rPr>
        <w:t>com</w:t>
      </w:r>
      <w:r>
        <w:rPr>
          <w:rFonts w:cs="Calibri"/>
          <w:b/>
          <w:bCs/>
          <w:sz w:val="20"/>
          <w:szCs w:val="20"/>
        </w:rPr>
        <w:t>e</w:t>
      </w:r>
      <w:r>
        <w:rPr>
          <w:rFonts w:cs="Calibri"/>
          <w:b/>
          <w:bCs/>
          <w:spacing w:val="10"/>
          <w:sz w:val="20"/>
          <w:szCs w:val="20"/>
        </w:rPr>
        <w:t xml:space="preserve"> </w:t>
      </w:r>
      <w:r>
        <w:rPr>
          <w:rFonts w:cs="Calibri"/>
          <w:b/>
          <w:bCs/>
          <w:sz w:val="20"/>
          <w:szCs w:val="20"/>
        </w:rPr>
        <w:t>so</w:t>
      </w:r>
      <w:r>
        <w:rPr>
          <w:rFonts w:cs="Calibri"/>
          <w:b/>
          <w:bCs/>
          <w:spacing w:val="-1"/>
          <w:sz w:val="20"/>
          <w:szCs w:val="20"/>
        </w:rPr>
        <w:t>p</w:t>
      </w:r>
      <w:r>
        <w:rPr>
          <w:rFonts w:cs="Calibri"/>
          <w:b/>
          <w:bCs/>
          <w:spacing w:val="1"/>
          <w:sz w:val="20"/>
          <w:szCs w:val="20"/>
        </w:rPr>
        <w:t>r</w:t>
      </w:r>
      <w:r>
        <w:rPr>
          <w:rFonts w:cs="Calibri"/>
          <w:b/>
          <w:bCs/>
          <w:sz w:val="20"/>
          <w:szCs w:val="20"/>
        </w:rPr>
        <w:t>a</w:t>
      </w:r>
      <w:r>
        <w:rPr>
          <w:rFonts w:cs="Calibri"/>
          <w:b/>
          <w:bCs/>
          <w:spacing w:val="10"/>
          <w:sz w:val="20"/>
          <w:szCs w:val="20"/>
        </w:rPr>
        <w:t xml:space="preserve"> </w:t>
      </w:r>
      <w:r>
        <w:rPr>
          <w:rFonts w:cs="Calibri"/>
          <w:b/>
          <w:bCs/>
          <w:spacing w:val="-1"/>
          <w:sz w:val="20"/>
          <w:szCs w:val="20"/>
        </w:rPr>
        <w:t>i</w:t>
      </w:r>
      <w:r>
        <w:rPr>
          <w:rFonts w:cs="Calibri"/>
          <w:b/>
          <w:bCs/>
          <w:spacing w:val="1"/>
          <w:sz w:val="20"/>
          <w:szCs w:val="20"/>
        </w:rPr>
        <w:t>nd</w:t>
      </w:r>
      <w:r>
        <w:rPr>
          <w:rFonts w:cs="Calibri"/>
          <w:b/>
          <w:bCs/>
          <w:spacing w:val="-1"/>
          <w:sz w:val="20"/>
          <w:szCs w:val="20"/>
        </w:rPr>
        <w:t>i</w:t>
      </w:r>
      <w:r>
        <w:rPr>
          <w:rFonts w:cs="Calibri"/>
          <w:b/>
          <w:bCs/>
          <w:spacing w:val="1"/>
          <w:sz w:val="20"/>
          <w:szCs w:val="20"/>
        </w:rPr>
        <w:t>c</w:t>
      </w:r>
      <w:r>
        <w:rPr>
          <w:rFonts w:cs="Calibri"/>
          <w:b/>
          <w:bCs/>
          <w:sz w:val="20"/>
          <w:szCs w:val="20"/>
        </w:rPr>
        <w:t>at</w:t>
      </w:r>
      <w:r>
        <w:rPr>
          <w:rFonts w:cs="Calibri"/>
          <w:b/>
          <w:bCs/>
          <w:spacing w:val="8"/>
          <w:sz w:val="20"/>
          <w:szCs w:val="20"/>
        </w:rPr>
        <w:t>i</w:t>
      </w:r>
      <w:r>
        <w:rPr>
          <w:rFonts w:cs="Calibri"/>
          <w:sz w:val="20"/>
          <w:szCs w:val="20"/>
        </w:rPr>
        <w:t>.</w:t>
      </w:r>
      <w:r>
        <w:rPr>
          <w:rFonts w:cs="Calibri"/>
          <w:spacing w:val="8"/>
          <w:sz w:val="20"/>
          <w:szCs w:val="20"/>
        </w:rPr>
        <w:t xml:space="preserve"> </w:t>
      </w:r>
      <w:r>
        <w:rPr>
          <w:rFonts w:cs="Calibri"/>
          <w:b/>
          <w:bCs/>
          <w:sz w:val="20"/>
          <w:szCs w:val="20"/>
        </w:rPr>
        <w:t>In</w:t>
      </w:r>
      <w:r>
        <w:rPr>
          <w:rFonts w:cs="Calibri"/>
          <w:b/>
          <w:bCs/>
          <w:spacing w:val="14"/>
          <w:sz w:val="20"/>
          <w:szCs w:val="20"/>
        </w:rPr>
        <w:t xml:space="preserve"> </w:t>
      </w:r>
      <w:r>
        <w:rPr>
          <w:rFonts w:cs="Calibri"/>
          <w:b/>
          <w:bCs/>
          <w:spacing w:val="1"/>
          <w:sz w:val="20"/>
          <w:szCs w:val="20"/>
        </w:rPr>
        <w:t>c</w:t>
      </w:r>
      <w:r>
        <w:rPr>
          <w:rFonts w:cs="Calibri"/>
          <w:b/>
          <w:bCs/>
          <w:sz w:val="20"/>
          <w:szCs w:val="20"/>
        </w:rPr>
        <w:t>aso</w:t>
      </w:r>
      <w:r>
        <w:rPr>
          <w:rFonts w:cs="Calibri"/>
          <w:b/>
          <w:bCs/>
          <w:spacing w:val="12"/>
          <w:sz w:val="20"/>
          <w:szCs w:val="20"/>
        </w:rPr>
        <w:t xml:space="preserve"> </w:t>
      </w:r>
      <w:r>
        <w:rPr>
          <w:rFonts w:cs="Calibri"/>
          <w:b/>
          <w:bCs/>
          <w:spacing w:val="1"/>
          <w:sz w:val="20"/>
          <w:szCs w:val="20"/>
        </w:rPr>
        <w:t>d</w:t>
      </w:r>
      <w:r>
        <w:rPr>
          <w:rFonts w:cs="Calibri"/>
          <w:b/>
          <w:bCs/>
          <w:sz w:val="20"/>
          <w:szCs w:val="20"/>
        </w:rPr>
        <w:t>i</w:t>
      </w:r>
      <w:r>
        <w:rPr>
          <w:rFonts w:cs="Calibri"/>
          <w:b/>
          <w:bCs/>
          <w:spacing w:val="12"/>
          <w:sz w:val="20"/>
          <w:szCs w:val="20"/>
        </w:rPr>
        <w:t xml:space="preserve"> </w:t>
      </w:r>
      <w:r>
        <w:rPr>
          <w:rFonts w:cs="Calibri"/>
          <w:b/>
          <w:bCs/>
          <w:spacing w:val="-1"/>
          <w:sz w:val="20"/>
          <w:szCs w:val="20"/>
        </w:rPr>
        <w:t>A</w:t>
      </w:r>
      <w:r>
        <w:rPr>
          <w:rFonts w:cs="Calibri"/>
          <w:b/>
          <w:bCs/>
          <w:spacing w:val="2"/>
          <w:sz w:val="20"/>
          <w:szCs w:val="20"/>
        </w:rPr>
        <w:t>.</w:t>
      </w:r>
      <w:r>
        <w:rPr>
          <w:rFonts w:cs="Calibri"/>
          <w:b/>
          <w:bCs/>
          <w:sz w:val="20"/>
          <w:szCs w:val="20"/>
        </w:rPr>
        <w:t>T.</w:t>
      </w:r>
      <w:r>
        <w:rPr>
          <w:rFonts w:cs="Calibri"/>
          <w:b/>
          <w:bCs/>
          <w:spacing w:val="-1"/>
          <w:sz w:val="20"/>
          <w:szCs w:val="20"/>
        </w:rPr>
        <w:t>I</w:t>
      </w:r>
      <w:r>
        <w:rPr>
          <w:rFonts w:cs="Calibri"/>
          <w:b/>
          <w:bCs/>
          <w:sz w:val="20"/>
          <w:szCs w:val="20"/>
        </w:rPr>
        <w:t>.</w:t>
      </w:r>
      <w:r>
        <w:rPr>
          <w:rFonts w:cs="Calibri"/>
          <w:b/>
          <w:bCs/>
          <w:spacing w:val="13"/>
          <w:sz w:val="20"/>
          <w:szCs w:val="20"/>
        </w:rPr>
        <w:t xml:space="preserve"> </w:t>
      </w:r>
      <w:r>
        <w:rPr>
          <w:rFonts w:cs="Calibri"/>
          <w:b/>
          <w:bCs/>
          <w:spacing w:val="-1"/>
          <w:sz w:val="20"/>
          <w:szCs w:val="20"/>
        </w:rPr>
        <w:t>gi</w:t>
      </w:r>
      <w:r>
        <w:rPr>
          <w:rFonts w:cs="Calibri"/>
          <w:b/>
          <w:bCs/>
          <w:sz w:val="20"/>
          <w:szCs w:val="20"/>
        </w:rPr>
        <w:t>à</w:t>
      </w:r>
      <w:r>
        <w:rPr>
          <w:rFonts w:cs="Calibri"/>
          <w:b/>
          <w:bCs/>
          <w:spacing w:val="13"/>
          <w:sz w:val="20"/>
          <w:szCs w:val="20"/>
        </w:rPr>
        <w:t xml:space="preserve"> </w:t>
      </w:r>
      <w:r>
        <w:rPr>
          <w:rFonts w:cs="Calibri"/>
          <w:b/>
          <w:bCs/>
          <w:spacing w:val="1"/>
          <w:sz w:val="20"/>
          <w:szCs w:val="20"/>
        </w:rPr>
        <w:t>c</w:t>
      </w:r>
      <w:r>
        <w:rPr>
          <w:rFonts w:cs="Calibri"/>
          <w:b/>
          <w:bCs/>
          <w:spacing w:val="3"/>
          <w:sz w:val="20"/>
          <w:szCs w:val="20"/>
        </w:rPr>
        <w:t>o</w:t>
      </w:r>
      <w:r>
        <w:rPr>
          <w:rFonts w:cs="Calibri"/>
          <w:b/>
          <w:bCs/>
          <w:sz w:val="20"/>
          <w:szCs w:val="20"/>
        </w:rPr>
        <w:t>st</w:t>
      </w:r>
      <w:r>
        <w:rPr>
          <w:rFonts w:cs="Calibri"/>
          <w:b/>
          <w:bCs/>
          <w:spacing w:val="-1"/>
          <w:sz w:val="20"/>
          <w:szCs w:val="20"/>
        </w:rPr>
        <w:t>i</w:t>
      </w:r>
      <w:r>
        <w:rPr>
          <w:rFonts w:cs="Calibri"/>
          <w:b/>
          <w:bCs/>
          <w:sz w:val="20"/>
          <w:szCs w:val="20"/>
        </w:rPr>
        <w:t>t</w:t>
      </w:r>
      <w:r>
        <w:rPr>
          <w:rFonts w:cs="Calibri"/>
          <w:b/>
          <w:bCs/>
          <w:spacing w:val="2"/>
          <w:sz w:val="20"/>
          <w:szCs w:val="20"/>
        </w:rPr>
        <w:t>u</w:t>
      </w:r>
      <w:r>
        <w:rPr>
          <w:rFonts w:cs="Calibri"/>
          <w:b/>
          <w:bCs/>
          <w:spacing w:val="-1"/>
          <w:sz w:val="20"/>
          <w:szCs w:val="20"/>
        </w:rPr>
        <w:t>i</w:t>
      </w:r>
      <w:r>
        <w:rPr>
          <w:rFonts w:cs="Calibri"/>
          <w:b/>
          <w:bCs/>
          <w:sz w:val="20"/>
          <w:szCs w:val="20"/>
        </w:rPr>
        <w:t>ta</w:t>
      </w:r>
      <w:r>
        <w:rPr>
          <w:rFonts w:cs="Calibri"/>
          <w:b/>
          <w:bCs/>
          <w:spacing w:val="8"/>
          <w:sz w:val="20"/>
          <w:szCs w:val="20"/>
        </w:rPr>
        <w:t xml:space="preserve"> </w:t>
      </w:r>
      <w:r>
        <w:rPr>
          <w:rFonts w:cs="Calibri"/>
          <w:b/>
          <w:bCs/>
          <w:spacing w:val="1"/>
          <w:sz w:val="20"/>
          <w:szCs w:val="20"/>
        </w:rPr>
        <w:t>n</w:t>
      </w:r>
      <w:r>
        <w:rPr>
          <w:rFonts w:cs="Calibri"/>
          <w:b/>
          <w:bCs/>
          <w:sz w:val="20"/>
          <w:szCs w:val="20"/>
        </w:rPr>
        <w:t>e</w:t>
      </w:r>
      <w:r>
        <w:rPr>
          <w:rFonts w:cs="Calibri"/>
          <w:b/>
          <w:bCs/>
          <w:spacing w:val="-1"/>
          <w:sz w:val="20"/>
          <w:szCs w:val="20"/>
        </w:rPr>
        <w:t>ll</w:t>
      </w:r>
      <w:r>
        <w:rPr>
          <w:rFonts w:cs="Calibri"/>
          <w:b/>
          <w:bCs/>
          <w:sz w:val="20"/>
          <w:szCs w:val="20"/>
        </w:rPr>
        <w:t>e</w:t>
      </w:r>
      <w:r>
        <w:rPr>
          <w:rFonts w:cs="Calibri"/>
          <w:b/>
          <w:bCs/>
          <w:spacing w:val="14"/>
          <w:sz w:val="20"/>
          <w:szCs w:val="20"/>
        </w:rPr>
        <w:t xml:space="preserve"> </w:t>
      </w:r>
      <w:r>
        <w:rPr>
          <w:rFonts w:cs="Calibri"/>
          <w:b/>
          <w:bCs/>
          <w:sz w:val="20"/>
          <w:szCs w:val="20"/>
        </w:rPr>
        <w:t>fo</w:t>
      </w:r>
      <w:r>
        <w:rPr>
          <w:rFonts w:cs="Calibri"/>
          <w:b/>
          <w:bCs/>
          <w:spacing w:val="1"/>
          <w:sz w:val="20"/>
          <w:szCs w:val="20"/>
        </w:rPr>
        <w:t>rm</w:t>
      </w:r>
      <w:r>
        <w:rPr>
          <w:rFonts w:cs="Calibri"/>
          <w:b/>
          <w:bCs/>
          <w:sz w:val="20"/>
          <w:szCs w:val="20"/>
        </w:rPr>
        <w:t>e</w:t>
      </w:r>
      <w:r>
        <w:rPr>
          <w:rFonts w:cs="Calibri"/>
          <w:b/>
          <w:bCs/>
          <w:spacing w:val="10"/>
          <w:sz w:val="20"/>
          <w:szCs w:val="20"/>
        </w:rPr>
        <w:t xml:space="preserve"> </w:t>
      </w:r>
      <w:r>
        <w:rPr>
          <w:rFonts w:cs="Calibri"/>
          <w:b/>
          <w:bCs/>
          <w:spacing w:val="1"/>
          <w:sz w:val="20"/>
          <w:szCs w:val="20"/>
        </w:rPr>
        <w:t>d</w:t>
      </w:r>
      <w:r>
        <w:rPr>
          <w:rFonts w:cs="Calibri"/>
          <w:b/>
          <w:bCs/>
          <w:sz w:val="20"/>
          <w:szCs w:val="20"/>
        </w:rPr>
        <w:t>i</w:t>
      </w:r>
      <w:r>
        <w:rPr>
          <w:rFonts w:cs="Calibri"/>
          <w:b/>
          <w:bCs/>
          <w:spacing w:val="12"/>
          <w:sz w:val="20"/>
          <w:szCs w:val="20"/>
        </w:rPr>
        <w:t xml:space="preserve"> </w:t>
      </w:r>
      <w:r>
        <w:rPr>
          <w:rFonts w:cs="Calibri"/>
          <w:b/>
          <w:bCs/>
          <w:spacing w:val="-1"/>
          <w:sz w:val="20"/>
          <w:szCs w:val="20"/>
        </w:rPr>
        <w:t>l</w:t>
      </w:r>
      <w:r>
        <w:rPr>
          <w:rFonts w:cs="Calibri"/>
          <w:b/>
          <w:bCs/>
          <w:sz w:val="20"/>
          <w:szCs w:val="20"/>
        </w:rPr>
        <w:t>e</w:t>
      </w:r>
      <w:r>
        <w:rPr>
          <w:rFonts w:cs="Calibri"/>
          <w:b/>
          <w:bCs/>
          <w:spacing w:val="-1"/>
          <w:sz w:val="20"/>
          <w:szCs w:val="20"/>
        </w:rPr>
        <w:t>gg</w:t>
      </w:r>
      <w:r>
        <w:rPr>
          <w:rFonts w:cs="Calibri"/>
          <w:b/>
          <w:bCs/>
          <w:sz w:val="20"/>
          <w:szCs w:val="20"/>
        </w:rPr>
        <w:t xml:space="preserve">e </w:t>
      </w:r>
      <w:r>
        <w:rPr>
          <w:rFonts w:cs="Calibri"/>
          <w:b/>
          <w:bCs/>
          <w:spacing w:val="-1"/>
          <w:sz w:val="20"/>
          <w:szCs w:val="20"/>
        </w:rPr>
        <w:t>l’</w:t>
      </w:r>
      <w:r>
        <w:rPr>
          <w:rFonts w:cs="Calibri"/>
          <w:b/>
          <w:bCs/>
          <w:spacing w:val="1"/>
          <w:sz w:val="20"/>
          <w:szCs w:val="20"/>
        </w:rPr>
        <w:t>o</w:t>
      </w:r>
      <w:r>
        <w:rPr>
          <w:rFonts w:cs="Calibri"/>
          <w:b/>
          <w:bCs/>
          <w:sz w:val="20"/>
          <w:szCs w:val="20"/>
        </w:rPr>
        <w:t>f</w:t>
      </w:r>
      <w:r>
        <w:rPr>
          <w:rFonts w:cs="Calibri"/>
          <w:b/>
          <w:bCs/>
          <w:spacing w:val="-1"/>
          <w:sz w:val="20"/>
          <w:szCs w:val="20"/>
        </w:rPr>
        <w:t>f</w:t>
      </w:r>
      <w:r>
        <w:rPr>
          <w:rFonts w:cs="Calibri"/>
          <w:b/>
          <w:bCs/>
          <w:sz w:val="20"/>
          <w:szCs w:val="20"/>
        </w:rPr>
        <w:t>e</w:t>
      </w:r>
      <w:r>
        <w:rPr>
          <w:rFonts w:cs="Calibri"/>
          <w:b/>
          <w:bCs/>
          <w:spacing w:val="2"/>
          <w:sz w:val="20"/>
          <w:szCs w:val="20"/>
        </w:rPr>
        <w:t>r</w:t>
      </w:r>
      <w:r>
        <w:rPr>
          <w:rFonts w:cs="Calibri"/>
          <w:b/>
          <w:bCs/>
          <w:sz w:val="20"/>
          <w:szCs w:val="20"/>
        </w:rPr>
        <w:t>ta</w:t>
      </w:r>
      <w:r>
        <w:rPr>
          <w:rFonts w:cs="Calibri"/>
          <w:b/>
          <w:bCs/>
          <w:spacing w:val="-5"/>
          <w:sz w:val="20"/>
          <w:szCs w:val="20"/>
        </w:rPr>
        <w:t xml:space="preserve"> </w:t>
      </w:r>
      <w:r>
        <w:rPr>
          <w:rFonts w:cs="Calibri"/>
          <w:b/>
          <w:bCs/>
          <w:spacing w:val="1"/>
          <w:sz w:val="20"/>
          <w:szCs w:val="20"/>
        </w:rPr>
        <w:t>pu</w:t>
      </w:r>
      <w:r>
        <w:rPr>
          <w:rFonts w:cs="Calibri"/>
          <w:b/>
          <w:bCs/>
          <w:sz w:val="20"/>
          <w:szCs w:val="20"/>
        </w:rPr>
        <w:t>ò</w:t>
      </w:r>
      <w:r>
        <w:rPr>
          <w:rFonts w:cs="Calibri"/>
          <w:b/>
          <w:bCs/>
          <w:spacing w:val="-3"/>
          <w:sz w:val="20"/>
          <w:szCs w:val="20"/>
        </w:rPr>
        <w:t xml:space="preserve"> </w:t>
      </w:r>
      <w:r>
        <w:rPr>
          <w:rFonts w:cs="Calibri"/>
          <w:b/>
          <w:bCs/>
          <w:spacing w:val="1"/>
          <w:sz w:val="20"/>
          <w:szCs w:val="20"/>
        </w:rPr>
        <w:t>e</w:t>
      </w:r>
      <w:r>
        <w:rPr>
          <w:rFonts w:cs="Calibri"/>
          <w:b/>
          <w:bCs/>
          <w:sz w:val="20"/>
          <w:szCs w:val="20"/>
        </w:rPr>
        <w:t>sse</w:t>
      </w:r>
      <w:r>
        <w:rPr>
          <w:rFonts w:cs="Calibri"/>
          <w:b/>
          <w:bCs/>
          <w:spacing w:val="1"/>
          <w:sz w:val="20"/>
          <w:szCs w:val="20"/>
        </w:rPr>
        <w:t>r</w:t>
      </w:r>
      <w:r>
        <w:rPr>
          <w:rFonts w:cs="Calibri"/>
          <w:b/>
          <w:bCs/>
          <w:sz w:val="20"/>
          <w:szCs w:val="20"/>
        </w:rPr>
        <w:t>e</w:t>
      </w:r>
      <w:r>
        <w:rPr>
          <w:rFonts w:cs="Calibri"/>
          <w:b/>
          <w:bCs/>
          <w:spacing w:val="-5"/>
          <w:sz w:val="20"/>
          <w:szCs w:val="20"/>
        </w:rPr>
        <w:t xml:space="preserve"> </w:t>
      </w:r>
      <w:r>
        <w:rPr>
          <w:rFonts w:cs="Calibri"/>
          <w:b/>
          <w:bCs/>
          <w:sz w:val="20"/>
          <w:szCs w:val="20"/>
        </w:rPr>
        <w:t>s</w:t>
      </w:r>
      <w:r>
        <w:rPr>
          <w:rFonts w:cs="Calibri"/>
          <w:b/>
          <w:bCs/>
          <w:spacing w:val="1"/>
          <w:sz w:val="20"/>
          <w:szCs w:val="20"/>
        </w:rPr>
        <w:t>o</w:t>
      </w:r>
      <w:r>
        <w:rPr>
          <w:rFonts w:cs="Calibri"/>
          <w:b/>
          <w:bCs/>
          <w:sz w:val="20"/>
          <w:szCs w:val="20"/>
        </w:rPr>
        <w:t>t</w:t>
      </w:r>
      <w:r>
        <w:rPr>
          <w:rFonts w:cs="Calibri"/>
          <w:b/>
          <w:bCs/>
          <w:spacing w:val="1"/>
          <w:sz w:val="20"/>
          <w:szCs w:val="20"/>
        </w:rPr>
        <w:t>to</w:t>
      </w:r>
      <w:r>
        <w:rPr>
          <w:rFonts w:cs="Calibri"/>
          <w:b/>
          <w:bCs/>
          <w:sz w:val="20"/>
          <w:szCs w:val="20"/>
        </w:rPr>
        <w:t>sc</w:t>
      </w:r>
      <w:r>
        <w:rPr>
          <w:rFonts w:cs="Calibri"/>
          <w:b/>
          <w:bCs/>
          <w:spacing w:val="1"/>
          <w:sz w:val="20"/>
          <w:szCs w:val="20"/>
        </w:rPr>
        <w:t>r</w:t>
      </w:r>
      <w:r>
        <w:rPr>
          <w:rFonts w:cs="Calibri"/>
          <w:b/>
          <w:bCs/>
          <w:spacing w:val="-1"/>
          <w:sz w:val="20"/>
          <w:szCs w:val="20"/>
        </w:rPr>
        <w:t>i</w:t>
      </w:r>
      <w:r>
        <w:rPr>
          <w:rFonts w:cs="Calibri"/>
          <w:b/>
          <w:bCs/>
          <w:sz w:val="20"/>
          <w:szCs w:val="20"/>
        </w:rPr>
        <w:t>t</w:t>
      </w:r>
      <w:r>
        <w:rPr>
          <w:rFonts w:cs="Calibri"/>
          <w:b/>
          <w:bCs/>
          <w:spacing w:val="1"/>
          <w:sz w:val="20"/>
          <w:szCs w:val="20"/>
        </w:rPr>
        <w:t>t</w:t>
      </w:r>
      <w:r>
        <w:rPr>
          <w:rFonts w:cs="Calibri"/>
          <w:b/>
          <w:bCs/>
          <w:sz w:val="20"/>
          <w:szCs w:val="20"/>
        </w:rPr>
        <w:t>a</w:t>
      </w:r>
      <w:r>
        <w:rPr>
          <w:rFonts w:cs="Calibri"/>
          <w:b/>
          <w:bCs/>
          <w:spacing w:val="-10"/>
          <w:sz w:val="20"/>
          <w:szCs w:val="20"/>
        </w:rPr>
        <w:t xml:space="preserve"> </w:t>
      </w:r>
      <w:r>
        <w:rPr>
          <w:rFonts w:cs="Calibri"/>
          <w:b/>
          <w:bCs/>
          <w:spacing w:val="1"/>
          <w:sz w:val="20"/>
          <w:szCs w:val="20"/>
        </w:rPr>
        <w:t>d</w:t>
      </w:r>
      <w:r>
        <w:rPr>
          <w:rFonts w:cs="Calibri"/>
          <w:b/>
          <w:bCs/>
          <w:sz w:val="20"/>
          <w:szCs w:val="20"/>
        </w:rPr>
        <w:t>al</w:t>
      </w:r>
      <w:r>
        <w:rPr>
          <w:rFonts w:cs="Calibri"/>
          <w:b/>
          <w:bCs/>
          <w:spacing w:val="-4"/>
          <w:sz w:val="20"/>
          <w:szCs w:val="20"/>
        </w:rPr>
        <w:t xml:space="preserve"> </w:t>
      </w:r>
      <w:r>
        <w:rPr>
          <w:rFonts w:cs="Calibri"/>
          <w:b/>
          <w:bCs/>
          <w:sz w:val="20"/>
          <w:szCs w:val="20"/>
        </w:rPr>
        <w:t>s</w:t>
      </w:r>
      <w:r>
        <w:rPr>
          <w:rFonts w:cs="Calibri"/>
          <w:b/>
          <w:bCs/>
          <w:spacing w:val="1"/>
          <w:sz w:val="20"/>
          <w:szCs w:val="20"/>
        </w:rPr>
        <w:t>o</w:t>
      </w:r>
      <w:r>
        <w:rPr>
          <w:rFonts w:cs="Calibri"/>
          <w:b/>
          <w:bCs/>
          <w:spacing w:val="-1"/>
          <w:sz w:val="20"/>
          <w:szCs w:val="20"/>
        </w:rPr>
        <w:t>l</w:t>
      </w:r>
      <w:r>
        <w:rPr>
          <w:rFonts w:cs="Calibri"/>
          <w:b/>
          <w:bCs/>
          <w:sz w:val="20"/>
          <w:szCs w:val="20"/>
        </w:rPr>
        <w:t>o</w:t>
      </w:r>
      <w:r>
        <w:rPr>
          <w:rFonts w:cs="Calibri"/>
          <w:b/>
          <w:bCs/>
          <w:spacing w:val="-3"/>
          <w:sz w:val="20"/>
          <w:szCs w:val="20"/>
        </w:rPr>
        <w:t xml:space="preserve"> </w:t>
      </w:r>
      <w:r>
        <w:rPr>
          <w:rFonts w:cs="Calibri"/>
          <w:b/>
          <w:bCs/>
          <w:sz w:val="20"/>
          <w:szCs w:val="20"/>
        </w:rPr>
        <w:t>le</w:t>
      </w:r>
      <w:r>
        <w:rPr>
          <w:rFonts w:cs="Calibri"/>
          <w:b/>
          <w:bCs/>
          <w:spacing w:val="-1"/>
          <w:sz w:val="20"/>
          <w:szCs w:val="20"/>
        </w:rPr>
        <w:t>g</w:t>
      </w:r>
      <w:r>
        <w:rPr>
          <w:rFonts w:cs="Calibri"/>
          <w:b/>
          <w:bCs/>
          <w:spacing w:val="2"/>
          <w:sz w:val="20"/>
          <w:szCs w:val="20"/>
        </w:rPr>
        <w:t>a</w:t>
      </w:r>
      <w:r>
        <w:rPr>
          <w:rFonts w:cs="Calibri"/>
          <w:b/>
          <w:bCs/>
          <w:spacing w:val="-1"/>
          <w:sz w:val="20"/>
          <w:szCs w:val="20"/>
        </w:rPr>
        <w:t>l</w:t>
      </w:r>
      <w:r>
        <w:rPr>
          <w:rFonts w:cs="Calibri"/>
          <w:b/>
          <w:bCs/>
          <w:sz w:val="20"/>
          <w:szCs w:val="20"/>
        </w:rPr>
        <w:t>e</w:t>
      </w:r>
      <w:r>
        <w:rPr>
          <w:rFonts w:cs="Calibri"/>
          <w:b/>
          <w:bCs/>
          <w:spacing w:val="-5"/>
          <w:sz w:val="20"/>
          <w:szCs w:val="20"/>
        </w:rPr>
        <w:t xml:space="preserve"> </w:t>
      </w:r>
      <w:r>
        <w:rPr>
          <w:rFonts w:cs="Calibri"/>
          <w:b/>
          <w:bCs/>
          <w:spacing w:val="2"/>
          <w:sz w:val="20"/>
          <w:szCs w:val="20"/>
        </w:rPr>
        <w:t>r</w:t>
      </w:r>
      <w:r>
        <w:rPr>
          <w:rFonts w:cs="Calibri"/>
          <w:b/>
          <w:bCs/>
          <w:sz w:val="20"/>
          <w:szCs w:val="20"/>
        </w:rPr>
        <w:t>a</w:t>
      </w:r>
      <w:r>
        <w:rPr>
          <w:rFonts w:cs="Calibri"/>
          <w:b/>
          <w:bCs/>
          <w:spacing w:val="1"/>
          <w:sz w:val="20"/>
          <w:szCs w:val="20"/>
        </w:rPr>
        <w:t>ppr</w:t>
      </w:r>
      <w:r>
        <w:rPr>
          <w:rFonts w:cs="Calibri"/>
          <w:b/>
          <w:bCs/>
          <w:sz w:val="20"/>
          <w:szCs w:val="20"/>
        </w:rPr>
        <w:t>ese</w:t>
      </w:r>
      <w:r>
        <w:rPr>
          <w:rFonts w:cs="Calibri"/>
          <w:b/>
          <w:bCs/>
          <w:spacing w:val="1"/>
          <w:sz w:val="20"/>
          <w:szCs w:val="20"/>
        </w:rPr>
        <w:t>n</w:t>
      </w:r>
      <w:r>
        <w:rPr>
          <w:rFonts w:cs="Calibri"/>
          <w:b/>
          <w:bCs/>
          <w:sz w:val="20"/>
          <w:szCs w:val="20"/>
        </w:rPr>
        <w:t>t</w:t>
      </w:r>
      <w:r>
        <w:rPr>
          <w:rFonts w:cs="Calibri"/>
          <w:b/>
          <w:bCs/>
          <w:spacing w:val="-2"/>
          <w:sz w:val="20"/>
          <w:szCs w:val="20"/>
        </w:rPr>
        <w:t>a</w:t>
      </w:r>
      <w:r>
        <w:rPr>
          <w:rFonts w:cs="Calibri"/>
          <w:b/>
          <w:bCs/>
          <w:spacing w:val="1"/>
          <w:sz w:val="20"/>
          <w:szCs w:val="20"/>
        </w:rPr>
        <w:t>n</w:t>
      </w:r>
      <w:r>
        <w:rPr>
          <w:rFonts w:cs="Calibri"/>
          <w:b/>
          <w:bCs/>
          <w:sz w:val="20"/>
          <w:szCs w:val="20"/>
        </w:rPr>
        <w:t>te</w:t>
      </w:r>
      <w:r>
        <w:rPr>
          <w:rFonts w:cs="Calibri"/>
          <w:b/>
          <w:bCs/>
          <w:spacing w:val="-12"/>
          <w:sz w:val="20"/>
          <w:szCs w:val="20"/>
        </w:rPr>
        <w:t xml:space="preserve"> </w:t>
      </w:r>
      <w:r>
        <w:rPr>
          <w:rFonts w:cs="Calibri"/>
          <w:b/>
          <w:bCs/>
          <w:sz w:val="20"/>
          <w:szCs w:val="20"/>
        </w:rPr>
        <w:t xml:space="preserve">o </w:t>
      </w:r>
      <w:r>
        <w:rPr>
          <w:rFonts w:cs="Calibri"/>
          <w:b/>
          <w:bCs/>
          <w:spacing w:val="1"/>
          <w:sz w:val="20"/>
          <w:szCs w:val="20"/>
        </w:rPr>
        <w:t>d</w:t>
      </w:r>
      <w:r>
        <w:rPr>
          <w:rFonts w:cs="Calibri"/>
          <w:b/>
          <w:bCs/>
          <w:sz w:val="20"/>
          <w:szCs w:val="20"/>
        </w:rPr>
        <w:t>al</w:t>
      </w:r>
      <w:r>
        <w:rPr>
          <w:rFonts w:cs="Calibri"/>
          <w:b/>
          <w:bCs/>
          <w:spacing w:val="-4"/>
          <w:sz w:val="20"/>
          <w:szCs w:val="20"/>
        </w:rPr>
        <w:t xml:space="preserve"> </w:t>
      </w:r>
      <w:r>
        <w:rPr>
          <w:rFonts w:cs="Calibri"/>
          <w:b/>
          <w:bCs/>
          <w:spacing w:val="1"/>
          <w:sz w:val="20"/>
          <w:szCs w:val="20"/>
        </w:rPr>
        <w:t>p</w:t>
      </w:r>
      <w:r>
        <w:rPr>
          <w:rFonts w:cs="Calibri"/>
          <w:b/>
          <w:bCs/>
          <w:spacing w:val="-1"/>
          <w:sz w:val="20"/>
          <w:szCs w:val="20"/>
        </w:rPr>
        <w:t>r</w:t>
      </w:r>
      <w:r>
        <w:rPr>
          <w:rFonts w:cs="Calibri"/>
          <w:b/>
          <w:bCs/>
          <w:spacing w:val="1"/>
          <w:sz w:val="20"/>
          <w:szCs w:val="20"/>
        </w:rPr>
        <w:t>ocur</w:t>
      </w:r>
      <w:r>
        <w:rPr>
          <w:rFonts w:cs="Calibri"/>
          <w:b/>
          <w:bCs/>
          <w:sz w:val="20"/>
          <w:szCs w:val="20"/>
        </w:rPr>
        <w:t>a</w:t>
      </w:r>
      <w:r>
        <w:rPr>
          <w:rFonts w:cs="Calibri"/>
          <w:b/>
          <w:bCs/>
          <w:spacing w:val="-2"/>
          <w:sz w:val="20"/>
          <w:szCs w:val="20"/>
        </w:rPr>
        <w:t>t</w:t>
      </w:r>
      <w:r>
        <w:rPr>
          <w:rFonts w:cs="Calibri"/>
          <w:b/>
          <w:bCs/>
          <w:spacing w:val="1"/>
          <w:sz w:val="20"/>
          <w:szCs w:val="20"/>
        </w:rPr>
        <w:t>or</w:t>
      </w:r>
      <w:r>
        <w:rPr>
          <w:rFonts w:cs="Calibri"/>
          <w:b/>
          <w:bCs/>
          <w:sz w:val="20"/>
          <w:szCs w:val="20"/>
        </w:rPr>
        <w:t>e</w:t>
      </w:r>
      <w:r>
        <w:rPr>
          <w:rFonts w:cs="Calibri"/>
          <w:b/>
          <w:bCs/>
          <w:spacing w:val="-10"/>
          <w:sz w:val="20"/>
          <w:szCs w:val="20"/>
        </w:rPr>
        <w:t xml:space="preserve"> </w:t>
      </w:r>
      <w:r>
        <w:rPr>
          <w:rFonts w:cs="Calibri"/>
          <w:b/>
          <w:bCs/>
          <w:spacing w:val="1"/>
          <w:sz w:val="20"/>
          <w:szCs w:val="20"/>
        </w:rPr>
        <w:t>d</w:t>
      </w:r>
      <w:r>
        <w:rPr>
          <w:rFonts w:cs="Calibri"/>
          <w:b/>
          <w:bCs/>
          <w:sz w:val="20"/>
          <w:szCs w:val="20"/>
        </w:rPr>
        <w:t>e</w:t>
      </w:r>
      <w:r>
        <w:rPr>
          <w:rFonts w:cs="Calibri"/>
          <w:b/>
          <w:bCs/>
          <w:spacing w:val="-1"/>
          <w:sz w:val="20"/>
          <w:szCs w:val="20"/>
        </w:rPr>
        <w:t>ll</w:t>
      </w:r>
      <w:r>
        <w:rPr>
          <w:rFonts w:cs="Calibri"/>
          <w:b/>
          <w:bCs/>
          <w:sz w:val="20"/>
          <w:szCs w:val="20"/>
        </w:rPr>
        <w:t>a</w:t>
      </w:r>
      <w:r>
        <w:rPr>
          <w:rFonts w:cs="Calibri"/>
          <w:b/>
          <w:bCs/>
          <w:spacing w:val="-4"/>
          <w:sz w:val="20"/>
          <w:szCs w:val="20"/>
        </w:rPr>
        <w:t xml:space="preserve"> </w:t>
      </w:r>
      <w:r>
        <w:rPr>
          <w:rFonts w:cs="Calibri"/>
          <w:b/>
          <w:bCs/>
          <w:spacing w:val="1"/>
          <w:w w:val="99"/>
          <w:sz w:val="20"/>
          <w:szCs w:val="20"/>
        </w:rPr>
        <w:t>c</w:t>
      </w:r>
      <w:r>
        <w:rPr>
          <w:rFonts w:cs="Calibri"/>
          <w:b/>
          <w:bCs/>
          <w:spacing w:val="-2"/>
          <w:w w:val="99"/>
          <w:sz w:val="20"/>
          <w:szCs w:val="20"/>
        </w:rPr>
        <w:t>a</w:t>
      </w:r>
      <w:r>
        <w:rPr>
          <w:rFonts w:cs="Calibri"/>
          <w:b/>
          <w:bCs/>
          <w:spacing w:val="1"/>
          <w:w w:val="99"/>
          <w:sz w:val="20"/>
          <w:szCs w:val="20"/>
        </w:rPr>
        <w:t>po</w:t>
      </w:r>
      <w:r>
        <w:rPr>
          <w:rFonts w:cs="Calibri"/>
          <w:b/>
          <w:bCs/>
          <w:spacing w:val="-1"/>
          <w:w w:val="99"/>
          <w:sz w:val="20"/>
          <w:szCs w:val="20"/>
        </w:rPr>
        <w:t>g</w:t>
      </w:r>
      <w:r>
        <w:rPr>
          <w:rFonts w:cs="Calibri"/>
          <w:b/>
          <w:bCs/>
          <w:spacing w:val="1"/>
          <w:w w:val="99"/>
          <w:sz w:val="20"/>
          <w:szCs w:val="20"/>
        </w:rPr>
        <w:t>rupp</w:t>
      </w:r>
      <w:r>
        <w:rPr>
          <w:rFonts w:cs="Calibri"/>
          <w:b/>
          <w:bCs/>
          <w:w w:val="99"/>
          <w:sz w:val="20"/>
          <w:szCs w:val="20"/>
        </w:rPr>
        <w:t>o</w:t>
      </w:r>
      <w:r>
        <w:rPr>
          <w:rFonts w:cs="Calibri"/>
          <w:b/>
          <w:bCs/>
          <w:spacing w:val="-33"/>
          <w:sz w:val="20"/>
          <w:szCs w:val="20"/>
        </w:rPr>
        <w:t xml:space="preserve"> </w:t>
      </w:r>
      <w:r>
        <w:rPr>
          <w:rFonts w:cs="Calibri"/>
          <w:sz w:val="20"/>
          <w:szCs w:val="20"/>
        </w:rPr>
        <w:t>.</w:t>
      </w:r>
    </w:p>
    <w:p w:rsidR="00243395" w:rsidRDefault="00243395">
      <w:pPr>
        <w:widowControl w:val="0"/>
        <w:autoSpaceDE w:val="0"/>
        <w:autoSpaceDN w:val="0"/>
        <w:adjustRightInd w:val="0"/>
        <w:spacing w:before="1" w:after="0" w:line="239" w:lineRule="auto"/>
        <w:ind w:left="813" w:right="765"/>
        <w:jc w:val="both"/>
        <w:rPr>
          <w:rFonts w:cs="Calibri"/>
          <w:sz w:val="20"/>
          <w:szCs w:val="20"/>
        </w:rPr>
        <w:sectPr w:rsidR="00243395" w:rsidSect="004D5235">
          <w:headerReference w:type="default" r:id="rId21"/>
          <w:pgSz w:w="11920" w:h="16840"/>
          <w:pgMar w:top="1760" w:right="1005" w:bottom="280" w:left="1134" w:header="425" w:footer="1833" w:gutter="0"/>
          <w:cols w:space="720"/>
          <w:noEndnote/>
        </w:sectPr>
      </w:pPr>
    </w:p>
    <w:p w:rsidR="00243395" w:rsidRDefault="00243395" w:rsidP="0015707D">
      <w:pPr>
        <w:widowControl w:val="0"/>
        <w:autoSpaceDE w:val="0"/>
        <w:autoSpaceDN w:val="0"/>
        <w:adjustRightInd w:val="0"/>
        <w:spacing w:after="0" w:line="240" w:lineRule="auto"/>
        <w:rPr>
          <w:rFonts w:cs="Calibri"/>
        </w:rPr>
      </w:pPr>
      <w:r>
        <w:rPr>
          <w:rFonts w:cs="Calibri"/>
          <w:sz w:val="20"/>
          <w:szCs w:val="20"/>
        </w:rPr>
        <w:t xml:space="preserve"> </w:t>
      </w:r>
      <w:r>
        <w:rPr>
          <w:rFonts w:cs="Calibri"/>
          <w:b/>
          <w:bCs/>
        </w:rPr>
        <w:t>A</w:t>
      </w:r>
      <w:r>
        <w:rPr>
          <w:rFonts w:cs="Calibri"/>
          <w:b/>
          <w:bCs/>
          <w:spacing w:val="1"/>
        </w:rPr>
        <w:t>ll</w:t>
      </w:r>
      <w:r>
        <w:rPr>
          <w:rFonts w:cs="Calibri"/>
          <w:b/>
          <w:bCs/>
          <w:spacing w:val="-1"/>
        </w:rPr>
        <w:t>e</w:t>
      </w:r>
      <w:r>
        <w:rPr>
          <w:rFonts w:cs="Calibri"/>
          <w:b/>
          <w:bCs/>
          <w:spacing w:val="-4"/>
        </w:rPr>
        <w:t>ga</w:t>
      </w:r>
      <w:r>
        <w:rPr>
          <w:rFonts w:cs="Calibri"/>
          <w:b/>
          <w:bCs/>
          <w:spacing w:val="-2"/>
        </w:rPr>
        <w:t>t</w:t>
      </w:r>
      <w:r>
        <w:rPr>
          <w:rFonts w:cs="Calibri"/>
          <w:b/>
          <w:bCs/>
        </w:rPr>
        <w:t>o</w:t>
      </w:r>
      <w:r>
        <w:rPr>
          <w:rFonts w:cs="Calibri"/>
          <w:b/>
          <w:bCs/>
          <w:spacing w:val="-3"/>
        </w:rPr>
        <w:t xml:space="preserve"> </w:t>
      </w:r>
      <w:r>
        <w:rPr>
          <w:rFonts w:cs="Calibri"/>
          <w:b/>
          <w:bCs/>
          <w:spacing w:val="-17"/>
        </w:rPr>
        <w:t>“</w:t>
      </w:r>
      <w:r>
        <w:rPr>
          <w:rFonts w:cs="Calibri"/>
          <w:b/>
          <w:bCs/>
        </w:rPr>
        <w:t>A"</w:t>
      </w:r>
      <w:r>
        <w:rPr>
          <w:rFonts w:cs="Calibri"/>
          <w:b/>
          <w:bCs/>
          <w:spacing w:val="1"/>
        </w:rPr>
        <w:t xml:space="preserve"> </w:t>
      </w:r>
      <w:r>
        <w:rPr>
          <w:rFonts w:cs="Calibri"/>
          <w:b/>
          <w:bCs/>
        </w:rPr>
        <w:t xml:space="preserve">- </w:t>
      </w:r>
      <w:r>
        <w:rPr>
          <w:rFonts w:cs="Calibri"/>
          <w:b/>
          <w:bCs/>
          <w:spacing w:val="-1"/>
        </w:rPr>
        <w:t>do</w:t>
      </w:r>
      <w:r>
        <w:rPr>
          <w:rFonts w:cs="Calibri"/>
          <w:b/>
          <w:bCs/>
        </w:rPr>
        <w:t>ma</w:t>
      </w:r>
      <w:r>
        <w:rPr>
          <w:rFonts w:cs="Calibri"/>
          <w:b/>
          <w:bCs/>
          <w:spacing w:val="-1"/>
        </w:rPr>
        <w:t>nd</w:t>
      </w:r>
      <w:r>
        <w:rPr>
          <w:rFonts w:cs="Calibri"/>
          <w:b/>
          <w:bCs/>
        </w:rPr>
        <w:t>a</w:t>
      </w:r>
      <w:r>
        <w:rPr>
          <w:rFonts w:cs="Calibri"/>
          <w:b/>
          <w:bCs/>
          <w:spacing w:val="-1"/>
        </w:rPr>
        <w:t xml:space="preserve"> </w:t>
      </w:r>
      <w:r>
        <w:rPr>
          <w:rFonts w:cs="Calibri"/>
          <w:b/>
          <w:bCs/>
        </w:rPr>
        <w:t>di</w:t>
      </w:r>
      <w:r>
        <w:rPr>
          <w:rFonts w:cs="Calibri"/>
          <w:b/>
          <w:bCs/>
          <w:spacing w:val="-1"/>
        </w:rPr>
        <w:t xml:space="preserve"> </w:t>
      </w:r>
      <w:r>
        <w:rPr>
          <w:rFonts w:cs="Calibri"/>
          <w:b/>
          <w:bCs/>
          <w:spacing w:val="-3"/>
        </w:rPr>
        <w:t>p</w:t>
      </w:r>
      <w:r>
        <w:rPr>
          <w:rFonts w:cs="Calibri"/>
          <w:b/>
          <w:bCs/>
          <w:spacing w:val="-1"/>
        </w:rPr>
        <w:t>a</w:t>
      </w:r>
      <w:r>
        <w:rPr>
          <w:rFonts w:cs="Calibri"/>
          <w:b/>
          <w:bCs/>
          <w:spacing w:val="1"/>
        </w:rPr>
        <w:t>r</w:t>
      </w:r>
      <w:r>
        <w:rPr>
          <w:rFonts w:cs="Calibri"/>
          <w:b/>
          <w:bCs/>
          <w:spacing w:val="-2"/>
        </w:rPr>
        <w:t>t</w:t>
      </w:r>
      <w:r>
        <w:rPr>
          <w:rFonts w:cs="Calibri"/>
          <w:b/>
          <w:bCs/>
          <w:spacing w:val="-1"/>
        </w:rPr>
        <w:t>e</w:t>
      </w:r>
      <w:r>
        <w:rPr>
          <w:rFonts w:cs="Calibri"/>
          <w:b/>
          <w:bCs/>
          <w:spacing w:val="1"/>
        </w:rPr>
        <w:t>ci</w:t>
      </w:r>
      <w:r>
        <w:rPr>
          <w:rFonts w:cs="Calibri"/>
          <w:b/>
          <w:bCs/>
          <w:spacing w:val="-3"/>
        </w:rPr>
        <w:t>pa</w:t>
      </w:r>
      <w:r>
        <w:rPr>
          <w:rFonts w:cs="Calibri"/>
          <w:b/>
          <w:bCs/>
          <w:spacing w:val="-1"/>
        </w:rPr>
        <w:t>z</w:t>
      </w:r>
      <w:r>
        <w:rPr>
          <w:rFonts w:cs="Calibri"/>
          <w:b/>
          <w:bCs/>
          <w:spacing w:val="1"/>
        </w:rPr>
        <w:t>i</w:t>
      </w:r>
      <w:r>
        <w:rPr>
          <w:rFonts w:cs="Calibri"/>
          <w:b/>
          <w:bCs/>
          <w:spacing w:val="-1"/>
        </w:rPr>
        <w:t>on</w:t>
      </w:r>
      <w:r>
        <w:rPr>
          <w:rFonts w:cs="Calibri"/>
          <w:b/>
          <w:bCs/>
        </w:rPr>
        <w:t>e</w:t>
      </w:r>
      <w:r>
        <w:rPr>
          <w:rFonts w:cs="Calibri"/>
          <w:b/>
          <w:bCs/>
          <w:spacing w:val="-1"/>
        </w:rPr>
        <w:t xml:space="preserve"> </w:t>
      </w:r>
      <w:r>
        <w:rPr>
          <w:rFonts w:cs="Calibri"/>
          <w:b/>
          <w:bCs/>
        </w:rPr>
        <w:t>al</w:t>
      </w:r>
      <w:r>
        <w:rPr>
          <w:rFonts w:cs="Calibri"/>
          <w:b/>
          <w:bCs/>
          <w:spacing w:val="1"/>
        </w:rPr>
        <w:t>l</w:t>
      </w:r>
      <w:r>
        <w:rPr>
          <w:rFonts w:cs="Calibri"/>
          <w:b/>
          <w:bCs/>
        </w:rPr>
        <w:t>a</w:t>
      </w:r>
      <w:r>
        <w:rPr>
          <w:rFonts w:cs="Calibri"/>
          <w:b/>
          <w:bCs/>
          <w:spacing w:val="-1"/>
        </w:rPr>
        <w:t xml:space="preserve"> </w:t>
      </w:r>
      <w:r>
        <w:rPr>
          <w:rFonts w:cs="Calibri"/>
          <w:b/>
          <w:bCs/>
          <w:spacing w:val="-3"/>
        </w:rPr>
        <w:t>g</w:t>
      </w:r>
      <w:r>
        <w:rPr>
          <w:rFonts w:cs="Calibri"/>
          <w:b/>
          <w:bCs/>
          <w:spacing w:val="-1"/>
        </w:rPr>
        <w:t>a</w:t>
      </w:r>
      <w:r>
        <w:rPr>
          <w:rFonts w:cs="Calibri"/>
          <w:b/>
          <w:bCs/>
          <w:spacing w:val="-4"/>
        </w:rPr>
        <w:t>r</w:t>
      </w:r>
      <w:r>
        <w:rPr>
          <w:rFonts w:cs="Calibri"/>
          <w:b/>
          <w:bCs/>
        </w:rPr>
        <w:t>a</w:t>
      </w:r>
    </w:p>
    <w:p w:rsidR="00243395" w:rsidRDefault="00243395" w:rsidP="004D5235">
      <w:pPr>
        <w:widowControl w:val="0"/>
        <w:autoSpaceDE w:val="0"/>
        <w:autoSpaceDN w:val="0"/>
        <w:adjustRightInd w:val="0"/>
        <w:spacing w:after="0" w:line="265" w:lineRule="exact"/>
        <w:rPr>
          <w:rFonts w:cs="Calibri"/>
        </w:rPr>
      </w:pPr>
      <w:r>
        <w:rPr>
          <w:rFonts w:cs="Calibri"/>
        </w:rPr>
        <w:t>(i</w:t>
      </w:r>
      <w:r>
        <w:rPr>
          <w:rFonts w:cs="Calibri"/>
          <w:spacing w:val="1"/>
        </w:rPr>
        <w:t>m</w:t>
      </w:r>
      <w:r>
        <w:rPr>
          <w:rFonts w:cs="Calibri"/>
          <w:spacing w:val="-1"/>
        </w:rPr>
        <w:t>p</w:t>
      </w:r>
      <w:r>
        <w:rPr>
          <w:rFonts w:cs="Calibri"/>
          <w:spacing w:val="-5"/>
        </w:rPr>
        <w:t>r</w:t>
      </w:r>
      <w:r>
        <w:rPr>
          <w:rFonts w:cs="Calibri"/>
          <w:spacing w:val="-2"/>
        </w:rPr>
        <w:t>e</w:t>
      </w:r>
      <w:r>
        <w:rPr>
          <w:rFonts w:cs="Calibri"/>
        </w:rPr>
        <w:t>sa sin</w:t>
      </w:r>
      <w:r>
        <w:rPr>
          <w:rFonts w:cs="Calibri"/>
          <w:spacing w:val="-4"/>
        </w:rPr>
        <w:t>g</w:t>
      </w:r>
      <w:r>
        <w:rPr>
          <w:rFonts w:cs="Calibri"/>
          <w:spacing w:val="1"/>
        </w:rPr>
        <w:t>o</w:t>
      </w:r>
      <w:r>
        <w:rPr>
          <w:rFonts w:cs="Calibri"/>
        </w:rPr>
        <w:t>la,</w:t>
      </w:r>
      <w:r>
        <w:rPr>
          <w:rFonts w:cs="Calibri"/>
          <w:spacing w:val="-4"/>
        </w:rPr>
        <w:t xml:space="preserve"> </w:t>
      </w:r>
      <w:r>
        <w:rPr>
          <w:rFonts w:cs="Calibri"/>
          <w:spacing w:val="-1"/>
        </w:rPr>
        <w:t>o</w:t>
      </w:r>
      <w:r>
        <w:rPr>
          <w:rFonts w:cs="Calibri"/>
          <w:spacing w:val="3"/>
        </w:rPr>
        <w:t>v</w:t>
      </w:r>
      <w:r>
        <w:rPr>
          <w:rFonts w:cs="Calibri"/>
          <w:spacing w:val="-4"/>
        </w:rPr>
        <w:t>v</w:t>
      </w:r>
      <w:r>
        <w:rPr>
          <w:rFonts w:cs="Calibri"/>
        </w:rPr>
        <w:t>e</w:t>
      </w:r>
      <w:r>
        <w:rPr>
          <w:rFonts w:cs="Calibri"/>
          <w:spacing w:val="-4"/>
        </w:rPr>
        <w:t>r</w:t>
      </w:r>
      <w:r>
        <w:rPr>
          <w:rFonts w:cs="Calibri"/>
        </w:rPr>
        <w:t>o</w:t>
      </w:r>
      <w:r>
        <w:rPr>
          <w:rFonts w:cs="Calibri"/>
          <w:spacing w:val="1"/>
        </w:rPr>
        <w:t xml:space="preserve"> </w:t>
      </w:r>
      <w:r>
        <w:rPr>
          <w:rFonts w:cs="Calibri"/>
        </w:rPr>
        <w:t>R</w:t>
      </w:r>
      <w:r>
        <w:rPr>
          <w:rFonts w:cs="Calibri"/>
          <w:spacing w:val="-19"/>
        </w:rPr>
        <w:t>.</w:t>
      </w:r>
      <w:r>
        <w:rPr>
          <w:rFonts w:cs="Calibri"/>
          <w:spacing w:val="-21"/>
        </w:rPr>
        <w:t>T</w:t>
      </w:r>
      <w:r>
        <w:rPr>
          <w:rFonts w:cs="Calibri"/>
        </w:rPr>
        <w:t>.</w:t>
      </w:r>
      <w:r>
        <w:rPr>
          <w:rFonts w:cs="Calibri"/>
          <w:spacing w:val="-1"/>
        </w:rPr>
        <w:t>I</w:t>
      </w:r>
      <w:r>
        <w:rPr>
          <w:rFonts w:cs="Calibri"/>
        </w:rPr>
        <w:t>. o</w:t>
      </w:r>
      <w:r>
        <w:rPr>
          <w:rFonts w:cs="Calibri"/>
          <w:spacing w:val="1"/>
        </w:rPr>
        <w:t xml:space="preserve"> </w:t>
      </w:r>
      <w:r>
        <w:rPr>
          <w:rFonts w:cs="Calibri"/>
          <w:spacing w:val="-4"/>
        </w:rPr>
        <w:t>c</w:t>
      </w:r>
      <w:r>
        <w:rPr>
          <w:rFonts w:cs="Calibri"/>
          <w:spacing w:val="1"/>
        </w:rPr>
        <w:t>o</w:t>
      </w:r>
      <w:r>
        <w:rPr>
          <w:rFonts w:cs="Calibri"/>
          <w:spacing w:val="-1"/>
        </w:rPr>
        <w:t>n</w:t>
      </w:r>
      <w:r>
        <w:rPr>
          <w:rFonts w:cs="Calibri"/>
          <w:spacing w:val="-2"/>
        </w:rPr>
        <w:t>s</w:t>
      </w:r>
      <w:r>
        <w:rPr>
          <w:rFonts w:cs="Calibri"/>
          <w:spacing w:val="1"/>
        </w:rPr>
        <w:t>o</w:t>
      </w:r>
      <w:r>
        <w:rPr>
          <w:rFonts w:cs="Calibri"/>
        </w:rPr>
        <w:t>r</w:t>
      </w:r>
      <w:r>
        <w:rPr>
          <w:rFonts w:cs="Calibri"/>
          <w:spacing w:val="-1"/>
        </w:rPr>
        <w:t>z</w:t>
      </w:r>
      <w:r>
        <w:rPr>
          <w:rFonts w:cs="Calibri"/>
        </w:rPr>
        <w:t>io</w:t>
      </w:r>
      <w:r>
        <w:rPr>
          <w:rFonts w:cs="Calibri"/>
          <w:spacing w:val="-1"/>
        </w:rPr>
        <w:t xml:space="preserve"> </w:t>
      </w:r>
      <w:r>
        <w:rPr>
          <w:rFonts w:cs="Calibri"/>
        </w:rPr>
        <w:t>o</w:t>
      </w:r>
      <w:r>
        <w:rPr>
          <w:rFonts w:cs="Calibri"/>
          <w:spacing w:val="1"/>
        </w:rPr>
        <w:t xml:space="preserve"> </w:t>
      </w:r>
      <w:r>
        <w:rPr>
          <w:rFonts w:cs="Calibri"/>
        </w:rPr>
        <w:t>a</w:t>
      </w:r>
      <w:r>
        <w:rPr>
          <w:rFonts w:cs="Calibri"/>
          <w:spacing w:val="2"/>
        </w:rPr>
        <w:t>g</w:t>
      </w:r>
      <w:r>
        <w:rPr>
          <w:rFonts w:cs="Calibri"/>
          <w:spacing w:val="-1"/>
        </w:rPr>
        <w:t>g</w:t>
      </w:r>
      <w:r>
        <w:rPr>
          <w:rFonts w:cs="Calibri"/>
          <w:spacing w:val="-5"/>
        </w:rPr>
        <w:t>r</w:t>
      </w:r>
      <w:r>
        <w:rPr>
          <w:rFonts w:cs="Calibri"/>
        </w:rPr>
        <w:t>e</w:t>
      </w:r>
      <w:r>
        <w:rPr>
          <w:rFonts w:cs="Calibri"/>
          <w:spacing w:val="-5"/>
        </w:rPr>
        <w:t>g</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1"/>
        </w:rPr>
        <w:t xml:space="preserve"> </w:t>
      </w:r>
      <w:r>
        <w:rPr>
          <w:rFonts w:cs="Calibri"/>
        </w:rPr>
        <w:t>o</w:t>
      </w:r>
      <w:r>
        <w:rPr>
          <w:rFonts w:cs="Calibri"/>
          <w:spacing w:val="1"/>
        </w:rPr>
        <w:t xml:space="preserve"> </w:t>
      </w:r>
      <w:r>
        <w:rPr>
          <w:rFonts w:cs="Calibri"/>
        </w:rPr>
        <w:t>GE</w:t>
      </w:r>
      <w:r>
        <w:rPr>
          <w:rFonts w:cs="Calibri"/>
          <w:spacing w:val="-2"/>
        </w:rPr>
        <w:t>I</w:t>
      </w:r>
      <w:r>
        <w:rPr>
          <w:rFonts w:cs="Calibri"/>
        </w:rPr>
        <w:t>E</w:t>
      </w:r>
      <w:r>
        <w:rPr>
          <w:rFonts w:cs="Calibri"/>
          <w:spacing w:val="1"/>
        </w:rPr>
        <w:t xml:space="preserve"> </w:t>
      </w:r>
      <w:r>
        <w:rPr>
          <w:rFonts w:cs="Calibri"/>
          <w:spacing w:val="-1"/>
        </w:rPr>
        <w:t>g</w:t>
      </w:r>
      <w:r>
        <w:rPr>
          <w:rFonts w:cs="Calibri"/>
        </w:rPr>
        <w:t xml:space="preserve">ià </w:t>
      </w:r>
      <w:r>
        <w:rPr>
          <w:rFonts w:cs="Calibri"/>
          <w:spacing w:val="-5"/>
        </w:rPr>
        <w:t>c</w:t>
      </w:r>
      <w:r>
        <w:rPr>
          <w:rFonts w:cs="Calibri"/>
          <w:spacing w:val="1"/>
        </w:rPr>
        <w:t>o</w:t>
      </w:r>
      <w:r>
        <w:rPr>
          <w:rFonts w:cs="Calibri"/>
          <w:spacing w:val="-2"/>
        </w:rPr>
        <w:t>s</w:t>
      </w:r>
      <w:r>
        <w:rPr>
          <w:rFonts w:cs="Calibri"/>
        </w:rPr>
        <w:t>titui</w:t>
      </w:r>
      <w:r>
        <w:rPr>
          <w:rFonts w:cs="Calibri"/>
          <w:spacing w:val="-5"/>
        </w:rPr>
        <w:t>t</w:t>
      </w:r>
      <w:r>
        <w:rPr>
          <w:rFonts w:cs="Calibri"/>
        </w:rPr>
        <w:t>o</w:t>
      </w:r>
      <w:r>
        <w:rPr>
          <w:rFonts w:cs="Calibri"/>
          <w:spacing w:val="-1"/>
        </w:rPr>
        <w:t xml:space="preserve"> </w:t>
      </w:r>
      <w:r>
        <w:rPr>
          <w:rFonts w:cs="Calibri"/>
        </w:rPr>
        <w:t>)</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1" w:after="0" w:line="220" w:lineRule="exact"/>
        <w:rPr>
          <w:rFonts w:cs="Calibri"/>
        </w:rPr>
      </w:pPr>
    </w:p>
    <w:p w:rsidR="00243395" w:rsidRPr="00000B37" w:rsidRDefault="00243395" w:rsidP="00000B37">
      <w:pPr>
        <w:widowControl w:val="0"/>
        <w:autoSpaceDE w:val="0"/>
        <w:autoSpaceDN w:val="0"/>
        <w:adjustRightInd w:val="0"/>
        <w:spacing w:before="16" w:after="0" w:line="285" w:lineRule="auto"/>
        <w:ind w:left="5954" w:right="111"/>
        <w:rPr>
          <w:rFonts w:ascii="Arial" w:hAnsi="Arial" w:cs="Arial"/>
        </w:rPr>
      </w:pPr>
      <w:r w:rsidRPr="00000B37">
        <w:rPr>
          <w:rFonts w:ascii="Arial" w:hAnsi="Arial" w:cs="Arial"/>
          <w:b/>
          <w:bCs/>
        </w:rPr>
        <w:t>A</w:t>
      </w:r>
      <w:r w:rsidRPr="00000B37">
        <w:rPr>
          <w:rFonts w:ascii="Arial" w:hAnsi="Arial" w:cs="Arial"/>
          <w:b/>
          <w:bCs/>
          <w:spacing w:val="-2"/>
        </w:rPr>
        <w:t>L</w:t>
      </w:r>
      <w:r w:rsidRPr="00000B37">
        <w:rPr>
          <w:rFonts w:ascii="Arial" w:hAnsi="Arial" w:cs="Arial"/>
          <w:b/>
          <w:bCs/>
        </w:rPr>
        <w:t>L</w:t>
      </w:r>
      <w:r w:rsidRPr="00000B37">
        <w:rPr>
          <w:rFonts w:ascii="Arial" w:hAnsi="Arial" w:cs="Arial"/>
          <w:b/>
          <w:bCs/>
          <w:spacing w:val="-1"/>
        </w:rPr>
        <w:t>'</w:t>
      </w:r>
      <w:r w:rsidRPr="00000B37">
        <w:rPr>
          <w:rFonts w:ascii="Arial" w:hAnsi="Arial" w:cs="Arial"/>
          <w:b/>
          <w:bCs/>
        </w:rPr>
        <w:t>E</w:t>
      </w:r>
      <w:r w:rsidRPr="00000B37">
        <w:rPr>
          <w:rFonts w:ascii="Arial" w:hAnsi="Arial" w:cs="Arial"/>
          <w:b/>
          <w:bCs/>
          <w:spacing w:val="-1"/>
        </w:rPr>
        <w:t>N</w:t>
      </w:r>
      <w:r w:rsidRPr="00000B37">
        <w:rPr>
          <w:rFonts w:ascii="Arial" w:hAnsi="Arial" w:cs="Arial"/>
          <w:b/>
          <w:bCs/>
          <w:spacing w:val="1"/>
        </w:rPr>
        <w:t>T</w:t>
      </w:r>
      <w:r w:rsidRPr="00000B37">
        <w:rPr>
          <w:rFonts w:ascii="Arial" w:hAnsi="Arial" w:cs="Arial"/>
          <w:b/>
          <w:bCs/>
        </w:rPr>
        <w:t>E AP</w:t>
      </w:r>
      <w:r w:rsidRPr="00000B37">
        <w:rPr>
          <w:rFonts w:ascii="Arial" w:hAnsi="Arial" w:cs="Arial"/>
          <w:b/>
          <w:bCs/>
          <w:spacing w:val="-17"/>
        </w:rPr>
        <w:t>P</w:t>
      </w:r>
      <w:r w:rsidRPr="00000B37">
        <w:rPr>
          <w:rFonts w:ascii="Arial" w:hAnsi="Arial" w:cs="Arial"/>
          <w:b/>
          <w:bCs/>
        </w:rPr>
        <w:t>A</w:t>
      </w:r>
      <w:r w:rsidRPr="00000B37">
        <w:rPr>
          <w:rFonts w:ascii="Arial" w:hAnsi="Arial" w:cs="Arial"/>
          <w:b/>
          <w:bCs/>
          <w:spacing w:val="-16"/>
        </w:rPr>
        <w:t>L</w:t>
      </w:r>
      <w:r w:rsidRPr="00000B37">
        <w:rPr>
          <w:rFonts w:ascii="Arial" w:hAnsi="Arial" w:cs="Arial"/>
          <w:b/>
          <w:bCs/>
          <w:spacing w:val="-18"/>
        </w:rPr>
        <w:t>T</w:t>
      </w:r>
      <w:r w:rsidRPr="00000B37">
        <w:rPr>
          <w:rFonts w:ascii="Arial" w:hAnsi="Arial" w:cs="Arial"/>
          <w:b/>
          <w:bCs/>
        </w:rPr>
        <w:t>A</w:t>
      </w:r>
      <w:r w:rsidRPr="00000B37">
        <w:rPr>
          <w:rFonts w:ascii="Arial" w:hAnsi="Arial" w:cs="Arial"/>
          <w:b/>
          <w:bCs/>
          <w:spacing w:val="-1"/>
        </w:rPr>
        <w:t>N</w:t>
      </w:r>
      <w:r w:rsidRPr="00000B37">
        <w:rPr>
          <w:rFonts w:ascii="Arial" w:hAnsi="Arial" w:cs="Arial"/>
          <w:b/>
          <w:bCs/>
          <w:spacing w:val="1"/>
        </w:rPr>
        <w:t>T</w:t>
      </w:r>
      <w:r w:rsidRPr="00000B37">
        <w:rPr>
          <w:rFonts w:ascii="Arial" w:hAnsi="Arial" w:cs="Arial"/>
          <w:b/>
          <w:bCs/>
        </w:rPr>
        <w:t>E:</w:t>
      </w:r>
    </w:p>
    <w:p w:rsidR="00243395" w:rsidRPr="00000B37" w:rsidRDefault="00243395" w:rsidP="00000B37">
      <w:pPr>
        <w:widowControl w:val="0"/>
        <w:autoSpaceDE w:val="0"/>
        <w:autoSpaceDN w:val="0"/>
        <w:adjustRightInd w:val="0"/>
        <w:spacing w:before="5" w:after="0" w:line="160" w:lineRule="exact"/>
        <w:ind w:left="7088"/>
        <w:rPr>
          <w:rFonts w:ascii="Arial" w:hAnsi="Arial" w:cs="Arial"/>
        </w:rPr>
      </w:pPr>
    </w:p>
    <w:p w:rsidR="00243395" w:rsidRPr="00000B37" w:rsidRDefault="00243395" w:rsidP="00000B37">
      <w:pPr>
        <w:widowControl w:val="0"/>
        <w:autoSpaceDE w:val="0"/>
        <w:autoSpaceDN w:val="0"/>
        <w:adjustRightInd w:val="0"/>
        <w:spacing w:after="0" w:line="240" w:lineRule="auto"/>
        <w:ind w:left="4962" w:right="122"/>
        <w:jc w:val="right"/>
        <w:rPr>
          <w:rFonts w:ascii="Arial" w:hAnsi="Arial" w:cs="Arial"/>
          <w:b/>
          <w:bCs/>
          <w:spacing w:val="-1"/>
        </w:rPr>
      </w:pPr>
      <w:r w:rsidRPr="00000B37">
        <w:rPr>
          <w:rFonts w:ascii="Arial" w:hAnsi="Arial" w:cs="Arial"/>
          <w:b/>
          <w:bCs/>
          <w:spacing w:val="-1"/>
        </w:rPr>
        <w:t xml:space="preserve">ISTITUTO COMPRENSIVO STATALE </w:t>
      </w:r>
    </w:p>
    <w:p w:rsidR="00243395" w:rsidRPr="00000B37" w:rsidRDefault="00243395" w:rsidP="00000B37">
      <w:pPr>
        <w:widowControl w:val="0"/>
        <w:autoSpaceDE w:val="0"/>
        <w:autoSpaceDN w:val="0"/>
        <w:adjustRightInd w:val="0"/>
        <w:spacing w:after="0" w:line="240" w:lineRule="auto"/>
        <w:ind w:left="4962" w:right="122"/>
        <w:jc w:val="right"/>
        <w:rPr>
          <w:rFonts w:ascii="Arial" w:hAnsi="Arial" w:cs="Arial"/>
        </w:rPr>
      </w:pPr>
      <w:r w:rsidRPr="00000B37">
        <w:rPr>
          <w:rFonts w:ascii="Arial" w:hAnsi="Arial" w:cs="Arial"/>
          <w:b/>
          <w:bCs/>
          <w:spacing w:val="-1"/>
        </w:rPr>
        <w:t xml:space="preserve">SANTA VENERINA </w:t>
      </w:r>
    </w:p>
    <w:p w:rsidR="00243395" w:rsidRPr="00000B37" w:rsidRDefault="00243395" w:rsidP="00000B37">
      <w:pPr>
        <w:widowControl w:val="0"/>
        <w:autoSpaceDE w:val="0"/>
        <w:autoSpaceDN w:val="0"/>
        <w:adjustRightInd w:val="0"/>
        <w:spacing w:before="7" w:after="0" w:line="200" w:lineRule="exact"/>
        <w:ind w:left="7088"/>
        <w:rPr>
          <w:rFonts w:ascii="Arial" w:hAnsi="Arial" w:cs="Arial"/>
        </w:rPr>
      </w:pPr>
    </w:p>
    <w:p w:rsidR="00243395" w:rsidRPr="00000B37" w:rsidRDefault="00243395" w:rsidP="00000B37">
      <w:pPr>
        <w:widowControl w:val="0"/>
        <w:autoSpaceDE w:val="0"/>
        <w:autoSpaceDN w:val="0"/>
        <w:adjustRightInd w:val="0"/>
        <w:spacing w:after="0" w:line="240" w:lineRule="auto"/>
        <w:ind w:left="7088" w:right="115"/>
        <w:jc w:val="right"/>
        <w:rPr>
          <w:rFonts w:ascii="Arial" w:hAnsi="Arial" w:cs="Arial"/>
          <w:b/>
          <w:bCs/>
          <w:spacing w:val="1"/>
        </w:rPr>
      </w:pPr>
      <w:r w:rsidRPr="00000B37">
        <w:rPr>
          <w:rFonts w:ascii="Arial" w:hAnsi="Arial" w:cs="Arial"/>
          <w:b/>
          <w:bCs/>
          <w:spacing w:val="1"/>
        </w:rPr>
        <w:t xml:space="preserve">Via A Moro  </w:t>
      </w:r>
    </w:p>
    <w:p w:rsidR="00243395" w:rsidRDefault="00243395" w:rsidP="00000B37">
      <w:pPr>
        <w:widowControl w:val="0"/>
        <w:autoSpaceDE w:val="0"/>
        <w:autoSpaceDN w:val="0"/>
        <w:adjustRightInd w:val="0"/>
        <w:spacing w:after="0" w:line="240" w:lineRule="auto"/>
        <w:ind w:left="7088" w:right="115"/>
        <w:jc w:val="right"/>
        <w:rPr>
          <w:rFonts w:cs="Calibri"/>
        </w:rPr>
      </w:pPr>
      <w:r w:rsidRPr="00000B37">
        <w:rPr>
          <w:rFonts w:ascii="Arial" w:hAnsi="Arial" w:cs="Arial"/>
          <w:b/>
          <w:bCs/>
          <w:spacing w:val="1"/>
        </w:rPr>
        <w:t>95010 SANTA VNERINA</w:t>
      </w:r>
      <w:r w:rsidRPr="00000B37">
        <w:rPr>
          <w:rFonts w:cs="Calibri"/>
          <w:b/>
          <w:bCs/>
          <w:spacing w:val="1"/>
          <w:sz w:val="24"/>
        </w:rPr>
        <w:t xml:space="preserve"> </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9" w:after="0" w:line="280" w:lineRule="exact"/>
        <w:rPr>
          <w:rFonts w:cs="Calibri"/>
          <w:sz w:val="28"/>
          <w:szCs w:val="28"/>
        </w:rPr>
      </w:pPr>
    </w:p>
    <w:p w:rsidR="00243395" w:rsidRPr="00000B37" w:rsidRDefault="00243395" w:rsidP="00000B37">
      <w:pPr>
        <w:widowControl w:val="0"/>
        <w:autoSpaceDE w:val="0"/>
        <w:autoSpaceDN w:val="0"/>
        <w:adjustRightInd w:val="0"/>
        <w:spacing w:after="0" w:line="240" w:lineRule="auto"/>
        <w:jc w:val="both"/>
        <w:rPr>
          <w:rFonts w:ascii="Arial" w:hAnsi="Arial" w:cs="Arial"/>
          <w:sz w:val="24"/>
          <w:szCs w:val="24"/>
        </w:rPr>
      </w:pPr>
      <w:r w:rsidRPr="00000B37">
        <w:rPr>
          <w:rFonts w:ascii="Arial" w:hAnsi="Arial" w:cs="Arial"/>
          <w:b/>
          <w:bCs/>
          <w:sz w:val="24"/>
          <w:szCs w:val="24"/>
        </w:rPr>
        <w:t>P</w:t>
      </w:r>
      <w:r w:rsidRPr="00000B37">
        <w:rPr>
          <w:rFonts w:ascii="Arial" w:hAnsi="Arial" w:cs="Arial"/>
          <w:b/>
          <w:bCs/>
          <w:spacing w:val="1"/>
          <w:sz w:val="24"/>
          <w:szCs w:val="24"/>
        </w:rPr>
        <w:t>r</w:t>
      </w:r>
      <w:r w:rsidRPr="00000B37">
        <w:rPr>
          <w:rFonts w:ascii="Arial" w:hAnsi="Arial" w:cs="Arial"/>
          <w:b/>
          <w:bCs/>
          <w:spacing w:val="-1"/>
          <w:sz w:val="24"/>
          <w:szCs w:val="24"/>
        </w:rPr>
        <w:t>o</w:t>
      </w:r>
      <w:r w:rsidRPr="00000B37">
        <w:rPr>
          <w:rFonts w:ascii="Arial" w:hAnsi="Arial" w:cs="Arial"/>
          <w:b/>
          <w:bCs/>
          <w:spacing w:val="1"/>
          <w:sz w:val="24"/>
          <w:szCs w:val="24"/>
        </w:rPr>
        <w:t>c</w:t>
      </w:r>
      <w:r w:rsidRPr="00000B37">
        <w:rPr>
          <w:rFonts w:ascii="Arial" w:hAnsi="Arial" w:cs="Arial"/>
          <w:b/>
          <w:bCs/>
          <w:spacing w:val="-1"/>
          <w:sz w:val="24"/>
          <w:szCs w:val="24"/>
        </w:rPr>
        <w:t>edu</w:t>
      </w:r>
      <w:r w:rsidRPr="00000B37">
        <w:rPr>
          <w:rFonts w:ascii="Arial" w:hAnsi="Arial" w:cs="Arial"/>
          <w:b/>
          <w:bCs/>
          <w:spacing w:val="1"/>
          <w:sz w:val="24"/>
          <w:szCs w:val="24"/>
        </w:rPr>
        <w:t>r</w:t>
      </w:r>
      <w:r w:rsidRPr="00000B37">
        <w:rPr>
          <w:rFonts w:ascii="Arial" w:hAnsi="Arial" w:cs="Arial"/>
          <w:b/>
          <w:bCs/>
          <w:sz w:val="24"/>
          <w:szCs w:val="24"/>
        </w:rPr>
        <w:t>a</w:t>
      </w:r>
      <w:r w:rsidRPr="00000B37">
        <w:rPr>
          <w:rFonts w:ascii="Arial" w:hAnsi="Arial" w:cs="Arial"/>
          <w:b/>
          <w:bCs/>
          <w:spacing w:val="2"/>
          <w:sz w:val="24"/>
          <w:szCs w:val="24"/>
        </w:rPr>
        <w:t xml:space="preserve"> </w:t>
      </w:r>
      <w:r w:rsidRPr="00000B37">
        <w:rPr>
          <w:rFonts w:ascii="Arial" w:hAnsi="Arial" w:cs="Arial"/>
          <w:b/>
          <w:bCs/>
          <w:spacing w:val="-1"/>
          <w:sz w:val="24"/>
          <w:szCs w:val="24"/>
        </w:rPr>
        <w:t>ape</w:t>
      </w:r>
      <w:r w:rsidRPr="00000B37">
        <w:rPr>
          <w:rFonts w:ascii="Arial" w:hAnsi="Arial" w:cs="Arial"/>
          <w:b/>
          <w:bCs/>
          <w:spacing w:val="1"/>
          <w:sz w:val="24"/>
          <w:szCs w:val="24"/>
        </w:rPr>
        <w:t>r</w:t>
      </w:r>
      <w:r w:rsidRPr="00000B37">
        <w:rPr>
          <w:rFonts w:ascii="Arial" w:hAnsi="Arial" w:cs="Arial"/>
          <w:b/>
          <w:bCs/>
          <w:sz w:val="24"/>
          <w:szCs w:val="24"/>
        </w:rPr>
        <w:t>ta</w:t>
      </w:r>
      <w:r w:rsidRPr="00000B37">
        <w:rPr>
          <w:rFonts w:ascii="Arial" w:hAnsi="Arial" w:cs="Arial"/>
          <w:b/>
          <w:bCs/>
          <w:spacing w:val="2"/>
          <w:sz w:val="24"/>
          <w:szCs w:val="24"/>
        </w:rPr>
        <w:t xml:space="preserve"> </w:t>
      </w:r>
      <w:r w:rsidRPr="00000B37">
        <w:rPr>
          <w:rFonts w:ascii="Arial" w:hAnsi="Arial" w:cs="Arial"/>
          <w:b/>
          <w:bCs/>
          <w:spacing w:val="-1"/>
          <w:sz w:val="24"/>
          <w:szCs w:val="24"/>
        </w:rPr>
        <w:t>pe</w:t>
      </w:r>
      <w:r w:rsidRPr="00000B37">
        <w:rPr>
          <w:rFonts w:ascii="Arial" w:hAnsi="Arial" w:cs="Arial"/>
          <w:b/>
          <w:bCs/>
          <w:sz w:val="24"/>
          <w:szCs w:val="24"/>
        </w:rPr>
        <w:t>r</w:t>
      </w:r>
      <w:r w:rsidRPr="00000B37">
        <w:rPr>
          <w:rFonts w:ascii="Arial" w:hAnsi="Arial" w:cs="Arial"/>
          <w:b/>
          <w:bCs/>
          <w:spacing w:val="1"/>
          <w:sz w:val="24"/>
          <w:szCs w:val="24"/>
        </w:rPr>
        <w:t xml:space="preserve"> l</w:t>
      </w:r>
      <w:r w:rsidRPr="00000B37">
        <w:rPr>
          <w:rFonts w:ascii="Arial" w:hAnsi="Arial" w:cs="Arial"/>
          <w:b/>
          <w:bCs/>
          <w:sz w:val="24"/>
          <w:szCs w:val="24"/>
        </w:rPr>
        <w:t>’</w:t>
      </w:r>
      <w:r w:rsidRPr="00000B37">
        <w:rPr>
          <w:rFonts w:ascii="Arial" w:hAnsi="Arial" w:cs="Arial"/>
          <w:b/>
          <w:bCs/>
          <w:spacing w:val="-3"/>
          <w:sz w:val="24"/>
          <w:szCs w:val="24"/>
        </w:rPr>
        <w:t>a</w:t>
      </w:r>
      <w:r w:rsidRPr="00000B37">
        <w:rPr>
          <w:rFonts w:ascii="Arial" w:hAnsi="Arial" w:cs="Arial"/>
          <w:b/>
          <w:bCs/>
          <w:spacing w:val="-1"/>
          <w:sz w:val="24"/>
          <w:szCs w:val="24"/>
        </w:rPr>
        <w:t>ppa</w:t>
      </w:r>
      <w:r w:rsidRPr="00000B37">
        <w:rPr>
          <w:rFonts w:ascii="Arial" w:hAnsi="Arial" w:cs="Arial"/>
          <w:b/>
          <w:bCs/>
          <w:spacing w:val="1"/>
          <w:sz w:val="24"/>
          <w:szCs w:val="24"/>
        </w:rPr>
        <w:t>l</w:t>
      </w:r>
      <w:r w:rsidRPr="00000B37">
        <w:rPr>
          <w:rFonts w:ascii="Arial" w:hAnsi="Arial" w:cs="Arial"/>
          <w:b/>
          <w:bCs/>
          <w:sz w:val="24"/>
          <w:szCs w:val="24"/>
        </w:rPr>
        <w:t>to</w:t>
      </w:r>
      <w:r w:rsidRPr="00000B37">
        <w:rPr>
          <w:rFonts w:ascii="Arial" w:hAnsi="Arial" w:cs="Arial"/>
          <w:b/>
          <w:bCs/>
          <w:spacing w:val="2"/>
          <w:sz w:val="24"/>
          <w:szCs w:val="24"/>
        </w:rPr>
        <w:t xml:space="preserve"> </w:t>
      </w:r>
      <w:r w:rsidRPr="00000B37">
        <w:rPr>
          <w:rFonts w:ascii="Arial" w:hAnsi="Arial" w:cs="Arial"/>
          <w:b/>
          <w:bCs/>
          <w:spacing w:val="1"/>
          <w:sz w:val="24"/>
          <w:szCs w:val="24"/>
        </w:rPr>
        <w:t>i</w:t>
      </w:r>
      <w:r w:rsidRPr="00000B37">
        <w:rPr>
          <w:rFonts w:ascii="Arial" w:hAnsi="Arial" w:cs="Arial"/>
          <w:b/>
          <w:bCs/>
          <w:spacing w:val="-1"/>
          <w:sz w:val="24"/>
          <w:szCs w:val="24"/>
        </w:rPr>
        <w:t>n</w:t>
      </w:r>
      <w:r w:rsidRPr="00000B37">
        <w:rPr>
          <w:rFonts w:ascii="Arial" w:hAnsi="Arial" w:cs="Arial"/>
          <w:b/>
          <w:bCs/>
          <w:sz w:val="24"/>
          <w:szCs w:val="24"/>
        </w:rPr>
        <w:t>teg</w:t>
      </w:r>
      <w:r w:rsidRPr="00000B37">
        <w:rPr>
          <w:rFonts w:ascii="Arial" w:hAnsi="Arial" w:cs="Arial"/>
          <w:b/>
          <w:bCs/>
          <w:spacing w:val="1"/>
          <w:sz w:val="24"/>
          <w:szCs w:val="24"/>
        </w:rPr>
        <w:t>r</w:t>
      </w:r>
      <w:r w:rsidRPr="00000B37">
        <w:rPr>
          <w:rFonts w:ascii="Arial" w:hAnsi="Arial" w:cs="Arial"/>
          <w:b/>
          <w:bCs/>
          <w:spacing w:val="-1"/>
          <w:sz w:val="24"/>
          <w:szCs w:val="24"/>
        </w:rPr>
        <w:t>a</w:t>
      </w:r>
      <w:r w:rsidRPr="00000B37">
        <w:rPr>
          <w:rFonts w:ascii="Arial" w:hAnsi="Arial" w:cs="Arial"/>
          <w:b/>
          <w:bCs/>
          <w:sz w:val="24"/>
          <w:szCs w:val="24"/>
        </w:rPr>
        <w:t>to</w:t>
      </w:r>
      <w:r w:rsidRPr="00000B37">
        <w:rPr>
          <w:rFonts w:ascii="Arial" w:hAnsi="Arial" w:cs="Arial"/>
          <w:b/>
          <w:bCs/>
          <w:spacing w:val="2"/>
          <w:sz w:val="24"/>
          <w:szCs w:val="24"/>
        </w:rPr>
        <w:t xml:space="preserve"> </w:t>
      </w:r>
      <w:r w:rsidRPr="00000B37">
        <w:rPr>
          <w:rFonts w:ascii="Arial" w:hAnsi="Arial" w:cs="Arial"/>
          <w:b/>
          <w:sz w:val="24"/>
          <w:szCs w:val="24"/>
        </w:rPr>
        <w:t xml:space="preserve">Progettazione  esecutiva  ed  esecuzione   </w:t>
      </w:r>
      <w:r w:rsidRPr="00000B37">
        <w:rPr>
          <w:rFonts w:ascii="Arial" w:hAnsi="Arial" w:cs="Arial"/>
          <w:sz w:val="24"/>
          <w:szCs w:val="24"/>
        </w:rPr>
        <w:t xml:space="preserve"> </w:t>
      </w:r>
      <w:r w:rsidRPr="00000B37">
        <w:rPr>
          <w:rFonts w:ascii="Arial" w:hAnsi="Arial" w:cs="Arial"/>
          <w:b/>
          <w:sz w:val="24"/>
          <w:szCs w:val="24"/>
        </w:rPr>
        <w:t xml:space="preserve">    Intervento di riqualificazione plessi scolastici di via Nuova e di Piazza Cosentini,  nella frazione di Linera </w:t>
      </w:r>
      <w:r w:rsidRPr="00000B37">
        <w:rPr>
          <w:rFonts w:ascii="Arial" w:hAnsi="Arial" w:cs="Arial"/>
          <w:sz w:val="24"/>
          <w:szCs w:val="24"/>
        </w:rPr>
        <w:t>” -</w:t>
      </w:r>
      <w:r w:rsidRPr="00000B37">
        <w:rPr>
          <w:rFonts w:ascii="Arial" w:hAnsi="Arial" w:cs="Arial"/>
          <w:b/>
          <w:sz w:val="24"/>
          <w:szCs w:val="24"/>
        </w:rPr>
        <w:t xml:space="preserve"> Istituto Comprensivo Statale Santa Venerina</w:t>
      </w:r>
      <w:r>
        <w:rPr>
          <w:rFonts w:ascii="Arial" w:hAnsi="Arial" w:cs="Arial"/>
          <w:b/>
          <w:i/>
          <w:sz w:val="24"/>
          <w:szCs w:val="24"/>
        </w:rPr>
        <w:t>.</w:t>
      </w:r>
    </w:p>
    <w:p w:rsidR="00243395" w:rsidRPr="0015707D" w:rsidRDefault="00243395" w:rsidP="0015707D">
      <w:pPr>
        <w:widowControl w:val="0"/>
        <w:autoSpaceDE w:val="0"/>
        <w:autoSpaceDN w:val="0"/>
        <w:adjustRightInd w:val="0"/>
        <w:spacing w:after="0" w:line="240" w:lineRule="auto"/>
        <w:jc w:val="both"/>
        <w:rPr>
          <w:rFonts w:ascii="Arial" w:hAnsi="Arial" w:cs="Arial"/>
          <w:b/>
          <w:i/>
          <w:sz w:val="24"/>
          <w:szCs w:val="24"/>
        </w:rPr>
      </w:pPr>
    </w:p>
    <w:p w:rsidR="00243395" w:rsidRDefault="00243395" w:rsidP="00000B37">
      <w:pPr>
        <w:widowControl w:val="0"/>
        <w:autoSpaceDE w:val="0"/>
        <w:autoSpaceDN w:val="0"/>
        <w:adjustRightInd w:val="0"/>
        <w:spacing w:after="0" w:line="240" w:lineRule="auto"/>
        <w:ind w:right="99"/>
        <w:jc w:val="both"/>
        <w:rPr>
          <w:rFonts w:cs="Calibri"/>
          <w:b/>
          <w:bCs/>
          <w:spacing w:val="1"/>
          <w:sz w:val="20"/>
          <w:szCs w:val="20"/>
        </w:rPr>
      </w:pPr>
      <w:r w:rsidRPr="00000B37">
        <w:rPr>
          <w:rFonts w:cs="Calibri"/>
          <w:sz w:val="20"/>
          <w:szCs w:val="20"/>
        </w:rPr>
        <w:t>IMPOR</w:t>
      </w:r>
      <w:r w:rsidRPr="00000B37">
        <w:rPr>
          <w:rFonts w:cs="Calibri"/>
          <w:spacing w:val="1"/>
          <w:sz w:val="20"/>
          <w:szCs w:val="20"/>
        </w:rPr>
        <w:t>T</w:t>
      </w:r>
      <w:r w:rsidRPr="00000B37">
        <w:rPr>
          <w:rFonts w:cs="Calibri"/>
          <w:sz w:val="20"/>
          <w:szCs w:val="20"/>
        </w:rPr>
        <w:t>O</w:t>
      </w:r>
      <w:r w:rsidRPr="00000B37">
        <w:rPr>
          <w:rFonts w:cs="Calibri"/>
          <w:spacing w:val="-8"/>
          <w:sz w:val="20"/>
          <w:szCs w:val="20"/>
        </w:rPr>
        <w:t xml:space="preserve"> </w:t>
      </w:r>
      <w:r w:rsidRPr="00000B37">
        <w:rPr>
          <w:rFonts w:cs="Calibri"/>
          <w:sz w:val="20"/>
          <w:szCs w:val="20"/>
        </w:rPr>
        <w:t>A</w:t>
      </w:r>
      <w:r w:rsidRPr="00000B37">
        <w:rPr>
          <w:rFonts w:cs="Calibri"/>
          <w:spacing w:val="1"/>
          <w:sz w:val="20"/>
          <w:szCs w:val="20"/>
        </w:rPr>
        <w:t xml:space="preserve"> </w:t>
      </w:r>
      <w:r w:rsidRPr="00000B37">
        <w:rPr>
          <w:rFonts w:cs="Calibri"/>
          <w:sz w:val="20"/>
          <w:szCs w:val="20"/>
        </w:rPr>
        <w:t>BASE</w:t>
      </w:r>
      <w:r w:rsidRPr="00000B37">
        <w:rPr>
          <w:rFonts w:cs="Calibri"/>
          <w:spacing w:val="-1"/>
          <w:sz w:val="20"/>
          <w:szCs w:val="20"/>
        </w:rPr>
        <w:t xml:space="preserve"> </w:t>
      </w:r>
      <w:r w:rsidRPr="00000B37">
        <w:rPr>
          <w:rFonts w:cs="Calibri"/>
          <w:sz w:val="20"/>
          <w:szCs w:val="20"/>
        </w:rPr>
        <w:t>D</w:t>
      </w:r>
      <w:r w:rsidRPr="00000B37">
        <w:rPr>
          <w:rFonts w:cs="Calibri"/>
          <w:spacing w:val="1"/>
          <w:sz w:val="20"/>
          <w:szCs w:val="20"/>
        </w:rPr>
        <w:t>’</w:t>
      </w:r>
      <w:r w:rsidRPr="00000B37">
        <w:rPr>
          <w:rFonts w:cs="Calibri"/>
          <w:sz w:val="20"/>
          <w:szCs w:val="20"/>
        </w:rPr>
        <w:t>A</w:t>
      </w:r>
      <w:r w:rsidRPr="00000B37">
        <w:rPr>
          <w:rFonts w:cs="Calibri"/>
          <w:spacing w:val="2"/>
          <w:sz w:val="20"/>
          <w:szCs w:val="20"/>
        </w:rPr>
        <w:t>S</w:t>
      </w:r>
      <w:r w:rsidRPr="00000B37">
        <w:rPr>
          <w:rFonts w:cs="Calibri"/>
          <w:spacing w:val="-1"/>
          <w:sz w:val="20"/>
          <w:szCs w:val="20"/>
        </w:rPr>
        <w:t>T</w:t>
      </w:r>
      <w:r w:rsidRPr="00000B37">
        <w:rPr>
          <w:rFonts w:cs="Calibri"/>
          <w:sz w:val="20"/>
          <w:szCs w:val="20"/>
        </w:rPr>
        <w:t>A:</w:t>
      </w:r>
      <w:r w:rsidRPr="00000B37">
        <w:rPr>
          <w:rFonts w:cs="Calibri"/>
          <w:spacing w:val="-5"/>
          <w:sz w:val="20"/>
          <w:szCs w:val="20"/>
        </w:rPr>
        <w:t xml:space="preserve"> </w:t>
      </w:r>
      <w:r w:rsidRPr="00000B37">
        <w:rPr>
          <w:rFonts w:cs="Calibri"/>
          <w:sz w:val="20"/>
          <w:szCs w:val="20"/>
        </w:rPr>
        <w:t>€</w:t>
      </w:r>
      <w:r w:rsidRPr="00000B37">
        <w:rPr>
          <w:rFonts w:cs="Calibri"/>
          <w:spacing w:val="2"/>
          <w:sz w:val="20"/>
          <w:szCs w:val="20"/>
        </w:rPr>
        <w:t xml:space="preserve"> 218.651,11</w:t>
      </w:r>
      <w:r w:rsidRPr="00000B37">
        <w:rPr>
          <w:rFonts w:cs="Calibri"/>
          <w:spacing w:val="-8"/>
          <w:sz w:val="20"/>
          <w:szCs w:val="20"/>
        </w:rPr>
        <w:t xml:space="preserve"> </w:t>
      </w:r>
      <w:r w:rsidRPr="00000B37">
        <w:rPr>
          <w:rFonts w:cs="Calibri"/>
          <w:sz w:val="20"/>
          <w:szCs w:val="20"/>
        </w:rPr>
        <w:t>=</w:t>
      </w:r>
      <w:r w:rsidRPr="00000B37">
        <w:rPr>
          <w:rFonts w:cs="Calibri"/>
          <w:spacing w:val="-2"/>
          <w:sz w:val="20"/>
          <w:szCs w:val="20"/>
        </w:rPr>
        <w:t xml:space="preserve"> </w:t>
      </w:r>
      <w:r w:rsidRPr="00000B37">
        <w:rPr>
          <w:rFonts w:cs="Calibri"/>
          <w:spacing w:val="1"/>
          <w:sz w:val="20"/>
          <w:szCs w:val="20"/>
        </w:rPr>
        <w:t>d</w:t>
      </w:r>
      <w:r w:rsidRPr="00000B37">
        <w:rPr>
          <w:rFonts w:cs="Calibri"/>
          <w:sz w:val="20"/>
          <w:szCs w:val="20"/>
        </w:rPr>
        <w:t>i</w:t>
      </w:r>
      <w:r w:rsidRPr="00000B37">
        <w:rPr>
          <w:rFonts w:cs="Calibri"/>
          <w:spacing w:val="1"/>
          <w:sz w:val="20"/>
          <w:szCs w:val="20"/>
        </w:rPr>
        <w:t xml:space="preserve"> </w:t>
      </w:r>
      <w:r w:rsidRPr="00000B37">
        <w:rPr>
          <w:rFonts w:cs="Calibri"/>
          <w:sz w:val="20"/>
          <w:szCs w:val="20"/>
        </w:rPr>
        <w:t>c</w:t>
      </w:r>
      <w:r w:rsidRPr="00000B37">
        <w:rPr>
          <w:rFonts w:cs="Calibri"/>
          <w:spacing w:val="1"/>
          <w:sz w:val="20"/>
          <w:szCs w:val="20"/>
        </w:rPr>
        <w:t>u</w:t>
      </w:r>
      <w:r w:rsidRPr="00000B37">
        <w:rPr>
          <w:rFonts w:cs="Calibri"/>
          <w:sz w:val="20"/>
          <w:szCs w:val="20"/>
        </w:rPr>
        <w:t>i: €</w:t>
      </w:r>
      <w:r w:rsidRPr="00000B37">
        <w:rPr>
          <w:rFonts w:cs="Calibri"/>
          <w:spacing w:val="-1"/>
          <w:sz w:val="20"/>
          <w:szCs w:val="20"/>
        </w:rPr>
        <w:t xml:space="preserve"> </w:t>
      </w:r>
      <w:r w:rsidRPr="00000B37">
        <w:rPr>
          <w:rFonts w:cs="Calibri"/>
          <w:sz w:val="20"/>
          <w:szCs w:val="20"/>
        </w:rPr>
        <w:t xml:space="preserve"> 21.860,58</w:t>
      </w:r>
      <w:r w:rsidRPr="00000B37">
        <w:rPr>
          <w:rFonts w:cs="Calibri"/>
          <w:spacing w:val="-9"/>
          <w:sz w:val="20"/>
          <w:szCs w:val="20"/>
        </w:rPr>
        <w:t xml:space="preserve"> </w:t>
      </w:r>
      <w:r w:rsidRPr="00000B37">
        <w:rPr>
          <w:rFonts w:cs="Calibri"/>
          <w:sz w:val="20"/>
          <w:szCs w:val="20"/>
        </w:rPr>
        <w:t>=</w:t>
      </w:r>
      <w:r w:rsidRPr="00000B37">
        <w:rPr>
          <w:rFonts w:cs="Calibri"/>
          <w:spacing w:val="1"/>
          <w:sz w:val="20"/>
          <w:szCs w:val="20"/>
        </w:rPr>
        <w:t xml:space="preserve"> qu</w:t>
      </w:r>
      <w:r w:rsidRPr="00000B37">
        <w:rPr>
          <w:rFonts w:cs="Calibri"/>
          <w:sz w:val="20"/>
          <w:szCs w:val="20"/>
        </w:rPr>
        <w:t>ale</w:t>
      </w:r>
      <w:r w:rsidRPr="00000B37">
        <w:rPr>
          <w:rFonts w:cs="Calibri"/>
          <w:spacing w:val="-3"/>
          <w:sz w:val="20"/>
          <w:szCs w:val="20"/>
        </w:rPr>
        <w:t xml:space="preserve"> </w:t>
      </w:r>
      <w:r w:rsidRPr="00000B37">
        <w:rPr>
          <w:rFonts w:cs="Calibri"/>
          <w:sz w:val="20"/>
          <w:szCs w:val="20"/>
        </w:rPr>
        <w:t>corri</w:t>
      </w:r>
      <w:r w:rsidRPr="00000B37">
        <w:rPr>
          <w:rFonts w:cs="Calibri"/>
          <w:spacing w:val="-1"/>
          <w:sz w:val="20"/>
          <w:szCs w:val="20"/>
        </w:rPr>
        <w:t>s</w:t>
      </w:r>
      <w:r w:rsidRPr="00000B37">
        <w:rPr>
          <w:rFonts w:cs="Calibri"/>
          <w:spacing w:val="3"/>
          <w:sz w:val="20"/>
          <w:szCs w:val="20"/>
        </w:rPr>
        <w:t>p</w:t>
      </w:r>
      <w:r w:rsidRPr="00000B37">
        <w:rPr>
          <w:rFonts w:cs="Calibri"/>
          <w:spacing w:val="-1"/>
          <w:sz w:val="20"/>
          <w:szCs w:val="20"/>
        </w:rPr>
        <w:t>e</w:t>
      </w:r>
      <w:r w:rsidRPr="00000B37">
        <w:rPr>
          <w:rFonts w:cs="Calibri"/>
          <w:sz w:val="20"/>
          <w:szCs w:val="20"/>
        </w:rPr>
        <w:t>t</w:t>
      </w:r>
      <w:r w:rsidRPr="00000B37">
        <w:rPr>
          <w:rFonts w:cs="Calibri"/>
          <w:spacing w:val="1"/>
          <w:sz w:val="20"/>
          <w:szCs w:val="20"/>
        </w:rPr>
        <w:t>t</w:t>
      </w:r>
      <w:r w:rsidRPr="00000B37">
        <w:rPr>
          <w:rFonts w:cs="Calibri"/>
          <w:sz w:val="20"/>
          <w:szCs w:val="20"/>
        </w:rPr>
        <w:t>i</w:t>
      </w:r>
      <w:r w:rsidRPr="00000B37">
        <w:rPr>
          <w:rFonts w:cs="Calibri"/>
          <w:spacing w:val="-1"/>
          <w:sz w:val="20"/>
          <w:szCs w:val="20"/>
        </w:rPr>
        <w:t>v</w:t>
      </w:r>
      <w:r w:rsidRPr="00000B37">
        <w:rPr>
          <w:rFonts w:cs="Calibri"/>
          <w:sz w:val="20"/>
          <w:szCs w:val="20"/>
        </w:rPr>
        <w:t>o</w:t>
      </w:r>
      <w:r w:rsidRPr="00000B37">
        <w:rPr>
          <w:rFonts w:cs="Calibri"/>
          <w:spacing w:val="-7"/>
          <w:sz w:val="20"/>
          <w:szCs w:val="20"/>
        </w:rPr>
        <w:t xml:space="preserve"> </w:t>
      </w:r>
      <w:r w:rsidRPr="00000B37">
        <w:rPr>
          <w:rFonts w:cs="Calibri"/>
          <w:spacing w:val="1"/>
          <w:sz w:val="20"/>
          <w:szCs w:val="20"/>
        </w:rPr>
        <w:t>p</w:t>
      </w:r>
      <w:r w:rsidRPr="00000B37">
        <w:rPr>
          <w:rFonts w:cs="Calibri"/>
          <w:spacing w:val="-1"/>
          <w:sz w:val="20"/>
          <w:szCs w:val="20"/>
        </w:rPr>
        <w:t>e</w:t>
      </w:r>
      <w:r w:rsidRPr="00000B37">
        <w:rPr>
          <w:rFonts w:cs="Calibri"/>
          <w:sz w:val="20"/>
          <w:szCs w:val="20"/>
        </w:rPr>
        <w:t xml:space="preserve">r la </w:t>
      </w:r>
      <w:r w:rsidRPr="00000B37">
        <w:rPr>
          <w:rFonts w:cs="Calibri"/>
          <w:spacing w:val="1"/>
          <w:sz w:val="20"/>
          <w:szCs w:val="20"/>
        </w:rPr>
        <w:t>p</w:t>
      </w:r>
      <w:r w:rsidRPr="00000B37">
        <w:rPr>
          <w:rFonts w:cs="Calibri"/>
          <w:sz w:val="20"/>
          <w:szCs w:val="20"/>
        </w:rPr>
        <w:t>r</w:t>
      </w:r>
      <w:r w:rsidRPr="00000B37">
        <w:rPr>
          <w:rFonts w:cs="Calibri"/>
          <w:spacing w:val="1"/>
          <w:sz w:val="20"/>
          <w:szCs w:val="20"/>
        </w:rPr>
        <w:t>o</w:t>
      </w:r>
      <w:r w:rsidRPr="00000B37">
        <w:rPr>
          <w:rFonts w:cs="Calibri"/>
          <w:sz w:val="20"/>
          <w:szCs w:val="20"/>
        </w:rPr>
        <w:t>g</w:t>
      </w:r>
      <w:r w:rsidRPr="00000B37">
        <w:rPr>
          <w:rFonts w:cs="Calibri"/>
          <w:spacing w:val="-1"/>
          <w:sz w:val="20"/>
          <w:szCs w:val="20"/>
        </w:rPr>
        <w:t>e</w:t>
      </w:r>
      <w:r w:rsidRPr="00000B37">
        <w:rPr>
          <w:rFonts w:cs="Calibri"/>
          <w:sz w:val="20"/>
          <w:szCs w:val="20"/>
        </w:rPr>
        <w:t>t</w:t>
      </w:r>
      <w:r w:rsidRPr="00000B37">
        <w:rPr>
          <w:rFonts w:cs="Calibri"/>
          <w:spacing w:val="1"/>
          <w:sz w:val="20"/>
          <w:szCs w:val="20"/>
        </w:rPr>
        <w:t>t</w:t>
      </w:r>
      <w:r w:rsidRPr="00000B37">
        <w:rPr>
          <w:rFonts w:cs="Calibri"/>
          <w:sz w:val="20"/>
          <w:szCs w:val="20"/>
        </w:rPr>
        <w:t>a</w:t>
      </w:r>
      <w:r w:rsidRPr="00000B37">
        <w:rPr>
          <w:rFonts w:cs="Calibri"/>
          <w:spacing w:val="1"/>
          <w:sz w:val="20"/>
          <w:szCs w:val="20"/>
        </w:rPr>
        <w:t>z</w:t>
      </w:r>
      <w:r w:rsidRPr="00000B37">
        <w:rPr>
          <w:rFonts w:cs="Calibri"/>
          <w:sz w:val="20"/>
          <w:szCs w:val="20"/>
        </w:rPr>
        <w:t>io</w:t>
      </w:r>
      <w:r w:rsidRPr="00000B37">
        <w:rPr>
          <w:rFonts w:cs="Calibri"/>
          <w:spacing w:val="1"/>
          <w:sz w:val="20"/>
          <w:szCs w:val="20"/>
        </w:rPr>
        <w:t>n</w:t>
      </w:r>
      <w:r w:rsidRPr="00000B37">
        <w:rPr>
          <w:rFonts w:cs="Calibri"/>
          <w:sz w:val="20"/>
          <w:szCs w:val="20"/>
        </w:rPr>
        <w:t>e</w:t>
      </w:r>
      <w:r w:rsidRPr="00000B37">
        <w:rPr>
          <w:rFonts w:cs="Calibri"/>
          <w:spacing w:val="-9"/>
          <w:sz w:val="20"/>
          <w:szCs w:val="20"/>
        </w:rPr>
        <w:t xml:space="preserve"> </w:t>
      </w:r>
      <w:r w:rsidRPr="00000B37">
        <w:rPr>
          <w:rFonts w:cs="Calibri"/>
          <w:spacing w:val="-1"/>
          <w:sz w:val="20"/>
          <w:szCs w:val="20"/>
        </w:rPr>
        <w:t>e</w:t>
      </w:r>
      <w:r w:rsidRPr="00000B37">
        <w:rPr>
          <w:rFonts w:cs="Calibri"/>
          <w:spacing w:val="1"/>
          <w:sz w:val="20"/>
          <w:szCs w:val="20"/>
        </w:rPr>
        <w:t>s</w:t>
      </w:r>
      <w:r w:rsidRPr="00000B37">
        <w:rPr>
          <w:rFonts w:cs="Calibri"/>
          <w:spacing w:val="-1"/>
          <w:sz w:val="20"/>
          <w:szCs w:val="20"/>
        </w:rPr>
        <w:t>e</w:t>
      </w:r>
      <w:r w:rsidRPr="00000B37">
        <w:rPr>
          <w:rFonts w:cs="Calibri"/>
          <w:sz w:val="20"/>
          <w:szCs w:val="20"/>
        </w:rPr>
        <w:t>c</w:t>
      </w:r>
      <w:r w:rsidRPr="00000B37">
        <w:rPr>
          <w:rFonts w:cs="Calibri"/>
          <w:spacing w:val="1"/>
          <w:sz w:val="20"/>
          <w:szCs w:val="20"/>
        </w:rPr>
        <w:t>u</w:t>
      </w:r>
      <w:r w:rsidRPr="00000B37">
        <w:rPr>
          <w:rFonts w:cs="Calibri"/>
          <w:sz w:val="20"/>
          <w:szCs w:val="20"/>
        </w:rPr>
        <w:t>t</w:t>
      </w:r>
      <w:r w:rsidRPr="00000B37">
        <w:rPr>
          <w:rFonts w:cs="Calibri"/>
          <w:spacing w:val="2"/>
          <w:sz w:val="20"/>
          <w:szCs w:val="20"/>
        </w:rPr>
        <w:t>i</w:t>
      </w:r>
      <w:r w:rsidRPr="00000B37">
        <w:rPr>
          <w:rFonts w:cs="Calibri"/>
          <w:spacing w:val="-1"/>
          <w:sz w:val="20"/>
          <w:szCs w:val="20"/>
        </w:rPr>
        <w:t>v</w:t>
      </w:r>
      <w:r w:rsidRPr="00000B37">
        <w:rPr>
          <w:rFonts w:cs="Calibri"/>
          <w:sz w:val="20"/>
          <w:szCs w:val="20"/>
        </w:rPr>
        <w:t>a</w:t>
      </w:r>
      <w:r w:rsidRPr="00000B37">
        <w:rPr>
          <w:rFonts w:cs="Calibri"/>
          <w:spacing w:val="-7"/>
          <w:sz w:val="20"/>
          <w:szCs w:val="20"/>
        </w:rPr>
        <w:t xml:space="preserve"> </w:t>
      </w:r>
      <w:r w:rsidRPr="00000B37">
        <w:rPr>
          <w:rFonts w:cs="Calibri"/>
          <w:spacing w:val="-1"/>
          <w:w w:val="99"/>
          <w:sz w:val="20"/>
          <w:szCs w:val="20"/>
        </w:rPr>
        <w:t>e</w:t>
      </w:r>
      <w:r w:rsidRPr="00000B37">
        <w:rPr>
          <w:rFonts w:cs="Calibri"/>
          <w:w w:val="99"/>
          <w:sz w:val="20"/>
          <w:szCs w:val="20"/>
        </w:rPr>
        <w:t xml:space="preserve">d </w:t>
      </w:r>
      <w:r w:rsidRPr="00000B37">
        <w:rPr>
          <w:rFonts w:cs="Calibri"/>
          <w:sz w:val="20"/>
          <w:szCs w:val="20"/>
        </w:rPr>
        <w:t xml:space="preserve">il </w:t>
      </w:r>
      <w:r w:rsidRPr="00000B37">
        <w:rPr>
          <w:rFonts w:cs="Calibri"/>
          <w:spacing w:val="-17"/>
          <w:sz w:val="20"/>
          <w:szCs w:val="20"/>
        </w:rPr>
        <w:t xml:space="preserve"> </w:t>
      </w:r>
      <w:r w:rsidRPr="00000B37">
        <w:rPr>
          <w:rFonts w:cs="Calibri"/>
          <w:sz w:val="20"/>
          <w:szCs w:val="20"/>
        </w:rPr>
        <w:t>co</w:t>
      </w:r>
      <w:r w:rsidRPr="00000B37">
        <w:rPr>
          <w:rFonts w:cs="Calibri"/>
          <w:spacing w:val="1"/>
          <w:sz w:val="20"/>
          <w:szCs w:val="20"/>
        </w:rPr>
        <w:t>o</w:t>
      </w:r>
      <w:r w:rsidRPr="00000B37">
        <w:rPr>
          <w:rFonts w:cs="Calibri"/>
          <w:sz w:val="20"/>
          <w:szCs w:val="20"/>
        </w:rPr>
        <w:t>r</w:t>
      </w:r>
      <w:r w:rsidRPr="00000B37">
        <w:rPr>
          <w:rFonts w:cs="Calibri"/>
          <w:spacing w:val="1"/>
          <w:sz w:val="20"/>
          <w:szCs w:val="20"/>
        </w:rPr>
        <w:t>d</w:t>
      </w:r>
      <w:r w:rsidRPr="00000B37">
        <w:rPr>
          <w:rFonts w:cs="Calibri"/>
          <w:sz w:val="20"/>
          <w:szCs w:val="20"/>
        </w:rPr>
        <w:t>i</w:t>
      </w:r>
      <w:r w:rsidRPr="00000B37">
        <w:rPr>
          <w:rFonts w:cs="Calibri"/>
          <w:spacing w:val="1"/>
          <w:sz w:val="20"/>
          <w:szCs w:val="20"/>
        </w:rPr>
        <w:t>n</w:t>
      </w:r>
      <w:r w:rsidRPr="00000B37">
        <w:rPr>
          <w:rFonts w:cs="Calibri"/>
          <w:sz w:val="20"/>
          <w:szCs w:val="20"/>
        </w:rPr>
        <w:t>am</w:t>
      </w:r>
      <w:r w:rsidRPr="00000B37">
        <w:rPr>
          <w:rFonts w:cs="Calibri"/>
          <w:spacing w:val="-1"/>
          <w:sz w:val="20"/>
          <w:szCs w:val="20"/>
        </w:rPr>
        <w:t>e</w:t>
      </w:r>
      <w:r w:rsidRPr="00000B37">
        <w:rPr>
          <w:rFonts w:cs="Calibri"/>
          <w:spacing w:val="1"/>
          <w:sz w:val="20"/>
          <w:szCs w:val="20"/>
        </w:rPr>
        <w:t>n</w:t>
      </w:r>
      <w:r w:rsidRPr="00000B37">
        <w:rPr>
          <w:rFonts w:cs="Calibri"/>
          <w:sz w:val="20"/>
          <w:szCs w:val="20"/>
        </w:rPr>
        <w:t>to</w:t>
      </w:r>
      <w:r w:rsidRPr="00000B37">
        <w:rPr>
          <w:rFonts w:cs="Calibri"/>
          <w:spacing w:val="17"/>
          <w:sz w:val="20"/>
          <w:szCs w:val="20"/>
        </w:rPr>
        <w:t xml:space="preserve"> </w:t>
      </w:r>
      <w:r w:rsidRPr="00000B37">
        <w:rPr>
          <w:rFonts w:cs="Calibri"/>
          <w:spacing w:val="1"/>
          <w:sz w:val="20"/>
          <w:szCs w:val="20"/>
        </w:rPr>
        <w:t>d</w:t>
      </w:r>
      <w:r w:rsidRPr="00000B37">
        <w:rPr>
          <w:rFonts w:cs="Calibri"/>
          <w:spacing w:val="-1"/>
          <w:sz w:val="20"/>
          <w:szCs w:val="20"/>
        </w:rPr>
        <w:t>e</w:t>
      </w:r>
      <w:r w:rsidRPr="00000B37">
        <w:rPr>
          <w:rFonts w:cs="Calibri"/>
          <w:sz w:val="20"/>
          <w:szCs w:val="20"/>
        </w:rPr>
        <w:t>lla</w:t>
      </w:r>
      <w:r w:rsidRPr="00000B37">
        <w:rPr>
          <w:rFonts w:cs="Calibri"/>
          <w:spacing w:val="25"/>
          <w:sz w:val="20"/>
          <w:szCs w:val="20"/>
        </w:rPr>
        <w:t xml:space="preserve"> </w:t>
      </w:r>
      <w:r w:rsidRPr="00000B37">
        <w:rPr>
          <w:rFonts w:cs="Calibri"/>
          <w:spacing w:val="-1"/>
          <w:sz w:val="20"/>
          <w:szCs w:val="20"/>
        </w:rPr>
        <w:t>s</w:t>
      </w:r>
      <w:r w:rsidRPr="00000B37">
        <w:rPr>
          <w:rFonts w:cs="Calibri"/>
          <w:sz w:val="20"/>
          <w:szCs w:val="20"/>
        </w:rPr>
        <w:t>icur</w:t>
      </w:r>
      <w:r w:rsidRPr="00000B37">
        <w:rPr>
          <w:rFonts w:cs="Calibri"/>
          <w:spacing w:val="1"/>
          <w:sz w:val="20"/>
          <w:szCs w:val="20"/>
        </w:rPr>
        <w:t>e</w:t>
      </w:r>
      <w:r w:rsidRPr="00000B37">
        <w:rPr>
          <w:rFonts w:cs="Calibri"/>
          <w:sz w:val="20"/>
          <w:szCs w:val="20"/>
        </w:rPr>
        <w:t>z</w:t>
      </w:r>
      <w:r w:rsidRPr="00000B37">
        <w:rPr>
          <w:rFonts w:cs="Calibri"/>
          <w:spacing w:val="1"/>
          <w:sz w:val="20"/>
          <w:szCs w:val="20"/>
        </w:rPr>
        <w:t>z</w:t>
      </w:r>
      <w:r w:rsidRPr="00000B37">
        <w:rPr>
          <w:rFonts w:cs="Calibri"/>
          <w:sz w:val="20"/>
          <w:szCs w:val="20"/>
        </w:rPr>
        <w:t>a,</w:t>
      </w:r>
      <w:r w:rsidRPr="00000B37">
        <w:rPr>
          <w:rFonts w:cs="Calibri"/>
          <w:spacing w:val="22"/>
          <w:sz w:val="20"/>
          <w:szCs w:val="20"/>
        </w:rPr>
        <w:t xml:space="preserve"> </w:t>
      </w:r>
      <w:r w:rsidRPr="00000B37">
        <w:rPr>
          <w:rFonts w:cs="Calibri"/>
          <w:sz w:val="20"/>
          <w:szCs w:val="20"/>
        </w:rPr>
        <w:t>€</w:t>
      </w:r>
      <w:r w:rsidRPr="00000B37">
        <w:rPr>
          <w:rFonts w:cs="Calibri"/>
          <w:spacing w:val="28"/>
          <w:sz w:val="20"/>
          <w:szCs w:val="20"/>
        </w:rPr>
        <w:t xml:space="preserve"> </w:t>
      </w:r>
      <w:r w:rsidRPr="00000B37">
        <w:rPr>
          <w:rFonts w:cs="Calibri"/>
          <w:sz w:val="20"/>
          <w:szCs w:val="20"/>
        </w:rPr>
        <w:t>5.731,76=</w:t>
      </w:r>
      <w:r w:rsidRPr="00000B37">
        <w:rPr>
          <w:rFonts w:cs="Calibri"/>
          <w:spacing w:val="27"/>
          <w:sz w:val="20"/>
          <w:szCs w:val="20"/>
        </w:rPr>
        <w:t xml:space="preserve"> </w:t>
      </w:r>
      <w:r w:rsidRPr="00000B37">
        <w:rPr>
          <w:rFonts w:cs="Calibri"/>
          <w:sz w:val="20"/>
          <w:szCs w:val="20"/>
        </w:rPr>
        <w:t>(non</w:t>
      </w:r>
      <w:r w:rsidRPr="00000B37">
        <w:rPr>
          <w:rFonts w:cs="Calibri"/>
          <w:spacing w:val="25"/>
          <w:sz w:val="20"/>
          <w:szCs w:val="20"/>
        </w:rPr>
        <w:t xml:space="preserve"> </w:t>
      </w:r>
      <w:r w:rsidRPr="00000B37">
        <w:rPr>
          <w:rFonts w:cs="Calibri"/>
          <w:spacing w:val="-1"/>
          <w:sz w:val="20"/>
          <w:szCs w:val="20"/>
        </w:rPr>
        <w:t>s</w:t>
      </w:r>
      <w:r w:rsidRPr="00000B37">
        <w:rPr>
          <w:rFonts w:cs="Calibri"/>
          <w:sz w:val="20"/>
          <w:szCs w:val="20"/>
        </w:rPr>
        <w:t>o</w:t>
      </w:r>
      <w:r w:rsidRPr="00000B37">
        <w:rPr>
          <w:rFonts w:cs="Calibri"/>
          <w:spacing w:val="2"/>
          <w:sz w:val="20"/>
          <w:szCs w:val="20"/>
        </w:rPr>
        <w:t>g</w:t>
      </w:r>
      <w:r w:rsidRPr="00000B37">
        <w:rPr>
          <w:rFonts w:cs="Calibri"/>
          <w:sz w:val="20"/>
          <w:szCs w:val="20"/>
        </w:rPr>
        <w:t>g</w:t>
      </w:r>
      <w:r w:rsidRPr="00000B37">
        <w:rPr>
          <w:rFonts w:cs="Calibri"/>
          <w:spacing w:val="-1"/>
          <w:sz w:val="20"/>
          <w:szCs w:val="20"/>
        </w:rPr>
        <w:t>e</w:t>
      </w:r>
      <w:r w:rsidRPr="00000B37">
        <w:rPr>
          <w:rFonts w:cs="Calibri"/>
          <w:sz w:val="20"/>
          <w:szCs w:val="20"/>
        </w:rPr>
        <w:t>t</w:t>
      </w:r>
      <w:r w:rsidRPr="00000B37">
        <w:rPr>
          <w:rFonts w:cs="Calibri"/>
          <w:spacing w:val="1"/>
          <w:sz w:val="20"/>
          <w:szCs w:val="20"/>
        </w:rPr>
        <w:t>t</w:t>
      </w:r>
      <w:r w:rsidRPr="00000B37">
        <w:rPr>
          <w:rFonts w:cs="Calibri"/>
          <w:sz w:val="20"/>
          <w:szCs w:val="20"/>
        </w:rPr>
        <w:t>i</w:t>
      </w:r>
      <w:r w:rsidRPr="00000B37">
        <w:rPr>
          <w:rFonts w:cs="Calibri"/>
          <w:spacing w:val="23"/>
          <w:sz w:val="20"/>
          <w:szCs w:val="20"/>
        </w:rPr>
        <w:t xml:space="preserve"> </w:t>
      </w:r>
      <w:r w:rsidRPr="00000B37">
        <w:rPr>
          <w:rFonts w:cs="Calibri"/>
          <w:sz w:val="20"/>
          <w:szCs w:val="20"/>
        </w:rPr>
        <w:t>a</w:t>
      </w:r>
      <w:r w:rsidRPr="00000B37">
        <w:rPr>
          <w:rFonts w:cs="Calibri"/>
          <w:spacing w:val="28"/>
          <w:sz w:val="20"/>
          <w:szCs w:val="20"/>
        </w:rPr>
        <w:t xml:space="preserve"> </w:t>
      </w:r>
      <w:r w:rsidRPr="00000B37">
        <w:rPr>
          <w:rFonts w:cs="Calibri"/>
          <w:sz w:val="20"/>
          <w:szCs w:val="20"/>
        </w:rPr>
        <w:t>ri</w:t>
      </w:r>
      <w:r w:rsidRPr="00000B37">
        <w:rPr>
          <w:rFonts w:cs="Calibri"/>
          <w:spacing w:val="1"/>
          <w:sz w:val="20"/>
          <w:szCs w:val="20"/>
        </w:rPr>
        <w:t>b</w:t>
      </w:r>
      <w:r w:rsidRPr="00000B37">
        <w:rPr>
          <w:rFonts w:cs="Calibri"/>
          <w:sz w:val="20"/>
          <w:szCs w:val="20"/>
        </w:rPr>
        <w:t>as</w:t>
      </w:r>
      <w:r w:rsidRPr="00000B37">
        <w:rPr>
          <w:rFonts w:cs="Calibri"/>
          <w:spacing w:val="-2"/>
          <w:sz w:val="20"/>
          <w:szCs w:val="20"/>
        </w:rPr>
        <w:t>s</w:t>
      </w:r>
      <w:r w:rsidRPr="00000B37">
        <w:rPr>
          <w:rFonts w:cs="Calibri"/>
          <w:sz w:val="20"/>
          <w:szCs w:val="20"/>
        </w:rPr>
        <w:t>o</w:t>
      </w:r>
      <w:r w:rsidRPr="00000B37">
        <w:rPr>
          <w:rFonts w:cs="Calibri"/>
          <w:spacing w:val="23"/>
          <w:sz w:val="20"/>
          <w:szCs w:val="20"/>
        </w:rPr>
        <w:t xml:space="preserve"> </w:t>
      </w:r>
      <w:r w:rsidRPr="00000B37">
        <w:rPr>
          <w:rFonts w:cs="Calibri"/>
          <w:spacing w:val="1"/>
          <w:sz w:val="20"/>
          <w:szCs w:val="20"/>
        </w:rPr>
        <w:t>d</w:t>
      </w:r>
      <w:r w:rsidRPr="00000B37">
        <w:rPr>
          <w:rFonts w:cs="Calibri"/>
          <w:sz w:val="20"/>
          <w:szCs w:val="20"/>
        </w:rPr>
        <w:t>’asta)</w:t>
      </w:r>
      <w:r w:rsidRPr="00000B37">
        <w:rPr>
          <w:rFonts w:cs="Calibri"/>
          <w:spacing w:val="24"/>
          <w:sz w:val="20"/>
          <w:szCs w:val="20"/>
        </w:rPr>
        <w:t xml:space="preserve"> </w:t>
      </w:r>
      <w:r w:rsidRPr="00000B37">
        <w:rPr>
          <w:rFonts w:cs="Calibri"/>
          <w:spacing w:val="1"/>
          <w:sz w:val="20"/>
          <w:szCs w:val="20"/>
        </w:rPr>
        <w:t>p</w:t>
      </w:r>
      <w:r w:rsidRPr="00000B37">
        <w:rPr>
          <w:rFonts w:cs="Calibri"/>
          <w:spacing w:val="-1"/>
          <w:sz w:val="20"/>
          <w:szCs w:val="20"/>
        </w:rPr>
        <w:t>e</w:t>
      </w:r>
      <w:r w:rsidRPr="00000B37">
        <w:rPr>
          <w:rFonts w:cs="Calibri"/>
          <w:sz w:val="20"/>
          <w:szCs w:val="20"/>
        </w:rPr>
        <w:t>r</w:t>
      </w:r>
      <w:r w:rsidRPr="00000B37">
        <w:rPr>
          <w:rFonts w:cs="Calibri"/>
          <w:spacing w:val="26"/>
          <w:sz w:val="20"/>
          <w:szCs w:val="20"/>
        </w:rPr>
        <w:t xml:space="preserve"> </w:t>
      </w:r>
      <w:r w:rsidRPr="00000B37">
        <w:rPr>
          <w:rFonts w:cs="Calibri"/>
          <w:sz w:val="20"/>
          <w:szCs w:val="20"/>
        </w:rPr>
        <w:t>o</w:t>
      </w:r>
      <w:r w:rsidRPr="00000B37">
        <w:rPr>
          <w:rFonts w:cs="Calibri"/>
          <w:spacing w:val="1"/>
          <w:sz w:val="20"/>
          <w:szCs w:val="20"/>
        </w:rPr>
        <w:t>n</w:t>
      </w:r>
      <w:r w:rsidRPr="00000B37">
        <w:rPr>
          <w:rFonts w:cs="Calibri"/>
          <w:spacing w:val="-1"/>
          <w:sz w:val="20"/>
          <w:szCs w:val="20"/>
        </w:rPr>
        <w:t>e</w:t>
      </w:r>
      <w:r w:rsidRPr="00000B37">
        <w:rPr>
          <w:rFonts w:cs="Calibri"/>
          <w:sz w:val="20"/>
          <w:szCs w:val="20"/>
        </w:rPr>
        <w:t>ri</w:t>
      </w:r>
      <w:r w:rsidRPr="00000B37">
        <w:rPr>
          <w:rFonts w:cs="Calibri"/>
          <w:spacing w:val="25"/>
          <w:sz w:val="20"/>
          <w:szCs w:val="20"/>
        </w:rPr>
        <w:t xml:space="preserve"> </w:t>
      </w:r>
      <w:r w:rsidRPr="00000B37">
        <w:rPr>
          <w:rFonts w:cs="Calibri"/>
          <w:spacing w:val="1"/>
          <w:sz w:val="20"/>
          <w:szCs w:val="20"/>
        </w:rPr>
        <w:t>d</w:t>
      </w:r>
      <w:r w:rsidRPr="00000B37">
        <w:rPr>
          <w:rFonts w:cs="Calibri"/>
          <w:spacing w:val="-1"/>
          <w:sz w:val="20"/>
          <w:szCs w:val="20"/>
        </w:rPr>
        <w:t>e</w:t>
      </w:r>
      <w:r w:rsidRPr="00000B37">
        <w:rPr>
          <w:rFonts w:cs="Calibri"/>
          <w:sz w:val="20"/>
          <w:szCs w:val="20"/>
        </w:rPr>
        <w:t>lla</w:t>
      </w:r>
      <w:r w:rsidRPr="00000B37">
        <w:rPr>
          <w:rFonts w:cs="Calibri"/>
          <w:spacing w:val="25"/>
          <w:sz w:val="20"/>
          <w:szCs w:val="20"/>
        </w:rPr>
        <w:t xml:space="preserve"> </w:t>
      </w:r>
      <w:r w:rsidRPr="00000B37">
        <w:rPr>
          <w:rFonts w:cs="Calibri"/>
          <w:spacing w:val="-1"/>
          <w:sz w:val="20"/>
          <w:szCs w:val="20"/>
        </w:rPr>
        <w:t>s</w:t>
      </w:r>
      <w:r w:rsidRPr="00000B37">
        <w:rPr>
          <w:rFonts w:cs="Calibri"/>
          <w:spacing w:val="10"/>
          <w:sz w:val="20"/>
          <w:szCs w:val="20"/>
        </w:rPr>
        <w:t>i</w:t>
      </w:r>
      <w:r w:rsidRPr="00000B37">
        <w:rPr>
          <w:rFonts w:cs="Calibri"/>
          <w:sz w:val="20"/>
          <w:szCs w:val="20"/>
        </w:rPr>
        <w:t>c</w:t>
      </w:r>
      <w:r w:rsidRPr="00000B37">
        <w:rPr>
          <w:rFonts w:cs="Calibri"/>
          <w:spacing w:val="1"/>
          <w:sz w:val="20"/>
          <w:szCs w:val="20"/>
        </w:rPr>
        <w:t>u</w:t>
      </w:r>
      <w:r w:rsidRPr="00000B37">
        <w:rPr>
          <w:rFonts w:cs="Calibri"/>
          <w:spacing w:val="2"/>
          <w:sz w:val="20"/>
          <w:szCs w:val="20"/>
        </w:rPr>
        <w:t>r</w:t>
      </w:r>
      <w:r w:rsidRPr="00000B37">
        <w:rPr>
          <w:rFonts w:cs="Calibri"/>
          <w:spacing w:val="-1"/>
          <w:sz w:val="20"/>
          <w:szCs w:val="20"/>
        </w:rPr>
        <w:t>e</w:t>
      </w:r>
      <w:r w:rsidRPr="00000B37">
        <w:rPr>
          <w:rFonts w:cs="Calibri"/>
          <w:sz w:val="20"/>
          <w:szCs w:val="20"/>
        </w:rPr>
        <w:t>z</w:t>
      </w:r>
      <w:r w:rsidRPr="00000B37">
        <w:rPr>
          <w:rFonts w:cs="Calibri"/>
          <w:spacing w:val="1"/>
          <w:sz w:val="20"/>
          <w:szCs w:val="20"/>
        </w:rPr>
        <w:t>z</w:t>
      </w:r>
      <w:r w:rsidRPr="00000B37">
        <w:rPr>
          <w:rFonts w:cs="Calibri"/>
          <w:sz w:val="20"/>
          <w:szCs w:val="20"/>
        </w:rPr>
        <w:t>a</w:t>
      </w:r>
      <w:r w:rsidRPr="00000B37">
        <w:rPr>
          <w:rFonts w:cs="Calibri"/>
          <w:spacing w:val="22"/>
          <w:sz w:val="20"/>
          <w:szCs w:val="20"/>
        </w:rPr>
        <w:t xml:space="preserve"> </w:t>
      </w:r>
      <w:r w:rsidRPr="00000B37">
        <w:rPr>
          <w:rFonts w:cs="Calibri"/>
          <w:spacing w:val="-1"/>
          <w:sz w:val="20"/>
          <w:szCs w:val="20"/>
        </w:rPr>
        <w:t>e</w:t>
      </w:r>
      <w:r w:rsidRPr="00000B37">
        <w:rPr>
          <w:rFonts w:cs="Calibri"/>
          <w:sz w:val="20"/>
          <w:szCs w:val="20"/>
        </w:rPr>
        <w:t>x</w:t>
      </w:r>
      <w:r w:rsidRPr="00000B37">
        <w:rPr>
          <w:rFonts w:cs="Calibri"/>
          <w:spacing w:val="27"/>
          <w:sz w:val="20"/>
          <w:szCs w:val="20"/>
        </w:rPr>
        <w:t xml:space="preserve"> </w:t>
      </w:r>
      <w:r w:rsidRPr="00000B37">
        <w:rPr>
          <w:rFonts w:cs="Calibri"/>
          <w:sz w:val="20"/>
          <w:szCs w:val="20"/>
        </w:rPr>
        <w:t>D.L</w:t>
      </w:r>
      <w:r w:rsidRPr="00000B37">
        <w:rPr>
          <w:rFonts w:cs="Calibri"/>
          <w:spacing w:val="2"/>
          <w:sz w:val="20"/>
          <w:szCs w:val="20"/>
        </w:rPr>
        <w:t>g</w:t>
      </w:r>
      <w:r w:rsidRPr="00000B37">
        <w:rPr>
          <w:rFonts w:cs="Calibri"/>
          <w:spacing w:val="-1"/>
          <w:sz w:val="20"/>
          <w:szCs w:val="20"/>
        </w:rPr>
        <w:t>s</w:t>
      </w:r>
      <w:r w:rsidRPr="00000B37">
        <w:rPr>
          <w:rFonts w:cs="Calibri"/>
          <w:sz w:val="20"/>
          <w:szCs w:val="20"/>
        </w:rPr>
        <w:t>.</w:t>
      </w:r>
      <w:r w:rsidRPr="00000B37">
        <w:rPr>
          <w:rFonts w:cs="Calibri"/>
          <w:position w:val="1"/>
          <w:sz w:val="20"/>
          <w:szCs w:val="20"/>
        </w:rPr>
        <w:t>81/</w:t>
      </w:r>
      <w:r w:rsidRPr="00000B37">
        <w:rPr>
          <w:rFonts w:cs="Calibri"/>
          <w:spacing w:val="-1"/>
          <w:position w:val="1"/>
          <w:sz w:val="20"/>
          <w:szCs w:val="20"/>
        </w:rPr>
        <w:t>0</w:t>
      </w:r>
      <w:r w:rsidRPr="00000B37">
        <w:rPr>
          <w:rFonts w:cs="Calibri"/>
          <w:position w:val="1"/>
          <w:sz w:val="20"/>
          <w:szCs w:val="20"/>
        </w:rPr>
        <w:t>8</w:t>
      </w:r>
      <w:r w:rsidRPr="00000B37">
        <w:rPr>
          <w:rFonts w:cs="Calibri"/>
          <w:spacing w:val="-5"/>
          <w:position w:val="1"/>
          <w:sz w:val="20"/>
          <w:szCs w:val="20"/>
        </w:rPr>
        <w:t xml:space="preserve"> </w:t>
      </w:r>
      <w:r w:rsidRPr="00000B37">
        <w:rPr>
          <w:rFonts w:cs="Calibri"/>
          <w:position w:val="1"/>
          <w:sz w:val="20"/>
          <w:szCs w:val="20"/>
        </w:rPr>
        <w:t>e</w:t>
      </w:r>
      <w:r w:rsidRPr="00000B37">
        <w:rPr>
          <w:rFonts w:cs="Calibri"/>
          <w:spacing w:val="1"/>
          <w:position w:val="1"/>
          <w:sz w:val="20"/>
          <w:szCs w:val="20"/>
        </w:rPr>
        <w:t xml:space="preserve"> </w:t>
      </w:r>
      <w:r w:rsidRPr="00000B37">
        <w:rPr>
          <w:rFonts w:cs="Calibri"/>
          <w:spacing w:val="-1"/>
          <w:position w:val="1"/>
          <w:sz w:val="20"/>
          <w:szCs w:val="20"/>
        </w:rPr>
        <w:t>s</w:t>
      </w:r>
      <w:r w:rsidRPr="00000B37">
        <w:rPr>
          <w:rFonts w:cs="Calibri"/>
          <w:spacing w:val="2"/>
          <w:position w:val="1"/>
          <w:sz w:val="20"/>
          <w:szCs w:val="20"/>
        </w:rPr>
        <w:t>.</w:t>
      </w:r>
      <w:r w:rsidRPr="00000B37">
        <w:rPr>
          <w:rFonts w:cs="Calibri"/>
          <w:spacing w:val="-1"/>
          <w:position w:val="1"/>
          <w:sz w:val="20"/>
          <w:szCs w:val="20"/>
        </w:rPr>
        <w:t>m</w:t>
      </w:r>
      <w:r w:rsidRPr="00000B37">
        <w:rPr>
          <w:rFonts w:cs="Calibri"/>
          <w:position w:val="1"/>
          <w:sz w:val="20"/>
          <w:szCs w:val="20"/>
        </w:rPr>
        <w:t xml:space="preserve">.i..  </w:t>
      </w:r>
      <w:r w:rsidRPr="00000B37">
        <w:rPr>
          <w:rFonts w:cs="Calibri"/>
          <w:b/>
          <w:bCs/>
          <w:spacing w:val="1"/>
          <w:sz w:val="20"/>
          <w:szCs w:val="20"/>
        </w:rPr>
        <w:t xml:space="preserve">  </w:t>
      </w:r>
    </w:p>
    <w:p w:rsidR="00243395" w:rsidRDefault="00243395" w:rsidP="00000B37">
      <w:pPr>
        <w:widowControl w:val="0"/>
        <w:autoSpaceDE w:val="0"/>
        <w:autoSpaceDN w:val="0"/>
        <w:adjustRightInd w:val="0"/>
        <w:spacing w:after="0" w:line="240" w:lineRule="auto"/>
        <w:ind w:right="99"/>
        <w:jc w:val="both"/>
        <w:rPr>
          <w:rFonts w:cs="Calibri"/>
          <w:b/>
          <w:bCs/>
          <w:spacing w:val="1"/>
          <w:sz w:val="20"/>
          <w:szCs w:val="20"/>
        </w:rPr>
      </w:pPr>
    </w:p>
    <w:p w:rsidR="00243395" w:rsidRPr="00000B37" w:rsidRDefault="00243395" w:rsidP="004D5235">
      <w:pPr>
        <w:widowControl w:val="0"/>
        <w:autoSpaceDE w:val="0"/>
        <w:autoSpaceDN w:val="0"/>
        <w:adjustRightInd w:val="0"/>
        <w:spacing w:after="0" w:line="240" w:lineRule="auto"/>
        <w:ind w:right="99"/>
        <w:jc w:val="both"/>
        <w:rPr>
          <w:rFonts w:cs="Calibri"/>
          <w:sz w:val="20"/>
          <w:szCs w:val="20"/>
        </w:rPr>
      </w:pPr>
      <w:r w:rsidRPr="00000B37">
        <w:rPr>
          <w:rFonts w:cs="Calibri"/>
          <w:b/>
          <w:bCs/>
          <w:spacing w:val="1"/>
          <w:sz w:val="20"/>
          <w:szCs w:val="20"/>
        </w:rPr>
        <w:t xml:space="preserve"> C</w:t>
      </w:r>
      <w:r w:rsidRPr="00000B37">
        <w:rPr>
          <w:rFonts w:cs="Calibri"/>
          <w:b/>
          <w:bCs/>
          <w:spacing w:val="-1"/>
          <w:sz w:val="20"/>
          <w:szCs w:val="20"/>
        </w:rPr>
        <w:t>odi</w:t>
      </w:r>
      <w:r w:rsidRPr="00000B37">
        <w:rPr>
          <w:rFonts w:cs="Calibri"/>
          <w:b/>
          <w:bCs/>
          <w:spacing w:val="1"/>
          <w:sz w:val="20"/>
          <w:szCs w:val="20"/>
        </w:rPr>
        <w:t>c</w:t>
      </w:r>
      <w:r w:rsidRPr="00000B37">
        <w:rPr>
          <w:rFonts w:cs="Calibri"/>
          <w:b/>
          <w:bCs/>
          <w:sz w:val="20"/>
          <w:szCs w:val="20"/>
        </w:rPr>
        <w:t>e</w:t>
      </w:r>
      <w:r w:rsidRPr="00000B37">
        <w:rPr>
          <w:rFonts w:cs="Calibri"/>
          <w:b/>
          <w:bCs/>
          <w:spacing w:val="-1"/>
          <w:sz w:val="20"/>
          <w:szCs w:val="20"/>
        </w:rPr>
        <w:t xml:space="preserve"> CUP</w:t>
      </w:r>
      <w:r w:rsidRPr="00000B37">
        <w:rPr>
          <w:rFonts w:cs="Calibri"/>
          <w:b/>
          <w:bCs/>
          <w:sz w:val="20"/>
          <w:szCs w:val="20"/>
        </w:rPr>
        <w:t xml:space="preserve">  _____________________________                </w:t>
      </w:r>
      <w:r w:rsidRPr="00000B37">
        <w:rPr>
          <w:rFonts w:cs="Calibri"/>
          <w:b/>
          <w:bCs/>
          <w:spacing w:val="1"/>
          <w:sz w:val="20"/>
          <w:szCs w:val="20"/>
        </w:rPr>
        <w:t xml:space="preserve"> C</w:t>
      </w:r>
      <w:r w:rsidRPr="00000B37">
        <w:rPr>
          <w:rFonts w:cs="Calibri"/>
          <w:b/>
          <w:bCs/>
          <w:spacing w:val="-1"/>
          <w:sz w:val="20"/>
          <w:szCs w:val="20"/>
        </w:rPr>
        <w:t>odi</w:t>
      </w:r>
      <w:r w:rsidRPr="00000B37">
        <w:rPr>
          <w:rFonts w:cs="Calibri"/>
          <w:b/>
          <w:bCs/>
          <w:spacing w:val="1"/>
          <w:sz w:val="20"/>
          <w:szCs w:val="20"/>
        </w:rPr>
        <w:t>c</w:t>
      </w:r>
      <w:r w:rsidRPr="00000B37">
        <w:rPr>
          <w:rFonts w:cs="Calibri"/>
          <w:b/>
          <w:bCs/>
          <w:sz w:val="20"/>
          <w:szCs w:val="20"/>
        </w:rPr>
        <w:t>e</w:t>
      </w:r>
      <w:r w:rsidRPr="00000B37">
        <w:rPr>
          <w:rFonts w:cs="Calibri"/>
          <w:b/>
          <w:bCs/>
          <w:spacing w:val="-1"/>
          <w:sz w:val="20"/>
          <w:szCs w:val="20"/>
        </w:rPr>
        <w:t xml:space="preserve"> C</w:t>
      </w:r>
      <w:r w:rsidRPr="00000B37">
        <w:rPr>
          <w:rFonts w:cs="Calibri"/>
          <w:b/>
          <w:bCs/>
          <w:spacing w:val="1"/>
          <w:sz w:val="20"/>
          <w:szCs w:val="20"/>
        </w:rPr>
        <w:t>I</w:t>
      </w:r>
      <w:r w:rsidRPr="00000B37">
        <w:rPr>
          <w:rFonts w:cs="Calibri"/>
          <w:b/>
          <w:bCs/>
          <w:sz w:val="20"/>
          <w:szCs w:val="20"/>
        </w:rPr>
        <w:t>G  ________________________</w:t>
      </w:r>
      <w:r>
        <w:rPr>
          <w:rFonts w:cs="Calibri"/>
          <w:b/>
          <w:bCs/>
          <w:sz w:val="20"/>
          <w:szCs w:val="20"/>
        </w:rPr>
        <w:t>__________</w:t>
      </w:r>
      <w:r w:rsidRPr="00000B37">
        <w:rPr>
          <w:rFonts w:cs="Calibri"/>
          <w:b/>
          <w:bCs/>
          <w:sz w:val="20"/>
          <w:szCs w:val="20"/>
        </w:rPr>
        <w:t>___ _</w:t>
      </w:r>
    </w:p>
    <w:p w:rsidR="00243395" w:rsidRPr="00000B37" w:rsidRDefault="00243395" w:rsidP="004D5235">
      <w:pPr>
        <w:widowControl w:val="0"/>
        <w:autoSpaceDE w:val="0"/>
        <w:autoSpaceDN w:val="0"/>
        <w:adjustRightInd w:val="0"/>
        <w:spacing w:after="0" w:line="240" w:lineRule="auto"/>
        <w:rPr>
          <w:rFonts w:cs="Calibri"/>
          <w:sz w:val="20"/>
          <w:szCs w:val="20"/>
        </w:rPr>
      </w:pPr>
    </w:p>
    <w:p w:rsidR="00243395" w:rsidRDefault="00243395" w:rsidP="004D5235">
      <w:pPr>
        <w:widowControl w:val="0"/>
        <w:tabs>
          <w:tab w:val="left" w:pos="9781"/>
        </w:tabs>
        <w:autoSpaceDE w:val="0"/>
        <w:autoSpaceDN w:val="0"/>
        <w:adjustRightInd w:val="0"/>
        <w:spacing w:after="0" w:line="240" w:lineRule="auto"/>
        <w:ind w:right="99"/>
        <w:jc w:val="both"/>
        <w:rPr>
          <w:rFonts w:cs="Calibri"/>
        </w:rPr>
      </w:pPr>
      <w:r>
        <w:rPr>
          <w:rFonts w:cs="Calibri"/>
        </w:rPr>
        <w:t>Il</w:t>
      </w:r>
      <w:r>
        <w:rPr>
          <w:rFonts w:cs="Calibri"/>
          <w:spacing w:val="-1"/>
        </w:rPr>
        <w:t xml:space="preserve"> </w:t>
      </w:r>
      <w:r>
        <w:rPr>
          <w:rFonts w:cs="Calibri"/>
        </w:rPr>
        <w:t>s</w:t>
      </w:r>
      <w:r>
        <w:rPr>
          <w:rFonts w:cs="Calibri"/>
          <w:spacing w:val="1"/>
        </w:rPr>
        <w:t>o</w:t>
      </w:r>
      <w:r>
        <w:rPr>
          <w:rFonts w:cs="Calibri"/>
          <w:spacing w:val="-2"/>
        </w:rPr>
        <w:t>t</w:t>
      </w:r>
      <w:r>
        <w:rPr>
          <w:rFonts w:cs="Calibri"/>
        </w:rPr>
        <w:t>t</w:t>
      </w:r>
      <w:r>
        <w:rPr>
          <w:rFonts w:cs="Calibri"/>
          <w:spacing w:val="1"/>
        </w:rPr>
        <w:t>o</w:t>
      </w:r>
      <w:r>
        <w:rPr>
          <w:rFonts w:cs="Calibri"/>
          <w:spacing w:val="-2"/>
        </w:rPr>
        <w:t>s</w:t>
      </w:r>
      <w:r>
        <w:rPr>
          <w:rFonts w:cs="Calibri"/>
        </w:rPr>
        <w:t>crit</w:t>
      </w:r>
      <w:r>
        <w:rPr>
          <w:rFonts w:cs="Calibri"/>
          <w:spacing w:val="-2"/>
        </w:rPr>
        <w:t>t</w:t>
      </w:r>
      <w:r>
        <w:rPr>
          <w:rFonts w:cs="Calibri"/>
        </w:rPr>
        <w:t>o</w:t>
      </w:r>
      <w:r>
        <w:rPr>
          <w:rFonts w:cs="Calibri"/>
          <w:spacing w:val="1"/>
        </w:rPr>
        <w:t xml:space="preserve"> </w:t>
      </w:r>
      <w:r>
        <w:rPr>
          <w:rFonts w:cs="Calibri"/>
          <w:u w:val="single"/>
        </w:rPr>
        <w:t xml:space="preserve">                                                                                </w:t>
      </w:r>
      <w:r>
        <w:rPr>
          <w:rFonts w:cs="Calibri"/>
          <w:spacing w:val="23"/>
          <w:u w:val="single"/>
        </w:rPr>
        <w:t xml:space="preserve"> </w:t>
      </w:r>
      <w:r>
        <w:rPr>
          <w:rFonts w:cs="Calibri"/>
          <w:spacing w:val="-1"/>
        </w:rPr>
        <w:t xml:space="preserve"> </w:t>
      </w:r>
      <w:r>
        <w:rPr>
          <w:rFonts w:cs="Calibri"/>
        </w:rPr>
        <w:t>na</w:t>
      </w:r>
      <w:r>
        <w:rPr>
          <w:rFonts w:cs="Calibri"/>
          <w:spacing w:val="-3"/>
        </w:rPr>
        <w:t>t</w:t>
      </w:r>
      <w:r>
        <w:rPr>
          <w:rFonts w:cs="Calibri"/>
        </w:rPr>
        <w:t>o</w:t>
      </w:r>
      <w:r>
        <w:rPr>
          <w:rFonts w:cs="Calibri"/>
          <w:spacing w:val="1"/>
        </w:rPr>
        <w:t xml:space="preserve"> </w:t>
      </w:r>
      <w:r>
        <w:rPr>
          <w:rFonts w:cs="Calibri"/>
        </w:rPr>
        <w:t>a</w:t>
      </w:r>
      <w:r>
        <w:rPr>
          <w:rFonts w:cs="Calibri"/>
          <w:spacing w:val="1"/>
        </w:rPr>
        <w:t xml:space="preserve"> </w:t>
      </w:r>
      <w:r>
        <w:rPr>
          <w:rFonts w:cs="Calibri"/>
          <w:u w:val="single"/>
        </w:rPr>
        <w:t xml:space="preserve"> </w:t>
      </w:r>
      <w:r>
        <w:rPr>
          <w:rFonts w:cs="Calibri"/>
          <w:u w:val="single"/>
        </w:rPr>
        <w:tab/>
      </w:r>
    </w:p>
    <w:p w:rsidR="00243395" w:rsidRDefault="00243395" w:rsidP="004D5235">
      <w:pPr>
        <w:widowControl w:val="0"/>
        <w:tabs>
          <w:tab w:val="left" w:pos="9781"/>
        </w:tabs>
        <w:autoSpaceDE w:val="0"/>
        <w:autoSpaceDN w:val="0"/>
        <w:adjustRightInd w:val="0"/>
        <w:spacing w:after="0" w:line="240" w:lineRule="auto"/>
        <w:ind w:right="99"/>
        <w:rPr>
          <w:rFonts w:cs="Calibri"/>
          <w:sz w:val="28"/>
          <w:szCs w:val="28"/>
        </w:rPr>
      </w:pPr>
    </w:p>
    <w:p w:rsidR="00243395" w:rsidRDefault="00243395" w:rsidP="004D5235">
      <w:pPr>
        <w:widowControl w:val="0"/>
        <w:tabs>
          <w:tab w:val="left" w:pos="9781"/>
        </w:tabs>
        <w:autoSpaceDE w:val="0"/>
        <w:autoSpaceDN w:val="0"/>
        <w:adjustRightInd w:val="0"/>
        <w:spacing w:after="0" w:line="240" w:lineRule="auto"/>
        <w:ind w:right="99"/>
        <w:rPr>
          <w:rFonts w:cs="Calibri"/>
        </w:rPr>
      </w:pPr>
      <w:r>
        <w:rPr>
          <w:rFonts w:cs="Calibri"/>
        </w:rPr>
        <w:t xml:space="preserve">il </w:t>
      </w:r>
      <w:r>
        <w:rPr>
          <w:rFonts w:cs="Calibri"/>
          <w:u w:val="single"/>
        </w:rPr>
        <w:t xml:space="preserve">                                         </w:t>
      </w:r>
      <w:r>
        <w:rPr>
          <w:rFonts w:cs="Calibri"/>
          <w:spacing w:val="-7"/>
          <w:u w:val="single"/>
        </w:rPr>
        <w:t xml:space="preserve"> </w:t>
      </w:r>
      <w:r>
        <w:rPr>
          <w:rFonts w:cs="Calibri"/>
          <w:spacing w:val="1"/>
        </w:rPr>
        <w:t xml:space="preserve"> </w:t>
      </w:r>
      <w:r>
        <w:rPr>
          <w:rFonts w:cs="Calibri"/>
          <w:spacing w:val="-3"/>
        </w:rPr>
        <w:t>r</w:t>
      </w:r>
      <w:r>
        <w:rPr>
          <w:rFonts w:cs="Calibri"/>
        </w:rPr>
        <w:t>eside</w:t>
      </w:r>
      <w:r>
        <w:rPr>
          <w:rFonts w:cs="Calibri"/>
          <w:spacing w:val="-1"/>
        </w:rPr>
        <w:t>n</w:t>
      </w:r>
      <w:r>
        <w:rPr>
          <w:rFonts w:cs="Calibri"/>
        </w:rPr>
        <w:t>te</w:t>
      </w:r>
      <w:r>
        <w:rPr>
          <w:rFonts w:cs="Calibri"/>
          <w:spacing w:val="-1"/>
        </w:rPr>
        <w:t xml:space="preserve"> </w:t>
      </w:r>
      <w:r>
        <w:rPr>
          <w:rFonts w:cs="Calibri"/>
        </w:rPr>
        <w:t xml:space="preserve">in </w:t>
      </w:r>
      <w:r>
        <w:rPr>
          <w:rFonts w:cs="Calibri"/>
          <w:u w:val="single"/>
        </w:rPr>
        <w:t xml:space="preserve">                                         </w:t>
      </w:r>
      <w:r>
        <w:rPr>
          <w:rFonts w:cs="Calibri"/>
          <w:spacing w:val="-7"/>
          <w:u w:val="single"/>
        </w:rPr>
        <w:t xml:space="preserve"> </w:t>
      </w:r>
      <w:r>
        <w:rPr>
          <w:rFonts w:cs="Calibri"/>
        </w:rPr>
        <w:t>_,</w:t>
      </w:r>
      <w:r>
        <w:rPr>
          <w:rFonts w:cs="Calibri"/>
          <w:spacing w:val="1"/>
        </w:rPr>
        <w:t xml:space="preserve"> </w:t>
      </w:r>
      <w:r>
        <w:rPr>
          <w:rFonts w:cs="Calibri"/>
        </w:rPr>
        <w:t>V</w:t>
      </w:r>
      <w:r>
        <w:rPr>
          <w:rFonts w:cs="Calibri"/>
          <w:spacing w:val="-1"/>
        </w:rPr>
        <w:t>i</w:t>
      </w:r>
      <w:r>
        <w:rPr>
          <w:rFonts w:cs="Calibri"/>
        </w:rPr>
        <w:t>a</w:t>
      </w:r>
      <w:r>
        <w:rPr>
          <w:rFonts w:cs="Calibri"/>
          <w:spacing w:val="-2"/>
        </w:rPr>
        <w:t xml:space="preserve"> </w:t>
      </w:r>
      <w:r>
        <w:rPr>
          <w:rFonts w:cs="Calibri"/>
          <w:u w:val="single"/>
        </w:rPr>
        <w:t xml:space="preserve"> </w:t>
      </w:r>
      <w:r>
        <w:rPr>
          <w:rFonts w:cs="Calibri"/>
          <w:u w:val="single"/>
        </w:rPr>
        <w:tab/>
      </w:r>
    </w:p>
    <w:p w:rsidR="00243395" w:rsidRDefault="00243395" w:rsidP="004D5235">
      <w:pPr>
        <w:widowControl w:val="0"/>
        <w:tabs>
          <w:tab w:val="left" w:pos="9781"/>
        </w:tabs>
        <w:autoSpaceDE w:val="0"/>
        <w:autoSpaceDN w:val="0"/>
        <w:adjustRightInd w:val="0"/>
        <w:spacing w:after="0" w:line="240" w:lineRule="auto"/>
        <w:ind w:right="99"/>
        <w:rPr>
          <w:rFonts w:cs="Calibri"/>
          <w:sz w:val="28"/>
          <w:szCs w:val="28"/>
        </w:rPr>
      </w:pPr>
    </w:p>
    <w:p w:rsidR="00243395" w:rsidRDefault="00243395" w:rsidP="004D5235">
      <w:pPr>
        <w:widowControl w:val="0"/>
        <w:tabs>
          <w:tab w:val="left" w:pos="9781"/>
        </w:tabs>
        <w:autoSpaceDE w:val="0"/>
        <w:autoSpaceDN w:val="0"/>
        <w:adjustRightInd w:val="0"/>
        <w:spacing w:after="0" w:line="240" w:lineRule="auto"/>
        <w:ind w:right="99"/>
        <w:rPr>
          <w:rFonts w:cs="Calibri"/>
          <w:sz w:val="28"/>
          <w:szCs w:val="28"/>
        </w:rPr>
        <w:sectPr w:rsidR="00243395">
          <w:headerReference w:type="default" r:id="rId22"/>
          <w:footerReference w:type="default" r:id="rId23"/>
          <w:pgSz w:w="11920" w:h="16840"/>
          <w:pgMar w:top="1120" w:right="1020" w:bottom="280" w:left="1020" w:header="0" w:footer="0" w:gutter="0"/>
          <w:cols w:space="720" w:equalWidth="0">
            <w:col w:w="9880"/>
          </w:cols>
          <w:noEndnote/>
        </w:sectPr>
      </w:pPr>
    </w:p>
    <w:p w:rsidR="00243395" w:rsidRDefault="00243395" w:rsidP="004D5235">
      <w:pPr>
        <w:widowControl w:val="0"/>
        <w:tabs>
          <w:tab w:val="left" w:pos="9781"/>
        </w:tabs>
        <w:autoSpaceDE w:val="0"/>
        <w:autoSpaceDN w:val="0"/>
        <w:adjustRightInd w:val="0"/>
        <w:spacing w:after="0" w:line="240" w:lineRule="auto"/>
        <w:ind w:right="99"/>
        <w:rPr>
          <w:rFonts w:cs="Calibri"/>
        </w:rPr>
      </w:pPr>
      <w:r>
        <w:rPr>
          <w:noProof/>
        </w:rPr>
        <w:pict>
          <v:group id="_x0000_s1068" style="position:absolute;margin-left:149.45pt;margin-top:12.5pt;width:219.9pt;height:.7pt;z-index:-251804160;mso-position-horizontal-relative:page" coordorigin="2989,250" coordsize="4398,14" o:allowincell="f">
            <v:shape id="_x0000_s1069" style="position:absolute;left:2996;top:257;width:767;height:0" coordsize="767,0" o:allowincell="f" path="m,l766,e" filled="f" strokeweight=".25289mm">
              <v:path arrowok="t"/>
            </v:shape>
            <v:shape id="_x0000_s1070" style="position:absolute;left:3766;top:257;width:3614;height:0" coordsize="3614,0" o:allowincell="f" path="m,l3614,e" filled="f" strokeweight=".25289mm">
              <v:path arrowok="t"/>
            </v:shape>
            <w10:wrap anchorx="page"/>
          </v:group>
        </w:pict>
      </w:r>
      <w:r>
        <w:rPr>
          <w:rFonts w:cs="Calibri"/>
        </w:rPr>
        <w:t xml:space="preserve">n </w:t>
      </w:r>
      <w:r>
        <w:rPr>
          <w:rFonts w:cs="Calibri"/>
          <w:u w:val="single"/>
        </w:rPr>
        <w:t xml:space="preserve">                  </w:t>
      </w:r>
      <w:r>
        <w:rPr>
          <w:rFonts w:cs="Calibri"/>
          <w:spacing w:val="50"/>
          <w:u w:val="single"/>
        </w:rPr>
        <w:t xml:space="preserve"> </w:t>
      </w:r>
      <w:r>
        <w:rPr>
          <w:rFonts w:cs="Calibri"/>
        </w:rPr>
        <w:t>_,</w:t>
      </w:r>
      <w:r>
        <w:rPr>
          <w:rFonts w:cs="Calibri"/>
          <w:spacing w:val="1"/>
        </w:rPr>
        <w:t xml:space="preserve"> </w:t>
      </w:r>
      <w:r>
        <w:rPr>
          <w:rFonts w:cs="Calibri"/>
        </w:rPr>
        <w:t>C.</w:t>
      </w:r>
      <w:r>
        <w:rPr>
          <w:rFonts w:cs="Calibri"/>
          <w:spacing w:val="-1"/>
        </w:rPr>
        <w:t>F</w:t>
      </w:r>
      <w:r>
        <w:rPr>
          <w:rFonts w:cs="Calibri"/>
        </w:rPr>
        <w:t>.:_</w:t>
      </w:r>
    </w:p>
    <w:p w:rsidR="00243395" w:rsidRDefault="00243395" w:rsidP="004D5235">
      <w:pPr>
        <w:widowControl w:val="0"/>
        <w:tabs>
          <w:tab w:val="left" w:pos="9781"/>
        </w:tabs>
        <w:autoSpaceDE w:val="0"/>
        <w:autoSpaceDN w:val="0"/>
        <w:adjustRightInd w:val="0"/>
        <w:spacing w:after="0" w:line="240" w:lineRule="auto"/>
        <w:ind w:right="99"/>
        <w:rPr>
          <w:rFonts w:cs="Calibri"/>
        </w:rPr>
      </w:pPr>
      <w:r>
        <w:rPr>
          <w:rFonts w:cs="Calibri"/>
        </w:rPr>
        <w:br w:type="column"/>
        <w:t>, nella q</w:t>
      </w:r>
      <w:r>
        <w:rPr>
          <w:rFonts w:cs="Calibri"/>
          <w:spacing w:val="-1"/>
        </w:rPr>
        <w:t>u</w:t>
      </w:r>
      <w:r>
        <w:rPr>
          <w:rFonts w:cs="Calibri"/>
        </w:rPr>
        <w:t>al</w:t>
      </w:r>
      <w:r>
        <w:rPr>
          <w:rFonts w:cs="Calibri"/>
          <w:spacing w:val="-3"/>
        </w:rPr>
        <w:t>i</w:t>
      </w:r>
      <w:r>
        <w:rPr>
          <w:rFonts w:cs="Calibri"/>
        </w:rPr>
        <w:t>tà</w:t>
      </w:r>
      <w:r>
        <w:rPr>
          <w:rFonts w:cs="Calibri"/>
          <w:spacing w:val="1"/>
        </w:rPr>
        <w:t xml:space="preserve"> </w:t>
      </w:r>
      <w:r>
        <w:rPr>
          <w:rFonts w:cs="Calibri"/>
          <w:spacing w:val="-1"/>
        </w:rPr>
        <w:t>d</w:t>
      </w:r>
      <w:r>
        <w:rPr>
          <w:rFonts w:cs="Calibri"/>
        </w:rPr>
        <w:t>i (i</w:t>
      </w:r>
      <w:r>
        <w:rPr>
          <w:rFonts w:cs="Calibri"/>
          <w:spacing w:val="-1"/>
        </w:rPr>
        <w:t>nd</w:t>
      </w:r>
      <w:r>
        <w:rPr>
          <w:rFonts w:cs="Calibri"/>
        </w:rPr>
        <w:t>icare</w:t>
      </w:r>
    </w:p>
    <w:p w:rsidR="00243395" w:rsidRDefault="00243395" w:rsidP="004D5235">
      <w:pPr>
        <w:widowControl w:val="0"/>
        <w:tabs>
          <w:tab w:val="left" w:pos="9781"/>
        </w:tabs>
        <w:autoSpaceDE w:val="0"/>
        <w:autoSpaceDN w:val="0"/>
        <w:adjustRightInd w:val="0"/>
        <w:spacing w:after="0" w:line="240" w:lineRule="auto"/>
        <w:ind w:right="99"/>
        <w:rPr>
          <w:rFonts w:cs="Calibri"/>
        </w:rPr>
        <w:sectPr w:rsidR="00243395">
          <w:type w:val="continuous"/>
          <w:pgSz w:w="11920" w:h="16840"/>
          <w:pgMar w:top="1720" w:right="1020" w:bottom="280" w:left="1020" w:header="720" w:footer="720" w:gutter="0"/>
          <w:cols w:num="2" w:space="720" w:equalWidth="0">
            <w:col w:w="1979" w:space="4379"/>
            <w:col w:w="3522"/>
          </w:cols>
          <w:noEndnote/>
        </w:sectPr>
      </w:pPr>
    </w:p>
    <w:p w:rsidR="00243395" w:rsidRDefault="00243395" w:rsidP="004D5235">
      <w:pPr>
        <w:widowControl w:val="0"/>
        <w:tabs>
          <w:tab w:val="left" w:pos="9781"/>
        </w:tabs>
        <w:autoSpaceDE w:val="0"/>
        <w:autoSpaceDN w:val="0"/>
        <w:adjustRightInd w:val="0"/>
        <w:spacing w:after="0" w:line="240" w:lineRule="auto"/>
        <w:ind w:right="99"/>
        <w:rPr>
          <w:rFonts w:cs="Calibri"/>
          <w:sz w:val="28"/>
          <w:szCs w:val="28"/>
        </w:rPr>
      </w:pPr>
    </w:p>
    <w:p w:rsidR="00243395" w:rsidRDefault="00243395" w:rsidP="004D5235">
      <w:pPr>
        <w:widowControl w:val="0"/>
        <w:tabs>
          <w:tab w:val="left" w:pos="9781"/>
        </w:tabs>
        <w:autoSpaceDE w:val="0"/>
        <w:autoSpaceDN w:val="0"/>
        <w:adjustRightInd w:val="0"/>
        <w:spacing w:after="0" w:line="240" w:lineRule="auto"/>
        <w:ind w:right="99"/>
        <w:rPr>
          <w:rFonts w:cs="Calibri"/>
        </w:rPr>
      </w:pPr>
      <w:r>
        <w:rPr>
          <w:rFonts w:cs="Calibri"/>
        </w:rPr>
        <w:t>se</w:t>
      </w:r>
      <w:r>
        <w:rPr>
          <w:rFonts w:cs="Calibri"/>
          <w:spacing w:val="1"/>
        </w:rPr>
        <w:t xml:space="preserve"> </w:t>
      </w:r>
      <w:r>
        <w:rPr>
          <w:rFonts w:cs="Calibri"/>
          <w:spacing w:val="-2"/>
        </w:rPr>
        <w:t>L</w:t>
      </w:r>
      <w:r>
        <w:rPr>
          <w:rFonts w:cs="Calibri"/>
        </w:rPr>
        <w:t>ega</w:t>
      </w:r>
      <w:r>
        <w:rPr>
          <w:rFonts w:cs="Calibri"/>
          <w:spacing w:val="-1"/>
        </w:rPr>
        <w:t>l</w:t>
      </w:r>
      <w:r>
        <w:rPr>
          <w:rFonts w:cs="Calibri"/>
        </w:rPr>
        <w:t>e</w:t>
      </w:r>
      <w:r>
        <w:rPr>
          <w:rFonts w:cs="Calibri"/>
          <w:spacing w:val="1"/>
        </w:rPr>
        <w:t xml:space="preserve"> </w:t>
      </w:r>
      <w:r>
        <w:rPr>
          <w:rFonts w:cs="Calibri"/>
          <w:spacing w:val="-2"/>
        </w:rPr>
        <w:t>R</w:t>
      </w:r>
      <w:r>
        <w:rPr>
          <w:rFonts w:cs="Calibri"/>
        </w:rPr>
        <w:t>a</w:t>
      </w:r>
      <w:r>
        <w:rPr>
          <w:rFonts w:cs="Calibri"/>
          <w:spacing w:val="-1"/>
        </w:rPr>
        <w:t>pp</w:t>
      </w:r>
      <w:r>
        <w:rPr>
          <w:rFonts w:cs="Calibri"/>
        </w:rPr>
        <w:t>res</w:t>
      </w:r>
      <w:r>
        <w:rPr>
          <w:rFonts w:cs="Calibri"/>
          <w:spacing w:val="1"/>
        </w:rPr>
        <w:t>e</w:t>
      </w:r>
      <w:r>
        <w:rPr>
          <w:rFonts w:cs="Calibri"/>
          <w:spacing w:val="-1"/>
        </w:rPr>
        <w:t>n</w:t>
      </w:r>
      <w:r>
        <w:rPr>
          <w:rFonts w:cs="Calibri"/>
        </w:rPr>
        <w:t>tan</w:t>
      </w:r>
      <w:r>
        <w:rPr>
          <w:rFonts w:cs="Calibri"/>
          <w:spacing w:val="-2"/>
        </w:rPr>
        <w:t>t</w:t>
      </w:r>
      <w:r>
        <w:rPr>
          <w:rFonts w:cs="Calibri"/>
        </w:rPr>
        <w:t>e</w:t>
      </w:r>
      <w:r>
        <w:rPr>
          <w:rFonts w:cs="Calibri"/>
          <w:spacing w:val="-1"/>
        </w:rPr>
        <w:t xml:space="preserve"> </w:t>
      </w:r>
      <w:r>
        <w:rPr>
          <w:rFonts w:cs="Calibri"/>
        </w:rPr>
        <w:t>o</w:t>
      </w:r>
      <w:r>
        <w:rPr>
          <w:rFonts w:cs="Calibri"/>
          <w:spacing w:val="-1"/>
        </w:rPr>
        <w:t xml:space="preserve"> </w:t>
      </w:r>
      <w:r>
        <w:rPr>
          <w:rFonts w:cs="Calibri"/>
          <w:spacing w:val="1"/>
        </w:rPr>
        <w:t>P</w:t>
      </w:r>
      <w:r>
        <w:rPr>
          <w:rFonts w:cs="Calibri"/>
        </w:rPr>
        <w:t>r</w:t>
      </w:r>
      <w:r>
        <w:rPr>
          <w:rFonts w:cs="Calibri"/>
          <w:spacing w:val="-1"/>
        </w:rPr>
        <w:t>o</w:t>
      </w:r>
      <w:r>
        <w:rPr>
          <w:rFonts w:cs="Calibri"/>
        </w:rPr>
        <w:t>cu</w:t>
      </w:r>
      <w:r>
        <w:rPr>
          <w:rFonts w:cs="Calibri"/>
          <w:spacing w:val="-1"/>
        </w:rPr>
        <w:t>r</w:t>
      </w:r>
      <w:r>
        <w:rPr>
          <w:rFonts w:cs="Calibri"/>
        </w:rPr>
        <w:t>at</w:t>
      </w:r>
      <w:r>
        <w:rPr>
          <w:rFonts w:cs="Calibri"/>
          <w:spacing w:val="1"/>
        </w:rPr>
        <w:t>o</w:t>
      </w:r>
      <w:r>
        <w:rPr>
          <w:rFonts w:cs="Calibri"/>
          <w:spacing w:val="-3"/>
        </w:rPr>
        <w:t>r</w:t>
      </w:r>
      <w:r>
        <w:rPr>
          <w:rFonts w:cs="Calibri"/>
        </w:rPr>
        <w:t>e</w:t>
      </w:r>
      <w:r>
        <w:rPr>
          <w:rFonts w:cs="Calibri"/>
          <w:spacing w:val="-1"/>
        </w:rPr>
        <w:t xml:space="preserve"> </w:t>
      </w:r>
      <w:r>
        <w:rPr>
          <w:rFonts w:cs="Calibri"/>
        </w:rPr>
        <w:t>ed in</w:t>
      </w:r>
      <w:r>
        <w:rPr>
          <w:rFonts w:cs="Calibri"/>
          <w:spacing w:val="-1"/>
        </w:rPr>
        <w:t xml:space="preserve"> </w:t>
      </w:r>
      <w:r>
        <w:rPr>
          <w:rFonts w:cs="Calibri"/>
          <w:spacing w:val="1"/>
        </w:rPr>
        <w:t>t</w:t>
      </w:r>
      <w:r>
        <w:rPr>
          <w:rFonts w:cs="Calibri"/>
        </w:rPr>
        <w:t>al</w:t>
      </w:r>
      <w:r>
        <w:rPr>
          <w:rFonts w:cs="Calibri"/>
          <w:spacing w:val="-2"/>
        </w:rPr>
        <w:t xml:space="preserve"> </w:t>
      </w:r>
      <w:r>
        <w:rPr>
          <w:rFonts w:cs="Calibri"/>
        </w:rPr>
        <w:t>ca</w:t>
      </w:r>
      <w:r>
        <w:rPr>
          <w:rFonts w:cs="Calibri"/>
          <w:spacing w:val="-2"/>
        </w:rPr>
        <w:t>s</w:t>
      </w:r>
      <w:r>
        <w:rPr>
          <w:rFonts w:cs="Calibri"/>
        </w:rPr>
        <w:t>o</w:t>
      </w:r>
      <w:r>
        <w:rPr>
          <w:rFonts w:cs="Calibri"/>
          <w:spacing w:val="1"/>
        </w:rPr>
        <w:t xml:space="preserve"> </w:t>
      </w:r>
      <w:r>
        <w:rPr>
          <w:rFonts w:cs="Calibri"/>
        </w:rPr>
        <w:t>allega</w:t>
      </w:r>
      <w:r>
        <w:rPr>
          <w:rFonts w:cs="Calibri"/>
          <w:spacing w:val="-3"/>
        </w:rPr>
        <w:t>r</w:t>
      </w:r>
      <w:r>
        <w:rPr>
          <w:rFonts w:cs="Calibri"/>
        </w:rPr>
        <w:t>e</w:t>
      </w:r>
      <w:r>
        <w:rPr>
          <w:rFonts w:cs="Calibri"/>
          <w:spacing w:val="1"/>
        </w:rPr>
        <w:t xml:space="preserve"> </w:t>
      </w:r>
      <w:r>
        <w:rPr>
          <w:rFonts w:cs="Calibri"/>
          <w:spacing w:val="-2"/>
        </w:rPr>
        <w:t>c</w:t>
      </w:r>
      <w:r>
        <w:rPr>
          <w:rFonts w:cs="Calibri"/>
          <w:spacing w:val="1"/>
        </w:rPr>
        <w:t>o</w:t>
      </w:r>
      <w:r>
        <w:rPr>
          <w:rFonts w:cs="Calibri"/>
          <w:spacing w:val="-1"/>
        </w:rPr>
        <w:t>p</w:t>
      </w:r>
      <w:r>
        <w:rPr>
          <w:rFonts w:cs="Calibri"/>
        </w:rPr>
        <w:t xml:space="preserve">ia </w:t>
      </w:r>
      <w:r>
        <w:rPr>
          <w:rFonts w:cs="Calibri"/>
          <w:spacing w:val="-1"/>
        </w:rPr>
        <w:t>d</w:t>
      </w:r>
      <w:r>
        <w:rPr>
          <w:rFonts w:cs="Calibri"/>
        </w:rPr>
        <w:t>ella</w:t>
      </w:r>
      <w:r>
        <w:rPr>
          <w:rFonts w:cs="Calibri"/>
          <w:spacing w:val="-2"/>
        </w:rPr>
        <w:t xml:space="preserve"> </w:t>
      </w:r>
      <w:r>
        <w:rPr>
          <w:rFonts w:cs="Calibri"/>
        </w:rPr>
        <w:t>proc</w:t>
      </w:r>
      <w:r>
        <w:rPr>
          <w:rFonts w:cs="Calibri"/>
          <w:spacing w:val="-3"/>
        </w:rPr>
        <w:t>u</w:t>
      </w:r>
      <w:r>
        <w:rPr>
          <w:rFonts w:cs="Calibri"/>
        </w:rPr>
        <w:t>ra)</w:t>
      </w:r>
    </w:p>
    <w:p w:rsidR="00243395" w:rsidRDefault="00243395" w:rsidP="004D5235">
      <w:pPr>
        <w:widowControl w:val="0"/>
        <w:tabs>
          <w:tab w:val="left" w:pos="9781"/>
        </w:tabs>
        <w:autoSpaceDE w:val="0"/>
        <w:autoSpaceDN w:val="0"/>
        <w:adjustRightInd w:val="0"/>
        <w:spacing w:after="0" w:line="240" w:lineRule="auto"/>
        <w:ind w:right="99"/>
        <w:rPr>
          <w:rFonts w:cs="Calibri"/>
          <w:sz w:val="20"/>
          <w:szCs w:val="20"/>
        </w:rPr>
      </w:pPr>
    </w:p>
    <w:p w:rsidR="00243395" w:rsidRDefault="00243395" w:rsidP="004D5235">
      <w:pPr>
        <w:widowControl w:val="0"/>
        <w:tabs>
          <w:tab w:val="left" w:pos="9781"/>
        </w:tabs>
        <w:autoSpaceDE w:val="0"/>
        <w:autoSpaceDN w:val="0"/>
        <w:adjustRightInd w:val="0"/>
        <w:spacing w:after="0" w:line="240" w:lineRule="auto"/>
        <w:ind w:right="99"/>
        <w:rPr>
          <w:rFonts w:cs="Calibri"/>
          <w:sz w:val="20"/>
          <w:szCs w:val="20"/>
        </w:rPr>
      </w:pPr>
    </w:p>
    <w:p w:rsidR="00243395" w:rsidRDefault="00243395" w:rsidP="004D5235">
      <w:pPr>
        <w:widowControl w:val="0"/>
        <w:tabs>
          <w:tab w:val="left" w:pos="9781"/>
        </w:tabs>
        <w:autoSpaceDE w:val="0"/>
        <w:autoSpaceDN w:val="0"/>
        <w:adjustRightInd w:val="0"/>
        <w:spacing w:after="0" w:line="240" w:lineRule="auto"/>
        <w:ind w:right="99"/>
        <w:rPr>
          <w:rFonts w:cs="Calibri"/>
          <w:sz w:val="20"/>
          <w:szCs w:val="20"/>
        </w:rPr>
      </w:pPr>
      <w:r>
        <w:rPr>
          <w:noProof/>
        </w:rPr>
        <w:pict>
          <v:shape id="_x0000_s1071" style="position:absolute;margin-left:56.6pt;margin-top:-.3pt;width:469.9pt;height:3.55pt;z-index:-251803136;mso-position-horizontal-relative:page;mso-position-vertical-relative:text" coordsize="8651,0" o:allowincell="f" path="m,l8650,e" filled="f" strokeweight=".25289mm">
            <v:path arrowok="t"/>
            <w10:wrap anchorx="page"/>
          </v:shape>
        </w:pict>
      </w:r>
    </w:p>
    <w:p w:rsidR="00243395" w:rsidRDefault="00243395" w:rsidP="004D5235">
      <w:pPr>
        <w:widowControl w:val="0"/>
        <w:tabs>
          <w:tab w:val="left" w:pos="9781"/>
        </w:tabs>
        <w:autoSpaceDE w:val="0"/>
        <w:autoSpaceDN w:val="0"/>
        <w:adjustRightInd w:val="0"/>
        <w:spacing w:after="0" w:line="240" w:lineRule="auto"/>
        <w:ind w:right="99"/>
        <w:rPr>
          <w:rFonts w:cs="Calibri"/>
          <w:sz w:val="24"/>
          <w:szCs w:val="24"/>
        </w:rPr>
      </w:pPr>
    </w:p>
    <w:p w:rsidR="00243395" w:rsidRDefault="00243395" w:rsidP="004D5235">
      <w:pPr>
        <w:widowControl w:val="0"/>
        <w:tabs>
          <w:tab w:val="left" w:pos="9781"/>
        </w:tabs>
        <w:autoSpaceDE w:val="0"/>
        <w:autoSpaceDN w:val="0"/>
        <w:adjustRightInd w:val="0"/>
        <w:spacing w:after="0" w:line="240" w:lineRule="auto"/>
        <w:ind w:right="99"/>
        <w:rPr>
          <w:rFonts w:cs="Calibri"/>
        </w:rPr>
      </w:pPr>
      <w:r>
        <w:rPr>
          <w:noProof/>
        </w:rPr>
        <w:pict>
          <v:group id="_x0000_s1072" style="position:absolute;margin-left:113.85pt;margin-top:9.65pt;width:406.65pt;height:3.55pt;z-index:-251802112;mso-position-horizontal-relative:page" coordorigin="2277,250" coordsize="7569,14" o:allowincell="f">
            <v:shape id="_x0000_s1073" style="position:absolute;left:2284;top:257;width:1861;height:0" coordsize="1861,0" o:allowincell="f" path="m,l1860,e" filled="f" strokeweight=".25289mm">
              <v:path arrowok="t"/>
            </v:shape>
            <v:shape id="_x0000_s1074" style="position:absolute;left:4148;top:257;width:5691;height:0" coordsize="5691,0" o:allowincell="f" path="m,l5691,e" filled="f" strokeweight=".25289mm">
              <v:path arrowok="t"/>
            </v:shape>
            <w10:wrap anchorx="page"/>
          </v:group>
        </w:pict>
      </w:r>
      <w:r>
        <w:rPr>
          <w:rFonts w:cs="Calibri"/>
          <w:spacing w:val="-1"/>
        </w:rPr>
        <w:t>d</w:t>
      </w:r>
      <w:r>
        <w:rPr>
          <w:rFonts w:cs="Calibri"/>
        </w:rPr>
        <w:t>ell’</w:t>
      </w:r>
      <w:r>
        <w:rPr>
          <w:rFonts w:cs="Calibri"/>
          <w:spacing w:val="-1"/>
        </w:rPr>
        <w:t>i</w:t>
      </w:r>
      <w:r>
        <w:rPr>
          <w:rFonts w:cs="Calibri"/>
          <w:spacing w:val="1"/>
        </w:rPr>
        <w:t>m</w:t>
      </w:r>
      <w:r>
        <w:rPr>
          <w:rFonts w:cs="Calibri"/>
          <w:spacing w:val="-1"/>
        </w:rPr>
        <w:t>p</w:t>
      </w:r>
      <w:r>
        <w:rPr>
          <w:rFonts w:cs="Calibri"/>
        </w:rPr>
        <w:t>resa</w:t>
      </w:r>
    </w:p>
    <w:p w:rsidR="00243395" w:rsidRDefault="00243395" w:rsidP="004D5235">
      <w:pPr>
        <w:widowControl w:val="0"/>
        <w:tabs>
          <w:tab w:val="left" w:pos="9781"/>
        </w:tabs>
        <w:autoSpaceDE w:val="0"/>
        <w:autoSpaceDN w:val="0"/>
        <w:adjustRightInd w:val="0"/>
        <w:spacing w:after="0" w:line="240" w:lineRule="auto"/>
        <w:ind w:right="99"/>
        <w:rPr>
          <w:rFonts w:cs="Calibri"/>
          <w:sz w:val="28"/>
          <w:szCs w:val="28"/>
        </w:rPr>
      </w:pPr>
    </w:p>
    <w:p w:rsidR="00243395" w:rsidRDefault="00243395" w:rsidP="002E4CE8">
      <w:pPr>
        <w:widowControl w:val="0"/>
        <w:tabs>
          <w:tab w:val="left" w:pos="4095"/>
          <w:tab w:val="left" w:pos="8680"/>
          <w:tab w:val="left" w:pos="9781"/>
        </w:tabs>
        <w:autoSpaceDE w:val="0"/>
        <w:autoSpaceDN w:val="0"/>
        <w:adjustRightInd w:val="0"/>
        <w:spacing w:after="0" w:line="240" w:lineRule="auto"/>
        <w:ind w:right="99"/>
        <w:rPr>
          <w:rFonts w:cs="Calibri"/>
        </w:rPr>
      </w:pPr>
      <w:r>
        <w:rPr>
          <w:rFonts w:cs="Calibri"/>
        </w:rPr>
        <w:t>c</w:t>
      </w:r>
      <w:r>
        <w:rPr>
          <w:rFonts w:cs="Calibri"/>
          <w:spacing w:val="1"/>
        </w:rPr>
        <w:t>o</w:t>
      </w:r>
      <w:r>
        <w:rPr>
          <w:rFonts w:cs="Calibri"/>
        </w:rPr>
        <w:t>n</w:t>
      </w:r>
      <w:r>
        <w:rPr>
          <w:rFonts w:cs="Calibri"/>
          <w:spacing w:val="-1"/>
        </w:rPr>
        <w:t xml:space="preserve"> </w:t>
      </w:r>
      <w:r>
        <w:rPr>
          <w:rFonts w:cs="Calibri"/>
          <w:spacing w:val="-2"/>
        </w:rPr>
        <w:t>s</w:t>
      </w:r>
      <w:r>
        <w:rPr>
          <w:rFonts w:cs="Calibri"/>
        </w:rPr>
        <w:t>ede</w:t>
      </w:r>
      <w:r>
        <w:rPr>
          <w:rFonts w:cs="Calibri"/>
          <w:spacing w:val="1"/>
        </w:rPr>
        <w:t xml:space="preserve"> </w:t>
      </w:r>
      <w:r>
        <w:rPr>
          <w:rFonts w:cs="Calibri"/>
        </w:rPr>
        <w:t>in</w:t>
      </w:r>
      <w:r>
        <w:rPr>
          <w:rFonts w:cs="Calibri"/>
          <w:spacing w:val="-1"/>
        </w:rPr>
        <w:t xml:space="preserve"> </w:t>
      </w:r>
      <w:r>
        <w:rPr>
          <w:rFonts w:cs="Calibri"/>
          <w:u w:val="single"/>
        </w:rPr>
        <w:t xml:space="preserve">                                             </w:t>
      </w:r>
      <w:r>
        <w:rPr>
          <w:rFonts w:cs="Calibri"/>
          <w:spacing w:val="13"/>
          <w:u w:val="single"/>
        </w:rPr>
        <w:t xml:space="preserve"> </w:t>
      </w:r>
      <w:r>
        <w:rPr>
          <w:rFonts w:cs="Calibri"/>
        </w:rPr>
        <w:t>_Vi</w:t>
      </w:r>
      <w:r>
        <w:rPr>
          <w:rFonts w:cs="Calibri"/>
          <w:spacing w:val="-3"/>
        </w:rPr>
        <w:t xml:space="preserve">a     </w:t>
      </w:r>
      <w:r>
        <w:rPr>
          <w:rFonts w:cs="Calibri"/>
          <w:u w:val="single"/>
        </w:rPr>
        <w:t xml:space="preserve"> </w:t>
      </w:r>
      <w:r>
        <w:rPr>
          <w:rFonts w:cs="Calibri"/>
          <w:u w:val="single"/>
        </w:rPr>
        <w:tab/>
        <w:t>____________</w:t>
      </w:r>
      <w:r>
        <w:rPr>
          <w:rFonts w:cs="Calibri"/>
          <w:u w:val="single"/>
        </w:rPr>
        <w:tab/>
        <w:t>______</w:t>
      </w:r>
    </w:p>
    <w:p w:rsidR="00243395" w:rsidRDefault="00243395" w:rsidP="004D5235">
      <w:pPr>
        <w:widowControl w:val="0"/>
        <w:tabs>
          <w:tab w:val="left" w:pos="9781"/>
        </w:tabs>
        <w:autoSpaceDE w:val="0"/>
        <w:autoSpaceDN w:val="0"/>
        <w:adjustRightInd w:val="0"/>
        <w:spacing w:after="0" w:line="240" w:lineRule="auto"/>
        <w:ind w:right="99"/>
        <w:rPr>
          <w:rFonts w:cs="Calibri"/>
          <w:sz w:val="28"/>
          <w:szCs w:val="28"/>
        </w:rPr>
      </w:pPr>
    </w:p>
    <w:p w:rsidR="00243395" w:rsidRDefault="00243395" w:rsidP="004D5235">
      <w:pPr>
        <w:widowControl w:val="0"/>
        <w:tabs>
          <w:tab w:val="left" w:pos="6040"/>
          <w:tab w:val="left" w:pos="9781"/>
        </w:tabs>
        <w:autoSpaceDE w:val="0"/>
        <w:autoSpaceDN w:val="0"/>
        <w:adjustRightInd w:val="0"/>
        <w:spacing w:after="0" w:line="240" w:lineRule="auto"/>
        <w:ind w:right="99"/>
        <w:rPr>
          <w:rFonts w:cs="Calibri"/>
        </w:rPr>
      </w:pPr>
      <w:r>
        <w:rPr>
          <w:rFonts w:cs="Calibri"/>
          <w:spacing w:val="1"/>
        </w:rPr>
        <w:t>P</w:t>
      </w:r>
      <w:r>
        <w:rPr>
          <w:rFonts w:cs="Calibri"/>
        </w:rPr>
        <w:t>artita</w:t>
      </w:r>
      <w:r>
        <w:rPr>
          <w:rFonts w:cs="Calibri"/>
          <w:spacing w:val="-2"/>
        </w:rPr>
        <w:t xml:space="preserve"> </w:t>
      </w:r>
      <w:r>
        <w:rPr>
          <w:rFonts w:cs="Calibri"/>
        </w:rPr>
        <w:t>IVA</w:t>
      </w:r>
      <w:r>
        <w:rPr>
          <w:rFonts w:cs="Calibri"/>
          <w:spacing w:val="-1"/>
        </w:rPr>
        <w:t xml:space="preserve"> </w:t>
      </w:r>
      <w:r>
        <w:rPr>
          <w:rFonts w:cs="Calibri"/>
          <w:u w:val="single"/>
        </w:rPr>
        <w:t xml:space="preserve">___________________________________________________________________________ </w:t>
      </w:r>
    </w:p>
    <w:p w:rsidR="00243395" w:rsidRDefault="00243395" w:rsidP="004D5235">
      <w:pPr>
        <w:widowControl w:val="0"/>
        <w:tabs>
          <w:tab w:val="left" w:pos="9781"/>
        </w:tabs>
        <w:autoSpaceDE w:val="0"/>
        <w:autoSpaceDN w:val="0"/>
        <w:adjustRightInd w:val="0"/>
        <w:spacing w:after="0" w:line="240" w:lineRule="auto"/>
        <w:ind w:right="99"/>
        <w:rPr>
          <w:rFonts w:cs="Calibri"/>
          <w:sz w:val="28"/>
          <w:szCs w:val="28"/>
        </w:rPr>
      </w:pPr>
    </w:p>
    <w:p w:rsidR="00243395" w:rsidRDefault="00243395" w:rsidP="004D5235">
      <w:pPr>
        <w:widowControl w:val="0"/>
        <w:tabs>
          <w:tab w:val="left" w:pos="9781"/>
        </w:tabs>
        <w:autoSpaceDE w:val="0"/>
        <w:autoSpaceDN w:val="0"/>
        <w:adjustRightInd w:val="0"/>
        <w:spacing w:after="0" w:line="240" w:lineRule="auto"/>
        <w:ind w:right="99"/>
        <w:rPr>
          <w:rFonts w:cs="Calibri"/>
        </w:rPr>
      </w:pPr>
      <w:r>
        <w:rPr>
          <w:rFonts w:cs="Calibri"/>
        </w:rPr>
        <w:t>t</w:t>
      </w:r>
      <w:r>
        <w:rPr>
          <w:rFonts w:cs="Calibri"/>
          <w:spacing w:val="1"/>
        </w:rPr>
        <w:t>e</w:t>
      </w:r>
      <w:r>
        <w:rPr>
          <w:rFonts w:cs="Calibri"/>
        </w:rPr>
        <w:t xml:space="preserve">l. </w:t>
      </w:r>
      <w:r>
        <w:rPr>
          <w:rFonts w:cs="Calibri"/>
          <w:u w:val="single"/>
        </w:rPr>
        <w:t xml:space="preserve">                                                </w:t>
      </w:r>
      <w:r>
        <w:rPr>
          <w:rFonts w:cs="Calibri"/>
          <w:spacing w:val="24"/>
        </w:rPr>
        <w:t xml:space="preserve"> </w:t>
      </w:r>
      <w:r>
        <w:rPr>
          <w:rFonts w:cs="Calibri"/>
        </w:rPr>
        <w:t>f</w:t>
      </w:r>
      <w:r>
        <w:rPr>
          <w:rFonts w:cs="Calibri"/>
          <w:spacing w:val="-3"/>
        </w:rPr>
        <w:t>a</w:t>
      </w:r>
      <w:r>
        <w:rPr>
          <w:rFonts w:cs="Calibri"/>
        </w:rPr>
        <w:t>x</w:t>
      </w:r>
      <w:r>
        <w:rPr>
          <w:rFonts w:cs="Calibri"/>
          <w:spacing w:val="1"/>
        </w:rPr>
        <w:t>_</w:t>
      </w:r>
      <w:r>
        <w:rPr>
          <w:rFonts w:cs="Calibri"/>
          <w:u w:val="single"/>
        </w:rPr>
        <w:t xml:space="preserve">                                        </w:t>
      </w:r>
      <w:r>
        <w:rPr>
          <w:rFonts w:cs="Calibri"/>
          <w:spacing w:val="50"/>
          <w:u w:val="single"/>
        </w:rPr>
        <w:t xml:space="preserve"> </w:t>
      </w:r>
      <w:r>
        <w:rPr>
          <w:rFonts w:cs="Calibri"/>
          <w:spacing w:val="-8"/>
        </w:rPr>
        <w:t xml:space="preserve"> </w:t>
      </w:r>
      <w:r>
        <w:rPr>
          <w:rFonts w:cs="Calibri"/>
          <w:spacing w:val="6"/>
        </w:rPr>
        <w:t>e</w:t>
      </w:r>
      <w:r>
        <w:rPr>
          <w:rFonts w:cs="Calibri"/>
          <w:spacing w:val="-3"/>
        </w:rPr>
        <w:t>-</w:t>
      </w:r>
      <w:r>
        <w:rPr>
          <w:rFonts w:cs="Calibri"/>
          <w:spacing w:val="1"/>
        </w:rPr>
        <w:t>m</w:t>
      </w:r>
      <w:r>
        <w:rPr>
          <w:rFonts w:cs="Calibri"/>
        </w:rPr>
        <w:t xml:space="preserve">ail </w:t>
      </w:r>
      <w:r>
        <w:rPr>
          <w:rFonts w:cs="Calibri"/>
          <w:u w:val="single"/>
        </w:rPr>
        <w:t xml:space="preserve">                                     _______              </w:t>
      </w:r>
      <w:r>
        <w:rPr>
          <w:rFonts w:cs="Calibri"/>
          <w:spacing w:val="50"/>
          <w:u w:val="single"/>
        </w:rPr>
        <w:t xml:space="preserve"> </w:t>
      </w:r>
      <w:r>
        <w:rPr>
          <w:rFonts w:cs="Calibri"/>
        </w:rPr>
        <w:t>,</w:t>
      </w:r>
    </w:p>
    <w:p w:rsidR="00243395" w:rsidRDefault="00243395" w:rsidP="004D5235">
      <w:pPr>
        <w:widowControl w:val="0"/>
        <w:tabs>
          <w:tab w:val="left" w:pos="9781"/>
        </w:tabs>
        <w:autoSpaceDE w:val="0"/>
        <w:autoSpaceDN w:val="0"/>
        <w:adjustRightInd w:val="0"/>
        <w:spacing w:after="0" w:line="240" w:lineRule="auto"/>
        <w:ind w:right="99"/>
        <w:rPr>
          <w:rFonts w:cs="Calibri"/>
          <w:sz w:val="17"/>
          <w:szCs w:val="17"/>
        </w:rPr>
      </w:pPr>
    </w:p>
    <w:p w:rsidR="00243395" w:rsidRDefault="00243395" w:rsidP="004D5235">
      <w:pPr>
        <w:widowControl w:val="0"/>
        <w:tabs>
          <w:tab w:val="left" w:pos="9781"/>
        </w:tabs>
        <w:autoSpaceDE w:val="0"/>
        <w:autoSpaceDN w:val="0"/>
        <w:adjustRightInd w:val="0"/>
        <w:spacing w:after="0" w:line="200" w:lineRule="exact"/>
        <w:ind w:right="99"/>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40" w:lineRule="auto"/>
        <w:ind w:left="4474" w:right="4458"/>
        <w:jc w:val="center"/>
        <w:rPr>
          <w:rFonts w:cs="Calibri"/>
          <w:sz w:val="28"/>
          <w:szCs w:val="28"/>
        </w:rPr>
      </w:pPr>
      <w:r>
        <w:rPr>
          <w:rFonts w:cs="Calibri"/>
          <w:b/>
          <w:bCs/>
          <w:sz w:val="28"/>
          <w:szCs w:val="28"/>
        </w:rPr>
        <w:t>CHIEDE</w:t>
      </w:r>
    </w:p>
    <w:p w:rsidR="00243395" w:rsidRDefault="00243395">
      <w:pPr>
        <w:widowControl w:val="0"/>
        <w:autoSpaceDE w:val="0"/>
        <w:autoSpaceDN w:val="0"/>
        <w:adjustRightInd w:val="0"/>
        <w:spacing w:before="9" w:after="0" w:line="100" w:lineRule="exact"/>
        <w:rPr>
          <w:rFonts w:cs="Calibri"/>
          <w:sz w:val="10"/>
          <w:szCs w:val="10"/>
        </w:rPr>
      </w:pPr>
    </w:p>
    <w:p w:rsidR="00243395" w:rsidRDefault="00243395">
      <w:pPr>
        <w:widowControl w:val="0"/>
        <w:autoSpaceDE w:val="0"/>
        <w:autoSpaceDN w:val="0"/>
        <w:adjustRightInd w:val="0"/>
        <w:spacing w:after="0" w:line="200" w:lineRule="exact"/>
        <w:rPr>
          <w:rFonts w:cs="Calibri"/>
          <w:sz w:val="20"/>
          <w:szCs w:val="20"/>
        </w:rPr>
      </w:pPr>
    </w:p>
    <w:p w:rsidR="00243395" w:rsidRPr="009E6B6A" w:rsidRDefault="00243395">
      <w:pPr>
        <w:widowControl w:val="0"/>
        <w:autoSpaceDE w:val="0"/>
        <w:autoSpaceDN w:val="0"/>
        <w:adjustRightInd w:val="0"/>
        <w:spacing w:after="0" w:line="240" w:lineRule="auto"/>
        <w:ind w:left="130"/>
        <w:rPr>
          <w:rFonts w:cs="Calibri"/>
          <w:spacing w:val="-2"/>
        </w:rPr>
      </w:pPr>
      <w:r w:rsidRPr="009E6B6A">
        <w:rPr>
          <w:rFonts w:cs="Calibri"/>
          <w:spacing w:val="-2"/>
        </w:rPr>
        <w:t>di partecipare alla gara d'appalto indicata in oggetto come impresa:</w:t>
      </w:r>
    </w:p>
    <w:p w:rsidR="00243395" w:rsidRPr="009E6B6A" w:rsidRDefault="00243395">
      <w:pPr>
        <w:widowControl w:val="0"/>
        <w:autoSpaceDE w:val="0"/>
        <w:autoSpaceDN w:val="0"/>
        <w:adjustRightInd w:val="0"/>
        <w:spacing w:before="6" w:after="0" w:line="200" w:lineRule="exact"/>
        <w:rPr>
          <w:rFonts w:cs="Calibri"/>
          <w:spacing w:val="-2"/>
        </w:rPr>
      </w:pPr>
    </w:p>
    <w:p w:rsidR="00243395" w:rsidRPr="009E6B6A" w:rsidRDefault="00243395">
      <w:pPr>
        <w:widowControl w:val="0"/>
        <w:autoSpaceDE w:val="0"/>
        <w:autoSpaceDN w:val="0"/>
        <w:adjustRightInd w:val="0"/>
        <w:spacing w:after="0" w:line="240" w:lineRule="auto"/>
        <w:ind w:left="130"/>
        <w:rPr>
          <w:rFonts w:cs="Calibri"/>
          <w:spacing w:val="-2"/>
        </w:rPr>
      </w:pP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75" type="#_x0000_t120" style="position:absolute;left:0;text-align:left;margin-left:5.6pt;margin-top:1.1pt;width:7.45pt;height:8.85pt;z-index:251770368"/>
        </w:pict>
      </w:r>
      <w:r>
        <w:rPr>
          <w:rFonts w:cs="Calibri"/>
          <w:spacing w:val="-2"/>
        </w:rPr>
        <w:t xml:space="preserve">      </w:t>
      </w:r>
      <w:r w:rsidRPr="009E6B6A">
        <w:rPr>
          <w:rFonts w:cs="Calibri"/>
          <w:spacing w:val="-2"/>
        </w:rPr>
        <w:t>singola;</w:t>
      </w:r>
    </w:p>
    <w:p w:rsidR="00243395" w:rsidRPr="009E6B6A" w:rsidRDefault="00243395">
      <w:pPr>
        <w:widowControl w:val="0"/>
        <w:autoSpaceDE w:val="0"/>
        <w:autoSpaceDN w:val="0"/>
        <w:adjustRightInd w:val="0"/>
        <w:spacing w:before="3" w:after="0" w:line="220" w:lineRule="exact"/>
        <w:rPr>
          <w:rFonts w:cs="Calibri"/>
          <w:spacing w:val="-2"/>
        </w:rPr>
      </w:pPr>
    </w:p>
    <w:p w:rsidR="00243395" w:rsidRPr="009E6B6A" w:rsidRDefault="00243395">
      <w:pPr>
        <w:widowControl w:val="0"/>
        <w:autoSpaceDE w:val="0"/>
        <w:autoSpaceDN w:val="0"/>
        <w:adjustRightInd w:val="0"/>
        <w:spacing w:after="0" w:line="240" w:lineRule="auto"/>
        <w:ind w:left="130"/>
        <w:rPr>
          <w:rFonts w:cs="Calibri"/>
          <w:spacing w:val="-2"/>
        </w:rPr>
      </w:pPr>
      <w:r>
        <w:rPr>
          <w:noProof/>
        </w:rPr>
        <w:pict>
          <v:shape id="_x0000_s1076" type="#_x0000_t120" style="position:absolute;left:0;text-align:left;margin-left:5.6pt;margin-top:2.1pt;width:7.45pt;height:8.85pt;z-index:251771392"/>
        </w:pict>
      </w:r>
      <w:r>
        <w:rPr>
          <w:rFonts w:cs="Calibri"/>
          <w:spacing w:val="-2"/>
        </w:rPr>
        <w:t xml:space="preserve">     </w:t>
      </w:r>
      <w:r w:rsidRPr="009E6B6A">
        <w:rPr>
          <w:rFonts w:cs="Calibri"/>
          <w:spacing w:val="-2"/>
        </w:rPr>
        <w:t xml:space="preserve"> consorzio (art.34 comma 1, lettere b) e c) del Codice)</w:t>
      </w:r>
    </w:p>
    <w:p w:rsidR="00243395" w:rsidRDefault="00243395">
      <w:pPr>
        <w:widowControl w:val="0"/>
        <w:autoSpaceDE w:val="0"/>
        <w:autoSpaceDN w:val="0"/>
        <w:adjustRightInd w:val="0"/>
        <w:spacing w:after="0" w:line="240" w:lineRule="auto"/>
        <w:ind w:left="130"/>
        <w:rPr>
          <w:rFonts w:cs="Calibri"/>
        </w:rPr>
        <w:sectPr w:rsidR="00243395">
          <w:type w:val="continuous"/>
          <w:pgSz w:w="11920" w:h="16840"/>
          <w:pgMar w:top="1720" w:right="1020" w:bottom="280" w:left="1020" w:header="720" w:footer="720" w:gutter="0"/>
          <w:cols w:space="720" w:equalWidth="0">
            <w:col w:w="9880"/>
          </w:cols>
          <w:noEndnote/>
        </w:sectPr>
      </w:pPr>
    </w:p>
    <w:p w:rsidR="00243395" w:rsidRPr="009E6B6A" w:rsidRDefault="00243395">
      <w:pPr>
        <w:widowControl w:val="0"/>
        <w:autoSpaceDE w:val="0"/>
        <w:autoSpaceDN w:val="0"/>
        <w:adjustRightInd w:val="0"/>
        <w:spacing w:before="58" w:after="0" w:line="240" w:lineRule="auto"/>
        <w:ind w:left="118"/>
        <w:rPr>
          <w:rFonts w:cs="Calibri"/>
          <w:spacing w:val="-2"/>
        </w:rPr>
      </w:pPr>
      <w:r>
        <w:rPr>
          <w:noProof/>
        </w:rPr>
        <w:pict>
          <v:shape id="_x0000_s1077" type="#_x0000_t120" style="position:absolute;left:0;text-align:left;margin-left:-3.15pt;margin-top:9.9pt;width:7.45pt;height:8.85pt;z-index:251772416"/>
        </w:pict>
      </w:r>
      <w:r>
        <w:rPr>
          <w:rFonts w:ascii="Arial" w:hAnsi="Arial" w:cs="Arial"/>
          <w:w w:val="1"/>
          <w:sz w:val="28"/>
          <w:szCs w:val="28"/>
        </w:rPr>
        <w:t>⁯</w:t>
      </w:r>
      <w:r w:rsidRPr="009E6B6A">
        <w:rPr>
          <w:rFonts w:cs="Calibri"/>
          <w:spacing w:val="-2"/>
        </w:rPr>
        <w:t>aggregazione tra le imprese aderenti al contratto di rete (art.34 comma 1, lett. e-bis) del Codice);</w:t>
      </w:r>
    </w:p>
    <w:p w:rsidR="00243395" w:rsidRPr="009E6B6A" w:rsidRDefault="00243395">
      <w:pPr>
        <w:widowControl w:val="0"/>
        <w:autoSpaceDE w:val="0"/>
        <w:autoSpaceDN w:val="0"/>
        <w:adjustRightInd w:val="0"/>
        <w:spacing w:before="3" w:after="0" w:line="220" w:lineRule="exact"/>
        <w:rPr>
          <w:rFonts w:cs="Calibri"/>
          <w:spacing w:val="-2"/>
        </w:rPr>
      </w:pPr>
    </w:p>
    <w:p w:rsidR="00243395" w:rsidRPr="009E6B6A" w:rsidRDefault="00243395">
      <w:pPr>
        <w:widowControl w:val="0"/>
        <w:autoSpaceDE w:val="0"/>
        <w:autoSpaceDN w:val="0"/>
        <w:adjustRightInd w:val="0"/>
        <w:spacing w:after="0" w:line="240" w:lineRule="auto"/>
        <w:ind w:left="150"/>
        <w:rPr>
          <w:rFonts w:cs="Calibri"/>
          <w:spacing w:val="-2"/>
        </w:rPr>
      </w:pPr>
      <w:r>
        <w:rPr>
          <w:noProof/>
        </w:rPr>
        <w:pict>
          <v:shape id="_x0000_s1078" type="#_x0000_t120" style="position:absolute;left:0;text-align:left;margin-left:-3.15pt;margin-top:.6pt;width:7.45pt;height:8.85pt;z-index:251773440"/>
        </w:pict>
      </w:r>
      <w:r>
        <w:rPr>
          <w:rFonts w:cs="Calibri"/>
          <w:spacing w:val="-2"/>
        </w:rPr>
        <w:t>c</w:t>
      </w:r>
      <w:r w:rsidRPr="009E6B6A">
        <w:rPr>
          <w:rFonts w:cs="Calibri"/>
          <w:spacing w:val="-2"/>
        </w:rPr>
        <w:t>apogruppo/mandataria di un’Associazione Temporanea d'Impresa, o     Consorzio ordinario o GEIE già</w:t>
      </w:r>
    </w:p>
    <w:p w:rsidR="00243395" w:rsidRPr="009E6B6A" w:rsidRDefault="00243395">
      <w:pPr>
        <w:widowControl w:val="0"/>
        <w:autoSpaceDE w:val="0"/>
        <w:autoSpaceDN w:val="0"/>
        <w:adjustRightInd w:val="0"/>
        <w:spacing w:before="72" w:after="0" w:line="265" w:lineRule="exact"/>
        <w:ind w:left="150"/>
        <w:rPr>
          <w:rFonts w:cs="Calibri"/>
          <w:spacing w:val="-2"/>
        </w:rPr>
      </w:pPr>
      <w:r w:rsidRPr="009E6B6A">
        <w:rPr>
          <w:rFonts w:cs="Calibri"/>
          <w:spacing w:val="-2"/>
        </w:rPr>
        <w:t>costituito:</w:t>
      </w:r>
    </w:p>
    <w:p w:rsidR="00243395" w:rsidRPr="009E6B6A" w:rsidRDefault="00243395">
      <w:pPr>
        <w:widowControl w:val="0"/>
        <w:autoSpaceDE w:val="0"/>
        <w:autoSpaceDN w:val="0"/>
        <w:adjustRightInd w:val="0"/>
        <w:spacing w:before="7" w:after="0" w:line="180" w:lineRule="exact"/>
        <w:rPr>
          <w:rFonts w:cs="Calibri"/>
          <w:spacing w:val="-2"/>
        </w:rPr>
      </w:pPr>
    </w:p>
    <w:p w:rsidR="00243395" w:rsidRPr="009E6B6A" w:rsidRDefault="00243395">
      <w:pPr>
        <w:widowControl w:val="0"/>
        <w:autoSpaceDE w:val="0"/>
        <w:autoSpaceDN w:val="0"/>
        <w:adjustRightInd w:val="0"/>
        <w:spacing w:before="23" w:after="0" w:line="240" w:lineRule="auto"/>
        <w:ind w:left="1244"/>
        <w:rPr>
          <w:rFonts w:cs="Calibri"/>
          <w:spacing w:val="-2"/>
        </w:rPr>
      </w:pPr>
      <w:r>
        <w:rPr>
          <w:noProof/>
        </w:rPr>
        <w:pict>
          <v:shape id="_x0000_s1079" type="#_x0000_t120" style="position:absolute;left:0;text-align:left;margin-left:344.65pt;margin-top:1.9pt;width:7.45pt;height:8.85pt;z-index:251778560"/>
        </w:pict>
      </w:r>
      <w:r>
        <w:rPr>
          <w:noProof/>
        </w:rPr>
        <w:pict>
          <v:shape id="_x0000_s1080" type="#_x0000_t120" style="position:absolute;left:0;text-align:left;margin-left:245.5pt;margin-top:1.9pt;width:7.45pt;height:8.85pt;z-index:251777536"/>
        </w:pict>
      </w:r>
      <w:r>
        <w:rPr>
          <w:noProof/>
        </w:rPr>
        <w:pict>
          <v:shape id="_x0000_s1081" type="#_x0000_t120" style="position:absolute;left:0;text-align:left;margin-left:126.65pt;margin-top:5.95pt;width:7.45pt;height:8.85pt;z-index:251775488"/>
        </w:pict>
      </w:r>
      <w:r>
        <w:rPr>
          <w:noProof/>
        </w:rPr>
        <w:pict>
          <v:shape id="_x0000_s1082" type="#_x0000_t120" style="position:absolute;left:0;text-align:left;margin-left:190pt;margin-top:1.9pt;width:7.45pt;height:8.85pt;z-index:251776512"/>
        </w:pict>
      </w:r>
      <w:r>
        <w:rPr>
          <w:noProof/>
        </w:rPr>
        <w:pict>
          <v:shape id="_x0000_s1083" type="#_x0000_t120" style="position:absolute;left:0;text-align:left;margin-left:55.3pt;margin-top:5.95pt;width:7.05pt;height:8.85pt;z-index:251774464"/>
        </w:pict>
      </w:r>
      <w:r w:rsidRPr="009E6B6A">
        <w:rPr>
          <w:rFonts w:ascii="Arial" w:hAnsi="Arial" w:cs="Arial"/>
          <w:spacing w:val="-2"/>
        </w:rPr>
        <w:t>⁯</w:t>
      </w:r>
      <w:r w:rsidRPr="009E6B6A">
        <w:rPr>
          <w:rFonts w:cs="Calibri"/>
          <w:spacing w:val="-2"/>
        </w:rPr>
        <w:t xml:space="preserve">orizzontale;        verticale;     </w:t>
      </w:r>
      <w:r w:rsidRPr="009E6B6A">
        <w:rPr>
          <w:rFonts w:ascii="Arial" w:hAnsi="Arial" w:cs="Arial"/>
          <w:spacing w:val="-2"/>
        </w:rPr>
        <w:t>⁯</w:t>
      </w:r>
      <w:r w:rsidRPr="009E6B6A">
        <w:rPr>
          <w:rFonts w:cs="Calibri"/>
          <w:spacing w:val="-2"/>
        </w:rPr>
        <w:t xml:space="preserve">  mista;     </w:t>
      </w:r>
      <w:r w:rsidRPr="009E6B6A">
        <w:rPr>
          <w:rFonts w:ascii="Arial" w:hAnsi="Arial" w:cs="Arial"/>
          <w:spacing w:val="-2"/>
        </w:rPr>
        <w:t>⁯</w:t>
      </w:r>
      <w:r w:rsidRPr="009E6B6A">
        <w:rPr>
          <w:rFonts w:cs="Calibri"/>
          <w:spacing w:val="-2"/>
        </w:rPr>
        <w:t xml:space="preserve">     </w:t>
      </w:r>
      <w:r>
        <w:rPr>
          <w:rFonts w:cs="Calibri"/>
          <w:spacing w:val="-2"/>
        </w:rPr>
        <w:t>d</w:t>
      </w:r>
      <w:r w:rsidRPr="009E6B6A">
        <w:rPr>
          <w:rFonts w:cs="Calibri"/>
          <w:spacing w:val="-2"/>
        </w:rPr>
        <w:t xml:space="preserve">i un consorzio;     </w:t>
      </w:r>
      <w:r w:rsidRPr="009E6B6A">
        <w:rPr>
          <w:rFonts w:ascii="Arial" w:hAnsi="Arial" w:cs="Arial"/>
          <w:spacing w:val="-2"/>
        </w:rPr>
        <w:t>⁯</w:t>
      </w:r>
      <w:r w:rsidRPr="009E6B6A">
        <w:rPr>
          <w:rFonts w:cs="Calibri"/>
          <w:spacing w:val="-2"/>
        </w:rPr>
        <w:t xml:space="preserve">      di un GEIE;</w:t>
      </w:r>
    </w:p>
    <w:p w:rsidR="00243395" w:rsidRPr="009E6B6A" w:rsidRDefault="00243395">
      <w:pPr>
        <w:widowControl w:val="0"/>
        <w:autoSpaceDE w:val="0"/>
        <w:autoSpaceDN w:val="0"/>
        <w:adjustRightInd w:val="0"/>
        <w:spacing w:before="5" w:after="0" w:line="110" w:lineRule="exact"/>
        <w:rPr>
          <w:rFonts w:cs="Calibri"/>
          <w:spacing w:val="-2"/>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40" w:lineRule="auto"/>
        <w:ind w:left="133"/>
        <w:rPr>
          <w:rFonts w:cs="Calibri"/>
        </w:rPr>
      </w:pPr>
      <w:r>
        <w:rPr>
          <w:rFonts w:cs="Calibri"/>
        </w:rPr>
        <w:t>A</w:t>
      </w:r>
      <w:r>
        <w:rPr>
          <w:rFonts w:cs="Calibri"/>
          <w:spacing w:val="-1"/>
        </w:rPr>
        <w:t>l</w:t>
      </w:r>
      <w:r>
        <w:rPr>
          <w:rFonts w:cs="Calibri"/>
        </w:rPr>
        <w:t>le</w:t>
      </w:r>
      <w:r>
        <w:rPr>
          <w:rFonts w:cs="Calibri"/>
          <w:spacing w:val="-5"/>
        </w:rPr>
        <w:t>g</w:t>
      </w:r>
      <w:r>
        <w:rPr>
          <w:rFonts w:cs="Calibri"/>
        </w:rPr>
        <w:t>a alla p</w:t>
      </w:r>
      <w:r>
        <w:rPr>
          <w:rFonts w:cs="Calibri"/>
          <w:spacing w:val="-3"/>
        </w:rPr>
        <w:t>r</w:t>
      </w:r>
      <w:r>
        <w:rPr>
          <w:rFonts w:cs="Calibri"/>
          <w:spacing w:val="-2"/>
        </w:rPr>
        <w:t>es</w:t>
      </w:r>
      <w:r>
        <w:rPr>
          <w:rFonts w:cs="Calibri"/>
        </w:rPr>
        <w:t>e</w:t>
      </w:r>
      <w:r>
        <w:rPr>
          <w:rFonts w:cs="Calibri"/>
          <w:spacing w:val="-3"/>
        </w:rPr>
        <w:t>n</w:t>
      </w:r>
      <w:r>
        <w:rPr>
          <w:rFonts w:cs="Calibri"/>
          <w:spacing w:val="-2"/>
        </w:rPr>
        <w:t>t</w:t>
      </w:r>
      <w:r>
        <w:rPr>
          <w:rFonts w:cs="Calibri"/>
        </w:rPr>
        <w:t>e</w:t>
      </w:r>
      <w:r>
        <w:rPr>
          <w:rFonts w:cs="Calibri"/>
          <w:spacing w:val="1"/>
        </w:rPr>
        <w:t xml:space="preserve"> </w:t>
      </w:r>
      <w:r>
        <w:rPr>
          <w:rFonts w:cs="Calibri"/>
          <w:spacing w:val="-3"/>
        </w:rPr>
        <w:t>l</w:t>
      </w:r>
      <w:r>
        <w:rPr>
          <w:rFonts w:cs="Calibri"/>
        </w:rPr>
        <w:t>e</w:t>
      </w:r>
      <w:r>
        <w:rPr>
          <w:rFonts w:cs="Calibri"/>
          <w:spacing w:val="1"/>
        </w:rPr>
        <w:t xml:space="preserve"> </w:t>
      </w:r>
      <w:r>
        <w:rPr>
          <w:rFonts w:cs="Calibri"/>
          <w:spacing w:val="-3"/>
        </w:rPr>
        <w:t>d</w:t>
      </w:r>
      <w:r>
        <w:rPr>
          <w:rFonts w:cs="Calibri"/>
          <w:spacing w:val="1"/>
        </w:rPr>
        <w:t>o</w:t>
      </w:r>
      <w:r>
        <w:rPr>
          <w:rFonts w:cs="Calibri"/>
        </w:rPr>
        <w:t>c</w:t>
      </w:r>
      <w:r>
        <w:rPr>
          <w:rFonts w:cs="Calibri"/>
          <w:spacing w:val="-3"/>
        </w:rPr>
        <w:t>u</w:t>
      </w:r>
      <w:r>
        <w:rPr>
          <w:rFonts w:cs="Calibri"/>
          <w:spacing w:val="1"/>
        </w:rPr>
        <w:t>m</w:t>
      </w:r>
      <w:r>
        <w:rPr>
          <w:rFonts w:cs="Calibri"/>
        </w:rPr>
        <w:t>e</w:t>
      </w:r>
      <w:r>
        <w:rPr>
          <w:rFonts w:cs="Calibri"/>
          <w:spacing w:val="-3"/>
        </w:rPr>
        <w:t>n</w:t>
      </w:r>
      <w:r>
        <w:rPr>
          <w:rFonts w:cs="Calibri"/>
          <w:spacing w:val="-2"/>
        </w:rPr>
        <w:t>t</w:t>
      </w:r>
      <w:r>
        <w:rPr>
          <w:rFonts w:cs="Calibri"/>
          <w:spacing w:val="-3"/>
        </w:rPr>
        <w:t>a</w:t>
      </w:r>
      <w:r>
        <w:rPr>
          <w:rFonts w:cs="Calibri"/>
          <w:spacing w:val="-1"/>
        </w:rPr>
        <w:t>z</w:t>
      </w:r>
      <w:r>
        <w:rPr>
          <w:rFonts w:cs="Calibri"/>
          <w:spacing w:val="-3"/>
        </w:rPr>
        <w:t>i</w:t>
      </w:r>
      <w:r>
        <w:rPr>
          <w:rFonts w:cs="Calibri"/>
          <w:spacing w:val="1"/>
        </w:rPr>
        <w:t>o</w:t>
      </w:r>
      <w:r>
        <w:rPr>
          <w:rFonts w:cs="Calibri"/>
          <w:spacing w:val="-1"/>
        </w:rPr>
        <w:t>n</w:t>
      </w:r>
      <w:r>
        <w:rPr>
          <w:rFonts w:cs="Calibri"/>
        </w:rPr>
        <w:t>i e</w:t>
      </w:r>
      <w:r>
        <w:rPr>
          <w:rFonts w:cs="Calibri"/>
          <w:spacing w:val="1"/>
        </w:rPr>
        <w:t xml:space="preserve"> </w:t>
      </w:r>
      <w:r>
        <w:rPr>
          <w:rFonts w:cs="Calibri"/>
          <w:spacing w:val="-1"/>
        </w:rPr>
        <w:t>d</w:t>
      </w:r>
      <w:r>
        <w:rPr>
          <w:rFonts w:cs="Calibri"/>
        </w:rPr>
        <w:t>ic</w:t>
      </w:r>
      <w:r>
        <w:rPr>
          <w:rFonts w:cs="Calibri"/>
          <w:spacing w:val="-1"/>
        </w:rPr>
        <w:t>h</w:t>
      </w:r>
      <w:r>
        <w:rPr>
          <w:rFonts w:cs="Calibri"/>
        </w:rPr>
        <w:t>ia</w:t>
      </w:r>
      <w:r>
        <w:rPr>
          <w:rFonts w:cs="Calibri"/>
          <w:spacing w:val="-5"/>
        </w:rPr>
        <w:t>r</w:t>
      </w:r>
      <w:r>
        <w:rPr>
          <w:rFonts w:cs="Calibri"/>
          <w:spacing w:val="-3"/>
        </w:rPr>
        <w:t>a</w:t>
      </w:r>
      <w:r>
        <w:rPr>
          <w:rFonts w:cs="Calibri"/>
          <w:spacing w:val="-1"/>
        </w:rPr>
        <w:t>z</w:t>
      </w:r>
      <w:r>
        <w:rPr>
          <w:rFonts w:cs="Calibri"/>
          <w:spacing w:val="-3"/>
        </w:rPr>
        <w:t>i</w:t>
      </w:r>
      <w:r>
        <w:rPr>
          <w:rFonts w:cs="Calibri"/>
          <w:spacing w:val="1"/>
        </w:rPr>
        <w:t>o</w:t>
      </w:r>
      <w:r>
        <w:rPr>
          <w:rFonts w:cs="Calibri"/>
          <w:spacing w:val="-1"/>
        </w:rPr>
        <w:t>n</w:t>
      </w:r>
      <w:r>
        <w:rPr>
          <w:rFonts w:cs="Calibri"/>
        </w:rPr>
        <w:t>i</w:t>
      </w:r>
      <w:r>
        <w:rPr>
          <w:rFonts w:cs="Calibri"/>
          <w:spacing w:val="-2"/>
        </w:rPr>
        <w:t xml:space="preserve"> </w:t>
      </w:r>
      <w:r>
        <w:rPr>
          <w:rFonts w:cs="Calibri"/>
        </w:rPr>
        <w:t>s</w:t>
      </w:r>
      <w:r>
        <w:rPr>
          <w:rFonts w:cs="Calibri"/>
          <w:spacing w:val="1"/>
        </w:rPr>
        <w:t>o</w:t>
      </w:r>
      <w:r>
        <w:rPr>
          <w:rFonts w:cs="Calibri"/>
          <w:spacing w:val="-2"/>
        </w:rPr>
        <w:t>s</w:t>
      </w:r>
      <w:r>
        <w:rPr>
          <w:rFonts w:cs="Calibri"/>
        </w:rPr>
        <w:t>t</w:t>
      </w:r>
      <w:r>
        <w:rPr>
          <w:rFonts w:cs="Calibri"/>
          <w:spacing w:val="-2"/>
        </w:rPr>
        <w:t>i</w:t>
      </w:r>
      <w:r>
        <w:rPr>
          <w:rFonts w:cs="Calibri"/>
        </w:rPr>
        <w:t>tuti</w:t>
      </w:r>
      <w:r>
        <w:rPr>
          <w:rFonts w:cs="Calibri"/>
          <w:spacing w:val="-1"/>
        </w:rPr>
        <w:t>v</w:t>
      </w:r>
      <w:r>
        <w:rPr>
          <w:rFonts w:cs="Calibri"/>
        </w:rPr>
        <w:t>e</w:t>
      </w:r>
      <w:r>
        <w:rPr>
          <w:rFonts w:cs="Calibri"/>
          <w:spacing w:val="-2"/>
        </w:rPr>
        <w:t xml:space="preserve"> </w:t>
      </w:r>
      <w:r>
        <w:rPr>
          <w:rFonts w:cs="Calibri"/>
        </w:rPr>
        <w:t>ric</w:t>
      </w:r>
      <w:r>
        <w:rPr>
          <w:rFonts w:cs="Calibri"/>
          <w:spacing w:val="-1"/>
        </w:rPr>
        <w:t>h</w:t>
      </w:r>
      <w:r>
        <w:rPr>
          <w:rFonts w:cs="Calibri"/>
        </w:rPr>
        <w:t>i</w:t>
      </w:r>
      <w:r>
        <w:rPr>
          <w:rFonts w:cs="Calibri"/>
          <w:spacing w:val="-4"/>
        </w:rPr>
        <w:t>e</w:t>
      </w:r>
      <w:r>
        <w:rPr>
          <w:rFonts w:cs="Calibri"/>
          <w:spacing w:val="-2"/>
        </w:rPr>
        <w:t>st</w:t>
      </w:r>
      <w:r>
        <w:rPr>
          <w:rFonts w:cs="Calibri"/>
        </w:rPr>
        <w:t>e</w:t>
      </w:r>
      <w:r>
        <w:rPr>
          <w:rFonts w:cs="Calibri"/>
          <w:spacing w:val="-2"/>
        </w:rPr>
        <w:t xml:space="preserve"> </w:t>
      </w:r>
      <w:r>
        <w:rPr>
          <w:rFonts w:cs="Calibri"/>
        </w:rPr>
        <w:t>per la</w:t>
      </w:r>
      <w:r>
        <w:rPr>
          <w:rFonts w:cs="Calibri"/>
          <w:spacing w:val="-2"/>
        </w:rPr>
        <w:t xml:space="preserve"> </w:t>
      </w:r>
      <w:r>
        <w:rPr>
          <w:rFonts w:cs="Calibri"/>
          <w:spacing w:val="-3"/>
        </w:rPr>
        <w:t>p</w:t>
      </w:r>
      <w:r>
        <w:rPr>
          <w:rFonts w:cs="Calibri"/>
        </w:rPr>
        <w:t>ar</w:t>
      </w:r>
      <w:r>
        <w:rPr>
          <w:rFonts w:cs="Calibri"/>
          <w:spacing w:val="-2"/>
        </w:rPr>
        <w:t>t</w:t>
      </w:r>
      <w:r>
        <w:rPr>
          <w:rFonts w:cs="Calibri"/>
        </w:rPr>
        <w:t>eci</w:t>
      </w:r>
      <w:r>
        <w:rPr>
          <w:rFonts w:cs="Calibri"/>
          <w:spacing w:val="-3"/>
        </w:rPr>
        <w:t>pa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1"/>
        </w:rPr>
        <w:t xml:space="preserve"> </w:t>
      </w:r>
      <w:r>
        <w:rPr>
          <w:rFonts w:cs="Calibri"/>
        </w:rPr>
        <w:t>al</w:t>
      </w:r>
      <w:r>
        <w:rPr>
          <w:rFonts w:cs="Calibri"/>
          <w:spacing w:val="-1"/>
        </w:rPr>
        <w:t>l</w:t>
      </w:r>
      <w:r>
        <w:rPr>
          <w:rFonts w:cs="Calibri"/>
        </w:rPr>
        <w:t>a</w:t>
      </w:r>
      <w:r>
        <w:rPr>
          <w:rFonts w:cs="Calibri"/>
          <w:spacing w:val="-2"/>
        </w:rPr>
        <w:t xml:space="preserve"> </w:t>
      </w:r>
      <w:r>
        <w:rPr>
          <w:rFonts w:cs="Calibri"/>
          <w:spacing w:val="-5"/>
        </w:rPr>
        <w:t>g</w:t>
      </w:r>
      <w:r>
        <w:rPr>
          <w:rFonts w:cs="Calibri"/>
        </w:rPr>
        <w:t>a</w:t>
      </w:r>
      <w:r>
        <w:rPr>
          <w:rFonts w:cs="Calibri"/>
          <w:spacing w:val="-5"/>
        </w:rPr>
        <w:t>r</w:t>
      </w:r>
      <w:r>
        <w:rPr>
          <w:rFonts w:cs="Calibri"/>
        </w:rPr>
        <w:t>a.</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431" w:lineRule="auto"/>
        <w:ind w:left="150" w:right="2671"/>
        <w:rPr>
          <w:rFonts w:cs="Calibri"/>
        </w:rPr>
      </w:pPr>
      <w:r>
        <w:rPr>
          <w:rFonts w:cs="Calibri"/>
        </w:rPr>
        <w:t>(</w:t>
      </w:r>
      <w:r>
        <w:rPr>
          <w:rFonts w:cs="Calibri"/>
          <w:spacing w:val="1"/>
        </w:rPr>
        <w:t xml:space="preserve"> </w:t>
      </w:r>
      <w:r>
        <w:rPr>
          <w:rFonts w:cs="Calibri"/>
          <w:spacing w:val="-1"/>
        </w:rPr>
        <w:t>N</w:t>
      </w:r>
      <w:r>
        <w:rPr>
          <w:rFonts w:cs="Calibri"/>
        </w:rPr>
        <w:t xml:space="preserve">el </w:t>
      </w:r>
      <w:r>
        <w:rPr>
          <w:rFonts w:cs="Calibri"/>
          <w:spacing w:val="-2"/>
        </w:rPr>
        <w:t>c</w:t>
      </w:r>
      <w:r>
        <w:rPr>
          <w:rFonts w:cs="Calibri"/>
          <w:spacing w:val="-3"/>
        </w:rPr>
        <w:t>a</w:t>
      </w:r>
      <w:r>
        <w:rPr>
          <w:rFonts w:cs="Calibri"/>
          <w:spacing w:val="-2"/>
        </w:rPr>
        <w:t>s</w:t>
      </w:r>
      <w:r>
        <w:rPr>
          <w:rFonts w:cs="Calibri"/>
        </w:rPr>
        <w:t>o</w:t>
      </w:r>
      <w:r>
        <w:rPr>
          <w:rFonts w:cs="Calibri"/>
          <w:spacing w:val="1"/>
        </w:rPr>
        <w:t xml:space="preserve"> </w:t>
      </w:r>
      <w:r>
        <w:rPr>
          <w:rFonts w:cs="Calibri"/>
          <w:spacing w:val="-3"/>
        </w:rPr>
        <w:t>p</w:t>
      </w:r>
      <w:r>
        <w:rPr>
          <w:rFonts w:cs="Calibri"/>
        </w:rPr>
        <w:t>ar</w:t>
      </w:r>
      <w:r>
        <w:rPr>
          <w:rFonts w:cs="Calibri"/>
          <w:spacing w:val="-2"/>
        </w:rPr>
        <w:t>te</w:t>
      </w:r>
      <w:r>
        <w:rPr>
          <w:rFonts w:cs="Calibri"/>
        </w:rPr>
        <w:t>ci</w:t>
      </w:r>
      <w:r>
        <w:rPr>
          <w:rFonts w:cs="Calibri"/>
          <w:spacing w:val="-1"/>
        </w:rPr>
        <w:t>p</w:t>
      </w:r>
      <w:r>
        <w:rPr>
          <w:rFonts w:cs="Calibri"/>
        </w:rPr>
        <w:t>i  un</w:t>
      </w:r>
      <w:r>
        <w:rPr>
          <w:rFonts w:cs="Calibri"/>
          <w:spacing w:val="48"/>
        </w:rPr>
        <w:t xml:space="preserve"> </w:t>
      </w:r>
      <w:r>
        <w:rPr>
          <w:rFonts w:cs="Calibri"/>
          <w:spacing w:val="-8"/>
        </w:rPr>
        <w:t>“</w:t>
      </w:r>
      <w:r>
        <w:rPr>
          <w:rFonts w:cs="Calibri"/>
          <w:spacing w:val="-5"/>
        </w:rPr>
        <w:t>c</w:t>
      </w:r>
      <w:r>
        <w:rPr>
          <w:rFonts w:cs="Calibri"/>
          <w:spacing w:val="-1"/>
        </w:rPr>
        <w:t>on</w:t>
      </w:r>
      <w:r>
        <w:rPr>
          <w:rFonts w:cs="Calibri"/>
        </w:rPr>
        <w:t>s</w:t>
      </w:r>
      <w:r>
        <w:rPr>
          <w:rFonts w:cs="Calibri"/>
          <w:spacing w:val="1"/>
        </w:rPr>
        <w:t>o</w:t>
      </w:r>
      <w:r>
        <w:rPr>
          <w:rFonts w:cs="Calibri"/>
        </w:rPr>
        <w:t>r</w:t>
      </w:r>
      <w:r>
        <w:rPr>
          <w:rFonts w:cs="Calibri"/>
          <w:spacing w:val="-1"/>
        </w:rPr>
        <w:t>z</w:t>
      </w:r>
      <w:r>
        <w:rPr>
          <w:rFonts w:cs="Calibri"/>
        </w:rPr>
        <w:t>i</w:t>
      </w:r>
      <w:r>
        <w:rPr>
          <w:rFonts w:cs="Calibri"/>
          <w:spacing w:val="-2"/>
        </w:rPr>
        <w:t>o</w:t>
      </w:r>
      <w:r>
        <w:rPr>
          <w:rFonts w:cs="Calibri"/>
        </w:rPr>
        <w:t>”</w:t>
      </w:r>
      <w:r>
        <w:rPr>
          <w:rFonts w:cs="Calibri"/>
          <w:spacing w:val="1"/>
        </w:rPr>
        <w:t xml:space="preserve"> </w:t>
      </w:r>
      <w:r>
        <w:rPr>
          <w:rFonts w:cs="Calibri"/>
        </w:rPr>
        <w:t>di cui</w:t>
      </w:r>
      <w:r>
        <w:rPr>
          <w:rFonts w:cs="Calibri"/>
          <w:spacing w:val="-1"/>
        </w:rPr>
        <w:t xml:space="preserve"> </w:t>
      </w:r>
      <w:r>
        <w:rPr>
          <w:rFonts w:cs="Calibri"/>
        </w:rPr>
        <w:t>alla</w:t>
      </w:r>
      <w:r>
        <w:rPr>
          <w:rFonts w:cs="Calibri"/>
          <w:spacing w:val="-3"/>
        </w:rPr>
        <w:t xml:space="preserve"> </w:t>
      </w:r>
      <w:r>
        <w:rPr>
          <w:rFonts w:cs="Calibri"/>
          <w:spacing w:val="-2"/>
        </w:rPr>
        <w:t>l</w:t>
      </w:r>
      <w:r>
        <w:rPr>
          <w:rFonts w:cs="Calibri"/>
        </w:rPr>
        <w:t>e</w:t>
      </w:r>
      <w:r>
        <w:rPr>
          <w:rFonts w:cs="Calibri"/>
          <w:spacing w:val="-2"/>
        </w:rPr>
        <w:t>t</w:t>
      </w:r>
      <w:r>
        <w:rPr>
          <w:rFonts w:cs="Calibri"/>
          <w:spacing w:val="-4"/>
        </w:rPr>
        <w:t>t</w:t>
      </w:r>
      <w:r>
        <w:rPr>
          <w:rFonts w:cs="Calibri"/>
        </w:rPr>
        <w:t>e</w:t>
      </w:r>
      <w:r>
        <w:rPr>
          <w:rFonts w:cs="Calibri"/>
          <w:spacing w:val="1"/>
        </w:rPr>
        <w:t xml:space="preserve"> </w:t>
      </w:r>
      <w:r>
        <w:rPr>
          <w:rFonts w:cs="Calibri"/>
          <w:spacing w:val="-1"/>
        </w:rPr>
        <w:t>b</w:t>
      </w:r>
      <w:r>
        <w:rPr>
          <w:rFonts w:cs="Calibri"/>
        </w:rPr>
        <w:t>)</w:t>
      </w:r>
      <w:r>
        <w:rPr>
          <w:rFonts w:cs="Calibri"/>
          <w:spacing w:val="-1"/>
        </w:rPr>
        <w:t xml:space="preserve"> </w:t>
      </w:r>
      <w:r>
        <w:rPr>
          <w:rFonts w:cs="Calibri"/>
        </w:rPr>
        <w:t>e</w:t>
      </w:r>
      <w:r>
        <w:rPr>
          <w:rFonts w:cs="Calibri"/>
          <w:spacing w:val="1"/>
        </w:rPr>
        <w:t xml:space="preserve"> </w:t>
      </w:r>
      <w:r>
        <w:rPr>
          <w:rFonts w:cs="Calibri"/>
        </w:rPr>
        <w:t>c)</w:t>
      </w:r>
      <w:r>
        <w:rPr>
          <w:rFonts w:cs="Calibri"/>
          <w:spacing w:val="1"/>
        </w:rPr>
        <w:t xml:space="preserve"> </w:t>
      </w:r>
      <w:r>
        <w:rPr>
          <w:rFonts w:cs="Calibri"/>
          <w:spacing w:val="-3"/>
        </w:rPr>
        <w:t>a</w:t>
      </w:r>
      <w:r>
        <w:rPr>
          <w:rFonts w:cs="Calibri"/>
        </w:rPr>
        <w:t xml:space="preserve">rt. </w:t>
      </w:r>
      <w:r>
        <w:rPr>
          <w:rFonts w:cs="Calibri"/>
          <w:spacing w:val="-1"/>
        </w:rPr>
        <w:t>3</w:t>
      </w:r>
      <w:r>
        <w:rPr>
          <w:rFonts w:cs="Calibri"/>
        </w:rPr>
        <w:t>4</w:t>
      </w:r>
      <w:r>
        <w:rPr>
          <w:rFonts w:cs="Calibri"/>
          <w:spacing w:val="1"/>
        </w:rPr>
        <w:t xml:space="preserve"> </w:t>
      </w:r>
      <w:r>
        <w:rPr>
          <w:rFonts w:cs="Calibri"/>
        </w:rPr>
        <w:t>del</w:t>
      </w:r>
      <w:r>
        <w:rPr>
          <w:rFonts w:cs="Calibri"/>
          <w:spacing w:val="-2"/>
        </w:rPr>
        <w:t xml:space="preserve"> </w:t>
      </w:r>
      <w:r>
        <w:rPr>
          <w:rFonts w:cs="Calibri"/>
        </w:rPr>
        <w:t xml:space="preserve"> </w:t>
      </w:r>
      <w:r w:rsidRPr="00436C03">
        <w:rPr>
          <w:rFonts w:cs="Calibri"/>
        </w:rPr>
        <w:t xml:space="preserve"> </w:t>
      </w:r>
      <w:r>
        <w:rPr>
          <w:rFonts w:cs="Calibri"/>
        </w:rPr>
        <w:t>c</w:t>
      </w:r>
      <w:r w:rsidRPr="00436C03">
        <w:rPr>
          <w:rFonts w:cs="Calibri"/>
        </w:rPr>
        <w:t>odice):</w:t>
      </w:r>
      <w:r>
        <w:rPr>
          <w:rFonts w:cs="Calibri"/>
          <w:spacing w:val="-2"/>
        </w:rPr>
        <w:t xml:space="preserve"> </w:t>
      </w:r>
      <w:r>
        <w:rPr>
          <w:rFonts w:cs="Calibri"/>
          <w:spacing w:val="1"/>
        </w:rPr>
        <w:t>D</w:t>
      </w:r>
      <w:r>
        <w:rPr>
          <w:rFonts w:cs="Calibri"/>
        </w:rPr>
        <w:t>ic</w:t>
      </w:r>
      <w:r>
        <w:rPr>
          <w:rFonts w:cs="Calibri"/>
          <w:spacing w:val="-1"/>
        </w:rPr>
        <w:t>h</w:t>
      </w:r>
      <w:r>
        <w:rPr>
          <w:rFonts w:cs="Calibri"/>
        </w:rPr>
        <w:t>ia</w:t>
      </w:r>
      <w:r>
        <w:rPr>
          <w:rFonts w:cs="Calibri"/>
          <w:spacing w:val="-5"/>
        </w:rPr>
        <w:t>r</w:t>
      </w:r>
      <w:r>
        <w:rPr>
          <w:rFonts w:cs="Calibri"/>
        </w:rPr>
        <w:t>a che</w:t>
      </w:r>
      <w:r>
        <w:rPr>
          <w:rFonts w:cs="Calibri"/>
          <w:spacing w:val="-2"/>
        </w:rPr>
        <w:t xml:space="preserve"> </w:t>
      </w:r>
      <w:r>
        <w:rPr>
          <w:rFonts w:cs="Calibri"/>
          <w:spacing w:val="2"/>
        </w:rPr>
        <w:t>i</w:t>
      </w:r>
      <w:r>
        <w:rPr>
          <w:rFonts w:cs="Calibri"/>
        </w:rPr>
        <w:t xml:space="preserve">l </w:t>
      </w:r>
      <w:r>
        <w:rPr>
          <w:rFonts w:cs="Calibri"/>
          <w:spacing w:val="-2"/>
        </w:rPr>
        <w:t>c</w:t>
      </w:r>
      <w:r>
        <w:rPr>
          <w:rFonts w:cs="Calibri"/>
          <w:spacing w:val="1"/>
        </w:rPr>
        <w:t>o</w:t>
      </w:r>
      <w:r>
        <w:rPr>
          <w:rFonts w:cs="Calibri"/>
          <w:spacing w:val="-1"/>
        </w:rPr>
        <w:t>n</w:t>
      </w:r>
      <w:r>
        <w:rPr>
          <w:rFonts w:cs="Calibri"/>
          <w:spacing w:val="-2"/>
        </w:rPr>
        <w:t>s</w:t>
      </w:r>
      <w:r>
        <w:rPr>
          <w:rFonts w:cs="Calibri"/>
          <w:spacing w:val="1"/>
        </w:rPr>
        <w:t>o</w:t>
      </w:r>
      <w:r>
        <w:rPr>
          <w:rFonts w:cs="Calibri"/>
        </w:rPr>
        <w:t>r</w:t>
      </w:r>
      <w:r>
        <w:rPr>
          <w:rFonts w:cs="Calibri"/>
          <w:spacing w:val="-1"/>
        </w:rPr>
        <w:t>z</w:t>
      </w:r>
      <w:r>
        <w:rPr>
          <w:rFonts w:cs="Calibri"/>
        </w:rPr>
        <w:t>io</w:t>
      </w:r>
      <w:r>
        <w:rPr>
          <w:rFonts w:cs="Calibri"/>
          <w:spacing w:val="-1"/>
        </w:rPr>
        <w:t xml:space="preserve"> </w:t>
      </w:r>
      <w:r>
        <w:rPr>
          <w:rFonts w:cs="Calibri"/>
          <w:spacing w:val="-2"/>
        </w:rPr>
        <w:t>c</w:t>
      </w:r>
      <w:r>
        <w:rPr>
          <w:rFonts w:cs="Calibri"/>
          <w:spacing w:val="-1"/>
        </w:rPr>
        <w:t>on</w:t>
      </w:r>
      <w:r>
        <w:rPr>
          <w:rFonts w:cs="Calibri"/>
          <w:spacing w:val="-2"/>
        </w:rPr>
        <w:t>c</w:t>
      </w:r>
      <w:r>
        <w:rPr>
          <w:rFonts w:cs="Calibri"/>
          <w:spacing w:val="1"/>
        </w:rPr>
        <w:t>o</w:t>
      </w:r>
      <w:r>
        <w:rPr>
          <w:rFonts w:cs="Calibri"/>
        </w:rPr>
        <w:t>r</w:t>
      </w:r>
      <w:r>
        <w:rPr>
          <w:rFonts w:cs="Calibri"/>
          <w:spacing w:val="-3"/>
        </w:rPr>
        <w:t>r</w:t>
      </w:r>
      <w:r>
        <w:rPr>
          <w:rFonts w:cs="Calibri"/>
        </w:rPr>
        <w:t>e</w:t>
      </w:r>
      <w:r>
        <w:rPr>
          <w:rFonts w:cs="Calibri"/>
          <w:spacing w:val="1"/>
        </w:rPr>
        <w:t xml:space="preserve"> </w:t>
      </w:r>
      <w:r>
        <w:rPr>
          <w:rFonts w:cs="Calibri"/>
          <w:spacing w:val="-3"/>
        </w:rPr>
        <w:t>p</w:t>
      </w:r>
      <w:r>
        <w:rPr>
          <w:rFonts w:cs="Calibri"/>
        </w:rPr>
        <w:t>er</w:t>
      </w:r>
      <w:r>
        <w:rPr>
          <w:rFonts w:cs="Calibri"/>
          <w:spacing w:val="1"/>
        </w:rPr>
        <w:t xml:space="preserve"> </w:t>
      </w:r>
      <w:r>
        <w:rPr>
          <w:rFonts w:cs="Calibri"/>
          <w:spacing w:val="2"/>
        </w:rPr>
        <w:t>i</w:t>
      </w:r>
      <w:r>
        <w:rPr>
          <w:rFonts w:cs="Calibri"/>
        </w:rPr>
        <w:t>l</w:t>
      </w:r>
      <w:r>
        <w:rPr>
          <w:rFonts w:cs="Calibri"/>
          <w:spacing w:val="1"/>
        </w:rPr>
        <w:t>/</w:t>
      </w:r>
      <w:r>
        <w:rPr>
          <w:rFonts w:cs="Calibri"/>
        </w:rPr>
        <w:t>i</w:t>
      </w:r>
      <w:r>
        <w:rPr>
          <w:rFonts w:cs="Calibri"/>
          <w:spacing w:val="-3"/>
        </w:rPr>
        <w:t xml:space="preserve"> </w:t>
      </w:r>
      <w:r>
        <w:rPr>
          <w:rFonts w:cs="Calibri"/>
        </w:rPr>
        <w:t>s</w:t>
      </w:r>
      <w:r>
        <w:rPr>
          <w:rFonts w:cs="Calibri"/>
          <w:spacing w:val="1"/>
        </w:rPr>
        <w:t>e</w:t>
      </w:r>
      <w:r>
        <w:rPr>
          <w:rFonts w:cs="Calibri"/>
          <w:spacing w:val="-1"/>
        </w:rPr>
        <w:t>gu</w:t>
      </w:r>
      <w:r>
        <w:rPr>
          <w:rFonts w:cs="Calibri"/>
        </w:rPr>
        <w:t>e</w:t>
      </w:r>
      <w:r>
        <w:rPr>
          <w:rFonts w:cs="Calibri"/>
          <w:spacing w:val="-3"/>
        </w:rPr>
        <w:t>n</w:t>
      </w:r>
      <w:r>
        <w:rPr>
          <w:rFonts w:cs="Calibri"/>
          <w:spacing w:val="-2"/>
        </w:rPr>
        <w:t>te</w:t>
      </w:r>
      <w:r>
        <w:rPr>
          <w:rFonts w:cs="Calibri"/>
          <w:spacing w:val="1"/>
        </w:rPr>
        <w:t>/</w:t>
      </w:r>
      <w:r>
        <w:rPr>
          <w:rFonts w:cs="Calibri"/>
        </w:rPr>
        <w:t xml:space="preserve">i </w:t>
      </w:r>
      <w:r>
        <w:rPr>
          <w:rFonts w:cs="Calibri"/>
          <w:spacing w:val="-4"/>
        </w:rPr>
        <w:t>c</w:t>
      </w:r>
      <w:r>
        <w:rPr>
          <w:rFonts w:cs="Calibri"/>
          <w:spacing w:val="1"/>
        </w:rPr>
        <w:t>o</w:t>
      </w:r>
      <w:r>
        <w:rPr>
          <w:rFonts w:cs="Calibri"/>
          <w:spacing w:val="-1"/>
        </w:rPr>
        <w:t>n</w:t>
      </w:r>
      <w:r>
        <w:rPr>
          <w:rFonts w:cs="Calibri"/>
          <w:spacing w:val="-2"/>
        </w:rPr>
        <w:t>c</w:t>
      </w:r>
      <w:r>
        <w:rPr>
          <w:rFonts w:cs="Calibri"/>
          <w:spacing w:val="1"/>
        </w:rPr>
        <w:t>o</w:t>
      </w:r>
      <w:r>
        <w:rPr>
          <w:rFonts w:cs="Calibri"/>
        </w:rPr>
        <w:t>r</w:t>
      </w:r>
      <w:r>
        <w:rPr>
          <w:rFonts w:cs="Calibri"/>
          <w:spacing w:val="-1"/>
        </w:rPr>
        <w:t>z</w:t>
      </w:r>
      <w:r>
        <w:rPr>
          <w:rFonts w:cs="Calibri"/>
        </w:rPr>
        <w:t>i</w:t>
      </w:r>
      <w:r>
        <w:rPr>
          <w:rFonts w:cs="Calibri"/>
          <w:spacing w:val="-3"/>
        </w:rPr>
        <w:t>a</w:t>
      </w:r>
      <w:r>
        <w:rPr>
          <w:rFonts w:cs="Calibri"/>
          <w:spacing w:val="-4"/>
        </w:rPr>
        <w:t>t</w:t>
      </w:r>
      <w:r>
        <w:rPr>
          <w:rFonts w:cs="Calibri"/>
          <w:spacing w:val="1"/>
        </w:rPr>
        <w:t>o/</w:t>
      </w:r>
      <w:r>
        <w:rPr>
          <w:rFonts w:cs="Calibri"/>
          <w:spacing w:val="-3"/>
        </w:rPr>
        <w:t>i</w:t>
      </w:r>
      <w:r>
        <w:rPr>
          <w:rFonts w:cs="Calibri"/>
        </w:rPr>
        <w:t>:</w:t>
      </w:r>
    </w:p>
    <w:p w:rsidR="00243395" w:rsidRDefault="00243395">
      <w:pPr>
        <w:widowControl w:val="0"/>
        <w:tabs>
          <w:tab w:val="left" w:pos="9080"/>
        </w:tabs>
        <w:autoSpaceDE w:val="0"/>
        <w:autoSpaceDN w:val="0"/>
        <w:adjustRightInd w:val="0"/>
        <w:spacing w:after="0" w:line="265" w:lineRule="exact"/>
        <w:ind w:left="150"/>
        <w:rPr>
          <w:rFonts w:cs="Calibri"/>
        </w:rPr>
      </w:pPr>
      <w:r>
        <w:rPr>
          <w:noProof/>
        </w:rPr>
        <w:pict>
          <v:polyline id="_x0000_s1084" style="position:absolute;left:0;text-align:left;z-index:-251801088;mso-position-horizontal-relative:page;mso-position-vertical-relative:text" points="339.9pt,129.9pt,482.3pt,129.9pt" coordsize="2848,0" o:allowincell="f" filled="f" strokeweight=".25289mm">
            <v:path arrowok="t"/>
            <w10:wrap anchorx="page"/>
          </v:polyline>
        </w:pict>
      </w:r>
      <w:r>
        <w:rPr>
          <w:rFonts w:cs="Calibri"/>
        </w:rPr>
        <w:t>i</w:t>
      </w:r>
      <w:r>
        <w:rPr>
          <w:rFonts w:cs="Calibri"/>
          <w:spacing w:val="1"/>
        </w:rPr>
        <w:t>m</w:t>
      </w:r>
      <w:r>
        <w:rPr>
          <w:rFonts w:cs="Calibri"/>
          <w:spacing w:val="-1"/>
        </w:rPr>
        <w:t>p</w:t>
      </w:r>
      <w:r>
        <w:rPr>
          <w:rFonts w:cs="Calibri"/>
          <w:spacing w:val="-3"/>
        </w:rPr>
        <w:t>r</w:t>
      </w:r>
      <w:r>
        <w:rPr>
          <w:rFonts w:cs="Calibri"/>
          <w:spacing w:val="-4"/>
        </w:rPr>
        <w:t>e</w:t>
      </w:r>
      <w:r>
        <w:rPr>
          <w:rFonts w:cs="Calibri"/>
        </w:rPr>
        <w:t>sa</w:t>
      </w:r>
      <w:r>
        <w:rPr>
          <w:rFonts w:cs="Calibri"/>
          <w:spacing w:val="-4"/>
        </w:rPr>
        <w:t>/</w:t>
      </w:r>
      <w:r>
        <w:rPr>
          <w:rFonts w:cs="Calibri"/>
        </w:rPr>
        <w:t>e</w:t>
      </w:r>
      <w:r>
        <w:rPr>
          <w:rFonts w:cs="Calibri"/>
          <w:spacing w:val="-2"/>
        </w:rPr>
        <w:t xml:space="preserve"> </w:t>
      </w:r>
      <w:r>
        <w:rPr>
          <w:rFonts w:cs="Calibri"/>
        </w:rPr>
        <w:t>:</w:t>
      </w:r>
      <w:r>
        <w:rPr>
          <w:rFonts w:cs="Calibri"/>
          <w:spacing w:val="-1"/>
        </w:rPr>
        <w:t xml:space="preserve"> </w:t>
      </w:r>
      <w:r>
        <w:rPr>
          <w:rFonts w:cs="Calibri"/>
          <w:u w:val="single"/>
        </w:rPr>
        <w:t xml:space="preserve"> </w:t>
      </w:r>
      <w:r>
        <w:rPr>
          <w:rFonts w:cs="Calibri"/>
          <w:u w:val="single"/>
        </w:rPr>
        <w:tab/>
      </w:r>
    </w:p>
    <w:p w:rsidR="00243395" w:rsidRDefault="00243395">
      <w:pPr>
        <w:widowControl w:val="0"/>
        <w:autoSpaceDE w:val="0"/>
        <w:autoSpaceDN w:val="0"/>
        <w:adjustRightInd w:val="0"/>
        <w:spacing w:after="0" w:line="180" w:lineRule="exact"/>
        <w:rPr>
          <w:rFonts w:cs="Calibri"/>
          <w:sz w:val="18"/>
          <w:szCs w:val="18"/>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sectPr w:rsidR="00243395">
          <w:headerReference w:type="default" r:id="rId24"/>
          <w:footerReference w:type="default" r:id="rId25"/>
          <w:pgSz w:w="11920" w:h="16840"/>
          <w:pgMar w:top="1120" w:right="1020" w:bottom="280" w:left="1000" w:header="0" w:footer="0" w:gutter="0"/>
          <w:cols w:space="720" w:equalWidth="0">
            <w:col w:w="9900"/>
          </w:cols>
          <w:noEndnote/>
        </w:sectPr>
      </w:pPr>
    </w:p>
    <w:p w:rsidR="00243395" w:rsidRDefault="00243395">
      <w:pPr>
        <w:widowControl w:val="0"/>
        <w:tabs>
          <w:tab w:val="left" w:pos="3340"/>
        </w:tabs>
        <w:autoSpaceDE w:val="0"/>
        <w:autoSpaceDN w:val="0"/>
        <w:adjustRightInd w:val="0"/>
        <w:spacing w:before="16" w:after="0" w:line="265" w:lineRule="exact"/>
        <w:ind w:left="150" w:right="-53"/>
        <w:rPr>
          <w:rFonts w:cs="Calibri"/>
        </w:rPr>
      </w:pPr>
      <w:r>
        <w:rPr>
          <w:rFonts w:cs="Calibri"/>
          <w:spacing w:val="1"/>
        </w:rPr>
        <w:t>D</w:t>
      </w:r>
      <w:r>
        <w:rPr>
          <w:rFonts w:cs="Calibri"/>
          <w:spacing w:val="-3"/>
        </w:rPr>
        <w:t>a</w:t>
      </w:r>
      <w:r>
        <w:rPr>
          <w:rFonts w:cs="Calibri"/>
          <w:spacing w:val="-2"/>
        </w:rPr>
        <w:t>t</w:t>
      </w:r>
      <w:r>
        <w:rPr>
          <w:rFonts w:cs="Calibri"/>
        </w:rPr>
        <w:t>a</w:t>
      </w:r>
      <w:r>
        <w:rPr>
          <w:rFonts w:cs="Calibri"/>
          <w:spacing w:val="-2"/>
        </w:rPr>
        <w:t xml:space="preserve"> </w:t>
      </w:r>
      <w:r>
        <w:rPr>
          <w:rFonts w:cs="Calibri"/>
          <w:u w:val="single"/>
        </w:rPr>
        <w:t xml:space="preserve"> </w:t>
      </w:r>
      <w:r>
        <w:rPr>
          <w:rFonts w:cs="Calibri"/>
          <w:u w:val="single"/>
        </w:rPr>
        <w:tab/>
      </w:r>
    </w:p>
    <w:p w:rsidR="00243395" w:rsidRDefault="00243395">
      <w:pPr>
        <w:widowControl w:val="0"/>
        <w:autoSpaceDE w:val="0"/>
        <w:autoSpaceDN w:val="0"/>
        <w:adjustRightInd w:val="0"/>
        <w:spacing w:before="16" w:after="0" w:line="265" w:lineRule="exact"/>
        <w:rPr>
          <w:rFonts w:cs="Calibri"/>
        </w:rPr>
      </w:pPr>
      <w:r>
        <w:rPr>
          <w:rFonts w:cs="Calibri"/>
        </w:rPr>
        <w:br w:type="column"/>
        <w:t>F</w:t>
      </w:r>
      <w:r>
        <w:rPr>
          <w:rFonts w:cs="Calibri"/>
          <w:spacing w:val="-1"/>
        </w:rPr>
        <w:t>I</w:t>
      </w:r>
      <w:r>
        <w:rPr>
          <w:rFonts w:cs="Calibri"/>
          <w:spacing w:val="-2"/>
        </w:rPr>
        <w:t>R</w:t>
      </w:r>
      <w:r>
        <w:rPr>
          <w:rFonts w:cs="Calibri"/>
          <w:spacing w:val="1"/>
        </w:rPr>
        <w:t>M</w:t>
      </w:r>
      <w:r>
        <w:rPr>
          <w:rFonts w:cs="Calibri"/>
        </w:rPr>
        <w:t>A</w:t>
      </w:r>
    </w:p>
    <w:p w:rsidR="00243395" w:rsidRDefault="00243395">
      <w:pPr>
        <w:widowControl w:val="0"/>
        <w:autoSpaceDE w:val="0"/>
        <w:autoSpaceDN w:val="0"/>
        <w:adjustRightInd w:val="0"/>
        <w:spacing w:before="16" w:after="0" w:line="265" w:lineRule="exact"/>
        <w:rPr>
          <w:rFonts w:cs="Calibri"/>
        </w:rPr>
        <w:sectPr w:rsidR="00243395">
          <w:type w:val="continuous"/>
          <w:pgSz w:w="11920" w:h="16840"/>
          <w:pgMar w:top="1720" w:right="1020" w:bottom="280" w:left="1000" w:header="720" w:footer="720" w:gutter="0"/>
          <w:cols w:num="2" w:space="720" w:equalWidth="0">
            <w:col w:w="3356" w:space="3551"/>
            <w:col w:w="2993"/>
          </w:cols>
          <w:noEndnote/>
        </w:sect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4" w:after="0" w:line="200" w:lineRule="exact"/>
        <w:rPr>
          <w:rFonts w:cs="Calibri"/>
          <w:sz w:val="20"/>
          <w:szCs w:val="20"/>
        </w:rPr>
      </w:pPr>
    </w:p>
    <w:p w:rsidR="00243395" w:rsidRDefault="00243395">
      <w:pPr>
        <w:widowControl w:val="0"/>
        <w:autoSpaceDE w:val="0"/>
        <w:autoSpaceDN w:val="0"/>
        <w:adjustRightInd w:val="0"/>
        <w:spacing w:before="23" w:after="0" w:line="288" w:lineRule="auto"/>
        <w:ind w:left="150" w:right="82"/>
        <w:jc w:val="both"/>
        <w:rPr>
          <w:rFonts w:cs="Calibri"/>
          <w:sz w:val="18"/>
          <w:szCs w:val="18"/>
        </w:rPr>
      </w:pPr>
      <w:r>
        <w:rPr>
          <w:rFonts w:cs="Calibri"/>
          <w:b/>
          <w:bCs/>
          <w:spacing w:val="-1"/>
          <w:sz w:val="18"/>
          <w:szCs w:val="18"/>
        </w:rPr>
        <w:t>N</w:t>
      </w:r>
      <w:r>
        <w:rPr>
          <w:rFonts w:cs="Calibri"/>
          <w:b/>
          <w:bCs/>
          <w:sz w:val="18"/>
          <w:szCs w:val="18"/>
        </w:rPr>
        <w:t>.B.</w:t>
      </w:r>
      <w:r>
        <w:rPr>
          <w:rFonts w:cs="Calibri"/>
          <w:b/>
          <w:bCs/>
          <w:spacing w:val="15"/>
          <w:sz w:val="18"/>
          <w:szCs w:val="18"/>
        </w:rPr>
        <w:t xml:space="preserve"> </w:t>
      </w:r>
      <w:r>
        <w:rPr>
          <w:rFonts w:cs="Calibri"/>
          <w:spacing w:val="1"/>
          <w:sz w:val="18"/>
          <w:szCs w:val="18"/>
        </w:rPr>
        <w:t>L</w:t>
      </w:r>
      <w:r>
        <w:rPr>
          <w:rFonts w:cs="Calibri"/>
          <w:sz w:val="18"/>
          <w:szCs w:val="18"/>
        </w:rPr>
        <w:t>a</w:t>
      </w:r>
      <w:r>
        <w:rPr>
          <w:rFonts w:cs="Calibri"/>
          <w:spacing w:val="15"/>
          <w:sz w:val="18"/>
          <w:szCs w:val="18"/>
        </w:rPr>
        <w:t xml:space="preserve"> </w:t>
      </w:r>
      <w:r>
        <w:rPr>
          <w:rFonts w:cs="Calibri"/>
          <w:spacing w:val="-1"/>
          <w:sz w:val="18"/>
          <w:szCs w:val="18"/>
        </w:rPr>
        <w:t>d</w:t>
      </w:r>
      <w:r>
        <w:rPr>
          <w:rFonts w:cs="Calibri"/>
          <w:spacing w:val="1"/>
          <w:sz w:val="18"/>
          <w:szCs w:val="18"/>
        </w:rPr>
        <w:t>o</w:t>
      </w:r>
      <w:r>
        <w:rPr>
          <w:rFonts w:cs="Calibri"/>
          <w:sz w:val="18"/>
          <w:szCs w:val="18"/>
        </w:rPr>
        <w:t>ma</w:t>
      </w:r>
      <w:r>
        <w:rPr>
          <w:rFonts w:cs="Calibri"/>
          <w:spacing w:val="-1"/>
          <w:sz w:val="18"/>
          <w:szCs w:val="18"/>
        </w:rPr>
        <w:t>nd</w:t>
      </w:r>
      <w:r>
        <w:rPr>
          <w:rFonts w:cs="Calibri"/>
          <w:sz w:val="18"/>
          <w:szCs w:val="18"/>
        </w:rPr>
        <w:t>a</w:t>
      </w:r>
      <w:r>
        <w:rPr>
          <w:rFonts w:cs="Calibri"/>
          <w:spacing w:val="17"/>
          <w:sz w:val="18"/>
          <w:szCs w:val="18"/>
        </w:rPr>
        <w:t xml:space="preserve"> </w:t>
      </w:r>
      <w:r>
        <w:rPr>
          <w:rFonts w:cs="Calibri"/>
          <w:spacing w:val="-1"/>
          <w:sz w:val="18"/>
          <w:szCs w:val="18"/>
        </w:rPr>
        <w:t>d</w:t>
      </w:r>
      <w:r>
        <w:rPr>
          <w:rFonts w:cs="Calibri"/>
          <w:sz w:val="18"/>
          <w:szCs w:val="18"/>
        </w:rPr>
        <w:t>i</w:t>
      </w:r>
      <w:r>
        <w:rPr>
          <w:rFonts w:cs="Calibri"/>
          <w:spacing w:val="16"/>
          <w:sz w:val="18"/>
          <w:szCs w:val="18"/>
        </w:rPr>
        <w:t xml:space="preserve"> </w:t>
      </w:r>
      <w:r>
        <w:rPr>
          <w:rFonts w:cs="Calibri"/>
          <w:spacing w:val="-3"/>
          <w:sz w:val="18"/>
          <w:szCs w:val="18"/>
        </w:rPr>
        <w:t>p</w:t>
      </w:r>
      <w:r>
        <w:rPr>
          <w:rFonts w:cs="Calibri"/>
          <w:spacing w:val="2"/>
          <w:sz w:val="18"/>
          <w:szCs w:val="18"/>
        </w:rPr>
        <w:t>a</w:t>
      </w:r>
      <w:r>
        <w:rPr>
          <w:rFonts w:cs="Calibri"/>
          <w:sz w:val="18"/>
          <w:szCs w:val="18"/>
        </w:rPr>
        <w:t>r</w:t>
      </w:r>
      <w:r>
        <w:rPr>
          <w:rFonts w:cs="Calibri"/>
          <w:spacing w:val="-3"/>
          <w:sz w:val="18"/>
          <w:szCs w:val="18"/>
        </w:rPr>
        <w:t>t</w:t>
      </w:r>
      <w:r>
        <w:rPr>
          <w:rFonts w:cs="Calibri"/>
          <w:spacing w:val="-1"/>
          <w:sz w:val="18"/>
          <w:szCs w:val="18"/>
        </w:rPr>
        <w:t>e</w:t>
      </w:r>
      <w:r>
        <w:rPr>
          <w:rFonts w:cs="Calibri"/>
          <w:spacing w:val="1"/>
          <w:sz w:val="18"/>
          <w:szCs w:val="18"/>
        </w:rPr>
        <w:t>c</w:t>
      </w:r>
      <w:r>
        <w:rPr>
          <w:rFonts w:cs="Calibri"/>
          <w:spacing w:val="2"/>
          <w:sz w:val="18"/>
          <w:szCs w:val="18"/>
        </w:rPr>
        <w:t>i</w:t>
      </w:r>
      <w:r>
        <w:rPr>
          <w:rFonts w:cs="Calibri"/>
          <w:spacing w:val="-3"/>
          <w:sz w:val="18"/>
          <w:szCs w:val="18"/>
        </w:rPr>
        <w:t>p</w:t>
      </w:r>
      <w:r>
        <w:rPr>
          <w:rFonts w:cs="Calibri"/>
          <w:spacing w:val="-2"/>
          <w:sz w:val="18"/>
          <w:szCs w:val="18"/>
        </w:rPr>
        <w:t>a</w:t>
      </w:r>
      <w:r>
        <w:rPr>
          <w:rFonts w:cs="Calibri"/>
          <w:spacing w:val="1"/>
          <w:sz w:val="18"/>
          <w:szCs w:val="18"/>
        </w:rPr>
        <w:t>z</w:t>
      </w:r>
      <w:r>
        <w:rPr>
          <w:rFonts w:cs="Calibri"/>
          <w:sz w:val="18"/>
          <w:szCs w:val="18"/>
        </w:rPr>
        <w:t>i</w:t>
      </w:r>
      <w:r>
        <w:rPr>
          <w:rFonts w:cs="Calibri"/>
          <w:spacing w:val="1"/>
          <w:sz w:val="18"/>
          <w:szCs w:val="18"/>
        </w:rPr>
        <w:t>o</w:t>
      </w:r>
      <w:r>
        <w:rPr>
          <w:rFonts w:cs="Calibri"/>
          <w:spacing w:val="-1"/>
          <w:sz w:val="18"/>
          <w:szCs w:val="18"/>
        </w:rPr>
        <w:t>n</w:t>
      </w:r>
      <w:r>
        <w:rPr>
          <w:rFonts w:cs="Calibri"/>
          <w:sz w:val="18"/>
          <w:szCs w:val="18"/>
        </w:rPr>
        <w:t>e</w:t>
      </w:r>
      <w:r>
        <w:rPr>
          <w:rFonts w:cs="Calibri"/>
          <w:spacing w:val="16"/>
          <w:sz w:val="18"/>
          <w:szCs w:val="18"/>
        </w:rPr>
        <w:t xml:space="preserve"> </w:t>
      </w:r>
      <w:r>
        <w:rPr>
          <w:rFonts w:cs="Calibri"/>
          <w:spacing w:val="-1"/>
          <w:sz w:val="18"/>
          <w:szCs w:val="18"/>
        </w:rPr>
        <w:t>de</w:t>
      </w:r>
      <w:r>
        <w:rPr>
          <w:rFonts w:cs="Calibri"/>
          <w:spacing w:val="-2"/>
          <w:sz w:val="18"/>
          <w:szCs w:val="18"/>
        </w:rPr>
        <w:t>v</w:t>
      </w:r>
      <w:r>
        <w:rPr>
          <w:rFonts w:cs="Calibri"/>
          <w:sz w:val="18"/>
          <w:szCs w:val="18"/>
        </w:rPr>
        <w:t>e</w:t>
      </w:r>
      <w:r>
        <w:rPr>
          <w:rFonts w:cs="Calibri"/>
          <w:spacing w:val="16"/>
          <w:sz w:val="18"/>
          <w:szCs w:val="18"/>
        </w:rPr>
        <w:t xml:space="preserve"> </w:t>
      </w:r>
      <w:r>
        <w:rPr>
          <w:rFonts w:cs="Calibri"/>
          <w:spacing w:val="-3"/>
          <w:sz w:val="18"/>
          <w:szCs w:val="18"/>
        </w:rPr>
        <w:t>e</w:t>
      </w:r>
      <w:r>
        <w:rPr>
          <w:rFonts w:cs="Calibri"/>
          <w:spacing w:val="-1"/>
          <w:sz w:val="18"/>
          <w:szCs w:val="18"/>
        </w:rPr>
        <w:t>s</w:t>
      </w:r>
      <w:r>
        <w:rPr>
          <w:rFonts w:cs="Calibri"/>
          <w:spacing w:val="1"/>
          <w:sz w:val="18"/>
          <w:szCs w:val="18"/>
        </w:rPr>
        <w:t>s</w:t>
      </w:r>
      <w:r>
        <w:rPr>
          <w:rFonts w:cs="Calibri"/>
          <w:spacing w:val="-1"/>
          <w:sz w:val="18"/>
          <w:szCs w:val="18"/>
        </w:rPr>
        <w:t>e</w:t>
      </w:r>
      <w:r>
        <w:rPr>
          <w:rFonts w:cs="Calibri"/>
          <w:spacing w:val="-3"/>
          <w:sz w:val="18"/>
          <w:szCs w:val="18"/>
        </w:rPr>
        <w:t>r</w:t>
      </w:r>
      <w:r>
        <w:rPr>
          <w:rFonts w:cs="Calibri"/>
          <w:sz w:val="18"/>
          <w:szCs w:val="18"/>
        </w:rPr>
        <w:t>e</w:t>
      </w:r>
      <w:r>
        <w:rPr>
          <w:rFonts w:cs="Calibri"/>
          <w:spacing w:val="16"/>
          <w:sz w:val="18"/>
          <w:szCs w:val="18"/>
        </w:rPr>
        <w:t xml:space="preserve"> </w:t>
      </w:r>
      <w:r>
        <w:rPr>
          <w:rFonts w:cs="Calibri"/>
          <w:spacing w:val="-2"/>
          <w:sz w:val="18"/>
          <w:szCs w:val="18"/>
        </w:rPr>
        <w:t>c</w:t>
      </w:r>
      <w:r>
        <w:rPr>
          <w:rFonts w:cs="Calibri"/>
          <w:spacing w:val="1"/>
          <w:sz w:val="18"/>
          <w:szCs w:val="18"/>
        </w:rPr>
        <w:t>o</w:t>
      </w:r>
      <w:r>
        <w:rPr>
          <w:rFonts w:cs="Calibri"/>
          <w:sz w:val="18"/>
          <w:szCs w:val="18"/>
        </w:rPr>
        <w:t>m</w:t>
      </w:r>
      <w:r>
        <w:rPr>
          <w:rFonts w:cs="Calibri"/>
          <w:spacing w:val="-1"/>
          <w:sz w:val="18"/>
          <w:szCs w:val="18"/>
        </w:rPr>
        <w:t>p</w:t>
      </w:r>
      <w:r>
        <w:rPr>
          <w:rFonts w:cs="Calibri"/>
          <w:spacing w:val="2"/>
          <w:sz w:val="18"/>
          <w:szCs w:val="18"/>
        </w:rPr>
        <w:t>i</w:t>
      </w:r>
      <w:r>
        <w:rPr>
          <w:rFonts w:cs="Calibri"/>
          <w:sz w:val="18"/>
          <w:szCs w:val="18"/>
        </w:rPr>
        <w:t>l</w:t>
      </w:r>
      <w:r>
        <w:rPr>
          <w:rFonts w:cs="Calibri"/>
          <w:spacing w:val="-2"/>
          <w:sz w:val="18"/>
          <w:szCs w:val="18"/>
        </w:rPr>
        <w:t>a</w:t>
      </w:r>
      <w:r>
        <w:rPr>
          <w:rFonts w:cs="Calibri"/>
          <w:spacing w:val="-3"/>
          <w:sz w:val="18"/>
          <w:szCs w:val="18"/>
        </w:rPr>
        <w:t>t</w:t>
      </w:r>
      <w:r>
        <w:rPr>
          <w:rFonts w:cs="Calibri"/>
          <w:sz w:val="18"/>
          <w:szCs w:val="18"/>
        </w:rPr>
        <w:t>a</w:t>
      </w:r>
      <w:r>
        <w:rPr>
          <w:rFonts w:cs="Calibri"/>
          <w:spacing w:val="17"/>
          <w:sz w:val="18"/>
          <w:szCs w:val="18"/>
        </w:rPr>
        <w:t xml:space="preserve"> </w:t>
      </w:r>
      <w:r>
        <w:rPr>
          <w:rFonts w:cs="Calibri"/>
          <w:sz w:val="18"/>
          <w:szCs w:val="18"/>
        </w:rPr>
        <w:t>a</w:t>
      </w:r>
      <w:r>
        <w:rPr>
          <w:rFonts w:cs="Calibri"/>
          <w:spacing w:val="17"/>
          <w:sz w:val="18"/>
          <w:szCs w:val="18"/>
        </w:rPr>
        <w:t xml:space="preserve"> </w:t>
      </w:r>
      <w:r>
        <w:rPr>
          <w:rFonts w:cs="Calibri"/>
          <w:spacing w:val="-3"/>
          <w:sz w:val="18"/>
          <w:szCs w:val="18"/>
        </w:rPr>
        <w:t>st</w:t>
      </w:r>
      <w:r>
        <w:rPr>
          <w:rFonts w:cs="Calibri"/>
          <w:sz w:val="18"/>
          <w:szCs w:val="18"/>
        </w:rPr>
        <w:t>a</w:t>
      </w:r>
      <w:r>
        <w:rPr>
          <w:rFonts w:cs="Calibri"/>
          <w:spacing w:val="3"/>
          <w:sz w:val="18"/>
          <w:szCs w:val="18"/>
        </w:rPr>
        <w:t>m</w:t>
      </w:r>
      <w:r>
        <w:rPr>
          <w:rFonts w:cs="Calibri"/>
          <w:spacing w:val="-3"/>
          <w:sz w:val="18"/>
          <w:szCs w:val="18"/>
        </w:rPr>
        <w:t>p</w:t>
      </w:r>
      <w:r>
        <w:rPr>
          <w:rFonts w:cs="Calibri"/>
          <w:spacing w:val="-2"/>
          <w:sz w:val="18"/>
          <w:szCs w:val="18"/>
        </w:rPr>
        <w:t>a</w:t>
      </w:r>
      <w:r>
        <w:rPr>
          <w:rFonts w:cs="Calibri"/>
          <w:sz w:val="18"/>
          <w:szCs w:val="18"/>
        </w:rPr>
        <w:t>t</w:t>
      </w:r>
      <w:r>
        <w:rPr>
          <w:rFonts w:cs="Calibri"/>
          <w:spacing w:val="-1"/>
          <w:sz w:val="18"/>
          <w:szCs w:val="18"/>
        </w:rPr>
        <w:t>e</w:t>
      </w:r>
      <w:r>
        <w:rPr>
          <w:rFonts w:cs="Calibri"/>
          <w:sz w:val="18"/>
          <w:szCs w:val="18"/>
        </w:rPr>
        <w:t>llo</w:t>
      </w:r>
      <w:r>
        <w:rPr>
          <w:rFonts w:cs="Calibri"/>
          <w:spacing w:val="15"/>
          <w:sz w:val="18"/>
          <w:szCs w:val="18"/>
        </w:rPr>
        <w:t xml:space="preserve"> </w:t>
      </w:r>
      <w:r>
        <w:rPr>
          <w:rFonts w:cs="Calibri"/>
          <w:sz w:val="18"/>
          <w:szCs w:val="18"/>
        </w:rPr>
        <w:t>e</w:t>
      </w:r>
      <w:r>
        <w:rPr>
          <w:rFonts w:cs="Calibri"/>
          <w:spacing w:val="16"/>
          <w:sz w:val="18"/>
          <w:szCs w:val="18"/>
        </w:rPr>
        <w:t xml:space="preserve"> </w:t>
      </w:r>
      <w:r>
        <w:rPr>
          <w:rFonts w:cs="Calibri"/>
          <w:spacing w:val="-1"/>
          <w:sz w:val="18"/>
          <w:szCs w:val="18"/>
        </w:rPr>
        <w:t>s</w:t>
      </w:r>
      <w:r>
        <w:rPr>
          <w:rFonts w:cs="Calibri"/>
          <w:spacing w:val="1"/>
          <w:sz w:val="18"/>
          <w:szCs w:val="18"/>
        </w:rPr>
        <w:t>o</w:t>
      </w:r>
      <w:r>
        <w:rPr>
          <w:rFonts w:cs="Calibri"/>
          <w:spacing w:val="-3"/>
          <w:sz w:val="18"/>
          <w:szCs w:val="18"/>
        </w:rPr>
        <w:t>tt</w:t>
      </w:r>
      <w:r>
        <w:rPr>
          <w:rFonts w:cs="Calibri"/>
          <w:spacing w:val="1"/>
          <w:sz w:val="18"/>
          <w:szCs w:val="18"/>
        </w:rPr>
        <w:t>o</w:t>
      </w:r>
      <w:r>
        <w:rPr>
          <w:rFonts w:cs="Calibri"/>
          <w:spacing w:val="-1"/>
          <w:sz w:val="18"/>
          <w:szCs w:val="18"/>
        </w:rPr>
        <w:t>s</w:t>
      </w:r>
      <w:r>
        <w:rPr>
          <w:rFonts w:cs="Calibri"/>
          <w:spacing w:val="1"/>
          <w:sz w:val="18"/>
          <w:szCs w:val="18"/>
        </w:rPr>
        <w:t>c</w:t>
      </w:r>
      <w:r>
        <w:rPr>
          <w:rFonts w:cs="Calibri"/>
          <w:sz w:val="18"/>
          <w:szCs w:val="18"/>
        </w:rPr>
        <w:t>r</w:t>
      </w:r>
      <w:r>
        <w:rPr>
          <w:rFonts w:cs="Calibri"/>
          <w:spacing w:val="-1"/>
          <w:sz w:val="18"/>
          <w:szCs w:val="18"/>
        </w:rPr>
        <w:t>i</w:t>
      </w:r>
      <w:r>
        <w:rPr>
          <w:rFonts w:cs="Calibri"/>
          <w:spacing w:val="-3"/>
          <w:sz w:val="18"/>
          <w:szCs w:val="18"/>
        </w:rPr>
        <w:t>tt</w:t>
      </w:r>
      <w:r>
        <w:rPr>
          <w:rFonts w:cs="Calibri"/>
          <w:sz w:val="18"/>
          <w:szCs w:val="18"/>
        </w:rPr>
        <w:t>a</w:t>
      </w:r>
      <w:r>
        <w:rPr>
          <w:rFonts w:cs="Calibri"/>
          <w:spacing w:val="23"/>
          <w:sz w:val="18"/>
          <w:szCs w:val="18"/>
        </w:rPr>
        <w:t xml:space="preserve"> </w:t>
      </w:r>
      <w:r>
        <w:rPr>
          <w:rFonts w:cs="Calibri"/>
          <w:spacing w:val="-1"/>
          <w:sz w:val="18"/>
          <w:szCs w:val="18"/>
        </w:rPr>
        <w:t>d</w:t>
      </w:r>
      <w:r>
        <w:rPr>
          <w:rFonts w:cs="Calibri"/>
          <w:sz w:val="18"/>
          <w:szCs w:val="18"/>
        </w:rPr>
        <w:t>al</w:t>
      </w:r>
      <w:r>
        <w:rPr>
          <w:rFonts w:cs="Calibri"/>
          <w:spacing w:val="14"/>
          <w:sz w:val="18"/>
          <w:szCs w:val="18"/>
        </w:rPr>
        <w:t xml:space="preserve"> </w:t>
      </w:r>
      <w:r>
        <w:rPr>
          <w:rFonts w:cs="Calibri"/>
          <w:spacing w:val="2"/>
          <w:sz w:val="18"/>
          <w:szCs w:val="18"/>
        </w:rPr>
        <w:t>l</w:t>
      </w:r>
      <w:r>
        <w:rPr>
          <w:rFonts w:cs="Calibri"/>
          <w:spacing w:val="-1"/>
          <w:sz w:val="18"/>
          <w:szCs w:val="18"/>
        </w:rPr>
        <w:t>e</w:t>
      </w:r>
      <w:r>
        <w:rPr>
          <w:rFonts w:cs="Calibri"/>
          <w:spacing w:val="-3"/>
          <w:sz w:val="18"/>
          <w:szCs w:val="18"/>
        </w:rPr>
        <w:t>g</w:t>
      </w:r>
      <w:r>
        <w:rPr>
          <w:rFonts w:cs="Calibri"/>
          <w:sz w:val="18"/>
          <w:szCs w:val="18"/>
        </w:rPr>
        <w:t>ale</w:t>
      </w:r>
      <w:r>
        <w:rPr>
          <w:rFonts w:cs="Calibri"/>
          <w:spacing w:val="16"/>
          <w:sz w:val="18"/>
          <w:szCs w:val="18"/>
        </w:rPr>
        <w:t xml:space="preserve"> </w:t>
      </w:r>
      <w:r>
        <w:rPr>
          <w:rFonts w:cs="Calibri"/>
          <w:spacing w:val="-3"/>
          <w:sz w:val="18"/>
          <w:szCs w:val="18"/>
        </w:rPr>
        <w:t>r</w:t>
      </w:r>
      <w:r>
        <w:rPr>
          <w:rFonts w:cs="Calibri"/>
          <w:sz w:val="18"/>
          <w:szCs w:val="18"/>
        </w:rPr>
        <w:t>a</w:t>
      </w:r>
      <w:r>
        <w:rPr>
          <w:rFonts w:cs="Calibri"/>
          <w:spacing w:val="-1"/>
          <w:sz w:val="18"/>
          <w:szCs w:val="18"/>
        </w:rPr>
        <w:t>pp</w:t>
      </w:r>
      <w:r>
        <w:rPr>
          <w:rFonts w:cs="Calibri"/>
          <w:spacing w:val="-3"/>
          <w:sz w:val="18"/>
          <w:szCs w:val="18"/>
        </w:rPr>
        <w:t>r</w:t>
      </w:r>
      <w:r>
        <w:rPr>
          <w:rFonts w:cs="Calibri"/>
          <w:spacing w:val="-1"/>
          <w:sz w:val="18"/>
          <w:szCs w:val="18"/>
        </w:rPr>
        <w:t>es</w:t>
      </w:r>
      <w:r>
        <w:rPr>
          <w:rFonts w:cs="Calibri"/>
          <w:spacing w:val="2"/>
          <w:sz w:val="18"/>
          <w:szCs w:val="18"/>
        </w:rPr>
        <w:t>e</w:t>
      </w:r>
      <w:r>
        <w:rPr>
          <w:rFonts w:cs="Calibri"/>
          <w:spacing w:val="-3"/>
          <w:sz w:val="18"/>
          <w:szCs w:val="18"/>
        </w:rPr>
        <w:t>nt</w:t>
      </w:r>
      <w:r>
        <w:rPr>
          <w:rFonts w:cs="Calibri"/>
          <w:sz w:val="18"/>
          <w:szCs w:val="18"/>
        </w:rPr>
        <w:t>a</w:t>
      </w:r>
      <w:r>
        <w:rPr>
          <w:rFonts w:cs="Calibri"/>
          <w:spacing w:val="-1"/>
          <w:sz w:val="18"/>
          <w:szCs w:val="18"/>
        </w:rPr>
        <w:t>n</w:t>
      </w:r>
      <w:r>
        <w:rPr>
          <w:rFonts w:cs="Calibri"/>
          <w:spacing w:val="-3"/>
          <w:sz w:val="18"/>
          <w:szCs w:val="18"/>
        </w:rPr>
        <w:t>t</w:t>
      </w:r>
      <w:r>
        <w:rPr>
          <w:rFonts w:cs="Calibri"/>
          <w:sz w:val="18"/>
          <w:szCs w:val="18"/>
        </w:rPr>
        <w:t>e</w:t>
      </w:r>
      <w:r>
        <w:rPr>
          <w:rFonts w:cs="Calibri"/>
          <w:spacing w:val="16"/>
          <w:sz w:val="18"/>
          <w:szCs w:val="18"/>
        </w:rPr>
        <w:t xml:space="preserve"> </w:t>
      </w:r>
      <w:r>
        <w:rPr>
          <w:rFonts w:cs="Calibri"/>
          <w:spacing w:val="-1"/>
          <w:sz w:val="18"/>
          <w:szCs w:val="18"/>
        </w:rPr>
        <w:t>de</w:t>
      </w:r>
      <w:r>
        <w:rPr>
          <w:rFonts w:cs="Calibri"/>
          <w:sz w:val="18"/>
          <w:szCs w:val="18"/>
        </w:rPr>
        <w:t>l</w:t>
      </w:r>
      <w:r>
        <w:rPr>
          <w:rFonts w:cs="Calibri"/>
          <w:spacing w:val="16"/>
          <w:sz w:val="18"/>
          <w:szCs w:val="18"/>
        </w:rPr>
        <w:t xml:space="preserve"> </w:t>
      </w:r>
      <w:r>
        <w:rPr>
          <w:rFonts w:cs="Calibri"/>
          <w:spacing w:val="-2"/>
          <w:sz w:val="18"/>
          <w:szCs w:val="18"/>
        </w:rPr>
        <w:t>c</w:t>
      </w:r>
      <w:r>
        <w:rPr>
          <w:rFonts w:cs="Calibri"/>
          <w:spacing w:val="1"/>
          <w:sz w:val="18"/>
          <w:szCs w:val="18"/>
        </w:rPr>
        <w:t>o</w:t>
      </w:r>
      <w:r>
        <w:rPr>
          <w:rFonts w:cs="Calibri"/>
          <w:spacing w:val="-1"/>
          <w:sz w:val="18"/>
          <w:szCs w:val="18"/>
        </w:rPr>
        <w:t>n</w:t>
      </w:r>
      <w:r>
        <w:rPr>
          <w:rFonts w:cs="Calibri"/>
          <w:spacing w:val="-2"/>
          <w:sz w:val="18"/>
          <w:szCs w:val="18"/>
        </w:rPr>
        <w:t>c</w:t>
      </w:r>
      <w:r>
        <w:rPr>
          <w:rFonts w:cs="Calibri"/>
          <w:spacing w:val="1"/>
          <w:sz w:val="18"/>
          <w:szCs w:val="18"/>
        </w:rPr>
        <w:t>o</w:t>
      </w:r>
      <w:r>
        <w:rPr>
          <w:rFonts w:cs="Calibri"/>
          <w:sz w:val="18"/>
          <w:szCs w:val="18"/>
        </w:rPr>
        <w:t>r</w:t>
      </w:r>
      <w:r>
        <w:rPr>
          <w:rFonts w:cs="Calibri"/>
          <w:spacing w:val="-3"/>
          <w:sz w:val="18"/>
          <w:szCs w:val="18"/>
        </w:rPr>
        <w:t>r</w:t>
      </w:r>
      <w:r>
        <w:rPr>
          <w:rFonts w:cs="Calibri"/>
          <w:spacing w:val="2"/>
          <w:sz w:val="18"/>
          <w:szCs w:val="18"/>
        </w:rPr>
        <w:t>e</w:t>
      </w:r>
      <w:r>
        <w:rPr>
          <w:rFonts w:cs="Calibri"/>
          <w:spacing w:val="-3"/>
          <w:sz w:val="18"/>
          <w:szCs w:val="18"/>
        </w:rPr>
        <w:t>nt</w:t>
      </w:r>
      <w:r>
        <w:rPr>
          <w:rFonts w:cs="Calibri"/>
          <w:spacing w:val="2"/>
          <w:sz w:val="18"/>
          <w:szCs w:val="18"/>
        </w:rPr>
        <w:t>e</w:t>
      </w:r>
      <w:r>
        <w:rPr>
          <w:rFonts w:cs="Calibri"/>
          <w:sz w:val="18"/>
          <w:szCs w:val="18"/>
        </w:rPr>
        <w:t>; al</w:t>
      </w:r>
      <w:r>
        <w:rPr>
          <w:rFonts w:cs="Calibri"/>
          <w:spacing w:val="-1"/>
          <w:sz w:val="18"/>
          <w:szCs w:val="18"/>
        </w:rPr>
        <w:t>l</w:t>
      </w:r>
      <w:r>
        <w:rPr>
          <w:rFonts w:cs="Calibri"/>
          <w:sz w:val="18"/>
          <w:szCs w:val="18"/>
        </w:rPr>
        <w:t>a</w:t>
      </w:r>
      <w:r>
        <w:rPr>
          <w:rFonts w:cs="Calibri"/>
          <w:spacing w:val="2"/>
          <w:sz w:val="18"/>
          <w:szCs w:val="18"/>
        </w:rPr>
        <w:t xml:space="preserve"> </w:t>
      </w:r>
      <w:r>
        <w:rPr>
          <w:rFonts w:cs="Calibri"/>
          <w:spacing w:val="-1"/>
          <w:sz w:val="18"/>
          <w:szCs w:val="18"/>
        </w:rPr>
        <w:t>d</w:t>
      </w:r>
      <w:r>
        <w:rPr>
          <w:rFonts w:cs="Calibri"/>
          <w:spacing w:val="1"/>
          <w:sz w:val="18"/>
          <w:szCs w:val="18"/>
        </w:rPr>
        <w:t>o</w:t>
      </w:r>
      <w:r>
        <w:rPr>
          <w:rFonts w:cs="Calibri"/>
          <w:sz w:val="18"/>
          <w:szCs w:val="18"/>
        </w:rPr>
        <w:t>ma</w:t>
      </w:r>
      <w:r>
        <w:rPr>
          <w:rFonts w:cs="Calibri"/>
          <w:spacing w:val="-1"/>
          <w:sz w:val="18"/>
          <w:szCs w:val="18"/>
        </w:rPr>
        <w:t>nd</w:t>
      </w:r>
      <w:r>
        <w:rPr>
          <w:rFonts w:cs="Calibri"/>
          <w:sz w:val="18"/>
          <w:szCs w:val="18"/>
        </w:rPr>
        <w:t>a,</w:t>
      </w:r>
      <w:r>
        <w:rPr>
          <w:rFonts w:cs="Calibri"/>
          <w:spacing w:val="2"/>
          <w:sz w:val="18"/>
          <w:szCs w:val="18"/>
        </w:rPr>
        <w:t xml:space="preserve"> </w:t>
      </w:r>
      <w:r>
        <w:rPr>
          <w:rFonts w:cs="Calibri"/>
          <w:sz w:val="18"/>
          <w:szCs w:val="18"/>
        </w:rPr>
        <w:t>in a</w:t>
      </w:r>
      <w:r>
        <w:rPr>
          <w:rFonts w:cs="Calibri"/>
          <w:spacing w:val="2"/>
          <w:sz w:val="18"/>
          <w:szCs w:val="18"/>
        </w:rPr>
        <w:t>l</w:t>
      </w:r>
      <w:r>
        <w:rPr>
          <w:rFonts w:cs="Calibri"/>
          <w:spacing w:val="-3"/>
          <w:sz w:val="18"/>
          <w:szCs w:val="18"/>
        </w:rPr>
        <w:t>t</w:t>
      </w:r>
      <w:r>
        <w:rPr>
          <w:rFonts w:cs="Calibri"/>
          <w:spacing w:val="-1"/>
          <w:sz w:val="18"/>
          <w:szCs w:val="18"/>
        </w:rPr>
        <w:t>e</w:t>
      </w:r>
      <w:r>
        <w:rPr>
          <w:rFonts w:cs="Calibri"/>
          <w:sz w:val="18"/>
          <w:szCs w:val="18"/>
        </w:rPr>
        <w:t>r</w:t>
      </w:r>
      <w:r>
        <w:rPr>
          <w:rFonts w:cs="Calibri"/>
          <w:spacing w:val="1"/>
          <w:sz w:val="18"/>
          <w:szCs w:val="18"/>
        </w:rPr>
        <w:t>n</w:t>
      </w:r>
      <w:r>
        <w:rPr>
          <w:rFonts w:cs="Calibri"/>
          <w:spacing w:val="-2"/>
          <w:sz w:val="18"/>
          <w:szCs w:val="18"/>
        </w:rPr>
        <w:t>a</w:t>
      </w:r>
      <w:r>
        <w:rPr>
          <w:rFonts w:cs="Calibri"/>
          <w:sz w:val="18"/>
          <w:szCs w:val="18"/>
        </w:rPr>
        <w:t>t</w:t>
      </w:r>
      <w:r>
        <w:rPr>
          <w:rFonts w:cs="Calibri"/>
          <w:spacing w:val="-1"/>
          <w:sz w:val="18"/>
          <w:szCs w:val="18"/>
        </w:rPr>
        <w:t>i</w:t>
      </w:r>
      <w:r>
        <w:rPr>
          <w:rFonts w:cs="Calibri"/>
          <w:spacing w:val="-2"/>
          <w:sz w:val="18"/>
          <w:szCs w:val="18"/>
        </w:rPr>
        <w:t>v</w:t>
      </w:r>
      <w:r>
        <w:rPr>
          <w:rFonts w:cs="Calibri"/>
          <w:sz w:val="18"/>
          <w:szCs w:val="18"/>
        </w:rPr>
        <w:t>a</w:t>
      </w:r>
      <w:r>
        <w:rPr>
          <w:rFonts w:cs="Calibri"/>
          <w:spacing w:val="2"/>
          <w:sz w:val="18"/>
          <w:szCs w:val="18"/>
        </w:rPr>
        <w:t xml:space="preserve"> </w:t>
      </w:r>
      <w:r>
        <w:rPr>
          <w:rFonts w:cs="Calibri"/>
          <w:sz w:val="18"/>
          <w:szCs w:val="18"/>
        </w:rPr>
        <w:t>al</w:t>
      </w:r>
      <w:r>
        <w:rPr>
          <w:rFonts w:cs="Calibri"/>
          <w:spacing w:val="-1"/>
          <w:sz w:val="18"/>
          <w:szCs w:val="18"/>
        </w:rPr>
        <w:t>l</w:t>
      </w:r>
      <w:r>
        <w:rPr>
          <w:rFonts w:cs="Calibri"/>
          <w:spacing w:val="1"/>
          <w:sz w:val="18"/>
          <w:szCs w:val="18"/>
        </w:rPr>
        <w:t>'</w:t>
      </w:r>
      <w:r>
        <w:rPr>
          <w:rFonts w:cs="Calibri"/>
          <w:spacing w:val="2"/>
          <w:sz w:val="18"/>
          <w:szCs w:val="18"/>
        </w:rPr>
        <w:t>a</w:t>
      </w:r>
      <w:r>
        <w:rPr>
          <w:rFonts w:cs="Calibri"/>
          <w:spacing w:val="-1"/>
          <w:sz w:val="18"/>
          <w:szCs w:val="18"/>
        </w:rPr>
        <w:t>u</w:t>
      </w:r>
      <w:r>
        <w:rPr>
          <w:rFonts w:cs="Calibri"/>
          <w:spacing w:val="-3"/>
          <w:sz w:val="18"/>
          <w:szCs w:val="18"/>
        </w:rPr>
        <w:t>t</w:t>
      </w:r>
      <w:r>
        <w:rPr>
          <w:rFonts w:cs="Calibri"/>
          <w:spacing w:val="2"/>
          <w:sz w:val="18"/>
          <w:szCs w:val="18"/>
        </w:rPr>
        <w:t>e</w:t>
      </w:r>
      <w:r>
        <w:rPr>
          <w:rFonts w:cs="Calibri"/>
          <w:spacing w:val="-3"/>
          <w:sz w:val="18"/>
          <w:szCs w:val="18"/>
        </w:rPr>
        <w:t>n</w:t>
      </w:r>
      <w:r>
        <w:rPr>
          <w:rFonts w:cs="Calibri"/>
          <w:sz w:val="18"/>
          <w:szCs w:val="18"/>
        </w:rPr>
        <w:t>t</w:t>
      </w:r>
      <w:r>
        <w:rPr>
          <w:rFonts w:cs="Calibri"/>
          <w:spacing w:val="-1"/>
          <w:sz w:val="18"/>
          <w:szCs w:val="18"/>
        </w:rPr>
        <w:t>i</w:t>
      </w:r>
      <w:r>
        <w:rPr>
          <w:rFonts w:cs="Calibri"/>
          <w:spacing w:val="-2"/>
          <w:sz w:val="18"/>
          <w:szCs w:val="18"/>
        </w:rPr>
        <w:t>ca</w:t>
      </w:r>
      <w:r>
        <w:rPr>
          <w:rFonts w:cs="Calibri"/>
          <w:spacing w:val="1"/>
          <w:sz w:val="18"/>
          <w:szCs w:val="18"/>
        </w:rPr>
        <w:t>z</w:t>
      </w:r>
      <w:r>
        <w:rPr>
          <w:rFonts w:cs="Calibri"/>
          <w:sz w:val="18"/>
          <w:szCs w:val="18"/>
        </w:rPr>
        <w:t>i</w:t>
      </w:r>
      <w:r>
        <w:rPr>
          <w:rFonts w:cs="Calibri"/>
          <w:spacing w:val="1"/>
          <w:sz w:val="18"/>
          <w:szCs w:val="18"/>
        </w:rPr>
        <w:t>on</w:t>
      </w:r>
      <w:r>
        <w:rPr>
          <w:rFonts w:cs="Calibri"/>
          <w:sz w:val="18"/>
          <w:szCs w:val="18"/>
        </w:rPr>
        <w:t>e</w:t>
      </w:r>
      <w:r>
        <w:rPr>
          <w:rFonts w:cs="Calibri"/>
          <w:spacing w:val="1"/>
          <w:sz w:val="18"/>
          <w:szCs w:val="18"/>
        </w:rPr>
        <w:t xml:space="preserve"> </w:t>
      </w:r>
      <w:r>
        <w:rPr>
          <w:rFonts w:cs="Calibri"/>
          <w:spacing w:val="-1"/>
          <w:sz w:val="18"/>
          <w:szCs w:val="18"/>
        </w:rPr>
        <w:t>de</w:t>
      </w:r>
      <w:r>
        <w:rPr>
          <w:rFonts w:cs="Calibri"/>
          <w:spacing w:val="2"/>
          <w:sz w:val="18"/>
          <w:szCs w:val="18"/>
        </w:rPr>
        <w:t>l</w:t>
      </w:r>
      <w:r>
        <w:rPr>
          <w:rFonts w:cs="Calibri"/>
          <w:sz w:val="18"/>
          <w:szCs w:val="18"/>
        </w:rPr>
        <w:t>la</w:t>
      </w:r>
      <w:r>
        <w:rPr>
          <w:rFonts w:cs="Calibri"/>
          <w:spacing w:val="2"/>
          <w:sz w:val="18"/>
          <w:szCs w:val="18"/>
        </w:rPr>
        <w:t xml:space="preserve"> </w:t>
      </w:r>
      <w:r>
        <w:rPr>
          <w:rFonts w:cs="Calibri"/>
          <w:spacing w:val="-1"/>
          <w:sz w:val="18"/>
          <w:szCs w:val="18"/>
        </w:rPr>
        <w:t>s</w:t>
      </w:r>
      <w:r>
        <w:rPr>
          <w:rFonts w:cs="Calibri"/>
          <w:spacing w:val="1"/>
          <w:sz w:val="18"/>
          <w:szCs w:val="18"/>
        </w:rPr>
        <w:t>o</w:t>
      </w:r>
      <w:r>
        <w:rPr>
          <w:rFonts w:cs="Calibri"/>
          <w:spacing w:val="-3"/>
          <w:sz w:val="18"/>
          <w:szCs w:val="18"/>
        </w:rPr>
        <w:t>tt</w:t>
      </w:r>
      <w:r>
        <w:rPr>
          <w:rFonts w:cs="Calibri"/>
          <w:spacing w:val="1"/>
          <w:sz w:val="18"/>
          <w:szCs w:val="18"/>
        </w:rPr>
        <w:t>o</w:t>
      </w:r>
      <w:r>
        <w:rPr>
          <w:rFonts w:cs="Calibri"/>
          <w:spacing w:val="-1"/>
          <w:sz w:val="18"/>
          <w:szCs w:val="18"/>
        </w:rPr>
        <w:t>s</w:t>
      </w:r>
      <w:r>
        <w:rPr>
          <w:rFonts w:cs="Calibri"/>
          <w:spacing w:val="1"/>
          <w:sz w:val="18"/>
          <w:szCs w:val="18"/>
        </w:rPr>
        <w:t>c</w:t>
      </w:r>
      <w:r>
        <w:rPr>
          <w:rFonts w:cs="Calibri"/>
          <w:sz w:val="18"/>
          <w:szCs w:val="18"/>
        </w:rPr>
        <w:t>r</w:t>
      </w:r>
      <w:r>
        <w:rPr>
          <w:rFonts w:cs="Calibri"/>
          <w:spacing w:val="-1"/>
          <w:sz w:val="18"/>
          <w:szCs w:val="18"/>
        </w:rPr>
        <w:t>i</w:t>
      </w:r>
      <w:r>
        <w:rPr>
          <w:rFonts w:cs="Calibri"/>
          <w:spacing w:val="1"/>
          <w:sz w:val="18"/>
          <w:szCs w:val="18"/>
        </w:rPr>
        <w:t>z</w:t>
      </w:r>
      <w:r>
        <w:rPr>
          <w:rFonts w:cs="Calibri"/>
          <w:sz w:val="18"/>
          <w:szCs w:val="18"/>
        </w:rPr>
        <w:t>i</w:t>
      </w:r>
      <w:r>
        <w:rPr>
          <w:rFonts w:cs="Calibri"/>
          <w:spacing w:val="1"/>
          <w:sz w:val="18"/>
          <w:szCs w:val="18"/>
        </w:rPr>
        <w:t>o</w:t>
      </w:r>
      <w:r>
        <w:rPr>
          <w:rFonts w:cs="Calibri"/>
          <w:spacing w:val="-1"/>
          <w:sz w:val="18"/>
          <w:szCs w:val="18"/>
        </w:rPr>
        <w:t>ne</w:t>
      </w:r>
      <w:r>
        <w:rPr>
          <w:rFonts w:cs="Calibri"/>
          <w:sz w:val="18"/>
          <w:szCs w:val="18"/>
        </w:rPr>
        <w:t>,</w:t>
      </w:r>
      <w:r>
        <w:rPr>
          <w:rFonts w:cs="Calibri"/>
          <w:spacing w:val="2"/>
          <w:sz w:val="18"/>
          <w:szCs w:val="18"/>
        </w:rPr>
        <w:t xml:space="preserve"> </w:t>
      </w:r>
      <w:r>
        <w:rPr>
          <w:rFonts w:cs="Calibri"/>
          <w:spacing w:val="-1"/>
          <w:sz w:val="18"/>
          <w:szCs w:val="18"/>
        </w:rPr>
        <w:t>de</w:t>
      </w:r>
      <w:r>
        <w:rPr>
          <w:rFonts w:cs="Calibri"/>
          <w:spacing w:val="-2"/>
          <w:sz w:val="18"/>
          <w:szCs w:val="18"/>
        </w:rPr>
        <w:t>v</w:t>
      </w:r>
      <w:r>
        <w:rPr>
          <w:rFonts w:cs="Calibri"/>
          <w:sz w:val="18"/>
          <w:szCs w:val="18"/>
        </w:rPr>
        <w:t>e</w:t>
      </w:r>
      <w:r>
        <w:rPr>
          <w:rFonts w:cs="Calibri"/>
          <w:spacing w:val="1"/>
          <w:sz w:val="18"/>
          <w:szCs w:val="18"/>
        </w:rPr>
        <w:t xml:space="preserve"> </w:t>
      </w:r>
      <w:r>
        <w:rPr>
          <w:rFonts w:cs="Calibri"/>
          <w:spacing w:val="-3"/>
          <w:sz w:val="18"/>
          <w:szCs w:val="18"/>
        </w:rPr>
        <w:t>e</w:t>
      </w:r>
      <w:r>
        <w:rPr>
          <w:rFonts w:cs="Calibri"/>
          <w:spacing w:val="1"/>
          <w:sz w:val="18"/>
          <w:szCs w:val="18"/>
        </w:rPr>
        <w:t>s</w:t>
      </w:r>
      <w:r>
        <w:rPr>
          <w:rFonts w:cs="Calibri"/>
          <w:spacing w:val="-1"/>
          <w:sz w:val="18"/>
          <w:szCs w:val="18"/>
        </w:rPr>
        <w:t>se</w:t>
      </w:r>
      <w:r>
        <w:rPr>
          <w:rFonts w:cs="Calibri"/>
          <w:sz w:val="18"/>
          <w:szCs w:val="18"/>
        </w:rPr>
        <w:t>re al</w:t>
      </w:r>
      <w:r>
        <w:rPr>
          <w:rFonts w:cs="Calibri"/>
          <w:spacing w:val="-1"/>
          <w:sz w:val="18"/>
          <w:szCs w:val="18"/>
        </w:rPr>
        <w:t>le</w:t>
      </w:r>
      <w:r>
        <w:rPr>
          <w:rFonts w:cs="Calibri"/>
          <w:spacing w:val="-3"/>
          <w:sz w:val="18"/>
          <w:szCs w:val="18"/>
        </w:rPr>
        <w:t>g</w:t>
      </w:r>
      <w:r>
        <w:rPr>
          <w:rFonts w:cs="Calibri"/>
          <w:sz w:val="18"/>
          <w:szCs w:val="18"/>
        </w:rPr>
        <w:t>a</w:t>
      </w:r>
      <w:r>
        <w:rPr>
          <w:rFonts w:cs="Calibri"/>
          <w:spacing w:val="-3"/>
          <w:sz w:val="18"/>
          <w:szCs w:val="18"/>
        </w:rPr>
        <w:t>t</w:t>
      </w:r>
      <w:r>
        <w:rPr>
          <w:rFonts w:cs="Calibri"/>
          <w:sz w:val="18"/>
          <w:szCs w:val="18"/>
        </w:rPr>
        <w:t>a,</w:t>
      </w:r>
      <w:r>
        <w:rPr>
          <w:rFonts w:cs="Calibri"/>
          <w:spacing w:val="2"/>
          <w:sz w:val="18"/>
          <w:szCs w:val="18"/>
        </w:rPr>
        <w:t xml:space="preserve"> </w:t>
      </w:r>
      <w:r>
        <w:rPr>
          <w:rFonts w:cs="Calibri"/>
          <w:sz w:val="18"/>
          <w:szCs w:val="18"/>
        </w:rPr>
        <w:t>a</w:t>
      </w:r>
      <w:r>
        <w:rPr>
          <w:rFonts w:cs="Calibri"/>
          <w:spacing w:val="2"/>
          <w:sz w:val="18"/>
          <w:szCs w:val="18"/>
        </w:rPr>
        <w:t xml:space="preserve"> </w:t>
      </w:r>
      <w:r>
        <w:rPr>
          <w:rFonts w:cs="Calibri"/>
          <w:spacing w:val="-1"/>
          <w:sz w:val="18"/>
          <w:szCs w:val="18"/>
        </w:rPr>
        <w:t>pen</w:t>
      </w:r>
      <w:r>
        <w:rPr>
          <w:rFonts w:cs="Calibri"/>
          <w:sz w:val="18"/>
          <w:szCs w:val="18"/>
        </w:rPr>
        <w:t>a</w:t>
      </w:r>
      <w:r>
        <w:rPr>
          <w:rFonts w:cs="Calibri"/>
          <w:spacing w:val="4"/>
          <w:sz w:val="18"/>
          <w:szCs w:val="18"/>
        </w:rPr>
        <w:t xml:space="preserve"> </w:t>
      </w:r>
      <w:r>
        <w:rPr>
          <w:rFonts w:cs="Calibri"/>
          <w:spacing w:val="1"/>
          <w:sz w:val="18"/>
          <w:szCs w:val="18"/>
        </w:rPr>
        <w:t>d</w:t>
      </w:r>
      <w:r>
        <w:rPr>
          <w:rFonts w:cs="Calibri"/>
          <w:sz w:val="18"/>
          <w:szCs w:val="18"/>
        </w:rPr>
        <w:t>i</w:t>
      </w:r>
      <w:r>
        <w:rPr>
          <w:rFonts w:cs="Calibri"/>
          <w:spacing w:val="1"/>
          <w:sz w:val="18"/>
          <w:szCs w:val="18"/>
        </w:rPr>
        <w:t xml:space="preserve"> </w:t>
      </w:r>
      <w:r>
        <w:rPr>
          <w:rFonts w:cs="Calibri"/>
          <w:spacing w:val="-3"/>
          <w:sz w:val="18"/>
          <w:szCs w:val="18"/>
        </w:rPr>
        <w:t>e</w:t>
      </w:r>
      <w:r>
        <w:rPr>
          <w:rFonts w:cs="Calibri"/>
          <w:spacing w:val="-1"/>
          <w:sz w:val="18"/>
          <w:szCs w:val="18"/>
        </w:rPr>
        <w:t>s</w:t>
      </w:r>
      <w:r>
        <w:rPr>
          <w:rFonts w:cs="Calibri"/>
          <w:spacing w:val="1"/>
          <w:sz w:val="18"/>
          <w:szCs w:val="18"/>
        </w:rPr>
        <w:t>c</w:t>
      </w:r>
      <w:r>
        <w:rPr>
          <w:rFonts w:cs="Calibri"/>
          <w:sz w:val="18"/>
          <w:szCs w:val="18"/>
        </w:rPr>
        <w:t>l</w:t>
      </w:r>
      <w:r>
        <w:rPr>
          <w:rFonts w:cs="Calibri"/>
          <w:spacing w:val="1"/>
          <w:sz w:val="18"/>
          <w:szCs w:val="18"/>
        </w:rPr>
        <w:t>u</w:t>
      </w:r>
      <w:r>
        <w:rPr>
          <w:rFonts w:cs="Calibri"/>
          <w:spacing w:val="-1"/>
          <w:sz w:val="18"/>
          <w:szCs w:val="18"/>
        </w:rPr>
        <w:t>s</w:t>
      </w:r>
      <w:r>
        <w:rPr>
          <w:rFonts w:cs="Calibri"/>
          <w:sz w:val="18"/>
          <w:szCs w:val="18"/>
        </w:rPr>
        <w:t>i</w:t>
      </w:r>
      <w:r>
        <w:rPr>
          <w:rFonts w:cs="Calibri"/>
          <w:spacing w:val="1"/>
          <w:sz w:val="18"/>
          <w:szCs w:val="18"/>
        </w:rPr>
        <w:t>o</w:t>
      </w:r>
      <w:r>
        <w:rPr>
          <w:rFonts w:cs="Calibri"/>
          <w:spacing w:val="-1"/>
          <w:sz w:val="18"/>
          <w:szCs w:val="18"/>
        </w:rPr>
        <w:t>ne</w:t>
      </w:r>
      <w:r>
        <w:rPr>
          <w:rFonts w:cs="Calibri"/>
          <w:sz w:val="18"/>
          <w:szCs w:val="18"/>
        </w:rPr>
        <w:t>,</w:t>
      </w:r>
      <w:r>
        <w:rPr>
          <w:rFonts w:cs="Calibri"/>
          <w:spacing w:val="2"/>
          <w:sz w:val="18"/>
          <w:szCs w:val="18"/>
        </w:rPr>
        <w:t xml:space="preserve"> </w:t>
      </w:r>
      <w:r>
        <w:rPr>
          <w:rFonts w:cs="Calibri"/>
          <w:spacing w:val="-2"/>
          <w:sz w:val="18"/>
          <w:szCs w:val="18"/>
        </w:rPr>
        <w:t>c</w:t>
      </w:r>
      <w:r>
        <w:rPr>
          <w:rFonts w:cs="Calibri"/>
          <w:spacing w:val="1"/>
          <w:sz w:val="18"/>
          <w:szCs w:val="18"/>
        </w:rPr>
        <w:t>o</w:t>
      </w:r>
      <w:r>
        <w:rPr>
          <w:rFonts w:cs="Calibri"/>
          <w:spacing w:val="-1"/>
          <w:sz w:val="18"/>
          <w:szCs w:val="18"/>
        </w:rPr>
        <w:t>p</w:t>
      </w:r>
      <w:r>
        <w:rPr>
          <w:rFonts w:cs="Calibri"/>
          <w:sz w:val="18"/>
          <w:szCs w:val="18"/>
        </w:rPr>
        <w:t>ia</w:t>
      </w:r>
      <w:r>
        <w:rPr>
          <w:rFonts w:cs="Calibri"/>
          <w:spacing w:val="2"/>
          <w:sz w:val="18"/>
          <w:szCs w:val="18"/>
        </w:rPr>
        <w:t xml:space="preserve"> </w:t>
      </w:r>
      <w:r>
        <w:rPr>
          <w:rFonts w:cs="Calibri"/>
          <w:spacing w:val="-5"/>
          <w:sz w:val="18"/>
          <w:szCs w:val="18"/>
        </w:rPr>
        <w:t>f</w:t>
      </w:r>
      <w:r>
        <w:rPr>
          <w:rFonts w:cs="Calibri"/>
          <w:spacing w:val="1"/>
          <w:sz w:val="18"/>
          <w:szCs w:val="18"/>
        </w:rPr>
        <w:t>o</w:t>
      </w:r>
      <w:r>
        <w:rPr>
          <w:rFonts w:cs="Calibri"/>
          <w:spacing w:val="-3"/>
          <w:sz w:val="18"/>
          <w:szCs w:val="18"/>
        </w:rPr>
        <w:t>t</w:t>
      </w:r>
      <w:r>
        <w:rPr>
          <w:rFonts w:cs="Calibri"/>
          <w:spacing w:val="1"/>
          <w:sz w:val="18"/>
          <w:szCs w:val="18"/>
        </w:rPr>
        <w:t>o</w:t>
      </w:r>
      <w:r>
        <w:rPr>
          <w:rFonts w:cs="Calibri"/>
          <w:spacing w:val="6"/>
          <w:sz w:val="18"/>
          <w:szCs w:val="18"/>
        </w:rPr>
        <w:t>s</w:t>
      </w:r>
      <w:r>
        <w:rPr>
          <w:rFonts w:cs="Calibri"/>
          <w:spacing w:val="-3"/>
          <w:sz w:val="18"/>
          <w:szCs w:val="18"/>
        </w:rPr>
        <w:t>t</w:t>
      </w:r>
      <w:r>
        <w:rPr>
          <w:rFonts w:cs="Calibri"/>
          <w:spacing w:val="-2"/>
          <w:sz w:val="18"/>
          <w:szCs w:val="18"/>
        </w:rPr>
        <w:t>a</w:t>
      </w:r>
      <w:r>
        <w:rPr>
          <w:rFonts w:cs="Calibri"/>
          <w:spacing w:val="2"/>
          <w:sz w:val="18"/>
          <w:szCs w:val="18"/>
        </w:rPr>
        <w:t>t</w:t>
      </w:r>
      <w:r>
        <w:rPr>
          <w:rFonts w:cs="Calibri"/>
          <w:sz w:val="18"/>
          <w:szCs w:val="18"/>
        </w:rPr>
        <w:t>i</w:t>
      </w:r>
      <w:r>
        <w:rPr>
          <w:rFonts w:cs="Calibri"/>
          <w:spacing w:val="-2"/>
          <w:sz w:val="18"/>
          <w:szCs w:val="18"/>
        </w:rPr>
        <w:t>c</w:t>
      </w:r>
      <w:r>
        <w:rPr>
          <w:rFonts w:cs="Calibri"/>
          <w:sz w:val="18"/>
          <w:szCs w:val="18"/>
        </w:rPr>
        <w:t>a</w:t>
      </w:r>
      <w:r>
        <w:rPr>
          <w:rFonts w:cs="Calibri"/>
          <w:spacing w:val="2"/>
          <w:sz w:val="18"/>
          <w:szCs w:val="18"/>
        </w:rPr>
        <w:t xml:space="preserve"> </w:t>
      </w:r>
      <w:r>
        <w:rPr>
          <w:rFonts w:cs="Calibri"/>
          <w:spacing w:val="-1"/>
          <w:sz w:val="18"/>
          <w:szCs w:val="18"/>
        </w:rPr>
        <w:t>d</w:t>
      </w:r>
      <w:r>
        <w:rPr>
          <w:rFonts w:cs="Calibri"/>
          <w:sz w:val="18"/>
          <w:szCs w:val="18"/>
        </w:rPr>
        <w:t xml:space="preserve">i </w:t>
      </w:r>
      <w:r>
        <w:rPr>
          <w:rFonts w:cs="Calibri"/>
          <w:spacing w:val="-2"/>
          <w:sz w:val="18"/>
          <w:szCs w:val="18"/>
        </w:rPr>
        <w:t>v</w:t>
      </w:r>
      <w:r>
        <w:rPr>
          <w:rFonts w:cs="Calibri"/>
          <w:sz w:val="18"/>
          <w:szCs w:val="18"/>
        </w:rPr>
        <w:t>al</w:t>
      </w:r>
      <w:r>
        <w:rPr>
          <w:rFonts w:cs="Calibri"/>
          <w:spacing w:val="-1"/>
          <w:sz w:val="18"/>
          <w:szCs w:val="18"/>
        </w:rPr>
        <w:t>id</w:t>
      </w:r>
      <w:r>
        <w:rPr>
          <w:rFonts w:cs="Calibri"/>
          <w:sz w:val="18"/>
          <w:szCs w:val="18"/>
        </w:rPr>
        <w:t>o</w:t>
      </w:r>
      <w:r>
        <w:rPr>
          <w:rFonts w:cs="Calibri"/>
          <w:spacing w:val="1"/>
          <w:sz w:val="18"/>
          <w:szCs w:val="18"/>
        </w:rPr>
        <w:t xml:space="preserve"> </w:t>
      </w:r>
      <w:r>
        <w:rPr>
          <w:rFonts w:cs="Calibri"/>
          <w:spacing w:val="-1"/>
          <w:sz w:val="18"/>
          <w:szCs w:val="18"/>
        </w:rPr>
        <w:t>d</w:t>
      </w:r>
      <w:r>
        <w:rPr>
          <w:rFonts w:cs="Calibri"/>
          <w:spacing w:val="1"/>
          <w:sz w:val="18"/>
          <w:szCs w:val="18"/>
        </w:rPr>
        <w:t>oc</w:t>
      </w:r>
      <w:r>
        <w:rPr>
          <w:rFonts w:cs="Calibri"/>
          <w:spacing w:val="-1"/>
          <w:sz w:val="18"/>
          <w:szCs w:val="18"/>
        </w:rPr>
        <w:t>u</w:t>
      </w:r>
      <w:r>
        <w:rPr>
          <w:rFonts w:cs="Calibri"/>
          <w:sz w:val="18"/>
          <w:szCs w:val="18"/>
        </w:rPr>
        <w:t>m</w:t>
      </w:r>
      <w:r>
        <w:rPr>
          <w:rFonts w:cs="Calibri"/>
          <w:spacing w:val="-1"/>
          <w:sz w:val="18"/>
          <w:szCs w:val="18"/>
        </w:rPr>
        <w:t>en</w:t>
      </w:r>
      <w:r>
        <w:rPr>
          <w:rFonts w:cs="Calibri"/>
          <w:spacing w:val="-3"/>
          <w:sz w:val="18"/>
          <w:szCs w:val="18"/>
        </w:rPr>
        <w:t>t</w:t>
      </w:r>
      <w:r>
        <w:rPr>
          <w:rFonts w:cs="Calibri"/>
          <w:sz w:val="18"/>
          <w:szCs w:val="18"/>
        </w:rPr>
        <w:t>o</w:t>
      </w:r>
      <w:r>
        <w:rPr>
          <w:rFonts w:cs="Calibri"/>
          <w:spacing w:val="1"/>
          <w:sz w:val="18"/>
          <w:szCs w:val="18"/>
        </w:rPr>
        <w:t xml:space="preserve"> </w:t>
      </w:r>
      <w:r>
        <w:rPr>
          <w:rFonts w:cs="Calibri"/>
          <w:spacing w:val="-1"/>
          <w:sz w:val="18"/>
          <w:szCs w:val="18"/>
        </w:rPr>
        <w:t>d</w:t>
      </w:r>
      <w:r>
        <w:rPr>
          <w:rFonts w:cs="Calibri"/>
          <w:sz w:val="18"/>
          <w:szCs w:val="18"/>
        </w:rPr>
        <w:t>i</w:t>
      </w:r>
      <w:r>
        <w:rPr>
          <w:rFonts w:cs="Calibri"/>
          <w:spacing w:val="2"/>
          <w:sz w:val="18"/>
          <w:szCs w:val="18"/>
        </w:rPr>
        <w:t xml:space="preserve"> </w:t>
      </w:r>
      <w:r>
        <w:rPr>
          <w:rFonts w:cs="Calibri"/>
          <w:sz w:val="18"/>
          <w:szCs w:val="18"/>
        </w:rPr>
        <w:t>i</w:t>
      </w:r>
      <w:r>
        <w:rPr>
          <w:rFonts w:cs="Calibri"/>
          <w:spacing w:val="-1"/>
          <w:sz w:val="18"/>
          <w:szCs w:val="18"/>
        </w:rPr>
        <w:t>d</w:t>
      </w:r>
      <w:r>
        <w:rPr>
          <w:rFonts w:cs="Calibri"/>
          <w:spacing w:val="2"/>
          <w:sz w:val="18"/>
          <w:szCs w:val="18"/>
        </w:rPr>
        <w:t>e</w:t>
      </w:r>
      <w:r>
        <w:rPr>
          <w:rFonts w:cs="Calibri"/>
          <w:spacing w:val="-3"/>
          <w:sz w:val="18"/>
          <w:szCs w:val="18"/>
        </w:rPr>
        <w:t>n</w:t>
      </w:r>
      <w:r>
        <w:rPr>
          <w:rFonts w:cs="Calibri"/>
          <w:spacing w:val="2"/>
          <w:sz w:val="18"/>
          <w:szCs w:val="18"/>
        </w:rPr>
        <w:t>t</w:t>
      </w:r>
      <w:r>
        <w:rPr>
          <w:rFonts w:cs="Calibri"/>
          <w:sz w:val="18"/>
          <w:szCs w:val="18"/>
        </w:rPr>
        <w:t>i</w:t>
      </w:r>
      <w:r>
        <w:rPr>
          <w:rFonts w:cs="Calibri"/>
          <w:spacing w:val="-3"/>
          <w:sz w:val="18"/>
          <w:szCs w:val="18"/>
        </w:rPr>
        <w:t>t</w:t>
      </w:r>
      <w:r>
        <w:rPr>
          <w:rFonts w:cs="Calibri"/>
          <w:sz w:val="18"/>
          <w:szCs w:val="18"/>
        </w:rPr>
        <w:t>à,</w:t>
      </w:r>
      <w:r>
        <w:rPr>
          <w:rFonts w:cs="Calibri"/>
          <w:spacing w:val="1"/>
          <w:sz w:val="18"/>
          <w:szCs w:val="18"/>
        </w:rPr>
        <w:t xml:space="preserve"> d</w:t>
      </w:r>
      <w:r>
        <w:rPr>
          <w:rFonts w:cs="Calibri"/>
          <w:spacing w:val="-1"/>
          <w:sz w:val="18"/>
          <w:szCs w:val="18"/>
        </w:rPr>
        <w:t>e</w:t>
      </w:r>
      <w:r>
        <w:rPr>
          <w:rFonts w:cs="Calibri"/>
          <w:sz w:val="18"/>
          <w:szCs w:val="18"/>
        </w:rPr>
        <w:t xml:space="preserve">l </w:t>
      </w:r>
      <w:r>
        <w:rPr>
          <w:rFonts w:cs="Calibri"/>
          <w:spacing w:val="-1"/>
          <w:sz w:val="18"/>
          <w:szCs w:val="18"/>
        </w:rPr>
        <w:t>s</w:t>
      </w:r>
      <w:r>
        <w:rPr>
          <w:rFonts w:cs="Calibri"/>
          <w:spacing w:val="1"/>
          <w:sz w:val="18"/>
          <w:szCs w:val="18"/>
        </w:rPr>
        <w:t>o</w:t>
      </w:r>
      <w:r>
        <w:rPr>
          <w:rFonts w:cs="Calibri"/>
          <w:spacing w:val="-3"/>
          <w:sz w:val="18"/>
          <w:szCs w:val="18"/>
        </w:rPr>
        <w:t>tt</w:t>
      </w:r>
      <w:r>
        <w:rPr>
          <w:rFonts w:cs="Calibri"/>
          <w:spacing w:val="1"/>
          <w:sz w:val="18"/>
          <w:szCs w:val="18"/>
        </w:rPr>
        <w:t>o</w:t>
      </w:r>
      <w:r>
        <w:rPr>
          <w:rFonts w:cs="Calibri"/>
          <w:spacing w:val="-1"/>
          <w:sz w:val="18"/>
          <w:szCs w:val="18"/>
        </w:rPr>
        <w:t>s</w:t>
      </w:r>
      <w:r>
        <w:rPr>
          <w:rFonts w:cs="Calibri"/>
          <w:spacing w:val="1"/>
          <w:sz w:val="18"/>
          <w:szCs w:val="18"/>
        </w:rPr>
        <w:t>c</w:t>
      </w:r>
      <w:r>
        <w:rPr>
          <w:rFonts w:cs="Calibri"/>
          <w:sz w:val="18"/>
          <w:szCs w:val="18"/>
        </w:rPr>
        <w:t>r</w:t>
      </w:r>
      <w:r>
        <w:rPr>
          <w:rFonts w:cs="Calibri"/>
          <w:spacing w:val="-1"/>
          <w:sz w:val="18"/>
          <w:szCs w:val="18"/>
        </w:rPr>
        <w:t>i</w:t>
      </w:r>
      <w:r>
        <w:rPr>
          <w:rFonts w:cs="Calibri"/>
          <w:spacing w:val="-3"/>
          <w:sz w:val="18"/>
          <w:szCs w:val="18"/>
        </w:rPr>
        <w:t>tt</w:t>
      </w:r>
      <w:r>
        <w:rPr>
          <w:rFonts w:cs="Calibri"/>
          <w:spacing w:val="1"/>
          <w:sz w:val="18"/>
          <w:szCs w:val="18"/>
        </w:rPr>
        <w:t>o</w:t>
      </w:r>
      <w:r>
        <w:rPr>
          <w:rFonts w:cs="Calibri"/>
          <w:spacing w:val="-3"/>
          <w:sz w:val="18"/>
          <w:szCs w:val="18"/>
        </w:rPr>
        <w:t>r</w:t>
      </w:r>
      <w:r>
        <w:rPr>
          <w:rFonts w:cs="Calibri"/>
          <w:spacing w:val="-1"/>
          <w:sz w:val="18"/>
          <w:szCs w:val="18"/>
        </w:rPr>
        <w:t>e</w:t>
      </w:r>
      <w:r>
        <w:rPr>
          <w:rFonts w:cs="Calibri"/>
          <w:sz w:val="18"/>
          <w:szCs w:val="18"/>
        </w:rPr>
        <w:t>;</w:t>
      </w:r>
      <w:r>
        <w:rPr>
          <w:rFonts w:cs="Calibri"/>
          <w:spacing w:val="3"/>
          <w:sz w:val="18"/>
          <w:szCs w:val="18"/>
        </w:rPr>
        <w:t xml:space="preserve"> </w:t>
      </w:r>
      <w:r>
        <w:rPr>
          <w:rFonts w:cs="Calibri"/>
          <w:sz w:val="18"/>
          <w:szCs w:val="18"/>
        </w:rPr>
        <w:t>la</w:t>
      </w:r>
      <w:r>
        <w:rPr>
          <w:rFonts w:cs="Calibri"/>
          <w:spacing w:val="1"/>
          <w:sz w:val="18"/>
          <w:szCs w:val="18"/>
        </w:rPr>
        <w:t xml:space="preserve"> </w:t>
      </w:r>
      <w:r>
        <w:rPr>
          <w:rFonts w:cs="Calibri"/>
          <w:spacing w:val="-1"/>
          <w:sz w:val="18"/>
          <w:szCs w:val="18"/>
        </w:rPr>
        <w:t>d</w:t>
      </w:r>
      <w:r>
        <w:rPr>
          <w:rFonts w:cs="Calibri"/>
          <w:spacing w:val="1"/>
          <w:sz w:val="18"/>
          <w:szCs w:val="18"/>
        </w:rPr>
        <w:t>o</w:t>
      </w:r>
      <w:r>
        <w:rPr>
          <w:rFonts w:cs="Calibri"/>
          <w:sz w:val="18"/>
          <w:szCs w:val="18"/>
        </w:rPr>
        <w:t>ma</w:t>
      </w:r>
      <w:r>
        <w:rPr>
          <w:rFonts w:cs="Calibri"/>
          <w:spacing w:val="2"/>
          <w:sz w:val="18"/>
          <w:szCs w:val="18"/>
        </w:rPr>
        <w:t>n</w:t>
      </w:r>
      <w:r>
        <w:rPr>
          <w:rFonts w:cs="Calibri"/>
          <w:spacing w:val="-1"/>
          <w:sz w:val="18"/>
          <w:szCs w:val="18"/>
        </w:rPr>
        <w:t>d</w:t>
      </w:r>
      <w:r>
        <w:rPr>
          <w:rFonts w:cs="Calibri"/>
          <w:sz w:val="18"/>
          <w:szCs w:val="18"/>
        </w:rPr>
        <w:t>a</w:t>
      </w:r>
      <w:r>
        <w:rPr>
          <w:rFonts w:cs="Calibri"/>
          <w:spacing w:val="1"/>
          <w:sz w:val="18"/>
          <w:szCs w:val="18"/>
        </w:rPr>
        <w:t xml:space="preserve"> p</w:t>
      </w:r>
      <w:r>
        <w:rPr>
          <w:rFonts w:cs="Calibri"/>
          <w:spacing w:val="-1"/>
          <w:sz w:val="18"/>
          <w:szCs w:val="18"/>
        </w:rPr>
        <w:t>u</w:t>
      </w:r>
      <w:r>
        <w:rPr>
          <w:rFonts w:cs="Calibri"/>
          <w:sz w:val="18"/>
          <w:szCs w:val="18"/>
        </w:rPr>
        <w:t>ò</w:t>
      </w:r>
      <w:r>
        <w:rPr>
          <w:rFonts w:cs="Calibri"/>
          <w:spacing w:val="1"/>
          <w:sz w:val="18"/>
          <w:szCs w:val="18"/>
        </w:rPr>
        <w:t xml:space="preserve"> </w:t>
      </w:r>
      <w:r>
        <w:rPr>
          <w:rFonts w:cs="Calibri"/>
          <w:spacing w:val="-3"/>
          <w:sz w:val="18"/>
          <w:szCs w:val="18"/>
        </w:rPr>
        <w:t>e</w:t>
      </w:r>
      <w:r>
        <w:rPr>
          <w:rFonts w:cs="Calibri"/>
          <w:spacing w:val="-1"/>
          <w:sz w:val="18"/>
          <w:szCs w:val="18"/>
        </w:rPr>
        <w:t>s</w:t>
      </w:r>
      <w:r>
        <w:rPr>
          <w:rFonts w:cs="Calibri"/>
          <w:spacing w:val="1"/>
          <w:sz w:val="18"/>
          <w:szCs w:val="18"/>
        </w:rPr>
        <w:t>s</w:t>
      </w:r>
      <w:r>
        <w:rPr>
          <w:rFonts w:cs="Calibri"/>
          <w:spacing w:val="-1"/>
          <w:sz w:val="18"/>
          <w:szCs w:val="18"/>
        </w:rPr>
        <w:t>e</w:t>
      </w:r>
      <w:r>
        <w:rPr>
          <w:rFonts w:cs="Calibri"/>
          <w:spacing w:val="-3"/>
          <w:sz w:val="18"/>
          <w:szCs w:val="18"/>
        </w:rPr>
        <w:t>r</w:t>
      </w:r>
      <w:r>
        <w:rPr>
          <w:rFonts w:cs="Calibri"/>
          <w:sz w:val="18"/>
          <w:szCs w:val="18"/>
        </w:rPr>
        <w:t>e</w:t>
      </w:r>
      <w:r>
        <w:rPr>
          <w:rFonts w:cs="Calibri"/>
          <w:spacing w:val="2"/>
          <w:sz w:val="18"/>
          <w:szCs w:val="18"/>
        </w:rPr>
        <w:t xml:space="preserve"> </w:t>
      </w:r>
      <w:r>
        <w:rPr>
          <w:rFonts w:cs="Calibri"/>
          <w:spacing w:val="-1"/>
          <w:sz w:val="18"/>
          <w:szCs w:val="18"/>
        </w:rPr>
        <w:t>s</w:t>
      </w:r>
      <w:r>
        <w:rPr>
          <w:rFonts w:cs="Calibri"/>
          <w:spacing w:val="1"/>
          <w:sz w:val="18"/>
          <w:szCs w:val="18"/>
        </w:rPr>
        <w:t>o</w:t>
      </w:r>
      <w:r>
        <w:rPr>
          <w:rFonts w:cs="Calibri"/>
          <w:spacing w:val="-3"/>
          <w:sz w:val="18"/>
          <w:szCs w:val="18"/>
        </w:rPr>
        <w:t>tt</w:t>
      </w:r>
      <w:r>
        <w:rPr>
          <w:rFonts w:cs="Calibri"/>
          <w:spacing w:val="8"/>
          <w:sz w:val="18"/>
          <w:szCs w:val="18"/>
        </w:rPr>
        <w:t>o</w:t>
      </w:r>
      <w:r>
        <w:rPr>
          <w:rFonts w:cs="Calibri"/>
          <w:spacing w:val="-1"/>
          <w:sz w:val="18"/>
          <w:szCs w:val="18"/>
        </w:rPr>
        <w:t>s</w:t>
      </w:r>
      <w:r>
        <w:rPr>
          <w:rFonts w:cs="Calibri"/>
          <w:spacing w:val="1"/>
          <w:sz w:val="18"/>
          <w:szCs w:val="18"/>
        </w:rPr>
        <w:t>c</w:t>
      </w:r>
      <w:r>
        <w:rPr>
          <w:rFonts w:cs="Calibri"/>
          <w:sz w:val="18"/>
          <w:szCs w:val="18"/>
        </w:rPr>
        <w:t>r</w:t>
      </w:r>
      <w:r>
        <w:rPr>
          <w:rFonts w:cs="Calibri"/>
          <w:spacing w:val="-1"/>
          <w:sz w:val="18"/>
          <w:szCs w:val="18"/>
        </w:rPr>
        <w:t>i</w:t>
      </w:r>
      <w:r>
        <w:rPr>
          <w:rFonts w:cs="Calibri"/>
          <w:spacing w:val="-3"/>
          <w:sz w:val="18"/>
          <w:szCs w:val="18"/>
        </w:rPr>
        <w:t>tt</w:t>
      </w:r>
      <w:r>
        <w:rPr>
          <w:rFonts w:cs="Calibri"/>
          <w:sz w:val="18"/>
          <w:szCs w:val="18"/>
        </w:rPr>
        <w:t>a</w:t>
      </w:r>
      <w:r>
        <w:rPr>
          <w:rFonts w:cs="Calibri"/>
          <w:spacing w:val="1"/>
          <w:sz w:val="18"/>
          <w:szCs w:val="18"/>
        </w:rPr>
        <w:t xml:space="preserve"> </w:t>
      </w:r>
      <w:r>
        <w:rPr>
          <w:rFonts w:cs="Calibri"/>
          <w:sz w:val="18"/>
          <w:szCs w:val="18"/>
        </w:rPr>
        <w:t>a</w:t>
      </w:r>
      <w:r>
        <w:rPr>
          <w:rFonts w:cs="Calibri"/>
          <w:spacing w:val="-1"/>
          <w:sz w:val="18"/>
          <w:szCs w:val="18"/>
        </w:rPr>
        <w:t>n</w:t>
      </w:r>
      <w:r>
        <w:rPr>
          <w:rFonts w:cs="Calibri"/>
          <w:spacing w:val="1"/>
          <w:sz w:val="18"/>
          <w:szCs w:val="18"/>
        </w:rPr>
        <w:t>c</w:t>
      </w:r>
      <w:r>
        <w:rPr>
          <w:rFonts w:cs="Calibri"/>
          <w:spacing w:val="-1"/>
          <w:sz w:val="18"/>
          <w:szCs w:val="18"/>
        </w:rPr>
        <w:t>h</w:t>
      </w:r>
      <w:r>
        <w:rPr>
          <w:rFonts w:cs="Calibri"/>
          <w:sz w:val="18"/>
          <w:szCs w:val="18"/>
        </w:rPr>
        <w:t>e</w:t>
      </w:r>
      <w:r>
        <w:rPr>
          <w:rFonts w:cs="Calibri"/>
          <w:spacing w:val="2"/>
          <w:sz w:val="18"/>
          <w:szCs w:val="18"/>
        </w:rPr>
        <w:t xml:space="preserve"> </w:t>
      </w:r>
      <w:r>
        <w:rPr>
          <w:rFonts w:cs="Calibri"/>
          <w:spacing w:val="-1"/>
          <w:sz w:val="18"/>
          <w:szCs w:val="18"/>
        </w:rPr>
        <w:t>d</w:t>
      </w:r>
      <w:r>
        <w:rPr>
          <w:rFonts w:cs="Calibri"/>
          <w:sz w:val="18"/>
          <w:szCs w:val="18"/>
        </w:rPr>
        <w:t>a</w:t>
      </w:r>
      <w:r>
        <w:rPr>
          <w:rFonts w:cs="Calibri"/>
          <w:spacing w:val="3"/>
          <w:sz w:val="18"/>
          <w:szCs w:val="18"/>
        </w:rPr>
        <w:t xml:space="preserve"> </w:t>
      </w:r>
      <w:r>
        <w:rPr>
          <w:rFonts w:cs="Calibri"/>
          <w:spacing w:val="-2"/>
          <w:sz w:val="18"/>
          <w:szCs w:val="18"/>
        </w:rPr>
        <w:t>v</w:t>
      </w:r>
      <w:r>
        <w:rPr>
          <w:rFonts w:cs="Calibri"/>
          <w:sz w:val="18"/>
          <w:szCs w:val="18"/>
        </w:rPr>
        <w:t>al</w:t>
      </w:r>
      <w:r>
        <w:rPr>
          <w:rFonts w:cs="Calibri"/>
          <w:spacing w:val="-1"/>
          <w:sz w:val="18"/>
          <w:szCs w:val="18"/>
        </w:rPr>
        <w:t>id</w:t>
      </w:r>
      <w:r>
        <w:rPr>
          <w:rFonts w:cs="Calibri"/>
          <w:sz w:val="18"/>
          <w:szCs w:val="18"/>
        </w:rPr>
        <w:t>o</w:t>
      </w:r>
      <w:r>
        <w:rPr>
          <w:rFonts w:cs="Calibri"/>
          <w:spacing w:val="1"/>
          <w:sz w:val="18"/>
          <w:szCs w:val="18"/>
        </w:rPr>
        <w:t xml:space="preserve"> </w:t>
      </w:r>
      <w:r>
        <w:rPr>
          <w:rFonts w:cs="Calibri"/>
          <w:spacing w:val="-1"/>
          <w:sz w:val="18"/>
          <w:szCs w:val="18"/>
        </w:rPr>
        <w:t>p</w:t>
      </w:r>
      <w:r>
        <w:rPr>
          <w:rFonts w:cs="Calibri"/>
          <w:spacing w:val="-3"/>
          <w:sz w:val="18"/>
          <w:szCs w:val="18"/>
        </w:rPr>
        <w:t>r</w:t>
      </w:r>
      <w:r>
        <w:rPr>
          <w:rFonts w:cs="Calibri"/>
          <w:spacing w:val="1"/>
          <w:sz w:val="18"/>
          <w:szCs w:val="18"/>
        </w:rPr>
        <w:t>oc</w:t>
      </w:r>
      <w:r>
        <w:rPr>
          <w:rFonts w:cs="Calibri"/>
          <w:spacing w:val="-1"/>
          <w:sz w:val="18"/>
          <w:szCs w:val="18"/>
        </w:rPr>
        <w:t>u</w:t>
      </w:r>
      <w:r>
        <w:rPr>
          <w:rFonts w:cs="Calibri"/>
          <w:spacing w:val="-3"/>
          <w:sz w:val="18"/>
          <w:szCs w:val="18"/>
        </w:rPr>
        <w:t>r</w:t>
      </w:r>
      <w:r>
        <w:rPr>
          <w:rFonts w:cs="Calibri"/>
          <w:spacing w:val="-2"/>
          <w:sz w:val="18"/>
          <w:szCs w:val="18"/>
        </w:rPr>
        <w:t>a</w:t>
      </w:r>
      <w:r>
        <w:rPr>
          <w:rFonts w:cs="Calibri"/>
          <w:spacing w:val="-3"/>
          <w:sz w:val="18"/>
          <w:szCs w:val="18"/>
        </w:rPr>
        <w:t>t</w:t>
      </w:r>
      <w:r>
        <w:rPr>
          <w:rFonts w:cs="Calibri"/>
          <w:spacing w:val="1"/>
          <w:sz w:val="18"/>
          <w:szCs w:val="18"/>
        </w:rPr>
        <w:t>o</w:t>
      </w:r>
      <w:r>
        <w:rPr>
          <w:rFonts w:cs="Calibri"/>
          <w:spacing w:val="-3"/>
          <w:sz w:val="18"/>
          <w:szCs w:val="18"/>
        </w:rPr>
        <w:t>r</w:t>
      </w:r>
      <w:r>
        <w:rPr>
          <w:rFonts w:cs="Calibri"/>
          <w:sz w:val="18"/>
          <w:szCs w:val="18"/>
        </w:rPr>
        <w:t>e</w:t>
      </w:r>
      <w:r>
        <w:rPr>
          <w:rFonts w:cs="Calibri"/>
          <w:spacing w:val="2"/>
          <w:sz w:val="18"/>
          <w:szCs w:val="18"/>
        </w:rPr>
        <w:t xml:space="preserve"> </w:t>
      </w:r>
      <w:r>
        <w:rPr>
          <w:rFonts w:cs="Calibri"/>
          <w:spacing w:val="-1"/>
          <w:sz w:val="18"/>
          <w:szCs w:val="18"/>
        </w:rPr>
        <w:t>de</w:t>
      </w:r>
      <w:r>
        <w:rPr>
          <w:rFonts w:cs="Calibri"/>
          <w:sz w:val="18"/>
          <w:szCs w:val="18"/>
        </w:rPr>
        <w:t>l</w:t>
      </w:r>
      <w:r>
        <w:rPr>
          <w:rFonts w:cs="Calibri"/>
          <w:spacing w:val="2"/>
          <w:sz w:val="18"/>
          <w:szCs w:val="18"/>
        </w:rPr>
        <w:t xml:space="preserve"> </w:t>
      </w:r>
      <w:r>
        <w:rPr>
          <w:rFonts w:cs="Calibri"/>
          <w:sz w:val="18"/>
          <w:szCs w:val="18"/>
        </w:rPr>
        <w:t>l</w:t>
      </w:r>
      <w:r>
        <w:rPr>
          <w:rFonts w:cs="Calibri"/>
          <w:spacing w:val="-1"/>
          <w:sz w:val="18"/>
          <w:szCs w:val="18"/>
        </w:rPr>
        <w:t>e</w:t>
      </w:r>
      <w:r>
        <w:rPr>
          <w:rFonts w:cs="Calibri"/>
          <w:spacing w:val="-3"/>
          <w:sz w:val="18"/>
          <w:szCs w:val="18"/>
        </w:rPr>
        <w:t>g</w:t>
      </w:r>
      <w:r>
        <w:rPr>
          <w:rFonts w:cs="Calibri"/>
          <w:sz w:val="18"/>
          <w:szCs w:val="18"/>
        </w:rPr>
        <w:t>a</w:t>
      </w:r>
      <w:r>
        <w:rPr>
          <w:rFonts w:cs="Calibri"/>
          <w:spacing w:val="2"/>
          <w:sz w:val="18"/>
          <w:szCs w:val="18"/>
        </w:rPr>
        <w:t>l</w:t>
      </w:r>
      <w:r>
        <w:rPr>
          <w:rFonts w:cs="Calibri"/>
          <w:sz w:val="18"/>
          <w:szCs w:val="18"/>
        </w:rPr>
        <w:t xml:space="preserve">e </w:t>
      </w:r>
      <w:r>
        <w:rPr>
          <w:rFonts w:cs="Calibri"/>
          <w:spacing w:val="-5"/>
          <w:sz w:val="18"/>
          <w:szCs w:val="18"/>
        </w:rPr>
        <w:t>r</w:t>
      </w:r>
      <w:r>
        <w:rPr>
          <w:rFonts w:cs="Calibri"/>
          <w:sz w:val="18"/>
          <w:szCs w:val="18"/>
        </w:rPr>
        <w:t>a</w:t>
      </w:r>
      <w:r>
        <w:rPr>
          <w:rFonts w:cs="Calibri"/>
          <w:spacing w:val="-1"/>
          <w:sz w:val="18"/>
          <w:szCs w:val="18"/>
        </w:rPr>
        <w:t>p</w:t>
      </w:r>
      <w:r>
        <w:rPr>
          <w:rFonts w:cs="Calibri"/>
          <w:spacing w:val="1"/>
          <w:sz w:val="18"/>
          <w:szCs w:val="18"/>
        </w:rPr>
        <w:t>p</w:t>
      </w:r>
      <w:r>
        <w:rPr>
          <w:rFonts w:cs="Calibri"/>
          <w:spacing w:val="-3"/>
          <w:sz w:val="18"/>
          <w:szCs w:val="18"/>
        </w:rPr>
        <w:t>re</w:t>
      </w:r>
      <w:r>
        <w:rPr>
          <w:rFonts w:cs="Calibri"/>
          <w:spacing w:val="-1"/>
          <w:sz w:val="18"/>
          <w:szCs w:val="18"/>
        </w:rPr>
        <w:t>s</w:t>
      </w:r>
      <w:r>
        <w:rPr>
          <w:rFonts w:cs="Calibri"/>
          <w:spacing w:val="2"/>
          <w:sz w:val="18"/>
          <w:szCs w:val="18"/>
        </w:rPr>
        <w:t>e</w:t>
      </w:r>
      <w:r>
        <w:rPr>
          <w:rFonts w:cs="Calibri"/>
          <w:spacing w:val="-3"/>
          <w:sz w:val="18"/>
          <w:szCs w:val="18"/>
        </w:rPr>
        <w:t>nt</w:t>
      </w:r>
      <w:r>
        <w:rPr>
          <w:rFonts w:cs="Calibri"/>
          <w:spacing w:val="2"/>
          <w:sz w:val="18"/>
          <w:szCs w:val="18"/>
        </w:rPr>
        <w:t>a</w:t>
      </w:r>
      <w:r>
        <w:rPr>
          <w:rFonts w:cs="Calibri"/>
          <w:spacing w:val="-3"/>
          <w:sz w:val="18"/>
          <w:szCs w:val="18"/>
        </w:rPr>
        <w:t>n</w:t>
      </w:r>
      <w:r>
        <w:rPr>
          <w:rFonts w:cs="Calibri"/>
          <w:sz w:val="18"/>
          <w:szCs w:val="18"/>
        </w:rPr>
        <w:t xml:space="preserve">te </w:t>
      </w:r>
      <w:r>
        <w:rPr>
          <w:rFonts w:cs="Calibri"/>
          <w:spacing w:val="-1"/>
          <w:sz w:val="18"/>
          <w:szCs w:val="18"/>
        </w:rPr>
        <w:t>e</w:t>
      </w:r>
      <w:r>
        <w:rPr>
          <w:rFonts w:cs="Calibri"/>
          <w:sz w:val="18"/>
          <w:szCs w:val="18"/>
        </w:rPr>
        <w:t xml:space="preserve">d </w:t>
      </w:r>
      <w:r>
        <w:rPr>
          <w:rFonts w:cs="Calibri"/>
          <w:spacing w:val="2"/>
          <w:sz w:val="18"/>
          <w:szCs w:val="18"/>
        </w:rPr>
        <w:t>i</w:t>
      </w:r>
      <w:r>
        <w:rPr>
          <w:rFonts w:cs="Calibri"/>
          <w:sz w:val="18"/>
          <w:szCs w:val="18"/>
        </w:rPr>
        <w:t xml:space="preserve">n </w:t>
      </w:r>
      <w:r>
        <w:rPr>
          <w:rFonts w:cs="Calibri"/>
          <w:spacing w:val="-3"/>
          <w:sz w:val="18"/>
          <w:szCs w:val="18"/>
        </w:rPr>
        <w:t>t</w:t>
      </w:r>
      <w:r>
        <w:rPr>
          <w:rFonts w:cs="Calibri"/>
          <w:sz w:val="18"/>
          <w:szCs w:val="18"/>
        </w:rPr>
        <w:t>al</w:t>
      </w:r>
      <w:r>
        <w:rPr>
          <w:rFonts w:cs="Calibri"/>
          <w:spacing w:val="3"/>
          <w:sz w:val="18"/>
          <w:szCs w:val="18"/>
        </w:rPr>
        <w:t xml:space="preserve"> </w:t>
      </w:r>
      <w:r>
        <w:rPr>
          <w:rFonts w:cs="Calibri"/>
          <w:spacing w:val="-2"/>
          <w:sz w:val="18"/>
          <w:szCs w:val="18"/>
        </w:rPr>
        <w:t>ca</w:t>
      </w:r>
      <w:r>
        <w:rPr>
          <w:rFonts w:cs="Calibri"/>
          <w:spacing w:val="-1"/>
          <w:sz w:val="18"/>
          <w:szCs w:val="18"/>
        </w:rPr>
        <w:t>s</w:t>
      </w:r>
      <w:r>
        <w:rPr>
          <w:rFonts w:cs="Calibri"/>
          <w:sz w:val="18"/>
          <w:szCs w:val="18"/>
        </w:rPr>
        <w:t>o</w:t>
      </w:r>
      <w:r>
        <w:rPr>
          <w:rFonts w:cs="Calibri"/>
          <w:spacing w:val="2"/>
          <w:sz w:val="18"/>
          <w:szCs w:val="18"/>
        </w:rPr>
        <w:t xml:space="preserve"> </w:t>
      </w:r>
      <w:r>
        <w:rPr>
          <w:rFonts w:cs="Calibri"/>
          <w:spacing w:val="-2"/>
          <w:sz w:val="18"/>
          <w:szCs w:val="18"/>
        </w:rPr>
        <w:t>v</w:t>
      </w:r>
      <w:r>
        <w:rPr>
          <w:rFonts w:cs="Calibri"/>
          <w:sz w:val="18"/>
          <w:szCs w:val="18"/>
        </w:rPr>
        <w:t>a</w:t>
      </w:r>
      <w:r>
        <w:rPr>
          <w:rFonts w:cs="Calibri"/>
          <w:spacing w:val="3"/>
          <w:sz w:val="18"/>
          <w:szCs w:val="18"/>
        </w:rPr>
        <w:t xml:space="preserve"> </w:t>
      </w:r>
      <w:r>
        <w:rPr>
          <w:rFonts w:cs="Calibri"/>
          <w:sz w:val="18"/>
          <w:szCs w:val="18"/>
        </w:rPr>
        <w:t>t</w:t>
      </w:r>
      <w:r>
        <w:rPr>
          <w:rFonts w:cs="Calibri"/>
          <w:spacing w:val="-6"/>
          <w:sz w:val="18"/>
          <w:szCs w:val="18"/>
        </w:rPr>
        <w:t>r</w:t>
      </w:r>
      <w:r>
        <w:rPr>
          <w:rFonts w:cs="Calibri"/>
          <w:sz w:val="18"/>
          <w:szCs w:val="18"/>
        </w:rPr>
        <w:t>a</w:t>
      </w:r>
      <w:r>
        <w:rPr>
          <w:rFonts w:cs="Calibri"/>
          <w:spacing w:val="-1"/>
          <w:sz w:val="18"/>
          <w:szCs w:val="18"/>
        </w:rPr>
        <w:t>s</w:t>
      </w:r>
      <w:r>
        <w:rPr>
          <w:rFonts w:cs="Calibri"/>
          <w:sz w:val="18"/>
          <w:szCs w:val="18"/>
        </w:rPr>
        <w:t>m</w:t>
      </w:r>
      <w:r>
        <w:rPr>
          <w:rFonts w:cs="Calibri"/>
          <w:spacing w:val="-3"/>
          <w:sz w:val="18"/>
          <w:szCs w:val="18"/>
        </w:rPr>
        <w:t>e</w:t>
      </w:r>
      <w:r>
        <w:rPr>
          <w:rFonts w:cs="Calibri"/>
          <w:spacing w:val="1"/>
          <w:sz w:val="18"/>
          <w:szCs w:val="18"/>
        </w:rPr>
        <w:t>s</w:t>
      </w:r>
      <w:r>
        <w:rPr>
          <w:rFonts w:cs="Calibri"/>
          <w:spacing w:val="-1"/>
          <w:sz w:val="18"/>
          <w:szCs w:val="18"/>
        </w:rPr>
        <w:t>s</w:t>
      </w:r>
      <w:r>
        <w:rPr>
          <w:rFonts w:cs="Calibri"/>
          <w:sz w:val="18"/>
          <w:szCs w:val="18"/>
        </w:rPr>
        <w:t>a</w:t>
      </w:r>
      <w:r>
        <w:rPr>
          <w:rFonts w:cs="Calibri"/>
          <w:spacing w:val="1"/>
          <w:sz w:val="18"/>
          <w:szCs w:val="18"/>
        </w:rPr>
        <w:t xml:space="preserve"> </w:t>
      </w:r>
      <w:r>
        <w:rPr>
          <w:rFonts w:cs="Calibri"/>
          <w:sz w:val="18"/>
          <w:szCs w:val="18"/>
        </w:rPr>
        <w:t>la</w:t>
      </w:r>
      <w:r>
        <w:rPr>
          <w:rFonts w:cs="Calibri"/>
          <w:spacing w:val="1"/>
          <w:sz w:val="18"/>
          <w:szCs w:val="18"/>
        </w:rPr>
        <w:t xml:space="preserve"> </w:t>
      </w:r>
      <w:r>
        <w:rPr>
          <w:rFonts w:cs="Calibri"/>
          <w:sz w:val="18"/>
          <w:szCs w:val="18"/>
        </w:rPr>
        <w:t>r</w:t>
      </w:r>
      <w:r>
        <w:rPr>
          <w:rFonts w:cs="Calibri"/>
          <w:spacing w:val="-1"/>
          <w:sz w:val="18"/>
          <w:szCs w:val="18"/>
        </w:rPr>
        <w:t>e</w:t>
      </w:r>
      <w:r>
        <w:rPr>
          <w:rFonts w:cs="Calibri"/>
          <w:sz w:val="18"/>
          <w:szCs w:val="18"/>
        </w:rPr>
        <w:t>l</w:t>
      </w:r>
      <w:r>
        <w:rPr>
          <w:rFonts w:cs="Calibri"/>
          <w:spacing w:val="-2"/>
          <w:sz w:val="18"/>
          <w:szCs w:val="18"/>
        </w:rPr>
        <w:t>a</w:t>
      </w:r>
      <w:r>
        <w:rPr>
          <w:rFonts w:cs="Calibri"/>
          <w:sz w:val="18"/>
          <w:szCs w:val="18"/>
        </w:rPr>
        <w:t>t</w:t>
      </w:r>
      <w:r>
        <w:rPr>
          <w:rFonts w:cs="Calibri"/>
          <w:spacing w:val="-1"/>
          <w:sz w:val="18"/>
          <w:szCs w:val="18"/>
        </w:rPr>
        <w:t>i</w:t>
      </w:r>
      <w:r>
        <w:rPr>
          <w:rFonts w:cs="Calibri"/>
          <w:spacing w:val="-2"/>
          <w:sz w:val="18"/>
          <w:szCs w:val="18"/>
        </w:rPr>
        <w:t>v</w:t>
      </w:r>
      <w:r>
        <w:rPr>
          <w:rFonts w:cs="Calibri"/>
          <w:sz w:val="18"/>
          <w:szCs w:val="18"/>
        </w:rPr>
        <w:t>a</w:t>
      </w:r>
      <w:r>
        <w:rPr>
          <w:rFonts w:cs="Calibri"/>
          <w:spacing w:val="3"/>
          <w:sz w:val="18"/>
          <w:szCs w:val="18"/>
        </w:rPr>
        <w:t xml:space="preserve"> </w:t>
      </w:r>
      <w:r>
        <w:rPr>
          <w:rFonts w:cs="Calibri"/>
          <w:spacing w:val="-1"/>
          <w:sz w:val="18"/>
          <w:szCs w:val="18"/>
        </w:rPr>
        <w:t>p</w:t>
      </w:r>
      <w:r>
        <w:rPr>
          <w:rFonts w:cs="Calibri"/>
          <w:spacing w:val="-3"/>
          <w:sz w:val="18"/>
          <w:szCs w:val="18"/>
        </w:rPr>
        <w:t>r</w:t>
      </w:r>
      <w:r>
        <w:rPr>
          <w:rFonts w:cs="Calibri"/>
          <w:spacing w:val="1"/>
          <w:sz w:val="18"/>
          <w:szCs w:val="18"/>
        </w:rPr>
        <w:t>oc</w:t>
      </w:r>
      <w:r>
        <w:rPr>
          <w:rFonts w:cs="Calibri"/>
          <w:spacing w:val="-1"/>
          <w:sz w:val="18"/>
          <w:szCs w:val="18"/>
        </w:rPr>
        <w:t>u</w:t>
      </w:r>
      <w:r>
        <w:rPr>
          <w:rFonts w:cs="Calibri"/>
          <w:spacing w:val="-5"/>
          <w:sz w:val="18"/>
          <w:szCs w:val="18"/>
        </w:rPr>
        <w:t>r</w:t>
      </w:r>
      <w:r>
        <w:rPr>
          <w:rFonts w:cs="Calibri"/>
          <w:sz w:val="18"/>
          <w:szCs w:val="18"/>
        </w:rPr>
        <w:t>a</w:t>
      </w:r>
      <w:r>
        <w:rPr>
          <w:rFonts w:cs="Calibri"/>
          <w:spacing w:val="3"/>
          <w:sz w:val="18"/>
          <w:szCs w:val="18"/>
        </w:rPr>
        <w:t xml:space="preserve"> </w:t>
      </w:r>
      <w:r>
        <w:rPr>
          <w:rFonts w:cs="Calibri"/>
          <w:sz w:val="18"/>
          <w:szCs w:val="18"/>
        </w:rPr>
        <w:t>in</w:t>
      </w:r>
      <w:r>
        <w:rPr>
          <w:rFonts w:cs="Calibri"/>
          <w:spacing w:val="2"/>
          <w:sz w:val="18"/>
          <w:szCs w:val="18"/>
        </w:rPr>
        <w:t xml:space="preserve"> </w:t>
      </w:r>
      <w:r>
        <w:rPr>
          <w:rFonts w:cs="Calibri"/>
          <w:spacing w:val="1"/>
          <w:sz w:val="18"/>
          <w:szCs w:val="18"/>
        </w:rPr>
        <w:t>o</w:t>
      </w:r>
      <w:r>
        <w:rPr>
          <w:rFonts w:cs="Calibri"/>
          <w:sz w:val="18"/>
          <w:szCs w:val="18"/>
        </w:rPr>
        <w:t>r</w:t>
      </w:r>
      <w:r>
        <w:rPr>
          <w:rFonts w:cs="Calibri"/>
          <w:spacing w:val="-1"/>
          <w:sz w:val="18"/>
          <w:szCs w:val="18"/>
        </w:rPr>
        <w:t>ig</w:t>
      </w:r>
      <w:r>
        <w:rPr>
          <w:rFonts w:cs="Calibri"/>
          <w:sz w:val="18"/>
          <w:szCs w:val="18"/>
        </w:rPr>
        <w:t>i</w:t>
      </w:r>
      <w:r>
        <w:rPr>
          <w:rFonts w:cs="Calibri"/>
          <w:spacing w:val="-1"/>
          <w:sz w:val="18"/>
          <w:szCs w:val="18"/>
        </w:rPr>
        <w:t>n</w:t>
      </w:r>
      <w:r>
        <w:rPr>
          <w:rFonts w:cs="Calibri"/>
          <w:sz w:val="18"/>
          <w:szCs w:val="18"/>
        </w:rPr>
        <w:t>ale</w:t>
      </w:r>
      <w:r>
        <w:rPr>
          <w:rFonts w:cs="Calibri"/>
          <w:spacing w:val="2"/>
          <w:sz w:val="18"/>
          <w:szCs w:val="18"/>
        </w:rPr>
        <w:t xml:space="preserve"> </w:t>
      </w:r>
      <w:r>
        <w:rPr>
          <w:rFonts w:cs="Calibri"/>
          <w:sz w:val="18"/>
          <w:szCs w:val="18"/>
        </w:rPr>
        <w:t>o</w:t>
      </w:r>
      <w:r>
        <w:rPr>
          <w:rFonts w:cs="Calibri"/>
          <w:spacing w:val="2"/>
          <w:sz w:val="18"/>
          <w:szCs w:val="18"/>
        </w:rPr>
        <w:t xml:space="preserve"> </w:t>
      </w:r>
      <w:r>
        <w:rPr>
          <w:rFonts w:cs="Calibri"/>
          <w:spacing w:val="-2"/>
          <w:sz w:val="18"/>
          <w:szCs w:val="18"/>
        </w:rPr>
        <w:t>c</w:t>
      </w:r>
      <w:r>
        <w:rPr>
          <w:rFonts w:cs="Calibri"/>
          <w:spacing w:val="1"/>
          <w:sz w:val="18"/>
          <w:szCs w:val="18"/>
        </w:rPr>
        <w:t>o</w:t>
      </w:r>
      <w:r>
        <w:rPr>
          <w:rFonts w:cs="Calibri"/>
          <w:spacing w:val="-1"/>
          <w:sz w:val="18"/>
          <w:szCs w:val="18"/>
        </w:rPr>
        <w:t>p</w:t>
      </w:r>
      <w:r>
        <w:rPr>
          <w:rFonts w:cs="Calibri"/>
          <w:sz w:val="18"/>
          <w:szCs w:val="18"/>
        </w:rPr>
        <w:t>ia</w:t>
      </w:r>
      <w:r>
        <w:rPr>
          <w:rFonts w:cs="Calibri"/>
          <w:spacing w:val="1"/>
          <w:sz w:val="18"/>
          <w:szCs w:val="18"/>
        </w:rPr>
        <w:t xml:space="preserve"> </w:t>
      </w:r>
      <w:r>
        <w:rPr>
          <w:rFonts w:cs="Calibri"/>
          <w:spacing w:val="-2"/>
          <w:sz w:val="18"/>
          <w:szCs w:val="18"/>
        </w:rPr>
        <w:t>c</w:t>
      </w:r>
      <w:r>
        <w:rPr>
          <w:rFonts w:cs="Calibri"/>
          <w:spacing w:val="1"/>
          <w:sz w:val="18"/>
          <w:szCs w:val="18"/>
        </w:rPr>
        <w:t>o</w:t>
      </w:r>
      <w:r>
        <w:rPr>
          <w:rFonts w:cs="Calibri"/>
          <w:spacing w:val="-1"/>
          <w:sz w:val="18"/>
          <w:szCs w:val="18"/>
        </w:rPr>
        <w:t>n</w:t>
      </w:r>
      <w:r>
        <w:rPr>
          <w:rFonts w:cs="Calibri"/>
          <w:spacing w:val="-5"/>
          <w:sz w:val="18"/>
          <w:szCs w:val="18"/>
        </w:rPr>
        <w:t>f</w:t>
      </w:r>
      <w:r>
        <w:rPr>
          <w:rFonts w:cs="Calibri"/>
          <w:spacing w:val="1"/>
          <w:sz w:val="18"/>
          <w:szCs w:val="18"/>
        </w:rPr>
        <w:t>o</w:t>
      </w:r>
      <w:r>
        <w:rPr>
          <w:rFonts w:cs="Calibri"/>
          <w:sz w:val="18"/>
          <w:szCs w:val="18"/>
        </w:rPr>
        <w:t>rme al</w:t>
      </w:r>
      <w:r>
        <w:rPr>
          <w:rFonts w:cs="Calibri"/>
          <w:spacing w:val="-1"/>
          <w:sz w:val="18"/>
          <w:szCs w:val="18"/>
        </w:rPr>
        <w:t>l</w:t>
      </w:r>
      <w:r>
        <w:rPr>
          <w:rFonts w:cs="Calibri"/>
          <w:spacing w:val="1"/>
          <w:sz w:val="18"/>
          <w:szCs w:val="18"/>
        </w:rPr>
        <w:t>'o</w:t>
      </w:r>
      <w:r>
        <w:rPr>
          <w:rFonts w:cs="Calibri"/>
          <w:spacing w:val="2"/>
          <w:sz w:val="18"/>
          <w:szCs w:val="18"/>
        </w:rPr>
        <w:t>r</w:t>
      </w:r>
      <w:r>
        <w:rPr>
          <w:rFonts w:cs="Calibri"/>
          <w:sz w:val="18"/>
          <w:szCs w:val="18"/>
        </w:rPr>
        <w:t>i</w:t>
      </w:r>
      <w:r>
        <w:rPr>
          <w:rFonts w:cs="Calibri"/>
          <w:spacing w:val="-1"/>
          <w:sz w:val="18"/>
          <w:szCs w:val="18"/>
        </w:rPr>
        <w:t>g</w:t>
      </w:r>
      <w:r>
        <w:rPr>
          <w:rFonts w:cs="Calibri"/>
          <w:sz w:val="18"/>
          <w:szCs w:val="18"/>
        </w:rPr>
        <w:t>i</w:t>
      </w:r>
      <w:r>
        <w:rPr>
          <w:rFonts w:cs="Calibri"/>
          <w:spacing w:val="-1"/>
          <w:sz w:val="18"/>
          <w:szCs w:val="18"/>
        </w:rPr>
        <w:t>n</w:t>
      </w:r>
      <w:r>
        <w:rPr>
          <w:rFonts w:cs="Calibri"/>
          <w:sz w:val="18"/>
          <w:szCs w:val="18"/>
        </w:rPr>
        <w:t>a</w:t>
      </w:r>
      <w:r>
        <w:rPr>
          <w:rFonts w:cs="Calibri"/>
          <w:spacing w:val="2"/>
          <w:sz w:val="18"/>
          <w:szCs w:val="18"/>
        </w:rPr>
        <w:t>l</w:t>
      </w:r>
      <w:r>
        <w:rPr>
          <w:rFonts w:cs="Calibri"/>
          <w:spacing w:val="-1"/>
          <w:sz w:val="18"/>
          <w:szCs w:val="18"/>
        </w:rPr>
        <w:t>e</w:t>
      </w:r>
      <w:r>
        <w:rPr>
          <w:rFonts w:cs="Calibri"/>
          <w:sz w:val="18"/>
          <w:szCs w:val="18"/>
        </w:rPr>
        <w:t>.</w:t>
      </w:r>
      <w:r>
        <w:rPr>
          <w:rFonts w:cs="Calibri"/>
          <w:spacing w:val="1"/>
          <w:sz w:val="18"/>
          <w:szCs w:val="18"/>
        </w:rPr>
        <w:t xml:space="preserve"> S</w:t>
      </w:r>
      <w:r>
        <w:rPr>
          <w:rFonts w:cs="Calibri"/>
          <w:sz w:val="18"/>
          <w:szCs w:val="18"/>
        </w:rPr>
        <w:t xml:space="preserve">i </w:t>
      </w:r>
      <w:r>
        <w:rPr>
          <w:rFonts w:cs="Calibri"/>
          <w:spacing w:val="-1"/>
          <w:sz w:val="18"/>
          <w:szCs w:val="18"/>
        </w:rPr>
        <w:t>p</w:t>
      </w:r>
      <w:r>
        <w:rPr>
          <w:rFonts w:cs="Calibri"/>
          <w:sz w:val="18"/>
          <w:szCs w:val="18"/>
        </w:rPr>
        <w:t>r</w:t>
      </w:r>
      <w:r>
        <w:rPr>
          <w:rFonts w:cs="Calibri"/>
          <w:spacing w:val="-1"/>
          <w:sz w:val="18"/>
          <w:szCs w:val="18"/>
        </w:rPr>
        <w:t>e</w:t>
      </w:r>
      <w:r>
        <w:rPr>
          <w:rFonts w:cs="Calibri"/>
          <w:spacing w:val="1"/>
          <w:sz w:val="18"/>
          <w:szCs w:val="18"/>
        </w:rPr>
        <w:t>c</w:t>
      </w:r>
      <w:r>
        <w:rPr>
          <w:rFonts w:cs="Calibri"/>
          <w:sz w:val="18"/>
          <w:szCs w:val="18"/>
        </w:rPr>
        <w:t>i</w:t>
      </w:r>
      <w:r>
        <w:rPr>
          <w:rFonts w:cs="Calibri"/>
          <w:spacing w:val="-1"/>
          <w:sz w:val="18"/>
          <w:szCs w:val="18"/>
        </w:rPr>
        <w:t>s</w:t>
      </w:r>
      <w:r>
        <w:rPr>
          <w:rFonts w:cs="Calibri"/>
          <w:sz w:val="18"/>
          <w:szCs w:val="18"/>
        </w:rPr>
        <w:t>a</w:t>
      </w:r>
      <w:r>
        <w:rPr>
          <w:rFonts w:cs="Calibri"/>
          <w:spacing w:val="1"/>
          <w:sz w:val="18"/>
          <w:szCs w:val="18"/>
        </w:rPr>
        <w:t xml:space="preserve"> ch</w:t>
      </w:r>
      <w:r>
        <w:rPr>
          <w:rFonts w:cs="Calibri"/>
          <w:sz w:val="18"/>
          <w:szCs w:val="18"/>
        </w:rPr>
        <w:t xml:space="preserve">e </w:t>
      </w:r>
      <w:r>
        <w:rPr>
          <w:rFonts w:cs="Calibri"/>
          <w:spacing w:val="-1"/>
          <w:sz w:val="18"/>
          <w:szCs w:val="18"/>
        </w:rPr>
        <w:t>e</w:t>
      </w:r>
      <w:r>
        <w:rPr>
          <w:rFonts w:cs="Calibri"/>
          <w:spacing w:val="8"/>
          <w:sz w:val="18"/>
          <w:szCs w:val="18"/>
        </w:rPr>
        <w:t>v</w:t>
      </w:r>
      <w:r>
        <w:rPr>
          <w:rFonts w:cs="Calibri"/>
          <w:spacing w:val="2"/>
          <w:sz w:val="18"/>
          <w:szCs w:val="18"/>
        </w:rPr>
        <w:t>e</w:t>
      </w:r>
      <w:r>
        <w:rPr>
          <w:rFonts w:cs="Calibri"/>
          <w:spacing w:val="-3"/>
          <w:sz w:val="18"/>
          <w:szCs w:val="18"/>
        </w:rPr>
        <w:t>n</w:t>
      </w:r>
      <w:r>
        <w:rPr>
          <w:rFonts w:cs="Calibri"/>
          <w:spacing w:val="2"/>
          <w:sz w:val="18"/>
          <w:szCs w:val="18"/>
        </w:rPr>
        <w:t>t</w:t>
      </w:r>
      <w:r>
        <w:rPr>
          <w:rFonts w:cs="Calibri"/>
          <w:spacing w:val="-1"/>
          <w:sz w:val="18"/>
          <w:szCs w:val="18"/>
        </w:rPr>
        <w:t>u</w:t>
      </w:r>
      <w:r>
        <w:rPr>
          <w:rFonts w:cs="Calibri"/>
          <w:sz w:val="18"/>
          <w:szCs w:val="18"/>
        </w:rPr>
        <w:t xml:space="preserve">ali </w:t>
      </w:r>
      <w:r>
        <w:rPr>
          <w:rFonts w:cs="Calibri"/>
          <w:spacing w:val="-2"/>
          <w:sz w:val="18"/>
          <w:szCs w:val="18"/>
        </w:rPr>
        <w:t>c</w:t>
      </w:r>
      <w:r>
        <w:rPr>
          <w:rFonts w:cs="Calibri"/>
          <w:spacing w:val="1"/>
          <w:sz w:val="18"/>
          <w:szCs w:val="18"/>
        </w:rPr>
        <w:t>o</w:t>
      </w:r>
      <w:r>
        <w:rPr>
          <w:rFonts w:cs="Calibri"/>
          <w:sz w:val="18"/>
          <w:szCs w:val="18"/>
        </w:rPr>
        <w:t>r</w:t>
      </w:r>
      <w:r>
        <w:rPr>
          <w:rFonts w:cs="Calibri"/>
          <w:spacing w:val="-3"/>
          <w:sz w:val="18"/>
          <w:szCs w:val="18"/>
        </w:rPr>
        <w:t>re</w:t>
      </w:r>
      <w:r>
        <w:rPr>
          <w:rFonts w:cs="Calibri"/>
          <w:spacing w:val="1"/>
          <w:sz w:val="18"/>
          <w:szCs w:val="18"/>
        </w:rPr>
        <w:t>z</w:t>
      </w:r>
      <w:r>
        <w:rPr>
          <w:rFonts w:cs="Calibri"/>
          <w:sz w:val="18"/>
          <w:szCs w:val="18"/>
        </w:rPr>
        <w:t>i</w:t>
      </w:r>
      <w:r>
        <w:rPr>
          <w:rFonts w:cs="Calibri"/>
          <w:spacing w:val="1"/>
          <w:sz w:val="18"/>
          <w:szCs w:val="18"/>
        </w:rPr>
        <w:t>o</w:t>
      </w:r>
      <w:r>
        <w:rPr>
          <w:rFonts w:cs="Calibri"/>
          <w:spacing w:val="-1"/>
          <w:sz w:val="18"/>
          <w:szCs w:val="18"/>
        </w:rPr>
        <w:t>n</w:t>
      </w:r>
      <w:r>
        <w:rPr>
          <w:rFonts w:cs="Calibri"/>
          <w:sz w:val="18"/>
          <w:szCs w:val="18"/>
        </w:rPr>
        <w:t xml:space="preserve">i </w:t>
      </w:r>
      <w:r>
        <w:rPr>
          <w:rFonts w:cs="Calibri"/>
          <w:spacing w:val="-1"/>
          <w:sz w:val="18"/>
          <w:szCs w:val="18"/>
        </w:rPr>
        <w:t>d</w:t>
      </w:r>
      <w:r>
        <w:rPr>
          <w:rFonts w:cs="Calibri"/>
          <w:spacing w:val="1"/>
          <w:sz w:val="18"/>
          <w:szCs w:val="18"/>
        </w:rPr>
        <w:t>o</w:t>
      </w:r>
      <w:r>
        <w:rPr>
          <w:rFonts w:cs="Calibri"/>
          <w:sz w:val="18"/>
          <w:szCs w:val="18"/>
        </w:rPr>
        <w:t>v</w:t>
      </w:r>
      <w:r>
        <w:rPr>
          <w:rFonts w:cs="Calibri"/>
          <w:spacing w:val="-5"/>
          <w:sz w:val="18"/>
          <w:szCs w:val="18"/>
        </w:rPr>
        <w:t>r</w:t>
      </w:r>
      <w:r>
        <w:rPr>
          <w:rFonts w:cs="Calibri"/>
          <w:sz w:val="18"/>
          <w:szCs w:val="18"/>
        </w:rPr>
        <w:t>a</w:t>
      </w:r>
      <w:r>
        <w:rPr>
          <w:rFonts w:cs="Calibri"/>
          <w:spacing w:val="-1"/>
          <w:sz w:val="18"/>
          <w:szCs w:val="18"/>
        </w:rPr>
        <w:t>nn</w:t>
      </w:r>
      <w:r>
        <w:rPr>
          <w:rFonts w:cs="Calibri"/>
          <w:sz w:val="18"/>
          <w:szCs w:val="18"/>
        </w:rPr>
        <w:t>o</w:t>
      </w:r>
      <w:r>
        <w:rPr>
          <w:rFonts w:cs="Calibri"/>
          <w:spacing w:val="1"/>
          <w:sz w:val="18"/>
          <w:szCs w:val="18"/>
        </w:rPr>
        <w:t xml:space="preserve"> </w:t>
      </w:r>
      <w:r>
        <w:rPr>
          <w:rFonts w:cs="Calibri"/>
          <w:spacing w:val="-1"/>
          <w:sz w:val="18"/>
          <w:szCs w:val="18"/>
        </w:rPr>
        <w:t>esse</w:t>
      </w:r>
      <w:r>
        <w:rPr>
          <w:rFonts w:cs="Calibri"/>
          <w:sz w:val="18"/>
          <w:szCs w:val="18"/>
        </w:rPr>
        <w:t>re</w:t>
      </w:r>
      <w:r>
        <w:rPr>
          <w:rFonts w:cs="Calibri"/>
          <w:spacing w:val="-1"/>
          <w:sz w:val="18"/>
          <w:szCs w:val="18"/>
        </w:rPr>
        <w:t xml:space="preserve"> </w:t>
      </w:r>
      <w:r>
        <w:rPr>
          <w:rFonts w:cs="Calibri"/>
          <w:spacing w:val="-2"/>
          <w:sz w:val="18"/>
          <w:szCs w:val="18"/>
        </w:rPr>
        <w:t>c</w:t>
      </w:r>
      <w:r>
        <w:rPr>
          <w:rFonts w:cs="Calibri"/>
          <w:spacing w:val="1"/>
          <w:sz w:val="18"/>
          <w:szCs w:val="18"/>
        </w:rPr>
        <w:t>o</w:t>
      </w:r>
      <w:r>
        <w:rPr>
          <w:rFonts w:cs="Calibri"/>
          <w:spacing w:val="-3"/>
          <w:sz w:val="18"/>
          <w:szCs w:val="18"/>
        </w:rPr>
        <w:t>n</w:t>
      </w:r>
      <w:r>
        <w:rPr>
          <w:rFonts w:cs="Calibri"/>
          <w:sz w:val="18"/>
          <w:szCs w:val="18"/>
        </w:rPr>
        <w:t>t</w:t>
      </w:r>
      <w:r>
        <w:rPr>
          <w:rFonts w:cs="Calibri"/>
          <w:spacing w:val="-1"/>
          <w:sz w:val="18"/>
          <w:szCs w:val="18"/>
        </w:rPr>
        <w:t>ro</w:t>
      </w:r>
      <w:r>
        <w:rPr>
          <w:rFonts w:cs="Calibri"/>
          <w:sz w:val="18"/>
          <w:szCs w:val="18"/>
        </w:rPr>
        <w:t>fi</w:t>
      </w:r>
      <w:r>
        <w:rPr>
          <w:rFonts w:cs="Calibri"/>
          <w:spacing w:val="-1"/>
          <w:sz w:val="18"/>
          <w:szCs w:val="18"/>
        </w:rPr>
        <w:t>r</w:t>
      </w:r>
      <w:r>
        <w:rPr>
          <w:rFonts w:cs="Calibri"/>
          <w:sz w:val="18"/>
          <w:szCs w:val="18"/>
        </w:rPr>
        <w:t>m</w:t>
      </w:r>
      <w:r>
        <w:rPr>
          <w:rFonts w:cs="Calibri"/>
          <w:spacing w:val="-2"/>
          <w:sz w:val="18"/>
          <w:szCs w:val="18"/>
        </w:rPr>
        <w:t>a</w:t>
      </w:r>
      <w:r>
        <w:rPr>
          <w:rFonts w:cs="Calibri"/>
          <w:spacing w:val="-3"/>
          <w:sz w:val="18"/>
          <w:szCs w:val="18"/>
        </w:rPr>
        <w:t>t</w:t>
      </w:r>
      <w:r>
        <w:rPr>
          <w:rFonts w:cs="Calibri"/>
          <w:sz w:val="18"/>
          <w:szCs w:val="18"/>
        </w:rPr>
        <w:t>e</w:t>
      </w:r>
      <w:r>
        <w:rPr>
          <w:rFonts w:cs="Calibri"/>
          <w:spacing w:val="-1"/>
          <w:sz w:val="18"/>
          <w:szCs w:val="18"/>
        </w:rPr>
        <w:t xml:space="preserve"> d</w:t>
      </w:r>
      <w:r>
        <w:rPr>
          <w:rFonts w:cs="Calibri"/>
          <w:sz w:val="18"/>
          <w:szCs w:val="18"/>
        </w:rPr>
        <w:t>al</w:t>
      </w:r>
      <w:r>
        <w:rPr>
          <w:rFonts w:cs="Calibri"/>
          <w:spacing w:val="2"/>
          <w:sz w:val="18"/>
          <w:szCs w:val="18"/>
        </w:rPr>
        <w:t xml:space="preserve"> </w:t>
      </w:r>
      <w:r>
        <w:rPr>
          <w:rFonts w:cs="Calibri"/>
          <w:spacing w:val="-1"/>
          <w:sz w:val="18"/>
          <w:szCs w:val="18"/>
        </w:rPr>
        <w:t>d</w:t>
      </w:r>
      <w:r>
        <w:rPr>
          <w:rFonts w:cs="Calibri"/>
          <w:sz w:val="18"/>
          <w:szCs w:val="18"/>
        </w:rPr>
        <w:t>i</w:t>
      </w:r>
      <w:r>
        <w:rPr>
          <w:rFonts w:cs="Calibri"/>
          <w:spacing w:val="1"/>
          <w:sz w:val="18"/>
          <w:szCs w:val="18"/>
        </w:rPr>
        <w:t>c</w:t>
      </w:r>
      <w:r>
        <w:rPr>
          <w:rFonts w:cs="Calibri"/>
          <w:spacing w:val="-1"/>
          <w:sz w:val="18"/>
          <w:szCs w:val="18"/>
        </w:rPr>
        <w:t>h</w:t>
      </w:r>
      <w:r>
        <w:rPr>
          <w:rFonts w:cs="Calibri"/>
          <w:sz w:val="18"/>
          <w:szCs w:val="18"/>
        </w:rPr>
        <w:t>i</w:t>
      </w:r>
      <w:r>
        <w:rPr>
          <w:rFonts w:cs="Calibri"/>
          <w:spacing w:val="2"/>
          <w:sz w:val="18"/>
          <w:szCs w:val="18"/>
        </w:rPr>
        <w:t>a</w:t>
      </w:r>
      <w:r>
        <w:rPr>
          <w:rFonts w:cs="Calibri"/>
          <w:spacing w:val="-5"/>
          <w:sz w:val="18"/>
          <w:szCs w:val="18"/>
        </w:rPr>
        <w:t>r</w:t>
      </w:r>
      <w:r>
        <w:rPr>
          <w:rFonts w:cs="Calibri"/>
          <w:spacing w:val="2"/>
          <w:sz w:val="18"/>
          <w:szCs w:val="18"/>
        </w:rPr>
        <w:t>a</w:t>
      </w:r>
      <w:r>
        <w:rPr>
          <w:rFonts w:cs="Calibri"/>
          <w:spacing w:val="-3"/>
          <w:sz w:val="18"/>
          <w:szCs w:val="18"/>
        </w:rPr>
        <w:t>nt</w:t>
      </w:r>
      <w:r>
        <w:rPr>
          <w:rFonts w:cs="Calibri"/>
          <w:spacing w:val="-1"/>
          <w:sz w:val="18"/>
          <w:szCs w:val="18"/>
        </w:rPr>
        <w:t>e</w:t>
      </w:r>
      <w:r>
        <w:rPr>
          <w:rFonts w:cs="Calibri"/>
          <w:sz w:val="18"/>
          <w:szCs w:val="18"/>
        </w:rPr>
        <w:t>.</w:t>
      </w:r>
    </w:p>
    <w:p w:rsidR="00243395" w:rsidRDefault="00243395">
      <w:pPr>
        <w:widowControl w:val="0"/>
        <w:autoSpaceDE w:val="0"/>
        <w:autoSpaceDN w:val="0"/>
        <w:adjustRightInd w:val="0"/>
        <w:spacing w:before="23" w:after="0" w:line="288" w:lineRule="auto"/>
        <w:ind w:left="150" w:right="82"/>
        <w:jc w:val="both"/>
        <w:rPr>
          <w:rFonts w:cs="Calibri"/>
          <w:sz w:val="18"/>
          <w:szCs w:val="18"/>
        </w:rPr>
        <w:sectPr w:rsidR="00243395">
          <w:type w:val="continuous"/>
          <w:pgSz w:w="11920" w:h="16840"/>
          <w:pgMar w:top="1720" w:right="1020" w:bottom="280" w:left="1000" w:header="720" w:footer="720" w:gutter="0"/>
          <w:cols w:space="720" w:equalWidth="0">
            <w:col w:w="9900"/>
          </w:cols>
          <w:noEndnote/>
        </w:sectPr>
      </w:pPr>
    </w:p>
    <w:p w:rsidR="00243395" w:rsidRDefault="00243395">
      <w:pPr>
        <w:widowControl w:val="0"/>
        <w:autoSpaceDE w:val="0"/>
        <w:autoSpaceDN w:val="0"/>
        <w:adjustRightInd w:val="0"/>
        <w:spacing w:before="65" w:after="0" w:line="240" w:lineRule="auto"/>
        <w:ind w:left="130" w:right="5073"/>
        <w:jc w:val="both"/>
        <w:rPr>
          <w:rFonts w:cs="Calibri"/>
        </w:rPr>
      </w:pPr>
      <w:r>
        <w:rPr>
          <w:rFonts w:cs="Calibri"/>
          <w:b/>
          <w:bCs/>
        </w:rPr>
        <w:t>A</w:t>
      </w:r>
      <w:r>
        <w:rPr>
          <w:rFonts w:cs="Calibri"/>
          <w:b/>
          <w:bCs/>
          <w:spacing w:val="1"/>
        </w:rPr>
        <w:t>ll</w:t>
      </w:r>
      <w:r>
        <w:rPr>
          <w:rFonts w:cs="Calibri"/>
          <w:b/>
          <w:bCs/>
          <w:spacing w:val="-3"/>
        </w:rPr>
        <w:t>e</w:t>
      </w:r>
      <w:r>
        <w:rPr>
          <w:rFonts w:cs="Calibri"/>
          <w:b/>
          <w:bCs/>
          <w:spacing w:val="1"/>
        </w:rPr>
        <w:t>g</w:t>
      </w:r>
      <w:r>
        <w:rPr>
          <w:rFonts w:cs="Calibri"/>
          <w:b/>
          <w:bCs/>
          <w:spacing w:val="-1"/>
        </w:rPr>
        <w:t>a</w:t>
      </w:r>
      <w:r>
        <w:rPr>
          <w:rFonts w:cs="Calibri"/>
          <w:b/>
          <w:bCs/>
        </w:rPr>
        <w:t>to</w:t>
      </w:r>
      <w:r>
        <w:rPr>
          <w:rFonts w:cs="Calibri"/>
          <w:b/>
          <w:bCs/>
          <w:spacing w:val="-1"/>
        </w:rPr>
        <w:t xml:space="preserve"> </w:t>
      </w:r>
      <w:r>
        <w:rPr>
          <w:rFonts w:cs="Calibri"/>
          <w:b/>
          <w:bCs/>
        </w:rPr>
        <w:t>“</w:t>
      </w:r>
      <w:r>
        <w:rPr>
          <w:rFonts w:cs="Calibri"/>
          <w:b/>
          <w:bCs/>
          <w:spacing w:val="1"/>
        </w:rPr>
        <w:t>B</w:t>
      </w:r>
      <w:r>
        <w:rPr>
          <w:rFonts w:cs="Calibri"/>
          <w:b/>
          <w:bCs/>
        </w:rPr>
        <w:t>"</w:t>
      </w:r>
      <w:r>
        <w:rPr>
          <w:rFonts w:cs="Calibri"/>
          <w:b/>
          <w:bCs/>
          <w:spacing w:val="-1"/>
        </w:rPr>
        <w:t xml:space="preserve"> </w:t>
      </w:r>
      <w:r>
        <w:rPr>
          <w:rFonts w:cs="Calibri"/>
          <w:b/>
          <w:bCs/>
        </w:rPr>
        <w:t xml:space="preserve">- </w:t>
      </w:r>
      <w:r>
        <w:rPr>
          <w:rFonts w:cs="Calibri"/>
          <w:b/>
          <w:bCs/>
          <w:spacing w:val="-1"/>
        </w:rPr>
        <w:t>do</w:t>
      </w:r>
      <w:r>
        <w:rPr>
          <w:rFonts w:cs="Calibri"/>
          <w:b/>
          <w:bCs/>
        </w:rPr>
        <w:t>ma</w:t>
      </w:r>
      <w:r>
        <w:rPr>
          <w:rFonts w:cs="Calibri"/>
          <w:b/>
          <w:bCs/>
          <w:spacing w:val="-1"/>
        </w:rPr>
        <w:t>nd</w:t>
      </w:r>
      <w:r>
        <w:rPr>
          <w:rFonts w:cs="Calibri"/>
          <w:b/>
          <w:bCs/>
        </w:rPr>
        <w:t>a</w:t>
      </w:r>
      <w:r>
        <w:rPr>
          <w:rFonts w:cs="Calibri"/>
          <w:b/>
          <w:bCs/>
          <w:spacing w:val="-1"/>
        </w:rPr>
        <w:t xml:space="preserve"> </w:t>
      </w:r>
      <w:r>
        <w:rPr>
          <w:rFonts w:cs="Calibri"/>
          <w:b/>
          <w:bCs/>
        </w:rPr>
        <w:t>di</w:t>
      </w:r>
      <w:r>
        <w:rPr>
          <w:rFonts w:cs="Calibri"/>
          <w:b/>
          <w:bCs/>
          <w:spacing w:val="-1"/>
        </w:rPr>
        <w:t xml:space="preserve"> pa</w:t>
      </w:r>
      <w:r>
        <w:rPr>
          <w:rFonts w:cs="Calibri"/>
          <w:b/>
          <w:bCs/>
          <w:spacing w:val="1"/>
        </w:rPr>
        <w:t>r</w:t>
      </w:r>
      <w:r>
        <w:rPr>
          <w:rFonts w:cs="Calibri"/>
          <w:b/>
          <w:bCs/>
        </w:rPr>
        <w:t>te</w:t>
      </w:r>
      <w:r>
        <w:rPr>
          <w:rFonts w:cs="Calibri"/>
          <w:b/>
          <w:bCs/>
          <w:spacing w:val="1"/>
        </w:rPr>
        <w:t>ci</w:t>
      </w:r>
      <w:r>
        <w:rPr>
          <w:rFonts w:cs="Calibri"/>
          <w:b/>
          <w:bCs/>
          <w:spacing w:val="-1"/>
        </w:rPr>
        <w:t>paz</w:t>
      </w:r>
      <w:r>
        <w:rPr>
          <w:rFonts w:cs="Calibri"/>
          <w:b/>
          <w:bCs/>
          <w:spacing w:val="1"/>
        </w:rPr>
        <w:t>i</w:t>
      </w:r>
      <w:r>
        <w:rPr>
          <w:rFonts w:cs="Calibri"/>
          <w:b/>
          <w:bCs/>
          <w:spacing w:val="-1"/>
        </w:rPr>
        <w:t>on</w:t>
      </w:r>
      <w:r>
        <w:rPr>
          <w:rFonts w:cs="Calibri"/>
          <w:b/>
          <w:bCs/>
        </w:rPr>
        <w:t>e</w:t>
      </w:r>
      <w:r>
        <w:rPr>
          <w:rFonts w:cs="Calibri"/>
          <w:b/>
          <w:bCs/>
          <w:spacing w:val="-1"/>
        </w:rPr>
        <w:t xml:space="preserve"> </w:t>
      </w:r>
      <w:r>
        <w:rPr>
          <w:rFonts w:cs="Calibri"/>
          <w:b/>
          <w:bCs/>
        </w:rPr>
        <w:t>al</w:t>
      </w:r>
      <w:r>
        <w:rPr>
          <w:rFonts w:cs="Calibri"/>
          <w:b/>
          <w:bCs/>
          <w:spacing w:val="1"/>
        </w:rPr>
        <w:t>l</w:t>
      </w:r>
      <w:r>
        <w:rPr>
          <w:rFonts w:cs="Calibri"/>
          <w:b/>
          <w:bCs/>
        </w:rPr>
        <w:t>a</w:t>
      </w:r>
      <w:r>
        <w:rPr>
          <w:rFonts w:cs="Calibri"/>
          <w:b/>
          <w:bCs/>
          <w:spacing w:val="-3"/>
        </w:rPr>
        <w:t xml:space="preserve"> </w:t>
      </w:r>
      <w:r>
        <w:rPr>
          <w:rFonts w:cs="Calibri"/>
          <w:b/>
          <w:bCs/>
          <w:spacing w:val="1"/>
        </w:rPr>
        <w:t>g</w:t>
      </w:r>
      <w:r>
        <w:rPr>
          <w:rFonts w:cs="Calibri"/>
          <w:b/>
          <w:bCs/>
          <w:spacing w:val="-1"/>
        </w:rPr>
        <w:t>a</w:t>
      </w:r>
      <w:r>
        <w:rPr>
          <w:rFonts w:cs="Calibri"/>
          <w:b/>
          <w:bCs/>
          <w:spacing w:val="1"/>
        </w:rPr>
        <w:t>r</w:t>
      </w:r>
      <w:r>
        <w:rPr>
          <w:rFonts w:cs="Calibri"/>
          <w:b/>
          <w:bCs/>
        </w:rPr>
        <w:t>a</w:t>
      </w:r>
    </w:p>
    <w:p w:rsidR="00243395" w:rsidRDefault="00243395">
      <w:pPr>
        <w:widowControl w:val="0"/>
        <w:autoSpaceDE w:val="0"/>
        <w:autoSpaceDN w:val="0"/>
        <w:adjustRightInd w:val="0"/>
        <w:spacing w:before="14" w:after="0" w:line="200" w:lineRule="exact"/>
        <w:rPr>
          <w:rFonts w:cs="Calibri"/>
          <w:sz w:val="20"/>
          <w:szCs w:val="20"/>
        </w:rPr>
      </w:pPr>
    </w:p>
    <w:p w:rsidR="00243395" w:rsidRDefault="00243395">
      <w:pPr>
        <w:widowControl w:val="0"/>
        <w:autoSpaceDE w:val="0"/>
        <w:autoSpaceDN w:val="0"/>
        <w:adjustRightInd w:val="0"/>
        <w:spacing w:after="0" w:line="240" w:lineRule="auto"/>
        <w:ind w:left="113" w:right="629"/>
        <w:jc w:val="both"/>
        <w:rPr>
          <w:rFonts w:cs="Calibri"/>
        </w:rPr>
      </w:pPr>
      <w:r>
        <w:rPr>
          <w:rFonts w:cs="Calibri"/>
        </w:rPr>
        <w:t>(</w:t>
      </w:r>
      <w:r>
        <w:rPr>
          <w:rFonts w:cs="Calibri"/>
          <w:spacing w:val="-2"/>
        </w:rPr>
        <w:t>c</w:t>
      </w:r>
      <w:r>
        <w:rPr>
          <w:rFonts w:cs="Calibri"/>
          <w:spacing w:val="1"/>
        </w:rPr>
        <w:t>o</w:t>
      </w:r>
      <w:r>
        <w:rPr>
          <w:rFonts w:cs="Calibri"/>
          <w:spacing w:val="-2"/>
        </w:rPr>
        <w:t>s</w:t>
      </w:r>
      <w:r>
        <w:rPr>
          <w:rFonts w:cs="Calibri"/>
        </w:rPr>
        <w:t>t</w:t>
      </w:r>
      <w:r>
        <w:rPr>
          <w:rFonts w:cs="Calibri"/>
          <w:spacing w:val="-2"/>
        </w:rPr>
        <w:t>i</w:t>
      </w:r>
      <w:r>
        <w:rPr>
          <w:rFonts w:cs="Calibri"/>
        </w:rPr>
        <w:t>tuen</w:t>
      </w:r>
      <w:r>
        <w:rPr>
          <w:rFonts w:cs="Calibri"/>
          <w:spacing w:val="-1"/>
        </w:rPr>
        <w:t>d</w:t>
      </w:r>
      <w:r>
        <w:rPr>
          <w:rFonts w:cs="Calibri"/>
        </w:rPr>
        <w:t>o</w:t>
      </w:r>
      <w:r>
        <w:rPr>
          <w:rFonts w:cs="Calibri"/>
          <w:spacing w:val="1"/>
        </w:rPr>
        <w:t xml:space="preserve"> </w:t>
      </w:r>
      <w:r>
        <w:rPr>
          <w:rFonts w:cs="Calibri"/>
        </w:rPr>
        <w:t>R</w:t>
      </w:r>
      <w:r>
        <w:rPr>
          <w:rFonts w:cs="Calibri"/>
          <w:spacing w:val="-17"/>
        </w:rPr>
        <w:t>.</w:t>
      </w:r>
      <w:r>
        <w:rPr>
          <w:rFonts w:cs="Calibri"/>
          <w:spacing w:val="-21"/>
        </w:rPr>
        <w:t>T</w:t>
      </w:r>
      <w:r>
        <w:rPr>
          <w:rFonts w:cs="Calibri"/>
        </w:rPr>
        <w:t>.</w:t>
      </w:r>
      <w:r>
        <w:rPr>
          <w:rFonts w:cs="Calibri"/>
          <w:spacing w:val="-1"/>
        </w:rPr>
        <w:t>I</w:t>
      </w:r>
      <w:r>
        <w:rPr>
          <w:rFonts w:cs="Calibri"/>
        </w:rPr>
        <w:t xml:space="preserve">., </w:t>
      </w:r>
      <w:r>
        <w:rPr>
          <w:rFonts w:cs="Calibri"/>
          <w:spacing w:val="-5"/>
        </w:rPr>
        <w:t>c</w:t>
      </w:r>
      <w:r>
        <w:rPr>
          <w:rFonts w:cs="Calibri"/>
          <w:spacing w:val="1"/>
        </w:rPr>
        <w:t>o</w:t>
      </w:r>
      <w:r>
        <w:rPr>
          <w:rFonts w:cs="Calibri"/>
          <w:spacing w:val="-1"/>
        </w:rPr>
        <w:t>n</w:t>
      </w:r>
      <w:r>
        <w:rPr>
          <w:rFonts w:cs="Calibri"/>
          <w:spacing w:val="-2"/>
        </w:rPr>
        <w:t>s</w:t>
      </w:r>
      <w:r>
        <w:rPr>
          <w:rFonts w:cs="Calibri"/>
          <w:spacing w:val="1"/>
        </w:rPr>
        <w:t>o</w:t>
      </w:r>
      <w:r>
        <w:rPr>
          <w:rFonts w:cs="Calibri"/>
        </w:rPr>
        <w:t>r</w:t>
      </w:r>
      <w:r>
        <w:rPr>
          <w:rFonts w:cs="Calibri"/>
          <w:spacing w:val="-1"/>
        </w:rPr>
        <w:t>z</w:t>
      </w:r>
      <w:r>
        <w:rPr>
          <w:rFonts w:cs="Calibri"/>
        </w:rPr>
        <w:t>io</w:t>
      </w:r>
      <w:r>
        <w:rPr>
          <w:rFonts w:cs="Calibri"/>
          <w:spacing w:val="-1"/>
        </w:rPr>
        <w:t xml:space="preserve"> </w:t>
      </w:r>
      <w:r>
        <w:rPr>
          <w:rFonts w:cs="Calibri"/>
          <w:spacing w:val="1"/>
        </w:rPr>
        <w:t>o</w:t>
      </w:r>
      <w:r>
        <w:rPr>
          <w:rFonts w:cs="Calibri"/>
          <w:spacing w:val="-3"/>
        </w:rPr>
        <w:t>r</w:t>
      </w:r>
      <w:r>
        <w:rPr>
          <w:rFonts w:cs="Calibri"/>
          <w:spacing w:val="-1"/>
        </w:rPr>
        <w:t>d</w:t>
      </w:r>
      <w:r>
        <w:rPr>
          <w:rFonts w:cs="Calibri"/>
        </w:rPr>
        <w:t>i</w:t>
      </w:r>
      <w:r>
        <w:rPr>
          <w:rFonts w:cs="Calibri"/>
          <w:spacing w:val="-1"/>
        </w:rPr>
        <w:t>n</w:t>
      </w:r>
      <w:r>
        <w:rPr>
          <w:rFonts w:cs="Calibri"/>
        </w:rPr>
        <w:t>ar</w:t>
      </w:r>
      <w:r>
        <w:rPr>
          <w:rFonts w:cs="Calibri"/>
          <w:spacing w:val="-1"/>
        </w:rPr>
        <w:t>i</w:t>
      </w:r>
      <w:r>
        <w:rPr>
          <w:rFonts w:cs="Calibri"/>
          <w:spacing w:val="-4"/>
        </w:rPr>
        <w:t>o</w:t>
      </w:r>
      <w:r>
        <w:rPr>
          <w:rFonts w:cs="Calibri"/>
        </w:rPr>
        <w:t>,</w:t>
      </w:r>
      <w:r>
        <w:rPr>
          <w:rFonts w:cs="Calibri"/>
          <w:spacing w:val="3"/>
        </w:rPr>
        <w:t xml:space="preserve"> </w:t>
      </w:r>
      <w:r>
        <w:rPr>
          <w:rFonts w:cs="Calibri"/>
        </w:rPr>
        <w:t>a</w:t>
      </w:r>
      <w:r>
        <w:rPr>
          <w:rFonts w:cs="Calibri"/>
          <w:spacing w:val="1"/>
        </w:rPr>
        <w:t>g</w:t>
      </w:r>
      <w:r>
        <w:rPr>
          <w:rFonts w:cs="Calibri"/>
          <w:spacing w:val="-1"/>
        </w:rPr>
        <w:t>g</w:t>
      </w:r>
      <w:r>
        <w:rPr>
          <w:rFonts w:cs="Calibri"/>
          <w:spacing w:val="-5"/>
        </w:rPr>
        <w:t>r</w:t>
      </w:r>
      <w:r>
        <w:rPr>
          <w:rFonts w:cs="Calibri"/>
        </w:rPr>
        <w:t>e</w:t>
      </w:r>
      <w:r>
        <w:rPr>
          <w:rFonts w:cs="Calibri"/>
          <w:spacing w:val="-5"/>
        </w:rPr>
        <w:t>g</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1"/>
        </w:rPr>
        <w:t xml:space="preserve"> </w:t>
      </w:r>
      <w:r>
        <w:rPr>
          <w:rFonts w:cs="Calibri"/>
          <w:spacing w:val="-2"/>
        </w:rPr>
        <w:t>t</w:t>
      </w:r>
      <w:r>
        <w:rPr>
          <w:rFonts w:cs="Calibri"/>
          <w:spacing w:val="-5"/>
        </w:rPr>
        <w:t>r</w:t>
      </w:r>
      <w:r>
        <w:rPr>
          <w:rFonts w:cs="Calibri"/>
        </w:rPr>
        <w:t>a le</w:t>
      </w:r>
      <w:r>
        <w:rPr>
          <w:rFonts w:cs="Calibri"/>
          <w:spacing w:val="1"/>
        </w:rPr>
        <w:t xml:space="preserve"> </w:t>
      </w:r>
      <w:r>
        <w:rPr>
          <w:rFonts w:cs="Calibri"/>
          <w:spacing w:val="-3"/>
        </w:rPr>
        <w:t>i</w:t>
      </w:r>
      <w:r>
        <w:rPr>
          <w:rFonts w:cs="Calibri"/>
          <w:spacing w:val="1"/>
        </w:rPr>
        <w:t>m</w:t>
      </w:r>
      <w:r>
        <w:rPr>
          <w:rFonts w:cs="Calibri"/>
          <w:spacing w:val="-1"/>
        </w:rPr>
        <w:t>p</w:t>
      </w:r>
      <w:r>
        <w:rPr>
          <w:rFonts w:cs="Calibri"/>
          <w:spacing w:val="-3"/>
        </w:rPr>
        <w:t>r</w:t>
      </w:r>
      <w:r>
        <w:rPr>
          <w:rFonts w:cs="Calibri"/>
          <w:spacing w:val="-4"/>
        </w:rPr>
        <w:t>e</w:t>
      </w:r>
      <w:r>
        <w:rPr>
          <w:rFonts w:cs="Calibri"/>
        </w:rPr>
        <w:t>se</w:t>
      </w:r>
      <w:r>
        <w:rPr>
          <w:rFonts w:cs="Calibri"/>
          <w:spacing w:val="1"/>
        </w:rPr>
        <w:t xml:space="preserve"> </w:t>
      </w:r>
      <w:r>
        <w:rPr>
          <w:rFonts w:cs="Calibri"/>
          <w:spacing w:val="-3"/>
        </w:rPr>
        <w:t>ad</w:t>
      </w:r>
      <w:r>
        <w:rPr>
          <w:rFonts w:cs="Calibri"/>
        </w:rPr>
        <w:t>e</w:t>
      </w:r>
      <w:r>
        <w:rPr>
          <w:rFonts w:cs="Calibri"/>
          <w:spacing w:val="-2"/>
        </w:rPr>
        <w:t>r</w:t>
      </w:r>
      <w:r>
        <w:rPr>
          <w:rFonts w:cs="Calibri"/>
        </w:rPr>
        <w:t>e</w:t>
      </w:r>
      <w:r>
        <w:rPr>
          <w:rFonts w:cs="Calibri"/>
          <w:spacing w:val="-3"/>
        </w:rPr>
        <w:t>n</w:t>
      </w:r>
      <w:r>
        <w:rPr>
          <w:rFonts w:cs="Calibri"/>
        </w:rPr>
        <w:t>ti</w:t>
      </w:r>
      <w:r>
        <w:rPr>
          <w:rFonts w:cs="Calibri"/>
          <w:spacing w:val="-1"/>
        </w:rPr>
        <w:t xml:space="preserve"> </w:t>
      </w:r>
      <w:r>
        <w:rPr>
          <w:rFonts w:cs="Calibri"/>
        </w:rPr>
        <w:t xml:space="preserve">al </w:t>
      </w:r>
      <w:r>
        <w:rPr>
          <w:rFonts w:cs="Calibri"/>
          <w:spacing w:val="-2"/>
        </w:rPr>
        <w:t>c</w:t>
      </w:r>
      <w:r>
        <w:rPr>
          <w:rFonts w:cs="Calibri"/>
          <w:spacing w:val="-1"/>
        </w:rPr>
        <w:t>o</w:t>
      </w:r>
      <w:r>
        <w:rPr>
          <w:rFonts w:cs="Calibri"/>
          <w:spacing w:val="-3"/>
        </w:rPr>
        <w:t>n</w:t>
      </w:r>
      <w:r>
        <w:rPr>
          <w:rFonts w:cs="Calibri"/>
        </w:rPr>
        <w:t>t</w:t>
      </w:r>
      <w:r>
        <w:rPr>
          <w:rFonts w:cs="Calibri"/>
          <w:spacing w:val="-5"/>
        </w:rPr>
        <w:t>r</w:t>
      </w:r>
      <w:r>
        <w:rPr>
          <w:rFonts w:cs="Calibri"/>
          <w:spacing w:val="-3"/>
        </w:rPr>
        <w:t>a</w:t>
      </w:r>
      <w:r>
        <w:rPr>
          <w:rFonts w:cs="Calibri"/>
          <w:spacing w:val="-2"/>
        </w:rPr>
        <w:t>tt</w:t>
      </w:r>
      <w:r>
        <w:rPr>
          <w:rFonts w:cs="Calibri"/>
        </w:rPr>
        <w:t>o</w:t>
      </w:r>
      <w:r>
        <w:rPr>
          <w:rFonts w:cs="Calibri"/>
          <w:spacing w:val="-1"/>
        </w:rPr>
        <w:t xml:space="preserve"> </w:t>
      </w:r>
      <w:r>
        <w:rPr>
          <w:rFonts w:cs="Calibri"/>
        </w:rPr>
        <w:t xml:space="preserve">di </w:t>
      </w:r>
      <w:r>
        <w:rPr>
          <w:rFonts w:cs="Calibri"/>
          <w:spacing w:val="-5"/>
        </w:rPr>
        <w:t>r</w:t>
      </w:r>
      <w:r>
        <w:rPr>
          <w:rFonts w:cs="Calibri"/>
        </w:rPr>
        <w:t>e</w:t>
      </w:r>
      <w:r>
        <w:rPr>
          <w:rFonts w:cs="Calibri"/>
          <w:spacing w:val="-1"/>
        </w:rPr>
        <w:t>t</w:t>
      </w:r>
      <w:r>
        <w:rPr>
          <w:rFonts w:cs="Calibri"/>
          <w:spacing w:val="-2"/>
        </w:rPr>
        <w:t>e</w:t>
      </w:r>
      <w:r>
        <w:rPr>
          <w:rFonts w:cs="Calibri"/>
        </w:rPr>
        <w:t>,</w:t>
      </w:r>
      <w:r>
        <w:rPr>
          <w:rFonts w:cs="Calibri"/>
          <w:spacing w:val="3"/>
        </w:rPr>
        <w:t xml:space="preserve"> </w:t>
      </w:r>
      <w:r>
        <w:rPr>
          <w:rFonts w:cs="Calibri"/>
        </w:rPr>
        <w:t>GEI</w:t>
      </w:r>
      <w:r>
        <w:rPr>
          <w:rFonts w:cs="Calibri"/>
          <w:spacing w:val="-3"/>
        </w:rPr>
        <w:t>E</w:t>
      </w:r>
      <w:r>
        <w:rPr>
          <w:rFonts w:cs="Calibri"/>
        </w:rPr>
        <w:t>)</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3" w:after="0" w:line="260" w:lineRule="exact"/>
        <w:rPr>
          <w:rFonts w:cs="Calibri"/>
          <w:sz w:val="26"/>
          <w:szCs w:val="26"/>
        </w:rPr>
      </w:pPr>
    </w:p>
    <w:p w:rsidR="00243395" w:rsidRPr="00436C03" w:rsidRDefault="00243395" w:rsidP="00436C03">
      <w:pPr>
        <w:widowControl w:val="0"/>
        <w:autoSpaceDE w:val="0"/>
        <w:autoSpaceDN w:val="0"/>
        <w:adjustRightInd w:val="0"/>
        <w:spacing w:after="0" w:line="240" w:lineRule="auto"/>
        <w:jc w:val="both"/>
        <w:rPr>
          <w:rFonts w:ascii="Arial" w:hAnsi="Arial" w:cs="Arial"/>
          <w:sz w:val="24"/>
          <w:szCs w:val="24"/>
        </w:rPr>
      </w:pPr>
      <w:r w:rsidRPr="00436C03">
        <w:rPr>
          <w:rFonts w:ascii="Arial" w:hAnsi="Arial" w:cs="Arial"/>
          <w:b/>
          <w:bCs/>
          <w:sz w:val="24"/>
          <w:szCs w:val="24"/>
        </w:rPr>
        <w:t>P</w:t>
      </w:r>
      <w:r w:rsidRPr="00436C03">
        <w:rPr>
          <w:rFonts w:ascii="Arial" w:hAnsi="Arial" w:cs="Arial"/>
          <w:b/>
          <w:bCs/>
          <w:spacing w:val="1"/>
          <w:sz w:val="24"/>
          <w:szCs w:val="24"/>
        </w:rPr>
        <w:t>r</w:t>
      </w:r>
      <w:r w:rsidRPr="00436C03">
        <w:rPr>
          <w:rFonts w:ascii="Arial" w:hAnsi="Arial" w:cs="Arial"/>
          <w:b/>
          <w:bCs/>
          <w:spacing w:val="-1"/>
          <w:sz w:val="24"/>
          <w:szCs w:val="24"/>
        </w:rPr>
        <w:t>o</w:t>
      </w:r>
      <w:r w:rsidRPr="00436C03">
        <w:rPr>
          <w:rFonts w:ascii="Arial" w:hAnsi="Arial" w:cs="Arial"/>
          <w:b/>
          <w:bCs/>
          <w:spacing w:val="1"/>
          <w:sz w:val="24"/>
          <w:szCs w:val="24"/>
        </w:rPr>
        <w:t>c</w:t>
      </w:r>
      <w:r w:rsidRPr="00436C03">
        <w:rPr>
          <w:rFonts w:ascii="Arial" w:hAnsi="Arial" w:cs="Arial"/>
          <w:b/>
          <w:bCs/>
          <w:spacing w:val="-1"/>
          <w:sz w:val="24"/>
          <w:szCs w:val="24"/>
        </w:rPr>
        <w:t>edu</w:t>
      </w:r>
      <w:r w:rsidRPr="00436C03">
        <w:rPr>
          <w:rFonts w:ascii="Arial" w:hAnsi="Arial" w:cs="Arial"/>
          <w:b/>
          <w:bCs/>
          <w:spacing w:val="1"/>
          <w:sz w:val="24"/>
          <w:szCs w:val="24"/>
        </w:rPr>
        <w:t>r</w:t>
      </w:r>
      <w:r w:rsidRPr="00436C03">
        <w:rPr>
          <w:rFonts w:ascii="Arial" w:hAnsi="Arial" w:cs="Arial"/>
          <w:b/>
          <w:bCs/>
          <w:sz w:val="24"/>
          <w:szCs w:val="24"/>
        </w:rPr>
        <w:t>a</w:t>
      </w:r>
      <w:r w:rsidRPr="00436C03">
        <w:rPr>
          <w:rFonts w:ascii="Arial" w:hAnsi="Arial" w:cs="Arial"/>
          <w:b/>
          <w:bCs/>
          <w:spacing w:val="2"/>
          <w:sz w:val="24"/>
          <w:szCs w:val="24"/>
        </w:rPr>
        <w:t xml:space="preserve"> </w:t>
      </w:r>
      <w:r w:rsidRPr="00436C03">
        <w:rPr>
          <w:rFonts w:ascii="Arial" w:hAnsi="Arial" w:cs="Arial"/>
          <w:b/>
          <w:bCs/>
          <w:spacing w:val="-1"/>
          <w:sz w:val="24"/>
          <w:szCs w:val="24"/>
        </w:rPr>
        <w:t>ape</w:t>
      </w:r>
      <w:r w:rsidRPr="00436C03">
        <w:rPr>
          <w:rFonts w:ascii="Arial" w:hAnsi="Arial" w:cs="Arial"/>
          <w:b/>
          <w:bCs/>
          <w:spacing w:val="1"/>
          <w:sz w:val="24"/>
          <w:szCs w:val="24"/>
        </w:rPr>
        <w:t>r</w:t>
      </w:r>
      <w:r w:rsidRPr="00436C03">
        <w:rPr>
          <w:rFonts w:ascii="Arial" w:hAnsi="Arial" w:cs="Arial"/>
          <w:b/>
          <w:bCs/>
          <w:sz w:val="24"/>
          <w:szCs w:val="24"/>
        </w:rPr>
        <w:t>ta</w:t>
      </w:r>
      <w:r w:rsidRPr="00436C03">
        <w:rPr>
          <w:rFonts w:ascii="Arial" w:hAnsi="Arial" w:cs="Arial"/>
          <w:b/>
          <w:bCs/>
          <w:spacing w:val="2"/>
          <w:sz w:val="24"/>
          <w:szCs w:val="24"/>
        </w:rPr>
        <w:t xml:space="preserve"> </w:t>
      </w:r>
      <w:r w:rsidRPr="00436C03">
        <w:rPr>
          <w:rFonts w:ascii="Arial" w:hAnsi="Arial" w:cs="Arial"/>
          <w:b/>
          <w:bCs/>
          <w:spacing w:val="-1"/>
          <w:sz w:val="24"/>
          <w:szCs w:val="24"/>
        </w:rPr>
        <w:t>pe</w:t>
      </w:r>
      <w:r w:rsidRPr="00436C03">
        <w:rPr>
          <w:rFonts w:ascii="Arial" w:hAnsi="Arial" w:cs="Arial"/>
          <w:b/>
          <w:bCs/>
          <w:sz w:val="24"/>
          <w:szCs w:val="24"/>
        </w:rPr>
        <w:t>r</w:t>
      </w:r>
      <w:r w:rsidRPr="00436C03">
        <w:rPr>
          <w:rFonts w:ascii="Arial" w:hAnsi="Arial" w:cs="Arial"/>
          <w:b/>
          <w:bCs/>
          <w:spacing w:val="1"/>
          <w:sz w:val="24"/>
          <w:szCs w:val="24"/>
        </w:rPr>
        <w:t xml:space="preserve"> l</w:t>
      </w:r>
      <w:r w:rsidRPr="00436C03">
        <w:rPr>
          <w:rFonts w:ascii="Arial" w:hAnsi="Arial" w:cs="Arial"/>
          <w:b/>
          <w:bCs/>
          <w:sz w:val="24"/>
          <w:szCs w:val="24"/>
        </w:rPr>
        <w:t>’</w:t>
      </w:r>
      <w:r w:rsidRPr="00436C03">
        <w:rPr>
          <w:rFonts w:ascii="Arial" w:hAnsi="Arial" w:cs="Arial"/>
          <w:b/>
          <w:bCs/>
          <w:spacing w:val="-3"/>
          <w:sz w:val="24"/>
          <w:szCs w:val="24"/>
        </w:rPr>
        <w:t>a</w:t>
      </w:r>
      <w:r w:rsidRPr="00436C03">
        <w:rPr>
          <w:rFonts w:ascii="Arial" w:hAnsi="Arial" w:cs="Arial"/>
          <w:b/>
          <w:bCs/>
          <w:spacing w:val="-1"/>
          <w:sz w:val="24"/>
          <w:szCs w:val="24"/>
        </w:rPr>
        <w:t>ppa</w:t>
      </w:r>
      <w:r w:rsidRPr="00436C03">
        <w:rPr>
          <w:rFonts w:ascii="Arial" w:hAnsi="Arial" w:cs="Arial"/>
          <w:b/>
          <w:bCs/>
          <w:spacing w:val="1"/>
          <w:sz w:val="24"/>
          <w:szCs w:val="24"/>
        </w:rPr>
        <w:t>l</w:t>
      </w:r>
      <w:r w:rsidRPr="00436C03">
        <w:rPr>
          <w:rFonts w:ascii="Arial" w:hAnsi="Arial" w:cs="Arial"/>
          <w:b/>
          <w:bCs/>
          <w:sz w:val="24"/>
          <w:szCs w:val="24"/>
        </w:rPr>
        <w:t>to</w:t>
      </w:r>
      <w:r w:rsidRPr="00436C03">
        <w:rPr>
          <w:rFonts w:ascii="Arial" w:hAnsi="Arial" w:cs="Arial"/>
          <w:b/>
          <w:bCs/>
          <w:spacing w:val="2"/>
          <w:sz w:val="24"/>
          <w:szCs w:val="24"/>
        </w:rPr>
        <w:t xml:space="preserve"> </w:t>
      </w:r>
      <w:r w:rsidRPr="00436C03">
        <w:rPr>
          <w:rFonts w:ascii="Arial" w:hAnsi="Arial" w:cs="Arial"/>
          <w:b/>
          <w:bCs/>
          <w:spacing w:val="1"/>
          <w:sz w:val="24"/>
          <w:szCs w:val="24"/>
        </w:rPr>
        <w:t>i</w:t>
      </w:r>
      <w:r w:rsidRPr="00436C03">
        <w:rPr>
          <w:rFonts w:ascii="Arial" w:hAnsi="Arial" w:cs="Arial"/>
          <w:b/>
          <w:bCs/>
          <w:spacing w:val="-1"/>
          <w:sz w:val="24"/>
          <w:szCs w:val="24"/>
        </w:rPr>
        <w:t>n</w:t>
      </w:r>
      <w:r w:rsidRPr="00436C03">
        <w:rPr>
          <w:rFonts w:ascii="Arial" w:hAnsi="Arial" w:cs="Arial"/>
          <w:b/>
          <w:bCs/>
          <w:sz w:val="24"/>
          <w:szCs w:val="24"/>
        </w:rPr>
        <w:t>teg</w:t>
      </w:r>
      <w:r w:rsidRPr="00436C03">
        <w:rPr>
          <w:rFonts w:ascii="Arial" w:hAnsi="Arial" w:cs="Arial"/>
          <w:b/>
          <w:bCs/>
          <w:spacing w:val="1"/>
          <w:sz w:val="24"/>
          <w:szCs w:val="24"/>
        </w:rPr>
        <w:t>r</w:t>
      </w:r>
      <w:r w:rsidRPr="00436C03">
        <w:rPr>
          <w:rFonts w:ascii="Arial" w:hAnsi="Arial" w:cs="Arial"/>
          <w:b/>
          <w:bCs/>
          <w:spacing w:val="-1"/>
          <w:sz w:val="24"/>
          <w:szCs w:val="24"/>
        </w:rPr>
        <w:t>a</w:t>
      </w:r>
      <w:r w:rsidRPr="00436C03">
        <w:rPr>
          <w:rFonts w:ascii="Arial" w:hAnsi="Arial" w:cs="Arial"/>
          <w:b/>
          <w:bCs/>
          <w:sz w:val="24"/>
          <w:szCs w:val="24"/>
        </w:rPr>
        <w:t>to</w:t>
      </w:r>
      <w:r w:rsidRPr="00436C03">
        <w:rPr>
          <w:rFonts w:ascii="Arial" w:hAnsi="Arial" w:cs="Arial"/>
          <w:b/>
          <w:bCs/>
          <w:spacing w:val="2"/>
          <w:sz w:val="24"/>
          <w:szCs w:val="24"/>
        </w:rPr>
        <w:t xml:space="preserve"> </w:t>
      </w:r>
      <w:r w:rsidRPr="00436C03">
        <w:rPr>
          <w:rFonts w:ascii="Arial" w:hAnsi="Arial" w:cs="Arial"/>
          <w:b/>
          <w:bCs/>
          <w:spacing w:val="-1"/>
          <w:sz w:val="24"/>
          <w:szCs w:val="24"/>
        </w:rPr>
        <w:t>de</w:t>
      </w:r>
      <w:r w:rsidRPr="00436C03">
        <w:rPr>
          <w:rFonts w:ascii="Arial" w:hAnsi="Arial" w:cs="Arial"/>
          <w:b/>
          <w:bCs/>
          <w:spacing w:val="-2"/>
          <w:sz w:val="24"/>
          <w:szCs w:val="24"/>
        </w:rPr>
        <w:t>l</w:t>
      </w:r>
      <w:r w:rsidRPr="00436C03">
        <w:rPr>
          <w:rFonts w:ascii="Arial" w:hAnsi="Arial" w:cs="Arial"/>
          <w:b/>
          <w:bCs/>
          <w:spacing w:val="1"/>
          <w:sz w:val="24"/>
          <w:szCs w:val="24"/>
        </w:rPr>
        <w:t>l</w:t>
      </w:r>
      <w:r w:rsidRPr="00436C03">
        <w:rPr>
          <w:rFonts w:ascii="Arial" w:hAnsi="Arial" w:cs="Arial"/>
          <w:b/>
          <w:bCs/>
          <w:sz w:val="24"/>
          <w:szCs w:val="24"/>
        </w:rPr>
        <w:t>a</w:t>
      </w:r>
      <w:r w:rsidRPr="00436C03">
        <w:rPr>
          <w:rFonts w:ascii="Arial" w:hAnsi="Arial" w:cs="Arial"/>
          <w:b/>
          <w:bCs/>
          <w:spacing w:val="2"/>
          <w:sz w:val="24"/>
          <w:szCs w:val="24"/>
        </w:rPr>
        <w:t xml:space="preserve"> </w:t>
      </w:r>
      <w:r w:rsidRPr="00436C03">
        <w:rPr>
          <w:rFonts w:ascii="Arial" w:hAnsi="Arial" w:cs="Arial"/>
          <w:b/>
          <w:i/>
          <w:sz w:val="24"/>
          <w:szCs w:val="24"/>
        </w:rPr>
        <w:t>Progettazione  esecutiva  ed  esecuzione Intervento di riqualificazione pless</w:t>
      </w:r>
      <w:r>
        <w:rPr>
          <w:rFonts w:ascii="Arial" w:hAnsi="Arial" w:cs="Arial"/>
          <w:b/>
          <w:i/>
          <w:sz w:val="24"/>
          <w:szCs w:val="24"/>
        </w:rPr>
        <w:t>i</w:t>
      </w:r>
      <w:r w:rsidRPr="00436C03">
        <w:rPr>
          <w:rFonts w:ascii="Arial" w:hAnsi="Arial" w:cs="Arial"/>
          <w:b/>
          <w:i/>
          <w:sz w:val="24"/>
          <w:szCs w:val="24"/>
        </w:rPr>
        <w:t xml:space="preserve"> scolastic</w:t>
      </w:r>
      <w:r>
        <w:rPr>
          <w:rFonts w:ascii="Arial" w:hAnsi="Arial" w:cs="Arial"/>
          <w:b/>
          <w:i/>
          <w:sz w:val="24"/>
          <w:szCs w:val="24"/>
        </w:rPr>
        <w:t>i</w:t>
      </w:r>
      <w:r w:rsidRPr="00436C03">
        <w:rPr>
          <w:rFonts w:ascii="Arial" w:hAnsi="Arial" w:cs="Arial"/>
          <w:b/>
          <w:i/>
          <w:sz w:val="24"/>
          <w:szCs w:val="24"/>
        </w:rPr>
        <w:t xml:space="preserve"> di via Nuova e di Piazza Cosentini</w:t>
      </w:r>
      <w:r>
        <w:rPr>
          <w:rFonts w:ascii="Arial" w:hAnsi="Arial" w:cs="Arial"/>
          <w:b/>
          <w:i/>
          <w:sz w:val="24"/>
          <w:szCs w:val="24"/>
        </w:rPr>
        <w:t>,</w:t>
      </w:r>
      <w:r w:rsidRPr="00436C03">
        <w:rPr>
          <w:rFonts w:ascii="Arial" w:hAnsi="Arial" w:cs="Arial"/>
          <w:b/>
          <w:i/>
          <w:sz w:val="24"/>
          <w:szCs w:val="24"/>
        </w:rPr>
        <w:t xml:space="preserve">  nella frazione di Linera</w:t>
      </w:r>
      <w:r>
        <w:rPr>
          <w:rFonts w:ascii="Arial" w:hAnsi="Arial" w:cs="Arial"/>
          <w:b/>
          <w:i/>
          <w:sz w:val="24"/>
          <w:szCs w:val="24"/>
        </w:rPr>
        <w:t xml:space="preserve"> -</w:t>
      </w:r>
      <w:r w:rsidRPr="00436C03">
        <w:rPr>
          <w:rFonts w:ascii="Arial" w:hAnsi="Arial" w:cs="Arial"/>
          <w:b/>
          <w:i/>
          <w:sz w:val="24"/>
          <w:szCs w:val="24"/>
        </w:rPr>
        <w:t xml:space="preserve"> Istituto Comprensivo Statale Santa Venerina</w:t>
      </w:r>
      <w:r>
        <w:rPr>
          <w:rFonts w:ascii="Arial" w:hAnsi="Arial" w:cs="Arial"/>
          <w:sz w:val="24"/>
          <w:szCs w:val="24"/>
        </w:rPr>
        <w:t>-</w:t>
      </w:r>
    </w:p>
    <w:p w:rsidR="00243395" w:rsidRDefault="00243395" w:rsidP="00436C03">
      <w:pPr>
        <w:widowControl w:val="0"/>
        <w:autoSpaceDE w:val="0"/>
        <w:autoSpaceDN w:val="0"/>
        <w:adjustRightInd w:val="0"/>
        <w:spacing w:after="0" w:line="286" w:lineRule="auto"/>
        <w:ind w:left="113" w:right="60"/>
        <w:jc w:val="both"/>
        <w:rPr>
          <w:rFonts w:cs="Calibri"/>
          <w:sz w:val="20"/>
          <w:szCs w:val="20"/>
        </w:rPr>
      </w:pPr>
    </w:p>
    <w:p w:rsidR="00243395" w:rsidRDefault="00243395" w:rsidP="001D4A25">
      <w:pPr>
        <w:widowControl w:val="0"/>
        <w:autoSpaceDE w:val="0"/>
        <w:autoSpaceDN w:val="0"/>
        <w:adjustRightInd w:val="0"/>
        <w:spacing w:after="0" w:line="240" w:lineRule="auto"/>
        <w:ind w:right="99"/>
        <w:jc w:val="both"/>
        <w:rPr>
          <w:rFonts w:cs="Calibri"/>
          <w:b/>
          <w:bCs/>
          <w:spacing w:val="1"/>
          <w:sz w:val="20"/>
          <w:szCs w:val="20"/>
        </w:rPr>
      </w:pPr>
      <w:r w:rsidRPr="00000B37">
        <w:rPr>
          <w:rFonts w:cs="Calibri"/>
          <w:sz w:val="20"/>
          <w:szCs w:val="20"/>
        </w:rPr>
        <w:t>IMPOR</w:t>
      </w:r>
      <w:r w:rsidRPr="00000B37">
        <w:rPr>
          <w:rFonts w:cs="Calibri"/>
          <w:spacing w:val="1"/>
          <w:sz w:val="20"/>
          <w:szCs w:val="20"/>
        </w:rPr>
        <w:t>T</w:t>
      </w:r>
      <w:r w:rsidRPr="00000B37">
        <w:rPr>
          <w:rFonts w:cs="Calibri"/>
          <w:sz w:val="20"/>
          <w:szCs w:val="20"/>
        </w:rPr>
        <w:t>O</w:t>
      </w:r>
      <w:r w:rsidRPr="00000B37">
        <w:rPr>
          <w:rFonts w:cs="Calibri"/>
          <w:spacing w:val="-8"/>
          <w:sz w:val="20"/>
          <w:szCs w:val="20"/>
        </w:rPr>
        <w:t xml:space="preserve"> </w:t>
      </w:r>
      <w:r w:rsidRPr="00000B37">
        <w:rPr>
          <w:rFonts w:cs="Calibri"/>
          <w:sz w:val="20"/>
          <w:szCs w:val="20"/>
        </w:rPr>
        <w:t>A</w:t>
      </w:r>
      <w:r w:rsidRPr="00000B37">
        <w:rPr>
          <w:rFonts w:cs="Calibri"/>
          <w:spacing w:val="1"/>
          <w:sz w:val="20"/>
          <w:szCs w:val="20"/>
        </w:rPr>
        <w:t xml:space="preserve"> </w:t>
      </w:r>
      <w:r w:rsidRPr="00000B37">
        <w:rPr>
          <w:rFonts w:cs="Calibri"/>
          <w:sz w:val="20"/>
          <w:szCs w:val="20"/>
        </w:rPr>
        <w:t>BASE</w:t>
      </w:r>
      <w:r w:rsidRPr="00000B37">
        <w:rPr>
          <w:rFonts w:cs="Calibri"/>
          <w:spacing w:val="-1"/>
          <w:sz w:val="20"/>
          <w:szCs w:val="20"/>
        </w:rPr>
        <w:t xml:space="preserve"> </w:t>
      </w:r>
      <w:r w:rsidRPr="00000B37">
        <w:rPr>
          <w:rFonts w:cs="Calibri"/>
          <w:sz w:val="20"/>
          <w:szCs w:val="20"/>
        </w:rPr>
        <w:t>D</w:t>
      </w:r>
      <w:r w:rsidRPr="00000B37">
        <w:rPr>
          <w:rFonts w:cs="Calibri"/>
          <w:spacing w:val="1"/>
          <w:sz w:val="20"/>
          <w:szCs w:val="20"/>
        </w:rPr>
        <w:t>’</w:t>
      </w:r>
      <w:r w:rsidRPr="00000B37">
        <w:rPr>
          <w:rFonts w:cs="Calibri"/>
          <w:sz w:val="20"/>
          <w:szCs w:val="20"/>
        </w:rPr>
        <w:t>A</w:t>
      </w:r>
      <w:r w:rsidRPr="00000B37">
        <w:rPr>
          <w:rFonts w:cs="Calibri"/>
          <w:spacing w:val="2"/>
          <w:sz w:val="20"/>
          <w:szCs w:val="20"/>
        </w:rPr>
        <w:t>S</w:t>
      </w:r>
      <w:r w:rsidRPr="00000B37">
        <w:rPr>
          <w:rFonts w:cs="Calibri"/>
          <w:spacing w:val="-1"/>
          <w:sz w:val="20"/>
          <w:szCs w:val="20"/>
        </w:rPr>
        <w:t>T</w:t>
      </w:r>
      <w:r w:rsidRPr="00000B37">
        <w:rPr>
          <w:rFonts w:cs="Calibri"/>
          <w:sz w:val="20"/>
          <w:szCs w:val="20"/>
        </w:rPr>
        <w:t>A:</w:t>
      </w:r>
      <w:r w:rsidRPr="00000B37">
        <w:rPr>
          <w:rFonts w:cs="Calibri"/>
          <w:spacing w:val="-5"/>
          <w:sz w:val="20"/>
          <w:szCs w:val="20"/>
        </w:rPr>
        <w:t xml:space="preserve"> </w:t>
      </w:r>
      <w:r w:rsidRPr="00000B37">
        <w:rPr>
          <w:rFonts w:cs="Calibri"/>
          <w:sz w:val="20"/>
          <w:szCs w:val="20"/>
        </w:rPr>
        <w:t>€</w:t>
      </w:r>
      <w:r w:rsidRPr="00000B37">
        <w:rPr>
          <w:rFonts w:cs="Calibri"/>
          <w:spacing w:val="2"/>
          <w:sz w:val="20"/>
          <w:szCs w:val="20"/>
        </w:rPr>
        <w:t xml:space="preserve"> 218.651,11</w:t>
      </w:r>
      <w:r w:rsidRPr="00000B37">
        <w:rPr>
          <w:rFonts w:cs="Calibri"/>
          <w:spacing w:val="-8"/>
          <w:sz w:val="20"/>
          <w:szCs w:val="20"/>
        </w:rPr>
        <w:t xml:space="preserve"> </w:t>
      </w:r>
      <w:r w:rsidRPr="00000B37">
        <w:rPr>
          <w:rFonts w:cs="Calibri"/>
          <w:sz w:val="20"/>
          <w:szCs w:val="20"/>
        </w:rPr>
        <w:t>=</w:t>
      </w:r>
      <w:r w:rsidRPr="00000B37">
        <w:rPr>
          <w:rFonts w:cs="Calibri"/>
          <w:spacing w:val="-2"/>
          <w:sz w:val="20"/>
          <w:szCs w:val="20"/>
        </w:rPr>
        <w:t xml:space="preserve"> </w:t>
      </w:r>
      <w:r w:rsidRPr="00000B37">
        <w:rPr>
          <w:rFonts w:cs="Calibri"/>
          <w:spacing w:val="1"/>
          <w:sz w:val="20"/>
          <w:szCs w:val="20"/>
        </w:rPr>
        <w:t>d</w:t>
      </w:r>
      <w:r w:rsidRPr="00000B37">
        <w:rPr>
          <w:rFonts w:cs="Calibri"/>
          <w:sz w:val="20"/>
          <w:szCs w:val="20"/>
        </w:rPr>
        <w:t>i</w:t>
      </w:r>
      <w:r w:rsidRPr="00000B37">
        <w:rPr>
          <w:rFonts w:cs="Calibri"/>
          <w:spacing w:val="1"/>
          <w:sz w:val="20"/>
          <w:szCs w:val="20"/>
        </w:rPr>
        <w:t xml:space="preserve"> </w:t>
      </w:r>
      <w:r w:rsidRPr="00000B37">
        <w:rPr>
          <w:rFonts w:cs="Calibri"/>
          <w:sz w:val="20"/>
          <w:szCs w:val="20"/>
        </w:rPr>
        <w:t>c</w:t>
      </w:r>
      <w:r w:rsidRPr="00000B37">
        <w:rPr>
          <w:rFonts w:cs="Calibri"/>
          <w:spacing w:val="1"/>
          <w:sz w:val="20"/>
          <w:szCs w:val="20"/>
        </w:rPr>
        <w:t>u</w:t>
      </w:r>
      <w:r w:rsidRPr="00000B37">
        <w:rPr>
          <w:rFonts w:cs="Calibri"/>
          <w:sz w:val="20"/>
          <w:szCs w:val="20"/>
        </w:rPr>
        <w:t>i: €</w:t>
      </w:r>
      <w:r w:rsidRPr="00000B37">
        <w:rPr>
          <w:rFonts w:cs="Calibri"/>
          <w:spacing w:val="-1"/>
          <w:sz w:val="20"/>
          <w:szCs w:val="20"/>
        </w:rPr>
        <w:t xml:space="preserve"> </w:t>
      </w:r>
      <w:r w:rsidRPr="00000B37">
        <w:rPr>
          <w:rFonts w:cs="Calibri"/>
          <w:sz w:val="20"/>
          <w:szCs w:val="20"/>
        </w:rPr>
        <w:t xml:space="preserve"> 21.860,58</w:t>
      </w:r>
      <w:r w:rsidRPr="00000B37">
        <w:rPr>
          <w:rFonts w:cs="Calibri"/>
          <w:spacing w:val="-9"/>
          <w:sz w:val="20"/>
          <w:szCs w:val="20"/>
        </w:rPr>
        <w:t xml:space="preserve"> </w:t>
      </w:r>
      <w:r w:rsidRPr="00000B37">
        <w:rPr>
          <w:rFonts w:cs="Calibri"/>
          <w:sz w:val="20"/>
          <w:szCs w:val="20"/>
        </w:rPr>
        <w:t>=</w:t>
      </w:r>
      <w:r w:rsidRPr="00000B37">
        <w:rPr>
          <w:rFonts w:cs="Calibri"/>
          <w:spacing w:val="1"/>
          <w:sz w:val="20"/>
          <w:szCs w:val="20"/>
        </w:rPr>
        <w:t xml:space="preserve"> qu</w:t>
      </w:r>
      <w:r w:rsidRPr="00000B37">
        <w:rPr>
          <w:rFonts w:cs="Calibri"/>
          <w:sz w:val="20"/>
          <w:szCs w:val="20"/>
        </w:rPr>
        <w:t>ale</w:t>
      </w:r>
      <w:r w:rsidRPr="00000B37">
        <w:rPr>
          <w:rFonts w:cs="Calibri"/>
          <w:spacing w:val="-3"/>
          <w:sz w:val="20"/>
          <w:szCs w:val="20"/>
        </w:rPr>
        <w:t xml:space="preserve"> </w:t>
      </w:r>
      <w:r w:rsidRPr="00000B37">
        <w:rPr>
          <w:rFonts w:cs="Calibri"/>
          <w:sz w:val="20"/>
          <w:szCs w:val="20"/>
        </w:rPr>
        <w:t>corri</w:t>
      </w:r>
      <w:r w:rsidRPr="00000B37">
        <w:rPr>
          <w:rFonts w:cs="Calibri"/>
          <w:spacing w:val="-1"/>
          <w:sz w:val="20"/>
          <w:szCs w:val="20"/>
        </w:rPr>
        <w:t>s</w:t>
      </w:r>
      <w:r w:rsidRPr="00000B37">
        <w:rPr>
          <w:rFonts w:cs="Calibri"/>
          <w:spacing w:val="3"/>
          <w:sz w:val="20"/>
          <w:szCs w:val="20"/>
        </w:rPr>
        <w:t>p</w:t>
      </w:r>
      <w:r w:rsidRPr="00000B37">
        <w:rPr>
          <w:rFonts w:cs="Calibri"/>
          <w:spacing w:val="-1"/>
          <w:sz w:val="20"/>
          <w:szCs w:val="20"/>
        </w:rPr>
        <w:t>e</w:t>
      </w:r>
      <w:r w:rsidRPr="00000B37">
        <w:rPr>
          <w:rFonts w:cs="Calibri"/>
          <w:sz w:val="20"/>
          <w:szCs w:val="20"/>
        </w:rPr>
        <w:t>t</w:t>
      </w:r>
      <w:r w:rsidRPr="00000B37">
        <w:rPr>
          <w:rFonts w:cs="Calibri"/>
          <w:spacing w:val="1"/>
          <w:sz w:val="20"/>
          <w:szCs w:val="20"/>
        </w:rPr>
        <w:t>t</w:t>
      </w:r>
      <w:r w:rsidRPr="00000B37">
        <w:rPr>
          <w:rFonts w:cs="Calibri"/>
          <w:sz w:val="20"/>
          <w:szCs w:val="20"/>
        </w:rPr>
        <w:t>i</w:t>
      </w:r>
      <w:r w:rsidRPr="00000B37">
        <w:rPr>
          <w:rFonts w:cs="Calibri"/>
          <w:spacing w:val="-1"/>
          <w:sz w:val="20"/>
          <w:szCs w:val="20"/>
        </w:rPr>
        <w:t>v</w:t>
      </w:r>
      <w:r w:rsidRPr="00000B37">
        <w:rPr>
          <w:rFonts w:cs="Calibri"/>
          <w:sz w:val="20"/>
          <w:szCs w:val="20"/>
        </w:rPr>
        <w:t>o</w:t>
      </w:r>
      <w:r w:rsidRPr="00000B37">
        <w:rPr>
          <w:rFonts w:cs="Calibri"/>
          <w:spacing w:val="-7"/>
          <w:sz w:val="20"/>
          <w:szCs w:val="20"/>
        </w:rPr>
        <w:t xml:space="preserve"> </w:t>
      </w:r>
      <w:r w:rsidRPr="00000B37">
        <w:rPr>
          <w:rFonts w:cs="Calibri"/>
          <w:spacing w:val="1"/>
          <w:sz w:val="20"/>
          <w:szCs w:val="20"/>
        </w:rPr>
        <w:t>p</w:t>
      </w:r>
      <w:r w:rsidRPr="00000B37">
        <w:rPr>
          <w:rFonts w:cs="Calibri"/>
          <w:spacing w:val="-1"/>
          <w:sz w:val="20"/>
          <w:szCs w:val="20"/>
        </w:rPr>
        <w:t>e</w:t>
      </w:r>
      <w:r w:rsidRPr="00000B37">
        <w:rPr>
          <w:rFonts w:cs="Calibri"/>
          <w:sz w:val="20"/>
          <w:szCs w:val="20"/>
        </w:rPr>
        <w:t xml:space="preserve">r la </w:t>
      </w:r>
      <w:r w:rsidRPr="00000B37">
        <w:rPr>
          <w:rFonts w:cs="Calibri"/>
          <w:spacing w:val="1"/>
          <w:sz w:val="20"/>
          <w:szCs w:val="20"/>
        </w:rPr>
        <w:t>p</w:t>
      </w:r>
      <w:r w:rsidRPr="00000B37">
        <w:rPr>
          <w:rFonts w:cs="Calibri"/>
          <w:sz w:val="20"/>
          <w:szCs w:val="20"/>
        </w:rPr>
        <w:t>r</w:t>
      </w:r>
      <w:r w:rsidRPr="00000B37">
        <w:rPr>
          <w:rFonts w:cs="Calibri"/>
          <w:spacing w:val="1"/>
          <w:sz w:val="20"/>
          <w:szCs w:val="20"/>
        </w:rPr>
        <w:t>o</w:t>
      </w:r>
      <w:r w:rsidRPr="00000B37">
        <w:rPr>
          <w:rFonts w:cs="Calibri"/>
          <w:sz w:val="20"/>
          <w:szCs w:val="20"/>
        </w:rPr>
        <w:t>g</w:t>
      </w:r>
      <w:r w:rsidRPr="00000B37">
        <w:rPr>
          <w:rFonts w:cs="Calibri"/>
          <w:spacing w:val="-1"/>
          <w:sz w:val="20"/>
          <w:szCs w:val="20"/>
        </w:rPr>
        <w:t>e</w:t>
      </w:r>
      <w:r w:rsidRPr="00000B37">
        <w:rPr>
          <w:rFonts w:cs="Calibri"/>
          <w:sz w:val="20"/>
          <w:szCs w:val="20"/>
        </w:rPr>
        <w:t>t</w:t>
      </w:r>
      <w:r w:rsidRPr="00000B37">
        <w:rPr>
          <w:rFonts w:cs="Calibri"/>
          <w:spacing w:val="1"/>
          <w:sz w:val="20"/>
          <w:szCs w:val="20"/>
        </w:rPr>
        <w:t>t</w:t>
      </w:r>
      <w:r w:rsidRPr="00000B37">
        <w:rPr>
          <w:rFonts w:cs="Calibri"/>
          <w:sz w:val="20"/>
          <w:szCs w:val="20"/>
        </w:rPr>
        <w:t>a</w:t>
      </w:r>
      <w:r w:rsidRPr="00000B37">
        <w:rPr>
          <w:rFonts w:cs="Calibri"/>
          <w:spacing w:val="1"/>
          <w:sz w:val="20"/>
          <w:szCs w:val="20"/>
        </w:rPr>
        <w:t>z</w:t>
      </w:r>
      <w:r w:rsidRPr="00000B37">
        <w:rPr>
          <w:rFonts w:cs="Calibri"/>
          <w:sz w:val="20"/>
          <w:szCs w:val="20"/>
        </w:rPr>
        <w:t>io</w:t>
      </w:r>
      <w:r w:rsidRPr="00000B37">
        <w:rPr>
          <w:rFonts w:cs="Calibri"/>
          <w:spacing w:val="1"/>
          <w:sz w:val="20"/>
          <w:szCs w:val="20"/>
        </w:rPr>
        <w:t>n</w:t>
      </w:r>
      <w:r w:rsidRPr="00000B37">
        <w:rPr>
          <w:rFonts w:cs="Calibri"/>
          <w:sz w:val="20"/>
          <w:szCs w:val="20"/>
        </w:rPr>
        <w:t>e</w:t>
      </w:r>
      <w:r w:rsidRPr="00000B37">
        <w:rPr>
          <w:rFonts w:cs="Calibri"/>
          <w:spacing w:val="-9"/>
          <w:sz w:val="20"/>
          <w:szCs w:val="20"/>
        </w:rPr>
        <w:t xml:space="preserve"> </w:t>
      </w:r>
      <w:r w:rsidRPr="00000B37">
        <w:rPr>
          <w:rFonts w:cs="Calibri"/>
          <w:spacing w:val="-1"/>
          <w:sz w:val="20"/>
          <w:szCs w:val="20"/>
        </w:rPr>
        <w:t>e</w:t>
      </w:r>
      <w:r w:rsidRPr="00000B37">
        <w:rPr>
          <w:rFonts w:cs="Calibri"/>
          <w:spacing w:val="1"/>
          <w:sz w:val="20"/>
          <w:szCs w:val="20"/>
        </w:rPr>
        <w:t>s</w:t>
      </w:r>
      <w:r w:rsidRPr="00000B37">
        <w:rPr>
          <w:rFonts w:cs="Calibri"/>
          <w:spacing w:val="-1"/>
          <w:sz w:val="20"/>
          <w:szCs w:val="20"/>
        </w:rPr>
        <w:t>e</w:t>
      </w:r>
      <w:r w:rsidRPr="00000B37">
        <w:rPr>
          <w:rFonts w:cs="Calibri"/>
          <w:sz w:val="20"/>
          <w:szCs w:val="20"/>
        </w:rPr>
        <w:t>c</w:t>
      </w:r>
      <w:r w:rsidRPr="00000B37">
        <w:rPr>
          <w:rFonts w:cs="Calibri"/>
          <w:spacing w:val="1"/>
          <w:sz w:val="20"/>
          <w:szCs w:val="20"/>
        </w:rPr>
        <w:t>u</w:t>
      </w:r>
      <w:r w:rsidRPr="00000B37">
        <w:rPr>
          <w:rFonts w:cs="Calibri"/>
          <w:sz w:val="20"/>
          <w:szCs w:val="20"/>
        </w:rPr>
        <w:t>t</w:t>
      </w:r>
      <w:r w:rsidRPr="00000B37">
        <w:rPr>
          <w:rFonts w:cs="Calibri"/>
          <w:spacing w:val="2"/>
          <w:sz w:val="20"/>
          <w:szCs w:val="20"/>
        </w:rPr>
        <w:t>i</w:t>
      </w:r>
      <w:r w:rsidRPr="00000B37">
        <w:rPr>
          <w:rFonts w:cs="Calibri"/>
          <w:spacing w:val="-1"/>
          <w:sz w:val="20"/>
          <w:szCs w:val="20"/>
        </w:rPr>
        <w:t>v</w:t>
      </w:r>
      <w:r w:rsidRPr="00000B37">
        <w:rPr>
          <w:rFonts w:cs="Calibri"/>
          <w:sz w:val="20"/>
          <w:szCs w:val="20"/>
        </w:rPr>
        <w:t>a</w:t>
      </w:r>
      <w:r w:rsidRPr="00000B37">
        <w:rPr>
          <w:rFonts w:cs="Calibri"/>
          <w:spacing w:val="-7"/>
          <w:sz w:val="20"/>
          <w:szCs w:val="20"/>
        </w:rPr>
        <w:t xml:space="preserve"> </w:t>
      </w:r>
      <w:r w:rsidRPr="00000B37">
        <w:rPr>
          <w:rFonts w:cs="Calibri"/>
          <w:spacing w:val="-1"/>
          <w:w w:val="99"/>
          <w:sz w:val="20"/>
          <w:szCs w:val="20"/>
        </w:rPr>
        <w:t>e</w:t>
      </w:r>
      <w:r w:rsidRPr="00000B37">
        <w:rPr>
          <w:rFonts w:cs="Calibri"/>
          <w:w w:val="99"/>
          <w:sz w:val="20"/>
          <w:szCs w:val="20"/>
        </w:rPr>
        <w:t xml:space="preserve">d </w:t>
      </w:r>
      <w:r w:rsidRPr="00000B37">
        <w:rPr>
          <w:rFonts w:cs="Calibri"/>
          <w:sz w:val="20"/>
          <w:szCs w:val="20"/>
        </w:rPr>
        <w:t xml:space="preserve">il </w:t>
      </w:r>
      <w:r w:rsidRPr="00000B37">
        <w:rPr>
          <w:rFonts w:cs="Calibri"/>
          <w:spacing w:val="-17"/>
          <w:sz w:val="20"/>
          <w:szCs w:val="20"/>
        </w:rPr>
        <w:t xml:space="preserve"> </w:t>
      </w:r>
      <w:r w:rsidRPr="00000B37">
        <w:rPr>
          <w:rFonts w:cs="Calibri"/>
          <w:sz w:val="20"/>
          <w:szCs w:val="20"/>
        </w:rPr>
        <w:t>co</w:t>
      </w:r>
      <w:r w:rsidRPr="00000B37">
        <w:rPr>
          <w:rFonts w:cs="Calibri"/>
          <w:spacing w:val="1"/>
          <w:sz w:val="20"/>
          <w:szCs w:val="20"/>
        </w:rPr>
        <w:t>o</w:t>
      </w:r>
      <w:r w:rsidRPr="00000B37">
        <w:rPr>
          <w:rFonts w:cs="Calibri"/>
          <w:sz w:val="20"/>
          <w:szCs w:val="20"/>
        </w:rPr>
        <w:t>r</w:t>
      </w:r>
      <w:r w:rsidRPr="00000B37">
        <w:rPr>
          <w:rFonts w:cs="Calibri"/>
          <w:spacing w:val="1"/>
          <w:sz w:val="20"/>
          <w:szCs w:val="20"/>
        </w:rPr>
        <w:t>d</w:t>
      </w:r>
      <w:r w:rsidRPr="00000B37">
        <w:rPr>
          <w:rFonts w:cs="Calibri"/>
          <w:sz w:val="20"/>
          <w:szCs w:val="20"/>
        </w:rPr>
        <w:t>i</w:t>
      </w:r>
      <w:r w:rsidRPr="00000B37">
        <w:rPr>
          <w:rFonts w:cs="Calibri"/>
          <w:spacing w:val="1"/>
          <w:sz w:val="20"/>
          <w:szCs w:val="20"/>
        </w:rPr>
        <w:t>n</w:t>
      </w:r>
      <w:r w:rsidRPr="00000B37">
        <w:rPr>
          <w:rFonts w:cs="Calibri"/>
          <w:sz w:val="20"/>
          <w:szCs w:val="20"/>
        </w:rPr>
        <w:t>am</w:t>
      </w:r>
      <w:r w:rsidRPr="00000B37">
        <w:rPr>
          <w:rFonts w:cs="Calibri"/>
          <w:spacing w:val="-1"/>
          <w:sz w:val="20"/>
          <w:szCs w:val="20"/>
        </w:rPr>
        <w:t>e</w:t>
      </w:r>
      <w:r w:rsidRPr="00000B37">
        <w:rPr>
          <w:rFonts w:cs="Calibri"/>
          <w:spacing w:val="1"/>
          <w:sz w:val="20"/>
          <w:szCs w:val="20"/>
        </w:rPr>
        <w:t>n</w:t>
      </w:r>
      <w:r w:rsidRPr="00000B37">
        <w:rPr>
          <w:rFonts w:cs="Calibri"/>
          <w:sz w:val="20"/>
          <w:szCs w:val="20"/>
        </w:rPr>
        <w:t>to</w:t>
      </w:r>
      <w:r w:rsidRPr="00000B37">
        <w:rPr>
          <w:rFonts w:cs="Calibri"/>
          <w:spacing w:val="17"/>
          <w:sz w:val="20"/>
          <w:szCs w:val="20"/>
        </w:rPr>
        <w:t xml:space="preserve"> </w:t>
      </w:r>
      <w:r w:rsidRPr="00000B37">
        <w:rPr>
          <w:rFonts w:cs="Calibri"/>
          <w:spacing w:val="1"/>
          <w:sz w:val="20"/>
          <w:szCs w:val="20"/>
        </w:rPr>
        <w:t>d</w:t>
      </w:r>
      <w:r w:rsidRPr="00000B37">
        <w:rPr>
          <w:rFonts w:cs="Calibri"/>
          <w:spacing w:val="-1"/>
          <w:sz w:val="20"/>
          <w:szCs w:val="20"/>
        </w:rPr>
        <w:t>e</w:t>
      </w:r>
      <w:r w:rsidRPr="00000B37">
        <w:rPr>
          <w:rFonts w:cs="Calibri"/>
          <w:sz w:val="20"/>
          <w:szCs w:val="20"/>
        </w:rPr>
        <w:t>lla</w:t>
      </w:r>
      <w:r w:rsidRPr="00000B37">
        <w:rPr>
          <w:rFonts w:cs="Calibri"/>
          <w:spacing w:val="25"/>
          <w:sz w:val="20"/>
          <w:szCs w:val="20"/>
        </w:rPr>
        <w:t xml:space="preserve"> </w:t>
      </w:r>
      <w:r w:rsidRPr="00000B37">
        <w:rPr>
          <w:rFonts w:cs="Calibri"/>
          <w:spacing w:val="-1"/>
          <w:sz w:val="20"/>
          <w:szCs w:val="20"/>
        </w:rPr>
        <w:t>s</w:t>
      </w:r>
      <w:r w:rsidRPr="00000B37">
        <w:rPr>
          <w:rFonts w:cs="Calibri"/>
          <w:sz w:val="20"/>
          <w:szCs w:val="20"/>
        </w:rPr>
        <w:t>icur</w:t>
      </w:r>
      <w:r w:rsidRPr="00000B37">
        <w:rPr>
          <w:rFonts w:cs="Calibri"/>
          <w:spacing w:val="1"/>
          <w:sz w:val="20"/>
          <w:szCs w:val="20"/>
        </w:rPr>
        <w:t>e</w:t>
      </w:r>
      <w:r w:rsidRPr="00000B37">
        <w:rPr>
          <w:rFonts w:cs="Calibri"/>
          <w:sz w:val="20"/>
          <w:szCs w:val="20"/>
        </w:rPr>
        <w:t>z</w:t>
      </w:r>
      <w:r w:rsidRPr="00000B37">
        <w:rPr>
          <w:rFonts w:cs="Calibri"/>
          <w:spacing w:val="1"/>
          <w:sz w:val="20"/>
          <w:szCs w:val="20"/>
        </w:rPr>
        <w:t>z</w:t>
      </w:r>
      <w:r w:rsidRPr="00000B37">
        <w:rPr>
          <w:rFonts w:cs="Calibri"/>
          <w:sz w:val="20"/>
          <w:szCs w:val="20"/>
        </w:rPr>
        <w:t>a,</w:t>
      </w:r>
      <w:r w:rsidRPr="00000B37">
        <w:rPr>
          <w:rFonts w:cs="Calibri"/>
          <w:spacing w:val="22"/>
          <w:sz w:val="20"/>
          <w:szCs w:val="20"/>
        </w:rPr>
        <w:t xml:space="preserve"> </w:t>
      </w:r>
      <w:r w:rsidRPr="00000B37">
        <w:rPr>
          <w:rFonts w:cs="Calibri"/>
          <w:sz w:val="20"/>
          <w:szCs w:val="20"/>
        </w:rPr>
        <w:t>€</w:t>
      </w:r>
      <w:r w:rsidRPr="00000B37">
        <w:rPr>
          <w:rFonts w:cs="Calibri"/>
          <w:spacing w:val="28"/>
          <w:sz w:val="20"/>
          <w:szCs w:val="20"/>
        </w:rPr>
        <w:t xml:space="preserve"> </w:t>
      </w:r>
      <w:r w:rsidRPr="00000B37">
        <w:rPr>
          <w:rFonts w:cs="Calibri"/>
          <w:sz w:val="20"/>
          <w:szCs w:val="20"/>
        </w:rPr>
        <w:t>5.731,76=</w:t>
      </w:r>
      <w:r w:rsidRPr="00000B37">
        <w:rPr>
          <w:rFonts w:cs="Calibri"/>
          <w:spacing w:val="27"/>
          <w:sz w:val="20"/>
          <w:szCs w:val="20"/>
        </w:rPr>
        <w:t xml:space="preserve"> </w:t>
      </w:r>
      <w:r w:rsidRPr="00000B37">
        <w:rPr>
          <w:rFonts w:cs="Calibri"/>
          <w:sz w:val="20"/>
          <w:szCs w:val="20"/>
        </w:rPr>
        <w:t>(non</w:t>
      </w:r>
      <w:r w:rsidRPr="00000B37">
        <w:rPr>
          <w:rFonts w:cs="Calibri"/>
          <w:spacing w:val="25"/>
          <w:sz w:val="20"/>
          <w:szCs w:val="20"/>
        </w:rPr>
        <w:t xml:space="preserve"> </w:t>
      </w:r>
      <w:r w:rsidRPr="00000B37">
        <w:rPr>
          <w:rFonts w:cs="Calibri"/>
          <w:spacing w:val="-1"/>
          <w:sz w:val="20"/>
          <w:szCs w:val="20"/>
        </w:rPr>
        <w:t>s</w:t>
      </w:r>
      <w:r w:rsidRPr="00000B37">
        <w:rPr>
          <w:rFonts w:cs="Calibri"/>
          <w:sz w:val="20"/>
          <w:szCs w:val="20"/>
        </w:rPr>
        <w:t>o</w:t>
      </w:r>
      <w:r w:rsidRPr="00000B37">
        <w:rPr>
          <w:rFonts w:cs="Calibri"/>
          <w:spacing w:val="2"/>
          <w:sz w:val="20"/>
          <w:szCs w:val="20"/>
        </w:rPr>
        <w:t>g</w:t>
      </w:r>
      <w:r w:rsidRPr="00000B37">
        <w:rPr>
          <w:rFonts w:cs="Calibri"/>
          <w:sz w:val="20"/>
          <w:szCs w:val="20"/>
        </w:rPr>
        <w:t>g</w:t>
      </w:r>
      <w:r w:rsidRPr="00000B37">
        <w:rPr>
          <w:rFonts w:cs="Calibri"/>
          <w:spacing w:val="-1"/>
          <w:sz w:val="20"/>
          <w:szCs w:val="20"/>
        </w:rPr>
        <w:t>e</w:t>
      </w:r>
      <w:r w:rsidRPr="00000B37">
        <w:rPr>
          <w:rFonts w:cs="Calibri"/>
          <w:sz w:val="20"/>
          <w:szCs w:val="20"/>
        </w:rPr>
        <w:t>t</w:t>
      </w:r>
      <w:r w:rsidRPr="00000B37">
        <w:rPr>
          <w:rFonts w:cs="Calibri"/>
          <w:spacing w:val="1"/>
          <w:sz w:val="20"/>
          <w:szCs w:val="20"/>
        </w:rPr>
        <w:t>t</w:t>
      </w:r>
      <w:r w:rsidRPr="00000B37">
        <w:rPr>
          <w:rFonts w:cs="Calibri"/>
          <w:sz w:val="20"/>
          <w:szCs w:val="20"/>
        </w:rPr>
        <w:t>i</w:t>
      </w:r>
      <w:r w:rsidRPr="00000B37">
        <w:rPr>
          <w:rFonts w:cs="Calibri"/>
          <w:spacing w:val="23"/>
          <w:sz w:val="20"/>
          <w:szCs w:val="20"/>
        </w:rPr>
        <w:t xml:space="preserve"> </w:t>
      </w:r>
      <w:r w:rsidRPr="00000B37">
        <w:rPr>
          <w:rFonts w:cs="Calibri"/>
          <w:sz w:val="20"/>
          <w:szCs w:val="20"/>
        </w:rPr>
        <w:t>a</w:t>
      </w:r>
      <w:r w:rsidRPr="00000B37">
        <w:rPr>
          <w:rFonts w:cs="Calibri"/>
          <w:spacing w:val="28"/>
          <w:sz w:val="20"/>
          <w:szCs w:val="20"/>
        </w:rPr>
        <w:t xml:space="preserve"> </w:t>
      </w:r>
      <w:r w:rsidRPr="00000B37">
        <w:rPr>
          <w:rFonts w:cs="Calibri"/>
          <w:sz w:val="20"/>
          <w:szCs w:val="20"/>
        </w:rPr>
        <w:t>ri</w:t>
      </w:r>
      <w:r w:rsidRPr="00000B37">
        <w:rPr>
          <w:rFonts w:cs="Calibri"/>
          <w:spacing w:val="1"/>
          <w:sz w:val="20"/>
          <w:szCs w:val="20"/>
        </w:rPr>
        <w:t>b</w:t>
      </w:r>
      <w:r w:rsidRPr="00000B37">
        <w:rPr>
          <w:rFonts w:cs="Calibri"/>
          <w:sz w:val="20"/>
          <w:szCs w:val="20"/>
        </w:rPr>
        <w:t>as</w:t>
      </w:r>
      <w:r w:rsidRPr="00000B37">
        <w:rPr>
          <w:rFonts w:cs="Calibri"/>
          <w:spacing w:val="-2"/>
          <w:sz w:val="20"/>
          <w:szCs w:val="20"/>
        </w:rPr>
        <w:t>s</w:t>
      </w:r>
      <w:r w:rsidRPr="00000B37">
        <w:rPr>
          <w:rFonts w:cs="Calibri"/>
          <w:sz w:val="20"/>
          <w:szCs w:val="20"/>
        </w:rPr>
        <w:t>o</w:t>
      </w:r>
      <w:r w:rsidRPr="00000B37">
        <w:rPr>
          <w:rFonts w:cs="Calibri"/>
          <w:spacing w:val="23"/>
          <w:sz w:val="20"/>
          <w:szCs w:val="20"/>
        </w:rPr>
        <w:t xml:space="preserve"> </w:t>
      </w:r>
      <w:r w:rsidRPr="00000B37">
        <w:rPr>
          <w:rFonts w:cs="Calibri"/>
          <w:spacing w:val="1"/>
          <w:sz w:val="20"/>
          <w:szCs w:val="20"/>
        </w:rPr>
        <w:t>d</w:t>
      </w:r>
      <w:r w:rsidRPr="00000B37">
        <w:rPr>
          <w:rFonts w:cs="Calibri"/>
          <w:sz w:val="20"/>
          <w:szCs w:val="20"/>
        </w:rPr>
        <w:t>’asta)</w:t>
      </w:r>
      <w:r w:rsidRPr="00000B37">
        <w:rPr>
          <w:rFonts w:cs="Calibri"/>
          <w:spacing w:val="24"/>
          <w:sz w:val="20"/>
          <w:szCs w:val="20"/>
        </w:rPr>
        <w:t xml:space="preserve"> </w:t>
      </w:r>
      <w:r w:rsidRPr="00000B37">
        <w:rPr>
          <w:rFonts w:cs="Calibri"/>
          <w:spacing w:val="1"/>
          <w:sz w:val="20"/>
          <w:szCs w:val="20"/>
        </w:rPr>
        <w:t>p</w:t>
      </w:r>
      <w:r w:rsidRPr="00000B37">
        <w:rPr>
          <w:rFonts w:cs="Calibri"/>
          <w:spacing w:val="-1"/>
          <w:sz w:val="20"/>
          <w:szCs w:val="20"/>
        </w:rPr>
        <w:t>e</w:t>
      </w:r>
      <w:r w:rsidRPr="00000B37">
        <w:rPr>
          <w:rFonts w:cs="Calibri"/>
          <w:sz w:val="20"/>
          <w:szCs w:val="20"/>
        </w:rPr>
        <w:t>r</w:t>
      </w:r>
      <w:r w:rsidRPr="00000B37">
        <w:rPr>
          <w:rFonts w:cs="Calibri"/>
          <w:spacing w:val="26"/>
          <w:sz w:val="20"/>
          <w:szCs w:val="20"/>
        </w:rPr>
        <w:t xml:space="preserve"> </w:t>
      </w:r>
      <w:r w:rsidRPr="00000B37">
        <w:rPr>
          <w:rFonts w:cs="Calibri"/>
          <w:sz w:val="20"/>
          <w:szCs w:val="20"/>
        </w:rPr>
        <w:t>o</w:t>
      </w:r>
      <w:r w:rsidRPr="00000B37">
        <w:rPr>
          <w:rFonts w:cs="Calibri"/>
          <w:spacing w:val="1"/>
          <w:sz w:val="20"/>
          <w:szCs w:val="20"/>
        </w:rPr>
        <w:t>n</w:t>
      </w:r>
      <w:r w:rsidRPr="00000B37">
        <w:rPr>
          <w:rFonts w:cs="Calibri"/>
          <w:spacing w:val="-1"/>
          <w:sz w:val="20"/>
          <w:szCs w:val="20"/>
        </w:rPr>
        <w:t>e</w:t>
      </w:r>
      <w:r w:rsidRPr="00000B37">
        <w:rPr>
          <w:rFonts w:cs="Calibri"/>
          <w:sz w:val="20"/>
          <w:szCs w:val="20"/>
        </w:rPr>
        <w:t>ri</w:t>
      </w:r>
      <w:r w:rsidRPr="00000B37">
        <w:rPr>
          <w:rFonts w:cs="Calibri"/>
          <w:spacing w:val="25"/>
          <w:sz w:val="20"/>
          <w:szCs w:val="20"/>
        </w:rPr>
        <w:t xml:space="preserve"> </w:t>
      </w:r>
      <w:r w:rsidRPr="00000B37">
        <w:rPr>
          <w:rFonts w:cs="Calibri"/>
          <w:spacing w:val="1"/>
          <w:sz w:val="20"/>
          <w:szCs w:val="20"/>
        </w:rPr>
        <w:t>d</w:t>
      </w:r>
      <w:r w:rsidRPr="00000B37">
        <w:rPr>
          <w:rFonts w:cs="Calibri"/>
          <w:spacing w:val="-1"/>
          <w:sz w:val="20"/>
          <w:szCs w:val="20"/>
        </w:rPr>
        <w:t>e</w:t>
      </w:r>
      <w:r w:rsidRPr="00000B37">
        <w:rPr>
          <w:rFonts w:cs="Calibri"/>
          <w:sz w:val="20"/>
          <w:szCs w:val="20"/>
        </w:rPr>
        <w:t>lla</w:t>
      </w:r>
      <w:r w:rsidRPr="00000B37">
        <w:rPr>
          <w:rFonts w:cs="Calibri"/>
          <w:spacing w:val="25"/>
          <w:sz w:val="20"/>
          <w:szCs w:val="20"/>
        </w:rPr>
        <w:t xml:space="preserve"> </w:t>
      </w:r>
      <w:r w:rsidRPr="00000B37">
        <w:rPr>
          <w:rFonts w:cs="Calibri"/>
          <w:spacing w:val="-1"/>
          <w:sz w:val="20"/>
          <w:szCs w:val="20"/>
        </w:rPr>
        <w:t>s</w:t>
      </w:r>
      <w:r w:rsidRPr="00000B37">
        <w:rPr>
          <w:rFonts w:cs="Calibri"/>
          <w:spacing w:val="10"/>
          <w:sz w:val="20"/>
          <w:szCs w:val="20"/>
        </w:rPr>
        <w:t>i</w:t>
      </w:r>
      <w:r w:rsidRPr="00000B37">
        <w:rPr>
          <w:rFonts w:cs="Calibri"/>
          <w:sz w:val="20"/>
          <w:szCs w:val="20"/>
        </w:rPr>
        <w:t>c</w:t>
      </w:r>
      <w:r w:rsidRPr="00000B37">
        <w:rPr>
          <w:rFonts w:cs="Calibri"/>
          <w:spacing w:val="1"/>
          <w:sz w:val="20"/>
          <w:szCs w:val="20"/>
        </w:rPr>
        <w:t>u</w:t>
      </w:r>
      <w:r w:rsidRPr="00000B37">
        <w:rPr>
          <w:rFonts w:cs="Calibri"/>
          <w:spacing w:val="2"/>
          <w:sz w:val="20"/>
          <w:szCs w:val="20"/>
        </w:rPr>
        <w:t>r</w:t>
      </w:r>
      <w:r w:rsidRPr="00000B37">
        <w:rPr>
          <w:rFonts w:cs="Calibri"/>
          <w:spacing w:val="-1"/>
          <w:sz w:val="20"/>
          <w:szCs w:val="20"/>
        </w:rPr>
        <w:t>e</w:t>
      </w:r>
      <w:r w:rsidRPr="00000B37">
        <w:rPr>
          <w:rFonts w:cs="Calibri"/>
          <w:sz w:val="20"/>
          <w:szCs w:val="20"/>
        </w:rPr>
        <w:t>z</w:t>
      </w:r>
      <w:r w:rsidRPr="00000B37">
        <w:rPr>
          <w:rFonts w:cs="Calibri"/>
          <w:spacing w:val="1"/>
          <w:sz w:val="20"/>
          <w:szCs w:val="20"/>
        </w:rPr>
        <w:t>z</w:t>
      </w:r>
      <w:r w:rsidRPr="00000B37">
        <w:rPr>
          <w:rFonts w:cs="Calibri"/>
          <w:sz w:val="20"/>
          <w:szCs w:val="20"/>
        </w:rPr>
        <w:t>a</w:t>
      </w:r>
      <w:r w:rsidRPr="00000B37">
        <w:rPr>
          <w:rFonts w:cs="Calibri"/>
          <w:spacing w:val="22"/>
          <w:sz w:val="20"/>
          <w:szCs w:val="20"/>
        </w:rPr>
        <w:t xml:space="preserve"> </w:t>
      </w:r>
      <w:r w:rsidRPr="00000B37">
        <w:rPr>
          <w:rFonts w:cs="Calibri"/>
          <w:spacing w:val="-1"/>
          <w:sz w:val="20"/>
          <w:szCs w:val="20"/>
        </w:rPr>
        <w:t>e</w:t>
      </w:r>
      <w:r w:rsidRPr="00000B37">
        <w:rPr>
          <w:rFonts w:cs="Calibri"/>
          <w:sz w:val="20"/>
          <w:szCs w:val="20"/>
        </w:rPr>
        <w:t>x</w:t>
      </w:r>
      <w:r w:rsidRPr="00000B37">
        <w:rPr>
          <w:rFonts w:cs="Calibri"/>
          <w:spacing w:val="27"/>
          <w:sz w:val="20"/>
          <w:szCs w:val="20"/>
        </w:rPr>
        <w:t xml:space="preserve"> </w:t>
      </w:r>
      <w:r w:rsidRPr="00000B37">
        <w:rPr>
          <w:rFonts w:cs="Calibri"/>
          <w:sz w:val="20"/>
          <w:szCs w:val="20"/>
        </w:rPr>
        <w:t>D.L</w:t>
      </w:r>
      <w:r w:rsidRPr="00000B37">
        <w:rPr>
          <w:rFonts w:cs="Calibri"/>
          <w:spacing w:val="2"/>
          <w:sz w:val="20"/>
          <w:szCs w:val="20"/>
        </w:rPr>
        <w:t>g</w:t>
      </w:r>
      <w:r w:rsidRPr="00000B37">
        <w:rPr>
          <w:rFonts w:cs="Calibri"/>
          <w:spacing w:val="-1"/>
          <w:sz w:val="20"/>
          <w:szCs w:val="20"/>
        </w:rPr>
        <w:t>s</w:t>
      </w:r>
      <w:r w:rsidRPr="00000B37">
        <w:rPr>
          <w:rFonts w:cs="Calibri"/>
          <w:sz w:val="20"/>
          <w:szCs w:val="20"/>
        </w:rPr>
        <w:t>.</w:t>
      </w:r>
      <w:r w:rsidRPr="00000B37">
        <w:rPr>
          <w:rFonts w:cs="Calibri"/>
          <w:position w:val="1"/>
          <w:sz w:val="20"/>
          <w:szCs w:val="20"/>
        </w:rPr>
        <w:t>81/</w:t>
      </w:r>
      <w:r w:rsidRPr="00000B37">
        <w:rPr>
          <w:rFonts w:cs="Calibri"/>
          <w:spacing w:val="-1"/>
          <w:position w:val="1"/>
          <w:sz w:val="20"/>
          <w:szCs w:val="20"/>
        </w:rPr>
        <w:t>0</w:t>
      </w:r>
      <w:r w:rsidRPr="00000B37">
        <w:rPr>
          <w:rFonts w:cs="Calibri"/>
          <w:position w:val="1"/>
          <w:sz w:val="20"/>
          <w:szCs w:val="20"/>
        </w:rPr>
        <w:t>8</w:t>
      </w:r>
      <w:r w:rsidRPr="00000B37">
        <w:rPr>
          <w:rFonts w:cs="Calibri"/>
          <w:spacing w:val="-5"/>
          <w:position w:val="1"/>
          <w:sz w:val="20"/>
          <w:szCs w:val="20"/>
        </w:rPr>
        <w:t xml:space="preserve"> </w:t>
      </w:r>
      <w:r w:rsidRPr="00000B37">
        <w:rPr>
          <w:rFonts w:cs="Calibri"/>
          <w:position w:val="1"/>
          <w:sz w:val="20"/>
          <w:szCs w:val="20"/>
        </w:rPr>
        <w:t>e</w:t>
      </w:r>
      <w:r w:rsidRPr="00000B37">
        <w:rPr>
          <w:rFonts w:cs="Calibri"/>
          <w:spacing w:val="1"/>
          <w:position w:val="1"/>
          <w:sz w:val="20"/>
          <w:szCs w:val="20"/>
        </w:rPr>
        <w:t xml:space="preserve"> </w:t>
      </w:r>
      <w:r w:rsidRPr="00000B37">
        <w:rPr>
          <w:rFonts w:cs="Calibri"/>
          <w:spacing w:val="-1"/>
          <w:position w:val="1"/>
          <w:sz w:val="20"/>
          <w:szCs w:val="20"/>
        </w:rPr>
        <w:t>s</w:t>
      </w:r>
      <w:r w:rsidRPr="00000B37">
        <w:rPr>
          <w:rFonts w:cs="Calibri"/>
          <w:spacing w:val="2"/>
          <w:position w:val="1"/>
          <w:sz w:val="20"/>
          <w:szCs w:val="20"/>
        </w:rPr>
        <w:t>.</w:t>
      </w:r>
      <w:r w:rsidRPr="00000B37">
        <w:rPr>
          <w:rFonts w:cs="Calibri"/>
          <w:spacing w:val="-1"/>
          <w:position w:val="1"/>
          <w:sz w:val="20"/>
          <w:szCs w:val="20"/>
        </w:rPr>
        <w:t>m</w:t>
      </w:r>
      <w:r w:rsidRPr="00000B37">
        <w:rPr>
          <w:rFonts w:cs="Calibri"/>
          <w:position w:val="1"/>
          <w:sz w:val="20"/>
          <w:szCs w:val="20"/>
        </w:rPr>
        <w:t xml:space="preserve">.i..  </w:t>
      </w:r>
      <w:r w:rsidRPr="00000B37">
        <w:rPr>
          <w:rFonts w:cs="Calibri"/>
          <w:b/>
          <w:bCs/>
          <w:spacing w:val="1"/>
          <w:sz w:val="20"/>
          <w:szCs w:val="20"/>
        </w:rPr>
        <w:t xml:space="preserve">  </w:t>
      </w:r>
    </w:p>
    <w:p w:rsidR="00243395" w:rsidRDefault="00243395" w:rsidP="001D4A25">
      <w:pPr>
        <w:widowControl w:val="0"/>
        <w:autoSpaceDE w:val="0"/>
        <w:autoSpaceDN w:val="0"/>
        <w:adjustRightInd w:val="0"/>
        <w:spacing w:after="0" w:line="240" w:lineRule="auto"/>
        <w:ind w:right="99"/>
        <w:jc w:val="both"/>
        <w:rPr>
          <w:rFonts w:cs="Calibri"/>
          <w:b/>
          <w:bCs/>
          <w:spacing w:val="1"/>
          <w:sz w:val="20"/>
          <w:szCs w:val="20"/>
        </w:rPr>
      </w:pPr>
    </w:p>
    <w:p w:rsidR="00243395" w:rsidRPr="00000B37" w:rsidRDefault="00243395" w:rsidP="001D4A25">
      <w:pPr>
        <w:widowControl w:val="0"/>
        <w:autoSpaceDE w:val="0"/>
        <w:autoSpaceDN w:val="0"/>
        <w:adjustRightInd w:val="0"/>
        <w:spacing w:after="0" w:line="240" w:lineRule="auto"/>
        <w:ind w:right="99"/>
        <w:jc w:val="both"/>
        <w:rPr>
          <w:rFonts w:cs="Calibri"/>
          <w:sz w:val="20"/>
          <w:szCs w:val="20"/>
        </w:rPr>
      </w:pPr>
      <w:r w:rsidRPr="00000B37">
        <w:rPr>
          <w:rFonts w:cs="Calibri"/>
          <w:b/>
          <w:bCs/>
          <w:spacing w:val="1"/>
          <w:sz w:val="20"/>
          <w:szCs w:val="20"/>
        </w:rPr>
        <w:t xml:space="preserve"> C</w:t>
      </w:r>
      <w:r w:rsidRPr="00000B37">
        <w:rPr>
          <w:rFonts w:cs="Calibri"/>
          <w:b/>
          <w:bCs/>
          <w:spacing w:val="-1"/>
          <w:sz w:val="20"/>
          <w:szCs w:val="20"/>
        </w:rPr>
        <w:t>odi</w:t>
      </w:r>
      <w:r w:rsidRPr="00000B37">
        <w:rPr>
          <w:rFonts w:cs="Calibri"/>
          <w:b/>
          <w:bCs/>
          <w:spacing w:val="1"/>
          <w:sz w:val="20"/>
          <w:szCs w:val="20"/>
        </w:rPr>
        <w:t>c</w:t>
      </w:r>
      <w:r w:rsidRPr="00000B37">
        <w:rPr>
          <w:rFonts w:cs="Calibri"/>
          <w:b/>
          <w:bCs/>
          <w:sz w:val="20"/>
          <w:szCs w:val="20"/>
        </w:rPr>
        <w:t>e</w:t>
      </w:r>
      <w:r w:rsidRPr="00000B37">
        <w:rPr>
          <w:rFonts w:cs="Calibri"/>
          <w:b/>
          <w:bCs/>
          <w:spacing w:val="-1"/>
          <w:sz w:val="20"/>
          <w:szCs w:val="20"/>
        </w:rPr>
        <w:t xml:space="preserve"> CUP</w:t>
      </w:r>
      <w:r w:rsidRPr="00000B37">
        <w:rPr>
          <w:rFonts w:cs="Calibri"/>
          <w:b/>
          <w:bCs/>
          <w:sz w:val="20"/>
          <w:szCs w:val="20"/>
        </w:rPr>
        <w:t xml:space="preserve">  _____________________________                </w:t>
      </w:r>
      <w:r w:rsidRPr="00000B37">
        <w:rPr>
          <w:rFonts w:cs="Calibri"/>
          <w:b/>
          <w:bCs/>
          <w:spacing w:val="1"/>
          <w:sz w:val="20"/>
          <w:szCs w:val="20"/>
        </w:rPr>
        <w:t xml:space="preserve"> C</w:t>
      </w:r>
      <w:r w:rsidRPr="00000B37">
        <w:rPr>
          <w:rFonts w:cs="Calibri"/>
          <w:b/>
          <w:bCs/>
          <w:spacing w:val="-1"/>
          <w:sz w:val="20"/>
          <w:szCs w:val="20"/>
        </w:rPr>
        <w:t>odi</w:t>
      </w:r>
      <w:r w:rsidRPr="00000B37">
        <w:rPr>
          <w:rFonts w:cs="Calibri"/>
          <w:b/>
          <w:bCs/>
          <w:spacing w:val="1"/>
          <w:sz w:val="20"/>
          <w:szCs w:val="20"/>
        </w:rPr>
        <w:t>c</w:t>
      </w:r>
      <w:r w:rsidRPr="00000B37">
        <w:rPr>
          <w:rFonts w:cs="Calibri"/>
          <w:b/>
          <w:bCs/>
          <w:sz w:val="20"/>
          <w:szCs w:val="20"/>
        </w:rPr>
        <w:t>e</w:t>
      </w:r>
      <w:r w:rsidRPr="00000B37">
        <w:rPr>
          <w:rFonts w:cs="Calibri"/>
          <w:b/>
          <w:bCs/>
          <w:spacing w:val="-1"/>
          <w:sz w:val="20"/>
          <w:szCs w:val="20"/>
        </w:rPr>
        <w:t xml:space="preserve"> C</w:t>
      </w:r>
      <w:r w:rsidRPr="00000B37">
        <w:rPr>
          <w:rFonts w:cs="Calibri"/>
          <w:b/>
          <w:bCs/>
          <w:spacing w:val="1"/>
          <w:sz w:val="20"/>
          <w:szCs w:val="20"/>
        </w:rPr>
        <w:t>I</w:t>
      </w:r>
      <w:r w:rsidRPr="00000B37">
        <w:rPr>
          <w:rFonts w:cs="Calibri"/>
          <w:b/>
          <w:bCs/>
          <w:sz w:val="20"/>
          <w:szCs w:val="20"/>
        </w:rPr>
        <w:t>G  ___________________________ _</w:t>
      </w:r>
    </w:p>
    <w:p w:rsidR="00243395" w:rsidRPr="00000B37" w:rsidRDefault="00243395" w:rsidP="001D4A25">
      <w:pPr>
        <w:widowControl w:val="0"/>
        <w:autoSpaceDE w:val="0"/>
        <w:autoSpaceDN w:val="0"/>
        <w:adjustRightInd w:val="0"/>
        <w:spacing w:before="8" w:after="0" w:line="170" w:lineRule="exact"/>
        <w:rPr>
          <w:rFonts w:cs="Calibri"/>
          <w:sz w:val="20"/>
          <w:szCs w:val="20"/>
        </w:rPr>
      </w:pPr>
    </w:p>
    <w:p w:rsidR="00243395" w:rsidRDefault="00243395">
      <w:pPr>
        <w:widowControl w:val="0"/>
        <w:autoSpaceDE w:val="0"/>
        <w:autoSpaceDN w:val="0"/>
        <w:adjustRightInd w:val="0"/>
        <w:spacing w:before="5" w:after="0" w:line="240" w:lineRule="exact"/>
        <w:rPr>
          <w:rFonts w:cs="Calibri"/>
          <w:sz w:val="24"/>
          <w:szCs w:val="24"/>
        </w:rPr>
      </w:pPr>
    </w:p>
    <w:p w:rsidR="00243395" w:rsidRDefault="00243395">
      <w:pPr>
        <w:widowControl w:val="0"/>
        <w:autoSpaceDE w:val="0"/>
        <w:autoSpaceDN w:val="0"/>
        <w:adjustRightInd w:val="0"/>
        <w:spacing w:after="0" w:line="200" w:lineRule="exact"/>
        <w:rPr>
          <w:rFonts w:cs="Calibri"/>
          <w:sz w:val="20"/>
          <w:szCs w:val="20"/>
        </w:rPr>
      </w:pPr>
      <w:r>
        <w:rPr>
          <w:rFonts w:cs="Calibri"/>
          <w:b/>
          <w:bCs/>
          <w:spacing w:val="1"/>
        </w:rPr>
        <w:t xml:space="preserve">  </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40" w:lineRule="auto"/>
        <w:ind w:left="113" w:right="8385"/>
        <w:jc w:val="both"/>
        <w:rPr>
          <w:rFonts w:cs="Calibri"/>
        </w:rPr>
      </w:pPr>
      <w:r>
        <w:rPr>
          <w:rFonts w:cs="Calibri"/>
          <w:b/>
          <w:bCs/>
          <w:spacing w:val="1"/>
        </w:rPr>
        <w:t>(C</w:t>
      </w:r>
      <w:r>
        <w:rPr>
          <w:rFonts w:cs="Calibri"/>
          <w:b/>
          <w:bCs/>
          <w:spacing w:val="-1"/>
        </w:rPr>
        <w:t>apo</w:t>
      </w:r>
      <w:r>
        <w:rPr>
          <w:rFonts w:cs="Calibri"/>
          <w:b/>
          <w:bCs/>
          <w:spacing w:val="1"/>
        </w:rPr>
        <w:t>gr</w:t>
      </w:r>
      <w:r>
        <w:rPr>
          <w:rFonts w:cs="Calibri"/>
          <w:b/>
          <w:bCs/>
          <w:spacing w:val="-1"/>
        </w:rPr>
        <w:t>uppo</w:t>
      </w:r>
      <w:r>
        <w:rPr>
          <w:rFonts w:cs="Calibri"/>
          <w:b/>
          <w:bCs/>
          <w:spacing w:val="1"/>
        </w:rPr>
        <w:t>)</w:t>
      </w:r>
      <w:r>
        <w:rPr>
          <w:rFonts w:cs="Calibri"/>
          <w:b/>
          <w:bCs/>
        </w:rPr>
        <w:t>:</w:t>
      </w:r>
    </w:p>
    <w:p w:rsidR="00243395" w:rsidRDefault="00243395">
      <w:pPr>
        <w:widowControl w:val="0"/>
        <w:autoSpaceDE w:val="0"/>
        <w:autoSpaceDN w:val="0"/>
        <w:adjustRightInd w:val="0"/>
        <w:spacing w:before="13" w:after="0" w:line="280" w:lineRule="exact"/>
        <w:rPr>
          <w:rFonts w:cs="Calibri"/>
          <w:sz w:val="28"/>
          <w:szCs w:val="28"/>
        </w:rPr>
      </w:pPr>
    </w:p>
    <w:p w:rsidR="00243395" w:rsidRDefault="00243395">
      <w:pPr>
        <w:widowControl w:val="0"/>
        <w:tabs>
          <w:tab w:val="left" w:pos="8800"/>
        </w:tabs>
        <w:autoSpaceDE w:val="0"/>
        <w:autoSpaceDN w:val="0"/>
        <w:adjustRightInd w:val="0"/>
        <w:spacing w:after="0" w:line="265" w:lineRule="exact"/>
        <w:ind w:left="130" w:right="1004"/>
        <w:jc w:val="both"/>
        <w:rPr>
          <w:rFonts w:cs="Calibri"/>
        </w:rPr>
      </w:pPr>
      <w:r>
        <w:rPr>
          <w:rFonts w:cs="Calibri"/>
        </w:rPr>
        <w:t>Il</w:t>
      </w:r>
      <w:r>
        <w:rPr>
          <w:rFonts w:cs="Calibri"/>
          <w:spacing w:val="-1"/>
        </w:rPr>
        <w:t xml:space="preserve"> </w:t>
      </w:r>
      <w:r>
        <w:rPr>
          <w:rFonts w:cs="Calibri"/>
        </w:rPr>
        <w:t>so</w:t>
      </w:r>
      <w:r>
        <w:rPr>
          <w:rFonts w:cs="Calibri"/>
          <w:spacing w:val="-3"/>
        </w:rPr>
        <w:t>t</w:t>
      </w:r>
      <w:r>
        <w:rPr>
          <w:rFonts w:cs="Calibri"/>
          <w:spacing w:val="-4"/>
        </w:rPr>
        <w:t>t</w:t>
      </w:r>
      <w:r>
        <w:rPr>
          <w:rFonts w:cs="Calibri"/>
          <w:spacing w:val="1"/>
        </w:rPr>
        <w:t>o</w:t>
      </w:r>
      <w:r>
        <w:rPr>
          <w:rFonts w:cs="Calibri"/>
        </w:rPr>
        <w:t>scr</w:t>
      </w:r>
      <w:r>
        <w:rPr>
          <w:rFonts w:cs="Calibri"/>
          <w:spacing w:val="-3"/>
        </w:rPr>
        <w:t>i</w:t>
      </w:r>
      <w:r>
        <w:rPr>
          <w:rFonts w:cs="Calibri"/>
          <w:spacing w:val="-2"/>
        </w:rPr>
        <w:t>t</w:t>
      </w:r>
      <w:r>
        <w:rPr>
          <w:rFonts w:cs="Calibri"/>
          <w:spacing w:val="-4"/>
        </w:rPr>
        <w:t>t</w:t>
      </w:r>
      <w:r>
        <w:rPr>
          <w:rFonts w:cs="Calibri"/>
        </w:rPr>
        <w:t>o</w:t>
      </w:r>
      <w:r>
        <w:rPr>
          <w:rFonts w:cs="Calibri"/>
          <w:spacing w:val="1"/>
        </w:rPr>
        <w:t xml:space="preserve"> </w:t>
      </w:r>
      <w:r>
        <w:rPr>
          <w:rFonts w:cs="Calibri"/>
          <w:u w:val="single"/>
        </w:rPr>
        <w:t xml:space="preserve">                                                                                </w:t>
      </w:r>
      <w:r>
        <w:rPr>
          <w:rFonts w:cs="Calibri"/>
          <w:spacing w:val="23"/>
          <w:u w:val="single"/>
        </w:rPr>
        <w:t xml:space="preserve"> </w:t>
      </w:r>
      <w:r>
        <w:rPr>
          <w:rFonts w:cs="Calibri"/>
          <w:spacing w:val="-1"/>
        </w:rPr>
        <w:t xml:space="preserve"> </w:t>
      </w:r>
      <w:r>
        <w:rPr>
          <w:rFonts w:cs="Calibri"/>
        </w:rPr>
        <w:t>n</w:t>
      </w:r>
      <w:r>
        <w:rPr>
          <w:rFonts w:cs="Calibri"/>
          <w:spacing w:val="-3"/>
        </w:rPr>
        <w:t>a</w:t>
      </w:r>
      <w:r>
        <w:rPr>
          <w:rFonts w:cs="Calibri"/>
          <w:spacing w:val="-2"/>
        </w:rPr>
        <w:t>t</w:t>
      </w:r>
      <w:r>
        <w:rPr>
          <w:rFonts w:cs="Calibri"/>
        </w:rPr>
        <w:t>o</w:t>
      </w:r>
      <w:r>
        <w:rPr>
          <w:rFonts w:cs="Calibri"/>
          <w:spacing w:val="-1"/>
        </w:rPr>
        <w:t xml:space="preserve"> </w:t>
      </w:r>
      <w:r>
        <w:rPr>
          <w:rFonts w:cs="Calibri"/>
        </w:rPr>
        <w:t>a</w:t>
      </w:r>
      <w:r>
        <w:rPr>
          <w:rFonts w:cs="Calibri"/>
          <w:spacing w:val="1"/>
        </w:rPr>
        <w:t xml:space="preserve"> </w:t>
      </w:r>
      <w:r>
        <w:rPr>
          <w:rFonts w:cs="Calibri"/>
          <w:u w:val="single"/>
        </w:rPr>
        <w:t xml:space="preserve"> </w:t>
      </w:r>
      <w:r>
        <w:rPr>
          <w:rFonts w:cs="Calibri"/>
          <w:u w:val="single"/>
        </w:rPr>
        <w:tab/>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5" w:after="0" w:line="200" w:lineRule="exact"/>
        <w:rPr>
          <w:rFonts w:cs="Calibri"/>
          <w:sz w:val="20"/>
          <w:szCs w:val="20"/>
        </w:rPr>
      </w:pPr>
    </w:p>
    <w:p w:rsidR="00243395" w:rsidRDefault="00243395">
      <w:pPr>
        <w:widowControl w:val="0"/>
        <w:autoSpaceDE w:val="0"/>
        <w:autoSpaceDN w:val="0"/>
        <w:adjustRightInd w:val="0"/>
        <w:spacing w:before="16" w:after="0" w:line="265" w:lineRule="exact"/>
        <w:ind w:left="130"/>
        <w:rPr>
          <w:rFonts w:cs="Calibri"/>
        </w:rPr>
      </w:pPr>
      <w:r>
        <w:rPr>
          <w:rFonts w:cs="Calibri"/>
          <w:spacing w:val="2"/>
        </w:rPr>
        <w:t>i</w:t>
      </w:r>
      <w:r>
        <w:rPr>
          <w:rFonts w:cs="Calibri"/>
        </w:rPr>
        <w:t xml:space="preserve">l </w:t>
      </w:r>
      <w:r>
        <w:rPr>
          <w:rFonts w:cs="Calibri"/>
          <w:u w:val="single"/>
        </w:rPr>
        <w:t xml:space="preserve">                                          </w:t>
      </w:r>
      <w:r>
        <w:rPr>
          <w:rFonts w:cs="Calibri"/>
          <w:spacing w:val="-7"/>
        </w:rPr>
        <w:t xml:space="preserve"> </w:t>
      </w:r>
      <w:r>
        <w:rPr>
          <w:rFonts w:cs="Calibri"/>
          <w:spacing w:val="-5"/>
        </w:rPr>
        <w:t>r</w:t>
      </w:r>
      <w:r>
        <w:rPr>
          <w:rFonts w:cs="Calibri"/>
          <w:spacing w:val="-2"/>
        </w:rPr>
        <w:t>e</w:t>
      </w:r>
      <w:r>
        <w:rPr>
          <w:rFonts w:cs="Calibri"/>
        </w:rPr>
        <w:t>si</w:t>
      </w:r>
      <w:r>
        <w:rPr>
          <w:rFonts w:cs="Calibri"/>
          <w:spacing w:val="-1"/>
        </w:rPr>
        <w:t>d</w:t>
      </w:r>
      <w:r>
        <w:rPr>
          <w:rFonts w:cs="Calibri"/>
        </w:rPr>
        <w:t>e</w:t>
      </w:r>
      <w:r>
        <w:rPr>
          <w:rFonts w:cs="Calibri"/>
          <w:spacing w:val="-3"/>
        </w:rPr>
        <w:t>n</w:t>
      </w:r>
      <w:r>
        <w:rPr>
          <w:rFonts w:cs="Calibri"/>
          <w:spacing w:val="-2"/>
        </w:rPr>
        <w:t>t</w:t>
      </w:r>
      <w:r>
        <w:rPr>
          <w:rFonts w:cs="Calibri"/>
        </w:rPr>
        <w:t>e</w:t>
      </w:r>
      <w:r>
        <w:rPr>
          <w:rFonts w:cs="Calibri"/>
          <w:spacing w:val="-2"/>
        </w:rPr>
        <w:t xml:space="preserve"> </w:t>
      </w:r>
      <w:r>
        <w:rPr>
          <w:rFonts w:cs="Calibri"/>
        </w:rPr>
        <w:t xml:space="preserve">in </w:t>
      </w:r>
      <w:r>
        <w:rPr>
          <w:rFonts w:cs="Calibri"/>
          <w:u w:val="single"/>
        </w:rPr>
        <w:t xml:space="preserve">                                          </w:t>
      </w:r>
      <w:r>
        <w:rPr>
          <w:rFonts w:cs="Calibri"/>
          <w:spacing w:val="50"/>
          <w:u w:val="single"/>
        </w:rPr>
        <w:t xml:space="preserve"> </w:t>
      </w:r>
      <w:r>
        <w:rPr>
          <w:rFonts w:cs="Calibri"/>
          <w:spacing w:val="-46"/>
        </w:rPr>
        <w:t xml:space="preserve"> </w:t>
      </w:r>
      <w:r>
        <w:rPr>
          <w:rFonts w:cs="Calibri"/>
        </w:rPr>
        <w:t>, V</w:t>
      </w:r>
      <w:r>
        <w:rPr>
          <w:rFonts w:cs="Calibri"/>
          <w:spacing w:val="-35"/>
        </w:rPr>
        <w:t xml:space="preserve"> </w:t>
      </w:r>
      <w:r>
        <w:rPr>
          <w:rFonts w:cs="Calibri"/>
        </w:rPr>
        <w:t>ia</w:t>
      </w:r>
      <w:r>
        <w:rPr>
          <w:rFonts w:cs="Calibri"/>
          <w:spacing w:val="50"/>
        </w:rPr>
        <w:t xml:space="preserve"> </w:t>
      </w:r>
      <w:r>
        <w:rPr>
          <w:rFonts w:cs="Calibri"/>
          <w:u w:val="single"/>
        </w:rPr>
        <w:t xml:space="preserve">                                                 </w:t>
      </w:r>
      <w:r>
        <w:rPr>
          <w:rFonts w:cs="Calibri"/>
          <w:spacing w:val="50"/>
          <w:u w:val="single"/>
        </w:rPr>
        <w:t xml:space="preserve"> </w:t>
      </w:r>
      <w:r>
        <w:rPr>
          <w:rFonts w:cs="Calibri"/>
          <w:spacing w:val="-19"/>
        </w:rPr>
        <w:t xml:space="preserve"> </w:t>
      </w:r>
      <w:r>
        <w:rPr>
          <w:rFonts w:cs="Calibri"/>
        </w:rPr>
        <w:t>n.</w:t>
      </w:r>
    </w:p>
    <w:p w:rsidR="00243395" w:rsidRDefault="00243395">
      <w:pPr>
        <w:widowControl w:val="0"/>
        <w:autoSpaceDE w:val="0"/>
        <w:autoSpaceDN w:val="0"/>
        <w:adjustRightInd w:val="0"/>
        <w:spacing w:before="17" w:after="0" w:line="240" w:lineRule="exact"/>
        <w:rPr>
          <w:rFonts w:cs="Calibri"/>
          <w:sz w:val="24"/>
          <w:szCs w:val="24"/>
        </w:rPr>
      </w:pPr>
    </w:p>
    <w:p w:rsidR="00243395" w:rsidRDefault="00243395">
      <w:pPr>
        <w:widowControl w:val="0"/>
        <w:autoSpaceDE w:val="0"/>
        <w:autoSpaceDN w:val="0"/>
        <w:adjustRightInd w:val="0"/>
        <w:spacing w:before="16" w:after="0" w:line="240" w:lineRule="auto"/>
        <w:ind w:left="130"/>
        <w:rPr>
          <w:rFonts w:cs="Calibri"/>
        </w:rPr>
      </w:pPr>
      <w:r>
        <w:rPr>
          <w:rFonts w:cs="Calibri"/>
          <w:u w:val="single"/>
        </w:rPr>
        <w:t xml:space="preserve">                     </w:t>
      </w:r>
      <w:r>
        <w:rPr>
          <w:rFonts w:cs="Calibri"/>
          <w:spacing w:val="5"/>
          <w:u w:val="single"/>
        </w:rPr>
        <w:t xml:space="preserve"> </w:t>
      </w:r>
      <w:r>
        <w:rPr>
          <w:rFonts w:cs="Calibri"/>
        </w:rPr>
        <w:t>, C.</w:t>
      </w:r>
      <w:r>
        <w:rPr>
          <w:rFonts w:cs="Calibri"/>
          <w:spacing w:val="-22"/>
        </w:rPr>
        <w:t>F</w:t>
      </w:r>
      <w:r>
        <w:rPr>
          <w:rFonts w:cs="Calibri"/>
        </w:rPr>
        <w:t>.:</w:t>
      </w:r>
      <w:r>
        <w:rPr>
          <w:rFonts w:cs="Calibri"/>
          <w:spacing w:val="1"/>
        </w:rPr>
        <w:t>_</w:t>
      </w:r>
      <w:r>
        <w:rPr>
          <w:rFonts w:cs="Calibri"/>
          <w:u w:val="single"/>
        </w:rPr>
        <w:t xml:space="preserve">                                                                                    </w:t>
      </w:r>
      <w:r>
        <w:rPr>
          <w:rFonts w:cs="Calibri"/>
          <w:spacing w:val="50"/>
          <w:u w:val="single"/>
        </w:rPr>
        <w:t xml:space="preserve"> </w:t>
      </w:r>
      <w:r>
        <w:rPr>
          <w:rFonts w:cs="Calibri"/>
        </w:rPr>
        <w:t>_,</w:t>
      </w:r>
      <w:r>
        <w:rPr>
          <w:rFonts w:cs="Calibri"/>
          <w:spacing w:val="1"/>
        </w:rPr>
        <w:t xml:space="preserve"> </w:t>
      </w:r>
      <w:r>
        <w:rPr>
          <w:rFonts w:cs="Calibri"/>
          <w:spacing w:val="-1"/>
        </w:rPr>
        <w:t>n</w:t>
      </w:r>
      <w:r>
        <w:rPr>
          <w:rFonts w:cs="Calibri"/>
        </w:rPr>
        <w:t>ella</w:t>
      </w:r>
      <w:r>
        <w:rPr>
          <w:rFonts w:cs="Calibri"/>
          <w:spacing w:val="-2"/>
        </w:rPr>
        <w:t xml:space="preserve"> </w:t>
      </w:r>
      <w:r>
        <w:rPr>
          <w:rFonts w:cs="Calibri"/>
        </w:rPr>
        <w:t>q</w:t>
      </w:r>
      <w:r>
        <w:rPr>
          <w:rFonts w:cs="Calibri"/>
          <w:spacing w:val="-1"/>
        </w:rPr>
        <w:t>u</w:t>
      </w:r>
      <w:r>
        <w:rPr>
          <w:rFonts w:cs="Calibri"/>
        </w:rPr>
        <w:t>al</w:t>
      </w:r>
      <w:r>
        <w:rPr>
          <w:rFonts w:cs="Calibri"/>
          <w:spacing w:val="-1"/>
        </w:rPr>
        <w:t>i</w:t>
      </w:r>
      <w:r>
        <w:rPr>
          <w:rFonts w:cs="Calibri"/>
          <w:spacing w:val="-2"/>
        </w:rPr>
        <w:t>t</w:t>
      </w:r>
      <w:r>
        <w:rPr>
          <w:rFonts w:cs="Calibri"/>
        </w:rPr>
        <w:t>à</w:t>
      </w:r>
      <w:r>
        <w:rPr>
          <w:rFonts w:cs="Calibri"/>
          <w:spacing w:val="-2"/>
        </w:rPr>
        <w:t xml:space="preserve"> </w:t>
      </w:r>
      <w:r>
        <w:rPr>
          <w:rFonts w:cs="Calibri"/>
          <w:spacing w:val="-1"/>
        </w:rPr>
        <w:t>d</w:t>
      </w:r>
      <w:r>
        <w:rPr>
          <w:rFonts w:cs="Calibri"/>
        </w:rPr>
        <w:t>i (i</w:t>
      </w:r>
      <w:r>
        <w:rPr>
          <w:rFonts w:cs="Calibri"/>
          <w:spacing w:val="-1"/>
        </w:rPr>
        <w:t>nd</w:t>
      </w:r>
      <w:r>
        <w:rPr>
          <w:rFonts w:cs="Calibri"/>
        </w:rPr>
        <w:t>i</w:t>
      </w:r>
      <w:r>
        <w:rPr>
          <w:rFonts w:cs="Calibri"/>
          <w:spacing w:val="-3"/>
        </w:rPr>
        <w:t>c</w:t>
      </w:r>
      <w:r>
        <w:rPr>
          <w:rFonts w:cs="Calibri"/>
        </w:rPr>
        <w:t>a</w:t>
      </w:r>
      <w:r>
        <w:rPr>
          <w:rFonts w:cs="Calibri"/>
          <w:spacing w:val="-3"/>
        </w:rPr>
        <w:t>r</w:t>
      </w:r>
      <w:r>
        <w:rPr>
          <w:rFonts w:cs="Calibri"/>
        </w:rPr>
        <w:t>e</w:t>
      </w:r>
      <w:r>
        <w:rPr>
          <w:rFonts w:cs="Calibri"/>
          <w:spacing w:val="1"/>
        </w:rPr>
        <w:t xml:space="preserve"> </w:t>
      </w:r>
      <w:r>
        <w:rPr>
          <w:rFonts w:cs="Calibri"/>
        </w:rPr>
        <w:t>se</w:t>
      </w:r>
      <w:r>
        <w:rPr>
          <w:rFonts w:cs="Calibri"/>
          <w:spacing w:val="-2"/>
        </w:rPr>
        <w:t xml:space="preserve"> </w:t>
      </w:r>
      <w:r>
        <w:rPr>
          <w:rFonts w:cs="Calibri"/>
        </w:rPr>
        <w:t>le</w:t>
      </w:r>
      <w:r>
        <w:rPr>
          <w:rFonts w:cs="Calibri"/>
          <w:spacing w:val="-5"/>
        </w:rPr>
        <w:t>g</w:t>
      </w:r>
      <w:r>
        <w:rPr>
          <w:rFonts w:cs="Calibri"/>
        </w:rPr>
        <w:t>ale</w:t>
      </w:r>
    </w:p>
    <w:p w:rsidR="00243395" w:rsidRDefault="00243395">
      <w:pPr>
        <w:widowControl w:val="0"/>
        <w:autoSpaceDE w:val="0"/>
        <w:autoSpaceDN w:val="0"/>
        <w:adjustRightInd w:val="0"/>
        <w:spacing w:before="9" w:after="0" w:line="260" w:lineRule="exact"/>
        <w:rPr>
          <w:rFonts w:cs="Calibri"/>
          <w:sz w:val="26"/>
          <w:szCs w:val="26"/>
        </w:rPr>
      </w:pPr>
    </w:p>
    <w:p w:rsidR="00243395" w:rsidRDefault="00243395">
      <w:pPr>
        <w:widowControl w:val="0"/>
        <w:autoSpaceDE w:val="0"/>
        <w:autoSpaceDN w:val="0"/>
        <w:adjustRightInd w:val="0"/>
        <w:spacing w:after="0" w:line="265" w:lineRule="exact"/>
        <w:ind w:left="130"/>
        <w:rPr>
          <w:rFonts w:cs="Calibri"/>
        </w:rPr>
      </w:pPr>
      <w:r>
        <w:rPr>
          <w:noProof/>
        </w:rPr>
        <w:pict>
          <v:shape id="_x0000_s1085" style="position:absolute;left:0;text-align:left;margin-left:57.45pt;margin-top:47pt;width:432.5pt;height:0;z-index:-251800064;mso-position-horizontal-relative:page;mso-position-vertical-relative:text" coordsize="8651,0" o:allowincell="f" path="m,l8651,e" filled="f" strokeweight=".25289mm">
            <v:path arrowok="t"/>
            <w10:wrap anchorx="page"/>
          </v:shape>
        </w:pict>
      </w:r>
      <w:r>
        <w:rPr>
          <w:rFonts w:cs="Calibri"/>
          <w:spacing w:val="-5"/>
        </w:rPr>
        <w:t>r</w:t>
      </w:r>
      <w:r>
        <w:rPr>
          <w:rFonts w:cs="Calibri"/>
        </w:rPr>
        <w:t>a</w:t>
      </w:r>
      <w:r>
        <w:rPr>
          <w:rFonts w:cs="Calibri"/>
          <w:spacing w:val="-1"/>
        </w:rPr>
        <w:t>pp</w:t>
      </w:r>
      <w:r>
        <w:rPr>
          <w:rFonts w:cs="Calibri"/>
          <w:spacing w:val="-3"/>
        </w:rPr>
        <w:t>r</w:t>
      </w:r>
      <w:r>
        <w:rPr>
          <w:rFonts w:cs="Calibri"/>
          <w:spacing w:val="-2"/>
        </w:rPr>
        <w:t>e</w:t>
      </w:r>
      <w:r>
        <w:rPr>
          <w:rFonts w:cs="Calibri"/>
        </w:rPr>
        <w:t>se</w:t>
      </w:r>
      <w:r>
        <w:rPr>
          <w:rFonts w:cs="Calibri"/>
          <w:spacing w:val="-3"/>
        </w:rPr>
        <w:t>n</w:t>
      </w:r>
      <w:r>
        <w:rPr>
          <w:rFonts w:cs="Calibri"/>
          <w:spacing w:val="-2"/>
        </w:rPr>
        <w:t>t</w:t>
      </w:r>
      <w:r>
        <w:rPr>
          <w:rFonts w:cs="Calibri"/>
        </w:rPr>
        <w:t>a</w:t>
      </w:r>
      <w:r>
        <w:rPr>
          <w:rFonts w:cs="Calibri"/>
          <w:spacing w:val="-3"/>
        </w:rPr>
        <w:t>n</w:t>
      </w:r>
      <w:r>
        <w:rPr>
          <w:rFonts w:cs="Calibri"/>
          <w:spacing w:val="-4"/>
        </w:rPr>
        <w:t>t</w:t>
      </w:r>
      <w:r>
        <w:rPr>
          <w:rFonts w:cs="Calibri"/>
        </w:rPr>
        <w:t>e</w:t>
      </w:r>
      <w:r>
        <w:rPr>
          <w:rFonts w:cs="Calibri"/>
          <w:spacing w:val="-1"/>
        </w:rPr>
        <w:t xml:space="preserve"> </w:t>
      </w:r>
      <w:r>
        <w:rPr>
          <w:rFonts w:cs="Calibri"/>
        </w:rPr>
        <w:t>o</w:t>
      </w:r>
      <w:r>
        <w:rPr>
          <w:rFonts w:cs="Calibri"/>
          <w:spacing w:val="1"/>
        </w:rPr>
        <w:t xml:space="preserve"> </w:t>
      </w:r>
      <w:r>
        <w:rPr>
          <w:rFonts w:cs="Calibri"/>
        </w:rPr>
        <w:t>p</w:t>
      </w:r>
      <w:r>
        <w:rPr>
          <w:rFonts w:cs="Calibri"/>
          <w:spacing w:val="-5"/>
        </w:rPr>
        <w:t>r</w:t>
      </w:r>
      <w:r>
        <w:rPr>
          <w:rFonts w:cs="Calibri"/>
          <w:spacing w:val="1"/>
        </w:rPr>
        <w:t>o</w:t>
      </w:r>
      <w:r>
        <w:rPr>
          <w:rFonts w:cs="Calibri"/>
        </w:rPr>
        <w:t>cu</w:t>
      </w:r>
      <w:r>
        <w:rPr>
          <w:rFonts w:cs="Calibri"/>
          <w:spacing w:val="-5"/>
        </w:rPr>
        <w:t>r</w:t>
      </w:r>
      <w:r>
        <w:rPr>
          <w:rFonts w:cs="Calibri"/>
          <w:spacing w:val="-3"/>
        </w:rPr>
        <w:t>a</w:t>
      </w:r>
      <w:r>
        <w:rPr>
          <w:rFonts w:cs="Calibri"/>
          <w:spacing w:val="-4"/>
        </w:rPr>
        <w:t>t</w:t>
      </w:r>
      <w:r>
        <w:rPr>
          <w:rFonts w:cs="Calibri"/>
          <w:spacing w:val="1"/>
        </w:rPr>
        <w:t>o</w:t>
      </w:r>
      <w:r>
        <w:rPr>
          <w:rFonts w:cs="Calibri"/>
          <w:spacing w:val="-3"/>
        </w:rPr>
        <w:t>r</w:t>
      </w:r>
      <w:r>
        <w:rPr>
          <w:rFonts w:cs="Calibri"/>
        </w:rPr>
        <w:t>e</w:t>
      </w:r>
      <w:r>
        <w:rPr>
          <w:rFonts w:cs="Calibri"/>
          <w:spacing w:val="-2"/>
        </w:rPr>
        <w:t xml:space="preserve"> </w:t>
      </w:r>
      <w:r>
        <w:rPr>
          <w:rFonts w:cs="Calibri"/>
          <w:spacing w:val="-1"/>
        </w:rPr>
        <w:t>e</w:t>
      </w:r>
      <w:r>
        <w:rPr>
          <w:rFonts w:cs="Calibri"/>
        </w:rPr>
        <w:t>d</w:t>
      </w:r>
      <w:r>
        <w:rPr>
          <w:rFonts w:cs="Calibri"/>
          <w:spacing w:val="-1"/>
        </w:rPr>
        <w:t xml:space="preserve"> </w:t>
      </w:r>
      <w:r>
        <w:rPr>
          <w:rFonts w:cs="Calibri"/>
        </w:rPr>
        <w:t>in</w:t>
      </w:r>
      <w:r>
        <w:rPr>
          <w:rFonts w:cs="Calibri"/>
          <w:spacing w:val="-2"/>
        </w:rPr>
        <w:t xml:space="preserve"> t</w:t>
      </w:r>
      <w:r>
        <w:rPr>
          <w:rFonts w:cs="Calibri"/>
        </w:rPr>
        <w:t xml:space="preserve">al </w:t>
      </w:r>
      <w:r>
        <w:rPr>
          <w:rFonts w:cs="Calibri"/>
          <w:spacing w:val="-2"/>
        </w:rPr>
        <w:t>c</w:t>
      </w:r>
      <w:r>
        <w:rPr>
          <w:rFonts w:cs="Calibri"/>
          <w:spacing w:val="-3"/>
        </w:rPr>
        <w:t>a</w:t>
      </w:r>
      <w:r>
        <w:rPr>
          <w:rFonts w:cs="Calibri"/>
          <w:spacing w:val="-2"/>
        </w:rPr>
        <w:t>s</w:t>
      </w:r>
      <w:r>
        <w:rPr>
          <w:rFonts w:cs="Calibri"/>
        </w:rPr>
        <w:t>o</w:t>
      </w:r>
      <w:r>
        <w:rPr>
          <w:rFonts w:cs="Calibri"/>
          <w:spacing w:val="1"/>
        </w:rPr>
        <w:t xml:space="preserve"> </w:t>
      </w:r>
      <w:r>
        <w:rPr>
          <w:rFonts w:cs="Calibri"/>
        </w:rPr>
        <w:t>al</w:t>
      </w:r>
      <w:r>
        <w:rPr>
          <w:rFonts w:cs="Calibri"/>
          <w:spacing w:val="-3"/>
        </w:rPr>
        <w:t>l</w:t>
      </w:r>
      <w:r>
        <w:rPr>
          <w:rFonts w:cs="Calibri"/>
        </w:rPr>
        <w:t>e</w:t>
      </w:r>
      <w:r>
        <w:rPr>
          <w:rFonts w:cs="Calibri"/>
          <w:spacing w:val="-5"/>
        </w:rPr>
        <w:t>g</w:t>
      </w:r>
      <w:r>
        <w:rPr>
          <w:rFonts w:cs="Calibri"/>
        </w:rPr>
        <w:t>a</w:t>
      </w:r>
      <w:r>
        <w:rPr>
          <w:rFonts w:cs="Calibri"/>
          <w:spacing w:val="-3"/>
        </w:rPr>
        <w:t>r</w:t>
      </w:r>
      <w:r>
        <w:rPr>
          <w:rFonts w:cs="Calibri"/>
        </w:rPr>
        <w:t>e</w:t>
      </w:r>
      <w:r>
        <w:rPr>
          <w:rFonts w:cs="Calibri"/>
          <w:spacing w:val="1"/>
        </w:rPr>
        <w:t xml:space="preserve"> </w:t>
      </w:r>
      <w:r>
        <w:rPr>
          <w:rFonts w:cs="Calibri"/>
          <w:spacing w:val="-5"/>
        </w:rPr>
        <w:t>c</w:t>
      </w:r>
      <w:r>
        <w:rPr>
          <w:rFonts w:cs="Calibri"/>
          <w:spacing w:val="1"/>
        </w:rPr>
        <w:t>o</w:t>
      </w:r>
      <w:r>
        <w:rPr>
          <w:rFonts w:cs="Calibri"/>
          <w:spacing w:val="-1"/>
        </w:rPr>
        <w:t>p</w:t>
      </w:r>
      <w:r>
        <w:rPr>
          <w:rFonts w:cs="Calibri"/>
        </w:rPr>
        <w:t xml:space="preserve">ia </w:t>
      </w:r>
      <w:r>
        <w:rPr>
          <w:rFonts w:cs="Calibri"/>
          <w:spacing w:val="-1"/>
        </w:rPr>
        <w:t>d</w:t>
      </w:r>
      <w:r>
        <w:rPr>
          <w:rFonts w:cs="Calibri"/>
        </w:rPr>
        <w:t>ella</w:t>
      </w:r>
      <w:r>
        <w:rPr>
          <w:rFonts w:cs="Calibri"/>
          <w:spacing w:val="1"/>
        </w:rPr>
        <w:t xml:space="preserve"> </w:t>
      </w:r>
      <w:r>
        <w:rPr>
          <w:rFonts w:cs="Calibri"/>
          <w:spacing w:val="-3"/>
        </w:rPr>
        <w:t>pr</w:t>
      </w:r>
      <w:r>
        <w:rPr>
          <w:rFonts w:cs="Calibri"/>
          <w:spacing w:val="-1"/>
        </w:rPr>
        <w:t>o</w:t>
      </w:r>
      <w:r>
        <w:rPr>
          <w:rFonts w:cs="Calibri"/>
        </w:rPr>
        <w:t>cu</w:t>
      </w:r>
      <w:r>
        <w:rPr>
          <w:rFonts w:cs="Calibri"/>
          <w:spacing w:val="-5"/>
        </w:rPr>
        <w:t>r</w:t>
      </w:r>
      <w:r>
        <w:rPr>
          <w:rFonts w:cs="Calibri"/>
        </w:rPr>
        <w:t>a)</w:t>
      </w:r>
    </w:p>
    <w:p w:rsidR="00243395" w:rsidRDefault="00243395">
      <w:pPr>
        <w:widowControl w:val="0"/>
        <w:autoSpaceDE w:val="0"/>
        <w:autoSpaceDN w:val="0"/>
        <w:adjustRightInd w:val="0"/>
        <w:spacing w:before="4" w:after="0" w:line="110" w:lineRule="exact"/>
        <w:rPr>
          <w:rFonts w:cs="Calibri"/>
          <w:sz w:val="11"/>
          <w:szCs w:val="11"/>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tabs>
          <w:tab w:val="left" w:pos="8820"/>
        </w:tabs>
        <w:autoSpaceDE w:val="0"/>
        <w:autoSpaceDN w:val="0"/>
        <w:adjustRightInd w:val="0"/>
        <w:spacing w:before="16" w:after="0" w:line="265" w:lineRule="exact"/>
        <w:ind w:left="130"/>
        <w:rPr>
          <w:rFonts w:cs="Calibri"/>
        </w:rPr>
      </w:pPr>
      <w:r>
        <w:rPr>
          <w:rFonts w:cs="Calibri"/>
          <w:spacing w:val="-1"/>
        </w:rPr>
        <w:t>d</w:t>
      </w:r>
      <w:r>
        <w:rPr>
          <w:rFonts w:cs="Calibri"/>
        </w:rPr>
        <w:t>ell’</w:t>
      </w:r>
      <w:r>
        <w:rPr>
          <w:rFonts w:cs="Calibri"/>
          <w:spacing w:val="-1"/>
        </w:rPr>
        <w:t>i</w:t>
      </w:r>
      <w:r>
        <w:rPr>
          <w:rFonts w:cs="Calibri"/>
          <w:spacing w:val="1"/>
        </w:rPr>
        <w:t>m</w:t>
      </w:r>
      <w:r>
        <w:rPr>
          <w:rFonts w:cs="Calibri"/>
          <w:spacing w:val="-1"/>
        </w:rPr>
        <w:t>p</w:t>
      </w:r>
      <w:r>
        <w:rPr>
          <w:rFonts w:cs="Calibri"/>
          <w:spacing w:val="-3"/>
        </w:rPr>
        <w:t>r</w:t>
      </w:r>
      <w:r>
        <w:rPr>
          <w:rFonts w:cs="Calibri"/>
          <w:spacing w:val="-4"/>
        </w:rPr>
        <w:t>e</w:t>
      </w:r>
      <w:r>
        <w:rPr>
          <w:rFonts w:cs="Calibri"/>
        </w:rPr>
        <w:t xml:space="preserve">sa </w:t>
      </w:r>
      <w:r>
        <w:rPr>
          <w:rFonts w:cs="Calibri"/>
          <w:u w:val="single"/>
        </w:rPr>
        <w:t xml:space="preserve"> </w:t>
      </w:r>
      <w:r>
        <w:rPr>
          <w:rFonts w:cs="Calibri"/>
          <w:u w:val="single"/>
        </w:rPr>
        <w:tab/>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5" w:after="0" w:line="200" w:lineRule="exact"/>
        <w:rPr>
          <w:rFonts w:cs="Calibri"/>
          <w:sz w:val="20"/>
          <w:szCs w:val="20"/>
        </w:rPr>
      </w:pPr>
    </w:p>
    <w:p w:rsidR="00243395" w:rsidRDefault="00243395">
      <w:pPr>
        <w:widowControl w:val="0"/>
        <w:autoSpaceDE w:val="0"/>
        <w:autoSpaceDN w:val="0"/>
        <w:adjustRightInd w:val="0"/>
        <w:spacing w:before="16" w:after="0" w:line="265" w:lineRule="exact"/>
        <w:ind w:left="130"/>
        <w:rPr>
          <w:rFonts w:cs="Calibri"/>
        </w:rPr>
      </w:pPr>
      <w:r>
        <w:rPr>
          <w:rFonts w:cs="Calibri"/>
          <w:spacing w:val="-2"/>
        </w:rPr>
        <w:t>c</w:t>
      </w:r>
      <w:r>
        <w:rPr>
          <w:rFonts w:cs="Calibri"/>
          <w:spacing w:val="1"/>
        </w:rPr>
        <w:t>o</w:t>
      </w:r>
      <w:r>
        <w:rPr>
          <w:rFonts w:cs="Calibri"/>
        </w:rPr>
        <w:t>n</w:t>
      </w:r>
      <w:r>
        <w:rPr>
          <w:rFonts w:cs="Calibri"/>
          <w:spacing w:val="-1"/>
        </w:rPr>
        <w:t xml:space="preserve"> </w:t>
      </w:r>
      <w:r>
        <w:rPr>
          <w:rFonts w:cs="Calibri"/>
          <w:spacing w:val="-2"/>
        </w:rPr>
        <w:t>se</w:t>
      </w:r>
      <w:r>
        <w:rPr>
          <w:rFonts w:cs="Calibri"/>
          <w:spacing w:val="-1"/>
        </w:rPr>
        <w:t>d</w:t>
      </w:r>
      <w:r>
        <w:rPr>
          <w:rFonts w:cs="Calibri"/>
        </w:rPr>
        <w:t>e</w:t>
      </w:r>
      <w:r>
        <w:rPr>
          <w:rFonts w:cs="Calibri"/>
          <w:spacing w:val="1"/>
        </w:rPr>
        <w:t xml:space="preserve"> </w:t>
      </w:r>
      <w:r>
        <w:rPr>
          <w:rFonts w:cs="Calibri"/>
        </w:rPr>
        <w:t>in</w:t>
      </w:r>
      <w:r>
        <w:rPr>
          <w:rFonts w:cs="Calibri"/>
          <w:spacing w:val="50"/>
        </w:rPr>
        <w:t xml:space="preserve"> </w:t>
      </w:r>
      <w:r>
        <w:rPr>
          <w:rFonts w:cs="Calibri"/>
          <w:u w:val="single"/>
        </w:rPr>
        <w:t xml:space="preserve">                                              </w:t>
      </w:r>
      <w:r>
        <w:rPr>
          <w:rFonts w:cs="Calibri"/>
          <w:spacing w:val="50"/>
          <w:u w:val="single"/>
        </w:rPr>
        <w:t xml:space="preserve"> </w:t>
      </w:r>
      <w:r>
        <w:rPr>
          <w:rFonts w:cs="Calibri"/>
          <w:spacing w:val="-29"/>
        </w:rPr>
        <w:t xml:space="preserve"> </w:t>
      </w:r>
      <w:r>
        <w:rPr>
          <w:rFonts w:cs="Calibri"/>
        </w:rPr>
        <w:t>V</w:t>
      </w:r>
      <w:r>
        <w:rPr>
          <w:rFonts w:cs="Calibri"/>
          <w:spacing w:val="-36"/>
        </w:rPr>
        <w:t xml:space="preserve"> </w:t>
      </w:r>
      <w:r>
        <w:rPr>
          <w:rFonts w:cs="Calibri"/>
        </w:rPr>
        <w:t>ia</w:t>
      </w:r>
      <w:r>
        <w:rPr>
          <w:rFonts w:cs="Calibri"/>
          <w:u w:val="single"/>
        </w:rPr>
        <w:t xml:space="preserve">                               ______________                                  </w:t>
      </w:r>
      <w:r>
        <w:rPr>
          <w:rFonts w:cs="Calibri"/>
          <w:spacing w:val="-7"/>
        </w:rPr>
        <w:t xml:space="preserve"> </w:t>
      </w:r>
    </w:p>
    <w:p w:rsidR="00243395" w:rsidRDefault="00243395">
      <w:pPr>
        <w:widowControl w:val="0"/>
        <w:autoSpaceDE w:val="0"/>
        <w:autoSpaceDN w:val="0"/>
        <w:adjustRightInd w:val="0"/>
        <w:spacing w:before="6" w:after="0" w:line="150" w:lineRule="exact"/>
        <w:rPr>
          <w:rFonts w:cs="Calibri"/>
          <w:sz w:val="15"/>
          <w:szCs w:val="15"/>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r>
        <w:rPr>
          <w:noProof/>
        </w:rPr>
        <w:pict>
          <v:shape id="_x0000_s1086" style="position:absolute;margin-left:117.75pt;margin-top:.45pt;width:366.75pt;height:7.45pt;flip:y;z-index:-251799040;mso-position-horizontal-relative:page;mso-position-vertical-relative:text" coordsize="4926,0" o:allowincell="f" path="m,l4926,e" filled="f" strokeweight=".25289mm">
            <v:path arrowok="t"/>
            <w10:wrap anchorx="page"/>
          </v:shape>
        </w:pict>
      </w:r>
      <w:r>
        <w:rPr>
          <w:rFonts w:cs="Calibri"/>
          <w:spacing w:val="-3"/>
        </w:rPr>
        <w:t xml:space="preserve">   P</w:t>
      </w:r>
      <w:r>
        <w:rPr>
          <w:rFonts w:cs="Calibri"/>
        </w:rPr>
        <w:t>a</w:t>
      </w:r>
      <w:r>
        <w:rPr>
          <w:rFonts w:cs="Calibri"/>
          <w:spacing w:val="-3"/>
        </w:rPr>
        <w:t>r</w:t>
      </w:r>
      <w:r>
        <w:rPr>
          <w:rFonts w:cs="Calibri"/>
        </w:rPr>
        <w:t>ti</w:t>
      </w:r>
      <w:r>
        <w:rPr>
          <w:rFonts w:cs="Calibri"/>
          <w:spacing w:val="-2"/>
        </w:rPr>
        <w:t>t</w:t>
      </w:r>
      <w:r>
        <w:rPr>
          <w:rFonts w:cs="Calibri"/>
        </w:rPr>
        <w:t xml:space="preserve">a </w:t>
      </w:r>
      <w:r>
        <w:rPr>
          <w:rFonts w:cs="Calibri"/>
          <w:spacing w:val="-2"/>
        </w:rPr>
        <w:t>I</w:t>
      </w:r>
      <w:r>
        <w:rPr>
          <w:rFonts w:cs="Calibri"/>
          <w:spacing w:val="-10"/>
        </w:rPr>
        <w:t>V</w:t>
      </w:r>
      <w:r>
        <w:rPr>
          <w:rFonts w:cs="Calibri"/>
        </w:rPr>
        <w:t xml:space="preserve">A_______ </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6" w:after="0" w:line="240" w:lineRule="auto"/>
        <w:ind w:left="130"/>
        <w:rPr>
          <w:rFonts w:cs="Calibri"/>
        </w:rPr>
      </w:pPr>
      <w:r>
        <w:rPr>
          <w:rFonts w:cs="Calibri"/>
          <w:spacing w:val="-2"/>
        </w:rPr>
        <w:t>t</w:t>
      </w:r>
      <w:r>
        <w:rPr>
          <w:rFonts w:cs="Calibri"/>
        </w:rPr>
        <w:t xml:space="preserve">el. </w:t>
      </w:r>
      <w:r>
        <w:rPr>
          <w:rFonts w:cs="Calibri"/>
          <w:u w:val="single"/>
        </w:rPr>
        <w:t xml:space="preserve">                                                </w:t>
      </w:r>
      <w:r>
        <w:rPr>
          <w:rFonts w:cs="Calibri"/>
          <w:spacing w:val="25"/>
        </w:rPr>
        <w:t xml:space="preserve"> </w:t>
      </w:r>
      <w:r>
        <w:rPr>
          <w:rFonts w:cs="Calibri"/>
          <w:spacing w:val="-5"/>
        </w:rPr>
        <w:t>f</w:t>
      </w:r>
      <w:r>
        <w:rPr>
          <w:rFonts w:cs="Calibri"/>
          <w:spacing w:val="-3"/>
        </w:rPr>
        <w:t>a</w:t>
      </w:r>
      <w:r>
        <w:rPr>
          <w:rFonts w:cs="Calibri"/>
          <w:spacing w:val="-2"/>
        </w:rPr>
        <w:t>x</w:t>
      </w:r>
      <w:r>
        <w:rPr>
          <w:rFonts w:cs="Calibri"/>
          <w:u w:val="single"/>
        </w:rPr>
        <w:t xml:space="preserve">                                          </w:t>
      </w:r>
      <w:r>
        <w:rPr>
          <w:rFonts w:cs="Calibri"/>
          <w:spacing w:val="50"/>
          <w:u w:val="single"/>
        </w:rPr>
        <w:t xml:space="preserve"> </w:t>
      </w:r>
      <w:r>
        <w:rPr>
          <w:rFonts w:cs="Calibri"/>
          <w:spacing w:val="2"/>
        </w:rPr>
        <w:t xml:space="preserve"> e</w:t>
      </w:r>
      <w:r>
        <w:rPr>
          <w:rFonts w:cs="Calibri"/>
          <w:spacing w:val="-3"/>
        </w:rPr>
        <w:t>-</w:t>
      </w:r>
      <w:r>
        <w:rPr>
          <w:rFonts w:cs="Calibri"/>
          <w:spacing w:val="1"/>
        </w:rPr>
        <w:t>m</w:t>
      </w:r>
      <w:r>
        <w:rPr>
          <w:rFonts w:cs="Calibri"/>
        </w:rPr>
        <w:t>a</w:t>
      </w:r>
      <w:r>
        <w:rPr>
          <w:rFonts w:cs="Calibri"/>
          <w:spacing w:val="2"/>
        </w:rPr>
        <w:t>i</w:t>
      </w:r>
      <w:r>
        <w:rPr>
          <w:rFonts w:cs="Calibri"/>
        </w:rPr>
        <w:t xml:space="preserve">l </w:t>
      </w:r>
      <w:r>
        <w:rPr>
          <w:rFonts w:cs="Calibri"/>
          <w:u w:val="single"/>
        </w:rPr>
        <w:t xml:space="preserve">                                                   </w:t>
      </w:r>
      <w:r>
        <w:rPr>
          <w:rFonts w:cs="Calibri"/>
          <w:spacing w:val="50"/>
          <w:u w:val="single"/>
        </w:rPr>
        <w:t xml:space="preserve"> </w:t>
      </w:r>
      <w:r>
        <w:rPr>
          <w:rFonts w:cs="Calibri"/>
        </w:rPr>
        <w:t>,</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7" w:after="0" w:line="220" w:lineRule="exact"/>
        <w:rPr>
          <w:rFonts w:cs="Calibri"/>
        </w:rPr>
      </w:pPr>
    </w:p>
    <w:p w:rsidR="00243395" w:rsidRDefault="00243395">
      <w:pPr>
        <w:widowControl w:val="0"/>
        <w:autoSpaceDE w:val="0"/>
        <w:autoSpaceDN w:val="0"/>
        <w:adjustRightInd w:val="0"/>
        <w:spacing w:after="0" w:line="240" w:lineRule="auto"/>
        <w:ind w:left="130"/>
        <w:rPr>
          <w:rFonts w:cs="Calibri"/>
        </w:rPr>
      </w:pPr>
      <w:r>
        <w:rPr>
          <w:rFonts w:cs="Calibri"/>
          <w:b/>
          <w:bCs/>
          <w:spacing w:val="1"/>
        </w:rPr>
        <w:t>(1</w:t>
      </w:r>
      <w:r>
        <w:rPr>
          <w:rFonts w:cs="Calibri"/>
          <w:b/>
          <w:bCs/>
        </w:rPr>
        <w:t>°</w:t>
      </w:r>
      <w:r>
        <w:rPr>
          <w:rFonts w:cs="Calibri"/>
          <w:b/>
          <w:bCs/>
          <w:spacing w:val="-1"/>
        </w:rPr>
        <w:t xml:space="preserve"> </w:t>
      </w:r>
      <w:r>
        <w:rPr>
          <w:rFonts w:cs="Calibri"/>
          <w:b/>
          <w:bCs/>
          <w:spacing w:val="1"/>
        </w:rPr>
        <w:t>m</w:t>
      </w:r>
      <w:r>
        <w:rPr>
          <w:rFonts w:cs="Calibri"/>
          <w:b/>
          <w:bCs/>
          <w:spacing w:val="-1"/>
        </w:rPr>
        <w:t>anda</w:t>
      </w:r>
      <w:r>
        <w:rPr>
          <w:rFonts w:cs="Calibri"/>
          <w:b/>
          <w:bCs/>
          <w:spacing w:val="-3"/>
        </w:rPr>
        <w:t>n</w:t>
      </w:r>
      <w:r>
        <w:rPr>
          <w:rFonts w:cs="Calibri"/>
          <w:b/>
          <w:bCs/>
          <w:spacing w:val="-2"/>
        </w:rPr>
        <w:t>t</w:t>
      </w:r>
      <w:r>
        <w:rPr>
          <w:rFonts w:cs="Calibri"/>
          <w:b/>
          <w:bCs/>
          <w:spacing w:val="-1"/>
        </w:rPr>
        <w:t>e</w:t>
      </w:r>
      <w:r>
        <w:rPr>
          <w:rFonts w:cs="Calibri"/>
          <w:b/>
          <w:bCs/>
          <w:spacing w:val="1"/>
        </w:rPr>
        <w:t>)</w:t>
      </w:r>
      <w:r>
        <w:rPr>
          <w:rFonts w:cs="Calibri"/>
          <w:b/>
          <w:bCs/>
        </w:rPr>
        <w:t>:</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0" w:after="0" w:line="220" w:lineRule="exact"/>
        <w:rPr>
          <w:rFonts w:cs="Calibri"/>
        </w:rPr>
      </w:pPr>
    </w:p>
    <w:p w:rsidR="00243395" w:rsidRDefault="00243395">
      <w:pPr>
        <w:widowControl w:val="0"/>
        <w:tabs>
          <w:tab w:val="left" w:pos="8800"/>
        </w:tabs>
        <w:autoSpaceDE w:val="0"/>
        <w:autoSpaceDN w:val="0"/>
        <w:adjustRightInd w:val="0"/>
        <w:spacing w:after="0" w:line="265" w:lineRule="exact"/>
        <w:ind w:left="130"/>
        <w:rPr>
          <w:rFonts w:cs="Calibri"/>
        </w:rPr>
      </w:pPr>
      <w:r>
        <w:rPr>
          <w:rFonts w:cs="Calibri"/>
        </w:rPr>
        <w:t>Il</w:t>
      </w:r>
      <w:r>
        <w:rPr>
          <w:rFonts w:cs="Calibri"/>
          <w:spacing w:val="-1"/>
        </w:rPr>
        <w:t xml:space="preserve"> </w:t>
      </w:r>
      <w:r>
        <w:rPr>
          <w:rFonts w:cs="Calibri"/>
        </w:rPr>
        <w:t>so</w:t>
      </w:r>
      <w:r>
        <w:rPr>
          <w:rFonts w:cs="Calibri"/>
          <w:spacing w:val="-3"/>
        </w:rPr>
        <w:t>t</w:t>
      </w:r>
      <w:r>
        <w:rPr>
          <w:rFonts w:cs="Calibri"/>
          <w:spacing w:val="-4"/>
        </w:rPr>
        <w:t>t</w:t>
      </w:r>
      <w:r>
        <w:rPr>
          <w:rFonts w:cs="Calibri"/>
          <w:spacing w:val="1"/>
        </w:rPr>
        <w:t>o</w:t>
      </w:r>
      <w:r>
        <w:rPr>
          <w:rFonts w:cs="Calibri"/>
        </w:rPr>
        <w:t>scr</w:t>
      </w:r>
      <w:r>
        <w:rPr>
          <w:rFonts w:cs="Calibri"/>
          <w:spacing w:val="-3"/>
        </w:rPr>
        <w:t>i</w:t>
      </w:r>
      <w:r>
        <w:rPr>
          <w:rFonts w:cs="Calibri"/>
          <w:spacing w:val="-2"/>
        </w:rPr>
        <w:t>t</w:t>
      </w:r>
      <w:r>
        <w:rPr>
          <w:rFonts w:cs="Calibri"/>
          <w:spacing w:val="-4"/>
        </w:rPr>
        <w:t>t</w:t>
      </w:r>
      <w:r>
        <w:rPr>
          <w:rFonts w:cs="Calibri"/>
        </w:rPr>
        <w:t>o</w:t>
      </w:r>
      <w:r>
        <w:rPr>
          <w:rFonts w:cs="Calibri"/>
          <w:spacing w:val="1"/>
        </w:rPr>
        <w:t xml:space="preserve"> </w:t>
      </w:r>
      <w:r>
        <w:rPr>
          <w:rFonts w:cs="Calibri"/>
          <w:u w:val="single"/>
        </w:rPr>
        <w:t xml:space="preserve">                                                                                </w:t>
      </w:r>
      <w:r>
        <w:rPr>
          <w:rFonts w:cs="Calibri"/>
          <w:spacing w:val="23"/>
          <w:u w:val="single"/>
        </w:rPr>
        <w:t xml:space="preserve"> </w:t>
      </w:r>
      <w:r>
        <w:rPr>
          <w:rFonts w:cs="Calibri"/>
          <w:spacing w:val="-1"/>
        </w:rPr>
        <w:t xml:space="preserve"> </w:t>
      </w:r>
      <w:r>
        <w:rPr>
          <w:rFonts w:cs="Calibri"/>
        </w:rPr>
        <w:t>n</w:t>
      </w:r>
      <w:r>
        <w:rPr>
          <w:rFonts w:cs="Calibri"/>
          <w:spacing w:val="-3"/>
        </w:rPr>
        <w:t>a</w:t>
      </w:r>
      <w:r>
        <w:rPr>
          <w:rFonts w:cs="Calibri"/>
          <w:spacing w:val="-2"/>
        </w:rPr>
        <w:t>t</w:t>
      </w:r>
      <w:r>
        <w:rPr>
          <w:rFonts w:cs="Calibri"/>
        </w:rPr>
        <w:t>o</w:t>
      </w:r>
      <w:r>
        <w:rPr>
          <w:rFonts w:cs="Calibri"/>
          <w:spacing w:val="-1"/>
        </w:rPr>
        <w:t xml:space="preserve"> </w:t>
      </w:r>
      <w:r>
        <w:rPr>
          <w:rFonts w:cs="Calibri"/>
        </w:rPr>
        <w:t>a</w:t>
      </w:r>
      <w:r>
        <w:rPr>
          <w:rFonts w:cs="Calibri"/>
          <w:spacing w:val="1"/>
        </w:rPr>
        <w:t xml:space="preserve"> </w:t>
      </w:r>
      <w:r>
        <w:rPr>
          <w:rFonts w:cs="Calibri"/>
          <w:u w:val="single"/>
        </w:rPr>
        <w:t xml:space="preserve"> </w:t>
      </w:r>
      <w:r>
        <w:rPr>
          <w:rFonts w:cs="Calibri"/>
          <w:u w:val="single"/>
        </w:rPr>
        <w:tab/>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6" w:after="0" w:line="200" w:lineRule="exact"/>
        <w:rPr>
          <w:rFonts w:cs="Calibri"/>
          <w:sz w:val="20"/>
          <w:szCs w:val="20"/>
        </w:rPr>
      </w:pPr>
    </w:p>
    <w:p w:rsidR="00243395" w:rsidRDefault="00243395">
      <w:pPr>
        <w:widowControl w:val="0"/>
        <w:tabs>
          <w:tab w:val="left" w:pos="8720"/>
        </w:tabs>
        <w:autoSpaceDE w:val="0"/>
        <w:autoSpaceDN w:val="0"/>
        <w:adjustRightInd w:val="0"/>
        <w:spacing w:before="16" w:after="0" w:line="265" w:lineRule="exact"/>
        <w:ind w:left="130"/>
        <w:rPr>
          <w:rFonts w:cs="Calibri"/>
        </w:rPr>
      </w:pPr>
      <w:r>
        <w:rPr>
          <w:rFonts w:cs="Calibri"/>
          <w:spacing w:val="2"/>
        </w:rPr>
        <w:t>i</w:t>
      </w:r>
      <w:r>
        <w:rPr>
          <w:rFonts w:cs="Calibri"/>
        </w:rPr>
        <w:t xml:space="preserve">l </w:t>
      </w:r>
      <w:r>
        <w:rPr>
          <w:rFonts w:cs="Calibri"/>
          <w:u w:val="single"/>
        </w:rPr>
        <w:t xml:space="preserve">                                         </w:t>
      </w:r>
      <w:r>
        <w:rPr>
          <w:rFonts w:cs="Calibri"/>
          <w:spacing w:val="-5"/>
          <w:u w:val="single"/>
        </w:rPr>
        <w:t xml:space="preserve"> </w:t>
      </w:r>
      <w:r>
        <w:rPr>
          <w:rFonts w:cs="Calibri"/>
          <w:spacing w:val="-2"/>
        </w:rPr>
        <w:t xml:space="preserve"> </w:t>
      </w:r>
      <w:r>
        <w:rPr>
          <w:rFonts w:cs="Calibri"/>
          <w:spacing w:val="-5"/>
        </w:rPr>
        <w:t>r</w:t>
      </w:r>
      <w:r>
        <w:rPr>
          <w:rFonts w:cs="Calibri"/>
          <w:spacing w:val="-2"/>
        </w:rPr>
        <w:t>e</w:t>
      </w:r>
      <w:r>
        <w:rPr>
          <w:rFonts w:cs="Calibri"/>
        </w:rPr>
        <w:t>si</w:t>
      </w:r>
      <w:r>
        <w:rPr>
          <w:rFonts w:cs="Calibri"/>
          <w:spacing w:val="-1"/>
        </w:rPr>
        <w:t>d</w:t>
      </w:r>
      <w:r>
        <w:rPr>
          <w:rFonts w:cs="Calibri"/>
        </w:rPr>
        <w:t>e</w:t>
      </w:r>
      <w:r>
        <w:rPr>
          <w:rFonts w:cs="Calibri"/>
          <w:spacing w:val="-3"/>
        </w:rPr>
        <w:t>n</w:t>
      </w:r>
      <w:r>
        <w:rPr>
          <w:rFonts w:cs="Calibri"/>
          <w:spacing w:val="-2"/>
        </w:rPr>
        <w:t>t</w:t>
      </w:r>
      <w:r>
        <w:rPr>
          <w:rFonts w:cs="Calibri"/>
        </w:rPr>
        <w:t>e</w:t>
      </w:r>
      <w:r>
        <w:rPr>
          <w:rFonts w:cs="Calibri"/>
          <w:spacing w:val="-2"/>
        </w:rPr>
        <w:t xml:space="preserve"> </w:t>
      </w:r>
      <w:r>
        <w:rPr>
          <w:rFonts w:cs="Calibri"/>
        </w:rPr>
        <w:t xml:space="preserve">in </w:t>
      </w:r>
      <w:r>
        <w:rPr>
          <w:rFonts w:cs="Calibri"/>
          <w:u w:val="single"/>
        </w:rPr>
        <w:t xml:space="preserve">                                           </w:t>
      </w:r>
      <w:r>
        <w:rPr>
          <w:rFonts w:cs="Calibri"/>
          <w:spacing w:val="4"/>
          <w:u w:val="single"/>
        </w:rPr>
        <w:t xml:space="preserve"> </w:t>
      </w:r>
      <w:r>
        <w:rPr>
          <w:rFonts w:cs="Calibri"/>
        </w:rPr>
        <w:t>, V</w:t>
      </w:r>
      <w:r>
        <w:rPr>
          <w:rFonts w:cs="Calibri"/>
          <w:spacing w:val="-35"/>
        </w:rPr>
        <w:t xml:space="preserve"> </w:t>
      </w:r>
      <w:r>
        <w:rPr>
          <w:rFonts w:cs="Calibri"/>
        </w:rPr>
        <w:t xml:space="preserve">ia </w:t>
      </w:r>
      <w:r>
        <w:rPr>
          <w:rFonts w:cs="Calibri"/>
          <w:spacing w:val="-2"/>
        </w:rPr>
        <w:t xml:space="preserve"> </w:t>
      </w:r>
      <w:r>
        <w:rPr>
          <w:rFonts w:cs="Calibri"/>
          <w:u w:val="single"/>
        </w:rPr>
        <w:t xml:space="preserve"> </w:t>
      </w:r>
      <w:r>
        <w:rPr>
          <w:rFonts w:cs="Calibri"/>
          <w:u w:val="single"/>
        </w:rPr>
        <w:tab/>
      </w:r>
    </w:p>
    <w:p w:rsidR="00243395" w:rsidRDefault="00243395">
      <w:pPr>
        <w:widowControl w:val="0"/>
        <w:autoSpaceDE w:val="0"/>
        <w:autoSpaceDN w:val="0"/>
        <w:adjustRightInd w:val="0"/>
        <w:spacing w:before="17" w:after="0" w:line="240" w:lineRule="exact"/>
        <w:rPr>
          <w:rFonts w:cs="Calibri"/>
          <w:sz w:val="24"/>
          <w:szCs w:val="24"/>
        </w:rPr>
      </w:pPr>
    </w:p>
    <w:p w:rsidR="00243395" w:rsidRDefault="00243395">
      <w:pPr>
        <w:widowControl w:val="0"/>
        <w:autoSpaceDE w:val="0"/>
        <w:autoSpaceDN w:val="0"/>
        <w:adjustRightInd w:val="0"/>
        <w:spacing w:before="17" w:after="0" w:line="240" w:lineRule="exact"/>
        <w:rPr>
          <w:rFonts w:cs="Calibri"/>
          <w:sz w:val="24"/>
          <w:szCs w:val="24"/>
        </w:rPr>
        <w:sectPr w:rsidR="00243395">
          <w:headerReference w:type="default" r:id="rId26"/>
          <w:footerReference w:type="default" r:id="rId27"/>
          <w:pgSz w:w="11920" w:h="16840"/>
          <w:pgMar w:top="1120" w:right="1040" w:bottom="280" w:left="1020" w:header="0" w:footer="0" w:gutter="0"/>
          <w:cols w:space="720" w:equalWidth="0">
            <w:col w:w="9860"/>
          </w:cols>
          <w:noEndnote/>
        </w:sectPr>
      </w:pPr>
    </w:p>
    <w:p w:rsidR="00243395" w:rsidRDefault="00243395">
      <w:pPr>
        <w:widowControl w:val="0"/>
        <w:autoSpaceDE w:val="0"/>
        <w:autoSpaceDN w:val="0"/>
        <w:adjustRightInd w:val="0"/>
        <w:spacing w:before="16" w:after="0" w:line="265" w:lineRule="exact"/>
        <w:ind w:left="130" w:right="-53"/>
        <w:rPr>
          <w:rFonts w:cs="Calibri"/>
        </w:rPr>
      </w:pPr>
      <w:r>
        <w:rPr>
          <w:noProof/>
        </w:rPr>
        <w:pict>
          <v:group id="_x0000_s1087" style="position:absolute;left:0;text-align:left;margin-left:153.3pt;margin-top:12.5pt;width:214.35pt;height:.7pt;z-index:-251798016;mso-position-horizontal-relative:page" coordorigin="3066,250" coordsize="4287,14" o:allowincell="f">
            <v:shape id="_x0000_s1088" style="position:absolute;left:3073;top:257;width:656;height:0" coordsize="656,0" o:allowincell="f" path="m,l656,e" filled="f" strokeweight=".25289mm">
              <v:path arrowok="t"/>
            </v:shape>
            <v:shape id="_x0000_s1089" style="position:absolute;left:3732;top:257;width:3614;height:0" coordsize="3614,0" o:allowincell="f" path="m,l3614,e" filled="f" strokeweight=".25289mm">
              <v:path arrowok="t"/>
            </v:shape>
            <w10:wrap anchorx="page"/>
          </v:group>
        </w:pict>
      </w:r>
      <w:r>
        <w:rPr>
          <w:rFonts w:cs="Calibri"/>
          <w:spacing w:val="-1"/>
        </w:rPr>
        <w:t>n</w:t>
      </w:r>
      <w:r>
        <w:rPr>
          <w:rFonts w:cs="Calibri"/>
        </w:rPr>
        <w:t>°</w:t>
      </w:r>
      <w:r>
        <w:rPr>
          <w:rFonts w:cs="Calibri"/>
          <w:spacing w:val="-1"/>
        </w:rPr>
        <w:t>.</w:t>
      </w:r>
      <w:r>
        <w:rPr>
          <w:rFonts w:cs="Calibri"/>
          <w:u w:val="single"/>
        </w:rPr>
        <w:t xml:space="preserve">                    </w:t>
      </w:r>
      <w:r>
        <w:rPr>
          <w:rFonts w:cs="Calibri"/>
          <w:spacing w:val="50"/>
          <w:u w:val="single"/>
        </w:rPr>
        <w:t xml:space="preserve"> </w:t>
      </w:r>
      <w:r>
        <w:rPr>
          <w:rFonts w:cs="Calibri"/>
          <w:spacing w:val="-46"/>
        </w:rPr>
        <w:t xml:space="preserve"> </w:t>
      </w:r>
      <w:r>
        <w:rPr>
          <w:rFonts w:cs="Calibri"/>
        </w:rPr>
        <w:t>,</w:t>
      </w:r>
      <w:r>
        <w:rPr>
          <w:rFonts w:cs="Calibri"/>
          <w:spacing w:val="-2"/>
        </w:rPr>
        <w:t xml:space="preserve"> </w:t>
      </w:r>
      <w:r>
        <w:rPr>
          <w:rFonts w:cs="Calibri"/>
        </w:rPr>
        <w:t>C.</w:t>
      </w:r>
      <w:r>
        <w:rPr>
          <w:rFonts w:cs="Calibri"/>
          <w:spacing w:val="-23"/>
        </w:rPr>
        <w:t>F</w:t>
      </w:r>
      <w:r>
        <w:rPr>
          <w:rFonts w:cs="Calibri"/>
        </w:rPr>
        <w:t>.:_</w:t>
      </w:r>
    </w:p>
    <w:p w:rsidR="00243395" w:rsidRDefault="00243395">
      <w:pPr>
        <w:widowControl w:val="0"/>
        <w:autoSpaceDE w:val="0"/>
        <w:autoSpaceDN w:val="0"/>
        <w:adjustRightInd w:val="0"/>
        <w:spacing w:before="16" w:after="0" w:line="265" w:lineRule="exact"/>
        <w:rPr>
          <w:rFonts w:cs="Calibri"/>
        </w:rPr>
      </w:pPr>
      <w:r>
        <w:rPr>
          <w:rFonts w:cs="Calibri"/>
        </w:rPr>
        <w:br w:type="column"/>
        <w:t>_,</w:t>
      </w:r>
      <w:r>
        <w:rPr>
          <w:rFonts w:cs="Calibri"/>
          <w:spacing w:val="1"/>
        </w:rPr>
        <w:t xml:space="preserve"> </w:t>
      </w:r>
      <w:r>
        <w:rPr>
          <w:rFonts w:cs="Calibri"/>
          <w:spacing w:val="-1"/>
        </w:rPr>
        <w:t>n</w:t>
      </w:r>
      <w:r>
        <w:rPr>
          <w:rFonts w:cs="Calibri"/>
        </w:rPr>
        <w:t>ella</w:t>
      </w:r>
      <w:r>
        <w:rPr>
          <w:rFonts w:cs="Calibri"/>
          <w:spacing w:val="-2"/>
        </w:rPr>
        <w:t xml:space="preserve"> </w:t>
      </w:r>
      <w:r>
        <w:rPr>
          <w:rFonts w:cs="Calibri"/>
        </w:rPr>
        <w:t>q</w:t>
      </w:r>
      <w:r>
        <w:rPr>
          <w:rFonts w:cs="Calibri"/>
          <w:spacing w:val="-1"/>
        </w:rPr>
        <w:t>u</w:t>
      </w:r>
      <w:r>
        <w:rPr>
          <w:rFonts w:cs="Calibri"/>
        </w:rPr>
        <w:t>al</w:t>
      </w:r>
      <w:r>
        <w:rPr>
          <w:rFonts w:cs="Calibri"/>
          <w:spacing w:val="-1"/>
        </w:rPr>
        <w:t>i</w:t>
      </w:r>
      <w:r>
        <w:rPr>
          <w:rFonts w:cs="Calibri"/>
          <w:spacing w:val="-2"/>
        </w:rPr>
        <w:t>t</w:t>
      </w:r>
      <w:r>
        <w:rPr>
          <w:rFonts w:cs="Calibri"/>
        </w:rPr>
        <w:t xml:space="preserve">à di </w:t>
      </w:r>
      <w:r>
        <w:rPr>
          <w:rFonts w:cs="Calibri"/>
          <w:spacing w:val="1"/>
        </w:rPr>
        <w:t>(</w:t>
      </w:r>
      <w:r>
        <w:rPr>
          <w:rFonts w:cs="Calibri"/>
        </w:rPr>
        <w:t>i</w:t>
      </w:r>
      <w:r>
        <w:rPr>
          <w:rFonts w:cs="Calibri"/>
          <w:spacing w:val="-1"/>
        </w:rPr>
        <w:t>nd</w:t>
      </w:r>
      <w:r>
        <w:rPr>
          <w:rFonts w:cs="Calibri"/>
        </w:rPr>
        <w:t>i</w:t>
      </w:r>
      <w:r>
        <w:rPr>
          <w:rFonts w:cs="Calibri"/>
          <w:spacing w:val="-3"/>
        </w:rPr>
        <w:t>c</w:t>
      </w:r>
      <w:r>
        <w:rPr>
          <w:rFonts w:cs="Calibri"/>
        </w:rPr>
        <w:t>a</w:t>
      </w:r>
      <w:r>
        <w:rPr>
          <w:rFonts w:cs="Calibri"/>
          <w:spacing w:val="-3"/>
        </w:rPr>
        <w:t>r</w:t>
      </w:r>
      <w:r>
        <w:rPr>
          <w:rFonts w:cs="Calibri"/>
        </w:rPr>
        <w:t>e</w:t>
      </w:r>
      <w:r>
        <w:rPr>
          <w:rFonts w:cs="Calibri"/>
          <w:spacing w:val="-2"/>
        </w:rPr>
        <w:t xml:space="preserve"> </w:t>
      </w:r>
      <w:r>
        <w:rPr>
          <w:rFonts w:cs="Calibri"/>
        </w:rPr>
        <w:t>se</w:t>
      </w:r>
      <w:r>
        <w:rPr>
          <w:rFonts w:cs="Calibri"/>
          <w:spacing w:val="1"/>
        </w:rPr>
        <w:t xml:space="preserve"> </w:t>
      </w:r>
      <w:r>
        <w:rPr>
          <w:rFonts w:cs="Calibri"/>
          <w:spacing w:val="-2"/>
        </w:rPr>
        <w:t>l</w:t>
      </w:r>
      <w:r>
        <w:rPr>
          <w:rFonts w:cs="Calibri"/>
        </w:rPr>
        <w:t>e</w:t>
      </w:r>
      <w:r>
        <w:rPr>
          <w:rFonts w:cs="Calibri"/>
          <w:spacing w:val="-5"/>
        </w:rPr>
        <w:t>g</w:t>
      </w:r>
      <w:r>
        <w:rPr>
          <w:rFonts w:cs="Calibri"/>
        </w:rPr>
        <w:t>ale</w:t>
      </w:r>
    </w:p>
    <w:p w:rsidR="00243395" w:rsidRDefault="00243395">
      <w:pPr>
        <w:widowControl w:val="0"/>
        <w:autoSpaceDE w:val="0"/>
        <w:autoSpaceDN w:val="0"/>
        <w:adjustRightInd w:val="0"/>
        <w:spacing w:before="16" w:after="0" w:line="265" w:lineRule="exact"/>
        <w:rPr>
          <w:rFonts w:cs="Calibri"/>
        </w:rPr>
        <w:sectPr w:rsidR="00243395">
          <w:type w:val="continuous"/>
          <w:pgSz w:w="11920" w:h="16840"/>
          <w:pgMar w:top="1720" w:right="1040" w:bottom="280" w:left="1020" w:header="720" w:footer="720" w:gutter="0"/>
          <w:cols w:num="2" w:space="720" w:equalWidth="0">
            <w:col w:w="2053" w:space="4271"/>
            <w:col w:w="3536"/>
          </w:cols>
          <w:noEndnote/>
        </w:sectPr>
      </w:pPr>
    </w:p>
    <w:p w:rsidR="00243395" w:rsidRDefault="00243395">
      <w:pPr>
        <w:widowControl w:val="0"/>
        <w:autoSpaceDE w:val="0"/>
        <w:autoSpaceDN w:val="0"/>
        <w:adjustRightInd w:val="0"/>
        <w:spacing w:before="17" w:after="0" w:line="240" w:lineRule="exact"/>
        <w:rPr>
          <w:rFonts w:cs="Calibri"/>
          <w:sz w:val="24"/>
          <w:szCs w:val="24"/>
        </w:rPr>
      </w:pPr>
    </w:p>
    <w:p w:rsidR="00243395" w:rsidRDefault="00243395">
      <w:pPr>
        <w:widowControl w:val="0"/>
        <w:autoSpaceDE w:val="0"/>
        <w:autoSpaceDN w:val="0"/>
        <w:adjustRightInd w:val="0"/>
        <w:spacing w:before="16" w:after="0" w:line="240" w:lineRule="auto"/>
        <w:ind w:left="130"/>
        <w:rPr>
          <w:rFonts w:cs="Calibri"/>
        </w:rPr>
      </w:pPr>
      <w:r>
        <w:rPr>
          <w:noProof/>
        </w:rPr>
        <w:pict>
          <v:shape id="_x0000_s1090" style="position:absolute;left:0;text-align:left;margin-left:57.45pt;margin-top:47.65pt;width:432.5pt;height:0;z-index:-251796992;mso-position-horizontal-relative:page;mso-position-vertical-relative:text" coordsize="8651,0" o:allowincell="f" path="m,l8651,e" filled="f" strokeweight=".25289mm">
            <v:path arrowok="t"/>
            <w10:wrap anchorx="page"/>
          </v:shape>
        </w:pict>
      </w:r>
      <w:r>
        <w:rPr>
          <w:rFonts w:cs="Calibri"/>
          <w:spacing w:val="-5"/>
        </w:rPr>
        <w:t>r</w:t>
      </w:r>
      <w:r>
        <w:rPr>
          <w:rFonts w:cs="Calibri"/>
        </w:rPr>
        <w:t>a</w:t>
      </w:r>
      <w:r>
        <w:rPr>
          <w:rFonts w:cs="Calibri"/>
          <w:spacing w:val="-1"/>
        </w:rPr>
        <w:t>pp</w:t>
      </w:r>
      <w:r>
        <w:rPr>
          <w:rFonts w:cs="Calibri"/>
          <w:spacing w:val="-3"/>
        </w:rPr>
        <w:t>r</w:t>
      </w:r>
      <w:r>
        <w:rPr>
          <w:rFonts w:cs="Calibri"/>
          <w:spacing w:val="-2"/>
        </w:rPr>
        <w:t>e</w:t>
      </w:r>
      <w:r>
        <w:rPr>
          <w:rFonts w:cs="Calibri"/>
        </w:rPr>
        <w:t>se</w:t>
      </w:r>
      <w:r>
        <w:rPr>
          <w:rFonts w:cs="Calibri"/>
          <w:spacing w:val="-3"/>
        </w:rPr>
        <w:t>n</w:t>
      </w:r>
      <w:r>
        <w:rPr>
          <w:rFonts w:cs="Calibri"/>
          <w:spacing w:val="-2"/>
        </w:rPr>
        <w:t>t</w:t>
      </w:r>
      <w:r>
        <w:rPr>
          <w:rFonts w:cs="Calibri"/>
        </w:rPr>
        <w:t>a</w:t>
      </w:r>
      <w:r>
        <w:rPr>
          <w:rFonts w:cs="Calibri"/>
          <w:spacing w:val="-3"/>
        </w:rPr>
        <w:t>n</w:t>
      </w:r>
      <w:r>
        <w:rPr>
          <w:rFonts w:cs="Calibri"/>
          <w:spacing w:val="-4"/>
        </w:rPr>
        <w:t>t</w:t>
      </w:r>
      <w:r>
        <w:rPr>
          <w:rFonts w:cs="Calibri"/>
        </w:rPr>
        <w:t>e</w:t>
      </w:r>
      <w:r>
        <w:rPr>
          <w:rFonts w:cs="Calibri"/>
          <w:spacing w:val="-1"/>
        </w:rPr>
        <w:t xml:space="preserve"> </w:t>
      </w:r>
      <w:r>
        <w:rPr>
          <w:rFonts w:cs="Calibri"/>
        </w:rPr>
        <w:t>o</w:t>
      </w:r>
      <w:r>
        <w:rPr>
          <w:rFonts w:cs="Calibri"/>
          <w:spacing w:val="1"/>
        </w:rPr>
        <w:t xml:space="preserve"> </w:t>
      </w:r>
      <w:r>
        <w:rPr>
          <w:rFonts w:cs="Calibri"/>
        </w:rPr>
        <w:t>p</w:t>
      </w:r>
      <w:r>
        <w:rPr>
          <w:rFonts w:cs="Calibri"/>
          <w:spacing w:val="-5"/>
        </w:rPr>
        <w:t>r</w:t>
      </w:r>
      <w:r>
        <w:rPr>
          <w:rFonts w:cs="Calibri"/>
          <w:spacing w:val="1"/>
        </w:rPr>
        <w:t>o</w:t>
      </w:r>
      <w:r>
        <w:rPr>
          <w:rFonts w:cs="Calibri"/>
        </w:rPr>
        <w:t>cu</w:t>
      </w:r>
      <w:r>
        <w:rPr>
          <w:rFonts w:cs="Calibri"/>
          <w:spacing w:val="-5"/>
        </w:rPr>
        <w:t>r</w:t>
      </w:r>
      <w:r>
        <w:rPr>
          <w:rFonts w:cs="Calibri"/>
          <w:spacing w:val="-3"/>
        </w:rPr>
        <w:t>a</w:t>
      </w:r>
      <w:r>
        <w:rPr>
          <w:rFonts w:cs="Calibri"/>
          <w:spacing w:val="-4"/>
        </w:rPr>
        <w:t>t</w:t>
      </w:r>
      <w:r>
        <w:rPr>
          <w:rFonts w:cs="Calibri"/>
          <w:spacing w:val="1"/>
        </w:rPr>
        <w:t>o</w:t>
      </w:r>
      <w:r>
        <w:rPr>
          <w:rFonts w:cs="Calibri"/>
          <w:spacing w:val="-3"/>
        </w:rPr>
        <w:t>r</w:t>
      </w:r>
      <w:r>
        <w:rPr>
          <w:rFonts w:cs="Calibri"/>
        </w:rPr>
        <w:t>e</w:t>
      </w:r>
      <w:r>
        <w:rPr>
          <w:rFonts w:cs="Calibri"/>
          <w:spacing w:val="-2"/>
        </w:rPr>
        <w:t xml:space="preserve"> </w:t>
      </w:r>
      <w:r>
        <w:rPr>
          <w:rFonts w:cs="Calibri"/>
          <w:spacing w:val="-1"/>
        </w:rPr>
        <w:t>e</w:t>
      </w:r>
      <w:r>
        <w:rPr>
          <w:rFonts w:cs="Calibri"/>
        </w:rPr>
        <w:t>d</w:t>
      </w:r>
      <w:r>
        <w:rPr>
          <w:rFonts w:cs="Calibri"/>
          <w:spacing w:val="-1"/>
        </w:rPr>
        <w:t xml:space="preserve"> </w:t>
      </w:r>
      <w:r>
        <w:rPr>
          <w:rFonts w:cs="Calibri"/>
        </w:rPr>
        <w:t>in</w:t>
      </w:r>
      <w:r>
        <w:rPr>
          <w:rFonts w:cs="Calibri"/>
          <w:spacing w:val="-2"/>
        </w:rPr>
        <w:t xml:space="preserve"> t</w:t>
      </w:r>
      <w:r>
        <w:rPr>
          <w:rFonts w:cs="Calibri"/>
        </w:rPr>
        <w:t xml:space="preserve">al </w:t>
      </w:r>
      <w:r>
        <w:rPr>
          <w:rFonts w:cs="Calibri"/>
          <w:spacing w:val="-2"/>
        </w:rPr>
        <w:t>c</w:t>
      </w:r>
      <w:r>
        <w:rPr>
          <w:rFonts w:cs="Calibri"/>
          <w:spacing w:val="-3"/>
        </w:rPr>
        <w:t>a</w:t>
      </w:r>
      <w:r>
        <w:rPr>
          <w:rFonts w:cs="Calibri"/>
          <w:spacing w:val="-2"/>
        </w:rPr>
        <w:t>s</w:t>
      </w:r>
      <w:r>
        <w:rPr>
          <w:rFonts w:cs="Calibri"/>
        </w:rPr>
        <w:t>o</w:t>
      </w:r>
      <w:r>
        <w:rPr>
          <w:rFonts w:cs="Calibri"/>
          <w:spacing w:val="1"/>
        </w:rPr>
        <w:t xml:space="preserve"> </w:t>
      </w:r>
      <w:r>
        <w:rPr>
          <w:rFonts w:cs="Calibri"/>
        </w:rPr>
        <w:t>al</w:t>
      </w:r>
      <w:r>
        <w:rPr>
          <w:rFonts w:cs="Calibri"/>
          <w:spacing w:val="-3"/>
        </w:rPr>
        <w:t>l</w:t>
      </w:r>
      <w:r>
        <w:rPr>
          <w:rFonts w:cs="Calibri"/>
        </w:rPr>
        <w:t>e</w:t>
      </w:r>
      <w:r>
        <w:rPr>
          <w:rFonts w:cs="Calibri"/>
          <w:spacing w:val="-5"/>
        </w:rPr>
        <w:t>g</w:t>
      </w:r>
      <w:r>
        <w:rPr>
          <w:rFonts w:cs="Calibri"/>
        </w:rPr>
        <w:t>a</w:t>
      </w:r>
      <w:r>
        <w:rPr>
          <w:rFonts w:cs="Calibri"/>
          <w:spacing w:val="-3"/>
        </w:rPr>
        <w:t>r</w:t>
      </w:r>
      <w:r>
        <w:rPr>
          <w:rFonts w:cs="Calibri"/>
        </w:rPr>
        <w:t>e</w:t>
      </w:r>
      <w:r>
        <w:rPr>
          <w:rFonts w:cs="Calibri"/>
          <w:spacing w:val="1"/>
        </w:rPr>
        <w:t xml:space="preserve"> </w:t>
      </w:r>
      <w:r>
        <w:rPr>
          <w:rFonts w:cs="Calibri"/>
          <w:spacing w:val="-5"/>
        </w:rPr>
        <w:t>c</w:t>
      </w:r>
      <w:r>
        <w:rPr>
          <w:rFonts w:cs="Calibri"/>
          <w:spacing w:val="1"/>
        </w:rPr>
        <w:t>o</w:t>
      </w:r>
      <w:r>
        <w:rPr>
          <w:rFonts w:cs="Calibri"/>
          <w:spacing w:val="-1"/>
        </w:rPr>
        <w:t>p</w:t>
      </w:r>
      <w:r>
        <w:rPr>
          <w:rFonts w:cs="Calibri"/>
        </w:rPr>
        <w:t xml:space="preserve">ia </w:t>
      </w:r>
      <w:r>
        <w:rPr>
          <w:rFonts w:cs="Calibri"/>
          <w:spacing w:val="-1"/>
        </w:rPr>
        <w:t>d</w:t>
      </w:r>
      <w:r>
        <w:rPr>
          <w:rFonts w:cs="Calibri"/>
        </w:rPr>
        <w:t>ella</w:t>
      </w:r>
      <w:r>
        <w:rPr>
          <w:rFonts w:cs="Calibri"/>
          <w:spacing w:val="1"/>
        </w:rPr>
        <w:t xml:space="preserve"> </w:t>
      </w:r>
      <w:r>
        <w:rPr>
          <w:rFonts w:cs="Calibri"/>
          <w:spacing w:val="-3"/>
        </w:rPr>
        <w:t>pr</w:t>
      </w:r>
      <w:r>
        <w:rPr>
          <w:rFonts w:cs="Calibri"/>
          <w:spacing w:val="-1"/>
        </w:rPr>
        <w:t>o</w:t>
      </w:r>
      <w:r>
        <w:rPr>
          <w:rFonts w:cs="Calibri"/>
        </w:rPr>
        <w:t>cu</w:t>
      </w:r>
      <w:r>
        <w:rPr>
          <w:rFonts w:cs="Calibri"/>
          <w:spacing w:val="-5"/>
        </w:rPr>
        <w:t>r</w:t>
      </w:r>
      <w:r>
        <w:rPr>
          <w:rFonts w:cs="Calibri"/>
        </w:rPr>
        <w:t>a)</w:t>
      </w:r>
    </w:p>
    <w:p w:rsidR="00243395" w:rsidRDefault="00243395">
      <w:pPr>
        <w:widowControl w:val="0"/>
        <w:autoSpaceDE w:val="0"/>
        <w:autoSpaceDN w:val="0"/>
        <w:adjustRightInd w:val="0"/>
        <w:spacing w:before="16" w:after="0" w:line="240" w:lineRule="auto"/>
        <w:ind w:left="130"/>
        <w:rPr>
          <w:rFonts w:cs="Calibri"/>
        </w:rPr>
        <w:sectPr w:rsidR="00243395">
          <w:type w:val="continuous"/>
          <w:pgSz w:w="11920" w:h="16840"/>
          <w:pgMar w:top="1720" w:right="1040" w:bottom="280" w:left="1020" w:header="720" w:footer="720" w:gutter="0"/>
          <w:cols w:space="720" w:equalWidth="0">
            <w:col w:w="9860"/>
          </w:cols>
          <w:noEndnote/>
        </w:sectPr>
      </w:pPr>
    </w:p>
    <w:p w:rsidR="00243395" w:rsidRDefault="00243395">
      <w:pPr>
        <w:widowControl w:val="0"/>
        <w:autoSpaceDE w:val="0"/>
        <w:autoSpaceDN w:val="0"/>
        <w:adjustRightInd w:val="0"/>
        <w:spacing w:after="0" w:line="200" w:lineRule="exact"/>
        <w:rPr>
          <w:rFonts w:cs="Calibri"/>
          <w:sz w:val="20"/>
          <w:szCs w:val="20"/>
        </w:rPr>
      </w:pPr>
    </w:p>
    <w:p w:rsidR="00243395" w:rsidRDefault="00243395" w:rsidP="001D4A25">
      <w:pPr>
        <w:widowControl w:val="0"/>
        <w:autoSpaceDE w:val="0"/>
        <w:autoSpaceDN w:val="0"/>
        <w:adjustRightInd w:val="0"/>
        <w:spacing w:before="16" w:after="0" w:line="240" w:lineRule="auto"/>
        <w:ind w:left="110"/>
        <w:rPr>
          <w:rFonts w:cs="Calibri"/>
          <w:spacing w:val="-1"/>
        </w:rPr>
      </w:pPr>
    </w:p>
    <w:p w:rsidR="00243395" w:rsidRDefault="00243395" w:rsidP="001D4A25">
      <w:pPr>
        <w:widowControl w:val="0"/>
        <w:autoSpaceDE w:val="0"/>
        <w:autoSpaceDN w:val="0"/>
        <w:adjustRightInd w:val="0"/>
        <w:spacing w:before="16" w:after="0" w:line="240" w:lineRule="auto"/>
        <w:ind w:left="110"/>
        <w:rPr>
          <w:rFonts w:cs="Calibri"/>
        </w:rPr>
      </w:pPr>
      <w:r>
        <w:rPr>
          <w:noProof/>
        </w:rPr>
        <w:pict>
          <v:group id="_x0000_s1091" style="position:absolute;left:0;text-align:left;margin-left:114.45pt;margin-top:12.5pt;width:378.55pt;height:.7pt;z-index:-251536896;mso-position-horizontal-relative:page" coordorigin="2289,250" coordsize="7571,14" o:allowincell="f">
            <v:shape id="_x0000_s1092" style="position:absolute;left:2296;top:257;width:5036;height:0" coordsize="5036,0" o:allowincell="f" path="m,l5036,e" filled="f" strokeweight=".25289mm">
              <v:path arrowok="t"/>
            </v:shape>
            <v:shape id="_x0000_s1093" style="position:absolute;left:7335;top:257;width:2518;height:0" coordsize="2518,0" o:allowincell="f" path="m,l2518,e" filled="f" strokeweight=".25289mm">
              <v:path arrowok="t"/>
            </v:shape>
            <w10:wrap anchorx="page"/>
          </v:group>
        </w:pict>
      </w:r>
      <w:r>
        <w:rPr>
          <w:rFonts w:cs="Calibri"/>
          <w:spacing w:val="-1"/>
        </w:rPr>
        <w:t>d</w:t>
      </w:r>
      <w:r>
        <w:rPr>
          <w:rFonts w:cs="Calibri"/>
        </w:rPr>
        <w:t>ell’</w:t>
      </w:r>
      <w:r>
        <w:rPr>
          <w:rFonts w:cs="Calibri"/>
          <w:spacing w:val="-1"/>
        </w:rPr>
        <w:t>i</w:t>
      </w:r>
      <w:r>
        <w:rPr>
          <w:rFonts w:cs="Calibri"/>
          <w:spacing w:val="1"/>
        </w:rPr>
        <w:t>m</w:t>
      </w:r>
      <w:r>
        <w:rPr>
          <w:rFonts w:cs="Calibri"/>
          <w:spacing w:val="-1"/>
        </w:rPr>
        <w:t>p</w:t>
      </w:r>
      <w:r>
        <w:rPr>
          <w:rFonts w:cs="Calibri"/>
          <w:spacing w:val="-3"/>
        </w:rPr>
        <w:t>r</w:t>
      </w:r>
      <w:r>
        <w:rPr>
          <w:rFonts w:cs="Calibri"/>
          <w:spacing w:val="-4"/>
        </w:rPr>
        <w:t>e</w:t>
      </w:r>
      <w:r>
        <w:rPr>
          <w:rFonts w:cs="Calibri"/>
        </w:rPr>
        <w:t>sa</w:t>
      </w:r>
    </w:p>
    <w:p w:rsidR="00243395" w:rsidRDefault="00243395">
      <w:pPr>
        <w:widowControl w:val="0"/>
        <w:autoSpaceDE w:val="0"/>
        <w:autoSpaceDN w:val="0"/>
        <w:adjustRightInd w:val="0"/>
        <w:spacing w:before="16" w:after="0" w:line="200" w:lineRule="exact"/>
        <w:rPr>
          <w:rFonts w:cs="Calibri"/>
          <w:sz w:val="20"/>
          <w:szCs w:val="20"/>
        </w:rPr>
      </w:pPr>
    </w:p>
    <w:p w:rsidR="00243395" w:rsidRDefault="00243395">
      <w:pPr>
        <w:widowControl w:val="0"/>
        <w:autoSpaceDE w:val="0"/>
        <w:autoSpaceDN w:val="0"/>
        <w:adjustRightInd w:val="0"/>
        <w:spacing w:before="16" w:after="0" w:line="200" w:lineRule="exact"/>
        <w:rPr>
          <w:rFonts w:cs="Calibri"/>
          <w:sz w:val="20"/>
          <w:szCs w:val="20"/>
        </w:rPr>
      </w:pPr>
    </w:p>
    <w:p w:rsidR="00243395" w:rsidRDefault="00243395" w:rsidP="001D4A25">
      <w:pPr>
        <w:widowControl w:val="0"/>
        <w:autoSpaceDE w:val="0"/>
        <w:autoSpaceDN w:val="0"/>
        <w:adjustRightInd w:val="0"/>
        <w:spacing w:before="16" w:after="0" w:line="265" w:lineRule="exact"/>
        <w:ind w:left="110"/>
        <w:rPr>
          <w:rFonts w:cs="Calibri"/>
          <w:spacing w:val="-7"/>
        </w:rPr>
      </w:pPr>
      <w:r>
        <w:rPr>
          <w:rFonts w:cs="Calibri"/>
          <w:spacing w:val="-2"/>
        </w:rPr>
        <w:t>c</w:t>
      </w:r>
      <w:r>
        <w:rPr>
          <w:rFonts w:cs="Calibri"/>
          <w:spacing w:val="1"/>
        </w:rPr>
        <w:t>o</w:t>
      </w:r>
      <w:r>
        <w:rPr>
          <w:rFonts w:cs="Calibri"/>
        </w:rPr>
        <w:t>n</w:t>
      </w:r>
      <w:r>
        <w:rPr>
          <w:rFonts w:cs="Calibri"/>
          <w:spacing w:val="-1"/>
        </w:rPr>
        <w:t xml:space="preserve"> </w:t>
      </w:r>
      <w:r>
        <w:rPr>
          <w:rFonts w:cs="Calibri"/>
          <w:spacing w:val="-2"/>
        </w:rPr>
        <w:t>se</w:t>
      </w:r>
      <w:r>
        <w:rPr>
          <w:rFonts w:cs="Calibri"/>
          <w:spacing w:val="-1"/>
        </w:rPr>
        <w:t>d</w:t>
      </w:r>
      <w:r>
        <w:rPr>
          <w:rFonts w:cs="Calibri"/>
        </w:rPr>
        <w:t>e</w:t>
      </w:r>
      <w:r>
        <w:rPr>
          <w:rFonts w:cs="Calibri"/>
          <w:spacing w:val="1"/>
        </w:rPr>
        <w:t xml:space="preserve"> </w:t>
      </w:r>
      <w:r>
        <w:rPr>
          <w:rFonts w:cs="Calibri"/>
        </w:rPr>
        <w:t>in</w:t>
      </w:r>
      <w:r>
        <w:rPr>
          <w:rFonts w:cs="Calibri"/>
          <w:spacing w:val="50"/>
        </w:rPr>
        <w:t xml:space="preserve"> </w:t>
      </w:r>
      <w:r>
        <w:rPr>
          <w:rFonts w:cs="Calibri"/>
          <w:u w:val="single"/>
        </w:rPr>
        <w:t xml:space="preserve">                                              </w:t>
      </w:r>
      <w:r>
        <w:rPr>
          <w:rFonts w:cs="Calibri"/>
          <w:spacing w:val="50"/>
          <w:u w:val="single"/>
        </w:rPr>
        <w:t xml:space="preserve"> </w:t>
      </w:r>
      <w:r>
        <w:rPr>
          <w:rFonts w:cs="Calibri"/>
          <w:spacing w:val="-29"/>
        </w:rPr>
        <w:t xml:space="preserve"> </w:t>
      </w:r>
      <w:r>
        <w:rPr>
          <w:rFonts w:cs="Calibri"/>
        </w:rPr>
        <w:t>V</w:t>
      </w:r>
      <w:r>
        <w:rPr>
          <w:rFonts w:cs="Calibri"/>
          <w:spacing w:val="-36"/>
        </w:rPr>
        <w:t xml:space="preserve"> </w:t>
      </w:r>
      <w:r>
        <w:rPr>
          <w:rFonts w:cs="Calibri"/>
        </w:rPr>
        <w:t>ia</w:t>
      </w:r>
      <w:r>
        <w:rPr>
          <w:rFonts w:cs="Calibri"/>
          <w:u w:val="single"/>
        </w:rPr>
        <w:t xml:space="preserve">                                                        _____________              </w:t>
      </w:r>
      <w:r>
        <w:rPr>
          <w:rFonts w:cs="Calibri"/>
          <w:spacing w:val="50"/>
          <w:u w:val="single"/>
        </w:rPr>
        <w:t xml:space="preserve"> </w:t>
      </w:r>
      <w:r>
        <w:rPr>
          <w:rFonts w:cs="Calibri"/>
          <w:spacing w:val="-7"/>
        </w:rPr>
        <w:t xml:space="preserve"> </w:t>
      </w:r>
    </w:p>
    <w:p w:rsidR="00243395" w:rsidRDefault="00243395" w:rsidP="001D4A25">
      <w:pPr>
        <w:widowControl w:val="0"/>
        <w:autoSpaceDE w:val="0"/>
        <w:autoSpaceDN w:val="0"/>
        <w:adjustRightInd w:val="0"/>
        <w:spacing w:before="16" w:after="0" w:line="265" w:lineRule="exact"/>
        <w:ind w:left="110"/>
        <w:rPr>
          <w:rFonts w:cs="Calibri"/>
          <w:spacing w:val="-3"/>
        </w:rPr>
      </w:pPr>
    </w:p>
    <w:p w:rsidR="00243395" w:rsidRDefault="00243395" w:rsidP="001D4A25">
      <w:pPr>
        <w:widowControl w:val="0"/>
        <w:autoSpaceDE w:val="0"/>
        <w:autoSpaceDN w:val="0"/>
        <w:adjustRightInd w:val="0"/>
        <w:spacing w:before="16" w:after="0" w:line="265" w:lineRule="exact"/>
        <w:ind w:left="110"/>
        <w:rPr>
          <w:rFonts w:cs="Calibri"/>
          <w:spacing w:val="-3"/>
        </w:rPr>
      </w:pPr>
    </w:p>
    <w:p w:rsidR="00243395" w:rsidRDefault="00243395" w:rsidP="001D4A25">
      <w:pPr>
        <w:widowControl w:val="0"/>
        <w:autoSpaceDE w:val="0"/>
        <w:autoSpaceDN w:val="0"/>
        <w:adjustRightInd w:val="0"/>
        <w:spacing w:before="16" w:after="0" w:line="265" w:lineRule="exact"/>
        <w:ind w:left="110"/>
        <w:rPr>
          <w:rFonts w:cs="Calibri"/>
          <w:sz w:val="20"/>
          <w:szCs w:val="20"/>
        </w:rPr>
      </w:pPr>
      <w:r>
        <w:rPr>
          <w:noProof/>
        </w:rPr>
        <w:pict>
          <v:shape id="_x0000_s1094" style="position:absolute;left:0;text-align:left;margin-left:114.45pt;margin-top:7.85pt;width:386.55pt;height:3.55pt;flip:y;z-index:-251795968;mso-position-horizontal-relative:page;mso-position-vertical-relative:text" coordsize="4926,0" o:allowincell="f" path="m,l4926,e" filled="f" strokeweight=".25289mm">
            <v:path arrowok="t"/>
            <w10:wrap anchorx="page"/>
          </v:shape>
        </w:pict>
      </w:r>
      <w:r>
        <w:rPr>
          <w:rFonts w:cs="Calibri"/>
          <w:spacing w:val="-3"/>
        </w:rPr>
        <w:t>P</w:t>
      </w:r>
      <w:r>
        <w:rPr>
          <w:rFonts w:cs="Calibri"/>
        </w:rPr>
        <w:t>a</w:t>
      </w:r>
      <w:r>
        <w:rPr>
          <w:rFonts w:cs="Calibri"/>
          <w:spacing w:val="-3"/>
        </w:rPr>
        <w:t>r</w:t>
      </w:r>
      <w:r>
        <w:rPr>
          <w:rFonts w:cs="Calibri"/>
        </w:rPr>
        <w:t>ti</w:t>
      </w:r>
      <w:r>
        <w:rPr>
          <w:rFonts w:cs="Calibri"/>
          <w:spacing w:val="-2"/>
        </w:rPr>
        <w:t>t</w:t>
      </w:r>
      <w:r>
        <w:rPr>
          <w:rFonts w:cs="Calibri"/>
        </w:rPr>
        <w:t xml:space="preserve">a </w:t>
      </w:r>
      <w:r>
        <w:rPr>
          <w:rFonts w:cs="Calibri"/>
          <w:spacing w:val="-2"/>
        </w:rPr>
        <w:t>I</w:t>
      </w:r>
      <w:r>
        <w:rPr>
          <w:rFonts w:cs="Calibri"/>
          <w:spacing w:val="-10"/>
        </w:rPr>
        <w:t>V</w:t>
      </w:r>
      <w:r>
        <w:rPr>
          <w:rFonts w:cs="Calibri"/>
        </w:rPr>
        <w:t>A</w:t>
      </w:r>
    </w:p>
    <w:p w:rsidR="00243395" w:rsidRDefault="00243395">
      <w:pPr>
        <w:widowControl w:val="0"/>
        <w:autoSpaceDE w:val="0"/>
        <w:autoSpaceDN w:val="0"/>
        <w:adjustRightInd w:val="0"/>
        <w:spacing w:before="16" w:after="0" w:line="265" w:lineRule="exact"/>
        <w:ind w:left="110"/>
        <w:rPr>
          <w:rFonts w:cs="Calibri"/>
          <w:spacing w:val="-7"/>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6" w:after="0" w:line="240" w:lineRule="auto"/>
        <w:ind w:left="110"/>
        <w:rPr>
          <w:rFonts w:cs="Calibri"/>
        </w:rPr>
      </w:pPr>
      <w:r>
        <w:rPr>
          <w:rFonts w:cs="Calibri"/>
          <w:spacing w:val="-2"/>
        </w:rPr>
        <w:t>t</w:t>
      </w:r>
      <w:r>
        <w:rPr>
          <w:rFonts w:cs="Calibri"/>
        </w:rPr>
        <w:t xml:space="preserve">el. </w:t>
      </w:r>
      <w:r>
        <w:rPr>
          <w:rFonts w:cs="Calibri"/>
          <w:u w:val="single"/>
        </w:rPr>
        <w:t xml:space="preserve">                                                </w:t>
      </w:r>
      <w:r>
        <w:rPr>
          <w:rFonts w:cs="Calibri"/>
          <w:spacing w:val="25"/>
        </w:rPr>
        <w:t xml:space="preserve"> </w:t>
      </w:r>
      <w:r>
        <w:rPr>
          <w:rFonts w:cs="Calibri"/>
          <w:spacing w:val="-5"/>
        </w:rPr>
        <w:t>f</w:t>
      </w:r>
      <w:r>
        <w:rPr>
          <w:rFonts w:cs="Calibri"/>
          <w:spacing w:val="-3"/>
        </w:rPr>
        <w:t>a</w:t>
      </w:r>
      <w:r>
        <w:rPr>
          <w:rFonts w:cs="Calibri"/>
          <w:spacing w:val="-2"/>
        </w:rPr>
        <w:t>x</w:t>
      </w:r>
      <w:r>
        <w:rPr>
          <w:rFonts w:cs="Calibri"/>
          <w:u w:val="single"/>
        </w:rPr>
        <w:t xml:space="preserve">                                          </w:t>
      </w:r>
      <w:r>
        <w:rPr>
          <w:rFonts w:cs="Calibri"/>
          <w:spacing w:val="50"/>
          <w:u w:val="single"/>
        </w:rPr>
        <w:t xml:space="preserve"> </w:t>
      </w:r>
      <w:r>
        <w:rPr>
          <w:rFonts w:cs="Calibri"/>
          <w:spacing w:val="2"/>
        </w:rPr>
        <w:t xml:space="preserve"> </w:t>
      </w:r>
      <w:r>
        <w:rPr>
          <w:rFonts w:cs="Calibri"/>
          <w:spacing w:val="6"/>
        </w:rPr>
        <w:t>e</w:t>
      </w:r>
      <w:r>
        <w:rPr>
          <w:rFonts w:cs="Calibri"/>
          <w:spacing w:val="-3"/>
        </w:rPr>
        <w:t>-</w:t>
      </w:r>
      <w:r>
        <w:rPr>
          <w:rFonts w:cs="Calibri"/>
          <w:spacing w:val="1"/>
        </w:rPr>
        <w:t>m</w:t>
      </w:r>
      <w:r>
        <w:rPr>
          <w:rFonts w:cs="Calibri"/>
        </w:rPr>
        <w:t>a</w:t>
      </w:r>
      <w:r>
        <w:rPr>
          <w:rFonts w:cs="Calibri"/>
          <w:spacing w:val="2"/>
        </w:rPr>
        <w:t>i</w:t>
      </w:r>
      <w:r>
        <w:rPr>
          <w:rFonts w:cs="Calibri"/>
        </w:rPr>
        <w:t xml:space="preserve">l </w:t>
      </w:r>
      <w:r>
        <w:rPr>
          <w:rFonts w:cs="Calibri"/>
          <w:u w:val="single"/>
        </w:rPr>
        <w:t xml:space="preserve">                                                   </w:t>
      </w:r>
      <w:r>
        <w:rPr>
          <w:rFonts w:cs="Calibri"/>
          <w:spacing w:val="50"/>
          <w:u w:val="single"/>
        </w:rPr>
        <w:t xml:space="preserve"> </w:t>
      </w:r>
      <w:r>
        <w:rPr>
          <w:rFonts w:cs="Calibri"/>
        </w:rPr>
        <w:t>,</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0" w:after="0" w:line="220" w:lineRule="exact"/>
        <w:rPr>
          <w:rFonts w:cs="Calibri"/>
        </w:rPr>
      </w:pPr>
    </w:p>
    <w:p w:rsidR="00243395" w:rsidRDefault="00243395">
      <w:pPr>
        <w:widowControl w:val="0"/>
        <w:autoSpaceDE w:val="0"/>
        <w:autoSpaceDN w:val="0"/>
        <w:adjustRightInd w:val="0"/>
        <w:spacing w:after="0" w:line="240" w:lineRule="auto"/>
        <w:ind w:left="110"/>
        <w:rPr>
          <w:rFonts w:cs="Calibri"/>
        </w:rPr>
      </w:pPr>
      <w:r>
        <w:rPr>
          <w:rFonts w:cs="Calibri"/>
          <w:b/>
          <w:bCs/>
          <w:spacing w:val="1"/>
        </w:rPr>
        <w:t>(2</w:t>
      </w:r>
      <w:r>
        <w:rPr>
          <w:rFonts w:cs="Calibri"/>
          <w:b/>
          <w:bCs/>
        </w:rPr>
        <w:t>°</w:t>
      </w:r>
      <w:r>
        <w:rPr>
          <w:rFonts w:cs="Calibri"/>
          <w:b/>
          <w:bCs/>
          <w:spacing w:val="-1"/>
        </w:rPr>
        <w:t xml:space="preserve"> </w:t>
      </w:r>
      <w:r>
        <w:rPr>
          <w:rFonts w:cs="Calibri"/>
          <w:b/>
          <w:bCs/>
        </w:rPr>
        <w:t>M</w:t>
      </w:r>
      <w:r>
        <w:rPr>
          <w:rFonts w:cs="Calibri"/>
          <w:b/>
          <w:bCs/>
          <w:spacing w:val="-1"/>
        </w:rPr>
        <w:t>anda</w:t>
      </w:r>
      <w:r>
        <w:rPr>
          <w:rFonts w:cs="Calibri"/>
          <w:b/>
          <w:bCs/>
          <w:spacing w:val="-3"/>
        </w:rPr>
        <w:t>n</w:t>
      </w:r>
      <w:r>
        <w:rPr>
          <w:rFonts w:cs="Calibri"/>
          <w:b/>
          <w:bCs/>
          <w:spacing w:val="-2"/>
        </w:rPr>
        <w:t>t</w:t>
      </w:r>
      <w:r>
        <w:rPr>
          <w:rFonts w:cs="Calibri"/>
          <w:b/>
          <w:bCs/>
          <w:spacing w:val="-1"/>
        </w:rPr>
        <w:t>e</w:t>
      </w:r>
      <w:r>
        <w:rPr>
          <w:rFonts w:cs="Calibri"/>
          <w:b/>
          <w:bCs/>
          <w:spacing w:val="1"/>
        </w:rPr>
        <w:t>)</w:t>
      </w:r>
      <w:r>
        <w:rPr>
          <w:rFonts w:cs="Calibri"/>
          <w:b/>
          <w:bCs/>
        </w:rPr>
        <w:t>:</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8" w:after="0" w:line="220" w:lineRule="exact"/>
        <w:rPr>
          <w:rFonts w:cs="Calibri"/>
        </w:rPr>
      </w:pPr>
    </w:p>
    <w:p w:rsidR="00243395" w:rsidRDefault="00243395">
      <w:pPr>
        <w:widowControl w:val="0"/>
        <w:tabs>
          <w:tab w:val="left" w:pos="8780"/>
        </w:tabs>
        <w:autoSpaceDE w:val="0"/>
        <w:autoSpaceDN w:val="0"/>
        <w:adjustRightInd w:val="0"/>
        <w:spacing w:after="0" w:line="265" w:lineRule="exact"/>
        <w:ind w:left="110"/>
        <w:rPr>
          <w:rFonts w:cs="Calibri"/>
        </w:rPr>
      </w:pPr>
      <w:r>
        <w:rPr>
          <w:rFonts w:cs="Calibri"/>
        </w:rPr>
        <w:t>Il</w:t>
      </w:r>
      <w:r>
        <w:rPr>
          <w:rFonts w:cs="Calibri"/>
          <w:spacing w:val="-1"/>
        </w:rPr>
        <w:t xml:space="preserve"> </w:t>
      </w:r>
      <w:r>
        <w:rPr>
          <w:rFonts w:cs="Calibri"/>
        </w:rPr>
        <w:t>so</w:t>
      </w:r>
      <w:r>
        <w:rPr>
          <w:rFonts w:cs="Calibri"/>
          <w:spacing w:val="-3"/>
        </w:rPr>
        <w:t>t</w:t>
      </w:r>
      <w:r>
        <w:rPr>
          <w:rFonts w:cs="Calibri"/>
          <w:spacing w:val="-4"/>
        </w:rPr>
        <w:t>t</w:t>
      </w:r>
      <w:r>
        <w:rPr>
          <w:rFonts w:cs="Calibri"/>
          <w:spacing w:val="1"/>
        </w:rPr>
        <w:t>o</w:t>
      </w:r>
      <w:r>
        <w:rPr>
          <w:rFonts w:cs="Calibri"/>
        </w:rPr>
        <w:t>scr</w:t>
      </w:r>
      <w:r>
        <w:rPr>
          <w:rFonts w:cs="Calibri"/>
          <w:spacing w:val="-3"/>
        </w:rPr>
        <w:t>i</w:t>
      </w:r>
      <w:r>
        <w:rPr>
          <w:rFonts w:cs="Calibri"/>
          <w:spacing w:val="-2"/>
        </w:rPr>
        <w:t>t</w:t>
      </w:r>
      <w:r>
        <w:rPr>
          <w:rFonts w:cs="Calibri"/>
          <w:spacing w:val="-4"/>
        </w:rPr>
        <w:t>t</w:t>
      </w:r>
      <w:r>
        <w:rPr>
          <w:rFonts w:cs="Calibri"/>
        </w:rPr>
        <w:t>o</w:t>
      </w:r>
      <w:r>
        <w:rPr>
          <w:rFonts w:cs="Calibri"/>
          <w:spacing w:val="1"/>
        </w:rPr>
        <w:t xml:space="preserve"> </w:t>
      </w:r>
      <w:r>
        <w:rPr>
          <w:rFonts w:cs="Calibri"/>
          <w:u w:val="single"/>
        </w:rPr>
        <w:t xml:space="preserve">                                                                                </w:t>
      </w:r>
      <w:r>
        <w:rPr>
          <w:rFonts w:cs="Calibri"/>
          <w:spacing w:val="23"/>
          <w:u w:val="single"/>
        </w:rPr>
        <w:t xml:space="preserve"> </w:t>
      </w:r>
      <w:r>
        <w:rPr>
          <w:rFonts w:cs="Calibri"/>
          <w:spacing w:val="-1"/>
        </w:rPr>
        <w:t xml:space="preserve"> </w:t>
      </w:r>
      <w:r>
        <w:rPr>
          <w:rFonts w:cs="Calibri"/>
        </w:rPr>
        <w:t>n</w:t>
      </w:r>
      <w:r>
        <w:rPr>
          <w:rFonts w:cs="Calibri"/>
          <w:spacing w:val="-3"/>
        </w:rPr>
        <w:t>a</w:t>
      </w:r>
      <w:r>
        <w:rPr>
          <w:rFonts w:cs="Calibri"/>
          <w:spacing w:val="-2"/>
        </w:rPr>
        <w:t>t</w:t>
      </w:r>
      <w:r>
        <w:rPr>
          <w:rFonts w:cs="Calibri"/>
        </w:rPr>
        <w:t>o</w:t>
      </w:r>
      <w:r>
        <w:rPr>
          <w:rFonts w:cs="Calibri"/>
          <w:spacing w:val="-1"/>
        </w:rPr>
        <w:t xml:space="preserve"> </w:t>
      </w:r>
      <w:r>
        <w:rPr>
          <w:rFonts w:cs="Calibri"/>
        </w:rPr>
        <w:t>a</w:t>
      </w:r>
      <w:r>
        <w:rPr>
          <w:rFonts w:cs="Calibri"/>
          <w:spacing w:val="1"/>
        </w:rPr>
        <w:t xml:space="preserve"> </w:t>
      </w:r>
      <w:r>
        <w:rPr>
          <w:rFonts w:cs="Calibri"/>
          <w:u w:val="single"/>
        </w:rPr>
        <w:t xml:space="preserve"> </w:t>
      </w:r>
      <w:r>
        <w:rPr>
          <w:rFonts w:cs="Calibri"/>
          <w:u w:val="single"/>
        </w:rPr>
        <w:tab/>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8" w:after="0" w:line="200" w:lineRule="exact"/>
        <w:rPr>
          <w:rFonts w:cs="Calibri"/>
          <w:sz w:val="20"/>
          <w:szCs w:val="20"/>
        </w:rPr>
      </w:pPr>
    </w:p>
    <w:p w:rsidR="00243395" w:rsidRDefault="00243395">
      <w:pPr>
        <w:widowControl w:val="0"/>
        <w:autoSpaceDE w:val="0"/>
        <w:autoSpaceDN w:val="0"/>
        <w:adjustRightInd w:val="0"/>
        <w:spacing w:before="16" w:after="0" w:line="265" w:lineRule="exact"/>
        <w:ind w:left="110"/>
        <w:rPr>
          <w:rFonts w:cs="Calibri"/>
        </w:rPr>
      </w:pPr>
      <w:r>
        <w:rPr>
          <w:rFonts w:cs="Calibri"/>
          <w:spacing w:val="2"/>
        </w:rPr>
        <w:t>i</w:t>
      </w:r>
      <w:r>
        <w:rPr>
          <w:rFonts w:cs="Calibri"/>
        </w:rPr>
        <w:t xml:space="preserve">l </w:t>
      </w:r>
      <w:r>
        <w:rPr>
          <w:rFonts w:cs="Calibri"/>
          <w:u w:val="single"/>
        </w:rPr>
        <w:t xml:space="preserve">                                          </w:t>
      </w:r>
      <w:r>
        <w:rPr>
          <w:rFonts w:cs="Calibri"/>
          <w:spacing w:val="-7"/>
        </w:rPr>
        <w:t xml:space="preserve"> </w:t>
      </w:r>
      <w:r>
        <w:rPr>
          <w:rFonts w:cs="Calibri"/>
          <w:spacing w:val="-5"/>
        </w:rPr>
        <w:t>r</w:t>
      </w:r>
      <w:r>
        <w:rPr>
          <w:rFonts w:cs="Calibri"/>
          <w:spacing w:val="-2"/>
        </w:rPr>
        <w:t>e</w:t>
      </w:r>
      <w:r>
        <w:rPr>
          <w:rFonts w:cs="Calibri"/>
        </w:rPr>
        <w:t>si</w:t>
      </w:r>
      <w:r>
        <w:rPr>
          <w:rFonts w:cs="Calibri"/>
          <w:spacing w:val="-1"/>
        </w:rPr>
        <w:t>d</w:t>
      </w:r>
      <w:r>
        <w:rPr>
          <w:rFonts w:cs="Calibri"/>
        </w:rPr>
        <w:t>e</w:t>
      </w:r>
      <w:r>
        <w:rPr>
          <w:rFonts w:cs="Calibri"/>
          <w:spacing w:val="-3"/>
        </w:rPr>
        <w:t>n</w:t>
      </w:r>
      <w:r>
        <w:rPr>
          <w:rFonts w:cs="Calibri"/>
          <w:spacing w:val="-2"/>
        </w:rPr>
        <w:t>t</w:t>
      </w:r>
      <w:r>
        <w:rPr>
          <w:rFonts w:cs="Calibri"/>
        </w:rPr>
        <w:t>e</w:t>
      </w:r>
      <w:r>
        <w:rPr>
          <w:rFonts w:cs="Calibri"/>
          <w:spacing w:val="-2"/>
        </w:rPr>
        <w:t xml:space="preserve"> </w:t>
      </w:r>
      <w:r>
        <w:rPr>
          <w:rFonts w:cs="Calibri"/>
        </w:rPr>
        <w:t xml:space="preserve">in </w:t>
      </w:r>
      <w:r>
        <w:rPr>
          <w:rFonts w:cs="Calibri"/>
          <w:u w:val="single"/>
        </w:rPr>
        <w:t xml:space="preserve">                                          </w:t>
      </w:r>
      <w:r>
        <w:rPr>
          <w:rFonts w:cs="Calibri"/>
          <w:spacing w:val="50"/>
          <w:u w:val="single"/>
        </w:rPr>
        <w:t xml:space="preserve"> </w:t>
      </w:r>
      <w:r>
        <w:rPr>
          <w:rFonts w:cs="Calibri"/>
          <w:spacing w:val="-46"/>
        </w:rPr>
        <w:t xml:space="preserve"> </w:t>
      </w:r>
      <w:r>
        <w:rPr>
          <w:rFonts w:cs="Calibri"/>
        </w:rPr>
        <w:t>, V</w:t>
      </w:r>
      <w:r>
        <w:rPr>
          <w:rFonts w:cs="Calibri"/>
          <w:spacing w:val="-35"/>
        </w:rPr>
        <w:t xml:space="preserve"> </w:t>
      </w:r>
      <w:r>
        <w:rPr>
          <w:rFonts w:cs="Calibri"/>
        </w:rPr>
        <w:t>ia</w:t>
      </w:r>
      <w:r>
        <w:rPr>
          <w:rFonts w:cs="Calibri"/>
          <w:spacing w:val="50"/>
        </w:rPr>
        <w:t xml:space="preserve"> </w:t>
      </w:r>
      <w:r>
        <w:rPr>
          <w:rFonts w:cs="Calibri"/>
          <w:u w:val="single"/>
        </w:rPr>
        <w:t xml:space="preserve">                                                 </w:t>
      </w:r>
      <w:r>
        <w:rPr>
          <w:rFonts w:cs="Calibri"/>
          <w:spacing w:val="50"/>
          <w:u w:val="single"/>
        </w:rPr>
        <w:t xml:space="preserve"> </w:t>
      </w:r>
      <w:r>
        <w:rPr>
          <w:rFonts w:cs="Calibri"/>
          <w:spacing w:val="-19"/>
        </w:rPr>
        <w:t xml:space="preserve"> </w:t>
      </w:r>
      <w:r>
        <w:rPr>
          <w:rFonts w:cs="Calibri"/>
        </w:rPr>
        <w:t>n.</w:t>
      </w:r>
    </w:p>
    <w:p w:rsidR="00243395" w:rsidRDefault="00243395">
      <w:pPr>
        <w:widowControl w:val="0"/>
        <w:autoSpaceDE w:val="0"/>
        <w:autoSpaceDN w:val="0"/>
        <w:adjustRightInd w:val="0"/>
        <w:spacing w:before="17" w:after="0" w:line="240" w:lineRule="exact"/>
        <w:rPr>
          <w:rFonts w:cs="Calibri"/>
          <w:sz w:val="24"/>
          <w:szCs w:val="24"/>
        </w:rPr>
      </w:pPr>
    </w:p>
    <w:p w:rsidR="00243395" w:rsidRDefault="00243395">
      <w:pPr>
        <w:widowControl w:val="0"/>
        <w:autoSpaceDE w:val="0"/>
        <w:autoSpaceDN w:val="0"/>
        <w:adjustRightInd w:val="0"/>
        <w:spacing w:before="17" w:after="0" w:line="240" w:lineRule="exact"/>
        <w:rPr>
          <w:rFonts w:cs="Calibri"/>
          <w:sz w:val="24"/>
          <w:szCs w:val="24"/>
        </w:rPr>
        <w:sectPr w:rsidR="00243395" w:rsidSect="001D4A25">
          <w:headerReference w:type="default" r:id="rId28"/>
          <w:footerReference w:type="default" r:id="rId29"/>
          <w:pgSz w:w="11920" w:h="16840"/>
          <w:pgMar w:top="1460" w:right="1040" w:bottom="280" w:left="1040" w:header="1304" w:footer="794" w:gutter="0"/>
          <w:cols w:space="720" w:equalWidth="0">
            <w:col w:w="9840"/>
          </w:cols>
          <w:noEndnote/>
          <w:docGrid w:linePitch="299"/>
        </w:sectPr>
      </w:pPr>
    </w:p>
    <w:p w:rsidR="00243395" w:rsidRDefault="00243395">
      <w:pPr>
        <w:widowControl w:val="0"/>
        <w:autoSpaceDE w:val="0"/>
        <w:autoSpaceDN w:val="0"/>
        <w:adjustRightInd w:val="0"/>
        <w:spacing w:before="16" w:after="0" w:line="265" w:lineRule="exact"/>
        <w:ind w:left="110" w:right="-53"/>
        <w:rPr>
          <w:rFonts w:cs="Calibri"/>
        </w:rPr>
      </w:pPr>
      <w:r>
        <w:rPr>
          <w:noProof/>
        </w:rPr>
        <w:pict>
          <v:group id="_x0000_s1095" style="position:absolute;left:0;text-align:left;margin-left:141.05pt;margin-top:12.5pt;width:214.45pt;height:.7pt;z-index:-251794944;mso-position-horizontal-relative:page" coordorigin="2821,250" coordsize="4289,14" o:allowincell="f">
            <v:shape id="_x0000_s1096" style="position:absolute;left:2828;top:257;width:2300;height:0" coordsize="2300,0" o:allowincell="f" path="m,l2299,e" filled="f" strokeweight=".25289mm">
              <v:path arrowok="t"/>
            </v:shape>
            <v:shape id="_x0000_s1097" style="position:absolute;left:5132;top:257;width:1971;height:0" coordsize="1971,0" o:allowincell="f" path="m,l1971,e" filled="f" strokeweight=".25289mm">
              <v:path arrowok="t"/>
            </v:shape>
            <w10:wrap anchorx="page"/>
          </v:group>
        </w:pict>
      </w:r>
      <w:r>
        <w:rPr>
          <w:rFonts w:cs="Calibri"/>
          <w:u w:val="single"/>
        </w:rPr>
        <w:t xml:space="preserve">                     </w:t>
      </w:r>
      <w:r>
        <w:rPr>
          <w:rFonts w:cs="Calibri"/>
          <w:spacing w:val="4"/>
          <w:u w:val="single"/>
        </w:rPr>
        <w:t xml:space="preserve"> </w:t>
      </w:r>
      <w:r>
        <w:rPr>
          <w:rFonts w:cs="Calibri"/>
        </w:rPr>
        <w:t>, C.</w:t>
      </w:r>
      <w:r>
        <w:rPr>
          <w:rFonts w:cs="Calibri"/>
          <w:spacing w:val="-22"/>
        </w:rPr>
        <w:t>F</w:t>
      </w:r>
      <w:r>
        <w:rPr>
          <w:rFonts w:cs="Calibri"/>
        </w:rPr>
        <w:t>.:_</w:t>
      </w:r>
    </w:p>
    <w:p w:rsidR="00243395" w:rsidRDefault="00243395">
      <w:pPr>
        <w:widowControl w:val="0"/>
        <w:autoSpaceDE w:val="0"/>
        <w:autoSpaceDN w:val="0"/>
        <w:adjustRightInd w:val="0"/>
        <w:spacing w:before="16" w:after="0" w:line="265" w:lineRule="exact"/>
        <w:rPr>
          <w:rFonts w:cs="Calibri"/>
        </w:rPr>
      </w:pPr>
      <w:r>
        <w:rPr>
          <w:rFonts w:cs="Calibri"/>
        </w:rPr>
        <w:br w:type="column"/>
        <w:t>_,</w:t>
      </w:r>
      <w:r>
        <w:rPr>
          <w:rFonts w:cs="Calibri"/>
          <w:spacing w:val="1"/>
        </w:rPr>
        <w:t xml:space="preserve"> </w:t>
      </w:r>
      <w:r>
        <w:rPr>
          <w:rFonts w:cs="Calibri"/>
          <w:spacing w:val="-1"/>
        </w:rPr>
        <w:t>n</w:t>
      </w:r>
      <w:r>
        <w:rPr>
          <w:rFonts w:cs="Calibri"/>
        </w:rPr>
        <w:t>ella</w:t>
      </w:r>
      <w:r>
        <w:rPr>
          <w:rFonts w:cs="Calibri"/>
          <w:spacing w:val="-2"/>
        </w:rPr>
        <w:t xml:space="preserve"> </w:t>
      </w:r>
      <w:r>
        <w:rPr>
          <w:rFonts w:cs="Calibri"/>
        </w:rPr>
        <w:t>q</w:t>
      </w:r>
      <w:r>
        <w:rPr>
          <w:rFonts w:cs="Calibri"/>
          <w:spacing w:val="-1"/>
        </w:rPr>
        <w:t>u</w:t>
      </w:r>
      <w:r>
        <w:rPr>
          <w:rFonts w:cs="Calibri"/>
        </w:rPr>
        <w:t>al</w:t>
      </w:r>
      <w:r>
        <w:rPr>
          <w:rFonts w:cs="Calibri"/>
          <w:spacing w:val="-1"/>
        </w:rPr>
        <w:t>i</w:t>
      </w:r>
      <w:r>
        <w:rPr>
          <w:rFonts w:cs="Calibri"/>
          <w:spacing w:val="-2"/>
        </w:rPr>
        <w:t>t</w:t>
      </w:r>
      <w:r>
        <w:rPr>
          <w:rFonts w:cs="Calibri"/>
        </w:rPr>
        <w:t>à</w:t>
      </w:r>
      <w:r>
        <w:rPr>
          <w:rFonts w:cs="Calibri"/>
          <w:spacing w:val="-2"/>
        </w:rPr>
        <w:t xml:space="preserve"> </w:t>
      </w:r>
      <w:r>
        <w:rPr>
          <w:rFonts w:cs="Calibri"/>
          <w:spacing w:val="-1"/>
        </w:rPr>
        <w:t>d</w:t>
      </w:r>
      <w:r>
        <w:rPr>
          <w:rFonts w:cs="Calibri"/>
        </w:rPr>
        <w:t>i (i</w:t>
      </w:r>
      <w:r>
        <w:rPr>
          <w:rFonts w:cs="Calibri"/>
          <w:spacing w:val="-1"/>
        </w:rPr>
        <w:t>nd</w:t>
      </w:r>
      <w:r>
        <w:rPr>
          <w:rFonts w:cs="Calibri"/>
        </w:rPr>
        <w:t>i</w:t>
      </w:r>
      <w:r>
        <w:rPr>
          <w:rFonts w:cs="Calibri"/>
          <w:spacing w:val="-3"/>
        </w:rPr>
        <w:t>c</w:t>
      </w:r>
      <w:r>
        <w:rPr>
          <w:rFonts w:cs="Calibri"/>
        </w:rPr>
        <w:t>a</w:t>
      </w:r>
      <w:r>
        <w:rPr>
          <w:rFonts w:cs="Calibri"/>
          <w:spacing w:val="-3"/>
        </w:rPr>
        <w:t>r</w:t>
      </w:r>
      <w:r>
        <w:rPr>
          <w:rFonts w:cs="Calibri"/>
        </w:rPr>
        <w:t>e</w:t>
      </w:r>
      <w:r>
        <w:rPr>
          <w:rFonts w:cs="Calibri"/>
          <w:spacing w:val="1"/>
        </w:rPr>
        <w:t xml:space="preserve"> </w:t>
      </w:r>
      <w:r>
        <w:rPr>
          <w:rFonts w:cs="Calibri"/>
        </w:rPr>
        <w:t>se</w:t>
      </w:r>
      <w:r>
        <w:rPr>
          <w:rFonts w:cs="Calibri"/>
          <w:spacing w:val="-2"/>
        </w:rPr>
        <w:t xml:space="preserve"> </w:t>
      </w:r>
      <w:r>
        <w:rPr>
          <w:rFonts w:cs="Calibri"/>
        </w:rPr>
        <w:t>le</w:t>
      </w:r>
      <w:r>
        <w:rPr>
          <w:rFonts w:cs="Calibri"/>
          <w:spacing w:val="-5"/>
        </w:rPr>
        <w:t>g</w:t>
      </w:r>
      <w:r>
        <w:rPr>
          <w:rFonts w:cs="Calibri"/>
        </w:rPr>
        <w:t>ale</w:t>
      </w:r>
    </w:p>
    <w:p w:rsidR="00243395" w:rsidRDefault="00243395">
      <w:pPr>
        <w:widowControl w:val="0"/>
        <w:autoSpaceDE w:val="0"/>
        <w:autoSpaceDN w:val="0"/>
        <w:adjustRightInd w:val="0"/>
        <w:spacing w:before="16" w:after="0" w:line="265" w:lineRule="exact"/>
        <w:rPr>
          <w:rFonts w:cs="Calibri"/>
        </w:rPr>
        <w:sectPr w:rsidR="00243395">
          <w:type w:val="continuous"/>
          <w:pgSz w:w="11920" w:h="16840"/>
          <w:pgMar w:top="1720" w:right="1040" w:bottom="280" w:left="1040" w:header="720" w:footer="720" w:gutter="0"/>
          <w:cols w:num="2" w:space="720" w:equalWidth="0">
            <w:col w:w="1789" w:space="4273"/>
            <w:col w:w="3778"/>
          </w:cols>
          <w:noEndnote/>
        </w:sectPr>
      </w:pPr>
    </w:p>
    <w:p w:rsidR="00243395" w:rsidRDefault="00243395">
      <w:pPr>
        <w:widowControl w:val="0"/>
        <w:autoSpaceDE w:val="0"/>
        <w:autoSpaceDN w:val="0"/>
        <w:adjustRightInd w:val="0"/>
        <w:spacing w:before="14" w:after="0" w:line="240" w:lineRule="exact"/>
        <w:rPr>
          <w:rFonts w:cs="Calibri"/>
          <w:sz w:val="24"/>
          <w:szCs w:val="24"/>
        </w:rPr>
      </w:pPr>
    </w:p>
    <w:p w:rsidR="00243395" w:rsidRDefault="00243395">
      <w:pPr>
        <w:widowControl w:val="0"/>
        <w:autoSpaceDE w:val="0"/>
        <w:autoSpaceDN w:val="0"/>
        <w:adjustRightInd w:val="0"/>
        <w:spacing w:before="16" w:after="0" w:line="265" w:lineRule="exact"/>
        <w:ind w:left="110"/>
        <w:rPr>
          <w:rFonts w:cs="Calibri"/>
        </w:rPr>
      </w:pPr>
      <w:r>
        <w:rPr>
          <w:rFonts w:cs="Calibri"/>
          <w:spacing w:val="-5"/>
        </w:rPr>
        <w:t>r</w:t>
      </w:r>
      <w:r>
        <w:rPr>
          <w:rFonts w:cs="Calibri"/>
        </w:rPr>
        <w:t>a</w:t>
      </w:r>
      <w:r>
        <w:rPr>
          <w:rFonts w:cs="Calibri"/>
          <w:spacing w:val="-1"/>
        </w:rPr>
        <w:t>pp</w:t>
      </w:r>
      <w:r>
        <w:rPr>
          <w:rFonts w:cs="Calibri"/>
          <w:spacing w:val="-3"/>
        </w:rPr>
        <w:t>r</w:t>
      </w:r>
      <w:r>
        <w:rPr>
          <w:rFonts w:cs="Calibri"/>
          <w:spacing w:val="-2"/>
        </w:rPr>
        <w:t>e</w:t>
      </w:r>
      <w:r>
        <w:rPr>
          <w:rFonts w:cs="Calibri"/>
        </w:rPr>
        <w:t>se</w:t>
      </w:r>
      <w:r>
        <w:rPr>
          <w:rFonts w:cs="Calibri"/>
          <w:spacing w:val="-3"/>
        </w:rPr>
        <w:t>n</w:t>
      </w:r>
      <w:r>
        <w:rPr>
          <w:rFonts w:cs="Calibri"/>
          <w:spacing w:val="-2"/>
        </w:rPr>
        <w:t>t</w:t>
      </w:r>
      <w:r>
        <w:rPr>
          <w:rFonts w:cs="Calibri"/>
        </w:rPr>
        <w:t>a</w:t>
      </w:r>
      <w:r>
        <w:rPr>
          <w:rFonts w:cs="Calibri"/>
          <w:spacing w:val="-3"/>
        </w:rPr>
        <w:t>n</w:t>
      </w:r>
      <w:r>
        <w:rPr>
          <w:rFonts w:cs="Calibri"/>
          <w:spacing w:val="-4"/>
        </w:rPr>
        <w:t>t</w:t>
      </w:r>
      <w:r>
        <w:rPr>
          <w:rFonts w:cs="Calibri"/>
        </w:rPr>
        <w:t>e</w:t>
      </w:r>
      <w:r>
        <w:rPr>
          <w:rFonts w:cs="Calibri"/>
          <w:spacing w:val="-1"/>
        </w:rPr>
        <w:t xml:space="preserve"> </w:t>
      </w:r>
      <w:r>
        <w:rPr>
          <w:rFonts w:cs="Calibri"/>
        </w:rPr>
        <w:t>o</w:t>
      </w:r>
      <w:r>
        <w:rPr>
          <w:rFonts w:cs="Calibri"/>
          <w:spacing w:val="1"/>
        </w:rPr>
        <w:t xml:space="preserve"> </w:t>
      </w:r>
      <w:r>
        <w:rPr>
          <w:rFonts w:cs="Calibri"/>
        </w:rPr>
        <w:t>p</w:t>
      </w:r>
      <w:r>
        <w:rPr>
          <w:rFonts w:cs="Calibri"/>
          <w:spacing w:val="-5"/>
        </w:rPr>
        <w:t>r</w:t>
      </w:r>
      <w:r>
        <w:rPr>
          <w:rFonts w:cs="Calibri"/>
          <w:spacing w:val="1"/>
        </w:rPr>
        <w:t>o</w:t>
      </w:r>
      <w:r>
        <w:rPr>
          <w:rFonts w:cs="Calibri"/>
        </w:rPr>
        <w:t>cu</w:t>
      </w:r>
      <w:r>
        <w:rPr>
          <w:rFonts w:cs="Calibri"/>
          <w:spacing w:val="-5"/>
        </w:rPr>
        <w:t>r</w:t>
      </w:r>
      <w:r>
        <w:rPr>
          <w:rFonts w:cs="Calibri"/>
          <w:spacing w:val="-3"/>
        </w:rPr>
        <w:t>a</w:t>
      </w:r>
      <w:r>
        <w:rPr>
          <w:rFonts w:cs="Calibri"/>
          <w:spacing w:val="-4"/>
        </w:rPr>
        <w:t>t</w:t>
      </w:r>
      <w:r>
        <w:rPr>
          <w:rFonts w:cs="Calibri"/>
          <w:spacing w:val="1"/>
        </w:rPr>
        <w:t>o</w:t>
      </w:r>
      <w:r>
        <w:rPr>
          <w:rFonts w:cs="Calibri"/>
          <w:spacing w:val="-3"/>
        </w:rPr>
        <w:t>r</w:t>
      </w:r>
      <w:r>
        <w:rPr>
          <w:rFonts w:cs="Calibri"/>
        </w:rPr>
        <w:t>e</w:t>
      </w:r>
      <w:r>
        <w:rPr>
          <w:rFonts w:cs="Calibri"/>
          <w:spacing w:val="-2"/>
        </w:rPr>
        <w:t xml:space="preserve"> </w:t>
      </w:r>
      <w:r>
        <w:rPr>
          <w:rFonts w:cs="Calibri"/>
          <w:spacing w:val="-1"/>
        </w:rPr>
        <w:t>e</w:t>
      </w:r>
      <w:r>
        <w:rPr>
          <w:rFonts w:cs="Calibri"/>
        </w:rPr>
        <w:t>d</w:t>
      </w:r>
      <w:r>
        <w:rPr>
          <w:rFonts w:cs="Calibri"/>
          <w:spacing w:val="-1"/>
        </w:rPr>
        <w:t xml:space="preserve"> </w:t>
      </w:r>
      <w:r>
        <w:rPr>
          <w:rFonts w:cs="Calibri"/>
        </w:rPr>
        <w:t>in</w:t>
      </w:r>
      <w:r>
        <w:rPr>
          <w:rFonts w:cs="Calibri"/>
          <w:spacing w:val="-2"/>
        </w:rPr>
        <w:t xml:space="preserve"> t</w:t>
      </w:r>
      <w:r>
        <w:rPr>
          <w:rFonts w:cs="Calibri"/>
        </w:rPr>
        <w:t xml:space="preserve">al </w:t>
      </w:r>
      <w:r>
        <w:rPr>
          <w:rFonts w:cs="Calibri"/>
          <w:spacing w:val="-2"/>
        </w:rPr>
        <w:t>c</w:t>
      </w:r>
      <w:r>
        <w:rPr>
          <w:rFonts w:cs="Calibri"/>
          <w:spacing w:val="-3"/>
        </w:rPr>
        <w:t>a</w:t>
      </w:r>
      <w:r>
        <w:rPr>
          <w:rFonts w:cs="Calibri"/>
          <w:spacing w:val="-2"/>
        </w:rPr>
        <w:t>s</w:t>
      </w:r>
      <w:r>
        <w:rPr>
          <w:rFonts w:cs="Calibri"/>
        </w:rPr>
        <w:t>o</w:t>
      </w:r>
      <w:r>
        <w:rPr>
          <w:rFonts w:cs="Calibri"/>
          <w:spacing w:val="1"/>
        </w:rPr>
        <w:t xml:space="preserve"> </w:t>
      </w:r>
      <w:r>
        <w:rPr>
          <w:rFonts w:cs="Calibri"/>
        </w:rPr>
        <w:t>al</w:t>
      </w:r>
      <w:r>
        <w:rPr>
          <w:rFonts w:cs="Calibri"/>
          <w:spacing w:val="-3"/>
        </w:rPr>
        <w:t>l</w:t>
      </w:r>
      <w:r>
        <w:rPr>
          <w:rFonts w:cs="Calibri"/>
        </w:rPr>
        <w:t>e</w:t>
      </w:r>
      <w:r>
        <w:rPr>
          <w:rFonts w:cs="Calibri"/>
          <w:spacing w:val="-5"/>
        </w:rPr>
        <w:t>g</w:t>
      </w:r>
      <w:r>
        <w:rPr>
          <w:rFonts w:cs="Calibri"/>
        </w:rPr>
        <w:t>a</w:t>
      </w:r>
      <w:r>
        <w:rPr>
          <w:rFonts w:cs="Calibri"/>
          <w:spacing w:val="-3"/>
        </w:rPr>
        <w:t>r</w:t>
      </w:r>
      <w:r>
        <w:rPr>
          <w:rFonts w:cs="Calibri"/>
        </w:rPr>
        <w:t>e</w:t>
      </w:r>
      <w:r>
        <w:rPr>
          <w:rFonts w:cs="Calibri"/>
          <w:spacing w:val="1"/>
        </w:rPr>
        <w:t xml:space="preserve"> </w:t>
      </w:r>
      <w:r>
        <w:rPr>
          <w:rFonts w:cs="Calibri"/>
          <w:spacing w:val="-5"/>
        </w:rPr>
        <w:t>c</w:t>
      </w:r>
      <w:r>
        <w:rPr>
          <w:rFonts w:cs="Calibri"/>
          <w:spacing w:val="1"/>
        </w:rPr>
        <w:t>o</w:t>
      </w:r>
      <w:r>
        <w:rPr>
          <w:rFonts w:cs="Calibri"/>
          <w:spacing w:val="-1"/>
        </w:rPr>
        <w:t>p</w:t>
      </w:r>
      <w:r>
        <w:rPr>
          <w:rFonts w:cs="Calibri"/>
        </w:rPr>
        <w:t xml:space="preserve">ia </w:t>
      </w:r>
      <w:r>
        <w:rPr>
          <w:rFonts w:cs="Calibri"/>
          <w:spacing w:val="-1"/>
        </w:rPr>
        <w:t>d</w:t>
      </w:r>
      <w:r>
        <w:rPr>
          <w:rFonts w:cs="Calibri"/>
        </w:rPr>
        <w:t>ella</w:t>
      </w:r>
      <w:r>
        <w:rPr>
          <w:rFonts w:cs="Calibri"/>
          <w:spacing w:val="1"/>
        </w:rPr>
        <w:t xml:space="preserve"> </w:t>
      </w:r>
      <w:r>
        <w:rPr>
          <w:rFonts w:cs="Calibri"/>
          <w:spacing w:val="-3"/>
        </w:rPr>
        <w:t>pr</w:t>
      </w:r>
      <w:r>
        <w:rPr>
          <w:rFonts w:cs="Calibri"/>
          <w:spacing w:val="-1"/>
        </w:rPr>
        <w:t>o</w:t>
      </w:r>
      <w:r>
        <w:rPr>
          <w:rFonts w:cs="Calibri"/>
        </w:rPr>
        <w:t>cu</w:t>
      </w:r>
      <w:r>
        <w:rPr>
          <w:rFonts w:cs="Calibri"/>
          <w:spacing w:val="-5"/>
        </w:rPr>
        <w:t>r</w:t>
      </w:r>
      <w:r>
        <w:rPr>
          <w:rFonts w:cs="Calibri"/>
        </w:rPr>
        <w:t>a)</w:t>
      </w:r>
    </w:p>
    <w:p w:rsidR="00243395" w:rsidRDefault="00243395">
      <w:pPr>
        <w:widowControl w:val="0"/>
        <w:autoSpaceDE w:val="0"/>
        <w:autoSpaceDN w:val="0"/>
        <w:adjustRightInd w:val="0"/>
        <w:spacing w:before="4" w:after="0" w:line="110" w:lineRule="exact"/>
        <w:rPr>
          <w:rFonts w:cs="Calibri"/>
          <w:sz w:val="11"/>
          <w:szCs w:val="11"/>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r>
        <w:rPr>
          <w:noProof/>
        </w:rPr>
        <w:pict>
          <v:shape id="_x0000_s1098" style="position:absolute;margin-left:57.45pt;margin-top:5.15pt;width:432.5pt;height:0;z-index:-251793920;mso-position-horizontal-relative:page;mso-position-vertical-relative:text" coordsize="8651,0" o:allowincell="f" path="m,l8651,e" filled="f" strokeweight=".25289mm">
            <v:path arrowok="t"/>
            <w10:wrap anchorx="page"/>
          </v:shape>
        </w:pic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tabs>
          <w:tab w:val="left" w:pos="4640"/>
        </w:tabs>
        <w:autoSpaceDE w:val="0"/>
        <w:autoSpaceDN w:val="0"/>
        <w:adjustRightInd w:val="0"/>
        <w:spacing w:before="16" w:after="0" w:line="265" w:lineRule="exact"/>
        <w:ind w:left="110"/>
        <w:rPr>
          <w:rFonts w:cs="Calibri"/>
        </w:rPr>
      </w:pPr>
      <w:r>
        <w:rPr>
          <w:noProof/>
        </w:rPr>
        <w:pict>
          <v:shape id="_x0000_s1099" style="position:absolute;left:0;text-align:left;margin-left:284.65pt;margin-top:12.85pt;width:207.9pt;height:0;z-index:-251792896;mso-position-horizontal-relative:page;mso-position-vertical-relative:text" coordsize="4159,0" o:allowincell="f" path="m,l4159,e" filled="f" strokeweight=".25289mm">
            <v:path arrowok="t"/>
            <w10:wrap anchorx="page"/>
          </v:shape>
        </w:pict>
      </w:r>
      <w:r>
        <w:rPr>
          <w:rFonts w:cs="Calibri"/>
          <w:spacing w:val="-1"/>
        </w:rPr>
        <w:t>d</w:t>
      </w:r>
      <w:r>
        <w:rPr>
          <w:rFonts w:cs="Calibri"/>
        </w:rPr>
        <w:t>ell’</w:t>
      </w:r>
      <w:r>
        <w:rPr>
          <w:rFonts w:cs="Calibri"/>
          <w:spacing w:val="-1"/>
        </w:rPr>
        <w:t>i</w:t>
      </w:r>
      <w:r>
        <w:rPr>
          <w:rFonts w:cs="Calibri"/>
          <w:spacing w:val="1"/>
        </w:rPr>
        <w:t>m</w:t>
      </w:r>
      <w:r>
        <w:rPr>
          <w:rFonts w:cs="Calibri"/>
          <w:spacing w:val="-1"/>
        </w:rPr>
        <w:t>p</w:t>
      </w:r>
      <w:r>
        <w:rPr>
          <w:rFonts w:cs="Calibri"/>
          <w:spacing w:val="-3"/>
        </w:rPr>
        <w:t>r</w:t>
      </w:r>
      <w:r>
        <w:rPr>
          <w:rFonts w:cs="Calibri"/>
          <w:spacing w:val="-4"/>
        </w:rPr>
        <w:t>e</w:t>
      </w:r>
      <w:r>
        <w:rPr>
          <w:rFonts w:cs="Calibri"/>
        </w:rPr>
        <w:t xml:space="preserve">sa </w:t>
      </w:r>
      <w:r>
        <w:rPr>
          <w:rFonts w:cs="Calibri"/>
          <w:u w:val="single"/>
        </w:rPr>
        <w:t xml:space="preserve"> </w:t>
      </w:r>
      <w:r>
        <w:rPr>
          <w:rFonts w:cs="Calibri"/>
          <w:u w:val="single"/>
        </w:rPr>
        <w:tab/>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8" w:after="0" w:line="200" w:lineRule="exact"/>
        <w:rPr>
          <w:rFonts w:cs="Calibri"/>
          <w:sz w:val="20"/>
          <w:szCs w:val="20"/>
        </w:rPr>
      </w:pPr>
    </w:p>
    <w:p w:rsidR="00243395" w:rsidRDefault="00243395">
      <w:pPr>
        <w:widowControl w:val="0"/>
        <w:autoSpaceDE w:val="0"/>
        <w:autoSpaceDN w:val="0"/>
        <w:adjustRightInd w:val="0"/>
        <w:spacing w:before="16" w:after="0" w:line="265" w:lineRule="exact"/>
        <w:ind w:left="110"/>
        <w:rPr>
          <w:rFonts w:cs="Calibri"/>
          <w:spacing w:val="-7"/>
        </w:rPr>
      </w:pPr>
      <w:r>
        <w:rPr>
          <w:rFonts w:cs="Calibri"/>
          <w:spacing w:val="-2"/>
        </w:rPr>
        <w:t>c</w:t>
      </w:r>
      <w:r>
        <w:rPr>
          <w:rFonts w:cs="Calibri"/>
          <w:spacing w:val="1"/>
        </w:rPr>
        <w:t>o</w:t>
      </w:r>
      <w:r>
        <w:rPr>
          <w:rFonts w:cs="Calibri"/>
        </w:rPr>
        <w:t>n</w:t>
      </w:r>
      <w:r>
        <w:rPr>
          <w:rFonts w:cs="Calibri"/>
          <w:spacing w:val="-1"/>
        </w:rPr>
        <w:t xml:space="preserve"> </w:t>
      </w:r>
      <w:r>
        <w:rPr>
          <w:rFonts w:cs="Calibri"/>
          <w:spacing w:val="-2"/>
        </w:rPr>
        <w:t>se</w:t>
      </w:r>
      <w:r>
        <w:rPr>
          <w:rFonts w:cs="Calibri"/>
          <w:spacing w:val="-1"/>
        </w:rPr>
        <w:t>d</w:t>
      </w:r>
      <w:r>
        <w:rPr>
          <w:rFonts w:cs="Calibri"/>
        </w:rPr>
        <w:t>e</w:t>
      </w:r>
      <w:r>
        <w:rPr>
          <w:rFonts w:cs="Calibri"/>
          <w:spacing w:val="1"/>
        </w:rPr>
        <w:t xml:space="preserve"> </w:t>
      </w:r>
      <w:r>
        <w:rPr>
          <w:rFonts w:cs="Calibri"/>
        </w:rPr>
        <w:t>in</w:t>
      </w:r>
      <w:r>
        <w:rPr>
          <w:rFonts w:cs="Calibri"/>
          <w:spacing w:val="50"/>
        </w:rPr>
        <w:t xml:space="preserve"> </w:t>
      </w:r>
      <w:r>
        <w:rPr>
          <w:rFonts w:cs="Calibri"/>
          <w:u w:val="single"/>
        </w:rPr>
        <w:t xml:space="preserve">                                              </w:t>
      </w:r>
      <w:r>
        <w:rPr>
          <w:rFonts w:cs="Calibri"/>
          <w:spacing w:val="50"/>
          <w:u w:val="single"/>
        </w:rPr>
        <w:t xml:space="preserve"> </w:t>
      </w:r>
      <w:r>
        <w:rPr>
          <w:rFonts w:cs="Calibri"/>
          <w:spacing w:val="-29"/>
        </w:rPr>
        <w:t xml:space="preserve"> </w:t>
      </w:r>
      <w:r>
        <w:rPr>
          <w:rFonts w:cs="Calibri"/>
        </w:rPr>
        <w:t>V</w:t>
      </w:r>
      <w:r>
        <w:rPr>
          <w:rFonts w:cs="Calibri"/>
          <w:spacing w:val="-36"/>
        </w:rPr>
        <w:t xml:space="preserve"> </w:t>
      </w:r>
      <w:r>
        <w:rPr>
          <w:rFonts w:cs="Calibri"/>
        </w:rPr>
        <w:t>ia</w:t>
      </w:r>
      <w:r>
        <w:rPr>
          <w:rFonts w:cs="Calibri"/>
          <w:u w:val="single"/>
        </w:rPr>
        <w:t xml:space="preserve">                                                                                               </w:t>
      </w:r>
      <w:r>
        <w:rPr>
          <w:rFonts w:cs="Calibri"/>
          <w:spacing w:val="50"/>
          <w:u w:val="single"/>
        </w:rPr>
        <w:t xml:space="preserve"> </w:t>
      </w:r>
      <w:r>
        <w:rPr>
          <w:rFonts w:cs="Calibri"/>
          <w:spacing w:val="-7"/>
        </w:rPr>
        <w:t xml:space="preserve"> </w:t>
      </w:r>
    </w:p>
    <w:p w:rsidR="00243395" w:rsidRDefault="00243395">
      <w:pPr>
        <w:widowControl w:val="0"/>
        <w:autoSpaceDE w:val="0"/>
        <w:autoSpaceDN w:val="0"/>
        <w:adjustRightInd w:val="0"/>
        <w:spacing w:before="16" w:after="0" w:line="265" w:lineRule="exact"/>
        <w:ind w:left="110"/>
        <w:rPr>
          <w:rFonts w:cs="Calibri"/>
          <w:spacing w:val="-3"/>
        </w:rPr>
      </w:pPr>
    </w:p>
    <w:p w:rsidR="00243395" w:rsidRDefault="00243395">
      <w:pPr>
        <w:widowControl w:val="0"/>
        <w:autoSpaceDE w:val="0"/>
        <w:autoSpaceDN w:val="0"/>
        <w:adjustRightInd w:val="0"/>
        <w:spacing w:before="16" w:after="0" w:line="265" w:lineRule="exact"/>
        <w:ind w:left="110"/>
        <w:rPr>
          <w:rFonts w:cs="Calibri"/>
          <w:spacing w:val="-3"/>
        </w:rPr>
      </w:pPr>
    </w:p>
    <w:p w:rsidR="00243395" w:rsidRDefault="00243395">
      <w:pPr>
        <w:widowControl w:val="0"/>
        <w:autoSpaceDE w:val="0"/>
        <w:autoSpaceDN w:val="0"/>
        <w:adjustRightInd w:val="0"/>
        <w:spacing w:before="16" w:after="0" w:line="265" w:lineRule="exact"/>
        <w:ind w:left="110"/>
        <w:rPr>
          <w:rFonts w:cs="Calibri"/>
        </w:rPr>
      </w:pPr>
      <w:r>
        <w:rPr>
          <w:noProof/>
        </w:rPr>
        <w:pict>
          <v:shape id="_x0000_s1100" style="position:absolute;left:0;text-align:left;margin-left:120.45pt;margin-top:9.6pt;width:369.55pt;height:3.55pt;flip:y;z-index:-251791872;mso-position-horizontal-relative:page;mso-position-vertical-relative:text" coordsize="4926,0" o:allowincell="f" path="m,l4926,e" filled="f" strokeweight=".25289mm">
            <v:path arrowok="t"/>
            <w10:wrap anchorx="page"/>
          </v:shape>
        </w:pict>
      </w:r>
      <w:r>
        <w:rPr>
          <w:rFonts w:cs="Calibri"/>
          <w:spacing w:val="-3"/>
        </w:rPr>
        <w:t>P</w:t>
      </w:r>
      <w:r>
        <w:rPr>
          <w:rFonts w:cs="Calibri"/>
        </w:rPr>
        <w:t>a</w:t>
      </w:r>
      <w:r>
        <w:rPr>
          <w:rFonts w:cs="Calibri"/>
          <w:spacing w:val="-3"/>
        </w:rPr>
        <w:t>r</w:t>
      </w:r>
      <w:r>
        <w:rPr>
          <w:rFonts w:cs="Calibri"/>
        </w:rPr>
        <w:t>ti</w:t>
      </w:r>
      <w:r>
        <w:rPr>
          <w:rFonts w:cs="Calibri"/>
          <w:spacing w:val="-2"/>
        </w:rPr>
        <w:t>t</w:t>
      </w:r>
      <w:r>
        <w:rPr>
          <w:rFonts w:cs="Calibri"/>
        </w:rPr>
        <w:t xml:space="preserve">a </w:t>
      </w:r>
      <w:r>
        <w:rPr>
          <w:rFonts w:cs="Calibri"/>
          <w:spacing w:val="-2"/>
        </w:rPr>
        <w:t>I</w:t>
      </w:r>
      <w:r>
        <w:rPr>
          <w:rFonts w:cs="Calibri"/>
          <w:spacing w:val="-10"/>
        </w:rPr>
        <w:t>V</w:t>
      </w:r>
      <w:r>
        <w:rPr>
          <w:rFonts w:cs="Calibri"/>
        </w:rPr>
        <w:t>A</w:t>
      </w:r>
    </w:p>
    <w:p w:rsidR="00243395" w:rsidRDefault="00243395">
      <w:pPr>
        <w:widowControl w:val="0"/>
        <w:autoSpaceDE w:val="0"/>
        <w:autoSpaceDN w:val="0"/>
        <w:adjustRightInd w:val="0"/>
        <w:spacing w:before="3" w:after="0" w:line="150" w:lineRule="exact"/>
        <w:rPr>
          <w:rFonts w:cs="Calibri"/>
          <w:sz w:val="15"/>
          <w:szCs w:val="15"/>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6" w:after="0" w:line="240" w:lineRule="auto"/>
        <w:ind w:left="110"/>
        <w:rPr>
          <w:rFonts w:cs="Calibri"/>
        </w:rPr>
      </w:pPr>
      <w:r>
        <w:rPr>
          <w:rFonts w:cs="Calibri"/>
          <w:spacing w:val="-2"/>
        </w:rPr>
        <w:t>t</w:t>
      </w:r>
      <w:r>
        <w:rPr>
          <w:rFonts w:cs="Calibri"/>
        </w:rPr>
        <w:t xml:space="preserve">el. </w:t>
      </w:r>
      <w:r>
        <w:rPr>
          <w:rFonts w:cs="Calibri"/>
          <w:u w:val="single"/>
        </w:rPr>
        <w:t xml:space="preserve">                                                </w:t>
      </w:r>
      <w:r>
        <w:rPr>
          <w:rFonts w:cs="Calibri"/>
          <w:spacing w:val="25"/>
        </w:rPr>
        <w:t xml:space="preserve"> </w:t>
      </w:r>
      <w:r>
        <w:rPr>
          <w:rFonts w:cs="Calibri"/>
          <w:spacing w:val="-5"/>
        </w:rPr>
        <w:t>f</w:t>
      </w:r>
      <w:r>
        <w:rPr>
          <w:rFonts w:cs="Calibri"/>
          <w:spacing w:val="-3"/>
        </w:rPr>
        <w:t>a</w:t>
      </w:r>
      <w:r>
        <w:rPr>
          <w:rFonts w:cs="Calibri"/>
          <w:spacing w:val="-2"/>
        </w:rPr>
        <w:t>x</w:t>
      </w:r>
      <w:r>
        <w:rPr>
          <w:rFonts w:cs="Calibri"/>
          <w:u w:val="single"/>
        </w:rPr>
        <w:t xml:space="preserve">                                          </w:t>
      </w:r>
      <w:r>
        <w:rPr>
          <w:rFonts w:cs="Calibri"/>
          <w:spacing w:val="50"/>
          <w:u w:val="single"/>
        </w:rPr>
        <w:t xml:space="preserve"> </w:t>
      </w:r>
      <w:r>
        <w:rPr>
          <w:rFonts w:cs="Calibri"/>
          <w:spacing w:val="2"/>
        </w:rPr>
        <w:t xml:space="preserve"> </w:t>
      </w:r>
      <w:r>
        <w:rPr>
          <w:rFonts w:cs="Calibri"/>
          <w:spacing w:val="6"/>
        </w:rPr>
        <w:t>e</w:t>
      </w:r>
      <w:r>
        <w:rPr>
          <w:rFonts w:cs="Calibri"/>
          <w:spacing w:val="-3"/>
        </w:rPr>
        <w:t>-</w:t>
      </w:r>
      <w:r>
        <w:rPr>
          <w:rFonts w:cs="Calibri"/>
          <w:spacing w:val="1"/>
        </w:rPr>
        <w:t>m</w:t>
      </w:r>
      <w:r>
        <w:rPr>
          <w:rFonts w:cs="Calibri"/>
        </w:rPr>
        <w:t>a</w:t>
      </w:r>
      <w:r>
        <w:rPr>
          <w:rFonts w:cs="Calibri"/>
          <w:spacing w:val="2"/>
        </w:rPr>
        <w:t>i</w:t>
      </w:r>
      <w:r>
        <w:rPr>
          <w:rFonts w:cs="Calibri"/>
        </w:rPr>
        <w:t xml:space="preserve">l </w:t>
      </w:r>
      <w:r>
        <w:rPr>
          <w:rFonts w:cs="Calibri"/>
          <w:u w:val="single"/>
        </w:rPr>
        <w:t xml:space="preserve">                                                   </w:t>
      </w:r>
      <w:r>
        <w:rPr>
          <w:rFonts w:cs="Calibri"/>
          <w:spacing w:val="50"/>
          <w:u w:val="single"/>
        </w:rPr>
        <w:t xml:space="preserve"> </w:t>
      </w:r>
      <w:r>
        <w:rPr>
          <w:rFonts w:cs="Calibri"/>
        </w:rPr>
        <w:t>,</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7" w:after="0" w:line="220" w:lineRule="exact"/>
        <w:rPr>
          <w:rFonts w:cs="Calibri"/>
        </w:rPr>
      </w:pPr>
    </w:p>
    <w:p w:rsidR="00243395" w:rsidRDefault="00243395">
      <w:pPr>
        <w:widowControl w:val="0"/>
        <w:autoSpaceDE w:val="0"/>
        <w:autoSpaceDN w:val="0"/>
        <w:adjustRightInd w:val="0"/>
        <w:spacing w:after="0" w:line="240" w:lineRule="auto"/>
        <w:ind w:left="110"/>
        <w:rPr>
          <w:rFonts w:cs="Calibri"/>
        </w:rPr>
      </w:pPr>
      <w:r>
        <w:rPr>
          <w:rFonts w:cs="Calibri"/>
          <w:b/>
          <w:bCs/>
          <w:spacing w:val="1"/>
        </w:rPr>
        <w:t>(3</w:t>
      </w:r>
      <w:r>
        <w:rPr>
          <w:rFonts w:cs="Calibri"/>
          <w:b/>
          <w:bCs/>
        </w:rPr>
        <w:t>°</w:t>
      </w:r>
      <w:r>
        <w:rPr>
          <w:rFonts w:cs="Calibri"/>
          <w:b/>
          <w:bCs/>
          <w:spacing w:val="-1"/>
        </w:rPr>
        <w:t xml:space="preserve"> </w:t>
      </w:r>
      <w:r>
        <w:rPr>
          <w:rFonts w:cs="Calibri"/>
          <w:b/>
          <w:bCs/>
        </w:rPr>
        <w:t>M</w:t>
      </w:r>
      <w:r>
        <w:rPr>
          <w:rFonts w:cs="Calibri"/>
          <w:b/>
          <w:bCs/>
          <w:spacing w:val="-1"/>
        </w:rPr>
        <w:t>anda</w:t>
      </w:r>
      <w:r>
        <w:rPr>
          <w:rFonts w:cs="Calibri"/>
          <w:b/>
          <w:bCs/>
          <w:spacing w:val="-3"/>
        </w:rPr>
        <w:t>n</w:t>
      </w:r>
      <w:r>
        <w:rPr>
          <w:rFonts w:cs="Calibri"/>
          <w:b/>
          <w:bCs/>
          <w:spacing w:val="-2"/>
        </w:rPr>
        <w:t>t</w:t>
      </w:r>
      <w:r>
        <w:rPr>
          <w:rFonts w:cs="Calibri"/>
          <w:b/>
          <w:bCs/>
          <w:spacing w:val="-1"/>
        </w:rPr>
        <w:t>e</w:t>
      </w:r>
      <w:r>
        <w:rPr>
          <w:rFonts w:cs="Calibri"/>
          <w:b/>
          <w:bCs/>
          <w:spacing w:val="1"/>
        </w:rPr>
        <w:t>)</w:t>
      </w:r>
      <w:r>
        <w:rPr>
          <w:rFonts w:cs="Calibri"/>
          <w:b/>
          <w:bCs/>
        </w:rPr>
        <w:t>:</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0" w:after="0" w:line="220" w:lineRule="exact"/>
        <w:rPr>
          <w:rFonts w:cs="Calibri"/>
        </w:rPr>
      </w:pPr>
    </w:p>
    <w:p w:rsidR="00243395" w:rsidRDefault="00243395">
      <w:pPr>
        <w:widowControl w:val="0"/>
        <w:tabs>
          <w:tab w:val="left" w:pos="8780"/>
        </w:tabs>
        <w:autoSpaceDE w:val="0"/>
        <w:autoSpaceDN w:val="0"/>
        <w:adjustRightInd w:val="0"/>
        <w:spacing w:after="0" w:line="265" w:lineRule="exact"/>
        <w:ind w:left="110"/>
        <w:rPr>
          <w:rFonts w:cs="Calibri"/>
        </w:rPr>
      </w:pPr>
      <w:r>
        <w:rPr>
          <w:rFonts w:cs="Calibri"/>
        </w:rPr>
        <w:t>Il</w:t>
      </w:r>
      <w:r>
        <w:rPr>
          <w:rFonts w:cs="Calibri"/>
          <w:spacing w:val="-1"/>
        </w:rPr>
        <w:t xml:space="preserve"> </w:t>
      </w:r>
      <w:r>
        <w:rPr>
          <w:rFonts w:cs="Calibri"/>
        </w:rPr>
        <w:t>so</w:t>
      </w:r>
      <w:r>
        <w:rPr>
          <w:rFonts w:cs="Calibri"/>
          <w:spacing w:val="-3"/>
        </w:rPr>
        <w:t>t</w:t>
      </w:r>
      <w:r>
        <w:rPr>
          <w:rFonts w:cs="Calibri"/>
          <w:spacing w:val="-4"/>
        </w:rPr>
        <w:t>t</w:t>
      </w:r>
      <w:r>
        <w:rPr>
          <w:rFonts w:cs="Calibri"/>
          <w:spacing w:val="1"/>
        </w:rPr>
        <w:t>o</w:t>
      </w:r>
      <w:r>
        <w:rPr>
          <w:rFonts w:cs="Calibri"/>
        </w:rPr>
        <w:t>scr</w:t>
      </w:r>
      <w:r>
        <w:rPr>
          <w:rFonts w:cs="Calibri"/>
          <w:spacing w:val="-3"/>
        </w:rPr>
        <w:t>i</w:t>
      </w:r>
      <w:r>
        <w:rPr>
          <w:rFonts w:cs="Calibri"/>
          <w:spacing w:val="-2"/>
        </w:rPr>
        <w:t>t</w:t>
      </w:r>
      <w:r>
        <w:rPr>
          <w:rFonts w:cs="Calibri"/>
          <w:spacing w:val="-4"/>
        </w:rPr>
        <w:t>t</w:t>
      </w:r>
      <w:r>
        <w:rPr>
          <w:rFonts w:cs="Calibri"/>
        </w:rPr>
        <w:t>o</w:t>
      </w:r>
      <w:r>
        <w:rPr>
          <w:rFonts w:cs="Calibri"/>
          <w:spacing w:val="1"/>
        </w:rPr>
        <w:t xml:space="preserve"> </w:t>
      </w:r>
      <w:r>
        <w:rPr>
          <w:rFonts w:cs="Calibri"/>
          <w:u w:val="single"/>
        </w:rPr>
        <w:t xml:space="preserve">                                                                                </w:t>
      </w:r>
      <w:r>
        <w:rPr>
          <w:rFonts w:cs="Calibri"/>
          <w:spacing w:val="23"/>
          <w:u w:val="single"/>
        </w:rPr>
        <w:t xml:space="preserve"> </w:t>
      </w:r>
      <w:r>
        <w:rPr>
          <w:rFonts w:cs="Calibri"/>
          <w:spacing w:val="-1"/>
        </w:rPr>
        <w:t xml:space="preserve"> </w:t>
      </w:r>
      <w:r>
        <w:rPr>
          <w:rFonts w:cs="Calibri"/>
        </w:rPr>
        <w:t>n</w:t>
      </w:r>
      <w:r>
        <w:rPr>
          <w:rFonts w:cs="Calibri"/>
          <w:spacing w:val="-3"/>
        </w:rPr>
        <w:t>a</w:t>
      </w:r>
      <w:r>
        <w:rPr>
          <w:rFonts w:cs="Calibri"/>
          <w:spacing w:val="-2"/>
        </w:rPr>
        <w:t>t</w:t>
      </w:r>
      <w:r>
        <w:rPr>
          <w:rFonts w:cs="Calibri"/>
        </w:rPr>
        <w:t>o</w:t>
      </w:r>
      <w:r>
        <w:rPr>
          <w:rFonts w:cs="Calibri"/>
          <w:spacing w:val="-1"/>
        </w:rPr>
        <w:t xml:space="preserve"> </w:t>
      </w:r>
      <w:r>
        <w:rPr>
          <w:rFonts w:cs="Calibri"/>
        </w:rPr>
        <w:t>a</w:t>
      </w:r>
      <w:r>
        <w:rPr>
          <w:rFonts w:cs="Calibri"/>
          <w:spacing w:val="1"/>
        </w:rPr>
        <w:t xml:space="preserve"> </w:t>
      </w:r>
      <w:r>
        <w:rPr>
          <w:rFonts w:cs="Calibri"/>
          <w:u w:val="single"/>
        </w:rPr>
        <w:t xml:space="preserve"> </w:t>
      </w:r>
      <w:r>
        <w:rPr>
          <w:rFonts w:cs="Calibri"/>
          <w:u w:val="single"/>
        </w:rPr>
        <w:tab/>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5" w:after="0" w:line="200" w:lineRule="exact"/>
        <w:rPr>
          <w:rFonts w:cs="Calibri"/>
          <w:sz w:val="20"/>
          <w:szCs w:val="20"/>
        </w:rPr>
      </w:pPr>
    </w:p>
    <w:p w:rsidR="00243395" w:rsidRDefault="00243395">
      <w:pPr>
        <w:widowControl w:val="0"/>
        <w:autoSpaceDE w:val="0"/>
        <w:autoSpaceDN w:val="0"/>
        <w:adjustRightInd w:val="0"/>
        <w:spacing w:before="16" w:after="0" w:line="265" w:lineRule="exact"/>
        <w:ind w:left="110"/>
        <w:rPr>
          <w:rFonts w:cs="Calibri"/>
        </w:rPr>
      </w:pPr>
      <w:r>
        <w:rPr>
          <w:rFonts w:cs="Calibri"/>
          <w:spacing w:val="2"/>
        </w:rPr>
        <w:t>i</w:t>
      </w:r>
      <w:r>
        <w:rPr>
          <w:rFonts w:cs="Calibri"/>
        </w:rPr>
        <w:t xml:space="preserve">l </w:t>
      </w:r>
      <w:r>
        <w:rPr>
          <w:rFonts w:cs="Calibri"/>
          <w:u w:val="single"/>
        </w:rPr>
        <w:t xml:space="preserve">                                          </w:t>
      </w:r>
      <w:r>
        <w:rPr>
          <w:rFonts w:cs="Calibri"/>
          <w:spacing w:val="-7"/>
        </w:rPr>
        <w:t xml:space="preserve"> </w:t>
      </w:r>
      <w:r>
        <w:rPr>
          <w:rFonts w:cs="Calibri"/>
          <w:spacing w:val="-5"/>
        </w:rPr>
        <w:t>r</w:t>
      </w:r>
      <w:r>
        <w:rPr>
          <w:rFonts w:cs="Calibri"/>
          <w:spacing w:val="-2"/>
        </w:rPr>
        <w:t>e</w:t>
      </w:r>
      <w:r>
        <w:rPr>
          <w:rFonts w:cs="Calibri"/>
        </w:rPr>
        <w:t>si</w:t>
      </w:r>
      <w:r>
        <w:rPr>
          <w:rFonts w:cs="Calibri"/>
          <w:spacing w:val="-1"/>
        </w:rPr>
        <w:t>d</w:t>
      </w:r>
      <w:r>
        <w:rPr>
          <w:rFonts w:cs="Calibri"/>
        </w:rPr>
        <w:t>e</w:t>
      </w:r>
      <w:r>
        <w:rPr>
          <w:rFonts w:cs="Calibri"/>
          <w:spacing w:val="-3"/>
        </w:rPr>
        <w:t>n</w:t>
      </w:r>
      <w:r>
        <w:rPr>
          <w:rFonts w:cs="Calibri"/>
          <w:spacing w:val="-2"/>
        </w:rPr>
        <w:t>t</w:t>
      </w:r>
      <w:r>
        <w:rPr>
          <w:rFonts w:cs="Calibri"/>
        </w:rPr>
        <w:t>e</w:t>
      </w:r>
      <w:r>
        <w:rPr>
          <w:rFonts w:cs="Calibri"/>
          <w:spacing w:val="-2"/>
        </w:rPr>
        <w:t xml:space="preserve"> </w:t>
      </w:r>
      <w:r>
        <w:rPr>
          <w:rFonts w:cs="Calibri"/>
        </w:rPr>
        <w:t xml:space="preserve">in </w:t>
      </w:r>
      <w:r>
        <w:rPr>
          <w:rFonts w:cs="Calibri"/>
          <w:u w:val="single"/>
        </w:rPr>
        <w:t xml:space="preserve">                                          </w:t>
      </w:r>
      <w:r>
        <w:rPr>
          <w:rFonts w:cs="Calibri"/>
          <w:spacing w:val="50"/>
          <w:u w:val="single"/>
        </w:rPr>
        <w:t xml:space="preserve"> </w:t>
      </w:r>
      <w:r>
        <w:rPr>
          <w:rFonts w:cs="Calibri"/>
          <w:spacing w:val="-46"/>
        </w:rPr>
        <w:t xml:space="preserve"> </w:t>
      </w:r>
      <w:r>
        <w:rPr>
          <w:rFonts w:cs="Calibri"/>
        </w:rPr>
        <w:t>, V</w:t>
      </w:r>
      <w:r>
        <w:rPr>
          <w:rFonts w:cs="Calibri"/>
          <w:spacing w:val="-35"/>
        </w:rPr>
        <w:t xml:space="preserve"> </w:t>
      </w:r>
      <w:r>
        <w:rPr>
          <w:rFonts w:cs="Calibri"/>
        </w:rPr>
        <w:t>ia</w:t>
      </w:r>
      <w:r>
        <w:rPr>
          <w:rFonts w:cs="Calibri"/>
          <w:spacing w:val="50"/>
        </w:rPr>
        <w:t xml:space="preserve"> </w:t>
      </w:r>
      <w:r>
        <w:rPr>
          <w:rFonts w:cs="Calibri"/>
          <w:u w:val="single"/>
        </w:rPr>
        <w:t xml:space="preserve">                                                 </w:t>
      </w:r>
      <w:r>
        <w:rPr>
          <w:rFonts w:cs="Calibri"/>
          <w:spacing w:val="50"/>
          <w:u w:val="single"/>
        </w:rPr>
        <w:t xml:space="preserve"> </w:t>
      </w:r>
      <w:r>
        <w:rPr>
          <w:rFonts w:cs="Calibri"/>
          <w:spacing w:val="-19"/>
        </w:rPr>
        <w:t xml:space="preserve"> </w:t>
      </w:r>
      <w:r>
        <w:rPr>
          <w:rFonts w:cs="Calibri"/>
        </w:rPr>
        <w:t>n.</w:t>
      </w:r>
    </w:p>
    <w:p w:rsidR="00243395" w:rsidRDefault="00243395">
      <w:pPr>
        <w:widowControl w:val="0"/>
        <w:autoSpaceDE w:val="0"/>
        <w:autoSpaceDN w:val="0"/>
        <w:adjustRightInd w:val="0"/>
        <w:spacing w:before="17" w:after="0" w:line="240" w:lineRule="exact"/>
        <w:rPr>
          <w:rFonts w:cs="Calibri"/>
          <w:sz w:val="24"/>
          <w:szCs w:val="24"/>
        </w:rPr>
      </w:pPr>
    </w:p>
    <w:p w:rsidR="00243395" w:rsidRDefault="00243395">
      <w:pPr>
        <w:widowControl w:val="0"/>
        <w:autoSpaceDE w:val="0"/>
        <w:autoSpaceDN w:val="0"/>
        <w:adjustRightInd w:val="0"/>
        <w:spacing w:before="17" w:after="0" w:line="240" w:lineRule="exact"/>
        <w:rPr>
          <w:rFonts w:cs="Calibri"/>
          <w:sz w:val="24"/>
          <w:szCs w:val="24"/>
        </w:rPr>
        <w:sectPr w:rsidR="00243395">
          <w:type w:val="continuous"/>
          <w:pgSz w:w="11920" w:h="16840"/>
          <w:pgMar w:top="1720" w:right="1040" w:bottom="280" w:left="1040" w:header="720" w:footer="720" w:gutter="0"/>
          <w:cols w:space="720" w:equalWidth="0">
            <w:col w:w="9840"/>
          </w:cols>
          <w:noEndnote/>
        </w:sectPr>
      </w:pPr>
    </w:p>
    <w:p w:rsidR="00243395" w:rsidRDefault="00243395">
      <w:pPr>
        <w:widowControl w:val="0"/>
        <w:autoSpaceDE w:val="0"/>
        <w:autoSpaceDN w:val="0"/>
        <w:adjustRightInd w:val="0"/>
        <w:spacing w:before="16" w:after="0" w:line="265" w:lineRule="exact"/>
        <w:ind w:left="110" w:right="-53"/>
        <w:rPr>
          <w:rFonts w:cs="Calibri"/>
        </w:rPr>
      </w:pPr>
      <w:r>
        <w:rPr>
          <w:noProof/>
        </w:rPr>
        <w:pict>
          <v:group id="_x0000_s1101" style="position:absolute;left:0;text-align:left;margin-left:141.05pt;margin-top:12.5pt;width:214.5pt;height:.7pt;z-index:-251790848;mso-position-horizontal-relative:page" coordorigin="2821,250" coordsize="4290,14" o:allowincell="f">
            <v:shape id="_x0000_s1102" style="position:absolute;left:2828;top:257;width:3943;height:0" coordsize="3943,0" o:allowincell="f" path="m,l3942,e" filled="f" strokeweight=".25289mm">
              <v:path arrowok="t"/>
            </v:shape>
            <v:shape id="_x0000_s1103" style="position:absolute;left:6774;top:257;width:330;height:0" coordsize="330,0" o:allowincell="f" path="m,l330,e" filled="f" strokeweight=".25289mm">
              <v:path arrowok="t"/>
            </v:shape>
            <w10:wrap anchorx="page"/>
          </v:group>
        </w:pict>
      </w:r>
      <w:r>
        <w:rPr>
          <w:rFonts w:cs="Calibri"/>
          <w:u w:val="single"/>
        </w:rPr>
        <w:t xml:space="preserve">                     </w:t>
      </w:r>
      <w:r>
        <w:rPr>
          <w:rFonts w:cs="Calibri"/>
          <w:spacing w:val="4"/>
          <w:u w:val="single"/>
        </w:rPr>
        <w:t xml:space="preserve"> </w:t>
      </w:r>
      <w:r>
        <w:rPr>
          <w:rFonts w:cs="Calibri"/>
        </w:rPr>
        <w:t>, C.</w:t>
      </w:r>
      <w:r>
        <w:rPr>
          <w:rFonts w:cs="Calibri"/>
          <w:spacing w:val="-22"/>
        </w:rPr>
        <w:t>F</w:t>
      </w:r>
      <w:r>
        <w:rPr>
          <w:rFonts w:cs="Calibri"/>
        </w:rPr>
        <w:t>.:_</w:t>
      </w:r>
    </w:p>
    <w:p w:rsidR="00243395" w:rsidRDefault="00243395">
      <w:pPr>
        <w:widowControl w:val="0"/>
        <w:autoSpaceDE w:val="0"/>
        <w:autoSpaceDN w:val="0"/>
        <w:adjustRightInd w:val="0"/>
        <w:spacing w:before="16" w:after="0" w:line="265" w:lineRule="exact"/>
        <w:rPr>
          <w:rFonts w:cs="Calibri"/>
        </w:rPr>
      </w:pPr>
      <w:r>
        <w:rPr>
          <w:rFonts w:cs="Calibri"/>
        </w:rPr>
        <w:br w:type="column"/>
        <w:t>_,</w:t>
      </w:r>
      <w:r>
        <w:rPr>
          <w:rFonts w:cs="Calibri"/>
          <w:spacing w:val="1"/>
        </w:rPr>
        <w:t xml:space="preserve"> </w:t>
      </w:r>
      <w:r>
        <w:rPr>
          <w:rFonts w:cs="Calibri"/>
          <w:spacing w:val="-1"/>
        </w:rPr>
        <w:t>n</w:t>
      </w:r>
      <w:r>
        <w:rPr>
          <w:rFonts w:cs="Calibri"/>
        </w:rPr>
        <w:t>ella</w:t>
      </w:r>
      <w:r>
        <w:rPr>
          <w:rFonts w:cs="Calibri"/>
          <w:spacing w:val="-2"/>
        </w:rPr>
        <w:t xml:space="preserve"> </w:t>
      </w:r>
      <w:r>
        <w:rPr>
          <w:rFonts w:cs="Calibri"/>
        </w:rPr>
        <w:t>q</w:t>
      </w:r>
      <w:r>
        <w:rPr>
          <w:rFonts w:cs="Calibri"/>
          <w:spacing w:val="-1"/>
        </w:rPr>
        <w:t>u</w:t>
      </w:r>
      <w:r>
        <w:rPr>
          <w:rFonts w:cs="Calibri"/>
        </w:rPr>
        <w:t>al</w:t>
      </w:r>
      <w:r>
        <w:rPr>
          <w:rFonts w:cs="Calibri"/>
          <w:spacing w:val="-1"/>
        </w:rPr>
        <w:t>i</w:t>
      </w:r>
      <w:r>
        <w:rPr>
          <w:rFonts w:cs="Calibri"/>
          <w:spacing w:val="-2"/>
        </w:rPr>
        <w:t>t</w:t>
      </w:r>
      <w:r>
        <w:rPr>
          <w:rFonts w:cs="Calibri"/>
        </w:rPr>
        <w:t>à</w:t>
      </w:r>
      <w:r>
        <w:rPr>
          <w:rFonts w:cs="Calibri"/>
          <w:spacing w:val="-2"/>
        </w:rPr>
        <w:t xml:space="preserve"> </w:t>
      </w:r>
      <w:r>
        <w:rPr>
          <w:rFonts w:cs="Calibri"/>
          <w:spacing w:val="-1"/>
        </w:rPr>
        <w:t>d</w:t>
      </w:r>
      <w:r>
        <w:rPr>
          <w:rFonts w:cs="Calibri"/>
        </w:rPr>
        <w:t>i (i</w:t>
      </w:r>
      <w:r>
        <w:rPr>
          <w:rFonts w:cs="Calibri"/>
          <w:spacing w:val="-1"/>
        </w:rPr>
        <w:t>nd</w:t>
      </w:r>
      <w:r>
        <w:rPr>
          <w:rFonts w:cs="Calibri"/>
        </w:rPr>
        <w:t>i</w:t>
      </w:r>
      <w:r>
        <w:rPr>
          <w:rFonts w:cs="Calibri"/>
          <w:spacing w:val="-3"/>
        </w:rPr>
        <w:t>c</w:t>
      </w:r>
      <w:r>
        <w:rPr>
          <w:rFonts w:cs="Calibri"/>
        </w:rPr>
        <w:t>a</w:t>
      </w:r>
      <w:r>
        <w:rPr>
          <w:rFonts w:cs="Calibri"/>
          <w:spacing w:val="-3"/>
        </w:rPr>
        <w:t>r</w:t>
      </w:r>
      <w:r>
        <w:rPr>
          <w:rFonts w:cs="Calibri"/>
        </w:rPr>
        <w:t>e</w:t>
      </w:r>
      <w:r>
        <w:rPr>
          <w:rFonts w:cs="Calibri"/>
          <w:spacing w:val="1"/>
        </w:rPr>
        <w:t xml:space="preserve"> </w:t>
      </w:r>
      <w:r>
        <w:rPr>
          <w:rFonts w:cs="Calibri"/>
        </w:rPr>
        <w:t>se</w:t>
      </w:r>
      <w:r>
        <w:rPr>
          <w:rFonts w:cs="Calibri"/>
          <w:spacing w:val="-2"/>
        </w:rPr>
        <w:t xml:space="preserve"> </w:t>
      </w:r>
      <w:r>
        <w:rPr>
          <w:rFonts w:cs="Calibri"/>
        </w:rPr>
        <w:t>le</w:t>
      </w:r>
      <w:r>
        <w:rPr>
          <w:rFonts w:cs="Calibri"/>
          <w:spacing w:val="-5"/>
        </w:rPr>
        <w:t>g</w:t>
      </w:r>
      <w:r>
        <w:rPr>
          <w:rFonts w:cs="Calibri"/>
        </w:rPr>
        <w:t>ale</w:t>
      </w:r>
    </w:p>
    <w:p w:rsidR="00243395" w:rsidRDefault="00243395">
      <w:pPr>
        <w:widowControl w:val="0"/>
        <w:autoSpaceDE w:val="0"/>
        <w:autoSpaceDN w:val="0"/>
        <w:adjustRightInd w:val="0"/>
        <w:spacing w:before="16" w:after="0" w:line="265" w:lineRule="exact"/>
        <w:rPr>
          <w:rFonts w:cs="Calibri"/>
        </w:rPr>
        <w:sectPr w:rsidR="00243395">
          <w:type w:val="continuous"/>
          <w:pgSz w:w="11920" w:h="16840"/>
          <w:pgMar w:top="1720" w:right="1040" w:bottom="280" w:left="1040" w:header="720" w:footer="720" w:gutter="0"/>
          <w:cols w:num="2" w:space="720" w:equalWidth="0">
            <w:col w:w="1789" w:space="4274"/>
            <w:col w:w="3777"/>
          </w:cols>
          <w:noEndnote/>
        </w:sectPr>
      </w:pPr>
    </w:p>
    <w:p w:rsidR="00243395" w:rsidRDefault="00243395">
      <w:pPr>
        <w:widowControl w:val="0"/>
        <w:autoSpaceDE w:val="0"/>
        <w:autoSpaceDN w:val="0"/>
        <w:adjustRightInd w:val="0"/>
        <w:spacing w:before="17" w:after="0" w:line="240" w:lineRule="exact"/>
        <w:rPr>
          <w:rFonts w:cs="Calibri"/>
          <w:sz w:val="24"/>
          <w:szCs w:val="24"/>
        </w:rPr>
      </w:pPr>
    </w:p>
    <w:p w:rsidR="00243395" w:rsidRDefault="00243395">
      <w:pPr>
        <w:widowControl w:val="0"/>
        <w:autoSpaceDE w:val="0"/>
        <w:autoSpaceDN w:val="0"/>
        <w:adjustRightInd w:val="0"/>
        <w:spacing w:before="16" w:after="0" w:line="265" w:lineRule="exact"/>
        <w:ind w:left="110"/>
        <w:rPr>
          <w:rFonts w:cs="Calibri"/>
        </w:rPr>
      </w:pPr>
      <w:r>
        <w:rPr>
          <w:noProof/>
        </w:rPr>
        <w:pict>
          <v:shape id="_x0000_s1104" style="position:absolute;left:0;text-align:left;margin-left:57.45pt;margin-top:47.7pt;width:432.5pt;height:0;z-index:-251789824;mso-position-horizontal-relative:page;mso-position-vertical-relative:text" coordsize="8651,0" o:allowincell="f" path="m,l8651,e" filled="f" strokeweight=".25289mm">
            <v:path arrowok="t"/>
            <w10:wrap anchorx="page"/>
          </v:shape>
        </w:pict>
      </w:r>
      <w:r>
        <w:rPr>
          <w:rFonts w:cs="Calibri"/>
          <w:spacing w:val="-5"/>
        </w:rPr>
        <w:t>r</w:t>
      </w:r>
      <w:r>
        <w:rPr>
          <w:rFonts w:cs="Calibri"/>
        </w:rPr>
        <w:t>a</w:t>
      </w:r>
      <w:r>
        <w:rPr>
          <w:rFonts w:cs="Calibri"/>
          <w:spacing w:val="-1"/>
        </w:rPr>
        <w:t>pp</w:t>
      </w:r>
      <w:r>
        <w:rPr>
          <w:rFonts w:cs="Calibri"/>
          <w:spacing w:val="-3"/>
        </w:rPr>
        <w:t>r</w:t>
      </w:r>
      <w:r>
        <w:rPr>
          <w:rFonts w:cs="Calibri"/>
          <w:spacing w:val="-2"/>
        </w:rPr>
        <w:t>e</w:t>
      </w:r>
      <w:r>
        <w:rPr>
          <w:rFonts w:cs="Calibri"/>
        </w:rPr>
        <w:t>se</w:t>
      </w:r>
      <w:r>
        <w:rPr>
          <w:rFonts w:cs="Calibri"/>
          <w:spacing w:val="-3"/>
        </w:rPr>
        <w:t>n</w:t>
      </w:r>
      <w:r>
        <w:rPr>
          <w:rFonts w:cs="Calibri"/>
          <w:spacing w:val="-2"/>
        </w:rPr>
        <w:t>t</w:t>
      </w:r>
      <w:r>
        <w:rPr>
          <w:rFonts w:cs="Calibri"/>
        </w:rPr>
        <w:t>a</w:t>
      </w:r>
      <w:r>
        <w:rPr>
          <w:rFonts w:cs="Calibri"/>
          <w:spacing w:val="-3"/>
        </w:rPr>
        <w:t>n</w:t>
      </w:r>
      <w:r>
        <w:rPr>
          <w:rFonts w:cs="Calibri"/>
          <w:spacing w:val="-4"/>
        </w:rPr>
        <w:t>t</w:t>
      </w:r>
      <w:r>
        <w:rPr>
          <w:rFonts w:cs="Calibri"/>
        </w:rPr>
        <w:t>e</w:t>
      </w:r>
      <w:r>
        <w:rPr>
          <w:rFonts w:cs="Calibri"/>
          <w:spacing w:val="-1"/>
        </w:rPr>
        <w:t xml:space="preserve"> </w:t>
      </w:r>
      <w:r>
        <w:rPr>
          <w:rFonts w:cs="Calibri"/>
        </w:rPr>
        <w:t>o</w:t>
      </w:r>
      <w:r>
        <w:rPr>
          <w:rFonts w:cs="Calibri"/>
          <w:spacing w:val="1"/>
        </w:rPr>
        <w:t xml:space="preserve"> </w:t>
      </w:r>
      <w:r>
        <w:rPr>
          <w:rFonts w:cs="Calibri"/>
        </w:rPr>
        <w:t>p</w:t>
      </w:r>
      <w:r>
        <w:rPr>
          <w:rFonts w:cs="Calibri"/>
          <w:spacing w:val="-5"/>
        </w:rPr>
        <w:t>r</w:t>
      </w:r>
      <w:r>
        <w:rPr>
          <w:rFonts w:cs="Calibri"/>
          <w:spacing w:val="1"/>
        </w:rPr>
        <w:t>o</w:t>
      </w:r>
      <w:r>
        <w:rPr>
          <w:rFonts w:cs="Calibri"/>
        </w:rPr>
        <w:t>cu</w:t>
      </w:r>
      <w:r>
        <w:rPr>
          <w:rFonts w:cs="Calibri"/>
          <w:spacing w:val="-5"/>
        </w:rPr>
        <w:t>r</w:t>
      </w:r>
      <w:r>
        <w:rPr>
          <w:rFonts w:cs="Calibri"/>
          <w:spacing w:val="-3"/>
        </w:rPr>
        <w:t>a</w:t>
      </w:r>
      <w:r>
        <w:rPr>
          <w:rFonts w:cs="Calibri"/>
          <w:spacing w:val="-4"/>
        </w:rPr>
        <w:t>t</w:t>
      </w:r>
      <w:r>
        <w:rPr>
          <w:rFonts w:cs="Calibri"/>
          <w:spacing w:val="1"/>
        </w:rPr>
        <w:t>o</w:t>
      </w:r>
      <w:r>
        <w:rPr>
          <w:rFonts w:cs="Calibri"/>
          <w:spacing w:val="-3"/>
        </w:rPr>
        <w:t>r</w:t>
      </w:r>
      <w:r>
        <w:rPr>
          <w:rFonts w:cs="Calibri"/>
        </w:rPr>
        <w:t>e</w:t>
      </w:r>
      <w:r>
        <w:rPr>
          <w:rFonts w:cs="Calibri"/>
          <w:spacing w:val="-2"/>
        </w:rPr>
        <w:t xml:space="preserve"> </w:t>
      </w:r>
      <w:r>
        <w:rPr>
          <w:rFonts w:cs="Calibri"/>
          <w:spacing w:val="-1"/>
        </w:rPr>
        <w:t>e</w:t>
      </w:r>
      <w:r>
        <w:rPr>
          <w:rFonts w:cs="Calibri"/>
        </w:rPr>
        <w:t>d</w:t>
      </w:r>
      <w:r>
        <w:rPr>
          <w:rFonts w:cs="Calibri"/>
          <w:spacing w:val="-1"/>
        </w:rPr>
        <w:t xml:space="preserve"> </w:t>
      </w:r>
      <w:r>
        <w:rPr>
          <w:rFonts w:cs="Calibri"/>
        </w:rPr>
        <w:t>in</w:t>
      </w:r>
      <w:r>
        <w:rPr>
          <w:rFonts w:cs="Calibri"/>
          <w:spacing w:val="-2"/>
        </w:rPr>
        <w:t xml:space="preserve"> t</w:t>
      </w:r>
      <w:r>
        <w:rPr>
          <w:rFonts w:cs="Calibri"/>
        </w:rPr>
        <w:t xml:space="preserve">al </w:t>
      </w:r>
      <w:r>
        <w:rPr>
          <w:rFonts w:cs="Calibri"/>
          <w:spacing w:val="-2"/>
        </w:rPr>
        <w:t>c</w:t>
      </w:r>
      <w:r>
        <w:rPr>
          <w:rFonts w:cs="Calibri"/>
          <w:spacing w:val="-3"/>
        </w:rPr>
        <w:t>a</w:t>
      </w:r>
      <w:r>
        <w:rPr>
          <w:rFonts w:cs="Calibri"/>
          <w:spacing w:val="-2"/>
        </w:rPr>
        <w:t>s</w:t>
      </w:r>
      <w:r>
        <w:rPr>
          <w:rFonts w:cs="Calibri"/>
        </w:rPr>
        <w:t>o</w:t>
      </w:r>
      <w:r>
        <w:rPr>
          <w:rFonts w:cs="Calibri"/>
          <w:spacing w:val="1"/>
        </w:rPr>
        <w:t xml:space="preserve"> </w:t>
      </w:r>
      <w:r>
        <w:rPr>
          <w:rFonts w:cs="Calibri"/>
        </w:rPr>
        <w:t>al</w:t>
      </w:r>
      <w:r>
        <w:rPr>
          <w:rFonts w:cs="Calibri"/>
          <w:spacing w:val="-3"/>
        </w:rPr>
        <w:t>l</w:t>
      </w:r>
      <w:r>
        <w:rPr>
          <w:rFonts w:cs="Calibri"/>
        </w:rPr>
        <w:t>e</w:t>
      </w:r>
      <w:r>
        <w:rPr>
          <w:rFonts w:cs="Calibri"/>
          <w:spacing w:val="-5"/>
        </w:rPr>
        <w:t>g</w:t>
      </w:r>
      <w:r>
        <w:rPr>
          <w:rFonts w:cs="Calibri"/>
        </w:rPr>
        <w:t>a</w:t>
      </w:r>
      <w:r>
        <w:rPr>
          <w:rFonts w:cs="Calibri"/>
          <w:spacing w:val="-3"/>
        </w:rPr>
        <w:t>r</w:t>
      </w:r>
      <w:r>
        <w:rPr>
          <w:rFonts w:cs="Calibri"/>
        </w:rPr>
        <w:t>e</w:t>
      </w:r>
      <w:r>
        <w:rPr>
          <w:rFonts w:cs="Calibri"/>
          <w:spacing w:val="1"/>
        </w:rPr>
        <w:t xml:space="preserve"> </w:t>
      </w:r>
      <w:r>
        <w:rPr>
          <w:rFonts w:cs="Calibri"/>
          <w:spacing w:val="-5"/>
        </w:rPr>
        <w:t>c</w:t>
      </w:r>
      <w:r>
        <w:rPr>
          <w:rFonts w:cs="Calibri"/>
          <w:spacing w:val="1"/>
        </w:rPr>
        <w:t>o</w:t>
      </w:r>
      <w:r>
        <w:rPr>
          <w:rFonts w:cs="Calibri"/>
          <w:spacing w:val="-1"/>
        </w:rPr>
        <w:t>p</w:t>
      </w:r>
      <w:r>
        <w:rPr>
          <w:rFonts w:cs="Calibri"/>
        </w:rPr>
        <w:t xml:space="preserve">ia </w:t>
      </w:r>
      <w:r>
        <w:rPr>
          <w:rFonts w:cs="Calibri"/>
          <w:spacing w:val="-1"/>
        </w:rPr>
        <w:t>d</w:t>
      </w:r>
      <w:r>
        <w:rPr>
          <w:rFonts w:cs="Calibri"/>
        </w:rPr>
        <w:t>ella</w:t>
      </w:r>
      <w:r>
        <w:rPr>
          <w:rFonts w:cs="Calibri"/>
          <w:spacing w:val="1"/>
        </w:rPr>
        <w:t xml:space="preserve"> </w:t>
      </w:r>
      <w:r>
        <w:rPr>
          <w:rFonts w:cs="Calibri"/>
          <w:spacing w:val="-3"/>
        </w:rPr>
        <w:t>pr</w:t>
      </w:r>
      <w:r>
        <w:rPr>
          <w:rFonts w:cs="Calibri"/>
          <w:spacing w:val="-1"/>
        </w:rPr>
        <w:t>o</w:t>
      </w:r>
      <w:r>
        <w:rPr>
          <w:rFonts w:cs="Calibri"/>
        </w:rPr>
        <w:t>cu</w:t>
      </w:r>
      <w:r>
        <w:rPr>
          <w:rFonts w:cs="Calibri"/>
          <w:spacing w:val="-5"/>
        </w:rPr>
        <w:t>r</w:t>
      </w:r>
      <w:r>
        <w:rPr>
          <w:rFonts w:cs="Calibri"/>
        </w:rPr>
        <w:t>a)</w:t>
      </w:r>
    </w:p>
    <w:p w:rsidR="00243395" w:rsidRDefault="00243395">
      <w:pPr>
        <w:widowControl w:val="0"/>
        <w:autoSpaceDE w:val="0"/>
        <w:autoSpaceDN w:val="0"/>
        <w:adjustRightInd w:val="0"/>
        <w:spacing w:before="4" w:after="0" w:line="110" w:lineRule="exact"/>
        <w:rPr>
          <w:rFonts w:cs="Calibri"/>
          <w:sz w:val="11"/>
          <w:szCs w:val="11"/>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6" w:after="0" w:line="240" w:lineRule="auto"/>
        <w:ind w:left="110"/>
        <w:rPr>
          <w:rFonts w:cs="Calibri"/>
        </w:rPr>
      </w:pPr>
      <w:r>
        <w:rPr>
          <w:noProof/>
        </w:rPr>
        <w:pict>
          <v:group id="_x0000_s1105" style="position:absolute;left:0;text-align:left;margin-left:114.45pt;margin-top:12.5pt;width:378.55pt;height:.7pt;z-index:-251788800;mso-position-horizontal-relative:page" coordorigin="2289,250" coordsize="7571,14" o:allowincell="f">
            <v:shape id="_x0000_s1106" style="position:absolute;left:2296;top:257;width:5036;height:0" coordsize="5036,0" o:allowincell="f" path="m,l5036,e" filled="f" strokeweight=".25289mm">
              <v:path arrowok="t"/>
            </v:shape>
            <v:shape id="_x0000_s1107" style="position:absolute;left:7335;top:257;width:2518;height:0" coordsize="2518,0" o:allowincell="f" path="m,l2518,e" filled="f" strokeweight=".25289mm">
              <v:path arrowok="t"/>
            </v:shape>
            <w10:wrap anchorx="page"/>
          </v:group>
        </w:pict>
      </w:r>
      <w:r>
        <w:rPr>
          <w:rFonts w:cs="Calibri"/>
          <w:spacing w:val="-1"/>
        </w:rPr>
        <w:t>d</w:t>
      </w:r>
      <w:r>
        <w:rPr>
          <w:rFonts w:cs="Calibri"/>
        </w:rPr>
        <w:t>ell’</w:t>
      </w:r>
      <w:r>
        <w:rPr>
          <w:rFonts w:cs="Calibri"/>
          <w:spacing w:val="-1"/>
        </w:rPr>
        <w:t>i</w:t>
      </w:r>
      <w:r>
        <w:rPr>
          <w:rFonts w:cs="Calibri"/>
          <w:spacing w:val="1"/>
        </w:rPr>
        <w:t>m</w:t>
      </w:r>
      <w:r>
        <w:rPr>
          <w:rFonts w:cs="Calibri"/>
          <w:spacing w:val="-1"/>
        </w:rPr>
        <w:t>p</w:t>
      </w:r>
      <w:r>
        <w:rPr>
          <w:rFonts w:cs="Calibri"/>
          <w:spacing w:val="-3"/>
        </w:rPr>
        <w:t>r</w:t>
      </w:r>
      <w:r>
        <w:rPr>
          <w:rFonts w:cs="Calibri"/>
          <w:spacing w:val="-4"/>
        </w:rPr>
        <w:t>e</w:t>
      </w:r>
      <w:r>
        <w:rPr>
          <w:rFonts w:cs="Calibri"/>
        </w:rPr>
        <w:t>sa</w:t>
      </w:r>
    </w:p>
    <w:p w:rsidR="00243395" w:rsidRDefault="00243395">
      <w:pPr>
        <w:widowControl w:val="0"/>
        <w:autoSpaceDE w:val="0"/>
        <w:autoSpaceDN w:val="0"/>
        <w:adjustRightInd w:val="0"/>
        <w:spacing w:before="16" w:after="0" w:line="240" w:lineRule="auto"/>
        <w:ind w:left="110"/>
        <w:rPr>
          <w:rFonts w:cs="Calibri"/>
        </w:rPr>
        <w:sectPr w:rsidR="00243395">
          <w:type w:val="continuous"/>
          <w:pgSz w:w="11920" w:h="16840"/>
          <w:pgMar w:top="1720" w:right="1040" w:bottom="280" w:left="1040" w:header="720" w:footer="720" w:gutter="0"/>
          <w:cols w:space="720" w:equalWidth="0">
            <w:col w:w="9840"/>
          </w:cols>
          <w:noEndnote/>
        </w:sectPr>
      </w:pPr>
    </w:p>
    <w:p w:rsidR="00243395" w:rsidRDefault="00243395" w:rsidP="00540EF4">
      <w:pPr>
        <w:widowControl w:val="0"/>
        <w:autoSpaceDE w:val="0"/>
        <w:autoSpaceDN w:val="0"/>
        <w:adjustRightInd w:val="0"/>
        <w:spacing w:before="16" w:after="0" w:line="265" w:lineRule="exact"/>
        <w:ind w:left="110"/>
        <w:rPr>
          <w:rFonts w:cs="Calibri"/>
          <w:spacing w:val="-7"/>
        </w:rPr>
      </w:pPr>
      <w:r>
        <w:rPr>
          <w:rFonts w:cs="Calibri"/>
          <w:spacing w:val="-2"/>
        </w:rPr>
        <w:t>c</w:t>
      </w:r>
      <w:r>
        <w:rPr>
          <w:rFonts w:cs="Calibri"/>
          <w:spacing w:val="1"/>
        </w:rPr>
        <w:t>o</w:t>
      </w:r>
      <w:r>
        <w:rPr>
          <w:rFonts w:cs="Calibri"/>
        </w:rPr>
        <w:t>n</w:t>
      </w:r>
      <w:r>
        <w:rPr>
          <w:rFonts w:cs="Calibri"/>
          <w:spacing w:val="-1"/>
        </w:rPr>
        <w:t xml:space="preserve"> </w:t>
      </w:r>
      <w:r>
        <w:rPr>
          <w:rFonts w:cs="Calibri"/>
          <w:spacing w:val="-2"/>
        </w:rPr>
        <w:t>se</w:t>
      </w:r>
      <w:r>
        <w:rPr>
          <w:rFonts w:cs="Calibri"/>
          <w:spacing w:val="-1"/>
        </w:rPr>
        <w:t>d</w:t>
      </w:r>
      <w:r>
        <w:rPr>
          <w:rFonts w:cs="Calibri"/>
        </w:rPr>
        <w:t>e</w:t>
      </w:r>
      <w:r>
        <w:rPr>
          <w:rFonts w:cs="Calibri"/>
          <w:spacing w:val="1"/>
        </w:rPr>
        <w:t xml:space="preserve"> </w:t>
      </w:r>
      <w:r>
        <w:rPr>
          <w:rFonts w:cs="Calibri"/>
        </w:rPr>
        <w:t>in</w:t>
      </w:r>
      <w:r>
        <w:rPr>
          <w:rFonts w:cs="Calibri"/>
          <w:spacing w:val="50"/>
        </w:rPr>
        <w:t xml:space="preserve"> </w:t>
      </w:r>
      <w:r>
        <w:rPr>
          <w:rFonts w:cs="Calibri"/>
          <w:u w:val="single"/>
        </w:rPr>
        <w:t xml:space="preserve">                                              </w:t>
      </w:r>
      <w:r>
        <w:rPr>
          <w:rFonts w:cs="Calibri"/>
          <w:spacing w:val="50"/>
          <w:u w:val="single"/>
        </w:rPr>
        <w:t xml:space="preserve"> </w:t>
      </w:r>
      <w:r>
        <w:rPr>
          <w:rFonts w:cs="Calibri"/>
          <w:spacing w:val="-29"/>
        </w:rPr>
        <w:t xml:space="preserve"> </w:t>
      </w:r>
      <w:r>
        <w:rPr>
          <w:rFonts w:cs="Calibri"/>
        </w:rPr>
        <w:t>V</w:t>
      </w:r>
      <w:r>
        <w:rPr>
          <w:rFonts w:cs="Calibri"/>
          <w:spacing w:val="-36"/>
        </w:rPr>
        <w:t xml:space="preserve"> </w:t>
      </w:r>
      <w:r>
        <w:rPr>
          <w:rFonts w:cs="Calibri"/>
        </w:rPr>
        <w:t>ia</w:t>
      </w:r>
      <w:r>
        <w:rPr>
          <w:rFonts w:cs="Calibri"/>
          <w:u w:val="single"/>
        </w:rPr>
        <w:t xml:space="preserve">                                                                                               </w:t>
      </w:r>
      <w:r>
        <w:rPr>
          <w:rFonts w:cs="Calibri"/>
          <w:spacing w:val="50"/>
          <w:u w:val="single"/>
        </w:rPr>
        <w:t xml:space="preserve"> </w:t>
      </w:r>
      <w:r>
        <w:rPr>
          <w:rFonts w:cs="Calibri"/>
          <w:spacing w:val="-7"/>
        </w:rPr>
        <w:t xml:space="preserve"> </w:t>
      </w:r>
    </w:p>
    <w:p w:rsidR="00243395" w:rsidRDefault="00243395" w:rsidP="00540EF4">
      <w:pPr>
        <w:widowControl w:val="0"/>
        <w:autoSpaceDE w:val="0"/>
        <w:autoSpaceDN w:val="0"/>
        <w:adjustRightInd w:val="0"/>
        <w:spacing w:before="16" w:after="0" w:line="265" w:lineRule="exact"/>
        <w:ind w:left="110"/>
        <w:rPr>
          <w:rFonts w:cs="Calibri"/>
          <w:spacing w:val="-3"/>
        </w:rPr>
      </w:pPr>
    </w:p>
    <w:p w:rsidR="00243395" w:rsidRDefault="00243395" w:rsidP="00540EF4">
      <w:pPr>
        <w:widowControl w:val="0"/>
        <w:autoSpaceDE w:val="0"/>
        <w:autoSpaceDN w:val="0"/>
        <w:adjustRightInd w:val="0"/>
        <w:spacing w:before="16" w:after="0" w:line="265" w:lineRule="exact"/>
        <w:ind w:left="110"/>
        <w:rPr>
          <w:rFonts w:cs="Calibri"/>
          <w:spacing w:val="-3"/>
        </w:rPr>
      </w:pPr>
    </w:p>
    <w:p w:rsidR="00243395" w:rsidRDefault="00243395" w:rsidP="00540EF4">
      <w:pPr>
        <w:widowControl w:val="0"/>
        <w:autoSpaceDE w:val="0"/>
        <w:autoSpaceDN w:val="0"/>
        <w:adjustRightInd w:val="0"/>
        <w:spacing w:before="16" w:after="0" w:line="265" w:lineRule="exact"/>
        <w:ind w:left="110"/>
        <w:rPr>
          <w:rFonts w:cs="Calibri"/>
        </w:rPr>
      </w:pPr>
      <w:r>
        <w:rPr>
          <w:noProof/>
        </w:rPr>
        <w:pict>
          <v:shape id="_x0000_s1108" style="position:absolute;left:0;text-align:left;margin-left:120.45pt;margin-top:9.6pt;width:369.55pt;height:3.55pt;flip:y;z-index:-251535872;mso-position-horizontal-relative:page;mso-position-vertical-relative:text" coordsize="4926,0" o:allowincell="f" path="m,l4926,e" filled="f" strokeweight=".25289mm">
            <v:path arrowok="t"/>
            <w10:wrap anchorx="page"/>
          </v:shape>
        </w:pict>
      </w:r>
      <w:r>
        <w:rPr>
          <w:rFonts w:cs="Calibri"/>
          <w:spacing w:val="-3"/>
        </w:rPr>
        <w:t>P</w:t>
      </w:r>
      <w:r>
        <w:rPr>
          <w:rFonts w:cs="Calibri"/>
        </w:rPr>
        <w:t>a</w:t>
      </w:r>
      <w:r>
        <w:rPr>
          <w:rFonts w:cs="Calibri"/>
          <w:spacing w:val="-3"/>
        </w:rPr>
        <w:t>r</w:t>
      </w:r>
      <w:r>
        <w:rPr>
          <w:rFonts w:cs="Calibri"/>
        </w:rPr>
        <w:t>ti</w:t>
      </w:r>
      <w:r>
        <w:rPr>
          <w:rFonts w:cs="Calibri"/>
          <w:spacing w:val="-2"/>
        </w:rPr>
        <w:t>t</w:t>
      </w:r>
      <w:r>
        <w:rPr>
          <w:rFonts w:cs="Calibri"/>
        </w:rPr>
        <w:t xml:space="preserve">a </w:t>
      </w:r>
      <w:r>
        <w:rPr>
          <w:rFonts w:cs="Calibri"/>
          <w:spacing w:val="-2"/>
        </w:rPr>
        <w:t>I</w:t>
      </w:r>
      <w:r>
        <w:rPr>
          <w:rFonts w:cs="Calibri"/>
          <w:spacing w:val="-10"/>
        </w:rPr>
        <w:t>V</w:t>
      </w:r>
      <w:r>
        <w:rPr>
          <w:rFonts w:cs="Calibri"/>
        </w:rPr>
        <w:t>A</w:t>
      </w:r>
    </w:p>
    <w:p w:rsidR="00243395" w:rsidRDefault="00243395" w:rsidP="00540EF4">
      <w:pPr>
        <w:widowControl w:val="0"/>
        <w:autoSpaceDE w:val="0"/>
        <w:autoSpaceDN w:val="0"/>
        <w:adjustRightInd w:val="0"/>
        <w:spacing w:before="3" w:after="0" w:line="150" w:lineRule="exact"/>
        <w:rPr>
          <w:rFonts w:cs="Calibri"/>
          <w:sz w:val="15"/>
          <w:szCs w:val="15"/>
        </w:rPr>
      </w:pPr>
    </w:p>
    <w:p w:rsidR="00243395" w:rsidRDefault="00243395">
      <w:pPr>
        <w:widowControl w:val="0"/>
        <w:autoSpaceDE w:val="0"/>
        <w:autoSpaceDN w:val="0"/>
        <w:adjustRightInd w:val="0"/>
        <w:spacing w:before="3" w:after="0" w:line="150" w:lineRule="exact"/>
        <w:rPr>
          <w:rFonts w:cs="Calibri"/>
          <w:sz w:val="15"/>
          <w:szCs w:val="15"/>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6" w:after="0" w:line="240" w:lineRule="auto"/>
        <w:ind w:left="130"/>
        <w:rPr>
          <w:rFonts w:cs="Calibri"/>
        </w:rPr>
      </w:pPr>
      <w:r>
        <w:rPr>
          <w:rFonts w:cs="Calibri"/>
          <w:spacing w:val="-2"/>
        </w:rPr>
        <w:t>t</w:t>
      </w:r>
      <w:r>
        <w:rPr>
          <w:rFonts w:cs="Calibri"/>
        </w:rPr>
        <w:t xml:space="preserve">el. </w:t>
      </w:r>
      <w:r>
        <w:rPr>
          <w:rFonts w:cs="Calibri"/>
          <w:u w:val="single"/>
        </w:rPr>
        <w:t xml:space="preserve">                                                </w:t>
      </w:r>
      <w:r>
        <w:rPr>
          <w:rFonts w:cs="Calibri"/>
          <w:spacing w:val="25"/>
        </w:rPr>
        <w:t xml:space="preserve"> </w:t>
      </w:r>
      <w:r>
        <w:rPr>
          <w:rFonts w:cs="Calibri"/>
          <w:spacing w:val="-5"/>
        </w:rPr>
        <w:t>f</w:t>
      </w:r>
      <w:r>
        <w:rPr>
          <w:rFonts w:cs="Calibri"/>
          <w:spacing w:val="-3"/>
        </w:rPr>
        <w:t>a</w:t>
      </w:r>
      <w:r>
        <w:rPr>
          <w:rFonts w:cs="Calibri"/>
          <w:spacing w:val="-2"/>
        </w:rPr>
        <w:t>x</w:t>
      </w:r>
      <w:r>
        <w:rPr>
          <w:rFonts w:cs="Calibri"/>
          <w:u w:val="single"/>
        </w:rPr>
        <w:t xml:space="preserve">                                          </w:t>
      </w:r>
      <w:r>
        <w:rPr>
          <w:rFonts w:cs="Calibri"/>
          <w:spacing w:val="50"/>
          <w:u w:val="single"/>
        </w:rPr>
        <w:t xml:space="preserve"> </w:t>
      </w:r>
      <w:r>
        <w:rPr>
          <w:rFonts w:cs="Calibri"/>
          <w:spacing w:val="2"/>
        </w:rPr>
        <w:t xml:space="preserve"> </w:t>
      </w:r>
      <w:r>
        <w:rPr>
          <w:rFonts w:cs="Calibri"/>
          <w:spacing w:val="6"/>
        </w:rPr>
        <w:t>e</w:t>
      </w:r>
      <w:r>
        <w:rPr>
          <w:rFonts w:cs="Calibri"/>
          <w:spacing w:val="-3"/>
        </w:rPr>
        <w:t>-</w:t>
      </w:r>
      <w:r>
        <w:rPr>
          <w:rFonts w:cs="Calibri"/>
          <w:spacing w:val="1"/>
        </w:rPr>
        <w:t>m</w:t>
      </w:r>
      <w:r>
        <w:rPr>
          <w:rFonts w:cs="Calibri"/>
        </w:rPr>
        <w:t>a</w:t>
      </w:r>
      <w:r>
        <w:rPr>
          <w:rFonts w:cs="Calibri"/>
          <w:spacing w:val="2"/>
        </w:rPr>
        <w:t>i</w:t>
      </w:r>
      <w:r>
        <w:rPr>
          <w:rFonts w:cs="Calibri"/>
        </w:rPr>
        <w:t xml:space="preserve">l </w:t>
      </w:r>
      <w:r>
        <w:rPr>
          <w:rFonts w:cs="Calibri"/>
          <w:u w:val="single"/>
        </w:rPr>
        <w:t xml:space="preserve">                                                   </w:t>
      </w:r>
      <w:r>
        <w:rPr>
          <w:rFonts w:cs="Calibri"/>
          <w:spacing w:val="50"/>
          <w:u w:val="single"/>
        </w:rPr>
        <w:t xml:space="preserve"> </w:t>
      </w:r>
      <w:r>
        <w:rPr>
          <w:rFonts w:cs="Calibri"/>
        </w:rPr>
        <w:t>,</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0" w:after="0" w:line="220" w:lineRule="exact"/>
        <w:rPr>
          <w:rFonts w:cs="Calibri"/>
        </w:rPr>
      </w:pPr>
    </w:p>
    <w:p w:rsidR="00243395" w:rsidRDefault="00243395">
      <w:pPr>
        <w:widowControl w:val="0"/>
        <w:autoSpaceDE w:val="0"/>
        <w:autoSpaceDN w:val="0"/>
        <w:adjustRightInd w:val="0"/>
        <w:spacing w:after="0" w:line="240" w:lineRule="auto"/>
        <w:ind w:left="4261" w:right="4244"/>
        <w:jc w:val="center"/>
        <w:rPr>
          <w:rFonts w:cs="Calibri"/>
          <w:sz w:val="28"/>
          <w:szCs w:val="28"/>
        </w:rPr>
      </w:pPr>
      <w:r>
        <w:rPr>
          <w:rFonts w:cs="Calibri"/>
          <w:b/>
          <w:bCs/>
          <w:sz w:val="28"/>
          <w:szCs w:val="28"/>
        </w:rPr>
        <w:t>CHIE</w:t>
      </w:r>
      <w:r>
        <w:rPr>
          <w:rFonts w:cs="Calibri"/>
          <w:b/>
          <w:bCs/>
          <w:spacing w:val="1"/>
          <w:sz w:val="28"/>
          <w:szCs w:val="28"/>
        </w:rPr>
        <w:t>D</w:t>
      </w:r>
      <w:r>
        <w:rPr>
          <w:rFonts w:cs="Calibri"/>
          <w:b/>
          <w:bCs/>
          <w:sz w:val="28"/>
          <w:szCs w:val="28"/>
        </w:rPr>
        <w:t>ONO</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40" w:lineRule="auto"/>
        <w:ind w:left="113"/>
        <w:rPr>
          <w:rFonts w:cs="Calibri"/>
        </w:rPr>
      </w:pPr>
      <w:r>
        <w:rPr>
          <w:rFonts w:cs="Calibri"/>
          <w:spacing w:val="-1"/>
        </w:rPr>
        <w:t>d</w:t>
      </w:r>
      <w:r>
        <w:rPr>
          <w:rFonts w:cs="Calibri"/>
        </w:rPr>
        <w:t xml:space="preserve">i </w:t>
      </w:r>
      <w:r>
        <w:rPr>
          <w:rFonts w:cs="Calibri"/>
          <w:spacing w:val="-3"/>
        </w:rPr>
        <w:t>p</w:t>
      </w:r>
      <w:r>
        <w:rPr>
          <w:rFonts w:cs="Calibri"/>
        </w:rPr>
        <w:t>ar</w:t>
      </w:r>
      <w:r>
        <w:rPr>
          <w:rFonts w:cs="Calibri"/>
          <w:spacing w:val="-2"/>
        </w:rPr>
        <w:t>t</w:t>
      </w:r>
      <w:r>
        <w:rPr>
          <w:rFonts w:cs="Calibri"/>
        </w:rPr>
        <w:t>eci</w:t>
      </w:r>
      <w:r>
        <w:rPr>
          <w:rFonts w:cs="Calibri"/>
          <w:spacing w:val="-3"/>
        </w:rPr>
        <w:t>p</w:t>
      </w:r>
      <w:r>
        <w:rPr>
          <w:rFonts w:cs="Calibri"/>
        </w:rPr>
        <w:t>a</w:t>
      </w:r>
      <w:r>
        <w:rPr>
          <w:rFonts w:cs="Calibri"/>
          <w:spacing w:val="-3"/>
        </w:rPr>
        <w:t>r</w:t>
      </w:r>
      <w:r>
        <w:rPr>
          <w:rFonts w:cs="Calibri"/>
        </w:rPr>
        <w:t>e</w:t>
      </w:r>
      <w:r>
        <w:rPr>
          <w:rFonts w:cs="Calibri"/>
          <w:spacing w:val="-2"/>
        </w:rPr>
        <w:t xml:space="preserve"> </w:t>
      </w:r>
      <w:r>
        <w:rPr>
          <w:rFonts w:cs="Calibri"/>
        </w:rPr>
        <w:t xml:space="preserve">alla </w:t>
      </w:r>
      <w:r>
        <w:rPr>
          <w:rFonts w:cs="Calibri"/>
          <w:spacing w:val="-6"/>
        </w:rPr>
        <w:t>g</w:t>
      </w:r>
      <w:r>
        <w:rPr>
          <w:rFonts w:cs="Calibri"/>
        </w:rPr>
        <w:t>a</w:t>
      </w:r>
      <w:r>
        <w:rPr>
          <w:rFonts w:cs="Calibri"/>
          <w:spacing w:val="-5"/>
        </w:rPr>
        <w:t>r</w:t>
      </w:r>
      <w:r>
        <w:rPr>
          <w:rFonts w:cs="Calibri"/>
        </w:rPr>
        <w:t>a d</w:t>
      </w:r>
      <w:r>
        <w:rPr>
          <w:rFonts w:cs="Calibri"/>
          <w:spacing w:val="-1"/>
        </w:rPr>
        <w:t>'</w:t>
      </w:r>
      <w:r>
        <w:rPr>
          <w:rFonts w:cs="Calibri"/>
          <w:spacing w:val="-3"/>
        </w:rPr>
        <w:t>a</w:t>
      </w:r>
      <w:r>
        <w:rPr>
          <w:rFonts w:cs="Calibri"/>
          <w:spacing w:val="-1"/>
        </w:rPr>
        <w:t>p</w:t>
      </w:r>
      <w:r>
        <w:rPr>
          <w:rFonts w:cs="Calibri"/>
          <w:spacing w:val="-3"/>
        </w:rPr>
        <w:t>p</w:t>
      </w:r>
      <w:r>
        <w:rPr>
          <w:rFonts w:cs="Calibri"/>
        </w:rPr>
        <w:t>al</w:t>
      </w:r>
      <w:r>
        <w:rPr>
          <w:rFonts w:cs="Calibri"/>
          <w:spacing w:val="-2"/>
        </w:rPr>
        <w:t>t</w:t>
      </w:r>
      <w:r>
        <w:rPr>
          <w:rFonts w:cs="Calibri"/>
        </w:rPr>
        <w:t>o</w:t>
      </w:r>
      <w:r>
        <w:rPr>
          <w:rFonts w:cs="Calibri"/>
          <w:spacing w:val="1"/>
        </w:rPr>
        <w:t xml:space="preserve"> </w:t>
      </w:r>
      <w:r>
        <w:rPr>
          <w:rFonts w:cs="Calibri"/>
        </w:rPr>
        <w:t>in</w:t>
      </w:r>
      <w:r>
        <w:rPr>
          <w:rFonts w:cs="Calibri"/>
          <w:spacing w:val="-1"/>
        </w:rPr>
        <w:t>d</w:t>
      </w:r>
      <w:r>
        <w:rPr>
          <w:rFonts w:cs="Calibri"/>
        </w:rPr>
        <w:t>i</w:t>
      </w:r>
      <w:r>
        <w:rPr>
          <w:rFonts w:cs="Calibri"/>
          <w:spacing w:val="-3"/>
        </w:rPr>
        <w:t>ca</w:t>
      </w:r>
      <w:r>
        <w:rPr>
          <w:rFonts w:cs="Calibri"/>
          <w:spacing w:val="-2"/>
        </w:rPr>
        <w:t>t</w:t>
      </w:r>
      <w:r>
        <w:rPr>
          <w:rFonts w:cs="Calibri"/>
        </w:rPr>
        <w:t>a in</w:t>
      </w:r>
      <w:r>
        <w:rPr>
          <w:rFonts w:cs="Calibri"/>
          <w:spacing w:val="-2"/>
        </w:rPr>
        <w:t xml:space="preserve"> </w:t>
      </w:r>
      <w:r>
        <w:rPr>
          <w:rFonts w:cs="Calibri"/>
          <w:spacing w:val="1"/>
        </w:rPr>
        <w:t>og</w:t>
      </w:r>
      <w:r>
        <w:rPr>
          <w:rFonts w:cs="Calibri"/>
          <w:spacing w:val="-3"/>
        </w:rPr>
        <w:t>g</w:t>
      </w:r>
      <w:r>
        <w:rPr>
          <w:rFonts w:cs="Calibri"/>
          <w:spacing w:val="-2"/>
        </w:rPr>
        <w:t>et</w:t>
      </w:r>
      <w:r>
        <w:rPr>
          <w:rFonts w:cs="Calibri"/>
          <w:spacing w:val="-4"/>
        </w:rPr>
        <w:t>t</w:t>
      </w:r>
      <w:r>
        <w:rPr>
          <w:rFonts w:cs="Calibri"/>
        </w:rPr>
        <w:t>o</w:t>
      </w:r>
      <w:r>
        <w:rPr>
          <w:rFonts w:cs="Calibri"/>
          <w:spacing w:val="1"/>
        </w:rPr>
        <w:t xml:space="preserve"> </w:t>
      </w:r>
      <w:r>
        <w:rPr>
          <w:rFonts w:cs="Calibri"/>
        </w:rPr>
        <w:t>e</w:t>
      </w:r>
      <w:r>
        <w:rPr>
          <w:rFonts w:cs="Calibri"/>
          <w:spacing w:val="-1"/>
        </w:rPr>
        <w:t xml:space="preserve"> </w:t>
      </w:r>
      <w:r>
        <w:rPr>
          <w:rFonts w:cs="Calibri"/>
        </w:rPr>
        <w:t>a</w:t>
      </w:r>
      <w:r>
        <w:rPr>
          <w:rFonts w:cs="Calibri"/>
          <w:spacing w:val="1"/>
        </w:rPr>
        <w:t xml:space="preserve"> </w:t>
      </w:r>
      <w:r>
        <w:rPr>
          <w:rFonts w:cs="Calibri"/>
          <w:spacing w:val="-2"/>
        </w:rPr>
        <w:t>t</w:t>
      </w:r>
      <w:r>
        <w:rPr>
          <w:rFonts w:cs="Calibri"/>
        </w:rPr>
        <w:t>al fi</w:t>
      </w:r>
      <w:r>
        <w:rPr>
          <w:rFonts w:cs="Calibri"/>
          <w:spacing w:val="-4"/>
        </w:rPr>
        <w:t>n</w:t>
      </w:r>
      <w:r>
        <w:rPr>
          <w:rFonts w:cs="Calibri"/>
        </w:rPr>
        <w:t>e</w:t>
      </w:r>
      <w:r>
        <w:rPr>
          <w:rFonts w:cs="Calibri"/>
          <w:spacing w:val="1"/>
        </w:rPr>
        <w:t xml:space="preserve"> </w:t>
      </w:r>
      <w:r>
        <w:rPr>
          <w:rFonts w:cs="Calibri"/>
          <w:spacing w:val="-1"/>
        </w:rPr>
        <w:t>d</w:t>
      </w:r>
      <w:r>
        <w:rPr>
          <w:rFonts w:cs="Calibri"/>
        </w:rPr>
        <w:t>ic</w:t>
      </w:r>
      <w:r>
        <w:rPr>
          <w:rFonts w:cs="Calibri"/>
          <w:spacing w:val="-1"/>
        </w:rPr>
        <w:t>h</w:t>
      </w:r>
      <w:r>
        <w:rPr>
          <w:rFonts w:cs="Calibri"/>
        </w:rPr>
        <w:t>ia</w:t>
      </w:r>
      <w:r>
        <w:rPr>
          <w:rFonts w:cs="Calibri"/>
          <w:spacing w:val="-5"/>
        </w:rPr>
        <w:t>r</w:t>
      </w:r>
      <w:r>
        <w:rPr>
          <w:rFonts w:cs="Calibri"/>
        </w:rPr>
        <w:t>a</w:t>
      </w:r>
      <w:r>
        <w:rPr>
          <w:rFonts w:cs="Calibri"/>
          <w:spacing w:val="-1"/>
        </w:rPr>
        <w:t>n</w:t>
      </w:r>
      <w:r>
        <w:rPr>
          <w:rFonts w:cs="Calibri"/>
        </w:rPr>
        <w:t>o</w:t>
      </w:r>
      <w:r>
        <w:rPr>
          <w:rFonts w:cs="Calibri"/>
          <w:spacing w:val="-1"/>
        </w:rPr>
        <w:t xml:space="preserve"> </w:t>
      </w:r>
      <w:r>
        <w:rPr>
          <w:rFonts w:cs="Calibri"/>
        </w:rPr>
        <w:t>c</w:t>
      </w:r>
      <w:r>
        <w:rPr>
          <w:rFonts w:cs="Calibri"/>
          <w:spacing w:val="-1"/>
        </w:rPr>
        <w:t>h</w:t>
      </w:r>
      <w:r>
        <w:rPr>
          <w:rFonts w:cs="Calibri"/>
        </w:rPr>
        <w:t>e</w:t>
      </w:r>
      <w:r>
        <w:rPr>
          <w:rFonts w:cs="Calibri"/>
          <w:spacing w:val="1"/>
        </w:rPr>
        <w:t xml:space="preserve"> </w:t>
      </w:r>
      <w:r>
        <w:rPr>
          <w:rFonts w:cs="Calibri"/>
        </w:rPr>
        <w:t>i</w:t>
      </w:r>
      <w:r>
        <w:rPr>
          <w:rFonts w:cs="Calibri"/>
          <w:spacing w:val="-6"/>
        </w:rPr>
        <w:t>n</w:t>
      </w:r>
      <w:r>
        <w:rPr>
          <w:rFonts w:cs="Calibri"/>
          <w:spacing w:val="-2"/>
        </w:rPr>
        <w:t>t</w:t>
      </w:r>
      <w:r>
        <w:rPr>
          <w:rFonts w:cs="Calibri"/>
        </w:rPr>
        <w:t>en</w:t>
      </w:r>
      <w:r>
        <w:rPr>
          <w:rFonts w:cs="Calibri"/>
          <w:spacing w:val="-1"/>
        </w:rPr>
        <w:t>d</w:t>
      </w:r>
      <w:r>
        <w:rPr>
          <w:rFonts w:cs="Calibri"/>
          <w:spacing w:val="1"/>
        </w:rPr>
        <w:t>o</w:t>
      </w:r>
      <w:r>
        <w:rPr>
          <w:rFonts w:cs="Calibri"/>
          <w:spacing w:val="-1"/>
        </w:rPr>
        <w:t>n</w:t>
      </w:r>
      <w:r>
        <w:rPr>
          <w:rFonts w:cs="Calibri"/>
        </w:rPr>
        <w:t>o</w:t>
      </w:r>
      <w:r>
        <w:rPr>
          <w:rFonts w:cs="Calibri"/>
          <w:spacing w:val="-1"/>
        </w:rPr>
        <w:t xml:space="preserve"> </w:t>
      </w:r>
      <w:r>
        <w:rPr>
          <w:rFonts w:cs="Calibri"/>
        </w:rPr>
        <w:t>ri</w:t>
      </w:r>
      <w:r>
        <w:rPr>
          <w:rFonts w:cs="Calibri"/>
          <w:spacing w:val="-1"/>
        </w:rPr>
        <w:t>un</w:t>
      </w:r>
      <w:r>
        <w:rPr>
          <w:rFonts w:cs="Calibri"/>
        </w:rPr>
        <w:t>i</w:t>
      </w:r>
      <w:r>
        <w:rPr>
          <w:rFonts w:cs="Calibri"/>
          <w:spacing w:val="-5"/>
        </w:rPr>
        <w:t>r</w:t>
      </w:r>
      <w:r>
        <w:rPr>
          <w:rFonts w:cs="Calibri"/>
        </w:rPr>
        <w:t>si i</w:t>
      </w:r>
      <w:r>
        <w:rPr>
          <w:rFonts w:cs="Calibri"/>
          <w:spacing w:val="-1"/>
        </w:rPr>
        <w:t>n</w:t>
      </w:r>
      <w:r>
        <w:rPr>
          <w:rFonts w:cs="Calibri"/>
        </w:rPr>
        <w:t>:</w:t>
      </w:r>
    </w:p>
    <w:p w:rsidR="00243395" w:rsidRDefault="00243395">
      <w:pPr>
        <w:widowControl w:val="0"/>
        <w:autoSpaceDE w:val="0"/>
        <w:autoSpaceDN w:val="0"/>
        <w:adjustRightInd w:val="0"/>
        <w:spacing w:before="3" w:after="0" w:line="100" w:lineRule="exact"/>
        <w:rPr>
          <w:rFonts w:cs="Calibri"/>
          <w:sz w:val="10"/>
          <w:szCs w:val="1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40" w:lineRule="auto"/>
        <w:ind w:left="113"/>
        <w:rPr>
          <w:rFonts w:cs="Calibri"/>
        </w:rPr>
      </w:pPr>
      <w:r>
        <w:rPr>
          <w:rFonts w:ascii="Arial" w:hAnsi="Arial" w:cs="Arial"/>
          <w:w w:val="1"/>
          <w:sz w:val="28"/>
          <w:szCs w:val="28"/>
        </w:rPr>
        <w:t>⁯</w:t>
      </w:r>
      <w:r>
        <w:rPr>
          <w:rFonts w:cs="Calibri"/>
        </w:rPr>
        <w:t>Ra</w:t>
      </w:r>
      <w:r>
        <w:rPr>
          <w:rFonts w:cs="Calibri"/>
          <w:spacing w:val="1"/>
        </w:rPr>
        <w:t>g</w:t>
      </w:r>
      <w:r>
        <w:rPr>
          <w:rFonts w:cs="Calibri"/>
          <w:spacing w:val="-1"/>
        </w:rPr>
        <w:t>g</w:t>
      </w:r>
      <w:r>
        <w:rPr>
          <w:rFonts w:cs="Calibri"/>
        </w:rPr>
        <w:t>r</w:t>
      </w:r>
      <w:r>
        <w:rPr>
          <w:rFonts w:cs="Calibri"/>
          <w:spacing w:val="-1"/>
        </w:rPr>
        <w:t>up</w:t>
      </w:r>
      <w:r>
        <w:rPr>
          <w:rFonts w:cs="Calibri"/>
          <w:spacing w:val="-3"/>
        </w:rPr>
        <w:t>p</w:t>
      </w:r>
      <w:r>
        <w:rPr>
          <w:rFonts w:cs="Calibri"/>
        </w:rPr>
        <w:t>a</w:t>
      </w:r>
      <w:r>
        <w:rPr>
          <w:rFonts w:cs="Calibri"/>
          <w:spacing w:val="-1"/>
        </w:rPr>
        <w:t>m</w:t>
      </w:r>
      <w:r>
        <w:rPr>
          <w:rFonts w:cs="Calibri"/>
        </w:rPr>
        <w:t>e</w:t>
      </w:r>
      <w:r>
        <w:rPr>
          <w:rFonts w:cs="Calibri"/>
          <w:spacing w:val="-3"/>
        </w:rPr>
        <w:t>n</w:t>
      </w:r>
      <w:r>
        <w:rPr>
          <w:rFonts w:cs="Calibri"/>
          <w:spacing w:val="-2"/>
        </w:rPr>
        <w:t>t</w:t>
      </w:r>
      <w:r>
        <w:rPr>
          <w:rFonts w:cs="Calibri"/>
        </w:rPr>
        <w:t>o</w:t>
      </w:r>
      <w:r>
        <w:rPr>
          <w:rFonts w:cs="Calibri"/>
          <w:spacing w:val="-1"/>
        </w:rPr>
        <w:t xml:space="preserve"> </w:t>
      </w:r>
      <w:r>
        <w:rPr>
          <w:rFonts w:cs="Calibri"/>
          <w:spacing w:val="-19"/>
        </w:rPr>
        <w:t>T</w:t>
      </w:r>
      <w:r>
        <w:rPr>
          <w:rFonts w:cs="Calibri"/>
          <w:spacing w:val="-2"/>
        </w:rPr>
        <w:t>e</w:t>
      </w:r>
      <w:r>
        <w:rPr>
          <w:rFonts w:cs="Calibri"/>
          <w:spacing w:val="1"/>
        </w:rPr>
        <w:t>m</w:t>
      </w:r>
      <w:r>
        <w:rPr>
          <w:rFonts w:cs="Calibri"/>
          <w:spacing w:val="-3"/>
        </w:rPr>
        <w:t>p</w:t>
      </w:r>
      <w:r>
        <w:rPr>
          <w:rFonts w:cs="Calibri"/>
          <w:spacing w:val="1"/>
        </w:rPr>
        <w:t>o</w:t>
      </w:r>
      <w:r>
        <w:rPr>
          <w:rFonts w:cs="Calibri"/>
          <w:spacing w:val="-5"/>
        </w:rPr>
        <w:t>r</w:t>
      </w:r>
      <w:r>
        <w:rPr>
          <w:rFonts w:cs="Calibri"/>
        </w:rPr>
        <w:t>a</w:t>
      </w:r>
      <w:r>
        <w:rPr>
          <w:rFonts w:cs="Calibri"/>
          <w:spacing w:val="-1"/>
        </w:rPr>
        <w:t>n</w:t>
      </w:r>
      <w:r>
        <w:rPr>
          <w:rFonts w:cs="Calibri"/>
          <w:spacing w:val="-2"/>
        </w:rPr>
        <w:t>e</w:t>
      </w:r>
      <w:r>
        <w:rPr>
          <w:rFonts w:cs="Calibri"/>
        </w:rPr>
        <w:t>o</w:t>
      </w:r>
      <w:r>
        <w:rPr>
          <w:rFonts w:cs="Calibri"/>
          <w:spacing w:val="1"/>
        </w:rPr>
        <w:t xml:space="preserve"> </w:t>
      </w:r>
      <w:r>
        <w:rPr>
          <w:rFonts w:cs="Calibri"/>
        </w:rPr>
        <w:t>d</w:t>
      </w:r>
      <w:r>
        <w:rPr>
          <w:rFonts w:cs="Calibri"/>
          <w:spacing w:val="-1"/>
        </w:rPr>
        <w:t>'</w:t>
      </w:r>
      <w:r>
        <w:rPr>
          <w:rFonts w:cs="Calibri"/>
        </w:rPr>
        <w:t>Im</w:t>
      </w:r>
      <w:r>
        <w:rPr>
          <w:rFonts w:cs="Calibri"/>
          <w:spacing w:val="-1"/>
        </w:rPr>
        <w:t>p</w:t>
      </w:r>
      <w:r>
        <w:rPr>
          <w:rFonts w:cs="Calibri"/>
          <w:spacing w:val="-5"/>
        </w:rPr>
        <w:t>r</w:t>
      </w:r>
      <w:r>
        <w:rPr>
          <w:rFonts w:cs="Calibri"/>
          <w:spacing w:val="-2"/>
        </w:rPr>
        <w:t>e</w:t>
      </w:r>
      <w:r>
        <w:rPr>
          <w:rFonts w:cs="Calibri"/>
        </w:rPr>
        <w:t>se</w:t>
      </w:r>
      <w:r>
        <w:rPr>
          <w:rFonts w:cs="Calibri"/>
          <w:spacing w:val="-2"/>
        </w:rPr>
        <w:t xml:space="preserve"> </w:t>
      </w:r>
      <w:r>
        <w:rPr>
          <w:rFonts w:cs="Calibri"/>
        </w:rPr>
        <w:t>di ti</w:t>
      </w:r>
      <w:r>
        <w:rPr>
          <w:rFonts w:cs="Calibri"/>
          <w:spacing w:val="-1"/>
        </w:rPr>
        <w:t>p</w:t>
      </w:r>
      <w:r>
        <w:rPr>
          <w:rFonts w:cs="Calibri"/>
        </w:rPr>
        <w:t xml:space="preserve">o </w:t>
      </w:r>
      <w:r>
        <w:rPr>
          <w:rFonts w:cs="Calibri"/>
          <w:spacing w:val="50"/>
        </w:rPr>
        <w:t xml:space="preserve"> </w:t>
      </w:r>
      <w:r>
        <w:rPr>
          <w:rFonts w:ascii="Arial" w:hAnsi="Arial" w:cs="Arial"/>
          <w:sz w:val="28"/>
          <w:szCs w:val="28"/>
        </w:rPr>
        <w:t>□</w:t>
      </w:r>
      <w:r>
        <w:rPr>
          <w:rFonts w:ascii="Arial" w:hAnsi="Arial" w:cs="Arial"/>
          <w:spacing w:val="-55"/>
          <w:sz w:val="28"/>
          <w:szCs w:val="28"/>
        </w:rPr>
        <w:t xml:space="preserve"> </w:t>
      </w:r>
      <w:r>
        <w:rPr>
          <w:rFonts w:cs="Calibri"/>
          <w:spacing w:val="1"/>
        </w:rPr>
        <w:t>o</w:t>
      </w:r>
      <w:r>
        <w:rPr>
          <w:rFonts w:cs="Calibri"/>
        </w:rPr>
        <w:t>ri</w:t>
      </w:r>
      <w:r>
        <w:rPr>
          <w:rFonts w:cs="Calibri"/>
          <w:spacing w:val="-1"/>
        </w:rPr>
        <w:t>z</w:t>
      </w:r>
      <w:r>
        <w:rPr>
          <w:rFonts w:cs="Calibri"/>
          <w:spacing w:val="-6"/>
        </w:rPr>
        <w:t>z</w:t>
      </w:r>
      <w:r>
        <w:rPr>
          <w:rFonts w:cs="Calibri"/>
          <w:spacing w:val="1"/>
        </w:rPr>
        <w:t>o</w:t>
      </w:r>
      <w:r>
        <w:rPr>
          <w:rFonts w:cs="Calibri"/>
          <w:spacing w:val="-3"/>
        </w:rPr>
        <w:t>n</w:t>
      </w:r>
      <w:r>
        <w:rPr>
          <w:rFonts w:cs="Calibri"/>
          <w:spacing w:val="-2"/>
        </w:rPr>
        <w:t>t</w:t>
      </w:r>
      <w:r>
        <w:rPr>
          <w:rFonts w:cs="Calibri"/>
        </w:rPr>
        <w:t>a</w:t>
      </w:r>
      <w:r>
        <w:rPr>
          <w:rFonts w:cs="Calibri"/>
          <w:spacing w:val="-3"/>
        </w:rPr>
        <w:t>l</w:t>
      </w:r>
      <w:r>
        <w:rPr>
          <w:rFonts w:cs="Calibri"/>
        </w:rPr>
        <w:t xml:space="preserve">e;  </w:t>
      </w:r>
      <w:r>
        <w:rPr>
          <w:rFonts w:cs="Calibri"/>
          <w:spacing w:val="2"/>
        </w:rPr>
        <w:t xml:space="preserve"> </w:t>
      </w:r>
      <w:r>
        <w:rPr>
          <w:rFonts w:ascii="Arial" w:hAnsi="Arial" w:cs="Arial"/>
          <w:sz w:val="28"/>
          <w:szCs w:val="28"/>
        </w:rPr>
        <w:t>□</w:t>
      </w:r>
      <w:r>
        <w:rPr>
          <w:rFonts w:ascii="Arial" w:hAnsi="Arial" w:cs="Arial"/>
          <w:spacing w:val="-43"/>
          <w:sz w:val="28"/>
          <w:szCs w:val="28"/>
        </w:rPr>
        <w:t xml:space="preserve"> </w:t>
      </w:r>
      <w:r>
        <w:rPr>
          <w:rFonts w:cs="Calibri"/>
          <w:spacing w:val="-1"/>
        </w:rPr>
        <w:t>v</w:t>
      </w:r>
      <w:r>
        <w:rPr>
          <w:rFonts w:cs="Calibri"/>
        </w:rPr>
        <w:t>e</w:t>
      </w:r>
      <w:r>
        <w:rPr>
          <w:rFonts w:cs="Calibri"/>
          <w:spacing w:val="-2"/>
        </w:rPr>
        <w:t>r</w:t>
      </w:r>
      <w:r>
        <w:rPr>
          <w:rFonts w:cs="Calibri"/>
        </w:rPr>
        <w:t>ti</w:t>
      </w:r>
      <w:r>
        <w:rPr>
          <w:rFonts w:cs="Calibri"/>
          <w:spacing w:val="-2"/>
        </w:rPr>
        <w:t>c</w:t>
      </w:r>
      <w:r>
        <w:rPr>
          <w:rFonts w:cs="Calibri"/>
        </w:rPr>
        <w:t xml:space="preserve">ale; </w:t>
      </w:r>
      <w:r>
        <w:rPr>
          <w:rFonts w:cs="Calibri"/>
          <w:spacing w:val="48"/>
        </w:rPr>
        <w:t xml:space="preserve"> </w:t>
      </w:r>
      <w:r>
        <w:rPr>
          <w:rFonts w:ascii="Arial" w:hAnsi="Arial" w:cs="Arial"/>
          <w:sz w:val="28"/>
          <w:szCs w:val="28"/>
        </w:rPr>
        <w:t>□</w:t>
      </w:r>
      <w:r>
        <w:rPr>
          <w:rFonts w:ascii="Arial" w:hAnsi="Arial" w:cs="Arial"/>
          <w:spacing w:val="-43"/>
          <w:sz w:val="28"/>
          <w:szCs w:val="28"/>
        </w:rPr>
        <w:t xml:space="preserve"> </w:t>
      </w:r>
      <w:r>
        <w:rPr>
          <w:rFonts w:cs="Calibri"/>
          <w:spacing w:val="1"/>
        </w:rPr>
        <w:t>m</w:t>
      </w:r>
      <w:r>
        <w:rPr>
          <w:rFonts w:cs="Calibri"/>
        </w:rPr>
        <w:t>i</w:t>
      </w:r>
      <w:r>
        <w:rPr>
          <w:rFonts w:cs="Calibri"/>
          <w:spacing w:val="-3"/>
        </w:rPr>
        <w:t>s</w:t>
      </w:r>
      <w:r>
        <w:rPr>
          <w:rFonts w:cs="Calibri"/>
          <w:spacing w:val="-4"/>
        </w:rPr>
        <w:t>t</w:t>
      </w:r>
      <w:r>
        <w:rPr>
          <w:rFonts w:cs="Calibri"/>
          <w:spacing w:val="1"/>
        </w:rPr>
        <w:t>o</w:t>
      </w:r>
      <w:r>
        <w:rPr>
          <w:rFonts w:cs="Calibri"/>
        </w:rPr>
        <w:t>;</w:t>
      </w:r>
    </w:p>
    <w:p w:rsidR="00243395" w:rsidRDefault="00243395">
      <w:pPr>
        <w:widowControl w:val="0"/>
        <w:autoSpaceDE w:val="0"/>
        <w:autoSpaceDN w:val="0"/>
        <w:adjustRightInd w:val="0"/>
        <w:spacing w:before="6" w:after="0" w:line="130" w:lineRule="exact"/>
        <w:rPr>
          <w:rFonts w:cs="Calibri"/>
          <w:sz w:val="13"/>
          <w:szCs w:val="13"/>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40" w:lineRule="auto"/>
        <w:ind w:left="163"/>
        <w:rPr>
          <w:rFonts w:cs="Calibri"/>
        </w:rPr>
      </w:pPr>
      <w:r>
        <w:rPr>
          <w:rFonts w:ascii="Arial" w:hAnsi="Arial" w:cs="Arial"/>
          <w:w w:val="1"/>
          <w:sz w:val="28"/>
          <w:szCs w:val="28"/>
        </w:rPr>
        <w:t>⁯</w:t>
      </w:r>
      <w:r>
        <w:rPr>
          <w:rFonts w:cs="Calibri"/>
          <w:spacing w:val="-2"/>
        </w:rPr>
        <w:t>C</w:t>
      </w:r>
      <w:r>
        <w:rPr>
          <w:rFonts w:cs="Calibri"/>
          <w:spacing w:val="1"/>
        </w:rPr>
        <w:t>o</w:t>
      </w:r>
      <w:r>
        <w:rPr>
          <w:rFonts w:cs="Calibri"/>
          <w:spacing w:val="-1"/>
        </w:rPr>
        <w:t>n</w:t>
      </w:r>
      <w:r>
        <w:rPr>
          <w:rFonts w:cs="Calibri"/>
        </w:rPr>
        <w:t>s</w:t>
      </w:r>
      <w:r>
        <w:rPr>
          <w:rFonts w:cs="Calibri"/>
          <w:spacing w:val="1"/>
        </w:rPr>
        <w:t>o</w:t>
      </w:r>
      <w:r>
        <w:rPr>
          <w:rFonts w:cs="Calibri"/>
        </w:rPr>
        <w:t>r</w:t>
      </w:r>
      <w:r>
        <w:rPr>
          <w:rFonts w:cs="Calibri"/>
          <w:spacing w:val="-1"/>
        </w:rPr>
        <w:t>z</w:t>
      </w:r>
      <w:r>
        <w:rPr>
          <w:rFonts w:cs="Calibri"/>
          <w:spacing w:val="-3"/>
        </w:rPr>
        <w:t>i</w:t>
      </w:r>
      <w:r>
        <w:rPr>
          <w:rFonts w:cs="Calibri"/>
        </w:rPr>
        <w:t>o</w:t>
      </w:r>
      <w:r>
        <w:rPr>
          <w:rFonts w:cs="Calibri"/>
          <w:spacing w:val="-1"/>
        </w:rPr>
        <w:t xml:space="preserve"> </w:t>
      </w:r>
      <w:r>
        <w:rPr>
          <w:rFonts w:cs="Calibri"/>
          <w:spacing w:val="1"/>
        </w:rPr>
        <w:t>o</w:t>
      </w:r>
      <w:r>
        <w:rPr>
          <w:rFonts w:cs="Calibri"/>
          <w:spacing w:val="-3"/>
        </w:rPr>
        <w:t>r</w:t>
      </w:r>
      <w:r>
        <w:rPr>
          <w:rFonts w:cs="Calibri"/>
          <w:spacing w:val="-1"/>
        </w:rPr>
        <w:t>d</w:t>
      </w:r>
      <w:r>
        <w:rPr>
          <w:rFonts w:cs="Calibri"/>
        </w:rPr>
        <w:t>i</w:t>
      </w:r>
      <w:r>
        <w:rPr>
          <w:rFonts w:cs="Calibri"/>
          <w:spacing w:val="-1"/>
        </w:rPr>
        <w:t>n</w:t>
      </w:r>
      <w:r>
        <w:rPr>
          <w:rFonts w:cs="Calibri"/>
        </w:rPr>
        <w:t>ar</w:t>
      </w:r>
      <w:r>
        <w:rPr>
          <w:rFonts w:cs="Calibri"/>
          <w:spacing w:val="-3"/>
        </w:rPr>
        <w:t>i</w:t>
      </w:r>
      <w:r>
        <w:rPr>
          <w:rFonts w:cs="Calibri"/>
        </w:rPr>
        <w:t>o</w:t>
      </w:r>
      <w:r>
        <w:rPr>
          <w:rFonts w:cs="Calibri"/>
          <w:spacing w:val="1"/>
        </w:rPr>
        <w:t xml:space="preserve"> </w:t>
      </w:r>
      <w:r>
        <w:rPr>
          <w:rFonts w:cs="Calibri"/>
        </w:rPr>
        <w:t xml:space="preserve">di </w:t>
      </w:r>
      <w:r>
        <w:rPr>
          <w:rFonts w:cs="Calibri"/>
          <w:spacing w:val="-5"/>
        </w:rPr>
        <w:t>c</w:t>
      </w:r>
      <w:r>
        <w:rPr>
          <w:rFonts w:cs="Calibri"/>
          <w:spacing w:val="1"/>
        </w:rPr>
        <w:t>o</w:t>
      </w:r>
      <w:r>
        <w:rPr>
          <w:rFonts w:cs="Calibri"/>
          <w:spacing w:val="-1"/>
        </w:rPr>
        <w:t>n</w:t>
      </w:r>
      <w:r>
        <w:rPr>
          <w:rFonts w:cs="Calibri"/>
          <w:spacing w:val="-2"/>
        </w:rPr>
        <w:t>c</w:t>
      </w:r>
      <w:r>
        <w:rPr>
          <w:rFonts w:cs="Calibri"/>
          <w:spacing w:val="1"/>
        </w:rPr>
        <w:t>o</w:t>
      </w:r>
      <w:r>
        <w:rPr>
          <w:rFonts w:cs="Calibri"/>
        </w:rPr>
        <w:t>r</w:t>
      </w:r>
      <w:r>
        <w:rPr>
          <w:rFonts w:cs="Calibri"/>
          <w:spacing w:val="-5"/>
        </w:rPr>
        <w:t>r</w:t>
      </w:r>
      <w:r>
        <w:rPr>
          <w:rFonts w:cs="Calibri"/>
        </w:rPr>
        <w:t>e</w:t>
      </w:r>
      <w:r>
        <w:rPr>
          <w:rFonts w:cs="Calibri"/>
          <w:spacing w:val="-3"/>
        </w:rPr>
        <w:t>n</w:t>
      </w:r>
      <w:r>
        <w:rPr>
          <w:rFonts w:cs="Calibri"/>
        </w:rPr>
        <w:t>ti</w:t>
      </w:r>
    </w:p>
    <w:p w:rsidR="00243395" w:rsidRDefault="00243395">
      <w:pPr>
        <w:widowControl w:val="0"/>
        <w:autoSpaceDE w:val="0"/>
        <w:autoSpaceDN w:val="0"/>
        <w:adjustRightInd w:val="0"/>
        <w:spacing w:before="1" w:after="0" w:line="120" w:lineRule="exact"/>
        <w:rPr>
          <w:rFonts w:cs="Calibri"/>
          <w:sz w:val="12"/>
          <w:szCs w:val="12"/>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40" w:lineRule="auto"/>
        <w:ind w:left="163"/>
        <w:rPr>
          <w:rFonts w:cs="Calibri"/>
        </w:rPr>
      </w:pPr>
      <w:r>
        <w:rPr>
          <w:rFonts w:ascii="Arial" w:hAnsi="Arial" w:cs="Arial"/>
          <w:w w:val="1"/>
          <w:sz w:val="28"/>
          <w:szCs w:val="28"/>
        </w:rPr>
        <w:t>⁯</w:t>
      </w:r>
      <w:r>
        <w:rPr>
          <w:rFonts w:cs="Calibri"/>
        </w:rPr>
        <w:t>A</w:t>
      </w:r>
      <w:r>
        <w:rPr>
          <w:rFonts w:cs="Calibri"/>
          <w:spacing w:val="1"/>
        </w:rPr>
        <w:t>g</w:t>
      </w:r>
      <w:r>
        <w:rPr>
          <w:rFonts w:cs="Calibri"/>
          <w:spacing w:val="-1"/>
        </w:rPr>
        <w:t>g</w:t>
      </w:r>
      <w:r>
        <w:rPr>
          <w:rFonts w:cs="Calibri"/>
          <w:spacing w:val="-3"/>
        </w:rPr>
        <w:t>r</w:t>
      </w:r>
      <w:r>
        <w:rPr>
          <w:rFonts w:cs="Calibri"/>
        </w:rPr>
        <w:t>e</w:t>
      </w:r>
      <w:r>
        <w:rPr>
          <w:rFonts w:cs="Calibri"/>
          <w:spacing w:val="-5"/>
        </w:rPr>
        <w:t>g</w:t>
      </w:r>
      <w:r>
        <w:rPr>
          <w:rFonts w:cs="Calibri"/>
          <w:spacing w:val="-3"/>
        </w:rPr>
        <w:t>a</w:t>
      </w:r>
      <w:r>
        <w:rPr>
          <w:rFonts w:cs="Calibri"/>
          <w:spacing w:val="-1"/>
        </w:rPr>
        <w:t>z</w:t>
      </w:r>
      <w:r>
        <w:rPr>
          <w:rFonts w:cs="Calibri"/>
        </w:rPr>
        <w:t>i</w:t>
      </w:r>
      <w:r>
        <w:rPr>
          <w:rFonts w:cs="Calibri"/>
          <w:spacing w:val="1"/>
        </w:rPr>
        <w:t>o</w:t>
      </w:r>
      <w:r>
        <w:rPr>
          <w:rFonts w:cs="Calibri"/>
          <w:spacing w:val="-3"/>
        </w:rPr>
        <w:t>n</w:t>
      </w:r>
      <w:r>
        <w:rPr>
          <w:rFonts w:cs="Calibri"/>
        </w:rPr>
        <w:t>e</w:t>
      </w:r>
      <w:r>
        <w:rPr>
          <w:rFonts w:cs="Calibri"/>
          <w:spacing w:val="1"/>
        </w:rPr>
        <w:t xml:space="preserve"> </w:t>
      </w:r>
      <w:r>
        <w:rPr>
          <w:rFonts w:cs="Calibri"/>
        </w:rPr>
        <w:t>t</w:t>
      </w:r>
      <w:r>
        <w:rPr>
          <w:rFonts w:cs="Calibri"/>
          <w:spacing w:val="-5"/>
        </w:rPr>
        <w:t>r</w:t>
      </w:r>
      <w:r>
        <w:rPr>
          <w:rFonts w:cs="Calibri"/>
        </w:rPr>
        <w:t xml:space="preserve">a </w:t>
      </w:r>
      <w:r>
        <w:rPr>
          <w:rFonts w:cs="Calibri"/>
          <w:spacing w:val="-2"/>
        </w:rPr>
        <w:t>l</w:t>
      </w:r>
      <w:r>
        <w:rPr>
          <w:rFonts w:cs="Calibri"/>
        </w:rPr>
        <w:t>e</w:t>
      </w:r>
      <w:r>
        <w:rPr>
          <w:rFonts w:cs="Calibri"/>
          <w:spacing w:val="1"/>
        </w:rPr>
        <w:t xml:space="preserve"> </w:t>
      </w:r>
      <w:r>
        <w:rPr>
          <w:rFonts w:cs="Calibri"/>
          <w:spacing w:val="-3"/>
        </w:rPr>
        <w:t>i</w:t>
      </w:r>
      <w:r>
        <w:rPr>
          <w:rFonts w:cs="Calibri"/>
          <w:spacing w:val="1"/>
        </w:rPr>
        <w:t>m</w:t>
      </w:r>
      <w:r>
        <w:rPr>
          <w:rFonts w:cs="Calibri"/>
          <w:spacing w:val="-3"/>
        </w:rPr>
        <w:t>pr</w:t>
      </w:r>
      <w:r>
        <w:rPr>
          <w:rFonts w:cs="Calibri"/>
          <w:spacing w:val="-2"/>
        </w:rPr>
        <w:t>e</w:t>
      </w:r>
      <w:r>
        <w:rPr>
          <w:rFonts w:cs="Calibri"/>
        </w:rPr>
        <w:t>se</w:t>
      </w:r>
      <w:r>
        <w:rPr>
          <w:rFonts w:cs="Calibri"/>
          <w:spacing w:val="-2"/>
        </w:rPr>
        <w:t xml:space="preserve"> a</w:t>
      </w:r>
      <w:r>
        <w:rPr>
          <w:rFonts w:cs="Calibri"/>
          <w:spacing w:val="-1"/>
        </w:rPr>
        <w:t>d</w:t>
      </w:r>
      <w:r>
        <w:rPr>
          <w:rFonts w:cs="Calibri"/>
        </w:rPr>
        <w:t>e</w:t>
      </w:r>
      <w:r>
        <w:rPr>
          <w:rFonts w:cs="Calibri"/>
          <w:spacing w:val="-4"/>
        </w:rPr>
        <w:t>r</w:t>
      </w:r>
      <w:r>
        <w:rPr>
          <w:rFonts w:cs="Calibri"/>
        </w:rPr>
        <w:t>e</w:t>
      </w:r>
      <w:r>
        <w:rPr>
          <w:rFonts w:cs="Calibri"/>
          <w:spacing w:val="-3"/>
        </w:rPr>
        <w:t>n</w:t>
      </w:r>
      <w:r>
        <w:rPr>
          <w:rFonts w:cs="Calibri"/>
        </w:rPr>
        <w:t xml:space="preserve">ti al </w:t>
      </w:r>
      <w:r>
        <w:rPr>
          <w:rFonts w:cs="Calibri"/>
          <w:spacing w:val="-4"/>
        </w:rPr>
        <w:t>c</w:t>
      </w:r>
      <w:r>
        <w:rPr>
          <w:rFonts w:cs="Calibri"/>
          <w:spacing w:val="1"/>
        </w:rPr>
        <w:t>o</w:t>
      </w:r>
      <w:r>
        <w:rPr>
          <w:rFonts w:cs="Calibri"/>
          <w:spacing w:val="-3"/>
        </w:rPr>
        <w:t>n</w:t>
      </w:r>
      <w:r>
        <w:rPr>
          <w:rFonts w:cs="Calibri"/>
        </w:rPr>
        <w:t>t</w:t>
      </w:r>
      <w:r>
        <w:rPr>
          <w:rFonts w:cs="Calibri"/>
          <w:spacing w:val="-5"/>
        </w:rPr>
        <w:t>r</w:t>
      </w:r>
      <w:r>
        <w:rPr>
          <w:rFonts w:cs="Calibri"/>
          <w:spacing w:val="-3"/>
        </w:rPr>
        <w:t>a</w:t>
      </w:r>
      <w:r>
        <w:rPr>
          <w:rFonts w:cs="Calibri"/>
          <w:spacing w:val="-4"/>
        </w:rPr>
        <w:t>t</w:t>
      </w:r>
      <w:r>
        <w:rPr>
          <w:rFonts w:cs="Calibri"/>
          <w:spacing w:val="-2"/>
        </w:rPr>
        <w:t>t</w:t>
      </w:r>
      <w:r>
        <w:rPr>
          <w:rFonts w:cs="Calibri"/>
        </w:rPr>
        <w:t>o</w:t>
      </w:r>
      <w:r>
        <w:rPr>
          <w:rFonts w:cs="Calibri"/>
          <w:spacing w:val="-1"/>
        </w:rPr>
        <w:t xml:space="preserve"> </w:t>
      </w:r>
      <w:r>
        <w:rPr>
          <w:rFonts w:cs="Calibri"/>
        </w:rPr>
        <w:t xml:space="preserve">di </w:t>
      </w:r>
      <w:r>
        <w:rPr>
          <w:rFonts w:cs="Calibri"/>
          <w:spacing w:val="-3"/>
        </w:rPr>
        <w:t>r</w:t>
      </w:r>
      <w:r>
        <w:rPr>
          <w:rFonts w:cs="Calibri"/>
          <w:spacing w:val="-2"/>
        </w:rPr>
        <w:t>et</w:t>
      </w:r>
      <w:r>
        <w:rPr>
          <w:rFonts w:cs="Calibri"/>
        </w:rPr>
        <w:t>e</w:t>
      </w:r>
    </w:p>
    <w:p w:rsidR="00243395" w:rsidRDefault="00243395">
      <w:pPr>
        <w:widowControl w:val="0"/>
        <w:autoSpaceDE w:val="0"/>
        <w:autoSpaceDN w:val="0"/>
        <w:adjustRightInd w:val="0"/>
        <w:spacing w:before="1" w:after="0" w:line="120" w:lineRule="exact"/>
        <w:rPr>
          <w:rFonts w:cs="Calibri"/>
          <w:sz w:val="12"/>
          <w:szCs w:val="12"/>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40" w:lineRule="auto"/>
        <w:ind w:left="163"/>
        <w:rPr>
          <w:rFonts w:cs="Calibri"/>
        </w:rPr>
      </w:pPr>
      <w:r>
        <w:rPr>
          <w:rFonts w:ascii="Arial" w:hAnsi="Arial" w:cs="Arial"/>
          <w:w w:val="1"/>
          <w:sz w:val="28"/>
          <w:szCs w:val="28"/>
        </w:rPr>
        <w:t>⁯</w:t>
      </w:r>
      <w:r>
        <w:rPr>
          <w:rFonts w:cs="Calibri"/>
        </w:rPr>
        <w:t>GE</w:t>
      </w:r>
      <w:r>
        <w:rPr>
          <w:rFonts w:cs="Calibri"/>
          <w:spacing w:val="-3"/>
        </w:rPr>
        <w:t>I</w:t>
      </w:r>
      <w:r>
        <w:rPr>
          <w:rFonts w:cs="Calibri"/>
        </w:rPr>
        <w:t>E</w:t>
      </w:r>
      <w:r>
        <w:rPr>
          <w:rFonts w:cs="Calibri"/>
          <w:spacing w:val="1"/>
        </w:rPr>
        <w:t xml:space="preserve"> </w:t>
      </w:r>
      <w:r>
        <w:rPr>
          <w:rFonts w:cs="Calibri"/>
        </w:rPr>
        <w:t>(Gr</w:t>
      </w:r>
      <w:r>
        <w:rPr>
          <w:rFonts w:cs="Calibri"/>
          <w:spacing w:val="-1"/>
        </w:rPr>
        <w:t>upp</w:t>
      </w:r>
      <w:r>
        <w:rPr>
          <w:rFonts w:cs="Calibri"/>
        </w:rPr>
        <w:t>o</w:t>
      </w:r>
      <w:r>
        <w:rPr>
          <w:rFonts w:cs="Calibri"/>
          <w:spacing w:val="-1"/>
        </w:rPr>
        <w:t xml:space="preserve"> </w:t>
      </w:r>
      <w:r>
        <w:rPr>
          <w:rFonts w:cs="Calibri"/>
        </w:rPr>
        <w:t>E</w:t>
      </w:r>
      <w:r>
        <w:rPr>
          <w:rFonts w:cs="Calibri"/>
          <w:spacing w:val="-1"/>
        </w:rPr>
        <w:t>u</w:t>
      </w:r>
      <w:r>
        <w:rPr>
          <w:rFonts w:cs="Calibri"/>
          <w:spacing w:val="-5"/>
        </w:rPr>
        <w:t>r</w:t>
      </w:r>
      <w:r>
        <w:rPr>
          <w:rFonts w:cs="Calibri"/>
          <w:spacing w:val="1"/>
        </w:rPr>
        <w:t>o</w:t>
      </w:r>
      <w:r>
        <w:rPr>
          <w:rFonts w:cs="Calibri"/>
          <w:spacing w:val="-1"/>
        </w:rPr>
        <w:t>p</w:t>
      </w:r>
      <w:r>
        <w:rPr>
          <w:rFonts w:cs="Calibri"/>
          <w:spacing w:val="-2"/>
        </w:rPr>
        <w:t>e</w:t>
      </w:r>
      <w:r>
        <w:rPr>
          <w:rFonts w:cs="Calibri"/>
        </w:rPr>
        <w:t>o</w:t>
      </w:r>
      <w:r>
        <w:rPr>
          <w:rFonts w:cs="Calibri"/>
          <w:spacing w:val="-1"/>
        </w:rPr>
        <w:t xml:space="preserve"> d</w:t>
      </w:r>
      <w:r>
        <w:rPr>
          <w:rFonts w:cs="Calibri"/>
        </w:rPr>
        <w:t>i I</w:t>
      </w:r>
      <w:r>
        <w:rPr>
          <w:rFonts w:cs="Calibri"/>
          <w:spacing w:val="-4"/>
        </w:rPr>
        <w:t>n</w:t>
      </w:r>
      <w:r>
        <w:rPr>
          <w:rFonts w:cs="Calibri"/>
          <w:spacing w:val="-2"/>
        </w:rPr>
        <w:t>t</w:t>
      </w:r>
      <w:r>
        <w:rPr>
          <w:rFonts w:cs="Calibri"/>
        </w:rPr>
        <w:t>e</w:t>
      </w:r>
      <w:r>
        <w:rPr>
          <w:rFonts w:cs="Calibri"/>
          <w:spacing w:val="-2"/>
        </w:rPr>
        <w:t>res</w:t>
      </w:r>
      <w:r>
        <w:rPr>
          <w:rFonts w:cs="Calibri"/>
        </w:rPr>
        <w:t>se</w:t>
      </w:r>
      <w:r>
        <w:rPr>
          <w:rFonts w:cs="Calibri"/>
          <w:spacing w:val="-1"/>
        </w:rPr>
        <w:t xml:space="preserve"> </w:t>
      </w:r>
      <w:r>
        <w:rPr>
          <w:rFonts w:cs="Calibri"/>
          <w:spacing w:val="-2"/>
        </w:rPr>
        <w:t>Ec</w:t>
      </w:r>
      <w:r>
        <w:rPr>
          <w:rFonts w:cs="Calibri"/>
          <w:spacing w:val="1"/>
        </w:rPr>
        <w:t>o</w:t>
      </w:r>
      <w:r>
        <w:rPr>
          <w:rFonts w:cs="Calibri"/>
          <w:spacing w:val="-3"/>
        </w:rPr>
        <w:t>n</w:t>
      </w:r>
      <w:r>
        <w:rPr>
          <w:rFonts w:cs="Calibri"/>
          <w:spacing w:val="-1"/>
        </w:rPr>
        <w:t>o</w:t>
      </w:r>
      <w:r>
        <w:rPr>
          <w:rFonts w:cs="Calibri"/>
          <w:spacing w:val="1"/>
        </w:rPr>
        <w:t>m</w:t>
      </w:r>
      <w:r>
        <w:rPr>
          <w:rFonts w:cs="Calibri"/>
        </w:rPr>
        <w:t>i</w:t>
      </w:r>
      <w:r>
        <w:rPr>
          <w:rFonts w:cs="Calibri"/>
          <w:spacing w:val="-3"/>
        </w:rPr>
        <w:t>c</w:t>
      </w:r>
      <w:r>
        <w:rPr>
          <w:rFonts w:cs="Calibri"/>
          <w:spacing w:val="1"/>
        </w:rPr>
        <w:t>o</w:t>
      </w:r>
      <w:r>
        <w:rPr>
          <w:rFonts w:cs="Calibri"/>
        </w:rPr>
        <w:t>)</w:t>
      </w:r>
    </w:p>
    <w:p w:rsidR="00243395" w:rsidRDefault="00243395">
      <w:pPr>
        <w:widowControl w:val="0"/>
        <w:autoSpaceDE w:val="0"/>
        <w:autoSpaceDN w:val="0"/>
        <w:adjustRightInd w:val="0"/>
        <w:spacing w:before="9" w:after="0" w:line="120" w:lineRule="exact"/>
        <w:rPr>
          <w:rFonts w:cs="Calibri"/>
          <w:sz w:val="12"/>
          <w:szCs w:val="12"/>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65" w:lineRule="exact"/>
        <w:ind w:left="214"/>
        <w:rPr>
          <w:rFonts w:cs="Calibri"/>
        </w:rPr>
      </w:pPr>
      <w:r>
        <w:rPr>
          <w:rFonts w:cs="Calibri"/>
          <w:spacing w:val="-2"/>
        </w:rPr>
        <w:t>c</w:t>
      </w:r>
      <w:r>
        <w:rPr>
          <w:rFonts w:cs="Calibri"/>
          <w:spacing w:val="1"/>
        </w:rPr>
        <w:t>o</w:t>
      </w:r>
      <w:r>
        <w:rPr>
          <w:rFonts w:cs="Calibri"/>
        </w:rPr>
        <w:t>n</w:t>
      </w:r>
      <w:r>
        <w:rPr>
          <w:rFonts w:cs="Calibri"/>
          <w:spacing w:val="-1"/>
        </w:rPr>
        <w:t xml:space="preserve"> </w:t>
      </w:r>
      <w:r>
        <w:rPr>
          <w:rFonts w:cs="Calibri"/>
          <w:spacing w:val="-2"/>
        </w:rPr>
        <w:t>l</w:t>
      </w:r>
      <w:r>
        <w:rPr>
          <w:rFonts w:cs="Calibri"/>
        </w:rPr>
        <w:t>e</w:t>
      </w:r>
      <w:r>
        <w:rPr>
          <w:rFonts w:cs="Calibri"/>
          <w:spacing w:val="1"/>
        </w:rPr>
        <w:t xml:space="preserve"> </w:t>
      </w:r>
      <w:r>
        <w:rPr>
          <w:rFonts w:cs="Calibri"/>
        </w:rPr>
        <w:t>seg</w:t>
      </w:r>
      <w:r>
        <w:rPr>
          <w:rFonts w:cs="Calibri"/>
          <w:spacing w:val="-3"/>
        </w:rPr>
        <w:t>u</w:t>
      </w:r>
      <w:r>
        <w:rPr>
          <w:rFonts w:cs="Calibri"/>
        </w:rPr>
        <w:t>e</w:t>
      </w:r>
      <w:r>
        <w:rPr>
          <w:rFonts w:cs="Calibri"/>
          <w:spacing w:val="-3"/>
        </w:rPr>
        <w:t>n</w:t>
      </w:r>
      <w:r>
        <w:rPr>
          <w:rFonts w:cs="Calibri"/>
        </w:rPr>
        <w:t>ti q</w:t>
      </w:r>
      <w:r>
        <w:rPr>
          <w:rFonts w:cs="Calibri"/>
          <w:spacing w:val="-3"/>
        </w:rPr>
        <w:t>u</w:t>
      </w:r>
      <w:r>
        <w:rPr>
          <w:rFonts w:cs="Calibri"/>
          <w:spacing w:val="1"/>
        </w:rPr>
        <w:t>o</w:t>
      </w:r>
      <w:r>
        <w:rPr>
          <w:rFonts w:cs="Calibri"/>
          <w:spacing w:val="-2"/>
        </w:rPr>
        <w:t>t</w:t>
      </w:r>
      <w:r>
        <w:rPr>
          <w:rFonts w:cs="Calibri"/>
        </w:rPr>
        <w:t>e</w:t>
      </w:r>
      <w:r>
        <w:rPr>
          <w:rFonts w:cs="Calibri"/>
          <w:spacing w:val="-2"/>
        </w:rPr>
        <w:t xml:space="preserve"> </w:t>
      </w:r>
      <w:r>
        <w:rPr>
          <w:rFonts w:cs="Calibri"/>
        </w:rPr>
        <w:t xml:space="preserve">di </w:t>
      </w:r>
      <w:r>
        <w:rPr>
          <w:rFonts w:cs="Calibri"/>
          <w:spacing w:val="-3"/>
        </w:rPr>
        <w:t>p</w:t>
      </w:r>
      <w:r>
        <w:rPr>
          <w:rFonts w:cs="Calibri"/>
        </w:rPr>
        <w:t>ar</w:t>
      </w:r>
      <w:r>
        <w:rPr>
          <w:rFonts w:cs="Calibri"/>
          <w:spacing w:val="-2"/>
        </w:rPr>
        <w:t>t</w:t>
      </w:r>
      <w:r>
        <w:rPr>
          <w:rFonts w:cs="Calibri"/>
        </w:rPr>
        <w:t>eci</w:t>
      </w:r>
      <w:r>
        <w:rPr>
          <w:rFonts w:cs="Calibri"/>
          <w:spacing w:val="-3"/>
        </w:rPr>
        <w:t>pa</w:t>
      </w:r>
      <w:r>
        <w:rPr>
          <w:rFonts w:cs="Calibri"/>
          <w:spacing w:val="-1"/>
        </w:rPr>
        <w:t>z</w:t>
      </w:r>
      <w:r>
        <w:rPr>
          <w:rFonts w:cs="Calibri"/>
        </w:rPr>
        <w:t>i</w:t>
      </w:r>
      <w:r>
        <w:rPr>
          <w:rFonts w:cs="Calibri"/>
          <w:spacing w:val="1"/>
        </w:rPr>
        <w:t>o</w:t>
      </w:r>
      <w:r>
        <w:rPr>
          <w:rFonts w:cs="Calibri"/>
          <w:spacing w:val="-1"/>
        </w:rPr>
        <w:t>n</w:t>
      </w:r>
      <w:r>
        <w:rPr>
          <w:rFonts w:cs="Calibri"/>
          <w:spacing w:val="-2"/>
        </w:rPr>
        <w:t>e</w:t>
      </w:r>
      <w:r>
        <w:rPr>
          <w:rFonts w:cs="Calibri"/>
        </w:rPr>
        <w:t>:</w:t>
      </w:r>
    </w:p>
    <w:p w:rsidR="00243395" w:rsidRDefault="00243395">
      <w:pPr>
        <w:widowControl w:val="0"/>
        <w:autoSpaceDE w:val="0"/>
        <w:autoSpaceDN w:val="0"/>
        <w:adjustRightInd w:val="0"/>
        <w:spacing w:before="18" w:after="0" w:line="280" w:lineRule="exact"/>
        <w:rPr>
          <w:rFonts w:cs="Calibri"/>
          <w:sz w:val="28"/>
          <w:szCs w:val="28"/>
        </w:rPr>
      </w:pPr>
    </w:p>
    <w:tbl>
      <w:tblPr>
        <w:tblW w:w="0" w:type="auto"/>
        <w:tblInd w:w="112" w:type="dxa"/>
        <w:tblLayout w:type="fixed"/>
        <w:tblCellMar>
          <w:left w:w="0" w:type="dxa"/>
          <w:right w:w="0" w:type="dxa"/>
        </w:tblCellMar>
        <w:tblLook w:val="0000"/>
      </w:tblPr>
      <w:tblGrid>
        <w:gridCol w:w="1801"/>
        <w:gridCol w:w="2369"/>
        <w:gridCol w:w="1489"/>
        <w:gridCol w:w="1317"/>
        <w:gridCol w:w="1335"/>
        <w:gridCol w:w="1339"/>
      </w:tblGrid>
      <w:tr w:rsidR="00243395" w:rsidRPr="00077100">
        <w:trPr>
          <w:trHeight w:hRule="exact" w:val="679"/>
        </w:trPr>
        <w:tc>
          <w:tcPr>
            <w:tcW w:w="4170" w:type="dxa"/>
            <w:gridSpan w:val="2"/>
            <w:tcBorders>
              <w:top w:val="single" w:sz="2" w:space="0" w:color="000000"/>
              <w:left w:val="single" w:sz="2" w:space="0" w:color="000000"/>
              <w:bottom w:val="nil"/>
              <w:right w:val="single" w:sz="2"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c>
          <w:tcPr>
            <w:tcW w:w="1489" w:type="dxa"/>
            <w:tcBorders>
              <w:top w:val="single" w:sz="2" w:space="0" w:color="000000"/>
              <w:left w:val="single" w:sz="2" w:space="0" w:color="000000"/>
              <w:bottom w:val="single" w:sz="2" w:space="0" w:color="000000"/>
              <w:right w:val="single" w:sz="2" w:space="0" w:color="000000"/>
            </w:tcBorders>
          </w:tcPr>
          <w:p w:rsidR="00243395" w:rsidRPr="00077100" w:rsidRDefault="00243395">
            <w:pPr>
              <w:widowControl w:val="0"/>
              <w:autoSpaceDE w:val="0"/>
              <w:autoSpaceDN w:val="0"/>
              <w:adjustRightInd w:val="0"/>
              <w:spacing w:before="53" w:after="0" w:line="240" w:lineRule="auto"/>
              <w:ind w:left="54"/>
              <w:rPr>
                <w:rFonts w:ascii="Times New Roman" w:hAnsi="Times New Roman" w:cs="Arial"/>
                <w:sz w:val="24"/>
                <w:szCs w:val="24"/>
              </w:rPr>
            </w:pPr>
            <w:r w:rsidRPr="00077100">
              <w:rPr>
                <w:rFonts w:cs="Calibri"/>
                <w:sz w:val="20"/>
                <w:szCs w:val="20"/>
              </w:rPr>
              <w:t>C</w:t>
            </w:r>
            <w:r w:rsidRPr="00077100">
              <w:rPr>
                <w:rFonts w:cs="Calibri"/>
                <w:spacing w:val="-2"/>
                <w:sz w:val="20"/>
                <w:szCs w:val="20"/>
              </w:rPr>
              <w:t>a</w:t>
            </w:r>
            <w:r w:rsidRPr="00077100">
              <w:rPr>
                <w:rFonts w:cs="Calibri"/>
                <w:sz w:val="20"/>
                <w:szCs w:val="20"/>
              </w:rPr>
              <w:t>t.</w:t>
            </w:r>
            <w:r w:rsidRPr="00077100">
              <w:rPr>
                <w:rFonts w:cs="Calibri"/>
                <w:spacing w:val="-3"/>
                <w:sz w:val="20"/>
                <w:szCs w:val="20"/>
              </w:rPr>
              <w:t xml:space="preserve"> </w:t>
            </w:r>
            <w:r w:rsidRPr="00077100">
              <w:rPr>
                <w:rFonts w:cs="Calibri"/>
                <w:spacing w:val="1"/>
                <w:sz w:val="20"/>
                <w:szCs w:val="20"/>
              </w:rPr>
              <w:t>p</w:t>
            </w:r>
            <w:r w:rsidRPr="00077100">
              <w:rPr>
                <w:rFonts w:cs="Calibri"/>
                <w:spacing w:val="-2"/>
                <w:sz w:val="20"/>
                <w:szCs w:val="20"/>
              </w:rPr>
              <w:t>r</w:t>
            </w:r>
            <w:r w:rsidRPr="00077100">
              <w:rPr>
                <w:rFonts w:cs="Calibri"/>
                <w:spacing w:val="-1"/>
                <w:sz w:val="20"/>
                <w:szCs w:val="20"/>
              </w:rPr>
              <w:t>e</w:t>
            </w:r>
            <w:r w:rsidRPr="00077100">
              <w:rPr>
                <w:rFonts w:cs="Calibri"/>
                <w:spacing w:val="-4"/>
                <w:sz w:val="20"/>
                <w:szCs w:val="20"/>
              </w:rPr>
              <w:t>v</w:t>
            </w:r>
            <w:r w:rsidRPr="00077100">
              <w:rPr>
                <w:rFonts w:cs="Calibri"/>
                <w:sz w:val="20"/>
                <w:szCs w:val="20"/>
              </w:rPr>
              <w:t>ale</w:t>
            </w:r>
            <w:r w:rsidRPr="00077100">
              <w:rPr>
                <w:rFonts w:cs="Calibri"/>
                <w:spacing w:val="-2"/>
                <w:sz w:val="20"/>
                <w:szCs w:val="20"/>
              </w:rPr>
              <w:t>n</w:t>
            </w:r>
            <w:r w:rsidRPr="00077100">
              <w:rPr>
                <w:rFonts w:cs="Calibri"/>
                <w:sz w:val="20"/>
                <w:szCs w:val="20"/>
              </w:rPr>
              <w:t>te</w:t>
            </w:r>
          </w:p>
        </w:tc>
        <w:tc>
          <w:tcPr>
            <w:tcW w:w="1317" w:type="dxa"/>
            <w:tcBorders>
              <w:top w:val="single" w:sz="2" w:space="0" w:color="000000"/>
              <w:left w:val="single" w:sz="2" w:space="0" w:color="000000"/>
              <w:bottom w:val="single" w:sz="2" w:space="0" w:color="000000"/>
              <w:right w:val="single" w:sz="2" w:space="0" w:color="000000"/>
            </w:tcBorders>
          </w:tcPr>
          <w:p w:rsidR="00243395" w:rsidRPr="00077100" w:rsidRDefault="00243395">
            <w:pPr>
              <w:widowControl w:val="0"/>
              <w:autoSpaceDE w:val="0"/>
              <w:autoSpaceDN w:val="0"/>
              <w:adjustRightInd w:val="0"/>
              <w:spacing w:before="53" w:after="0" w:line="240" w:lineRule="auto"/>
              <w:ind w:left="54"/>
              <w:rPr>
                <w:rFonts w:ascii="Times New Roman" w:hAnsi="Times New Roman" w:cs="Arial"/>
                <w:sz w:val="24"/>
                <w:szCs w:val="24"/>
              </w:rPr>
            </w:pPr>
            <w:r w:rsidRPr="00077100">
              <w:rPr>
                <w:rFonts w:cs="Calibri"/>
                <w:sz w:val="20"/>
                <w:szCs w:val="20"/>
              </w:rPr>
              <w:t>C</w:t>
            </w:r>
            <w:r w:rsidRPr="00077100">
              <w:rPr>
                <w:rFonts w:cs="Calibri"/>
                <w:spacing w:val="-2"/>
                <w:sz w:val="20"/>
                <w:szCs w:val="20"/>
              </w:rPr>
              <w:t>at</w:t>
            </w:r>
            <w:r w:rsidRPr="00077100">
              <w:rPr>
                <w:rFonts w:cs="Calibri"/>
                <w:spacing w:val="1"/>
                <w:sz w:val="20"/>
                <w:szCs w:val="20"/>
              </w:rPr>
              <w:t>e</w:t>
            </w:r>
            <w:r w:rsidRPr="00077100">
              <w:rPr>
                <w:rFonts w:cs="Calibri"/>
                <w:spacing w:val="-3"/>
                <w:sz w:val="20"/>
                <w:szCs w:val="20"/>
              </w:rPr>
              <w:t>g</w:t>
            </w:r>
            <w:r w:rsidRPr="00077100">
              <w:rPr>
                <w:rFonts w:cs="Calibri"/>
                <w:sz w:val="20"/>
                <w:szCs w:val="20"/>
              </w:rPr>
              <w:t>oria</w:t>
            </w:r>
            <w:r w:rsidRPr="00077100">
              <w:rPr>
                <w:rFonts w:cs="Calibri"/>
                <w:spacing w:val="-7"/>
                <w:sz w:val="20"/>
                <w:szCs w:val="20"/>
              </w:rPr>
              <w:t xml:space="preserve"> </w:t>
            </w:r>
            <w:r w:rsidRPr="00077100">
              <w:rPr>
                <w:rFonts w:cs="Calibri"/>
                <w:sz w:val="20"/>
                <w:szCs w:val="20"/>
              </w:rPr>
              <w:t>.....</w:t>
            </w:r>
          </w:p>
        </w:tc>
        <w:tc>
          <w:tcPr>
            <w:tcW w:w="1335" w:type="dxa"/>
            <w:tcBorders>
              <w:top w:val="single" w:sz="2" w:space="0" w:color="000000"/>
              <w:left w:val="single" w:sz="2" w:space="0" w:color="000000"/>
              <w:bottom w:val="single" w:sz="2" w:space="0" w:color="000000"/>
              <w:right w:val="single" w:sz="2" w:space="0" w:color="000000"/>
            </w:tcBorders>
          </w:tcPr>
          <w:p w:rsidR="00243395" w:rsidRPr="00077100" w:rsidRDefault="00243395">
            <w:pPr>
              <w:widowControl w:val="0"/>
              <w:autoSpaceDE w:val="0"/>
              <w:autoSpaceDN w:val="0"/>
              <w:adjustRightInd w:val="0"/>
              <w:spacing w:before="53" w:after="0" w:line="240" w:lineRule="auto"/>
              <w:ind w:left="54"/>
              <w:rPr>
                <w:rFonts w:ascii="Times New Roman" w:hAnsi="Times New Roman" w:cs="Arial"/>
                <w:sz w:val="24"/>
                <w:szCs w:val="24"/>
              </w:rPr>
            </w:pPr>
            <w:r w:rsidRPr="00077100">
              <w:rPr>
                <w:rFonts w:cs="Calibri"/>
                <w:sz w:val="20"/>
                <w:szCs w:val="20"/>
              </w:rPr>
              <w:t>C</w:t>
            </w:r>
            <w:r w:rsidRPr="00077100">
              <w:rPr>
                <w:rFonts w:cs="Calibri"/>
                <w:spacing w:val="-2"/>
                <w:sz w:val="20"/>
                <w:szCs w:val="20"/>
              </w:rPr>
              <w:t>at</w:t>
            </w:r>
            <w:r w:rsidRPr="00077100">
              <w:rPr>
                <w:rFonts w:cs="Calibri"/>
                <w:spacing w:val="1"/>
                <w:sz w:val="20"/>
                <w:szCs w:val="20"/>
              </w:rPr>
              <w:t>e</w:t>
            </w:r>
            <w:r w:rsidRPr="00077100">
              <w:rPr>
                <w:rFonts w:cs="Calibri"/>
                <w:spacing w:val="-3"/>
                <w:sz w:val="20"/>
                <w:szCs w:val="20"/>
              </w:rPr>
              <w:t>g</w:t>
            </w:r>
            <w:r w:rsidRPr="00077100">
              <w:rPr>
                <w:rFonts w:cs="Calibri"/>
                <w:sz w:val="20"/>
                <w:szCs w:val="20"/>
              </w:rPr>
              <w:t>oria</w:t>
            </w:r>
            <w:r w:rsidRPr="00077100">
              <w:rPr>
                <w:rFonts w:cs="Calibri"/>
                <w:spacing w:val="-7"/>
                <w:sz w:val="20"/>
                <w:szCs w:val="20"/>
              </w:rPr>
              <w:t xml:space="preserve"> </w:t>
            </w:r>
            <w:r w:rsidRPr="00077100">
              <w:rPr>
                <w:rFonts w:cs="Calibri"/>
                <w:sz w:val="20"/>
                <w:szCs w:val="20"/>
              </w:rPr>
              <w:t>......</w:t>
            </w:r>
          </w:p>
        </w:tc>
        <w:tc>
          <w:tcPr>
            <w:tcW w:w="1339" w:type="dxa"/>
            <w:tcBorders>
              <w:top w:val="single" w:sz="2" w:space="0" w:color="000000"/>
              <w:left w:val="single" w:sz="2" w:space="0" w:color="000000"/>
              <w:bottom w:val="single" w:sz="2" w:space="0" w:color="000000"/>
              <w:right w:val="single" w:sz="2" w:space="0" w:color="000000"/>
            </w:tcBorders>
          </w:tcPr>
          <w:p w:rsidR="00243395" w:rsidRPr="00077100" w:rsidRDefault="00243395">
            <w:pPr>
              <w:widowControl w:val="0"/>
              <w:autoSpaceDE w:val="0"/>
              <w:autoSpaceDN w:val="0"/>
              <w:adjustRightInd w:val="0"/>
              <w:spacing w:before="53" w:after="0" w:line="240" w:lineRule="auto"/>
              <w:ind w:left="54"/>
              <w:rPr>
                <w:rFonts w:ascii="Times New Roman" w:hAnsi="Times New Roman" w:cs="Arial"/>
                <w:sz w:val="24"/>
                <w:szCs w:val="24"/>
              </w:rPr>
            </w:pPr>
            <w:r w:rsidRPr="00077100">
              <w:rPr>
                <w:rFonts w:cs="Calibri"/>
                <w:sz w:val="20"/>
                <w:szCs w:val="20"/>
              </w:rPr>
              <w:t>C</w:t>
            </w:r>
            <w:r w:rsidRPr="00077100">
              <w:rPr>
                <w:rFonts w:cs="Calibri"/>
                <w:spacing w:val="-2"/>
                <w:sz w:val="20"/>
                <w:szCs w:val="20"/>
              </w:rPr>
              <w:t>at</w:t>
            </w:r>
            <w:r w:rsidRPr="00077100">
              <w:rPr>
                <w:rFonts w:cs="Calibri"/>
                <w:spacing w:val="1"/>
                <w:sz w:val="20"/>
                <w:szCs w:val="20"/>
              </w:rPr>
              <w:t>e</w:t>
            </w:r>
            <w:r w:rsidRPr="00077100">
              <w:rPr>
                <w:rFonts w:cs="Calibri"/>
                <w:spacing w:val="-3"/>
                <w:sz w:val="20"/>
                <w:szCs w:val="20"/>
              </w:rPr>
              <w:t>g</w:t>
            </w:r>
            <w:r w:rsidRPr="00077100">
              <w:rPr>
                <w:rFonts w:cs="Calibri"/>
                <w:sz w:val="20"/>
                <w:szCs w:val="20"/>
              </w:rPr>
              <w:t>oria</w:t>
            </w:r>
            <w:r w:rsidRPr="00077100">
              <w:rPr>
                <w:rFonts w:cs="Calibri"/>
                <w:spacing w:val="-7"/>
                <w:sz w:val="20"/>
                <w:szCs w:val="20"/>
              </w:rPr>
              <w:t xml:space="preserve"> </w:t>
            </w:r>
            <w:r w:rsidRPr="00077100">
              <w:rPr>
                <w:rFonts w:cs="Calibri"/>
                <w:sz w:val="20"/>
                <w:szCs w:val="20"/>
              </w:rPr>
              <w:t>.....</w:t>
            </w:r>
          </w:p>
        </w:tc>
      </w:tr>
      <w:tr w:rsidR="00243395" w:rsidRPr="00077100">
        <w:trPr>
          <w:trHeight w:hRule="exact" w:val="564"/>
        </w:trPr>
        <w:tc>
          <w:tcPr>
            <w:tcW w:w="1801" w:type="dxa"/>
            <w:tcBorders>
              <w:top w:val="single" w:sz="2" w:space="0" w:color="000000"/>
              <w:left w:val="single" w:sz="2" w:space="0" w:color="000000"/>
              <w:bottom w:val="single" w:sz="2" w:space="0" w:color="000000"/>
              <w:right w:val="single" w:sz="2" w:space="0" w:color="000000"/>
            </w:tcBorders>
          </w:tcPr>
          <w:p w:rsidR="00243395" w:rsidRPr="00077100" w:rsidRDefault="00243395">
            <w:pPr>
              <w:widowControl w:val="0"/>
              <w:autoSpaceDE w:val="0"/>
              <w:autoSpaceDN w:val="0"/>
              <w:adjustRightInd w:val="0"/>
              <w:spacing w:before="51" w:after="0" w:line="240" w:lineRule="auto"/>
              <w:ind w:left="54"/>
              <w:rPr>
                <w:rFonts w:ascii="Times New Roman" w:hAnsi="Times New Roman" w:cs="Arial"/>
                <w:sz w:val="24"/>
                <w:szCs w:val="24"/>
              </w:rPr>
            </w:pPr>
            <w:r w:rsidRPr="00077100">
              <w:rPr>
                <w:rFonts w:cs="Calibri"/>
                <w:sz w:val="20"/>
                <w:szCs w:val="20"/>
              </w:rPr>
              <w:t>Imp</w:t>
            </w:r>
            <w:r w:rsidRPr="00077100">
              <w:rPr>
                <w:rFonts w:cs="Calibri"/>
                <w:spacing w:val="-2"/>
                <w:sz w:val="20"/>
                <w:szCs w:val="20"/>
              </w:rPr>
              <w:t>r</w:t>
            </w:r>
            <w:r w:rsidRPr="00077100">
              <w:rPr>
                <w:rFonts w:cs="Calibri"/>
                <w:spacing w:val="-3"/>
                <w:sz w:val="20"/>
                <w:szCs w:val="20"/>
              </w:rPr>
              <w:t>e</w:t>
            </w:r>
            <w:r w:rsidRPr="00077100">
              <w:rPr>
                <w:rFonts w:cs="Calibri"/>
                <w:spacing w:val="-1"/>
                <w:sz w:val="20"/>
                <w:szCs w:val="20"/>
              </w:rPr>
              <w:t>s</w:t>
            </w:r>
            <w:r w:rsidRPr="00077100">
              <w:rPr>
                <w:rFonts w:cs="Calibri"/>
                <w:sz w:val="20"/>
                <w:szCs w:val="20"/>
              </w:rPr>
              <w:t>a</w:t>
            </w:r>
            <w:r w:rsidRPr="00077100">
              <w:rPr>
                <w:rFonts w:cs="Calibri"/>
                <w:spacing w:val="-4"/>
                <w:sz w:val="20"/>
                <w:szCs w:val="20"/>
              </w:rPr>
              <w:t xml:space="preserve"> </w:t>
            </w:r>
            <w:r w:rsidRPr="00077100">
              <w:rPr>
                <w:rFonts w:cs="Calibri"/>
                <w:spacing w:val="-3"/>
                <w:sz w:val="20"/>
                <w:szCs w:val="20"/>
              </w:rPr>
              <w:t>c</w:t>
            </w:r>
            <w:r w:rsidRPr="00077100">
              <w:rPr>
                <w:rFonts w:cs="Calibri"/>
                <w:sz w:val="20"/>
                <w:szCs w:val="20"/>
              </w:rPr>
              <w:t>a</w:t>
            </w:r>
            <w:r w:rsidRPr="00077100">
              <w:rPr>
                <w:rFonts w:cs="Calibri"/>
                <w:spacing w:val="1"/>
                <w:sz w:val="20"/>
                <w:szCs w:val="20"/>
              </w:rPr>
              <w:t>p</w:t>
            </w:r>
            <w:r w:rsidRPr="00077100">
              <w:rPr>
                <w:rFonts w:cs="Calibri"/>
                <w:sz w:val="20"/>
                <w:szCs w:val="20"/>
              </w:rPr>
              <w:t>ogr</w:t>
            </w:r>
            <w:r w:rsidRPr="00077100">
              <w:rPr>
                <w:rFonts w:cs="Calibri"/>
                <w:spacing w:val="1"/>
                <w:sz w:val="20"/>
                <w:szCs w:val="20"/>
              </w:rPr>
              <w:t>upp</w:t>
            </w:r>
            <w:r w:rsidRPr="00077100">
              <w:rPr>
                <w:rFonts w:cs="Calibri"/>
                <w:sz w:val="20"/>
                <w:szCs w:val="20"/>
              </w:rPr>
              <w:t>o</w:t>
            </w:r>
          </w:p>
        </w:tc>
        <w:tc>
          <w:tcPr>
            <w:tcW w:w="2369" w:type="dxa"/>
            <w:tcBorders>
              <w:top w:val="single" w:sz="2" w:space="0" w:color="000000"/>
              <w:left w:val="single" w:sz="2" w:space="0" w:color="000000"/>
              <w:bottom w:val="single" w:sz="2" w:space="0" w:color="000000"/>
              <w:right w:val="single" w:sz="2"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c>
          <w:tcPr>
            <w:tcW w:w="1489" w:type="dxa"/>
            <w:tcBorders>
              <w:top w:val="single" w:sz="2" w:space="0" w:color="000000"/>
              <w:left w:val="single" w:sz="2" w:space="0" w:color="000000"/>
              <w:bottom w:val="single" w:sz="2" w:space="0" w:color="000000"/>
              <w:right w:val="single" w:sz="2" w:space="0" w:color="000000"/>
            </w:tcBorders>
          </w:tcPr>
          <w:p w:rsidR="00243395" w:rsidRPr="00077100" w:rsidRDefault="00243395">
            <w:pPr>
              <w:widowControl w:val="0"/>
              <w:autoSpaceDE w:val="0"/>
              <w:autoSpaceDN w:val="0"/>
              <w:adjustRightInd w:val="0"/>
              <w:spacing w:before="51" w:after="0" w:line="240" w:lineRule="auto"/>
              <w:ind w:left="54"/>
              <w:rPr>
                <w:rFonts w:ascii="Times New Roman" w:hAnsi="Times New Roman" w:cs="Arial"/>
                <w:sz w:val="24"/>
                <w:szCs w:val="24"/>
              </w:rPr>
            </w:pPr>
            <w:r w:rsidRPr="00077100">
              <w:rPr>
                <w:rFonts w:cs="Calibri"/>
                <w:sz w:val="20"/>
                <w:szCs w:val="20"/>
              </w:rPr>
              <w:t>...................%</w:t>
            </w:r>
          </w:p>
        </w:tc>
        <w:tc>
          <w:tcPr>
            <w:tcW w:w="1317" w:type="dxa"/>
            <w:tcBorders>
              <w:top w:val="single" w:sz="2" w:space="0" w:color="000000"/>
              <w:left w:val="single" w:sz="2" w:space="0" w:color="000000"/>
              <w:bottom w:val="single" w:sz="2" w:space="0" w:color="000000"/>
              <w:right w:val="single" w:sz="2" w:space="0" w:color="000000"/>
            </w:tcBorders>
          </w:tcPr>
          <w:p w:rsidR="00243395" w:rsidRPr="00077100" w:rsidRDefault="00243395">
            <w:pPr>
              <w:widowControl w:val="0"/>
              <w:autoSpaceDE w:val="0"/>
              <w:autoSpaceDN w:val="0"/>
              <w:adjustRightInd w:val="0"/>
              <w:spacing w:before="51" w:after="0" w:line="240" w:lineRule="auto"/>
              <w:ind w:left="54"/>
              <w:rPr>
                <w:rFonts w:ascii="Times New Roman" w:hAnsi="Times New Roman" w:cs="Arial"/>
                <w:sz w:val="24"/>
                <w:szCs w:val="24"/>
              </w:rPr>
            </w:pPr>
            <w:r w:rsidRPr="00077100">
              <w:rPr>
                <w:rFonts w:cs="Calibri"/>
                <w:sz w:val="20"/>
                <w:szCs w:val="20"/>
              </w:rPr>
              <w:t>................%</w:t>
            </w:r>
          </w:p>
        </w:tc>
        <w:tc>
          <w:tcPr>
            <w:tcW w:w="1335" w:type="dxa"/>
            <w:tcBorders>
              <w:top w:val="single" w:sz="2" w:space="0" w:color="000000"/>
              <w:left w:val="single" w:sz="2" w:space="0" w:color="000000"/>
              <w:bottom w:val="single" w:sz="2" w:space="0" w:color="000000"/>
              <w:right w:val="single" w:sz="2" w:space="0" w:color="000000"/>
            </w:tcBorders>
          </w:tcPr>
          <w:p w:rsidR="00243395" w:rsidRPr="00077100" w:rsidRDefault="00243395">
            <w:pPr>
              <w:widowControl w:val="0"/>
              <w:autoSpaceDE w:val="0"/>
              <w:autoSpaceDN w:val="0"/>
              <w:adjustRightInd w:val="0"/>
              <w:spacing w:before="51" w:after="0" w:line="240" w:lineRule="auto"/>
              <w:ind w:left="54"/>
              <w:rPr>
                <w:rFonts w:ascii="Times New Roman" w:hAnsi="Times New Roman" w:cs="Arial"/>
                <w:sz w:val="24"/>
                <w:szCs w:val="24"/>
              </w:rPr>
            </w:pPr>
            <w:r w:rsidRPr="00077100">
              <w:rPr>
                <w:rFonts w:cs="Calibri"/>
                <w:sz w:val="20"/>
                <w:szCs w:val="20"/>
              </w:rPr>
              <w:t>................%</w:t>
            </w:r>
          </w:p>
        </w:tc>
        <w:tc>
          <w:tcPr>
            <w:tcW w:w="1339" w:type="dxa"/>
            <w:tcBorders>
              <w:top w:val="single" w:sz="2" w:space="0" w:color="000000"/>
              <w:left w:val="single" w:sz="2" w:space="0" w:color="000000"/>
              <w:bottom w:val="single" w:sz="2" w:space="0" w:color="000000"/>
              <w:right w:val="single" w:sz="2" w:space="0" w:color="000000"/>
            </w:tcBorders>
          </w:tcPr>
          <w:p w:rsidR="00243395" w:rsidRPr="00077100" w:rsidRDefault="00243395">
            <w:pPr>
              <w:widowControl w:val="0"/>
              <w:autoSpaceDE w:val="0"/>
              <w:autoSpaceDN w:val="0"/>
              <w:adjustRightInd w:val="0"/>
              <w:spacing w:before="51" w:after="0" w:line="240" w:lineRule="auto"/>
              <w:ind w:left="54"/>
              <w:rPr>
                <w:rFonts w:ascii="Times New Roman" w:hAnsi="Times New Roman" w:cs="Arial"/>
                <w:sz w:val="24"/>
                <w:szCs w:val="24"/>
              </w:rPr>
            </w:pPr>
            <w:r w:rsidRPr="00077100">
              <w:rPr>
                <w:rFonts w:cs="Calibri"/>
                <w:sz w:val="20"/>
                <w:szCs w:val="20"/>
              </w:rPr>
              <w:t>................%</w:t>
            </w:r>
          </w:p>
        </w:tc>
      </w:tr>
      <w:tr w:rsidR="00243395" w:rsidRPr="00077100">
        <w:trPr>
          <w:trHeight w:hRule="exact" w:val="564"/>
        </w:trPr>
        <w:tc>
          <w:tcPr>
            <w:tcW w:w="1801" w:type="dxa"/>
            <w:tcBorders>
              <w:top w:val="single" w:sz="2" w:space="0" w:color="000000"/>
              <w:left w:val="single" w:sz="2" w:space="0" w:color="000000"/>
              <w:bottom w:val="single" w:sz="2" w:space="0" w:color="000000"/>
              <w:right w:val="single" w:sz="2" w:space="0" w:color="000000"/>
            </w:tcBorders>
          </w:tcPr>
          <w:p w:rsidR="00243395" w:rsidRPr="00077100" w:rsidRDefault="00243395">
            <w:pPr>
              <w:widowControl w:val="0"/>
              <w:autoSpaceDE w:val="0"/>
              <w:autoSpaceDN w:val="0"/>
              <w:adjustRightInd w:val="0"/>
              <w:spacing w:before="51" w:after="0" w:line="240" w:lineRule="auto"/>
              <w:ind w:left="54"/>
              <w:rPr>
                <w:rFonts w:ascii="Times New Roman" w:hAnsi="Times New Roman" w:cs="Arial"/>
                <w:sz w:val="24"/>
                <w:szCs w:val="24"/>
              </w:rPr>
            </w:pPr>
            <w:r w:rsidRPr="00077100">
              <w:rPr>
                <w:rFonts w:cs="Calibri"/>
                <w:sz w:val="20"/>
                <w:szCs w:val="20"/>
              </w:rPr>
              <w:t>Imp</w:t>
            </w:r>
            <w:r w:rsidRPr="00077100">
              <w:rPr>
                <w:rFonts w:cs="Calibri"/>
                <w:spacing w:val="-2"/>
                <w:sz w:val="20"/>
                <w:szCs w:val="20"/>
              </w:rPr>
              <w:t>r</w:t>
            </w:r>
            <w:r w:rsidRPr="00077100">
              <w:rPr>
                <w:rFonts w:cs="Calibri"/>
                <w:spacing w:val="-3"/>
                <w:sz w:val="20"/>
                <w:szCs w:val="20"/>
              </w:rPr>
              <w:t>e</w:t>
            </w:r>
            <w:r w:rsidRPr="00077100">
              <w:rPr>
                <w:rFonts w:cs="Calibri"/>
                <w:spacing w:val="-1"/>
                <w:sz w:val="20"/>
                <w:szCs w:val="20"/>
              </w:rPr>
              <w:t>s</w:t>
            </w:r>
            <w:r w:rsidRPr="00077100">
              <w:rPr>
                <w:rFonts w:cs="Calibri"/>
                <w:sz w:val="20"/>
                <w:szCs w:val="20"/>
              </w:rPr>
              <w:t>a</w:t>
            </w:r>
            <w:r w:rsidRPr="00077100">
              <w:rPr>
                <w:rFonts w:cs="Calibri"/>
                <w:spacing w:val="-4"/>
                <w:sz w:val="20"/>
                <w:szCs w:val="20"/>
              </w:rPr>
              <w:t xml:space="preserve"> </w:t>
            </w:r>
            <w:r w:rsidRPr="00077100">
              <w:rPr>
                <w:rFonts w:cs="Calibri"/>
                <w:spacing w:val="-1"/>
                <w:sz w:val="20"/>
                <w:szCs w:val="20"/>
              </w:rPr>
              <w:t>m</w:t>
            </w:r>
            <w:r w:rsidRPr="00077100">
              <w:rPr>
                <w:rFonts w:cs="Calibri"/>
                <w:sz w:val="20"/>
                <w:szCs w:val="20"/>
              </w:rPr>
              <w:t>a</w:t>
            </w:r>
            <w:r w:rsidRPr="00077100">
              <w:rPr>
                <w:rFonts w:cs="Calibri"/>
                <w:spacing w:val="1"/>
                <w:sz w:val="20"/>
                <w:szCs w:val="20"/>
              </w:rPr>
              <w:t>nd</w:t>
            </w:r>
            <w:r w:rsidRPr="00077100">
              <w:rPr>
                <w:rFonts w:cs="Calibri"/>
                <w:sz w:val="20"/>
                <w:szCs w:val="20"/>
              </w:rPr>
              <w:t>a</w:t>
            </w:r>
            <w:r w:rsidRPr="00077100">
              <w:rPr>
                <w:rFonts w:cs="Calibri"/>
                <w:spacing w:val="-1"/>
                <w:sz w:val="20"/>
                <w:szCs w:val="20"/>
              </w:rPr>
              <w:t>n</w:t>
            </w:r>
            <w:r w:rsidRPr="00077100">
              <w:rPr>
                <w:rFonts w:cs="Calibri"/>
                <w:spacing w:val="-2"/>
                <w:sz w:val="20"/>
                <w:szCs w:val="20"/>
              </w:rPr>
              <w:t>t</w:t>
            </w:r>
            <w:r w:rsidRPr="00077100">
              <w:rPr>
                <w:rFonts w:cs="Calibri"/>
                <w:sz w:val="20"/>
                <w:szCs w:val="20"/>
              </w:rPr>
              <w:t>e</w:t>
            </w:r>
          </w:p>
        </w:tc>
        <w:tc>
          <w:tcPr>
            <w:tcW w:w="2369" w:type="dxa"/>
            <w:tcBorders>
              <w:top w:val="single" w:sz="2" w:space="0" w:color="000000"/>
              <w:left w:val="single" w:sz="2" w:space="0" w:color="000000"/>
              <w:bottom w:val="single" w:sz="2" w:space="0" w:color="000000"/>
              <w:right w:val="single" w:sz="2"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c>
          <w:tcPr>
            <w:tcW w:w="1489" w:type="dxa"/>
            <w:tcBorders>
              <w:top w:val="single" w:sz="2" w:space="0" w:color="000000"/>
              <w:left w:val="single" w:sz="2" w:space="0" w:color="000000"/>
              <w:bottom w:val="single" w:sz="2" w:space="0" w:color="000000"/>
              <w:right w:val="single" w:sz="2" w:space="0" w:color="000000"/>
            </w:tcBorders>
          </w:tcPr>
          <w:p w:rsidR="00243395" w:rsidRPr="00077100" w:rsidRDefault="00243395">
            <w:pPr>
              <w:widowControl w:val="0"/>
              <w:autoSpaceDE w:val="0"/>
              <w:autoSpaceDN w:val="0"/>
              <w:adjustRightInd w:val="0"/>
              <w:spacing w:before="51" w:after="0" w:line="240" w:lineRule="auto"/>
              <w:ind w:left="54"/>
              <w:rPr>
                <w:rFonts w:ascii="Times New Roman" w:hAnsi="Times New Roman" w:cs="Arial"/>
                <w:sz w:val="24"/>
                <w:szCs w:val="24"/>
              </w:rPr>
            </w:pPr>
            <w:r w:rsidRPr="00077100">
              <w:rPr>
                <w:rFonts w:cs="Calibri"/>
                <w:sz w:val="20"/>
                <w:szCs w:val="20"/>
              </w:rPr>
              <w:t>...................%</w:t>
            </w:r>
          </w:p>
        </w:tc>
        <w:tc>
          <w:tcPr>
            <w:tcW w:w="1317" w:type="dxa"/>
            <w:tcBorders>
              <w:top w:val="single" w:sz="2" w:space="0" w:color="000000"/>
              <w:left w:val="single" w:sz="2" w:space="0" w:color="000000"/>
              <w:bottom w:val="single" w:sz="2" w:space="0" w:color="000000"/>
              <w:right w:val="single" w:sz="2" w:space="0" w:color="000000"/>
            </w:tcBorders>
          </w:tcPr>
          <w:p w:rsidR="00243395" w:rsidRPr="00077100" w:rsidRDefault="00243395">
            <w:pPr>
              <w:widowControl w:val="0"/>
              <w:autoSpaceDE w:val="0"/>
              <w:autoSpaceDN w:val="0"/>
              <w:adjustRightInd w:val="0"/>
              <w:spacing w:before="51" w:after="0" w:line="240" w:lineRule="auto"/>
              <w:ind w:left="54"/>
              <w:rPr>
                <w:rFonts w:ascii="Times New Roman" w:hAnsi="Times New Roman" w:cs="Arial"/>
                <w:sz w:val="24"/>
                <w:szCs w:val="24"/>
              </w:rPr>
            </w:pPr>
            <w:r w:rsidRPr="00077100">
              <w:rPr>
                <w:rFonts w:cs="Calibri"/>
                <w:sz w:val="20"/>
                <w:szCs w:val="20"/>
              </w:rPr>
              <w:t>................%</w:t>
            </w:r>
          </w:p>
        </w:tc>
        <w:tc>
          <w:tcPr>
            <w:tcW w:w="1335" w:type="dxa"/>
            <w:tcBorders>
              <w:top w:val="single" w:sz="2" w:space="0" w:color="000000"/>
              <w:left w:val="single" w:sz="2" w:space="0" w:color="000000"/>
              <w:bottom w:val="single" w:sz="2" w:space="0" w:color="000000"/>
              <w:right w:val="single" w:sz="2" w:space="0" w:color="000000"/>
            </w:tcBorders>
          </w:tcPr>
          <w:p w:rsidR="00243395" w:rsidRPr="00077100" w:rsidRDefault="00243395">
            <w:pPr>
              <w:widowControl w:val="0"/>
              <w:autoSpaceDE w:val="0"/>
              <w:autoSpaceDN w:val="0"/>
              <w:adjustRightInd w:val="0"/>
              <w:spacing w:before="51" w:after="0" w:line="240" w:lineRule="auto"/>
              <w:ind w:left="54"/>
              <w:rPr>
                <w:rFonts w:ascii="Times New Roman" w:hAnsi="Times New Roman" w:cs="Arial"/>
                <w:sz w:val="24"/>
                <w:szCs w:val="24"/>
              </w:rPr>
            </w:pPr>
            <w:r w:rsidRPr="00077100">
              <w:rPr>
                <w:rFonts w:cs="Calibri"/>
                <w:sz w:val="20"/>
                <w:szCs w:val="20"/>
              </w:rPr>
              <w:t>............</w:t>
            </w:r>
            <w:r w:rsidRPr="00077100">
              <w:rPr>
                <w:rFonts w:cs="Calibri"/>
                <w:spacing w:val="-1"/>
                <w:sz w:val="20"/>
                <w:szCs w:val="20"/>
              </w:rPr>
              <w:t>.</w:t>
            </w:r>
            <w:r w:rsidRPr="00077100">
              <w:rPr>
                <w:rFonts w:cs="Calibri"/>
                <w:sz w:val="20"/>
                <w:szCs w:val="20"/>
              </w:rPr>
              <w:t>....%</w:t>
            </w:r>
          </w:p>
        </w:tc>
        <w:tc>
          <w:tcPr>
            <w:tcW w:w="1339" w:type="dxa"/>
            <w:tcBorders>
              <w:top w:val="single" w:sz="2" w:space="0" w:color="000000"/>
              <w:left w:val="single" w:sz="2" w:space="0" w:color="000000"/>
              <w:bottom w:val="single" w:sz="2" w:space="0" w:color="000000"/>
              <w:right w:val="single" w:sz="2" w:space="0" w:color="000000"/>
            </w:tcBorders>
          </w:tcPr>
          <w:p w:rsidR="00243395" w:rsidRPr="00077100" w:rsidRDefault="00243395">
            <w:pPr>
              <w:widowControl w:val="0"/>
              <w:autoSpaceDE w:val="0"/>
              <w:autoSpaceDN w:val="0"/>
              <w:adjustRightInd w:val="0"/>
              <w:spacing w:before="51" w:after="0" w:line="240" w:lineRule="auto"/>
              <w:ind w:left="54"/>
              <w:rPr>
                <w:rFonts w:ascii="Times New Roman" w:hAnsi="Times New Roman" w:cs="Arial"/>
                <w:sz w:val="24"/>
                <w:szCs w:val="24"/>
              </w:rPr>
            </w:pPr>
            <w:r w:rsidRPr="00077100">
              <w:rPr>
                <w:rFonts w:cs="Calibri"/>
                <w:sz w:val="20"/>
                <w:szCs w:val="20"/>
              </w:rPr>
              <w:t>................%</w:t>
            </w:r>
          </w:p>
        </w:tc>
      </w:tr>
      <w:tr w:rsidR="00243395" w:rsidRPr="00077100">
        <w:trPr>
          <w:trHeight w:hRule="exact" w:val="562"/>
        </w:trPr>
        <w:tc>
          <w:tcPr>
            <w:tcW w:w="1801" w:type="dxa"/>
            <w:tcBorders>
              <w:top w:val="single" w:sz="2" w:space="0" w:color="000000"/>
              <w:left w:val="single" w:sz="2" w:space="0" w:color="000000"/>
              <w:bottom w:val="single" w:sz="2" w:space="0" w:color="000000"/>
              <w:right w:val="single" w:sz="2" w:space="0" w:color="000000"/>
            </w:tcBorders>
          </w:tcPr>
          <w:p w:rsidR="00243395" w:rsidRPr="00077100" w:rsidRDefault="00243395">
            <w:pPr>
              <w:widowControl w:val="0"/>
              <w:autoSpaceDE w:val="0"/>
              <w:autoSpaceDN w:val="0"/>
              <w:adjustRightInd w:val="0"/>
              <w:spacing w:before="48" w:after="0" w:line="240" w:lineRule="auto"/>
              <w:ind w:left="54"/>
              <w:rPr>
                <w:rFonts w:ascii="Times New Roman" w:hAnsi="Times New Roman" w:cs="Arial"/>
                <w:sz w:val="24"/>
                <w:szCs w:val="24"/>
              </w:rPr>
            </w:pPr>
            <w:r w:rsidRPr="00077100">
              <w:rPr>
                <w:rFonts w:cs="Calibri"/>
                <w:sz w:val="20"/>
                <w:szCs w:val="20"/>
              </w:rPr>
              <w:t>Imp</w:t>
            </w:r>
            <w:r w:rsidRPr="00077100">
              <w:rPr>
                <w:rFonts w:cs="Calibri"/>
                <w:spacing w:val="-2"/>
                <w:sz w:val="20"/>
                <w:szCs w:val="20"/>
              </w:rPr>
              <w:t>r</w:t>
            </w:r>
            <w:r w:rsidRPr="00077100">
              <w:rPr>
                <w:rFonts w:cs="Calibri"/>
                <w:spacing w:val="-3"/>
                <w:sz w:val="20"/>
                <w:szCs w:val="20"/>
              </w:rPr>
              <w:t>e</w:t>
            </w:r>
            <w:r w:rsidRPr="00077100">
              <w:rPr>
                <w:rFonts w:cs="Calibri"/>
                <w:spacing w:val="-1"/>
                <w:sz w:val="20"/>
                <w:szCs w:val="20"/>
              </w:rPr>
              <w:t>s</w:t>
            </w:r>
            <w:r w:rsidRPr="00077100">
              <w:rPr>
                <w:rFonts w:cs="Calibri"/>
                <w:sz w:val="20"/>
                <w:szCs w:val="20"/>
              </w:rPr>
              <w:t>a</w:t>
            </w:r>
            <w:r w:rsidRPr="00077100">
              <w:rPr>
                <w:rFonts w:cs="Calibri"/>
                <w:spacing w:val="-4"/>
                <w:sz w:val="20"/>
                <w:szCs w:val="20"/>
              </w:rPr>
              <w:t xml:space="preserve"> </w:t>
            </w:r>
            <w:r w:rsidRPr="00077100">
              <w:rPr>
                <w:rFonts w:cs="Calibri"/>
                <w:spacing w:val="-1"/>
                <w:sz w:val="20"/>
                <w:szCs w:val="20"/>
              </w:rPr>
              <w:t>m</w:t>
            </w:r>
            <w:r w:rsidRPr="00077100">
              <w:rPr>
                <w:rFonts w:cs="Calibri"/>
                <w:sz w:val="20"/>
                <w:szCs w:val="20"/>
              </w:rPr>
              <w:t>a</w:t>
            </w:r>
            <w:r w:rsidRPr="00077100">
              <w:rPr>
                <w:rFonts w:cs="Calibri"/>
                <w:spacing w:val="1"/>
                <w:sz w:val="20"/>
                <w:szCs w:val="20"/>
              </w:rPr>
              <w:t>nd</w:t>
            </w:r>
            <w:r w:rsidRPr="00077100">
              <w:rPr>
                <w:rFonts w:cs="Calibri"/>
                <w:sz w:val="20"/>
                <w:szCs w:val="20"/>
              </w:rPr>
              <w:t>a</w:t>
            </w:r>
            <w:r w:rsidRPr="00077100">
              <w:rPr>
                <w:rFonts w:cs="Calibri"/>
                <w:spacing w:val="-1"/>
                <w:sz w:val="20"/>
                <w:szCs w:val="20"/>
              </w:rPr>
              <w:t>n</w:t>
            </w:r>
            <w:r w:rsidRPr="00077100">
              <w:rPr>
                <w:rFonts w:cs="Calibri"/>
                <w:spacing w:val="-2"/>
                <w:sz w:val="20"/>
                <w:szCs w:val="20"/>
              </w:rPr>
              <w:t>t</w:t>
            </w:r>
            <w:r w:rsidRPr="00077100">
              <w:rPr>
                <w:rFonts w:cs="Calibri"/>
                <w:sz w:val="20"/>
                <w:szCs w:val="20"/>
              </w:rPr>
              <w:t>e</w:t>
            </w:r>
          </w:p>
        </w:tc>
        <w:tc>
          <w:tcPr>
            <w:tcW w:w="2369" w:type="dxa"/>
            <w:tcBorders>
              <w:top w:val="single" w:sz="2" w:space="0" w:color="000000"/>
              <w:left w:val="single" w:sz="2" w:space="0" w:color="000000"/>
              <w:bottom w:val="single" w:sz="2" w:space="0" w:color="000000"/>
              <w:right w:val="single" w:sz="2"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c>
          <w:tcPr>
            <w:tcW w:w="1489" w:type="dxa"/>
            <w:tcBorders>
              <w:top w:val="single" w:sz="2" w:space="0" w:color="000000"/>
              <w:left w:val="single" w:sz="2" w:space="0" w:color="000000"/>
              <w:bottom w:val="single" w:sz="2" w:space="0" w:color="000000"/>
              <w:right w:val="single" w:sz="2" w:space="0" w:color="000000"/>
            </w:tcBorders>
          </w:tcPr>
          <w:p w:rsidR="00243395" w:rsidRPr="00077100" w:rsidRDefault="00243395">
            <w:pPr>
              <w:widowControl w:val="0"/>
              <w:autoSpaceDE w:val="0"/>
              <w:autoSpaceDN w:val="0"/>
              <w:adjustRightInd w:val="0"/>
              <w:spacing w:before="48" w:after="0" w:line="240" w:lineRule="auto"/>
              <w:ind w:left="54"/>
              <w:rPr>
                <w:rFonts w:ascii="Times New Roman" w:hAnsi="Times New Roman" w:cs="Arial"/>
                <w:sz w:val="24"/>
                <w:szCs w:val="24"/>
              </w:rPr>
            </w:pPr>
            <w:r w:rsidRPr="00077100">
              <w:rPr>
                <w:rFonts w:cs="Calibri"/>
                <w:sz w:val="20"/>
                <w:szCs w:val="20"/>
              </w:rPr>
              <w:t>...................%</w:t>
            </w:r>
          </w:p>
        </w:tc>
        <w:tc>
          <w:tcPr>
            <w:tcW w:w="1317" w:type="dxa"/>
            <w:tcBorders>
              <w:top w:val="single" w:sz="2" w:space="0" w:color="000000"/>
              <w:left w:val="single" w:sz="2" w:space="0" w:color="000000"/>
              <w:bottom w:val="single" w:sz="2" w:space="0" w:color="000000"/>
              <w:right w:val="single" w:sz="2" w:space="0" w:color="000000"/>
            </w:tcBorders>
          </w:tcPr>
          <w:p w:rsidR="00243395" w:rsidRPr="00077100" w:rsidRDefault="00243395">
            <w:pPr>
              <w:widowControl w:val="0"/>
              <w:autoSpaceDE w:val="0"/>
              <w:autoSpaceDN w:val="0"/>
              <w:adjustRightInd w:val="0"/>
              <w:spacing w:before="48" w:after="0" w:line="240" w:lineRule="auto"/>
              <w:ind w:left="54"/>
              <w:rPr>
                <w:rFonts w:ascii="Times New Roman" w:hAnsi="Times New Roman" w:cs="Arial"/>
                <w:sz w:val="24"/>
                <w:szCs w:val="24"/>
              </w:rPr>
            </w:pPr>
            <w:r w:rsidRPr="00077100">
              <w:rPr>
                <w:rFonts w:cs="Calibri"/>
                <w:sz w:val="20"/>
                <w:szCs w:val="20"/>
              </w:rPr>
              <w:t>................%</w:t>
            </w:r>
          </w:p>
        </w:tc>
        <w:tc>
          <w:tcPr>
            <w:tcW w:w="1335" w:type="dxa"/>
            <w:tcBorders>
              <w:top w:val="single" w:sz="2" w:space="0" w:color="000000"/>
              <w:left w:val="single" w:sz="2" w:space="0" w:color="000000"/>
              <w:bottom w:val="single" w:sz="2" w:space="0" w:color="000000"/>
              <w:right w:val="single" w:sz="2" w:space="0" w:color="000000"/>
            </w:tcBorders>
          </w:tcPr>
          <w:p w:rsidR="00243395" w:rsidRPr="00077100" w:rsidRDefault="00243395">
            <w:pPr>
              <w:widowControl w:val="0"/>
              <w:autoSpaceDE w:val="0"/>
              <w:autoSpaceDN w:val="0"/>
              <w:adjustRightInd w:val="0"/>
              <w:spacing w:before="48" w:after="0" w:line="240" w:lineRule="auto"/>
              <w:ind w:left="54"/>
              <w:rPr>
                <w:rFonts w:ascii="Times New Roman" w:hAnsi="Times New Roman" w:cs="Arial"/>
                <w:sz w:val="24"/>
                <w:szCs w:val="24"/>
              </w:rPr>
            </w:pPr>
            <w:r w:rsidRPr="00077100">
              <w:rPr>
                <w:rFonts w:cs="Calibri"/>
                <w:sz w:val="20"/>
                <w:szCs w:val="20"/>
              </w:rPr>
              <w:t>.................%</w:t>
            </w:r>
          </w:p>
        </w:tc>
        <w:tc>
          <w:tcPr>
            <w:tcW w:w="1339" w:type="dxa"/>
            <w:tcBorders>
              <w:top w:val="single" w:sz="2" w:space="0" w:color="000000"/>
              <w:left w:val="single" w:sz="2" w:space="0" w:color="000000"/>
              <w:bottom w:val="single" w:sz="2" w:space="0" w:color="000000"/>
              <w:right w:val="single" w:sz="2" w:space="0" w:color="000000"/>
            </w:tcBorders>
          </w:tcPr>
          <w:p w:rsidR="00243395" w:rsidRPr="00077100" w:rsidRDefault="00243395">
            <w:pPr>
              <w:widowControl w:val="0"/>
              <w:autoSpaceDE w:val="0"/>
              <w:autoSpaceDN w:val="0"/>
              <w:adjustRightInd w:val="0"/>
              <w:spacing w:before="48" w:after="0" w:line="240" w:lineRule="auto"/>
              <w:ind w:left="54"/>
              <w:rPr>
                <w:rFonts w:ascii="Times New Roman" w:hAnsi="Times New Roman" w:cs="Arial"/>
                <w:sz w:val="24"/>
                <w:szCs w:val="24"/>
              </w:rPr>
            </w:pPr>
            <w:r w:rsidRPr="00077100">
              <w:rPr>
                <w:rFonts w:cs="Calibri"/>
                <w:sz w:val="20"/>
                <w:szCs w:val="20"/>
              </w:rPr>
              <w:t>................%</w:t>
            </w:r>
          </w:p>
        </w:tc>
      </w:tr>
      <w:tr w:rsidR="00243395" w:rsidRPr="00077100">
        <w:trPr>
          <w:trHeight w:hRule="exact" w:val="565"/>
        </w:trPr>
        <w:tc>
          <w:tcPr>
            <w:tcW w:w="1801" w:type="dxa"/>
            <w:tcBorders>
              <w:top w:val="single" w:sz="2" w:space="0" w:color="000000"/>
              <w:left w:val="single" w:sz="2" w:space="0" w:color="000000"/>
              <w:bottom w:val="single" w:sz="2" w:space="0" w:color="000000"/>
              <w:right w:val="single" w:sz="2" w:space="0" w:color="000000"/>
            </w:tcBorders>
          </w:tcPr>
          <w:p w:rsidR="00243395" w:rsidRPr="00077100" w:rsidRDefault="00243395">
            <w:pPr>
              <w:widowControl w:val="0"/>
              <w:autoSpaceDE w:val="0"/>
              <w:autoSpaceDN w:val="0"/>
              <w:adjustRightInd w:val="0"/>
              <w:spacing w:before="51" w:after="0" w:line="240" w:lineRule="auto"/>
              <w:ind w:left="54"/>
              <w:rPr>
                <w:rFonts w:ascii="Times New Roman" w:hAnsi="Times New Roman" w:cs="Arial"/>
                <w:sz w:val="24"/>
                <w:szCs w:val="24"/>
              </w:rPr>
            </w:pPr>
            <w:r w:rsidRPr="00077100">
              <w:rPr>
                <w:rFonts w:cs="Calibri"/>
                <w:sz w:val="20"/>
                <w:szCs w:val="20"/>
              </w:rPr>
              <w:t>Imp</w:t>
            </w:r>
            <w:r w:rsidRPr="00077100">
              <w:rPr>
                <w:rFonts w:cs="Calibri"/>
                <w:spacing w:val="-2"/>
                <w:sz w:val="20"/>
                <w:szCs w:val="20"/>
              </w:rPr>
              <w:t>r</w:t>
            </w:r>
            <w:r w:rsidRPr="00077100">
              <w:rPr>
                <w:rFonts w:cs="Calibri"/>
                <w:spacing w:val="-3"/>
                <w:sz w:val="20"/>
                <w:szCs w:val="20"/>
              </w:rPr>
              <w:t>e</w:t>
            </w:r>
            <w:r w:rsidRPr="00077100">
              <w:rPr>
                <w:rFonts w:cs="Calibri"/>
                <w:spacing w:val="-1"/>
                <w:sz w:val="20"/>
                <w:szCs w:val="20"/>
              </w:rPr>
              <w:t>s</w:t>
            </w:r>
            <w:r w:rsidRPr="00077100">
              <w:rPr>
                <w:rFonts w:cs="Calibri"/>
                <w:sz w:val="20"/>
                <w:szCs w:val="20"/>
              </w:rPr>
              <w:t>a</w:t>
            </w:r>
            <w:r w:rsidRPr="00077100">
              <w:rPr>
                <w:rFonts w:cs="Calibri"/>
                <w:spacing w:val="-4"/>
                <w:sz w:val="20"/>
                <w:szCs w:val="20"/>
              </w:rPr>
              <w:t xml:space="preserve"> </w:t>
            </w:r>
            <w:r w:rsidRPr="00077100">
              <w:rPr>
                <w:rFonts w:cs="Calibri"/>
                <w:spacing w:val="-1"/>
                <w:sz w:val="20"/>
                <w:szCs w:val="20"/>
              </w:rPr>
              <w:t>m</w:t>
            </w:r>
            <w:r w:rsidRPr="00077100">
              <w:rPr>
                <w:rFonts w:cs="Calibri"/>
                <w:sz w:val="20"/>
                <w:szCs w:val="20"/>
              </w:rPr>
              <w:t>a</w:t>
            </w:r>
            <w:r w:rsidRPr="00077100">
              <w:rPr>
                <w:rFonts w:cs="Calibri"/>
                <w:spacing w:val="1"/>
                <w:sz w:val="20"/>
                <w:szCs w:val="20"/>
              </w:rPr>
              <w:t>nd</w:t>
            </w:r>
            <w:r w:rsidRPr="00077100">
              <w:rPr>
                <w:rFonts w:cs="Calibri"/>
                <w:sz w:val="20"/>
                <w:szCs w:val="20"/>
              </w:rPr>
              <w:t>a</w:t>
            </w:r>
            <w:r w:rsidRPr="00077100">
              <w:rPr>
                <w:rFonts w:cs="Calibri"/>
                <w:spacing w:val="-1"/>
                <w:sz w:val="20"/>
                <w:szCs w:val="20"/>
              </w:rPr>
              <w:t>n</w:t>
            </w:r>
            <w:r w:rsidRPr="00077100">
              <w:rPr>
                <w:rFonts w:cs="Calibri"/>
                <w:spacing w:val="-2"/>
                <w:sz w:val="20"/>
                <w:szCs w:val="20"/>
              </w:rPr>
              <w:t>t</w:t>
            </w:r>
            <w:r w:rsidRPr="00077100">
              <w:rPr>
                <w:rFonts w:cs="Calibri"/>
                <w:sz w:val="20"/>
                <w:szCs w:val="20"/>
              </w:rPr>
              <w:t>e</w:t>
            </w:r>
          </w:p>
        </w:tc>
        <w:tc>
          <w:tcPr>
            <w:tcW w:w="2369" w:type="dxa"/>
            <w:tcBorders>
              <w:top w:val="single" w:sz="2" w:space="0" w:color="000000"/>
              <w:left w:val="single" w:sz="2" w:space="0" w:color="000000"/>
              <w:bottom w:val="single" w:sz="2" w:space="0" w:color="000000"/>
              <w:right w:val="single" w:sz="2"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c>
          <w:tcPr>
            <w:tcW w:w="1489" w:type="dxa"/>
            <w:tcBorders>
              <w:top w:val="single" w:sz="2" w:space="0" w:color="000000"/>
              <w:left w:val="single" w:sz="2" w:space="0" w:color="000000"/>
              <w:bottom w:val="single" w:sz="2" w:space="0" w:color="000000"/>
              <w:right w:val="single" w:sz="2" w:space="0" w:color="000000"/>
            </w:tcBorders>
          </w:tcPr>
          <w:p w:rsidR="00243395" w:rsidRPr="00077100" w:rsidRDefault="00243395">
            <w:pPr>
              <w:widowControl w:val="0"/>
              <w:autoSpaceDE w:val="0"/>
              <w:autoSpaceDN w:val="0"/>
              <w:adjustRightInd w:val="0"/>
              <w:spacing w:before="51" w:after="0" w:line="240" w:lineRule="auto"/>
              <w:ind w:left="54"/>
              <w:rPr>
                <w:rFonts w:ascii="Times New Roman" w:hAnsi="Times New Roman" w:cs="Arial"/>
                <w:sz w:val="24"/>
                <w:szCs w:val="24"/>
              </w:rPr>
            </w:pPr>
            <w:r w:rsidRPr="00077100">
              <w:rPr>
                <w:rFonts w:cs="Calibri"/>
                <w:sz w:val="20"/>
                <w:szCs w:val="20"/>
              </w:rPr>
              <w:t>...................%</w:t>
            </w:r>
          </w:p>
        </w:tc>
        <w:tc>
          <w:tcPr>
            <w:tcW w:w="1317" w:type="dxa"/>
            <w:tcBorders>
              <w:top w:val="single" w:sz="2" w:space="0" w:color="000000"/>
              <w:left w:val="single" w:sz="2" w:space="0" w:color="000000"/>
              <w:bottom w:val="single" w:sz="2" w:space="0" w:color="000000"/>
              <w:right w:val="single" w:sz="2" w:space="0" w:color="000000"/>
            </w:tcBorders>
          </w:tcPr>
          <w:p w:rsidR="00243395" w:rsidRPr="00077100" w:rsidRDefault="00243395">
            <w:pPr>
              <w:widowControl w:val="0"/>
              <w:autoSpaceDE w:val="0"/>
              <w:autoSpaceDN w:val="0"/>
              <w:adjustRightInd w:val="0"/>
              <w:spacing w:before="51" w:after="0" w:line="240" w:lineRule="auto"/>
              <w:ind w:left="54"/>
              <w:rPr>
                <w:rFonts w:ascii="Times New Roman" w:hAnsi="Times New Roman" w:cs="Arial"/>
                <w:sz w:val="24"/>
                <w:szCs w:val="24"/>
              </w:rPr>
            </w:pPr>
            <w:r w:rsidRPr="00077100">
              <w:rPr>
                <w:rFonts w:cs="Calibri"/>
                <w:sz w:val="20"/>
                <w:szCs w:val="20"/>
              </w:rPr>
              <w:t>................%</w:t>
            </w:r>
          </w:p>
        </w:tc>
        <w:tc>
          <w:tcPr>
            <w:tcW w:w="1335" w:type="dxa"/>
            <w:tcBorders>
              <w:top w:val="single" w:sz="2" w:space="0" w:color="000000"/>
              <w:left w:val="single" w:sz="2" w:space="0" w:color="000000"/>
              <w:bottom w:val="single" w:sz="2" w:space="0" w:color="000000"/>
              <w:right w:val="single" w:sz="2" w:space="0" w:color="000000"/>
            </w:tcBorders>
          </w:tcPr>
          <w:p w:rsidR="00243395" w:rsidRPr="00077100" w:rsidRDefault="00243395">
            <w:pPr>
              <w:widowControl w:val="0"/>
              <w:autoSpaceDE w:val="0"/>
              <w:autoSpaceDN w:val="0"/>
              <w:adjustRightInd w:val="0"/>
              <w:spacing w:before="51" w:after="0" w:line="240" w:lineRule="auto"/>
              <w:ind w:left="54"/>
              <w:rPr>
                <w:rFonts w:ascii="Times New Roman" w:hAnsi="Times New Roman" w:cs="Arial"/>
                <w:sz w:val="24"/>
                <w:szCs w:val="24"/>
              </w:rPr>
            </w:pPr>
            <w:r w:rsidRPr="00077100">
              <w:rPr>
                <w:rFonts w:cs="Calibri"/>
                <w:sz w:val="20"/>
                <w:szCs w:val="20"/>
              </w:rPr>
              <w:t>.................%</w:t>
            </w:r>
          </w:p>
        </w:tc>
        <w:tc>
          <w:tcPr>
            <w:tcW w:w="1339" w:type="dxa"/>
            <w:tcBorders>
              <w:top w:val="single" w:sz="2" w:space="0" w:color="000000"/>
              <w:left w:val="single" w:sz="2" w:space="0" w:color="000000"/>
              <w:bottom w:val="single" w:sz="2" w:space="0" w:color="000000"/>
              <w:right w:val="single" w:sz="2" w:space="0" w:color="000000"/>
            </w:tcBorders>
          </w:tcPr>
          <w:p w:rsidR="00243395" w:rsidRPr="00077100" w:rsidRDefault="00243395">
            <w:pPr>
              <w:widowControl w:val="0"/>
              <w:autoSpaceDE w:val="0"/>
              <w:autoSpaceDN w:val="0"/>
              <w:adjustRightInd w:val="0"/>
              <w:spacing w:before="51" w:after="0" w:line="240" w:lineRule="auto"/>
              <w:ind w:left="54"/>
              <w:rPr>
                <w:rFonts w:ascii="Times New Roman" w:hAnsi="Times New Roman" w:cs="Arial"/>
                <w:sz w:val="24"/>
                <w:szCs w:val="24"/>
              </w:rPr>
            </w:pPr>
            <w:r w:rsidRPr="00077100">
              <w:rPr>
                <w:rFonts w:cs="Calibri"/>
                <w:sz w:val="20"/>
                <w:szCs w:val="20"/>
              </w:rPr>
              <w:t>................%</w:t>
            </w:r>
          </w:p>
        </w:tc>
      </w:tr>
    </w:tbl>
    <w:p w:rsidR="00243395" w:rsidRDefault="00243395">
      <w:pPr>
        <w:widowControl w:val="0"/>
        <w:autoSpaceDE w:val="0"/>
        <w:autoSpaceDN w:val="0"/>
        <w:adjustRightInd w:val="0"/>
        <w:spacing w:before="2" w:after="0" w:line="180" w:lineRule="exact"/>
        <w:rPr>
          <w:rFonts w:ascii="Times New Roman" w:hAnsi="Times New Roman" w:cs="Arial"/>
          <w:sz w:val="18"/>
          <w:szCs w:val="18"/>
        </w:rPr>
      </w:pPr>
    </w:p>
    <w:p w:rsidR="00243395" w:rsidRDefault="00243395">
      <w:pPr>
        <w:widowControl w:val="0"/>
        <w:autoSpaceDE w:val="0"/>
        <w:autoSpaceDN w:val="0"/>
        <w:adjustRightInd w:val="0"/>
        <w:spacing w:after="0" w:line="200" w:lineRule="exact"/>
        <w:rPr>
          <w:rFonts w:ascii="Times New Roman" w:hAnsi="Times New Roman" w:cs="Arial"/>
          <w:sz w:val="20"/>
          <w:szCs w:val="20"/>
        </w:rPr>
      </w:pPr>
    </w:p>
    <w:p w:rsidR="00243395" w:rsidRDefault="00243395">
      <w:pPr>
        <w:widowControl w:val="0"/>
        <w:autoSpaceDE w:val="0"/>
        <w:autoSpaceDN w:val="0"/>
        <w:adjustRightInd w:val="0"/>
        <w:spacing w:before="16" w:after="0" w:line="240" w:lineRule="auto"/>
        <w:ind w:left="113"/>
        <w:rPr>
          <w:rFonts w:cs="Calibri"/>
        </w:rPr>
      </w:pPr>
      <w:r>
        <w:rPr>
          <w:rFonts w:cs="Calibri"/>
        </w:rPr>
        <w:t>I</w:t>
      </w:r>
      <w:r>
        <w:rPr>
          <w:rFonts w:cs="Calibri"/>
          <w:spacing w:val="-1"/>
        </w:rPr>
        <w:t>nd</w:t>
      </w:r>
      <w:r>
        <w:rPr>
          <w:rFonts w:cs="Calibri"/>
        </w:rPr>
        <w:t>i</w:t>
      </w:r>
      <w:r>
        <w:rPr>
          <w:rFonts w:cs="Calibri"/>
          <w:spacing w:val="-3"/>
        </w:rPr>
        <w:t>c</w:t>
      </w:r>
      <w:r>
        <w:rPr>
          <w:rFonts w:cs="Calibri"/>
        </w:rPr>
        <w:t>a alt</w:t>
      </w:r>
      <w:r>
        <w:rPr>
          <w:rFonts w:cs="Calibri"/>
          <w:spacing w:val="-2"/>
        </w:rPr>
        <w:t>re</w:t>
      </w:r>
      <w:r>
        <w:rPr>
          <w:rFonts w:cs="Calibri"/>
        </w:rPr>
        <w:t>sì</w:t>
      </w:r>
      <w:r>
        <w:rPr>
          <w:rFonts w:cs="Calibri"/>
          <w:spacing w:val="-2"/>
        </w:rPr>
        <w:t xml:space="preserve"> </w:t>
      </w:r>
      <w:r>
        <w:rPr>
          <w:rFonts w:cs="Calibri"/>
          <w:spacing w:val="1"/>
        </w:rPr>
        <w:t>(</w:t>
      </w:r>
      <w:r>
        <w:rPr>
          <w:rFonts w:cs="Calibri"/>
        </w:rPr>
        <w:t>arti</w:t>
      </w:r>
      <w:r>
        <w:rPr>
          <w:rFonts w:cs="Calibri"/>
          <w:spacing w:val="-5"/>
        </w:rPr>
        <w:t>c</w:t>
      </w:r>
      <w:r>
        <w:rPr>
          <w:rFonts w:cs="Calibri"/>
          <w:spacing w:val="1"/>
        </w:rPr>
        <w:t>o</w:t>
      </w:r>
      <w:r>
        <w:rPr>
          <w:rFonts w:cs="Calibri"/>
        </w:rPr>
        <w:t>lo</w:t>
      </w:r>
      <w:r>
        <w:rPr>
          <w:rFonts w:cs="Calibri"/>
          <w:spacing w:val="-1"/>
        </w:rPr>
        <w:t xml:space="preserve"> </w:t>
      </w:r>
      <w:r>
        <w:rPr>
          <w:rFonts w:cs="Calibri"/>
          <w:spacing w:val="-3"/>
        </w:rPr>
        <w:t>9</w:t>
      </w:r>
      <w:r>
        <w:rPr>
          <w:rFonts w:cs="Calibri"/>
          <w:spacing w:val="1"/>
        </w:rPr>
        <w:t>2</w:t>
      </w:r>
      <w:r>
        <w:rPr>
          <w:rFonts w:cs="Calibri"/>
        </w:rPr>
        <w:t xml:space="preserve">, </w:t>
      </w:r>
      <w:r>
        <w:rPr>
          <w:rFonts w:cs="Calibri"/>
          <w:spacing w:val="-4"/>
        </w:rPr>
        <w:t>c</w:t>
      </w:r>
      <w:r>
        <w:rPr>
          <w:rFonts w:cs="Calibri"/>
          <w:spacing w:val="1"/>
        </w:rPr>
        <w:t>o</w:t>
      </w:r>
      <w:r>
        <w:rPr>
          <w:rFonts w:cs="Calibri"/>
          <w:spacing w:val="-1"/>
        </w:rPr>
        <w:t>m</w:t>
      </w:r>
      <w:r>
        <w:rPr>
          <w:rFonts w:cs="Calibri"/>
          <w:spacing w:val="1"/>
        </w:rPr>
        <w:t>m</w:t>
      </w:r>
      <w:r>
        <w:rPr>
          <w:rFonts w:cs="Calibri"/>
        </w:rPr>
        <w:t>a</w:t>
      </w:r>
      <w:r>
        <w:rPr>
          <w:rFonts w:cs="Calibri"/>
          <w:spacing w:val="-2"/>
        </w:rPr>
        <w:t xml:space="preserve"> </w:t>
      </w:r>
      <w:r>
        <w:rPr>
          <w:rFonts w:cs="Calibri"/>
          <w:spacing w:val="1"/>
        </w:rPr>
        <w:t>5</w:t>
      </w:r>
      <w:r>
        <w:rPr>
          <w:rFonts w:cs="Calibri"/>
        </w:rPr>
        <w:t xml:space="preserve">, </w:t>
      </w:r>
      <w:r>
        <w:rPr>
          <w:rFonts w:cs="Calibri"/>
          <w:spacing w:val="-3"/>
        </w:rPr>
        <w:t>d</w:t>
      </w:r>
      <w:r>
        <w:rPr>
          <w:rFonts w:cs="Calibri"/>
          <w:spacing w:val="3"/>
        </w:rPr>
        <w:t>e</w:t>
      </w:r>
      <w:r>
        <w:rPr>
          <w:rFonts w:cs="Calibri"/>
        </w:rPr>
        <w:t xml:space="preserve">l </w:t>
      </w:r>
      <w:r>
        <w:rPr>
          <w:rFonts w:cs="Calibri"/>
          <w:b/>
          <w:bCs/>
          <w:i/>
          <w:iCs/>
        </w:rPr>
        <w:t>R</w:t>
      </w:r>
      <w:r>
        <w:rPr>
          <w:rFonts w:cs="Calibri"/>
          <w:b/>
          <w:bCs/>
          <w:i/>
          <w:iCs/>
          <w:spacing w:val="-2"/>
        </w:rPr>
        <w:t>e</w:t>
      </w:r>
      <w:r>
        <w:rPr>
          <w:rFonts w:cs="Calibri"/>
          <w:b/>
          <w:bCs/>
          <w:i/>
          <w:iCs/>
          <w:spacing w:val="-1"/>
        </w:rPr>
        <w:t>g</w:t>
      </w:r>
      <w:r>
        <w:rPr>
          <w:rFonts w:cs="Calibri"/>
          <w:b/>
          <w:bCs/>
          <w:i/>
          <w:iCs/>
          <w:spacing w:val="1"/>
        </w:rPr>
        <w:t>o</w:t>
      </w:r>
      <w:r>
        <w:rPr>
          <w:rFonts w:cs="Calibri"/>
          <w:b/>
          <w:bCs/>
          <w:i/>
          <w:iCs/>
          <w:spacing w:val="-1"/>
        </w:rPr>
        <w:t>l</w:t>
      </w:r>
      <w:r>
        <w:rPr>
          <w:rFonts w:cs="Calibri"/>
          <w:b/>
          <w:bCs/>
          <w:i/>
          <w:iCs/>
          <w:spacing w:val="1"/>
        </w:rPr>
        <w:t>a</w:t>
      </w:r>
      <w:r>
        <w:rPr>
          <w:rFonts w:cs="Calibri"/>
          <w:b/>
          <w:bCs/>
          <w:i/>
          <w:iCs/>
        </w:rPr>
        <w:t>m</w:t>
      </w:r>
      <w:r>
        <w:rPr>
          <w:rFonts w:cs="Calibri"/>
          <w:b/>
          <w:bCs/>
          <w:i/>
          <w:iCs/>
          <w:spacing w:val="-3"/>
        </w:rPr>
        <w:t>e</w:t>
      </w:r>
      <w:r>
        <w:rPr>
          <w:rFonts w:cs="Calibri"/>
          <w:b/>
          <w:bCs/>
          <w:i/>
          <w:iCs/>
          <w:spacing w:val="1"/>
        </w:rPr>
        <w:t>n</w:t>
      </w:r>
      <w:r>
        <w:rPr>
          <w:rFonts w:cs="Calibri"/>
          <w:b/>
          <w:bCs/>
          <w:i/>
          <w:iCs/>
        </w:rPr>
        <w:t>t</w:t>
      </w:r>
      <w:r>
        <w:rPr>
          <w:rFonts w:cs="Calibri"/>
          <w:b/>
          <w:bCs/>
          <w:i/>
          <w:iCs/>
          <w:spacing w:val="-1"/>
        </w:rPr>
        <w:t>o</w:t>
      </w:r>
      <w:r>
        <w:rPr>
          <w:rFonts w:cs="Calibri"/>
        </w:rPr>
        <w:t>)</w:t>
      </w:r>
      <w:r>
        <w:rPr>
          <w:rFonts w:cs="Calibri"/>
          <w:spacing w:val="1"/>
        </w:rPr>
        <w:t xml:space="preserve"> </w:t>
      </w:r>
      <w:r>
        <w:rPr>
          <w:rFonts w:cs="Calibri"/>
          <w:spacing w:val="-1"/>
        </w:rPr>
        <w:t>qu</w:t>
      </w:r>
      <w:r>
        <w:rPr>
          <w:rFonts w:cs="Calibri"/>
        </w:rPr>
        <w:t xml:space="preserve">ale </w:t>
      </w:r>
      <w:r>
        <w:rPr>
          <w:rFonts w:cs="Calibri"/>
          <w:spacing w:val="-2"/>
        </w:rPr>
        <w:t>i</w:t>
      </w:r>
      <w:r>
        <w:rPr>
          <w:rFonts w:cs="Calibri"/>
          <w:spacing w:val="1"/>
        </w:rPr>
        <w:t>m</w:t>
      </w:r>
      <w:r>
        <w:rPr>
          <w:rFonts w:cs="Calibri"/>
          <w:spacing w:val="-1"/>
        </w:rPr>
        <w:t>p</w:t>
      </w:r>
      <w:r>
        <w:rPr>
          <w:rFonts w:cs="Calibri"/>
          <w:spacing w:val="-3"/>
        </w:rPr>
        <w:t>r</w:t>
      </w:r>
      <w:r>
        <w:rPr>
          <w:rFonts w:cs="Calibri"/>
          <w:spacing w:val="-2"/>
        </w:rPr>
        <w:t>es</w:t>
      </w:r>
      <w:r>
        <w:rPr>
          <w:rFonts w:cs="Calibri"/>
        </w:rPr>
        <w:t xml:space="preserve">a </w:t>
      </w:r>
      <w:r>
        <w:rPr>
          <w:rFonts w:cs="Calibri"/>
          <w:spacing w:val="-2"/>
        </w:rPr>
        <w:t>c</w:t>
      </w:r>
      <w:r>
        <w:rPr>
          <w:rFonts w:cs="Calibri"/>
          <w:spacing w:val="-1"/>
        </w:rPr>
        <w:t>o</w:t>
      </w:r>
      <w:r>
        <w:rPr>
          <w:rFonts w:cs="Calibri"/>
          <w:spacing w:val="1"/>
        </w:rPr>
        <w:t>o</w:t>
      </w:r>
      <w:r>
        <w:rPr>
          <w:rFonts w:cs="Calibri"/>
          <w:spacing w:val="-3"/>
        </w:rPr>
        <w:t>p</w:t>
      </w:r>
      <w:r>
        <w:rPr>
          <w:rFonts w:cs="Calibri"/>
          <w:spacing w:val="-2"/>
        </w:rPr>
        <w:t>t</w:t>
      </w:r>
      <w:r>
        <w:rPr>
          <w:rFonts w:cs="Calibri"/>
          <w:spacing w:val="-3"/>
        </w:rPr>
        <w:t>a</w:t>
      </w:r>
      <w:r>
        <w:rPr>
          <w:rFonts w:cs="Calibri"/>
          <w:spacing w:val="-2"/>
        </w:rPr>
        <w:t>t</w:t>
      </w:r>
      <w:r>
        <w:rPr>
          <w:rFonts w:cs="Calibri"/>
        </w:rPr>
        <w:t>a</w:t>
      </w:r>
      <w:r>
        <w:rPr>
          <w:rFonts w:cs="Calibri"/>
          <w:spacing w:val="-2"/>
        </w:rPr>
        <w:t xml:space="preserve"> (e</w:t>
      </w:r>
      <w:r>
        <w:rPr>
          <w:rFonts w:cs="Calibri"/>
          <w:spacing w:val="-1"/>
        </w:rPr>
        <w:t>v</w:t>
      </w:r>
      <w:r>
        <w:rPr>
          <w:rFonts w:cs="Calibri"/>
        </w:rPr>
        <w:t>e</w:t>
      </w:r>
      <w:r>
        <w:rPr>
          <w:rFonts w:cs="Calibri"/>
          <w:spacing w:val="-3"/>
        </w:rPr>
        <w:t>n</w:t>
      </w:r>
      <w:r>
        <w:rPr>
          <w:rFonts w:cs="Calibri"/>
        </w:rPr>
        <w:t>tua</w:t>
      </w:r>
      <w:r>
        <w:rPr>
          <w:rFonts w:cs="Calibri"/>
          <w:spacing w:val="-1"/>
        </w:rPr>
        <w:t>l</w:t>
      </w:r>
      <w:r>
        <w:rPr>
          <w:rFonts w:cs="Calibri"/>
        </w:rPr>
        <w:t>e)</w:t>
      </w:r>
      <w:r>
        <w:rPr>
          <w:rFonts w:cs="Calibri"/>
          <w:spacing w:val="-2"/>
        </w:rPr>
        <w:t xml:space="preserve"> </w:t>
      </w:r>
      <w:r>
        <w:rPr>
          <w:rFonts w:cs="Calibri"/>
        </w:rPr>
        <w:t>la s</w:t>
      </w:r>
      <w:r>
        <w:rPr>
          <w:rFonts w:cs="Calibri"/>
          <w:spacing w:val="1"/>
        </w:rPr>
        <w:t>e</w:t>
      </w:r>
      <w:r>
        <w:rPr>
          <w:rFonts w:cs="Calibri"/>
          <w:spacing w:val="-1"/>
        </w:rPr>
        <w:t>g</w:t>
      </w:r>
      <w:r>
        <w:rPr>
          <w:rFonts w:cs="Calibri"/>
          <w:spacing w:val="-3"/>
        </w:rPr>
        <w:t>u</w:t>
      </w:r>
      <w:r>
        <w:rPr>
          <w:rFonts w:cs="Calibri"/>
        </w:rPr>
        <w:t>e</w:t>
      </w:r>
      <w:r>
        <w:rPr>
          <w:rFonts w:cs="Calibri"/>
          <w:spacing w:val="-3"/>
        </w:rPr>
        <w:t>n</w:t>
      </w:r>
      <w:r>
        <w:rPr>
          <w:rFonts w:cs="Calibri"/>
          <w:spacing w:val="-2"/>
        </w:rPr>
        <w:t>t</w:t>
      </w:r>
      <w:r>
        <w:rPr>
          <w:rFonts w:cs="Calibri"/>
        </w:rPr>
        <w:t>e:</w:t>
      </w:r>
    </w:p>
    <w:p w:rsidR="00243395" w:rsidRDefault="00243395">
      <w:pPr>
        <w:widowControl w:val="0"/>
        <w:autoSpaceDE w:val="0"/>
        <w:autoSpaceDN w:val="0"/>
        <w:adjustRightInd w:val="0"/>
        <w:spacing w:before="9" w:after="0" w:line="150" w:lineRule="exact"/>
        <w:rPr>
          <w:rFonts w:cs="Calibri"/>
          <w:sz w:val="15"/>
          <w:szCs w:val="15"/>
        </w:rPr>
      </w:pPr>
    </w:p>
    <w:p w:rsidR="00243395" w:rsidRDefault="00243395">
      <w:pPr>
        <w:widowControl w:val="0"/>
        <w:autoSpaceDE w:val="0"/>
        <w:autoSpaceDN w:val="0"/>
        <w:adjustRightInd w:val="0"/>
        <w:spacing w:after="0" w:line="265" w:lineRule="exact"/>
        <w:ind w:left="113"/>
        <w:rPr>
          <w:rFonts w:cs="Calibri"/>
        </w:rPr>
      </w:pPr>
      <w:r>
        <w:rPr>
          <w:noProof/>
        </w:rPr>
        <w:pict>
          <v:shape id="_x0000_s1109" style="position:absolute;left:0;text-align:left;margin-left:56.6pt;margin-top:25.5pt;width:470.75pt;height:0;z-index:-251787776;mso-position-horizontal-relative:page;mso-position-vertical-relative:text" coordsize="9416,0" o:allowincell="f" path="m,l9416,e" filled="f" strokeweight=".25289mm">
            <v:path arrowok="t"/>
            <w10:wrap anchorx="page"/>
          </v:shape>
        </w:pict>
      </w:r>
      <w:r>
        <w:rPr>
          <w:rFonts w:cs="Calibri"/>
        </w:rPr>
        <w:t>Im</w:t>
      </w:r>
      <w:r>
        <w:rPr>
          <w:rFonts w:cs="Calibri"/>
          <w:spacing w:val="-1"/>
        </w:rPr>
        <w:t>p</w:t>
      </w:r>
      <w:r>
        <w:rPr>
          <w:rFonts w:cs="Calibri"/>
          <w:spacing w:val="-3"/>
        </w:rPr>
        <w:t>r</w:t>
      </w:r>
      <w:r>
        <w:rPr>
          <w:rFonts w:cs="Calibri"/>
          <w:spacing w:val="-4"/>
        </w:rPr>
        <w:t>e</w:t>
      </w:r>
      <w:r>
        <w:rPr>
          <w:rFonts w:cs="Calibri"/>
        </w:rPr>
        <w:t>sa</w:t>
      </w:r>
    </w:p>
    <w:p w:rsidR="00243395" w:rsidRDefault="00243395">
      <w:pPr>
        <w:widowControl w:val="0"/>
        <w:autoSpaceDE w:val="0"/>
        <w:autoSpaceDN w:val="0"/>
        <w:adjustRightInd w:val="0"/>
        <w:spacing w:after="0" w:line="100" w:lineRule="exact"/>
        <w:rPr>
          <w:rFonts w:cs="Calibri"/>
          <w:sz w:val="10"/>
          <w:szCs w:val="1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tabs>
          <w:tab w:val="left" w:pos="9580"/>
        </w:tabs>
        <w:autoSpaceDE w:val="0"/>
        <w:autoSpaceDN w:val="0"/>
        <w:adjustRightInd w:val="0"/>
        <w:spacing w:before="16" w:after="0" w:line="265" w:lineRule="exact"/>
        <w:ind w:left="113"/>
        <w:rPr>
          <w:rFonts w:cs="Calibri"/>
        </w:rPr>
      </w:pPr>
      <w:r>
        <w:rPr>
          <w:rFonts w:cs="Calibri"/>
          <w:spacing w:val="-2"/>
        </w:rPr>
        <w:t>c</w:t>
      </w:r>
      <w:r>
        <w:rPr>
          <w:rFonts w:cs="Calibri"/>
          <w:spacing w:val="1"/>
        </w:rPr>
        <w:t>o</w:t>
      </w:r>
      <w:r>
        <w:rPr>
          <w:rFonts w:cs="Calibri"/>
        </w:rPr>
        <w:t>n</w:t>
      </w:r>
      <w:r>
        <w:rPr>
          <w:rFonts w:cs="Calibri"/>
          <w:spacing w:val="-1"/>
        </w:rPr>
        <w:t xml:space="preserve"> </w:t>
      </w:r>
      <w:r>
        <w:rPr>
          <w:rFonts w:cs="Calibri"/>
          <w:spacing w:val="-2"/>
        </w:rPr>
        <w:t>se</w:t>
      </w:r>
      <w:r>
        <w:rPr>
          <w:rFonts w:cs="Calibri"/>
          <w:spacing w:val="-1"/>
        </w:rPr>
        <w:t>d</w:t>
      </w:r>
      <w:r>
        <w:rPr>
          <w:rFonts w:cs="Calibri"/>
        </w:rPr>
        <w:t>e</w:t>
      </w:r>
      <w:r>
        <w:rPr>
          <w:rFonts w:cs="Calibri"/>
          <w:spacing w:val="1"/>
        </w:rPr>
        <w:t xml:space="preserve"> </w:t>
      </w:r>
      <w:r>
        <w:rPr>
          <w:rFonts w:cs="Calibri"/>
        </w:rPr>
        <w:t>in</w:t>
      </w:r>
      <w:r>
        <w:rPr>
          <w:rFonts w:cs="Calibri"/>
          <w:spacing w:val="-3"/>
        </w:rPr>
        <w:t xml:space="preserve"> </w:t>
      </w:r>
      <w:r>
        <w:rPr>
          <w:rFonts w:cs="Calibri"/>
          <w:u w:val="single"/>
        </w:rPr>
        <w:t xml:space="preserve">                                                               </w:t>
      </w:r>
      <w:r>
        <w:rPr>
          <w:rFonts w:cs="Calibri"/>
          <w:spacing w:val="-5"/>
          <w:u w:val="single"/>
        </w:rPr>
        <w:t xml:space="preserve"> </w:t>
      </w:r>
      <w:r>
        <w:rPr>
          <w:rFonts w:cs="Calibri"/>
          <w:spacing w:val="5"/>
        </w:rPr>
        <w:t xml:space="preserve"> </w:t>
      </w:r>
      <w:r>
        <w:rPr>
          <w:rFonts w:cs="Calibri"/>
        </w:rPr>
        <w:t>V</w:t>
      </w:r>
      <w:r>
        <w:rPr>
          <w:rFonts w:cs="Calibri"/>
          <w:spacing w:val="-36"/>
        </w:rPr>
        <w:t xml:space="preserve"> </w:t>
      </w:r>
      <w:r>
        <w:rPr>
          <w:rFonts w:cs="Calibri"/>
        </w:rPr>
        <w:t>i</w:t>
      </w:r>
      <w:r>
        <w:rPr>
          <w:rFonts w:cs="Calibri"/>
          <w:spacing w:val="-3"/>
        </w:rPr>
        <w:t>a</w:t>
      </w:r>
      <w:r>
        <w:rPr>
          <w:rFonts w:cs="Calibri"/>
          <w:u w:val="single"/>
        </w:rPr>
        <w:t xml:space="preserve">                                                                        </w:t>
      </w:r>
      <w:r>
        <w:rPr>
          <w:rFonts w:cs="Calibri"/>
          <w:spacing w:val="-16"/>
          <w:u w:val="single"/>
        </w:rPr>
        <w:t xml:space="preserve"> </w:t>
      </w:r>
      <w:r>
        <w:rPr>
          <w:rFonts w:cs="Calibri"/>
          <w:spacing w:val="1"/>
        </w:rPr>
        <w:t xml:space="preserve"> </w:t>
      </w:r>
      <w:r>
        <w:rPr>
          <w:rFonts w:cs="Calibri"/>
        </w:rPr>
        <w:t>n°</w:t>
      </w:r>
      <w:r>
        <w:rPr>
          <w:rFonts w:cs="Calibri"/>
          <w:spacing w:val="-3"/>
        </w:rPr>
        <w:t xml:space="preserve"> </w:t>
      </w:r>
      <w:r>
        <w:rPr>
          <w:rFonts w:cs="Calibri"/>
          <w:u w:val="single"/>
        </w:rPr>
        <w:t xml:space="preserve"> </w:t>
      </w:r>
      <w:r>
        <w:rPr>
          <w:rFonts w:cs="Calibri"/>
          <w:u w:val="single"/>
        </w:rPr>
        <w:tab/>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4" w:after="0" w:line="280" w:lineRule="exact"/>
        <w:rPr>
          <w:rFonts w:cs="Calibri"/>
          <w:sz w:val="28"/>
          <w:szCs w:val="28"/>
        </w:rPr>
      </w:pPr>
    </w:p>
    <w:p w:rsidR="00243395" w:rsidRDefault="00243395">
      <w:pPr>
        <w:widowControl w:val="0"/>
        <w:autoSpaceDE w:val="0"/>
        <w:autoSpaceDN w:val="0"/>
        <w:adjustRightInd w:val="0"/>
        <w:spacing w:before="16" w:after="0" w:line="240" w:lineRule="auto"/>
        <w:ind w:left="113"/>
        <w:rPr>
          <w:rFonts w:cs="Calibri"/>
        </w:rPr>
      </w:pPr>
      <w:r>
        <w:rPr>
          <w:rFonts w:cs="Calibri"/>
          <w:spacing w:val="-4"/>
        </w:rPr>
        <w:t>P</w:t>
      </w:r>
      <w:r>
        <w:rPr>
          <w:rFonts w:cs="Calibri"/>
        </w:rPr>
        <w:t>arti</w:t>
      </w:r>
      <w:r>
        <w:rPr>
          <w:rFonts w:cs="Calibri"/>
          <w:spacing w:val="-2"/>
        </w:rPr>
        <w:t>t</w:t>
      </w:r>
      <w:r>
        <w:rPr>
          <w:rFonts w:cs="Calibri"/>
        </w:rPr>
        <w:t>a</w:t>
      </w:r>
      <w:r>
        <w:rPr>
          <w:rFonts w:cs="Calibri"/>
          <w:spacing w:val="-2"/>
        </w:rPr>
        <w:t xml:space="preserve"> </w:t>
      </w:r>
      <w:r>
        <w:rPr>
          <w:rFonts w:cs="Calibri"/>
        </w:rPr>
        <w:t>I</w:t>
      </w:r>
      <w:r>
        <w:rPr>
          <w:rFonts w:cs="Calibri"/>
          <w:spacing w:val="-10"/>
        </w:rPr>
        <w:t>V</w:t>
      </w:r>
      <w:r>
        <w:rPr>
          <w:rFonts w:cs="Calibri"/>
        </w:rPr>
        <w:t xml:space="preserve">A </w:t>
      </w:r>
      <w:r>
        <w:rPr>
          <w:rFonts w:cs="Calibri"/>
          <w:u w:val="single"/>
        </w:rPr>
        <w:t xml:space="preserve">                                                                                                      </w:t>
      </w:r>
      <w:r>
        <w:rPr>
          <w:rFonts w:cs="Calibri"/>
          <w:spacing w:val="50"/>
          <w:u w:val="single"/>
        </w:rPr>
        <w:t xml:space="preserve"> </w:t>
      </w:r>
      <w:r>
        <w:rPr>
          <w:rFonts w:cs="Calibri"/>
        </w:rPr>
        <w:t>,</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9" w:after="0" w:line="280" w:lineRule="exact"/>
        <w:rPr>
          <w:rFonts w:cs="Calibri"/>
          <w:sz w:val="28"/>
          <w:szCs w:val="28"/>
        </w:rPr>
      </w:pPr>
    </w:p>
    <w:p w:rsidR="00243395" w:rsidRDefault="00243395">
      <w:pPr>
        <w:widowControl w:val="0"/>
        <w:autoSpaceDE w:val="0"/>
        <w:autoSpaceDN w:val="0"/>
        <w:adjustRightInd w:val="0"/>
        <w:spacing w:after="0" w:line="240" w:lineRule="auto"/>
        <w:ind w:left="3838" w:right="3841"/>
        <w:jc w:val="center"/>
        <w:rPr>
          <w:rFonts w:cs="Calibri"/>
          <w:b/>
          <w:bCs/>
          <w:sz w:val="28"/>
          <w:szCs w:val="28"/>
        </w:rPr>
      </w:pPr>
    </w:p>
    <w:p w:rsidR="00243395" w:rsidRDefault="00243395">
      <w:pPr>
        <w:widowControl w:val="0"/>
        <w:autoSpaceDE w:val="0"/>
        <w:autoSpaceDN w:val="0"/>
        <w:adjustRightInd w:val="0"/>
        <w:spacing w:after="0" w:line="240" w:lineRule="auto"/>
        <w:ind w:left="3838" w:right="3841"/>
        <w:jc w:val="center"/>
        <w:rPr>
          <w:rFonts w:cs="Calibri"/>
          <w:b/>
          <w:bCs/>
          <w:sz w:val="28"/>
          <w:szCs w:val="28"/>
        </w:rPr>
      </w:pPr>
    </w:p>
    <w:p w:rsidR="00243395" w:rsidRDefault="00243395">
      <w:pPr>
        <w:widowControl w:val="0"/>
        <w:autoSpaceDE w:val="0"/>
        <w:autoSpaceDN w:val="0"/>
        <w:adjustRightInd w:val="0"/>
        <w:spacing w:after="0" w:line="240" w:lineRule="auto"/>
        <w:ind w:left="3838" w:right="3841"/>
        <w:jc w:val="center"/>
        <w:rPr>
          <w:rFonts w:cs="Calibri"/>
          <w:b/>
          <w:bCs/>
          <w:sz w:val="28"/>
          <w:szCs w:val="28"/>
        </w:rPr>
      </w:pPr>
    </w:p>
    <w:p w:rsidR="00243395" w:rsidRDefault="00243395">
      <w:pPr>
        <w:widowControl w:val="0"/>
        <w:autoSpaceDE w:val="0"/>
        <w:autoSpaceDN w:val="0"/>
        <w:adjustRightInd w:val="0"/>
        <w:spacing w:after="0" w:line="240" w:lineRule="auto"/>
        <w:ind w:left="3838" w:right="3841"/>
        <w:jc w:val="center"/>
        <w:rPr>
          <w:rFonts w:cs="Calibri"/>
          <w:b/>
          <w:bCs/>
          <w:sz w:val="28"/>
          <w:szCs w:val="28"/>
        </w:rPr>
      </w:pPr>
    </w:p>
    <w:p w:rsidR="00243395" w:rsidRDefault="00243395">
      <w:pPr>
        <w:widowControl w:val="0"/>
        <w:autoSpaceDE w:val="0"/>
        <w:autoSpaceDN w:val="0"/>
        <w:adjustRightInd w:val="0"/>
        <w:spacing w:after="0" w:line="240" w:lineRule="auto"/>
        <w:ind w:left="3838" w:right="3841"/>
        <w:jc w:val="center"/>
        <w:rPr>
          <w:rFonts w:cs="Calibri"/>
          <w:sz w:val="28"/>
          <w:szCs w:val="28"/>
        </w:rPr>
      </w:pPr>
      <w:r>
        <w:rPr>
          <w:rFonts w:cs="Calibri"/>
          <w:b/>
          <w:bCs/>
          <w:sz w:val="28"/>
          <w:szCs w:val="28"/>
        </w:rPr>
        <w:t xml:space="preserve"> </w:t>
      </w:r>
    </w:p>
    <w:p w:rsidR="00243395" w:rsidRPr="00F74CAC" w:rsidRDefault="00243395" w:rsidP="00F74CAC">
      <w:pPr>
        <w:widowControl w:val="0"/>
        <w:autoSpaceDE w:val="0"/>
        <w:autoSpaceDN w:val="0"/>
        <w:adjustRightInd w:val="0"/>
        <w:spacing w:before="65" w:after="0" w:line="359" w:lineRule="auto"/>
        <w:ind w:left="233" w:right="114"/>
        <w:jc w:val="center"/>
        <w:rPr>
          <w:rFonts w:cs="Calibri"/>
          <w:b/>
          <w:sz w:val="28"/>
          <w:szCs w:val="28"/>
        </w:rPr>
      </w:pPr>
      <w:r w:rsidRPr="00F74CAC">
        <w:rPr>
          <w:rFonts w:cs="Calibri"/>
          <w:b/>
          <w:sz w:val="28"/>
          <w:szCs w:val="28"/>
        </w:rPr>
        <w:t>E SI IMPEGNANO</w:t>
      </w:r>
    </w:p>
    <w:p w:rsidR="00243395" w:rsidRDefault="00243395">
      <w:pPr>
        <w:widowControl w:val="0"/>
        <w:autoSpaceDE w:val="0"/>
        <w:autoSpaceDN w:val="0"/>
        <w:adjustRightInd w:val="0"/>
        <w:spacing w:before="65" w:after="0" w:line="359" w:lineRule="auto"/>
        <w:ind w:left="233" w:right="114"/>
        <w:jc w:val="both"/>
        <w:rPr>
          <w:rFonts w:cs="Calibri"/>
        </w:rPr>
      </w:pPr>
      <w:r>
        <w:rPr>
          <w:rFonts w:cs="Calibri"/>
        </w:rPr>
        <w:t xml:space="preserve">in </w:t>
      </w:r>
      <w:r>
        <w:rPr>
          <w:rFonts w:cs="Calibri"/>
          <w:spacing w:val="-2"/>
        </w:rPr>
        <w:t>c</w:t>
      </w:r>
      <w:r>
        <w:rPr>
          <w:rFonts w:cs="Calibri"/>
          <w:spacing w:val="-3"/>
        </w:rPr>
        <w:t>a</w:t>
      </w:r>
      <w:r>
        <w:rPr>
          <w:rFonts w:cs="Calibri"/>
        </w:rPr>
        <w:t>so</w:t>
      </w:r>
      <w:r>
        <w:rPr>
          <w:rFonts w:cs="Calibri"/>
          <w:spacing w:val="3"/>
        </w:rPr>
        <w:t xml:space="preserve"> </w:t>
      </w:r>
      <w:r>
        <w:rPr>
          <w:rFonts w:cs="Calibri"/>
          <w:spacing w:val="-1"/>
        </w:rPr>
        <w:t>d</w:t>
      </w:r>
      <w:r>
        <w:rPr>
          <w:rFonts w:cs="Calibri"/>
        </w:rPr>
        <w:t>i</w:t>
      </w:r>
      <w:r>
        <w:rPr>
          <w:rFonts w:cs="Calibri"/>
          <w:spacing w:val="1"/>
        </w:rPr>
        <w:t xml:space="preserve"> </w:t>
      </w:r>
      <w:r>
        <w:rPr>
          <w:rFonts w:cs="Calibri"/>
        </w:rPr>
        <w:t>a</w:t>
      </w:r>
      <w:r>
        <w:rPr>
          <w:rFonts w:cs="Calibri"/>
          <w:spacing w:val="1"/>
        </w:rPr>
        <w:t>g</w:t>
      </w:r>
      <w:r>
        <w:rPr>
          <w:rFonts w:cs="Calibri"/>
          <w:spacing w:val="-1"/>
        </w:rPr>
        <w:t>g</w:t>
      </w:r>
      <w:r>
        <w:rPr>
          <w:rFonts w:cs="Calibri"/>
        </w:rPr>
        <w:t>i</w:t>
      </w:r>
      <w:r>
        <w:rPr>
          <w:rFonts w:cs="Calibri"/>
          <w:spacing w:val="-1"/>
        </w:rPr>
        <w:t>ud</w:t>
      </w:r>
      <w:r>
        <w:rPr>
          <w:rFonts w:cs="Calibri"/>
        </w:rPr>
        <w:t>i</w:t>
      </w:r>
      <w:r>
        <w:rPr>
          <w:rFonts w:cs="Calibri"/>
          <w:spacing w:val="-3"/>
        </w:rPr>
        <w:t>ca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2"/>
        </w:rPr>
        <w:t xml:space="preserve"> </w:t>
      </w:r>
      <w:r>
        <w:rPr>
          <w:rFonts w:cs="Calibri"/>
        </w:rPr>
        <w:t>a</w:t>
      </w:r>
      <w:r>
        <w:rPr>
          <w:rFonts w:cs="Calibri"/>
          <w:spacing w:val="1"/>
        </w:rPr>
        <w:t xml:space="preserve"> </w:t>
      </w:r>
      <w:r>
        <w:rPr>
          <w:rFonts w:cs="Calibri"/>
          <w:spacing w:val="-2"/>
        </w:rPr>
        <w:t>c</w:t>
      </w:r>
      <w:r>
        <w:rPr>
          <w:rFonts w:cs="Calibri"/>
          <w:spacing w:val="1"/>
        </w:rPr>
        <w:t>o</w:t>
      </w:r>
      <w:r>
        <w:rPr>
          <w:rFonts w:cs="Calibri"/>
          <w:spacing w:val="-3"/>
        </w:rPr>
        <w:t>n</w:t>
      </w:r>
      <w:r>
        <w:rPr>
          <w:rFonts w:cs="Calibri"/>
          <w:spacing w:val="-5"/>
        </w:rPr>
        <w:t>f</w:t>
      </w:r>
      <w:r>
        <w:rPr>
          <w:rFonts w:cs="Calibri"/>
        </w:rPr>
        <w:t>eri</w:t>
      </w:r>
      <w:r>
        <w:rPr>
          <w:rFonts w:cs="Calibri"/>
          <w:spacing w:val="-2"/>
        </w:rPr>
        <w:t>r</w:t>
      </w:r>
      <w:r>
        <w:rPr>
          <w:rFonts w:cs="Calibri"/>
        </w:rPr>
        <w:t xml:space="preserve">e </w:t>
      </w:r>
      <w:r>
        <w:rPr>
          <w:rFonts w:cs="Calibri"/>
          <w:spacing w:val="1"/>
        </w:rPr>
        <w:t>m</w:t>
      </w:r>
      <w:r>
        <w:rPr>
          <w:rFonts w:cs="Calibri"/>
        </w:rPr>
        <w:t>a</w:t>
      </w:r>
      <w:r>
        <w:rPr>
          <w:rFonts w:cs="Calibri"/>
          <w:spacing w:val="-1"/>
        </w:rPr>
        <w:t>nd</w:t>
      </w:r>
      <w:r>
        <w:rPr>
          <w:rFonts w:cs="Calibri"/>
          <w:spacing w:val="-3"/>
        </w:rPr>
        <w:t>a</w:t>
      </w:r>
      <w:r>
        <w:rPr>
          <w:rFonts w:cs="Calibri"/>
          <w:spacing w:val="-4"/>
        </w:rPr>
        <w:t>t</w:t>
      </w:r>
      <w:r>
        <w:rPr>
          <w:rFonts w:cs="Calibri"/>
        </w:rPr>
        <w:t>o</w:t>
      </w:r>
      <w:r>
        <w:rPr>
          <w:rFonts w:cs="Calibri"/>
          <w:spacing w:val="3"/>
        </w:rPr>
        <w:t xml:space="preserve"> </w:t>
      </w:r>
      <w:r>
        <w:rPr>
          <w:rFonts w:cs="Calibri"/>
          <w:spacing w:val="-2"/>
        </w:rPr>
        <w:t>c</w:t>
      </w:r>
      <w:r>
        <w:rPr>
          <w:rFonts w:cs="Calibri"/>
          <w:spacing w:val="1"/>
        </w:rPr>
        <w:t>o</w:t>
      </w:r>
      <w:r>
        <w:rPr>
          <w:rFonts w:cs="Calibri"/>
        </w:rPr>
        <w:t>l</w:t>
      </w:r>
      <w:r>
        <w:rPr>
          <w:rFonts w:cs="Calibri"/>
          <w:spacing w:val="-3"/>
        </w:rPr>
        <w:t>l</w:t>
      </w:r>
      <w:r>
        <w:rPr>
          <w:rFonts w:cs="Calibri"/>
          <w:spacing w:val="-2"/>
        </w:rPr>
        <w:t>e</w:t>
      </w:r>
      <w:r>
        <w:rPr>
          <w:rFonts w:cs="Calibri"/>
          <w:spacing w:val="-4"/>
        </w:rPr>
        <w:t>t</w:t>
      </w:r>
      <w:r>
        <w:rPr>
          <w:rFonts w:cs="Calibri"/>
        </w:rPr>
        <w:t>ti</w:t>
      </w:r>
      <w:r>
        <w:rPr>
          <w:rFonts w:cs="Calibri"/>
          <w:spacing w:val="-1"/>
        </w:rPr>
        <w:t>v</w:t>
      </w:r>
      <w:r>
        <w:rPr>
          <w:rFonts w:cs="Calibri"/>
        </w:rPr>
        <w:t>o</w:t>
      </w:r>
      <w:r>
        <w:rPr>
          <w:rFonts w:cs="Calibri"/>
          <w:spacing w:val="3"/>
        </w:rPr>
        <w:t xml:space="preserve"> </w:t>
      </w:r>
      <w:r>
        <w:rPr>
          <w:rFonts w:cs="Calibri"/>
        </w:rPr>
        <w:t>sp</w:t>
      </w:r>
      <w:r>
        <w:rPr>
          <w:rFonts w:cs="Calibri"/>
          <w:spacing w:val="-3"/>
        </w:rPr>
        <w:t>e</w:t>
      </w:r>
      <w:r>
        <w:rPr>
          <w:rFonts w:cs="Calibri"/>
        </w:rPr>
        <w:t>ciale</w:t>
      </w:r>
      <w:r>
        <w:rPr>
          <w:rFonts w:cs="Calibri"/>
          <w:spacing w:val="2"/>
        </w:rPr>
        <w:t xml:space="preserve"> </w:t>
      </w:r>
      <w:r>
        <w:rPr>
          <w:rFonts w:cs="Calibri"/>
          <w:spacing w:val="-5"/>
        </w:rPr>
        <w:t>c</w:t>
      </w:r>
      <w:r>
        <w:rPr>
          <w:rFonts w:cs="Calibri"/>
          <w:spacing w:val="1"/>
        </w:rPr>
        <w:t>o</w:t>
      </w:r>
      <w:r>
        <w:rPr>
          <w:rFonts w:cs="Calibri"/>
        </w:rPr>
        <w:t>n</w:t>
      </w:r>
      <w:r>
        <w:rPr>
          <w:rFonts w:cs="Calibri"/>
          <w:spacing w:val="1"/>
        </w:rPr>
        <w:t xml:space="preserve"> </w:t>
      </w:r>
      <w:r>
        <w:rPr>
          <w:rFonts w:cs="Calibri"/>
          <w:spacing w:val="-5"/>
        </w:rPr>
        <w:t>r</w:t>
      </w:r>
      <w:r>
        <w:rPr>
          <w:rFonts w:cs="Calibri"/>
        </w:rPr>
        <w:t>a</w:t>
      </w:r>
      <w:r>
        <w:rPr>
          <w:rFonts w:cs="Calibri"/>
          <w:spacing w:val="-1"/>
        </w:rPr>
        <w:t>pp</w:t>
      </w:r>
      <w:r>
        <w:rPr>
          <w:rFonts w:cs="Calibri"/>
          <w:spacing w:val="-3"/>
        </w:rPr>
        <w:t>r</w:t>
      </w:r>
      <w:r>
        <w:rPr>
          <w:rFonts w:cs="Calibri"/>
          <w:spacing w:val="-2"/>
        </w:rPr>
        <w:t>e</w:t>
      </w:r>
      <w:r>
        <w:rPr>
          <w:rFonts w:cs="Calibri"/>
        </w:rPr>
        <w:t>s</w:t>
      </w:r>
      <w:r>
        <w:rPr>
          <w:rFonts w:cs="Calibri"/>
          <w:spacing w:val="-2"/>
        </w:rPr>
        <w:t>e</w:t>
      </w:r>
      <w:r>
        <w:rPr>
          <w:rFonts w:cs="Calibri"/>
          <w:spacing w:val="-3"/>
        </w:rPr>
        <w:t>n</w:t>
      </w:r>
      <w:r>
        <w:rPr>
          <w:rFonts w:cs="Calibri"/>
          <w:spacing w:val="-2"/>
        </w:rPr>
        <w:t>t</w:t>
      </w:r>
      <w:r>
        <w:rPr>
          <w:rFonts w:cs="Calibri"/>
        </w:rPr>
        <w:t>a</w:t>
      </w:r>
      <w:r>
        <w:rPr>
          <w:rFonts w:cs="Calibri"/>
          <w:spacing w:val="-1"/>
        </w:rPr>
        <w:t>n</w:t>
      </w:r>
      <w:r>
        <w:rPr>
          <w:rFonts w:cs="Calibri"/>
          <w:spacing w:val="-6"/>
        </w:rPr>
        <w:t>z</w:t>
      </w:r>
      <w:r>
        <w:rPr>
          <w:rFonts w:cs="Calibri"/>
        </w:rPr>
        <w:t>a</w:t>
      </w:r>
      <w:r>
        <w:rPr>
          <w:rFonts w:cs="Calibri"/>
          <w:spacing w:val="1"/>
        </w:rPr>
        <w:t xml:space="preserve"> </w:t>
      </w:r>
      <w:r>
        <w:rPr>
          <w:rFonts w:cs="Calibri"/>
        </w:rPr>
        <w:t>al</w:t>
      </w:r>
      <w:r>
        <w:rPr>
          <w:rFonts w:cs="Calibri"/>
          <w:spacing w:val="-1"/>
        </w:rPr>
        <w:t>l'</w:t>
      </w:r>
      <w:r>
        <w:rPr>
          <w:rFonts w:cs="Calibri"/>
        </w:rPr>
        <w:t>i</w:t>
      </w:r>
      <w:r>
        <w:rPr>
          <w:rFonts w:cs="Calibri"/>
          <w:spacing w:val="1"/>
        </w:rPr>
        <w:t>m</w:t>
      </w:r>
      <w:r>
        <w:rPr>
          <w:rFonts w:cs="Calibri"/>
          <w:spacing w:val="-1"/>
        </w:rPr>
        <w:t>p</w:t>
      </w:r>
      <w:r>
        <w:rPr>
          <w:rFonts w:cs="Calibri"/>
          <w:spacing w:val="-3"/>
        </w:rPr>
        <w:t>r</w:t>
      </w:r>
      <w:r>
        <w:rPr>
          <w:rFonts w:cs="Calibri"/>
          <w:spacing w:val="-2"/>
        </w:rPr>
        <w:t>e</w:t>
      </w:r>
      <w:r>
        <w:rPr>
          <w:rFonts w:cs="Calibri"/>
        </w:rPr>
        <w:t>sa</w:t>
      </w:r>
      <w:r>
        <w:rPr>
          <w:rFonts w:cs="Calibri"/>
          <w:spacing w:val="1"/>
        </w:rPr>
        <w:t xml:space="preserve"> </w:t>
      </w:r>
      <w:r>
        <w:rPr>
          <w:rFonts w:cs="Calibri"/>
          <w:spacing w:val="-1"/>
        </w:rPr>
        <w:t>d</w:t>
      </w:r>
      <w:r>
        <w:rPr>
          <w:rFonts w:cs="Calibri"/>
          <w:spacing w:val="-2"/>
        </w:rPr>
        <w:t>e</w:t>
      </w:r>
      <w:r>
        <w:rPr>
          <w:rFonts w:cs="Calibri"/>
        </w:rPr>
        <w:t>si</w:t>
      </w:r>
      <w:r>
        <w:rPr>
          <w:rFonts w:cs="Calibri"/>
          <w:spacing w:val="-1"/>
        </w:rPr>
        <w:t>gn</w:t>
      </w:r>
      <w:r>
        <w:rPr>
          <w:rFonts w:cs="Calibri"/>
          <w:spacing w:val="-3"/>
        </w:rPr>
        <w:t>a</w:t>
      </w:r>
      <w:r>
        <w:rPr>
          <w:rFonts w:cs="Calibri"/>
          <w:spacing w:val="-4"/>
        </w:rPr>
        <w:t>t</w:t>
      </w:r>
      <w:r>
        <w:rPr>
          <w:rFonts w:cs="Calibri"/>
        </w:rPr>
        <w:t xml:space="preserve">a </w:t>
      </w:r>
      <w:r>
        <w:rPr>
          <w:rFonts w:cs="Calibri"/>
          <w:spacing w:val="-2"/>
        </w:rPr>
        <w:t>c</w:t>
      </w:r>
      <w:r>
        <w:rPr>
          <w:rFonts w:cs="Calibri"/>
        </w:rPr>
        <w:t>a</w:t>
      </w:r>
      <w:r>
        <w:rPr>
          <w:rFonts w:cs="Calibri"/>
          <w:spacing w:val="-1"/>
        </w:rPr>
        <w:t>p</w:t>
      </w:r>
      <w:r>
        <w:rPr>
          <w:rFonts w:cs="Calibri"/>
          <w:spacing w:val="1"/>
        </w:rPr>
        <w:t>o</w:t>
      </w:r>
      <w:r>
        <w:rPr>
          <w:rFonts w:cs="Calibri"/>
          <w:spacing w:val="-1"/>
        </w:rPr>
        <w:t>g</w:t>
      </w:r>
      <w:r>
        <w:rPr>
          <w:rFonts w:cs="Calibri"/>
        </w:rPr>
        <w:t>r</w:t>
      </w:r>
      <w:r>
        <w:rPr>
          <w:rFonts w:cs="Calibri"/>
          <w:spacing w:val="-1"/>
        </w:rPr>
        <w:t>upp</w:t>
      </w:r>
      <w:r>
        <w:rPr>
          <w:rFonts w:cs="Calibri"/>
        </w:rPr>
        <w:t xml:space="preserve">o </w:t>
      </w:r>
      <w:r>
        <w:rPr>
          <w:rFonts w:cs="Calibri"/>
          <w:u w:val="single"/>
        </w:rPr>
        <w:t xml:space="preserve">                                                                                  </w:t>
      </w:r>
      <w:r>
        <w:rPr>
          <w:rFonts w:cs="Calibri"/>
          <w:spacing w:val="50"/>
          <w:u w:val="single"/>
        </w:rPr>
        <w:t xml:space="preserve"> </w:t>
      </w:r>
      <w:r>
        <w:rPr>
          <w:rFonts w:cs="Calibri"/>
        </w:rPr>
        <w:t>_,</w:t>
      </w:r>
      <w:r>
        <w:rPr>
          <w:rFonts w:cs="Calibri"/>
          <w:spacing w:val="11"/>
        </w:rPr>
        <w:t xml:space="preserve"> </w:t>
      </w:r>
      <w:r>
        <w:rPr>
          <w:rFonts w:cs="Calibri"/>
        </w:rPr>
        <w:t>la</w:t>
      </w:r>
      <w:r>
        <w:rPr>
          <w:rFonts w:cs="Calibri"/>
          <w:spacing w:val="7"/>
        </w:rPr>
        <w:t xml:space="preserve"> </w:t>
      </w:r>
      <w:r>
        <w:rPr>
          <w:rFonts w:cs="Calibri"/>
          <w:spacing w:val="-1"/>
        </w:rPr>
        <w:t>qu</w:t>
      </w:r>
      <w:r>
        <w:rPr>
          <w:rFonts w:cs="Calibri"/>
        </w:rPr>
        <w:t>ale</w:t>
      </w:r>
      <w:r>
        <w:rPr>
          <w:rFonts w:cs="Calibri"/>
          <w:spacing w:val="10"/>
        </w:rPr>
        <w:t xml:space="preserve"> </w:t>
      </w:r>
      <w:r>
        <w:rPr>
          <w:rFonts w:cs="Calibri"/>
          <w:spacing w:val="-5"/>
        </w:rPr>
        <w:t>s</w:t>
      </w:r>
      <w:r>
        <w:rPr>
          <w:rFonts w:cs="Calibri"/>
        </w:rPr>
        <w:t>ti</w:t>
      </w:r>
      <w:r>
        <w:rPr>
          <w:rFonts w:cs="Calibri"/>
          <w:spacing w:val="-1"/>
        </w:rPr>
        <w:t>pu</w:t>
      </w:r>
      <w:r>
        <w:rPr>
          <w:rFonts w:cs="Calibri"/>
        </w:rPr>
        <w:t>lerà</w:t>
      </w:r>
      <w:r>
        <w:rPr>
          <w:rFonts w:cs="Calibri"/>
          <w:spacing w:val="10"/>
        </w:rPr>
        <w:t xml:space="preserve"> </w:t>
      </w:r>
      <w:r>
        <w:rPr>
          <w:rFonts w:cs="Calibri"/>
          <w:spacing w:val="2"/>
        </w:rPr>
        <w:t>i</w:t>
      </w:r>
      <w:r>
        <w:rPr>
          <w:rFonts w:cs="Calibri"/>
        </w:rPr>
        <w:t>l</w:t>
      </w:r>
      <w:r>
        <w:rPr>
          <w:rFonts w:cs="Calibri"/>
          <w:spacing w:val="7"/>
        </w:rPr>
        <w:t xml:space="preserve"> </w:t>
      </w:r>
      <w:r>
        <w:rPr>
          <w:rFonts w:cs="Calibri"/>
          <w:spacing w:val="-2"/>
        </w:rPr>
        <w:t>c</w:t>
      </w:r>
      <w:r>
        <w:rPr>
          <w:rFonts w:cs="Calibri"/>
          <w:spacing w:val="1"/>
        </w:rPr>
        <w:t>o</w:t>
      </w:r>
      <w:r>
        <w:rPr>
          <w:rFonts w:cs="Calibri"/>
          <w:spacing w:val="-3"/>
        </w:rPr>
        <w:t>n</w:t>
      </w:r>
      <w:r>
        <w:rPr>
          <w:rFonts w:cs="Calibri"/>
        </w:rPr>
        <w:t>t</w:t>
      </w:r>
      <w:r>
        <w:rPr>
          <w:rFonts w:cs="Calibri"/>
          <w:spacing w:val="-5"/>
        </w:rPr>
        <w:t>r</w:t>
      </w:r>
      <w:r>
        <w:rPr>
          <w:rFonts w:cs="Calibri"/>
          <w:spacing w:val="-3"/>
        </w:rPr>
        <w:t>a</w:t>
      </w:r>
      <w:r>
        <w:rPr>
          <w:rFonts w:cs="Calibri"/>
          <w:spacing w:val="-2"/>
        </w:rPr>
        <w:t>t</w:t>
      </w:r>
      <w:r>
        <w:rPr>
          <w:rFonts w:cs="Calibri"/>
          <w:spacing w:val="-4"/>
        </w:rPr>
        <w:t>t</w:t>
      </w:r>
      <w:r>
        <w:rPr>
          <w:rFonts w:cs="Calibri"/>
        </w:rPr>
        <w:t>o</w:t>
      </w:r>
      <w:r>
        <w:rPr>
          <w:rFonts w:cs="Calibri"/>
          <w:spacing w:val="11"/>
        </w:rPr>
        <w:t xml:space="preserve"> </w:t>
      </w:r>
      <w:r>
        <w:rPr>
          <w:rFonts w:cs="Calibri"/>
        </w:rPr>
        <w:t>in</w:t>
      </w:r>
      <w:r>
        <w:rPr>
          <w:rFonts w:cs="Calibri"/>
          <w:spacing w:val="7"/>
        </w:rPr>
        <w:t xml:space="preserve"> </w:t>
      </w:r>
      <w:r>
        <w:rPr>
          <w:rFonts w:cs="Calibri"/>
          <w:spacing w:val="-1"/>
        </w:rPr>
        <w:t>no</w:t>
      </w:r>
      <w:r>
        <w:rPr>
          <w:rFonts w:cs="Calibri"/>
          <w:spacing w:val="1"/>
        </w:rPr>
        <w:t>m</w:t>
      </w:r>
      <w:r>
        <w:rPr>
          <w:rFonts w:cs="Calibri"/>
        </w:rPr>
        <w:t>e</w:t>
      </w:r>
      <w:r>
        <w:rPr>
          <w:rFonts w:cs="Calibri"/>
          <w:spacing w:val="8"/>
        </w:rPr>
        <w:t xml:space="preserve"> </w:t>
      </w:r>
      <w:r>
        <w:rPr>
          <w:rFonts w:cs="Calibri"/>
          <w:spacing w:val="-1"/>
        </w:rPr>
        <w:t>p</w:t>
      </w:r>
      <w:r>
        <w:rPr>
          <w:rFonts w:cs="Calibri"/>
          <w:spacing w:val="-5"/>
        </w:rPr>
        <w:t>r</w:t>
      </w:r>
      <w:r>
        <w:rPr>
          <w:rFonts w:cs="Calibri"/>
          <w:spacing w:val="1"/>
        </w:rPr>
        <w:t>o</w:t>
      </w:r>
      <w:r>
        <w:rPr>
          <w:rFonts w:cs="Calibri"/>
          <w:spacing w:val="-1"/>
        </w:rPr>
        <w:t>p</w:t>
      </w:r>
      <w:r>
        <w:rPr>
          <w:rFonts w:cs="Calibri"/>
        </w:rPr>
        <w:t>rio e</w:t>
      </w:r>
      <w:r>
        <w:rPr>
          <w:rFonts w:cs="Calibri"/>
          <w:spacing w:val="1"/>
        </w:rPr>
        <w:t xml:space="preserve"> </w:t>
      </w:r>
      <w:r>
        <w:rPr>
          <w:rFonts w:cs="Calibri"/>
          <w:spacing w:val="-1"/>
        </w:rPr>
        <w:t>d</w:t>
      </w:r>
      <w:r>
        <w:rPr>
          <w:rFonts w:cs="Calibri"/>
        </w:rPr>
        <w:t>elle</w:t>
      </w:r>
      <w:r>
        <w:rPr>
          <w:rFonts w:cs="Calibri"/>
          <w:spacing w:val="-1"/>
        </w:rPr>
        <w:t xml:space="preserve"> </w:t>
      </w:r>
      <w:r>
        <w:rPr>
          <w:rFonts w:cs="Calibri"/>
          <w:spacing w:val="1"/>
        </w:rPr>
        <w:t>m</w:t>
      </w:r>
      <w:r>
        <w:rPr>
          <w:rFonts w:cs="Calibri"/>
        </w:rPr>
        <w:t>a</w:t>
      </w:r>
      <w:r>
        <w:rPr>
          <w:rFonts w:cs="Calibri"/>
          <w:spacing w:val="-1"/>
        </w:rPr>
        <w:t>nd</w:t>
      </w:r>
      <w:r>
        <w:rPr>
          <w:rFonts w:cs="Calibri"/>
        </w:rPr>
        <w:t>a</w:t>
      </w:r>
      <w:r>
        <w:rPr>
          <w:rFonts w:cs="Calibri"/>
          <w:spacing w:val="-3"/>
        </w:rPr>
        <w:t>n</w:t>
      </w:r>
      <w:r>
        <w:rPr>
          <w:rFonts w:cs="Calibri"/>
        </w:rPr>
        <w:t>ti;</w:t>
      </w:r>
    </w:p>
    <w:p w:rsidR="00243395" w:rsidRDefault="00243395">
      <w:pPr>
        <w:widowControl w:val="0"/>
        <w:autoSpaceDE w:val="0"/>
        <w:autoSpaceDN w:val="0"/>
        <w:adjustRightInd w:val="0"/>
        <w:spacing w:before="2" w:after="0" w:line="160" w:lineRule="exact"/>
        <w:rPr>
          <w:rFonts w:cs="Calibri"/>
          <w:sz w:val="16"/>
          <w:szCs w:val="16"/>
        </w:rPr>
      </w:pPr>
    </w:p>
    <w:p w:rsidR="00243395" w:rsidRDefault="00243395">
      <w:pPr>
        <w:widowControl w:val="0"/>
        <w:autoSpaceDE w:val="0"/>
        <w:autoSpaceDN w:val="0"/>
        <w:adjustRightInd w:val="0"/>
        <w:spacing w:after="0" w:line="360" w:lineRule="auto"/>
        <w:ind w:left="233" w:right="113"/>
        <w:jc w:val="both"/>
        <w:rPr>
          <w:rFonts w:cs="Calibri"/>
        </w:rPr>
      </w:pPr>
      <w:r>
        <w:rPr>
          <w:rFonts w:cs="Calibri"/>
        </w:rPr>
        <w:t>Si i</w:t>
      </w:r>
      <w:r>
        <w:rPr>
          <w:rFonts w:cs="Calibri"/>
          <w:spacing w:val="1"/>
        </w:rPr>
        <w:t>m</w:t>
      </w:r>
      <w:r>
        <w:rPr>
          <w:rFonts w:cs="Calibri"/>
          <w:spacing w:val="-1"/>
        </w:rPr>
        <w:t>p</w:t>
      </w:r>
      <w:r>
        <w:rPr>
          <w:rFonts w:cs="Calibri"/>
        </w:rPr>
        <w:t>eg</w:t>
      </w:r>
      <w:r>
        <w:rPr>
          <w:rFonts w:cs="Calibri"/>
          <w:spacing w:val="-1"/>
        </w:rPr>
        <w:t>n</w:t>
      </w:r>
      <w:r>
        <w:rPr>
          <w:rFonts w:cs="Calibri"/>
        </w:rPr>
        <w:t>a</w:t>
      </w:r>
      <w:r>
        <w:rPr>
          <w:rFonts w:cs="Calibri"/>
          <w:spacing w:val="-1"/>
        </w:rPr>
        <w:t>n</w:t>
      </w:r>
      <w:r>
        <w:rPr>
          <w:rFonts w:cs="Calibri"/>
          <w:spacing w:val="-4"/>
        </w:rPr>
        <w:t>o</w:t>
      </w:r>
      <w:r>
        <w:rPr>
          <w:rFonts w:cs="Calibri"/>
        </w:rPr>
        <w:t>,</w:t>
      </w:r>
      <w:r>
        <w:rPr>
          <w:rFonts w:cs="Calibri"/>
          <w:spacing w:val="1"/>
        </w:rPr>
        <w:t xml:space="preserve"> </w:t>
      </w:r>
      <w:r>
        <w:rPr>
          <w:rFonts w:cs="Calibri"/>
        </w:rPr>
        <w:t>alt</w:t>
      </w:r>
      <w:r>
        <w:rPr>
          <w:rFonts w:cs="Calibri"/>
          <w:spacing w:val="-5"/>
        </w:rPr>
        <w:t>r</w:t>
      </w:r>
      <w:r>
        <w:rPr>
          <w:rFonts w:cs="Calibri"/>
          <w:spacing w:val="-2"/>
        </w:rPr>
        <w:t>e</w:t>
      </w:r>
      <w:r>
        <w:rPr>
          <w:rFonts w:cs="Calibri"/>
        </w:rPr>
        <w:t xml:space="preserve">sì, </w:t>
      </w:r>
      <w:r>
        <w:rPr>
          <w:rFonts w:cs="Calibri"/>
          <w:spacing w:val="23"/>
        </w:rPr>
        <w:t xml:space="preserve"> </w:t>
      </w:r>
      <w:r>
        <w:rPr>
          <w:rFonts w:cs="Calibri"/>
        </w:rPr>
        <w:t xml:space="preserve">in </w:t>
      </w:r>
      <w:r>
        <w:rPr>
          <w:rFonts w:cs="Calibri"/>
          <w:spacing w:val="-2"/>
        </w:rPr>
        <w:t>c</w:t>
      </w:r>
      <w:r>
        <w:rPr>
          <w:rFonts w:cs="Calibri"/>
          <w:spacing w:val="-3"/>
        </w:rPr>
        <w:t>a</w:t>
      </w:r>
      <w:r>
        <w:rPr>
          <w:rFonts w:cs="Calibri"/>
        </w:rPr>
        <w:t>so</w:t>
      </w:r>
      <w:r>
        <w:rPr>
          <w:rFonts w:cs="Calibri"/>
          <w:spacing w:val="2"/>
        </w:rPr>
        <w:t xml:space="preserve"> </w:t>
      </w:r>
      <w:r>
        <w:rPr>
          <w:rFonts w:cs="Calibri"/>
          <w:spacing w:val="-1"/>
        </w:rPr>
        <w:t>d</w:t>
      </w:r>
      <w:r>
        <w:rPr>
          <w:rFonts w:cs="Calibri"/>
        </w:rPr>
        <w:t>i</w:t>
      </w:r>
      <w:r>
        <w:rPr>
          <w:rFonts w:cs="Calibri"/>
          <w:spacing w:val="1"/>
        </w:rPr>
        <w:t xml:space="preserve"> </w:t>
      </w:r>
      <w:r>
        <w:rPr>
          <w:rFonts w:cs="Calibri"/>
        </w:rPr>
        <w:t>a</w:t>
      </w:r>
      <w:r>
        <w:rPr>
          <w:rFonts w:cs="Calibri"/>
          <w:spacing w:val="1"/>
        </w:rPr>
        <w:t>g</w:t>
      </w:r>
      <w:r>
        <w:rPr>
          <w:rFonts w:cs="Calibri"/>
          <w:spacing w:val="-1"/>
        </w:rPr>
        <w:t>g</w:t>
      </w:r>
      <w:r>
        <w:rPr>
          <w:rFonts w:cs="Calibri"/>
        </w:rPr>
        <w:t>i</w:t>
      </w:r>
      <w:r>
        <w:rPr>
          <w:rFonts w:cs="Calibri"/>
          <w:spacing w:val="-1"/>
        </w:rPr>
        <w:t>ud</w:t>
      </w:r>
      <w:r>
        <w:rPr>
          <w:rFonts w:cs="Calibri"/>
        </w:rPr>
        <w:t>i</w:t>
      </w:r>
      <w:r>
        <w:rPr>
          <w:rFonts w:cs="Calibri"/>
          <w:spacing w:val="-3"/>
        </w:rPr>
        <w:t>ca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2"/>
        </w:rPr>
        <w:t xml:space="preserve"> </w:t>
      </w:r>
      <w:r>
        <w:rPr>
          <w:rFonts w:cs="Calibri"/>
          <w:spacing w:val="-3"/>
        </w:rPr>
        <w:t>a</w:t>
      </w:r>
      <w:r>
        <w:rPr>
          <w:rFonts w:cs="Calibri"/>
        </w:rPr>
        <w:t xml:space="preserve">d </w:t>
      </w:r>
      <w:r>
        <w:rPr>
          <w:rFonts w:cs="Calibri"/>
          <w:spacing w:val="-1"/>
        </w:rPr>
        <w:t>un</w:t>
      </w:r>
      <w:r>
        <w:rPr>
          <w:rFonts w:cs="Calibri"/>
        </w:rPr>
        <w:t>i</w:t>
      </w:r>
      <w:r>
        <w:rPr>
          <w:rFonts w:cs="Calibri"/>
          <w:spacing w:val="-5"/>
        </w:rPr>
        <w:t>f</w:t>
      </w:r>
      <w:r>
        <w:rPr>
          <w:rFonts w:cs="Calibri"/>
          <w:spacing w:val="1"/>
        </w:rPr>
        <w:t>o</w:t>
      </w:r>
      <w:r>
        <w:rPr>
          <w:rFonts w:cs="Calibri"/>
        </w:rPr>
        <w:t>r</w:t>
      </w:r>
      <w:r>
        <w:rPr>
          <w:rFonts w:cs="Calibri"/>
          <w:spacing w:val="1"/>
        </w:rPr>
        <w:t>m</w:t>
      </w:r>
      <w:r>
        <w:rPr>
          <w:rFonts w:cs="Calibri"/>
        </w:rPr>
        <w:t>a</w:t>
      </w:r>
      <w:r>
        <w:rPr>
          <w:rFonts w:cs="Calibri"/>
          <w:spacing w:val="-5"/>
        </w:rPr>
        <w:t>r</w:t>
      </w:r>
      <w:r>
        <w:rPr>
          <w:rFonts w:cs="Calibri"/>
        </w:rPr>
        <w:t>si</w:t>
      </w:r>
      <w:r>
        <w:rPr>
          <w:rFonts w:cs="Calibri"/>
          <w:spacing w:val="1"/>
        </w:rPr>
        <w:t xml:space="preserve"> </w:t>
      </w:r>
      <w:r>
        <w:rPr>
          <w:rFonts w:cs="Calibri"/>
        </w:rPr>
        <w:t>al</w:t>
      </w:r>
      <w:r>
        <w:rPr>
          <w:rFonts w:cs="Calibri"/>
          <w:spacing w:val="-1"/>
        </w:rPr>
        <w:t>l</w:t>
      </w:r>
      <w:r>
        <w:rPr>
          <w:rFonts w:cs="Calibri"/>
        </w:rPr>
        <w:t>a</w:t>
      </w:r>
      <w:r>
        <w:rPr>
          <w:rFonts w:cs="Calibri"/>
          <w:spacing w:val="1"/>
        </w:rPr>
        <w:t xml:space="preserve"> </w:t>
      </w:r>
      <w:r>
        <w:rPr>
          <w:rFonts w:cs="Calibri"/>
          <w:spacing w:val="-1"/>
        </w:rPr>
        <w:t>d</w:t>
      </w:r>
      <w:r>
        <w:rPr>
          <w:rFonts w:cs="Calibri"/>
        </w:rPr>
        <w:t>isci</w:t>
      </w:r>
      <w:r>
        <w:rPr>
          <w:rFonts w:cs="Calibri"/>
          <w:spacing w:val="-1"/>
        </w:rPr>
        <w:t>p</w:t>
      </w:r>
      <w:r>
        <w:rPr>
          <w:rFonts w:cs="Calibri"/>
        </w:rPr>
        <w:t>li</w:t>
      </w:r>
      <w:r>
        <w:rPr>
          <w:rFonts w:cs="Calibri"/>
          <w:spacing w:val="-1"/>
        </w:rPr>
        <w:t>n</w:t>
      </w:r>
      <w:r>
        <w:rPr>
          <w:rFonts w:cs="Calibri"/>
        </w:rPr>
        <w:t>a</w:t>
      </w:r>
      <w:r>
        <w:rPr>
          <w:rFonts w:cs="Calibri"/>
          <w:spacing w:val="1"/>
        </w:rPr>
        <w:t xml:space="preserve"> v</w:t>
      </w:r>
      <w:r>
        <w:rPr>
          <w:rFonts w:cs="Calibri"/>
        </w:rPr>
        <w:t>i</w:t>
      </w:r>
      <w:r>
        <w:rPr>
          <w:rFonts w:cs="Calibri"/>
          <w:spacing w:val="-3"/>
        </w:rPr>
        <w:t>g</w:t>
      </w:r>
      <w:r>
        <w:rPr>
          <w:rFonts w:cs="Calibri"/>
        </w:rPr>
        <w:t>e</w:t>
      </w:r>
      <w:r>
        <w:rPr>
          <w:rFonts w:cs="Calibri"/>
          <w:spacing w:val="-3"/>
        </w:rPr>
        <w:t>n</w:t>
      </w:r>
      <w:r>
        <w:rPr>
          <w:rFonts w:cs="Calibri"/>
          <w:spacing w:val="-2"/>
        </w:rPr>
        <w:t>t</w:t>
      </w:r>
      <w:r>
        <w:rPr>
          <w:rFonts w:cs="Calibri"/>
        </w:rPr>
        <w:t>e</w:t>
      </w:r>
      <w:r>
        <w:rPr>
          <w:rFonts w:cs="Calibri"/>
          <w:spacing w:val="2"/>
        </w:rPr>
        <w:t xml:space="preserve"> </w:t>
      </w:r>
      <w:r>
        <w:rPr>
          <w:rFonts w:cs="Calibri"/>
        </w:rPr>
        <w:t xml:space="preserve">in </w:t>
      </w:r>
      <w:r>
        <w:rPr>
          <w:rFonts w:cs="Calibri"/>
          <w:spacing w:val="1"/>
        </w:rPr>
        <w:t>m</w:t>
      </w:r>
      <w:r>
        <w:rPr>
          <w:rFonts w:cs="Calibri"/>
          <w:spacing w:val="-3"/>
        </w:rPr>
        <w:t>a</w:t>
      </w:r>
      <w:r>
        <w:rPr>
          <w:rFonts w:cs="Calibri"/>
          <w:spacing w:val="-4"/>
        </w:rPr>
        <w:t>t</w:t>
      </w:r>
      <w:r>
        <w:rPr>
          <w:rFonts w:cs="Calibri"/>
        </w:rPr>
        <w:t>eria</w:t>
      </w:r>
      <w:r>
        <w:rPr>
          <w:rFonts w:cs="Calibri"/>
          <w:spacing w:val="1"/>
        </w:rPr>
        <w:t xml:space="preserve"> </w:t>
      </w:r>
      <w:r>
        <w:rPr>
          <w:rFonts w:cs="Calibri"/>
          <w:spacing w:val="-1"/>
        </w:rPr>
        <w:t>d</w:t>
      </w:r>
      <w:r>
        <w:rPr>
          <w:rFonts w:cs="Calibri"/>
        </w:rPr>
        <w:t>i</w:t>
      </w:r>
      <w:r>
        <w:rPr>
          <w:rFonts w:cs="Calibri"/>
          <w:spacing w:val="1"/>
        </w:rPr>
        <w:t xml:space="preserve"> </w:t>
      </w:r>
      <w:r>
        <w:rPr>
          <w:rFonts w:cs="Calibri"/>
        </w:rPr>
        <w:t>l</w:t>
      </w:r>
      <w:r>
        <w:rPr>
          <w:rFonts w:cs="Calibri"/>
          <w:spacing w:val="-5"/>
        </w:rPr>
        <w:t>a</w:t>
      </w:r>
      <w:r>
        <w:rPr>
          <w:rFonts w:cs="Calibri"/>
          <w:spacing w:val="-1"/>
        </w:rPr>
        <w:t>v</w:t>
      </w:r>
      <w:r>
        <w:rPr>
          <w:rFonts w:cs="Calibri"/>
          <w:spacing w:val="1"/>
        </w:rPr>
        <w:t>o</w:t>
      </w:r>
      <w:r>
        <w:rPr>
          <w:rFonts w:cs="Calibri"/>
          <w:spacing w:val="-3"/>
        </w:rPr>
        <w:t>r</w:t>
      </w:r>
      <w:r>
        <w:rPr>
          <w:rFonts w:cs="Calibri"/>
        </w:rPr>
        <w:t xml:space="preserve">i </w:t>
      </w:r>
      <w:r>
        <w:rPr>
          <w:rFonts w:cs="Calibri"/>
          <w:spacing w:val="-1"/>
        </w:rPr>
        <w:t>pubb</w:t>
      </w:r>
      <w:r>
        <w:rPr>
          <w:rFonts w:cs="Calibri"/>
        </w:rPr>
        <w:t>lici</w:t>
      </w:r>
      <w:r>
        <w:rPr>
          <w:rFonts w:cs="Calibri"/>
          <w:spacing w:val="4"/>
        </w:rPr>
        <w:t xml:space="preserve"> </w:t>
      </w:r>
      <w:r>
        <w:rPr>
          <w:rFonts w:cs="Calibri"/>
          <w:spacing w:val="-2"/>
        </w:rPr>
        <w:t>c</w:t>
      </w:r>
      <w:r>
        <w:rPr>
          <w:rFonts w:cs="Calibri"/>
          <w:spacing w:val="1"/>
        </w:rPr>
        <w:t>o</w:t>
      </w:r>
      <w:r>
        <w:rPr>
          <w:rFonts w:cs="Calibri"/>
        </w:rPr>
        <w:t>n</w:t>
      </w:r>
      <w:r>
        <w:rPr>
          <w:rFonts w:cs="Calibri"/>
          <w:spacing w:val="3"/>
        </w:rPr>
        <w:t xml:space="preserve"> </w:t>
      </w:r>
      <w:r>
        <w:rPr>
          <w:rFonts w:cs="Calibri"/>
        </w:rPr>
        <w:t>ri</w:t>
      </w:r>
      <w:r>
        <w:rPr>
          <w:rFonts w:cs="Calibri"/>
          <w:spacing w:val="-1"/>
        </w:rPr>
        <w:t>gu</w:t>
      </w:r>
      <w:r>
        <w:rPr>
          <w:rFonts w:cs="Calibri"/>
        </w:rPr>
        <w:t>a</w:t>
      </w:r>
      <w:r>
        <w:rPr>
          <w:rFonts w:cs="Calibri"/>
          <w:spacing w:val="-3"/>
        </w:rPr>
        <w:t>r</w:t>
      </w:r>
      <w:r>
        <w:rPr>
          <w:rFonts w:cs="Calibri"/>
          <w:spacing w:val="-1"/>
        </w:rPr>
        <w:t>d</w:t>
      </w:r>
      <w:r>
        <w:rPr>
          <w:rFonts w:cs="Calibri"/>
        </w:rPr>
        <w:t>o</w:t>
      </w:r>
      <w:r>
        <w:rPr>
          <w:rFonts w:cs="Calibri"/>
          <w:spacing w:val="5"/>
        </w:rPr>
        <w:t xml:space="preserve"> </w:t>
      </w:r>
      <w:r>
        <w:rPr>
          <w:rFonts w:cs="Calibri"/>
        </w:rPr>
        <w:t>al</w:t>
      </w:r>
      <w:r>
        <w:rPr>
          <w:rFonts w:cs="Calibri"/>
          <w:spacing w:val="-1"/>
        </w:rPr>
        <w:t>l</w:t>
      </w:r>
      <w:r>
        <w:rPr>
          <w:rFonts w:cs="Calibri"/>
        </w:rPr>
        <w:t xml:space="preserve">e </w:t>
      </w:r>
      <w:r>
        <w:rPr>
          <w:rFonts w:cs="Calibri"/>
          <w:spacing w:val="-3"/>
        </w:rPr>
        <w:t>a</w:t>
      </w:r>
      <w:r>
        <w:rPr>
          <w:rFonts w:cs="Calibri"/>
        </w:rPr>
        <w:t>ss</w:t>
      </w:r>
      <w:r>
        <w:rPr>
          <w:rFonts w:cs="Calibri"/>
          <w:spacing w:val="1"/>
        </w:rPr>
        <w:t>o</w:t>
      </w:r>
      <w:r>
        <w:rPr>
          <w:rFonts w:cs="Calibri"/>
        </w:rPr>
        <w:t>ci</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i</w:t>
      </w:r>
      <w:r>
        <w:rPr>
          <w:rFonts w:cs="Calibri"/>
          <w:spacing w:val="2"/>
        </w:rPr>
        <w:t xml:space="preserve"> </w:t>
      </w:r>
      <w:r>
        <w:rPr>
          <w:rFonts w:cs="Calibri"/>
          <w:spacing w:val="-2"/>
        </w:rPr>
        <w:t>te</w:t>
      </w:r>
      <w:r>
        <w:rPr>
          <w:rFonts w:cs="Calibri"/>
          <w:spacing w:val="1"/>
        </w:rPr>
        <w:t>m</w:t>
      </w:r>
      <w:r>
        <w:rPr>
          <w:rFonts w:cs="Calibri"/>
          <w:spacing w:val="-1"/>
        </w:rPr>
        <w:t>p</w:t>
      </w:r>
      <w:r>
        <w:rPr>
          <w:rFonts w:cs="Calibri"/>
          <w:spacing w:val="1"/>
        </w:rPr>
        <w:t>o</w:t>
      </w:r>
      <w:r>
        <w:rPr>
          <w:rFonts w:cs="Calibri"/>
          <w:spacing w:val="-5"/>
        </w:rPr>
        <w:t>r</w:t>
      </w:r>
      <w:r>
        <w:rPr>
          <w:rFonts w:cs="Calibri"/>
        </w:rPr>
        <w:t>a</w:t>
      </w:r>
      <w:r>
        <w:rPr>
          <w:rFonts w:cs="Calibri"/>
          <w:spacing w:val="-3"/>
        </w:rPr>
        <w:t>n</w:t>
      </w:r>
      <w:r>
        <w:rPr>
          <w:rFonts w:cs="Calibri"/>
        </w:rPr>
        <w:t>ee</w:t>
      </w:r>
      <w:r>
        <w:rPr>
          <w:rFonts w:cs="Calibri"/>
          <w:spacing w:val="3"/>
        </w:rPr>
        <w:t xml:space="preserve"> </w:t>
      </w:r>
      <w:r>
        <w:rPr>
          <w:rFonts w:cs="Calibri"/>
        </w:rPr>
        <w:t>o</w:t>
      </w:r>
      <w:r>
        <w:rPr>
          <w:rFonts w:cs="Calibri"/>
          <w:spacing w:val="3"/>
        </w:rPr>
        <w:t xml:space="preserve"> </w:t>
      </w:r>
      <w:r>
        <w:rPr>
          <w:rFonts w:cs="Calibri"/>
          <w:spacing w:val="-2"/>
        </w:rPr>
        <w:t>c</w:t>
      </w:r>
      <w:r>
        <w:rPr>
          <w:rFonts w:cs="Calibri"/>
          <w:spacing w:val="1"/>
        </w:rPr>
        <w:t>o</w:t>
      </w:r>
      <w:r>
        <w:rPr>
          <w:rFonts w:cs="Calibri"/>
          <w:spacing w:val="-1"/>
        </w:rPr>
        <w:t>n</w:t>
      </w:r>
      <w:r>
        <w:rPr>
          <w:rFonts w:cs="Calibri"/>
        </w:rPr>
        <w:t>s</w:t>
      </w:r>
      <w:r>
        <w:rPr>
          <w:rFonts w:cs="Calibri"/>
          <w:spacing w:val="-1"/>
        </w:rPr>
        <w:t>o</w:t>
      </w:r>
      <w:r>
        <w:rPr>
          <w:rFonts w:cs="Calibri"/>
        </w:rPr>
        <w:t>r</w:t>
      </w:r>
      <w:r>
        <w:rPr>
          <w:rFonts w:cs="Calibri"/>
          <w:spacing w:val="-1"/>
        </w:rPr>
        <w:t>z</w:t>
      </w:r>
      <w:r>
        <w:rPr>
          <w:rFonts w:cs="Calibri"/>
        </w:rPr>
        <w:t>i</w:t>
      </w:r>
      <w:r>
        <w:rPr>
          <w:rFonts w:cs="Calibri"/>
          <w:spacing w:val="8"/>
        </w:rPr>
        <w:t xml:space="preserve"> </w:t>
      </w:r>
      <w:r>
        <w:rPr>
          <w:rFonts w:cs="Calibri"/>
          <w:i/>
          <w:iCs/>
        </w:rPr>
        <w:t>o</w:t>
      </w:r>
      <w:r>
        <w:rPr>
          <w:rFonts w:cs="Calibri"/>
          <w:i/>
          <w:iCs/>
          <w:spacing w:val="4"/>
        </w:rPr>
        <w:t xml:space="preserve"> </w:t>
      </w:r>
      <w:r>
        <w:rPr>
          <w:rFonts w:cs="Calibri"/>
          <w:i/>
          <w:iCs/>
          <w:spacing w:val="-1"/>
        </w:rPr>
        <w:t>agg</w:t>
      </w:r>
      <w:r>
        <w:rPr>
          <w:rFonts w:cs="Calibri"/>
          <w:i/>
          <w:iCs/>
          <w:spacing w:val="1"/>
        </w:rPr>
        <w:t>r</w:t>
      </w:r>
      <w:r>
        <w:rPr>
          <w:rFonts w:cs="Calibri"/>
          <w:i/>
          <w:iCs/>
        </w:rPr>
        <w:t>eg</w:t>
      </w:r>
      <w:r>
        <w:rPr>
          <w:rFonts w:cs="Calibri"/>
          <w:i/>
          <w:iCs/>
          <w:spacing w:val="-4"/>
        </w:rPr>
        <w:t>a</w:t>
      </w:r>
      <w:r>
        <w:rPr>
          <w:rFonts w:cs="Calibri"/>
          <w:i/>
          <w:iCs/>
          <w:spacing w:val="-1"/>
        </w:rPr>
        <w:t>z</w:t>
      </w:r>
      <w:r>
        <w:rPr>
          <w:rFonts w:cs="Calibri"/>
          <w:i/>
          <w:iCs/>
        </w:rPr>
        <w:t>i</w:t>
      </w:r>
      <w:r>
        <w:rPr>
          <w:rFonts w:cs="Calibri"/>
          <w:i/>
          <w:iCs/>
          <w:spacing w:val="-1"/>
        </w:rPr>
        <w:t>on</w:t>
      </w:r>
      <w:r>
        <w:rPr>
          <w:rFonts w:cs="Calibri"/>
          <w:i/>
          <w:iCs/>
        </w:rPr>
        <w:t>e</w:t>
      </w:r>
      <w:r>
        <w:rPr>
          <w:rFonts w:cs="Calibri"/>
          <w:i/>
          <w:iCs/>
          <w:spacing w:val="2"/>
        </w:rPr>
        <w:t xml:space="preserve"> </w:t>
      </w:r>
      <w:r>
        <w:rPr>
          <w:rFonts w:cs="Calibri"/>
          <w:i/>
          <w:iCs/>
        </w:rPr>
        <w:t>t</w:t>
      </w:r>
      <w:r>
        <w:rPr>
          <w:rFonts w:cs="Calibri"/>
          <w:i/>
          <w:iCs/>
          <w:spacing w:val="-3"/>
        </w:rPr>
        <w:t>r</w:t>
      </w:r>
      <w:r>
        <w:rPr>
          <w:rFonts w:cs="Calibri"/>
          <w:i/>
          <w:iCs/>
        </w:rPr>
        <w:t>a</w:t>
      </w:r>
      <w:r>
        <w:rPr>
          <w:rFonts w:cs="Calibri"/>
          <w:i/>
          <w:iCs/>
          <w:spacing w:val="4"/>
        </w:rPr>
        <w:t xml:space="preserve"> </w:t>
      </w:r>
      <w:r>
        <w:rPr>
          <w:rFonts w:cs="Calibri"/>
          <w:i/>
          <w:iCs/>
        </w:rPr>
        <w:t>le</w:t>
      </w:r>
      <w:r>
        <w:rPr>
          <w:rFonts w:cs="Calibri"/>
          <w:i/>
          <w:iCs/>
          <w:spacing w:val="2"/>
        </w:rPr>
        <w:t xml:space="preserve"> </w:t>
      </w:r>
      <w:r>
        <w:rPr>
          <w:rFonts w:cs="Calibri"/>
          <w:i/>
          <w:iCs/>
        </w:rPr>
        <w:t>im</w:t>
      </w:r>
      <w:r>
        <w:rPr>
          <w:rFonts w:cs="Calibri"/>
          <w:i/>
          <w:iCs/>
          <w:spacing w:val="-3"/>
        </w:rPr>
        <w:t>p</w:t>
      </w:r>
      <w:r>
        <w:rPr>
          <w:rFonts w:cs="Calibri"/>
          <w:i/>
          <w:iCs/>
          <w:spacing w:val="1"/>
        </w:rPr>
        <w:t>r</w:t>
      </w:r>
      <w:r>
        <w:rPr>
          <w:rFonts w:cs="Calibri"/>
          <w:i/>
          <w:iCs/>
          <w:spacing w:val="-2"/>
        </w:rPr>
        <w:t>es</w:t>
      </w:r>
      <w:r>
        <w:rPr>
          <w:rFonts w:cs="Calibri"/>
          <w:i/>
          <w:iCs/>
        </w:rPr>
        <w:t>e</w:t>
      </w:r>
      <w:r>
        <w:rPr>
          <w:rFonts w:cs="Calibri"/>
          <w:i/>
          <w:iCs/>
          <w:spacing w:val="5"/>
        </w:rPr>
        <w:t xml:space="preserve"> </w:t>
      </w:r>
      <w:r>
        <w:rPr>
          <w:rFonts w:cs="Calibri"/>
          <w:i/>
          <w:iCs/>
          <w:spacing w:val="-1"/>
        </w:rPr>
        <w:t>ad</w:t>
      </w:r>
      <w:r>
        <w:rPr>
          <w:rFonts w:cs="Calibri"/>
          <w:i/>
          <w:iCs/>
        </w:rPr>
        <w:t>e</w:t>
      </w:r>
      <w:r>
        <w:rPr>
          <w:rFonts w:cs="Calibri"/>
          <w:i/>
          <w:iCs/>
          <w:spacing w:val="1"/>
        </w:rPr>
        <w:t>r</w:t>
      </w:r>
      <w:r>
        <w:rPr>
          <w:rFonts w:cs="Calibri"/>
          <w:i/>
          <w:iCs/>
        </w:rPr>
        <w:t>e</w:t>
      </w:r>
      <w:r>
        <w:rPr>
          <w:rFonts w:cs="Calibri"/>
          <w:i/>
          <w:iCs/>
          <w:spacing w:val="-3"/>
        </w:rPr>
        <w:t>n</w:t>
      </w:r>
      <w:r>
        <w:rPr>
          <w:rFonts w:cs="Calibri"/>
          <w:i/>
          <w:iCs/>
        </w:rPr>
        <w:t>ti</w:t>
      </w:r>
      <w:r>
        <w:rPr>
          <w:rFonts w:cs="Calibri"/>
          <w:i/>
          <w:iCs/>
          <w:spacing w:val="5"/>
        </w:rPr>
        <w:t xml:space="preserve"> </w:t>
      </w:r>
      <w:r>
        <w:rPr>
          <w:rFonts w:cs="Calibri"/>
          <w:i/>
          <w:iCs/>
          <w:spacing w:val="-1"/>
        </w:rPr>
        <w:t>a</w:t>
      </w:r>
      <w:r>
        <w:rPr>
          <w:rFonts w:cs="Calibri"/>
          <w:i/>
          <w:iCs/>
        </w:rPr>
        <w:t xml:space="preserve">l </w:t>
      </w:r>
      <w:r>
        <w:rPr>
          <w:rFonts w:cs="Calibri"/>
          <w:i/>
          <w:iCs/>
          <w:spacing w:val="-3"/>
        </w:rPr>
        <w:t>c</w:t>
      </w:r>
      <w:r>
        <w:rPr>
          <w:rFonts w:cs="Calibri"/>
          <w:i/>
          <w:iCs/>
        </w:rPr>
        <w:t>o</w:t>
      </w:r>
      <w:r>
        <w:rPr>
          <w:rFonts w:cs="Calibri"/>
          <w:i/>
          <w:iCs/>
          <w:spacing w:val="-4"/>
        </w:rPr>
        <w:t>n</w:t>
      </w:r>
      <w:r>
        <w:rPr>
          <w:rFonts w:cs="Calibri"/>
          <w:i/>
          <w:iCs/>
        </w:rPr>
        <w:t>t</w:t>
      </w:r>
      <w:r>
        <w:rPr>
          <w:rFonts w:cs="Calibri"/>
          <w:i/>
          <w:iCs/>
          <w:spacing w:val="-3"/>
        </w:rPr>
        <w:t>r</w:t>
      </w:r>
      <w:r>
        <w:rPr>
          <w:rFonts w:cs="Calibri"/>
          <w:i/>
          <w:iCs/>
          <w:spacing w:val="-1"/>
        </w:rPr>
        <w:t>a</w:t>
      </w:r>
      <w:r>
        <w:rPr>
          <w:rFonts w:cs="Calibri"/>
          <w:i/>
          <w:iCs/>
          <w:spacing w:val="-2"/>
        </w:rPr>
        <w:t>tt</w:t>
      </w:r>
      <w:r>
        <w:rPr>
          <w:rFonts w:cs="Calibri"/>
          <w:i/>
          <w:iCs/>
        </w:rPr>
        <w:t>o</w:t>
      </w:r>
      <w:r>
        <w:rPr>
          <w:rFonts w:cs="Calibri"/>
          <w:i/>
          <w:iCs/>
          <w:spacing w:val="-3"/>
        </w:rPr>
        <w:t xml:space="preserve"> </w:t>
      </w:r>
      <w:r>
        <w:rPr>
          <w:rFonts w:cs="Calibri"/>
          <w:i/>
          <w:iCs/>
        </w:rPr>
        <w:t xml:space="preserve">di </w:t>
      </w:r>
      <w:r>
        <w:rPr>
          <w:rFonts w:cs="Calibri"/>
          <w:i/>
          <w:iCs/>
          <w:spacing w:val="-1"/>
        </w:rPr>
        <w:t>r</w:t>
      </w:r>
      <w:r>
        <w:rPr>
          <w:rFonts w:cs="Calibri"/>
          <w:i/>
          <w:iCs/>
        </w:rPr>
        <w:t>e</w:t>
      </w:r>
      <w:r>
        <w:rPr>
          <w:rFonts w:cs="Calibri"/>
          <w:i/>
          <w:iCs/>
          <w:spacing w:val="-2"/>
        </w:rPr>
        <w:t>t</w:t>
      </w:r>
      <w:r>
        <w:rPr>
          <w:rFonts w:cs="Calibri"/>
          <w:i/>
          <w:iCs/>
        </w:rPr>
        <w:t>e</w:t>
      </w:r>
      <w:r>
        <w:rPr>
          <w:rFonts w:cs="Calibri"/>
          <w:i/>
          <w:iCs/>
          <w:spacing w:val="-1"/>
        </w:rPr>
        <w:t xml:space="preserve"> </w:t>
      </w:r>
      <w:r>
        <w:rPr>
          <w:rFonts w:cs="Calibri"/>
        </w:rPr>
        <w:t>o</w:t>
      </w:r>
      <w:r>
        <w:rPr>
          <w:rFonts w:cs="Calibri"/>
          <w:spacing w:val="-1"/>
        </w:rPr>
        <w:t xml:space="preserve"> </w:t>
      </w:r>
      <w:r>
        <w:rPr>
          <w:rFonts w:cs="Calibri"/>
        </w:rPr>
        <w:t>GEIE</w:t>
      </w:r>
      <w:r>
        <w:rPr>
          <w:rFonts w:cs="Calibri"/>
          <w:spacing w:val="-2"/>
        </w:rPr>
        <w:t xml:space="preserve"> </w:t>
      </w:r>
      <w:r>
        <w:rPr>
          <w:rFonts w:cs="Calibri"/>
          <w:spacing w:val="1"/>
        </w:rPr>
        <w:t>(</w:t>
      </w:r>
      <w:r>
        <w:rPr>
          <w:rFonts w:cs="Calibri"/>
        </w:rPr>
        <w:t>G</w:t>
      </w:r>
      <w:r>
        <w:rPr>
          <w:rFonts w:cs="Calibri"/>
          <w:spacing w:val="-3"/>
        </w:rPr>
        <w:t>r</w:t>
      </w:r>
      <w:r>
        <w:rPr>
          <w:rFonts w:cs="Calibri"/>
          <w:spacing w:val="-1"/>
        </w:rPr>
        <w:t>upp</w:t>
      </w:r>
      <w:r>
        <w:rPr>
          <w:rFonts w:cs="Calibri"/>
        </w:rPr>
        <w:t>o</w:t>
      </w:r>
      <w:r>
        <w:rPr>
          <w:rFonts w:cs="Calibri"/>
          <w:spacing w:val="1"/>
        </w:rPr>
        <w:t xml:space="preserve"> </w:t>
      </w:r>
      <w:r>
        <w:rPr>
          <w:rFonts w:cs="Calibri"/>
        </w:rPr>
        <w:t>E</w:t>
      </w:r>
      <w:r>
        <w:rPr>
          <w:rFonts w:cs="Calibri"/>
          <w:spacing w:val="-1"/>
        </w:rPr>
        <w:t>u</w:t>
      </w:r>
      <w:r>
        <w:rPr>
          <w:rFonts w:cs="Calibri"/>
          <w:spacing w:val="-5"/>
        </w:rPr>
        <w:t>r</w:t>
      </w:r>
      <w:r>
        <w:rPr>
          <w:rFonts w:cs="Calibri"/>
          <w:spacing w:val="1"/>
        </w:rPr>
        <w:t>o</w:t>
      </w:r>
      <w:r>
        <w:rPr>
          <w:rFonts w:cs="Calibri"/>
          <w:spacing w:val="-1"/>
        </w:rPr>
        <w:t>p</w:t>
      </w:r>
      <w:r>
        <w:rPr>
          <w:rFonts w:cs="Calibri"/>
          <w:spacing w:val="-2"/>
        </w:rPr>
        <w:t>e</w:t>
      </w:r>
      <w:r>
        <w:rPr>
          <w:rFonts w:cs="Calibri"/>
        </w:rPr>
        <w:t>o</w:t>
      </w:r>
      <w:r>
        <w:rPr>
          <w:rFonts w:cs="Calibri"/>
          <w:spacing w:val="1"/>
        </w:rPr>
        <w:t xml:space="preserve"> </w:t>
      </w:r>
      <w:r>
        <w:rPr>
          <w:rFonts w:cs="Calibri"/>
        </w:rPr>
        <w:t>di I</w:t>
      </w:r>
      <w:r>
        <w:rPr>
          <w:rFonts w:cs="Calibri"/>
          <w:spacing w:val="-4"/>
        </w:rPr>
        <w:t>n</w:t>
      </w:r>
      <w:r>
        <w:rPr>
          <w:rFonts w:cs="Calibri"/>
          <w:spacing w:val="-2"/>
        </w:rPr>
        <w:t>t</w:t>
      </w:r>
      <w:r>
        <w:rPr>
          <w:rFonts w:cs="Calibri"/>
        </w:rPr>
        <w:t>e</w:t>
      </w:r>
      <w:r>
        <w:rPr>
          <w:rFonts w:cs="Calibri"/>
          <w:spacing w:val="-4"/>
        </w:rPr>
        <w:t>r</w:t>
      </w:r>
      <w:r>
        <w:rPr>
          <w:rFonts w:cs="Calibri"/>
          <w:spacing w:val="-2"/>
        </w:rPr>
        <w:t>e</w:t>
      </w:r>
      <w:r>
        <w:rPr>
          <w:rFonts w:cs="Calibri"/>
        </w:rPr>
        <w:t>s</w:t>
      </w:r>
      <w:r>
        <w:rPr>
          <w:rFonts w:cs="Calibri"/>
          <w:spacing w:val="-2"/>
        </w:rPr>
        <w:t>s</w:t>
      </w:r>
      <w:r>
        <w:rPr>
          <w:rFonts w:cs="Calibri"/>
        </w:rPr>
        <w:t>e</w:t>
      </w:r>
      <w:r>
        <w:rPr>
          <w:rFonts w:cs="Calibri"/>
          <w:spacing w:val="-1"/>
        </w:rPr>
        <w:t xml:space="preserve"> </w:t>
      </w:r>
      <w:r>
        <w:rPr>
          <w:rFonts w:cs="Calibri"/>
          <w:spacing w:val="-2"/>
        </w:rPr>
        <w:t>Ec</w:t>
      </w:r>
      <w:r>
        <w:rPr>
          <w:rFonts w:cs="Calibri"/>
          <w:spacing w:val="1"/>
        </w:rPr>
        <w:t>o</w:t>
      </w:r>
      <w:r>
        <w:rPr>
          <w:rFonts w:cs="Calibri"/>
          <w:spacing w:val="-3"/>
        </w:rPr>
        <w:t>n</w:t>
      </w:r>
      <w:r>
        <w:rPr>
          <w:rFonts w:cs="Calibri"/>
          <w:spacing w:val="1"/>
        </w:rPr>
        <w:t>om</w:t>
      </w:r>
      <w:r>
        <w:rPr>
          <w:rFonts w:cs="Calibri"/>
        </w:rPr>
        <w:t>i</w:t>
      </w:r>
      <w:r>
        <w:rPr>
          <w:rFonts w:cs="Calibri"/>
          <w:spacing w:val="-5"/>
        </w:rPr>
        <w:t>c</w:t>
      </w:r>
      <w:r>
        <w:rPr>
          <w:rFonts w:cs="Calibri"/>
          <w:spacing w:val="1"/>
        </w:rPr>
        <w:t>o</w:t>
      </w:r>
      <w:r>
        <w:rPr>
          <w:rFonts w:cs="Calibri"/>
        </w:rPr>
        <w:t>)</w:t>
      </w:r>
    </w:p>
    <w:p w:rsidR="00243395" w:rsidRDefault="00243395">
      <w:pPr>
        <w:widowControl w:val="0"/>
        <w:autoSpaceDE w:val="0"/>
        <w:autoSpaceDN w:val="0"/>
        <w:adjustRightInd w:val="0"/>
        <w:spacing w:before="8" w:after="0" w:line="150" w:lineRule="exact"/>
        <w:rPr>
          <w:rFonts w:cs="Calibri"/>
          <w:sz w:val="15"/>
          <w:szCs w:val="15"/>
        </w:rPr>
      </w:pPr>
    </w:p>
    <w:p w:rsidR="00243395" w:rsidRDefault="00243395">
      <w:pPr>
        <w:widowControl w:val="0"/>
        <w:autoSpaceDE w:val="0"/>
        <w:autoSpaceDN w:val="0"/>
        <w:adjustRightInd w:val="0"/>
        <w:spacing w:after="0" w:line="240" w:lineRule="auto"/>
        <w:ind w:left="233" w:right="1185"/>
        <w:jc w:val="both"/>
        <w:rPr>
          <w:rFonts w:cs="Calibri"/>
        </w:rPr>
      </w:pPr>
      <w:r>
        <w:rPr>
          <w:rFonts w:cs="Calibri"/>
        </w:rPr>
        <w:t>A</w:t>
      </w:r>
      <w:r>
        <w:rPr>
          <w:rFonts w:cs="Calibri"/>
          <w:spacing w:val="-1"/>
        </w:rPr>
        <w:t>l</w:t>
      </w:r>
      <w:r>
        <w:rPr>
          <w:rFonts w:cs="Calibri"/>
        </w:rPr>
        <w:t>le</w:t>
      </w:r>
      <w:r>
        <w:rPr>
          <w:rFonts w:cs="Calibri"/>
          <w:spacing w:val="-5"/>
        </w:rPr>
        <w:t>g</w:t>
      </w:r>
      <w:r>
        <w:rPr>
          <w:rFonts w:cs="Calibri"/>
        </w:rPr>
        <w:t>a</w:t>
      </w:r>
      <w:r>
        <w:rPr>
          <w:rFonts w:cs="Calibri"/>
          <w:spacing w:val="-1"/>
        </w:rPr>
        <w:t>n</w:t>
      </w:r>
      <w:r>
        <w:rPr>
          <w:rFonts w:cs="Calibri"/>
        </w:rPr>
        <w:t>o</w:t>
      </w:r>
      <w:r>
        <w:rPr>
          <w:rFonts w:cs="Calibri"/>
          <w:spacing w:val="1"/>
        </w:rPr>
        <w:t xml:space="preserve"> </w:t>
      </w:r>
      <w:r>
        <w:rPr>
          <w:rFonts w:cs="Calibri"/>
        </w:rPr>
        <w:t xml:space="preserve">alla </w:t>
      </w:r>
      <w:r>
        <w:rPr>
          <w:rFonts w:cs="Calibri"/>
          <w:spacing w:val="-1"/>
        </w:rPr>
        <w:t>p</w:t>
      </w:r>
      <w:r>
        <w:rPr>
          <w:rFonts w:cs="Calibri"/>
          <w:spacing w:val="-5"/>
        </w:rPr>
        <w:t>r</w:t>
      </w:r>
      <w:r>
        <w:rPr>
          <w:rFonts w:cs="Calibri"/>
          <w:spacing w:val="-2"/>
        </w:rPr>
        <w:t>e</w:t>
      </w:r>
      <w:r>
        <w:rPr>
          <w:rFonts w:cs="Calibri"/>
        </w:rPr>
        <w:t>se</w:t>
      </w:r>
      <w:r>
        <w:rPr>
          <w:rFonts w:cs="Calibri"/>
          <w:spacing w:val="-3"/>
        </w:rPr>
        <w:t>n</w:t>
      </w:r>
      <w:r>
        <w:rPr>
          <w:rFonts w:cs="Calibri"/>
          <w:spacing w:val="-4"/>
        </w:rPr>
        <w:t>t</w:t>
      </w:r>
      <w:r>
        <w:rPr>
          <w:rFonts w:cs="Calibri"/>
        </w:rPr>
        <w:t>e</w:t>
      </w:r>
      <w:r>
        <w:rPr>
          <w:rFonts w:cs="Calibri"/>
          <w:spacing w:val="1"/>
        </w:rPr>
        <w:t xml:space="preserve"> </w:t>
      </w:r>
      <w:r>
        <w:rPr>
          <w:rFonts w:cs="Calibri"/>
        </w:rPr>
        <w:t>le</w:t>
      </w:r>
      <w:r>
        <w:rPr>
          <w:rFonts w:cs="Calibri"/>
          <w:spacing w:val="-2"/>
        </w:rPr>
        <w:t xml:space="preserve"> </w:t>
      </w:r>
      <w:r>
        <w:rPr>
          <w:rFonts w:cs="Calibri"/>
        </w:rPr>
        <w:t>d</w:t>
      </w:r>
      <w:r>
        <w:rPr>
          <w:rFonts w:cs="Calibri"/>
          <w:spacing w:val="1"/>
        </w:rPr>
        <w:t>o</w:t>
      </w:r>
      <w:r>
        <w:rPr>
          <w:rFonts w:cs="Calibri"/>
        </w:rPr>
        <w:t>cu</w:t>
      </w:r>
      <w:r>
        <w:rPr>
          <w:rFonts w:cs="Calibri"/>
          <w:spacing w:val="-2"/>
        </w:rPr>
        <w:t>m</w:t>
      </w:r>
      <w:r>
        <w:rPr>
          <w:rFonts w:cs="Calibri"/>
        </w:rPr>
        <w:t>e</w:t>
      </w:r>
      <w:r>
        <w:rPr>
          <w:rFonts w:cs="Calibri"/>
          <w:spacing w:val="-3"/>
        </w:rPr>
        <w:t>n</w:t>
      </w:r>
      <w:r>
        <w:rPr>
          <w:rFonts w:cs="Calibri"/>
          <w:spacing w:val="-2"/>
        </w:rPr>
        <w:t>t</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i</w:t>
      </w:r>
      <w:r>
        <w:rPr>
          <w:rFonts w:cs="Calibri"/>
          <w:spacing w:val="-2"/>
        </w:rPr>
        <w:t xml:space="preserve"> </w:t>
      </w:r>
      <w:r>
        <w:rPr>
          <w:rFonts w:cs="Calibri"/>
        </w:rPr>
        <w:t>e</w:t>
      </w:r>
      <w:r>
        <w:rPr>
          <w:rFonts w:cs="Calibri"/>
          <w:spacing w:val="1"/>
        </w:rPr>
        <w:t xml:space="preserve"> </w:t>
      </w:r>
      <w:r>
        <w:rPr>
          <w:rFonts w:cs="Calibri"/>
          <w:spacing w:val="-1"/>
        </w:rPr>
        <w:t>d</w:t>
      </w:r>
      <w:r>
        <w:rPr>
          <w:rFonts w:cs="Calibri"/>
        </w:rPr>
        <w:t>ic</w:t>
      </w:r>
      <w:r>
        <w:rPr>
          <w:rFonts w:cs="Calibri"/>
          <w:spacing w:val="-1"/>
        </w:rPr>
        <w:t>h</w:t>
      </w:r>
      <w:r>
        <w:rPr>
          <w:rFonts w:cs="Calibri"/>
        </w:rPr>
        <w:t>ia</w:t>
      </w:r>
      <w:r>
        <w:rPr>
          <w:rFonts w:cs="Calibri"/>
          <w:spacing w:val="-5"/>
        </w:rPr>
        <w:t>r</w:t>
      </w:r>
      <w:r>
        <w:rPr>
          <w:rFonts w:cs="Calibri"/>
          <w:spacing w:val="-3"/>
        </w:rPr>
        <w:t>a</w:t>
      </w:r>
      <w:r>
        <w:rPr>
          <w:rFonts w:cs="Calibri"/>
          <w:spacing w:val="-1"/>
        </w:rPr>
        <w:t>z</w:t>
      </w:r>
      <w:r>
        <w:rPr>
          <w:rFonts w:cs="Calibri"/>
          <w:spacing w:val="-3"/>
        </w:rPr>
        <w:t>i</w:t>
      </w:r>
      <w:r>
        <w:rPr>
          <w:rFonts w:cs="Calibri"/>
          <w:spacing w:val="1"/>
        </w:rPr>
        <w:t>o</w:t>
      </w:r>
      <w:r>
        <w:rPr>
          <w:rFonts w:cs="Calibri"/>
          <w:spacing w:val="-1"/>
        </w:rPr>
        <w:t>n</w:t>
      </w:r>
      <w:r>
        <w:rPr>
          <w:rFonts w:cs="Calibri"/>
        </w:rPr>
        <w:t>i ric</w:t>
      </w:r>
      <w:r>
        <w:rPr>
          <w:rFonts w:cs="Calibri"/>
          <w:spacing w:val="-1"/>
        </w:rPr>
        <w:t>h</w:t>
      </w:r>
      <w:r>
        <w:rPr>
          <w:rFonts w:cs="Calibri"/>
        </w:rPr>
        <w:t>i</w:t>
      </w:r>
      <w:r>
        <w:rPr>
          <w:rFonts w:cs="Calibri"/>
          <w:spacing w:val="-4"/>
        </w:rPr>
        <w:t>e</w:t>
      </w:r>
      <w:r>
        <w:rPr>
          <w:rFonts w:cs="Calibri"/>
          <w:spacing w:val="-2"/>
        </w:rPr>
        <w:t>st</w:t>
      </w:r>
      <w:r>
        <w:rPr>
          <w:rFonts w:cs="Calibri"/>
        </w:rPr>
        <w:t>e</w:t>
      </w:r>
      <w:r>
        <w:rPr>
          <w:rFonts w:cs="Calibri"/>
          <w:spacing w:val="-2"/>
        </w:rPr>
        <w:t xml:space="preserve"> </w:t>
      </w:r>
      <w:r>
        <w:rPr>
          <w:rFonts w:cs="Calibri"/>
        </w:rPr>
        <w:t xml:space="preserve">per la </w:t>
      </w:r>
      <w:r>
        <w:rPr>
          <w:rFonts w:cs="Calibri"/>
          <w:spacing w:val="-3"/>
        </w:rPr>
        <w:t>p</w:t>
      </w:r>
      <w:r>
        <w:rPr>
          <w:rFonts w:cs="Calibri"/>
        </w:rPr>
        <w:t>a</w:t>
      </w:r>
      <w:r>
        <w:rPr>
          <w:rFonts w:cs="Calibri"/>
          <w:spacing w:val="-3"/>
        </w:rPr>
        <w:t>r</w:t>
      </w:r>
      <w:r>
        <w:rPr>
          <w:rFonts w:cs="Calibri"/>
          <w:spacing w:val="-2"/>
        </w:rPr>
        <w:t>t</w:t>
      </w:r>
      <w:r>
        <w:rPr>
          <w:rFonts w:cs="Calibri"/>
        </w:rPr>
        <w:t>eci</w:t>
      </w:r>
      <w:r>
        <w:rPr>
          <w:rFonts w:cs="Calibri"/>
          <w:spacing w:val="-5"/>
        </w:rPr>
        <w:t>p</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1"/>
        </w:rPr>
        <w:t xml:space="preserve"> </w:t>
      </w:r>
      <w:r>
        <w:rPr>
          <w:rFonts w:cs="Calibri"/>
        </w:rPr>
        <w:t>al</w:t>
      </w:r>
      <w:r>
        <w:rPr>
          <w:rFonts w:cs="Calibri"/>
          <w:spacing w:val="-1"/>
        </w:rPr>
        <w:t>l</w:t>
      </w:r>
      <w:r>
        <w:rPr>
          <w:rFonts w:cs="Calibri"/>
        </w:rPr>
        <w:t xml:space="preserve">a </w:t>
      </w:r>
      <w:r>
        <w:rPr>
          <w:rFonts w:cs="Calibri"/>
          <w:spacing w:val="-5"/>
        </w:rPr>
        <w:t>g</w:t>
      </w:r>
      <w:r>
        <w:rPr>
          <w:rFonts w:cs="Calibri"/>
        </w:rPr>
        <w:t>a</w:t>
      </w:r>
      <w:r>
        <w:rPr>
          <w:rFonts w:cs="Calibri"/>
          <w:spacing w:val="-5"/>
        </w:rPr>
        <w:t>r</w:t>
      </w:r>
      <w:r>
        <w:rPr>
          <w:rFonts w:cs="Calibri"/>
        </w:rPr>
        <w:t>a.</w:t>
      </w:r>
    </w:p>
    <w:p w:rsidR="00243395" w:rsidRDefault="00243395">
      <w:pPr>
        <w:widowControl w:val="0"/>
        <w:autoSpaceDE w:val="0"/>
        <w:autoSpaceDN w:val="0"/>
        <w:adjustRightInd w:val="0"/>
        <w:spacing w:before="19" w:after="0" w:line="280" w:lineRule="exact"/>
        <w:rPr>
          <w:rFonts w:cs="Calibri"/>
          <w:sz w:val="28"/>
          <w:szCs w:val="28"/>
        </w:rPr>
      </w:pPr>
    </w:p>
    <w:p w:rsidR="00243395" w:rsidRDefault="00243395">
      <w:pPr>
        <w:widowControl w:val="0"/>
        <w:autoSpaceDE w:val="0"/>
        <w:autoSpaceDN w:val="0"/>
        <w:adjustRightInd w:val="0"/>
        <w:spacing w:after="0" w:line="240" w:lineRule="auto"/>
        <w:ind w:left="3901" w:right="3821"/>
        <w:jc w:val="center"/>
        <w:rPr>
          <w:rFonts w:cs="Calibri"/>
          <w:spacing w:val="-1"/>
        </w:rPr>
      </w:pPr>
      <w:r>
        <w:rPr>
          <w:rFonts w:cs="Calibri"/>
        </w:rPr>
        <w:t>I</w:t>
      </w:r>
      <w:r>
        <w:rPr>
          <w:rFonts w:cs="Calibri"/>
          <w:spacing w:val="-1"/>
        </w:rPr>
        <w:t>n</w:t>
      </w:r>
      <w:r>
        <w:rPr>
          <w:rFonts w:cs="Calibri"/>
          <w:spacing w:val="1"/>
        </w:rPr>
        <w:t>o</w:t>
      </w:r>
      <w:r>
        <w:rPr>
          <w:rFonts w:cs="Calibri"/>
        </w:rPr>
        <w:t>lt</w:t>
      </w:r>
      <w:r>
        <w:rPr>
          <w:rFonts w:cs="Calibri"/>
          <w:spacing w:val="-2"/>
        </w:rPr>
        <w:t>r</w:t>
      </w:r>
      <w:r>
        <w:rPr>
          <w:rFonts w:cs="Calibri"/>
        </w:rPr>
        <w:t>e,</w:t>
      </w:r>
      <w:r>
        <w:rPr>
          <w:rFonts w:cs="Calibri"/>
          <w:spacing w:val="-1"/>
        </w:rPr>
        <w:t xml:space="preserve"> </w:t>
      </w:r>
    </w:p>
    <w:p w:rsidR="00243395" w:rsidRDefault="00243395">
      <w:pPr>
        <w:widowControl w:val="0"/>
        <w:autoSpaceDE w:val="0"/>
        <w:autoSpaceDN w:val="0"/>
        <w:adjustRightInd w:val="0"/>
        <w:spacing w:after="0" w:line="240" w:lineRule="auto"/>
        <w:ind w:left="3901" w:right="3821"/>
        <w:jc w:val="center"/>
        <w:rPr>
          <w:rFonts w:cs="Calibri"/>
          <w:b/>
          <w:bCs/>
          <w:sz w:val="28"/>
          <w:szCs w:val="28"/>
        </w:rPr>
      </w:pPr>
    </w:p>
    <w:p w:rsidR="00243395" w:rsidRDefault="00243395">
      <w:pPr>
        <w:widowControl w:val="0"/>
        <w:autoSpaceDE w:val="0"/>
        <w:autoSpaceDN w:val="0"/>
        <w:adjustRightInd w:val="0"/>
        <w:spacing w:after="0" w:line="240" w:lineRule="auto"/>
        <w:ind w:left="3901" w:right="3821"/>
        <w:jc w:val="center"/>
        <w:rPr>
          <w:rFonts w:cs="Calibri"/>
          <w:sz w:val="28"/>
          <w:szCs w:val="28"/>
        </w:rPr>
      </w:pPr>
      <w:r>
        <w:rPr>
          <w:rFonts w:cs="Calibri"/>
          <w:b/>
          <w:bCs/>
          <w:sz w:val="28"/>
          <w:szCs w:val="28"/>
        </w:rPr>
        <w:t>DI</w:t>
      </w:r>
      <w:r>
        <w:rPr>
          <w:rFonts w:cs="Calibri"/>
          <w:b/>
          <w:bCs/>
          <w:spacing w:val="-2"/>
          <w:sz w:val="28"/>
          <w:szCs w:val="28"/>
        </w:rPr>
        <w:t>C</w:t>
      </w:r>
      <w:r>
        <w:rPr>
          <w:rFonts w:cs="Calibri"/>
          <w:b/>
          <w:bCs/>
          <w:sz w:val="28"/>
          <w:szCs w:val="28"/>
        </w:rPr>
        <w:t>HIAR</w:t>
      </w:r>
      <w:r>
        <w:rPr>
          <w:rFonts w:cs="Calibri"/>
          <w:b/>
          <w:bCs/>
          <w:spacing w:val="-2"/>
          <w:sz w:val="28"/>
          <w:szCs w:val="28"/>
        </w:rPr>
        <w:t>A</w:t>
      </w:r>
      <w:r>
        <w:rPr>
          <w:rFonts w:cs="Calibri"/>
          <w:b/>
          <w:bCs/>
          <w:sz w:val="28"/>
          <w:szCs w:val="28"/>
        </w:rPr>
        <w:t>NO</w:t>
      </w:r>
    </w:p>
    <w:p w:rsidR="00243395" w:rsidRDefault="00243395">
      <w:pPr>
        <w:widowControl w:val="0"/>
        <w:autoSpaceDE w:val="0"/>
        <w:autoSpaceDN w:val="0"/>
        <w:adjustRightInd w:val="0"/>
        <w:spacing w:before="4" w:after="0" w:line="220" w:lineRule="exact"/>
        <w:rPr>
          <w:rFonts w:cs="Calibri"/>
        </w:rPr>
      </w:pPr>
    </w:p>
    <w:p w:rsidR="00243395" w:rsidRDefault="00243395">
      <w:pPr>
        <w:widowControl w:val="0"/>
        <w:autoSpaceDE w:val="0"/>
        <w:autoSpaceDN w:val="0"/>
        <w:adjustRightInd w:val="0"/>
        <w:spacing w:after="0" w:line="240" w:lineRule="auto"/>
        <w:ind w:left="233" w:right="6583"/>
        <w:jc w:val="both"/>
        <w:rPr>
          <w:rFonts w:cs="Calibri"/>
        </w:rPr>
      </w:pPr>
      <w:r>
        <w:rPr>
          <w:rFonts w:cs="Calibri"/>
        </w:rPr>
        <w:t xml:space="preserve">ai sensi </w:t>
      </w:r>
      <w:r>
        <w:rPr>
          <w:rFonts w:cs="Calibri"/>
          <w:spacing w:val="-1"/>
        </w:rPr>
        <w:t>d</w:t>
      </w:r>
      <w:r>
        <w:rPr>
          <w:rFonts w:cs="Calibri"/>
        </w:rPr>
        <w:t>ell</w:t>
      </w:r>
      <w:r>
        <w:rPr>
          <w:rFonts w:cs="Calibri"/>
          <w:spacing w:val="-1"/>
        </w:rPr>
        <w:t>'</w:t>
      </w:r>
      <w:r>
        <w:rPr>
          <w:rFonts w:cs="Calibri"/>
        </w:rPr>
        <w:t>arti</w:t>
      </w:r>
      <w:r>
        <w:rPr>
          <w:rFonts w:cs="Calibri"/>
          <w:spacing w:val="-5"/>
        </w:rPr>
        <w:t>c</w:t>
      </w:r>
      <w:r>
        <w:rPr>
          <w:rFonts w:cs="Calibri"/>
          <w:spacing w:val="1"/>
        </w:rPr>
        <w:t>o</w:t>
      </w:r>
      <w:r>
        <w:rPr>
          <w:rFonts w:cs="Calibri"/>
          <w:spacing w:val="-3"/>
        </w:rPr>
        <w:t>l</w:t>
      </w:r>
      <w:r>
        <w:rPr>
          <w:rFonts w:cs="Calibri"/>
        </w:rPr>
        <w:t>o</w:t>
      </w:r>
      <w:r>
        <w:rPr>
          <w:rFonts w:cs="Calibri"/>
          <w:spacing w:val="1"/>
        </w:rPr>
        <w:t xml:space="preserve"> </w:t>
      </w:r>
      <w:r>
        <w:rPr>
          <w:rFonts w:cs="Calibri"/>
          <w:spacing w:val="-1"/>
        </w:rPr>
        <w:t>1</w:t>
      </w:r>
      <w:r>
        <w:rPr>
          <w:rFonts w:cs="Calibri"/>
          <w:spacing w:val="-2"/>
        </w:rPr>
        <w:t>1</w:t>
      </w:r>
      <w:r>
        <w:rPr>
          <w:rFonts w:cs="Calibri"/>
        </w:rPr>
        <w:t>8</w:t>
      </w:r>
      <w:r>
        <w:rPr>
          <w:rFonts w:cs="Calibri"/>
          <w:spacing w:val="1"/>
        </w:rPr>
        <w:t xml:space="preserve"> </w:t>
      </w:r>
      <w:r>
        <w:rPr>
          <w:rFonts w:cs="Calibri"/>
        </w:rPr>
        <w:t>d</w:t>
      </w:r>
      <w:r>
        <w:rPr>
          <w:rFonts w:cs="Calibri"/>
          <w:spacing w:val="-2"/>
        </w:rPr>
        <w:t>e</w:t>
      </w:r>
      <w:r>
        <w:rPr>
          <w:rFonts w:cs="Calibri"/>
        </w:rPr>
        <w:t>l</w:t>
      </w:r>
      <w:r>
        <w:rPr>
          <w:rFonts w:cs="Calibri"/>
          <w:spacing w:val="2"/>
        </w:rPr>
        <w:t xml:space="preserve"> </w:t>
      </w:r>
      <w:r>
        <w:rPr>
          <w:rFonts w:cs="Calibri"/>
          <w:b/>
          <w:bCs/>
          <w:i/>
          <w:iCs/>
        </w:rPr>
        <w:t>Cod</w:t>
      </w:r>
      <w:r>
        <w:rPr>
          <w:rFonts w:cs="Calibri"/>
          <w:b/>
          <w:bCs/>
          <w:i/>
          <w:iCs/>
          <w:spacing w:val="-1"/>
        </w:rPr>
        <w:t>i</w:t>
      </w:r>
      <w:r>
        <w:rPr>
          <w:rFonts w:cs="Calibri"/>
          <w:b/>
          <w:bCs/>
          <w:i/>
          <w:iCs/>
        </w:rPr>
        <w:t>c</w:t>
      </w:r>
      <w:r>
        <w:rPr>
          <w:rFonts w:cs="Calibri"/>
          <w:b/>
          <w:bCs/>
          <w:i/>
          <w:iCs/>
          <w:spacing w:val="1"/>
        </w:rPr>
        <w:t>e</w:t>
      </w:r>
      <w:r>
        <w:rPr>
          <w:rFonts w:cs="Calibri"/>
        </w:rPr>
        <w:t>:</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6" w:after="0" w:line="280" w:lineRule="exact"/>
        <w:rPr>
          <w:rFonts w:cs="Calibri"/>
          <w:sz w:val="28"/>
          <w:szCs w:val="28"/>
        </w:rPr>
      </w:pPr>
    </w:p>
    <w:p w:rsidR="00243395" w:rsidRDefault="00243395">
      <w:pPr>
        <w:widowControl w:val="0"/>
        <w:autoSpaceDE w:val="0"/>
        <w:autoSpaceDN w:val="0"/>
        <w:adjustRightInd w:val="0"/>
        <w:spacing w:after="0" w:line="503" w:lineRule="auto"/>
        <w:ind w:left="233" w:right="2949"/>
        <w:rPr>
          <w:rFonts w:cs="Calibri"/>
        </w:rPr>
      </w:pPr>
      <w:r>
        <w:rPr>
          <w:rFonts w:ascii="Arial" w:hAnsi="Arial" w:cs="Arial"/>
        </w:rPr>
        <w:t>□</w:t>
      </w:r>
      <w:r>
        <w:rPr>
          <w:rFonts w:ascii="Arial" w:hAnsi="Arial" w:cs="Arial"/>
          <w:spacing w:val="-31"/>
        </w:rPr>
        <w:t xml:space="preserve"> </w:t>
      </w:r>
      <w:r>
        <w:rPr>
          <w:rFonts w:cs="Calibri"/>
        </w:rPr>
        <w:t>che</w:t>
      </w:r>
      <w:r>
        <w:rPr>
          <w:rFonts w:cs="Calibri"/>
          <w:spacing w:val="-2"/>
        </w:rPr>
        <w:t xml:space="preserve"> </w:t>
      </w:r>
      <w:r>
        <w:rPr>
          <w:rFonts w:cs="Calibri"/>
        </w:rPr>
        <w:t>i</w:t>
      </w:r>
      <w:r>
        <w:rPr>
          <w:rFonts w:cs="Calibri"/>
          <w:spacing w:val="-3"/>
        </w:rPr>
        <w:t>n</w:t>
      </w:r>
      <w:r>
        <w:rPr>
          <w:rFonts w:cs="Calibri"/>
          <w:spacing w:val="-2"/>
        </w:rPr>
        <w:t>t</w:t>
      </w:r>
      <w:r>
        <w:rPr>
          <w:rFonts w:cs="Calibri"/>
        </w:rPr>
        <w:t>en</w:t>
      </w:r>
      <w:r>
        <w:rPr>
          <w:rFonts w:cs="Calibri"/>
          <w:spacing w:val="-1"/>
        </w:rPr>
        <w:t>d</w:t>
      </w:r>
      <w:r>
        <w:rPr>
          <w:rFonts w:cs="Calibri"/>
          <w:spacing w:val="1"/>
        </w:rPr>
        <w:t>o</w:t>
      </w:r>
      <w:r>
        <w:rPr>
          <w:rFonts w:cs="Calibri"/>
          <w:spacing w:val="-3"/>
        </w:rPr>
        <w:t>n</w:t>
      </w:r>
      <w:r>
        <w:rPr>
          <w:rFonts w:cs="Calibri"/>
        </w:rPr>
        <w:t>o</w:t>
      </w:r>
      <w:r>
        <w:rPr>
          <w:rFonts w:cs="Calibri"/>
          <w:spacing w:val="1"/>
        </w:rPr>
        <w:t xml:space="preserve"> </w:t>
      </w:r>
      <w:r>
        <w:rPr>
          <w:rFonts w:cs="Calibri"/>
        </w:rPr>
        <w:t>su</w:t>
      </w:r>
      <w:r>
        <w:rPr>
          <w:rFonts w:cs="Calibri"/>
          <w:spacing w:val="-1"/>
        </w:rPr>
        <w:t>b</w:t>
      </w:r>
      <w:r>
        <w:rPr>
          <w:rFonts w:cs="Calibri"/>
        </w:rPr>
        <w:t>a</w:t>
      </w:r>
      <w:r>
        <w:rPr>
          <w:rFonts w:cs="Calibri"/>
          <w:spacing w:val="-1"/>
        </w:rPr>
        <w:t>p</w:t>
      </w:r>
      <w:r>
        <w:rPr>
          <w:rFonts w:cs="Calibri"/>
          <w:spacing w:val="-3"/>
        </w:rPr>
        <w:t>p</w:t>
      </w:r>
      <w:r>
        <w:rPr>
          <w:rFonts w:cs="Calibri"/>
        </w:rPr>
        <w:t>al</w:t>
      </w:r>
      <w:r>
        <w:rPr>
          <w:rFonts w:cs="Calibri"/>
          <w:spacing w:val="-5"/>
        </w:rPr>
        <w:t>t</w:t>
      </w:r>
      <w:r>
        <w:rPr>
          <w:rFonts w:cs="Calibri"/>
        </w:rPr>
        <w:t>a</w:t>
      </w:r>
      <w:r>
        <w:rPr>
          <w:rFonts w:cs="Calibri"/>
          <w:spacing w:val="-3"/>
        </w:rPr>
        <w:t>r</w:t>
      </w:r>
      <w:r>
        <w:rPr>
          <w:rFonts w:cs="Calibri"/>
        </w:rPr>
        <w:t>e</w:t>
      </w:r>
      <w:r>
        <w:rPr>
          <w:rFonts w:cs="Calibri"/>
          <w:spacing w:val="-1"/>
        </w:rPr>
        <w:t xml:space="preserve"> </w:t>
      </w:r>
      <w:r>
        <w:rPr>
          <w:rFonts w:cs="Calibri"/>
        </w:rPr>
        <w:t>o</w:t>
      </w:r>
      <w:r>
        <w:rPr>
          <w:rFonts w:cs="Calibri"/>
          <w:spacing w:val="1"/>
        </w:rPr>
        <w:t xml:space="preserve"> </w:t>
      </w:r>
      <w:r>
        <w:rPr>
          <w:rFonts w:cs="Calibri"/>
          <w:spacing w:val="-4"/>
        </w:rPr>
        <w:t>c</w:t>
      </w:r>
      <w:r>
        <w:rPr>
          <w:rFonts w:cs="Calibri"/>
          <w:spacing w:val="1"/>
        </w:rPr>
        <w:t>o</w:t>
      </w:r>
      <w:r>
        <w:rPr>
          <w:rFonts w:cs="Calibri"/>
          <w:spacing w:val="-1"/>
        </w:rPr>
        <w:t>n</w:t>
      </w:r>
      <w:r>
        <w:rPr>
          <w:rFonts w:cs="Calibri"/>
        </w:rPr>
        <w:t>c</w:t>
      </w:r>
      <w:r>
        <w:rPr>
          <w:rFonts w:cs="Calibri"/>
          <w:spacing w:val="-2"/>
        </w:rPr>
        <w:t>e</w:t>
      </w:r>
      <w:r>
        <w:rPr>
          <w:rFonts w:cs="Calibri"/>
          <w:spacing w:val="-3"/>
        </w:rPr>
        <w:t>d</w:t>
      </w:r>
      <w:r>
        <w:rPr>
          <w:rFonts w:cs="Calibri"/>
        </w:rPr>
        <w:t>e</w:t>
      </w:r>
      <w:r>
        <w:rPr>
          <w:rFonts w:cs="Calibri"/>
          <w:spacing w:val="-2"/>
        </w:rPr>
        <w:t>r</w:t>
      </w:r>
      <w:r>
        <w:rPr>
          <w:rFonts w:cs="Calibri"/>
        </w:rPr>
        <w:t>e</w:t>
      </w:r>
      <w:r>
        <w:rPr>
          <w:rFonts w:cs="Calibri"/>
          <w:spacing w:val="-1"/>
        </w:rPr>
        <w:t xml:space="preserve"> </w:t>
      </w:r>
      <w:r>
        <w:rPr>
          <w:rFonts w:cs="Calibri"/>
        </w:rPr>
        <w:t xml:space="preserve">a </w:t>
      </w:r>
      <w:r>
        <w:rPr>
          <w:rFonts w:cs="Calibri"/>
          <w:spacing w:val="-4"/>
        </w:rPr>
        <w:t>c</w:t>
      </w:r>
      <w:r>
        <w:rPr>
          <w:rFonts w:cs="Calibri"/>
          <w:spacing w:val="-1"/>
        </w:rPr>
        <w:t>o</w:t>
      </w:r>
      <w:r>
        <w:rPr>
          <w:rFonts w:cs="Calibri"/>
          <w:spacing w:val="-2"/>
        </w:rPr>
        <w:t>t</w:t>
      </w:r>
      <w:r>
        <w:rPr>
          <w:rFonts w:cs="Calibri"/>
        </w:rPr>
        <w:t>t</w:t>
      </w:r>
      <w:r>
        <w:rPr>
          <w:rFonts w:cs="Calibri"/>
          <w:spacing w:val="-2"/>
        </w:rPr>
        <w:t>i</w:t>
      </w:r>
      <w:r>
        <w:rPr>
          <w:rFonts w:cs="Calibri"/>
          <w:spacing w:val="1"/>
        </w:rPr>
        <w:t>m</w:t>
      </w:r>
      <w:r>
        <w:rPr>
          <w:rFonts w:cs="Calibri"/>
        </w:rPr>
        <w:t>o</w:t>
      </w:r>
      <w:r>
        <w:rPr>
          <w:rFonts w:cs="Calibri"/>
          <w:spacing w:val="-1"/>
        </w:rPr>
        <w:t xml:space="preserve"> </w:t>
      </w:r>
      <w:r>
        <w:rPr>
          <w:rFonts w:cs="Calibri"/>
        </w:rPr>
        <w:t>le</w:t>
      </w:r>
      <w:r>
        <w:rPr>
          <w:rFonts w:cs="Calibri"/>
          <w:spacing w:val="1"/>
        </w:rPr>
        <w:t xml:space="preserve"> </w:t>
      </w:r>
      <w:r>
        <w:rPr>
          <w:rFonts w:cs="Calibri"/>
        </w:rPr>
        <w:t>seg</w:t>
      </w:r>
      <w:r>
        <w:rPr>
          <w:rFonts w:cs="Calibri"/>
          <w:spacing w:val="-1"/>
        </w:rPr>
        <w:t>u</w:t>
      </w:r>
      <w:r>
        <w:rPr>
          <w:rFonts w:cs="Calibri"/>
        </w:rPr>
        <w:t>e</w:t>
      </w:r>
      <w:r>
        <w:rPr>
          <w:rFonts w:cs="Calibri"/>
          <w:spacing w:val="-3"/>
        </w:rPr>
        <w:t>n</w:t>
      </w:r>
      <w:r>
        <w:rPr>
          <w:rFonts w:cs="Calibri"/>
        </w:rPr>
        <w:t>ti l</w:t>
      </w:r>
      <w:r>
        <w:rPr>
          <w:rFonts w:cs="Calibri"/>
          <w:spacing w:val="-5"/>
        </w:rPr>
        <w:t>a</w:t>
      </w:r>
      <w:r>
        <w:rPr>
          <w:rFonts w:cs="Calibri"/>
          <w:spacing w:val="-4"/>
        </w:rPr>
        <w:t>v</w:t>
      </w:r>
      <w:r>
        <w:rPr>
          <w:rFonts w:cs="Calibri"/>
          <w:spacing w:val="1"/>
        </w:rPr>
        <w:t>o</w:t>
      </w:r>
      <w:r>
        <w:rPr>
          <w:rFonts w:cs="Calibri"/>
          <w:spacing w:val="-5"/>
        </w:rPr>
        <w:t>r</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spacing w:val="-3"/>
        </w:rPr>
        <w:t>i</w:t>
      </w:r>
      <w:r>
        <w:rPr>
          <w:rFonts w:cs="Calibri"/>
        </w:rPr>
        <w:t xml:space="preserve">: </w:t>
      </w:r>
      <w:r>
        <w:rPr>
          <w:rFonts w:cs="Calibri"/>
          <w:spacing w:val="-2"/>
        </w:rPr>
        <w:t>c</w:t>
      </w:r>
      <w:r>
        <w:rPr>
          <w:rFonts w:cs="Calibri"/>
          <w:spacing w:val="-3"/>
        </w:rPr>
        <w:t>a</w:t>
      </w:r>
      <w:r>
        <w:rPr>
          <w:rFonts w:cs="Calibri"/>
          <w:spacing w:val="-2"/>
        </w:rPr>
        <w:t>t</w:t>
      </w:r>
      <w:r>
        <w:rPr>
          <w:rFonts w:cs="Calibri"/>
        </w:rPr>
        <w:t>e</w:t>
      </w:r>
      <w:r>
        <w:rPr>
          <w:rFonts w:cs="Calibri"/>
          <w:spacing w:val="-2"/>
        </w:rPr>
        <w:t>g</w:t>
      </w:r>
      <w:r>
        <w:rPr>
          <w:rFonts w:cs="Calibri"/>
          <w:spacing w:val="1"/>
        </w:rPr>
        <w:t>o</w:t>
      </w:r>
      <w:r>
        <w:rPr>
          <w:rFonts w:cs="Calibri"/>
        </w:rPr>
        <w:t>ria</w:t>
      </w:r>
      <w:r>
        <w:rPr>
          <w:rFonts w:cs="Calibri"/>
          <w:spacing w:val="-1"/>
        </w:rPr>
        <w:t xml:space="preserve"> </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spacing w:val="2"/>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spacing w:val="2"/>
        </w:rPr>
        <w:t>.</w:t>
      </w:r>
      <w:r>
        <w:rPr>
          <w:rFonts w:cs="Calibri"/>
        </w:rPr>
        <w:t>.</w:t>
      </w:r>
      <w:r>
        <w:rPr>
          <w:rFonts w:cs="Calibri"/>
          <w:spacing w:val="-1"/>
        </w:rPr>
        <w:t>.</w:t>
      </w:r>
      <w:r>
        <w:rPr>
          <w:rFonts w:cs="Calibri"/>
          <w:spacing w:val="2"/>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 l</w:t>
      </w:r>
      <w:r>
        <w:rPr>
          <w:rFonts w:cs="Calibri"/>
          <w:spacing w:val="-5"/>
        </w:rPr>
        <w:t>a</w:t>
      </w:r>
      <w:r>
        <w:rPr>
          <w:rFonts w:cs="Calibri"/>
          <w:spacing w:val="-1"/>
        </w:rPr>
        <w:t>v</w:t>
      </w:r>
      <w:r>
        <w:rPr>
          <w:rFonts w:cs="Calibri"/>
          <w:spacing w:val="1"/>
        </w:rPr>
        <w:t>o</w:t>
      </w:r>
      <w:r>
        <w:rPr>
          <w:rFonts w:cs="Calibri"/>
          <w:spacing w:val="-5"/>
        </w:rPr>
        <w:t>r</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i .</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spacing w:val="2"/>
        </w:rPr>
        <w:t>.</w:t>
      </w:r>
      <w:r>
        <w:rPr>
          <w:rFonts w:cs="Calibri"/>
        </w:rPr>
        <w:t>.</w:t>
      </w:r>
      <w:r>
        <w:rPr>
          <w:rFonts w:cs="Calibri"/>
          <w:spacing w:val="-1"/>
        </w:rPr>
        <w:t>.</w:t>
      </w:r>
      <w:r>
        <w:rPr>
          <w:rFonts w:cs="Calibri"/>
        </w:rPr>
        <w:t>.</w:t>
      </w:r>
      <w:r>
        <w:rPr>
          <w:rFonts w:cs="Calibri"/>
          <w:spacing w:val="-1"/>
        </w:rPr>
        <w:t>.</w:t>
      </w:r>
      <w:r>
        <w:rPr>
          <w:rFonts w:cs="Calibri"/>
        </w:rPr>
        <w:t xml:space="preserve">.. </w:t>
      </w:r>
      <w:r>
        <w:rPr>
          <w:rFonts w:cs="Calibri"/>
          <w:spacing w:val="-2"/>
        </w:rPr>
        <w:t>c</w:t>
      </w:r>
      <w:r>
        <w:rPr>
          <w:rFonts w:cs="Calibri"/>
          <w:spacing w:val="-3"/>
        </w:rPr>
        <w:t>a</w:t>
      </w:r>
      <w:r>
        <w:rPr>
          <w:rFonts w:cs="Calibri"/>
          <w:spacing w:val="-2"/>
        </w:rPr>
        <w:t>t</w:t>
      </w:r>
      <w:r>
        <w:rPr>
          <w:rFonts w:cs="Calibri"/>
        </w:rPr>
        <w:t>e</w:t>
      </w:r>
      <w:r>
        <w:rPr>
          <w:rFonts w:cs="Calibri"/>
          <w:spacing w:val="-2"/>
        </w:rPr>
        <w:t>g</w:t>
      </w:r>
      <w:r>
        <w:rPr>
          <w:rFonts w:cs="Calibri"/>
          <w:spacing w:val="1"/>
        </w:rPr>
        <w:t>o</w:t>
      </w:r>
      <w:r>
        <w:rPr>
          <w:rFonts w:cs="Calibri"/>
        </w:rPr>
        <w:t>ria</w:t>
      </w:r>
      <w:r>
        <w:rPr>
          <w:rFonts w:cs="Calibri"/>
          <w:spacing w:val="-1"/>
        </w:rPr>
        <w:t xml:space="preserve"> </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spacing w:val="2"/>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spacing w:val="2"/>
        </w:rPr>
        <w:t>.</w:t>
      </w:r>
      <w:r>
        <w:rPr>
          <w:rFonts w:cs="Calibri"/>
        </w:rPr>
        <w:t>.</w:t>
      </w:r>
      <w:r>
        <w:rPr>
          <w:rFonts w:cs="Calibri"/>
          <w:spacing w:val="-1"/>
        </w:rPr>
        <w:t>.</w:t>
      </w:r>
      <w:r>
        <w:rPr>
          <w:rFonts w:cs="Calibri"/>
          <w:spacing w:val="2"/>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 l</w:t>
      </w:r>
      <w:r>
        <w:rPr>
          <w:rFonts w:cs="Calibri"/>
          <w:spacing w:val="-5"/>
        </w:rPr>
        <w:t>a</w:t>
      </w:r>
      <w:r>
        <w:rPr>
          <w:rFonts w:cs="Calibri"/>
          <w:spacing w:val="-1"/>
        </w:rPr>
        <w:t>v</w:t>
      </w:r>
      <w:r>
        <w:rPr>
          <w:rFonts w:cs="Calibri"/>
          <w:spacing w:val="1"/>
        </w:rPr>
        <w:t>o</w:t>
      </w:r>
      <w:r>
        <w:rPr>
          <w:rFonts w:cs="Calibri"/>
          <w:spacing w:val="-5"/>
        </w:rPr>
        <w:t>r</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i .</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spacing w:val="2"/>
        </w:rPr>
        <w:t>.</w:t>
      </w:r>
      <w:r>
        <w:rPr>
          <w:rFonts w:cs="Calibri"/>
        </w:rPr>
        <w:t>.</w:t>
      </w:r>
      <w:r>
        <w:rPr>
          <w:rFonts w:cs="Calibri"/>
          <w:spacing w:val="-1"/>
        </w:rPr>
        <w:t>.</w:t>
      </w:r>
      <w:r>
        <w:rPr>
          <w:rFonts w:cs="Calibri"/>
        </w:rPr>
        <w:t>.</w:t>
      </w:r>
      <w:r>
        <w:rPr>
          <w:rFonts w:cs="Calibri"/>
          <w:spacing w:val="-1"/>
        </w:rPr>
        <w:t>.</w:t>
      </w:r>
      <w:r>
        <w:rPr>
          <w:rFonts w:cs="Calibri"/>
        </w:rPr>
        <w:t xml:space="preserve">.. </w:t>
      </w:r>
      <w:r>
        <w:rPr>
          <w:rFonts w:cs="Calibri"/>
          <w:spacing w:val="-2"/>
        </w:rPr>
        <w:t>c</w:t>
      </w:r>
      <w:r>
        <w:rPr>
          <w:rFonts w:cs="Calibri"/>
          <w:spacing w:val="-3"/>
        </w:rPr>
        <w:t>a</w:t>
      </w:r>
      <w:r>
        <w:rPr>
          <w:rFonts w:cs="Calibri"/>
          <w:spacing w:val="-2"/>
        </w:rPr>
        <w:t>t</w:t>
      </w:r>
      <w:r>
        <w:rPr>
          <w:rFonts w:cs="Calibri"/>
        </w:rPr>
        <w:t>e</w:t>
      </w:r>
      <w:r>
        <w:rPr>
          <w:rFonts w:cs="Calibri"/>
          <w:spacing w:val="-2"/>
        </w:rPr>
        <w:t>g</w:t>
      </w:r>
      <w:r>
        <w:rPr>
          <w:rFonts w:cs="Calibri"/>
          <w:spacing w:val="1"/>
        </w:rPr>
        <w:t>o</w:t>
      </w:r>
      <w:r>
        <w:rPr>
          <w:rFonts w:cs="Calibri"/>
        </w:rPr>
        <w:t>ria</w:t>
      </w:r>
      <w:r>
        <w:rPr>
          <w:rFonts w:cs="Calibri"/>
          <w:spacing w:val="-1"/>
        </w:rPr>
        <w:t xml:space="preserve"> </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spacing w:val="2"/>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spacing w:val="2"/>
        </w:rPr>
        <w:t>.</w:t>
      </w:r>
      <w:r>
        <w:rPr>
          <w:rFonts w:cs="Calibri"/>
        </w:rPr>
        <w:t>.</w:t>
      </w:r>
      <w:r>
        <w:rPr>
          <w:rFonts w:cs="Calibri"/>
          <w:spacing w:val="-1"/>
        </w:rPr>
        <w:t>.</w:t>
      </w:r>
      <w:r>
        <w:rPr>
          <w:rFonts w:cs="Calibri"/>
          <w:spacing w:val="2"/>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 l</w:t>
      </w:r>
      <w:r>
        <w:rPr>
          <w:rFonts w:cs="Calibri"/>
          <w:spacing w:val="-5"/>
        </w:rPr>
        <w:t>a</w:t>
      </w:r>
      <w:r>
        <w:rPr>
          <w:rFonts w:cs="Calibri"/>
          <w:spacing w:val="-1"/>
        </w:rPr>
        <w:t>v</w:t>
      </w:r>
      <w:r>
        <w:rPr>
          <w:rFonts w:cs="Calibri"/>
          <w:spacing w:val="1"/>
        </w:rPr>
        <w:t>o</w:t>
      </w:r>
      <w:r>
        <w:rPr>
          <w:rFonts w:cs="Calibri"/>
          <w:spacing w:val="-5"/>
        </w:rPr>
        <w:t>r</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i .</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spacing w:val="2"/>
        </w:rPr>
        <w:t>.</w:t>
      </w:r>
      <w:r>
        <w:rPr>
          <w:rFonts w:cs="Calibri"/>
        </w:rPr>
        <w:t>.</w:t>
      </w:r>
      <w:r>
        <w:rPr>
          <w:rFonts w:cs="Calibri"/>
          <w:spacing w:val="-1"/>
        </w:rPr>
        <w:t>.</w:t>
      </w:r>
      <w:r>
        <w:rPr>
          <w:rFonts w:cs="Calibri"/>
        </w:rPr>
        <w:t>.</w:t>
      </w:r>
      <w:r>
        <w:rPr>
          <w:rFonts w:cs="Calibri"/>
          <w:spacing w:val="-1"/>
        </w:rPr>
        <w:t>.</w:t>
      </w:r>
      <w:r>
        <w:rPr>
          <w:rFonts w:cs="Calibri"/>
        </w:rPr>
        <w:t>..</w:t>
      </w:r>
    </w:p>
    <w:p w:rsidR="00243395" w:rsidRDefault="00243395">
      <w:pPr>
        <w:widowControl w:val="0"/>
        <w:autoSpaceDE w:val="0"/>
        <w:autoSpaceDN w:val="0"/>
        <w:adjustRightInd w:val="0"/>
        <w:spacing w:before="1" w:after="0" w:line="280" w:lineRule="exact"/>
        <w:rPr>
          <w:rFonts w:cs="Calibri"/>
          <w:sz w:val="28"/>
          <w:szCs w:val="28"/>
        </w:rPr>
      </w:pPr>
    </w:p>
    <w:p w:rsidR="00243395" w:rsidRDefault="00243395">
      <w:pPr>
        <w:widowControl w:val="0"/>
        <w:autoSpaceDE w:val="0"/>
        <w:autoSpaceDN w:val="0"/>
        <w:adjustRightInd w:val="0"/>
        <w:spacing w:after="0" w:line="240" w:lineRule="auto"/>
        <w:ind w:left="233" w:right="979"/>
        <w:jc w:val="both"/>
        <w:rPr>
          <w:rFonts w:cs="Calibri"/>
        </w:rPr>
      </w:pPr>
      <w:r>
        <w:rPr>
          <w:rFonts w:ascii="Arial" w:hAnsi="Arial" w:cs="Arial"/>
        </w:rPr>
        <w:t>□</w:t>
      </w:r>
      <w:r>
        <w:rPr>
          <w:rFonts w:ascii="Arial" w:hAnsi="Arial" w:cs="Arial"/>
          <w:spacing w:val="-31"/>
        </w:rPr>
        <w:t xml:space="preserve"> </w:t>
      </w:r>
      <w:r>
        <w:rPr>
          <w:rFonts w:cs="Calibri"/>
        </w:rPr>
        <w:t>i</w:t>
      </w:r>
      <w:r>
        <w:rPr>
          <w:rFonts w:cs="Calibri"/>
          <w:spacing w:val="-1"/>
        </w:rPr>
        <w:t>n</w:t>
      </w:r>
      <w:r>
        <w:rPr>
          <w:rFonts w:cs="Calibri"/>
          <w:spacing w:val="1"/>
        </w:rPr>
        <w:t>o</w:t>
      </w:r>
      <w:r>
        <w:rPr>
          <w:rFonts w:cs="Calibri"/>
          <w:spacing w:val="-3"/>
        </w:rPr>
        <w:t>l</w:t>
      </w:r>
      <w:r>
        <w:rPr>
          <w:rFonts w:cs="Calibri"/>
        </w:rPr>
        <w:t>t</w:t>
      </w:r>
      <w:r>
        <w:rPr>
          <w:rFonts w:cs="Calibri"/>
          <w:spacing w:val="-2"/>
        </w:rPr>
        <w:t>r</w:t>
      </w:r>
      <w:r>
        <w:rPr>
          <w:rFonts w:cs="Calibri"/>
        </w:rPr>
        <w:t>e,</w:t>
      </w:r>
      <w:r>
        <w:rPr>
          <w:rFonts w:cs="Calibri"/>
          <w:spacing w:val="-2"/>
        </w:rPr>
        <w:t xml:space="preserve"> </w:t>
      </w:r>
      <w:r>
        <w:rPr>
          <w:rFonts w:cs="Calibri"/>
        </w:rPr>
        <w:t>per</w:t>
      </w:r>
      <w:r>
        <w:rPr>
          <w:rFonts w:cs="Calibri"/>
          <w:spacing w:val="-2"/>
        </w:rPr>
        <w:t xml:space="preserve"> </w:t>
      </w:r>
      <w:r>
        <w:rPr>
          <w:rFonts w:cs="Calibri"/>
          <w:spacing w:val="1"/>
        </w:rPr>
        <w:t>m</w:t>
      </w:r>
      <w:r>
        <w:rPr>
          <w:rFonts w:cs="Calibri"/>
        </w:rPr>
        <w:t>a</w:t>
      </w:r>
      <w:r>
        <w:rPr>
          <w:rFonts w:cs="Calibri"/>
          <w:spacing w:val="-1"/>
        </w:rPr>
        <w:t>n</w:t>
      </w:r>
      <w:r>
        <w:rPr>
          <w:rFonts w:cs="Calibri"/>
          <w:spacing w:val="-2"/>
        </w:rPr>
        <w:t>c</w:t>
      </w:r>
      <w:r>
        <w:rPr>
          <w:rFonts w:cs="Calibri"/>
        </w:rPr>
        <w:t>a</w:t>
      </w:r>
      <w:r>
        <w:rPr>
          <w:rFonts w:cs="Calibri"/>
          <w:spacing w:val="-1"/>
        </w:rPr>
        <w:t>n</w:t>
      </w:r>
      <w:r>
        <w:rPr>
          <w:rFonts w:cs="Calibri"/>
          <w:spacing w:val="-6"/>
        </w:rPr>
        <w:t>z</w:t>
      </w:r>
      <w:r>
        <w:rPr>
          <w:rFonts w:cs="Calibri"/>
        </w:rPr>
        <w:t>a de</w:t>
      </w:r>
      <w:r>
        <w:rPr>
          <w:rFonts w:cs="Calibri"/>
          <w:spacing w:val="-3"/>
        </w:rPr>
        <w:t>l</w:t>
      </w:r>
      <w:r>
        <w:rPr>
          <w:rFonts w:cs="Calibri"/>
        </w:rPr>
        <w:t>le specific</w:t>
      </w:r>
      <w:r>
        <w:rPr>
          <w:rFonts w:cs="Calibri"/>
          <w:spacing w:val="-1"/>
        </w:rPr>
        <w:t>h</w:t>
      </w:r>
      <w:r>
        <w:rPr>
          <w:rFonts w:cs="Calibri"/>
        </w:rPr>
        <w:t>e</w:t>
      </w:r>
      <w:r>
        <w:rPr>
          <w:rFonts w:cs="Calibri"/>
          <w:spacing w:val="-2"/>
        </w:rPr>
        <w:t xml:space="preserve"> </w:t>
      </w:r>
      <w:r>
        <w:rPr>
          <w:rFonts w:cs="Calibri"/>
        </w:rPr>
        <w:t>q</w:t>
      </w:r>
      <w:r>
        <w:rPr>
          <w:rFonts w:cs="Calibri"/>
          <w:spacing w:val="-1"/>
        </w:rPr>
        <w:t>u</w:t>
      </w:r>
      <w:r>
        <w:rPr>
          <w:rFonts w:cs="Calibri"/>
        </w:rPr>
        <w:t>al</w:t>
      </w:r>
      <w:r>
        <w:rPr>
          <w:rFonts w:cs="Calibri"/>
          <w:spacing w:val="-1"/>
        </w:rPr>
        <w:t>i</w:t>
      </w:r>
      <w:r>
        <w:rPr>
          <w:rFonts w:cs="Calibri"/>
        </w:rPr>
        <w:t>fi</w:t>
      </w:r>
      <w:r>
        <w:rPr>
          <w:rFonts w:cs="Calibri"/>
          <w:spacing w:val="-3"/>
        </w:rPr>
        <w:t>ca</w:t>
      </w:r>
      <w:r>
        <w:rPr>
          <w:rFonts w:cs="Calibri"/>
          <w:spacing w:val="-1"/>
        </w:rPr>
        <w:t>z</w:t>
      </w:r>
      <w:r>
        <w:rPr>
          <w:rFonts w:cs="Calibri"/>
        </w:rPr>
        <w:t>i</w:t>
      </w:r>
      <w:r>
        <w:rPr>
          <w:rFonts w:cs="Calibri"/>
          <w:spacing w:val="1"/>
        </w:rPr>
        <w:t>o</w:t>
      </w:r>
      <w:r>
        <w:rPr>
          <w:rFonts w:cs="Calibri"/>
          <w:spacing w:val="-1"/>
        </w:rPr>
        <w:t>n</w:t>
      </w:r>
      <w:r>
        <w:rPr>
          <w:rFonts w:cs="Calibri"/>
        </w:rPr>
        <w:t>i</w:t>
      </w:r>
      <w:r>
        <w:rPr>
          <w:rFonts w:cs="Calibri"/>
          <w:spacing w:val="-2"/>
        </w:rPr>
        <w:t xml:space="preserve"> </w:t>
      </w:r>
      <w:r>
        <w:rPr>
          <w:rFonts w:cs="Calibri"/>
          <w:spacing w:val="-1"/>
        </w:rPr>
        <w:t>d</w:t>
      </w:r>
      <w:r>
        <w:rPr>
          <w:rFonts w:cs="Calibri"/>
        </w:rPr>
        <w:t>e</w:t>
      </w:r>
      <w:r>
        <w:rPr>
          <w:rFonts w:cs="Calibri"/>
          <w:spacing w:val="-3"/>
        </w:rPr>
        <w:t>v</w:t>
      </w:r>
      <w:r>
        <w:rPr>
          <w:rFonts w:cs="Calibri"/>
          <w:spacing w:val="1"/>
        </w:rPr>
        <w:t>o</w:t>
      </w:r>
      <w:r>
        <w:rPr>
          <w:rFonts w:cs="Calibri"/>
          <w:spacing w:val="-1"/>
        </w:rPr>
        <w:t>n</w:t>
      </w:r>
      <w:r>
        <w:rPr>
          <w:rFonts w:cs="Calibri"/>
        </w:rPr>
        <w:t>o</w:t>
      </w:r>
      <w:r>
        <w:rPr>
          <w:rFonts w:cs="Calibri"/>
          <w:spacing w:val="-1"/>
        </w:rPr>
        <w:t xml:space="preserve"> </w:t>
      </w:r>
      <w:r>
        <w:rPr>
          <w:rFonts w:cs="Calibri"/>
        </w:rPr>
        <w:t>su</w:t>
      </w:r>
      <w:r>
        <w:rPr>
          <w:rFonts w:cs="Calibri"/>
          <w:spacing w:val="-1"/>
        </w:rPr>
        <w:t>b</w:t>
      </w:r>
      <w:r>
        <w:rPr>
          <w:rFonts w:cs="Calibri"/>
        </w:rPr>
        <w:t>a</w:t>
      </w:r>
      <w:r>
        <w:rPr>
          <w:rFonts w:cs="Calibri"/>
          <w:spacing w:val="-1"/>
        </w:rPr>
        <w:t>p</w:t>
      </w:r>
      <w:r>
        <w:rPr>
          <w:rFonts w:cs="Calibri"/>
          <w:spacing w:val="-3"/>
        </w:rPr>
        <w:t>p</w:t>
      </w:r>
      <w:r>
        <w:rPr>
          <w:rFonts w:cs="Calibri"/>
        </w:rPr>
        <w:t>al</w:t>
      </w:r>
      <w:r>
        <w:rPr>
          <w:rFonts w:cs="Calibri"/>
          <w:spacing w:val="-2"/>
        </w:rPr>
        <w:t>t</w:t>
      </w:r>
      <w:r>
        <w:rPr>
          <w:rFonts w:cs="Calibri"/>
        </w:rPr>
        <w:t>a</w:t>
      </w:r>
      <w:r>
        <w:rPr>
          <w:rFonts w:cs="Calibri"/>
          <w:spacing w:val="-3"/>
        </w:rPr>
        <w:t>r</w:t>
      </w:r>
      <w:r>
        <w:rPr>
          <w:rFonts w:cs="Calibri"/>
        </w:rPr>
        <w:t>e</w:t>
      </w:r>
      <w:r>
        <w:rPr>
          <w:rFonts w:cs="Calibri"/>
          <w:spacing w:val="1"/>
        </w:rPr>
        <w:t xml:space="preserve"> </w:t>
      </w:r>
      <w:r>
        <w:rPr>
          <w:rFonts w:cs="Calibri"/>
          <w:spacing w:val="-3"/>
        </w:rPr>
        <w:t>l</w:t>
      </w:r>
      <w:r>
        <w:rPr>
          <w:rFonts w:cs="Calibri"/>
        </w:rPr>
        <w:t>e</w:t>
      </w:r>
      <w:r>
        <w:rPr>
          <w:rFonts w:cs="Calibri"/>
          <w:spacing w:val="1"/>
        </w:rPr>
        <w:t xml:space="preserve"> </w:t>
      </w:r>
      <w:r>
        <w:rPr>
          <w:rFonts w:cs="Calibri"/>
          <w:spacing w:val="-2"/>
        </w:rPr>
        <w:t>s</w:t>
      </w:r>
      <w:r>
        <w:rPr>
          <w:rFonts w:cs="Calibri"/>
        </w:rPr>
        <w:t>eg</w:t>
      </w:r>
      <w:r>
        <w:rPr>
          <w:rFonts w:cs="Calibri"/>
          <w:spacing w:val="-1"/>
        </w:rPr>
        <w:t>u</w:t>
      </w:r>
      <w:r>
        <w:rPr>
          <w:rFonts w:cs="Calibri"/>
        </w:rPr>
        <w:t>e</w:t>
      </w:r>
      <w:r>
        <w:rPr>
          <w:rFonts w:cs="Calibri"/>
          <w:spacing w:val="-3"/>
        </w:rPr>
        <w:t>n</w:t>
      </w:r>
      <w:r>
        <w:rPr>
          <w:rFonts w:cs="Calibri"/>
        </w:rPr>
        <w:t>ti l</w:t>
      </w:r>
      <w:r>
        <w:rPr>
          <w:rFonts w:cs="Calibri"/>
          <w:spacing w:val="-5"/>
        </w:rPr>
        <w:t>a</w:t>
      </w:r>
      <w:r>
        <w:rPr>
          <w:rFonts w:cs="Calibri"/>
          <w:spacing w:val="-1"/>
        </w:rPr>
        <w:t>v</w:t>
      </w:r>
      <w:r>
        <w:rPr>
          <w:rFonts w:cs="Calibri"/>
          <w:spacing w:val="1"/>
        </w:rPr>
        <w:t>o</w:t>
      </w:r>
      <w:r>
        <w:rPr>
          <w:rFonts w:cs="Calibri"/>
          <w:spacing w:val="-5"/>
        </w:rPr>
        <w:t>r</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spacing w:val="-3"/>
        </w:rPr>
        <w:t>i</w:t>
      </w:r>
      <w:r>
        <w:rPr>
          <w:rFonts w:cs="Calibri"/>
        </w:rPr>
        <w:t>:</w:t>
      </w:r>
    </w:p>
    <w:p w:rsidR="00243395" w:rsidRDefault="00243395">
      <w:pPr>
        <w:widowControl w:val="0"/>
        <w:autoSpaceDE w:val="0"/>
        <w:autoSpaceDN w:val="0"/>
        <w:adjustRightInd w:val="0"/>
        <w:spacing w:before="13" w:after="0" w:line="280" w:lineRule="exact"/>
        <w:rPr>
          <w:rFonts w:cs="Calibri"/>
          <w:sz w:val="28"/>
          <w:szCs w:val="28"/>
        </w:rPr>
      </w:pPr>
    </w:p>
    <w:p w:rsidR="00243395" w:rsidRDefault="00243395">
      <w:pPr>
        <w:widowControl w:val="0"/>
        <w:autoSpaceDE w:val="0"/>
        <w:autoSpaceDN w:val="0"/>
        <w:adjustRightInd w:val="0"/>
        <w:spacing w:after="0" w:line="504" w:lineRule="auto"/>
        <w:ind w:left="233" w:right="3597"/>
        <w:jc w:val="both"/>
        <w:rPr>
          <w:rFonts w:cs="Calibri"/>
        </w:rPr>
      </w:pPr>
      <w:r>
        <w:rPr>
          <w:rFonts w:cs="Calibri"/>
          <w:spacing w:val="-2"/>
        </w:rPr>
        <w:t>c</w:t>
      </w:r>
      <w:r>
        <w:rPr>
          <w:rFonts w:cs="Calibri"/>
          <w:spacing w:val="-3"/>
        </w:rPr>
        <w:t>a</w:t>
      </w:r>
      <w:r>
        <w:rPr>
          <w:rFonts w:cs="Calibri"/>
          <w:spacing w:val="-2"/>
        </w:rPr>
        <w:t>t</w:t>
      </w:r>
      <w:r>
        <w:rPr>
          <w:rFonts w:cs="Calibri"/>
        </w:rPr>
        <w:t>e</w:t>
      </w:r>
      <w:r>
        <w:rPr>
          <w:rFonts w:cs="Calibri"/>
          <w:spacing w:val="-2"/>
        </w:rPr>
        <w:t>g</w:t>
      </w:r>
      <w:r>
        <w:rPr>
          <w:rFonts w:cs="Calibri"/>
          <w:spacing w:val="1"/>
        </w:rPr>
        <w:t>o</w:t>
      </w:r>
      <w:r>
        <w:rPr>
          <w:rFonts w:cs="Calibri"/>
        </w:rPr>
        <w:t>ria</w:t>
      </w:r>
      <w:r>
        <w:rPr>
          <w:rFonts w:cs="Calibri"/>
          <w:spacing w:val="-1"/>
        </w:rPr>
        <w:t xml:space="preserve"> </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spacing w:val="2"/>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2"/>
        </w:rPr>
        <w:t>.</w:t>
      </w:r>
      <w:r>
        <w:rPr>
          <w:rFonts w:cs="Calibri"/>
        </w:rPr>
        <w:t>.</w:t>
      </w:r>
      <w:r>
        <w:rPr>
          <w:rFonts w:cs="Calibri"/>
          <w:spacing w:val="-1"/>
        </w:rPr>
        <w:t>.</w:t>
      </w:r>
      <w:r>
        <w:rPr>
          <w:rFonts w:cs="Calibri"/>
          <w:spacing w:val="2"/>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 l</w:t>
      </w:r>
      <w:r>
        <w:rPr>
          <w:rFonts w:cs="Calibri"/>
          <w:spacing w:val="-5"/>
        </w:rPr>
        <w:t>a</w:t>
      </w:r>
      <w:r>
        <w:rPr>
          <w:rFonts w:cs="Calibri"/>
          <w:spacing w:val="-1"/>
        </w:rPr>
        <w:t>v</w:t>
      </w:r>
      <w:r>
        <w:rPr>
          <w:rFonts w:cs="Calibri"/>
          <w:spacing w:val="1"/>
        </w:rPr>
        <w:t>o</w:t>
      </w:r>
      <w:r>
        <w:rPr>
          <w:rFonts w:cs="Calibri"/>
          <w:spacing w:val="-5"/>
        </w:rPr>
        <w:t>r</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i .</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spacing w:val="2"/>
        </w:rPr>
        <w:t>.</w:t>
      </w:r>
      <w:r>
        <w:rPr>
          <w:rFonts w:cs="Calibri"/>
        </w:rPr>
        <w:t>.</w:t>
      </w:r>
      <w:r>
        <w:rPr>
          <w:rFonts w:cs="Calibri"/>
          <w:spacing w:val="-1"/>
        </w:rPr>
        <w:t>.</w:t>
      </w:r>
      <w:r>
        <w:rPr>
          <w:rFonts w:cs="Calibri"/>
        </w:rPr>
        <w:t>.</w:t>
      </w:r>
      <w:r>
        <w:rPr>
          <w:rFonts w:cs="Calibri"/>
          <w:spacing w:val="-1"/>
        </w:rPr>
        <w:t>.</w:t>
      </w:r>
      <w:r>
        <w:rPr>
          <w:rFonts w:cs="Calibri"/>
        </w:rPr>
        <w:t xml:space="preserve">.. </w:t>
      </w:r>
      <w:r>
        <w:rPr>
          <w:rFonts w:cs="Calibri"/>
          <w:spacing w:val="-2"/>
        </w:rPr>
        <w:t>c</w:t>
      </w:r>
      <w:r>
        <w:rPr>
          <w:rFonts w:cs="Calibri"/>
          <w:spacing w:val="-3"/>
        </w:rPr>
        <w:t>a</w:t>
      </w:r>
      <w:r>
        <w:rPr>
          <w:rFonts w:cs="Calibri"/>
          <w:spacing w:val="-2"/>
        </w:rPr>
        <w:t>t</w:t>
      </w:r>
      <w:r>
        <w:rPr>
          <w:rFonts w:cs="Calibri"/>
        </w:rPr>
        <w:t>e</w:t>
      </w:r>
      <w:r>
        <w:rPr>
          <w:rFonts w:cs="Calibri"/>
          <w:spacing w:val="-2"/>
        </w:rPr>
        <w:t>g</w:t>
      </w:r>
      <w:r>
        <w:rPr>
          <w:rFonts w:cs="Calibri"/>
          <w:spacing w:val="1"/>
        </w:rPr>
        <w:t>o</w:t>
      </w:r>
      <w:r>
        <w:rPr>
          <w:rFonts w:cs="Calibri"/>
        </w:rPr>
        <w:t>ria</w:t>
      </w:r>
      <w:r>
        <w:rPr>
          <w:rFonts w:cs="Calibri"/>
          <w:spacing w:val="-1"/>
        </w:rPr>
        <w:t xml:space="preserve"> </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spacing w:val="2"/>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spacing w:val="2"/>
        </w:rPr>
        <w:t>.</w:t>
      </w:r>
      <w:r>
        <w:rPr>
          <w:rFonts w:cs="Calibri"/>
        </w:rPr>
        <w:t>.</w:t>
      </w:r>
      <w:r>
        <w:rPr>
          <w:rFonts w:cs="Calibri"/>
          <w:spacing w:val="-1"/>
        </w:rPr>
        <w:t>.</w:t>
      </w:r>
      <w:r>
        <w:rPr>
          <w:rFonts w:cs="Calibri"/>
          <w:spacing w:val="2"/>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 l</w:t>
      </w:r>
      <w:r>
        <w:rPr>
          <w:rFonts w:cs="Calibri"/>
          <w:spacing w:val="-5"/>
        </w:rPr>
        <w:t>a</w:t>
      </w:r>
      <w:r>
        <w:rPr>
          <w:rFonts w:cs="Calibri"/>
          <w:spacing w:val="-1"/>
        </w:rPr>
        <w:t>v</w:t>
      </w:r>
      <w:r>
        <w:rPr>
          <w:rFonts w:cs="Calibri"/>
          <w:spacing w:val="1"/>
        </w:rPr>
        <w:t>o</w:t>
      </w:r>
      <w:r>
        <w:rPr>
          <w:rFonts w:cs="Calibri"/>
          <w:spacing w:val="-5"/>
        </w:rPr>
        <w:t>r</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i .</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spacing w:val="2"/>
        </w:rPr>
        <w:t>.</w:t>
      </w:r>
      <w:r>
        <w:rPr>
          <w:rFonts w:cs="Calibri"/>
        </w:rPr>
        <w:t>.</w:t>
      </w:r>
      <w:r>
        <w:rPr>
          <w:rFonts w:cs="Calibri"/>
          <w:spacing w:val="-1"/>
        </w:rPr>
        <w:t>.</w:t>
      </w:r>
      <w:r>
        <w:rPr>
          <w:rFonts w:cs="Calibri"/>
        </w:rPr>
        <w:t>.</w:t>
      </w:r>
      <w:r>
        <w:rPr>
          <w:rFonts w:cs="Calibri"/>
          <w:spacing w:val="-1"/>
        </w:rPr>
        <w:t>.</w:t>
      </w:r>
      <w:r>
        <w:rPr>
          <w:rFonts w:cs="Calibri"/>
        </w:rPr>
        <w:t xml:space="preserve">.. </w:t>
      </w:r>
      <w:r>
        <w:rPr>
          <w:rFonts w:cs="Calibri"/>
          <w:spacing w:val="-2"/>
        </w:rPr>
        <w:t>c</w:t>
      </w:r>
      <w:r>
        <w:rPr>
          <w:rFonts w:cs="Calibri"/>
          <w:spacing w:val="-3"/>
        </w:rPr>
        <w:t>a</w:t>
      </w:r>
      <w:r>
        <w:rPr>
          <w:rFonts w:cs="Calibri"/>
          <w:spacing w:val="-2"/>
        </w:rPr>
        <w:t>t</w:t>
      </w:r>
      <w:r>
        <w:rPr>
          <w:rFonts w:cs="Calibri"/>
        </w:rPr>
        <w:t>e</w:t>
      </w:r>
      <w:r>
        <w:rPr>
          <w:rFonts w:cs="Calibri"/>
          <w:spacing w:val="-2"/>
        </w:rPr>
        <w:t>g</w:t>
      </w:r>
      <w:r>
        <w:rPr>
          <w:rFonts w:cs="Calibri"/>
          <w:spacing w:val="1"/>
        </w:rPr>
        <w:t>o</w:t>
      </w:r>
      <w:r>
        <w:rPr>
          <w:rFonts w:cs="Calibri"/>
        </w:rPr>
        <w:t>ria</w:t>
      </w:r>
      <w:r>
        <w:rPr>
          <w:rFonts w:cs="Calibri"/>
          <w:spacing w:val="-1"/>
        </w:rPr>
        <w:t xml:space="preserve"> </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spacing w:val="2"/>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spacing w:val="2"/>
        </w:rPr>
        <w:t>.</w:t>
      </w:r>
      <w:r>
        <w:rPr>
          <w:rFonts w:cs="Calibri"/>
        </w:rPr>
        <w:t>.</w:t>
      </w:r>
      <w:r>
        <w:rPr>
          <w:rFonts w:cs="Calibri"/>
          <w:spacing w:val="-1"/>
        </w:rPr>
        <w:t>.</w:t>
      </w:r>
      <w:r>
        <w:rPr>
          <w:rFonts w:cs="Calibri"/>
          <w:spacing w:val="2"/>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 l</w:t>
      </w:r>
      <w:r>
        <w:rPr>
          <w:rFonts w:cs="Calibri"/>
          <w:spacing w:val="-5"/>
        </w:rPr>
        <w:t>a</w:t>
      </w:r>
      <w:r>
        <w:rPr>
          <w:rFonts w:cs="Calibri"/>
          <w:spacing w:val="-1"/>
        </w:rPr>
        <w:t>v</w:t>
      </w:r>
      <w:r>
        <w:rPr>
          <w:rFonts w:cs="Calibri"/>
          <w:spacing w:val="1"/>
        </w:rPr>
        <w:t>o</w:t>
      </w:r>
      <w:r>
        <w:rPr>
          <w:rFonts w:cs="Calibri"/>
          <w:spacing w:val="-5"/>
        </w:rPr>
        <w:t>r</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i .</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2"/>
        </w:rPr>
        <w:t>.</w:t>
      </w:r>
      <w:r>
        <w:rPr>
          <w:rFonts w:cs="Calibri"/>
        </w:rPr>
        <w:t>.</w:t>
      </w:r>
      <w:r>
        <w:rPr>
          <w:rFonts w:cs="Calibri"/>
          <w:spacing w:val="-1"/>
        </w:rPr>
        <w:t>.</w:t>
      </w:r>
      <w:r>
        <w:rPr>
          <w:rFonts w:cs="Calibri"/>
          <w:spacing w:val="2"/>
        </w:rPr>
        <w:t>.</w:t>
      </w:r>
      <w:r>
        <w:rPr>
          <w:rFonts w:cs="Calibri"/>
        </w:rPr>
        <w:t>.</w:t>
      </w:r>
      <w:r>
        <w:rPr>
          <w:rFonts w:cs="Calibri"/>
          <w:spacing w:val="-1"/>
        </w:rPr>
        <w:t>.</w:t>
      </w:r>
      <w:r>
        <w:rPr>
          <w:rFonts w:cs="Calibri"/>
        </w:rPr>
        <w:t>.</w:t>
      </w:r>
      <w:r>
        <w:rPr>
          <w:rFonts w:cs="Calibri"/>
          <w:spacing w:val="-1"/>
        </w:rPr>
        <w:t>.</w:t>
      </w:r>
      <w:r>
        <w:rPr>
          <w:rFonts w:cs="Calibri"/>
        </w:rPr>
        <w:t>..</w:t>
      </w:r>
    </w:p>
    <w:p w:rsidR="00243395" w:rsidRDefault="00243395">
      <w:pPr>
        <w:widowControl w:val="0"/>
        <w:autoSpaceDE w:val="0"/>
        <w:autoSpaceDN w:val="0"/>
        <w:adjustRightInd w:val="0"/>
        <w:spacing w:before="9" w:after="0" w:line="100" w:lineRule="exact"/>
        <w:rPr>
          <w:rFonts w:cs="Calibri"/>
          <w:sz w:val="10"/>
          <w:szCs w:val="1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tabs>
          <w:tab w:val="left" w:pos="3200"/>
        </w:tabs>
        <w:autoSpaceDE w:val="0"/>
        <w:autoSpaceDN w:val="0"/>
        <w:adjustRightInd w:val="0"/>
        <w:spacing w:after="0" w:line="265" w:lineRule="exact"/>
        <w:ind w:left="233" w:right="6775"/>
        <w:jc w:val="both"/>
        <w:rPr>
          <w:rFonts w:cs="Calibri"/>
        </w:rPr>
      </w:pPr>
      <w:r>
        <w:rPr>
          <w:rFonts w:cs="Calibri"/>
          <w:spacing w:val="1"/>
        </w:rPr>
        <w:t>D</w:t>
      </w:r>
      <w:r>
        <w:rPr>
          <w:rFonts w:cs="Calibri"/>
          <w:spacing w:val="-3"/>
        </w:rPr>
        <w:t>a</w:t>
      </w:r>
      <w:r>
        <w:rPr>
          <w:rFonts w:cs="Calibri"/>
          <w:spacing w:val="-2"/>
        </w:rPr>
        <w:t>t</w:t>
      </w:r>
      <w:r>
        <w:rPr>
          <w:rFonts w:cs="Calibri"/>
        </w:rPr>
        <w:t>a</w:t>
      </w:r>
      <w:r>
        <w:rPr>
          <w:rFonts w:cs="Calibri"/>
          <w:spacing w:val="-2"/>
        </w:rPr>
        <w:t xml:space="preserve"> </w:t>
      </w:r>
      <w:r>
        <w:rPr>
          <w:rFonts w:cs="Calibri"/>
          <w:u w:val="single"/>
        </w:rPr>
        <w:t xml:space="preserve"> </w:t>
      </w:r>
      <w:r>
        <w:rPr>
          <w:rFonts w:cs="Calibri"/>
          <w:u w:val="single"/>
        </w:rPr>
        <w:tab/>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7" w:after="0" w:line="280" w:lineRule="exact"/>
        <w:rPr>
          <w:rFonts w:cs="Calibri"/>
          <w:sz w:val="28"/>
          <w:szCs w:val="28"/>
        </w:rPr>
      </w:pPr>
    </w:p>
    <w:tbl>
      <w:tblPr>
        <w:tblW w:w="0" w:type="auto"/>
        <w:tblInd w:w="114" w:type="dxa"/>
        <w:tblLayout w:type="fixed"/>
        <w:tblCellMar>
          <w:left w:w="0" w:type="dxa"/>
          <w:right w:w="0" w:type="dxa"/>
        </w:tblCellMar>
        <w:tblLook w:val="0000"/>
      </w:tblPr>
      <w:tblGrid>
        <w:gridCol w:w="2444"/>
        <w:gridCol w:w="2446"/>
        <w:gridCol w:w="2446"/>
        <w:gridCol w:w="2466"/>
      </w:tblGrid>
      <w:tr w:rsidR="00243395" w:rsidRPr="00077100">
        <w:trPr>
          <w:trHeight w:hRule="exact" w:val="708"/>
        </w:trPr>
        <w:tc>
          <w:tcPr>
            <w:tcW w:w="244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535"/>
              <w:rPr>
                <w:rFonts w:ascii="Times New Roman" w:hAnsi="Times New Roman" w:cs="Arial"/>
                <w:sz w:val="24"/>
                <w:szCs w:val="24"/>
              </w:rPr>
            </w:pPr>
            <w:r w:rsidRPr="00077100">
              <w:rPr>
                <w:rFonts w:cs="Calibri"/>
                <w:position w:val="1"/>
              </w:rPr>
              <w:t>F</w:t>
            </w:r>
            <w:r w:rsidRPr="00077100">
              <w:rPr>
                <w:rFonts w:cs="Calibri"/>
                <w:spacing w:val="-1"/>
                <w:position w:val="1"/>
              </w:rPr>
              <w:t>i</w:t>
            </w:r>
            <w:r w:rsidRPr="00077100">
              <w:rPr>
                <w:rFonts w:cs="Calibri"/>
                <w:position w:val="1"/>
              </w:rPr>
              <w:t>r</w:t>
            </w:r>
            <w:r w:rsidRPr="00077100">
              <w:rPr>
                <w:rFonts w:cs="Calibri"/>
                <w:spacing w:val="1"/>
                <w:position w:val="1"/>
              </w:rPr>
              <w:t>m</w:t>
            </w:r>
            <w:r w:rsidRPr="00077100">
              <w:rPr>
                <w:rFonts w:cs="Calibri"/>
                <w:position w:val="1"/>
              </w:rPr>
              <w:t>a Ca</w:t>
            </w:r>
            <w:r w:rsidRPr="00077100">
              <w:rPr>
                <w:rFonts w:cs="Calibri"/>
                <w:spacing w:val="-3"/>
                <w:position w:val="1"/>
              </w:rPr>
              <w:t>p</w:t>
            </w:r>
            <w:r w:rsidRPr="00077100">
              <w:rPr>
                <w:rFonts w:cs="Calibri"/>
                <w:spacing w:val="1"/>
                <w:position w:val="1"/>
              </w:rPr>
              <w:t>o</w:t>
            </w:r>
            <w:r w:rsidRPr="00077100">
              <w:rPr>
                <w:rFonts w:cs="Calibri"/>
                <w:spacing w:val="-1"/>
                <w:position w:val="1"/>
              </w:rPr>
              <w:t>g</w:t>
            </w:r>
            <w:r w:rsidRPr="00077100">
              <w:rPr>
                <w:rFonts w:cs="Calibri"/>
                <w:position w:val="1"/>
              </w:rPr>
              <w:t>r</w:t>
            </w:r>
            <w:r w:rsidRPr="00077100">
              <w:rPr>
                <w:rFonts w:cs="Calibri"/>
                <w:spacing w:val="-1"/>
                <w:position w:val="1"/>
              </w:rPr>
              <w:t>upp</w:t>
            </w:r>
            <w:r w:rsidRPr="00077100">
              <w:rPr>
                <w:rFonts w:cs="Calibri"/>
                <w:position w:val="1"/>
              </w:rPr>
              <w:t>o</w:t>
            </w:r>
          </w:p>
        </w:tc>
        <w:tc>
          <w:tcPr>
            <w:tcW w:w="2446"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597"/>
              <w:rPr>
                <w:rFonts w:ascii="Times New Roman" w:hAnsi="Times New Roman" w:cs="Arial"/>
                <w:sz w:val="24"/>
                <w:szCs w:val="24"/>
              </w:rPr>
            </w:pPr>
            <w:r w:rsidRPr="00077100">
              <w:rPr>
                <w:rFonts w:cs="Calibri"/>
                <w:position w:val="1"/>
              </w:rPr>
              <w:t>F</w:t>
            </w:r>
            <w:r w:rsidRPr="00077100">
              <w:rPr>
                <w:rFonts w:cs="Calibri"/>
                <w:spacing w:val="-1"/>
                <w:position w:val="1"/>
              </w:rPr>
              <w:t>i</w:t>
            </w:r>
            <w:r w:rsidRPr="00077100">
              <w:rPr>
                <w:rFonts w:cs="Calibri"/>
                <w:position w:val="1"/>
              </w:rPr>
              <w:t>r</w:t>
            </w:r>
            <w:r w:rsidRPr="00077100">
              <w:rPr>
                <w:rFonts w:cs="Calibri"/>
                <w:spacing w:val="1"/>
                <w:position w:val="1"/>
              </w:rPr>
              <w:t>m</w:t>
            </w:r>
            <w:r w:rsidRPr="00077100">
              <w:rPr>
                <w:rFonts w:cs="Calibri"/>
                <w:position w:val="1"/>
              </w:rPr>
              <w:t>a</w:t>
            </w:r>
            <w:r w:rsidRPr="00077100">
              <w:rPr>
                <w:rFonts w:cs="Calibri"/>
                <w:spacing w:val="49"/>
                <w:position w:val="1"/>
              </w:rPr>
              <w:t xml:space="preserve"> </w:t>
            </w:r>
            <w:r w:rsidRPr="00077100">
              <w:rPr>
                <w:rFonts w:cs="Calibri"/>
                <w:spacing w:val="1"/>
                <w:position w:val="1"/>
              </w:rPr>
              <w:t>M</w:t>
            </w:r>
            <w:r w:rsidRPr="00077100">
              <w:rPr>
                <w:rFonts w:cs="Calibri"/>
                <w:position w:val="1"/>
              </w:rPr>
              <w:t>a</w:t>
            </w:r>
            <w:r w:rsidRPr="00077100">
              <w:rPr>
                <w:rFonts w:cs="Calibri"/>
                <w:spacing w:val="-1"/>
                <w:position w:val="1"/>
              </w:rPr>
              <w:t>nd</w:t>
            </w:r>
            <w:r w:rsidRPr="00077100">
              <w:rPr>
                <w:rFonts w:cs="Calibri"/>
                <w:position w:val="1"/>
              </w:rPr>
              <w:t>a</w:t>
            </w:r>
            <w:r w:rsidRPr="00077100">
              <w:rPr>
                <w:rFonts w:cs="Calibri"/>
                <w:spacing w:val="-1"/>
                <w:position w:val="1"/>
              </w:rPr>
              <w:t>n</w:t>
            </w:r>
            <w:r w:rsidRPr="00077100">
              <w:rPr>
                <w:rFonts w:cs="Calibri"/>
                <w:position w:val="1"/>
              </w:rPr>
              <w:t>te</w:t>
            </w:r>
          </w:p>
        </w:tc>
        <w:tc>
          <w:tcPr>
            <w:tcW w:w="2446"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595"/>
              <w:rPr>
                <w:rFonts w:ascii="Times New Roman" w:hAnsi="Times New Roman" w:cs="Arial"/>
                <w:sz w:val="24"/>
                <w:szCs w:val="24"/>
              </w:rPr>
            </w:pPr>
            <w:r w:rsidRPr="00077100">
              <w:rPr>
                <w:rFonts w:cs="Calibri"/>
                <w:position w:val="1"/>
              </w:rPr>
              <w:t>F</w:t>
            </w:r>
            <w:r w:rsidRPr="00077100">
              <w:rPr>
                <w:rFonts w:cs="Calibri"/>
                <w:spacing w:val="-1"/>
                <w:position w:val="1"/>
              </w:rPr>
              <w:t>i</w:t>
            </w:r>
            <w:r w:rsidRPr="00077100">
              <w:rPr>
                <w:rFonts w:cs="Calibri"/>
                <w:position w:val="1"/>
              </w:rPr>
              <w:t>r</w:t>
            </w:r>
            <w:r w:rsidRPr="00077100">
              <w:rPr>
                <w:rFonts w:cs="Calibri"/>
                <w:spacing w:val="1"/>
                <w:position w:val="1"/>
              </w:rPr>
              <w:t>m</w:t>
            </w:r>
            <w:r w:rsidRPr="00077100">
              <w:rPr>
                <w:rFonts w:cs="Calibri"/>
                <w:position w:val="1"/>
              </w:rPr>
              <w:t>a</w:t>
            </w:r>
            <w:r w:rsidRPr="00077100">
              <w:rPr>
                <w:rFonts w:cs="Calibri"/>
                <w:spacing w:val="49"/>
                <w:position w:val="1"/>
              </w:rPr>
              <w:t xml:space="preserve"> </w:t>
            </w:r>
            <w:r w:rsidRPr="00077100">
              <w:rPr>
                <w:rFonts w:cs="Calibri"/>
                <w:spacing w:val="1"/>
                <w:position w:val="1"/>
              </w:rPr>
              <w:t>M</w:t>
            </w:r>
            <w:r w:rsidRPr="00077100">
              <w:rPr>
                <w:rFonts w:cs="Calibri"/>
                <w:position w:val="1"/>
              </w:rPr>
              <w:t>a</w:t>
            </w:r>
            <w:r w:rsidRPr="00077100">
              <w:rPr>
                <w:rFonts w:cs="Calibri"/>
                <w:spacing w:val="-1"/>
                <w:position w:val="1"/>
              </w:rPr>
              <w:t>nd</w:t>
            </w:r>
            <w:r w:rsidRPr="00077100">
              <w:rPr>
                <w:rFonts w:cs="Calibri"/>
                <w:position w:val="1"/>
              </w:rPr>
              <w:t>a</w:t>
            </w:r>
            <w:r w:rsidRPr="00077100">
              <w:rPr>
                <w:rFonts w:cs="Calibri"/>
                <w:spacing w:val="-1"/>
                <w:position w:val="1"/>
              </w:rPr>
              <w:t>n</w:t>
            </w:r>
            <w:r w:rsidRPr="00077100">
              <w:rPr>
                <w:rFonts w:cs="Calibri"/>
                <w:position w:val="1"/>
              </w:rPr>
              <w:t>te</w:t>
            </w:r>
          </w:p>
        </w:tc>
        <w:tc>
          <w:tcPr>
            <w:tcW w:w="2466"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604"/>
              <w:rPr>
                <w:rFonts w:ascii="Times New Roman" w:hAnsi="Times New Roman" w:cs="Arial"/>
                <w:sz w:val="24"/>
                <w:szCs w:val="24"/>
              </w:rPr>
            </w:pPr>
            <w:r w:rsidRPr="00077100">
              <w:rPr>
                <w:rFonts w:cs="Calibri"/>
                <w:position w:val="1"/>
              </w:rPr>
              <w:t>F</w:t>
            </w:r>
            <w:r w:rsidRPr="00077100">
              <w:rPr>
                <w:rFonts w:cs="Calibri"/>
                <w:spacing w:val="-1"/>
                <w:position w:val="1"/>
              </w:rPr>
              <w:t>i</w:t>
            </w:r>
            <w:r w:rsidRPr="00077100">
              <w:rPr>
                <w:rFonts w:cs="Calibri"/>
                <w:position w:val="1"/>
              </w:rPr>
              <w:t>r</w:t>
            </w:r>
            <w:r w:rsidRPr="00077100">
              <w:rPr>
                <w:rFonts w:cs="Calibri"/>
                <w:spacing w:val="1"/>
                <w:position w:val="1"/>
              </w:rPr>
              <w:t>m</w:t>
            </w:r>
            <w:r w:rsidRPr="00077100">
              <w:rPr>
                <w:rFonts w:cs="Calibri"/>
                <w:position w:val="1"/>
              </w:rPr>
              <w:t>a</w:t>
            </w:r>
            <w:r w:rsidRPr="00077100">
              <w:rPr>
                <w:rFonts w:cs="Calibri"/>
                <w:spacing w:val="49"/>
                <w:position w:val="1"/>
              </w:rPr>
              <w:t xml:space="preserve"> </w:t>
            </w:r>
            <w:r w:rsidRPr="00077100">
              <w:rPr>
                <w:rFonts w:cs="Calibri"/>
                <w:spacing w:val="1"/>
                <w:position w:val="1"/>
              </w:rPr>
              <w:t>M</w:t>
            </w:r>
            <w:r w:rsidRPr="00077100">
              <w:rPr>
                <w:rFonts w:cs="Calibri"/>
                <w:position w:val="1"/>
              </w:rPr>
              <w:t>a</w:t>
            </w:r>
            <w:r w:rsidRPr="00077100">
              <w:rPr>
                <w:rFonts w:cs="Calibri"/>
                <w:spacing w:val="-1"/>
                <w:position w:val="1"/>
              </w:rPr>
              <w:t>nd</w:t>
            </w:r>
            <w:r w:rsidRPr="00077100">
              <w:rPr>
                <w:rFonts w:cs="Calibri"/>
                <w:position w:val="1"/>
              </w:rPr>
              <w:t>a</w:t>
            </w:r>
            <w:r w:rsidRPr="00077100">
              <w:rPr>
                <w:rFonts w:cs="Calibri"/>
                <w:spacing w:val="-1"/>
                <w:position w:val="1"/>
              </w:rPr>
              <w:t>n</w:t>
            </w:r>
            <w:r w:rsidRPr="00077100">
              <w:rPr>
                <w:rFonts w:cs="Calibri"/>
                <w:position w:val="1"/>
              </w:rPr>
              <w:t>te</w:t>
            </w:r>
          </w:p>
        </w:tc>
      </w:tr>
    </w:tbl>
    <w:p w:rsidR="00243395" w:rsidRDefault="00243395">
      <w:pPr>
        <w:widowControl w:val="0"/>
        <w:autoSpaceDE w:val="0"/>
        <w:autoSpaceDN w:val="0"/>
        <w:adjustRightInd w:val="0"/>
        <w:spacing w:after="0" w:line="200" w:lineRule="exact"/>
        <w:rPr>
          <w:rFonts w:ascii="Times New Roman" w:hAnsi="Times New Roman" w:cs="Arial"/>
          <w:sz w:val="20"/>
          <w:szCs w:val="20"/>
        </w:rPr>
      </w:pPr>
    </w:p>
    <w:p w:rsidR="00243395" w:rsidRDefault="00243395">
      <w:pPr>
        <w:widowControl w:val="0"/>
        <w:autoSpaceDE w:val="0"/>
        <w:autoSpaceDN w:val="0"/>
        <w:adjustRightInd w:val="0"/>
        <w:spacing w:before="11" w:after="0" w:line="287" w:lineRule="auto"/>
        <w:ind w:left="233" w:right="122"/>
        <w:jc w:val="both"/>
        <w:rPr>
          <w:rFonts w:cs="Calibri"/>
          <w:sz w:val="20"/>
          <w:szCs w:val="20"/>
        </w:rPr>
      </w:pPr>
      <w:r>
        <w:rPr>
          <w:rFonts w:cs="Calibri"/>
          <w:b/>
          <w:bCs/>
          <w:sz w:val="24"/>
          <w:szCs w:val="24"/>
        </w:rPr>
        <w:t>N</w:t>
      </w:r>
      <w:r>
        <w:rPr>
          <w:rFonts w:cs="Calibri"/>
          <w:b/>
          <w:bCs/>
          <w:spacing w:val="1"/>
          <w:sz w:val="24"/>
          <w:szCs w:val="24"/>
        </w:rPr>
        <w:t>.</w:t>
      </w:r>
      <w:r>
        <w:rPr>
          <w:rFonts w:cs="Calibri"/>
          <w:b/>
          <w:bCs/>
          <w:sz w:val="24"/>
          <w:szCs w:val="24"/>
        </w:rPr>
        <w:t>B.</w:t>
      </w:r>
      <w:r>
        <w:rPr>
          <w:rFonts w:cs="Calibri"/>
          <w:b/>
          <w:bCs/>
          <w:spacing w:val="15"/>
          <w:sz w:val="24"/>
          <w:szCs w:val="24"/>
        </w:rPr>
        <w:t xml:space="preserve"> </w:t>
      </w:r>
      <w:r>
        <w:rPr>
          <w:rFonts w:cs="Calibri"/>
          <w:sz w:val="20"/>
          <w:szCs w:val="20"/>
        </w:rPr>
        <w:t>La</w:t>
      </w:r>
      <w:r>
        <w:rPr>
          <w:rFonts w:cs="Calibri"/>
          <w:spacing w:val="11"/>
          <w:sz w:val="20"/>
          <w:szCs w:val="20"/>
        </w:rPr>
        <w:t xml:space="preserve"> </w:t>
      </w:r>
      <w:r>
        <w:rPr>
          <w:rFonts w:cs="Calibri"/>
          <w:spacing w:val="1"/>
          <w:sz w:val="20"/>
          <w:szCs w:val="20"/>
        </w:rPr>
        <w:t>d</w:t>
      </w:r>
      <w:r>
        <w:rPr>
          <w:rFonts w:cs="Calibri"/>
          <w:sz w:val="20"/>
          <w:szCs w:val="20"/>
        </w:rPr>
        <w:t>o</w:t>
      </w:r>
      <w:r>
        <w:rPr>
          <w:rFonts w:cs="Calibri"/>
          <w:spacing w:val="-1"/>
          <w:sz w:val="20"/>
          <w:szCs w:val="20"/>
        </w:rPr>
        <w:t>m</w:t>
      </w:r>
      <w:r>
        <w:rPr>
          <w:rFonts w:cs="Calibri"/>
          <w:sz w:val="20"/>
          <w:szCs w:val="20"/>
        </w:rPr>
        <w:t>a</w:t>
      </w:r>
      <w:r>
        <w:rPr>
          <w:rFonts w:cs="Calibri"/>
          <w:spacing w:val="1"/>
          <w:sz w:val="20"/>
          <w:szCs w:val="20"/>
        </w:rPr>
        <w:t>nd</w:t>
      </w:r>
      <w:r>
        <w:rPr>
          <w:rFonts w:cs="Calibri"/>
          <w:sz w:val="20"/>
          <w:szCs w:val="20"/>
        </w:rPr>
        <w:t>a</w:t>
      </w:r>
      <w:r>
        <w:rPr>
          <w:rFonts w:cs="Calibri"/>
          <w:spacing w:val="5"/>
          <w:sz w:val="20"/>
          <w:szCs w:val="20"/>
        </w:rPr>
        <w:t xml:space="preserve"> </w:t>
      </w:r>
      <w:r>
        <w:rPr>
          <w:rFonts w:cs="Calibri"/>
          <w:spacing w:val="1"/>
          <w:sz w:val="20"/>
          <w:szCs w:val="20"/>
        </w:rPr>
        <w:t>d</w:t>
      </w:r>
      <w:r>
        <w:rPr>
          <w:rFonts w:cs="Calibri"/>
          <w:sz w:val="20"/>
          <w:szCs w:val="20"/>
        </w:rPr>
        <w:t>i</w:t>
      </w:r>
      <w:r>
        <w:rPr>
          <w:rFonts w:cs="Calibri"/>
          <w:spacing w:val="12"/>
          <w:sz w:val="20"/>
          <w:szCs w:val="20"/>
        </w:rPr>
        <w:t xml:space="preserve"> </w:t>
      </w:r>
      <w:r>
        <w:rPr>
          <w:rFonts w:cs="Calibri"/>
          <w:spacing w:val="-1"/>
          <w:sz w:val="20"/>
          <w:szCs w:val="20"/>
        </w:rPr>
        <w:t>p</w:t>
      </w:r>
      <w:r>
        <w:rPr>
          <w:rFonts w:cs="Calibri"/>
          <w:sz w:val="20"/>
          <w:szCs w:val="20"/>
        </w:rPr>
        <w:t>ar</w:t>
      </w:r>
      <w:r>
        <w:rPr>
          <w:rFonts w:cs="Calibri"/>
          <w:spacing w:val="-2"/>
          <w:sz w:val="20"/>
          <w:szCs w:val="20"/>
        </w:rPr>
        <w:t>t</w:t>
      </w:r>
      <w:r>
        <w:rPr>
          <w:rFonts w:cs="Calibri"/>
          <w:spacing w:val="-1"/>
          <w:sz w:val="20"/>
          <w:szCs w:val="20"/>
        </w:rPr>
        <w:t>e</w:t>
      </w:r>
      <w:r>
        <w:rPr>
          <w:rFonts w:cs="Calibri"/>
          <w:sz w:val="20"/>
          <w:szCs w:val="20"/>
        </w:rPr>
        <w:t>ci</w:t>
      </w:r>
      <w:r>
        <w:rPr>
          <w:rFonts w:cs="Calibri"/>
          <w:spacing w:val="-2"/>
          <w:sz w:val="20"/>
          <w:szCs w:val="20"/>
        </w:rPr>
        <w:t>pa</w:t>
      </w:r>
      <w:r>
        <w:rPr>
          <w:rFonts w:cs="Calibri"/>
          <w:sz w:val="20"/>
          <w:szCs w:val="20"/>
        </w:rPr>
        <w:t>zi</w:t>
      </w:r>
      <w:r>
        <w:rPr>
          <w:rFonts w:cs="Calibri"/>
          <w:spacing w:val="1"/>
          <w:sz w:val="20"/>
          <w:szCs w:val="20"/>
        </w:rPr>
        <w:t>on</w:t>
      </w:r>
      <w:r>
        <w:rPr>
          <w:rFonts w:cs="Calibri"/>
          <w:sz w:val="20"/>
          <w:szCs w:val="20"/>
        </w:rPr>
        <w:t xml:space="preserve">e </w:t>
      </w:r>
      <w:r>
        <w:rPr>
          <w:rFonts w:cs="Calibri"/>
          <w:spacing w:val="1"/>
          <w:sz w:val="20"/>
          <w:szCs w:val="20"/>
        </w:rPr>
        <w:t>d</w:t>
      </w:r>
      <w:r>
        <w:rPr>
          <w:rFonts w:cs="Calibri"/>
          <w:spacing w:val="-1"/>
          <w:sz w:val="20"/>
          <w:szCs w:val="20"/>
        </w:rPr>
        <w:t>ev</w:t>
      </w:r>
      <w:r>
        <w:rPr>
          <w:rFonts w:cs="Calibri"/>
          <w:sz w:val="20"/>
          <w:szCs w:val="20"/>
        </w:rPr>
        <w:t>e</w:t>
      </w:r>
      <w:r>
        <w:rPr>
          <w:rFonts w:cs="Calibri"/>
          <w:spacing w:val="8"/>
          <w:sz w:val="20"/>
          <w:szCs w:val="20"/>
        </w:rPr>
        <w:t xml:space="preserve"> </w:t>
      </w:r>
      <w:r>
        <w:rPr>
          <w:rFonts w:cs="Calibri"/>
          <w:spacing w:val="-1"/>
          <w:sz w:val="20"/>
          <w:szCs w:val="20"/>
        </w:rPr>
        <w:t>es</w:t>
      </w:r>
      <w:r>
        <w:rPr>
          <w:rFonts w:cs="Calibri"/>
          <w:spacing w:val="1"/>
          <w:sz w:val="20"/>
          <w:szCs w:val="20"/>
        </w:rPr>
        <w:t>s</w:t>
      </w:r>
      <w:r>
        <w:rPr>
          <w:rFonts w:cs="Calibri"/>
          <w:spacing w:val="-1"/>
          <w:sz w:val="20"/>
          <w:szCs w:val="20"/>
        </w:rPr>
        <w:t>e</w:t>
      </w:r>
      <w:r>
        <w:rPr>
          <w:rFonts w:cs="Calibri"/>
          <w:spacing w:val="-2"/>
          <w:sz w:val="20"/>
          <w:szCs w:val="20"/>
        </w:rPr>
        <w:t>r</w:t>
      </w:r>
      <w:r>
        <w:rPr>
          <w:rFonts w:cs="Calibri"/>
          <w:sz w:val="20"/>
          <w:szCs w:val="20"/>
        </w:rPr>
        <w:t>e</w:t>
      </w:r>
      <w:r>
        <w:rPr>
          <w:rFonts w:cs="Calibri"/>
          <w:spacing w:val="9"/>
          <w:sz w:val="20"/>
          <w:szCs w:val="20"/>
        </w:rPr>
        <w:t xml:space="preserve"> </w:t>
      </w:r>
      <w:r>
        <w:rPr>
          <w:rFonts w:cs="Calibri"/>
          <w:spacing w:val="-3"/>
          <w:sz w:val="20"/>
          <w:szCs w:val="20"/>
        </w:rPr>
        <w:t>c</w:t>
      </w:r>
      <w:r>
        <w:rPr>
          <w:rFonts w:cs="Calibri"/>
          <w:sz w:val="20"/>
          <w:szCs w:val="20"/>
        </w:rPr>
        <w:t>o</w:t>
      </w:r>
      <w:r>
        <w:rPr>
          <w:rFonts w:cs="Calibri"/>
          <w:spacing w:val="-1"/>
          <w:sz w:val="20"/>
          <w:szCs w:val="20"/>
        </w:rPr>
        <w:t>m</w:t>
      </w:r>
      <w:r>
        <w:rPr>
          <w:rFonts w:cs="Calibri"/>
          <w:spacing w:val="1"/>
          <w:sz w:val="20"/>
          <w:szCs w:val="20"/>
        </w:rPr>
        <w:t>p</w:t>
      </w:r>
      <w:r>
        <w:rPr>
          <w:rFonts w:cs="Calibri"/>
          <w:spacing w:val="4"/>
          <w:sz w:val="20"/>
          <w:szCs w:val="20"/>
        </w:rPr>
        <w:t>i</w:t>
      </w:r>
      <w:r>
        <w:rPr>
          <w:rFonts w:cs="Calibri"/>
          <w:sz w:val="20"/>
          <w:szCs w:val="20"/>
        </w:rPr>
        <w:t>l</w:t>
      </w:r>
      <w:r>
        <w:rPr>
          <w:rFonts w:cs="Calibri"/>
          <w:spacing w:val="-2"/>
          <w:sz w:val="20"/>
          <w:szCs w:val="20"/>
        </w:rPr>
        <w:t>a</w:t>
      </w:r>
      <w:r>
        <w:rPr>
          <w:rFonts w:cs="Calibri"/>
          <w:sz w:val="20"/>
          <w:szCs w:val="20"/>
        </w:rPr>
        <w:t>ta</w:t>
      </w:r>
      <w:r>
        <w:rPr>
          <w:rFonts w:cs="Calibri"/>
          <w:spacing w:val="6"/>
          <w:sz w:val="20"/>
          <w:szCs w:val="20"/>
        </w:rPr>
        <w:t xml:space="preserve"> </w:t>
      </w:r>
      <w:r>
        <w:rPr>
          <w:rFonts w:cs="Calibri"/>
          <w:sz w:val="20"/>
          <w:szCs w:val="20"/>
        </w:rPr>
        <w:t>a</w:t>
      </w:r>
      <w:r>
        <w:rPr>
          <w:rFonts w:cs="Calibri"/>
          <w:spacing w:val="12"/>
          <w:sz w:val="20"/>
          <w:szCs w:val="20"/>
        </w:rPr>
        <w:t xml:space="preserve"> </w:t>
      </w:r>
      <w:r>
        <w:rPr>
          <w:rFonts w:cs="Calibri"/>
          <w:spacing w:val="-4"/>
          <w:sz w:val="20"/>
          <w:szCs w:val="20"/>
        </w:rPr>
        <w:t>s</w:t>
      </w:r>
      <w:r>
        <w:rPr>
          <w:rFonts w:cs="Calibri"/>
          <w:spacing w:val="-2"/>
          <w:sz w:val="20"/>
          <w:szCs w:val="20"/>
        </w:rPr>
        <w:t>t</w:t>
      </w:r>
      <w:r>
        <w:rPr>
          <w:rFonts w:cs="Calibri"/>
          <w:sz w:val="20"/>
          <w:szCs w:val="20"/>
        </w:rPr>
        <w:t>am</w:t>
      </w:r>
      <w:r>
        <w:rPr>
          <w:rFonts w:cs="Calibri"/>
          <w:spacing w:val="-2"/>
          <w:sz w:val="20"/>
          <w:szCs w:val="20"/>
        </w:rPr>
        <w:t>pa</w:t>
      </w:r>
      <w:r>
        <w:rPr>
          <w:rFonts w:cs="Calibri"/>
          <w:sz w:val="20"/>
          <w:szCs w:val="20"/>
        </w:rPr>
        <w:t>tello</w:t>
      </w:r>
      <w:r>
        <w:rPr>
          <w:rFonts w:cs="Calibri"/>
          <w:spacing w:val="6"/>
          <w:sz w:val="20"/>
          <w:szCs w:val="20"/>
        </w:rPr>
        <w:t xml:space="preserve"> </w:t>
      </w:r>
      <w:r>
        <w:rPr>
          <w:rFonts w:cs="Calibri"/>
          <w:sz w:val="20"/>
          <w:szCs w:val="20"/>
        </w:rPr>
        <w:t>e</w:t>
      </w:r>
      <w:r>
        <w:rPr>
          <w:rFonts w:cs="Calibri"/>
          <w:spacing w:val="11"/>
          <w:sz w:val="20"/>
          <w:szCs w:val="20"/>
        </w:rPr>
        <w:t xml:space="preserve"> </w:t>
      </w:r>
      <w:r>
        <w:rPr>
          <w:rFonts w:cs="Calibri"/>
          <w:spacing w:val="-1"/>
          <w:sz w:val="20"/>
          <w:szCs w:val="20"/>
        </w:rPr>
        <w:t>s</w:t>
      </w:r>
      <w:r>
        <w:rPr>
          <w:rFonts w:cs="Calibri"/>
          <w:sz w:val="20"/>
          <w:szCs w:val="20"/>
        </w:rPr>
        <w:t>o</w:t>
      </w:r>
      <w:r>
        <w:rPr>
          <w:rFonts w:cs="Calibri"/>
          <w:spacing w:val="-2"/>
          <w:sz w:val="20"/>
          <w:szCs w:val="20"/>
        </w:rPr>
        <w:t>tt</w:t>
      </w:r>
      <w:r>
        <w:rPr>
          <w:rFonts w:cs="Calibri"/>
          <w:sz w:val="20"/>
          <w:szCs w:val="20"/>
        </w:rPr>
        <w:t>o</w:t>
      </w:r>
      <w:r>
        <w:rPr>
          <w:rFonts w:cs="Calibri"/>
          <w:spacing w:val="-1"/>
          <w:sz w:val="20"/>
          <w:szCs w:val="20"/>
        </w:rPr>
        <w:t>s</w:t>
      </w:r>
      <w:r>
        <w:rPr>
          <w:rFonts w:cs="Calibri"/>
          <w:spacing w:val="2"/>
          <w:sz w:val="20"/>
          <w:szCs w:val="20"/>
        </w:rPr>
        <w:t>c</w:t>
      </w:r>
      <w:r>
        <w:rPr>
          <w:rFonts w:cs="Calibri"/>
          <w:sz w:val="20"/>
          <w:szCs w:val="20"/>
        </w:rPr>
        <w:t>ri</w:t>
      </w:r>
      <w:r>
        <w:rPr>
          <w:rFonts w:cs="Calibri"/>
          <w:spacing w:val="-2"/>
          <w:sz w:val="20"/>
          <w:szCs w:val="20"/>
        </w:rPr>
        <w:t>tt</w:t>
      </w:r>
      <w:r>
        <w:rPr>
          <w:rFonts w:cs="Calibri"/>
          <w:sz w:val="20"/>
          <w:szCs w:val="20"/>
        </w:rPr>
        <w:t>a</w:t>
      </w:r>
      <w:r>
        <w:rPr>
          <w:rFonts w:cs="Calibri"/>
          <w:spacing w:val="4"/>
          <w:sz w:val="20"/>
          <w:szCs w:val="20"/>
        </w:rPr>
        <w:t xml:space="preserve"> </w:t>
      </w:r>
      <w:r>
        <w:rPr>
          <w:rFonts w:cs="Calibri"/>
          <w:spacing w:val="1"/>
          <w:sz w:val="20"/>
          <w:szCs w:val="20"/>
        </w:rPr>
        <w:t>d</w:t>
      </w:r>
      <w:r>
        <w:rPr>
          <w:rFonts w:cs="Calibri"/>
          <w:sz w:val="20"/>
          <w:szCs w:val="20"/>
        </w:rPr>
        <w:t>ai</w:t>
      </w:r>
      <w:r>
        <w:rPr>
          <w:rFonts w:cs="Calibri"/>
          <w:spacing w:val="11"/>
          <w:sz w:val="20"/>
          <w:szCs w:val="20"/>
        </w:rPr>
        <w:t xml:space="preserve"> </w:t>
      </w:r>
      <w:r>
        <w:rPr>
          <w:rFonts w:cs="Calibri"/>
          <w:sz w:val="20"/>
          <w:szCs w:val="20"/>
        </w:rPr>
        <w:t>l</w:t>
      </w:r>
      <w:r>
        <w:rPr>
          <w:rFonts w:cs="Calibri"/>
          <w:spacing w:val="-1"/>
          <w:sz w:val="20"/>
          <w:szCs w:val="20"/>
        </w:rPr>
        <w:t>e</w:t>
      </w:r>
      <w:r>
        <w:rPr>
          <w:rFonts w:cs="Calibri"/>
          <w:spacing w:val="-5"/>
          <w:sz w:val="20"/>
          <w:szCs w:val="20"/>
        </w:rPr>
        <w:t>g</w:t>
      </w:r>
      <w:r>
        <w:rPr>
          <w:rFonts w:cs="Calibri"/>
          <w:sz w:val="20"/>
          <w:szCs w:val="20"/>
        </w:rPr>
        <w:t>a</w:t>
      </w:r>
      <w:r>
        <w:rPr>
          <w:rFonts w:cs="Calibri"/>
          <w:spacing w:val="3"/>
          <w:sz w:val="20"/>
          <w:szCs w:val="20"/>
        </w:rPr>
        <w:t>l</w:t>
      </w:r>
      <w:r>
        <w:rPr>
          <w:rFonts w:cs="Calibri"/>
          <w:sz w:val="20"/>
          <w:szCs w:val="20"/>
        </w:rPr>
        <w:t>i</w:t>
      </w:r>
      <w:r>
        <w:rPr>
          <w:rFonts w:cs="Calibri"/>
          <w:spacing w:val="9"/>
          <w:sz w:val="20"/>
          <w:szCs w:val="20"/>
        </w:rPr>
        <w:t xml:space="preserve"> </w:t>
      </w:r>
      <w:r>
        <w:rPr>
          <w:rFonts w:cs="Calibri"/>
          <w:spacing w:val="-5"/>
          <w:sz w:val="20"/>
          <w:szCs w:val="20"/>
        </w:rPr>
        <w:t>r</w:t>
      </w:r>
      <w:r>
        <w:rPr>
          <w:rFonts w:cs="Calibri"/>
          <w:sz w:val="20"/>
          <w:szCs w:val="20"/>
        </w:rPr>
        <w:t>a</w:t>
      </w:r>
      <w:r>
        <w:rPr>
          <w:rFonts w:cs="Calibri"/>
          <w:spacing w:val="1"/>
          <w:sz w:val="20"/>
          <w:szCs w:val="20"/>
        </w:rPr>
        <w:t>pp</w:t>
      </w:r>
      <w:r>
        <w:rPr>
          <w:rFonts w:cs="Calibri"/>
          <w:spacing w:val="-2"/>
          <w:sz w:val="20"/>
          <w:szCs w:val="20"/>
        </w:rPr>
        <w:t>r</w:t>
      </w:r>
      <w:r>
        <w:rPr>
          <w:rFonts w:cs="Calibri"/>
          <w:spacing w:val="-3"/>
          <w:sz w:val="20"/>
          <w:szCs w:val="20"/>
        </w:rPr>
        <w:t>e</w:t>
      </w:r>
      <w:r>
        <w:rPr>
          <w:rFonts w:cs="Calibri"/>
          <w:spacing w:val="1"/>
          <w:sz w:val="20"/>
          <w:szCs w:val="20"/>
        </w:rPr>
        <w:t>s</w:t>
      </w:r>
      <w:r>
        <w:rPr>
          <w:rFonts w:cs="Calibri"/>
          <w:spacing w:val="-1"/>
          <w:sz w:val="20"/>
          <w:szCs w:val="20"/>
        </w:rPr>
        <w:t>en</w:t>
      </w:r>
      <w:r>
        <w:rPr>
          <w:rFonts w:cs="Calibri"/>
          <w:spacing w:val="-2"/>
          <w:sz w:val="20"/>
          <w:szCs w:val="20"/>
        </w:rPr>
        <w:t>t</w:t>
      </w:r>
      <w:r>
        <w:rPr>
          <w:rFonts w:cs="Calibri"/>
          <w:sz w:val="20"/>
          <w:szCs w:val="20"/>
        </w:rPr>
        <w:t>a</w:t>
      </w:r>
      <w:r>
        <w:rPr>
          <w:rFonts w:cs="Calibri"/>
          <w:spacing w:val="-1"/>
          <w:sz w:val="20"/>
          <w:szCs w:val="20"/>
        </w:rPr>
        <w:t>n</w:t>
      </w:r>
      <w:r>
        <w:rPr>
          <w:rFonts w:cs="Calibri"/>
          <w:sz w:val="20"/>
          <w:szCs w:val="20"/>
        </w:rPr>
        <w:t>ti</w:t>
      </w:r>
      <w:r>
        <w:rPr>
          <w:rFonts w:cs="Calibri"/>
          <w:spacing w:val="1"/>
          <w:sz w:val="20"/>
          <w:szCs w:val="20"/>
        </w:rPr>
        <w:t xml:space="preserve"> d</w:t>
      </w:r>
      <w:r>
        <w:rPr>
          <w:rFonts w:cs="Calibri"/>
          <w:spacing w:val="-1"/>
          <w:sz w:val="20"/>
          <w:szCs w:val="20"/>
        </w:rPr>
        <w:t>e</w:t>
      </w:r>
      <w:r>
        <w:rPr>
          <w:rFonts w:cs="Calibri"/>
          <w:sz w:val="20"/>
          <w:szCs w:val="20"/>
        </w:rPr>
        <w:t xml:space="preserve">i </w:t>
      </w:r>
      <w:r>
        <w:rPr>
          <w:rFonts w:cs="Calibri"/>
          <w:spacing w:val="-3"/>
          <w:sz w:val="20"/>
          <w:szCs w:val="20"/>
        </w:rPr>
        <w:t>c</w:t>
      </w:r>
      <w:r>
        <w:rPr>
          <w:rFonts w:cs="Calibri"/>
          <w:sz w:val="20"/>
          <w:szCs w:val="20"/>
        </w:rPr>
        <w:t>o</w:t>
      </w:r>
      <w:r>
        <w:rPr>
          <w:rFonts w:cs="Calibri"/>
          <w:spacing w:val="1"/>
          <w:sz w:val="20"/>
          <w:szCs w:val="20"/>
        </w:rPr>
        <w:t>n</w:t>
      </w:r>
      <w:r>
        <w:rPr>
          <w:rFonts w:cs="Calibri"/>
          <w:spacing w:val="-3"/>
          <w:sz w:val="20"/>
          <w:szCs w:val="20"/>
        </w:rPr>
        <w:t>c</w:t>
      </w:r>
      <w:r>
        <w:rPr>
          <w:rFonts w:cs="Calibri"/>
          <w:sz w:val="20"/>
          <w:szCs w:val="20"/>
        </w:rPr>
        <w:t>or</w:t>
      </w:r>
      <w:r>
        <w:rPr>
          <w:rFonts w:cs="Calibri"/>
          <w:spacing w:val="-2"/>
          <w:sz w:val="20"/>
          <w:szCs w:val="20"/>
        </w:rPr>
        <w:t>r</w:t>
      </w:r>
      <w:r>
        <w:rPr>
          <w:rFonts w:cs="Calibri"/>
          <w:spacing w:val="-1"/>
          <w:sz w:val="20"/>
          <w:szCs w:val="20"/>
        </w:rPr>
        <w:t>en</w:t>
      </w:r>
      <w:r>
        <w:rPr>
          <w:rFonts w:cs="Calibri"/>
          <w:sz w:val="20"/>
          <w:szCs w:val="20"/>
        </w:rPr>
        <w:t>t</w:t>
      </w:r>
      <w:r>
        <w:rPr>
          <w:rFonts w:cs="Calibri"/>
          <w:spacing w:val="2"/>
          <w:sz w:val="20"/>
          <w:szCs w:val="20"/>
        </w:rPr>
        <w:t>i</w:t>
      </w:r>
      <w:r>
        <w:rPr>
          <w:rFonts w:cs="Calibri"/>
          <w:sz w:val="20"/>
          <w:szCs w:val="20"/>
        </w:rPr>
        <w:t xml:space="preserve">;  alla </w:t>
      </w:r>
      <w:r>
        <w:rPr>
          <w:rFonts w:cs="Calibri"/>
          <w:spacing w:val="8"/>
          <w:sz w:val="20"/>
          <w:szCs w:val="20"/>
        </w:rPr>
        <w:t xml:space="preserve"> </w:t>
      </w:r>
      <w:r>
        <w:rPr>
          <w:rFonts w:cs="Calibri"/>
          <w:spacing w:val="1"/>
          <w:sz w:val="20"/>
          <w:szCs w:val="20"/>
        </w:rPr>
        <w:t>d</w:t>
      </w:r>
      <w:r>
        <w:rPr>
          <w:rFonts w:cs="Calibri"/>
          <w:sz w:val="20"/>
          <w:szCs w:val="20"/>
        </w:rPr>
        <w:t>o</w:t>
      </w:r>
      <w:r>
        <w:rPr>
          <w:rFonts w:cs="Calibri"/>
          <w:spacing w:val="-1"/>
          <w:sz w:val="20"/>
          <w:szCs w:val="20"/>
        </w:rPr>
        <w:t>m</w:t>
      </w:r>
      <w:r>
        <w:rPr>
          <w:rFonts w:cs="Calibri"/>
          <w:sz w:val="20"/>
          <w:szCs w:val="20"/>
        </w:rPr>
        <w:t>a</w:t>
      </w:r>
      <w:r>
        <w:rPr>
          <w:rFonts w:cs="Calibri"/>
          <w:spacing w:val="1"/>
          <w:sz w:val="20"/>
          <w:szCs w:val="20"/>
        </w:rPr>
        <w:t>nd</w:t>
      </w:r>
      <w:r>
        <w:rPr>
          <w:rFonts w:cs="Calibri"/>
          <w:sz w:val="20"/>
          <w:szCs w:val="20"/>
        </w:rPr>
        <w:t xml:space="preserve">a, </w:t>
      </w:r>
      <w:r>
        <w:rPr>
          <w:rFonts w:cs="Calibri"/>
          <w:spacing w:val="4"/>
          <w:sz w:val="20"/>
          <w:szCs w:val="20"/>
        </w:rPr>
        <w:t xml:space="preserve"> </w:t>
      </w:r>
      <w:r>
        <w:rPr>
          <w:rFonts w:cs="Calibri"/>
          <w:spacing w:val="-2"/>
          <w:sz w:val="20"/>
          <w:szCs w:val="20"/>
        </w:rPr>
        <w:t>i</w:t>
      </w:r>
      <w:r>
        <w:rPr>
          <w:rFonts w:cs="Calibri"/>
          <w:sz w:val="20"/>
          <w:szCs w:val="20"/>
        </w:rPr>
        <w:t xml:space="preserve">n </w:t>
      </w:r>
      <w:r>
        <w:rPr>
          <w:rFonts w:cs="Calibri"/>
          <w:spacing w:val="10"/>
          <w:sz w:val="20"/>
          <w:szCs w:val="20"/>
        </w:rPr>
        <w:t xml:space="preserve"> </w:t>
      </w:r>
      <w:r>
        <w:rPr>
          <w:rFonts w:cs="Calibri"/>
          <w:sz w:val="20"/>
          <w:szCs w:val="20"/>
        </w:rPr>
        <w:t>al</w:t>
      </w:r>
      <w:r>
        <w:rPr>
          <w:rFonts w:cs="Calibri"/>
          <w:spacing w:val="3"/>
          <w:sz w:val="20"/>
          <w:szCs w:val="20"/>
        </w:rPr>
        <w:t>t</w:t>
      </w:r>
      <w:r>
        <w:rPr>
          <w:rFonts w:cs="Calibri"/>
          <w:spacing w:val="-1"/>
          <w:sz w:val="20"/>
          <w:szCs w:val="20"/>
        </w:rPr>
        <w:t>e</w:t>
      </w:r>
      <w:r>
        <w:rPr>
          <w:rFonts w:cs="Calibri"/>
          <w:sz w:val="20"/>
          <w:szCs w:val="20"/>
        </w:rPr>
        <w:t>r</w:t>
      </w:r>
      <w:r>
        <w:rPr>
          <w:rFonts w:cs="Calibri"/>
          <w:spacing w:val="1"/>
          <w:sz w:val="20"/>
          <w:szCs w:val="20"/>
        </w:rPr>
        <w:t>n</w:t>
      </w:r>
      <w:r>
        <w:rPr>
          <w:rFonts w:cs="Calibri"/>
          <w:spacing w:val="-2"/>
          <w:sz w:val="20"/>
          <w:szCs w:val="20"/>
        </w:rPr>
        <w:t>a</w:t>
      </w:r>
      <w:r>
        <w:rPr>
          <w:rFonts w:cs="Calibri"/>
          <w:sz w:val="20"/>
          <w:szCs w:val="20"/>
        </w:rPr>
        <w:t>ti</w:t>
      </w:r>
      <w:r>
        <w:rPr>
          <w:rFonts w:cs="Calibri"/>
          <w:spacing w:val="-3"/>
          <w:sz w:val="20"/>
          <w:szCs w:val="20"/>
        </w:rPr>
        <w:t>v</w:t>
      </w:r>
      <w:r>
        <w:rPr>
          <w:rFonts w:cs="Calibri"/>
          <w:sz w:val="20"/>
          <w:szCs w:val="20"/>
        </w:rPr>
        <w:t xml:space="preserve">a </w:t>
      </w:r>
      <w:r>
        <w:rPr>
          <w:rFonts w:cs="Calibri"/>
          <w:spacing w:val="3"/>
          <w:sz w:val="20"/>
          <w:szCs w:val="20"/>
        </w:rPr>
        <w:t xml:space="preserve"> </w:t>
      </w:r>
      <w:r>
        <w:rPr>
          <w:rFonts w:cs="Calibri"/>
          <w:sz w:val="20"/>
          <w:szCs w:val="20"/>
        </w:rPr>
        <w:t>all'a</w:t>
      </w:r>
      <w:r>
        <w:rPr>
          <w:rFonts w:cs="Calibri"/>
          <w:spacing w:val="1"/>
          <w:sz w:val="20"/>
          <w:szCs w:val="20"/>
        </w:rPr>
        <w:t>u</w:t>
      </w:r>
      <w:r>
        <w:rPr>
          <w:rFonts w:cs="Calibri"/>
          <w:spacing w:val="-2"/>
          <w:sz w:val="20"/>
          <w:szCs w:val="20"/>
        </w:rPr>
        <w:t>t</w:t>
      </w:r>
      <w:r>
        <w:rPr>
          <w:rFonts w:cs="Calibri"/>
          <w:spacing w:val="-1"/>
          <w:sz w:val="20"/>
          <w:szCs w:val="20"/>
        </w:rPr>
        <w:t>en</w:t>
      </w:r>
      <w:r>
        <w:rPr>
          <w:rFonts w:cs="Calibri"/>
          <w:sz w:val="20"/>
          <w:szCs w:val="20"/>
        </w:rPr>
        <w:t>ti</w:t>
      </w:r>
      <w:r>
        <w:rPr>
          <w:rFonts w:cs="Calibri"/>
          <w:spacing w:val="-2"/>
          <w:sz w:val="20"/>
          <w:szCs w:val="20"/>
        </w:rPr>
        <w:t>ca</w:t>
      </w:r>
      <w:r>
        <w:rPr>
          <w:rFonts w:cs="Calibri"/>
          <w:sz w:val="20"/>
          <w:szCs w:val="20"/>
        </w:rPr>
        <w:t>zi</w:t>
      </w:r>
      <w:r>
        <w:rPr>
          <w:rFonts w:cs="Calibri"/>
          <w:spacing w:val="3"/>
          <w:sz w:val="20"/>
          <w:szCs w:val="20"/>
        </w:rPr>
        <w:t>o</w:t>
      </w:r>
      <w:r>
        <w:rPr>
          <w:rFonts w:cs="Calibri"/>
          <w:spacing w:val="1"/>
          <w:sz w:val="20"/>
          <w:szCs w:val="20"/>
        </w:rPr>
        <w:t>n</w:t>
      </w:r>
      <w:r>
        <w:rPr>
          <w:rFonts w:cs="Calibri"/>
          <w:sz w:val="20"/>
          <w:szCs w:val="20"/>
        </w:rPr>
        <w:t>e</w:t>
      </w:r>
      <w:r>
        <w:rPr>
          <w:rFonts w:cs="Calibri"/>
          <w:spacing w:val="41"/>
          <w:sz w:val="20"/>
          <w:szCs w:val="20"/>
        </w:rPr>
        <w:t xml:space="preserve"> </w:t>
      </w:r>
      <w:r>
        <w:rPr>
          <w:rFonts w:cs="Calibri"/>
          <w:spacing w:val="1"/>
          <w:sz w:val="20"/>
          <w:szCs w:val="20"/>
        </w:rPr>
        <w:t>d</w:t>
      </w:r>
      <w:r>
        <w:rPr>
          <w:rFonts w:cs="Calibri"/>
          <w:spacing w:val="-1"/>
          <w:sz w:val="20"/>
          <w:szCs w:val="20"/>
        </w:rPr>
        <w:t>e</w:t>
      </w:r>
      <w:r>
        <w:rPr>
          <w:rFonts w:cs="Calibri"/>
          <w:sz w:val="20"/>
          <w:szCs w:val="20"/>
        </w:rPr>
        <w:t xml:space="preserve">lle </w:t>
      </w:r>
      <w:r>
        <w:rPr>
          <w:rFonts w:cs="Calibri"/>
          <w:spacing w:val="6"/>
          <w:sz w:val="20"/>
          <w:szCs w:val="20"/>
        </w:rPr>
        <w:t xml:space="preserve"> </w:t>
      </w:r>
      <w:r>
        <w:rPr>
          <w:rFonts w:cs="Calibri"/>
          <w:spacing w:val="-1"/>
          <w:sz w:val="20"/>
          <w:szCs w:val="20"/>
        </w:rPr>
        <w:t>s</w:t>
      </w:r>
      <w:r>
        <w:rPr>
          <w:rFonts w:cs="Calibri"/>
          <w:sz w:val="20"/>
          <w:szCs w:val="20"/>
        </w:rPr>
        <w:t>o</w:t>
      </w:r>
      <w:r>
        <w:rPr>
          <w:rFonts w:cs="Calibri"/>
          <w:spacing w:val="-2"/>
          <w:sz w:val="20"/>
          <w:szCs w:val="20"/>
        </w:rPr>
        <w:t>tt</w:t>
      </w:r>
      <w:r>
        <w:rPr>
          <w:rFonts w:cs="Calibri"/>
          <w:sz w:val="20"/>
          <w:szCs w:val="20"/>
        </w:rPr>
        <w:t>o</w:t>
      </w:r>
      <w:r>
        <w:rPr>
          <w:rFonts w:cs="Calibri"/>
          <w:spacing w:val="-1"/>
          <w:sz w:val="20"/>
          <w:szCs w:val="20"/>
        </w:rPr>
        <w:t>s</w:t>
      </w:r>
      <w:r>
        <w:rPr>
          <w:rFonts w:cs="Calibri"/>
          <w:sz w:val="20"/>
          <w:szCs w:val="20"/>
        </w:rPr>
        <w:t>crizio</w:t>
      </w:r>
      <w:r>
        <w:rPr>
          <w:rFonts w:cs="Calibri"/>
          <w:spacing w:val="2"/>
          <w:sz w:val="20"/>
          <w:szCs w:val="20"/>
        </w:rPr>
        <w:t>n</w:t>
      </w:r>
      <w:r>
        <w:rPr>
          <w:rFonts w:cs="Calibri"/>
          <w:sz w:val="20"/>
          <w:szCs w:val="20"/>
        </w:rPr>
        <w:t xml:space="preserve">i,  </w:t>
      </w:r>
      <w:r>
        <w:rPr>
          <w:rFonts w:cs="Calibri"/>
          <w:spacing w:val="1"/>
          <w:sz w:val="20"/>
          <w:szCs w:val="20"/>
        </w:rPr>
        <w:t>d</w:t>
      </w:r>
      <w:r>
        <w:rPr>
          <w:rFonts w:cs="Calibri"/>
          <w:spacing w:val="-1"/>
          <w:sz w:val="20"/>
          <w:szCs w:val="20"/>
        </w:rPr>
        <w:t>ev</w:t>
      </w:r>
      <w:r>
        <w:rPr>
          <w:rFonts w:cs="Calibri"/>
          <w:sz w:val="20"/>
          <w:szCs w:val="20"/>
        </w:rPr>
        <w:t xml:space="preserve">e </w:t>
      </w:r>
      <w:r>
        <w:rPr>
          <w:rFonts w:cs="Calibri"/>
          <w:spacing w:val="8"/>
          <w:sz w:val="20"/>
          <w:szCs w:val="20"/>
        </w:rPr>
        <w:t xml:space="preserve"> </w:t>
      </w:r>
      <w:r>
        <w:rPr>
          <w:rFonts w:cs="Calibri"/>
          <w:spacing w:val="-3"/>
          <w:sz w:val="20"/>
          <w:szCs w:val="20"/>
        </w:rPr>
        <w:t>e</w:t>
      </w:r>
      <w:r>
        <w:rPr>
          <w:rFonts w:cs="Calibri"/>
          <w:spacing w:val="-1"/>
          <w:sz w:val="20"/>
          <w:szCs w:val="20"/>
        </w:rPr>
        <w:t>s</w:t>
      </w:r>
      <w:r>
        <w:rPr>
          <w:rFonts w:cs="Calibri"/>
          <w:spacing w:val="1"/>
          <w:sz w:val="20"/>
          <w:szCs w:val="20"/>
        </w:rPr>
        <w:t>s</w:t>
      </w:r>
      <w:r>
        <w:rPr>
          <w:rFonts w:cs="Calibri"/>
          <w:spacing w:val="-1"/>
          <w:sz w:val="20"/>
          <w:szCs w:val="20"/>
        </w:rPr>
        <w:t>e</w:t>
      </w:r>
      <w:r>
        <w:rPr>
          <w:rFonts w:cs="Calibri"/>
          <w:spacing w:val="-2"/>
          <w:sz w:val="20"/>
          <w:szCs w:val="20"/>
        </w:rPr>
        <w:t>r</w:t>
      </w:r>
      <w:r>
        <w:rPr>
          <w:rFonts w:cs="Calibri"/>
          <w:sz w:val="20"/>
          <w:szCs w:val="20"/>
        </w:rPr>
        <w:t xml:space="preserve">e </w:t>
      </w:r>
      <w:r>
        <w:rPr>
          <w:rFonts w:cs="Calibri"/>
          <w:spacing w:val="5"/>
          <w:sz w:val="20"/>
          <w:szCs w:val="20"/>
        </w:rPr>
        <w:t xml:space="preserve"> </w:t>
      </w:r>
      <w:r>
        <w:rPr>
          <w:rFonts w:cs="Calibri"/>
          <w:sz w:val="20"/>
          <w:szCs w:val="20"/>
        </w:rPr>
        <w:t>all</w:t>
      </w:r>
      <w:r>
        <w:rPr>
          <w:rFonts w:cs="Calibri"/>
          <w:spacing w:val="2"/>
          <w:sz w:val="20"/>
          <w:szCs w:val="20"/>
        </w:rPr>
        <w:t>e</w:t>
      </w:r>
      <w:r>
        <w:rPr>
          <w:rFonts w:cs="Calibri"/>
          <w:spacing w:val="-5"/>
          <w:sz w:val="20"/>
          <w:szCs w:val="20"/>
        </w:rPr>
        <w:t>g</w:t>
      </w:r>
      <w:r>
        <w:rPr>
          <w:rFonts w:cs="Calibri"/>
          <w:spacing w:val="-2"/>
          <w:sz w:val="20"/>
          <w:szCs w:val="20"/>
        </w:rPr>
        <w:t>at</w:t>
      </w:r>
      <w:r>
        <w:rPr>
          <w:rFonts w:cs="Calibri"/>
          <w:sz w:val="20"/>
          <w:szCs w:val="20"/>
        </w:rPr>
        <w:t xml:space="preserve">a, </w:t>
      </w:r>
      <w:r>
        <w:rPr>
          <w:rFonts w:cs="Calibri"/>
          <w:spacing w:val="5"/>
          <w:sz w:val="20"/>
          <w:szCs w:val="20"/>
        </w:rPr>
        <w:t xml:space="preserve"> </w:t>
      </w:r>
      <w:r>
        <w:rPr>
          <w:rFonts w:cs="Calibri"/>
          <w:sz w:val="20"/>
          <w:szCs w:val="20"/>
        </w:rPr>
        <w:t xml:space="preserve">a </w:t>
      </w:r>
      <w:r>
        <w:rPr>
          <w:rFonts w:cs="Calibri"/>
          <w:spacing w:val="10"/>
          <w:sz w:val="20"/>
          <w:szCs w:val="20"/>
        </w:rPr>
        <w:t xml:space="preserve"> </w:t>
      </w:r>
      <w:r>
        <w:rPr>
          <w:rFonts w:cs="Calibri"/>
          <w:spacing w:val="1"/>
          <w:sz w:val="20"/>
          <w:szCs w:val="20"/>
        </w:rPr>
        <w:t>p</w:t>
      </w:r>
      <w:r>
        <w:rPr>
          <w:rFonts w:cs="Calibri"/>
          <w:spacing w:val="-1"/>
          <w:sz w:val="20"/>
          <w:szCs w:val="20"/>
        </w:rPr>
        <w:t>e</w:t>
      </w:r>
      <w:r>
        <w:rPr>
          <w:rFonts w:cs="Calibri"/>
          <w:spacing w:val="1"/>
          <w:sz w:val="20"/>
          <w:szCs w:val="20"/>
        </w:rPr>
        <w:t>n</w:t>
      </w:r>
      <w:r>
        <w:rPr>
          <w:rFonts w:cs="Calibri"/>
          <w:sz w:val="20"/>
          <w:szCs w:val="20"/>
        </w:rPr>
        <w:t xml:space="preserve">a </w:t>
      </w:r>
      <w:r>
        <w:rPr>
          <w:rFonts w:cs="Calibri"/>
          <w:spacing w:val="7"/>
          <w:sz w:val="20"/>
          <w:szCs w:val="20"/>
        </w:rPr>
        <w:t xml:space="preserve"> </w:t>
      </w:r>
      <w:r>
        <w:rPr>
          <w:rFonts w:cs="Calibri"/>
          <w:spacing w:val="1"/>
          <w:sz w:val="20"/>
          <w:szCs w:val="20"/>
        </w:rPr>
        <w:t>d</w:t>
      </w:r>
      <w:r>
        <w:rPr>
          <w:rFonts w:cs="Calibri"/>
          <w:sz w:val="20"/>
          <w:szCs w:val="20"/>
        </w:rPr>
        <w:t xml:space="preserve">i </w:t>
      </w:r>
      <w:r>
        <w:rPr>
          <w:rFonts w:cs="Calibri"/>
          <w:spacing w:val="-3"/>
          <w:sz w:val="20"/>
          <w:szCs w:val="20"/>
        </w:rPr>
        <w:t>e</w:t>
      </w:r>
      <w:r>
        <w:rPr>
          <w:rFonts w:cs="Calibri"/>
          <w:spacing w:val="-1"/>
          <w:sz w:val="20"/>
          <w:szCs w:val="20"/>
        </w:rPr>
        <w:t>s</w:t>
      </w:r>
      <w:r>
        <w:rPr>
          <w:rFonts w:cs="Calibri"/>
          <w:sz w:val="20"/>
          <w:szCs w:val="20"/>
        </w:rPr>
        <w:t>cl</w:t>
      </w:r>
      <w:r>
        <w:rPr>
          <w:rFonts w:cs="Calibri"/>
          <w:spacing w:val="3"/>
          <w:sz w:val="20"/>
          <w:szCs w:val="20"/>
        </w:rPr>
        <w:t>u</w:t>
      </w:r>
      <w:r>
        <w:rPr>
          <w:rFonts w:cs="Calibri"/>
          <w:spacing w:val="-1"/>
          <w:sz w:val="20"/>
          <w:szCs w:val="20"/>
        </w:rPr>
        <w:t>s</w:t>
      </w:r>
      <w:r>
        <w:rPr>
          <w:rFonts w:cs="Calibri"/>
          <w:sz w:val="20"/>
          <w:szCs w:val="20"/>
        </w:rPr>
        <w:t>io</w:t>
      </w:r>
      <w:r>
        <w:rPr>
          <w:rFonts w:cs="Calibri"/>
          <w:spacing w:val="1"/>
          <w:sz w:val="20"/>
          <w:szCs w:val="20"/>
        </w:rPr>
        <w:t>n</w:t>
      </w:r>
      <w:r>
        <w:rPr>
          <w:rFonts w:cs="Calibri"/>
          <w:spacing w:val="-1"/>
          <w:sz w:val="20"/>
          <w:szCs w:val="20"/>
        </w:rPr>
        <w:t>e</w:t>
      </w:r>
      <w:r>
        <w:rPr>
          <w:rFonts w:cs="Calibri"/>
          <w:sz w:val="20"/>
          <w:szCs w:val="20"/>
        </w:rPr>
        <w:t>,</w:t>
      </w:r>
      <w:r>
        <w:rPr>
          <w:rFonts w:cs="Calibri"/>
          <w:spacing w:val="3"/>
          <w:sz w:val="20"/>
          <w:szCs w:val="20"/>
        </w:rPr>
        <w:t xml:space="preserve"> </w:t>
      </w:r>
      <w:r>
        <w:rPr>
          <w:rFonts w:cs="Calibri"/>
          <w:spacing w:val="-3"/>
          <w:sz w:val="20"/>
          <w:szCs w:val="20"/>
        </w:rPr>
        <w:t>c</w:t>
      </w:r>
      <w:r>
        <w:rPr>
          <w:rFonts w:cs="Calibri"/>
          <w:sz w:val="20"/>
          <w:szCs w:val="20"/>
        </w:rPr>
        <w:t>o</w:t>
      </w:r>
      <w:r>
        <w:rPr>
          <w:rFonts w:cs="Calibri"/>
          <w:spacing w:val="1"/>
          <w:sz w:val="20"/>
          <w:szCs w:val="20"/>
        </w:rPr>
        <w:t>p</w:t>
      </w:r>
      <w:r>
        <w:rPr>
          <w:rFonts w:cs="Calibri"/>
          <w:sz w:val="20"/>
          <w:szCs w:val="20"/>
        </w:rPr>
        <w:t>ia</w:t>
      </w:r>
      <w:r>
        <w:rPr>
          <w:rFonts w:cs="Calibri"/>
          <w:spacing w:val="8"/>
          <w:sz w:val="20"/>
          <w:szCs w:val="20"/>
        </w:rPr>
        <w:t xml:space="preserve"> </w:t>
      </w:r>
      <w:r>
        <w:rPr>
          <w:rFonts w:cs="Calibri"/>
          <w:spacing w:val="-6"/>
          <w:sz w:val="20"/>
          <w:szCs w:val="20"/>
        </w:rPr>
        <w:t>f</w:t>
      </w:r>
      <w:r>
        <w:rPr>
          <w:rFonts w:cs="Calibri"/>
          <w:sz w:val="20"/>
          <w:szCs w:val="20"/>
        </w:rPr>
        <w:t>o</w:t>
      </w:r>
      <w:r>
        <w:rPr>
          <w:rFonts w:cs="Calibri"/>
          <w:spacing w:val="-2"/>
          <w:sz w:val="20"/>
          <w:szCs w:val="20"/>
        </w:rPr>
        <w:t>t</w:t>
      </w:r>
      <w:r>
        <w:rPr>
          <w:rFonts w:cs="Calibri"/>
          <w:spacing w:val="3"/>
          <w:sz w:val="20"/>
          <w:szCs w:val="20"/>
        </w:rPr>
        <w:t>o</w:t>
      </w:r>
      <w:r>
        <w:rPr>
          <w:rFonts w:cs="Calibri"/>
          <w:spacing w:val="-4"/>
          <w:sz w:val="20"/>
          <w:szCs w:val="20"/>
        </w:rPr>
        <w:t>s</w:t>
      </w:r>
      <w:r>
        <w:rPr>
          <w:rFonts w:cs="Calibri"/>
          <w:spacing w:val="-2"/>
          <w:sz w:val="20"/>
          <w:szCs w:val="20"/>
        </w:rPr>
        <w:t>ta</w:t>
      </w:r>
      <w:r>
        <w:rPr>
          <w:rFonts w:cs="Calibri"/>
          <w:sz w:val="20"/>
          <w:szCs w:val="20"/>
        </w:rPr>
        <w:t>ti</w:t>
      </w:r>
      <w:r>
        <w:rPr>
          <w:rFonts w:cs="Calibri"/>
          <w:spacing w:val="-2"/>
          <w:sz w:val="20"/>
          <w:szCs w:val="20"/>
        </w:rPr>
        <w:t>c</w:t>
      </w:r>
      <w:r>
        <w:rPr>
          <w:rFonts w:cs="Calibri"/>
          <w:sz w:val="20"/>
          <w:szCs w:val="20"/>
        </w:rPr>
        <w:t>a</w:t>
      </w:r>
      <w:r>
        <w:rPr>
          <w:rFonts w:cs="Calibri"/>
          <w:spacing w:val="6"/>
          <w:sz w:val="20"/>
          <w:szCs w:val="20"/>
        </w:rPr>
        <w:t xml:space="preserve"> </w:t>
      </w:r>
      <w:r>
        <w:rPr>
          <w:rFonts w:cs="Calibri"/>
          <w:spacing w:val="1"/>
          <w:sz w:val="20"/>
          <w:szCs w:val="20"/>
        </w:rPr>
        <w:t>d</w:t>
      </w:r>
      <w:r>
        <w:rPr>
          <w:rFonts w:cs="Calibri"/>
          <w:sz w:val="20"/>
          <w:szCs w:val="20"/>
        </w:rPr>
        <w:t>i</w:t>
      </w:r>
      <w:r>
        <w:rPr>
          <w:rFonts w:cs="Calibri"/>
          <w:spacing w:val="11"/>
          <w:sz w:val="20"/>
          <w:szCs w:val="20"/>
        </w:rPr>
        <w:t xml:space="preserve"> </w:t>
      </w:r>
      <w:r>
        <w:rPr>
          <w:rFonts w:cs="Calibri"/>
          <w:spacing w:val="-4"/>
          <w:sz w:val="20"/>
          <w:szCs w:val="20"/>
        </w:rPr>
        <w:t>v</w:t>
      </w:r>
      <w:r>
        <w:rPr>
          <w:rFonts w:cs="Calibri"/>
          <w:sz w:val="20"/>
          <w:szCs w:val="20"/>
        </w:rPr>
        <w:t>ali</w:t>
      </w:r>
      <w:r>
        <w:rPr>
          <w:rFonts w:cs="Calibri"/>
          <w:spacing w:val="1"/>
          <w:sz w:val="20"/>
          <w:szCs w:val="20"/>
        </w:rPr>
        <w:t>d</w:t>
      </w:r>
      <w:r>
        <w:rPr>
          <w:rFonts w:cs="Calibri"/>
          <w:sz w:val="20"/>
          <w:szCs w:val="20"/>
        </w:rPr>
        <w:t>o</w:t>
      </w:r>
      <w:r>
        <w:rPr>
          <w:rFonts w:cs="Calibri"/>
          <w:spacing w:val="7"/>
          <w:sz w:val="20"/>
          <w:szCs w:val="20"/>
        </w:rPr>
        <w:t xml:space="preserve"> </w:t>
      </w:r>
      <w:r>
        <w:rPr>
          <w:rFonts w:cs="Calibri"/>
          <w:spacing w:val="1"/>
          <w:sz w:val="20"/>
          <w:szCs w:val="20"/>
        </w:rPr>
        <w:t>d</w:t>
      </w:r>
      <w:r>
        <w:rPr>
          <w:rFonts w:cs="Calibri"/>
          <w:sz w:val="20"/>
          <w:szCs w:val="20"/>
        </w:rPr>
        <w:t>oc</w:t>
      </w:r>
      <w:r>
        <w:rPr>
          <w:rFonts w:cs="Calibri"/>
          <w:spacing w:val="1"/>
          <w:sz w:val="20"/>
          <w:szCs w:val="20"/>
        </w:rPr>
        <w:t>u</w:t>
      </w:r>
      <w:r>
        <w:rPr>
          <w:rFonts w:cs="Calibri"/>
          <w:spacing w:val="-1"/>
          <w:sz w:val="20"/>
          <w:szCs w:val="20"/>
        </w:rPr>
        <w:t>men</w:t>
      </w:r>
      <w:r>
        <w:rPr>
          <w:rFonts w:cs="Calibri"/>
          <w:spacing w:val="-2"/>
          <w:sz w:val="20"/>
          <w:szCs w:val="20"/>
        </w:rPr>
        <w:t>t</w:t>
      </w:r>
      <w:r>
        <w:rPr>
          <w:rFonts w:cs="Calibri"/>
          <w:sz w:val="20"/>
          <w:szCs w:val="20"/>
        </w:rPr>
        <w:t>o</w:t>
      </w:r>
      <w:r>
        <w:rPr>
          <w:rFonts w:cs="Calibri"/>
          <w:spacing w:val="3"/>
          <w:sz w:val="20"/>
          <w:szCs w:val="20"/>
        </w:rPr>
        <w:t xml:space="preserve"> </w:t>
      </w:r>
      <w:r>
        <w:rPr>
          <w:rFonts w:cs="Calibri"/>
          <w:spacing w:val="1"/>
          <w:sz w:val="20"/>
          <w:szCs w:val="20"/>
        </w:rPr>
        <w:t>d</w:t>
      </w:r>
      <w:r>
        <w:rPr>
          <w:rFonts w:cs="Calibri"/>
          <w:sz w:val="20"/>
          <w:szCs w:val="20"/>
        </w:rPr>
        <w:t>i</w:t>
      </w:r>
      <w:r>
        <w:rPr>
          <w:rFonts w:cs="Calibri"/>
          <w:spacing w:val="11"/>
          <w:sz w:val="20"/>
          <w:szCs w:val="20"/>
        </w:rPr>
        <w:t xml:space="preserve"> </w:t>
      </w:r>
      <w:r>
        <w:rPr>
          <w:rFonts w:cs="Calibri"/>
          <w:sz w:val="20"/>
          <w:szCs w:val="20"/>
        </w:rPr>
        <w:t>i</w:t>
      </w:r>
      <w:r>
        <w:rPr>
          <w:rFonts w:cs="Calibri"/>
          <w:spacing w:val="1"/>
          <w:sz w:val="20"/>
          <w:szCs w:val="20"/>
        </w:rPr>
        <w:t>d</w:t>
      </w:r>
      <w:r>
        <w:rPr>
          <w:rFonts w:cs="Calibri"/>
          <w:spacing w:val="-1"/>
          <w:sz w:val="20"/>
          <w:szCs w:val="20"/>
        </w:rPr>
        <w:t>en</w:t>
      </w:r>
      <w:r>
        <w:rPr>
          <w:rFonts w:cs="Calibri"/>
          <w:sz w:val="20"/>
          <w:szCs w:val="20"/>
        </w:rPr>
        <w:t>ti</w:t>
      </w:r>
      <w:r>
        <w:rPr>
          <w:rFonts w:cs="Calibri"/>
          <w:spacing w:val="-1"/>
          <w:sz w:val="20"/>
          <w:szCs w:val="20"/>
        </w:rPr>
        <w:t>t</w:t>
      </w:r>
      <w:r>
        <w:rPr>
          <w:rFonts w:cs="Calibri"/>
          <w:sz w:val="20"/>
          <w:szCs w:val="20"/>
        </w:rPr>
        <w:t>à,</w:t>
      </w:r>
      <w:r>
        <w:rPr>
          <w:rFonts w:cs="Calibri"/>
          <w:spacing w:val="6"/>
          <w:sz w:val="20"/>
          <w:szCs w:val="20"/>
        </w:rPr>
        <w:t xml:space="preserve"> </w:t>
      </w:r>
      <w:r>
        <w:rPr>
          <w:rFonts w:cs="Calibri"/>
          <w:spacing w:val="1"/>
          <w:sz w:val="20"/>
          <w:szCs w:val="20"/>
        </w:rPr>
        <w:t>d</w:t>
      </w:r>
      <w:r>
        <w:rPr>
          <w:rFonts w:cs="Calibri"/>
          <w:spacing w:val="-1"/>
          <w:sz w:val="20"/>
          <w:szCs w:val="20"/>
        </w:rPr>
        <w:t>e</w:t>
      </w:r>
      <w:r>
        <w:rPr>
          <w:rFonts w:cs="Calibri"/>
          <w:sz w:val="20"/>
          <w:szCs w:val="20"/>
        </w:rPr>
        <w:t>i</w:t>
      </w:r>
      <w:r>
        <w:rPr>
          <w:rFonts w:cs="Calibri"/>
          <w:spacing w:val="10"/>
          <w:sz w:val="20"/>
          <w:szCs w:val="20"/>
        </w:rPr>
        <w:t xml:space="preserve"> </w:t>
      </w:r>
      <w:r>
        <w:rPr>
          <w:rFonts w:cs="Calibri"/>
          <w:spacing w:val="-1"/>
          <w:sz w:val="20"/>
          <w:szCs w:val="20"/>
        </w:rPr>
        <w:t>s</w:t>
      </w:r>
      <w:r>
        <w:rPr>
          <w:rFonts w:cs="Calibri"/>
          <w:sz w:val="20"/>
          <w:szCs w:val="20"/>
        </w:rPr>
        <w:t>o</w:t>
      </w:r>
      <w:r>
        <w:rPr>
          <w:rFonts w:cs="Calibri"/>
          <w:spacing w:val="-2"/>
          <w:sz w:val="20"/>
          <w:szCs w:val="20"/>
        </w:rPr>
        <w:t>tt</w:t>
      </w:r>
      <w:r>
        <w:rPr>
          <w:rFonts w:cs="Calibri"/>
          <w:sz w:val="20"/>
          <w:szCs w:val="20"/>
        </w:rPr>
        <w:t>o</w:t>
      </w:r>
      <w:r>
        <w:rPr>
          <w:rFonts w:cs="Calibri"/>
          <w:spacing w:val="-1"/>
          <w:sz w:val="20"/>
          <w:szCs w:val="20"/>
        </w:rPr>
        <w:t>s</w:t>
      </w:r>
      <w:r>
        <w:rPr>
          <w:rFonts w:cs="Calibri"/>
          <w:sz w:val="20"/>
          <w:szCs w:val="20"/>
        </w:rPr>
        <w:t>cri</w:t>
      </w:r>
      <w:r>
        <w:rPr>
          <w:rFonts w:cs="Calibri"/>
          <w:spacing w:val="-2"/>
          <w:sz w:val="20"/>
          <w:szCs w:val="20"/>
        </w:rPr>
        <w:t>tt</w:t>
      </w:r>
      <w:r>
        <w:rPr>
          <w:rFonts w:cs="Calibri"/>
          <w:sz w:val="20"/>
          <w:szCs w:val="20"/>
        </w:rPr>
        <w:t>ori; la</w:t>
      </w:r>
      <w:r>
        <w:rPr>
          <w:rFonts w:cs="Calibri"/>
          <w:spacing w:val="11"/>
          <w:sz w:val="20"/>
          <w:szCs w:val="20"/>
        </w:rPr>
        <w:t xml:space="preserve"> </w:t>
      </w:r>
      <w:r>
        <w:rPr>
          <w:rFonts w:cs="Calibri"/>
          <w:spacing w:val="1"/>
          <w:sz w:val="20"/>
          <w:szCs w:val="20"/>
        </w:rPr>
        <w:t>d</w:t>
      </w:r>
      <w:r>
        <w:rPr>
          <w:rFonts w:cs="Calibri"/>
          <w:sz w:val="20"/>
          <w:szCs w:val="20"/>
        </w:rPr>
        <w:t>o</w:t>
      </w:r>
      <w:r>
        <w:rPr>
          <w:rFonts w:cs="Calibri"/>
          <w:spacing w:val="1"/>
          <w:sz w:val="20"/>
          <w:szCs w:val="20"/>
        </w:rPr>
        <w:t>m</w:t>
      </w:r>
      <w:r>
        <w:rPr>
          <w:rFonts w:cs="Calibri"/>
          <w:sz w:val="20"/>
          <w:szCs w:val="20"/>
        </w:rPr>
        <w:t>a</w:t>
      </w:r>
      <w:r>
        <w:rPr>
          <w:rFonts w:cs="Calibri"/>
          <w:spacing w:val="1"/>
          <w:sz w:val="20"/>
          <w:szCs w:val="20"/>
        </w:rPr>
        <w:t>nd</w:t>
      </w:r>
      <w:r>
        <w:rPr>
          <w:rFonts w:cs="Calibri"/>
          <w:sz w:val="20"/>
          <w:szCs w:val="20"/>
        </w:rPr>
        <w:t>a</w:t>
      </w:r>
      <w:r>
        <w:rPr>
          <w:rFonts w:cs="Calibri"/>
          <w:spacing w:val="4"/>
          <w:sz w:val="20"/>
          <w:szCs w:val="20"/>
        </w:rPr>
        <w:t xml:space="preserve"> </w:t>
      </w:r>
      <w:r>
        <w:rPr>
          <w:rFonts w:cs="Calibri"/>
          <w:spacing w:val="1"/>
          <w:sz w:val="20"/>
          <w:szCs w:val="20"/>
        </w:rPr>
        <w:t>pu</w:t>
      </w:r>
      <w:r>
        <w:rPr>
          <w:rFonts w:cs="Calibri"/>
          <w:sz w:val="20"/>
          <w:szCs w:val="20"/>
        </w:rPr>
        <w:t>ò</w:t>
      </w:r>
      <w:r>
        <w:rPr>
          <w:rFonts w:cs="Calibri"/>
          <w:spacing w:val="7"/>
          <w:sz w:val="20"/>
          <w:szCs w:val="20"/>
        </w:rPr>
        <w:t xml:space="preserve"> </w:t>
      </w:r>
      <w:r>
        <w:rPr>
          <w:rFonts w:cs="Calibri"/>
          <w:spacing w:val="-3"/>
          <w:sz w:val="20"/>
          <w:szCs w:val="20"/>
        </w:rPr>
        <w:t>e</w:t>
      </w:r>
      <w:r>
        <w:rPr>
          <w:rFonts w:cs="Calibri"/>
          <w:spacing w:val="-1"/>
          <w:sz w:val="20"/>
          <w:szCs w:val="20"/>
        </w:rPr>
        <w:t>sse</w:t>
      </w:r>
      <w:r>
        <w:rPr>
          <w:rFonts w:cs="Calibri"/>
          <w:sz w:val="20"/>
          <w:szCs w:val="20"/>
        </w:rPr>
        <w:t>re</w:t>
      </w:r>
      <w:r>
        <w:rPr>
          <w:rFonts w:cs="Calibri"/>
          <w:spacing w:val="6"/>
          <w:sz w:val="20"/>
          <w:szCs w:val="20"/>
        </w:rPr>
        <w:t xml:space="preserve"> </w:t>
      </w:r>
      <w:r>
        <w:rPr>
          <w:rFonts w:cs="Calibri"/>
          <w:spacing w:val="-1"/>
          <w:sz w:val="20"/>
          <w:szCs w:val="20"/>
        </w:rPr>
        <w:t>s</w:t>
      </w:r>
      <w:r>
        <w:rPr>
          <w:rFonts w:cs="Calibri"/>
          <w:sz w:val="20"/>
          <w:szCs w:val="20"/>
        </w:rPr>
        <w:t>o</w:t>
      </w:r>
      <w:r>
        <w:rPr>
          <w:rFonts w:cs="Calibri"/>
          <w:spacing w:val="-2"/>
          <w:sz w:val="20"/>
          <w:szCs w:val="20"/>
        </w:rPr>
        <w:t>tt</w:t>
      </w:r>
      <w:r>
        <w:rPr>
          <w:rFonts w:cs="Calibri"/>
          <w:sz w:val="20"/>
          <w:szCs w:val="20"/>
        </w:rPr>
        <w:t>o</w:t>
      </w:r>
      <w:r>
        <w:rPr>
          <w:rFonts w:cs="Calibri"/>
          <w:spacing w:val="-1"/>
          <w:sz w:val="20"/>
          <w:szCs w:val="20"/>
        </w:rPr>
        <w:t>s</w:t>
      </w:r>
      <w:r>
        <w:rPr>
          <w:rFonts w:cs="Calibri"/>
          <w:sz w:val="20"/>
          <w:szCs w:val="20"/>
        </w:rPr>
        <w:t>c</w:t>
      </w:r>
      <w:r>
        <w:rPr>
          <w:rFonts w:cs="Calibri"/>
          <w:spacing w:val="2"/>
          <w:sz w:val="20"/>
          <w:szCs w:val="20"/>
        </w:rPr>
        <w:t>r</w:t>
      </w:r>
      <w:r>
        <w:rPr>
          <w:rFonts w:cs="Calibri"/>
          <w:sz w:val="20"/>
          <w:szCs w:val="20"/>
        </w:rPr>
        <w:t>i</w:t>
      </w:r>
      <w:r>
        <w:rPr>
          <w:rFonts w:cs="Calibri"/>
          <w:spacing w:val="-2"/>
          <w:sz w:val="20"/>
          <w:szCs w:val="20"/>
        </w:rPr>
        <w:t>tt</w:t>
      </w:r>
      <w:r>
        <w:rPr>
          <w:rFonts w:cs="Calibri"/>
          <w:sz w:val="20"/>
          <w:szCs w:val="20"/>
        </w:rPr>
        <w:t>a a</w:t>
      </w:r>
      <w:r>
        <w:rPr>
          <w:rFonts w:cs="Calibri"/>
          <w:spacing w:val="1"/>
          <w:sz w:val="20"/>
          <w:szCs w:val="20"/>
        </w:rPr>
        <w:t>n</w:t>
      </w:r>
      <w:r>
        <w:rPr>
          <w:rFonts w:cs="Calibri"/>
          <w:sz w:val="20"/>
          <w:szCs w:val="20"/>
        </w:rPr>
        <w:t>c</w:t>
      </w:r>
      <w:r>
        <w:rPr>
          <w:rFonts w:cs="Calibri"/>
          <w:spacing w:val="1"/>
          <w:sz w:val="20"/>
          <w:szCs w:val="20"/>
        </w:rPr>
        <w:t>h</w:t>
      </w:r>
      <w:r>
        <w:rPr>
          <w:rFonts w:cs="Calibri"/>
          <w:sz w:val="20"/>
          <w:szCs w:val="20"/>
        </w:rPr>
        <w:t>e</w:t>
      </w:r>
      <w:r>
        <w:rPr>
          <w:rFonts w:cs="Calibri"/>
          <w:spacing w:val="6"/>
          <w:sz w:val="20"/>
          <w:szCs w:val="20"/>
        </w:rPr>
        <w:t xml:space="preserve"> </w:t>
      </w:r>
      <w:r>
        <w:rPr>
          <w:rFonts w:cs="Calibri"/>
          <w:spacing w:val="1"/>
          <w:sz w:val="20"/>
          <w:szCs w:val="20"/>
        </w:rPr>
        <w:t>d</w:t>
      </w:r>
      <w:r>
        <w:rPr>
          <w:rFonts w:cs="Calibri"/>
          <w:sz w:val="20"/>
          <w:szCs w:val="20"/>
        </w:rPr>
        <w:t>a</w:t>
      </w:r>
      <w:r>
        <w:rPr>
          <w:rFonts w:cs="Calibri"/>
          <w:spacing w:val="10"/>
          <w:sz w:val="20"/>
          <w:szCs w:val="20"/>
        </w:rPr>
        <w:t xml:space="preserve"> </w:t>
      </w:r>
      <w:r>
        <w:rPr>
          <w:rFonts w:cs="Calibri"/>
          <w:spacing w:val="-4"/>
          <w:sz w:val="20"/>
          <w:szCs w:val="20"/>
        </w:rPr>
        <w:t>v</w:t>
      </w:r>
      <w:r>
        <w:rPr>
          <w:rFonts w:cs="Calibri"/>
          <w:sz w:val="20"/>
          <w:szCs w:val="20"/>
        </w:rPr>
        <w:t>ali</w:t>
      </w:r>
      <w:r>
        <w:rPr>
          <w:rFonts w:cs="Calibri"/>
          <w:spacing w:val="1"/>
          <w:sz w:val="20"/>
          <w:szCs w:val="20"/>
        </w:rPr>
        <w:t>d</w:t>
      </w:r>
      <w:r>
        <w:rPr>
          <w:rFonts w:cs="Calibri"/>
          <w:sz w:val="20"/>
          <w:szCs w:val="20"/>
        </w:rPr>
        <w:t>i</w:t>
      </w:r>
      <w:r>
        <w:rPr>
          <w:rFonts w:cs="Calibri"/>
          <w:spacing w:val="7"/>
          <w:sz w:val="20"/>
          <w:szCs w:val="20"/>
        </w:rPr>
        <w:t xml:space="preserve"> </w:t>
      </w:r>
      <w:r>
        <w:rPr>
          <w:rFonts w:cs="Calibri"/>
          <w:spacing w:val="1"/>
          <w:sz w:val="20"/>
          <w:szCs w:val="20"/>
        </w:rPr>
        <w:t>p</w:t>
      </w:r>
      <w:r>
        <w:rPr>
          <w:rFonts w:cs="Calibri"/>
          <w:spacing w:val="-2"/>
          <w:sz w:val="20"/>
          <w:szCs w:val="20"/>
        </w:rPr>
        <w:t>r</w:t>
      </w:r>
      <w:r>
        <w:rPr>
          <w:rFonts w:cs="Calibri"/>
          <w:sz w:val="20"/>
          <w:szCs w:val="20"/>
        </w:rPr>
        <w:t>oc</w:t>
      </w:r>
      <w:r>
        <w:rPr>
          <w:rFonts w:cs="Calibri"/>
          <w:spacing w:val="1"/>
          <w:sz w:val="20"/>
          <w:szCs w:val="20"/>
        </w:rPr>
        <w:t>u</w:t>
      </w:r>
      <w:r>
        <w:rPr>
          <w:rFonts w:cs="Calibri"/>
          <w:spacing w:val="-5"/>
          <w:sz w:val="20"/>
          <w:szCs w:val="20"/>
        </w:rPr>
        <w:t>r</w:t>
      </w:r>
      <w:r>
        <w:rPr>
          <w:rFonts w:cs="Calibri"/>
          <w:spacing w:val="-2"/>
          <w:sz w:val="20"/>
          <w:szCs w:val="20"/>
        </w:rPr>
        <w:t>at</w:t>
      </w:r>
      <w:r>
        <w:rPr>
          <w:rFonts w:cs="Calibri"/>
          <w:sz w:val="20"/>
          <w:szCs w:val="20"/>
        </w:rPr>
        <w:t>ori</w:t>
      </w:r>
      <w:r>
        <w:rPr>
          <w:rFonts w:cs="Calibri"/>
          <w:spacing w:val="3"/>
          <w:sz w:val="20"/>
          <w:szCs w:val="20"/>
        </w:rPr>
        <w:t xml:space="preserve"> </w:t>
      </w:r>
      <w:r>
        <w:rPr>
          <w:rFonts w:cs="Calibri"/>
          <w:spacing w:val="-1"/>
          <w:sz w:val="20"/>
          <w:szCs w:val="20"/>
        </w:rPr>
        <w:t>de</w:t>
      </w:r>
      <w:r>
        <w:rPr>
          <w:rFonts w:cs="Calibri"/>
          <w:sz w:val="20"/>
          <w:szCs w:val="20"/>
        </w:rPr>
        <w:t>i</w:t>
      </w:r>
      <w:r>
        <w:rPr>
          <w:rFonts w:cs="Calibri"/>
          <w:spacing w:val="9"/>
          <w:sz w:val="20"/>
          <w:szCs w:val="20"/>
        </w:rPr>
        <w:t xml:space="preserve"> </w:t>
      </w:r>
      <w:r>
        <w:rPr>
          <w:rFonts w:cs="Calibri"/>
          <w:sz w:val="20"/>
          <w:szCs w:val="20"/>
        </w:rPr>
        <w:t>l</w:t>
      </w:r>
      <w:r>
        <w:rPr>
          <w:rFonts w:cs="Calibri"/>
          <w:spacing w:val="1"/>
          <w:sz w:val="20"/>
          <w:szCs w:val="20"/>
        </w:rPr>
        <w:t>e</w:t>
      </w:r>
      <w:r>
        <w:rPr>
          <w:rFonts w:cs="Calibri"/>
          <w:spacing w:val="-5"/>
          <w:sz w:val="20"/>
          <w:szCs w:val="20"/>
        </w:rPr>
        <w:t>g</w:t>
      </w:r>
      <w:r>
        <w:rPr>
          <w:rFonts w:cs="Calibri"/>
          <w:sz w:val="20"/>
          <w:szCs w:val="20"/>
        </w:rPr>
        <w:t>ali</w:t>
      </w:r>
      <w:r>
        <w:rPr>
          <w:rFonts w:cs="Calibri"/>
          <w:spacing w:val="8"/>
          <w:sz w:val="20"/>
          <w:szCs w:val="20"/>
        </w:rPr>
        <w:t xml:space="preserve"> </w:t>
      </w:r>
      <w:r>
        <w:rPr>
          <w:rFonts w:cs="Calibri"/>
          <w:spacing w:val="-5"/>
          <w:sz w:val="20"/>
          <w:szCs w:val="20"/>
        </w:rPr>
        <w:t>r</w:t>
      </w:r>
      <w:r>
        <w:rPr>
          <w:rFonts w:cs="Calibri"/>
          <w:sz w:val="20"/>
          <w:szCs w:val="20"/>
        </w:rPr>
        <w:t>a</w:t>
      </w:r>
      <w:r>
        <w:rPr>
          <w:rFonts w:cs="Calibri"/>
          <w:spacing w:val="1"/>
          <w:sz w:val="20"/>
          <w:szCs w:val="20"/>
        </w:rPr>
        <w:t>pp</w:t>
      </w:r>
      <w:r>
        <w:rPr>
          <w:rFonts w:cs="Calibri"/>
          <w:spacing w:val="-2"/>
          <w:sz w:val="20"/>
          <w:szCs w:val="20"/>
        </w:rPr>
        <w:t>r</w:t>
      </w:r>
      <w:r>
        <w:rPr>
          <w:rFonts w:cs="Calibri"/>
          <w:spacing w:val="-3"/>
          <w:sz w:val="20"/>
          <w:szCs w:val="20"/>
        </w:rPr>
        <w:t>e</w:t>
      </w:r>
      <w:r>
        <w:rPr>
          <w:rFonts w:cs="Calibri"/>
          <w:spacing w:val="1"/>
          <w:sz w:val="20"/>
          <w:szCs w:val="20"/>
        </w:rPr>
        <w:t>s</w:t>
      </w:r>
      <w:r>
        <w:rPr>
          <w:rFonts w:cs="Calibri"/>
          <w:spacing w:val="-1"/>
          <w:sz w:val="20"/>
          <w:szCs w:val="20"/>
        </w:rPr>
        <w:t>en</w:t>
      </w:r>
      <w:r>
        <w:rPr>
          <w:rFonts w:cs="Calibri"/>
          <w:spacing w:val="-2"/>
          <w:sz w:val="20"/>
          <w:szCs w:val="20"/>
        </w:rPr>
        <w:t>t</w:t>
      </w:r>
      <w:r>
        <w:rPr>
          <w:rFonts w:cs="Calibri"/>
          <w:sz w:val="20"/>
          <w:szCs w:val="20"/>
        </w:rPr>
        <w:t>a</w:t>
      </w:r>
      <w:r>
        <w:rPr>
          <w:rFonts w:cs="Calibri"/>
          <w:spacing w:val="-1"/>
          <w:sz w:val="20"/>
          <w:szCs w:val="20"/>
        </w:rPr>
        <w:t>n</w:t>
      </w:r>
      <w:r>
        <w:rPr>
          <w:rFonts w:cs="Calibri"/>
          <w:sz w:val="20"/>
          <w:szCs w:val="20"/>
        </w:rPr>
        <w:t xml:space="preserve">ti </w:t>
      </w:r>
      <w:r>
        <w:rPr>
          <w:rFonts w:cs="Calibri"/>
          <w:spacing w:val="-3"/>
          <w:sz w:val="20"/>
          <w:szCs w:val="20"/>
        </w:rPr>
        <w:t>e</w:t>
      </w:r>
      <w:r>
        <w:rPr>
          <w:rFonts w:cs="Calibri"/>
          <w:sz w:val="20"/>
          <w:szCs w:val="20"/>
        </w:rPr>
        <w:t>d</w:t>
      </w:r>
      <w:r>
        <w:rPr>
          <w:rFonts w:cs="Calibri"/>
          <w:spacing w:val="15"/>
          <w:sz w:val="20"/>
          <w:szCs w:val="20"/>
        </w:rPr>
        <w:t xml:space="preserve"> </w:t>
      </w:r>
      <w:r>
        <w:rPr>
          <w:rFonts w:cs="Calibri"/>
          <w:sz w:val="20"/>
          <w:szCs w:val="20"/>
        </w:rPr>
        <w:t>in</w:t>
      </w:r>
      <w:r>
        <w:rPr>
          <w:rFonts w:cs="Calibri"/>
          <w:spacing w:val="11"/>
          <w:sz w:val="20"/>
          <w:szCs w:val="20"/>
        </w:rPr>
        <w:t xml:space="preserve"> </w:t>
      </w:r>
      <w:r>
        <w:rPr>
          <w:rFonts w:cs="Calibri"/>
          <w:spacing w:val="-2"/>
          <w:sz w:val="20"/>
          <w:szCs w:val="20"/>
        </w:rPr>
        <w:t>t</w:t>
      </w:r>
      <w:r>
        <w:rPr>
          <w:rFonts w:cs="Calibri"/>
          <w:sz w:val="20"/>
          <w:szCs w:val="20"/>
        </w:rPr>
        <w:t>al</w:t>
      </w:r>
      <w:r>
        <w:rPr>
          <w:rFonts w:cs="Calibri"/>
          <w:spacing w:val="10"/>
          <w:sz w:val="20"/>
          <w:szCs w:val="20"/>
        </w:rPr>
        <w:t xml:space="preserve"> </w:t>
      </w:r>
      <w:r>
        <w:rPr>
          <w:rFonts w:cs="Calibri"/>
          <w:spacing w:val="-3"/>
          <w:sz w:val="20"/>
          <w:szCs w:val="20"/>
        </w:rPr>
        <w:t>c</w:t>
      </w:r>
      <w:r>
        <w:rPr>
          <w:rFonts w:cs="Calibri"/>
          <w:spacing w:val="-2"/>
          <w:sz w:val="20"/>
          <w:szCs w:val="20"/>
        </w:rPr>
        <w:t>a</w:t>
      </w:r>
      <w:r>
        <w:rPr>
          <w:rFonts w:cs="Calibri"/>
          <w:spacing w:val="-1"/>
          <w:sz w:val="20"/>
          <w:szCs w:val="20"/>
        </w:rPr>
        <w:t>s</w:t>
      </w:r>
      <w:r>
        <w:rPr>
          <w:rFonts w:cs="Calibri"/>
          <w:sz w:val="20"/>
          <w:szCs w:val="20"/>
        </w:rPr>
        <w:t>o</w:t>
      </w:r>
      <w:r>
        <w:rPr>
          <w:rFonts w:cs="Calibri"/>
          <w:spacing w:val="8"/>
          <w:sz w:val="20"/>
          <w:szCs w:val="20"/>
        </w:rPr>
        <w:t xml:space="preserve"> </w:t>
      </w:r>
      <w:r>
        <w:rPr>
          <w:rFonts w:cs="Calibri"/>
          <w:spacing w:val="-4"/>
          <w:sz w:val="20"/>
          <w:szCs w:val="20"/>
        </w:rPr>
        <w:t>v</w:t>
      </w:r>
      <w:r>
        <w:rPr>
          <w:rFonts w:cs="Calibri"/>
          <w:sz w:val="20"/>
          <w:szCs w:val="20"/>
        </w:rPr>
        <w:t>a</w:t>
      </w:r>
      <w:r>
        <w:rPr>
          <w:rFonts w:cs="Calibri"/>
          <w:spacing w:val="1"/>
          <w:sz w:val="20"/>
          <w:szCs w:val="20"/>
        </w:rPr>
        <w:t>nn</w:t>
      </w:r>
      <w:r>
        <w:rPr>
          <w:rFonts w:cs="Calibri"/>
          <w:sz w:val="20"/>
          <w:szCs w:val="20"/>
        </w:rPr>
        <w:t>o</w:t>
      </w:r>
      <w:r>
        <w:rPr>
          <w:rFonts w:cs="Calibri"/>
          <w:spacing w:val="7"/>
          <w:sz w:val="20"/>
          <w:szCs w:val="20"/>
        </w:rPr>
        <w:t xml:space="preserve"> </w:t>
      </w:r>
      <w:r>
        <w:rPr>
          <w:rFonts w:cs="Calibri"/>
          <w:sz w:val="20"/>
          <w:szCs w:val="20"/>
        </w:rPr>
        <w:t>t</w:t>
      </w:r>
      <w:r>
        <w:rPr>
          <w:rFonts w:cs="Calibri"/>
          <w:spacing w:val="-4"/>
          <w:sz w:val="20"/>
          <w:szCs w:val="20"/>
        </w:rPr>
        <w:t>r</w:t>
      </w:r>
      <w:r>
        <w:rPr>
          <w:rFonts w:cs="Calibri"/>
          <w:spacing w:val="-2"/>
          <w:sz w:val="20"/>
          <w:szCs w:val="20"/>
        </w:rPr>
        <w:t>a</w:t>
      </w:r>
      <w:r>
        <w:rPr>
          <w:rFonts w:cs="Calibri"/>
          <w:spacing w:val="1"/>
          <w:sz w:val="20"/>
          <w:szCs w:val="20"/>
        </w:rPr>
        <w:t>s</w:t>
      </w:r>
      <w:r>
        <w:rPr>
          <w:rFonts w:cs="Calibri"/>
          <w:spacing w:val="-1"/>
          <w:sz w:val="20"/>
          <w:szCs w:val="20"/>
        </w:rPr>
        <w:t>me</w:t>
      </w:r>
      <w:r>
        <w:rPr>
          <w:rFonts w:cs="Calibri"/>
          <w:spacing w:val="1"/>
          <w:sz w:val="20"/>
          <w:szCs w:val="20"/>
        </w:rPr>
        <w:t>s</w:t>
      </w:r>
      <w:r>
        <w:rPr>
          <w:rFonts w:cs="Calibri"/>
          <w:spacing w:val="-1"/>
          <w:sz w:val="20"/>
          <w:szCs w:val="20"/>
        </w:rPr>
        <w:t>s</w:t>
      </w:r>
      <w:r>
        <w:rPr>
          <w:rFonts w:cs="Calibri"/>
          <w:sz w:val="20"/>
          <w:szCs w:val="20"/>
        </w:rPr>
        <w:t>e</w:t>
      </w:r>
      <w:r>
        <w:rPr>
          <w:rFonts w:cs="Calibri"/>
          <w:spacing w:val="3"/>
          <w:sz w:val="20"/>
          <w:szCs w:val="20"/>
        </w:rPr>
        <w:t xml:space="preserve"> </w:t>
      </w:r>
      <w:r>
        <w:rPr>
          <w:rFonts w:cs="Calibri"/>
          <w:sz w:val="20"/>
          <w:szCs w:val="20"/>
        </w:rPr>
        <w:t>le</w:t>
      </w:r>
      <w:r>
        <w:rPr>
          <w:rFonts w:cs="Calibri"/>
          <w:spacing w:val="10"/>
          <w:sz w:val="20"/>
          <w:szCs w:val="20"/>
        </w:rPr>
        <w:t xml:space="preserve"> </w:t>
      </w:r>
      <w:r>
        <w:rPr>
          <w:rFonts w:cs="Calibri"/>
          <w:sz w:val="20"/>
          <w:szCs w:val="20"/>
        </w:rPr>
        <w:t>r</w:t>
      </w:r>
      <w:r>
        <w:rPr>
          <w:rFonts w:cs="Calibri"/>
          <w:spacing w:val="-1"/>
          <w:sz w:val="20"/>
          <w:szCs w:val="20"/>
        </w:rPr>
        <w:t>e</w:t>
      </w:r>
      <w:r>
        <w:rPr>
          <w:rFonts w:cs="Calibri"/>
          <w:sz w:val="20"/>
          <w:szCs w:val="20"/>
        </w:rPr>
        <w:t>l</w:t>
      </w:r>
      <w:r>
        <w:rPr>
          <w:rFonts w:cs="Calibri"/>
          <w:spacing w:val="-2"/>
          <w:sz w:val="20"/>
          <w:szCs w:val="20"/>
        </w:rPr>
        <w:t>a</w:t>
      </w:r>
      <w:r>
        <w:rPr>
          <w:rFonts w:cs="Calibri"/>
          <w:sz w:val="20"/>
          <w:szCs w:val="20"/>
        </w:rPr>
        <w:t>t</w:t>
      </w:r>
      <w:r>
        <w:rPr>
          <w:rFonts w:cs="Calibri"/>
          <w:spacing w:val="2"/>
          <w:sz w:val="20"/>
          <w:szCs w:val="20"/>
        </w:rPr>
        <w:t>i</w:t>
      </w:r>
      <w:r>
        <w:rPr>
          <w:rFonts w:cs="Calibri"/>
          <w:spacing w:val="-4"/>
          <w:sz w:val="20"/>
          <w:szCs w:val="20"/>
        </w:rPr>
        <w:t>v</w:t>
      </w:r>
      <w:r>
        <w:rPr>
          <w:rFonts w:cs="Calibri"/>
          <w:sz w:val="20"/>
          <w:szCs w:val="20"/>
        </w:rPr>
        <w:t>e</w:t>
      </w:r>
      <w:r>
        <w:rPr>
          <w:rFonts w:cs="Calibri"/>
          <w:spacing w:val="5"/>
          <w:sz w:val="20"/>
          <w:szCs w:val="20"/>
        </w:rPr>
        <w:t xml:space="preserve"> </w:t>
      </w:r>
      <w:r>
        <w:rPr>
          <w:rFonts w:cs="Calibri"/>
          <w:spacing w:val="1"/>
          <w:sz w:val="20"/>
          <w:szCs w:val="20"/>
        </w:rPr>
        <w:t>p</w:t>
      </w:r>
      <w:r>
        <w:rPr>
          <w:rFonts w:cs="Calibri"/>
          <w:spacing w:val="-2"/>
          <w:sz w:val="20"/>
          <w:szCs w:val="20"/>
        </w:rPr>
        <w:t>r</w:t>
      </w:r>
      <w:r>
        <w:rPr>
          <w:rFonts w:cs="Calibri"/>
          <w:sz w:val="20"/>
          <w:szCs w:val="20"/>
        </w:rPr>
        <w:t>oc</w:t>
      </w:r>
      <w:r>
        <w:rPr>
          <w:rFonts w:cs="Calibri"/>
          <w:spacing w:val="1"/>
          <w:sz w:val="20"/>
          <w:szCs w:val="20"/>
        </w:rPr>
        <w:t>u</w:t>
      </w:r>
      <w:r>
        <w:rPr>
          <w:rFonts w:cs="Calibri"/>
          <w:spacing w:val="-2"/>
          <w:sz w:val="20"/>
          <w:szCs w:val="20"/>
        </w:rPr>
        <w:t>r</w:t>
      </w:r>
      <w:r>
        <w:rPr>
          <w:rFonts w:cs="Calibri"/>
          <w:sz w:val="20"/>
          <w:szCs w:val="20"/>
        </w:rPr>
        <w:t>e</w:t>
      </w:r>
      <w:r>
        <w:rPr>
          <w:rFonts w:cs="Calibri"/>
          <w:spacing w:val="5"/>
          <w:sz w:val="20"/>
          <w:szCs w:val="20"/>
        </w:rPr>
        <w:t xml:space="preserve"> </w:t>
      </w:r>
      <w:r>
        <w:rPr>
          <w:rFonts w:cs="Calibri"/>
          <w:sz w:val="20"/>
          <w:szCs w:val="20"/>
        </w:rPr>
        <w:t>in</w:t>
      </w:r>
      <w:r>
        <w:rPr>
          <w:rFonts w:cs="Calibri"/>
          <w:spacing w:val="11"/>
          <w:sz w:val="20"/>
          <w:szCs w:val="20"/>
        </w:rPr>
        <w:t xml:space="preserve"> </w:t>
      </w:r>
      <w:r>
        <w:rPr>
          <w:rFonts w:cs="Calibri"/>
          <w:sz w:val="20"/>
          <w:szCs w:val="20"/>
        </w:rPr>
        <w:t>origin</w:t>
      </w:r>
      <w:r>
        <w:rPr>
          <w:rFonts w:cs="Calibri"/>
          <w:spacing w:val="1"/>
          <w:sz w:val="20"/>
          <w:szCs w:val="20"/>
        </w:rPr>
        <w:t>a</w:t>
      </w:r>
      <w:r>
        <w:rPr>
          <w:rFonts w:cs="Calibri"/>
          <w:sz w:val="20"/>
          <w:szCs w:val="20"/>
        </w:rPr>
        <w:t>le</w:t>
      </w:r>
      <w:r>
        <w:rPr>
          <w:rFonts w:cs="Calibri"/>
          <w:spacing w:val="4"/>
          <w:sz w:val="20"/>
          <w:szCs w:val="20"/>
        </w:rPr>
        <w:t xml:space="preserve"> </w:t>
      </w:r>
      <w:r>
        <w:rPr>
          <w:rFonts w:cs="Calibri"/>
          <w:sz w:val="20"/>
          <w:szCs w:val="20"/>
        </w:rPr>
        <w:t xml:space="preserve">o </w:t>
      </w:r>
      <w:r>
        <w:rPr>
          <w:rFonts w:cs="Calibri"/>
          <w:spacing w:val="-3"/>
          <w:sz w:val="20"/>
          <w:szCs w:val="20"/>
        </w:rPr>
        <w:t>c</w:t>
      </w:r>
      <w:r>
        <w:rPr>
          <w:rFonts w:cs="Calibri"/>
          <w:sz w:val="20"/>
          <w:szCs w:val="20"/>
        </w:rPr>
        <w:t>o</w:t>
      </w:r>
      <w:r>
        <w:rPr>
          <w:rFonts w:cs="Calibri"/>
          <w:spacing w:val="1"/>
          <w:sz w:val="20"/>
          <w:szCs w:val="20"/>
        </w:rPr>
        <w:t>p</w:t>
      </w:r>
      <w:r>
        <w:rPr>
          <w:rFonts w:cs="Calibri"/>
          <w:sz w:val="20"/>
          <w:szCs w:val="20"/>
        </w:rPr>
        <w:t>ie</w:t>
      </w:r>
      <w:r>
        <w:rPr>
          <w:rFonts w:cs="Calibri"/>
          <w:spacing w:val="-5"/>
          <w:sz w:val="20"/>
          <w:szCs w:val="20"/>
        </w:rPr>
        <w:t xml:space="preserve"> </w:t>
      </w:r>
      <w:r>
        <w:rPr>
          <w:rFonts w:cs="Calibri"/>
          <w:spacing w:val="-2"/>
          <w:sz w:val="20"/>
          <w:szCs w:val="20"/>
        </w:rPr>
        <w:t>c</w:t>
      </w:r>
      <w:r>
        <w:rPr>
          <w:rFonts w:cs="Calibri"/>
          <w:sz w:val="20"/>
          <w:szCs w:val="20"/>
        </w:rPr>
        <w:t>o</w:t>
      </w:r>
      <w:r>
        <w:rPr>
          <w:rFonts w:cs="Calibri"/>
          <w:spacing w:val="1"/>
          <w:sz w:val="20"/>
          <w:szCs w:val="20"/>
        </w:rPr>
        <w:t>n</w:t>
      </w:r>
      <w:r>
        <w:rPr>
          <w:rFonts w:cs="Calibri"/>
          <w:spacing w:val="-6"/>
          <w:sz w:val="20"/>
          <w:szCs w:val="20"/>
        </w:rPr>
        <w:t>f</w:t>
      </w:r>
      <w:r>
        <w:rPr>
          <w:rFonts w:cs="Calibri"/>
          <w:sz w:val="20"/>
          <w:szCs w:val="20"/>
        </w:rPr>
        <w:t>o</w:t>
      </w:r>
      <w:r>
        <w:rPr>
          <w:rFonts w:cs="Calibri"/>
          <w:spacing w:val="2"/>
          <w:sz w:val="20"/>
          <w:szCs w:val="20"/>
        </w:rPr>
        <w:t>r</w:t>
      </w:r>
      <w:r>
        <w:rPr>
          <w:rFonts w:cs="Calibri"/>
          <w:spacing w:val="-1"/>
          <w:sz w:val="20"/>
          <w:szCs w:val="20"/>
        </w:rPr>
        <w:t>m</w:t>
      </w:r>
      <w:r>
        <w:rPr>
          <w:rFonts w:cs="Calibri"/>
          <w:sz w:val="20"/>
          <w:szCs w:val="20"/>
        </w:rPr>
        <w:t>i</w:t>
      </w:r>
      <w:r>
        <w:rPr>
          <w:rFonts w:cs="Calibri"/>
          <w:spacing w:val="-7"/>
          <w:sz w:val="20"/>
          <w:szCs w:val="20"/>
        </w:rPr>
        <w:t xml:space="preserve"> </w:t>
      </w:r>
      <w:r>
        <w:rPr>
          <w:rFonts w:cs="Calibri"/>
          <w:spacing w:val="1"/>
          <w:sz w:val="20"/>
          <w:szCs w:val="20"/>
        </w:rPr>
        <w:t>a</w:t>
      </w:r>
      <w:r>
        <w:rPr>
          <w:rFonts w:cs="Calibri"/>
          <w:sz w:val="20"/>
          <w:szCs w:val="20"/>
        </w:rPr>
        <w:t>ll</w:t>
      </w:r>
      <w:r>
        <w:rPr>
          <w:rFonts w:cs="Calibri"/>
          <w:spacing w:val="-1"/>
          <w:sz w:val="20"/>
          <w:szCs w:val="20"/>
        </w:rPr>
        <w:t>'</w:t>
      </w:r>
      <w:r>
        <w:rPr>
          <w:rFonts w:cs="Calibri"/>
          <w:sz w:val="20"/>
          <w:szCs w:val="20"/>
        </w:rPr>
        <w:t>or</w:t>
      </w:r>
      <w:r>
        <w:rPr>
          <w:rFonts w:cs="Calibri"/>
          <w:spacing w:val="2"/>
          <w:sz w:val="20"/>
          <w:szCs w:val="20"/>
        </w:rPr>
        <w:t>i</w:t>
      </w:r>
      <w:r>
        <w:rPr>
          <w:rFonts w:cs="Calibri"/>
          <w:sz w:val="20"/>
          <w:szCs w:val="20"/>
        </w:rPr>
        <w:t>gin</w:t>
      </w:r>
      <w:r>
        <w:rPr>
          <w:rFonts w:cs="Calibri"/>
          <w:spacing w:val="1"/>
          <w:sz w:val="20"/>
          <w:szCs w:val="20"/>
        </w:rPr>
        <w:t>a</w:t>
      </w:r>
      <w:r>
        <w:rPr>
          <w:rFonts w:cs="Calibri"/>
          <w:sz w:val="20"/>
          <w:szCs w:val="20"/>
        </w:rPr>
        <w:t>l</w:t>
      </w:r>
      <w:r>
        <w:rPr>
          <w:rFonts w:cs="Calibri"/>
          <w:spacing w:val="-1"/>
          <w:sz w:val="20"/>
          <w:szCs w:val="20"/>
        </w:rPr>
        <w:t>e</w:t>
      </w:r>
      <w:r>
        <w:rPr>
          <w:rFonts w:cs="Calibri"/>
          <w:sz w:val="20"/>
          <w:szCs w:val="20"/>
        </w:rPr>
        <w:t>.</w:t>
      </w:r>
      <w:r>
        <w:rPr>
          <w:rFonts w:cs="Calibri"/>
          <w:spacing w:val="-10"/>
          <w:sz w:val="20"/>
          <w:szCs w:val="20"/>
        </w:rPr>
        <w:t xml:space="preserve"> </w:t>
      </w:r>
      <w:r>
        <w:rPr>
          <w:rFonts w:cs="Calibri"/>
          <w:sz w:val="20"/>
          <w:szCs w:val="20"/>
        </w:rPr>
        <w:t>Si</w:t>
      </w:r>
      <w:r>
        <w:rPr>
          <w:rFonts w:cs="Calibri"/>
          <w:spacing w:val="1"/>
          <w:sz w:val="20"/>
          <w:szCs w:val="20"/>
        </w:rPr>
        <w:t xml:space="preserve"> p</w:t>
      </w:r>
      <w:r>
        <w:rPr>
          <w:rFonts w:cs="Calibri"/>
          <w:spacing w:val="-2"/>
          <w:sz w:val="20"/>
          <w:szCs w:val="20"/>
        </w:rPr>
        <w:t>r</w:t>
      </w:r>
      <w:r>
        <w:rPr>
          <w:rFonts w:cs="Calibri"/>
          <w:spacing w:val="-1"/>
          <w:sz w:val="20"/>
          <w:szCs w:val="20"/>
        </w:rPr>
        <w:t>e</w:t>
      </w:r>
      <w:r>
        <w:rPr>
          <w:rFonts w:cs="Calibri"/>
          <w:sz w:val="20"/>
          <w:szCs w:val="20"/>
        </w:rPr>
        <w:t>ci</w:t>
      </w:r>
      <w:r>
        <w:rPr>
          <w:rFonts w:cs="Calibri"/>
          <w:spacing w:val="-1"/>
          <w:sz w:val="20"/>
          <w:szCs w:val="20"/>
        </w:rPr>
        <w:t>s</w:t>
      </w:r>
      <w:r>
        <w:rPr>
          <w:rFonts w:cs="Calibri"/>
          <w:sz w:val="20"/>
          <w:szCs w:val="20"/>
        </w:rPr>
        <w:t>a</w:t>
      </w:r>
      <w:r>
        <w:rPr>
          <w:rFonts w:cs="Calibri"/>
          <w:spacing w:val="-5"/>
          <w:sz w:val="20"/>
          <w:szCs w:val="20"/>
        </w:rPr>
        <w:t xml:space="preserve"> </w:t>
      </w:r>
      <w:r>
        <w:rPr>
          <w:rFonts w:cs="Calibri"/>
          <w:sz w:val="20"/>
          <w:szCs w:val="20"/>
        </w:rPr>
        <w:t>c</w:t>
      </w:r>
      <w:r>
        <w:rPr>
          <w:rFonts w:cs="Calibri"/>
          <w:spacing w:val="1"/>
          <w:sz w:val="20"/>
          <w:szCs w:val="20"/>
        </w:rPr>
        <w:t>h</w:t>
      </w:r>
      <w:r>
        <w:rPr>
          <w:rFonts w:cs="Calibri"/>
          <w:sz w:val="20"/>
          <w:szCs w:val="20"/>
        </w:rPr>
        <w:t>e</w:t>
      </w:r>
      <w:r>
        <w:rPr>
          <w:rFonts w:cs="Calibri"/>
          <w:spacing w:val="-4"/>
          <w:sz w:val="20"/>
          <w:szCs w:val="20"/>
        </w:rPr>
        <w:t xml:space="preserve"> </w:t>
      </w:r>
      <w:r>
        <w:rPr>
          <w:rFonts w:cs="Calibri"/>
          <w:spacing w:val="2"/>
          <w:sz w:val="20"/>
          <w:szCs w:val="20"/>
        </w:rPr>
        <w:t>e</w:t>
      </w:r>
      <w:r>
        <w:rPr>
          <w:rFonts w:cs="Calibri"/>
          <w:spacing w:val="-4"/>
          <w:sz w:val="20"/>
          <w:szCs w:val="20"/>
        </w:rPr>
        <w:t>v</w:t>
      </w:r>
      <w:r>
        <w:rPr>
          <w:rFonts w:cs="Calibri"/>
          <w:spacing w:val="-1"/>
          <w:sz w:val="20"/>
          <w:szCs w:val="20"/>
        </w:rPr>
        <w:t>en</w:t>
      </w:r>
      <w:r>
        <w:rPr>
          <w:rFonts w:cs="Calibri"/>
          <w:sz w:val="20"/>
          <w:szCs w:val="20"/>
        </w:rPr>
        <w:t>t</w:t>
      </w:r>
      <w:r>
        <w:rPr>
          <w:rFonts w:cs="Calibri"/>
          <w:spacing w:val="1"/>
          <w:sz w:val="20"/>
          <w:szCs w:val="20"/>
        </w:rPr>
        <w:t>u</w:t>
      </w:r>
      <w:r>
        <w:rPr>
          <w:rFonts w:cs="Calibri"/>
          <w:sz w:val="20"/>
          <w:szCs w:val="20"/>
        </w:rPr>
        <w:t>ali</w:t>
      </w:r>
      <w:r>
        <w:rPr>
          <w:rFonts w:cs="Calibri"/>
          <w:spacing w:val="-5"/>
          <w:sz w:val="20"/>
          <w:szCs w:val="20"/>
        </w:rPr>
        <w:t xml:space="preserve"> </w:t>
      </w:r>
      <w:r>
        <w:rPr>
          <w:rFonts w:cs="Calibri"/>
          <w:spacing w:val="-3"/>
          <w:sz w:val="20"/>
          <w:szCs w:val="20"/>
        </w:rPr>
        <w:t>c</w:t>
      </w:r>
      <w:r>
        <w:rPr>
          <w:rFonts w:cs="Calibri"/>
          <w:sz w:val="20"/>
          <w:szCs w:val="20"/>
        </w:rPr>
        <w:t>or</w:t>
      </w:r>
      <w:r>
        <w:rPr>
          <w:rFonts w:cs="Calibri"/>
          <w:spacing w:val="-2"/>
          <w:sz w:val="20"/>
          <w:szCs w:val="20"/>
        </w:rPr>
        <w:t>r</w:t>
      </w:r>
      <w:r>
        <w:rPr>
          <w:rFonts w:cs="Calibri"/>
          <w:spacing w:val="-3"/>
          <w:sz w:val="20"/>
          <w:szCs w:val="20"/>
        </w:rPr>
        <w:t>e</w:t>
      </w:r>
      <w:r>
        <w:rPr>
          <w:rFonts w:cs="Calibri"/>
          <w:sz w:val="20"/>
          <w:szCs w:val="20"/>
        </w:rPr>
        <w:t>zi</w:t>
      </w:r>
      <w:r>
        <w:rPr>
          <w:rFonts w:cs="Calibri"/>
          <w:spacing w:val="3"/>
          <w:sz w:val="20"/>
          <w:szCs w:val="20"/>
        </w:rPr>
        <w:t>o</w:t>
      </w:r>
      <w:r>
        <w:rPr>
          <w:rFonts w:cs="Calibri"/>
          <w:spacing w:val="1"/>
          <w:sz w:val="20"/>
          <w:szCs w:val="20"/>
        </w:rPr>
        <w:t>n</w:t>
      </w:r>
      <w:r>
        <w:rPr>
          <w:rFonts w:cs="Calibri"/>
          <w:sz w:val="20"/>
          <w:szCs w:val="20"/>
        </w:rPr>
        <w:t>i</w:t>
      </w:r>
      <w:r>
        <w:rPr>
          <w:rFonts w:cs="Calibri"/>
          <w:spacing w:val="-8"/>
          <w:sz w:val="20"/>
          <w:szCs w:val="20"/>
        </w:rPr>
        <w:t xml:space="preserve"> </w:t>
      </w:r>
      <w:r>
        <w:rPr>
          <w:rFonts w:cs="Calibri"/>
          <w:spacing w:val="1"/>
          <w:sz w:val="20"/>
          <w:szCs w:val="20"/>
        </w:rPr>
        <w:t>d</w:t>
      </w:r>
      <w:r>
        <w:rPr>
          <w:rFonts w:cs="Calibri"/>
          <w:sz w:val="20"/>
          <w:szCs w:val="20"/>
        </w:rPr>
        <w:t>o</w:t>
      </w:r>
      <w:r>
        <w:rPr>
          <w:rFonts w:cs="Calibri"/>
          <w:spacing w:val="-1"/>
          <w:sz w:val="20"/>
          <w:szCs w:val="20"/>
        </w:rPr>
        <w:t>v</w:t>
      </w:r>
      <w:r>
        <w:rPr>
          <w:rFonts w:cs="Calibri"/>
          <w:spacing w:val="-5"/>
          <w:sz w:val="20"/>
          <w:szCs w:val="20"/>
        </w:rPr>
        <w:t>r</w:t>
      </w:r>
      <w:r>
        <w:rPr>
          <w:rFonts w:cs="Calibri"/>
          <w:sz w:val="20"/>
          <w:szCs w:val="20"/>
        </w:rPr>
        <w:t>a</w:t>
      </w:r>
      <w:r>
        <w:rPr>
          <w:rFonts w:cs="Calibri"/>
          <w:spacing w:val="1"/>
          <w:sz w:val="20"/>
          <w:szCs w:val="20"/>
        </w:rPr>
        <w:t>nn</w:t>
      </w:r>
      <w:r>
        <w:rPr>
          <w:rFonts w:cs="Calibri"/>
          <w:sz w:val="20"/>
          <w:szCs w:val="20"/>
        </w:rPr>
        <w:t>o</w:t>
      </w:r>
      <w:r>
        <w:rPr>
          <w:rFonts w:cs="Calibri"/>
          <w:spacing w:val="-8"/>
          <w:sz w:val="20"/>
          <w:szCs w:val="20"/>
        </w:rPr>
        <w:t xml:space="preserve"> </w:t>
      </w:r>
      <w:r>
        <w:rPr>
          <w:rFonts w:cs="Calibri"/>
          <w:spacing w:val="-3"/>
          <w:sz w:val="20"/>
          <w:szCs w:val="20"/>
        </w:rPr>
        <w:t>e</w:t>
      </w:r>
      <w:r>
        <w:rPr>
          <w:rFonts w:cs="Calibri"/>
          <w:spacing w:val="-1"/>
          <w:sz w:val="20"/>
          <w:szCs w:val="20"/>
        </w:rPr>
        <w:t>sse</w:t>
      </w:r>
      <w:r>
        <w:rPr>
          <w:rFonts w:cs="Calibri"/>
          <w:sz w:val="20"/>
          <w:szCs w:val="20"/>
        </w:rPr>
        <w:t>re</w:t>
      </w:r>
      <w:r>
        <w:rPr>
          <w:rFonts w:cs="Calibri"/>
          <w:spacing w:val="-6"/>
          <w:sz w:val="20"/>
          <w:szCs w:val="20"/>
        </w:rPr>
        <w:t xml:space="preserve"> </w:t>
      </w:r>
      <w:r>
        <w:rPr>
          <w:rFonts w:cs="Calibri"/>
          <w:spacing w:val="-2"/>
          <w:sz w:val="20"/>
          <w:szCs w:val="20"/>
        </w:rPr>
        <w:t>c</w:t>
      </w:r>
      <w:r>
        <w:rPr>
          <w:rFonts w:cs="Calibri"/>
          <w:sz w:val="20"/>
          <w:szCs w:val="20"/>
        </w:rPr>
        <w:t>o</w:t>
      </w:r>
      <w:r>
        <w:rPr>
          <w:rFonts w:cs="Calibri"/>
          <w:spacing w:val="-1"/>
          <w:sz w:val="20"/>
          <w:szCs w:val="20"/>
        </w:rPr>
        <w:t>n</w:t>
      </w:r>
      <w:r>
        <w:rPr>
          <w:rFonts w:cs="Calibri"/>
          <w:sz w:val="20"/>
          <w:szCs w:val="20"/>
        </w:rPr>
        <w:t>t</w:t>
      </w:r>
      <w:r>
        <w:rPr>
          <w:rFonts w:cs="Calibri"/>
          <w:spacing w:val="-2"/>
          <w:sz w:val="20"/>
          <w:szCs w:val="20"/>
        </w:rPr>
        <w:t>ro</w:t>
      </w:r>
      <w:r>
        <w:rPr>
          <w:rFonts w:cs="Calibri"/>
          <w:spacing w:val="1"/>
          <w:sz w:val="20"/>
          <w:szCs w:val="20"/>
        </w:rPr>
        <w:t>f</w:t>
      </w:r>
      <w:r>
        <w:rPr>
          <w:rFonts w:cs="Calibri"/>
          <w:sz w:val="20"/>
          <w:szCs w:val="20"/>
        </w:rPr>
        <w:t>ir</w:t>
      </w:r>
      <w:r>
        <w:rPr>
          <w:rFonts w:cs="Calibri"/>
          <w:spacing w:val="2"/>
          <w:sz w:val="20"/>
          <w:szCs w:val="20"/>
        </w:rPr>
        <w:t>m</w:t>
      </w:r>
      <w:r>
        <w:rPr>
          <w:rFonts w:cs="Calibri"/>
          <w:spacing w:val="-2"/>
          <w:sz w:val="20"/>
          <w:szCs w:val="20"/>
        </w:rPr>
        <w:t>at</w:t>
      </w:r>
      <w:r>
        <w:rPr>
          <w:rFonts w:cs="Calibri"/>
          <w:sz w:val="20"/>
          <w:szCs w:val="20"/>
        </w:rPr>
        <w:t>e</w:t>
      </w:r>
      <w:r>
        <w:rPr>
          <w:rFonts w:cs="Calibri"/>
          <w:spacing w:val="-12"/>
          <w:sz w:val="20"/>
          <w:szCs w:val="20"/>
        </w:rPr>
        <w:t xml:space="preserve"> </w:t>
      </w:r>
      <w:r>
        <w:rPr>
          <w:rFonts w:cs="Calibri"/>
          <w:spacing w:val="1"/>
          <w:sz w:val="20"/>
          <w:szCs w:val="20"/>
        </w:rPr>
        <w:t>d</w:t>
      </w:r>
      <w:r>
        <w:rPr>
          <w:rFonts w:cs="Calibri"/>
          <w:sz w:val="20"/>
          <w:szCs w:val="20"/>
        </w:rPr>
        <w:t>ai</w:t>
      </w:r>
      <w:r>
        <w:rPr>
          <w:rFonts w:cs="Calibri"/>
          <w:spacing w:val="-1"/>
          <w:sz w:val="20"/>
          <w:szCs w:val="20"/>
        </w:rPr>
        <w:t xml:space="preserve"> </w:t>
      </w:r>
      <w:r>
        <w:rPr>
          <w:rFonts w:cs="Calibri"/>
          <w:spacing w:val="1"/>
          <w:sz w:val="20"/>
          <w:szCs w:val="20"/>
        </w:rPr>
        <w:t>d</w:t>
      </w:r>
      <w:r>
        <w:rPr>
          <w:rFonts w:cs="Calibri"/>
          <w:sz w:val="20"/>
          <w:szCs w:val="20"/>
        </w:rPr>
        <w:t>ichi</w:t>
      </w:r>
      <w:r>
        <w:rPr>
          <w:rFonts w:cs="Calibri"/>
          <w:spacing w:val="1"/>
          <w:sz w:val="20"/>
          <w:szCs w:val="20"/>
        </w:rPr>
        <w:t>a</w:t>
      </w:r>
      <w:r>
        <w:rPr>
          <w:rFonts w:cs="Calibri"/>
          <w:spacing w:val="-5"/>
          <w:sz w:val="20"/>
          <w:szCs w:val="20"/>
        </w:rPr>
        <w:t>r</w:t>
      </w:r>
      <w:r>
        <w:rPr>
          <w:rFonts w:cs="Calibri"/>
          <w:sz w:val="20"/>
          <w:szCs w:val="20"/>
        </w:rPr>
        <w:t>a</w:t>
      </w:r>
      <w:r>
        <w:rPr>
          <w:rFonts w:cs="Calibri"/>
          <w:spacing w:val="-1"/>
          <w:sz w:val="20"/>
          <w:szCs w:val="20"/>
        </w:rPr>
        <w:t>n</w:t>
      </w:r>
      <w:r>
        <w:rPr>
          <w:rFonts w:cs="Calibri"/>
          <w:sz w:val="20"/>
          <w:szCs w:val="20"/>
        </w:rPr>
        <w:t>ti.</w:t>
      </w:r>
    </w:p>
    <w:p w:rsidR="00243395" w:rsidRDefault="00243395">
      <w:pPr>
        <w:widowControl w:val="0"/>
        <w:autoSpaceDE w:val="0"/>
        <w:autoSpaceDN w:val="0"/>
        <w:adjustRightInd w:val="0"/>
        <w:spacing w:before="11" w:after="0" w:line="287" w:lineRule="auto"/>
        <w:ind w:left="233" w:right="122"/>
        <w:jc w:val="both"/>
        <w:rPr>
          <w:rFonts w:cs="Calibri"/>
          <w:sz w:val="20"/>
          <w:szCs w:val="20"/>
        </w:rPr>
        <w:sectPr w:rsidR="00243395">
          <w:headerReference w:type="default" r:id="rId30"/>
          <w:footerReference w:type="default" r:id="rId31"/>
          <w:pgSz w:w="11920" w:h="16840"/>
          <w:pgMar w:top="1120" w:right="980" w:bottom="280" w:left="900" w:header="0" w:footer="0" w:gutter="0"/>
          <w:cols w:space="720" w:equalWidth="0">
            <w:col w:w="10040"/>
          </w:cols>
          <w:noEndnote/>
        </w:sectPr>
      </w:pPr>
    </w:p>
    <w:p w:rsidR="00243395" w:rsidRDefault="00243395">
      <w:pPr>
        <w:widowControl w:val="0"/>
        <w:autoSpaceDE w:val="0"/>
        <w:autoSpaceDN w:val="0"/>
        <w:adjustRightInd w:val="0"/>
        <w:spacing w:before="65" w:after="0" w:line="240" w:lineRule="auto"/>
        <w:ind w:left="153"/>
        <w:rPr>
          <w:rFonts w:cs="Calibri"/>
        </w:rPr>
      </w:pPr>
      <w:r>
        <w:rPr>
          <w:rFonts w:cs="Calibri"/>
          <w:b/>
          <w:bCs/>
        </w:rPr>
        <w:t>A</w:t>
      </w:r>
      <w:r>
        <w:rPr>
          <w:rFonts w:cs="Calibri"/>
          <w:b/>
          <w:bCs/>
          <w:spacing w:val="1"/>
        </w:rPr>
        <w:t>ll</w:t>
      </w:r>
      <w:r>
        <w:rPr>
          <w:rFonts w:cs="Calibri"/>
          <w:b/>
          <w:bCs/>
          <w:spacing w:val="-3"/>
        </w:rPr>
        <w:t>e</w:t>
      </w:r>
      <w:r>
        <w:rPr>
          <w:rFonts w:cs="Calibri"/>
          <w:b/>
          <w:bCs/>
          <w:spacing w:val="1"/>
        </w:rPr>
        <w:t>g</w:t>
      </w:r>
      <w:r>
        <w:rPr>
          <w:rFonts w:cs="Calibri"/>
          <w:b/>
          <w:bCs/>
          <w:spacing w:val="-1"/>
        </w:rPr>
        <w:t>a</w:t>
      </w:r>
      <w:r>
        <w:rPr>
          <w:rFonts w:cs="Calibri"/>
          <w:b/>
          <w:bCs/>
        </w:rPr>
        <w:t>to</w:t>
      </w:r>
      <w:r>
        <w:rPr>
          <w:rFonts w:cs="Calibri"/>
          <w:b/>
          <w:bCs/>
          <w:spacing w:val="-1"/>
        </w:rPr>
        <w:t xml:space="preserve"> </w:t>
      </w:r>
      <w:r>
        <w:rPr>
          <w:rFonts w:cs="Calibri"/>
          <w:b/>
          <w:bCs/>
        </w:rPr>
        <w:t>“</w:t>
      </w:r>
      <w:r>
        <w:rPr>
          <w:rFonts w:cs="Calibri"/>
          <w:b/>
          <w:bCs/>
          <w:spacing w:val="-1"/>
        </w:rPr>
        <w:t>1</w:t>
      </w:r>
      <w:r>
        <w:rPr>
          <w:rFonts w:cs="Calibri"/>
          <w:b/>
          <w:bCs/>
        </w:rPr>
        <w:t>”</w:t>
      </w:r>
      <w:r>
        <w:rPr>
          <w:rFonts w:cs="Calibri"/>
          <w:b/>
          <w:bCs/>
          <w:spacing w:val="2"/>
        </w:rPr>
        <w:t xml:space="preserve"> </w:t>
      </w:r>
      <w:r>
        <w:rPr>
          <w:rFonts w:cs="Calibri"/>
          <w:b/>
          <w:bCs/>
        </w:rPr>
        <w:t xml:space="preserve">- </w:t>
      </w:r>
      <w:r>
        <w:rPr>
          <w:rFonts w:cs="Calibri"/>
          <w:b/>
          <w:bCs/>
          <w:i/>
          <w:iCs/>
          <w:spacing w:val="-2"/>
        </w:rPr>
        <w:t>D</w:t>
      </w:r>
      <w:r>
        <w:rPr>
          <w:rFonts w:cs="Calibri"/>
          <w:b/>
          <w:bCs/>
          <w:i/>
          <w:iCs/>
        </w:rPr>
        <w:t>A</w:t>
      </w:r>
      <w:r>
        <w:rPr>
          <w:rFonts w:cs="Calibri"/>
          <w:b/>
          <w:bCs/>
          <w:i/>
          <w:iCs/>
          <w:spacing w:val="1"/>
        </w:rPr>
        <w:t xml:space="preserve"> </w:t>
      </w:r>
      <w:r>
        <w:rPr>
          <w:rFonts w:cs="Calibri"/>
          <w:b/>
          <w:bCs/>
          <w:i/>
          <w:iCs/>
          <w:spacing w:val="-2"/>
        </w:rPr>
        <w:t>A</w:t>
      </w:r>
      <w:r>
        <w:rPr>
          <w:rFonts w:cs="Calibri"/>
          <w:b/>
          <w:bCs/>
          <w:i/>
          <w:iCs/>
        </w:rPr>
        <w:t>LL</w:t>
      </w:r>
      <w:r>
        <w:rPr>
          <w:rFonts w:cs="Calibri"/>
          <w:b/>
          <w:bCs/>
          <w:i/>
          <w:iCs/>
          <w:spacing w:val="-2"/>
        </w:rPr>
        <w:t>E</w:t>
      </w:r>
      <w:r>
        <w:rPr>
          <w:rFonts w:cs="Calibri"/>
          <w:b/>
          <w:bCs/>
          <w:i/>
          <w:iCs/>
          <w:spacing w:val="1"/>
        </w:rPr>
        <w:t>G</w:t>
      </w:r>
      <w:r>
        <w:rPr>
          <w:rFonts w:cs="Calibri"/>
          <w:b/>
          <w:bCs/>
          <w:i/>
          <w:iCs/>
          <w:spacing w:val="-2"/>
        </w:rPr>
        <w:t>AR</w:t>
      </w:r>
      <w:r>
        <w:rPr>
          <w:rFonts w:cs="Calibri"/>
          <w:b/>
          <w:bCs/>
          <w:i/>
          <w:iCs/>
        </w:rPr>
        <w:t>E</w:t>
      </w:r>
      <w:r>
        <w:rPr>
          <w:rFonts w:cs="Calibri"/>
          <w:b/>
          <w:bCs/>
          <w:i/>
          <w:iCs/>
          <w:spacing w:val="1"/>
        </w:rPr>
        <w:t xml:space="preserve"> </w:t>
      </w:r>
      <w:r>
        <w:rPr>
          <w:rFonts w:cs="Calibri"/>
          <w:b/>
          <w:bCs/>
          <w:i/>
          <w:iCs/>
        </w:rPr>
        <w:t>A</w:t>
      </w:r>
      <w:r>
        <w:rPr>
          <w:rFonts w:cs="Calibri"/>
          <w:b/>
          <w:bCs/>
          <w:i/>
          <w:iCs/>
          <w:spacing w:val="1"/>
        </w:rPr>
        <w:t>L</w:t>
      </w:r>
      <w:r>
        <w:rPr>
          <w:rFonts w:cs="Calibri"/>
          <w:b/>
          <w:bCs/>
          <w:i/>
          <w:iCs/>
          <w:spacing w:val="-2"/>
        </w:rPr>
        <w:t>L</w:t>
      </w:r>
      <w:r>
        <w:rPr>
          <w:rFonts w:cs="Calibri"/>
          <w:b/>
          <w:bCs/>
          <w:i/>
          <w:iCs/>
        </w:rPr>
        <w:t>A</w:t>
      </w:r>
      <w:r>
        <w:rPr>
          <w:rFonts w:cs="Calibri"/>
          <w:b/>
          <w:bCs/>
          <w:i/>
          <w:iCs/>
          <w:spacing w:val="1"/>
        </w:rPr>
        <w:t xml:space="preserve"> </w:t>
      </w:r>
      <w:r>
        <w:rPr>
          <w:rFonts w:cs="Calibri"/>
          <w:b/>
          <w:bCs/>
          <w:i/>
          <w:iCs/>
          <w:spacing w:val="-2"/>
        </w:rPr>
        <w:t>D</w:t>
      </w:r>
      <w:r>
        <w:rPr>
          <w:rFonts w:cs="Calibri"/>
          <w:b/>
          <w:bCs/>
          <w:i/>
          <w:iCs/>
          <w:spacing w:val="1"/>
        </w:rPr>
        <w:t>O</w:t>
      </w:r>
      <w:r>
        <w:rPr>
          <w:rFonts w:cs="Calibri"/>
          <w:b/>
          <w:bCs/>
          <w:i/>
          <w:iCs/>
          <w:spacing w:val="-1"/>
        </w:rPr>
        <w:t>M</w:t>
      </w:r>
      <w:r>
        <w:rPr>
          <w:rFonts w:cs="Calibri"/>
          <w:b/>
          <w:bCs/>
          <w:i/>
          <w:iCs/>
        </w:rPr>
        <w:t>A</w:t>
      </w:r>
      <w:r>
        <w:rPr>
          <w:rFonts w:cs="Calibri"/>
          <w:b/>
          <w:bCs/>
          <w:i/>
          <w:iCs/>
          <w:spacing w:val="-3"/>
        </w:rPr>
        <w:t>N</w:t>
      </w:r>
      <w:r>
        <w:rPr>
          <w:rFonts w:cs="Calibri"/>
          <w:b/>
          <w:bCs/>
          <w:i/>
          <w:iCs/>
        </w:rPr>
        <w:t>DA</w:t>
      </w:r>
      <w:r>
        <w:rPr>
          <w:rFonts w:cs="Calibri"/>
          <w:b/>
          <w:bCs/>
          <w:i/>
          <w:iCs/>
          <w:spacing w:val="1"/>
        </w:rPr>
        <w:t xml:space="preserve"> </w:t>
      </w:r>
      <w:r>
        <w:rPr>
          <w:rFonts w:cs="Calibri"/>
          <w:b/>
          <w:bCs/>
          <w:i/>
          <w:iCs/>
          <w:spacing w:val="-2"/>
        </w:rPr>
        <w:t>D</w:t>
      </w:r>
      <w:r>
        <w:rPr>
          <w:rFonts w:cs="Calibri"/>
          <w:b/>
          <w:bCs/>
          <w:i/>
          <w:iCs/>
        </w:rPr>
        <w:t>I</w:t>
      </w:r>
      <w:r>
        <w:rPr>
          <w:rFonts w:cs="Calibri"/>
          <w:b/>
          <w:bCs/>
          <w:i/>
          <w:iCs/>
          <w:spacing w:val="1"/>
        </w:rPr>
        <w:t xml:space="preserve"> </w:t>
      </w:r>
      <w:r>
        <w:rPr>
          <w:rFonts w:cs="Calibri"/>
          <w:b/>
          <w:bCs/>
          <w:i/>
          <w:iCs/>
          <w:spacing w:val="-2"/>
        </w:rPr>
        <w:t>P</w:t>
      </w:r>
      <w:r>
        <w:rPr>
          <w:rFonts w:cs="Calibri"/>
          <w:b/>
          <w:bCs/>
          <w:i/>
          <w:iCs/>
        </w:rPr>
        <w:t>A</w:t>
      </w:r>
      <w:r>
        <w:rPr>
          <w:rFonts w:cs="Calibri"/>
          <w:b/>
          <w:bCs/>
          <w:i/>
          <w:iCs/>
          <w:spacing w:val="-1"/>
        </w:rPr>
        <w:t>R</w:t>
      </w:r>
      <w:r>
        <w:rPr>
          <w:rFonts w:cs="Calibri"/>
          <w:b/>
          <w:bCs/>
          <w:i/>
          <w:iCs/>
          <w:spacing w:val="1"/>
        </w:rPr>
        <w:t>T</w:t>
      </w:r>
      <w:r>
        <w:rPr>
          <w:rFonts w:cs="Calibri"/>
          <w:b/>
          <w:bCs/>
          <w:i/>
          <w:iCs/>
        </w:rPr>
        <w:t>E</w:t>
      </w:r>
      <w:r>
        <w:rPr>
          <w:rFonts w:cs="Calibri"/>
          <w:b/>
          <w:bCs/>
          <w:i/>
          <w:iCs/>
          <w:spacing w:val="-1"/>
        </w:rPr>
        <w:t>C</w:t>
      </w:r>
      <w:r>
        <w:rPr>
          <w:rFonts w:cs="Calibri"/>
          <w:b/>
          <w:bCs/>
          <w:i/>
          <w:iCs/>
          <w:spacing w:val="1"/>
        </w:rPr>
        <w:t>I</w:t>
      </w:r>
      <w:r>
        <w:rPr>
          <w:rFonts w:cs="Calibri"/>
          <w:b/>
          <w:bCs/>
          <w:i/>
          <w:iCs/>
          <w:spacing w:val="-2"/>
        </w:rPr>
        <w:t>P</w:t>
      </w:r>
      <w:r>
        <w:rPr>
          <w:rFonts w:cs="Calibri"/>
          <w:b/>
          <w:bCs/>
          <w:i/>
          <w:iCs/>
        </w:rPr>
        <w:t>AZ</w:t>
      </w:r>
      <w:r>
        <w:rPr>
          <w:rFonts w:cs="Calibri"/>
          <w:b/>
          <w:bCs/>
          <w:i/>
          <w:iCs/>
          <w:spacing w:val="-1"/>
        </w:rPr>
        <w:t>I</w:t>
      </w:r>
      <w:r>
        <w:rPr>
          <w:rFonts w:cs="Calibri"/>
          <w:b/>
          <w:bCs/>
          <w:i/>
          <w:iCs/>
          <w:spacing w:val="1"/>
        </w:rPr>
        <w:t>O</w:t>
      </w:r>
      <w:r>
        <w:rPr>
          <w:rFonts w:cs="Calibri"/>
          <w:b/>
          <w:bCs/>
          <w:i/>
          <w:iCs/>
          <w:spacing w:val="-1"/>
        </w:rPr>
        <w:t>N</w:t>
      </w:r>
      <w:r>
        <w:rPr>
          <w:rFonts w:cs="Calibri"/>
          <w:b/>
          <w:bCs/>
          <w:i/>
          <w:iCs/>
          <w:spacing w:val="-2"/>
        </w:rPr>
        <w:t>E</w:t>
      </w:r>
      <w:r>
        <w:rPr>
          <w:rFonts w:cs="Calibri"/>
          <w:b/>
          <w:bCs/>
          <w:i/>
          <w:iCs/>
        </w:rPr>
        <w:t>.</w:t>
      </w:r>
    </w:p>
    <w:p w:rsidR="00243395" w:rsidRDefault="00243395">
      <w:pPr>
        <w:widowControl w:val="0"/>
        <w:autoSpaceDE w:val="0"/>
        <w:autoSpaceDN w:val="0"/>
        <w:adjustRightInd w:val="0"/>
        <w:spacing w:before="5" w:after="0" w:line="160" w:lineRule="exact"/>
        <w:rPr>
          <w:rFonts w:cs="Calibri"/>
          <w:sz w:val="16"/>
          <w:szCs w:val="16"/>
        </w:rPr>
      </w:pPr>
    </w:p>
    <w:p w:rsidR="00243395" w:rsidRDefault="00243395">
      <w:pPr>
        <w:widowControl w:val="0"/>
        <w:autoSpaceDE w:val="0"/>
        <w:autoSpaceDN w:val="0"/>
        <w:adjustRightInd w:val="0"/>
        <w:spacing w:after="0" w:line="320" w:lineRule="atLeast"/>
        <w:ind w:left="153" w:right="110"/>
        <w:rPr>
          <w:rFonts w:cs="Calibri"/>
        </w:rPr>
      </w:pPr>
      <w:r>
        <w:rPr>
          <w:rFonts w:cs="Calibri"/>
          <w:b/>
          <w:bCs/>
          <w:i/>
          <w:iCs/>
        </w:rPr>
        <w:t>Cont</w:t>
      </w:r>
      <w:r>
        <w:rPr>
          <w:rFonts w:cs="Calibri"/>
          <w:b/>
          <w:bCs/>
          <w:i/>
          <w:iCs/>
          <w:spacing w:val="1"/>
        </w:rPr>
        <w:t>i</w:t>
      </w:r>
      <w:r>
        <w:rPr>
          <w:rFonts w:cs="Calibri"/>
          <w:b/>
          <w:bCs/>
          <w:i/>
          <w:iCs/>
          <w:spacing w:val="-3"/>
        </w:rPr>
        <w:t>e</w:t>
      </w:r>
      <w:r>
        <w:rPr>
          <w:rFonts w:cs="Calibri"/>
          <w:b/>
          <w:bCs/>
          <w:i/>
          <w:iCs/>
          <w:spacing w:val="1"/>
        </w:rPr>
        <w:t>n</w:t>
      </w:r>
      <w:r>
        <w:rPr>
          <w:rFonts w:cs="Calibri"/>
          <w:b/>
          <w:bCs/>
          <w:i/>
          <w:iCs/>
        </w:rPr>
        <w:t xml:space="preserve">e </w:t>
      </w:r>
      <w:r>
        <w:rPr>
          <w:rFonts w:cs="Calibri"/>
          <w:b/>
          <w:bCs/>
          <w:i/>
          <w:iCs/>
          <w:spacing w:val="3"/>
        </w:rPr>
        <w:t xml:space="preserve"> </w:t>
      </w:r>
      <w:r>
        <w:rPr>
          <w:rFonts w:cs="Calibri"/>
          <w:b/>
          <w:bCs/>
          <w:i/>
          <w:iCs/>
          <w:spacing w:val="1"/>
        </w:rPr>
        <w:t>l</w:t>
      </w:r>
      <w:r>
        <w:rPr>
          <w:rFonts w:cs="Calibri"/>
          <w:b/>
          <w:bCs/>
          <w:i/>
          <w:iCs/>
        </w:rPr>
        <w:t xml:space="preserve">e </w:t>
      </w:r>
      <w:r>
        <w:rPr>
          <w:rFonts w:cs="Calibri"/>
          <w:b/>
          <w:bCs/>
          <w:i/>
          <w:iCs/>
          <w:spacing w:val="3"/>
        </w:rPr>
        <w:t xml:space="preserve"> </w:t>
      </w:r>
      <w:r>
        <w:rPr>
          <w:rFonts w:cs="Calibri"/>
          <w:b/>
          <w:bCs/>
          <w:i/>
          <w:iCs/>
          <w:spacing w:val="-1"/>
        </w:rPr>
        <w:t>d</w:t>
      </w:r>
      <w:r>
        <w:rPr>
          <w:rFonts w:cs="Calibri"/>
          <w:b/>
          <w:bCs/>
          <w:i/>
          <w:iCs/>
          <w:spacing w:val="1"/>
        </w:rPr>
        <w:t>i</w:t>
      </w:r>
      <w:r>
        <w:rPr>
          <w:rFonts w:cs="Calibri"/>
          <w:b/>
          <w:bCs/>
          <w:i/>
          <w:iCs/>
          <w:spacing w:val="-2"/>
        </w:rPr>
        <w:t>c</w:t>
      </w:r>
      <w:r>
        <w:rPr>
          <w:rFonts w:cs="Calibri"/>
          <w:b/>
          <w:bCs/>
          <w:i/>
          <w:iCs/>
          <w:spacing w:val="1"/>
        </w:rPr>
        <w:t>h</w:t>
      </w:r>
      <w:r>
        <w:rPr>
          <w:rFonts w:cs="Calibri"/>
          <w:b/>
          <w:bCs/>
          <w:i/>
          <w:iCs/>
          <w:spacing w:val="-1"/>
        </w:rPr>
        <w:t>i</w:t>
      </w:r>
      <w:r>
        <w:rPr>
          <w:rFonts w:cs="Calibri"/>
          <w:b/>
          <w:bCs/>
          <w:i/>
          <w:iCs/>
          <w:spacing w:val="1"/>
        </w:rPr>
        <w:t>ar</w:t>
      </w:r>
      <w:r>
        <w:rPr>
          <w:rFonts w:cs="Calibri"/>
          <w:b/>
          <w:bCs/>
          <w:i/>
          <w:iCs/>
          <w:spacing w:val="-1"/>
        </w:rPr>
        <w:t>a</w:t>
      </w:r>
      <w:r>
        <w:rPr>
          <w:rFonts w:cs="Calibri"/>
          <w:b/>
          <w:bCs/>
          <w:i/>
          <w:iCs/>
          <w:spacing w:val="1"/>
        </w:rPr>
        <w:t>z</w:t>
      </w:r>
      <w:r>
        <w:rPr>
          <w:rFonts w:cs="Calibri"/>
          <w:b/>
          <w:bCs/>
          <w:i/>
          <w:iCs/>
          <w:spacing w:val="-1"/>
        </w:rPr>
        <w:t>io</w:t>
      </w:r>
      <w:r>
        <w:rPr>
          <w:rFonts w:cs="Calibri"/>
          <w:b/>
          <w:bCs/>
          <w:i/>
          <w:iCs/>
          <w:spacing w:val="1"/>
        </w:rPr>
        <w:t>n</w:t>
      </w:r>
      <w:r>
        <w:rPr>
          <w:rFonts w:cs="Calibri"/>
          <w:b/>
          <w:bCs/>
          <w:i/>
          <w:iCs/>
        </w:rPr>
        <w:t xml:space="preserve">i </w:t>
      </w:r>
      <w:r>
        <w:rPr>
          <w:rFonts w:cs="Calibri"/>
          <w:b/>
          <w:bCs/>
          <w:i/>
          <w:iCs/>
          <w:spacing w:val="2"/>
        </w:rPr>
        <w:t xml:space="preserve"> </w:t>
      </w:r>
      <w:r>
        <w:rPr>
          <w:rFonts w:cs="Calibri"/>
          <w:b/>
          <w:bCs/>
          <w:i/>
          <w:iCs/>
        </w:rPr>
        <w:t xml:space="preserve">, </w:t>
      </w:r>
      <w:r>
        <w:rPr>
          <w:rFonts w:cs="Calibri"/>
          <w:b/>
          <w:bCs/>
          <w:i/>
          <w:iCs/>
          <w:spacing w:val="4"/>
        </w:rPr>
        <w:t xml:space="preserve"> </w:t>
      </w:r>
      <w:r>
        <w:rPr>
          <w:rFonts w:cs="Calibri"/>
          <w:b/>
          <w:bCs/>
          <w:i/>
          <w:iCs/>
          <w:spacing w:val="-1"/>
        </w:rPr>
        <w:t>r</w:t>
      </w:r>
      <w:r>
        <w:rPr>
          <w:rFonts w:cs="Calibri"/>
          <w:b/>
          <w:bCs/>
          <w:i/>
          <w:iCs/>
        </w:rPr>
        <w:t>e</w:t>
      </w:r>
      <w:r>
        <w:rPr>
          <w:rFonts w:cs="Calibri"/>
          <w:b/>
          <w:bCs/>
          <w:i/>
          <w:iCs/>
          <w:spacing w:val="-1"/>
        </w:rPr>
        <w:t>s</w:t>
      </w:r>
      <w:r>
        <w:rPr>
          <w:rFonts w:cs="Calibri"/>
          <w:b/>
          <w:bCs/>
          <w:i/>
          <w:iCs/>
        </w:rPr>
        <w:t xml:space="preserve">e </w:t>
      </w:r>
      <w:r>
        <w:rPr>
          <w:rFonts w:cs="Calibri"/>
          <w:b/>
          <w:bCs/>
          <w:i/>
          <w:iCs/>
          <w:spacing w:val="3"/>
        </w:rPr>
        <w:t xml:space="preserve"> </w:t>
      </w:r>
      <w:r>
        <w:rPr>
          <w:rFonts w:cs="Calibri"/>
          <w:b/>
          <w:bCs/>
          <w:i/>
          <w:iCs/>
          <w:spacing w:val="1"/>
        </w:rPr>
        <w:t>a</w:t>
      </w:r>
      <w:r>
        <w:rPr>
          <w:rFonts w:cs="Calibri"/>
          <w:b/>
          <w:bCs/>
          <w:i/>
          <w:iCs/>
        </w:rPr>
        <w:t xml:space="preserve">i </w:t>
      </w:r>
      <w:r>
        <w:rPr>
          <w:rFonts w:cs="Calibri"/>
          <w:b/>
          <w:bCs/>
          <w:i/>
          <w:iCs/>
          <w:spacing w:val="4"/>
        </w:rPr>
        <w:t xml:space="preserve"> </w:t>
      </w:r>
      <w:r>
        <w:rPr>
          <w:rFonts w:cs="Calibri"/>
          <w:b/>
          <w:bCs/>
          <w:i/>
          <w:iCs/>
        </w:rPr>
        <w:t>s</w:t>
      </w:r>
      <w:r>
        <w:rPr>
          <w:rFonts w:cs="Calibri"/>
          <w:b/>
          <w:bCs/>
          <w:i/>
          <w:iCs/>
          <w:spacing w:val="-1"/>
        </w:rPr>
        <w:t>e</w:t>
      </w:r>
      <w:r>
        <w:rPr>
          <w:rFonts w:cs="Calibri"/>
          <w:b/>
          <w:bCs/>
          <w:i/>
          <w:iCs/>
          <w:spacing w:val="1"/>
        </w:rPr>
        <w:t>n</w:t>
      </w:r>
      <w:r>
        <w:rPr>
          <w:rFonts w:cs="Calibri"/>
          <w:b/>
          <w:bCs/>
          <w:i/>
          <w:iCs/>
        </w:rPr>
        <w:t xml:space="preserve">si </w:t>
      </w:r>
      <w:r>
        <w:rPr>
          <w:rFonts w:cs="Calibri"/>
          <w:b/>
          <w:bCs/>
          <w:i/>
          <w:iCs/>
          <w:spacing w:val="4"/>
        </w:rPr>
        <w:t xml:space="preserve"> </w:t>
      </w:r>
      <w:r>
        <w:rPr>
          <w:rFonts w:cs="Calibri"/>
          <w:b/>
          <w:bCs/>
          <w:i/>
          <w:iCs/>
          <w:spacing w:val="1"/>
        </w:rPr>
        <w:t>d</w:t>
      </w:r>
      <w:r>
        <w:rPr>
          <w:rFonts w:cs="Calibri"/>
          <w:b/>
          <w:bCs/>
          <w:i/>
          <w:iCs/>
          <w:spacing w:val="-3"/>
        </w:rPr>
        <w:t>e</w:t>
      </w:r>
      <w:r>
        <w:rPr>
          <w:rFonts w:cs="Calibri"/>
          <w:b/>
          <w:bCs/>
          <w:i/>
          <w:iCs/>
        </w:rPr>
        <w:t xml:space="preserve">l </w:t>
      </w:r>
      <w:r>
        <w:rPr>
          <w:rFonts w:cs="Calibri"/>
          <w:b/>
          <w:bCs/>
          <w:i/>
          <w:iCs/>
          <w:spacing w:val="4"/>
        </w:rPr>
        <w:t xml:space="preserve"> </w:t>
      </w:r>
      <w:r>
        <w:rPr>
          <w:rFonts w:cs="Calibri"/>
          <w:b/>
          <w:bCs/>
          <w:i/>
          <w:iCs/>
        </w:rPr>
        <w:t>D</w:t>
      </w:r>
      <w:r>
        <w:rPr>
          <w:rFonts w:cs="Calibri"/>
          <w:b/>
          <w:bCs/>
          <w:i/>
          <w:iCs/>
          <w:spacing w:val="1"/>
        </w:rPr>
        <w:t>.</w:t>
      </w:r>
      <w:r>
        <w:rPr>
          <w:rFonts w:cs="Calibri"/>
          <w:b/>
          <w:bCs/>
          <w:i/>
          <w:iCs/>
          <w:spacing w:val="-2"/>
        </w:rPr>
        <w:t>P</w:t>
      </w:r>
      <w:r>
        <w:rPr>
          <w:rFonts w:cs="Calibri"/>
          <w:b/>
          <w:bCs/>
          <w:i/>
          <w:iCs/>
          <w:spacing w:val="1"/>
        </w:rPr>
        <w:t>.</w:t>
      </w:r>
      <w:r>
        <w:rPr>
          <w:rFonts w:cs="Calibri"/>
          <w:b/>
          <w:bCs/>
          <w:i/>
          <w:iCs/>
          <w:spacing w:val="-2"/>
        </w:rPr>
        <w:t>R</w:t>
      </w:r>
      <w:r>
        <w:rPr>
          <w:rFonts w:cs="Calibri"/>
          <w:b/>
          <w:bCs/>
          <w:i/>
          <w:iCs/>
        </w:rPr>
        <w:t xml:space="preserve">. </w:t>
      </w:r>
      <w:r>
        <w:rPr>
          <w:rFonts w:cs="Calibri"/>
          <w:b/>
          <w:bCs/>
          <w:i/>
          <w:iCs/>
          <w:spacing w:val="2"/>
        </w:rPr>
        <w:t xml:space="preserve"> </w:t>
      </w:r>
      <w:r>
        <w:rPr>
          <w:rFonts w:cs="Calibri"/>
          <w:b/>
          <w:bCs/>
          <w:i/>
          <w:iCs/>
          <w:spacing w:val="1"/>
        </w:rPr>
        <w:t>445</w:t>
      </w:r>
      <w:r>
        <w:rPr>
          <w:rFonts w:cs="Calibri"/>
          <w:b/>
          <w:bCs/>
          <w:i/>
          <w:iCs/>
          <w:spacing w:val="-2"/>
        </w:rPr>
        <w:t>/2</w:t>
      </w:r>
      <w:r>
        <w:rPr>
          <w:rFonts w:cs="Calibri"/>
          <w:b/>
          <w:bCs/>
          <w:i/>
          <w:iCs/>
          <w:spacing w:val="1"/>
        </w:rPr>
        <w:t>0</w:t>
      </w:r>
      <w:r>
        <w:rPr>
          <w:rFonts w:cs="Calibri"/>
          <w:b/>
          <w:bCs/>
          <w:i/>
          <w:iCs/>
          <w:spacing w:val="-2"/>
        </w:rPr>
        <w:t>0</w:t>
      </w:r>
      <w:r>
        <w:rPr>
          <w:rFonts w:cs="Calibri"/>
          <w:b/>
          <w:bCs/>
          <w:i/>
          <w:iCs/>
          <w:spacing w:val="1"/>
        </w:rPr>
        <w:t>0</w:t>
      </w:r>
      <w:r>
        <w:rPr>
          <w:rFonts w:cs="Calibri"/>
          <w:b/>
          <w:bCs/>
          <w:i/>
          <w:iCs/>
        </w:rPr>
        <w:t xml:space="preserve">, </w:t>
      </w:r>
      <w:r>
        <w:rPr>
          <w:rFonts w:cs="Calibri"/>
          <w:b/>
          <w:bCs/>
          <w:i/>
          <w:iCs/>
          <w:spacing w:val="4"/>
        </w:rPr>
        <w:t xml:space="preserve"> </w:t>
      </w:r>
      <w:r>
        <w:rPr>
          <w:rFonts w:cs="Calibri"/>
          <w:b/>
          <w:bCs/>
          <w:i/>
          <w:iCs/>
          <w:spacing w:val="-1"/>
        </w:rPr>
        <w:t>r</w:t>
      </w:r>
      <w:r>
        <w:rPr>
          <w:rFonts w:cs="Calibri"/>
          <w:b/>
          <w:bCs/>
          <w:i/>
          <w:iCs/>
          <w:spacing w:val="1"/>
        </w:rPr>
        <w:t>i</w:t>
      </w:r>
      <w:r>
        <w:rPr>
          <w:rFonts w:cs="Calibri"/>
          <w:b/>
          <w:bCs/>
          <w:i/>
          <w:iCs/>
          <w:spacing w:val="-2"/>
        </w:rPr>
        <w:t>c</w:t>
      </w:r>
      <w:r>
        <w:rPr>
          <w:rFonts w:cs="Calibri"/>
          <w:b/>
          <w:bCs/>
          <w:i/>
          <w:iCs/>
          <w:spacing w:val="1"/>
        </w:rPr>
        <w:t>hi</w:t>
      </w:r>
      <w:r>
        <w:rPr>
          <w:rFonts w:cs="Calibri"/>
          <w:b/>
          <w:bCs/>
          <w:i/>
          <w:iCs/>
        </w:rPr>
        <w:t>e</w:t>
      </w:r>
      <w:r>
        <w:rPr>
          <w:rFonts w:cs="Calibri"/>
          <w:b/>
          <w:bCs/>
          <w:i/>
          <w:iCs/>
          <w:spacing w:val="-1"/>
        </w:rPr>
        <w:t>s</w:t>
      </w:r>
      <w:r>
        <w:rPr>
          <w:rFonts w:cs="Calibri"/>
          <w:b/>
          <w:bCs/>
          <w:i/>
          <w:iCs/>
        </w:rPr>
        <w:t xml:space="preserve">te </w:t>
      </w:r>
      <w:r>
        <w:rPr>
          <w:rFonts w:cs="Calibri"/>
          <w:b/>
          <w:bCs/>
          <w:i/>
          <w:iCs/>
          <w:spacing w:val="1"/>
        </w:rPr>
        <w:t xml:space="preserve"> d</w:t>
      </w:r>
      <w:r>
        <w:rPr>
          <w:rFonts w:cs="Calibri"/>
          <w:b/>
          <w:bCs/>
          <w:i/>
          <w:iCs/>
          <w:spacing w:val="-1"/>
        </w:rPr>
        <w:t>a</w:t>
      </w:r>
      <w:r>
        <w:rPr>
          <w:rFonts w:cs="Calibri"/>
          <w:b/>
          <w:bCs/>
          <w:i/>
          <w:iCs/>
        </w:rPr>
        <w:t xml:space="preserve">l </w:t>
      </w:r>
      <w:r>
        <w:rPr>
          <w:rFonts w:cs="Calibri"/>
          <w:b/>
          <w:bCs/>
          <w:i/>
          <w:iCs/>
          <w:spacing w:val="4"/>
        </w:rPr>
        <w:t xml:space="preserve"> </w:t>
      </w:r>
      <w:r>
        <w:rPr>
          <w:rFonts w:cs="Calibri"/>
          <w:b/>
          <w:bCs/>
          <w:i/>
          <w:iCs/>
          <w:spacing w:val="1"/>
        </w:rPr>
        <w:t>di</w:t>
      </w:r>
      <w:r>
        <w:rPr>
          <w:rFonts w:cs="Calibri"/>
          <w:b/>
          <w:bCs/>
          <w:i/>
          <w:iCs/>
        </w:rPr>
        <w:t>s</w:t>
      </w:r>
      <w:r>
        <w:rPr>
          <w:rFonts w:cs="Calibri"/>
          <w:b/>
          <w:bCs/>
          <w:i/>
          <w:iCs/>
          <w:spacing w:val="-3"/>
        </w:rPr>
        <w:t>c</w:t>
      </w:r>
      <w:r>
        <w:rPr>
          <w:rFonts w:cs="Calibri"/>
          <w:b/>
          <w:bCs/>
          <w:i/>
          <w:iCs/>
          <w:spacing w:val="1"/>
        </w:rPr>
        <w:t>i</w:t>
      </w:r>
      <w:r>
        <w:rPr>
          <w:rFonts w:cs="Calibri"/>
          <w:b/>
          <w:bCs/>
          <w:i/>
          <w:iCs/>
          <w:spacing w:val="-1"/>
        </w:rPr>
        <w:t>p</w:t>
      </w:r>
      <w:r>
        <w:rPr>
          <w:rFonts w:cs="Calibri"/>
          <w:b/>
          <w:bCs/>
          <w:i/>
          <w:iCs/>
          <w:spacing w:val="1"/>
        </w:rPr>
        <w:t>l</w:t>
      </w:r>
      <w:r>
        <w:rPr>
          <w:rFonts w:cs="Calibri"/>
          <w:b/>
          <w:bCs/>
          <w:i/>
          <w:iCs/>
          <w:spacing w:val="-1"/>
        </w:rPr>
        <w:t>in</w:t>
      </w:r>
      <w:r>
        <w:rPr>
          <w:rFonts w:cs="Calibri"/>
          <w:b/>
          <w:bCs/>
          <w:i/>
          <w:iCs/>
          <w:spacing w:val="1"/>
        </w:rPr>
        <w:t>a</w:t>
      </w:r>
      <w:r>
        <w:rPr>
          <w:rFonts w:cs="Calibri"/>
          <w:b/>
          <w:bCs/>
          <w:i/>
          <w:iCs/>
          <w:spacing w:val="-1"/>
        </w:rPr>
        <w:t>r</w:t>
      </w:r>
      <w:r>
        <w:rPr>
          <w:rFonts w:cs="Calibri"/>
          <w:b/>
          <w:bCs/>
          <w:i/>
          <w:iCs/>
        </w:rPr>
        <w:t xml:space="preserve">e </w:t>
      </w:r>
      <w:r>
        <w:rPr>
          <w:rFonts w:cs="Calibri"/>
          <w:b/>
          <w:bCs/>
          <w:i/>
          <w:iCs/>
          <w:spacing w:val="3"/>
        </w:rPr>
        <w:t xml:space="preserve"> </w:t>
      </w:r>
      <w:r>
        <w:rPr>
          <w:rFonts w:cs="Calibri"/>
          <w:b/>
          <w:bCs/>
          <w:i/>
          <w:iCs/>
          <w:spacing w:val="1"/>
        </w:rPr>
        <w:t>d</w:t>
      </w:r>
      <w:r>
        <w:rPr>
          <w:rFonts w:cs="Calibri"/>
          <w:b/>
          <w:bCs/>
          <w:i/>
          <w:iCs/>
        </w:rPr>
        <w:t xml:space="preserve">i </w:t>
      </w:r>
      <w:r>
        <w:rPr>
          <w:rFonts w:cs="Calibri"/>
          <w:b/>
          <w:bCs/>
          <w:i/>
          <w:iCs/>
          <w:spacing w:val="4"/>
        </w:rPr>
        <w:t xml:space="preserve"> </w:t>
      </w:r>
      <w:r>
        <w:rPr>
          <w:rFonts w:cs="Calibri"/>
          <w:b/>
          <w:bCs/>
          <w:i/>
          <w:iCs/>
          <w:spacing w:val="-1"/>
        </w:rPr>
        <w:t>g</w:t>
      </w:r>
      <w:r>
        <w:rPr>
          <w:rFonts w:cs="Calibri"/>
          <w:b/>
          <w:bCs/>
          <w:i/>
          <w:iCs/>
          <w:spacing w:val="1"/>
        </w:rPr>
        <w:t>a</w:t>
      </w:r>
      <w:r>
        <w:rPr>
          <w:rFonts w:cs="Calibri"/>
          <w:b/>
          <w:bCs/>
          <w:i/>
          <w:iCs/>
          <w:spacing w:val="-1"/>
        </w:rPr>
        <w:t>ra</w:t>
      </w:r>
      <w:r>
        <w:rPr>
          <w:rFonts w:cs="Calibri"/>
          <w:b/>
          <w:bCs/>
          <w:i/>
          <w:iCs/>
        </w:rPr>
        <w:t xml:space="preserve">. </w:t>
      </w:r>
      <w:r>
        <w:rPr>
          <w:rFonts w:cs="Calibri"/>
          <w:b/>
          <w:bCs/>
          <w:i/>
          <w:iCs/>
          <w:spacing w:val="14"/>
        </w:rPr>
        <w:t xml:space="preserve"> </w:t>
      </w:r>
      <w:r>
        <w:rPr>
          <w:rFonts w:cs="Calibri"/>
          <w:b/>
          <w:bCs/>
          <w:i/>
          <w:iCs/>
          <w:spacing w:val="1"/>
          <w:u w:val="thick"/>
        </w:rPr>
        <w:t>O</w:t>
      </w:r>
      <w:r>
        <w:rPr>
          <w:rFonts w:cs="Calibri"/>
          <w:b/>
          <w:bCs/>
          <w:i/>
          <w:iCs/>
          <w:u w:val="thick"/>
        </w:rPr>
        <w:t>ve</w:t>
      </w:r>
      <w:r>
        <w:rPr>
          <w:rFonts w:cs="Calibri"/>
          <w:b/>
          <w:bCs/>
          <w:i/>
          <w:iCs/>
        </w:rPr>
        <w:t xml:space="preserve"> </w:t>
      </w:r>
      <w:r>
        <w:rPr>
          <w:rFonts w:cs="Calibri"/>
          <w:b/>
          <w:bCs/>
          <w:i/>
          <w:iCs/>
          <w:spacing w:val="-1"/>
          <w:u w:val="thick"/>
        </w:rPr>
        <w:t>r</w:t>
      </w:r>
      <w:r>
        <w:rPr>
          <w:rFonts w:cs="Calibri"/>
          <w:b/>
          <w:bCs/>
          <w:i/>
          <w:iCs/>
          <w:spacing w:val="1"/>
          <w:u w:val="thick"/>
        </w:rPr>
        <w:t>i</w:t>
      </w:r>
      <w:r>
        <w:rPr>
          <w:rFonts w:cs="Calibri"/>
          <w:b/>
          <w:bCs/>
          <w:i/>
          <w:iCs/>
          <w:u w:val="thick"/>
        </w:rPr>
        <w:t>c</w:t>
      </w:r>
      <w:r>
        <w:rPr>
          <w:rFonts w:cs="Calibri"/>
          <w:b/>
          <w:bCs/>
          <w:i/>
          <w:iCs/>
          <w:spacing w:val="-1"/>
          <w:u w:val="thick"/>
        </w:rPr>
        <w:t>h</w:t>
      </w:r>
      <w:r>
        <w:rPr>
          <w:rFonts w:cs="Calibri"/>
          <w:b/>
          <w:bCs/>
          <w:i/>
          <w:iCs/>
          <w:spacing w:val="1"/>
          <w:u w:val="thick"/>
        </w:rPr>
        <w:t>i</w:t>
      </w:r>
      <w:r>
        <w:rPr>
          <w:rFonts w:cs="Calibri"/>
          <w:b/>
          <w:bCs/>
          <w:i/>
          <w:iCs/>
          <w:u w:val="thick"/>
        </w:rPr>
        <w:t>e</w:t>
      </w:r>
      <w:r>
        <w:rPr>
          <w:rFonts w:cs="Calibri"/>
          <w:b/>
          <w:bCs/>
          <w:i/>
          <w:iCs/>
          <w:spacing w:val="-1"/>
          <w:u w:val="thick"/>
        </w:rPr>
        <w:t>s</w:t>
      </w:r>
      <w:r>
        <w:rPr>
          <w:rFonts w:cs="Calibri"/>
          <w:b/>
          <w:bCs/>
          <w:i/>
          <w:iCs/>
          <w:u w:val="thick"/>
        </w:rPr>
        <w:t>to</w:t>
      </w:r>
      <w:r>
        <w:rPr>
          <w:rFonts w:cs="Calibri"/>
          <w:b/>
          <w:bCs/>
          <w:i/>
          <w:iCs/>
          <w:spacing w:val="-1"/>
          <w:u w:val="thick"/>
        </w:rPr>
        <w:t xml:space="preserve"> d</w:t>
      </w:r>
      <w:r>
        <w:rPr>
          <w:rFonts w:cs="Calibri"/>
          <w:b/>
          <w:bCs/>
          <w:i/>
          <w:iCs/>
          <w:spacing w:val="1"/>
          <w:u w:val="thick"/>
        </w:rPr>
        <w:t>a</w:t>
      </w:r>
      <w:r>
        <w:rPr>
          <w:rFonts w:cs="Calibri"/>
          <w:b/>
          <w:bCs/>
          <w:i/>
          <w:iCs/>
          <w:u w:val="thick"/>
        </w:rPr>
        <w:t>l</w:t>
      </w:r>
      <w:r>
        <w:rPr>
          <w:rFonts w:cs="Calibri"/>
          <w:b/>
          <w:bCs/>
          <w:i/>
          <w:iCs/>
          <w:spacing w:val="-1"/>
          <w:u w:val="thick"/>
        </w:rPr>
        <w:t xml:space="preserve"> </w:t>
      </w:r>
      <w:r>
        <w:rPr>
          <w:rFonts w:cs="Calibri"/>
          <w:b/>
          <w:bCs/>
          <w:i/>
          <w:iCs/>
          <w:u w:val="thick"/>
        </w:rPr>
        <w:t>D</w:t>
      </w:r>
      <w:r>
        <w:rPr>
          <w:rFonts w:cs="Calibri"/>
          <w:b/>
          <w:bCs/>
          <w:i/>
          <w:iCs/>
          <w:spacing w:val="1"/>
          <w:u w:val="thick"/>
        </w:rPr>
        <w:t>i</w:t>
      </w:r>
      <w:r>
        <w:rPr>
          <w:rFonts w:cs="Calibri"/>
          <w:b/>
          <w:bCs/>
          <w:i/>
          <w:iCs/>
          <w:u w:val="thick"/>
        </w:rPr>
        <w:t>s</w:t>
      </w:r>
      <w:r>
        <w:rPr>
          <w:rFonts w:cs="Calibri"/>
          <w:b/>
          <w:bCs/>
          <w:i/>
          <w:iCs/>
          <w:spacing w:val="-3"/>
          <w:u w:val="thick"/>
        </w:rPr>
        <w:t>c</w:t>
      </w:r>
      <w:r>
        <w:rPr>
          <w:rFonts w:cs="Calibri"/>
          <w:b/>
          <w:bCs/>
          <w:i/>
          <w:iCs/>
          <w:spacing w:val="-1"/>
          <w:u w:val="thick"/>
        </w:rPr>
        <w:t>i</w:t>
      </w:r>
      <w:r>
        <w:rPr>
          <w:rFonts w:cs="Calibri"/>
          <w:b/>
          <w:bCs/>
          <w:i/>
          <w:iCs/>
          <w:spacing w:val="1"/>
          <w:u w:val="thick"/>
        </w:rPr>
        <w:t>pl</w:t>
      </w:r>
      <w:r>
        <w:rPr>
          <w:rFonts w:cs="Calibri"/>
          <w:b/>
          <w:bCs/>
          <w:i/>
          <w:iCs/>
          <w:spacing w:val="-1"/>
          <w:u w:val="thick"/>
        </w:rPr>
        <w:t>in</w:t>
      </w:r>
      <w:r>
        <w:rPr>
          <w:rFonts w:cs="Calibri"/>
          <w:b/>
          <w:bCs/>
          <w:i/>
          <w:iCs/>
          <w:spacing w:val="1"/>
          <w:u w:val="thick"/>
        </w:rPr>
        <w:t>a</w:t>
      </w:r>
      <w:r>
        <w:rPr>
          <w:rFonts w:cs="Calibri"/>
          <w:b/>
          <w:bCs/>
          <w:i/>
          <w:iCs/>
          <w:spacing w:val="-1"/>
          <w:u w:val="thick"/>
        </w:rPr>
        <w:t>r</w:t>
      </w:r>
      <w:r>
        <w:rPr>
          <w:rFonts w:cs="Calibri"/>
          <w:b/>
          <w:bCs/>
          <w:i/>
          <w:iCs/>
          <w:u w:val="thick"/>
        </w:rPr>
        <w:t xml:space="preserve">e </w:t>
      </w:r>
      <w:r>
        <w:rPr>
          <w:rFonts w:cs="Calibri"/>
          <w:b/>
          <w:bCs/>
          <w:i/>
          <w:iCs/>
          <w:spacing w:val="-1"/>
          <w:u w:val="thick"/>
        </w:rPr>
        <w:t>d</w:t>
      </w:r>
      <w:r>
        <w:rPr>
          <w:rFonts w:cs="Calibri"/>
          <w:b/>
          <w:bCs/>
          <w:i/>
          <w:iCs/>
          <w:u w:val="thick"/>
        </w:rPr>
        <w:t>i</w:t>
      </w:r>
      <w:r>
        <w:rPr>
          <w:rFonts w:cs="Calibri"/>
          <w:b/>
          <w:bCs/>
          <w:i/>
          <w:iCs/>
          <w:spacing w:val="-1"/>
          <w:u w:val="thick"/>
        </w:rPr>
        <w:t xml:space="preserve"> </w:t>
      </w:r>
      <w:r>
        <w:rPr>
          <w:rFonts w:cs="Calibri"/>
          <w:b/>
          <w:bCs/>
          <w:i/>
          <w:iCs/>
          <w:spacing w:val="1"/>
          <w:u w:val="thick"/>
        </w:rPr>
        <w:t>ga</w:t>
      </w:r>
      <w:r>
        <w:rPr>
          <w:rFonts w:cs="Calibri"/>
          <w:b/>
          <w:bCs/>
          <w:i/>
          <w:iCs/>
          <w:spacing w:val="-3"/>
          <w:u w:val="thick"/>
        </w:rPr>
        <w:t>r</w:t>
      </w:r>
      <w:r>
        <w:rPr>
          <w:rFonts w:cs="Calibri"/>
          <w:b/>
          <w:bCs/>
          <w:i/>
          <w:iCs/>
          <w:u w:val="thick"/>
        </w:rPr>
        <w:t>a</w:t>
      </w:r>
      <w:r>
        <w:rPr>
          <w:rFonts w:cs="Calibri"/>
          <w:b/>
          <w:bCs/>
          <w:i/>
          <w:iCs/>
          <w:spacing w:val="1"/>
          <w:u w:val="thick"/>
        </w:rPr>
        <w:t xml:space="preserve"> </w:t>
      </w:r>
      <w:r>
        <w:rPr>
          <w:rFonts w:cs="Calibri"/>
          <w:b/>
          <w:bCs/>
          <w:i/>
          <w:iCs/>
          <w:u w:val="thick"/>
        </w:rPr>
        <w:t>è</w:t>
      </w:r>
      <w:r>
        <w:rPr>
          <w:rFonts w:cs="Calibri"/>
          <w:b/>
          <w:bCs/>
          <w:i/>
          <w:iCs/>
          <w:spacing w:val="-2"/>
          <w:u w:val="thick"/>
        </w:rPr>
        <w:t xml:space="preserve"> </w:t>
      </w:r>
      <w:r>
        <w:rPr>
          <w:rFonts w:cs="Calibri"/>
          <w:b/>
          <w:bCs/>
          <w:i/>
          <w:iCs/>
          <w:spacing w:val="1"/>
          <w:u w:val="thick"/>
        </w:rPr>
        <w:t>n</w:t>
      </w:r>
      <w:r>
        <w:rPr>
          <w:rFonts w:cs="Calibri"/>
          <w:b/>
          <w:bCs/>
          <w:i/>
          <w:iCs/>
          <w:u w:val="thick"/>
        </w:rPr>
        <w:t>ece</w:t>
      </w:r>
      <w:r>
        <w:rPr>
          <w:rFonts w:cs="Calibri"/>
          <w:b/>
          <w:bCs/>
          <w:i/>
          <w:iCs/>
          <w:spacing w:val="-1"/>
          <w:u w:val="thick"/>
        </w:rPr>
        <w:t>s</w:t>
      </w:r>
      <w:r>
        <w:rPr>
          <w:rFonts w:cs="Calibri"/>
          <w:b/>
          <w:bCs/>
          <w:i/>
          <w:iCs/>
          <w:spacing w:val="-3"/>
          <w:u w:val="thick"/>
        </w:rPr>
        <w:t>s</w:t>
      </w:r>
      <w:r>
        <w:rPr>
          <w:rFonts w:cs="Calibri"/>
          <w:b/>
          <w:bCs/>
          <w:i/>
          <w:iCs/>
          <w:spacing w:val="1"/>
          <w:u w:val="thick"/>
        </w:rPr>
        <w:t>a</w:t>
      </w:r>
      <w:r>
        <w:rPr>
          <w:rFonts w:cs="Calibri"/>
          <w:b/>
          <w:bCs/>
          <w:i/>
          <w:iCs/>
          <w:spacing w:val="-1"/>
          <w:u w:val="thick"/>
        </w:rPr>
        <w:t>r</w:t>
      </w:r>
      <w:r>
        <w:rPr>
          <w:rFonts w:cs="Calibri"/>
          <w:b/>
          <w:bCs/>
          <w:i/>
          <w:iCs/>
          <w:spacing w:val="1"/>
          <w:u w:val="thick"/>
        </w:rPr>
        <w:t>i</w:t>
      </w:r>
      <w:r>
        <w:rPr>
          <w:rFonts w:cs="Calibri"/>
          <w:b/>
          <w:bCs/>
          <w:i/>
          <w:iCs/>
          <w:u w:val="thick"/>
        </w:rPr>
        <w:t>o</w:t>
      </w:r>
      <w:r>
        <w:rPr>
          <w:rFonts w:cs="Calibri"/>
          <w:b/>
          <w:bCs/>
          <w:i/>
          <w:iCs/>
          <w:spacing w:val="-1"/>
          <w:u w:val="thick"/>
        </w:rPr>
        <w:t xml:space="preserve"> </w:t>
      </w:r>
      <w:r>
        <w:rPr>
          <w:rFonts w:cs="Calibri"/>
          <w:b/>
          <w:bCs/>
          <w:i/>
          <w:iCs/>
          <w:spacing w:val="1"/>
          <w:u w:val="thick"/>
        </w:rPr>
        <w:t>p</w:t>
      </w:r>
      <w:r>
        <w:rPr>
          <w:rFonts w:cs="Calibri"/>
          <w:b/>
          <w:bCs/>
          <w:i/>
          <w:iCs/>
          <w:spacing w:val="-3"/>
          <w:u w:val="thick"/>
        </w:rPr>
        <w:t>r</w:t>
      </w:r>
      <w:r>
        <w:rPr>
          <w:rFonts w:cs="Calibri"/>
          <w:b/>
          <w:bCs/>
          <w:i/>
          <w:iCs/>
          <w:spacing w:val="1"/>
          <w:u w:val="thick"/>
        </w:rPr>
        <w:t>o</w:t>
      </w:r>
      <w:r>
        <w:rPr>
          <w:rFonts w:cs="Calibri"/>
          <w:b/>
          <w:bCs/>
          <w:i/>
          <w:iCs/>
          <w:spacing w:val="-1"/>
          <w:u w:val="thick"/>
        </w:rPr>
        <w:t>d</w:t>
      </w:r>
      <w:r>
        <w:rPr>
          <w:rFonts w:cs="Calibri"/>
          <w:b/>
          <w:bCs/>
          <w:i/>
          <w:iCs/>
          <w:spacing w:val="1"/>
          <w:u w:val="thick"/>
        </w:rPr>
        <w:t>u</w:t>
      </w:r>
      <w:r>
        <w:rPr>
          <w:rFonts w:cs="Calibri"/>
          <w:b/>
          <w:bCs/>
          <w:i/>
          <w:iCs/>
          <w:spacing w:val="-1"/>
          <w:u w:val="thick"/>
        </w:rPr>
        <w:t>rr</w:t>
      </w:r>
      <w:r>
        <w:rPr>
          <w:rFonts w:cs="Calibri"/>
          <w:b/>
          <w:bCs/>
          <w:i/>
          <w:iCs/>
          <w:u w:val="thick"/>
        </w:rPr>
        <w:t>e spec</w:t>
      </w:r>
      <w:r>
        <w:rPr>
          <w:rFonts w:cs="Calibri"/>
          <w:b/>
          <w:bCs/>
          <w:i/>
          <w:iCs/>
          <w:spacing w:val="1"/>
          <w:u w:val="thick"/>
        </w:rPr>
        <w:t>i</w:t>
      </w:r>
      <w:r>
        <w:rPr>
          <w:rFonts w:cs="Calibri"/>
          <w:b/>
          <w:bCs/>
          <w:i/>
          <w:iCs/>
          <w:spacing w:val="-3"/>
          <w:u w:val="thick"/>
        </w:rPr>
        <w:t>f</w:t>
      </w:r>
      <w:r>
        <w:rPr>
          <w:rFonts w:cs="Calibri"/>
          <w:b/>
          <w:bCs/>
          <w:i/>
          <w:iCs/>
          <w:spacing w:val="1"/>
          <w:u w:val="thick"/>
        </w:rPr>
        <w:t>i</w:t>
      </w:r>
      <w:r>
        <w:rPr>
          <w:rFonts w:cs="Calibri"/>
          <w:b/>
          <w:bCs/>
          <w:i/>
          <w:iCs/>
          <w:spacing w:val="-2"/>
          <w:u w:val="thick"/>
        </w:rPr>
        <w:t>c</w:t>
      </w:r>
      <w:r>
        <w:rPr>
          <w:rFonts w:cs="Calibri"/>
          <w:b/>
          <w:bCs/>
          <w:i/>
          <w:iCs/>
          <w:u w:val="thick"/>
        </w:rPr>
        <w:t>a</w:t>
      </w:r>
      <w:r>
        <w:rPr>
          <w:rFonts w:cs="Calibri"/>
          <w:b/>
          <w:bCs/>
          <w:i/>
          <w:iCs/>
          <w:spacing w:val="-1"/>
          <w:u w:val="thick"/>
        </w:rPr>
        <w:t xml:space="preserve"> </w:t>
      </w:r>
      <w:r>
        <w:rPr>
          <w:rFonts w:cs="Calibri"/>
          <w:b/>
          <w:bCs/>
          <w:i/>
          <w:iCs/>
          <w:spacing w:val="1"/>
          <w:u w:val="thick"/>
        </w:rPr>
        <w:t>d</w:t>
      </w:r>
      <w:r>
        <w:rPr>
          <w:rFonts w:cs="Calibri"/>
          <w:b/>
          <w:bCs/>
          <w:i/>
          <w:iCs/>
          <w:spacing w:val="-1"/>
          <w:u w:val="thick"/>
        </w:rPr>
        <w:t>o</w:t>
      </w:r>
      <w:r>
        <w:rPr>
          <w:rFonts w:cs="Calibri"/>
          <w:b/>
          <w:bCs/>
          <w:i/>
          <w:iCs/>
          <w:u w:val="thick"/>
        </w:rPr>
        <w:t>c</w:t>
      </w:r>
      <w:r>
        <w:rPr>
          <w:rFonts w:cs="Calibri"/>
          <w:b/>
          <w:bCs/>
          <w:i/>
          <w:iCs/>
          <w:spacing w:val="-1"/>
          <w:u w:val="thick"/>
        </w:rPr>
        <w:t>u</w:t>
      </w:r>
      <w:r>
        <w:rPr>
          <w:rFonts w:cs="Calibri"/>
          <w:b/>
          <w:bCs/>
          <w:i/>
          <w:iCs/>
          <w:u w:val="thick"/>
        </w:rPr>
        <w:t>me</w:t>
      </w:r>
      <w:r>
        <w:rPr>
          <w:rFonts w:cs="Calibri"/>
          <w:b/>
          <w:bCs/>
          <w:i/>
          <w:iCs/>
          <w:spacing w:val="1"/>
          <w:u w:val="thick"/>
        </w:rPr>
        <w:t>n</w:t>
      </w:r>
      <w:r>
        <w:rPr>
          <w:rFonts w:cs="Calibri"/>
          <w:b/>
          <w:bCs/>
          <w:i/>
          <w:iCs/>
          <w:spacing w:val="-2"/>
          <w:u w:val="thick"/>
        </w:rPr>
        <w:t>t</w:t>
      </w:r>
      <w:r>
        <w:rPr>
          <w:rFonts w:cs="Calibri"/>
          <w:b/>
          <w:bCs/>
          <w:i/>
          <w:iCs/>
          <w:spacing w:val="-1"/>
          <w:u w:val="thick"/>
        </w:rPr>
        <w:t>a</w:t>
      </w:r>
      <w:r>
        <w:rPr>
          <w:rFonts w:cs="Calibri"/>
          <w:b/>
          <w:bCs/>
          <w:i/>
          <w:iCs/>
          <w:spacing w:val="1"/>
          <w:u w:val="thick"/>
        </w:rPr>
        <w:t>z</w:t>
      </w:r>
      <w:r>
        <w:rPr>
          <w:rFonts w:cs="Calibri"/>
          <w:b/>
          <w:bCs/>
          <w:i/>
          <w:iCs/>
          <w:spacing w:val="-1"/>
          <w:u w:val="thick"/>
        </w:rPr>
        <w:t>i</w:t>
      </w:r>
      <w:r>
        <w:rPr>
          <w:rFonts w:cs="Calibri"/>
          <w:b/>
          <w:bCs/>
          <w:i/>
          <w:iCs/>
          <w:spacing w:val="1"/>
          <w:u w:val="thick"/>
        </w:rPr>
        <w:t>o</w:t>
      </w:r>
      <w:r>
        <w:rPr>
          <w:rFonts w:cs="Calibri"/>
          <w:b/>
          <w:bCs/>
          <w:i/>
          <w:iCs/>
          <w:spacing w:val="-1"/>
          <w:u w:val="thick"/>
        </w:rPr>
        <w:t>n</w:t>
      </w:r>
      <w:r>
        <w:rPr>
          <w:rFonts w:cs="Calibri"/>
          <w:b/>
          <w:bCs/>
          <w:i/>
          <w:iCs/>
          <w:u w:val="thick"/>
        </w:rPr>
        <w:t>e</w:t>
      </w:r>
    </w:p>
    <w:p w:rsidR="00243395" w:rsidRDefault="00243395">
      <w:pPr>
        <w:widowControl w:val="0"/>
        <w:autoSpaceDE w:val="0"/>
        <w:autoSpaceDN w:val="0"/>
        <w:adjustRightInd w:val="0"/>
        <w:spacing w:before="5" w:after="0" w:line="160" w:lineRule="exact"/>
        <w:rPr>
          <w:rFonts w:cs="Calibri"/>
          <w:sz w:val="16"/>
          <w:szCs w:val="16"/>
        </w:rPr>
      </w:pPr>
    </w:p>
    <w:p w:rsidR="00243395" w:rsidRDefault="00243395">
      <w:pPr>
        <w:widowControl w:val="0"/>
        <w:autoSpaceDE w:val="0"/>
        <w:autoSpaceDN w:val="0"/>
        <w:adjustRightInd w:val="0"/>
        <w:spacing w:after="0" w:line="200" w:lineRule="exact"/>
        <w:rPr>
          <w:rFonts w:cs="Calibri"/>
          <w:sz w:val="20"/>
          <w:szCs w:val="20"/>
        </w:rPr>
      </w:pPr>
    </w:p>
    <w:p w:rsidR="00243395" w:rsidRPr="00436C03" w:rsidRDefault="00243395" w:rsidP="00540EF4">
      <w:pPr>
        <w:widowControl w:val="0"/>
        <w:autoSpaceDE w:val="0"/>
        <w:autoSpaceDN w:val="0"/>
        <w:adjustRightInd w:val="0"/>
        <w:spacing w:after="0" w:line="240" w:lineRule="auto"/>
        <w:jc w:val="both"/>
        <w:rPr>
          <w:rFonts w:ascii="Arial" w:hAnsi="Arial" w:cs="Arial"/>
          <w:sz w:val="24"/>
          <w:szCs w:val="24"/>
        </w:rPr>
      </w:pPr>
      <w:r w:rsidRPr="00436C03">
        <w:rPr>
          <w:rFonts w:ascii="Arial" w:hAnsi="Arial" w:cs="Arial"/>
          <w:b/>
          <w:bCs/>
          <w:sz w:val="24"/>
          <w:szCs w:val="24"/>
        </w:rPr>
        <w:t>P</w:t>
      </w:r>
      <w:r w:rsidRPr="00436C03">
        <w:rPr>
          <w:rFonts w:ascii="Arial" w:hAnsi="Arial" w:cs="Arial"/>
          <w:b/>
          <w:bCs/>
          <w:spacing w:val="1"/>
          <w:sz w:val="24"/>
          <w:szCs w:val="24"/>
        </w:rPr>
        <w:t>r</w:t>
      </w:r>
      <w:r w:rsidRPr="00436C03">
        <w:rPr>
          <w:rFonts w:ascii="Arial" w:hAnsi="Arial" w:cs="Arial"/>
          <w:b/>
          <w:bCs/>
          <w:spacing w:val="-1"/>
          <w:sz w:val="24"/>
          <w:szCs w:val="24"/>
        </w:rPr>
        <w:t>o</w:t>
      </w:r>
      <w:r w:rsidRPr="00436C03">
        <w:rPr>
          <w:rFonts w:ascii="Arial" w:hAnsi="Arial" w:cs="Arial"/>
          <w:b/>
          <w:bCs/>
          <w:spacing w:val="1"/>
          <w:sz w:val="24"/>
          <w:szCs w:val="24"/>
        </w:rPr>
        <w:t>c</w:t>
      </w:r>
      <w:r w:rsidRPr="00436C03">
        <w:rPr>
          <w:rFonts w:ascii="Arial" w:hAnsi="Arial" w:cs="Arial"/>
          <w:b/>
          <w:bCs/>
          <w:spacing w:val="-1"/>
          <w:sz w:val="24"/>
          <w:szCs w:val="24"/>
        </w:rPr>
        <w:t>edu</w:t>
      </w:r>
      <w:r w:rsidRPr="00436C03">
        <w:rPr>
          <w:rFonts w:ascii="Arial" w:hAnsi="Arial" w:cs="Arial"/>
          <w:b/>
          <w:bCs/>
          <w:spacing w:val="1"/>
          <w:sz w:val="24"/>
          <w:szCs w:val="24"/>
        </w:rPr>
        <w:t>r</w:t>
      </w:r>
      <w:r w:rsidRPr="00436C03">
        <w:rPr>
          <w:rFonts w:ascii="Arial" w:hAnsi="Arial" w:cs="Arial"/>
          <w:b/>
          <w:bCs/>
          <w:sz w:val="24"/>
          <w:szCs w:val="24"/>
        </w:rPr>
        <w:t>a</w:t>
      </w:r>
      <w:r w:rsidRPr="00436C03">
        <w:rPr>
          <w:rFonts w:ascii="Arial" w:hAnsi="Arial" w:cs="Arial"/>
          <w:b/>
          <w:bCs/>
          <w:spacing w:val="2"/>
          <w:sz w:val="24"/>
          <w:szCs w:val="24"/>
        </w:rPr>
        <w:t xml:space="preserve"> </w:t>
      </w:r>
      <w:r w:rsidRPr="00436C03">
        <w:rPr>
          <w:rFonts w:ascii="Arial" w:hAnsi="Arial" w:cs="Arial"/>
          <w:b/>
          <w:bCs/>
          <w:spacing w:val="-1"/>
          <w:sz w:val="24"/>
          <w:szCs w:val="24"/>
        </w:rPr>
        <w:t>ape</w:t>
      </w:r>
      <w:r w:rsidRPr="00436C03">
        <w:rPr>
          <w:rFonts w:ascii="Arial" w:hAnsi="Arial" w:cs="Arial"/>
          <w:b/>
          <w:bCs/>
          <w:spacing w:val="1"/>
          <w:sz w:val="24"/>
          <w:szCs w:val="24"/>
        </w:rPr>
        <w:t>r</w:t>
      </w:r>
      <w:r w:rsidRPr="00436C03">
        <w:rPr>
          <w:rFonts w:ascii="Arial" w:hAnsi="Arial" w:cs="Arial"/>
          <w:b/>
          <w:bCs/>
          <w:sz w:val="24"/>
          <w:szCs w:val="24"/>
        </w:rPr>
        <w:t>ta</w:t>
      </w:r>
      <w:r w:rsidRPr="00436C03">
        <w:rPr>
          <w:rFonts w:ascii="Arial" w:hAnsi="Arial" w:cs="Arial"/>
          <w:b/>
          <w:bCs/>
          <w:spacing w:val="2"/>
          <w:sz w:val="24"/>
          <w:szCs w:val="24"/>
        </w:rPr>
        <w:t xml:space="preserve"> </w:t>
      </w:r>
      <w:r w:rsidRPr="00436C03">
        <w:rPr>
          <w:rFonts w:ascii="Arial" w:hAnsi="Arial" w:cs="Arial"/>
          <w:b/>
          <w:bCs/>
          <w:spacing w:val="-1"/>
          <w:sz w:val="24"/>
          <w:szCs w:val="24"/>
        </w:rPr>
        <w:t>pe</w:t>
      </w:r>
      <w:r w:rsidRPr="00436C03">
        <w:rPr>
          <w:rFonts w:ascii="Arial" w:hAnsi="Arial" w:cs="Arial"/>
          <w:b/>
          <w:bCs/>
          <w:sz w:val="24"/>
          <w:szCs w:val="24"/>
        </w:rPr>
        <w:t>r</w:t>
      </w:r>
      <w:r w:rsidRPr="00436C03">
        <w:rPr>
          <w:rFonts w:ascii="Arial" w:hAnsi="Arial" w:cs="Arial"/>
          <w:b/>
          <w:bCs/>
          <w:spacing w:val="1"/>
          <w:sz w:val="24"/>
          <w:szCs w:val="24"/>
        </w:rPr>
        <w:t xml:space="preserve"> l</w:t>
      </w:r>
      <w:r w:rsidRPr="00436C03">
        <w:rPr>
          <w:rFonts w:ascii="Arial" w:hAnsi="Arial" w:cs="Arial"/>
          <w:b/>
          <w:bCs/>
          <w:sz w:val="24"/>
          <w:szCs w:val="24"/>
        </w:rPr>
        <w:t>’</w:t>
      </w:r>
      <w:r w:rsidRPr="00436C03">
        <w:rPr>
          <w:rFonts w:ascii="Arial" w:hAnsi="Arial" w:cs="Arial"/>
          <w:b/>
          <w:bCs/>
          <w:spacing w:val="-3"/>
          <w:sz w:val="24"/>
          <w:szCs w:val="24"/>
        </w:rPr>
        <w:t>a</w:t>
      </w:r>
      <w:r w:rsidRPr="00436C03">
        <w:rPr>
          <w:rFonts w:ascii="Arial" w:hAnsi="Arial" w:cs="Arial"/>
          <w:b/>
          <w:bCs/>
          <w:spacing w:val="-1"/>
          <w:sz w:val="24"/>
          <w:szCs w:val="24"/>
        </w:rPr>
        <w:t>ppa</w:t>
      </w:r>
      <w:r w:rsidRPr="00436C03">
        <w:rPr>
          <w:rFonts w:ascii="Arial" w:hAnsi="Arial" w:cs="Arial"/>
          <w:b/>
          <w:bCs/>
          <w:spacing w:val="1"/>
          <w:sz w:val="24"/>
          <w:szCs w:val="24"/>
        </w:rPr>
        <w:t>l</w:t>
      </w:r>
      <w:r w:rsidRPr="00436C03">
        <w:rPr>
          <w:rFonts w:ascii="Arial" w:hAnsi="Arial" w:cs="Arial"/>
          <w:b/>
          <w:bCs/>
          <w:sz w:val="24"/>
          <w:szCs w:val="24"/>
        </w:rPr>
        <w:t>to</w:t>
      </w:r>
      <w:r w:rsidRPr="00436C03">
        <w:rPr>
          <w:rFonts w:ascii="Arial" w:hAnsi="Arial" w:cs="Arial"/>
          <w:b/>
          <w:bCs/>
          <w:spacing w:val="2"/>
          <w:sz w:val="24"/>
          <w:szCs w:val="24"/>
        </w:rPr>
        <w:t xml:space="preserve"> </w:t>
      </w:r>
      <w:r w:rsidRPr="00436C03">
        <w:rPr>
          <w:rFonts w:ascii="Arial" w:hAnsi="Arial" w:cs="Arial"/>
          <w:b/>
          <w:bCs/>
          <w:spacing w:val="1"/>
          <w:sz w:val="24"/>
          <w:szCs w:val="24"/>
        </w:rPr>
        <w:t>i</w:t>
      </w:r>
      <w:r w:rsidRPr="00436C03">
        <w:rPr>
          <w:rFonts w:ascii="Arial" w:hAnsi="Arial" w:cs="Arial"/>
          <w:b/>
          <w:bCs/>
          <w:spacing w:val="-1"/>
          <w:sz w:val="24"/>
          <w:szCs w:val="24"/>
        </w:rPr>
        <w:t>n</w:t>
      </w:r>
      <w:r w:rsidRPr="00436C03">
        <w:rPr>
          <w:rFonts w:ascii="Arial" w:hAnsi="Arial" w:cs="Arial"/>
          <w:b/>
          <w:bCs/>
          <w:sz w:val="24"/>
          <w:szCs w:val="24"/>
        </w:rPr>
        <w:t>teg</w:t>
      </w:r>
      <w:r w:rsidRPr="00436C03">
        <w:rPr>
          <w:rFonts w:ascii="Arial" w:hAnsi="Arial" w:cs="Arial"/>
          <w:b/>
          <w:bCs/>
          <w:spacing w:val="1"/>
          <w:sz w:val="24"/>
          <w:szCs w:val="24"/>
        </w:rPr>
        <w:t>r</w:t>
      </w:r>
      <w:r w:rsidRPr="00436C03">
        <w:rPr>
          <w:rFonts w:ascii="Arial" w:hAnsi="Arial" w:cs="Arial"/>
          <w:b/>
          <w:bCs/>
          <w:spacing w:val="-1"/>
          <w:sz w:val="24"/>
          <w:szCs w:val="24"/>
        </w:rPr>
        <w:t>a</w:t>
      </w:r>
      <w:r w:rsidRPr="00436C03">
        <w:rPr>
          <w:rFonts w:ascii="Arial" w:hAnsi="Arial" w:cs="Arial"/>
          <w:b/>
          <w:bCs/>
          <w:sz w:val="24"/>
          <w:szCs w:val="24"/>
        </w:rPr>
        <w:t>to</w:t>
      </w:r>
      <w:r w:rsidRPr="00436C03">
        <w:rPr>
          <w:rFonts w:ascii="Arial" w:hAnsi="Arial" w:cs="Arial"/>
          <w:b/>
          <w:bCs/>
          <w:spacing w:val="2"/>
          <w:sz w:val="24"/>
          <w:szCs w:val="24"/>
        </w:rPr>
        <w:t xml:space="preserve"> </w:t>
      </w:r>
      <w:r w:rsidRPr="00436C03">
        <w:rPr>
          <w:rFonts w:ascii="Arial" w:hAnsi="Arial" w:cs="Arial"/>
          <w:b/>
          <w:bCs/>
          <w:spacing w:val="-1"/>
          <w:sz w:val="24"/>
          <w:szCs w:val="24"/>
        </w:rPr>
        <w:t>de</w:t>
      </w:r>
      <w:r w:rsidRPr="00436C03">
        <w:rPr>
          <w:rFonts w:ascii="Arial" w:hAnsi="Arial" w:cs="Arial"/>
          <w:b/>
          <w:bCs/>
          <w:spacing w:val="-2"/>
          <w:sz w:val="24"/>
          <w:szCs w:val="24"/>
        </w:rPr>
        <w:t>l</w:t>
      </w:r>
      <w:r w:rsidRPr="00436C03">
        <w:rPr>
          <w:rFonts w:ascii="Arial" w:hAnsi="Arial" w:cs="Arial"/>
          <w:b/>
          <w:bCs/>
          <w:spacing w:val="1"/>
          <w:sz w:val="24"/>
          <w:szCs w:val="24"/>
        </w:rPr>
        <w:t>l</w:t>
      </w:r>
      <w:r w:rsidRPr="00436C03">
        <w:rPr>
          <w:rFonts w:ascii="Arial" w:hAnsi="Arial" w:cs="Arial"/>
          <w:b/>
          <w:bCs/>
          <w:sz w:val="24"/>
          <w:szCs w:val="24"/>
        </w:rPr>
        <w:t>a</w:t>
      </w:r>
      <w:r w:rsidRPr="00436C03">
        <w:rPr>
          <w:rFonts w:ascii="Arial" w:hAnsi="Arial" w:cs="Arial"/>
          <w:b/>
          <w:bCs/>
          <w:spacing w:val="2"/>
          <w:sz w:val="24"/>
          <w:szCs w:val="24"/>
        </w:rPr>
        <w:t xml:space="preserve"> </w:t>
      </w:r>
      <w:r w:rsidRPr="00436C03">
        <w:rPr>
          <w:rFonts w:ascii="Arial" w:hAnsi="Arial" w:cs="Arial"/>
          <w:b/>
          <w:i/>
          <w:sz w:val="24"/>
          <w:szCs w:val="24"/>
        </w:rPr>
        <w:t>Progettazione  esecutiva  ed  esecuzione Intervento di riqualificazione pless</w:t>
      </w:r>
      <w:r>
        <w:rPr>
          <w:rFonts w:ascii="Arial" w:hAnsi="Arial" w:cs="Arial"/>
          <w:b/>
          <w:i/>
          <w:sz w:val="24"/>
          <w:szCs w:val="24"/>
        </w:rPr>
        <w:t>i</w:t>
      </w:r>
      <w:r w:rsidRPr="00436C03">
        <w:rPr>
          <w:rFonts w:ascii="Arial" w:hAnsi="Arial" w:cs="Arial"/>
          <w:b/>
          <w:i/>
          <w:sz w:val="24"/>
          <w:szCs w:val="24"/>
        </w:rPr>
        <w:t xml:space="preserve"> scolastic</w:t>
      </w:r>
      <w:r>
        <w:rPr>
          <w:rFonts w:ascii="Arial" w:hAnsi="Arial" w:cs="Arial"/>
          <w:b/>
          <w:i/>
          <w:sz w:val="24"/>
          <w:szCs w:val="24"/>
        </w:rPr>
        <w:t>i</w:t>
      </w:r>
      <w:r w:rsidRPr="00436C03">
        <w:rPr>
          <w:rFonts w:ascii="Arial" w:hAnsi="Arial" w:cs="Arial"/>
          <w:b/>
          <w:i/>
          <w:sz w:val="24"/>
          <w:szCs w:val="24"/>
        </w:rPr>
        <w:t xml:space="preserve"> di via Nuova e di Piazza Cosentini</w:t>
      </w:r>
      <w:r>
        <w:rPr>
          <w:rFonts w:ascii="Arial" w:hAnsi="Arial" w:cs="Arial"/>
          <w:b/>
          <w:i/>
          <w:sz w:val="24"/>
          <w:szCs w:val="24"/>
        </w:rPr>
        <w:t>,</w:t>
      </w:r>
      <w:r w:rsidRPr="00436C03">
        <w:rPr>
          <w:rFonts w:ascii="Arial" w:hAnsi="Arial" w:cs="Arial"/>
          <w:b/>
          <w:i/>
          <w:sz w:val="24"/>
          <w:szCs w:val="24"/>
        </w:rPr>
        <w:t xml:space="preserve">  nella frazione di Linera</w:t>
      </w:r>
      <w:r>
        <w:rPr>
          <w:rFonts w:ascii="Arial" w:hAnsi="Arial" w:cs="Arial"/>
          <w:b/>
          <w:i/>
          <w:sz w:val="24"/>
          <w:szCs w:val="24"/>
        </w:rPr>
        <w:t xml:space="preserve"> -</w:t>
      </w:r>
      <w:r w:rsidRPr="00436C03">
        <w:rPr>
          <w:rFonts w:ascii="Arial" w:hAnsi="Arial" w:cs="Arial"/>
          <w:b/>
          <w:i/>
          <w:sz w:val="24"/>
          <w:szCs w:val="24"/>
        </w:rPr>
        <w:t xml:space="preserve"> Istituto Comprensivo Statale Santa Venerina</w:t>
      </w:r>
      <w:r>
        <w:rPr>
          <w:rFonts w:ascii="Arial" w:hAnsi="Arial" w:cs="Arial"/>
          <w:sz w:val="24"/>
          <w:szCs w:val="24"/>
        </w:rPr>
        <w:t>-</w:t>
      </w:r>
    </w:p>
    <w:p w:rsidR="00243395" w:rsidRDefault="00243395" w:rsidP="00540EF4">
      <w:pPr>
        <w:widowControl w:val="0"/>
        <w:autoSpaceDE w:val="0"/>
        <w:autoSpaceDN w:val="0"/>
        <w:adjustRightInd w:val="0"/>
        <w:spacing w:after="0" w:line="286" w:lineRule="auto"/>
        <w:ind w:left="113" w:right="60"/>
        <w:jc w:val="both"/>
        <w:rPr>
          <w:rFonts w:cs="Calibri"/>
          <w:sz w:val="20"/>
          <w:szCs w:val="20"/>
        </w:rPr>
      </w:pPr>
    </w:p>
    <w:p w:rsidR="00243395" w:rsidRDefault="00243395" w:rsidP="00540EF4">
      <w:pPr>
        <w:widowControl w:val="0"/>
        <w:autoSpaceDE w:val="0"/>
        <w:autoSpaceDN w:val="0"/>
        <w:adjustRightInd w:val="0"/>
        <w:spacing w:after="0" w:line="240" w:lineRule="auto"/>
        <w:ind w:right="99"/>
        <w:jc w:val="both"/>
        <w:rPr>
          <w:rFonts w:cs="Calibri"/>
          <w:b/>
          <w:bCs/>
          <w:spacing w:val="1"/>
          <w:sz w:val="20"/>
          <w:szCs w:val="20"/>
        </w:rPr>
      </w:pPr>
      <w:r w:rsidRPr="00000B37">
        <w:rPr>
          <w:rFonts w:cs="Calibri"/>
          <w:sz w:val="20"/>
          <w:szCs w:val="20"/>
        </w:rPr>
        <w:t>IMPOR</w:t>
      </w:r>
      <w:r w:rsidRPr="00000B37">
        <w:rPr>
          <w:rFonts w:cs="Calibri"/>
          <w:spacing w:val="1"/>
          <w:sz w:val="20"/>
          <w:szCs w:val="20"/>
        </w:rPr>
        <w:t>T</w:t>
      </w:r>
      <w:r w:rsidRPr="00000B37">
        <w:rPr>
          <w:rFonts w:cs="Calibri"/>
          <w:sz w:val="20"/>
          <w:szCs w:val="20"/>
        </w:rPr>
        <w:t>O</w:t>
      </w:r>
      <w:r w:rsidRPr="00000B37">
        <w:rPr>
          <w:rFonts w:cs="Calibri"/>
          <w:spacing w:val="-8"/>
          <w:sz w:val="20"/>
          <w:szCs w:val="20"/>
        </w:rPr>
        <w:t xml:space="preserve"> </w:t>
      </w:r>
      <w:r w:rsidRPr="00000B37">
        <w:rPr>
          <w:rFonts w:cs="Calibri"/>
          <w:sz w:val="20"/>
          <w:szCs w:val="20"/>
        </w:rPr>
        <w:t>A</w:t>
      </w:r>
      <w:r w:rsidRPr="00000B37">
        <w:rPr>
          <w:rFonts w:cs="Calibri"/>
          <w:spacing w:val="1"/>
          <w:sz w:val="20"/>
          <w:szCs w:val="20"/>
        </w:rPr>
        <w:t xml:space="preserve"> </w:t>
      </w:r>
      <w:r w:rsidRPr="00000B37">
        <w:rPr>
          <w:rFonts w:cs="Calibri"/>
          <w:sz w:val="20"/>
          <w:szCs w:val="20"/>
        </w:rPr>
        <w:t>BASE</w:t>
      </w:r>
      <w:r w:rsidRPr="00000B37">
        <w:rPr>
          <w:rFonts w:cs="Calibri"/>
          <w:spacing w:val="-1"/>
          <w:sz w:val="20"/>
          <w:szCs w:val="20"/>
        </w:rPr>
        <w:t xml:space="preserve"> </w:t>
      </w:r>
      <w:r w:rsidRPr="00000B37">
        <w:rPr>
          <w:rFonts w:cs="Calibri"/>
          <w:sz w:val="20"/>
          <w:szCs w:val="20"/>
        </w:rPr>
        <w:t>D</w:t>
      </w:r>
      <w:r w:rsidRPr="00000B37">
        <w:rPr>
          <w:rFonts w:cs="Calibri"/>
          <w:spacing w:val="1"/>
          <w:sz w:val="20"/>
          <w:szCs w:val="20"/>
        </w:rPr>
        <w:t>’</w:t>
      </w:r>
      <w:r w:rsidRPr="00000B37">
        <w:rPr>
          <w:rFonts w:cs="Calibri"/>
          <w:sz w:val="20"/>
          <w:szCs w:val="20"/>
        </w:rPr>
        <w:t>A</w:t>
      </w:r>
      <w:r w:rsidRPr="00000B37">
        <w:rPr>
          <w:rFonts w:cs="Calibri"/>
          <w:spacing w:val="2"/>
          <w:sz w:val="20"/>
          <w:szCs w:val="20"/>
        </w:rPr>
        <w:t>S</w:t>
      </w:r>
      <w:r w:rsidRPr="00000B37">
        <w:rPr>
          <w:rFonts w:cs="Calibri"/>
          <w:spacing w:val="-1"/>
          <w:sz w:val="20"/>
          <w:szCs w:val="20"/>
        </w:rPr>
        <w:t>T</w:t>
      </w:r>
      <w:r w:rsidRPr="00000B37">
        <w:rPr>
          <w:rFonts w:cs="Calibri"/>
          <w:sz w:val="20"/>
          <w:szCs w:val="20"/>
        </w:rPr>
        <w:t>A:</w:t>
      </w:r>
      <w:r w:rsidRPr="00000B37">
        <w:rPr>
          <w:rFonts w:cs="Calibri"/>
          <w:spacing w:val="-5"/>
          <w:sz w:val="20"/>
          <w:szCs w:val="20"/>
        </w:rPr>
        <w:t xml:space="preserve"> </w:t>
      </w:r>
      <w:r w:rsidRPr="00000B37">
        <w:rPr>
          <w:rFonts w:cs="Calibri"/>
          <w:sz w:val="20"/>
          <w:szCs w:val="20"/>
        </w:rPr>
        <w:t>€</w:t>
      </w:r>
      <w:r w:rsidRPr="00000B37">
        <w:rPr>
          <w:rFonts w:cs="Calibri"/>
          <w:spacing w:val="2"/>
          <w:sz w:val="20"/>
          <w:szCs w:val="20"/>
        </w:rPr>
        <w:t xml:space="preserve"> 218.651,11</w:t>
      </w:r>
      <w:r w:rsidRPr="00000B37">
        <w:rPr>
          <w:rFonts w:cs="Calibri"/>
          <w:spacing w:val="-8"/>
          <w:sz w:val="20"/>
          <w:szCs w:val="20"/>
        </w:rPr>
        <w:t xml:space="preserve"> </w:t>
      </w:r>
      <w:r w:rsidRPr="00000B37">
        <w:rPr>
          <w:rFonts w:cs="Calibri"/>
          <w:sz w:val="20"/>
          <w:szCs w:val="20"/>
        </w:rPr>
        <w:t>=</w:t>
      </w:r>
      <w:r w:rsidRPr="00000B37">
        <w:rPr>
          <w:rFonts w:cs="Calibri"/>
          <w:spacing w:val="-2"/>
          <w:sz w:val="20"/>
          <w:szCs w:val="20"/>
        </w:rPr>
        <w:t xml:space="preserve"> </w:t>
      </w:r>
      <w:r w:rsidRPr="00000B37">
        <w:rPr>
          <w:rFonts w:cs="Calibri"/>
          <w:spacing w:val="1"/>
          <w:sz w:val="20"/>
          <w:szCs w:val="20"/>
        </w:rPr>
        <w:t>d</w:t>
      </w:r>
      <w:r w:rsidRPr="00000B37">
        <w:rPr>
          <w:rFonts w:cs="Calibri"/>
          <w:sz w:val="20"/>
          <w:szCs w:val="20"/>
        </w:rPr>
        <w:t>i</w:t>
      </w:r>
      <w:r w:rsidRPr="00000B37">
        <w:rPr>
          <w:rFonts w:cs="Calibri"/>
          <w:spacing w:val="1"/>
          <w:sz w:val="20"/>
          <w:szCs w:val="20"/>
        </w:rPr>
        <w:t xml:space="preserve"> </w:t>
      </w:r>
      <w:r w:rsidRPr="00000B37">
        <w:rPr>
          <w:rFonts w:cs="Calibri"/>
          <w:sz w:val="20"/>
          <w:szCs w:val="20"/>
        </w:rPr>
        <w:t>c</w:t>
      </w:r>
      <w:r w:rsidRPr="00000B37">
        <w:rPr>
          <w:rFonts w:cs="Calibri"/>
          <w:spacing w:val="1"/>
          <w:sz w:val="20"/>
          <w:szCs w:val="20"/>
        </w:rPr>
        <w:t>u</w:t>
      </w:r>
      <w:r w:rsidRPr="00000B37">
        <w:rPr>
          <w:rFonts w:cs="Calibri"/>
          <w:sz w:val="20"/>
          <w:szCs w:val="20"/>
        </w:rPr>
        <w:t>i: €</w:t>
      </w:r>
      <w:r w:rsidRPr="00000B37">
        <w:rPr>
          <w:rFonts w:cs="Calibri"/>
          <w:spacing w:val="-1"/>
          <w:sz w:val="20"/>
          <w:szCs w:val="20"/>
        </w:rPr>
        <w:t xml:space="preserve"> </w:t>
      </w:r>
      <w:r w:rsidRPr="00000B37">
        <w:rPr>
          <w:rFonts w:cs="Calibri"/>
          <w:sz w:val="20"/>
          <w:szCs w:val="20"/>
        </w:rPr>
        <w:t xml:space="preserve"> 21.860,58</w:t>
      </w:r>
      <w:r w:rsidRPr="00000B37">
        <w:rPr>
          <w:rFonts w:cs="Calibri"/>
          <w:spacing w:val="-9"/>
          <w:sz w:val="20"/>
          <w:szCs w:val="20"/>
        </w:rPr>
        <w:t xml:space="preserve"> </w:t>
      </w:r>
      <w:r w:rsidRPr="00000B37">
        <w:rPr>
          <w:rFonts w:cs="Calibri"/>
          <w:sz w:val="20"/>
          <w:szCs w:val="20"/>
        </w:rPr>
        <w:t>=</w:t>
      </w:r>
      <w:r w:rsidRPr="00000B37">
        <w:rPr>
          <w:rFonts w:cs="Calibri"/>
          <w:spacing w:val="1"/>
          <w:sz w:val="20"/>
          <w:szCs w:val="20"/>
        </w:rPr>
        <w:t xml:space="preserve"> qu</w:t>
      </w:r>
      <w:r w:rsidRPr="00000B37">
        <w:rPr>
          <w:rFonts w:cs="Calibri"/>
          <w:sz w:val="20"/>
          <w:szCs w:val="20"/>
        </w:rPr>
        <w:t>ale</w:t>
      </w:r>
      <w:r w:rsidRPr="00000B37">
        <w:rPr>
          <w:rFonts w:cs="Calibri"/>
          <w:spacing w:val="-3"/>
          <w:sz w:val="20"/>
          <w:szCs w:val="20"/>
        </w:rPr>
        <w:t xml:space="preserve"> </w:t>
      </w:r>
      <w:r w:rsidRPr="00000B37">
        <w:rPr>
          <w:rFonts w:cs="Calibri"/>
          <w:sz w:val="20"/>
          <w:szCs w:val="20"/>
        </w:rPr>
        <w:t>corri</w:t>
      </w:r>
      <w:r w:rsidRPr="00000B37">
        <w:rPr>
          <w:rFonts w:cs="Calibri"/>
          <w:spacing w:val="-1"/>
          <w:sz w:val="20"/>
          <w:szCs w:val="20"/>
        </w:rPr>
        <w:t>s</w:t>
      </w:r>
      <w:r w:rsidRPr="00000B37">
        <w:rPr>
          <w:rFonts w:cs="Calibri"/>
          <w:spacing w:val="3"/>
          <w:sz w:val="20"/>
          <w:szCs w:val="20"/>
        </w:rPr>
        <w:t>p</w:t>
      </w:r>
      <w:r w:rsidRPr="00000B37">
        <w:rPr>
          <w:rFonts w:cs="Calibri"/>
          <w:spacing w:val="-1"/>
          <w:sz w:val="20"/>
          <w:szCs w:val="20"/>
        </w:rPr>
        <w:t>e</w:t>
      </w:r>
      <w:r w:rsidRPr="00000B37">
        <w:rPr>
          <w:rFonts w:cs="Calibri"/>
          <w:sz w:val="20"/>
          <w:szCs w:val="20"/>
        </w:rPr>
        <w:t>t</w:t>
      </w:r>
      <w:r w:rsidRPr="00000B37">
        <w:rPr>
          <w:rFonts w:cs="Calibri"/>
          <w:spacing w:val="1"/>
          <w:sz w:val="20"/>
          <w:szCs w:val="20"/>
        </w:rPr>
        <w:t>t</w:t>
      </w:r>
      <w:r w:rsidRPr="00000B37">
        <w:rPr>
          <w:rFonts w:cs="Calibri"/>
          <w:sz w:val="20"/>
          <w:szCs w:val="20"/>
        </w:rPr>
        <w:t>i</w:t>
      </w:r>
      <w:r w:rsidRPr="00000B37">
        <w:rPr>
          <w:rFonts w:cs="Calibri"/>
          <w:spacing w:val="-1"/>
          <w:sz w:val="20"/>
          <w:szCs w:val="20"/>
        </w:rPr>
        <w:t>v</w:t>
      </w:r>
      <w:r w:rsidRPr="00000B37">
        <w:rPr>
          <w:rFonts w:cs="Calibri"/>
          <w:sz w:val="20"/>
          <w:szCs w:val="20"/>
        </w:rPr>
        <w:t>o</w:t>
      </w:r>
      <w:r w:rsidRPr="00000B37">
        <w:rPr>
          <w:rFonts w:cs="Calibri"/>
          <w:spacing w:val="-7"/>
          <w:sz w:val="20"/>
          <w:szCs w:val="20"/>
        </w:rPr>
        <w:t xml:space="preserve"> </w:t>
      </w:r>
      <w:r w:rsidRPr="00000B37">
        <w:rPr>
          <w:rFonts w:cs="Calibri"/>
          <w:spacing w:val="1"/>
          <w:sz w:val="20"/>
          <w:szCs w:val="20"/>
        </w:rPr>
        <w:t>p</w:t>
      </w:r>
      <w:r w:rsidRPr="00000B37">
        <w:rPr>
          <w:rFonts w:cs="Calibri"/>
          <w:spacing w:val="-1"/>
          <w:sz w:val="20"/>
          <w:szCs w:val="20"/>
        </w:rPr>
        <w:t>e</w:t>
      </w:r>
      <w:r w:rsidRPr="00000B37">
        <w:rPr>
          <w:rFonts w:cs="Calibri"/>
          <w:sz w:val="20"/>
          <w:szCs w:val="20"/>
        </w:rPr>
        <w:t xml:space="preserve">r la </w:t>
      </w:r>
      <w:r w:rsidRPr="00000B37">
        <w:rPr>
          <w:rFonts w:cs="Calibri"/>
          <w:spacing w:val="1"/>
          <w:sz w:val="20"/>
          <w:szCs w:val="20"/>
        </w:rPr>
        <w:t>p</w:t>
      </w:r>
      <w:r w:rsidRPr="00000B37">
        <w:rPr>
          <w:rFonts w:cs="Calibri"/>
          <w:sz w:val="20"/>
          <w:szCs w:val="20"/>
        </w:rPr>
        <w:t>r</w:t>
      </w:r>
      <w:r w:rsidRPr="00000B37">
        <w:rPr>
          <w:rFonts w:cs="Calibri"/>
          <w:spacing w:val="1"/>
          <w:sz w:val="20"/>
          <w:szCs w:val="20"/>
        </w:rPr>
        <w:t>o</w:t>
      </w:r>
      <w:r w:rsidRPr="00000B37">
        <w:rPr>
          <w:rFonts w:cs="Calibri"/>
          <w:sz w:val="20"/>
          <w:szCs w:val="20"/>
        </w:rPr>
        <w:t>g</w:t>
      </w:r>
      <w:r w:rsidRPr="00000B37">
        <w:rPr>
          <w:rFonts w:cs="Calibri"/>
          <w:spacing w:val="-1"/>
          <w:sz w:val="20"/>
          <w:szCs w:val="20"/>
        </w:rPr>
        <w:t>e</w:t>
      </w:r>
      <w:r w:rsidRPr="00000B37">
        <w:rPr>
          <w:rFonts w:cs="Calibri"/>
          <w:sz w:val="20"/>
          <w:szCs w:val="20"/>
        </w:rPr>
        <w:t>t</w:t>
      </w:r>
      <w:r w:rsidRPr="00000B37">
        <w:rPr>
          <w:rFonts w:cs="Calibri"/>
          <w:spacing w:val="1"/>
          <w:sz w:val="20"/>
          <w:szCs w:val="20"/>
        </w:rPr>
        <w:t>t</w:t>
      </w:r>
      <w:r w:rsidRPr="00000B37">
        <w:rPr>
          <w:rFonts w:cs="Calibri"/>
          <w:sz w:val="20"/>
          <w:szCs w:val="20"/>
        </w:rPr>
        <w:t>a</w:t>
      </w:r>
      <w:r w:rsidRPr="00000B37">
        <w:rPr>
          <w:rFonts w:cs="Calibri"/>
          <w:spacing w:val="1"/>
          <w:sz w:val="20"/>
          <w:szCs w:val="20"/>
        </w:rPr>
        <w:t>z</w:t>
      </w:r>
      <w:r w:rsidRPr="00000B37">
        <w:rPr>
          <w:rFonts w:cs="Calibri"/>
          <w:sz w:val="20"/>
          <w:szCs w:val="20"/>
        </w:rPr>
        <w:t>io</w:t>
      </w:r>
      <w:r w:rsidRPr="00000B37">
        <w:rPr>
          <w:rFonts w:cs="Calibri"/>
          <w:spacing w:val="1"/>
          <w:sz w:val="20"/>
          <w:szCs w:val="20"/>
        </w:rPr>
        <w:t>n</w:t>
      </w:r>
      <w:r w:rsidRPr="00000B37">
        <w:rPr>
          <w:rFonts w:cs="Calibri"/>
          <w:sz w:val="20"/>
          <w:szCs w:val="20"/>
        </w:rPr>
        <w:t>e</w:t>
      </w:r>
      <w:r w:rsidRPr="00000B37">
        <w:rPr>
          <w:rFonts w:cs="Calibri"/>
          <w:spacing w:val="-9"/>
          <w:sz w:val="20"/>
          <w:szCs w:val="20"/>
        </w:rPr>
        <w:t xml:space="preserve"> </w:t>
      </w:r>
      <w:r w:rsidRPr="00000B37">
        <w:rPr>
          <w:rFonts w:cs="Calibri"/>
          <w:spacing w:val="-1"/>
          <w:sz w:val="20"/>
          <w:szCs w:val="20"/>
        </w:rPr>
        <w:t>e</w:t>
      </w:r>
      <w:r w:rsidRPr="00000B37">
        <w:rPr>
          <w:rFonts w:cs="Calibri"/>
          <w:spacing w:val="1"/>
          <w:sz w:val="20"/>
          <w:szCs w:val="20"/>
        </w:rPr>
        <w:t>s</w:t>
      </w:r>
      <w:r w:rsidRPr="00000B37">
        <w:rPr>
          <w:rFonts w:cs="Calibri"/>
          <w:spacing w:val="-1"/>
          <w:sz w:val="20"/>
          <w:szCs w:val="20"/>
        </w:rPr>
        <w:t>e</w:t>
      </w:r>
      <w:r w:rsidRPr="00000B37">
        <w:rPr>
          <w:rFonts w:cs="Calibri"/>
          <w:sz w:val="20"/>
          <w:szCs w:val="20"/>
        </w:rPr>
        <w:t>c</w:t>
      </w:r>
      <w:r w:rsidRPr="00000B37">
        <w:rPr>
          <w:rFonts w:cs="Calibri"/>
          <w:spacing w:val="1"/>
          <w:sz w:val="20"/>
          <w:szCs w:val="20"/>
        </w:rPr>
        <w:t>u</w:t>
      </w:r>
      <w:r w:rsidRPr="00000B37">
        <w:rPr>
          <w:rFonts w:cs="Calibri"/>
          <w:sz w:val="20"/>
          <w:szCs w:val="20"/>
        </w:rPr>
        <w:t>t</w:t>
      </w:r>
      <w:r w:rsidRPr="00000B37">
        <w:rPr>
          <w:rFonts w:cs="Calibri"/>
          <w:spacing w:val="2"/>
          <w:sz w:val="20"/>
          <w:szCs w:val="20"/>
        </w:rPr>
        <w:t>i</w:t>
      </w:r>
      <w:r w:rsidRPr="00000B37">
        <w:rPr>
          <w:rFonts w:cs="Calibri"/>
          <w:spacing w:val="-1"/>
          <w:sz w:val="20"/>
          <w:szCs w:val="20"/>
        </w:rPr>
        <w:t>v</w:t>
      </w:r>
      <w:r w:rsidRPr="00000B37">
        <w:rPr>
          <w:rFonts w:cs="Calibri"/>
          <w:sz w:val="20"/>
          <w:szCs w:val="20"/>
        </w:rPr>
        <w:t>a</w:t>
      </w:r>
      <w:r w:rsidRPr="00000B37">
        <w:rPr>
          <w:rFonts w:cs="Calibri"/>
          <w:spacing w:val="-7"/>
          <w:sz w:val="20"/>
          <w:szCs w:val="20"/>
        </w:rPr>
        <w:t xml:space="preserve"> </w:t>
      </w:r>
      <w:r w:rsidRPr="00000B37">
        <w:rPr>
          <w:rFonts w:cs="Calibri"/>
          <w:spacing w:val="-1"/>
          <w:w w:val="99"/>
          <w:sz w:val="20"/>
          <w:szCs w:val="20"/>
        </w:rPr>
        <w:t>e</w:t>
      </w:r>
      <w:r w:rsidRPr="00000B37">
        <w:rPr>
          <w:rFonts w:cs="Calibri"/>
          <w:w w:val="99"/>
          <w:sz w:val="20"/>
          <w:szCs w:val="20"/>
        </w:rPr>
        <w:t xml:space="preserve">d </w:t>
      </w:r>
      <w:r w:rsidRPr="00000B37">
        <w:rPr>
          <w:rFonts w:cs="Calibri"/>
          <w:sz w:val="20"/>
          <w:szCs w:val="20"/>
        </w:rPr>
        <w:t xml:space="preserve">il </w:t>
      </w:r>
      <w:r w:rsidRPr="00000B37">
        <w:rPr>
          <w:rFonts w:cs="Calibri"/>
          <w:spacing w:val="-17"/>
          <w:sz w:val="20"/>
          <w:szCs w:val="20"/>
        </w:rPr>
        <w:t xml:space="preserve"> </w:t>
      </w:r>
      <w:r w:rsidRPr="00000B37">
        <w:rPr>
          <w:rFonts w:cs="Calibri"/>
          <w:sz w:val="20"/>
          <w:szCs w:val="20"/>
        </w:rPr>
        <w:t>co</w:t>
      </w:r>
      <w:r w:rsidRPr="00000B37">
        <w:rPr>
          <w:rFonts w:cs="Calibri"/>
          <w:spacing w:val="1"/>
          <w:sz w:val="20"/>
          <w:szCs w:val="20"/>
        </w:rPr>
        <w:t>o</w:t>
      </w:r>
      <w:r w:rsidRPr="00000B37">
        <w:rPr>
          <w:rFonts w:cs="Calibri"/>
          <w:sz w:val="20"/>
          <w:szCs w:val="20"/>
        </w:rPr>
        <w:t>r</w:t>
      </w:r>
      <w:r w:rsidRPr="00000B37">
        <w:rPr>
          <w:rFonts w:cs="Calibri"/>
          <w:spacing w:val="1"/>
          <w:sz w:val="20"/>
          <w:szCs w:val="20"/>
        </w:rPr>
        <w:t>d</w:t>
      </w:r>
      <w:r w:rsidRPr="00000B37">
        <w:rPr>
          <w:rFonts w:cs="Calibri"/>
          <w:sz w:val="20"/>
          <w:szCs w:val="20"/>
        </w:rPr>
        <w:t>i</w:t>
      </w:r>
      <w:r w:rsidRPr="00000B37">
        <w:rPr>
          <w:rFonts w:cs="Calibri"/>
          <w:spacing w:val="1"/>
          <w:sz w:val="20"/>
          <w:szCs w:val="20"/>
        </w:rPr>
        <w:t>n</w:t>
      </w:r>
      <w:r w:rsidRPr="00000B37">
        <w:rPr>
          <w:rFonts w:cs="Calibri"/>
          <w:sz w:val="20"/>
          <w:szCs w:val="20"/>
        </w:rPr>
        <w:t>am</w:t>
      </w:r>
      <w:r w:rsidRPr="00000B37">
        <w:rPr>
          <w:rFonts w:cs="Calibri"/>
          <w:spacing w:val="-1"/>
          <w:sz w:val="20"/>
          <w:szCs w:val="20"/>
        </w:rPr>
        <w:t>e</w:t>
      </w:r>
      <w:r w:rsidRPr="00000B37">
        <w:rPr>
          <w:rFonts w:cs="Calibri"/>
          <w:spacing w:val="1"/>
          <w:sz w:val="20"/>
          <w:szCs w:val="20"/>
        </w:rPr>
        <w:t>n</w:t>
      </w:r>
      <w:r w:rsidRPr="00000B37">
        <w:rPr>
          <w:rFonts w:cs="Calibri"/>
          <w:sz w:val="20"/>
          <w:szCs w:val="20"/>
        </w:rPr>
        <w:t>to</w:t>
      </w:r>
      <w:r w:rsidRPr="00000B37">
        <w:rPr>
          <w:rFonts w:cs="Calibri"/>
          <w:spacing w:val="17"/>
          <w:sz w:val="20"/>
          <w:szCs w:val="20"/>
        </w:rPr>
        <w:t xml:space="preserve"> </w:t>
      </w:r>
      <w:r w:rsidRPr="00000B37">
        <w:rPr>
          <w:rFonts w:cs="Calibri"/>
          <w:spacing w:val="1"/>
          <w:sz w:val="20"/>
          <w:szCs w:val="20"/>
        </w:rPr>
        <w:t>d</w:t>
      </w:r>
      <w:r w:rsidRPr="00000B37">
        <w:rPr>
          <w:rFonts w:cs="Calibri"/>
          <w:spacing w:val="-1"/>
          <w:sz w:val="20"/>
          <w:szCs w:val="20"/>
        </w:rPr>
        <w:t>e</w:t>
      </w:r>
      <w:r w:rsidRPr="00000B37">
        <w:rPr>
          <w:rFonts w:cs="Calibri"/>
          <w:sz w:val="20"/>
          <w:szCs w:val="20"/>
        </w:rPr>
        <w:t>lla</w:t>
      </w:r>
      <w:r w:rsidRPr="00000B37">
        <w:rPr>
          <w:rFonts w:cs="Calibri"/>
          <w:spacing w:val="25"/>
          <w:sz w:val="20"/>
          <w:szCs w:val="20"/>
        </w:rPr>
        <w:t xml:space="preserve"> </w:t>
      </w:r>
      <w:r w:rsidRPr="00000B37">
        <w:rPr>
          <w:rFonts w:cs="Calibri"/>
          <w:spacing w:val="-1"/>
          <w:sz w:val="20"/>
          <w:szCs w:val="20"/>
        </w:rPr>
        <w:t>s</w:t>
      </w:r>
      <w:r w:rsidRPr="00000B37">
        <w:rPr>
          <w:rFonts w:cs="Calibri"/>
          <w:sz w:val="20"/>
          <w:szCs w:val="20"/>
        </w:rPr>
        <w:t>icur</w:t>
      </w:r>
      <w:r w:rsidRPr="00000B37">
        <w:rPr>
          <w:rFonts w:cs="Calibri"/>
          <w:spacing w:val="1"/>
          <w:sz w:val="20"/>
          <w:szCs w:val="20"/>
        </w:rPr>
        <w:t>e</w:t>
      </w:r>
      <w:r w:rsidRPr="00000B37">
        <w:rPr>
          <w:rFonts w:cs="Calibri"/>
          <w:sz w:val="20"/>
          <w:szCs w:val="20"/>
        </w:rPr>
        <w:t>z</w:t>
      </w:r>
      <w:r w:rsidRPr="00000B37">
        <w:rPr>
          <w:rFonts w:cs="Calibri"/>
          <w:spacing w:val="1"/>
          <w:sz w:val="20"/>
          <w:szCs w:val="20"/>
        </w:rPr>
        <w:t>z</w:t>
      </w:r>
      <w:r w:rsidRPr="00000B37">
        <w:rPr>
          <w:rFonts w:cs="Calibri"/>
          <w:sz w:val="20"/>
          <w:szCs w:val="20"/>
        </w:rPr>
        <w:t>a,</w:t>
      </w:r>
      <w:r w:rsidRPr="00000B37">
        <w:rPr>
          <w:rFonts w:cs="Calibri"/>
          <w:spacing w:val="22"/>
          <w:sz w:val="20"/>
          <w:szCs w:val="20"/>
        </w:rPr>
        <w:t xml:space="preserve"> </w:t>
      </w:r>
      <w:r w:rsidRPr="00000B37">
        <w:rPr>
          <w:rFonts w:cs="Calibri"/>
          <w:sz w:val="20"/>
          <w:szCs w:val="20"/>
        </w:rPr>
        <w:t>€</w:t>
      </w:r>
      <w:r w:rsidRPr="00000B37">
        <w:rPr>
          <w:rFonts w:cs="Calibri"/>
          <w:spacing w:val="28"/>
          <w:sz w:val="20"/>
          <w:szCs w:val="20"/>
        </w:rPr>
        <w:t xml:space="preserve"> </w:t>
      </w:r>
      <w:r w:rsidRPr="00000B37">
        <w:rPr>
          <w:rFonts w:cs="Calibri"/>
          <w:sz w:val="20"/>
          <w:szCs w:val="20"/>
        </w:rPr>
        <w:t>5.731,76=</w:t>
      </w:r>
      <w:r w:rsidRPr="00000B37">
        <w:rPr>
          <w:rFonts w:cs="Calibri"/>
          <w:spacing w:val="27"/>
          <w:sz w:val="20"/>
          <w:szCs w:val="20"/>
        </w:rPr>
        <w:t xml:space="preserve"> </w:t>
      </w:r>
      <w:r w:rsidRPr="00000B37">
        <w:rPr>
          <w:rFonts w:cs="Calibri"/>
          <w:sz w:val="20"/>
          <w:szCs w:val="20"/>
        </w:rPr>
        <w:t>(non</w:t>
      </w:r>
      <w:r w:rsidRPr="00000B37">
        <w:rPr>
          <w:rFonts w:cs="Calibri"/>
          <w:spacing w:val="25"/>
          <w:sz w:val="20"/>
          <w:szCs w:val="20"/>
        </w:rPr>
        <w:t xml:space="preserve"> </w:t>
      </w:r>
      <w:r w:rsidRPr="00000B37">
        <w:rPr>
          <w:rFonts w:cs="Calibri"/>
          <w:spacing w:val="-1"/>
          <w:sz w:val="20"/>
          <w:szCs w:val="20"/>
        </w:rPr>
        <w:t>s</w:t>
      </w:r>
      <w:r w:rsidRPr="00000B37">
        <w:rPr>
          <w:rFonts w:cs="Calibri"/>
          <w:sz w:val="20"/>
          <w:szCs w:val="20"/>
        </w:rPr>
        <w:t>o</w:t>
      </w:r>
      <w:r w:rsidRPr="00000B37">
        <w:rPr>
          <w:rFonts w:cs="Calibri"/>
          <w:spacing w:val="2"/>
          <w:sz w:val="20"/>
          <w:szCs w:val="20"/>
        </w:rPr>
        <w:t>g</w:t>
      </w:r>
      <w:r w:rsidRPr="00000B37">
        <w:rPr>
          <w:rFonts w:cs="Calibri"/>
          <w:sz w:val="20"/>
          <w:szCs w:val="20"/>
        </w:rPr>
        <w:t>g</w:t>
      </w:r>
      <w:r w:rsidRPr="00000B37">
        <w:rPr>
          <w:rFonts w:cs="Calibri"/>
          <w:spacing w:val="-1"/>
          <w:sz w:val="20"/>
          <w:szCs w:val="20"/>
        </w:rPr>
        <w:t>e</w:t>
      </w:r>
      <w:r w:rsidRPr="00000B37">
        <w:rPr>
          <w:rFonts w:cs="Calibri"/>
          <w:sz w:val="20"/>
          <w:szCs w:val="20"/>
        </w:rPr>
        <w:t>t</w:t>
      </w:r>
      <w:r w:rsidRPr="00000B37">
        <w:rPr>
          <w:rFonts w:cs="Calibri"/>
          <w:spacing w:val="1"/>
          <w:sz w:val="20"/>
          <w:szCs w:val="20"/>
        </w:rPr>
        <w:t>t</w:t>
      </w:r>
      <w:r w:rsidRPr="00000B37">
        <w:rPr>
          <w:rFonts w:cs="Calibri"/>
          <w:sz w:val="20"/>
          <w:szCs w:val="20"/>
        </w:rPr>
        <w:t>i</w:t>
      </w:r>
      <w:r w:rsidRPr="00000B37">
        <w:rPr>
          <w:rFonts w:cs="Calibri"/>
          <w:spacing w:val="23"/>
          <w:sz w:val="20"/>
          <w:szCs w:val="20"/>
        </w:rPr>
        <w:t xml:space="preserve"> </w:t>
      </w:r>
      <w:r w:rsidRPr="00000B37">
        <w:rPr>
          <w:rFonts w:cs="Calibri"/>
          <w:sz w:val="20"/>
          <w:szCs w:val="20"/>
        </w:rPr>
        <w:t>a</w:t>
      </w:r>
      <w:r w:rsidRPr="00000B37">
        <w:rPr>
          <w:rFonts w:cs="Calibri"/>
          <w:spacing w:val="28"/>
          <w:sz w:val="20"/>
          <w:szCs w:val="20"/>
        </w:rPr>
        <w:t xml:space="preserve"> </w:t>
      </w:r>
      <w:r w:rsidRPr="00000B37">
        <w:rPr>
          <w:rFonts w:cs="Calibri"/>
          <w:sz w:val="20"/>
          <w:szCs w:val="20"/>
        </w:rPr>
        <w:t>ri</w:t>
      </w:r>
      <w:r w:rsidRPr="00000B37">
        <w:rPr>
          <w:rFonts w:cs="Calibri"/>
          <w:spacing w:val="1"/>
          <w:sz w:val="20"/>
          <w:szCs w:val="20"/>
        </w:rPr>
        <w:t>b</w:t>
      </w:r>
      <w:r w:rsidRPr="00000B37">
        <w:rPr>
          <w:rFonts w:cs="Calibri"/>
          <w:sz w:val="20"/>
          <w:szCs w:val="20"/>
        </w:rPr>
        <w:t>as</w:t>
      </w:r>
      <w:r w:rsidRPr="00000B37">
        <w:rPr>
          <w:rFonts w:cs="Calibri"/>
          <w:spacing w:val="-2"/>
          <w:sz w:val="20"/>
          <w:szCs w:val="20"/>
        </w:rPr>
        <w:t>s</w:t>
      </w:r>
      <w:r w:rsidRPr="00000B37">
        <w:rPr>
          <w:rFonts w:cs="Calibri"/>
          <w:sz w:val="20"/>
          <w:szCs w:val="20"/>
        </w:rPr>
        <w:t>o</w:t>
      </w:r>
      <w:r w:rsidRPr="00000B37">
        <w:rPr>
          <w:rFonts w:cs="Calibri"/>
          <w:spacing w:val="23"/>
          <w:sz w:val="20"/>
          <w:szCs w:val="20"/>
        </w:rPr>
        <w:t xml:space="preserve"> </w:t>
      </w:r>
      <w:r w:rsidRPr="00000B37">
        <w:rPr>
          <w:rFonts w:cs="Calibri"/>
          <w:spacing w:val="1"/>
          <w:sz w:val="20"/>
          <w:szCs w:val="20"/>
        </w:rPr>
        <w:t>d</w:t>
      </w:r>
      <w:r w:rsidRPr="00000B37">
        <w:rPr>
          <w:rFonts w:cs="Calibri"/>
          <w:sz w:val="20"/>
          <w:szCs w:val="20"/>
        </w:rPr>
        <w:t>’asta)</w:t>
      </w:r>
      <w:r w:rsidRPr="00000B37">
        <w:rPr>
          <w:rFonts w:cs="Calibri"/>
          <w:spacing w:val="24"/>
          <w:sz w:val="20"/>
          <w:szCs w:val="20"/>
        </w:rPr>
        <w:t xml:space="preserve"> </w:t>
      </w:r>
      <w:r w:rsidRPr="00000B37">
        <w:rPr>
          <w:rFonts w:cs="Calibri"/>
          <w:spacing w:val="1"/>
          <w:sz w:val="20"/>
          <w:szCs w:val="20"/>
        </w:rPr>
        <w:t>p</w:t>
      </w:r>
      <w:r w:rsidRPr="00000B37">
        <w:rPr>
          <w:rFonts w:cs="Calibri"/>
          <w:spacing w:val="-1"/>
          <w:sz w:val="20"/>
          <w:szCs w:val="20"/>
        </w:rPr>
        <w:t>e</w:t>
      </w:r>
      <w:r w:rsidRPr="00000B37">
        <w:rPr>
          <w:rFonts w:cs="Calibri"/>
          <w:sz w:val="20"/>
          <w:szCs w:val="20"/>
        </w:rPr>
        <w:t>r</w:t>
      </w:r>
      <w:r w:rsidRPr="00000B37">
        <w:rPr>
          <w:rFonts w:cs="Calibri"/>
          <w:spacing w:val="26"/>
          <w:sz w:val="20"/>
          <w:szCs w:val="20"/>
        </w:rPr>
        <w:t xml:space="preserve"> </w:t>
      </w:r>
      <w:r w:rsidRPr="00000B37">
        <w:rPr>
          <w:rFonts w:cs="Calibri"/>
          <w:sz w:val="20"/>
          <w:szCs w:val="20"/>
        </w:rPr>
        <w:t>o</w:t>
      </w:r>
      <w:r w:rsidRPr="00000B37">
        <w:rPr>
          <w:rFonts w:cs="Calibri"/>
          <w:spacing w:val="1"/>
          <w:sz w:val="20"/>
          <w:szCs w:val="20"/>
        </w:rPr>
        <w:t>n</w:t>
      </w:r>
      <w:r w:rsidRPr="00000B37">
        <w:rPr>
          <w:rFonts w:cs="Calibri"/>
          <w:spacing w:val="-1"/>
          <w:sz w:val="20"/>
          <w:szCs w:val="20"/>
        </w:rPr>
        <w:t>e</w:t>
      </w:r>
      <w:r w:rsidRPr="00000B37">
        <w:rPr>
          <w:rFonts w:cs="Calibri"/>
          <w:sz w:val="20"/>
          <w:szCs w:val="20"/>
        </w:rPr>
        <w:t>ri</w:t>
      </w:r>
      <w:r w:rsidRPr="00000B37">
        <w:rPr>
          <w:rFonts w:cs="Calibri"/>
          <w:spacing w:val="25"/>
          <w:sz w:val="20"/>
          <w:szCs w:val="20"/>
        </w:rPr>
        <w:t xml:space="preserve"> </w:t>
      </w:r>
      <w:r w:rsidRPr="00000B37">
        <w:rPr>
          <w:rFonts w:cs="Calibri"/>
          <w:spacing w:val="1"/>
          <w:sz w:val="20"/>
          <w:szCs w:val="20"/>
        </w:rPr>
        <w:t>d</w:t>
      </w:r>
      <w:r w:rsidRPr="00000B37">
        <w:rPr>
          <w:rFonts w:cs="Calibri"/>
          <w:spacing w:val="-1"/>
          <w:sz w:val="20"/>
          <w:szCs w:val="20"/>
        </w:rPr>
        <w:t>e</w:t>
      </w:r>
      <w:r w:rsidRPr="00000B37">
        <w:rPr>
          <w:rFonts w:cs="Calibri"/>
          <w:sz w:val="20"/>
          <w:szCs w:val="20"/>
        </w:rPr>
        <w:t>lla</w:t>
      </w:r>
      <w:r w:rsidRPr="00000B37">
        <w:rPr>
          <w:rFonts w:cs="Calibri"/>
          <w:spacing w:val="25"/>
          <w:sz w:val="20"/>
          <w:szCs w:val="20"/>
        </w:rPr>
        <w:t xml:space="preserve"> </w:t>
      </w:r>
      <w:r w:rsidRPr="00000B37">
        <w:rPr>
          <w:rFonts w:cs="Calibri"/>
          <w:spacing w:val="-1"/>
          <w:sz w:val="20"/>
          <w:szCs w:val="20"/>
        </w:rPr>
        <w:t>s</w:t>
      </w:r>
      <w:r w:rsidRPr="00000B37">
        <w:rPr>
          <w:rFonts w:cs="Calibri"/>
          <w:spacing w:val="10"/>
          <w:sz w:val="20"/>
          <w:szCs w:val="20"/>
        </w:rPr>
        <w:t>i</w:t>
      </w:r>
      <w:r w:rsidRPr="00000B37">
        <w:rPr>
          <w:rFonts w:cs="Calibri"/>
          <w:sz w:val="20"/>
          <w:szCs w:val="20"/>
        </w:rPr>
        <w:t>c</w:t>
      </w:r>
      <w:r w:rsidRPr="00000B37">
        <w:rPr>
          <w:rFonts w:cs="Calibri"/>
          <w:spacing w:val="1"/>
          <w:sz w:val="20"/>
          <w:szCs w:val="20"/>
        </w:rPr>
        <w:t>u</w:t>
      </w:r>
      <w:r w:rsidRPr="00000B37">
        <w:rPr>
          <w:rFonts w:cs="Calibri"/>
          <w:spacing w:val="2"/>
          <w:sz w:val="20"/>
          <w:szCs w:val="20"/>
        </w:rPr>
        <w:t>r</w:t>
      </w:r>
      <w:r w:rsidRPr="00000B37">
        <w:rPr>
          <w:rFonts w:cs="Calibri"/>
          <w:spacing w:val="-1"/>
          <w:sz w:val="20"/>
          <w:szCs w:val="20"/>
        </w:rPr>
        <w:t>e</w:t>
      </w:r>
      <w:r w:rsidRPr="00000B37">
        <w:rPr>
          <w:rFonts w:cs="Calibri"/>
          <w:sz w:val="20"/>
          <w:szCs w:val="20"/>
        </w:rPr>
        <w:t>z</w:t>
      </w:r>
      <w:r w:rsidRPr="00000B37">
        <w:rPr>
          <w:rFonts w:cs="Calibri"/>
          <w:spacing w:val="1"/>
          <w:sz w:val="20"/>
          <w:szCs w:val="20"/>
        </w:rPr>
        <w:t>z</w:t>
      </w:r>
      <w:r w:rsidRPr="00000B37">
        <w:rPr>
          <w:rFonts w:cs="Calibri"/>
          <w:sz w:val="20"/>
          <w:szCs w:val="20"/>
        </w:rPr>
        <w:t>a</w:t>
      </w:r>
      <w:r w:rsidRPr="00000B37">
        <w:rPr>
          <w:rFonts w:cs="Calibri"/>
          <w:spacing w:val="22"/>
          <w:sz w:val="20"/>
          <w:szCs w:val="20"/>
        </w:rPr>
        <w:t xml:space="preserve"> </w:t>
      </w:r>
      <w:r w:rsidRPr="00000B37">
        <w:rPr>
          <w:rFonts w:cs="Calibri"/>
          <w:spacing w:val="-1"/>
          <w:sz w:val="20"/>
          <w:szCs w:val="20"/>
        </w:rPr>
        <w:t>e</w:t>
      </w:r>
      <w:r w:rsidRPr="00000B37">
        <w:rPr>
          <w:rFonts w:cs="Calibri"/>
          <w:sz w:val="20"/>
          <w:szCs w:val="20"/>
        </w:rPr>
        <w:t>x</w:t>
      </w:r>
      <w:r w:rsidRPr="00000B37">
        <w:rPr>
          <w:rFonts w:cs="Calibri"/>
          <w:spacing w:val="27"/>
          <w:sz w:val="20"/>
          <w:szCs w:val="20"/>
        </w:rPr>
        <w:t xml:space="preserve"> </w:t>
      </w:r>
      <w:r w:rsidRPr="00000B37">
        <w:rPr>
          <w:rFonts w:cs="Calibri"/>
          <w:sz w:val="20"/>
          <w:szCs w:val="20"/>
        </w:rPr>
        <w:t>D.L</w:t>
      </w:r>
      <w:r w:rsidRPr="00000B37">
        <w:rPr>
          <w:rFonts w:cs="Calibri"/>
          <w:spacing w:val="2"/>
          <w:sz w:val="20"/>
          <w:szCs w:val="20"/>
        </w:rPr>
        <w:t>g</w:t>
      </w:r>
      <w:r w:rsidRPr="00000B37">
        <w:rPr>
          <w:rFonts w:cs="Calibri"/>
          <w:spacing w:val="-1"/>
          <w:sz w:val="20"/>
          <w:szCs w:val="20"/>
        </w:rPr>
        <w:t>s</w:t>
      </w:r>
      <w:r w:rsidRPr="00000B37">
        <w:rPr>
          <w:rFonts w:cs="Calibri"/>
          <w:sz w:val="20"/>
          <w:szCs w:val="20"/>
        </w:rPr>
        <w:t>.</w:t>
      </w:r>
      <w:r w:rsidRPr="00000B37">
        <w:rPr>
          <w:rFonts w:cs="Calibri"/>
          <w:position w:val="1"/>
          <w:sz w:val="20"/>
          <w:szCs w:val="20"/>
        </w:rPr>
        <w:t>81/</w:t>
      </w:r>
      <w:r w:rsidRPr="00000B37">
        <w:rPr>
          <w:rFonts w:cs="Calibri"/>
          <w:spacing w:val="-1"/>
          <w:position w:val="1"/>
          <w:sz w:val="20"/>
          <w:szCs w:val="20"/>
        </w:rPr>
        <w:t>0</w:t>
      </w:r>
      <w:r w:rsidRPr="00000B37">
        <w:rPr>
          <w:rFonts w:cs="Calibri"/>
          <w:position w:val="1"/>
          <w:sz w:val="20"/>
          <w:szCs w:val="20"/>
        </w:rPr>
        <w:t>8</w:t>
      </w:r>
      <w:r w:rsidRPr="00000B37">
        <w:rPr>
          <w:rFonts w:cs="Calibri"/>
          <w:spacing w:val="-5"/>
          <w:position w:val="1"/>
          <w:sz w:val="20"/>
          <w:szCs w:val="20"/>
        </w:rPr>
        <w:t xml:space="preserve"> </w:t>
      </w:r>
      <w:r w:rsidRPr="00000B37">
        <w:rPr>
          <w:rFonts w:cs="Calibri"/>
          <w:position w:val="1"/>
          <w:sz w:val="20"/>
          <w:szCs w:val="20"/>
        </w:rPr>
        <w:t>e</w:t>
      </w:r>
      <w:r w:rsidRPr="00000B37">
        <w:rPr>
          <w:rFonts w:cs="Calibri"/>
          <w:spacing w:val="1"/>
          <w:position w:val="1"/>
          <w:sz w:val="20"/>
          <w:szCs w:val="20"/>
        </w:rPr>
        <w:t xml:space="preserve"> </w:t>
      </w:r>
      <w:r w:rsidRPr="00000B37">
        <w:rPr>
          <w:rFonts w:cs="Calibri"/>
          <w:spacing w:val="-1"/>
          <w:position w:val="1"/>
          <w:sz w:val="20"/>
          <w:szCs w:val="20"/>
        </w:rPr>
        <w:t>s</w:t>
      </w:r>
      <w:r w:rsidRPr="00000B37">
        <w:rPr>
          <w:rFonts w:cs="Calibri"/>
          <w:spacing w:val="2"/>
          <w:position w:val="1"/>
          <w:sz w:val="20"/>
          <w:szCs w:val="20"/>
        </w:rPr>
        <w:t>.</w:t>
      </w:r>
      <w:r w:rsidRPr="00000B37">
        <w:rPr>
          <w:rFonts w:cs="Calibri"/>
          <w:spacing w:val="-1"/>
          <w:position w:val="1"/>
          <w:sz w:val="20"/>
          <w:szCs w:val="20"/>
        </w:rPr>
        <w:t>m</w:t>
      </w:r>
      <w:r w:rsidRPr="00000B37">
        <w:rPr>
          <w:rFonts w:cs="Calibri"/>
          <w:position w:val="1"/>
          <w:sz w:val="20"/>
          <w:szCs w:val="20"/>
        </w:rPr>
        <w:t xml:space="preserve">.i..  </w:t>
      </w:r>
      <w:r w:rsidRPr="00000B37">
        <w:rPr>
          <w:rFonts w:cs="Calibri"/>
          <w:b/>
          <w:bCs/>
          <w:spacing w:val="1"/>
          <w:sz w:val="20"/>
          <w:szCs w:val="20"/>
        </w:rPr>
        <w:t xml:space="preserve">  </w:t>
      </w:r>
    </w:p>
    <w:p w:rsidR="00243395" w:rsidRDefault="00243395" w:rsidP="00540EF4">
      <w:pPr>
        <w:widowControl w:val="0"/>
        <w:autoSpaceDE w:val="0"/>
        <w:autoSpaceDN w:val="0"/>
        <w:adjustRightInd w:val="0"/>
        <w:spacing w:after="0" w:line="240" w:lineRule="auto"/>
        <w:ind w:right="99"/>
        <w:jc w:val="both"/>
        <w:rPr>
          <w:rFonts w:cs="Calibri"/>
          <w:b/>
          <w:bCs/>
          <w:spacing w:val="1"/>
          <w:sz w:val="20"/>
          <w:szCs w:val="20"/>
        </w:rPr>
      </w:pPr>
    </w:p>
    <w:p w:rsidR="00243395" w:rsidRPr="00000B37" w:rsidRDefault="00243395" w:rsidP="00540EF4">
      <w:pPr>
        <w:widowControl w:val="0"/>
        <w:autoSpaceDE w:val="0"/>
        <w:autoSpaceDN w:val="0"/>
        <w:adjustRightInd w:val="0"/>
        <w:spacing w:after="0" w:line="240" w:lineRule="auto"/>
        <w:ind w:right="99"/>
        <w:jc w:val="both"/>
        <w:rPr>
          <w:rFonts w:cs="Calibri"/>
          <w:sz w:val="20"/>
          <w:szCs w:val="20"/>
        </w:rPr>
      </w:pPr>
      <w:r w:rsidRPr="00000B37">
        <w:rPr>
          <w:rFonts w:cs="Calibri"/>
          <w:b/>
          <w:bCs/>
          <w:spacing w:val="1"/>
          <w:sz w:val="20"/>
          <w:szCs w:val="20"/>
        </w:rPr>
        <w:t xml:space="preserve"> C</w:t>
      </w:r>
      <w:r w:rsidRPr="00000B37">
        <w:rPr>
          <w:rFonts w:cs="Calibri"/>
          <w:b/>
          <w:bCs/>
          <w:spacing w:val="-1"/>
          <w:sz w:val="20"/>
          <w:szCs w:val="20"/>
        </w:rPr>
        <w:t>odi</w:t>
      </w:r>
      <w:r w:rsidRPr="00000B37">
        <w:rPr>
          <w:rFonts w:cs="Calibri"/>
          <w:b/>
          <w:bCs/>
          <w:spacing w:val="1"/>
          <w:sz w:val="20"/>
          <w:szCs w:val="20"/>
        </w:rPr>
        <w:t>c</w:t>
      </w:r>
      <w:r w:rsidRPr="00000B37">
        <w:rPr>
          <w:rFonts w:cs="Calibri"/>
          <w:b/>
          <w:bCs/>
          <w:sz w:val="20"/>
          <w:szCs w:val="20"/>
        </w:rPr>
        <w:t>e</w:t>
      </w:r>
      <w:r w:rsidRPr="00000B37">
        <w:rPr>
          <w:rFonts w:cs="Calibri"/>
          <w:b/>
          <w:bCs/>
          <w:spacing w:val="-1"/>
          <w:sz w:val="20"/>
          <w:szCs w:val="20"/>
        </w:rPr>
        <w:t xml:space="preserve"> CUP</w:t>
      </w:r>
      <w:r w:rsidRPr="00000B37">
        <w:rPr>
          <w:rFonts w:cs="Calibri"/>
          <w:b/>
          <w:bCs/>
          <w:sz w:val="20"/>
          <w:szCs w:val="20"/>
        </w:rPr>
        <w:t xml:space="preserve">  _____________________________                </w:t>
      </w:r>
      <w:r w:rsidRPr="00000B37">
        <w:rPr>
          <w:rFonts w:cs="Calibri"/>
          <w:b/>
          <w:bCs/>
          <w:spacing w:val="1"/>
          <w:sz w:val="20"/>
          <w:szCs w:val="20"/>
        </w:rPr>
        <w:t xml:space="preserve"> C</w:t>
      </w:r>
      <w:r w:rsidRPr="00000B37">
        <w:rPr>
          <w:rFonts w:cs="Calibri"/>
          <w:b/>
          <w:bCs/>
          <w:spacing w:val="-1"/>
          <w:sz w:val="20"/>
          <w:szCs w:val="20"/>
        </w:rPr>
        <w:t>odi</w:t>
      </w:r>
      <w:r w:rsidRPr="00000B37">
        <w:rPr>
          <w:rFonts w:cs="Calibri"/>
          <w:b/>
          <w:bCs/>
          <w:spacing w:val="1"/>
          <w:sz w:val="20"/>
          <w:szCs w:val="20"/>
        </w:rPr>
        <w:t>c</w:t>
      </w:r>
      <w:r w:rsidRPr="00000B37">
        <w:rPr>
          <w:rFonts w:cs="Calibri"/>
          <w:b/>
          <w:bCs/>
          <w:sz w:val="20"/>
          <w:szCs w:val="20"/>
        </w:rPr>
        <w:t>e</w:t>
      </w:r>
      <w:r w:rsidRPr="00000B37">
        <w:rPr>
          <w:rFonts w:cs="Calibri"/>
          <w:b/>
          <w:bCs/>
          <w:spacing w:val="-1"/>
          <w:sz w:val="20"/>
          <w:szCs w:val="20"/>
        </w:rPr>
        <w:t xml:space="preserve"> C</w:t>
      </w:r>
      <w:r w:rsidRPr="00000B37">
        <w:rPr>
          <w:rFonts w:cs="Calibri"/>
          <w:b/>
          <w:bCs/>
          <w:spacing w:val="1"/>
          <w:sz w:val="20"/>
          <w:szCs w:val="20"/>
        </w:rPr>
        <w:t>I</w:t>
      </w:r>
      <w:r w:rsidRPr="00000B37">
        <w:rPr>
          <w:rFonts w:cs="Calibri"/>
          <w:b/>
          <w:bCs/>
          <w:sz w:val="20"/>
          <w:szCs w:val="20"/>
        </w:rPr>
        <w:t>G  ___________________________ _</w:t>
      </w:r>
    </w:p>
    <w:p w:rsidR="00243395" w:rsidRPr="00000B37" w:rsidRDefault="00243395" w:rsidP="00540EF4">
      <w:pPr>
        <w:widowControl w:val="0"/>
        <w:autoSpaceDE w:val="0"/>
        <w:autoSpaceDN w:val="0"/>
        <w:adjustRightInd w:val="0"/>
        <w:spacing w:before="8" w:after="0" w:line="170" w:lineRule="exact"/>
        <w:rPr>
          <w:rFonts w:cs="Calibri"/>
          <w:sz w:val="20"/>
          <w:szCs w:val="20"/>
        </w:rPr>
      </w:pPr>
    </w:p>
    <w:p w:rsidR="00243395" w:rsidRDefault="00243395" w:rsidP="00540EF4">
      <w:pPr>
        <w:widowControl w:val="0"/>
        <w:autoSpaceDE w:val="0"/>
        <w:autoSpaceDN w:val="0"/>
        <w:adjustRightInd w:val="0"/>
        <w:spacing w:before="5" w:after="0" w:line="240" w:lineRule="exact"/>
        <w:rPr>
          <w:rFonts w:cs="Calibri"/>
          <w:sz w:val="24"/>
          <w:szCs w:val="24"/>
        </w:rPr>
      </w:pPr>
    </w:p>
    <w:p w:rsidR="00243395" w:rsidRDefault="00243395" w:rsidP="00540EF4">
      <w:pPr>
        <w:widowControl w:val="0"/>
        <w:autoSpaceDE w:val="0"/>
        <w:autoSpaceDN w:val="0"/>
        <w:adjustRightInd w:val="0"/>
        <w:spacing w:after="0" w:line="200" w:lineRule="exact"/>
        <w:jc w:val="center"/>
        <w:rPr>
          <w:rFonts w:cs="Calibri"/>
        </w:rPr>
      </w:pPr>
      <w:r>
        <w:rPr>
          <w:rFonts w:cs="Calibri"/>
          <w:b/>
          <w:bCs/>
        </w:rPr>
        <w:t>AV</w:t>
      </w:r>
      <w:r>
        <w:rPr>
          <w:rFonts w:cs="Calibri"/>
          <w:b/>
          <w:bCs/>
          <w:spacing w:val="-1"/>
        </w:rPr>
        <w:t>V</w:t>
      </w:r>
      <w:r>
        <w:rPr>
          <w:rFonts w:cs="Calibri"/>
          <w:b/>
          <w:bCs/>
        </w:rPr>
        <w:t>ER</w:t>
      </w:r>
      <w:r>
        <w:rPr>
          <w:rFonts w:cs="Calibri"/>
          <w:b/>
          <w:bCs/>
          <w:spacing w:val="-1"/>
        </w:rPr>
        <w:t>T</w:t>
      </w:r>
      <w:r>
        <w:rPr>
          <w:rFonts w:cs="Calibri"/>
          <w:b/>
          <w:bCs/>
        </w:rPr>
        <w:t>E</w:t>
      </w:r>
      <w:r>
        <w:rPr>
          <w:rFonts w:cs="Calibri"/>
          <w:b/>
          <w:bCs/>
          <w:spacing w:val="1"/>
        </w:rPr>
        <w:t>N</w:t>
      </w:r>
      <w:r>
        <w:rPr>
          <w:rFonts w:cs="Calibri"/>
          <w:b/>
          <w:bCs/>
          <w:spacing w:val="-2"/>
        </w:rPr>
        <w:t>Z</w:t>
      </w:r>
      <w:r>
        <w:rPr>
          <w:rFonts w:cs="Calibri"/>
          <w:b/>
          <w:bCs/>
        </w:rPr>
        <w:t>E</w:t>
      </w:r>
    </w:p>
    <w:p w:rsidR="00243395" w:rsidRDefault="00243395">
      <w:pPr>
        <w:widowControl w:val="0"/>
        <w:autoSpaceDE w:val="0"/>
        <w:autoSpaceDN w:val="0"/>
        <w:adjustRightInd w:val="0"/>
        <w:spacing w:before="17" w:after="0" w:line="200" w:lineRule="exact"/>
        <w:rPr>
          <w:rFonts w:cs="Calibri"/>
          <w:sz w:val="20"/>
          <w:szCs w:val="20"/>
        </w:rPr>
      </w:pPr>
    </w:p>
    <w:p w:rsidR="00243395" w:rsidRDefault="00243395">
      <w:pPr>
        <w:widowControl w:val="0"/>
        <w:autoSpaceDE w:val="0"/>
        <w:autoSpaceDN w:val="0"/>
        <w:adjustRightInd w:val="0"/>
        <w:spacing w:after="0" w:line="287" w:lineRule="auto"/>
        <w:ind w:left="153" w:right="113"/>
        <w:jc w:val="both"/>
        <w:rPr>
          <w:rFonts w:cs="Calibri"/>
        </w:rPr>
      </w:pPr>
      <w:r>
        <w:rPr>
          <w:rFonts w:cs="Calibri"/>
          <w:spacing w:val="1"/>
        </w:rPr>
        <w:t>1</w:t>
      </w:r>
      <w:r>
        <w:rPr>
          <w:rFonts w:cs="Calibri"/>
        </w:rPr>
        <w:t>)</w:t>
      </w:r>
      <w:r>
        <w:rPr>
          <w:rFonts w:cs="Calibri"/>
          <w:spacing w:val="3"/>
        </w:rPr>
        <w:t xml:space="preserve"> </w:t>
      </w:r>
      <w:r>
        <w:rPr>
          <w:rFonts w:cs="Calibri"/>
        </w:rPr>
        <w:t>Il</w:t>
      </w:r>
      <w:r>
        <w:rPr>
          <w:rFonts w:cs="Calibri"/>
          <w:spacing w:val="2"/>
        </w:rPr>
        <w:t xml:space="preserve"> </w:t>
      </w:r>
      <w:r>
        <w:rPr>
          <w:rFonts w:cs="Calibri"/>
          <w:spacing w:val="-1"/>
        </w:rPr>
        <w:t>p</w:t>
      </w:r>
      <w:r>
        <w:rPr>
          <w:rFonts w:cs="Calibri"/>
          <w:spacing w:val="-3"/>
        </w:rPr>
        <w:t>r</w:t>
      </w:r>
      <w:r>
        <w:rPr>
          <w:rFonts w:cs="Calibri"/>
        </w:rPr>
        <w:t>es</w:t>
      </w:r>
      <w:r>
        <w:rPr>
          <w:rFonts w:cs="Calibri"/>
          <w:spacing w:val="1"/>
        </w:rPr>
        <w:t>e</w:t>
      </w:r>
      <w:r>
        <w:rPr>
          <w:rFonts w:cs="Calibri"/>
          <w:spacing w:val="-1"/>
        </w:rPr>
        <w:t>n</w:t>
      </w:r>
      <w:r>
        <w:rPr>
          <w:rFonts w:cs="Calibri"/>
          <w:spacing w:val="-2"/>
        </w:rPr>
        <w:t>t</w:t>
      </w:r>
      <w:r>
        <w:rPr>
          <w:rFonts w:cs="Calibri"/>
        </w:rPr>
        <w:t>e</w:t>
      </w:r>
      <w:r>
        <w:rPr>
          <w:rFonts w:cs="Calibri"/>
          <w:spacing w:val="1"/>
        </w:rPr>
        <w:t xml:space="preserve"> </w:t>
      </w:r>
      <w:r>
        <w:rPr>
          <w:rFonts w:cs="Calibri"/>
          <w:spacing w:val="-1"/>
        </w:rPr>
        <w:t>m</w:t>
      </w:r>
      <w:r>
        <w:rPr>
          <w:rFonts w:cs="Calibri"/>
          <w:spacing w:val="1"/>
        </w:rPr>
        <w:t>o</w:t>
      </w:r>
      <w:r>
        <w:rPr>
          <w:rFonts w:cs="Calibri"/>
          <w:spacing w:val="-1"/>
        </w:rPr>
        <w:t>d</w:t>
      </w:r>
      <w:r>
        <w:rPr>
          <w:rFonts w:cs="Calibri"/>
        </w:rPr>
        <w:t>ello</w:t>
      </w:r>
      <w:r>
        <w:rPr>
          <w:rFonts w:cs="Calibri"/>
          <w:spacing w:val="2"/>
        </w:rPr>
        <w:t xml:space="preserve"> </w:t>
      </w:r>
      <w:r>
        <w:rPr>
          <w:rFonts w:cs="Calibri"/>
        </w:rPr>
        <w:t>è</w:t>
      </w:r>
      <w:r>
        <w:rPr>
          <w:rFonts w:cs="Calibri"/>
          <w:spacing w:val="1"/>
        </w:rPr>
        <w:t xml:space="preserve"> </w:t>
      </w:r>
      <w:r>
        <w:rPr>
          <w:rFonts w:cs="Calibri"/>
        </w:rPr>
        <w:t>sta</w:t>
      </w:r>
      <w:r>
        <w:rPr>
          <w:rFonts w:cs="Calibri"/>
          <w:spacing w:val="-2"/>
        </w:rPr>
        <w:t>t</w:t>
      </w:r>
      <w:r>
        <w:rPr>
          <w:rFonts w:cs="Calibri"/>
        </w:rPr>
        <w:t>o</w:t>
      </w:r>
      <w:r>
        <w:rPr>
          <w:rFonts w:cs="Calibri"/>
          <w:spacing w:val="4"/>
        </w:rPr>
        <w:t xml:space="preserve"> </w:t>
      </w:r>
      <w:r>
        <w:rPr>
          <w:rFonts w:cs="Calibri"/>
          <w:spacing w:val="-1"/>
        </w:rPr>
        <w:t>p</w:t>
      </w:r>
      <w:r>
        <w:rPr>
          <w:rFonts w:cs="Calibri"/>
          <w:spacing w:val="-3"/>
        </w:rPr>
        <w:t>r</w:t>
      </w:r>
      <w:r>
        <w:rPr>
          <w:rFonts w:cs="Calibri"/>
        </w:rPr>
        <w:t>ed</w:t>
      </w:r>
      <w:r>
        <w:rPr>
          <w:rFonts w:cs="Calibri"/>
          <w:spacing w:val="-1"/>
        </w:rPr>
        <w:t>i</w:t>
      </w:r>
      <w:r>
        <w:rPr>
          <w:rFonts w:cs="Calibri"/>
        </w:rPr>
        <w:t>spos</w:t>
      </w:r>
      <w:r>
        <w:rPr>
          <w:rFonts w:cs="Calibri"/>
          <w:spacing w:val="-2"/>
        </w:rPr>
        <w:t>t</w:t>
      </w:r>
      <w:r>
        <w:rPr>
          <w:rFonts w:cs="Calibri"/>
        </w:rPr>
        <w:t>o</w:t>
      </w:r>
      <w:r>
        <w:rPr>
          <w:rFonts w:cs="Calibri"/>
          <w:spacing w:val="2"/>
        </w:rPr>
        <w:t xml:space="preserve"> </w:t>
      </w:r>
      <w:r>
        <w:rPr>
          <w:rFonts w:cs="Calibri"/>
          <w:spacing w:val="-1"/>
        </w:rPr>
        <w:t>p</w:t>
      </w:r>
      <w:r>
        <w:rPr>
          <w:rFonts w:cs="Calibri"/>
        </w:rPr>
        <w:t>er</w:t>
      </w:r>
      <w:r>
        <w:rPr>
          <w:rFonts w:cs="Calibri"/>
          <w:spacing w:val="4"/>
        </w:rPr>
        <w:t xml:space="preserve"> </w:t>
      </w:r>
      <w:r>
        <w:rPr>
          <w:rFonts w:cs="Calibri"/>
          <w:spacing w:val="-3"/>
        </w:rPr>
        <w:t>a</w:t>
      </w:r>
      <w:r>
        <w:rPr>
          <w:rFonts w:cs="Calibri"/>
          <w:spacing w:val="-1"/>
        </w:rPr>
        <w:t>g</w:t>
      </w:r>
      <w:r>
        <w:rPr>
          <w:rFonts w:cs="Calibri"/>
        </w:rPr>
        <w:t>e</w:t>
      </w:r>
      <w:r>
        <w:rPr>
          <w:rFonts w:cs="Calibri"/>
          <w:spacing w:val="1"/>
        </w:rPr>
        <w:t>vo</w:t>
      </w:r>
      <w:r>
        <w:rPr>
          <w:rFonts w:cs="Calibri"/>
          <w:spacing w:val="-3"/>
        </w:rPr>
        <w:t>l</w:t>
      </w:r>
      <w:r>
        <w:rPr>
          <w:rFonts w:cs="Calibri"/>
        </w:rPr>
        <w:t>are</w:t>
      </w:r>
      <w:r>
        <w:rPr>
          <w:rFonts w:cs="Calibri"/>
          <w:spacing w:val="3"/>
        </w:rPr>
        <w:t xml:space="preserve"> </w:t>
      </w:r>
      <w:r>
        <w:rPr>
          <w:rFonts w:cs="Calibri"/>
        </w:rPr>
        <w:t xml:space="preserve">i </w:t>
      </w:r>
      <w:r>
        <w:rPr>
          <w:rFonts w:cs="Calibri"/>
          <w:spacing w:val="-2"/>
        </w:rPr>
        <w:t>c</w:t>
      </w:r>
      <w:r>
        <w:rPr>
          <w:rFonts w:cs="Calibri"/>
          <w:spacing w:val="1"/>
        </w:rPr>
        <w:t>o</w:t>
      </w:r>
      <w:r>
        <w:rPr>
          <w:rFonts w:cs="Calibri"/>
          <w:spacing w:val="-1"/>
        </w:rPr>
        <w:t>n</w:t>
      </w:r>
      <w:r>
        <w:rPr>
          <w:rFonts w:cs="Calibri"/>
        </w:rPr>
        <w:t>c</w:t>
      </w:r>
      <w:r>
        <w:rPr>
          <w:rFonts w:cs="Calibri"/>
          <w:spacing w:val="1"/>
        </w:rPr>
        <w:t>o</w:t>
      </w:r>
      <w:r>
        <w:rPr>
          <w:rFonts w:cs="Calibri"/>
          <w:spacing w:val="-3"/>
        </w:rPr>
        <w:t>r</w:t>
      </w:r>
      <w:r>
        <w:rPr>
          <w:rFonts w:cs="Calibri"/>
        </w:rPr>
        <w:t>renti</w:t>
      </w:r>
      <w:r>
        <w:rPr>
          <w:rFonts w:cs="Calibri"/>
          <w:spacing w:val="3"/>
        </w:rPr>
        <w:t xml:space="preserve"> </w:t>
      </w:r>
      <w:r>
        <w:rPr>
          <w:rFonts w:cs="Calibri"/>
          <w:spacing w:val="-3"/>
        </w:rPr>
        <w:t>n</w:t>
      </w:r>
      <w:r>
        <w:rPr>
          <w:rFonts w:cs="Calibri"/>
        </w:rPr>
        <w:t>ella</w:t>
      </w:r>
      <w:r>
        <w:rPr>
          <w:rFonts w:cs="Calibri"/>
          <w:spacing w:val="3"/>
        </w:rPr>
        <w:t xml:space="preserve"> </w:t>
      </w:r>
      <w:r>
        <w:rPr>
          <w:rFonts w:cs="Calibri"/>
          <w:spacing w:val="-1"/>
        </w:rPr>
        <w:t>p</w:t>
      </w:r>
      <w:r>
        <w:rPr>
          <w:rFonts w:cs="Calibri"/>
        </w:rPr>
        <w:t>red</w:t>
      </w:r>
      <w:r>
        <w:rPr>
          <w:rFonts w:cs="Calibri"/>
          <w:spacing w:val="-1"/>
        </w:rPr>
        <w:t>i</w:t>
      </w:r>
      <w:r>
        <w:rPr>
          <w:rFonts w:cs="Calibri"/>
        </w:rPr>
        <w:t>s</w:t>
      </w:r>
      <w:r>
        <w:rPr>
          <w:rFonts w:cs="Calibri"/>
          <w:spacing w:val="-3"/>
        </w:rPr>
        <w:t>p</w:t>
      </w:r>
      <w:r>
        <w:rPr>
          <w:rFonts w:cs="Calibri"/>
          <w:spacing w:val="1"/>
        </w:rPr>
        <w:t>o</w:t>
      </w:r>
      <w:r>
        <w:rPr>
          <w:rFonts w:cs="Calibri"/>
        </w:rPr>
        <w:t>si</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1"/>
        </w:rPr>
        <w:t xml:space="preserve"> </w:t>
      </w:r>
      <w:r>
        <w:rPr>
          <w:rFonts w:cs="Calibri"/>
          <w:spacing w:val="-1"/>
        </w:rPr>
        <w:t>d</w:t>
      </w:r>
      <w:r>
        <w:rPr>
          <w:rFonts w:cs="Calibri"/>
        </w:rPr>
        <w:t>el</w:t>
      </w:r>
      <w:r>
        <w:rPr>
          <w:rFonts w:cs="Calibri"/>
          <w:spacing w:val="-2"/>
        </w:rPr>
        <w:t>l</w:t>
      </w:r>
      <w:r>
        <w:rPr>
          <w:rFonts w:cs="Calibri"/>
        </w:rPr>
        <w:t xml:space="preserve">a </w:t>
      </w:r>
      <w:r>
        <w:rPr>
          <w:rFonts w:cs="Calibri"/>
          <w:spacing w:val="-1"/>
        </w:rPr>
        <w:t>d</w:t>
      </w:r>
      <w:r>
        <w:rPr>
          <w:rFonts w:cs="Calibri"/>
          <w:spacing w:val="1"/>
        </w:rPr>
        <w:t>o</w:t>
      </w:r>
      <w:r>
        <w:rPr>
          <w:rFonts w:cs="Calibri"/>
        </w:rPr>
        <w:t>cu</w:t>
      </w:r>
      <w:r>
        <w:rPr>
          <w:rFonts w:cs="Calibri"/>
          <w:spacing w:val="-2"/>
        </w:rPr>
        <w:t>m</w:t>
      </w:r>
      <w:r>
        <w:rPr>
          <w:rFonts w:cs="Calibri"/>
        </w:rPr>
        <w:t>enta</w:t>
      </w:r>
      <w:r>
        <w:rPr>
          <w:rFonts w:cs="Calibri"/>
          <w:spacing w:val="-1"/>
        </w:rPr>
        <w:t>z</w:t>
      </w:r>
      <w:r>
        <w:rPr>
          <w:rFonts w:cs="Calibri"/>
        </w:rPr>
        <w:t>i</w:t>
      </w:r>
      <w:r>
        <w:rPr>
          <w:rFonts w:cs="Calibri"/>
          <w:spacing w:val="1"/>
        </w:rPr>
        <w:t>o</w:t>
      </w:r>
      <w:r>
        <w:rPr>
          <w:rFonts w:cs="Calibri"/>
          <w:spacing w:val="-3"/>
        </w:rPr>
        <w:t>n</w:t>
      </w:r>
      <w:r>
        <w:rPr>
          <w:rFonts w:cs="Calibri"/>
        </w:rPr>
        <w:t>e</w:t>
      </w:r>
      <w:r>
        <w:rPr>
          <w:rFonts w:cs="Calibri"/>
          <w:spacing w:val="2"/>
        </w:rPr>
        <w:t xml:space="preserve"> </w:t>
      </w:r>
      <w:r>
        <w:rPr>
          <w:rFonts w:cs="Calibri"/>
          <w:b/>
          <w:bCs/>
          <w:spacing w:val="-1"/>
        </w:rPr>
        <w:t>d</w:t>
      </w:r>
      <w:r>
        <w:rPr>
          <w:rFonts w:cs="Calibri"/>
          <w:b/>
          <w:bCs/>
        </w:rPr>
        <w:t xml:space="preserve">a </w:t>
      </w:r>
      <w:r>
        <w:rPr>
          <w:rFonts w:cs="Calibri"/>
          <w:b/>
          <w:bCs/>
          <w:spacing w:val="-1"/>
        </w:rPr>
        <w:t>a</w:t>
      </w:r>
      <w:r>
        <w:rPr>
          <w:rFonts w:cs="Calibri"/>
          <w:b/>
          <w:bCs/>
          <w:spacing w:val="1"/>
        </w:rPr>
        <w:t>ll</w:t>
      </w:r>
      <w:r>
        <w:rPr>
          <w:rFonts w:cs="Calibri"/>
          <w:b/>
          <w:bCs/>
          <w:spacing w:val="-1"/>
        </w:rPr>
        <w:t>e</w:t>
      </w:r>
      <w:r>
        <w:rPr>
          <w:rFonts w:cs="Calibri"/>
          <w:b/>
          <w:bCs/>
          <w:spacing w:val="1"/>
        </w:rPr>
        <w:t>g</w:t>
      </w:r>
      <w:r>
        <w:rPr>
          <w:rFonts w:cs="Calibri"/>
          <w:b/>
          <w:bCs/>
          <w:spacing w:val="-1"/>
        </w:rPr>
        <w:t>a</w:t>
      </w:r>
      <w:r>
        <w:rPr>
          <w:rFonts w:cs="Calibri"/>
          <w:b/>
          <w:bCs/>
          <w:spacing w:val="1"/>
        </w:rPr>
        <w:t>r</w:t>
      </w:r>
      <w:r>
        <w:rPr>
          <w:rFonts w:cs="Calibri"/>
          <w:b/>
          <w:bCs/>
        </w:rPr>
        <w:t xml:space="preserve">e </w:t>
      </w:r>
      <w:r>
        <w:rPr>
          <w:rFonts w:cs="Calibri"/>
          <w:b/>
          <w:bCs/>
          <w:spacing w:val="-1"/>
        </w:rPr>
        <w:t>a</w:t>
      </w:r>
      <w:r>
        <w:rPr>
          <w:rFonts w:cs="Calibri"/>
          <w:b/>
          <w:bCs/>
          <w:spacing w:val="1"/>
        </w:rPr>
        <w:t>ll</w:t>
      </w:r>
      <w:r>
        <w:rPr>
          <w:rFonts w:cs="Calibri"/>
          <w:b/>
          <w:bCs/>
        </w:rPr>
        <w:t xml:space="preserve">a </w:t>
      </w:r>
      <w:r>
        <w:rPr>
          <w:rFonts w:cs="Calibri"/>
          <w:b/>
          <w:bCs/>
          <w:spacing w:val="-1"/>
        </w:rPr>
        <w:t>do</w:t>
      </w:r>
      <w:r>
        <w:rPr>
          <w:rFonts w:cs="Calibri"/>
          <w:b/>
          <w:bCs/>
        </w:rPr>
        <w:t>ma</w:t>
      </w:r>
      <w:r>
        <w:rPr>
          <w:rFonts w:cs="Calibri"/>
          <w:b/>
          <w:bCs/>
          <w:spacing w:val="-1"/>
        </w:rPr>
        <w:t>nd</w:t>
      </w:r>
      <w:r>
        <w:rPr>
          <w:rFonts w:cs="Calibri"/>
          <w:b/>
          <w:bCs/>
        </w:rPr>
        <w:t xml:space="preserve">a </w:t>
      </w:r>
      <w:r>
        <w:rPr>
          <w:rFonts w:cs="Calibri"/>
          <w:b/>
          <w:bCs/>
          <w:spacing w:val="-1"/>
        </w:rPr>
        <w:t>d</w:t>
      </w:r>
      <w:r>
        <w:rPr>
          <w:rFonts w:cs="Calibri"/>
          <w:b/>
          <w:bCs/>
        </w:rPr>
        <w:t>i</w:t>
      </w:r>
      <w:r>
        <w:rPr>
          <w:rFonts w:cs="Calibri"/>
          <w:b/>
          <w:bCs/>
          <w:spacing w:val="2"/>
        </w:rPr>
        <w:t xml:space="preserve"> </w:t>
      </w:r>
      <w:r>
        <w:rPr>
          <w:rFonts w:cs="Calibri"/>
          <w:b/>
          <w:bCs/>
          <w:spacing w:val="1"/>
        </w:rPr>
        <w:t>p</w:t>
      </w:r>
      <w:r>
        <w:rPr>
          <w:rFonts w:cs="Calibri"/>
          <w:b/>
          <w:bCs/>
          <w:spacing w:val="-1"/>
        </w:rPr>
        <w:t>a</w:t>
      </w:r>
      <w:r>
        <w:rPr>
          <w:rFonts w:cs="Calibri"/>
          <w:b/>
          <w:bCs/>
          <w:spacing w:val="1"/>
        </w:rPr>
        <w:t>r</w:t>
      </w:r>
      <w:r>
        <w:rPr>
          <w:rFonts w:cs="Calibri"/>
          <w:b/>
          <w:bCs/>
        </w:rPr>
        <w:t>te</w:t>
      </w:r>
      <w:r>
        <w:rPr>
          <w:rFonts w:cs="Calibri"/>
          <w:b/>
          <w:bCs/>
          <w:spacing w:val="1"/>
        </w:rPr>
        <w:t>c</w:t>
      </w:r>
      <w:r>
        <w:rPr>
          <w:rFonts w:cs="Calibri"/>
          <w:b/>
          <w:bCs/>
          <w:spacing w:val="-1"/>
        </w:rPr>
        <w:t>ipa</w:t>
      </w:r>
      <w:r>
        <w:rPr>
          <w:rFonts w:cs="Calibri"/>
          <w:b/>
          <w:bCs/>
          <w:spacing w:val="1"/>
        </w:rPr>
        <w:t>zi</w:t>
      </w:r>
      <w:r>
        <w:rPr>
          <w:rFonts w:cs="Calibri"/>
          <w:b/>
          <w:bCs/>
          <w:spacing w:val="-1"/>
        </w:rPr>
        <w:t>on</w:t>
      </w:r>
      <w:r>
        <w:rPr>
          <w:rFonts w:cs="Calibri"/>
          <w:b/>
          <w:bCs/>
        </w:rPr>
        <w:t xml:space="preserve">e </w:t>
      </w:r>
      <w:r>
        <w:rPr>
          <w:rFonts w:cs="Calibri"/>
          <w:b/>
          <w:bCs/>
          <w:spacing w:val="-1"/>
        </w:rPr>
        <w:t>a</w:t>
      </w:r>
      <w:r>
        <w:rPr>
          <w:rFonts w:cs="Calibri"/>
          <w:b/>
          <w:bCs/>
          <w:spacing w:val="1"/>
        </w:rPr>
        <w:t>ll</w:t>
      </w:r>
      <w:r>
        <w:rPr>
          <w:rFonts w:cs="Calibri"/>
          <w:b/>
          <w:bCs/>
        </w:rPr>
        <w:t xml:space="preserve">a </w:t>
      </w:r>
      <w:r>
        <w:rPr>
          <w:rFonts w:cs="Calibri"/>
          <w:b/>
          <w:bCs/>
          <w:spacing w:val="1"/>
        </w:rPr>
        <w:t>g</w:t>
      </w:r>
      <w:r>
        <w:rPr>
          <w:rFonts w:cs="Calibri"/>
          <w:b/>
          <w:bCs/>
          <w:spacing w:val="-1"/>
        </w:rPr>
        <w:t>a</w:t>
      </w:r>
      <w:r>
        <w:rPr>
          <w:rFonts w:cs="Calibri"/>
          <w:b/>
          <w:bCs/>
          <w:spacing w:val="1"/>
        </w:rPr>
        <w:t>r</w:t>
      </w:r>
      <w:r>
        <w:rPr>
          <w:rFonts w:cs="Calibri"/>
          <w:b/>
          <w:bCs/>
          <w:spacing w:val="5"/>
        </w:rPr>
        <w:t>a</w:t>
      </w:r>
      <w:r>
        <w:rPr>
          <w:rFonts w:cs="Calibri"/>
        </w:rPr>
        <w:t xml:space="preserve">. </w:t>
      </w:r>
      <w:r>
        <w:rPr>
          <w:rFonts w:cs="Calibri"/>
          <w:spacing w:val="1"/>
        </w:rPr>
        <w:t>L</w:t>
      </w:r>
      <w:r>
        <w:rPr>
          <w:rFonts w:cs="Calibri"/>
        </w:rPr>
        <w:t>’</w:t>
      </w:r>
      <w:r>
        <w:rPr>
          <w:rFonts w:cs="Calibri"/>
          <w:spacing w:val="-1"/>
        </w:rPr>
        <w:t>u</w:t>
      </w:r>
      <w:r>
        <w:rPr>
          <w:rFonts w:cs="Calibri"/>
        </w:rPr>
        <w:t>tili</w:t>
      </w:r>
      <w:r>
        <w:rPr>
          <w:rFonts w:cs="Calibri"/>
          <w:spacing w:val="-1"/>
        </w:rPr>
        <w:t>zz</w:t>
      </w:r>
      <w:r>
        <w:rPr>
          <w:rFonts w:cs="Calibri"/>
        </w:rPr>
        <w:t>o</w:t>
      </w:r>
      <w:r>
        <w:rPr>
          <w:rFonts w:cs="Calibri"/>
          <w:spacing w:val="2"/>
        </w:rPr>
        <w:t xml:space="preserve"> </w:t>
      </w:r>
      <w:r>
        <w:rPr>
          <w:rFonts w:cs="Calibri"/>
          <w:spacing w:val="-1"/>
        </w:rPr>
        <w:t>d</w:t>
      </w:r>
      <w:r>
        <w:rPr>
          <w:rFonts w:cs="Calibri"/>
        </w:rPr>
        <w:t>el</w:t>
      </w:r>
      <w:r>
        <w:rPr>
          <w:rFonts w:cs="Calibri"/>
          <w:spacing w:val="1"/>
        </w:rPr>
        <w:t xml:space="preserve"> </w:t>
      </w:r>
      <w:r>
        <w:rPr>
          <w:rFonts w:cs="Calibri"/>
          <w:spacing w:val="-1"/>
        </w:rPr>
        <w:t>m</w:t>
      </w:r>
      <w:r>
        <w:rPr>
          <w:rFonts w:cs="Calibri"/>
          <w:spacing w:val="1"/>
        </w:rPr>
        <w:t>o</w:t>
      </w:r>
      <w:r>
        <w:rPr>
          <w:rFonts w:cs="Calibri"/>
          <w:spacing w:val="-1"/>
        </w:rPr>
        <w:t>d</w:t>
      </w:r>
      <w:r>
        <w:rPr>
          <w:rFonts w:cs="Calibri"/>
        </w:rPr>
        <w:t>ello</w:t>
      </w:r>
      <w:r>
        <w:rPr>
          <w:rFonts w:cs="Calibri"/>
          <w:spacing w:val="2"/>
        </w:rPr>
        <w:t xml:space="preserve"> </w:t>
      </w:r>
      <w:r>
        <w:rPr>
          <w:rFonts w:cs="Calibri"/>
          <w:spacing w:val="-3"/>
        </w:rPr>
        <w:t>n</w:t>
      </w:r>
      <w:r>
        <w:rPr>
          <w:rFonts w:cs="Calibri"/>
          <w:spacing w:val="1"/>
        </w:rPr>
        <w:t>o</w:t>
      </w:r>
      <w:r>
        <w:rPr>
          <w:rFonts w:cs="Calibri"/>
        </w:rPr>
        <w:t>n esi</w:t>
      </w:r>
      <w:r>
        <w:rPr>
          <w:rFonts w:cs="Calibri"/>
          <w:spacing w:val="-1"/>
        </w:rPr>
        <w:t>m</w:t>
      </w:r>
      <w:r>
        <w:rPr>
          <w:rFonts w:cs="Calibri"/>
        </w:rPr>
        <w:t>e</w:t>
      </w:r>
      <w:r>
        <w:rPr>
          <w:rFonts w:cs="Calibri"/>
          <w:spacing w:val="1"/>
        </w:rPr>
        <w:t xml:space="preserve"> </w:t>
      </w:r>
      <w:r>
        <w:rPr>
          <w:rFonts w:cs="Calibri"/>
        </w:rPr>
        <w:t xml:space="preserve">il </w:t>
      </w:r>
      <w:r>
        <w:rPr>
          <w:rFonts w:cs="Calibri"/>
          <w:spacing w:val="-1"/>
        </w:rPr>
        <w:t>p</w:t>
      </w:r>
      <w:r>
        <w:rPr>
          <w:rFonts w:cs="Calibri"/>
        </w:rPr>
        <w:t>artecipa</w:t>
      </w:r>
      <w:r>
        <w:rPr>
          <w:rFonts w:cs="Calibri"/>
          <w:spacing w:val="-1"/>
        </w:rPr>
        <w:t>n</w:t>
      </w:r>
      <w:r>
        <w:rPr>
          <w:rFonts w:cs="Calibri"/>
        </w:rPr>
        <w:t>te</w:t>
      </w:r>
      <w:r>
        <w:rPr>
          <w:rFonts w:cs="Calibri"/>
          <w:spacing w:val="1"/>
        </w:rPr>
        <w:t xml:space="preserve"> </w:t>
      </w:r>
      <w:r>
        <w:rPr>
          <w:rFonts w:cs="Calibri"/>
          <w:spacing w:val="-1"/>
        </w:rPr>
        <w:t>d</w:t>
      </w:r>
      <w:r>
        <w:rPr>
          <w:rFonts w:cs="Calibri"/>
        </w:rPr>
        <w:t>al</w:t>
      </w:r>
      <w:r>
        <w:rPr>
          <w:rFonts w:cs="Calibri"/>
          <w:spacing w:val="-1"/>
        </w:rPr>
        <w:t>l</w:t>
      </w:r>
      <w:r>
        <w:rPr>
          <w:rFonts w:cs="Calibri"/>
        </w:rPr>
        <w:t>a</w:t>
      </w:r>
      <w:r>
        <w:rPr>
          <w:rFonts w:cs="Calibri"/>
          <w:spacing w:val="2"/>
        </w:rPr>
        <w:t xml:space="preserve"> </w:t>
      </w:r>
      <w:r>
        <w:rPr>
          <w:rFonts w:cs="Calibri"/>
        </w:rPr>
        <w:t>r</w:t>
      </w:r>
      <w:r>
        <w:rPr>
          <w:rFonts w:cs="Calibri"/>
          <w:spacing w:val="-2"/>
        </w:rPr>
        <w:t>e</w:t>
      </w:r>
      <w:r>
        <w:rPr>
          <w:rFonts w:cs="Calibri"/>
        </w:rPr>
        <w:t>spon</w:t>
      </w:r>
      <w:r>
        <w:rPr>
          <w:rFonts w:cs="Calibri"/>
          <w:spacing w:val="-3"/>
        </w:rPr>
        <w:t>s</w:t>
      </w:r>
      <w:r>
        <w:rPr>
          <w:rFonts w:cs="Calibri"/>
        </w:rPr>
        <w:t>a</w:t>
      </w:r>
      <w:r>
        <w:rPr>
          <w:rFonts w:cs="Calibri"/>
          <w:spacing w:val="-1"/>
        </w:rPr>
        <w:t>b</w:t>
      </w:r>
      <w:r>
        <w:rPr>
          <w:rFonts w:cs="Calibri"/>
        </w:rPr>
        <w:t>ilità</w:t>
      </w:r>
      <w:r>
        <w:rPr>
          <w:rFonts w:cs="Calibri"/>
          <w:spacing w:val="2"/>
        </w:rPr>
        <w:t xml:space="preserve"> </w:t>
      </w:r>
      <w:r>
        <w:rPr>
          <w:rFonts w:cs="Calibri"/>
          <w:spacing w:val="-1"/>
        </w:rPr>
        <w:t>d</w:t>
      </w:r>
      <w:r>
        <w:rPr>
          <w:rFonts w:cs="Calibri"/>
        </w:rPr>
        <w:t>i</w:t>
      </w:r>
      <w:r>
        <w:rPr>
          <w:rFonts w:cs="Calibri"/>
          <w:spacing w:val="2"/>
        </w:rPr>
        <w:t xml:space="preserve"> </w:t>
      </w:r>
      <w:r>
        <w:rPr>
          <w:rFonts w:cs="Calibri"/>
          <w:spacing w:val="-1"/>
        </w:rPr>
        <w:t>qu</w:t>
      </w:r>
      <w:r>
        <w:rPr>
          <w:rFonts w:cs="Calibri"/>
        </w:rPr>
        <w:t>a</w:t>
      </w:r>
      <w:r>
        <w:rPr>
          <w:rFonts w:cs="Calibri"/>
          <w:spacing w:val="-1"/>
        </w:rPr>
        <w:t>n</w:t>
      </w:r>
      <w:r>
        <w:rPr>
          <w:rFonts w:cs="Calibri"/>
        </w:rPr>
        <w:t>to</w:t>
      </w:r>
      <w:r>
        <w:rPr>
          <w:rFonts w:cs="Calibri"/>
          <w:spacing w:val="2"/>
        </w:rPr>
        <w:t xml:space="preserve"> </w:t>
      </w:r>
      <w:r>
        <w:rPr>
          <w:rFonts w:cs="Calibri"/>
          <w:spacing w:val="-1"/>
        </w:rPr>
        <w:t>d</w:t>
      </w:r>
      <w:r>
        <w:rPr>
          <w:rFonts w:cs="Calibri"/>
        </w:rPr>
        <w:t>ic</w:t>
      </w:r>
      <w:r>
        <w:rPr>
          <w:rFonts w:cs="Calibri"/>
          <w:spacing w:val="-1"/>
        </w:rPr>
        <w:t>h</w:t>
      </w:r>
      <w:r>
        <w:rPr>
          <w:rFonts w:cs="Calibri"/>
        </w:rPr>
        <w:t>ia</w:t>
      </w:r>
      <w:r>
        <w:rPr>
          <w:rFonts w:cs="Calibri"/>
          <w:spacing w:val="-1"/>
        </w:rPr>
        <w:t>r</w:t>
      </w:r>
      <w:r>
        <w:rPr>
          <w:rFonts w:cs="Calibri"/>
        </w:rPr>
        <w:t>a</w:t>
      </w:r>
      <w:r>
        <w:rPr>
          <w:rFonts w:cs="Calibri"/>
          <w:spacing w:val="-2"/>
        </w:rPr>
        <w:t>t</w:t>
      </w:r>
      <w:r>
        <w:rPr>
          <w:rFonts w:cs="Calibri"/>
        </w:rPr>
        <w:t>o</w:t>
      </w:r>
      <w:r>
        <w:rPr>
          <w:rFonts w:cs="Calibri"/>
          <w:spacing w:val="1"/>
        </w:rPr>
        <w:t xml:space="preserve"> </w:t>
      </w:r>
      <w:r>
        <w:rPr>
          <w:rFonts w:cs="Calibri"/>
        </w:rPr>
        <w:t>ed,</w:t>
      </w:r>
      <w:r>
        <w:rPr>
          <w:rFonts w:cs="Calibri"/>
          <w:spacing w:val="2"/>
        </w:rPr>
        <w:t xml:space="preserve"> </w:t>
      </w:r>
      <w:r>
        <w:rPr>
          <w:rFonts w:cs="Calibri"/>
        </w:rPr>
        <w:t>i</w:t>
      </w:r>
      <w:r>
        <w:rPr>
          <w:rFonts w:cs="Calibri"/>
          <w:spacing w:val="-4"/>
        </w:rPr>
        <w:t>n</w:t>
      </w:r>
      <w:r>
        <w:rPr>
          <w:rFonts w:cs="Calibri"/>
          <w:spacing w:val="1"/>
        </w:rPr>
        <w:t>o</w:t>
      </w:r>
      <w:r>
        <w:rPr>
          <w:rFonts w:cs="Calibri"/>
        </w:rPr>
        <w:t>ltre, è a</w:t>
      </w:r>
      <w:r>
        <w:rPr>
          <w:rFonts w:cs="Calibri"/>
          <w:spacing w:val="2"/>
        </w:rPr>
        <w:t xml:space="preserve"> </w:t>
      </w:r>
      <w:r>
        <w:rPr>
          <w:rFonts w:cs="Calibri"/>
          <w:spacing w:val="-2"/>
        </w:rPr>
        <w:t>c</w:t>
      </w:r>
      <w:r>
        <w:rPr>
          <w:rFonts w:cs="Calibri"/>
        </w:rPr>
        <w:t>ar</w:t>
      </w:r>
      <w:r>
        <w:rPr>
          <w:rFonts w:cs="Calibri"/>
          <w:spacing w:val="-1"/>
        </w:rPr>
        <w:t>i</w:t>
      </w:r>
      <w:r>
        <w:rPr>
          <w:rFonts w:cs="Calibri"/>
        </w:rPr>
        <w:t>co</w:t>
      </w:r>
      <w:r>
        <w:rPr>
          <w:rFonts w:cs="Calibri"/>
          <w:spacing w:val="1"/>
        </w:rPr>
        <w:t xml:space="preserve"> </w:t>
      </w:r>
      <w:r>
        <w:rPr>
          <w:rFonts w:cs="Calibri"/>
          <w:spacing w:val="-1"/>
        </w:rPr>
        <w:t>d</w:t>
      </w:r>
      <w:r>
        <w:rPr>
          <w:rFonts w:cs="Calibri"/>
        </w:rPr>
        <w:t xml:space="preserve">el </w:t>
      </w:r>
      <w:r>
        <w:rPr>
          <w:rFonts w:cs="Calibri"/>
          <w:spacing w:val="-2"/>
        </w:rPr>
        <w:t>c</w:t>
      </w:r>
      <w:r>
        <w:rPr>
          <w:rFonts w:cs="Calibri"/>
          <w:spacing w:val="1"/>
        </w:rPr>
        <w:t>o</w:t>
      </w:r>
      <w:r>
        <w:rPr>
          <w:rFonts w:cs="Calibri"/>
          <w:spacing w:val="-1"/>
        </w:rPr>
        <w:t>n</w:t>
      </w:r>
      <w:r>
        <w:rPr>
          <w:rFonts w:cs="Calibri"/>
        </w:rPr>
        <w:t>c</w:t>
      </w:r>
      <w:r>
        <w:rPr>
          <w:rFonts w:cs="Calibri"/>
          <w:spacing w:val="1"/>
        </w:rPr>
        <w:t>o</w:t>
      </w:r>
      <w:r>
        <w:rPr>
          <w:rFonts w:cs="Calibri"/>
        </w:rPr>
        <w:t>r</w:t>
      </w:r>
      <w:r>
        <w:rPr>
          <w:rFonts w:cs="Calibri"/>
          <w:spacing w:val="-3"/>
        </w:rPr>
        <w:t>r</w:t>
      </w:r>
      <w:r>
        <w:rPr>
          <w:rFonts w:cs="Calibri"/>
        </w:rPr>
        <w:t>ente</w:t>
      </w:r>
      <w:r>
        <w:rPr>
          <w:rFonts w:cs="Calibri"/>
          <w:spacing w:val="1"/>
        </w:rPr>
        <w:t xml:space="preserve"> </w:t>
      </w:r>
      <w:r>
        <w:rPr>
          <w:rFonts w:cs="Calibri"/>
        </w:rPr>
        <w:t xml:space="preserve">la </w:t>
      </w:r>
      <w:r>
        <w:rPr>
          <w:rFonts w:cs="Calibri"/>
          <w:spacing w:val="1"/>
        </w:rPr>
        <w:t>v</w:t>
      </w:r>
      <w:r>
        <w:rPr>
          <w:rFonts w:cs="Calibri"/>
        </w:rPr>
        <w:t>erifi</w:t>
      </w:r>
      <w:r>
        <w:rPr>
          <w:rFonts w:cs="Calibri"/>
          <w:spacing w:val="-2"/>
        </w:rPr>
        <w:t>c</w:t>
      </w:r>
      <w:r>
        <w:rPr>
          <w:rFonts w:cs="Calibri"/>
        </w:rPr>
        <w:t>a</w:t>
      </w:r>
      <w:r>
        <w:rPr>
          <w:rFonts w:cs="Calibri"/>
          <w:spacing w:val="2"/>
        </w:rPr>
        <w:t xml:space="preserve"> </w:t>
      </w:r>
      <w:r>
        <w:rPr>
          <w:rFonts w:cs="Calibri"/>
          <w:spacing w:val="-1"/>
        </w:rPr>
        <w:t>d</w:t>
      </w:r>
      <w:r>
        <w:rPr>
          <w:rFonts w:cs="Calibri"/>
        </w:rPr>
        <w:t>ella c</w:t>
      </w:r>
      <w:r>
        <w:rPr>
          <w:rFonts w:cs="Calibri"/>
          <w:spacing w:val="1"/>
        </w:rPr>
        <w:t>o</w:t>
      </w:r>
      <w:r>
        <w:rPr>
          <w:rFonts w:cs="Calibri"/>
        </w:rPr>
        <w:t>rr</w:t>
      </w:r>
      <w:r>
        <w:rPr>
          <w:rFonts w:cs="Calibri"/>
          <w:spacing w:val="-1"/>
        </w:rPr>
        <w:t>i</w:t>
      </w:r>
      <w:r>
        <w:rPr>
          <w:rFonts w:cs="Calibri"/>
        </w:rPr>
        <w:t>s</w:t>
      </w:r>
      <w:r>
        <w:rPr>
          <w:rFonts w:cs="Calibri"/>
          <w:spacing w:val="-3"/>
        </w:rPr>
        <w:t>p</w:t>
      </w:r>
      <w:r>
        <w:rPr>
          <w:rFonts w:cs="Calibri"/>
          <w:spacing w:val="1"/>
        </w:rPr>
        <w:t>o</w:t>
      </w:r>
      <w:r>
        <w:rPr>
          <w:rFonts w:cs="Calibri"/>
          <w:spacing w:val="-1"/>
        </w:rPr>
        <w:t>nd</w:t>
      </w:r>
      <w:r>
        <w:rPr>
          <w:rFonts w:cs="Calibri"/>
        </w:rPr>
        <w:t>en</w:t>
      </w:r>
      <w:r>
        <w:rPr>
          <w:rFonts w:cs="Calibri"/>
          <w:spacing w:val="-1"/>
        </w:rPr>
        <w:t>z</w:t>
      </w:r>
      <w:r>
        <w:rPr>
          <w:rFonts w:cs="Calibri"/>
        </w:rPr>
        <w:t>a del</w:t>
      </w:r>
      <w:r>
        <w:rPr>
          <w:rFonts w:cs="Calibri"/>
          <w:spacing w:val="-2"/>
        </w:rPr>
        <w:t xml:space="preserve"> </w:t>
      </w:r>
      <w:r>
        <w:rPr>
          <w:rFonts w:cs="Calibri"/>
          <w:spacing w:val="1"/>
        </w:rPr>
        <w:t>mo</w:t>
      </w:r>
      <w:r>
        <w:rPr>
          <w:rFonts w:cs="Calibri"/>
          <w:spacing w:val="-3"/>
        </w:rPr>
        <w:t>d</w:t>
      </w:r>
      <w:r>
        <w:rPr>
          <w:rFonts w:cs="Calibri"/>
        </w:rPr>
        <w:t>el</w:t>
      </w:r>
      <w:r>
        <w:rPr>
          <w:rFonts w:cs="Calibri"/>
          <w:spacing w:val="-2"/>
        </w:rPr>
        <w:t>l</w:t>
      </w:r>
      <w:r>
        <w:rPr>
          <w:rFonts w:cs="Calibri"/>
        </w:rPr>
        <w:t>o</w:t>
      </w:r>
      <w:r>
        <w:rPr>
          <w:rFonts w:cs="Calibri"/>
          <w:spacing w:val="1"/>
        </w:rPr>
        <w:t xml:space="preserve"> </w:t>
      </w:r>
      <w:r>
        <w:rPr>
          <w:rFonts w:cs="Calibri"/>
          <w:spacing w:val="-2"/>
        </w:rPr>
        <w:t>c</w:t>
      </w:r>
      <w:r>
        <w:rPr>
          <w:rFonts w:cs="Calibri"/>
          <w:spacing w:val="1"/>
        </w:rPr>
        <w:t>o</w:t>
      </w:r>
      <w:r>
        <w:rPr>
          <w:rFonts w:cs="Calibri"/>
        </w:rPr>
        <w:t>n</w:t>
      </w:r>
      <w:r>
        <w:rPr>
          <w:rFonts w:cs="Calibri"/>
          <w:spacing w:val="-1"/>
        </w:rPr>
        <w:t xml:space="preserve"> </w:t>
      </w:r>
      <w:r>
        <w:rPr>
          <w:rFonts w:cs="Calibri"/>
        </w:rPr>
        <w:t>le</w:t>
      </w:r>
      <w:r>
        <w:rPr>
          <w:rFonts w:cs="Calibri"/>
          <w:spacing w:val="-1"/>
        </w:rPr>
        <w:t xml:space="preserve"> </w:t>
      </w:r>
      <w:r>
        <w:rPr>
          <w:rFonts w:cs="Calibri"/>
        </w:rPr>
        <w:t>prescri</w:t>
      </w:r>
      <w:r>
        <w:rPr>
          <w:rFonts w:cs="Calibri"/>
          <w:spacing w:val="-1"/>
        </w:rPr>
        <w:t>z</w:t>
      </w:r>
      <w:r>
        <w:rPr>
          <w:rFonts w:cs="Calibri"/>
          <w:spacing w:val="-3"/>
        </w:rPr>
        <w:t>i</w:t>
      </w:r>
      <w:r>
        <w:rPr>
          <w:rFonts w:cs="Calibri"/>
          <w:spacing w:val="1"/>
        </w:rPr>
        <w:t>o</w:t>
      </w:r>
      <w:r>
        <w:rPr>
          <w:rFonts w:cs="Calibri"/>
          <w:spacing w:val="-1"/>
        </w:rPr>
        <w:t>n</w:t>
      </w:r>
      <w:r>
        <w:rPr>
          <w:rFonts w:cs="Calibri"/>
        </w:rPr>
        <w:t>e</w:t>
      </w:r>
      <w:r>
        <w:rPr>
          <w:rFonts w:cs="Calibri"/>
          <w:spacing w:val="1"/>
        </w:rPr>
        <w:t xml:space="preserve"> </w:t>
      </w:r>
      <w:r>
        <w:rPr>
          <w:rFonts w:cs="Calibri"/>
          <w:spacing w:val="-1"/>
        </w:rPr>
        <w:t>d</w:t>
      </w:r>
      <w:r>
        <w:rPr>
          <w:rFonts w:cs="Calibri"/>
        </w:rPr>
        <w:t>el</w:t>
      </w:r>
      <w:r>
        <w:rPr>
          <w:rFonts w:cs="Calibri"/>
          <w:spacing w:val="-2"/>
        </w:rPr>
        <w:t xml:space="preserve"> </w:t>
      </w:r>
      <w:r>
        <w:rPr>
          <w:rFonts w:cs="Calibri"/>
        </w:rPr>
        <w:t>ba</w:t>
      </w:r>
      <w:r>
        <w:rPr>
          <w:rFonts w:cs="Calibri"/>
          <w:spacing w:val="-1"/>
        </w:rPr>
        <w:t>nd</w:t>
      </w:r>
      <w:r>
        <w:rPr>
          <w:rFonts w:cs="Calibri"/>
        </w:rPr>
        <w:t>o</w:t>
      </w:r>
      <w:r>
        <w:rPr>
          <w:rFonts w:cs="Calibri"/>
          <w:spacing w:val="1"/>
        </w:rPr>
        <w:t xml:space="preserve"> </w:t>
      </w:r>
      <w:r>
        <w:rPr>
          <w:rFonts w:cs="Calibri"/>
        </w:rPr>
        <w:t>e</w:t>
      </w:r>
      <w:r>
        <w:rPr>
          <w:rFonts w:cs="Calibri"/>
          <w:spacing w:val="1"/>
        </w:rPr>
        <w:t xml:space="preserve"> </w:t>
      </w:r>
      <w:r>
        <w:rPr>
          <w:rFonts w:cs="Calibri"/>
        </w:rPr>
        <w:t>del</w:t>
      </w:r>
      <w:r>
        <w:rPr>
          <w:rFonts w:cs="Calibri"/>
          <w:spacing w:val="-2"/>
        </w:rPr>
        <w:t xml:space="preserve"> </w:t>
      </w:r>
      <w:r>
        <w:rPr>
          <w:rFonts w:cs="Calibri"/>
        </w:rPr>
        <w:t>disc</w:t>
      </w:r>
      <w:r>
        <w:rPr>
          <w:rFonts w:cs="Calibri"/>
          <w:spacing w:val="-1"/>
        </w:rPr>
        <w:t>ip</w:t>
      </w:r>
      <w:r>
        <w:rPr>
          <w:rFonts w:cs="Calibri"/>
        </w:rPr>
        <w:t>li</w:t>
      </w:r>
      <w:r>
        <w:rPr>
          <w:rFonts w:cs="Calibri"/>
          <w:spacing w:val="-1"/>
        </w:rPr>
        <w:t>n</w:t>
      </w:r>
      <w:r>
        <w:rPr>
          <w:rFonts w:cs="Calibri"/>
        </w:rPr>
        <w:t xml:space="preserve">are di </w:t>
      </w:r>
      <w:r>
        <w:rPr>
          <w:rFonts w:cs="Calibri"/>
          <w:spacing w:val="-1"/>
        </w:rPr>
        <w:t>g</w:t>
      </w:r>
      <w:r>
        <w:rPr>
          <w:rFonts w:cs="Calibri"/>
        </w:rPr>
        <w:t>a</w:t>
      </w:r>
      <w:r>
        <w:rPr>
          <w:rFonts w:cs="Calibri"/>
          <w:spacing w:val="-3"/>
        </w:rPr>
        <w:t>r</w:t>
      </w:r>
      <w:r>
        <w:rPr>
          <w:rFonts w:cs="Calibri"/>
        </w:rPr>
        <w:t>a.</w:t>
      </w:r>
    </w:p>
    <w:p w:rsidR="00243395" w:rsidRDefault="00243395">
      <w:pPr>
        <w:widowControl w:val="0"/>
        <w:autoSpaceDE w:val="0"/>
        <w:autoSpaceDN w:val="0"/>
        <w:adjustRightInd w:val="0"/>
        <w:spacing w:before="3" w:after="0" w:line="160" w:lineRule="exact"/>
        <w:rPr>
          <w:rFonts w:cs="Calibri"/>
          <w:sz w:val="16"/>
          <w:szCs w:val="16"/>
        </w:rPr>
      </w:pPr>
    </w:p>
    <w:p w:rsidR="00243395" w:rsidRDefault="00243395">
      <w:pPr>
        <w:widowControl w:val="0"/>
        <w:autoSpaceDE w:val="0"/>
        <w:autoSpaceDN w:val="0"/>
        <w:adjustRightInd w:val="0"/>
        <w:spacing w:after="0" w:line="286" w:lineRule="auto"/>
        <w:ind w:left="153" w:right="111"/>
        <w:jc w:val="both"/>
        <w:rPr>
          <w:rFonts w:cs="Calibri"/>
        </w:rPr>
      </w:pPr>
      <w:r>
        <w:rPr>
          <w:rFonts w:cs="Calibri"/>
          <w:spacing w:val="1"/>
        </w:rPr>
        <w:t>2</w:t>
      </w:r>
      <w:r>
        <w:rPr>
          <w:rFonts w:cs="Calibri"/>
        </w:rPr>
        <w:t xml:space="preserve">) </w:t>
      </w:r>
      <w:r>
        <w:rPr>
          <w:rFonts w:cs="Calibri"/>
          <w:spacing w:val="3"/>
        </w:rPr>
        <w:t xml:space="preserve"> </w:t>
      </w:r>
      <w:r>
        <w:rPr>
          <w:rFonts w:cs="Calibri"/>
        </w:rPr>
        <w:t>Qu</w:t>
      </w:r>
      <w:r>
        <w:rPr>
          <w:rFonts w:cs="Calibri"/>
          <w:spacing w:val="-1"/>
        </w:rPr>
        <w:t>a</w:t>
      </w:r>
      <w:r>
        <w:rPr>
          <w:rFonts w:cs="Calibri"/>
          <w:spacing w:val="-3"/>
        </w:rPr>
        <w:t>l</w:t>
      </w:r>
      <w:r>
        <w:rPr>
          <w:rFonts w:cs="Calibri"/>
          <w:spacing w:val="1"/>
        </w:rPr>
        <w:t>o</w:t>
      </w:r>
      <w:r>
        <w:rPr>
          <w:rFonts w:cs="Calibri"/>
        </w:rPr>
        <w:t>ra,  su</w:t>
      </w:r>
      <w:r>
        <w:rPr>
          <w:rFonts w:cs="Calibri"/>
          <w:spacing w:val="-1"/>
        </w:rPr>
        <w:t>l</w:t>
      </w:r>
      <w:r>
        <w:rPr>
          <w:rFonts w:cs="Calibri"/>
        </w:rPr>
        <w:t xml:space="preserve">la </w:t>
      </w:r>
      <w:r>
        <w:rPr>
          <w:rFonts w:cs="Calibri"/>
          <w:spacing w:val="2"/>
        </w:rPr>
        <w:t xml:space="preserve"> </w:t>
      </w:r>
      <w:r>
        <w:rPr>
          <w:rFonts w:cs="Calibri"/>
          <w:spacing w:val="-1"/>
        </w:rPr>
        <w:t>b</w:t>
      </w:r>
      <w:r>
        <w:rPr>
          <w:rFonts w:cs="Calibri"/>
        </w:rPr>
        <w:t>a</w:t>
      </w:r>
      <w:r>
        <w:rPr>
          <w:rFonts w:cs="Calibri"/>
          <w:spacing w:val="-2"/>
        </w:rPr>
        <w:t>s</w:t>
      </w:r>
      <w:r>
        <w:rPr>
          <w:rFonts w:cs="Calibri"/>
        </w:rPr>
        <w:t xml:space="preserve">e </w:t>
      </w:r>
      <w:r>
        <w:rPr>
          <w:rFonts w:cs="Calibri"/>
          <w:spacing w:val="4"/>
        </w:rPr>
        <w:t xml:space="preserve"> </w:t>
      </w:r>
      <w:r>
        <w:rPr>
          <w:rFonts w:cs="Calibri"/>
          <w:spacing w:val="-3"/>
        </w:rPr>
        <w:t>d</w:t>
      </w:r>
      <w:r>
        <w:rPr>
          <w:rFonts w:cs="Calibri"/>
        </w:rPr>
        <w:t xml:space="preserve">elle </w:t>
      </w:r>
      <w:r>
        <w:rPr>
          <w:rFonts w:cs="Calibri"/>
          <w:spacing w:val="6"/>
        </w:rPr>
        <w:t xml:space="preserve"> </w:t>
      </w:r>
      <w:r>
        <w:rPr>
          <w:rFonts w:cs="Calibri"/>
          <w:spacing w:val="-2"/>
        </w:rPr>
        <w:t>c</w:t>
      </w:r>
      <w:r>
        <w:rPr>
          <w:rFonts w:cs="Calibri"/>
          <w:spacing w:val="1"/>
        </w:rPr>
        <w:t>o</w:t>
      </w:r>
      <w:r>
        <w:rPr>
          <w:rFonts w:cs="Calibri"/>
          <w:spacing w:val="-1"/>
        </w:rPr>
        <w:t>nd</w:t>
      </w:r>
      <w:r>
        <w:rPr>
          <w:rFonts w:cs="Calibri"/>
        </w:rPr>
        <w:t>i</w:t>
      </w:r>
      <w:r>
        <w:rPr>
          <w:rFonts w:cs="Calibri"/>
          <w:spacing w:val="-1"/>
        </w:rPr>
        <w:t>z</w:t>
      </w:r>
      <w:r>
        <w:rPr>
          <w:rFonts w:cs="Calibri"/>
        </w:rPr>
        <w:t>i</w:t>
      </w:r>
      <w:r>
        <w:rPr>
          <w:rFonts w:cs="Calibri"/>
          <w:spacing w:val="1"/>
        </w:rPr>
        <w:t>o</w:t>
      </w:r>
      <w:r>
        <w:rPr>
          <w:rFonts w:cs="Calibri"/>
          <w:spacing w:val="-1"/>
        </w:rPr>
        <w:t>n</w:t>
      </w:r>
      <w:r>
        <w:rPr>
          <w:rFonts w:cs="Calibri"/>
        </w:rPr>
        <w:t xml:space="preserve">i  o </w:t>
      </w:r>
      <w:r>
        <w:rPr>
          <w:rFonts w:cs="Calibri"/>
          <w:spacing w:val="4"/>
        </w:rPr>
        <w:t xml:space="preserve"> </w:t>
      </w:r>
      <w:r>
        <w:rPr>
          <w:rFonts w:cs="Calibri"/>
          <w:spacing w:val="-3"/>
        </w:rPr>
        <w:t>p</w:t>
      </w:r>
      <w:r>
        <w:rPr>
          <w:rFonts w:cs="Calibri"/>
          <w:spacing w:val="1"/>
        </w:rPr>
        <w:t>o</w:t>
      </w:r>
      <w:r>
        <w:rPr>
          <w:rFonts w:cs="Calibri"/>
        </w:rPr>
        <w:t>si</w:t>
      </w:r>
      <w:r>
        <w:rPr>
          <w:rFonts w:cs="Calibri"/>
          <w:spacing w:val="-1"/>
        </w:rPr>
        <w:t>z</w:t>
      </w:r>
      <w:r>
        <w:rPr>
          <w:rFonts w:cs="Calibri"/>
        </w:rPr>
        <w:t>i</w:t>
      </w:r>
      <w:r>
        <w:rPr>
          <w:rFonts w:cs="Calibri"/>
          <w:spacing w:val="1"/>
        </w:rPr>
        <w:t>o</w:t>
      </w:r>
      <w:r>
        <w:rPr>
          <w:rFonts w:cs="Calibri"/>
          <w:spacing w:val="-3"/>
        </w:rPr>
        <w:t>n</w:t>
      </w:r>
      <w:r>
        <w:rPr>
          <w:rFonts w:cs="Calibri"/>
        </w:rPr>
        <w:t xml:space="preserve">i </w:t>
      </w:r>
      <w:r>
        <w:rPr>
          <w:rFonts w:cs="Calibri"/>
          <w:spacing w:val="3"/>
        </w:rPr>
        <w:t xml:space="preserve"> </w:t>
      </w:r>
      <w:r>
        <w:rPr>
          <w:rFonts w:cs="Calibri"/>
          <w:spacing w:val="-1"/>
        </w:rPr>
        <w:t>g</w:t>
      </w:r>
      <w:r>
        <w:rPr>
          <w:rFonts w:cs="Calibri"/>
        </w:rPr>
        <w:t>i</w:t>
      </w:r>
      <w:r>
        <w:rPr>
          <w:rFonts w:cs="Calibri"/>
          <w:spacing w:val="-1"/>
        </w:rPr>
        <w:t>u</w:t>
      </w:r>
      <w:r>
        <w:rPr>
          <w:rFonts w:cs="Calibri"/>
        </w:rPr>
        <w:t>ri</w:t>
      </w:r>
      <w:r>
        <w:rPr>
          <w:rFonts w:cs="Calibri"/>
          <w:spacing w:val="-1"/>
        </w:rPr>
        <w:t>d</w:t>
      </w:r>
      <w:r>
        <w:rPr>
          <w:rFonts w:cs="Calibri"/>
        </w:rPr>
        <w:t>ic</w:t>
      </w:r>
      <w:r>
        <w:rPr>
          <w:rFonts w:cs="Calibri"/>
          <w:spacing w:val="-1"/>
        </w:rPr>
        <w:t>h</w:t>
      </w:r>
      <w:r>
        <w:rPr>
          <w:rFonts w:cs="Calibri"/>
        </w:rPr>
        <w:t xml:space="preserve">e </w:t>
      </w:r>
      <w:r>
        <w:rPr>
          <w:rFonts w:cs="Calibri"/>
          <w:spacing w:val="4"/>
        </w:rPr>
        <w:t xml:space="preserve"> </w:t>
      </w:r>
      <w:r>
        <w:rPr>
          <w:rFonts w:cs="Calibri"/>
          <w:spacing w:val="-2"/>
        </w:rPr>
        <w:t>s</w:t>
      </w:r>
      <w:r>
        <w:rPr>
          <w:rFonts w:cs="Calibri"/>
          <w:spacing w:val="1"/>
        </w:rPr>
        <w:t>o</w:t>
      </w:r>
      <w:r>
        <w:rPr>
          <w:rFonts w:cs="Calibri"/>
          <w:spacing w:val="-1"/>
        </w:rPr>
        <w:t>gg</w:t>
      </w:r>
      <w:r>
        <w:rPr>
          <w:rFonts w:cs="Calibri"/>
        </w:rPr>
        <w:t>e</w:t>
      </w:r>
      <w:r>
        <w:rPr>
          <w:rFonts w:cs="Calibri"/>
          <w:spacing w:val="1"/>
        </w:rPr>
        <w:t>t</w:t>
      </w:r>
      <w:r>
        <w:rPr>
          <w:rFonts w:cs="Calibri"/>
        </w:rPr>
        <w:t>t</w:t>
      </w:r>
      <w:r>
        <w:rPr>
          <w:rFonts w:cs="Calibri"/>
          <w:spacing w:val="-2"/>
        </w:rPr>
        <w:t>i</w:t>
      </w:r>
      <w:r>
        <w:rPr>
          <w:rFonts w:cs="Calibri"/>
          <w:spacing w:val="1"/>
        </w:rPr>
        <w:t>v</w:t>
      </w:r>
      <w:r>
        <w:rPr>
          <w:rFonts w:cs="Calibri"/>
        </w:rPr>
        <w:t xml:space="preserve">e, </w:t>
      </w:r>
      <w:r>
        <w:rPr>
          <w:rFonts w:cs="Calibri"/>
          <w:spacing w:val="1"/>
        </w:rPr>
        <w:t xml:space="preserve"> </w:t>
      </w:r>
      <w:r>
        <w:rPr>
          <w:rFonts w:cs="Calibri"/>
        </w:rPr>
        <w:t>si  riten</w:t>
      </w:r>
      <w:r>
        <w:rPr>
          <w:rFonts w:cs="Calibri"/>
          <w:spacing w:val="-1"/>
        </w:rPr>
        <w:t>g</w:t>
      </w:r>
      <w:r>
        <w:rPr>
          <w:rFonts w:cs="Calibri"/>
        </w:rPr>
        <w:t xml:space="preserve">a </w:t>
      </w:r>
      <w:r>
        <w:rPr>
          <w:rFonts w:cs="Calibri"/>
          <w:spacing w:val="3"/>
        </w:rPr>
        <w:t xml:space="preserve"> </w:t>
      </w:r>
      <w:r>
        <w:rPr>
          <w:rFonts w:cs="Calibri"/>
          <w:spacing w:val="-3"/>
        </w:rPr>
        <w:t>n</w:t>
      </w:r>
      <w:r>
        <w:rPr>
          <w:rFonts w:cs="Calibri"/>
        </w:rPr>
        <w:t>ec</w:t>
      </w:r>
      <w:r>
        <w:rPr>
          <w:rFonts w:cs="Calibri"/>
          <w:spacing w:val="1"/>
        </w:rPr>
        <w:t>e</w:t>
      </w:r>
      <w:r>
        <w:rPr>
          <w:rFonts w:cs="Calibri"/>
        </w:rPr>
        <w:t>s</w:t>
      </w:r>
      <w:r>
        <w:rPr>
          <w:rFonts w:cs="Calibri"/>
          <w:spacing w:val="-2"/>
        </w:rPr>
        <w:t>s</w:t>
      </w:r>
      <w:r>
        <w:rPr>
          <w:rFonts w:cs="Calibri"/>
        </w:rPr>
        <w:t>ar</w:t>
      </w:r>
      <w:r>
        <w:rPr>
          <w:rFonts w:cs="Calibri"/>
          <w:spacing w:val="-1"/>
        </w:rPr>
        <w:t>i</w:t>
      </w:r>
      <w:r>
        <w:rPr>
          <w:rFonts w:cs="Calibri"/>
        </w:rPr>
        <w:t xml:space="preserve">o </w:t>
      </w:r>
      <w:r>
        <w:rPr>
          <w:rFonts w:cs="Calibri"/>
          <w:spacing w:val="2"/>
        </w:rPr>
        <w:t xml:space="preserve"> </w:t>
      </w:r>
      <w:r>
        <w:rPr>
          <w:rFonts w:cs="Calibri"/>
          <w:spacing w:val="-1"/>
        </w:rPr>
        <w:t>do</w:t>
      </w:r>
      <w:r>
        <w:rPr>
          <w:rFonts w:cs="Calibri"/>
          <w:spacing w:val="1"/>
        </w:rPr>
        <w:t>v</w:t>
      </w:r>
      <w:r>
        <w:rPr>
          <w:rFonts w:cs="Calibri"/>
        </w:rPr>
        <w:t>er f</w:t>
      </w:r>
      <w:r>
        <w:rPr>
          <w:rFonts w:cs="Calibri"/>
          <w:spacing w:val="1"/>
        </w:rPr>
        <w:t>o</w:t>
      </w:r>
      <w:r>
        <w:rPr>
          <w:rFonts w:cs="Calibri"/>
        </w:rPr>
        <w:t>r</w:t>
      </w:r>
      <w:r>
        <w:rPr>
          <w:rFonts w:cs="Calibri"/>
          <w:spacing w:val="1"/>
        </w:rPr>
        <w:t>m</w:t>
      </w:r>
      <w:r>
        <w:rPr>
          <w:rFonts w:cs="Calibri"/>
          <w:spacing w:val="-1"/>
        </w:rPr>
        <w:t>u</w:t>
      </w:r>
      <w:r>
        <w:rPr>
          <w:rFonts w:cs="Calibri"/>
        </w:rPr>
        <w:t>la</w:t>
      </w:r>
      <w:r>
        <w:rPr>
          <w:rFonts w:cs="Calibri"/>
          <w:spacing w:val="-3"/>
        </w:rPr>
        <w:t>r</w:t>
      </w:r>
      <w:r>
        <w:rPr>
          <w:rFonts w:cs="Calibri"/>
        </w:rPr>
        <w:t xml:space="preserve">e </w:t>
      </w:r>
      <w:r>
        <w:rPr>
          <w:rFonts w:cs="Calibri"/>
          <w:spacing w:val="2"/>
        </w:rPr>
        <w:t xml:space="preserve"> </w:t>
      </w:r>
      <w:r>
        <w:rPr>
          <w:rFonts w:cs="Calibri"/>
        </w:rPr>
        <w:t>tal</w:t>
      </w:r>
      <w:r>
        <w:rPr>
          <w:rFonts w:cs="Calibri"/>
          <w:spacing w:val="-1"/>
        </w:rPr>
        <w:t>un</w:t>
      </w:r>
      <w:r>
        <w:rPr>
          <w:rFonts w:cs="Calibri"/>
        </w:rPr>
        <w:t xml:space="preserve">e </w:t>
      </w:r>
      <w:r>
        <w:rPr>
          <w:rFonts w:cs="Calibri"/>
          <w:spacing w:val="2"/>
        </w:rPr>
        <w:t xml:space="preserve"> </w:t>
      </w:r>
      <w:r>
        <w:rPr>
          <w:rFonts w:cs="Calibri"/>
          <w:spacing w:val="-1"/>
        </w:rPr>
        <w:t>d</w:t>
      </w:r>
      <w:r>
        <w:rPr>
          <w:rFonts w:cs="Calibri"/>
        </w:rPr>
        <w:t>ic</w:t>
      </w:r>
      <w:r>
        <w:rPr>
          <w:rFonts w:cs="Calibri"/>
          <w:spacing w:val="-1"/>
        </w:rPr>
        <w:t>h</w:t>
      </w:r>
      <w:r>
        <w:rPr>
          <w:rFonts w:cs="Calibri"/>
        </w:rPr>
        <w:t>ia</w:t>
      </w:r>
      <w:r>
        <w:rPr>
          <w:rFonts w:cs="Calibri"/>
          <w:spacing w:val="-1"/>
        </w:rPr>
        <w:t>r</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 xml:space="preserve">i </w:t>
      </w:r>
      <w:r>
        <w:rPr>
          <w:rFonts w:cs="Calibri"/>
          <w:spacing w:val="1"/>
        </w:rPr>
        <w:t xml:space="preserve"> </w:t>
      </w:r>
      <w:r>
        <w:rPr>
          <w:rFonts w:cs="Calibri"/>
        </w:rPr>
        <w:t xml:space="preserve">in  </w:t>
      </w:r>
      <w:r>
        <w:rPr>
          <w:rFonts w:cs="Calibri"/>
          <w:spacing w:val="1"/>
        </w:rPr>
        <w:t>m</w:t>
      </w:r>
      <w:r>
        <w:rPr>
          <w:rFonts w:cs="Calibri"/>
        </w:rPr>
        <w:t>a</w:t>
      </w:r>
      <w:r>
        <w:rPr>
          <w:rFonts w:cs="Calibri"/>
          <w:spacing w:val="-1"/>
        </w:rPr>
        <w:t>n</w:t>
      </w:r>
      <w:r>
        <w:rPr>
          <w:rFonts w:cs="Calibri"/>
        </w:rPr>
        <w:t xml:space="preserve">iera </w:t>
      </w:r>
      <w:r>
        <w:rPr>
          <w:rFonts w:cs="Calibri"/>
          <w:spacing w:val="1"/>
        </w:rPr>
        <w:t xml:space="preserve"> </w:t>
      </w:r>
      <w:r>
        <w:rPr>
          <w:rFonts w:cs="Calibri"/>
          <w:spacing w:val="-1"/>
        </w:rPr>
        <w:t>d</w:t>
      </w:r>
      <w:r>
        <w:rPr>
          <w:rFonts w:cs="Calibri"/>
        </w:rPr>
        <w:t>if</w:t>
      </w:r>
      <w:r>
        <w:rPr>
          <w:rFonts w:cs="Calibri"/>
          <w:spacing w:val="-1"/>
        </w:rPr>
        <w:t>f</w:t>
      </w:r>
      <w:r>
        <w:rPr>
          <w:rFonts w:cs="Calibri"/>
          <w:spacing w:val="1"/>
        </w:rPr>
        <w:t>o</w:t>
      </w:r>
      <w:r>
        <w:rPr>
          <w:rFonts w:cs="Calibri"/>
          <w:spacing w:val="-3"/>
        </w:rPr>
        <w:t>r</w:t>
      </w:r>
      <w:r>
        <w:rPr>
          <w:rFonts w:cs="Calibri"/>
          <w:spacing w:val="-1"/>
        </w:rPr>
        <w:t>m</w:t>
      </w:r>
      <w:r>
        <w:rPr>
          <w:rFonts w:cs="Calibri"/>
        </w:rPr>
        <w:t xml:space="preserve">e </w:t>
      </w:r>
      <w:r>
        <w:rPr>
          <w:rFonts w:cs="Calibri"/>
          <w:spacing w:val="2"/>
        </w:rPr>
        <w:t xml:space="preserve"> </w:t>
      </w:r>
      <w:r>
        <w:rPr>
          <w:rFonts w:cs="Calibri"/>
          <w:spacing w:val="-1"/>
        </w:rPr>
        <w:t>d</w:t>
      </w:r>
      <w:r>
        <w:rPr>
          <w:rFonts w:cs="Calibri"/>
        </w:rPr>
        <w:t xml:space="preserve">a </w:t>
      </w:r>
      <w:r>
        <w:rPr>
          <w:rFonts w:cs="Calibri"/>
          <w:spacing w:val="1"/>
        </w:rPr>
        <w:t xml:space="preserve"> </w:t>
      </w:r>
      <w:r>
        <w:rPr>
          <w:rFonts w:cs="Calibri"/>
          <w:spacing w:val="-1"/>
        </w:rPr>
        <w:t>qu</w:t>
      </w:r>
      <w:r>
        <w:rPr>
          <w:rFonts w:cs="Calibri"/>
        </w:rPr>
        <w:t xml:space="preserve">elle </w:t>
      </w:r>
      <w:r>
        <w:rPr>
          <w:rFonts w:cs="Calibri"/>
          <w:spacing w:val="2"/>
        </w:rPr>
        <w:t xml:space="preserve"> </w:t>
      </w:r>
      <w:r>
        <w:rPr>
          <w:rFonts w:cs="Calibri"/>
        </w:rPr>
        <w:t>c</w:t>
      </w:r>
      <w:r>
        <w:rPr>
          <w:rFonts w:cs="Calibri"/>
          <w:spacing w:val="1"/>
        </w:rPr>
        <w:t>o</w:t>
      </w:r>
      <w:r>
        <w:rPr>
          <w:rFonts w:cs="Calibri"/>
        </w:rPr>
        <w:t xml:space="preserve">sì </w:t>
      </w:r>
      <w:r>
        <w:rPr>
          <w:rFonts w:cs="Calibri"/>
          <w:spacing w:val="1"/>
        </w:rPr>
        <w:t xml:space="preserve"> </w:t>
      </w:r>
      <w:r>
        <w:rPr>
          <w:rFonts w:cs="Calibri"/>
        </w:rPr>
        <w:t>c</w:t>
      </w:r>
      <w:r>
        <w:rPr>
          <w:rFonts w:cs="Calibri"/>
          <w:spacing w:val="-1"/>
        </w:rPr>
        <w:t>om</w:t>
      </w:r>
      <w:r>
        <w:rPr>
          <w:rFonts w:cs="Calibri"/>
        </w:rPr>
        <w:t xml:space="preserve">e </w:t>
      </w:r>
      <w:r>
        <w:rPr>
          <w:rFonts w:cs="Calibri"/>
          <w:spacing w:val="2"/>
        </w:rPr>
        <w:t xml:space="preserve"> </w:t>
      </w:r>
      <w:r>
        <w:rPr>
          <w:rFonts w:cs="Calibri"/>
          <w:spacing w:val="-1"/>
        </w:rPr>
        <w:t>p</w:t>
      </w:r>
      <w:r>
        <w:rPr>
          <w:rFonts w:cs="Calibri"/>
        </w:rPr>
        <w:t>red</w:t>
      </w:r>
      <w:r>
        <w:rPr>
          <w:rFonts w:cs="Calibri"/>
          <w:spacing w:val="-1"/>
        </w:rPr>
        <w:t>i</w:t>
      </w:r>
      <w:r>
        <w:rPr>
          <w:rFonts w:cs="Calibri"/>
        </w:rPr>
        <w:t>spos</w:t>
      </w:r>
      <w:r>
        <w:rPr>
          <w:rFonts w:cs="Calibri"/>
          <w:spacing w:val="-2"/>
        </w:rPr>
        <w:t>t</w:t>
      </w:r>
      <w:r>
        <w:rPr>
          <w:rFonts w:cs="Calibri"/>
        </w:rPr>
        <w:t xml:space="preserve">e </w:t>
      </w:r>
      <w:r>
        <w:rPr>
          <w:rFonts w:cs="Calibri"/>
          <w:spacing w:val="2"/>
        </w:rPr>
        <w:t xml:space="preserve"> </w:t>
      </w:r>
      <w:r>
        <w:rPr>
          <w:rFonts w:cs="Calibri"/>
          <w:spacing w:val="-1"/>
        </w:rPr>
        <w:t>n</w:t>
      </w:r>
      <w:r>
        <w:rPr>
          <w:rFonts w:cs="Calibri"/>
        </w:rPr>
        <w:t xml:space="preserve">el </w:t>
      </w:r>
      <w:r>
        <w:rPr>
          <w:rFonts w:cs="Calibri"/>
          <w:spacing w:val="1"/>
        </w:rPr>
        <w:t xml:space="preserve"> </w:t>
      </w:r>
      <w:r>
        <w:rPr>
          <w:rFonts w:cs="Calibri"/>
          <w:spacing w:val="-1"/>
        </w:rPr>
        <w:t>p</w:t>
      </w:r>
      <w:r>
        <w:rPr>
          <w:rFonts w:cs="Calibri"/>
        </w:rPr>
        <w:t>res</w:t>
      </w:r>
      <w:r>
        <w:rPr>
          <w:rFonts w:cs="Calibri"/>
          <w:spacing w:val="1"/>
        </w:rPr>
        <w:t>e</w:t>
      </w:r>
      <w:r>
        <w:rPr>
          <w:rFonts w:cs="Calibri"/>
          <w:spacing w:val="-1"/>
        </w:rPr>
        <w:t>n</w:t>
      </w:r>
      <w:r>
        <w:rPr>
          <w:rFonts w:cs="Calibri"/>
        </w:rPr>
        <w:t xml:space="preserve">te </w:t>
      </w:r>
      <w:r>
        <w:rPr>
          <w:rFonts w:cs="Calibri"/>
          <w:spacing w:val="-1"/>
        </w:rPr>
        <w:t>d</w:t>
      </w:r>
      <w:r>
        <w:rPr>
          <w:rFonts w:cs="Calibri"/>
          <w:spacing w:val="1"/>
        </w:rPr>
        <w:t>o</w:t>
      </w:r>
      <w:r>
        <w:rPr>
          <w:rFonts w:cs="Calibri"/>
        </w:rPr>
        <w:t>cu</w:t>
      </w:r>
      <w:r>
        <w:rPr>
          <w:rFonts w:cs="Calibri"/>
          <w:spacing w:val="-2"/>
        </w:rPr>
        <w:t>m</w:t>
      </w:r>
      <w:r>
        <w:rPr>
          <w:rFonts w:cs="Calibri"/>
        </w:rPr>
        <w:t>en</w:t>
      </w:r>
      <w:r>
        <w:rPr>
          <w:rFonts w:cs="Calibri"/>
          <w:spacing w:val="-2"/>
        </w:rPr>
        <w:t>t</w:t>
      </w:r>
      <w:r>
        <w:rPr>
          <w:rFonts w:cs="Calibri"/>
          <w:spacing w:val="1"/>
        </w:rPr>
        <w:t>o</w:t>
      </w:r>
      <w:r>
        <w:rPr>
          <w:rFonts w:cs="Calibri"/>
        </w:rPr>
        <w:t>,</w:t>
      </w:r>
      <w:r>
        <w:rPr>
          <w:rFonts w:cs="Calibri"/>
          <w:spacing w:val="2"/>
        </w:rPr>
        <w:t xml:space="preserve"> </w:t>
      </w:r>
      <w:r>
        <w:rPr>
          <w:rFonts w:cs="Calibri"/>
        </w:rPr>
        <w:t>le</w:t>
      </w:r>
      <w:r>
        <w:rPr>
          <w:rFonts w:cs="Calibri"/>
          <w:spacing w:val="2"/>
        </w:rPr>
        <w:t xml:space="preserve"> </w:t>
      </w:r>
      <w:r>
        <w:rPr>
          <w:rFonts w:cs="Calibri"/>
        </w:rPr>
        <w:t>st</w:t>
      </w:r>
      <w:r>
        <w:rPr>
          <w:rFonts w:cs="Calibri"/>
          <w:spacing w:val="1"/>
        </w:rPr>
        <w:t>e</w:t>
      </w:r>
      <w:r>
        <w:rPr>
          <w:rFonts w:cs="Calibri"/>
        </w:rPr>
        <w:t>s</w:t>
      </w:r>
      <w:r>
        <w:rPr>
          <w:rFonts w:cs="Calibri"/>
          <w:spacing w:val="-2"/>
        </w:rPr>
        <w:t>s</w:t>
      </w:r>
      <w:r>
        <w:rPr>
          <w:rFonts w:cs="Calibri"/>
        </w:rPr>
        <w:t>e</w:t>
      </w:r>
      <w:r>
        <w:rPr>
          <w:rFonts w:cs="Calibri"/>
          <w:spacing w:val="3"/>
        </w:rPr>
        <w:t xml:space="preserve"> </w:t>
      </w:r>
      <w:r>
        <w:rPr>
          <w:rFonts w:cs="Calibri"/>
          <w:spacing w:val="-1"/>
        </w:rPr>
        <w:t>p</w:t>
      </w:r>
      <w:r>
        <w:rPr>
          <w:rFonts w:cs="Calibri"/>
          <w:spacing w:val="1"/>
        </w:rPr>
        <w:t>o</w:t>
      </w:r>
      <w:r>
        <w:rPr>
          <w:rFonts w:cs="Calibri"/>
        </w:rPr>
        <w:t>t</w:t>
      </w:r>
      <w:r>
        <w:rPr>
          <w:rFonts w:cs="Calibri"/>
          <w:spacing w:val="-2"/>
        </w:rPr>
        <w:t>r</w:t>
      </w:r>
      <w:r>
        <w:rPr>
          <w:rFonts w:cs="Calibri"/>
        </w:rPr>
        <w:t>a</w:t>
      </w:r>
      <w:r>
        <w:rPr>
          <w:rFonts w:cs="Calibri"/>
          <w:spacing w:val="-1"/>
        </w:rPr>
        <w:t>nn</w:t>
      </w:r>
      <w:r>
        <w:rPr>
          <w:rFonts w:cs="Calibri"/>
        </w:rPr>
        <w:t>o</w:t>
      </w:r>
      <w:r>
        <w:rPr>
          <w:rFonts w:cs="Calibri"/>
          <w:spacing w:val="3"/>
        </w:rPr>
        <w:t xml:space="preserve"> </w:t>
      </w:r>
      <w:r>
        <w:rPr>
          <w:rFonts w:cs="Calibri"/>
        </w:rPr>
        <w:t>ess</w:t>
      </w:r>
      <w:r>
        <w:rPr>
          <w:rFonts w:cs="Calibri"/>
          <w:spacing w:val="1"/>
        </w:rPr>
        <w:t>e</w:t>
      </w:r>
      <w:r>
        <w:rPr>
          <w:rFonts w:cs="Calibri"/>
          <w:spacing w:val="-3"/>
        </w:rPr>
        <w:t>r</w:t>
      </w:r>
      <w:r>
        <w:rPr>
          <w:rFonts w:cs="Calibri"/>
        </w:rPr>
        <w:t>e</w:t>
      </w:r>
      <w:r>
        <w:rPr>
          <w:rFonts w:cs="Calibri"/>
          <w:spacing w:val="3"/>
        </w:rPr>
        <w:t xml:space="preserve"> </w:t>
      </w:r>
      <w:r>
        <w:rPr>
          <w:rFonts w:cs="Calibri"/>
        </w:rPr>
        <w:t>rese</w:t>
      </w:r>
      <w:r>
        <w:rPr>
          <w:rFonts w:cs="Calibri"/>
          <w:spacing w:val="3"/>
        </w:rPr>
        <w:t xml:space="preserve"> </w:t>
      </w:r>
      <w:r>
        <w:rPr>
          <w:rFonts w:cs="Calibri"/>
        </w:rPr>
        <w:t>in</w:t>
      </w:r>
      <w:r>
        <w:rPr>
          <w:rFonts w:cs="Calibri"/>
          <w:spacing w:val="1"/>
        </w:rPr>
        <w:t xml:space="preserve"> </w:t>
      </w:r>
      <w:r>
        <w:rPr>
          <w:rFonts w:cs="Calibri"/>
        </w:rPr>
        <w:t>calce al</w:t>
      </w:r>
      <w:r>
        <w:rPr>
          <w:rFonts w:cs="Calibri"/>
          <w:spacing w:val="-1"/>
        </w:rPr>
        <w:t>l</w:t>
      </w:r>
      <w:r>
        <w:rPr>
          <w:rFonts w:cs="Calibri"/>
        </w:rPr>
        <w:t>a</w:t>
      </w:r>
      <w:r>
        <w:rPr>
          <w:rFonts w:cs="Calibri"/>
          <w:spacing w:val="2"/>
        </w:rPr>
        <w:t xml:space="preserve"> </w:t>
      </w:r>
      <w:r>
        <w:rPr>
          <w:rFonts w:cs="Calibri"/>
          <w:spacing w:val="-1"/>
        </w:rPr>
        <w:t>p</w:t>
      </w:r>
      <w:r>
        <w:rPr>
          <w:rFonts w:cs="Calibri"/>
        </w:rPr>
        <w:t>rese</w:t>
      </w:r>
      <w:r>
        <w:rPr>
          <w:rFonts w:cs="Calibri"/>
          <w:spacing w:val="-1"/>
        </w:rPr>
        <w:t>n</w:t>
      </w:r>
      <w:r>
        <w:rPr>
          <w:rFonts w:cs="Calibri"/>
        </w:rPr>
        <w:t>t</w:t>
      </w:r>
      <w:r>
        <w:rPr>
          <w:rFonts w:cs="Calibri"/>
          <w:spacing w:val="1"/>
        </w:rPr>
        <w:t>e</w:t>
      </w:r>
      <w:r>
        <w:rPr>
          <w:rFonts w:cs="Calibri"/>
        </w:rPr>
        <w:t>,</w:t>
      </w:r>
      <w:r>
        <w:rPr>
          <w:rFonts w:cs="Calibri"/>
          <w:spacing w:val="2"/>
        </w:rPr>
        <w:t xml:space="preserve"> </w:t>
      </w:r>
      <w:r>
        <w:rPr>
          <w:rFonts w:cs="Calibri"/>
          <w:spacing w:val="-1"/>
        </w:rPr>
        <w:t>n</w:t>
      </w:r>
      <w:r>
        <w:rPr>
          <w:rFonts w:cs="Calibri"/>
        </w:rPr>
        <w:t>ella</w:t>
      </w:r>
      <w:r>
        <w:rPr>
          <w:rFonts w:cs="Calibri"/>
          <w:spacing w:val="2"/>
        </w:rPr>
        <w:t xml:space="preserve"> </w:t>
      </w:r>
      <w:r>
        <w:rPr>
          <w:rFonts w:cs="Calibri"/>
          <w:spacing w:val="-1"/>
        </w:rPr>
        <w:t>p</w:t>
      </w:r>
      <w:r>
        <w:rPr>
          <w:rFonts w:cs="Calibri"/>
        </w:rPr>
        <w:t xml:space="preserve">arte </w:t>
      </w:r>
      <w:r>
        <w:rPr>
          <w:rFonts w:cs="Calibri"/>
          <w:spacing w:val="1"/>
        </w:rPr>
        <w:t>“D</w:t>
      </w:r>
      <w:r>
        <w:rPr>
          <w:rFonts w:cs="Calibri"/>
        </w:rPr>
        <w:t>ic</w:t>
      </w:r>
      <w:r>
        <w:rPr>
          <w:rFonts w:cs="Calibri"/>
          <w:spacing w:val="-1"/>
        </w:rPr>
        <w:t>h</w:t>
      </w:r>
      <w:r>
        <w:rPr>
          <w:rFonts w:cs="Calibri"/>
        </w:rPr>
        <w:t>i</w:t>
      </w:r>
      <w:r>
        <w:rPr>
          <w:rFonts w:cs="Calibri"/>
          <w:spacing w:val="5"/>
        </w:rPr>
        <w:t>a</w:t>
      </w:r>
      <w:r>
        <w:rPr>
          <w:rFonts w:cs="Calibri"/>
        </w:rPr>
        <w:t>ra</w:t>
      </w:r>
      <w:r>
        <w:rPr>
          <w:rFonts w:cs="Calibri"/>
          <w:spacing w:val="-1"/>
        </w:rPr>
        <w:t>z</w:t>
      </w:r>
      <w:r>
        <w:rPr>
          <w:rFonts w:cs="Calibri"/>
          <w:spacing w:val="-3"/>
        </w:rPr>
        <w:t>i</w:t>
      </w:r>
      <w:r>
        <w:rPr>
          <w:rFonts w:cs="Calibri"/>
          <w:spacing w:val="1"/>
        </w:rPr>
        <w:t>o</w:t>
      </w:r>
      <w:r>
        <w:rPr>
          <w:rFonts w:cs="Calibri"/>
          <w:spacing w:val="-1"/>
        </w:rPr>
        <w:t>n</w:t>
      </w:r>
      <w:r>
        <w:rPr>
          <w:rFonts w:cs="Calibri"/>
        </w:rPr>
        <w:t>i</w:t>
      </w:r>
      <w:r>
        <w:rPr>
          <w:rFonts w:cs="Calibri"/>
          <w:spacing w:val="2"/>
        </w:rPr>
        <w:t xml:space="preserve"> </w:t>
      </w:r>
      <w:r>
        <w:rPr>
          <w:rFonts w:cs="Calibri"/>
        </w:rPr>
        <w:t>a</w:t>
      </w:r>
      <w:r>
        <w:rPr>
          <w:rFonts w:cs="Calibri"/>
          <w:spacing w:val="2"/>
        </w:rPr>
        <w:t xml:space="preserve"> </w:t>
      </w:r>
      <w:r>
        <w:rPr>
          <w:rFonts w:cs="Calibri"/>
          <w:spacing w:val="-1"/>
        </w:rPr>
        <w:t>m</w:t>
      </w:r>
      <w:r>
        <w:rPr>
          <w:rFonts w:cs="Calibri"/>
          <w:spacing w:val="1"/>
        </w:rPr>
        <w:t>o</w:t>
      </w:r>
      <w:r>
        <w:rPr>
          <w:rFonts w:cs="Calibri"/>
          <w:spacing w:val="-1"/>
        </w:rPr>
        <w:t>d</w:t>
      </w:r>
      <w:r>
        <w:rPr>
          <w:rFonts w:cs="Calibri"/>
        </w:rPr>
        <w:t>if</w:t>
      </w:r>
      <w:r>
        <w:rPr>
          <w:rFonts w:cs="Calibri"/>
          <w:spacing w:val="-1"/>
        </w:rPr>
        <w:t>i</w:t>
      </w:r>
      <w:r>
        <w:rPr>
          <w:rFonts w:cs="Calibri"/>
        </w:rPr>
        <w:t>ca</w:t>
      </w:r>
      <w:r>
        <w:rPr>
          <w:rFonts w:cs="Calibri"/>
          <w:spacing w:val="-1"/>
        </w:rPr>
        <w:t>”</w:t>
      </w:r>
      <w:r>
        <w:rPr>
          <w:rFonts w:cs="Calibri"/>
        </w:rPr>
        <w:t>, a</w:t>
      </w:r>
      <w:r>
        <w:rPr>
          <w:rFonts w:cs="Calibri"/>
          <w:spacing w:val="1"/>
        </w:rPr>
        <w:t>v</w:t>
      </w:r>
      <w:r>
        <w:rPr>
          <w:rFonts w:cs="Calibri"/>
        </w:rPr>
        <w:t>en</w:t>
      </w:r>
      <w:r>
        <w:rPr>
          <w:rFonts w:cs="Calibri"/>
          <w:spacing w:val="-1"/>
        </w:rPr>
        <w:t>d</w:t>
      </w:r>
      <w:r>
        <w:rPr>
          <w:rFonts w:cs="Calibri"/>
        </w:rPr>
        <w:t>o</w:t>
      </w:r>
      <w:r>
        <w:rPr>
          <w:rFonts w:cs="Calibri"/>
          <w:spacing w:val="-1"/>
        </w:rPr>
        <w:t xml:space="preserve"> </w:t>
      </w:r>
      <w:r>
        <w:rPr>
          <w:rFonts w:cs="Calibri"/>
        </w:rPr>
        <w:t>c</w:t>
      </w:r>
      <w:r>
        <w:rPr>
          <w:rFonts w:cs="Calibri"/>
          <w:spacing w:val="-1"/>
        </w:rPr>
        <w:t>u</w:t>
      </w:r>
      <w:r>
        <w:rPr>
          <w:rFonts w:cs="Calibri"/>
        </w:rPr>
        <w:t>ra di</w:t>
      </w:r>
      <w:r>
        <w:rPr>
          <w:rFonts w:cs="Calibri"/>
          <w:spacing w:val="-1"/>
        </w:rPr>
        <w:t xml:space="preserve"> </w:t>
      </w:r>
      <w:r>
        <w:rPr>
          <w:rFonts w:cs="Calibri"/>
        </w:rPr>
        <w:t>ri</w:t>
      </w:r>
      <w:r>
        <w:rPr>
          <w:rFonts w:cs="Calibri"/>
          <w:spacing w:val="-3"/>
        </w:rPr>
        <w:t>p</w:t>
      </w:r>
      <w:r>
        <w:rPr>
          <w:rFonts w:cs="Calibri"/>
          <w:spacing w:val="1"/>
        </w:rPr>
        <w:t>o</w:t>
      </w:r>
      <w:r>
        <w:rPr>
          <w:rFonts w:cs="Calibri"/>
        </w:rPr>
        <w:t>rta</w:t>
      </w:r>
      <w:r>
        <w:rPr>
          <w:rFonts w:cs="Calibri"/>
          <w:spacing w:val="-2"/>
        </w:rPr>
        <w:t>r</w:t>
      </w:r>
      <w:r>
        <w:rPr>
          <w:rFonts w:cs="Calibri"/>
        </w:rPr>
        <w:t>e</w:t>
      </w:r>
      <w:r>
        <w:rPr>
          <w:rFonts w:cs="Calibri"/>
          <w:spacing w:val="1"/>
        </w:rPr>
        <w:t xml:space="preserve"> </w:t>
      </w:r>
      <w:r>
        <w:rPr>
          <w:rFonts w:cs="Calibri"/>
        </w:rPr>
        <w:t>i</w:t>
      </w:r>
      <w:r>
        <w:rPr>
          <w:rFonts w:cs="Calibri"/>
          <w:spacing w:val="-1"/>
        </w:rPr>
        <w:t>n</w:t>
      </w:r>
      <w:r>
        <w:rPr>
          <w:rFonts w:cs="Calibri"/>
          <w:spacing w:val="-3"/>
        </w:rPr>
        <w:t>i</w:t>
      </w:r>
      <w:r>
        <w:rPr>
          <w:rFonts w:cs="Calibri"/>
          <w:spacing w:val="-1"/>
        </w:rPr>
        <w:t>z</w:t>
      </w:r>
      <w:r>
        <w:rPr>
          <w:rFonts w:cs="Calibri"/>
        </w:rPr>
        <w:t>ia</w:t>
      </w:r>
      <w:r>
        <w:rPr>
          <w:rFonts w:cs="Calibri"/>
          <w:spacing w:val="-1"/>
        </w:rPr>
        <w:t>l</w:t>
      </w:r>
      <w:r>
        <w:rPr>
          <w:rFonts w:cs="Calibri"/>
          <w:spacing w:val="1"/>
        </w:rPr>
        <w:t>m</w:t>
      </w:r>
      <w:r>
        <w:rPr>
          <w:rFonts w:cs="Calibri"/>
        </w:rPr>
        <w:t>ente</w:t>
      </w:r>
      <w:r>
        <w:rPr>
          <w:rFonts w:cs="Calibri"/>
          <w:spacing w:val="-1"/>
        </w:rPr>
        <w:t xml:space="preserve"> </w:t>
      </w:r>
      <w:r>
        <w:rPr>
          <w:rFonts w:cs="Calibri"/>
        </w:rPr>
        <w:t>la l</w:t>
      </w:r>
      <w:r>
        <w:rPr>
          <w:rFonts w:cs="Calibri"/>
          <w:spacing w:val="-2"/>
        </w:rPr>
        <w:t>e</w:t>
      </w:r>
      <w:r>
        <w:rPr>
          <w:rFonts w:cs="Calibri"/>
        </w:rPr>
        <w:t>t</w:t>
      </w:r>
      <w:r>
        <w:rPr>
          <w:rFonts w:cs="Calibri"/>
          <w:spacing w:val="1"/>
        </w:rPr>
        <w:t>t</w:t>
      </w:r>
      <w:r>
        <w:rPr>
          <w:rFonts w:cs="Calibri"/>
        </w:rPr>
        <w:t>e</w:t>
      </w:r>
      <w:r>
        <w:rPr>
          <w:rFonts w:cs="Calibri"/>
          <w:spacing w:val="-2"/>
        </w:rPr>
        <w:t>r</w:t>
      </w:r>
      <w:r>
        <w:rPr>
          <w:rFonts w:cs="Calibri"/>
        </w:rPr>
        <w:t>a cui le</w:t>
      </w:r>
      <w:r>
        <w:rPr>
          <w:rFonts w:cs="Calibri"/>
          <w:spacing w:val="-2"/>
        </w:rPr>
        <w:t xml:space="preserve"> s</w:t>
      </w:r>
      <w:r>
        <w:rPr>
          <w:rFonts w:cs="Calibri"/>
        </w:rPr>
        <w:t>t</w:t>
      </w:r>
      <w:r>
        <w:rPr>
          <w:rFonts w:cs="Calibri"/>
          <w:spacing w:val="1"/>
        </w:rPr>
        <w:t>e</w:t>
      </w:r>
      <w:r>
        <w:rPr>
          <w:rFonts w:cs="Calibri"/>
        </w:rPr>
        <w:t>sse</w:t>
      </w:r>
      <w:r>
        <w:rPr>
          <w:rFonts w:cs="Calibri"/>
          <w:spacing w:val="-2"/>
        </w:rPr>
        <w:t xml:space="preserve"> </w:t>
      </w:r>
      <w:r>
        <w:rPr>
          <w:rFonts w:cs="Calibri"/>
        </w:rPr>
        <w:t>si</w:t>
      </w:r>
      <w:r>
        <w:rPr>
          <w:rFonts w:cs="Calibri"/>
          <w:spacing w:val="1"/>
        </w:rPr>
        <w:t xml:space="preserve"> </w:t>
      </w:r>
      <w:r>
        <w:rPr>
          <w:rFonts w:cs="Calibri"/>
        </w:rPr>
        <w:t>ri</w:t>
      </w:r>
      <w:r>
        <w:rPr>
          <w:rFonts w:cs="Calibri"/>
          <w:spacing w:val="-1"/>
        </w:rPr>
        <w:t>f</w:t>
      </w:r>
      <w:r>
        <w:rPr>
          <w:rFonts w:cs="Calibri"/>
        </w:rPr>
        <w:t>er</w:t>
      </w:r>
      <w:r>
        <w:rPr>
          <w:rFonts w:cs="Calibri"/>
          <w:spacing w:val="-2"/>
        </w:rPr>
        <w:t>i</w:t>
      </w:r>
      <w:r>
        <w:rPr>
          <w:rFonts w:cs="Calibri"/>
        </w:rPr>
        <w:t>sc</w:t>
      </w:r>
      <w:r>
        <w:rPr>
          <w:rFonts w:cs="Calibri"/>
          <w:spacing w:val="1"/>
        </w:rPr>
        <w:t>o</w:t>
      </w:r>
      <w:r>
        <w:rPr>
          <w:rFonts w:cs="Calibri"/>
          <w:spacing w:val="-3"/>
        </w:rPr>
        <w:t>n</w:t>
      </w:r>
      <w:r>
        <w:rPr>
          <w:rFonts w:cs="Calibri"/>
          <w:spacing w:val="1"/>
        </w:rPr>
        <w:t>o</w:t>
      </w:r>
      <w:r>
        <w:rPr>
          <w:rFonts w:cs="Calibri"/>
        </w:rPr>
        <w:t>.</w:t>
      </w:r>
    </w:p>
    <w:p w:rsidR="00243395" w:rsidRDefault="00243395">
      <w:pPr>
        <w:widowControl w:val="0"/>
        <w:autoSpaceDE w:val="0"/>
        <w:autoSpaceDN w:val="0"/>
        <w:adjustRightInd w:val="0"/>
        <w:spacing w:before="4" w:after="0" w:line="160" w:lineRule="exact"/>
        <w:rPr>
          <w:rFonts w:cs="Calibri"/>
          <w:sz w:val="16"/>
          <w:szCs w:val="16"/>
        </w:rPr>
      </w:pPr>
    </w:p>
    <w:p w:rsidR="00243395" w:rsidRDefault="00243395">
      <w:pPr>
        <w:widowControl w:val="0"/>
        <w:autoSpaceDE w:val="0"/>
        <w:autoSpaceDN w:val="0"/>
        <w:adjustRightInd w:val="0"/>
        <w:spacing w:after="0" w:line="287" w:lineRule="auto"/>
        <w:ind w:left="153" w:right="115"/>
        <w:jc w:val="both"/>
        <w:rPr>
          <w:rFonts w:cs="Calibri"/>
        </w:rPr>
      </w:pPr>
      <w:r>
        <w:rPr>
          <w:rFonts w:cs="Calibri"/>
          <w:spacing w:val="1"/>
        </w:rPr>
        <w:t>3</w:t>
      </w:r>
      <w:r>
        <w:rPr>
          <w:rFonts w:cs="Calibri"/>
        </w:rPr>
        <w:t>)</w:t>
      </w:r>
      <w:r>
        <w:rPr>
          <w:rFonts w:cs="Calibri"/>
          <w:spacing w:val="2"/>
        </w:rPr>
        <w:t xml:space="preserve"> </w:t>
      </w:r>
      <w:r>
        <w:rPr>
          <w:rFonts w:cs="Calibri"/>
          <w:spacing w:val="1"/>
        </w:rPr>
        <w:t>L</w:t>
      </w:r>
      <w:r>
        <w:rPr>
          <w:rFonts w:cs="Calibri"/>
        </w:rPr>
        <w:t>e</w:t>
      </w:r>
      <w:r>
        <w:rPr>
          <w:rFonts w:cs="Calibri"/>
          <w:spacing w:val="2"/>
        </w:rPr>
        <w:t xml:space="preserve"> </w:t>
      </w:r>
      <w:r>
        <w:rPr>
          <w:rFonts w:cs="Calibri"/>
          <w:spacing w:val="-1"/>
        </w:rPr>
        <w:t>d</w:t>
      </w:r>
      <w:r>
        <w:rPr>
          <w:rFonts w:cs="Calibri"/>
        </w:rPr>
        <w:t>ic</w:t>
      </w:r>
      <w:r>
        <w:rPr>
          <w:rFonts w:cs="Calibri"/>
          <w:spacing w:val="-1"/>
        </w:rPr>
        <w:t>h</w:t>
      </w:r>
      <w:r>
        <w:rPr>
          <w:rFonts w:cs="Calibri"/>
        </w:rPr>
        <w:t>ia</w:t>
      </w:r>
      <w:r>
        <w:rPr>
          <w:rFonts w:cs="Calibri"/>
          <w:spacing w:val="-1"/>
        </w:rPr>
        <w:t>r</w:t>
      </w:r>
      <w:r>
        <w:rPr>
          <w:rFonts w:cs="Calibri"/>
        </w:rPr>
        <w:t>a</w:t>
      </w:r>
      <w:r>
        <w:rPr>
          <w:rFonts w:cs="Calibri"/>
          <w:spacing w:val="-1"/>
        </w:rPr>
        <w:t>z</w:t>
      </w:r>
      <w:r>
        <w:rPr>
          <w:rFonts w:cs="Calibri"/>
        </w:rPr>
        <w:t>i</w:t>
      </w:r>
      <w:r>
        <w:rPr>
          <w:rFonts w:cs="Calibri"/>
          <w:spacing w:val="1"/>
        </w:rPr>
        <w:t>o</w:t>
      </w:r>
      <w:r>
        <w:rPr>
          <w:rFonts w:cs="Calibri"/>
          <w:spacing w:val="-1"/>
        </w:rPr>
        <w:t>n</w:t>
      </w:r>
      <w:r>
        <w:rPr>
          <w:rFonts w:cs="Calibri"/>
        </w:rPr>
        <w:t>i</w:t>
      </w:r>
      <w:r>
        <w:rPr>
          <w:rFonts w:cs="Calibri"/>
          <w:spacing w:val="2"/>
        </w:rPr>
        <w:t xml:space="preserve"> </w:t>
      </w:r>
      <w:r>
        <w:rPr>
          <w:rFonts w:cs="Calibri"/>
          <w:spacing w:val="-2"/>
        </w:rPr>
        <w:t>c</w:t>
      </w:r>
      <w:r>
        <w:rPr>
          <w:rFonts w:cs="Calibri"/>
          <w:spacing w:val="1"/>
        </w:rPr>
        <w:t>o</w:t>
      </w:r>
      <w:r>
        <w:rPr>
          <w:rFonts w:cs="Calibri"/>
          <w:spacing w:val="-1"/>
        </w:rPr>
        <w:t>n</w:t>
      </w:r>
      <w:r>
        <w:rPr>
          <w:rFonts w:cs="Calibri"/>
        </w:rPr>
        <w:t>t</w:t>
      </w:r>
      <w:r>
        <w:rPr>
          <w:rFonts w:cs="Calibri"/>
          <w:spacing w:val="1"/>
        </w:rPr>
        <w:t>e</w:t>
      </w:r>
      <w:r>
        <w:rPr>
          <w:rFonts w:cs="Calibri"/>
          <w:spacing w:val="-3"/>
        </w:rPr>
        <w:t>n</w:t>
      </w:r>
      <w:r>
        <w:rPr>
          <w:rFonts w:cs="Calibri"/>
          <w:spacing w:val="-1"/>
        </w:rPr>
        <w:t>u</w:t>
      </w:r>
      <w:r>
        <w:rPr>
          <w:rFonts w:cs="Calibri"/>
        </w:rPr>
        <w:t>te</w:t>
      </w:r>
      <w:r>
        <w:rPr>
          <w:rFonts w:cs="Calibri"/>
          <w:spacing w:val="2"/>
        </w:rPr>
        <w:t xml:space="preserve"> </w:t>
      </w:r>
      <w:r>
        <w:rPr>
          <w:rFonts w:cs="Calibri"/>
          <w:spacing w:val="-1"/>
        </w:rPr>
        <w:t>n</w:t>
      </w:r>
      <w:r>
        <w:rPr>
          <w:rFonts w:cs="Calibri"/>
        </w:rPr>
        <w:t>el</w:t>
      </w:r>
      <w:r>
        <w:rPr>
          <w:rFonts w:cs="Calibri"/>
          <w:spacing w:val="2"/>
        </w:rPr>
        <w:t xml:space="preserve"> </w:t>
      </w:r>
      <w:r>
        <w:rPr>
          <w:rFonts w:cs="Calibri"/>
          <w:spacing w:val="-1"/>
        </w:rPr>
        <w:t>p</w:t>
      </w:r>
      <w:r>
        <w:rPr>
          <w:rFonts w:cs="Calibri"/>
        </w:rPr>
        <w:t>res</w:t>
      </w:r>
      <w:r>
        <w:rPr>
          <w:rFonts w:cs="Calibri"/>
          <w:spacing w:val="1"/>
        </w:rPr>
        <w:t>e</w:t>
      </w:r>
      <w:r>
        <w:rPr>
          <w:rFonts w:cs="Calibri"/>
          <w:spacing w:val="-1"/>
        </w:rPr>
        <w:t>n</w:t>
      </w:r>
      <w:r>
        <w:rPr>
          <w:rFonts w:cs="Calibri"/>
        </w:rPr>
        <w:t>te</w:t>
      </w:r>
      <w:r>
        <w:rPr>
          <w:rFonts w:cs="Calibri"/>
          <w:spacing w:val="2"/>
        </w:rPr>
        <w:t xml:space="preserve"> </w:t>
      </w:r>
      <w:r>
        <w:rPr>
          <w:rFonts w:cs="Calibri"/>
        </w:rPr>
        <w:t>al</w:t>
      </w:r>
      <w:r>
        <w:rPr>
          <w:rFonts w:cs="Calibri"/>
          <w:spacing w:val="-3"/>
        </w:rPr>
        <w:t>l</w:t>
      </w:r>
      <w:r>
        <w:rPr>
          <w:rFonts w:cs="Calibri"/>
        </w:rPr>
        <w:t xml:space="preserve">egato </w:t>
      </w:r>
      <w:r>
        <w:rPr>
          <w:rFonts w:cs="Calibri"/>
          <w:spacing w:val="-1"/>
        </w:rPr>
        <w:t>d</w:t>
      </w:r>
      <w:r>
        <w:rPr>
          <w:rFonts w:cs="Calibri"/>
        </w:rPr>
        <w:t>e</w:t>
      </w:r>
      <w:r>
        <w:rPr>
          <w:rFonts w:cs="Calibri"/>
          <w:spacing w:val="1"/>
        </w:rPr>
        <w:t>vo</w:t>
      </w:r>
      <w:r>
        <w:rPr>
          <w:rFonts w:cs="Calibri"/>
          <w:spacing w:val="-3"/>
        </w:rPr>
        <w:t>n</w:t>
      </w:r>
      <w:r>
        <w:rPr>
          <w:rFonts w:cs="Calibri"/>
        </w:rPr>
        <w:t>o</w:t>
      </w:r>
      <w:r>
        <w:rPr>
          <w:rFonts w:cs="Calibri"/>
          <w:spacing w:val="3"/>
        </w:rPr>
        <w:t xml:space="preserve"> </w:t>
      </w:r>
      <w:r>
        <w:rPr>
          <w:rFonts w:cs="Calibri"/>
        </w:rPr>
        <w:t>es</w:t>
      </w:r>
      <w:r>
        <w:rPr>
          <w:rFonts w:cs="Calibri"/>
          <w:spacing w:val="-2"/>
        </w:rPr>
        <w:t>s</w:t>
      </w:r>
      <w:r>
        <w:rPr>
          <w:rFonts w:cs="Calibri"/>
        </w:rPr>
        <w:t>ere</w:t>
      </w:r>
      <w:r>
        <w:rPr>
          <w:rFonts w:cs="Calibri"/>
          <w:spacing w:val="3"/>
        </w:rPr>
        <w:t xml:space="preserve"> </w:t>
      </w:r>
      <w:r>
        <w:rPr>
          <w:rFonts w:cs="Calibri"/>
        </w:rPr>
        <w:t>re</w:t>
      </w:r>
      <w:r>
        <w:rPr>
          <w:rFonts w:cs="Calibri"/>
          <w:spacing w:val="-2"/>
        </w:rPr>
        <w:t>s</w:t>
      </w:r>
      <w:r>
        <w:rPr>
          <w:rFonts w:cs="Calibri"/>
        </w:rPr>
        <w:t>e,</w:t>
      </w:r>
      <w:r>
        <w:rPr>
          <w:rFonts w:cs="Calibri"/>
          <w:spacing w:val="2"/>
        </w:rPr>
        <w:t xml:space="preserve"> </w:t>
      </w:r>
      <w:r>
        <w:rPr>
          <w:rFonts w:cs="Calibri"/>
        </w:rPr>
        <w:t>a</w:t>
      </w:r>
      <w:r>
        <w:rPr>
          <w:rFonts w:cs="Calibri"/>
          <w:spacing w:val="2"/>
        </w:rPr>
        <w:t xml:space="preserve"> </w:t>
      </w:r>
      <w:r>
        <w:rPr>
          <w:rFonts w:cs="Calibri"/>
          <w:spacing w:val="-1"/>
        </w:rPr>
        <w:t>p</w:t>
      </w:r>
      <w:r>
        <w:rPr>
          <w:rFonts w:cs="Calibri"/>
          <w:spacing w:val="-2"/>
        </w:rPr>
        <w:t>e</w:t>
      </w:r>
      <w:r>
        <w:rPr>
          <w:rFonts w:cs="Calibri"/>
          <w:spacing w:val="-1"/>
        </w:rPr>
        <w:t>n</w:t>
      </w:r>
      <w:r>
        <w:rPr>
          <w:rFonts w:cs="Calibri"/>
        </w:rPr>
        <w:t>a</w:t>
      </w:r>
      <w:r>
        <w:rPr>
          <w:rFonts w:cs="Calibri"/>
          <w:spacing w:val="2"/>
        </w:rPr>
        <w:t xml:space="preserve"> </w:t>
      </w:r>
      <w:r>
        <w:rPr>
          <w:rFonts w:cs="Calibri"/>
          <w:spacing w:val="-1"/>
        </w:rPr>
        <w:t>d'</w:t>
      </w:r>
      <w:r>
        <w:rPr>
          <w:rFonts w:cs="Calibri"/>
        </w:rPr>
        <w:t>es</w:t>
      </w:r>
      <w:r>
        <w:rPr>
          <w:rFonts w:cs="Calibri"/>
          <w:spacing w:val="1"/>
        </w:rPr>
        <w:t>c</w:t>
      </w:r>
      <w:r>
        <w:rPr>
          <w:rFonts w:cs="Calibri"/>
        </w:rPr>
        <w:t>l</w:t>
      </w:r>
      <w:r>
        <w:rPr>
          <w:rFonts w:cs="Calibri"/>
          <w:spacing w:val="-1"/>
        </w:rPr>
        <w:t>u</w:t>
      </w:r>
      <w:r>
        <w:rPr>
          <w:rFonts w:cs="Calibri"/>
        </w:rPr>
        <w:t>si</w:t>
      </w:r>
      <w:r>
        <w:rPr>
          <w:rFonts w:cs="Calibri"/>
          <w:spacing w:val="1"/>
        </w:rPr>
        <w:t>o</w:t>
      </w:r>
      <w:r>
        <w:rPr>
          <w:rFonts w:cs="Calibri"/>
          <w:spacing w:val="-1"/>
        </w:rPr>
        <w:t>n</w:t>
      </w:r>
      <w:r>
        <w:rPr>
          <w:rFonts w:cs="Calibri"/>
        </w:rPr>
        <w:t>e,</w:t>
      </w:r>
      <w:r>
        <w:rPr>
          <w:rFonts w:cs="Calibri"/>
          <w:spacing w:val="2"/>
        </w:rPr>
        <w:t xml:space="preserve"> </w:t>
      </w:r>
      <w:r>
        <w:rPr>
          <w:rFonts w:cs="Calibri"/>
        </w:rPr>
        <w:t>a</w:t>
      </w:r>
      <w:r>
        <w:rPr>
          <w:rFonts w:cs="Calibri"/>
          <w:spacing w:val="-1"/>
        </w:rPr>
        <w:t>n</w:t>
      </w:r>
      <w:r>
        <w:rPr>
          <w:rFonts w:cs="Calibri"/>
        </w:rPr>
        <w:t>che</w:t>
      </w:r>
      <w:r>
        <w:rPr>
          <w:rFonts w:cs="Calibri"/>
          <w:spacing w:val="2"/>
        </w:rPr>
        <w:t xml:space="preserve"> </w:t>
      </w:r>
      <w:r>
        <w:rPr>
          <w:rFonts w:cs="Calibri"/>
          <w:spacing w:val="-1"/>
        </w:rPr>
        <w:t>d</w:t>
      </w:r>
      <w:r>
        <w:rPr>
          <w:rFonts w:cs="Calibri"/>
        </w:rPr>
        <w:t>al cust</w:t>
      </w:r>
      <w:r>
        <w:rPr>
          <w:rFonts w:cs="Calibri"/>
          <w:spacing w:val="1"/>
        </w:rPr>
        <w:t>o</w:t>
      </w:r>
      <w:r>
        <w:rPr>
          <w:rFonts w:cs="Calibri"/>
          <w:spacing w:val="-1"/>
        </w:rPr>
        <w:t>d</w:t>
      </w:r>
      <w:r>
        <w:rPr>
          <w:rFonts w:cs="Calibri"/>
        </w:rPr>
        <w:t>e</w:t>
      </w:r>
      <w:r>
        <w:rPr>
          <w:rFonts w:cs="Calibri"/>
          <w:spacing w:val="1"/>
        </w:rPr>
        <w:t xml:space="preserve"> </w:t>
      </w:r>
      <w:r>
        <w:rPr>
          <w:rFonts w:cs="Calibri"/>
        </w:rPr>
        <w:t>o</w:t>
      </w:r>
      <w:r>
        <w:rPr>
          <w:rFonts w:cs="Calibri"/>
          <w:spacing w:val="4"/>
        </w:rPr>
        <w:t xml:space="preserve"> </w:t>
      </w:r>
      <w:r>
        <w:rPr>
          <w:rFonts w:cs="Calibri"/>
        </w:rPr>
        <w:t>a</w:t>
      </w:r>
      <w:r>
        <w:rPr>
          <w:rFonts w:cs="Calibri"/>
          <w:spacing w:val="-1"/>
        </w:rPr>
        <w:t>m</w:t>
      </w:r>
      <w:r>
        <w:rPr>
          <w:rFonts w:cs="Calibri"/>
          <w:spacing w:val="1"/>
        </w:rPr>
        <w:t>m</w:t>
      </w:r>
      <w:r>
        <w:rPr>
          <w:rFonts w:cs="Calibri"/>
        </w:rPr>
        <w:t>i</w:t>
      </w:r>
      <w:r>
        <w:rPr>
          <w:rFonts w:cs="Calibri"/>
          <w:spacing w:val="-1"/>
        </w:rPr>
        <w:t>n</w:t>
      </w:r>
      <w:r>
        <w:rPr>
          <w:rFonts w:cs="Calibri"/>
        </w:rPr>
        <w:t>istr</w:t>
      </w:r>
      <w:r>
        <w:rPr>
          <w:rFonts w:cs="Calibri"/>
          <w:spacing w:val="-2"/>
        </w:rPr>
        <w:t>a</w:t>
      </w:r>
      <w:r>
        <w:rPr>
          <w:rFonts w:cs="Calibri"/>
        </w:rPr>
        <w:t>t</w:t>
      </w:r>
      <w:r>
        <w:rPr>
          <w:rFonts w:cs="Calibri"/>
          <w:spacing w:val="1"/>
        </w:rPr>
        <w:t>o</w:t>
      </w:r>
      <w:r>
        <w:rPr>
          <w:rFonts w:cs="Calibri"/>
          <w:spacing w:val="-3"/>
        </w:rPr>
        <w:t>r</w:t>
      </w:r>
      <w:r>
        <w:rPr>
          <w:rFonts w:cs="Calibri"/>
        </w:rPr>
        <w:t>e</w:t>
      </w:r>
      <w:r>
        <w:rPr>
          <w:rFonts w:cs="Calibri"/>
          <w:spacing w:val="3"/>
        </w:rPr>
        <w:t xml:space="preserve"> </w:t>
      </w:r>
      <w:r>
        <w:rPr>
          <w:rFonts w:cs="Calibri"/>
          <w:spacing w:val="-1"/>
        </w:rPr>
        <w:t>g</w:t>
      </w:r>
      <w:r>
        <w:rPr>
          <w:rFonts w:cs="Calibri"/>
        </w:rPr>
        <w:t>i</w:t>
      </w:r>
      <w:r>
        <w:rPr>
          <w:rFonts w:cs="Calibri"/>
          <w:spacing w:val="-1"/>
        </w:rPr>
        <w:t>ud</w:t>
      </w:r>
      <w:r>
        <w:rPr>
          <w:rFonts w:cs="Calibri"/>
        </w:rPr>
        <w:t>i</w:t>
      </w:r>
      <w:r>
        <w:rPr>
          <w:rFonts w:cs="Calibri"/>
          <w:spacing w:val="-1"/>
        </w:rPr>
        <w:t>z</w:t>
      </w:r>
      <w:r>
        <w:rPr>
          <w:rFonts w:cs="Calibri"/>
        </w:rPr>
        <w:t>ia</w:t>
      </w:r>
      <w:r>
        <w:rPr>
          <w:rFonts w:cs="Calibri"/>
          <w:spacing w:val="-1"/>
        </w:rPr>
        <w:t>r</w:t>
      </w:r>
      <w:r>
        <w:rPr>
          <w:rFonts w:cs="Calibri"/>
        </w:rPr>
        <w:t>io</w:t>
      </w:r>
      <w:r>
        <w:rPr>
          <w:rFonts w:cs="Calibri"/>
          <w:spacing w:val="3"/>
        </w:rPr>
        <w:t xml:space="preserve"> </w:t>
      </w:r>
      <w:r>
        <w:rPr>
          <w:rFonts w:cs="Calibri"/>
        </w:rPr>
        <w:t>e</w:t>
      </w:r>
      <w:r>
        <w:rPr>
          <w:rFonts w:cs="Calibri"/>
          <w:spacing w:val="3"/>
        </w:rPr>
        <w:t xml:space="preserve"> </w:t>
      </w:r>
      <w:r>
        <w:rPr>
          <w:rFonts w:cs="Calibri"/>
        </w:rPr>
        <w:t>ri</w:t>
      </w:r>
      <w:r>
        <w:rPr>
          <w:rFonts w:cs="Calibri"/>
          <w:spacing w:val="-1"/>
        </w:rPr>
        <w:t>f</w:t>
      </w:r>
      <w:r>
        <w:rPr>
          <w:rFonts w:cs="Calibri"/>
        </w:rPr>
        <w:t>erite</w:t>
      </w:r>
      <w:r>
        <w:rPr>
          <w:rFonts w:cs="Calibri"/>
          <w:spacing w:val="4"/>
        </w:rPr>
        <w:t xml:space="preserve"> </w:t>
      </w:r>
      <w:r>
        <w:rPr>
          <w:rFonts w:cs="Calibri"/>
        </w:rPr>
        <w:t>al</w:t>
      </w:r>
      <w:r>
        <w:rPr>
          <w:rFonts w:cs="Calibri"/>
          <w:spacing w:val="2"/>
        </w:rPr>
        <w:t xml:space="preserve"> </w:t>
      </w:r>
      <w:r>
        <w:rPr>
          <w:rFonts w:cs="Calibri"/>
          <w:spacing w:val="-1"/>
        </w:rPr>
        <w:t>p</w:t>
      </w:r>
      <w:r>
        <w:rPr>
          <w:rFonts w:cs="Calibri"/>
          <w:spacing w:val="4"/>
        </w:rPr>
        <w:t>e</w:t>
      </w:r>
      <w:r>
        <w:rPr>
          <w:rFonts w:cs="Calibri"/>
        </w:rPr>
        <w:t>r</w:t>
      </w:r>
      <w:r>
        <w:rPr>
          <w:rFonts w:cs="Calibri"/>
          <w:spacing w:val="-3"/>
        </w:rPr>
        <w:t>i</w:t>
      </w:r>
      <w:r>
        <w:rPr>
          <w:rFonts w:cs="Calibri"/>
          <w:spacing w:val="1"/>
        </w:rPr>
        <w:t>o</w:t>
      </w:r>
      <w:r>
        <w:rPr>
          <w:rFonts w:cs="Calibri"/>
          <w:spacing w:val="-1"/>
        </w:rPr>
        <w:t>d</w:t>
      </w:r>
      <w:r>
        <w:rPr>
          <w:rFonts w:cs="Calibri"/>
        </w:rPr>
        <w:t>o</w:t>
      </w:r>
      <w:r>
        <w:rPr>
          <w:rFonts w:cs="Calibri"/>
          <w:spacing w:val="4"/>
        </w:rPr>
        <w:t xml:space="preserve"> </w:t>
      </w:r>
      <w:r>
        <w:rPr>
          <w:rFonts w:cs="Calibri"/>
          <w:spacing w:val="-1"/>
        </w:rPr>
        <w:t>d</w:t>
      </w:r>
      <w:r>
        <w:rPr>
          <w:rFonts w:cs="Calibri"/>
        </w:rPr>
        <w:t>i</w:t>
      </w:r>
      <w:r>
        <w:rPr>
          <w:rFonts w:cs="Calibri"/>
          <w:spacing w:val="2"/>
        </w:rPr>
        <w:t xml:space="preserve"> </w:t>
      </w:r>
      <w:r>
        <w:rPr>
          <w:rFonts w:cs="Calibri"/>
        </w:rPr>
        <w:t>aff</w:t>
      </w:r>
      <w:r>
        <w:rPr>
          <w:rFonts w:cs="Calibri"/>
          <w:spacing w:val="-1"/>
        </w:rPr>
        <w:t>id</w:t>
      </w:r>
      <w:r>
        <w:rPr>
          <w:rFonts w:cs="Calibri"/>
        </w:rPr>
        <w:t>a</w:t>
      </w:r>
      <w:r>
        <w:rPr>
          <w:rFonts w:cs="Calibri"/>
          <w:spacing w:val="-1"/>
        </w:rPr>
        <w:t>m</w:t>
      </w:r>
      <w:r>
        <w:rPr>
          <w:rFonts w:cs="Calibri"/>
        </w:rPr>
        <w:t>ent</w:t>
      </w:r>
      <w:r>
        <w:rPr>
          <w:rFonts w:cs="Calibri"/>
          <w:spacing w:val="1"/>
        </w:rPr>
        <w:t>o</w:t>
      </w:r>
      <w:r>
        <w:rPr>
          <w:rFonts w:cs="Calibri"/>
        </w:rPr>
        <w:t xml:space="preserve">, </w:t>
      </w:r>
      <w:r>
        <w:rPr>
          <w:rFonts w:cs="Calibri"/>
          <w:spacing w:val="1"/>
        </w:rPr>
        <w:t>o</w:t>
      </w:r>
      <w:r>
        <w:rPr>
          <w:rFonts w:cs="Calibri"/>
          <w:spacing w:val="-1"/>
        </w:rPr>
        <w:t>v</w:t>
      </w:r>
      <w:r>
        <w:rPr>
          <w:rFonts w:cs="Calibri"/>
        </w:rPr>
        <w:t>e</w:t>
      </w:r>
      <w:r>
        <w:rPr>
          <w:rFonts w:cs="Calibri"/>
          <w:spacing w:val="3"/>
        </w:rPr>
        <w:t xml:space="preserve"> </w:t>
      </w:r>
      <w:r>
        <w:rPr>
          <w:rFonts w:cs="Calibri"/>
        </w:rPr>
        <w:t>ric</w:t>
      </w:r>
      <w:r>
        <w:rPr>
          <w:rFonts w:cs="Calibri"/>
          <w:spacing w:val="1"/>
        </w:rPr>
        <w:t>o</w:t>
      </w:r>
      <w:r>
        <w:rPr>
          <w:rFonts w:cs="Calibri"/>
        </w:rPr>
        <w:t>rra</w:t>
      </w:r>
      <w:r>
        <w:rPr>
          <w:rFonts w:cs="Calibri"/>
          <w:spacing w:val="2"/>
        </w:rPr>
        <w:t xml:space="preserve"> </w:t>
      </w:r>
      <w:r>
        <w:rPr>
          <w:rFonts w:cs="Calibri"/>
        </w:rPr>
        <w:t>il</w:t>
      </w:r>
      <w:r>
        <w:rPr>
          <w:rFonts w:cs="Calibri"/>
          <w:spacing w:val="2"/>
        </w:rPr>
        <w:t xml:space="preserve"> </w:t>
      </w:r>
      <w:r>
        <w:rPr>
          <w:rFonts w:cs="Calibri"/>
        </w:rPr>
        <w:t>ca</w:t>
      </w:r>
      <w:r>
        <w:rPr>
          <w:rFonts w:cs="Calibri"/>
          <w:spacing w:val="-2"/>
        </w:rPr>
        <w:t>s</w:t>
      </w:r>
      <w:r>
        <w:rPr>
          <w:rFonts w:cs="Calibri"/>
        </w:rPr>
        <w:t>o</w:t>
      </w:r>
      <w:r>
        <w:rPr>
          <w:rFonts w:cs="Calibri"/>
          <w:spacing w:val="4"/>
        </w:rPr>
        <w:t xml:space="preserve"> </w:t>
      </w:r>
      <w:r>
        <w:rPr>
          <w:rFonts w:cs="Calibri"/>
          <w:spacing w:val="-1"/>
        </w:rPr>
        <w:t>d</w:t>
      </w:r>
      <w:r>
        <w:rPr>
          <w:rFonts w:cs="Calibri"/>
        </w:rPr>
        <w:t>i</w:t>
      </w:r>
      <w:r>
        <w:rPr>
          <w:rFonts w:cs="Calibri"/>
          <w:spacing w:val="2"/>
        </w:rPr>
        <w:t xml:space="preserve"> </w:t>
      </w:r>
      <w:r>
        <w:rPr>
          <w:rFonts w:cs="Calibri"/>
        </w:rPr>
        <w:t>a</w:t>
      </w:r>
      <w:r>
        <w:rPr>
          <w:rFonts w:cs="Calibri"/>
          <w:spacing w:val="-1"/>
        </w:rPr>
        <w:t>z</w:t>
      </w:r>
      <w:r>
        <w:rPr>
          <w:rFonts w:cs="Calibri"/>
        </w:rPr>
        <w:t>ie</w:t>
      </w:r>
      <w:r>
        <w:rPr>
          <w:rFonts w:cs="Calibri"/>
          <w:spacing w:val="-1"/>
        </w:rPr>
        <w:t>nd</w:t>
      </w:r>
      <w:r>
        <w:rPr>
          <w:rFonts w:cs="Calibri"/>
        </w:rPr>
        <w:t>e</w:t>
      </w:r>
      <w:r>
        <w:rPr>
          <w:rFonts w:cs="Calibri"/>
          <w:spacing w:val="3"/>
        </w:rPr>
        <w:t xml:space="preserve"> </w:t>
      </w:r>
      <w:r>
        <w:rPr>
          <w:rFonts w:cs="Calibri"/>
        </w:rPr>
        <w:t>o s</w:t>
      </w:r>
      <w:r>
        <w:rPr>
          <w:rFonts w:cs="Calibri"/>
          <w:spacing w:val="1"/>
        </w:rPr>
        <w:t>o</w:t>
      </w:r>
      <w:r>
        <w:rPr>
          <w:rFonts w:cs="Calibri"/>
        </w:rPr>
        <w:t>ci</w:t>
      </w:r>
      <w:r>
        <w:rPr>
          <w:rFonts w:cs="Calibri"/>
          <w:spacing w:val="-2"/>
        </w:rPr>
        <w:t>e</w:t>
      </w:r>
      <w:r>
        <w:rPr>
          <w:rFonts w:cs="Calibri"/>
        </w:rPr>
        <w:t>tà</w:t>
      </w:r>
      <w:r>
        <w:rPr>
          <w:rFonts w:cs="Calibri"/>
          <w:spacing w:val="1"/>
        </w:rPr>
        <w:t xml:space="preserve"> </w:t>
      </w:r>
      <w:r>
        <w:rPr>
          <w:rFonts w:cs="Calibri"/>
          <w:spacing w:val="-2"/>
        </w:rPr>
        <w:t>s</w:t>
      </w:r>
      <w:r>
        <w:rPr>
          <w:rFonts w:cs="Calibri"/>
          <w:spacing w:val="1"/>
        </w:rPr>
        <w:t>o</w:t>
      </w:r>
      <w:r>
        <w:rPr>
          <w:rFonts w:cs="Calibri"/>
        </w:rPr>
        <w:t>t</w:t>
      </w:r>
      <w:r>
        <w:rPr>
          <w:rFonts w:cs="Calibri"/>
          <w:spacing w:val="-2"/>
        </w:rPr>
        <w:t>t</w:t>
      </w:r>
      <w:r>
        <w:rPr>
          <w:rFonts w:cs="Calibri"/>
          <w:spacing w:val="1"/>
        </w:rPr>
        <w:t>o</w:t>
      </w:r>
      <w:r>
        <w:rPr>
          <w:rFonts w:cs="Calibri"/>
          <w:spacing w:val="-3"/>
        </w:rPr>
        <w:t>p</w:t>
      </w:r>
      <w:r>
        <w:rPr>
          <w:rFonts w:cs="Calibri"/>
          <w:spacing w:val="1"/>
        </w:rPr>
        <w:t>o</w:t>
      </w:r>
      <w:r>
        <w:rPr>
          <w:rFonts w:cs="Calibri"/>
        </w:rPr>
        <w:t>ste</w:t>
      </w:r>
      <w:r>
        <w:rPr>
          <w:rFonts w:cs="Calibri"/>
          <w:spacing w:val="-1"/>
        </w:rPr>
        <w:t xml:space="preserve"> </w:t>
      </w:r>
      <w:r>
        <w:rPr>
          <w:rFonts w:cs="Calibri"/>
        </w:rPr>
        <w:t>a</w:t>
      </w:r>
      <w:r>
        <w:rPr>
          <w:rFonts w:cs="Calibri"/>
          <w:spacing w:val="1"/>
        </w:rPr>
        <w:t xml:space="preserve"> </w:t>
      </w:r>
      <w:r>
        <w:rPr>
          <w:rFonts w:cs="Calibri"/>
          <w:spacing w:val="-2"/>
        </w:rPr>
        <w:t>s</w:t>
      </w:r>
      <w:r>
        <w:rPr>
          <w:rFonts w:cs="Calibri"/>
        </w:rPr>
        <w:t>eq</w:t>
      </w:r>
      <w:r>
        <w:rPr>
          <w:rFonts w:cs="Calibri"/>
          <w:spacing w:val="-1"/>
        </w:rPr>
        <w:t>u</w:t>
      </w:r>
      <w:r>
        <w:rPr>
          <w:rFonts w:cs="Calibri"/>
          <w:spacing w:val="-2"/>
        </w:rPr>
        <w:t>e</w:t>
      </w:r>
      <w:r>
        <w:rPr>
          <w:rFonts w:cs="Calibri"/>
        </w:rPr>
        <w:t>stro o</w:t>
      </w:r>
      <w:r>
        <w:rPr>
          <w:rFonts w:cs="Calibri"/>
          <w:spacing w:val="-1"/>
        </w:rPr>
        <w:t xml:space="preserve"> </w:t>
      </w:r>
      <w:r>
        <w:rPr>
          <w:rFonts w:cs="Calibri"/>
        </w:rPr>
        <w:t>c</w:t>
      </w:r>
      <w:r>
        <w:rPr>
          <w:rFonts w:cs="Calibri"/>
          <w:spacing w:val="1"/>
        </w:rPr>
        <w:t>o</w:t>
      </w:r>
      <w:r>
        <w:rPr>
          <w:rFonts w:cs="Calibri"/>
          <w:spacing w:val="-1"/>
        </w:rPr>
        <w:t>n</w:t>
      </w:r>
      <w:r>
        <w:rPr>
          <w:rFonts w:cs="Calibri"/>
        </w:rPr>
        <w:t>fis</w:t>
      </w:r>
      <w:r>
        <w:rPr>
          <w:rFonts w:cs="Calibri"/>
          <w:spacing w:val="-3"/>
        </w:rPr>
        <w:t>c</w:t>
      </w:r>
      <w:r>
        <w:rPr>
          <w:rFonts w:cs="Calibri"/>
        </w:rPr>
        <w:t xml:space="preserve">a, ai </w:t>
      </w:r>
      <w:r>
        <w:rPr>
          <w:rFonts w:cs="Calibri"/>
          <w:spacing w:val="-2"/>
        </w:rPr>
        <w:t>s</w:t>
      </w:r>
      <w:r>
        <w:rPr>
          <w:rFonts w:cs="Calibri"/>
        </w:rPr>
        <w:t xml:space="preserve">ensi </w:t>
      </w:r>
      <w:r>
        <w:rPr>
          <w:rFonts w:cs="Calibri"/>
          <w:spacing w:val="-1"/>
        </w:rPr>
        <w:t>d</w:t>
      </w:r>
      <w:r>
        <w:rPr>
          <w:rFonts w:cs="Calibri"/>
        </w:rPr>
        <w:t>e</w:t>
      </w:r>
      <w:r>
        <w:rPr>
          <w:rFonts w:cs="Calibri"/>
          <w:spacing w:val="-2"/>
        </w:rPr>
        <w:t>g</w:t>
      </w:r>
      <w:r>
        <w:rPr>
          <w:rFonts w:cs="Calibri"/>
        </w:rPr>
        <w:t>li art</w:t>
      </w:r>
      <w:r>
        <w:rPr>
          <w:rFonts w:cs="Calibri"/>
          <w:spacing w:val="1"/>
        </w:rPr>
        <w:t>t</w:t>
      </w:r>
      <w:r>
        <w:rPr>
          <w:rFonts w:cs="Calibri"/>
        </w:rPr>
        <w:t>.</w:t>
      </w:r>
      <w:r>
        <w:rPr>
          <w:rFonts w:cs="Calibri"/>
          <w:spacing w:val="-2"/>
        </w:rPr>
        <w:t xml:space="preserve"> </w:t>
      </w:r>
      <w:r>
        <w:rPr>
          <w:rFonts w:cs="Calibri"/>
          <w:spacing w:val="1"/>
        </w:rPr>
        <w:t>2</w:t>
      </w:r>
      <w:r>
        <w:rPr>
          <w:rFonts w:cs="Calibri"/>
        </w:rPr>
        <w:t>0</w:t>
      </w:r>
      <w:r>
        <w:rPr>
          <w:rFonts w:cs="Calibri"/>
          <w:spacing w:val="-1"/>
        </w:rPr>
        <w:t xml:space="preserve"> </w:t>
      </w:r>
      <w:r>
        <w:rPr>
          <w:rFonts w:cs="Calibri"/>
        </w:rPr>
        <w:t>e</w:t>
      </w:r>
      <w:r>
        <w:rPr>
          <w:rFonts w:cs="Calibri"/>
          <w:spacing w:val="-1"/>
        </w:rPr>
        <w:t xml:space="preserve"> </w:t>
      </w:r>
      <w:r>
        <w:rPr>
          <w:rFonts w:cs="Calibri"/>
          <w:spacing w:val="1"/>
        </w:rPr>
        <w:t>2</w:t>
      </w:r>
      <w:r>
        <w:rPr>
          <w:rFonts w:cs="Calibri"/>
        </w:rPr>
        <w:t>4</w:t>
      </w:r>
      <w:r>
        <w:rPr>
          <w:rFonts w:cs="Calibri"/>
          <w:spacing w:val="1"/>
        </w:rPr>
        <w:t xml:space="preserve"> </w:t>
      </w:r>
      <w:r>
        <w:rPr>
          <w:rFonts w:cs="Calibri"/>
          <w:spacing w:val="-3"/>
        </w:rPr>
        <w:t>d</w:t>
      </w:r>
      <w:r>
        <w:rPr>
          <w:rFonts w:cs="Calibri"/>
        </w:rPr>
        <w:t xml:space="preserve">el </w:t>
      </w:r>
      <w:r>
        <w:rPr>
          <w:rFonts w:cs="Calibri"/>
          <w:spacing w:val="1"/>
        </w:rPr>
        <w:t>D</w:t>
      </w:r>
      <w:r>
        <w:rPr>
          <w:rFonts w:cs="Calibri"/>
          <w:spacing w:val="-3"/>
        </w:rPr>
        <w:t>.</w:t>
      </w:r>
      <w:r>
        <w:rPr>
          <w:rFonts w:cs="Calibri"/>
          <w:spacing w:val="1"/>
        </w:rPr>
        <w:t>L</w:t>
      </w:r>
      <w:r>
        <w:rPr>
          <w:rFonts w:cs="Calibri"/>
          <w:spacing w:val="-1"/>
        </w:rPr>
        <w:t>g</w:t>
      </w:r>
      <w:r>
        <w:rPr>
          <w:rFonts w:cs="Calibri"/>
        </w:rPr>
        <w:t xml:space="preserve">s. </w:t>
      </w:r>
      <w:r>
        <w:rPr>
          <w:rFonts w:cs="Calibri"/>
          <w:spacing w:val="-1"/>
        </w:rPr>
        <w:t>1</w:t>
      </w:r>
      <w:r>
        <w:rPr>
          <w:rFonts w:cs="Calibri"/>
          <w:spacing w:val="-2"/>
        </w:rPr>
        <w:t>5</w:t>
      </w:r>
      <w:r>
        <w:rPr>
          <w:rFonts w:cs="Calibri"/>
          <w:spacing w:val="1"/>
        </w:rPr>
        <w:t>9</w:t>
      </w:r>
      <w:r>
        <w:rPr>
          <w:rFonts w:cs="Calibri"/>
          <w:spacing w:val="-1"/>
        </w:rPr>
        <w:t>/</w:t>
      </w:r>
      <w:r>
        <w:rPr>
          <w:rFonts w:cs="Calibri"/>
          <w:spacing w:val="1"/>
        </w:rPr>
        <w:t>2</w:t>
      </w:r>
      <w:r>
        <w:rPr>
          <w:rFonts w:cs="Calibri"/>
          <w:spacing w:val="-2"/>
        </w:rPr>
        <w:t>0</w:t>
      </w:r>
      <w:r>
        <w:rPr>
          <w:rFonts w:cs="Calibri"/>
          <w:spacing w:val="1"/>
        </w:rPr>
        <w:t>11</w:t>
      </w:r>
      <w:r>
        <w:rPr>
          <w:rFonts w:cs="Calibri"/>
        </w:rPr>
        <w:t>.</w:t>
      </w:r>
    </w:p>
    <w:p w:rsidR="00243395" w:rsidRDefault="00243395">
      <w:pPr>
        <w:widowControl w:val="0"/>
        <w:autoSpaceDE w:val="0"/>
        <w:autoSpaceDN w:val="0"/>
        <w:adjustRightInd w:val="0"/>
        <w:spacing w:before="9" w:after="0" w:line="160" w:lineRule="exact"/>
        <w:rPr>
          <w:rFonts w:cs="Calibri"/>
          <w:sz w:val="16"/>
          <w:szCs w:val="16"/>
        </w:rPr>
      </w:pPr>
    </w:p>
    <w:p w:rsidR="00243395" w:rsidRDefault="00243395">
      <w:pPr>
        <w:widowControl w:val="0"/>
        <w:autoSpaceDE w:val="0"/>
        <w:autoSpaceDN w:val="0"/>
        <w:adjustRightInd w:val="0"/>
        <w:spacing w:after="0" w:line="240" w:lineRule="auto"/>
        <w:ind w:left="3744" w:right="3747"/>
        <w:jc w:val="center"/>
        <w:rPr>
          <w:rFonts w:cs="Calibri"/>
        </w:rPr>
      </w:pPr>
      <w:r>
        <w:rPr>
          <w:rFonts w:cs="Calibri"/>
        </w:rPr>
        <w:t>°°°°°°°°°°°°°°°°°°°°°</w:t>
      </w:r>
      <w:r>
        <w:rPr>
          <w:rFonts w:cs="Calibri"/>
          <w:spacing w:val="2"/>
        </w:rPr>
        <w:t>°</w:t>
      </w:r>
      <w:r>
        <w:rPr>
          <w:rFonts w:cs="Calibri"/>
        </w:rPr>
        <w:t>°°°°°°°°°°</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40" w:lineRule="auto"/>
        <w:ind w:left="153" w:right="123"/>
        <w:jc w:val="both"/>
        <w:rPr>
          <w:rFonts w:cs="Calibri"/>
        </w:rPr>
      </w:pPr>
      <w:r>
        <w:rPr>
          <w:rFonts w:cs="Calibri"/>
        </w:rPr>
        <w:t xml:space="preserve">Il   </w:t>
      </w:r>
      <w:r>
        <w:rPr>
          <w:rFonts w:cs="Calibri"/>
          <w:spacing w:val="9"/>
        </w:rPr>
        <w:t xml:space="preserve"> </w:t>
      </w:r>
      <w:r>
        <w:rPr>
          <w:rFonts w:cs="Calibri"/>
        </w:rPr>
        <w:t>s</w:t>
      </w:r>
      <w:r>
        <w:rPr>
          <w:rFonts w:cs="Calibri"/>
          <w:spacing w:val="-1"/>
        </w:rPr>
        <w:t>o</w:t>
      </w:r>
      <w:r>
        <w:rPr>
          <w:rFonts w:cs="Calibri"/>
          <w:spacing w:val="-2"/>
        </w:rPr>
        <w:t>t</w:t>
      </w:r>
      <w:r>
        <w:rPr>
          <w:rFonts w:cs="Calibri"/>
          <w:spacing w:val="-4"/>
        </w:rPr>
        <w:t>t</w:t>
      </w:r>
      <w:r>
        <w:rPr>
          <w:rFonts w:cs="Calibri"/>
          <w:spacing w:val="1"/>
        </w:rPr>
        <w:t>o</w:t>
      </w:r>
      <w:r>
        <w:rPr>
          <w:rFonts w:cs="Calibri"/>
        </w:rPr>
        <w:t>scr</w:t>
      </w:r>
      <w:r>
        <w:rPr>
          <w:rFonts w:cs="Calibri"/>
          <w:spacing w:val="-3"/>
        </w:rPr>
        <w:t>i</w:t>
      </w:r>
      <w:r>
        <w:rPr>
          <w:rFonts w:cs="Calibri"/>
          <w:spacing w:val="-2"/>
        </w:rPr>
        <w:t>tt</w:t>
      </w:r>
      <w:r>
        <w:rPr>
          <w:rFonts w:cs="Calibri"/>
        </w:rPr>
        <w:t xml:space="preserve">o    </w:t>
      </w:r>
      <w:r>
        <w:rPr>
          <w:rFonts w:cs="Calibri"/>
          <w:u w:val="single"/>
        </w:rPr>
        <w:t xml:space="preserve">                                                                                           </w:t>
      </w:r>
      <w:r>
        <w:rPr>
          <w:rFonts w:cs="Calibri"/>
          <w:spacing w:val="50"/>
          <w:u w:val="single"/>
        </w:rPr>
        <w:t xml:space="preserve"> </w:t>
      </w:r>
      <w:r>
        <w:rPr>
          <w:rFonts w:cs="Calibri"/>
        </w:rPr>
        <w:t xml:space="preserve">,   </w:t>
      </w:r>
      <w:r>
        <w:rPr>
          <w:rFonts w:cs="Calibri"/>
          <w:spacing w:val="10"/>
        </w:rPr>
        <w:t xml:space="preserve"> </w:t>
      </w:r>
      <w:r>
        <w:rPr>
          <w:rFonts w:cs="Calibri"/>
          <w:spacing w:val="-1"/>
        </w:rPr>
        <w:t>n</w:t>
      </w:r>
      <w:r>
        <w:rPr>
          <w:rFonts w:cs="Calibri"/>
          <w:spacing w:val="-3"/>
        </w:rPr>
        <w:t>a</w:t>
      </w:r>
      <w:r>
        <w:rPr>
          <w:rFonts w:cs="Calibri"/>
          <w:spacing w:val="-4"/>
        </w:rPr>
        <w:t>t</w:t>
      </w:r>
      <w:r>
        <w:rPr>
          <w:rFonts w:cs="Calibri"/>
        </w:rPr>
        <w:t xml:space="preserve">o   </w:t>
      </w:r>
      <w:r>
        <w:rPr>
          <w:rFonts w:cs="Calibri"/>
          <w:spacing w:val="11"/>
        </w:rPr>
        <w:t xml:space="preserve"> </w:t>
      </w:r>
      <w:r>
        <w:rPr>
          <w:rFonts w:cs="Calibri"/>
        </w:rPr>
        <w:t xml:space="preserve">a  </w:t>
      </w:r>
      <w:r>
        <w:rPr>
          <w:rFonts w:cs="Calibri"/>
          <w:spacing w:val="50"/>
        </w:rPr>
        <w:t xml:space="preserve"> </w:t>
      </w:r>
      <w:r>
        <w:rPr>
          <w:rFonts w:cs="Calibri"/>
          <w:u w:val="single"/>
        </w:rPr>
        <w:t xml:space="preserve">                                        </w:t>
      </w:r>
      <w:r>
        <w:rPr>
          <w:rFonts w:cs="Calibri"/>
          <w:spacing w:val="50"/>
          <w:u w:val="single"/>
        </w:rPr>
        <w:t xml:space="preserve"> </w:t>
      </w:r>
      <w:r>
        <w:rPr>
          <w:rFonts w:cs="Calibri"/>
          <w:spacing w:val="-48"/>
        </w:rPr>
        <w:t xml:space="preserve"> </w:t>
      </w:r>
      <w:r>
        <w:rPr>
          <w:rFonts w:cs="Calibri"/>
        </w:rPr>
        <w:t>_il</w:t>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tabs>
          <w:tab w:val="left" w:pos="9780"/>
        </w:tabs>
        <w:autoSpaceDE w:val="0"/>
        <w:autoSpaceDN w:val="0"/>
        <w:adjustRightInd w:val="0"/>
        <w:spacing w:after="0" w:line="240" w:lineRule="auto"/>
        <w:ind w:left="153" w:right="127"/>
        <w:jc w:val="both"/>
        <w:rPr>
          <w:rFonts w:cs="Calibri"/>
        </w:rPr>
      </w:pPr>
      <w:r>
        <w:rPr>
          <w:rFonts w:cs="Calibri"/>
          <w:u w:val="single"/>
        </w:rPr>
        <w:t xml:space="preserve">                                             </w:t>
      </w:r>
      <w:r>
        <w:rPr>
          <w:rFonts w:cs="Calibri"/>
          <w:spacing w:val="15"/>
          <w:u w:val="single"/>
        </w:rPr>
        <w:t xml:space="preserve"> </w:t>
      </w:r>
      <w:r>
        <w:rPr>
          <w:rFonts w:cs="Calibri"/>
        </w:rPr>
        <w:t xml:space="preserve">    </w:t>
      </w:r>
      <w:r>
        <w:rPr>
          <w:rFonts w:cs="Calibri"/>
          <w:spacing w:val="-21"/>
        </w:rPr>
        <w:t xml:space="preserve"> </w:t>
      </w:r>
      <w:r>
        <w:rPr>
          <w:rFonts w:cs="Calibri"/>
        </w:rPr>
        <w:t xml:space="preserve">e    </w:t>
      </w:r>
      <w:r>
        <w:rPr>
          <w:rFonts w:cs="Calibri"/>
          <w:spacing w:val="-18"/>
        </w:rPr>
        <w:t xml:space="preserve"> </w:t>
      </w:r>
      <w:r>
        <w:rPr>
          <w:rFonts w:cs="Calibri"/>
          <w:spacing w:val="-3"/>
        </w:rPr>
        <w:t>r</w:t>
      </w:r>
      <w:r>
        <w:rPr>
          <w:rFonts w:cs="Calibri"/>
          <w:spacing w:val="-2"/>
        </w:rPr>
        <w:t>e</w:t>
      </w:r>
      <w:r>
        <w:rPr>
          <w:rFonts w:cs="Calibri"/>
        </w:rPr>
        <w:t>si</w:t>
      </w:r>
      <w:r>
        <w:rPr>
          <w:rFonts w:cs="Calibri"/>
          <w:spacing w:val="-1"/>
        </w:rPr>
        <w:t>d</w:t>
      </w:r>
      <w:r>
        <w:rPr>
          <w:rFonts w:cs="Calibri"/>
        </w:rPr>
        <w:t>e</w:t>
      </w:r>
      <w:r>
        <w:rPr>
          <w:rFonts w:cs="Calibri"/>
          <w:spacing w:val="-3"/>
        </w:rPr>
        <w:t>n</w:t>
      </w:r>
      <w:r>
        <w:rPr>
          <w:rFonts w:cs="Calibri"/>
          <w:spacing w:val="-4"/>
        </w:rPr>
        <w:t>t</w:t>
      </w:r>
      <w:r>
        <w:rPr>
          <w:rFonts w:cs="Calibri"/>
        </w:rPr>
        <w:t xml:space="preserve">e    </w:t>
      </w:r>
      <w:r>
        <w:rPr>
          <w:rFonts w:cs="Calibri"/>
          <w:spacing w:val="-18"/>
        </w:rPr>
        <w:t xml:space="preserve"> </w:t>
      </w:r>
      <w:r>
        <w:rPr>
          <w:rFonts w:cs="Calibri"/>
        </w:rPr>
        <w:t xml:space="preserve">in    </w:t>
      </w:r>
      <w:r>
        <w:rPr>
          <w:rFonts w:cs="Calibri"/>
          <w:spacing w:val="-20"/>
        </w:rPr>
        <w:t xml:space="preserve"> </w:t>
      </w:r>
      <w:r>
        <w:rPr>
          <w:rFonts w:cs="Calibri"/>
          <w:u w:val="single"/>
        </w:rPr>
        <w:t xml:space="preserve">                                             </w:t>
      </w:r>
      <w:r>
        <w:rPr>
          <w:rFonts w:cs="Calibri"/>
          <w:spacing w:val="14"/>
          <w:u w:val="single"/>
        </w:rPr>
        <w:t xml:space="preserve"> </w:t>
      </w:r>
      <w:r>
        <w:rPr>
          <w:rFonts w:cs="Calibri"/>
        </w:rPr>
        <w:t xml:space="preserve">_,    </w:t>
      </w:r>
      <w:r>
        <w:rPr>
          <w:rFonts w:cs="Calibri"/>
          <w:spacing w:val="-20"/>
        </w:rPr>
        <w:t xml:space="preserve"> </w:t>
      </w:r>
      <w:r>
        <w:rPr>
          <w:rFonts w:cs="Calibri"/>
        </w:rPr>
        <w:t>V</w:t>
      </w:r>
      <w:r>
        <w:rPr>
          <w:rFonts w:cs="Calibri"/>
          <w:spacing w:val="-36"/>
        </w:rPr>
        <w:t xml:space="preserve"> </w:t>
      </w:r>
      <w:r>
        <w:rPr>
          <w:rFonts w:cs="Calibri"/>
        </w:rPr>
        <w:t xml:space="preserve">ia    </w:t>
      </w:r>
      <w:r>
        <w:rPr>
          <w:rFonts w:cs="Calibri"/>
          <w:spacing w:val="-19"/>
        </w:rPr>
        <w:t xml:space="preserve"> </w:t>
      </w:r>
      <w:r>
        <w:rPr>
          <w:rFonts w:cs="Calibri"/>
          <w:u w:val="single"/>
        </w:rPr>
        <w:t xml:space="preserve"> </w:t>
      </w:r>
      <w:r>
        <w:rPr>
          <w:rFonts w:cs="Calibri"/>
          <w:u w:val="single"/>
        </w:rPr>
        <w:tab/>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autoSpaceDE w:val="0"/>
        <w:autoSpaceDN w:val="0"/>
        <w:adjustRightInd w:val="0"/>
        <w:spacing w:after="0" w:line="240" w:lineRule="auto"/>
        <w:ind w:left="153" w:right="128"/>
        <w:jc w:val="both"/>
        <w:rPr>
          <w:rFonts w:cs="Calibri"/>
        </w:rPr>
      </w:pPr>
      <w:r>
        <w:rPr>
          <w:noProof/>
        </w:rPr>
        <w:pict>
          <v:group id="_x0000_s1110" style="position:absolute;left:0;text-align:left;margin-left:56.25pt;margin-top:31.85pt;width:340.45pt;height:.75pt;z-index:-251786752;mso-position-horizontal-relative:page" coordorigin="1125,637" coordsize="6809,15" o:allowincell="f">
            <v:shape id="_x0000_s1111" style="position:absolute;left:1132;top:644;width:6243;height:0" coordsize="6243,0" o:allowincell="f" path="m,l6242,e" filled="f" strokeweight=".25289mm">
              <v:path arrowok="t"/>
            </v:shape>
            <v:shape id="_x0000_s1112" style="position:absolute;left:7379;top:644;width:548;height:0" coordsize="548,0" o:allowincell="f" path="m,l548,e" filled="f" strokeweight=".25289mm">
              <v:path arrowok="t"/>
            </v:shape>
            <w10:wrap anchorx="page"/>
          </v:group>
        </w:pict>
      </w:r>
      <w:r>
        <w:rPr>
          <w:rFonts w:cs="Calibri"/>
          <w:u w:val="single"/>
        </w:rPr>
        <w:t xml:space="preserve">                                                        </w:t>
      </w:r>
      <w:r>
        <w:rPr>
          <w:rFonts w:cs="Calibri"/>
          <w:spacing w:val="14"/>
          <w:u w:val="single"/>
        </w:rPr>
        <w:t xml:space="preserve"> </w:t>
      </w:r>
      <w:r>
        <w:rPr>
          <w:rFonts w:cs="Calibri"/>
        </w:rPr>
        <w:t>,</w:t>
      </w:r>
      <w:r>
        <w:rPr>
          <w:rFonts w:cs="Calibri"/>
          <w:spacing w:val="32"/>
        </w:rPr>
        <w:t xml:space="preserve"> </w:t>
      </w:r>
      <w:r>
        <w:rPr>
          <w:rFonts w:cs="Calibri"/>
          <w:spacing w:val="-1"/>
        </w:rPr>
        <w:t>n</w:t>
      </w:r>
      <w:r>
        <w:rPr>
          <w:rFonts w:cs="Calibri"/>
        </w:rPr>
        <w:t>.</w:t>
      </w:r>
      <w:r>
        <w:rPr>
          <w:rFonts w:cs="Calibri"/>
          <w:spacing w:val="50"/>
        </w:rPr>
        <w:t xml:space="preserve"> </w:t>
      </w:r>
      <w:r>
        <w:rPr>
          <w:rFonts w:cs="Calibri"/>
          <w:u w:val="single"/>
        </w:rPr>
        <w:t xml:space="preserve">           </w:t>
      </w:r>
      <w:r>
        <w:rPr>
          <w:rFonts w:cs="Calibri"/>
          <w:spacing w:val="50"/>
          <w:u w:val="single"/>
        </w:rPr>
        <w:t xml:space="preserve"> </w:t>
      </w:r>
      <w:r>
        <w:rPr>
          <w:rFonts w:cs="Calibri"/>
          <w:spacing w:val="24"/>
        </w:rPr>
        <w:t xml:space="preserve"> </w:t>
      </w:r>
      <w:r>
        <w:rPr>
          <w:rFonts w:cs="Calibri"/>
        </w:rPr>
        <w:t>C.</w:t>
      </w:r>
      <w:r>
        <w:rPr>
          <w:rFonts w:cs="Calibri"/>
          <w:spacing w:val="-23"/>
        </w:rPr>
        <w:t>F</w:t>
      </w:r>
      <w:r>
        <w:rPr>
          <w:rFonts w:cs="Calibri"/>
        </w:rPr>
        <w:t>.:</w:t>
      </w:r>
      <w:r>
        <w:rPr>
          <w:rFonts w:cs="Calibri"/>
          <w:spacing w:val="1"/>
        </w:rPr>
        <w:t>_</w:t>
      </w:r>
      <w:r>
        <w:rPr>
          <w:rFonts w:cs="Calibri"/>
          <w:u w:val="single"/>
        </w:rPr>
        <w:t xml:space="preserve">                                                                         </w:t>
      </w:r>
      <w:r>
        <w:rPr>
          <w:rFonts w:cs="Calibri"/>
          <w:spacing w:val="50"/>
          <w:u w:val="single"/>
        </w:rPr>
        <w:t xml:space="preserve"> </w:t>
      </w:r>
      <w:r>
        <w:rPr>
          <w:rFonts w:cs="Calibri"/>
          <w:spacing w:val="26"/>
        </w:rPr>
        <w:t xml:space="preserve"> </w:t>
      </w:r>
      <w:r>
        <w:rPr>
          <w:rFonts w:cs="Calibri"/>
          <w:spacing w:val="-1"/>
        </w:rPr>
        <w:t>n</w:t>
      </w:r>
      <w:r>
        <w:rPr>
          <w:rFonts w:cs="Calibri"/>
        </w:rPr>
        <w:t>ella</w:t>
      </w:r>
      <w:r>
        <w:rPr>
          <w:rFonts w:cs="Calibri"/>
          <w:spacing w:val="32"/>
        </w:rPr>
        <w:t xml:space="preserve"> </w:t>
      </w:r>
      <w:r>
        <w:rPr>
          <w:rFonts w:cs="Calibri"/>
          <w:spacing w:val="-1"/>
        </w:rPr>
        <w:t>qu</w:t>
      </w:r>
      <w:r>
        <w:rPr>
          <w:rFonts w:cs="Calibri"/>
        </w:rPr>
        <w:t>al</w:t>
      </w:r>
      <w:r>
        <w:rPr>
          <w:rFonts w:cs="Calibri"/>
          <w:spacing w:val="-1"/>
        </w:rPr>
        <w:t>i</w:t>
      </w:r>
      <w:r>
        <w:rPr>
          <w:rFonts w:cs="Calibri"/>
          <w:spacing w:val="-2"/>
        </w:rPr>
        <w:t>t</w:t>
      </w:r>
      <w:r>
        <w:rPr>
          <w:rFonts w:cs="Calibri"/>
        </w:rPr>
        <w:t>à</w:t>
      </w:r>
      <w:r>
        <w:rPr>
          <w:rFonts w:cs="Calibri"/>
          <w:spacing w:val="32"/>
        </w:rPr>
        <w:t xml:space="preserve"> </w:t>
      </w:r>
      <w:r>
        <w:rPr>
          <w:rFonts w:cs="Calibri"/>
          <w:spacing w:val="-1"/>
        </w:rPr>
        <w:t>d</w:t>
      </w:r>
      <w:r>
        <w:rPr>
          <w:rFonts w:cs="Calibri"/>
        </w:rPr>
        <w:t>i</w:t>
      </w:r>
    </w:p>
    <w:p w:rsidR="00243395" w:rsidRDefault="00243395">
      <w:pPr>
        <w:widowControl w:val="0"/>
        <w:autoSpaceDE w:val="0"/>
        <w:autoSpaceDN w:val="0"/>
        <w:adjustRightInd w:val="0"/>
        <w:spacing w:before="9" w:after="0" w:line="70" w:lineRule="exact"/>
        <w:rPr>
          <w:rFonts w:cs="Calibri"/>
          <w:sz w:val="7"/>
          <w:szCs w:val="7"/>
        </w:rPr>
      </w:pPr>
    </w:p>
    <w:tbl>
      <w:tblPr>
        <w:tblW w:w="0" w:type="auto"/>
        <w:tblInd w:w="113" w:type="dxa"/>
        <w:tblLayout w:type="fixed"/>
        <w:tblCellMar>
          <w:left w:w="0" w:type="dxa"/>
          <w:right w:w="0" w:type="dxa"/>
        </w:tblCellMar>
        <w:tblLook w:val="0000"/>
      </w:tblPr>
      <w:tblGrid>
        <w:gridCol w:w="7006"/>
        <w:gridCol w:w="663"/>
        <w:gridCol w:w="784"/>
        <w:gridCol w:w="756"/>
        <w:gridCol w:w="510"/>
      </w:tblGrid>
      <w:tr w:rsidR="00243395" w:rsidRPr="00077100">
        <w:trPr>
          <w:trHeight w:hRule="exact" w:val="411"/>
        </w:trPr>
        <w:tc>
          <w:tcPr>
            <w:tcW w:w="7669" w:type="dxa"/>
            <w:gridSpan w:val="2"/>
            <w:tcBorders>
              <w:top w:val="nil"/>
              <w:left w:val="nil"/>
              <w:bottom w:val="nil"/>
              <w:right w:val="nil"/>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c>
          <w:tcPr>
            <w:tcW w:w="784" w:type="dxa"/>
            <w:tcBorders>
              <w:top w:val="nil"/>
              <w:left w:val="nil"/>
              <w:bottom w:val="nil"/>
              <w:right w:val="nil"/>
            </w:tcBorders>
          </w:tcPr>
          <w:p w:rsidR="00243395" w:rsidRPr="00077100" w:rsidRDefault="00243395">
            <w:pPr>
              <w:widowControl w:val="0"/>
              <w:autoSpaceDE w:val="0"/>
              <w:autoSpaceDN w:val="0"/>
              <w:adjustRightInd w:val="0"/>
              <w:spacing w:before="56" w:after="0" w:line="240" w:lineRule="auto"/>
              <w:ind w:left="164"/>
              <w:rPr>
                <w:rFonts w:ascii="Times New Roman" w:hAnsi="Times New Roman" w:cs="Arial"/>
                <w:sz w:val="24"/>
                <w:szCs w:val="24"/>
              </w:rPr>
            </w:pPr>
            <w:r w:rsidRPr="00077100">
              <w:rPr>
                <w:rFonts w:cs="Calibri"/>
                <w:spacing w:val="-1"/>
              </w:rPr>
              <w:t>d</w:t>
            </w:r>
            <w:r w:rsidRPr="00077100">
              <w:rPr>
                <w:rFonts w:cs="Calibri"/>
              </w:rPr>
              <w:t>ella</w:t>
            </w:r>
          </w:p>
        </w:tc>
        <w:tc>
          <w:tcPr>
            <w:tcW w:w="756" w:type="dxa"/>
            <w:tcBorders>
              <w:top w:val="nil"/>
              <w:left w:val="nil"/>
              <w:bottom w:val="nil"/>
              <w:right w:val="nil"/>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c>
          <w:tcPr>
            <w:tcW w:w="510" w:type="dxa"/>
            <w:tcBorders>
              <w:top w:val="nil"/>
              <w:left w:val="nil"/>
              <w:bottom w:val="nil"/>
              <w:right w:val="nil"/>
            </w:tcBorders>
          </w:tcPr>
          <w:p w:rsidR="00243395" w:rsidRPr="00077100" w:rsidRDefault="00243395">
            <w:pPr>
              <w:widowControl w:val="0"/>
              <w:autoSpaceDE w:val="0"/>
              <w:autoSpaceDN w:val="0"/>
              <w:adjustRightInd w:val="0"/>
              <w:spacing w:before="56" w:after="0" w:line="240" w:lineRule="auto"/>
              <w:ind w:left="55"/>
              <w:rPr>
                <w:rFonts w:ascii="Times New Roman" w:hAnsi="Times New Roman" w:cs="Arial"/>
                <w:sz w:val="24"/>
                <w:szCs w:val="24"/>
              </w:rPr>
            </w:pPr>
            <w:r w:rsidRPr="00077100">
              <w:rPr>
                <w:rFonts w:cs="Calibri"/>
                <w:spacing w:val="-1"/>
              </w:rPr>
              <w:t>d</w:t>
            </w:r>
            <w:r w:rsidRPr="00077100">
              <w:rPr>
                <w:rFonts w:cs="Calibri"/>
              </w:rPr>
              <w:t>i</w:t>
            </w:r>
            <w:r w:rsidRPr="00077100">
              <w:rPr>
                <w:rFonts w:cs="Calibri"/>
                <w:spacing w:val="-2"/>
              </w:rPr>
              <w:t>tt</w:t>
            </w:r>
            <w:r w:rsidRPr="00077100">
              <w:rPr>
                <w:rFonts w:cs="Calibri"/>
              </w:rPr>
              <w:t>a</w:t>
            </w:r>
          </w:p>
        </w:tc>
      </w:tr>
      <w:tr w:rsidR="00243395" w:rsidRPr="00077100">
        <w:trPr>
          <w:trHeight w:hRule="exact" w:val="411"/>
        </w:trPr>
        <w:tc>
          <w:tcPr>
            <w:tcW w:w="7006" w:type="dxa"/>
            <w:tcBorders>
              <w:top w:val="nil"/>
              <w:left w:val="nil"/>
              <w:bottom w:val="nil"/>
              <w:right w:val="nil"/>
            </w:tcBorders>
          </w:tcPr>
          <w:p w:rsidR="00243395" w:rsidRPr="00077100" w:rsidRDefault="00243395">
            <w:pPr>
              <w:widowControl w:val="0"/>
              <w:tabs>
                <w:tab w:val="left" w:pos="6820"/>
              </w:tabs>
              <w:autoSpaceDE w:val="0"/>
              <w:autoSpaceDN w:val="0"/>
              <w:adjustRightInd w:val="0"/>
              <w:spacing w:before="46" w:after="0" w:line="240" w:lineRule="auto"/>
              <w:ind w:left="40"/>
              <w:rPr>
                <w:rFonts w:ascii="Times New Roman" w:hAnsi="Times New Roman" w:cs="Arial"/>
                <w:sz w:val="24"/>
                <w:szCs w:val="24"/>
              </w:rPr>
            </w:pPr>
            <w:r w:rsidRPr="00077100">
              <w:rPr>
                <w:rFonts w:cs="Calibri"/>
                <w:u w:val="single"/>
              </w:rPr>
              <w:t xml:space="preserve"> </w:t>
            </w:r>
            <w:r w:rsidRPr="00077100">
              <w:rPr>
                <w:rFonts w:cs="Calibri"/>
                <w:u w:val="single"/>
              </w:rPr>
              <w:tab/>
            </w:r>
          </w:p>
        </w:tc>
        <w:tc>
          <w:tcPr>
            <w:tcW w:w="663" w:type="dxa"/>
            <w:tcBorders>
              <w:top w:val="nil"/>
              <w:left w:val="nil"/>
              <w:bottom w:val="nil"/>
              <w:right w:val="nil"/>
            </w:tcBorders>
          </w:tcPr>
          <w:p w:rsidR="00243395" w:rsidRPr="00077100" w:rsidRDefault="00243395">
            <w:pPr>
              <w:widowControl w:val="0"/>
              <w:autoSpaceDE w:val="0"/>
              <w:autoSpaceDN w:val="0"/>
              <w:adjustRightInd w:val="0"/>
              <w:spacing w:before="46" w:after="0" w:line="240" w:lineRule="auto"/>
              <w:ind w:left="177"/>
              <w:rPr>
                <w:rFonts w:ascii="Times New Roman" w:hAnsi="Times New Roman" w:cs="Arial"/>
                <w:sz w:val="24"/>
                <w:szCs w:val="24"/>
              </w:rPr>
            </w:pPr>
            <w:r w:rsidRPr="00077100">
              <w:rPr>
                <w:rFonts w:cs="Calibri"/>
                <w:spacing w:val="-5"/>
              </w:rPr>
              <w:t>c</w:t>
            </w:r>
            <w:r w:rsidRPr="00077100">
              <w:rPr>
                <w:rFonts w:cs="Calibri"/>
                <w:spacing w:val="1"/>
              </w:rPr>
              <w:t>o</w:t>
            </w:r>
            <w:r w:rsidRPr="00077100">
              <w:rPr>
                <w:rFonts w:cs="Calibri"/>
              </w:rPr>
              <w:t>n</w:t>
            </w:r>
          </w:p>
        </w:tc>
        <w:tc>
          <w:tcPr>
            <w:tcW w:w="784" w:type="dxa"/>
            <w:tcBorders>
              <w:top w:val="nil"/>
              <w:left w:val="nil"/>
              <w:bottom w:val="nil"/>
              <w:right w:val="nil"/>
            </w:tcBorders>
          </w:tcPr>
          <w:p w:rsidR="00243395" w:rsidRPr="00077100" w:rsidRDefault="00243395">
            <w:pPr>
              <w:widowControl w:val="0"/>
              <w:autoSpaceDE w:val="0"/>
              <w:autoSpaceDN w:val="0"/>
              <w:adjustRightInd w:val="0"/>
              <w:spacing w:before="46" w:after="0" w:line="240" w:lineRule="auto"/>
              <w:ind w:left="190"/>
              <w:rPr>
                <w:rFonts w:ascii="Times New Roman" w:hAnsi="Times New Roman" w:cs="Arial"/>
                <w:sz w:val="24"/>
                <w:szCs w:val="24"/>
              </w:rPr>
            </w:pPr>
            <w:r w:rsidRPr="00077100">
              <w:rPr>
                <w:rFonts w:cs="Calibri"/>
                <w:spacing w:val="-2"/>
              </w:rPr>
              <w:t>se</w:t>
            </w:r>
            <w:r w:rsidRPr="00077100">
              <w:rPr>
                <w:rFonts w:cs="Calibri"/>
                <w:spacing w:val="-1"/>
              </w:rPr>
              <w:t>d</w:t>
            </w:r>
            <w:r w:rsidRPr="00077100">
              <w:rPr>
                <w:rFonts w:cs="Calibri"/>
              </w:rPr>
              <w:t>e</w:t>
            </w:r>
          </w:p>
        </w:tc>
        <w:tc>
          <w:tcPr>
            <w:tcW w:w="756" w:type="dxa"/>
            <w:tcBorders>
              <w:top w:val="nil"/>
              <w:left w:val="nil"/>
              <w:bottom w:val="nil"/>
              <w:right w:val="nil"/>
            </w:tcBorders>
          </w:tcPr>
          <w:p w:rsidR="00243395" w:rsidRPr="00077100" w:rsidRDefault="00243395">
            <w:pPr>
              <w:widowControl w:val="0"/>
              <w:autoSpaceDE w:val="0"/>
              <w:autoSpaceDN w:val="0"/>
              <w:adjustRightInd w:val="0"/>
              <w:spacing w:before="46" w:after="0" w:line="240" w:lineRule="auto"/>
              <w:ind w:left="177"/>
              <w:rPr>
                <w:rFonts w:ascii="Times New Roman" w:hAnsi="Times New Roman" w:cs="Arial"/>
                <w:sz w:val="24"/>
                <w:szCs w:val="24"/>
              </w:rPr>
            </w:pPr>
            <w:r w:rsidRPr="00077100">
              <w:rPr>
                <w:rFonts w:cs="Calibri"/>
              </w:rPr>
              <w:t>le</w:t>
            </w:r>
            <w:r w:rsidRPr="00077100">
              <w:rPr>
                <w:rFonts w:cs="Calibri"/>
                <w:spacing w:val="-5"/>
              </w:rPr>
              <w:t>g</w:t>
            </w:r>
            <w:r w:rsidRPr="00077100">
              <w:rPr>
                <w:rFonts w:cs="Calibri"/>
              </w:rPr>
              <w:t>ale</w:t>
            </w:r>
          </w:p>
        </w:tc>
        <w:tc>
          <w:tcPr>
            <w:tcW w:w="510" w:type="dxa"/>
            <w:tcBorders>
              <w:top w:val="nil"/>
              <w:left w:val="nil"/>
              <w:bottom w:val="nil"/>
              <w:right w:val="nil"/>
            </w:tcBorders>
          </w:tcPr>
          <w:p w:rsidR="00243395" w:rsidRPr="00077100" w:rsidRDefault="00243395">
            <w:pPr>
              <w:widowControl w:val="0"/>
              <w:autoSpaceDE w:val="0"/>
              <w:autoSpaceDN w:val="0"/>
              <w:adjustRightInd w:val="0"/>
              <w:spacing w:before="46" w:after="0" w:line="240" w:lineRule="auto"/>
              <w:ind w:left="298"/>
              <w:rPr>
                <w:rFonts w:ascii="Times New Roman" w:hAnsi="Times New Roman" w:cs="Arial"/>
                <w:sz w:val="24"/>
                <w:szCs w:val="24"/>
              </w:rPr>
            </w:pPr>
            <w:r w:rsidRPr="00077100">
              <w:rPr>
                <w:rFonts w:cs="Calibri"/>
              </w:rPr>
              <w:t>in</w:t>
            </w:r>
          </w:p>
        </w:tc>
      </w:tr>
    </w:tbl>
    <w:p w:rsidR="00243395" w:rsidRDefault="00243395">
      <w:pPr>
        <w:widowControl w:val="0"/>
        <w:tabs>
          <w:tab w:val="left" w:pos="9860"/>
        </w:tabs>
        <w:autoSpaceDE w:val="0"/>
        <w:autoSpaceDN w:val="0"/>
        <w:adjustRightInd w:val="0"/>
        <w:spacing w:before="65" w:after="0" w:line="359" w:lineRule="auto"/>
        <w:ind w:left="233" w:right="192"/>
        <w:jc w:val="both"/>
        <w:rPr>
          <w:rFonts w:cs="Calibri"/>
        </w:rPr>
      </w:pPr>
      <w:r>
        <w:rPr>
          <w:rFonts w:cs="Calibri"/>
          <w:u w:val="single"/>
        </w:rPr>
        <w:t xml:space="preserve">                                                                                 </w:t>
      </w:r>
      <w:r>
        <w:rPr>
          <w:rFonts w:cs="Calibri"/>
          <w:spacing w:val="-25"/>
          <w:u w:val="single"/>
        </w:rPr>
        <w:t xml:space="preserve"> </w:t>
      </w:r>
      <w:r>
        <w:rPr>
          <w:rFonts w:cs="Calibri"/>
        </w:rPr>
        <w:t>,</w:t>
      </w:r>
      <w:r>
        <w:rPr>
          <w:rFonts w:cs="Calibri"/>
          <w:spacing w:val="37"/>
        </w:rPr>
        <w:t xml:space="preserve"> </w:t>
      </w:r>
      <w:r>
        <w:rPr>
          <w:rFonts w:cs="Calibri"/>
        </w:rPr>
        <w:t>V</w:t>
      </w:r>
      <w:r>
        <w:rPr>
          <w:rFonts w:cs="Calibri"/>
          <w:spacing w:val="-36"/>
        </w:rPr>
        <w:t xml:space="preserve"> </w:t>
      </w:r>
      <w:r>
        <w:rPr>
          <w:rFonts w:cs="Calibri"/>
        </w:rPr>
        <w:t>ia</w:t>
      </w:r>
      <w:r>
        <w:rPr>
          <w:rFonts w:cs="Calibri"/>
          <w:spacing w:val="50"/>
        </w:rPr>
        <w:t xml:space="preserve"> </w:t>
      </w:r>
      <w:r>
        <w:rPr>
          <w:rFonts w:cs="Calibri"/>
          <w:u w:val="single"/>
        </w:rPr>
        <w:t xml:space="preserve">                                                                             </w:t>
      </w:r>
      <w:r>
        <w:rPr>
          <w:rFonts w:cs="Calibri"/>
          <w:spacing w:val="50"/>
          <w:u w:val="single"/>
        </w:rPr>
        <w:t xml:space="preserve"> </w:t>
      </w:r>
      <w:r>
        <w:rPr>
          <w:rFonts w:cs="Calibri"/>
          <w:spacing w:val="40"/>
        </w:rPr>
        <w:t xml:space="preserve"> </w:t>
      </w:r>
      <w:r>
        <w:rPr>
          <w:rFonts w:cs="Calibri"/>
          <w:spacing w:val="-1"/>
        </w:rPr>
        <w:t>n</w:t>
      </w:r>
      <w:r>
        <w:rPr>
          <w:rFonts w:cs="Calibri"/>
        </w:rPr>
        <w:t xml:space="preserve">. </w:t>
      </w:r>
      <w:r>
        <w:rPr>
          <w:rFonts w:cs="Calibri"/>
          <w:spacing w:val="-14"/>
        </w:rPr>
        <w:t xml:space="preserve"> </w:t>
      </w:r>
      <w:r>
        <w:rPr>
          <w:rFonts w:cs="Calibri"/>
          <w:u w:val="single"/>
        </w:rPr>
        <w:t xml:space="preserve"> </w:t>
      </w:r>
      <w:r>
        <w:rPr>
          <w:rFonts w:cs="Calibri"/>
          <w:u w:val="single"/>
        </w:rPr>
        <w:tab/>
      </w:r>
      <w:r>
        <w:rPr>
          <w:rFonts w:cs="Calibri"/>
        </w:rPr>
        <w:t xml:space="preserve"> </w:t>
      </w:r>
      <w:r>
        <w:rPr>
          <w:rFonts w:cs="Calibri"/>
          <w:spacing w:val="-28"/>
        </w:rPr>
        <w:t>P</w:t>
      </w:r>
      <w:r>
        <w:rPr>
          <w:rFonts w:cs="Calibri"/>
        </w:rPr>
        <w:t>.</w:t>
      </w:r>
      <w:r>
        <w:rPr>
          <w:rFonts w:cs="Calibri"/>
          <w:spacing w:val="7"/>
        </w:rPr>
        <w:t xml:space="preserve"> </w:t>
      </w:r>
      <w:r>
        <w:rPr>
          <w:rFonts w:cs="Calibri"/>
        </w:rPr>
        <w:t>I</w:t>
      </w:r>
      <w:r>
        <w:rPr>
          <w:rFonts w:cs="Calibri"/>
          <w:spacing w:val="-10"/>
        </w:rPr>
        <w:t>V</w:t>
      </w:r>
      <w:r>
        <w:rPr>
          <w:rFonts w:cs="Calibri"/>
          <w:spacing w:val="2"/>
        </w:rPr>
        <w:t>A</w:t>
      </w:r>
      <w:r>
        <w:rPr>
          <w:rFonts w:cs="Calibri"/>
          <w:spacing w:val="-3"/>
        </w:rPr>
        <w:t>.</w:t>
      </w:r>
      <w:r>
        <w:rPr>
          <w:rFonts w:cs="Calibri"/>
        </w:rPr>
        <w:t xml:space="preserve">: </w:t>
      </w:r>
      <w:r>
        <w:rPr>
          <w:rFonts w:cs="Calibri"/>
          <w:u w:val="single"/>
        </w:rPr>
        <w:t xml:space="preserve">                                            </w:t>
      </w:r>
      <w:r>
        <w:rPr>
          <w:rFonts w:cs="Calibri"/>
          <w:spacing w:val="-40"/>
        </w:rPr>
        <w:t xml:space="preserve"> </w:t>
      </w:r>
      <w:r>
        <w:rPr>
          <w:rFonts w:cs="Calibri"/>
        </w:rPr>
        <w:t>,</w:t>
      </w:r>
      <w:r>
        <w:rPr>
          <w:rFonts w:cs="Calibri"/>
          <w:spacing w:val="5"/>
        </w:rPr>
        <w:t xml:space="preserve"> </w:t>
      </w:r>
      <w:r>
        <w:rPr>
          <w:rFonts w:cs="Calibri"/>
          <w:spacing w:val="-5"/>
        </w:rPr>
        <w:t>c</w:t>
      </w:r>
      <w:r>
        <w:rPr>
          <w:rFonts w:cs="Calibri"/>
          <w:spacing w:val="1"/>
        </w:rPr>
        <w:t>o</w:t>
      </w:r>
      <w:r>
        <w:rPr>
          <w:rFonts w:cs="Calibri"/>
          <w:spacing w:val="-1"/>
        </w:rPr>
        <w:t>n</w:t>
      </w:r>
      <w:r>
        <w:rPr>
          <w:rFonts w:cs="Calibri"/>
        </w:rPr>
        <w:t>sa</w:t>
      </w:r>
      <w:r>
        <w:rPr>
          <w:rFonts w:cs="Calibri"/>
          <w:spacing w:val="-3"/>
        </w:rPr>
        <w:t>p</w:t>
      </w:r>
      <w:r>
        <w:rPr>
          <w:rFonts w:cs="Calibri"/>
        </w:rPr>
        <w:t>e</w:t>
      </w:r>
      <w:r>
        <w:rPr>
          <w:rFonts w:cs="Calibri"/>
          <w:spacing w:val="-3"/>
        </w:rPr>
        <w:t>v</w:t>
      </w:r>
      <w:r>
        <w:rPr>
          <w:rFonts w:cs="Calibri"/>
          <w:spacing w:val="1"/>
        </w:rPr>
        <w:t>o</w:t>
      </w:r>
      <w:r>
        <w:rPr>
          <w:rFonts w:cs="Calibri"/>
        </w:rPr>
        <w:t>le</w:t>
      </w:r>
      <w:r>
        <w:rPr>
          <w:rFonts w:cs="Calibri"/>
          <w:spacing w:val="5"/>
        </w:rPr>
        <w:t xml:space="preserve"> </w:t>
      </w:r>
      <w:r>
        <w:rPr>
          <w:rFonts w:cs="Calibri"/>
          <w:spacing w:val="-1"/>
        </w:rPr>
        <w:t>d</w:t>
      </w:r>
      <w:r>
        <w:rPr>
          <w:rFonts w:cs="Calibri"/>
        </w:rPr>
        <w:t>ella</w:t>
      </w:r>
      <w:r>
        <w:rPr>
          <w:rFonts w:cs="Calibri"/>
          <w:spacing w:val="5"/>
        </w:rPr>
        <w:t xml:space="preserve"> </w:t>
      </w:r>
      <w:r>
        <w:rPr>
          <w:rFonts w:cs="Calibri"/>
          <w:spacing w:val="-5"/>
        </w:rPr>
        <w:t>r</w:t>
      </w:r>
      <w:r>
        <w:rPr>
          <w:rFonts w:cs="Calibri"/>
          <w:spacing w:val="-4"/>
        </w:rPr>
        <w:t>e</w:t>
      </w:r>
      <w:r>
        <w:rPr>
          <w:rFonts w:cs="Calibri"/>
        </w:rPr>
        <w:t>sponsa</w:t>
      </w:r>
      <w:r>
        <w:rPr>
          <w:rFonts w:cs="Calibri"/>
          <w:spacing w:val="-1"/>
        </w:rPr>
        <w:t>b</w:t>
      </w:r>
      <w:r>
        <w:rPr>
          <w:rFonts w:cs="Calibri"/>
          <w:spacing w:val="2"/>
        </w:rPr>
        <w:t>i</w:t>
      </w:r>
      <w:r>
        <w:rPr>
          <w:rFonts w:cs="Calibri"/>
        </w:rPr>
        <w:t>li</w:t>
      </w:r>
      <w:r>
        <w:rPr>
          <w:rFonts w:cs="Calibri"/>
          <w:spacing w:val="-2"/>
        </w:rPr>
        <w:t>t</w:t>
      </w:r>
      <w:r>
        <w:rPr>
          <w:rFonts w:cs="Calibri"/>
        </w:rPr>
        <w:t>à</w:t>
      </w:r>
      <w:r>
        <w:rPr>
          <w:rFonts w:cs="Calibri"/>
          <w:spacing w:val="7"/>
        </w:rPr>
        <w:t xml:space="preserve"> </w:t>
      </w:r>
      <w:r>
        <w:rPr>
          <w:rFonts w:cs="Calibri"/>
          <w:spacing w:val="4"/>
        </w:rPr>
        <w:t>p</w:t>
      </w:r>
      <w:r>
        <w:rPr>
          <w:rFonts w:cs="Calibri"/>
        </w:rPr>
        <w:t>ena</w:t>
      </w:r>
      <w:r>
        <w:rPr>
          <w:rFonts w:cs="Calibri"/>
          <w:spacing w:val="-3"/>
        </w:rPr>
        <w:t>l</w:t>
      </w:r>
      <w:r>
        <w:rPr>
          <w:rFonts w:cs="Calibri"/>
        </w:rPr>
        <w:t>e</w:t>
      </w:r>
      <w:r>
        <w:rPr>
          <w:rFonts w:cs="Calibri"/>
          <w:spacing w:val="6"/>
        </w:rPr>
        <w:t xml:space="preserve"> </w:t>
      </w:r>
      <w:r>
        <w:rPr>
          <w:rFonts w:cs="Calibri"/>
        </w:rPr>
        <w:t>cui</w:t>
      </w:r>
      <w:r>
        <w:rPr>
          <w:rFonts w:cs="Calibri"/>
          <w:spacing w:val="7"/>
        </w:rPr>
        <w:t xml:space="preserve"> </w:t>
      </w:r>
      <w:r>
        <w:rPr>
          <w:rFonts w:cs="Calibri"/>
          <w:spacing w:val="-1"/>
        </w:rPr>
        <w:t>pu</w:t>
      </w:r>
      <w:r>
        <w:rPr>
          <w:rFonts w:cs="Calibri"/>
        </w:rPr>
        <w:t>ò</w:t>
      </w:r>
      <w:r>
        <w:rPr>
          <w:rFonts w:cs="Calibri"/>
          <w:spacing w:val="7"/>
        </w:rPr>
        <w:t xml:space="preserve"> </w:t>
      </w:r>
      <w:r>
        <w:rPr>
          <w:rFonts w:cs="Calibri"/>
        </w:rPr>
        <w:t>a</w:t>
      </w:r>
      <w:r>
        <w:rPr>
          <w:rFonts w:cs="Calibri"/>
          <w:spacing w:val="-1"/>
        </w:rPr>
        <w:t>nd</w:t>
      </w:r>
      <w:r>
        <w:rPr>
          <w:rFonts w:cs="Calibri"/>
        </w:rPr>
        <w:t>a</w:t>
      </w:r>
      <w:r>
        <w:rPr>
          <w:rFonts w:cs="Calibri"/>
          <w:spacing w:val="-3"/>
        </w:rPr>
        <w:t>r</w:t>
      </w:r>
      <w:r>
        <w:rPr>
          <w:rFonts w:cs="Calibri"/>
        </w:rPr>
        <w:t>e</w:t>
      </w:r>
      <w:r>
        <w:rPr>
          <w:rFonts w:cs="Calibri"/>
          <w:spacing w:val="6"/>
        </w:rPr>
        <w:t xml:space="preserve"> </w:t>
      </w:r>
      <w:r>
        <w:rPr>
          <w:rFonts w:cs="Calibri"/>
        </w:rPr>
        <w:t>i</w:t>
      </w:r>
      <w:r>
        <w:rPr>
          <w:rFonts w:cs="Calibri"/>
          <w:spacing w:val="-1"/>
        </w:rPr>
        <w:t>n</w:t>
      </w:r>
      <w:r>
        <w:rPr>
          <w:rFonts w:cs="Calibri"/>
          <w:spacing w:val="-2"/>
        </w:rPr>
        <w:t>c</w:t>
      </w:r>
      <w:r>
        <w:rPr>
          <w:rFonts w:cs="Calibri"/>
          <w:spacing w:val="1"/>
        </w:rPr>
        <w:t>o</w:t>
      </w:r>
      <w:r>
        <w:rPr>
          <w:rFonts w:cs="Calibri"/>
          <w:spacing w:val="-3"/>
        </w:rPr>
        <w:t>n</w:t>
      </w:r>
      <w:r>
        <w:rPr>
          <w:rFonts w:cs="Calibri"/>
          <w:spacing w:val="-2"/>
        </w:rPr>
        <w:t>t</w:t>
      </w:r>
      <w:r>
        <w:rPr>
          <w:rFonts w:cs="Calibri"/>
          <w:spacing w:val="-3"/>
        </w:rPr>
        <w:t>r</w:t>
      </w:r>
      <w:r>
        <w:rPr>
          <w:rFonts w:cs="Calibri"/>
        </w:rPr>
        <w:t>o</w:t>
      </w:r>
      <w:r>
        <w:rPr>
          <w:rFonts w:cs="Calibri"/>
          <w:spacing w:val="7"/>
        </w:rPr>
        <w:t xml:space="preserve"> </w:t>
      </w:r>
      <w:r>
        <w:rPr>
          <w:rFonts w:cs="Calibri"/>
        </w:rPr>
        <w:t>in</w:t>
      </w:r>
      <w:r>
        <w:rPr>
          <w:rFonts w:cs="Calibri"/>
          <w:spacing w:val="4"/>
        </w:rPr>
        <w:t xml:space="preserve"> </w:t>
      </w:r>
      <w:r>
        <w:rPr>
          <w:rFonts w:cs="Calibri"/>
          <w:spacing w:val="-2"/>
        </w:rPr>
        <w:t>c</w:t>
      </w:r>
      <w:r>
        <w:rPr>
          <w:rFonts w:cs="Calibri"/>
          <w:spacing w:val="-3"/>
        </w:rPr>
        <w:t>a</w:t>
      </w:r>
      <w:r>
        <w:rPr>
          <w:rFonts w:cs="Calibri"/>
        </w:rPr>
        <w:t>so</w:t>
      </w:r>
      <w:r>
        <w:rPr>
          <w:rFonts w:cs="Calibri"/>
          <w:spacing w:val="6"/>
        </w:rPr>
        <w:t xml:space="preserve"> </w:t>
      </w:r>
      <w:r>
        <w:rPr>
          <w:rFonts w:cs="Calibri"/>
          <w:spacing w:val="-1"/>
        </w:rPr>
        <w:t>d</w:t>
      </w:r>
      <w:r>
        <w:rPr>
          <w:rFonts w:cs="Calibri"/>
        </w:rPr>
        <w:t xml:space="preserve">i </w:t>
      </w:r>
      <w:r>
        <w:rPr>
          <w:rFonts w:cs="Calibri"/>
          <w:spacing w:val="-1"/>
        </w:rPr>
        <w:t>d</w:t>
      </w:r>
      <w:r>
        <w:rPr>
          <w:rFonts w:cs="Calibri"/>
        </w:rPr>
        <w:t>ic</w:t>
      </w:r>
      <w:r>
        <w:rPr>
          <w:rFonts w:cs="Calibri"/>
          <w:spacing w:val="-1"/>
        </w:rPr>
        <w:t>h</w:t>
      </w:r>
      <w:r>
        <w:rPr>
          <w:rFonts w:cs="Calibri"/>
        </w:rPr>
        <w:t>ia</w:t>
      </w:r>
      <w:r>
        <w:rPr>
          <w:rFonts w:cs="Calibri"/>
          <w:spacing w:val="-5"/>
        </w:rPr>
        <w:t>r</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i</w:t>
      </w:r>
      <w:r>
        <w:rPr>
          <w:rFonts w:cs="Calibri"/>
          <w:spacing w:val="3"/>
        </w:rPr>
        <w:t xml:space="preserve"> </w:t>
      </w:r>
      <w:r>
        <w:rPr>
          <w:rFonts w:cs="Calibri"/>
          <w:spacing w:val="-1"/>
        </w:rPr>
        <w:t>m</w:t>
      </w:r>
      <w:r>
        <w:rPr>
          <w:rFonts w:cs="Calibri"/>
        </w:rPr>
        <w:t>en</w:t>
      </w:r>
      <w:r>
        <w:rPr>
          <w:rFonts w:cs="Calibri"/>
          <w:spacing w:val="-1"/>
        </w:rPr>
        <w:t>d</w:t>
      </w:r>
      <w:r>
        <w:rPr>
          <w:rFonts w:cs="Calibri"/>
        </w:rPr>
        <w:t>aci,</w:t>
      </w:r>
      <w:r>
        <w:rPr>
          <w:rFonts w:cs="Calibri"/>
          <w:spacing w:val="3"/>
        </w:rPr>
        <w:t xml:space="preserve"> </w:t>
      </w:r>
      <w:r>
        <w:rPr>
          <w:rFonts w:cs="Calibri"/>
        </w:rPr>
        <w:t>ai</w:t>
      </w:r>
      <w:r>
        <w:rPr>
          <w:rFonts w:cs="Calibri"/>
          <w:spacing w:val="2"/>
        </w:rPr>
        <w:t xml:space="preserve"> </w:t>
      </w:r>
      <w:r>
        <w:rPr>
          <w:rFonts w:cs="Calibri"/>
          <w:spacing w:val="-2"/>
        </w:rPr>
        <w:t>s</w:t>
      </w:r>
      <w:r>
        <w:rPr>
          <w:rFonts w:cs="Calibri"/>
        </w:rPr>
        <w:t>ensi</w:t>
      </w:r>
      <w:r>
        <w:rPr>
          <w:rFonts w:cs="Calibri"/>
          <w:spacing w:val="5"/>
        </w:rPr>
        <w:t xml:space="preserve"> </w:t>
      </w:r>
      <w:r>
        <w:rPr>
          <w:rFonts w:cs="Calibri"/>
          <w:spacing w:val="-1"/>
        </w:rPr>
        <w:t>d</w:t>
      </w:r>
      <w:r>
        <w:rPr>
          <w:rFonts w:cs="Calibri"/>
        </w:rPr>
        <w:t>egli</w:t>
      </w:r>
      <w:r>
        <w:rPr>
          <w:rFonts w:cs="Calibri"/>
          <w:spacing w:val="3"/>
        </w:rPr>
        <w:t xml:space="preserve"> </w:t>
      </w:r>
      <w:r>
        <w:rPr>
          <w:rFonts w:cs="Calibri"/>
        </w:rPr>
        <w:t>a</w:t>
      </w:r>
      <w:r>
        <w:rPr>
          <w:rFonts w:cs="Calibri"/>
          <w:spacing w:val="-3"/>
        </w:rPr>
        <w:t>r</w:t>
      </w:r>
      <w:r>
        <w:rPr>
          <w:rFonts w:cs="Calibri"/>
          <w:spacing w:val="-2"/>
        </w:rPr>
        <w:t>t</w:t>
      </w:r>
      <w:r>
        <w:rPr>
          <w:rFonts w:cs="Calibri"/>
        </w:rPr>
        <w:t>t.</w:t>
      </w:r>
      <w:r>
        <w:rPr>
          <w:rFonts w:cs="Calibri"/>
          <w:spacing w:val="1"/>
        </w:rPr>
        <w:t xml:space="preserve"> 4</w:t>
      </w:r>
      <w:r>
        <w:rPr>
          <w:rFonts w:cs="Calibri"/>
        </w:rPr>
        <w:t>6</w:t>
      </w:r>
      <w:r>
        <w:rPr>
          <w:rFonts w:cs="Calibri"/>
          <w:spacing w:val="2"/>
        </w:rPr>
        <w:t xml:space="preserve"> </w:t>
      </w:r>
      <w:r>
        <w:rPr>
          <w:rFonts w:cs="Calibri"/>
        </w:rPr>
        <w:t>e</w:t>
      </w:r>
      <w:r>
        <w:rPr>
          <w:rFonts w:cs="Calibri"/>
          <w:spacing w:val="1"/>
        </w:rPr>
        <w:t xml:space="preserve"> </w:t>
      </w:r>
      <w:r>
        <w:rPr>
          <w:rFonts w:cs="Calibri"/>
          <w:spacing w:val="-4"/>
        </w:rPr>
        <w:t>4</w:t>
      </w:r>
      <w:r>
        <w:rPr>
          <w:rFonts w:cs="Calibri"/>
        </w:rPr>
        <w:t>7</w:t>
      </w:r>
      <w:r>
        <w:rPr>
          <w:rFonts w:cs="Calibri"/>
          <w:spacing w:val="2"/>
        </w:rPr>
        <w:t xml:space="preserve"> </w:t>
      </w:r>
      <w:r>
        <w:rPr>
          <w:rFonts w:cs="Calibri"/>
          <w:spacing w:val="-1"/>
        </w:rPr>
        <w:t>d</w:t>
      </w:r>
      <w:r>
        <w:rPr>
          <w:rFonts w:cs="Calibri"/>
          <w:spacing w:val="-2"/>
        </w:rPr>
        <w:t>e</w:t>
      </w:r>
      <w:r>
        <w:rPr>
          <w:rFonts w:cs="Calibri"/>
        </w:rPr>
        <w:t>l</w:t>
      </w:r>
      <w:r>
        <w:rPr>
          <w:rFonts w:cs="Calibri"/>
          <w:spacing w:val="3"/>
        </w:rPr>
        <w:t xml:space="preserve"> </w:t>
      </w:r>
      <w:r>
        <w:rPr>
          <w:rFonts w:cs="Calibri"/>
          <w:spacing w:val="-1"/>
        </w:rPr>
        <w:t>D</w:t>
      </w:r>
      <w:r>
        <w:rPr>
          <w:rFonts w:cs="Calibri"/>
          <w:spacing w:val="1"/>
        </w:rPr>
        <w:t>P</w:t>
      </w:r>
      <w:r>
        <w:rPr>
          <w:rFonts w:cs="Calibri"/>
        </w:rPr>
        <w:t>R</w:t>
      </w:r>
      <w:r>
        <w:rPr>
          <w:rFonts w:cs="Calibri"/>
          <w:spacing w:val="1"/>
        </w:rPr>
        <w:t xml:space="preserve"> </w:t>
      </w:r>
      <w:r>
        <w:rPr>
          <w:rFonts w:cs="Calibri"/>
          <w:spacing w:val="-2"/>
        </w:rPr>
        <w:t>2</w:t>
      </w:r>
      <w:r>
        <w:rPr>
          <w:rFonts w:cs="Calibri"/>
          <w:spacing w:val="-26"/>
        </w:rPr>
        <w:t>8</w:t>
      </w:r>
      <w:r>
        <w:rPr>
          <w:rFonts w:cs="Calibri"/>
          <w:spacing w:val="-21"/>
        </w:rPr>
        <w:t>/</w:t>
      </w:r>
      <w:r>
        <w:rPr>
          <w:rFonts w:cs="Calibri"/>
          <w:spacing w:val="-2"/>
        </w:rPr>
        <w:t>1</w:t>
      </w:r>
      <w:r>
        <w:rPr>
          <w:rFonts w:cs="Calibri"/>
          <w:spacing w:val="-30"/>
        </w:rPr>
        <w:t>2</w:t>
      </w:r>
      <w:r>
        <w:rPr>
          <w:rFonts w:cs="Calibri"/>
          <w:spacing w:val="-28"/>
        </w:rPr>
        <w:t>/</w:t>
      </w:r>
      <w:r>
        <w:rPr>
          <w:rFonts w:cs="Calibri"/>
          <w:spacing w:val="-2"/>
        </w:rPr>
        <w:t>2</w:t>
      </w:r>
      <w:r>
        <w:rPr>
          <w:rFonts w:cs="Calibri"/>
          <w:spacing w:val="1"/>
        </w:rPr>
        <w:t>0</w:t>
      </w:r>
      <w:r>
        <w:rPr>
          <w:rFonts w:cs="Calibri"/>
          <w:spacing w:val="-2"/>
        </w:rPr>
        <w:t>0</w:t>
      </w:r>
      <w:r>
        <w:rPr>
          <w:rFonts w:cs="Calibri"/>
        </w:rPr>
        <w:t>0</w:t>
      </w:r>
      <w:r>
        <w:rPr>
          <w:rFonts w:cs="Calibri"/>
          <w:spacing w:val="4"/>
        </w:rPr>
        <w:t xml:space="preserve"> </w:t>
      </w:r>
      <w:r>
        <w:rPr>
          <w:rFonts w:cs="Calibri"/>
          <w:spacing w:val="-1"/>
        </w:rPr>
        <w:t>n</w:t>
      </w:r>
      <w:r>
        <w:rPr>
          <w:rFonts w:cs="Calibri"/>
        </w:rPr>
        <w:t xml:space="preserve">. </w:t>
      </w:r>
      <w:r>
        <w:rPr>
          <w:rFonts w:cs="Calibri"/>
          <w:spacing w:val="1"/>
        </w:rPr>
        <w:t>4</w:t>
      </w:r>
      <w:r>
        <w:rPr>
          <w:rFonts w:cs="Calibri"/>
          <w:spacing w:val="-2"/>
        </w:rPr>
        <w:t>4</w:t>
      </w:r>
      <w:r>
        <w:rPr>
          <w:rFonts w:cs="Calibri"/>
          <w:spacing w:val="1"/>
        </w:rPr>
        <w:t>5</w:t>
      </w:r>
      <w:r>
        <w:rPr>
          <w:rFonts w:cs="Calibri"/>
        </w:rPr>
        <w:t>,</w:t>
      </w:r>
      <w:r>
        <w:rPr>
          <w:rFonts w:cs="Calibri"/>
          <w:spacing w:val="3"/>
        </w:rPr>
        <w:t xml:space="preserve"> </w:t>
      </w:r>
      <w:r>
        <w:rPr>
          <w:rFonts w:cs="Calibri"/>
          <w:spacing w:val="-5"/>
        </w:rPr>
        <w:t>c</w:t>
      </w:r>
      <w:r>
        <w:rPr>
          <w:rFonts w:cs="Calibri"/>
          <w:spacing w:val="1"/>
        </w:rPr>
        <w:t>o</w:t>
      </w:r>
      <w:r>
        <w:rPr>
          <w:rFonts w:cs="Calibri"/>
          <w:spacing w:val="-1"/>
        </w:rPr>
        <w:t>n</w:t>
      </w:r>
      <w:r>
        <w:rPr>
          <w:rFonts w:cs="Calibri"/>
        </w:rPr>
        <w:t>sa</w:t>
      </w:r>
      <w:r>
        <w:rPr>
          <w:rFonts w:cs="Calibri"/>
          <w:spacing w:val="-1"/>
        </w:rPr>
        <w:t>p</w:t>
      </w:r>
      <w:r>
        <w:rPr>
          <w:rFonts w:cs="Calibri"/>
          <w:spacing w:val="-2"/>
        </w:rPr>
        <w:t>e</w:t>
      </w:r>
      <w:r>
        <w:rPr>
          <w:rFonts w:cs="Calibri"/>
          <w:spacing w:val="-1"/>
        </w:rPr>
        <w:t>v</w:t>
      </w:r>
      <w:r>
        <w:rPr>
          <w:rFonts w:cs="Calibri"/>
          <w:spacing w:val="1"/>
        </w:rPr>
        <w:t>o</w:t>
      </w:r>
      <w:r>
        <w:rPr>
          <w:rFonts w:cs="Calibri"/>
          <w:spacing w:val="-3"/>
        </w:rPr>
        <w:t>l</w:t>
      </w:r>
      <w:r>
        <w:rPr>
          <w:rFonts w:cs="Calibri"/>
        </w:rPr>
        <w:t>e</w:t>
      </w:r>
      <w:r>
        <w:rPr>
          <w:rFonts w:cs="Calibri"/>
          <w:spacing w:val="4"/>
        </w:rPr>
        <w:t xml:space="preserve"> </w:t>
      </w:r>
      <w:r>
        <w:rPr>
          <w:rFonts w:cs="Calibri"/>
          <w:spacing w:val="-1"/>
        </w:rPr>
        <w:t>d</w:t>
      </w:r>
      <w:r>
        <w:rPr>
          <w:rFonts w:cs="Calibri"/>
        </w:rPr>
        <w:t>el</w:t>
      </w:r>
      <w:r>
        <w:rPr>
          <w:rFonts w:cs="Calibri"/>
          <w:spacing w:val="-2"/>
        </w:rPr>
        <w:t>l</w:t>
      </w:r>
      <w:r>
        <w:rPr>
          <w:rFonts w:cs="Calibri"/>
        </w:rPr>
        <w:t>e</w:t>
      </w:r>
      <w:r>
        <w:rPr>
          <w:rFonts w:cs="Calibri"/>
          <w:spacing w:val="4"/>
        </w:rPr>
        <w:t xml:space="preserve"> </w:t>
      </w:r>
      <w:r>
        <w:rPr>
          <w:rFonts w:cs="Calibri"/>
        </w:rPr>
        <w:t>sa</w:t>
      </w:r>
      <w:r>
        <w:rPr>
          <w:rFonts w:cs="Calibri"/>
          <w:spacing w:val="-1"/>
        </w:rPr>
        <w:t>nz</w:t>
      </w:r>
      <w:r>
        <w:rPr>
          <w:rFonts w:cs="Calibri"/>
          <w:spacing w:val="-3"/>
        </w:rPr>
        <w:t>i</w:t>
      </w:r>
      <w:r>
        <w:rPr>
          <w:rFonts w:cs="Calibri"/>
          <w:spacing w:val="1"/>
        </w:rPr>
        <w:t>o</w:t>
      </w:r>
      <w:r>
        <w:rPr>
          <w:rFonts w:cs="Calibri"/>
          <w:spacing w:val="-1"/>
        </w:rPr>
        <w:t>n</w:t>
      </w:r>
      <w:r>
        <w:rPr>
          <w:rFonts w:cs="Calibri"/>
        </w:rPr>
        <w:t xml:space="preserve">i </w:t>
      </w:r>
      <w:r>
        <w:rPr>
          <w:rFonts w:cs="Calibri"/>
          <w:spacing w:val="-1"/>
        </w:rPr>
        <w:t>p</w:t>
      </w:r>
      <w:r>
        <w:rPr>
          <w:rFonts w:cs="Calibri"/>
        </w:rPr>
        <w:t>ena</w:t>
      </w:r>
      <w:r>
        <w:rPr>
          <w:rFonts w:cs="Calibri"/>
          <w:spacing w:val="-1"/>
        </w:rPr>
        <w:t>l</w:t>
      </w:r>
      <w:r>
        <w:rPr>
          <w:rFonts w:cs="Calibri"/>
        </w:rPr>
        <w:t xml:space="preserve">i, nel </w:t>
      </w:r>
      <w:r>
        <w:rPr>
          <w:rFonts w:cs="Calibri"/>
          <w:spacing w:val="-2"/>
        </w:rPr>
        <w:t>c</w:t>
      </w:r>
      <w:r>
        <w:rPr>
          <w:rFonts w:cs="Calibri"/>
          <w:spacing w:val="-3"/>
        </w:rPr>
        <w:t>a</w:t>
      </w:r>
      <w:r>
        <w:rPr>
          <w:rFonts w:cs="Calibri"/>
          <w:spacing w:val="-2"/>
        </w:rPr>
        <w:t>s</w:t>
      </w:r>
      <w:r>
        <w:rPr>
          <w:rFonts w:cs="Calibri"/>
        </w:rPr>
        <w:t>o</w:t>
      </w:r>
      <w:r>
        <w:rPr>
          <w:rFonts w:cs="Calibri"/>
          <w:spacing w:val="1"/>
        </w:rPr>
        <w:t xml:space="preserve"> </w:t>
      </w:r>
      <w:r>
        <w:rPr>
          <w:rFonts w:cs="Calibri"/>
        </w:rPr>
        <w:t xml:space="preserve">di </w:t>
      </w:r>
      <w:r>
        <w:rPr>
          <w:rFonts w:cs="Calibri"/>
          <w:spacing w:val="-1"/>
        </w:rPr>
        <w:t>d</w:t>
      </w:r>
      <w:r>
        <w:rPr>
          <w:rFonts w:cs="Calibri"/>
        </w:rPr>
        <w:t>ic</w:t>
      </w:r>
      <w:r>
        <w:rPr>
          <w:rFonts w:cs="Calibri"/>
          <w:spacing w:val="-1"/>
        </w:rPr>
        <w:t>h</w:t>
      </w:r>
      <w:r>
        <w:rPr>
          <w:rFonts w:cs="Calibri"/>
        </w:rPr>
        <w:t>ia</w:t>
      </w:r>
      <w:r>
        <w:rPr>
          <w:rFonts w:cs="Calibri"/>
          <w:spacing w:val="-5"/>
        </w:rPr>
        <w:t>r</w:t>
      </w:r>
      <w:r>
        <w:rPr>
          <w:rFonts w:cs="Calibri"/>
          <w:spacing w:val="-3"/>
        </w:rPr>
        <w:t>az</w:t>
      </w:r>
      <w:r>
        <w:rPr>
          <w:rFonts w:cs="Calibri"/>
        </w:rPr>
        <w:t>i</w:t>
      </w:r>
      <w:r>
        <w:rPr>
          <w:rFonts w:cs="Calibri"/>
          <w:spacing w:val="1"/>
        </w:rPr>
        <w:t>o</w:t>
      </w:r>
      <w:r>
        <w:rPr>
          <w:rFonts w:cs="Calibri"/>
          <w:spacing w:val="-1"/>
        </w:rPr>
        <w:t>n</w:t>
      </w:r>
      <w:r>
        <w:rPr>
          <w:rFonts w:cs="Calibri"/>
        </w:rPr>
        <w:t>i non</w:t>
      </w:r>
      <w:r>
        <w:rPr>
          <w:rFonts w:cs="Calibri"/>
          <w:spacing w:val="-2"/>
        </w:rPr>
        <w:t xml:space="preserve"> </w:t>
      </w:r>
      <w:r>
        <w:rPr>
          <w:rFonts w:cs="Calibri"/>
          <w:spacing w:val="-1"/>
        </w:rPr>
        <w:t>v</w:t>
      </w:r>
      <w:r>
        <w:rPr>
          <w:rFonts w:cs="Calibri"/>
        </w:rPr>
        <w:t>erit</w:t>
      </w:r>
      <w:r>
        <w:rPr>
          <w:rFonts w:cs="Calibri"/>
          <w:spacing w:val="-2"/>
        </w:rPr>
        <w:t>i</w:t>
      </w:r>
      <w:r>
        <w:rPr>
          <w:rFonts w:cs="Calibri"/>
        </w:rPr>
        <w:t>e</w:t>
      </w:r>
      <w:r>
        <w:rPr>
          <w:rFonts w:cs="Calibri"/>
          <w:spacing w:val="-2"/>
        </w:rPr>
        <w:t>re</w:t>
      </w:r>
      <w:r>
        <w:rPr>
          <w:rFonts w:cs="Calibri"/>
        </w:rPr>
        <w:t xml:space="preserve">, di </w:t>
      </w:r>
      <w:r>
        <w:rPr>
          <w:rFonts w:cs="Calibri"/>
          <w:spacing w:val="-8"/>
        </w:rPr>
        <w:t>f</w:t>
      </w:r>
      <w:r>
        <w:rPr>
          <w:rFonts w:cs="Calibri"/>
          <w:spacing w:val="1"/>
        </w:rPr>
        <w:t>o</w:t>
      </w:r>
      <w:r>
        <w:rPr>
          <w:rFonts w:cs="Calibri"/>
        </w:rPr>
        <w:t>r</w:t>
      </w:r>
      <w:r>
        <w:rPr>
          <w:rFonts w:cs="Calibri"/>
          <w:spacing w:val="1"/>
        </w:rPr>
        <w:t>m</w:t>
      </w:r>
      <w:r>
        <w:rPr>
          <w:rFonts w:cs="Calibri"/>
          <w:spacing w:val="-5"/>
        </w:rPr>
        <w:t>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1"/>
        </w:rPr>
        <w:t xml:space="preserve"> </w:t>
      </w:r>
      <w:r>
        <w:rPr>
          <w:rFonts w:cs="Calibri"/>
        </w:rPr>
        <w:t>o</w:t>
      </w:r>
      <w:r>
        <w:rPr>
          <w:rFonts w:cs="Calibri"/>
          <w:spacing w:val="1"/>
        </w:rPr>
        <w:t xml:space="preserve"> </w:t>
      </w:r>
      <w:r>
        <w:rPr>
          <w:rFonts w:cs="Calibri"/>
        </w:rPr>
        <w:t>uso</w:t>
      </w:r>
      <w:r>
        <w:rPr>
          <w:rFonts w:cs="Calibri"/>
          <w:spacing w:val="-1"/>
        </w:rPr>
        <w:t xml:space="preserve"> </w:t>
      </w:r>
      <w:r>
        <w:rPr>
          <w:rFonts w:cs="Calibri"/>
        </w:rPr>
        <w:t xml:space="preserve">di </w:t>
      </w:r>
      <w:r>
        <w:rPr>
          <w:rFonts w:cs="Calibri"/>
          <w:spacing w:val="-3"/>
        </w:rPr>
        <w:t>a</w:t>
      </w:r>
      <w:r>
        <w:rPr>
          <w:rFonts w:cs="Calibri"/>
          <w:spacing w:val="-4"/>
        </w:rPr>
        <w:t>t</w:t>
      </w:r>
      <w:r>
        <w:rPr>
          <w:rFonts w:cs="Calibri"/>
        </w:rPr>
        <w:t xml:space="preserve">ti </w:t>
      </w:r>
      <w:r>
        <w:rPr>
          <w:rFonts w:cs="Calibri"/>
          <w:spacing w:val="-4"/>
        </w:rPr>
        <w:t>f</w:t>
      </w:r>
      <w:r>
        <w:rPr>
          <w:rFonts w:cs="Calibri"/>
        </w:rPr>
        <w:t>als</w:t>
      </w:r>
      <w:r>
        <w:rPr>
          <w:rFonts w:cs="Calibri"/>
          <w:spacing w:val="-1"/>
        </w:rPr>
        <w:t>i</w:t>
      </w:r>
      <w:r>
        <w:rPr>
          <w:rFonts w:cs="Calibri"/>
        </w:rPr>
        <w:t>,</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40" w:lineRule="auto"/>
        <w:ind w:left="2799"/>
        <w:rPr>
          <w:rFonts w:cs="Calibri"/>
        </w:rPr>
      </w:pPr>
      <w:r>
        <w:rPr>
          <w:rFonts w:cs="Calibri"/>
          <w:b/>
          <w:bCs/>
        </w:rPr>
        <w:t>D</w:t>
      </w:r>
      <w:r>
        <w:rPr>
          <w:rFonts w:cs="Calibri"/>
          <w:b/>
          <w:bCs/>
          <w:spacing w:val="1"/>
        </w:rPr>
        <w:t>IC</w:t>
      </w:r>
      <w:r>
        <w:rPr>
          <w:rFonts w:cs="Calibri"/>
          <w:b/>
          <w:bCs/>
          <w:spacing w:val="-2"/>
        </w:rPr>
        <w:t>H</w:t>
      </w:r>
      <w:r>
        <w:rPr>
          <w:rFonts w:cs="Calibri"/>
          <w:b/>
          <w:bCs/>
          <w:spacing w:val="1"/>
        </w:rPr>
        <w:t>I</w:t>
      </w:r>
      <w:r>
        <w:rPr>
          <w:rFonts w:cs="Calibri"/>
          <w:b/>
          <w:bCs/>
          <w:spacing w:val="-2"/>
        </w:rPr>
        <w:t>A</w:t>
      </w:r>
      <w:r>
        <w:rPr>
          <w:rFonts w:cs="Calibri"/>
          <w:b/>
          <w:bCs/>
        </w:rPr>
        <w:t xml:space="preserve">RA </w:t>
      </w:r>
      <w:r>
        <w:rPr>
          <w:rFonts w:cs="Calibri"/>
          <w:spacing w:val="-3"/>
        </w:rPr>
        <w:t>a</w:t>
      </w:r>
      <w:r>
        <w:rPr>
          <w:rFonts w:cs="Calibri"/>
        </w:rPr>
        <w:t>ssu</w:t>
      </w:r>
      <w:r>
        <w:rPr>
          <w:rFonts w:cs="Calibri"/>
          <w:spacing w:val="-2"/>
        </w:rPr>
        <w:t>m</w:t>
      </w:r>
      <w:r>
        <w:rPr>
          <w:rFonts w:cs="Calibri"/>
        </w:rPr>
        <w:t>en</w:t>
      </w:r>
      <w:r>
        <w:rPr>
          <w:rFonts w:cs="Calibri"/>
          <w:spacing w:val="-1"/>
        </w:rPr>
        <w:t>d</w:t>
      </w:r>
      <w:r>
        <w:rPr>
          <w:rFonts w:cs="Calibri"/>
          <w:spacing w:val="1"/>
        </w:rPr>
        <w:t>o</w:t>
      </w:r>
      <w:r>
        <w:rPr>
          <w:rFonts w:cs="Calibri"/>
          <w:spacing w:val="-2"/>
        </w:rPr>
        <w:t>s</w:t>
      </w:r>
      <w:r>
        <w:rPr>
          <w:rFonts w:cs="Calibri"/>
        </w:rPr>
        <w:t>ene</w:t>
      </w:r>
      <w:r>
        <w:rPr>
          <w:rFonts w:cs="Calibri"/>
          <w:spacing w:val="-1"/>
        </w:rPr>
        <w:t xml:space="preserve"> </w:t>
      </w:r>
      <w:r>
        <w:rPr>
          <w:rFonts w:cs="Calibri"/>
        </w:rPr>
        <w:t xml:space="preserve">la </w:t>
      </w:r>
      <w:r>
        <w:rPr>
          <w:rFonts w:cs="Calibri"/>
          <w:spacing w:val="-1"/>
        </w:rPr>
        <w:t>p</w:t>
      </w:r>
      <w:r>
        <w:rPr>
          <w:rFonts w:cs="Calibri"/>
        </w:rPr>
        <w:t>ie</w:t>
      </w:r>
      <w:r>
        <w:rPr>
          <w:rFonts w:cs="Calibri"/>
          <w:spacing w:val="-1"/>
        </w:rPr>
        <w:t>n</w:t>
      </w:r>
      <w:r>
        <w:rPr>
          <w:rFonts w:cs="Calibri"/>
        </w:rPr>
        <w:t xml:space="preserve">a </w:t>
      </w:r>
      <w:r>
        <w:rPr>
          <w:rFonts w:cs="Calibri"/>
          <w:spacing w:val="-5"/>
        </w:rPr>
        <w:t>r</w:t>
      </w:r>
      <w:r>
        <w:rPr>
          <w:rFonts w:cs="Calibri"/>
          <w:spacing w:val="-2"/>
        </w:rPr>
        <w:t>e</w:t>
      </w:r>
      <w:r>
        <w:rPr>
          <w:rFonts w:cs="Calibri"/>
        </w:rPr>
        <w:t>sponsa</w:t>
      </w:r>
      <w:r>
        <w:rPr>
          <w:rFonts w:cs="Calibri"/>
          <w:spacing w:val="-1"/>
        </w:rPr>
        <w:t>b</w:t>
      </w:r>
      <w:r>
        <w:rPr>
          <w:rFonts w:cs="Calibri"/>
          <w:spacing w:val="2"/>
        </w:rPr>
        <w:t>i</w:t>
      </w:r>
      <w:r>
        <w:rPr>
          <w:rFonts w:cs="Calibri"/>
        </w:rPr>
        <w:t>li</w:t>
      </w:r>
      <w:r>
        <w:rPr>
          <w:rFonts w:cs="Calibri"/>
          <w:spacing w:val="-2"/>
        </w:rPr>
        <w:t>t</w:t>
      </w:r>
      <w:r>
        <w:rPr>
          <w:rFonts w:cs="Calibri"/>
          <w:spacing w:val="-3"/>
        </w:rPr>
        <w:t>à</w:t>
      </w:r>
      <w:r>
        <w:rPr>
          <w:rFonts w:cs="Calibri"/>
        </w:rPr>
        <w:t>:</w:t>
      </w:r>
    </w:p>
    <w:p w:rsidR="00243395" w:rsidRDefault="00243395">
      <w:pPr>
        <w:widowControl w:val="0"/>
        <w:autoSpaceDE w:val="0"/>
        <w:autoSpaceDN w:val="0"/>
        <w:adjustRightInd w:val="0"/>
        <w:spacing w:before="6" w:after="0" w:line="170" w:lineRule="exact"/>
        <w:rPr>
          <w:rFonts w:cs="Calibri"/>
          <w:sz w:val="17"/>
          <w:szCs w:val="17"/>
        </w:rPr>
      </w:pPr>
    </w:p>
    <w:p w:rsidR="00243395" w:rsidRDefault="00243395">
      <w:pPr>
        <w:widowControl w:val="0"/>
        <w:autoSpaceDE w:val="0"/>
        <w:autoSpaceDN w:val="0"/>
        <w:adjustRightInd w:val="0"/>
        <w:spacing w:after="0" w:line="360" w:lineRule="auto"/>
        <w:ind w:left="233" w:right="200"/>
        <w:jc w:val="both"/>
        <w:rPr>
          <w:rFonts w:cs="Calibri"/>
        </w:rPr>
      </w:pPr>
      <w:r>
        <w:rPr>
          <w:rFonts w:cs="Calibri"/>
          <w:b/>
          <w:bCs/>
          <w:spacing w:val="1"/>
        </w:rPr>
        <w:t>4</w:t>
      </w:r>
      <w:r>
        <w:rPr>
          <w:rFonts w:cs="Calibri"/>
          <w:b/>
          <w:bCs/>
        </w:rPr>
        <w:t>.</w:t>
      </w:r>
      <w:r>
        <w:rPr>
          <w:rFonts w:cs="Calibri"/>
          <w:b/>
          <w:bCs/>
          <w:spacing w:val="5"/>
        </w:rPr>
        <w:t xml:space="preserve"> </w:t>
      </w:r>
      <w:r>
        <w:rPr>
          <w:rFonts w:cs="Calibri"/>
          <w:spacing w:val="-1"/>
        </w:rPr>
        <w:t>d</w:t>
      </w:r>
      <w:r>
        <w:rPr>
          <w:rFonts w:cs="Calibri"/>
        </w:rPr>
        <w:t>i</w:t>
      </w:r>
      <w:r>
        <w:rPr>
          <w:rFonts w:cs="Calibri"/>
          <w:spacing w:val="3"/>
        </w:rPr>
        <w:t xml:space="preserve"> </w:t>
      </w:r>
      <w:r>
        <w:rPr>
          <w:rFonts w:cs="Calibri"/>
          <w:spacing w:val="-3"/>
        </w:rPr>
        <w:t>n</w:t>
      </w:r>
      <w:r>
        <w:rPr>
          <w:rFonts w:cs="Calibri"/>
          <w:spacing w:val="1"/>
        </w:rPr>
        <w:t>o</w:t>
      </w:r>
      <w:r>
        <w:rPr>
          <w:rFonts w:cs="Calibri"/>
        </w:rPr>
        <w:t>n</w:t>
      </w:r>
      <w:r>
        <w:rPr>
          <w:rFonts w:cs="Calibri"/>
          <w:spacing w:val="3"/>
        </w:rPr>
        <w:t xml:space="preserve"> </w:t>
      </w:r>
      <w:r>
        <w:rPr>
          <w:rFonts w:cs="Calibri"/>
        </w:rPr>
        <w:t>t</w:t>
      </w:r>
      <w:r>
        <w:rPr>
          <w:rFonts w:cs="Calibri"/>
          <w:spacing w:val="-2"/>
        </w:rPr>
        <w:t>r</w:t>
      </w:r>
      <w:r>
        <w:rPr>
          <w:rFonts w:cs="Calibri"/>
          <w:spacing w:val="1"/>
        </w:rPr>
        <w:t>ov</w:t>
      </w:r>
      <w:r>
        <w:rPr>
          <w:rFonts w:cs="Calibri"/>
        </w:rPr>
        <w:t>arsi in</w:t>
      </w:r>
      <w:r>
        <w:rPr>
          <w:rFonts w:cs="Calibri"/>
          <w:spacing w:val="2"/>
        </w:rPr>
        <w:t xml:space="preserve"> </w:t>
      </w:r>
      <w:r>
        <w:rPr>
          <w:rFonts w:cs="Calibri"/>
        </w:rPr>
        <w:t>alc</w:t>
      </w:r>
      <w:r>
        <w:rPr>
          <w:rFonts w:cs="Calibri"/>
          <w:spacing w:val="-1"/>
        </w:rPr>
        <w:t>un</w:t>
      </w:r>
      <w:r>
        <w:rPr>
          <w:rFonts w:cs="Calibri"/>
        </w:rPr>
        <w:t>a</w:t>
      </w:r>
      <w:r>
        <w:rPr>
          <w:rFonts w:cs="Calibri"/>
          <w:spacing w:val="1"/>
        </w:rPr>
        <w:t xml:space="preserve"> </w:t>
      </w:r>
      <w:r>
        <w:rPr>
          <w:rFonts w:cs="Calibri"/>
          <w:spacing w:val="-1"/>
        </w:rPr>
        <w:t>d</w:t>
      </w:r>
      <w:r>
        <w:rPr>
          <w:rFonts w:cs="Calibri"/>
        </w:rPr>
        <w:t>elle</w:t>
      </w:r>
      <w:r>
        <w:rPr>
          <w:rFonts w:cs="Calibri"/>
          <w:spacing w:val="4"/>
        </w:rPr>
        <w:t xml:space="preserve"> </w:t>
      </w:r>
      <w:r>
        <w:rPr>
          <w:rFonts w:cs="Calibri"/>
          <w:spacing w:val="-2"/>
        </w:rPr>
        <w:t>c</w:t>
      </w:r>
      <w:r>
        <w:rPr>
          <w:rFonts w:cs="Calibri"/>
          <w:spacing w:val="1"/>
        </w:rPr>
        <w:t>o</w:t>
      </w:r>
      <w:r>
        <w:rPr>
          <w:rFonts w:cs="Calibri"/>
          <w:spacing w:val="-1"/>
        </w:rPr>
        <w:t>nd</w:t>
      </w:r>
      <w:r>
        <w:rPr>
          <w:rFonts w:cs="Calibri"/>
        </w:rPr>
        <w:t>i</w:t>
      </w:r>
      <w:r>
        <w:rPr>
          <w:rFonts w:cs="Calibri"/>
          <w:spacing w:val="-1"/>
        </w:rPr>
        <w:t>z</w:t>
      </w:r>
      <w:r>
        <w:rPr>
          <w:rFonts w:cs="Calibri"/>
        </w:rPr>
        <w:t>i</w:t>
      </w:r>
      <w:r>
        <w:rPr>
          <w:rFonts w:cs="Calibri"/>
          <w:spacing w:val="1"/>
        </w:rPr>
        <w:t>o</w:t>
      </w:r>
      <w:r>
        <w:rPr>
          <w:rFonts w:cs="Calibri"/>
          <w:spacing w:val="-1"/>
        </w:rPr>
        <w:t>n</w:t>
      </w:r>
      <w:r>
        <w:rPr>
          <w:rFonts w:cs="Calibri"/>
        </w:rPr>
        <w:t>i</w:t>
      </w:r>
      <w:r>
        <w:rPr>
          <w:rFonts w:cs="Calibri"/>
          <w:spacing w:val="3"/>
        </w:rPr>
        <w:t xml:space="preserve"> </w:t>
      </w:r>
      <w:r>
        <w:rPr>
          <w:rFonts w:cs="Calibri"/>
          <w:spacing w:val="-1"/>
        </w:rPr>
        <w:t>d</w:t>
      </w:r>
      <w:r>
        <w:rPr>
          <w:rFonts w:cs="Calibri"/>
        </w:rPr>
        <w:t>i</w:t>
      </w:r>
      <w:r>
        <w:rPr>
          <w:rFonts w:cs="Calibri"/>
          <w:spacing w:val="3"/>
        </w:rPr>
        <w:t xml:space="preserve"> </w:t>
      </w:r>
      <w:r>
        <w:rPr>
          <w:rFonts w:cs="Calibri"/>
        </w:rPr>
        <w:t>es</w:t>
      </w:r>
      <w:r>
        <w:rPr>
          <w:rFonts w:cs="Calibri"/>
          <w:spacing w:val="1"/>
        </w:rPr>
        <w:t>c</w:t>
      </w:r>
      <w:r>
        <w:rPr>
          <w:rFonts w:cs="Calibri"/>
        </w:rPr>
        <w:t>l</w:t>
      </w:r>
      <w:r>
        <w:rPr>
          <w:rFonts w:cs="Calibri"/>
          <w:spacing w:val="-1"/>
        </w:rPr>
        <w:t>u</w:t>
      </w:r>
      <w:r>
        <w:rPr>
          <w:rFonts w:cs="Calibri"/>
        </w:rPr>
        <w:t>s</w:t>
      </w:r>
      <w:r>
        <w:rPr>
          <w:rFonts w:cs="Calibri"/>
          <w:spacing w:val="-3"/>
        </w:rPr>
        <w:t>i</w:t>
      </w:r>
      <w:r>
        <w:rPr>
          <w:rFonts w:cs="Calibri"/>
          <w:spacing w:val="-1"/>
        </w:rPr>
        <w:t>on</w:t>
      </w:r>
      <w:r>
        <w:rPr>
          <w:rFonts w:cs="Calibri"/>
        </w:rPr>
        <w:t>e</w:t>
      </w:r>
      <w:r>
        <w:rPr>
          <w:rFonts w:cs="Calibri"/>
          <w:spacing w:val="4"/>
        </w:rPr>
        <w:t xml:space="preserve"> </w:t>
      </w:r>
      <w:r>
        <w:rPr>
          <w:rFonts w:cs="Calibri"/>
          <w:spacing w:val="-1"/>
        </w:rPr>
        <w:t>p</w:t>
      </w:r>
      <w:r>
        <w:rPr>
          <w:rFonts w:cs="Calibri"/>
        </w:rPr>
        <w:t>re</w:t>
      </w:r>
      <w:r>
        <w:rPr>
          <w:rFonts w:cs="Calibri"/>
          <w:spacing w:val="1"/>
        </w:rPr>
        <w:t>v</w:t>
      </w:r>
      <w:r>
        <w:rPr>
          <w:rFonts w:cs="Calibri"/>
        </w:rPr>
        <w:t>i</w:t>
      </w:r>
      <w:r>
        <w:rPr>
          <w:rFonts w:cs="Calibri"/>
          <w:spacing w:val="-3"/>
        </w:rPr>
        <w:t>s</w:t>
      </w:r>
      <w:r>
        <w:rPr>
          <w:rFonts w:cs="Calibri"/>
        </w:rPr>
        <w:t>te</w:t>
      </w:r>
      <w:r>
        <w:rPr>
          <w:rFonts w:cs="Calibri"/>
          <w:spacing w:val="4"/>
        </w:rPr>
        <w:t xml:space="preserve"> </w:t>
      </w:r>
      <w:r>
        <w:rPr>
          <w:rFonts w:cs="Calibri"/>
          <w:spacing w:val="-1"/>
        </w:rPr>
        <w:t>d</w:t>
      </w:r>
      <w:r>
        <w:rPr>
          <w:rFonts w:cs="Calibri"/>
        </w:rPr>
        <w:t>al</w:t>
      </w:r>
      <w:r>
        <w:rPr>
          <w:rFonts w:cs="Calibri"/>
          <w:spacing w:val="-1"/>
        </w:rPr>
        <w:t>l'</w:t>
      </w:r>
      <w:r>
        <w:rPr>
          <w:rFonts w:cs="Calibri"/>
        </w:rPr>
        <w:t xml:space="preserve">art. </w:t>
      </w:r>
      <w:r>
        <w:rPr>
          <w:rFonts w:cs="Calibri"/>
          <w:spacing w:val="1"/>
        </w:rPr>
        <w:t>38</w:t>
      </w:r>
      <w:r>
        <w:rPr>
          <w:rFonts w:cs="Calibri"/>
        </w:rPr>
        <w:t>,</w:t>
      </w:r>
      <w:r>
        <w:rPr>
          <w:rFonts w:cs="Calibri"/>
          <w:spacing w:val="1"/>
        </w:rPr>
        <w:t xml:space="preserve"> </w:t>
      </w:r>
      <w:r>
        <w:rPr>
          <w:rFonts w:cs="Calibri"/>
        </w:rPr>
        <w:t>c</w:t>
      </w:r>
      <w:r>
        <w:rPr>
          <w:rFonts w:cs="Calibri"/>
          <w:spacing w:val="-1"/>
        </w:rPr>
        <w:t>om</w:t>
      </w:r>
      <w:r>
        <w:rPr>
          <w:rFonts w:cs="Calibri"/>
          <w:spacing w:val="1"/>
        </w:rPr>
        <w:t>m</w:t>
      </w:r>
      <w:r>
        <w:rPr>
          <w:rFonts w:cs="Calibri"/>
        </w:rPr>
        <w:t>a</w:t>
      </w:r>
      <w:r>
        <w:rPr>
          <w:rFonts w:cs="Calibri"/>
          <w:spacing w:val="3"/>
        </w:rPr>
        <w:t xml:space="preserve"> </w:t>
      </w:r>
      <w:r>
        <w:rPr>
          <w:rFonts w:cs="Calibri"/>
          <w:spacing w:val="1"/>
        </w:rPr>
        <w:t>1</w:t>
      </w:r>
      <w:r>
        <w:rPr>
          <w:rFonts w:cs="Calibri"/>
        </w:rPr>
        <w:t>,</w:t>
      </w:r>
      <w:r>
        <w:rPr>
          <w:rFonts w:cs="Calibri"/>
          <w:spacing w:val="1"/>
        </w:rPr>
        <w:t xml:space="preserve"> </w:t>
      </w:r>
      <w:r>
        <w:rPr>
          <w:rFonts w:cs="Calibri"/>
        </w:rPr>
        <w:t>let</w:t>
      </w:r>
      <w:r>
        <w:rPr>
          <w:rFonts w:cs="Calibri"/>
          <w:spacing w:val="-1"/>
        </w:rPr>
        <w:t>t</w:t>
      </w:r>
      <w:r>
        <w:rPr>
          <w:rFonts w:cs="Calibri"/>
        </w:rPr>
        <w:t>ere</w:t>
      </w:r>
      <w:r>
        <w:rPr>
          <w:rFonts w:cs="Calibri"/>
          <w:spacing w:val="2"/>
        </w:rPr>
        <w:t xml:space="preserve"> </w:t>
      </w:r>
      <w:r>
        <w:rPr>
          <w:rFonts w:cs="Calibri"/>
        </w:rPr>
        <w:t>a),</w:t>
      </w:r>
      <w:r>
        <w:rPr>
          <w:rFonts w:cs="Calibri"/>
          <w:spacing w:val="4"/>
        </w:rPr>
        <w:t xml:space="preserve"> </w:t>
      </w:r>
      <w:r>
        <w:rPr>
          <w:rFonts w:cs="Calibri"/>
          <w:spacing w:val="-1"/>
        </w:rPr>
        <w:t>b</w:t>
      </w:r>
      <w:r>
        <w:rPr>
          <w:rFonts w:cs="Calibri"/>
        </w:rPr>
        <w:t>),</w:t>
      </w:r>
      <w:r>
        <w:rPr>
          <w:rFonts w:cs="Calibri"/>
          <w:spacing w:val="4"/>
        </w:rPr>
        <w:t xml:space="preserve"> </w:t>
      </w:r>
      <w:r>
        <w:rPr>
          <w:rFonts w:cs="Calibri"/>
          <w:spacing w:val="-2"/>
        </w:rPr>
        <w:t>c</w:t>
      </w:r>
      <w:r>
        <w:rPr>
          <w:rFonts w:cs="Calibri"/>
        </w:rPr>
        <w:t>),</w:t>
      </w:r>
      <w:r>
        <w:rPr>
          <w:rFonts w:cs="Calibri"/>
          <w:spacing w:val="4"/>
        </w:rPr>
        <w:t xml:space="preserve"> </w:t>
      </w:r>
      <w:r>
        <w:rPr>
          <w:rFonts w:cs="Calibri"/>
          <w:spacing w:val="-1"/>
        </w:rPr>
        <w:t>d</w:t>
      </w:r>
      <w:r>
        <w:rPr>
          <w:rFonts w:cs="Calibri"/>
          <w:spacing w:val="-2"/>
        </w:rPr>
        <w:t>)</w:t>
      </w:r>
      <w:r>
        <w:rPr>
          <w:rFonts w:cs="Calibri"/>
        </w:rPr>
        <w:t>, e), f),</w:t>
      </w:r>
      <w:r>
        <w:rPr>
          <w:rFonts w:cs="Calibri"/>
          <w:spacing w:val="-2"/>
        </w:rPr>
        <w:t xml:space="preserve"> </w:t>
      </w:r>
      <w:r>
        <w:rPr>
          <w:rFonts w:cs="Calibri"/>
        </w:rPr>
        <w:t>g), h),</w:t>
      </w:r>
      <w:r>
        <w:rPr>
          <w:rFonts w:cs="Calibri"/>
          <w:spacing w:val="-2"/>
        </w:rPr>
        <w:t xml:space="preserve"> </w:t>
      </w:r>
      <w:r>
        <w:rPr>
          <w:rFonts w:cs="Calibri"/>
        </w:rPr>
        <w:t>i),</w:t>
      </w:r>
      <w:r>
        <w:rPr>
          <w:rFonts w:cs="Calibri"/>
          <w:spacing w:val="1"/>
        </w:rPr>
        <w:t xml:space="preserve"> </w:t>
      </w:r>
      <w:r>
        <w:rPr>
          <w:rFonts w:cs="Calibri"/>
        </w:rPr>
        <w:t>l),</w:t>
      </w:r>
      <w:r>
        <w:rPr>
          <w:rFonts w:cs="Calibri"/>
          <w:spacing w:val="-2"/>
        </w:rPr>
        <w:t xml:space="preserve"> </w:t>
      </w:r>
      <w:r>
        <w:rPr>
          <w:rFonts w:cs="Calibri"/>
          <w:spacing w:val="-1"/>
        </w:rPr>
        <w:t>m</w:t>
      </w:r>
      <w:r>
        <w:rPr>
          <w:rFonts w:cs="Calibri"/>
        </w:rPr>
        <w:t>),</w:t>
      </w:r>
      <w:r>
        <w:rPr>
          <w:rFonts w:cs="Calibri"/>
          <w:spacing w:val="49"/>
        </w:rPr>
        <w:t xml:space="preserve"> </w:t>
      </w:r>
      <w:r>
        <w:rPr>
          <w:rFonts w:cs="Calibri"/>
          <w:spacing w:val="2"/>
        </w:rPr>
        <w:t>m</w:t>
      </w:r>
      <w:r>
        <w:rPr>
          <w:rFonts w:cs="Calibri"/>
        </w:rPr>
        <w:t>-</w:t>
      </w:r>
      <w:r>
        <w:rPr>
          <w:rFonts w:cs="Calibri"/>
          <w:spacing w:val="-1"/>
        </w:rPr>
        <w:t>b</w:t>
      </w:r>
      <w:r>
        <w:rPr>
          <w:rFonts w:cs="Calibri"/>
        </w:rPr>
        <w:t>i</w:t>
      </w:r>
      <w:r>
        <w:rPr>
          <w:rFonts w:cs="Calibri"/>
          <w:spacing w:val="-3"/>
        </w:rPr>
        <w:t>s</w:t>
      </w:r>
      <w:r>
        <w:rPr>
          <w:rFonts w:cs="Calibri"/>
        </w:rPr>
        <w:t>),</w:t>
      </w:r>
      <w:r>
        <w:rPr>
          <w:rFonts w:cs="Calibri"/>
          <w:spacing w:val="1"/>
        </w:rPr>
        <w:t xml:space="preserve"> </w:t>
      </w:r>
      <w:r>
        <w:rPr>
          <w:rFonts w:cs="Calibri"/>
          <w:spacing w:val="2"/>
        </w:rPr>
        <w:t>m</w:t>
      </w:r>
      <w:r>
        <w:rPr>
          <w:rFonts w:cs="Calibri"/>
          <w:spacing w:val="-3"/>
        </w:rPr>
        <w:t>-</w:t>
      </w:r>
      <w:r>
        <w:rPr>
          <w:rFonts w:cs="Calibri"/>
        </w:rPr>
        <w:t>t</w:t>
      </w:r>
      <w:r>
        <w:rPr>
          <w:rFonts w:cs="Calibri"/>
          <w:spacing w:val="1"/>
        </w:rPr>
        <w:t>e</w:t>
      </w:r>
      <w:r>
        <w:rPr>
          <w:rFonts w:cs="Calibri"/>
        </w:rPr>
        <w:t>r)</w:t>
      </w:r>
      <w:r>
        <w:rPr>
          <w:rFonts w:cs="Calibri"/>
          <w:spacing w:val="-2"/>
        </w:rPr>
        <w:t xml:space="preserve"> </w:t>
      </w:r>
      <w:r>
        <w:rPr>
          <w:rFonts w:cs="Calibri"/>
        </w:rPr>
        <w:t>e</w:t>
      </w:r>
      <w:r>
        <w:rPr>
          <w:rFonts w:cs="Calibri"/>
          <w:spacing w:val="-1"/>
        </w:rPr>
        <w:t xml:space="preserve"> </w:t>
      </w:r>
      <w:r>
        <w:rPr>
          <w:rFonts w:cs="Calibri"/>
          <w:spacing w:val="2"/>
        </w:rPr>
        <w:t>m</w:t>
      </w:r>
      <w:r>
        <w:rPr>
          <w:rFonts w:cs="Calibri"/>
        </w:rPr>
        <w:t>-</w:t>
      </w:r>
      <w:r>
        <w:rPr>
          <w:rFonts w:cs="Calibri"/>
          <w:spacing w:val="-1"/>
        </w:rPr>
        <w:t>qu</w:t>
      </w:r>
      <w:r>
        <w:rPr>
          <w:rFonts w:cs="Calibri"/>
        </w:rPr>
        <w:t>at</w:t>
      </w:r>
      <w:r>
        <w:rPr>
          <w:rFonts w:cs="Calibri"/>
          <w:spacing w:val="1"/>
        </w:rPr>
        <w:t>e</w:t>
      </w:r>
      <w:r>
        <w:rPr>
          <w:rFonts w:cs="Calibri"/>
          <w:spacing w:val="-3"/>
        </w:rPr>
        <w:t>r</w:t>
      </w:r>
      <w:r>
        <w:rPr>
          <w:rFonts w:cs="Calibri"/>
        </w:rPr>
        <w:t>),</w:t>
      </w:r>
      <w:r>
        <w:rPr>
          <w:rFonts w:cs="Calibri"/>
          <w:spacing w:val="1"/>
        </w:rPr>
        <w:t xml:space="preserve"> </w:t>
      </w:r>
      <w:r>
        <w:rPr>
          <w:rFonts w:cs="Calibri"/>
          <w:spacing w:val="-1"/>
        </w:rPr>
        <w:t>d</w:t>
      </w:r>
      <w:r>
        <w:rPr>
          <w:rFonts w:cs="Calibri"/>
        </w:rPr>
        <w:t>el</w:t>
      </w:r>
      <w:r>
        <w:rPr>
          <w:rFonts w:cs="Calibri"/>
          <w:spacing w:val="-1"/>
        </w:rPr>
        <w:t xml:space="preserve"> </w:t>
      </w:r>
      <w:r>
        <w:rPr>
          <w:rFonts w:cs="Calibri"/>
          <w:b/>
          <w:bCs/>
          <w:i/>
          <w:iCs/>
          <w:spacing w:val="-2"/>
        </w:rPr>
        <w:t>C</w:t>
      </w:r>
      <w:r>
        <w:rPr>
          <w:rFonts w:cs="Calibri"/>
          <w:b/>
          <w:bCs/>
          <w:i/>
          <w:iCs/>
          <w:spacing w:val="1"/>
        </w:rPr>
        <w:t>o</w:t>
      </w:r>
      <w:r>
        <w:rPr>
          <w:rFonts w:cs="Calibri"/>
          <w:b/>
          <w:bCs/>
          <w:i/>
          <w:iCs/>
          <w:spacing w:val="-1"/>
        </w:rPr>
        <w:t>d</w:t>
      </w:r>
      <w:r>
        <w:rPr>
          <w:rFonts w:cs="Calibri"/>
          <w:b/>
          <w:bCs/>
          <w:i/>
          <w:iCs/>
          <w:spacing w:val="1"/>
        </w:rPr>
        <w:t>i</w:t>
      </w:r>
      <w:r>
        <w:rPr>
          <w:rFonts w:cs="Calibri"/>
          <w:b/>
          <w:bCs/>
          <w:i/>
          <w:iCs/>
        </w:rPr>
        <w:t>c</w:t>
      </w:r>
      <w:r>
        <w:rPr>
          <w:rFonts w:cs="Calibri"/>
          <w:b/>
          <w:bCs/>
          <w:i/>
          <w:iCs/>
          <w:spacing w:val="1"/>
        </w:rPr>
        <w:t>e</w:t>
      </w:r>
      <w:r>
        <w:rPr>
          <w:rFonts w:cs="Calibri"/>
        </w:rPr>
        <w:t>,</w:t>
      </w:r>
      <w:r>
        <w:rPr>
          <w:rFonts w:cs="Calibri"/>
          <w:spacing w:val="-2"/>
        </w:rPr>
        <w:t xml:space="preserve"> </w:t>
      </w:r>
      <w:r>
        <w:rPr>
          <w:rFonts w:cs="Calibri"/>
        </w:rPr>
        <w:t>e</w:t>
      </w:r>
      <w:r>
        <w:rPr>
          <w:rFonts w:cs="Calibri"/>
          <w:spacing w:val="1"/>
        </w:rPr>
        <w:t xml:space="preserve"> </w:t>
      </w:r>
      <w:r>
        <w:rPr>
          <w:rFonts w:cs="Calibri"/>
        </w:rPr>
        <w:t>sp</w:t>
      </w:r>
      <w:r>
        <w:rPr>
          <w:rFonts w:cs="Calibri"/>
          <w:spacing w:val="-3"/>
        </w:rPr>
        <w:t>e</w:t>
      </w:r>
      <w:r>
        <w:rPr>
          <w:rFonts w:cs="Calibri"/>
        </w:rPr>
        <w:t>cificat</w:t>
      </w:r>
      <w:r>
        <w:rPr>
          <w:rFonts w:cs="Calibri"/>
          <w:spacing w:val="-2"/>
        </w:rPr>
        <w:t>a</w:t>
      </w:r>
      <w:r>
        <w:rPr>
          <w:rFonts w:cs="Calibri"/>
          <w:spacing w:val="1"/>
        </w:rPr>
        <w:t>m</w:t>
      </w:r>
      <w:r>
        <w:rPr>
          <w:rFonts w:cs="Calibri"/>
        </w:rPr>
        <w:t>e</w:t>
      </w:r>
      <w:r>
        <w:rPr>
          <w:rFonts w:cs="Calibri"/>
          <w:spacing w:val="-3"/>
        </w:rPr>
        <w:t>n</w:t>
      </w:r>
      <w:r>
        <w:rPr>
          <w:rFonts w:cs="Calibri"/>
        </w:rPr>
        <w:t>t</w:t>
      </w:r>
      <w:r>
        <w:rPr>
          <w:rFonts w:cs="Calibri"/>
          <w:spacing w:val="1"/>
        </w:rPr>
        <w:t>e</w:t>
      </w:r>
      <w:r>
        <w:rPr>
          <w:rFonts w:cs="Calibri"/>
        </w:rPr>
        <w:t>:</w:t>
      </w:r>
    </w:p>
    <w:p w:rsidR="00243395" w:rsidRDefault="00243395">
      <w:pPr>
        <w:widowControl w:val="0"/>
        <w:autoSpaceDE w:val="0"/>
        <w:autoSpaceDN w:val="0"/>
        <w:adjustRightInd w:val="0"/>
        <w:spacing w:before="6" w:after="0" w:line="150" w:lineRule="exact"/>
        <w:rPr>
          <w:rFonts w:cs="Calibri"/>
          <w:sz w:val="15"/>
          <w:szCs w:val="15"/>
        </w:rPr>
      </w:pPr>
    </w:p>
    <w:tbl>
      <w:tblPr>
        <w:tblW w:w="0" w:type="auto"/>
        <w:tblInd w:w="114" w:type="dxa"/>
        <w:tblLayout w:type="fixed"/>
        <w:tblCellMar>
          <w:left w:w="0" w:type="dxa"/>
          <w:right w:w="0" w:type="dxa"/>
        </w:tblCellMar>
        <w:tblLook w:val="0000"/>
      </w:tblPr>
      <w:tblGrid>
        <w:gridCol w:w="1242"/>
        <w:gridCol w:w="8634"/>
      </w:tblGrid>
      <w:tr w:rsidR="00243395" w:rsidRPr="00077100">
        <w:trPr>
          <w:trHeight w:hRule="exact" w:val="1138"/>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160"/>
              <w:rPr>
                <w:rFonts w:ascii="Times New Roman" w:hAnsi="Times New Roman" w:cs="Arial"/>
                <w:sz w:val="24"/>
                <w:szCs w:val="24"/>
              </w:rPr>
            </w:pPr>
            <w:r w:rsidRPr="00077100">
              <w:rPr>
                <w:rFonts w:cs="Calibri"/>
                <w:b/>
                <w:bCs/>
                <w:position w:val="1"/>
              </w:rPr>
              <w:t>a</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86" w:lineRule="auto"/>
              <w:ind w:left="105" w:right="307"/>
              <w:rPr>
                <w:rFonts w:ascii="Times New Roman" w:hAnsi="Times New Roman" w:cs="Arial"/>
                <w:sz w:val="24"/>
                <w:szCs w:val="24"/>
              </w:rPr>
            </w:pPr>
            <w:r w:rsidRPr="00077100">
              <w:rPr>
                <w:rFonts w:cs="Calibri"/>
                <w:spacing w:val="1"/>
              </w:rPr>
              <w:t>D</w:t>
            </w:r>
            <w:r w:rsidRPr="00077100">
              <w:rPr>
                <w:rFonts w:cs="Calibri"/>
              </w:rPr>
              <w:t>i non</w:t>
            </w:r>
            <w:r w:rsidRPr="00077100">
              <w:rPr>
                <w:rFonts w:cs="Calibri"/>
                <w:spacing w:val="48"/>
              </w:rPr>
              <w:t xml:space="preserve"> </w:t>
            </w:r>
            <w:r w:rsidRPr="00077100">
              <w:rPr>
                <w:rFonts w:cs="Calibri"/>
                <w:spacing w:val="1"/>
              </w:rPr>
              <w:t>t</w:t>
            </w:r>
            <w:r w:rsidRPr="00077100">
              <w:rPr>
                <w:rFonts w:cs="Calibri"/>
                <w:spacing w:val="-3"/>
              </w:rPr>
              <w:t>r</w:t>
            </w:r>
            <w:r w:rsidRPr="00077100">
              <w:rPr>
                <w:rFonts w:cs="Calibri"/>
                <w:spacing w:val="1"/>
              </w:rPr>
              <w:t>ov</w:t>
            </w:r>
            <w:r w:rsidRPr="00077100">
              <w:rPr>
                <w:rFonts w:cs="Calibri"/>
              </w:rPr>
              <w:t>a</w:t>
            </w:r>
            <w:r w:rsidRPr="00077100">
              <w:rPr>
                <w:rFonts w:cs="Calibri"/>
                <w:spacing w:val="-3"/>
              </w:rPr>
              <w:t>r</w:t>
            </w:r>
            <w:r w:rsidRPr="00077100">
              <w:rPr>
                <w:rFonts w:cs="Calibri"/>
              </w:rPr>
              <w:t>si in</w:t>
            </w:r>
            <w:r w:rsidRPr="00077100">
              <w:rPr>
                <w:rFonts w:cs="Calibri"/>
                <w:spacing w:val="-1"/>
              </w:rPr>
              <w:t xml:space="preserve"> </w:t>
            </w:r>
            <w:r w:rsidRPr="00077100">
              <w:rPr>
                <w:rFonts w:cs="Calibri"/>
              </w:rPr>
              <w:t>s</w:t>
            </w:r>
            <w:r w:rsidRPr="00077100">
              <w:rPr>
                <w:rFonts w:cs="Calibri"/>
                <w:spacing w:val="2"/>
              </w:rPr>
              <w:t>t</w:t>
            </w:r>
            <w:r w:rsidRPr="00077100">
              <w:rPr>
                <w:rFonts w:cs="Calibri"/>
                <w:spacing w:val="-3"/>
              </w:rPr>
              <w:t>a</w:t>
            </w:r>
            <w:r w:rsidRPr="00077100">
              <w:rPr>
                <w:rFonts w:cs="Calibri"/>
              </w:rPr>
              <w:t>to</w:t>
            </w:r>
            <w:r w:rsidRPr="00077100">
              <w:rPr>
                <w:rFonts w:cs="Calibri"/>
                <w:spacing w:val="-1"/>
              </w:rPr>
              <w:t xml:space="preserve"> </w:t>
            </w:r>
            <w:r w:rsidRPr="00077100">
              <w:rPr>
                <w:rFonts w:cs="Calibri"/>
              </w:rPr>
              <w:t xml:space="preserve">di </w:t>
            </w:r>
            <w:r w:rsidRPr="00077100">
              <w:rPr>
                <w:rFonts w:cs="Calibri"/>
                <w:spacing w:val="-3"/>
              </w:rPr>
              <w:t>f</w:t>
            </w:r>
            <w:r w:rsidRPr="00077100">
              <w:rPr>
                <w:rFonts w:cs="Calibri"/>
              </w:rPr>
              <w:t>al</w:t>
            </w:r>
            <w:r w:rsidRPr="00077100">
              <w:rPr>
                <w:rFonts w:cs="Calibri"/>
                <w:spacing w:val="-1"/>
              </w:rPr>
              <w:t>l</w:t>
            </w:r>
            <w:r w:rsidRPr="00077100">
              <w:rPr>
                <w:rFonts w:cs="Calibri"/>
              </w:rPr>
              <w:t>i</w:t>
            </w:r>
            <w:r w:rsidRPr="00077100">
              <w:rPr>
                <w:rFonts w:cs="Calibri"/>
                <w:spacing w:val="1"/>
              </w:rPr>
              <w:t>m</w:t>
            </w:r>
            <w:r w:rsidRPr="00077100">
              <w:rPr>
                <w:rFonts w:cs="Calibri"/>
              </w:rPr>
              <w:t>en</w:t>
            </w:r>
            <w:r w:rsidRPr="00077100">
              <w:rPr>
                <w:rFonts w:cs="Calibri"/>
                <w:spacing w:val="-2"/>
              </w:rPr>
              <w:t>t</w:t>
            </w:r>
            <w:r w:rsidRPr="00077100">
              <w:rPr>
                <w:rFonts w:cs="Calibri"/>
                <w:spacing w:val="1"/>
              </w:rPr>
              <w:t>o</w:t>
            </w:r>
            <w:r w:rsidRPr="00077100">
              <w:rPr>
                <w:rFonts w:cs="Calibri"/>
              </w:rPr>
              <w:t>, di l</w:t>
            </w:r>
            <w:r w:rsidRPr="00077100">
              <w:rPr>
                <w:rFonts w:cs="Calibri"/>
                <w:spacing w:val="-1"/>
              </w:rPr>
              <w:t>iqu</w:t>
            </w:r>
            <w:r w:rsidRPr="00077100">
              <w:rPr>
                <w:rFonts w:cs="Calibri"/>
              </w:rPr>
              <w:t>i</w:t>
            </w:r>
            <w:r w:rsidRPr="00077100">
              <w:rPr>
                <w:rFonts w:cs="Calibri"/>
                <w:spacing w:val="-1"/>
              </w:rPr>
              <w:t>d</w:t>
            </w:r>
            <w:r w:rsidRPr="00077100">
              <w:rPr>
                <w:rFonts w:cs="Calibri"/>
              </w:rPr>
              <w:t>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2"/>
              </w:rPr>
              <w:t xml:space="preserve"> c</w:t>
            </w:r>
            <w:r w:rsidRPr="00077100">
              <w:rPr>
                <w:rFonts w:cs="Calibri"/>
                <w:spacing w:val="1"/>
              </w:rPr>
              <w:t>o</w:t>
            </w:r>
            <w:r w:rsidRPr="00077100">
              <w:rPr>
                <w:rFonts w:cs="Calibri"/>
              </w:rPr>
              <w:t>att</w:t>
            </w:r>
            <w:r w:rsidRPr="00077100">
              <w:rPr>
                <w:rFonts w:cs="Calibri"/>
                <w:spacing w:val="-3"/>
              </w:rPr>
              <w:t>a</w:t>
            </w:r>
            <w:r w:rsidRPr="00077100">
              <w:rPr>
                <w:rFonts w:cs="Calibri"/>
              </w:rPr>
              <w:t xml:space="preserve">, di </w:t>
            </w:r>
            <w:r w:rsidRPr="00077100">
              <w:rPr>
                <w:rFonts w:cs="Calibri"/>
                <w:spacing w:val="-2"/>
              </w:rPr>
              <w:t>c</w:t>
            </w:r>
            <w:r w:rsidRPr="00077100">
              <w:rPr>
                <w:rFonts w:cs="Calibri"/>
                <w:spacing w:val="1"/>
              </w:rPr>
              <w:t>o</w:t>
            </w:r>
            <w:r w:rsidRPr="00077100">
              <w:rPr>
                <w:rFonts w:cs="Calibri"/>
                <w:spacing w:val="-1"/>
              </w:rPr>
              <w:t>n</w:t>
            </w:r>
            <w:r w:rsidRPr="00077100">
              <w:rPr>
                <w:rFonts w:cs="Calibri"/>
                <w:spacing w:val="-2"/>
              </w:rPr>
              <w:t>c</w:t>
            </w:r>
            <w:r w:rsidRPr="00077100">
              <w:rPr>
                <w:rFonts w:cs="Calibri"/>
                <w:spacing w:val="1"/>
              </w:rPr>
              <w:t>o</w:t>
            </w:r>
            <w:r w:rsidRPr="00077100">
              <w:rPr>
                <w:rFonts w:cs="Calibri"/>
              </w:rPr>
              <w:t>r</w:t>
            </w:r>
            <w:r w:rsidRPr="00077100">
              <w:rPr>
                <w:rFonts w:cs="Calibri"/>
                <w:spacing w:val="-1"/>
              </w:rPr>
              <w:t>d</w:t>
            </w:r>
            <w:r w:rsidRPr="00077100">
              <w:rPr>
                <w:rFonts w:cs="Calibri"/>
              </w:rPr>
              <w:t>ato</w:t>
            </w:r>
            <w:r w:rsidRPr="00077100">
              <w:rPr>
                <w:rFonts w:cs="Calibri"/>
                <w:spacing w:val="-1"/>
              </w:rPr>
              <w:t xml:space="preserve"> </w:t>
            </w:r>
            <w:r w:rsidRPr="00077100">
              <w:rPr>
                <w:rFonts w:cs="Calibri"/>
              </w:rPr>
              <w:t>pr</w:t>
            </w:r>
            <w:r w:rsidRPr="00077100">
              <w:rPr>
                <w:rFonts w:cs="Calibri"/>
                <w:spacing w:val="-2"/>
              </w:rPr>
              <w:t>e</w:t>
            </w:r>
            <w:r w:rsidRPr="00077100">
              <w:rPr>
                <w:rFonts w:cs="Calibri"/>
                <w:spacing w:val="1"/>
              </w:rPr>
              <w:t>v</w:t>
            </w:r>
            <w:r w:rsidRPr="00077100">
              <w:rPr>
                <w:rFonts w:cs="Calibri"/>
                <w:spacing w:val="-2"/>
              </w:rPr>
              <w:t>e</w:t>
            </w:r>
            <w:r w:rsidRPr="00077100">
              <w:rPr>
                <w:rFonts w:cs="Calibri"/>
                <w:spacing w:val="-1"/>
              </w:rPr>
              <w:t>n</w:t>
            </w:r>
            <w:r w:rsidRPr="00077100">
              <w:rPr>
                <w:rFonts w:cs="Calibri"/>
              </w:rPr>
              <w:t>ti</w:t>
            </w:r>
            <w:r w:rsidRPr="00077100">
              <w:rPr>
                <w:rFonts w:cs="Calibri"/>
                <w:spacing w:val="1"/>
              </w:rPr>
              <w:t>v</w:t>
            </w:r>
            <w:r w:rsidRPr="00077100">
              <w:rPr>
                <w:rFonts w:cs="Calibri"/>
              </w:rPr>
              <w:t>o</w:t>
            </w:r>
            <w:r w:rsidRPr="00077100">
              <w:rPr>
                <w:rFonts w:cs="Calibri"/>
                <w:spacing w:val="-1"/>
              </w:rPr>
              <w:t xml:space="preserve"> </w:t>
            </w:r>
            <w:r w:rsidRPr="00077100">
              <w:rPr>
                <w:rFonts w:cs="Calibri"/>
              </w:rPr>
              <w:t>e</w:t>
            </w:r>
            <w:r w:rsidRPr="00077100">
              <w:rPr>
                <w:rFonts w:cs="Calibri"/>
                <w:spacing w:val="-1"/>
              </w:rPr>
              <w:t xml:space="preserve"> </w:t>
            </w:r>
            <w:r w:rsidRPr="00077100">
              <w:rPr>
                <w:rFonts w:cs="Calibri"/>
              </w:rPr>
              <w:t xml:space="preserve">che </w:t>
            </w:r>
            <w:r w:rsidRPr="00077100">
              <w:rPr>
                <w:rFonts w:cs="Calibri"/>
                <w:spacing w:val="-1"/>
              </w:rPr>
              <w:t>n</w:t>
            </w:r>
            <w:r w:rsidRPr="00077100">
              <w:rPr>
                <w:rFonts w:cs="Calibri"/>
              </w:rPr>
              <w:t>ei pr</w:t>
            </w:r>
            <w:r w:rsidRPr="00077100">
              <w:rPr>
                <w:rFonts w:cs="Calibri"/>
                <w:spacing w:val="1"/>
              </w:rPr>
              <w:t>o</w:t>
            </w:r>
            <w:r w:rsidRPr="00077100">
              <w:rPr>
                <w:rFonts w:cs="Calibri"/>
                <w:spacing w:val="-1"/>
              </w:rPr>
              <w:t>p</w:t>
            </w:r>
            <w:r w:rsidRPr="00077100">
              <w:rPr>
                <w:rFonts w:cs="Calibri"/>
              </w:rPr>
              <w:t xml:space="preserve">ri </w:t>
            </w:r>
            <w:r w:rsidRPr="00077100">
              <w:rPr>
                <w:rFonts w:cs="Calibri"/>
                <w:spacing w:val="-2"/>
              </w:rPr>
              <w:t>c</w:t>
            </w:r>
            <w:r w:rsidRPr="00077100">
              <w:rPr>
                <w:rFonts w:cs="Calibri"/>
                <w:spacing w:val="1"/>
              </w:rPr>
              <w:t>o</w:t>
            </w:r>
            <w:r w:rsidRPr="00077100">
              <w:rPr>
                <w:rFonts w:cs="Calibri"/>
                <w:spacing w:val="-1"/>
              </w:rPr>
              <w:t>n</w:t>
            </w:r>
            <w:r w:rsidRPr="00077100">
              <w:rPr>
                <w:rFonts w:cs="Calibri"/>
              </w:rPr>
              <w:t>f</w:t>
            </w:r>
            <w:r w:rsidRPr="00077100">
              <w:rPr>
                <w:rFonts w:cs="Calibri"/>
                <w:spacing w:val="-3"/>
              </w:rPr>
              <w:t>r</w:t>
            </w:r>
            <w:r w:rsidRPr="00077100">
              <w:rPr>
                <w:rFonts w:cs="Calibri"/>
                <w:spacing w:val="1"/>
              </w:rPr>
              <w:t>o</w:t>
            </w:r>
            <w:r w:rsidRPr="00077100">
              <w:rPr>
                <w:rFonts w:cs="Calibri"/>
                <w:spacing w:val="-1"/>
              </w:rPr>
              <w:t>n</w:t>
            </w:r>
            <w:r w:rsidRPr="00077100">
              <w:rPr>
                <w:rFonts w:cs="Calibri"/>
              </w:rPr>
              <w:t>ti n</w:t>
            </w:r>
            <w:r w:rsidRPr="00077100">
              <w:rPr>
                <w:rFonts w:cs="Calibri"/>
                <w:spacing w:val="1"/>
              </w:rPr>
              <w:t>o</w:t>
            </w:r>
            <w:r w:rsidRPr="00077100">
              <w:rPr>
                <w:rFonts w:cs="Calibri"/>
              </w:rPr>
              <w:t>n</w:t>
            </w:r>
            <w:r w:rsidRPr="00077100">
              <w:rPr>
                <w:rFonts w:cs="Calibri"/>
                <w:spacing w:val="-3"/>
              </w:rPr>
              <w:t xml:space="preserve"> </w:t>
            </w:r>
            <w:r w:rsidRPr="00077100">
              <w:rPr>
                <w:rFonts w:cs="Calibri"/>
              </w:rPr>
              <w:t>è</w:t>
            </w:r>
            <w:r w:rsidRPr="00077100">
              <w:rPr>
                <w:rFonts w:cs="Calibri"/>
                <w:spacing w:val="1"/>
              </w:rPr>
              <w:t xml:space="preserve"> </w:t>
            </w:r>
            <w:r w:rsidRPr="00077100">
              <w:rPr>
                <w:rFonts w:cs="Calibri"/>
                <w:spacing w:val="-2"/>
              </w:rPr>
              <w:t>i</w:t>
            </w:r>
            <w:r w:rsidRPr="00077100">
              <w:rPr>
                <w:rFonts w:cs="Calibri"/>
              </w:rPr>
              <w:t>n</w:t>
            </w:r>
            <w:r w:rsidRPr="00077100">
              <w:rPr>
                <w:rFonts w:cs="Calibri"/>
                <w:spacing w:val="-1"/>
              </w:rPr>
              <w:t xml:space="preserve"> </w:t>
            </w:r>
            <w:r w:rsidRPr="00077100">
              <w:rPr>
                <w:rFonts w:cs="Calibri"/>
              </w:rPr>
              <w:t>c</w:t>
            </w:r>
            <w:r w:rsidRPr="00077100">
              <w:rPr>
                <w:rFonts w:cs="Calibri"/>
                <w:spacing w:val="1"/>
              </w:rPr>
              <w:t>o</w:t>
            </w:r>
            <w:r w:rsidRPr="00077100">
              <w:rPr>
                <w:rFonts w:cs="Calibri"/>
              </w:rPr>
              <w:t>r</w:t>
            </w:r>
            <w:r w:rsidRPr="00077100">
              <w:rPr>
                <w:rFonts w:cs="Calibri"/>
                <w:spacing w:val="-3"/>
              </w:rPr>
              <w:t>s</w:t>
            </w:r>
            <w:r w:rsidRPr="00077100">
              <w:rPr>
                <w:rFonts w:cs="Calibri"/>
              </w:rPr>
              <w:t>o</w:t>
            </w:r>
            <w:r w:rsidRPr="00077100">
              <w:rPr>
                <w:rFonts w:cs="Calibri"/>
                <w:spacing w:val="1"/>
              </w:rPr>
              <w:t xml:space="preserve"> </w:t>
            </w:r>
            <w:r w:rsidRPr="00077100">
              <w:rPr>
                <w:rFonts w:cs="Calibri"/>
              </w:rPr>
              <w:t>un</w:t>
            </w:r>
            <w:r w:rsidRPr="00077100">
              <w:rPr>
                <w:rFonts w:cs="Calibri"/>
                <w:spacing w:val="-1"/>
              </w:rPr>
              <w:t xml:space="preserve"> </w:t>
            </w:r>
            <w:r w:rsidRPr="00077100">
              <w:rPr>
                <w:rFonts w:cs="Calibri"/>
              </w:rPr>
              <w:t>p</w:t>
            </w:r>
            <w:r w:rsidRPr="00077100">
              <w:rPr>
                <w:rFonts w:cs="Calibri"/>
                <w:spacing w:val="-3"/>
              </w:rPr>
              <w:t>r</w:t>
            </w:r>
            <w:r w:rsidRPr="00077100">
              <w:rPr>
                <w:rFonts w:cs="Calibri"/>
                <w:spacing w:val="1"/>
              </w:rPr>
              <w:t>o</w:t>
            </w:r>
            <w:r w:rsidRPr="00077100">
              <w:rPr>
                <w:rFonts w:cs="Calibri"/>
              </w:rPr>
              <w:t>ced</w:t>
            </w:r>
            <w:r w:rsidRPr="00077100">
              <w:rPr>
                <w:rFonts w:cs="Calibri"/>
                <w:spacing w:val="-3"/>
              </w:rPr>
              <w:t>i</w:t>
            </w:r>
            <w:r w:rsidRPr="00077100">
              <w:rPr>
                <w:rFonts w:cs="Calibri"/>
                <w:spacing w:val="1"/>
              </w:rPr>
              <w:t>m</w:t>
            </w:r>
            <w:r w:rsidRPr="00077100">
              <w:rPr>
                <w:rFonts w:cs="Calibri"/>
              </w:rPr>
              <w:t>en</w:t>
            </w:r>
            <w:r w:rsidRPr="00077100">
              <w:rPr>
                <w:rFonts w:cs="Calibri"/>
                <w:spacing w:val="-2"/>
              </w:rPr>
              <w:t>t</w:t>
            </w:r>
            <w:r w:rsidRPr="00077100">
              <w:rPr>
                <w:rFonts w:cs="Calibri"/>
              </w:rPr>
              <w:t>o</w:t>
            </w:r>
            <w:r w:rsidRPr="00077100">
              <w:rPr>
                <w:rFonts w:cs="Calibri"/>
                <w:spacing w:val="1"/>
              </w:rPr>
              <w:t xml:space="preserve"> </w:t>
            </w:r>
            <w:r w:rsidRPr="00077100">
              <w:rPr>
                <w:rFonts w:cs="Calibri"/>
                <w:spacing w:val="-3"/>
              </w:rPr>
              <w:t>p</w:t>
            </w:r>
            <w:r w:rsidRPr="00077100">
              <w:rPr>
                <w:rFonts w:cs="Calibri"/>
              </w:rPr>
              <w:t>er</w:t>
            </w:r>
            <w:r w:rsidRPr="00077100">
              <w:rPr>
                <w:rFonts w:cs="Calibri"/>
                <w:spacing w:val="1"/>
              </w:rPr>
              <w:t xml:space="preserve"> </w:t>
            </w:r>
            <w:r w:rsidRPr="00077100">
              <w:rPr>
                <w:rFonts w:cs="Calibri"/>
              </w:rPr>
              <w:t xml:space="preserve">la </w:t>
            </w:r>
            <w:r w:rsidRPr="00077100">
              <w:rPr>
                <w:rFonts w:cs="Calibri"/>
                <w:spacing w:val="-1"/>
              </w:rPr>
              <w:t>d</w:t>
            </w:r>
            <w:r w:rsidRPr="00077100">
              <w:rPr>
                <w:rFonts w:cs="Calibri"/>
              </w:rPr>
              <w:t>ic</w:t>
            </w:r>
            <w:r w:rsidRPr="00077100">
              <w:rPr>
                <w:rFonts w:cs="Calibri"/>
                <w:spacing w:val="-1"/>
              </w:rPr>
              <w:t>h</w:t>
            </w:r>
            <w:r w:rsidRPr="00077100">
              <w:rPr>
                <w:rFonts w:cs="Calibri"/>
              </w:rPr>
              <w:t>ia</w:t>
            </w:r>
            <w:r w:rsidRPr="00077100">
              <w:rPr>
                <w:rFonts w:cs="Calibri"/>
                <w:spacing w:val="-1"/>
              </w:rPr>
              <w:t>r</w:t>
            </w:r>
            <w:r w:rsidRPr="00077100">
              <w:rPr>
                <w:rFonts w:cs="Calibri"/>
              </w:rPr>
              <w:t>a</w:t>
            </w:r>
            <w:r w:rsidRPr="00077100">
              <w:rPr>
                <w:rFonts w:cs="Calibri"/>
                <w:spacing w:val="-1"/>
              </w:rPr>
              <w:t>z</w:t>
            </w:r>
            <w:r w:rsidRPr="00077100">
              <w:rPr>
                <w:rFonts w:cs="Calibri"/>
              </w:rPr>
              <w:t>i</w:t>
            </w:r>
            <w:r w:rsidRPr="00077100">
              <w:rPr>
                <w:rFonts w:cs="Calibri"/>
                <w:spacing w:val="1"/>
              </w:rPr>
              <w:t>o</w:t>
            </w:r>
            <w:r w:rsidRPr="00077100">
              <w:rPr>
                <w:rFonts w:cs="Calibri"/>
                <w:spacing w:val="-3"/>
              </w:rPr>
              <w:t>n</w:t>
            </w:r>
            <w:r w:rsidRPr="00077100">
              <w:rPr>
                <w:rFonts w:cs="Calibri"/>
              </w:rPr>
              <w:t>e</w:t>
            </w:r>
            <w:r w:rsidRPr="00077100">
              <w:rPr>
                <w:rFonts w:cs="Calibri"/>
                <w:spacing w:val="1"/>
              </w:rPr>
              <w:t xml:space="preserve"> </w:t>
            </w:r>
            <w:r w:rsidRPr="00077100">
              <w:rPr>
                <w:rFonts w:cs="Calibri"/>
                <w:spacing w:val="-1"/>
              </w:rPr>
              <w:t>d</w:t>
            </w:r>
            <w:r w:rsidRPr="00077100">
              <w:rPr>
                <w:rFonts w:cs="Calibri"/>
              </w:rPr>
              <w:t>i u</w:t>
            </w:r>
            <w:r w:rsidRPr="00077100">
              <w:rPr>
                <w:rFonts w:cs="Calibri"/>
                <w:spacing w:val="-1"/>
              </w:rPr>
              <w:t>n</w:t>
            </w:r>
            <w:r w:rsidRPr="00077100">
              <w:rPr>
                <w:rFonts w:cs="Calibri"/>
              </w:rPr>
              <w:t>a di</w:t>
            </w:r>
            <w:r w:rsidRPr="00077100">
              <w:rPr>
                <w:rFonts w:cs="Calibri"/>
                <w:spacing w:val="-3"/>
              </w:rPr>
              <w:t xml:space="preserve"> </w:t>
            </w:r>
            <w:r w:rsidRPr="00077100">
              <w:rPr>
                <w:rFonts w:cs="Calibri"/>
                <w:spacing w:val="1"/>
              </w:rPr>
              <w:t>t</w:t>
            </w:r>
            <w:r w:rsidRPr="00077100">
              <w:rPr>
                <w:rFonts w:cs="Calibri"/>
              </w:rPr>
              <w:t>ali situ</w:t>
            </w:r>
            <w:r w:rsidRPr="00077100">
              <w:rPr>
                <w:rFonts w:cs="Calibri"/>
                <w:spacing w:val="-1"/>
              </w:rPr>
              <w:t>az</w:t>
            </w:r>
            <w:r w:rsidRPr="00077100">
              <w:rPr>
                <w:rFonts w:cs="Calibri"/>
              </w:rPr>
              <w:t>i</w:t>
            </w:r>
            <w:r w:rsidRPr="00077100">
              <w:rPr>
                <w:rFonts w:cs="Calibri"/>
                <w:spacing w:val="1"/>
              </w:rPr>
              <w:t>o</w:t>
            </w:r>
            <w:r w:rsidRPr="00077100">
              <w:rPr>
                <w:rFonts w:cs="Calibri"/>
                <w:spacing w:val="-1"/>
              </w:rPr>
              <w:t>n</w:t>
            </w:r>
            <w:r w:rsidRPr="00077100">
              <w:rPr>
                <w:rFonts w:cs="Calibri"/>
              </w:rPr>
              <w:t>i</w:t>
            </w:r>
          </w:p>
        </w:tc>
      </w:tr>
      <w:tr w:rsidR="00243395" w:rsidRPr="00077100">
        <w:trPr>
          <w:trHeight w:hRule="exact" w:val="1138"/>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60"/>
              <w:rPr>
                <w:rFonts w:ascii="Times New Roman" w:hAnsi="Times New Roman" w:cs="Arial"/>
                <w:sz w:val="24"/>
                <w:szCs w:val="24"/>
              </w:rPr>
            </w:pPr>
            <w:r w:rsidRPr="00077100">
              <w:rPr>
                <w:rFonts w:cs="Calibri"/>
                <w:b/>
                <w:bCs/>
                <w:position w:val="1"/>
              </w:rPr>
              <w:t>b</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105"/>
              <w:rPr>
                <w:rFonts w:cs="Calibri"/>
              </w:rPr>
            </w:pPr>
            <w:r w:rsidRPr="00077100">
              <w:rPr>
                <w:rFonts w:cs="Calibri"/>
                <w:position w:val="1"/>
              </w:rPr>
              <w:t>C</w:t>
            </w:r>
            <w:r w:rsidRPr="00077100">
              <w:rPr>
                <w:rFonts w:cs="Calibri"/>
                <w:spacing w:val="-1"/>
                <w:position w:val="1"/>
              </w:rPr>
              <w:t>h</w:t>
            </w:r>
            <w:r w:rsidRPr="00077100">
              <w:rPr>
                <w:rFonts w:cs="Calibri"/>
                <w:position w:val="1"/>
              </w:rPr>
              <w:t>e</w:t>
            </w:r>
            <w:r w:rsidRPr="00077100">
              <w:rPr>
                <w:rFonts w:cs="Calibri"/>
                <w:spacing w:val="6"/>
                <w:position w:val="1"/>
              </w:rPr>
              <w:t xml:space="preserve"> </w:t>
            </w:r>
            <w:r w:rsidRPr="00077100">
              <w:rPr>
                <w:rFonts w:cs="Calibri"/>
                <w:spacing w:val="-1"/>
                <w:position w:val="1"/>
              </w:rPr>
              <w:t>n</w:t>
            </w:r>
            <w:r w:rsidRPr="00077100">
              <w:rPr>
                <w:rFonts w:cs="Calibri"/>
                <w:position w:val="1"/>
              </w:rPr>
              <w:t>ei</w:t>
            </w:r>
            <w:r w:rsidRPr="00077100">
              <w:rPr>
                <w:rFonts w:cs="Calibri"/>
                <w:spacing w:val="5"/>
                <w:position w:val="1"/>
              </w:rPr>
              <w:t xml:space="preserve"> </w:t>
            </w:r>
            <w:r w:rsidRPr="00077100">
              <w:rPr>
                <w:rFonts w:cs="Calibri"/>
                <w:spacing w:val="-1"/>
                <w:position w:val="1"/>
              </w:rPr>
              <w:t>p</w:t>
            </w:r>
            <w:r w:rsidRPr="00077100">
              <w:rPr>
                <w:rFonts w:cs="Calibri"/>
                <w:position w:val="1"/>
              </w:rPr>
              <w:t>r</w:t>
            </w:r>
            <w:r w:rsidRPr="00077100">
              <w:rPr>
                <w:rFonts w:cs="Calibri"/>
                <w:spacing w:val="1"/>
                <w:position w:val="1"/>
              </w:rPr>
              <w:t>o</w:t>
            </w:r>
            <w:r w:rsidRPr="00077100">
              <w:rPr>
                <w:rFonts w:cs="Calibri"/>
                <w:spacing w:val="-1"/>
                <w:position w:val="1"/>
              </w:rPr>
              <w:t>p</w:t>
            </w:r>
            <w:r w:rsidRPr="00077100">
              <w:rPr>
                <w:rFonts w:cs="Calibri"/>
                <w:position w:val="1"/>
              </w:rPr>
              <w:t xml:space="preserve">ri </w:t>
            </w:r>
            <w:r w:rsidRPr="00077100">
              <w:rPr>
                <w:rFonts w:cs="Calibri"/>
                <w:spacing w:val="8"/>
                <w:position w:val="1"/>
              </w:rPr>
              <w:t xml:space="preserve"> </w:t>
            </w:r>
            <w:r w:rsidRPr="00077100">
              <w:rPr>
                <w:rFonts w:cs="Calibri"/>
                <w:position w:val="1"/>
              </w:rPr>
              <w:t>c</w:t>
            </w:r>
            <w:r w:rsidRPr="00077100">
              <w:rPr>
                <w:rFonts w:cs="Calibri"/>
                <w:spacing w:val="1"/>
                <w:position w:val="1"/>
              </w:rPr>
              <w:t>o</w:t>
            </w:r>
            <w:r w:rsidRPr="00077100">
              <w:rPr>
                <w:rFonts w:cs="Calibri"/>
                <w:spacing w:val="-1"/>
                <w:position w:val="1"/>
              </w:rPr>
              <w:t>n</w:t>
            </w:r>
            <w:r w:rsidRPr="00077100">
              <w:rPr>
                <w:rFonts w:cs="Calibri"/>
                <w:position w:val="1"/>
              </w:rPr>
              <w:t>f</w:t>
            </w:r>
            <w:r w:rsidRPr="00077100">
              <w:rPr>
                <w:rFonts w:cs="Calibri"/>
                <w:spacing w:val="-3"/>
                <w:position w:val="1"/>
              </w:rPr>
              <w:t>r</w:t>
            </w:r>
            <w:r w:rsidRPr="00077100">
              <w:rPr>
                <w:rFonts w:cs="Calibri"/>
                <w:spacing w:val="1"/>
                <w:position w:val="1"/>
              </w:rPr>
              <w:t>o</w:t>
            </w:r>
            <w:r w:rsidRPr="00077100">
              <w:rPr>
                <w:rFonts w:cs="Calibri"/>
                <w:spacing w:val="-1"/>
                <w:position w:val="1"/>
              </w:rPr>
              <w:t>n</w:t>
            </w:r>
            <w:r w:rsidRPr="00077100">
              <w:rPr>
                <w:rFonts w:cs="Calibri"/>
                <w:position w:val="1"/>
              </w:rPr>
              <w:t>ti</w:t>
            </w:r>
            <w:r w:rsidRPr="00077100">
              <w:rPr>
                <w:rFonts w:cs="Calibri"/>
                <w:spacing w:val="5"/>
                <w:position w:val="1"/>
              </w:rPr>
              <w:t xml:space="preserve"> </w:t>
            </w:r>
            <w:r w:rsidRPr="00077100">
              <w:rPr>
                <w:rFonts w:cs="Calibri"/>
                <w:spacing w:val="-3"/>
                <w:position w:val="1"/>
              </w:rPr>
              <w:t>n</w:t>
            </w:r>
            <w:r w:rsidRPr="00077100">
              <w:rPr>
                <w:rFonts w:cs="Calibri"/>
                <w:spacing w:val="1"/>
                <w:position w:val="1"/>
              </w:rPr>
              <w:t>o</w:t>
            </w:r>
            <w:r w:rsidRPr="00077100">
              <w:rPr>
                <w:rFonts w:cs="Calibri"/>
                <w:position w:val="1"/>
              </w:rPr>
              <w:t>n</w:t>
            </w:r>
            <w:r w:rsidRPr="00077100">
              <w:rPr>
                <w:rFonts w:cs="Calibri"/>
                <w:spacing w:val="5"/>
                <w:position w:val="1"/>
              </w:rPr>
              <w:t xml:space="preserve"> </w:t>
            </w:r>
            <w:r w:rsidRPr="00077100">
              <w:rPr>
                <w:rFonts w:cs="Calibri"/>
                <w:position w:val="1"/>
              </w:rPr>
              <w:t>è</w:t>
            </w:r>
            <w:r w:rsidRPr="00077100">
              <w:rPr>
                <w:rFonts w:cs="Calibri"/>
                <w:spacing w:val="6"/>
                <w:position w:val="1"/>
              </w:rPr>
              <w:t xml:space="preserve"> </w:t>
            </w:r>
            <w:r w:rsidRPr="00077100">
              <w:rPr>
                <w:rFonts w:cs="Calibri"/>
                <w:spacing w:val="-1"/>
                <w:position w:val="1"/>
              </w:rPr>
              <w:t>p</w:t>
            </w:r>
            <w:r w:rsidRPr="00077100">
              <w:rPr>
                <w:rFonts w:cs="Calibri"/>
                <w:position w:val="1"/>
              </w:rPr>
              <w:t>en</w:t>
            </w:r>
            <w:r w:rsidRPr="00077100">
              <w:rPr>
                <w:rFonts w:cs="Calibri"/>
                <w:spacing w:val="-1"/>
                <w:position w:val="1"/>
              </w:rPr>
              <w:t>d</w:t>
            </w:r>
            <w:r w:rsidRPr="00077100">
              <w:rPr>
                <w:rFonts w:cs="Calibri"/>
                <w:position w:val="1"/>
              </w:rPr>
              <w:t>e</w:t>
            </w:r>
            <w:r w:rsidRPr="00077100">
              <w:rPr>
                <w:rFonts w:cs="Calibri"/>
                <w:spacing w:val="-3"/>
                <w:position w:val="1"/>
              </w:rPr>
              <w:t>n</w:t>
            </w:r>
            <w:r w:rsidRPr="00077100">
              <w:rPr>
                <w:rFonts w:cs="Calibri"/>
                <w:position w:val="1"/>
              </w:rPr>
              <w:t>te</w:t>
            </w:r>
            <w:r w:rsidRPr="00077100">
              <w:rPr>
                <w:rFonts w:cs="Calibri"/>
                <w:spacing w:val="6"/>
                <w:position w:val="1"/>
              </w:rPr>
              <w:t xml:space="preserve"> </w:t>
            </w:r>
            <w:r w:rsidRPr="00077100">
              <w:rPr>
                <w:rFonts w:cs="Calibri"/>
                <w:spacing w:val="-1"/>
                <w:position w:val="1"/>
              </w:rPr>
              <w:t>p</w:t>
            </w:r>
            <w:r w:rsidRPr="00077100">
              <w:rPr>
                <w:rFonts w:cs="Calibri"/>
                <w:spacing w:val="-3"/>
                <w:position w:val="1"/>
              </w:rPr>
              <w:t>r</w:t>
            </w:r>
            <w:r w:rsidRPr="00077100">
              <w:rPr>
                <w:rFonts w:cs="Calibri"/>
                <w:spacing w:val="1"/>
                <w:position w:val="1"/>
              </w:rPr>
              <w:t>o</w:t>
            </w:r>
            <w:r w:rsidRPr="00077100">
              <w:rPr>
                <w:rFonts w:cs="Calibri"/>
                <w:position w:val="1"/>
              </w:rPr>
              <w:t>ced</w:t>
            </w:r>
            <w:r w:rsidRPr="00077100">
              <w:rPr>
                <w:rFonts w:cs="Calibri"/>
                <w:spacing w:val="-3"/>
                <w:position w:val="1"/>
              </w:rPr>
              <w:t>i</w:t>
            </w:r>
            <w:r w:rsidRPr="00077100">
              <w:rPr>
                <w:rFonts w:cs="Calibri"/>
                <w:spacing w:val="1"/>
                <w:position w:val="1"/>
              </w:rPr>
              <w:t>m</w:t>
            </w:r>
            <w:r w:rsidRPr="00077100">
              <w:rPr>
                <w:rFonts w:cs="Calibri"/>
                <w:position w:val="1"/>
              </w:rPr>
              <w:t>e</w:t>
            </w:r>
            <w:r w:rsidRPr="00077100">
              <w:rPr>
                <w:rFonts w:cs="Calibri"/>
                <w:spacing w:val="-3"/>
                <w:position w:val="1"/>
              </w:rPr>
              <w:t>n</w:t>
            </w:r>
            <w:r w:rsidRPr="00077100">
              <w:rPr>
                <w:rFonts w:cs="Calibri"/>
                <w:position w:val="1"/>
              </w:rPr>
              <w:t>to</w:t>
            </w:r>
            <w:r w:rsidRPr="00077100">
              <w:rPr>
                <w:rFonts w:cs="Calibri"/>
                <w:spacing w:val="7"/>
                <w:position w:val="1"/>
              </w:rPr>
              <w:t xml:space="preserve"> </w:t>
            </w:r>
            <w:r w:rsidRPr="00077100">
              <w:rPr>
                <w:rFonts w:cs="Calibri"/>
                <w:spacing w:val="-1"/>
                <w:position w:val="1"/>
              </w:rPr>
              <w:t>p</w:t>
            </w:r>
            <w:r w:rsidRPr="00077100">
              <w:rPr>
                <w:rFonts w:cs="Calibri"/>
                <w:position w:val="1"/>
              </w:rPr>
              <w:t>er</w:t>
            </w:r>
            <w:r w:rsidRPr="00077100">
              <w:rPr>
                <w:rFonts w:cs="Calibri"/>
                <w:spacing w:val="6"/>
                <w:position w:val="1"/>
              </w:rPr>
              <w:t xml:space="preserve"> </w:t>
            </w:r>
            <w:r w:rsidRPr="00077100">
              <w:rPr>
                <w:rFonts w:cs="Calibri"/>
                <w:position w:val="1"/>
              </w:rPr>
              <w:t>l</w:t>
            </w:r>
            <w:r w:rsidRPr="00077100">
              <w:rPr>
                <w:rFonts w:cs="Calibri"/>
                <w:spacing w:val="-1"/>
                <w:position w:val="1"/>
              </w:rPr>
              <w:t>'</w:t>
            </w:r>
            <w:r w:rsidRPr="00077100">
              <w:rPr>
                <w:rFonts w:cs="Calibri"/>
                <w:position w:val="1"/>
              </w:rPr>
              <w:t>a</w:t>
            </w:r>
            <w:r w:rsidRPr="00077100">
              <w:rPr>
                <w:rFonts w:cs="Calibri"/>
                <w:spacing w:val="-1"/>
                <w:position w:val="1"/>
              </w:rPr>
              <w:t>pp</w:t>
            </w:r>
            <w:r w:rsidRPr="00077100">
              <w:rPr>
                <w:rFonts w:cs="Calibri"/>
                <w:position w:val="1"/>
              </w:rPr>
              <w:t>lica</w:t>
            </w:r>
            <w:r w:rsidRPr="00077100">
              <w:rPr>
                <w:rFonts w:cs="Calibri"/>
                <w:spacing w:val="-1"/>
                <w:position w:val="1"/>
              </w:rPr>
              <w:t>z</w:t>
            </w:r>
            <w:r w:rsidRPr="00077100">
              <w:rPr>
                <w:rFonts w:cs="Calibri"/>
                <w:spacing w:val="-3"/>
                <w:position w:val="1"/>
              </w:rPr>
              <w:t>i</w:t>
            </w:r>
            <w:r w:rsidRPr="00077100">
              <w:rPr>
                <w:rFonts w:cs="Calibri"/>
                <w:spacing w:val="1"/>
                <w:position w:val="1"/>
              </w:rPr>
              <w:t>o</w:t>
            </w:r>
            <w:r w:rsidRPr="00077100">
              <w:rPr>
                <w:rFonts w:cs="Calibri"/>
                <w:spacing w:val="-1"/>
                <w:position w:val="1"/>
              </w:rPr>
              <w:t>n</w:t>
            </w:r>
            <w:r w:rsidRPr="00077100">
              <w:rPr>
                <w:rFonts w:cs="Calibri"/>
                <w:position w:val="1"/>
              </w:rPr>
              <w:t>e</w:t>
            </w:r>
            <w:r w:rsidRPr="00077100">
              <w:rPr>
                <w:rFonts w:cs="Calibri"/>
                <w:spacing w:val="6"/>
                <w:position w:val="1"/>
              </w:rPr>
              <w:t xml:space="preserve"> </w:t>
            </w:r>
            <w:r w:rsidRPr="00077100">
              <w:rPr>
                <w:rFonts w:cs="Calibri"/>
                <w:spacing w:val="-1"/>
                <w:position w:val="1"/>
              </w:rPr>
              <w:t>d</w:t>
            </w:r>
            <w:r w:rsidRPr="00077100">
              <w:rPr>
                <w:rFonts w:cs="Calibri"/>
                <w:position w:val="1"/>
              </w:rPr>
              <w:t>i</w:t>
            </w:r>
            <w:r w:rsidRPr="00077100">
              <w:rPr>
                <w:rFonts w:cs="Calibri"/>
                <w:spacing w:val="5"/>
                <w:position w:val="1"/>
              </w:rPr>
              <w:t xml:space="preserve"> </w:t>
            </w:r>
            <w:r w:rsidRPr="00077100">
              <w:rPr>
                <w:rFonts w:cs="Calibri"/>
                <w:spacing w:val="-1"/>
                <w:position w:val="1"/>
              </w:rPr>
              <w:t>un</w:t>
            </w:r>
            <w:r w:rsidRPr="00077100">
              <w:rPr>
                <w:rFonts w:cs="Calibri"/>
                <w:position w:val="1"/>
              </w:rPr>
              <w:t>a</w:t>
            </w:r>
            <w:r w:rsidRPr="00077100">
              <w:rPr>
                <w:rFonts w:cs="Calibri"/>
                <w:spacing w:val="8"/>
                <w:position w:val="1"/>
              </w:rPr>
              <w:t xml:space="preserve"> </w:t>
            </w:r>
            <w:r w:rsidRPr="00077100">
              <w:rPr>
                <w:rFonts w:cs="Calibri"/>
                <w:spacing w:val="-1"/>
                <w:position w:val="1"/>
              </w:rPr>
              <w:t>d</w:t>
            </w:r>
            <w:r w:rsidRPr="00077100">
              <w:rPr>
                <w:rFonts w:cs="Calibri"/>
                <w:position w:val="1"/>
              </w:rPr>
              <w:t>elle</w:t>
            </w:r>
            <w:r w:rsidRPr="00077100">
              <w:rPr>
                <w:rFonts w:cs="Calibri"/>
                <w:spacing w:val="3"/>
                <w:position w:val="1"/>
              </w:rPr>
              <w:t xml:space="preserve"> </w:t>
            </w:r>
            <w:r w:rsidRPr="00077100">
              <w:rPr>
                <w:rFonts w:cs="Calibri"/>
                <w:spacing w:val="1"/>
                <w:position w:val="1"/>
              </w:rPr>
              <w:t>m</w:t>
            </w:r>
            <w:r w:rsidRPr="00077100">
              <w:rPr>
                <w:rFonts w:cs="Calibri"/>
                <w:position w:val="1"/>
              </w:rPr>
              <w:t>is</w:t>
            </w:r>
            <w:r w:rsidRPr="00077100">
              <w:rPr>
                <w:rFonts w:cs="Calibri"/>
                <w:spacing w:val="-1"/>
                <w:position w:val="1"/>
              </w:rPr>
              <w:t>u</w:t>
            </w:r>
            <w:r w:rsidRPr="00077100">
              <w:rPr>
                <w:rFonts w:cs="Calibri"/>
                <w:position w:val="1"/>
              </w:rPr>
              <w:t>re</w:t>
            </w:r>
          </w:p>
          <w:p w:rsidR="00243395" w:rsidRPr="00077100" w:rsidRDefault="00243395">
            <w:pPr>
              <w:widowControl w:val="0"/>
              <w:autoSpaceDE w:val="0"/>
              <w:autoSpaceDN w:val="0"/>
              <w:adjustRightInd w:val="0"/>
              <w:spacing w:before="55" w:after="0" w:line="285" w:lineRule="auto"/>
              <w:ind w:left="105" w:right="60"/>
              <w:rPr>
                <w:rFonts w:ascii="Times New Roman" w:hAnsi="Times New Roman" w:cs="Arial"/>
                <w:sz w:val="24"/>
                <w:szCs w:val="24"/>
              </w:rPr>
            </w:pPr>
            <w:r w:rsidRPr="00077100">
              <w:rPr>
                <w:rFonts w:cs="Calibri"/>
                <w:spacing w:val="-1"/>
              </w:rPr>
              <w:t>d</w:t>
            </w:r>
            <w:r w:rsidRPr="00077100">
              <w:rPr>
                <w:rFonts w:cs="Calibri"/>
              </w:rPr>
              <w:t>i</w:t>
            </w:r>
            <w:r w:rsidRPr="00077100">
              <w:rPr>
                <w:rFonts w:cs="Calibri"/>
                <w:spacing w:val="3"/>
              </w:rPr>
              <w:t xml:space="preserve"> </w:t>
            </w:r>
            <w:r w:rsidRPr="00077100">
              <w:rPr>
                <w:rFonts w:cs="Calibri"/>
                <w:spacing w:val="-1"/>
              </w:rPr>
              <w:t>p</w:t>
            </w:r>
            <w:r w:rsidRPr="00077100">
              <w:rPr>
                <w:rFonts w:cs="Calibri"/>
              </w:rPr>
              <w:t>re</w:t>
            </w:r>
            <w:r w:rsidRPr="00077100">
              <w:rPr>
                <w:rFonts w:cs="Calibri"/>
                <w:spacing w:val="1"/>
              </w:rPr>
              <w:t>v</w:t>
            </w:r>
            <w:r w:rsidRPr="00077100">
              <w:rPr>
                <w:rFonts w:cs="Calibri"/>
              </w:rPr>
              <w:t>en</w:t>
            </w:r>
            <w:r w:rsidRPr="00077100">
              <w:rPr>
                <w:rFonts w:cs="Calibri"/>
                <w:spacing w:val="-1"/>
              </w:rPr>
              <w:t>z</w:t>
            </w:r>
            <w:r w:rsidRPr="00077100">
              <w:rPr>
                <w:rFonts w:cs="Calibri"/>
                <w:spacing w:val="-3"/>
              </w:rPr>
              <w:t>i</w:t>
            </w:r>
            <w:r w:rsidRPr="00077100">
              <w:rPr>
                <w:rFonts w:cs="Calibri"/>
                <w:spacing w:val="1"/>
              </w:rPr>
              <w:t>o</w:t>
            </w:r>
            <w:r w:rsidRPr="00077100">
              <w:rPr>
                <w:rFonts w:cs="Calibri"/>
                <w:spacing w:val="-1"/>
              </w:rPr>
              <w:t>n</w:t>
            </w:r>
            <w:r w:rsidRPr="00077100">
              <w:rPr>
                <w:rFonts w:cs="Calibri"/>
              </w:rPr>
              <w:t>e</w:t>
            </w:r>
            <w:r w:rsidRPr="00077100">
              <w:rPr>
                <w:rFonts w:cs="Calibri"/>
                <w:spacing w:val="3"/>
              </w:rPr>
              <w:t xml:space="preserve"> </w:t>
            </w:r>
            <w:r w:rsidRPr="00077100">
              <w:rPr>
                <w:rFonts w:cs="Calibri"/>
                <w:spacing w:val="-1"/>
              </w:rPr>
              <w:t>d</w:t>
            </w:r>
            <w:r w:rsidRPr="00077100">
              <w:rPr>
                <w:rFonts w:cs="Calibri"/>
              </w:rPr>
              <w:t>i</w:t>
            </w:r>
            <w:r w:rsidRPr="00077100">
              <w:rPr>
                <w:rFonts w:cs="Calibri"/>
                <w:spacing w:val="3"/>
              </w:rPr>
              <w:t xml:space="preserve"> </w:t>
            </w:r>
            <w:r w:rsidRPr="00077100">
              <w:rPr>
                <w:rFonts w:cs="Calibri"/>
              </w:rPr>
              <w:t>cui</w:t>
            </w:r>
            <w:r w:rsidRPr="00077100">
              <w:rPr>
                <w:rFonts w:cs="Calibri"/>
                <w:spacing w:val="2"/>
              </w:rPr>
              <w:t xml:space="preserve"> </w:t>
            </w:r>
            <w:r w:rsidRPr="00077100">
              <w:rPr>
                <w:rFonts w:cs="Calibri"/>
              </w:rPr>
              <w:t>al</w:t>
            </w:r>
            <w:r w:rsidRPr="00077100">
              <w:rPr>
                <w:rFonts w:cs="Calibri"/>
                <w:spacing w:val="-1"/>
              </w:rPr>
              <w:t>l'</w:t>
            </w:r>
            <w:r w:rsidRPr="00077100">
              <w:rPr>
                <w:rFonts w:cs="Calibri"/>
              </w:rPr>
              <w:t>ar</w:t>
            </w:r>
            <w:r w:rsidRPr="00077100">
              <w:rPr>
                <w:rFonts w:cs="Calibri"/>
                <w:spacing w:val="-2"/>
              </w:rPr>
              <w:t>t</w:t>
            </w:r>
            <w:r w:rsidRPr="00077100">
              <w:rPr>
                <w:rFonts w:cs="Calibri"/>
              </w:rPr>
              <w:t>ic</w:t>
            </w:r>
            <w:r w:rsidRPr="00077100">
              <w:rPr>
                <w:rFonts w:cs="Calibri"/>
                <w:spacing w:val="1"/>
              </w:rPr>
              <w:t>o</w:t>
            </w:r>
            <w:r w:rsidRPr="00077100">
              <w:rPr>
                <w:rFonts w:cs="Calibri"/>
              </w:rPr>
              <w:t>lo</w:t>
            </w:r>
            <w:r w:rsidRPr="00077100">
              <w:rPr>
                <w:rFonts w:cs="Calibri"/>
                <w:spacing w:val="1"/>
              </w:rPr>
              <w:t xml:space="preserve"> </w:t>
            </w:r>
            <w:r w:rsidRPr="00077100">
              <w:rPr>
                <w:rFonts w:cs="Calibri"/>
              </w:rPr>
              <w:t>6</w:t>
            </w:r>
            <w:r w:rsidRPr="00077100">
              <w:rPr>
                <w:rFonts w:cs="Calibri"/>
                <w:spacing w:val="4"/>
              </w:rPr>
              <w:t xml:space="preserve"> </w:t>
            </w:r>
            <w:r w:rsidRPr="00077100">
              <w:rPr>
                <w:rFonts w:cs="Calibri"/>
                <w:spacing w:val="-3"/>
              </w:rPr>
              <w:t>d</w:t>
            </w:r>
            <w:r w:rsidRPr="00077100">
              <w:rPr>
                <w:rFonts w:cs="Calibri"/>
              </w:rPr>
              <w:t>el</w:t>
            </w:r>
            <w:r w:rsidRPr="00077100">
              <w:rPr>
                <w:rFonts w:cs="Calibri"/>
                <w:spacing w:val="3"/>
              </w:rPr>
              <w:t xml:space="preserve"> </w:t>
            </w:r>
            <w:r w:rsidRPr="00077100">
              <w:rPr>
                <w:rFonts w:cs="Calibri"/>
                <w:spacing w:val="1"/>
              </w:rPr>
              <w:t>D</w:t>
            </w:r>
            <w:r w:rsidRPr="00077100">
              <w:rPr>
                <w:rFonts w:cs="Calibri"/>
                <w:spacing w:val="-3"/>
              </w:rPr>
              <w:t>.</w:t>
            </w:r>
            <w:r w:rsidRPr="00077100">
              <w:rPr>
                <w:rFonts w:cs="Calibri"/>
                <w:spacing w:val="1"/>
              </w:rPr>
              <w:t>L</w:t>
            </w:r>
            <w:r w:rsidRPr="00077100">
              <w:rPr>
                <w:rFonts w:cs="Calibri"/>
                <w:spacing w:val="-1"/>
              </w:rPr>
              <w:t>g</w:t>
            </w:r>
            <w:r w:rsidRPr="00077100">
              <w:rPr>
                <w:rFonts w:cs="Calibri"/>
              </w:rPr>
              <w:t>s.</w:t>
            </w:r>
            <w:r w:rsidRPr="00077100">
              <w:rPr>
                <w:rFonts w:cs="Calibri"/>
                <w:spacing w:val="2"/>
              </w:rPr>
              <w:t xml:space="preserve"> </w:t>
            </w:r>
            <w:r w:rsidRPr="00077100">
              <w:rPr>
                <w:rFonts w:cs="Calibri"/>
                <w:spacing w:val="-1"/>
              </w:rPr>
              <w:t>n</w:t>
            </w:r>
            <w:r w:rsidRPr="00077100">
              <w:rPr>
                <w:rFonts w:cs="Calibri"/>
              </w:rPr>
              <w:t>.</w:t>
            </w:r>
            <w:r w:rsidRPr="00077100">
              <w:rPr>
                <w:rFonts w:cs="Calibri"/>
                <w:spacing w:val="2"/>
              </w:rPr>
              <w:t xml:space="preserve"> </w:t>
            </w:r>
            <w:r w:rsidRPr="00077100">
              <w:rPr>
                <w:rFonts w:cs="Calibri"/>
                <w:spacing w:val="-2"/>
              </w:rPr>
              <w:t>1</w:t>
            </w:r>
            <w:r w:rsidRPr="00077100">
              <w:rPr>
                <w:rFonts w:cs="Calibri"/>
                <w:spacing w:val="1"/>
              </w:rPr>
              <w:t>5</w:t>
            </w:r>
            <w:r w:rsidRPr="00077100">
              <w:rPr>
                <w:rFonts w:cs="Calibri"/>
                <w:spacing w:val="-2"/>
              </w:rPr>
              <w:t>9</w:t>
            </w:r>
            <w:r w:rsidRPr="00077100">
              <w:rPr>
                <w:rFonts w:cs="Calibri"/>
                <w:spacing w:val="-1"/>
              </w:rPr>
              <w:t>/</w:t>
            </w:r>
            <w:r w:rsidRPr="00077100">
              <w:rPr>
                <w:rFonts w:cs="Calibri"/>
                <w:spacing w:val="1"/>
              </w:rPr>
              <w:t>2</w:t>
            </w:r>
            <w:r w:rsidRPr="00077100">
              <w:rPr>
                <w:rFonts w:cs="Calibri"/>
                <w:spacing w:val="-2"/>
              </w:rPr>
              <w:t>0</w:t>
            </w:r>
            <w:r w:rsidRPr="00077100">
              <w:rPr>
                <w:rFonts w:cs="Calibri"/>
                <w:spacing w:val="1"/>
              </w:rPr>
              <w:t>1</w:t>
            </w:r>
            <w:r w:rsidRPr="00077100">
              <w:rPr>
                <w:rFonts w:cs="Calibri"/>
              </w:rPr>
              <w:t>1</w:t>
            </w:r>
            <w:r w:rsidRPr="00077100">
              <w:rPr>
                <w:rFonts w:cs="Calibri"/>
                <w:spacing w:val="1"/>
              </w:rPr>
              <w:t xml:space="preserve"> </w:t>
            </w:r>
            <w:r w:rsidRPr="00077100">
              <w:rPr>
                <w:rFonts w:cs="Calibri"/>
              </w:rPr>
              <w:t>o</w:t>
            </w:r>
            <w:r w:rsidRPr="00077100">
              <w:rPr>
                <w:rFonts w:cs="Calibri"/>
                <w:spacing w:val="4"/>
              </w:rPr>
              <w:t xml:space="preserve"> </w:t>
            </w:r>
            <w:r w:rsidRPr="00077100">
              <w:rPr>
                <w:rFonts w:cs="Calibri"/>
                <w:spacing w:val="-1"/>
              </w:rPr>
              <w:t>d</w:t>
            </w:r>
            <w:r w:rsidRPr="00077100">
              <w:rPr>
                <w:rFonts w:cs="Calibri"/>
              </w:rPr>
              <w:t>i</w:t>
            </w:r>
            <w:r w:rsidRPr="00077100">
              <w:rPr>
                <w:rFonts w:cs="Calibri"/>
                <w:spacing w:val="3"/>
              </w:rPr>
              <w:t xml:space="preserve"> </w:t>
            </w:r>
            <w:r w:rsidRPr="00077100">
              <w:rPr>
                <w:rFonts w:cs="Calibri"/>
                <w:spacing w:val="-1"/>
              </w:rPr>
              <w:t>un</w:t>
            </w:r>
            <w:r w:rsidRPr="00077100">
              <w:rPr>
                <w:rFonts w:cs="Calibri"/>
              </w:rPr>
              <w:t>a</w:t>
            </w:r>
            <w:r w:rsidRPr="00077100">
              <w:rPr>
                <w:rFonts w:cs="Calibri"/>
                <w:spacing w:val="3"/>
              </w:rPr>
              <w:t xml:space="preserve"> </w:t>
            </w:r>
            <w:r w:rsidRPr="00077100">
              <w:rPr>
                <w:rFonts w:cs="Calibri"/>
                <w:spacing w:val="-1"/>
              </w:rPr>
              <w:t>d</w:t>
            </w:r>
            <w:r w:rsidRPr="00077100">
              <w:rPr>
                <w:rFonts w:cs="Calibri"/>
              </w:rPr>
              <w:t>el</w:t>
            </w:r>
            <w:r w:rsidRPr="00077100">
              <w:rPr>
                <w:rFonts w:cs="Calibri"/>
                <w:spacing w:val="-2"/>
              </w:rPr>
              <w:t>l</w:t>
            </w:r>
            <w:r w:rsidRPr="00077100">
              <w:rPr>
                <w:rFonts w:cs="Calibri"/>
              </w:rPr>
              <w:t>e</w:t>
            </w:r>
            <w:r w:rsidRPr="00077100">
              <w:rPr>
                <w:rFonts w:cs="Calibri"/>
                <w:spacing w:val="7"/>
              </w:rPr>
              <w:t xml:space="preserve"> </w:t>
            </w:r>
            <w:r w:rsidRPr="00077100">
              <w:rPr>
                <w:rFonts w:cs="Calibri"/>
              </w:rPr>
              <w:t>ca</w:t>
            </w:r>
            <w:r w:rsidRPr="00077100">
              <w:rPr>
                <w:rFonts w:cs="Calibri"/>
                <w:spacing w:val="-1"/>
              </w:rPr>
              <w:t>u</w:t>
            </w:r>
            <w:r w:rsidRPr="00077100">
              <w:rPr>
                <w:rFonts w:cs="Calibri"/>
                <w:spacing w:val="-2"/>
              </w:rPr>
              <w:t>s</w:t>
            </w:r>
            <w:r w:rsidRPr="00077100">
              <w:rPr>
                <w:rFonts w:cs="Calibri"/>
              </w:rPr>
              <w:t>e</w:t>
            </w:r>
            <w:r w:rsidRPr="00077100">
              <w:rPr>
                <w:rFonts w:cs="Calibri"/>
                <w:spacing w:val="3"/>
              </w:rPr>
              <w:t xml:space="preserve"> </w:t>
            </w:r>
            <w:r w:rsidRPr="00077100">
              <w:rPr>
                <w:rFonts w:cs="Calibri"/>
                <w:spacing w:val="-1"/>
              </w:rPr>
              <w:t>o</w:t>
            </w:r>
            <w:r w:rsidRPr="00077100">
              <w:rPr>
                <w:rFonts w:cs="Calibri"/>
              </w:rPr>
              <w:t>s</w:t>
            </w:r>
            <w:r w:rsidRPr="00077100">
              <w:rPr>
                <w:rFonts w:cs="Calibri"/>
                <w:spacing w:val="-2"/>
              </w:rPr>
              <w:t>t</w:t>
            </w:r>
            <w:r w:rsidRPr="00077100">
              <w:rPr>
                <w:rFonts w:cs="Calibri"/>
              </w:rPr>
              <w:t>ati</w:t>
            </w:r>
            <w:r w:rsidRPr="00077100">
              <w:rPr>
                <w:rFonts w:cs="Calibri"/>
                <w:spacing w:val="1"/>
              </w:rPr>
              <w:t>v</w:t>
            </w:r>
            <w:r w:rsidRPr="00077100">
              <w:rPr>
                <w:rFonts w:cs="Calibri"/>
              </w:rPr>
              <w:t>e</w:t>
            </w:r>
            <w:r w:rsidRPr="00077100">
              <w:rPr>
                <w:rFonts w:cs="Calibri"/>
                <w:spacing w:val="1"/>
              </w:rPr>
              <w:t xml:space="preserve"> </w:t>
            </w:r>
            <w:r w:rsidRPr="00077100">
              <w:rPr>
                <w:rFonts w:cs="Calibri"/>
                <w:spacing w:val="-1"/>
              </w:rPr>
              <w:t>p</w:t>
            </w:r>
            <w:r w:rsidRPr="00077100">
              <w:rPr>
                <w:rFonts w:cs="Calibri"/>
              </w:rPr>
              <w:t>re</w:t>
            </w:r>
            <w:r w:rsidRPr="00077100">
              <w:rPr>
                <w:rFonts w:cs="Calibri"/>
                <w:spacing w:val="1"/>
              </w:rPr>
              <w:t>v</w:t>
            </w:r>
            <w:r w:rsidRPr="00077100">
              <w:rPr>
                <w:rFonts w:cs="Calibri"/>
                <w:spacing w:val="-3"/>
              </w:rPr>
              <w:t>i</w:t>
            </w:r>
            <w:r w:rsidRPr="00077100">
              <w:rPr>
                <w:rFonts w:cs="Calibri"/>
              </w:rPr>
              <w:t>s</w:t>
            </w:r>
            <w:r w:rsidRPr="00077100">
              <w:rPr>
                <w:rFonts w:cs="Calibri"/>
                <w:spacing w:val="-2"/>
              </w:rPr>
              <w:t>t</w:t>
            </w:r>
            <w:r w:rsidRPr="00077100">
              <w:rPr>
                <w:rFonts w:cs="Calibri"/>
              </w:rPr>
              <w:t xml:space="preserve">e </w:t>
            </w:r>
            <w:r w:rsidRPr="00077100">
              <w:rPr>
                <w:rFonts w:cs="Calibri"/>
                <w:spacing w:val="-1"/>
              </w:rPr>
              <w:t>d</w:t>
            </w:r>
            <w:r w:rsidRPr="00077100">
              <w:rPr>
                <w:rFonts w:cs="Calibri"/>
              </w:rPr>
              <w:t>al</w:t>
            </w:r>
            <w:r w:rsidRPr="00077100">
              <w:rPr>
                <w:rFonts w:cs="Calibri"/>
                <w:spacing w:val="-1"/>
              </w:rPr>
              <w:t>l'</w:t>
            </w:r>
            <w:r w:rsidRPr="00077100">
              <w:rPr>
                <w:rFonts w:cs="Calibri"/>
              </w:rPr>
              <w:t>artic</w:t>
            </w:r>
            <w:r w:rsidRPr="00077100">
              <w:rPr>
                <w:rFonts w:cs="Calibri"/>
                <w:spacing w:val="1"/>
              </w:rPr>
              <w:t>o</w:t>
            </w:r>
            <w:r w:rsidRPr="00077100">
              <w:rPr>
                <w:rFonts w:cs="Calibri"/>
                <w:spacing w:val="-3"/>
              </w:rPr>
              <w:t>l</w:t>
            </w:r>
            <w:r w:rsidRPr="00077100">
              <w:rPr>
                <w:rFonts w:cs="Calibri"/>
              </w:rPr>
              <w:t>o</w:t>
            </w:r>
            <w:r w:rsidRPr="00077100">
              <w:rPr>
                <w:rFonts w:cs="Calibri"/>
                <w:spacing w:val="1"/>
              </w:rPr>
              <w:t xml:space="preserve"> </w:t>
            </w:r>
            <w:r w:rsidRPr="00077100">
              <w:rPr>
                <w:rFonts w:cs="Calibri"/>
                <w:spacing w:val="-1"/>
              </w:rPr>
              <w:t>6</w:t>
            </w:r>
            <w:r w:rsidRPr="00077100">
              <w:rPr>
                <w:rFonts w:cs="Calibri"/>
              </w:rPr>
              <w:t>7</w:t>
            </w:r>
            <w:r w:rsidRPr="00077100">
              <w:rPr>
                <w:rFonts w:cs="Calibri"/>
                <w:spacing w:val="1"/>
              </w:rPr>
              <w:t xml:space="preserve"> </w:t>
            </w:r>
            <w:r w:rsidRPr="00077100">
              <w:rPr>
                <w:rFonts w:cs="Calibri"/>
              </w:rPr>
              <w:t>del</w:t>
            </w:r>
            <w:r w:rsidRPr="00077100">
              <w:rPr>
                <w:rFonts w:cs="Calibri"/>
                <w:spacing w:val="-2"/>
              </w:rPr>
              <w:t xml:space="preserve"> </w:t>
            </w:r>
            <w:r w:rsidRPr="00077100">
              <w:rPr>
                <w:rFonts w:cs="Calibri"/>
                <w:spacing w:val="1"/>
              </w:rPr>
              <w:t>D</w:t>
            </w:r>
            <w:r w:rsidRPr="00077100">
              <w:rPr>
                <w:rFonts w:cs="Calibri"/>
                <w:spacing w:val="-3"/>
              </w:rPr>
              <w:t>.</w:t>
            </w:r>
            <w:r w:rsidRPr="00077100">
              <w:rPr>
                <w:rFonts w:cs="Calibri"/>
                <w:spacing w:val="1"/>
              </w:rPr>
              <w:t>L</w:t>
            </w:r>
            <w:r w:rsidRPr="00077100">
              <w:rPr>
                <w:rFonts w:cs="Calibri"/>
                <w:spacing w:val="-1"/>
              </w:rPr>
              <w:t>g</w:t>
            </w:r>
            <w:r w:rsidRPr="00077100">
              <w:rPr>
                <w:rFonts w:cs="Calibri"/>
              </w:rPr>
              <w:t>s. n.</w:t>
            </w:r>
            <w:r w:rsidRPr="00077100">
              <w:rPr>
                <w:rFonts w:cs="Calibri"/>
                <w:spacing w:val="-1"/>
              </w:rPr>
              <w:t xml:space="preserve"> </w:t>
            </w:r>
            <w:r w:rsidRPr="00077100">
              <w:rPr>
                <w:rFonts w:cs="Calibri"/>
                <w:spacing w:val="1"/>
              </w:rPr>
              <w:t>1</w:t>
            </w:r>
            <w:r w:rsidRPr="00077100">
              <w:rPr>
                <w:rFonts w:cs="Calibri"/>
                <w:spacing w:val="-2"/>
              </w:rPr>
              <w:t>5</w:t>
            </w:r>
            <w:r w:rsidRPr="00077100">
              <w:rPr>
                <w:rFonts w:cs="Calibri"/>
                <w:spacing w:val="1"/>
              </w:rPr>
              <w:t>9</w:t>
            </w:r>
            <w:r w:rsidRPr="00077100">
              <w:rPr>
                <w:rFonts w:cs="Calibri"/>
                <w:spacing w:val="-1"/>
              </w:rPr>
              <w:t>/</w:t>
            </w:r>
            <w:r w:rsidRPr="00077100">
              <w:rPr>
                <w:rFonts w:cs="Calibri"/>
                <w:spacing w:val="-2"/>
              </w:rPr>
              <w:t>2</w:t>
            </w:r>
            <w:r w:rsidRPr="00077100">
              <w:rPr>
                <w:rFonts w:cs="Calibri"/>
                <w:spacing w:val="1"/>
              </w:rPr>
              <w:t>0</w:t>
            </w:r>
            <w:r w:rsidRPr="00077100">
              <w:rPr>
                <w:rFonts w:cs="Calibri"/>
                <w:spacing w:val="-2"/>
              </w:rPr>
              <w:t>1</w:t>
            </w:r>
            <w:r w:rsidRPr="00077100">
              <w:rPr>
                <w:rFonts w:cs="Calibri"/>
              </w:rPr>
              <w:t>1</w:t>
            </w:r>
          </w:p>
        </w:tc>
      </w:tr>
      <w:tr w:rsidR="00243395" w:rsidRPr="00077100">
        <w:trPr>
          <w:trHeight w:hRule="exact" w:val="3231"/>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60"/>
              <w:rPr>
                <w:rFonts w:ascii="Times New Roman" w:hAnsi="Times New Roman" w:cs="Arial"/>
                <w:sz w:val="24"/>
                <w:szCs w:val="24"/>
              </w:rPr>
            </w:pPr>
            <w:r w:rsidRPr="00077100">
              <w:rPr>
                <w:rFonts w:cs="Calibri"/>
                <w:b/>
                <w:bCs/>
                <w:position w:val="1"/>
              </w:rPr>
              <w:t>c</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105" w:right="68"/>
              <w:jc w:val="both"/>
              <w:rPr>
                <w:rFonts w:cs="Calibri"/>
              </w:rPr>
            </w:pPr>
            <w:r w:rsidRPr="00077100">
              <w:rPr>
                <w:rFonts w:cs="Calibri"/>
                <w:position w:val="1"/>
              </w:rPr>
              <w:t>C</w:t>
            </w:r>
            <w:r w:rsidRPr="00077100">
              <w:rPr>
                <w:rFonts w:cs="Calibri"/>
                <w:spacing w:val="-1"/>
                <w:position w:val="1"/>
              </w:rPr>
              <w:t>h</w:t>
            </w:r>
            <w:r w:rsidRPr="00077100">
              <w:rPr>
                <w:rFonts w:cs="Calibri"/>
                <w:position w:val="1"/>
              </w:rPr>
              <w:t>e</w:t>
            </w:r>
            <w:r w:rsidRPr="00077100">
              <w:rPr>
                <w:rFonts w:cs="Calibri"/>
                <w:spacing w:val="1"/>
                <w:position w:val="1"/>
              </w:rPr>
              <w:t xml:space="preserve"> </w:t>
            </w:r>
            <w:r w:rsidRPr="00077100">
              <w:rPr>
                <w:rFonts w:cs="Calibri"/>
                <w:spacing w:val="-1"/>
                <w:position w:val="1"/>
              </w:rPr>
              <w:t>n</w:t>
            </w:r>
            <w:r w:rsidRPr="00077100">
              <w:rPr>
                <w:rFonts w:cs="Calibri"/>
                <w:position w:val="1"/>
              </w:rPr>
              <w:t>ei pr</w:t>
            </w:r>
            <w:r w:rsidRPr="00077100">
              <w:rPr>
                <w:rFonts w:cs="Calibri"/>
                <w:spacing w:val="1"/>
                <w:position w:val="1"/>
              </w:rPr>
              <w:t>o</w:t>
            </w:r>
            <w:r w:rsidRPr="00077100">
              <w:rPr>
                <w:rFonts w:cs="Calibri"/>
                <w:spacing w:val="-1"/>
                <w:position w:val="1"/>
              </w:rPr>
              <w:t>p</w:t>
            </w:r>
            <w:r w:rsidRPr="00077100">
              <w:rPr>
                <w:rFonts w:cs="Calibri"/>
                <w:position w:val="1"/>
              </w:rPr>
              <w:t>ri</w:t>
            </w:r>
            <w:r w:rsidRPr="00077100">
              <w:rPr>
                <w:rFonts w:cs="Calibri"/>
                <w:spacing w:val="49"/>
                <w:position w:val="1"/>
              </w:rPr>
              <w:t xml:space="preserve"> </w:t>
            </w:r>
            <w:r w:rsidRPr="00077100">
              <w:rPr>
                <w:rFonts w:cs="Calibri"/>
                <w:position w:val="1"/>
              </w:rPr>
              <w:t>c</w:t>
            </w:r>
            <w:r w:rsidRPr="00077100">
              <w:rPr>
                <w:rFonts w:cs="Calibri"/>
                <w:spacing w:val="1"/>
                <w:position w:val="1"/>
              </w:rPr>
              <w:t>o</w:t>
            </w:r>
            <w:r w:rsidRPr="00077100">
              <w:rPr>
                <w:rFonts w:cs="Calibri"/>
                <w:spacing w:val="-1"/>
                <w:position w:val="1"/>
              </w:rPr>
              <w:t>n</w:t>
            </w:r>
            <w:r w:rsidRPr="00077100">
              <w:rPr>
                <w:rFonts w:cs="Calibri"/>
                <w:position w:val="1"/>
              </w:rPr>
              <w:t>f</w:t>
            </w:r>
            <w:r w:rsidRPr="00077100">
              <w:rPr>
                <w:rFonts w:cs="Calibri"/>
                <w:spacing w:val="-3"/>
                <w:position w:val="1"/>
              </w:rPr>
              <w:t>r</w:t>
            </w:r>
            <w:r w:rsidRPr="00077100">
              <w:rPr>
                <w:rFonts w:cs="Calibri"/>
                <w:spacing w:val="1"/>
                <w:position w:val="1"/>
              </w:rPr>
              <w:t>o</w:t>
            </w:r>
            <w:r w:rsidRPr="00077100">
              <w:rPr>
                <w:rFonts w:cs="Calibri"/>
                <w:spacing w:val="-1"/>
                <w:position w:val="1"/>
              </w:rPr>
              <w:t>n</w:t>
            </w:r>
            <w:r w:rsidRPr="00077100">
              <w:rPr>
                <w:rFonts w:cs="Calibri"/>
                <w:position w:val="1"/>
              </w:rPr>
              <w:t xml:space="preserve">ti </w:t>
            </w:r>
            <w:r w:rsidRPr="00077100">
              <w:rPr>
                <w:rFonts w:cs="Calibri"/>
                <w:spacing w:val="-3"/>
                <w:position w:val="1"/>
              </w:rPr>
              <w:t>n</w:t>
            </w:r>
            <w:r w:rsidRPr="00077100">
              <w:rPr>
                <w:rFonts w:cs="Calibri"/>
                <w:spacing w:val="1"/>
                <w:position w:val="1"/>
              </w:rPr>
              <w:t>o</w:t>
            </w:r>
            <w:r w:rsidRPr="00077100">
              <w:rPr>
                <w:rFonts w:cs="Calibri"/>
                <w:position w:val="1"/>
              </w:rPr>
              <w:t>n</w:t>
            </w:r>
            <w:r w:rsidRPr="00077100">
              <w:rPr>
                <w:rFonts w:cs="Calibri"/>
                <w:spacing w:val="-1"/>
                <w:position w:val="1"/>
              </w:rPr>
              <w:t xml:space="preserve"> </w:t>
            </w:r>
            <w:r w:rsidRPr="00077100">
              <w:rPr>
                <w:rFonts w:cs="Calibri"/>
                <w:position w:val="1"/>
              </w:rPr>
              <w:t>è</w:t>
            </w:r>
            <w:r w:rsidRPr="00077100">
              <w:rPr>
                <w:rFonts w:cs="Calibri"/>
                <w:spacing w:val="1"/>
                <w:position w:val="1"/>
              </w:rPr>
              <w:t xml:space="preserve"> </w:t>
            </w:r>
            <w:r w:rsidRPr="00077100">
              <w:rPr>
                <w:rFonts w:cs="Calibri"/>
                <w:spacing w:val="-2"/>
                <w:position w:val="1"/>
              </w:rPr>
              <w:t>s</w:t>
            </w:r>
            <w:r w:rsidRPr="00077100">
              <w:rPr>
                <w:rFonts w:cs="Calibri"/>
                <w:position w:val="1"/>
              </w:rPr>
              <w:t>tata p</w:t>
            </w:r>
            <w:r w:rsidRPr="00077100">
              <w:rPr>
                <w:rFonts w:cs="Calibri"/>
                <w:spacing w:val="-3"/>
                <w:position w:val="1"/>
              </w:rPr>
              <w:t>r</w:t>
            </w:r>
            <w:r w:rsidRPr="00077100">
              <w:rPr>
                <w:rFonts w:cs="Calibri"/>
                <w:spacing w:val="1"/>
                <w:position w:val="1"/>
              </w:rPr>
              <w:t>o</w:t>
            </w:r>
            <w:r w:rsidRPr="00077100">
              <w:rPr>
                <w:rFonts w:cs="Calibri"/>
                <w:spacing w:val="-1"/>
                <w:position w:val="1"/>
              </w:rPr>
              <w:t>nun</w:t>
            </w:r>
            <w:r w:rsidRPr="00077100">
              <w:rPr>
                <w:rFonts w:cs="Calibri"/>
                <w:position w:val="1"/>
              </w:rPr>
              <w:t xml:space="preserve">ciata </w:t>
            </w:r>
            <w:r w:rsidRPr="00077100">
              <w:rPr>
                <w:rFonts w:cs="Calibri"/>
                <w:spacing w:val="-2"/>
                <w:position w:val="1"/>
              </w:rPr>
              <w:t>s</w:t>
            </w:r>
            <w:r w:rsidRPr="00077100">
              <w:rPr>
                <w:rFonts w:cs="Calibri"/>
                <w:position w:val="1"/>
              </w:rPr>
              <w:t>en</w:t>
            </w:r>
            <w:r w:rsidRPr="00077100">
              <w:rPr>
                <w:rFonts w:cs="Calibri"/>
                <w:spacing w:val="-2"/>
                <w:position w:val="1"/>
              </w:rPr>
              <w:t>t</w:t>
            </w:r>
            <w:r w:rsidRPr="00077100">
              <w:rPr>
                <w:rFonts w:cs="Calibri"/>
                <w:position w:val="1"/>
              </w:rPr>
              <w:t>en</w:t>
            </w:r>
            <w:r w:rsidRPr="00077100">
              <w:rPr>
                <w:rFonts w:cs="Calibri"/>
                <w:spacing w:val="-1"/>
                <w:position w:val="1"/>
              </w:rPr>
              <w:t>z</w:t>
            </w:r>
            <w:r w:rsidRPr="00077100">
              <w:rPr>
                <w:rFonts w:cs="Calibri"/>
                <w:position w:val="1"/>
              </w:rPr>
              <w:t>a di c</w:t>
            </w:r>
            <w:r w:rsidRPr="00077100">
              <w:rPr>
                <w:rFonts w:cs="Calibri"/>
                <w:spacing w:val="1"/>
                <w:position w:val="1"/>
              </w:rPr>
              <w:t>o</w:t>
            </w:r>
            <w:r w:rsidRPr="00077100">
              <w:rPr>
                <w:rFonts w:cs="Calibri"/>
                <w:spacing w:val="-1"/>
                <w:position w:val="1"/>
              </w:rPr>
              <w:t>nd</w:t>
            </w:r>
            <w:r w:rsidRPr="00077100">
              <w:rPr>
                <w:rFonts w:cs="Calibri"/>
                <w:position w:val="1"/>
              </w:rPr>
              <w:t>a</w:t>
            </w:r>
            <w:r w:rsidRPr="00077100">
              <w:rPr>
                <w:rFonts w:cs="Calibri"/>
                <w:spacing w:val="-1"/>
                <w:position w:val="1"/>
              </w:rPr>
              <w:t>nn</w:t>
            </w:r>
            <w:r w:rsidRPr="00077100">
              <w:rPr>
                <w:rFonts w:cs="Calibri"/>
                <w:position w:val="1"/>
              </w:rPr>
              <w:t>a passata</w:t>
            </w:r>
            <w:r w:rsidRPr="00077100">
              <w:rPr>
                <w:rFonts w:cs="Calibri"/>
                <w:spacing w:val="-3"/>
                <w:position w:val="1"/>
              </w:rPr>
              <w:t xml:space="preserve"> </w:t>
            </w:r>
            <w:r w:rsidRPr="00077100">
              <w:rPr>
                <w:rFonts w:cs="Calibri"/>
                <w:position w:val="1"/>
              </w:rPr>
              <w:t xml:space="preserve">in </w:t>
            </w:r>
            <w:r w:rsidRPr="00077100">
              <w:rPr>
                <w:rFonts w:cs="Calibri"/>
                <w:spacing w:val="-1"/>
                <w:position w:val="1"/>
              </w:rPr>
              <w:t>g</w:t>
            </w:r>
            <w:r w:rsidRPr="00077100">
              <w:rPr>
                <w:rFonts w:cs="Calibri"/>
                <w:position w:val="1"/>
              </w:rPr>
              <w:t>i</w:t>
            </w:r>
            <w:r w:rsidRPr="00077100">
              <w:rPr>
                <w:rFonts w:cs="Calibri"/>
                <w:spacing w:val="-1"/>
                <w:position w:val="1"/>
              </w:rPr>
              <w:t>ud</w:t>
            </w:r>
            <w:r w:rsidRPr="00077100">
              <w:rPr>
                <w:rFonts w:cs="Calibri"/>
                <w:position w:val="1"/>
              </w:rPr>
              <w:t>icat</w:t>
            </w:r>
            <w:r w:rsidRPr="00077100">
              <w:rPr>
                <w:rFonts w:cs="Calibri"/>
                <w:spacing w:val="1"/>
                <w:position w:val="1"/>
              </w:rPr>
              <w:t>o</w:t>
            </w:r>
            <w:r w:rsidRPr="00077100">
              <w:rPr>
                <w:rFonts w:cs="Calibri"/>
                <w:position w:val="1"/>
              </w:rPr>
              <w:t>,</w:t>
            </w:r>
            <w:r w:rsidRPr="00077100">
              <w:rPr>
                <w:rFonts w:cs="Calibri"/>
                <w:spacing w:val="-2"/>
                <w:position w:val="1"/>
              </w:rPr>
              <w:t xml:space="preserve"> </w:t>
            </w:r>
            <w:r w:rsidRPr="00077100">
              <w:rPr>
                <w:rFonts w:cs="Calibri"/>
                <w:position w:val="1"/>
              </w:rPr>
              <w:t>o</w:t>
            </w:r>
          </w:p>
          <w:p w:rsidR="00243395" w:rsidRPr="00077100" w:rsidRDefault="00243395">
            <w:pPr>
              <w:widowControl w:val="0"/>
              <w:autoSpaceDE w:val="0"/>
              <w:autoSpaceDN w:val="0"/>
              <w:adjustRightInd w:val="0"/>
              <w:spacing w:before="53" w:after="0" w:line="287" w:lineRule="auto"/>
              <w:ind w:left="105" w:right="57"/>
              <w:jc w:val="both"/>
              <w:rPr>
                <w:rFonts w:cs="Calibri"/>
              </w:rPr>
            </w:pPr>
            <w:r w:rsidRPr="00077100">
              <w:rPr>
                <w:rFonts w:cs="Calibri"/>
              </w:rPr>
              <w:t>e</w:t>
            </w:r>
            <w:r w:rsidRPr="00077100">
              <w:rPr>
                <w:rFonts w:cs="Calibri"/>
                <w:spacing w:val="-1"/>
              </w:rPr>
              <w:t>m</w:t>
            </w:r>
            <w:r w:rsidRPr="00077100">
              <w:rPr>
                <w:rFonts w:cs="Calibri"/>
              </w:rPr>
              <w:t>es</w:t>
            </w:r>
            <w:r w:rsidRPr="00077100">
              <w:rPr>
                <w:rFonts w:cs="Calibri"/>
                <w:spacing w:val="1"/>
              </w:rPr>
              <w:t>s</w:t>
            </w:r>
            <w:r w:rsidRPr="00077100">
              <w:rPr>
                <w:rFonts w:cs="Calibri"/>
              </w:rPr>
              <w:t>o</w:t>
            </w:r>
            <w:r w:rsidRPr="00077100">
              <w:rPr>
                <w:rFonts w:cs="Calibri"/>
                <w:spacing w:val="2"/>
              </w:rPr>
              <w:t xml:space="preserve"> </w:t>
            </w:r>
            <w:r w:rsidRPr="00077100">
              <w:rPr>
                <w:rFonts w:cs="Calibri"/>
                <w:spacing w:val="-1"/>
              </w:rPr>
              <w:t>d</w:t>
            </w:r>
            <w:r w:rsidRPr="00077100">
              <w:rPr>
                <w:rFonts w:cs="Calibri"/>
                <w:spacing w:val="-2"/>
              </w:rPr>
              <w:t>e</w:t>
            </w:r>
            <w:r w:rsidRPr="00077100">
              <w:rPr>
                <w:rFonts w:cs="Calibri"/>
              </w:rPr>
              <w:t>cre</w:t>
            </w:r>
            <w:r w:rsidRPr="00077100">
              <w:rPr>
                <w:rFonts w:cs="Calibri"/>
                <w:spacing w:val="-1"/>
              </w:rPr>
              <w:t>t</w:t>
            </w:r>
            <w:r w:rsidRPr="00077100">
              <w:rPr>
                <w:rFonts w:cs="Calibri"/>
              </w:rPr>
              <w:t>o</w:t>
            </w:r>
            <w:r w:rsidRPr="00077100">
              <w:rPr>
                <w:rFonts w:cs="Calibri"/>
                <w:spacing w:val="2"/>
              </w:rPr>
              <w:t xml:space="preserve"> </w:t>
            </w:r>
            <w:r w:rsidRPr="00077100">
              <w:rPr>
                <w:rFonts w:cs="Calibri"/>
                <w:spacing w:val="-1"/>
              </w:rPr>
              <w:t>p</w:t>
            </w:r>
            <w:r w:rsidRPr="00077100">
              <w:rPr>
                <w:rFonts w:cs="Calibri"/>
              </w:rPr>
              <w:t>ena</w:t>
            </w:r>
            <w:r w:rsidRPr="00077100">
              <w:rPr>
                <w:rFonts w:cs="Calibri"/>
                <w:spacing w:val="-1"/>
              </w:rPr>
              <w:t>l</w:t>
            </w:r>
            <w:r w:rsidRPr="00077100">
              <w:rPr>
                <w:rFonts w:cs="Calibri"/>
              </w:rPr>
              <w:t>e</w:t>
            </w:r>
            <w:r w:rsidRPr="00077100">
              <w:rPr>
                <w:rFonts w:cs="Calibri"/>
                <w:spacing w:val="1"/>
              </w:rPr>
              <w:t xml:space="preserve"> </w:t>
            </w:r>
            <w:r w:rsidRPr="00077100">
              <w:rPr>
                <w:rFonts w:cs="Calibri"/>
                <w:spacing w:val="-1"/>
              </w:rPr>
              <w:t>d</w:t>
            </w:r>
            <w:r w:rsidRPr="00077100">
              <w:rPr>
                <w:rFonts w:cs="Calibri"/>
              </w:rPr>
              <w:t>i c</w:t>
            </w:r>
            <w:r w:rsidRPr="00077100">
              <w:rPr>
                <w:rFonts w:cs="Calibri"/>
                <w:spacing w:val="1"/>
              </w:rPr>
              <w:t>o</w:t>
            </w:r>
            <w:r w:rsidRPr="00077100">
              <w:rPr>
                <w:rFonts w:cs="Calibri"/>
                <w:spacing w:val="-1"/>
              </w:rPr>
              <w:t>nd</w:t>
            </w:r>
            <w:r w:rsidRPr="00077100">
              <w:rPr>
                <w:rFonts w:cs="Calibri"/>
              </w:rPr>
              <w:t>a</w:t>
            </w:r>
            <w:r w:rsidRPr="00077100">
              <w:rPr>
                <w:rFonts w:cs="Calibri"/>
                <w:spacing w:val="-1"/>
              </w:rPr>
              <w:t>nn</w:t>
            </w:r>
            <w:r w:rsidRPr="00077100">
              <w:rPr>
                <w:rFonts w:cs="Calibri"/>
              </w:rPr>
              <w:t xml:space="preserve">a </w:t>
            </w:r>
            <w:r w:rsidRPr="00077100">
              <w:rPr>
                <w:rFonts w:cs="Calibri"/>
                <w:spacing w:val="-1"/>
              </w:rPr>
              <w:t>d</w:t>
            </w:r>
            <w:r w:rsidRPr="00077100">
              <w:rPr>
                <w:rFonts w:cs="Calibri"/>
              </w:rPr>
              <w:t>iv</w:t>
            </w:r>
            <w:r w:rsidRPr="00077100">
              <w:rPr>
                <w:rFonts w:cs="Calibri"/>
                <w:spacing w:val="1"/>
              </w:rPr>
              <w:t>e</w:t>
            </w:r>
            <w:r w:rsidRPr="00077100">
              <w:rPr>
                <w:rFonts w:cs="Calibri"/>
                <w:spacing w:val="-1"/>
              </w:rPr>
              <w:t>nu</w:t>
            </w:r>
            <w:r w:rsidRPr="00077100">
              <w:rPr>
                <w:rFonts w:cs="Calibri"/>
                <w:spacing w:val="-2"/>
              </w:rPr>
              <w:t>t</w:t>
            </w:r>
            <w:r w:rsidRPr="00077100">
              <w:rPr>
                <w:rFonts w:cs="Calibri"/>
              </w:rPr>
              <w:t>o</w:t>
            </w:r>
            <w:r w:rsidRPr="00077100">
              <w:rPr>
                <w:rFonts w:cs="Calibri"/>
                <w:spacing w:val="2"/>
              </w:rPr>
              <w:t xml:space="preserve"> </w:t>
            </w:r>
            <w:r w:rsidRPr="00077100">
              <w:rPr>
                <w:rFonts w:cs="Calibri"/>
              </w:rPr>
              <w:t>ir</w:t>
            </w:r>
            <w:r w:rsidRPr="00077100">
              <w:rPr>
                <w:rFonts w:cs="Calibri"/>
                <w:spacing w:val="-1"/>
              </w:rPr>
              <w:t>r</w:t>
            </w:r>
            <w:r w:rsidRPr="00077100">
              <w:rPr>
                <w:rFonts w:cs="Calibri"/>
              </w:rPr>
              <w:t>e</w:t>
            </w:r>
            <w:r w:rsidRPr="00077100">
              <w:rPr>
                <w:rFonts w:cs="Calibri"/>
                <w:spacing w:val="-1"/>
              </w:rPr>
              <w:t>v</w:t>
            </w:r>
            <w:r w:rsidRPr="00077100">
              <w:rPr>
                <w:rFonts w:cs="Calibri"/>
                <w:spacing w:val="1"/>
              </w:rPr>
              <w:t>o</w:t>
            </w:r>
            <w:r w:rsidRPr="00077100">
              <w:rPr>
                <w:rFonts w:cs="Calibri"/>
                <w:spacing w:val="-2"/>
              </w:rPr>
              <w:t>c</w:t>
            </w:r>
            <w:r w:rsidRPr="00077100">
              <w:rPr>
                <w:rFonts w:cs="Calibri"/>
              </w:rPr>
              <w:t>a</w:t>
            </w:r>
            <w:r w:rsidRPr="00077100">
              <w:rPr>
                <w:rFonts w:cs="Calibri"/>
                <w:spacing w:val="-1"/>
              </w:rPr>
              <w:t>b</w:t>
            </w:r>
            <w:r w:rsidRPr="00077100">
              <w:rPr>
                <w:rFonts w:cs="Calibri"/>
              </w:rPr>
              <w:t>ile,</w:t>
            </w:r>
            <w:r w:rsidRPr="00077100">
              <w:rPr>
                <w:rFonts w:cs="Calibri"/>
                <w:spacing w:val="1"/>
              </w:rPr>
              <w:t xml:space="preserve"> o</w:t>
            </w:r>
            <w:r w:rsidRPr="00077100">
              <w:rPr>
                <w:rFonts w:cs="Calibri"/>
                <w:spacing w:val="-1"/>
              </w:rPr>
              <w:t>ppu</w:t>
            </w:r>
            <w:r w:rsidRPr="00077100">
              <w:rPr>
                <w:rFonts w:cs="Calibri"/>
              </w:rPr>
              <w:t>re</w:t>
            </w:r>
            <w:r w:rsidRPr="00077100">
              <w:rPr>
                <w:rFonts w:cs="Calibri"/>
                <w:spacing w:val="1"/>
              </w:rPr>
              <w:t xml:space="preserve"> </w:t>
            </w:r>
            <w:r w:rsidRPr="00077100">
              <w:rPr>
                <w:rFonts w:cs="Calibri"/>
              </w:rPr>
              <w:t>sent</w:t>
            </w:r>
            <w:r w:rsidRPr="00077100">
              <w:rPr>
                <w:rFonts w:cs="Calibri"/>
                <w:spacing w:val="1"/>
              </w:rPr>
              <w:t>e</w:t>
            </w:r>
            <w:r w:rsidRPr="00077100">
              <w:rPr>
                <w:rFonts w:cs="Calibri"/>
                <w:spacing w:val="-1"/>
              </w:rPr>
              <w:t>nz</w:t>
            </w:r>
            <w:r w:rsidRPr="00077100">
              <w:rPr>
                <w:rFonts w:cs="Calibri"/>
              </w:rPr>
              <w:t xml:space="preserve">a </w:t>
            </w:r>
            <w:r w:rsidRPr="00077100">
              <w:rPr>
                <w:rFonts w:cs="Calibri"/>
                <w:spacing w:val="-1"/>
              </w:rPr>
              <w:t>d</w:t>
            </w:r>
            <w:r w:rsidRPr="00077100">
              <w:rPr>
                <w:rFonts w:cs="Calibri"/>
              </w:rPr>
              <w:t>i a</w:t>
            </w:r>
            <w:r w:rsidRPr="00077100">
              <w:rPr>
                <w:rFonts w:cs="Calibri"/>
                <w:spacing w:val="-1"/>
              </w:rPr>
              <w:t>pp</w:t>
            </w:r>
            <w:r w:rsidRPr="00077100">
              <w:rPr>
                <w:rFonts w:cs="Calibri"/>
              </w:rPr>
              <w:t>lica</w:t>
            </w:r>
            <w:r w:rsidRPr="00077100">
              <w:rPr>
                <w:rFonts w:cs="Calibri"/>
                <w:spacing w:val="-1"/>
              </w:rPr>
              <w:t>z</w:t>
            </w:r>
            <w:r w:rsidRPr="00077100">
              <w:rPr>
                <w:rFonts w:cs="Calibri"/>
              </w:rPr>
              <w:t>i</w:t>
            </w:r>
            <w:r w:rsidRPr="00077100">
              <w:rPr>
                <w:rFonts w:cs="Calibri"/>
                <w:spacing w:val="1"/>
              </w:rPr>
              <w:t>o</w:t>
            </w:r>
            <w:r w:rsidRPr="00077100">
              <w:rPr>
                <w:rFonts w:cs="Calibri"/>
                <w:spacing w:val="-3"/>
              </w:rPr>
              <w:t>n</w:t>
            </w:r>
            <w:r w:rsidRPr="00077100">
              <w:rPr>
                <w:rFonts w:cs="Calibri"/>
              </w:rPr>
              <w:t xml:space="preserve">e </w:t>
            </w:r>
            <w:r w:rsidRPr="00077100">
              <w:rPr>
                <w:rFonts w:cs="Calibri"/>
                <w:spacing w:val="-1"/>
              </w:rPr>
              <w:t>d</w:t>
            </w:r>
            <w:r w:rsidRPr="00077100">
              <w:rPr>
                <w:rFonts w:cs="Calibri"/>
              </w:rPr>
              <w:t>ella</w:t>
            </w:r>
            <w:r w:rsidRPr="00077100">
              <w:rPr>
                <w:rFonts w:cs="Calibri"/>
                <w:spacing w:val="8"/>
              </w:rPr>
              <w:t xml:space="preserve"> </w:t>
            </w:r>
            <w:r w:rsidRPr="00077100">
              <w:rPr>
                <w:rFonts w:cs="Calibri"/>
                <w:spacing w:val="-1"/>
              </w:rPr>
              <w:t>p</w:t>
            </w:r>
            <w:r w:rsidRPr="00077100">
              <w:rPr>
                <w:rFonts w:cs="Calibri"/>
              </w:rPr>
              <w:t>ena</w:t>
            </w:r>
            <w:r w:rsidRPr="00077100">
              <w:rPr>
                <w:rFonts w:cs="Calibri"/>
                <w:spacing w:val="8"/>
              </w:rPr>
              <w:t xml:space="preserve"> </w:t>
            </w:r>
            <w:r w:rsidRPr="00077100">
              <w:rPr>
                <w:rFonts w:cs="Calibri"/>
              </w:rPr>
              <w:t>su</w:t>
            </w:r>
            <w:r w:rsidRPr="00077100">
              <w:rPr>
                <w:rFonts w:cs="Calibri"/>
                <w:spacing w:val="7"/>
              </w:rPr>
              <w:t xml:space="preserve"> </w:t>
            </w:r>
            <w:r w:rsidRPr="00077100">
              <w:rPr>
                <w:rFonts w:cs="Calibri"/>
              </w:rPr>
              <w:t>ric</w:t>
            </w:r>
            <w:r w:rsidRPr="00077100">
              <w:rPr>
                <w:rFonts w:cs="Calibri"/>
                <w:spacing w:val="-1"/>
              </w:rPr>
              <w:t>h</w:t>
            </w:r>
            <w:r w:rsidRPr="00077100">
              <w:rPr>
                <w:rFonts w:cs="Calibri"/>
              </w:rPr>
              <w:t>ie</w:t>
            </w:r>
            <w:r w:rsidRPr="00077100">
              <w:rPr>
                <w:rFonts w:cs="Calibri"/>
                <w:spacing w:val="-2"/>
              </w:rPr>
              <w:t>s</w:t>
            </w:r>
            <w:r w:rsidRPr="00077100">
              <w:rPr>
                <w:rFonts w:cs="Calibri"/>
              </w:rPr>
              <w:t>ta,</w:t>
            </w:r>
            <w:r w:rsidRPr="00077100">
              <w:rPr>
                <w:rFonts w:cs="Calibri"/>
                <w:spacing w:val="8"/>
              </w:rPr>
              <w:t xml:space="preserve"> </w:t>
            </w:r>
            <w:r w:rsidRPr="00077100">
              <w:rPr>
                <w:rFonts w:cs="Calibri"/>
              </w:rPr>
              <w:t>ai</w:t>
            </w:r>
            <w:r w:rsidRPr="00077100">
              <w:rPr>
                <w:rFonts w:cs="Calibri"/>
                <w:spacing w:val="8"/>
              </w:rPr>
              <w:t xml:space="preserve"> </w:t>
            </w:r>
            <w:r w:rsidRPr="00077100">
              <w:rPr>
                <w:rFonts w:cs="Calibri"/>
                <w:spacing w:val="-2"/>
              </w:rPr>
              <w:t>s</w:t>
            </w:r>
            <w:r w:rsidRPr="00077100">
              <w:rPr>
                <w:rFonts w:cs="Calibri"/>
              </w:rPr>
              <w:t>ensi</w:t>
            </w:r>
            <w:r w:rsidRPr="00077100">
              <w:rPr>
                <w:rFonts w:cs="Calibri"/>
                <w:spacing w:val="8"/>
              </w:rPr>
              <w:t xml:space="preserve"> </w:t>
            </w:r>
            <w:r w:rsidRPr="00077100">
              <w:rPr>
                <w:rFonts w:cs="Calibri"/>
                <w:spacing w:val="-1"/>
              </w:rPr>
              <w:t>d</w:t>
            </w:r>
            <w:r w:rsidRPr="00077100">
              <w:rPr>
                <w:rFonts w:cs="Calibri"/>
              </w:rPr>
              <w:t>ell</w:t>
            </w:r>
            <w:r w:rsidRPr="00077100">
              <w:rPr>
                <w:rFonts w:cs="Calibri"/>
                <w:spacing w:val="1"/>
              </w:rPr>
              <w:t>'</w:t>
            </w:r>
            <w:hyperlink r:id="rId32" w:anchor="444" w:history="1">
              <w:r w:rsidRPr="00077100">
                <w:rPr>
                  <w:rFonts w:cs="Calibri"/>
                  <w:sz w:val="20"/>
                  <w:szCs w:val="20"/>
                  <w:u w:val="single"/>
                </w:rPr>
                <w:t>articolo</w:t>
              </w:r>
              <w:r w:rsidRPr="00077100">
                <w:rPr>
                  <w:rFonts w:cs="Calibri"/>
                  <w:spacing w:val="1"/>
                  <w:sz w:val="20"/>
                  <w:szCs w:val="20"/>
                  <w:u w:val="single"/>
                </w:rPr>
                <w:t xml:space="preserve"> </w:t>
              </w:r>
              <w:r w:rsidRPr="00077100">
                <w:rPr>
                  <w:rFonts w:cs="Calibri"/>
                  <w:sz w:val="20"/>
                  <w:szCs w:val="20"/>
                  <w:u w:val="single"/>
                </w:rPr>
                <w:t>444</w:t>
              </w:r>
              <w:r w:rsidRPr="00077100">
                <w:rPr>
                  <w:rFonts w:cs="Calibri"/>
                  <w:spacing w:val="3"/>
                  <w:sz w:val="20"/>
                  <w:szCs w:val="20"/>
                  <w:u w:val="single"/>
                </w:rPr>
                <w:t xml:space="preserve"> </w:t>
              </w:r>
              <w:r w:rsidRPr="00077100">
                <w:rPr>
                  <w:rFonts w:cs="Calibri"/>
                  <w:spacing w:val="1"/>
                  <w:sz w:val="20"/>
                  <w:szCs w:val="20"/>
                  <w:u w:val="single"/>
                </w:rPr>
                <w:t>d</w:t>
              </w:r>
              <w:r w:rsidRPr="00077100">
                <w:rPr>
                  <w:rFonts w:cs="Calibri"/>
                  <w:spacing w:val="-1"/>
                  <w:sz w:val="20"/>
                  <w:szCs w:val="20"/>
                  <w:u w:val="single"/>
                </w:rPr>
                <w:t>e</w:t>
              </w:r>
              <w:r w:rsidRPr="00077100">
                <w:rPr>
                  <w:rFonts w:cs="Calibri"/>
                  <w:sz w:val="20"/>
                  <w:szCs w:val="20"/>
                  <w:u w:val="single"/>
                </w:rPr>
                <w:t>l</w:t>
              </w:r>
              <w:r w:rsidRPr="00077100">
                <w:rPr>
                  <w:rFonts w:cs="Calibri"/>
                  <w:spacing w:val="5"/>
                  <w:sz w:val="20"/>
                  <w:szCs w:val="20"/>
                  <w:u w:val="single"/>
                </w:rPr>
                <w:t xml:space="preserve"> </w:t>
              </w:r>
              <w:r w:rsidRPr="00077100">
                <w:rPr>
                  <w:rFonts w:cs="Calibri"/>
                  <w:sz w:val="20"/>
                  <w:szCs w:val="20"/>
                  <w:u w:val="single"/>
                </w:rPr>
                <w:t>co</w:t>
              </w:r>
              <w:r w:rsidRPr="00077100">
                <w:rPr>
                  <w:rFonts w:cs="Calibri"/>
                  <w:spacing w:val="3"/>
                  <w:sz w:val="20"/>
                  <w:szCs w:val="20"/>
                  <w:u w:val="single"/>
                </w:rPr>
                <w:t>d</w:t>
              </w:r>
              <w:r w:rsidRPr="00077100">
                <w:rPr>
                  <w:rFonts w:cs="Calibri"/>
                  <w:sz w:val="20"/>
                  <w:szCs w:val="20"/>
                  <w:u w:val="single"/>
                </w:rPr>
                <w:t>ice</w:t>
              </w:r>
              <w:r w:rsidRPr="00077100">
                <w:rPr>
                  <w:rFonts w:cs="Calibri"/>
                  <w:spacing w:val="1"/>
                  <w:sz w:val="20"/>
                  <w:szCs w:val="20"/>
                  <w:u w:val="single"/>
                </w:rPr>
                <w:t xml:space="preserve"> d</w:t>
              </w:r>
              <w:r w:rsidRPr="00077100">
                <w:rPr>
                  <w:rFonts w:cs="Calibri"/>
                  <w:sz w:val="20"/>
                  <w:szCs w:val="20"/>
                  <w:u w:val="single"/>
                </w:rPr>
                <w:t>i</w:t>
              </w:r>
              <w:r w:rsidRPr="00077100">
                <w:rPr>
                  <w:rFonts w:cs="Calibri"/>
                  <w:spacing w:val="6"/>
                  <w:sz w:val="20"/>
                  <w:szCs w:val="20"/>
                  <w:u w:val="single"/>
                </w:rPr>
                <w:t xml:space="preserve"> </w:t>
              </w:r>
              <w:r w:rsidRPr="00077100">
                <w:rPr>
                  <w:rFonts w:cs="Calibri"/>
                  <w:spacing w:val="1"/>
                  <w:sz w:val="20"/>
                  <w:szCs w:val="20"/>
                  <w:u w:val="single"/>
                </w:rPr>
                <w:t>p</w:t>
              </w:r>
              <w:r w:rsidRPr="00077100">
                <w:rPr>
                  <w:rFonts w:cs="Calibri"/>
                  <w:sz w:val="20"/>
                  <w:szCs w:val="20"/>
                  <w:u w:val="single"/>
                </w:rPr>
                <w:t>r</w:t>
              </w:r>
              <w:r w:rsidRPr="00077100">
                <w:rPr>
                  <w:rFonts w:cs="Calibri"/>
                  <w:spacing w:val="1"/>
                  <w:sz w:val="20"/>
                  <w:szCs w:val="20"/>
                  <w:u w:val="single"/>
                </w:rPr>
                <w:t>o</w:t>
              </w:r>
              <w:r w:rsidRPr="00077100">
                <w:rPr>
                  <w:rFonts w:cs="Calibri"/>
                  <w:sz w:val="20"/>
                  <w:szCs w:val="20"/>
                  <w:u w:val="single"/>
                </w:rPr>
                <w:t>c</w:t>
              </w:r>
              <w:r w:rsidRPr="00077100">
                <w:rPr>
                  <w:rFonts w:cs="Calibri"/>
                  <w:spacing w:val="-1"/>
                  <w:sz w:val="20"/>
                  <w:szCs w:val="20"/>
                  <w:u w:val="single"/>
                </w:rPr>
                <w:t>e</w:t>
              </w:r>
              <w:r w:rsidRPr="00077100">
                <w:rPr>
                  <w:rFonts w:cs="Calibri"/>
                  <w:spacing w:val="1"/>
                  <w:sz w:val="20"/>
                  <w:szCs w:val="20"/>
                  <w:u w:val="single"/>
                </w:rPr>
                <w:t>du</w:t>
              </w:r>
              <w:r w:rsidRPr="00077100">
                <w:rPr>
                  <w:rFonts w:cs="Calibri"/>
                  <w:spacing w:val="3"/>
                  <w:sz w:val="20"/>
                  <w:szCs w:val="20"/>
                  <w:u w:val="single"/>
                </w:rPr>
                <w:t>r</w:t>
              </w:r>
              <w:r w:rsidRPr="00077100">
                <w:rPr>
                  <w:rFonts w:cs="Calibri"/>
                  <w:sz w:val="20"/>
                  <w:szCs w:val="20"/>
                  <w:u w:val="single"/>
                </w:rPr>
                <w:t xml:space="preserve">a </w:t>
              </w:r>
              <w:r w:rsidRPr="00077100">
                <w:rPr>
                  <w:rFonts w:cs="Calibri"/>
                  <w:spacing w:val="1"/>
                  <w:sz w:val="20"/>
                  <w:szCs w:val="20"/>
                  <w:u w:val="single"/>
                </w:rPr>
                <w:t>p</w:t>
              </w:r>
              <w:r w:rsidRPr="00077100">
                <w:rPr>
                  <w:rFonts w:cs="Calibri"/>
                  <w:spacing w:val="-1"/>
                  <w:sz w:val="20"/>
                  <w:szCs w:val="20"/>
                  <w:u w:val="single"/>
                </w:rPr>
                <w:t>e</w:t>
              </w:r>
              <w:r w:rsidRPr="00077100">
                <w:rPr>
                  <w:rFonts w:cs="Calibri"/>
                  <w:spacing w:val="1"/>
                  <w:sz w:val="20"/>
                  <w:szCs w:val="20"/>
                  <w:u w:val="single"/>
                </w:rPr>
                <w:t>n</w:t>
              </w:r>
              <w:r w:rsidRPr="00077100">
                <w:rPr>
                  <w:rFonts w:cs="Calibri"/>
                  <w:sz w:val="20"/>
                  <w:szCs w:val="20"/>
                  <w:u w:val="single"/>
                </w:rPr>
                <w:t>al</w:t>
              </w:r>
              <w:r w:rsidRPr="00077100">
                <w:rPr>
                  <w:rFonts w:cs="Calibri"/>
                  <w:spacing w:val="1"/>
                  <w:sz w:val="20"/>
                  <w:szCs w:val="20"/>
                  <w:u w:val="single"/>
                </w:rPr>
                <w:t>e</w:t>
              </w:r>
              <w:r w:rsidRPr="00077100">
                <w:rPr>
                  <w:rFonts w:cs="Calibri"/>
                </w:rPr>
                <w:t>,</w:t>
              </w:r>
              <w:r w:rsidRPr="00077100">
                <w:rPr>
                  <w:rFonts w:cs="Calibri"/>
                  <w:spacing w:val="2"/>
                </w:rPr>
                <w:t xml:space="preserve"> </w:t>
              </w:r>
              <w:r w:rsidRPr="00077100">
                <w:rPr>
                  <w:rFonts w:cs="Calibri"/>
                  <w:spacing w:val="-1"/>
                </w:rPr>
                <w:t>p</w:t>
              </w:r>
            </w:hyperlink>
            <w:r w:rsidRPr="00077100">
              <w:rPr>
                <w:rFonts w:cs="Calibri"/>
              </w:rPr>
              <w:t>er</w:t>
            </w:r>
            <w:r w:rsidRPr="00077100">
              <w:rPr>
                <w:rFonts w:cs="Calibri"/>
                <w:spacing w:val="11"/>
              </w:rPr>
              <w:t xml:space="preserve"> </w:t>
            </w:r>
            <w:r w:rsidRPr="00077100">
              <w:rPr>
                <w:rFonts w:cs="Calibri"/>
              </w:rPr>
              <w:t>reati</w:t>
            </w:r>
            <w:r w:rsidRPr="00077100">
              <w:rPr>
                <w:rFonts w:cs="Calibri"/>
                <w:spacing w:val="8"/>
              </w:rPr>
              <w:t xml:space="preserve"> </w:t>
            </w:r>
            <w:r w:rsidRPr="00077100">
              <w:rPr>
                <w:rFonts w:cs="Calibri"/>
                <w:spacing w:val="-1"/>
              </w:rPr>
              <w:t>g</w:t>
            </w:r>
            <w:r w:rsidRPr="00077100">
              <w:rPr>
                <w:rFonts w:cs="Calibri"/>
              </w:rPr>
              <w:t>ravi</w:t>
            </w:r>
            <w:r w:rsidRPr="00077100">
              <w:rPr>
                <w:rFonts w:cs="Calibri"/>
                <w:spacing w:val="6"/>
              </w:rPr>
              <w:t xml:space="preserve"> </w:t>
            </w:r>
            <w:r w:rsidRPr="00077100">
              <w:rPr>
                <w:rFonts w:cs="Calibri"/>
              </w:rPr>
              <w:t xml:space="preserve">in </w:t>
            </w:r>
            <w:r w:rsidRPr="00077100">
              <w:rPr>
                <w:rFonts w:cs="Calibri"/>
                <w:spacing w:val="-1"/>
              </w:rPr>
              <w:t>d</w:t>
            </w:r>
            <w:r w:rsidRPr="00077100">
              <w:rPr>
                <w:rFonts w:cs="Calibri"/>
              </w:rPr>
              <w:t>a</w:t>
            </w:r>
            <w:r w:rsidRPr="00077100">
              <w:rPr>
                <w:rFonts w:cs="Calibri"/>
                <w:spacing w:val="-1"/>
              </w:rPr>
              <w:t>nn</w:t>
            </w:r>
            <w:r w:rsidRPr="00077100">
              <w:rPr>
                <w:rFonts w:cs="Calibri"/>
              </w:rPr>
              <w:t>o</w:t>
            </w:r>
            <w:r w:rsidRPr="00077100">
              <w:rPr>
                <w:rFonts w:cs="Calibri"/>
                <w:spacing w:val="4"/>
              </w:rPr>
              <w:t xml:space="preserve"> </w:t>
            </w:r>
            <w:r w:rsidRPr="00077100">
              <w:rPr>
                <w:rFonts w:cs="Calibri"/>
                <w:spacing w:val="-1"/>
              </w:rPr>
              <w:t>d</w:t>
            </w:r>
            <w:r w:rsidRPr="00077100">
              <w:rPr>
                <w:rFonts w:cs="Calibri"/>
              </w:rPr>
              <w:t>ello</w:t>
            </w:r>
            <w:r w:rsidRPr="00077100">
              <w:rPr>
                <w:rFonts w:cs="Calibri"/>
                <w:spacing w:val="4"/>
              </w:rPr>
              <w:t xml:space="preserve"> </w:t>
            </w:r>
            <w:r w:rsidRPr="00077100">
              <w:rPr>
                <w:rFonts w:cs="Calibri"/>
              </w:rPr>
              <w:t>Sta</w:t>
            </w:r>
            <w:r w:rsidRPr="00077100">
              <w:rPr>
                <w:rFonts w:cs="Calibri"/>
                <w:spacing w:val="-2"/>
              </w:rPr>
              <w:t>t</w:t>
            </w:r>
            <w:r w:rsidRPr="00077100">
              <w:rPr>
                <w:rFonts w:cs="Calibri"/>
              </w:rPr>
              <w:t>o</w:t>
            </w:r>
            <w:r w:rsidRPr="00077100">
              <w:rPr>
                <w:rFonts w:cs="Calibri"/>
                <w:spacing w:val="4"/>
              </w:rPr>
              <w:t xml:space="preserve"> </w:t>
            </w:r>
            <w:r w:rsidRPr="00077100">
              <w:rPr>
                <w:rFonts w:cs="Calibri"/>
              </w:rPr>
              <w:t>o</w:t>
            </w:r>
            <w:r w:rsidRPr="00077100">
              <w:rPr>
                <w:rFonts w:cs="Calibri"/>
                <w:spacing w:val="4"/>
              </w:rPr>
              <w:t xml:space="preserve"> </w:t>
            </w:r>
            <w:r w:rsidRPr="00077100">
              <w:rPr>
                <w:rFonts w:cs="Calibri"/>
                <w:spacing w:val="-1"/>
              </w:rPr>
              <w:t>d</w:t>
            </w:r>
            <w:r w:rsidRPr="00077100">
              <w:rPr>
                <w:rFonts w:cs="Calibri"/>
              </w:rPr>
              <w:t>ella C</w:t>
            </w:r>
            <w:r w:rsidRPr="00077100">
              <w:rPr>
                <w:rFonts w:cs="Calibri"/>
                <w:spacing w:val="1"/>
              </w:rPr>
              <w:t>om</w:t>
            </w:r>
            <w:r w:rsidRPr="00077100">
              <w:rPr>
                <w:rFonts w:cs="Calibri"/>
                <w:spacing w:val="-1"/>
              </w:rPr>
              <w:t>un</w:t>
            </w:r>
            <w:r w:rsidRPr="00077100">
              <w:rPr>
                <w:rFonts w:cs="Calibri"/>
              </w:rPr>
              <w:t>ità</w:t>
            </w:r>
            <w:r w:rsidRPr="00077100">
              <w:rPr>
                <w:rFonts w:cs="Calibri"/>
                <w:spacing w:val="3"/>
              </w:rPr>
              <w:t xml:space="preserve"> </w:t>
            </w:r>
            <w:r w:rsidRPr="00077100">
              <w:rPr>
                <w:rFonts w:cs="Calibri"/>
              </w:rPr>
              <w:t>che</w:t>
            </w:r>
            <w:r w:rsidRPr="00077100">
              <w:rPr>
                <w:rFonts w:cs="Calibri"/>
                <w:spacing w:val="3"/>
              </w:rPr>
              <w:t xml:space="preserve"> </w:t>
            </w:r>
            <w:r w:rsidRPr="00077100">
              <w:rPr>
                <w:rFonts w:cs="Calibri"/>
              </w:rPr>
              <w:t>i</w:t>
            </w:r>
            <w:r w:rsidRPr="00077100">
              <w:rPr>
                <w:rFonts w:cs="Calibri"/>
                <w:spacing w:val="-1"/>
              </w:rPr>
              <w:t>n</w:t>
            </w:r>
            <w:r w:rsidRPr="00077100">
              <w:rPr>
                <w:rFonts w:cs="Calibri"/>
              </w:rPr>
              <w:t>ci</w:t>
            </w:r>
            <w:r w:rsidRPr="00077100">
              <w:rPr>
                <w:rFonts w:cs="Calibri"/>
                <w:spacing w:val="-3"/>
              </w:rPr>
              <w:t>d</w:t>
            </w:r>
            <w:r w:rsidRPr="00077100">
              <w:rPr>
                <w:rFonts w:cs="Calibri"/>
                <w:spacing w:val="1"/>
              </w:rPr>
              <w:t>o</w:t>
            </w:r>
            <w:r w:rsidRPr="00077100">
              <w:rPr>
                <w:rFonts w:cs="Calibri"/>
                <w:spacing w:val="-1"/>
              </w:rPr>
              <w:t>n</w:t>
            </w:r>
            <w:r w:rsidRPr="00077100">
              <w:rPr>
                <w:rFonts w:cs="Calibri"/>
              </w:rPr>
              <w:t>o</w:t>
            </w:r>
            <w:r w:rsidRPr="00077100">
              <w:rPr>
                <w:rFonts w:cs="Calibri"/>
                <w:spacing w:val="4"/>
              </w:rPr>
              <w:t xml:space="preserve"> </w:t>
            </w:r>
            <w:r w:rsidRPr="00077100">
              <w:rPr>
                <w:rFonts w:cs="Calibri"/>
                <w:spacing w:val="-2"/>
              </w:rPr>
              <w:t>s</w:t>
            </w:r>
            <w:r w:rsidRPr="00077100">
              <w:rPr>
                <w:rFonts w:cs="Calibri"/>
                <w:spacing w:val="-1"/>
              </w:rPr>
              <w:t>u</w:t>
            </w:r>
            <w:r w:rsidRPr="00077100">
              <w:rPr>
                <w:rFonts w:cs="Calibri"/>
              </w:rPr>
              <w:t>lla</w:t>
            </w:r>
            <w:r w:rsidRPr="00077100">
              <w:rPr>
                <w:rFonts w:cs="Calibri"/>
                <w:spacing w:val="3"/>
              </w:rPr>
              <w:t xml:space="preserve"> </w:t>
            </w:r>
            <w:r w:rsidRPr="00077100">
              <w:rPr>
                <w:rFonts w:cs="Calibri"/>
                <w:spacing w:val="1"/>
              </w:rPr>
              <w:t>mo</w:t>
            </w:r>
            <w:r w:rsidRPr="00077100">
              <w:rPr>
                <w:rFonts w:cs="Calibri"/>
              </w:rPr>
              <w:t>ra</w:t>
            </w:r>
            <w:r w:rsidRPr="00077100">
              <w:rPr>
                <w:rFonts w:cs="Calibri"/>
                <w:spacing w:val="-1"/>
              </w:rPr>
              <w:t>l</w:t>
            </w:r>
            <w:r w:rsidRPr="00077100">
              <w:rPr>
                <w:rFonts w:cs="Calibri"/>
              </w:rPr>
              <w:t>ità</w:t>
            </w:r>
            <w:r w:rsidRPr="00077100">
              <w:rPr>
                <w:rFonts w:cs="Calibri"/>
                <w:spacing w:val="3"/>
              </w:rPr>
              <w:t xml:space="preserve"> </w:t>
            </w:r>
            <w:r w:rsidRPr="00077100">
              <w:rPr>
                <w:rFonts w:cs="Calibri"/>
                <w:spacing w:val="-1"/>
              </w:rPr>
              <w:t>p</w:t>
            </w:r>
            <w:r w:rsidRPr="00077100">
              <w:rPr>
                <w:rFonts w:cs="Calibri"/>
                <w:spacing w:val="-3"/>
              </w:rPr>
              <w:t>r</w:t>
            </w:r>
            <w:r w:rsidRPr="00077100">
              <w:rPr>
                <w:rFonts w:cs="Calibri"/>
                <w:spacing w:val="1"/>
              </w:rPr>
              <w:t>o</w:t>
            </w:r>
            <w:r w:rsidRPr="00077100">
              <w:rPr>
                <w:rFonts w:cs="Calibri"/>
              </w:rPr>
              <w:t>fess</w:t>
            </w:r>
            <w:r w:rsidRPr="00077100">
              <w:rPr>
                <w:rFonts w:cs="Calibri"/>
                <w:spacing w:val="-2"/>
              </w:rPr>
              <w:t>i</w:t>
            </w:r>
            <w:r w:rsidRPr="00077100">
              <w:rPr>
                <w:rFonts w:cs="Calibri"/>
                <w:spacing w:val="1"/>
              </w:rPr>
              <w:t>o</w:t>
            </w:r>
            <w:r w:rsidRPr="00077100">
              <w:rPr>
                <w:rFonts w:cs="Calibri"/>
                <w:spacing w:val="-1"/>
              </w:rPr>
              <w:t>n</w:t>
            </w:r>
            <w:r w:rsidRPr="00077100">
              <w:rPr>
                <w:rFonts w:cs="Calibri"/>
              </w:rPr>
              <w:t>a</w:t>
            </w:r>
            <w:r w:rsidRPr="00077100">
              <w:rPr>
                <w:rFonts w:cs="Calibri"/>
                <w:spacing w:val="-3"/>
              </w:rPr>
              <w:t>l</w:t>
            </w:r>
            <w:r w:rsidRPr="00077100">
              <w:rPr>
                <w:rFonts w:cs="Calibri"/>
              </w:rPr>
              <w:t>e,</w:t>
            </w:r>
            <w:r w:rsidRPr="00077100">
              <w:rPr>
                <w:rFonts w:cs="Calibri"/>
                <w:spacing w:val="4"/>
              </w:rPr>
              <w:t xml:space="preserve"> </w:t>
            </w:r>
            <w:r w:rsidRPr="00077100">
              <w:rPr>
                <w:rFonts w:cs="Calibri"/>
                <w:spacing w:val="-1"/>
              </w:rPr>
              <w:t>n</w:t>
            </w:r>
            <w:r w:rsidRPr="00077100">
              <w:rPr>
                <w:rFonts w:cs="Calibri"/>
              </w:rPr>
              <w:t>é</w:t>
            </w:r>
            <w:r w:rsidRPr="00077100">
              <w:rPr>
                <w:rFonts w:cs="Calibri"/>
                <w:spacing w:val="3"/>
              </w:rPr>
              <w:t xml:space="preserve"> </w:t>
            </w:r>
            <w:r w:rsidRPr="00077100">
              <w:rPr>
                <w:rFonts w:cs="Calibri"/>
                <w:spacing w:val="-1"/>
              </w:rPr>
              <w:t>d</w:t>
            </w:r>
            <w:r w:rsidRPr="00077100">
              <w:rPr>
                <w:rFonts w:cs="Calibri"/>
              </w:rPr>
              <w:t>i</w:t>
            </w:r>
            <w:r w:rsidRPr="00077100">
              <w:rPr>
                <w:rFonts w:cs="Calibri"/>
                <w:spacing w:val="3"/>
              </w:rPr>
              <w:t xml:space="preserve"> </w:t>
            </w:r>
            <w:r w:rsidRPr="00077100">
              <w:rPr>
                <w:rFonts w:cs="Calibri"/>
              </w:rPr>
              <w:t>a</w:t>
            </w:r>
            <w:r w:rsidRPr="00077100">
              <w:rPr>
                <w:rFonts w:cs="Calibri"/>
                <w:spacing w:val="1"/>
              </w:rPr>
              <w:t>v</w:t>
            </w:r>
            <w:r w:rsidRPr="00077100">
              <w:rPr>
                <w:rFonts w:cs="Calibri"/>
              </w:rPr>
              <w:t>er ri</w:t>
            </w:r>
            <w:r w:rsidRPr="00077100">
              <w:rPr>
                <w:rFonts w:cs="Calibri"/>
                <w:spacing w:val="-1"/>
              </w:rPr>
              <w:t>p</w:t>
            </w:r>
            <w:r w:rsidRPr="00077100">
              <w:rPr>
                <w:rFonts w:cs="Calibri"/>
                <w:spacing w:val="1"/>
              </w:rPr>
              <w:t>o</w:t>
            </w:r>
            <w:r w:rsidRPr="00077100">
              <w:rPr>
                <w:rFonts w:cs="Calibri"/>
              </w:rPr>
              <w:t>rta</w:t>
            </w:r>
            <w:r w:rsidRPr="00077100">
              <w:rPr>
                <w:rFonts w:cs="Calibri"/>
                <w:spacing w:val="-2"/>
              </w:rPr>
              <w:t>t</w:t>
            </w:r>
            <w:r w:rsidRPr="00077100">
              <w:rPr>
                <w:rFonts w:cs="Calibri"/>
              </w:rPr>
              <w:t>o</w:t>
            </w:r>
            <w:r w:rsidRPr="00077100">
              <w:rPr>
                <w:rFonts w:cs="Calibri"/>
                <w:spacing w:val="2"/>
              </w:rPr>
              <w:t xml:space="preserve"> </w:t>
            </w:r>
            <w:r w:rsidRPr="00077100">
              <w:rPr>
                <w:rFonts w:cs="Calibri"/>
                <w:spacing w:val="-2"/>
              </w:rPr>
              <w:t>c</w:t>
            </w:r>
            <w:r w:rsidRPr="00077100">
              <w:rPr>
                <w:rFonts w:cs="Calibri"/>
                <w:spacing w:val="1"/>
              </w:rPr>
              <w:t>o</w:t>
            </w:r>
            <w:r w:rsidRPr="00077100">
              <w:rPr>
                <w:rFonts w:cs="Calibri"/>
                <w:spacing w:val="-1"/>
              </w:rPr>
              <w:t>nd</w:t>
            </w:r>
            <w:r w:rsidRPr="00077100">
              <w:rPr>
                <w:rFonts w:cs="Calibri"/>
              </w:rPr>
              <w:t>a</w:t>
            </w:r>
            <w:r w:rsidRPr="00077100">
              <w:rPr>
                <w:rFonts w:cs="Calibri"/>
                <w:spacing w:val="-1"/>
              </w:rPr>
              <w:t>nn</w:t>
            </w:r>
            <w:r w:rsidRPr="00077100">
              <w:rPr>
                <w:rFonts w:cs="Calibri"/>
              </w:rPr>
              <w:t>a,</w:t>
            </w:r>
            <w:r w:rsidRPr="00077100">
              <w:rPr>
                <w:rFonts w:cs="Calibri"/>
                <w:spacing w:val="1"/>
              </w:rPr>
              <w:t xml:space="preserve"> </w:t>
            </w:r>
            <w:r w:rsidRPr="00077100">
              <w:rPr>
                <w:rFonts w:cs="Calibri"/>
                <w:spacing w:val="-2"/>
              </w:rPr>
              <w:t>c</w:t>
            </w:r>
            <w:r w:rsidRPr="00077100">
              <w:rPr>
                <w:rFonts w:cs="Calibri"/>
                <w:spacing w:val="1"/>
              </w:rPr>
              <w:t>o</w:t>
            </w:r>
            <w:r w:rsidRPr="00077100">
              <w:rPr>
                <w:rFonts w:cs="Calibri"/>
              </w:rPr>
              <w:t>n</w:t>
            </w:r>
            <w:r w:rsidRPr="00077100">
              <w:rPr>
                <w:rFonts w:cs="Calibri"/>
                <w:spacing w:val="1"/>
              </w:rPr>
              <w:t xml:space="preserve"> </w:t>
            </w:r>
            <w:r w:rsidRPr="00077100">
              <w:rPr>
                <w:rFonts w:cs="Calibri"/>
              </w:rPr>
              <w:t>s</w:t>
            </w:r>
            <w:r w:rsidRPr="00077100">
              <w:rPr>
                <w:rFonts w:cs="Calibri"/>
                <w:spacing w:val="-2"/>
              </w:rPr>
              <w:t>e</w:t>
            </w:r>
            <w:r w:rsidRPr="00077100">
              <w:rPr>
                <w:rFonts w:cs="Calibri"/>
                <w:spacing w:val="-1"/>
              </w:rPr>
              <w:t>n</w:t>
            </w:r>
            <w:r w:rsidRPr="00077100">
              <w:rPr>
                <w:rFonts w:cs="Calibri"/>
              </w:rPr>
              <w:t>t</w:t>
            </w:r>
            <w:r w:rsidRPr="00077100">
              <w:rPr>
                <w:rFonts w:cs="Calibri"/>
                <w:spacing w:val="1"/>
              </w:rPr>
              <w:t>e</w:t>
            </w:r>
            <w:r w:rsidRPr="00077100">
              <w:rPr>
                <w:rFonts w:cs="Calibri"/>
                <w:spacing w:val="-1"/>
              </w:rPr>
              <w:t>nz</w:t>
            </w:r>
            <w:r w:rsidRPr="00077100">
              <w:rPr>
                <w:rFonts w:cs="Calibri"/>
              </w:rPr>
              <w:t>a</w:t>
            </w:r>
            <w:r w:rsidRPr="00077100">
              <w:rPr>
                <w:rFonts w:cs="Calibri"/>
                <w:spacing w:val="1"/>
              </w:rPr>
              <w:t xml:space="preserve"> </w:t>
            </w:r>
            <w:r w:rsidRPr="00077100">
              <w:rPr>
                <w:rFonts w:cs="Calibri"/>
                <w:spacing w:val="-1"/>
              </w:rPr>
              <w:t>p</w:t>
            </w:r>
            <w:r w:rsidRPr="00077100">
              <w:rPr>
                <w:rFonts w:cs="Calibri"/>
              </w:rPr>
              <w:t>assata</w:t>
            </w:r>
            <w:r w:rsidRPr="00077100">
              <w:rPr>
                <w:rFonts w:cs="Calibri"/>
                <w:spacing w:val="1"/>
              </w:rPr>
              <w:t xml:space="preserve"> </w:t>
            </w:r>
            <w:r w:rsidRPr="00077100">
              <w:rPr>
                <w:rFonts w:cs="Calibri"/>
              </w:rPr>
              <w:t xml:space="preserve">in </w:t>
            </w:r>
            <w:r w:rsidRPr="00077100">
              <w:rPr>
                <w:rFonts w:cs="Calibri"/>
                <w:spacing w:val="-1"/>
              </w:rPr>
              <w:t>g</w:t>
            </w:r>
            <w:r w:rsidRPr="00077100">
              <w:rPr>
                <w:rFonts w:cs="Calibri"/>
              </w:rPr>
              <w:t>i</w:t>
            </w:r>
            <w:r w:rsidRPr="00077100">
              <w:rPr>
                <w:rFonts w:cs="Calibri"/>
                <w:spacing w:val="-1"/>
              </w:rPr>
              <w:t>ud</w:t>
            </w:r>
            <w:r w:rsidRPr="00077100">
              <w:rPr>
                <w:rFonts w:cs="Calibri"/>
              </w:rPr>
              <w:t>ica</w:t>
            </w:r>
            <w:r w:rsidRPr="00077100">
              <w:rPr>
                <w:rFonts w:cs="Calibri"/>
                <w:spacing w:val="-2"/>
              </w:rPr>
              <w:t>t</w:t>
            </w:r>
            <w:r w:rsidRPr="00077100">
              <w:rPr>
                <w:rFonts w:cs="Calibri"/>
                <w:spacing w:val="-1"/>
              </w:rPr>
              <w:t>o</w:t>
            </w:r>
            <w:r w:rsidRPr="00077100">
              <w:rPr>
                <w:rFonts w:cs="Calibri"/>
              </w:rPr>
              <w:t>,</w:t>
            </w:r>
            <w:r w:rsidRPr="00077100">
              <w:rPr>
                <w:rFonts w:cs="Calibri"/>
                <w:spacing w:val="1"/>
              </w:rPr>
              <w:t xml:space="preserve"> </w:t>
            </w:r>
            <w:r w:rsidRPr="00077100">
              <w:rPr>
                <w:rFonts w:cs="Calibri"/>
                <w:spacing w:val="-1"/>
              </w:rPr>
              <w:t>p</w:t>
            </w:r>
            <w:r w:rsidRPr="00077100">
              <w:rPr>
                <w:rFonts w:cs="Calibri"/>
              </w:rPr>
              <w:t>er</w:t>
            </w:r>
            <w:r w:rsidRPr="00077100">
              <w:rPr>
                <w:rFonts w:cs="Calibri"/>
                <w:spacing w:val="2"/>
              </w:rPr>
              <w:t xml:space="preserve"> </w:t>
            </w:r>
            <w:r w:rsidRPr="00077100">
              <w:rPr>
                <w:rFonts w:cs="Calibri"/>
                <w:spacing w:val="-1"/>
              </w:rPr>
              <w:t>un</w:t>
            </w:r>
            <w:r w:rsidRPr="00077100">
              <w:rPr>
                <w:rFonts w:cs="Calibri"/>
              </w:rPr>
              <w:t>o o</w:t>
            </w:r>
            <w:r w:rsidRPr="00077100">
              <w:rPr>
                <w:rFonts w:cs="Calibri"/>
                <w:spacing w:val="2"/>
              </w:rPr>
              <w:t xml:space="preserve"> </w:t>
            </w:r>
            <w:r w:rsidRPr="00077100">
              <w:rPr>
                <w:rFonts w:cs="Calibri"/>
                <w:spacing w:val="-1"/>
              </w:rPr>
              <w:t>p</w:t>
            </w:r>
            <w:r w:rsidRPr="00077100">
              <w:rPr>
                <w:rFonts w:cs="Calibri"/>
              </w:rPr>
              <w:t>iù reati</w:t>
            </w:r>
            <w:r w:rsidRPr="00077100">
              <w:rPr>
                <w:rFonts w:cs="Calibri"/>
                <w:spacing w:val="2"/>
              </w:rPr>
              <w:t xml:space="preserve"> </w:t>
            </w:r>
            <w:r w:rsidRPr="00077100">
              <w:rPr>
                <w:rFonts w:cs="Calibri"/>
                <w:spacing w:val="-1"/>
              </w:rPr>
              <w:t>d</w:t>
            </w:r>
            <w:r w:rsidRPr="00077100">
              <w:rPr>
                <w:rFonts w:cs="Calibri"/>
              </w:rPr>
              <w:t>i</w:t>
            </w:r>
            <w:r w:rsidRPr="00077100">
              <w:rPr>
                <w:rFonts w:cs="Calibri"/>
                <w:spacing w:val="1"/>
              </w:rPr>
              <w:t xml:space="preserve"> </w:t>
            </w:r>
            <w:r w:rsidRPr="00077100">
              <w:rPr>
                <w:rFonts w:cs="Calibri"/>
                <w:spacing w:val="-1"/>
              </w:rPr>
              <w:t>p</w:t>
            </w:r>
            <w:r w:rsidRPr="00077100">
              <w:rPr>
                <w:rFonts w:cs="Calibri"/>
              </w:rPr>
              <w:t>a</w:t>
            </w:r>
            <w:r w:rsidRPr="00077100">
              <w:rPr>
                <w:rFonts w:cs="Calibri"/>
                <w:spacing w:val="-3"/>
              </w:rPr>
              <w:t>r</w:t>
            </w:r>
            <w:r w:rsidRPr="00077100">
              <w:rPr>
                <w:rFonts w:cs="Calibri"/>
                <w:spacing w:val="-2"/>
              </w:rPr>
              <w:t>t</w:t>
            </w:r>
            <w:r w:rsidRPr="00077100">
              <w:rPr>
                <w:rFonts w:cs="Calibri"/>
              </w:rPr>
              <w:t>ecipa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2"/>
              </w:rPr>
              <w:t xml:space="preserve"> </w:t>
            </w:r>
            <w:r w:rsidRPr="00077100">
              <w:rPr>
                <w:rFonts w:cs="Calibri"/>
              </w:rPr>
              <w:t xml:space="preserve">a </w:t>
            </w:r>
            <w:r w:rsidRPr="00077100">
              <w:rPr>
                <w:rFonts w:cs="Calibri"/>
                <w:spacing w:val="-1"/>
              </w:rPr>
              <w:t>un'</w:t>
            </w:r>
            <w:r w:rsidRPr="00077100">
              <w:rPr>
                <w:rFonts w:cs="Calibri"/>
                <w:spacing w:val="1"/>
              </w:rPr>
              <w:t>o</w:t>
            </w:r>
            <w:r w:rsidRPr="00077100">
              <w:rPr>
                <w:rFonts w:cs="Calibri"/>
              </w:rPr>
              <w:t>r</w:t>
            </w:r>
            <w:r w:rsidRPr="00077100">
              <w:rPr>
                <w:rFonts w:cs="Calibri"/>
                <w:spacing w:val="-1"/>
              </w:rPr>
              <w:t>g</w:t>
            </w:r>
            <w:r w:rsidRPr="00077100">
              <w:rPr>
                <w:rFonts w:cs="Calibri"/>
              </w:rPr>
              <w:t>a</w:t>
            </w:r>
            <w:r w:rsidRPr="00077100">
              <w:rPr>
                <w:rFonts w:cs="Calibri"/>
                <w:spacing w:val="-1"/>
              </w:rPr>
              <w:t>n</w:t>
            </w:r>
            <w:r w:rsidRPr="00077100">
              <w:rPr>
                <w:rFonts w:cs="Calibri"/>
              </w:rPr>
              <w:t>i</w:t>
            </w:r>
            <w:r w:rsidRPr="00077100">
              <w:rPr>
                <w:rFonts w:cs="Calibri"/>
                <w:spacing w:val="-1"/>
              </w:rPr>
              <w:t>zz</w:t>
            </w:r>
            <w:r w:rsidRPr="00077100">
              <w:rPr>
                <w:rFonts w:cs="Calibri"/>
              </w:rPr>
              <w:t>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2"/>
              </w:rPr>
              <w:t xml:space="preserve"> </w:t>
            </w:r>
            <w:r w:rsidRPr="00077100">
              <w:rPr>
                <w:rFonts w:cs="Calibri"/>
              </w:rPr>
              <w:t>cri</w:t>
            </w:r>
            <w:r w:rsidRPr="00077100">
              <w:rPr>
                <w:rFonts w:cs="Calibri"/>
                <w:spacing w:val="1"/>
              </w:rPr>
              <w:t>m</w:t>
            </w:r>
            <w:r w:rsidRPr="00077100">
              <w:rPr>
                <w:rFonts w:cs="Calibri"/>
              </w:rPr>
              <w:t>i</w:t>
            </w:r>
            <w:r w:rsidRPr="00077100">
              <w:rPr>
                <w:rFonts w:cs="Calibri"/>
                <w:spacing w:val="-1"/>
              </w:rPr>
              <w:t>n</w:t>
            </w:r>
            <w:r w:rsidRPr="00077100">
              <w:rPr>
                <w:rFonts w:cs="Calibri"/>
              </w:rPr>
              <w:t>a</w:t>
            </w:r>
            <w:r w:rsidRPr="00077100">
              <w:rPr>
                <w:rFonts w:cs="Calibri"/>
                <w:spacing w:val="-3"/>
              </w:rPr>
              <w:t>l</w:t>
            </w:r>
            <w:r w:rsidRPr="00077100">
              <w:rPr>
                <w:rFonts w:cs="Calibri"/>
              </w:rPr>
              <w:t>e,</w:t>
            </w:r>
            <w:r w:rsidRPr="00077100">
              <w:rPr>
                <w:rFonts w:cs="Calibri"/>
                <w:spacing w:val="2"/>
              </w:rPr>
              <w:t xml:space="preserve"> </w:t>
            </w:r>
            <w:r w:rsidRPr="00077100">
              <w:rPr>
                <w:rFonts w:cs="Calibri"/>
              </w:rPr>
              <w:t>c</w:t>
            </w:r>
            <w:r w:rsidRPr="00077100">
              <w:rPr>
                <w:rFonts w:cs="Calibri"/>
                <w:spacing w:val="1"/>
              </w:rPr>
              <w:t>o</w:t>
            </w:r>
            <w:r w:rsidRPr="00077100">
              <w:rPr>
                <w:rFonts w:cs="Calibri"/>
              </w:rPr>
              <w:t>rr</w:t>
            </w:r>
            <w:r w:rsidRPr="00077100">
              <w:rPr>
                <w:rFonts w:cs="Calibri"/>
                <w:spacing w:val="-1"/>
              </w:rPr>
              <w:t>uz</w:t>
            </w:r>
            <w:r w:rsidRPr="00077100">
              <w:rPr>
                <w:rFonts w:cs="Calibri"/>
              </w:rPr>
              <w:t>i</w:t>
            </w:r>
            <w:r w:rsidRPr="00077100">
              <w:rPr>
                <w:rFonts w:cs="Calibri"/>
                <w:spacing w:val="1"/>
              </w:rPr>
              <w:t>o</w:t>
            </w:r>
            <w:r w:rsidRPr="00077100">
              <w:rPr>
                <w:rFonts w:cs="Calibri"/>
                <w:spacing w:val="-1"/>
              </w:rPr>
              <w:t>n</w:t>
            </w:r>
            <w:r w:rsidRPr="00077100">
              <w:rPr>
                <w:rFonts w:cs="Calibri"/>
                <w:spacing w:val="-2"/>
              </w:rPr>
              <w:t>e</w:t>
            </w:r>
            <w:r w:rsidRPr="00077100">
              <w:rPr>
                <w:rFonts w:cs="Calibri"/>
              </w:rPr>
              <w:t>,</w:t>
            </w:r>
            <w:r w:rsidRPr="00077100">
              <w:rPr>
                <w:rFonts w:cs="Calibri"/>
                <w:spacing w:val="1"/>
              </w:rPr>
              <w:t xml:space="preserve"> </w:t>
            </w:r>
            <w:r w:rsidRPr="00077100">
              <w:rPr>
                <w:rFonts w:cs="Calibri"/>
                <w:spacing w:val="2"/>
              </w:rPr>
              <w:t>f</w:t>
            </w:r>
            <w:r w:rsidRPr="00077100">
              <w:rPr>
                <w:rFonts w:cs="Calibri"/>
              </w:rPr>
              <w:t>r</w:t>
            </w:r>
            <w:r w:rsidRPr="00077100">
              <w:rPr>
                <w:rFonts w:cs="Calibri"/>
                <w:spacing w:val="1"/>
              </w:rPr>
              <w:t>o</w:t>
            </w:r>
            <w:r w:rsidRPr="00077100">
              <w:rPr>
                <w:rFonts w:cs="Calibri"/>
                <w:spacing w:val="-1"/>
              </w:rPr>
              <w:t>d</w:t>
            </w:r>
            <w:r w:rsidRPr="00077100">
              <w:rPr>
                <w:rFonts w:cs="Calibri"/>
              </w:rPr>
              <w:t>e,</w:t>
            </w:r>
            <w:r w:rsidRPr="00077100">
              <w:rPr>
                <w:rFonts w:cs="Calibri"/>
                <w:spacing w:val="2"/>
              </w:rPr>
              <w:t xml:space="preserve"> </w:t>
            </w:r>
            <w:r w:rsidRPr="00077100">
              <w:rPr>
                <w:rFonts w:cs="Calibri"/>
              </w:rPr>
              <w:t>ric</w:t>
            </w:r>
            <w:r w:rsidRPr="00077100">
              <w:rPr>
                <w:rFonts w:cs="Calibri"/>
                <w:spacing w:val="-1"/>
              </w:rPr>
              <w:t>i</w:t>
            </w:r>
            <w:r w:rsidRPr="00077100">
              <w:rPr>
                <w:rFonts w:cs="Calibri"/>
              </w:rPr>
              <w:t>cl</w:t>
            </w:r>
            <w:r w:rsidRPr="00077100">
              <w:rPr>
                <w:rFonts w:cs="Calibri"/>
                <w:spacing w:val="-3"/>
              </w:rPr>
              <w:t>a</w:t>
            </w:r>
            <w:r w:rsidRPr="00077100">
              <w:rPr>
                <w:rFonts w:cs="Calibri"/>
                <w:spacing w:val="-1"/>
              </w:rPr>
              <w:t>gg</w:t>
            </w:r>
            <w:r w:rsidRPr="00077100">
              <w:rPr>
                <w:rFonts w:cs="Calibri"/>
              </w:rPr>
              <w:t>i</w:t>
            </w:r>
            <w:r w:rsidRPr="00077100">
              <w:rPr>
                <w:rFonts w:cs="Calibri"/>
                <w:spacing w:val="1"/>
              </w:rPr>
              <w:t>o</w:t>
            </w:r>
            <w:r w:rsidRPr="00077100">
              <w:rPr>
                <w:rFonts w:cs="Calibri"/>
              </w:rPr>
              <w:t>,</w:t>
            </w:r>
            <w:r w:rsidRPr="00077100">
              <w:rPr>
                <w:rFonts w:cs="Calibri"/>
                <w:spacing w:val="1"/>
              </w:rPr>
              <w:t xml:space="preserve"> </w:t>
            </w:r>
            <w:r w:rsidRPr="00077100">
              <w:rPr>
                <w:rFonts w:cs="Calibri"/>
                <w:spacing w:val="-1"/>
              </w:rPr>
              <w:t>qu</w:t>
            </w:r>
            <w:r w:rsidRPr="00077100">
              <w:rPr>
                <w:rFonts w:cs="Calibri"/>
              </w:rPr>
              <w:t xml:space="preserve">ali </w:t>
            </w:r>
            <w:r w:rsidRPr="00077100">
              <w:rPr>
                <w:rFonts w:cs="Calibri"/>
                <w:spacing w:val="-1"/>
              </w:rPr>
              <w:t>d</w:t>
            </w:r>
            <w:r w:rsidRPr="00077100">
              <w:rPr>
                <w:rFonts w:cs="Calibri"/>
              </w:rPr>
              <w:t>efi</w:t>
            </w:r>
            <w:r w:rsidRPr="00077100">
              <w:rPr>
                <w:rFonts w:cs="Calibri"/>
                <w:spacing w:val="-1"/>
              </w:rPr>
              <w:t>n</w:t>
            </w:r>
            <w:r w:rsidRPr="00077100">
              <w:rPr>
                <w:rFonts w:cs="Calibri"/>
              </w:rPr>
              <w:t>iti</w:t>
            </w:r>
            <w:r w:rsidRPr="00077100">
              <w:rPr>
                <w:rFonts w:cs="Calibri"/>
                <w:spacing w:val="1"/>
              </w:rPr>
              <w:t xml:space="preserve"> </w:t>
            </w:r>
            <w:r w:rsidRPr="00077100">
              <w:rPr>
                <w:rFonts w:cs="Calibri"/>
                <w:spacing w:val="-1"/>
              </w:rPr>
              <w:t>d</w:t>
            </w:r>
            <w:r w:rsidRPr="00077100">
              <w:rPr>
                <w:rFonts w:cs="Calibri"/>
              </w:rPr>
              <w:t>a</w:t>
            </w:r>
            <w:r w:rsidRPr="00077100">
              <w:rPr>
                <w:rFonts w:cs="Calibri"/>
                <w:spacing w:val="-1"/>
              </w:rPr>
              <w:t>g</w:t>
            </w:r>
            <w:r w:rsidRPr="00077100">
              <w:rPr>
                <w:rFonts w:cs="Calibri"/>
              </w:rPr>
              <w:t>li</w:t>
            </w:r>
            <w:r w:rsidRPr="00077100">
              <w:rPr>
                <w:rFonts w:cs="Calibri"/>
                <w:spacing w:val="3"/>
              </w:rPr>
              <w:t xml:space="preserve"> </w:t>
            </w:r>
            <w:r w:rsidRPr="00077100">
              <w:rPr>
                <w:rFonts w:cs="Calibri"/>
              </w:rPr>
              <w:t>atti</w:t>
            </w:r>
            <w:r w:rsidRPr="00077100">
              <w:rPr>
                <w:rFonts w:cs="Calibri"/>
                <w:spacing w:val="1"/>
              </w:rPr>
              <w:t xml:space="preserve"> </w:t>
            </w:r>
            <w:r w:rsidRPr="00077100">
              <w:rPr>
                <w:rFonts w:cs="Calibri"/>
              </w:rPr>
              <w:t>c</w:t>
            </w:r>
            <w:r w:rsidRPr="00077100">
              <w:rPr>
                <w:rFonts w:cs="Calibri"/>
                <w:spacing w:val="1"/>
              </w:rPr>
              <w:t>om</w:t>
            </w:r>
            <w:r w:rsidRPr="00077100">
              <w:rPr>
                <w:rFonts w:cs="Calibri"/>
                <w:spacing w:val="-1"/>
              </w:rPr>
              <w:t>un</w:t>
            </w:r>
            <w:r w:rsidRPr="00077100">
              <w:rPr>
                <w:rFonts w:cs="Calibri"/>
              </w:rPr>
              <w:t>itari citati all</w:t>
            </w:r>
            <w:r w:rsidRPr="00077100">
              <w:rPr>
                <w:rFonts w:cs="Calibri"/>
                <w:spacing w:val="-1"/>
              </w:rPr>
              <w:t>'</w:t>
            </w:r>
            <w:hyperlink r:id="rId33" w:anchor="45" w:history="1">
              <w:r w:rsidRPr="00077100">
                <w:rPr>
                  <w:rFonts w:cs="Calibri"/>
                  <w:sz w:val="20"/>
                  <w:szCs w:val="20"/>
                  <w:u w:val="single"/>
                </w:rPr>
                <w:t>articolo</w:t>
              </w:r>
              <w:r w:rsidRPr="00077100">
                <w:rPr>
                  <w:rFonts w:cs="Calibri"/>
                  <w:spacing w:val="-6"/>
                  <w:sz w:val="20"/>
                  <w:szCs w:val="20"/>
                  <w:u w:val="single"/>
                </w:rPr>
                <w:t xml:space="preserve"> </w:t>
              </w:r>
              <w:r w:rsidRPr="00077100">
                <w:rPr>
                  <w:rFonts w:cs="Calibri"/>
                  <w:sz w:val="20"/>
                  <w:szCs w:val="20"/>
                  <w:u w:val="single"/>
                </w:rPr>
                <w:t>45,</w:t>
              </w:r>
              <w:r w:rsidRPr="00077100">
                <w:rPr>
                  <w:rFonts w:cs="Calibri"/>
                  <w:spacing w:val="-2"/>
                  <w:sz w:val="20"/>
                  <w:szCs w:val="20"/>
                  <w:u w:val="single"/>
                </w:rPr>
                <w:t xml:space="preserve"> </w:t>
              </w:r>
              <w:r w:rsidRPr="00077100">
                <w:rPr>
                  <w:rFonts w:cs="Calibri"/>
                  <w:spacing w:val="1"/>
                  <w:sz w:val="20"/>
                  <w:szCs w:val="20"/>
                  <w:u w:val="single"/>
                </w:rPr>
                <w:t>p</w:t>
              </w:r>
              <w:r w:rsidRPr="00077100">
                <w:rPr>
                  <w:rFonts w:cs="Calibri"/>
                  <w:sz w:val="20"/>
                  <w:szCs w:val="20"/>
                  <w:u w:val="single"/>
                </w:rPr>
                <w:t>aragr</w:t>
              </w:r>
              <w:r w:rsidRPr="00077100">
                <w:rPr>
                  <w:rFonts w:cs="Calibri"/>
                  <w:spacing w:val="1"/>
                  <w:sz w:val="20"/>
                  <w:szCs w:val="20"/>
                  <w:u w:val="single"/>
                </w:rPr>
                <w:t>a</w:t>
              </w:r>
              <w:r w:rsidRPr="00077100">
                <w:rPr>
                  <w:rFonts w:cs="Calibri"/>
                  <w:spacing w:val="-1"/>
                  <w:sz w:val="20"/>
                  <w:szCs w:val="20"/>
                  <w:u w:val="single"/>
                </w:rPr>
                <w:t>f</w:t>
              </w:r>
              <w:r w:rsidRPr="00077100">
                <w:rPr>
                  <w:rFonts w:cs="Calibri"/>
                  <w:sz w:val="20"/>
                  <w:szCs w:val="20"/>
                  <w:u w:val="single"/>
                </w:rPr>
                <w:t>o</w:t>
              </w:r>
              <w:r w:rsidRPr="00077100">
                <w:rPr>
                  <w:rFonts w:cs="Calibri"/>
                  <w:spacing w:val="-8"/>
                  <w:sz w:val="20"/>
                  <w:szCs w:val="20"/>
                  <w:u w:val="single"/>
                </w:rPr>
                <w:t xml:space="preserve"> </w:t>
              </w:r>
              <w:r w:rsidRPr="00077100">
                <w:rPr>
                  <w:rFonts w:cs="Calibri"/>
                  <w:sz w:val="20"/>
                  <w:szCs w:val="20"/>
                  <w:u w:val="single"/>
                </w:rPr>
                <w:t>1,</w:t>
              </w:r>
              <w:r w:rsidRPr="00077100">
                <w:rPr>
                  <w:rFonts w:cs="Calibri"/>
                  <w:spacing w:val="-1"/>
                  <w:sz w:val="20"/>
                  <w:szCs w:val="20"/>
                  <w:u w:val="single"/>
                </w:rPr>
                <w:t xml:space="preserve"> </w:t>
              </w:r>
              <w:r w:rsidRPr="00077100">
                <w:rPr>
                  <w:rFonts w:cs="Calibri"/>
                  <w:spacing w:val="1"/>
                  <w:sz w:val="20"/>
                  <w:szCs w:val="20"/>
                  <w:u w:val="single"/>
                </w:rPr>
                <w:t>d</w:t>
              </w:r>
              <w:r w:rsidRPr="00077100">
                <w:rPr>
                  <w:rFonts w:cs="Calibri"/>
                  <w:sz w:val="20"/>
                  <w:szCs w:val="20"/>
                  <w:u w:val="single"/>
                </w:rPr>
                <w:t>ir</w:t>
              </w:r>
              <w:r w:rsidRPr="00077100">
                <w:rPr>
                  <w:rFonts w:cs="Calibri"/>
                  <w:spacing w:val="-1"/>
                  <w:sz w:val="20"/>
                  <w:szCs w:val="20"/>
                  <w:u w:val="single"/>
                </w:rPr>
                <w:t>e</w:t>
              </w:r>
              <w:r w:rsidRPr="00077100">
                <w:rPr>
                  <w:rFonts w:cs="Calibri"/>
                  <w:sz w:val="20"/>
                  <w:szCs w:val="20"/>
                  <w:u w:val="single"/>
                </w:rPr>
                <w:t>t</w:t>
              </w:r>
              <w:r w:rsidRPr="00077100">
                <w:rPr>
                  <w:rFonts w:cs="Calibri"/>
                  <w:spacing w:val="1"/>
                  <w:sz w:val="20"/>
                  <w:szCs w:val="20"/>
                  <w:u w:val="single"/>
                </w:rPr>
                <w:t>t</w:t>
              </w:r>
              <w:r w:rsidRPr="00077100">
                <w:rPr>
                  <w:rFonts w:cs="Calibri"/>
                  <w:sz w:val="20"/>
                  <w:szCs w:val="20"/>
                  <w:u w:val="single"/>
                </w:rPr>
                <w:t>i</w:t>
              </w:r>
              <w:r w:rsidRPr="00077100">
                <w:rPr>
                  <w:rFonts w:cs="Calibri"/>
                  <w:spacing w:val="-1"/>
                  <w:sz w:val="20"/>
                  <w:szCs w:val="20"/>
                  <w:u w:val="single"/>
                </w:rPr>
                <w:t>v</w:t>
              </w:r>
              <w:r w:rsidRPr="00077100">
                <w:rPr>
                  <w:rFonts w:cs="Calibri"/>
                  <w:sz w:val="20"/>
                  <w:szCs w:val="20"/>
                  <w:u w:val="single"/>
                </w:rPr>
                <w:t>a</w:t>
              </w:r>
              <w:r w:rsidRPr="00077100">
                <w:rPr>
                  <w:rFonts w:cs="Calibri"/>
                  <w:spacing w:val="-6"/>
                  <w:sz w:val="20"/>
                  <w:szCs w:val="20"/>
                  <w:u w:val="single"/>
                </w:rPr>
                <w:t xml:space="preserve"> </w:t>
              </w:r>
              <w:r w:rsidRPr="00077100">
                <w:rPr>
                  <w:rFonts w:cs="Calibri"/>
                  <w:sz w:val="20"/>
                  <w:szCs w:val="20"/>
                  <w:u w:val="single"/>
                </w:rPr>
                <w:t>Ce</w:t>
              </w:r>
              <w:r w:rsidRPr="00077100">
                <w:rPr>
                  <w:rFonts w:cs="Calibri"/>
                  <w:spacing w:val="-3"/>
                  <w:sz w:val="20"/>
                  <w:szCs w:val="20"/>
                  <w:u w:val="single"/>
                </w:rPr>
                <w:t xml:space="preserve"> </w:t>
              </w:r>
              <w:r w:rsidRPr="00077100">
                <w:rPr>
                  <w:rFonts w:cs="Calibri"/>
                  <w:spacing w:val="3"/>
                  <w:sz w:val="20"/>
                  <w:szCs w:val="20"/>
                  <w:u w:val="single"/>
                </w:rPr>
                <w:t>2</w:t>
              </w:r>
              <w:r w:rsidRPr="00077100">
                <w:rPr>
                  <w:rFonts w:cs="Calibri"/>
                  <w:sz w:val="20"/>
                  <w:szCs w:val="20"/>
                  <w:u w:val="single"/>
                </w:rPr>
                <w:t>004</w:t>
              </w:r>
              <w:r w:rsidRPr="00077100">
                <w:rPr>
                  <w:rFonts w:cs="Calibri"/>
                  <w:spacing w:val="2"/>
                  <w:sz w:val="20"/>
                  <w:szCs w:val="20"/>
                  <w:u w:val="single"/>
                </w:rPr>
                <w:t>/</w:t>
              </w:r>
              <w:r w:rsidRPr="00077100">
                <w:rPr>
                  <w:rFonts w:cs="Calibri"/>
                  <w:sz w:val="20"/>
                  <w:szCs w:val="20"/>
                  <w:u w:val="single"/>
                </w:rPr>
                <w:t>1</w:t>
              </w:r>
              <w:r w:rsidRPr="00077100">
                <w:rPr>
                  <w:rFonts w:cs="Calibri"/>
                  <w:spacing w:val="4"/>
                  <w:sz w:val="20"/>
                  <w:szCs w:val="20"/>
                  <w:u w:val="single"/>
                </w:rPr>
                <w:t>8</w:t>
              </w:r>
              <w:r w:rsidRPr="00077100">
                <w:rPr>
                  <w:rFonts w:cs="Calibri"/>
                </w:rPr>
                <w:t>.</w:t>
              </w:r>
            </w:hyperlink>
          </w:p>
          <w:p w:rsidR="00243395" w:rsidRPr="00077100" w:rsidRDefault="00243395">
            <w:pPr>
              <w:widowControl w:val="0"/>
              <w:autoSpaceDE w:val="0"/>
              <w:autoSpaceDN w:val="0"/>
              <w:adjustRightInd w:val="0"/>
              <w:spacing w:before="3" w:after="0" w:line="160" w:lineRule="exact"/>
              <w:rPr>
                <w:rFonts w:ascii="Times New Roman" w:hAnsi="Times New Roman" w:cs="Arial"/>
                <w:sz w:val="16"/>
                <w:szCs w:val="16"/>
              </w:rPr>
            </w:pPr>
          </w:p>
          <w:p w:rsidR="00243395" w:rsidRPr="00077100" w:rsidRDefault="00243395">
            <w:pPr>
              <w:widowControl w:val="0"/>
              <w:autoSpaceDE w:val="0"/>
              <w:autoSpaceDN w:val="0"/>
              <w:adjustRightInd w:val="0"/>
              <w:spacing w:after="0" w:line="285" w:lineRule="auto"/>
              <w:ind w:left="105" w:right="61"/>
              <w:jc w:val="both"/>
              <w:rPr>
                <w:rFonts w:ascii="Times New Roman" w:hAnsi="Times New Roman" w:cs="Arial"/>
                <w:sz w:val="24"/>
                <w:szCs w:val="24"/>
              </w:rPr>
            </w:pPr>
            <w:r w:rsidRPr="00077100">
              <w:rPr>
                <w:rFonts w:cs="Calibri"/>
              </w:rPr>
              <w:t>I</w:t>
            </w:r>
            <w:r w:rsidRPr="00077100">
              <w:rPr>
                <w:rFonts w:cs="Calibri"/>
                <w:spacing w:val="-1"/>
              </w:rPr>
              <w:t>nd</w:t>
            </w:r>
            <w:r w:rsidRPr="00077100">
              <w:rPr>
                <w:rFonts w:cs="Calibri"/>
              </w:rPr>
              <w:t>ica,</w:t>
            </w:r>
            <w:r w:rsidRPr="00077100">
              <w:rPr>
                <w:rFonts w:cs="Calibri"/>
                <w:spacing w:val="4"/>
              </w:rPr>
              <w:t xml:space="preserve"> </w:t>
            </w:r>
            <w:r w:rsidRPr="00077100">
              <w:rPr>
                <w:rFonts w:cs="Calibri"/>
                <w:spacing w:val="-1"/>
              </w:rPr>
              <w:t>d</w:t>
            </w:r>
            <w:r w:rsidRPr="00077100">
              <w:rPr>
                <w:rFonts w:cs="Calibri"/>
              </w:rPr>
              <w:t>i</w:t>
            </w:r>
            <w:r w:rsidRPr="00077100">
              <w:rPr>
                <w:rFonts w:cs="Calibri"/>
                <w:spacing w:val="4"/>
              </w:rPr>
              <w:t xml:space="preserve"> </w:t>
            </w:r>
            <w:r w:rsidRPr="00077100">
              <w:rPr>
                <w:rFonts w:cs="Calibri"/>
              </w:rPr>
              <w:t>seg</w:t>
            </w:r>
            <w:r w:rsidRPr="00077100">
              <w:rPr>
                <w:rFonts w:cs="Calibri"/>
                <w:spacing w:val="-1"/>
              </w:rPr>
              <w:t>u</w:t>
            </w:r>
            <w:r w:rsidRPr="00077100">
              <w:rPr>
                <w:rFonts w:cs="Calibri"/>
              </w:rPr>
              <w:t>it</w:t>
            </w:r>
            <w:r w:rsidRPr="00077100">
              <w:rPr>
                <w:rFonts w:cs="Calibri"/>
                <w:spacing w:val="1"/>
              </w:rPr>
              <w:t>o</w:t>
            </w:r>
            <w:r w:rsidRPr="00077100">
              <w:rPr>
                <w:rFonts w:cs="Calibri"/>
              </w:rPr>
              <w:t>,</w:t>
            </w:r>
            <w:r w:rsidRPr="00077100">
              <w:rPr>
                <w:rFonts w:cs="Calibri"/>
                <w:spacing w:val="2"/>
              </w:rPr>
              <w:t xml:space="preserve"> </w:t>
            </w:r>
            <w:r w:rsidRPr="00077100">
              <w:rPr>
                <w:rFonts w:cs="Calibri"/>
              </w:rPr>
              <w:t>tut</w:t>
            </w:r>
            <w:r w:rsidRPr="00077100">
              <w:rPr>
                <w:rFonts w:cs="Calibri"/>
                <w:spacing w:val="-2"/>
              </w:rPr>
              <w:t>t</w:t>
            </w:r>
            <w:r w:rsidRPr="00077100">
              <w:rPr>
                <w:rFonts w:cs="Calibri"/>
              </w:rPr>
              <w:t>e</w:t>
            </w:r>
            <w:r w:rsidRPr="00077100">
              <w:rPr>
                <w:rFonts w:cs="Calibri"/>
                <w:spacing w:val="5"/>
              </w:rPr>
              <w:t xml:space="preserve"> </w:t>
            </w:r>
            <w:r w:rsidRPr="00077100">
              <w:rPr>
                <w:rFonts w:cs="Calibri"/>
              </w:rPr>
              <w:t>le c</w:t>
            </w:r>
            <w:r w:rsidRPr="00077100">
              <w:rPr>
                <w:rFonts w:cs="Calibri"/>
                <w:spacing w:val="1"/>
              </w:rPr>
              <w:t>o</w:t>
            </w:r>
            <w:r w:rsidRPr="00077100">
              <w:rPr>
                <w:rFonts w:cs="Calibri"/>
                <w:spacing w:val="-1"/>
              </w:rPr>
              <w:t>nd</w:t>
            </w:r>
            <w:r w:rsidRPr="00077100">
              <w:rPr>
                <w:rFonts w:cs="Calibri"/>
              </w:rPr>
              <w:t>a</w:t>
            </w:r>
            <w:r w:rsidRPr="00077100">
              <w:rPr>
                <w:rFonts w:cs="Calibri"/>
                <w:spacing w:val="-1"/>
              </w:rPr>
              <w:t>nn</w:t>
            </w:r>
            <w:r w:rsidRPr="00077100">
              <w:rPr>
                <w:rFonts w:cs="Calibri"/>
              </w:rPr>
              <w:t>e</w:t>
            </w:r>
            <w:r w:rsidRPr="00077100">
              <w:rPr>
                <w:rFonts w:cs="Calibri"/>
                <w:spacing w:val="5"/>
              </w:rPr>
              <w:t xml:space="preserve"> </w:t>
            </w:r>
            <w:r w:rsidRPr="00077100">
              <w:rPr>
                <w:rFonts w:cs="Calibri"/>
                <w:spacing w:val="-1"/>
              </w:rPr>
              <w:t>p</w:t>
            </w:r>
            <w:r w:rsidRPr="00077100">
              <w:rPr>
                <w:rFonts w:cs="Calibri"/>
              </w:rPr>
              <w:t>ena</w:t>
            </w:r>
            <w:r w:rsidRPr="00077100">
              <w:rPr>
                <w:rFonts w:cs="Calibri"/>
                <w:spacing w:val="-1"/>
              </w:rPr>
              <w:t>l</w:t>
            </w:r>
            <w:r w:rsidRPr="00077100">
              <w:rPr>
                <w:rFonts w:cs="Calibri"/>
              </w:rPr>
              <w:t>i</w:t>
            </w:r>
            <w:r w:rsidRPr="00077100">
              <w:rPr>
                <w:rFonts w:cs="Calibri"/>
                <w:spacing w:val="4"/>
              </w:rPr>
              <w:t xml:space="preserve"> </w:t>
            </w:r>
            <w:r w:rsidRPr="00077100">
              <w:rPr>
                <w:rFonts w:cs="Calibri"/>
              </w:rPr>
              <w:t>ri</w:t>
            </w:r>
            <w:r w:rsidRPr="00077100">
              <w:rPr>
                <w:rFonts w:cs="Calibri"/>
                <w:spacing w:val="-4"/>
              </w:rPr>
              <w:t>p</w:t>
            </w:r>
            <w:r w:rsidRPr="00077100">
              <w:rPr>
                <w:rFonts w:cs="Calibri"/>
                <w:spacing w:val="1"/>
              </w:rPr>
              <w:t>o</w:t>
            </w:r>
            <w:r w:rsidRPr="00077100">
              <w:rPr>
                <w:rFonts w:cs="Calibri"/>
              </w:rPr>
              <w:t>r</w:t>
            </w:r>
            <w:r w:rsidRPr="00077100">
              <w:rPr>
                <w:rFonts w:cs="Calibri"/>
                <w:spacing w:val="3"/>
              </w:rPr>
              <w:t>t</w:t>
            </w:r>
            <w:r w:rsidRPr="00077100">
              <w:rPr>
                <w:rFonts w:cs="Calibri"/>
              </w:rPr>
              <w:t>a</w:t>
            </w:r>
            <w:r w:rsidRPr="00077100">
              <w:rPr>
                <w:rFonts w:cs="Calibri"/>
                <w:spacing w:val="-2"/>
              </w:rPr>
              <w:t>t</w:t>
            </w:r>
            <w:r w:rsidRPr="00077100">
              <w:rPr>
                <w:rFonts w:cs="Calibri"/>
              </w:rPr>
              <w:t>e,</w:t>
            </w:r>
            <w:r w:rsidRPr="00077100">
              <w:rPr>
                <w:rFonts w:cs="Calibri"/>
                <w:spacing w:val="3"/>
              </w:rPr>
              <w:t xml:space="preserve"> </w:t>
            </w:r>
            <w:r w:rsidRPr="00077100">
              <w:rPr>
                <w:rFonts w:cs="Calibri"/>
              </w:rPr>
              <w:t>ivi</w:t>
            </w:r>
            <w:r w:rsidRPr="00077100">
              <w:rPr>
                <w:rFonts w:cs="Calibri"/>
                <w:spacing w:val="5"/>
              </w:rPr>
              <w:t xml:space="preserve"> </w:t>
            </w:r>
            <w:r w:rsidRPr="00077100">
              <w:rPr>
                <w:rFonts w:cs="Calibri"/>
                <w:spacing w:val="-2"/>
              </w:rPr>
              <w:t>c</w:t>
            </w:r>
            <w:r w:rsidRPr="00077100">
              <w:rPr>
                <w:rFonts w:cs="Calibri"/>
                <w:spacing w:val="-1"/>
              </w:rPr>
              <w:t>o</w:t>
            </w:r>
            <w:r w:rsidRPr="00077100">
              <w:rPr>
                <w:rFonts w:cs="Calibri"/>
                <w:spacing w:val="1"/>
              </w:rPr>
              <w:t>m</w:t>
            </w:r>
            <w:r w:rsidRPr="00077100">
              <w:rPr>
                <w:rFonts w:cs="Calibri"/>
                <w:spacing w:val="-1"/>
              </w:rPr>
              <w:t>p</w:t>
            </w:r>
            <w:r w:rsidRPr="00077100">
              <w:rPr>
                <w:rFonts w:cs="Calibri"/>
              </w:rPr>
              <w:t>rese</w:t>
            </w:r>
            <w:r w:rsidRPr="00077100">
              <w:rPr>
                <w:rFonts w:cs="Calibri"/>
                <w:spacing w:val="3"/>
              </w:rPr>
              <w:t xml:space="preserve"> </w:t>
            </w:r>
            <w:r w:rsidRPr="00077100">
              <w:rPr>
                <w:rFonts w:cs="Calibri"/>
                <w:spacing w:val="-1"/>
              </w:rPr>
              <w:t>qu</w:t>
            </w:r>
            <w:r w:rsidRPr="00077100">
              <w:rPr>
                <w:rFonts w:cs="Calibri"/>
              </w:rPr>
              <w:t>elle</w:t>
            </w:r>
            <w:r w:rsidRPr="00077100">
              <w:rPr>
                <w:rFonts w:cs="Calibri"/>
                <w:spacing w:val="5"/>
              </w:rPr>
              <w:t xml:space="preserve"> </w:t>
            </w:r>
            <w:r w:rsidRPr="00077100">
              <w:rPr>
                <w:rFonts w:cs="Calibri"/>
                <w:spacing w:val="-1"/>
              </w:rPr>
              <w:t>p</w:t>
            </w:r>
            <w:r w:rsidRPr="00077100">
              <w:rPr>
                <w:rFonts w:cs="Calibri"/>
                <w:spacing w:val="-2"/>
              </w:rPr>
              <w:t>e</w:t>
            </w:r>
            <w:r w:rsidRPr="00077100">
              <w:rPr>
                <w:rFonts w:cs="Calibri"/>
              </w:rPr>
              <w:t>r</w:t>
            </w:r>
            <w:r w:rsidRPr="00077100">
              <w:rPr>
                <w:rFonts w:cs="Calibri"/>
                <w:spacing w:val="4"/>
              </w:rPr>
              <w:t xml:space="preserve"> </w:t>
            </w:r>
            <w:r w:rsidRPr="00077100">
              <w:rPr>
                <w:rFonts w:cs="Calibri"/>
                <w:spacing w:val="-3"/>
              </w:rPr>
              <w:t>l</w:t>
            </w:r>
            <w:r w:rsidRPr="00077100">
              <w:rPr>
                <w:rFonts w:cs="Calibri"/>
              </w:rPr>
              <w:t>e</w:t>
            </w:r>
            <w:r w:rsidRPr="00077100">
              <w:rPr>
                <w:rFonts w:cs="Calibri"/>
                <w:spacing w:val="5"/>
              </w:rPr>
              <w:t xml:space="preserve"> </w:t>
            </w:r>
            <w:r w:rsidRPr="00077100">
              <w:rPr>
                <w:rFonts w:cs="Calibri"/>
                <w:spacing w:val="-1"/>
              </w:rPr>
              <w:t>qu</w:t>
            </w:r>
            <w:r w:rsidRPr="00077100">
              <w:rPr>
                <w:rFonts w:cs="Calibri"/>
              </w:rPr>
              <w:t>ali</w:t>
            </w:r>
            <w:r w:rsidRPr="00077100">
              <w:rPr>
                <w:rFonts w:cs="Calibri"/>
                <w:spacing w:val="4"/>
              </w:rPr>
              <w:t xml:space="preserve"> </w:t>
            </w:r>
            <w:r w:rsidRPr="00077100">
              <w:rPr>
                <w:rFonts w:cs="Calibri"/>
              </w:rPr>
              <w:t>a</w:t>
            </w:r>
            <w:r w:rsidRPr="00077100">
              <w:rPr>
                <w:rFonts w:cs="Calibri"/>
                <w:spacing w:val="-1"/>
              </w:rPr>
              <w:t>bb</w:t>
            </w:r>
            <w:r w:rsidRPr="00077100">
              <w:rPr>
                <w:rFonts w:cs="Calibri"/>
              </w:rPr>
              <w:t xml:space="preserve">ia </w:t>
            </w:r>
            <w:r w:rsidRPr="00077100">
              <w:rPr>
                <w:rFonts w:cs="Calibri"/>
                <w:spacing w:val="-1"/>
              </w:rPr>
              <w:t>b</w:t>
            </w:r>
            <w:r w:rsidRPr="00077100">
              <w:rPr>
                <w:rFonts w:cs="Calibri"/>
              </w:rPr>
              <w:t>eneficia</w:t>
            </w:r>
            <w:r w:rsidRPr="00077100">
              <w:rPr>
                <w:rFonts w:cs="Calibri"/>
                <w:spacing w:val="-2"/>
              </w:rPr>
              <w:t>t</w:t>
            </w:r>
            <w:r w:rsidRPr="00077100">
              <w:rPr>
                <w:rFonts w:cs="Calibri"/>
              </w:rPr>
              <w:t>o</w:t>
            </w:r>
            <w:r w:rsidRPr="00077100">
              <w:rPr>
                <w:rFonts w:cs="Calibri"/>
                <w:spacing w:val="1"/>
              </w:rPr>
              <w:t xml:space="preserve"> </w:t>
            </w:r>
            <w:r w:rsidRPr="00077100">
              <w:rPr>
                <w:rFonts w:cs="Calibri"/>
              </w:rPr>
              <w:t xml:space="preserve">della </w:t>
            </w:r>
            <w:r w:rsidRPr="00077100">
              <w:rPr>
                <w:rFonts w:cs="Calibri"/>
                <w:spacing w:val="-3"/>
              </w:rPr>
              <w:t>n</w:t>
            </w:r>
            <w:r w:rsidRPr="00077100">
              <w:rPr>
                <w:rFonts w:cs="Calibri"/>
                <w:spacing w:val="1"/>
              </w:rPr>
              <w:t>o</w:t>
            </w:r>
            <w:r w:rsidRPr="00077100">
              <w:rPr>
                <w:rFonts w:cs="Calibri"/>
              </w:rPr>
              <w:t>n</w:t>
            </w:r>
            <w:r w:rsidRPr="00077100">
              <w:rPr>
                <w:rFonts w:cs="Calibri"/>
                <w:spacing w:val="-3"/>
              </w:rPr>
              <w:t xml:space="preserve"> </w:t>
            </w:r>
            <w:r w:rsidRPr="00077100">
              <w:rPr>
                <w:rFonts w:cs="Calibri"/>
                <w:spacing w:val="1"/>
              </w:rPr>
              <w:t>m</w:t>
            </w:r>
            <w:r w:rsidRPr="00077100">
              <w:rPr>
                <w:rFonts w:cs="Calibri"/>
              </w:rPr>
              <w:t>en</w:t>
            </w:r>
            <w:r w:rsidRPr="00077100">
              <w:rPr>
                <w:rFonts w:cs="Calibri"/>
                <w:spacing w:val="-4"/>
              </w:rPr>
              <w:t>z</w:t>
            </w:r>
            <w:r w:rsidRPr="00077100">
              <w:rPr>
                <w:rFonts w:cs="Calibri"/>
              </w:rPr>
              <w:t>i</w:t>
            </w:r>
            <w:r w:rsidRPr="00077100">
              <w:rPr>
                <w:rFonts w:cs="Calibri"/>
                <w:spacing w:val="1"/>
              </w:rPr>
              <w:t>o</w:t>
            </w:r>
            <w:r w:rsidRPr="00077100">
              <w:rPr>
                <w:rFonts w:cs="Calibri"/>
                <w:spacing w:val="-1"/>
              </w:rPr>
              <w:t>n</w:t>
            </w:r>
            <w:r w:rsidRPr="00077100">
              <w:rPr>
                <w:rFonts w:cs="Calibri"/>
              </w:rPr>
              <w:t>e:</w:t>
            </w:r>
          </w:p>
        </w:tc>
      </w:tr>
      <w:tr w:rsidR="00243395" w:rsidRPr="00077100">
        <w:trPr>
          <w:trHeight w:hRule="exact" w:val="785"/>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60"/>
              <w:rPr>
                <w:rFonts w:ascii="Times New Roman" w:hAnsi="Times New Roman" w:cs="Arial"/>
                <w:sz w:val="24"/>
                <w:szCs w:val="24"/>
              </w:rPr>
            </w:pPr>
            <w:r w:rsidRPr="00077100">
              <w:rPr>
                <w:rFonts w:cs="Calibri"/>
                <w:b/>
                <w:bCs/>
                <w:position w:val="1"/>
              </w:rPr>
              <w:t>d</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105"/>
              <w:rPr>
                <w:rFonts w:cs="Calibri"/>
                <w:sz w:val="20"/>
                <w:szCs w:val="20"/>
              </w:rPr>
            </w:pPr>
            <w:r w:rsidRPr="00077100">
              <w:rPr>
                <w:rFonts w:cs="Calibri"/>
                <w:spacing w:val="1"/>
                <w:position w:val="1"/>
              </w:rPr>
              <w:t>D</w:t>
            </w:r>
            <w:r w:rsidRPr="00077100">
              <w:rPr>
                <w:rFonts w:cs="Calibri"/>
                <w:position w:val="1"/>
              </w:rPr>
              <w:t>i non</w:t>
            </w:r>
            <w:r w:rsidRPr="00077100">
              <w:rPr>
                <w:rFonts w:cs="Calibri"/>
                <w:spacing w:val="-2"/>
                <w:position w:val="1"/>
              </w:rPr>
              <w:t xml:space="preserve"> </w:t>
            </w:r>
            <w:r w:rsidRPr="00077100">
              <w:rPr>
                <w:rFonts w:cs="Calibri"/>
                <w:position w:val="1"/>
              </w:rPr>
              <w:t>a</w:t>
            </w:r>
            <w:r w:rsidRPr="00077100">
              <w:rPr>
                <w:rFonts w:cs="Calibri"/>
                <w:spacing w:val="-1"/>
                <w:position w:val="1"/>
              </w:rPr>
              <w:t>v</w:t>
            </w:r>
            <w:r w:rsidRPr="00077100">
              <w:rPr>
                <w:rFonts w:cs="Calibri"/>
                <w:position w:val="1"/>
              </w:rPr>
              <w:t xml:space="preserve">er </w:t>
            </w:r>
            <w:r w:rsidRPr="00077100">
              <w:rPr>
                <w:rFonts w:cs="Calibri"/>
                <w:spacing w:val="-1"/>
                <w:position w:val="1"/>
              </w:rPr>
              <w:t xml:space="preserve"> </w:t>
            </w:r>
            <w:r w:rsidRPr="00077100">
              <w:rPr>
                <w:rFonts w:cs="Calibri"/>
                <w:spacing w:val="1"/>
                <w:position w:val="1"/>
              </w:rPr>
              <w:t>v</w:t>
            </w:r>
            <w:r w:rsidRPr="00077100">
              <w:rPr>
                <w:rFonts w:cs="Calibri"/>
                <w:position w:val="1"/>
              </w:rPr>
              <w:t>i</w:t>
            </w:r>
            <w:r w:rsidRPr="00077100">
              <w:rPr>
                <w:rFonts w:cs="Calibri"/>
                <w:spacing w:val="1"/>
                <w:position w:val="1"/>
              </w:rPr>
              <w:t>o</w:t>
            </w:r>
            <w:r w:rsidRPr="00077100">
              <w:rPr>
                <w:rFonts w:cs="Calibri"/>
                <w:position w:val="1"/>
              </w:rPr>
              <w:t>l</w:t>
            </w:r>
            <w:r w:rsidRPr="00077100">
              <w:rPr>
                <w:rFonts w:cs="Calibri"/>
                <w:spacing w:val="-3"/>
                <w:position w:val="1"/>
              </w:rPr>
              <w:t>a</w:t>
            </w:r>
            <w:r w:rsidRPr="00077100">
              <w:rPr>
                <w:rFonts w:cs="Calibri"/>
                <w:position w:val="1"/>
              </w:rPr>
              <w:t>to</w:t>
            </w:r>
            <w:r w:rsidRPr="00077100">
              <w:rPr>
                <w:rFonts w:cs="Calibri"/>
                <w:spacing w:val="-1"/>
                <w:position w:val="1"/>
              </w:rPr>
              <w:t xml:space="preserve"> </w:t>
            </w:r>
            <w:r w:rsidRPr="00077100">
              <w:rPr>
                <w:rFonts w:cs="Calibri"/>
                <w:position w:val="1"/>
              </w:rPr>
              <w:t>il d</w:t>
            </w:r>
            <w:r w:rsidRPr="00077100">
              <w:rPr>
                <w:rFonts w:cs="Calibri"/>
                <w:spacing w:val="-1"/>
                <w:position w:val="1"/>
              </w:rPr>
              <w:t>i</w:t>
            </w:r>
            <w:r w:rsidRPr="00077100">
              <w:rPr>
                <w:rFonts w:cs="Calibri"/>
                <w:spacing w:val="1"/>
                <w:position w:val="1"/>
              </w:rPr>
              <w:t>v</w:t>
            </w:r>
            <w:r w:rsidRPr="00077100">
              <w:rPr>
                <w:rFonts w:cs="Calibri"/>
                <w:spacing w:val="-3"/>
                <w:position w:val="1"/>
              </w:rPr>
              <w:t>i</w:t>
            </w:r>
            <w:r w:rsidRPr="00077100">
              <w:rPr>
                <w:rFonts w:cs="Calibri"/>
                <w:position w:val="1"/>
              </w:rPr>
              <w:t>e</w:t>
            </w:r>
            <w:r w:rsidRPr="00077100">
              <w:rPr>
                <w:rFonts w:cs="Calibri"/>
                <w:spacing w:val="-1"/>
                <w:position w:val="1"/>
              </w:rPr>
              <w:t>t</w:t>
            </w:r>
            <w:r w:rsidRPr="00077100">
              <w:rPr>
                <w:rFonts w:cs="Calibri"/>
                <w:position w:val="1"/>
              </w:rPr>
              <w:t>o</w:t>
            </w:r>
            <w:r w:rsidRPr="00077100">
              <w:rPr>
                <w:rFonts w:cs="Calibri"/>
                <w:spacing w:val="1"/>
                <w:position w:val="1"/>
              </w:rPr>
              <w:t xml:space="preserve"> </w:t>
            </w:r>
            <w:r w:rsidRPr="00077100">
              <w:rPr>
                <w:rFonts w:cs="Calibri"/>
                <w:position w:val="1"/>
              </w:rPr>
              <w:t>di i</w:t>
            </w:r>
            <w:r w:rsidRPr="00077100">
              <w:rPr>
                <w:rFonts w:cs="Calibri"/>
                <w:spacing w:val="-1"/>
                <w:position w:val="1"/>
              </w:rPr>
              <w:t>n</w:t>
            </w:r>
            <w:r w:rsidRPr="00077100">
              <w:rPr>
                <w:rFonts w:cs="Calibri"/>
                <w:position w:val="1"/>
              </w:rPr>
              <w:t>t</w:t>
            </w:r>
            <w:r w:rsidRPr="00077100">
              <w:rPr>
                <w:rFonts w:cs="Calibri"/>
                <w:spacing w:val="-1"/>
                <w:position w:val="1"/>
              </w:rPr>
              <w:t>e</w:t>
            </w:r>
            <w:r w:rsidRPr="00077100">
              <w:rPr>
                <w:rFonts w:cs="Calibri"/>
                <w:position w:val="1"/>
              </w:rPr>
              <w:t>staz</w:t>
            </w:r>
            <w:r w:rsidRPr="00077100">
              <w:rPr>
                <w:rFonts w:cs="Calibri"/>
                <w:spacing w:val="-1"/>
                <w:position w:val="1"/>
              </w:rPr>
              <w:t>i</w:t>
            </w:r>
            <w:r w:rsidRPr="00077100">
              <w:rPr>
                <w:rFonts w:cs="Calibri"/>
                <w:spacing w:val="1"/>
                <w:position w:val="1"/>
              </w:rPr>
              <w:t>o</w:t>
            </w:r>
            <w:r w:rsidRPr="00077100">
              <w:rPr>
                <w:rFonts w:cs="Calibri"/>
                <w:spacing w:val="-3"/>
                <w:position w:val="1"/>
              </w:rPr>
              <w:t>n</w:t>
            </w:r>
            <w:r w:rsidRPr="00077100">
              <w:rPr>
                <w:rFonts w:cs="Calibri"/>
                <w:position w:val="1"/>
              </w:rPr>
              <w:t>e</w:t>
            </w:r>
            <w:r w:rsidRPr="00077100">
              <w:rPr>
                <w:rFonts w:cs="Calibri"/>
                <w:spacing w:val="1"/>
                <w:position w:val="1"/>
              </w:rPr>
              <w:t xml:space="preserve"> </w:t>
            </w:r>
            <w:r w:rsidRPr="00077100">
              <w:rPr>
                <w:rFonts w:cs="Calibri"/>
                <w:position w:val="1"/>
              </w:rPr>
              <w:t>fi</w:t>
            </w:r>
            <w:r w:rsidRPr="00077100">
              <w:rPr>
                <w:rFonts w:cs="Calibri"/>
                <w:spacing w:val="-1"/>
                <w:position w:val="1"/>
              </w:rPr>
              <w:t>du</w:t>
            </w:r>
            <w:r w:rsidRPr="00077100">
              <w:rPr>
                <w:rFonts w:cs="Calibri"/>
                <w:position w:val="1"/>
              </w:rPr>
              <w:t>ciar</w:t>
            </w:r>
            <w:r w:rsidRPr="00077100">
              <w:rPr>
                <w:rFonts w:cs="Calibri"/>
                <w:spacing w:val="-1"/>
                <w:position w:val="1"/>
              </w:rPr>
              <w:t>i</w:t>
            </w:r>
            <w:r w:rsidRPr="00077100">
              <w:rPr>
                <w:rFonts w:cs="Calibri"/>
                <w:position w:val="1"/>
              </w:rPr>
              <w:t>a</w:t>
            </w:r>
            <w:r w:rsidRPr="00077100">
              <w:rPr>
                <w:rFonts w:cs="Calibri"/>
                <w:spacing w:val="-2"/>
                <w:position w:val="1"/>
              </w:rPr>
              <w:t xml:space="preserve"> </w:t>
            </w:r>
            <w:r w:rsidRPr="00077100">
              <w:rPr>
                <w:rFonts w:cs="Calibri"/>
                <w:spacing w:val="-1"/>
                <w:position w:val="1"/>
              </w:rPr>
              <w:t>p</w:t>
            </w:r>
            <w:r w:rsidRPr="00077100">
              <w:rPr>
                <w:rFonts w:cs="Calibri"/>
                <w:spacing w:val="1"/>
                <w:position w:val="1"/>
              </w:rPr>
              <w:t>o</w:t>
            </w:r>
            <w:r w:rsidRPr="00077100">
              <w:rPr>
                <w:rFonts w:cs="Calibri"/>
                <w:position w:val="1"/>
              </w:rPr>
              <w:t>s</w:t>
            </w:r>
            <w:r w:rsidRPr="00077100">
              <w:rPr>
                <w:rFonts w:cs="Calibri"/>
                <w:spacing w:val="-2"/>
                <w:position w:val="1"/>
              </w:rPr>
              <w:t>t</w:t>
            </w:r>
            <w:r w:rsidRPr="00077100">
              <w:rPr>
                <w:rFonts w:cs="Calibri"/>
                <w:position w:val="1"/>
              </w:rPr>
              <w:t>o</w:t>
            </w:r>
            <w:r w:rsidRPr="00077100">
              <w:rPr>
                <w:rFonts w:cs="Calibri"/>
                <w:spacing w:val="1"/>
                <w:position w:val="1"/>
              </w:rPr>
              <w:t xml:space="preserve"> </w:t>
            </w:r>
            <w:r w:rsidRPr="00077100">
              <w:rPr>
                <w:rFonts w:cs="Calibri"/>
                <w:position w:val="1"/>
              </w:rPr>
              <w:t>all</w:t>
            </w:r>
            <w:r w:rsidRPr="00077100">
              <w:rPr>
                <w:rFonts w:cs="Calibri"/>
                <w:spacing w:val="1"/>
                <w:position w:val="1"/>
              </w:rPr>
              <w:t>'</w:t>
            </w:r>
            <w:hyperlink r:id="rId34" w:anchor="17" w:history="1">
              <w:r w:rsidRPr="00077100">
                <w:rPr>
                  <w:rFonts w:cs="Calibri"/>
                  <w:w w:val="99"/>
                  <w:position w:val="1"/>
                  <w:sz w:val="20"/>
                  <w:szCs w:val="20"/>
                  <w:u w:val="single"/>
                </w:rPr>
                <w:t>articolo</w:t>
              </w:r>
              <w:r w:rsidRPr="00077100">
                <w:rPr>
                  <w:rFonts w:cs="Calibri"/>
                  <w:spacing w:val="1"/>
                  <w:w w:val="99"/>
                  <w:position w:val="1"/>
                  <w:sz w:val="20"/>
                  <w:szCs w:val="20"/>
                  <w:u w:val="single"/>
                </w:rPr>
                <w:t xml:space="preserve"> </w:t>
              </w:r>
              <w:r w:rsidRPr="00077100">
                <w:rPr>
                  <w:rFonts w:cs="Calibri"/>
                  <w:w w:val="99"/>
                  <w:position w:val="1"/>
                  <w:sz w:val="20"/>
                  <w:szCs w:val="20"/>
                  <w:u w:val="single"/>
                </w:rPr>
                <w:t xml:space="preserve">17 </w:t>
              </w:r>
              <w:r w:rsidRPr="00077100">
                <w:rPr>
                  <w:rFonts w:cs="Calibri"/>
                  <w:spacing w:val="1"/>
                  <w:w w:val="99"/>
                  <w:position w:val="1"/>
                  <w:sz w:val="20"/>
                  <w:szCs w:val="20"/>
                  <w:u w:val="single"/>
                </w:rPr>
                <w:t>d</w:t>
              </w:r>
              <w:r w:rsidRPr="00077100">
                <w:rPr>
                  <w:rFonts w:cs="Calibri"/>
                  <w:spacing w:val="-1"/>
                  <w:w w:val="99"/>
                  <w:position w:val="1"/>
                  <w:sz w:val="20"/>
                  <w:szCs w:val="20"/>
                  <w:u w:val="single"/>
                </w:rPr>
                <w:t>e</w:t>
              </w:r>
              <w:r w:rsidRPr="00077100">
                <w:rPr>
                  <w:rFonts w:cs="Calibri"/>
                  <w:w w:val="99"/>
                  <w:position w:val="1"/>
                  <w:sz w:val="20"/>
                  <w:szCs w:val="20"/>
                  <w:u w:val="single"/>
                </w:rPr>
                <w:t>lla</w:t>
              </w:r>
              <w:r w:rsidRPr="00077100">
                <w:rPr>
                  <w:rFonts w:cs="Calibri"/>
                  <w:spacing w:val="1"/>
                  <w:w w:val="99"/>
                  <w:position w:val="1"/>
                  <w:sz w:val="20"/>
                  <w:szCs w:val="20"/>
                  <w:u w:val="single"/>
                </w:rPr>
                <w:t xml:space="preserve"> </w:t>
              </w:r>
              <w:r w:rsidRPr="00077100">
                <w:rPr>
                  <w:rFonts w:cs="Calibri"/>
                  <w:w w:val="99"/>
                  <w:position w:val="1"/>
                  <w:sz w:val="20"/>
                  <w:szCs w:val="20"/>
                  <w:u w:val="single"/>
                </w:rPr>
                <w:t>l</w:t>
              </w:r>
              <w:r w:rsidRPr="00077100">
                <w:rPr>
                  <w:rFonts w:cs="Calibri"/>
                  <w:spacing w:val="-1"/>
                  <w:w w:val="99"/>
                  <w:position w:val="1"/>
                  <w:sz w:val="20"/>
                  <w:szCs w:val="20"/>
                  <w:u w:val="single"/>
                </w:rPr>
                <w:t>e</w:t>
              </w:r>
              <w:r w:rsidRPr="00077100">
                <w:rPr>
                  <w:rFonts w:cs="Calibri"/>
                  <w:spacing w:val="2"/>
                  <w:w w:val="99"/>
                  <w:position w:val="1"/>
                  <w:sz w:val="20"/>
                  <w:szCs w:val="20"/>
                  <w:u w:val="single"/>
                </w:rPr>
                <w:t>g</w:t>
              </w:r>
              <w:r w:rsidRPr="00077100">
                <w:rPr>
                  <w:rFonts w:cs="Calibri"/>
                  <w:w w:val="99"/>
                  <w:position w:val="1"/>
                  <w:sz w:val="20"/>
                  <w:szCs w:val="20"/>
                  <w:u w:val="single"/>
                </w:rPr>
                <w:t>ge</w:t>
              </w:r>
              <w:r w:rsidRPr="00077100">
                <w:rPr>
                  <w:rFonts w:cs="Calibri"/>
                  <w:spacing w:val="1"/>
                  <w:w w:val="99"/>
                  <w:position w:val="1"/>
                  <w:sz w:val="20"/>
                  <w:szCs w:val="20"/>
                  <w:u w:val="single"/>
                </w:rPr>
                <w:t xml:space="preserve"> </w:t>
              </w:r>
              <w:r w:rsidRPr="00077100">
                <w:rPr>
                  <w:rFonts w:cs="Calibri"/>
                  <w:w w:val="99"/>
                  <w:position w:val="1"/>
                  <w:sz w:val="20"/>
                  <w:szCs w:val="20"/>
                  <w:u w:val="single"/>
                </w:rPr>
                <w:t>19 mar</w:t>
              </w:r>
              <w:r w:rsidRPr="00077100">
                <w:rPr>
                  <w:rFonts w:cs="Calibri"/>
                  <w:spacing w:val="1"/>
                  <w:w w:val="99"/>
                  <w:position w:val="1"/>
                  <w:sz w:val="20"/>
                  <w:szCs w:val="20"/>
                  <w:u w:val="single"/>
                </w:rPr>
                <w:t>z</w:t>
              </w:r>
              <w:r w:rsidRPr="00077100">
                <w:rPr>
                  <w:rFonts w:cs="Calibri"/>
                  <w:w w:val="99"/>
                  <w:position w:val="1"/>
                  <w:sz w:val="20"/>
                  <w:szCs w:val="20"/>
                  <w:u w:val="single"/>
                </w:rPr>
                <w:t>o</w:t>
              </w:r>
              <w:r w:rsidRPr="00077100">
                <w:rPr>
                  <w:rFonts w:cs="Calibri"/>
                  <w:spacing w:val="4"/>
                  <w:w w:val="99"/>
                  <w:position w:val="1"/>
                  <w:sz w:val="20"/>
                  <w:szCs w:val="20"/>
                  <w:u w:val="single"/>
                </w:rPr>
                <w:t xml:space="preserve"> </w:t>
              </w:r>
            </w:hyperlink>
          </w:p>
          <w:p w:rsidR="00243395" w:rsidRPr="00077100" w:rsidRDefault="00243395">
            <w:pPr>
              <w:widowControl w:val="0"/>
              <w:autoSpaceDE w:val="0"/>
              <w:autoSpaceDN w:val="0"/>
              <w:adjustRightInd w:val="0"/>
              <w:spacing w:before="53" w:after="0" w:line="240" w:lineRule="auto"/>
              <w:ind w:left="105"/>
              <w:rPr>
                <w:rFonts w:ascii="Times New Roman" w:hAnsi="Times New Roman" w:cs="Arial"/>
                <w:sz w:val="24"/>
                <w:szCs w:val="24"/>
              </w:rPr>
            </w:pPr>
            <w:hyperlink r:id="rId35" w:anchor="17" w:history="1">
              <w:r w:rsidRPr="00077100">
                <w:rPr>
                  <w:rFonts w:cs="Calibri"/>
                  <w:sz w:val="20"/>
                  <w:szCs w:val="20"/>
                  <w:u w:val="single"/>
                </w:rPr>
                <w:t>199</w:t>
              </w:r>
              <w:r w:rsidRPr="00077100">
                <w:rPr>
                  <w:rFonts w:cs="Calibri"/>
                  <w:spacing w:val="-1"/>
                  <w:sz w:val="20"/>
                  <w:szCs w:val="20"/>
                  <w:u w:val="single"/>
                </w:rPr>
                <w:t>0</w:t>
              </w:r>
              <w:r w:rsidRPr="00077100">
                <w:rPr>
                  <w:rFonts w:cs="Calibri"/>
                  <w:sz w:val="20"/>
                  <w:szCs w:val="20"/>
                  <w:u w:val="single"/>
                </w:rPr>
                <w:t>,</w:t>
              </w:r>
              <w:r w:rsidRPr="00077100">
                <w:rPr>
                  <w:rFonts w:cs="Calibri"/>
                  <w:spacing w:val="-5"/>
                  <w:sz w:val="20"/>
                  <w:szCs w:val="20"/>
                  <w:u w:val="single"/>
                </w:rPr>
                <w:t xml:space="preserve"> </w:t>
              </w:r>
              <w:r w:rsidRPr="00077100">
                <w:rPr>
                  <w:rFonts w:cs="Calibri"/>
                  <w:spacing w:val="1"/>
                  <w:sz w:val="20"/>
                  <w:szCs w:val="20"/>
                  <w:u w:val="single"/>
                </w:rPr>
                <w:t>n</w:t>
              </w:r>
              <w:r w:rsidRPr="00077100">
                <w:rPr>
                  <w:rFonts w:cs="Calibri"/>
                  <w:sz w:val="20"/>
                  <w:szCs w:val="20"/>
                  <w:u w:val="single"/>
                </w:rPr>
                <w:t>.</w:t>
              </w:r>
              <w:r w:rsidRPr="00077100">
                <w:rPr>
                  <w:rFonts w:cs="Calibri"/>
                  <w:spacing w:val="-1"/>
                  <w:sz w:val="20"/>
                  <w:szCs w:val="20"/>
                  <w:u w:val="single"/>
                </w:rPr>
                <w:t xml:space="preserve"> </w:t>
              </w:r>
              <w:r w:rsidRPr="00077100">
                <w:rPr>
                  <w:rFonts w:cs="Calibri"/>
                  <w:sz w:val="20"/>
                  <w:szCs w:val="20"/>
                  <w:u w:val="single"/>
                </w:rPr>
                <w:t>55</w:t>
              </w:r>
            </w:hyperlink>
          </w:p>
        </w:tc>
      </w:tr>
      <w:tr w:rsidR="00243395" w:rsidRPr="00077100">
        <w:trPr>
          <w:trHeight w:hRule="exact" w:val="1138"/>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60"/>
              <w:rPr>
                <w:rFonts w:ascii="Times New Roman" w:hAnsi="Times New Roman" w:cs="Arial"/>
                <w:sz w:val="24"/>
                <w:szCs w:val="24"/>
              </w:rPr>
            </w:pPr>
            <w:r w:rsidRPr="00077100">
              <w:rPr>
                <w:rFonts w:cs="Calibri"/>
                <w:b/>
                <w:bCs/>
                <w:position w:val="1"/>
              </w:rPr>
              <w:t>e</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105"/>
              <w:rPr>
                <w:rFonts w:cs="Calibri"/>
              </w:rPr>
            </w:pPr>
            <w:r w:rsidRPr="00077100">
              <w:rPr>
                <w:rFonts w:cs="Calibri"/>
                <w:spacing w:val="1"/>
                <w:position w:val="1"/>
              </w:rPr>
              <w:t>D</w:t>
            </w:r>
            <w:r w:rsidRPr="00077100">
              <w:rPr>
                <w:rFonts w:cs="Calibri"/>
                <w:position w:val="1"/>
              </w:rPr>
              <w:t xml:space="preserve">i </w:t>
            </w:r>
            <w:r w:rsidRPr="00077100">
              <w:rPr>
                <w:rFonts w:cs="Calibri"/>
                <w:spacing w:val="3"/>
                <w:position w:val="1"/>
              </w:rPr>
              <w:t xml:space="preserve"> </w:t>
            </w:r>
            <w:r w:rsidRPr="00077100">
              <w:rPr>
                <w:rFonts w:cs="Calibri"/>
                <w:spacing w:val="-1"/>
                <w:position w:val="1"/>
              </w:rPr>
              <w:t>n</w:t>
            </w:r>
            <w:r w:rsidRPr="00077100">
              <w:rPr>
                <w:rFonts w:cs="Calibri"/>
                <w:spacing w:val="1"/>
                <w:position w:val="1"/>
              </w:rPr>
              <w:t>o</w:t>
            </w:r>
            <w:r w:rsidRPr="00077100">
              <w:rPr>
                <w:rFonts w:cs="Calibri"/>
                <w:position w:val="1"/>
              </w:rPr>
              <w:t>n</w:t>
            </w:r>
            <w:r w:rsidRPr="00077100">
              <w:rPr>
                <w:rFonts w:cs="Calibri"/>
                <w:spacing w:val="50"/>
                <w:position w:val="1"/>
              </w:rPr>
              <w:t xml:space="preserve"> </w:t>
            </w:r>
            <w:r w:rsidRPr="00077100">
              <w:rPr>
                <w:rFonts w:cs="Calibri"/>
                <w:position w:val="1"/>
              </w:rPr>
              <w:t>a</w:t>
            </w:r>
            <w:r w:rsidRPr="00077100">
              <w:rPr>
                <w:rFonts w:cs="Calibri"/>
                <w:spacing w:val="-1"/>
                <w:position w:val="1"/>
              </w:rPr>
              <w:t>v</w:t>
            </w:r>
            <w:r w:rsidRPr="00077100">
              <w:rPr>
                <w:rFonts w:cs="Calibri"/>
                <w:position w:val="1"/>
              </w:rPr>
              <w:t xml:space="preserve">er   </w:t>
            </w:r>
            <w:r w:rsidRPr="00077100">
              <w:rPr>
                <w:rFonts w:cs="Calibri"/>
                <w:spacing w:val="7"/>
                <w:position w:val="1"/>
              </w:rPr>
              <w:t xml:space="preserve"> </w:t>
            </w:r>
            <w:r w:rsidRPr="00077100">
              <w:rPr>
                <w:rFonts w:cs="Calibri"/>
                <w:spacing w:val="-2"/>
                <w:position w:val="1"/>
              </w:rPr>
              <w:t>c</w:t>
            </w:r>
            <w:r w:rsidRPr="00077100">
              <w:rPr>
                <w:rFonts w:cs="Calibri"/>
                <w:spacing w:val="-1"/>
                <w:position w:val="1"/>
              </w:rPr>
              <w:t>om</w:t>
            </w:r>
            <w:r w:rsidRPr="00077100">
              <w:rPr>
                <w:rFonts w:cs="Calibri"/>
                <w:spacing w:val="1"/>
                <w:position w:val="1"/>
              </w:rPr>
              <w:t>m</w:t>
            </w:r>
            <w:r w:rsidRPr="00077100">
              <w:rPr>
                <w:rFonts w:cs="Calibri"/>
                <w:position w:val="1"/>
              </w:rPr>
              <w:t>es</w:t>
            </w:r>
            <w:r w:rsidRPr="00077100">
              <w:rPr>
                <w:rFonts w:cs="Calibri"/>
                <w:spacing w:val="-2"/>
                <w:position w:val="1"/>
              </w:rPr>
              <w:t>s</w:t>
            </w:r>
            <w:r w:rsidRPr="00077100">
              <w:rPr>
                <w:rFonts w:cs="Calibri"/>
                <w:position w:val="1"/>
              </w:rPr>
              <w:t xml:space="preserve">o </w:t>
            </w:r>
            <w:r w:rsidRPr="00077100">
              <w:rPr>
                <w:rFonts w:cs="Calibri"/>
                <w:spacing w:val="2"/>
                <w:position w:val="1"/>
              </w:rPr>
              <w:t xml:space="preserve"> </w:t>
            </w:r>
            <w:r w:rsidRPr="00077100">
              <w:rPr>
                <w:rFonts w:cs="Calibri"/>
                <w:spacing w:val="-1"/>
                <w:position w:val="1"/>
              </w:rPr>
              <w:t>g</w:t>
            </w:r>
            <w:r w:rsidRPr="00077100">
              <w:rPr>
                <w:rFonts w:cs="Calibri"/>
                <w:position w:val="1"/>
              </w:rPr>
              <w:t xml:space="preserve">ravi </w:t>
            </w:r>
            <w:r w:rsidRPr="00077100">
              <w:rPr>
                <w:rFonts w:cs="Calibri"/>
                <w:spacing w:val="4"/>
                <w:position w:val="1"/>
              </w:rPr>
              <w:t xml:space="preserve"> </w:t>
            </w:r>
            <w:r w:rsidRPr="00077100">
              <w:rPr>
                <w:rFonts w:cs="Calibri"/>
                <w:position w:val="1"/>
              </w:rPr>
              <w:t>i</w:t>
            </w:r>
            <w:r w:rsidRPr="00077100">
              <w:rPr>
                <w:rFonts w:cs="Calibri"/>
                <w:spacing w:val="-1"/>
                <w:position w:val="1"/>
              </w:rPr>
              <w:t>n</w:t>
            </w:r>
            <w:r w:rsidRPr="00077100">
              <w:rPr>
                <w:rFonts w:cs="Calibri"/>
                <w:position w:val="1"/>
              </w:rPr>
              <w:t>fra</w:t>
            </w:r>
            <w:r w:rsidRPr="00077100">
              <w:rPr>
                <w:rFonts w:cs="Calibri"/>
                <w:spacing w:val="-1"/>
                <w:position w:val="1"/>
              </w:rPr>
              <w:t>z</w:t>
            </w:r>
            <w:r w:rsidRPr="00077100">
              <w:rPr>
                <w:rFonts w:cs="Calibri"/>
                <w:position w:val="1"/>
              </w:rPr>
              <w:t>i</w:t>
            </w:r>
            <w:r w:rsidRPr="00077100">
              <w:rPr>
                <w:rFonts w:cs="Calibri"/>
                <w:spacing w:val="1"/>
                <w:position w:val="1"/>
              </w:rPr>
              <w:t>o</w:t>
            </w:r>
            <w:r w:rsidRPr="00077100">
              <w:rPr>
                <w:rFonts w:cs="Calibri"/>
                <w:spacing w:val="-1"/>
                <w:position w:val="1"/>
              </w:rPr>
              <w:t>n</w:t>
            </w:r>
            <w:r w:rsidRPr="00077100">
              <w:rPr>
                <w:rFonts w:cs="Calibri"/>
                <w:position w:val="1"/>
              </w:rPr>
              <w:t xml:space="preserve">i </w:t>
            </w:r>
            <w:r w:rsidRPr="00077100">
              <w:rPr>
                <w:rFonts w:cs="Calibri"/>
                <w:spacing w:val="3"/>
                <w:position w:val="1"/>
              </w:rPr>
              <w:t xml:space="preserve"> </w:t>
            </w:r>
            <w:r w:rsidRPr="00077100">
              <w:rPr>
                <w:rFonts w:cs="Calibri"/>
                <w:spacing w:val="-1"/>
                <w:position w:val="1"/>
              </w:rPr>
              <w:t>d</w:t>
            </w:r>
            <w:r w:rsidRPr="00077100">
              <w:rPr>
                <w:rFonts w:cs="Calibri"/>
                <w:position w:val="1"/>
              </w:rPr>
              <w:t>eb</w:t>
            </w:r>
            <w:r w:rsidRPr="00077100">
              <w:rPr>
                <w:rFonts w:cs="Calibri"/>
                <w:spacing w:val="-3"/>
                <w:position w:val="1"/>
              </w:rPr>
              <w:t>i</w:t>
            </w:r>
            <w:r w:rsidRPr="00077100">
              <w:rPr>
                <w:rFonts w:cs="Calibri"/>
                <w:position w:val="1"/>
              </w:rPr>
              <w:t>ta</w:t>
            </w:r>
            <w:r w:rsidRPr="00077100">
              <w:rPr>
                <w:rFonts w:cs="Calibri"/>
                <w:spacing w:val="-1"/>
                <w:position w:val="1"/>
              </w:rPr>
              <w:t>m</w:t>
            </w:r>
            <w:r w:rsidRPr="00077100">
              <w:rPr>
                <w:rFonts w:cs="Calibri"/>
                <w:position w:val="1"/>
              </w:rPr>
              <w:t>e</w:t>
            </w:r>
            <w:r w:rsidRPr="00077100">
              <w:rPr>
                <w:rFonts w:cs="Calibri"/>
                <w:spacing w:val="-3"/>
                <w:position w:val="1"/>
              </w:rPr>
              <w:t>n</w:t>
            </w:r>
            <w:r w:rsidRPr="00077100">
              <w:rPr>
                <w:rFonts w:cs="Calibri"/>
                <w:position w:val="1"/>
              </w:rPr>
              <w:t xml:space="preserve">te </w:t>
            </w:r>
            <w:r w:rsidRPr="00077100">
              <w:rPr>
                <w:rFonts w:cs="Calibri"/>
                <w:spacing w:val="4"/>
                <w:position w:val="1"/>
              </w:rPr>
              <w:t xml:space="preserve"> </w:t>
            </w:r>
            <w:r w:rsidRPr="00077100">
              <w:rPr>
                <w:rFonts w:cs="Calibri"/>
                <w:position w:val="1"/>
              </w:rPr>
              <w:t>a</w:t>
            </w:r>
            <w:r w:rsidRPr="00077100">
              <w:rPr>
                <w:rFonts w:cs="Calibri"/>
                <w:spacing w:val="-2"/>
                <w:position w:val="1"/>
              </w:rPr>
              <w:t>c</w:t>
            </w:r>
            <w:r w:rsidRPr="00077100">
              <w:rPr>
                <w:rFonts w:cs="Calibri"/>
                <w:position w:val="1"/>
              </w:rPr>
              <w:t>cer</w:t>
            </w:r>
            <w:r w:rsidRPr="00077100">
              <w:rPr>
                <w:rFonts w:cs="Calibri"/>
                <w:spacing w:val="1"/>
                <w:position w:val="1"/>
              </w:rPr>
              <w:t>t</w:t>
            </w:r>
            <w:r w:rsidRPr="00077100">
              <w:rPr>
                <w:rFonts w:cs="Calibri"/>
                <w:spacing w:val="-3"/>
                <w:position w:val="1"/>
              </w:rPr>
              <w:t>a</w:t>
            </w:r>
            <w:r w:rsidRPr="00077100">
              <w:rPr>
                <w:rFonts w:cs="Calibri"/>
                <w:position w:val="1"/>
              </w:rPr>
              <w:t xml:space="preserve">te </w:t>
            </w:r>
            <w:r w:rsidRPr="00077100">
              <w:rPr>
                <w:rFonts w:cs="Calibri"/>
                <w:spacing w:val="4"/>
                <w:position w:val="1"/>
              </w:rPr>
              <w:t xml:space="preserve"> </w:t>
            </w:r>
            <w:r w:rsidRPr="00077100">
              <w:rPr>
                <w:rFonts w:cs="Calibri"/>
                <w:position w:val="1"/>
              </w:rPr>
              <w:t>al</w:t>
            </w:r>
            <w:r w:rsidRPr="00077100">
              <w:rPr>
                <w:rFonts w:cs="Calibri"/>
                <w:spacing w:val="-3"/>
                <w:position w:val="1"/>
              </w:rPr>
              <w:t>l</w:t>
            </w:r>
            <w:r w:rsidRPr="00077100">
              <w:rPr>
                <w:rFonts w:cs="Calibri"/>
                <w:position w:val="1"/>
              </w:rPr>
              <w:t xml:space="preserve">e </w:t>
            </w:r>
            <w:r w:rsidRPr="00077100">
              <w:rPr>
                <w:rFonts w:cs="Calibri"/>
                <w:spacing w:val="4"/>
                <w:position w:val="1"/>
              </w:rPr>
              <w:t xml:space="preserve"> </w:t>
            </w:r>
            <w:r w:rsidRPr="00077100">
              <w:rPr>
                <w:rFonts w:cs="Calibri"/>
                <w:spacing w:val="-1"/>
                <w:position w:val="1"/>
              </w:rPr>
              <w:t>no</w:t>
            </w:r>
            <w:r w:rsidRPr="00077100">
              <w:rPr>
                <w:rFonts w:cs="Calibri"/>
                <w:position w:val="1"/>
              </w:rPr>
              <w:t>r</w:t>
            </w:r>
            <w:r w:rsidRPr="00077100">
              <w:rPr>
                <w:rFonts w:cs="Calibri"/>
                <w:spacing w:val="-1"/>
                <w:position w:val="1"/>
              </w:rPr>
              <w:t>m</w:t>
            </w:r>
            <w:r w:rsidRPr="00077100">
              <w:rPr>
                <w:rFonts w:cs="Calibri"/>
                <w:position w:val="1"/>
              </w:rPr>
              <w:t xml:space="preserve">e </w:t>
            </w:r>
            <w:r w:rsidRPr="00077100">
              <w:rPr>
                <w:rFonts w:cs="Calibri"/>
                <w:spacing w:val="4"/>
                <w:position w:val="1"/>
              </w:rPr>
              <w:t xml:space="preserve"> </w:t>
            </w:r>
            <w:r w:rsidRPr="00077100">
              <w:rPr>
                <w:rFonts w:cs="Calibri"/>
                <w:spacing w:val="-3"/>
                <w:position w:val="1"/>
              </w:rPr>
              <w:t>i</w:t>
            </w:r>
            <w:r w:rsidRPr="00077100">
              <w:rPr>
                <w:rFonts w:cs="Calibri"/>
                <w:position w:val="1"/>
              </w:rPr>
              <w:t xml:space="preserve">n </w:t>
            </w:r>
            <w:r w:rsidRPr="00077100">
              <w:rPr>
                <w:rFonts w:cs="Calibri"/>
                <w:spacing w:val="3"/>
                <w:position w:val="1"/>
              </w:rPr>
              <w:t xml:space="preserve"> </w:t>
            </w:r>
            <w:r w:rsidRPr="00077100">
              <w:rPr>
                <w:rFonts w:cs="Calibri"/>
                <w:spacing w:val="1"/>
                <w:position w:val="1"/>
              </w:rPr>
              <w:t>m</w:t>
            </w:r>
            <w:r w:rsidRPr="00077100">
              <w:rPr>
                <w:rFonts w:cs="Calibri"/>
                <w:position w:val="1"/>
              </w:rPr>
              <w:t>a</w:t>
            </w:r>
            <w:r w:rsidRPr="00077100">
              <w:rPr>
                <w:rFonts w:cs="Calibri"/>
                <w:spacing w:val="-2"/>
                <w:position w:val="1"/>
              </w:rPr>
              <w:t>t</w:t>
            </w:r>
            <w:r w:rsidRPr="00077100">
              <w:rPr>
                <w:rFonts w:cs="Calibri"/>
                <w:position w:val="1"/>
              </w:rPr>
              <w:t xml:space="preserve">eria </w:t>
            </w:r>
            <w:r w:rsidRPr="00077100">
              <w:rPr>
                <w:rFonts w:cs="Calibri"/>
                <w:spacing w:val="4"/>
                <w:position w:val="1"/>
              </w:rPr>
              <w:t xml:space="preserve"> </w:t>
            </w:r>
            <w:r w:rsidRPr="00077100">
              <w:rPr>
                <w:rFonts w:cs="Calibri"/>
                <w:spacing w:val="-1"/>
                <w:position w:val="1"/>
              </w:rPr>
              <w:t>d</w:t>
            </w:r>
            <w:r w:rsidRPr="00077100">
              <w:rPr>
                <w:rFonts w:cs="Calibri"/>
                <w:position w:val="1"/>
              </w:rPr>
              <w:t>i</w:t>
            </w:r>
          </w:p>
          <w:p w:rsidR="00243395" w:rsidRPr="00077100" w:rsidRDefault="00243395">
            <w:pPr>
              <w:widowControl w:val="0"/>
              <w:autoSpaceDE w:val="0"/>
              <w:autoSpaceDN w:val="0"/>
              <w:adjustRightInd w:val="0"/>
              <w:spacing w:before="53" w:after="0" w:line="287" w:lineRule="auto"/>
              <w:ind w:left="105" w:right="64"/>
              <w:rPr>
                <w:rFonts w:ascii="Times New Roman" w:hAnsi="Times New Roman" w:cs="Arial"/>
                <w:sz w:val="24"/>
                <w:szCs w:val="24"/>
              </w:rPr>
            </w:pPr>
            <w:r w:rsidRPr="00077100">
              <w:rPr>
                <w:rFonts w:cs="Calibri"/>
              </w:rPr>
              <w:t>sic</w:t>
            </w:r>
            <w:r w:rsidRPr="00077100">
              <w:rPr>
                <w:rFonts w:cs="Calibri"/>
                <w:spacing w:val="-1"/>
              </w:rPr>
              <w:t>u</w:t>
            </w:r>
            <w:r w:rsidRPr="00077100">
              <w:rPr>
                <w:rFonts w:cs="Calibri"/>
              </w:rPr>
              <w:t>rez</w:t>
            </w:r>
            <w:r w:rsidRPr="00077100">
              <w:rPr>
                <w:rFonts w:cs="Calibri"/>
                <w:spacing w:val="-1"/>
              </w:rPr>
              <w:t>z</w:t>
            </w:r>
            <w:r w:rsidRPr="00077100">
              <w:rPr>
                <w:rFonts w:cs="Calibri"/>
              </w:rPr>
              <w:t>a</w:t>
            </w:r>
            <w:r w:rsidRPr="00077100">
              <w:rPr>
                <w:rFonts w:cs="Calibri"/>
                <w:spacing w:val="10"/>
              </w:rPr>
              <w:t xml:space="preserve"> </w:t>
            </w:r>
            <w:r w:rsidRPr="00077100">
              <w:rPr>
                <w:rFonts w:cs="Calibri"/>
              </w:rPr>
              <w:t>e</w:t>
            </w:r>
            <w:r w:rsidRPr="00077100">
              <w:rPr>
                <w:rFonts w:cs="Calibri"/>
                <w:spacing w:val="11"/>
              </w:rPr>
              <w:t xml:space="preserve"> </w:t>
            </w:r>
            <w:r w:rsidRPr="00077100">
              <w:rPr>
                <w:rFonts w:cs="Calibri"/>
              </w:rPr>
              <w:t>a</w:t>
            </w:r>
            <w:r w:rsidRPr="00077100">
              <w:rPr>
                <w:rFonts w:cs="Calibri"/>
                <w:spacing w:val="7"/>
              </w:rPr>
              <w:t xml:space="preserve"> </w:t>
            </w:r>
            <w:r w:rsidRPr="00077100">
              <w:rPr>
                <w:rFonts w:cs="Calibri"/>
                <w:spacing w:val="1"/>
              </w:rPr>
              <w:t>o</w:t>
            </w:r>
            <w:r w:rsidRPr="00077100">
              <w:rPr>
                <w:rFonts w:cs="Calibri"/>
                <w:spacing w:val="-1"/>
              </w:rPr>
              <w:t>gn</w:t>
            </w:r>
            <w:r w:rsidRPr="00077100">
              <w:rPr>
                <w:rFonts w:cs="Calibri"/>
              </w:rPr>
              <w:t>i</w:t>
            </w:r>
            <w:r w:rsidRPr="00077100">
              <w:rPr>
                <w:rFonts w:cs="Calibri"/>
                <w:spacing w:val="10"/>
              </w:rPr>
              <w:t xml:space="preserve"> </w:t>
            </w:r>
            <w:r w:rsidRPr="00077100">
              <w:rPr>
                <w:rFonts w:cs="Calibri"/>
              </w:rPr>
              <w:t>alt</w:t>
            </w:r>
            <w:r w:rsidRPr="00077100">
              <w:rPr>
                <w:rFonts w:cs="Calibri"/>
                <w:spacing w:val="-3"/>
              </w:rPr>
              <w:t>r</w:t>
            </w:r>
            <w:r w:rsidRPr="00077100">
              <w:rPr>
                <w:rFonts w:cs="Calibri"/>
              </w:rPr>
              <w:t>o</w:t>
            </w:r>
            <w:r w:rsidRPr="00077100">
              <w:rPr>
                <w:rFonts w:cs="Calibri"/>
                <w:spacing w:val="9"/>
              </w:rPr>
              <w:t xml:space="preserve"> </w:t>
            </w:r>
            <w:r w:rsidRPr="00077100">
              <w:rPr>
                <w:rFonts w:cs="Calibri"/>
                <w:spacing w:val="1"/>
              </w:rPr>
              <w:t>o</w:t>
            </w:r>
            <w:r w:rsidRPr="00077100">
              <w:rPr>
                <w:rFonts w:cs="Calibri"/>
                <w:spacing w:val="-3"/>
              </w:rPr>
              <w:t>b</w:t>
            </w:r>
            <w:r w:rsidRPr="00077100">
              <w:rPr>
                <w:rFonts w:cs="Calibri"/>
                <w:spacing w:val="-1"/>
              </w:rPr>
              <w:t>b</w:t>
            </w:r>
            <w:r w:rsidRPr="00077100">
              <w:rPr>
                <w:rFonts w:cs="Calibri"/>
              </w:rPr>
              <w:t>li</w:t>
            </w:r>
            <w:r w:rsidRPr="00077100">
              <w:rPr>
                <w:rFonts w:cs="Calibri"/>
                <w:spacing w:val="-1"/>
              </w:rPr>
              <w:t>g</w:t>
            </w:r>
            <w:r w:rsidRPr="00077100">
              <w:rPr>
                <w:rFonts w:cs="Calibri"/>
              </w:rPr>
              <w:t>o</w:t>
            </w:r>
            <w:r w:rsidRPr="00077100">
              <w:rPr>
                <w:rFonts w:cs="Calibri"/>
                <w:spacing w:val="11"/>
              </w:rPr>
              <w:t xml:space="preserve"> </w:t>
            </w:r>
            <w:r w:rsidRPr="00077100">
              <w:rPr>
                <w:rFonts w:cs="Calibri"/>
                <w:spacing w:val="-1"/>
              </w:rPr>
              <w:t>d</w:t>
            </w:r>
            <w:r w:rsidRPr="00077100">
              <w:rPr>
                <w:rFonts w:cs="Calibri"/>
              </w:rPr>
              <w:t>eri</w:t>
            </w:r>
            <w:r w:rsidRPr="00077100">
              <w:rPr>
                <w:rFonts w:cs="Calibri"/>
                <w:spacing w:val="1"/>
              </w:rPr>
              <w:t>v</w:t>
            </w:r>
            <w:r w:rsidRPr="00077100">
              <w:rPr>
                <w:rFonts w:cs="Calibri"/>
              </w:rPr>
              <w:t>a</w:t>
            </w:r>
            <w:r w:rsidRPr="00077100">
              <w:rPr>
                <w:rFonts w:cs="Calibri"/>
                <w:spacing w:val="-3"/>
              </w:rPr>
              <w:t>n</w:t>
            </w:r>
            <w:r w:rsidRPr="00077100">
              <w:rPr>
                <w:rFonts w:cs="Calibri"/>
              </w:rPr>
              <w:t>te</w:t>
            </w:r>
            <w:r w:rsidRPr="00077100">
              <w:rPr>
                <w:rFonts w:cs="Calibri"/>
                <w:spacing w:val="11"/>
              </w:rPr>
              <w:t xml:space="preserve"> </w:t>
            </w:r>
            <w:r w:rsidRPr="00077100">
              <w:rPr>
                <w:rFonts w:cs="Calibri"/>
                <w:spacing w:val="-1"/>
              </w:rPr>
              <w:t>d</w:t>
            </w:r>
            <w:r w:rsidRPr="00077100">
              <w:rPr>
                <w:rFonts w:cs="Calibri"/>
              </w:rPr>
              <w:t>ai</w:t>
            </w:r>
            <w:r w:rsidRPr="00077100">
              <w:rPr>
                <w:rFonts w:cs="Calibri"/>
                <w:spacing w:val="10"/>
              </w:rPr>
              <w:t xml:space="preserve"> </w:t>
            </w:r>
            <w:r w:rsidRPr="00077100">
              <w:rPr>
                <w:rFonts w:cs="Calibri"/>
              </w:rPr>
              <w:t>ra</w:t>
            </w:r>
            <w:r w:rsidRPr="00077100">
              <w:rPr>
                <w:rFonts w:cs="Calibri"/>
                <w:spacing w:val="-1"/>
              </w:rPr>
              <w:t>p</w:t>
            </w:r>
            <w:r w:rsidRPr="00077100">
              <w:rPr>
                <w:rFonts w:cs="Calibri"/>
                <w:spacing w:val="-3"/>
              </w:rPr>
              <w:t>p</w:t>
            </w:r>
            <w:r w:rsidRPr="00077100">
              <w:rPr>
                <w:rFonts w:cs="Calibri"/>
                <w:spacing w:val="1"/>
              </w:rPr>
              <w:t>o</w:t>
            </w:r>
            <w:r w:rsidRPr="00077100">
              <w:rPr>
                <w:rFonts w:cs="Calibri"/>
              </w:rPr>
              <w:t>r</w:t>
            </w:r>
            <w:r w:rsidRPr="00077100">
              <w:rPr>
                <w:rFonts w:cs="Calibri"/>
                <w:spacing w:val="-2"/>
              </w:rPr>
              <w:t>t</w:t>
            </w:r>
            <w:r w:rsidRPr="00077100">
              <w:rPr>
                <w:rFonts w:cs="Calibri"/>
              </w:rPr>
              <w:t>i</w:t>
            </w:r>
            <w:r w:rsidRPr="00077100">
              <w:rPr>
                <w:rFonts w:cs="Calibri"/>
                <w:spacing w:val="10"/>
              </w:rPr>
              <w:t xml:space="preserve"> </w:t>
            </w:r>
            <w:r w:rsidRPr="00077100">
              <w:rPr>
                <w:rFonts w:cs="Calibri"/>
                <w:spacing w:val="-1"/>
              </w:rPr>
              <w:t>d</w:t>
            </w:r>
            <w:r w:rsidRPr="00077100">
              <w:rPr>
                <w:rFonts w:cs="Calibri"/>
              </w:rPr>
              <w:t>i</w:t>
            </w:r>
            <w:r w:rsidRPr="00077100">
              <w:rPr>
                <w:rFonts w:cs="Calibri"/>
                <w:spacing w:val="10"/>
              </w:rPr>
              <w:t xml:space="preserve"> </w:t>
            </w:r>
            <w:r w:rsidRPr="00077100">
              <w:rPr>
                <w:rFonts w:cs="Calibri"/>
              </w:rPr>
              <w:t>la</w:t>
            </w:r>
            <w:r w:rsidRPr="00077100">
              <w:rPr>
                <w:rFonts w:cs="Calibri"/>
                <w:spacing w:val="-2"/>
              </w:rPr>
              <w:t>v</w:t>
            </w:r>
            <w:r w:rsidRPr="00077100">
              <w:rPr>
                <w:rFonts w:cs="Calibri"/>
                <w:spacing w:val="1"/>
              </w:rPr>
              <w:t>o</w:t>
            </w:r>
            <w:r w:rsidRPr="00077100">
              <w:rPr>
                <w:rFonts w:cs="Calibri"/>
              </w:rPr>
              <w:t>r</w:t>
            </w:r>
            <w:r w:rsidRPr="00077100">
              <w:rPr>
                <w:rFonts w:cs="Calibri"/>
                <w:spacing w:val="1"/>
              </w:rPr>
              <w:t>o</w:t>
            </w:r>
            <w:r w:rsidRPr="00077100">
              <w:rPr>
                <w:rFonts w:cs="Calibri"/>
              </w:rPr>
              <w:t>,</w:t>
            </w:r>
            <w:r w:rsidRPr="00077100">
              <w:rPr>
                <w:rFonts w:cs="Calibri"/>
                <w:spacing w:val="8"/>
              </w:rPr>
              <w:t xml:space="preserve"> </w:t>
            </w:r>
            <w:r w:rsidRPr="00077100">
              <w:rPr>
                <w:rFonts w:cs="Calibri"/>
              </w:rPr>
              <w:t>ris</w:t>
            </w:r>
            <w:r w:rsidRPr="00077100">
              <w:rPr>
                <w:rFonts w:cs="Calibri"/>
                <w:spacing w:val="-1"/>
              </w:rPr>
              <w:t>u</w:t>
            </w:r>
            <w:r w:rsidRPr="00077100">
              <w:rPr>
                <w:rFonts w:cs="Calibri"/>
              </w:rPr>
              <w:t>lta</w:t>
            </w:r>
            <w:r w:rsidRPr="00077100">
              <w:rPr>
                <w:rFonts w:cs="Calibri"/>
                <w:spacing w:val="-1"/>
              </w:rPr>
              <w:t>n</w:t>
            </w:r>
            <w:r w:rsidRPr="00077100">
              <w:rPr>
                <w:rFonts w:cs="Calibri"/>
              </w:rPr>
              <w:t>ti</w:t>
            </w:r>
            <w:r w:rsidRPr="00077100">
              <w:rPr>
                <w:rFonts w:cs="Calibri"/>
                <w:spacing w:val="10"/>
              </w:rPr>
              <w:t xml:space="preserve"> </w:t>
            </w:r>
            <w:r w:rsidRPr="00077100">
              <w:rPr>
                <w:rFonts w:cs="Calibri"/>
                <w:spacing w:val="-1"/>
              </w:rPr>
              <w:t>d</w:t>
            </w:r>
            <w:r w:rsidRPr="00077100">
              <w:rPr>
                <w:rFonts w:cs="Calibri"/>
              </w:rPr>
              <w:t>ai</w:t>
            </w:r>
            <w:r w:rsidRPr="00077100">
              <w:rPr>
                <w:rFonts w:cs="Calibri"/>
                <w:spacing w:val="10"/>
              </w:rPr>
              <w:t xml:space="preserve"> </w:t>
            </w:r>
            <w:r w:rsidRPr="00077100">
              <w:rPr>
                <w:rFonts w:cs="Calibri"/>
                <w:spacing w:val="-1"/>
              </w:rPr>
              <w:t>d</w:t>
            </w:r>
            <w:r w:rsidRPr="00077100">
              <w:rPr>
                <w:rFonts w:cs="Calibri"/>
                <w:spacing w:val="-3"/>
              </w:rPr>
              <w:t>a</w:t>
            </w:r>
            <w:r w:rsidRPr="00077100">
              <w:rPr>
                <w:rFonts w:cs="Calibri"/>
              </w:rPr>
              <w:t>ti</w:t>
            </w:r>
            <w:r w:rsidRPr="00077100">
              <w:rPr>
                <w:rFonts w:cs="Calibri"/>
                <w:spacing w:val="10"/>
              </w:rPr>
              <w:t xml:space="preserve"> </w:t>
            </w:r>
            <w:r w:rsidRPr="00077100">
              <w:rPr>
                <w:rFonts w:cs="Calibri"/>
              </w:rPr>
              <w:t>in</w:t>
            </w:r>
            <w:r w:rsidRPr="00077100">
              <w:rPr>
                <w:rFonts w:cs="Calibri"/>
                <w:spacing w:val="9"/>
              </w:rPr>
              <w:t xml:space="preserve"> </w:t>
            </w:r>
            <w:r w:rsidRPr="00077100">
              <w:rPr>
                <w:rFonts w:cs="Calibri"/>
                <w:spacing w:val="-1"/>
              </w:rPr>
              <w:t>p</w:t>
            </w:r>
            <w:r w:rsidRPr="00077100">
              <w:rPr>
                <w:rFonts w:cs="Calibri"/>
                <w:spacing w:val="1"/>
              </w:rPr>
              <w:t>o</w:t>
            </w:r>
            <w:r w:rsidRPr="00077100">
              <w:rPr>
                <w:rFonts w:cs="Calibri"/>
              </w:rPr>
              <w:t>s</w:t>
            </w:r>
            <w:r w:rsidRPr="00077100">
              <w:rPr>
                <w:rFonts w:cs="Calibri"/>
                <w:spacing w:val="-2"/>
              </w:rPr>
              <w:t>s</w:t>
            </w:r>
            <w:r w:rsidRPr="00077100">
              <w:rPr>
                <w:rFonts w:cs="Calibri"/>
              </w:rPr>
              <w:t>es</w:t>
            </w:r>
            <w:r w:rsidRPr="00077100">
              <w:rPr>
                <w:rFonts w:cs="Calibri"/>
                <w:spacing w:val="-2"/>
              </w:rPr>
              <w:t>s</w:t>
            </w:r>
            <w:r w:rsidRPr="00077100">
              <w:rPr>
                <w:rFonts w:cs="Calibri"/>
              </w:rPr>
              <w:t xml:space="preserve">o </w:t>
            </w:r>
            <w:r w:rsidRPr="00077100">
              <w:rPr>
                <w:rFonts w:cs="Calibri"/>
                <w:spacing w:val="-1"/>
              </w:rPr>
              <w:t>d</w:t>
            </w:r>
            <w:r w:rsidRPr="00077100">
              <w:rPr>
                <w:rFonts w:cs="Calibri"/>
              </w:rPr>
              <w:t>ell</w:t>
            </w:r>
            <w:r w:rsidRPr="00077100">
              <w:rPr>
                <w:rFonts w:cs="Calibri"/>
                <w:spacing w:val="-1"/>
              </w:rPr>
              <w:t>'</w:t>
            </w:r>
            <w:r w:rsidRPr="00077100">
              <w:rPr>
                <w:rFonts w:cs="Calibri"/>
              </w:rPr>
              <w:t>Oss</w:t>
            </w:r>
            <w:r w:rsidRPr="00077100">
              <w:rPr>
                <w:rFonts w:cs="Calibri"/>
                <w:spacing w:val="1"/>
              </w:rPr>
              <w:t>e</w:t>
            </w:r>
            <w:r w:rsidRPr="00077100">
              <w:rPr>
                <w:rFonts w:cs="Calibri"/>
                <w:spacing w:val="-3"/>
              </w:rPr>
              <w:t>r</w:t>
            </w:r>
            <w:r w:rsidRPr="00077100">
              <w:rPr>
                <w:rFonts w:cs="Calibri"/>
                <w:spacing w:val="1"/>
              </w:rPr>
              <w:t>v</w:t>
            </w:r>
            <w:r w:rsidRPr="00077100">
              <w:rPr>
                <w:rFonts w:cs="Calibri"/>
              </w:rPr>
              <w:t>a</w:t>
            </w:r>
            <w:r w:rsidRPr="00077100">
              <w:rPr>
                <w:rFonts w:cs="Calibri"/>
                <w:spacing w:val="-2"/>
              </w:rPr>
              <w:t>t</w:t>
            </w:r>
            <w:r w:rsidRPr="00077100">
              <w:rPr>
                <w:rFonts w:cs="Calibri"/>
                <w:spacing w:val="1"/>
              </w:rPr>
              <w:t>o</w:t>
            </w:r>
            <w:r w:rsidRPr="00077100">
              <w:rPr>
                <w:rFonts w:cs="Calibri"/>
              </w:rPr>
              <w:t>rio</w:t>
            </w:r>
          </w:p>
        </w:tc>
      </w:tr>
      <w:tr w:rsidR="00243395" w:rsidRPr="00077100">
        <w:trPr>
          <w:trHeight w:hRule="exact" w:val="1460"/>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60"/>
              <w:rPr>
                <w:rFonts w:ascii="Times New Roman" w:hAnsi="Times New Roman" w:cs="Arial"/>
                <w:sz w:val="24"/>
                <w:szCs w:val="24"/>
              </w:rPr>
            </w:pPr>
            <w:r w:rsidRPr="00077100">
              <w:rPr>
                <w:rFonts w:cs="Calibri"/>
                <w:b/>
                <w:bCs/>
                <w:position w:val="1"/>
              </w:rPr>
              <w:t>f</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105" w:right="68"/>
              <w:jc w:val="both"/>
              <w:rPr>
                <w:rFonts w:cs="Calibri"/>
              </w:rPr>
            </w:pPr>
            <w:r w:rsidRPr="00077100">
              <w:rPr>
                <w:rFonts w:cs="Calibri"/>
                <w:spacing w:val="1"/>
                <w:position w:val="1"/>
              </w:rPr>
              <w:t>D</w:t>
            </w:r>
            <w:r w:rsidRPr="00077100">
              <w:rPr>
                <w:rFonts w:cs="Calibri"/>
                <w:position w:val="1"/>
              </w:rPr>
              <w:t xml:space="preserve">i </w:t>
            </w:r>
            <w:r w:rsidRPr="00077100">
              <w:rPr>
                <w:rFonts w:cs="Calibri"/>
                <w:spacing w:val="8"/>
                <w:position w:val="1"/>
              </w:rPr>
              <w:t xml:space="preserve"> </w:t>
            </w:r>
            <w:r w:rsidRPr="00077100">
              <w:rPr>
                <w:rFonts w:cs="Calibri"/>
                <w:spacing w:val="-1"/>
                <w:position w:val="1"/>
              </w:rPr>
              <w:t>n</w:t>
            </w:r>
            <w:r w:rsidRPr="00077100">
              <w:rPr>
                <w:rFonts w:cs="Calibri"/>
                <w:spacing w:val="1"/>
                <w:position w:val="1"/>
              </w:rPr>
              <w:t>o</w:t>
            </w:r>
            <w:r w:rsidRPr="00077100">
              <w:rPr>
                <w:rFonts w:cs="Calibri"/>
                <w:position w:val="1"/>
              </w:rPr>
              <w:t xml:space="preserve">n </w:t>
            </w:r>
            <w:r w:rsidRPr="00077100">
              <w:rPr>
                <w:rFonts w:cs="Calibri"/>
                <w:spacing w:val="8"/>
                <w:position w:val="1"/>
              </w:rPr>
              <w:t xml:space="preserve"> </w:t>
            </w:r>
            <w:r w:rsidRPr="00077100">
              <w:rPr>
                <w:rFonts w:cs="Calibri"/>
                <w:spacing w:val="-3"/>
                <w:position w:val="1"/>
              </w:rPr>
              <w:t>a</w:t>
            </w:r>
            <w:r w:rsidRPr="00077100">
              <w:rPr>
                <w:rFonts w:cs="Calibri"/>
                <w:spacing w:val="1"/>
                <w:position w:val="1"/>
              </w:rPr>
              <w:t>v</w:t>
            </w:r>
            <w:r w:rsidRPr="00077100">
              <w:rPr>
                <w:rFonts w:cs="Calibri"/>
                <w:position w:val="1"/>
              </w:rPr>
              <w:t xml:space="preserve">er   </w:t>
            </w:r>
            <w:r w:rsidRPr="00077100">
              <w:rPr>
                <w:rFonts w:cs="Calibri"/>
                <w:spacing w:val="15"/>
                <w:position w:val="1"/>
              </w:rPr>
              <w:t xml:space="preserve"> </w:t>
            </w:r>
            <w:r w:rsidRPr="00077100">
              <w:rPr>
                <w:rFonts w:cs="Calibri"/>
                <w:spacing w:val="-2"/>
                <w:position w:val="1"/>
              </w:rPr>
              <w:t>c</w:t>
            </w:r>
            <w:r w:rsidRPr="00077100">
              <w:rPr>
                <w:rFonts w:cs="Calibri"/>
                <w:spacing w:val="-1"/>
                <w:position w:val="1"/>
              </w:rPr>
              <w:t>o</w:t>
            </w:r>
            <w:r w:rsidRPr="00077100">
              <w:rPr>
                <w:rFonts w:cs="Calibri"/>
                <w:spacing w:val="1"/>
                <w:position w:val="1"/>
              </w:rPr>
              <w:t>m</w:t>
            </w:r>
            <w:r w:rsidRPr="00077100">
              <w:rPr>
                <w:rFonts w:cs="Calibri"/>
                <w:spacing w:val="-1"/>
                <w:position w:val="1"/>
              </w:rPr>
              <w:t>m</w:t>
            </w:r>
            <w:r w:rsidRPr="00077100">
              <w:rPr>
                <w:rFonts w:cs="Calibri"/>
                <w:position w:val="1"/>
              </w:rPr>
              <w:t>es</w:t>
            </w:r>
            <w:r w:rsidRPr="00077100">
              <w:rPr>
                <w:rFonts w:cs="Calibri"/>
                <w:spacing w:val="-2"/>
                <w:position w:val="1"/>
              </w:rPr>
              <w:t>s</w:t>
            </w:r>
            <w:r w:rsidRPr="00077100">
              <w:rPr>
                <w:rFonts w:cs="Calibri"/>
                <w:position w:val="1"/>
              </w:rPr>
              <w:t xml:space="preserve">o </w:t>
            </w:r>
            <w:r w:rsidRPr="00077100">
              <w:rPr>
                <w:rFonts w:cs="Calibri"/>
                <w:spacing w:val="7"/>
                <w:position w:val="1"/>
              </w:rPr>
              <w:t xml:space="preserve"> </w:t>
            </w:r>
            <w:r w:rsidRPr="00077100">
              <w:rPr>
                <w:rFonts w:cs="Calibri"/>
                <w:position w:val="1"/>
              </w:rPr>
              <w:t>(</w:t>
            </w:r>
            <w:r w:rsidRPr="00077100">
              <w:rPr>
                <w:rFonts w:cs="Calibri"/>
                <w:spacing w:val="3"/>
                <w:position w:val="1"/>
              </w:rPr>
              <w:t>s</w:t>
            </w:r>
            <w:r w:rsidRPr="00077100">
              <w:rPr>
                <w:rFonts w:cs="Calibri"/>
                <w:position w:val="1"/>
              </w:rPr>
              <w:t>e</w:t>
            </w:r>
            <w:r w:rsidRPr="00077100">
              <w:rPr>
                <w:rFonts w:cs="Calibri"/>
                <w:spacing w:val="-2"/>
                <w:position w:val="1"/>
              </w:rPr>
              <w:t>c</w:t>
            </w:r>
            <w:r w:rsidRPr="00077100">
              <w:rPr>
                <w:rFonts w:cs="Calibri"/>
                <w:spacing w:val="1"/>
                <w:position w:val="1"/>
              </w:rPr>
              <w:t>o</w:t>
            </w:r>
            <w:r w:rsidRPr="00077100">
              <w:rPr>
                <w:rFonts w:cs="Calibri"/>
                <w:spacing w:val="-1"/>
                <w:position w:val="1"/>
              </w:rPr>
              <w:t>nd</w:t>
            </w:r>
            <w:r w:rsidRPr="00077100">
              <w:rPr>
                <w:rFonts w:cs="Calibri"/>
                <w:position w:val="1"/>
              </w:rPr>
              <w:t xml:space="preserve">o </w:t>
            </w:r>
            <w:r w:rsidRPr="00077100">
              <w:rPr>
                <w:rFonts w:cs="Calibri"/>
                <w:spacing w:val="7"/>
                <w:position w:val="1"/>
              </w:rPr>
              <w:t xml:space="preserve"> </w:t>
            </w:r>
            <w:r w:rsidRPr="00077100">
              <w:rPr>
                <w:rFonts w:cs="Calibri"/>
                <w:spacing w:val="-1"/>
                <w:position w:val="1"/>
              </w:rPr>
              <w:t>m</w:t>
            </w:r>
            <w:r w:rsidRPr="00077100">
              <w:rPr>
                <w:rFonts w:cs="Calibri"/>
                <w:spacing w:val="1"/>
                <w:position w:val="1"/>
              </w:rPr>
              <w:t>o</w:t>
            </w:r>
            <w:r w:rsidRPr="00077100">
              <w:rPr>
                <w:rFonts w:cs="Calibri"/>
                <w:position w:val="1"/>
              </w:rPr>
              <w:t>ti</w:t>
            </w:r>
            <w:r w:rsidRPr="00077100">
              <w:rPr>
                <w:rFonts w:cs="Calibri"/>
                <w:spacing w:val="-1"/>
                <w:position w:val="1"/>
              </w:rPr>
              <w:t>v</w:t>
            </w:r>
            <w:r w:rsidRPr="00077100">
              <w:rPr>
                <w:rFonts w:cs="Calibri"/>
                <w:position w:val="1"/>
              </w:rPr>
              <w:t xml:space="preserve">ata </w:t>
            </w:r>
            <w:r w:rsidRPr="00077100">
              <w:rPr>
                <w:rFonts w:cs="Calibri"/>
                <w:spacing w:val="6"/>
                <w:position w:val="1"/>
              </w:rPr>
              <w:t xml:space="preserve"> </w:t>
            </w:r>
            <w:r w:rsidRPr="00077100">
              <w:rPr>
                <w:rFonts w:cs="Calibri"/>
                <w:spacing w:val="1"/>
                <w:position w:val="1"/>
              </w:rPr>
              <w:t>v</w:t>
            </w:r>
            <w:r w:rsidRPr="00077100">
              <w:rPr>
                <w:rFonts w:cs="Calibri"/>
                <w:position w:val="1"/>
              </w:rPr>
              <w:t>al</w:t>
            </w:r>
            <w:r w:rsidRPr="00077100">
              <w:rPr>
                <w:rFonts w:cs="Calibri"/>
                <w:spacing w:val="-1"/>
                <w:position w:val="1"/>
              </w:rPr>
              <w:t>u</w:t>
            </w:r>
            <w:r w:rsidRPr="00077100">
              <w:rPr>
                <w:rFonts w:cs="Calibri"/>
                <w:position w:val="1"/>
              </w:rPr>
              <w:t>t</w:t>
            </w:r>
            <w:r w:rsidRPr="00077100">
              <w:rPr>
                <w:rFonts w:cs="Calibri"/>
                <w:spacing w:val="-2"/>
                <w:position w:val="1"/>
              </w:rPr>
              <w:t>a</w:t>
            </w:r>
            <w:r w:rsidRPr="00077100">
              <w:rPr>
                <w:rFonts w:cs="Calibri"/>
                <w:spacing w:val="-1"/>
                <w:position w:val="1"/>
              </w:rPr>
              <w:t>z</w:t>
            </w:r>
            <w:r w:rsidRPr="00077100">
              <w:rPr>
                <w:rFonts w:cs="Calibri"/>
                <w:position w:val="1"/>
              </w:rPr>
              <w:t>i</w:t>
            </w:r>
            <w:r w:rsidRPr="00077100">
              <w:rPr>
                <w:rFonts w:cs="Calibri"/>
                <w:spacing w:val="1"/>
                <w:position w:val="1"/>
              </w:rPr>
              <w:t>o</w:t>
            </w:r>
            <w:r w:rsidRPr="00077100">
              <w:rPr>
                <w:rFonts w:cs="Calibri"/>
                <w:spacing w:val="-1"/>
                <w:position w:val="1"/>
              </w:rPr>
              <w:t>n</w:t>
            </w:r>
            <w:r w:rsidRPr="00077100">
              <w:rPr>
                <w:rFonts w:cs="Calibri"/>
                <w:position w:val="1"/>
              </w:rPr>
              <w:t xml:space="preserve">e </w:t>
            </w:r>
            <w:r w:rsidRPr="00077100">
              <w:rPr>
                <w:rFonts w:cs="Calibri"/>
                <w:spacing w:val="9"/>
                <w:position w:val="1"/>
              </w:rPr>
              <w:t xml:space="preserve"> </w:t>
            </w:r>
            <w:r w:rsidRPr="00077100">
              <w:rPr>
                <w:rFonts w:cs="Calibri"/>
                <w:spacing w:val="-1"/>
                <w:position w:val="1"/>
              </w:rPr>
              <w:t>d</w:t>
            </w:r>
            <w:r w:rsidRPr="00077100">
              <w:rPr>
                <w:rFonts w:cs="Calibri"/>
                <w:position w:val="1"/>
              </w:rPr>
              <w:t xml:space="preserve">ella </w:t>
            </w:r>
            <w:r w:rsidRPr="00077100">
              <w:rPr>
                <w:rFonts w:cs="Calibri"/>
                <w:spacing w:val="8"/>
                <w:position w:val="1"/>
              </w:rPr>
              <w:t xml:space="preserve"> </w:t>
            </w:r>
            <w:r w:rsidRPr="00077100">
              <w:rPr>
                <w:rFonts w:cs="Calibri"/>
                <w:spacing w:val="-2"/>
                <w:position w:val="1"/>
              </w:rPr>
              <w:t>s</w:t>
            </w:r>
            <w:r w:rsidRPr="00077100">
              <w:rPr>
                <w:rFonts w:cs="Calibri"/>
                <w:position w:val="1"/>
              </w:rPr>
              <w:t>taz</w:t>
            </w:r>
            <w:r w:rsidRPr="00077100">
              <w:rPr>
                <w:rFonts w:cs="Calibri"/>
                <w:spacing w:val="-1"/>
                <w:position w:val="1"/>
              </w:rPr>
              <w:t>i</w:t>
            </w:r>
            <w:r w:rsidRPr="00077100">
              <w:rPr>
                <w:rFonts w:cs="Calibri"/>
                <w:spacing w:val="1"/>
                <w:position w:val="1"/>
              </w:rPr>
              <w:t>o</w:t>
            </w:r>
            <w:r w:rsidRPr="00077100">
              <w:rPr>
                <w:rFonts w:cs="Calibri"/>
                <w:spacing w:val="-1"/>
                <w:position w:val="1"/>
              </w:rPr>
              <w:t>n</w:t>
            </w:r>
            <w:r w:rsidRPr="00077100">
              <w:rPr>
                <w:rFonts w:cs="Calibri"/>
                <w:position w:val="1"/>
              </w:rPr>
              <w:t xml:space="preserve">e </w:t>
            </w:r>
            <w:r w:rsidRPr="00077100">
              <w:rPr>
                <w:rFonts w:cs="Calibri"/>
                <w:spacing w:val="6"/>
                <w:position w:val="1"/>
              </w:rPr>
              <w:t xml:space="preserve"> </w:t>
            </w:r>
            <w:r w:rsidRPr="00077100">
              <w:rPr>
                <w:rFonts w:cs="Calibri"/>
                <w:position w:val="1"/>
              </w:rPr>
              <w:t>a</w:t>
            </w:r>
            <w:r w:rsidRPr="00077100">
              <w:rPr>
                <w:rFonts w:cs="Calibri"/>
                <w:spacing w:val="-1"/>
                <w:position w:val="1"/>
              </w:rPr>
              <w:t>pp</w:t>
            </w:r>
            <w:r w:rsidRPr="00077100">
              <w:rPr>
                <w:rFonts w:cs="Calibri"/>
                <w:spacing w:val="-3"/>
                <w:position w:val="1"/>
              </w:rPr>
              <w:t>a</w:t>
            </w:r>
            <w:r w:rsidRPr="00077100">
              <w:rPr>
                <w:rFonts w:cs="Calibri"/>
                <w:position w:val="1"/>
              </w:rPr>
              <w:t>lta</w:t>
            </w:r>
            <w:r w:rsidRPr="00077100">
              <w:rPr>
                <w:rFonts w:cs="Calibri"/>
                <w:spacing w:val="-1"/>
                <w:position w:val="1"/>
              </w:rPr>
              <w:t>n</w:t>
            </w:r>
            <w:r w:rsidRPr="00077100">
              <w:rPr>
                <w:rFonts w:cs="Calibri"/>
                <w:position w:val="1"/>
              </w:rPr>
              <w:t>t</w:t>
            </w:r>
            <w:r w:rsidRPr="00077100">
              <w:rPr>
                <w:rFonts w:cs="Calibri"/>
                <w:spacing w:val="1"/>
                <w:position w:val="1"/>
              </w:rPr>
              <w:t>e</w:t>
            </w:r>
            <w:r w:rsidRPr="00077100">
              <w:rPr>
                <w:rFonts w:cs="Calibri"/>
                <w:position w:val="1"/>
              </w:rPr>
              <w:t xml:space="preserve">) </w:t>
            </w:r>
            <w:r w:rsidRPr="00077100">
              <w:rPr>
                <w:rFonts w:cs="Calibri"/>
                <w:spacing w:val="8"/>
                <w:position w:val="1"/>
              </w:rPr>
              <w:t xml:space="preserve"> </w:t>
            </w:r>
            <w:r w:rsidRPr="00077100">
              <w:rPr>
                <w:rFonts w:cs="Calibri"/>
                <w:spacing w:val="-1"/>
                <w:position w:val="1"/>
              </w:rPr>
              <w:t>g</w:t>
            </w:r>
            <w:r w:rsidRPr="00077100">
              <w:rPr>
                <w:rFonts w:cs="Calibri"/>
                <w:position w:val="1"/>
              </w:rPr>
              <w:t>r</w:t>
            </w:r>
            <w:r w:rsidRPr="00077100">
              <w:rPr>
                <w:rFonts w:cs="Calibri"/>
                <w:spacing w:val="-3"/>
                <w:position w:val="1"/>
              </w:rPr>
              <w:t>a</w:t>
            </w:r>
            <w:r w:rsidRPr="00077100">
              <w:rPr>
                <w:rFonts w:cs="Calibri"/>
                <w:spacing w:val="1"/>
                <w:position w:val="1"/>
              </w:rPr>
              <w:t>v</w:t>
            </w:r>
            <w:r w:rsidRPr="00077100">
              <w:rPr>
                <w:rFonts w:cs="Calibri"/>
                <w:position w:val="1"/>
              </w:rPr>
              <w:t>e</w:t>
            </w:r>
          </w:p>
          <w:p w:rsidR="00243395" w:rsidRPr="00077100" w:rsidRDefault="00243395">
            <w:pPr>
              <w:widowControl w:val="0"/>
              <w:autoSpaceDE w:val="0"/>
              <w:autoSpaceDN w:val="0"/>
              <w:adjustRightInd w:val="0"/>
              <w:spacing w:before="53" w:after="0" w:line="287" w:lineRule="auto"/>
              <w:ind w:left="105" w:right="62"/>
              <w:jc w:val="both"/>
              <w:rPr>
                <w:rFonts w:ascii="Times New Roman" w:hAnsi="Times New Roman" w:cs="Arial"/>
                <w:sz w:val="24"/>
                <w:szCs w:val="24"/>
              </w:rPr>
            </w:pPr>
            <w:r w:rsidRPr="00077100">
              <w:rPr>
                <w:rFonts w:cs="Calibri"/>
                <w:spacing w:val="-1"/>
              </w:rPr>
              <w:t>n</w:t>
            </w:r>
            <w:r w:rsidRPr="00077100">
              <w:rPr>
                <w:rFonts w:cs="Calibri"/>
              </w:rPr>
              <w:t>egli</w:t>
            </w:r>
            <w:r w:rsidRPr="00077100">
              <w:rPr>
                <w:rFonts w:cs="Calibri"/>
                <w:spacing w:val="-1"/>
              </w:rPr>
              <w:t>g</w:t>
            </w:r>
            <w:r w:rsidRPr="00077100">
              <w:rPr>
                <w:rFonts w:cs="Calibri"/>
              </w:rPr>
              <w:t>en</w:t>
            </w:r>
            <w:r w:rsidRPr="00077100">
              <w:rPr>
                <w:rFonts w:cs="Calibri"/>
                <w:spacing w:val="-1"/>
              </w:rPr>
              <w:t>z</w:t>
            </w:r>
            <w:r w:rsidRPr="00077100">
              <w:rPr>
                <w:rFonts w:cs="Calibri"/>
              </w:rPr>
              <w:t>a</w:t>
            </w:r>
            <w:r w:rsidRPr="00077100">
              <w:rPr>
                <w:rFonts w:cs="Calibri"/>
                <w:spacing w:val="1"/>
              </w:rPr>
              <w:t xml:space="preserve"> </w:t>
            </w:r>
            <w:r w:rsidRPr="00077100">
              <w:rPr>
                <w:rFonts w:cs="Calibri"/>
              </w:rPr>
              <w:t xml:space="preserve">o </w:t>
            </w:r>
            <w:r w:rsidRPr="00077100">
              <w:rPr>
                <w:rFonts w:cs="Calibri"/>
                <w:spacing w:val="1"/>
              </w:rPr>
              <w:t>m</w:t>
            </w:r>
            <w:r w:rsidRPr="00077100">
              <w:rPr>
                <w:rFonts w:cs="Calibri"/>
              </w:rPr>
              <w:t>al</w:t>
            </w:r>
            <w:r w:rsidRPr="00077100">
              <w:rPr>
                <w:rFonts w:cs="Calibri"/>
                <w:spacing w:val="-1"/>
              </w:rPr>
              <w:t>a</w:t>
            </w:r>
            <w:r w:rsidRPr="00077100">
              <w:rPr>
                <w:rFonts w:cs="Calibri"/>
              </w:rPr>
              <w:t>fe</w:t>
            </w:r>
            <w:r w:rsidRPr="00077100">
              <w:rPr>
                <w:rFonts w:cs="Calibri"/>
                <w:spacing w:val="-3"/>
              </w:rPr>
              <w:t>d</w:t>
            </w:r>
            <w:r w:rsidRPr="00077100">
              <w:rPr>
                <w:rFonts w:cs="Calibri"/>
              </w:rPr>
              <w:t>e</w:t>
            </w:r>
            <w:r w:rsidRPr="00077100">
              <w:rPr>
                <w:rFonts w:cs="Calibri"/>
                <w:spacing w:val="2"/>
              </w:rPr>
              <w:t xml:space="preserve"> </w:t>
            </w:r>
            <w:r w:rsidRPr="00077100">
              <w:rPr>
                <w:rFonts w:cs="Calibri"/>
                <w:spacing w:val="-1"/>
              </w:rPr>
              <w:t>n</w:t>
            </w:r>
            <w:r w:rsidRPr="00077100">
              <w:rPr>
                <w:rFonts w:cs="Calibri"/>
              </w:rPr>
              <w:t>ell</w:t>
            </w:r>
            <w:r w:rsidRPr="00077100">
              <w:rPr>
                <w:rFonts w:cs="Calibri"/>
                <w:spacing w:val="-3"/>
              </w:rPr>
              <w:t>'</w:t>
            </w:r>
            <w:r w:rsidRPr="00077100">
              <w:rPr>
                <w:rFonts w:cs="Calibri"/>
              </w:rPr>
              <w:t>es</w:t>
            </w:r>
            <w:r w:rsidRPr="00077100">
              <w:rPr>
                <w:rFonts w:cs="Calibri"/>
                <w:spacing w:val="1"/>
              </w:rPr>
              <w:t>e</w:t>
            </w:r>
            <w:r w:rsidRPr="00077100">
              <w:rPr>
                <w:rFonts w:cs="Calibri"/>
              </w:rPr>
              <w:t>cu</w:t>
            </w:r>
            <w:r w:rsidRPr="00077100">
              <w:rPr>
                <w:rFonts w:cs="Calibri"/>
                <w:spacing w:val="-1"/>
              </w:rPr>
              <w:t>z</w:t>
            </w:r>
            <w:r w:rsidRPr="00077100">
              <w:rPr>
                <w:rFonts w:cs="Calibri"/>
              </w:rPr>
              <w:t>i</w:t>
            </w:r>
            <w:r w:rsidRPr="00077100">
              <w:rPr>
                <w:rFonts w:cs="Calibri"/>
                <w:spacing w:val="1"/>
              </w:rPr>
              <w:t>o</w:t>
            </w:r>
            <w:r w:rsidRPr="00077100">
              <w:rPr>
                <w:rFonts w:cs="Calibri"/>
                <w:spacing w:val="-3"/>
              </w:rPr>
              <w:t>n</w:t>
            </w:r>
            <w:r w:rsidRPr="00077100">
              <w:rPr>
                <w:rFonts w:cs="Calibri"/>
              </w:rPr>
              <w:t>e</w:t>
            </w:r>
            <w:r w:rsidRPr="00077100">
              <w:rPr>
                <w:rFonts w:cs="Calibri"/>
                <w:spacing w:val="2"/>
              </w:rPr>
              <w:t xml:space="preserve"> </w:t>
            </w:r>
            <w:r w:rsidRPr="00077100">
              <w:rPr>
                <w:rFonts w:cs="Calibri"/>
                <w:spacing w:val="-1"/>
              </w:rPr>
              <w:t>d</w:t>
            </w:r>
            <w:r w:rsidRPr="00077100">
              <w:rPr>
                <w:rFonts w:cs="Calibri"/>
              </w:rPr>
              <w:t xml:space="preserve">elle </w:t>
            </w:r>
            <w:r w:rsidRPr="00077100">
              <w:rPr>
                <w:rFonts w:cs="Calibri"/>
                <w:spacing w:val="-1"/>
              </w:rPr>
              <w:t>p</w:t>
            </w:r>
            <w:r w:rsidRPr="00077100">
              <w:rPr>
                <w:rFonts w:cs="Calibri"/>
              </w:rPr>
              <w:t>res</w:t>
            </w:r>
            <w:r w:rsidRPr="00077100">
              <w:rPr>
                <w:rFonts w:cs="Calibri"/>
                <w:spacing w:val="1"/>
              </w:rPr>
              <w:t>t</w:t>
            </w:r>
            <w:r w:rsidRPr="00077100">
              <w:rPr>
                <w:rFonts w:cs="Calibri"/>
              </w:rPr>
              <w:t>a</w:t>
            </w:r>
            <w:r w:rsidRPr="00077100">
              <w:rPr>
                <w:rFonts w:cs="Calibri"/>
                <w:spacing w:val="-1"/>
              </w:rPr>
              <w:t>z</w:t>
            </w:r>
            <w:r w:rsidRPr="00077100">
              <w:rPr>
                <w:rFonts w:cs="Calibri"/>
                <w:spacing w:val="-3"/>
              </w:rPr>
              <w:t>i</w:t>
            </w:r>
            <w:r w:rsidRPr="00077100">
              <w:rPr>
                <w:rFonts w:cs="Calibri"/>
                <w:spacing w:val="-1"/>
              </w:rPr>
              <w:t>on</w:t>
            </w:r>
            <w:r w:rsidRPr="00077100">
              <w:rPr>
                <w:rFonts w:cs="Calibri"/>
              </w:rPr>
              <w:t>i</w:t>
            </w:r>
            <w:r w:rsidRPr="00077100">
              <w:rPr>
                <w:rFonts w:cs="Calibri"/>
                <w:spacing w:val="1"/>
              </w:rPr>
              <w:t xml:space="preserve"> </w:t>
            </w:r>
            <w:r w:rsidRPr="00077100">
              <w:rPr>
                <w:rFonts w:cs="Calibri"/>
              </w:rPr>
              <w:t>aff</w:t>
            </w:r>
            <w:r w:rsidRPr="00077100">
              <w:rPr>
                <w:rFonts w:cs="Calibri"/>
                <w:spacing w:val="-1"/>
              </w:rPr>
              <w:t>id</w:t>
            </w:r>
            <w:r w:rsidRPr="00077100">
              <w:rPr>
                <w:rFonts w:cs="Calibri"/>
              </w:rPr>
              <w:t>ate</w:t>
            </w:r>
            <w:r w:rsidRPr="00077100">
              <w:rPr>
                <w:rFonts w:cs="Calibri"/>
                <w:spacing w:val="2"/>
              </w:rPr>
              <w:t xml:space="preserve"> </w:t>
            </w:r>
            <w:r w:rsidRPr="00077100">
              <w:rPr>
                <w:rFonts w:cs="Calibri"/>
                <w:spacing w:val="-1"/>
              </w:rPr>
              <w:t>d</w:t>
            </w:r>
            <w:r w:rsidRPr="00077100">
              <w:rPr>
                <w:rFonts w:cs="Calibri"/>
              </w:rPr>
              <w:t>al</w:t>
            </w:r>
            <w:r w:rsidRPr="00077100">
              <w:rPr>
                <w:rFonts w:cs="Calibri"/>
                <w:spacing w:val="-1"/>
              </w:rPr>
              <w:t>l</w:t>
            </w:r>
            <w:r w:rsidRPr="00077100">
              <w:rPr>
                <w:rFonts w:cs="Calibri"/>
              </w:rPr>
              <w:t>a</w:t>
            </w:r>
            <w:r w:rsidRPr="00077100">
              <w:rPr>
                <w:rFonts w:cs="Calibri"/>
                <w:spacing w:val="1"/>
              </w:rPr>
              <w:t xml:space="preserve"> </w:t>
            </w:r>
            <w:r w:rsidRPr="00077100">
              <w:rPr>
                <w:rFonts w:cs="Calibri"/>
                <w:spacing w:val="-2"/>
              </w:rPr>
              <w:t>s</w:t>
            </w:r>
            <w:r w:rsidRPr="00077100">
              <w:rPr>
                <w:rFonts w:cs="Calibri"/>
              </w:rPr>
              <w:t>taz</w:t>
            </w:r>
            <w:r w:rsidRPr="00077100">
              <w:rPr>
                <w:rFonts w:cs="Calibri"/>
                <w:spacing w:val="-1"/>
              </w:rPr>
              <w:t>i</w:t>
            </w:r>
            <w:r w:rsidRPr="00077100">
              <w:rPr>
                <w:rFonts w:cs="Calibri"/>
                <w:spacing w:val="1"/>
              </w:rPr>
              <w:t>o</w:t>
            </w:r>
            <w:r w:rsidRPr="00077100">
              <w:rPr>
                <w:rFonts w:cs="Calibri"/>
                <w:spacing w:val="-1"/>
              </w:rPr>
              <w:t>n</w:t>
            </w:r>
            <w:r w:rsidRPr="00077100">
              <w:rPr>
                <w:rFonts w:cs="Calibri"/>
              </w:rPr>
              <w:t xml:space="preserve">e </w:t>
            </w:r>
            <w:r w:rsidRPr="00077100">
              <w:rPr>
                <w:rFonts w:cs="Calibri"/>
                <w:spacing w:val="-3"/>
              </w:rPr>
              <w:t>a</w:t>
            </w:r>
            <w:r w:rsidRPr="00077100">
              <w:rPr>
                <w:rFonts w:cs="Calibri"/>
                <w:spacing w:val="-1"/>
              </w:rPr>
              <w:t>pp</w:t>
            </w:r>
            <w:r w:rsidRPr="00077100">
              <w:rPr>
                <w:rFonts w:cs="Calibri"/>
              </w:rPr>
              <w:t>alta</w:t>
            </w:r>
            <w:r w:rsidRPr="00077100">
              <w:rPr>
                <w:rFonts w:cs="Calibri"/>
                <w:spacing w:val="-1"/>
              </w:rPr>
              <w:t>n</w:t>
            </w:r>
            <w:r w:rsidRPr="00077100">
              <w:rPr>
                <w:rFonts w:cs="Calibri"/>
              </w:rPr>
              <w:t>te</w:t>
            </w:r>
            <w:r w:rsidRPr="00077100">
              <w:rPr>
                <w:rFonts w:cs="Calibri"/>
                <w:spacing w:val="2"/>
              </w:rPr>
              <w:t xml:space="preserve"> </w:t>
            </w:r>
            <w:r w:rsidRPr="00077100">
              <w:rPr>
                <w:rFonts w:cs="Calibri"/>
              </w:rPr>
              <w:t xml:space="preserve">che </w:t>
            </w:r>
            <w:r w:rsidRPr="00077100">
              <w:rPr>
                <w:rFonts w:cs="Calibri"/>
                <w:spacing w:val="-1"/>
              </w:rPr>
              <w:t>b</w:t>
            </w:r>
            <w:r w:rsidRPr="00077100">
              <w:rPr>
                <w:rFonts w:cs="Calibri"/>
              </w:rPr>
              <w:t>a</w:t>
            </w:r>
            <w:r w:rsidRPr="00077100">
              <w:rPr>
                <w:rFonts w:cs="Calibri"/>
                <w:spacing w:val="-1"/>
              </w:rPr>
              <w:t>nd</w:t>
            </w:r>
            <w:r w:rsidRPr="00077100">
              <w:rPr>
                <w:rFonts w:cs="Calibri"/>
              </w:rPr>
              <w:t>isce</w:t>
            </w:r>
            <w:r w:rsidRPr="00077100">
              <w:rPr>
                <w:rFonts w:cs="Calibri"/>
                <w:spacing w:val="4"/>
              </w:rPr>
              <w:t xml:space="preserve"> </w:t>
            </w:r>
            <w:r w:rsidRPr="00077100">
              <w:rPr>
                <w:rFonts w:cs="Calibri"/>
              </w:rPr>
              <w:t>la</w:t>
            </w:r>
            <w:r w:rsidRPr="00077100">
              <w:rPr>
                <w:rFonts w:cs="Calibri"/>
                <w:spacing w:val="3"/>
              </w:rPr>
              <w:t xml:space="preserve"> </w:t>
            </w:r>
            <w:r w:rsidRPr="00077100">
              <w:rPr>
                <w:rFonts w:cs="Calibri"/>
                <w:spacing w:val="-1"/>
              </w:rPr>
              <w:t>g</w:t>
            </w:r>
            <w:r w:rsidRPr="00077100">
              <w:rPr>
                <w:rFonts w:cs="Calibri"/>
              </w:rPr>
              <w:t>ara e</w:t>
            </w:r>
            <w:r w:rsidRPr="00077100">
              <w:rPr>
                <w:rFonts w:cs="Calibri"/>
                <w:spacing w:val="1"/>
              </w:rPr>
              <w:t xml:space="preserve"> </w:t>
            </w:r>
            <w:r w:rsidRPr="00077100">
              <w:rPr>
                <w:rFonts w:cs="Calibri"/>
                <w:spacing w:val="-1"/>
              </w:rPr>
              <w:t>d</w:t>
            </w:r>
            <w:r w:rsidRPr="00077100">
              <w:rPr>
                <w:rFonts w:cs="Calibri"/>
              </w:rPr>
              <w:t>i</w:t>
            </w:r>
            <w:r w:rsidRPr="00077100">
              <w:rPr>
                <w:rFonts w:cs="Calibri"/>
                <w:spacing w:val="3"/>
              </w:rPr>
              <w:t xml:space="preserve"> </w:t>
            </w:r>
            <w:r w:rsidRPr="00077100">
              <w:rPr>
                <w:rFonts w:cs="Calibri"/>
                <w:spacing w:val="-1"/>
              </w:rPr>
              <w:t>n</w:t>
            </w:r>
            <w:r w:rsidRPr="00077100">
              <w:rPr>
                <w:rFonts w:cs="Calibri"/>
                <w:spacing w:val="1"/>
              </w:rPr>
              <w:t>o</w:t>
            </w:r>
            <w:r w:rsidRPr="00077100">
              <w:rPr>
                <w:rFonts w:cs="Calibri"/>
              </w:rPr>
              <w:t xml:space="preserve">n </w:t>
            </w:r>
            <w:r w:rsidRPr="00077100">
              <w:rPr>
                <w:rFonts w:cs="Calibri"/>
                <w:spacing w:val="8"/>
              </w:rPr>
              <w:t xml:space="preserve"> </w:t>
            </w:r>
            <w:r w:rsidRPr="00077100">
              <w:rPr>
                <w:rFonts w:cs="Calibri"/>
              </w:rPr>
              <w:t>a</w:t>
            </w:r>
            <w:r w:rsidRPr="00077100">
              <w:rPr>
                <w:rFonts w:cs="Calibri"/>
                <w:spacing w:val="1"/>
              </w:rPr>
              <w:t>v</w:t>
            </w:r>
            <w:r w:rsidRPr="00077100">
              <w:rPr>
                <w:rFonts w:cs="Calibri"/>
              </w:rPr>
              <w:t xml:space="preserve">er </w:t>
            </w:r>
            <w:r w:rsidRPr="00077100">
              <w:rPr>
                <w:rFonts w:cs="Calibri"/>
                <w:spacing w:val="11"/>
              </w:rPr>
              <w:t xml:space="preserve"> </w:t>
            </w:r>
            <w:r w:rsidRPr="00077100">
              <w:rPr>
                <w:rFonts w:cs="Calibri"/>
                <w:spacing w:val="-2"/>
              </w:rPr>
              <w:t>c</w:t>
            </w:r>
            <w:r w:rsidRPr="00077100">
              <w:rPr>
                <w:rFonts w:cs="Calibri"/>
                <w:spacing w:val="-1"/>
              </w:rPr>
              <w:t>o</w:t>
            </w:r>
            <w:r w:rsidRPr="00077100">
              <w:rPr>
                <w:rFonts w:cs="Calibri"/>
                <w:spacing w:val="1"/>
              </w:rPr>
              <w:t>m</w:t>
            </w:r>
            <w:r w:rsidRPr="00077100">
              <w:rPr>
                <w:rFonts w:cs="Calibri"/>
                <w:spacing w:val="-1"/>
              </w:rPr>
              <w:t>m</w:t>
            </w:r>
            <w:r w:rsidRPr="00077100">
              <w:rPr>
                <w:rFonts w:cs="Calibri"/>
              </w:rPr>
              <w:t>es</w:t>
            </w:r>
            <w:r w:rsidRPr="00077100">
              <w:rPr>
                <w:rFonts w:cs="Calibri"/>
                <w:spacing w:val="-2"/>
              </w:rPr>
              <w:t>s</w:t>
            </w:r>
            <w:r w:rsidRPr="00077100">
              <w:rPr>
                <w:rFonts w:cs="Calibri"/>
              </w:rPr>
              <w:t>o</w:t>
            </w:r>
            <w:r w:rsidRPr="00077100">
              <w:rPr>
                <w:rFonts w:cs="Calibri"/>
                <w:spacing w:val="4"/>
              </w:rPr>
              <w:t xml:space="preserve"> </w:t>
            </w:r>
            <w:r w:rsidRPr="00077100">
              <w:rPr>
                <w:rFonts w:cs="Calibri"/>
                <w:spacing w:val="-1"/>
              </w:rPr>
              <w:t>u</w:t>
            </w:r>
            <w:r w:rsidRPr="00077100">
              <w:rPr>
                <w:rFonts w:cs="Calibri"/>
              </w:rPr>
              <w:t>n err</w:t>
            </w:r>
            <w:r w:rsidRPr="00077100">
              <w:rPr>
                <w:rFonts w:cs="Calibri"/>
                <w:spacing w:val="1"/>
              </w:rPr>
              <w:t>o</w:t>
            </w:r>
            <w:r w:rsidRPr="00077100">
              <w:rPr>
                <w:rFonts w:cs="Calibri"/>
                <w:spacing w:val="-3"/>
              </w:rPr>
              <w:t>r</w:t>
            </w:r>
            <w:r w:rsidRPr="00077100">
              <w:rPr>
                <w:rFonts w:cs="Calibri"/>
              </w:rPr>
              <w:t>e</w:t>
            </w:r>
            <w:r w:rsidRPr="00077100">
              <w:rPr>
                <w:rFonts w:cs="Calibri"/>
                <w:spacing w:val="1"/>
              </w:rPr>
              <w:t xml:space="preserve"> </w:t>
            </w:r>
            <w:r w:rsidRPr="00077100">
              <w:rPr>
                <w:rFonts w:cs="Calibri"/>
                <w:spacing w:val="-1"/>
              </w:rPr>
              <w:t>g</w:t>
            </w:r>
            <w:r w:rsidRPr="00077100">
              <w:rPr>
                <w:rFonts w:cs="Calibri"/>
              </w:rPr>
              <w:t>rave</w:t>
            </w:r>
            <w:r w:rsidRPr="00077100">
              <w:rPr>
                <w:rFonts w:cs="Calibri"/>
                <w:spacing w:val="4"/>
              </w:rPr>
              <w:t xml:space="preserve"> </w:t>
            </w:r>
            <w:r w:rsidRPr="00077100">
              <w:rPr>
                <w:rFonts w:cs="Calibri"/>
                <w:spacing w:val="-3"/>
              </w:rPr>
              <w:t>n</w:t>
            </w:r>
            <w:r w:rsidRPr="00077100">
              <w:rPr>
                <w:rFonts w:cs="Calibri"/>
              </w:rPr>
              <w:t>ell</w:t>
            </w:r>
            <w:r w:rsidRPr="00077100">
              <w:rPr>
                <w:rFonts w:cs="Calibri"/>
                <w:spacing w:val="-1"/>
              </w:rPr>
              <w:t>'</w:t>
            </w:r>
            <w:r w:rsidRPr="00077100">
              <w:rPr>
                <w:rFonts w:cs="Calibri"/>
              </w:rPr>
              <w:t>es</w:t>
            </w:r>
            <w:r w:rsidRPr="00077100">
              <w:rPr>
                <w:rFonts w:cs="Calibri"/>
                <w:spacing w:val="1"/>
              </w:rPr>
              <w:t>e</w:t>
            </w:r>
            <w:r w:rsidRPr="00077100">
              <w:rPr>
                <w:rFonts w:cs="Calibri"/>
              </w:rPr>
              <w:t>rci</w:t>
            </w:r>
            <w:r w:rsidRPr="00077100">
              <w:rPr>
                <w:rFonts w:cs="Calibri"/>
                <w:spacing w:val="-1"/>
              </w:rPr>
              <w:t>z</w:t>
            </w:r>
            <w:r w:rsidRPr="00077100">
              <w:rPr>
                <w:rFonts w:cs="Calibri"/>
                <w:spacing w:val="-3"/>
              </w:rPr>
              <w:t>i</w:t>
            </w:r>
            <w:r w:rsidRPr="00077100">
              <w:rPr>
                <w:rFonts w:cs="Calibri"/>
              </w:rPr>
              <w:t>o</w:t>
            </w:r>
            <w:r w:rsidRPr="00077100">
              <w:rPr>
                <w:rFonts w:cs="Calibri"/>
                <w:spacing w:val="4"/>
              </w:rPr>
              <w:t xml:space="preserve"> </w:t>
            </w:r>
            <w:r w:rsidRPr="00077100">
              <w:rPr>
                <w:rFonts w:cs="Calibri"/>
                <w:spacing w:val="-3"/>
              </w:rPr>
              <w:t>d</w:t>
            </w:r>
            <w:r w:rsidRPr="00077100">
              <w:rPr>
                <w:rFonts w:cs="Calibri"/>
              </w:rPr>
              <w:t>ella</w:t>
            </w:r>
            <w:r w:rsidRPr="00077100">
              <w:rPr>
                <w:rFonts w:cs="Calibri"/>
                <w:spacing w:val="3"/>
              </w:rPr>
              <w:t xml:space="preserve"> </w:t>
            </w:r>
            <w:r w:rsidRPr="00077100">
              <w:rPr>
                <w:rFonts w:cs="Calibri"/>
                <w:spacing w:val="-1"/>
              </w:rPr>
              <w:t>p</w:t>
            </w:r>
            <w:r w:rsidRPr="00077100">
              <w:rPr>
                <w:rFonts w:cs="Calibri"/>
                <w:spacing w:val="-3"/>
              </w:rPr>
              <w:t>r</w:t>
            </w:r>
            <w:r w:rsidRPr="00077100">
              <w:rPr>
                <w:rFonts w:cs="Calibri"/>
                <w:spacing w:val="1"/>
              </w:rPr>
              <w:t>o</w:t>
            </w:r>
            <w:r w:rsidRPr="00077100">
              <w:rPr>
                <w:rFonts w:cs="Calibri"/>
                <w:spacing w:val="-1"/>
              </w:rPr>
              <w:t>p</w:t>
            </w:r>
            <w:r w:rsidRPr="00077100">
              <w:rPr>
                <w:rFonts w:cs="Calibri"/>
              </w:rPr>
              <w:t>ria</w:t>
            </w:r>
            <w:r w:rsidRPr="00077100">
              <w:rPr>
                <w:rFonts w:cs="Calibri"/>
                <w:spacing w:val="2"/>
              </w:rPr>
              <w:t xml:space="preserve"> </w:t>
            </w:r>
            <w:r w:rsidRPr="00077100">
              <w:rPr>
                <w:rFonts w:cs="Calibri"/>
              </w:rPr>
              <w:t>a</w:t>
            </w:r>
            <w:r w:rsidRPr="00077100">
              <w:rPr>
                <w:rFonts w:cs="Calibri"/>
                <w:spacing w:val="-2"/>
              </w:rPr>
              <w:t>t</w:t>
            </w:r>
            <w:r w:rsidRPr="00077100">
              <w:rPr>
                <w:rFonts w:cs="Calibri"/>
              </w:rPr>
              <w:t>ti</w:t>
            </w:r>
            <w:r w:rsidRPr="00077100">
              <w:rPr>
                <w:rFonts w:cs="Calibri"/>
                <w:spacing w:val="1"/>
              </w:rPr>
              <w:t>v</w:t>
            </w:r>
            <w:r w:rsidRPr="00077100">
              <w:rPr>
                <w:rFonts w:cs="Calibri"/>
              </w:rPr>
              <w:t>i</w:t>
            </w:r>
            <w:r w:rsidRPr="00077100">
              <w:rPr>
                <w:rFonts w:cs="Calibri"/>
                <w:spacing w:val="-2"/>
              </w:rPr>
              <w:t>t</w:t>
            </w:r>
            <w:r w:rsidRPr="00077100">
              <w:rPr>
                <w:rFonts w:cs="Calibri"/>
              </w:rPr>
              <w:t xml:space="preserve">à </w:t>
            </w:r>
            <w:r w:rsidRPr="00077100">
              <w:rPr>
                <w:rFonts w:cs="Calibri"/>
                <w:spacing w:val="-1"/>
              </w:rPr>
              <w:t>p</w:t>
            </w:r>
            <w:r w:rsidRPr="00077100">
              <w:rPr>
                <w:rFonts w:cs="Calibri"/>
              </w:rPr>
              <w:t>r</w:t>
            </w:r>
            <w:r w:rsidRPr="00077100">
              <w:rPr>
                <w:rFonts w:cs="Calibri"/>
                <w:spacing w:val="1"/>
              </w:rPr>
              <w:t>o</w:t>
            </w:r>
            <w:r w:rsidRPr="00077100">
              <w:rPr>
                <w:rFonts w:cs="Calibri"/>
              </w:rPr>
              <w:t>fess</w:t>
            </w:r>
            <w:r w:rsidRPr="00077100">
              <w:rPr>
                <w:rFonts w:cs="Calibri"/>
                <w:spacing w:val="-2"/>
              </w:rPr>
              <w:t>i</w:t>
            </w:r>
            <w:r w:rsidRPr="00077100">
              <w:rPr>
                <w:rFonts w:cs="Calibri"/>
                <w:spacing w:val="1"/>
              </w:rPr>
              <w:t>o</w:t>
            </w:r>
            <w:r w:rsidRPr="00077100">
              <w:rPr>
                <w:rFonts w:cs="Calibri"/>
                <w:spacing w:val="-1"/>
              </w:rPr>
              <w:t>n</w:t>
            </w:r>
            <w:r w:rsidRPr="00077100">
              <w:rPr>
                <w:rFonts w:cs="Calibri"/>
              </w:rPr>
              <w:t>ale,</w:t>
            </w:r>
            <w:r w:rsidRPr="00077100">
              <w:rPr>
                <w:rFonts w:cs="Calibri"/>
                <w:spacing w:val="-2"/>
              </w:rPr>
              <w:t xml:space="preserve"> </w:t>
            </w:r>
            <w:r w:rsidRPr="00077100">
              <w:rPr>
                <w:rFonts w:cs="Calibri"/>
              </w:rPr>
              <w:t>ac</w:t>
            </w:r>
            <w:r w:rsidRPr="00077100">
              <w:rPr>
                <w:rFonts w:cs="Calibri"/>
                <w:spacing w:val="1"/>
              </w:rPr>
              <w:t>c</w:t>
            </w:r>
            <w:r w:rsidRPr="00077100">
              <w:rPr>
                <w:rFonts w:cs="Calibri"/>
                <w:spacing w:val="-2"/>
              </w:rPr>
              <w:t>e</w:t>
            </w:r>
            <w:r w:rsidRPr="00077100">
              <w:rPr>
                <w:rFonts w:cs="Calibri"/>
              </w:rPr>
              <w:t>rta</w:t>
            </w:r>
            <w:r w:rsidRPr="00077100">
              <w:rPr>
                <w:rFonts w:cs="Calibri"/>
                <w:spacing w:val="-2"/>
              </w:rPr>
              <w:t>t</w:t>
            </w:r>
            <w:r w:rsidRPr="00077100">
              <w:rPr>
                <w:rFonts w:cs="Calibri"/>
              </w:rPr>
              <w:t>o</w:t>
            </w:r>
            <w:r w:rsidRPr="00077100">
              <w:rPr>
                <w:rFonts w:cs="Calibri"/>
                <w:spacing w:val="1"/>
              </w:rPr>
              <w:t xml:space="preserve"> </w:t>
            </w:r>
            <w:r w:rsidRPr="00077100">
              <w:rPr>
                <w:rFonts w:cs="Calibri"/>
                <w:spacing w:val="-2"/>
              </w:rPr>
              <w:t>c</w:t>
            </w:r>
            <w:r w:rsidRPr="00077100">
              <w:rPr>
                <w:rFonts w:cs="Calibri"/>
                <w:spacing w:val="-1"/>
              </w:rPr>
              <w:t>o</w:t>
            </w:r>
            <w:r w:rsidRPr="00077100">
              <w:rPr>
                <w:rFonts w:cs="Calibri"/>
              </w:rPr>
              <w:t>n</w:t>
            </w:r>
            <w:r w:rsidRPr="00077100">
              <w:rPr>
                <w:rFonts w:cs="Calibri"/>
                <w:spacing w:val="-1"/>
              </w:rPr>
              <w:t xml:space="preserve"> </w:t>
            </w:r>
            <w:r w:rsidRPr="00077100">
              <w:rPr>
                <w:rFonts w:cs="Calibri"/>
              </w:rPr>
              <w:t>q</w:t>
            </w:r>
            <w:r w:rsidRPr="00077100">
              <w:rPr>
                <w:rFonts w:cs="Calibri"/>
                <w:spacing w:val="-1"/>
              </w:rPr>
              <w:t>u</w:t>
            </w:r>
            <w:r w:rsidRPr="00077100">
              <w:rPr>
                <w:rFonts w:cs="Calibri"/>
              </w:rPr>
              <w:t>als</w:t>
            </w:r>
            <w:r w:rsidRPr="00077100">
              <w:rPr>
                <w:rFonts w:cs="Calibri"/>
                <w:spacing w:val="-1"/>
              </w:rPr>
              <w:t>i</w:t>
            </w:r>
            <w:r w:rsidRPr="00077100">
              <w:rPr>
                <w:rFonts w:cs="Calibri"/>
              </w:rPr>
              <w:t xml:space="preserve">asi </w:t>
            </w:r>
            <w:r w:rsidRPr="00077100">
              <w:rPr>
                <w:rFonts w:cs="Calibri"/>
                <w:spacing w:val="-1"/>
              </w:rPr>
              <w:t>m</w:t>
            </w:r>
            <w:r w:rsidRPr="00077100">
              <w:rPr>
                <w:rFonts w:cs="Calibri"/>
              </w:rPr>
              <w:t>ez</w:t>
            </w:r>
            <w:r w:rsidRPr="00077100">
              <w:rPr>
                <w:rFonts w:cs="Calibri"/>
                <w:spacing w:val="-1"/>
              </w:rPr>
              <w:t>z</w:t>
            </w:r>
            <w:r w:rsidRPr="00077100">
              <w:rPr>
                <w:rFonts w:cs="Calibri"/>
              </w:rPr>
              <w:t>o</w:t>
            </w:r>
            <w:r w:rsidRPr="00077100">
              <w:rPr>
                <w:rFonts w:cs="Calibri"/>
                <w:spacing w:val="1"/>
              </w:rPr>
              <w:t xml:space="preserve"> </w:t>
            </w:r>
            <w:r w:rsidRPr="00077100">
              <w:rPr>
                <w:rFonts w:cs="Calibri"/>
              </w:rPr>
              <w:t xml:space="preserve">di </w:t>
            </w:r>
            <w:r w:rsidRPr="00077100">
              <w:rPr>
                <w:rFonts w:cs="Calibri"/>
                <w:spacing w:val="-1"/>
              </w:rPr>
              <w:t>p</w:t>
            </w:r>
            <w:r w:rsidRPr="00077100">
              <w:rPr>
                <w:rFonts w:cs="Calibri"/>
                <w:spacing w:val="-3"/>
              </w:rPr>
              <w:t>r</w:t>
            </w:r>
            <w:r w:rsidRPr="00077100">
              <w:rPr>
                <w:rFonts w:cs="Calibri"/>
                <w:spacing w:val="1"/>
              </w:rPr>
              <w:t>ov</w:t>
            </w:r>
            <w:r w:rsidRPr="00077100">
              <w:rPr>
                <w:rFonts w:cs="Calibri"/>
              </w:rPr>
              <w:t>a</w:t>
            </w:r>
            <w:r w:rsidRPr="00077100">
              <w:rPr>
                <w:rFonts w:cs="Calibri"/>
                <w:spacing w:val="-4"/>
              </w:rPr>
              <w:t xml:space="preserve"> </w:t>
            </w:r>
            <w:r w:rsidRPr="00077100">
              <w:rPr>
                <w:rFonts w:cs="Calibri"/>
                <w:spacing w:val="-1"/>
              </w:rPr>
              <w:t>d</w:t>
            </w:r>
            <w:r w:rsidRPr="00077100">
              <w:rPr>
                <w:rFonts w:cs="Calibri"/>
              </w:rPr>
              <w:t>a pa</w:t>
            </w:r>
            <w:r w:rsidRPr="00077100">
              <w:rPr>
                <w:rFonts w:cs="Calibri"/>
                <w:spacing w:val="-1"/>
              </w:rPr>
              <w:t>r</w:t>
            </w:r>
            <w:r w:rsidRPr="00077100">
              <w:rPr>
                <w:rFonts w:cs="Calibri"/>
              </w:rPr>
              <w:t>te</w:t>
            </w:r>
            <w:r w:rsidRPr="00077100">
              <w:rPr>
                <w:rFonts w:cs="Calibri"/>
                <w:spacing w:val="1"/>
              </w:rPr>
              <w:t xml:space="preserve"> </w:t>
            </w:r>
            <w:r w:rsidRPr="00077100">
              <w:rPr>
                <w:rFonts w:cs="Calibri"/>
              </w:rPr>
              <w:t>della</w:t>
            </w:r>
            <w:r w:rsidRPr="00077100">
              <w:rPr>
                <w:rFonts w:cs="Calibri"/>
                <w:spacing w:val="-3"/>
              </w:rPr>
              <w:t xml:space="preserve"> </w:t>
            </w:r>
            <w:r w:rsidRPr="00077100">
              <w:rPr>
                <w:rFonts w:cs="Calibri"/>
              </w:rPr>
              <w:t>s</w:t>
            </w:r>
            <w:r w:rsidRPr="00077100">
              <w:rPr>
                <w:rFonts w:cs="Calibri"/>
                <w:spacing w:val="1"/>
              </w:rPr>
              <w:t>t</w:t>
            </w:r>
            <w:r w:rsidRPr="00077100">
              <w:rPr>
                <w:rFonts w:cs="Calibri"/>
              </w:rPr>
              <w:t>a</w:t>
            </w:r>
            <w:r w:rsidRPr="00077100">
              <w:rPr>
                <w:rFonts w:cs="Calibri"/>
                <w:spacing w:val="-1"/>
              </w:rPr>
              <w:t>z</w:t>
            </w:r>
            <w:r w:rsidRPr="00077100">
              <w:rPr>
                <w:rFonts w:cs="Calibri"/>
                <w:spacing w:val="-3"/>
              </w:rPr>
              <w:t>i</w:t>
            </w:r>
            <w:r w:rsidRPr="00077100">
              <w:rPr>
                <w:rFonts w:cs="Calibri"/>
                <w:spacing w:val="1"/>
              </w:rPr>
              <w:t>o</w:t>
            </w:r>
            <w:r w:rsidRPr="00077100">
              <w:rPr>
                <w:rFonts w:cs="Calibri"/>
                <w:spacing w:val="-1"/>
              </w:rPr>
              <w:t>n</w:t>
            </w:r>
            <w:r w:rsidRPr="00077100">
              <w:rPr>
                <w:rFonts w:cs="Calibri"/>
              </w:rPr>
              <w:t>e</w:t>
            </w:r>
            <w:r w:rsidRPr="00077100">
              <w:rPr>
                <w:rFonts w:cs="Calibri"/>
                <w:spacing w:val="1"/>
              </w:rPr>
              <w:t xml:space="preserve"> </w:t>
            </w:r>
            <w:r w:rsidRPr="00077100">
              <w:rPr>
                <w:rFonts w:cs="Calibri"/>
              </w:rPr>
              <w:t>a</w:t>
            </w:r>
            <w:r w:rsidRPr="00077100">
              <w:rPr>
                <w:rFonts w:cs="Calibri"/>
                <w:spacing w:val="-1"/>
              </w:rPr>
              <w:t>p</w:t>
            </w:r>
            <w:r w:rsidRPr="00077100">
              <w:rPr>
                <w:rFonts w:cs="Calibri"/>
                <w:spacing w:val="-3"/>
              </w:rPr>
              <w:t>p</w:t>
            </w:r>
            <w:r w:rsidRPr="00077100">
              <w:rPr>
                <w:rFonts w:cs="Calibri"/>
              </w:rPr>
              <w:t>alta</w:t>
            </w:r>
            <w:r w:rsidRPr="00077100">
              <w:rPr>
                <w:rFonts w:cs="Calibri"/>
                <w:spacing w:val="-1"/>
              </w:rPr>
              <w:t>n</w:t>
            </w:r>
            <w:r w:rsidRPr="00077100">
              <w:rPr>
                <w:rFonts w:cs="Calibri"/>
              </w:rPr>
              <w:t>te</w:t>
            </w:r>
          </w:p>
        </w:tc>
      </w:tr>
      <w:tr w:rsidR="00243395" w:rsidRPr="00077100">
        <w:trPr>
          <w:trHeight w:hRule="exact" w:val="1135"/>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60"/>
              <w:rPr>
                <w:rFonts w:ascii="Times New Roman" w:hAnsi="Times New Roman" w:cs="Arial"/>
                <w:sz w:val="24"/>
                <w:szCs w:val="24"/>
              </w:rPr>
            </w:pPr>
            <w:r w:rsidRPr="00077100">
              <w:rPr>
                <w:rFonts w:cs="Calibri"/>
                <w:b/>
                <w:bCs/>
                <w:position w:val="1"/>
              </w:rPr>
              <w:t>g</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105"/>
              <w:rPr>
                <w:rFonts w:cs="Calibri"/>
              </w:rPr>
            </w:pPr>
            <w:r w:rsidRPr="00077100">
              <w:rPr>
                <w:rFonts w:cs="Calibri"/>
                <w:spacing w:val="1"/>
                <w:position w:val="1"/>
              </w:rPr>
              <w:t>D</w:t>
            </w:r>
            <w:r w:rsidRPr="00077100">
              <w:rPr>
                <w:rFonts w:cs="Calibri"/>
                <w:position w:val="1"/>
              </w:rPr>
              <w:t xml:space="preserve">i </w:t>
            </w:r>
            <w:r w:rsidRPr="00077100">
              <w:rPr>
                <w:rFonts w:cs="Calibri"/>
                <w:spacing w:val="6"/>
                <w:position w:val="1"/>
              </w:rPr>
              <w:t xml:space="preserve"> </w:t>
            </w:r>
            <w:r w:rsidRPr="00077100">
              <w:rPr>
                <w:rFonts w:cs="Calibri"/>
                <w:spacing w:val="-1"/>
                <w:position w:val="1"/>
              </w:rPr>
              <w:t>n</w:t>
            </w:r>
            <w:r w:rsidRPr="00077100">
              <w:rPr>
                <w:rFonts w:cs="Calibri"/>
                <w:spacing w:val="1"/>
                <w:position w:val="1"/>
              </w:rPr>
              <w:t>o</w:t>
            </w:r>
            <w:r w:rsidRPr="00077100">
              <w:rPr>
                <w:rFonts w:cs="Calibri"/>
                <w:position w:val="1"/>
              </w:rPr>
              <w:t xml:space="preserve">n </w:t>
            </w:r>
            <w:r w:rsidRPr="00077100">
              <w:rPr>
                <w:rFonts w:cs="Calibri"/>
                <w:spacing w:val="5"/>
                <w:position w:val="1"/>
              </w:rPr>
              <w:t xml:space="preserve"> </w:t>
            </w:r>
            <w:r w:rsidRPr="00077100">
              <w:rPr>
                <w:rFonts w:cs="Calibri"/>
                <w:spacing w:val="-3"/>
                <w:position w:val="1"/>
              </w:rPr>
              <w:t>a</w:t>
            </w:r>
            <w:r w:rsidRPr="00077100">
              <w:rPr>
                <w:rFonts w:cs="Calibri"/>
                <w:spacing w:val="1"/>
                <w:position w:val="1"/>
              </w:rPr>
              <w:t>v</w:t>
            </w:r>
            <w:r w:rsidRPr="00077100">
              <w:rPr>
                <w:rFonts w:cs="Calibri"/>
                <w:position w:val="1"/>
              </w:rPr>
              <w:t xml:space="preserve">er   </w:t>
            </w:r>
            <w:r w:rsidRPr="00077100">
              <w:rPr>
                <w:rFonts w:cs="Calibri"/>
                <w:spacing w:val="10"/>
                <w:position w:val="1"/>
              </w:rPr>
              <w:t xml:space="preserve"> </w:t>
            </w:r>
            <w:r w:rsidRPr="00077100">
              <w:rPr>
                <w:rFonts w:cs="Calibri"/>
                <w:position w:val="1"/>
              </w:rPr>
              <w:t>c</w:t>
            </w:r>
            <w:r w:rsidRPr="00077100">
              <w:rPr>
                <w:rFonts w:cs="Calibri"/>
                <w:spacing w:val="-1"/>
                <w:position w:val="1"/>
              </w:rPr>
              <w:t>om</w:t>
            </w:r>
            <w:r w:rsidRPr="00077100">
              <w:rPr>
                <w:rFonts w:cs="Calibri"/>
                <w:spacing w:val="1"/>
                <w:position w:val="1"/>
              </w:rPr>
              <w:t>m</w:t>
            </w:r>
            <w:r w:rsidRPr="00077100">
              <w:rPr>
                <w:rFonts w:cs="Calibri"/>
                <w:spacing w:val="-2"/>
                <w:position w:val="1"/>
              </w:rPr>
              <w:t>e</w:t>
            </w:r>
            <w:r w:rsidRPr="00077100">
              <w:rPr>
                <w:rFonts w:cs="Calibri"/>
                <w:position w:val="1"/>
              </w:rPr>
              <w:t xml:space="preserve">sso </w:t>
            </w:r>
            <w:r w:rsidRPr="00077100">
              <w:rPr>
                <w:rFonts w:cs="Calibri"/>
                <w:spacing w:val="4"/>
                <w:position w:val="1"/>
              </w:rPr>
              <w:t xml:space="preserve"> </w:t>
            </w:r>
            <w:r w:rsidRPr="00077100">
              <w:rPr>
                <w:rFonts w:cs="Calibri"/>
                <w:spacing w:val="1"/>
                <w:position w:val="1"/>
              </w:rPr>
              <w:t>v</w:t>
            </w:r>
            <w:r w:rsidRPr="00077100">
              <w:rPr>
                <w:rFonts w:cs="Calibri"/>
                <w:position w:val="1"/>
              </w:rPr>
              <w:t>i</w:t>
            </w:r>
            <w:r w:rsidRPr="00077100">
              <w:rPr>
                <w:rFonts w:cs="Calibri"/>
                <w:spacing w:val="1"/>
                <w:position w:val="1"/>
              </w:rPr>
              <w:t>o</w:t>
            </w:r>
            <w:r w:rsidRPr="00077100">
              <w:rPr>
                <w:rFonts w:cs="Calibri"/>
                <w:position w:val="1"/>
              </w:rPr>
              <w:t>la</w:t>
            </w:r>
            <w:r w:rsidRPr="00077100">
              <w:rPr>
                <w:rFonts w:cs="Calibri"/>
                <w:spacing w:val="-1"/>
                <w:position w:val="1"/>
              </w:rPr>
              <w:t>z</w:t>
            </w:r>
            <w:r w:rsidRPr="00077100">
              <w:rPr>
                <w:rFonts w:cs="Calibri"/>
                <w:spacing w:val="-3"/>
                <w:position w:val="1"/>
              </w:rPr>
              <w:t>i</w:t>
            </w:r>
            <w:r w:rsidRPr="00077100">
              <w:rPr>
                <w:rFonts w:cs="Calibri"/>
                <w:spacing w:val="1"/>
                <w:position w:val="1"/>
              </w:rPr>
              <w:t>o</w:t>
            </w:r>
            <w:r w:rsidRPr="00077100">
              <w:rPr>
                <w:rFonts w:cs="Calibri"/>
                <w:spacing w:val="-1"/>
                <w:position w:val="1"/>
              </w:rPr>
              <w:t>n</w:t>
            </w:r>
            <w:r w:rsidRPr="00077100">
              <w:rPr>
                <w:rFonts w:cs="Calibri"/>
                <w:position w:val="1"/>
              </w:rPr>
              <w:t xml:space="preserve">i </w:t>
            </w:r>
            <w:r w:rsidRPr="00077100">
              <w:rPr>
                <w:rFonts w:cs="Calibri"/>
                <w:spacing w:val="9"/>
                <w:position w:val="1"/>
              </w:rPr>
              <w:t xml:space="preserve"> </w:t>
            </w:r>
            <w:r w:rsidRPr="00077100">
              <w:rPr>
                <w:rFonts w:cs="Calibri"/>
                <w:spacing w:val="-1"/>
                <w:position w:val="1"/>
              </w:rPr>
              <w:t>g</w:t>
            </w:r>
            <w:r w:rsidRPr="00077100">
              <w:rPr>
                <w:rFonts w:cs="Calibri"/>
                <w:position w:val="1"/>
              </w:rPr>
              <w:t>rav</w:t>
            </w:r>
            <w:r w:rsidRPr="00077100">
              <w:rPr>
                <w:rFonts w:cs="Calibri"/>
                <w:spacing w:val="1"/>
                <w:position w:val="1"/>
              </w:rPr>
              <w:t>i</w:t>
            </w:r>
            <w:r w:rsidRPr="00077100">
              <w:rPr>
                <w:rFonts w:cs="Calibri"/>
                <w:position w:val="1"/>
              </w:rPr>
              <w:t xml:space="preserve">, </w:t>
            </w:r>
            <w:r w:rsidRPr="00077100">
              <w:rPr>
                <w:rFonts w:cs="Calibri"/>
                <w:spacing w:val="6"/>
                <w:position w:val="1"/>
              </w:rPr>
              <w:t xml:space="preserve"> </w:t>
            </w:r>
            <w:r w:rsidRPr="00077100">
              <w:rPr>
                <w:rFonts w:cs="Calibri"/>
                <w:spacing w:val="-3"/>
                <w:position w:val="1"/>
              </w:rPr>
              <w:t>d</w:t>
            </w:r>
            <w:r w:rsidRPr="00077100">
              <w:rPr>
                <w:rFonts w:cs="Calibri"/>
                <w:position w:val="1"/>
              </w:rPr>
              <w:t>efi</w:t>
            </w:r>
            <w:r w:rsidRPr="00077100">
              <w:rPr>
                <w:rFonts w:cs="Calibri"/>
                <w:spacing w:val="-1"/>
                <w:position w:val="1"/>
              </w:rPr>
              <w:t>n</w:t>
            </w:r>
            <w:r w:rsidRPr="00077100">
              <w:rPr>
                <w:rFonts w:cs="Calibri"/>
                <w:position w:val="1"/>
              </w:rPr>
              <w:t>iti</w:t>
            </w:r>
            <w:r w:rsidRPr="00077100">
              <w:rPr>
                <w:rFonts w:cs="Calibri"/>
                <w:spacing w:val="1"/>
                <w:position w:val="1"/>
              </w:rPr>
              <w:t>v</w:t>
            </w:r>
            <w:r w:rsidRPr="00077100">
              <w:rPr>
                <w:rFonts w:cs="Calibri"/>
                <w:spacing w:val="-3"/>
                <w:position w:val="1"/>
              </w:rPr>
              <w:t>a</w:t>
            </w:r>
            <w:r w:rsidRPr="00077100">
              <w:rPr>
                <w:rFonts w:cs="Calibri"/>
                <w:spacing w:val="1"/>
                <w:position w:val="1"/>
              </w:rPr>
              <w:t>m</w:t>
            </w:r>
            <w:r w:rsidRPr="00077100">
              <w:rPr>
                <w:rFonts w:cs="Calibri"/>
                <w:position w:val="1"/>
              </w:rPr>
              <w:t>en</w:t>
            </w:r>
            <w:r w:rsidRPr="00077100">
              <w:rPr>
                <w:rFonts w:cs="Calibri"/>
                <w:spacing w:val="-2"/>
                <w:position w:val="1"/>
              </w:rPr>
              <w:t>t</w:t>
            </w:r>
            <w:r w:rsidRPr="00077100">
              <w:rPr>
                <w:rFonts w:cs="Calibri"/>
                <w:position w:val="1"/>
              </w:rPr>
              <w:t xml:space="preserve">e </w:t>
            </w:r>
            <w:r w:rsidRPr="00077100">
              <w:rPr>
                <w:rFonts w:cs="Calibri"/>
                <w:spacing w:val="6"/>
                <w:position w:val="1"/>
              </w:rPr>
              <w:t xml:space="preserve"> </w:t>
            </w:r>
            <w:r w:rsidRPr="00077100">
              <w:rPr>
                <w:rFonts w:cs="Calibri"/>
                <w:position w:val="1"/>
              </w:rPr>
              <w:t>ac</w:t>
            </w:r>
            <w:r w:rsidRPr="00077100">
              <w:rPr>
                <w:rFonts w:cs="Calibri"/>
                <w:spacing w:val="-2"/>
                <w:position w:val="1"/>
              </w:rPr>
              <w:t>c</w:t>
            </w:r>
            <w:r w:rsidRPr="00077100">
              <w:rPr>
                <w:rFonts w:cs="Calibri"/>
                <w:position w:val="1"/>
              </w:rPr>
              <w:t>erta</w:t>
            </w:r>
            <w:r w:rsidRPr="00077100">
              <w:rPr>
                <w:rFonts w:cs="Calibri"/>
                <w:spacing w:val="-1"/>
                <w:position w:val="1"/>
              </w:rPr>
              <w:t>t</w:t>
            </w:r>
            <w:r w:rsidRPr="00077100">
              <w:rPr>
                <w:rFonts w:cs="Calibri"/>
                <w:position w:val="1"/>
              </w:rPr>
              <w:t xml:space="preserve">e, </w:t>
            </w:r>
            <w:r w:rsidRPr="00077100">
              <w:rPr>
                <w:rFonts w:cs="Calibri"/>
                <w:spacing w:val="7"/>
                <w:position w:val="1"/>
              </w:rPr>
              <w:t xml:space="preserve"> </w:t>
            </w:r>
            <w:r w:rsidRPr="00077100">
              <w:rPr>
                <w:rFonts w:cs="Calibri"/>
                <w:position w:val="1"/>
              </w:rPr>
              <w:t>ris</w:t>
            </w:r>
            <w:r w:rsidRPr="00077100">
              <w:rPr>
                <w:rFonts w:cs="Calibri"/>
                <w:spacing w:val="-4"/>
                <w:position w:val="1"/>
              </w:rPr>
              <w:t>p</w:t>
            </w:r>
            <w:r w:rsidRPr="00077100">
              <w:rPr>
                <w:rFonts w:cs="Calibri"/>
                <w:position w:val="1"/>
              </w:rPr>
              <w:t>e</w:t>
            </w:r>
            <w:r w:rsidRPr="00077100">
              <w:rPr>
                <w:rFonts w:cs="Calibri"/>
                <w:spacing w:val="1"/>
                <w:position w:val="1"/>
              </w:rPr>
              <w:t>t</w:t>
            </w:r>
            <w:r w:rsidRPr="00077100">
              <w:rPr>
                <w:rFonts w:cs="Calibri"/>
                <w:spacing w:val="-2"/>
                <w:position w:val="1"/>
              </w:rPr>
              <w:t>t</w:t>
            </w:r>
            <w:r w:rsidRPr="00077100">
              <w:rPr>
                <w:rFonts w:cs="Calibri"/>
                <w:position w:val="1"/>
              </w:rPr>
              <w:t xml:space="preserve">o </w:t>
            </w:r>
            <w:r w:rsidRPr="00077100">
              <w:rPr>
                <w:rFonts w:cs="Calibri"/>
                <w:spacing w:val="5"/>
                <w:position w:val="1"/>
              </w:rPr>
              <w:t xml:space="preserve"> </w:t>
            </w:r>
            <w:r w:rsidRPr="00077100">
              <w:rPr>
                <w:rFonts w:cs="Calibri"/>
                <w:position w:val="1"/>
              </w:rPr>
              <w:t>a</w:t>
            </w:r>
            <w:r w:rsidRPr="00077100">
              <w:rPr>
                <w:rFonts w:cs="Calibri"/>
                <w:spacing w:val="-1"/>
                <w:position w:val="1"/>
              </w:rPr>
              <w:t>g</w:t>
            </w:r>
            <w:r w:rsidRPr="00077100">
              <w:rPr>
                <w:rFonts w:cs="Calibri"/>
                <w:position w:val="1"/>
              </w:rPr>
              <w:t xml:space="preserve">li </w:t>
            </w:r>
            <w:r w:rsidRPr="00077100">
              <w:rPr>
                <w:rFonts w:cs="Calibri"/>
                <w:spacing w:val="5"/>
                <w:position w:val="1"/>
              </w:rPr>
              <w:t xml:space="preserve"> </w:t>
            </w:r>
            <w:r w:rsidRPr="00077100">
              <w:rPr>
                <w:rFonts w:cs="Calibri"/>
                <w:spacing w:val="1"/>
                <w:position w:val="1"/>
              </w:rPr>
              <w:t>o</w:t>
            </w:r>
            <w:r w:rsidRPr="00077100">
              <w:rPr>
                <w:rFonts w:cs="Calibri"/>
                <w:spacing w:val="-1"/>
                <w:position w:val="1"/>
              </w:rPr>
              <w:t>bb</w:t>
            </w:r>
            <w:r w:rsidRPr="00077100">
              <w:rPr>
                <w:rFonts w:cs="Calibri"/>
                <w:position w:val="1"/>
              </w:rPr>
              <w:t>li</w:t>
            </w:r>
            <w:r w:rsidRPr="00077100">
              <w:rPr>
                <w:rFonts w:cs="Calibri"/>
                <w:spacing w:val="-1"/>
                <w:position w:val="1"/>
              </w:rPr>
              <w:t>gh</w:t>
            </w:r>
            <w:r w:rsidRPr="00077100">
              <w:rPr>
                <w:rFonts w:cs="Calibri"/>
                <w:position w:val="1"/>
              </w:rPr>
              <w:t>i</w:t>
            </w:r>
          </w:p>
          <w:p w:rsidR="00243395" w:rsidRPr="00077100" w:rsidRDefault="00243395">
            <w:pPr>
              <w:widowControl w:val="0"/>
              <w:autoSpaceDE w:val="0"/>
              <w:autoSpaceDN w:val="0"/>
              <w:adjustRightInd w:val="0"/>
              <w:spacing w:before="53" w:after="0" w:line="240" w:lineRule="auto"/>
              <w:ind w:left="105"/>
              <w:rPr>
                <w:rFonts w:cs="Calibri"/>
              </w:rPr>
            </w:pPr>
            <w:r w:rsidRPr="00077100">
              <w:rPr>
                <w:rFonts w:cs="Calibri"/>
              </w:rPr>
              <w:t>relati</w:t>
            </w:r>
            <w:r w:rsidRPr="00077100">
              <w:rPr>
                <w:rFonts w:cs="Calibri"/>
                <w:spacing w:val="1"/>
              </w:rPr>
              <w:t>v</w:t>
            </w:r>
            <w:r w:rsidRPr="00077100">
              <w:rPr>
                <w:rFonts w:cs="Calibri"/>
              </w:rPr>
              <w:t>i</w:t>
            </w:r>
            <w:r w:rsidRPr="00077100">
              <w:rPr>
                <w:rFonts w:cs="Calibri"/>
                <w:spacing w:val="19"/>
              </w:rPr>
              <w:t xml:space="preserve"> </w:t>
            </w:r>
            <w:r w:rsidRPr="00077100">
              <w:rPr>
                <w:rFonts w:cs="Calibri"/>
              </w:rPr>
              <w:t>al</w:t>
            </w:r>
            <w:r w:rsidRPr="00077100">
              <w:rPr>
                <w:rFonts w:cs="Calibri"/>
                <w:spacing w:val="19"/>
              </w:rPr>
              <w:t xml:space="preserve"> </w:t>
            </w:r>
            <w:r w:rsidRPr="00077100">
              <w:rPr>
                <w:rFonts w:cs="Calibri"/>
                <w:spacing w:val="-1"/>
              </w:rPr>
              <w:t>p</w:t>
            </w:r>
            <w:r w:rsidRPr="00077100">
              <w:rPr>
                <w:rFonts w:cs="Calibri"/>
              </w:rPr>
              <w:t>a</w:t>
            </w:r>
            <w:r w:rsidRPr="00077100">
              <w:rPr>
                <w:rFonts w:cs="Calibri"/>
                <w:spacing w:val="-1"/>
              </w:rPr>
              <w:t>g</w:t>
            </w:r>
            <w:r w:rsidRPr="00077100">
              <w:rPr>
                <w:rFonts w:cs="Calibri"/>
                <w:spacing w:val="-3"/>
              </w:rPr>
              <w:t>a</w:t>
            </w:r>
            <w:r w:rsidRPr="00077100">
              <w:rPr>
                <w:rFonts w:cs="Calibri"/>
                <w:spacing w:val="1"/>
              </w:rPr>
              <w:t>m</w:t>
            </w:r>
            <w:r w:rsidRPr="00077100">
              <w:rPr>
                <w:rFonts w:cs="Calibri"/>
              </w:rPr>
              <w:t>en</w:t>
            </w:r>
            <w:r w:rsidRPr="00077100">
              <w:rPr>
                <w:rFonts w:cs="Calibri"/>
                <w:spacing w:val="-2"/>
              </w:rPr>
              <w:t>t</w:t>
            </w:r>
            <w:r w:rsidRPr="00077100">
              <w:rPr>
                <w:rFonts w:cs="Calibri"/>
              </w:rPr>
              <w:t>o</w:t>
            </w:r>
            <w:r w:rsidRPr="00077100">
              <w:rPr>
                <w:rFonts w:cs="Calibri"/>
                <w:spacing w:val="21"/>
              </w:rPr>
              <w:t xml:space="preserve"> </w:t>
            </w:r>
            <w:r w:rsidRPr="00077100">
              <w:rPr>
                <w:rFonts w:cs="Calibri"/>
                <w:spacing w:val="-1"/>
              </w:rPr>
              <w:t>d</w:t>
            </w:r>
            <w:r w:rsidRPr="00077100">
              <w:rPr>
                <w:rFonts w:cs="Calibri"/>
              </w:rPr>
              <w:t>elle</w:t>
            </w:r>
            <w:r w:rsidRPr="00077100">
              <w:rPr>
                <w:rFonts w:cs="Calibri"/>
                <w:spacing w:val="18"/>
              </w:rPr>
              <w:t xml:space="preserve"> </w:t>
            </w:r>
            <w:r w:rsidRPr="00077100">
              <w:rPr>
                <w:rFonts w:cs="Calibri"/>
              </w:rPr>
              <w:t>i</w:t>
            </w:r>
            <w:r w:rsidRPr="00077100">
              <w:rPr>
                <w:rFonts w:cs="Calibri"/>
                <w:spacing w:val="1"/>
              </w:rPr>
              <w:t>m</w:t>
            </w:r>
            <w:r w:rsidRPr="00077100">
              <w:rPr>
                <w:rFonts w:cs="Calibri"/>
                <w:spacing w:val="-1"/>
              </w:rPr>
              <w:t>p</w:t>
            </w:r>
            <w:r w:rsidRPr="00077100">
              <w:rPr>
                <w:rFonts w:cs="Calibri"/>
                <w:spacing w:val="1"/>
              </w:rPr>
              <w:t>o</w:t>
            </w:r>
            <w:r w:rsidRPr="00077100">
              <w:rPr>
                <w:rFonts w:cs="Calibri"/>
                <w:spacing w:val="-2"/>
              </w:rPr>
              <w:t>s</w:t>
            </w:r>
            <w:r w:rsidRPr="00077100">
              <w:rPr>
                <w:rFonts w:cs="Calibri"/>
              </w:rPr>
              <w:t>te</w:t>
            </w:r>
            <w:r w:rsidRPr="00077100">
              <w:rPr>
                <w:rFonts w:cs="Calibri"/>
                <w:spacing w:val="20"/>
              </w:rPr>
              <w:t xml:space="preserve"> </w:t>
            </w:r>
            <w:r w:rsidRPr="00077100">
              <w:rPr>
                <w:rFonts w:cs="Calibri"/>
              </w:rPr>
              <w:t>e</w:t>
            </w:r>
            <w:r w:rsidRPr="00077100">
              <w:rPr>
                <w:rFonts w:cs="Calibri"/>
                <w:spacing w:val="20"/>
              </w:rPr>
              <w:t xml:space="preserve"> </w:t>
            </w:r>
            <w:r w:rsidRPr="00077100">
              <w:rPr>
                <w:rFonts w:cs="Calibri"/>
                <w:spacing w:val="-2"/>
              </w:rPr>
              <w:t>t</w:t>
            </w:r>
            <w:r w:rsidRPr="00077100">
              <w:rPr>
                <w:rFonts w:cs="Calibri"/>
              </w:rPr>
              <w:t>asse,</w:t>
            </w:r>
            <w:r w:rsidRPr="00077100">
              <w:rPr>
                <w:rFonts w:cs="Calibri"/>
                <w:spacing w:val="20"/>
              </w:rPr>
              <w:t xml:space="preserve"> </w:t>
            </w:r>
            <w:r w:rsidRPr="00077100">
              <w:rPr>
                <w:rFonts w:cs="Calibri"/>
                <w:spacing w:val="-2"/>
              </w:rPr>
              <w:t>s</w:t>
            </w:r>
            <w:r w:rsidRPr="00077100">
              <w:rPr>
                <w:rFonts w:cs="Calibri"/>
              </w:rPr>
              <w:t>e</w:t>
            </w:r>
            <w:r w:rsidRPr="00077100">
              <w:rPr>
                <w:rFonts w:cs="Calibri"/>
                <w:spacing w:val="-2"/>
              </w:rPr>
              <w:t>c</w:t>
            </w:r>
            <w:r w:rsidRPr="00077100">
              <w:rPr>
                <w:rFonts w:cs="Calibri"/>
                <w:spacing w:val="1"/>
              </w:rPr>
              <w:t>o</w:t>
            </w:r>
            <w:r w:rsidRPr="00077100">
              <w:rPr>
                <w:rFonts w:cs="Calibri"/>
                <w:spacing w:val="-1"/>
              </w:rPr>
              <w:t>nd</w:t>
            </w:r>
            <w:r w:rsidRPr="00077100">
              <w:rPr>
                <w:rFonts w:cs="Calibri"/>
              </w:rPr>
              <w:t>o</w:t>
            </w:r>
            <w:r w:rsidRPr="00077100">
              <w:rPr>
                <w:rFonts w:cs="Calibri"/>
                <w:spacing w:val="18"/>
              </w:rPr>
              <w:t xml:space="preserve"> </w:t>
            </w:r>
            <w:r w:rsidRPr="00077100">
              <w:rPr>
                <w:rFonts w:cs="Calibri"/>
              </w:rPr>
              <w:t>la</w:t>
            </w:r>
            <w:r w:rsidRPr="00077100">
              <w:rPr>
                <w:rFonts w:cs="Calibri"/>
                <w:spacing w:val="19"/>
              </w:rPr>
              <w:t xml:space="preserve"> </w:t>
            </w:r>
            <w:r w:rsidRPr="00077100">
              <w:rPr>
                <w:rFonts w:cs="Calibri"/>
              </w:rPr>
              <w:t>legisla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20"/>
              </w:rPr>
              <w:t xml:space="preserve"> </w:t>
            </w:r>
            <w:r w:rsidRPr="00077100">
              <w:rPr>
                <w:rFonts w:cs="Calibri"/>
              </w:rPr>
              <w:t>ital</w:t>
            </w:r>
            <w:r w:rsidRPr="00077100">
              <w:rPr>
                <w:rFonts w:cs="Calibri"/>
                <w:spacing w:val="-1"/>
              </w:rPr>
              <w:t>i</w:t>
            </w:r>
            <w:r w:rsidRPr="00077100">
              <w:rPr>
                <w:rFonts w:cs="Calibri"/>
              </w:rPr>
              <w:t>a</w:t>
            </w:r>
            <w:r w:rsidRPr="00077100">
              <w:rPr>
                <w:rFonts w:cs="Calibri"/>
                <w:spacing w:val="-1"/>
              </w:rPr>
              <w:t>n</w:t>
            </w:r>
            <w:r w:rsidRPr="00077100">
              <w:rPr>
                <w:rFonts w:cs="Calibri"/>
              </w:rPr>
              <w:t>a</w:t>
            </w:r>
            <w:r w:rsidRPr="00077100">
              <w:rPr>
                <w:rFonts w:cs="Calibri"/>
                <w:spacing w:val="25"/>
              </w:rPr>
              <w:t xml:space="preserve"> </w:t>
            </w:r>
            <w:r w:rsidRPr="00077100">
              <w:rPr>
                <w:rFonts w:cs="Calibri"/>
                <w:spacing w:val="-2"/>
              </w:rPr>
              <w:t>(</w:t>
            </w:r>
            <w:r w:rsidRPr="00077100">
              <w:rPr>
                <w:rFonts w:cs="Calibri"/>
              </w:rPr>
              <w:t>o</w:t>
            </w:r>
            <w:r w:rsidRPr="00077100">
              <w:rPr>
                <w:rFonts w:cs="Calibri"/>
                <w:spacing w:val="21"/>
              </w:rPr>
              <w:t xml:space="preserve"> </w:t>
            </w:r>
            <w:r w:rsidRPr="00077100">
              <w:rPr>
                <w:rFonts w:cs="Calibri"/>
                <w:spacing w:val="-3"/>
              </w:rPr>
              <w:t>d</w:t>
            </w:r>
            <w:r w:rsidRPr="00077100">
              <w:rPr>
                <w:rFonts w:cs="Calibri"/>
              </w:rPr>
              <w:t>ello</w:t>
            </w:r>
            <w:r w:rsidRPr="00077100">
              <w:rPr>
                <w:rFonts w:cs="Calibri"/>
                <w:spacing w:val="21"/>
              </w:rPr>
              <w:t xml:space="preserve"> </w:t>
            </w:r>
            <w:r w:rsidRPr="00077100">
              <w:rPr>
                <w:rFonts w:cs="Calibri"/>
              </w:rPr>
              <w:t>Sta</w:t>
            </w:r>
            <w:r w:rsidRPr="00077100">
              <w:rPr>
                <w:rFonts w:cs="Calibri"/>
                <w:spacing w:val="-2"/>
              </w:rPr>
              <w:t>t</w:t>
            </w:r>
            <w:r w:rsidRPr="00077100">
              <w:rPr>
                <w:rFonts w:cs="Calibri"/>
              </w:rPr>
              <w:t>o</w:t>
            </w:r>
            <w:r w:rsidRPr="00077100">
              <w:rPr>
                <w:rFonts w:cs="Calibri"/>
                <w:spacing w:val="21"/>
              </w:rPr>
              <w:t xml:space="preserve"> </w:t>
            </w:r>
            <w:r w:rsidRPr="00077100">
              <w:rPr>
                <w:rFonts w:cs="Calibri"/>
              </w:rPr>
              <w:t>in</w:t>
            </w:r>
          </w:p>
          <w:p w:rsidR="00243395" w:rsidRPr="00077100" w:rsidRDefault="00243395">
            <w:pPr>
              <w:widowControl w:val="0"/>
              <w:autoSpaceDE w:val="0"/>
              <w:autoSpaceDN w:val="0"/>
              <w:adjustRightInd w:val="0"/>
              <w:spacing w:before="50" w:after="0" w:line="240" w:lineRule="auto"/>
              <w:ind w:left="105"/>
              <w:rPr>
                <w:rFonts w:ascii="Times New Roman" w:hAnsi="Times New Roman" w:cs="Arial"/>
                <w:sz w:val="24"/>
                <w:szCs w:val="24"/>
              </w:rPr>
            </w:pPr>
            <w:r w:rsidRPr="00077100">
              <w:rPr>
                <w:rFonts w:cs="Calibri"/>
              </w:rPr>
              <w:t>cui</w:t>
            </w:r>
            <w:r w:rsidRPr="00077100">
              <w:rPr>
                <w:rFonts w:cs="Calibri"/>
                <w:spacing w:val="-1"/>
              </w:rPr>
              <w:t xml:space="preserve"> </w:t>
            </w:r>
            <w:r w:rsidRPr="00077100">
              <w:rPr>
                <w:rFonts w:cs="Calibri"/>
              </w:rPr>
              <w:t>l’i</w:t>
            </w:r>
            <w:r w:rsidRPr="00077100">
              <w:rPr>
                <w:rFonts w:cs="Calibri"/>
                <w:spacing w:val="1"/>
              </w:rPr>
              <w:t>m</w:t>
            </w:r>
            <w:r w:rsidRPr="00077100">
              <w:rPr>
                <w:rFonts w:cs="Calibri"/>
                <w:spacing w:val="-1"/>
              </w:rPr>
              <w:t>p</w:t>
            </w:r>
            <w:r w:rsidRPr="00077100">
              <w:rPr>
                <w:rFonts w:cs="Calibri"/>
              </w:rPr>
              <w:t>r</w:t>
            </w:r>
            <w:r w:rsidRPr="00077100">
              <w:rPr>
                <w:rFonts w:cs="Calibri"/>
                <w:spacing w:val="-2"/>
              </w:rPr>
              <w:t>e</w:t>
            </w:r>
            <w:r w:rsidRPr="00077100">
              <w:rPr>
                <w:rFonts w:cs="Calibri"/>
              </w:rPr>
              <w:t>sa è</w:t>
            </w:r>
            <w:r w:rsidRPr="00077100">
              <w:rPr>
                <w:rFonts w:cs="Calibri"/>
                <w:spacing w:val="-1"/>
              </w:rPr>
              <w:t xml:space="preserve"> </w:t>
            </w:r>
            <w:r w:rsidRPr="00077100">
              <w:rPr>
                <w:rFonts w:cs="Calibri"/>
              </w:rPr>
              <w:t>s</w:t>
            </w:r>
            <w:r w:rsidRPr="00077100">
              <w:rPr>
                <w:rFonts w:cs="Calibri"/>
                <w:spacing w:val="1"/>
              </w:rPr>
              <w:t>t</w:t>
            </w:r>
            <w:r w:rsidRPr="00077100">
              <w:rPr>
                <w:rFonts w:cs="Calibri"/>
              </w:rPr>
              <w:t>a</w:t>
            </w:r>
            <w:r w:rsidRPr="00077100">
              <w:rPr>
                <w:rFonts w:cs="Calibri"/>
                <w:spacing w:val="-1"/>
              </w:rPr>
              <w:t>b</w:t>
            </w:r>
            <w:r w:rsidRPr="00077100">
              <w:rPr>
                <w:rFonts w:cs="Calibri"/>
              </w:rPr>
              <w:t>i</w:t>
            </w:r>
            <w:r w:rsidRPr="00077100">
              <w:rPr>
                <w:rFonts w:cs="Calibri"/>
                <w:spacing w:val="-1"/>
              </w:rPr>
              <w:t>l</w:t>
            </w:r>
            <w:r w:rsidRPr="00077100">
              <w:rPr>
                <w:rFonts w:cs="Calibri"/>
              </w:rPr>
              <w:t>ita)</w:t>
            </w:r>
          </w:p>
        </w:tc>
      </w:tr>
    </w:tbl>
    <w:p w:rsidR="00243395" w:rsidRDefault="00243395">
      <w:pPr>
        <w:widowControl w:val="0"/>
        <w:autoSpaceDE w:val="0"/>
        <w:autoSpaceDN w:val="0"/>
        <w:adjustRightInd w:val="0"/>
        <w:spacing w:before="3" w:after="0" w:line="100" w:lineRule="exact"/>
        <w:rPr>
          <w:rFonts w:ascii="Times New Roman" w:hAnsi="Times New Roman" w:cs="Arial"/>
          <w:sz w:val="10"/>
          <w:szCs w:val="10"/>
        </w:rPr>
      </w:pPr>
      <w:r>
        <w:rPr>
          <w:noProof/>
        </w:rPr>
        <w:pict>
          <v:polyline id="_x0000_s1113" style="position:absolute;z-index:-251784704;mso-position-horizontal-relative:page;mso-position-vertical-relative:page" points="404.85pt,388.4pt,443.2pt,388.4pt" coordsize="767,0" o:allowincell="f" filled="f" strokeweight=".25289mm">
            <v:path arrowok="t"/>
            <w10:wrap anchorx="page" anchory="page"/>
          </v:polyline>
        </w:pict>
      </w:r>
      <w:r>
        <w:rPr>
          <w:noProof/>
        </w:rPr>
        <w:pict>
          <v:group id="_x0000_s1114" style="position:absolute;margin-left:224.8pt;margin-top:363.9pt;width:219.9pt;height:.75pt;z-index:-251785728;mso-position-horizontal-relative:page;mso-position-vertical-relative:page" coordorigin="4496,7278" coordsize="4398,15" o:allowincell="f">
            <v:shape id="_x0000_s1115" style="position:absolute;left:4503;top:7285;width:549;height:0" coordsize="549,0" o:allowincell="f" path="m,l548,e" filled="f" strokeweight=".25289mm">
              <v:path arrowok="t"/>
            </v:shape>
            <v:shape id="_x0000_s1116" style="position:absolute;left:5055;top:7285;width:3832;height:0" coordsize="3832,0" o:allowincell="f" path="m,l3832,e" filled="f" strokeweight=".25289mm">
              <v:path arrowok="t"/>
            </v:shape>
            <w10:wrap anchorx="page" anchory="page"/>
          </v:group>
        </w:pict>
      </w:r>
    </w:p>
    <w:tbl>
      <w:tblPr>
        <w:tblW w:w="0" w:type="auto"/>
        <w:tblInd w:w="114" w:type="dxa"/>
        <w:tblLayout w:type="fixed"/>
        <w:tblCellMar>
          <w:left w:w="0" w:type="dxa"/>
          <w:right w:w="0" w:type="dxa"/>
        </w:tblCellMar>
        <w:tblLook w:val="0000"/>
      </w:tblPr>
      <w:tblGrid>
        <w:gridCol w:w="1242"/>
        <w:gridCol w:w="8634"/>
      </w:tblGrid>
      <w:tr w:rsidR="00243395" w:rsidRPr="00077100">
        <w:trPr>
          <w:trHeight w:hRule="exact" w:val="1810"/>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60"/>
              <w:rPr>
                <w:rFonts w:ascii="Times New Roman" w:hAnsi="Times New Roman" w:cs="Arial"/>
                <w:sz w:val="24"/>
                <w:szCs w:val="24"/>
              </w:rPr>
            </w:pPr>
            <w:r w:rsidRPr="00077100">
              <w:rPr>
                <w:rFonts w:cs="Calibri"/>
                <w:b/>
                <w:bCs/>
                <w:position w:val="1"/>
              </w:rPr>
              <w:t>h</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105" w:right="65"/>
              <w:jc w:val="both"/>
              <w:rPr>
                <w:rFonts w:cs="Calibri"/>
              </w:rPr>
            </w:pPr>
            <w:r w:rsidRPr="00077100">
              <w:rPr>
                <w:rFonts w:cs="Calibri"/>
                <w:position w:val="1"/>
              </w:rPr>
              <w:t>C</w:t>
            </w:r>
            <w:r w:rsidRPr="00077100">
              <w:rPr>
                <w:rFonts w:cs="Calibri"/>
                <w:spacing w:val="-1"/>
                <w:position w:val="1"/>
              </w:rPr>
              <w:t>h</w:t>
            </w:r>
            <w:r w:rsidRPr="00077100">
              <w:rPr>
                <w:rFonts w:cs="Calibri"/>
                <w:position w:val="1"/>
              </w:rPr>
              <w:t>e</w:t>
            </w:r>
            <w:r w:rsidRPr="00077100">
              <w:rPr>
                <w:rFonts w:cs="Calibri"/>
                <w:spacing w:val="1"/>
                <w:position w:val="1"/>
              </w:rPr>
              <w:t xml:space="preserve"> </w:t>
            </w:r>
            <w:r w:rsidRPr="00077100">
              <w:rPr>
                <w:rFonts w:cs="Calibri"/>
                <w:position w:val="1"/>
              </w:rPr>
              <w:t xml:space="preserve">ai sensi </w:t>
            </w:r>
            <w:r w:rsidRPr="00077100">
              <w:rPr>
                <w:rFonts w:cs="Calibri"/>
                <w:spacing w:val="-1"/>
                <w:position w:val="1"/>
              </w:rPr>
              <w:t>d</w:t>
            </w:r>
            <w:r w:rsidRPr="00077100">
              <w:rPr>
                <w:rFonts w:cs="Calibri"/>
                <w:position w:val="1"/>
              </w:rPr>
              <w:t>ell</w:t>
            </w:r>
            <w:r w:rsidRPr="00077100">
              <w:rPr>
                <w:rFonts w:cs="Calibri"/>
                <w:spacing w:val="-1"/>
                <w:position w:val="1"/>
              </w:rPr>
              <w:t>'</w:t>
            </w:r>
            <w:r w:rsidRPr="00077100">
              <w:rPr>
                <w:rFonts w:cs="Calibri"/>
                <w:position w:val="1"/>
              </w:rPr>
              <w:t>arti</w:t>
            </w:r>
            <w:r w:rsidRPr="00077100">
              <w:rPr>
                <w:rFonts w:cs="Calibri"/>
                <w:spacing w:val="-2"/>
                <w:position w:val="1"/>
              </w:rPr>
              <w:t>c</w:t>
            </w:r>
            <w:r w:rsidRPr="00077100">
              <w:rPr>
                <w:rFonts w:cs="Calibri"/>
                <w:spacing w:val="1"/>
                <w:position w:val="1"/>
              </w:rPr>
              <w:t>o</w:t>
            </w:r>
            <w:r w:rsidRPr="00077100">
              <w:rPr>
                <w:rFonts w:cs="Calibri"/>
                <w:spacing w:val="-3"/>
                <w:position w:val="1"/>
              </w:rPr>
              <w:t>l</w:t>
            </w:r>
            <w:r w:rsidRPr="00077100">
              <w:rPr>
                <w:rFonts w:cs="Calibri"/>
                <w:position w:val="1"/>
              </w:rPr>
              <w:t xml:space="preserve">o </w:t>
            </w:r>
            <w:r w:rsidRPr="00077100">
              <w:rPr>
                <w:rFonts w:cs="Calibri"/>
                <w:spacing w:val="2"/>
                <w:position w:val="1"/>
              </w:rPr>
              <w:t xml:space="preserve"> </w:t>
            </w:r>
            <w:r w:rsidRPr="00077100">
              <w:rPr>
                <w:rFonts w:cs="Calibri"/>
                <w:spacing w:val="-2"/>
                <w:position w:val="1"/>
              </w:rPr>
              <w:t>3</w:t>
            </w:r>
            <w:r w:rsidRPr="00077100">
              <w:rPr>
                <w:rFonts w:cs="Calibri"/>
                <w:spacing w:val="1"/>
                <w:position w:val="1"/>
              </w:rPr>
              <w:t>8</w:t>
            </w:r>
            <w:r w:rsidRPr="00077100">
              <w:rPr>
                <w:rFonts w:cs="Calibri"/>
                <w:position w:val="1"/>
              </w:rPr>
              <w:t xml:space="preserve">, </w:t>
            </w:r>
            <w:r w:rsidRPr="00077100">
              <w:rPr>
                <w:rFonts w:cs="Calibri"/>
                <w:spacing w:val="-2"/>
                <w:position w:val="1"/>
              </w:rPr>
              <w:t>c</w:t>
            </w:r>
            <w:r w:rsidRPr="00077100">
              <w:rPr>
                <w:rFonts w:cs="Calibri"/>
                <w:spacing w:val="-1"/>
                <w:position w:val="1"/>
              </w:rPr>
              <w:t>om</w:t>
            </w:r>
            <w:r w:rsidRPr="00077100">
              <w:rPr>
                <w:rFonts w:cs="Calibri"/>
                <w:spacing w:val="1"/>
                <w:position w:val="1"/>
              </w:rPr>
              <w:t>m</w:t>
            </w:r>
            <w:r w:rsidRPr="00077100">
              <w:rPr>
                <w:rFonts w:cs="Calibri"/>
                <w:position w:val="1"/>
              </w:rPr>
              <w:t xml:space="preserve">a </w:t>
            </w:r>
            <w:r w:rsidRPr="00077100">
              <w:rPr>
                <w:rFonts w:cs="Calibri"/>
                <w:spacing w:val="3"/>
                <w:position w:val="1"/>
              </w:rPr>
              <w:t>1</w:t>
            </w:r>
            <w:r w:rsidRPr="00077100">
              <w:rPr>
                <w:rFonts w:cs="Calibri"/>
                <w:position w:val="1"/>
              </w:rPr>
              <w:t>-</w:t>
            </w:r>
            <w:r w:rsidRPr="00077100">
              <w:rPr>
                <w:rFonts w:cs="Calibri"/>
                <w:spacing w:val="-4"/>
                <w:position w:val="1"/>
              </w:rPr>
              <w:t>t</w:t>
            </w:r>
            <w:r w:rsidRPr="00077100">
              <w:rPr>
                <w:rFonts w:cs="Calibri"/>
                <w:position w:val="1"/>
              </w:rPr>
              <w:t>e</w:t>
            </w:r>
            <w:r w:rsidRPr="00077100">
              <w:rPr>
                <w:rFonts w:cs="Calibri"/>
                <w:spacing w:val="-19"/>
                <w:position w:val="1"/>
              </w:rPr>
              <w:t>r</w:t>
            </w:r>
            <w:r w:rsidRPr="00077100">
              <w:rPr>
                <w:rFonts w:cs="Calibri"/>
                <w:position w:val="1"/>
              </w:rPr>
              <w:t>, del</w:t>
            </w:r>
            <w:r w:rsidRPr="00077100">
              <w:rPr>
                <w:rFonts w:cs="Calibri"/>
                <w:spacing w:val="1"/>
                <w:position w:val="1"/>
              </w:rPr>
              <w:t xml:space="preserve"> </w:t>
            </w:r>
            <w:r w:rsidRPr="00077100">
              <w:rPr>
                <w:rFonts w:cs="Calibri"/>
                <w:b/>
                <w:bCs/>
                <w:i/>
                <w:iCs/>
                <w:spacing w:val="-2"/>
                <w:position w:val="1"/>
              </w:rPr>
              <w:t>C</w:t>
            </w:r>
            <w:r w:rsidRPr="00077100">
              <w:rPr>
                <w:rFonts w:cs="Calibri"/>
                <w:b/>
                <w:bCs/>
                <w:i/>
                <w:iCs/>
                <w:spacing w:val="1"/>
                <w:position w:val="1"/>
              </w:rPr>
              <w:t>o</w:t>
            </w:r>
            <w:r w:rsidRPr="00077100">
              <w:rPr>
                <w:rFonts w:cs="Calibri"/>
                <w:b/>
                <w:bCs/>
                <w:i/>
                <w:iCs/>
                <w:spacing w:val="-1"/>
                <w:position w:val="1"/>
              </w:rPr>
              <w:t>d</w:t>
            </w:r>
            <w:r w:rsidRPr="00077100">
              <w:rPr>
                <w:rFonts w:cs="Calibri"/>
                <w:b/>
                <w:bCs/>
                <w:i/>
                <w:iCs/>
                <w:spacing w:val="1"/>
                <w:position w:val="1"/>
              </w:rPr>
              <w:t>i</w:t>
            </w:r>
            <w:r w:rsidRPr="00077100">
              <w:rPr>
                <w:rFonts w:cs="Calibri"/>
                <w:b/>
                <w:bCs/>
                <w:i/>
                <w:iCs/>
                <w:position w:val="1"/>
              </w:rPr>
              <w:t>ce</w:t>
            </w:r>
            <w:r w:rsidRPr="00077100">
              <w:rPr>
                <w:rFonts w:cs="Calibri"/>
                <w:position w:val="1"/>
              </w:rPr>
              <w:t>,</w:t>
            </w:r>
            <w:r w:rsidRPr="00077100">
              <w:rPr>
                <w:rFonts w:cs="Calibri"/>
                <w:spacing w:val="-2"/>
                <w:position w:val="1"/>
              </w:rPr>
              <w:t xml:space="preserve"> c</w:t>
            </w:r>
            <w:r w:rsidRPr="00077100">
              <w:rPr>
                <w:rFonts w:cs="Calibri"/>
                <w:spacing w:val="1"/>
                <w:position w:val="1"/>
              </w:rPr>
              <w:t>o</w:t>
            </w:r>
            <w:r w:rsidRPr="00077100">
              <w:rPr>
                <w:rFonts w:cs="Calibri"/>
                <w:spacing w:val="-1"/>
                <w:position w:val="1"/>
              </w:rPr>
              <w:t>m</w:t>
            </w:r>
            <w:r w:rsidRPr="00077100">
              <w:rPr>
                <w:rFonts w:cs="Calibri"/>
                <w:position w:val="1"/>
              </w:rPr>
              <w:t>e</w:t>
            </w:r>
            <w:r w:rsidRPr="00077100">
              <w:rPr>
                <w:rFonts w:cs="Calibri"/>
                <w:spacing w:val="1"/>
                <w:position w:val="1"/>
              </w:rPr>
              <w:t xml:space="preserve"> </w:t>
            </w:r>
            <w:r w:rsidRPr="00077100">
              <w:rPr>
                <w:rFonts w:cs="Calibri"/>
                <w:spacing w:val="-1"/>
                <w:position w:val="1"/>
              </w:rPr>
              <w:t>m</w:t>
            </w:r>
            <w:r w:rsidRPr="00077100">
              <w:rPr>
                <w:rFonts w:cs="Calibri"/>
                <w:spacing w:val="1"/>
                <w:position w:val="1"/>
              </w:rPr>
              <w:t>o</w:t>
            </w:r>
            <w:r w:rsidRPr="00077100">
              <w:rPr>
                <w:rFonts w:cs="Calibri"/>
                <w:spacing w:val="-1"/>
                <w:position w:val="1"/>
              </w:rPr>
              <w:t>d</w:t>
            </w:r>
            <w:r w:rsidRPr="00077100">
              <w:rPr>
                <w:rFonts w:cs="Calibri"/>
                <w:position w:val="1"/>
              </w:rPr>
              <w:t>if</w:t>
            </w:r>
            <w:r w:rsidRPr="00077100">
              <w:rPr>
                <w:rFonts w:cs="Calibri"/>
                <w:spacing w:val="-1"/>
                <w:position w:val="1"/>
              </w:rPr>
              <w:t>i</w:t>
            </w:r>
            <w:r w:rsidRPr="00077100">
              <w:rPr>
                <w:rFonts w:cs="Calibri"/>
                <w:spacing w:val="-2"/>
                <w:position w:val="1"/>
              </w:rPr>
              <w:t>c</w:t>
            </w:r>
            <w:r w:rsidRPr="00077100">
              <w:rPr>
                <w:rFonts w:cs="Calibri"/>
                <w:spacing w:val="-3"/>
                <w:position w:val="1"/>
              </w:rPr>
              <w:t>a</w:t>
            </w:r>
            <w:r w:rsidRPr="00077100">
              <w:rPr>
                <w:rFonts w:cs="Calibri"/>
                <w:spacing w:val="-2"/>
                <w:position w:val="1"/>
              </w:rPr>
              <w:t>t</w:t>
            </w:r>
            <w:r w:rsidRPr="00077100">
              <w:rPr>
                <w:rFonts w:cs="Calibri"/>
                <w:position w:val="1"/>
              </w:rPr>
              <w:t>o</w:t>
            </w:r>
            <w:r w:rsidRPr="00077100">
              <w:rPr>
                <w:rFonts w:cs="Calibri"/>
                <w:spacing w:val="-1"/>
                <w:position w:val="1"/>
              </w:rPr>
              <w:t xml:space="preserve"> </w:t>
            </w:r>
            <w:r w:rsidRPr="00077100">
              <w:rPr>
                <w:rFonts w:cs="Calibri"/>
                <w:spacing w:val="-2"/>
                <w:position w:val="1"/>
              </w:rPr>
              <w:t>e</w:t>
            </w:r>
            <w:r w:rsidRPr="00077100">
              <w:rPr>
                <w:rFonts w:cs="Calibri"/>
                <w:position w:val="1"/>
              </w:rPr>
              <w:t>d</w:t>
            </w:r>
            <w:r w:rsidRPr="00077100">
              <w:rPr>
                <w:rFonts w:cs="Calibri"/>
                <w:spacing w:val="-1"/>
                <w:position w:val="1"/>
              </w:rPr>
              <w:t xml:space="preserve"> </w:t>
            </w:r>
            <w:r w:rsidRPr="00077100">
              <w:rPr>
                <w:rFonts w:cs="Calibri"/>
                <w:position w:val="1"/>
              </w:rPr>
              <w:t>i</w:t>
            </w:r>
            <w:r w:rsidRPr="00077100">
              <w:rPr>
                <w:rFonts w:cs="Calibri"/>
                <w:spacing w:val="-3"/>
                <w:position w:val="1"/>
              </w:rPr>
              <w:t>n</w:t>
            </w:r>
            <w:r w:rsidRPr="00077100">
              <w:rPr>
                <w:rFonts w:cs="Calibri"/>
                <w:spacing w:val="-2"/>
                <w:position w:val="1"/>
              </w:rPr>
              <w:t>t</w:t>
            </w:r>
            <w:r w:rsidRPr="00077100">
              <w:rPr>
                <w:rFonts w:cs="Calibri"/>
                <w:position w:val="1"/>
              </w:rPr>
              <w:t>eg</w:t>
            </w:r>
            <w:r w:rsidRPr="00077100">
              <w:rPr>
                <w:rFonts w:cs="Calibri"/>
                <w:spacing w:val="-7"/>
                <w:position w:val="1"/>
              </w:rPr>
              <w:t>r</w:t>
            </w:r>
            <w:r w:rsidRPr="00077100">
              <w:rPr>
                <w:rFonts w:cs="Calibri"/>
                <w:spacing w:val="-3"/>
                <w:position w:val="1"/>
              </w:rPr>
              <w:t>a</w:t>
            </w:r>
            <w:r w:rsidRPr="00077100">
              <w:rPr>
                <w:rFonts w:cs="Calibri"/>
                <w:spacing w:val="-2"/>
                <w:position w:val="1"/>
              </w:rPr>
              <w:t>t</w:t>
            </w:r>
            <w:r w:rsidRPr="00077100">
              <w:rPr>
                <w:rFonts w:cs="Calibri"/>
                <w:position w:val="1"/>
              </w:rPr>
              <w:t>o</w:t>
            </w:r>
            <w:r w:rsidRPr="00077100">
              <w:rPr>
                <w:rFonts w:cs="Calibri"/>
                <w:spacing w:val="1"/>
                <w:position w:val="1"/>
              </w:rPr>
              <w:t xml:space="preserve"> </w:t>
            </w:r>
            <w:r w:rsidRPr="00077100">
              <w:rPr>
                <w:rFonts w:cs="Calibri"/>
                <w:position w:val="1"/>
              </w:rPr>
              <w:t xml:space="preserve">dal </w:t>
            </w:r>
            <w:r w:rsidRPr="00077100">
              <w:rPr>
                <w:rFonts w:cs="Calibri"/>
                <w:spacing w:val="-3"/>
                <w:position w:val="1"/>
              </w:rPr>
              <w:t>D</w:t>
            </w:r>
            <w:r w:rsidRPr="00077100">
              <w:rPr>
                <w:rFonts w:cs="Calibri"/>
                <w:position w:val="1"/>
              </w:rPr>
              <w:t>.L. n.</w:t>
            </w:r>
          </w:p>
          <w:p w:rsidR="00243395" w:rsidRPr="00077100" w:rsidRDefault="00243395">
            <w:pPr>
              <w:widowControl w:val="0"/>
              <w:autoSpaceDE w:val="0"/>
              <w:autoSpaceDN w:val="0"/>
              <w:adjustRightInd w:val="0"/>
              <w:spacing w:before="53" w:after="0" w:line="287" w:lineRule="auto"/>
              <w:ind w:left="105" w:right="57"/>
              <w:jc w:val="both"/>
              <w:rPr>
                <w:rFonts w:ascii="Times New Roman" w:hAnsi="Times New Roman" w:cs="Arial"/>
                <w:sz w:val="24"/>
                <w:szCs w:val="24"/>
              </w:rPr>
            </w:pPr>
            <w:r w:rsidRPr="00077100">
              <w:rPr>
                <w:rFonts w:cs="Calibri"/>
                <w:spacing w:val="-2"/>
              </w:rPr>
              <w:t>70</w:t>
            </w:r>
            <w:r w:rsidRPr="00077100">
              <w:rPr>
                <w:rFonts w:cs="Calibri"/>
                <w:spacing w:val="-28"/>
              </w:rPr>
              <w:t>/</w:t>
            </w:r>
            <w:r w:rsidRPr="00077100">
              <w:rPr>
                <w:rFonts w:cs="Calibri"/>
                <w:spacing w:val="-2"/>
              </w:rPr>
              <w:t>2</w:t>
            </w:r>
            <w:r w:rsidRPr="00077100">
              <w:rPr>
                <w:rFonts w:cs="Calibri"/>
                <w:spacing w:val="1"/>
              </w:rPr>
              <w:t>0</w:t>
            </w:r>
            <w:r w:rsidRPr="00077100">
              <w:rPr>
                <w:rFonts w:cs="Calibri"/>
                <w:spacing w:val="-2"/>
              </w:rPr>
              <w:t>1</w:t>
            </w:r>
            <w:r w:rsidRPr="00077100">
              <w:rPr>
                <w:rFonts w:cs="Calibri"/>
                <w:spacing w:val="1"/>
              </w:rPr>
              <w:t>1</w:t>
            </w:r>
            <w:r w:rsidRPr="00077100">
              <w:rPr>
                <w:rFonts w:cs="Calibri"/>
                <w:sz w:val="24"/>
                <w:szCs w:val="24"/>
              </w:rPr>
              <w:t>,</w:t>
            </w:r>
            <w:r w:rsidRPr="00077100">
              <w:rPr>
                <w:rFonts w:cs="Calibri"/>
                <w:spacing w:val="4"/>
                <w:sz w:val="24"/>
                <w:szCs w:val="24"/>
              </w:rPr>
              <w:t xml:space="preserve"> </w:t>
            </w:r>
            <w:r w:rsidRPr="00077100">
              <w:rPr>
                <w:rFonts w:cs="Calibri"/>
                <w:spacing w:val="-3"/>
                <w:sz w:val="24"/>
                <w:szCs w:val="24"/>
              </w:rPr>
              <w:t>c</w:t>
            </w:r>
            <w:r w:rsidRPr="00077100">
              <w:rPr>
                <w:rFonts w:cs="Calibri"/>
                <w:sz w:val="24"/>
                <w:szCs w:val="24"/>
              </w:rPr>
              <w:t>o</w:t>
            </w:r>
            <w:r w:rsidRPr="00077100">
              <w:rPr>
                <w:rFonts w:cs="Calibri"/>
                <w:spacing w:val="-4"/>
                <w:sz w:val="24"/>
                <w:szCs w:val="24"/>
              </w:rPr>
              <w:t>n</w:t>
            </w:r>
            <w:r w:rsidRPr="00077100">
              <w:rPr>
                <w:rFonts w:cs="Calibri"/>
                <w:spacing w:val="-3"/>
                <w:sz w:val="24"/>
                <w:szCs w:val="24"/>
              </w:rPr>
              <w:t>v</w:t>
            </w:r>
            <w:r w:rsidRPr="00077100">
              <w:rPr>
                <w:rFonts w:cs="Calibri"/>
                <w:spacing w:val="-2"/>
                <w:sz w:val="24"/>
                <w:szCs w:val="24"/>
              </w:rPr>
              <w:t>e</w:t>
            </w:r>
            <w:r w:rsidRPr="00077100">
              <w:rPr>
                <w:rFonts w:cs="Calibri"/>
                <w:sz w:val="24"/>
                <w:szCs w:val="24"/>
              </w:rPr>
              <w:t>r</w:t>
            </w:r>
            <w:r w:rsidRPr="00077100">
              <w:rPr>
                <w:rFonts w:cs="Calibri"/>
                <w:spacing w:val="1"/>
                <w:sz w:val="24"/>
                <w:szCs w:val="24"/>
              </w:rPr>
              <w:t>t</w:t>
            </w:r>
            <w:r w:rsidRPr="00077100">
              <w:rPr>
                <w:rFonts w:cs="Calibri"/>
                <w:spacing w:val="-2"/>
                <w:sz w:val="24"/>
                <w:szCs w:val="24"/>
              </w:rPr>
              <w:t>i</w:t>
            </w:r>
            <w:r w:rsidRPr="00077100">
              <w:rPr>
                <w:rFonts w:cs="Calibri"/>
                <w:spacing w:val="-1"/>
                <w:sz w:val="24"/>
                <w:szCs w:val="24"/>
              </w:rPr>
              <w:t>t</w:t>
            </w:r>
            <w:r w:rsidRPr="00077100">
              <w:rPr>
                <w:rFonts w:cs="Calibri"/>
                <w:sz w:val="24"/>
                <w:szCs w:val="24"/>
              </w:rPr>
              <w:t>o</w:t>
            </w:r>
            <w:r w:rsidRPr="00077100">
              <w:rPr>
                <w:rFonts w:cs="Calibri"/>
                <w:spacing w:val="2"/>
                <w:sz w:val="24"/>
                <w:szCs w:val="24"/>
              </w:rPr>
              <w:t xml:space="preserve"> </w:t>
            </w:r>
            <w:r w:rsidRPr="00077100">
              <w:rPr>
                <w:rFonts w:cs="Calibri"/>
                <w:spacing w:val="-3"/>
                <w:sz w:val="24"/>
                <w:szCs w:val="24"/>
              </w:rPr>
              <w:t>c</w:t>
            </w:r>
            <w:r w:rsidRPr="00077100">
              <w:rPr>
                <w:rFonts w:cs="Calibri"/>
                <w:sz w:val="24"/>
                <w:szCs w:val="24"/>
              </w:rPr>
              <w:t xml:space="preserve">on </w:t>
            </w:r>
            <w:r w:rsidRPr="00077100">
              <w:rPr>
                <w:rFonts w:cs="Calibri"/>
                <w:spacing w:val="1"/>
                <w:sz w:val="24"/>
                <w:szCs w:val="24"/>
              </w:rPr>
              <w:t>u</w:t>
            </w:r>
            <w:r w:rsidRPr="00077100">
              <w:rPr>
                <w:rFonts w:cs="Calibri"/>
                <w:sz w:val="24"/>
                <w:szCs w:val="24"/>
              </w:rPr>
              <w:t>l</w:t>
            </w:r>
            <w:r w:rsidRPr="00077100">
              <w:rPr>
                <w:rFonts w:cs="Calibri"/>
                <w:spacing w:val="-1"/>
                <w:sz w:val="24"/>
                <w:szCs w:val="24"/>
              </w:rPr>
              <w:t>t</w:t>
            </w:r>
            <w:r w:rsidRPr="00077100">
              <w:rPr>
                <w:rFonts w:cs="Calibri"/>
                <w:sz w:val="24"/>
                <w:szCs w:val="24"/>
              </w:rPr>
              <w:t>e</w:t>
            </w:r>
            <w:r w:rsidRPr="00077100">
              <w:rPr>
                <w:rFonts w:cs="Calibri"/>
                <w:spacing w:val="-1"/>
                <w:sz w:val="24"/>
                <w:szCs w:val="24"/>
              </w:rPr>
              <w:t>r</w:t>
            </w:r>
            <w:r w:rsidRPr="00077100">
              <w:rPr>
                <w:rFonts w:cs="Calibri"/>
                <w:sz w:val="24"/>
                <w:szCs w:val="24"/>
              </w:rPr>
              <w:t>io</w:t>
            </w:r>
            <w:r w:rsidRPr="00077100">
              <w:rPr>
                <w:rFonts w:cs="Calibri"/>
                <w:spacing w:val="1"/>
                <w:sz w:val="24"/>
                <w:szCs w:val="24"/>
              </w:rPr>
              <w:t>r</w:t>
            </w:r>
            <w:r w:rsidRPr="00077100">
              <w:rPr>
                <w:rFonts w:cs="Calibri"/>
                <w:sz w:val="24"/>
                <w:szCs w:val="24"/>
              </w:rPr>
              <w:t>i</w:t>
            </w:r>
            <w:r w:rsidRPr="00077100">
              <w:rPr>
                <w:rFonts w:cs="Calibri"/>
                <w:spacing w:val="2"/>
                <w:sz w:val="24"/>
                <w:szCs w:val="24"/>
              </w:rPr>
              <w:t xml:space="preserve"> </w:t>
            </w:r>
            <w:r w:rsidRPr="00077100">
              <w:rPr>
                <w:rFonts w:cs="Calibri"/>
                <w:sz w:val="24"/>
                <w:szCs w:val="24"/>
              </w:rPr>
              <w:t>m</w:t>
            </w:r>
            <w:r w:rsidRPr="00077100">
              <w:rPr>
                <w:rFonts w:cs="Calibri"/>
                <w:spacing w:val="1"/>
                <w:sz w:val="24"/>
                <w:szCs w:val="24"/>
              </w:rPr>
              <w:t>o</w:t>
            </w:r>
            <w:r w:rsidRPr="00077100">
              <w:rPr>
                <w:rFonts w:cs="Calibri"/>
                <w:spacing w:val="-1"/>
                <w:sz w:val="24"/>
                <w:szCs w:val="24"/>
              </w:rPr>
              <w:t>d</w:t>
            </w:r>
            <w:r w:rsidRPr="00077100">
              <w:rPr>
                <w:rFonts w:cs="Calibri"/>
                <w:sz w:val="24"/>
                <w:szCs w:val="24"/>
              </w:rPr>
              <w:t>i</w:t>
            </w:r>
            <w:r w:rsidRPr="00077100">
              <w:rPr>
                <w:rFonts w:cs="Calibri"/>
                <w:spacing w:val="1"/>
                <w:sz w:val="24"/>
                <w:szCs w:val="24"/>
              </w:rPr>
              <w:t>f</w:t>
            </w:r>
            <w:r w:rsidRPr="00077100">
              <w:rPr>
                <w:rFonts w:cs="Calibri"/>
                <w:sz w:val="24"/>
                <w:szCs w:val="24"/>
              </w:rPr>
              <w:t>i</w:t>
            </w:r>
            <w:r w:rsidRPr="00077100">
              <w:rPr>
                <w:rFonts w:cs="Calibri"/>
                <w:spacing w:val="-3"/>
                <w:sz w:val="24"/>
                <w:szCs w:val="24"/>
              </w:rPr>
              <w:t>c</w:t>
            </w:r>
            <w:r w:rsidRPr="00077100">
              <w:rPr>
                <w:rFonts w:cs="Calibri"/>
                <w:spacing w:val="-2"/>
                <w:sz w:val="24"/>
                <w:szCs w:val="24"/>
              </w:rPr>
              <w:t>a</w:t>
            </w:r>
            <w:r w:rsidRPr="00077100">
              <w:rPr>
                <w:rFonts w:cs="Calibri"/>
                <w:spacing w:val="1"/>
                <w:sz w:val="24"/>
                <w:szCs w:val="24"/>
              </w:rPr>
              <w:t>z</w:t>
            </w:r>
            <w:r w:rsidRPr="00077100">
              <w:rPr>
                <w:rFonts w:cs="Calibri"/>
                <w:sz w:val="24"/>
                <w:szCs w:val="24"/>
              </w:rPr>
              <w:t>i</w:t>
            </w:r>
            <w:r w:rsidRPr="00077100">
              <w:rPr>
                <w:rFonts w:cs="Calibri"/>
                <w:spacing w:val="-2"/>
                <w:sz w:val="24"/>
                <w:szCs w:val="24"/>
              </w:rPr>
              <w:t>o</w:t>
            </w:r>
            <w:r w:rsidRPr="00077100">
              <w:rPr>
                <w:rFonts w:cs="Calibri"/>
                <w:spacing w:val="1"/>
                <w:sz w:val="24"/>
                <w:szCs w:val="24"/>
              </w:rPr>
              <w:t>n</w:t>
            </w:r>
            <w:r w:rsidRPr="00077100">
              <w:rPr>
                <w:rFonts w:cs="Calibri"/>
                <w:sz w:val="24"/>
                <w:szCs w:val="24"/>
              </w:rPr>
              <w:t>i</w:t>
            </w:r>
            <w:r w:rsidRPr="00077100">
              <w:rPr>
                <w:rFonts w:cs="Calibri"/>
                <w:spacing w:val="2"/>
                <w:sz w:val="24"/>
                <w:szCs w:val="24"/>
              </w:rPr>
              <w:t xml:space="preserve"> </w:t>
            </w:r>
            <w:r w:rsidRPr="00077100">
              <w:rPr>
                <w:rFonts w:cs="Calibri"/>
                <w:spacing w:val="-1"/>
                <w:sz w:val="24"/>
                <w:szCs w:val="24"/>
              </w:rPr>
              <w:t>n</w:t>
            </w:r>
            <w:r w:rsidRPr="00077100">
              <w:rPr>
                <w:rFonts w:cs="Calibri"/>
                <w:sz w:val="24"/>
                <w:szCs w:val="24"/>
              </w:rPr>
              <w:t>ella</w:t>
            </w:r>
            <w:r w:rsidRPr="00077100">
              <w:rPr>
                <w:rFonts w:cs="Calibri"/>
                <w:spacing w:val="5"/>
                <w:sz w:val="24"/>
                <w:szCs w:val="24"/>
              </w:rPr>
              <w:t xml:space="preserve"> </w:t>
            </w:r>
            <w:r w:rsidRPr="00077100">
              <w:rPr>
                <w:rFonts w:cs="Calibri"/>
                <w:sz w:val="24"/>
                <w:szCs w:val="24"/>
              </w:rPr>
              <w:t>L.</w:t>
            </w:r>
            <w:r w:rsidRPr="00077100">
              <w:rPr>
                <w:rFonts w:cs="Calibri"/>
                <w:spacing w:val="1"/>
                <w:sz w:val="24"/>
                <w:szCs w:val="24"/>
              </w:rPr>
              <w:t xml:space="preserve"> n</w:t>
            </w:r>
            <w:r w:rsidRPr="00077100">
              <w:rPr>
                <w:rFonts w:cs="Calibri"/>
                <w:sz w:val="24"/>
                <w:szCs w:val="24"/>
              </w:rPr>
              <w:t>.</w:t>
            </w:r>
            <w:r w:rsidRPr="00077100">
              <w:rPr>
                <w:rFonts w:cs="Calibri"/>
                <w:spacing w:val="1"/>
                <w:sz w:val="24"/>
                <w:szCs w:val="24"/>
              </w:rPr>
              <w:t xml:space="preserve"> </w:t>
            </w:r>
            <w:r w:rsidRPr="00077100">
              <w:rPr>
                <w:rFonts w:cs="Calibri"/>
                <w:sz w:val="24"/>
                <w:szCs w:val="24"/>
              </w:rPr>
              <w:t>1</w:t>
            </w:r>
            <w:r w:rsidRPr="00077100">
              <w:rPr>
                <w:rFonts w:cs="Calibri"/>
                <w:spacing w:val="-1"/>
                <w:sz w:val="24"/>
                <w:szCs w:val="24"/>
              </w:rPr>
              <w:t>0</w:t>
            </w:r>
            <w:r w:rsidRPr="00077100">
              <w:rPr>
                <w:rFonts w:cs="Calibri"/>
                <w:spacing w:val="-28"/>
                <w:sz w:val="24"/>
                <w:szCs w:val="24"/>
              </w:rPr>
              <w:t>6</w:t>
            </w:r>
            <w:r w:rsidRPr="00077100">
              <w:rPr>
                <w:rFonts w:cs="Calibri"/>
                <w:spacing w:val="-30"/>
                <w:sz w:val="24"/>
                <w:szCs w:val="24"/>
              </w:rPr>
              <w:t>/</w:t>
            </w:r>
            <w:r w:rsidRPr="00077100">
              <w:rPr>
                <w:rFonts w:cs="Calibri"/>
                <w:sz w:val="24"/>
                <w:szCs w:val="24"/>
              </w:rPr>
              <w:t>2</w:t>
            </w:r>
            <w:r w:rsidRPr="00077100">
              <w:rPr>
                <w:rFonts w:cs="Calibri"/>
                <w:spacing w:val="-1"/>
                <w:sz w:val="24"/>
                <w:szCs w:val="24"/>
              </w:rPr>
              <w:t>0</w:t>
            </w:r>
            <w:r w:rsidRPr="00077100">
              <w:rPr>
                <w:rFonts w:cs="Calibri"/>
                <w:sz w:val="24"/>
                <w:szCs w:val="24"/>
              </w:rPr>
              <w:t>1</w:t>
            </w:r>
            <w:r w:rsidRPr="00077100">
              <w:rPr>
                <w:rFonts w:cs="Calibri"/>
                <w:spacing w:val="1"/>
                <w:sz w:val="24"/>
                <w:szCs w:val="24"/>
              </w:rPr>
              <w:t>1</w:t>
            </w:r>
            <w:r w:rsidRPr="00077100">
              <w:rPr>
                <w:rFonts w:cs="Calibri"/>
                <w:sz w:val="24"/>
                <w:szCs w:val="24"/>
              </w:rPr>
              <w:t>,</w:t>
            </w:r>
            <w:r w:rsidRPr="00077100">
              <w:rPr>
                <w:rFonts w:cs="Calibri"/>
                <w:spacing w:val="8"/>
                <w:sz w:val="24"/>
                <w:szCs w:val="24"/>
              </w:rPr>
              <w:t xml:space="preserve"> </w:t>
            </w:r>
            <w:r w:rsidRPr="00077100">
              <w:rPr>
                <w:rFonts w:cs="Calibri"/>
                <w:spacing w:val="-1"/>
              </w:rPr>
              <w:t>n</w:t>
            </w:r>
            <w:r w:rsidRPr="00077100">
              <w:rPr>
                <w:rFonts w:cs="Calibri"/>
              </w:rPr>
              <w:t>ei</w:t>
            </w:r>
            <w:r w:rsidRPr="00077100">
              <w:rPr>
                <w:rFonts w:cs="Calibri"/>
                <w:spacing w:val="4"/>
              </w:rPr>
              <w:t xml:space="preserve"> </w:t>
            </w:r>
            <w:r w:rsidRPr="00077100">
              <w:rPr>
                <w:rFonts w:cs="Calibri"/>
                <w:spacing w:val="-3"/>
              </w:rPr>
              <w:t>p</w:t>
            </w:r>
            <w:r w:rsidRPr="00077100">
              <w:rPr>
                <w:rFonts w:cs="Calibri"/>
              </w:rPr>
              <w:t>r</w:t>
            </w:r>
            <w:r w:rsidRPr="00077100">
              <w:rPr>
                <w:rFonts w:cs="Calibri"/>
                <w:spacing w:val="1"/>
              </w:rPr>
              <w:t>o</w:t>
            </w:r>
            <w:r w:rsidRPr="00077100">
              <w:rPr>
                <w:rFonts w:cs="Calibri"/>
                <w:spacing w:val="-1"/>
              </w:rPr>
              <w:t>p</w:t>
            </w:r>
            <w:r w:rsidRPr="00077100">
              <w:rPr>
                <w:rFonts w:cs="Calibri"/>
              </w:rPr>
              <w:t>ri</w:t>
            </w:r>
            <w:r w:rsidRPr="00077100">
              <w:rPr>
                <w:rFonts w:cs="Calibri"/>
                <w:spacing w:val="3"/>
              </w:rPr>
              <w:t xml:space="preserve"> </w:t>
            </w:r>
            <w:r w:rsidRPr="00077100">
              <w:rPr>
                <w:rFonts w:cs="Calibri"/>
                <w:spacing w:val="-2"/>
              </w:rPr>
              <w:t>c</w:t>
            </w:r>
            <w:r w:rsidRPr="00077100">
              <w:rPr>
                <w:rFonts w:cs="Calibri"/>
                <w:spacing w:val="1"/>
              </w:rPr>
              <w:t>o</w:t>
            </w:r>
            <w:r w:rsidRPr="00077100">
              <w:rPr>
                <w:rFonts w:cs="Calibri"/>
                <w:spacing w:val="-1"/>
              </w:rPr>
              <w:t>n</w:t>
            </w:r>
            <w:r w:rsidRPr="00077100">
              <w:rPr>
                <w:rFonts w:cs="Calibri"/>
              </w:rPr>
              <w:t>f</w:t>
            </w:r>
            <w:r w:rsidRPr="00077100">
              <w:rPr>
                <w:rFonts w:cs="Calibri"/>
                <w:spacing w:val="-3"/>
              </w:rPr>
              <w:t>r</w:t>
            </w:r>
            <w:r w:rsidRPr="00077100">
              <w:rPr>
                <w:rFonts w:cs="Calibri"/>
                <w:spacing w:val="1"/>
              </w:rPr>
              <w:t>o</w:t>
            </w:r>
            <w:r w:rsidRPr="00077100">
              <w:rPr>
                <w:rFonts w:cs="Calibri"/>
                <w:spacing w:val="-1"/>
              </w:rPr>
              <w:t>n</w:t>
            </w:r>
            <w:r w:rsidRPr="00077100">
              <w:rPr>
                <w:rFonts w:cs="Calibri"/>
              </w:rPr>
              <w:t xml:space="preserve">ti </w:t>
            </w:r>
            <w:r w:rsidRPr="00077100">
              <w:rPr>
                <w:rFonts w:cs="Calibri"/>
                <w:spacing w:val="-1"/>
              </w:rPr>
              <w:t>n</w:t>
            </w:r>
            <w:r w:rsidRPr="00077100">
              <w:rPr>
                <w:rFonts w:cs="Calibri"/>
                <w:spacing w:val="1"/>
              </w:rPr>
              <w:t>o</w:t>
            </w:r>
            <w:r w:rsidRPr="00077100">
              <w:rPr>
                <w:rFonts w:cs="Calibri"/>
              </w:rPr>
              <w:t xml:space="preserve">n   </w:t>
            </w:r>
            <w:r w:rsidRPr="00077100">
              <w:rPr>
                <w:rFonts w:cs="Calibri"/>
                <w:spacing w:val="1"/>
              </w:rPr>
              <w:t xml:space="preserve"> </w:t>
            </w:r>
            <w:r w:rsidRPr="00077100">
              <w:rPr>
                <w:rFonts w:cs="Calibri"/>
              </w:rPr>
              <w:t>ris</w:t>
            </w:r>
            <w:r w:rsidRPr="00077100">
              <w:rPr>
                <w:rFonts w:cs="Calibri"/>
                <w:spacing w:val="-1"/>
              </w:rPr>
              <w:t>u</w:t>
            </w:r>
            <w:r w:rsidRPr="00077100">
              <w:rPr>
                <w:rFonts w:cs="Calibri"/>
              </w:rPr>
              <w:t>lta  l’</w:t>
            </w:r>
            <w:r w:rsidRPr="00077100">
              <w:rPr>
                <w:rFonts w:cs="Calibri"/>
                <w:spacing w:val="-1"/>
              </w:rPr>
              <w:t>i</w:t>
            </w:r>
            <w:r w:rsidRPr="00077100">
              <w:rPr>
                <w:rFonts w:cs="Calibri"/>
              </w:rPr>
              <w:t>sc</w:t>
            </w:r>
            <w:r w:rsidRPr="00077100">
              <w:rPr>
                <w:rFonts w:cs="Calibri"/>
                <w:spacing w:val="1"/>
              </w:rPr>
              <w:t>r</w:t>
            </w:r>
            <w:r w:rsidRPr="00077100">
              <w:rPr>
                <w:rFonts w:cs="Calibri"/>
              </w:rPr>
              <w:t>i</w:t>
            </w:r>
            <w:r w:rsidRPr="00077100">
              <w:rPr>
                <w:rFonts w:cs="Calibri"/>
                <w:spacing w:val="-1"/>
              </w:rPr>
              <w:t>z</w:t>
            </w:r>
            <w:r w:rsidRPr="00077100">
              <w:rPr>
                <w:rFonts w:cs="Calibri"/>
              </w:rPr>
              <w:t>i</w:t>
            </w:r>
            <w:r w:rsidRPr="00077100">
              <w:rPr>
                <w:rFonts w:cs="Calibri"/>
                <w:spacing w:val="1"/>
              </w:rPr>
              <w:t>o</w:t>
            </w:r>
            <w:r w:rsidRPr="00077100">
              <w:rPr>
                <w:rFonts w:cs="Calibri"/>
                <w:spacing w:val="-3"/>
              </w:rPr>
              <w:t>n</w:t>
            </w:r>
            <w:r w:rsidRPr="00077100">
              <w:rPr>
                <w:rFonts w:cs="Calibri"/>
              </w:rPr>
              <w:t xml:space="preserve">e </w:t>
            </w:r>
            <w:r w:rsidRPr="00077100">
              <w:rPr>
                <w:rFonts w:cs="Calibri"/>
                <w:spacing w:val="1"/>
              </w:rPr>
              <w:t xml:space="preserve"> </w:t>
            </w:r>
            <w:r w:rsidRPr="00077100">
              <w:rPr>
                <w:rFonts w:cs="Calibri"/>
                <w:spacing w:val="-1"/>
              </w:rPr>
              <w:t>n</w:t>
            </w:r>
            <w:r w:rsidRPr="00077100">
              <w:rPr>
                <w:rFonts w:cs="Calibri"/>
              </w:rPr>
              <w:t>el  casellar</w:t>
            </w:r>
            <w:r w:rsidRPr="00077100">
              <w:rPr>
                <w:rFonts w:cs="Calibri"/>
                <w:spacing w:val="-4"/>
              </w:rPr>
              <w:t>i</w:t>
            </w:r>
            <w:r w:rsidRPr="00077100">
              <w:rPr>
                <w:rFonts w:cs="Calibri"/>
              </w:rPr>
              <w:t xml:space="preserve">o </w:t>
            </w:r>
            <w:r w:rsidRPr="00077100">
              <w:rPr>
                <w:rFonts w:cs="Calibri"/>
                <w:spacing w:val="1"/>
              </w:rPr>
              <w:t xml:space="preserve"> </w:t>
            </w:r>
            <w:r w:rsidRPr="00077100">
              <w:rPr>
                <w:rFonts w:cs="Calibri"/>
              </w:rPr>
              <w:t>i</w:t>
            </w:r>
            <w:r w:rsidRPr="00077100">
              <w:rPr>
                <w:rFonts w:cs="Calibri"/>
                <w:spacing w:val="-1"/>
              </w:rPr>
              <w:t>n</w:t>
            </w:r>
            <w:r w:rsidRPr="00077100">
              <w:rPr>
                <w:rFonts w:cs="Calibri"/>
              </w:rPr>
              <w:t>f</w:t>
            </w:r>
            <w:r w:rsidRPr="00077100">
              <w:rPr>
                <w:rFonts w:cs="Calibri"/>
                <w:spacing w:val="1"/>
              </w:rPr>
              <w:t>o</w:t>
            </w:r>
            <w:r w:rsidRPr="00077100">
              <w:rPr>
                <w:rFonts w:cs="Calibri"/>
                <w:spacing w:val="-3"/>
              </w:rPr>
              <w:t>r</w:t>
            </w:r>
            <w:r w:rsidRPr="00077100">
              <w:rPr>
                <w:rFonts w:cs="Calibri"/>
                <w:spacing w:val="1"/>
              </w:rPr>
              <w:t>m</w:t>
            </w:r>
            <w:r w:rsidRPr="00077100">
              <w:rPr>
                <w:rFonts w:cs="Calibri"/>
              </w:rPr>
              <w:t>at</w:t>
            </w:r>
            <w:r w:rsidRPr="00077100">
              <w:rPr>
                <w:rFonts w:cs="Calibri"/>
                <w:spacing w:val="-2"/>
              </w:rPr>
              <w:t>i</w:t>
            </w:r>
            <w:r w:rsidRPr="00077100">
              <w:rPr>
                <w:rFonts w:cs="Calibri"/>
              </w:rPr>
              <w:t>co</w:t>
            </w:r>
            <w:r w:rsidRPr="00077100">
              <w:rPr>
                <w:rFonts w:cs="Calibri"/>
                <w:spacing w:val="49"/>
              </w:rPr>
              <w:t xml:space="preserve"> </w:t>
            </w:r>
            <w:r w:rsidRPr="00077100">
              <w:rPr>
                <w:rFonts w:cs="Calibri"/>
                <w:spacing w:val="-1"/>
              </w:rPr>
              <w:t>d</w:t>
            </w:r>
            <w:r w:rsidRPr="00077100">
              <w:rPr>
                <w:rFonts w:cs="Calibri"/>
              </w:rPr>
              <w:t>i  cui</w:t>
            </w:r>
            <w:r w:rsidRPr="00077100">
              <w:rPr>
                <w:rFonts w:cs="Calibri"/>
                <w:spacing w:val="49"/>
              </w:rPr>
              <w:t xml:space="preserve"> </w:t>
            </w:r>
            <w:r w:rsidRPr="00077100">
              <w:rPr>
                <w:rFonts w:cs="Calibri"/>
              </w:rPr>
              <w:t>al</w:t>
            </w:r>
            <w:r w:rsidRPr="00077100">
              <w:rPr>
                <w:rFonts w:cs="Calibri"/>
                <w:spacing w:val="-1"/>
              </w:rPr>
              <w:t>l</w:t>
            </w:r>
            <w:hyperlink r:id="rId36" w:anchor="007%23007" w:history="1">
              <w:r w:rsidRPr="00077100">
                <w:rPr>
                  <w:rFonts w:cs="Calibri"/>
                  <w:spacing w:val="2"/>
                </w:rPr>
                <w:t>’</w:t>
              </w:r>
              <w:r w:rsidRPr="00077100">
                <w:rPr>
                  <w:rFonts w:cs="Calibri"/>
                  <w:sz w:val="20"/>
                  <w:szCs w:val="20"/>
                  <w:u w:val="single"/>
                </w:rPr>
                <w:t>articolo</w:t>
              </w:r>
              <w:r w:rsidRPr="00077100">
                <w:rPr>
                  <w:rFonts w:cs="Calibri"/>
                  <w:spacing w:val="44"/>
                  <w:sz w:val="20"/>
                  <w:szCs w:val="20"/>
                  <w:u w:val="single"/>
                </w:rPr>
                <w:t xml:space="preserve"> </w:t>
              </w:r>
              <w:r w:rsidRPr="00077100">
                <w:rPr>
                  <w:rFonts w:cs="Calibri"/>
                  <w:sz w:val="20"/>
                  <w:szCs w:val="20"/>
                  <w:u w:val="single"/>
                </w:rPr>
                <w:t xml:space="preserve">7, </w:t>
              </w:r>
              <w:r w:rsidRPr="00077100">
                <w:rPr>
                  <w:rFonts w:cs="Calibri"/>
                  <w:spacing w:val="3"/>
                  <w:sz w:val="20"/>
                  <w:szCs w:val="20"/>
                  <w:u w:val="single"/>
                </w:rPr>
                <w:t xml:space="preserve"> </w:t>
              </w:r>
              <w:r w:rsidRPr="00077100">
                <w:rPr>
                  <w:rFonts w:cs="Calibri"/>
                  <w:sz w:val="20"/>
                  <w:szCs w:val="20"/>
                  <w:u w:val="single"/>
                </w:rPr>
                <w:t>co</w:t>
              </w:r>
              <w:r w:rsidRPr="00077100">
                <w:rPr>
                  <w:rFonts w:cs="Calibri"/>
                  <w:spacing w:val="2"/>
                  <w:sz w:val="20"/>
                  <w:szCs w:val="20"/>
                  <w:u w:val="single"/>
                </w:rPr>
                <w:t>m</w:t>
              </w:r>
              <w:r w:rsidRPr="00077100">
                <w:rPr>
                  <w:rFonts w:cs="Calibri"/>
                  <w:spacing w:val="1"/>
                  <w:sz w:val="20"/>
                  <w:szCs w:val="20"/>
                  <w:u w:val="single"/>
                </w:rPr>
                <w:t>m</w:t>
              </w:r>
              <w:r w:rsidRPr="00077100">
                <w:rPr>
                  <w:rFonts w:cs="Calibri"/>
                  <w:sz w:val="20"/>
                  <w:szCs w:val="20"/>
                  <w:u w:val="single"/>
                </w:rPr>
                <w:t>a</w:t>
              </w:r>
              <w:r w:rsidRPr="00077100">
                <w:rPr>
                  <w:rFonts w:cs="Calibri"/>
                  <w:spacing w:val="44"/>
                  <w:sz w:val="20"/>
                  <w:szCs w:val="20"/>
                  <w:u w:val="single"/>
                </w:rPr>
                <w:t xml:space="preserve"> </w:t>
              </w:r>
              <w:r w:rsidRPr="00077100">
                <w:rPr>
                  <w:rFonts w:cs="Calibri"/>
                  <w:sz w:val="20"/>
                  <w:szCs w:val="20"/>
                  <w:u w:val="single"/>
                </w:rPr>
                <w:t>1</w:t>
              </w:r>
              <w:r w:rsidRPr="00077100">
                <w:rPr>
                  <w:rFonts w:cs="Calibri"/>
                  <w:spacing w:val="2"/>
                  <w:sz w:val="20"/>
                  <w:szCs w:val="20"/>
                  <w:u w:val="single"/>
                </w:rPr>
                <w:t>0</w:t>
              </w:r>
              <w:r w:rsidRPr="00077100">
                <w:rPr>
                  <w:rFonts w:cs="Calibri"/>
                </w:rPr>
                <w:t>,</w:t>
              </w:r>
              <w:r w:rsidRPr="00077100">
                <w:rPr>
                  <w:rFonts w:cs="Calibri"/>
                  <w:spacing w:val="48"/>
                </w:rPr>
                <w:t xml:space="preserve"> </w:t>
              </w:r>
              <w:r w:rsidRPr="00077100">
                <w:rPr>
                  <w:rFonts w:cs="Calibri"/>
                  <w:spacing w:val="-1"/>
                </w:rPr>
                <w:t>p</w:t>
              </w:r>
            </w:hyperlink>
            <w:r w:rsidRPr="00077100">
              <w:rPr>
                <w:rFonts w:cs="Calibri"/>
              </w:rPr>
              <w:t>er  a</w:t>
            </w:r>
            <w:r w:rsidRPr="00077100">
              <w:rPr>
                <w:rFonts w:cs="Calibri"/>
                <w:spacing w:val="1"/>
              </w:rPr>
              <w:t>v</w:t>
            </w:r>
            <w:r w:rsidRPr="00077100">
              <w:rPr>
                <w:rFonts w:cs="Calibri"/>
                <w:spacing w:val="-2"/>
              </w:rPr>
              <w:t>e</w:t>
            </w:r>
            <w:r w:rsidRPr="00077100">
              <w:rPr>
                <w:rFonts w:cs="Calibri"/>
              </w:rPr>
              <w:t xml:space="preserve">r </w:t>
            </w:r>
            <w:r w:rsidRPr="00077100">
              <w:rPr>
                <w:rFonts w:cs="Calibri"/>
                <w:spacing w:val="-1"/>
              </w:rPr>
              <w:t>p</w:t>
            </w:r>
            <w:r w:rsidRPr="00077100">
              <w:rPr>
                <w:rFonts w:cs="Calibri"/>
              </w:rPr>
              <w:t>res</w:t>
            </w:r>
            <w:r w:rsidRPr="00077100">
              <w:rPr>
                <w:rFonts w:cs="Calibri"/>
                <w:spacing w:val="1"/>
              </w:rPr>
              <w:t>e</w:t>
            </w:r>
            <w:r w:rsidRPr="00077100">
              <w:rPr>
                <w:rFonts w:cs="Calibri"/>
                <w:spacing w:val="-1"/>
              </w:rPr>
              <w:t>n</w:t>
            </w:r>
            <w:r w:rsidRPr="00077100">
              <w:rPr>
                <w:rFonts w:cs="Calibri"/>
              </w:rPr>
              <w:t>ta</w:t>
            </w:r>
            <w:r w:rsidRPr="00077100">
              <w:rPr>
                <w:rFonts w:cs="Calibri"/>
                <w:spacing w:val="-2"/>
              </w:rPr>
              <w:t>t</w:t>
            </w:r>
            <w:r w:rsidRPr="00077100">
              <w:rPr>
                <w:rFonts w:cs="Calibri"/>
              </w:rPr>
              <w:t>o</w:t>
            </w:r>
            <w:r w:rsidRPr="00077100">
              <w:rPr>
                <w:rFonts w:cs="Calibri"/>
                <w:spacing w:val="4"/>
              </w:rPr>
              <w:t xml:space="preserve"> </w:t>
            </w:r>
            <w:r w:rsidRPr="00077100">
              <w:rPr>
                <w:rFonts w:cs="Calibri"/>
              </w:rPr>
              <w:t>fa</w:t>
            </w:r>
            <w:r w:rsidRPr="00077100">
              <w:rPr>
                <w:rFonts w:cs="Calibri"/>
                <w:spacing w:val="-3"/>
              </w:rPr>
              <w:t>l</w:t>
            </w:r>
            <w:r w:rsidRPr="00077100">
              <w:rPr>
                <w:rFonts w:cs="Calibri"/>
              </w:rPr>
              <w:t>sa</w:t>
            </w:r>
            <w:r w:rsidRPr="00077100">
              <w:rPr>
                <w:rFonts w:cs="Calibri"/>
                <w:spacing w:val="3"/>
              </w:rPr>
              <w:t xml:space="preserve"> </w:t>
            </w:r>
            <w:r w:rsidRPr="00077100">
              <w:rPr>
                <w:rFonts w:cs="Calibri"/>
                <w:spacing w:val="-1"/>
              </w:rPr>
              <w:t>d</w:t>
            </w:r>
            <w:r w:rsidRPr="00077100">
              <w:rPr>
                <w:rFonts w:cs="Calibri"/>
              </w:rPr>
              <w:t>ic</w:t>
            </w:r>
            <w:r w:rsidRPr="00077100">
              <w:rPr>
                <w:rFonts w:cs="Calibri"/>
                <w:spacing w:val="-1"/>
              </w:rPr>
              <w:t>h</w:t>
            </w:r>
            <w:r w:rsidRPr="00077100">
              <w:rPr>
                <w:rFonts w:cs="Calibri"/>
              </w:rPr>
              <w:t>ia</w:t>
            </w:r>
            <w:r w:rsidRPr="00077100">
              <w:rPr>
                <w:rFonts w:cs="Calibri"/>
                <w:spacing w:val="-1"/>
              </w:rPr>
              <w:t>r</w:t>
            </w:r>
            <w:r w:rsidRPr="00077100">
              <w:rPr>
                <w:rFonts w:cs="Calibri"/>
              </w:rPr>
              <w:t>a</w:t>
            </w:r>
            <w:r w:rsidRPr="00077100">
              <w:rPr>
                <w:rFonts w:cs="Calibri"/>
                <w:spacing w:val="-3"/>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1"/>
              </w:rPr>
              <w:t xml:space="preserve"> </w:t>
            </w:r>
            <w:r w:rsidRPr="00077100">
              <w:rPr>
                <w:rFonts w:cs="Calibri"/>
              </w:rPr>
              <w:t>o</w:t>
            </w:r>
            <w:r w:rsidRPr="00077100">
              <w:rPr>
                <w:rFonts w:cs="Calibri"/>
                <w:spacing w:val="4"/>
              </w:rPr>
              <w:t xml:space="preserve"> </w:t>
            </w:r>
            <w:r w:rsidRPr="00077100">
              <w:rPr>
                <w:rFonts w:cs="Calibri"/>
              </w:rPr>
              <w:t>fa</w:t>
            </w:r>
            <w:r w:rsidRPr="00077100">
              <w:rPr>
                <w:rFonts w:cs="Calibri"/>
                <w:spacing w:val="-1"/>
              </w:rPr>
              <w:t>l</w:t>
            </w:r>
            <w:r w:rsidRPr="00077100">
              <w:rPr>
                <w:rFonts w:cs="Calibri"/>
              </w:rPr>
              <w:t>sa</w:t>
            </w:r>
            <w:r w:rsidRPr="00077100">
              <w:rPr>
                <w:rFonts w:cs="Calibri"/>
                <w:spacing w:val="1"/>
              </w:rPr>
              <w:t xml:space="preserve"> </w:t>
            </w:r>
            <w:r w:rsidRPr="00077100">
              <w:rPr>
                <w:rFonts w:cs="Calibri"/>
                <w:spacing w:val="-1"/>
              </w:rPr>
              <w:t>do</w:t>
            </w:r>
            <w:r w:rsidRPr="00077100">
              <w:rPr>
                <w:rFonts w:cs="Calibri"/>
              </w:rPr>
              <w:t>cu</w:t>
            </w:r>
            <w:r w:rsidRPr="00077100">
              <w:rPr>
                <w:rFonts w:cs="Calibri"/>
                <w:spacing w:val="-2"/>
              </w:rPr>
              <w:t>m</w:t>
            </w:r>
            <w:r w:rsidRPr="00077100">
              <w:rPr>
                <w:rFonts w:cs="Calibri"/>
              </w:rPr>
              <w:t>enta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4"/>
              </w:rPr>
              <w:t xml:space="preserve"> </w:t>
            </w:r>
            <w:r w:rsidRPr="00077100">
              <w:rPr>
                <w:rFonts w:cs="Calibri"/>
              </w:rPr>
              <w:t xml:space="preserve">in </w:t>
            </w:r>
            <w:r w:rsidRPr="00077100">
              <w:rPr>
                <w:rFonts w:cs="Calibri"/>
                <w:spacing w:val="1"/>
              </w:rPr>
              <w:t>m</w:t>
            </w:r>
            <w:r w:rsidRPr="00077100">
              <w:rPr>
                <w:rFonts w:cs="Calibri"/>
                <w:spacing w:val="-2"/>
              </w:rPr>
              <w:t>e</w:t>
            </w:r>
            <w:r w:rsidRPr="00077100">
              <w:rPr>
                <w:rFonts w:cs="Calibri"/>
              </w:rPr>
              <w:t>rito</w:t>
            </w:r>
            <w:r w:rsidRPr="00077100">
              <w:rPr>
                <w:rFonts w:cs="Calibri"/>
                <w:spacing w:val="2"/>
              </w:rPr>
              <w:t xml:space="preserve"> </w:t>
            </w:r>
            <w:r w:rsidRPr="00077100">
              <w:rPr>
                <w:rFonts w:cs="Calibri"/>
              </w:rPr>
              <w:t>a</w:t>
            </w:r>
            <w:r w:rsidRPr="00077100">
              <w:rPr>
                <w:rFonts w:cs="Calibri"/>
                <w:spacing w:val="3"/>
              </w:rPr>
              <w:t xml:space="preserve"> </w:t>
            </w:r>
            <w:r w:rsidRPr="00077100">
              <w:rPr>
                <w:rFonts w:cs="Calibri"/>
                <w:spacing w:val="-3"/>
              </w:rPr>
              <w:t>r</w:t>
            </w:r>
            <w:r w:rsidRPr="00077100">
              <w:rPr>
                <w:rFonts w:cs="Calibri"/>
              </w:rPr>
              <w:t>eq</w:t>
            </w:r>
            <w:r w:rsidRPr="00077100">
              <w:rPr>
                <w:rFonts w:cs="Calibri"/>
                <w:spacing w:val="-1"/>
              </w:rPr>
              <w:t>u</w:t>
            </w:r>
            <w:r w:rsidRPr="00077100">
              <w:rPr>
                <w:rFonts w:cs="Calibri"/>
              </w:rPr>
              <w:t>isiti</w:t>
            </w:r>
            <w:r w:rsidRPr="00077100">
              <w:rPr>
                <w:rFonts w:cs="Calibri"/>
                <w:spacing w:val="1"/>
              </w:rPr>
              <w:t xml:space="preserve"> </w:t>
            </w:r>
            <w:r w:rsidRPr="00077100">
              <w:rPr>
                <w:rFonts w:cs="Calibri"/>
              </w:rPr>
              <w:t>e</w:t>
            </w:r>
            <w:r w:rsidRPr="00077100">
              <w:rPr>
                <w:rFonts w:cs="Calibri"/>
                <w:spacing w:val="4"/>
              </w:rPr>
              <w:t xml:space="preserve"> </w:t>
            </w:r>
            <w:r w:rsidRPr="00077100">
              <w:rPr>
                <w:rFonts w:cs="Calibri"/>
                <w:spacing w:val="-2"/>
              </w:rPr>
              <w:t>c</w:t>
            </w:r>
            <w:r w:rsidRPr="00077100">
              <w:rPr>
                <w:rFonts w:cs="Calibri"/>
                <w:spacing w:val="1"/>
              </w:rPr>
              <w:t>o</w:t>
            </w:r>
            <w:r w:rsidRPr="00077100">
              <w:rPr>
                <w:rFonts w:cs="Calibri"/>
                <w:spacing w:val="-1"/>
              </w:rPr>
              <w:t>nd</w:t>
            </w:r>
            <w:r w:rsidRPr="00077100">
              <w:rPr>
                <w:rFonts w:cs="Calibri"/>
              </w:rPr>
              <w:t>i</w:t>
            </w:r>
            <w:r w:rsidRPr="00077100">
              <w:rPr>
                <w:rFonts w:cs="Calibri"/>
                <w:spacing w:val="-1"/>
              </w:rPr>
              <w:t>z</w:t>
            </w:r>
            <w:r w:rsidRPr="00077100">
              <w:rPr>
                <w:rFonts w:cs="Calibri"/>
              </w:rPr>
              <w:t>i</w:t>
            </w:r>
            <w:r w:rsidRPr="00077100">
              <w:rPr>
                <w:rFonts w:cs="Calibri"/>
                <w:spacing w:val="1"/>
              </w:rPr>
              <w:t>o</w:t>
            </w:r>
            <w:r w:rsidRPr="00077100">
              <w:rPr>
                <w:rFonts w:cs="Calibri"/>
                <w:spacing w:val="5"/>
              </w:rPr>
              <w:t>n</w:t>
            </w:r>
            <w:r w:rsidRPr="00077100">
              <w:rPr>
                <w:rFonts w:cs="Calibri"/>
              </w:rPr>
              <w:t>i ri</w:t>
            </w:r>
            <w:r w:rsidRPr="00077100">
              <w:rPr>
                <w:rFonts w:cs="Calibri"/>
                <w:spacing w:val="-1"/>
              </w:rPr>
              <w:t>l</w:t>
            </w:r>
            <w:r w:rsidRPr="00077100">
              <w:rPr>
                <w:rFonts w:cs="Calibri"/>
              </w:rPr>
              <w:t>e</w:t>
            </w:r>
            <w:r w:rsidRPr="00077100">
              <w:rPr>
                <w:rFonts w:cs="Calibri"/>
                <w:spacing w:val="1"/>
              </w:rPr>
              <w:t>v</w:t>
            </w:r>
            <w:r w:rsidRPr="00077100">
              <w:rPr>
                <w:rFonts w:cs="Calibri"/>
              </w:rPr>
              <w:t>a</w:t>
            </w:r>
            <w:r w:rsidRPr="00077100">
              <w:rPr>
                <w:rFonts w:cs="Calibri"/>
                <w:spacing w:val="-1"/>
              </w:rPr>
              <w:t>n</w:t>
            </w:r>
            <w:r w:rsidRPr="00077100">
              <w:rPr>
                <w:rFonts w:cs="Calibri"/>
              </w:rPr>
              <w:t xml:space="preserve">ti </w:t>
            </w:r>
            <w:r w:rsidRPr="00077100">
              <w:rPr>
                <w:rFonts w:cs="Calibri"/>
                <w:spacing w:val="-3"/>
              </w:rPr>
              <w:t>p</w:t>
            </w:r>
            <w:r w:rsidRPr="00077100">
              <w:rPr>
                <w:rFonts w:cs="Calibri"/>
              </w:rPr>
              <w:t>er</w:t>
            </w:r>
            <w:r w:rsidRPr="00077100">
              <w:rPr>
                <w:rFonts w:cs="Calibri"/>
                <w:spacing w:val="1"/>
              </w:rPr>
              <w:t xml:space="preserve"> </w:t>
            </w:r>
            <w:r w:rsidRPr="00077100">
              <w:rPr>
                <w:rFonts w:cs="Calibri"/>
              </w:rPr>
              <w:t xml:space="preserve">la </w:t>
            </w:r>
            <w:r w:rsidRPr="00077100">
              <w:rPr>
                <w:rFonts w:cs="Calibri"/>
                <w:spacing w:val="-1"/>
              </w:rPr>
              <w:t>p</w:t>
            </w:r>
            <w:r w:rsidRPr="00077100">
              <w:rPr>
                <w:rFonts w:cs="Calibri"/>
              </w:rPr>
              <w:t>a</w:t>
            </w:r>
            <w:r w:rsidRPr="00077100">
              <w:rPr>
                <w:rFonts w:cs="Calibri"/>
                <w:spacing w:val="-3"/>
              </w:rPr>
              <w:t>r</w:t>
            </w:r>
            <w:r w:rsidRPr="00077100">
              <w:rPr>
                <w:rFonts w:cs="Calibri"/>
              </w:rPr>
              <w:t>t</w:t>
            </w:r>
            <w:r w:rsidRPr="00077100">
              <w:rPr>
                <w:rFonts w:cs="Calibri"/>
                <w:spacing w:val="1"/>
              </w:rPr>
              <w:t>e</w:t>
            </w:r>
            <w:r w:rsidRPr="00077100">
              <w:rPr>
                <w:rFonts w:cs="Calibri"/>
              </w:rPr>
              <w:t>ci</w:t>
            </w:r>
            <w:r w:rsidRPr="00077100">
              <w:rPr>
                <w:rFonts w:cs="Calibri"/>
                <w:spacing w:val="-1"/>
              </w:rPr>
              <w:t>p</w:t>
            </w:r>
            <w:r w:rsidRPr="00077100">
              <w:rPr>
                <w:rFonts w:cs="Calibri"/>
              </w:rPr>
              <w:t>a</w:t>
            </w:r>
            <w:r w:rsidRPr="00077100">
              <w:rPr>
                <w:rFonts w:cs="Calibri"/>
                <w:spacing w:val="-1"/>
              </w:rPr>
              <w:t>z</w:t>
            </w:r>
            <w:r w:rsidRPr="00077100">
              <w:rPr>
                <w:rFonts w:cs="Calibri"/>
              </w:rPr>
              <w:t>i</w:t>
            </w:r>
            <w:r w:rsidRPr="00077100">
              <w:rPr>
                <w:rFonts w:cs="Calibri"/>
                <w:spacing w:val="-2"/>
              </w:rPr>
              <w:t>o</w:t>
            </w:r>
            <w:r w:rsidRPr="00077100">
              <w:rPr>
                <w:rFonts w:cs="Calibri"/>
                <w:spacing w:val="-1"/>
              </w:rPr>
              <w:t>n</w:t>
            </w:r>
            <w:r w:rsidRPr="00077100">
              <w:rPr>
                <w:rFonts w:cs="Calibri"/>
              </w:rPr>
              <w:t>e</w:t>
            </w:r>
            <w:r w:rsidRPr="00077100">
              <w:rPr>
                <w:rFonts w:cs="Calibri"/>
                <w:spacing w:val="1"/>
              </w:rPr>
              <w:t xml:space="preserve"> </w:t>
            </w:r>
            <w:r w:rsidRPr="00077100">
              <w:rPr>
                <w:rFonts w:cs="Calibri"/>
              </w:rPr>
              <w:t>a pr</w:t>
            </w:r>
            <w:r w:rsidRPr="00077100">
              <w:rPr>
                <w:rFonts w:cs="Calibri"/>
                <w:spacing w:val="-2"/>
              </w:rPr>
              <w:t>o</w:t>
            </w:r>
            <w:r w:rsidRPr="00077100">
              <w:rPr>
                <w:rFonts w:cs="Calibri"/>
              </w:rPr>
              <w:t>ced</w:t>
            </w:r>
            <w:r w:rsidRPr="00077100">
              <w:rPr>
                <w:rFonts w:cs="Calibri"/>
                <w:spacing w:val="-1"/>
              </w:rPr>
              <w:t>u</w:t>
            </w:r>
            <w:r w:rsidRPr="00077100">
              <w:rPr>
                <w:rFonts w:cs="Calibri"/>
              </w:rPr>
              <w:t>re</w:t>
            </w:r>
            <w:r w:rsidRPr="00077100">
              <w:rPr>
                <w:rFonts w:cs="Calibri"/>
                <w:spacing w:val="1"/>
              </w:rPr>
              <w:t xml:space="preserve"> </w:t>
            </w:r>
            <w:r w:rsidRPr="00077100">
              <w:rPr>
                <w:rFonts w:cs="Calibri"/>
                <w:spacing w:val="-1"/>
              </w:rPr>
              <w:t>d</w:t>
            </w:r>
            <w:r w:rsidRPr="00077100">
              <w:rPr>
                <w:rFonts w:cs="Calibri"/>
              </w:rPr>
              <w:t xml:space="preserve">i </w:t>
            </w:r>
            <w:r w:rsidRPr="00077100">
              <w:rPr>
                <w:rFonts w:cs="Calibri"/>
                <w:spacing w:val="-1"/>
              </w:rPr>
              <w:t>g</w:t>
            </w:r>
            <w:r w:rsidRPr="00077100">
              <w:rPr>
                <w:rFonts w:cs="Calibri"/>
              </w:rPr>
              <w:t>a</w:t>
            </w:r>
            <w:r w:rsidRPr="00077100">
              <w:rPr>
                <w:rFonts w:cs="Calibri"/>
                <w:spacing w:val="-3"/>
              </w:rPr>
              <w:t>r</w:t>
            </w:r>
            <w:r w:rsidRPr="00077100">
              <w:rPr>
                <w:rFonts w:cs="Calibri"/>
              </w:rPr>
              <w:t>a e</w:t>
            </w:r>
            <w:r w:rsidRPr="00077100">
              <w:rPr>
                <w:rFonts w:cs="Calibri"/>
                <w:spacing w:val="1"/>
              </w:rPr>
              <w:t xml:space="preserve"> </w:t>
            </w:r>
            <w:r w:rsidRPr="00077100">
              <w:rPr>
                <w:rFonts w:cs="Calibri"/>
                <w:spacing w:val="-3"/>
              </w:rPr>
              <w:t>p</w:t>
            </w:r>
            <w:r w:rsidRPr="00077100">
              <w:rPr>
                <w:rFonts w:cs="Calibri"/>
                <w:spacing w:val="-2"/>
              </w:rPr>
              <w:t>e</w:t>
            </w:r>
            <w:r w:rsidRPr="00077100">
              <w:rPr>
                <w:rFonts w:cs="Calibri"/>
              </w:rPr>
              <w:t>r l’aff</w:t>
            </w:r>
            <w:r w:rsidRPr="00077100">
              <w:rPr>
                <w:rFonts w:cs="Calibri"/>
                <w:spacing w:val="-1"/>
              </w:rPr>
              <w:t>id</w:t>
            </w:r>
            <w:r w:rsidRPr="00077100">
              <w:rPr>
                <w:rFonts w:cs="Calibri"/>
              </w:rPr>
              <w:t>a</w:t>
            </w:r>
            <w:r w:rsidRPr="00077100">
              <w:rPr>
                <w:rFonts w:cs="Calibri"/>
                <w:spacing w:val="-1"/>
              </w:rPr>
              <w:t>m</w:t>
            </w:r>
            <w:r w:rsidRPr="00077100">
              <w:rPr>
                <w:rFonts w:cs="Calibri"/>
              </w:rPr>
              <w:t>ento</w:t>
            </w:r>
            <w:r w:rsidRPr="00077100">
              <w:rPr>
                <w:rFonts w:cs="Calibri"/>
                <w:spacing w:val="-1"/>
              </w:rPr>
              <w:t xml:space="preserve"> </w:t>
            </w:r>
            <w:r w:rsidRPr="00077100">
              <w:rPr>
                <w:rFonts w:cs="Calibri"/>
              </w:rPr>
              <w:t>dei su</w:t>
            </w:r>
            <w:r w:rsidRPr="00077100">
              <w:rPr>
                <w:rFonts w:cs="Calibri"/>
                <w:spacing w:val="-1"/>
              </w:rPr>
              <w:t>b</w:t>
            </w:r>
            <w:r w:rsidRPr="00077100">
              <w:rPr>
                <w:rFonts w:cs="Calibri"/>
              </w:rPr>
              <w:t>a</w:t>
            </w:r>
            <w:r w:rsidRPr="00077100">
              <w:rPr>
                <w:rFonts w:cs="Calibri"/>
                <w:spacing w:val="-1"/>
              </w:rPr>
              <w:t>p</w:t>
            </w:r>
            <w:r w:rsidRPr="00077100">
              <w:rPr>
                <w:rFonts w:cs="Calibri"/>
                <w:spacing w:val="-3"/>
              </w:rPr>
              <w:t>p</w:t>
            </w:r>
            <w:r w:rsidRPr="00077100">
              <w:rPr>
                <w:rFonts w:cs="Calibri"/>
              </w:rPr>
              <w:t>alti</w:t>
            </w:r>
          </w:p>
        </w:tc>
      </w:tr>
      <w:tr w:rsidR="00243395" w:rsidRPr="00077100">
        <w:trPr>
          <w:trHeight w:hRule="exact" w:val="5478"/>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60"/>
              <w:rPr>
                <w:rFonts w:ascii="Times New Roman" w:hAnsi="Times New Roman" w:cs="Arial"/>
                <w:sz w:val="24"/>
                <w:szCs w:val="24"/>
              </w:rPr>
            </w:pPr>
            <w:r w:rsidRPr="00077100">
              <w:rPr>
                <w:rFonts w:cs="Calibri"/>
                <w:b/>
                <w:bCs/>
                <w:position w:val="1"/>
              </w:rPr>
              <w:t>i</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105"/>
              <w:rPr>
                <w:rFonts w:cs="Calibri"/>
              </w:rPr>
            </w:pPr>
            <w:r w:rsidRPr="00077100">
              <w:rPr>
                <w:rFonts w:cs="Calibri"/>
                <w:spacing w:val="1"/>
                <w:position w:val="1"/>
              </w:rPr>
              <w:t>D</w:t>
            </w:r>
            <w:r w:rsidRPr="00077100">
              <w:rPr>
                <w:rFonts w:cs="Calibri"/>
                <w:position w:val="1"/>
              </w:rPr>
              <w:t>i</w:t>
            </w:r>
            <w:r w:rsidRPr="00077100">
              <w:rPr>
                <w:rFonts w:cs="Calibri"/>
                <w:spacing w:val="22"/>
                <w:position w:val="1"/>
              </w:rPr>
              <w:t xml:space="preserve"> </w:t>
            </w:r>
            <w:r w:rsidRPr="00077100">
              <w:rPr>
                <w:rFonts w:cs="Calibri"/>
                <w:spacing w:val="-1"/>
                <w:position w:val="1"/>
              </w:rPr>
              <w:t>n</w:t>
            </w:r>
            <w:r w:rsidRPr="00077100">
              <w:rPr>
                <w:rFonts w:cs="Calibri"/>
                <w:spacing w:val="1"/>
                <w:position w:val="1"/>
              </w:rPr>
              <w:t>o</w:t>
            </w:r>
            <w:r w:rsidRPr="00077100">
              <w:rPr>
                <w:rFonts w:cs="Calibri"/>
                <w:position w:val="1"/>
              </w:rPr>
              <w:t>n</w:t>
            </w:r>
            <w:r w:rsidRPr="00077100">
              <w:rPr>
                <w:rFonts w:cs="Calibri"/>
                <w:spacing w:val="21"/>
                <w:position w:val="1"/>
              </w:rPr>
              <w:t xml:space="preserve"> </w:t>
            </w:r>
            <w:r w:rsidRPr="00077100">
              <w:rPr>
                <w:rFonts w:cs="Calibri"/>
                <w:position w:val="1"/>
              </w:rPr>
              <w:t>a</w:t>
            </w:r>
            <w:r w:rsidRPr="00077100">
              <w:rPr>
                <w:rFonts w:cs="Calibri"/>
                <w:spacing w:val="1"/>
                <w:position w:val="1"/>
              </w:rPr>
              <w:t>v</w:t>
            </w:r>
            <w:r w:rsidRPr="00077100">
              <w:rPr>
                <w:rFonts w:cs="Calibri"/>
                <w:position w:val="1"/>
              </w:rPr>
              <w:t xml:space="preserve">er </w:t>
            </w:r>
            <w:r w:rsidRPr="00077100">
              <w:rPr>
                <w:rFonts w:cs="Calibri"/>
                <w:spacing w:val="45"/>
                <w:position w:val="1"/>
              </w:rPr>
              <w:t xml:space="preserve"> </w:t>
            </w:r>
            <w:r w:rsidRPr="00077100">
              <w:rPr>
                <w:rFonts w:cs="Calibri"/>
                <w:position w:val="1"/>
              </w:rPr>
              <w:t>c</w:t>
            </w:r>
            <w:r w:rsidRPr="00077100">
              <w:rPr>
                <w:rFonts w:cs="Calibri"/>
                <w:spacing w:val="-1"/>
                <w:position w:val="1"/>
              </w:rPr>
              <w:t>om</w:t>
            </w:r>
            <w:r w:rsidRPr="00077100">
              <w:rPr>
                <w:rFonts w:cs="Calibri"/>
                <w:spacing w:val="1"/>
                <w:position w:val="1"/>
              </w:rPr>
              <w:t>m</w:t>
            </w:r>
            <w:r w:rsidRPr="00077100">
              <w:rPr>
                <w:rFonts w:cs="Calibri"/>
                <w:position w:val="1"/>
              </w:rPr>
              <w:t>es</w:t>
            </w:r>
            <w:r w:rsidRPr="00077100">
              <w:rPr>
                <w:rFonts w:cs="Calibri"/>
                <w:spacing w:val="-2"/>
                <w:position w:val="1"/>
              </w:rPr>
              <w:t>s</w:t>
            </w:r>
            <w:r w:rsidRPr="00077100">
              <w:rPr>
                <w:rFonts w:cs="Calibri"/>
                <w:position w:val="1"/>
              </w:rPr>
              <w:t>o</w:t>
            </w:r>
            <w:r w:rsidRPr="00077100">
              <w:rPr>
                <w:rFonts w:cs="Calibri"/>
                <w:spacing w:val="23"/>
                <w:position w:val="1"/>
              </w:rPr>
              <w:t xml:space="preserve"> </w:t>
            </w:r>
            <w:r w:rsidRPr="00077100">
              <w:rPr>
                <w:rFonts w:cs="Calibri"/>
                <w:spacing w:val="1"/>
                <w:position w:val="1"/>
              </w:rPr>
              <w:t>v</w:t>
            </w:r>
            <w:r w:rsidRPr="00077100">
              <w:rPr>
                <w:rFonts w:cs="Calibri"/>
                <w:spacing w:val="-3"/>
                <w:position w:val="1"/>
              </w:rPr>
              <w:t>i</w:t>
            </w:r>
            <w:r w:rsidRPr="00077100">
              <w:rPr>
                <w:rFonts w:cs="Calibri"/>
                <w:spacing w:val="1"/>
                <w:position w:val="1"/>
              </w:rPr>
              <w:t>o</w:t>
            </w:r>
            <w:r w:rsidRPr="00077100">
              <w:rPr>
                <w:rFonts w:cs="Calibri"/>
                <w:position w:val="1"/>
              </w:rPr>
              <w:t>la</w:t>
            </w:r>
            <w:r w:rsidRPr="00077100">
              <w:rPr>
                <w:rFonts w:cs="Calibri"/>
                <w:spacing w:val="-1"/>
                <w:position w:val="1"/>
              </w:rPr>
              <w:t>z</w:t>
            </w:r>
            <w:r w:rsidRPr="00077100">
              <w:rPr>
                <w:rFonts w:cs="Calibri"/>
                <w:position w:val="1"/>
              </w:rPr>
              <w:t>i</w:t>
            </w:r>
            <w:r w:rsidRPr="00077100">
              <w:rPr>
                <w:rFonts w:cs="Calibri"/>
                <w:spacing w:val="1"/>
                <w:position w:val="1"/>
              </w:rPr>
              <w:t>o</w:t>
            </w:r>
            <w:r w:rsidRPr="00077100">
              <w:rPr>
                <w:rFonts w:cs="Calibri"/>
                <w:spacing w:val="-1"/>
                <w:position w:val="1"/>
              </w:rPr>
              <w:t>n</w:t>
            </w:r>
            <w:r w:rsidRPr="00077100">
              <w:rPr>
                <w:rFonts w:cs="Calibri"/>
                <w:position w:val="1"/>
              </w:rPr>
              <w:t>i</w:t>
            </w:r>
            <w:r w:rsidRPr="00077100">
              <w:rPr>
                <w:rFonts w:cs="Calibri"/>
                <w:spacing w:val="22"/>
                <w:position w:val="1"/>
              </w:rPr>
              <w:t xml:space="preserve"> </w:t>
            </w:r>
            <w:r w:rsidRPr="00077100">
              <w:rPr>
                <w:rFonts w:cs="Calibri"/>
                <w:spacing w:val="-1"/>
                <w:position w:val="1"/>
              </w:rPr>
              <w:t>g</w:t>
            </w:r>
            <w:r w:rsidRPr="00077100">
              <w:rPr>
                <w:rFonts w:cs="Calibri"/>
                <w:position w:val="1"/>
              </w:rPr>
              <w:t>ravi,</w:t>
            </w:r>
            <w:r w:rsidRPr="00077100">
              <w:rPr>
                <w:rFonts w:cs="Calibri"/>
                <w:spacing w:val="23"/>
                <w:position w:val="1"/>
              </w:rPr>
              <w:t xml:space="preserve"> </w:t>
            </w:r>
            <w:r w:rsidRPr="00077100">
              <w:rPr>
                <w:rFonts w:cs="Calibri"/>
                <w:spacing w:val="-1"/>
                <w:position w:val="1"/>
              </w:rPr>
              <w:t>d</w:t>
            </w:r>
            <w:r w:rsidRPr="00077100">
              <w:rPr>
                <w:rFonts w:cs="Calibri"/>
                <w:position w:val="1"/>
              </w:rPr>
              <w:t>efi</w:t>
            </w:r>
            <w:r w:rsidRPr="00077100">
              <w:rPr>
                <w:rFonts w:cs="Calibri"/>
                <w:spacing w:val="-1"/>
                <w:position w:val="1"/>
              </w:rPr>
              <w:t>n</w:t>
            </w:r>
            <w:r w:rsidRPr="00077100">
              <w:rPr>
                <w:rFonts w:cs="Calibri"/>
                <w:position w:val="1"/>
              </w:rPr>
              <w:t>it</w:t>
            </w:r>
            <w:r w:rsidRPr="00077100">
              <w:rPr>
                <w:rFonts w:cs="Calibri"/>
                <w:spacing w:val="-2"/>
                <w:position w:val="1"/>
              </w:rPr>
              <w:t>i</w:t>
            </w:r>
            <w:r w:rsidRPr="00077100">
              <w:rPr>
                <w:rFonts w:cs="Calibri"/>
                <w:spacing w:val="1"/>
                <w:position w:val="1"/>
              </w:rPr>
              <w:t>v</w:t>
            </w:r>
            <w:r w:rsidRPr="00077100">
              <w:rPr>
                <w:rFonts w:cs="Calibri"/>
                <w:position w:val="1"/>
              </w:rPr>
              <w:t>a</w:t>
            </w:r>
            <w:r w:rsidRPr="00077100">
              <w:rPr>
                <w:rFonts w:cs="Calibri"/>
                <w:spacing w:val="-1"/>
                <w:position w:val="1"/>
              </w:rPr>
              <w:t>m</w:t>
            </w:r>
            <w:r w:rsidRPr="00077100">
              <w:rPr>
                <w:rFonts w:cs="Calibri"/>
                <w:spacing w:val="-2"/>
                <w:position w:val="1"/>
              </w:rPr>
              <w:t>e</w:t>
            </w:r>
            <w:r w:rsidRPr="00077100">
              <w:rPr>
                <w:rFonts w:cs="Calibri"/>
                <w:spacing w:val="-1"/>
                <w:position w:val="1"/>
              </w:rPr>
              <w:t>n</w:t>
            </w:r>
            <w:r w:rsidRPr="00077100">
              <w:rPr>
                <w:rFonts w:cs="Calibri"/>
                <w:position w:val="1"/>
              </w:rPr>
              <w:t>te</w:t>
            </w:r>
            <w:r w:rsidRPr="00077100">
              <w:rPr>
                <w:rFonts w:cs="Calibri"/>
                <w:spacing w:val="23"/>
                <w:position w:val="1"/>
              </w:rPr>
              <w:t xml:space="preserve"> </w:t>
            </w:r>
            <w:r w:rsidRPr="00077100">
              <w:rPr>
                <w:rFonts w:cs="Calibri"/>
                <w:position w:val="1"/>
              </w:rPr>
              <w:t>acc</w:t>
            </w:r>
            <w:r w:rsidRPr="00077100">
              <w:rPr>
                <w:rFonts w:cs="Calibri"/>
                <w:spacing w:val="1"/>
                <w:position w:val="1"/>
              </w:rPr>
              <w:t>e</w:t>
            </w:r>
            <w:r w:rsidRPr="00077100">
              <w:rPr>
                <w:rFonts w:cs="Calibri"/>
                <w:position w:val="1"/>
              </w:rPr>
              <w:t>rt</w:t>
            </w:r>
            <w:r w:rsidRPr="00077100">
              <w:rPr>
                <w:rFonts w:cs="Calibri"/>
                <w:spacing w:val="-2"/>
                <w:position w:val="1"/>
              </w:rPr>
              <w:t>a</w:t>
            </w:r>
            <w:r w:rsidRPr="00077100">
              <w:rPr>
                <w:rFonts w:cs="Calibri"/>
                <w:position w:val="1"/>
              </w:rPr>
              <w:t>t</w:t>
            </w:r>
            <w:r w:rsidRPr="00077100">
              <w:rPr>
                <w:rFonts w:cs="Calibri"/>
                <w:spacing w:val="1"/>
                <w:position w:val="1"/>
              </w:rPr>
              <w:t>e</w:t>
            </w:r>
            <w:r w:rsidRPr="00077100">
              <w:rPr>
                <w:rFonts w:cs="Calibri"/>
                <w:position w:val="1"/>
              </w:rPr>
              <w:t>,</w:t>
            </w:r>
            <w:r w:rsidRPr="00077100">
              <w:rPr>
                <w:rFonts w:cs="Calibri"/>
                <w:spacing w:val="22"/>
                <w:position w:val="1"/>
              </w:rPr>
              <w:t xml:space="preserve"> </w:t>
            </w:r>
            <w:r w:rsidRPr="00077100">
              <w:rPr>
                <w:rFonts w:cs="Calibri"/>
                <w:position w:val="1"/>
              </w:rPr>
              <w:t>al</w:t>
            </w:r>
            <w:r w:rsidRPr="00077100">
              <w:rPr>
                <w:rFonts w:cs="Calibri"/>
                <w:spacing w:val="-1"/>
                <w:position w:val="1"/>
              </w:rPr>
              <w:t>l</w:t>
            </w:r>
            <w:r w:rsidRPr="00077100">
              <w:rPr>
                <w:rFonts w:cs="Calibri"/>
                <w:position w:val="1"/>
              </w:rPr>
              <w:t>e</w:t>
            </w:r>
            <w:r w:rsidRPr="00077100">
              <w:rPr>
                <w:rFonts w:cs="Calibri"/>
                <w:spacing w:val="23"/>
                <w:position w:val="1"/>
              </w:rPr>
              <w:t xml:space="preserve"> </w:t>
            </w:r>
            <w:r w:rsidRPr="00077100">
              <w:rPr>
                <w:rFonts w:cs="Calibri"/>
                <w:spacing w:val="-1"/>
                <w:position w:val="1"/>
              </w:rPr>
              <w:t>n</w:t>
            </w:r>
            <w:r w:rsidRPr="00077100">
              <w:rPr>
                <w:rFonts w:cs="Calibri"/>
                <w:spacing w:val="1"/>
                <w:position w:val="1"/>
              </w:rPr>
              <w:t>o</w:t>
            </w:r>
            <w:r w:rsidRPr="00077100">
              <w:rPr>
                <w:rFonts w:cs="Calibri"/>
                <w:spacing w:val="-3"/>
                <w:position w:val="1"/>
              </w:rPr>
              <w:t>r</w:t>
            </w:r>
            <w:r w:rsidRPr="00077100">
              <w:rPr>
                <w:rFonts w:cs="Calibri"/>
                <w:spacing w:val="-1"/>
                <w:position w:val="1"/>
              </w:rPr>
              <w:t>m</w:t>
            </w:r>
            <w:r w:rsidRPr="00077100">
              <w:rPr>
                <w:rFonts w:cs="Calibri"/>
                <w:position w:val="1"/>
              </w:rPr>
              <w:t>e</w:t>
            </w:r>
            <w:r w:rsidRPr="00077100">
              <w:rPr>
                <w:rFonts w:cs="Calibri"/>
                <w:spacing w:val="23"/>
                <w:position w:val="1"/>
              </w:rPr>
              <w:t xml:space="preserve"> </w:t>
            </w:r>
            <w:r w:rsidRPr="00077100">
              <w:rPr>
                <w:rFonts w:cs="Calibri"/>
                <w:position w:val="1"/>
              </w:rPr>
              <w:t>in</w:t>
            </w:r>
            <w:r w:rsidRPr="00077100">
              <w:rPr>
                <w:rFonts w:cs="Calibri"/>
                <w:spacing w:val="21"/>
                <w:position w:val="1"/>
              </w:rPr>
              <w:t xml:space="preserve"> </w:t>
            </w:r>
            <w:r w:rsidRPr="00077100">
              <w:rPr>
                <w:rFonts w:cs="Calibri"/>
                <w:spacing w:val="1"/>
                <w:position w:val="1"/>
              </w:rPr>
              <w:t>m</w:t>
            </w:r>
            <w:r w:rsidRPr="00077100">
              <w:rPr>
                <w:rFonts w:cs="Calibri"/>
                <w:position w:val="1"/>
              </w:rPr>
              <w:t>at</w:t>
            </w:r>
            <w:r w:rsidRPr="00077100">
              <w:rPr>
                <w:rFonts w:cs="Calibri"/>
                <w:spacing w:val="1"/>
                <w:position w:val="1"/>
              </w:rPr>
              <w:t>e</w:t>
            </w:r>
            <w:r w:rsidRPr="00077100">
              <w:rPr>
                <w:rFonts w:cs="Calibri"/>
                <w:position w:val="1"/>
              </w:rPr>
              <w:t>ria</w:t>
            </w:r>
            <w:r w:rsidRPr="00077100">
              <w:rPr>
                <w:rFonts w:cs="Calibri"/>
                <w:spacing w:val="21"/>
                <w:position w:val="1"/>
              </w:rPr>
              <w:t xml:space="preserve"> </w:t>
            </w:r>
            <w:r w:rsidRPr="00077100">
              <w:rPr>
                <w:rFonts w:cs="Calibri"/>
                <w:spacing w:val="-1"/>
                <w:position w:val="1"/>
              </w:rPr>
              <w:t>d</w:t>
            </w:r>
            <w:r w:rsidRPr="00077100">
              <w:rPr>
                <w:rFonts w:cs="Calibri"/>
                <w:position w:val="1"/>
              </w:rPr>
              <w:t>i</w:t>
            </w:r>
          </w:p>
          <w:p w:rsidR="00243395" w:rsidRPr="00077100" w:rsidRDefault="00243395">
            <w:pPr>
              <w:widowControl w:val="0"/>
              <w:autoSpaceDE w:val="0"/>
              <w:autoSpaceDN w:val="0"/>
              <w:adjustRightInd w:val="0"/>
              <w:spacing w:before="53" w:after="0" w:line="240" w:lineRule="auto"/>
              <w:ind w:left="105"/>
              <w:rPr>
                <w:rFonts w:cs="Calibri"/>
              </w:rPr>
            </w:pPr>
            <w:r w:rsidRPr="00077100">
              <w:rPr>
                <w:rFonts w:cs="Calibri"/>
              </w:rPr>
              <w:t>c</w:t>
            </w:r>
            <w:r w:rsidRPr="00077100">
              <w:rPr>
                <w:rFonts w:cs="Calibri"/>
                <w:spacing w:val="1"/>
              </w:rPr>
              <w:t>o</w:t>
            </w:r>
            <w:r w:rsidRPr="00077100">
              <w:rPr>
                <w:rFonts w:cs="Calibri"/>
                <w:spacing w:val="-1"/>
              </w:rPr>
              <w:t>n</w:t>
            </w:r>
            <w:r w:rsidRPr="00077100">
              <w:rPr>
                <w:rFonts w:cs="Calibri"/>
              </w:rPr>
              <w:t>tri</w:t>
            </w:r>
            <w:r w:rsidRPr="00077100">
              <w:rPr>
                <w:rFonts w:cs="Calibri"/>
                <w:spacing w:val="-1"/>
              </w:rPr>
              <w:t>bu</w:t>
            </w:r>
            <w:r w:rsidRPr="00077100">
              <w:rPr>
                <w:rFonts w:cs="Calibri"/>
              </w:rPr>
              <w:t>ti</w:t>
            </w:r>
            <w:r w:rsidRPr="00077100">
              <w:rPr>
                <w:rFonts w:cs="Calibri"/>
                <w:spacing w:val="44"/>
              </w:rPr>
              <w:t xml:space="preserve"> </w:t>
            </w:r>
            <w:r w:rsidRPr="00077100">
              <w:rPr>
                <w:rFonts w:cs="Calibri"/>
                <w:spacing w:val="-1"/>
              </w:rPr>
              <w:t>p</w:t>
            </w:r>
            <w:r w:rsidRPr="00077100">
              <w:rPr>
                <w:rFonts w:cs="Calibri"/>
              </w:rPr>
              <w:t>r</w:t>
            </w:r>
            <w:r w:rsidRPr="00077100">
              <w:rPr>
                <w:rFonts w:cs="Calibri"/>
                <w:spacing w:val="-2"/>
              </w:rPr>
              <w:t>e</w:t>
            </w:r>
            <w:r w:rsidRPr="00077100">
              <w:rPr>
                <w:rFonts w:cs="Calibri"/>
                <w:spacing w:val="1"/>
              </w:rPr>
              <w:t>v</w:t>
            </w:r>
            <w:r w:rsidRPr="00077100">
              <w:rPr>
                <w:rFonts w:cs="Calibri"/>
              </w:rPr>
              <w:t>i</w:t>
            </w:r>
            <w:r w:rsidRPr="00077100">
              <w:rPr>
                <w:rFonts w:cs="Calibri"/>
                <w:spacing w:val="-1"/>
              </w:rPr>
              <w:t>d</w:t>
            </w:r>
            <w:r w:rsidRPr="00077100">
              <w:rPr>
                <w:rFonts w:cs="Calibri"/>
              </w:rPr>
              <w:t>en</w:t>
            </w:r>
            <w:r w:rsidRPr="00077100">
              <w:rPr>
                <w:rFonts w:cs="Calibri"/>
                <w:spacing w:val="-1"/>
              </w:rPr>
              <w:t>z</w:t>
            </w:r>
            <w:r w:rsidRPr="00077100">
              <w:rPr>
                <w:rFonts w:cs="Calibri"/>
              </w:rPr>
              <w:t>ia</w:t>
            </w:r>
            <w:r w:rsidRPr="00077100">
              <w:rPr>
                <w:rFonts w:cs="Calibri"/>
                <w:spacing w:val="-1"/>
              </w:rPr>
              <w:t>l</w:t>
            </w:r>
            <w:r w:rsidRPr="00077100">
              <w:rPr>
                <w:rFonts w:cs="Calibri"/>
              </w:rPr>
              <w:t>i</w:t>
            </w:r>
            <w:r w:rsidRPr="00077100">
              <w:rPr>
                <w:rFonts w:cs="Calibri"/>
                <w:spacing w:val="44"/>
              </w:rPr>
              <w:t xml:space="preserve"> </w:t>
            </w:r>
            <w:r w:rsidRPr="00077100">
              <w:rPr>
                <w:rFonts w:cs="Calibri"/>
              </w:rPr>
              <w:t>e</w:t>
            </w:r>
            <w:r w:rsidRPr="00077100">
              <w:rPr>
                <w:rFonts w:cs="Calibri"/>
                <w:spacing w:val="42"/>
              </w:rPr>
              <w:t xml:space="preserve"> </w:t>
            </w:r>
            <w:r w:rsidRPr="00077100">
              <w:rPr>
                <w:rFonts w:cs="Calibri"/>
              </w:rPr>
              <w:t>assisten</w:t>
            </w:r>
            <w:r w:rsidRPr="00077100">
              <w:rPr>
                <w:rFonts w:cs="Calibri"/>
                <w:spacing w:val="-1"/>
              </w:rPr>
              <w:t>z</w:t>
            </w:r>
            <w:r w:rsidRPr="00077100">
              <w:rPr>
                <w:rFonts w:cs="Calibri"/>
              </w:rPr>
              <w:t>ia</w:t>
            </w:r>
            <w:r w:rsidRPr="00077100">
              <w:rPr>
                <w:rFonts w:cs="Calibri"/>
                <w:spacing w:val="-1"/>
              </w:rPr>
              <w:t>l</w:t>
            </w:r>
            <w:r w:rsidRPr="00077100">
              <w:rPr>
                <w:rFonts w:cs="Calibri"/>
              </w:rPr>
              <w:t>i,</w:t>
            </w:r>
            <w:r w:rsidRPr="00077100">
              <w:rPr>
                <w:rFonts w:cs="Calibri"/>
                <w:spacing w:val="44"/>
              </w:rPr>
              <w:t xml:space="preserve"> </w:t>
            </w:r>
            <w:r w:rsidRPr="00077100">
              <w:rPr>
                <w:rFonts w:cs="Calibri"/>
              </w:rPr>
              <w:t>s</w:t>
            </w:r>
            <w:r w:rsidRPr="00077100">
              <w:rPr>
                <w:rFonts w:cs="Calibri"/>
                <w:spacing w:val="-2"/>
              </w:rPr>
              <w:t>e</w:t>
            </w:r>
            <w:r w:rsidRPr="00077100">
              <w:rPr>
                <w:rFonts w:cs="Calibri"/>
              </w:rPr>
              <w:t>c</w:t>
            </w:r>
            <w:r w:rsidRPr="00077100">
              <w:rPr>
                <w:rFonts w:cs="Calibri"/>
                <w:spacing w:val="1"/>
              </w:rPr>
              <w:t>o</w:t>
            </w:r>
            <w:r w:rsidRPr="00077100">
              <w:rPr>
                <w:rFonts w:cs="Calibri"/>
                <w:spacing w:val="-1"/>
              </w:rPr>
              <w:t>nd</w:t>
            </w:r>
            <w:r w:rsidRPr="00077100">
              <w:rPr>
                <w:rFonts w:cs="Calibri"/>
              </w:rPr>
              <w:t>o</w:t>
            </w:r>
            <w:r w:rsidRPr="00077100">
              <w:rPr>
                <w:rFonts w:cs="Calibri"/>
                <w:spacing w:val="45"/>
              </w:rPr>
              <w:t xml:space="preserve"> </w:t>
            </w:r>
            <w:r w:rsidRPr="00077100">
              <w:rPr>
                <w:rFonts w:cs="Calibri"/>
              </w:rPr>
              <w:t>la</w:t>
            </w:r>
            <w:r w:rsidRPr="00077100">
              <w:rPr>
                <w:rFonts w:cs="Calibri"/>
                <w:spacing w:val="43"/>
              </w:rPr>
              <w:t xml:space="preserve"> </w:t>
            </w:r>
            <w:r w:rsidRPr="00077100">
              <w:rPr>
                <w:rFonts w:cs="Calibri"/>
                <w:spacing w:val="-3"/>
              </w:rPr>
              <w:t>l</w:t>
            </w:r>
            <w:r w:rsidRPr="00077100">
              <w:rPr>
                <w:rFonts w:cs="Calibri"/>
              </w:rPr>
              <w:t>egisla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44"/>
              </w:rPr>
              <w:t xml:space="preserve"> </w:t>
            </w:r>
            <w:r w:rsidRPr="00077100">
              <w:rPr>
                <w:rFonts w:cs="Calibri"/>
              </w:rPr>
              <w:t>ital</w:t>
            </w:r>
            <w:r w:rsidRPr="00077100">
              <w:rPr>
                <w:rFonts w:cs="Calibri"/>
                <w:spacing w:val="-1"/>
              </w:rPr>
              <w:t>i</w:t>
            </w:r>
            <w:r w:rsidRPr="00077100">
              <w:rPr>
                <w:rFonts w:cs="Calibri"/>
                <w:spacing w:val="3"/>
              </w:rPr>
              <w:t>a</w:t>
            </w:r>
            <w:r w:rsidRPr="00077100">
              <w:rPr>
                <w:rFonts w:cs="Calibri"/>
                <w:spacing w:val="-1"/>
              </w:rPr>
              <w:t>n</w:t>
            </w:r>
            <w:r w:rsidRPr="00077100">
              <w:rPr>
                <w:rFonts w:cs="Calibri"/>
              </w:rPr>
              <w:t>a</w:t>
            </w:r>
            <w:r w:rsidRPr="00077100">
              <w:rPr>
                <w:rFonts w:cs="Calibri"/>
                <w:spacing w:val="41"/>
              </w:rPr>
              <w:t xml:space="preserve"> </w:t>
            </w:r>
            <w:r w:rsidRPr="00077100">
              <w:rPr>
                <w:rFonts w:cs="Calibri"/>
              </w:rPr>
              <w:t>o</w:t>
            </w:r>
            <w:r w:rsidRPr="00077100">
              <w:rPr>
                <w:rFonts w:cs="Calibri"/>
                <w:spacing w:val="45"/>
              </w:rPr>
              <w:t xml:space="preserve"> </w:t>
            </w:r>
            <w:r w:rsidRPr="00077100">
              <w:rPr>
                <w:rFonts w:cs="Calibri"/>
                <w:spacing w:val="-1"/>
              </w:rPr>
              <w:t>d</w:t>
            </w:r>
            <w:r w:rsidRPr="00077100">
              <w:rPr>
                <w:rFonts w:cs="Calibri"/>
              </w:rPr>
              <w:t>el</w:t>
            </w:r>
            <w:r w:rsidRPr="00077100">
              <w:rPr>
                <w:rFonts w:cs="Calibri"/>
                <w:spacing w:val="-2"/>
              </w:rPr>
              <w:t>l</w:t>
            </w:r>
            <w:r w:rsidRPr="00077100">
              <w:rPr>
                <w:rFonts w:cs="Calibri"/>
              </w:rPr>
              <w:t>o</w:t>
            </w:r>
            <w:r w:rsidRPr="00077100">
              <w:rPr>
                <w:rFonts w:cs="Calibri"/>
                <w:spacing w:val="45"/>
              </w:rPr>
              <w:t xml:space="preserve"> </w:t>
            </w:r>
            <w:r w:rsidRPr="00077100">
              <w:rPr>
                <w:rFonts w:cs="Calibri"/>
              </w:rPr>
              <w:t>Sta</w:t>
            </w:r>
            <w:r w:rsidRPr="00077100">
              <w:rPr>
                <w:rFonts w:cs="Calibri"/>
                <w:spacing w:val="-2"/>
              </w:rPr>
              <w:t>t</w:t>
            </w:r>
            <w:r w:rsidRPr="00077100">
              <w:rPr>
                <w:rFonts w:cs="Calibri"/>
              </w:rPr>
              <w:t>o</w:t>
            </w:r>
            <w:r w:rsidRPr="00077100">
              <w:rPr>
                <w:rFonts w:cs="Calibri"/>
                <w:spacing w:val="45"/>
              </w:rPr>
              <w:t xml:space="preserve"> </w:t>
            </w:r>
            <w:r w:rsidRPr="00077100">
              <w:rPr>
                <w:rFonts w:cs="Calibri"/>
              </w:rPr>
              <w:t>in</w:t>
            </w:r>
            <w:r w:rsidRPr="00077100">
              <w:rPr>
                <w:rFonts w:cs="Calibri"/>
                <w:spacing w:val="43"/>
              </w:rPr>
              <w:t xml:space="preserve"> </w:t>
            </w:r>
            <w:r w:rsidRPr="00077100">
              <w:rPr>
                <w:rFonts w:cs="Calibri"/>
              </w:rPr>
              <w:t>cui</w:t>
            </w:r>
          </w:p>
          <w:p w:rsidR="00243395" w:rsidRPr="00077100" w:rsidRDefault="00243395">
            <w:pPr>
              <w:widowControl w:val="0"/>
              <w:autoSpaceDE w:val="0"/>
              <w:autoSpaceDN w:val="0"/>
              <w:adjustRightInd w:val="0"/>
              <w:spacing w:before="53" w:after="0" w:line="240" w:lineRule="auto"/>
              <w:ind w:left="105"/>
              <w:rPr>
                <w:rFonts w:cs="Calibri"/>
              </w:rPr>
            </w:pPr>
            <w:r w:rsidRPr="00077100">
              <w:rPr>
                <w:rFonts w:cs="Calibri"/>
              </w:rPr>
              <w:t>l’</w:t>
            </w:r>
            <w:r w:rsidRPr="00077100">
              <w:rPr>
                <w:rFonts w:cs="Calibri"/>
                <w:spacing w:val="-1"/>
              </w:rPr>
              <w:t>i</w:t>
            </w:r>
            <w:r w:rsidRPr="00077100">
              <w:rPr>
                <w:rFonts w:cs="Calibri"/>
                <w:spacing w:val="1"/>
              </w:rPr>
              <w:t>m</w:t>
            </w:r>
            <w:r w:rsidRPr="00077100">
              <w:rPr>
                <w:rFonts w:cs="Calibri"/>
                <w:spacing w:val="-1"/>
              </w:rPr>
              <w:t>p</w:t>
            </w:r>
            <w:r w:rsidRPr="00077100">
              <w:rPr>
                <w:rFonts w:cs="Calibri"/>
              </w:rPr>
              <w:t>resa</w:t>
            </w:r>
            <w:r w:rsidRPr="00077100">
              <w:rPr>
                <w:rFonts w:cs="Calibri"/>
                <w:spacing w:val="-2"/>
              </w:rPr>
              <w:t xml:space="preserve"> </w:t>
            </w:r>
            <w:r w:rsidRPr="00077100">
              <w:rPr>
                <w:rFonts w:cs="Calibri"/>
              </w:rPr>
              <w:t>è</w:t>
            </w:r>
            <w:r w:rsidRPr="00077100">
              <w:rPr>
                <w:rFonts w:cs="Calibri"/>
                <w:spacing w:val="1"/>
              </w:rPr>
              <w:t xml:space="preserve"> </w:t>
            </w:r>
            <w:r w:rsidRPr="00077100">
              <w:rPr>
                <w:rFonts w:cs="Calibri"/>
                <w:spacing w:val="-2"/>
              </w:rPr>
              <w:t>s</w:t>
            </w:r>
            <w:r w:rsidRPr="00077100">
              <w:rPr>
                <w:rFonts w:cs="Calibri"/>
              </w:rPr>
              <w:t>tab</w:t>
            </w:r>
            <w:r w:rsidRPr="00077100">
              <w:rPr>
                <w:rFonts w:cs="Calibri"/>
                <w:spacing w:val="-1"/>
              </w:rPr>
              <w:t>i</w:t>
            </w:r>
            <w:r w:rsidRPr="00077100">
              <w:rPr>
                <w:rFonts w:cs="Calibri"/>
              </w:rPr>
              <w:t>l</w:t>
            </w:r>
            <w:r w:rsidRPr="00077100">
              <w:rPr>
                <w:rFonts w:cs="Calibri"/>
                <w:spacing w:val="-1"/>
              </w:rPr>
              <w:t>i</w:t>
            </w:r>
            <w:r w:rsidRPr="00077100">
              <w:rPr>
                <w:rFonts w:cs="Calibri"/>
              </w:rPr>
              <w:t>ta</w:t>
            </w:r>
            <w:r w:rsidRPr="00077100">
              <w:rPr>
                <w:rFonts w:cs="Calibri"/>
                <w:spacing w:val="-1"/>
              </w:rPr>
              <w:t xml:space="preserve"> </w:t>
            </w:r>
            <w:r w:rsidRPr="00077100">
              <w:rPr>
                <w:rFonts w:cs="Calibri"/>
              </w:rPr>
              <w:t>e</w:t>
            </w:r>
            <w:r w:rsidRPr="00077100">
              <w:rPr>
                <w:rFonts w:cs="Calibri"/>
                <w:spacing w:val="1"/>
              </w:rPr>
              <w:t xml:space="preserve"> </w:t>
            </w:r>
            <w:r w:rsidRPr="00077100">
              <w:rPr>
                <w:rFonts w:cs="Calibri"/>
                <w:spacing w:val="-1"/>
              </w:rPr>
              <w:t>d</w:t>
            </w:r>
            <w:r w:rsidRPr="00077100">
              <w:rPr>
                <w:rFonts w:cs="Calibri"/>
              </w:rPr>
              <w:t xml:space="preserve">i </w:t>
            </w:r>
            <w:r w:rsidRPr="00077100">
              <w:rPr>
                <w:rFonts w:cs="Calibri"/>
                <w:spacing w:val="-2"/>
              </w:rPr>
              <w:t>a</w:t>
            </w:r>
            <w:r w:rsidRPr="00077100">
              <w:rPr>
                <w:rFonts w:cs="Calibri"/>
                <w:spacing w:val="-1"/>
              </w:rPr>
              <w:t>v</w:t>
            </w:r>
            <w:r w:rsidRPr="00077100">
              <w:rPr>
                <w:rFonts w:cs="Calibri"/>
              </w:rPr>
              <w:t>ere</w:t>
            </w:r>
            <w:r w:rsidRPr="00077100">
              <w:rPr>
                <w:rFonts w:cs="Calibri"/>
                <w:spacing w:val="1"/>
              </w:rPr>
              <w:t xml:space="preserve"> </w:t>
            </w:r>
            <w:r w:rsidRPr="00077100">
              <w:rPr>
                <w:rFonts w:cs="Calibri"/>
              </w:rPr>
              <w:t>le</w:t>
            </w:r>
            <w:r w:rsidRPr="00077100">
              <w:rPr>
                <w:rFonts w:cs="Calibri"/>
                <w:spacing w:val="-2"/>
              </w:rPr>
              <w:t xml:space="preserve"> </w:t>
            </w:r>
            <w:r w:rsidRPr="00077100">
              <w:rPr>
                <w:rFonts w:cs="Calibri"/>
              </w:rPr>
              <w:t>s</w:t>
            </w:r>
            <w:r w:rsidRPr="00077100">
              <w:rPr>
                <w:rFonts w:cs="Calibri"/>
                <w:spacing w:val="1"/>
              </w:rPr>
              <w:t>e</w:t>
            </w:r>
            <w:r w:rsidRPr="00077100">
              <w:rPr>
                <w:rFonts w:cs="Calibri"/>
                <w:spacing w:val="-1"/>
              </w:rPr>
              <w:t>gu</w:t>
            </w:r>
            <w:r w:rsidRPr="00077100">
              <w:rPr>
                <w:rFonts w:cs="Calibri"/>
              </w:rPr>
              <w:t>enti</w:t>
            </w:r>
            <w:r w:rsidRPr="00077100">
              <w:rPr>
                <w:rFonts w:cs="Calibri"/>
                <w:spacing w:val="-2"/>
              </w:rPr>
              <w:t xml:space="preserve"> </w:t>
            </w:r>
            <w:r w:rsidRPr="00077100">
              <w:rPr>
                <w:rFonts w:cs="Calibri"/>
              </w:rPr>
              <w:t>p</w:t>
            </w:r>
            <w:r w:rsidRPr="00077100">
              <w:rPr>
                <w:rFonts w:cs="Calibri"/>
                <w:spacing w:val="1"/>
              </w:rPr>
              <w:t>o</w:t>
            </w:r>
            <w:r w:rsidRPr="00077100">
              <w:rPr>
                <w:rFonts w:cs="Calibri"/>
              </w:rPr>
              <w:t>si</w:t>
            </w:r>
            <w:r w:rsidRPr="00077100">
              <w:rPr>
                <w:rFonts w:cs="Calibri"/>
                <w:spacing w:val="-1"/>
              </w:rPr>
              <w:t>z</w:t>
            </w:r>
            <w:r w:rsidRPr="00077100">
              <w:rPr>
                <w:rFonts w:cs="Calibri"/>
                <w:spacing w:val="-3"/>
              </w:rPr>
              <w:t>i</w:t>
            </w:r>
            <w:r w:rsidRPr="00077100">
              <w:rPr>
                <w:rFonts w:cs="Calibri"/>
                <w:spacing w:val="1"/>
              </w:rPr>
              <w:t>o</w:t>
            </w:r>
            <w:r w:rsidRPr="00077100">
              <w:rPr>
                <w:rFonts w:cs="Calibri"/>
                <w:spacing w:val="-1"/>
              </w:rPr>
              <w:t>n</w:t>
            </w:r>
            <w:r w:rsidRPr="00077100">
              <w:rPr>
                <w:rFonts w:cs="Calibri"/>
              </w:rPr>
              <w:t>i p</w:t>
            </w:r>
            <w:r w:rsidRPr="00077100">
              <w:rPr>
                <w:rFonts w:cs="Calibri"/>
                <w:spacing w:val="-3"/>
              </w:rPr>
              <w:t>r</w:t>
            </w:r>
            <w:r w:rsidRPr="00077100">
              <w:rPr>
                <w:rFonts w:cs="Calibri"/>
              </w:rPr>
              <w:t xml:space="preserve">esso </w:t>
            </w:r>
            <w:r w:rsidRPr="00077100">
              <w:rPr>
                <w:rFonts w:cs="Calibri"/>
                <w:spacing w:val="-1"/>
              </w:rPr>
              <w:t>g</w:t>
            </w:r>
            <w:r w:rsidRPr="00077100">
              <w:rPr>
                <w:rFonts w:cs="Calibri"/>
              </w:rPr>
              <w:t xml:space="preserve">li </w:t>
            </w:r>
            <w:r w:rsidRPr="00077100">
              <w:rPr>
                <w:rFonts w:cs="Calibri"/>
                <w:spacing w:val="1"/>
              </w:rPr>
              <w:t>e</w:t>
            </w:r>
            <w:r w:rsidRPr="00077100">
              <w:rPr>
                <w:rFonts w:cs="Calibri"/>
                <w:spacing w:val="-1"/>
              </w:rPr>
              <w:t>n</w:t>
            </w:r>
            <w:r w:rsidRPr="00077100">
              <w:rPr>
                <w:rFonts w:cs="Calibri"/>
              </w:rPr>
              <w:t>ti p</w:t>
            </w:r>
            <w:r w:rsidRPr="00077100">
              <w:rPr>
                <w:rFonts w:cs="Calibri"/>
                <w:spacing w:val="-3"/>
              </w:rPr>
              <w:t>r</w:t>
            </w:r>
            <w:r w:rsidRPr="00077100">
              <w:rPr>
                <w:rFonts w:cs="Calibri"/>
              </w:rPr>
              <w:t>e</w:t>
            </w:r>
            <w:r w:rsidRPr="00077100">
              <w:rPr>
                <w:rFonts w:cs="Calibri"/>
                <w:spacing w:val="1"/>
              </w:rPr>
              <w:t>v</w:t>
            </w:r>
            <w:r w:rsidRPr="00077100">
              <w:rPr>
                <w:rFonts w:cs="Calibri"/>
              </w:rPr>
              <w:t>i</w:t>
            </w:r>
            <w:r w:rsidRPr="00077100">
              <w:rPr>
                <w:rFonts w:cs="Calibri"/>
                <w:spacing w:val="-1"/>
              </w:rPr>
              <w:t>d</w:t>
            </w:r>
            <w:r w:rsidRPr="00077100">
              <w:rPr>
                <w:rFonts w:cs="Calibri"/>
              </w:rPr>
              <w:t>en</w:t>
            </w:r>
            <w:r w:rsidRPr="00077100">
              <w:rPr>
                <w:rFonts w:cs="Calibri"/>
                <w:spacing w:val="-1"/>
              </w:rPr>
              <w:t>z</w:t>
            </w:r>
            <w:r w:rsidRPr="00077100">
              <w:rPr>
                <w:rFonts w:cs="Calibri"/>
              </w:rPr>
              <w:t>ia</w:t>
            </w:r>
            <w:r w:rsidRPr="00077100">
              <w:rPr>
                <w:rFonts w:cs="Calibri"/>
                <w:spacing w:val="-1"/>
              </w:rPr>
              <w:t>l</w:t>
            </w:r>
            <w:r w:rsidRPr="00077100">
              <w:rPr>
                <w:rFonts w:cs="Calibri"/>
              </w:rPr>
              <w:t>i</w:t>
            </w:r>
            <w:r w:rsidRPr="00077100">
              <w:rPr>
                <w:rFonts w:cs="Calibri"/>
                <w:spacing w:val="-2"/>
              </w:rPr>
              <w:t xml:space="preserve"> </w:t>
            </w:r>
            <w:r w:rsidRPr="00077100">
              <w:rPr>
                <w:rFonts w:cs="Calibri"/>
              </w:rPr>
              <w:t>e</w:t>
            </w:r>
            <w:r w:rsidRPr="00077100">
              <w:rPr>
                <w:rFonts w:cs="Calibri"/>
                <w:spacing w:val="-1"/>
              </w:rPr>
              <w:t xml:space="preserve"> </w:t>
            </w:r>
            <w:r w:rsidRPr="00077100">
              <w:rPr>
                <w:rFonts w:cs="Calibri"/>
              </w:rPr>
              <w:t>assic</w:t>
            </w:r>
            <w:r w:rsidRPr="00077100">
              <w:rPr>
                <w:rFonts w:cs="Calibri"/>
                <w:spacing w:val="-1"/>
              </w:rPr>
              <w:t>u</w:t>
            </w:r>
            <w:r w:rsidRPr="00077100">
              <w:rPr>
                <w:rFonts w:cs="Calibri"/>
              </w:rPr>
              <w:t>rativ</w:t>
            </w:r>
            <w:r w:rsidRPr="00077100">
              <w:rPr>
                <w:rFonts w:cs="Calibri"/>
                <w:spacing w:val="-2"/>
              </w:rPr>
              <w:t>i</w:t>
            </w:r>
            <w:r w:rsidRPr="00077100">
              <w:rPr>
                <w:rFonts w:cs="Calibri"/>
              </w:rPr>
              <w:t>:</w:t>
            </w:r>
          </w:p>
          <w:p w:rsidR="00243395" w:rsidRPr="00077100" w:rsidRDefault="00243395">
            <w:pPr>
              <w:widowControl w:val="0"/>
              <w:autoSpaceDE w:val="0"/>
              <w:autoSpaceDN w:val="0"/>
              <w:adjustRightInd w:val="0"/>
              <w:spacing w:before="14" w:after="0" w:line="200" w:lineRule="exact"/>
              <w:rPr>
                <w:rFonts w:ascii="Times New Roman" w:hAnsi="Times New Roman" w:cs="Arial"/>
                <w:sz w:val="20"/>
                <w:szCs w:val="20"/>
              </w:rPr>
            </w:pPr>
          </w:p>
          <w:p w:rsidR="00243395" w:rsidRPr="00077100" w:rsidRDefault="00243395">
            <w:pPr>
              <w:widowControl w:val="0"/>
              <w:autoSpaceDE w:val="0"/>
              <w:autoSpaceDN w:val="0"/>
              <w:adjustRightInd w:val="0"/>
              <w:spacing w:after="0" w:line="240" w:lineRule="auto"/>
              <w:ind w:left="105"/>
              <w:rPr>
                <w:rFonts w:cs="Calibri"/>
              </w:rPr>
            </w:pPr>
            <w:r w:rsidRPr="00077100">
              <w:rPr>
                <w:rFonts w:cs="Calibri"/>
              </w:rPr>
              <w:t>ti</w:t>
            </w:r>
            <w:r w:rsidRPr="00077100">
              <w:rPr>
                <w:rFonts w:cs="Calibri"/>
                <w:spacing w:val="-1"/>
              </w:rPr>
              <w:t>p</w:t>
            </w:r>
            <w:r w:rsidRPr="00077100">
              <w:rPr>
                <w:rFonts w:cs="Calibri"/>
              </w:rPr>
              <w:t>o</w:t>
            </w:r>
            <w:r w:rsidRPr="00077100">
              <w:rPr>
                <w:rFonts w:cs="Calibri"/>
                <w:spacing w:val="1"/>
              </w:rPr>
              <w:t xml:space="preserve"> </w:t>
            </w:r>
            <w:r w:rsidRPr="00077100">
              <w:rPr>
                <w:rFonts w:cs="Calibri"/>
                <w:spacing w:val="-3"/>
              </w:rPr>
              <w:t>p</w:t>
            </w:r>
            <w:r w:rsidRPr="00077100">
              <w:rPr>
                <w:rFonts w:cs="Calibri"/>
                <w:spacing w:val="1"/>
              </w:rPr>
              <w:t>o</w:t>
            </w:r>
            <w:r w:rsidRPr="00077100">
              <w:rPr>
                <w:rFonts w:cs="Calibri"/>
              </w:rPr>
              <w:t>si</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2"/>
              </w:rPr>
              <w:t xml:space="preserve"> </w:t>
            </w:r>
            <w:r w:rsidRPr="00077100">
              <w:rPr>
                <w:rFonts w:cs="Calibri"/>
              </w:rPr>
              <w:t>n.</w:t>
            </w:r>
            <w:r w:rsidRPr="00077100">
              <w:rPr>
                <w:rFonts w:cs="Calibri"/>
                <w:spacing w:val="-1"/>
              </w:rPr>
              <w:t xml:space="preserve"> </w:t>
            </w:r>
            <w:r w:rsidRPr="00077100">
              <w:rPr>
                <w:rFonts w:cs="Calibri"/>
              </w:rPr>
              <w:t>p</w:t>
            </w:r>
            <w:r w:rsidRPr="00077100">
              <w:rPr>
                <w:rFonts w:cs="Calibri"/>
                <w:spacing w:val="1"/>
              </w:rPr>
              <w:t>o</w:t>
            </w:r>
            <w:r w:rsidRPr="00077100">
              <w:rPr>
                <w:rFonts w:cs="Calibri"/>
              </w:rPr>
              <w:t>si</w:t>
            </w:r>
            <w:r w:rsidRPr="00077100">
              <w:rPr>
                <w:rFonts w:cs="Calibri"/>
                <w:spacing w:val="-1"/>
              </w:rPr>
              <w:t>z</w:t>
            </w:r>
            <w:r w:rsidRPr="00077100">
              <w:rPr>
                <w:rFonts w:cs="Calibri"/>
              </w:rPr>
              <w:t>i</w:t>
            </w:r>
            <w:r w:rsidRPr="00077100">
              <w:rPr>
                <w:rFonts w:cs="Calibri"/>
                <w:spacing w:val="1"/>
              </w:rPr>
              <w:t>o</w:t>
            </w:r>
            <w:r w:rsidRPr="00077100">
              <w:rPr>
                <w:rFonts w:cs="Calibri"/>
                <w:spacing w:val="-3"/>
              </w:rPr>
              <w:t>n</w:t>
            </w:r>
            <w:r w:rsidRPr="00077100">
              <w:rPr>
                <w:rFonts w:cs="Calibri"/>
              </w:rPr>
              <w:t>e</w:t>
            </w:r>
            <w:r w:rsidRPr="00077100">
              <w:rPr>
                <w:rFonts w:cs="Calibri"/>
                <w:spacing w:val="-1"/>
              </w:rPr>
              <w:t xml:space="preserve"> </w:t>
            </w:r>
            <w:r w:rsidRPr="00077100">
              <w:rPr>
                <w:rFonts w:cs="Calibri"/>
              </w:rPr>
              <w:t>(</w:t>
            </w:r>
            <w:r w:rsidRPr="00077100">
              <w:rPr>
                <w:rFonts w:cs="Calibri"/>
                <w:spacing w:val="1"/>
              </w:rPr>
              <w:t>m</w:t>
            </w:r>
            <w:r w:rsidRPr="00077100">
              <w:rPr>
                <w:rFonts w:cs="Calibri"/>
              </w:rPr>
              <w:t>atr</w:t>
            </w:r>
            <w:r w:rsidRPr="00077100">
              <w:rPr>
                <w:rFonts w:cs="Calibri"/>
                <w:spacing w:val="-3"/>
              </w:rPr>
              <w:t>i</w:t>
            </w:r>
            <w:r w:rsidRPr="00077100">
              <w:rPr>
                <w:rFonts w:cs="Calibri"/>
              </w:rPr>
              <w:t>c</w:t>
            </w:r>
            <w:r w:rsidRPr="00077100">
              <w:rPr>
                <w:rFonts w:cs="Calibri"/>
                <w:spacing w:val="1"/>
              </w:rPr>
              <w:t>o</w:t>
            </w:r>
            <w:r w:rsidRPr="00077100">
              <w:rPr>
                <w:rFonts w:cs="Calibri"/>
              </w:rPr>
              <w:t>la)</w:t>
            </w:r>
          </w:p>
          <w:p w:rsidR="00243395" w:rsidRPr="00077100" w:rsidRDefault="00243395">
            <w:pPr>
              <w:widowControl w:val="0"/>
              <w:autoSpaceDE w:val="0"/>
              <w:autoSpaceDN w:val="0"/>
              <w:adjustRightInd w:val="0"/>
              <w:spacing w:before="14" w:after="0" w:line="200" w:lineRule="exact"/>
              <w:rPr>
                <w:rFonts w:ascii="Times New Roman" w:hAnsi="Times New Roman" w:cs="Arial"/>
                <w:sz w:val="20"/>
                <w:szCs w:val="20"/>
              </w:rPr>
            </w:pPr>
          </w:p>
          <w:p w:rsidR="00243395" w:rsidRPr="00077100" w:rsidRDefault="00243395">
            <w:pPr>
              <w:widowControl w:val="0"/>
              <w:tabs>
                <w:tab w:val="left" w:pos="6580"/>
                <w:tab w:val="left" w:pos="6620"/>
              </w:tabs>
              <w:autoSpaceDE w:val="0"/>
              <w:autoSpaceDN w:val="0"/>
              <w:adjustRightInd w:val="0"/>
              <w:spacing w:after="0" w:line="430" w:lineRule="auto"/>
              <w:ind w:left="105" w:right="1839"/>
              <w:rPr>
                <w:rFonts w:cs="Calibri"/>
              </w:rPr>
            </w:pPr>
            <w:r w:rsidRPr="00077100">
              <w:rPr>
                <w:rFonts w:cs="Calibri"/>
                <w:b/>
                <w:bCs/>
                <w:spacing w:val="1"/>
              </w:rPr>
              <w:t>IN</w:t>
            </w:r>
            <w:r w:rsidRPr="00077100">
              <w:rPr>
                <w:rFonts w:cs="Calibri"/>
                <w:b/>
                <w:bCs/>
              </w:rPr>
              <w:t xml:space="preserve">PS </w:t>
            </w:r>
            <w:r w:rsidRPr="00077100">
              <w:rPr>
                <w:rFonts w:cs="Calibri"/>
                <w:spacing w:val="-2"/>
              </w:rPr>
              <w:t>s</w:t>
            </w:r>
            <w:r w:rsidRPr="00077100">
              <w:rPr>
                <w:rFonts w:cs="Calibri"/>
              </w:rPr>
              <w:t>ede</w:t>
            </w:r>
            <w:r w:rsidRPr="00077100">
              <w:rPr>
                <w:rFonts w:cs="Calibri"/>
                <w:spacing w:val="1"/>
              </w:rPr>
              <w:t xml:space="preserve"> </w:t>
            </w:r>
            <w:r w:rsidRPr="00077100">
              <w:rPr>
                <w:rFonts w:cs="Calibri"/>
                <w:spacing w:val="-1"/>
              </w:rPr>
              <w:t>d</w:t>
            </w:r>
            <w:r w:rsidRPr="00077100">
              <w:rPr>
                <w:rFonts w:cs="Calibri"/>
              </w:rPr>
              <w:t>i</w:t>
            </w:r>
            <w:r w:rsidRPr="00077100">
              <w:rPr>
                <w:rFonts w:cs="Calibri"/>
                <w:spacing w:val="-2"/>
              </w:rPr>
              <w:t xml:space="preserve"> </w:t>
            </w:r>
            <w:r w:rsidRPr="00077100">
              <w:rPr>
                <w:rFonts w:cs="Calibri"/>
                <w:u w:val="single"/>
              </w:rPr>
              <w:t xml:space="preserve"> </w:t>
            </w:r>
            <w:r w:rsidRPr="00077100">
              <w:rPr>
                <w:rFonts w:cs="Calibri"/>
                <w:u w:val="single"/>
              </w:rPr>
              <w:tab/>
            </w:r>
            <w:r w:rsidRPr="00077100">
              <w:rPr>
                <w:rFonts w:cs="Calibri"/>
                <w:u w:val="single"/>
              </w:rPr>
              <w:tab/>
            </w:r>
            <w:r w:rsidRPr="00077100">
              <w:rPr>
                <w:rFonts w:cs="Calibri"/>
              </w:rPr>
              <w:t xml:space="preserve"> ti</w:t>
            </w:r>
            <w:r w:rsidRPr="00077100">
              <w:rPr>
                <w:rFonts w:cs="Calibri"/>
                <w:spacing w:val="-1"/>
              </w:rPr>
              <w:t>p</w:t>
            </w:r>
            <w:r w:rsidRPr="00077100">
              <w:rPr>
                <w:rFonts w:cs="Calibri"/>
              </w:rPr>
              <w:t>o</w:t>
            </w:r>
            <w:r w:rsidRPr="00077100">
              <w:rPr>
                <w:rFonts w:cs="Calibri"/>
                <w:spacing w:val="1"/>
              </w:rPr>
              <w:t xml:space="preserve"> </w:t>
            </w:r>
            <w:r w:rsidRPr="00077100">
              <w:rPr>
                <w:rFonts w:cs="Calibri"/>
                <w:spacing w:val="-3"/>
              </w:rPr>
              <w:t>p</w:t>
            </w:r>
            <w:r w:rsidRPr="00077100">
              <w:rPr>
                <w:rFonts w:cs="Calibri"/>
                <w:spacing w:val="1"/>
              </w:rPr>
              <w:t>o</w:t>
            </w:r>
            <w:r w:rsidRPr="00077100">
              <w:rPr>
                <w:rFonts w:cs="Calibri"/>
              </w:rPr>
              <w:t>si</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spacing w:val="-2"/>
              </w:rPr>
              <w:t>e</w:t>
            </w:r>
            <w:r w:rsidRPr="00077100">
              <w:rPr>
                <w:rFonts w:cs="Calibri"/>
                <w:u w:val="single"/>
              </w:rPr>
              <w:t xml:space="preserve"> </w:t>
            </w:r>
            <w:r w:rsidRPr="00077100">
              <w:rPr>
                <w:rFonts w:cs="Calibri"/>
                <w:u w:val="single"/>
              </w:rPr>
              <w:tab/>
            </w:r>
            <w:r w:rsidRPr="00077100">
              <w:rPr>
                <w:rFonts w:cs="Calibri"/>
                <w:u w:val="single"/>
              </w:rPr>
              <w:tab/>
              <w:t xml:space="preserve">  </w:t>
            </w:r>
            <w:r w:rsidRPr="00077100">
              <w:rPr>
                <w:rFonts w:cs="Calibri"/>
              </w:rPr>
              <w:t xml:space="preserve"> </w:t>
            </w:r>
            <w:r w:rsidRPr="00077100">
              <w:rPr>
                <w:rFonts w:cs="Calibri"/>
                <w:spacing w:val="-1"/>
              </w:rPr>
              <w:t>nu</w:t>
            </w:r>
            <w:r w:rsidRPr="00077100">
              <w:rPr>
                <w:rFonts w:cs="Calibri"/>
                <w:spacing w:val="1"/>
              </w:rPr>
              <w:t>m</w:t>
            </w:r>
            <w:r w:rsidRPr="00077100">
              <w:rPr>
                <w:rFonts w:cs="Calibri"/>
              </w:rPr>
              <w:t>e</w:t>
            </w:r>
            <w:r w:rsidRPr="00077100">
              <w:rPr>
                <w:rFonts w:cs="Calibri"/>
                <w:spacing w:val="-2"/>
              </w:rPr>
              <w:t>r</w:t>
            </w:r>
            <w:r w:rsidRPr="00077100">
              <w:rPr>
                <w:rFonts w:cs="Calibri"/>
              </w:rPr>
              <w:t>o</w:t>
            </w:r>
            <w:r w:rsidRPr="00077100">
              <w:rPr>
                <w:rFonts w:cs="Calibri"/>
                <w:spacing w:val="1"/>
              </w:rPr>
              <w:t xml:space="preserve"> </w:t>
            </w:r>
            <w:r w:rsidRPr="00077100">
              <w:rPr>
                <w:rFonts w:cs="Calibri"/>
              </w:rPr>
              <w:t>p</w:t>
            </w:r>
            <w:r w:rsidRPr="00077100">
              <w:rPr>
                <w:rFonts w:cs="Calibri"/>
                <w:spacing w:val="1"/>
              </w:rPr>
              <w:t>o</w:t>
            </w:r>
            <w:r w:rsidRPr="00077100">
              <w:rPr>
                <w:rFonts w:cs="Calibri"/>
              </w:rPr>
              <w:t>si</w:t>
            </w:r>
            <w:r w:rsidRPr="00077100">
              <w:rPr>
                <w:rFonts w:cs="Calibri"/>
                <w:spacing w:val="-1"/>
              </w:rPr>
              <w:t>z</w:t>
            </w:r>
            <w:r w:rsidRPr="00077100">
              <w:rPr>
                <w:rFonts w:cs="Calibri"/>
                <w:spacing w:val="-3"/>
              </w:rPr>
              <w:t>i</w:t>
            </w:r>
            <w:r w:rsidRPr="00077100">
              <w:rPr>
                <w:rFonts w:cs="Calibri"/>
                <w:spacing w:val="1"/>
              </w:rPr>
              <w:t>o</w:t>
            </w:r>
            <w:r w:rsidRPr="00077100">
              <w:rPr>
                <w:rFonts w:cs="Calibri"/>
                <w:spacing w:val="-1"/>
              </w:rPr>
              <w:t>n</w:t>
            </w:r>
            <w:r w:rsidRPr="00077100">
              <w:rPr>
                <w:rFonts w:cs="Calibri"/>
              </w:rPr>
              <w:t>e</w:t>
            </w:r>
            <w:r w:rsidRPr="00077100">
              <w:rPr>
                <w:rFonts w:cs="Calibri"/>
                <w:spacing w:val="-2"/>
              </w:rPr>
              <w:t>(</w:t>
            </w:r>
            <w:r w:rsidRPr="00077100">
              <w:rPr>
                <w:rFonts w:cs="Calibri"/>
                <w:spacing w:val="1"/>
              </w:rPr>
              <w:t>m</w:t>
            </w:r>
            <w:r w:rsidRPr="00077100">
              <w:rPr>
                <w:rFonts w:cs="Calibri"/>
              </w:rPr>
              <w:t>atr</w:t>
            </w:r>
            <w:r w:rsidRPr="00077100">
              <w:rPr>
                <w:rFonts w:cs="Calibri"/>
                <w:spacing w:val="-3"/>
              </w:rPr>
              <w:t>i</w:t>
            </w:r>
            <w:r w:rsidRPr="00077100">
              <w:rPr>
                <w:rFonts w:cs="Calibri"/>
              </w:rPr>
              <w:t>c</w:t>
            </w:r>
            <w:r w:rsidRPr="00077100">
              <w:rPr>
                <w:rFonts w:cs="Calibri"/>
                <w:spacing w:val="1"/>
              </w:rPr>
              <w:t>o</w:t>
            </w:r>
            <w:r w:rsidRPr="00077100">
              <w:rPr>
                <w:rFonts w:cs="Calibri"/>
                <w:spacing w:val="-3"/>
              </w:rPr>
              <w:t>l</w:t>
            </w:r>
            <w:r w:rsidRPr="00077100">
              <w:rPr>
                <w:rFonts w:cs="Calibri"/>
              </w:rPr>
              <w:t>a)</w:t>
            </w:r>
            <w:r w:rsidRPr="00077100">
              <w:rPr>
                <w:rFonts w:cs="Calibri"/>
                <w:u w:val="single"/>
              </w:rPr>
              <w:t xml:space="preserve"> </w:t>
            </w:r>
            <w:r w:rsidRPr="00077100">
              <w:rPr>
                <w:rFonts w:cs="Calibri"/>
                <w:u w:val="single"/>
              </w:rPr>
              <w:tab/>
            </w:r>
            <w:r w:rsidRPr="00077100">
              <w:rPr>
                <w:rFonts w:cs="Calibri"/>
                <w:u w:val="single"/>
              </w:rPr>
              <w:tab/>
            </w:r>
            <w:r w:rsidRPr="00077100">
              <w:rPr>
                <w:rFonts w:cs="Calibri"/>
                <w:w w:val="120"/>
                <w:u w:val="single"/>
              </w:rPr>
              <w:t xml:space="preserve">  </w:t>
            </w:r>
            <w:r w:rsidRPr="00077100">
              <w:rPr>
                <w:rFonts w:cs="Calibri"/>
              </w:rPr>
              <w:t xml:space="preserve"> </w:t>
            </w:r>
            <w:r w:rsidRPr="00077100">
              <w:rPr>
                <w:rFonts w:cs="Calibri"/>
                <w:b/>
                <w:bCs/>
                <w:spacing w:val="1"/>
              </w:rPr>
              <w:t>I</w:t>
            </w:r>
            <w:r w:rsidRPr="00077100">
              <w:rPr>
                <w:rFonts w:cs="Calibri"/>
                <w:b/>
                <w:bCs/>
                <w:spacing w:val="-1"/>
              </w:rPr>
              <w:t>N</w:t>
            </w:r>
            <w:r w:rsidRPr="00077100">
              <w:rPr>
                <w:rFonts w:cs="Calibri"/>
                <w:b/>
                <w:bCs/>
              </w:rPr>
              <w:t>A</w:t>
            </w:r>
            <w:r w:rsidRPr="00077100">
              <w:rPr>
                <w:rFonts w:cs="Calibri"/>
                <w:b/>
                <w:bCs/>
                <w:spacing w:val="1"/>
              </w:rPr>
              <w:t>I</w:t>
            </w:r>
            <w:r w:rsidRPr="00077100">
              <w:rPr>
                <w:rFonts w:cs="Calibri"/>
                <w:b/>
                <w:bCs/>
              </w:rPr>
              <w:t>L</w:t>
            </w:r>
            <w:r w:rsidRPr="00077100">
              <w:rPr>
                <w:rFonts w:cs="Calibri"/>
                <w:b/>
                <w:bCs/>
                <w:spacing w:val="-1"/>
              </w:rPr>
              <w:t xml:space="preserve"> </w:t>
            </w:r>
            <w:r w:rsidRPr="00077100">
              <w:rPr>
                <w:rFonts w:cs="Calibri"/>
              </w:rPr>
              <w:t>sede</w:t>
            </w:r>
            <w:r w:rsidRPr="00077100">
              <w:rPr>
                <w:rFonts w:cs="Calibri"/>
                <w:spacing w:val="-2"/>
              </w:rPr>
              <w:t xml:space="preserve"> </w:t>
            </w:r>
            <w:r w:rsidRPr="00077100">
              <w:rPr>
                <w:rFonts w:cs="Calibri"/>
              </w:rPr>
              <w:t xml:space="preserve">di </w:t>
            </w:r>
            <w:r w:rsidRPr="00077100">
              <w:rPr>
                <w:rFonts w:cs="Calibri"/>
                <w:u w:val="single"/>
              </w:rPr>
              <w:t xml:space="preserve"> </w:t>
            </w:r>
            <w:r w:rsidRPr="00077100">
              <w:rPr>
                <w:rFonts w:cs="Calibri"/>
                <w:u w:val="single"/>
              </w:rPr>
              <w:tab/>
            </w:r>
            <w:r w:rsidRPr="00077100">
              <w:rPr>
                <w:rFonts w:cs="Calibri"/>
              </w:rPr>
              <w:t xml:space="preserve"> ti</w:t>
            </w:r>
            <w:r w:rsidRPr="00077100">
              <w:rPr>
                <w:rFonts w:cs="Calibri"/>
                <w:spacing w:val="-1"/>
              </w:rPr>
              <w:t>p</w:t>
            </w:r>
            <w:r w:rsidRPr="00077100">
              <w:rPr>
                <w:rFonts w:cs="Calibri"/>
              </w:rPr>
              <w:t>o</w:t>
            </w:r>
            <w:r w:rsidRPr="00077100">
              <w:rPr>
                <w:rFonts w:cs="Calibri"/>
                <w:spacing w:val="1"/>
              </w:rPr>
              <w:t xml:space="preserve"> </w:t>
            </w:r>
            <w:r w:rsidRPr="00077100">
              <w:rPr>
                <w:rFonts w:cs="Calibri"/>
                <w:spacing w:val="-3"/>
              </w:rPr>
              <w:t>p</w:t>
            </w:r>
            <w:r w:rsidRPr="00077100">
              <w:rPr>
                <w:rFonts w:cs="Calibri"/>
                <w:spacing w:val="1"/>
              </w:rPr>
              <w:t>o</w:t>
            </w:r>
            <w:r w:rsidRPr="00077100">
              <w:rPr>
                <w:rFonts w:cs="Calibri"/>
              </w:rPr>
              <w:t>si</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spacing w:val="-2"/>
              </w:rPr>
              <w:t>e</w:t>
            </w:r>
            <w:r w:rsidRPr="00077100">
              <w:rPr>
                <w:rFonts w:cs="Calibri"/>
                <w:u w:val="single"/>
              </w:rPr>
              <w:t xml:space="preserve"> </w:t>
            </w:r>
            <w:r w:rsidRPr="00077100">
              <w:rPr>
                <w:rFonts w:cs="Calibri"/>
                <w:u w:val="single"/>
              </w:rPr>
              <w:tab/>
            </w:r>
            <w:r w:rsidRPr="00077100">
              <w:rPr>
                <w:rFonts w:cs="Calibri"/>
                <w:u w:val="single"/>
              </w:rPr>
              <w:tab/>
              <w:t xml:space="preserve">  </w:t>
            </w:r>
            <w:r w:rsidRPr="00077100">
              <w:rPr>
                <w:rFonts w:cs="Calibri"/>
              </w:rPr>
              <w:t xml:space="preserve"> </w:t>
            </w:r>
            <w:r w:rsidRPr="00077100">
              <w:rPr>
                <w:rFonts w:cs="Calibri"/>
                <w:spacing w:val="-1"/>
              </w:rPr>
              <w:t>nu</w:t>
            </w:r>
            <w:r w:rsidRPr="00077100">
              <w:rPr>
                <w:rFonts w:cs="Calibri"/>
                <w:spacing w:val="1"/>
              </w:rPr>
              <w:t>m</w:t>
            </w:r>
            <w:r w:rsidRPr="00077100">
              <w:rPr>
                <w:rFonts w:cs="Calibri"/>
              </w:rPr>
              <w:t>e</w:t>
            </w:r>
            <w:r w:rsidRPr="00077100">
              <w:rPr>
                <w:rFonts w:cs="Calibri"/>
                <w:spacing w:val="-2"/>
              </w:rPr>
              <w:t>r</w:t>
            </w:r>
            <w:r w:rsidRPr="00077100">
              <w:rPr>
                <w:rFonts w:cs="Calibri"/>
              </w:rPr>
              <w:t>o</w:t>
            </w:r>
            <w:r w:rsidRPr="00077100">
              <w:rPr>
                <w:rFonts w:cs="Calibri"/>
                <w:spacing w:val="1"/>
              </w:rPr>
              <w:t xml:space="preserve"> P</w:t>
            </w:r>
            <w:r w:rsidRPr="00077100">
              <w:rPr>
                <w:rFonts w:cs="Calibri"/>
                <w:spacing w:val="-3"/>
              </w:rPr>
              <w:t>A</w:t>
            </w:r>
            <w:r w:rsidRPr="00077100">
              <w:rPr>
                <w:rFonts w:cs="Calibri"/>
              </w:rPr>
              <w:t>T</w:t>
            </w:r>
            <w:r w:rsidRPr="00077100">
              <w:rPr>
                <w:rFonts w:cs="Calibri"/>
                <w:spacing w:val="1"/>
              </w:rPr>
              <w:t xml:space="preserve"> </w:t>
            </w:r>
            <w:r w:rsidRPr="00077100">
              <w:rPr>
                <w:rFonts w:cs="Calibri"/>
                <w:spacing w:val="-2"/>
              </w:rPr>
              <w:t>(</w:t>
            </w:r>
            <w:r w:rsidRPr="00077100">
              <w:rPr>
                <w:rFonts w:cs="Calibri"/>
                <w:spacing w:val="1"/>
              </w:rPr>
              <w:t>m</w:t>
            </w:r>
            <w:r w:rsidRPr="00077100">
              <w:rPr>
                <w:rFonts w:cs="Calibri"/>
              </w:rPr>
              <w:t>atr</w:t>
            </w:r>
            <w:r w:rsidRPr="00077100">
              <w:rPr>
                <w:rFonts w:cs="Calibri"/>
                <w:spacing w:val="-3"/>
              </w:rPr>
              <w:t>i</w:t>
            </w:r>
            <w:r w:rsidRPr="00077100">
              <w:rPr>
                <w:rFonts w:cs="Calibri"/>
              </w:rPr>
              <w:t>c</w:t>
            </w:r>
            <w:r w:rsidRPr="00077100">
              <w:rPr>
                <w:rFonts w:cs="Calibri"/>
                <w:spacing w:val="1"/>
              </w:rPr>
              <w:t>o</w:t>
            </w:r>
            <w:r w:rsidRPr="00077100">
              <w:rPr>
                <w:rFonts w:cs="Calibri"/>
              </w:rPr>
              <w:t>la)</w:t>
            </w:r>
          </w:p>
          <w:p w:rsidR="00243395" w:rsidRPr="00077100" w:rsidRDefault="00243395">
            <w:pPr>
              <w:widowControl w:val="0"/>
              <w:tabs>
                <w:tab w:val="left" w:pos="5780"/>
              </w:tabs>
              <w:autoSpaceDE w:val="0"/>
              <w:autoSpaceDN w:val="0"/>
              <w:adjustRightInd w:val="0"/>
              <w:spacing w:before="1" w:after="0" w:line="240" w:lineRule="auto"/>
              <w:ind w:left="105"/>
              <w:rPr>
                <w:rFonts w:cs="Calibri"/>
              </w:rPr>
            </w:pPr>
            <w:r w:rsidRPr="00077100">
              <w:rPr>
                <w:rFonts w:cs="Calibri"/>
                <w:b/>
                <w:bCs/>
                <w:spacing w:val="1"/>
              </w:rPr>
              <w:t>C</w:t>
            </w:r>
            <w:r w:rsidRPr="00077100">
              <w:rPr>
                <w:rFonts w:cs="Calibri"/>
                <w:b/>
                <w:bCs/>
                <w:spacing w:val="-3"/>
              </w:rPr>
              <w:t>a</w:t>
            </w:r>
            <w:r w:rsidRPr="00077100">
              <w:rPr>
                <w:rFonts w:cs="Calibri"/>
                <w:b/>
                <w:bCs/>
              </w:rPr>
              <w:t>ssa</w:t>
            </w:r>
            <w:r w:rsidRPr="00077100">
              <w:rPr>
                <w:rFonts w:cs="Calibri"/>
                <w:b/>
                <w:bCs/>
                <w:spacing w:val="-1"/>
              </w:rPr>
              <w:t xml:space="preserve"> E</w:t>
            </w:r>
            <w:r w:rsidRPr="00077100">
              <w:rPr>
                <w:rFonts w:cs="Calibri"/>
                <w:b/>
                <w:bCs/>
                <w:spacing w:val="-3"/>
              </w:rPr>
              <w:t>d</w:t>
            </w:r>
            <w:r w:rsidRPr="00077100">
              <w:rPr>
                <w:rFonts w:cs="Calibri"/>
                <w:b/>
                <w:bCs/>
                <w:spacing w:val="6"/>
              </w:rPr>
              <w:t>i</w:t>
            </w:r>
            <w:r w:rsidRPr="00077100">
              <w:rPr>
                <w:rFonts w:cs="Calibri"/>
                <w:b/>
                <w:bCs/>
                <w:spacing w:val="1"/>
              </w:rPr>
              <w:t>l</w:t>
            </w:r>
            <w:r w:rsidRPr="00077100">
              <w:rPr>
                <w:rFonts w:cs="Calibri"/>
                <w:b/>
                <w:bCs/>
              </w:rPr>
              <w:t>e</w:t>
            </w:r>
            <w:r w:rsidRPr="00077100">
              <w:rPr>
                <w:rFonts w:cs="Calibri"/>
                <w:b/>
                <w:bCs/>
                <w:spacing w:val="-2"/>
              </w:rPr>
              <w:t xml:space="preserve"> </w:t>
            </w:r>
            <w:r w:rsidRPr="00077100">
              <w:rPr>
                <w:rFonts w:cs="Calibri"/>
              </w:rPr>
              <w:t>sede</w:t>
            </w:r>
            <w:r w:rsidRPr="00077100">
              <w:rPr>
                <w:rFonts w:cs="Calibri"/>
                <w:spacing w:val="-2"/>
              </w:rPr>
              <w:t xml:space="preserve"> </w:t>
            </w:r>
            <w:r w:rsidRPr="00077100">
              <w:rPr>
                <w:rFonts w:cs="Calibri"/>
              </w:rPr>
              <w:t xml:space="preserve">di </w:t>
            </w:r>
            <w:r w:rsidRPr="00077100">
              <w:rPr>
                <w:rFonts w:cs="Calibri"/>
                <w:u w:val="single"/>
              </w:rPr>
              <w:t xml:space="preserve"> </w:t>
            </w:r>
            <w:r w:rsidRPr="00077100">
              <w:rPr>
                <w:rFonts w:cs="Calibri"/>
                <w:u w:val="single"/>
              </w:rPr>
              <w:tab/>
            </w:r>
          </w:p>
          <w:p w:rsidR="00243395" w:rsidRPr="00077100" w:rsidRDefault="00243395">
            <w:pPr>
              <w:widowControl w:val="0"/>
              <w:autoSpaceDE w:val="0"/>
              <w:autoSpaceDN w:val="0"/>
              <w:adjustRightInd w:val="0"/>
              <w:spacing w:before="14" w:after="0" w:line="200" w:lineRule="exact"/>
              <w:rPr>
                <w:rFonts w:ascii="Times New Roman" w:hAnsi="Times New Roman" w:cs="Arial"/>
                <w:sz w:val="20"/>
                <w:szCs w:val="20"/>
              </w:rPr>
            </w:pPr>
          </w:p>
          <w:p w:rsidR="00243395" w:rsidRPr="00077100" w:rsidRDefault="00243395">
            <w:pPr>
              <w:widowControl w:val="0"/>
              <w:tabs>
                <w:tab w:val="left" w:pos="6740"/>
              </w:tabs>
              <w:autoSpaceDE w:val="0"/>
              <w:autoSpaceDN w:val="0"/>
              <w:adjustRightInd w:val="0"/>
              <w:spacing w:after="0" w:line="240" w:lineRule="auto"/>
              <w:ind w:left="105"/>
              <w:rPr>
                <w:rFonts w:ascii="Times New Roman" w:hAnsi="Times New Roman" w:cs="Arial"/>
                <w:sz w:val="24"/>
                <w:szCs w:val="24"/>
              </w:rPr>
            </w:pPr>
            <w:r w:rsidRPr="00077100">
              <w:rPr>
                <w:rFonts w:cs="Calibri"/>
                <w:spacing w:val="-1"/>
              </w:rPr>
              <w:t>nu</w:t>
            </w:r>
            <w:r w:rsidRPr="00077100">
              <w:rPr>
                <w:rFonts w:cs="Calibri"/>
                <w:spacing w:val="1"/>
              </w:rPr>
              <w:t>m</w:t>
            </w:r>
            <w:r w:rsidRPr="00077100">
              <w:rPr>
                <w:rFonts w:cs="Calibri"/>
              </w:rPr>
              <w:t>e</w:t>
            </w:r>
            <w:r w:rsidRPr="00077100">
              <w:rPr>
                <w:rFonts w:cs="Calibri"/>
                <w:spacing w:val="-2"/>
              </w:rPr>
              <w:t>r</w:t>
            </w:r>
            <w:r w:rsidRPr="00077100">
              <w:rPr>
                <w:rFonts w:cs="Calibri"/>
              </w:rPr>
              <w:t>o</w:t>
            </w:r>
            <w:r w:rsidRPr="00077100">
              <w:rPr>
                <w:rFonts w:cs="Calibri"/>
                <w:spacing w:val="1"/>
              </w:rPr>
              <w:t xml:space="preserve"> </w:t>
            </w:r>
            <w:r w:rsidRPr="00077100">
              <w:rPr>
                <w:rFonts w:cs="Calibri"/>
              </w:rPr>
              <w:t>p</w:t>
            </w:r>
            <w:r w:rsidRPr="00077100">
              <w:rPr>
                <w:rFonts w:cs="Calibri"/>
                <w:spacing w:val="1"/>
              </w:rPr>
              <w:t>o</w:t>
            </w:r>
            <w:r w:rsidRPr="00077100">
              <w:rPr>
                <w:rFonts w:cs="Calibri"/>
              </w:rPr>
              <w:t>si</w:t>
            </w:r>
            <w:r w:rsidRPr="00077100">
              <w:rPr>
                <w:rFonts w:cs="Calibri"/>
                <w:spacing w:val="-1"/>
              </w:rPr>
              <w:t>z</w:t>
            </w:r>
            <w:r w:rsidRPr="00077100">
              <w:rPr>
                <w:rFonts w:cs="Calibri"/>
                <w:spacing w:val="-3"/>
              </w:rPr>
              <w:t>i</w:t>
            </w:r>
            <w:r w:rsidRPr="00077100">
              <w:rPr>
                <w:rFonts w:cs="Calibri"/>
                <w:spacing w:val="1"/>
              </w:rPr>
              <w:t>o</w:t>
            </w:r>
            <w:r w:rsidRPr="00077100">
              <w:rPr>
                <w:rFonts w:cs="Calibri"/>
                <w:spacing w:val="-1"/>
              </w:rPr>
              <w:t>n</w:t>
            </w:r>
            <w:r w:rsidRPr="00077100">
              <w:rPr>
                <w:rFonts w:cs="Calibri"/>
              </w:rPr>
              <w:t>e</w:t>
            </w:r>
            <w:r w:rsidRPr="00077100">
              <w:rPr>
                <w:rFonts w:cs="Calibri"/>
                <w:spacing w:val="-2"/>
              </w:rPr>
              <w:t>(</w:t>
            </w:r>
            <w:r w:rsidRPr="00077100">
              <w:rPr>
                <w:rFonts w:cs="Calibri"/>
                <w:spacing w:val="1"/>
              </w:rPr>
              <w:t>m</w:t>
            </w:r>
            <w:r w:rsidRPr="00077100">
              <w:rPr>
                <w:rFonts w:cs="Calibri"/>
              </w:rPr>
              <w:t>atr</w:t>
            </w:r>
            <w:r w:rsidRPr="00077100">
              <w:rPr>
                <w:rFonts w:cs="Calibri"/>
                <w:spacing w:val="-3"/>
              </w:rPr>
              <w:t>i</w:t>
            </w:r>
            <w:r w:rsidRPr="00077100">
              <w:rPr>
                <w:rFonts w:cs="Calibri"/>
              </w:rPr>
              <w:t>c</w:t>
            </w:r>
            <w:r w:rsidRPr="00077100">
              <w:rPr>
                <w:rFonts w:cs="Calibri"/>
                <w:spacing w:val="1"/>
              </w:rPr>
              <w:t>o</w:t>
            </w:r>
            <w:r w:rsidRPr="00077100">
              <w:rPr>
                <w:rFonts w:cs="Calibri"/>
                <w:spacing w:val="-3"/>
              </w:rPr>
              <w:t>l</w:t>
            </w:r>
            <w:r w:rsidRPr="00077100">
              <w:rPr>
                <w:rFonts w:cs="Calibri"/>
              </w:rPr>
              <w:t>a)</w:t>
            </w:r>
            <w:r w:rsidRPr="00077100">
              <w:rPr>
                <w:rFonts w:cs="Calibri"/>
                <w:u w:val="single"/>
              </w:rPr>
              <w:t xml:space="preserve"> </w:t>
            </w:r>
            <w:r w:rsidRPr="00077100">
              <w:rPr>
                <w:rFonts w:cs="Calibri"/>
                <w:u w:val="single"/>
              </w:rPr>
              <w:tab/>
            </w:r>
          </w:p>
        </w:tc>
      </w:tr>
      <w:tr w:rsidR="00243395" w:rsidRPr="00077100">
        <w:trPr>
          <w:trHeight w:hRule="exact" w:val="2552"/>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60"/>
              <w:rPr>
                <w:rFonts w:ascii="Times New Roman" w:hAnsi="Times New Roman" w:cs="Arial"/>
                <w:sz w:val="24"/>
                <w:szCs w:val="24"/>
              </w:rPr>
            </w:pPr>
            <w:r w:rsidRPr="00077100">
              <w:rPr>
                <w:rFonts w:cs="Calibri"/>
                <w:b/>
                <w:bCs/>
                <w:position w:val="1"/>
              </w:rPr>
              <w:t>l</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310" w:lineRule="exact"/>
              <w:ind w:left="148"/>
              <w:rPr>
                <w:rFonts w:cs="Calibri"/>
              </w:rPr>
            </w:pPr>
            <w:r w:rsidRPr="00077100">
              <w:rPr>
                <w:rFonts w:ascii="Arial" w:hAnsi="Arial" w:cs="Arial"/>
                <w:w w:val="1"/>
                <w:sz w:val="28"/>
                <w:szCs w:val="28"/>
              </w:rPr>
              <w:t>⁯</w:t>
            </w:r>
            <w:r w:rsidRPr="00077100">
              <w:rPr>
                <w:rFonts w:cs="Calibri"/>
                <w:spacing w:val="1"/>
              </w:rPr>
              <w:t>L</w:t>
            </w:r>
            <w:r w:rsidRPr="00077100">
              <w:rPr>
                <w:rFonts w:cs="Calibri"/>
              </w:rPr>
              <w:t>a</w:t>
            </w:r>
            <w:r w:rsidRPr="00077100">
              <w:rPr>
                <w:rFonts w:cs="Calibri"/>
                <w:spacing w:val="10"/>
              </w:rPr>
              <w:t xml:space="preserve"> </w:t>
            </w:r>
            <w:r w:rsidRPr="00077100">
              <w:rPr>
                <w:rFonts w:cs="Calibri"/>
                <w:spacing w:val="-1"/>
              </w:rPr>
              <w:t>p</w:t>
            </w:r>
            <w:r w:rsidRPr="00077100">
              <w:rPr>
                <w:rFonts w:cs="Calibri"/>
              </w:rPr>
              <w:t>r</w:t>
            </w:r>
            <w:r w:rsidRPr="00077100">
              <w:rPr>
                <w:rFonts w:cs="Calibri"/>
                <w:spacing w:val="1"/>
              </w:rPr>
              <w:t>o</w:t>
            </w:r>
            <w:r w:rsidRPr="00077100">
              <w:rPr>
                <w:rFonts w:cs="Calibri"/>
                <w:spacing w:val="-1"/>
              </w:rPr>
              <w:t>p</w:t>
            </w:r>
            <w:r w:rsidRPr="00077100">
              <w:rPr>
                <w:rFonts w:cs="Calibri"/>
              </w:rPr>
              <w:t>ria</w:t>
            </w:r>
            <w:r w:rsidRPr="00077100">
              <w:rPr>
                <w:rFonts w:cs="Calibri"/>
                <w:spacing w:val="9"/>
              </w:rPr>
              <w:t xml:space="preserve"> </w:t>
            </w:r>
            <w:r w:rsidRPr="00077100">
              <w:rPr>
                <w:rFonts w:cs="Calibri"/>
                <w:spacing w:val="-2"/>
              </w:rPr>
              <w:t>c</w:t>
            </w:r>
            <w:r w:rsidRPr="00077100">
              <w:rPr>
                <w:rFonts w:cs="Calibri"/>
                <w:spacing w:val="1"/>
              </w:rPr>
              <w:t>o</w:t>
            </w:r>
            <w:r w:rsidRPr="00077100">
              <w:rPr>
                <w:rFonts w:cs="Calibri"/>
                <w:spacing w:val="-1"/>
              </w:rPr>
              <w:t>nd</w:t>
            </w:r>
            <w:r w:rsidRPr="00077100">
              <w:rPr>
                <w:rFonts w:cs="Calibri"/>
              </w:rPr>
              <w:t>i</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11"/>
              </w:rPr>
              <w:t xml:space="preserve"> </w:t>
            </w:r>
            <w:r w:rsidRPr="00077100">
              <w:rPr>
                <w:rFonts w:cs="Calibri"/>
                <w:spacing w:val="-1"/>
              </w:rPr>
              <w:t>d</w:t>
            </w:r>
            <w:r w:rsidRPr="00077100">
              <w:rPr>
                <w:rFonts w:cs="Calibri"/>
              </w:rPr>
              <w:t>i</w:t>
            </w:r>
            <w:r w:rsidRPr="00077100">
              <w:rPr>
                <w:rFonts w:cs="Calibri"/>
                <w:spacing w:val="7"/>
              </w:rPr>
              <w:t xml:space="preserve"> </w:t>
            </w:r>
            <w:r w:rsidRPr="00077100">
              <w:rPr>
                <w:rFonts w:cs="Calibri"/>
                <w:spacing w:val="-1"/>
              </w:rPr>
              <w:t>n</w:t>
            </w:r>
            <w:r w:rsidRPr="00077100">
              <w:rPr>
                <w:rFonts w:cs="Calibri"/>
                <w:spacing w:val="1"/>
              </w:rPr>
              <w:t>o</w:t>
            </w:r>
            <w:r w:rsidRPr="00077100">
              <w:rPr>
                <w:rFonts w:cs="Calibri"/>
              </w:rPr>
              <w:t>n</w:t>
            </w:r>
            <w:r w:rsidRPr="00077100">
              <w:rPr>
                <w:rFonts w:cs="Calibri"/>
                <w:spacing w:val="9"/>
              </w:rPr>
              <w:t xml:space="preserve"> </w:t>
            </w:r>
            <w:r w:rsidRPr="00077100">
              <w:rPr>
                <w:rFonts w:cs="Calibri"/>
              </w:rPr>
              <w:t>ass</w:t>
            </w:r>
            <w:r w:rsidRPr="00077100">
              <w:rPr>
                <w:rFonts w:cs="Calibri"/>
                <w:spacing w:val="1"/>
              </w:rPr>
              <w:t>o</w:t>
            </w:r>
            <w:r w:rsidRPr="00077100">
              <w:rPr>
                <w:rFonts w:cs="Calibri"/>
                <w:spacing w:val="-1"/>
              </w:rPr>
              <w:t>gg</w:t>
            </w:r>
            <w:r w:rsidRPr="00077100">
              <w:rPr>
                <w:rFonts w:cs="Calibri"/>
              </w:rPr>
              <w:t>e</w:t>
            </w:r>
            <w:r w:rsidRPr="00077100">
              <w:rPr>
                <w:rFonts w:cs="Calibri"/>
                <w:spacing w:val="-1"/>
              </w:rPr>
              <w:t>t</w:t>
            </w:r>
            <w:r w:rsidRPr="00077100">
              <w:rPr>
                <w:rFonts w:cs="Calibri"/>
              </w:rPr>
              <w:t>tab</w:t>
            </w:r>
            <w:r w:rsidRPr="00077100">
              <w:rPr>
                <w:rFonts w:cs="Calibri"/>
                <w:spacing w:val="-1"/>
              </w:rPr>
              <w:t>i</w:t>
            </w:r>
            <w:r w:rsidRPr="00077100">
              <w:rPr>
                <w:rFonts w:cs="Calibri"/>
              </w:rPr>
              <w:t>lità</w:t>
            </w:r>
            <w:r w:rsidRPr="00077100">
              <w:rPr>
                <w:rFonts w:cs="Calibri"/>
                <w:spacing w:val="10"/>
              </w:rPr>
              <w:t xml:space="preserve"> </w:t>
            </w:r>
            <w:r w:rsidRPr="00077100">
              <w:rPr>
                <w:rFonts w:cs="Calibri"/>
              </w:rPr>
              <w:t>a</w:t>
            </w:r>
            <w:r w:rsidRPr="00077100">
              <w:rPr>
                <w:rFonts w:cs="Calibri"/>
                <w:spacing w:val="-1"/>
              </w:rPr>
              <w:t>g</w:t>
            </w:r>
            <w:r w:rsidRPr="00077100">
              <w:rPr>
                <w:rFonts w:cs="Calibri"/>
              </w:rPr>
              <w:t>li</w:t>
            </w:r>
            <w:r w:rsidRPr="00077100">
              <w:rPr>
                <w:rFonts w:cs="Calibri"/>
                <w:spacing w:val="10"/>
              </w:rPr>
              <w:t xml:space="preserve"> </w:t>
            </w:r>
            <w:r w:rsidRPr="00077100">
              <w:rPr>
                <w:rFonts w:cs="Calibri"/>
                <w:spacing w:val="-1"/>
              </w:rPr>
              <w:t>obb</w:t>
            </w:r>
            <w:r w:rsidRPr="00077100">
              <w:rPr>
                <w:rFonts w:cs="Calibri"/>
              </w:rPr>
              <w:t>li</w:t>
            </w:r>
            <w:r w:rsidRPr="00077100">
              <w:rPr>
                <w:rFonts w:cs="Calibri"/>
                <w:spacing w:val="-1"/>
              </w:rPr>
              <w:t>gh</w:t>
            </w:r>
            <w:r w:rsidRPr="00077100">
              <w:rPr>
                <w:rFonts w:cs="Calibri"/>
              </w:rPr>
              <w:t>i</w:t>
            </w:r>
            <w:r w:rsidRPr="00077100">
              <w:rPr>
                <w:rFonts w:cs="Calibri"/>
                <w:spacing w:val="10"/>
              </w:rPr>
              <w:t xml:space="preserve"> </w:t>
            </w:r>
            <w:r w:rsidRPr="00077100">
              <w:rPr>
                <w:rFonts w:cs="Calibri"/>
                <w:spacing w:val="-1"/>
              </w:rPr>
              <w:t>d</w:t>
            </w:r>
            <w:r w:rsidRPr="00077100">
              <w:rPr>
                <w:rFonts w:cs="Calibri"/>
              </w:rPr>
              <w:t>i</w:t>
            </w:r>
            <w:r w:rsidRPr="00077100">
              <w:rPr>
                <w:rFonts w:cs="Calibri"/>
                <w:spacing w:val="10"/>
              </w:rPr>
              <w:t xml:space="preserve"> </w:t>
            </w:r>
            <w:r w:rsidRPr="00077100">
              <w:rPr>
                <w:rFonts w:cs="Calibri"/>
              </w:rPr>
              <w:t>ass</w:t>
            </w:r>
            <w:r w:rsidRPr="00077100">
              <w:rPr>
                <w:rFonts w:cs="Calibri"/>
                <w:spacing w:val="-1"/>
              </w:rPr>
              <w:t>u</w:t>
            </w:r>
            <w:r w:rsidRPr="00077100">
              <w:rPr>
                <w:rFonts w:cs="Calibri"/>
                <w:spacing w:val="1"/>
              </w:rPr>
              <w:t>n</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i</w:t>
            </w:r>
            <w:r w:rsidRPr="00077100">
              <w:rPr>
                <w:rFonts w:cs="Calibri"/>
                <w:spacing w:val="10"/>
              </w:rPr>
              <w:t xml:space="preserve"> </w:t>
            </w:r>
            <w:r w:rsidRPr="00077100">
              <w:rPr>
                <w:rFonts w:cs="Calibri"/>
                <w:spacing w:val="1"/>
              </w:rPr>
              <w:t>o</w:t>
            </w:r>
            <w:r w:rsidRPr="00077100">
              <w:rPr>
                <w:rFonts w:cs="Calibri"/>
                <w:spacing w:val="-1"/>
              </w:rPr>
              <w:t>bb</w:t>
            </w:r>
            <w:r w:rsidRPr="00077100">
              <w:rPr>
                <w:rFonts w:cs="Calibri"/>
              </w:rPr>
              <w:t>li</w:t>
            </w:r>
            <w:r w:rsidRPr="00077100">
              <w:rPr>
                <w:rFonts w:cs="Calibri"/>
                <w:spacing w:val="-1"/>
              </w:rPr>
              <w:t>g</w:t>
            </w:r>
            <w:r w:rsidRPr="00077100">
              <w:rPr>
                <w:rFonts w:cs="Calibri"/>
              </w:rPr>
              <w:t>at</w:t>
            </w:r>
            <w:r w:rsidRPr="00077100">
              <w:rPr>
                <w:rFonts w:cs="Calibri"/>
                <w:spacing w:val="6"/>
              </w:rPr>
              <w:t>o</w:t>
            </w:r>
            <w:r w:rsidRPr="00077100">
              <w:rPr>
                <w:rFonts w:cs="Calibri"/>
              </w:rPr>
              <w:t>rie</w:t>
            </w:r>
            <w:r w:rsidRPr="00077100">
              <w:rPr>
                <w:rFonts w:cs="Calibri"/>
                <w:spacing w:val="10"/>
              </w:rPr>
              <w:t xml:space="preserve"> </w:t>
            </w:r>
            <w:r w:rsidRPr="00077100">
              <w:rPr>
                <w:rFonts w:cs="Calibri"/>
                <w:spacing w:val="-1"/>
              </w:rPr>
              <w:t>d</w:t>
            </w:r>
            <w:r w:rsidRPr="00077100">
              <w:rPr>
                <w:rFonts w:cs="Calibri"/>
              </w:rPr>
              <w:t>i</w:t>
            </w:r>
            <w:r w:rsidRPr="00077100">
              <w:rPr>
                <w:rFonts w:cs="Calibri"/>
                <w:spacing w:val="10"/>
              </w:rPr>
              <w:t xml:space="preserve"> </w:t>
            </w:r>
            <w:r w:rsidRPr="00077100">
              <w:rPr>
                <w:rFonts w:cs="Calibri"/>
              </w:rPr>
              <w:t>cui</w:t>
            </w:r>
          </w:p>
          <w:p w:rsidR="00243395" w:rsidRPr="00077100" w:rsidRDefault="00243395">
            <w:pPr>
              <w:widowControl w:val="0"/>
              <w:autoSpaceDE w:val="0"/>
              <w:autoSpaceDN w:val="0"/>
              <w:adjustRightInd w:val="0"/>
              <w:spacing w:before="72" w:after="0" w:line="431" w:lineRule="auto"/>
              <w:ind w:left="148" w:right="7015"/>
              <w:rPr>
                <w:rFonts w:cs="Calibri"/>
              </w:rPr>
            </w:pPr>
            <w:r w:rsidRPr="00077100">
              <w:rPr>
                <w:rFonts w:cs="Calibri"/>
              </w:rPr>
              <w:t>al</w:t>
            </w:r>
            <w:r w:rsidRPr="00077100">
              <w:rPr>
                <w:rFonts w:cs="Calibri"/>
                <w:spacing w:val="-1"/>
              </w:rPr>
              <w:t>l</w:t>
            </w:r>
            <w:r w:rsidRPr="00077100">
              <w:rPr>
                <w:rFonts w:cs="Calibri"/>
              </w:rPr>
              <w:t>a leg</w:t>
            </w:r>
            <w:r w:rsidRPr="00077100">
              <w:rPr>
                <w:rFonts w:cs="Calibri"/>
                <w:spacing w:val="-1"/>
              </w:rPr>
              <w:t>g</w:t>
            </w:r>
            <w:r w:rsidRPr="00077100">
              <w:rPr>
                <w:rFonts w:cs="Calibri"/>
              </w:rPr>
              <w:t>e</w:t>
            </w:r>
            <w:r w:rsidRPr="00077100">
              <w:rPr>
                <w:rFonts w:cs="Calibri"/>
                <w:spacing w:val="-1"/>
              </w:rPr>
              <w:t xml:space="preserve"> </w:t>
            </w:r>
            <w:r w:rsidRPr="00077100">
              <w:rPr>
                <w:rFonts w:cs="Calibri"/>
                <w:spacing w:val="1"/>
              </w:rPr>
              <w:t>6</w:t>
            </w:r>
            <w:r w:rsidRPr="00077100">
              <w:rPr>
                <w:rFonts w:cs="Calibri"/>
                <w:spacing w:val="-2"/>
              </w:rPr>
              <w:t>8</w:t>
            </w:r>
            <w:r w:rsidRPr="00077100">
              <w:rPr>
                <w:rFonts w:cs="Calibri"/>
                <w:spacing w:val="1"/>
              </w:rPr>
              <w:t>/</w:t>
            </w:r>
            <w:r w:rsidRPr="00077100">
              <w:rPr>
                <w:rFonts w:cs="Calibri"/>
                <w:spacing w:val="-2"/>
              </w:rPr>
              <w:t>9</w:t>
            </w:r>
            <w:r w:rsidRPr="00077100">
              <w:rPr>
                <w:rFonts w:cs="Calibri"/>
              </w:rPr>
              <w:t xml:space="preserve">9 </w:t>
            </w:r>
            <w:r w:rsidRPr="00077100">
              <w:rPr>
                <w:rFonts w:cs="Calibri"/>
                <w:spacing w:val="1"/>
              </w:rPr>
              <w:t>o</w:t>
            </w:r>
            <w:r w:rsidRPr="00077100">
              <w:rPr>
                <w:rFonts w:cs="Calibri"/>
                <w:spacing w:val="-1"/>
              </w:rPr>
              <w:t>v</w:t>
            </w:r>
            <w:r w:rsidRPr="00077100">
              <w:rPr>
                <w:rFonts w:cs="Calibri"/>
                <w:spacing w:val="1"/>
              </w:rPr>
              <w:t>v</w:t>
            </w:r>
            <w:r w:rsidRPr="00077100">
              <w:rPr>
                <w:rFonts w:cs="Calibri"/>
              </w:rPr>
              <w:t>e</w:t>
            </w:r>
            <w:r w:rsidRPr="00077100">
              <w:rPr>
                <w:rFonts w:cs="Calibri"/>
                <w:spacing w:val="-2"/>
              </w:rPr>
              <w:t>r</w:t>
            </w:r>
            <w:r w:rsidRPr="00077100">
              <w:rPr>
                <w:rFonts w:cs="Calibri"/>
              </w:rPr>
              <w:t>o</w:t>
            </w:r>
          </w:p>
          <w:p w:rsidR="00243395" w:rsidRPr="00077100" w:rsidRDefault="00243395">
            <w:pPr>
              <w:widowControl w:val="0"/>
              <w:autoSpaceDE w:val="0"/>
              <w:autoSpaceDN w:val="0"/>
              <w:adjustRightInd w:val="0"/>
              <w:spacing w:after="0" w:line="314" w:lineRule="exact"/>
              <w:ind w:left="148"/>
              <w:rPr>
                <w:rFonts w:cs="Calibri"/>
              </w:rPr>
            </w:pPr>
            <w:r w:rsidRPr="00077100">
              <w:rPr>
                <w:rFonts w:ascii="Arial" w:hAnsi="Arial" w:cs="Arial"/>
                <w:w w:val="1"/>
                <w:sz w:val="28"/>
                <w:szCs w:val="28"/>
              </w:rPr>
              <w:t>⁯</w:t>
            </w:r>
            <w:r w:rsidRPr="00077100">
              <w:rPr>
                <w:rFonts w:cs="Calibri"/>
              </w:rPr>
              <w:t>(nel</w:t>
            </w:r>
            <w:r w:rsidRPr="00077100">
              <w:rPr>
                <w:rFonts w:cs="Calibri"/>
                <w:spacing w:val="22"/>
              </w:rPr>
              <w:t xml:space="preserve"> </w:t>
            </w:r>
            <w:r w:rsidRPr="00077100">
              <w:rPr>
                <w:rFonts w:cs="Calibri"/>
              </w:rPr>
              <w:t>caso</w:t>
            </w:r>
            <w:r w:rsidRPr="00077100">
              <w:rPr>
                <w:rFonts w:cs="Calibri"/>
                <w:spacing w:val="23"/>
              </w:rPr>
              <w:t xml:space="preserve"> </w:t>
            </w:r>
            <w:r w:rsidRPr="00077100">
              <w:rPr>
                <w:rFonts w:cs="Calibri"/>
                <w:spacing w:val="-1"/>
              </w:rPr>
              <w:t>d</w:t>
            </w:r>
            <w:r w:rsidRPr="00077100">
              <w:rPr>
                <w:rFonts w:cs="Calibri"/>
              </w:rPr>
              <w:t>i</w:t>
            </w:r>
            <w:r w:rsidRPr="00077100">
              <w:rPr>
                <w:rFonts w:cs="Calibri"/>
                <w:spacing w:val="22"/>
              </w:rPr>
              <w:t xml:space="preserve"> </w:t>
            </w:r>
            <w:r w:rsidRPr="00077100">
              <w:rPr>
                <w:rFonts w:cs="Calibri"/>
              </w:rPr>
              <w:t>c</w:t>
            </w:r>
            <w:r w:rsidRPr="00077100">
              <w:rPr>
                <w:rFonts w:cs="Calibri"/>
                <w:spacing w:val="1"/>
              </w:rPr>
              <w:t>o</w:t>
            </w:r>
            <w:r w:rsidRPr="00077100">
              <w:rPr>
                <w:rFonts w:cs="Calibri"/>
                <w:spacing w:val="-1"/>
              </w:rPr>
              <w:t>n</w:t>
            </w:r>
            <w:r w:rsidRPr="00077100">
              <w:rPr>
                <w:rFonts w:cs="Calibri"/>
                <w:spacing w:val="-2"/>
              </w:rPr>
              <w:t>c</w:t>
            </w:r>
            <w:r w:rsidRPr="00077100">
              <w:rPr>
                <w:rFonts w:cs="Calibri"/>
                <w:spacing w:val="1"/>
              </w:rPr>
              <w:t>o</w:t>
            </w:r>
            <w:r w:rsidRPr="00077100">
              <w:rPr>
                <w:rFonts w:cs="Calibri"/>
              </w:rPr>
              <w:t>rre</w:t>
            </w:r>
            <w:r w:rsidRPr="00077100">
              <w:rPr>
                <w:rFonts w:cs="Calibri"/>
                <w:spacing w:val="-1"/>
              </w:rPr>
              <w:t>n</w:t>
            </w:r>
            <w:r w:rsidRPr="00077100">
              <w:rPr>
                <w:rFonts w:cs="Calibri"/>
                <w:spacing w:val="-2"/>
              </w:rPr>
              <w:t>t</w:t>
            </w:r>
            <w:r w:rsidRPr="00077100">
              <w:rPr>
                <w:rFonts w:cs="Calibri"/>
              </w:rPr>
              <w:t>e</w:t>
            </w:r>
            <w:r w:rsidRPr="00077100">
              <w:rPr>
                <w:rFonts w:cs="Calibri"/>
                <w:spacing w:val="23"/>
              </w:rPr>
              <w:t xml:space="preserve"> </w:t>
            </w:r>
            <w:r w:rsidRPr="00077100">
              <w:rPr>
                <w:rFonts w:cs="Calibri"/>
              </w:rPr>
              <w:t>che</w:t>
            </w:r>
            <w:r w:rsidRPr="00077100">
              <w:rPr>
                <w:rFonts w:cs="Calibri"/>
                <w:spacing w:val="22"/>
              </w:rPr>
              <w:t xml:space="preserve"> </w:t>
            </w:r>
            <w:r w:rsidRPr="00077100">
              <w:rPr>
                <w:rFonts w:cs="Calibri"/>
                <w:spacing w:val="1"/>
              </w:rPr>
              <w:t>o</w:t>
            </w:r>
            <w:r w:rsidRPr="00077100">
              <w:rPr>
                <w:rFonts w:cs="Calibri"/>
              </w:rPr>
              <w:t>ccu</w:t>
            </w:r>
            <w:r w:rsidRPr="00077100">
              <w:rPr>
                <w:rFonts w:cs="Calibri"/>
                <w:spacing w:val="-1"/>
              </w:rPr>
              <w:t>p</w:t>
            </w:r>
            <w:r w:rsidRPr="00077100">
              <w:rPr>
                <w:rFonts w:cs="Calibri"/>
              </w:rPr>
              <w:t>a</w:t>
            </w:r>
            <w:r w:rsidRPr="00077100">
              <w:rPr>
                <w:rFonts w:cs="Calibri"/>
                <w:spacing w:val="22"/>
              </w:rPr>
              <w:t xml:space="preserve"> </w:t>
            </w:r>
            <w:r w:rsidRPr="00077100">
              <w:rPr>
                <w:rFonts w:cs="Calibri"/>
                <w:spacing w:val="-1"/>
              </w:rPr>
              <w:t>p</w:t>
            </w:r>
            <w:r w:rsidRPr="00077100">
              <w:rPr>
                <w:rFonts w:cs="Calibri"/>
              </w:rPr>
              <w:t>iù</w:t>
            </w:r>
            <w:r w:rsidRPr="00077100">
              <w:rPr>
                <w:rFonts w:cs="Calibri"/>
                <w:spacing w:val="21"/>
              </w:rPr>
              <w:t xml:space="preserve"> </w:t>
            </w:r>
            <w:r w:rsidRPr="00077100">
              <w:rPr>
                <w:rFonts w:cs="Calibri"/>
                <w:spacing w:val="-1"/>
              </w:rPr>
              <w:t>d</w:t>
            </w:r>
            <w:r w:rsidRPr="00077100">
              <w:rPr>
                <w:rFonts w:cs="Calibri"/>
              </w:rPr>
              <w:t>i</w:t>
            </w:r>
            <w:r w:rsidRPr="00077100">
              <w:rPr>
                <w:rFonts w:cs="Calibri"/>
                <w:spacing w:val="22"/>
              </w:rPr>
              <w:t xml:space="preserve"> </w:t>
            </w:r>
            <w:r w:rsidRPr="00077100">
              <w:rPr>
                <w:rFonts w:cs="Calibri"/>
                <w:spacing w:val="1"/>
              </w:rPr>
              <w:t>3</w:t>
            </w:r>
            <w:r w:rsidRPr="00077100">
              <w:rPr>
                <w:rFonts w:cs="Calibri"/>
              </w:rPr>
              <w:t>5</w:t>
            </w:r>
            <w:r w:rsidRPr="00077100">
              <w:rPr>
                <w:rFonts w:cs="Calibri"/>
                <w:spacing w:val="23"/>
              </w:rPr>
              <w:t xml:space="preserve"> </w:t>
            </w:r>
            <w:r w:rsidRPr="00077100">
              <w:rPr>
                <w:rFonts w:cs="Calibri"/>
                <w:spacing w:val="-1"/>
              </w:rPr>
              <w:t>d</w:t>
            </w:r>
            <w:r w:rsidRPr="00077100">
              <w:rPr>
                <w:rFonts w:cs="Calibri"/>
              </w:rPr>
              <w:t>i</w:t>
            </w:r>
            <w:r w:rsidRPr="00077100">
              <w:rPr>
                <w:rFonts w:cs="Calibri"/>
                <w:spacing w:val="-1"/>
              </w:rPr>
              <w:t>p</w:t>
            </w:r>
            <w:r w:rsidRPr="00077100">
              <w:rPr>
                <w:rFonts w:cs="Calibri"/>
              </w:rPr>
              <w:t>en</w:t>
            </w:r>
            <w:r w:rsidRPr="00077100">
              <w:rPr>
                <w:rFonts w:cs="Calibri"/>
                <w:spacing w:val="-1"/>
              </w:rPr>
              <w:t>d</w:t>
            </w:r>
            <w:r w:rsidRPr="00077100">
              <w:rPr>
                <w:rFonts w:cs="Calibri"/>
              </w:rPr>
              <w:t>enti</w:t>
            </w:r>
            <w:r w:rsidRPr="00077100">
              <w:rPr>
                <w:rFonts w:cs="Calibri"/>
                <w:spacing w:val="22"/>
              </w:rPr>
              <w:t xml:space="preserve"> </w:t>
            </w:r>
            <w:r w:rsidRPr="00077100">
              <w:rPr>
                <w:rFonts w:cs="Calibri"/>
                <w:spacing w:val="1"/>
              </w:rPr>
              <w:t>o</w:t>
            </w:r>
            <w:r w:rsidRPr="00077100">
              <w:rPr>
                <w:rFonts w:cs="Calibri"/>
                <w:spacing w:val="-1"/>
              </w:rPr>
              <w:t>ppu</w:t>
            </w:r>
            <w:r w:rsidRPr="00077100">
              <w:rPr>
                <w:rFonts w:cs="Calibri"/>
              </w:rPr>
              <w:t>re</w:t>
            </w:r>
            <w:r w:rsidRPr="00077100">
              <w:rPr>
                <w:rFonts w:cs="Calibri"/>
                <w:spacing w:val="22"/>
              </w:rPr>
              <w:t xml:space="preserve"> </w:t>
            </w:r>
            <w:r w:rsidRPr="00077100">
              <w:rPr>
                <w:rFonts w:cs="Calibri"/>
                <w:spacing w:val="-1"/>
              </w:rPr>
              <w:t>d</w:t>
            </w:r>
            <w:r w:rsidRPr="00077100">
              <w:rPr>
                <w:rFonts w:cs="Calibri"/>
              </w:rPr>
              <w:t>a</w:t>
            </w:r>
            <w:r w:rsidRPr="00077100">
              <w:rPr>
                <w:rFonts w:cs="Calibri"/>
                <w:spacing w:val="22"/>
              </w:rPr>
              <w:t xml:space="preserve"> </w:t>
            </w:r>
            <w:r w:rsidRPr="00077100">
              <w:rPr>
                <w:rFonts w:cs="Calibri"/>
                <w:spacing w:val="1"/>
              </w:rPr>
              <w:t>1</w:t>
            </w:r>
            <w:r w:rsidRPr="00077100">
              <w:rPr>
                <w:rFonts w:cs="Calibri"/>
              </w:rPr>
              <w:t>5</w:t>
            </w:r>
            <w:r w:rsidRPr="00077100">
              <w:rPr>
                <w:rFonts w:cs="Calibri"/>
                <w:spacing w:val="23"/>
              </w:rPr>
              <w:t xml:space="preserve"> </w:t>
            </w:r>
            <w:r w:rsidRPr="00077100">
              <w:rPr>
                <w:rFonts w:cs="Calibri"/>
              </w:rPr>
              <w:t>a</w:t>
            </w:r>
            <w:r w:rsidRPr="00077100">
              <w:rPr>
                <w:rFonts w:cs="Calibri"/>
                <w:spacing w:val="22"/>
              </w:rPr>
              <w:t xml:space="preserve"> </w:t>
            </w:r>
            <w:r w:rsidRPr="00077100">
              <w:rPr>
                <w:rFonts w:cs="Calibri"/>
                <w:spacing w:val="1"/>
              </w:rPr>
              <w:t>3</w:t>
            </w:r>
            <w:r w:rsidRPr="00077100">
              <w:rPr>
                <w:rFonts w:cs="Calibri"/>
              </w:rPr>
              <w:t>5</w:t>
            </w:r>
            <w:r w:rsidRPr="00077100">
              <w:rPr>
                <w:rFonts w:cs="Calibri"/>
                <w:spacing w:val="23"/>
              </w:rPr>
              <w:t xml:space="preserve"> </w:t>
            </w:r>
            <w:r w:rsidRPr="00077100">
              <w:rPr>
                <w:rFonts w:cs="Calibri"/>
                <w:spacing w:val="-1"/>
              </w:rPr>
              <w:t>d</w:t>
            </w:r>
            <w:r w:rsidRPr="00077100">
              <w:rPr>
                <w:rFonts w:cs="Calibri"/>
              </w:rPr>
              <w:t>i</w:t>
            </w:r>
            <w:r w:rsidRPr="00077100">
              <w:rPr>
                <w:rFonts w:cs="Calibri"/>
                <w:spacing w:val="-1"/>
              </w:rPr>
              <w:t>p</w:t>
            </w:r>
            <w:r w:rsidRPr="00077100">
              <w:rPr>
                <w:rFonts w:cs="Calibri"/>
              </w:rPr>
              <w:t>en</w:t>
            </w:r>
            <w:r w:rsidRPr="00077100">
              <w:rPr>
                <w:rFonts w:cs="Calibri"/>
                <w:spacing w:val="-1"/>
              </w:rPr>
              <w:t>d</w:t>
            </w:r>
            <w:r w:rsidRPr="00077100">
              <w:rPr>
                <w:rFonts w:cs="Calibri"/>
              </w:rPr>
              <w:t>enti</w:t>
            </w:r>
          </w:p>
          <w:p w:rsidR="00243395" w:rsidRPr="00077100" w:rsidRDefault="00243395">
            <w:pPr>
              <w:widowControl w:val="0"/>
              <w:autoSpaceDE w:val="0"/>
              <w:autoSpaceDN w:val="0"/>
              <w:adjustRightInd w:val="0"/>
              <w:spacing w:before="74" w:after="0" w:line="285" w:lineRule="auto"/>
              <w:ind w:left="148" w:right="63"/>
              <w:rPr>
                <w:rFonts w:ascii="Times New Roman" w:hAnsi="Times New Roman" w:cs="Arial"/>
                <w:sz w:val="24"/>
                <w:szCs w:val="24"/>
              </w:rPr>
            </w:pPr>
            <w:r w:rsidRPr="00077100">
              <w:rPr>
                <w:rFonts w:cs="Calibri"/>
                <w:spacing w:val="-1"/>
              </w:rPr>
              <w:t>qu</w:t>
            </w:r>
            <w:r w:rsidRPr="00077100">
              <w:rPr>
                <w:rFonts w:cs="Calibri"/>
              </w:rPr>
              <w:t xml:space="preserve">alora </w:t>
            </w:r>
            <w:r w:rsidRPr="00077100">
              <w:rPr>
                <w:rFonts w:cs="Calibri"/>
                <w:spacing w:val="22"/>
              </w:rPr>
              <w:t xml:space="preserve"> </w:t>
            </w:r>
            <w:r w:rsidRPr="00077100">
              <w:rPr>
                <w:rFonts w:cs="Calibri"/>
              </w:rPr>
              <w:t>a</w:t>
            </w:r>
            <w:r w:rsidRPr="00077100">
              <w:rPr>
                <w:rFonts w:cs="Calibri"/>
                <w:spacing w:val="-1"/>
              </w:rPr>
              <w:t>bb</w:t>
            </w:r>
            <w:r w:rsidRPr="00077100">
              <w:rPr>
                <w:rFonts w:cs="Calibri"/>
              </w:rPr>
              <w:t xml:space="preserve">ia </w:t>
            </w:r>
            <w:r w:rsidRPr="00077100">
              <w:rPr>
                <w:rFonts w:cs="Calibri"/>
                <w:spacing w:val="22"/>
              </w:rPr>
              <w:t xml:space="preserve"> </w:t>
            </w:r>
            <w:r w:rsidRPr="00077100">
              <w:rPr>
                <w:rFonts w:cs="Calibri"/>
              </w:rPr>
              <w:t>ef</w:t>
            </w:r>
            <w:r w:rsidRPr="00077100">
              <w:rPr>
                <w:rFonts w:cs="Calibri"/>
                <w:spacing w:val="-2"/>
              </w:rPr>
              <w:t>f</w:t>
            </w:r>
            <w:r w:rsidRPr="00077100">
              <w:rPr>
                <w:rFonts w:cs="Calibri"/>
              </w:rPr>
              <w:t>e</w:t>
            </w:r>
            <w:r w:rsidRPr="00077100">
              <w:rPr>
                <w:rFonts w:cs="Calibri"/>
                <w:spacing w:val="1"/>
              </w:rPr>
              <w:t>t</w:t>
            </w:r>
            <w:r w:rsidRPr="00077100">
              <w:rPr>
                <w:rFonts w:cs="Calibri"/>
              </w:rPr>
              <w:t>tu</w:t>
            </w:r>
            <w:r w:rsidRPr="00077100">
              <w:rPr>
                <w:rFonts w:cs="Calibri"/>
                <w:spacing w:val="-3"/>
              </w:rPr>
              <w:t>a</w:t>
            </w:r>
            <w:r w:rsidRPr="00077100">
              <w:rPr>
                <w:rFonts w:cs="Calibri"/>
              </w:rPr>
              <w:t xml:space="preserve">to </w:t>
            </w:r>
            <w:r w:rsidRPr="00077100">
              <w:rPr>
                <w:rFonts w:cs="Calibri"/>
                <w:spacing w:val="20"/>
              </w:rPr>
              <w:t xml:space="preserve"> </w:t>
            </w:r>
            <w:r w:rsidRPr="00077100">
              <w:rPr>
                <w:rFonts w:cs="Calibri"/>
                <w:spacing w:val="-1"/>
              </w:rPr>
              <w:t>un</w:t>
            </w:r>
            <w:r w:rsidRPr="00077100">
              <w:rPr>
                <w:rFonts w:cs="Calibri"/>
              </w:rPr>
              <w:t xml:space="preserve">a </w:t>
            </w:r>
            <w:r w:rsidRPr="00077100">
              <w:rPr>
                <w:rFonts w:cs="Calibri"/>
                <w:spacing w:val="23"/>
              </w:rPr>
              <w:t xml:space="preserve"> </w:t>
            </w:r>
            <w:r w:rsidRPr="00077100">
              <w:rPr>
                <w:rFonts w:cs="Calibri"/>
                <w:spacing w:val="-1"/>
              </w:rPr>
              <w:t>nu</w:t>
            </w:r>
            <w:r w:rsidRPr="00077100">
              <w:rPr>
                <w:rFonts w:cs="Calibri"/>
                <w:spacing w:val="1"/>
              </w:rPr>
              <w:t>ov</w:t>
            </w:r>
            <w:r w:rsidRPr="00077100">
              <w:rPr>
                <w:rFonts w:cs="Calibri"/>
              </w:rPr>
              <w:t xml:space="preserve">a </w:t>
            </w:r>
            <w:r w:rsidRPr="00077100">
              <w:rPr>
                <w:rFonts w:cs="Calibri"/>
                <w:spacing w:val="20"/>
              </w:rPr>
              <w:t xml:space="preserve"> </w:t>
            </w:r>
            <w:r w:rsidRPr="00077100">
              <w:rPr>
                <w:rFonts w:cs="Calibri"/>
              </w:rPr>
              <w:t>ass</w:t>
            </w:r>
            <w:r w:rsidRPr="00077100">
              <w:rPr>
                <w:rFonts w:cs="Calibri"/>
                <w:spacing w:val="-1"/>
              </w:rPr>
              <w:t>unz</w:t>
            </w:r>
            <w:r w:rsidRPr="00077100">
              <w:rPr>
                <w:rFonts w:cs="Calibri"/>
              </w:rPr>
              <w:t>i</w:t>
            </w:r>
            <w:r w:rsidRPr="00077100">
              <w:rPr>
                <w:rFonts w:cs="Calibri"/>
                <w:spacing w:val="1"/>
              </w:rPr>
              <w:t>o</w:t>
            </w:r>
            <w:r w:rsidRPr="00077100">
              <w:rPr>
                <w:rFonts w:cs="Calibri"/>
                <w:spacing w:val="-1"/>
              </w:rPr>
              <w:t>n</w:t>
            </w:r>
            <w:r w:rsidRPr="00077100">
              <w:rPr>
                <w:rFonts w:cs="Calibri"/>
              </w:rPr>
              <w:t xml:space="preserve">e </w:t>
            </w:r>
            <w:r w:rsidRPr="00077100">
              <w:rPr>
                <w:rFonts w:cs="Calibri"/>
                <w:spacing w:val="23"/>
              </w:rPr>
              <w:t xml:space="preserve"> </w:t>
            </w:r>
            <w:r w:rsidRPr="00077100">
              <w:rPr>
                <w:rFonts w:cs="Calibri"/>
                <w:spacing w:val="-3"/>
              </w:rPr>
              <w:t>d</w:t>
            </w:r>
            <w:r w:rsidRPr="00077100">
              <w:rPr>
                <w:rFonts w:cs="Calibri"/>
                <w:spacing w:val="1"/>
              </w:rPr>
              <w:t>o</w:t>
            </w:r>
            <w:r w:rsidRPr="00077100">
              <w:rPr>
                <w:rFonts w:cs="Calibri"/>
                <w:spacing w:val="-1"/>
              </w:rPr>
              <w:t>p</w:t>
            </w:r>
            <w:r w:rsidRPr="00077100">
              <w:rPr>
                <w:rFonts w:cs="Calibri"/>
              </w:rPr>
              <w:t xml:space="preserve">o </w:t>
            </w:r>
            <w:r w:rsidRPr="00077100">
              <w:rPr>
                <w:rFonts w:cs="Calibri"/>
                <w:spacing w:val="24"/>
              </w:rPr>
              <w:t xml:space="preserve"> </w:t>
            </w:r>
            <w:r w:rsidRPr="00077100">
              <w:rPr>
                <w:rFonts w:cs="Calibri"/>
              </w:rPr>
              <w:t xml:space="preserve">il </w:t>
            </w:r>
            <w:r w:rsidRPr="00077100">
              <w:rPr>
                <w:rFonts w:cs="Calibri"/>
                <w:spacing w:val="20"/>
              </w:rPr>
              <w:t xml:space="preserve"> </w:t>
            </w:r>
            <w:r w:rsidRPr="00077100">
              <w:rPr>
                <w:rFonts w:cs="Calibri"/>
                <w:spacing w:val="-2"/>
              </w:rPr>
              <w:t>1</w:t>
            </w:r>
            <w:r w:rsidRPr="00077100">
              <w:rPr>
                <w:rFonts w:cs="Calibri"/>
              </w:rPr>
              <w:t xml:space="preserve">8 </w:t>
            </w:r>
            <w:r w:rsidRPr="00077100">
              <w:rPr>
                <w:rFonts w:cs="Calibri"/>
                <w:spacing w:val="23"/>
              </w:rPr>
              <w:t xml:space="preserve"> </w:t>
            </w:r>
            <w:r w:rsidRPr="00077100">
              <w:rPr>
                <w:rFonts w:cs="Calibri"/>
                <w:spacing w:val="-1"/>
              </w:rPr>
              <w:t>g</w:t>
            </w:r>
            <w:r w:rsidRPr="00077100">
              <w:rPr>
                <w:rFonts w:cs="Calibri"/>
              </w:rPr>
              <w:t>en</w:t>
            </w:r>
            <w:r w:rsidRPr="00077100">
              <w:rPr>
                <w:rFonts w:cs="Calibri"/>
                <w:spacing w:val="-1"/>
              </w:rPr>
              <w:t>n</w:t>
            </w:r>
            <w:r w:rsidRPr="00077100">
              <w:rPr>
                <w:rFonts w:cs="Calibri"/>
              </w:rPr>
              <w:t>a</w:t>
            </w:r>
            <w:r w:rsidRPr="00077100">
              <w:rPr>
                <w:rFonts w:cs="Calibri"/>
                <w:spacing w:val="-3"/>
              </w:rPr>
              <w:t>i</w:t>
            </w:r>
            <w:r w:rsidRPr="00077100">
              <w:rPr>
                <w:rFonts w:cs="Calibri"/>
              </w:rPr>
              <w:t xml:space="preserve">o </w:t>
            </w:r>
            <w:r w:rsidRPr="00077100">
              <w:rPr>
                <w:rFonts w:cs="Calibri"/>
                <w:spacing w:val="21"/>
              </w:rPr>
              <w:t xml:space="preserve"> </w:t>
            </w:r>
            <w:r w:rsidRPr="00077100">
              <w:rPr>
                <w:rFonts w:cs="Calibri"/>
                <w:spacing w:val="1"/>
              </w:rPr>
              <w:t>2</w:t>
            </w:r>
            <w:r w:rsidRPr="00077100">
              <w:rPr>
                <w:rFonts w:cs="Calibri"/>
                <w:spacing w:val="-2"/>
              </w:rPr>
              <w:t>0</w:t>
            </w:r>
            <w:r w:rsidRPr="00077100">
              <w:rPr>
                <w:rFonts w:cs="Calibri"/>
                <w:spacing w:val="1"/>
              </w:rPr>
              <w:t>00</w:t>
            </w:r>
            <w:r w:rsidRPr="00077100">
              <w:rPr>
                <w:rFonts w:cs="Calibri"/>
              </w:rPr>
              <w:t xml:space="preserve">)   </w:t>
            </w:r>
            <w:r w:rsidRPr="00077100">
              <w:rPr>
                <w:rFonts w:cs="Calibri"/>
                <w:spacing w:val="43"/>
              </w:rPr>
              <w:t xml:space="preserve"> </w:t>
            </w:r>
            <w:r w:rsidRPr="00077100">
              <w:rPr>
                <w:rFonts w:cs="Calibri"/>
              </w:rPr>
              <w:t xml:space="preserve">la </w:t>
            </w:r>
            <w:r w:rsidRPr="00077100">
              <w:rPr>
                <w:rFonts w:cs="Calibri"/>
                <w:spacing w:val="22"/>
              </w:rPr>
              <w:t xml:space="preserve"> </w:t>
            </w:r>
            <w:r w:rsidRPr="00077100">
              <w:rPr>
                <w:rFonts w:cs="Calibri"/>
                <w:spacing w:val="-1"/>
              </w:rPr>
              <w:t>p</w:t>
            </w:r>
            <w:r w:rsidRPr="00077100">
              <w:rPr>
                <w:rFonts w:cs="Calibri"/>
                <w:spacing w:val="-3"/>
              </w:rPr>
              <w:t>r</w:t>
            </w:r>
            <w:r w:rsidRPr="00077100">
              <w:rPr>
                <w:rFonts w:cs="Calibri"/>
                <w:spacing w:val="1"/>
              </w:rPr>
              <w:t>o</w:t>
            </w:r>
            <w:r w:rsidRPr="00077100">
              <w:rPr>
                <w:rFonts w:cs="Calibri"/>
                <w:spacing w:val="-1"/>
              </w:rPr>
              <w:t>p</w:t>
            </w:r>
            <w:r w:rsidRPr="00077100">
              <w:rPr>
                <w:rFonts w:cs="Calibri"/>
              </w:rPr>
              <w:t xml:space="preserve">ria </w:t>
            </w:r>
            <w:r w:rsidRPr="00077100">
              <w:rPr>
                <w:rFonts w:cs="Calibri"/>
                <w:spacing w:val="1"/>
              </w:rPr>
              <w:t>o</w:t>
            </w:r>
            <w:r w:rsidRPr="00077100">
              <w:rPr>
                <w:rFonts w:cs="Calibri"/>
              </w:rPr>
              <w:t>t</w:t>
            </w:r>
            <w:r w:rsidRPr="00077100">
              <w:rPr>
                <w:rFonts w:cs="Calibri"/>
                <w:spacing w:val="-2"/>
              </w:rPr>
              <w:t>t</w:t>
            </w:r>
            <w:r w:rsidRPr="00077100">
              <w:rPr>
                <w:rFonts w:cs="Calibri"/>
              </w:rPr>
              <w:t>e</w:t>
            </w:r>
            <w:r w:rsidRPr="00077100">
              <w:rPr>
                <w:rFonts w:cs="Calibri"/>
                <w:spacing w:val="1"/>
              </w:rPr>
              <w:t>m</w:t>
            </w:r>
            <w:r w:rsidRPr="00077100">
              <w:rPr>
                <w:rFonts w:cs="Calibri"/>
                <w:spacing w:val="-3"/>
              </w:rPr>
              <w:t>p</w:t>
            </w:r>
            <w:r w:rsidRPr="00077100">
              <w:rPr>
                <w:rFonts w:cs="Calibri"/>
              </w:rPr>
              <w:t>era</w:t>
            </w:r>
            <w:r w:rsidRPr="00077100">
              <w:rPr>
                <w:rFonts w:cs="Calibri"/>
                <w:spacing w:val="-1"/>
              </w:rPr>
              <w:t>nz</w:t>
            </w:r>
            <w:r w:rsidRPr="00077100">
              <w:rPr>
                <w:rFonts w:cs="Calibri"/>
              </w:rPr>
              <w:t>a ag</w:t>
            </w:r>
            <w:r w:rsidRPr="00077100">
              <w:rPr>
                <w:rFonts w:cs="Calibri"/>
                <w:spacing w:val="-1"/>
              </w:rPr>
              <w:t>l</w:t>
            </w:r>
            <w:r w:rsidRPr="00077100">
              <w:rPr>
                <w:rFonts w:cs="Calibri"/>
              </w:rPr>
              <w:t>i</w:t>
            </w:r>
            <w:r w:rsidRPr="00077100">
              <w:rPr>
                <w:rFonts w:cs="Calibri"/>
                <w:spacing w:val="-2"/>
              </w:rPr>
              <w:t xml:space="preserve"> </w:t>
            </w:r>
            <w:r w:rsidRPr="00077100">
              <w:rPr>
                <w:rFonts w:cs="Calibri"/>
                <w:spacing w:val="1"/>
              </w:rPr>
              <w:t>o</w:t>
            </w:r>
            <w:r w:rsidRPr="00077100">
              <w:rPr>
                <w:rFonts w:cs="Calibri"/>
                <w:spacing w:val="-1"/>
              </w:rPr>
              <w:t>bb</w:t>
            </w:r>
            <w:r w:rsidRPr="00077100">
              <w:rPr>
                <w:rFonts w:cs="Calibri"/>
              </w:rPr>
              <w:t>li</w:t>
            </w:r>
            <w:r w:rsidRPr="00077100">
              <w:rPr>
                <w:rFonts w:cs="Calibri"/>
                <w:spacing w:val="-1"/>
              </w:rPr>
              <w:t>gh</w:t>
            </w:r>
            <w:r w:rsidRPr="00077100">
              <w:rPr>
                <w:rFonts w:cs="Calibri"/>
              </w:rPr>
              <w:t>i di</w:t>
            </w:r>
            <w:r w:rsidRPr="00077100">
              <w:rPr>
                <w:rFonts w:cs="Calibri"/>
                <w:spacing w:val="-1"/>
              </w:rPr>
              <w:t xml:space="preserve"> </w:t>
            </w:r>
            <w:r w:rsidRPr="00077100">
              <w:rPr>
                <w:rFonts w:cs="Calibri"/>
              </w:rPr>
              <w:t>assu</w:t>
            </w:r>
            <w:r w:rsidRPr="00077100">
              <w:rPr>
                <w:rFonts w:cs="Calibri"/>
                <w:spacing w:val="-1"/>
              </w:rPr>
              <w:t>nz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1"/>
              </w:rPr>
              <w:t xml:space="preserve"> </w:t>
            </w:r>
            <w:r w:rsidRPr="00077100">
              <w:rPr>
                <w:rFonts w:cs="Calibri"/>
                <w:spacing w:val="1"/>
              </w:rPr>
              <w:t>o</w:t>
            </w:r>
            <w:r w:rsidRPr="00077100">
              <w:rPr>
                <w:rFonts w:cs="Calibri"/>
                <w:spacing w:val="-1"/>
              </w:rPr>
              <w:t>bb</w:t>
            </w:r>
            <w:r w:rsidRPr="00077100">
              <w:rPr>
                <w:rFonts w:cs="Calibri"/>
              </w:rPr>
              <w:t>li</w:t>
            </w:r>
            <w:r w:rsidRPr="00077100">
              <w:rPr>
                <w:rFonts w:cs="Calibri"/>
                <w:spacing w:val="-1"/>
              </w:rPr>
              <w:t>g</w:t>
            </w:r>
            <w:r w:rsidRPr="00077100">
              <w:rPr>
                <w:rFonts w:cs="Calibri"/>
                <w:spacing w:val="1"/>
              </w:rPr>
              <w:t>a</w:t>
            </w:r>
            <w:r w:rsidRPr="00077100">
              <w:rPr>
                <w:rFonts w:cs="Calibri"/>
              </w:rPr>
              <w:t>t</w:t>
            </w:r>
            <w:r w:rsidRPr="00077100">
              <w:rPr>
                <w:rFonts w:cs="Calibri"/>
                <w:spacing w:val="2"/>
              </w:rPr>
              <w:t>o</w:t>
            </w:r>
            <w:r w:rsidRPr="00077100">
              <w:rPr>
                <w:rFonts w:cs="Calibri"/>
              </w:rPr>
              <w:t>ria</w:t>
            </w:r>
            <w:r w:rsidRPr="00077100">
              <w:rPr>
                <w:rFonts w:cs="Calibri"/>
                <w:spacing w:val="-5"/>
              </w:rPr>
              <w:t xml:space="preserve"> </w:t>
            </w:r>
            <w:r w:rsidRPr="00077100">
              <w:rPr>
                <w:rFonts w:cs="Calibri"/>
                <w:spacing w:val="-1"/>
              </w:rPr>
              <w:t>d</w:t>
            </w:r>
            <w:r w:rsidRPr="00077100">
              <w:rPr>
                <w:rFonts w:cs="Calibri"/>
              </w:rPr>
              <w:t>i cui</w:t>
            </w:r>
            <w:r w:rsidRPr="00077100">
              <w:rPr>
                <w:rFonts w:cs="Calibri"/>
                <w:spacing w:val="-1"/>
              </w:rPr>
              <w:t xml:space="preserve"> </w:t>
            </w:r>
            <w:r w:rsidRPr="00077100">
              <w:rPr>
                <w:rFonts w:cs="Calibri"/>
              </w:rPr>
              <w:t>all’a</w:t>
            </w:r>
            <w:r w:rsidRPr="00077100">
              <w:rPr>
                <w:rFonts w:cs="Calibri"/>
                <w:spacing w:val="-1"/>
              </w:rPr>
              <w:t>r</w:t>
            </w:r>
            <w:r w:rsidRPr="00077100">
              <w:rPr>
                <w:rFonts w:cs="Calibri"/>
              </w:rPr>
              <w:t>t.</w:t>
            </w:r>
            <w:r w:rsidRPr="00077100">
              <w:rPr>
                <w:rFonts w:cs="Calibri"/>
                <w:spacing w:val="-2"/>
              </w:rPr>
              <w:t xml:space="preserve"> </w:t>
            </w:r>
            <w:r w:rsidRPr="00077100">
              <w:rPr>
                <w:rFonts w:cs="Calibri"/>
                <w:spacing w:val="1"/>
              </w:rPr>
              <w:t>1</w:t>
            </w:r>
            <w:r w:rsidRPr="00077100">
              <w:rPr>
                <w:rFonts w:cs="Calibri"/>
              </w:rPr>
              <w:t>7</w:t>
            </w:r>
            <w:r w:rsidRPr="00077100">
              <w:rPr>
                <w:rFonts w:cs="Calibri"/>
                <w:spacing w:val="1"/>
              </w:rPr>
              <w:t xml:space="preserve"> </w:t>
            </w:r>
            <w:r w:rsidRPr="00077100">
              <w:rPr>
                <w:rFonts w:cs="Calibri"/>
                <w:spacing w:val="-3"/>
              </w:rPr>
              <w:t>d</w:t>
            </w:r>
            <w:r w:rsidRPr="00077100">
              <w:rPr>
                <w:rFonts w:cs="Calibri"/>
              </w:rPr>
              <w:t>ella le</w:t>
            </w:r>
            <w:r w:rsidRPr="00077100">
              <w:rPr>
                <w:rFonts w:cs="Calibri"/>
                <w:spacing w:val="-1"/>
              </w:rPr>
              <w:t>gg</w:t>
            </w:r>
            <w:r w:rsidRPr="00077100">
              <w:rPr>
                <w:rFonts w:cs="Calibri"/>
              </w:rPr>
              <w:t>e</w:t>
            </w:r>
            <w:r w:rsidRPr="00077100">
              <w:rPr>
                <w:rFonts w:cs="Calibri"/>
                <w:spacing w:val="-4"/>
              </w:rPr>
              <w:t xml:space="preserve"> </w:t>
            </w:r>
            <w:r w:rsidRPr="00077100">
              <w:rPr>
                <w:rFonts w:cs="Calibri"/>
                <w:spacing w:val="-1"/>
              </w:rPr>
              <w:t>n</w:t>
            </w:r>
            <w:r w:rsidRPr="00077100">
              <w:rPr>
                <w:rFonts w:cs="Calibri"/>
              </w:rPr>
              <w:t xml:space="preserve">. </w:t>
            </w:r>
            <w:r w:rsidRPr="00077100">
              <w:rPr>
                <w:rFonts w:cs="Calibri"/>
                <w:spacing w:val="1"/>
              </w:rPr>
              <w:t>6</w:t>
            </w:r>
            <w:r w:rsidRPr="00077100">
              <w:rPr>
                <w:rFonts w:cs="Calibri"/>
                <w:spacing w:val="-2"/>
              </w:rPr>
              <w:t>8</w:t>
            </w:r>
            <w:r w:rsidRPr="00077100">
              <w:rPr>
                <w:rFonts w:cs="Calibri"/>
                <w:spacing w:val="1"/>
              </w:rPr>
              <w:t>/</w:t>
            </w:r>
            <w:r w:rsidRPr="00077100">
              <w:rPr>
                <w:rFonts w:cs="Calibri"/>
                <w:spacing w:val="-2"/>
              </w:rPr>
              <w:t>9</w:t>
            </w:r>
            <w:r w:rsidRPr="00077100">
              <w:rPr>
                <w:rFonts w:cs="Calibri"/>
                <w:spacing w:val="1"/>
              </w:rPr>
              <w:t>9</w:t>
            </w:r>
            <w:r w:rsidRPr="00077100">
              <w:rPr>
                <w:rFonts w:cs="Calibri"/>
              </w:rPr>
              <w:t>;</w:t>
            </w:r>
          </w:p>
        </w:tc>
      </w:tr>
      <w:tr w:rsidR="00243395" w:rsidRPr="00077100">
        <w:trPr>
          <w:trHeight w:hRule="exact" w:val="1459"/>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160"/>
              <w:rPr>
                <w:rFonts w:ascii="Times New Roman" w:hAnsi="Times New Roman" w:cs="Arial"/>
                <w:sz w:val="24"/>
                <w:szCs w:val="24"/>
              </w:rPr>
            </w:pPr>
            <w:r w:rsidRPr="00077100">
              <w:rPr>
                <w:rFonts w:cs="Calibri"/>
                <w:b/>
                <w:bCs/>
                <w:position w:val="1"/>
              </w:rPr>
              <w:t>m</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86" w:lineRule="auto"/>
              <w:ind w:left="148" w:right="60"/>
              <w:jc w:val="both"/>
              <w:rPr>
                <w:rFonts w:ascii="Times New Roman" w:hAnsi="Times New Roman" w:cs="Arial"/>
                <w:sz w:val="24"/>
                <w:szCs w:val="24"/>
              </w:rPr>
            </w:pPr>
            <w:r w:rsidRPr="00077100">
              <w:rPr>
                <w:rFonts w:cs="Calibri"/>
              </w:rPr>
              <w:t>C</w:t>
            </w:r>
            <w:r w:rsidRPr="00077100">
              <w:rPr>
                <w:rFonts w:cs="Calibri"/>
                <w:spacing w:val="-1"/>
              </w:rPr>
              <w:t>h</w:t>
            </w:r>
            <w:r w:rsidRPr="00077100">
              <w:rPr>
                <w:rFonts w:cs="Calibri"/>
              </w:rPr>
              <w:t xml:space="preserve">e   </w:t>
            </w:r>
            <w:r w:rsidRPr="00077100">
              <w:rPr>
                <w:rFonts w:cs="Calibri"/>
                <w:spacing w:val="-1"/>
              </w:rPr>
              <w:t>n</w:t>
            </w:r>
            <w:r w:rsidRPr="00077100">
              <w:rPr>
                <w:rFonts w:cs="Calibri"/>
              </w:rPr>
              <w:t>ei</w:t>
            </w:r>
            <w:r w:rsidRPr="00077100">
              <w:rPr>
                <w:rFonts w:cs="Calibri"/>
                <w:spacing w:val="21"/>
              </w:rPr>
              <w:t xml:space="preserve"> </w:t>
            </w:r>
            <w:r w:rsidRPr="00077100">
              <w:rPr>
                <w:rFonts w:cs="Calibri"/>
                <w:spacing w:val="-1"/>
              </w:rPr>
              <w:t>p</w:t>
            </w:r>
            <w:r w:rsidRPr="00077100">
              <w:rPr>
                <w:rFonts w:cs="Calibri"/>
              </w:rPr>
              <w:t>r</w:t>
            </w:r>
            <w:r w:rsidRPr="00077100">
              <w:rPr>
                <w:rFonts w:cs="Calibri"/>
                <w:spacing w:val="1"/>
              </w:rPr>
              <w:t>o</w:t>
            </w:r>
            <w:r w:rsidRPr="00077100">
              <w:rPr>
                <w:rFonts w:cs="Calibri"/>
                <w:spacing w:val="-1"/>
              </w:rPr>
              <w:t>p</w:t>
            </w:r>
            <w:r w:rsidRPr="00077100">
              <w:rPr>
                <w:rFonts w:cs="Calibri"/>
              </w:rPr>
              <w:t>ri</w:t>
            </w:r>
            <w:r w:rsidRPr="00077100">
              <w:rPr>
                <w:rFonts w:cs="Calibri"/>
                <w:spacing w:val="20"/>
              </w:rPr>
              <w:t xml:space="preserve"> </w:t>
            </w:r>
            <w:r w:rsidRPr="00077100">
              <w:rPr>
                <w:rFonts w:cs="Calibri"/>
              </w:rPr>
              <w:t>c</w:t>
            </w:r>
            <w:r w:rsidRPr="00077100">
              <w:rPr>
                <w:rFonts w:cs="Calibri"/>
                <w:spacing w:val="1"/>
              </w:rPr>
              <w:t>o</w:t>
            </w:r>
            <w:r w:rsidRPr="00077100">
              <w:rPr>
                <w:rFonts w:cs="Calibri"/>
                <w:spacing w:val="-1"/>
              </w:rPr>
              <w:t>n</w:t>
            </w:r>
            <w:r w:rsidRPr="00077100">
              <w:rPr>
                <w:rFonts w:cs="Calibri"/>
              </w:rPr>
              <w:t>fr</w:t>
            </w:r>
            <w:r w:rsidRPr="00077100">
              <w:rPr>
                <w:rFonts w:cs="Calibri"/>
                <w:spacing w:val="1"/>
              </w:rPr>
              <w:t>o</w:t>
            </w:r>
            <w:r w:rsidRPr="00077100">
              <w:rPr>
                <w:rFonts w:cs="Calibri"/>
                <w:spacing w:val="-1"/>
              </w:rPr>
              <w:t>n</w:t>
            </w:r>
            <w:r w:rsidRPr="00077100">
              <w:rPr>
                <w:rFonts w:cs="Calibri"/>
              </w:rPr>
              <w:t>ti</w:t>
            </w:r>
            <w:r w:rsidRPr="00077100">
              <w:rPr>
                <w:rFonts w:cs="Calibri"/>
                <w:spacing w:val="18"/>
              </w:rPr>
              <w:t xml:space="preserve"> </w:t>
            </w:r>
            <w:r w:rsidRPr="00077100">
              <w:rPr>
                <w:rFonts w:cs="Calibri"/>
                <w:spacing w:val="-1"/>
              </w:rPr>
              <w:t>n</w:t>
            </w:r>
            <w:r w:rsidRPr="00077100">
              <w:rPr>
                <w:rFonts w:cs="Calibri"/>
                <w:spacing w:val="1"/>
              </w:rPr>
              <w:t>o</w:t>
            </w:r>
            <w:r w:rsidRPr="00077100">
              <w:rPr>
                <w:rFonts w:cs="Calibri"/>
              </w:rPr>
              <w:t>n</w:t>
            </w:r>
            <w:r w:rsidRPr="00077100">
              <w:rPr>
                <w:rFonts w:cs="Calibri"/>
                <w:spacing w:val="20"/>
              </w:rPr>
              <w:t xml:space="preserve"> </w:t>
            </w:r>
            <w:r w:rsidRPr="00077100">
              <w:rPr>
                <w:rFonts w:cs="Calibri"/>
              </w:rPr>
              <w:t>è</w:t>
            </w:r>
            <w:r w:rsidRPr="00077100">
              <w:rPr>
                <w:rFonts w:cs="Calibri"/>
                <w:spacing w:val="21"/>
              </w:rPr>
              <w:t xml:space="preserve"> </w:t>
            </w:r>
            <w:r w:rsidRPr="00077100">
              <w:rPr>
                <w:rFonts w:cs="Calibri"/>
              </w:rPr>
              <w:t>stata</w:t>
            </w:r>
            <w:r w:rsidRPr="00077100">
              <w:rPr>
                <w:rFonts w:cs="Calibri"/>
                <w:spacing w:val="20"/>
              </w:rPr>
              <w:t xml:space="preserve"> </w:t>
            </w:r>
            <w:r w:rsidRPr="00077100">
              <w:rPr>
                <w:rFonts w:cs="Calibri"/>
              </w:rPr>
              <w:t>a</w:t>
            </w:r>
            <w:r w:rsidRPr="00077100">
              <w:rPr>
                <w:rFonts w:cs="Calibri"/>
                <w:spacing w:val="-1"/>
              </w:rPr>
              <w:t>pp</w:t>
            </w:r>
            <w:r w:rsidRPr="00077100">
              <w:rPr>
                <w:rFonts w:cs="Calibri"/>
              </w:rPr>
              <w:t>licata</w:t>
            </w:r>
            <w:r w:rsidRPr="00077100">
              <w:rPr>
                <w:rFonts w:cs="Calibri"/>
                <w:spacing w:val="21"/>
              </w:rPr>
              <w:t xml:space="preserve"> </w:t>
            </w:r>
            <w:r w:rsidRPr="00077100">
              <w:rPr>
                <w:rFonts w:cs="Calibri"/>
              </w:rPr>
              <w:t>la</w:t>
            </w:r>
            <w:r w:rsidRPr="00077100">
              <w:rPr>
                <w:rFonts w:cs="Calibri"/>
                <w:spacing w:val="20"/>
              </w:rPr>
              <w:t xml:space="preserve"> </w:t>
            </w:r>
            <w:r w:rsidRPr="00077100">
              <w:rPr>
                <w:rFonts w:cs="Calibri"/>
                <w:spacing w:val="-2"/>
              </w:rPr>
              <w:t>s</w:t>
            </w:r>
            <w:r w:rsidRPr="00077100">
              <w:rPr>
                <w:rFonts w:cs="Calibri"/>
              </w:rPr>
              <w:t>a</w:t>
            </w:r>
            <w:r w:rsidRPr="00077100">
              <w:rPr>
                <w:rFonts w:cs="Calibri"/>
                <w:spacing w:val="-1"/>
              </w:rPr>
              <w:t>nz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21"/>
              </w:rPr>
              <w:t xml:space="preserve"> </w:t>
            </w:r>
            <w:r w:rsidRPr="00077100">
              <w:rPr>
                <w:rFonts w:cs="Calibri"/>
              </w:rPr>
              <w:t>i</w:t>
            </w:r>
            <w:r w:rsidRPr="00077100">
              <w:rPr>
                <w:rFonts w:cs="Calibri"/>
                <w:spacing w:val="-1"/>
              </w:rPr>
              <w:t>n</w:t>
            </w:r>
            <w:r w:rsidRPr="00077100">
              <w:rPr>
                <w:rFonts w:cs="Calibri"/>
              </w:rPr>
              <w:t>t</w:t>
            </w:r>
            <w:r w:rsidRPr="00077100">
              <w:rPr>
                <w:rFonts w:cs="Calibri"/>
                <w:spacing w:val="1"/>
              </w:rPr>
              <w:t>e</w:t>
            </w:r>
            <w:r w:rsidRPr="00077100">
              <w:rPr>
                <w:rFonts w:cs="Calibri"/>
              </w:rPr>
              <w:t>r</w:t>
            </w:r>
            <w:r w:rsidRPr="00077100">
              <w:rPr>
                <w:rFonts w:cs="Calibri"/>
                <w:spacing w:val="-1"/>
              </w:rPr>
              <w:t>d</w:t>
            </w:r>
            <w:r w:rsidRPr="00077100">
              <w:rPr>
                <w:rFonts w:cs="Calibri"/>
              </w:rPr>
              <w:t>itt</w:t>
            </w:r>
            <w:r w:rsidRPr="00077100">
              <w:rPr>
                <w:rFonts w:cs="Calibri"/>
                <w:spacing w:val="-2"/>
              </w:rPr>
              <w:t>i</w:t>
            </w:r>
            <w:r w:rsidRPr="00077100">
              <w:rPr>
                <w:rFonts w:cs="Calibri"/>
                <w:spacing w:val="1"/>
              </w:rPr>
              <w:t>v</w:t>
            </w:r>
            <w:r w:rsidRPr="00077100">
              <w:rPr>
                <w:rFonts w:cs="Calibri"/>
              </w:rPr>
              <w:t>a</w:t>
            </w:r>
            <w:r w:rsidRPr="00077100">
              <w:rPr>
                <w:rFonts w:cs="Calibri"/>
                <w:spacing w:val="20"/>
              </w:rPr>
              <w:t xml:space="preserve"> </w:t>
            </w:r>
            <w:r w:rsidRPr="00077100">
              <w:rPr>
                <w:rFonts w:cs="Calibri"/>
                <w:spacing w:val="-1"/>
              </w:rPr>
              <w:t>d</w:t>
            </w:r>
            <w:r w:rsidRPr="00077100">
              <w:rPr>
                <w:rFonts w:cs="Calibri"/>
              </w:rPr>
              <w:t>i</w:t>
            </w:r>
            <w:r w:rsidRPr="00077100">
              <w:rPr>
                <w:rFonts w:cs="Calibri"/>
                <w:spacing w:val="20"/>
              </w:rPr>
              <w:t xml:space="preserve"> </w:t>
            </w:r>
            <w:r w:rsidRPr="00077100">
              <w:rPr>
                <w:rFonts w:cs="Calibri"/>
              </w:rPr>
              <w:t>cui</w:t>
            </w:r>
            <w:r w:rsidRPr="00077100">
              <w:rPr>
                <w:rFonts w:cs="Calibri"/>
                <w:spacing w:val="20"/>
              </w:rPr>
              <w:t xml:space="preserve"> </w:t>
            </w:r>
            <w:r w:rsidRPr="00077100">
              <w:rPr>
                <w:rFonts w:cs="Calibri"/>
              </w:rPr>
              <w:t>al</w:t>
            </w:r>
            <w:r w:rsidRPr="00077100">
              <w:rPr>
                <w:rFonts w:cs="Calibri"/>
                <w:spacing w:val="-1"/>
              </w:rPr>
              <w:t>l'</w:t>
            </w:r>
            <w:r w:rsidRPr="00077100">
              <w:rPr>
                <w:rFonts w:cs="Calibri"/>
              </w:rPr>
              <w:t>artic</w:t>
            </w:r>
            <w:r w:rsidRPr="00077100">
              <w:rPr>
                <w:rFonts w:cs="Calibri"/>
                <w:spacing w:val="1"/>
              </w:rPr>
              <w:t>o</w:t>
            </w:r>
            <w:r w:rsidRPr="00077100">
              <w:rPr>
                <w:rFonts w:cs="Calibri"/>
                <w:spacing w:val="-3"/>
              </w:rPr>
              <w:t>l</w:t>
            </w:r>
            <w:r w:rsidRPr="00077100">
              <w:rPr>
                <w:rFonts w:cs="Calibri"/>
              </w:rPr>
              <w:t>o</w:t>
            </w:r>
            <w:r w:rsidRPr="00077100">
              <w:rPr>
                <w:rFonts w:cs="Calibri"/>
                <w:spacing w:val="22"/>
              </w:rPr>
              <w:t xml:space="preserve"> </w:t>
            </w:r>
            <w:r w:rsidRPr="00077100">
              <w:rPr>
                <w:rFonts w:cs="Calibri"/>
                <w:spacing w:val="1"/>
              </w:rPr>
              <w:t>9</w:t>
            </w:r>
            <w:r w:rsidRPr="00077100">
              <w:rPr>
                <w:rFonts w:cs="Calibri"/>
              </w:rPr>
              <w:t>, c</w:t>
            </w:r>
            <w:r w:rsidRPr="00077100">
              <w:rPr>
                <w:rFonts w:cs="Calibri"/>
                <w:spacing w:val="-1"/>
              </w:rPr>
              <w:t>o</w:t>
            </w:r>
            <w:r w:rsidRPr="00077100">
              <w:rPr>
                <w:rFonts w:cs="Calibri"/>
                <w:spacing w:val="1"/>
              </w:rPr>
              <w:t>m</w:t>
            </w:r>
            <w:r w:rsidRPr="00077100">
              <w:rPr>
                <w:rFonts w:cs="Calibri"/>
                <w:spacing w:val="-1"/>
              </w:rPr>
              <w:t>m</w:t>
            </w:r>
            <w:r w:rsidRPr="00077100">
              <w:rPr>
                <w:rFonts w:cs="Calibri"/>
              </w:rPr>
              <w:t>a</w:t>
            </w:r>
            <w:r w:rsidRPr="00077100">
              <w:rPr>
                <w:rFonts w:cs="Calibri"/>
                <w:spacing w:val="10"/>
              </w:rPr>
              <w:t xml:space="preserve"> </w:t>
            </w:r>
            <w:r w:rsidRPr="00077100">
              <w:rPr>
                <w:rFonts w:cs="Calibri"/>
                <w:spacing w:val="1"/>
              </w:rPr>
              <w:t>2</w:t>
            </w:r>
            <w:r w:rsidRPr="00077100">
              <w:rPr>
                <w:rFonts w:cs="Calibri"/>
              </w:rPr>
              <w:t>,</w:t>
            </w:r>
            <w:r w:rsidRPr="00077100">
              <w:rPr>
                <w:rFonts w:cs="Calibri"/>
                <w:spacing w:val="10"/>
              </w:rPr>
              <w:t xml:space="preserve"> </w:t>
            </w:r>
            <w:r w:rsidRPr="00077100">
              <w:rPr>
                <w:rFonts w:cs="Calibri"/>
              </w:rPr>
              <w:t>let</w:t>
            </w:r>
            <w:r w:rsidRPr="00077100">
              <w:rPr>
                <w:rFonts w:cs="Calibri"/>
                <w:spacing w:val="-1"/>
              </w:rPr>
              <w:t>t</w:t>
            </w:r>
            <w:r w:rsidRPr="00077100">
              <w:rPr>
                <w:rFonts w:cs="Calibri"/>
              </w:rPr>
              <w:t>era</w:t>
            </w:r>
            <w:r w:rsidRPr="00077100">
              <w:rPr>
                <w:rFonts w:cs="Calibri"/>
                <w:spacing w:val="10"/>
              </w:rPr>
              <w:t xml:space="preserve"> </w:t>
            </w:r>
            <w:r w:rsidRPr="00077100">
              <w:rPr>
                <w:rFonts w:cs="Calibri"/>
              </w:rPr>
              <w:t>c),</w:t>
            </w:r>
            <w:r w:rsidRPr="00077100">
              <w:rPr>
                <w:rFonts w:cs="Calibri"/>
                <w:spacing w:val="11"/>
              </w:rPr>
              <w:t xml:space="preserve"> </w:t>
            </w:r>
            <w:r w:rsidRPr="00077100">
              <w:rPr>
                <w:rFonts w:cs="Calibri"/>
                <w:spacing w:val="-1"/>
              </w:rPr>
              <w:t>d</w:t>
            </w:r>
            <w:r w:rsidRPr="00077100">
              <w:rPr>
                <w:rFonts w:cs="Calibri"/>
              </w:rPr>
              <w:t>el</w:t>
            </w:r>
            <w:r w:rsidRPr="00077100">
              <w:rPr>
                <w:rFonts w:cs="Calibri"/>
                <w:spacing w:val="10"/>
              </w:rPr>
              <w:t xml:space="preserve"> </w:t>
            </w:r>
            <w:r w:rsidRPr="00077100">
              <w:rPr>
                <w:rFonts w:cs="Calibri"/>
                <w:spacing w:val="1"/>
              </w:rPr>
              <w:t>D</w:t>
            </w:r>
            <w:r w:rsidRPr="00077100">
              <w:rPr>
                <w:rFonts w:cs="Calibri"/>
                <w:spacing w:val="-3"/>
              </w:rPr>
              <w:t>.</w:t>
            </w:r>
            <w:r w:rsidRPr="00077100">
              <w:rPr>
                <w:rFonts w:cs="Calibri"/>
                <w:spacing w:val="1"/>
              </w:rPr>
              <w:t>L</w:t>
            </w:r>
            <w:r w:rsidRPr="00077100">
              <w:rPr>
                <w:rFonts w:cs="Calibri"/>
                <w:spacing w:val="-1"/>
              </w:rPr>
              <w:t>g</w:t>
            </w:r>
            <w:r w:rsidRPr="00077100">
              <w:rPr>
                <w:rFonts w:cs="Calibri"/>
              </w:rPr>
              <w:t>s.</w:t>
            </w:r>
            <w:r w:rsidRPr="00077100">
              <w:rPr>
                <w:rFonts w:cs="Calibri"/>
                <w:spacing w:val="10"/>
              </w:rPr>
              <w:t xml:space="preserve"> </w:t>
            </w:r>
            <w:r w:rsidRPr="00077100">
              <w:rPr>
                <w:rFonts w:cs="Calibri"/>
              </w:rPr>
              <w:t>8</w:t>
            </w:r>
            <w:r w:rsidRPr="00077100">
              <w:rPr>
                <w:rFonts w:cs="Calibri"/>
                <w:spacing w:val="11"/>
              </w:rPr>
              <w:t xml:space="preserve"> </w:t>
            </w:r>
            <w:r w:rsidRPr="00077100">
              <w:rPr>
                <w:rFonts w:cs="Calibri"/>
                <w:spacing w:val="-1"/>
              </w:rPr>
              <w:t>g</w:t>
            </w:r>
            <w:r w:rsidRPr="00077100">
              <w:rPr>
                <w:rFonts w:cs="Calibri"/>
              </w:rPr>
              <w:t>i</w:t>
            </w:r>
            <w:r w:rsidRPr="00077100">
              <w:rPr>
                <w:rFonts w:cs="Calibri"/>
                <w:spacing w:val="-1"/>
              </w:rPr>
              <w:t>ugn</w:t>
            </w:r>
            <w:r w:rsidRPr="00077100">
              <w:rPr>
                <w:rFonts w:cs="Calibri"/>
              </w:rPr>
              <w:t>o</w:t>
            </w:r>
            <w:r w:rsidRPr="00077100">
              <w:rPr>
                <w:rFonts w:cs="Calibri"/>
                <w:spacing w:val="11"/>
              </w:rPr>
              <w:t xml:space="preserve"> </w:t>
            </w:r>
            <w:r w:rsidRPr="00077100">
              <w:rPr>
                <w:rFonts w:cs="Calibri"/>
                <w:spacing w:val="1"/>
              </w:rPr>
              <w:t>20</w:t>
            </w:r>
            <w:r w:rsidRPr="00077100">
              <w:rPr>
                <w:rFonts w:cs="Calibri"/>
                <w:spacing w:val="-2"/>
              </w:rPr>
              <w:t>0</w:t>
            </w:r>
            <w:r w:rsidRPr="00077100">
              <w:rPr>
                <w:rFonts w:cs="Calibri"/>
              </w:rPr>
              <w:t>1</w:t>
            </w:r>
            <w:r w:rsidRPr="00077100">
              <w:rPr>
                <w:rFonts w:cs="Calibri"/>
                <w:spacing w:val="11"/>
              </w:rPr>
              <w:t xml:space="preserve"> </w:t>
            </w:r>
            <w:r w:rsidRPr="00077100">
              <w:rPr>
                <w:rFonts w:cs="Calibri"/>
                <w:spacing w:val="-1"/>
              </w:rPr>
              <w:t>n</w:t>
            </w:r>
            <w:r w:rsidRPr="00077100">
              <w:rPr>
                <w:rFonts w:cs="Calibri"/>
              </w:rPr>
              <w:t>.</w:t>
            </w:r>
            <w:r w:rsidRPr="00077100">
              <w:rPr>
                <w:rFonts w:cs="Calibri"/>
                <w:spacing w:val="10"/>
              </w:rPr>
              <w:t xml:space="preserve"> </w:t>
            </w:r>
            <w:r w:rsidRPr="00077100">
              <w:rPr>
                <w:rFonts w:cs="Calibri"/>
                <w:spacing w:val="1"/>
              </w:rPr>
              <w:t>23</w:t>
            </w:r>
            <w:r w:rsidRPr="00077100">
              <w:rPr>
                <w:rFonts w:cs="Calibri"/>
              </w:rPr>
              <w:t>1</w:t>
            </w:r>
            <w:r w:rsidRPr="00077100">
              <w:rPr>
                <w:rFonts w:cs="Calibri"/>
                <w:spacing w:val="8"/>
              </w:rPr>
              <w:t xml:space="preserve"> </w:t>
            </w:r>
            <w:r w:rsidRPr="00077100">
              <w:rPr>
                <w:rFonts w:cs="Calibri"/>
              </w:rPr>
              <w:t>o</w:t>
            </w:r>
            <w:r w:rsidRPr="00077100">
              <w:rPr>
                <w:rFonts w:cs="Calibri"/>
                <w:spacing w:val="11"/>
              </w:rPr>
              <w:t xml:space="preserve"> </w:t>
            </w:r>
            <w:r w:rsidRPr="00077100">
              <w:rPr>
                <w:rFonts w:cs="Calibri"/>
              </w:rPr>
              <w:t>altra</w:t>
            </w:r>
            <w:r w:rsidRPr="00077100">
              <w:rPr>
                <w:rFonts w:cs="Calibri"/>
                <w:spacing w:val="10"/>
              </w:rPr>
              <w:t xml:space="preserve"> </w:t>
            </w:r>
            <w:r w:rsidRPr="00077100">
              <w:rPr>
                <w:rFonts w:cs="Calibri"/>
              </w:rPr>
              <w:t>sa</w:t>
            </w:r>
            <w:r w:rsidRPr="00077100">
              <w:rPr>
                <w:rFonts w:cs="Calibri"/>
                <w:spacing w:val="-1"/>
              </w:rPr>
              <w:t>nz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11"/>
              </w:rPr>
              <w:t xml:space="preserve"> </w:t>
            </w:r>
            <w:r w:rsidRPr="00077100">
              <w:rPr>
                <w:rFonts w:cs="Calibri"/>
              </w:rPr>
              <w:t>che</w:t>
            </w:r>
            <w:r w:rsidRPr="00077100">
              <w:rPr>
                <w:rFonts w:cs="Calibri"/>
                <w:spacing w:val="10"/>
              </w:rPr>
              <w:t xml:space="preserve"> </w:t>
            </w:r>
            <w:r w:rsidRPr="00077100">
              <w:rPr>
                <w:rFonts w:cs="Calibri"/>
                <w:spacing w:val="-2"/>
              </w:rPr>
              <w:t>c</w:t>
            </w:r>
            <w:r w:rsidRPr="00077100">
              <w:rPr>
                <w:rFonts w:cs="Calibri"/>
                <w:spacing w:val="1"/>
              </w:rPr>
              <w:t>om</w:t>
            </w:r>
            <w:r w:rsidRPr="00077100">
              <w:rPr>
                <w:rFonts w:cs="Calibri"/>
                <w:spacing w:val="-3"/>
              </w:rPr>
              <w:t>p</w:t>
            </w:r>
            <w:r w:rsidRPr="00077100">
              <w:rPr>
                <w:rFonts w:cs="Calibri"/>
                <w:spacing w:val="1"/>
              </w:rPr>
              <w:t>o</w:t>
            </w:r>
            <w:r w:rsidRPr="00077100">
              <w:rPr>
                <w:rFonts w:cs="Calibri"/>
              </w:rPr>
              <w:t>rta</w:t>
            </w:r>
            <w:r w:rsidRPr="00077100">
              <w:rPr>
                <w:rFonts w:cs="Calibri"/>
                <w:spacing w:val="10"/>
              </w:rPr>
              <w:t xml:space="preserve"> </w:t>
            </w:r>
            <w:r w:rsidRPr="00077100">
              <w:rPr>
                <w:rFonts w:cs="Calibri"/>
              </w:rPr>
              <w:t>il</w:t>
            </w:r>
            <w:r w:rsidRPr="00077100">
              <w:rPr>
                <w:rFonts w:cs="Calibri"/>
                <w:spacing w:val="10"/>
              </w:rPr>
              <w:t xml:space="preserve"> </w:t>
            </w:r>
            <w:r w:rsidRPr="00077100">
              <w:rPr>
                <w:rFonts w:cs="Calibri"/>
                <w:spacing w:val="-1"/>
              </w:rPr>
              <w:t>d</w:t>
            </w:r>
            <w:r w:rsidRPr="00077100">
              <w:rPr>
                <w:rFonts w:cs="Calibri"/>
              </w:rPr>
              <w:t>ivi</w:t>
            </w:r>
            <w:r w:rsidRPr="00077100">
              <w:rPr>
                <w:rFonts w:cs="Calibri"/>
                <w:spacing w:val="1"/>
              </w:rPr>
              <w:t>e</w:t>
            </w:r>
            <w:r w:rsidRPr="00077100">
              <w:rPr>
                <w:rFonts w:cs="Calibri"/>
                <w:spacing w:val="-2"/>
              </w:rPr>
              <w:t>t</w:t>
            </w:r>
            <w:r w:rsidRPr="00077100">
              <w:rPr>
                <w:rFonts w:cs="Calibri"/>
              </w:rPr>
              <w:t xml:space="preserve">o </w:t>
            </w:r>
            <w:r w:rsidRPr="00077100">
              <w:rPr>
                <w:rFonts w:cs="Calibri"/>
                <w:spacing w:val="-1"/>
              </w:rPr>
              <w:t>d</w:t>
            </w:r>
            <w:r w:rsidRPr="00077100">
              <w:rPr>
                <w:rFonts w:cs="Calibri"/>
              </w:rPr>
              <w:t>i</w:t>
            </w:r>
            <w:r w:rsidRPr="00077100">
              <w:rPr>
                <w:rFonts w:cs="Calibri"/>
                <w:spacing w:val="2"/>
              </w:rPr>
              <w:t xml:space="preserve"> </w:t>
            </w:r>
            <w:r w:rsidRPr="00077100">
              <w:rPr>
                <w:rFonts w:cs="Calibri"/>
              </w:rPr>
              <w:t>c</w:t>
            </w:r>
            <w:r w:rsidRPr="00077100">
              <w:rPr>
                <w:rFonts w:cs="Calibri"/>
                <w:spacing w:val="1"/>
              </w:rPr>
              <w:t>o</w:t>
            </w:r>
            <w:r w:rsidRPr="00077100">
              <w:rPr>
                <w:rFonts w:cs="Calibri"/>
                <w:spacing w:val="-1"/>
              </w:rPr>
              <w:t>n</w:t>
            </w:r>
            <w:r w:rsidRPr="00077100">
              <w:rPr>
                <w:rFonts w:cs="Calibri"/>
              </w:rPr>
              <w:t>trar</w:t>
            </w:r>
            <w:r w:rsidRPr="00077100">
              <w:rPr>
                <w:rFonts w:cs="Calibri"/>
                <w:spacing w:val="-3"/>
              </w:rPr>
              <w:t>r</w:t>
            </w:r>
            <w:r w:rsidRPr="00077100">
              <w:rPr>
                <w:rFonts w:cs="Calibri"/>
              </w:rPr>
              <w:t>e</w:t>
            </w:r>
            <w:r w:rsidRPr="00077100">
              <w:rPr>
                <w:rFonts w:cs="Calibri"/>
                <w:spacing w:val="2"/>
              </w:rPr>
              <w:t xml:space="preserve"> </w:t>
            </w:r>
            <w:r w:rsidRPr="00077100">
              <w:rPr>
                <w:rFonts w:cs="Calibri"/>
                <w:spacing w:val="-2"/>
              </w:rPr>
              <w:t>c</w:t>
            </w:r>
            <w:r w:rsidRPr="00077100">
              <w:rPr>
                <w:rFonts w:cs="Calibri"/>
                <w:spacing w:val="1"/>
              </w:rPr>
              <w:t>o</w:t>
            </w:r>
            <w:r w:rsidRPr="00077100">
              <w:rPr>
                <w:rFonts w:cs="Calibri"/>
              </w:rPr>
              <w:t>n</w:t>
            </w:r>
            <w:r w:rsidRPr="00077100">
              <w:rPr>
                <w:rFonts w:cs="Calibri"/>
                <w:spacing w:val="3"/>
              </w:rPr>
              <w:t xml:space="preserve"> </w:t>
            </w:r>
            <w:r w:rsidRPr="00077100">
              <w:rPr>
                <w:rFonts w:cs="Calibri"/>
              </w:rPr>
              <w:t>la</w:t>
            </w:r>
            <w:r w:rsidRPr="00077100">
              <w:rPr>
                <w:rFonts w:cs="Calibri"/>
                <w:spacing w:val="1"/>
              </w:rPr>
              <w:t xml:space="preserve"> </w:t>
            </w:r>
            <w:r w:rsidRPr="00077100">
              <w:rPr>
                <w:rFonts w:cs="Calibri"/>
                <w:spacing w:val="-1"/>
              </w:rPr>
              <w:t>pubb</w:t>
            </w:r>
            <w:r w:rsidRPr="00077100">
              <w:rPr>
                <w:rFonts w:cs="Calibri"/>
              </w:rPr>
              <w:t>lica</w:t>
            </w:r>
            <w:r w:rsidRPr="00077100">
              <w:rPr>
                <w:rFonts w:cs="Calibri"/>
                <w:spacing w:val="2"/>
              </w:rPr>
              <w:t xml:space="preserve"> </w:t>
            </w:r>
            <w:r w:rsidRPr="00077100">
              <w:rPr>
                <w:rFonts w:cs="Calibri"/>
              </w:rPr>
              <w:t>a</w:t>
            </w:r>
            <w:r w:rsidRPr="00077100">
              <w:rPr>
                <w:rFonts w:cs="Calibri"/>
                <w:spacing w:val="-1"/>
              </w:rPr>
              <w:t>m</w:t>
            </w:r>
            <w:r w:rsidRPr="00077100">
              <w:rPr>
                <w:rFonts w:cs="Calibri"/>
                <w:spacing w:val="1"/>
              </w:rPr>
              <w:t>m</w:t>
            </w:r>
            <w:r w:rsidRPr="00077100">
              <w:rPr>
                <w:rFonts w:cs="Calibri"/>
              </w:rPr>
              <w:t>i</w:t>
            </w:r>
            <w:r w:rsidRPr="00077100">
              <w:rPr>
                <w:rFonts w:cs="Calibri"/>
                <w:spacing w:val="-1"/>
              </w:rPr>
              <w:t>n</w:t>
            </w:r>
            <w:r w:rsidRPr="00077100">
              <w:rPr>
                <w:rFonts w:cs="Calibri"/>
              </w:rPr>
              <w:t>ist</w:t>
            </w:r>
            <w:r w:rsidRPr="00077100">
              <w:rPr>
                <w:rFonts w:cs="Calibri"/>
                <w:spacing w:val="-2"/>
              </w:rPr>
              <w:t>r</w:t>
            </w:r>
            <w:r w:rsidRPr="00077100">
              <w:rPr>
                <w:rFonts w:cs="Calibri"/>
              </w:rPr>
              <w:t>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 c</w:t>
            </w:r>
            <w:r w:rsidRPr="00077100">
              <w:rPr>
                <w:rFonts w:cs="Calibri"/>
                <w:spacing w:val="-1"/>
              </w:rPr>
              <w:t>o</w:t>
            </w:r>
            <w:r w:rsidRPr="00077100">
              <w:rPr>
                <w:rFonts w:cs="Calibri"/>
                <w:spacing w:val="1"/>
              </w:rPr>
              <w:t>m</w:t>
            </w:r>
            <w:r w:rsidRPr="00077100">
              <w:rPr>
                <w:rFonts w:cs="Calibri"/>
                <w:spacing w:val="-1"/>
              </w:rPr>
              <w:t>p</w:t>
            </w:r>
            <w:r w:rsidRPr="00077100">
              <w:rPr>
                <w:rFonts w:cs="Calibri"/>
                <w:spacing w:val="-3"/>
              </w:rPr>
              <w:t>r</w:t>
            </w:r>
            <w:r w:rsidRPr="00077100">
              <w:rPr>
                <w:rFonts w:cs="Calibri"/>
              </w:rPr>
              <w:t>esi</w:t>
            </w:r>
            <w:r w:rsidRPr="00077100">
              <w:rPr>
                <w:rFonts w:cs="Calibri"/>
                <w:spacing w:val="2"/>
              </w:rPr>
              <w:t xml:space="preserve"> </w:t>
            </w:r>
            <w:r w:rsidRPr="00077100">
              <w:rPr>
                <w:rFonts w:cs="Calibri"/>
              </w:rPr>
              <w:t>i</w:t>
            </w:r>
            <w:r w:rsidRPr="00077100">
              <w:rPr>
                <w:rFonts w:cs="Calibri"/>
                <w:spacing w:val="2"/>
              </w:rPr>
              <w:t xml:space="preserve"> </w:t>
            </w:r>
            <w:r w:rsidRPr="00077100">
              <w:rPr>
                <w:rFonts w:cs="Calibri"/>
                <w:spacing w:val="-1"/>
              </w:rPr>
              <w:t>p</w:t>
            </w:r>
            <w:r w:rsidRPr="00077100">
              <w:rPr>
                <w:rFonts w:cs="Calibri"/>
              </w:rPr>
              <w:t>r</w:t>
            </w:r>
            <w:r w:rsidRPr="00077100">
              <w:rPr>
                <w:rFonts w:cs="Calibri"/>
                <w:spacing w:val="-1"/>
              </w:rPr>
              <w:t>ov</w:t>
            </w:r>
            <w:r w:rsidRPr="00077100">
              <w:rPr>
                <w:rFonts w:cs="Calibri"/>
                <w:spacing w:val="1"/>
              </w:rPr>
              <w:t>v</w:t>
            </w:r>
            <w:r w:rsidRPr="00077100">
              <w:rPr>
                <w:rFonts w:cs="Calibri"/>
              </w:rPr>
              <w:t>ed</w:t>
            </w:r>
            <w:r w:rsidRPr="00077100">
              <w:rPr>
                <w:rFonts w:cs="Calibri"/>
                <w:spacing w:val="-3"/>
              </w:rPr>
              <w:t>i</w:t>
            </w:r>
            <w:r w:rsidRPr="00077100">
              <w:rPr>
                <w:rFonts w:cs="Calibri"/>
                <w:spacing w:val="1"/>
              </w:rPr>
              <w:t>m</w:t>
            </w:r>
            <w:r w:rsidRPr="00077100">
              <w:rPr>
                <w:rFonts w:cs="Calibri"/>
              </w:rPr>
              <w:t>enti</w:t>
            </w:r>
            <w:r w:rsidRPr="00077100">
              <w:rPr>
                <w:rFonts w:cs="Calibri"/>
                <w:spacing w:val="2"/>
              </w:rPr>
              <w:t xml:space="preserve"> </w:t>
            </w:r>
            <w:r w:rsidRPr="00077100">
              <w:rPr>
                <w:rFonts w:cs="Calibri"/>
              </w:rPr>
              <w:t>i</w:t>
            </w:r>
            <w:r w:rsidRPr="00077100">
              <w:rPr>
                <w:rFonts w:cs="Calibri"/>
                <w:spacing w:val="-1"/>
              </w:rPr>
              <w:t>n</w:t>
            </w:r>
            <w:r w:rsidRPr="00077100">
              <w:rPr>
                <w:rFonts w:cs="Calibri"/>
                <w:spacing w:val="-2"/>
              </w:rPr>
              <w:t>t</w:t>
            </w:r>
            <w:r w:rsidRPr="00077100">
              <w:rPr>
                <w:rFonts w:cs="Calibri"/>
              </w:rPr>
              <w:t>er</w:t>
            </w:r>
            <w:r w:rsidRPr="00077100">
              <w:rPr>
                <w:rFonts w:cs="Calibri"/>
                <w:spacing w:val="-3"/>
              </w:rPr>
              <w:t>d</w:t>
            </w:r>
            <w:r w:rsidRPr="00077100">
              <w:rPr>
                <w:rFonts w:cs="Calibri"/>
              </w:rPr>
              <w:t>e</w:t>
            </w:r>
            <w:r w:rsidRPr="00077100">
              <w:rPr>
                <w:rFonts w:cs="Calibri"/>
                <w:spacing w:val="1"/>
              </w:rPr>
              <w:t>t</w:t>
            </w:r>
            <w:r w:rsidRPr="00077100">
              <w:rPr>
                <w:rFonts w:cs="Calibri"/>
              </w:rPr>
              <w:t>t</w:t>
            </w:r>
            <w:r w:rsidRPr="00077100">
              <w:rPr>
                <w:rFonts w:cs="Calibri"/>
                <w:spacing w:val="-2"/>
              </w:rPr>
              <w:t>i</w:t>
            </w:r>
            <w:r w:rsidRPr="00077100">
              <w:rPr>
                <w:rFonts w:cs="Calibri"/>
                <w:spacing w:val="1"/>
              </w:rPr>
              <w:t>v</w:t>
            </w:r>
            <w:r w:rsidRPr="00077100">
              <w:rPr>
                <w:rFonts w:cs="Calibri"/>
              </w:rPr>
              <w:t>i</w:t>
            </w:r>
            <w:r w:rsidRPr="00077100">
              <w:rPr>
                <w:rFonts w:cs="Calibri"/>
                <w:spacing w:val="2"/>
              </w:rPr>
              <w:t xml:space="preserve"> </w:t>
            </w:r>
            <w:r w:rsidRPr="00077100">
              <w:rPr>
                <w:rFonts w:cs="Calibri"/>
                <w:spacing w:val="-1"/>
              </w:rPr>
              <w:t>d</w:t>
            </w:r>
            <w:r w:rsidRPr="00077100">
              <w:rPr>
                <w:rFonts w:cs="Calibri"/>
              </w:rPr>
              <w:t>i</w:t>
            </w:r>
            <w:r w:rsidRPr="00077100">
              <w:rPr>
                <w:rFonts w:cs="Calibri"/>
                <w:spacing w:val="2"/>
              </w:rPr>
              <w:t xml:space="preserve"> </w:t>
            </w:r>
            <w:r w:rsidRPr="00077100">
              <w:rPr>
                <w:rFonts w:cs="Calibri"/>
              </w:rPr>
              <w:t>cui al</w:t>
            </w:r>
            <w:r w:rsidRPr="00077100">
              <w:rPr>
                <w:rFonts w:cs="Calibri"/>
                <w:spacing w:val="-1"/>
              </w:rPr>
              <w:t>l</w:t>
            </w:r>
            <w:r w:rsidRPr="00077100">
              <w:rPr>
                <w:rFonts w:cs="Calibri"/>
              </w:rPr>
              <w:t xml:space="preserve">’art. </w:t>
            </w:r>
            <w:r w:rsidRPr="00077100">
              <w:rPr>
                <w:rFonts w:cs="Calibri"/>
                <w:spacing w:val="-2"/>
              </w:rPr>
              <w:t>1</w:t>
            </w:r>
            <w:r w:rsidRPr="00077100">
              <w:rPr>
                <w:rFonts w:cs="Calibri"/>
              </w:rPr>
              <w:t>4</w:t>
            </w:r>
            <w:r w:rsidRPr="00077100">
              <w:rPr>
                <w:rFonts w:cs="Calibri"/>
                <w:spacing w:val="1"/>
              </w:rPr>
              <w:t xml:space="preserve"> </w:t>
            </w:r>
            <w:r w:rsidRPr="00077100">
              <w:rPr>
                <w:rFonts w:cs="Calibri"/>
              </w:rPr>
              <w:t>del</w:t>
            </w:r>
            <w:r w:rsidRPr="00077100">
              <w:rPr>
                <w:rFonts w:cs="Calibri"/>
                <w:spacing w:val="-2"/>
              </w:rPr>
              <w:t xml:space="preserve"> </w:t>
            </w:r>
            <w:r w:rsidRPr="00077100">
              <w:rPr>
                <w:rFonts w:cs="Calibri"/>
                <w:spacing w:val="1"/>
              </w:rPr>
              <w:t>D</w:t>
            </w:r>
            <w:r w:rsidRPr="00077100">
              <w:rPr>
                <w:rFonts w:cs="Calibri"/>
              </w:rPr>
              <w:t>.Lgs.</w:t>
            </w:r>
            <w:r w:rsidRPr="00077100">
              <w:rPr>
                <w:rFonts w:cs="Calibri"/>
                <w:spacing w:val="-3"/>
              </w:rPr>
              <w:t xml:space="preserve"> </w:t>
            </w:r>
            <w:r w:rsidRPr="00077100">
              <w:rPr>
                <w:rFonts w:cs="Calibri"/>
              </w:rPr>
              <w:t xml:space="preserve">n. </w:t>
            </w:r>
            <w:r w:rsidRPr="00077100">
              <w:rPr>
                <w:rFonts w:cs="Calibri"/>
                <w:spacing w:val="-1"/>
              </w:rPr>
              <w:t>8</w:t>
            </w:r>
            <w:r w:rsidRPr="00077100">
              <w:rPr>
                <w:rFonts w:cs="Calibri"/>
                <w:spacing w:val="1"/>
              </w:rPr>
              <w:t>1</w:t>
            </w:r>
            <w:r w:rsidRPr="00077100">
              <w:rPr>
                <w:rFonts w:cs="Calibri"/>
                <w:spacing w:val="-1"/>
              </w:rPr>
              <w:t>/</w:t>
            </w:r>
            <w:r w:rsidRPr="00077100">
              <w:rPr>
                <w:rFonts w:cs="Calibri"/>
                <w:spacing w:val="-2"/>
              </w:rPr>
              <w:t>2</w:t>
            </w:r>
            <w:r w:rsidRPr="00077100">
              <w:rPr>
                <w:rFonts w:cs="Calibri"/>
                <w:spacing w:val="1"/>
              </w:rPr>
              <w:t>0</w:t>
            </w:r>
            <w:r w:rsidRPr="00077100">
              <w:rPr>
                <w:rFonts w:cs="Calibri"/>
                <w:spacing w:val="-2"/>
              </w:rPr>
              <w:t>0</w:t>
            </w:r>
            <w:r w:rsidRPr="00077100">
              <w:rPr>
                <w:rFonts w:cs="Calibri"/>
                <w:spacing w:val="2"/>
              </w:rPr>
              <w:t>8</w:t>
            </w:r>
            <w:r w:rsidRPr="00077100">
              <w:rPr>
                <w:rFonts w:cs="Calibri"/>
                <w:spacing w:val="-2"/>
              </w:rPr>
              <w:t>c</w:t>
            </w:r>
            <w:r w:rsidRPr="00077100">
              <w:rPr>
                <w:rFonts w:cs="Calibri"/>
                <w:spacing w:val="1"/>
              </w:rPr>
              <w:t>o</w:t>
            </w:r>
            <w:r w:rsidRPr="00077100">
              <w:rPr>
                <w:rFonts w:cs="Calibri"/>
              </w:rPr>
              <w:t>sì</w:t>
            </w:r>
            <w:r w:rsidRPr="00077100">
              <w:rPr>
                <w:rFonts w:cs="Calibri"/>
                <w:spacing w:val="-2"/>
              </w:rPr>
              <w:t xml:space="preserve"> c</w:t>
            </w:r>
            <w:r w:rsidRPr="00077100">
              <w:rPr>
                <w:rFonts w:cs="Calibri"/>
                <w:spacing w:val="-1"/>
              </w:rPr>
              <w:t>o</w:t>
            </w:r>
            <w:r w:rsidRPr="00077100">
              <w:rPr>
                <w:rFonts w:cs="Calibri"/>
                <w:spacing w:val="1"/>
              </w:rPr>
              <w:t>m</w:t>
            </w:r>
            <w:r w:rsidRPr="00077100">
              <w:rPr>
                <w:rFonts w:cs="Calibri"/>
              </w:rPr>
              <w:t>e</w:t>
            </w:r>
            <w:r w:rsidRPr="00077100">
              <w:rPr>
                <w:rFonts w:cs="Calibri"/>
                <w:spacing w:val="-2"/>
              </w:rPr>
              <w:t xml:space="preserve"> </w:t>
            </w:r>
            <w:r w:rsidRPr="00077100">
              <w:rPr>
                <w:rFonts w:cs="Calibri"/>
                <w:spacing w:val="-1"/>
              </w:rPr>
              <w:t>m</w:t>
            </w:r>
            <w:r w:rsidRPr="00077100">
              <w:rPr>
                <w:rFonts w:cs="Calibri"/>
                <w:spacing w:val="1"/>
              </w:rPr>
              <w:t>o</w:t>
            </w:r>
            <w:r w:rsidRPr="00077100">
              <w:rPr>
                <w:rFonts w:cs="Calibri"/>
                <w:spacing w:val="-1"/>
              </w:rPr>
              <w:t>d</w:t>
            </w:r>
            <w:r w:rsidRPr="00077100">
              <w:rPr>
                <w:rFonts w:cs="Calibri"/>
              </w:rPr>
              <w:t>if</w:t>
            </w:r>
            <w:r w:rsidRPr="00077100">
              <w:rPr>
                <w:rFonts w:cs="Calibri"/>
                <w:spacing w:val="-1"/>
              </w:rPr>
              <w:t>i</w:t>
            </w:r>
            <w:r w:rsidRPr="00077100">
              <w:rPr>
                <w:rFonts w:cs="Calibri"/>
                <w:spacing w:val="-2"/>
              </w:rPr>
              <w:t>c</w:t>
            </w:r>
            <w:r w:rsidRPr="00077100">
              <w:rPr>
                <w:rFonts w:cs="Calibri"/>
                <w:spacing w:val="-3"/>
              </w:rPr>
              <w:t>a</w:t>
            </w:r>
            <w:r w:rsidRPr="00077100">
              <w:rPr>
                <w:rFonts w:cs="Calibri"/>
                <w:spacing w:val="-4"/>
              </w:rPr>
              <w:t>t</w:t>
            </w:r>
            <w:r w:rsidRPr="00077100">
              <w:rPr>
                <w:rFonts w:cs="Calibri"/>
              </w:rPr>
              <w:t>o</w:t>
            </w:r>
            <w:r w:rsidRPr="00077100">
              <w:rPr>
                <w:rFonts w:cs="Calibri"/>
                <w:spacing w:val="1"/>
              </w:rPr>
              <w:t xml:space="preserve"> </w:t>
            </w:r>
            <w:r w:rsidRPr="00077100">
              <w:rPr>
                <w:rFonts w:cs="Calibri"/>
                <w:spacing w:val="-2"/>
              </w:rPr>
              <w:t>d</w:t>
            </w:r>
            <w:r w:rsidRPr="00077100">
              <w:rPr>
                <w:rFonts w:cs="Calibri"/>
                <w:spacing w:val="-3"/>
              </w:rPr>
              <w:t>all</w:t>
            </w:r>
            <w:r w:rsidRPr="00077100">
              <w:rPr>
                <w:rFonts w:cs="Calibri"/>
                <w:spacing w:val="-19"/>
              </w:rPr>
              <w:t>’</w:t>
            </w:r>
            <w:r w:rsidRPr="00077100">
              <w:rPr>
                <w:rFonts w:cs="Calibri"/>
                <w:spacing w:val="-3"/>
              </w:rPr>
              <w:t>ar</w:t>
            </w:r>
            <w:r w:rsidRPr="00077100">
              <w:rPr>
                <w:rFonts w:cs="Calibri"/>
                <w:spacing w:val="-2"/>
              </w:rPr>
              <w:t>t</w:t>
            </w:r>
            <w:r w:rsidRPr="00077100">
              <w:rPr>
                <w:rFonts w:cs="Calibri"/>
                <w:spacing w:val="-3"/>
              </w:rPr>
              <w:t>i</w:t>
            </w:r>
            <w:r w:rsidRPr="00077100">
              <w:rPr>
                <w:rFonts w:cs="Calibri"/>
                <w:spacing w:val="-5"/>
              </w:rPr>
              <w:t>c</w:t>
            </w:r>
            <w:r w:rsidRPr="00077100">
              <w:rPr>
                <w:rFonts w:cs="Calibri"/>
                <w:spacing w:val="-1"/>
              </w:rPr>
              <w:t>o</w:t>
            </w:r>
            <w:r w:rsidRPr="00077100">
              <w:rPr>
                <w:rFonts w:cs="Calibri"/>
                <w:spacing w:val="-3"/>
              </w:rPr>
              <w:t>l</w:t>
            </w:r>
            <w:r w:rsidRPr="00077100">
              <w:rPr>
                <w:rFonts w:cs="Calibri"/>
              </w:rPr>
              <w:t xml:space="preserve">o </w:t>
            </w:r>
            <w:r w:rsidRPr="00077100">
              <w:rPr>
                <w:rFonts w:cs="Calibri"/>
                <w:spacing w:val="1"/>
              </w:rPr>
              <w:t>1</w:t>
            </w:r>
            <w:r w:rsidRPr="00077100">
              <w:rPr>
                <w:rFonts w:cs="Calibri"/>
              </w:rPr>
              <w:t>1</w:t>
            </w:r>
            <w:r w:rsidRPr="00077100">
              <w:rPr>
                <w:rFonts w:cs="Calibri"/>
                <w:spacing w:val="1"/>
              </w:rPr>
              <w:t xml:space="preserve"> </w:t>
            </w:r>
            <w:r w:rsidRPr="00077100">
              <w:rPr>
                <w:rFonts w:cs="Calibri"/>
              </w:rPr>
              <w:t>del</w:t>
            </w:r>
            <w:r w:rsidRPr="00077100">
              <w:rPr>
                <w:rFonts w:cs="Calibri"/>
                <w:spacing w:val="-2"/>
              </w:rPr>
              <w:t xml:space="preserve"> </w:t>
            </w:r>
            <w:r w:rsidRPr="00077100">
              <w:rPr>
                <w:rFonts w:cs="Calibri"/>
                <w:spacing w:val="-3"/>
              </w:rPr>
              <w:t>D.</w:t>
            </w:r>
            <w:r w:rsidRPr="00077100">
              <w:rPr>
                <w:rFonts w:cs="Calibri"/>
                <w:spacing w:val="1"/>
              </w:rPr>
              <w:t>L</w:t>
            </w:r>
            <w:r w:rsidRPr="00077100">
              <w:rPr>
                <w:rFonts w:cs="Calibri"/>
                <w:spacing w:val="-1"/>
              </w:rPr>
              <w:t>g</w:t>
            </w:r>
            <w:r w:rsidRPr="00077100">
              <w:rPr>
                <w:rFonts w:cs="Calibri"/>
              </w:rPr>
              <w:t>s. n</w:t>
            </w:r>
            <w:r w:rsidRPr="00077100">
              <w:rPr>
                <w:rFonts w:cs="Calibri"/>
                <w:spacing w:val="-1"/>
              </w:rPr>
              <w:t>.</w:t>
            </w:r>
            <w:r w:rsidRPr="00077100">
              <w:rPr>
                <w:rFonts w:cs="Calibri"/>
                <w:spacing w:val="-2"/>
              </w:rPr>
              <w:t>1</w:t>
            </w:r>
            <w:r w:rsidRPr="00077100">
              <w:rPr>
                <w:rFonts w:cs="Calibri"/>
                <w:spacing w:val="1"/>
              </w:rPr>
              <w:t>0</w:t>
            </w:r>
            <w:r w:rsidRPr="00077100">
              <w:rPr>
                <w:rFonts w:cs="Calibri"/>
                <w:spacing w:val="-28"/>
              </w:rPr>
              <w:t>6/</w:t>
            </w:r>
            <w:r w:rsidRPr="00077100">
              <w:rPr>
                <w:rFonts w:cs="Calibri"/>
                <w:spacing w:val="1"/>
              </w:rPr>
              <w:t>2</w:t>
            </w:r>
            <w:r w:rsidRPr="00077100">
              <w:rPr>
                <w:rFonts w:cs="Calibri"/>
                <w:spacing w:val="-2"/>
              </w:rPr>
              <w:t>00</w:t>
            </w:r>
            <w:r w:rsidRPr="00077100">
              <w:rPr>
                <w:rFonts w:cs="Calibri"/>
                <w:spacing w:val="1"/>
              </w:rPr>
              <w:t>9</w:t>
            </w:r>
            <w:r w:rsidRPr="00077100">
              <w:rPr>
                <w:rFonts w:cs="Calibri"/>
              </w:rPr>
              <w:t>;</w:t>
            </w:r>
          </w:p>
        </w:tc>
      </w:tr>
      <w:tr w:rsidR="00243395" w:rsidRPr="00077100">
        <w:trPr>
          <w:trHeight w:hRule="exact" w:val="1460"/>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160"/>
              <w:rPr>
                <w:rFonts w:ascii="Times New Roman" w:hAnsi="Times New Roman" w:cs="Arial"/>
                <w:sz w:val="24"/>
                <w:szCs w:val="24"/>
              </w:rPr>
            </w:pPr>
            <w:r w:rsidRPr="00077100">
              <w:rPr>
                <w:rFonts w:cs="Calibri"/>
                <w:b/>
                <w:bCs/>
                <w:spacing w:val="1"/>
                <w:position w:val="1"/>
              </w:rPr>
              <w:t>m</w:t>
            </w:r>
            <w:r w:rsidRPr="00077100">
              <w:rPr>
                <w:rFonts w:cs="Calibri"/>
                <w:b/>
                <w:bCs/>
                <w:position w:val="1"/>
              </w:rPr>
              <w:t xml:space="preserve">- </w:t>
            </w:r>
            <w:r w:rsidRPr="00077100">
              <w:rPr>
                <w:rFonts w:cs="Calibri"/>
                <w:b/>
                <w:bCs/>
                <w:spacing w:val="-1"/>
                <w:position w:val="1"/>
              </w:rPr>
              <w:t>b</w:t>
            </w:r>
            <w:r w:rsidRPr="00077100">
              <w:rPr>
                <w:rFonts w:cs="Calibri"/>
                <w:b/>
                <w:bCs/>
                <w:spacing w:val="1"/>
                <w:position w:val="1"/>
              </w:rPr>
              <w:t>i</w:t>
            </w:r>
            <w:r w:rsidRPr="00077100">
              <w:rPr>
                <w:rFonts w:cs="Calibri"/>
                <w:b/>
                <w:bCs/>
                <w:position w:val="1"/>
              </w:rPr>
              <w:t>s</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86" w:lineRule="auto"/>
              <w:ind w:left="148" w:right="56"/>
              <w:jc w:val="both"/>
              <w:rPr>
                <w:rFonts w:ascii="Times New Roman" w:hAnsi="Times New Roman" w:cs="Arial"/>
                <w:sz w:val="24"/>
                <w:szCs w:val="24"/>
              </w:rPr>
            </w:pPr>
            <w:r w:rsidRPr="00077100">
              <w:rPr>
                <w:rFonts w:cs="Calibri"/>
              </w:rPr>
              <w:t xml:space="preserve">che </w:t>
            </w:r>
            <w:r w:rsidRPr="00077100">
              <w:rPr>
                <w:rFonts w:cs="Calibri"/>
                <w:spacing w:val="2"/>
              </w:rPr>
              <w:t xml:space="preserve"> </w:t>
            </w:r>
            <w:r w:rsidRPr="00077100">
              <w:rPr>
                <w:rFonts w:cs="Calibri"/>
                <w:spacing w:val="-1"/>
              </w:rPr>
              <w:t>n</w:t>
            </w:r>
            <w:r w:rsidRPr="00077100">
              <w:rPr>
                <w:rFonts w:cs="Calibri"/>
              </w:rPr>
              <w:t xml:space="preserve">ei </w:t>
            </w:r>
            <w:r w:rsidRPr="00077100">
              <w:rPr>
                <w:rFonts w:cs="Calibri"/>
                <w:spacing w:val="3"/>
              </w:rPr>
              <w:t xml:space="preserve"> </w:t>
            </w:r>
            <w:r w:rsidRPr="00077100">
              <w:rPr>
                <w:rFonts w:cs="Calibri"/>
                <w:spacing w:val="-1"/>
              </w:rPr>
              <w:t>p</w:t>
            </w:r>
            <w:r w:rsidRPr="00077100">
              <w:rPr>
                <w:rFonts w:cs="Calibri"/>
                <w:spacing w:val="-3"/>
              </w:rPr>
              <w:t>r</w:t>
            </w:r>
            <w:r w:rsidRPr="00077100">
              <w:rPr>
                <w:rFonts w:cs="Calibri"/>
                <w:spacing w:val="1"/>
              </w:rPr>
              <w:t>o</w:t>
            </w:r>
            <w:r w:rsidRPr="00077100">
              <w:rPr>
                <w:rFonts w:cs="Calibri"/>
                <w:spacing w:val="-1"/>
              </w:rPr>
              <w:t>p</w:t>
            </w:r>
            <w:r w:rsidRPr="00077100">
              <w:rPr>
                <w:rFonts w:cs="Calibri"/>
              </w:rPr>
              <w:t xml:space="preserve">ri </w:t>
            </w:r>
            <w:r w:rsidRPr="00077100">
              <w:rPr>
                <w:rFonts w:cs="Calibri"/>
                <w:spacing w:val="2"/>
              </w:rPr>
              <w:t xml:space="preserve"> </w:t>
            </w:r>
            <w:r w:rsidRPr="00077100">
              <w:rPr>
                <w:rFonts w:cs="Calibri"/>
              </w:rPr>
              <w:t>c</w:t>
            </w:r>
            <w:r w:rsidRPr="00077100">
              <w:rPr>
                <w:rFonts w:cs="Calibri"/>
                <w:spacing w:val="1"/>
              </w:rPr>
              <w:t>o</w:t>
            </w:r>
            <w:r w:rsidRPr="00077100">
              <w:rPr>
                <w:rFonts w:cs="Calibri"/>
                <w:spacing w:val="-1"/>
              </w:rPr>
              <w:t>n</w:t>
            </w:r>
            <w:r w:rsidRPr="00077100">
              <w:rPr>
                <w:rFonts w:cs="Calibri"/>
              </w:rPr>
              <w:t>f</w:t>
            </w:r>
            <w:r w:rsidRPr="00077100">
              <w:rPr>
                <w:rFonts w:cs="Calibri"/>
                <w:spacing w:val="-3"/>
              </w:rPr>
              <w:t>r</w:t>
            </w:r>
            <w:r w:rsidRPr="00077100">
              <w:rPr>
                <w:rFonts w:cs="Calibri"/>
                <w:spacing w:val="1"/>
              </w:rPr>
              <w:t>o</w:t>
            </w:r>
            <w:r w:rsidRPr="00077100">
              <w:rPr>
                <w:rFonts w:cs="Calibri"/>
                <w:spacing w:val="-1"/>
              </w:rPr>
              <w:t>n</w:t>
            </w:r>
            <w:r w:rsidRPr="00077100">
              <w:rPr>
                <w:rFonts w:cs="Calibri"/>
              </w:rPr>
              <w:t xml:space="preserve">ti,  ai </w:t>
            </w:r>
            <w:r w:rsidRPr="00077100">
              <w:rPr>
                <w:rFonts w:cs="Calibri"/>
                <w:spacing w:val="2"/>
              </w:rPr>
              <w:t xml:space="preserve"> </w:t>
            </w:r>
            <w:r w:rsidRPr="00077100">
              <w:rPr>
                <w:rFonts w:cs="Calibri"/>
              </w:rPr>
              <w:t xml:space="preserve">sensi </w:t>
            </w:r>
            <w:r w:rsidRPr="00077100">
              <w:rPr>
                <w:rFonts w:cs="Calibri"/>
                <w:spacing w:val="2"/>
              </w:rPr>
              <w:t xml:space="preserve"> </w:t>
            </w:r>
            <w:r w:rsidRPr="00077100">
              <w:rPr>
                <w:rFonts w:cs="Calibri"/>
                <w:spacing w:val="-1"/>
              </w:rPr>
              <w:t>d</w:t>
            </w:r>
            <w:r w:rsidRPr="00077100">
              <w:rPr>
                <w:rFonts w:cs="Calibri"/>
              </w:rPr>
              <w:t>ell</w:t>
            </w:r>
            <w:r w:rsidRPr="00077100">
              <w:rPr>
                <w:rFonts w:cs="Calibri"/>
                <w:spacing w:val="-1"/>
              </w:rPr>
              <w:t>'</w:t>
            </w:r>
            <w:r w:rsidRPr="00077100">
              <w:rPr>
                <w:rFonts w:cs="Calibri"/>
              </w:rPr>
              <w:t>art</w:t>
            </w:r>
            <w:r w:rsidRPr="00077100">
              <w:rPr>
                <w:rFonts w:cs="Calibri"/>
                <w:spacing w:val="-3"/>
              </w:rPr>
              <w:t>i</w:t>
            </w:r>
            <w:r w:rsidRPr="00077100">
              <w:rPr>
                <w:rFonts w:cs="Calibri"/>
              </w:rPr>
              <w:t>c</w:t>
            </w:r>
            <w:r w:rsidRPr="00077100">
              <w:rPr>
                <w:rFonts w:cs="Calibri"/>
                <w:spacing w:val="1"/>
              </w:rPr>
              <w:t>o</w:t>
            </w:r>
            <w:r w:rsidRPr="00077100">
              <w:rPr>
                <w:rFonts w:cs="Calibri"/>
                <w:spacing w:val="-3"/>
              </w:rPr>
              <w:t>l</w:t>
            </w:r>
            <w:r w:rsidRPr="00077100">
              <w:rPr>
                <w:rFonts w:cs="Calibri"/>
              </w:rPr>
              <w:t xml:space="preserve">o </w:t>
            </w:r>
            <w:r w:rsidRPr="00077100">
              <w:rPr>
                <w:rFonts w:cs="Calibri"/>
                <w:spacing w:val="1"/>
              </w:rPr>
              <w:t xml:space="preserve"> 4</w:t>
            </w:r>
            <w:r w:rsidRPr="00077100">
              <w:rPr>
                <w:rFonts w:cs="Calibri"/>
                <w:spacing w:val="-2"/>
              </w:rPr>
              <w:t>0</w:t>
            </w:r>
            <w:r w:rsidRPr="00077100">
              <w:rPr>
                <w:rFonts w:cs="Calibri"/>
              </w:rPr>
              <w:t xml:space="preserve">, </w:t>
            </w:r>
            <w:r w:rsidRPr="00077100">
              <w:rPr>
                <w:rFonts w:cs="Calibri"/>
                <w:spacing w:val="3"/>
              </w:rPr>
              <w:t xml:space="preserve"> </w:t>
            </w:r>
            <w:r w:rsidRPr="00077100">
              <w:rPr>
                <w:rFonts w:cs="Calibri"/>
              </w:rPr>
              <w:t>c</w:t>
            </w:r>
            <w:r w:rsidRPr="00077100">
              <w:rPr>
                <w:rFonts w:cs="Calibri"/>
                <w:spacing w:val="-1"/>
              </w:rPr>
              <w:t>om</w:t>
            </w:r>
            <w:r w:rsidRPr="00077100">
              <w:rPr>
                <w:rFonts w:cs="Calibri"/>
                <w:spacing w:val="1"/>
              </w:rPr>
              <w:t>m</w:t>
            </w:r>
            <w:r w:rsidRPr="00077100">
              <w:rPr>
                <w:rFonts w:cs="Calibri"/>
              </w:rPr>
              <w:t xml:space="preserve">a  </w:t>
            </w:r>
            <w:r w:rsidRPr="00077100">
              <w:rPr>
                <w:rFonts w:cs="Calibri"/>
                <w:spacing w:val="5"/>
              </w:rPr>
              <w:t>9</w:t>
            </w:r>
            <w:r w:rsidRPr="00077100">
              <w:rPr>
                <w:rFonts w:cs="Calibri"/>
              </w:rPr>
              <w:t>-</w:t>
            </w:r>
            <w:r w:rsidRPr="00077100">
              <w:rPr>
                <w:rFonts w:cs="Calibri"/>
                <w:spacing w:val="-1"/>
              </w:rPr>
              <w:t>qu</w:t>
            </w:r>
            <w:r w:rsidRPr="00077100">
              <w:rPr>
                <w:rFonts w:cs="Calibri"/>
              </w:rPr>
              <w:t>at</w:t>
            </w:r>
            <w:r w:rsidRPr="00077100">
              <w:rPr>
                <w:rFonts w:cs="Calibri"/>
                <w:spacing w:val="1"/>
              </w:rPr>
              <w:t>e</w:t>
            </w:r>
            <w:r w:rsidRPr="00077100">
              <w:rPr>
                <w:rFonts w:cs="Calibri"/>
              </w:rPr>
              <w:t xml:space="preserve">r, </w:t>
            </w:r>
            <w:r w:rsidRPr="00077100">
              <w:rPr>
                <w:rFonts w:cs="Calibri"/>
                <w:spacing w:val="2"/>
              </w:rPr>
              <w:t xml:space="preserve"> </w:t>
            </w:r>
            <w:r w:rsidRPr="00077100">
              <w:rPr>
                <w:rFonts w:cs="Calibri"/>
                <w:spacing w:val="-3"/>
              </w:rPr>
              <w:t>d</w:t>
            </w:r>
            <w:r w:rsidRPr="00077100">
              <w:rPr>
                <w:rFonts w:cs="Calibri"/>
              </w:rPr>
              <w:t xml:space="preserve">el </w:t>
            </w:r>
            <w:r w:rsidRPr="00077100">
              <w:rPr>
                <w:rFonts w:cs="Calibri"/>
                <w:spacing w:val="2"/>
              </w:rPr>
              <w:t xml:space="preserve"> </w:t>
            </w:r>
            <w:r w:rsidRPr="00077100">
              <w:rPr>
                <w:rFonts w:cs="Calibri"/>
              </w:rPr>
              <w:t>C</w:t>
            </w:r>
            <w:r w:rsidRPr="00077100">
              <w:rPr>
                <w:rFonts w:cs="Calibri"/>
                <w:spacing w:val="1"/>
              </w:rPr>
              <w:t>o</w:t>
            </w:r>
            <w:r w:rsidRPr="00077100">
              <w:rPr>
                <w:rFonts w:cs="Calibri"/>
                <w:spacing w:val="-1"/>
              </w:rPr>
              <w:t>d</w:t>
            </w:r>
            <w:r w:rsidRPr="00077100">
              <w:rPr>
                <w:rFonts w:cs="Calibri"/>
              </w:rPr>
              <w:t>ic</w:t>
            </w:r>
            <w:r w:rsidRPr="00077100">
              <w:rPr>
                <w:rFonts w:cs="Calibri"/>
                <w:spacing w:val="1"/>
              </w:rPr>
              <w:t>e</w:t>
            </w:r>
            <w:r w:rsidRPr="00077100">
              <w:rPr>
                <w:rFonts w:cs="Calibri"/>
              </w:rPr>
              <w:t xml:space="preserve">,  </w:t>
            </w:r>
            <w:r w:rsidRPr="00077100">
              <w:rPr>
                <w:rFonts w:cs="Calibri"/>
                <w:spacing w:val="-1"/>
              </w:rPr>
              <w:t>n</w:t>
            </w:r>
            <w:r w:rsidRPr="00077100">
              <w:rPr>
                <w:rFonts w:cs="Calibri"/>
                <w:spacing w:val="1"/>
              </w:rPr>
              <w:t>o</w:t>
            </w:r>
            <w:r w:rsidRPr="00077100">
              <w:rPr>
                <w:rFonts w:cs="Calibri"/>
              </w:rPr>
              <w:t>n ris</w:t>
            </w:r>
            <w:r w:rsidRPr="00077100">
              <w:rPr>
                <w:rFonts w:cs="Calibri"/>
                <w:spacing w:val="-1"/>
              </w:rPr>
              <w:t>u</w:t>
            </w:r>
            <w:r w:rsidRPr="00077100">
              <w:rPr>
                <w:rFonts w:cs="Calibri"/>
              </w:rPr>
              <w:t>lta l</w:t>
            </w:r>
            <w:r w:rsidRPr="00077100">
              <w:rPr>
                <w:rFonts w:cs="Calibri"/>
                <w:spacing w:val="-1"/>
              </w:rPr>
              <w:t>'</w:t>
            </w:r>
            <w:r w:rsidRPr="00077100">
              <w:rPr>
                <w:rFonts w:cs="Calibri"/>
              </w:rPr>
              <w:t>iscri</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1"/>
              </w:rPr>
              <w:t xml:space="preserve"> </w:t>
            </w:r>
            <w:r w:rsidRPr="00077100">
              <w:rPr>
                <w:rFonts w:cs="Calibri"/>
                <w:spacing w:val="-3"/>
              </w:rPr>
              <w:t>n</w:t>
            </w:r>
            <w:r w:rsidRPr="00077100">
              <w:rPr>
                <w:rFonts w:cs="Calibri"/>
              </w:rPr>
              <w:t>el ca</w:t>
            </w:r>
            <w:r w:rsidRPr="00077100">
              <w:rPr>
                <w:rFonts w:cs="Calibri"/>
                <w:spacing w:val="-2"/>
              </w:rPr>
              <w:t>s</w:t>
            </w:r>
            <w:r w:rsidRPr="00077100">
              <w:rPr>
                <w:rFonts w:cs="Calibri"/>
              </w:rPr>
              <w:t>el</w:t>
            </w:r>
            <w:r w:rsidRPr="00077100">
              <w:rPr>
                <w:rFonts w:cs="Calibri"/>
                <w:spacing w:val="-2"/>
              </w:rPr>
              <w:t>l</w:t>
            </w:r>
            <w:r w:rsidRPr="00077100">
              <w:rPr>
                <w:rFonts w:cs="Calibri"/>
              </w:rPr>
              <w:t>ar</w:t>
            </w:r>
            <w:r w:rsidRPr="00077100">
              <w:rPr>
                <w:rFonts w:cs="Calibri"/>
                <w:spacing w:val="-1"/>
              </w:rPr>
              <w:t>i</w:t>
            </w:r>
            <w:r w:rsidRPr="00077100">
              <w:rPr>
                <w:rFonts w:cs="Calibri"/>
              </w:rPr>
              <w:t>o</w:t>
            </w:r>
            <w:r w:rsidRPr="00077100">
              <w:rPr>
                <w:rFonts w:cs="Calibri"/>
                <w:spacing w:val="1"/>
              </w:rPr>
              <w:t xml:space="preserve"> </w:t>
            </w:r>
            <w:r w:rsidRPr="00077100">
              <w:rPr>
                <w:rFonts w:cs="Calibri"/>
              </w:rPr>
              <w:t>in</w:t>
            </w:r>
            <w:r w:rsidRPr="00077100">
              <w:rPr>
                <w:rFonts w:cs="Calibri"/>
                <w:spacing w:val="-1"/>
              </w:rPr>
              <w:t>f</w:t>
            </w:r>
            <w:r w:rsidRPr="00077100">
              <w:rPr>
                <w:rFonts w:cs="Calibri"/>
                <w:spacing w:val="1"/>
              </w:rPr>
              <w:t>o</w:t>
            </w:r>
            <w:r w:rsidRPr="00077100">
              <w:rPr>
                <w:rFonts w:cs="Calibri"/>
                <w:spacing w:val="-3"/>
              </w:rPr>
              <w:t>r</w:t>
            </w:r>
            <w:r w:rsidRPr="00077100">
              <w:rPr>
                <w:rFonts w:cs="Calibri"/>
                <w:spacing w:val="1"/>
              </w:rPr>
              <w:t>m</w:t>
            </w:r>
            <w:r w:rsidRPr="00077100">
              <w:rPr>
                <w:rFonts w:cs="Calibri"/>
                <w:spacing w:val="-3"/>
              </w:rPr>
              <w:t>a</w:t>
            </w:r>
            <w:r w:rsidRPr="00077100">
              <w:rPr>
                <w:rFonts w:cs="Calibri"/>
              </w:rPr>
              <w:t>ti</w:t>
            </w:r>
            <w:r w:rsidRPr="00077100">
              <w:rPr>
                <w:rFonts w:cs="Calibri"/>
                <w:spacing w:val="-2"/>
              </w:rPr>
              <w:t>c</w:t>
            </w:r>
            <w:r w:rsidRPr="00077100">
              <w:rPr>
                <w:rFonts w:cs="Calibri"/>
              </w:rPr>
              <w:t>o</w:t>
            </w:r>
            <w:r w:rsidRPr="00077100">
              <w:rPr>
                <w:rFonts w:cs="Calibri"/>
                <w:spacing w:val="1"/>
              </w:rPr>
              <w:t xml:space="preserve"> </w:t>
            </w:r>
            <w:r w:rsidRPr="00077100">
              <w:rPr>
                <w:rFonts w:cs="Calibri"/>
              </w:rPr>
              <w:t>di cui</w:t>
            </w:r>
            <w:r w:rsidRPr="00077100">
              <w:rPr>
                <w:rFonts w:cs="Calibri"/>
                <w:spacing w:val="-1"/>
              </w:rPr>
              <w:t xml:space="preserve"> </w:t>
            </w:r>
            <w:r w:rsidRPr="00077100">
              <w:rPr>
                <w:rFonts w:cs="Calibri"/>
              </w:rPr>
              <w:t>all</w:t>
            </w:r>
            <w:r w:rsidRPr="00077100">
              <w:rPr>
                <w:rFonts w:cs="Calibri"/>
                <w:spacing w:val="-1"/>
              </w:rPr>
              <w:t>'</w:t>
            </w:r>
            <w:r w:rsidRPr="00077100">
              <w:rPr>
                <w:rFonts w:cs="Calibri"/>
              </w:rPr>
              <w:t>a</w:t>
            </w:r>
            <w:r w:rsidRPr="00077100">
              <w:rPr>
                <w:rFonts w:cs="Calibri"/>
                <w:spacing w:val="-3"/>
              </w:rPr>
              <w:t>r</w:t>
            </w:r>
            <w:r w:rsidRPr="00077100">
              <w:rPr>
                <w:rFonts w:cs="Calibri"/>
              </w:rPr>
              <w:t>tic</w:t>
            </w:r>
            <w:r w:rsidRPr="00077100">
              <w:rPr>
                <w:rFonts w:cs="Calibri"/>
                <w:spacing w:val="1"/>
              </w:rPr>
              <w:t>o</w:t>
            </w:r>
            <w:r w:rsidRPr="00077100">
              <w:rPr>
                <w:rFonts w:cs="Calibri"/>
                <w:spacing w:val="-3"/>
              </w:rPr>
              <w:t>l</w:t>
            </w:r>
            <w:r w:rsidRPr="00077100">
              <w:rPr>
                <w:rFonts w:cs="Calibri"/>
              </w:rPr>
              <w:t>o</w:t>
            </w:r>
            <w:r w:rsidRPr="00077100">
              <w:rPr>
                <w:rFonts w:cs="Calibri"/>
                <w:spacing w:val="-1"/>
              </w:rPr>
              <w:t xml:space="preserve"> </w:t>
            </w:r>
            <w:r w:rsidRPr="00077100">
              <w:rPr>
                <w:rFonts w:cs="Calibri"/>
                <w:spacing w:val="1"/>
              </w:rPr>
              <w:t>7</w:t>
            </w:r>
            <w:r w:rsidRPr="00077100">
              <w:rPr>
                <w:rFonts w:cs="Calibri"/>
              </w:rPr>
              <w:t xml:space="preserve">, </w:t>
            </w:r>
            <w:r w:rsidRPr="00077100">
              <w:rPr>
                <w:rFonts w:cs="Calibri"/>
                <w:spacing w:val="-2"/>
              </w:rPr>
              <w:t>c</w:t>
            </w:r>
            <w:r w:rsidRPr="00077100">
              <w:rPr>
                <w:rFonts w:cs="Calibri"/>
                <w:spacing w:val="-1"/>
              </w:rPr>
              <w:t>o</w:t>
            </w:r>
            <w:r w:rsidRPr="00077100">
              <w:rPr>
                <w:rFonts w:cs="Calibri"/>
                <w:spacing w:val="1"/>
              </w:rPr>
              <w:t>mm</w:t>
            </w:r>
            <w:r w:rsidRPr="00077100">
              <w:rPr>
                <w:rFonts w:cs="Calibri"/>
              </w:rPr>
              <w:t>a</w:t>
            </w:r>
            <w:r w:rsidRPr="00077100">
              <w:rPr>
                <w:rFonts w:cs="Calibri"/>
                <w:spacing w:val="-2"/>
              </w:rPr>
              <w:t xml:space="preserve"> </w:t>
            </w:r>
            <w:r w:rsidRPr="00077100">
              <w:rPr>
                <w:rFonts w:cs="Calibri"/>
                <w:spacing w:val="-1"/>
              </w:rPr>
              <w:t>1</w:t>
            </w:r>
            <w:r w:rsidRPr="00077100">
              <w:rPr>
                <w:rFonts w:cs="Calibri"/>
                <w:spacing w:val="1"/>
              </w:rPr>
              <w:t>0</w:t>
            </w:r>
            <w:r w:rsidRPr="00077100">
              <w:rPr>
                <w:rFonts w:cs="Calibri"/>
              </w:rPr>
              <w:t>, del</w:t>
            </w:r>
            <w:r w:rsidRPr="00077100">
              <w:rPr>
                <w:rFonts w:cs="Calibri"/>
                <w:spacing w:val="-3"/>
              </w:rPr>
              <w:t>l</w:t>
            </w:r>
            <w:r w:rsidRPr="00077100">
              <w:rPr>
                <w:rFonts w:cs="Calibri"/>
              </w:rPr>
              <w:t>o</w:t>
            </w:r>
            <w:r w:rsidRPr="00077100">
              <w:rPr>
                <w:rFonts w:cs="Calibri"/>
                <w:spacing w:val="1"/>
              </w:rPr>
              <w:t xml:space="preserve"> </w:t>
            </w:r>
            <w:r w:rsidRPr="00077100">
              <w:rPr>
                <w:rFonts w:cs="Calibri"/>
                <w:spacing w:val="-2"/>
              </w:rPr>
              <w:t>s</w:t>
            </w:r>
            <w:r w:rsidRPr="00077100">
              <w:rPr>
                <w:rFonts w:cs="Calibri"/>
              </w:rPr>
              <w:t>t</w:t>
            </w:r>
            <w:r w:rsidRPr="00077100">
              <w:rPr>
                <w:rFonts w:cs="Calibri"/>
                <w:spacing w:val="1"/>
              </w:rPr>
              <w:t>e</w:t>
            </w:r>
            <w:r w:rsidRPr="00077100">
              <w:rPr>
                <w:rFonts w:cs="Calibri"/>
              </w:rPr>
              <w:t>s</w:t>
            </w:r>
            <w:r w:rsidRPr="00077100">
              <w:rPr>
                <w:rFonts w:cs="Calibri"/>
                <w:spacing w:val="-2"/>
              </w:rPr>
              <w:t>s</w:t>
            </w:r>
            <w:r w:rsidRPr="00077100">
              <w:rPr>
                <w:rFonts w:cs="Calibri"/>
              </w:rPr>
              <w:t>o</w:t>
            </w:r>
            <w:r w:rsidRPr="00077100">
              <w:rPr>
                <w:rFonts w:cs="Calibri"/>
                <w:spacing w:val="7"/>
              </w:rPr>
              <w:t xml:space="preserve"> </w:t>
            </w:r>
            <w:r w:rsidRPr="00077100">
              <w:rPr>
                <w:rFonts w:cs="Calibri"/>
                <w:spacing w:val="-2"/>
              </w:rPr>
              <w:t>C</w:t>
            </w:r>
            <w:r w:rsidRPr="00077100">
              <w:rPr>
                <w:rFonts w:cs="Calibri"/>
                <w:spacing w:val="1"/>
              </w:rPr>
              <w:t>o</w:t>
            </w:r>
            <w:r w:rsidRPr="00077100">
              <w:rPr>
                <w:rFonts w:cs="Calibri"/>
                <w:spacing w:val="-1"/>
              </w:rPr>
              <w:t>d</w:t>
            </w:r>
            <w:r w:rsidRPr="00077100">
              <w:rPr>
                <w:rFonts w:cs="Calibri"/>
              </w:rPr>
              <w:t xml:space="preserve">ice </w:t>
            </w:r>
            <w:r w:rsidRPr="00077100">
              <w:rPr>
                <w:rFonts w:cs="Calibri"/>
                <w:spacing w:val="-1"/>
              </w:rPr>
              <w:t>p</w:t>
            </w:r>
            <w:r w:rsidRPr="00077100">
              <w:rPr>
                <w:rFonts w:cs="Calibri"/>
              </w:rPr>
              <w:t>er</w:t>
            </w:r>
            <w:r w:rsidRPr="00077100">
              <w:rPr>
                <w:rFonts w:cs="Calibri"/>
                <w:spacing w:val="3"/>
              </w:rPr>
              <w:t xml:space="preserve"> </w:t>
            </w:r>
            <w:r w:rsidRPr="00077100">
              <w:rPr>
                <w:rFonts w:cs="Calibri"/>
              </w:rPr>
              <w:t>a</w:t>
            </w:r>
            <w:r w:rsidRPr="00077100">
              <w:rPr>
                <w:rFonts w:cs="Calibri"/>
                <w:spacing w:val="1"/>
              </w:rPr>
              <w:t>v</w:t>
            </w:r>
            <w:r w:rsidRPr="00077100">
              <w:rPr>
                <w:rFonts w:cs="Calibri"/>
              </w:rPr>
              <w:t>er</w:t>
            </w:r>
            <w:r w:rsidRPr="00077100">
              <w:rPr>
                <w:rFonts w:cs="Calibri"/>
                <w:spacing w:val="3"/>
              </w:rPr>
              <w:t xml:space="preserve"> </w:t>
            </w:r>
            <w:r w:rsidRPr="00077100">
              <w:rPr>
                <w:rFonts w:cs="Calibri"/>
                <w:spacing w:val="-1"/>
              </w:rPr>
              <w:t>p</w:t>
            </w:r>
            <w:r w:rsidRPr="00077100">
              <w:rPr>
                <w:rFonts w:cs="Calibri"/>
              </w:rPr>
              <w:t>re</w:t>
            </w:r>
            <w:r w:rsidRPr="00077100">
              <w:rPr>
                <w:rFonts w:cs="Calibri"/>
                <w:spacing w:val="-2"/>
              </w:rPr>
              <w:t>s</w:t>
            </w:r>
            <w:r w:rsidRPr="00077100">
              <w:rPr>
                <w:rFonts w:cs="Calibri"/>
              </w:rPr>
              <w:t>enta</w:t>
            </w:r>
            <w:r w:rsidRPr="00077100">
              <w:rPr>
                <w:rFonts w:cs="Calibri"/>
                <w:spacing w:val="-2"/>
              </w:rPr>
              <w:t>t</w:t>
            </w:r>
            <w:r w:rsidRPr="00077100">
              <w:rPr>
                <w:rFonts w:cs="Calibri"/>
              </w:rPr>
              <w:t>o</w:t>
            </w:r>
            <w:r w:rsidRPr="00077100">
              <w:rPr>
                <w:rFonts w:cs="Calibri"/>
                <w:spacing w:val="4"/>
              </w:rPr>
              <w:t xml:space="preserve"> </w:t>
            </w:r>
            <w:r w:rsidRPr="00077100">
              <w:rPr>
                <w:rFonts w:cs="Calibri"/>
              </w:rPr>
              <w:t>fa</w:t>
            </w:r>
            <w:r w:rsidRPr="00077100">
              <w:rPr>
                <w:rFonts w:cs="Calibri"/>
                <w:spacing w:val="-1"/>
              </w:rPr>
              <w:t>l</w:t>
            </w:r>
            <w:r w:rsidRPr="00077100">
              <w:rPr>
                <w:rFonts w:cs="Calibri"/>
                <w:spacing w:val="-2"/>
              </w:rPr>
              <w:t>s</w:t>
            </w:r>
            <w:r w:rsidRPr="00077100">
              <w:rPr>
                <w:rFonts w:cs="Calibri"/>
              </w:rPr>
              <w:t>a</w:t>
            </w:r>
            <w:r w:rsidRPr="00077100">
              <w:rPr>
                <w:rFonts w:cs="Calibri"/>
                <w:spacing w:val="3"/>
              </w:rPr>
              <w:t xml:space="preserve"> </w:t>
            </w:r>
            <w:r w:rsidRPr="00077100">
              <w:rPr>
                <w:rFonts w:cs="Calibri"/>
                <w:spacing w:val="-1"/>
              </w:rPr>
              <w:t>d</w:t>
            </w:r>
            <w:r w:rsidRPr="00077100">
              <w:rPr>
                <w:rFonts w:cs="Calibri"/>
              </w:rPr>
              <w:t>ic</w:t>
            </w:r>
            <w:r w:rsidRPr="00077100">
              <w:rPr>
                <w:rFonts w:cs="Calibri"/>
                <w:spacing w:val="-1"/>
              </w:rPr>
              <w:t>h</w:t>
            </w:r>
            <w:r w:rsidRPr="00077100">
              <w:rPr>
                <w:rFonts w:cs="Calibri"/>
              </w:rPr>
              <w:t>ia</w:t>
            </w:r>
            <w:r w:rsidRPr="00077100">
              <w:rPr>
                <w:rFonts w:cs="Calibri"/>
                <w:spacing w:val="-1"/>
              </w:rPr>
              <w:t>r</w:t>
            </w:r>
            <w:r w:rsidRPr="00077100">
              <w:rPr>
                <w:rFonts w:cs="Calibri"/>
              </w:rPr>
              <w:t>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3"/>
              </w:rPr>
              <w:t xml:space="preserve"> </w:t>
            </w:r>
            <w:r w:rsidRPr="00077100">
              <w:rPr>
                <w:rFonts w:cs="Calibri"/>
              </w:rPr>
              <w:t>o</w:t>
            </w:r>
            <w:r w:rsidRPr="00077100">
              <w:rPr>
                <w:rFonts w:cs="Calibri"/>
                <w:spacing w:val="4"/>
              </w:rPr>
              <w:t xml:space="preserve"> </w:t>
            </w:r>
            <w:r w:rsidRPr="00077100">
              <w:rPr>
                <w:rFonts w:cs="Calibri"/>
              </w:rPr>
              <w:t>fa</w:t>
            </w:r>
            <w:r w:rsidRPr="00077100">
              <w:rPr>
                <w:rFonts w:cs="Calibri"/>
                <w:spacing w:val="-1"/>
              </w:rPr>
              <w:t>l</w:t>
            </w:r>
            <w:r w:rsidRPr="00077100">
              <w:rPr>
                <w:rFonts w:cs="Calibri"/>
              </w:rPr>
              <w:t xml:space="preserve">sa </w:t>
            </w:r>
            <w:r w:rsidRPr="00077100">
              <w:rPr>
                <w:rFonts w:cs="Calibri"/>
                <w:spacing w:val="-1"/>
              </w:rPr>
              <w:t>d</w:t>
            </w:r>
            <w:r w:rsidRPr="00077100">
              <w:rPr>
                <w:rFonts w:cs="Calibri"/>
                <w:spacing w:val="1"/>
              </w:rPr>
              <w:t>o</w:t>
            </w:r>
            <w:r w:rsidRPr="00077100">
              <w:rPr>
                <w:rFonts w:cs="Calibri"/>
              </w:rPr>
              <w:t>cu</w:t>
            </w:r>
            <w:r w:rsidRPr="00077100">
              <w:rPr>
                <w:rFonts w:cs="Calibri"/>
                <w:spacing w:val="-2"/>
              </w:rPr>
              <w:t>m</w:t>
            </w:r>
            <w:r w:rsidRPr="00077100">
              <w:rPr>
                <w:rFonts w:cs="Calibri"/>
              </w:rPr>
              <w:t>enta</w:t>
            </w:r>
            <w:r w:rsidRPr="00077100">
              <w:rPr>
                <w:rFonts w:cs="Calibri"/>
                <w:spacing w:val="-1"/>
              </w:rPr>
              <w:t>z</w:t>
            </w:r>
            <w:r w:rsidRPr="00077100">
              <w:rPr>
                <w:rFonts w:cs="Calibri"/>
              </w:rPr>
              <w:t>i</w:t>
            </w:r>
            <w:r w:rsidRPr="00077100">
              <w:rPr>
                <w:rFonts w:cs="Calibri"/>
                <w:spacing w:val="1"/>
              </w:rPr>
              <w:t>o</w:t>
            </w:r>
            <w:r w:rsidRPr="00077100">
              <w:rPr>
                <w:rFonts w:cs="Calibri"/>
                <w:spacing w:val="-3"/>
              </w:rPr>
              <w:t>n</w:t>
            </w:r>
            <w:r w:rsidRPr="00077100">
              <w:rPr>
                <w:rFonts w:cs="Calibri"/>
              </w:rPr>
              <w:t>e</w:t>
            </w:r>
            <w:r w:rsidRPr="00077100">
              <w:rPr>
                <w:rFonts w:cs="Calibri"/>
                <w:spacing w:val="3"/>
              </w:rPr>
              <w:t xml:space="preserve"> </w:t>
            </w:r>
            <w:r w:rsidRPr="00077100">
              <w:rPr>
                <w:rFonts w:cs="Calibri"/>
              </w:rPr>
              <w:t>ai</w:t>
            </w:r>
            <w:r w:rsidRPr="00077100">
              <w:rPr>
                <w:rFonts w:cs="Calibri"/>
                <w:spacing w:val="2"/>
              </w:rPr>
              <w:t xml:space="preserve"> </w:t>
            </w:r>
            <w:r w:rsidRPr="00077100">
              <w:rPr>
                <w:rFonts w:cs="Calibri"/>
              </w:rPr>
              <w:t>fi</w:t>
            </w:r>
            <w:r w:rsidRPr="00077100">
              <w:rPr>
                <w:rFonts w:cs="Calibri"/>
                <w:spacing w:val="-1"/>
              </w:rPr>
              <w:t>n</w:t>
            </w:r>
            <w:r w:rsidRPr="00077100">
              <w:rPr>
                <w:rFonts w:cs="Calibri"/>
              </w:rPr>
              <w:t>i</w:t>
            </w:r>
            <w:r w:rsidRPr="00077100">
              <w:rPr>
                <w:rFonts w:cs="Calibri"/>
                <w:spacing w:val="2"/>
              </w:rPr>
              <w:t xml:space="preserve"> </w:t>
            </w:r>
            <w:r w:rsidRPr="00077100">
              <w:rPr>
                <w:rFonts w:cs="Calibri"/>
                <w:spacing w:val="-1"/>
              </w:rPr>
              <w:t>d</w:t>
            </w:r>
            <w:r w:rsidRPr="00077100">
              <w:rPr>
                <w:rFonts w:cs="Calibri"/>
              </w:rPr>
              <w:t>el</w:t>
            </w:r>
            <w:r w:rsidRPr="00077100">
              <w:rPr>
                <w:rFonts w:cs="Calibri"/>
                <w:spacing w:val="3"/>
              </w:rPr>
              <w:t xml:space="preserve"> </w:t>
            </w:r>
            <w:r w:rsidRPr="00077100">
              <w:rPr>
                <w:rFonts w:cs="Calibri"/>
              </w:rPr>
              <w:t>ri</w:t>
            </w:r>
            <w:r w:rsidRPr="00077100">
              <w:rPr>
                <w:rFonts w:cs="Calibri"/>
                <w:spacing w:val="-1"/>
              </w:rPr>
              <w:t>l</w:t>
            </w:r>
            <w:r w:rsidRPr="00077100">
              <w:rPr>
                <w:rFonts w:cs="Calibri"/>
              </w:rPr>
              <w:t xml:space="preserve">ascio </w:t>
            </w:r>
            <w:r w:rsidRPr="00077100">
              <w:rPr>
                <w:rFonts w:cs="Calibri"/>
                <w:spacing w:val="-1"/>
              </w:rPr>
              <w:t>d</w:t>
            </w:r>
            <w:r w:rsidRPr="00077100">
              <w:rPr>
                <w:rFonts w:cs="Calibri"/>
              </w:rPr>
              <w:t>ell</w:t>
            </w:r>
            <w:r w:rsidRPr="00077100">
              <w:rPr>
                <w:rFonts w:cs="Calibri"/>
                <w:spacing w:val="-1"/>
              </w:rPr>
              <w:t>'</w:t>
            </w:r>
            <w:r w:rsidRPr="00077100">
              <w:rPr>
                <w:rFonts w:cs="Calibri"/>
              </w:rPr>
              <w:t>attes</w:t>
            </w:r>
            <w:r w:rsidRPr="00077100">
              <w:rPr>
                <w:rFonts w:cs="Calibri"/>
                <w:spacing w:val="1"/>
              </w:rPr>
              <w:t>t</w:t>
            </w:r>
            <w:r w:rsidRPr="00077100">
              <w:rPr>
                <w:rFonts w:cs="Calibri"/>
              </w:rPr>
              <w:t>a</w:t>
            </w:r>
            <w:r w:rsidRPr="00077100">
              <w:rPr>
                <w:rFonts w:cs="Calibri"/>
                <w:spacing w:val="-1"/>
              </w:rPr>
              <w:t>z</w:t>
            </w:r>
            <w:r w:rsidRPr="00077100">
              <w:rPr>
                <w:rFonts w:cs="Calibri"/>
                <w:spacing w:val="-3"/>
              </w:rPr>
              <w:t>i</w:t>
            </w:r>
            <w:r w:rsidRPr="00077100">
              <w:rPr>
                <w:rFonts w:cs="Calibri"/>
                <w:spacing w:val="1"/>
              </w:rPr>
              <w:t>o</w:t>
            </w:r>
            <w:r w:rsidRPr="00077100">
              <w:rPr>
                <w:rFonts w:cs="Calibri"/>
                <w:spacing w:val="-1"/>
              </w:rPr>
              <w:t>n</w:t>
            </w:r>
            <w:r w:rsidRPr="00077100">
              <w:rPr>
                <w:rFonts w:cs="Calibri"/>
              </w:rPr>
              <w:t>e</w:t>
            </w:r>
            <w:r w:rsidRPr="00077100">
              <w:rPr>
                <w:rFonts w:cs="Calibri"/>
                <w:spacing w:val="1"/>
              </w:rPr>
              <w:t xml:space="preserve"> </w:t>
            </w:r>
            <w:r w:rsidRPr="00077100">
              <w:rPr>
                <w:rFonts w:cs="Calibri"/>
                <w:spacing w:val="-3"/>
              </w:rPr>
              <w:t>S</w:t>
            </w:r>
            <w:r w:rsidRPr="00077100">
              <w:rPr>
                <w:rFonts w:cs="Calibri"/>
              </w:rPr>
              <w:t>OA</w:t>
            </w:r>
          </w:p>
        </w:tc>
      </w:tr>
      <w:tr w:rsidR="00243395" w:rsidRPr="00077100">
        <w:trPr>
          <w:trHeight w:hRule="exact" w:val="1524"/>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60"/>
              <w:rPr>
                <w:rFonts w:ascii="Times New Roman" w:hAnsi="Times New Roman" w:cs="Arial"/>
                <w:sz w:val="24"/>
                <w:szCs w:val="24"/>
              </w:rPr>
            </w:pPr>
            <w:r w:rsidRPr="00077100">
              <w:rPr>
                <w:rFonts w:cs="Calibri"/>
                <w:b/>
                <w:bCs/>
                <w:spacing w:val="1"/>
                <w:position w:val="1"/>
              </w:rPr>
              <w:t>m</w:t>
            </w:r>
            <w:r w:rsidRPr="00077100">
              <w:rPr>
                <w:rFonts w:cs="Calibri"/>
                <w:b/>
                <w:bCs/>
                <w:position w:val="1"/>
              </w:rPr>
              <w:t>- ter</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310" w:lineRule="exact"/>
              <w:ind w:left="148" w:right="63"/>
              <w:jc w:val="both"/>
              <w:rPr>
                <w:rFonts w:cs="Calibri"/>
              </w:rPr>
            </w:pPr>
            <w:r w:rsidRPr="00077100">
              <w:rPr>
                <w:rFonts w:ascii="Arial" w:hAnsi="Arial" w:cs="Arial"/>
                <w:w w:val="1"/>
                <w:sz w:val="28"/>
                <w:szCs w:val="28"/>
              </w:rPr>
              <w:t>⁯</w:t>
            </w:r>
            <w:r w:rsidRPr="00077100">
              <w:rPr>
                <w:rFonts w:cs="Calibri"/>
                <w:spacing w:val="-1"/>
              </w:rPr>
              <w:t>d</w:t>
            </w:r>
            <w:r w:rsidRPr="00077100">
              <w:rPr>
                <w:rFonts w:cs="Calibri"/>
              </w:rPr>
              <w:t>i</w:t>
            </w:r>
            <w:r w:rsidRPr="00077100">
              <w:rPr>
                <w:rFonts w:cs="Calibri"/>
                <w:spacing w:val="24"/>
              </w:rPr>
              <w:t xml:space="preserve"> </w:t>
            </w:r>
            <w:r w:rsidRPr="00077100">
              <w:rPr>
                <w:rFonts w:cs="Calibri"/>
                <w:spacing w:val="-1"/>
              </w:rPr>
              <w:t>n</w:t>
            </w:r>
            <w:r w:rsidRPr="00077100">
              <w:rPr>
                <w:rFonts w:cs="Calibri"/>
                <w:spacing w:val="1"/>
              </w:rPr>
              <w:t>o</w:t>
            </w:r>
            <w:r w:rsidRPr="00077100">
              <w:rPr>
                <w:rFonts w:cs="Calibri"/>
              </w:rPr>
              <w:t>n</w:t>
            </w:r>
            <w:r w:rsidRPr="00077100">
              <w:rPr>
                <w:rFonts w:cs="Calibri"/>
                <w:spacing w:val="24"/>
              </w:rPr>
              <w:t xml:space="preserve"> </w:t>
            </w:r>
            <w:r w:rsidRPr="00077100">
              <w:rPr>
                <w:rFonts w:cs="Calibri"/>
              </w:rPr>
              <w:t>es</w:t>
            </w:r>
            <w:r w:rsidRPr="00077100">
              <w:rPr>
                <w:rFonts w:cs="Calibri"/>
                <w:spacing w:val="-2"/>
              </w:rPr>
              <w:t>s</w:t>
            </w:r>
            <w:r w:rsidRPr="00077100">
              <w:rPr>
                <w:rFonts w:cs="Calibri"/>
              </w:rPr>
              <w:t>ere</w:t>
            </w:r>
            <w:r w:rsidRPr="00077100">
              <w:rPr>
                <w:rFonts w:cs="Calibri"/>
                <w:spacing w:val="26"/>
              </w:rPr>
              <w:t xml:space="preserve"> </w:t>
            </w:r>
            <w:r w:rsidRPr="00077100">
              <w:rPr>
                <w:rFonts w:cs="Calibri"/>
              </w:rPr>
              <w:t>st</w:t>
            </w:r>
            <w:r w:rsidRPr="00077100">
              <w:rPr>
                <w:rFonts w:cs="Calibri"/>
                <w:spacing w:val="-2"/>
              </w:rPr>
              <w:t>a</w:t>
            </w:r>
            <w:r w:rsidRPr="00077100">
              <w:rPr>
                <w:rFonts w:cs="Calibri"/>
              </w:rPr>
              <w:t>to</w:t>
            </w:r>
            <w:r w:rsidRPr="00077100">
              <w:rPr>
                <w:rFonts w:cs="Calibri"/>
                <w:spacing w:val="24"/>
              </w:rPr>
              <w:t xml:space="preserve"> </w:t>
            </w:r>
            <w:r w:rsidRPr="00077100">
              <w:rPr>
                <w:rFonts w:cs="Calibri"/>
                <w:spacing w:val="1"/>
              </w:rPr>
              <w:t>v</w:t>
            </w:r>
            <w:r w:rsidRPr="00077100">
              <w:rPr>
                <w:rFonts w:cs="Calibri"/>
              </w:rPr>
              <w:t>i</w:t>
            </w:r>
            <w:r w:rsidRPr="00077100">
              <w:rPr>
                <w:rFonts w:cs="Calibri"/>
                <w:spacing w:val="-2"/>
              </w:rPr>
              <w:t>t</w:t>
            </w:r>
            <w:r w:rsidRPr="00077100">
              <w:rPr>
                <w:rFonts w:cs="Calibri"/>
              </w:rPr>
              <w:t>ti</w:t>
            </w:r>
            <w:r w:rsidRPr="00077100">
              <w:rPr>
                <w:rFonts w:cs="Calibri"/>
                <w:spacing w:val="1"/>
              </w:rPr>
              <w:t>m</w:t>
            </w:r>
            <w:r w:rsidRPr="00077100">
              <w:rPr>
                <w:rFonts w:cs="Calibri"/>
              </w:rPr>
              <w:t>a,</w:t>
            </w:r>
            <w:r w:rsidRPr="00077100">
              <w:rPr>
                <w:rFonts w:cs="Calibri"/>
                <w:spacing w:val="24"/>
              </w:rPr>
              <w:t xml:space="preserve"> </w:t>
            </w:r>
            <w:r w:rsidRPr="00077100">
              <w:rPr>
                <w:rFonts w:cs="Calibri"/>
                <w:spacing w:val="-1"/>
              </w:rPr>
              <w:t>d</w:t>
            </w:r>
            <w:r w:rsidRPr="00077100">
              <w:rPr>
                <w:rFonts w:cs="Calibri"/>
              </w:rPr>
              <w:t>i</w:t>
            </w:r>
            <w:r w:rsidRPr="00077100">
              <w:rPr>
                <w:rFonts w:cs="Calibri"/>
                <w:spacing w:val="24"/>
              </w:rPr>
              <w:t xml:space="preserve"> </w:t>
            </w:r>
            <w:r w:rsidRPr="00077100">
              <w:rPr>
                <w:rFonts w:cs="Calibri"/>
                <w:spacing w:val="-1"/>
              </w:rPr>
              <w:t>un</w:t>
            </w:r>
            <w:r w:rsidRPr="00077100">
              <w:rPr>
                <w:rFonts w:cs="Calibri"/>
              </w:rPr>
              <w:t>o</w:t>
            </w:r>
            <w:r w:rsidRPr="00077100">
              <w:rPr>
                <w:rFonts w:cs="Calibri"/>
                <w:spacing w:val="26"/>
              </w:rPr>
              <w:t xml:space="preserve"> </w:t>
            </w:r>
            <w:r w:rsidRPr="00077100">
              <w:rPr>
                <w:rFonts w:cs="Calibri"/>
                <w:spacing w:val="-1"/>
              </w:rPr>
              <w:t>d</w:t>
            </w:r>
            <w:r w:rsidRPr="00077100">
              <w:rPr>
                <w:rFonts w:cs="Calibri"/>
              </w:rPr>
              <w:t>ei</w:t>
            </w:r>
            <w:r w:rsidRPr="00077100">
              <w:rPr>
                <w:rFonts w:cs="Calibri"/>
                <w:spacing w:val="25"/>
              </w:rPr>
              <w:t xml:space="preserve"> </w:t>
            </w:r>
            <w:r w:rsidRPr="00077100">
              <w:rPr>
                <w:rFonts w:cs="Calibri"/>
                <w:spacing w:val="-3"/>
              </w:rPr>
              <w:t>r</w:t>
            </w:r>
            <w:r w:rsidRPr="00077100">
              <w:rPr>
                <w:rFonts w:cs="Calibri"/>
              </w:rPr>
              <w:t>ea</w:t>
            </w:r>
            <w:r w:rsidRPr="00077100">
              <w:rPr>
                <w:rFonts w:cs="Calibri"/>
                <w:spacing w:val="1"/>
              </w:rPr>
              <w:t>t</w:t>
            </w:r>
            <w:r w:rsidRPr="00077100">
              <w:rPr>
                <w:rFonts w:cs="Calibri"/>
              </w:rPr>
              <w:t>i</w:t>
            </w:r>
            <w:r w:rsidRPr="00077100">
              <w:rPr>
                <w:rFonts w:cs="Calibri"/>
                <w:spacing w:val="24"/>
              </w:rPr>
              <w:t xml:space="preserve"> </w:t>
            </w:r>
            <w:r w:rsidRPr="00077100">
              <w:rPr>
                <w:rFonts w:cs="Calibri"/>
                <w:spacing w:val="-1"/>
              </w:rPr>
              <w:t>p</w:t>
            </w:r>
            <w:r w:rsidRPr="00077100">
              <w:rPr>
                <w:rFonts w:cs="Calibri"/>
              </w:rPr>
              <w:t>r</w:t>
            </w:r>
            <w:r w:rsidRPr="00077100">
              <w:rPr>
                <w:rFonts w:cs="Calibri"/>
                <w:spacing w:val="-2"/>
              </w:rPr>
              <w:t>e</w:t>
            </w:r>
            <w:r w:rsidRPr="00077100">
              <w:rPr>
                <w:rFonts w:cs="Calibri"/>
                <w:spacing w:val="1"/>
              </w:rPr>
              <w:t>v</w:t>
            </w:r>
            <w:r w:rsidRPr="00077100">
              <w:rPr>
                <w:rFonts w:cs="Calibri"/>
                <w:spacing w:val="-3"/>
              </w:rPr>
              <w:t>i</w:t>
            </w:r>
            <w:r w:rsidRPr="00077100">
              <w:rPr>
                <w:rFonts w:cs="Calibri"/>
              </w:rPr>
              <w:t>sti</w:t>
            </w:r>
            <w:r w:rsidRPr="00077100">
              <w:rPr>
                <w:rFonts w:cs="Calibri"/>
                <w:spacing w:val="25"/>
              </w:rPr>
              <w:t xml:space="preserve"> </w:t>
            </w:r>
            <w:r w:rsidRPr="00077100">
              <w:rPr>
                <w:rFonts w:cs="Calibri"/>
              </w:rPr>
              <w:t>e</w:t>
            </w:r>
            <w:r w:rsidRPr="00077100">
              <w:rPr>
                <w:rFonts w:cs="Calibri"/>
                <w:spacing w:val="25"/>
              </w:rPr>
              <w:t xml:space="preserve"> </w:t>
            </w:r>
            <w:r w:rsidRPr="00077100">
              <w:rPr>
                <w:rFonts w:cs="Calibri"/>
                <w:spacing w:val="-1"/>
              </w:rPr>
              <w:t>pun</w:t>
            </w:r>
            <w:r w:rsidRPr="00077100">
              <w:rPr>
                <w:rFonts w:cs="Calibri"/>
              </w:rPr>
              <w:t>iti</w:t>
            </w:r>
            <w:r w:rsidRPr="00077100">
              <w:rPr>
                <w:rFonts w:cs="Calibri"/>
                <w:spacing w:val="24"/>
              </w:rPr>
              <w:t xml:space="preserve"> </w:t>
            </w:r>
            <w:r w:rsidRPr="00077100">
              <w:rPr>
                <w:rFonts w:cs="Calibri"/>
                <w:spacing w:val="-1"/>
              </w:rPr>
              <w:t>d</w:t>
            </w:r>
            <w:r w:rsidRPr="00077100">
              <w:rPr>
                <w:rFonts w:cs="Calibri"/>
              </w:rPr>
              <w:t>a</w:t>
            </w:r>
            <w:r w:rsidRPr="00077100">
              <w:rPr>
                <w:rFonts w:cs="Calibri"/>
                <w:spacing w:val="-1"/>
              </w:rPr>
              <w:t>g</w:t>
            </w:r>
            <w:r w:rsidRPr="00077100">
              <w:rPr>
                <w:rFonts w:cs="Calibri"/>
              </w:rPr>
              <w:t>li</w:t>
            </w:r>
            <w:r w:rsidRPr="00077100">
              <w:rPr>
                <w:rFonts w:cs="Calibri"/>
                <w:spacing w:val="24"/>
              </w:rPr>
              <w:t xml:space="preserve"> </w:t>
            </w:r>
            <w:r w:rsidRPr="00077100">
              <w:rPr>
                <w:rFonts w:cs="Calibri"/>
              </w:rPr>
              <w:t>artic</w:t>
            </w:r>
            <w:r w:rsidRPr="00077100">
              <w:rPr>
                <w:rFonts w:cs="Calibri"/>
                <w:spacing w:val="1"/>
              </w:rPr>
              <w:t>o</w:t>
            </w:r>
            <w:r w:rsidRPr="00077100">
              <w:rPr>
                <w:rFonts w:cs="Calibri"/>
              </w:rPr>
              <w:t>li</w:t>
            </w:r>
            <w:r w:rsidRPr="00077100">
              <w:rPr>
                <w:rFonts w:cs="Calibri"/>
                <w:spacing w:val="22"/>
              </w:rPr>
              <w:t xml:space="preserve"> </w:t>
            </w:r>
            <w:r w:rsidRPr="00077100">
              <w:rPr>
                <w:rFonts w:cs="Calibri"/>
                <w:spacing w:val="-2"/>
              </w:rPr>
              <w:t>3</w:t>
            </w:r>
            <w:r w:rsidRPr="00077100">
              <w:rPr>
                <w:rFonts w:cs="Calibri"/>
                <w:spacing w:val="1"/>
              </w:rPr>
              <w:t>1</w:t>
            </w:r>
            <w:r w:rsidRPr="00077100">
              <w:rPr>
                <w:rFonts w:cs="Calibri"/>
              </w:rPr>
              <w:t>7</w:t>
            </w:r>
            <w:r w:rsidRPr="00077100">
              <w:rPr>
                <w:rFonts w:cs="Calibri"/>
                <w:spacing w:val="25"/>
              </w:rPr>
              <w:t xml:space="preserve"> </w:t>
            </w:r>
            <w:r w:rsidRPr="00077100">
              <w:rPr>
                <w:rFonts w:cs="Calibri"/>
              </w:rPr>
              <w:t>e</w:t>
            </w:r>
            <w:r w:rsidRPr="00077100">
              <w:rPr>
                <w:rFonts w:cs="Calibri"/>
                <w:spacing w:val="23"/>
              </w:rPr>
              <w:t xml:space="preserve"> </w:t>
            </w:r>
            <w:r w:rsidRPr="00077100">
              <w:rPr>
                <w:rFonts w:cs="Calibri"/>
                <w:spacing w:val="1"/>
              </w:rPr>
              <w:t>6</w:t>
            </w:r>
            <w:r w:rsidRPr="00077100">
              <w:rPr>
                <w:rFonts w:cs="Calibri"/>
                <w:spacing w:val="-2"/>
              </w:rPr>
              <w:t>2</w:t>
            </w:r>
            <w:r w:rsidRPr="00077100">
              <w:rPr>
                <w:rFonts w:cs="Calibri"/>
              </w:rPr>
              <w:t>9</w:t>
            </w:r>
            <w:r w:rsidRPr="00077100">
              <w:rPr>
                <w:rFonts w:cs="Calibri"/>
                <w:spacing w:val="25"/>
              </w:rPr>
              <w:t xml:space="preserve"> </w:t>
            </w:r>
            <w:r w:rsidRPr="00077100">
              <w:rPr>
                <w:rFonts w:cs="Calibri"/>
                <w:spacing w:val="-1"/>
              </w:rPr>
              <w:t>d</w:t>
            </w:r>
            <w:r w:rsidRPr="00077100">
              <w:rPr>
                <w:rFonts w:cs="Calibri"/>
              </w:rPr>
              <w:t>el</w:t>
            </w:r>
          </w:p>
          <w:p w:rsidR="00243395" w:rsidRPr="00077100" w:rsidRDefault="00243395">
            <w:pPr>
              <w:widowControl w:val="0"/>
              <w:autoSpaceDE w:val="0"/>
              <w:autoSpaceDN w:val="0"/>
              <w:adjustRightInd w:val="0"/>
              <w:spacing w:before="74" w:after="0" w:line="287" w:lineRule="auto"/>
              <w:ind w:left="148" w:right="57"/>
              <w:jc w:val="both"/>
              <w:rPr>
                <w:rFonts w:ascii="Times New Roman" w:hAnsi="Times New Roman" w:cs="Arial"/>
                <w:sz w:val="24"/>
                <w:szCs w:val="24"/>
              </w:rPr>
            </w:pPr>
            <w:r w:rsidRPr="00077100">
              <w:rPr>
                <w:rFonts w:cs="Calibri"/>
              </w:rPr>
              <w:t>c</w:t>
            </w:r>
            <w:r w:rsidRPr="00077100">
              <w:rPr>
                <w:rFonts w:cs="Calibri"/>
                <w:spacing w:val="1"/>
              </w:rPr>
              <w:t>o</w:t>
            </w:r>
            <w:r w:rsidRPr="00077100">
              <w:rPr>
                <w:rFonts w:cs="Calibri"/>
                <w:spacing w:val="-1"/>
              </w:rPr>
              <w:t>d</w:t>
            </w:r>
            <w:r w:rsidRPr="00077100">
              <w:rPr>
                <w:rFonts w:cs="Calibri"/>
              </w:rPr>
              <w:t>ice</w:t>
            </w:r>
            <w:r w:rsidRPr="00077100">
              <w:rPr>
                <w:rFonts w:cs="Calibri"/>
                <w:spacing w:val="3"/>
              </w:rPr>
              <w:t xml:space="preserve"> </w:t>
            </w:r>
            <w:r w:rsidRPr="00077100">
              <w:rPr>
                <w:rFonts w:cs="Calibri"/>
                <w:spacing w:val="-1"/>
              </w:rPr>
              <w:t>p</w:t>
            </w:r>
            <w:r w:rsidRPr="00077100">
              <w:rPr>
                <w:rFonts w:cs="Calibri"/>
              </w:rPr>
              <w:t>ena</w:t>
            </w:r>
            <w:r w:rsidRPr="00077100">
              <w:rPr>
                <w:rFonts w:cs="Calibri"/>
                <w:spacing w:val="-3"/>
              </w:rPr>
              <w:t>l</w:t>
            </w:r>
            <w:r w:rsidRPr="00077100">
              <w:rPr>
                <w:rFonts w:cs="Calibri"/>
              </w:rPr>
              <w:t>e,</w:t>
            </w:r>
            <w:r w:rsidRPr="00077100">
              <w:rPr>
                <w:rFonts w:cs="Calibri"/>
                <w:spacing w:val="3"/>
              </w:rPr>
              <w:t xml:space="preserve"> </w:t>
            </w:r>
            <w:r w:rsidRPr="00077100">
              <w:rPr>
                <w:rFonts w:cs="Calibri"/>
              </w:rPr>
              <w:t>a</w:t>
            </w:r>
            <w:r w:rsidRPr="00077100">
              <w:rPr>
                <w:rFonts w:cs="Calibri"/>
                <w:spacing w:val="-1"/>
              </w:rPr>
              <w:t>gg</w:t>
            </w:r>
            <w:r w:rsidRPr="00077100">
              <w:rPr>
                <w:rFonts w:cs="Calibri"/>
              </w:rPr>
              <w:t>rava</w:t>
            </w:r>
            <w:r w:rsidRPr="00077100">
              <w:rPr>
                <w:rFonts w:cs="Calibri"/>
                <w:spacing w:val="1"/>
              </w:rPr>
              <w:t>t</w:t>
            </w:r>
            <w:r w:rsidRPr="00077100">
              <w:rPr>
                <w:rFonts w:cs="Calibri"/>
              </w:rPr>
              <w:t>i</w:t>
            </w:r>
            <w:r w:rsidRPr="00077100">
              <w:rPr>
                <w:rFonts w:cs="Calibri"/>
                <w:spacing w:val="2"/>
              </w:rPr>
              <w:t xml:space="preserve"> </w:t>
            </w:r>
            <w:r w:rsidRPr="00077100">
              <w:rPr>
                <w:rFonts w:cs="Calibri"/>
              </w:rPr>
              <w:t>ai sensi</w:t>
            </w:r>
            <w:r w:rsidRPr="00077100">
              <w:rPr>
                <w:rFonts w:cs="Calibri"/>
                <w:spacing w:val="2"/>
              </w:rPr>
              <w:t xml:space="preserve"> </w:t>
            </w:r>
            <w:r w:rsidRPr="00077100">
              <w:rPr>
                <w:rFonts w:cs="Calibri"/>
                <w:spacing w:val="-1"/>
              </w:rPr>
              <w:t>d</w:t>
            </w:r>
            <w:r w:rsidRPr="00077100">
              <w:rPr>
                <w:rFonts w:cs="Calibri"/>
              </w:rPr>
              <w:t>ell</w:t>
            </w:r>
            <w:r w:rsidRPr="00077100">
              <w:rPr>
                <w:rFonts w:cs="Calibri"/>
                <w:spacing w:val="-1"/>
              </w:rPr>
              <w:t>'</w:t>
            </w:r>
            <w:r w:rsidRPr="00077100">
              <w:rPr>
                <w:rFonts w:cs="Calibri"/>
              </w:rPr>
              <w:t>art.</w:t>
            </w:r>
            <w:r w:rsidRPr="00077100">
              <w:rPr>
                <w:rFonts w:cs="Calibri"/>
                <w:spacing w:val="2"/>
              </w:rPr>
              <w:t xml:space="preserve"> </w:t>
            </w:r>
            <w:r w:rsidRPr="00077100">
              <w:rPr>
                <w:rFonts w:cs="Calibri"/>
              </w:rPr>
              <w:t>7</w:t>
            </w:r>
            <w:r w:rsidRPr="00077100">
              <w:rPr>
                <w:rFonts w:cs="Calibri"/>
                <w:spacing w:val="3"/>
              </w:rPr>
              <w:t xml:space="preserve"> </w:t>
            </w:r>
            <w:r w:rsidRPr="00077100">
              <w:rPr>
                <w:rFonts w:cs="Calibri"/>
                <w:spacing w:val="-1"/>
              </w:rPr>
              <w:t>d</w:t>
            </w:r>
            <w:r w:rsidRPr="00077100">
              <w:rPr>
                <w:rFonts w:cs="Calibri"/>
              </w:rPr>
              <w:t>el</w:t>
            </w:r>
            <w:r w:rsidRPr="00077100">
              <w:rPr>
                <w:rFonts w:cs="Calibri"/>
                <w:spacing w:val="3"/>
              </w:rPr>
              <w:t xml:space="preserve"> </w:t>
            </w:r>
            <w:r w:rsidRPr="00077100">
              <w:rPr>
                <w:rFonts w:cs="Calibri"/>
                <w:spacing w:val="1"/>
              </w:rPr>
              <w:t>D</w:t>
            </w:r>
            <w:r w:rsidRPr="00077100">
              <w:rPr>
                <w:rFonts w:cs="Calibri"/>
              </w:rPr>
              <w:t>.L.</w:t>
            </w:r>
            <w:r w:rsidRPr="00077100">
              <w:rPr>
                <w:rFonts w:cs="Calibri"/>
                <w:spacing w:val="2"/>
              </w:rPr>
              <w:t xml:space="preserve"> </w:t>
            </w:r>
            <w:r w:rsidRPr="00077100">
              <w:rPr>
                <w:rFonts w:cs="Calibri"/>
                <w:spacing w:val="-2"/>
              </w:rPr>
              <w:t>1</w:t>
            </w:r>
            <w:r w:rsidRPr="00077100">
              <w:rPr>
                <w:rFonts w:cs="Calibri"/>
              </w:rPr>
              <w:t>3</w:t>
            </w:r>
            <w:r w:rsidRPr="00077100">
              <w:rPr>
                <w:rFonts w:cs="Calibri"/>
                <w:spacing w:val="3"/>
              </w:rPr>
              <w:t xml:space="preserve"> </w:t>
            </w:r>
            <w:r w:rsidRPr="00077100">
              <w:rPr>
                <w:rFonts w:cs="Calibri"/>
                <w:spacing w:val="1"/>
              </w:rPr>
              <w:t>m</w:t>
            </w:r>
            <w:r w:rsidRPr="00077100">
              <w:rPr>
                <w:rFonts w:cs="Calibri"/>
              </w:rPr>
              <w:t>a</w:t>
            </w:r>
            <w:r w:rsidRPr="00077100">
              <w:rPr>
                <w:rFonts w:cs="Calibri"/>
                <w:spacing w:val="-1"/>
              </w:rPr>
              <w:t>gg</w:t>
            </w:r>
            <w:r w:rsidRPr="00077100">
              <w:rPr>
                <w:rFonts w:cs="Calibri"/>
              </w:rPr>
              <w:t>io</w:t>
            </w:r>
            <w:r w:rsidRPr="00077100">
              <w:rPr>
                <w:rFonts w:cs="Calibri"/>
                <w:spacing w:val="1"/>
              </w:rPr>
              <w:t xml:space="preserve"> 1</w:t>
            </w:r>
            <w:r w:rsidRPr="00077100">
              <w:rPr>
                <w:rFonts w:cs="Calibri"/>
                <w:spacing w:val="-2"/>
              </w:rPr>
              <w:t>9</w:t>
            </w:r>
            <w:r w:rsidRPr="00077100">
              <w:rPr>
                <w:rFonts w:cs="Calibri"/>
                <w:spacing w:val="1"/>
              </w:rPr>
              <w:t>91</w:t>
            </w:r>
            <w:r w:rsidRPr="00077100">
              <w:rPr>
                <w:rFonts w:cs="Calibri"/>
              </w:rPr>
              <w:t>,</w:t>
            </w:r>
            <w:r w:rsidRPr="00077100">
              <w:rPr>
                <w:rFonts w:cs="Calibri"/>
                <w:spacing w:val="3"/>
              </w:rPr>
              <w:t xml:space="preserve"> </w:t>
            </w:r>
            <w:r w:rsidRPr="00077100">
              <w:rPr>
                <w:rFonts w:cs="Calibri"/>
                <w:spacing w:val="-1"/>
              </w:rPr>
              <w:t>n</w:t>
            </w:r>
            <w:r w:rsidRPr="00077100">
              <w:rPr>
                <w:rFonts w:cs="Calibri"/>
              </w:rPr>
              <w:t>.</w:t>
            </w:r>
            <w:r w:rsidRPr="00077100">
              <w:rPr>
                <w:rFonts w:cs="Calibri"/>
                <w:spacing w:val="2"/>
              </w:rPr>
              <w:t xml:space="preserve"> </w:t>
            </w:r>
            <w:r w:rsidRPr="00077100">
              <w:rPr>
                <w:rFonts w:cs="Calibri"/>
                <w:spacing w:val="-2"/>
              </w:rPr>
              <w:t>1</w:t>
            </w:r>
            <w:r w:rsidRPr="00077100">
              <w:rPr>
                <w:rFonts w:cs="Calibri"/>
                <w:spacing w:val="1"/>
              </w:rPr>
              <w:t>52</w:t>
            </w:r>
            <w:r w:rsidRPr="00077100">
              <w:rPr>
                <w:rFonts w:cs="Calibri"/>
              </w:rPr>
              <w:t>,</w:t>
            </w:r>
            <w:r w:rsidRPr="00077100">
              <w:rPr>
                <w:rFonts w:cs="Calibri"/>
                <w:spacing w:val="3"/>
              </w:rPr>
              <w:t xml:space="preserve"> </w:t>
            </w:r>
            <w:r w:rsidRPr="00077100">
              <w:rPr>
                <w:rFonts w:cs="Calibri"/>
                <w:spacing w:val="-2"/>
              </w:rPr>
              <w:t>c</w:t>
            </w:r>
            <w:r w:rsidRPr="00077100">
              <w:rPr>
                <w:rFonts w:cs="Calibri"/>
                <w:spacing w:val="-1"/>
              </w:rPr>
              <w:t>on</w:t>
            </w:r>
            <w:r w:rsidRPr="00077100">
              <w:rPr>
                <w:rFonts w:cs="Calibri"/>
                <w:spacing w:val="1"/>
              </w:rPr>
              <w:t>v</w:t>
            </w:r>
            <w:r w:rsidRPr="00077100">
              <w:rPr>
                <w:rFonts w:cs="Calibri"/>
              </w:rPr>
              <w:t>erti</w:t>
            </w:r>
            <w:r w:rsidRPr="00077100">
              <w:rPr>
                <w:rFonts w:cs="Calibri"/>
                <w:spacing w:val="-1"/>
              </w:rPr>
              <w:t>t</w:t>
            </w:r>
            <w:r w:rsidRPr="00077100">
              <w:rPr>
                <w:rFonts w:cs="Calibri"/>
                <w:spacing w:val="1"/>
              </w:rPr>
              <w:t>o</w:t>
            </w:r>
            <w:r w:rsidRPr="00077100">
              <w:rPr>
                <w:rFonts w:cs="Calibri"/>
              </w:rPr>
              <w:t>,</w:t>
            </w:r>
            <w:r w:rsidRPr="00077100">
              <w:rPr>
                <w:rFonts w:cs="Calibri"/>
                <w:spacing w:val="3"/>
              </w:rPr>
              <w:t xml:space="preserve"> </w:t>
            </w:r>
            <w:r w:rsidRPr="00077100">
              <w:rPr>
                <w:rFonts w:cs="Calibri"/>
                <w:spacing w:val="-2"/>
              </w:rPr>
              <w:t>c</w:t>
            </w:r>
            <w:r w:rsidRPr="00077100">
              <w:rPr>
                <w:rFonts w:cs="Calibri"/>
                <w:spacing w:val="1"/>
              </w:rPr>
              <w:t>o</w:t>
            </w:r>
            <w:r w:rsidRPr="00077100">
              <w:rPr>
                <w:rFonts w:cs="Calibri"/>
              </w:rPr>
              <w:t xml:space="preserve">n </w:t>
            </w:r>
            <w:r w:rsidRPr="00077100">
              <w:rPr>
                <w:rFonts w:cs="Calibri"/>
                <w:spacing w:val="1"/>
              </w:rPr>
              <w:t>mo</w:t>
            </w:r>
            <w:r w:rsidRPr="00077100">
              <w:rPr>
                <w:rFonts w:cs="Calibri"/>
                <w:spacing w:val="-1"/>
              </w:rPr>
              <w:t>d</w:t>
            </w:r>
            <w:r w:rsidRPr="00077100">
              <w:rPr>
                <w:rFonts w:cs="Calibri"/>
              </w:rPr>
              <w:t>if</w:t>
            </w:r>
            <w:r w:rsidRPr="00077100">
              <w:rPr>
                <w:rFonts w:cs="Calibri"/>
                <w:spacing w:val="-1"/>
              </w:rPr>
              <w:t>i</w:t>
            </w:r>
            <w:r w:rsidRPr="00077100">
              <w:rPr>
                <w:rFonts w:cs="Calibri"/>
                <w:spacing w:val="-2"/>
              </w:rPr>
              <w:t>c</w:t>
            </w:r>
            <w:r w:rsidRPr="00077100">
              <w:rPr>
                <w:rFonts w:cs="Calibri"/>
              </w:rPr>
              <w:t>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 xml:space="preserve">i, </w:t>
            </w:r>
            <w:r w:rsidRPr="00077100">
              <w:rPr>
                <w:rFonts w:cs="Calibri"/>
                <w:spacing w:val="2"/>
              </w:rPr>
              <w:t xml:space="preserve"> </w:t>
            </w:r>
            <w:r w:rsidRPr="00077100">
              <w:rPr>
                <w:rFonts w:cs="Calibri"/>
                <w:spacing w:val="-1"/>
              </w:rPr>
              <w:t>d</w:t>
            </w:r>
            <w:r w:rsidRPr="00077100">
              <w:rPr>
                <w:rFonts w:cs="Calibri"/>
              </w:rPr>
              <w:t>al</w:t>
            </w:r>
            <w:r w:rsidRPr="00077100">
              <w:rPr>
                <w:rFonts w:cs="Calibri"/>
                <w:spacing w:val="-1"/>
              </w:rPr>
              <w:t>l</w:t>
            </w:r>
            <w:r w:rsidRPr="00077100">
              <w:rPr>
                <w:rFonts w:cs="Calibri"/>
              </w:rPr>
              <w:t>a  leg</w:t>
            </w:r>
            <w:r w:rsidRPr="00077100">
              <w:rPr>
                <w:rFonts w:cs="Calibri"/>
                <w:spacing w:val="-1"/>
              </w:rPr>
              <w:t>g</w:t>
            </w:r>
            <w:r w:rsidRPr="00077100">
              <w:rPr>
                <w:rFonts w:cs="Calibri"/>
              </w:rPr>
              <w:t xml:space="preserve">e  </w:t>
            </w:r>
            <w:r w:rsidRPr="00077100">
              <w:rPr>
                <w:rFonts w:cs="Calibri"/>
                <w:spacing w:val="-2"/>
              </w:rPr>
              <w:t>1</w:t>
            </w:r>
            <w:r w:rsidRPr="00077100">
              <w:rPr>
                <w:rFonts w:cs="Calibri"/>
              </w:rPr>
              <w:t xml:space="preserve">2 </w:t>
            </w:r>
            <w:r w:rsidRPr="00077100">
              <w:rPr>
                <w:rFonts w:cs="Calibri"/>
                <w:spacing w:val="3"/>
              </w:rPr>
              <w:t xml:space="preserve"> </w:t>
            </w:r>
            <w:r w:rsidRPr="00077100">
              <w:rPr>
                <w:rFonts w:cs="Calibri"/>
              </w:rPr>
              <w:t>l</w:t>
            </w:r>
            <w:r w:rsidRPr="00077100">
              <w:rPr>
                <w:rFonts w:cs="Calibri"/>
                <w:spacing w:val="-1"/>
              </w:rPr>
              <w:t>ug</w:t>
            </w:r>
            <w:r w:rsidRPr="00077100">
              <w:rPr>
                <w:rFonts w:cs="Calibri"/>
              </w:rPr>
              <w:t xml:space="preserve">lio </w:t>
            </w:r>
            <w:r w:rsidRPr="00077100">
              <w:rPr>
                <w:rFonts w:cs="Calibri"/>
                <w:spacing w:val="1"/>
              </w:rPr>
              <w:t xml:space="preserve"> </w:t>
            </w:r>
            <w:r w:rsidRPr="00077100">
              <w:rPr>
                <w:rFonts w:cs="Calibri"/>
                <w:spacing w:val="-2"/>
              </w:rPr>
              <w:t>1</w:t>
            </w:r>
            <w:r w:rsidRPr="00077100">
              <w:rPr>
                <w:rFonts w:cs="Calibri"/>
                <w:spacing w:val="1"/>
              </w:rPr>
              <w:t>9</w:t>
            </w:r>
            <w:r w:rsidRPr="00077100">
              <w:rPr>
                <w:rFonts w:cs="Calibri"/>
                <w:spacing w:val="-2"/>
              </w:rPr>
              <w:t>9</w:t>
            </w:r>
            <w:r w:rsidRPr="00077100">
              <w:rPr>
                <w:rFonts w:cs="Calibri"/>
                <w:spacing w:val="1"/>
              </w:rPr>
              <w:t>1</w:t>
            </w:r>
            <w:r w:rsidRPr="00077100">
              <w:rPr>
                <w:rFonts w:cs="Calibri"/>
              </w:rPr>
              <w:t xml:space="preserve">,  </w:t>
            </w:r>
            <w:r w:rsidRPr="00077100">
              <w:rPr>
                <w:rFonts w:cs="Calibri"/>
                <w:spacing w:val="-1"/>
              </w:rPr>
              <w:t>n</w:t>
            </w:r>
            <w:r w:rsidRPr="00077100">
              <w:rPr>
                <w:rFonts w:cs="Calibri"/>
              </w:rPr>
              <w:t xml:space="preserve">. </w:t>
            </w:r>
            <w:r w:rsidRPr="00077100">
              <w:rPr>
                <w:rFonts w:cs="Calibri"/>
                <w:spacing w:val="2"/>
              </w:rPr>
              <w:t xml:space="preserve"> </w:t>
            </w:r>
            <w:r w:rsidRPr="00077100">
              <w:rPr>
                <w:rFonts w:cs="Calibri"/>
                <w:spacing w:val="-2"/>
              </w:rPr>
              <w:t>20</w:t>
            </w:r>
            <w:r w:rsidRPr="00077100">
              <w:rPr>
                <w:rFonts w:cs="Calibri"/>
              </w:rPr>
              <w:t xml:space="preserve">3 </w:t>
            </w:r>
            <w:r w:rsidRPr="00077100">
              <w:rPr>
                <w:rFonts w:cs="Calibri"/>
                <w:spacing w:val="7"/>
              </w:rPr>
              <w:t xml:space="preserve"> </w:t>
            </w:r>
            <w:r w:rsidRPr="00077100">
              <w:rPr>
                <w:rFonts w:cs="Calibri"/>
                <w:spacing w:val="-7"/>
              </w:rPr>
              <w:t>f</w:t>
            </w:r>
            <w:r w:rsidRPr="00077100">
              <w:rPr>
                <w:rFonts w:cs="Calibri"/>
                <w:spacing w:val="-3"/>
              </w:rPr>
              <w:t>a</w:t>
            </w:r>
            <w:r w:rsidRPr="00077100">
              <w:rPr>
                <w:rFonts w:cs="Calibri"/>
                <w:spacing w:val="-2"/>
              </w:rPr>
              <w:t>t</w:t>
            </w:r>
            <w:r w:rsidRPr="00077100">
              <w:rPr>
                <w:rFonts w:cs="Calibri"/>
              </w:rPr>
              <w:t xml:space="preserve">ti </w:t>
            </w:r>
            <w:r w:rsidRPr="00077100">
              <w:rPr>
                <w:rFonts w:cs="Calibri"/>
                <w:spacing w:val="2"/>
              </w:rPr>
              <w:t xml:space="preserve"> </w:t>
            </w:r>
            <w:r w:rsidRPr="00077100">
              <w:rPr>
                <w:rFonts w:cs="Calibri"/>
                <w:spacing w:val="-2"/>
              </w:rPr>
              <w:t>s</w:t>
            </w:r>
            <w:r w:rsidRPr="00077100">
              <w:rPr>
                <w:rFonts w:cs="Calibri"/>
              </w:rPr>
              <w:t xml:space="preserve">alvi  i </w:t>
            </w:r>
            <w:r w:rsidRPr="00077100">
              <w:rPr>
                <w:rFonts w:cs="Calibri"/>
                <w:spacing w:val="2"/>
              </w:rPr>
              <w:t xml:space="preserve"> </w:t>
            </w:r>
            <w:r w:rsidRPr="00077100">
              <w:rPr>
                <w:rFonts w:cs="Calibri"/>
                <w:spacing w:val="-2"/>
              </w:rPr>
              <w:t>c</w:t>
            </w:r>
            <w:r w:rsidRPr="00077100">
              <w:rPr>
                <w:rFonts w:cs="Calibri"/>
                <w:spacing w:val="-3"/>
              </w:rPr>
              <w:t>a</w:t>
            </w:r>
            <w:r w:rsidRPr="00077100">
              <w:rPr>
                <w:rFonts w:cs="Calibri"/>
              </w:rPr>
              <w:t xml:space="preserve">si  </w:t>
            </w:r>
            <w:r w:rsidRPr="00077100">
              <w:rPr>
                <w:rFonts w:cs="Calibri"/>
                <w:spacing w:val="-1"/>
              </w:rPr>
              <w:t>p</w:t>
            </w:r>
            <w:r w:rsidRPr="00077100">
              <w:rPr>
                <w:rFonts w:cs="Calibri"/>
                <w:spacing w:val="-5"/>
              </w:rPr>
              <w:t>r</w:t>
            </w:r>
            <w:r w:rsidRPr="00077100">
              <w:rPr>
                <w:rFonts w:cs="Calibri"/>
              </w:rPr>
              <w:t>e</w:t>
            </w:r>
            <w:r w:rsidRPr="00077100">
              <w:rPr>
                <w:rFonts w:cs="Calibri"/>
                <w:spacing w:val="1"/>
              </w:rPr>
              <w:t>v</w:t>
            </w:r>
            <w:r w:rsidRPr="00077100">
              <w:rPr>
                <w:rFonts w:cs="Calibri"/>
              </w:rPr>
              <w:t>i</w:t>
            </w:r>
            <w:r w:rsidRPr="00077100">
              <w:rPr>
                <w:rFonts w:cs="Calibri"/>
                <w:spacing w:val="-5"/>
              </w:rPr>
              <w:t>s</w:t>
            </w:r>
            <w:r w:rsidRPr="00077100">
              <w:rPr>
                <w:rFonts w:cs="Calibri"/>
              </w:rPr>
              <w:t xml:space="preserve">ti </w:t>
            </w:r>
            <w:r w:rsidRPr="00077100">
              <w:rPr>
                <w:rFonts w:cs="Calibri"/>
                <w:spacing w:val="2"/>
              </w:rPr>
              <w:t xml:space="preserve"> </w:t>
            </w:r>
            <w:r w:rsidRPr="00077100">
              <w:rPr>
                <w:rFonts w:cs="Calibri"/>
                <w:spacing w:val="-3"/>
              </w:rPr>
              <w:t>d</w:t>
            </w:r>
            <w:r w:rsidRPr="00077100">
              <w:rPr>
                <w:rFonts w:cs="Calibri"/>
              </w:rPr>
              <w:t>ell</w:t>
            </w:r>
            <w:r w:rsidRPr="00077100">
              <w:rPr>
                <w:rFonts w:cs="Calibri"/>
                <w:spacing w:val="-1"/>
              </w:rPr>
              <w:t>'</w:t>
            </w:r>
            <w:r w:rsidRPr="00077100">
              <w:rPr>
                <w:rFonts w:cs="Calibri"/>
              </w:rPr>
              <w:t>arti</w:t>
            </w:r>
            <w:r w:rsidRPr="00077100">
              <w:rPr>
                <w:rFonts w:cs="Calibri"/>
                <w:spacing w:val="-2"/>
              </w:rPr>
              <w:t>c</w:t>
            </w:r>
            <w:r w:rsidRPr="00077100">
              <w:rPr>
                <w:rFonts w:cs="Calibri"/>
                <w:spacing w:val="1"/>
              </w:rPr>
              <w:t>o</w:t>
            </w:r>
            <w:r w:rsidRPr="00077100">
              <w:rPr>
                <w:rFonts w:cs="Calibri"/>
                <w:spacing w:val="-3"/>
              </w:rPr>
              <w:t>l</w:t>
            </w:r>
            <w:r w:rsidRPr="00077100">
              <w:rPr>
                <w:rFonts w:cs="Calibri"/>
              </w:rPr>
              <w:t xml:space="preserve">o </w:t>
            </w:r>
            <w:r w:rsidRPr="00077100">
              <w:rPr>
                <w:rFonts w:cs="Calibri"/>
                <w:spacing w:val="4"/>
              </w:rPr>
              <w:t xml:space="preserve"> </w:t>
            </w:r>
            <w:r w:rsidRPr="00077100">
              <w:rPr>
                <w:rFonts w:cs="Calibri"/>
                <w:spacing w:val="1"/>
              </w:rPr>
              <w:t>4</w:t>
            </w:r>
            <w:r w:rsidRPr="00077100">
              <w:rPr>
                <w:rFonts w:cs="Calibri"/>
              </w:rPr>
              <w:t xml:space="preserve">, </w:t>
            </w:r>
            <w:r w:rsidRPr="00077100">
              <w:rPr>
                <w:rFonts w:cs="Calibri"/>
                <w:spacing w:val="-2"/>
              </w:rPr>
              <w:t>c</w:t>
            </w:r>
            <w:r w:rsidRPr="00077100">
              <w:rPr>
                <w:rFonts w:cs="Calibri"/>
                <w:spacing w:val="1"/>
              </w:rPr>
              <w:t>o</w:t>
            </w:r>
            <w:r w:rsidRPr="00077100">
              <w:rPr>
                <w:rFonts w:cs="Calibri"/>
                <w:spacing w:val="-1"/>
              </w:rPr>
              <w:t>m</w:t>
            </w:r>
            <w:r w:rsidRPr="00077100">
              <w:rPr>
                <w:rFonts w:cs="Calibri"/>
                <w:spacing w:val="1"/>
              </w:rPr>
              <w:t>m</w:t>
            </w:r>
            <w:r w:rsidRPr="00077100">
              <w:rPr>
                <w:rFonts w:cs="Calibri"/>
                <w:spacing w:val="-3"/>
              </w:rPr>
              <w:t>a</w:t>
            </w:r>
            <w:r w:rsidRPr="00077100">
              <w:rPr>
                <w:rFonts w:cs="Calibri"/>
                <w:spacing w:val="1"/>
              </w:rPr>
              <w:t>1</w:t>
            </w:r>
            <w:r w:rsidRPr="00077100">
              <w:rPr>
                <w:rFonts w:cs="Calibri"/>
              </w:rPr>
              <w:t>, della</w:t>
            </w:r>
            <w:r w:rsidRPr="00077100">
              <w:rPr>
                <w:rFonts w:cs="Calibri"/>
                <w:spacing w:val="-3"/>
              </w:rPr>
              <w:t xml:space="preserve"> </w:t>
            </w:r>
            <w:r w:rsidRPr="00077100">
              <w:rPr>
                <w:rFonts w:cs="Calibri"/>
                <w:spacing w:val="-1"/>
              </w:rPr>
              <w:t>L</w:t>
            </w:r>
            <w:r w:rsidRPr="00077100">
              <w:rPr>
                <w:rFonts w:cs="Calibri"/>
              </w:rPr>
              <w:t>e</w:t>
            </w:r>
            <w:r w:rsidRPr="00077100">
              <w:rPr>
                <w:rFonts w:cs="Calibri"/>
                <w:spacing w:val="2"/>
              </w:rPr>
              <w:t>g</w:t>
            </w:r>
            <w:r w:rsidRPr="00077100">
              <w:rPr>
                <w:rFonts w:cs="Calibri"/>
                <w:spacing w:val="-3"/>
              </w:rPr>
              <w:t>g</w:t>
            </w:r>
            <w:r w:rsidRPr="00077100">
              <w:rPr>
                <w:rFonts w:cs="Calibri"/>
              </w:rPr>
              <w:t>e</w:t>
            </w:r>
            <w:r w:rsidRPr="00077100">
              <w:rPr>
                <w:rFonts w:cs="Calibri"/>
                <w:spacing w:val="1"/>
              </w:rPr>
              <w:t xml:space="preserve"> </w:t>
            </w:r>
            <w:r w:rsidRPr="00077100">
              <w:rPr>
                <w:rFonts w:cs="Calibri"/>
                <w:spacing w:val="-2"/>
              </w:rPr>
              <w:t>2</w:t>
            </w:r>
            <w:r w:rsidRPr="00077100">
              <w:rPr>
                <w:rFonts w:cs="Calibri"/>
              </w:rPr>
              <w:t>4</w:t>
            </w:r>
            <w:r w:rsidRPr="00077100">
              <w:rPr>
                <w:rFonts w:cs="Calibri"/>
                <w:spacing w:val="1"/>
              </w:rPr>
              <w:t xml:space="preserve"> </w:t>
            </w:r>
            <w:r w:rsidRPr="00077100">
              <w:rPr>
                <w:rFonts w:cs="Calibri"/>
                <w:spacing w:val="-3"/>
              </w:rPr>
              <w:t>n</w:t>
            </w:r>
            <w:r w:rsidRPr="00077100">
              <w:rPr>
                <w:rFonts w:cs="Calibri"/>
                <w:spacing w:val="-1"/>
              </w:rPr>
              <w:t>ov</w:t>
            </w:r>
            <w:r w:rsidRPr="00077100">
              <w:rPr>
                <w:rFonts w:cs="Calibri"/>
                <w:spacing w:val="-2"/>
              </w:rPr>
              <w:t>e</w:t>
            </w:r>
            <w:r w:rsidRPr="00077100">
              <w:rPr>
                <w:rFonts w:cs="Calibri"/>
                <w:spacing w:val="1"/>
              </w:rPr>
              <w:t>m</w:t>
            </w:r>
            <w:r w:rsidRPr="00077100">
              <w:rPr>
                <w:rFonts w:cs="Calibri"/>
                <w:spacing w:val="-1"/>
              </w:rPr>
              <w:t>b</w:t>
            </w:r>
            <w:r w:rsidRPr="00077100">
              <w:rPr>
                <w:rFonts w:cs="Calibri"/>
                <w:spacing w:val="-3"/>
              </w:rPr>
              <w:t>r</w:t>
            </w:r>
            <w:r w:rsidRPr="00077100">
              <w:rPr>
                <w:rFonts w:cs="Calibri"/>
              </w:rPr>
              <w:t>e</w:t>
            </w:r>
            <w:r w:rsidRPr="00077100">
              <w:rPr>
                <w:rFonts w:cs="Calibri"/>
                <w:spacing w:val="-1"/>
              </w:rPr>
              <w:t xml:space="preserve"> </w:t>
            </w:r>
            <w:r w:rsidRPr="00077100">
              <w:rPr>
                <w:rFonts w:cs="Calibri"/>
                <w:spacing w:val="1"/>
              </w:rPr>
              <w:t>1</w:t>
            </w:r>
            <w:r w:rsidRPr="00077100">
              <w:rPr>
                <w:rFonts w:cs="Calibri"/>
                <w:spacing w:val="-2"/>
              </w:rPr>
              <w:t>98</w:t>
            </w:r>
            <w:r w:rsidRPr="00077100">
              <w:rPr>
                <w:rFonts w:cs="Calibri"/>
                <w:spacing w:val="1"/>
              </w:rPr>
              <w:t>1</w:t>
            </w:r>
            <w:r w:rsidRPr="00077100">
              <w:rPr>
                <w:rFonts w:cs="Calibri"/>
              </w:rPr>
              <w:t xml:space="preserve">, n. </w:t>
            </w:r>
            <w:r w:rsidRPr="00077100">
              <w:rPr>
                <w:rFonts w:cs="Calibri"/>
                <w:spacing w:val="-2"/>
              </w:rPr>
              <w:t>68</w:t>
            </w:r>
            <w:r w:rsidRPr="00077100">
              <w:rPr>
                <w:rFonts w:cs="Calibri"/>
                <w:spacing w:val="4"/>
              </w:rPr>
              <w:t>9</w:t>
            </w:r>
            <w:r w:rsidRPr="00077100">
              <w:rPr>
                <w:rFonts w:cs="Calibri"/>
              </w:rPr>
              <w:t>;</w:t>
            </w:r>
          </w:p>
        </w:tc>
      </w:tr>
    </w:tbl>
    <w:p w:rsidR="00243395" w:rsidRDefault="00243395">
      <w:pPr>
        <w:widowControl w:val="0"/>
        <w:autoSpaceDE w:val="0"/>
        <w:autoSpaceDN w:val="0"/>
        <w:adjustRightInd w:val="0"/>
        <w:spacing w:after="0" w:line="240" w:lineRule="auto"/>
        <w:rPr>
          <w:rFonts w:ascii="Times New Roman" w:hAnsi="Times New Roman" w:cs="Arial"/>
          <w:sz w:val="24"/>
          <w:szCs w:val="24"/>
        </w:rPr>
        <w:sectPr w:rsidR="00243395">
          <w:headerReference w:type="default" r:id="rId37"/>
          <w:footerReference w:type="default" r:id="rId38"/>
          <w:pgSz w:w="11920" w:h="16840"/>
          <w:pgMar w:top="1080" w:right="900" w:bottom="280" w:left="900" w:header="0" w:footer="0" w:gutter="0"/>
          <w:cols w:space="720"/>
          <w:noEndnote/>
        </w:sectPr>
      </w:pPr>
    </w:p>
    <w:p w:rsidR="00243395" w:rsidRDefault="00243395">
      <w:pPr>
        <w:widowControl w:val="0"/>
        <w:autoSpaceDE w:val="0"/>
        <w:autoSpaceDN w:val="0"/>
        <w:adjustRightInd w:val="0"/>
        <w:spacing w:before="3" w:after="0" w:line="100" w:lineRule="exact"/>
        <w:rPr>
          <w:rFonts w:ascii="Times New Roman" w:hAnsi="Times New Roman" w:cs="Arial"/>
          <w:sz w:val="10"/>
          <w:szCs w:val="10"/>
        </w:rPr>
      </w:pPr>
    </w:p>
    <w:tbl>
      <w:tblPr>
        <w:tblW w:w="0" w:type="auto"/>
        <w:tblInd w:w="114" w:type="dxa"/>
        <w:tblLayout w:type="fixed"/>
        <w:tblCellMar>
          <w:left w:w="0" w:type="dxa"/>
          <w:right w:w="0" w:type="dxa"/>
        </w:tblCellMar>
        <w:tblLook w:val="0000"/>
      </w:tblPr>
      <w:tblGrid>
        <w:gridCol w:w="1242"/>
        <w:gridCol w:w="8634"/>
      </w:tblGrid>
      <w:tr w:rsidR="00243395" w:rsidRPr="00077100">
        <w:trPr>
          <w:trHeight w:hRule="exact" w:val="2004"/>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4053" w:right="3860"/>
              <w:jc w:val="center"/>
              <w:rPr>
                <w:rFonts w:cs="Calibri"/>
              </w:rPr>
            </w:pPr>
            <w:r w:rsidRPr="00077100">
              <w:rPr>
                <w:rFonts w:cs="Calibri"/>
                <w:b/>
                <w:bCs/>
                <w:spacing w:val="-1"/>
                <w:position w:val="1"/>
              </w:rPr>
              <w:t>o</w:t>
            </w:r>
            <w:r w:rsidRPr="00077100">
              <w:rPr>
                <w:rFonts w:cs="Calibri"/>
                <w:b/>
                <w:bCs/>
                <w:spacing w:val="1"/>
                <w:position w:val="1"/>
              </w:rPr>
              <w:t>vv</w:t>
            </w:r>
            <w:r w:rsidRPr="00077100">
              <w:rPr>
                <w:rFonts w:cs="Calibri"/>
                <w:b/>
                <w:bCs/>
                <w:spacing w:val="-1"/>
                <w:position w:val="1"/>
              </w:rPr>
              <w:t>e</w:t>
            </w:r>
            <w:r w:rsidRPr="00077100">
              <w:rPr>
                <w:rFonts w:cs="Calibri"/>
                <w:b/>
                <w:bCs/>
                <w:spacing w:val="1"/>
                <w:position w:val="1"/>
              </w:rPr>
              <w:t>r</w:t>
            </w:r>
            <w:r w:rsidRPr="00077100">
              <w:rPr>
                <w:rFonts w:cs="Calibri"/>
                <w:b/>
                <w:bCs/>
                <w:position w:val="1"/>
              </w:rPr>
              <w:t>o</w:t>
            </w:r>
          </w:p>
          <w:p w:rsidR="00243395" w:rsidRPr="00077100" w:rsidRDefault="00243395">
            <w:pPr>
              <w:widowControl w:val="0"/>
              <w:autoSpaceDE w:val="0"/>
              <w:autoSpaceDN w:val="0"/>
              <w:adjustRightInd w:val="0"/>
              <w:spacing w:before="7" w:after="0" w:line="200" w:lineRule="exact"/>
              <w:rPr>
                <w:rFonts w:ascii="Times New Roman" w:hAnsi="Times New Roman" w:cs="Arial"/>
                <w:sz w:val="20"/>
                <w:szCs w:val="20"/>
              </w:rPr>
            </w:pPr>
          </w:p>
          <w:p w:rsidR="00243395" w:rsidRPr="00077100" w:rsidRDefault="00243395">
            <w:pPr>
              <w:widowControl w:val="0"/>
              <w:autoSpaceDE w:val="0"/>
              <w:autoSpaceDN w:val="0"/>
              <w:adjustRightInd w:val="0"/>
              <w:spacing w:after="0" w:line="289" w:lineRule="auto"/>
              <w:ind w:left="292" w:right="57"/>
              <w:jc w:val="both"/>
              <w:rPr>
                <w:rFonts w:ascii="Times New Roman" w:hAnsi="Times New Roman" w:cs="Arial"/>
                <w:sz w:val="24"/>
                <w:szCs w:val="24"/>
              </w:rPr>
            </w:pPr>
            <w:r w:rsidRPr="00077100">
              <w:rPr>
                <w:rFonts w:ascii="Arial" w:hAnsi="Arial" w:cs="Arial"/>
                <w:spacing w:val="1"/>
                <w:sz w:val="28"/>
                <w:szCs w:val="28"/>
              </w:rPr>
              <w:t>⁯</w:t>
            </w:r>
            <w:r w:rsidRPr="00077100">
              <w:rPr>
                <w:rFonts w:cs="Calibri"/>
                <w:spacing w:val="-1"/>
              </w:rPr>
              <w:t>d</w:t>
            </w:r>
            <w:r w:rsidRPr="00077100">
              <w:rPr>
                <w:rFonts w:cs="Calibri"/>
              </w:rPr>
              <w:t>i</w:t>
            </w:r>
            <w:r w:rsidRPr="00077100">
              <w:rPr>
                <w:rFonts w:cs="Calibri"/>
                <w:spacing w:val="37"/>
              </w:rPr>
              <w:t xml:space="preserve"> </w:t>
            </w:r>
            <w:r w:rsidRPr="00077100">
              <w:rPr>
                <w:rFonts w:cs="Calibri"/>
              </w:rPr>
              <w:t>ess</w:t>
            </w:r>
            <w:r w:rsidRPr="00077100">
              <w:rPr>
                <w:rFonts w:cs="Calibri"/>
                <w:spacing w:val="1"/>
              </w:rPr>
              <w:t>e</w:t>
            </w:r>
            <w:r w:rsidRPr="00077100">
              <w:rPr>
                <w:rFonts w:cs="Calibri"/>
              </w:rPr>
              <w:t>re</w:t>
            </w:r>
            <w:r w:rsidRPr="00077100">
              <w:rPr>
                <w:rFonts w:cs="Calibri"/>
                <w:spacing w:val="37"/>
              </w:rPr>
              <w:t xml:space="preserve"> </w:t>
            </w:r>
            <w:r w:rsidRPr="00077100">
              <w:rPr>
                <w:rFonts w:cs="Calibri"/>
              </w:rPr>
              <w:t>st</w:t>
            </w:r>
            <w:r w:rsidRPr="00077100">
              <w:rPr>
                <w:rFonts w:cs="Calibri"/>
                <w:spacing w:val="-2"/>
              </w:rPr>
              <w:t>a</w:t>
            </w:r>
            <w:r w:rsidRPr="00077100">
              <w:rPr>
                <w:rFonts w:cs="Calibri"/>
              </w:rPr>
              <w:t>to</w:t>
            </w:r>
            <w:r w:rsidRPr="00077100">
              <w:rPr>
                <w:rFonts w:cs="Calibri"/>
                <w:spacing w:val="38"/>
              </w:rPr>
              <w:t xml:space="preserve"> </w:t>
            </w:r>
            <w:r w:rsidRPr="00077100">
              <w:rPr>
                <w:rFonts w:cs="Calibri"/>
                <w:spacing w:val="1"/>
              </w:rPr>
              <w:t>v</w:t>
            </w:r>
            <w:r w:rsidRPr="00077100">
              <w:rPr>
                <w:rFonts w:cs="Calibri"/>
                <w:spacing w:val="-3"/>
              </w:rPr>
              <w:t>i</w:t>
            </w:r>
            <w:r w:rsidRPr="00077100">
              <w:rPr>
                <w:rFonts w:cs="Calibri"/>
              </w:rPr>
              <w:t>t</w:t>
            </w:r>
            <w:r w:rsidRPr="00077100">
              <w:rPr>
                <w:rFonts w:cs="Calibri"/>
                <w:spacing w:val="1"/>
              </w:rPr>
              <w:t>t</w:t>
            </w:r>
            <w:r w:rsidRPr="00077100">
              <w:rPr>
                <w:rFonts w:cs="Calibri"/>
                <w:spacing w:val="-3"/>
              </w:rPr>
              <w:t>i</w:t>
            </w:r>
            <w:r w:rsidRPr="00077100">
              <w:rPr>
                <w:rFonts w:cs="Calibri"/>
                <w:spacing w:val="1"/>
              </w:rPr>
              <w:t>m</w:t>
            </w:r>
            <w:r w:rsidRPr="00077100">
              <w:rPr>
                <w:rFonts w:cs="Calibri"/>
              </w:rPr>
              <w:t>a,</w:t>
            </w:r>
            <w:r w:rsidRPr="00077100">
              <w:rPr>
                <w:rFonts w:cs="Calibri"/>
                <w:spacing w:val="37"/>
              </w:rPr>
              <w:t xml:space="preserve"> </w:t>
            </w:r>
            <w:r w:rsidRPr="00077100">
              <w:rPr>
                <w:rFonts w:cs="Calibri"/>
                <w:spacing w:val="-1"/>
              </w:rPr>
              <w:t>n</w:t>
            </w:r>
            <w:r w:rsidRPr="00077100">
              <w:rPr>
                <w:rFonts w:cs="Calibri"/>
              </w:rPr>
              <w:t>ell</w:t>
            </w:r>
            <w:r w:rsidRPr="00077100">
              <w:rPr>
                <w:rFonts w:cs="Calibri"/>
                <w:spacing w:val="-1"/>
              </w:rPr>
              <w:t>'</w:t>
            </w:r>
            <w:r w:rsidRPr="00077100">
              <w:rPr>
                <w:rFonts w:cs="Calibri"/>
              </w:rPr>
              <w:t>a</w:t>
            </w:r>
            <w:r w:rsidRPr="00077100">
              <w:rPr>
                <w:rFonts w:cs="Calibri"/>
                <w:spacing w:val="-1"/>
              </w:rPr>
              <w:t>nn</w:t>
            </w:r>
            <w:r w:rsidRPr="00077100">
              <w:rPr>
                <w:rFonts w:cs="Calibri"/>
              </w:rPr>
              <w:t>o</w:t>
            </w:r>
            <w:r w:rsidRPr="00077100">
              <w:rPr>
                <w:rFonts w:cs="Calibri"/>
                <w:spacing w:val="38"/>
              </w:rPr>
              <w:t xml:space="preserve"> </w:t>
            </w:r>
            <w:r w:rsidRPr="00077100">
              <w:rPr>
                <w:rFonts w:cs="Calibri"/>
              </w:rPr>
              <w:t>a</w:t>
            </w:r>
            <w:r w:rsidRPr="00077100">
              <w:rPr>
                <w:rFonts w:cs="Calibri"/>
                <w:spacing w:val="-1"/>
              </w:rPr>
              <w:t>n</w:t>
            </w:r>
            <w:r w:rsidRPr="00077100">
              <w:rPr>
                <w:rFonts w:cs="Calibri"/>
              </w:rPr>
              <w:t>t</w:t>
            </w:r>
            <w:r w:rsidRPr="00077100">
              <w:rPr>
                <w:rFonts w:cs="Calibri"/>
                <w:spacing w:val="1"/>
              </w:rPr>
              <w:t>e</w:t>
            </w:r>
            <w:r w:rsidRPr="00077100">
              <w:rPr>
                <w:rFonts w:cs="Calibri"/>
              </w:rPr>
              <w:t>ceden</w:t>
            </w:r>
            <w:r w:rsidRPr="00077100">
              <w:rPr>
                <w:rFonts w:cs="Calibri"/>
                <w:spacing w:val="-2"/>
              </w:rPr>
              <w:t>t</w:t>
            </w:r>
            <w:r w:rsidRPr="00077100">
              <w:rPr>
                <w:rFonts w:cs="Calibri"/>
              </w:rPr>
              <w:t>e</w:t>
            </w:r>
            <w:r w:rsidRPr="00077100">
              <w:rPr>
                <w:rFonts w:cs="Calibri"/>
                <w:spacing w:val="37"/>
              </w:rPr>
              <w:t xml:space="preserve"> </w:t>
            </w:r>
            <w:r w:rsidRPr="00077100">
              <w:rPr>
                <w:rFonts w:cs="Calibri"/>
              </w:rPr>
              <w:t>la</w:t>
            </w:r>
            <w:r w:rsidRPr="00077100">
              <w:rPr>
                <w:rFonts w:cs="Calibri"/>
                <w:spacing w:val="36"/>
              </w:rPr>
              <w:t xml:space="preserve"> </w:t>
            </w:r>
            <w:r w:rsidRPr="00077100">
              <w:rPr>
                <w:rFonts w:cs="Calibri"/>
                <w:spacing w:val="-1"/>
              </w:rPr>
              <w:t>pubb</w:t>
            </w:r>
            <w:r w:rsidRPr="00077100">
              <w:rPr>
                <w:rFonts w:cs="Calibri"/>
              </w:rPr>
              <w:t>lica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37"/>
              </w:rPr>
              <w:t xml:space="preserve"> </w:t>
            </w:r>
            <w:r w:rsidRPr="00077100">
              <w:rPr>
                <w:rFonts w:cs="Calibri"/>
                <w:spacing w:val="-1"/>
              </w:rPr>
              <w:t>d</w:t>
            </w:r>
            <w:r w:rsidRPr="00077100">
              <w:rPr>
                <w:rFonts w:cs="Calibri"/>
              </w:rPr>
              <w:t>el</w:t>
            </w:r>
            <w:r w:rsidRPr="00077100">
              <w:rPr>
                <w:rFonts w:cs="Calibri"/>
                <w:spacing w:val="37"/>
              </w:rPr>
              <w:t xml:space="preserve"> </w:t>
            </w:r>
            <w:r w:rsidRPr="00077100">
              <w:rPr>
                <w:rFonts w:cs="Calibri"/>
              </w:rPr>
              <w:t>Ba</w:t>
            </w:r>
            <w:r w:rsidRPr="00077100">
              <w:rPr>
                <w:rFonts w:cs="Calibri"/>
                <w:spacing w:val="-1"/>
              </w:rPr>
              <w:t>nd</w:t>
            </w:r>
            <w:r w:rsidRPr="00077100">
              <w:rPr>
                <w:rFonts w:cs="Calibri"/>
              </w:rPr>
              <w:t>o</w:t>
            </w:r>
            <w:r w:rsidRPr="00077100">
              <w:rPr>
                <w:rFonts w:cs="Calibri"/>
                <w:spacing w:val="38"/>
              </w:rPr>
              <w:t xml:space="preserve"> </w:t>
            </w:r>
            <w:r w:rsidRPr="00077100">
              <w:rPr>
                <w:rFonts w:cs="Calibri"/>
                <w:spacing w:val="-1"/>
              </w:rPr>
              <w:t>d</w:t>
            </w:r>
            <w:r w:rsidRPr="00077100">
              <w:rPr>
                <w:rFonts w:cs="Calibri"/>
              </w:rPr>
              <w:t>i</w:t>
            </w:r>
            <w:r w:rsidRPr="00077100">
              <w:rPr>
                <w:rFonts w:cs="Calibri"/>
                <w:spacing w:val="37"/>
              </w:rPr>
              <w:t xml:space="preserve"> </w:t>
            </w:r>
            <w:r w:rsidRPr="00077100">
              <w:rPr>
                <w:rFonts w:cs="Calibri"/>
                <w:spacing w:val="-1"/>
              </w:rPr>
              <w:t>g</w:t>
            </w:r>
            <w:r w:rsidRPr="00077100">
              <w:rPr>
                <w:rFonts w:cs="Calibri"/>
              </w:rPr>
              <w:t>ara,</w:t>
            </w:r>
            <w:r w:rsidRPr="00077100">
              <w:rPr>
                <w:rFonts w:cs="Calibri"/>
                <w:spacing w:val="36"/>
              </w:rPr>
              <w:t xml:space="preserve"> </w:t>
            </w:r>
            <w:r w:rsidRPr="00077100">
              <w:rPr>
                <w:rFonts w:cs="Calibri"/>
                <w:spacing w:val="-1"/>
              </w:rPr>
              <w:t>d</w:t>
            </w:r>
            <w:r w:rsidRPr="00077100">
              <w:rPr>
                <w:rFonts w:cs="Calibri"/>
              </w:rPr>
              <w:t>ei reati</w:t>
            </w:r>
            <w:r w:rsidRPr="00077100">
              <w:rPr>
                <w:rFonts w:cs="Calibri"/>
                <w:spacing w:val="3"/>
              </w:rPr>
              <w:t xml:space="preserve"> </w:t>
            </w:r>
            <w:r w:rsidRPr="00077100">
              <w:rPr>
                <w:rFonts w:cs="Calibri"/>
                <w:spacing w:val="-1"/>
              </w:rPr>
              <w:t>p</w:t>
            </w:r>
            <w:r w:rsidRPr="00077100">
              <w:rPr>
                <w:rFonts w:cs="Calibri"/>
              </w:rPr>
              <w:t>r</w:t>
            </w:r>
            <w:r w:rsidRPr="00077100">
              <w:rPr>
                <w:rFonts w:cs="Calibri"/>
                <w:spacing w:val="-2"/>
              </w:rPr>
              <w:t>e</w:t>
            </w:r>
            <w:r w:rsidRPr="00077100">
              <w:rPr>
                <w:rFonts w:cs="Calibri"/>
                <w:spacing w:val="1"/>
              </w:rPr>
              <w:t>v</w:t>
            </w:r>
            <w:r w:rsidRPr="00077100">
              <w:rPr>
                <w:rFonts w:cs="Calibri"/>
              </w:rPr>
              <w:t>isti</w:t>
            </w:r>
            <w:r w:rsidRPr="00077100">
              <w:rPr>
                <w:rFonts w:cs="Calibri"/>
                <w:spacing w:val="3"/>
              </w:rPr>
              <w:t xml:space="preserve"> </w:t>
            </w:r>
            <w:r w:rsidRPr="00077100">
              <w:rPr>
                <w:rFonts w:cs="Calibri"/>
              </w:rPr>
              <w:t>e</w:t>
            </w:r>
            <w:r w:rsidRPr="00077100">
              <w:rPr>
                <w:rFonts w:cs="Calibri"/>
                <w:spacing w:val="4"/>
              </w:rPr>
              <w:t xml:space="preserve"> </w:t>
            </w:r>
            <w:r w:rsidRPr="00077100">
              <w:rPr>
                <w:rFonts w:cs="Calibri"/>
                <w:spacing w:val="-1"/>
              </w:rPr>
              <w:t>pun</w:t>
            </w:r>
            <w:r w:rsidRPr="00077100">
              <w:rPr>
                <w:rFonts w:cs="Calibri"/>
              </w:rPr>
              <w:t>iti</w:t>
            </w:r>
            <w:r w:rsidRPr="00077100">
              <w:rPr>
                <w:rFonts w:cs="Calibri"/>
                <w:spacing w:val="3"/>
              </w:rPr>
              <w:t xml:space="preserve"> </w:t>
            </w:r>
            <w:r w:rsidRPr="00077100">
              <w:rPr>
                <w:rFonts w:cs="Calibri"/>
                <w:spacing w:val="-1"/>
              </w:rPr>
              <w:t>d</w:t>
            </w:r>
            <w:r w:rsidRPr="00077100">
              <w:rPr>
                <w:rFonts w:cs="Calibri"/>
              </w:rPr>
              <w:t>a</w:t>
            </w:r>
            <w:r w:rsidRPr="00077100">
              <w:rPr>
                <w:rFonts w:cs="Calibri"/>
                <w:spacing w:val="-1"/>
              </w:rPr>
              <w:t>g</w:t>
            </w:r>
            <w:r w:rsidRPr="00077100">
              <w:rPr>
                <w:rFonts w:cs="Calibri"/>
              </w:rPr>
              <w:t>li</w:t>
            </w:r>
            <w:r w:rsidRPr="00077100">
              <w:rPr>
                <w:rFonts w:cs="Calibri"/>
                <w:spacing w:val="3"/>
              </w:rPr>
              <w:t xml:space="preserve"> </w:t>
            </w:r>
            <w:r w:rsidRPr="00077100">
              <w:rPr>
                <w:rFonts w:cs="Calibri"/>
              </w:rPr>
              <w:t>artic</w:t>
            </w:r>
            <w:r w:rsidRPr="00077100">
              <w:rPr>
                <w:rFonts w:cs="Calibri"/>
                <w:spacing w:val="1"/>
              </w:rPr>
              <w:t>o</w:t>
            </w:r>
            <w:r w:rsidRPr="00077100">
              <w:rPr>
                <w:rFonts w:cs="Calibri"/>
              </w:rPr>
              <w:t xml:space="preserve">li </w:t>
            </w:r>
            <w:r w:rsidRPr="00077100">
              <w:rPr>
                <w:rFonts w:cs="Calibri"/>
                <w:spacing w:val="1"/>
              </w:rPr>
              <w:t>3</w:t>
            </w:r>
            <w:r w:rsidRPr="00077100">
              <w:rPr>
                <w:rFonts w:cs="Calibri"/>
                <w:spacing w:val="-2"/>
              </w:rPr>
              <w:t>1</w:t>
            </w:r>
            <w:r w:rsidRPr="00077100">
              <w:rPr>
                <w:rFonts w:cs="Calibri"/>
              </w:rPr>
              <w:t>7</w:t>
            </w:r>
            <w:r w:rsidRPr="00077100">
              <w:rPr>
                <w:rFonts w:cs="Calibri"/>
                <w:spacing w:val="4"/>
              </w:rPr>
              <w:t xml:space="preserve"> </w:t>
            </w:r>
            <w:r w:rsidRPr="00077100">
              <w:rPr>
                <w:rFonts w:cs="Calibri"/>
              </w:rPr>
              <w:t>e</w:t>
            </w:r>
            <w:r w:rsidRPr="00077100">
              <w:rPr>
                <w:rFonts w:cs="Calibri"/>
                <w:spacing w:val="4"/>
              </w:rPr>
              <w:t xml:space="preserve"> </w:t>
            </w:r>
            <w:r w:rsidRPr="00077100">
              <w:rPr>
                <w:rFonts w:cs="Calibri"/>
                <w:spacing w:val="-2"/>
              </w:rPr>
              <w:t>6</w:t>
            </w:r>
            <w:r w:rsidRPr="00077100">
              <w:rPr>
                <w:rFonts w:cs="Calibri"/>
                <w:spacing w:val="1"/>
              </w:rPr>
              <w:t>2</w:t>
            </w:r>
            <w:r w:rsidRPr="00077100">
              <w:rPr>
                <w:rFonts w:cs="Calibri"/>
              </w:rPr>
              <w:t>9</w:t>
            </w:r>
            <w:r w:rsidRPr="00077100">
              <w:rPr>
                <w:rFonts w:cs="Calibri"/>
                <w:spacing w:val="4"/>
              </w:rPr>
              <w:t xml:space="preserve"> </w:t>
            </w:r>
            <w:r w:rsidRPr="00077100">
              <w:rPr>
                <w:rFonts w:cs="Calibri"/>
                <w:spacing w:val="-3"/>
              </w:rPr>
              <w:t>d</w:t>
            </w:r>
            <w:r w:rsidRPr="00077100">
              <w:rPr>
                <w:rFonts w:cs="Calibri"/>
              </w:rPr>
              <w:t>el</w:t>
            </w:r>
            <w:r w:rsidRPr="00077100">
              <w:rPr>
                <w:rFonts w:cs="Calibri"/>
                <w:spacing w:val="3"/>
              </w:rPr>
              <w:t xml:space="preserve"> </w:t>
            </w:r>
            <w:r w:rsidRPr="00077100">
              <w:rPr>
                <w:rFonts w:cs="Calibri"/>
              </w:rPr>
              <w:t>c</w:t>
            </w:r>
            <w:r w:rsidRPr="00077100">
              <w:rPr>
                <w:rFonts w:cs="Calibri"/>
                <w:spacing w:val="1"/>
              </w:rPr>
              <w:t>o</w:t>
            </w:r>
            <w:r w:rsidRPr="00077100">
              <w:rPr>
                <w:rFonts w:cs="Calibri"/>
                <w:spacing w:val="-1"/>
              </w:rPr>
              <w:t>d</w:t>
            </w:r>
            <w:r w:rsidRPr="00077100">
              <w:rPr>
                <w:rFonts w:cs="Calibri"/>
              </w:rPr>
              <w:t>i</w:t>
            </w:r>
            <w:r w:rsidRPr="00077100">
              <w:rPr>
                <w:rFonts w:cs="Calibri"/>
                <w:spacing w:val="-3"/>
              </w:rPr>
              <w:t>c</w:t>
            </w:r>
            <w:r w:rsidRPr="00077100">
              <w:rPr>
                <w:rFonts w:cs="Calibri"/>
              </w:rPr>
              <w:t>e</w:t>
            </w:r>
            <w:r w:rsidRPr="00077100">
              <w:rPr>
                <w:rFonts w:cs="Calibri"/>
                <w:spacing w:val="4"/>
              </w:rPr>
              <w:t xml:space="preserve"> </w:t>
            </w:r>
            <w:r w:rsidRPr="00077100">
              <w:rPr>
                <w:rFonts w:cs="Calibri"/>
                <w:spacing w:val="-1"/>
              </w:rPr>
              <w:t>p</w:t>
            </w:r>
            <w:r w:rsidRPr="00077100">
              <w:rPr>
                <w:rFonts w:cs="Calibri"/>
              </w:rPr>
              <w:t>ena</w:t>
            </w:r>
            <w:r w:rsidRPr="00077100">
              <w:rPr>
                <w:rFonts w:cs="Calibri"/>
                <w:spacing w:val="-1"/>
              </w:rPr>
              <w:t>l</w:t>
            </w:r>
            <w:r w:rsidRPr="00077100">
              <w:rPr>
                <w:rFonts w:cs="Calibri"/>
              </w:rPr>
              <w:t>e,</w:t>
            </w:r>
            <w:r w:rsidRPr="00077100">
              <w:rPr>
                <w:rFonts w:cs="Calibri"/>
                <w:spacing w:val="4"/>
              </w:rPr>
              <w:t xml:space="preserve"> </w:t>
            </w:r>
            <w:r w:rsidRPr="00077100">
              <w:rPr>
                <w:rFonts w:cs="Calibri"/>
              </w:rPr>
              <w:t>a</w:t>
            </w:r>
            <w:r w:rsidRPr="00077100">
              <w:rPr>
                <w:rFonts w:cs="Calibri"/>
                <w:spacing w:val="-1"/>
              </w:rPr>
              <w:t>gg</w:t>
            </w:r>
            <w:r w:rsidRPr="00077100">
              <w:rPr>
                <w:rFonts w:cs="Calibri"/>
              </w:rPr>
              <w:t>rav</w:t>
            </w:r>
            <w:r w:rsidRPr="00077100">
              <w:rPr>
                <w:rFonts w:cs="Calibri"/>
                <w:spacing w:val="-2"/>
              </w:rPr>
              <w:t>a</w:t>
            </w:r>
            <w:r w:rsidRPr="00077100">
              <w:rPr>
                <w:rFonts w:cs="Calibri"/>
              </w:rPr>
              <w:t>ti</w:t>
            </w:r>
            <w:r w:rsidRPr="00077100">
              <w:rPr>
                <w:rFonts w:cs="Calibri"/>
                <w:spacing w:val="3"/>
              </w:rPr>
              <w:t xml:space="preserve"> </w:t>
            </w:r>
            <w:r w:rsidRPr="00077100">
              <w:rPr>
                <w:rFonts w:cs="Calibri"/>
              </w:rPr>
              <w:t>ai</w:t>
            </w:r>
            <w:r w:rsidRPr="00077100">
              <w:rPr>
                <w:rFonts w:cs="Calibri"/>
                <w:spacing w:val="3"/>
              </w:rPr>
              <w:t xml:space="preserve"> </w:t>
            </w:r>
            <w:r w:rsidRPr="00077100">
              <w:rPr>
                <w:rFonts w:cs="Calibri"/>
              </w:rPr>
              <w:t xml:space="preserve">sensi </w:t>
            </w:r>
            <w:r w:rsidRPr="00077100">
              <w:rPr>
                <w:rFonts w:cs="Calibri"/>
                <w:spacing w:val="-1"/>
              </w:rPr>
              <w:t>d</w:t>
            </w:r>
            <w:r w:rsidRPr="00077100">
              <w:rPr>
                <w:rFonts w:cs="Calibri"/>
              </w:rPr>
              <w:t>ell</w:t>
            </w:r>
            <w:r w:rsidRPr="00077100">
              <w:rPr>
                <w:rFonts w:cs="Calibri"/>
                <w:spacing w:val="-1"/>
              </w:rPr>
              <w:t>'</w:t>
            </w:r>
            <w:r w:rsidRPr="00077100">
              <w:rPr>
                <w:rFonts w:cs="Calibri"/>
              </w:rPr>
              <w:t xml:space="preserve">art. 7 </w:t>
            </w:r>
            <w:r w:rsidRPr="00077100">
              <w:rPr>
                <w:rFonts w:cs="Calibri"/>
                <w:spacing w:val="-1"/>
              </w:rPr>
              <w:t>d</w:t>
            </w:r>
            <w:r w:rsidRPr="00077100">
              <w:rPr>
                <w:rFonts w:cs="Calibri"/>
              </w:rPr>
              <w:t>el</w:t>
            </w:r>
            <w:r w:rsidRPr="00077100">
              <w:rPr>
                <w:rFonts w:cs="Calibri"/>
                <w:spacing w:val="2"/>
              </w:rPr>
              <w:t xml:space="preserve"> </w:t>
            </w:r>
            <w:r w:rsidRPr="00077100">
              <w:rPr>
                <w:rFonts w:cs="Calibri"/>
                <w:spacing w:val="1"/>
              </w:rPr>
              <w:t>D</w:t>
            </w:r>
            <w:r w:rsidRPr="00077100">
              <w:rPr>
                <w:rFonts w:cs="Calibri"/>
              </w:rPr>
              <w:t>.L.</w:t>
            </w:r>
            <w:r w:rsidRPr="00077100">
              <w:rPr>
                <w:rFonts w:cs="Calibri"/>
                <w:spacing w:val="2"/>
              </w:rPr>
              <w:t xml:space="preserve"> </w:t>
            </w:r>
            <w:r w:rsidRPr="00077100">
              <w:rPr>
                <w:rFonts w:cs="Calibri"/>
                <w:spacing w:val="1"/>
              </w:rPr>
              <w:t>1</w:t>
            </w:r>
            <w:r w:rsidRPr="00077100">
              <w:rPr>
                <w:rFonts w:cs="Calibri"/>
              </w:rPr>
              <w:t xml:space="preserve">3 </w:t>
            </w:r>
            <w:r w:rsidRPr="00077100">
              <w:rPr>
                <w:rFonts w:cs="Calibri"/>
                <w:spacing w:val="1"/>
              </w:rPr>
              <w:t>m</w:t>
            </w:r>
            <w:r w:rsidRPr="00077100">
              <w:rPr>
                <w:rFonts w:cs="Calibri"/>
              </w:rPr>
              <w:t>a</w:t>
            </w:r>
            <w:r w:rsidRPr="00077100">
              <w:rPr>
                <w:rFonts w:cs="Calibri"/>
                <w:spacing w:val="-1"/>
              </w:rPr>
              <w:t>gg</w:t>
            </w:r>
            <w:r w:rsidRPr="00077100">
              <w:rPr>
                <w:rFonts w:cs="Calibri"/>
              </w:rPr>
              <w:t>io</w:t>
            </w:r>
            <w:r w:rsidRPr="00077100">
              <w:rPr>
                <w:rFonts w:cs="Calibri"/>
                <w:spacing w:val="3"/>
              </w:rPr>
              <w:t xml:space="preserve"> </w:t>
            </w:r>
            <w:r w:rsidRPr="00077100">
              <w:rPr>
                <w:rFonts w:cs="Calibri"/>
                <w:spacing w:val="-2"/>
              </w:rPr>
              <w:t>1</w:t>
            </w:r>
            <w:r w:rsidRPr="00077100">
              <w:rPr>
                <w:rFonts w:cs="Calibri"/>
                <w:spacing w:val="1"/>
              </w:rPr>
              <w:t>9</w:t>
            </w:r>
            <w:r w:rsidRPr="00077100">
              <w:rPr>
                <w:rFonts w:cs="Calibri"/>
                <w:spacing w:val="-2"/>
              </w:rPr>
              <w:t>9</w:t>
            </w:r>
            <w:r w:rsidRPr="00077100">
              <w:rPr>
                <w:rFonts w:cs="Calibri"/>
                <w:spacing w:val="1"/>
              </w:rPr>
              <w:t>1</w:t>
            </w:r>
            <w:r w:rsidRPr="00077100">
              <w:rPr>
                <w:rFonts w:cs="Calibri"/>
              </w:rPr>
              <w:t>,</w:t>
            </w:r>
            <w:r w:rsidRPr="00077100">
              <w:rPr>
                <w:rFonts w:cs="Calibri"/>
                <w:spacing w:val="2"/>
              </w:rPr>
              <w:t xml:space="preserve"> </w:t>
            </w:r>
            <w:r w:rsidRPr="00077100">
              <w:rPr>
                <w:rFonts w:cs="Calibri"/>
                <w:spacing w:val="-1"/>
              </w:rPr>
              <w:t>n</w:t>
            </w:r>
            <w:r w:rsidRPr="00077100">
              <w:rPr>
                <w:rFonts w:cs="Calibri"/>
              </w:rPr>
              <w:t>.1</w:t>
            </w:r>
            <w:r w:rsidRPr="00077100">
              <w:rPr>
                <w:rFonts w:cs="Calibri"/>
                <w:spacing w:val="1"/>
              </w:rPr>
              <w:t>52</w:t>
            </w:r>
            <w:r w:rsidRPr="00077100">
              <w:rPr>
                <w:rFonts w:cs="Calibri"/>
              </w:rPr>
              <w:t>,</w:t>
            </w:r>
            <w:r w:rsidRPr="00077100">
              <w:rPr>
                <w:rFonts w:cs="Calibri"/>
                <w:spacing w:val="2"/>
              </w:rPr>
              <w:t xml:space="preserve"> </w:t>
            </w:r>
            <w:r w:rsidRPr="00077100">
              <w:rPr>
                <w:rFonts w:cs="Calibri"/>
                <w:spacing w:val="-2"/>
              </w:rPr>
              <w:t>c</w:t>
            </w:r>
            <w:r w:rsidRPr="00077100">
              <w:rPr>
                <w:rFonts w:cs="Calibri"/>
                <w:spacing w:val="1"/>
              </w:rPr>
              <w:t>o</w:t>
            </w:r>
            <w:r w:rsidRPr="00077100">
              <w:rPr>
                <w:rFonts w:cs="Calibri"/>
                <w:spacing w:val="-1"/>
              </w:rPr>
              <w:t>nv</w:t>
            </w:r>
            <w:r w:rsidRPr="00077100">
              <w:rPr>
                <w:rFonts w:cs="Calibri"/>
              </w:rPr>
              <w:t>erti</w:t>
            </w:r>
            <w:r w:rsidRPr="00077100">
              <w:rPr>
                <w:rFonts w:cs="Calibri"/>
                <w:spacing w:val="-1"/>
              </w:rPr>
              <w:t>t</w:t>
            </w:r>
            <w:r w:rsidRPr="00077100">
              <w:rPr>
                <w:rFonts w:cs="Calibri"/>
                <w:spacing w:val="1"/>
              </w:rPr>
              <w:t>o</w:t>
            </w:r>
            <w:r w:rsidRPr="00077100">
              <w:rPr>
                <w:rFonts w:cs="Calibri"/>
              </w:rPr>
              <w:t>,</w:t>
            </w:r>
            <w:r w:rsidRPr="00077100">
              <w:rPr>
                <w:rFonts w:cs="Calibri"/>
                <w:spacing w:val="2"/>
              </w:rPr>
              <w:t xml:space="preserve"> </w:t>
            </w:r>
            <w:r w:rsidRPr="00077100">
              <w:rPr>
                <w:rFonts w:cs="Calibri"/>
                <w:spacing w:val="-2"/>
              </w:rPr>
              <w:t>c</w:t>
            </w:r>
            <w:r w:rsidRPr="00077100">
              <w:rPr>
                <w:rFonts w:cs="Calibri"/>
                <w:spacing w:val="1"/>
              </w:rPr>
              <w:t>o</w:t>
            </w:r>
            <w:r w:rsidRPr="00077100">
              <w:rPr>
                <w:rFonts w:cs="Calibri"/>
              </w:rPr>
              <w:t>n</w:t>
            </w:r>
            <w:r w:rsidRPr="00077100">
              <w:rPr>
                <w:rFonts w:cs="Calibri"/>
                <w:spacing w:val="1"/>
              </w:rPr>
              <w:t xml:space="preserve"> m</w:t>
            </w:r>
            <w:r w:rsidRPr="00077100">
              <w:rPr>
                <w:rFonts w:cs="Calibri"/>
                <w:spacing w:val="-1"/>
              </w:rPr>
              <w:t>od</w:t>
            </w:r>
            <w:r w:rsidRPr="00077100">
              <w:rPr>
                <w:rFonts w:cs="Calibri"/>
              </w:rPr>
              <w:t>if</w:t>
            </w:r>
            <w:r w:rsidRPr="00077100">
              <w:rPr>
                <w:rFonts w:cs="Calibri"/>
                <w:spacing w:val="-1"/>
              </w:rPr>
              <w:t>i</w:t>
            </w:r>
            <w:r w:rsidRPr="00077100">
              <w:rPr>
                <w:rFonts w:cs="Calibri"/>
              </w:rPr>
              <w:t>ca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i,</w:t>
            </w:r>
            <w:r w:rsidRPr="00077100">
              <w:rPr>
                <w:rFonts w:cs="Calibri"/>
                <w:spacing w:val="2"/>
              </w:rPr>
              <w:t xml:space="preserve"> </w:t>
            </w:r>
            <w:r w:rsidRPr="00077100">
              <w:rPr>
                <w:rFonts w:cs="Calibri"/>
                <w:spacing w:val="-1"/>
              </w:rPr>
              <w:t>d</w:t>
            </w:r>
            <w:r w:rsidRPr="00077100">
              <w:rPr>
                <w:rFonts w:cs="Calibri"/>
              </w:rPr>
              <w:t>al</w:t>
            </w:r>
            <w:r w:rsidRPr="00077100">
              <w:rPr>
                <w:rFonts w:cs="Calibri"/>
                <w:spacing w:val="-1"/>
              </w:rPr>
              <w:t>l</w:t>
            </w:r>
            <w:r w:rsidRPr="00077100">
              <w:rPr>
                <w:rFonts w:cs="Calibri"/>
              </w:rPr>
              <w:t>a</w:t>
            </w:r>
            <w:r w:rsidRPr="00077100">
              <w:rPr>
                <w:rFonts w:cs="Calibri"/>
                <w:spacing w:val="7"/>
              </w:rPr>
              <w:t xml:space="preserve"> </w:t>
            </w:r>
            <w:r w:rsidRPr="00077100">
              <w:rPr>
                <w:rFonts w:cs="Calibri"/>
              </w:rPr>
              <w:t>leg</w:t>
            </w:r>
            <w:r w:rsidRPr="00077100">
              <w:rPr>
                <w:rFonts w:cs="Calibri"/>
                <w:spacing w:val="-1"/>
              </w:rPr>
              <w:t>g</w:t>
            </w:r>
            <w:r w:rsidRPr="00077100">
              <w:rPr>
                <w:rFonts w:cs="Calibri"/>
              </w:rPr>
              <w:t>e</w:t>
            </w:r>
            <w:r w:rsidRPr="00077100">
              <w:rPr>
                <w:rFonts w:cs="Calibri"/>
                <w:spacing w:val="3"/>
              </w:rPr>
              <w:t xml:space="preserve"> </w:t>
            </w:r>
            <w:r w:rsidRPr="00077100">
              <w:rPr>
                <w:rFonts w:cs="Calibri"/>
                <w:spacing w:val="1"/>
              </w:rPr>
              <w:t>1</w:t>
            </w:r>
            <w:r w:rsidRPr="00077100">
              <w:rPr>
                <w:rFonts w:cs="Calibri"/>
              </w:rPr>
              <w:t>2</w:t>
            </w:r>
            <w:r w:rsidRPr="00077100">
              <w:rPr>
                <w:rFonts w:cs="Calibri"/>
                <w:spacing w:val="3"/>
              </w:rPr>
              <w:t xml:space="preserve"> </w:t>
            </w:r>
            <w:r w:rsidRPr="00077100">
              <w:rPr>
                <w:rFonts w:cs="Calibri"/>
              </w:rPr>
              <w:t>l</w:t>
            </w:r>
            <w:r w:rsidRPr="00077100">
              <w:rPr>
                <w:rFonts w:cs="Calibri"/>
                <w:spacing w:val="-1"/>
              </w:rPr>
              <w:t>ug</w:t>
            </w:r>
            <w:r w:rsidRPr="00077100">
              <w:rPr>
                <w:rFonts w:cs="Calibri"/>
              </w:rPr>
              <w:t>lio</w:t>
            </w:r>
            <w:r w:rsidRPr="00077100">
              <w:rPr>
                <w:rFonts w:cs="Calibri"/>
                <w:spacing w:val="3"/>
              </w:rPr>
              <w:t xml:space="preserve"> </w:t>
            </w:r>
            <w:r w:rsidRPr="00077100">
              <w:rPr>
                <w:rFonts w:cs="Calibri"/>
                <w:spacing w:val="1"/>
              </w:rPr>
              <w:t>1</w:t>
            </w:r>
            <w:r w:rsidRPr="00077100">
              <w:rPr>
                <w:rFonts w:cs="Calibri"/>
                <w:spacing w:val="-2"/>
              </w:rPr>
              <w:t>991</w:t>
            </w:r>
            <w:r w:rsidRPr="00077100">
              <w:rPr>
                <w:rFonts w:cs="Calibri"/>
              </w:rPr>
              <w:t xml:space="preserve">, </w:t>
            </w:r>
            <w:r w:rsidRPr="00077100">
              <w:rPr>
                <w:rFonts w:cs="Calibri"/>
                <w:spacing w:val="-1"/>
              </w:rPr>
              <w:t>n</w:t>
            </w:r>
            <w:r w:rsidRPr="00077100">
              <w:rPr>
                <w:rFonts w:cs="Calibri"/>
              </w:rPr>
              <w:t>.2</w:t>
            </w:r>
            <w:r w:rsidRPr="00077100">
              <w:rPr>
                <w:rFonts w:cs="Calibri"/>
                <w:spacing w:val="1"/>
              </w:rPr>
              <w:t>03</w:t>
            </w:r>
            <w:r w:rsidRPr="00077100">
              <w:rPr>
                <w:rFonts w:cs="Calibri"/>
              </w:rPr>
              <w:t>,</w:t>
            </w:r>
            <w:r w:rsidRPr="00077100">
              <w:rPr>
                <w:rFonts w:cs="Calibri"/>
                <w:spacing w:val="-2"/>
              </w:rPr>
              <w:t xml:space="preserve"> </w:t>
            </w:r>
            <w:r w:rsidRPr="00077100">
              <w:rPr>
                <w:rFonts w:cs="Calibri"/>
              </w:rPr>
              <w:t>e</w:t>
            </w:r>
            <w:r w:rsidRPr="00077100">
              <w:rPr>
                <w:rFonts w:cs="Calibri"/>
                <w:spacing w:val="1"/>
              </w:rPr>
              <w:t xml:space="preserve"> </w:t>
            </w:r>
            <w:r w:rsidRPr="00077100">
              <w:rPr>
                <w:rFonts w:cs="Calibri"/>
              </w:rPr>
              <w:t>di</w:t>
            </w:r>
            <w:r w:rsidRPr="00077100">
              <w:rPr>
                <w:rFonts w:cs="Calibri"/>
                <w:spacing w:val="-2"/>
              </w:rPr>
              <w:t xml:space="preserve"> </w:t>
            </w:r>
            <w:r w:rsidRPr="00077100">
              <w:rPr>
                <w:rFonts w:cs="Calibri"/>
              </w:rPr>
              <w:t>a</w:t>
            </w:r>
            <w:r w:rsidRPr="00077100">
              <w:rPr>
                <w:rFonts w:cs="Calibri"/>
                <w:spacing w:val="-1"/>
              </w:rPr>
              <w:t>v</w:t>
            </w:r>
            <w:r w:rsidRPr="00077100">
              <w:rPr>
                <w:rFonts w:cs="Calibri"/>
              </w:rPr>
              <w:t>ere</w:t>
            </w:r>
            <w:r w:rsidRPr="00077100">
              <w:rPr>
                <w:rFonts w:cs="Calibri"/>
                <w:spacing w:val="1"/>
              </w:rPr>
              <w:t xml:space="preserve"> </w:t>
            </w:r>
            <w:r w:rsidRPr="00077100">
              <w:rPr>
                <w:rFonts w:cs="Calibri"/>
                <w:spacing w:val="-1"/>
              </w:rPr>
              <w:t>d</w:t>
            </w:r>
            <w:r w:rsidRPr="00077100">
              <w:rPr>
                <w:rFonts w:cs="Calibri"/>
              </w:rPr>
              <w:t>en</w:t>
            </w:r>
            <w:r w:rsidRPr="00077100">
              <w:rPr>
                <w:rFonts w:cs="Calibri"/>
                <w:spacing w:val="-1"/>
              </w:rPr>
              <w:t>un</w:t>
            </w:r>
            <w:r w:rsidRPr="00077100">
              <w:rPr>
                <w:rFonts w:cs="Calibri"/>
              </w:rPr>
              <w:t>ci</w:t>
            </w:r>
            <w:r w:rsidRPr="00077100">
              <w:rPr>
                <w:rFonts w:cs="Calibri"/>
                <w:spacing w:val="-3"/>
              </w:rPr>
              <w:t>a</w:t>
            </w:r>
            <w:r w:rsidRPr="00077100">
              <w:rPr>
                <w:rFonts w:cs="Calibri"/>
                <w:spacing w:val="-2"/>
              </w:rPr>
              <w:t>t</w:t>
            </w:r>
            <w:r w:rsidRPr="00077100">
              <w:rPr>
                <w:rFonts w:cs="Calibri"/>
              </w:rPr>
              <w:t>o</w:t>
            </w:r>
            <w:r w:rsidRPr="00077100">
              <w:rPr>
                <w:rFonts w:cs="Calibri"/>
                <w:spacing w:val="1"/>
              </w:rPr>
              <w:t xml:space="preserve"> </w:t>
            </w:r>
            <w:r w:rsidRPr="00077100">
              <w:rPr>
                <w:rFonts w:cs="Calibri"/>
              </w:rPr>
              <w:t>i f</w:t>
            </w:r>
            <w:r w:rsidRPr="00077100">
              <w:rPr>
                <w:rFonts w:cs="Calibri"/>
                <w:spacing w:val="-2"/>
              </w:rPr>
              <w:t>a</w:t>
            </w:r>
            <w:r w:rsidRPr="00077100">
              <w:rPr>
                <w:rFonts w:cs="Calibri"/>
              </w:rPr>
              <w:t>t</w:t>
            </w:r>
            <w:r w:rsidRPr="00077100">
              <w:rPr>
                <w:rFonts w:cs="Calibri"/>
                <w:spacing w:val="1"/>
              </w:rPr>
              <w:t>t</w:t>
            </w:r>
            <w:r w:rsidRPr="00077100">
              <w:rPr>
                <w:rFonts w:cs="Calibri"/>
              </w:rPr>
              <w:t>i al</w:t>
            </w:r>
            <w:r w:rsidRPr="00077100">
              <w:rPr>
                <w:rFonts w:cs="Calibri"/>
                <w:spacing w:val="-1"/>
              </w:rPr>
              <w:t>l'</w:t>
            </w:r>
            <w:r w:rsidRPr="00077100">
              <w:rPr>
                <w:rFonts w:cs="Calibri"/>
              </w:rPr>
              <w:t>A</w:t>
            </w:r>
            <w:r w:rsidRPr="00077100">
              <w:rPr>
                <w:rFonts w:cs="Calibri"/>
                <w:spacing w:val="-1"/>
              </w:rPr>
              <w:t>u</w:t>
            </w:r>
            <w:r w:rsidRPr="00077100">
              <w:rPr>
                <w:rFonts w:cs="Calibri"/>
                <w:spacing w:val="-2"/>
              </w:rPr>
              <w:t>t</w:t>
            </w:r>
            <w:r w:rsidRPr="00077100">
              <w:rPr>
                <w:rFonts w:cs="Calibri"/>
                <w:spacing w:val="1"/>
              </w:rPr>
              <w:t>o</w:t>
            </w:r>
            <w:r w:rsidRPr="00077100">
              <w:rPr>
                <w:rFonts w:cs="Calibri"/>
              </w:rPr>
              <w:t>rità Gi</w:t>
            </w:r>
            <w:r w:rsidRPr="00077100">
              <w:rPr>
                <w:rFonts w:cs="Calibri"/>
                <w:spacing w:val="-1"/>
              </w:rPr>
              <w:t>ud</w:t>
            </w:r>
            <w:r w:rsidRPr="00077100">
              <w:rPr>
                <w:rFonts w:cs="Calibri"/>
              </w:rPr>
              <w:t>i</w:t>
            </w:r>
            <w:r w:rsidRPr="00077100">
              <w:rPr>
                <w:rFonts w:cs="Calibri"/>
                <w:spacing w:val="-1"/>
              </w:rPr>
              <w:t>z</w:t>
            </w:r>
            <w:r w:rsidRPr="00077100">
              <w:rPr>
                <w:rFonts w:cs="Calibri"/>
              </w:rPr>
              <w:t>i</w:t>
            </w:r>
            <w:r w:rsidRPr="00077100">
              <w:rPr>
                <w:rFonts w:cs="Calibri"/>
                <w:spacing w:val="-3"/>
              </w:rPr>
              <w:t>a</w:t>
            </w:r>
            <w:r w:rsidRPr="00077100">
              <w:rPr>
                <w:rFonts w:cs="Calibri"/>
              </w:rPr>
              <w:t>ria</w:t>
            </w:r>
          </w:p>
        </w:tc>
      </w:tr>
      <w:tr w:rsidR="00243395" w:rsidRPr="00077100">
        <w:trPr>
          <w:trHeight w:hRule="exact" w:val="4871"/>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60"/>
              <w:rPr>
                <w:rFonts w:ascii="Times New Roman" w:hAnsi="Times New Roman" w:cs="Arial"/>
                <w:sz w:val="24"/>
                <w:szCs w:val="24"/>
              </w:rPr>
            </w:pPr>
            <w:r w:rsidRPr="00077100">
              <w:rPr>
                <w:rFonts w:cs="Calibri"/>
                <w:b/>
                <w:bCs/>
                <w:spacing w:val="1"/>
                <w:position w:val="1"/>
              </w:rPr>
              <w:t>m</w:t>
            </w:r>
            <w:r w:rsidRPr="00077100">
              <w:rPr>
                <w:rFonts w:cs="Calibri"/>
                <w:b/>
                <w:bCs/>
                <w:position w:val="1"/>
              </w:rPr>
              <w:t>-</w:t>
            </w:r>
            <w:r w:rsidRPr="00077100">
              <w:rPr>
                <w:rFonts w:cs="Calibri"/>
                <w:b/>
                <w:bCs/>
                <w:spacing w:val="-1"/>
                <w:position w:val="1"/>
              </w:rPr>
              <w:t>qua</w:t>
            </w:r>
            <w:r w:rsidRPr="00077100">
              <w:rPr>
                <w:rFonts w:cs="Calibri"/>
                <w:b/>
                <w:bCs/>
                <w:position w:val="1"/>
              </w:rPr>
              <w:t>ter</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310" w:lineRule="exact"/>
              <w:ind w:left="292" w:right="60"/>
              <w:jc w:val="both"/>
              <w:rPr>
                <w:rFonts w:cs="Calibri"/>
              </w:rPr>
            </w:pPr>
            <w:r w:rsidRPr="00077100">
              <w:rPr>
                <w:rFonts w:ascii="Arial" w:hAnsi="Arial" w:cs="Arial"/>
                <w:w w:val="1"/>
                <w:sz w:val="28"/>
                <w:szCs w:val="28"/>
              </w:rPr>
              <w:t>⁯</w:t>
            </w:r>
            <w:r w:rsidRPr="00077100">
              <w:rPr>
                <w:rFonts w:cs="Calibri"/>
                <w:spacing w:val="-1"/>
              </w:rPr>
              <w:t>d</w:t>
            </w:r>
            <w:r w:rsidRPr="00077100">
              <w:rPr>
                <w:rFonts w:cs="Calibri"/>
              </w:rPr>
              <w:t>i</w:t>
            </w:r>
            <w:r w:rsidRPr="00077100">
              <w:rPr>
                <w:rFonts w:cs="Calibri"/>
                <w:spacing w:val="7"/>
              </w:rPr>
              <w:t xml:space="preserve"> </w:t>
            </w:r>
            <w:r w:rsidRPr="00077100">
              <w:rPr>
                <w:rFonts w:cs="Calibri"/>
                <w:spacing w:val="-1"/>
              </w:rPr>
              <w:t>n</w:t>
            </w:r>
            <w:r w:rsidRPr="00077100">
              <w:rPr>
                <w:rFonts w:cs="Calibri"/>
                <w:spacing w:val="1"/>
              </w:rPr>
              <w:t>o</w:t>
            </w:r>
            <w:r w:rsidRPr="00077100">
              <w:rPr>
                <w:rFonts w:cs="Calibri"/>
              </w:rPr>
              <w:t>n</w:t>
            </w:r>
            <w:r w:rsidRPr="00077100">
              <w:rPr>
                <w:rFonts w:cs="Calibri"/>
                <w:spacing w:val="5"/>
              </w:rPr>
              <w:t xml:space="preserve"> </w:t>
            </w:r>
            <w:r w:rsidRPr="00077100">
              <w:rPr>
                <w:rFonts w:cs="Calibri"/>
              </w:rPr>
              <w:t>tr</w:t>
            </w:r>
            <w:r w:rsidRPr="00077100">
              <w:rPr>
                <w:rFonts w:cs="Calibri"/>
                <w:spacing w:val="-1"/>
              </w:rPr>
              <w:t>o</w:t>
            </w:r>
            <w:r w:rsidRPr="00077100">
              <w:rPr>
                <w:rFonts w:cs="Calibri"/>
                <w:spacing w:val="1"/>
              </w:rPr>
              <w:t>v</w:t>
            </w:r>
            <w:r w:rsidRPr="00077100">
              <w:rPr>
                <w:rFonts w:cs="Calibri"/>
              </w:rPr>
              <w:t>arsi,</w:t>
            </w:r>
            <w:r w:rsidRPr="00077100">
              <w:rPr>
                <w:rFonts w:cs="Calibri"/>
                <w:spacing w:val="8"/>
              </w:rPr>
              <w:t xml:space="preserve"> </w:t>
            </w:r>
            <w:r w:rsidRPr="00077100">
              <w:rPr>
                <w:rFonts w:cs="Calibri"/>
              </w:rPr>
              <w:t>ris</w:t>
            </w:r>
            <w:r w:rsidRPr="00077100">
              <w:rPr>
                <w:rFonts w:cs="Calibri"/>
                <w:spacing w:val="-4"/>
              </w:rPr>
              <w:t>p</w:t>
            </w:r>
            <w:r w:rsidRPr="00077100">
              <w:rPr>
                <w:rFonts w:cs="Calibri"/>
              </w:rPr>
              <w:t>e</w:t>
            </w:r>
            <w:r w:rsidRPr="00077100">
              <w:rPr>
                <w:rFonts w:cs="Calibri"/>
                <w:spacing w:val="1"/>
              </w:rPr>
              <w:t>t</w:t>
            </w:r>
            <w:r w:rsidRPr="00077100">
              <w:rPr>
                <w:rFonts w:cs="Calibri"/>
                <w:spacing w:val="-2"/>
              </w:rPr>
              <w:t>t</w:t>
            </w:r>
            <w:r w:rsidRPr="00077100">
              <w:rPr>
                <w:rFonts w:cs="Calibri"/>
              </w:rPr>
              <w:t>o</w:t>
            </w:r>
            <w:r w:rsidRPr="00077100">
              <w:rPr>
                <w:rFonts w:cs="Calibri"/>
                <w:spacing w:val="7"/>
              </w:rPr>
              <w:t xml:space="preserve"> </w:t>
            </w:r>
            <w:r w:rsidRPr="00077100">
              <w:rPr>
                <w:rFonts w:cs="Calibri"/>
              </w:rPr>
              <w:t>ad</w:t>
            </w:r>
            <w:r w:rsidRPr="00077100">
              <w:rPr>
                <w:rFonts w:cs="Calibri"/>
                <w:spacing w:val="7"/>
              </w:rPr>
              <w:t xml:space="preserve"> </w:t>
            </w:r>
            <w:r w:rsidRPr="00077100">
              <w:rPr>
                <w:rFonts w:cs="Calibri"/>
              </w:rPr>
              <w:t>altro</w:t>
            </w:r>
            <w:r w:rsidRPr="00077100">
              <w:rPr>
                <w:rFonts w:cs="Calibri"/>
                <w:spacing w:val="8"/>
              </w:rPr>
              <w:t xml:space="preserve"> </w:t>
            </w:r>
            <w:r w:rsidRPr="00077100">
              <w:rPr>
                <w:rFonts w:cs="Calibri"/>
                <w:spacing w:val="-1"/>
              </w:rPr>
              <w:t>p</w:t>
            </w:r>
            <w:r w:rsidRPr="00077100">
              <w:rPr>
                <w:rFonts w:cs="Calibri"/>
              </w:rPr>
              <w:t>a</w:t>
            </w:r>
            <w:r w:rsidRPr="00077100">
              <w:rPr>
                <w:rFonts w:cs="Calibri"/>
                <w:spacing w:val="-3"/>
              </w:rPr>
              <w:t>r</w:t>
            </w:r>
            <w:r w:rsidRPr="00077100">
              <w:rPr>
                <w:rFonts w:cs="Calibri"/>
              </w:rPr>
              <w:t>t</w:t>
            </w:r>
            <w:r w:rsidRPr="00077100">
              <w:rPr>
                <w:rFonts w:cs="Calibri"/>
                <w:spacing w:val="1"/>
              </w:rPr>
              <w:t>e</w:t>
            </w:r>
            <w:r w:rsidRPr="00077100">
              <w:rPr>
                <w:rFonts w:cs="Calibri"/>
              </w:rPr>
              <w:t>ci</w:t>
            </w:r>
            <w:r w:rsidRPr="00077100">
              <w:rPr>
                <w:rFonts w:cs="Calibri"/>
                <w:spacing w:val="-1"/>
              </w:rPr>
              <w:t>p</w:t>
            </w:r>
            <w:r w:rsidRPr="00077100">
              <w:rPr>
                <w:rFonts w:cs="Calibri"/>
              </w:rPr>
              <w:t>a</w:t>
            </w:r>
            <w:r w:rsidRPr="00077100">
              <w:rPr>
                <w:rFonts w:cs="Calibri"/>
                <w:spacing w:val="-1"/>
              </w:rPr>
              <w:t>n</w:t>
            </w:r>
            <w:r w:rsidRPr="00077100">
              <w:rPr>
                <w:rFonts w:cs="Calibri"/>
                <w:spacing w:val="-2"/>
              </w:rPr>
              <w:t>t</w:t>
            </w:r>
            <w:r w:rsidRPr="00077100">
              <w:rPr>
                <w:rFonts w:cs="Calibri"/>
              </w:rPr>
              <w:t>e</w:t>
            </w:r>
            <w:r w:rsidRPr="00077100">
              <w:rPr>
                <w:rFonts w:cs="Calibri"/>
                <w:spacing w:val="8"/>
              </w:rPr>
              <w:t xml:space="preserve"> </w:t>
            </w:r>
            <w:r w:rsidRPr="00077100">
              <w:rPr>
                <w:rFonts w:cs="Calibri"/>
              </w:rPr>
              <w:t>al</w:t>
            </w:r>
            <w:r w:rsidRPr="00077100">
              <w:rPr>
                <w:rFonts w:cs="Calibri"/>
                <w:spacing w:val="-1"/>
              </w:rPr>
              <w:t>l</w:t>
            </w:r>
            <w:r w:rsidRPr="00077100">
              <w:rPr>
                <w:rFonts w:cs="Calibri"/>
              </w:rPr>
              <w:t>a</w:t>
            </w:r>
            <w:r w:rsidRPr="00077100">
              <w:rPr>
                <w:rFonts w:cs="Calibri"/>
                <w:spacing w:val="5"/>
              </w:rPr>
              <w:t xml:space="preserve"> </w:t>
            </w:r>
            <w:r w:rsidRPr="00077100">
              <w:rPr>
                <w:rFonts w:cs="Calibri"/>
                <w:spacing w:val="-1"/>
              </w:rPr>
              <w:t>p</w:t>
            </w:r>
            <w:r w:rsidRPr="00077100">
              <w:rPr>
                <w:rFonts w:cs="Calibri"/>
              </w:rPr>
              <w:t>res</w:t>
            </w:r>
            <w:r w:rsidRPr="00077100">
              <w:rPr>
                <w:rFonts w:cs="Calibri"/>
                <w:spacing w:val="1"/>
              </w:rPr>
              <w:t>e</w:t>
            </w:r>
            <w:r w:rsidRPr="00077100">
              <w:rPr>
                <w:rFonts w:cs="Calibri"/>
                <w:spacing w:val="-1"/>
              </w:rPr>
              <w:t>n</w:t>
            </w:r>
            <w:r w:rsidRPr="00077100">
              <w:rPr>
                <w:rFonts w:cs="Calibri"/>
              </w:rPr>
              <w:t>te</w:t>
            </w:r>
            <w:r w:rsidRPr="00077100">
              <w:rPr>
                <w:rFonts w:cs="Calibri"/>
                <w:spacing w:val="8"/>
              </w:rPr>
              <w:t xml:space="preserve"> </w:t>
            </w:r>
            <w:r w:rsidRPr="00077100">
              <w:rPr>
                <w:rFonts w:cs="Calibri"/>
                <w:spacing w:val="-1"/>
              </w:rPr>
              <w:t>p</w:t>
            </w:r>
            <w:r w:rsidRPr="00077100">
              <w:rPr>
                <w:rFonts w:cs="Calibri"/>
                <w:spacing w:val="-3"/>
              </w:rPr>
              <w:t>r</w:t>
            </w:r>
            <w:r w:rsidRPr="00077100">
              <w:rPr>
                <w:rFonts w:cs="Calibri"/>
                <w:spacing w:val="1"/>
              </w:rPr>
              <w:t>o</w:t>
            </w:r>
            <w:r w:rsidRPr="00077100">
              <w:rPr>
                <w:rFonts w:cs="Calibri"/>
                <w:spacing w:val="-2"/>
              </w:rPr>
              <w:t>c</w:t>
            </w:r>
            <w:r w:rsidRPr="00077100">
              <w:rPr>
                <w:rFonts w:cs="Calibri"/>
              </w:rPr>
              <w:t>ed</w:t>
            </w:r>
            <w:r w:rsidRPr="00077100">
              <w:rPr>
                <w:rFonts w:cs="Calibri"/>
                <w:spacing w:val="-1"/>
              </w:rPr>
              <w:t>u</w:t>
            </w:r>
            <w:r w:rsidRPr="00077100">
              <w:rPr>
                <w:rFonts w:cs="Calibri"/>
              </w:rPr>
              <w:t>ra</w:t>
            </w:r>
            <w:r w:rsidRPr="00077100">
              <w:rPr>
                <w:rFonts w:cs="Calibri"/>
                <w:spacing w:val="7"/>
              </w:rPr>
              <w:t xml:space="preserve"> </w:t>
            </w:r>
            <w:r w:rsidRPr="00077100">
              <w:rPr>
                <w:rFonts w:cs="Calibri"/>
                <w:spacing w:val="-1"/>
              </w:rPr>
              <w:t>d</w:t>
            </w:r>
            <w:r w:rsidRPr="00077100">
              <w:rPr>
                <w:rFonts w:cs="Calibri"/>
              </w:rPr>
              <w:t>i</w:t>
            </w:r>
            <w:r w:rsidRPr="00077100">
              <w:rPr>
                <w:rFonts w:cs="Calibri"/>
                <w:spacing w:val="7"/>
              </w:rPr>
              <w:t xml:space="preserve"> </w:t>
            </w:r>
            <w:r w:rsidRPr="00077100">
              <w:rPr>
                <w:rFonts w:cs="Calibri"/>
              </w:rPr>
              <w:t>aff</w:t>
            </w:r>
            <w:r w:rsidRPr="00077100">
              <w:rPr>
                <w:rFonts w:cs="Calibri"/>
                <w:spacing w:val="-1"/>
              </w:rPr>
              <w:t>id</w:t>
            </w:r>
            <w:r w:rsidRPr="00077100">
              <w:rPr>
                <w:rFonts w:cs="Calibri"/>
              </w:rPr>
              <w:t>a</w:t>
            </w:r>
            <w:r w:rsidRPr="00077100">
              <w:rPr>
                <w:rFonts w:cs="Calibri"/>
                <w:spacing w:val="1"/>
              </w:rPr>
              <w:t>m</w:t>
            </w:r>
            <w:r w:rsidRPr="00077100">
              <w:rPr>
                <w:rFonts w:cs="Calibri"/>
              </w:rPr>
              <w:t>en</w:t>
            </w:r>
            <w:r w:rsidRPr="00077100">
              <w:rPr>
                <w:rFonts w:cs="Calibri"/>
                <w:spacing w:val="-2"/>
              </w:rPr>
              <w:t>t</w:t>
            </w:r>
            <w:r w:rsidRPr="00077100">
              <w:rPr>
                <w:rFonts w:cs="Calibri"/>
                <w:spacing w:val="1"/>
              </w:rPr>
              <w:t>o</w:t>
            </w:r>
            <w:r w:rsidRPr="00077100">
              <w:rPr>
                <w:rFonts w:cs="Calibri"/>
              </w:rPr>
              <w:t>,</w:t>
            </w:r>
            <w:r w:rsidRPr="00077100">
              <w:rPr>
                <w:rFonts w:cs="Calibri"/>
                <w:spacing w:val="8"/>
              </w:rPr>
              <w:t xml:space="preserve"> </w:t>
            </w:r>
            <w:r w:rsidRPr="00077100">
              <w:rPr>
                <w:rFonts w:cs="Calibri"/>
                <w:spacing w:val="-3"/>
              </w:rPr>
              <w:t>i</w:t>
            </w:r>
            <w:r w:rsidRPr="00077100">
              <w:rPr>
                <w:rFonts w:cs="Calibri"/>
              </w:rPr>
              <w:t>n</w:t>
            </w:r>
          </w:p>
          <w:p w:rsidR="00243395" w:rsidRPr="00077100" w:rsidRDefault="00243395">
            <w:pPr>
              <w:widowControl w:val="0"/>
              <w:autoSpaceDE w:val="0"/>
              <w:autoSpaceDN w:val="0"/>
              <w:adjustRightInd w:val="0"/>
              <w:spacing w:before="74" w:after="0" w:line="287" w:lineRule="auto"/>
              <w:ind w:left="292" w:right="58"/>
              <w:jc w:val="both"/>
              <w:rPr>
                <w:rFonts w:cs="Calibri"/>
              </w:rPr>
            </w:pPr>
            <w:r w:rsidRPr="00077100">
              <w:rPr>
                <w:rFonts w:cs="Calibri"/>
                <w:spacing w:val="-1"/>
              </w:rPr>
              <w:t>un</w:t>
            </w:r>
            <w:r w:rsidRPr="00077100">
              <w:rPr>
                <w:rFonts w:cs="Calibri"/>
              </w:rPr>
              <w:t>a</w:t>
            </w:r>
            <w:r w:rsidRPr="00077100">
              <w:rPr>
                <w:rFonts w:cs="Calibri"/>
                <w:spacing w:val="3"/>
              </w:rPr>
              <w:t xml:space="preserve"> </w:t>
            </w:r>
            <w:r w:rsidRPr="00077100">
              <w:rPr>
                <w:rFonts w:cs="Calibri"/>
              </w:rPr>
              <w:t>situ</w:t>
            </w:r>
            <w:r w:rsidRPr="00077100">
              <w:rPr>
                <w:rFonts w:cs="Calibri"/>
                <w:spacing w:val="-1"/>
              </w:rPr>
              <w:t>az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3"/>
              </w:rPr>
              <w:t xml:space="preserve"> </w:t>
            </w:r>
            <w:r w:rsidRPr="00077100">
              <w:rPr>
                <w:rFonts w:cs="Calibri"/>
                <w:spacing w:val="-1"/>
              </w:rPr>
              <w:t>d</w:t>
            </w:r>
            <w:r w:rsidRPr="00077100">
              <w:rPr>
                <w:rFonts w:cs="Calibri"/>
              </w:rPr>
              <w:t>i</w:t>
            </w:r>
            <w:r w:rsidRPr="00077100">
              <w:rPr>
                <w:rFonts w:cs="Calibri"/>
                <w:spacing w:val="3"/>
              </w:rPr>
              <w:t xml:space="preserve"> </w:t>
            </w:r>
            <w:r w:rsidRPr="00077100">
              <w:rPr>
                <w:rFonts w:cs="Calibri"/>
              </w:rPr>
              <w:t>c</w:t>
            </w:r>
            <w:r w:rsidRPr="00077100">
              <w:rPr>
                <w:rFonts w:cs="Calibri"/>
                <w:spacing w:val="1"/>
              </w:rPr>
              <w:t>o</w:t>
            </w:r>
            <w:r w:rsidRPr="00077100">
              <w:rPr>
                <w:rFonts w:cs="Calibri"/>
                <w:spacing w:val="-3"/>
              </w:rPr>
              <w:t>n</w:t>
            </w:r>
            <w:r w:rsidRPr="00077100">
              <w:rPr>
                <w:rFonts w:cs="Calibri"/>
              </w:rPr>
              <w:t>tr</w:t>
            </w:r>
            <w:r w:rsidRPr="00077100">
              <w:rPr>
                <w:rFonts w:cs="Calibri"/>
                <w:spacing w:val="1"/>
              </w:rPr>
              <w:t>o</w:t>
            </w:r>
            <w:r w:rsidRPr="00077100">
              <w:rPr>
                <w:rFonts w:cs="Calibri"/>
              </w:rPr>
              <w:t>l</w:t>
            </w:r>
            <w:r w:rsidRPr="00077100">
              <w:rPr>
                <w:rFonts w:cs="Calibri"/>
                <w:spacing w:val="-3"/>
              </w:rPr>
              <w:t>l</w:t>
            </w:r>
            <w:r w:rsidRPr="00077100">
              <w:rPr>
                <w:rFonts w:cs="Calibri"/>
              </w:rPr>
              <w:t>o</w:t>
            </w:r>
            <w:r w:rsidRPr="00077100">
              <w:rPr>
                <w:rFonts w:cs="Calibri"/>
                <w:spacing w:val="2"/>
              </w:rPr>
              <w:t xml:space="preserve"> </w:t>
            </w:r>
            <w:r w:rsidRPr="00077100">
              <w:rPr>
                <w:rFonts w:cs="Calibri"/>
                <w:spacing w:val="-1"/>
              </w:rPr>
              <w:t>d</w:t>
            </w:r>
            <w:r w:rsidRPr="00077100">
              <w:rPr>
                <w:rFonts w:cs="Calibri"/>
              </w:rPr>
              <w:t>i</w:t>
            </w:r>
            <w:r w:rsidRPr="00077100">
              <w:rPr>
                <w:rFonts w:cs="Calibri"/>
                <w:spacing w:val="3"/>
              </w:rPr>
              <w:t xml:space="preserve"> </w:t>
            </w:r>
            <w:r w:rsidRPr="00077100">
              <w:rPr>
                <w:rFonts w:cs="Calibri"/>
              </w:rPr>
              <w:t>cui</w:t>
            </w:r>
            <w:r w:rsidRPr="00077100">
              <w:rPr>
                <w:rFonts w:cs="Calibri"/>
                <w:spacing w:val="2"/>
              </w:rPr>
              <w:t xml:space="preserve"> </w:t>
            </w:r>
            <w:r w:rsidRPr="00077100">
              <w:rPr>
                <w:rFonts w:cs="Calibri"/>
              </w:rPr>
              <w:t>al</w:t>
            </w:r>
            <w:r w:rsidRPr="00077100">
              <w:rPr>
                <w:rFonts w:cs="Calibri"/>
                <w:spacing w:val="-1"/>
              </w:rPr>
              <w:t>l'</w:t>
            </w:r>
            <w:r w:rsidRPr="00077100">
              <w:rPr>
                <w:rFonts w:cs="Calibri"/>
              </w:rPr>
              <w:t>art.</w:t>
            </w:r>
            <w:r w:rsidRPr="00077100">
              <w:rPr>
                <w:rFonts w:cs="Calibri"/>
                <w:spacing w:val="3"/>
              </w:rPr>
              <w:t xml:space="preserve"> </w:t>
            </w:r>
            <w:r w:rsidRPr="00077100">
              <w:rPr>
                <w:rFonts w:cs="Calibri"/>
                <w:spacing w:val="1"/>
              </w:rPr>
              <w:t>2</w:t>
            </w:r>
            <w:r w:rsidRPr="00077100">
              <w:rPr>
                <w:rFonts w:cs="Calibri"/>
                <w:spacing w:val="-2"/>
              </w:rPr>
              <w:t>3</w:t>
            </w:r>
            <w:r w:rsidRPr="00077100">
              <w:rPr>
                <w:rFonts w:cs="Calibri"/>
                <w:spacing w:val="1"/>
              </w:rPr>
              <w:t>5</w:t>
            </w:r>
            <w:r w:rsidRPr="00077100">
              <w:rPr>
                <w:rFonts w:cs="Calibri"/>
              </w:rPr>
              <w:t>9</w:t>
            </w:r>
            <w:r w:rsidRPr="00077100">
              <w:rPr>
                <w:rFonts w:cs="Calibri"/>
                <w:spacing w:val="3"/>
              </w:rPr>
              <w:t xml:space="preserve"> </w:t>
            </w:r>
            <w:r w:rsidRPr="00077100">
              <w:rPr>
                <w:rFonts w:cs="Calibri"/>
                <w:spacing w:val="-1"/>
              </w:rPr>
              <w:t>d</w:t>
            </w:r>
            <w:r w:rsidRPr="00077100">
              <w:rPr>
                <w:rFonts w:cs="Calibri"/>
              </w:rPr>
              <w:t>el</w:t>
            </w:r>
            <w:r w:rsidRPr="00077100">
              <w:rPr>
                <w:rFonts w:cs="Calibri"/>
                <w:spacing w:val="1"/>
              </w:rPr>
              <w:t xml:space="preserve"> </w:t>
            </w:r>
            <w:r w:rsidRPr="00077100">
              <w:rPr>
                <w:rFonts w:cs="Calibri"/>
              </w:rPr>
              <w:t>c.c. o</w:t>
            </w:r>
            <w:r w:rsidRPr="00077100">
              <w:rPr>
                <w:rFonts w:cs="Calibri"/>
                <w:spacing w:val="4"/>
              </w:rPr>
              <w:t xml:space="preserve"> </w:t>
            </w:r>
            <w:r w:rsidRPr="00077100">
              <w:rPr>
                <w:rFonts w:cs="Calibri"/>
              </w:rPr>
              <w:t>in</w:t>
            </w:r>
            <w:r w:rsidRPr="00077100">
              <w:rPr>
                <w:rFonts w:cs="Calibri"/>
                <w:spacing w:val="2"/>
              </w:rPr>
              <w:t xml:space="preserve"> </w:t>
            </w:r>
            <w:r w:rsidRPr="00077100">
              <w:rPr>
                <w:rFonts w:cs="Calibri"/>
                <w:spacing w:val="-1"/>
              </w:rPr>
              <w:t>un</w:t>
            </w:r>
            <w:r w:rsidRPr="00077100">
              <w:rPr>
                <w:rFonts w:cs="Calibri"/>
              </w:rPr>
              <w:t>a</w:t>
            </w:r>
            <w:r w:rsidRPr="00077100">
              <w:rPr>
                <w:rFonts w:cs="Calibri"/>
                <w:spacing w:val="3"/>
              </w:rPr>
              <w:t xml:space="preserve"> </w:t>
            </w:r>
            <w:r w:rsidRPr="00077100">
              <w:rPr>
                <w:rFonts w:cs="Calibri"/>
                <w:spacing w:val="-1"/>
              </w:rPr>
              <w:t>q</w:t>
            </w:r>
            <w:r w:rsidRPr="00077100">
              <w:rPr>
                <w:rFonts w:cs="Calibri"/>
                <w:spacing w:val="4"/>
              </w:rPr>
              <w:t>u</w:t>
            </w:r>
            <w:r w:rsidRPr="00077100">
              <w:rPr>
                <w:rFonts w:cs="Calibri"/>
              </w:rPr>
              <w:t>als</w:t>
            </w:r>
            <w:r w:rsidRPr="00077100">
              <w:rPr>
                <w:rFonts w:cs="Calibri"/>
                <w:spacing w:val="-1"/>
              </w:rPr>
              <w:t>i</w:t>
            </w:r>
            <w:r w:rsidRPr="00077100">
              <w:rPr>
                <w:rFonts w:cs="Calibri"/>
              </w:rPr>
              <w:t>asi</w:t>
            </w:r>
            <w:r w:rsidRPr="00077100">
              <w:rPr>
                <w:rFonts w:cs="Calibri"/>
                <w:spacing w:val="2"/>
              </w:rPr>
              <w:t xml:space="preserve"> </w:t>
            </w:r>
            <w:r w:rsidRPr="00077100">
              <w:rPr>
                <w:rFonts w:cs="Calibri"/>
              </w:rPr>
              <w:t>rela</w:t>
            </w:r>
            <w:r w:rsidRPr="00077100">
              <w:rPr>
                <w:rFonts w:cs="Calibri"/>
                <w:spacing w:val="-1"/>
              </w:rPr>
              <w:t>z</w:t>
            </w:r>
            <w:r w:rsidRPr="00077100">
              <w:rPr>
                <w:rFonts w:cs="Calibri"/>
              </w:rPr>
              <w:t>i</w:t>
            </w:r>
            <w:r w:rsidRPr="00077100">
              <w:rPr>
                <w:rFonts w:cs="Calibri"/>
                <w:spacing w:val="1"/>
              </w:rPr>
              <w:t>o</w:t>
            </w:r>
            <w:r w:rsidRPr="00077100">
              <w:rPr>
                <w:rFonts w:cs="Calibri"/>
                <w:spacing w:val="-3"/>
              </w:rPr>
              <w:t>n</w:t>
            </w:r>
            <w:r w:rsidRPr="00077100">
              <w:rPr>
                <w:rFonts w:cs="Calibri"/>
              </w:rPr>
              <w:t>e,</w:t>
            </w:r>
            <w:r w:rsidRPr="00077100">
              <w:rPr>
                <w:rFonts w:cs="Calibri"/>
                <w:spacing w:val="3"/>
              </w:rPr>
              <w:t xml:space="preserve"> </w:t>
            </w:r>
            <w:r w:rsidRPr="00077100">
              <w:rPr>
                <w:rFonts w:cs="Calibri"/>
              </w:rPr>
              <w:t>a</w:t>
            </w:r>
            <w:r w:rsidRPr="00077100">
              <w:rPr>
                <w:rFonts w:cs="Calibri"/>
                <w:spacing w:val="-1"/>
              </w:rPr>
              <w:t>n</w:t>
            </w:r>
            <w:r w:rsidRPr="00077100">
              <w:rPr>
                <w:rFonts w:cs="Calibri"/>
              </w:rPr>
              <w:t>che</w:t>
            </w:r>
            <w:r w:rsidRPr="00077100">
              <w:rPr>
                <w:rFonts w:cs="Calibri"/>
                <w:spacing w:val="3"/>
              </w:rPr>
              <w:t xml:space="preserve"> </w:t>
            </w:r>
            <w:r w:rsidRPr="00077100">
              <w:rPr>
                <w:rFonts w:cs="Calibri"/>
                <w:spacing w:val="-1"/>
              </w:rPr>
              <w:t>d</w:t>
            </w:r>
            <w:r w:rsidRPr="00077100">
              <w:rPr>
                <w:rFonts w:cs="Calibri"/>
              </w:rPr>
              <w:t>i fatt</w:t>
            </w:r>
            <w:r w:rsidRPr="00077100">
              <w:rPr>
                <w:rFonts w:cs="Calibri"/>
                <w:spacing w:val="1"/>
              </w:rPr>
              <w:t>o</w:t>
            </w:r>
            <w:r w:rsidRPr="00077100">
              <w:rPr>
                <w:rFonts w:cs="Calibri"/>
              </w:rPr>
              <w:t>,</w:t>
            </w:r>
            <w:r w:rsidRPr="00077100">
              <w:rPr>
                <w:rFonts w:cs="Calibri"/>
                <w:spacing w:val="-2"/>
              </w:rPr>
              <w:t xml:space="preserve"> </w:t>
            </w:r>
            <w:r w:rsidRPr="00077100">
              <w:rPr>
                <w:rFonts w:cs="Calibri"/>
              </w:rPr>
              <w:t>e</w:t>
            </w:r>
            <w:r w:rsidRPr="00077100">
              <w:rPr>
                <w:rFonts w:cs="Calibri"/>
                <w:spacing w:val="1"/>
              </w:rPr>
              <w:t xml:space="preserve"> </w:t>
            </w:r>
            <w:r w:rsidRPr="00077100">
              <w:rPr>
                <w:rFonts w:cs="Calibri"/>
              </w:rPr>
              <w:t>di</w:t>
            </w:r>
            <w:r w:rsidRPr="00077100">
              <w:rPr>
                <w:rFonts w:cs="Calibri"/>
                <w:spacing w:val="-2"/>
              </w:rPr>
              <w:t xml:space="preserve"> </w:t>
            </w:r>
            <w:r w:rsidRPr="00077100">
              <w:rPr>
                <w:rFonts w:cs="Calibri"/>
              </w:rPr>
              <w:t>a</w:t>
            </w:r>
            <w:r w:rsidRPr="00077100">
              <w:rPr>
                <w:rFonts w:cs="Calibri"/>
                <w:spacing w:val="-1"/>
              </w:rPr>
              <w:t>v</w:t>
            </w:r>
            <w:r w:rsidRPr="00077100">
              <w:rPr>
                <w:rFonts w:cs="Calibri"/>
              </w:rPr>
              <w:t>ere</w:t>
            </w:r>
            <w:r w:rsidRPr="00077100">
              <w:rPr>
                <w:rFonts w:cs="Calibri"/>
                <w:spacing w:val="1"/>
              </w:rPr>
              <w:t xml:space="preserve"> </w:t>
            </w:r>
            <w:r w:rsidRPr="00077100">
              <w:rPr>
                <w:rFonts w:cs="Calibri"/>
                <w:spacing w:val="-3"/>
              </w:rPr>
              <w:t>f</w:t>
            </w:r>
            <w:r w:rsidRPr="00077100">
              <w:rPr>
                <w:rFonts w:cs="Calibri"/>
                <w:spacing w:val="1"/>
              </w:rPr>
              <w:t>o</w:t>
            </w:r>
            <w:r w:rsidRPr="00077100">
              <w:rPr>
                <w:rFonts w:cs="Calibri"/>
                <w:spacing w:val="-3"/>
              </w:rPr>
              <w:t>r</w:t>
            </w:r>
            <w:r w:rsidRPr="00077100">
              <w:rPr>
                <w:rFonts w:cs="Calibri"/>
                <w:spacing w:val="1"/>
              </w:rPr>
              <w:t>m</w:t>
            </w:r>
            <w:r w:rsidRPr="00077100">
              <w:rPr>
                <w:rFonts w:cs="Calibri"/>
                <w:spacing w:val="-1"/>
              </w:rPr>
              <w:t>u</w:t>
            </w:r>
            <w:r w:rsidRPr="00077100">
              <w:rPr>
                <w:rFonts w:cs="Calibri"/>
              </w:rPr>
              <w:t>la</w:t>
            </w:r>
            <w:r w:rsidRPr="00077100">
              <w:rPr>
                <w:rFonts w:cs="Calibri"/>
                <w:spacing w:val="-2"/>
              </w:rPr>
              <w:t>t</w:t>
            </w:r>
            <w:r w:rsidRPr="00077100">
              <w:rPr>
                <w:rFonts w:cs="Calibri"/>
              </w:rPr>
              <w:t>o</w:t>
            </w:r>
            <w:r w:rsidRPr="00077100">
              <w:rPr>
                <w:rFonts w:cs="Calibri"/>
                <w:spacing w:val="-1"/>
              </w:rPr>
              <w:t xml:space="preserve"> </w:t>
            </w:r>
            <w:r w:rsidRPr="00077100">
              <w:rPr>
                <w:rFonts w:cs="Calibri"/>
              </w:rPr>
              <w:t>l</w:t>
            </w:r>
            <w:r w:rsidRPr="00077100">
              <w:rPr>
                <w:rFonts w:cs="Calibri"/>
                <w:spacing w:val="-1"/>
              </w:rPr>
              <w:t>'</w:t>
            </w:r>
            <w:r w:rsidRPr="00077100">
              <w:rPr>
                <w:rFonts w:cs="Calibri"/>
                <w:spacing w:val="1"/>
              </w:rPr>
              <w:t>o</w:t>
            </w:r>
            <w:r w:rsidRPr="00077100">
              <w:rPr>
                <w:rFonts w:cs="Calibri"/>
              </w:rPr>
              <w:t>fferta</w:t>
            </w:r>
            <w:r w:rsidRPr="00077100">
              <w:rPr>
                <w:rFonts w:cs="Calibri"/>
                <w:spacing w:val="-2"/>
              </w:rPr>
              <w:t xml:space="preserve"> </w:t>
            </w:r>
            <w:r w:rsidRPr="00077100">
              <w:rPr>
                <w:rFonts w:cs="Calibri"/>
              </w:rPr>
              <w:t>aut</w:t>
            </w:r>
            <w:r w:rsidRPr="00077100">
              <w:rPr>
                <w:rFonts w:cs="Calibri"/>
                <w:spacing w:val="1"/>
              </w:rPr>
              <w:t>o</w:t>
            </w:r>
            <w:r w:rsidRPr="00077100">
              <w:rPr>
                <w:rFonts w:cs="Calibri"/>
                <w:spacing w:val="-3"/>
              </w:rPr>
              <w:t>n</w:t>
            </w:r>
            <w:r w:rsidRPr="00077100">
              <w:rPr>
                <w:rFonts w:cs="Calibri"/>
                <w:spacing w:val="-1"/>
              </w:rPr>
              <w:t>o</w:t>
            </w:r>
            <w:r w:rsidRPr="00077100">
              <w:rPr>
                <w:rFonts w:cs="Calibri"/>
                <w:spacing w:val="1"/>
              </w:rPr>
              <w:t>m</w:t>
            </w:r>
            <w:r w:rsidRPr="00077100">
              <w:rPr>
                <w:rFonts w:cs="Calibri"/>
                <w:spacing w:val="-3"/>
              </w:rPr>
              <w:t>a</w:t>
            </w:r>
            <w:r w:rsidRPr="00077100">
              <w:rPr>
                <w:rFonts w:cs="Calibri"/>
                <w:spacing w:val="1"/>
              </w:rPr>
              <w:t>m</w:t>
            </w:r>
            <w:r w:rsidRPr="00077100">
              <w:rPr>
                <w:rFonts w:cs="Calibri"/>
              </w:rPr>
              <w:t>ent</w:t>
            </w:r>
            <w:r w:rsidRPr="00077100">
              <w:rPr>
                <w:rFonts w:cs="Calibri"/>
                <w:spacing w:val="-2"/>
              </w:rPr>
              <w:t>e</w:t>
            </w:r>
            <w:r w:rsidRPr="00077100">
              <w:rPr>
                <w:rFonts w:cs="Calibri"/>
              </w:rPr>
              <w:t>;</w:t>
            </w:r>
          </w:p>
          <w:p w:rsidR="00243395" w:rsidRPr="00077100" w:rsidRDefault="00243395">
            <w:pPr>
              <w:widowControl w:val="0"/>
              <w:autoSpaceDE w:val="0"/>
              <w:autoSpaceDN w:val="0"/>
              <w:adjustRightInd w:val="0"/>
              <w:spacing w:before="1" w:after="0" w:line="160" w:lineRule="exact"/>
              <w:rPr>
                <w:rFonts w:ascii="Times New Roman" w:hAnsi="Times New Roman" w:cs="Arial"/>
                <w:sz w:val="16"/>
                <w:szCs w:val="16"/>
              </w:rPr>
            </w:pPr>
          </w:p>
          <w:p w:rsidR="00243395" w:rsidRPr="00077100" w:rsidRDefault="00243395">
            <w:pPr>
              <w:widowControl w:val="0"/>
              <w:autoSpaceDE w:val="0"/>
              <w:autoSpaceDN w:val="0"/>
              <w:adjustRightInd w:val="0"/>
              <w:spacing w:after="0" w:line="240" w:lineRule="auto"/>
              <w:ind w:left="4053" w:right="3860"/>
              <w:jc w:val="center"/>
              <w:rPr>
                <w:rFonts w:cs="Calibri"/>
              </w:rPr>
            </w:pPr>
            <w:r w:rsidRPr="00077100">
              <w:rPr>
                <w:rFonts w:cs="Calibri"/>
                <w:b/>
                <w:bCs/>
                <w:spacing w:val="-1"/>
              </w:rPr>
              <w:t>o</w:t>
            </w:r>
            <w:r w:rsidRPr="00077100">
              <w:rPr>
                <w:rFonts w:cs="Calibri"/>
                <w:b/>
                <w:bCs/>
                <w:spacing w:val="1"/>
              </w:rPr>
              <w:t>vv</w:t>
            </w:r>
            <w:r w:rsidRPr="00077100">
              <w:rPr>
                <w:rFonts w:cs="Calibri"/>
                <w:b/>
                <w:bCs/>
                <w:spacing w:val="-1"/>
              </w:rPr>
              <w:t>e</w:t>
            </w:r>
            <w:r w:rsidRPr="00077100">
              <w:rPr>
                <w:rFonts w:cs="Calibri"/>
                <w:b/>
                <w:bCs/>
                <w:spacing w:val="1"/>
              </w:rPr>
              <w:t>r</w:t>
            </w:r>
            <w:r w:rsidRPr="00077100">
              <w:rPr>
                <w:rFonts w:cs="Calibri"/>
                <w:b/>
                <w:bCs/>
              </w:rPr>
              <w:t>o</w:t>
            </w:r>
          </w:p>
          <w:p w:rsidR="00243395" w:rsidRPr="00077100" w:rsidRDefault="00243395">
            <w:pPr>
              <w:widowControl w:val="0"/>
              <w:autoSpaceDE w:val="0"/>
              <w:autoSpaceDN w:val="0"/>
              <w:adjustRightInd w:val="0"/>
              <w:spacing w:before="6" w:after="0" w:line="200" w:lineRule="exact"/>
              <w:rPr>
                <w:rFonts w:ascii="Times New Roman" w:hAnsi="Times New Roman" w:cs="Arial"/>
                <w:sz w:val="20"/>
                <w:szCs w:val="20"/>
              </w:rPr>
            </w:pPr>
          </w:p>
          <w:p w:rsidR="00243395" w:rsidRPr="00077100" w:rsidRDefault="00243395">
            <w:pPr>
              <w:widowControl w:val="0"/>
              <w:autoSpaceDE w:val="0"/>
              <w:autoSpaceDN w:val="0"/>
              <w:adjustRightInd w:val="0"/>
              <w:spacing w:after="0" w:line="290" w:lineRule="auto"/>
              <w:ind w:left="292" w:right="56"/>
              <w:jc w:val="both"/>
              <w:rPr>
                <w:rFonts w:cs="Calibri"/>
              </w:rPr>
            </w:pPr>
            <w:r w:rsidRPr="00077100">
              <w:rPr>
                <w:rFonts w:ascii="Arial" w:hAnsi="Arial" w:cs="Arial"/>
                <w:w w:val="1"/>
                <w:sz w:val="28"/>
                <w:szCs w:val="28"/>
              </w:rPr>
              <w:t>⁯</w:t>
            </w:r>
            <w:r w:rsidRPr="00077100">
              <w:rPr>
                <w:rFonts w:cs="Calibri"/>
                <w:spacing w:val="-1"/>
              </w:rPr>
              <w:t>d</w:t>
            </w:r>
            <w:r w:rsidRPr="00077100">
              <w:rPr>
                <w:rFonts w:cs="Calibri"/>
              </w:rPr>
              <w:t>i</w:t>
            </w:r>
            <w:r w:rsidRPr="00077100">
              <w:rPr>
                <w:rFonts w:cs="Calibri"/>
                <w:spacing w:val="12"/>
              </w:rPr>
              <w:t xml:space="preserve"> </w:t>
            </w:r>
            <w:r w:rsidRPr="00077100">
              <w:rPr>
                <w:rFonts w:cs="Calibri"/>
                <w:spacing w:val="-1"/>
              </w:rPr>
              <w:t>n</w:t>
            </w:r>
            <w:r w:rsidRPr="00077100">
              <w:rPr>
                <w:rFonts w:cs="Calibri"/>
                <w:spacing w:val="1"/>
              </w:rPr>
              <w:t>o</w:t>
            </w:r>
            <w:r w:rsidRPr="00077100">
              <w:rPr>
                <w:rFonts w:cs="Calibri"/>
              </w:rPr>
              <w:t>n</w:t>
            </w:r>
            <w:r w:rsidRPr="00077100">
              <w:rPr>
                <w:rFonts w:cs="Calibri"/>
                <w:spacing w:val="9"/>
              </w:rPr>
              <w:t xml:space="preserve"> </w:t>
            </w:r>
            <w:r w:rsidRPr="00077100">
              <w:rPr>
                <w:rFonts w:cs="Calibri"/>
              </w:rPr>
              <w:t>es</w:t>
            </w:r>
            <w:r w:rsidRPr="00077100">
              <w:rPr>
                <w:rFonts w:cs="Calibri"/>
                <w:spacing w:val="-2"/>
              </w:rPr>
              <w:t>s</w:t>
            </w:r>
            <w:r w:rsidRPr="00077100">
              <w:rPr>
                <w:rFonts w:cs="Calibri"/>
              </w:rPr>
              <w:t>ere</w:t>
            </w:r>
            <w:r w:rsidRPr="00077100">
              <w:rPr>
                <w:rFonts w:cs="Calibri"/>
                <w:spacing w:val="11"/>
              </w:rPr>
              <w:t xml:space="preserve"> </w:t>
            </w:r>
            <w:r w:rsidRPr="00077100">
              <w:rPr>
                <w:rFonts w:cs="Calibri"/>
              </w:rPr>
              <w:t>a</w:t>
            </w:r>
            <w:r w:rsidRPr="00077100">
              <w:rPr>
                <w:rFonts w:cs="Calibri"/>
                <w:spacing w:val="12"/>
              </w:rPr>
              <w:t xml:space="preserve"> </w:t>
            </w:r>
            <w:r w:rsidRPr="00077100">
              <w:rPr>
                <w:rFonts w:cs="Calibri"/>
                <w:spacing w:val="-2"/>
              </w:rPr>
              <w:t>c</w:t>
            </w:r>
            <w:r w:rsidRPr="00077100">
              <w:rPr>
                <w:rFonts w:cs="Calibri"/>
                <w:spacing w:val="1"/>
              </w:rPr>
              <w:t>o</w:t>
            </w:r>
            <w:r w:rsidRPr="00077100">
              <w:rPr>
                <w:rFonts w:cs="Calibri"/>
                <w:spacing w:val="-1"/>
              </w:rPr>
              <w:t>n</w:t>
            </w:r>
            <w:r w:rsidRPr="00077100">
              <w:rPr>
                <w:rFonts w:cs="Calibri"/>
                <w:spacing w:val="1"/>
              </w:rPr>
              <w:t>o</w:t>
            </w:r>
            <w:r w:rsidRPr="00077100">
              <w:rPr>
                <w:rFonts w:cs="Calibri"/>
                <w:spacing w:val="-2"/>
              </w:rPr>
              <w:t>s</w:t>
            </w:r>
            <w:r w:rsidRPr="00077100">
              <w:rPr>
                <w:rFonts w:cs="Calibri"/>
              </w:rPr>
              <w:t>c</w:t>
            </w:r>
            <w:r w:rsidRPr="00077100">
              <w:rPr>
                <w:rFonts w:cs="Calibri"/>
                <w:spacing w:val="-2"/>
              </w:rPr>
              <w:t>e</w:t>
            </w:r>
            <w:r w:rsidRPr="00077100">
              <w:rPr>
                <w:rFonts w:cs="Calibri"/>
                <w:spacing w:val="-1"/>
              </w:rPr>
              <w:t>nz</w:t>
            </w:r>
            <w:r w:rsidRPr="00077100">
              <w:rPr>
                <w:rFonts w:cs="Calibri"/>
              </w:rPr>
              <w:t>a</w:t>
            </w:r>
            <w:r w:rsidRPr="00077100">
              <w:rPr>
                <w:rFonts w:cs="Calibri"/>
                <w:spacing w:val="12"/>
              </w:rPr>
              <w:t xml:space="preserve"> </w:t>
            </w:r>
            <w:r w:rsidRPr="00077100">
              <w:rPr>
                <w:rFonts w:cs="Calibri"/>
                <w:spacing w:val="-1"/>
              </w:rPr>
              <w:t>d</w:t>
            </w:r>
            <w:r w:rsidRPr="00077100">
              <w:rPr>
                <w:rFonts w:cs="Calibri"/>
              </w:rPr>
              <w:t>ella</w:t>
            </w:r>
            <w:r w:rsidRPr="00077100">
              <w:rPr>
                <w:rFonts w:cs="Calibri"/>
                <w:spacing w:val="12"/>
              </w:rPr>
              <w:t xml:space="preserve"> </w:t>
            </w:r>
            <w:r w:rsidRPr="00077100">
              <w:rPr>
                <w:rFonts w:cs="Calibri"/>
                <w:spacing w:val="-1"/>
              </w:rPr>
              <w:t>p</w:t>
            </w:r>
            <w:r w:rsidRPr="00077100">
              <w:rPr>
                <w:rFonts w:cs="Calibri"/>
              </w:rPr>
              <w:t>art</w:t>
            </w:r>
            <w:r w:rsidRPr="00077100">
              <w:rPr>
                <w:rFonts w:cs="Calibri"/>
                <w:spacing w:val="-2"/>
              </w:rPr>
              <w:t>e</w:t>
            </w:r>
            <w:r w:rsidRPr="00077100">
              <w:rPr>
                <w:rFonts w:cs="Calibri"/>
              </w:rPr>
              <w:t>ci</w:t>
            </w:r>
            <w:r w:rsidRPr="00077100">
              <w:rPr>
                <w:rFonts w:cs="Calibri"/>
                <w:spacing w:val="-1"/>
              </w:rPr>
              <w:t>p</w:t>
            </w:r>
            <w:r w:rsidRPr="00077100">
              <w:rPr>
                <w:rFonts w:cs="Calibri"/>
              </w:rPr>
              <w:t>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13"/>
              </w:rPr>
              <w:t xml:space="preserve"> </w:t>
            </w:r>
            <w:r w:rsidRPr="00077100">
              <w:rPr>
                <w:rFonts w:cs="Calibri"/>
              </w:rPr>
              <w:t>al</w:t>
            </w:r>
            <w:r w:rsidRPr="00077100">
              <w:rPr>
                <w:rFonts w:cs="Calibri"/>
                <w:spacing w:val="-3"/>
              </w:rPr>
              <w:t>l</w:t>
            </w:r>
            <w:r w:rsidRPr="00077100">
              <w:rPr>
                <w:rFonts w:cs="Calibri"/>
              </w:rPr>
              <w:t>a</w:t>
            </w:r>
            <w:r w:rsidRPr="00077100">
              <w:rPr>
                <w:rFonts w:cs="Calibri"/>
                <w:spacing w:val="12"/>
              </w:rPr>
              <w:t xml:space="preserve"> </w:t>
            </w:r>
            <w:r w:rsidRPr="00077100">
              <w:rPr>
                <w:rFonts w:cs="Calibri"/>
                <w:spacing w:val="-1"/>
              </w:rPr>
              <w:t>p</w:t>
            </w:r>
            <w:r w:rsidRPr="00077100">
              <w:rPr>
                <w:rFonts w:cs="Calibri"/>
              </w:rPr>
              <w:t>res</w:t>
            </w:r>
            <w:r w:rsidRPr="00077100">
              <w:rPr>
                <w:rFonts w:cs="Calibri"/>
                <w:spacing w:val="1"/>
              </w:rPr>
              <w:t>e</w:t>
            </w:r>
            <w:r w:rsidRPr="00077100">
              <w:rPr>
                <w:rFonts w:cs="Calibri"/>
                <w:spacing w:val="-1"/>
              </w:rPr>
              <w:t>n</w:t>
            </w:r>
            <w:r w:rsidRPr="00077100">
              <w:rPr>
                <w:rFonts w:cs="Calibri"/>
                <w:spacing w:val="-2"/>
              </w:rPr>
              <w:t>t</w:t>
            </w:r>
            <w:r w:rsidRPr="00077100">
              <w:rPr>
                <w:rFonts w:cs="Calibri"/>
              </w:rPr>
              <w:t>e</w:t>
            </w:r>
            <w:r w:rsidRPr="00077100">
              <w:rPr>
                <w:rFonts w:cs="Calibri"/>
                <w:spacing w:val="13"/>
              </w:rPr>
              <w:t xml:space="preserve"> </w:t>
            </w:r>
            <w:r w:rsidRPr="00077100">
              <w:rPr>
                <w:rFonts w:cs="Calibri"/>
                <w:spacing w:val="-1"/>
              </w:rPr>
              <w:t>p</w:t>
            </w:r>
            <w:r w:rsidRPr="00077100">
              <w:rPr>
                <w:rFonts w:cs="Calibri"/>
                <w:spacing w:val="-3"/>
              </w:rPr>
              <w:t>r</w:t>
            </w:r>
            <w:r w:rsidRPr="00077100">
              <w:rPr>
                <w:rFonts w:cs="Calibri"/>
                <w:spacing w:val="1"/>
              </w:rPr>
              <w:t>o</w:t>
            </w:r>
            <w:r w:rsidRPr="00077100">
              <w:rPr>
                <w:rFonts w:cs="Calibri"/>
              </w:rPr>
              <w:t>ced</w:t>
            </w:r>
            <w:r w:rsidRPr="00077100">
              <w:rPr>
                <w:rFonts w:cs="Calibri"/>
                <w:spacing w:val="-1"/>
              </w:rPr>
              <w:t>u</w:t>
            </w:r>
            <w:r w:rsidRPr="00077100">
              <w:rPr>
                <w:rFonts w:cs="Calibri"/>
              </w:rPr>
              <w:t>ra</w:t>
            </w:r>
            <w:r w:rsidRPr="00077100">
              <w:rPr>
                <w:rFonts w:cs="Calibri"/>
                <w:spacing w:val="12"/>
              </w:rPr>
              <w:t xml:space="preserve"> </w:t>
            </w:r>
            <w:r w:rsidRPr="00077100">
              <w:rPr>
                <w:rFonts w:cs="Calibri"/>
                <w:spacing w:val="-1"/>
              </w:rPr>
              <w:t>d</w:t>
            </w:r>
            <w:r w:rsidRPr="00077100">
              <w:rPr>
                <w:rFonts w:cs="Calibri"/>
              </w:rPr>
              <w:t>i</w:t>
            </w:r>
            <w:r w:rsidRPr="00077100">
              <w:rPr>
                <w:rFonts w:cs="Calibri"/>
                <w:spacing w:val="10"/>
              </w:rPr>
              <w:t xml:space="preserve"> </w:t>
            </w:r>
            <w:r w:rsidRPr="00077100">
              <w:rPr>
                <w:rFonts w:cs="Calibri"/>
              </w:rPr>
              <w:t>s</w:t>
            </w:r>
            <w:r w:rsidRPr="00077100">
              <w:rPr>
                <w:rFonts w:cs="Calibri"/>
                <w:spacing w:val="-1"/>
              </w:rPr>
              <w:t>ogg</w:t>
            </w:r>
            <w:r w:rsidRPr="00077100">
              <w:rPr>
                <w:rFonts w:cs="Calibri"/>
              </w:rPr>
              <w:t>e</w:t>
            </w:r>
            <w:r w:rsidRPr="00077100">
              <w:rPr>
                <w:rFonts w:cs="Calibri"/>
                <w:spacing w:val="1"/>
              </w:rPr>
              <w:t>t</w:t>
            </w:r>
            <w:r w:rsidRPr="00077100">
              <w:rPr>
                <w:rFonts w:cs="Calibri"/>
              </w:rPr>
              <w:t>ti</w:t>
            </w:r>
            <w:r w:rsidRPr="00077100">
              <w:rPr>
                <w:rFonts w:cs="Calibri"/>
                <w:spacing w:val="13"/>
              </w:rPr>
              <w:t xml:space="preserve"> </w:t>
            </w:r>
            <w:r w:rsidRPr="00077100">
              <w:rPr>
                <w:rFonts w:cs="Calibri"/>
                <w:spacing w:val="-2"/>
              </w:rPr>
              <w:t>c</w:t>
            </w:r>
            <w:r w:rsidRPr="00077100">
              <w:rPr>
                <w:rFonts w:cs="Calibri"/>
                <w:spacing w:val="-3"/>
              </w:rPr>
              <w:t>h</w:t>
            </w:r>
            <w:r w:rsidRPr="00077100">
              <w:rPr>
                <w:rFonts w:cs="Calibri"/>
              </w:rPr>
              <w:t>e si</w:t>
            </w:r>
            <w:r w:rsidRPr="00077100">
              <w:rPr>
                <w:rFonts w:cs="Calibri"/>
                <w:spacing w:val="22"/>
              </w:rPr>
              <w:t xml:space="preserve"> </w:t>
            </w:r>
            <w:r w:rsidRPr="00077100">
              <w:rPr>
                <w:rFonts w:cs="Calibri"/>
              </w:rPr>
              <w:t>tr</w:t>
            </w:r>
            <w:r w:rsidRPr="00077100">
              <w:rPr>
                <w:rFonts w:cs="Calibri"/>
                <w:spacing w:val="-1"/>
              </w:rPr>
              <w:t>o</w:t>
            </w:r>
            <w:r w:rsidRPr="00077100">
              <w:rPr>
                <w:rFonts w:cs="Calibri"/>
                <w:spacing w:val="1"/>
              </w:rPr>
              <w:t>v</w:t>
            </w:r>
            <w:r w:rsidRPr="00077100">
              <w:rPr>
                <w:rFonts w:cs="Calibri"/>
              </w:rPr>
              <w:t>a</w:t>
            </w:r>
            <w:r w:rsidRPr="00077100">
              <w:rPr>
                <w:rFonts w:cs="Calibri"/>
                <w:spacing w:val="-3"/>
              </w:rPr>
              <w:t>n</w:t>
            </w:r>
            <w:r w:rsidRPr="00077100">
              <w:rPr>
                <w:rFonts w:cs="Calibri"/>
                <w:spacing w:val="1"/>
              </w:rPr>
              <w:t>o</w:t>
            </w:r>
            <w:r w:rsidRPr="00077100">
              <w:rPr>
                <w:rFonts w:cs="Calibri"/>
              </w:rPr>
              <w:t>,</w:t>
            </w:r>
            <w:r w:rsidRPr="00077100">
              <w:rPr>
                <w:rFonts w:cs="Calibri"/>
                <w:spacing w:val="22"/>
              </w:rPr>
              <w:t xml:space="preserve"> </w:t>
            </w:r>
            <w:r w:rsidRPr="00077100">
              <w:rPr>
                <w:rFonts w:cs="Calibri"/>
                <w:spacing w:val="-2"/>
              </w:rPr>
              <w:t>c</w:t>
            </w:r>
            <w:r w:rsidRPr="00077100">
              <w:rPr>
                <w:rFonts w:cs="Calibri"/>
                <w:spacing w:val="1"/>
              </w:rPr>
              <w:t>o</w:t>
            </w:r>
            <w:r w:rsidRPr="00077100">
              <w:rPr>
                <w:rFonts w:cs="Calibri"/>
              </w:rPr>
              <w:t>n</w:t>
            </w:r>
            <w:r w:rsidRPr="00077100">
              <w:rPr>
                <w:rFonts w:cs="Calibri"/>
                <w:spacing w:val="21"/>
              </w:rPr>
              <w:t xml:space="preserve"> </w:t>
            </w:r>
            <w:r w:rsidRPr="00077100">
              <w:rPr>
                <w:rFonts w:cs="Calibri"/>
              </w:rPr>
              <w:t>il</w:t>
            </w:r>
            <w:r w:rsidRPr="00077100">
              <w:rPr>
                <w:rFonts w:cs="Calibri"/>
                <w:spacing w:val="22"/>
              </w:rPr>
              <w:t xml:space="preserve"> </w:t>
            </w:r>
            <w:r w:rsidRPr="00077100">
              <w:rPr>
                <w:rFonts w:cs="Calibri"/>
                <w:spacing w:val="-1"/>
              </w:rPr>
              <w:t>d</w:t>
            </w:r>
            <w:r w:rsidRPr="00077100">
              <w:rPr>
                <w:rFonts w:cs="Calibri"/>
              </w:rPr>
              <w:t>ic</w:t>
            </w:r>
            <w:r w:rsidRPr="00077100">
              <w:rPr>
                <w:rFonts w:cs="Calibri"/>
                <w:spacing w:val="-1"/>
              </w:rPr>
              <w:t>h</w:t>
            </w:r>
            <w:r w:rsidRPr="00077100">
              <w:rPr>
                <w:rFonts w:cs="Calibri"/>
              </w:rPr>
              <w:t>ia</w:t>
            </w:r>
            <w:r w:rsidRPr="00077100">
              <w:rPr>
                <w:rFonts w:cs="Calibri"/>
                <w:spacing w:val="-1"/>
              </w:rPr>
              <w:t>r</w:t>
            </w:r>
            <w:r w:rsidRPr="00077100">
              <w:rPr>
                <w:rFonts w:cs="Calibri"/>
              </w:rPr>
              <w:t>a</w:t>
            </w:r>
            <w:r w:rsidRPr="00077100">
              <w:rPr>
                <w:rFonts w:cs="Calibri"/>
                <w:spacing w:val="-3"/>
              </w:rPr>
              <w:t>n</w:t>
            </w:r>
            <w:r w:rsidRPr="00077100">
              <w:rPr>
                <w:rFonts w:cs="Calibri"/>
              </w:rPr>
              <w:t>t</w:t>
            </w:r>
            <w:r w:rsidRPr="00077100">
              <w:rPr>
                <w:rFonts w:cs="Calibri"/>
                <w:spacing w:val="1"/>
              </w:rPr>
              <w:t>e</w:t>
            </w:r>
            <w:r w:rsidRPr="00077100">
              <w:rPr>
                <w:rFonts w:cs="Calibri"/>
              </w:rPr>
              <w:t>,</w:t>
            </w:r>
            <w:r w:rsidRPr="00077100">
              <w:rPr>
                <w:rFonts w:cs="Calibri"/>
                <w:spacing w:val="22"/>
              </w:rPr>
              <w:t xml:space="preserve"> </w:t>
            </w:r>
            <w:r w:rsidRPr="00077100">
              <w:rPr>
                <w:rFonts w:cs="Calibri"/>
              </w:rPr>
              <w:t>in</w:t>
            </w:r>
            <w:r w:rsidRPr="00077100">
              <w:rPr>
                <w:rFonts w:cs="Calibri"/>
                <w:spacing w:val="21"/>
              </w:rPr>
              <w:t xml:space="preserve"> </w:t>
            </w:r>
            <w:r w:rsidRPr="00077100">
              <w:rPr>
                <w:rFonts w:cs="Calibri"/>
              </w:rPr>
              <w:t>s</w:t>
            </w:r>
            <w:r w:rsidRPr="00077100">
              <w:rPr>
                <w:rFonts w:cs="Calibri"/>
                <w:spacing w:val="-3"/>
              </w:rPr>
              <w:t>i</w:t>
            </w:r>
            <w:r w:rsidRPr="00077100">
              <w:rPr>
                <w:rFonts w:cs="Calibri"/>
              </w:rPr>
              <w:t>tua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20"/>
              </w:rPr>
              <w:t xml:space="preserve"> </w:t>
            </w:r>
            <w:r w:rsidRPr="00077100">
              <w:rPr>
                <w:rFonts w:cs="Calibri"/>
                <w:spacing w:val="-1"/>
              </w:rPr>
              <w:t>d</w:t>
            </w:r>
            <w:r w:rsidRPr="00077100">
              <w:rPr>
                <w:rFonts w:cs="Calibri"/>
              </w:rPr>
              <w:t>i</w:t>
            </w:r>
            <w:r w:rsidRPr="00077100">
              <w:rPr>
                <w:rFonts w:cs="Calibri"/>
                <w:spacing w:val="22"/>
              </w:rPr>
              <w:t xml:space="preserve"> </w:t>
            </w:r>
            <w:r w:rsidRPr="00077100">
              <w:rPr>
                <w:rFonts w:cs="Calibri"/>
                <w:spacing w:val="-2"/>
              </w:rPr>
              <w:t>c</w:t>
            </w:r>
            <w:r w:rsidRPr="00077100">
              <w:rPr>
                <w:rFonts w:cs="Calibri"/>
                <w:spacing w:val="1"/>
              </w:rPr>
              <w:t>o</w:t>
            </w:r>
            <w:r w:rsidRPr="00077100">
              <w:rPr>
                <w:rFonts w:cs="Calibri"/>
                <w:spacing w:val="-1"/>
              </w:rPr>
              <w:t>n</w:t>
            </w:r>
            <w:r w:rsidRPr="00077100">
              <w:rPr>
                <w:rFonts w:cs="Calibri"/>
              </w:rPr>
              <w:t>tr</w:t>
            </w:r>
            <w:r w:rsidRPr="00077100">
              <w:rPr>
                <w:rFonts w:cs="Calibri"/>
                <w:spacing w:val="1"/>
              </w:rPr>
              <w:t>o</w:t>
            </w:r>
            <w:r w:rsidRPr="00077100">
              <w:rPr>
                <w:rFonts w:cs="Calibri"/>
                <w:spacing w:val="-3"/>
              </w:rPr>
              <w:t>l</w:t>
            </w:r>
            <w:r w:rsidRPr="00077100">
              <w:rPr>
                <w:rFonts w:cs="Calibri"/>
              </w:rPr>
              <w:t>lo</w:t>
            </w:r>
            <w:r w:rsidRPr="00077100">
              <w:rPr>
                <w:rFonts w:cs="Calibri"/>
                <w:spacing w:val="23"/>
              </w:rPr>
              <w:t xml:space="preserve"> </w:t>
            </w:r>
            <w:r w:rsidRPr="00077100">
              <w:rPr>
                <w:rFonts w:cs="Calibri"/>
                <w:spacing w:val="-1"/>
              </w:rPr>
              <w:t>d</w:t>
            </w:r>
            <w:r w:rsidRPr="00077100">
              <w:rPr>
                <w:rFonts w:cs="Calibri"/>
              </w:rPr>
              <w:t>i</w:t>
            </w:r>
            <w:r w:rsidRPr="00077100">
              <w:rPr>
                <w:rFonts w:cs="Calibri"/>
                <w:spacing w:val="22"/>
              </w:rPr>
              <w:t xml:space="preserve"> </w:t>
            </w:r>
            <w:r w:rsidRPr="00077100">
              <w:rPr>
                <w:rFonts w:cs="Calibri"/>
              </w:rPr>
              <w:t>cui</w:t>
            </w:r>
            <w:r w:rsidRPr="00077100">
              <w:rPr>
                <w:rFonts w:cs="Calibri"/>
                <w:spacing w:val="19"/>
              </w:rPr>
              <w:t xml:space="preserve"> </w:t>
            </w:r>
            <w:r w:rsidRPr="00077100">
              <w:rPr>
                <w:rFonts w:cs="Calibri"/>
              </w:rPr>
              <w:t>al</w:t>
            </w:r>
            <w:r w:rsidRPr="00077100">
              <w:rPr>
                <w:rFonts w:cs="Calibri"/>
                <w:spacing w:val="-1"/>
              </w:rPr>
              <w:t>l'</w:t>
            </w:r>
            <w:r w:rsidRPr="00077100">
              <w:rPr>
                <w:rFonts w:cs="Calibri"/>
              </w:rPr>
              <w:t>arti</w:t>
            </w:r>
            <w:r w:rsidRPr="00077100">
              <w:rPr>
                <w:rFonts w:cs="Calibri"/>
                <w:spacing w:val="-2"/>
              </w:rPr>
              <w:t>c</w:t>
            </w:r>
            <w:r w:rsidRPr="00077100">
              <w:rPr>
                <w:rFonts w:cs="Calibri"/>
                <w:spacing w:val="1"/>
              </w:rPr>
              <w:t>o</w:t>
            </w:r>
            <w:r w:rsidRPr="00077100">
              <w:rPr>
                <w:rFonts w:cs="Calibri"/>
              </w:rPr>
              <w:t>lo</w:t>
            </w:r>
            <w:r w:rsidRPr="00077100">
              <w:rPr>
                <w:rFonts w:cs="Calibri"/>
                <w:spacing w:val="27"/>
              </w:rPr>
              <w:t xml:space="preserve"> </w:t>
            </w:r>
            <w:r w:rsidRPr="00077100">
              <w:rPr>
                <w:rFonts w:cs="Calibri"/>
                <w:spacing w:val="-2"/>
              </w:rPr>
              <w:t>2</w:t>
            </w:r>
            <w:r w:rsidRPr="00077100">
              <w:rPr>
                <w:rFonts w:cs="Calibri"/>
                <w:spacing w:val="1"/>
              </w:rPr>
              <w:t>3</w:t>
            </w:r>
            <w:r w:rsidRPr="00077100">
              <w:rPr>
                <w:rFonts w:cs="Calibri"/>
                <w:spacing w:val="-2"/>
              </w:rPr>
              <w:t>5</w:t>
            </w:r>
            <w:r w:rsidRPr="00077100">
              <w:rPr>
                <w:rFonts w:cs="Calibri"/>
              </w:rPr>
              <w:t>9</w:t>
            </w:r>
            <w:r w:rsidRPr="00077100">
              <w:rPr>
                <w:rFonts w:cs="Calibri"/>
                <w:spacing w:val="23"/>
              </w:rPr>
              <w:t xml:space="preserve"> </w:t>
            </w:r>
            <w:r w:rsidRPr="00077100">
              <w:rPr>
                <w:rFonts w:cs="Calibri"/>
                <w:spacing w:val="-3"/>
              </w:rPr>
              <w:t>d</w:t>
            </w:r>
            <w:r w:rsidRPr="00077100">
              <w:rPr>
                <w:rFonts w:cs="Calibri"/>
              </w:rPr>
              <w:t>el</w:t>
            </w:r>
            <w:r w:rsidRPr="00077100">
              <w:rPr>
                <w:rFonts w:cs="Calibri"/>
                <w:spacing w:val="22"/>
              </w:rPr>
              <w:t xml:space="preserve"> </w:t>
            </w:r>
            <w:r w:rsidRPr="00077100">
              <w:rPr>
                <w:rFonts w:cs="Calibri"/>
              </w:rPr>
              <w:t>c.c.</w:t>
            </w:r>
            <w:r w:rsidRPr="00077100">
              <w:rPr>
                <w:rFonts w:cs="Calibri"/>
                <w:spacing w:val="19"/>
              </w:rPr>
              <w:t xml:space="preserve"> </w:t>
            </w:r>
            <w:r w:rsidRPr="00077100">
              <w:rPr>
                <w:rFonts w:cs="Calibri"/>
              </w:rPr>
              <w:t>e</w:t>
            </w:r>
            <w:r w:rsidRPr="00077100">
              <w:rPr>
                <w:rFonts w:cs="Calibri"/>
                <w:spacing w:val="23"/>
              </w:rPr>
              <w:t xml:space="preserve"> </w:t>
            </w:r>
            <w:r w:rsidRPr="00077100">
              <w:rPr>
                <w:rFonts w:cs="Calibri"/>
                <w:spacing w:val="-3"/>
              </w:rPr>
              <w:t>d</w:t>
            </w:r>
            <w:r w:rsidRPr="00077100">
              <w:rPr>
                <w:rFonts w:cs="Calibri"/>
              </w:rPr>
              <w:t>i a</w:t>
            </w:r>
            <w:r w:rsidRPr="00077100">
              <w:rPr>
                <w:rFonts w:cs="Calibri"/>
                <w:spacing w:val="1"/>
              </w:rPr>
              <w:t>v</w:t>
            </w:r>
            <w:r w:rsidRPr="00077100">
              <w:rPr>
                <w:rFonts w:cs="Calibri"/>
              </w:rPr>
              <w:t>ere</w:t>
            </w:r>
            <w:r w:rsidRPr="00077100">
              <w:rPr>
                <w:rFonts w:cs="Calibri"/>
                <w:spacing w:val="-1"/>
              </w:rPr>
              <w:t xml:space="preserve"> </w:t>
            </w:r>
            <w:r w:rsidRPr="00077100">
              <w:rPr>
                <w:rFonts w:cs="Calibri"/>
              </w:rPr>
              <w:t>f</w:t>
            </w:r>
            <w:r w:rsidRPr="00077100">
              <w:rPr>
                <w:rFonts w:cs="Calibri"/>
                <w:spacing w:val="1"/>
              </w:rPr>
              <w:t>o</w:t>
            </w:r>
            <w:r w:rsidRPr="00077100">
              <w:rPr>
                <w:rFonts w:cs="Calibri"/>
                <w:spacing w:val="-3"/>
              </w:rPr>
              <w:t>r</w:t>
            </w:r>
            <w:r w:rsidRPr="00077100">
              <w:rPr>
                <w:rFonts w:cs="Calibri"/>
                <w:spacing w:val="1"/>
              </w:rPr>
              <w:t>m</w:t>
            </w:r>
            <w:r w:rsidRPr="00077100">
              <w:rPr>
                <w:rFonts w:cs="Calibri"/>
                <w:spacing w:val="-1"/>
              </w:rPr>
              <w:t>u</w:t>
            </w:r>
            <w:r w:rsidRPr="00077100">
              <w:rPr>
                <w:rFonts w:cs="Calibri"/>
              </w:rPr>
              <w:t>la</w:t>
            </w:r>
            <w:r w:rsidRPr="00077100">
              <w:rPr>
                <w:rFonts w:cs="Calibri"/>
                <w:spacing w:val="-2"/>
              </w:rPr>
              <w:t>t</w:t>
            </w:r>
            <w:r w:rsidRPr="00077100">
              <w:rPr>
                <w:rFonts w:cs="Calibri"/>
              </w:rPr>
              <w:t>o</w:t>
            </w:r>
            <w:r w:rsidRPr="00077100">
              <w:rPr>
                <w:rFonts w:cs="Calibri"/>
                <w:spacing w:val="1"/>
              </w:rPr>
              <w:t xml:space="preserve"> </w:t>
            </w:r>
            <w:r w:rsidRPr="00077100">
              <w:rPr>
                <w:rFonts w:cs="Calibri"/>
              </w:rPr>
              <w:t>l</w:t>
            </w:r>
            <w:r w:rsidRPr="00077100">
              <w:rPr>
                <w:rFonts w:cs="Calibri"/>
                <w:spacing w:val="-3"/>
              </w:rPr>
              <w:t>'</w:t>
            </w:r>
            <w:r w:rsidRPr="00077100">
              <w:rPr>
                <w:rFonts w:cs="Calibri"/>
                <w:spacing w:val="1"/>
              </w:rPr>
              <w:t>o</w:t>
            </w:r>
            <w:r w:rsidRPr="00077100">
              <w:rPr>
                <w:rFonts w:cs="Calibri"/>
              </w:rPr>
              <w:t>ffe</w:t>
            </w:r>
            <w:r w:rsidRPr="00077100">
              <w:rPr>
                <w:rFonts w:cs="Calibri"/>
                <w:spacing w:val="-2"/>
              </w:rPr>
              <w:t>r</w:t>
            </w:r>
            <w:r w:rsidRPr="00077100">
              <w:rPr>
                <w:rFonts w:cs="Calibri"/>
              </w:rPr>
              <w:t>ta</w:t>
            </w:r>
            <w:r w:rsidRPr="00077100">
              <w:rPr>
                <w:rFonts w:cs="Calibri"/>
                <w:spacing w:val="1"/>
              </w:rPr>
              <w:t xml:space="preserve"> </w:t>
            </w:r>
            <w:r w:rsidRPr="00077100">
              <w:rPr>
                <w:rFonts w:cs="Calibri"/>
                <w:spacing w:val="-3"/>
              </w:rPr>
              <w:t>a</w:t>
            </w:r>
            <w:r w:rsidRPr="00077100">
              <w:rPr>
                <w:rFonts w:cs="Calibri"/>
                <w:spacing w:val="-1"/>
              </w:rPr>
              <w:t>u</w:t>
            </w:r>
            <w:r w:rsidRPr="00077100">
              <w:rPr>
                <w:rFonts w:cs="Calibri"/>
              </w:rPr>
              <w:t>t</w:t>
            </w:r>
            <w:r w:rsidRPr="00077100">
              <w:rPr>
                <w:rFonts w:cs="Calibri"/>
                <w:spacing w:val="1"/>
              </w:rPr>
              <w:t>o</w:t>
            </w:r>
            <w:r w:rsidRPr="00077100">
              <w:rPr>
                <w:rFonts w:cs="Calibri"/>
                <w:spacing w:val="-1"/>
              </w:rPr>
              <w:t>no</w:t>
            </w:r>
            <w:r w:rsidRPr="00077100">
              <w:rPr>
                <w:rFonts w:cs="Calibri"/>
                <w:spacing w:val="1"/>
              </w:rPr>
              <w:t>m</w:t>
            </w:r>
            <w:r w:rsidRPr="00077100">
              <w:rPr>
                <w:rFonts w:cs="Calibri"/>
                <w:spacing w:val="-3"/>
              </w:rPr>
              <w:t>a</w:t>
            </w:r>
            <w:r w:rsidRPr="00077100">
              <w:rPr>
                <w:rFonts w:cs="Calibri"/>
                <w:spacing w:val="1"/>
              </w:rPr>
              <w:t>m</w:t>
            </w:r>
            <w:r w:rsidRPr="00077100">
              <w:rPr>
                <w:rFonts w:cs="Calibri"/>
              </w:rPr>
              <w:t>en</w:t>
            </w:r>
            <w:r w:rsidRPr="00077100">
              <w:rPr>
                <w:rFonts w:cs="Calibri"/>
                <w:spacing w:val="-2"/>
              </w:rPr>
              <w:t>t</w:t>
            </w:r>
            <w:r w:rsidRPr="00077100">
              <w:rPr>
                <w:rFonts w:cs="Calibri"/>
              </w:rPr>
              <w:t>e.</w:t>
            </w:r>
          </w:p>
          <w:p w:rsidR="00243395" w:rsidRPr="00077100" w:rsidRDefault="00243395">
            <w:pPr>
              <w:widowControl w:val="0"/>
              <w:autoSpaceDE w:val="0"/>
              <w:autoSpaceDN w:val="0"/>
              <w:adjustRightInd w:val="0"/>
              <w:spacing w:before="7" w:after="0" w:line="150" w:lineRule="exact"/>
              <w:rPr>
                <w:rFonts w:ascii="Times New Roman" w:hAnsi="Times New Roman" w:cs="Arial"/>
                <w:sz w:val="15"/>
                <w:szCs w:val="15"/>
              </w:rPr>
            </w:pPr>
          </w:p>
          <w:p w:rsidR="00243395" w:rsidRPr="00077100" w:rsidRDefault="00243395">
            <w:pPr>
              <w:widowControl w:val="0"/>
              <w:autoSpaceDE w:val="0"/>
              <w:autoSpaceDN w:val="0"/>
              <w:adjustRightInd w:val="0"/>
              <w:spacing w:after="0" w:line="240" w:lineRule="auto"/>
              <w:ind w:left="4053" w:right="3860"/>
              <w:jc w:val="center"/>
              <w:rPr>
                <w:rFonts w:cs="Calibri"/>
              </w:rPr>
            </w:pPr>
            <w:r w:rsidRPr="00077100">
              <w:rPr>
                <w:rFonts w:cs="Calibri"/>
                <w:b/>
                <w:bCs/>
                <w:spacing w:val="-1"/>
              </w:rPr>
              <w:t>o</w:t>
            </w:r>
            <w:r w:rsidRPr="00077100">
              <w:rPr>
                <w:rFonts w:cs="Calibri"/>
                <w:b/>
                <w:bCs/>
                <w:spacing w:val="1"/>
              </w:rPr>
              <w:t>vv</w:t>
            </w:r>
            <w:r w:rsidRPr="00077100">
              <w:rPr>
                <w:rFonts w:cs="Calibri"/>
                <w:b/>
                <w:bCs/>
                <w:spacing w:val="-1"/>
              </w:rPr>
              <w:t>e</w:t>
            </w:r>
            <w:r w:rsidRPr="00077100">
              <w:rPr>
                <w:rFonts w:cs="Calibri"/>
                <w:b/>
                <w:bCs/>
                <w:spacing w:val="1"/>
              </w:rPr>
              <w:t>r</w:t>
            </w:r>
            <w:r w:rsidRPr="00077100">
              <w:rPr>
                <w:rFonts w:cs="Calibri"/>
                <w:b/>
                <w:bCs/>
              </w:rPr>
              <w:t>o</w:t>
            </w:r>
          </w:p>
          <w:p w:rsidR="00243395" w:rsidRPr="00077100" w:rsidRDefault="00243395">
            <w:pPr>
              <w:widowControl w:val="0"/>
              <w:autoSpaceDE w:val="0"/>
              <w:autoSpaceDN w:val="0"/>
              <w:adjustRightInd w:val="0"/>
              <w:spacing w:before="6" w:after="0" w:line="200" w:lineRule="exact"/>
              <w:rPr>
                <w:rFonts w:ascii="Times New Roman" w:hAnsi="Times New Roman" w:cs="Arial"/>
                <w:sz w:val="20"/>
                <w:szCs w:val="20"/>
              </w:rPr>
            </w:pPr>
          </w:p>
          <w:p w:rsidR="00243395" w:rsidRPr="00077100" w:rsidRDefault="00243395">
            <w:pPr>
              <w:widowControl w:val="0"/>
              <w:autoSpaceDE w:val="0"/>
              <w:autoSpaceDN w:val="0"/>
              <w:adjustRightInd w:val="0"/>
              <w:spacing w:after="0" w:line="289" w:lineRule="auto"/>
              <w:ind w:left="292" w:right="61"/>
              <w:jc w:val="both"/>
              <w:rPr>
                <w:rFonts w:ascii="Times New Roman" w:hAnsi="Times New Roman" w:cs="Arial"/>
                <w:sz w:val="24"/>
                <w:szCs w:val="24"/>
              </w:rPr>
            </w:pPr>
            <w:r w:rsidRPr="00077100">
              <w:rPr>
                <w:rFonts w:ascii="Arial" w:hAnsi="Arial" w:cs="Arial"/>
                <w:w w:val="1"/>
                <w:sz w:val="28"/>
                <w:szCs w:val="28"/>
              </w:rPr>
              <w:t>⁯</w:t>
            </w:r>
            <w:r w:rsidRPr="00077100">
              <w:rPr>
                <w:rFonts w:cs="Calibri"/>
                <w:spacing w:val="-1"/>
              </w:rPr>
              <w:t>d</w:t>
            </w:r>
            <w:r w:rsidRPr="00077100">
              <w:rPr>
                <w:rFonts w:cs="Calibri"/>
              </w:rPr>
              <w:t>i</w:t>
            </w:r>
            <w:r w:rsidRPr="00077100">
              <w:rPr>
                <w:rFonts w:cs="Calibri"/>
                <w:spacing w:val="3"/>
              </w:rPr>
              <w:t xml:space="preserve"> </w:t>
            </w:r>
            <w:r w:rsidRPr="00077100">
              <w:rPr>
                <w:rFonts w:cs="Calibri"/>
              </w:rPr>
              <w:t>ess</w:t>
            </w:r>
            <w:r w:rsidRPr="00077100">
              <w:rPr>
                <w:rFonts w:cs="Calibri"/>
                <w:spacing w:val="1"/>
              </w:rPr>
              <w:t>e</w:t>
            </w:r>
            <w:r w:rsidRPr="00077100">
              <w:rPr>
                <w:rFonts w:cs="Calibri"/>
              </w:rPr>
              <w:t>re</w:t>
            </w:r>
            <w:r w:rsidRPr="00077100">
              <w:rPr>
                <w:rFonts w:cs="Calibri"/>
                <w:spacing w:val="4"/>
              </w:rPr>
              <w:t xml:space="preserve"> </w:t>
            </w:r>
            <w:r w:rsidRPr="00077100">
              <w:rPr>
                <w:rFonts w:cs="Calibri"/>
              </w:rPr>
              <w:t>a</w:t>
            </w:r>
            <w:r w:rsidRPr="00077100">
              <w:rPr>
                <w:rFonts w:cs="Calibri"/>
                <w:spacing w:val="3"/>
              </w:rPr>
              <w:t xml:space="preserve"> </w:t>
            </w:r>
            <w:r w:rsidRPr="00077100">
              <w:rPr>
                <w:rFonts w:cs="Calibri"/>
              </w:rPr>
              <w:t>c</w:t>
            </w:r>
            <w:r w:rsidRPr="00077100">
              <w:rPr>
                <w:rFonts w:cs="Calibri"/>
                <w:spacing w:val="1"/>
              </w:rPr>
              <w:t>o</w:t>
            </w:r>
            <w:r w:rsidRPr="00077100">
              <w:rPr>
                <w:rFonts w:cs="Calibri"/>
                <w:spacing w:val="-3"/>
              </w:rPr>
              <w:t>n</w:t>
            </w:r>
            <w:r w:rsidRPr="00077100">
              <w:rPr>
                <w:rFonts w:cs="Calibri"/>
                <w:spacing w:val="1"/>
              </w:rPr>
              <w:t>o</w:t>
            </w:r>
            <w:r w:rsidRPr="00077100">
              <w:rPr>
                <w:rFonts w:cs="Calibri"/>
              </w:rPr>
              <w:t>sc</w:t>
            </w:r>
            <w:r w:rsidRPr="00077100">
              <w:rPr>
                <w:rFonts w:cs="Calibri"/>
                <w:spacing w:val="1"/>
              </w:rPr>
              <w:t>e</w:t>
            </w:r>
            <w:r w:rsidRPr="00077100">
              <w:rPr>
                <w:rFonts w:cs="Calibri"/>
                <w:spacing w:val="-1"/>
              </w:rPr>
              <w:t>nz</w:t>
            </w:r>
            <w:r w:rsidRPr="00077100">
              <w:rPr>
                <w:rFonts w:cs="Calibri"/>
              </w:rPr>
              <w:t xml:space="preserve">a </w:t>
            </w:r>
            <w:r w:rsidRPr="00077100">
              <w:rPr>
                <w:rFonts w:cs="Calibri"/>
                <w:spacing w:val="-1"/>
              </w:rPr>
              <w:t>d</w:t>
            </w:r>
            <w:r w:rsidRPr="00077100">
              <w:rPr>
                <w:rFonts w:cs="Calibri"/>
              </w:rPr>
              <w:t>ella</w:t>
            </w:r>
            <w:r w:rsidRPr="00077100">
              <w:rPr>
                <w:rFonts w:cs="Calibri"/>
                <w:spacing w:val="3"/>
              </w:rPr>
              <w:t xml:space="preserve"> </w:t>
            </w:r>
            <w:r w:rsidRPr="00077100">
              <w:rPr>
                <w:rFonts w:cs="Calibri"/>
                <w:spacing w:val="-1"/>
              </w:rPr>
              <w:t>p</w:t>
            </w:r>
            <w:r w:rsidRPr="00077100">
              <w:rPr>
                <w:rFonts w:cs="Calibri"/>
              </w:rPr>
              <w:t>artecipa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4"/>
              </w:rPr>
              <w:t xml:space="preserve"> </w:t>
            </w:r>
            <w:r w:rsidRPr="00077100">
              <w:rPr>
                <w:rFonts w:cs="Calibri"/>
              </w:rPr>
              <w:t>al</w:t>
            </w:r>
            <w:r w:rsidRPr="00077100">
              <w:rPr>
                <w:rFonts w:cs="Calibri"/>
                <w:spacing w:val="-1"/>
              </w:rPr>
              <w:t>l</w:t>
            </w:r>
            <w:r w:rsidRPr="00077100">
              <w:rPr>
                <w:rFonts w:cs="Calibri"/>
              </w:rPr>
              <w:t>a</w:t>
            </w:r>
            <w:r w:rsidRPr="00077100">
              <w:rPr>
                <w:rFonts w:cs="Calibri"/>
                <w:spacing w:val="3"/>
              </w:rPr>
              <w:t xml:space="preserve"> </w:t>
            </w:r>
            <w:r w:rsidRPr="00077100">
              <w:rPr>
                <w:rFonts w:cs="Calibri"/>
                <w:spacing w:val="-1"/>
              </w:rPr>
              <w:t>p</w:t>
            </w:r>
            <w:r w:rsidRPr="00077100">
              <w:rPr>
                <w:rFonts w:cs="Calibri"/>
              </w:rPr>
              <w:t>res</w:t>
            </w:r>
            <w:r w:rsidRPr="00077100">
              <w:rPr>
                <w:rFonts w:cs="Calibri"/>
                <w:spacing w:val="1"/>
              </w:rPr>
              <w:t>e</w:t>
            </w:r>
            <w:r w:rsidRPr="00077100">
              <w:rPr>
                <w:rFonts w:cs="Calibri"/>
                <w:spacing w:val="-1"/>
              </w:rPr>
              <w:t>n</w:t>
            </w:r>
            <w:r w:rsidRPr="00077100">
              <w:rPr>
                <w:rFonts w:cs="Calibri"/>
              </w:rPr>
              <w:t>te</w:t>
            </w:r>
            <w:r w:rsidRPr="00077100">
              <w:rPr>
                <w:rFonts w:cs="Calibri"/>
                <w:spacing w:val="4"/>
              </w:rPr>
              <w:t xml:space="preserve"> </w:t>
            </w:r>
            <w:r w:rsidRPr="00077100">
              <w:rPr>
                <w:rFonts w:cs="Calibri"/>
                <w:spacing w:val="-1"/>
              </w:rPr>
              <w:t>p</w:t>
            </w:r>
            <w:r w:rsidRPr="00077100">
              <w:rPr>
                <w:rFonts w:cs="Calibri"/>
              </w:rPr>
              <w:t>r</w:t>
            </w:r>
            <w:r w:rsidRPr="00077100">
              <w:rPr>
                <w:rFonts w:cs="Calibri"/>
                <w:spacing w:val="-1"/>
              </w:rPr>
              <w:t>o</w:t>
            </w:r>
            <w:r w:rsidRPr="00077100">
              <w:rPr>
                <w:rFonts w:cs="Calibri"/>
              </w:rPr>
              <w:t>ced</w:t>
            </w:r>
            <w:r w:rsidRPr="00077100">
              <w:rPr>
                <w:rFonts w:cs="Calibri"/>
                <w:spacing w:val="-1"/>
              </w:rPr>
              <w:t>u</w:t>
            </w:r>
            <w:r w:rsidRPr="00077100">
              <w:rPr>
                <w:rFonts w:cs="Calibri"/>
              </w:rPr>
              <w:t>ra</w:t>
            </w:r>
            <w:r w:rsidRPr="00077100">
              <w:rPr>
                <w:rFonts w:cs="Calibri"/>
                <w:spacing w:val="3"/>
              </w:rPr>
              <w:t xml:space="preserve"> </w:t>
            </w:r>
            <w:r w:rsidRPr="00077100">
              <w:rPr>
                <w:rFonts w:cs="Calibri"/>
                <w:spacing w:val="-1"/>
              </w:rPr>
              <w:t>d</w:t>
            </w:r>
            <w:r w:rsidRPr="00077100">
              <w:rPr>
                <w:rFonts w:cs="Calibri"/>
              </w:rPr>
              <w:t>i</w:t>
            </w:r>
            <w:r w:rsidRPr="00077100">
              <w:rPr>
                <w:rFonts w:cs="Calibri"/>
                <w:spacing w:val="3"/>
              </w:rPr>
              <w:t xml:space="preserve"> </w:t>
            </w:r>
            <w:r w:rsidRPr="00077100">
              <w:rPr>
                <w:rFonts w:cs="Calibri"/>
              </w:rPr>
              <w:t>s</w:t>
            </w:r>
            <w:r w:rsidRPr="00077100">
              <w:rPr>
                <w:rFonts w:cs="Calibri"/>
                <w:spacing w:val="1"/>
              </w:rPr>
              <w:t>o</w:t>
            </w:r>
            <w:r w:rsidRPr="00077100">
              <w:rPr>
                <w:rFonts w:cs="Calibri"/>
                <w:spacing w:val="-1"/>
              </w:rPr>
              <w:t>gg</w:t>
            </w:r>
            <w:r w:rsidRPr="00077100">
              <w:rPr>
                <w:rFonts w:cs="Calibri"/>
              </w:rPr>
              <w:t>e</w:t>
            </w:r>
            <w:r w:rsidRPr="00077100">
              <w:rPr>
                <w:rFonts w:cs="Calibri"/>
                <w:spacing w:val="1"/>
              </w:rPr>
              <w:t>t</w:t>
            </w:r>
            <w:r w:rsidRPr="00077100">
              <w:rPr>
                <w:rFonts w:cs="Calibri"/>
              </w:rPr>
              <w:t>ti</w:t>
            </w:r>
            <w:r w:rsidRPr="00077100">
              <w:rPr>
                <w:rFonts w:cs="Calibri"/>
                <w:spacing w:val="3"/>
              </w:rPr>
              <w:t xml:space="preserve"> </w:t>
            </w:r>
            <w:r w:rsidRPr="00077100">
              <w:rPr>
                <w:rFonts w:cs="Calibri"/>
              </w:rPr>
              <w:t>che</w:t>
            </w:r>
            <w:r w:rsidRPr="00077100">
              <w:rPr>
                <w:rFonts w:cs="Calibri"/>
                <w:spacing w:val="3"/>
              </w:rPr>
              <w:t xml:space="preserve"> </w:t>
            </w:r>
            <w:r w:rsidRPr="00077100">
              <w:rPr>
                <w:rFonts w:cs="Calibri"/>
                <w:spacing w:val="-2"/>
              </w:rPr>
              <w:t>s</w:t>
            </w:r>
            <w:r w:rsidRPr="00077100">
              <w:rPr>
                <w:rFonts w:cs="Calibri"/>
              </w:rPr>
              <w:t>i tr</w:t>
            </w:r>
            <w:r w:rsidRPr="00077100">
              <w:rPr>
                <w:rFonts w:cs="Calibri"/>
                <w:spacing w:val="-1"/>
              </w:rPr>
              <w:t>o</w:t>
            </w:r>
            <w:r w:rsidRPr="00077100">
              <w:rPr>
                <w:rFonts w:cs="Calibri"/>
                <w:spacing w:val="1"/>
              </w:rPr>
              <w:t>v</w:t>
            </w:r>
            <w:r w:rsidRPr="00077100">
              <w:rPr>
                <w:rFonts w:cs="Calibri"/>
              </w:rPr>
              <w:t>a</w:t>
            </w:r>
            <w:r w:rsidRPr="00077100">
              <w:rPr>
                <w:rFonts w:cs="Calibri"/>
                <w:spacing w:val="-1"/>
              </w:rPr>
              <w:t>n</w:t>
            </w:r>
            <w:r w:rsidRPr="00077100">
              <w:rPr>
                <w:rFonts w:cs="Calibri"/>
                <w:spacing w:val="1"/>
              </w:rPr>
              <w:t>o</w:t>
            </w:r>
            <w:r w:rsidRPr="00077100">
              <w:rPr>
                <w:rFonts w:cs="Calibri"/>
              </w:rPr>
              <w:t>,</w:t>
            </w:r>
            <w:r w:rsidRPr="00077100">
              <w:rPr>
                <w:rFonts w:cs="Calibri"/>
                <w:spacing w:val="1"/>
              </w:rPr>
              <w:t xml:space="preserve"> </w:t>
            </w:r>
            <w:r w:rsidRPr="00077100">
              <w:rPr>
                <w:rFonts w:cs="Calibri"/>
              </w:rPr>
              <w:t>c</w:t>
            </w:r>
            <w:r w:rsidRPr="00077100">
              <w:rPr>
                <w:rFonts w:cs="Calibri"/>
                <w:spacing w:val="1"/>
              </w:rPr>
              <w:t>o</w:t>
            </w:r>
            <w:r w:rsidRPr="00077100">
              <w:rPr>
                <w:rFonts w:cs="Calibri"/>
              </w:rPr>
              <w:t>n</w:t>
            </w:r>
            <w:r w:rsidRPr="00077100">
              <w:rPr>
                <w:rFonts w:cs="Calibri"/>
                <w:spacing w:val="2"/>
              </w:rPr>
              <w:t xml:space="preserve"> </w:t>
            </w:r>
            <w:r w:rsidRPr="00077100">
              <w:rPr>
                <w:rFonts w:cs="Calibri"/>
              </w:rPr>
              <w:t>il</w:t>
            </w:r>
            <w:r w:rsidRPr="00077100">
              <w:rPr>
                <w:rFonts w:cs="Calibri"/>
                <w:spacing w:val="3"/>
              </w:rPr>
              <w:t xml:space="preserve"> </w:t>
            </w:r>
            <w:r w:rsidRPr="00077100">
              <w:rPr>
                <w:rFonts w:cs="Calibri"/>
                <w:spacing w:val="-1"/>
              </w:rPr>
              <w:t>d</w:t>
            </w:r>
            <w:r w:rsidRPr="00077100">
              <w:rPr>
                <w:rFonts w:cs="Calibri"/>
              </w:rPr>
              <w:t>ic</w:t>
            </w:r>
            <w:r w:rsidRPr="00077100">
              <w:rPr>
                <w:rFonts w:cs="Calibri"/>
                <w:spacing w:val="-1"/>
              </w:rPr>
              <w:t>h</w:t>
            </w:r>
            <w:r w:rsidRPr="00077100">
              <w:rPr>
                <w:rFonts w:cs="Calibri"/>
              </w:rPr>
              <w:t>ia</w:t>
            </w:r>
            <w:r w:rsidRPr="00077100">
              <w:rPr>
                <w:rFonts w:cs="Calibri"/>
                <w:spacing w:val="-1"/>
              </w:rPr>
              <w:t>r</w:t>
            </w:r>
            <w:r w:rsidRPr="00077100">
              <w:rPr>
                <w:rFonts w:cs="Calibri"/>
              </w:rPr>
              <w:t>a</w:t>
            </w:r>
            <w:r w:rsidRPr="00077100">
              <w:rPr>
                <w:rFonts w:cs="Calibri"/>
                <w:spacing w:val="-3"/>
              </w:rPr>
              <w:t>n</w:t>
            </w:r>
            <w:r w:rsidRPr="00077100">
              <w:rPr>
                <w:rFonts w:cs="Calibri"/>
              </w:rPr>
              <w:t>t</w:t>
            </w:r>
            <w:r w:rsidRPr="00077100">
              <w:rPr>
                <w:rFonts w:cs="Calibri"/>
                <w:spacing w:val="-1"/>
              </w:rPr>
              <w:t>e</w:t>
            </w:r>
            <w:r w:rsidRPr="00077100">
              <w:rPr>
                <w:rFonts w:cs="Calibri"/>
              </w:rPr>
              <w:t>,</w:t>
            </w:r>
            <w:r w:rsidRPr="00077100">
              <w:rPr>
                <w:rFonts w:cs="Calibri"/>
                <w:spacing w:val="3"/>
              </w:rPr>
              <w:t xml:space="preserve"> </w:t>
            </w:r>
            <w:r w:rsidRPr="00077100">
              <w:rPr>
                <w:rFonts w:cs="Calibri"/>
              </w:rPr>
              <w:t>in</w:t>
            </w:r>
            <w:r w:rsidRPr="00077100">
              <w:rPr>
                <w:rFonts w:cs="Calibri"/>
                <w:spacing w:val="2"/>
              </w:rPr>
              <w:t xml:space="preserve"> </w:t>
            </w:r>
            <w:r w:rsidRPr="00077100">
              <w:rPr>
                <w:rFonts w:cs="Calibri"/>
              </w:rPr>
              <w:t>situ</w:t>
            </w:r>
            <w:r w:rsidRPr="00077100">
              <w:rPr>
                <w:rFonts w:cs="Calibri"/>
                <w:spacing w:val="-1"/>
              </w:rPr>
              <w:t>az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4"/>
              </w:rPr>
              <w:t xml:space="preserve"> </w:t>
            </w:r>
            <w:r w:rsidRPr="00077100">
              <w:rPr>
                <w:rFonts w:cs="Calibri"/>
                <w:spacing w:val="-1"/>
              </w:rPr>
              <w:t>d</w:t>
            </w:r>
            <w:r w:rsidRPr="00077100">
              <w:rPr>
                <w:rFonts w:cs="Calibri"/>
              </w:rPr>
              <w:t>i c</w:t>
            </w:r>
            <w:r w:rsidRPr="00077100">
              <w:rPr>
                <w:rFonts w:cs="Calibri"/>
                <w:spacing w:val="1"/>
              </w:rPr>
              <w:t>o</w:t>
            </w:r>
            <w:r w:rsidRPr="00077100">
              <w:rPr>
                <w:rFonts w:cs="Calibri"/>
                <w:spacing w:val="-1"/>
              </w:rPr>
              <w:t>n</w:t>
            </w:r>
            <w:r w:rsidRPr="00077100">
              <w:rPr>
                <w:rFonts w:cs="Calibri"/>
              </w:rPr>
              <w:t>t</w:t>
            </w:r>
            <w:r w:rsidRPr="00077100">
              <w:rPr>
                <w:rFonts w:cs="Calibri"/>
                <w:spacing w:val="-2"/>
              </w:rPr>
              <w:t>r</w:t>
            </w:r>
            <w:r w:rsidRPr="00077100">
              <w:rPr>
                <w:rFonts w:cs="Calibri"/>
                <w:spacing w:val="1"/>
              </w:rPr>
              <w:t>o</w:t>
            </w:r>
            <w:r w:rsidRPr="00077100">
              <w:rPr>
                <w:rFonts w:cs="Calibri"/>
              </w:rPr>
              <w:t>l</w:t>
            </w:r>
            <w:r w:rsidRPr="00077100">
              <w:rPr>
                <w:rFonts w:cs="Calibri"/>
                <w:spacing w:val="-3"/>
              </w:rPr>
              <w:t>l</w:t>
            </w:r>
            <w:r w:rsidRPr="00077100">
              <w:rPr>
                <w:rFonts w:cs="Calibri"/>
              </w:rPr>
              <w:t>o</w:t>
            </w:r>
            <w:r w:rsidRPr="00077100">
              <w:rPr>
                <w:rFonts w:cs="Calibri"/>
                <w:spacing w:val="2"/>
              </w:rPr>
              <w:t xml:space="preserve"> </w:t>
            </w:r>
            <w:r w:rsidRPr="00077100">
              <w:rPr>
                <w:rFonts w:cs="Calibri"/>
                <w:spacing w:val="-1"/>
              </w:rPr>
              <w:t>d</w:t>
            </w:r>
            <w:r w:rsidRPr="00077100">
              <w:rPr>
                <w:rFonts w:cs="Calibri"/>
              </w:rPr>
              <w:t>i</w:t>
            </w:r>
            <w:r w:rsidRPr="00077100">
              <w:rPr>
                <w:rFonts w:cs="Calibri"/>
                <w:spacing w:val="3"/>
              </w:rPr>
              <w:t xml:space="preserve"> </w:t>
            </w:r>
            <w:r w:rsidRPr="00077100">
              <w:rPr>
                <w:rFonts w:cs="Calibri"/>
              </w:rPr>
              <w:t>cui</w:t>
            </w:r>
            <w:r w:rsidRPr="00077100">
              <w:rPr>
                <w:rFonts w:cs="Calibri"/>
                <w:spacing w:val="2"/>
              </w:rPr>
              <w:t xml:space="preserve"> </w:t>
            </w:r>
            <w:r w:rsidRPr="00077100">
              <w:rPr>
                <w:rFonts w:cs="Calibri"/>
              </w:rPr>
              <w:t>al</w:t>
            </w:r>
            <w:r w:rsidRPr="00077100">
              <w:rPr>
                <w:rFonts w:cs="Calibri"/>
                <w:spacing w:val="-1"/>
              </w:rPr>
              <w:t>l'</w:t>
            </w:r>
            <w:r w:rsidRPr="00077100">
              <w:rPr>
                <w:rFonts w:cs="Calibri"/>
              </w:rPr>
              <w:t>art.2</w:t>
            </w:r>
            <w:r w:rsidRPr="00077100">
              <w:rPr>
                <w:rFonts w:cs="Calibri"/>
                <w:spacing w:val="-1"/>
              </w:rPr>
              <w:t>3</w:t>
            </w:r>
            <w:r w:rsidRPr="00077100">
              <w:rPr>
                <w:rFonts w:cs="Calibri"/>
                <w:spacing w:val="-2"/>
              </w:rPr>
              <w:t>5</w:t>
            </w:r>
            <w:r w:rsidRPr="00077100">
              <w:rPr>
                <w:rFonts w:cs="Calibri"/>
              </w:rPr>
              <w:t>9</w:t>
            </w:r>
            <w:r w:rsidRPr="00077100">
              <w:rPr>
                <w:rFonts w:cs="Calibri"/>
                <w:spacing w:val="4"/>
              </w:rPr>
              <w:t xml:space="preserve"> </w:t>
            </w:r>
            <w:r w:rsidRPr="00077100">
              <w:rPr>
                <w:rFonts w:cs="Calibri"/>
                <w:spacing w:val="-1"/>
              </w:rPr>
              <w:t>d</w:t>
            </w:r>
            <w:r w:rsidRPr="00077100">
              <w:rPr>
                <w:rFonts w:cs="Calibri"/>
              </w:rPr>
              <w:t>el</w:t>
            </w:r>
            <w:r w:rsidRPr="00077100">
              <w:rPr>
                <w:rFonts w:cs="Calibri"/>
                <w:spacing w:val="3"/>
              </w:rPr>
              <w:t xml:space="preserve"> </w:t>
            </w:r>
            <w:r w:rsidRPr="00077100">
              <w:rPr>
                <w:rFonts w:cs="Calibri"/>
              </w:rPr>
              <w:t>c.c. e</w:t>
            </w:r>
            <w:r w:rsidRPr="00077100">
              <w:rPr>
                <w:rFonts w:cs="Calibri"/>
                <w:spacing w:val="4"/>
              </w:rPr>
              <w:t xml:space="preserve"> </w:t>
            </w:r>
            <w:r w:rsidRPr="00077100">
              <w:rPr>
                <w:rFonts w:cs="Calibri"/>
                <w:spacing w:val="-1"/>
              </w:rPr>
              <w:t>d</w:t>
            </w:r>
            <w:r w:rsidRPr="00077100">
              <w:rPr>
                <w:rFonts w:cs="Calibri"/>
              </w:rPr>
              <w:t>i</w:t>
            </w:r>
            <w:r w:rsidRPr="00077100">
              <w:rPr>
                <w:rFonts w:cs="Calibri"/>
                <w:spacing w:val="3"/>
              </w:rPr>
              <w:t xml:space="preserve"> </w:t>
            </w:r>
            <w:r w:rsidRPr="00077100">
              <w:rPr>
                <w:rFonts w:cs="Calibri"/>
              </w:rPr>
              <w:t>a</w:t>
            </w:r>
            <w:r w:rsidRPr="00077100">
              <w:rPr>
                <w:rFonts w:cs="Calibri"/>
                <w:spacing w:val="-1"/>
              </w:rPr>
              <w:t>v</w:t>
            </w:r>
            <w:r w:rsidRPr="00077100">
              <w:rPr>
                <w:rFonts w:cs="Calibri"/>
              </w:rPr>
              <w:t>e</w:t>
            </w:r>
            <w:r w:rsidRPr="00077100">
              <w:rPr>
                <w:rFonts w:cs="Calibri"/>
                <w:spacing w:val="-2"/>
              </w:rPr>
              <w:t>r</w:t>
            </w:r>
            <w:r w:rsidRPr="00077100">
              <w:rPr>
                <w:rFonts w:cs="Calibri"/>
              </w:rPr>
              <w:t>e f</w:t>
            </w:r>
            <w:r w:rsidRPr="00077100">
              <w:rPr>
                <w:rFonts w:cs="Calibri"/>
                <w:spacing w:val="1"/>
              </w:rPr>
              <w:t>o</w:t>
            </w:r>
            <w:r w:rsidRPr="00077100">
              <w:rPr>
                <w:rFonts w:cs="Calibri"/>
              </w:rPr>
              <w:t>r</w:t>
            </w:r>
            <w:r w:rsidRPr="00077100">
              <w:rPr>
                <w:rFonts w:cs="Calibri"/>
                <w:spacing w:val="1"/>
              </w:rPr>
              <w:t>m</w:t>
            </w:r>
            <w:r w:rsidRPr="00077100">
              <w:rPr>
                <w:rFonts w:cs="Calibri"/>
                <w:spacing w:val="-1"/>
              </w:rPr>
              <w:t>u</w:t>
            </w:r>
            <w:r w:rsidRPr="00077100">
              <w:rPr>
                <w:rFonts w:cs="Calibri"/>
              </w:rPr>
              <w:t>l</w:t>
            </w:r>
            <w:r w:rsidRPr="00077100">
              <w:rPr>
                <w:rFonts w:cs="Calibri"/>
                <w:spacing w:val="-3"/>
              </w:rPr>
              <w:t>a</w:t>
            </w:r>
            <w:r w:rsidRPr="00077100">
              <w:rPr>
                <w:rFonts w:cs="Calibri"/>
              </w:rPr>
              <w:t xml:space="preserve">to </w:t>
            </w:r>
            <w:r w:rsidRPr="00077100">
              <w:rPr>
                <w:rFonts w:cs="Calibri"/>
                <w:spacing w:val="4"/>
              </w:rPr>
              <w:t xml:space="preserve"> </w:t>
            </w:r>
            <w:r w:rsidRPr="00077100">
              <w:rPr>
                <w:rFonts w:cs="Calibri"/>
              </w:rPr>
              <w:t>l</w:t>
            </w:r>
            <w:r w:rsidRPr="00077100">
              <w:rPr>
                <w:rFonts w:cs="Calibri"/>
                <w:spacing w:val="-3"/>
              </w:rPr>
              <w:t>'</w:t>
            </w:r>
            <w:r w:rsidRPr="00077100">
              <w:rPr>
                <w:rFonts w:cs="Calibri"/>
                <w:spacing w:val="1"/>
              </w:rPr>
              <w:t>o</w:t>
            </w:r>
            <w:r w:rsidRPr="00077100">
              <w:rPr>
                <w:rFonts w:cs="Calibri"/>
              </w:rPr>
              <w:t>fferta  a</w:t>
            </w:r>
            <w:r w:rsidRPr="00077100">
              <w:rPr>
                <w:rFonts w:cs="Calibri"/>
                <w:spacing w:val="-1"/>
              </w:rPr>
              <w:t>u</w:t>
            </w:r>
            <w:r w:rsidRPr="00077100">
              <w:rPr>
                <w:rFonts w:cs="Calibri"/>
              </w:rPr>
              <w:t>t</w:t>
            </w:r>
            <w:r w:rsidRPr="00077100">
              <w:rPr>
                <w:rFonts w:cs="Calibri"/>
                <w:spacing w:val="1"/>
              </w:rPr>
              <w:t>o</w:t>
            </w:r>
            <w:r w:rsidRPr="00077100">
              <w:rPr>
                <w:rFonts w:cs="Calibri"/>
                <w:spacing w:val="-3"/>
              </w:rPr>
              <w:t>n</w:t>
            </w:r>
            <w:r w:rsidRPr="00077100">
              <w:rPr>
                <w:rFonts w:cs="Calibri"/>
                <w:spacing w:val="1"/>
              </w:rPr>
              <w:t>o</w:t>
            </w:r>
            <w:r w:rsidRPr="00077100">
              <w:rPr>
                <w:rFonts w:cs="Calibri"/>
                <w:spacing w:val="-1"/>
              </w:rPr>
              <w:t>m</w:t>
            </w:r>
            <w:r w:rsidRPr="00077100">
              <w:rPr>
                <w:rFonts w:cs="Calibri"/>
              </w:rPr>
              <w:t>a</w:t>
            </w:r>
            <w:r w:rsidRPr="00077100">
              <w:rPr>
                <w:rFonts w:cs="Calibri"/>
                <w:spacing w:val="-1"/>
              </w:rPr>
              <w:t>m</w:t>
            </w:r>
            <w:r w:rsidRPr="00077100">
              <w:rPr>
                <w:rFonts w:cs="Calibri"/>
              </w:rPr>
              <w:t xml:space="preserve">ente, </w:t>
            </w:r>
            <w:r w:rsidRPr="00077100">
              <w:rPr>
                <w:rFonts w:cs="Calibri"/>
                <w:spacing w:val="3"/>
              </w:rPr>
              <w:t xml:space="preserve"> </w:t>
            </w:r>
            <w:r w:rsidRPr="00077100">
              <w:rPr>
                <w:rFonts w:cs="Calibri"/>
              </w:rPr>
              <w:t>i</w:t>
            </w:r>
            <w:r w:rsidRPr="00077100">
              <w:rPr>
                <w:rFonts w:cs="Calibri"/>
                <w:spacing w:val="-1"/>
              </w:rPr>
              <w:t>nd</w:t>
            </w:r>
            <w:r w:rsidRPr="00077100">
              <w:rPr>
                <w:rFonts w:cs="Calibri"/>
              </w:rPr>
              <w:t>ica</w:t>
            </w:r>
            <w:r w:rsidRPr="00077100">
              <w:rPr>
                <w:rFonts w:cs="Calibri"/>
                <w:spacing w:val="-1"/>
              </w:rPr>
              <w:t>nd</w:t>
            </w:r>
            <w:r w:rsidRPr="00077100">
              <w:rPr>
                <w:rFonts w:cs="Calibri"/>
                <w:spacing w:val="1"/>
              </w:rPr>
              <w:t>o</w:t>
            </w:r>
            <w:r w:rsidRPr="00077100">
              <w:rPr>
                <w:rFonts w:cs="Calibri"/>
                <w:spacing w:val="-3"/>
              </w:rPr>
              <w:t>l</w:t>
            </w:r>
            <w:r w:rsidRPr="00077100">
              <w:rPr>
                <w:rFonts w:cs="Calibri"/>
              </w:rPr>
              <w:t xml:space="preserve">e </w:t>
            </w:r>
            <w:r w:rsidRPr="00077100">
              <w:rPr>
                <w:rFonts w:cs="Calibri"/>
                <w:spacing w:val="3"/>
              </w:rPr>
              <w:t xml:space="preserve"> </w:t>
            </w:r>
            <w:r w:rsidRPr="00077100">
              <w:rPr>
                <w:rFonts w:cs="Calibri"/>
                <w:spacing w:val="-3"/>
              </w:rPr>
              <w:t>d</w:t>
            </w:r>
            <w:r w:rsidRPr="00077100">
              <w:rPr>
                <w:rFonts w:cs="Calibri"/>
              </w:rPr>
              <w:t xml:space="preserve">i </w:t>
            </w:r>
            <w:r w:rsidRPr="00077100">
              <w:rPr>
                <w:rFonts w:cs="Calibri"/>
                <w:spacing w:val="2"/>
              </w:rPr>
              <w:t xml:space="preserve"> </w:t>
            </w:r>
            <w:r w:rsidRPr="00077100">
              <w:rPr>
                <w:rFonts w:cs="Calibri"/>
              </w:rPr>
              <w:t>seg</w:t>
            </w:r>
            <w:r w:rsidRPr="00077100">
              <w:rPr>
                <w:rFonts w:cs="Calibri"/>
                <w:spacing w:val="-1"/>
              </w:rPr>
              <w:t>u</w:t>
            </w:r>
            <w:r w:rsidRPr="00077100">
              <w:rPr>
                <w:rFonts w:cs="Calibri"/>
              </w:rPr>
              <w:t>it</w:t>
            </w:r>
            <w:r w:rsidRPr="00077100">
              <w:rPr>
                <w:rFonts w:cs="Calibri"/>
                <w:spacing w:val="1"/>
              </w:rPr>
              <w:t>o</w:t>
            </w:r>
            <w:r w:rsidRPr="00077100">
              <w:rPr>
                <w:rFonts w:cs="Calibri"/>
              </w:rPr>
              <w:t xml:space="preserve">, </w:t>
            </w:r>
            <w:r w:rsidRPr="00077100">
              <w:rPr>
                <w:rFonts w:cs="Calibri"/>
                <w:spacing w:val="2"/>
              </w:rPr>
              <w:t xml:space="preserve"> </w:t>
            </w:r>
            <w:r w:rsidRPr="00077100">
              <w:rPr>
                <w:rFonts w:cs="Calibri"/>
              </w:rPr>
              <w:t>t</w:t>
            </w:r>
            <w:r w:rsidRPr="00077100">
              <w:rPr>
                <w:rFonts w:cs="Calibri"/>
                <w:spacing w:val="-2"/>
              </w:rPr>
              <w:t>r</w:t>
            </w:r>
            <w:r w:rsidRPr="00077100">
              <w:rPr>
                <w:rFonts w:cs="Calibri"/>
              </w:rPr>
              <w:t>a</w:t>
            </w:r>
            <w:r w:rsidRPr="00077100">
              <w:rPr>
                <w:rFonts w:cs="Calibri"/>
                <w:spacing w:val="1"/>
              </w:rPr>
              <w:t>m</w:t>
            </w:r>
            <w:r w:rsidRPr="00077100">
              <w:rPr>
                <w:rFonts w:cs="Calibri"/>
                <w:spacing w:val="-3"/>
              </w:rPr>
              <w:t>i</w:t>
            </w:r>
            <w:r w:rsidRPr="00077100">
              <w:rPr>
                <w:rFonts w:cs="Calibri"/>
              </w:rPr>
              <w:t xml:space="preserve">te </w:t>
            </w:r>
            <w:r w:rsidRPr="00077100">
              <w:rPr>
                <w:rFonts w:cs="Calibri"/>
                <w:spacing w:val="3"/>
              </w:rPr>
              <w:t xml:space="preserve"> </w:t>
            </w:r>
            <w:r w:rsidRPr="00077100">
              <w:rPr>
                <w:rFonts w:cs="Calibri"/>
              </w:rPr>
              <w:t>ra</w:t>
            </w:r>
            <w:r w:rsidRPr="00077100">
              <w:rPr>
                <w:rFonts w:cs="Calibri"/>
                <w:spacing w:val="-1"/>
              </w:rPr>
              <w:t>g</w:t>
            </w:r>
            <w:r w:rsidRPr="00077100">
              <w:rPr>
                <w:rFonts w:cs="Calibri"/>
              </w:rPr>
              <w:t>i</w:t>
            </w:r>
            <w:r w:rsidRPr="00077100">
              <w:rPr>
                <w:rFonts w:cs="Calibri"/>
                <w:spacing w:val="1"/>
              </w:rPr>
              <w:t>o</w:t>
            </w:r>
            <w:r w:rsidRPr="00077100">
              <w:rPr>
                <w:rFonts w:cs="Calibri"/>
                <w:spacing w:val="-3"/>
              </w:rPr>
              <w:t>n</w:t>
            </w:r>
            <w:r w:rsidRPr="00077100">
              <w:rPr>
                <w:rFonts w:cs="Calibri"/>
              </w:rPr>
              <w:t xml:space="preserve">e </w:t>
            </w:r>
            <w:r w:rsidRPr="00077100">
              <w:rPr>
                <w:rFonts w:cs="Calibri"/>
                <w:spacing w:val="3"/>
              </w:rPr>
              <w:t xml:space="preserve"> </w:t>
            </w:r>
            <w:r w:rsidRPr="00077100">
              <w:rPr>
                <w:rFonts w:cs="Calibri"/>
              </w:rPr>
              <w:t>s</w:t>
            </w:r>
            <w:r w:rsidRPr="00077100">
              <w:rPr>
                <w:rFonts w:cs="Calibri"/>
                <w:spacing w:val="1"/>
              </w:rPr>
              <w:t>o</w:t>
            </w:r>
            <w:r w:rsidRPr="00077100">
              <w:rPr>
                <w:rFonts w:cs="Calibri"/>
              </w:rPr>
              <w:t>cia</w:t>
            </w:r>
            <w:r w:rsidRPr="00077100">
              <w:rPr>
                <w:rFonts w:cs="Calibri"/>
                <w:spacing w:val="-3"/>
              </w:rPr>
              <w:t>l</w:t>
            </w:r>
            <w:r w:rsidRPr="00077100">
              <w:rPr>
                <w:rFonts w:cs="Calibri"/>
              </w:rPr>
              <w:t xml:space="preserve">e </w:t>
            </w:r>
            <w:r w:rsidRPr="00077100">
              <w:rPr>
                <w:rFonts w:cs="Calibri"/>
                <w:spacing w:val="1"/>
              </w:rPr>
              <w:t xml:space="preserve"> </w:t>
            </w:r>
            <w:r w:rsidRPr="00077100">
              <w:rPr>
                <w:rFonts w:cs="Calibri"/>
              </w:rPr>
              <w:t xml:space="preserve">e </w:t>
            </w:r>
            <w:r w:rsidRPr="00077100">
              <w:rPr>
                <w:rFonts w:cs="Calibri"/>
                <w:spacing w:val="-1"/>
              </w:rPr>
              <w:t>p</w:t>
            </w:r>
            <w:r w:rsidRPr="00077100">
              <w:rPr>
                <w:rFonts w:cs="Calibri"/>
              </w:rPr>
              <w:t>artita I.</w:t>
            </w:r>
            <w:r w:rsidRPr="00077100">
              <w:rPr>
                <w:rFonts w:cs="Calibri"/>
                <w:spacing w:val="-1"/>
              </w:rPr>
              <w:t>V</w:t>
            </w:r>
            <w:r w:rsidRPr="00077100">
              <w:rPr>
                <w:rFonts w:cs="Calibri"/>
              </w:rPr>
              <w:t>.</w:t>
            </w:r>
            <w:r w:rsidRPr="00077100">
              <w:rPr>
                <w:rFonts w:cs="Calibri"/>
                <w:spacing w:val="-1"/>
              </w:rPr>
              <w:t>A</w:t>
            </w:r>
            <w:r w:rsidRPr="00077100">
              <w:rPr>
                <w:rFonts w:cs="Calibri"/>
              </w:rPr>
              <w:t>.;</w:t>
            </w:r>
          </w:p>
        </w:tc>
      </w:tr>
    </w:tbl>
    <w:p w:rsidR="00243395" w:rsidRDefault="00243395">
      <w:pPr>
        <w:widowControl w:val="0"/>
        <w:autoSpaceDE w:val="0"/>
        <w:autoSpaceDN w:val="0"/>
        <w:adjustRightInd w:val="0"/>
        <w:spacing w:before="3" w:after="0" w:line="100" w:lineRule="exact"/>
        <w:rPr>
          <w:rFonts w:ascii="Times New Roman" w:hAnsi="Times New Roman" w:cs="Arial"/>
          <w:sz w:val="10"/>
          <w:szCs w:val="10"/>
        </w:rPr>
      </w:pPr>
    </w:p>
    <w:p w:rsidR="00243395" w:rsidRDefault="00243395">
      <w:pPr>
        <w:widowControl w:val="0"/>
        <w:autoSpaceDE w:val="0"/>
        <w:autoSpaceDN w:val="0"/>
        <w:adjustRightInd w:val="0"/>
        <w:spacing w:after="0" w:line="200" w:lineRule="exact"/>
        <w:rPr>
          <w:rFonts w:ascii="Times New Roman" w:hAnsi="Times New Roman" w:cs="Arial"/>
          <w:sz w:val="20"/>
          <w:szCs w:val="20"/>
        </w:rPr>
      </w:pPr>
    </w:p>
    <w:p w:rsidR="00243395" w:rsidRDefault="00243395">
      <w:pPr>
        <w:widowControl w:val="0"/>
        <w:autoSpaceDE w:val="0"/>
        <w:autoSpaceDN w:val="0"/>
        <w:adjustRightInd w:val="0"/>
        <w:spacing w:after="0" w:line="200" w:lineRule="exact"/>
        <w:rPr>
          <w:rFonts w:ascii="Times New Roman" w:hAnsi="Times New Roman" w:cs="Arial"/>
          <w:sz w:val="20"/>
          <w:szCs w:val="20"/>
        </w:rPr>
      </w:pPr>
    </w:p>
    <w:p w:rsidR="00243395" w:rsidRDefault="00243395">
      <w:pPr>
        <w:widowControl w:val="0"/>
        <w:autoSpaceDE w:val="0"/>
        <w:autoSpaceDN w:val="0"/>
        <w:adjustRightInd w:val="0"/>
        <w:spacing w:before="16" w:after="0" w:line="240" w:lineRule="auto"/>
        <w:ind w:left="384" w:right="3820"/>
        <w:jc w:val="center"/>
        <w:rPr>
          <w:rFonts w:cs="Calibri"/>
        </w:rPr>
      </w:pPr>
      <w:r>
        <w:rPr>
          <w:rFonts w:cs="Calibri"/>
          <w:b/>
          <w:bCs/>
          <w:spacing w:val="1"/>
        </w:rPr>
        <w:t>4</w:t>
      </w:r>
      <w:r>
        <w:rPr>
          <w:rFonts w:cs="Calibri"/>
          <w:b/>
          <w:bCs/>
          <w:spacing w:val="-1"/>
        </w:rPr>
        <w:t>.</w:t>
      </w:r>
      <w:r>
        <w:rPr>
          <w:rFonts w:cs="Calibri"/>
          <w:b/>
          <w:bCs/>
        </w:rPr>
        <w:t xml:space="preserve">1 </w:t>
      </w:r>
      <w:r>
        <w:rPr>
          <w:rFonts w:cs="Calibri"/>
          <w:b/>
          <w:bCs/>
          <w:spacing w:val="2"/>
        </w:rPr>
        <w:t xml:space="preserve"> </w:t>
      </w:r>
      <w:r>
        <w:rPr>
          <w:rFonts w:cs="Calibri"/>
        </w:rPr>
        <w:t>c</w:t>
      </w:r>
      <w:r>
        <w:rPr>
          <w:rFonts w:cs="Calibri"/>
          <w:spacing w:val="-3"/>
        </w:rPr>
        <w:t>h</w:t>
      </w:r>
      <w:r>
        <w:rPr>
          <w:rFonts w:cs="Calibri"/>
        </w:rPr>
        <w:t>e</w:t>
      </w:r>
      <w:r>
        <w:rPr>
          <w:rFonts w:cs="Calibri"/>
          <w:spacing w:val="1"/>
        </w:rPr>
        <w:t xml:space="preserve"> </w:t>
      </w:r>
      <w:r>
        <w:rPr>
          <w:rFonts w:cs="Calibri"/>
        </w:rPr>
        <w:t>tu</w:t>
      </w:r>
      <w:r>
        <w:rPr>
          <w:rFonts w:cs="Calibri"/>
          <w:spacing w:val="-2"/>
        </w:rPr>
        <w:t>t</w:t>
      </w:r>
      <w:r>
        <w:rPr>
          <w:rFonts w:cs="Calibri"/>
        </w:rPr>
        <w:t>ti i</w:t>
      </w:r>
      <w:r>
        <w:rPr>
          <w:rFonts w:cs="Calibri"/>
          <w:spacing w:val="1"/>
        </w:rPr>
        <w:t xml:space="preserve"> </w:t>
      </w:r>
      <w:r>
        <w:rPr>
          <w:rFonts w:cs="Calibri"/>
          <w:spacing w:val="-3"/>
        </w:rPr>
        <w:t>n</w:t>
      </w:r>
      <w:r>
        <w:rPr>
          <w:rFonts w:cs="Calibri"/>
          <w:spacing w:val="1"/>
        </w:rPr>
        <w:t>om</w:t>
      </w:r>
      <w:r>
        <w:rPr>
          <w:rFonts w:cs="Calibri"/>
        </w:rPr>
        <w:t>i</w:t>
      </w:r>
      <w:r>
        <w:rPr>
          <w:rFonts w:cs="Calibri"/>
          <w:spacing w:val="-1"/>
        </w:rPr>
        <w:t>n</w:t>
      </w:r>
      <w:r>
        <w:rPr>
          <w:rFonts w:cs="Calibri"/>
        </w:rPr>
        <w:t>at</w:t>
      </w:r>
      <w:r>
        <w:rPr>
          <w:rFonts w:cs="Calibri"/>
          <w:spacing w:val="-2"/>
        </w:rPr>
        <w:t>i</w:t>
      </w:r>
      <w:r>
        <w:rPr>
          <w:rFonts w:cs="Calibri"/>
          <w:spacing w:val="1"/>
        </w:rPr>
        <w:t>v</w:t>
      </w:r>
      <w:r>
        <w:rPr>
          <w:rFonts w:cs="Calibri"/>
        </w:rPr>
        <w:t xml:space="preserve">i </w:t>
      </w:r>
      <w:r>
        <w:rPr>
          <w:rFonts w:cs="Calibri"/>
          <w:spacing w:val="-3"/>
        </w:rPr>
        <w:t>d</w:t>
      </w:r>
      <w:r>
        <w:rPr>
          <w:rFonts w:cs="Calibri"/>
        </w:rPr>
        <w:t>ei s</w:t>
      </w:r>
      <w:r>
        <w:rPr>
          <w:rFonts w:cs="Calibri"/>
          <w:spacing w:val="1"/>
        </w:rPr>
        <w:t>o</w:t>
      </w:r>
      <w:r>
        <w:rPr>
          <w:rFonts w:cs="Calibri"/>
          <w:spacing w:val="-1"/>
        </w:rPr>
        <w:t>g</w:t>
      </w:r>
      <w:r>
        <w:rPr>
          <w:rFonts w:cs="Calibri"/>
          <w:spacing w:val="-3"/>
        </w:rPr>
        <w:t>g</w:t>
      </w:r>
      <w:r>
        <w:rPr>
          <w:rFonts w:cs="Calibri"/>
        </w:rPr>
        <w:t>e</w:t>
      </w:r>
      <w:r>
        <w:rPr>
          <w:rFonts w:cs="Calibri"/>
          <w:spacing w:val="1"/>
        </w:rPr>
        <w:t>t</w:t>
      </w:r>
      <w:r>
        <w:rPr>
          <w:rFonts w:cs="Calibri"/>
        </w:rPr>
        <w:t>ti</w:t>
      </w:r>
      <w:r>
        <w:rPr>
          <w:rFonts w:cs="Calibri"/>
          <w:spacing w:val="49"/>
        </w:rPr>
        <w:t xml:space="preserve"> </w:t>
      </w:r>
      <w:r>
        <w:rPr>
          <w:rFonts w:cs="Calibri"/>
        </w:rPr>
        <w:t>in carica</w:t>
      </w:r>
      <w:r>
        <w:rPr>
          <w:rFonts w:cs="Calibri"/>
          <w:spacing w:val="-2"/>
        </w:rPr>
        <w:t xml:space="preserve"> </w:t>
      </w:r>
      <w:r>
        <w:rPr>
          <w:rFonts w:cs="Calibri"/>
        </w:rPr>
        <w:t>c</w:t>
      </w:r>
      <w:r>
        <w:rPr>
          <w:rFonts w:cs="Calibri"/>
          <w:spacing w:val="1"/>
        </w:rPr>
        <w:t>o</w:t>
      </w:r>
      <w:r>
        <w:rPr>
          <w:rFonts w:cs="Calibri"/>
        </w:rPr>
        <w:t>n</w:t>
      </w:r>
      <w:r>
        <w:rPr>
          <w:rFonts w:cs="Calibri"/>
          <w:spacing w:val="-3"/>
        </w:rPr>
        <w:t xml:space="preserve"> </w:t>
      </w:r>
      <w:r>
        <w:rPr>
          <w:rFonts w:cs="Calibri"/>
        </w:rPr>
        <w:t>ri</w:t>
      </w:r>
      <w:r>
        <w:rPr>
          <w:rFonts w:cs="Calibri"/>
          <w:spacing w:val="-2"/>
        </w:rPr>
        <w:t>f</w:t>
      </w:r>
      <w:r>
        <w:rPr>
          <w:rFonts w:cs="Calibri"/>
        </w:rPr>
        <w:t>eri</w:t>
      </w:r>
      <w:r>
        <w:rPr>
          <w:rFonts w:cs="Calibri"/>
          <w:spacing w:val="-1"/>
        </w:rPr>
        <w:t>m</w:t>
      </w:r>
      <w:r>
        <w:rPr>
          <w:rFonts w:cs="Calibri"/>
        </w:rPr>
        <w:t>ento</w:t>
      </w:r>
      <w:r>
        <w:rPr>
          <w:rFonts w:cs="Calibri"/>
          <w:spacing w:val="-1"/>
        </w:rPr>
        <w:t xml:space="preserve"> </w:t>
      </w:r>
      <w:r>
        <w:rPr>
          <w:rFonts w:cs="Calibri"/>
        </w:rPr>
        <w:t>a:</w:t>
      </w:r>
    </w:p>
    <w:p w:rsidR="00243395" w:rsidRDefault="00243395">
      <w:pPr>
        <w:widowControl w:val="0"/>
        <w:autoSpaceDE w:val="0"/>
        <w:autoSpaceDN w:val="0"/>
        <w:adjustRightInd w:val="0"/>
        <w:spacing w:before="14" w:after="0" w:line="200" w:lineRule="exact"/>
        <w:rPr>
          <w:rFonts w:cs="Calibri"/>
          <w:sz w:val="20"/>
          <w:szCs w:val="20"/>
        </w:rPr>
      </w:pPr>
    </w:p>
    <w:p w:rsidR="00243395" w:rsidRDefault="00243395">
      <w:pPr>
        <w:widowControl w:val="0"/>
        <w:autoSpaceDE w:val="0"/>
        <w:autoSpaceDN w:val="0"/>
        <w:adjustRightInd w:val="0"/>
        <w:spacing w:after="0" w:line="240" w:lineRule="auto"/>
        <w:ind w:left="300"/>
        <w:rPr>
          <w:rFonts w:cs="Calibri"/>
        </w:rPr>
      </w:pPr>
      <w:r>
        <w:rPr>
          <w:rFonts w:ascii="Symbol" w:hAnsi="Symbol" w:cs="Symbol"/>
        </w:rPr>
        <w:t></w:t>
      </w:r>
      <w:r>
        <w:rPr>
          <w:rFonts w:ascii="Times New Roman" w:hAnsi="Times New Roman"/>
        </w:rPr>
        <w:t xml:space="preserve">   </w:t>
      </w:r>
      <w:r>
        <w:rPr>
          <w:rFonts w:ascii="Times New Roman" w:hAnsi="Times New Roman"/>
          <w:spacing w:val="39"/>
        </w:rPr>
        <w:t xml:space="preserve"> </w:t>
      </w:r>
      <w:r>
        <w:rPr>
          <w:rFonts w:cs="Calibri"/>
        </w:rPr>
        <w:t>Tit</w:t>
      </w:r>
      <w:r>
        <w:rPr>
          <w:rFonts w:cs="Calibri"/>
          <w:spacing w:val="2"/>
        </w:rPr>
        <w:t>o</w:t>
      </w:r>
      <w:r>
        <w:rPr>
          <w:rFonts w:cs="Calibri"/>
        </w:rPr>
        <w:t>la</w:t>
      </w:r>
      <w:r>
        <w:rPr>
          <w:rFonts w:cs="Calibri"/>
          <w:spacing w:val="-3"/>
        </w:rPr>
        <w:t>r</w:t>
      </w:r>
      <w:r>
        <w:rPr>
          <w:rFonts w:cs="Calibri"/>
        </w:rPr>
        <w:t>e</w:t>
      </w:r>
      <w:r>
        <w:rPr>
          <w:rFonts w:cs="Calibri"/>
          <w:spacing w:val="1"/>
        </w:rPr>
        <w:t xml:space="preserve"> </w:t>
      </w:r>
      <w:r>
        <w:rPr>
          <w:rFonts w:cs="Calibri"/>
        </w:rPr>
        <w:t>e</w:t>
      </w:r>
      <w:r>
        <w:rPr>
          <w:rFonts w:cs="Calibri"/>
          <w:spacing w:val="-3"/>
        </w:rPr>
        <w:t xml:space="preserve"> </w:t>
      </w:r>
      <w:r>
        <w:rPr>
          <w:rFonts w:cs="Calibri"/>
          <w:spacing w:val="-1"/>
        </w:rPr>
        <w:t>D</w:t>
      </w:r>
      <w:r>
        <w:rPr>
          <w:rFonts w:cs="Calibri"/>
          <w:spacing w:val="-3"/>
        </w:rPr>
        <w:t>ir</w:t>
      </w:r>
      <w:r>
        <w:rPr>
          <w:rFonts w:cs="Calibri"/>
          <w:spacing w:val="-2"/>
        </w:rPr>
        <w:t>et</w:t>
      </w:r>
      <w:r>
        <w:rPr>
          <w:rFonts w:cs="Calibri"/>
          <w:spacing w:val="-4"/>
        </w:rPr>
        <w:t>t</w:t>
      </w:r>
      <w:r>
        <w:rPr>
          <w:rFonts w:cs="Calibri"/>
          <w:spacing w:val="-1"/>
        </w:rPr>
        <w:t>o</w:t>
      </w:r>
      <w:r>
        <w:rPr>
          <w:rFonts w:cs="Calibri"/>
          <w:spacing w:val="-3"/>
        </w:rPr>
        <w:t>r</w:t>
      </w:r>
      <w:r>
        <w:rPr>
          <w:rFonts w:cs="Calibri"/>
        </w:rPr>
        <w:t>e</w:t>
      </w:r>
      <w:r>
        <w:rPr>
          <w:rFonts w:cs="Calibri"/>
          <w:spacing w:val="-4"/>
        </w:rPr>
        <w:t xml:space="preserve"> </w:t>
      </w:r>
      <w:r>
        <w:rPr>
          <w:rFonts w:cs="Calibri"/>
          <w:spacing w:val="-2"/>
        </w:rPr>
        <w:t>Tec</w:t>
      </w:r>
      <w:r>
        <w:rPr>
          <w:rFonts w:cs="Calibri"/>
          <w:spacing w:val="-3"/>
        </w:rPr>
        <w:t>ni</w:t>
      </w:r>
      <w:r>
        <w:rPr>
          <w:rFonts w:cs="Calibri"/>
          <w:spacing w:val="-2"/>
        </w:rPr>
        <w:t>c</w:t>
      </w:r>
      <w:r>
        <w:rPr>
          <w:rFonts w:cs="Calibri"/>
          <w:spacing w:val="-4"/>
        </w:rPr>
        <w:t>o</w:t>
      </w:r>
      <w:r>
        <w:rPr>
          <w:rFonts w:cs="Calibri"/>
        </w:rPr>
        <w:t>,</w:t>
      </w:r>
      <w:r>
        <w:rPr>
          <w:rFonts w:cs="Calibri"/>
          <w:spacing w:val="-4"/>
        </w:rPr>
        <w:t xml:space="preserve"> </w:t>
      </w:r>
      <w:r>
        <w:rPr>
          <w:rFonts w:cs="Calibri"/>
          <w:spacing w:val="-2"/>
        </w:rPr>
        <w:t>s</w:t>
      </w:r>
      <w:r>
        <w:rPr>
          <w:rFonts w:cs="Calibri"/>
        </w:rPr>
        <w:t>e</w:t>
      </w:r>
      <w:r>
        <w:rPr>
          <w:rFonts w:cs="Calibri"/>
          <w:spacing w:val="-4"/>
        </w:rPr>
        <w:t xml:space="preserve"> </w:t>
      </w:r>
      <w:r>
        <w:rPr>
          <w:rFonts w:cs="Calibri"/>
          <w:spacing w:val="-2"/>
        </w:rPr>
        <w:t>s</w:t>
      </w:r>
      <w:r>
        <w:rPr>
          <w:rFonts w:cs="Calibri"/>
        </w:rPr>
        <w:t>i</w:t>
      </w:r>
      <w:r>
        <w:rPr>
          <w:rFonts w:cs="Calibri"/>
          <w:spacing w:val="-5"/>
        </w:rPr>
        <w:t xml:space="preserve"> </w:t>
      </w:r>
      <w:r>
        <w:rPr>
          <w:rFonts w:cs="Calibri"/>
          <w:spacing w:val="-2"/>
        </w:rPr>
        <w:t>t</w:t>
      </w:r>
      <w:r>
        <w:rPr>
          <w:rFonts w:cs="Calibri"/>
          <w:spacing w:val="-3"/>
        </w:rPr>
        <w:t>ra</w:t>
      </w:r>
      <w:r>
        <w:rPr>
          <w:rFonts w:cs="Calibri"/>
          <w:spacing w:val="-2"/>
        </w:rPr>
        <w:t>tt</w:t>
      </w:r>
      <w:r>
        <w:rPr>
          <w:rFonts w:cs="Calibri"/>
        </w:rPr>
        <w:t>a</w:t>
      </w:r>
      <w:r>
        <w:rPr>
          <w:rFonts w:cs="Calibri"/>
          <w:spacing w:val="-4"/>
        </w:rPr>
        <w:t xml:space="preserve"> </w:t>
      </w:r>
      <w:r>
        <w:rPr>
          <w:rFonts w:cs="Calibri"/>
          <w:spacing w:val="-3"/>
        </w:rPr>
        <w:t>d</w:t>
      </w:r>
      <w:r>
        <w:rPr>
          <w:rFonts w:cs="Calibri"/>
        </w:rPr>
        <w:t>i</w:t>
      </w:r>
      <w:r>
        <w:rPr>
          <w:rFonts w:cs="Calibri"/>
          <w:spacing w:val="-5"/>
        </w:rPr>
        <w:t xml:space="preserve"> </w:t>
      </w:r>
      <w:r>
        <w:rPr>
          <w:rFonts w:cs="Calibri"/>
          <w:spacing w:val="-3"/>
        </w:rPr>
        <w:t>i</w:t>
      </w:r>
      <w:r>
        <w:rPr>
          <w:rFonts w:cs="Calibri"/>
          <w:spacing w:val="-1"/>
        </w:rPr>
        <w:t>m</w:t>
      </w:r>
      <w:r>
        <w:rPr>
          <w:rFonts w:cs="Calibri"/>
          <w:spacing w:val="-3"/>
        </w:rPr>
        <w:t>pr</w:t>
      </w:r>
      <w:r>
        <w:rPr>
          <w:rFonts w:cs="Calibri"/>
          <w:spacing w:val="-2"/>
        </w:rPr>
        <w:t>es</w:t>
      </w:r>
      <w:r>
        <w:rPr>
          <w:rFonts w:cs="Calibri"/>
        </w:rPr>
        <w:t>a</w:t>
      </w:r>
      <w:r>
        <w:rPr>
          <w:rFonts w:cs="Calibri"/>
          <w:spacing w:val="-4"/>
        </w:rPr>
        <w:t xml:space="preserve"> </w:t>
      </w:r>
      <w:r>
        <w:rPr>
          <w:rFonts w:cs="Calibri"/>
          <w:spacing w:val="-3"/>
        </w:rPr>
        <w:t>indi</w:t>
      </w:r>
      <w:r>
        <w:rPr>
          <w:rFonts w:cs="Calibri"/>
          <w:spacing w:val="-1"/>
        </w:rPr>
        <w:t>v</w:t>
      </w:r>
      <w:r>
        <w:rPr>
          <w:rFonts w:cs="Calibri"/>
          <w:spacing w:val="-3"/>
        </w:rPr>
        <w:t>idual</w:t>
      </w:r>
      <w:r>
        <w:rPr>
          <w:rFonts w:cs="Calibri"/>
          <w:spacing w:val="-2"/>
        </w:rPr>
        <w:t>e</w:t>
      </w:r>
      <w:r>
        <w:rPr>
          <w:rFonts w:cs="Calibri"/>
        </w:rPr>
        <w:t>;</w:t>
      </w:r>
    </w:p>
    <w:p w:rsidR="00243395" w:rsidRDefault="00243395">
      <w:pPr>
        <w:widowControl w:val="0"/>
        <w:autoSpaceDE w:val="0"/>
        <w:autoSpaceDN w:val="0"/>
        <w:adjustRightInd w:val="0"/>
        <w:spacing w:before="12" w:after="0" w:line="200" w:lineRule="exact"/>
        <w:rPr>
          <w:rFonts w:cs="Calibri"/>
          <w:sz w:val="20"/>
          <w:szCs w:val="20"/>
        </w:rPr>
      </w:pPr>
    </w:p>
    <w:p w:rsidR="00243395" w:rsidRDefault="00243395">
      <w:pPr>
        <w:widowControl w:val="0"/>
        <w:autoSpaceDE w:val="0"/>
        <w:autoSpaceDN w:val="0"/>
        <w:adjustRightInd w:val="0"/>
        <w:spacing w:after="0" w:line="240" w:lineRule="auto"/>
        <w:ind w:left="300"/>
        <w:rPr>
          <w:rFonts w:cs="Calibri"/>
        </w:rPr>
      </w:pPr>
      <w:r>
        <w:rPr>
          <w:rFonts w:ascii="Symbol" w:hAnsi="Symbol" w:cs="Symbol"/>
        </w:rPr>
        <w:t></w:t>
      </w:r>
      <w:r>
        <w:rPr>
          <w:rFonts w:ascii="Times New Roman" w:hAnsi="Times New Roman"/>
        </w:rPr>
        <w:t xml:space="preserve">   </w:t>
      </w:r>
      <w:r>
        <w:rPr>
          <w:rFonts w:ascii="Times New Roman" w:hAnsi="Times New Roman"/>
          <w:spacing w:val="39"/>
        </w:rPr>
        <w:t xml:space="preserve"> </w:t>
      </w:r>
      <w:r>
        <w:rPr>
          <w:rFonts w:cs="Calibri"/>
          <w:spacing w:val="-3"/>
        </w:rPr>
        <w:t>S</w:t>
      </w:r>
      <w:r>
        <w:rPr>
          <w:rFonts w:cs="Calibri"/>
          <w:spacing w:val="-1"/>
        </w:rPr>
        <w:t>o</w:t>
      </w:r>
      <w:r>
        <w:rPr>
          <w:rFonts w:cs="Calibri"/>
          <w:spacing w:val="-2"/>
        </w:rPr>
        <w:t>c</w:t>
      </w:r>
      <w:r>
        <w:rPr>
          <w:rFonts w:cs="Calibri"/>
        </w:rPr>
        <w:t>i</w:t>
      </w:r>
      <w:r>
        <w:rPr>
          <w:rFonts w:cs="Calibri"/>
          <w:spacing w:val="-5"/>
        </w:rPr>
        <w:t xml:space="preserve"> </w:t>
      </w:r>
      <w:r>
        <w:rPr>
          <w:rFonts w:cs="Calibri"/>
        </w:rPr>
        <w:t>e</w:t>
      </w:r>
      <w:r>
        <w:rPr>
          <w:rFonts w:cs="Calibri"/>
          <w:spacing w:val="-4"/>
        </w:rPr>
        <w:t xml:space="preserve"> </w:t>
      </w:r>
      <w:r>
        <w:rPr>
          <w:rFonts w:cs="Calibri"/>
          <w:spacing w:val="-1"/>
        </w:rPr>
        <w:t>D</w:t>
      </w:r>
      <w:r>
        <w:rPr>
          <w:rFonts w:cs="Calibri"/>
          <w:spacing w:val="-3"/>
        </w:rPr>
        <w:t>ir</w:t>
      </w:r>
      <w:r>
        <w:rPr>
          <w:rFonts w:cs="Calibri"/>
          <w:spacing w:val="-2"/>
        </w:rPr>
        <w:t>et</w:t>
      </w:r>
      <w:r>
        <w:rPr>
          <w:rFonts w:cs="Calibri"/>
          <w:spacing w:val="-4"/>
        </w:rPr>
        <w:t>t</w:t>
      </w:r>
      <w:r>
        <w:rPr>
          <w:rFonts w:cs="Calibri"/>
          <w:spacing w:val="-1"/>
        </w:rPr>
        <w:t>o</w:t>
      </w:r>
      <w:r>
        <w:rPr>
          <w:rFonts w:cs="Calibri"/>
          <w:spacing w:val="-3"/>
        </w:rPr>
        <w:t>r</w:t>
      </w:r>
      <w:r>
        <w:rPr>
          <w:rFonts w:cs="Calibri"/>
        </w:rPr>
        <w:t>e</w:t>
      </w:r>
      <w:r>
        <w:rPr>
          <w:rFonts w:cs="Calibri"/>
          <w:spacing w:val="-4"/>
        </w:rPr>
        <w:t xml:space="preserve"> </w:t>
      </w:r>
      <w:r>
        <w:rPr>
          <w:rFonts w:cs="Calibri"/>
          <w:spacing w:val="-2"/>
        </w:rPr>
        <w:t>tec</w:t>
      </w:r>
      <w:r>
        <w:rPr>
          <w:rFonts w:cs="Calibri"/>
          <w:spacing w:val="-3"/>
        </w:rPr>
        <w:t>ni</w:t>
      </w:r>
      <w:r>
        <w:rPr>
          <w:rFonts w:cs="Calibri"/>
          <w:spacing w:val="-2"/>
        </w:rPr>
        <w:t>c</w:t>
      </w:r>
      <w:r>
        <w:rPr>
          <w:rFonts w:cs="Calibri"/>
        </w:rPr>
        <w:t>o</w:t>
      </w:r>
      <w:r>
        <w:rPr>
          <w:rFonts w:cs="Calibri"/>
          <w:spacing w:val="-3"/>
        </w:rPr>
        <w:t xml:space="preserve"> </w:t>
      </w:r>
      <w:r>
        <w:rPr>
          <w:rFonts w:cs="Calibri"/>
          <w:spacing w:val="-5"/>
        </w:rPr>
        <w:t>s</w:t>
      </w:r>
      <w:r>
        <w:rPr>
          <w:rFonts w:cs="Calibri"/>
        </w:rPr>
        <w:t>e</w:t>
      </w:r>
      <w:r>
        <w:rPr>
          <w:rFonts w:cs="Calibri"/>
          <w:spacing w:val="-4"/>
        </w:rPr>
        <w:t xml:space="preserve"> </w:t>
      </w:r>
      <w:r>
        <w:rPr>
          <w:rFonts w:cs="Calibri"/>
          <w:spacing w:val="-5"/>
        </w:rPr>
        <w:t>s</w:t>
      </w:r>
      <w:r>
        <w:rPr>
          <w:rFonts w:cs="Calibri"/>
        </w:rPr>
        <w:t>i</w:t>
      </w:r>
      <w:r>
        <w:rPr>
          <w:rFonts w:cs="Calibri"/>
          <w:spacing w:val="-5"/>
        </w:rPr>
        <w:t xml:space="preserve"> </w:t>
      </w:r>
      <w:r>
        <w:rPr>
          <w:rFonts w:cs="Calibri"/>
          <w:spacing w:val="-2"/>
        </w:rPr>
        <w:t>t</w:t>
      </w:r>
      <w:r>
        <w:rPr>
          <w:rFonts w:cs="Calibri"/>
          <w:spacing w:val="-3"/>
        </w:rPr>
        <w:t>ra</w:t>
      </w:r>
      <w:r>
        <w:rPr>
          <w:rFonts w:cs="Calibri"/>
          <w:spacing w:val="-2"/>
        </w:rPr>
        <w:t>tt</w:t>
      </w:r>
      <w:r>
        <w:rPr>
          <w:rFonts w:cs="Calibri"/>
        </w:rPr>
        <w:t>a</w:t>
      </w:r>
      <w:r>
        <w:rPr>
          <w:rFonts w:cs="Calibri"/>
          <w:spacing w:val="-4"/>
        </w:rPr>
        <w:t xml:space="preserve"> </w:t>
      </w:r>
      <w:r>
        <w:rPr>
          <w:rFonts w:cs="Calibri"/>
          <w:spacing w:val="-3"/>
        </w:rPr>
        <w:t>d</w:t>
      </w:r>
      <w:r>
        <w:rPr>
          <w:rFonts w:cs="Calibri"/>
        </w:rPr>
        <w:t>i</w:t>
      </w:r>
      <w:r>
        <w:rPr>
          <w:rFonts w:cs="Calibri"/>
          <w:spacing w:val="-5"/>
        </w:rPr>
        <w:t xml:space="preserve"> </w:t>
      </w:r>
      <w:r>
        <w:rPr>
          <w:rFonts w:cs="Calibri"/>
          <w:spacing w:val="-3"/>
        </w:rPr>
        <w:t>S</w:t>
      </w:r>
      <w:r>
        <w:rPr>
          <w:rFonts w:cs="Calibri"/>
          <w:spacing w:val="-1"/>
        </w:rPr>
        <w:t>o</w:t>
      </w:r>
      <w:r>
        <w:rPr>
          <w:rFonts w:cs="Calibri"/>
          <w:spacing w:val="-2"/>
        </w:rPr>
        <w:t>c</w:t>
      </w:r>
      <w:r>
        <w:rPr>
          <w:rFonts w:cs="Calibri"/>
          <w:spacing w:val="-3"/>
        </w:rPr>
        <w:t>i</w:t>
      </w:r>
      <w:r>
        <w:rPr>
          <w:rFonts w:cs="Calibri"/>
          <w:spacing w:val="-2"/>
        </w:rPr>
        <w:t>et</w:t>
      </w:r>
      <w:r>
        <w:rPr>
          <w:rFonts w:cs="Calibri"/>
        </w:rPr>
        <w:t>à</w:t>
      </w:r>
      <w:r>
        <w:rPr>
          <w:rFonts w:cs="Calibri"/>
          <w:spacing w:val="-4"/>
        </w:rPr>
        <w:t xml:space="preserve"> </w:t>
      </w:r>
      <w:r>
        <w:rPr>
          <w:rFonts w:cs="Calibri"/>
          <w:spacing w:val="-3"/>
        </w:rPr>
        <w:t>i</w:t>
      </w:r>
      <w:r>
        <w:rPr>
          <w:rFonts w:cs="Calibri"/>
        </w:rPr>
        <w:t>n</w:t>
      </w:r>
      <w:r>
        <w:rPr>
          <w:rFonts w:cs="Calibri"/>
          <w:spacing w:val="-5"/>
        </w:rPr>
        <w:t xml:space="preserve"> </w:t>
      </w:r>
      <w:r>
        <w:rPr>
          <w:rFonts w:cs="Calibri"/>
          <w:spacing w:val="-3"/>
        </w:rPr>
        <w:t>n</w:t>
      </w:r>
      <w:r>
        <w:rPr>
          <w:rFonts w:cs="Calibri"/>
          <w:spacing w:val="-1"/>
        </w:rPr>
        <w:t>om</w:t>
      </w:r>
      <w:r>
        <w:rPr>
          <w:rFonts w:cs="Calibri"/>
        </w:rPr>
        <w:t>e</w:t>
      </w:r>
      <w:r>
        <w:rPr>
          <w:rFonts w:cs="Calibri"/>
          <w:spacing w:val="-4"/>
        </w:rPr>
        <w:t xml:space="preserve"> </w:t>
      </w:r>
      <w:r>
        <w:rPr>
          <w:rFonts w:cs="Calibri"/>
          <w:spacing w:val="-5"/>
        </w:rPr>
        <w:t>c</w:t>
      </w:r>
      <w:r>
        <w:rPr>
          <w:rFonts w:cs="Calibri"/>
          <w:spacing w:val="-1"/>
        </w:rPr>
        <w:t>o</w:t>
      </w:r>
      <w:r>
        <w:rPr>
          <w:rFonts w:cs="Calibri"/>
          <w:spacing w:val="-3"/>
        </w:rPr>
        <w:t>ll</w:t>
      </w:r>
      <w:r>
        <w:rPr>
          <w:rFonts w:cs="Calibri"/>
          <w:spacing w:val="-2"/>
        </w:rPr>
        <w:t>ett</w:t>
      </w:r>
      <w:r>
        <w:rPr>
          <w:rFonts w:cs="Calibri"/>
          <w:spacing w:val="-3"/>
        </w:rPr>
        <w:t>i</w:t>
      </w:r>
      <w:r>
        <w:rPr>
          <w:rFonts w:cs="Calibri"/>
          <w:spacing w:val="-1"/>
        </w:rPr>
        <w:t>v</w:t>
      </w:r>
      <w:r>
        <w:rPr>
          <w:rFonts w:cs="Calibri"/>
          <w:spacing w:val="-4"/>
        </w:rPr>
        <w:t>o</w:t>
      </w:r>
      <w:r>
        <w:rPr>
          <w:rFonts w:cs="Calibri"/>
        </w:rPr>
        <w:t>;</w:t>
      </w:r>
    </w:p>
    <w:p w:rsidR="00243395" w:rsidRDefault="00243395">
      <w:pPr>
        <w:widowControl w:val="0"/>
        <w:autoSpaceDE w:val="0"/>
        <w:autoSpaceDN w:val="0"/>
        <w:adjustRightInd w:val="0"/>
        <w:spacing w:before="14" w:after="0" w:line="200" w:lineRule="exact"/>
        <w:rPr>
          <w:rFonts w:cs="Calibri"/>
          <w:sz w:val="20"/>
          <w:szCs w:val="20"/>
        </w:rPr>
      </w:pPr>
    </w:p>
    <w:p w:rsidR="00243395" w:rsidRDefault="00243395">
      <w:pPr>
        <w:widowControl w:val="0"/>
        <w:autoSpaceDE w:val="0"/>
        <w:autoSpaceDN w:val="0"/>
        <w:adjustRightInd w:val="0"/>
        <w:spacing w:after="0" w:line="240" w:lineRule="auto"/>
        <w:ind w:left="300"/>
        <w:rPr>
          <w:rFonts w:cs="Calibri"/>
        </w:rPr>
      </w:pPr>
      <w:r>
        <w:rPr>
          <w:rFonts w:ascii="Symbol" w:hAnsi="Symbol" w:cs="Symbol"/>
        </w:rPr>
        <w:t></w:t>
      </w:r>
      <w:r>
        <w:rPr>
          <w:rFonts w:ascii="Times New Roman" w:hAnsi="Times New Roman"/>
        </w:rPr>
        <w:t xml:space="preserve">   </w:t>
      </w:r>
      <w:r>
        <w:rPr>
          <w:rFonts w:ascii="Times New Roman" w:hAnsi="Times New Roman"/>
          <w:spacing w:val="39"/>
        </w:rPr>
        <w:t xml:space="preserve"> </w:t>
      </w:r>
      <w:r>
        <w:rPr>
          <w:rFonts w:cs="Calibri"/>
          <w:spacing w:val="-3"/>
        </w:rPr>
        <w:t>S</w:t>
      </w:r>
      <w:r>
        <w:rPr>
          <w:rFonts w:cs="Calibri"/>
          <w:spacing w:val="-1"/>
        </w:rPr>
        <w:t>o</w:t>
      </w:r>
      <w:r>
        <w:rPr>
          <w:rFonts w:cs="Calibri"/>
          <w:spacing w:val="-2"/>
        </w:rPr>
        <w:t>c</w:t>
      </w:r>
      <w:r>
        <w:rPr>
          <w:rFonts w:cs="Calibri"/>
        </w:rPr>
        <w:t>i</w:t>
      </w:r>
      <w:r>
        <w:rPr>
          <w:rFonts w:cs="Calibri"/>
          <w:spacing w:val="-5"/>
        </w:rPr>
        <w:t xml:space="preserve"> </w:t>
      </w:r>
      <w:r>
        <w:rPr>
          <w:rFonts w:cs="Calibri"/>
          <w:spacing w:val="-3"/>
        </w:rPr>
        <w:t>a</w:t>
      </w:r>
      <w:r>
        <w:rPr>
          <w:rFonts w:cs="Calibri"/>
          <w:spacing w:val="-2"/>
        </w:rPr>
        <w:t>cc</w:t>
      </w:r>
      <w:r>
        <w:rPr>
          <w:rFonts w:cs="Calibri"/>
          <w:spacing w:val="-1"/>
        </w:rPr>
        <w:t>om</w:t>
      </w:r>
      <w:r>
        <w:rPr>
          <w:rFonts w:cs="Calibri"/>
          <w:spacing w:val="-3"/>
        </w:rPr>
        <w:t>anda</w:t>
      </w:r>
      <w:r>
        <w:rPr>
          <w:rFonts w:cs="Calibri"/>
          <w:spacing w:val="-2"/>
        </w:rPr>
        <w:t>t</w:t>
      </w:r>
      <w:r>
        <w:rPr>
          <w:rFonts w:cs="Calibri"/>
          <w:spacing w:val="-3"/>
        </w:rPr>
        <w:t>ar</w:t>
      </w:r>
      <w:r>
        <w:rPr>
          <w:rFonts w:cs="Calibri"/>
        </w:rPr>
        <w:t>i</w:t>
      </w:r>
      <w:r>
        <w:rPr>
          <w:rFonts w:cs="Calibri"/>
          <w:spacing w:val="-5"/>
        </w:rPr>
        <w:t xml:space="preserve"> </w:t>
      </w:r>
      <w:r>
        <w:rPr>
          <w:rFonts w:cs="Calibri"/>
        </w:rPr>
        <w:t>e</w:t>
      </w:r>
      <w:r>
        <w:rPr>
          <w:rFonts w:cs="Calibri"/>
          <w:spacing w:val="-4"/>
        </w:rPr>
        <w:t xml:space="preserve"> </w:t>
      </w:r>
      <w:r>
        <w:rPr>
          <w:rFonts w:cs="Calibri"/>
          <w:spacing w:val="-1"/>
        </w:rPr>
        <w:t>D</w:t>
      </w:r>
      <w:r>
        <w:rPr>
          <w:rFonts w:cs="Calibri"/>
          <w:spacing w:val="-3"/>
        </w:rPr>
        <w:t>ir</w:t>
      </w:r>
      <w:r>
        <w:rPr>
          <w:rFonts w:cs="Calibri"/>
          <w:spacing w:val="-2"/>
        </w:rPr>
        <w:t>et</w:t>
      </w:r>
      <w:r>
        <w:rPr>
          <w:rFonts w:cs="Calibri"/>
          <w:spacing w:val="-4"/>
        </w:rPr>
        <w:t>t</w:t>
      </w:r>
      <w:r>
        <w:rPr>
          <w:rFonts w:cs="Calibri"/>
          <w:spacing w:val="-1"/>
        </w:rPr>
        <w:t>o</w:t>
      </w:r>
      <w:r>
        <w:rPr>
          <w:rFonts w:cs="Calibri"/>
          <w:spacing w:val="-3"/>
        </w:rPr>
        <w:t>r</w:t>
      </w:r>
      <w:r>
        <w:rPr>
          <w:rFonts w:cs="Calibri"/>
        </w:rPr>
        <w:t>e</w:t>
      </w:r>
      <w:r>
        <w:rPr>
          <w:rFonts w:cs="Calibri"/>
          <w:spacing w:val="-4"/>
        </w:rPr>
        <w:t xml:space="preserve"> </w:t>
      </w:r>
      <w:r>
        <w:rPr>
          <w:rFonts w:cs="Calibri"/>
          <w:spacing w:val="-2"/>
        </w:rPr>
        <w:t>tec</w:t>
      </w:r>
      <w:r>
        <w:rPr>
          <w:rFonts w:cs="Calibri"/>
          <w:spacing w:val="-3"/>
        </w:rPr>
        <w:t>ni</w:t>
      </w:r>
      <w:r>
        <w:rPr>
          <w:rFonts w:cs="Calibri"/>
          <w:spacing w:val="-2"/>
        </w:rPr>
        <w:t>c</w:t>
      </w:r>
      <w:r>
        <w:rPr>
          <w:rFonts w:cs="Calibri"/>
        </w:rPr>
        <w:t>o</w:t>
      </w:r>
      <w:r>
        <w:rPr>
          <w:rFonts w:cs="Calibri"/>
          <w:spacing w:val="-3"/>
        </w:rPr>
        <w:t xml:space="preserve"> </w:t>
      </w:r>
      <w:r>
        <w:rPr>
          <w:rFonts w:cs="Calibri"/>
          <w:spacing w:val="-2"/>
        </w:rPr>
        <w:t>s</w:t>
      </w:r>
      <w:r>
        <w:rPr>
          <w:rFonts w:cs="Calibri"/>
        </w:rPr>
        <w:t>e</w:t>
      </w:r>
      <w:r>
        <w:rPr>
          <w:rFonts w:cs="Calibri"/>
          <w:spacing w:val="-6"/>
        </w:rPr>
        <w:t xml:space="preserve"> </w:t>
      </w:r>
      <w:r>
        <w:rPr>
          <w:rFonts w:cs="Calibri"/>
          <w:spacing w:val="-2"/>
        </w:rPr>
        <w:t>s</w:t>
      </w:r>
      <w:r>
        <w:rPr>
          <w:rFonts w:cs="Calibri"/>
        </w:rPr>
        <w:t>i</w:t>
      </w:r>
      <w:r>
        <w:rPr>
          <w:rFonts w:cs="Calibri"/>
          <w:spacing w:val="-5"/>
        </w:rPr>
        <w:t xml:space="preserve"> </w:t>
      </w:r>
      <w:r>
        <w:rPr>
          <w:rFonts w:cs="Calibri"/>
          <w:spacing w:val="-2"/>
        </w:rPr>
        <w:t>t</w:t>
      </w:r>
      <w:r>
        <w:rPr>
          <w:rFonts w:cs="Calibri"/>
          <w:spacing w:val="-3"/>
        </w:rPr>
        <w:t>ra</w:t>
      </w:r>
      <w:r>
        <w:rPr>
          <w:rFonts w:cs="Calibri"/>
          <w:spacing w:val="-2"/>
        </w:rPr>
        <w:t>tt</w:t>
      </w:r>
      <w:r>
        <w:rPr>
          <w:rFonts w:cs="Calibri"/>
        </w:rPr>
        <w:t>a</w:t>
      </w:r>
      <w:r>
        <w:rPr>
          <w:rFonts w:cs="Calibri"/>
          <w:spacing w:val="-4"/>
        </w:rPr>
        <w:t xml:space="preserve"> </w:t>
      </w:r>
      <w:r>
        <w:rPr>
          <w:rFonts w:cs="Calibri"/>
          <w:spacing w:val="-3"/>
        </w:rPr>
        <w:t>d</w:t>
      </w:r>
      <w:r>
        <w:rPr>
          <w:rFonts w:cs="Calibri"/>
        </w:rPr>
        <w:t>i</w:t>
      </w:r>
      <w:r>
        <w:rPr>
          <w:rFonts w:cs="Calibri"/>
          <w:spacing w:val="-5"/>
        </w:rPr>
        <w:t xml:space="preserve"> </w:t>
      </w:r>
      <w:r>
        <w:rPr>
          <w:rFonts w:cs="Calibri"/>
          <w:spacing w:val="-3"/>
        </w:rPr>
        <w:t>S</w:t>
      </w:r>
      <w:r>
        <w:rPr>
          <w:rFonts w:cs="Calibri"/>
          <w:spacing w:val="-1"/>
        </w:rPr>
        <w:t>o</w:t>
      </w:r>
      <w:r>
        <w:rPr>
          <w:rFonts w:cs="Calibri"/>
          <w:spacing w:val="-2"/>
        </w:rPr>
        <w:t>c</w:t>
      </w:r>
      <w:r>
        <w:rPr>
          <w:rFonts w:cs="Calibri"/>
          <w:spacing w:val="-3"/>
        </w:rPr>
        <w:t>i</w:t>
      </w:r>
      <w:r>
        <w:rPr>
          <w:rFonts w:cs="Calibri"/>
          <w:spacing w:val="-2"/>
        </w:rPr>
        <w:t>et</w:t>
      </w:r>
      <w:r>
        <w:rPr>
          <w:rFonts w:cs="Calibri"/>
        </w:rPr>
        <w:t>à</w:t>
      </w:r>
      <w:r>
        <w:rPr>
          <w:rFonts w:cs="Calibri"/>
          <w:spacing w:val="-4"/>
        </w:rPr>
        <w:t xml:space="preserve"> </w:t>
      </w:r>
      <w:r>
        <w:rPr>
          <w:rFonts w:cs="Calibri"/>
          <w:spacing w:val="-3"/>
        </w:rPr>
        <w:t>i</w:t>
      </w:r>
      <w:r>
        <w:rPr>
          <w:rFonts w:cs="Calibri"/>
        </w:rPr>
        <w:t>n</w:t>
      </w:r>
      <w:r>
        <w:rPr>
          <w:rFonts w:cs="Calibri"/>
          <w:spacing w:val="-5"/>
        </w:rPr>
        <w:t xml:space="preserve"> </w:t>
      </w:r>
      <w:r>
        <w:rPr>
          <w:rFonts w:cs="Calibri"/>
          <w:spacing w:val="-3"/>
        </w:rPr>
        <w:t>a</w:t>
      </w:r>
      <w:r>
        <w:rPr>
          <w:rFonts w:cs="Calibri"/>
          <w:spacing w:val="-2"/>
        </w:rPr>
        <w:t>cc</w:t>
      </w:r>
      <w:r>
        <w:rPr>
          <w:rFonts w:cs="Calibri"/>
          <w:spacing w:val="-1"/>
        </w:rPr>
        <w:t>om</w:t>
      </w:r>
      <w:r>
        <w:rPr>
          <w:rFonts w:cs="Calibri"/>
          <w:spacing w:val="-3"/>
        </w:rPr>
        <w:t>andi</w:t>
      </w:r>
      <w:r>
        <w:rPr>
          <w:rFonts w:cs="Calibri"/>
          <w:spacing w:val="-2"/>
        </w:rPr>
        <w:t>t</w:t>
      </w:r>
      <w:r>
        <w:rPr>
          <w:rFonts w:cs="Calibri"/>
        </w:rPr>
        <w:t>a</w:t>
      </w:r>
      <w:r>
        <w:rPr>
          <w:rFonts w:cs="Calibri"/>
          <w:spacing w:val="-4"/>
        </w:rPr>
        <w:t xml:space="preserve"> </w:t>
      </w:r>
      <w:r>
        <w:rPr>
          <w:rFonts w:cs="Calibri"/>
          <w:spacing w:val="-2"/>
        </w:rPr>
        <w:t>se</w:t>
      </w:r>
      <w:r>
        <w:rPr>
          <w:rFonts w:cs="Calibri"/>
          <w:spacing w:val="-1"/>
        </w:rPr>
        <w:t>m</w:t>
      </w:r>
      <w:r>
        <w:rPr>
          <w:rFonts w:cs="Calibri"/>
          <w:spacing w:val="-3"/>
        </w:rPr>
        <w:t>pli</w:t>
      </w:r>
      <w:r>
        <w:rPr>
          <w:rFonts w:cs="Calibri"/>
          <w:spacing w:val="-2"/>
        </w:rPr>
        <w:t>ce</w:t>
      </w:r>
      <w:r>
        <w:rPr>
          <w:rFonts w:cs="Calibri"/>
        </w:rPr>
        <w:t>;</w:t>
      </w:r>
    </w:p>
    <w:p w:rsidR="00243395" w:rsidRDefault="00243395">
      <w:pPr>
        <w:widowControl w:val="0"/>
        <w:autoSpaceDE w:val="0"/>
        <w:autoSpaceDN w:val="0"/>
        <w:adjustRightInd w:val="0"/>
        <w:spacing w:before="17" w:after="0" w:line="200" w:lineRule="exact"/>
        <w:rPr>
          <w:rFonts w:cs="Calibri"/>
          <w:sz w:val="20"/>
          <w:szCs w:val="20"/>
        </w:rPr>
      </w:pPr>
    </w:p>
    <w:p w:rsidR="00243395" w:rsidRDefault="00243395">
      <w:pPr>
        <w:widowControl w:val="0"/>
        <w:autoSpaceDE w:val="0"/>
        <w:autoSpaceDN w:val="0"/>
        <w:adjustRightInd w:val="0"/>
        <w:spacing w:after="0" w:line="240" w:lineRule="auto"/>
        <w:ind w:left="300"/>
        <w:rPr>
          <w:rFonts w:cs="Calibri"/>
        </w:rPr>
      </w:pPr>
      <w:r>
        <w:rPr>
          <w:rFonts w:ascii="Symbol" w:hAnsi="Symbol" w:cs="Symbol"/>
        </w:rPr>
        <w:t></w:t>
      </w:r>
      <w:r>
        <w:rPr>
          <w:rFonts w:ascii="Times New Roman" w:hAnsi="Times New Roman"/>
        </w:rPr>
        <w:t xml:space="preserve">   </w:t>
      </w:r>
      <w:r>
        <w:rPr>
          <w:rFonts w:ascii="Times New Roman" w:hAnsi="Times New Roman"/>
          <w:spacing w:val="39"/>
        </w:rPr>
        <w:t xml:space="preserve"> </w:t>
      </w:r>
      <w:r>
        <w:rPr>
          <w:rFonts w:cs="Calibri"/>
          <w:spacing w:val="-3"/>
        </w:rPr>
        <w:t>A</w:t>
      </w:r>
      <w:r>
        <w:rPr>
          <w:rFonts w:cs="Calibri"/>
          <w:spacing w:val="-1"/>
        </w:rPr>
        <w:t>mm</w:t>
      </w:r>
      <w:r>
        <w:rPr>
          <w:rFonts w:cs="Calibri"/>
          <w:spacing w:val="-3"/>
        </w:rPr>
        <w:t>ini</w:t>
      </w:r>
      <w:r>
        <w:rPr>
          <w:rFonts w:cs="Calibri"/>
          <w:spacing w:val="-2"/>
        </w:rPr>
        <w:t>st</w:t>
      </w:r>
      <w:r>
        <w:rPr>
          <w:rFonts w:cs="Calibri"/>
          <w:spacing w:val="-3"/>
        </w:rPr>
        <w:t>ra</w:t>
      </w:r>
      <w:r>
        <w:rPr>
          <w:rFonts w:cs="Calibri"/>
          <w:spacing w:val="-2"/>
        </w:rPr>
        <w:t>t</w:t>
      </w:r>
      <w:r>
        <w:rPr>
          <w:rFonts w:cs="Calibri"/>
          <w:spacing w:val="-1"/>
        </w:rPr>
        <w:t>o</w:t>
      </w:r>
      <w:r>
        <w:rPr>
          <w:rFonts w:cs="Calibri"/>
          <w:spacing w:val="-3"/>
        </w:rPr>
        <w:t>r</w:t>
      </w:r>
      <w:r>
        <w:rPr>
          <w:rFonts w:cs="Calibri"/>
        </w:rPr>
        <w:t xml:space="preserve">i </w:t>
      </w:r>
      <w:r>
        <w:rPr>
          <w:rFonts w:cs="Calibri"/>
          <w:spacing w:val="-1"/>
        </w:rPr>
        <w:t>m</w:t>
      </w:r>
      <w:r>
        <w:rPr>
          <w:rFonts w:cs="Calibri"/>
          <w:spacing w:val="-3"/>
        </w:rPr>
        <w:t>uni</w:t>
      </w:r>
      <w:r>
        <w:rPr>
          <w:rFonts w:cs="Calibri"/>
          <w:spacing w:val="-2"/>
        </w:rPr>
        <w:t>t</w:t>
      </w:r>
      <w:r>
        <w:rPr>
          <w:rFonts w:cs="Calibri"/>
        </w:rPr>
        <w:t xml:space="preserve">i </w:t>
      </w:r>
      <w:r>
        <w:rPr>
          <w:rFonts w:cs="Calibri"/>
          <w:spacing w:val="-3"/>
        </w:rPr>
        <w:t>d</w:t>
      </w:r>
      <w:r>
        <w:rPr>
          <w:rFonts w:cs="Calibri"/>
        </w:rPr>
        <w:t xml:space="preserve">i </w:t>
      </w:r>
      <w:r>
        <w:rPr>
          <w:rFonts w:cs="Calibri"/>
          <w:spacing w:val="-3"/>
        </w:rPr>
        <w:t>p</w:t>
      </w:r>
      <w:r>
        <w:rPr>
          <w:rFonts w:cs="Calibri"/>
          <w:spacing w:val="-4"/>
        </w:rPr>
        <w:t>o</w:t>
      </w:r>
      <w:r>
        <w:rPr>
          <w:rFonts w:cs="Calibri"/>
          <w:spacing w:val="-2"/>
        </w:rPr>
        <w:t>te</w:t>
      </w:r>
      <w:r>
        <w:rPr>
          <w:rFonts w:cs="Calibri"/>
          <w:spacing w:val="-3"/>
        </w:rPr>
        <w:t>r</w:t>
      </w:r>
      <w:r>
        <w:rPr>
          <w:rFonts w:cs="Calibri"/>
        </w:rPr>
        <w:t>e</w:t>
      </w:r>
      <w:r>
        <w:rPr>
          <w:rFonts w:cs="Calibri"/>
          <w:spacing w:val="1"/>
        </w:rPr>
        <w:t xml:space="preserve"> </w:t>
      </w:r>
      <w:r>
        <w:rPr>
          <w:rFonts w:cs="Calibri"/>
          <w:spacing w:val="-3"/>
        </w:rPr>
        <w:t>d</w:t>
      </w:r>
      <w:r>
        <w:rPr>
          <w:rFonts w:cs="Calibri"/>
        </w:rPr>
        <w:t xml:space="preserve">i </w:t>
      </w:r>
      <w:r>
        <w:rPr>
          <w:rFonts w:cs="Calibri"/>
          <w:spacing w:val="-3"/>
        </w:rPr>
        <w:t>rappr</w:t>
      </w:r>
      <w:r>
        <w:rPr>
          <w:rFonts w:cs="Calibri"/>
          <w:spacing w:val="-2"/>
        </w:rPr>
        <w:t>ese</w:t>
      </w:r>
      <w:r>
        <w:rPr>
          <w:rFonts w:cs="Calibri"/>
          <w:spacing w:val="-3"/>
        </w:rPr>
        <w:t>n</w:t>
      </w:r>
      <w:r>
        <w:rPr>
          <w:rFonts w:cs="Calibri"/>
          <w:spacing w:val="-2"/>
        </w:rPr>
        <w:t>t</w:t>
      </w:r>
      <w:r>
        <w:rPr>
          <w:rFonts w:cs="Calibri"/>
          <w:spacing w:val="-3"/>
        </w:rPr>
        <w:t>anza</w:t>
      </w:r>
      <w:r>
        <w:rPr>
          <w:rFonts w:cs="Calibri"/>
        </w:rPr>
        <w:t>,</w:t>
      </w:r>
      <w:r>
        <w:rPr>
          <w:rFonts w:cs="Calibri"/>
          <w:spacing w:val="1"/>
        </w:rPr>
        <w:t xml:space="preserve"> </w:t>
      </w:r>
      <w:r>
        <w:rPr>
          <w:rFonts w:cs="Calibri"/>
          <w:spacing w:val="-1"/>
        </w:rPr>
        <w:t>D</w:t>
      </w:r>
      <w:r>
        <w:rPr>
          <w:rFonts w:cs="Calibri"/>
          <w:spacing w:val="-3"/>
        </w:rPr>
        <w:t>i</w:t>
      </w:r>
      <w:r>
        <w:rPr>
          <w:rFonts w:cs="Calibri"/>
        </w:rPr>
        <w:t>r</w:t>
      </w:r>
      <w:r>
        <w:rPr>
          <w:rFonts w:cs="Calibri"/>
          <w:spacing w:val="-2"/>
        </w:rPr>
        <w:t>ett</w:t>
      </w:r>
      <w:r>
        <w:rPr>
          <w:rFonts w:cs="Calibri"/>
          <w:spacing w:val="-1"/>
        </w:rPr>
        <w:t>o</w:t>
      </w:r>
      <w:r>
        <w:rPr>
          <w:rFonts w:cs="Calibri"/>
          <w:spacing w:val="-3"/>
        </w:rPr>
        <w:t>r</w:t>
      </w:r>
      <w:r>
        <w:rPr>
          <w:rFonts w:cs="Calibri"/>
        </w:rPr>
        <w:t>e</w:t>
      </w:r>
      <w:r>
        <w:rPr>
          <w:rFonts w:cs="Calibri"/>
          <w:spacing w:val="-2"/>
        </w:rPr>
        <w:t xml:space="preserve"> tec</w:t>
      </w:r>
      <w:r>
        <w:rPr>
          <w:rFonts w:cs="Calibri"/>
          <w:spacing w:val="-3"/>
        </w:rPr>
        <w:t>ni</w:t>
      </w:r>
      <w:r>
        <w:rPr>
          <w:rFonts w:cs="Calibri"/>
          <w:spacing w:val="-2"/>
        </w:rPr>
        <w:t>c</w:t>
      </w:r>
      <w:r>
        <w:rPr>
          <w:rFonts w:cs="Calibri"/>
        </w:rPr>
        <w:t>o</w:t>
      </w:r>
      <w:r>
        <w:rPr>
          <w:rFonts w:cs="Calibri"/>
          <w:spacing w:val="2"/>
        </w:rPr>
        <w:t xml:space="preserve"> </w:t>
      </w:r>
      <w:r>
        <w:rPr>
          <w:rFonts w:cs="Calibri"/>
        </w:rPr>
        <w:t>e</w:t>
      </w:r>
      <w:r>
        <w:rPr>
          <w:rFonts w:cs="Calibri"/>
          <w:spacing w:val="-1"/>
        </w:rPr>
        <w:t xml:space="preserve"> </w:t>
      </w:r>
      <w:r>
        <w:rPr>
          <w:rFonts w:cs="Calibri"/>
          <w:spacing w:val="-3"/>
        </w:rPr>
        <w:t>S</w:t>
      </w:r>
      <w:r>
        <w:rPr>
          <w:rFonts w:cs="Calibri"/>
          <w:spacing w:val="-1"/>
        </w:rPr>
        <w:t>o</w:t>
      </w:r>
      <w:r>
        <w:rPr>
          <w:rFonts w:cs="Calibri"/>
          <w:spacing w:val="-2"/>
        </w:rPr>
        <w:t>c</w:t>
      </w:r>
      <w:r>
        <w:rPr>
          <w:rFonts w:cs="Calibri"/>
          <w:spacing w:val="-3"/>
        </w:rPr>
        <w:t>i</w:t>
      </w:r>
      <w:r>
        <w:rPr>
          <w:rFonts w:cs="Calibri"/>
        </w:rPr>
        <w:t>o</w:t>
      </w:r>
      <w:r>
        <w:rPr>
          <w:rFonts w:cs="Calibri"/>
          <w:spacing w:val="-1"/>
        </w:rPr>
        <w:t xml:space="preserve"> </w:t>
      </w:r>
      <w:r>
        <w:rPr>
          <w:rFonts w:cs="Calibri"/>
          <w:spacing w:val="-3"/>
        </w:rPr>
        <w:t>uni</w:t>
      </w:r>
      <w:r>
        <w:rPr>
          <w:rFonts w:cs="Calibri"/>
          <w:spacing w:val="-2"/>
        </w:rPr>
        <w:t>c</w:t>
      </w:r>
      <w:r>
        <w:rPr>
          <w:rFonts w:cs="Calibri"/>
        </w:rPr>
        <w:t>o</w:t>
      </w:r>
      <w:r>
        <w:rPr>
          <w:rFonts w:cs="Calibri"/>
          <w:spacing w:val="2"/>
        </w:rPr>
        <w:t xml:space="preserve"> </w:t>
      </w:r>
      <w:r>
        <w:rPr>
          <w:rFonts w:cs="Calibri"/>
          <w:spacing w:val="-3"/>
        </w:rPr>
        <w:t>p</w:t>
      </w:r>
      <w:r>
        <w:rPr>
          <w:rFonts w:cs="Calibri"/>
          <w:spacing w:val="-2"/>
        </w:rPr>
        <w:t>e</w:t>
      </w:r>
      <w:r>
        <w:rPr>
          <w:rFonts w:cs="Calibri"/>
          <w:spacing w:val="-3"/>
        </w:rPr>
        <w:t>r</w:t>
      </w:r>
      <w:r>
        <w:rPr>
          <w:rFonts w:cs="Calibri"/>
          <w:spacing w:val="-2"/>
        </w:rPr>
        <w:t>s</w:t>
      </w:r>
      <w:r>
        <w:rPr>
          <w:rFonts w:cs="Calibri"/>
          <w:spacing w:val="-1"/>
        </w:rPr>
        <w:t>o</w:t>
      </w:r>
      <w:r>
        <w:rPr>
          <w:rFonts w:cs="Calibri"/>
          <w:spacing w:val="-3"/>
        </w:rPr>
        <w:t>n</w:t>
      </w:r>
      <w:r>
        <w:rPr>
          <w:rFonts w:cs="Calibri"/>
        </w:rPr>
        <w:t xml:space="preserve">a </w:t>
      </w:r>
      <w:r>
        <w:rPr>
          <w:rFonts w:cs="Calibri"/>
          <w:spacing w:val="-3"/>
        </w:rPr>
        <w:t>fi</w:t>
      </w:r>
      <w:r>
        <w:rPr>
          <w:rFonts w:cs="Calibri"/>
          <w:spacing w:val="-2"/>
        </w:rPr>
        <w:t>s</w:t>
      </w:r>
      <w:r>
        <w:rPr>
          <w:rFonts w:cs="Calibri"/>
          <w:spacing w:val="-3"/>
        </w:rPr>
        <w:t>i</w:t>
      </w:r>
      <w:r>
        <w:rPr>
          <w:rFonts w:cs="Calibri"/>
          <w:spacing w:val="-2"/>
        </w:rPr>
        <w:t>c</w:t>
      </w:r>
      <w:r>
        <w:rPr>
          <w:rFonts w:cs="Calibri"/>
          <w:spacing w:val="-3"/>
        </w:rPr>
        <w:t>a</w:t>
      </w:r>
      <w:r>
        <w:rPr>
          <w:rFonts w:cs="Calibri"/>
        </w:rPr>
        <w:t>,</w:t>
      </w:r>
      <w:r>
        <w:rPr>
          <w:rFonts w:cs="Calibri"/>
          <w:spacing w:val="1"/>
        </w:rPr>
        <w:t xml:space="preserve"> </w:t>
      </w:r>
      <w:r>
        <w:rPr>
          <w:rFonts w:cs="Calibri"/>
          <w:spacing w:val="-1"/>
        </w:rPr>
        <w:t>o</w:t>
      </w:r>
      <w:r>
        <w:rPr>
          <w:rFonts w:cs="Calibri"/>
          <w:spacing w:val="-4"/>
        </w:rPr>
        <w:t>v</w:t>
      </w:r>
      <w:r>
        <w:rPr>
          <w:rFonts w:cs="Calibri"/>
          <w:spacing w:val="-1"/>
        </w:rPr>
        <w:t>v</w:t>
      </w:r>
      <w:r>
        <w:rPr>
          <w:rFonts w:cs="Calibri"/>
          <w:spacing w:val="-2"/>
        </w:rPr>
        <w:t>e</w:t>
      </w:r>
      <w:r>
        <w:rPr>
          <w:rFonts w:cs="Calibri"/>
          <w:spacing w:val="-5"/>
        </w:rPr>
        <w:t>r</w:t>
      </w:r>
      <w:r>
        <w:rPr>
          <w:rFonts w:cs="Calibri"/>
        </w:rPr>
        <w:t>o</w:t>
      </w:r>
    </w:p>
    <w:p w:rsidR="00243395" w:rsidRDefault="00243395">
      <w:pPr>
        <w:widowControl w:val="0"/>
        <w:autoSpaceDE w:val="0"/>
        <w:autoSpaceDN w:val="0"/>
        <w:adjustRightInd w:val="0"/>
        <w:spacing w:before="50" w:after="0" w:line="240" w:lineRule="auto"/>
        <w:ind w:left="624" w:right="759"/>
        <w:jc w:val="center"/>
        <w:rPr>
          <w:rFonts w:cs="Calibri"/>
        </w:rPr>
      </w:pPr>
      <w:r>
        <w:rPr>
          <w:rFonts w:cs="Calibri"/>
          <w:spacing w:val="-3"/>
        </w:rPr>
        <w:t>S</w:t>
      </w:r>
      <w:r>
        <w:rPr>
          <w:rFonts w:cs="Calibri"/>
          <w:spacing w:val="-1"/>
        </w:rPr>
        <w:t>o</w:t>
      </w:r>
      <w:r>
        <w:rPr>
          <w:rFonts w:cs="Calibri"/>
          <w:spacing w:val="-2"/>
        </w:rPr>
        <w:t>c</w:t>
      </w:r>
      <w:r>
        <w:rPr>
          <w:rFonts w:cs="Calibri"/>
          <w:spacing w:val="-3"/>
        </w:rPr>
        <w:t>i</w:t>
      </w:r>
      <w:r>
        <w:rPr>
          <w:rFonts w:cs="Calibri"/>
        </w:rPr>
        <w:t>o</w:t>
      </w:r>
      <w:r>
        <w:rPr>
          <w:rFonts w:cs="Calibri"/>
          <w:spacing w:val="-3"/>
        </w:rPr>
        <w:t xml:space="preserve"> d</w:t>
      </w:r>
      <w:r>
        <w:rPr>
          <w:rFonts w:cs="Calibri"/>
        </w:rPr>
        <w:t>i</w:t>
      </w:r>
      <w:r>
        <w:rPr>
          <w:rFonts w:cs="Calibri"/>
          <w:spacing w:val="-5"/>
        </w:rPr>
        <w:t xml:space="preserve"> </w:t>
      </w:r>
      <w:r>
        <w:rPr>
          <w:rFonts w:cs="Calibri"/>
          <w:spacing w:val="-1"/>
        </w:rPr>
        <w:t>m</w:t>
      </w:r>
      <w:r>
        <w:rPr>
          <w:rFonts w:cs="Calibri"/>
          <w:spacing w:val="-2"/>
        </w:rPr>
        <w:t>a</w:t>
      </w:r>
      <w:r>
        <w:rPr>
          <w:rFonts w:cs="Calibri"/>
          <w:spacing w:val="-3"/>
        </w:rPr>
        <w:t>ggi</w:t>
      </w:r>
      <w:r>
        <w:rPr>
          <w:rFonts w:cs="Calibri"/>
          <w:spacing w:val="-1"/>
        </w:rPr>
        <w:t>o</w:t>
      </w:r>
      <w:r>
        <w:rPr>
          <w:rFonts w:cs="Calibri"/>
          <w:spacing w:val="-3"/>
        </w:rPr>
        <w:t>ranz</w:t>
      </w:r>
      <w:r>
        <w:rPr>
          <w:rFonts w:cs="Calibri"/>
        </w:rPr>
        <w:t>a</w:t>
      </w:r>
      <w:r>
        <w:rPr>
          <w:rFonts w:cs="Calibri"/>
          <w:spacing w:val="-4"/>
        </w:rPr>
        <w:t xml:space="preserve"> </w:t>
      </w:r>
      <w:r>
        <w:rPr>
          <w:rFonts w:cs="Calibri"/>
          <w:spacing w:val="-3"/>
        </w:rPr>
        <w:t>i</w:t>
      </w:r>
      <w:r>
        <w:rPr>
          <w:rFonts w:cs="Calibri"/>
        </w:rPr>
        <w:t>n</w:t>
      </w:r>
      <w:r>
        <w:rPr>
          <w:rFonts w:cs="Calibri"/>
          <w:spacing w:val="-5"/>
        </w:rPr>
        <w:t xml:space="preserve"> </w:t>
      </w:r>
      <w:r>
        <w:rPr>
          <w:rFonts w:cs="Calibri"/>
          <w:spacing w:val="-2"/>
        </w:rPr>
        <w:t>c</w:t>
      </w:r>
      <w:r>
        <w:rPr>
          <w:rFonts w:cs="Calibri"/>
          <w:spacing w:val="-3"/>
        </w:rPr>
        <w:t>a</w:t>
      </w:r>
      <w:r>
        <w:rPr>
          <w:rFonts w:cs="Calibri"/>
        </w:rPr>
        <w:t>so</w:t>
      </w:r>
      <w:r>
        <w:rPr>
          <w:rFonts w:cs="Calibri"/>
          <w:spacing w:val="-3"/>
        </w:rPr>
        <w:t xml:space="preserve"> d</w:t>
      </w:r>
      <w:r>
        <w:rPr>
          <w:rFonts w:cs="Calibri"/>
        </w:rPr>
        <w:t>i</w:t>
      </w:r>
      <w:r>
        <w:rPr>
          <w:rFonts w:cs="Calibri"/>
          <w:spacing w:val="-5"/>
        </w:rPr>
        <w:t xml:space="preserve"> </w:t>
      </w:r>
      <w:r>
        <w:rPr>
          <w:rFonts w:cs="Calibri"/>
          <w:spacing w:val="-3"/>
        </w:rPr>
        <w:t>S</w:t>
      </w:r>
      <w:r>
        <w:rPr>
          <w:rFonts w:cs="Calibri"/>
          <w:spacing w:val="-1"/>
        </w:rPr>
        <w:t>o</w:t>
      </w:r>
      <w:r>
        <w:rPr>
          <w:rFonts w:cs="Calibri"/>
          <w:spacing w:val="-2"/>
        </w:rPr>
        <w:t>c</w:t>
      </w:r>
      <w:r>
        <w:rPr>
          <w:rFonts w:cs="Calibri"/>
          <w:spacing w:val="-3"/>
        </w:rPr>
        <w:t>i</w:t>
      </w:r>
      <w:r>
        <w:rPr>
          <w:rFonts w:cs="Calibri"/>
          <w:spacing w:val="-2"/>
        </w:rPr>
        <w:t>et</w:t>
      </w:r>
      <w:r>
        <w:rPr>
          <w:rFonts w:cs="Calibri"/>
        </w:rPr>
        <w:t>à</w:t>
      </w:r>
      <w:r>
        <w:rPr>
          <w:rFonts w:cs="Calibri"/>
          <w:spacing w:val="-4"/>
        </w:rPr>
        <w:t xml:space="preserve"> </w:t>
      </w:r>
      <w:r>
        <w:rPr>
          <w:rFonts w:cs="Calibri"/>
          <w:spacing w:val="-2"/>
        </w:rPr>
        <w:t>c</w:t>
      </w:r>
      <w:r>
        <w:rPr>
          <w:rFonts w:cs="Calibri"/>
          <w:spacing w:val="-1"/>
        </w:rPr>
        <w:t>o</w:t>
      </w:r>
      <w:r>
        <w:rPr>
          <w:rFonts w:cs="Calibri"/>
        </w:rPr>
        <w:t>n</w:t>
      </w:r>
      <w:r>
        <w:rPr>
          <w:rFonts w:cs="Calibri"/>
          <w:spacing w:val="-7"/>
        </w:rPr>
        <w:t xml:space="preserve"> </w:t>
      </w:r>
      <w:r>
        <w:rPr>
          <w:rFonts w:cs="Calibri"/>
          <w:spacing w:val="-1"/>
        </w:rPr>
        <w:t>m</w:t>
      </w:r>
      <w:r>
        <w:rPr>
          <w:rFonts w:cs="Calibri"/>
          <w:spacing w:val="-2"/>
        </w:rPr>
        <w:t>e</w:t>
      </w:r>
      <w:r>
        <w:rPr>
          <w:rFonts w:cs="Calibri"/>
          <w:spacing w:val="-3"/>
        </w:rPr>
        <w:t>n</w:t>
      </w:r>
      <w:r>
        <w:rPr>
          <w:rFonts w:cs="Calibri"/>
        </w:rPr>
        <w:t>o</w:t>
      </w:r>
      <w:r>
        <w:rPr>
          <w:rFonts w:cs="Calibri"/>
          <w:spacing w:val="-3"/>
        </w:rPr>
        <w:t xml:space="preserve"> d</w:t>
      </w:r>
      <w:r>
        <w:rPr>
          <w:rFonts w:cs="Calibri"/>
        </w:rPr>
        <w:t>i</w:t>
      </w:r>
      <w:r>
        <w:rPr>
          <w:rFonts w:cs="Calibri"/>
          <w:spacing w:val="-5"/>
        </w:rPr>
        <w:t xml:space="preserve"> </w:t>
      </w:r>
      <w:r>
        <w:rPr>
          <w:rFonts w:cs="Calibri"/>
          <w:spacing w:val="-3"/>
        </w:rPr>
        <w:t>qua</w:t>
      </w:r>
      <w:r>
        <w:rPr>
          <w:rFonts w:cs="Calibri"/>
          <w:spacing w:val="-2"/>
        </w:rPr>
        <w:t>tt</w:t>
      </w:r>
      <w:r>
        <w:rPr>
          <w:rFonts w:cs="Calibri"/>
          <w:spacing w:val="-3"/>
        </w:rPr>
        <w:t>r</w:t>
      </w:r>
      <w:r>
        <w:rPr>
          <w:rFonts w:cs="Calibri"/>
        </w:rPr>
        <w:t>o</w:t>
      </w:r>
      <w:r>
        <w:rPr>
          <w:rFonts w:cs="Calibri"/>
          <w:spacing w:val="-3"/>
        </w:rPr>
        <w:t xml:space="preserve"> </w:t>
      </w:r>
      <w:r>
        <w:rPr>
          <w:rFonts w:cs="Calibri"/>
          <w:spacing w:val="-2"/>
        </w:rPr>
        <w:t>s</w:t>
      </w:r>
      <w:r>
        <w:rPr>
          <w:rFonts w:cs="Calibri"/>
          <w:spacing w:val="-1"/>
        </w:rPr>
        <w:t>o</w:t>
      </w:r>
      <w:r>
        <w:rPr>
          <w:rFonts w:cs="Calibri"/>
          <w:spacing w:val="-2"/>
        </w:rPr>
        <w:t>c</w:t>
      </w:r>
      <w:r>
        <w:rPr>
          <w:rFonts w:cs="Calibri"/>
          <w:spacing w:val="-3"/>
        </w:rPr>
        <w:t>i</w:t>
      </w:r>
      <w:r>
        <w:rPr>
          <w:rFonts w:cs="Calibri"/>
        </w:rPr>
        <w:t>,</w:t>
      </w:r>
      <w:r>
        <w:rPr>
          <w:rFonts w:cs="Calibri"/>
          <w:spacing w:val="-4"/>
        </w:rPr>
        <w:t xml:space="preserve"> </w:t>
      </w:r>
      <w:r>
        <w:rPr>
          <w:rFonts w:cs="Calibri"/>
          <w:spacing w:val="-2"/>
        </w:rPr>
        <w:t>s</w:t>
      </w:r>
      <w:r>
        <w:rPr>
          <w:rFonts w:cs="Calibri"/>
        </w:rPr>
        <w:t>e</w:t>
      </w:r>
      <w:r>
        <w:rPr>
          <w:rFonts w:cs="Calibri"/>
          <w:spacing w:val="-4"/>
        </w:rPr>
        <w:t xml:space="preserve"> </w:t>
      </w:r>
      <w:r>
        <w:rPr>
          <w:rFonts w:cs="Calibri"/>
          <w:spacing w:val="-2"/>
        </w:rPr>
        <w:t>s</w:t>
      </w:r>
      <w:r>
        <w:rPr>
          <w:rFonts w:cs="Calibri"/>
        </w:rPr>
        <w:t>i</w:t>
      </w:r>
      <w:r>
        <w:rPr>
          <w:rFonts w:cs="Calibri"/>
          <w:spacing w:val="-5"/>
        </w:rPr>
        <w:t xml:space="preserve"> </w:t>
      </w:r>
      <w:r>
        <w:rPr>
          <w:rFonts w:cs="Calibri"/>
          <w:spacing w:val="-2"/>
        </w:rPr>
        <w:t>t</w:t>
      </w:r>
      <w:r>
        <w:rPr>
          <w:rFonts w:cs="Calibri"/>
          <w:spacing w:val="-3"/>
        </w:rPr>
        <w:t>ra</w:t>
      </w:r>
      <w:r>
        <w:rPr>
          <w:rFonts w:cs="Calibri"/>
          <w:spacing w:val="-2"/>
        </w:rPr>
        <w:t>tt</w:t>
      </w:r>
      <w:r>
        <w:rPr>
          <w:rFonts w:cs="Calibri"/>
        </w:rPr>
        <w:t>a</w:t>
      </w:r>
      <w:r>
        <w:rPr>
          <w:rFonts w:cs="Calibri"/>
          <w:spacing w:val="-4"/>
        </w:rPr>
        <w:t xml:space="preserve"> </w:t>
      </w:r>
      <w:r>
        <w:rPr>
          <w:rFonts w:cs="Calibri"/>
          <w:spacing w:val="-3"/>
        </w:rPr>
        <w:t>d</w:t>
      </w:r>
      <w:r>
        <w:rPr>
          <w:rFonts w:cs="Calibri"/>
        </w:rPr>
        <w:t>i</w:t>
      </w:r>
      <w:r>
        <w:rPr>
          <w:rFonts w:cs="Calibri"/>
          <w:spacing w:val="-5"/>
        </w:rPr>
        <w:t xml:space="preserve"> </w:t>
      </w:r>
      <w:r>
        <w:rPr>
          <w:rFonts w:cs="Calibri"/>
          <w:spacing w:val="-3"/>
        </w:rPr>
        <w:t>al</w:t>
      </w:r>
      <w:r>
        <w:rPr>
          <w:rFonts w:cs="Calibri"/>
          <w:spacing w:val="-2"/>
        </w:rPr>
        <w:t>t</w:t>
      </w:r>
      <w:r>
        <w:rPr>
          <w:rFonts w:cs="Calibri"/>
          <w:spacing w:val="-5"/>
        </w:rPr>
        <w:t>r</w:t>
      </w:r>
      <w:r>
        <w:rPr>
          <w:rFonts w:cs="Calibri"/>
        </w:rPr>
        <w:t>o</w:t>
      </w:r>
      <w:r>
        <w:rPr>
          <w:rFonts w:cs="Calibri"/>
          <w:spacing w:val="-3"/>
        </w:rPr>
        <w:t xml:space="preserve"> </w:t>
      </w:r>
      <w:r>
        <w:rPr>
          <w:rFonts w:cs="Calibri"/>
          <w:spacing w:val="-2"/>
        </w:rPr>
        <w:t>t</w:t>
      </w:r>
      <w:r>
        <w:rPr>
          <w:rFonts w:cs="Calibri"/>
          <w:spacing w:val="-3"/>
        </w:rPr>
        <w:t>ip</w:t>
      </w:r>
      <w:r>
        <w:rPr>
          <w:rFonts w:cs="Calibri"/>
        </w:rPr>
        <w:t>o</w:t>
      </w:r>
      <w:r>
        <w:rPr>
          <w:rFonts w:cs="Calibri"/>
          <w:spacing w:val="-3"/>
        </w:rPr>
        <w:t xml:space="preserve"> d</w:t>
      </w:r>
      <w:r>
        <w:rPr>
          <w:rFonts w:cs="Calibri"/>
        </w:rPr>
        <w:t>i</w:t>
      </w:r>
      <w:r>
        <w:rPr>
          <w:rFonts w:cs="Calibri"/>
          <w:spacing w:val="-5"/>
        </w:rPr>
        <w:t xml:space="preserve"> </w:t>
      </w:r>
      <w:r>
        <w:rPr>
          <w:rFonts w:cs="Calibri"/>
          <w:spacing w:val="-3"/>
        </w:rPr>
        <w:t>S</w:t>
      </w:r>
      <w:r>
        <w:rPr>
          <w:rFonts w:cs="Calibri"/>
          <w:spacing w:val="-1"/>
        </w:rPr>
        <w:t>o</w:t>
      </w:r>
      <w:r>
        <w:rPr>
          <w:rFonts w:cs="Calibri"/>
          <w:spacing w:val="-2"/>
        </w:rPr>
        <w:t>c</w:t>
      </w:r>
      <w:r>
        <w:rPr>
          <w:rFonts w:cs="Calibri"/>
          <w:spacing w:val="-3"/>
        </w:rPr>
        <w:t>i</w:t>
      </w:r>
      <w:r>
        <w:rPr>
          <w:rFonts w:cs="Calibri"/>
          <w:spacing w:val="-2"/>
        </w:rPr>
        <w:t>et</w:t>
      </w:r>
      <w:r>
        <w:rPr>
          <w:rFonts w:cs="Calibri"/>
          <w:spacing w:val="-3"/>
        </w:rPr>
        <w:t>à</w:t>
      </w:r>
      <w:r>
        <w:rPr>
          <w:rFonts w:cs="Calibri"/>
        </w:rPr>
        <w:t>;</w:t>
      </w:r>
    </w:p>
    <w:p w:rsidR="00243395" w:rsidRDefault="00243395">
      <w:pPr>
        <w:widowControl w:val="0"/>
        <w:autoSpaceDE w:val="0"/>
        <w:autoSpaceDN w:val="0"/>
        <w:adjustRightInd w:val="0"/>
        <w:spacing w:before="14" w:after="0" w:line="200" w:lineRule="exact"/>
        <w:rPr>
          <w:rFonts w:cs="Calibri"/>
          <w:sz w:val="20"/>
          <w:szCs w:val="20"/>
        </w:rPr>
      </w:pPr>
    </w:p>
    <w:p w:rsidR="00243395" w:rsidRDefault="00243395" w:rsidP="00F74CAC">
      <w:pPr>
        <w:widowControl w:val="0"/>
        <w:autoSpaceDE w:val="0"/>
        <w:autoSpaceDN w:val="0"/>
        <w:adjustRightInd w:val="0"/>
        <w:spacing w:after="0" w:line="423" w:lineRule="auto"/>
        <w:ind w:left="709" w:right="1412" w:hanging="425"/>
        <w:rPr>
          <w:rFonts w:cs="Calibri"/>
        </w:rPr>
      </w:pPr>
      <w:r>
        <w:rPr>
          <w:noProof/>
        </w:rPr>
        <w:pict>
          <v:group id="_x0000_s1117" style="position:absolute;left:0;text-align:left;margin-left:56.25pt;margin-top:60.5pt;width:477.3pt;height:.75pt;z-index:-251783680;mso-position-horizontal-relative:page" coordorigin="1125,1210" coordsize="9546,15" o:allowincell="f">
            <v:shape id="_x0000_s1118" style="position:absolute;left:1132;top:1218;width:5694;height:0" coordsize="5694,0" o:allowincell="f" path="m,l5693,e" filled="f" strokeweight=".25289mm">
              <v:path arrowok="t"/>
            </v:shape>
            <v:shape id="_x0000_s1119" style="position:absolute;left:6831;top:1218;width:3833;height:0" coordsize="3833,0" o:allowincell="f" path="m,l3832,e" filled="f" strokeweight=".25289mm">
              <v:path arrowok="t"/>
            </v:shape>
            <w10:wrap anchorx="page"/>
          </v:group>
        </w:pict>
      </w:r>
      <w:r>
        <w:rPr>
          <w:noProof/>
        </w:rPr>
        <w:pict>
          <v:shape id="_x0000_s1120" style="position:absolute;left:0;text-align:left;margin-left:56.6pt;margin-top:81.05pt;width:476.3pt;height:0;z-index:-251782656;mso-position-horizontal-relative:page;mso-position-vertical-relative:text" coordsize="9527,0" o:allowincell="f" path="m,l9527,e" filled="f" strokeweight=".25289mm">
            <v:path arrowok="t"/>
            <w10:wrap anchorx="page"/>
          </v:shape>
        </w:pict>
      </w:r>
      <w:r>
        <w:rPr>
          <w:noProof/>
        </w:rPr>
        <w:pict>
          <v:shape id="_x0000_s1121" style="position:absolute;left:0;text-align:left;margin-left:56.6pt;margin-top:101.2pt;width:476.3pt;height:0;z-index:-251781632;mso-position-horizontal-relative:page;mso-position-vertical-relative:text" coordsize="9527,0" o:allowincell="f" path="m,l9527,e" filled="f" strokeweight=".25289mm">
            <v:path arrowok="t"/>
            <w10:wrap anchorx="page"/>
          </v:shape>
        </w:pict>
      </w:r>
      <w:r>
        <w:rPr>
          <w:noProof/>
        </w:rPr>
        <w:pict>
          <v:group id="_x0000_s1122" style="position:absolute;left:0;text-align:left;margin-left:56.25pt;margin-top:120.9pt;width:477.25pt;height:.7pt;z-index:-251780608;mso-position-horizontal-relative:page" coordorigin="1125,2418" coordsize="9545,14" o:allowincell="f">
            <v:shape id="_x0000_s1123" style="position:absolute;left:1132;top:2425;width:5147;height:0" coordsize="5147,0" o:allowincell="f" path="m,l5146,e" filled="f" strokeweight=".25289mm">
              <v:path arrowok="t"/>
            </v:shape>
            <v:shape id="_x0000_s1124" style="position:absolute;left:6284;top:2425;width:4379;height:0" coordsize="4379,0" o:allowincell="f" path="m,l4379,e" filled="f" strokeweight=".25289mm">
              <v:path arrowok="t"/>
            </v:shape>
            <w10:wrap anchorx="page"/>
          </v:group>
        </w:pict>
      </w:r>
      <w:r>
        <w:rPr>
          <w:noProof/>
        </w:rPr>
        <w:pict>
          <v:shape id="_x0000_s1125" style="position:absolute;left:0;text-align:left;margin-left:56.6pt;margin-top:141.4pt;width:476.3pt;height:0;z-index:-251779584;mso-position-horizontal-relative:page;mso-position-vertical-relative:text" coordsize="9527,0" o:allowincell="f" path="m,l9527,e" filled="f" strokeweight=".25289mm">
            <v:path arrowok="t"/>
            <w10:wrap anchorx="page"/>
          </v:shape>
        </w:pict>
      </w:r>
      <w:r>
        <w:rPr>
          <w:rFonts w:ascii="Symbol" w:hAnsi="Symbol" w:cs="Symbol"/>
        </w:rPr>
        <w:t></w:t>
      </w:r>
      <w:r>
        <w:rPr>
          <w:rFonts w:ascii="Times New Roman" w:hAnsi="Times New Roman"/>
        </w:rPr>
        <w:t xml:space="preserve">   </w:t>
      </w:r>
      <w:r>
        <w:rPr>
          <w:rFonts w:ascii="Times New Roman" w:hAnsi="Times New Roman"/>
          <w:spacing w:val="39"/>
        </w:rPr>
        <w:t xml:space="preserve"> </w:t>
      </w:r>
      <w:r>
        <w:rPr>
          <w:rFonts w:cs="Calibri"/>
          <w:spacing w:val="-2"/>
        </w:rPr>
        <w:t>C</w:t>
      </w:r>
      <w:r>
        <w:rPr>
          <w:rFonts w:cs="Calibri"/>
          <w:spacing w:val="-3"/>
        </w:rPr>
        <w:t>u</w:t>
      </w:r>
      <w:r>
        <w:rPr>
          <w:rFonts w:cs="Calibri"/>
          <w:spacing w:val="-2"/>
        </w:rPr>
        <w:t>st</w:t>
      </w:r>
      <w:r>
        <w:rPr>
          <w:rFonts w:cs="Calibri"/>
          <w:spacing w:val="-1"/>
        </w:rPr>
        <w:t>o</w:t>
      </w:r>
      <w:r>
        <w:rPr>
          <w:rFonts w:cs="Calibri"/>
          <w:spacing w:val="-3"/>
        </w:rPr>
        <w:t>d</w:t>
      </w:r>
      <w:r>
        <w:rPr>
          <w:rFonts w:cs="Calibri"/>
        </w:rPr>
        <w:t>e</w:t>
      </w:r>
      <w:r>
        <w:rPr>
          <w:rFonts w:cs="Calibri"/>
          <w:spacing w:val="-4"/>
        </w:rPr>
        <w:t xml:space="preserve"> </w:t>
      </w:r>
      <w:r>
        <w:rPr>
          <w:rFonts w:cs="Calibri"/>
        </w:rPr>
        <w:t>o</w:t>
      </w:r>
      <w:r>
        <w:rPr>
          <w:rFonts w:cs="Calibri"/>
          <w:spacing w:val="-3"/>
        </w:rPr>
        <w:t xml:space="preserve"> am</w:t>
      </w:r>
      <w:r>
        <w:rPr>
          <w:rFonts w:cs="Calibri"/>
          <w:spacing w:val="-1"/>
        </w:rPr>
        <w:t>m</w:t>
      </w:r>
      <w:r>
        <w:rPr>
          <w:rFonts w:cs="Calibri"/>
          <w:spacing w:val="-3"/>
        </w:rPr>
        <w:t>ini</w:t>
      </w:r>
      <w:r>
        <w:rPr>
          <w:rFonts w:cs="Calibri"/>
          <w:spacing w:val="-2"/>
        </w:rPr>
        <w:t>st</w:t>
      </w:r>
      <w:r>
        <w:rPr>
          <w:rFonts w:cs="Calibri"/>
          <w:spacing w:val="-3"/>
        </w:rPr>
        <w:t>ra</w:t>
      </w:r>
      <w:r>
        <w:rPr>
          <w:rFonts w:cs="Calibri"/>
          <w:spacing w:val="-2"/>
        </w:rPr>
        <w:t>t</w:t>
      </w:r>
      <w:r>
        <w:rPr>
          <w:rFonts w:cs="Calibri"/>
          <w:spacing w:val="-1"/>
        </w:rPr>
        <w:t>o</w:t>
      </w:r>
      <w:r>
        <w:rPr>
          <w:rFonts w:cs="Calibri"/>
          <w:spacing w:val="-3"/>
        </w:rPr>
        <w:t>r</w:t>
      </w:r>
      <w:r>
        <w:rPr>
          <w:rFonts w:cs="Calibri"/>
        </w:rPr>
        <w:t>e</w:t>
      </w:r>
      <w:r>
        <w:rPr>
          <w:rFonts w:cs="Calibri"/>
          <w:spacing w:val="-4"/>
        </w:rPr>
        <w:t xml:space="preserve"> </w:t>
      </w:r>
      <w:r>
        <w:rPr>
          <w:rFonts w:cs="Calibri"/>
          <w:spacing w:val="-5"/>
        </w:rPr>
        <w:t>g</w:t>
      </w:r>
      <w:r>
        <w:rPr>
          <w:rFonts w:cs="Calibri"/>
          <w:spacing w:val="-3"/>
        </w:rPr>
        <w:t>iudi</w:t>
      </w:r>
      <w:r>
        <w:rPr>
          <w:rFonts w:cs="Calibri"/>
          <w:spacing w:val="-1"/>
        </w:rPr>
        <w:t>z</w:t>
      </w:r>
      <w:r>
        <w:rPr>
          <w:rFonts w:cs="Calibri"/>
          <w:spacing w:val="-3"/>
        </w:rPr>
        <w:t>iari</w:t>
      </w:r>
      <w:r>
        <w:rPr>
          <w:rFonts w:cs="Calibri"/>
        </w:rPr>
        <w:t>o</w:t>
      </w:r>
      <w:r>
        <w:rPr>
          <w:rFonts w:cs="Calibri"/>
          <w:spacing w:val="-3"/>
        </w:rPr>
        <w:t xml:space="preserve"> </w:t>
      </w:r>
      <w:r>
        <w:rPr>
          <w:rFonts w:cs="Calibri"/>
        </w:rPr>
        <w:t>o</w:t>
      </w:r>
      <w:r>
        <w:rPr>
          <w:rFonts w:cs="Calibri"/>
          <w:spacing w:val="-3"/>
        </w:rPr>
        <w:t xml:space="preserve"> finan</w:t>
      </w:r>
      <w:r>
        <w:rPr>
          <w:rFonts w:cs="Calibri"/>
          <w:spacing w:val="-1"/>
        </w:rPr>
        <w:t>z</w:t>
      </w:r>
      <w:r>
        <w:rPr>
          <w:rFonts w:cs="Calibri"/>
          <w:spacing w:val="-3"/>
        </w:rPr>
        <w:t>iari</w:t>
      </w:r>
      <w:r>
        <w:rPr>
          <w:rFonts w:cs="Calibri"/>
        </w:rPr>
        <w:t>o</w:t>
      </w:r>
      <w:r>
        <w:rPr>
          <w:rFonts w:cs="Calibri"/>
          <w:spacing w:val="-3"/>
        </w:rPr>
        <w:t xml:space="preserve"> li</w:t>
      </w:r>
      <w:r>
        <w:rPr>
          <w:rFonts w:cs="Calibri"/>
          <w:spacing w:val="-1"/>
        </w:rPr>
        <w:t>m</w:t>
      </w:r>
      <w:r>
        <w:rPr>
          <w:rFonts w:cs="Calibri"/>
          <w:spacing w:val="-3"/>
        </w:rPr>
        <w:t>i</w:t>
      </w:r>
      <w:r>
        <w:rPr>
          <w:rFonts w:cs="Calibri"/>
          <w:spacing w:val="-2"/>
        </w:rPr>
        <w:t>t</w:t>
      </w:r>
      <w:r>
        <w:rPr>
          <w:rFonts w:cs="Calibri"/>
          <w:spacing w:val="-3"/>
        </w:rPr>
        <w:t>a</w:t>
      </w:r>
      <w:r>
        <w:rPr>
          <w:rFonts w:cs="Calibri"/>
          <w:spacing w:val="-2"/>
        </w:rPr>
        <w:t>t</w:t>
      </w:r>
      <w:r>
        <w:rPr>
          <w:rFonts w:cs="Calibri"/>
          <w:spacing w:val="-3"/>
        </w:rPr>
        <w:t>a</w:t>
      </w:r>
      <w:r>
        <w:rPr>
          <w:rFonts w:cs="Calibri"/>
          <w:spacing w:val="-1"/>
        </w:rPr>
        <w:t>m</w:t>
      </w:r>
      <w:r>
        <w:rPr>
          <w:rFonts w:cs="Calibri"/>
          <w:spacing w:val="-2"/>
        </w:rPr>
        <w:t>e</w:t>
      </w:r>
      <w:r>
        <w:rPr>
          <w:rFonts w:cs="Calibri"/>
          <w:spacing w:val="-3"/>
        </w:rPr>
        <w:t>n</w:t>
      </w:r>
      <w:r>
        <w:rPr>
          <w:rFonts w:cs="Calibri"/>
          <w:spacing w:val="-2"/>
        </w:rPr>
        <w:t>t</w:t>
      </w:r>
      <w:r>
        <w:rPr>
          <w:rFonts w:cs="Calibri"/>
        </w:rPr>
        <w:t>e</w:t>
      </w:r>
      <w:r>
        <w:rPr>
          <w:rFonts w:cs="Calibri"/>
          <w:spacing w:val="-4"/>
        </w:rPr>
        <w:t xml:space="preserve"> </w:t>
      </w:r>
      <w:r>
        <w:rPr>
          <w:rFonts w:cs="Calibri"/>
          <w:spacing w:val="-3"/>
        </w:rPr>
        <w:t>a</w:t>
      </w:r>
      <w:r>
        <w:rPr>
          <w:rFonts w:cs="Calibri"/>
        </w:rPr>
        <w:t>l</w:t>
      </w:r>
      <w:r>
        <w:rPr>
          <w:rFonts w:cs="Calibri"/>
          <w:spacing w:val="-5"/>
        </w:rPr>
        <w:t xml:space="preserve"> </w:t>
      </w:r>
      <w:r>
        <w:rPr>
          <w:rFonts w:cs="Calibri"/>
          <w:spacing w:val="-3"/>
        </w:rPr>
        <w:t>p</w:t>
      </w:r>
      <w:r>
        <w:rPr>
          <w:rFonts w:cs="Calibri"/>
          <w:spacing w:val="-2"/>
        </w:rPr>
        <w:t>e</w:t>
      </w:r>
      <w:r>
        <w:rPr>
          <w:rFonts w:cs="Calibri"/>
          <w:spacing w:val="-3"/>
        </w:rPr>
        <w:t>ri</w:t>
      </w:r>
      <w:r>
        <w:rPr>
          <w:rFonts w:cs="Calibri"/>
          <w:spacing w:val="-1"/>
        </w:rPr>
        <w:t>o</w:t>
      </w:r>
      <w:r>
        <w:rPr>
          <w:rFonts w:cs="Calibri"/>
          <w:spacing w:val="-3"/>
        </w:rPr>
        <w:t>d</w:t>
      </w:r>
      <w:r>
        <w:rPr>
          <w:rFonts w:cs="Calibri"/>
        </w:rPr>
        <w:t>o</w:t>
      </w:r>
      <w:r>
        <w:rPr>
          <w:rFonts w:cs="Calibri"/>
          <w:spacing w:val="-3"/>
        </w:rPr>
        <w:t xml:space="preserve"> d</w:t>
      </w:r>
      <w:r>
        <w:rPr>
          <w:rFonts w:cs="Calibri"/>
        </w:rPr>
        <w:t>i</w:t>
      </w:r>
      <w:r>
        <w:rPr>
          <w:rFonts w:cs="Calibri"/>
          <w:spacing w:val="-5"/>
        </w:rPr>
        <w:t xml:space="preserve"> </w:t>
      </w:r>
      <w:r>
        <w:rPr>
          <w:rFonts w:cs="Calibri"/>
          <w:spacing w:val="-3"/>
        </w:rPr>
        <w:t>affida</w:t>
      </w:r>
      <w:r>
        <w:rPr>
          <w:rFonts w:cs="Calibri"/>
          <w:spacing w:val="-1"/>
        </w:rPr>
        <w:t>m</w:t>
      </w:r>
      <w:r>
        <w:rPr>
          <w:rFonts w:cs="Calibri"/>
          <w:spacing w:val="-2"/>
        </w:rPr>
        <w:t>e</w:t>
      </w:r>
      <w:r>
        <w:rPr>
          <w:rFonts w:cs="Calibri"/>
          <w:spacing w:val="-3"/>
        </w:rPr>
        <w:t>n</w:t>
      </w:r>
      <w:r>
        <w:rPr>
          <w:rFonts w:cs="Calibri"/>
          <w:spacing w:val="-2"/>
        </w:rPr>
        <w:t>t</w:t>
      </w:r>
      <w:r>
        <w:rPr>
          <w:rFonts w:cs="Calibri"/>
          <w:spacing w:val="-1"/>
        </w:rPr>
        <w:t>o</w:t>
      </w:r>
      <w:r>
        <w:rPr>
          <w:rFonts w:cs="Calibri"/>
        </w:rPr>
        <w:t xml:space="preserve">) </w:t>
      </w:r>
      <w:r>
        <w:rPr>
          <w:rFonts w:cs="Calibri"/>
          <w:spacing w:val="-3"/>
        </w:rPr>
        <w:t>S</w:t>
      </w:r>
      <w:r>
        <w:rPr>
          <w:rFonts w:cs="Calibri"/>
          <w:spacing w:val="-1"/>
        </w:rPr>
        <w:t>o</w:t>
      </w:r>
      <w:r>
        <w:rPr>
          <w:rFonts w:cs="Calibri"/>
          <w:spacing w:val="-3"/>
        </w:rPr>
        <w:t>n</w:t>
      </w:r>
      <w:r>
        <w:rPr>
          <w:rFonts w:cs="Calibri"/>
        </w:rPr>
        <w:t>o</w:t>
      </w:r>
      <w:r>
        <w:rPr>
          <w:rFonts w:cs="Calibri"/>
          <w:spacing w:val="-3"/>
        </w:rPr>
        <w:t xml:space="preserve"> </w:t>
      </w:r>
      <w:r>
        <w:rPr>
          <w:rFonts w:cs="Calibri"/>
        </w:rPr>
        <w:t>i</w:t>
      </w:r>
      <w:r>
        <w:rPr>
          <w:rFonts w:cs="Calibri"/>
          <w:spacing w:val="-5"/>
        </w:rPr>
        <w:t xml:space="preserve"> </w:t>
      </w:r>
      <w:r>
        <w:rPr>
          <w:rFonts w:cs="Calibri"/>
          <w:spacing w:val="-2"/>
        </w:rPr>
        <w:t>se</w:t>
      </w:r>
      <w:r>
        <w:rPr>
          <w:rFonts w:cs="Calibri"/>
          <w:spacing w:val="-3"/>
        </w:rPr>
        <w:t>gu</w:t>
      </w:r>
      <w:r>
        <w:rPr>
          <w:rFonts w:cs="Calibri"/>
          <w:spacing w:val="-2"/>
        </w:rPr>
        <w:t>e</w:t>
      </w:r>
      <w:r>
        <w:rPr>
          <w:rFonts w:cs="Calibri"/>
          <w:spacing w:val="-3"/>
        </w:rPr>
        <w:t>n</w:t>
      </w:r>
      <w:r>
        <w:rPr>
          <w:rFonts w:cs="Calibri"/>
          <w:spacing w:val="-2"/>
        </w:rPr>
        <w:t>t</w:t>
      </w:r>
      <w:r>
        <w:rPr>
          <w:rFonts w:cs="Calibri"/>
          <w:spacing w:val="-3"/>
        </w:rPr>
        <w:t>i</w:t>
      </w:r>
      <w:r>
        <w:rPr>
          <w:rFonts w:cs="Calibri"/>
        </w:rPr>
        <w:t>:</w:t>
      </w:r>
    </w:p>
    <w:p w:rsidR="00243395" w:rsidRDefault="00243395" w:rsidP="00F74CAC">
      <w:pPr>
        <w:widowControl w:val="0"/>
        <w:autoSpaceDE w:val="0"/>
        <w:autoSpaceDN w:val="0"/>
        <w:adjustRightInd w:val="0"/>
        <w:spacing w:before="48" w:after="0" w:line="285" w:lineRule="auto"/>
        <w:ind w:left="233" w:right="113"/>
        <w:rPr>
          <w:rFonts w:cs="Calibri"/>
          <w:b/>
          <w:bCs/>
          <w:i/>
          <w:iCs/>
          <w:spacing w:val="-1"/>
        </w:rPr>
      </w:pPr>
    </w:p>
    <w:p w:rsidR="00243395" w:rsidRDefault="00243395" w:rsidP="00F74CAC">
      <w:pPr>
        <w:widowControl w:val="0"/>
        <w:autoSpaceDE w:val="0"/>
        <w:autoSpaceDN w:val="0"/>
        <w:adjustRightInd w:val="0"/>
        <w:spacing w:before="48" w:after="0" w:line="285" w:lineRule="auto"/>
        <w:ind w:left="233" w:right="113"/>
        <w:rPr>
          <w:rFonts w:cs="Calibri"/>
          <w:b/>
          <w:bCs/>
          <w:i/>
          <w:iCs/>
          <w:spacing w:val="-1"/>
        </w:rPr>
      </w:pPr>
    </w:p>
    <w:p w:rsidR="00243395" w:rsidRDefault="00243395" w:rsidP="00F74CAC">
      <w:pPr>
        <w:widowControl w:val="0"/>
        <w:autoSpaceDE w:val="0"/>
        <w:autoSpaceDN w:val="0"/>
        <w:adjustRightInd w:val="0"/>
        <w:spacing w:before="48" w:after="0" w:line="285" w:lineRule="auto"/>
        <w:ind w:left="233" w:right="113"/>
        <w:rPr>
          <w:rFonts w:cs="Calibri"/>
          <w:b/>
          <w:bCs/>
          <w:i/>
          <w:iCs/>
          <w:spacing w:val="-1"/>
        </w:rPr>
      </w:pPr>
    </w:p>
    <w:p w:rsidR="00243395" w:rsidRDefault="00243395" w:rsidP="00F74CAC">
      <w:pPr>
        <w:widowControl w:val="0"/>
        <w:autoSpaceDE w:val="0"/>
        <w:autoSpaceDN w:val="0"/>
        <w:adjustRightInd w:val="0"/>
        <w:spacing w:before="48" w:after="0" w:line="285" w:lineRule="auto"/>
        <w:ind w:left="233" w:right="113"/>
        <w:rPr>
          <w:rFonts w:cs="Calibri"/>
          <w:b/>
          <w:bCs/>
          <w:i/>
          <w:iCs/>
          <w:spacing w:val="-1"/>
        </w:rPr>
      </w:pPr>
    </w:p>
    <w:p w:rsidR="00243395" w:rsidRDefault="00243395" w:rsidP="00F74CAC">
      <w:pPr>
        <w:widowControl w:val="0"/>
        <w:autoSpaceDE w:val="0"/>
        <w:autoSpaceDN w:val="0"/>
        <w:adjustRightInd w:val="0"/>
        <w:spacing w:before="48" w:after="0" w:line="285" w:lineRule="auto"/>
        <w:ind w:left="233" w:right="113"/>
        <w:rPr>
          <w:rFonts w:cs="Calibri"/>
          <w:b/>
          <w:bCs/>
          <w:i/>
          <w:iCs/>
          <w:spacing w:val="-1"/>
        </w:rPr>
      </w:pPr>
    </w:p>
    <w:p w:rsidR="00243395" w:rsidRDefault="00243395" w:rsidP="00F74CAC">
      <w:pPr>
        <w:widowControl w:val="0"/>
        <w:autoSpaceDE w:val="0"/>
        <w:autoSpaceDN w:val="0"/>
        <w:adjustRightInd w:val="0"/>
        <w:spacing w:before="48" w:after="0" w:line="285" w:lineRule="auto"/>
        <w:ind w:left="233" w:right="113"/>
        <w:rPr>
          <w:rFonts w:cs="Calibri"/>
          <w:b/>
          <w:bCs/>
          <w:i/>
          <w:iCs/>
          <w:spacing w:val="-1"/>
        </w:rPr>
      </w:pPr>
    </w:p>
    <w:p w:rsidR="00243395" w:rsidRDefault="00243395" w:rsidP="00F74CAC">
      <w:pPr>
        <w:widowControl w:val="0"/>
        <w:autoSpaceDE w:val="0"/>
        <w:autoSpaceDN w:val="0"/>
        <w:adjustRightInd w:val="0"/>
        <w:spacing w:before="48" w:after="0" w:line="285" w:lineRule="auto"/>
        <w:ind w:left="233" w:right="113"/>
        <w:rPr>
          <w:rFonts w:cs="Calibri"/>
        </w:rPr>
      </w:pPr>
      <w:r>
        <w:rPr>
          <w:rFonts w:cs="Calibri"/>
          <w:b/>
          <w:bCs/>
          <w:i/>
          <w:iCs/>
          <w:spacing w:val="-1"/>
        </w:rPr>
        <w:t>N</w:t>
      </w:r>
      <w:r>
        <w:rPr>
          <w:rFonts w:cs="Calibri"/>
          <w:b/>
          <w:bCs/>
          <w:i/>
          <w:iCs/>
          <w:spacing w:val="1"/>
        </w:rPr>
        <w:t>.</w:t>
      </w:r>
      <w:r>
        <w:rPr>
          <w:rFonts w:cs="Calibri"/>
          <w:b/>
          <w:bCs/>
          <w:i/>
          <w:iCs/>
          <w:spacing w:val="2"/>
        </w:rPr>
        <w:t>B</w:t>
      </w:r>
      <w:r>
        <w:rPr>
          <w:rFonts w:cs="Calibri"/>
          <w:b/>
          <w:bCs/>
        </w:rPr>
        <w:t>.</w:t>
      </w:r>
      <w:r>
        <w:rPr>
          <w:rFonts w:cs="Calibri"/>
          <w:b/>
          <w:bCs/>
          <w:spacing w:val="14"/>
        </w:rPr>
        <w:t xml:space="preserve"> </w:t>
      </w:r>
      <w:r>
        <w:rPr>
          <w:rFonts w:cs="Calibri"/>
          <w:b/>
          <w:bCs/>
          <w:spacing w:val="-2"/>
        </w:rPr>
        <w:t>(</w:t>
      </w:r>
      <w:r>
        <w:rPr>
          <w:rFonts w:cs="Calibri"/>
          <w:b/>
          <w:bCs/>
          <w:i/>
          <w:iCs/>
          <w:spacing w:val="-6"/>
        </w:rPr>
        <w:t>T</w:t>
      </w:r>
      <w:r>
        <w:rPr>
          <w:rFonts w:cs="Calibri"/>
          <w:b/>
          <w:bCs/>
          <w:i/>
          <w:iCs/>
          <w:spacing w:val="-1"/>
        </w:rPr>
        <w:t>u</w:t>
      </w:r>
      <w:r>
        <w:rPr>
          <w:rFonts w:cs="Calibri"/>
          <w:b/>
          <w:bCs/>
          <w:i/>
          <w:iCs/>
        </w:rPr>
        <w:t>t</w:t>
      </w:r>
      <w:r>
        <w:rPr>
          <w:rFonts w:cs="Calibri"/>
          <w:b/>
          <w:bCs/>
          <w:i/>
          <w:iCs/>
          <w:spacing w:val="-2"/>
        </w:rPr>
        <w:t>t</w:t>
      </w:r>
      <w:r>
        <w:rPr>
          <w:rFonts w:cs="Calibri"/>
          <w:b/>
          <w:bCs/>
          <w:i/>
          <w:iCs/>
        </w:rPr>
        <w:t>i</w:t>
      </w:r>
      <w:r>
        <w:rPr>
          <w:rFonts w:cs="Calibri"/>
          <w:b/>
          <w:bCs/>
          <w:i/>
          <w:iCs/>
          <w:spacing w:val="16"/>
        </w:rPr>
        <w:t xml:space="preserve"> </w:t>
      </w:r>
      <w:r>
        <w:rPr>
          <w:rFonts w:cs="Calibri"/>
          <w:b/>
          <w:bCs/>
          <w:i/>
          <w:iCs/>
        </w:rPr>
        <w:t>i</w:t>
      </w:r>
      <w:r>
        <w:rPr>
          <w:rFonts w:cs="Calibri"/>
          <w:b/>
          <w:bCs/>
          <w:i/>
          <w:iCs/>
          <w:spacing w:val="16"/>
        </w:rPr>
        <w:t xml:space="preserve"> </w:t>
      </w:r>
      <w:r>
        <w:rPr>
          <w:rFonts w:cs="Calibri"/>
          <w:b/>
          <w:bCs/>
          <w:i/>
          <w:iCs/>
        </w:rPr>
        <w:t>s</w:t>
      </w:r>
      <w:r>
        <w:rPr>
          <w:rFonts w:cs="Calibri"/>
          <w:b/>
          <w:bCs/>
          <w:i/>
          <w:iCs/>
          <w:spacing w:val="-2"/>
        </w:rPr>
        <w:t>o</w:t>
      </w:r>
      <w:r>
        <w:rPr>
          <w:rFonts w:cs="Calibri"/>
          <w:b/>
          <w:bCs/>
          <w:i/>
          <w:iCs/>
          <w:spacing w:val="-1"/>
        </w:rPr>
        <w:t>g</w:t>
      </w:r>
      <w:r>
        <w:rPr>
          <w:rFonts w:cs="Calibri"/>
          <w:b/>
          <w:bCs/>
          <w:i/>
          <w:iCs/>
          <w:spacing w:val="1"/>
        </w:rPr>
        <w:t>g</w:t>
      </w:r>
      <w:r>
        <w:rPr>
          <w:rFonts w:cs="Calibri"/>
          <w:b/>
          <w:bCs/>
          <w:i/>
          <w:iCs/>
          <w:spacing w:val="-3"/>
        </w:rPr>
        <w:t>e</w:t>
      </w:r>
      <w:r>
        <w:rPr>
          <w:rFonts w:cs="Calibri"/>
          <w:b/>
          <w:bCs/>
          <w:i/>
          <w:iCs/>
        </w:rPr>
        <w:t>t</w:t>
      </w:r>
      <w:r>
        <w:rPr>
          <w:rFonts w:cs="Calibri"/>
          <w:b/>
          <w:bCs/>
          <w:i/>
          <w:iCs/>
          <w:spacing w:val="-2"/>
        </w:rPr>
        <w:t>t</w:t>
      </w:r>
      <w:r>
        <w:rPr>
          <w:rFonts w:cs="Calibri"/>
          <w:b/>
          <w:bCs/>
          <w:i/>
          <w:iCs/>
        </w:rPr>
        <w:t>i</w:t>
      </w:r>
      <w:r>
        <w:rPr>
          <w:rFonts w:cs="Calibri"/>
          <w:b/>
          <w:bCs/>
          <w:i/>
          <w:iCs/>
          <w:spacing w:val="16"/>
        </w:rPr>
        <w:t xml:space="preserve"> </w:t>
      </w:r>
      <w:r>
        <w:rPr>
          <w:rFonts w:cs="Calibri"/>
          <w:b/>
          <w:bCs/>
          <w:i/>
          <w:iCs/>
          <w:spacing w:val="-1"/>
        </w:rPr>
        <w:t>i</w:t>
      </w:r>
      <w:r>
        <w:rPr>
          <w:rFonts w:cs="Calibri"/>
          <w:b/>
          <w:bCs/>
          <w:i/>
          <w:iCs/>
        </w:rPr>
        <w:t>n</w:t>
      </w:r>
      <w:r>
        <w:rPr>
          <w:rFonts w:cs="Calibri"/>
          <w:b/>
          <w:bCs/>
          <w:i/>
          <w:iCs/>
          <w:spacing w:val="16"/>
        </w:rPr>
        <w:t xml:space="preserve"> </w:t>
      </w:r>
      <w:r>
        <w:rPr>
          <w:rFonts w:cs="Calibri"/>
          <w:b/>
          <w:bCs/>
          <w:i/>
          <w:iCs/>
          <w:spacing w:val="-2"/>
        </w:rPr>
        <w:t>c</w:t>
      </w:r>
      <w:r>
        <w:rPr>
          <w:rFonts w:cs="Calibri"/>
          <w:b/>
          <w:bCs/>
          <w:i/>
          <w:iCs/>
          <w:spacing w:val="1"/>
        </w:rPr>
        <w:t>a</w:t>
      </w:r>
      <w:r>
        <w:rPr>
          <w:rFonts w:cs="Calibri"/>
          <w:b/>
          <w:bCs/>
          <w:i/>
          <w:iCs/>
          <w:spacing w:val="-3"/>
        </w:rPr>
        <w:t>r</w:t>
      </w:r>
      <w:r>
        <w:rPr>
          <w:rFonts w:cs="Calibri"/>
          <w:b/>
          <w:bCs/>
          <w:i/>
          <w:iCs/>
          <w:spacing w:val="1"/>
        </w:rPr>
        <w:t>i</w:t>
      </w:r>
      <w:r>
        <w:rPr>
          <w:rFonts w:cs="Calibri"/>
          <w:b/>
          <w:bCs/>
          <w:i/>
          <w:iCs/>
          <w:spacing w:val="-2"/>
        </w:rPr>
        <w:t>c</w:t>
      </w:r>
      <w:r>
        <w:rPr>
          <w:rFonts w:cs="Calibri"/>
          <w:b/>
          <w:bCs/>
          <w:i/>
          <w:iCs/>
        </w:rPr>
        <w:t>a</w:t>
      </w:r>
      <w:r>
        <w:rPr>
          <w:rFonts w:cs="Calibri"/>
          <w:b/>
          <w:bCs/>
          <w:i/>
          <w:iCs/>
          <w:spacing w:val="16"/>
        </w:rPr>
        <w:t xml:space="preserve"> </w:t>
      </w:r>
      <w:r>
        <w:rPr>
          <w:rFonts w:cs="Calibri"/>
          <w:b/>
          <w:bCs/>
          <w:i/>
          <w:iCs/>
          <w:spacing w:val="1"/>
        </w:rPr>
        <w:t>d</w:t>
      </w:r>
      <w:r>
        <w:rPr>
          <w:rFonts w:cs="Calibri"/>
          <w:b/>
          <w:bCs/>
          <w:i/>
          <w:iCs/>
          <w:spacing w:val="-3"/>
        </w:rPr>
        <w:t>e</w:t>
      </w:r>
      <w:r>
        <w:rPr>
          <w:rFonts w:cs="Calibri"/>
          <w:b/>
          <w:bCs/>
          <w:i/>
          <w:iCs/>
        </w:rPr>
        <w:t>v</w:t>
      </w:r>
      <w:r>
        <w:rPr>
          <w:rFonts w:cs="Calibri"/>
          <w:b/>
          <w:bCs/>
          <w:i/>
          <w:iCs/>
          <w:spacing w:val="-2"/>
        </w:rPr>
        <w:t>o</w:t>
      </w:r>
      <w:r>
        <w:rPr>
          <w:rFonts w:cs="Calibri"/>
          <w:b/>
          <w:bCs/>
          <w:i/>
          <w:iCs/>
          <w:spacing w:val="-1"/>
        </w:rPr>
        <w:t>n</w:t>
      </w:r>
      <w:r>
        <w:rPr>
          <w:rFonts w:cs="Calibri"/>
          <w:b/>
          <w:bCs/>
          <w:i/>
          <w:iCs/>
        </w:rPr>
        <w:t>o</w:t>
      </w:r>
      <w:r>
        <w:rPr>
          <w:rFonts w:cs="Calibri"/>
          <w:b/>
          <w:bCs/>
          <w:i/>
          <w:iCs/>
          <w:spacing w:val="16"/>
        </w:rPr>
        <w:t xml:space="preserve"> </w:t>
      </w:r>
      <w:r>
        <w:rPr>
          <w:rFonts w:cs="Calibri"/>
          <w:b/>
          <w:bCs/>
          <w:i/>
          <w:iCs/>
          <w:spacing w:val="-1"/>
        </w:rPr>
        <w:t>r</w:t>
      </w:r>
      <w:r>
        <w:rPr>
          <w:rFonts w:cs="Calibri"/>
          <w:b/>
          <w:bCs/>
          <w:i/>
          <w:iCs/>
          <w:spacing w:val="6"/>
        </w:rPr>
        <w:t>i</w:t>
      </w:r>
      <w:r>
        <w:rPr>
          <w:rFonts w:cs="Calibri"/>
          <w:b/>
          <w:bCs/>
          <w:i/>
          <w:iCs/>
          <w:spacing w:val="-1"/>
        </w:rPr>
        <w:t>l</w:t>
      </w:r>
      <w:r>
        <w:rPr>
          <w:rFonts w:cs="Calibri"/>
          <w:b/>
          <w:bCs/>
          <w:i/>
          <w:iCs/>
          <w:spacing w:val="1"/>
        </w:rPr>
        <w:t>a</w:t>
      </w:r>
      <w:r>
        <w:rPr>
          <w:rFonts w:cs="Calibri"/>
          <w:b/>
          <w:bCs/>
          <w:i/>
          <w:iCs/>
        </w:rPr>
        <w:t>s</w:t>
      </w:r>
      <w:r>
        <w:rPr>
          <w:rFonts w:cs="Calibri"/>
          <w:b/>
          <w:bCs/>
          <w:i/>
          <w:iCs/>
          <w:spacing w:val="-3"/>
        </w:rPr>
        <w:t>c</w:t>
      </w:r>
      <w:r>
        <w:rPr>
          <w:rFonts w:cs="Calibri"/>
          <w:b/>
          <w:bCs/>
          <w:i/>
          <w:iCs/>
          <w:spacing w:val="1"/>
        </w:rPr>
        <w:t>ia</w:t>
      </w:r>
      <w:r>
        <w:rPr>
          <w:rFonts w:cs="Calibri"/>
          <w:b/>
          <w:bCs/>
          <w:i/>
          <w:iCs/>
          <w:spacing w:val="-1"/>
        </w:rPr>
        <w:t>r</w:t>
      </w:r>
      <w:r>
        <w:rPr>
          <w:rFonts w:cs="Calibri"/>
          <w:b/>
          <w:bCs/>
          <w:i/>
          <w:iCs/>
        </w:rPr>
        <w:t>e</w:t>
      </w:r>
      <w:r>
        <w:rPr>
          <w:rFonts w:cs="Calibri"/>
          <w:b/>
          <w:bCs/>
          <w:i/>
          <w:iCs/>
          <w:spacing w:val="14"/>
        </w:rPr>
        <w:t xml:space="preserve"> </w:t>
      </w:r>
      <w:r>
        <w:rPr>
          <w:rFonts w:cs="Calibri"/>
          <w:b/>
          <w:bCs/>
          <w:i/>
          <w:iCs/>
          <w:spacing w:val="1"/>
        </w:rPr>
        <w:t>l</w:t>
      </w:r>
      <w:r>
        <w:rPr>
          <w:rFonts w:cs="Calibri"/>
          <w:b/>
          <w:bCs/>
          <w:i/>
          <w:iCs/>
        </w:rPr>
        <w:t>e</w:t>
      </w:r>
      <w:r>
        <w:rPr>
          <w:rFonts w:cs="Calibri"/>
          <w:b/>
          <w:bCs/>
          <w:i/>
          <w:iCs/>
          <w:spacing w:val="12"/>
        </w:rPr>
        <w:t xml:space="preserve"> </w:t>
      </w:r>
      <w:r>
        <w:rPr>
          <w:rFonts w:cs="Calibri"/>
          <w:b/>
          <w:bCs/>
          <w:i/>
          <w:iCs/>
          <w:spacing w:val="1"/>
        </w:rPr>
        <w:t>d</w:t>
      </w:r>
      <w:r>
        <w:rPr>
          <w:rFonts w:cs="Calibri"/>
          <w:b/>
          <w:bCs/>
          <w:i/>
          <w:iCs/>
          <w:spacing w:val="-1"/>
        </w:rPr>
        <w:t>i</w:t>
      </w:r>
      <w:r>
        <w:rPr>
          <w:rFonts w:cs="Calibri"/>
          <w:b/>
          <w:bCs/>
          <w:i/>
          <w:iCs/>
          <w:spacing w:val="-2"/>
        </w:rPr>
        <w:t>c</w:t>
      </w:r>
      <w:r>
        <w:rPr>
          <w:rFonts w:cs="Calibri"/>
          <w:b/>
          <w:bCs/>
          <w:i/>
          <w:iCs/>
          <w:spacing w:val="1"/>
        </w:rPr>
        <w:t>h</w:t>
      </w:r>
      <w:r>
        <w:rPr>
          <w:rFonts w:cs="Calibri"/>
          <w:b/>
          <w:bCs/>
          <w:i/>
          <w:iCs/>
          <w:spacing w:val="-1"/>
        </w:rPr>
        <w:t>i</w:t>
      </w:r>
      <w:r>
        <w:rPr>
          <w:rFonts w:cs="Calibri"/>
          <w:b/>
          <w:bCs/>
          <w:i/>
          <w:iCs/>
          <w:spacing w:val="1"/>
        </w:rPr>
        <w:t>a</w:t>
      </w:r>
      <w:r>
        <w:rPr>
          <w:rFonts w:cs="Calibri"/>
          <w:b/>
          <w:bCs/>
          <w:i/>
          <w:iCs/>
          <w:spacing w:val="-6"/>
        </w:rPr>
        <w:t>r</w:t>
      </w:r>
      <w:r>
        <w:rPr>
          <w:rFonts w:cs="Calibri"/>
          <w:b/>
          <w:bCs/>
          <w:i/>
          <w:iCs/>
          <w:spacing w:val="-1"/>
        </w:rPr>
        <w:t>azi</w:t>
      </w:r>
      <w:r>
        <w:rPr>
          <w:rFonts w:cs="Calibri"/>
          <w:b/>
          <w:bCs/>
          <w:i/>
          <w:iCs/>
          <w:spacing w:val="1"/>
        </w:rPr>
        <w:t>o</w:t>
      </w:r>
      <w:r>
        <w:rPr>
          <w:rFonts w:cs="Calibri"/>
          <w:b/>
          <w:bCs/>
          <w:i/>
          <w:iCs/>
          <w:spacing w:val="-1"/>
        </w:rPr>
        <w:t>n</w:t>
      </w:r>
      <w:r>
        <w:rPr>
          <w:rFonts w:cs="Calibri"/>
          <w:b/>
          <w:bCs/>
          <w:i/>
          <w:iCs/>
        </w:rPr>
        <w:t>i</w:t>
      </w:r>
      <w:r>
        <w:rPr>
          <w:rFonts w:cs="Calibri"/>
          <w:b/>
          <w:bCs/>
          <w:i/>
          <w:iCs/>
          <w:spacing w:val="16"/>
        </w:rPr>
        <w:t xml:space="preserve"> </w:t>
      </w:r>
      <w:r>
        <w:rPr>
          <w:rFonts w:cs="Calibri"/>
          <w:b/>
          <w:bCs/>
          <w:i/>
          <w:iCs/>
          <w:spacing w:val="-1"/>
        </w:rPr>
        <w:t>d</w:t>
      </w:r>
      <w:r>
        <w:rPr>
          <w:rFonts w:cs="Calibri"/>
          <w:b/>
          <w:bCs/>
          <w:i/>
          <w:iCs/>
        </w:rPr>
        <w:t>i</w:t>
      </w:r>
      <w:r>
        <w:rPr>
          <w:rFonts w:cs="Calibri"/>
          <w:b/>
          <w:bCs/>
          <w:i/>
          <w:iCs/>
          <w:spacing w:val="16"/>
        </w:rPr>
        <w:t xml:space="preserve"> </w:t>
      </w:r>
      <w:r>
        <w:rPr>
          <w:rFonts w:cs="Calibri"/>
          <w:b/>
          <w:bCs/>
          <w:i/>
          <w:iCs/>
        </w:rPr>
        <w:t>c</w:t>
      </w:r>
      <w:r>
        <w:rPr>
          <w:rFonts w:cs="Calibri"/>
          <w:b/>
          <w:bCs/>
          <w:i/>
          <w:iCs/>
          <w:spacing w:val="-1"/>
        </w:rPr>
        <w:t>u</w:t>
      </w:r>
      <w:r>
        <w:rPr>
          <w:rFonts w:cs="Calibri"/>
          <w:b/>
          <w:bCs/>
          <w:i/>
          <w:iCs/>
        </w:rPr>
        <w:t>i</w:t>
      </w:r>
      <w:r>
        <w:rPr>
          <w:rFonts w:cs="Calibri"/>
          <w:b/>
          <w:bCs/>
          <w:i/>
          <w:iCs/>
          <w:spacing w:val="16"/>
        </w:rPr>
        <w:t xml:space="preserve"> </w:t>
      </w:r>
      <w:r>
        <w:rPr>
          <w:rFonts w:cs="Calibri"/>
          <w:b/>
          <w:bCs/>
          <w:i/>
          <w:iCs/>
          <w:spacing w:val="-1"/>
        </w:rPr>
        <w:t>a</w:t>
      </w:r>
      <w:r>
        <w:rPr>
          <w:rFonts w:cs="Calibri"/>
          <w:b/>
          <w:bCs/>
          <w:i/>
          <w:iCs/>
        </w:rPr>
        <w:t>i</w:t>
      </w:r>
      <w:r>
        <w:rPr>
          <w:rFonts w:cs="Calibri"/>
          <w:b/>
          <w:bCs/>
          <w:i/>
          <w:iCs/>
          <w:spacing w:val="16"/>
        </w:rPr>
        <w:t xml:space="preserve"> </w:t>
      </w:r>
      <w:r>
        <w:rPr>
          <w:rFonts w:cs="Calibri"/>
          <w:b/>
          <w:bCs/>
          <w:i/>
          <w:iCs/>
          <w:spacing w:val="1"/>
        </w:rPr>
        <w:t>p</w:t>
      </w:r>
      <w:r>
        <w:rPr>
          <w:rFonts w:cs="Calibri"/>
          <w:b/>
          <w:bCs/>
          <w:i/>
          <w:iCs/>
          <w:spacing w:val="-1"/>
        </w:rPr>
        <w:t>r</w:t>
      </w:r>
      <w:r>
        <w:rPr>
          <w:rFonts w:cs="Calibri"/>
          <w:b/>
          <w:bCs/>
          <w:i/>
          <w:iCs/>
        </w:rPr>
        <w:t>e</w:t>
      </w:r>
      <w:r>
        <w:rPr>
          <w:rFonts w:cs="Calibri"/>
          <w:b/>
          <w:bCs/>
          <w:i/>
          <w:iCs/>
          <w:spacing w:val="-3"/>
        </w:rPr>
        <w:t>c</w:t>
      </w:r>
      <w:r>
        <w:rPr>
          <w:rFonts w:cs="Calibri"/>
          <w:b/>
          <w:bCs/>
          <w:i/>
          <w:iCs/>
          <w:spacing w:val="-5"/>
        </w:rPr>
        <w:t>e</w:t>
      </w:r>
      <w:r>
        <w:rPr>
          <w:rFonts w:cs="Calibri"/>
          <w:b/>
          <w:bCs/>
          <w:i/>
          <w:iCs/>
          <w:spacing w:val="-1"/>
        </w:rPr>
        <w:t>d</w:t>
      </w:r>
      <w:r>
        <w:rPr>
          <w:rFonts w:cs="Calibri"/>
          <w:b/>
          <w:bCs/>
          <w:i/>
          <w:iCs/>
        </w:rPr>
        <w:t>e</w:t>
      </w:r>
      <w:r>
        <w:rPr>
          <w:rFonts w:cs="Calibri"/>
          <w:b/>
          <w:bCs/>
          <w:i/>
          <w:iCs/>
          <w:spacing w:val="-2"/>
        </w:rPr>
        <w:t>n</w:t>
      </w:r>
      <w:r>
        <w:rPr>
          <w:rFonts w:cs="Calibri"/>
          <w:b/>
          <w:bCs/>
          <w:i/>
          <w:iCs/>
        </w:rPr>
        <w:t>ti</w:t>
      </w:r>
      <w:r>
        <w:rPr>
          <w:rFonts w:cs="Calibri"/>
          <w:b/>
          <w:bCs/>
          <w:i/>
          <w:iCs/>
          <w:spacing w:val="19"/>
        </w:rPr>
        <w:t xml:space="preserve"> </w:t>
      </w:r>
      <w:r>
        <w:rPr>
          <w:rFonts w:cs="Calibri"/>
          <w:b/>
          <w:bCs/>
          <w:i/>
          <w:iCs/>
          <w:spacing w:val="1"/>
        </w:rPr>
        <w:t>p</w:t>
      </w:r>
      <w:r>
        <w:rPr>
          <w:rFonts w:cs="Calibri"/>
          <w:b/>
          <w:bCs/>
          <w:i/>
          <w:iCs/>
          <w:spacing w:val="-1"/>
        </w:rPr>
        <w:t>un</w:t>
      </w:r>
      <w:r>
        <w:rPr>
          <w:rFonts w:cs="Calibri"/>
          <w:b/>
          <w:bCs/>
          <w:i/>
          <w:iCs/>
          <w:spacing w:val="-2"/>
        </w:rPr>
        <w:t>t</w:t>
      </w:r>
      <w:r>
        <w:rPr>
          <w:rFonts w:cs="Calibri"/>
          <w:b/>
          <w:bCs/>
          <w:i/>
          <w:iCs/>
        </w:rPr>
        <w:t>i</w:t>
      </w:r>
      <w:r>
        <w:rPr>
          <w:rFonts w:cs="Calibri"/>
          <w:b/>
          <w:bCs/>
          <w:i/>
          <w:iCs/>
          <w:spacing w:val="16"/>
        </w:rPr>
        <w:t xml:space="preserve"> </w:t>
      </w:r>
      <w:r>
        <w:rPr>
          <w:rFonts w:cs="Calibri"/>
          <w:b/>
          <w:bCs/>
          <w:i/>
          <w:iCs/>
          <w:spacing w:val="-2"/>
        </w:rPr>
        <w:t>4</w:t>
      </w:r>
      <w:r>
        <w:rPr>
          <w:rFonts w:cs="Calibri"/>
          <w:b/>
          <w:bCs/>
          <w:i/>
          <w:iCs/>
          <w:spacing w:val="1"/>
        </w:rPr>
        <w:t>b)</w:t>
      </w:r>
      <w:r>
        <w:rPr>
          <w:rFonts w:cs="Calibri"/>
          <w:b/>
          <w:bCs/>
          <w:i/>
          <w:iCs/>
        </w:rPr>
        <w:t>,</w:t>
      </w:r>
      <w:r>
        <w:rPr>
          <w:rFonts w:cs="Calibri"/>
          <w:b/>
          <w:bCs/>
          <w:i/>
          <w:iCs/>
          <w:spacing w:val="13"/>
        </w:rPr>
        <w:t xml:space="preserve"> </w:t>
      </w:r>
      <w:r>
        <w:rPr>
          <w:rFonts w:cs="Calibri"/>
          <w:b/>
          <w:bCs/>
          <w:i/>
          <w:iCs/>
          <w:spacing w:val="1"/>
        </w:rPr>
        <w:t>4</w:t>
      </w:r>
      <w:r>
        <w:rPr>
          <w:rFonts w:cs="Calibri"/>
          <w:b/>
          <w:bCs/>
          <w:i/>
          <w:iCs/>
        </w:rPr>
        <w:t>c)</w:t>
      </w:r>
      <w:r>
        <w:rPr>
          <w:rFonts w:cs="Calibri"/>
          <w:b/>
          <w:bCs/>
          <w:i/>
          <w:iCs/>
          <w:spacing w:val="18"/>
        </w:rPr>
        <w:t xml:space="preserve"> </w:t>
      </w:r>
      <w:r>
        <w:rPr>
          <w:rFonts w:cs="Calibri"/>
          <w:b/>
          <w:bCs/>
          <w:i/>
          <w:iCs/>
          <w:spacing w:val="-5"/>
        </w:rPr>
        <w:t>e</w:t>
      </w:r>
      <w:r>
        <w:rPr>
          <w:rFonts w:cs="Calibri"/>
          <w:b/>
          <w:bCs/>
          <w:i/>
          <w:iCs/>
        </w:rPr>
        <w:t>d</w:t>
      </w:r>
      <w:r>
        <w:rPr>
          <w:rFonts w:cs="Calibri"/>
          <w:b/>
          <w:bCs/>
          <w:i/>
          <w:iCs/>
          <w:spacing w:val="16"/>
        </w:rPr>
        <w:t xml:space="preserve"> </w:t>
      </w:r>
      <w:r>
        <w:rPr>
          <w:rFonts w:cs="Calibri"/>
          <w:b/>
          <w:bCs/>
          <w:i/>
          <w:iCs/>
          <w:spacing w:val="-2"/>
        </w:rPr>
        <w:t>4</w:t>
      </w:r>
      <w:r>
        <w:rPr>
          <w:rFonts w:cs="Calibri"/>
          <w:b/>
          <w:bCs/>
          <w:i/>
          <w:iCs/>
        </w:rPr>
        <w:t xml:space="preserve">m- </w:t>
      </w:r>
      <w:r>
        <w:rPr>
          <w:rFonts w:cs="Calibri"/>
          <w:b/>
          <w:bCs/>
          <w:i/>
          <w:iCs/>
          <w:spacing w:val="-2"/>
        </w:rPr>
        <w:t>t</w:t>
      </w:r>
      <w:r>
        <w:rPr>
          <w:rFonts w:cs="Calibri"/>
          <w:b/>
          <w:bCs/>
          <w:i/>
          <w:iCs/>
        </w:rPr>
        <w:t>e</w:t>
      </w:r>
      <w:r>
        <w:rPr>
          <w:rFonts w:cs="Calibri"/>
          <w:b/>
          <w:bCs/>
          <w:i/>
          <w:iCs/>
          <w:spacing w:val="-1"/>
        </w:rPr>
        <w:t>r</w:t>
      </w:r>
      <w:r>
        <w:rPr>
          <w:rFonts w:cs="Calibri"/>
          <w:b/>
          <w:bCs/>
          <w:i/>
          <w:iCs/>
          <w:spacing w:val="1"/>
        </w:rPr>
        <w:t>)</w:t>
      </w:r>
      <w:r>
        <w:rPr>
          <w:rFonts w:cs="Calibri"/>
          <w:b/>
          <w:bCs/>
          <w:i/>
          <w:iCs/>
        </w:rPr>
        <w:t>,</w:t>
      </w:r>
      <w:r>
        <w:rPr>
          <w:rFonts w:cs="Calibri"/>
          <w:b/>
          <w:bCs/>
          <w:i/>
          <w:iCs/>
          <w:spacing w:val="2"/>
        </w:rPr>
        <w:t xml:space="preserve"> </w:t>
      </w:r>
      <w:r>
        <w:rPr>
          <w:rFonts w:cs="Calibri"/>
          <w:b/>
          <w:bCs/>
          <w:i/>
          <w:iCs/>
          <w:spacing w:val="-1"/>
        </w:rPr>
        <w:t>a</w:t>
      </w:r>
      <w:r>
        <w:rPr>
          <w:rFonts w:cs="Calibri"/>
          <w:b/>
          <w:bCs/>
          <w:i/>
          <w:iCs/>
        </w:rPr>
        <w:t>i</w:t>
      </w:r>
      <w:r>
        <w:rPr>
          <w:rFonts w:cs="Calibri"/>
          <w:b/>
          <w:bCs/>
          <w:i/>
          <w:iCs/>
          <w:spacing w:val="1"/>
        </w:rPr>
        <w:t xml:space="preserve"> </w:t>
      </w:r>
      <w:r>
        <w:rPr>
          <w:rFonts w:cs="Calibri"/>
          <w:b/>
          <w:bCs/>
          <w:i/>
          <w:iCs/>
        </w:rPr>
        <w:t>s</w:t>
      </w:r>
      <w:r>
        <w:rPr>
          <w:rFonts w:cs="Calibri"/>
          <w:b/>
          <w:bCs/>
          <w:i/>
          <w:iCs/>
          <w:spacing w:val="-3"/>
        </w:rPr>
        <w:t>e</w:t>
      </w:r>
      <w:r>
        <w:rPr>
          <w:rFonts w:cs="Calibri"/>
          <w:b/>
          <w:bCs/>
          <w:i/>
          <w:iCs/>
          <w:spacing w:val="1"/>
        </w:rPr>
        <w:t>n</w:t>
      </w:r>
      <w:r>
        <w:rPr>
          <w:rFonts w:cs="Calibri"/>
          <w:b/>
          <w:bCs/>
          <w:i/>
          <w:iCs/>
        </w:rPr>
        <w:t>si</w:t>
      </w:r>
      <w:r>
        <w:rPr>
          <w:rFonts w:cs="Calibri"/>
          <w:b/>
          <w:bCs/>
          <w:i/>
          <w:iCs/>
          <w:spacing w:val="-1"/>
        </w:rPr>
        <w:t xml:space="preserve"> </w:t>
      </w:r>
      <w:r>
        <w:rPr>
          <w:rFonts w:cs="Calibri"/>
          <w:b/>
          <w:bCs/>
          <w:i/>
          <w:iCs/>
          <w:spacing w:val="1"/>
        </w:rPr>
        <w:t>d</w:t>
      </w:r>
      <w:r>
        <w:rPr>
          <w:rFonts w:cs="Calibri"/>
          <w:b/>
          <w:bCs/>
          <w:i/>
          <w:iCs/>
        </w:rPr>
        <w:t>el</w:t>
      </w:r>
      <w:r>
        <w:rPr>
          <w:rFonts w:cs="Calibri"/>
          <w:b/>
          <w:bCs/>
          <w:i/>
          <w:iCs/>
          <w:spacing w:val="-2"/>
        </w:rPr>
        <w:t xml:space="preserve"> </w:t>
      </w:r>
      <w:r>
        <w:rPr>
          <w:rFonts w:cs="Calibri"/>
          <w:b/>
          <w:bCs/>
          <w:i/>
          <w:iCs/>
          <w:spacing w:val="-7"/>
        </w:rPr>
        <w:t>D</w:t>
      </w:r>
      <w:r>
        <w:rPr>
          <w:rFonts w:cs="Calibri"/>
          <w:b/>
          <w:bCs/>
          <w:i/>
          <w:iCs/>
          <w:spacing w:val="1"/>
        </w:rPr>
        <w:t>.</w:t>
      </w:r>
      <w:r>
        <w:rPr>
          <w:rFonts w:cs="Calibri"/>
          <w:b/>
          <w:bCs/>
          <w:i/>
          <w:iCs/>
          <w:spacing w:val="-24"/>
        </w:rPr>
        <w:t>P</w:t>
      </w:r>
      <w:r>
        <w:rPr>
          <w:rFonts w:cs="Calibri"/>
          <w:b/>
          <w:bCs/>
          <w:i/>
          <w:iCs/>
          <w:spacing w:val="1"/>
        </w:rPr>
        <w:t>.</w:t>
      </w:r>
      <w:r>
        <w:rPr>
          <w:rFonts w:cs="Calibri"/>
          <w:b/>
          <w:bCs/>
          <w:i/>
          <w:iCs/>
        </w:rPr>
        <w:t>R.</w:t>
      </w:r>
      <w:r>
        <w:rPr>
          <w:rFonts w:cs="Calibri"/>
          <w:b/>
          <w:bCs/>
          <w:i/>
          <w:iCs/>
          <w:spacing w:val="-1"/>
        </w:rPr>
        <w:t xml:space="preserve"> n</w:t>
      </w:r>
      <w:r>
        <w:rPr>
          <w:rFonts w:cs="Calibri"/>
          <w:b/>
          <w:bCs/>
          <w:i/>
          <w:iCs/>
          <w:spacing w:val="1"/>
        </w:rPr>
        <w:t>.</w:t>
      </w:r>
      <w:r>
        <w:rPr>
          <w:rFonts w:cs="Calibri"/>
          <w:b/>
          <w:bCs/>
          <w:i/>
          <w:iCs/>
          <w:spacing w:val="-2"/>
        </w:rPr>
        <w:t>4</w:t>
      </w:r>
      <w:r>
        <w:rPr>
          <w:rFonts w:cs="Calibri"/>
          <w:b/>
          <w:bCs/>
          <w:i/>
          <w:iCs/>
          <w:spacing w:val="1"/>
        </w:rPr>
        <w:t>4</w:t>
      </w:r>
      <w:r>
        <w:rPr>
          <w:rFonts w:cs="Calibri"/>
          <w:b/>
          <w:bCs/>
          <w:i/>
          <w:iCs/>
          <w:spacing w:val="-2"/>
        </w:rPr>
        <w:t>5</w:t>
      </w:r>
      <w:r>
        <w:rPr>
          <w:rFonts w:cs="Calibri"/>
          <w:b/>
          <w:bCs/>
          <w:i/>
          <w:iCs/>
          <w:spacing w:val="-31"/>
        </w:rPr>
        <w:t>/</w:t>
      </w:r>
      <w:r>
        <w:rPr>
          <w:rFonts w:cs="Calibri"/>
          <w:b/>
          <w:bCs/>
          <w:i/>
          <w:iCs/>
          <w:spacing w:val="-2"/>
        </w:rPr>
        <w:t>2</w:t>
      </w:r>
      <w:r>
        <w:rPr>
          <w:rFonts w:cs="Calibri"/>
          <w:b/>
          <w:bCs/>
          <w:i/>
          <w:iCs/>
          <w:spacing w:val="1"/>
        </w:rPr>
        <w:t>0</w:t>
      </w:r>
      <w:r>
        <w:rPr>
          <w:rFonts w:cs="Calibri"/>
          <w:b/>
          <w:bCs/>
          <w:i/>
          <w:iCs/>
          <w:spacing w:val="-2"/>
        </w:rPr>
        <w:t>0</w:t>
      </w:r>
      <w:r>
        <w:rPr>
          <w:rFonts w:cs="Calibri"/>
          <w:b/>
          <w:bCs/>
          <w:i/>
          <w:iCs/>
          <w:spacing w:val="1"/>
        </w:rPr>
        <w:t>0</w:t>
      </w:r>
      <w:r>
        <w:rPr>
          <w:rFonts w:cs="Calibri"/>
          <w:b/>
          <w:bCs/>
          <w:i/>
          <w:iCs/>
        </w:rPr>
        <w:t>,</w:t>
      </w:r>
      <w:r>
        <w:rPr>
          <w:rFonts w:cs="Calibri"/>
          <w:b/>
          <w:bCs/>
          <w:i/>
          <w:iCs/>
          <w:spacing w:val="-2"/>
        </w:rPr>
        <w:t xml:space="preserve"> c</w:t>
      </w:r>
      <w:r>
        <w:rPr>
          <w:rFonts w:cs="Calibri"/>
          <w:b/>
          <w:bCs/>
          <w:i/>
          <w:iCs/>
          <w:spacing w:val="-1"/>
        </w:rPr>
        <w:t>o</w:t>
      </w:r>
      <w:r>
        <w:rPr>
          <w:rFonts w:cs="Calibri"/>
          <w:b/>
          <w:bCs/>
          <w:i/>
          <w:iCs/>
        </w:rPr>
        <w:t>n</w:t>
      </w:r>
      <w:r>
        <w:rPr>
          <w:rFonts w:cs="Calibri"/>
          <w:b/>
          <w:bCs/>
          <w:i/>
          <w:iCs/>
          <w:spacing w:val="1"/>
        </w:rPr>
        <w:t xml:space="preserve"> </w:t>
      </w:r>
      <w:r>
        <w:rPr>
          <w:rFonts w:cs="Calibri"/>
          <w:b/>
          <w:bCs/>
          <w:i/>
          <w:iCs/>
          <w:spacing w:val="-5"/>
        </w:rPr>
        <w:t>f</w:t>
      </w:r>
      <w:r>
        <w:rPr>
          <w:rFonts w:cs="Calibri"/>
          <w:b/>
          <w:bCs/>
          <w:i/>
          <w:iCs/>
          <w:spacing w:val="1"/>
        </w:rPr>
        <w:t>a</w:t>
      </w:r>
      <w:r>
        <w:rPr>
          <w:rFonts w:cs="Calibri"/>
          <w:b/>
          <w:bCs/>
          <w:i/>
          <w:iCs/>
          <w:spacing w:val="-2"/>
        </w:rPr>
        <w:t>c</w:t>
      </w:r>
      <w:r>
        <w:rPr>
          <w:rFonts w:cs="Calibri"/>
          <w:b/>
          <w:bCs/>
          <w:i/>
          <w:iCs/>
          <w:spacing w:val="-1"/>
        </w:rPr>
        <w:t>o</w:t>
      </w:r>
      <w:r>
        <w:rPr>
          <w:rFonts w:cs="Calibri"/>
          <w:b/>
          <w:bCs/>
          <w:i/>
          <w:iCs/>
          <w:spacing w:val="1"/>
        </w:rPr>
        <w:t>l</w:t>
      </w:r>
      <w:r>
        <w:rPr>
          <w:rFonts w:cs="Calibri"/>
          <w:b/>
          <w:bCs/>
          <w:i/>
          <w:iCs/>
          <w:spacing w:val="-5"/>
        </w:rPr>
        <w:t>t</w:t>
      </w:r>
      <w:r>
        <w:rPr>
          <w:rFonts w:cs="Calibri"/>
          <w:b/>
          <w:bCs/>
          <w:i/>
          <w:iCs/>
        </w:rPr>
        <w:t>à</w:t>
      </w:r>
      <w:r>
        <w:rPr>
          <w:rFonts w:cs="Calibri"/>
          <w:b/>
          <w:bCs/>
          <w:i/>
          <w:iCs/>
          <w:spacing w:val="-1"/>
        </w:rPr>
        <w:t xml:space="preserve"> </w:t>
      </w:r>
      <w:r>
        <w:rPr>
          <w:rFonts w:cs="Calibri"/>
          <w:b/>
          <w:bCs/>
          <w:i/>
          <w:iCs/>
          <w:spacing w:val="1"/>
        </w:rPr>
        <w:t>d</w:t>
      </w:r>
      <w:r>
        <w:rPr>
          <w:rFonts w:cs="Calibri"/>
          <w:b/>
          <w:bCs/>
          <w:i/>
          <w:iCs/>
        </w:rPr>
        <w:t>i</w:t>
      </w:r>
      <w:r>
        <w:rPr>
          <w:rFonts w:cs="Calibri"/>
          <w:b/>
          <w:bCs/>
          <w:i/>
          <w:iCs/>
          <w:spacing w:val="-1"/>
        </w:rPr>
        <w:t xml:space="preserve"> </w:t>
      </w:r>
      <w:r>
        <w:rPr>
          <w:rFonts w:cs="Calibri"/>
          <w:b/>
          <w:bCs/>
          <w:i/>
          <w:iCs/>
          <w:spacing w:val="1"/>
        </w:rPr>
        <w:t>u</w:t>
      </w:r>
      <w:r>
        <w:rPr>
          <w:rFonts w:cs="Calibri"/>
          <w:b/>
          <w:bCs/>
          <w:i/>
          <w:iCs/>
          <w:spacing w:val="-2"/>
        </w:rPr>
        <w:t>t</w:t>
      </w:r>
      <w:r>
        <w:rPr>
          <w:rFonts w:cs="Calibri"/>
          <w:b/>
          <w:bCs/>
          <w:i/>
          <w:iCs/>
          <w:spacing w:val="6"/>
        </w:rPr>
        <w:t>i</w:t>
      </w:r>
      <w:r>
        <w:rPr>
          <w:rFonts w:cs="Calibri"/>
          <w:b/>
          <w:bCs/>
          <w:i/>
          <w:iCs/>
          <w:spacing w:val="-1"/>
        </w:rPr>
        <w:t>l</w:t>
      </w:r>
      <w:r>
        <w:rPr>
          <w:rFonts w:cs="Calibri"/>
          <w:b/>
          <w:bCs/>
          <w:i/>
          <w:iCs/>
          <w:spacing w:val="1"/>
        </w:rPr>
        <w:t>i</w:t>
      </w:r>
      <w:r>
        <w:rPr>
          <w:rFonts w:cs="Calibri"/>
          <w:b/>
          <w:bCs/>
          <w:i/>
          <w:iCs/>
          <w:spacing w:val="-1"/>
        </w:rPr>
        <w:t>z</w:t>
      </w:r>
      <w:r>
        <w:rPr>
          <w:rFonts w:cs="Calibri"/>
          <w:b/>
          <w:bCs/>
          <w:i/>
          <w:iCs/>
          <w:spacing w:val="-4"/>
        </w:rPr>
        <w:t>z</w:t>
      </w:r>
      <w:r>
        <w:rPr>
          <w:rFonts w:cs="Calibri"/>
          <w:b/>
          <w:bCs/>
          <w:i/>
          <w:iCs/>
          <w:spacing w:val="1"/>
        </w:rPr>
        <w:t>a</w:t>
      </w:r>
      <w:r>
        <w:rPr>
          <w:rFonts w:cs="Calibri"/>
          <w:b/>
          <w:bCs/>
          <w:i/>
          <w:iCs/>
          <w:spacing w:val="-1"/>
        </w:rPr>
        <w:t>r</w:t>
      </w:r>
      <w:r>
        <w:rPr>
          <w:rFonts w:cs="Calibri"/>
          <w:b/>
          <w:bCs/>
          <w:i/>
          <w:iCs/>
        </w:rPr>
        <w:t xml:space="preserve">e </w:t>
      </w:r>
      <w:r>
        <w:rPr>
          <w:rFonts w:cs="Calibri"/>
          <w:b/>
          <w:bCs/>
          <w:i/>
          <w:iCs/>
          <w:spacing w:val="3"/>
        </w:rPr>
        <w:t>i</w:t>
      </w:r>
      <w:r>
        <w:rPr>
          <w:rFonts w:cs="Calibri"/>
          <w:b/>
          <w:bCs/>
          <w:i/>
          <w:iCs/>
        </w:rPr>
        <w:t>l</w:t>
      </w:r>
      <w:r>
        <w:rPr>
          <w:rFonts w:cs="Calibri"/>
          <w:b/>
          <w:bCs/>
          <w:i/>
          <w:iCs/>
          <w:spacing w:val="1"/>
        </w:rPr>
        <w:t xml:space="preserve"> </w:t>
      </w:r>
      <w:r>
        <w:rPr>
          <w:rFonts w:cs="Calibri"/>
          <w:b/>
          <w:bCs/>
          <w:i/>
          <w:iCs/>
          <w:spacing w:val="-3"/>
        </w:rPr>
        <w:t>M</w:t>
      </w:r>
      <w:r>
        <w:rPr>
          <w:rFonts w:cs="Calibri"/>
          <w:b/>
          <w:bCs/>
          <w:i/>
          <w:iCs/>
          <w:spacing w:val="1"/>
        </w:rPr>
        <w:t>od</w:t>
      </w:r>
      <w:r>
        <w:rPr>
          <w:rFonts w:cs="Calibri"/>
          <w:b/>
          <w:bCs/>
          <w:i/>
          <w:iCs/>
          <w:spacing w:val="-3"/>
        </w:rPr>
        <w:t>e</w:t>
      </w:r>
      <w:r>
        <w:rPr>
          <w:rFonts w:cs="Calibri"/>
          <w:b/>
          <w:bCs/>
          <w:i/>
          <w:iCs/>
          <w:spacing w:val="1"/>
        </w:rPr>
        <w:t>l</w:t>
      </w:r>
      <w:r>
        <w:rPr>
          <w:rFonts w:cs="Calibri"/>
          <w:b/>
          <w:bCs/>
          <w:i/>
          <w:iCs/>
          <w:spacing w:val="-1"/>
        </w:rPr>
        <w:t>l</w:t>
      </w:r>
      <w:r>
        <w:rPr>
          <w:rFonts w:cs="Calibri"/>
          <w:b/>
          <w:bCs/>
          <w:i/>
          <w:iCs/>
        </w:rPr>
        <w:t>o</w:t>
      </w:r>
      <w:r>
        <w:rPr>
          <w:rFonts w:cs="Calibri"/>
          <w:b/>
          <w:bCs/>
          <w:i/>
          <w:iCs/>
          <w:spacing w:val="5"/>
        </w:rPr>
        <w:t xml:space="preserve"> </w:t>
      </w:r>
      <w:r>
        <w:rPr>
          <w:rFonts w:cs="Calibri"/>
          <w:b/>
          <w:bCs/>
          <w:i/>
          <w:iCs/>
        </w:rPr>
        <w:t>A</w:t>
      </w:r>
      <w:r>
        <w:rPr>
          <w:rFonts w:cs="Calibri"/>
          <w:b/>
          <w:bCs/>
          <w:i/>
          <w:iCs/>
          <w:spacing w:val="-1"/>
        </w:rPr>
        <w:t>l</w:t>
      </w:r>
      <w:r>
        <w:rPr>
          <w:rFonts w:cs="Calibri"/>
          <w:b/>
          <w:bCs/>
          <w:i/>
          <w:iCs/>
          <w:spacing w:val="1"/>
        </w:rPr>
        <w:t>l</w:t>
      </w:r>
      <w:r>
        <w:rPr>
          <w:rFonts w:cs="Calibri"/>
          <w:b/>
          <w:bCs/>
          <w:i/>
          <w:iCs/>
        </w:rPr>
        <w:t>eg</w:t>
      </w:r>
      <w:r>
        <w:rPr>
          <w:rFonts w:cs="Calibri"/>
          <w:b/>
          <w:bCs/>
          <w:i/>
          <w:iCs/>
          <w:spacing w:val="-3"/>
        </w:rPr>
        <w:t>a</w:t>
      </w:r>
      <w:r>
        <w:rPr>
          <w:rFonts w:cs="Calibri"/>
          <w:b/>
          <w:bCs/>
          <w:i/>
          <w:iCs/>
          <w:spacing w:val="-2"/>
        </w:rPr>
        <w:t>t</w:t>
      </w:r>
      <w:r>
        <w:rPr>
          <w:rFonts w:cs="Calibri"/>
          <w:b/>
          <w:bCs/>
          <w:i/>
          <w:iCs/>
        </w:rPr>
        <w:t>o</w:t>
      </w:r>
      <w:r>
        <w:rPr>
          <w:rFonts w:cs="Calibri"/>
          <w:b/>
          <w:bCs/>
          <w:i/>
          <w:iCs/>
          <w:spacing w:val="-1"/>
        </w:rPr>
        <w:t xml:space="preserve"> </w:t>
      </w:r>
      <w:r>
        <w:rPr>
          <w:rFonts w:cs="Calibri"/>
          <w:b/>
          <w:bCs/>
          <w:i/>
          <w:iCs/>
        </w:rPr>
        <w:t>“</w:t>
      </w:r>
      <w:r>
        <w:rPr>
          <w:rFonts w:cs="Calibri"/>
          <w:b/>
          <w:bCs/>
          <w:i/>
          <w:iCs/>
          <w:spacing w:val="1"/>
        </w:rPr>
        <w:t>2</w:t>
      </w:r>
      <w:r>
        <w:rPr>
          <w:rFonts w:cs="Calibri"/>
          <w:b/>
          <w:bCs/>
          <w:i/>
          <w:iCs/>
        </w:rPr>
        <w:t>”</w:t>
      </w:r>
      <w:r>
        <w:rPr>
          <w:rFonts w:cs="Calibri"/>
          <w:b/>
          <w:bCs/>
          <w:spacing w:val="-2"/>
        </w:rPr>
        <w:t>).</w:t>
      </w:r>
    </w:p>
    <w:p w:rsidR="00243395" w:rsidRDefault="00243395">
      <w:pPr>
        <w:widowControl w:val="0"/>
        <w:autoSpaceDE w:val="0"/>
        <w:autoSpaceDN w:val="0"/>
        <w:adjustRightInd w:val="0"/>
        <w:spacing w:after="0" w:line="423" w:lineRule="auto"/>
        <w:ind w:left="233" w:right="1412" w:firstLine="67"/>
        <w:rPr>
          <w:rFonts w:cs="Calibri"/>
        </w:rPr>
        <w:sectPr w:rsidR="00243395">
          <w:headerReference w:type="default" r:id="rId39"/>
          <w:footerReference w:type="default" r:id="rId40"/>
          <w:pgSz w:w="11920" w:h="16840"/>
          <w:pgMar w:top="1080" w:right="900" w:bottom="280" w:left="900" w:header="0" w:footer="0" w:gutter="0"/>
          <w:cols w:space="720"/>
          <w:noEndnote/>
        </w:sect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40" w:lineRule="auto"/>
        <w:ind w:left="233"/>
        <w:rPr>
          <w:rFonts w:cs="Calibri"/>
        </w:rPr>
      </w:pPr>
      <w:r>
        <w:rPr>
          <w:rFonts w:ascii="Arial" w:hAnsi="Arial" w:cs="Arial"/>
          <w:w w:val="1"/>
          <w:sz w:val="28"/>
          <w:szCs w:val="28"/>
        </w:rPr>
        <w:t>⁯</w:t>
      </w:r>
      <w:r>
        <w:rPr>
          <w:rFonts w:cs="Calibri"/>
        </w:rPr>
        <w:t>C</w:t>
      </w:r>
      <w:r>
        <w:rPr>
          <w:rFonts w:cs="Calibri"/>
          <w:spacing w:val="-1"/>
        </w:rPr>
        <w:t>h</w:t>
      </w:r>
      <w:r>
        <w:rPr>
          <w:rFonts w:cs="Calibri"/>
        </w:rPr>
        <w:t>e</w:t>
      </w:r>
      <w:r>
        <w:rPr>
          <w:rFonts w:cs="Calibri"/>
          <w:spacing w:val="1"/>
        </w:rPr>
        <w:t xml:space="preserve"> </w:t>
      </w:r>
      <w:r>
        <w:rPr>
          <w:rFonts w:cs="Calibri"/>
        </w:rPr>
        <w:t>la</w:t>
      </w:r>
      <w:r>
        <w:rPr>
          <w:rFonts w:cs="Calibri"/>
          <w:spacing w:val="-3"/>
        </w:rPr>
        <w:t xml:space="preserve"> </w:t>
      </w:r>
      <w:r>
        <w:rPr>
          <w:rFonts w:cs="Calibri"/>
        </w:rPr>
        <w:t>S</w:t>
      </w:r>
      <w:r>
        <w:rPr>
          <w:rFonts w:cs="Calibri"/>
          <w:spacing w:val="1"/>
        </w:rPr>
        <w:t>o</w:t>
      </w:r>
      <w:r>
        <w:rPr>
          <w:rFonts w:cs="Calibri"/>
        </w:rPr>
        <w:t>c</w:t>
      </w:r>
      <w:r>
        <w:rPr>
          <w:rFonts w:cs="Calibri"/>
          <w:spacing w:val="-3"/>
        </w:rPr>
        <w:t>i</w:t>
      </w:r>
      <w:r>
        <w:rPr>
          <w:rFonts w:cs="Calibri"/>
        </w:rPr>
        <w:t>e</w:t>
      </w:r>
      <w:r>
        <w:rPr>
          <w:rFonts w:cs="Calibri"/>
          <w:spacing w:val="1"/>
        </w:rPr>
        <w:t>t</w:t>
      </w:r>
      <w:r>
        <w:rPr>
          <w:rFonts w:cs="Calibri"/>
        </w:rPr>
        <w:t>à</w:t>
      </w:r>
      <w:r>
        <w:rPr>
          <w:rFonts w:cs="Calibri"/>
          <w:spacing w:val="-2"/>
        </w:rPr>
        <w:t xml:space="preserve"> </w:t>
      </w:r>
      <w:r>
        <w:rPr>
          <w:rFonts w:cs="Calibri"/>
        </w:rPr>
        <w:t>è</w:t>
      </w:r>
      <w:r>
        <w:rPr>
          <w:rFonts w:cs="Calibri"/>
          <w:spacing w:val="1"/>
        </w:rPr>
        <w:t xml:space="preserve"> </w:t>
      </w:r>
      <w:r>
        <w:rPr>
          <w:rFonts w:cs="Calibri"/>
          <w:spacing w:val="-2"/>
        </w:rPr>
        <w:t>c</w:t>
      </w:r>
      <w:r>
        <w:rPr>
          <w:rFonts w:cs="Calibri"/>
          <w:spacing w:val="-1"/>
        </w:rPr>
        <w:t>o</w:t>
      </w:r>
      <w:r>
        <w:rPr>
          <w:rFonts w:cs="Calibri"/>
          <w:spacing w:val="1"/>
        </w:rPr>
        <w:t>m</w:t>
      </w:r>
      <w:r>
        <w:rPr>
          <w:rFonts w:cs="Calibri"/>
          <w:spacing w:val="-1"/>
        </w:rPr>
        <w:t>p</w:t>
      </w:r>
      <w:r>
        <w:rPr>
          <w:rFonts w:cs="Calibri"/>
          <w:spacing w:val="1"/>
        </w:rPr>
        <w:t>o</w:t>
      </w:r>
      <w:r>
        <w:rPr>
          <w:rFonts w:cs="Calibri"/>
          <w:spacing w:val="-2"/>
        </w:rPr>
        <w:t>s</w:t>
      </w:r>
      <w:r>
        <w:rPr>
          <w:rFonts w:cs="Calibri"/>
        </w:rPr>
        <w:t>ta</w:t>
      </w:r>
      <w:r>
        <w:rPr>
          <w:rFonts w:cs="Calibri"/>
          <w:spacing w:val="1"/>
        </w:rPr>
        <w:t xml:space="preserve"> </w:t>
      </w:r>
      <w:r>
        <w:rPr>
          <w:rFonts w:cs="Calibri"/>
          <w:spacing w:val="-1"/>
        </w:rPr>
        <w:t>d</w:t>
      </w:r>
      <w:r>
        <w:rPr>
          <w:rFonts w:cs="Calibri"/>
        </w:rPr>
        <w:t>a p</w:t>
      </w:r>
      <w:r>
        <w:rPr>
          <w:rFonts w:cs="Calibri"/>
          <w:spacing w:val="-1"/>
        </w:rPr>
        <w:t>i</w:t>
      </w:r>
      <w:r>
        <w:rPr>
          <w:rFonts w:cs="Calibri"/>
        </w:rPr>
        <w:t>ù</w:t>
      </w:r>
      <w:r>
        <w:rPr>
          <w:rFonts w:cs="Calibri"/>
          <w:spacing w:val="-1"/>
        </w:rPr>
        <w:t xml:space="preserve"> </w:t>
      </w:r>
      <w:r>
        <w:rPr>
          <w:rFonts w:cs="Calibri"/>
        </w:rPr>
        <w:t>di t</w:t>
      </w:r>
      <w:r>
        <w:rPr>
          <w:rFonts w:cs="Calibri"/>
          <w:spacing w:val="-2"/>
        </w:rPr>
        <w:t>r</w:t>
      </w:r>
      <w:r>
        <w:rPr>
          <w:rFonts w:cs="Calibri"/>
        </w:rPr>
        <w:t>e</w:t>
      </w:r>
      <w:r>
        <w:rPr>
          <w:rFonts w:cs="Calibri"/>
          <w:spacing w:val="1"/>
        </w:rPr>
        <w:t xml:space="preserve"> </w:t>
      </w:r>
      <w:r>
        <w:rPr>
          <w:rFonts w:cs="Calibri"/>
          <w:spacing w:val="-2"/>
        </w:rPr>
        <w:t>s</w:t>
      </w:r>
      <w:r>
        <w:rPr>
          <w:rFonts w:cs="Calibri"/>
          <w:spacing w:val="1"/>
        </w:rPr>
        <w:t>o</w:t>
      </w:r>
      <w:r>
        <w:rPr>
          <w:rFonts w:cs="Calibri"/>
        </w:rPr>
        <w:t>ci.</w:t>
      </w:r>
    </w:p>
    <w:p w:rsidR="00243395" w:rsidRDefault="00243395">
      <w:pPr>
        <w:widowControl w:val="0"/>
        <w:autoSpaceDE w:val="0"/>
        <w:autoSpaceDN w:val="0"/>
        <w:adjustRightInd w:val="0"/>
        <w:spacing w:before="10" w:after="0" w:line="220" w:lineRule="exact"/>
        <w:rPr>
          <w:rFonts w:cs="Calibri"/>
        </w:rPr>
      </w:pPr>
    </w:p>
    <w:p w:rsidR="00243395" w:rsidRDefault="00243395">
      <w:pPr>
        <w:widowControl w:val="0"/>
        <w:autoSpaceDE w:val="0"/>
        <w:autoSpaceDN w:val="0"/>
        <w:adjustRightInd w:val="0"/>
        <w:spacing w:after="0" w:line="240" w:lineRule="auto"/>
        <w:ind w:left="4700" w:right="4617"/>
        <w:jc w:val="center"/>
        <w:rPr>
          <w:rFonts w:cs="Calibri"/>
        </w:rPr>
      </w:pPr>
      <w:r>
        <w:rPr>
          <w:rFonts w:cs="Calibri"/>
          <w:b/>
          <w:bCs/>
          <w:spacing w:val="-1"/>
        </w:rPr>
        <w:t>o</w:t>
      </w:r>
      <w:r>
        <w:rPr>
          <w:rFonts w:cs="Calibri"/>
          <w:b/>
          <w:bCs/>
          <w:spacing w:val="1"/>
        </w:rPr>
        <w:t>vv</w:t>
      </w:r>
      <w:r>
        <w:rPr>
          <w:rFonts w:cs="Calibri"/>
          <w:b/>
          <w:bCs/>
          <w:spacing w:val="-1"/>
        </w:rPr>
        <w:t>e</w:t>
      </w:r>
      <w:r>
        <w:rPr>
          <w:rFonts w:cs="Calibri"/>
          <w:b/>
          <w:bCs/>
          <w:spacing w:val="1"/>
        </w:rPr>
        <w:t>r</w:t>
      </w:r>
      <w:r>
        <w:rPr>
          <w:rFonts w:cs="Calibri"/>
          <w:b/>
          <w:bCs/>
        </w:rPr>
        <w:t>o</w:t>
      </w:r>
    </w:p>
    <w:p w:rsidR="00243395" w:rsidRDefault="00243395">
      <w:pPr>
        <w:widowControl w:val="0"/>
        <w:autoSpaceDE w:val="0"/>
        <w:autoSpaceDN w:val="0"/>
        <w:adjustRightInd w:val="0"/>
        <w:spacing w:before="1" w:after="0" w:line="100" w:lineRule="exact"/>
        <w:rPr>
          <w:rFonts w:cs="Calibri"/>
          <w:sz w:val="10"/>
          <w:szCs w:val="10"/>
        </w:rPr>
      </w:pPr>
    </w:p>
    <w:p w:rsidR="00243395" w:rsidRDefault="00243395">
      <w:pPr>
        <w:widowControl w:val="0"/>
        <w:autoSpaceDE w:val="0"/>
        <w:autoSpaceDN w:val="0"/>
        <w:adjustRightInd w:val="0"/>
        <w:spacing w:after="0" w:line="430" w:lineRule="atLeast"/>
        <w:ind w:left="233" w:right="116"/>
        <w:rPr>
          <w:rFonts w:cs="Calibri"/>
        </w:rPr>
      </w:pPr>
      <w:r>
        <w:rPr>
          <w:rFonts w:ascii="Arial" w:hAnsi="Arial" w:cs="Arial"/>
          <w:w w:val="1"/>
          <w:sz w:val="28"/>
          <w:szCs w:val="28"/>
        </w:rPr>
        <w:t>⁯</w:t>
      </w:r>
      <w:r>
        <w:rPr>
          <w:rFonts w:cs="Calibri"/>
        </w:rPr>
        <w:t>C</w:t>
      </w:r>
      <w:r>
        <w:rPr>
          <w:rFonts w:cs="Calibri"/>
          <w:spacing w:val="-1"/>
        </w:rPr>
        <w:t>h</w:t>
      </w:r>
      <w:r>
        <w:rPr>
          <w:rFonts w:cs="Calibri"/>
        </w:rPr>
        <w:t>e</w:t>
      </w:r>
      <w:r>
        <w:rPr>
          <w:rFonts w:cs="Calibri"/>
          <w:spacing w:val="6"/>
        </w:rPr>
        <w:t xml:space="preserve"> </w:t>
      </w:r>
      <w:r>
        <w:rPr>
          <w:rFonts w:cs="Calibri"/>
        </w:rPr>
        <w:t>la</w:t>
      </w:r>
      <w:r>
        <w:rPr>
          <w:rFonts w:cs="Calibri"/>
          <w:spacing w:val="5"/>
        </w:rPr>
        <w:t xml:space="preserve"> </w:t>
      </w:r>
      <w:r>
        <w:rPr>
          <w:rFonts w:cs="Calibri"/>
        </w:rPr>
        <w:t>S</w:t>
      </w:r>
      <w:r>
        <w:rPr>
          <w:rFonts w:cs="Calibri"/>
          <w:spacing w:val="-2"/>
        </w:rPr>
        <w:t>o</w:t>
      </w:r>
      <w:r>
        <w:rPr>
          <w:rFonts w:cs="Calibri"/>
        </w:rPr>
        <w:t>cie</w:t>
      </w:r>
      <w:r>
        <w:rPr>
          <w:rFonts w:cs="Calibri"/>
          <w:spacing w:val="1"/>
        </w:rPr>
        <w:t>t</w:t>
      </w:r>
      <w:r>
        <w:rPr>
          <w:rFonts w:cs="Calibri"/>
        </w:rPr>
        <w:t>à</w:t>
      </w:r>
      <w:r>
        <w:rPr>
          <w:rFonts w:cs="Calibri"/>
          <w:spacing w:val="3"/>
        </w:rPr>
        <w:t xml:space="preserve"> </w:t>
      </w:r>
      <w:r>
        <w:rPr>
          <w:rFonts w:cs="Calibri"/>
        </w:rPr>
        <w:t>è</w:t>
      </w:r>
      <w:r>
        <w:rPr>
          <w:rFonts w:cs="Calibri"/>
          <w:spacing w:val="6"/>
        </w:rPr>
        <w:t xml:space="preserve"> </w:t>
      </w:r>
      <w:r>
        <w:rPr>
          <w:rFonts w:cs="Calibri"/>
          <w:spacing w:val="-2"/>
        </w:rPr>
        <w:t>c</w:t>
      </w:r>
      <w:r>
        <w:rPr>
          <w:rFonts w:cs="Calibri"/>
          <w:spacing w:val="-1"/>
        </w:rPr>
        <w:t>o</w:t>
      </w:r>
      <w:r>
        <w:rPr>
          <w:rFonts w:cs="Calibri"/>
          <w:spacing w:val="1"/>
        </w:rPr>
        <w:t>m</w:t>
      </w:r>
      <w:r>
        <w:rPr>
          <w:rFonts w:cs="Calibri"/>
          <w:spacing w:val="-1"/>
        </w:rPr>
        <w:t>po</w:t>
      </w:r>
      <w:r>
        <w:rPr>
          <w:rFonts w:cs="Calibri"/>
        </w:rPr>
        <w:t>sta</w:t>
      </w:r>
      <w:r>
        <w:rPr>
          <w:rFonts w:cs="Calibri"/>
          <w:spacing w:val="6"/>
        </w:rPr>
        <w:t xml:space="preserve"> </w:t>
      </w:r>
      <w:r>
        <w:rPr>
          <w:rFonts w:cs="Calibri"/>
          <w:spacing w:val="-1"/>
        </w:rPr>
        <w:t>d</w:t>
      </w:r>
      <w:r>
        <w:rPr>
          <w:rFonts w:cs="Calibri"/>
        </w:rPr>
        <w:t>a</w:t>
      </w:r>
      <w:r>
        <w:rPr>
          <w:rFonts w:cs="Calibri"/>
          <w:spacing w:val="3"/>
        </w:rPr>
        <w:t xml:space="preserve"> </w:t>
      </w:r>
      <w:r>
        <w:rPr>
          <w:rFonts w:cs="Calibri"/>
          <w:spacing w:val="1"/>
        </w:rPr>
        <w:t>m</w:t>
      </w:r>
      <w:r>
        <w:rPr>
          <w:rFonts w:cs="Calibri"/>
        </w:rPr>
        <w:t>eno</w:t>
      </w:r>
      <w:r>
        <w:rPr>
          <w:rFonts w:cs="Calibri"/>
          <w:spacing w:val="4"/>
        </w:rPr>
        <w:t xml:space="preserve"> </w:t>
      </w:r>
      <w:r>
        <w:rPr>
          <w:rFonts w:cs="Calibri"/>
          <w:spacing w:val="-1"/>
        </w:rPr>
        <w:t>d</w:t>
      </w:r>
      <w:r>
        <w:rPr>
          <w:rFonts w:cs="Calibri"/>
        </w:rPr>
        <w:t>i</w:t>
      </w:r>
      <w:r>
        <w:rPr>
          <w:rFonts w:cs="Calibri"/>
          <w:spacing w:val="5"/>
        </w:rPr>
        <w:t xml:space="preserve"> </w:t>
      </w:r>
      <w:r>
        <w:rPr>
          <w:rFonts w:cs="Calibri"/>
          <w:spacing w:val="-1"/>
        </w:rPr>
        <w:t>qu</w:t>
      </w:r>
      <w:r>
        <w:rPr>
          <w:rFonts w:cs="Calibri"/>
        </w:rPr>
        <w:t>att</w:t>
      </w:r>
      <w:r>
        <w:rPr>
          <w:rFonts w:cs="Calibri"/>
          <w:spacing w:val="-3"/>
        </w:rPr>
        <w:t>r</w:t>
      </w:r>
      <w:r>
        <w:rPr>
          <w:rFonts w:cs="Calibri"/>
        </w:rPr>
        <w:t>o</w:t>
      </w:r>
      <w:r>
        <w:rPr>
          <w:rFonts w:cs="Calibri"/>
          <w:spacing w:val="6"/>
        </w:rPr>
        <w:t xml:space="preserve"> </w:t>
      </w:r>
      <w:r>
        <w:rPr>
          <w:rFonts w:cs="Calibri"/>
          <w:spacing w:val="-2"/>
        </w:rPr>
        <w:t>s</w:t>
      </w:r>
      <w:r>
        <w:rPr>
          <w:rFonts w:cs="Calibri"/>
          <w:spacing w:val="1"/>
        </w:rPr>
        <w:t>o</w:t>
      </w:r>
      <w:r>
        <w:rPr>
          <w:rFonts w:cs="Calibri"/>
          <w:spacing w:val="-2"/>
        </w:rPr>
        <w:t>c</w:t>
      </w:r>
      <w:r>
        <w:rPr>
          <w:rFonts w:cs="Calibri"/>
        </w:rPr>
        <w:t>i</w:t>
      </w:r>
      <w:r>
        <w:rPr>
          <w:rFonts w:cs="Calibri"/>
          <w:spacing w:val="5"/>
        </w:rPr>
        <w:t xml:space="preserve"> </w:t>
      </w:r>
      <w:r>
        <w:rPr>
          <w:rFonts w:cs="Calibri"/>
        </w:rPr>
        <w:t>e</w:t>
      </w:r>
      <w:r>
        <w:rPr>
          <w:rFonts w:cs="Calibri"/>
          <w:spacing w:val="6"/>
        </w:rPr>
        <w:t xml:space="preserve"> </w:t>
      </w:r>
      <w:r>
        <w:rPr>
          <w:rFonts w:cs="Calibri"/>
          <w:spacing w:val="-1"/>
        </w:rPr>
        <w:t>p</w:t>
      </w:r>
      <w:r>
        <w:rPr>
          <w:rFonts w:cs="Calibri"/>
        </w:rPr>
        <w:t>ertan</w:t>
      </w:r>
      <w:r>
        <w:rPr>
          <w:rFonts w:cs="Calibri"/>
          <w:spacing w:val="-2"/>
        </w:rPr>
        <w:t>t</w:t>
      </w:r>
      <w:r>
        <w:rPr>
          <w:rFonts w:cs="Calibri"/>
        </w:rPr>
        <w:t>o</w:t>
      </w:r>
      <w:r>
        <w:rPr>
          <w:rFonts w:cs="Calibri"/>
          <w:spacing w:val="6"/>
        </w:rPr>
        <w:t xml:space="preserve"> </w:t>
      </w:r>
      <w:r>
        <w:rPr>
          <w:rFonts w:cs="Calibri"/>
        </w:rPr>
        <w:t>i</w:t>
      </w:r>
      <w:r>
        <w:rPr>
          <w:rFonts w:cs="Calibri"/>
          <w:spacing w:val="-1"/>
        </w:rPr>
        <w:t>nd</w:t>
      </w:r>
      <w:r>
        <w:rPr>
          <w:rFonts w:cs="Calibri"/>
        </w:rPr>
        <w:t>ica,</w:t>
      </w:r>
      <w:r>
        <w:rPr>
          <w:rFonts w:cs="Calibri"/>
          <w:spacing w:val="3"/>
        </w:rPr>
        <w:t xml:space="preserve"> </w:t>
      </w:r>
      <w:r>
        <w:rPr>
          <w:rFonts w:cs="Calibri"/>
          <w:spacing w:val="-1"/>
        </w:rPr>
        <w:t>d</w:t>
      </w:r>
      <w:r>
        <w:rPr>
          <w:rFonts w:cs="Calibri"/>
        </w:rPr>
        <w:t>i</w:t>
      </w:r>
      <w:r>
        <w:rPr>
          <w:rFonts w:cs="Calibri"/>
          <w:spacing w:val="5"/>
        </w:rPr>
        <w:t xml:space="preserve"> </w:t>
      </w:r>
      <w:r>
        <w:rPr>
          <w:rFonts w:cs="Calibri"/>
        </w:rPr>
        <w:t>seg</w:t>
      </w:r>
      <w:r>
        <w:rPr>
          <w:rFonts w:cs="Calibri"/>
          <w:spacing w:val="-1"/>
        </w:rPr>
        <w:t>u</w:t>
      </w:r>
      <w:r>
        <w:rPr>
          <w:rFonts w:cs="Calibri"/>
          <w:spacing w:val="-3"/>
        </w:rPr>
        <w:t>i</w:t>
      </w:r>
      <w:r>
        <w:rPr>
          <w:rFonts w:cs="Calibri"/>
        </w:rPr>
        <w:t>t</w:t>
      </w:r>
      <w:r>
        <w:rPr>
          <w:rFonts w:cs="Calibri"/>
          <w:spacing w:val="1"/>
        </w:rPr>
        <w:t>o</w:t>
      </w:r>
      <w:r>
        <w:rPr>
          <w:rFonts w:cs="Calibri"/>
        </w:rPr>
        <w:t>,</w:t>
      </w:r>
      <w:r>
        <w:rPr>
          <w:rFonts w:cs="Calibri"/>
          <w:spacing w:val="5"/>
        </w:rPr>
        <w:t xml:space="preserve"> </w:t>
      </w:r>
      <w:r>
        <w:rPr>
          <w:rFonts w:cs="Calibri"/>
        </w:rPr>
        <w:t>la</w:t>
      </w:r>
      <w:r>
        <w:rPr>
          <w:rFonts w:cs="Calibri"/>
          <w:spacing w:val="3"/>
        </w:rPr>
        <w:t xml:space="preserve"> </w:t>
      </w:r>
      <w:r>
        <w:rPr>
          <w:rFonts w:cs="Calibri"/>
        </w:rPr>
        <w:t>c</w:t>
      </w:r>
      <w:r>
        <w:rPr>
          <w:rFonts w:cs="Calibri"/>
          <w:spacing w:val="-1"/>
        </w:rPr>
        <w:t>o</w:t>
      </w:r>
      <w:r>
        <w:rPr>
          <w:rFonts w:cs="Calibri"/>
          <w:spacing w:val="1"/>
        </w:rPr>
        <w:t>m</w:t>
      </w:r>
      <w:r>
        <w:rPr>
          <w:rFonts w:cs="Calibri"/>
          <w:spacing w:val="-1"/>
        </w:rPr>
        <w:t>p</w:t>
      </w:r>
      <w:r>
        <w:rPr>
          <w:rFonts w:cs="Calibri"/>
        </w:rPr>
        <w:t>a</w:t>
      </w:r>
      <w:r>
        <w:rPr>
          <w:rFonts w:cs="Calibri"/>
          <w:spacing w:val="-1"/>
        </w:rPr>
        <w:t>g</w:t>
      </w:r>
      <w:r>
        <w:rPr>
          <w:rFonts w:cs="Calibri"/>
        </w:rPr>
        <w:t>i</w:t>
      </w:r>
      <w:r>
        <w:rPr>
          <w:rFonts w:cs="Calibri"/>
          <w:spacing w:val="-1"/>
        </w:rPr>
        <w:t>n</w:t>
      </w:r>
      <w:r>
        <w:rPr>
          <w:rFonts w:cs="Calibri"/>
        </w:rPr>
        <w:t>e</w:t>
      </w:r>
      <w:r>
        <w:rPr>
          <w:rFonts w:cs="Calibri"/>
          <w:spacing w:val="6"/>
        </w:rPr>
        <w:t xml:space="preserve"> </w:t>
      </w:r>
      <w:r>
        <w:rPr>
          <w:rFonts w:cs="Calibri"/>
          <w:spacing w:val="-2"/>
        </w:rPr>
        <w:t>s</w:t>
      </w:r>
      <w:r>
        <w:rPr>
          <w:rFonts w:cs="Calibri"/>
          <w:spacing w:val="1"/>
        </w:rPr>
        <w:t>o</w:t>
      </w:r>
      <w:r>
        <w:rPr>
          <w:rFonts w:cs="Calibri"/>
        </w:rPr>
        <w:t>c</w:t>
      </w:r>
      <w:r>
        <w:rPr>
          <w:rFonts w:cs="Calibri"/>
          <w:spacing w:val="-3"/>
        </w:rPr>
        <w:t>i</w:t>
      </w:r>
      <w:r>
        <w:rPr>
          <w:rFonts w:cs="Calibri"/>
        </w:rPr>
        <w:t>e</w:t>
      </w:r>
      <w:r>
        <w:rPr>
          <w:rFonts w:cs="Calibri"/>
          <w:spacing w:val="1"/>
        </w:rPr>
        <w:t>t</w:t>
      </w:r>
      <w:r>
        <w:rPr>
          <w:rFonts w:cs="Calibri"/>
        </w:rPr>
        <w:t>ar</w:t>
      </w:r>
      <w:r>
        <w:rPr>
          <w:rFonts w:cs="Calibri"/>
          <w:spacing w:val="-1"/>
        </w:rPr>
        <w:t>i</w:t>
      </w:r>
      <w:r>
        <w:rPr>
          <w:rFonts w:cs="Calibri"/>
        </w:rPr>
        <w:t>a e</w:t>
      </w:r>
      <w:r>
        <w:rPr>
          <w:rFonts w:cs="Calibri"/>
          <w:spacing w:val="1"/>
        </w:rPr>
        <w:t xml:space="preserve"> </w:t>
      </w:r>
      <w:r>
        <w:rPr>
          <w:rFonts w:cs="Calibri"/>
        </w:rPr>
        <w:t>le ris</w:t>
      </w:r>
      <w:r>
        <w:rPr>
          <w:rFonts w:cs="Calibri"/>
          <w:spacing w:val="-3"/>
        </w:rPr>
        <w:t>p</w:t>
      </w:r>
      <w:r>
        <w:rPr>
          <w:rFonts w:cs="Calibri"/>
        </w:rPr>
        <w:t>e</w:t>
      </w:r>
      <w:r>
        <w:rPr>
          <w:rFonts w:cs="Calibri"/>
          <w:spacing w:val="1"/>
        </w:rPr>
        <w:t>t</w:t>
      </w:r>
      <w:r>
        <w:rPr>
          <w:rFonts w:cs="Calibri"/>
        </w:rPr>
        <w:t>t</w:t>
      </w:r>
      <w:r>
        <w:rPr>
          <w:rFonts w:cs="Calibri"/>
          <w:spacing w:val="-2"/>
        </w:rPr>
        <w:t>i</w:t>
      </w:r>
      <w:r>
        <w:rPr>
          <w:rFonts w:cs="Calibri"/>
          <w:spacing w:val="1"/>
        </w:rPr>
        <w:t>v</w:t>
      </w:r>
      <w:r>
        <w:rPr>
          <w:rFonts w:cs="Calibri"/>
        </w:rPr>
        <w:t>e</w:t>
      </w:r>
      <w:r>
        <w:rPr>
          <w:rFonts w:cs="Calibri"/>
          <w:spacing w:val="2"/>
        </w:rPr>
        <w:t xml:space="preserve"> </w:t>
      </w:r>
      <w:r>
        <w:rPr>
          <w:rFonts w:cs="Calibri"/>
          <w:spacing w:val="-1"/>
        </w:rPr>
        <w:t>q</w:t>
      </w:r>
      <w:r>
        <w:rPr>
          <w:rFonts w:cs="Calibri"/>
          <w:spacing w:val="-3"/>
        </w:rPr>
        <w:t>u</w:t>
      </w:r>
      <w:r>
        <w:rPr>
          <w:rFonts w:cs="Calibri"/>
          <w:spacing w:val="1"/>
        </w:rPr>
        <w:t>o</w:t>
      </w:r>
      <w:r>
        <w:rPr>
          <w:rFonts w:cs="Calibri"/>
        </w:rPr>
        <w:t>t</w:t>
      </w:r>
      <w:r>
        <w:rPr>
          <w:rFonts w:cs="Calibri"/>
          <w:spacing w:val="-1"/>
        </w:rPr>
        <w:t>e</w:t>
      </w:r>
      <w:r>
        <w:rPr>
          <w:rFonts w:cs="Calibri"/>
        </w:rPr>
        <w:t>:</w:t>
      </w:r>
    </w:p>
    <w:p w:rsidR="00243395" w:rsidRDefault="00243395">
      <w:pPr>
        <w:widowControl w:val="0"/>
        <w:autoSpaceDE w:val="0"/>
        <w:autoSpaceDN w:val="0"/>
        <w:adjustRightInd w:val="0"/>
        <w:spacing w:before="11" w:after="0" w:line="280" w:lineRule="exact"/>
        <w:rPr>
          <w:rFonts w:cs="Calibri"/>
          <w:sz w:val="28"/>
          <w:szCs w:val="28"/>
        </w:rPr>
      </w:pPr>
    </w:p>
    <w:tbl>
      <w:tblPr>
        <w:tblW w:w="0" w:type="auto"/>
        <w:tblInd w:w="114" w:type="dxa"/>
        <w:tblLayout w:type="fixed"/>
        <w:tblCellMar>
          <w:left w:w="0" w:type="dxa"/>
          <w:right w:w="0" w:type="dxa"/>
        </w:tblCellMar>
        <w:tblLook w:val="0000"/>
      </w:tblPr>
      <w:tblGrid>
        <w:gridCol w:w="1954"/>
        <w:gridCol w:w="1957"/>
        <w:gridCol w:w="1956"/>
        <w:gridCol w:w="1956"/>
        <w:gridCol w:w="1979"/>
      </w:tblGrid>
      <w:tr w:rsidR="00243395" w:rsidRPr="00077100">
        <w:trPr>
          <w:trHeight w:hRule="exact" w:val="473"/>
        </w:trPr>
        <w:tc>
          <w:tcPr>
            <w:tcW w:w="195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before="94" w:after="0" w:line="240" w:lineRule="auto"/>
              <w:ind w:left="169"/>
              <w:rPr>
                <w:rFonts w:ascii="Times New Roman" w:hAnsi="Times New Roman" w:cs="Arial"/>
                <w:sz w:val="24"/>
                <w:szCs w:val="24"/>
              </w:rPr>
            </w:pPr>
            <w:r w:rsidRPr="00077100">
              <w:rPr>
                <w:rFonts w:cs="Calibri"/>
              </w:rPr>
              <w:t>C</w:t>
            </w:r>
            <w:r w:rsidRPr="00077100">
              <w:rPr>
                <w:rFonts w:cs="Calibri"/>
                <w:spacing w:val="1"/>
              </w:rPr>
              <w:t>o</w:t>
            </w:r>
            <w:r w:rsidRPr="00077100">
              <w:rPr>
                <w:rFonts w:cs="Calibri"/>
                <w:spacing w:val="-1"/>
              </w:rPr>
              <w:t>gno</w:t>
            </w:r>
            <w:r w:rsidRPr="00077100">
              <w:rPr>
                <w:rFonts w:cs="Calibri"/>
                <w:spacing w:val="1"/>
              </w:rPr>
              <w:t>m</w:t>
            </w:r>
            <w:r w:rsidRPr="00077100">
              <w:rPr>
                <w:rFonts w:cs="Calibri"/>
              </w:rPr>
              <w:t>e</w:t>
            </w:r>
            <w:r w:rsidRPr="00077100">
              <w:rPr>
                <w:rFonts w:cs="Calibri"/>
                <w:spacing w:val="-2"/>
              </w:rPr>
              <w:t xml:space="preserve"> </w:t>
            </w:r>
            <w:r w:rsidRPr="00077100">
              <w:rPr>
                <w:rFonts w:cs="Calibri"/>
              </w:rPr>
              <w:t>e</w:t>
            </w:r>
            <w:r w:rsidRPr="00077100">
              <w:rPr>
                <w:rFonts w:cs="Calibri"/>
                <w:spacing w:val="1"/>
              </w:rPr>
              <w:t xml:space="preserve"> </w:t>
            </w:r>
            <w:r w:rsidRPr="00077100">
              <w:rPr>
                <w:rFonts w:cs="Calibri"/>
                <w:spacing w:val="-3"/>
              </w:rPr>
              <w:t>N</w:t>
            </w:r>
            <w:r w:rsidRPr="00077100">
              <w:rPr>
                <w:rFonts w:cs="Calibri"/>
                <w:spacing w:val="1"/>
              </w:rPr>
              <w:t>o</w:t>
            </w:r>
            <w:r w:rsidRPr="00077100">
              <w:rPr>
                <w:rFonts w:cs="Calibri"/>
                <w:spacing w:val="-1"/>
              </w:rPr>
              <w:t>m</w:t>
            </w:r>
            <w:r w:rsidRPr="00077100">
              <w:rPr>
                <w:rFonts w:cs="Calibri"/>
              </w:rPr>
              <w:t>e</w:t>
            </w:r>
          </w:p>
        </w:tc>
        <w:tc>
          <w:tcPr>
            <w:tcW w:w="1957"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before="94" w:after="0" w:line="240" w:lineRule="auto"/>
              <w:ind w:left="642" w:right="636"/>
              <w:jc w:val="center"/>
              <w:rPr>
                <w:rFonts w:ascii="Times New Roman" w:hAnsi="Times New Roman" w:cs="Arial"/>
                <w:sz w:val="24"/>
                <w:szCs w:val="24"/>
              </w:rPr>
            </w:pPr>
            <w:r w:rsidRPr="00077100">
              <w:rPr>
                <w:rFonts w:cs="Calibri"/>
                <w:spacing w:val="-1"/>
              </w:rPr>
              <w:t>N</w:t>
            </w:r>
            <w:r w:rsidRPr="00077100">
              <w:rPr>
                <w:rFonts w:cs="Calibri"/>
              </w:rPr>
              <w:t>ato</w:t>
            </w:r>
            <w:r w:rsidRPr="00077100">
              <w:rPr>
                <w:rFonts w:cs="Calibri"/>
                <w:spacing w:val="1"/>
              </w:rPr>
              <w:t xml:space="preserve"> </w:t>
            </w:r>
            <w:r w:rsidRPr="00077100">
              <w:rPr>
                <w:rFonts w:cs="Calibri"/>
              </w:rPr>
              <w:t>a</w:t>
            </w:r>
          </w:p>
        </w:tc>
        <w:tc>
          <w:tcPr>
            <w:tcW w:w="1956"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before="94" w:after="0" w:line="240" w:lineRule="auto"/>
              <w:ind w:left="884" w:right="882"/>
              <w:jc w:val="center"/>
              <w:rPr>
                <w:rFonts w:ascii="Times New Roman" w:hAnsi="Times New Roman" w:cs="Arial"/>
                <w:sz w:val="24"/>
                <w:szCs w:val="24"/>
              </w:rPr>
            </w:pPr>
            <w:r w:rsidRPr="00077100">
              <w:rPr>
                <w:rFonts w:cs="Calibri"/>
              </w:rPr>
              <w:t>Il</w:t>
            </w:r>
          </w:p>
        </w:tc>
        <w:tc>
          <w:tcPr>
            <w:tcW w:w="1956"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before="94" w:after="0" w:line="240" w:lineRule="auto"/>
              <w:ind w:left="453"/>
              <w:rPr>
                <w:rFonts w:ascii="Times New Roman" w:hAnsi="Times New Roman" w:cs="Arial"/>
                <w:sz w:val="24"/>
                <w:szCs w:val="24"/>
              </w:rPr>
            </w:pPr>
            <w:r w:rsidRPr="00077100">
              <w:rPr>
                <w:rFonts w:cs="Calibri"/>
              </w:rPr>
              <w:t>Reside</w:t>
            </w:r>
            <w:r w:rsidRPr="00077100">
              <w:rPr>
                <w:rFonts w:cs="Calibri"/>
                <w:spacing w:val="-1"/>
              </w:rPr>
              <w:t>n</w:t>
            </w:r>
            <w:r w:rsidRPr="00077100">
              <w:rPr>
                <w:rFonts w:cs="Calibri"/>
              </w:rPr>
              <w:t>te</w:t>
            </w:r>
            <w:r w:rsidRPr="00077100">
              <w:rPr>
                <w:rFonts w:cs="Calibri"/>
                <w:spacing w:val="-1"/>
              </w:rPr>
              <w:t xml:space="preserve"> </w:t>
            </w:r>
            <w:r w:rsidRPr="00077100">
              <w:rPr>
                <w:rFonts w:cs="Calibri"/>
              </w:rPr>
              <w:t>a</w:t>
            </w:r>
          </w:p>
        </w:tc>
        <w:tc>
          <w:tcPr>
            <w:tcW w:w="1979"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before="94" w:after="0" w:line="240" w:lineRule="auto"/>
              <w:ind w:left="136"/>
              <w:rPr>
                <w:rFonts w:ascii="Times New Roman" w:hAnsi="Times New Roman" w:cs="Arial"/>
                <w:sz w:val="24"/>
                <w:szCs w:val="24"/>
              </w:rPr>
            </w:pPr>
            <w:r w:rsidRPr="00077100">
              <w:rPr>
                <w:rFonts w:cs="Calibri"/>
              </w:rPr>
              <w:t>Quota</w:t>
            </w:r>
            <w:r w:rsidRPr="00077100">
              <w:rPr>
                <w:rFonts w:cs="Calibri"/>
                <w:spacing w:val="1"/>
              </w:rPr>
              <w:t xml:space="preserve"> </w:t>
            </w:r>
            <w:r w:rsidRPr="00077100">
              <w:rPr>
                <w:rFonts w:cs="Calibri"/>
                <w:spacing w:val="-3"/>
              </w:rPr>
              <w:t>S</w:t>
            </w:r>
            <w:r w:rsidRPr="00077100">
              <w:rPr>
                <w:rFonts w:cs="Calibri"/>
                <w:spacing w:val="1"/>
              </w:rPr>
              <w:t>o</w:t>
            </w:r>
            <w:r w:rsidRPr="00077100">
              <w:rPr>
                <w:rFonts w:cs="Calibri"/>
              </w:rPr>
              <w:t>c</w:t>
            </w:r>
            <w:r w:rsidRPr="00077100">
              <w:rPr>
                <w:rFonts w:cs="Calibri"/>
                <w:spacing w:val="-3"/>
              </w:rPr>
              <w:t>i</w:t>
            </w:r>
            <w:r w:rsidRPr="00077100">
              <w:rPr>
                <w:rFonts w:cs="Calibri"/>
              </w:rPr>
              <w:t>e</w:t>
            </w:r>
            <w:r w:rsidRPr="00077100">
              <w:rPr>
                <w:rFonts w:cs="Calibri"/>
                <w:spacing w:val="1"/>
              </w:rPr>
              <w:t>t</w:t>
            </w:r>
            <w:r w:rsidRPr="00077100">
              <w:rPr>
                <w:rFonts w:cs="Calibri"/>
              </w:rPr>
              <w:t>ar</w:t>
            </w:r>
            <w:r w:rsidRPr="00077100">
              <w:rPr>
                <w:rFonts w:cs="Calibri"/>
                <w:spacing w:val="-1"/>
              </w:rPr>
              <w:t>i</w:t>
            </w:r>
            <w:r w:rsidRPr="00077100">
              <w:rPr>
                <w:rFonts w:cs="Calibri"/>
              </w:rPr>
              <w:t>a</w:t>
            </w:r>
            <w:r w:rsidRPr="00077100">
              <w:rPr>
                <w:rFonts w:cs="Calibri"/>
                <w:spacing w:val="-2"/>
              </w:rPr>
              <w:t xml:space="preserve"> </w:t>
            </w:r>
            <w:r w:rsidRPr="00077100">
              <w:rPr>
                <w:rFonts w:cs="Calibri"/>
              </w:rPr>
              <w:t>%</w:t>
            </w:r>
          </w:p>
        </w:tc>
      </w:tr>
      <w:tr w:rsidR="00243395" w:rsidRPr="00077100">
        <w:trPr>
          <w:trHeight w:hRule="exact" w:val="974"/>
        </w:trPr>
        <w:tc>
          <w:tcPr>
            <w:tcW w:w="195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c>
          <w:tcPr>
            <w:tcW w:w="1957"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c>
          <w:tcPr>
            <w:tcW w:w="1979"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r>
      <w:tr w:rsidR="00243395" w:rsidRPr="00077100">
        <w:trPr>
          <w:trHeight w:hRule="exact" w:val="974"/>
        </w:trPr>
        <w:tc>
          <w:tcPr>
            <w:tcW w:w="195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c>
          <w:tcPr>
            <w:tcW w:w="1957"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c>
          <w:tcPr>
            <w:tcW w:w="1979"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r>
      <w:tr w:rsidR="00243395" w:rsidRPr="00077100">
        <w:trPr>
          <w:trHeight w:hRule="exact" w:val="975"/>
        </w:trPr>
        <w:tc>
          <w:tcPr>
            <w:tcW w:w="195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c>
          <w:tcPr>
            <w:tcW w:w="1957"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c>
          <w:tcPr>
            <w:tcW w:w="1979"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r>
    </w:tbl>
    <w:p w:rsidR="00243395" w:rsidRDefault="00243395">
      <w:pPr>
        <w:widowControl w:val="0"/>
        <w:autoSpaceDE w:val="0"/>
        <w:autoSpaceDN w:val="0"/>
        <w:adjustRightInd w:val="0"/>
        <w:spacing w:after="0" w:line="200" w:lineRule="exact"/>
        <w:rPr>
          <w:rFonts w:ascii="Times New Roman" w:hAnsi="Times New Roman" w:cs="Arial"/>
          <w:sz w:val="20"/>
          <w:szCs w:val="20"/>
        </w:rPr>
      </w:pPr>
    </w:p>
    <w:p w:rsidR="00243395" w:rsidRDefault="00243395">
      <w:pPr>
        <w:widowControl w:val="0"/>
        <w:autoSpaceDE w:val="0"/>
        <w:autoSpaceDN w:val="0"/>
        <w:adjustRightInd w:val="0"/>
        <w:spacing w:after="0" w:line="200" w:lineRule="exact"/>
        <w:rPr>
          <w:rFonts w:ascii="Times New Roman" w:hAnsi="Times New Roman" w:cs="Arial"/>
          <w:sz w:val="20"/>
          <w:szCs w:val="20"/>
        </w:rPr>
      </w:pPr>
    </w:p>
    <w:p w:rsidR="00243395" w:rsidRDefault="00243395">
      <w:pPr>
        <w:widowControl w:val="0"/>
        <w:autoSpaceDE w:val="0"/>
        <w:autoSpaceDN w:val="0"/>
        <w:adjustRightInd w:val="0"/>
        <w:spacing w:before="23" w:after="0" w:line="240" w:lineRule="auto"/>
        <w:ind w:left="233"/>
        <w:rPr>
          <w:rFonts w:cs="Calibri"/>
        </w:rPr>
      </w:pPr>
      <w:r>
        <w:rPr>
          <w:rFonts w:ascii="Arial" w:hAnsi="Arial" w:cs="Arial"/>
          <w:w w:val="1"/>
          <w:sz w:val="28"/>
          <w:szCs w:val="28"/>
        </w:rPr>
        <w:t>⁯</w:t>
      </w:r>
      <w:r>
        <w:rPr>
          <w:rFonts w:cs="Calibri"/>
        </w:rPr>
        <w:t>C</w:t>
      </w:r>
      <w:r>
        <w:rPr>
          <w:rFonts w:cs="Calibri"/>
          <w:spacing w:val="-1"/>
        </w:rPr>
        <w:t>h</w:t>
      </w:r>
      <w:r>
        <w:rPr>
          <w:rFonts w:cs="Calibri"/>
        </w:rPr>
        <w:t>e</w:t>
      </w:r>
      <w:r>
        <w:rPr>
          <w:rFonts w:cs="Calibri"/>
          <w:spacing w:val="40"/>
        </w:rPr>
        <w:t xml:space="preserve"> </w:t>
      </w:r>
      <w:r>
        <w:rPr>
          <w:rFonts w:cs="Calibri"/>
        </w:rPr>
        <w:t>il</w:t>
      </w:r>
      <w:r>
        <w:rPr>
          <w:rFonts w:cs="Calibri"/>
          <w:spacing w:val="39"/>
        </w:rPr>
        <w:t xml:space="preserve"> </w:t>
      </w:r>
      <w:r>
        <w:rPr>
          <w:rFonts w:cs="Calibri"/>
          <w:spacing w:val="-2"/>
        </w:rPr>
        <w:t>s</w:t>
      </w:r>
      <w:r>
        <w:rPr>
          <w:rFonts w:cs="Calibri"/>
          <w:spacing w:val="1"/>
        </w:rPr>
        <w:t>o</w:t>
      </w:r>
      <w:r>
        <w:rPr>
          <w:rFonts w:cs="Calibri"/>
        </w:rPr>
        <w:t>cio</w:t>
      </w:r>
      <w:r>
        <w:rPr>
          <w:rFonts w:cs="Calibri"/>
          <w:spacing w:val="38"/>
        </w:rPr>
        <w:t xml:space="preserve"> </w:t>
      </w:r>
      <w:r>
        <w:rPr>
          <w:rFonts w:cs="Calibri"/>
          <w:spacing w:val="-1"/>
        </w:rPr>
        <w:t>d</w:t>
      </w:r>
      <w:r>
        <w:rPr>
          <w:rFonts w:cs="Calibri"/>
        </w:rPr>
        <w:t>i</w:t>
      </w:r>
      <w:r>
        <w:rPr>
          <w:rFonts w:cs="Calibri"/>
          <w:spacing w:val="37"/>
        </w:rPr>
        <w:t xml:space="preserve"> </w:t>
      </w:r>
      <w:r>
        <w:rPr>
          <w:rFonts w:cs="Calibri"/>
          <w:spacing w:val="1"/>
        </w:rPr>
        <w:t>m</w:t>
      </w:r>
      <w:r>
        <w:rPr>
          <w:rFonts w:cs="Calibri"/>
        </w:rPr>
        <w:t>a</w:t>
      </w:r>
      <w:r>
        <w:rPr>
          <w:rFonts w:cs="Calibri"/>
          <w:spacing w:val="-1"/>
        </w:rPr>
        <w:t>gg</w:t>
      </w:r>
      <w:r>
        <w:rPr>
          <w:rFonts w:cs="Calibri"/>
        </w:rPr>
        <w:t>i</w:t>
      </w:r>
      <w:r>
        <w:rPr>
          <w:rFonts w:cs="Calibri"/>
          <w:spacing w:val="-2"/>
        </w:rPr>
        <w:t>o</w:t>
      </w:r>
      <w:r>
        <w:rPr>
          <w:rFonts w:cs="Calibri"/>
        </w:rPr>
        <w:t>ra</w:t>
      </w:r>
      <w:r>
        <w:rPr>
          <w:rFonts w:cs="Calibri"/>
          <w:spacing w:val="-1"/>
        </w:rPr>
        <w:t>nz</w:t>
      </w:r>
      <w:r>
        <w:rPr>
          <w:rFonts w:cs="Calibri"/>
        </w:rPr>
        <w:t>a</w:t>
      </w:r>
      <w:r>
        <w:rPr>
          <w:rFonts w:cs="Calibri"/>
          <w:spacing w:val="39"/>
        </w:rPr>
        <w:t xml:space="preserve"> </w:t>
      </w:r>
      <w:r>
        <w:rPr>
          <w:rFonts w:cs="Calibri"/>
        </w:rPr>
        <w:t>è</w:t>
      </w:r>
      <w:r>
        <w:rPr>
          <w:rFonts w:cs="Calibri"/>
          <w:spacing w:val="40"/>
        </w:rPr>
        <w:t xml:space="preserve"> </w:t>
      </w:r>
      <w:r>
        <w:rPr>
          <w:rFonts w:cs="Calibri"/>
          <w:spacing w:val="-1"/>
        </w:rPr>
        <w:t>p</w:t>
      </w:r>
      <w:r>
        <w:rPr>
          <w:rFonts w:cs="Calibri"/>
        </w:rPr>
        <w:t>er</w:t>
      </w:r>
      <w:r>
        <w:rPr>
          <w:rFonts w:cs="Calibri"/>
          <w:spacing w:val="-2"/>
        </w:rPr>
        <w:t>s</w:t>
      </w:r>
      <w:r>
        <w:rPr>
          <w:rFonts w:cs="Calibri"/>
          <w:spacing w:val="1"/>
        </w:rPr>
        <w:t>o</w:t>
      </w:r>
      <w:r>
        <w:rPr>
          <w:rFonts w:cs="Calibri"/>
          <w:spacing w:val="-1"/>
        </w:rPr>
        <w:t>n</w:t>
      </w:r>
      <w:r>
        <w:rPr>
          <w:rFonts w:cs="Calibri"/>
        </w:rPr>
        <w:t>a</w:t>
      </w:r>
      <w:r>
        <w:rPr>
          <w:rFonts w:cs="Calibri"/>
          <w:spacing w:val="39"/>
        </w:rPr>
        <w:t xml:space="preserve"> </w:t>
      </w:r>
      <w:r>
        <w:rPr>
          <w:rFonts w:cs="Calibri"/>
          <w:spacing w:val="-1"/>
        </w:rPr>
        <w:t>g</w:t>
      </w:r>
      <w:r>
        <w:rPr>
          <w:rFonts w:cs="Calibri"/>
        </w:rPr>
        <w:t>i</w:t>
      </w:r>
      <w:r>
        <w:rPr>
          <w:rFonts w:cs="Calibri"/>
          <w:spacing w:val="-1"/>
        </w:rPr>
        <w:t>u</w:t>
      </w:r>
      <w:r>
        <w:rPr>
          <w:rFonts w:cs="Calibri"/>
        </w:rPr>
        <w:t>ri</w:t>
      </w:r>
      <w:r>
        <w:rPr>
          <w:rFonts w:cs="Calibri"/>
          <w:spacing w:val="-1"/>
        </w:rPr>
        <w:t>d</w:t>
      </w:r>
      <w:r>
        <w:rPr>
          <w:rFonts w:cs="Calibri"/>
        </w:rPr>
        <w:t>ica</w:t>
      </w:r>
      <w:r>
        <w:rPr>
          <w:rFonts w:cs="Calibri"/>
          <w:spacing w:val="37"/>
        </w:rPr>
        <w:t xml:space="preserve"> </w:t>
      </w:r>
      <w:r>
        <w:rPr>
          <w:rFonts w:cs="Calibri"/>
        </w:rPr>
        <w:t>e,</w:t>
      </w:r>
      <w:r>
        <w:rPr>
          <w:rFonts w:cs="Calibri"/>
          <w:spacing w:val="40"/>
        </w:rPr>
        <w:t xml:space="preserve"> </w:t>
      </w:r>
      <w:r>
        <w:rPr>
          <w:rFonts w:cs="Calibri"/>
          <w:spacing w:val="-1"/>
        </w:rPr>
        <w:t>p</w:t>
      </w:r>
      <w:r>
        <w:rPr>
          <w:rFonts w:cs="Calibri"/>
        </w:rPr>
        <w:t>erta</w:t>
      </w:r>
      <w:r>
        <w:rPr>
          <w:rFonts w:cs="Calibri"/>
          <w:spacing w:val="-3"/>
        </w:rPr>
        <w:t>n</w:t>
      </w:r>
      <w:r>
        <w:rPr>
          <w:rFonts w:cs="Calibri"/>
        </w:rPr>
        <w:t>to</w:t>
      </w:r>
      <w:r>
        <w:rPr>
          <w:rFonts w:cs="Calibri"/>
          <w:spacing w:val="41"/>
        </w:rPr>
        <w:t xml:space="preserve"> </w:t>
      </w:r>
      <w:r>
        <w:rPr>
          <w:rFonts w:cs="Calibri"/>
        </w:rPr>
        <w:t>i</w:t>
      </w:r>
      <w:r>
        <w:rPr>
          <w:rFonts w:cs="Calibri"/>
          <w:spacing w:val="-1"/>
        </w:rPr>
        <w:t>nd</w:t>
      </w:r>
      <w:r>
        <w:rPr>
          <w:rFonts w:cs="Calibri"/>
        </w:rPr>
        <w:t>ica</w:t>
      </w:r>
      <w:r>
        <w:rPr>
          <w:rFonts w:cs="Calibri"/>
          <w:spacing w:val="37"/>
        </w:rPr>
        <w:t xml:space="preserve"> </w:t>
      </w:r>
      <w:r>
        <w:rPr>
          <w:rFonts w:cs="Calibri"/>
          <w:spacing w:val="-1"/>
        </w:rPr>
        <w:t>d</w:t>
      </w:r>
      <w:r>
        <w:rPr>
          <w:rFonts w:cs="Calibri"/>
        </w:rPr>
        <w:t>i</w:t>
      </w:r>
      <w:r>
        <w:rPr>
          <w:rFonts w:cs="Calibri"/>
          <w:spacing w:val="39"/>
        </w:rPr>
        <w:t xml:space="preserve"> </w:t>
      </w:r>
      <w:r>
        <w:rPr>
          <w:rFonts w:cs="Calibri"/>
        </w:rPr>
        <w:t>seg</w:t>
      </w:r>
      <w:r>
        <w:rPr>
          <w:rFonts w:cs="Calibri"/>
          <w:spacing w:val="-3"/>
        </w:rPr>
        <w:t>u</w:t>
      </w:r>
      <w:r>
        <w:rPr>
          <w:rFonts w:cs="Calibri"/>
        </w:rPr>
        <w:t>ito</w:t>
      </w:r>
      <w:r>
        <w:rPr>
          <w:rFonts w:cs="Calibri"/>
          <w:spacing w:val="40"/>
        </w:rPr>
        <w:t xml:space="preserve"> </w:t>
      </w:r>
      <w:r>
        <w:rPr>
          <w:rFonts w:cs="Calibri"/>
        </w:rPr>
        <w:t>la</w:t>
      </w:r>
      <w:r>
        <w:rPr>
          <w:rFonts w:cs="Calibri"/>
          <w:spacing w:val="39"/>
        </w:rPr>
        <w:t xml:space="preserve"> </w:t>
      </w:r>
      <w:r>
        <w:rPr>
          <w:rFonts w:cs="Calibri"/>
          <w:spacing w:val="-3"/>
        </w:rPr>
        <w:t>r</w:t>
      </w:r>
      <w:r>
        <w:rPr>
          <w:rFonts w:cs="Calibri"/>
        </w:rPr>
        <w:t>a</w:t>
      </w:r>
      <w:r>
        <w:rPr>
          <w:rFonts w:cs="Calibri"/>
          <w:spacing w:val="-1"/>
        </w:rPr>
        <w:t>g</w:t>
      </w:r>
      <w:r>
        <w:rPr>
          <w:rFonts w:cs="Calibri"/>
        </w:rPr>
        <w:t>i</w:t>
      </w:r>
      <w:r>
        <w:rPr>
          <w:rFonts w:cs="Calibri"/>
          <w:spacing w:val="1"/>
        </w:rPr>
        <w:t>o</w:t>
      </w:r>
      <w:r>
        <w:rPr>
          <w:rFonts w:cs="Calibri"/>
          <w:spacing w:val="-1"/>
        </w:rPr>
        <w:t>n</w:t>
      </w:r>
      <w:r>
        <w:rPr>
          <w:rFonts w:cs="Calibri"/>
        </w:rPr>
        <w:t>e</w:t>
      </w:r>
      <w:r>
        <w:rPr>
          <w:rFonts w:cs="Calibri"/>
          <w:spacing w:val="37"/>
        </w:rPr>
        <w:t xml:space="preserve"> </w:t>
      </w:r>
      <w:r>
        <w:rPr>
          <w:rFonts w:cs="Calibri"/>
        </w:rPr>
        <w:t>s</w:t>
      </w:r>
      <w:r>
        <w:rPr>
          <w:rFonts w:cs="Calibri"/>
          <w:spacing w:val="-1"/>
        </w:rPr>
        <w:t>o</w:t>
      </w:r>
      <w:r>
        <w:rPr>
          <w:rFonts w:cs="Calibri"/>
        </w:rPr>
        <w:t>ciale</w:t>
      </w:r>
      <w:r>
        <w:rPr>
          <w:rFonts w:cs="Calibri"/>
          <w:spacing w:val="37"/>
        </w:rPr>
        <w:t xml:space="preserve"> </w:t>
      </w:r>
      <w:r>
        <w:rPr>
          <w:rFonts w:cs="Calibri"/>
        </w:rPr>
        <w:t>e</w:t>
      </w:r>
      <w:r>
        <w:rPr>
          <w:rFonts w:cs="Calibri"/>
          <w:spacing w:val="40"/>
        </w:rPr>
        <w:t xml:space="preserve"> </w:t>
      </w:r>
      <w:r>
        <w:rPr>
          <w:rFonts w:cs="Calibri"/>
        </w:rPr>
        <w:t>le</w:t>
      </w:r>
    </w:p>
    <w:p w:rsidR="00243395" w:rsidRDefault="00243395">
      <w:pPr>
        <w:widowControl w:val="0"/>
        <w:autoSpaceDE w:val="0"/>
        <w:autoSpaceDN w:val="0"/>
        <w:adjustRightInd w:val="0"/>
        <w:spacing w:before="6" w:after="0" w:line="160" w:lineRule="exact"/>
        <w:rPr>
          <w:rFonts w:cs="Calibri"/>
          <w:sz w:val="16"/>
          <w:szCs w:val="16"/>
        </w:rPr>
      </w:pPr>
    </w:p>
    <w:p w:rsidR="00243395" w:rsidRDefault="00243395">
      <w:pPr>
        <w:widowControl w:val="0"/>
        <w:autoSpaceDE w:val="0"/>
        <w:autoSpaceDN w:val="0"/>
        <w:adjustRightInd w:val="0"/>
        <w:spacing w:after="0" w:line="265" w:lineRule="exact"/>
        <w:ind w:left="233"/>
        <w:rPr>
          <w:rFonts w:cs="Calibri"/>
        </w:rPr>
      </w:pPr>
      <w:r>
        <w:rPr>
          <w:noProof/>
        </w:rPr>
        <w:pict>
          <v:polyline id="_x0000_s1126" style="position:absolute;left:0;text-align:left;z-index:-251778560;mso-position-horizontal-relative:page;mso-position-vertical-relative:text" points="56.6pt,40.25pt,532.95pt,40.25pt" coordsize="9527,0" o:allowincell="f" filled="f" strokeweight=".25289mm">
            <v:path arrowok="t"/>
            <w10:wrap anchorx="page"/>
          </v:polyline>
        </w:pict>
      </w:r>
      <w:r>
        <w:rPr>
          <w:noProof/>
        </w:rPr>
        <w:pict>
          <v:shape id="_x0000_s1127" style="position:absolute;left:0;text-align:left;margin-left:56.6pt;margin-top:60.35pt;width:476.3pt;height:0;z-index:-251777536;mso-position-horizontal-relative:page;mso-position-vertical-relative:text" coordsize="9527,0" o:allowincell="f" path="m,l9527,e" filled="f" strokeweight=".25289mm">
            <v:path arrowok="t"/>
            <w10:wrap anchorx="page"/>
          </v:shape>
        </w:pict>
      </w:r>
      <w:r>
        <w:rPr>
          <w:noProof/>
        </w:rPr>
        <w:pict>
          <v:shape id="_x0000_s1128" style="position:absolute;left:0;text-align:left;margin-left:56.6pt;margin-top:80.5pt;width:476.3pt;height:0;z-index:-251776512;mso-position-horizontal-relative:page;mso-position-vertical-relative:text" coordsize="9527,0" o:allowincell="f" path="m,l9527,e" filled="f" strokeweight=".25289mm">
            <v:path arrowok="t"/>
            <w10:wrap anchorx="page"/>
          </v:shape>
        </w:pict>
      </w:r>
      <w:r>
        <w:rPr>
          <w:noProof/>
        </w:rPr>
        <w:pict>
          <v:shape id="_x0000_s1129" style="position:absolute;left:0;text-align:left;margin-left:56.6pt;margin-top:100.65pt;width:476.3pt;height:0;z-index:-251775488;mso-position-horizontal-relative:page;mso-position-vertical-relative:text" coordsize="9527,0" o:allowincell="f" path="m,l9527,e" filled="f" strokeweight=".25289mm">
            <v:path arrowok="t"/>
            <w10:wrap anchorx="page"/>
          </v:shape>
        </w:pict>
      </w:r>
      <w:r>
        <w:rPr>
          <w:noProof/>
        </w:rPr>
        <w:pict>
          <v:shape id="_x0000_s1130" style="position:absolute;left:0;text-align:left;margin-left:56.6pt;margin-top:120.8pt;width:476.3pt;height:0;z-index:-251774464;mso-position-horizontal-relative:page;mso-position-vertical-relative:text" coordsize="9527,0" o:allowincell="f" path="m,l9527,e" filled="f" strokeweight=".25289mm">
            <v:path arrowok="t"/>
            <w10:wrap anchorx="page"/>
          </v:shape>
        </w:pict>
      </w:r>
      <w:r>
        <w:rPr>
          <w:noProof/>
        </w:rPr>
        <w:pict>
          <v:group id="_x0000_s1131" style="position:absolute;left:0;text-align:left;margin-left:56.25pt;margin-top:140.6pt;width:477.45pt;height:.75pt;z-index:-251773440;mso-position-horizontal-relative:page" coordorigin="1125,2812" coordsize="9549,15" o:allowincell="f">
            <v:shape id="_x0000_s1132" style="position:absolute;left:1132;top:2819;width:9198;height:0" coordsize="9198,0" o:allowincell="f" path="m,l9197,e" filled="f" strokeweight=".25289mm">
              <v:path arrowok="t"/>
            </v:shape>
            <v:shape id="_x0000_s1133" style="position:absolute;left:10336;top:2819;width:331;height:0" coordsize="331,0" o:allowincell="f" path="m,l331,e" filled="f" strokeweight=".25289mm">
              <v:path arrowok="t"/>
            </v:shape>
            <w10:wrap anchorx="page"/>
          </v:group>
        </w:pict>
      </w:r>
      <w:r>
        <w:rPr>
          <w:noProof/>
        </w:rPr>
        <w:pict>
          <v:shape id="_x0000_s1134" style="position:absolute;left:0;text-align:left;margin-left:56.6pt;margin-top:161.15pt;width:262.8pt;height:0;z-index:-251772416;mso-position-horizontal-relative:page;mso-position-vertical-relative:text" coordsize="5257,0" o:allowincell="f" path="m,l5257,e" filled="f" strokeweight=".25289mm">
            <v:path arrowok="t"/>
            <w10:wrap anchorx="page"/>
          </v:shape>
        </w:pict>
      </w:r>
      <w:r>
        <w:rPr>
          <w:rFonts w:cs="Calibri"/>
          <w:spacing w:val="-1"/>
        </w:rPr>
        <w:t>g</w:t>
      </w:r>
      <w:r>
        <w:rPr>
          <w:rFonts w:cs="Calibri"/>
        </w:rPr>
        <w:t>eneral</w:t>
      </w:r>
      <w:r>
        <w:rPr>
          <w:rFonts w:cs="Calibri"/>
          <w:spacing w:val="-1"/>
        </w:rPr>
        <w:t>i</w:t>
      </w:r>
      <w:r>
        <w:rPr>
          <w:rFonts w:cs="Calibri"/>
        </w:rPr>
        <w:t>tà</w:t>
      </w:r>
      <w:r>
        <w:rPr>
          <w:rFonts w:cs="Calibri"/>
          <w:spacing w:val="1"/>
        </w:rPr>
        <w:t xml:space="preserve"> </w:t>
      </w:r>
      <w:r>
        <w:rPr>
          <w:rFonts w:cs="Calibri"/>
          <w:spacing w:val="-1"/>
        </w:rPr>
        <w:t>d</w:t>
      </w:r>
      <w:r>
        <w:rPr>
          <w:rFonts w:cs="Calibri"/>
        </w:rPr>
        <w:t>el</w:t>
      </w:r>
      <w:r>
        <w:rPr>
          <w:rFonts w:cs="Calibri"/>
          <w:spacing w:val="-2"/>
        </w:rPr>
        <w:t xml:space="preserve"> </w:t>
      </w:r>
      <w:r>
        <w:rPr>
          <w:rFonts w:cs="Calibri"/>
        </w:rPr>
        <w:t>rap</w:t>
      </w:r>
      <w:r>
        <w:rPr>
          <w:rFonts w:cs="Calibri"/>
          <w:spacing w:val="-1"/>
        </w:rPr>
        <w:t>p</w:t>
      </w:r>
      <w:r>
        <w:rPr>
          <w:rFonts w:cs="Calibri"/>
        </w:rPr>
        <w:t>res</w:t>
      </w:r>
      <w:r>
        <w:rPr>
          <w:rFonts w:cs="Calibri"/>
          <w:spacing w:val="1"/>
        </w:rPr>
        <w:t>e</w:t>
      </w:r>
      <w:r>
        <w:rPr>
          <w:rFonts w:cs="Calibri"/>
          <w:spacing w:val="-3"/>
        </w:rPr>
        <w:t>n</w:t>
      </w:r>
      <w:r>
        <w:rPr>
          <w:rFonts w:cs="Calibri"/>
        </w:rPr>
        <w:t>t</w:t>
      </w:r>
      <w:r>
        <w:rPr>
          <w:rFonts w:cs="Calibri"/>
          <w:spacing w:val="-2"/>
        </w:rPr>
        <w:t>a</w:t>
      </w:r>
      <w:r>
        <w:rPr>
          <w:rFonts w:cs="Calibri"/>
          <w:spacing w:val="-1"/>
        </w:rPr>
        <w:t>n</w:t>
      </w:r>
      <w:r>
        <w:rPr>
          <w:rFonts w:cs="Calibri"/>
        </w:rPr>
        <w:t>te</w:t>
      </w:r>
      <w:r>
        <w:rPr>
          <w:rFonts w:cs="Calibri"/>
          <w:spacing w:val="1"/>
        </w:rPr>
        <w:t xml:space="preserve"> </w:t>
      </w:r>
      <w:r>
        <w:rPr>
          <w:rFonts w:cs="Calibri"/>
        </w:rPr>
        <w:t>legale</w:t>
      </w:r>
      <w:r>
        <w:rPr>
          <w:rFonts w:cs="Calibri"/>
          <w:spacing w:val="-2"/>
        </w:rPr>
        <w:t xml:space="preserve"> </w:t>
      </w:r>
      <w:r>
        <w:rPr>
          <w:rFonts w:cs="Calibri"/>
        </w:rPr>
        <w:t>e</w:t>
      </w:r>
      <w:r>
        <w:rPr>
          <w:rFonts w:cs="Calibri"/>
          <w:spacing w:val="1"/>
        </w:rPr>
        <w:t xml:space="preserve"> </w:t>
      </w:r>
      <w:r>
        <w:rPr>
          <w:rFonts w:cs="Calibri"/>
        </w:rPr>
        <w:t>di</w:t>
      </w:r>
      <w:r>
        <w:rPr>
          <w:rFonts w:cs="Calibri"/>
          <w:spacing w:val="-3"/>
        </w:rPr>
        <w:t>r</w:t>
      </w:r>
      <w:r>
        <w:rPr>
          <w:rFonts w:cs="Calibri"/>
        </w:rPr>
        <w:t>e</w:t>
      </w:r>
      <w:r>
        <w:rPr>
          <w:rFonts w:cs="Calibri"/>
          <w:spacing w:val="1"/>
        </w:rPr>
        <w:t>t</w:t>
      </w:r>
      <w:r>
        <w:rPr>
          <w:rFonts w:cs="Calibri"/>
          <w:spacing w:val="-2"/>
        </w:rPr>
        <w:t>t</w:t>
      </w:r>
      <w:r>
        <w:rPr>
          <w:rFonts w:cs="Calibri"/>
          <w:spacing w:val="1"/>
        </w:rPr>
        <w:t>o</w:t>
      </w:r>
      <w:r>
        <w:rPr>
          <w:rFonts w:cs="Calibri"/>
        </w:rPr>
        <w:t>re</w:t>
      </w:r>
      <w:r>
        <w:rPr>
          <w:rFonts w:cs="Calibri"/>
          <w:spacing w:val="-2"/>
        </w:rPr>
        <w:t xml:space="preserve"> </w:t>
      </w:r>
      <w:r>
        <w:rPr>
          <w:rFonts w:cs="Calibri"/>
          <w:spacing w:val="1"/>
        </w:rPr>
        <w:t>t</w:t>
      </w:r>
      <w:r>
        <w:rPr>
          <w:rFonts w:cs="Calibri"/>
        </w:rPr>
        <w:t>ecn</w:t>
      </w:r>
      <w:r>
        <w:rPr>
          <w:rFonts w:cs="Calibri"/>
          <w:spacing w:val="-3"/>
        </w:rPr>
        <w:t>i</w:t>
      </w:r>
      <w:r>
        <w:rPr>
          <w:rFonts w:cs="Calibri"/>
        </w:rPr>
        <w:t>c</w:t>
      </w:r>
      <w:r>
        <w:rPr>
          <w:rFonts w:cs="Calibri"/>
          <w:spacing w:val="1"/>
        </w:rPr>
        <w:t>o</w:t>
      </w:r>
      <w:r>
        <w:rPr>
          <w:rFonts w:cs="Calibri"/>
        </w:rPr>
        <w:t>:</w:t>
      </w:r>
    </w:p>
    <w:p w:rsidR="00243395" w:rsidRDefault="00243395">
      <w:pPr>
        <w:widowControl w:val="0"/>
        <w:autoSpaceDE w:val="0"/>
        <w:autoSpaceDN w:val="0"/>
        <w:adjustRightInd w:val="0"/>
        <w:spacing w:before="5" w:after="0" w:line="140" w:lineRule="exact"/>
        <w:rPr>
          <w:rFonts w:cs="Calibri"/>
          <w:sz w:val="14"/>
          <w:szCs w:val="14"/>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6" w:after="0" w:line="360" w:lineRule="auto"/>
        <w:ind w:left="233" w:right="121"/>
        <w:rPr>
          <w:rFonts w:cs="Calibri"/>
        </w:rPr>
      </w:pPr>
      <w:r>
        <w:rPr>
          <w:rFonts w:cs="Calibri"/>
        </w:rPr>
        <w:t>-</w:t>
      </w:r>
      <w:r>
        <w:rPr>
          <w:rFonts w:cs="Calibri"/>
          <w:spacing w:val="15"/>
        </w:rPr>
        <w:t xml:space="preserve"> </w:t>
      </w:r>
      <w:r>
        <w:rPr>
          <w:rFonts w:cs="Calibri"/>
        </w:rPr>
        <w:t>che</w:t>
      </w:r>
      <w:r>
        <w:rPr>
          <w:rFonts w:cs="Calibri"/>
          <w:spacing w:val="15"/>
        </w:rPr>
        <w:t xml:space="preserve"> </w:t>
      </w:r>
      <w:r>
        <w:rPr>
          <w:rFonts w:cs="Calibri"/>
        </w:rPr>
        <w:t>tutti</w:t>
      </w:r>
      <w:r>
        <w:rPr>
          <w:rFonts w:cs="Calibri"/>
          <w:spacing w:val="15"/>
        </w:rPr>
        <w:t xml:space="preserve"> </w:t>
      </w:r>
      <w:r>
        <w:rPr>
          <w:rFonts w:cs="Calibri"/>
        </w:rPr>
        <w:t>i</w:t>
      </w:r>
      <w:r>
        <w:rPr>
          <w:rFonts w:cs="Calibri"/>
          <w:spacing w:val="15"/>
        </w:rPr>
        <w:t xml:space="preserve"> </w:t>
      </w:r>
      <w:r>
        <w:rPr>
          <w:rFonts w:cs="Calibri"/>
          <w:spacing w:val="-1"/>
        </w:rPr>
        <w:t>n</w:t>
      </w:r>
      <w:r>
        <w:rPr>
          <w:rFonts w:cs="Calibri"/>
          <w:spacing w:val="1"/>
        </w:rPr>
        <w:t>om</w:t>
      </w:r>
      <w:r>
        <w:rPr>
          <w:rFonts w:cs="Calibri"/>
        </w:rPr>
        <w:t>i</w:t>
      </w:r>
      <w:r>
        <w:rPr>
          <w:rFonts w:cs="Calibri"/>
          <w:spacing w:val="-1"/>
        </w:rPr>
        <w:t>n</w:t>
      </w:r>
      <w:r>
        <w:rPr>
          <w:rFonts w:cs="Calibri"/>
        </w:rPr>
        <w:t>ati</w:t>
      </w:r>
      <w:r>
        <w:rPr>
          <w:rFonts w:cs="Calibri"/>
          <w:spacing w:val="1"/>
        </w:rPr>
        <w:t>v</w:t>
      </w:r>
      <w:r>
        <w:rPr>
          <w:rFonts w:cs="Calibri"/>
        </w:rPr>
        <w:t>i</w:t>
      </w:r>
      <w:r>
        <w:rPr>
          <w:rFonts w:cs="Calibri"/>
          <w:spacing w:val="15"/>
        </w:rPr>
        <w:t xml:space="preserve"> </w:t>
      </w:r>
      <w:r>
        <w:rPr>
          <w:rFonts w:cs="Calibri"/>
          <w:spacing w:val="-1"/>
        </w:rPr>
        <w:t>d</w:t>
      </w:r>
      <w:r>
        <w:rPr>
          <w:rFonts w:cs="Calibri"/>
        </w:rPr>
        <w:t>ei</w:t>
      </w:r>
      <w:r>
        <w:rPr>
          <w:rFonts w:cs="Calibri"/>
          <w:spacing w:val="13"/>
        </w:rPr>
        <w:t xml:space="preserve"> </w:t>
      </w:r>
      <w:r>
        <w:rPr>
          <w:rFonts w:cs="Calibri"/>
        </w:rPr>
        <w:t>s</w:t>
      </w:r>
      <w:r>
        <w:rPr>
          <w:rFonts w:cs="Calibri"/>
          <w:spacing w:val="1"/>
        </w:rPr>
        <w:t>o</w:t>
      </w:r>
      <w:r>
        <w:rPr>
          <w:rFonts w:cs="Calibri"/>
          <w:spacing w:val="-1"/>
        </w:rPr>
        <w:t>gg</w:t>
      </w:r>
      <w:r>
        <w:rPr>
          <w:rFonts w:cs="Calibri"/>
        </w:rPr>
        <w:t>e</w:t>
      </w:r>
      <w:r>
        <w:rPr>
          <w:rFonts w:cs="Calibri"/>
          <w:spacing w:val="1"/>
        </w:rPr>
        <w:t>t</w:t>
      </w:r>
      <w:r>
        <w:rPr>
          <w:rFonts w:cs="Calibri"/>
        </w:rPr>
        <w:t xml:space="preserve">ti </w:t>
      </w:r>
      <w:r>
        <w:rPr>
          <w:rFonts w:cs="Calibri"/>
          <w:spacing w:val="30"/>
        </w:rPr>
        <w:t xml:space="preserve"> </w:t>
      </w:r>
      <w:r>
        <w:rPr>
          <w:rFonts w:cs="Calibri"/>
        </w:rPr>
        <w:t>ce</w:t>
      </w:r>
      <w:r>
        <w:rPr>
          <w:rFonts w:cs="Calibri"/>
          <w:spacing w:val="1"/>
        </w:rPr>
        <w:t>s</w:t>
      </w:r>
      <w:r>
        <w:rPr>
          <w:rFonts w:cs="Calibri"/>
          <w:spacing w:val="-2"/>
        </w:rPr>
        <w:t>s</w:t>
      </w:r>
      <w:r>
        <w:rPr>
          <w:rFonts w:cs="Calibri"/>
        </w:rPr>
        <w:t>ati</w:t>
      </w:r>
      <w:r>
        <w:rPr>
          <w:rFonts w:cs="Calibri"/>
          <w:spacing w:val="15"/>
        </w:rPr>
        <w:t xml:space="preserve"> </w:t>
      </w:r>
      <w:r>
        <w:rPr>
          <w:rFonts w:cs="Calibri"/>
          <w:spacing w:val="-1"/>
        </w:rPr>
        <w:t>d</w:t>
      </w:r>
      <w:r>
        <w:rPr>
          <w:rFonts w:cs="Calibri"/>
        </w:rPr>
        <w:t>al</w:t>
      </w:r>
      <w:r>
        <w:rPr>
          <w:rFonts w:cs="Calibri"/>
          <w:spacing w:val="-1"/>
        </w:rPr>
        <w:t>l</w:t>
      </w:r>
      <w:r>
        <w:rPr>
          <w:rFonts w:cs="Calibri"/>
        </w:rPr>
        <w:t>a</w:t>
      </w:r>
      <w:r>
        <w:rPr>
          <w:rFonts w:cs="Calibri"/>
          <w:spacing w:val="15"/>
        </w:rPr>
        <w:t xml:space="preserve"> </w:t>
      </w:r>
      <w:r>
        <w:rPr>
          <w:rFonts w:cs="Calibri"/>
        </w:rPr>
        <w:t>carica</w:t>
      </w:r>
      <w:r>
        <w:rPr>
          <w:rFonts w:cs="Calibri"/>
          <w:spacing w:val="15"/>
        </w:rPr>
        <w:t xml:space="preserve"> </w:t>
      </w:r>
      <w:r>
        <w:rPr>
          <w:rFonts w:cs="Calibri"/>
          <w:spacing w:val="-1"/>
        </w:rPr>
        <w:t>n</w:t>
      </w:r>
      <w:r>
        <w:rPr>
          <w:rFonts w:cs="Calibri"/>
        </w:rPr>
        <w:t>ell</w:t>
      </w:r>
      <w:r>
        <w:rPr>
          <w:rFonts w:cs="Calibri"/>
          <w:spacing w:val="-1"/>
        </w:rPr>
        <w:t>'</w:t>
      </w:r>
      <w:r>
        <w:rPr>
          <w:rFonts w:cs="Calibri"/>
        </w:rPr>
        <w:t>a</w:t>
      </w:r>
      <w:r>
        <w:rPr>
          <w:rFonts w:cs="Calibri"/>
          <w:spacing w:val="-1"/>
        </w:rPr>
        <w:t>nn</w:t>
      </w:r>
      <w:r>
        <w:rPr>
          <w:rFonts w:cs="Calibri"/>
        </w:rPr>
        <w:t>o</w:t>
      </w:r>
      <w:r>
        <w:rPr>
          <w:rFonts w:cs="Calibri"/>
          <w:spacing w:val="16"/>
        </w:rPr>
        <w:t xml:space="preserve"> </w:t>
      </w:r>
      <w:r>
        <w:rPr>
          <w:rFonts w:cs="Calibri"/>
        </w:rPr>
        <w:t>a</w:t>
      </w:r>
      <w:r>
        <w:rPr>
          <w:rFonts w:cs="Calibri"/>
          <w:spacing w:val="-1"/>
        </w:rPr>
        <w:t>n</w:t>
      </w:r>
      <w:r>
        <w:rPr>
          <w:rFonts w:cs="Calibri"/>
        </w:rPr>
        <w:t>t</w:t>
      </w:r>
      <w:r>
        <w:rPr>
          <w:rFonts w:cs="Calibri"/>
          <w:spacing w:val="1"/>
        </w:rPr>
        <w:t>e</w:t>
      </w:r>
      <w:r>
        <w:rPr>
          <w:rFonts w:cs="Calibri"/>
        </w:rPr>
        <w:t>ceden</w:t>
      </w:r>
      <w:r>
        <w:rPr>
          <w:rFonts w:cs="Calibri"/>
          <w:spacing w:val="-2"/>
        </w:rPr>
        <w:t>t</w:t>
      </w:r>
      <w:r>
        <w:rPr>
          <w:rFonts w:cs="Calibri"/>
        </w:rPr>
        <w:t>e</w:t>
      </w:r>
      <w:r>
        <w:rPr>
          <w:rFonts w:cs="Calibri"/>
          <w:spacing w:val="15"/>
        </w:rPr>
        <w:t xml:space="preserve"> </w:t>
      </w:r>
      <w:r>
        <w:rPr>
          <w:rFonts w:cs="Calibri"/>
        </w:rPr>
        <w:t>la</w:t>
      </w:r>
      <w:r>
        <w:rPr>
          <w:rFonts w:cs="Calibri"/>
          <w:spacing w:val="14"/>
        </w:rPr>
        <w:t xml:space="preserve"> </w:t>
      </w:r>
      <w:r>
        <w:rPr>
          <w:rFonts w:cs="Calibri"/>
          <w:spacing w:val="-1"/>
        </w:rPr>
        <w:t>d</w:t>
      </w:r>
      <w:r>
        <w:rPr>
          <w:rFonts w:cs="Calibri"/>
        </w:rPr>
        <w:t>ata</w:t>
      </w:r>
      <w:r>
        <w:rPr>
          <w:rFonts w:cs="Calibri"/>
          <w:spacing w:val="15"/>
        </w:rPr>
        <w:t xml:space="preserve"> </w:t>
      </w:r>
      <w:r>
        <w:rPr>
          <w:rFonts w:cs="Calibri"/>
          <w:spacing w:val="-1"/>
        </w:rPr>
        <w:t>d</w:t>
      </w:r>
      <w:r>
        <w:rPr>
          <w:rFonts w:cs="Calibri"/>
        </w:rPr>
        <w:t>i</w:t>
      </w:r>
      <w:r>
        <w:rPr>
          <w:rFonts w:cs="Calibri"/>
          <w:spacing w:val="15"/>
        </w:rPr>
        <w:t xml:space="preserve"> </w:t>
      </w:r>
      <w:r>
        <w:rPr>
          <w:rFonts w:cs="Calibri"/>
          <w:spacing w:val="1"/>
        </w:rPr>
        <w:t>p</w:t>
      </w:r>
      <w:r>
        <w:rPr>
          <w:rFonts w:cs="Calibri"/>
          <w:spacing w:val="-1"/>
        </w:rPr>
        <w:t>ubb</w:t>
      </w:r>
      <w:r>
        <w:rPr>
          <w:rFonts w:cs="Calibri"/>
        </w:rPr>
        <w:t>lica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15"/>
        </w:rPr>
        <w:t xml:space="preserve"> </w:t>
      </w:r>
      <w:r>
        <w:rPr>
          <w:rFonts w:cs="Calibri"/>
          <w:spacing w:val="-1"/>
        </w:rPr>
        <w:t>n</w:t>
      </w:r>
      <w:r>
        <w:rPr>
          <w:rFonts w:cs="Calibri"/>
        </w:rPr>
        <w:t xml:space="preserve">el </w:t>
      </w:r>
      <w:r>
        <w:rPr>
          <w:rFonts w:cs="Calibri"/>
          <w:spacing w:val="-1"/>
        </w:rPr>
        <w:t>b</w:t>
      </w:r>
      <w:r>
        <w:rPr>
          <w:rFonts w:cs="Calibri"/>
        </w:rPr>
        <w:t>a</w:t>
      </w:r>
      <w:r>
        <w:rPr>
          <w:rFonts w:cs="Calibri"/>
          <w:spacing w:val="-1"/>
        </w:rPr>
        <w:t>nd</w:t>
      </w:r>
      <w:r>
        <w:rPr>
          <w:rFonts w:cs="Calibri"/>
        </w:rPr>
        <w:t>o</w:t>
      </w:r>
      <w:r>
        <w:rPr>
          <w:rFonts w:cs="Calibri"/>
          <w:spacing w:val="1"/>
        </w:rPr>
        <w:t xml:space="preserve"> </w:t>
      </w:r>
      <w:r>
        <w:rPr>
          <w:rFonts w:cs="Calibri"/>
        </w:rPr>
        <w:t xml:space="preserve">di </w:t>
      </w:r>
      <w:r>
        <w:rPr>
          <w:rFonts w:cs="Calibri"/>
          <w:spacing w:val="-1"/>
        </w:rPr>
        <w:t>g</w:t>
      </w:r>
      <w:r>
        <w:rPr>
          <w:rFonts w:cs="Calibri"/>
        </w:rPr>
        <w:t xml:space="preserve">ara </w:t>
      </w:r>
      <w:r>
        <w:rPr>
          <w:rFonts w:cs="Calibri"/>
          <w:spacing w:val="-2"/>
        </w:rPr>
        <w:t>c</w:t>
      </w:r>
      <w:r>
        <w:rPr>
          <w:rFonts w:cs="Calibri"/>
          <w:spacing w:val="1"/>
        </w:rPr>
        <w:t>o</w:t>
      </w:r>
      <w:r>
        <w:rPr>
          <w:rFonts w:cs="Calibri"/>
        </w:rPr>
        <w:t>n</w:t>
      </w:r>
      <w:r>
        <w:rPr>
          <w:rFonts w:cs="Calibri"/>
          <w:spacing w:val="-1"/>
        </w:rPr>
        <w:t xml:space="preserve"> </w:t>
      </w:r>
      <w:r>
        <w:rPr>
          <w:rFonts w:cs="Calibri"/>
        </w:rPr>
        <w:t>rifer</w:t>
      </w:r>
      <w:r>
        <w:rPr>
          <w:rFonts w:cs="Calibri"/>
          <w:spacing w:val="-2"/>
        </w:rPr>
        <w:t>i</w:t>
      </w:r>
      <w:r>
        <w:rPr>
          <w:rFonts w:cs="Calibri"/>
          <w:spacing w:val="-1"/>
        </w:rPr>
        <w:t>m</w:t>
      </w:r>
      <w:r>
        <w:rPr>
          <w:rFonts w:cs="Calibri"/>
          <w:spacing w:val="-2"/>
        </w:rPr>
        <w:t>e</w:t>
      </w:r>
      <w:r>
        <w:rPr>
          <w:rFonts w:cs="Calibri"/>
          <w:spacing w:val="-1"/>
        </w:rPr>
        <w:t>n</w:t>
      </w:r>
      <w:r>
        <w:rPr>
          <w:rFonts w:cs="Calibri"/>
        </w:rPr>
        <w:t>to</w:t>
      </w:r>
      <w:r>
        <w:rPr>
          <w:rFonts w:cs="Calibri"/>
          <w:spacing w:val="2"/>
        </w:rPr>
        <w:t xml:space="preserve"> </w:t>
      </w:r>
      <w:r>
        <w:rPr>
          <w:rFonts w:cs="Calibri"/>
          <w:spacing w:val="-2"/>
        </w:rPr>
        <w:t>a</w:t>
      </w:r>
      <w:r>
        <w:rPr>
          <w:rFonts w:cs="Calibri"/>
        </w:rPr>
        <w:t>:</w:t>
      </w:r>
    </w:p>
    <w:p w:rsidR="00243395" w:rsidRDefault="00243395">
      <w:pPr>
        <w:widowControl w:val="0"/>
        <w:autoSpaceDE w:val="0"/>
        <w:autoSpaceDN w:val="0"/>
        <w:adjustRightInd w:val="0"/>
        <w:spacing w:before="9" w:after="0" w:line="150" w:lineRule="exact"/>
        <w:rPr>
          <w:rFonts w:cs="Calibri"/>
          <w:sz w:val="15"/>
          <w:szCs w:val="15"/>
        </w:rPr>
      </w:pPr>
    </w:p>
    <w:p w:rsidR="00243395" w:rsidRDefault="00243395">
      <w:pPr>
        <w:widowControl w:val="0"/>
        <w:autoSpaceDE w:val="0"/>
        <w:autoSpaceDN w:val="0"/>
        <w:adjustRightInd w:val="0"/>
        <w:spacing w:after="0" w:line="240" w:lineRule="auto"/>
        <w:ind w:left="300"/>
        <w:rPr>
          <w:rFonts w:cs="Calibri"/>
        </w:rPr>
      </w:pPr>
      <w:r>
        <w:rPr>
          <w:rFonts w:ascii="Symbol" w:hAnsi="Symbol" w:cs="Symbol"/>
        </w:rPr>
        <w:t></w:t>
      </w:r>
      <w:r>
        <w:rPr>
          <w:rFonts w:ascii="Times New Roman" w:hAnsi="Times New Roman"/>
        </w:rPr>
        <w:t xml:space="preserve">   </w:t>
      </w:r>
      <w:r>
        <w:rPr>
          <w:rFonts w:ascii="Times New Roman" w:hAnsi="Times New Roman"/>
          <w:spacing w:val="39"/>
        </w:rPr>
        <w:t xml:space="preserve"> </w:t>
      </w:r>
      <w:r>
        <w:rPr>
          <w:rFonts w:cs="Calibri"/>
        </w:rPr>
        <w:t>Tit</w:t>
      </w:r>
      <w:r>
        <w:rPr>
          <w:rFonts w:cs="Calibri"/>
          <w:spacing w:val="2"/>
        </w:rPr>
        <w:t>o</w:t>
      </w:r>
      <w:r>
        <w:rPr>
          <w:rFonts w:cs="Calibri"/>
        </w:rPr>
        <w:t>la</w:t>
      </w:r>
      <w:r>
        <w:rPr>
          <w:rFonts w:cs="Calibri"/>
          <w:spacing w:val="-3"/>
        </w:rPr>
        <w:t>r</w:t>
      </w:r>
      <w:r>
        <w:rPr>
          <w:rFonts w:cs="Calibri"/>
        </w:rPr>
        <w:t>e</w:t>
      </w:r>
      <w:r>
        <w:rPr>
          <w:rFonts w:cs="Calibri"/>
          <w:spacing w:val="1"/>
        </w:rPr>
        <w:t xml:space="preserve"> </w:t>
      </w:r>
      <w:r>
        <w:rPr>
          <w:rFonts w:cs="Calibri"/>
        </w:rPr>
        <w:t>e</w:t>
      </w:r>
      <w:r>
        <w:rPr>
          <w:rFonts w:cs="Calibri"/>
          <w:spacing w:val="-3"/>
        </w:rPr>
        <w:t xml:space="preserve"> </w:t>
      </w:r>
      <w:r>
        <w:rPr>
          <w:rFonts w:cs="Calibri"/>
          <w:spacing w:val="-1"/>
        </w:rPr>
        <w:t>D</w:t>
      </w:r>
      <w:r>
        <w:rPr>
          <w:rFonts w:cs="Calibri"/>
          <w:spacing w:val="-3"/>
        </w:rPr>
        <w:t>ir</w:t>
      </w:r>
      <w:r>
        <w:rPr>
          <w:rFonts w:cs="Calibri"/>
          <w:spacing w:val="-2"/>
        </w:rPr>
        <w:t>et</w:t>
      </w:r>
      <w:r>
        <w:rPr>
          <w:rFonts w:cs="Calibri"/>
          <w:spacing w:val="-4"/>
        </w:rPr>
        <w:t>t</w:t>
      </w:r>
      <w:r>
        <w:rPr>
          <w:rFonts w:cs="Calibri"/>
          <w:spacing w:val="-1"/>
        </w:rPr>
        <w:t>o</w:t>
      </w:r>
      <w:r>
        <w:rPr>
          <w:rFonts w:cs="Calibri"/>
          <w:spacing w:val="-3"/>
        </w:rPr>
        <w:t>r</w:t>
      </w:r>
      <w:r>
        <w:rPr>
          <w:rFonts w:cs="Calibri"/>
        </w:rPr>
        <w:t>e</w:t>
      </w:r>
      <w:r>
        <w:rPr>
          <w:rFonts w:cs="Calibri"/>
          <w:spacing w:val="-4"/>
        </w:rPr>
        <w:t xml:space="preserve"> </w:t>
      </w:r>
      <w:r>
        <w:rPr>
          <w:rFonts w:cs="Calibri"/>
          <w:spacing w:val="-2"/>
        </w:rPr>
        <w:t>Tec</w:t>
      </w:r>
      <w:r>
        <w:rPr>
          <w:rFonts w:cs="Calibri"/>
          <w:spacing w:val="-3"/>
        </w:rPr>
        <w:t>ni</w:t>
      </w:r>
      <w:r>
        <w:rPr>
          <w:rFonts w:cs="Calibri"/>
          <w:spacing w:val="-2"/>
        </w:rPr>
        <w:t>c</w:t>
      </w:r>
      <w:r>
        <w:rPr>
          <w:rFonts w:cs="Calibri"/>
          <w:spacing w:val="-4"/>
        </w:rPr>
        <w:t>o</w:t>
      </w:r>
      <w:r>
        <w:rPr>
          <w:rFonts w:cs="Calibri"/>
        </w:rPr>
        <w:t>,</w:t>
      </w:r>
      <w:r>
        <w:rPr>
          <w:rFonts w:cs="Calibri"/>
          <w:spacing w:val="-4"/>
        </w:rPr>
        <w:t xml:space="preserve"> </w:t>
      </w:r>
      <w:r>
        <w:rPr>
          <w:rFonts w:cs="Calibri"/>
          <w:spacing w:val="-2"/>
        </w:rPr>
        <w:t>s</w:t>
      </w:r>
      <w:r>
        <w:rPr>
          <w:rFonts w:cs="Calibri"/>
        </w:rPr>
        <w:t>e</w:t>
      </w:r>
      <w:r>
        <w:rPr>
          <w:rFonts w:cs="Calibri"/>
          <w:spacing w:val="-4"/>
        </w:rPr>
        <w:t xml:space="preserve"> </w:t>
      </w:r>
      <w:r>
        <w:rPr>
          <w:rFonts w:cs="Calibri"/>
          <w:spacing w:val="-2"/>
        </w:rPr>
        <w:t>s</w:t>
      </w:r>
      <w:r>
        <w:rPr>
          <w:rFonts w:cs="Calibri"/>
        </w:rPr>
        <w:t>i</w:t>
      </w:r>
      <w:r>
        <w:rPr>
          <w:rFonts w:cs="Calibri"/>
          <w:spacing w:val="-5"/>
        </w:rPr>
        <w:t xml:space="preserve"> </w:t>
      </w:r>
      <w:r>
        <w:rPr>
          <w:rFonts w:cs="Calibri"/>
          <w:spacing w:val="-2"/>
        </w:rPr>
        <w:t>t</w:t>
      </w:r>
      <w:r>
        <w:rPr>
          <w:rFonts w:cs="Calibri"/>
          <w:spacing w:val="-3"/>
        </w:rPr>
        <w:t>ra</w:t>
      </w:r>
      <w:r>
        <w:rPr>
          <w:rFonts w:cs="Calibri"/>
          <w:spacing w:val="-2"/>
        </w:rPr>
        <w:t>tt</w:t>
      </w:r>
      <w:r>
        <w:rPr>
          <w:rFonts w:cs="Calibri"/>
        </w:rPr>
        <w:t>a</w:t>
      </w:r>
      <w:r>
        <w:rPr>
          <w:rFonts w:cs="Calibri"/>
          <w:spacing w:val="-4"/>
        </w:rPr>
        <w:t xml:space="preserve"> </w:t>
      </w:r>
      <w:r>
        <w:rPr>
          <w:rFonts w:cs="Calibri"/>
          <w:spacing w:val="-3"/>
        </w:rPr>
        <w:t>d</w:t>
      </w:r>
      <w:r>
        <w:rPr>
          <w:rFonts w:cs="Calibri"/>
        </w:rPr>
        <w:t>i</w:t>
      </w:r>
      <w:r>
        <w:rPr>
          <w:rFonts w:cs="Calibri"/>
          <w:spacing w:val="-5"/>
        </w:rPr>
        <w:t xml:space="preserve"> </w:t>
      </w:r>
      <w:r>
        <w:rPr>
          <w:rFonts w:cs="Calibri"/>
          <w:spacing w:val="-3"/>
        </w:rPr>
        <w:t>i</w:t>
      </w:r>
      <w:r>
        <w:rPr>
          <w:rFonts w:cs="Calibri"/>
          <w:spacing w:val="-1"/>
        </w:rPr>
        <w:t>m</w:t>
      </w:r>
      <w:r>
        <w:rPr>
          <w:rFonts w:cs="Calibri"/>
          <w:spacing w:val="-3"/>
        </w:rPr>
        <w:t>pr</w:t>
      </w:r>
      <w:r>
        <w:rPr>
          <w:rFonts w:cs="Calibri"/>
          <w:spacing w:val="-2"/>
        </w:rPr>
        <w:t>es</w:t>
      </w:r>
      <w:r>
        <w:rPr>
          <w:rFonts w:cs="Calibri"/>
        </w:rPr>
        <w:t>a</w:t>
      </w:r>
      <w:r>
        <w:rPr>
          <w:rFonts w:cs="Calibri"/>
          <w:spacing w:val="-4"/>
        </w:rPr>
        <w:t xml:space="preserve"> </w:t>
      </w:r>
      <w:r>
        <w:rPr>
          <w:rFonts w:cs="Calibri"/>
          <w:spacing w:val="-3"/>
        </w:rPr>
        <w:t>indi</w:t>
      </w:r>
      <w:r>
        <w:rPr>
          <w:rFonts w:cs="Calibri"/>
          <w:spacing w:val="2"/>
        </w:rPr>
        <w:t>v</w:t>
      </w:r>
      <w:r>
        <w:rPr>
          <w:rFonts w:cs="Calibri"/>
          <w:spacing w:val="-3"/>
        </w:rPr>
        <w:t>idual</w:t>
      </w:r>
      <w:r>
        <w:rPr>
          <w:rFonts w:cs="Calibri"/>
          <w:spacing w:val="-2"/>
        </w:rPr>
        <w:t>e</w:t>
      </w:r>
      <w:r>
        <w:rPr>
          <w:rFonts w:cs="Calibri"/>
        </w:rPr>
        <w:t>;</w:t>
      </w:r>
    </w:p>
    <w:p w:rsidR="00243395" w:rsidRDefault="00243395">
      <w:pPr>
        <w:widowControl w:val="0"/>
        <w:autoSpaceDE w:val="0"/>
        <w:autoSpaceDN w:val="0"/>
        <w:adjustRightInd w:val="0"/>
        <w:spacing w:before="14" w:after="0" w:line="200" w:lineRule="exact"/>
        <w:rPr>
          <w:rFonts w:cs="Calibri"/>
          <w:sz w:val="20"/>
          <w:szCs w:val="20"/>
        </w:rPr>
      </w:pPr>
    </w:p>
    <w:p w:rsidR="00243395" w:rsidRDefault="00243395">
      <w:pPr>
        <w:widowControl w:val="0"/>
        <w:autoSpaceDE w:val="0"/>
        <w:autoSpaceDN w:val="0"/>
        <w:adjustRightInd w:val="0"/>
        <w:spacing w:after="0" w:line="240" w:lineRule="auto"/>
        <w:ind w:left="300"/>
        <w:rPr>
          <w:rFonts w:cs="Calibri"/>
        </w:rPr>
      </w:pPr>
      <w:r>
        <w:rPr>
          <w:rFonts w:ascii="Symbol" w:hAnsi="Symbol" w:cs="Symbol"/>
        </w:rPr>
        <w:t></w:t>
      </w:r>
      <w:r>
        <w:rPr>
          <w:rFonts w:ascii="Times New Roman" w:hAnsi="Times New Roman"/>
        </w:rPr>
        <w:t xml:space="preserve">   </w:t>
      </w:r>
      <w:r>
        <w:rPr>
          <w:rFonts w:ascii="Times New Roman" w:hAnsi="Times New Roman"/>
          <w:spacing w:val="39"/>
        </w:rPr>
        <w:t xml:space="preserve"> </w:t>
      </w:r>
      <w:r>
        <w:rPr>
          <w:rFonts w:cs="Calibri"/>
          <w:spacing w:val="-3"/>
        </w:rPr>
        <w:t>S</w:t>
      </w:r>
      <w:r>
        <w:rPr>
          <w:rFonts w:cs="Calibri"/>
          <w:spacing w:val="-1"/>
        </w:rPr>
        <w:t>o</w:t>
      </w:r>
      <w:r>
        <w:rPr>
          <w:rFonts w:cs="Calibri"/>
          <w:spacing w:val="-2"/>
        </w:rPr>
        <w:t>c</w:t>
      </w:r>
      <w:r>
        <w:rPr>
          <w:rFonts w:cs="Calibri"/>
        </w:rPr>
        <w:t>i</w:t>
      </w:r>
      <w:r>
        <w:rPr>
          <w:rFonts w:cs="Calibri"/>
          <w:spacing w:val="-5"/>
        </w:rPr>
        <w:t xml:space="preserve"> </w:t>
      </w:r>
      <w:r>
        <w:rPr>
          <w:rFonts w:cs="Calibri"/>
        </w:rPr>
        <w:t>e</w:t>
      </w:r>
      <w:r>
        <w:rPr>
          <w:rFonts w:cs="Calibri"/>
          <w:spacing w:val="-4"/>
        </w:rPr>
        <w:t xml:space="preserve"> </w:t>
      </w:r>
      <w:r>
        <w:rPr>
          <w:rFonts w:cs="Calibri"/>
          <w:spacing w:val="-1"/>
        </w:rPr>
        <w:t>D</w:t>
      </w:r>
      <w:r>
        <w:rPr>
          <w:rFonts w:cs="Calibri"/>
          <w:spacing w:val="-3"/>
        </w:rPr>
        <w:t>ir</w:t>
      </w:r>
      <w:r>
        <w:rPr>
          <w:rFonts w:cs="Calibri"/>
          <w:spacing w:val="-2"/>
        </w:rPr>
        <w:t>et</w:t>
      </w:r>
      <w:r>
        <w:rPr>
          <w:rFonts w:cs="Calibri"/>
          <w:spacing w:val="-4"/>
        </w:rPr>
        <w:t>t</w:t>
      </w:r>
      <w:r>
        <w:rPr>
          <w:rFonts w:cs="Calibri"/>
          <w:spacing w:val="-1"/>
        </w:rPr>
        <w:t>o</w:t>
      </w:r>
      <w:r>
        <w:rPr>
          <w:rFonts w:cs="Calibri"/>
          <w:spacing w:val="-3"/>
        </w:rPr>
        <w:t>r</w:t>
      </w:r>
      <w:r>
        <w:rPr>
          <w:rFonts w:cs="Calibri"/>
        </w:rPr>
        <w:t>e</w:t>
      </w:r>
      <w:r>
        <w:rPr>
          <w:rFonts w:cs="Calibri"/>
          <w:spacing w:val="-4"/>
        </w:rPr>
        <w:t xml:space="preserve"> </w:t>
      </w:r>
      <w:r>
        <w:rPr>
          <w:rFonts w:cs="Calibri"/>
          <w:spacing w:val="-2"/>
        </w:rPr>
        <w:t>tec</w:t>
      </w:r>
      <w:r>
        <w:rPr>
          <w:rFonts w:cs="Calibri"/>
          <w:spacing w:val="-3"/>
        </w:rPr>
        <w:t>ni</w:t>
      </w:r>
      <w:r>
        <w:rPr>
          <w:rFonts w:cs="Calibri"/>
          <w:spacing w:val="-2"/>
        </w:rPr>
        <w:t>c</w:t>
      </w:r>
      <w:r>
        <w:rPr>
          <w:rFonts w:cs="Calibri"/>
        </w:rPr>
        <w:t>o</w:t>
      </w:r>
      <w:r>
        <w:rPr>
          <w:rFonts w:cs="Calibri"/>
          <w:spacing w:val="-3"/>
        </w:rPr>
        <w:t xml:space="preserve"> </w:t>
      </w:r>
      <w:r>
        <w:rPr>
          <w:rFonts w:cs="Calibri"/>
          <w:spacing w:val="-5"/>
        </w:rPr>
        <w:t>s</w:t>
      </w:r>
      <w:r>
        <w:rPr>
          <w:rFonts w:cs="Calibri"/>
        </w:rPr>
        <w:t>e</w:t>
      </w:r>
      <w:r>
        <w:rPr>
          <w:rFonts w:cs="Calibri"/>
          <w:spacing w:val="-4"/>
        </w:rPr>
        <w:t xml:space="preserve"> </w:t>
      </w:r>
      <w:r>
        <w:rPr>
          <w:rFonts w:cs="Calibri"/>
          <w:spacing w:val="-5"/>
        </w:rPr>
        <w:t>s</w:t>
      </w:r>
      <w:r>
        <w:rPr>
          <w:rFonts w:cs="Calibri"/>
        </w:rPr>
        <w:t>i</w:t>
      </w:r>
      <w:r>
        <w:rPr>
          <w:rFonts w:cs="Calibri"/>
          <w:spacing w:val="-5"/>
        </w:rPr>
        <w:t xml:space="preserve"> </w:t>
      </w:r>
      <w:r>
        <w:rPr>
          <w:rFonts w:cs="Calibri"/>
          <w:spacing w:val="-2"/>
        </w:rPr>
        <w:t>t</w:t>
      </w:r>
      <w:r>
        <w:rPr>
          <w:rFonts w:cs="Calibri"/>
          <w:spacing w:val="-3"/>
        </w:rPr>
        <w:t>ra</w:t>
      </w:r>
      <w:r>
        <w:rPr>
          <w:rFonts w:cs="Calibri"/>
          <w:spacing w:val="-2"/>
        </w:rPr>
        <w:t>tt</w:t>
      </w:r>
      <w:r>
        <w:rPr>
          <w:rFonts w:cs="Calibri"/>
        </w:rPr>
        <w:t>a</w:t>
      </w:r>
      <w:r>
        <w:rPr>
          <w:rFonts w:cs="Calibri"/>
          <w:spacing w:val="-4"/>
        </w:rPr>
        <w:t xml:space="preserve"> </w:t>
      </w:r>
      <w:r>
        <w:rPr>
          <w:rFonts w:cs="Calibri"/>
          <w:spacing w:val="-3"/>
        </w:rPr>
        <w:t>d</w:t>
      </w:r>
      <w:r>
        <w:rPr>
          <w:rFonts w:cs="Calibri"/>
        </w:rPr>
        <w:t>i</w:t>
      </w:r>
      <w:r>
        <w:rPr>
          <w:rFonts w:cs="Calibri"/>
          <w:spacing w:val="-5"/>
        </w:rPr>
        <w:t xml:space="preserve"> </w:t>
      </w:r>
      <w:r>
        <w:rPr>
          <w:rFonts w:cs="Calibri"/>
          <w:spacing w:val="-3"/>
        </w:rPr>
        <w:t>S</w:t>
      </w:r>
      <w:r>
        <w:rPr>
          <w:rFonts w:cs="Calibri"/>
          <w:spacing w:val="-1"/>
        </w:rPr>
        <w:t>o</w:t>
      </w:r>
      <w:r>
        <w:rPr>
          <w:rFonts w:cs="Calibri"/>
          <w:spacing w:val="-2"/>
        </w:rPr>
        <w:t>c</w:t>
      </w:r>
      <w:r>
        <w:rPr>
          <w:rFonts w:cs="Calibri"/>
          <w:spacing w:val="-3"/>
        </w:rPr>
        <w:t>i</w:t>
      </w:r>
      <w:r>
        <w:rPr>
          <w:rFonts w:cs="Calibri"/>
          <w:spacing w:val="-2"/>
        </w:rPr>
        <w:t>et</w:t>
      </w:r>
      <w:r>
        <w:rPr>
          <w:rFonts w:cs="Calibri"/>
        </w:rPr>
        <w:t>à</w:t>
      </w:r>
      <w:r>
        <w:rPr>
          <w:rFonts w:cs="Calibri"/>
          <w:spacing w:val="-4"/>
        </w:rPr>
        <w:t xml:space="preserve"> </w:t>
      </w:r>
      <w:r>
        <w:rPr>
          <w:rFonts w:cs="Calibri"/>
          <w:spacing w:val="-3"/>
        </w:rPr>
        <w:t>i</w:t>
      </w:r>
      <w:r>
        <w:rPr>
          <w:rFonts w:cs="Calibri"/>
        </w:rPr>
        <w:t>n</w:t>
      </w:r>
      <w:r>
        <w:rPr>
          <w:rFonts w:cs="Calibri"/>
          <w:spacing w:val="-5"/>
        </w:rPr>
        <w:t xml:space="preserve"> </w:t>
      </w:r>
      <w:r>
        <w:rPr>
          <w:rFonts w:cs="Calibri"/>
          <w:spacing w:val="-3"/>
        </w:rPr>
        <w:t>n</w:t>
      </w:r>
      <w:r>
        <w:rPr>
          <w:rFonts w:cs="Calibri"/>
          <w:spacing w:val="-1"/>
        </w:rPr>
        <w:t>om</w:t>
      </w:r>
      <w:r>
        <w:rPr>
          <w:rFonts w:cs="Calibri"/>
        </w:rPr>
        <w:t>e</w:t>
      </w:r>
      <w:r>
        <w:rPr>
          <w:rFonts w:cs="Calibri"/>
          <w:spacing w:val="-4"/>
        </w:rPr>
        <w:t xml:space="preserve"> </w:t>
      </w:r>
      <w:r>
        <w:rPr>
          <w:rFonts w:cs="Calibri"/>
          <w:spacing w:val="-5"/>
        </w:rPr>
        <w:t>c</w:t>
      </w:r>
      <w:r>
        <w:rPr>
          <w:rFonts w:cs="Calibri"/>
          <w:spacing w:val="-1"/>
        </w:rPr>
        <w:t>o</w:t>
      </w:r>
      <w:r>
        <w:rPr>
          <w:rFonts w:cs="Calibri"/>
          <w:spacing w:val="-3"/>
        </w:rPr>
        <w:t>ll</w:t>
      </w:r>
      <w:r>
        <w:rPr>
          <w:rFonts w:cs="Calibri"/>
          <w:spacing w:val="-2"/>
        </w:rPr>
        <w:t>ett</w:t>
      </w:r>
      <w:r>
        <w:rPr>
          <w:rFonts w:cs="Calibri"/>
          <w:spacing w:val="-3"/>
        </w:rPr>
        <w:t>i</w:t>
      </w:r>
      <w:r>
        <w:rPr>
          <w:rFonts w:cs="Calibri"/>
          <w:spacing w:val="-1"/>
        </w:rPr>
        <w:t>v</w:t>
      </w:r>
      <w:r>
        <w:rPr>
          <w:rFonts w:cs="Calibri"/>
          <w:spacing w:val="-4"/>
        </w:rPr>
        <w:t>o</w:t>
      </w:r>
      <w:r>
        <w:rPr>
          <w:rFonts w:cs="Calibri"/>
        </w:rPr>
        <w:t>;</w:t>
      </w:r>
    </w:p>
    <w:p w:rsidR="00243395" w:rsidRDefault="00243395">
      <w:pPr>
        <w:widowControl w:val="0"/>
        <w:autoSpaceDE w:val="0"/>
        <w:autoSpaceDN w:val="0"/>
        <w:adjustRightInd w:val="0"/>
        <w:spacing w:after="0" w:line="240" w:lineRule="auto"/>
        <w:ind w:left="300"/>
        <w:rPr>
          <w:rFonts w:cs="Calibri"/>
        </w:rPr>
        <w:sectPr w:rsidR="00243395">
          <w:headerReference w:type="default" r:id="rId41"/>
          <w:footerReference w:type="default" r:id="rId42"/>
          <w:pgSz w:w="11920" w:h="16840"/>
          <w:pgMar w:top="1140" w:right="980" w:bottom="280" w:left="900" w:header="0" w:footer="0" w:gutter="0"/>
          <w:cols w:space="720" w:equalWidth="0">
            <w:col w:w="10040"/>
          </w:cols>
          <w:noEndnote/>
        </w:sectPr>
      </w:pPr>
    </w:p>
    <w:p w:rsidR="00243395" w:rsidRDefault="00243395">
      <w:pPr>
        <w:widowControl w:val="0"/>
        <w:autoSpaceDE w:val="0"/>
        <w:autoSpaceDN w:val="0"/>
        <w:adjustRightInd w:val="0"/>
        <w:spacing w:before="66" w:after="0" w:line="240" w:lineRule="auto"/>
        <w:ind w:left="180"/>
        <w:rPr>
          <w:rFonts w:cs="Calibri"/>
        </w:rPr>
      </w:pPr>
      <w:r>
        <w:rPr>
          <w:rFonts w:ascii="Symbol" w:hAnsi="Symbol" w:cs="Symbol"/>
        </w:rPr>
        <w:t></w:t>
      </w:r>
      <w:r>
        <w:rPr>
          <w:rFonts w:ascii="Times New Roman" w:hAnsi="Times New Roman"/>
        </w:rPr>
        <w:t xml:space="preserve">   </w:t>
      </w:r>
      <w:r>
        <w:rPr>
          <w:rFonts w:ascii="Times New Roman" w:hAnsi="Times New Roman"/>
          <w:spacing w:val="39"/>
        </w:rPr>
        <w:t xml:space="preserve"> </w:t>
      </w:r>
      <w:r>
        <w:rPr>
          <w:rFonts w:cs="Calibri"/>
          <w:spacing w:val="-3"/>
        </w:rPr>
        <w:t>S</w:t>
      </w:r>
      <w:r>
        <w:rPr>
          <w:rFonts w:cs="Calibri"/>
          <w:spacing w:val="-1"/>
        </w:rPr>
        <w:t>o</w:t>
      </w:r>
      <w:r>
        <w:rPr>
          <w:rFonts w:cs="Calibri"/>
          <w:spacing w:val="-2"/>
        </w:rPr>
        <w:t>c</w:t>
      </w:r>
      <w:r>
        <w:rPr>
          <w:rFonts w:cs="Calibri"/>
        </w:rPr>
        <w:t>i</w:t>
      </w:r>
      <w:r>
        <w:rPr>
          <w:rFonts w:cs="Calibri"/>
          <w:spacing w:val="-5"/>
        </w:rPr>
        <w:t xml:space="preserve"> </w:t>
      </w:r>
      <w:r>
        <w:rPr>
          <w:rFonts w:cs="Calibri"/>
          <w:spacing w:val="-3"/>
        </w:rPr>
        <w:t>a</w:t>
      </w:r>
      <w:r>
        <w:rPr>
          <w:rFonts w:cs="Calibri"/>
          <w:spacing w:val="-2"/>
        </w:rPr>
        <w:t>cc</w:t>
      </w:r>
      <w:r>
        <w:rPr>
          <w:rFonts w:cs="Calibri"/>
          <w:spacing w:val="-1"/>
        </w:rPr>
        <w:t>om</w:t>
      </w:r>
      <w:r>
        <w:rPr>
          <w:rFonts w:cs="Calibri"/>
          <w:spacing w:val="-3"/>
        </w:rPr>
        <w:t>anda</w:t>
      </w:r>
      <w:r>
        <w:rPr>
          <w:rFonts w:cs="Calibri"/>
          <w:spacing w:val="-2"/>
        </w:rPr>
        <w:t>t</w:t>
      </w:r>
      <w:r>
        <w:rPr>
          <w:rFonts w:cs="Calibri"/>
          <w:spacing w:val="-3"/>
        </w:rPr>
        <w:t>ar</w:t>
      </w:r>
      <w:r>
        <w:rPr>
          <w:rFonts w:cs="Calibri"/>
        </w:rPr>
        <w:t>i</w:t>
      </w:r>
      <w:r>
        <w:rPr>
          <w:rFonts w:cs="Calibri"/>
          <w:spacing w:val="-5"/>
        </w:rPr>
        <w:t xml:space="preserve"> </w:t>
      </w:r>
      <w:r>
        <w:rPr>
          <w:rFonts w:cs="Calibri"/>
        </w:rPr>
        <w:t>e</w:t>
      </w:r>
      <w:r>
        <w:rPr>
          <w:rFonts w:cs="Calibri"/>
          <w:spacing w:val="-4"/>
        </w:rPr>
        <w:t xml:space="preserve"> </w:t>
      </w:r>
      <w:r>
        <w:rPr>
          <w:rFonts w:cs="Calibri"/>
          <w:spacing w:val="-1"/>
        </w:rPr>
        <w:t>D</w:t>
      </w:r>
      <w:r>
        <w:rPr>
          <w:rFonts w:cs="Calibri"/>
          <w:spacing w:val="-3"/>
        </w:rPr>
        <w:t>ir</w:t>
      </w:r>
      <w:r>
        <w:rPr>
          <w:rFonts w:cs="Calibri"/>
          <w:spacing w:val="-2"/>
        </w:rPr>
        <w:t>et</w:t>
      </w:r>
      <w:r>
        <w:rPr>
          <w:rFonts w:cs="Calibri"/>
          <w:spacing w:val="-4"/>
        </w:rPr>
        <w:t>t</w:t>
      </w:r>
      <w:r>
        <w:rPr>
          <w:rFonts w:cs="Calibri"/>
          <w:spacing w:val="-1"/>
        </w:rPr>
        <w:t>o</w:t>
      </w:r>
      <w:r>
        <w:rPr>
          <w:rFonts w:cs="Calibri"/>
          <w:spacing w:val="-3"/>
        </w:rPr>
        <w:t>r</w:t>
      </w:r>
      <w:r>
        <w:rPr>
          <w:rFonts w:cs="Calibri"/>
        </w:rPr>
        <w:t>e</w:t>
      </w:r>
      <w:r>
        <w:rPr>
          <w:rFonts w:cs="Calibri"/>
          <w:spacing w:val="-4"/>
        </w:rPr>
        <w:t xml:space="preserve"> </w:t>
      </w:r>
      <w:r>
        <w:rPr>
          <w:rFonts w:cs="Calibri"/>
          <w:spacing w:val="-2"/>
        </w:rPr>
        <w:t>tec</w:t>
      </w:r>
      <w:r>
        <w:rPr>
          <w:rFonts w:cs="Calibri"/>
          <w:spacing w:val="-3"/>
        </w:rPr>
        <w:t>ni</w:t>
      </w:r>
      <w:r>
        <w:rPr>
          <w:rFonts w:cs="Calibri"/>
          <w:spacing w:val="-2"/>
        </w:rPr>
        <w:t>c</w:t>
      </w:r>
      <w:r>
        <w:rPr>
          <w:rFonts w:cs="Calibri"/>
        </w:rPr>
        <w:t>o</w:t>
      </w:r>
      <w:r>
        <w:rPr>
          <w:rFonts w:cs="Calibri"/>
          <w:spacing w:val="-3"/>
        </w:rPr>
        <w:t xml:space="preserve"> </w:t>
      </w:r>
      <w:r>
        <w:rPr>
          <w:rFonts w:cs="Calibri"/>
          <w:spacing w:val="-2"/>
        </w:rPr>
        <w:t>s</w:t>
      </w:r>
      <w:r>
        <w:rPr>
          <w:rFonts w:cs="Calibri"/>
        </w:rPr>
        <w:t>e</w:t>
      </w:r>
      <w:r>
        <w:rPr>
          <w:rFonts w:cs="Calibri"/>
          <w:spacing w:val="-6"/>
        </w:rPr>
        <w:t xml:space="preserve"> </w:t>
      </w:r>
      <w:r>
        <w:rPr>
          <w:rFonts w:cs="Calibri"/>
          <w:spacing w:val="-2"/>
        </w:rPr>
        <w:t>s</w:t>
      </w:r>
      <w:r>
        <w:rPr>
          <w:rFonts w:cs="Calibri"/>
        </w:rPr>
        <w:t>i</w:t>
      </w:r>
      <w:r>
        <w:rPr>
          <w:rFonts w:cs="Calibri"/>
          <w:spacing w:val="-5"/>
        </w:rPr>
        <w:t xml:space="preserve"> </w:t>
      </w:r>
      <w:r>
        <w:rPr>
          <w:rFonts w:cs="Calibri"/>
          <w:spacing w:val="-2"/>
        </w:rPr>
        <w:t>t</w:t>
      </w:r>
      <w:r>
        <w:rPr>
          <w:rFonts w:cs="Calibri"/>
          <w:spacing w:val="-3"/>
        </w:rPr>
        <w:t>ra</w:t>
      </w:r>
      <w:r>
        <w:rPr>
          <w:rFonts w:cs="Calibri"/>
          <w:spacing w:val="-2"/>
        </w:rPr>
        <w:t>tt</w:t>
      </w:r>
      <w:r>
        <w:rPr>
          <w:rFonts w:cs="Calibri"/>
        </w:rPr>
        <w:t>a</w:t>
      </w:r>
      <w:r>
        <w:rPr>
          <w:rFonts w:cs="Calibri"/>
          <w:spacing w:val="-4"/>
        </w:rPr>
        <w:t xml:space="preserve"> </w:t>
      </w:r>
      <w:r>
        <w:rPr>
          <w:rFonts w:cs="Calibri"/>
          <w:spacing w:val="-3"/>
        </w:rPr>
        <w:t>d</w:t>
      </w:r>
      <w:r>
        <w:rPr>
          <w:rFonts w:cs="Calibri"/>
        </w:rPr>
        <w:t>i</w:t>
      </w:r>
      <w:r>
        <w:rPr>
          <w:rFonts w:cs="Calibri"/>
          <w:spacing w:val="-5"/>
        </w:rPr>
        <w:t xml:space="preserve"> </w:t>
      </w:r>
      <w:r>
        <w:rPr>
          <w:rFonts w:cs="Calibri"/>
          <w:spacing w:val="-3"/>
        </w:rPr>
        <w:t>S</w:t>
      </w:r>
      <w:r>
        <w:rPr>
          <w:rFonts w:cs="Calibri"/>
          <w:spacing w:val="-1"/>
        </w:rPr>
        <w:t>o</w:t>
      </w:r>
      <w:r>
        <w:rPr>
          <w:rFonts w:cs="Calibri"/>
          <w:spacing w:val="-2"/>
        </w:rPr>
        <w:t>c</w:t>
      </w:r>
      <w:r>
        <w:rPr>
          <w:rFonts w:cs="Calibri"/>
          <w:spacing w:val="-3"/>
        </w:rPr>
        <w:t>i</w:t>
      </w:r>
      <w:r>
        <w:rPr>
          <w:rFonts w:cs="Calibri"/>
          <w:spacing w:val="-2"/>
        </w:rPr>
        <w:t>et</w:t>
      </w:r>
      <w:r>
        <w:rPr>
          <w:rFonts w:cs="Calibri"/>
        </w:rPr>
        <w:t>à</w:t>
      </w:r>
      <w:r>
        <w:rPr>
          <w:rFonts w:cs="Calibri"/>
          <w:spacing w:val="-4"/>
        </w:rPr>
        <w:t xml:space="preserve"> </w:t>
      </w:r>
      <w:r>
        <w:rPr>
          <w:rFonts w:cs="Calibri"/>
          <w:spacing w:val="-3"/>
        </w:rPr>
        <w:t>i</w:t>
      </w:r>
      <w:r>
        <w:rPr>
          <w:rFonts w:cs="Calibri"/>
        </w:rPr>
        <w:t>n</w:t>
      </w:r>
      <w:r>
        <w:rPr>
          <w:rFonts w:cs="Calibri"/>
          <w:spacing w:val="-5"/>
        </w:rPr>
        <w:t xml:space="preserve"> </w:t>
      </w:r>
      <w:r>
        <w:rPr>
          <w:rFonts w:cs="Calibri"/>
          <w:spacing w:val="-3"/>
        </w:rPr>
        <w:t>a</w:t>
      </w:r>
      <w:r>
        <w:rPr>
          <w:rFonts w:cs="Calibri"/>
          <w:spacing w:val="-2"/>
        </w:rPr>
        <w:t>cc</w:t>
      </w:r>
      <w:r>
        <w:rPr>
          <w:rFonts w:cs="Calibri"/>
          <w:spacing w:val="-1"/>
        </w:rPr>
        <w:t>om</w:t>
      </w:r>
      <w:r>
        <w:rPr>
          <w:rFonts w:cs="Calibri"/>
          <w:spacing w:val="-3"/>
        </w:rPr>
        <w:t>andi</w:t>
      </w:r>
      <w:r>
        <w:rPr>
          <w:rFonts w:cs="Calibri"/>
          <w:spacing w:val="-2"/>
        </w:rPr>
        <w:t>t</w:t>
      </w:r>
      <w:r>
        <w:rPr>
          <w:rFonts w:cs="Calibri"/>
        </w:rPr>
        <w:t>a</w:t>
      </w:r>
      <w:r>
        <w:rPr>
          <w:rFonts w:cs="Calibri"/>
          <w:spacing w:val="-4"/>
        </w:rPr>
        <w:t xml:space="preserve"> </w:t>
      </w:r>
      <w:r>
        <w:rPr>
          <w:rFonts w:cs="Calibri"/>
          <w:spacing w:val="-2"/>
        </w:rPr>
        <w:t>se</w:t>
      </w:r>
      <w:r>
        <w:rPr>
          <w:rFonts w:cs="Calibri"/>
          <w:spacing w:val="-1"/>
        </w:rPr>
        <w:t>m</w:t>
      </w:r>
      <w:r>
        <w:rPr>
          <w:rFonts w:cs="Calibri"/>
          <w:spacing w:val="-3"/>
        </w:rPr>
        <w:t>pli</w:t>
      </w:r>
      <w:r>
        <w:rPr>
          <w:rFonts w:cs="Calibri"/>
          <w:spacing w:val="-2"/>
        </w:rPr>
        <w:t>ce</w:t>
      </w:r>
      <w:r>
        <w:rPr>
          <w:rFonts w:cs="Calibri"/>
        </w:rPr>
        <w:t>;</w:t>
      </w:r>
    </w:p>
    <w:p w:rsidR="00243395" w:rsidRDefault="00243395">
      <w:pPr>
        <w:widowControl w:val="0"/>
        <w:autoSpaceDE w:val="0"/>
        <w:autoSpaceDN w:val="0"/>
        <w:adjustRightInd w:val="0"/>
        <w:spacing w:before="15" w:after="0" w:line="200" w:lineRule="exact"/>
        <w:rPr>
          <w:rFonts w:cs="Calibri"/>
          <w:sz w:val="20"/>
          <w:szCs w:val="20"/>
        </w:rPr>
      </w:pPr>
    </w:p>
    <w:p w:rsidR="00243395" w:rsidRDefault="00243395">
      <w:pPr>
        <w:widowControl w:val="0"/>
        <w:autoSpaceDE w:val="0"/>
        <w:autoSpaceDN w:val="0"/>
        <w:adjustRightInd w:val="0"/>
        <w:spacing w:after="0" w:line="240" w:lineRule="auto"/>
        <w:ind w:left="180"/>
        <w:rPr>
          <w:rFonts w:cs="Calibri"/>
        </w:rPr>
      </w:pPr>
      <w:r>
        <w:rPr>
          <w:rFonts w:ascii="Symbol" w:hAnsi="Symbol" w:cs="Symbol"/>
        </w:rPr>
        <w:t></w:t>
      </w:r>
      <w:r>
        <w:rPr>
          <w:rFonts w:ascii="Times New Roman" w:hAnsi="Times New Roman"/>
        </w:rPr>
        <w:t xml:space="preserve">   </w:t>
      </w:r>
      <w:r>
        <w:rPr>
          <w:rFonts w:ascii="Times New Roman" w:hAnsi="Times New Roman"/>
          <w:spacing w:val="39"/>
        </w:rPr>
        <w:t xml:space="preserve"> </w:t>
      </w:r>
      <w:r>
        <w:rPr>
          <w:rFonts w:cs="Calibri"/>
          <w:spacing w:val="-3"/>
        </w:rPr>
        <w:t>A</w:t>
      </w:r>
      <w:r>
        <w:rPr>
          <w:rFonts w:cs="Calibri"/>
          <w:spacing w:val="-1"/>
        </w:rPr>
        <w:t>mm</w:t>
      </w:r>
      <w:r>
        <w:rPr>
          <w:rFonts w:cs="Calibri"/>
          <w:spacing w:val="-3"/>
        </w:rPr>
        <w:t>ini</w:t>
      </w:r>
      <w:r>
        <w:rPr>
          <w:rFonts w:cs="Calibri"/>
          <w:spacing w:val="-2"/>
        </w:rPr>
        <w:t>st</w:t>
      </w:r>
      <w:r>
        <w:rPr>
          <w:rFonts w:cs="Calibri"/>
          <w:spacing w:val="-3"/>
        </w:rPr>
        <w:t>ra</w:t>
      </w:r>
      <w:r>
        <w:rPr>
          <w:rFonts w:cs="Calibri"/>
          <w:spacing w:val="-2"/>
        </w:rPr>
        <w:t>t</w:t>
      </w:r>
      <w:r>
        <w:rPr>
          <w:rFonts w:cs="Calibri"/>
          <w:spacing w:val="-1"/>
        </w:rPr>
        <w:t>o</w:t>
      </w:r>
      <w:r>
        <w:rPr>
          <w:rFonts w:cs="Calibri"/>
          <w:spacing w:val="-3"/>
        </w:rPr>
        <w:t>r</w:t>
      </w:r>
      <w:r>
        <w:rPr>
          <w:rFonts w:cs="Calibri"/>
        </w:rPr>
        <w:t xml:space="preserve">i </w:t>
      </w:r>
      <w:r>
        <w:rPr>
          <w:rFonts w:cs="Calibri"/>
          <w:spacing w:val="-1"/>
        </w:rPr>
        <w:t>m</w:t>
      </w:r>
      <w:r>
        <w:rPr>
          <w:rFonts w:cs="Calibri"/>
          <w:spacing w:val="-3"/>
        </w:rPr>
        <w:t>uni</w:t>
      </w:r>
      <w:r>
        <w:rPr>
          <w:rFonts w:cs="Calibri"/>
          <w:spacing w:val="-2"/>
        </w:rPr>
        <w:t>t</w:t>
      </w:r>
      <w:r>
        <w:rPr>
          <w:rFonts w:cs="Calibri"/>
        </w:rPr>
        <w:t xml:space="preserve">i </w:t>
      </w:r>
      <w:r>
        <w:rPr>
          <w:rFonts w:cs="Calibri"/>
          <w:spacing w:val="-3"/>
        </w:rPr>
        <w:t>d</w:t>
      </w:r>
      <w:r>
        <w:rPr>
          <w:rFonts w:cs="Calibri"/>
        </w:rPr>
        <w:t xml:space="preserve">i </w:t>
      </w:r>
      <w:r>
        <w:rPr>
          <w:rFonts w:cs="Calibri"/>
          <w:spacing w:val="-3"/>
        </w:rPr>
        <w:t>p</w:t>
      </w:r>
      <w:r>
        <w:rPr>
          <w:rFonts w:cs="Calibri"/>
          <w:spacing w:val="-4"/>
        </w:rPr>
        <w:t>o</w:t>
      </w:r>
      <w:r>
        <w:rPr>
          <w:rFonts w:cs="Calibri"/>
          <w:spacing w:val="-2"/>
        </w:rPr>
        <w:t>te</w:t>
      </w:r>
      <w:r>
        <w:rPr>
          <w:rFonts w:cs="Calibri"/>
          <w:spacing w:val="-3"/>
        </w:rPr>
        <w:t>r</w:t>
      </w:r>
      <w:r>
        <w:rPr>
          <w:rFonts w:cs="Calibri"/>
        </w:rPr>
        <w:t>e</w:t>
      </w:r>
      <w:r>
        <w:rPr>
          <w:rFonts w:cs="Calibri"/>
          <w:spacing w:val="1"/>
        </w:rPr>
        <w:t xml:space="preserve"> </w:t>
      </w:r>
      <w:r>
        <w:rPr>
          <w:rFonts w:cs="Calibri"/>
          <w:spacing w:val="-3"/>
        </w:rPr>
        <w:t>d</w:t>
      </w:r>
      <w:r>
        <w:rPr>
          <w:rFonts w:cs="Calibri"/>
        </w:rPr>
        <w:t xml:space="preserve">i </w:t>
      </w:r>
      <w:r>
        <w:rPr>
          <w:rFonts w:cs="Calibri"/>
          <w:spacing w:val="-3"/>
        </w:rPr>
        <w:t>rappr</w:t>
      </w:r>
      <w:r>
        <w:rPr>
          <w:rFonts w:cs="Calibri"/>
          <w:spacing w:val="-2"/>
        </w:rPr>
        <w:t>ese</w:t>
      </w:r>
      <w:r>
        <w:rPr>
          <w:rFonts w:cs="Calibri"/>
          <w:spacing w:val="-3"/>
        </w:rPr>
        <w:t>n</w:t>
      </w:r>
      <w:r>
        <w:rPr>
          <w:rFonts w:cs="Calibri"/>
          <w:spacing w:val="-2"/>
        </w:rPr>
        <w:t>t</w:t>
      </w:r>
      <w:r>
        <w:rPr>
          <w:rFonts w:cs="Calibri"/>
          <w:spacing w:val="-3"/>
        </w:rPr>
        <w:t>anza</w:t>
      </w:r>
      <w:r>
        <w:rPr>
          <w:rFonts w:cs="Calibri"/>
        </w:rPr>
        <w:t>,</w:t>
      </w:r>
      <w:r>
        <w:rPr>
          <w:rFonts w:cs="Calibri"/>
          <w:spacing w:val="1"/>
        </w:rPr>
        <w:t xml:space="preserve"> </w:t>
      </w:r>
      <w:r>
        <w:rPr>
          <w:rFonts w:cs="Calibri"/>
          <w:spacing w:val="-1"/>
        </w:rPr>
        <w:t>D</w:t>
      </w:r>
      <w:r>
        <w:rPr>
          <w:rFonts w:cs="Calibri"/>
          <w:spacing w:val="-3"/>
        </w:rPr>
        <w:t>i</w:t>
      </w:r>
      <w:r>
        <w:rPr>
          <w:rFonts w:cs="Calibri"/>
        </w:rPr>
        <w:t>r</w:t>
      </w:r>
      <w:r>
        <w:rPr>
          <w:rFonts w:cs="Calibri"/>
          <w:spacing w:val="-2"/>
        </w:rPr>
        <w:t>ett</w:t>
      </w:r>
      <w:r>
        <w:rPr>
          <w:rFonts w:cs="Calibri"/>
          <w:spacing w:val="-1"/>
        </w:rPr>
        <w:t>o</w:t>
      </w:r>
      <w:r>
        <w:rPr>
          <w:rFonts w:cs="Calibri"/>
          <w:spacing w:val="-3"/>
        </w:rPr>
        <w:t>r</w:t>
      </w:r>
      <w:r>
        <w:rPr>
          <w:rFonts w:cs="Calibri"/>
        </w:rPr>
        <w:t>e</w:t>
      </w:r>
      <w:r>
        <w:rPr>
          <w:rFonts w:cs="Calibri"/>
          <w:spacing w:val="-2"/>
        </w:rPr>
        <w:t xml:space="preserve"> tec</w:t>
      </w:r>
      <w:r>
        <w:rPr>
          <w:rFonts w:cs="Calibri"/>
          <w:spacing w:val="-3"/>
        </w:rPr>
        <w:t>ni</w:t>
      </w:r>
      <w:r>
        <w:rPr>
          <w:rFonts w:cs="Calibri"/>
          <w:spacing w:val="-2"/>
        </w:rPr>
        <w:t>c</w:t>
      </w:r>
      <w:r>
        <w:rPr>
          <w:rFonts w:cs="Calibri"/>
        </w:rPr>
        <w:t>o</w:t>
      </w:r>
      <w:r>
        <w:rPr>
          <w:rFonts w:cs="Calibri"/>
          <w:spacing w:val="2"/>
        </w:rPr>
        <w:t xml:space="preserve"> </w:t>
      </w:r>
      <w:r>
        <w:rPr>
          <w:rFonts w:cs="Calibri"/>
        </w:rPr>
        <w:t>e</w:t>
      </w:r>
      <w:r>
        <w:rPr>
          <w:rFonts w:cs="Calibri"/>
          <w:spacing w:val="-1"/>
        </w:rPr>
        <w:t xml:space="preserve"> </w:t>
      </w:r>
      <w:r>
        <w:rPr>
          <w:rFonts w:cs="Calibri"/>
          <w:spacing w:val="-3"/>
        </w:rPr>
        <w:t>S</w:t>
      </w:r>
      <w:r>
        <w:rPr>
          <w:rFonts w:cs="Calibri"/>
          <w:spacing w:val="-1"/>
        </w:rPr>
        <w:t>o</w:t>
      </w:r>
      <w:r>
        <w:rPr>
          <w:rFonts w:cs="Calibri"/>
          <w:spacing w:val="-2"/>
        </w:rPr>
        <w:t>c</w:t>
      </w:r>
      <w:r>
        <w:rPr>
          <w:rFonts w:cs="Calibri"/>
          <w:spacing w:val="-3"/>
        </w:rPr>
        <w:t>i</w:t>
      </w:r>
      <w:r>
        <w:rPr>
          <w:rFonts w:cs="Calibri"/>
        </w:rPr>
        <w:t>o</w:t>
      </w:r>
      <w:r>
        <w:rPr>
          <w:rFonts w:cs="Calibri"/>
          <w:spacing w:val="-1"/>
        </w:rPr>
        <w:t xml:space="preserve"> </w:t>
      </w:r>
      <w:r>
        <w:rPr>
          <w:rFonts w:cs="Calibri"/>
          <w:spacing w:val="-3"/>
        </w:rPr>
        <w:t>uni</w:t>
      </w:r>
      <w:r>
        <w:rPr>
          <w:rFonts w:cs="Calibri"/>
          <w:spacing w:val="-2"/>
        </w:rPr>
        <w:t>c</w:t>
      </w:r>
      <w:r>
        <w:rPr>
          <w:rFonts w:cs="Calibri"/>
        </w:rPr>
        <w:t>o</w:t>
      </w:r>
      <w:r>
        <w:rPr>
          <w:rFonts w:cs="Calibri"/>
          <w:spacing w:val="2"/>
        </w:rPr>
        <w:t xml:space="preserve"> </w:t>
      </w:r>
      <w:r>
        <w:rPr>
          <w:rFonts w:cs="Calibri"/>
          <w:spacing w:val="-3"/>
        </w:rPr>
        <w:t>p</w:t>
      </w:r>
      <w:r>
        <w:rPr>
          <w:rFonts w:cs="Calibri"/>
          <w:spacing w:val="-2"/>
        </w:rPr>
        <w:t>e</w:t>
      </w:r>
      <w:r>
        <w:rPr>
          <w:rFonts w:cs="Calibri"/>
          <w:spacing w:val="-3"/>
        </w:rPr>
        <w:t>r</w:t>
      </w:r>
      <w:r>
        <w:rPr>
          <w:rFonts w:cs="Calibri"/>
          <w:spacing w:val="-2"/>
        </w:rPr>
        <w:t>s</w:t>
      </w:r>
      <w:r>
        <w:rPr>
          <w:rFonts w:cs="Calibri"/>
          <w:spacing w:val="-1"/>
        </w:rPr>
        <w:t>o</w:t>
      </w:r>
      <w:r>
        <w:rPr>
          <w:rFonts w:cs="Calibri"/>
          <w:spacing w:val="-3"/>
        </w:rPr>
        <w:t>n</w:t>
      </w:r>
      <w:r>
        <w:rPr>
          <w:rFonts w:cs="Calibri"/>
        </w:rPr>
        <w:t>a</w:t>
      </w:r>
      <w:r>
        <w:rPr>
          <w:rFonts w:cs="Calibri"/>
          <w:spacing w:val="6"/>
        </w:rPr>
        <w:t xml:space="preserve"> </w:t>
      </w:r>
      <w:r>
        <w:rPr>
          <w:rFonts w:cs="Calibri"/>
          <w:spacing w:val="-3"/>
        </w:rPr>
        <w:t>fi</w:t>
      </w:r>
      <w:r>
        <w:rPr>
          <w:rFonts w:cs="Calibri"/>
          <w:spacing w:val="-2"/>
        </w:rPr>
        <w:t>s</w:t>
      </w:r>
      <w:r>
        <w:rPr>
          <w:rFonts w:cs="Calibri"/>
          <w:spacing w:val="-3"/>
        </w:rPr>
        <w:t>i</w:t>
      </w:r>
      <w:r>
        <w:rPr>
          <w:rFonts w:cs="Calibri"/>
          <w:spacing w:val="-2"/>
        </w:rPr>
        <w:t>c</w:t>
      </w:r>
      <w:r>
        <w:rPr>
          <w:rFonts w:cs="Calibri"/>
          <w:spacing w:val="-3"/>
        </w:rPr>
        <w:t>a</w:t>
      </w:r>
      <w:r>
        <w:rPr>
          <w:rFonts w:cs="Calibri"/>
        </w:rPr>
        <w:t>,</w:t>
      </w:r>
      <w:r>
        <w:rPr>
          <w:rFonts w:cs="Calibri"/>
          <w:spacing w:val="1"/>
        </w:rPr>
        <w:t xml:space="preserve"> </w:t>
      </w:r>
      <w:r>
        <w:rPr>
          <w:rFonts w:cs="Calibri"/>
          <w:spacing w:val="-1"/>
        </w:rPr>
        <w:t>o</w:t>
      </w:r>
      <w:r>
        <w:rPr>
          <w:rFonts w:cs="Calibri"/>
          <w:spacing w:val="-4"/>
        </w:rPr>
        <w:t>v</w:t>
      </w:r>
      <w:r>
        <w:rPr>
          <w:rFonts w:cs="Calibri"/>
          <w:spacing w:val="-1"/>
        </w:rPr>
        <w:t>v</w:t>
      </w:r>
      <w:r>
        <w:rPr>
          <w:rFonts w:cs="Calibri"/>
          <w:spacing w:val="-2"/>
        </w:rPr>
        <w:t>e</w:t>
      </w:r>
      <w:r>
        <w:rPr>
          <w:rFonts w:cs="Calibri"/>
          <w:spacing w:val="-5"/>
        </w:rPr>
        <w:t>r</w:t>
      </w:r>
      <w:r>
        <w:rPr>
          <w:rFonts w:cs="Calibri"/>
        </w:rPr>
        <w:t>o</w:t>
      </w:r>
    </w:p>
    <w:p w:rsidR="00243395" w:rsidRDefault="00243395">
      <w:pPr>
        <w:widowControl w:val="0"/>
        <w:autoSpaceDE w:val="0"/>
        <w:autoSpaceDN w:val="0"/>
        <w:adjustRightInd w:val="0"/>
        <w:spacing w:before="53" w:after="0" w:line="240" w:lineRule="auto"/>
        <w:ind w:left="540"/>
        <w:rPr>
          <w:rFonts w:cs="Calibri"/>
        </w:rPr>
      </w:pPr>
      <w:r>
        <w:rPr>
          <w:rFonts w:cs="Calibri"/>
          <w:spacing w:val="-3"/>
        </w:rPr>
        <w:t>S</w:t>
      </w:r>
      <w:r>
        <w:rPr>
          <w:rFonts w:cs="Calibri"/>
          <w:spacing w:val="-1"/>
        </w:rPr>
        <w:t>o</w:t>
      </w:r>
      <w:r>
        <w:rPr>
          <w:rFonts w:cs="Calibri"/>
          <w:spacing w:val="-2"/>
        </w:rPr>
        <w:t>c</w:t>
      </w:r>
      <w:r>
        <w:rPr>
          <w:rFonts w:cs="Calibri"/>
          <w:spacing w:val="-3"/>
        </w:rPr>
        <w:t>i</w:t>
      </w:r>
      <w:r>
        <w:rPr>
          <w:rFonts w:cs="Calibri"/>
        </w:rPr>
        <w:t>o</w:t>
      </w:r>
      <w:r>
        <w:rPr>
          <w:rFonts w:cs="Calibri"/>
          <w:spacing w:val="-3"/>
        </w:rPr>
        <w:t xml:space="preserve"> d</w:t>
      </w:r>
      <w:r>
        <w:rPr>
          <w:rFonts w:cs="Calibri"/>
        </w:rPr>
        <w:t>i</w:t>
      </w:r>
      <w:r>
        <w:rPr>
          <w:rFonts w:cs="Calibri"/>
          <w:spacing w:val="-5"/>
        </w:rPr>
        <w:t xml:space="preserve"> </w:t>
      </w:r>
      <w:r>
        <w:rPr>
          <w:rFonts w:cs="Calibri"/>
          <w:spacing w:val="-1"/>
        </w:rPr>
        <w:t>m</w:t>
      </w:r>
      <w:r>
        <w:rPr>
          <w:rFonts w:cs="Calibri"/>
          <w:spacing w:val="-3"/>
        </w:rPr>
        <w:t>aggi</w:t>
      </w:r>
      <w:r>
        <w:rPr>
          <w:rFonts w:cs="Calibri"/>
          <w:spacing w:val="-1"/>
        </w:rPr>
        <w:t>o</w:t>
      </w:r>
      <w:r>
        <w:rPr>
          <w:rFonts w:cs="Calibri"/>
          <w:spacing w:val="-3"/>
        </w:rPr>
        <w:t>ranz</w:t>
      </w:r>
      <w:r>
        <w:rPr>
          <w:rFonts w:cs="Calibri"/>
        </w:rPr>
        <w:t>a</w:t>
      </w:r>
      <w:r>
        <w:rPr>
          <w:rFonts w:cs="Calibri"/>
          <w:spacing w:val="-4"/>
        </w:rPr>
        <w:t xml:space="preserve"> </w:t>
      </w:r>
      <w:r>
        <w:rPr>
          <w:rFonts w:cs="Calibri"/>
          <w:spacing w:val="-3"/>
        </w:rPr>
        <w:t>i</w:t>
      </w:r>
      <w:r>
        <w:rPr>
          <w:rFonts w:cs="Calibri"/>
        </w:rPr>
        <w:t>n</w:t>
      </w:r>
      <w:r>
        <w:rPr>
          <w:rFonts w:cs="Calibri"/>
          <w:spacing w:val="-5"/>
        </w:rPr>
        <w:t xml:space="preserve"> </w:t>
      </w:r>
      <w:r>
        <w:rPr>
          <w:rFonts w:cs="Calibri"/>
          <w:spacing w:val="-2"/>
        </w:rPr>
        <w:t>c</w:t>
      </w:r>
      <w:r>
        <w:rPr>
          <w:rFonts w:cs="Calibri"/>
          <w:spacing w:val="-3"/>
        </w:rPr>
        <w:t>a</w:t>
      </w:r>
      <w:r>
        <w:rPr>
          <w:rFonts w:cs="Calibri"/>
        </w:rPr>
        <w:t>so</w:t>
      </w:r>
      <w:r>
        <w:rPr>
          <w:rFonts w:cs="Calibri"/>
          <w:spacing w:val="-3"/>
        </w:rPr>
        <w:t xml:space="preserve"> d</w:t>
      </w:r>
      <w:r>
        <w:rPr>
          <w:rFonts w:cs="Calibri"/>
        </w:rPr>
        <w:t>i</w:t>
      </w:r>
      <w:r>
        <w:rPr>
          <w:rFonts w:cs="Calibri"/>
          <w:spacing w:val="-5"/>
        </w:rPr>
        <w:t xml:space="preserve"> </w:t>
      </w:r>
      <w:r>
        <w:rPr>
          <w:rFonts w:cs="Calibri"/>
          <w:spacing w:val="-3"/>
        </w:rPr>
        <w:t>S</w:t>
      </w:r>
      <w:r>
        <w:rPr>
          <w:rFonts w:cs="Calibri"/>
          <w:spacing w:val="-1"/>
        </w:rPr>
        <w:t>o</w:t>
      </w:r>
      <w:r>
        <w:rPr>
          <w:rFonts w:cs="Calibri"/>
          <w:spacing w:val="-2"/>
        </w:rPr>
        <w:t>c</w:t>
      </w:r>
      <w:r>
        <w:rPr>
          <w:rFonts w:cs="Calibri"/>
          <w:spacing w:val="-3"/>
        </w:rPr>
        <w:t>i</w:t>
      </w:r>
      <w:r>
        <w:rPr>
          <w:rFonts w:cs="Calibri"/>
          <w:spacing w:val="-2"/>
        </w:rPr>
        <w:t>et</w:t>
      </w:r>
      <w:r>
        <w:rPr>
          <w:rFonts w:cs="Calibri"/>
        </w:rPr>
        <w:t>à</w:t>
      </w:r>
      <w:r>
        <w:rPr>
          <w:rFonts w:cs="Calibri"/>
          <w:spacing w:val="-4"/>
        </w:rPr>
        <w:t xml:space="preserve"> </w:t>
      </w:r>
      <w:r>
        <w:rPr>
          <w:rFonts w:cs="Calibri"/>
          <w:spacing w:val="-2"/>
        </w:rPr>
        <w:t>c</w:t>
      </w:r>
      <w:r>
        <w:rPr>
          <w:rFonts w:cs="Calibri"/>
          <w:spacing w:val="-1"/>
        </w:rPr>
        <w:t>o</w:t>
      </w:r>
      <w:r>
        <w:rPr>
          <w:rFonts w:cs="Calibri"/>
        </w:rPr>
        <w:t>n</w:t>
      </w:r>
      <w:r>
        <w:rPr>
          <w:rFonts w:cs="Calibri"/>
          <w:spacing w:val="-7"/>
        </w:rPr>
        <w:t xml:space="preserve"> </w:t>
      </w:r>
      <w:r>
        <w:rPr>
          <w:rFonts w:cs="Calibri"/>
          <w:spacing w:val="-1"/>
        </w:rPr>
        <w:t>m</w:t>
      </w:r>
      <w:r>
        <w:rPr>
          <w:rFonts w:cs="Calibri"/>
          <w:spacing w:val="-2"/>
        </w:rPr>
        <w:t>e</w:t>
      </w:r>
      <w:r>
        <w:rPr>
          <w:rFonts w:cs="Calibri"/>
          <w:spacing w:val="-3"/>
        </w:rPr>
        <w:t>n</w:t>
      </w:r>
      <w:r>
        <w:rPr>
          <w:rFonts w:cs="Calibri"/>
        </w:rPr>
        <w:t>o</w:t>
      </w:r>
      <w:r>
        <w:rPr>
          <w:rFonts w:cs="Calibri"/>
          <w:spacing w:val="-3"/>
        </w:rPr>
        <w:t xml:space="preserve"> d</w:t>
      </w:r>
      <w:r>
        <w:rPr>
          <w:rFonts w:cs="Calibri"/>
        </w:rPr>
        <w:t>i</w:t>
      </w:r>
      <w:r>
        <w:rPr>
          <w:rFonts w:cs="Calibri"/>
          <w:spacing w:val="-5"/>
        </w:rPr>
        <w:t xml:space="preserve"> </w:t>
      </w:r>
      <w:r>
        <w:rPr>
          <w:rFonts w:cs="Calibri"/>
          <w:spacing w:val="-3"/>
        </w:rPr>
        <w:t>qua</w:t>
      </w:r>
      <w:r>
        <w:rPr>
          <w:rFonts w:cs="Calibri"/>
          <w:spacing w:val="-2"/>
        </w:rPr>
        <w:t>tt</w:t>
      </w:r>
      <w:r>
        <w:rPr>
          <w:rFonts w:cs="Calibri"/>
          <w:spacing w:val="-3"/>
        </w:rPr>
        <w:t>r</w:t>
      </w:r>
      <w:r>
        <w:rPr>
          <w:rFonts w:cs="Calibri"/>
        </w:rPr>
        <w:t>o</w:t>
      </w:r>
      <w:r>
        <w:rPr>
          <w:rFonts w:cs="Calibri"/>
          <w:spacing w:val="-3"/>
        </w:rPr>
        <w:t xml:space="preserve"> </w:t>
      </w:r>
      <w:r>
        <w:rPr>
          <w:rFonts w:cs="Calibri"/>
          <w:spacing w:val="-2"/>
        </w:rPr>
        <w:t>s</w:t>
      </w:r>
      <w:r>
        <w:rPr>
          <w:rFonts w:cs="Calibri"/>
          <w:spacing w:val="-1"/>
        </w:rPr>
        <w:t>o</w:t>
      </w:r>
      <w:r>
        <w:rPr>
          <w:rFonts w:cs="Calibri"/>
          <w:spacing w:val="-2"/>
        </w:rPr>
        <w:t>c</w:t>
      </w:r>
      <w:r>
        <w:rPr>
          <w:rFonts w:cs="Calibri"/>
          <w:spacing w:val="-3"/>
        </w:rPr>
        <w:t>i</w:t>
      </w:r>
      <w:r>
        <w:rPr>
          <w:rFonts w:cs="Calibri"/>
        </w:rPr>
        <w:t>,</w:t>
      </w:r>
      <w:r>
        <w:rPr>
          <w:rFonts w:cs="Calibri"/>
          <w:spacing w:val="-4"/>
        </w:rPr>
        <w:t xml:space="preserve"> </w:t>
      </w:r>
      <w:r>
        <w:rPr>
          <w:rFonts w:cs="Calibri"/>
          <w:spacing w:val="-2"/>
        </w:rPr>
        <w:t>s</w:t>
      </w:r>
      <w:r>
        <w:rPr>
          <w:rFonts w:cs="Calibri"/>
        </w:rPr>
        <w:t>e</w:t>
      </w:r>
      <w:r>
        <w:rPr>
          <w:rFonts w:cs="Calibri"/>
          <w:spacing w:val="-4"/>
        </w:rPr>
        <w:t xml:space="preserve"> </w:t>
      </w:r>
      <w:r>
        <w:rPr>
          <w:rFonts w:cs="Calibri"/>
          <w:spacing w:val="-2"/>
        </w:rPr>
        <w:t>s</w:t>
      </w:r>
      <w:r>
        <w:rPr>
          <w:rFonts w:cs="Calibri"/>
        </w:rPr>
        <w:t>i</w:t>
      </w:r>
      <w:r>
        <w:rPr>
          <w:rFonts w:cs="Calibri"/>
          <w:spacing w:val="-5"/>
        </w:rPr>
        <w:t xml:space="preserve"> </w:t>
      </w:r>
      <w:r>
        <w:rPr>
          <w:rFonts w:cs="Calibri"/>
          <w:spacing w:val="-2"/>
        </w:rPr>
        <w:t>t</w:t>
      </w:r>
      <w:r>
        <w:rPr>
          <w:rFonts w:cs="Calibri"/>
          <w:spacing w:val="-3"/>
        </w:rPr>
        <w:t>ra</w:t>
      </w:r>
      <w:r>
        <w:rPr>
          <w:rFonts w:cs="Calibri"/>
          <w:spacing w:val="-2"/>
        </w:rPr>
        <w:t>tt</w:t>
      </w:r>
      <w:r>
        <w:rPr>
          <w:rFonts w:cs="Calibri"/>
        </w:rPr>
        <w:t>a</w:t>
      </w:r>
      <w:r>
        <w:rPr>
          <w:rFonts w:cs="Calibri"/>
          <w:spacing w:val="-4"/>
        </w:rPr>
        <w:t xml:space="preserve"> </w:t>
      </w:r>
      <w:r>
        <w:rPr>
          <w:rFonts w:cs="Calibri"/>
          <w:spacing w:val="-3"/>
        </w:rPr>
        <w:t>d</w:t>
      </w:r>
      <w:r>
        <w:rPr>
          <w:rFonts w:cs="Calibri"/>
        </w:rPr>
        <w:t>i</w:t>
      </w:r>
      <w:r>
        <w:rPr>
          <w:rFonts w:cs="Calibri"/>
          <w:spacing w:val="-5"/>
        </w:rPr>
        <w:t xml:space="preserve"> </w:t>
      </w:r>
      <w:r>
        <w:rPr>
          <w:rFonts w:cs="Calibri"/>
          <w:spacing w:val="-3"/>
        </w:rPr>
        <w:t>al</w:t>
      </w:r>
      <w:r>
        <w:rPr>
          <w:rFonts w:cs="Calibri"/>
          <w:spacing w:val="-2"/>
        </w:rPr>
        <w:t>t</w:t>
      </w:r>
      <w:r>
        <w:rPr>
          <w:rFonts w:cs="Calibri"/>
          <w:spacing w:val="-5"/>
        </w:rPr>
        <w:t>r</w:t>
      </w:r>
      <w:r>
        <w:rPr>
          <w:rFonts w:cs="Calibri"/>
        </w:rPr>
        <w:t>o</w:t>
      </w:r>
      <w:r>
        <w:rPr>
          <w:rFonts w:cs="Calibri"/>
          <w:spacing w:val="-3"/>
        </w:rPr>
        <w:t xml:space="preserve"> </w:t>
      </w:r>
      <w:r>
        <w:rPr>
          <w:rFonts w:cs="Calibri"/>
          <w:spacing w:val="-2"/>
        </w:rPr>
        <w:t>t</w:t>
      </w:r>
      <w:r>
        <w:rPr>
          <w:rFonts w:cs="Calibri"/>
          <w:spacing w:val="-3"/>
        </w:rPr>
        <w:t>ip</w:t>
      </w:r>
      <w:r>
        <w:rPr>
          <w:rFonts w:cs="Calibri"/>
        </w:rPr>
        <w:t>o</w:t>
      </w:r>
      <w:r>
        <w:rPr>
          <w:rFonts w:cs="Calibri"/>
          <w:spacing w:val="-3"/>
        </w:rPr>
        <w:t xml:space="preserve"> d</w:t>
      </w:r>
      <w:r>
        <w:rPr>
          <w:rFonts w:cs="Calibri"/>
        </w:rPr>
        <w:t>i</w:t>
      </w:r>
      <w:r>
        <w:rPr>
          <w:rFonts w:cs="Calibri"/>
          <w:spacing w:val="-5"/>
        </w:rPr>
        <w:t xml:space="preserve"> </w:t>
      </w:r>
      <w:r>
        <w:rPr>
          <w:rFonts w:cs="Calibri"/>
          <w:spacing w:val="-3"/>
        </w:rPr>
        <w:t>S</w:t>
      </w:r>
      <w:r>
        <w:rPr>
          <w:rFonts w:cs="Calibri"/>
          <w:spacing w:val="-1"/>
        </w:rPr>
        <w:t>o</w:t>
      </w:r>
      <w:r>
        <w:rPr>
          <w:rFonts w:cs="Calibri"/>
          <w:spacing w:val="-2"/>
        </w:rPr>
        <w:t>c</w:t>
      </w:r>
      <w:r>
        <w:rPr>
          <w:rFonts w:cs="Calibri"/>
          <w:spacing w:val="-3"/>
        </w:rPr>
        <w:t>i</w:t>
      </w:r>
      <w:r>
        <w:rPr>
          <w:rFonts w:cs="Calibri"/>
          <w:spacing w:val="-2"/>
        </w:rPr>
        <w:t>et</w:t>
      </w:r>
      <w:r>
        <w:rPr>
          <w:rFonts w:cs="Calibri"/>
          <w:spacing w:val="-3"/>
        </w:rPr>
        <w:t>à</w:t>
      </w:r>
      <w:r>
        <w:rPr>
          <w:rFonts w:cs="Calibri"/>
        </w:rPr>
        <w:t>,</w:t>
      </w:r>
    </w:p>
    <w:p w:rsidR="00243395" w:rsidRDefault="00243395">
      <w:pPr>
        <w:widowControl w:val="0"/>
        <w:autoSpaceDE w:val="0"/>
        <w:autoSpaceDN w:val="0"/>
        <w:adjustRightInd w:val="0"/>
        <w:spacing w:before="14" w:after="0" w:line="200" w:lineRule="exact"/>
        <w:rPr>
          <w:rFonts w:cs="Calibri"/>
          <w:sz w:val="20"/>
          <w:szCs w:val="20"/>
        </w:rPr>
      </w:pPr>
    </w:p>
    <w:p w:rsidR="00243395" w:rsidRDefault="00243395">
      <w:pPr>
        <w:widowControl w:val="0"/>
        <w:autoSpaceDE w:val="0"/>
        <w:autoSpaceDN w:val="0"/>
        <w:adjustRightInd w:val="0"/>
        <w:spacing w:after="0" w:line="240" w:lineRule="auto"/>
        <w:ind w:left="180"/>
        <w:rPr>
          <w:rFonts w:cs="Calibri"/>
        </w:rPr>
      </w:pPr>
      <w:r>
        <w:rPr>
          <w:rFonts w:ascii="Symbol" w:hAnsi="Symbol" w:cs="Symbol"/>
        </w:rPr>
        <w:t></w:t>
      </w:r>
      <w:r>
        <w:rPr>
          <w:rFonts w:ascii="Times New Roman" w:hAnsi="Times New Roman"/>
        </w:rPr>
        <w:t xml:space="preserve">   </w:t>
      </w:r>
      <w:r>
        <w:rPr>
          <w:rFonts w:ascii="Times New Roman" w:hAnsi="Times New Roman"/>
          <w:spacing w:val="39"/>
        </w:rPr>
        <w:t xml:space="preserve"> </w:t>
      </w:r>
      <w:r>
        <w:rPr>
          <w:rFonts w:cs="Calibri"/>
          <w:spacing w:val="-2"/>
        </w:rPr>
        <w:t>C</w:t>
      </w:r>
      <w:r>
        <w:rPr>
          <w:rFonts w:cs="Calibri"/>
          <w:spacing w:val="-3"/>
        </w:rPr>
        <w:t>u</w:t>
      </w:r>
      <w:r>
        <w:rPr>
          <w:rFonts w:cs="Calibri"/>
          <w:spacing w:val="-2"/>
        </w:rPr>
        <w:t>st</w:t>
      </w:r>
      <w:r>
        <w:rPr>
          <w:rFonts w:cs="Calibri"/>
          <w:spacing w:val="-1"/>
        </w:rPr>
        <w:t>o</w:t>
      </w:r>
      <w:r>
        <w:rPr>
          <w:rFonts w:cs="Calibri"/>
          <w:spacing w:val="-3"/>
        </w:rPr>
        <w:t>d</w:t>
      </w:r>
      <w:r>
        <w:rPr>
          <w:rFonts w:cs="Calibri"/>
        </w:rPr>
        <w:t>e</w:t>
      </w:r>
      <w:r>
        <w:rPr>
          <w:rFonts w:cs="Calibri"/>
          <w:spacing w:val="-4"/>
        </w:rPr>
        <w:t xml:space="preserve"> </w:t>
      </w:r>
      <w:r>
        <w:rPr>
          <w:rFonts w:cs="Calibri"/>
        </w:rPr>
        <w:t>o</w:t>
      </w:r>
      <w:r>
        <w:rPr>
          <w:rFonts w:cs="Calibri"/>
          <w:spacing w:val="-3"/>
        </w:rPr>
        <w:t xml:space="preserve"> am</w:t>
      </w:r>
      <w:r>
        <w:rPr>
          <w:rFonts w:cs="Calibri"/>
          <w:spacing w:val="-1"/>
        </w:rPr>
        <w:t>m</w:t>
      </w:r>
      <w:r>
        <w:rPr>
          <w:rFonts w:cs="Calibri"/>
          <w:spacing w:val="-3"/>
        </w:rPr>
        <w:t>ini</w:t>
      </w:r>
      <w:r>
        <w:rPr>
          <w:rFonts w:cs="Calibri"/>
          <w:spacing w:val="-2"/>
        </w:rPr>
        <w:t>st</w:t>
      </w:r>
      <w:r>
        <w:rPr>
          <w:rFonts w:cs="Calibri"/>
          <w:spacing w:val="-3"/>
        </w:rPr>
        <w:t>ra</w:t>
      </w:r>
      <w:r>
        <w:rPr>
          <w:rFonts w:cs="Calibri"/>
          <w:spacing w:val="-2"/>
        </w:rPr>
        <w:t>t</w:t>
      </w:r>
      <w:r>
        <w:rPr>
          <w:rFonts w:cs="Calibri"/>
          <w:spacing w:val="-1"/>
        </w:rPr>
        <w:t>o</w:t>
      </w:r>
      <w:r>
        <w:rPr>
          <w:rFonts w:cs="Calibri"/>
          <w:spacing w:val="-3"/>
        </w:rPr>
        <w:t>r</w:t>
      </w:r>
      <w:r>
        <w:rPr>
          <w:rFonts w:cs="Calibri"/>
        </w:rPr>
        <w:t>e</w:t>
      </w:r>
      <w:r>
        <w:rPr>
          <w:rFonts w:cs="Calibri"/>
          <w:spacing w:val="-4"/>
        </w:rPr>
        <w:t xml:space="preserve"> </w:t>
      </w:r>
      <w:r>
        <w:rPr>
          <w:rFonts w:cs="Calibri"/>
          <w:spacing w:val="-5"/>
        </w:rPr>
        <w:t>g</w:t>
      </w:r>
      <w:r>
        <w:rPr>
          <w:rFonts w:cs="Calibri"/>
          <w:spacing w:val="-3"/>
        </w:rPr>
        <w:t>iudi</w:t>
      </w:r>
      <w:r>
        <w:rPr>
          <w:rFonts w:cs="Calibri"/>
          <w:spacing w:val="-1"/>
        </w:rPr>
        <w:t>z</w:t>
      </w:r>
      <w:r>
        <w:rPr>
          <w:rFonts w:cs="Calibri"/>
          <w:spacing w:val="-3"/>
        </w:rPr>
        <w:t>iari</w:t>
      </w:r>
      <w:r>
        <w:rPr>
          <w:rFonts w:cs="Calibri"/>
        </w:rPr>
        <w:t>o</w:t>
      </w:r>
      <w:r>
        <w:rPr>
          <w:rFonts w:cs="Calibri"/>
          <w:spacing w:val="-3"/>
        </w:rPr>
        <w:t xml:space="preserve"> </w:t>
      </w:r>
      <w:r>
        <w:rPr>
          <w:rFonts w:cs="Calibri"/>
        </w:rPr>
        <w:t>o</w:t>
      </w:r>
      <w:r>
        <w:rPr>
          <w:rFonts w:cs="Calibri"/>
          <w:spacing w:val="-3"/>
        </w:rPr>
        <w:t xml:space="preserve"> finan</w:t>
      </w:r>
      <w:r>
        <w:rPr>
          <w:rFonts w:cs="Calibri"/>
          <w:spacing w:val="-1"/>
        </w:rPr>
        <w:t>z</w:t>
      </w:r>
      <w:r>
        <w:rPr>
          <w:rFonts w:cs="Calibri"/>
          <w:spacing w:val="-3"/>
        </w:rPr>
        <w:t>iari</w:t>
      </w:r>
      <w:r>
        <w:rPr>
          <w:rFonts w:cs="Calibri"/>
        </w:rPr>
        <w:t>o</w:t>
      </w:r>
      <w:r>
        <w:rPr>
          <w:rFonts w:cs="Calibri"/>
          <w:spacing w:val="-3"/>
        </w:rPr>
        <w:t xml:space="preserve"> li</w:t>
      </w:r>
      <w:r>
        <w:rPr>
          <w:rFonts w:cs="Calibri"/>
          <w:spacing w:val="-1"/>
        </w:rPr>
        <w:t>m</w:t>
      </w:r>
      <w:r>
        <w:rPr>
          <w:rFonts w:cs="Calibri"/>
          <w:spacing w:val="-3"/>
        </w:rPr>
        <w:t>i</w:t>
      </w:r>
      <w:r>
        <w:rPr>
          <w:rFonts w:cs="Calibri"/>
          <w:spacing w:val="-2"/>
        </w:rPr>
        <w:t>t</w:t>
      </w:r>
      <w:r>
        <w:rPr>
          <w:rFonts w:cs="Calibri"/>
          <w:spacing w:val="-3"/>
        </w:rPr>
        <w:t>a</w:t>
      </w:r>
      <w:r>
        <w:rPr>
          <w:rFonts w:cs="Calibri"/>
          <w:spacing w:val="-2"/>
        </w:rPr>
        <w:t>t</w:t>
      </w:r>
      <w:r>
        <w:rPr>
          <w:rFonts w:cs="Calibri"/>
          <w:spacing w:val="-3"/>
        </w:rPr>
        <w:t>a</w:t>
      </w:r>
      <w:r>
        <w:rPr>
          <w:rFonts w:cs="Calibri"/>
          <w:spacing w:val="-1"/>
        </w:rPr>
        <w:t>m</w:t>
      </w:r>
      <w:r>
        <w:rPr>
          <w:rFonts w:cs="Calibri"/>
          <w:spacing w:val="-2"/>
        </w:rPr>
        <w:t>e</w:t>
      </w:r>
      <w:r>
        <w:rPr>
          <w:rFonts w:cs="Calibri"/>
          <w:spacing w:val="-3"/>
        </w:rPr>
        <w:t>n</w:t>
      </w:r>
      <w:r>
        <w:rPr>
          <w:rFonts w:cs="Calibri"/>
          <w:spacing w:val="-2"/>
        </w:rPr>
        <w:t>t</w:t>
      </w:r>
      <w:r>
        <w:rPr>
          <w:rFonts w:cs="Calibri"/>
        </w:rPr>
        <w:t>e</w:t>
      </w:r>
      <w:r>
        <w:rPr>
          <w:rFonts w:cs="Calibri"/>
          <w:spacing w:val="-4"/>
        </w:rPr>
        <w:t xml:space="preserve"> </w:t>
      </w:r>
      <w:r>
        <w:rPr>
          <w:rFonts w:cs="Calibri"/>
          <w:spacing w:val="-3"/>
        </w:rPr>
        <w:t>a</w:t>
      </w:r>
      <w:r>
        <w:rPr>
          <w:rFonts w:cs="Calibri"/>
        </w:rPr>
        <w:t>l</w:t>
      </w:r>
      <w:r>
        <w:rPr>
          <w:rFonts w:cs="Calibri"/>
          <w:spacing w:val="-5"/>
        </w:rPr>
        <w:t xml:space="preserve"> </w:t>
      </w:r>
      <w:r>
        <w:rPr>
          <w:rFonts w:cs="Calibri"/>
          <w:spacing w:val="-3"/>
        </w:rPr>
        <w:t>p</w:t>
      </w:r>
      <w:r>
        <w:rPr>
          <w:rFonts w:cs="Calibri"/>
          <w:spacing w:val="-2"/>
        </w:rPr>
        <w:t>e</w:t>
      </w:r>
      <w:r>
        <w:rPr>
          <w:rFonts w:cs="Calibri"/>
          <w:spacing w:val="-3"/>
        </w:rPr>
        <w:t>ri</w:t>
      </w:r>
      <w:r>
        <w:rPr>
          <w:rFonts w:cs="Calibri"/>
          <w:spacing w:val="-1"/>
        </w:rPr>
        <w:t>o</w:t>
      </w:r>
      <w:r>
        <w:rPr>
          <w:rFonts w:cs="Calibri"/>
          <w:spacing w:val="-3"/>
        </w:rPr>
        <w:t>d</w:t>
      </w:r>
      <w:r>
        <w:rPr>
          <w:rFonts w:cs="Calibri"/>
        </w:rPr>
        <w:t>o</w:t>
      </w:r>
      <w:r>
        <w:rPr>
          <w:rFonts w:cs="Calibri"/>
          <w:spacing w:val="-3"/>
        </w:rPr>
        <w:t xml:space="preserve"> d</w:t>
      </w:r>
      <w:r>
        <w:rPr>
          <w:rFonts w:cs="Calibri"/>
        </w:rPr>
        <w:t>i</w:t>
      </w:r>
      <w:r>
        <w:rPr>
          <w:rFonts w:cs="Calibri"/>
          <w:spacing w:val="-5"/>
        </w:rPr>
        <w:t xml:space="preserve"> </w:t>
      </w:r>
      <w:r>
        <w:rPr>
          <w:rFonts w:cs="Calibri"/>
          <w:spacing w:val="-3"/>
        </w:rPr>
        <w:t>affida</w:t>
      </w:r>
      <w:r>
        <w:rPr>
          <w:rFonts w:cs="Calibri"/>
          <w:spacing w:val="-1"/>
        </w:rPr>
        <w:t>m</w:t>
      </w:r>
      <w:r>
        <w:rPr>
          <w:rFonts w:cs="Calibri"/>
          <w:spacing w:val="-2"/>
        </w:rPr>
        <w:t>e</w:t>
      </w:r>
      <w:r>
        <w:rPr>
          <w:rFonts w:cs="Calibri"/>
          <w:spacing w:val="-3"/>
        </w:rPr>
        <w:t>n</w:t>
      </w:r>
      <w:r>
        <w:rPr>
          <w:rFonts w:cs="Calibri"/>
          <w:spacing w:val="-2"/>
        </w:rPr>
        <w:t>t</w:t>
      </w:r>
      <w:r>
        <w:rPr>
          <w:rFonts w:cs="Calibri"/>
          <w:spacing w:val="-1"/>
        </w:rPr>
        <w:t>o</w:t>
      </w:r>
      <w:r>
        <w:rPr>
          <w:rFonts w:cs="Calibri"/>
        </w:rPr>
        <w:t>;</w:t>
      </w:r>
    </w:p>
    <w:p w:rsidR="00243395" w:rsidRDefault="00243395">
      <w:pPr>
        <w:widowControl w:val="0"/>
        <w:autoSpaceDE w:val="0"/>
        <w:autoSpaceDN w:val="0"/>
        <w:adjustRightInd w:val="0"/>
        <w:spacing w:before="11" w:after="0" w:line="200" w:lineRule="exact"/>
        <w:rPr>
          <w:rFonts w:cs="Calibri"/>
          <w:sz w:val="20"/>
          <w:szCs w:val="20"/>
        </w:rPr>
      </w:pPr>
    </w:p>
    <w:p w:rsidR="00243395" w:rsidRDefault="00243395">
      <w:pPr>
        <w:widowControl w:val="0"/>
        <w:autoSpaceDE w:val="0"/>
        <w:autoSpaceDN w:val="0"/>
        <w:adjustRightInd w:val="0"/>
        <w:spacing w:after="0" w:line="265" w:lineRule="exact"/>
        <w:ind w:left="180"/>
        <w:rPr>
          <w:rFonts w:cs="Calibri"/>
        </w:rPr>
      </w:pPr>
      <w:r>
        <w:rPr>
          <w:noProof/>
        </w:rPr>
        <w:pict>
          <v:group id="_x0000_s1135" style="position:absolute;left:0;text-align:left;margin-left:56.25pt;margin-top:35.8pt;width:477.15pt;height:.75pt;z-index:-251771392;mso-position-horizontal-relative:page" coordorigin="1125,716" coordsize="9543,15" o:allowincell="f">
            <v:shape id="_x0000_s1136" style="position:absolute;left:1132;top:724;width:2739;height:0" coordsize="2739,0" o:allowincell="f" path="m,l2738,e" filled="f" strokeweight=".25289mm">
              <v:path arrowok="t"/>
            </v:shape>
            <v:shape id="_x0000_s1137" style="position:absolute;left:3874;top:724;width:6787;height:0" coordsize="6787,0" o:allowincell="f" path="m,l6787,e" filled="f" strokeweight=".25289mm">
              <v:path arrowok="t"/>
            </v:shape>
            <w10:wrap anchorx="page"/>
          </v:group>
        </w:pict>
      </w:r>
      <w:r>
        <w:rPr>
          <w:noProof/>
        </w:rPr>
        <w:pict>
          <v:shape id="_x0000_s1138" style="position:absolute;left:0;text-align:left;margin-left:56.6pt;margin-top:56.35pt;width:476.3pt;height:0;z-index:-251770368;mso-position-horizontal-relative:page;mso-position-vertical-relative:text" coordsize="9527,0" o:allowincell="f" path="m,l9527,e" filled="f" strokeweight=".25289mm">
            <v:path arrowok="t"/>
            <w10:wrap anchorx="page"/>
          </v:shape>
        </w:pict>
      </w:r>
      <w:r>
        <w:rPr>
          <w:noProof/>
        </w:rPr>
        <w:pict>
          <v:shape id="_x0000_s1139" style="position:absolute;left:0;text-align:left;margin-left:56.6pt;margin-top:76.5pt;width:476.3pt;height:0;z-index:-251769344;mso-position-horizontal-relative:page;mso-position-vertical-relative:text" coordsize="9527,0" o:allowincell="f" path="m,l9527,e" filled="f" strokeweight=".25289mm">
            <v:path arrowok="t"/>
            <w10:wrap anchorx="page"/>
          </v:shape>
        </w:pict>
      </w:r>
      <w:r>
        <w:rPr>
          <w:noProof/>
        </w:rPr>
        <w:pict>
          <v:group id="_x0000_s1140" style="position:absolute;left:0;text-align:left;margin-left:56.25pt;margin-top:96.35pt;width:477.15pt;height:.7pt;z-index:-251768320;mso-position-horizontal-relative:page" coordorigin="1125,1927" coordsize="9543,14" o:allowincell="f">
            <v:shape id="_x0000_s1141" style="position:absolute;left:1132;top:1934;width:2192;height:0" coordsize="2192,0" o:allowincell="f" path="m,l2191,e" filled="f" strokeweight=".25289mm">
              <v:path arrowok="t"/>
            </v:shape>
            <v:shape id="_x0000_s1142" style="position:absolute;left:3326;top:1934;width:7334;height:0" coordsize="7334,0" o:allowincell="f" path="m,l7334,e" filled="f" strokeweight=".25289mm">
              <v:path arrowok="t"/>
            </v:shape>
            <w10:wrap anchorx="page"/>
          </v:group>
        </w:pict>
      </w:r>
      <w:r>
        <w:rPr>
          <w:noProof/>
        </w:rPr>
        <w:pict>
          <v:shape id="_x0000_s1143" style="position:absolute;left:0;text-align:left;margin-left:56.6pt;margin-top:116.85pt;width:476.3pt;height:0;z-index:-251767296;mso-position-horizontal-relative:page;mso-position-vertical-relative:text" coordsize="9527,0" o:allowincell="f" path="m,l9527,e" filled="f" strokeweight=".25289mm">
            <v:path arrowok="t"/>
            <w10:wrap anchorx="page"/>
          </v:shape>
        </w:pict>
      </w:r>
      <w:r>
        <w:rPr>
          <w:noProof/>
        </w:rPr>
        <w:pict>
          <v:shape id="_x0000_s1144" style="position:absolute;left:0;text-align:left;margin-left:56.6pt;margin-top:137pt;width:476.3pt;height:0;z-index:-251766272;mso-position-horizontal-relative:page;mso-position-vertical-relative:text" coordsize="9527,0" o:allowincell="f" path="m,l9527,e" filled="f" strokeweight=".25289mm">
            <v:path arrowok="t"/>
            <w10:wrap anchorx="page"/>
          </v:shape>
        </w:pict>
      </w:r>
      <w:r>
        <w:rPr>
          <w:noProof/>
        </w:rPr>
        <w:pict>
          <v:group id="_x0000_s1145" style="position:absolute;left:0;text-align:left;margin-left:56.25pt;margin-top:156.7pt;width:477.1pt;height:.7pt;z-index:-251765248;mso-position-horizontal-relative:page" coordorigin="1125,3134" coordsize="9542,14" o:allowincell="f">
            <v:shape id="_x0000_s1146" style="position:absolute;left:1132;top:3141;width:1645;height:0" coordsize="1645,0" o:allowincell="f" path="m,l1644,e" filled="f" strokeweight=".25289mm">
              <v:path arrowok="t"/>
            </v:shape>
            <v:shape id="_x0000_s1147" style="position:absolute;left:2779;top:3141;width:7881;height:0" coordsize="7881,0" o:allowincell="f" path="m,l7881,e" filled="f" strokeweight=".25289mm">
              <v:path arrowok="t"/>
            </v:shape>
            <w10:wrap anchorx="page"/>
          </v:group>
        </w:pict>
      </w:r>
      <w:r>
        <w:rPr>
          <w:rFonts w:cs="Calibri"/>
        </w:rPr>
        <w:t>s</w:t>
      </w:r>
      <w:r>
        <w:rPr>
          <w:rFonts w:cs="Calibri"/>
          <w:spacing w:val="1"/>
        </w:rPr>
        <w:t>o</w:t>
      </w:r>
      <w:r>
        <w:rPr>
          <w:rFonts w:cs="Calibri"/>
          <w:spacing w:val="-1"/>
        </w:rPr>
        <w:t>n</w:t>
      </w:r>
      <w:r>
        <w:rPr>
          <w:rFonts w:cs="Calibri"/>
        </w:rPr>
        <w:t>o</w:t>
      </w:r>
      <w:r>
        <w:rPr>
          <w:rFonts w:cs="Calibri"/>
          <w:spacing w:val="-1"/>
        </w:rPr>
        <w:t xml:space="preserve"> </w:t>
      </w:r>
      <w:r>
        <w:rPr>
          <w:rFonts w:cs="Calibri"/>
        </w:rPr>
        <w:t>i seg</w:t>
      </w:r>
      <w:r>
        <w:rPr>
          <w:rFonts w:cs="Calibri"/>
          <w:spacing w:val="-1"/>
        </w:rPr>
        <w:t>u</w:t>
      </w:r>
      <w:r>
        <w:rPr>
          <w:rFonts w:cs="Calibri"/>
        </w:rPr>
        <w:t>e</w:t>
      </w:r>
      <w:r>
        <w:rPr>
          <w:rFonts w:cs="Calibri"/>
          <w:spacing w:val="-3"/>
        </w:rPr>
        <w:t>n</w:t>
      </w:r>
      <w:r>
        <w:rPr>
          <w:rFonts w:cs="Calibri"/>
        </w:rPr>
        <w:t>ti:</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1" w:after="0" w:line="287" w:lineRule="auto"/>
        <w:ind w:left="113" w:right="71"/>
        <w:jc w:val="both"/>
        <w:rPr>
          <w:rFonts w:cs="Calibri"/>
        </w:rPr>
      </w:pPr>
      <w:r>
        <w:rPr>
          <w:rFonts w:cs="Calibri"/>
          <w:b/>
          <w:bCs/>
          <w:i/>
          <w:iCs/>
          <w:spacing w:val="-1"/>
        </w:rPr>
        <w:t>N</w:t>
      </w:r>
      <w:r>
        <w:rPr>
          <w:rFonts w:cs="Calibri"/>
          <w:b/>
          <w:bCs/>
          <w:i/>
          <w:iCs/>
          <w:spacing w:val="1"/>
        </w:rPr>
        <w:t>.B</w:t>
      </w:r>
      <w:r>
        <w:rPr>
          <w:rFonts w:cs="Calibri"/>
          <w:b/>
          <w:bCs/>
          <w:i/>
          <w:iCs/>
        </w:rPr>
        <w:t>.</w:t>
      </w:r>
      <w:r>
        <w:rPr>
          <w:rFonts w:cs="Calibri"/>
          <w:b/>
          <w:bCs/>
          <w:i/>
          <w:iCs/>
          <w:spacing w:val="19"/>
        </w:rPr>
        <w:t xml:space="preserve"> </w:t>
      </w:r>
      <w:r>
        <w:rPr>
          <w:rFonts w:cs="Calibri"/>
          <w:b/>
          <w:bCs/>
          <w:i/>
          <w:iCs/>
          <w:spacing w:val="1"/>
        </w:rPr>
        <w:t>(</w:t>
      </w:r>
      <w:r>
        <w:rPr>
          <w:rFonts w:cs="Calibri"/>
          <w:b/>
          <w:bCs/>
          <w:i/>
          <w:iCs/>
          <w:spacing w:val="-1"/>
        </w:rPr>
        <w:t>T</w:t>
      </w:r>
      <w:r>
        <w:rPr>
          <w:rFonts w:cs="Calibri"/>
          <w:b/>
          <w:bCs/>
          <w:i/>
          <w:iCs/>
          <w:spacing w:val="1"/>
        </w:rPr>
        <w:t>u</w:t>
      </w:r>
      <w:r>
        <w:rPr>
          <w:rFonts w:cs="Calibri"/>
          <w:b/>
          <w:bCs/>
          <w:i/>
          <w:iCs/>
        </w:rPr>
        <w:t>t</w:t>
      </w:r>
      <w:r>
        <w:rPr>
          <w:rFonts w:cs="Calibri"/>
          <w:b/>
          <w:bCs/>
          <w:i/>
          <w:iCs/>
          <w:spacing w:val="-2"/>
        </w:rPr>
        <w:t>t</w:t>
      </w:r>
      <w:r>
        <w:rPr>
          <w:rFonts w:cs="Calibri"/>
          <w:b/>
          <w:bCs/>
          <w:i/>
          <w:iCs/>
        </w:rPr>
        <w:t>i</w:t>
      </w:r>
      <w:r>
        <w:rPr>
          <w:rFonts w:cs="Calibri"/>
          <w:b/>
          <w:bCs/>
          <w:i/>
          <w:iCs/>
          <w:spacing w:val="21"/>
        </w:rPr>
        <w:t xml:space="preserve"> </w:t>
      </w:r>
      <w:r>
        <w:rPr>
          <w:rFonts w:cs="Calibri"/>
          <w:b/>
          <w:bCs/>
          <w:i/>
          <w:iCs/>
        </w:rPr>
        <w:t>i</w:t>
      </w:r>
      <w:r>
        <w:rPr>
          <w:rFonts w:cs="Calibri"/>
          <w:b/>
          <w:bCs/>
          <w:i/>
          <w:iCs/>
          <w:spacing w:val="21"/>
        </w:rPr>
        <w:t xml:space="preserve"> </w:t>
      </w:r>
      <w:r>
        <w:rPr>
          <w:rFonts w:cs="Calibri"/>
          <w:b/>
          <w:bCs/>
          <w:i/>
          <w:iCs/>
        </w:rPr>
        <w:t>s</w:t>
      </w:r>
      <w:r>
        <w:rPr>
          <w:rFonts w:cs="Calibri"/>
          <w:b/>
          <w:bCs/>
          <w:i/>
          <w:iCs/>
          <w:spacing w:val="-2"/>
        </w:rPr>
        <w:t>o</w:t>
      </w:r>
      <w:r>
        <w:rPr>
          <w:rFonts w:cs="Calibri"/>
          <w:b/>
          <w:bCs/>
          <w:i/>
          <w:iCs/>
          <w:spacing w:val="-1"/>
        </w:rPr>
        <w:t>g</w:t>
      </w:r>
      <w:r>
        <w:rPr>
          <w:rFonts w:cs="Calibri"/>
          <w:b/>
          <w:bCs/>
          <w:i/>
          <w:iCs/>
          <w:spacing w:val="1"/>
        </w:rPr>
        <w:t>g</w:t>
      </w:r>
      <w:r>
        <w:rPr>
          <w:rFonts w:cs="Calibri"/>
          <w:b/>
          <w:bCs/>
          <w:i/>
          <w:iCs/>
        </w:rPr>
        <w:t>etti</w:t>
      </w:r>
      <w:r>
        <w:rPr>
          <w:rFonts w:cs="Calibri"/>
          <w:b/>
          <w:bCs/>
          <w:i/>
          <w:iCs/>
          <w:spacing w:val="21"/>
        </w:rPr>
        <w:t xml:space="preserve"> </w:t>
      </w:r>
      <w:r>
        <w:rPr>
          <w:rFonts w:cs="Calibri"/>
          <w:b/>
          <w:bCs/>
          <w:i/>
          <w:iCs/>
        </w:rPr>
        <w:t>ce</w:t>
      </w:r>
      <w:r>
        <w:rPr>
          <w:rFonts w:cs="Calibri"/>
          <w:b/>
          <w:bCs/>
          <w:i/>
          <w:iCs/>
          <w:spacing w:val="-1"/>
        </w:rPr>
        <w:t>s</w:t>
      </w:r>
      <w:r>
        <w:rPr>
          <w:rFonts w:cs="Calibri"/>
          <w:b/>
          <w:bCs/>
          <w:i/>
          <w:iCs/>
          <w:spacing w:val="-3"/>
        </w:rPr>
        <w:t>s</w:t>
      </w:r>
      <w:r>
        <w:rPr>
          <w:rFonts w:cs="Calibri"/>
          <w:b/>
          <w:bCs/>
          <w:i/>
          <w:iCs/>
          <w:spacing w:val="1"/>
        </w:rPr>
        <w:t>a</w:t>
      </w:r>
      <w:r>
        <w:rPr>
          <w:rFonts w:cs="Calibri"/>
          <w:b/>
          <w:bCs/>
          <w:i/>
          <w:iCs/>
        </w:rPr>
        <w:t>ti</w:t>
      </w:r>
      <w:r>
        <w:rPr>
          <w:rFonts w:cs="Calibri"/>
          <w:b/>
          <w:bCs/>
          <w:i/>
          <w:iCs/>
          <w:spacing w:val="18"/>
        </w:rPr>
        <w:t xml:space="preserve"> </w:t>
      </w:r>
      <w:r>
        <w:rPr>
          <w:rFonts w:cs="Calibri"/>
          <w:b/>
          <w:bCs/>
          <w:i/>
          <w:iCs/>
          <w:spacing w:val="1"/>
        </w:rPr>
        <w:t>d</w:t>
      </w:r>
      <w:r>
        <w:rPr>
          <w:rFonts w:cs="Calibri"/>
          <w:b/>
          <w:bCs/>
          <w:i/>
          <w:iCs/>
        </w:rPr>
        <w:t>e</w:t>
      </w:r>
      <w:r>
        <w:rPr>
          <w:rFonts w:cs="Calibri"/>
          <w:b/>
          <w:bCs/>
          <w:i/>
          <w:iCs/>
          <w:spacing w:val="-1"/>
        </w:rPr>
        <w:t>von</w:t>
      </w:r>
      <w:r>
        <w:rPr>
          <w:rFonts w:cs="Calibri"/>
          <w:b/>
          <w:bCs/>
          <w:i/>
          <w:iCs/>
        </w:rPr>
        <w:t>o</w:t>
      </w:r>
      <w:r>
        <w:rPr>
          <w:rFonts w:cs="Calibri"/>
          <w:b/>
          <w:bCs/>
          <w:i/>
          <w:iCs/>
          <w:spacing w:val="23"/>
        </w:rPr>
        <w:t xml:space="preserve"> </w:t>
      </w:r>
      <w:r>
        <w:rPr>
          <w:rFonts w:cs="Calibri"/>
          <w:b/>
          <w:bCs/>
          <w:i/>
          <w:iCs/>
          <w:spacing w:val="-3"/>
        </w:rPr>
        <w:t>r</w:t>
      </w:r>
      <w:r>
        <w:rPr>
          <w:rFonts w:cs="Calibri"/>
          <w:b/>
          <w:bCs/>
          <w:i/>
          <w:iCs/>
          <w:spacing w:val="1"/>
        </w:rPr>
        <w:t>i</w:t>
      </w:r>
      <w:r>
        <w:rPr>
          <w:rFonts w:cs="Calibri"/>
          <w:b/>
          <w:bCs/>
          <w:i/>
          <w:iCs/>
          <w:spacing w:val="-1"/>
        </w:rPr>
        <w:t>l</w:t>
      </w:r>
      <w:r>
        <w:rPr>
          <w:rFonts w:cs="Calibri"/>
          <w:b/>
          <w:bCs/>
          <w:i/>
          <w:iCs/>
          <w:spacing w:val="1"/>
        </w:rPr>
        <w:t>a</w:t>
      </w:r>
      <w:r>
        <w:rPr>
          <w:rFonts w:cs="Calibri"/>
          <w:b/>
          <w:bCs/>
          <w:i/>
          <w:iCs/>
        </w:rPr>
        <w:t>sc</w:t>
      </w:r>
      <w:r>
        <w:rPr>
          <w:rFonts w:cs="Calibri"/>
          <w:b/>
          <w:bCs/>
          <w:i/>
          <w:iCs/>
          <w:spacing w:val="-2"/>
        </w:rPr>
        <w:t>i</w:t>
      </w:r>
      <w:r>
        <w:rPr>
          <w:rFonts w:cs="Calibri"/>
          <w:b/>
          <w:bCs/>
          <w:i/>
          <w:iCs/>
          <w:spacing w:val="1"/>
        </w:rPr>
        <w:t>a</w:t>
      </w:r>
      <w:r>
        <w:rPr>
          <w:rFonts w:cs="Calibri"/>
          <w:b/>
          <w:bCs/>
          <w:i/>
          <w:iCs/>
          <w:spacing w:val="-1"/>
        </w:rPr>
        <w:t>r</w:t>
      </w:r>
      <w:r>
        <w:rPr>
          <w:rFonts w:cs="Calibri"/>
          <w:b/>
          <w:bCs/>
          <w:i/>
          <w:iCs/>
        </w:rPr>
        <w:t>e</w:t>
      </w:r>
      <w:r>
        <w:rPr>
          <w:rFonts w:cs="Calibri"/>
          <w:b/>
          <w:bCs/>
          <w:i/>
          <w:iCs/>
          <w:spacing w:val="19"/>
        </w:rPr>
        <w:t xml:space="preserve"> </w:t>
      </w:r>
      <w:r>
        <w:rPr>
          <w:rFonts w:cs="Calibri"/>
          <w:b/>
          <w:bCs/>
          <w:i/>
          <w:iCs/>
          <w:spacing w:val="1"/>
        </w:rPr>
        <w:t>l</w:t>
      </w:r>
      <w:r>
        <w:rPr>
          <w:rFonts w:cs="Calibri"/>
          <w:b/>
          <w:bCs/>
          <w:i/>
          <w:iCs/>
        </w:rPr>
        <w:t>a</w:t>
      </w:r>
      <w:r>
        <w:rPr>
          <w:rFonts w:cs="Calibri"/>
          <w:b/>
          <w:bCs/>
          <w:i/>
          <w:iCs/>
          <w:spacing w:val="18"/>
        </w:rPr>
        <w:t xml:space="preserve"> </w:t>
      </w:r>
      <w:r>
        <w:rPr>
          <w:rFonts w:cs="Calibri"/>
          <w:b/>
          <w:bCs/>
          <w:i/>
          <w:iCs/>
          <w:spacing w:val="1"/>
        </w:rPr>
        <w:t>d</w:t>
      </w:r>
      <w:r>
        <w:rPr>
          <w:rFonts w:cs="Calibri"/>
          <w:b/>
          <w:bCs/>
          <w:i/>
          <w:iCs/>
          <w:spacing w:val="-1"/>
        </w:rPr>
        <w:t>i</w:t>
      </w:r>
      <w:r>
        <w:rPr>
          <w:rFonts w:cs="Calibri"/>
          <w:b/>
          <w:bCs/>
          <w:i/>
          <w:iCs/>
        </w:rPr>
        <w:t>c</w:t>
      </w:r>
      <w:r>
        <w:rPr>
          <w:rFonts w:cs="Calibri"/>
          <w:b/>
          <w:bCs/>
          <w:i/>
          <w:iCs/>
          <w:spacing w:val="1"/>
        </w:rPr>
        <w:t>h</w:t>
      </w:r>
      <w:r>
        <w:rPr>
          <w:rFonts w:cs="Calibri"/>
          <w:b/>
          <w:bCs/>
          <w:i/>
          <w:iCs/>
          <w:spacing w:val="-1"/>
        </w:rPr>
        <w:t>i</w:t>
      </w:r>
      <w:r>
        <w:rPr>
          <w:rFonts w:cs="Calibri"/>
          <w:b/>
          <w:bCs/>
          <w:i/>
          <w:iCs/>
          <w:spacing w:val="1"/>
        </w:rPr>
        <w:t>a</w:t>
      </w:r>
      <w:r>
        <w:rPr>
          <w:rFonts w:cs="Calibri"/>
          <w:b/>
          <w:bCs/>
          <w:i/>
          <w:iCs/>
          <w:spacing w:val="-1"/>
        </w:rPr>
        <w:t>ra</w:t>
      </w:r>
      <w:r>
        <w:rPr>
          <w:rFonts w:cs="Calibri"/>
          <w:b/>
          <w:bCs/>
          <w:i/>
          <w:iCs/>
          <w:spacing w:val="1"/>
        </w:rPr>
        <w:t>z</w:t>
      </w:r>
      <w:r>
        <w:rPr>
          <w:rFonts w:cs="Calibri"/>
          <w:b/>
          <w:bCs/>
          <w:i/>
          <w:iCs/>
          <w:spacing w:val="-1"/>
        </w:rPr>
        <w:t>io</w:t>
      </w:r>
      <w:r>
        <w:rPr>
          <w:rFonts w:cs="Calibri"/>
          <w:b/>
          <w:bCs/>
          <w:i/>
          <w:iCs/>
          <w:spacing w:val="1"/>
        </w:rPr>
        <w:t>n</w:t>
      </w:r>
      <w:r>
        <w:rPr>
          <w:rFonts w:cs="Calibri"/>
          <w:b/>
          <w:bCs/>
          <w:i/>
          <w:iCs/>
        </w:rPr>
        <w:t>e</w:t>
      </w:r>
      <w:r>
        <w:rPr>
          <w:rFonts w:cs="Calibri"/>
          <w:b/>
          <w:bCs/>
          <w:i/>
          <w:iCs/>
          <w:spacing w:val="24"/>
        </w:rPr>
        <w:t xml:space="preserve"> </w:t>
      </w:r>
      <w:r>
        <w:rPr>
          <w:rFonts w:cs="Calibri"/>
          <w:b/>
          <w:bCs/>
          <w:i/>
          <w:iCs/>
          <w:sz w:val="24"/>
          <w:szCs w:val="24"/>
        </w:rPr>
        <w:t>di</w:t>
      </w:r>
      <w:r>
        <w:rPr>
          <w:rFonts w:cs="Calibri"/>
          <w:b/>
          <w:bCs/>
          <w:i/>
          <w:iCs/>
          <w:spacing w:val="21"/>
          <w:sz w:val="24"/>
          <w:szCs w:val="24"/>
        </w:rPr>
        <w:t xml:space="preserve"> </w:t>
      </w:r>
      <w:r>
        <w:rPr>
          <w:rFonts w:cs="Calibri"/>
          <w:b/>
          <w:bCs/>
          <w:i/>
          <w:iCs/>
          <w:sz w:val="24"/>
          <w:szCs w:val="24"/>
        </w:rPr>
        <w:t>cui</w:t>
      </w:r>
      <w:r>
        <w:rPr>
          <w:rFonts w:cs="Calibri"/>
          <w:b/>
          <w:bCs/>
          <w:i/>
          <w:iCs/>
          <w:spacing w:val="21"/>
          <w:sz w:val="24"/>
          <w:szCs w:val="24"/>
        </w:rPr>
        <w:t xml:space="preserve"> </w:t>
      </w:r>
      <w:r>
        <w:rPr>
          <w:rFonts w:cs="Calibri"/>
          <w:b/>
          <w:bCs/>
          <w:i/>
          <w:iCs/>
          <w:spacing w:val="-2"/>
          <w:sz w:val="24"/>
          <w:szCs w:val="24"/>
        </w:rPr>
        <w:t>a</w:t>
      </w:r>
      <w:r>
        <w:rPr>
          <w:rFonts w:cs="Calibri"/>
          <w:b/>
          <w:bCs/>
          <w:i/>
          <w:iCs/>
          <w:spacing w:val="1"/>
          <w:sz w:val="24"/>
          <w:szCs w:val="24"/>
        </w:rPr>
        <w:t>ll</w:t>
      </w:r>
      <w:r>
        <w:rPr>
          <w:rFonts w:cs="Calibri"/>
          <w:b/>
          <w:bCs/>
          <w:i/>
          <w:iCs/>
          <w:sz w:val="24"/>
          <w:szCs w:val="24"/>
        </w:rPr>
        <w:t>'ar</w:t>
      </w:r>
      <w:r>
        <w:rPr>
          <w:rFonts w:cs="Calibri"/>
          <w:b/>
          <w:bCs/>
          <w:i/>
          <w:iCs/>
          <w:spacing w:val="-2"/>
          <w:sz w:val="24"/>
          <w:szCs w:val="24"/>
        </w:rPr>
        <w:t>t</w:t>
      </w:r>
      <w:r>
        <w:rPr>
          <w:rFonts w:cs="Calibri"/>
          <w:b/>
          <w:bCs/>
          <w:i/>
          <w:iCs/>
          <w:spacing w:val="-1"/>
          <w:sz w:val="24"/>
          <w:szCs w:val="24"/>
        </w:rPr>
        <w:t>i</w:t>
      </w:r>
      <w:r>
        <w:rPr>
          <w:rFonts w:cs="Calibri"/>
          <w:b/>
          <w:bCs/>
          <w:i/>
          <w:iCs/>
          <w:spacing w:val="-3"/>
          <w:sz w:val="24"/>
          <w:szCs w:val="24"/>
        </w:rPr>
        <w:t>c</w:t>
      </w:r>
      <w:r>
        <w:rPr>
          <w:rFonts w:cs="Calibri"/>
          <w:b/>
          <w:bCs/>
          <w:i/>
          <w:iCs/>
          <w:sz w:val="24"/>
          <w:szCs w:val="24"/>
        </w:rPr>
        <w:t>o</w:t>
      </w:r>
      <w:r>
        <w:rPr>
          <w:rFonts w:cs="Calibri"/>
          <w:b/>
          <w:bCs/>
          <w:i/>
          <w:iCs/>
          <w:spacing w:val="1"/>
          <w:sz w:val="24"/>
          <w:szCs w:val="24"/>
        </w:rPr>
        <w:t>l</w:t>
      </w:r>
      <w:r>
        <w:rPr>
          <w:rFonts w:cs="Calibri"/>
          <w:b/>
          <w:bCs/>
          <w:i/>
          <w:iCs/>
          <w:sz w:val="24"/>
          <w:szCs w:val="24"/>
        </w:rPr>
        <w:t>o</w:t>
      </w:r>
      <w:r>
        <w:rPr>
          <w:rFonts w:cs="Calibri"/>
          <w:b/>
          <w:bCs/>
          <w:i/>
          <w:iCs/>
          <w:spacing w:val="21"/>
          <w:sz w:val="24"/>
          <w:szCs w:val="24"/>
        </w:rPr>
        <w:t xml:space="preserve"> </w:t>
      </w:r>
      <w:r>
        <w:rPr>
          <w:rFonts w:cs="Calibri"/>
          <w:b/>
          <w:bCs/>
          <w:i/>
          <w:iCs/>
          <w:sz w:val="24"/>
          <w:szCs w:val="24"/>
        </w:rPr>
        <w:t>3</w:t>
      </w:r>
      <w:r>
        <w:rPr>
          <w:rFonts w:cs="Calibri"/>
          <w:b/>
          <w:bCs/>
          <w:i/>
          <w:iCs/>
          <w:spacing w:val="1"/>
          <w:sz w:val="24"/>
          <w:szCs w:val="24"/>
        </w:rPr>
        <w:t>8</w:t>
      </w:r>
      <w:r>
        <w:rPr>
          <w:rFonts w:cs="Calibri"/>
          <w:b/>
          <w:bCs/>
          <w:i/>
          <w:iCs/>
          <w:sz w:val="24"/>
          <w:szCs w:val="24"/>
        </w:rPr>
        <w:t>,</w:t>
      </w:r>
      <w:r>
        <w:rPr>
          <w:rFonts w:cs="Calibri"/>
          <w:b/>
          <w:bCs/>
          <w:i/>
          <w:iCs/>
          <w:spacing w:val="20"/>
          <w:sz w:val="24"/>
          <w:szCs w:val="24"/>
        </w:rPr>
        <w:t xml:space="preserve"> </w:t>
      </w:r>
      <w:r>
        <w:rPr>
          <w:rFonts w:cs="Calibri"/>
          <w:b/>
          <w:bCs/>
          <w:i/>
          <w:iCs/>
          <w:spacing w:val="-3"/>
          <w:sz w:val="24"/>
          <w:szCs w:val="24"/>
        </w:rPr>
        <w:t>c</w:t>
      </w:r>
      <w:r>
        <w:rPr>
          <w:rFonts w:cs="Calibri"/>
          <w:b/>
          <w:bCs/>
          <w:i/>
          <w:iCs/>
          <w:sz w:val="24"/>
          <w:szCs w:val="24"/>
        </w:rPr>
        <w:t>o</w:t>
      </w:r>
      <w:r>
        <w:rPr>
          <w:rFonts w:cs="Calibri"/>
          <w:b/>
          <w:bCs/>
          <w:i/>
          <w:iCs/>
          <w:spacing w:val="-1"/>
          <w:sz w:val="24"/>
          <w:szCs w:val="24"/>
        </w:rPr>
        <w:t>mm</w:t>
      </w:r>
      <w:r>
        <w:rPr>
          <w:rFonts w:cs="Calibri"/>
          <w:b/>
          <w:bCs/>
          <w:i/>
          <w:iCs/>
          <w:sz w:val="24"/>
          <w:szCs w:val="24"/>
        </w:rPr>
        <w:t>a</w:t>
      </w:r>
      <w:r>
        <w:rPr>
          <w:rFonts w:cs="Calibri"/>
          <w:b/>
          <w:bCs/>
          <w:i/>
          <w:iCs/>
          <w:spacing w:val="20"/>
          <w:sz w:val="24"/>
          <w:szCs w:val="24"/>
        </w:rPr>
        <w:t xml:space="preserve"> </w:t>
      </w:r>
      <w:r>
        <w:rPr>
          <w:rFonts w:cs="Calibri"/>
          <w:b/>
          <w:bCs/>
          <w:i/>
          <w:iCs/>
          <w:sz w:val="24"/>
          <w:szCs w:val="24"/>
        </w:rPr>
        <w:t>1</w:t>
      </w:r>
      <w:r>
        <w:rPr>
          <w:rFonts w:cs="Calibri"/>
          <w:b/>
          <w:bCs/>
          <w:i/>
          <w:iCs/>
          <w:spacing w:val="21"/>
          <w:sz w:val="24"/>
          <w:szCs w:val="24"/>
        </w:rPr>
        <w:t xml:space="preserve"> </w:t>
      </w:r>
      <w:r>
        <w:rPr>
          <w:rFonts w:cs="Calibri"/>
          <w:b/>
          <w:bCs/>
          <w:i/>
          <w:iCs/>
          <w:spacing w:val="1"/>
          <w:sz w:val="24"/>
          <w:szCs w:val="24"/>
        </w:rPr>
        <w:t>l</w:t>
      </w:r>
      <w:r>
        <w:rPr>
          <w:rFonts w:cs="Calibri"/>
          <w:b/>
          <w:bCs/>
          <w:i/>
          <w:iCs/>
          <w:spacing w:val="-3"/>
          <w:sz w:val="24"/>
          <w:szCs w:val="24"/>
        </w:rPr>
        <w:t>e</w:t>
      </w:r>
      <w:r>
        <w:rPr>
          <w:rFonts w:cs="Calibri"/>
          <w:b/>
          <w:bCs/>
          <w:i/>
          <w:iCs/>
          <w:spacing w:val="-2"/>
          <w:sz w:val="24"/>
          <w:szCs w:val="24"/>
        </w:rPr>
        <w:t>t</w:t>
      </w:r>
      <w:r>
        <w:rPr>
          <w:rFonts w:cs="Calibri"/>
          <w:b/>
          <w:bCs/>
          <w:i/>
          <w:iCs/>
          <w:sz w:val="24"/>
          <w:szCs w:val="24"/>
        </w:rPr>
        <w:t>t.</w:t>
      </w:r>
      <w:r>
        <w:rPr>
          <w:rFonts w:cs="Calibri"/>
          <w:b/>
          <w:bCs/>
          <w:i/>
          <w:iCs/>
          <w:spacing w:val="21"/>
          <w:sz w:val="24"/>
          <w:szCs w:val="24"/>
        </w:rPr>
        <w:t xml:space="preserve"> </w:t>
      </w:r>
      <w:r>
        <w:rPr>
          <w:rFonts w:cs="Calibri"/>
          <w:b/>
          <w:bCs/>
          <w:i/>
          <w:iCs/>
          <w:spacing w:val="-3"/>
          <w:sz w:val="24"/>
          <w:szCs w:val="24"/>
        </w:rPr>
        <w:t>c</w:t>
      </w:r>
      <w:r>
        <w:rPr>
          <w:rFonts w:cs="Calibri"/>
          <w:b/>
          <w:bCs/>
          <w:i/>
          <w:iCs/>
          <w:sz w:val="24"/>
          <w:szCs w:val="24"/>
        </w:rPr>
        <w:t>) del</w:t>
      </w:r>
      <w:r>
        <w:rPr>
          <w:rFonts w:cs="Calibri"/>
          <w:b/>
          <w:bCs/>
          <w:i/>
          <w:iCs/>
          <w:spacing w:val="4"/>
          <w:sz w:val="24"/>
          <w:szCs w:val="24"/>
        </w:rPr>
        <w:t xml:space="preserve"> </w:t>
      </w:r>
      <w:r>
        <w:rPr>
          <w:rFonts w:cs="Calibri"/>
          <w:b/>
          <w:bCs/>
          <w:i/>
          <w:iCs/>
          <w:sz w:val="24"/>
          <w:szCs w:val="24"/>
        </w:rPr>
        <w:t>C</w:t>
      </w:r>
      <w:r>
        <w:rPr>
          <w:rFonts w:cs="Calibri"/>
          <w:b/>
          <w:bCs/>
          <w:i/>
          <w:iCs/>
          <w:spacing w:val="1"/>
          <w:sz w:val="24"/>
          <w:szCs w:val="24"/>
        </w:rPr>
        <w:t>o</w:t>
      </w:r>
      <w:r>
        <w:rPr>
          <w:rFonts w:cs="Calibri"/>
          <w:b/>
          <w:bCs/>
          <w:i/>
          <w:iCs/>
          <w:spacing w:val="-2"/>
          <w:sz w:val="24"/>
          <w:szCs w:val="24"/>
        </w:rPr>
        <w:t>d</w:t>
      </w:r>
      <w:r>
        <w:rPr>
          <w:rFonts w:cs="Calibri"/>
          <w:b/>
          <w:bCs/>
          <w:i/>
          <w:iCs/>
          <w:spacing w:val="1"/>
          <w:sz w:val="24"/>
          <w:szCs w:val="24"/>
        </w:rPr>
        <w:t>i</w:t>
      </w:r>
      <w:r>
        <w:rPr>
          <w:rFonts w:cs="Calibri"/>
          <w:b/>
          <w:bCs/>
          <w:i/>
          <w:iCs/>
          <w:spacing w:val="-3"/>
          <w:sz w:val="24"/>
          <w:szCs w:val="24"/>
        </w:rPr>
        <w:t>c</w:t>
      </w:r>
      <w:r>
        <w:rPr>
          <w:rFonts w:cs="Calibri"/>
          <w:b/>
          <w:bCs/>
          <w:i/>
          <w:iCs/>
          <w:sz w:val="24"/>
          <w:szCs w:val="24"/>
        </w:rPr>
        <w:t>e,</w:t>
      </w:r>
      <w:r>
        <w:rPr>
          <w:rFonts w:cs="Calibri"/>
          <w:b/>
          <w:bCs/>
          <w:i/>
          <w:iCs/>
          <w:spacing w:val="3"/>
          <w:sz w:val="24"/>
          <w:szCs w:val="24"/>
        </w:rPr>
        <w:t xml:space="preserve"> </w:t>
      </w:r>
      <w:r>
        <w:rPr>
          <w:rFonts w:cs="Calibri"/>
          <w:b/>
          <w:bCs/>
          <w:i/>
          <w:iCs/>
          <w:sz w:val="24"/>
          <w:szCs w:val="24"/>
        </w:rPr>
        <w:t>ri</w:t>
      </w:r>
      <w:r>
        <w:rPr>
          <w:rFonts w:cs="Calibri"/>
          <w:b/>
          <w:bCs/>
          <w:i/>
          <w:iCs/>
          <w:spacing w:val="1"/>
          <w:sz w:val="24"/>
          <w:szCs w:val="24"/>
        </w:rPr>
        <w:t>p</w:t>
      </w:r>
      <w:r>
        <w:rPr>
          <w:rFonts w:cs="Calibri"/>
          <w:b/>
          <w:bCs/>
          <w:i/>
          <w:iCs/>
          <w:sz w:val="24"/>
          <w:szCs w:val="24"/>
        </w:rPr>
        <w:t>or</w:t>
      </w:r>
      <w:r>
        <w:rPr>
          <w:rFonts w:cs="Calibri"/>
          <w:b/>
          <w:bCs/>
          <w:i/>
          <w:iCs/>
          <w:spacing w:val="-2"/>
          <w:sz w:val="24"/>
          <w:szCs w:val="24"/>
        </w:rPr>
        <w:t>t</w:t>
      </w:r>
      <w:r>
        <w:rPr>
          <w:rFonts w:cs="Calibri"/>
          <w:b/>
          <w:bCs/>
          <w:i/>
          <w:iCs/>
          <w:spacing w:val="-4"/>
          <w:sz w:val="24"/>
          <w:szCs w:val="24"/>
        </w:rPr>
        <w:t>a</w:t>
      </w:r>
      <w:r>
        <w:rPr>
          <w:rFonts w:cs="Calibri"/>
          <w:b/>
          <w:bCs/>
          <w:i/>
          <w:iCs/>
          <w:spacing w:val="-2"/>
          <w:sz w:val="24"/>
          <w:szCs w:val="24"/>
        </w:rPr>
        <w:t>t</w:t>
      </w:r>
      <w:r>
        <w:rPr>
          <w:rFonts w:cs="Calibri"/>
          <w:b/>
          <w:bCs/>
          <w:i/>
          <w:iCs/>
          <w:sz w:val="24"/>
          <w:szCs w:val="24"/>
        </w:rPr>
        <w:t>a</w:t>
      </w:r>
      <w:r>
        <w:rPr>
          <w:rFonts w:cs="Calibri"/>
          <w:b/>
          <w:bCs/>
          <w:i/>
          <w:iCs/>
          <w:spacing w:val="4"/>
          <w:sz w:val="24"/>
          <w:szCs w:val="24"/>
        </w:rPr>
        <w:t xml:space="preserve"> </w:t>
      </w:r>
      <w:r>
        <w:rPr>
          <w:rFonts w:cs="Calibri"/>
          <w:b/>
          <w:bCs/>
          <w:i/>
          <w:iCs/>
          <w:sz w:val="24"/>
          <w:szCs w:val="24"/>
        </w:rPr>
        <w:t>n</w:t>
      </w:r>
      <w:r>
        <w:rPr>
          <w:rFonts w:cs="Calibri"/>
          <w:b/>
          <w:bCs/>
          <w:i/>
          <w:iCs/>
          <w:spacing w:val="-3"/>
          <w:sz w:val="24"/>
          <w:szCs w:val="24"/>
        </w:rPr>
        <w:t>e</w:t>
      </w:r>
      <w:r>
        <w:rPr>
          <w:rFonts w:cs="Calibri"/>
          <w:b/>
          <w:bCs/>
          <w:i/>
          <w:iCs/>
          <w:sz w:val="24"/>
          <w:szCs w:val="24"/>
        </w:rPr>
        <w:t xml:space="preserve">l </w:t>
      </w:r>
      <w:r>
        <w:rPr>
          <w:rFonts w:cs="Calibri"/>
          <w:b/>
          <w:bCs/>
          <w:i/>
          <w:iCs/>
          <w:spacing w:val="3"/>
          <w:sz w:val="24"/>
          <w:szCs w:val="24"/>
        </w:rPr>
        <w:t xml:space="preserve"> </w:t>
      </w:r>
      <w:r>
        <w:rPr>
          <w:rFonts w:cs="Calibri"/>
          <w:b/>
          <w:bCs/>
          <w:i/>
          <w:iCs/>
          <w:spacing w:val="1"/>
        </w:rPr>
        <w:t>p</w:t>
      </w:r>
      <w:r>
        <w:rPr>
          <w:rFonts w:cs="Calibri"/>
          <w:b/>
          <w:bCs/>
          <w:i/>
          <w:iCs/>
          <w:spacing w:val="-1"/>
        </w:rPr>
        <w:t>r</w:t>
      </w:r>
      <w:r>
        <w:rPr>
          <w:rFonts w:cs="Calibri"/>
          <w:b/>
          <w:bCs/>
          <w:i/>
          <w:iCs/>
        </w:rPr>
        <w:t>eced</w:t>
      </w:r>
      <w:r>
        <w:rPr>
          <w:rFonts w:cs="Calibri"/>
          <w:b/>
          <w:bCs/>
          <w:i/>
          <w:iCs/>
          <w:spacing w:val="-2"/>
        </w:rPr>
        <w:t>e</w:t>
      </w:r>
      <w:r>
        <w:rPr>
          <w:rFonts w:cs="Calibri"/>
          <w:b/>
          <w:bCs/>
          <w:i/>
          <w:iCs/>
          <w:spacing w:val="1"/>
        </w:rPr>
        <w:t>n</w:t>
      </w:r>
      <w:r>
        <w:rPr>
          <w:rFonts w:cs="Calibri"/>
          <w:b/>
          <w:bCs/>
          <w:i/>
          <w:iCs/>
        </w:rPr>
        <w:t xml:space="preserve">te </w:t>
      </w:r>
      <w:r>
        <w:rPr>
          <w:rFonts w:cs="Calibri"/>
          <w:b/>
          <w:bCs/>
          <w:i/>
          <w:iCs/>
          <w:spacing w:val="1"/>
        </w:rPr>
        <w:t>p</w:t>
      </w:r>
      <w:r>
        <w:rPr>
          <w:rFonts w:cs="Calibri"/>
          <w:b/>
          <w:bCs/>
          <w:i/>
          <w:iCs/>
          <w:spacing w:val="-1"/>
        </w:rPr>
        <w:t>u</w:t>
      </w:r>
      <w:r>
        <w:rPr>
          <w:rFonts w:cs="Calibri"/>
          <w:b/>
          <w:bCs/>
          <w:i/>
          <w:iCs/>
          <w:spacing w:val="1"/>
        </w:rPr>
        <w:t>n</w:t>
      </w:r>
      <w:r>
        <w:rPr>
          <w:rFonts w:cs="Calibri"/>
          <w:b/>
          <w:bCs/>
          <w:i/>
          <w:iCs/>
          <w:spacing w:val="-2"/>
        </w:rPr>
        <w:t>t</w:t>
      </w:r>
      <w:r>
        <w:rPr>
          <w:rFonts w:cs="Calibri"/>
          <w:b/>
          <w:bCs/>
          <w:i/>
          <w:iCs/>
        </w:rPr>
        <w:t>o</w:t>
      </w:r>
      <w:r>
        <w:rPr>
          <w:rFonts w:cs="Calibri"/>
          <w:b/>
          <w:bCs/>
          <w:i/>
          <w:iCs/>
          <w:spacing w:val="4"/>
        </w:rPr>
        <w:t xml:space="preserve"> </w:t>
      </w:r>
      <w:r>
        <w:rPr>
          <w:rFonts w:cs="Calibri"/>
          <w:b/>
          <w:bCs/>
          <w:i/>
          <w:iCs/>
          <w:spacing w:val="-2"/>
        </w:rPr>
        <w:t>4</w:t>
      </w:r>
      <w:r>
        <w:rPr>
          <w:rFonts w:cs="Calibri"/>
          <w:b/>
          <w:bCs/>
          <w:i/>
          <w:iCs/>
          <w:spacing w:val="1"/>
        </w:rPr>
        <w:t>.</w:t>
      </w:r>
      <w:r>
        <w:rPr>
          <w:rFonts w:cs="Calibri"/>
          <w:b/>
          <w:bCs/>
          <w:i/>
          <w:iCs/>
        </w:rPr>
        <w:t>,</w:t>
      </w:r>
      <w:r>
        <w:rPr>
          <w:rFonts w:cs="Calibri"/>
          <w:b/>
          <w:bCs/>
          <w:i/>
          <w:iCs/>
          <w:spacing w:val="1"/>
        </w:rPr>
        <w:t xml:space="preserve"> l</w:t>
      </w:r>
      <w:r>
        <w:rPr>
          <w:rFonts w:cs="Calibri"/>
          <w:b/>
          <w:bCs/>
          <w:i/>
          <w:iCs/>
        </w:rPr>
        <w:t>ett</w:t>
      </w:r>
      <w:r>
        <w:rPr>
          <w:rFonts w:cs="Calibri"/>
          <w:b/>
          <w:bCs/>
          <w:i/>
          <w:iCs/>
          <w:spacing w:val="-3"/>
        </w:rPr>
        <w:t>e</w:t>
      </w:r>
      <w:r>
        <w:rPr>
          <w:rFonts w:cs="Calibri"/>
          <w:b/>
          <w:bCs/>
          <w:i/>
          <w:iCs/>
          <w:spacing w:val="-1"/>
        </w:rPr>
        <w:t>r</w:t>
      </w:r>
      <w:r>
        <w:rPr>
          <w:rFonts w:cs="Calibri"/>
          <w:b/>
          <w:bCs/>
          <w:i/>
          <w:iCs/>
        </w:rPr>
        <w:t>a</w:t>
      </w:r>
      <w:r>
        <w:rPr>
          <w:rFonts w:cs="Calibri"/>
          <w:b/>
          <w:bCs/>
          <w:i/>
          <w:iCs/>
          <w:spacing w:val="4"/>
        </w:rPr>
        <w:t xml:space="preserve"> </w:t>
      </w:r>
      <w:r>
        <w:rPr>
          <w:rFonts w:cs="Calibri"/>
          <w:b/>
          <w:bCs/>
          <w:i/>
          <w:iCs/>
        </w:rPr>
        <w:t>c)</w:t>
      </w:r>
      <w:r>
        <w:rPr>
          <w:rFonts w:cs="Calibri"/>
          <w:b/>
          <w:bCs/>
          <w:i/>
          <w:iCs/>
          <w:spacing w:val="4"/>
        </w:rPr>
        <w:t xml:space="preserve"> </w:t>
      </w:r>
      <w:r>
        <w:rPr>
          <w:rFonts w:cs="Calibri"/>
          <w:b/>
          <w:bCs/>
          <w:i/>
          <w:iCs/>
          <w:spacing w:val="-3"/>
        </w:rPr>
        <w:t>e</w:t>
      </w:r>
      <w:r>
        <w:rPr>
          <w:rFonts w:cs="Calibri"/>
          <w:b/>
          <w:bCs/>
          <w:i/>
          <w:iCs/>
        </w:rPr>
        <w:t>d</w:t>
      </w:r>
      <w:r>
        <w:rPr>
          <w:rFonts w:cs="Calibri"/>
          <w:b/>
          <w:bCs/>
          <w:i/>
          <w:iCs/>
          <w:spacing w:val="4"/>
        </w:rPr>
        <w:t xml:space="preserve"> </w:t>
      </w:r>
      <w:r>
        <w:rPr>
          <w:rFonts w:cs="Calibri"/>
          <w:b/>
          <w:bCs/>
          <w:i/>
          <w:iCs/>
          <w:spacing w:val="-1"/>
        </w:rPr>
        <w:t>i</w:t>
      </w:r>
      <w:r>
        <w:rPr>
          <w:rFonts w:cs="Calibri"/>
          <w:b/>
          <w:bCs/>
          <w:i/>
          <w:iCs/>
        </w:rPr>
        <w:t>n</w:t>
      </w:r>
      <w:r>
        <w:rPr>
          <w:rFonts w:cs="Calibri"/>
          <w:b/>
          <w:bCs/>
          <w:i/>
          <w:iCs/>
          <w:spacing w:val="4"/>
        </w:rPr>
        <w:t xml:space="preserve"> </w:t>
      </w:r>
      <w:r>
        <w:rPr>
          <w:rFonts w:cs="Calibri"/>
          <w:b/>
          <w:bCs/>
          <w:i/>
          <w:iCs/>
          <w:spacing w:val="-1"/>
        </w:rPr>
        <w:t>a</w:t>
      </w:r>
      <w:r>
        <w:rPr>
          <w:rFonts w:cs="Calibri"/>
          <w:b/>
          <w:bCs/>
          <w:i/>
          <w:iCs/>
          <w:spacing w:val="1"/>
        </w:rPr>
        <w:t>l</w:t>
      </w:r>
      <w:r>
        <w:rPr>
          <w:rFonts w:cs="Calibri"/>
          <w:b/>
          <w:bCs/>
          <w:i/>
          <w:iCs/>
        </w:rPr>
        <w:t>te</w:t>
      </w:r>
      <w:r>
        <w:rPr>
          <w:rFonts w:cs="Calibri"/>
          <w:b/>
          <w:bCs/>
          <w:i/>
          <w:iCs/>
          <w:spacing w:val="-1"/>
        </w:rPr>
        <w:t>rn</w:t>
      </w:r>
      <w:r>
        <w:rPr>
          <w:rFonts w:cs="Calibri"/>
          <w:b/>
          <w:bCs/>
          <w:i/>
          <w:iCs/>
          <w:spacing w:val="1"/>
        </w:rPr>
        <w:t>a</w:t>
      </w:r>
      <w:r>
        <w:rPr>
          <w:rFonts w:cs="Calibri"/>
          <w:b/>
          <w:bCs/>
          <w:i/>
          <w:iCs/>
          <w:spacing w:val="-2"/>
        </w:rPr>
        <w:t>t</w:t>
      </w:r>
      <w:r>
        <w:rPr>
          <w:rFonts w:cs="Calibri"/>
          <w:b/>
          <w:bCs/>
          <w:i/>
          <w:iCs/>
          <w:spacing w:val="1"/>
        </w:rPr>
        <w:t>i</w:t>
      </w:r>
      <w:r>
        <w:rPr>
          <w:rFonts w:cs="Calibri"/>
          <w:b/>
          <w:bCs/>
          <w:i/>
          <w:iCs/>
          <w:spacing w:val="4"/>
        </w:rPr>
        <w:t>v</w:t>
      </w:r>
      <w:r>
        <w:rPr>
          <w:rFonts w:cs="Calibri"/>
          <w:b/>
          <w:bCs/>
          <w:i/>
          <w:iCs/>
        </w:rPr>
        <w:t>a</w:t>
      </w:r>
      <w:r>
        <w:rPr>
          <w:rFonts w:cs="Calibri"/>
          <w:b/>
          <w:bCs/>
          <w:i/>
          <w:iCs/>
          <w:spacing w:val="1"/>
        </w:rPr>
        <w:t xml:space="preserve"> t</w:t>
      </w:r>
      <w:r>
        <w:rPr>
          <w:rFonts w:cs="Calibri"/>
          <w:b/>
          <w:bCs/>
          <w:i/>
          <w:iCs/>
          <w:spacing w:val="-1"/>
        </w:rPr>
        <w:t>a</w:t>
      </w:r>
      <w:r>
        <w:rPr>
          <w:rFonts w:cs="Calibri"/>
          <w:b/>
          <w:bCs/>
          <w:i/>
          <w:iCs/>
          <w:spacing w:val="1"/>
        </w:rPr>
        <w:t>l</w:t>
      </w:r>
      <w:r>
        <w:rPr>
          <w:rFonts w:cs="Calibri"/>
          <w:b/>
          <w:bCs/>
          <w:i/>
          <w:iCs/>
        </w:rPr>
        <w:t xml:space="preserve">e </w:t>
      </w:r>
      <w:r>
        <w:rPr>
          <w:rFonts w:cs="Calibri"/>
          <w:b/>
          <w:bCs/>
          <w:i/>
          <w:iCs/>
          <w:spacing w:val="1"/>
        </w:rPr>
        <w:t>di</w:t>
      </w:r>
      <w:r>
        <w:rPr>
          <w:rFonts w:cs="Calibri"/>
          <w:b/>
          <w:bCs/>
          <w:i/>
          <w:iCs/>
          <w:spacing w:val="-2"/>
        </w:rPr>
        <w:t>c</w:t>
      </w:r>
      <w:r>
        <w:rPr>
          <w:rFonts w:cs="Calibri"/>
          <w:b/>
          <w:bCs/>
          <w:i/>
          <w:iCs/>
          <w:spacing w:val="-1"/>
        </w:rPr>
        <w:t>h</w:t>
      </w:r>
      <w:r>
        <w:rPr>
          <w:rFonts w:cs="Calibri"/>
          <w:b/>
          <w:bCs/>
          <w:i/>
          <w:iCs/>
          <w:spacing w:val="1"/>
        </w:rPr>
        <w:t>ia</w:t>
      </w:r>
      <w:r>
        <w:rPr>
          <w:rFonts w:cs="Calibri"/>
          <w:b/>
          <w:bCs/>
          <w:i/>
          <w:iCs/>
          <w:spacing w:val="-1"/>
        </w:rPr>
        <w:t>ra</w:t>
      </w:r>
      <w:r>
        <w:rPr>
          <w:rFonts w:cs="Calibri"/>
          <w:b/>
          <w:bCs/>
          <w:i/>
          <w:iCs/>
          <w:spacing w:val="1"/>
        </w:rPr>
        <w:t>z</w:t>
      </w:r>
      <w:r>
        <w:rPr>
          <w:rFonts w:cs="Calibri"/>
          <w:b/>
          <w:bCs/>
          <w:i/>
          <w:iCs/>
          <w:spacing w:val="-1"/>
        </w:rPr>
        <w:t>io</w:t>
      </w:r>
      <w:r>
        <w:rPr>
          <w:rFonts w:cs="Calibri"/>
          <w:b/>
          <w:bCs/>
          <w:i/>
          <w:iCs/>
          <w:spacing w:val="1"/>
        </w:rPr>
        <w:t>n</w:t>
      </w:r>
      <w:r>
        <w:rPr>
          <w:rFonts w:cs="Calibri"/>
          <w:b/>
          <w:bCs/>
          <w:i/>
          <w:iCs/>
        </w:rPr>
        <w:t>e,</w:t>
      </w:r>
      <w:r>
        <w:rPr>
          <w:rFonts w:cs="Calibri"/>
          <w:b/>
          <w:bCs/>
          <w:i/>
          <w:iCs/>
          <w:spacing w:val="1"/>
        </w:rPr>
        <w:t xml:space="preserve"> a</w:t>
      </w:r>
      <w:r>
        <w:rPr>
          <w:rFonts w:cs="Calibri"/>
          <w:b/>
          <w:bCs/>
          <w:i/>
          <w:iCs/>
        </w:rPr>
        <w:t>i</w:t>
      </w:r>
      <w:r>
        <w:rPr>
          <w:rFonts w:cs="Calibri"/>
          <w:b/>
          <w:bCs/>
          <w:i/>
          <w:iCs/>
          <w:spacing w:val="4"/>
        </w:rPr>
        <w:t xml:space="preserve"> </w:t>
      </w:r>
      <w:r>
        <w:rPr>
          <w:rFonts w:cs="Calibri"/>
          <w:b/>
          <w:bCs/>
          <w:i/>
          <w:iCs/>
        </w:rPr>
        <w:t>s</w:t>
      </w:r>
      <w:r>
        <w:rPr>
          <w:rFonts w:cs="Calibri"/>
          <w:b/>
          <w:bCs/>
          <w:i/>
          <w:iCs/>
          <w:spacing w:val="-3"/>
        </w:rPr>
        <w:t>e</w:t>
      </w:r>
      <w:r>
        <w:rPr>
          <w:rFonts w:cs="Calibri"/>
          <w:b/>
          <w:bCs/>
          <w:i/>
          <w:iCs/>
          <w:spacing w:val="1"/>
        </w:rPr>
        <w:t>n</w:t>
      </w:r>
      <w:r>
        <w:rPr>
          <w:rFonts w:cs="Calibri"/>
          <w:b/>
          <w:bCs/>
          <w:i/>
          <w:iCs/>
        </w:rPr>
        <w:t>si</w:t>
      </w:r>
      <w:r>
        <w:rPr>
          <w:rFonts w:cs="Calibri"/>
          <w:b/>
          <w:bCs/>
          <w:i/>
          <w:iCs/>
          <w:spacing w:val="1"/>
        </w:rPr>
        <w:t xml:space="preserve"> d</w:t>
      </w:r>
      <w:r>
        <w:rPr>
          <w:rFonts w:cs="Calibri"/>
          <w:b/>
          <w:bCs/>
          <w:i/>
          <w:iCs/>
        </w:rPr>
        <w:t>el D</w:t>
      </w:r>
      <w:r>
        <w:rPr>
          <w:rFonts w:cs="Calibri"/>
          <w:b/>
          <w:bCs/>
          <w:i/>
          <w:iCs/>
          <w:spacing w:val="1"/>
        </w:rPr>
        <w:t>.</w:t>
      </w:r>
      <w:r>
        <w:rPr>
          <w:rFonts w:cs="Calibri"/>
          <w:b/>
          <w:bCs/>
          <w:i/>
          <w:iCs/>
        </w:rPr>
        <w:t>P</w:t>
      </w:r>
      <w:r>
        <w:rPr>
          <w:rFonts w:cs="Calibri"/>
          <w:b/>
          <w:bCs/>
          <w:i/>
          <w:iCs/>
          <w:spacing w:val="-1"/>
        </w:rPr>
        <w:t>.</w:t>
      </w:r>
      <w:r>
        <w:rPr>
          <w:rFonts w:cs="Calibri"/>
          <w:b/>
          <w:bCs/>
          <w:i/>
          <w:iCs/>
        </w:rPr>
        <w:t>R.</w:t>
      </w:r>
      <w:r>
        <w:rPr>
          <w:rFonts w:cs="Calibri"/>
          <w:b/>
          <w:bCs/>
          <w:i/>
          <w:iCs/>
          <w:spacing w:val="2"/>
        </w:rPr>
        <w:t xml:space="preserve"> </w:t>
      </w:r>
      <w:r>
        <w:rPr>
          <w:rFonts w:cs="Calibri"/>
          <w:b/>
          <w:bCs/>
          <w:i/>
          <w:iCs/>
          <w:spacing w:val="1"/>
        </w:rPr>
        <w:t>4</w:t>
      </w:r>
      <w:r>
        <w:rPr>
          <w:rFonts w:cs="Calibri"/>
          <w:b/>
          <w:bCs/>
          <w:i/>
          <w:iCs/>
          <w:spacing w:val="-2"/>
        </w:rPr>
        <w:t>4</w:t>
      </w:r>
      <w:r>
        <w:rPr>
          <w:rFonts w:cs="Calibri"/>
          <w:b/>
          <w:bCs/>
          <w:i/>
          <w:iCs/>
          <w:spacing w:val="1"/>
        </w:rPr>
        <w:t>5</w:t>
      </w:r>
      <w:r>
        <w:rPr>
          <w:rFonts w:cs="Calibri"/>
          <w:b/>
          <w:bCs/>
          <w:i/>
          <w:iCs/>
          <w:spacing w:val="-2"/>
        </w:rPr>
        <w:t>/</w:t>
      </w:r>
      <w:r>
        <w:rPr>
          <w:rFonts w:cs="Calibri"/>
          <w:b/>
          <w:bCs/>
          <w:i/>
          <w:iCs/>
          <w:spacing w:val="1"/>
        </w:rPr>
        <w:t>2</w:t>
      </w:r>
      <w:r>
        <w:rPr>
          <w:rFonts w:cs="Calibri"/>
          <w:b/>
          <w:bCs/>
          <w:i/>
          <w:iCs/>
          <w:spacing w:val="-2"/>
        </w:rPr>
        <w:t>0</w:t>
      </w:r>
      <w:r>
        <w:rPr>
          <w:rFonts w:cs="Calibri"/>
          <w:b/>
          <w:bCs/>
          <w:i/>
          <w:iCs/>
          <w:spacing w:val="1"/>
        </w:rPr>
        <w:t>0</w:t>
      </w:r>
      <w:r>
        <w:rPr>
          <w:rFonts w:cs="Calibri"/>
          <w:b/>
          <w:bCs/>
          <w:i/>
          <w:iCs/>
        </w:rPr>
        <w:t>0</w:t>
      </w:r>
      <w:r>
        <w:rPr>
          <w:rFonts w:cs="Calibri"/>
          <w:b/>
          <w:bCs/>
          <w:i/>
          <w:iCs/>
          <w:spacing w:val="3"/>
        </w:rPr>
        <w:t xml:space="preserve"> </w:t>
      </w:r>
      <w:r>
        <w:rPr>
          <w:rFonts w:cs="Calibri"/>
          <w:b/>
          <w:bCs/>
          <w:i/>
          <w:iCs/>
          <w:spacing w:val="1"/>
        </w:rPr>
        <w:t>p</w:t>
      </w:r>
      <w:r>
        <w:rPr>
          <w:rFonts w:cs="Calibri"/>
          <w:b/>
          <w:bCs/>
          <w:i/>
          <w:iCs/>
          <w:spacing w:val="-1"/>
        </w:rPr>
        <w:t>u</w:t>
      </w:r>
      <w:r>
        <w:rPr>
          <w:rFonts w:cs="Calibri"/>
          <w:b/>
          <w:bCs/>
          <w:i/>
          <w:iCs/>
        </w:rPr>
        <w:t>ò</w:t>
      </w:r>
      <w:r>
        <w:rPr>
          <w:rFonts w:cs="Calibri"/>
          <w:b/>
          <w:bCs/>
          <w:i/>
          <w:iCs/>
          <w:spacing w:val="4"/>
        </w:rPr>
        <w:t xml:space="preserve"> </w:t>
      </w:r>
      <w:r>
        <w:rPr>
          <w:rFonts w:cs="Calibri"/>
          <w:b/>
          <w:bCs/>
          <w:i/>
          <w:iCs/>
        </w:rPr>
        <w:t>e</w:t>
      </w:r>
      <w:r>
        <w:rPr>
          <w:rFonts w:cs="Calibri"/>
          <w:b/>
          <w:bCs/>
          <w:i/>
          <w:iCs/>
          <w:spacing w:val="-1"/>
        </w:rPr>
        <w:t>s</w:t>
      </w:r>
      <w:r>
        <w:rPr>
          <w:rFonts w:cs="Calibri"/>
          <w:b/>
          <w:bCs/>
          <w:i/>
          <w:iCs/>
        </w:rPr>
        <w:t>s</w:t>
      </w:r>
      <w:r>
        <w:rPr>
          <w:rFonts w:cs="Calibri"/>
          <w:b/>
          <w:bCs/>
          <w:i/>
          <w:iCs/>
          <w:spacing w:val="-1"/>
        </w:rPr>
        <w:t>e</w:t>
      </w:r>
      <w:r>
        <w:rPr>
          <w:rFonts w:cs="Calibri"/>
          <w:b/>
          <w:bCs/>
          <w:i/>
          <w:iCs/>
          <w:spacing w:val="-3"/>
        </w:rPr>
        <w:t>r</w:t>
      </w:r>
      <w:r>
        <w:rPr>
          <w:rFonts w:cs="Calibri"/>
          <w:b/>
          <w:bCs/>
          <w:i/>
          <w:iCs/>
        </w:rPr>
        <w:t>e</w:t>
      </w:r>
      <w:r>
        <w:rPr>
          <w:rFonts w:cs="Calibri"/>
          <w:b/>
          <w:bCs/>
          <w:i/>
          <w:iCs/>
          <w:spacing w:val="2"/>
        </w:rPr>
        <w:t xml:space="preserve"> </w:t>
      </w:r>
      <w:r>
        <w:rPr>
          <w:rFonts w:cs="Calibri"/>
          <w:b/>
          <w:bCs/>
          <w:i/>
          <w:iCs/>
          <w:spacing w:val="-1"/>
        </w:rPr>
        <w:t>r</w:t>
      </w:r>
      <w:r>
        <w:rPr>
          <w:rFonts w:cs="Calibri"/>
          <w:b/>
          <w:bCs/>
          <w:i/>
          <w:iCs/>
        </w:rPr>
        <w:t>e</w:t>
      </w:r>
      <w:r>
        <w:rPr>
          <w:rFonts w:cs="Calibri"/>
          <w:b/>
          <w:bCs/>
          <w:i/>
          <w:iCs/>
          <w:spacing w:val="-1"/>
        </w:rPr>
        <w:t>s</w:t>
      </w:r>
      <w:r>
        <w:rPr>
          <w:rFonts w:cs="Calibri"/>
          <w:b/>
          <w:bCs/>
          <w:i/>
          <w:iCs/>
        </w:rPr>
        <w:t xml:space="preserve">a </w:t>
      </w:r>
      <w:r>
        <w:rPr>
          <w:rFonts w:cs="Calibri"/>
          <w:b/>
          <w:bCs/>
          <w:i/>
          <w:iCs/>
          <w:spacing w:val="19"/>
        </w:rPr>
        <w:t xml:space="preserve"> </w:t>
      </w:r>
      <w:r>
        <w:rPr>
          <w:rFonts w:cs="Calibri"/>
          <w:b/>
          <w:bCs/>
          <w:i/>
          <w:iCs/>
          <w:spacing w:val="1"/>
        </w:rPr>
        <w:t>p</w:t>
      </w:r>
      <w:r>
        <w:rPr>
          <w:rFonts w:cs="Calibri"/>
          <w:b/>
          <w:bCs/>
          <w:i/>
          <w:iCs/>
        </w:rPr>
        <w:t>er</w:t>
      </w:r>
      <w:r>
        <w:rPr>
          <w:rFonts w:cs="Calibri"/>
          <w:b/>
          <w:bCs/>
          <w:i/>
          <w:iCs/>
          <w:spacing w:val="1"/>
        </w:rPr>
        <w:t xml:space="preserve"> </w:t>
      </w:r>
      <w:r>
        <w:rPr>
          <w:rFonts w:cs="Calibri"/>
          <w:b/>
          <w:bCs/>
          <w:i/>
          <w:iCs/>
        </w:rPr>
        <w:t>c</w:t>
      </w:r>
      <w:r>
        <w:rPr>
          <w:rFonts w:cs="Calibri"/>
          <w:b/>
          <w:bCs/>
          <w:i/>
          <w:iCs/>
          <w:spacing w:val="-1"/>
        </w:rPr>
        <w:t>o</w:t>
      </w:r>
      <w:r>
        <w:rPr>
          <w:rFonts w:cs="Calibri"/>
          <w:b/>
          <w:bCs/>
          <w:i/>
          <w:iCs/>
          <w:spacing w:val="1"/>
        </w:rPr>
        <w:t>n</w:t>
      </w:r>
      <w:r>
        <w:rPr>
          <w:rFonts w:cs="Calibri"/>
          <w:b/>
          <w:bCs/>
          <w:i/>
          <w:iCs/>
          <w:spacing w:val="-2"/>
        </w:rPr>
        <w:t>t</w:t>
      </w:r>
      <w:r>
        <w:rPr>
          <w:rFonts w:cs="Calibri"/>
          <w:b/>
          <w:bCs/>
          <w:i/>
          <w:iCs/>
        </w:rPr>
        <w:t>o</w:t>
      </w:r>
      <w:r>
        <w:rPr>
          <w:rFonts w:cs="Calibri"/>
          <w:b/>
          <w:bCs/>
          <w:i/>
          <w:iCs/>
          <w:spacing w:val="4"/>
        </w:rPr>
        <w:t xml:space="preserve"> </w:t>
      </w:r>
      <w:r>
        <w:rPr>
          <w:rFonts w:cs="Calibri"/>
          <w:b/>
          <w:bCs/>
          <w:i/>
          <w:iCs/>
          <w:spacing w:val="1"/>
        </w:rPr>
        <w:t>d</w:t>
      </w:r>
      <w:r>
        <w:rPr>
          <w:rFonts w:cs="Calibri"/>
          <w:b/>
          <w:bCs/>
          <w:i/>
          <w:iCs/>
          <w:spacing w:val="-3"/>
        </w:rPr>
        <w:t>e</w:t>
      </w:r>
      <w:r>
        <w:rPr>
          <w:rFonts w:cs="Calibri"/>
          <w:b/>
          <w:bCs/>
          <w:i/>
          <w:iCs/>
        </w:rPr>
        <w:t>i</w:t>
      </w:r>
      <w:r>
        <w:rPr>
          <w:rFonts w:cs="Calibri"/>
          <w:b/>
          <w:bCs/>
          <w:i/>
          <w:iCs/>
          <w:spacing w:val="4"/>
        </w:rPr>
        <w:t xml:space="preserve"> </w:t>
      </w:r>
      <w:r>
        <w:rPr>
          <w:rFonts w:cs="Calibri"/>
          <w:b/>
          <w:bCs/>
          <w:i/>
          <w:iCs/>
        </w:rPr>
        <w:t>s</w:t>
      </w:r>
      <w:r>
        <w:rPr>
          <w:rFonts w:cs="Calibri"/>
          <w:b/>
          <w:bCs/>
          <w:i/>
          <w:iCs/>
          <w:spacing w:val="-2"/>
        </w:rPr>
        <w:t>o</w:t>
      </w:r>
      <w:r>
        <w:rPr>
          <w:rFonts w:cs="Calibri"/>
          <w:b/>
          <w:bCs/>
          <w:i/>
          <w:iCs/>
          <w:spacing w:val="1"/>
        </w:rPr>
        <w:t>g</w:t>
      </w:r>
      <w:r>
        <w:rPr>
          <w:rFonts w:cs="Calibri"/>
          <w:b/>
          <w:bCs/>
          <w:i/>
          <w:iCs/>
          <w:spacing w:val="-1"/>
        </w:rPr>
        <w:t>g</w:t>
      </w:r>
      <w:r>
        <w:rPr>
          <w:rFonts w:cs="Calibri"/>
          <w:b/>
          <w:bCs/>
          <w:i/>
          <w:iCs/>
        </w:rPr>
        <w:t>etti</w:t>
      </w:r>
      <w:r>
        <w:rPr>
          <w:rFonts w:cs="Calibri"/>
          <w:b/>
          <w:bCs/>
          <w:i/>
          <w:iCs/>
          <w:spacing w:val="4"/>
        </w:rPr>
        <w:t xml:space="preserve"> </w:t>
      </w:r>
      <w:r>
        <w:rPr>
          <w:rFonts w:cs="Calibri"/>
          <w:b/>
          <w:bCs/>
          <w:i/>
          <w:iCs/>
        </w:rPr>
        <w:t>ce</w:t>
      </w:r>
      <w:r>
        <w:rPr>
          <w:rFonts w:cs="Calibri"/>
          <w:b/>
          <w:bCs/>
          <w:i/>
          <w:iCs/>
          <w:spacing w:val="-1"/>
        </w:rPr>
        <w:t>s</w:t>
      </w:r>
      <w:r>
        <w:rPr>
          <w:rFonts w:cs="Calibri"/>
          <w:b/>
          <w:bCs/>
          <w:i/>
          <w:iCs/>
        </w:rPr>
        <w:t>s</w:t>
      </w:r>
      <w:r>
        <w:rPr>
          <w:rFonts w:cs="Calibri"/>
          <w:b/>
          <w:bCs/>
          <w:i/>
          <w:iCs/>
          <w:spacing w:val="-2"/>
        </w:rPr>
        <w:t>a</w:t>
      </w:r>
      <w:r>
        <w:rPr>
          <w:rFonts w:cs="Calibri"/>
          <w:b/>
          <w:bCs/>
          <w:i/>
          <w:iCs/>
        </w:rPr>
        <w:t>t</w:t>
      </w:r>
      <w:r>
        <w:rPr>
          <w:rFonts w:cs="Calibri"/>
          <w:b/>
          <w:bCs/>
          <w:i/>
          <w:iCs/>
          <w:spacing w:val="-1"/>
        </w:rPr>
        <w:t>i</w:t>
      </w:r>
      <w:r>
        <w:rPr>
          <w:rFonts w:cs="Calibri"/>
          <w:b/>
          <w:bCs/>
          <w:i/>
          <w:iCs/>
        </w:rPr>
        <w:t>,</w:t>
      </w:r>
      <w:r>
        <w:rPr>
          <w:rFonts w:cs="Calibri"/>
          <w:b/>
          <w:bCs/>
          <w:i/>
          <w:iCs/>
          <w:spacing w:val="3"/>
        </w:rPr>
        <w:t xml:space="preserve"> </w:t>
      </w:r>
      <w:r>
        <w:rPr>
          <w:rFonts w:cs="Calibri"/>
          <w:b/>
          <w:bCs/>
          <w:i/>
          <w:iCs/>
          <w:spacing w:val="-1"/>
        </w:rPr>
        <w:t>d</w:t>
      </w:r>
      <w:r>
        <w:rPr>
          <w:rFonts w:cs="Calibri"/>
          <w:b/>
          <w:bCs/>
          <w:i/>
          <w:iCs/>
          <w:spacing w:val="1"/>
        </w:rPr>
        <w:t>a</w:t>
      </w:r>
      <w:r>
        <w:rPr>
          <w:rFonts w:cs="Calibri"/>
          <w:b/>
          <w:bCs/>
          <w:i/>
          <w:iCs/>
        </w:rPr>
        <w:t>l</w:t>
      </w:r>
      <w:r>
        <w:rPr>
          <w:rFonts w:cs="Calibri"/>
          <w:b/>
          <w:bCs/>
          <w:i/>
          <w:iCs/>
          <w:spacing w:val="4"/>
        </w:rPr>
        <w:t xml:space="preserve"> </w:t>
      </w:r>
      <w:r>
        <w:rPr>
          <w:rFonts w:cs="Calibri"/>
          <w:b/>
          <w:bCs/>
          <w:i/>
          <w:iCs/>
        </w:rPr>
        <w:t>L</w:t>
      </w:r>
      <w:r>
        <w:rPr>
          <w:rFonts w:cs="Calibri"/>
          <w:b/>
          <w:bCs/>
          <w:i/>
          <w:iCs/>
          <w:spacing w:val="-3"/>
        </w:rPr>
        <w:t>e</w:t>
      </w:r>
      <w:r>
        <w:rPr>
          <w:rFonts w:cs="Calibri"/>
          <w:b/>
          <w:bCs/>
          <w:i/>
          <w:iCs/>
          <w:spacing w:val="-1"/>
        </w:rPr>
        <w:t>g</w:t>
      </w:r>
      <w:r>
        <w:rPr>
          <w:rFonts w:cs="Calibri"/>
          <w:b/>
          <w:bCs/>
          <w:i/>
          <w:iCs/>
          <w:spacing w:val="1"/>
        </w:rPr>
        <w:t>al</w:t>
      </w:r>
      <w:r>
        <w:rPr>
          <w:rFonts w:cs="Calibri"/>
          <w:b/>
          <w:bCs/>
          <w:i/>
          <w:iCs/>
        </w:rPr>
        <w:t>e</w:t>
      </w:r>
      <w:r>
        <w:rPr>
          <w:rFonts w:cs="Calibri"/>
          <w:b/>
          <w:bCs/>
          <w:i/>
          <w:iCs/>
          <w:spacing w:val="2"/>
        </w:rPr>
        <w:t xml:space="preserve"> </w:t>
      </w:r>
      <w:r>
        <w:rPr>
          <w:rFonts w:cs="Calibri"/>
          <w:b/>
          <w:bCs/>
          <w:i/>
          <w:iCs/>
          <w:spacing w:val="-2"/>
        </w:rPr>
        <w:t>R</w:t>
      </w:r>
      <w:r>
        <w:rPr>
          <w:rFonts w:cs="Calibri"/>
          <w:b/>
          <w:bCs/>
          <w:i/>
          <w:iCs/>
          <w:spacing w:val="-1"/>
        </w:rPr>
        <w:t>a</w:t>
      </w:r>
      <w:r>
        <w:rPr>
          <w:rFonts w:cs="Calibri"/>
          <w:b/>
          <w:bCs/>
          <w:i/>
          <w:iCs/>
          <w:spacing w:val="1"/>
        </w:rPr>
        <w:t>pp</w:t>
      </w:r>
      <w:r>
        <w:rPr>
          <w:rFonts w:cs="Calibri"/>
          <w:b/>
          <w:bCs/>
          <w:i/>
          <w:iCs/>
          <w:spacing w:val="-1"/>
        </w:rPr>
        <w:t>r</w:t>
      </w:r>
      <w:r>
        <w:rPr>
          <w:rFonts w:cs="Calibri"/>
          <w:b/>
          <w:bCs/>
          <w:i/>
          <w:iCs/>
        </w:rPr>
        <w:t>e</w:t>
      </w:r>
      <w:r>
        <w:rPr>
          <w:rFonts w:cs="Calibri"/>
          <w:b/>
          <w:bCs/>
          <w:i/>
          <w:iCs/>
          <w:spacing w:val="-1"/>
        </w:rPr>
        <w:t>s</w:t>
      </w:r>
      <w:r>
        <w:rPr>
          <w:rFonts w:cs="Calibri"/>
          <w:b/>
          <w:bCs/>
          <w:i/>
          <w:iCs/>
        </w:rPr>
        <w:t>e</w:t>
      </w:r>
      <w:r>
        <w:rPr>
          <w:rFonts w:cs="Calibri"/>
          <w:b/>
          <w:bCs/>
          <w:i/>
          <w:iCs/>
          <w:spacing w:val="-2"/>
        </w:rPr>
        <w:t>n</w:t>
      </w:r>
      <w:r>
        <w:rPr>
          <w:rFonts w:cs="Calibri"/>
          <w:b/>
          <w:bCs/>
          <w:i/>
          <w:iCs/>
        </w:rPr>
        <w:t>t</w:t>
      </w:r>
      <w:r>
        <w:rPr>
          <w:rFonts w:cs="Calibri"/>
          <w:b/>
          <w:bCs/>
          <w:i/>
          <w:iCs/>
          <w:spacing w:val="-1"/>
        </w:rPr>
        <w:t>a</w:t>
      </w:r>
      <w:r>
        <w:rPr>
          <w:rFonts w:cs="Calibri"/>
          <w:b/>
          <w:bCs/>
          <w:i/>
          <w:iCs/>
          <w:spacing w:val="1"/>
        </w:rPr>
        <w:t>n</w:t>
      </w:r>
      <w:r>
        <w:rPr>
          <w:rFonts w:cs="Calibri"/>
          <w:b/>
          <w:bCs/>
          <w:i/>
          <w:iCs/>
        </w:rPr>
        <w:t xml:space="preserve">te </w:t>
      </w:r>
      <w:r>
        <w:rPr>
          <w:rFonts w:cs="Calibri"/>
          <w:b/>
          <w:bCs/>
          <w:i/>
          <w:iCs/>
          <w:spacing w:val="1"/>
        </w:rPr>
        <w:t>d</w:t>
      </w:r>
      <w:r>
        <w:rPr>
          <w:rFonts w:cs="Calibri"/>
          <w:b/>
          <w:bCs/>
          <w:i/>
          <w:iCs/>
        </w:rPr>
        <w:t>e</w:t>
      </w:r>
      <w:r>
        <w:rPr>
          <w:rFonts w:cs="Calibri"/>
          <w:b/>
          <w:bCs/>
          <w:i/>
          <w:iCs/>
          <w:spacing w:val="-2"/>
        </w:rPr>
        <w:t>l</w:t>
      </w:r>
      <w:r>
        <w:rPr>
          <w:rFonts w:cs="Calibri"/>
          <w:b/>
          <w:bCs/>
          <w:i/>
          <w:iCs/>
          <w:spacing w:val="1"/>
        </w:rPr>
        <w:t>l</w:t>
      </w:r>
      <w:r>
        <w:rPr>
          <w:rFonts w:cs="Calibri"/>
          <w:b/>
          <w:bCs/>
          <w:i/>
          <w:iCs/>
          <w:spacing w:val="-1"/>
        </w:rPr>
        <w:t>'</w:t>
      </w:r>
      <w:r>
        <w:rPr>
          <w:rFonts w:cs="Calibri"/>
          <w:b/>
          <w:bCs/>
          <w:i/>
          <w:iCs/>
          <w:spacing w:val="1"/>
        </w:rPr>
        <w:t>I</w:t>
      </w:r>
      <w:r>
        <w:rPr>
          <w:rFonts w:cs="Calibri"/>
          <w:b/>
          <w:bCs/>
          <w:i/>
          <w:iCs/>
          <w:spacing w:val="-2"/>
        </w:rPr>
        <w:t>m</w:t>
      </w:r>
      <w:r>
        <w:rPr>
          <w:rFonts w:cs="Calibri"/>
          <w:b/>
          <w:bCs/>
          <w:i/>
          <w:iCs/>
          <w:spacing w:val="1"/>
        </w:rPr>
        <w:t>p</w:t>
      </w:r>
      <w:r>
        <w:rPr>
          <w:rFonts w:cs="Calibri"/>
          <w:b/>
          <w:bCs/>
          <w:i/>
          <w:iCs/>
          <w:spacing w:val="-1"/>
        </w:rPr>
        <w:t>r</w:t>
      </w:r>
      <w:r>
        <w:rPr>
          <w:rFonts w:cs="Calibri"/>
          <w:b/>
          <w:bCs/>
          <w:i/>
          <w:iCs/>
        </w:rPr>
        <w:t>e</w:t>
      </w:r>
      <w:r>
        <w:rPr>
          <w:rFonts w:cs="Calibri"/>
          <w:b/>
          <w:bCs/>
          <w:i/>
          <w:iCs/>
          <w:spacing w:val="-1"/>
        </w:rPr>
        <w:t>s</w:t>
      </w:r>
      <w:r>
        <w:rPr>
          <w:rFonts w:cs="Calibri"/>
          <w:b/>
          <w:bCs/>
          <w:i/>
          <w:iCs/>
        </w:rPr>
        <w:t>a c</w:t>
      </w:r>
      <w:r>
        <w:rPr>
          <w:rFonts w:cs="Calibri"/>
          <w:b/>
          <w:bCs/>
          <w:i/>
          <w:iCs/>
          <w:spacing w:val="-1"/>
        </w:rPr>
        <w:t>o</w:t>
      </w:r>
      <w:r>
        <w:rPr>
          <w:rFonts w:cs="Calibri"/>
          <w:b/>
          <w:bCs/>
          <w:i/>
          <w:iCs/>
          <w:spacing w:val="1"/>
        </w:rPr>
        <w:t>n</w:t>
      </w:r>
      <w:r>
        <w:rPr>
          <w:rFonts w:cs="Calibri"/>
          <w:b/>
          <w:bCs/>
          <w:i/>
          <w:iCs/>
        </w:rPr>
        <w:t>c</w:t>
      </w:r>
      <w:r>
        <w:rPr>
          <w:rFonts w:cs="Calibri"/>
          <w:b/>
          <w:bCs/>
          <w:i/>
          <w:iCs/>
          <w:spacing w:val="1"/>
        </w:rPr>
        <w:t>o</w:t>
      </w:r>
      <w:r>
        <w:rPr>
          <w:rFonts w:cs="Calibri"/>
          <w:b/>
          <w:bCs/>
          <w:i/>
          <w:iCs/>
          <w:spacing w:val="-1"/>
        </w:rPr>
        <w:t>rr</w:t>
      </w:r>
      <w:r>
        <w:rPr>
          <w:rFonts w:cs="Calibri"/>
          <w:b/>
          <w:bCs/>
          <w:i/>
          <w:iCs/>
          <w:spacing w:val="-3"/>
        </w:rPr>
        <w:t>e</w:t>
      </w:r>
      <w:r>
        <w:rPr>
          <w:rFonts w:cs="Calibri"/>
          <w:b/>
          <w:bCs/>
          <w:i/>
          <w:iCs/>
          <w:spacing w:val="1"/>
        </w:rPr>
        <w:t>n</w:t>
      </w:r>
      <w:r>
        <w:rPr>
          <w:rFonts w:cs="Calibri"/>
          <w:b/>
          <w:bCs/>
          <w:i/>
          <w:iCs/>
        </w:rPr>
        <w:t>te</w:t>
      </w:r>
      <w:r>
        <w:rPr>
          <w:rFonts w:cs="Calibri"/>
          <w:b/>
          <w:bCs/>
          <w:i/>
          <w:iCs/>
          <w:spacing w:val="-2"/>
        </w:rPr>
        <w:t xml:space="preserve"> </w:t>
      </w:r>
      <w:r>
        <w:rPr>
          <w:rFonts w:cs="Calibri"/>
          <w:b/>
          <w:bCs/>
          <w:i/>
          <w:iCs/>
          <w:spacing w:val="1"/>
        </w:rPr>
        <w:t>u</w:t>
      </w:r>
      <w:r>
        <w:rPr>
          <w:rFonts w:cs="Calibri"/>
          <w:b/>
          <w:bCs/>
          <w:i/>
          <w:iCs/>
        </w:rPr>
        <w:t>t</w:t>
      </w:r>
      <w:r>
        <w:rPr>
          <w:rFonts w:cs="Calibri"/>
          <w:b/>
          <w:bCs/>
          <w:i/>
          <w:iCs/>
          <w:spacing w:val="-1"/>
        </w:rPr>
        <w:t>i</w:t>
      </w:r>
      <w:r>
        <w:rPr>
          <w:rFonts w:cs="Calibri"/>
          <w:b/>
          <w:bCs/>
          <w:i/>
          <w:iCs/>
          <w:spacing w:val="1"/>
        </w:rPr>
        <w:t>l</w:t>
      </w:r>
      <w:r>
        <w:rPr>
          <w:rFonts w:cs="Calibri"/>
          <w:b/>
          <w:bCs/>
          <w:i/>
          <w:iCs/>
          <w:spacing w:val="-1"/>
        </w:rPr>
        <w:t>i</w:t>
      </w:r>
      <w:r>
        <w:rPr>
          <w:rFonts w:cs="Calibri"/>
          <w:b/>
          <w:bCs/>
          <w:i/>
          <w:iCs/>
          <w:spacing w:val="1"/>
        </w:rPr>
        <w:t>z</w:t>
      </w:r>
      <w:r>
        <w:rPr>
          <w:rFonts w:cs="Calibri"/>
          <w:b/>
          <w:bCs/>
          <w:i/>
          <w:iCs/>
          <w:spacing w:val="-1"/>
        </w:rPr>
        <w:t>za</w:t>
      </w:r>
      <w:r>
        <w:rPr>
          <w:rFonts w:cs="Calibri"/>
          <w:b/>
          <w:bCs/>
          <w:i/>
          <w:iCs/>
          <w:spacing w:val="1"/>
        </w:rPr>
        <w:t>n</w:t>
      </w:r>
      <w:r>
        <w:rPr>
          <w:rFonts w:cs="Calibri"/>
          <w:b/>
          <w:bCs/>
          <w:i/>
          <w:iCs/>
          <w:spacing w:val="-1"/>
        </w:rPr>
        <w:t>d</w:t>
      </w:r>
      <w:r>
        <w:rPr>
          <w:rFonts w:cs="Calibri"/>
          <w:b/>
          <w:bCs/>
          <w:i/>
          <w:iCs/>
        </w:rPr>
        <w:t>o</w:t>
      </w:r>
      <w:r>
        <w:rPr>
          <w:rFonts w:cs="Calibri"/>
          <w:b/>
          <w:bCs/>
          <w:i/>
          <w:iCs/>
          <w:spacing w:val="-1"/>
        </w:rPr>
        <w:t xml:space="preserve"> </w:t>
      </w:r>
      <w:r>
        <w:rPr>
          <w:rFonts w:cs="Calibri"/>
          <w:b/>
          <w:bCs/>
          <w:i/>
          <w:iCs/>
          <w:spacing w:val="1"/>
        </w:rPr>
        <w:t>i</w:t>
      </w:r>
      <w:r>
        <w:rPr>
          <w:rFonts w:cs="Calibri"/>
          <w:b/>
          <w:bCs/>
          <w:i/>
          <w:iCs/>
        </w:rPr>
        <w:t>l</w:t>
      </w:r>
      <w:r>
        <w:rPr>
          <w:rFonts w:cs="Calibri"/>
          <w:b/>
          <w:bCs/>
          <w:i/>
          <w:iCs/>
          <w:spacing w:val="-3"/>
        </w:rPr>
        <w:t xml:space="preserve"> </w:t>
      </w:r>
      <w:r>
        <w:rPr>
          <w:rFonts w:cs="Calibri"/>
          <w:b/>
          <w:bCs/>
          <w:i/>
          <w:iCs/>
          <w:spacing w:val="-1"/>
        </w:rPr>
        <w:t>M</w:t>
      </w:r>
      <w:r>
        <w:rPr>
          <w:rFonts w:cs="Calibri"/>
          <w:b/>
          <w:bCs/>
          <w:i/>
          <w:iCs/>
          <w:spacing w:val="1"/>
        </w:rPr>
        <w:t>od</w:t>
      </w:r>
      <w:r>
        <w:rPr>
          <w:rFonts w:cs="Calibri"/>
          <w:b/>
          <w:bCs/>
          <w:i/>
          <w:iCs/>
          <w:spacing w:val="-3"/>
        </w:rPr>
        <w:t>e</w:t>
      </w:r>
      <w:r>
        <w:rPr>
          <w:rFonts w:cs="Calibri"/>
          <w:b/>
          <w:bCs/>
          <w:i/>
          <w:iCs/>
          <w:spacing w:val="1"/>
        </w:rPr>
        <w:t>l</w:t>
      </w:r>
      <w:r>
        <w:rPr>
          <w:rFonts w:cs="Calibri"/>
          <w:b/>
          <w:bCs/>
          <w:i/>
          <w:iCs/>
          <w:spacing w:val="-1"/>
        </w:rPr>
        <w:t>l</w:t>
      </w:r>
      <w:r>
        <w:rPr>
          <w:rFonts w:cs="Calibri"/>
          <w:b/>
          <w:bCs/>
          <w:i/>
          <w:iCs/>
        </w:rPr>
        <w:t>o</w:t>
      </w:r>
      <w:r>
        <w:rPr>
          <w:rFonts w:cs="Calibri"/>
          <w:b/>
          <w:bCs/>
          <w:i/>
          <w:iCs/>
          <w:spacing w:val="1"/>
        </w:rPr>
        <w:t xml:space="preserve"> </w:t>
      </w:r>
      <w:r>
        <w:rPr>
          <w:rFonts w:cs="Calibri"/>
          <w:b/>
          <w:bCs/>
          <w:i/>
          <w:iCs/>
          <w:spacing w:val="-1"/>
        </w:rPr>
        <w:t>A</w:t>
      </w:r>
      <w:r>
        <w:rPr>
          <w:rFonts w:cs="Calibri"/>
          <w:b/>
          <w:bCs/>
          <w:i/>
          <w:iCs/>
          <w:spacing w:val="1"/>
        </w:rPr>
        <w:t>ll</w:t>
      </w:r>
      <w:r>
        <w:rPr>
          <w:rFonts w:cs="Calibri"/>
          <w:b/>
          <w:bCs/>
          <w:i/>
          <w:iCs/>
          <w:spacing w:val="-3"/>
        </w:rPr>
        <w:t>e</w:t>
      </w:r>
      <w:r>
        <w:rPr>
          <w:rFonts w:cs="Calibri"/>
          <w:b/>
          <w:bCs/>
          <w:i/>
          <w:iCs/>
          <w:spacing w:val="-1"/>
        </w:rPr>
        <w:t>g</w:t>
      </w:r>
      <w:r>
        <w:rPr>
          <w:rFonts w:cs="Calibri"/>
          <w:b/>
          <w:bCs/>
          <w:i/>
          <w:iCs/>
          <w:spacing w:val="1"/>
        </w:rPr>
        <w:t>a</w:t>
      </w:r>
      <w:r>
        <w:rPr>
          <w:rFonts w:cs="Calibri"/>
          <w:b/>
          <w:bCs/>
          <w:i/>
          <w:iCs/>
        </w:rPr>
        <w:t>to</w:t>
      </w:r>
      <w:r>
        <w:rPr>
          <w:rFonts w:cs="Calibri"/>
          <w:b/>
          <w:bCs/>
          <w:i/>
          <w:iCs/>
          <w:spacing w:val="-1"/>
        </w:rPr>
        <w:t xml:space="preserve"> 3</w:t>
      </w:r>
      <w:r>
        <w:rPr>
          <w:rFonts w:cs="Calibri"/>
          <w:b/>
          <w:bCs/>
          <w:i/>
          <w:iCs/>
        </w:rPr>
        <w:t>)</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40" w:lineRule="auto"/>
        <w:ind w:left="4580" w:right="4577"/>
        <w:jc w:val="center"/>
        <w:rPr>
          <w:rFonts w:cs="Calibri"/>
        </w:rPr>
      </w:pPr>
      <w:r>
        <w:rPr>
          <w:rFonts w:cs="Calibri"/>
          <w:b/>
          <w:bCs/>
          <w:spacing w:val="-1"/>
        </w:rPr>
        <w:t>o</w:t>
      </w:r>
      <w:r>
        <w:rPr>
          <w:rFonts w:cs="Calibri"/>
          <w:b/>
          <w:bCs/>
          <w:spacing w:val="1"/>
        </w:rPr>
        <w:t>vv</w:t>
      </w:r>
      <w:r>
        <w:rPr>
          <w:rFonts w:cs="Calibri"/>
          <w:b/>
          <w:bCs/>
          <w:spacing w:val="-1"/>
        </w:rPr>
        <w:t>e</w:t>
      </w:r>
      <w:r>
        <w:rPr>
          <w:rFonts w:cs="Calibri"/>
          <w:b/>
          <w:bCs/>
          <w:spacing w:val="1"/>
        </w:rPr>
        <w:t>r</w:t>
      </w:r>
      <w:r>
        <w:rPr>
          <w:rFonts w:cs="Calibri"/>
          <w:b/>
          <w:bCs/>
        </w:rPr>
        <w:t>o</w:t>
      </w:r>
    </w:p>
    <w:p w:rsidR="00243395" w:rsidRDefault="00243395">
      <w:pPr>
        <w:widowControl w:val="0"/>
        <w:autoSpaceDE w:val="0"/>
        <w:autoSpaceDN w:val="0"/>
        <w:adjustRightInd w:val="0"/>
        <w:spacing w:before="6" w:after="0" w:line="200" w:lineRule="exact"/>
        <w:rPr>
          <w:rFonts w:cs="Calibri"/>
          <w:sz w:val="20"/>
          <w:szCs w:val="20"/>
        </w:rPr>
      </w:pPr>
    </w:p>
    <w:p w:rsidR="00243395" w:rsidRDefault="00243395">
      <w:pPr>
        <w:widowControl w:val="0"/>
        <w:autoSpaceDE w:val="0"/>
        <w:autoSpaceDN w:val="0"/>
        <w:adjustRightInd w:val="0"/>
        <w:spacing w:after="0" w:line="293" w:lineRule="auto"/>
        <w:ind w:left="113" w:right="73"/>
        <w:jc w:val="both"/>
        <w:rPr>
          <w:rFonts w:cs="Calibri"/>
        </w:rPr>
      </w:pPr>
      <w:r>
        <w:rPr>
          <w:rFonts w:ascii="Arial" w:hAnsi="Arial" w:cs="Arial"/>
          <w:w w:val="1"/>
          <w:sz w:val="28"/>
          <w:szCs w:val="28"/>
        </w:rPr>
        <w:t>⁯</w:t>
      </w:r>
      <w:r>
        <w:rPr>
          <w:rFonts w:cs="Calibri"/>
        </w:rPr>
        <w:t>che</w:t>
      </w:r>
      <w:r>
        <w:rPr>
          <w:rFonts w:cs="Calibri"/>
          <w:spacing w:val="8"/>
        </w:rPr>
        <w:t xml:space="preserve"> </w:t>
      </w:r>
      <w:r>
        <w:rPr>
          <w:rFonts w:cs="Calibri"/>
          <w:spacing w:val="-3"/>
        </w:rPr>
        <w:t>n</w:t>
      </w:r>
      <w:r>
        <w:rPr>
          <w:rFonts w:cs="Calibri"/>
          <w:spacing w:val="1"/>
        </w:rPr>
        <w:t>o</w:t>
      </w:r>
      <w:r>
        <w:rPr>
          <w:rFonts w:cs="Calibri"/>
        </w:rPr>
        <w:t>n</w:t>
      </w:r>
      <w:r>
        <w:rPr>
          <w:rFonts w:cs="Calibri"/>
          <w:spacing w:val="7"/>
        </w:rPr>
        <w:t xml:space="preserve"> </w:t>
      </w:r>
      <w:r>
        <w:rPr>
          <w:rFonts w:cs="Calibri"/>
        </w:rPr>
        <w:t>ci</w:t>
      </w:r>
      <w:r>
        <w:rPr>
          <w:rFonts w:cs="Calibri"/>
          <w:spacing w:val="8"/>
        </w:rPr>
        <w:t xml:space="preserve"> </w:t>
      </w:r>
      <w:r>
        <w:rPr>
          <w:rFonts w:cs="Calibri"/>
        </w:rPr>
        <w:t>s</w:t>
      </w:r>
      <w:r>
        <w:rPr>
          <w:rFonts w:cs="Calibri"/>
          <w:spacing w:val="1"/>
        </w:rPr>
        <w:t>o</w:t>
      </w:r>
      <w:r>
        <w:rPr>
          <w:rFonts w:cs="Calibri"/>
          <w:spacing w:val="-3"/>
        </w:rPr>
        <w:t>n</w:t>
      </w:r>
      <w:r>
        <w:rPr>
          <w:rFonts w:cs="Calibri"/>
        </w:rPr>
        <w:t>o</w:t>
      </w:r>
      <w:r>
        <w:rPr>
          <w:rFonts w:cs="Calibri"/>
          <w:spacing w:val="9"/>
        </w:rPr>
        <w:t xml:space="preserve"> </w:t>
      </w:r>
      <w:r>
        <w:rPr>
          <w:rFonts w:cs="Calibri"/>
          <w:spacing w:val="-2"/>
        </w:rPr>
        <w:t>s</w:t>
      </w:r>
      <w:r>
        <w:rPr>
          <w:rFonts w:cs="Calibri"/>
          <w:spacing w:val="1"/>
        </w:rPr>
        <w:t>o</w:t>
      </w:r>
      <w:r>
        <w:rPr>
          <w:rFonts w:cs="Calibri"/>
          <w:spacing w:val="-1"/>
        </w:rPr>
        <w:t>gg</w:t>
      </w:r>
      <w:r>
        <w:rPr>
          <w:rFonts w:cs="Calibri"/>
        </w:rPr>
        <w:t>e</w:t>
      </w:r>
      <w:r>
        <w:rPr>
          <w:rFonts w:cs="Calibri"/>
          <w:spacing w:val="1"/>
        </w:rPr>
        <w:t>t</w:t>
      </w:r>
      <w:r>
        <w:rPr>
          <w:rFonts w:cs="Calibri"/>
          <w:spacing w:val="-2"/>
        </w:rPr>
        <w:t>t</w:t>
      </w:r>
      <w:r>
        <w:rPr>
          <w:rFonts w:cs="Calibri"/>
        </w:rPr>
        <w:t>i</w:t>
      </w:r>
      <w:r>
        <w:rPr>
          <w:rFonts w:cs="Calibri"/>
          <w:spacing w:val="7"/>
        </w:rPr>
        <w:t xml:space="preserve"> </w:t>
      </w:r>
      <w:r>
        <w:rPr>
          <w:rFonts w:cs="Calibri"/>
        </w:rPr>
        <w:t>ce</w:t>
      </w:r>
      <w:r>
        <w:rPr>
          <w:rFonts w:cs="Calibri"/>
          <w:spacing w:val="1"/>
        </w:rPr>
        <w:t>s</w:t>
      </w:r>
      <w:r>
        <w:rPr>
          <w:rFonts w:cs="Calibri"/>
        </w:rPr>
        <w:t>sati</w:t>
      </w:r>
      <w:r>
        <w:rPr>
          <w:rFonts w:cs="Calibri"/>
          <w:spacing w:val="8"/>
        </w:rPr>
        <w:t xml:space="preserve"> </w:t>
      </w:r>
      <w:r>
        <w:rPr>
          <w:rFonts w:cs="Calibri"/>
          <w:spacing w:val="-1"/>
        </w:rPr>
        <w:t>d</w:t>
      </w:r>
      <w:r>
        <w:rPr>
          <w:rFonts w:cs="Calibri"/>
        </w:rPr>
        <w:t>al</w:t>
      </w:r>
      <w:r>
        <w:rPr>
          <w:rFonts w:cs="Calibri"/>
          <w:spacing w:val="-1"/>
        </w:rPr>
        <w:t>l</w:t>
      </w:r>
      <w:r>
        <w:rPr>
          <w:rFonts w:cs="Calibri"/>
        </w:rPr>
        <w:t>a</w:t>
      </w:r>
      <w:r>
        <w:rPr>
          <w:rFonts w:cs="Calibri"/>
          <w:spacing w:val="7"/>
        </w:rPr>
        <w:t xml:space="preserve"> </w:t>
      </w:r>
      <w:r>
        <w:rPr>
          <w:rFonts w:cs="Calibri"/>
        </w:rPr>
        <w:t>car</w:t>
      </w:r>
      <w:r>
        <w:rPr>
          <w:rFonts w:cs="Calibri"/>
          <w:spacing w:val="-3"/>
        </w:rPr>
        <w:t>i</w:t>
      </w:r>
      <w:r>
        <w:rPr>
          <w:rFonts w:cs="Calibri"/>
        </w:rPr>
        <w:t>ca</w:t>
      </w:r>
      <w:r>
        <w:rPr>
          <w:rFonts w:cs="Calibri"/>
          <w:spacing w:val="8"/>
        </w:rPr>
        <w:t xml:space="preserve"> </w:t>
      </w:r>
      <w:r>
        <w:rPr>
          <w:rFonts w:cs="Calibri"/>
          <w:spacing w:val="-1"/>
        </w:rPr>
        <w:t>n</w:t>
      </w:r>
      <w:r>
        <w:rPr>
          <w:rFonts w:cs="Calibri"/>
        </w:rPr>
        <w:t>ell</w:t>
      </w:r>
      <w:r>
        <w:rPr>
          <w:rFonts w:cs="Calibri"/>
          <w:spacing w:val="-1"/>
        </w:rPr>
        <w:t>'</w:t>
      </w:r>
      <w:r>
        <w:rPr>
          <w:rFonts w:cs="Calibri"/>
        </w:rPr>
        <w:t>a</w:t>
      </w:r>
      <w:r>
        <w:rPr>
          <w:rFonts w:cs="Calibri"/>
          <w:spacing w:val="-3"/>
        </w:rPr>
        <w:t>n</w:t>
      </w:r>
      <w:r>
        <w:rPr>
          <w:rFonts w:cs="Calibri"/>
          <w:spacing w:val="-1"/>
        </w:rPr>
        <w:t>n</w:t>
      </w:r>
      <w:r>
        <w:rPr>
          <w:rFonts w:cs="Calibri"/>
        </w:rPr>
        <w:t>o</w:t>
      </w:r>
      <w:r>
        <w:rPr>
          <w:rFonts w:cs="Calibri"/>
          <w:spacing w:val="9"/>
        </w:rPr>
        <w:t xml:space="preserve"> </w:t>
      </w:r>
      <w:r>
        <w:rPr>
          <w:rFonts w:cs="Calibri"/>
        </w:rPr>
        <w:t>a</w:t>
      </w:r>
      <w:r>
        <w:rPr>
          <w:rFonts w:cs="Calibri"/>
          <w:spacing w:val="-1"/>
        </w:rPr>
        <w:t>n</w:t>
      </w:r>
      <w:r>
        <w:rPr>
          <w:rFonts w:cs="Calibri"/>
        </w:rPr>
        <w:t>t</w:t>
      </w:r>
      <w:r>
        <w:rPr>
          <w:rFonts w:cs="Calibri"/>
          <w:spacing w:val="5"/>
        </w:rPr>
        <w:t>e</w:t>
      </w:r>
      <w:r>
        <w:rPr>
          <w:rFonts w:cs="Calibri"/>
          <w:spacing w:val="-2"/>
        </w:rPr>
        <w:t>c</w:t>
      </w:r>
      <w:r>
        <w:rPr>
          <w:rFonts w:cs="Calibri"/>
        </w:rPr>
        <w:t>edente</w:t>
      </w:r>
      <w:r>
        <w:rPr>
          <w:rFonts w:cs="Calibri"/>
          <w:spacing w:val="8"/>
        </w:rPr>
        <w:t xml:space="preserve"> </w:t>
      </w:r>
      <w:r>
        <w:rPr>
          <w:rFonts w:cs="Calibri"/>
        </w:rPr>
        <w:t>la</w:t>
      </w:r>
      <w:r>
        <w:rPr>
          <w:rFonts w:cs="Calibri"/>
          <w:spacing w:val="7"/>
        </w:rPr>
        <w:t xml:space="preserve"> </w:t>
      </w:r>
      <w:r>
        <w:rPr>
          <w:rFonts w:cs="Calibri"/>
          <w:spacing w:val="-1"/>
        </w:rPr>
        <w:t>d</w:t>
      </w:r>
      <w:r>
        <w:rPr>
          <w:rFonts w:cs="Calibri"/>
          <w:spacing w:val="-3"/>
        </w:rPr>
        <w:t>a</w:t>
      </w:r>
      <w:r>
        <w:rPr>
          <w:rFonts w:cs="Calibri"/>
        </w:rPr>
        <w:t>ta</w:t>
      </w:r>
      <w:r>
        <w:rPr>
          <w:rFonts w:cs="Calibri"/>
          <w:spacing w:val="8"/>
        </w:rPr>
        <w:t xml:space="preserve"> </w:t>
      </w:r>
      <w:r>
        <w:rPr>
          <w:rFonts w:cs="Calibri"/>
          <w:spacing w:val="-1"/>
        </w:rPr>
        <w:t>d</w:t>
      </w:r>
      <w:r>
        <w:rPr>
          <w:rFonts w:cs="Calibri"/>
        </w:rPr>
        <w:t>i</w:t>
      </w:r>
      <w:r>
        <w:rPr>
          <w:rFonts w:cs="Calibri"/>
          <w:spacing w:val="5"/>
        </w:rPr>
        <w:t xml:space="preserve"> </w:t>
      </w:r>
      <w:r>
        <w:rPr>
          <w:rFonts w:cs="Calibri"/>
          <w:spacing w:val="-1"/>
        </w:rPr>
        <w:t>pubb</w:t>
      </w:r>
      <w:r>
        <w:rPr>
          <w:rFonts w:cs="Calibri"/>
        </w:rPr>
        <w:t>lica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8"/>
        </w:rPr>
        <w:t xml:space="preserve"> </w:t>
      </w:r>
      <w:r>
        <w:rPr>
          <w:rFonts w:cs="Calibri"/>
          <w:spacing w:val="-1"/>
        </w:rPr>
        <w:t>d</w:t>
      </w:r>
      <w:r>
        <w:rPr>
          <w:rFonts w:cs="Calibri"/>
        </w:rPr>
        <w:t>el</w:t>
      </w:r>
      <w:r>
        <w:rPr>
          <w:rFonts w:cs="Calibri"/>
          <w:spacing w:val="8"/>
        </w:rPr>
        <w:t xml:space="preserve"> </w:t>
      </w:r>
      <w:r>
        <w:rPr>
          <w:rFonts w:cs="Calibri"/>
          <w:spacing w:val="-1"/>
        </w:rPr>
        <w:t>b</w:t>
      </w:r>
      <w:r>
        <w:rPr>
          <w:rFonts w:cs="Calibri"/>
        </w:rPr>
        <w:t>a</w:t>
      </w:r>
      <w:r>
        <w:rPr>
          <w:rFonts w:cs="Calibri"/>
          <w:spacing w:val="-1"/>
        </w:rPr>
        <w:t>nd</w:t>
      </w:r>
      <w:r>
        <w:rPr>
          <w:rFonts w:cs="Calibri"/>
        </w:rPr>
        <w:t>o</w:t>
      </w:r>
      <w:r>
        <w:rPr>
          <w:rFonts w:cs="Calibri"/>
          <w:spacing w:val="9"/>
        </w:rPr>
        <w:t xml:space="preserve"> </w:t>
      </w:r>
      <w:r>
        <w:rPr>
          <w:rFonts w:cs="Calibri"/>
          <w:spacing w:val="-1"/>
        </w:rPr>
        <w:t>d</w:t>
      </w:r>
      <w:r>
        <w:rPr>
          <w:rFonts w:cs="Calibri"/>
        </w:rPr>
        <w:t xml:space="preserve">i </w:t>
      </w:r>
      <w:r>
        <w:rPr>
          <w:rFonts w:cs="Calibri"/>
          <w:spacing w:val="-1"/>
        </w:rPr>
        <w:t>g</w:t>
      </w:r>
      <w:r>
        <w:rPr>
          <w:rFonts w:cs="Calibri"/>
        </w:rPr>
        <w:t>ara.</w:t>
      </w:r>
    </w:p>
    <w:p w:rsidR="00243395" w:rsidRDefault="00243395">
      <w:pPr>
        <w:widowControl w:val="0"/>
        <w:autoSpaceDE w:val="0"/>
        <w:autoSpaceDN w:val="0"/>
        <w:adjustRightInd w:val="0"/>
        <w:spacing w:before="17" w:after="0" w:line="220" w:lineRule="exact"/>
        <w:rPr>
          <w:rFonts w:cs="Calibri"/>
        </w:rPr>
      </w:pPr>
    </w:p>
    <w:p w:rsidR="00243395" w:rsidRDefault="00243395">
      <w:pPr>
        <w:widowControl w:val="0"/>
        <w:autoSpaceDE w:val="0"/>
        <w:autoSpaceDN w:val="0"/>
        <w:adjustRightInd w:val="0"/>
        <w:spacing w:after="0" w:line="359" w:lineRule="auto"/>
        <w:ind w:left="113" w:right="73"/>
        <w:jc w:val="both"/>
        <w:rPr>
          <w:rFonts w:cs="Calibri"/>
        </w:rPr>
      </w:pPr>
      <w:r>
        <w:rPr>
          <w:rFonts w:cs="Calibri"/>
          <w:b/>
          <w:bCs/>
          <w:spacing w:val="1"/>
        </w:rPr>
        <w:t>4</w:t>
      </w:r>
      <w:r>
        <w:rPr>
          <w:rFonts w:cs="Calibri"/>
          <w:b/>
          <w:bCs/>
          <w:spacing w:val="-1"/>
        </w:rPr>
        <w:t>.</w:t>
      </w:r>
      <w:r>
        <w:rPr>
          <w:rFonts w:cs="Calibri"/>
          <w:b/>
          <w:bCs/>
        </w:rPr>
        <w:t xml:space="preserve">2 </w:t>
      </w:r>
      <w:r>
        <w:rPr>
          <w:rFonts w:cs="Calibri"/>
          <w:b/>
          <w:bCs/>
          <w:spacing w:val="5"/>
        </w:rPr>
        <w:t xml:space="preserve"> </w:t>
      </w:r>
      <w:r>
        <w:rPr>
          <w:rFonts w:cs="Calibri"/>
          <w:spacing w:val="-1"/>
        </w:rPr>
        <w:t>d</w:t>
      </w:r>
      <w:r>
        <w:rPr>
          <w:rFonts w:cs="Calibri"/>
        </w:rPr>
        <w:t>ic</w:t>
      </w:r>
      <w:r>
        <w:rPr>
          <w:rFonts w:cs="Calibri"/>
          <w:spacing w:val="-1"/>
        </w:rPr>
        <w:t>h</w:t>
      </w:r>
      <w:r>
        <w:rPr>
          <w:rFonts w:cs="Calibri"/>
        </w:rPr>
        <w:t>ia</w:t>
      </w:r>
      <w:r>
        <w:rPr>
          <w:rFonts w:cs="Calibri"/>
          <w:spacing w:val="-1"/>
        </w:rPr>
        <w:t>r</w:t>
      </w:r>
      <w:r>
        <w:rPr>
          <w:rFonts w:cs="Calibri"/>
        </w:rPr>
        <w:t xml:space="preserve">a </w:t>
      </w:r>
      <w:r>
        <w:rPr>
          <w:rFonts w:cs="Calibri"/>
          <w:spacing w:val="1"/>
        </w:rPr>
        <w:t xml:space="preserve"> </w:t>
      </w:r>
      <w:r>
        <w:rPr>
          <w:rFonts w:cs="Calibri"/>
        </w:rPr>
        <w:t xml:space="preserve">che </w:t>
      </w:r>
      <w:r>
        <w:rPr>
          <w:rFonts w:cs="Calibri"/>
          <w:spacing w:val="3"/>
        </w:rPr>
        <w:t xml:space="preserve"> </w:t>
      </w:r>
      <w:r>
        <w:rPr>
          <w:rFonts w:cs="Calibri"/>
          <w:spacing w:val="-1"/>
        </w:rPr>
        <w:t>n</w:t>
      </w:r>
      <w:r>
        <w:rPr>
          <w:rFonts w:cs="Calibri"/>
        </w:rPr>
        <w:t>ell</w:t>
      </w:r>
      <w:r>
        <w:rPr>
          <w:rFonts w:cs="Calibri"/>
          <w:spacing w:val="-1"/>
        </w:rPr>
        <w:t>'</w:t>
      </w:r>
      <w:r>
        <w:rPr>
          <w:rFonts w:cs="Calibri"/>
        </w:rPr>
        <w:t>a</w:t>
      </w:r>
      <w:r>
        <w:rPr>
          <w:rFonts w:cs="Calibri"/>
          <w:spacing w:val="-1"/>
        </w:rPr>
        <w:t>n</w:t>
      </w:r>
      <w:r>
        <w:rPr>
          <w:rFonts w:cs="Calibri"/>
          <w:spacing w:val="-3"/>
        </w:rPr>
        <w:t>n</w:t>
      </w:r>
      <w:r>
        <w:rPr>
          <w:rFonts w:cs="Calibri"/>
        </w:rPr>
        <w:t xml:space="preserve">o </w:t>
      </w:r>
      <w:r>
        <w:rPr>
          <w:rFonts w:cs="Calibri"/>
          <w:spacing w:val="4"/>
        </w:rPr>
        <w:t xml:space="preserve"> </w:t>
      </w:r>
      <w:r>
        <w:rPr>
          <w:rFonts w:cs="Calibri"/>
        </w:rPr>
        <w:t>a</w:t>
      </w:r>
      <w:r>
        <w:rPr>
          <w:rFonts w:cs="Calibri"/>
          <w:spacing w:val="-3"/>
        </w:rPr>
        <w:t>n</w:t>
      </w:r>
      <w:r>
        <w:rPr>
          <w:rFonts w:cs="Calibri"/>
          <w:spacing w:val="-2"/>
        </w:rPr>
        <w:t>te</w:t>
      </w:r>
      <w:r>
        <w:rPr>
          <w:rFonts w:cs="Calibri"/>
        </w:rPr>
        <w:t>c</w:t>
      </w:r>
      <w:r>
        <w:rPr>
          <w:rFonts w:cs="Calibri"/>
          <w:spacing w:val="-2"/>
        </w:rPr>
        <w:t>e</w:t>
      </w:r>
      <w:r>
        <w:rPr>
          <w:rFonts w:cs="Calibri"/>
          <w:spacing w:val="-3"/>
        </w:rPr>
        <w:t>d</w:t>
      </w:r>
      <w:r>
        <w:rPr>
          <w:rFonts w:cs="Calibri"/>
        </w:rPr>
        <w:t>e</w:t>
      </w:r>
      <w:r>
        <w:rPr>
          <w:rFonts w:cs="Calibri"/>
          <w:spacing w:val="-3"/>
        </w:rPr>
        <w:t>n</w:t>
      </w:r>
      <w:r>
        <w:rPr>
          <w:rFonts w:cs="Calibri"/>
          <w:spacing w:val="-2"/>
        </w:rPr>
        <w:t>t</w:t>
      </w:r>
      <w:r>
        <w:rPr>
          <w:rFonts w:cs="Calibri"/>
        </w:rPr>
        <w:t xml:space="preserve">e </w:t>
      </w:r>
      <w:r>
        <w:rPr>
          <w:rFonts w:cs="Calibri"/>
          <w:spacing w:val="4"/>
        </w:rPr>
        <w:t xml:space="preserve"> </w:t>
      </w:r>
      <w:r>
        <w:rPr>
          <w:rFonts w:cs="Calibri"/>
        </w:rPr>
        <w:t xml:space="preserve">la  </w:t>
      </w:r>
      <w:r>
        <w:rPr>
          <w:rFonts w:cs="Calibri"/>
          <w:spacing w:val="-1"/>
        </w:rPr>
        <w:t>d</w:t>
      </w:r>
      <w:r>
        <w:rPr>
          <w:rFonts w:cs="Calibri"/>
          <w:spacing w:val="-3"/>
        </w:rPr>
        <w:t>a</w:t>
      </w:r>
      <w:r>
        <w:rPr>
          <w:rFonts w:cs="Calibri"/>
          <w:spacing w:val="-2"/>
        </w:rPr>
        <w:t>t</w:t>
      </w:r>
      <w:r>
        <w:rPr>
          <w:rFonts w:cs="Calibri"/>
        </w:rPr>
        <w:t xml:space="preserve">a </w:t>
      </w:r>
      <w:r>
        <w:rPr>
          <w:rFonts w:cs="Calibri"/>
          <w:spacing w:val="3"/>
        </w:rPr>
        <w:t xml:space="preserve"> </w:t>
      </w:r>
      <w:r>
        <w:rPr>
          <w:rFonts w:cs="Calibri"/>
          <w:spacing w:val="-1"/>
        </w:rPr>
        <w:t>d</w:t>
      </w:r>
      <w:r>
        <w:rPr>
          <w:rFonts w:cs="Calibri"/>
        </w:rPr>
        <w:t xml:space="preserve">i  </w:t>
      </w:r>
      <w:r>
        <w:rPr>
          <w:rFonts w:cs="Calibri"/>
          <w:spacing w:val="-1"/>
        </w:rPr>
        <w:t>pubb</w:t>
      </w:r>
      <w:r>
        <w:rPr>
          <w:rFonts w:cs="Calibri"/>
        </w:rPr>
        <w:t>li</w:t>
      </w:r>
      <w:r>
        <w:rPr>
          <w:rFonts w:cs="Calibri"/>
          <w:spacing w:val="-2"/>
        </w:rPr>
        <w:t>c</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 xml:space="preserve">e </w:t>
      </w:r>
      <w:r>
        <w:rPr>
          <w:rFonts w:cs="Calibri"/>
          <w:spacing w:val="4"/>
        </w:rPr>
        <w:t xml:space="preserve"> </w:t>
      </w:r>
      <w:r>
        <w:rPr>
          <w:rFonts w:cs="Calibri"/>
          <w:spacing w:val="-1"/>
        </w:rPr>
        <w:t>d</w:t>
      </w:r>
      <w:r>
        <w:rPr>
          <w:rFonts w:cs="Calibri"/>
        </w:rPr>
        <w:t xml:space="preserve">el </w:t>
      </w:r>
      <w:r>
        <w:rPr>
          <w:rFonts w:cs="Calibri"/>
          <w:spacing w:val="3"/>
        </w:rPr>
        <w:t xml:space="preserve"> </w:t>
      </w:r>
      <w:r>
        <w:rPr>
          <w:rFonts w:cs="Calibri"/>
          <w:spacing w:val="-1"/>
        </w:rPr>
        <w:t>b</w:t>
      </w:r>
      <w:r>
        <w:rPr>
          <w:rFonts w:cs="Calibri"/>
        </w:rPr>
        <w:t>a</w:t>
      </w:r>
      <w:r>
        <w:rPr>
          <w:rFonts w:cs="Calibri"/>
          <w:spacing w:val="-1"/>
        </w:rPr>
        <w:t>nd</w:t>
      </w:r>
      <w:r>
        <w:rPr>
          <w:rFonts w:cs="Calibri"/>
        </w:rPr>
        <w:t xml:space="preserve">o </w:t>
      </w:r>
      <w:r>
        <w:rPr>
          <w:rFonts w:cs="Calibri"/>
          <w:spacing w:val="2"/>
        </w:rPr>
        <w:t xml:space="preserve"> </w:t>
      </w:r>
      <w:r>
        <w:rPr>
          <w:rFonts w:cs="Calibri"/>
          <w:spacing w:val="-1"/>
        </w:rPr>
        <w:t>d</w:t>
      </w:r>
      <w:r>
        <w:rPr>
          <w:rFonts w:cs="Calibri"/>
        </w:rPr>
        <w:t xml:space="preserve">i </w:t>
      </w:r>
      <w:r>
        <w:rPr>
          <w:rFonts w:cs="Calibri"/>
          <w:spacing w:val="3"/>
        </w:rPr>
        <w:t xml:space="preserve"> </w:t>
      </w:r>
      <w:r>
        <w:rPr>
          <w:rFonts w:cs="Calibri"/>
          <w:spacing w:val="-5"/>
        </w:rPr>
        <w:t>g</w:t>
      </w:r>
      <w:r>
        <w:rPr>
          <w:rFonts w:cs="Calibri"/>
        </w:rPr>
        <w:t>a</w:t>
      </w:r>
      <w:r>
        <w:rPr>
          <w:rFonts w:cs="Calibri"/>
          <w:spacing w:val="-5"/>
        </w:rPr>
        <w:t>r</w:t>
      </w:r>
      <w:r>
        <w:rPr>
          <w:rFonts w:cs="Calibri"/>
        </w:rPr>
        <w:t xml:space="preserve">a </w:t>
      </w:r>
      <w:r>
        <w:rPr>
          <w:rFonts w:cs="Calibri"/>
          <w:spacing w:val="3"/>
        </w:rPr>
        <w:t xml:space="preserve"> </w:t>
      </w:r>
      <w:r>
        <w:rPr>
          <w:rFonts w:cs="Calibri"/>
        </w:rPr>
        <w:t>l</w:t>
      </w:r>
      <w:r>
        <w:rPr>
          <w:rFonts w:cs="Calibri"/>
          <w:spacing w:val="-1"/>
        </w:rPr>
        <w:t>'</w:t>
      </w:r>
      <w:r>
        <w:rPr>
          <w:rFonts w:cs="Calibri"/>
        </w:rPr>
        <w:t>i</w:t>
      </w:r>
      <w:r>
        <w:rPr>
          <w:rFonts w:cs="Calibri"/>
          <w:spacing w:val="1"/>
        </w:rPr>
        <w:t>m</w:t>
      </w:r>
      <w:r>
        <w:rPr>
          <w:rFonts w:cs="Calibri"/>
          <w:spacing w:val="-1"/>
        </w:rPr>
        <w:t>p</w:t>
      </w:r>
      <w:r>
        <w:rPr>
          <w:rFonts w:cs="Calibri"/>
          <w:spacing w:val="-5"/>
        </w:rPr>
        <w:t>r</w:t>
      </w:r>
      <w:r>
        <w:rPr>
          <w:rFonts w:cs="Calibri"/>
          <w:spacing w:val="-2"/>
        </w:rPr>
        <w:t>e</w:t>
      </w:r>
      <w:r>
        <w:rPr>
          <w:rFonts w:cs="Calibri"/>
        </w:rPr>
        <w:t xml:space="preserve">sa </w:t>
      </w:r>
      <w:r>
        <w:rPr>
          <w:rFonts w:cs="Calibri"/>
          <w:spacing w:val="1"/>
        </w:rPr>
        <w:t xml:space="preserve"> </w:t>
      </w:r>
      <w:r>
        <w:rPr>
          <w:rFonts w:cs="Calibri"/>
        </w:rPr>
        <w:t xml:space="preserve">è </w:t>
      </w:r>
      <w:r>
        <w:rPr>
          <w:rFonts w:cs="Calibri"/>
          <w:spacing w:val="4"/>
        </w:rPr>
        <w:t xml:space="preserve"> </w:t>
      </w:r>
      <w:r>
        <w:rPr>
          <w:rFonts w:cs="Calibri"/>
          <w:spacing w:val="-5"/>
        </w:rPr>
        <w:t>s</w:t>
      </w:r>
      <w:r>
        <w:rPr>
          <w:rFonts w:cs="Calibri"/>
          <w:spacing w:val="-2"/>
        </w:rPr>
        <w:t>t</w:t>
      </w:r>
      <w:r>
        <w:rPr>
          <w:rFonts w:cs="Calibri"/>
          <w:spacing w:val="-3"/>
        </w:rPr>
        <w:t>a</w:t>
      </w:r>
      <w:r>
        <w:rPr>
          <w:rFonts w:cs="Calibri"/>
          <w:spacing w:val="-4"/>
        </w:rPr>
        <w:t>t</w:t>
      </w:r>
      <w:r>
        <w:rPr>
          <w:rFonts w:cs="Calibri"/>
        </w:rPr>
        <w:t>a i</w:t>
      </w:r>
      <w:r>
        <w:rPr>
          <w:rFonts w:cs="Calibri"/>
          <w:spacing w:val="-4"/>
        </w:rPr>
        <w:t>n</w:t>
      </w:r>
      <w:r>
        <w:rPr>
          <w:rFonts w:cs="Calibri"/>
          <w:spacing w:val="-2"/>
        </w:rPr>
        <w:t>t</w:t>
      </w:r>
      <w:r>
        <w:rPr>
          <w:rFonts w:cs="Calibri"/>
        </w:rPr>
        <w:t>e</w:t>
      </w:r>
      <w:r>
        <w:rPr>
          <w:rFonts w:cs="Calibri"/>
          <w:spacing w:val="-2"/>
        </w:rPr>
        <w:t>re</w:t>
      </w:r>
      <w:r>
        <w:rPr>
          <w:rFonts w:cs="Calibri"/>
        </w:rPr>
        <w:t>ss</w:t>
      </w:r>
      <w:r>
        <w:rPr>
          <w:rFonts w:cs="Calibri"/>
          <w:spacing w:val="-5"/>
        </w:rPr>
        <w:t>a</w:t>
      </w:r>
      <w:r>
        <w:rPr>
          <w:rFonts w:cs="Calibri"/>
          <w:spacing w:val="-2"/>
        </w:rPr>
        <w:t>t</w:t>
      </w:r>
      <w:r>
        <w:rPr>
          <w:rFonts w:cs="Calibri"/>
        </w:rPr>
        <w:t xml:space="preserve">a </w:t>
      </w:r>
      <w:r>
        <w:rPr>
          <w:rFonts w:cs="Calibri"/>
          <w:spacing w:val="1"/>
        </w:rPr>
        <w:t xml:space="preserve"> </w:t>
      </w:r>
      <w:r>
        <w:rPr>
          <w:rFonts w:cs="Calibri"/>
          <w:spacing w:val="-1"/>
        </w:rPr>
        <w:t>d</w:t>
      </w:r>
      <w:r>
        <w:rPr>
          <w:rFonts w:cs="Calibri"/>
        </w:rPr>
        <w:t>a:  f</w:t>
      </w:r>
      <w:r>
        <w:rPr>
          <w:rFonts w:cs="Calibri"/>
          <w:spacing w:val="-1"/>
        </w:rPr>
        <w:t>u</w:t>
      </w:r>
      <w:r>
        <w:rPr>
          <w:rFonts w:cs="Calibri"/>
        </w:rPr>
        <w:t>si</w:t>
      </w:r>
      <w:r>
        <w:rPr>
          <w:rFonts w:cs="Calibri"/>
          <w:spacing w:val="1"/>
        </w:rPr>
        <w:t>o</w:t>
      </w:r>
      <w:r>
        <w:rPr>
          <w:rFonts w:cs="Calibri"/>
          <w:spacing w:val="-1"/>
        </w:rPr>
        <w:t>n</w:t>
      </w:r>
      <w:r>
        <w:rPr>
          <w:rFonts w:cs="Calibri"/>
        </w:rPr>
        <w:t>e</w:t>
      </w:r>
      <w:r>
        <w:rPr>
          <w:rFonts w:cs="Calibri"/>
          <w:spacing w:val="49"/>
        </w:rPr>
        <w:t xml:space="preserve"> </w:t>
      </w:r>
      <w:r>
        <w:rPr>
          <w:rFonts w:cs="Calibri"/>
        </w:rPr>
        <w:t xml:space="preserve">/ </w:t>
      </w:r>
      <w:r>
        <w:rPr>
          <w:rFonts w:cs="Calibri"/>
          <w:spacing w:val="2"/>
        </w:rPr>
        <w:t xml:space="preserve"> </w:t>
      </w:r>
      <w:r>
        <w:rPr>
          <w:rFonts w:cs="Calibri"/>
          <w:spacing w:val="-3"/>
        </w:rPr>
        <w:t>i</w:t>
      </w:r>
      <w:r>
        <w:rPr>
          <w:rFonts w:cs="Calibri"/>
          <w:spacing w:val="-1"/>
        </w:rPr>
        <w:t>n</w:t>
      </w:r>
      <w:r>
        <w:rPr>
          <w:rFonts w:cs="Calibri"/>
          <w:spacing w:val="-2"/>
        </w:rPr>
        <w:t>c</w:t>
      </w:r>
      <w:r>
        <w:rPr>
          <w:rFonts w:cs="Calibri"/>
          <w:spacing w:val="1"/>
        </w:rPr>
        <w:t>o</w:t>
      </w:r>
      <w:r>
        <w:rPr>
          <w:rFonts w:cs="Calibri"/>
        </w:rPr>
        <w:t>r</w:t>
      </w:r>
      <w:r>
        <w:rPr>
          <w:rFonts w:cs="Calibri"/>
          <w:spacing w:val="-1"/>
        </w:rPr>
        <w:t>p</w:t>
      </w:r>
      <w:r>
        <w:rPr>
          <w:rFonts w:cs="Calibri"/>
          <w:spacing w:val="1"/>
        </w:rPr>
        <w:t>o</w:t>
      </w:r>
      <w:r>
        <w:rPr>
          <w:rFonts w:cs="Calibri"/>
          <w:spacing w:val="-5"/>
        </w:rPr>
        <w:t>r</w:t>
      </w:r>
      <w:r>
        <w:rPr>
          <w:rFonts w:cs="Calibri"/>
          <w:spacing w:val="-3"/>
        </w:rPr>
        <w:t>a</w:t>
      </w:r>
      <w:r>
        <w:rPr>
          <w:rFonts w:cs="Calibri"/>
          <w:spacing w:val="-1"/>
        </w:rPr>
        <w:t>z</w:t>
      </w:r>
      <w:r>
        <w:rPr>
          <w:rFonts w:cs="Calibri"/>
        </w:rPr>
        <w:t>i</w:t>
      </w:r>
      <w:r>
        <w:rPr>
          <w:rFonts w:cs="Calibri"/>
          <w:spacing w:val="1"/>
        </w:rPr>
        <w:t>o</w:t>
      </w:r>
      <w:r>
        <w:rPr>
          <w:rFonts w:cs="Calibri"/>
          <w:spacing w:val="-3"/>
        </w:rPr>
        <w:t>n</w:t>
      </w:r>
      <w:r>
        <w:rPr>
          <w:rFonts w:cs="Calibri"/>
        </w:rPr>
        <w:t xml:space="preserve">e </w:t>
      </w:r>
      <w:r>
        <w:rPr>
          <w:rFonts w:cs="Calibri"/>
          <w:spacing w:val="2"/>
        </w:rPr>
        <w:t xml:space="preserve"> </w:t>
      </w:r>
      <w:r>
        <w:rPr>
          <w:rFonts w:cs="Calibri"/>
        </w:rPr>
        <w:t xml:space="preserve">/ </w:t>
      </w:r>
      <w:r>
        <w:rPr>
          <w:rFonts w:cs="Calibri"/>
          <w:spacing w:val="5"/>
        </w:rPr>
        <w:t xml:space="preserve"> </w:t>
      </w:r>
      <w:r>
        <w:rPr>
          <w:rFonts w:cs="Calibri"/>
          <w:spacing w:val="-3"/>
        </w:rPr>
        <w:t>af</w:t>
      </w:r>
      <w:r>
        <w:rPr>
          <w:rFonts w:cs="Calibri"/>
        </w:rPr>
        <w:t>fi</w:t>
      </w:r>
      <w:r>
        <w:rPr>
          <w:rFonts w:cs="Calibri"/>
          <w:spacing w:val="-5"/>
        </w:rPr>
        <w:t>t</w:t>
      </w:r>
      <w:r>
        <w:rPr>
          <w:rFonts w:cs="Calibri"/>
          <w:spacing w:val="-2"/>
        </w:rPr>
        <w:t>t</w:t>
      </w:r>
      <w:r>
        <w:rPr>
          <w:rFonts w:cs="Calibri"/>
        </w:rPr>
        <w:t>o</w:t>
      </w:r>
      <w:r>
        <w:rPr>
          <w:rFonts w:cs="Calibri"/>
          <w:spacing w:val="50"/>
        </w:rPr>
        <w:t xml:space="preserve"> </w:t>
      </w:r>
      <w:r>
        <w:rPr>
          <w:rFonts w:cs="Calibri"/>
        </w:rPr>
        <w:t>/</w:t>
      </w:r>
      <w:r>
        <w:rPr>
          <w:rFonts w:cs="Calibri"/>
          <w:spacing w:val="50"/>
        </w:rPr>
        <w:t xml:space="preserve"> </w:t>
      </w:r>
      <w:r>
        <w:rPr>
          <w:rFonts w:cs="Calibri"/>
        </w:rPr>
        <w:t>ac</w:t>
      </w:r>
      <w:r>
        <w:rPr>
          <w:rFonts w:cs="Calibri"/>
          <w:spacing w:val="-1"/>
        </w:rPr>
        <w:t>qu</w:t>
      </w:r>
      <w:r>
        <w:rPr>
          <w:rFonts w:cs="Calibri"/>
        </w:rPr>
        <w:t>isi</w:t>
      </w:r>
      <w:r>
        <w:rPr>
          <w:rFonts w:cs="Calibri"/>
          <w:spacing w:val="-1"/>
        </w:rPr>
        <w:t>z</w:t>
      </w:r>
      <w:r>
        <w:rPr>
          <w:rFonts w:cs="Calibri"/>
        </w:rPr>
        <w:t>i</w:t>
      </w:r>
      <w:r>
        <w:rPr>
          <w:rFonts w:cs="Calibri"/>
          <w:spacing w:val="1"/>
        </w:rPr>
        <w:t>o</w:t>
      </w:r>
      <w:r>
        <w:rPr>
          <w:rFonts w:cs="Calibri"/>
          <w:spacing w:val="-1"/>
        </w:rPr>
        <w:t>n</w:t>
      </w:r>
      <w:r>
        <w:rPr>
          <w:rFonts w:cs="Calibri"/>
        </w:rPr>
        <w:t xml:space="preserve">e </w:t>
      </w:r>
      <w:r>
        <w:rPr>
          <w:rFonts w:cs="Calibri"/>
          <w:spacing w:val="2"/>
        </w:rPr>
        <w:t xml:space="preserve"> </w:t>
      </w:r>
      <w:r>
        <w:rPr>
          <w:rFonts w:cs="Calibri"/>
          <w:spacing w:val="-1"/>
        </w:rPr>
        <w:t>d</w:t>
      </w:r>
      <w:r>
        <w:rPr>
          <w:rFonts w:cs="Calibri"/>
        </w:rPr>
        <w:t xml:space="preserve">i </w:t>
      </w:r>
      <w:r>
        <w:rPr>
          <w:rFonts w:cs="Calibri"/>
          <w:spacing w:val="1"/>
        </w:rPr>
        <w:t xml:space="preserve"> </w:t>
      </w:r>
      <w:r>
        <w:rPr>
          <w:rFonts w:cs="Calibri"/>
          <w:spacing w:val="-3"/>
        </w:rPr>
        <w:t>a</w:t>
      </w:r>
      <w:r>
        <w:rPr>
          <w:rFonts w:cs="Calibri"/>
          <w:spacing w:val="-1"/>
        </w:rPr>
        <w:t>z</w:t>
      </w:r>
      <w:r>
        <w:rPr>
          <w:rFonts w:cs="Calibri"/>
        </w:rPr>
        <w:t>ie</w:t>
      </w:r>
      <w:r>
        <w:rPr>
          <w:rFonts w:cs="Calibri"/>
          <w:spacing w:val="-1"/>
        </w:rPr>
        <w:t>nd</w:t>
      </w:r>
      <w:r>
        <w:rPr>
          <w:rFonts w:cs="Calibri"/>
        </w:rPr>
        <w:t xml:space="preserve">a </w:t>
      </w:r>
      <w:r>
        <w:rPr>
          <w:rFonts w:cs="Calibri"/>
          <w:spacing w:val="1"/>
        </w:rPr>
        <w:t xml:space="preserve"> </w:t>
      </w:r>
      <w:r>
        <w:rPr>
          <w:rFonts w:cs="Calibri"/>
        </w:rPr>
        <w:t>o</w:t>
      </w:r>
      <w:r>
        <w:rPr>
          <w:rFonts w:cs="Calibri"/>
          <w:spacing w:val="50"/>
        </w:rPr>
        <w:t xml:space="preserve"> </w:t>
      </w:r>
      <w:r>
        <w:rPr>
          <w:rFonts w:cs="Calibri"/>
          <w:spacing w:val="-5"/>
        </w:rPr>
        <w:t>r</w:t>
      </w:r>
      <w:r>
        <w:rPr>
          <w:rFonts w:cs="Calibri"/>
        </w:rPr>
        <w:t>a</w:t>
      </w:r>
      <w:r>
        <w:rPr>
          <w:rFonts w:cs="Calibri"/>
          <w:spacing w:val="-1"/>
        </w:rPr>
        <w:t>m</w:t>
      </w:r>
      <w:r>
        <w:rPr>
          <w:rFonts w:cs="Calibri"/>
        </w:rPr>
        <w:t xml:space="preserve">o </w:t>
      </w:r>
      <w:r>
        <w:rPr>
          <w:rFonts w:cs="Calibri"/>
          <w:spacing w:val="2"/>
        </w:rPr>
        <w:t xml:space="preserve"> </w:t>
      </w:r>
      <w:r>
        <w:rPr>
          <w:rFonts w:cs="Calibri"/>
          <w:spacing w:val="-1"/>
        </w:rPr>
        <w:t>d'</w:t>
      </w:r>
      <w:r>
        <w:rPr>
          <w:rFonts w:cs="Calibri"/>
          <w:spacing w:val="-3"/>
        </w:rPr>
        <w:t>a</w:t>
      </w:r>
      <w:r>
        <w:rPr>
          <w:rFonts w:cs="Calibri"/>
          <w:spacing w:val="-1"/>
        </w:rPr>
        <w:t>z</w:t>
      </w:r>
      <w:r>
        <w:rPr>
          <w:rFonts w:cs="Calibri"/>
        </w:rPr>
        <w:t>ie</w:t>
      </w:r>
      <w:r>
        <w:rPr>
          <w:rFonts w:cs="Calibri"/>
          <w:spacing w:val="-1"/>
        </w:rPr>
        <w:t>nd</w:t>
      </w:r>
      <w:r>
        <w:rPr>
          <w:rFonts w:cs="Calibri"/>
        </w:rPr>
        <w:t xml:space="preserve">a, </w:t>
      </w:r>
      <w:r>
        <w:rPr>
          <w:rFonts w:cs="Calibri"/>
          <w:spacing w:val="1"/>
        </w:rPr>
        <w:t xml:space="preserve"> </w:t>
      </w:r>
      <w:r>
        <w:rPr>
          <w:rFonts w:cs="Calibri"/>
          <w:spacing w:val="-4"/>
        </w:rPr>
        <w:t>t</w:t>
      </w:r>
      <w:r>
        <w:rPr>
          <w:rFonts w:cs="Calibri"/>
          <w:spacing w:val="1"/>
        </w:rPr>
        <w:t>o</w:t>
      </w:r>
      <w:r>
        <w:rPr>
          <w:rFonts w:cs="Calibri"/>
          <w:spacing w:val="-2"/>
        </w:rPr>
        <w:t>t</w:t>
      </w:r>
      <w:r>
        <w:rPr>
          <w:rFonts w:cs="Calibri"/>
        </w:rPr>
        <w:t>a</w:t>
      </w:r>
      <w:r>
        <w:rPr>
          <w:rFonts w:cs="Calibri"/>
          <w:spacing w:val="-3"/>
        </w:rPr>
        <w:t>l</w:t>
      </w:r>
      <w:r>
        <w:rPr>
          <w:rFonts w:cs="Calibri"/>
        </w:rPr>
        <w:t>e</w:t>
      </w:r>
      <w:r>
        <w:rPr>
          <w:rFonts w:cs="Calibri"/>
          <w:spacing w:val="49"/>
        </w:rPr>
        <w:t xml:space="preserve"> </w:t>
      </w:r>
      <w:r>
        <w:rPr>
          <w:rFonts w:cs="Calibri"/>
        </w:rPr>
        <w:t xml:space="preserve">o </w:t>
      </w:r>
      <w:r>
        <w:rPr>
          <w:rFonts w:cs="Calibri"/>
          <w:spacing w:val="-3"/>
        </w:rPr>
        <w:t>p</w:t>
      </w:r>
      <w:r>
        <w:rPr>
          <w:rFonts w:cs="Calibri"/>
        </w:rPr>
        <w:t>ar</w:t>
      </w:r>
      <w:r>
        <w:rPr>
          <w:rFonts w:cs="Calibri"/>
          <w:spacing w:val="-1"/>
        </w:rPr>
        <w:t>z</w:t>
      </w:r>
      <w:r>
        <w:rPr>
          <w:rFonts w:cs="Calibri"/>
        </w:rPr>
        <w:t>ia</w:t>
      </w:r>
      <w:r>
        <w:rPr>
          <w:rFonts w:cs="Calibri"/>
          <w:spacing w:val="-1"/>
        </w:rPr>
        <w:t>l</w:t>
      </w:r>
      <w:r>
        <w:rPr>
          <w:rFonts w:cs="Calibri"/>
        </w:rPr>
        <w:t xml:space="preserve">e,   </w:t>
      </w:r>
      <w:r>
        <w:rPr>
          <w:rFonts w:cs="Calibri"/>
          <w:spacing w:val="3"/>
        </w:rPr>
        <w:t xml:space="preserve"> </w:t>
      </w:r>
      <w:r>
        <w:rPr>
          <w:rFonts w:cs="Calibri"/>
        </w:rPr>
        <w:t>i</w:t>
      </w:r>
      <w:r>
        <w:rPr>
          <w:rFonts w:cs="Calibri"/>
          <w:spacing w:val="-1"/>
        </w:rPr>
        <w:t>nd</w:t>
      </w:r>
      <w:r>
        <w:rPr>
          <w:rFonts w:cs="Calibri"/>
        </w:rPr>
        <w:t>i</w:t>
      </w:r>
      <w:r>
        <w:rPr>
          <w:rFonts w:cs="Calibri"/>
          <w:spacing w:val="-3"/>
        </w:rPr>
        <w:t>c</w:t>
      </w:r>
      <w:r>
        <w:rPr>
          <w:rFonts w:cs="Calibri"/>
        </w:rPr>
        <w:t>a</w:t>
      </w:r>
      <w:r>
        <w:rPr>
          <w:rFonts w:cs="Calibri"/>
          <w:spacing w:val="-1"/>
        </w:rPr>
        <w:t>nd</w:t>
      </w:r>
      <w:r>
        <w:rPr>
          <w:rFonts w:cs="Calibri"/>
        </w:rPr>
        <w:t>o  a</w:t>
      </w:r>
      <w:r>
        <w:rPr>
          <w:rFonts w:cs="Calibri"/>
          <w:spacing w:val="-1"/>
        </w:rPr>
        <w:t>n</w:t>
      </w:r>
      <w:r>
        <w:rPr>
          <w:rFonts w:cs="Calibri"/>
        </w:rPr>
        <w:t>c</w:t>
      </w:r>
      <w:r>
        <w:rPr>
          <w:rFonts w:cs="Calibri"/>
          <w:spacing w:val="-3"/>
        </w:rPr>
        <w:t>h</w:t>
      </w:r>
      <w:r>
        <w:rPr>
          <w:rFonts w:cs="Calibri"/>
        </w:rPr>
        <w:t xml:space="preserve">e </w:t>
      </w:r>
      <w:r>
        <w:rPr>
          <w:rFonts w:cs="Calibri"/>
          <w:spacing w:val="2"/>
        </w:rPr>
        <w:t xml:space="preserve"> </w:t>
      </w:r>
      <w:r>
        <w:rPr>
          <w:rFonts w:cs="Calibri"/>
        </w:rPr>
        <w:t>l</w:t>
      </w:r>
      <w:r>
        <w:rPr>
          <w:rFonts w:cs="Calibri"/>
          <w:spacing w:val="-1"/>
        </w:rPr>
        <w:t>'</w:t>
      </w:r>
      <w:r>
        <w:rPr>
          <w:rFonts w:cs="Calibri"/>
          <w:spacing w:val="-2"/>
        </w:rPr>
        <w:t>e</w:t>
      </w:r>
      <w:r>
        <w:rPr>
          <w:rFonts w:cs="Calibri"/>
          <w:spacing w:val="-1"/>
        </w:rPr>
        <w:t>v</w:t>
      </w:r>
      <w:r>
        <w:rPr>
          <w:rFonts w:cs="Calibri"/>
        </w:rPr>
        <w:t>e</w:t>
      </w:r>
      <w:r>
        <w:rPr>
          <w:rFonts w:cs="Calibri"/>
          <w:spacing w:val="-3"/>
        </w:rPr>
        <w:t>n</w:t>
      </w:r>
      <w:r>
        <w:rPr>
          <w:rFonts w:cs="Calibri"/>
        </w:rPr>
        <w:t>tua</w:t>
      </w:r>
      <w:r>
        <w:rPr>
          <w:rFonts w:cs="Calibri"/>
          <w:spacing w:val="-3"/>
        </w:rPr>
        <w:t>l</w:t>
      </w:r>
      <w:r>
        <w:rPr>
          <w:rFonts w:cs="Calibri"/>
        </w:rPr>
        <w:t>e</w:t>
      </w:r>
      <w:r>
        <w:rPr>
          <w:rFonts w:cs="Calibri"/>
          <w:spacing w:val="49"/>
        </w:rPr>
        <w:t xml:space="preserve"> </w:t>
      </w:r>
      <w:r>
        <w:rPr>
          <w:rFonts w:cs="Calibri"/>
          <w:spacing w:val="-8"/>
        </w:rPr>
        <w:t>“</w:t>
      </w:r>
      <w:r>
        <w:rPr>
          <w:rFonts w:cs="Calibri"/>
          <w:spacing w:val="-2"/>
        </w:rPr>
        <w:t>c</w:t>
      </w:r>
      <w:r>
        <w:rPr>
          <w:rFonts w:cs="Calibri"/>
          <w:spacing w:val="-3"/>
        </w:rPr>
        <w:t>a</w:t>
      </w:r>
      <w:r>
        <w:rPr>
          <w:rFonts w:cs="Calibri"/>
          <w:spacing w:val="-4"/>
        </w:rPr>
        <w:t>t</w:t>
      </w:r>
      <w:r>
        <w:rPr>
          <w:rFonts w:cs="Calibri"/>
        </w:rPr>
        <w:t>ena”</w:t>
      </w:r>
      <w:r>
        <w:rPr>
          <w:rFonts w:cs="Calibri"/>
          <w:spacing w:val="50"/>
        </w:rPr>
        <w:t xml:space="preserve"> </w:t>
      </w:r>
      <w:r>
        <w:rPr>
          <w:rFonts w:cs="Calibri"/>
          <w:spacing w:val="-1"/>
        </w:rPr>
        <w:t>d</w:t>
      </w:r>
      <w:r>
        <w:rPr>
          <w:rFonts w:cs="Calibri"/>
        </w:rPr>
        <w:t>ei</w:t>
      </w:r>
      <w:r>
        <w:rPr>
          <w:rFonts w:cs="Calibri"/>
          <w:spacing w:val="49"/>
        </w:rPr>
        <w:t xml:space="preserve"> </w:t>
      </w:r>
      <w:r>
        <w:rPr>
          <w:rFonts w:cs="Calibri"/>
          <w:spacing w:val="1"/>
        </w:rPr>
        <w:t>m</w:t>
      </w:r>
      <w:r>
        <w:rPr>
          <w:rFonts w:cs="Calibri"/>
          <w:spacing w:val="-3"/>
        </w:rPr>
        <w:t>u</w:t>
      </w:r>
      <w:r>
        <w:rPr>
          <w:rFonts w:cs="Calibri"/>
          <w:spacing w:val="-2"/>
        </w:rPr>
        <w:t>t</w:t>
      </w:r>
      <w:r>
        <w:rPr>
          <w:rFonts w:cs="Calibri"/>
        </w:rPr>
        <w:t>a</w:t>
      </w:r>
      <w:r>
        <w:rPr>
          <w:rFonts w:cs="Calibri"/>
          <w:spacing w:val="-1"/>
        </w:rPr>
        <w:t>m</w:t>
      </w:r>
      <w:r>
        <w:rPr>
          <w:rFonts w:cs="Calibri"/>
        </w:rPr>
        <w:t>e</w:t>
      </w:r>
      <w:r>
        <w:rPr>
          <w:rFonts w:cs="Calibri"/>
          <w:spacing w:val="-3"/>
        </w:rPr>
        <w:t>n</w:t>
      </w:r>
      <w:r>
        <w:rPr>
          <w:rFonts w:cs="Calibri"/>
        </w:rPr>
        <w:t>ti</w:t>
      </w:r>
      <w:r>
        <w:rPr>
          <w:rFonts w:cs="Calibri"/>
          <w:spacing w:val="49"/>
        </w:rPr>
        <w:t xml:space="preserve"> </w:t>
      </w:r>
      <w:r>
        <w:rPr>
          <w:rFonts w:cs="Calibri"/>
          <w:spacing w:val="1"/>
        </w:rPr>
        <w:t>o</w:t>
      </w:r>
      <w:r>
        <w:rPr>
          <w:rFonts w:cs="Calibri"/>
          <w:spacing w:val="-3"/>
        </w:rPr>
        <w:t>r</w:t>
      </w:r>
      <w:r>
        <w:rPr>
          <w:rFonts w:cs="Calibri"/>
          <w:spacing w:val="-6"/>
        </w:rPr>
        <w:t>g</w:t>
      </w:r>
      <w:r>
        <w:rPr>
          <w:rFonts w:cs="Calibri"/>
        </w:rPr>
        <w:t>a</w:t>
      </w:r>
      <w:r>
        <w:rPr>
          <w:rFonts w:cs="Calibri"/>
          <w:spacing w:val="-1"/>
        </w:rPr>
        <w:t>n</w:t>
      </w:r>
      <w:r>
        <w:rPr>
          <w:rFonts w:cs="Calibri"/>
        </w:rPr>
        <w:t>i</w:t>
      </w:r>
      <w:r>
        <w:rPr>
          <w:rFonts w:cs="Calibri"/>
          <w:spacing w:val="-1"/>
        </w:rPr>
        <w:t>z</w:t>
      </w:r>
      <w:r>
        <w:rPr>
          <w:rFonts w:cs="Calibri"/>
          <w:spacing w:val="-6"/>
        </w:rPr>
        <w:t>z</w:t>
      </w:r>
      <w:r>
        <w:rPr>
          <w:rFonts w:cs="Calibri"/>
          <w:spacing w:val="-3"/>
        </w:rPr>
        <w:t>a</w:t>
      </w:r>
      <w:r>
        <w:rPr>
          <w:rFonts w:cs="Calibri"/>
        </w:rPr>
        <w:t>ti</w:t>
      </w:r>
      <w:r>
        <w:rPr>
          <w:rFonts w:cs="Calibri"/>
          <w:spacing w:val="1"/>
        </w:rPr>
        <w:t>v</w:t>
      </w:r>
      <w:r>
        <w:rPr>
          <w:rFonts w:cs="Calibri"/>
        </w:rPr>
        <w:t xml:space="preserve">i </w:t>
      </w:r>
      <w:r>
        <w:rPr>
          <w:rFonts w:cs="Calibri"/>
          <w:spacing w:val="1"/>
        </w:rPr>
        <w:t xml:space="preserve"> </w:t>
      </w:r>
      <w:r>
        <w:rPr>
          <w:rFonts w:cs="Calibri"/>
          <w:spacing w:val="-3"/>
        </w:rPr>
        <w:t>in</w:t>
      </w:r>
      <w:r>
        <w:rPr>
          <w:rFonts w:cs="Calibri"/>
          <w:spacing w:val="-2"/>
        </w:rPr>
        <w:t>t</w:t>
      </w:r>
      <w:r>
        <w:rPr>
          <w:rFonts w:cs="Calibri"/>
        </w:rPr>
        <w:t>e</w:t>
      </w:r>
      <w:r>
        <w:rPr>
          <w:rFonts w:cs="Calibri"/>
          <w:spacing w:val="2"/>
        </w:rPr>
        <w:t>r</w:t>
      </w:r>
      <w:r>
        <w:rPr>
          <w:rFonts w:cs="Calibri"/>
          <w:spacing w:val="-1"/>
        </w:rPr>
        <w:t>v</w:t>
      </w:r>
      <w:r>
        <w:rPr>
          <w:rFonts w:cs="Calibri"/>
        </w:rPr>
        <w:t>en</w:t>
      </w:r>
      <w:r>
        <w:rPr>
          <w:rFonts w:cs="Calibri"/>
          <w:spacing w:val="-1"/>
        </w:rPr>
        <w:t>u</w:t>
      </w:r>
      <w:r>
        <w:rPr>
          <w:rFonts w:cs="Calibri"/>
        </w:rPr>
        <w:t>ti,</w:t>
      </w:r>
      <w:r>
        <w:rPr>
          <w:rFonts w:cs="Calibri"/>
          <w:spacing w:val="49"/>
        </w:rPr>
        <w:t xml:space="preserve"> </w:t>
      </w:r>
      <w:r>
        <w:rPr>
          <w:rFonts w:cs="Calibri"/>
        </w:rPr>
        <w:t>sia</w:t>
      </w:r>
      <w:r>
        <w:rPr>
          <w:rFonts w:cs="Calibri"/>
          <w:spacing w:val="48"/>
        </w:rPr>
        <w:t xml:space="preserve"> </w:t>
      </w:r>
      <w:r>
        <w:rPr>
          <w:rFonts w:cs="Calibri"/>
          <w:spacing w:val="-1"/>
        </w:rPr>
        <w:t>p</w:t>
      </w:r>
      <w:r>
        <w:rPr>
          <w:rFonts w:cs="Calibri"/>
          <w:spacing w:val="-5"/>
        </w:rPr>
        <w:t>r</w:t>
      </w:r>
      <w:r>
        <w:rPr>
          <w:rFonts w:cs="Calibri"/>
          <w:spacing w:val="1"/>
        </w:rPr>
        <w:t>o</w:t>
      </w:r>
      <w:r>
        <w:rPr>
          <w:rFonts w:cs="Calibri"/>
          <w:spacing w:val="-1"/>
        </w:rPr>
        <w:t>p</w:t>
      </w:r>
      <w:r>
        <w:rPr>
          <w:rFonts w:cs="Calibri"/>
        </w:rPr>
        <w:t xml:space="preserve">ri </w:t>
      </w:r>
      <w:r>
        <w:rPr>
          <w:rFonts w:cs="Calibri"/>
          <w:spacing w:val="1"/>
        </w:rPr>
        <w:t xml:space="preserve"> </w:t>
      </w:r>
      <w:r>
        <w:rPr>
          <w:rFonts w:cs="Calibri"/>
        </w:rPr>
        <w:t xml:space="preserve">che </w:t>
      </w:r>
      <w:r>
        <w:rPr>
          <w:rFonts w:cs="Calibri"/>
          <w:spacing w:val="-1"/>
        </w:rPr>
        <w:t>d</w:t>
      </w:r>
      <w:r>
        <w:rPr>
          <w:rFonts w:cs="Calibri"/>
        </w:rPr>
        <w:t>ell</w:t>
      </w:r>
      <w:r>
        <w:rPr>
          <w:rFonts w:cs="Calibri"/>
          <w:spacing w:val="-1"/>
        </w:rPr>
        <w:t>'</w:t>
      </w:r>
      <w:r>
        <w:rPr>
          <w:rFonts w:cs="Calibri"/>
          <w:spacing w:val="-3"/>
        </w:rPr>
        <w:t>a</w:t>
      </w:r>
      <w:r>
        <w:rPr>
          <w:rFonts w:cs="Calibri"/>
          <w:spacing w:val="-1"/>
        </w:rPr>
        <w:t>z</w:t>
      </w:r>
      <w:r>
        <w:rPr>
          <w:rFonts w:cs="Calibri"/>
        </w:rPr>
        <w:t>ie</w:t>
      </w:r>
      <w:r>
        <w:rPr>
          <w:rFonts w:cs="Calibri"/>
          <w:spacing w:val="-1"/>
        </w:rPr>
        <w:t>nd</w:t>
      </w:r>
      <w:r>
        <w:rPr>
          <w:rFonts w:cs="Calibri"/>
        </w:rPr>
        <w:t>a i</w:t>
      </w:r>
      <w:r>
        <w:rPr>
          <w:rFonts w:cs="Calibri"/>
          <w:spacing w:val="-3"/>
        </w:rPr>
        <w:t>n</w:t>
      </w:r>
      <w:r>
        <w:rPr>
          <w:rFonts w:cs="Calibri"/>
          <w:spacing w:val="-2"/>
        </w:rPr>
        <w:t>t</w:t>
      </w:r>
      <w:r>
        <w:rPr>
          <w:rFonts w:cs="Calibri"/>
        </w:rPr>
        <w:t>e</w:t>
      </w:r>
      <w:r>
        <w:rPr>
          <w:rFonts w:cs="Calibri"/>
          <w:spacing w:val="-2"/>
        </w:rPr>
        <w:t>re</w:t>
      </w:r>
      <w:r>
        <w:rPr>
          <w:rFonts w:cs="Calibri"/>
        </w:rPr>
        <w:t>ss</w:t>
      </w:r>
      <w:r>
        <w:rPr>
          <w:rFonts w:cs="Calibri"/>
          <w:spacing w:val="-5"/>
        </w:rPr>
        <w:t>a</w:t>
      </w:r>
      <w:r>
        <w:rPr>
          <w:rFonts w:cs="Calibri"/>
          <w:spacing w:val="-2"/>
        </w:rPr>
        <w:t>t</w:t>
      </w:r>
      <w:r>
        <w:rPr>
          <w:rFonts w:cs="Calibri"/>
        </w:rPr>
        <w:t xml:space="preserve">a, </w:t>
      </w:r>
      <w:r>
        <w:rPr>
          <w:rFonts w:cs="Calibri"/>
          <w:spacing w:val="-4"/>
        </w:rPr>
        <w:t>c</w:t>
      </w:r>
      <w:r>
        <w:rPr>
          <w:rFonts w:cs="Calibri"/>
          <w:spacing w:val="-1"/>
        </w:rPr>
        <w:t>o</w:t>
      </w:r>
      <w:r>
        <w:rPr>
          <w:rFonts w:cs="Calibri"/>
          <w:spacing w:val="1"/>
        </w:rPr>
        <w:t>m</w:t>
      </w:r>
      <w:r>
        <w:rPr>
          <w:rFonts w:cs="Calibri"/>
        </w:rPr>
        <w:t>e</w:t>
      </w:r>
      <w:r>
        <w:rPr>
          <w:rFonts w:cs="Calibri"/>
          <w:spacing w:val="1"/>
        </w:rPr>
        <w:t xml:space="preserve"> </w:t>
      </w:r>
      <w:r>
        <w:rPr>
          <w:rFonts w:cs="Calibri"/>
          <w:spacing w:val="-1"/>
        </w:rPr>
        <w:t>d</w:t>
      </w:r>
      <w:r>
        <w:rPr>
          <w:rFonts w:cs="Calibri"/>
        </w:rPr>
        <w:t xml:space="preserve">i </w:t>
      </w:r>
      <w:r>
        <w:rPr>
          <w:rFonts w:cs="Calibri"/>
          <w:spacing w:val="-2"/>
        </w:rPr>
        <w:t>s</w:t>
      </w:r>
      <w:r>
        <w:rPr>
          <w:rFonts w:cs="Calibri"/>
        </w:rPr>
        <w:t>eg</w:t>
      </w:r>
      <w:r>
        <w:rPr>
          <w:rFonts w:cs="Calibri"/>
          <w:spacing w:val="-1"/>
        </w:rPr>
        <w:t>u</w:t>
      </w:r>
      <w:r>
        <w:rPr>
          <w:rFonts w:cs="Calibri"/>
        </w:rPr>
        <w:t>i</w:t>
      </w:r>
      <w:r>
        <w:rPr>
          <w:rFonts w:cs="Calibri"/>
          <w:spacing w:val="-2"/>
        </w:rPr>
        <w:t>t</w:t>
      </w:r>
      <w:r>
        <w:rPr>
          <w:rFonts w:cs="Calibri"/>
        </w:rPr>
        <w:t>o</w:t>
      </w:r>
      <w:r>
        <w:rPr>
          <w:rFonts w:cs="Calibri"/>
          <w:spacing w:val="-1"/>
        </w:rPr>
        <w:t xml:space="preserve"> </w:t>
      </w:r>
      <w:r>
        <w:rPr>
          <w:rFonts w:cs="Calibri"/>
        </w:rPr>
        <w:t>specifi</w:t>
      </w:r>
      <w:r>
        <w:rPr>
          <w:rFonts w:cs="Calibri"/>
          <w:spacing w:val="-2"/>
        </w:rPr>
        <w:t>c</w:t>
      </w:r>
      <w:r>
        <w:rPr>
          <w:rFonts w:cs="Calibri"/>
          <w:spacing w:val="-3"/>
        </w:rPr>
        <w:t>a</w:t>
      </w:r>
      <w:r>
        <w:rPr>
          <w:rFonts w:cs="Calibri"/>
          <w:spacing w:val="-4"/>
        </w:rPr>
        <w:t>t</w:t>
      </w:r>
      <w:r>
        <w:rPr>
          <w:rFonts w:cs="Calibri"/>
        </w:rPr>
        <w:t>o</w:t>
      </w:r>
      <w:r>
        <w:rPr>
          <w:rFonts w:cs="Calibri"/>
          <w:spacing w:val="3"/>
        </w:rPr>
        <w:t xml:space="preserve"> </w:t>
      </w:r>
      <w:r>
        <w:rPr>
          <w:rFonts w:cs="Calibri"/>
          <w:spacing w:val="-2"/>
        </w:rPr>
        <w:t>(</w:t>
      </w:r>
      <w:r>
        <w:rPr>
          <w:rFonts w:cs="Calibri"/>
          <w:spacing w:val="-5"/>
        </w:rPr>
        <w:t>i</w:t>
      </w:r>
      <w:r>
        <w:rPr>
          <w:rFonts w:cs="Calibri"/>
          <w:spacing w:val="-3"/>
        </w:rPr>
        <w:t>ndi</w:t>
      </w:r>
      <w:r>
        <w:rPr>
          <w:rFonts w:cs="Calibri"/>
          <w:spacing w:val="-5"/>
        </w:rPr>
        <w:t>c</w:t>
      </w:r>
      <w:r>
        <w:rPr>
          <w:rFonts w:cs="Calibri"/>
          <w:spacing w:val="-3"/>
        </w:rPr>
        <w:t>a</w:t>
      </w:r>
      <w:r>
        <w:rPr>
          <w:rFonts w:cs="Calibri"/>
        </w:rPr>
        <w:t>,</w:t>
      </w:r>
      <w:r>
        <w:rPr>
          <w:rFonts w:cs="Calibri"/>
          <w:spacing w:val="-4"/>
        </w:rPr>
        <w:t xml:space="preserve"> </w:t>
      </w:r>
      <w:r>
        <w:rPr>
          <w:rFonts w:cs="Calibri"/>
          <w:spacing w:val="-3"/>
        </w:rPr>
        <w:t>p</w:t>
      </w:r>
      <w:r>
        <w:rPr>
          <w:rFonts w:cs="Calibri"/>
          <w:spacing w:val="-2"/>
        </w:rPr>
        <w:t>e</w:t>
      </w:r>
      <w:r>
        <w:rPr>
          <w:rFonts w:cs="Calibri"/>
          <w:spacing w:val="-3"/>
        </w:rPr>
        <w:t>r</w:t>
      </w:r>
      <w:r>
        <w:rPr>
          <w:rFonts w:cs="Calibri"/>
          <w:spacing w:val="-4"/>
        </w:rPr>
        <w:t>t</w:t>
      </w:r>
      <w:r>
        <w:rPr>
          <w:rFonts w:cs="Calibri"/>
        </w:rPr>
        <w:t>a</w:t>
      </w:r>
      <w:r>
        <w:rPr>
          <w:rFonts w:cs="Calibri"/>
          <w:spacing w:val="-6"/>
        </w:rPr>
        <w:t>n</w:t>
      </w:r>
      <w:r>
        <w:rPr>
          <w:rFonts w:cs="Calibri"/>
          <w:spacing w:val="-4"/>
        </w:rPr>
        <w:t>t</w:t>
      </w:r>
      <w:r>
        <w:rPr>
          <w:rFonts w:cs="Calibri"/>
          <w:spacing w:val="-6"/>
        </w:rPr>
        <w:t>o</w:t>
      </w:r>
      <w:r>
        <w:rPr>
          <w:rFonts w:cs="Calibri"/>
        </w:rPr>
        <w:t>,</w:t>
      </w:r>
      <w:r>
        <w:rPr>
          <w:rFonts w:cs="Calibri"/>
          <w:spacing w:val="-4"/>
        </w:rPr>
        <w:t xml:space="preserve"> </w:t>
      </w:r>
      <w:r>
        <w:rPr>
          <w:rFonts w:cs="Calibri"/>
          <w:spacing w:val="-3"/>
        </w:rPr>
        <w:t>d</w:t>
      </w:r>
      <w:r>
        <w:rPr>
          <w:rFonts w:cs="Calibri"/>
          <w:spacing w:val="-2"/>
        </w:rPr>
        <w:t>e</w:t>
      </w:r>
      <w:r>
        <w:rPr>
          <w:rFonts w:cs="Calibri"/>
          <w:spacing w:val="-3"/>
        </w:rPr>
        <w:t>n</w:t>
      </w:r>
      <w:r>
        <w:rPr>
          <w:rFonts w:cs="Calibri"/>
          <w:spacing w:val="-1"/>
        </w:rPr>
        <w:t>om</w:t>
      </w:r>
      <w:r>
        <w:rPr>
          <w:rFonts w:cs="Calibri"/>
          <w:spacing w:val="-3"/>
        </w:rPr>
        <w:t>in</w:t>
      </w:r>
      <w:r>
        <w:rPr>
          <w:rFonts w:cs="Calibri"/>
          <w:spacing w:val="-5"/>
        </w:rPr>
        <w:t>a</w:t>
      </w:r>
      <w:r>
        <w:rPr>
          <w:rFonts w:cs="Calibri"/>
          <w:spacing w:val="-3"/>
        </w:rPr>
        <w:t>z</w:t>
      </w:r>
      <w:r>
        <w:rPr>
          <w:rFonts w:cs="Calibri"/>
        </w:rPr>
        <w:t>i</w:t>
      </w:r>
      <w:r>
        <w:rPr>
          <w:rFonts w:cs="Calibri"/>
          <w:spacing w:val="-2"/>
        </w:rPr>
        <w:t>o</w:t>
      </w:r>
      <w:r>
        <w:rPr>
          <w:rFonts w:cs="Calibri"/>
          <w:spacing w:val="-3"/>
        </w:rPr>
        <w:t>n</w:t>
      </w:r>
      <w:r>
        <w:rPr>
          <w:rFonts w:cs="Calibri"/>
          <w:spacing w:val="-2"/>
        </w:rPr>
        <w:t>e</w:t>
      </w:r>
      <w:r>
        <w:rPr>
          <w:rFonts w:cs="Calibri"/>
        </w:rPr>
        <w:t>,</w:t>
      </w:r>
      <w:r>
        <w:rPr>
          <w:rFonts w:cs="Calibri"/>
          <w:spacing w:val="-4"/>
        </w:rPr>
        <w:t xml:space="preserve"> </w:t>
      </w:r>
      <w:r>
        <w:rPr>
          <w:rFonts w:cs="Calibri"/>
          <w:spacing w:val="-7"/>
        </w:rPr>
        <w:t>r</w:t>
      </w:r>
      <w:r>
        <w:rPr>
          <w:rFonts w:cs="Calibri"/>
          <w:spacing w:val="-3"/>
        </w:rPr>
        <w:t>agi</w:t>
      </w:r>
      <w:r>
        <w:rPr>
          <w:rFonts w:cs="Calibri"/>
          <w:spacing w:val="-1"/>
        </w:rPr>
        <w:t>o</w:t>
      </w:r>
      <w:r>
        <w:rPr>
          <w:rFonts w:cs="Calibri"/>
          <w:spacing w:val="-3"/>
        </w:rPr>
        <w:t>n</w:t>
      </w:r>
      <w:r>
        <w:rPr>
          <w:rFonts w:cs="Calibri"/>
        </w:rPr>
        <w:t>e</w:t>
      </w:r>
      <w:r>
        <w:rPr>
          <w:rFonts w:cs="Calibri"/>
          <w:spacing w:val="-4"/>
        </w:rPr>
        <w:t xml:space="preserve"> </w:t>
      </w:r>
      <w:r>
        <w:rPr>
          <w:rFonts w:cs="Calibri"/>
          <w:spacing w:val="-2"/>
        </w:rPr>
        <w:t>s</w:t>
      </w:r>
      <w:r>
        <w:rPr>
          <w:rFonts w:cs="Calibri"/>
          <w:spacing w:val="-1"/>
        </w:rPr>
        <w:t>o</w:t>
      </w:r>
      <w:r>
        <w:rPr>
          <w:rFonts w:cs="Calibri"/>
          <w:spacing w:val="-2"/>
        </w:rPr>
        <w:t>c</w:t>
      </w:r>
      <w:r>
        <w:rPr>
          <w:rFonts w:cs="Calibri"/>
          <w:spacing w:val="-3"/>
        </w:rPr>
        <w:t>ial</w:t>
      </w:r>
      <w:r>
        <w:rPr>
          <w:rFonts w:cs="Calibri"/>
          <w:spacing w:val="-2"/>
        </w:rPr>
        <w:t>e</w:t>
      </w:r>
      <w:r>
        <w:rPr>
          <w:rFonts w:cs="Calibri"/>
        </w:rPr>
        <w:t>,</w:t>
      </w:r>
      <w:r>
        <w:rPr>
          <w:rFonts w:cs="Calibri"/>
          <w:spacing w:val="-4"/>
        </w:rPr>
        <w:t xml:space="preserve"> </w:t>
      </w:r>
      <w:r>
        <w:rPr>
          <w:rFonts w:cs="Calibri"/>
          <w:spacing w:val="-6"/>
        </w:rPr>
        <w:t>P</w:t>
      </w:r>
      <w:r>
        <w:rPr>
          <w:rFonts w:cs="Calibri"/>
          <w:spacing w:val="-3"/>
        </w:rPr>
        <w:t>ar</w:t>
      </w:r>
      <w:r>
        <w:rPr>
          <w:rFonts w:cs="Calibri"/>
          <w:spacing w:val="-2"/>
        </w:rPr>
        <w:t>t</w:t>
      </w:r>
      <w:r>
        <w:rPr>
          <w:rFonts w:cs="Calibri"/>
          <w:spacing w:val="-3"/>
        </w:rPr>
        <w:t>i</w:t>
      </w:r>
      <w:r>
        <w:rPr>
          <w:rFonts w:cs="Calibri"/>
          <w:spacing w:val="-4"/>
        </w:rPr>
        <w:t>t</w:t>
      </w:r>
      <w:r>
        <w:rPr>
          <w:rFonts w:cs="Calibri"/>
        </w:rPr>
        <w:t xml:space="preserve">a </w:t>
      </w:r>
      <w:r>
        <w:rPr>
          <w:rFonts w:cs="Calibri"/>
          <w:spacing w:val="-3"/>
        </w:rPr>
        <w:t>I</w:t>
      </w:r>
      <w:r>
        <w:rPr>
          <w:rFonts w:cs="Calibri"/>
          <w:spacing w:val="-12"/>
        </w:rPr>
        <w:t>V</w:t>
      </w:r>
      <w:r>
        <w:rPr>
          <w:rFonts w:cs="Calibri"/>
        </w:rPr>
        <w:t>A</w:t>
      </w:r>
      <w:r>
        <w:rPr>
          <w:rFonts w:cs="Calibri"/>
          <w:spacing w:val="-5"/>
        </w:rPr>
        <w:t xml:space="preserve"> </w:t>
      </w:r>
      <w:r>
        <w:rPr>
          <w:rFonts w:cs="Calibri"/>
        </w:rPr>
        <w:t>e</w:t>
      </w:r>
      <w:r>
        <w:rPr>
          <w:rFonts w:cs="Calibri"/>
          <w:spacing w:val="-4"/>
        </w:rPr>
        <w:t xml:space="preserve"> </w:t>
      </w:r>
      <w:r>
        <w:rPr>
          <w:rFonts w:cs="Calibri"/>
          <w:spacing w:val="-2"/>
        </w:rPr>
        <w:t>s</w:t>
      </w:r>
      <w:r>
        <w:rPr>
          <w:rFonts w:cs="Calibri"/>
          <w:spacing w:val="-4"/>
        </w:rPr>
        <w:t>e</w:t>
      </w:r>
      <w:r>
        <w:rPr>
          <w:rFonts w:cs="Calibri"/>
          <w:spacing w:val="-3"/>
        </w:rPr>
        <w:t>d</w:t>
      </w:r>
      <w:r>
        <w:rPr>
          <w:rFonts w:cs="Calibri"/>
          <w:spacing w:val="-2"/>
        </w:rPr>
        <w:t>e</w:t>
      </w:r>
      <w:r>
        <w:rPr>
          <w:rFonts w:cs="Calibri"/>
        </w:rPr>
        <w:t>,</w:t>
      </w:r>
      <w:r>
        <w:rPr>
          <w:rFonts w:cs="Calibri"/>
          <w:spacing w:val="-4"/>
        </w:rPr>
        <w:t xml:space="preserve"> </w:t>
      </w:r>
      <w:r>
        <w:rPr>
          <w:rFonts w:cs="Calibri"/>
          <w:spacing w:val="-3"/>
        </w:rPr>
        <w:t>n</w:t>
      </w:r>
      <w:r>
        <w:rPr>
          <w:rFonts w:cs="Calibri"/>
          <w:spacing w:val="-1"/>
        </w:rPr>
        <w:t>o</w:t>
      </w:r>
      <w:r>
        <w:rPr>
          <w:rFonts w:cs="Calibri"/>
          <w:spacing w:val="-3"/>
        </w:rPr>
        <w:t>n</w:t>
      </w:r>
      <w:r>
        <w:rPr>
          <w:rFonts w:cs="Calibri"/>
          <w:spacing w:val="-2"/>
        </w:rPr>
        <w:t>c</w:t>
      </w:r>
      <w:r>
        <w:rPr>
          <w:rFonts w:cs="Calibri"/>
          <w:spacing w:val="-3"/>
        </w:rPr>
        <w:t>h</w:t>
      </w:r>
      <w:r>
        <w:rPr>
          <w:rFonts w:cs="Calibri"/>
        </w:rPr>
        <w:t>é</w:t>
      </w:r>
      <w:r>
        <w:rPr>
          <w:rFonts w:cs="Calibri"/>
          <w:spacing w:val="-4"/>
        </w:rPr>
        <w:t xml:space="preserve"> </w:t>
      </w:r>
      <w:r>
        <w:rPr>
          <w:rFonts w:cs="Calibri"/>
        </w:rPr>
        <w:t>i</w:t>
      </w:r>
      <w:r>
        <w:rPr>
          <w:rFonts w:cs="Calibri"/>
          <w:spacing w:val="-5"/>
        </w:rPr>
        <w:t xml:space="preserve"> </w:t>
      </w:r>
      <w:r>
        <w:rPr>
          <w:rFonts w:cs="Calibri"/>
          <w:spacing w:val="-3"/>
        </w:rPr>
        <w:t>n</w:t>
      </w:r>
      <w:r>
        <w:rPr>
          <w:rFonts w:cs="Calibri"/>
          <w:spacing w:val="-1"/>
        </w:rPr>
        <w:t>om</w:t>
      </w:r>
      <w:r>
        <w:rPr>
          <w:rFonts w:cs="Calibri"/>
          <w:spacing w:val="-3"/>
        </w:rPr>
        <w:t>i</w:t>
      </w:r>
      <w:r>
        <w:rPr>
          <w:rFonts w:cs="Calibri"/>
          <w:spacing w:val="-6"/>
        </w:rPr>
        <w:t>n</w:t>
      </w:r>
      <w:r>
        <w:rPr>
          <w:rFonts w:cs="Calibri"/>
          <w:spacing w:val="-5"/>
        </w:rPr>
        <w:t>a</w:t>
      </w:r>
      <w:r>
        <w:rPr>
          <w:rFonts w:cs="Calibri"/>
          <w:spacing w:val="-2"/>
        </w:rPr>
        <w:t>t</w:t>
      </w:r>
      <w:r>
        <w:rPr>
          <w:rFonts w:cs="Calibri"/>
          <w:spacing w:val="-3"/>
        </w:rPr>
        <w:t>i</w:t>
      </w:r>
      <w:r>
        <w:rPr>
          <w:rFonts w:cs="Calibri"/>
          <w:spacing w:val="-1"/>
        </w:rPr>
        <w:t>v</w:t>
      </w:r>
      <w:r>
        <w:rPr>
          <w:rFonts w:cs="Calibri"/>
          <w:spacing w:val="-3"/>
        </w:rPr>
        <w:t>i</w:t>
      </w:r>
      <w:r>
        <w:rPr>
          <w:rFonts w:cs="Calibri"/>
        </w:rPr>
        <w:t>,</w:t>
      </w:r>
      <w:r>
        <w:rPr>
          <w:rFonts w:cs="Calibri"/>
          <w:spacing w:val="-4"/>
        </w:rPr>
        <w:t xml:space="preserve"> </w:t>
      </w:r>
      <w:r>
        <w:rPr>
          <w:rFonts w:cs="Calibri"/>
          <w:spacing w:val="-3"/>
        </w:rPr>
        <w:t>l</w:t>
      </w:r>
      <w:r>
        <w:rPr>
          <w:rFonts w:cs="Calibri"/>
        </w:rPr>
        <w:t>e</w:t>
      </w:r>
      <w:r>
        <w:rPr>
          <w:rFonts w:cs="Calibri"/>
          <w:spacing w:val="-4"/>
        </w:rPr>
        <w:t xml:space="preserve"> </w:t>
      </w:r>
      <w:r>
        <w:rPr>
          <w:rFonts w:cs="Calibri"/>
          <w:spacing w:val="-3"/>
        </w:rPr>
        <w:t>da</w:t>
      </w:r>
      <w:r>
        <w:rPr>
          <w:rFonts w:cs="Calibri"/>
          <w:spacing w:val="-4"/>
        </w:rPr>
        <w:t>t</w:t>
      </w:r>
      <w:r>
        <w:rPr>
          <w:rFonts w:cs="Calibri"/>
        </w:rPr>
        <w:t>e</w:t>
      </w:r>
      <w:r>
        <w:rPr>
          <w:rFonts w:cs="Calibri"/>
          <w:spacing w:val="-4"/>
        </w:rPr>
        <w:t xml:space="preserve"> </w:t>
      </w:r>
      <w:r>
        <w:rPr>
          <w:rFonts w:cs="Calibri"/>
          <w:spacing w:val="-3"/>
        </w:rPr>
        <w:t>d</w:t>
      </w:r>
      <w:r>
        <w:rPr>
          <w:rFonts w:cs="Calibri"/>
        </w:rPr>
        <w:t>i</w:t>
      </w:r>
      <w:r>
        <w:rPr>
          <w:rFonts w:cs="Calibri"/>
          <w:spacing w:val="-5"/>
        </w:rPr>
        <w:t xml:space="preserve"> </w:t>
      </w:r>
      <w:r>
        <w:rPr>
          <w:rFonts w:cs="Calibri"/>
          <w:spacing w:val="-3"/>
        </w:rPr>
        <w:t>n</w:t>
      </w:r>
      <w:r>
        <w:rPr>
          <w:rFonts w:cs="Calibri"/>
          <w:spacing w:val="-5"/>
        </w:rPr>
        <w:t>a</w:t>
      </w:r>
      <w:r>
        <w:rPr>
          <w:rFonts w:cs="Calibri"/>
          <w:spacing w:val="-2"/>
        </w:rPr>
        <w:t>sc</w:t>
      </w:r>
      <w:r>
        <w:rPr>
          <w:rFonts w:cs="Calibri"/>
          <w:spacing w:val="-3"/>
        </w:rPr>
        <w:t>i</w:t>
      </w:r>
      <w:r>
        <w:rPr>
          <w:rFonts w:cs="Calibri"/>
          <w:spacing w:val="-4"/>
        </w:rPr>
        <w:t>t</w:t>
      </w:r>
      <w:r>
        <w:rPr>
          <w:rFonts w:cs="Calibri"/>
          <w:spacing w:val="-3"/>
        </w:rPr>
        <w:t>a</w:t>
      </w:r>
      <w:r>
        <w:rPr>
          <w:rFonts w:cs="Calibri"/>
        </w:rPr>
        <w:t>,</w:t>
      </w:r>
      <w:r>
        <w:rPr>
          <w:rFonts w:cs="Calibri"/>
          <w:spacing w:val="-4"/>
        </w:rPr>
        <w:t xml:space="preserve"> </w:t>
      </w:r>
      <w:r>
        <w:rPr>
          <w:rFonts w:cs="Calibri"/>
          <w:spacing w:val="-3"/>
        </w:rPr>
        <w:t>l</w:t>
      </w:r>
      <w:r>
        <w:rPr>
          <w:rFonts w:cs="Calibri"/>
        </w:rPr>
        <w:t>a</w:t>
      </w:r>
      <w:r>
        <w:rPr>
          <w:rFonts w:cs="Calibri"/>
          <w:spacing w:val="-4"/>
        </w:rPr>
        <w:t xml:space="preserve"> </w:t>
      </w:r>
      <w:r>
        <w:rPr>
          <w:rFonts w:cs="Calibri"/>
          <w:spacing w:val="-5"/>
        </w:rPr>
        <w:t>r</w:t>
      </w:r>
      <w:r>
        <w:rPr>
          <w:rFonts w:cs="Calibri"/>
          <w:spacing w:val="-2"/>
        </w:rPr>
        <w:t>es</w:t>
      </w:r>
      <w:r>
        <w:rPr>
          <w:rFonts w:cs="Calibri"/>
          <w:spacing w:val="-3"/>
        </w:rPr>
        <w:t>id</w:t>
      </w:r>
      <w:r>
        <w:rPr>
          <w:rFonts w:cs="Calibri"/>
          <w:spacing w:val="-2"/>
        </w:rPr>
        <w:t>e</w:t>
      </w:r>
      <w:r>
        <w:rPr>
          <w:rFonts w:cs="Calibri"/>
          <w:spacing w:val="-1"/>
        </w:rPr>
        <w:t>n</w:t>
      </w:r>
      <w:r>
        <w:rPr>
          <w:rFonts w:cs="Calibri"/>
          <w:spacing w:val="-8"/>
        </w:rPr>
        <w:t>z</w:t>
      </w:r>
      <w:r>
        <w:rPr>
          <w:rFonts w:cs="Calibri"/>
        </w:rPr>
        <w:t>a</w:t>
      </w:r>
      <w:r>
        <w:rPr>
          <w:rFonts w:cs="Calibri"/>
          <w:spacing w:val="-4"/>
        </w:rPr>
        <w:t xml:space="preserve"> </w:t>
      </w:r>
      <w:r>
        <w:rPr>
          <w:rFonts w:cs="Calibri"/>
          <w:spacing w:val="-3"/>
        </w:rPr>
        <w:t>d</w:t>
      </w:r>
      <w:r>
        <w:rPr>
          <w:rFonts w:cs="Calibri"/>
          <w:spacing w:val="-2"/>
        </w:rPr>
        <w:t>e</w:t>
      </w:r>
      <w:r>
        <w:rPr>
          <w:rFonts w:cs="Calibri"/>
          <w:spacing w:val="-3"/>
        </w:rPr>
        <w:t>l</w:t>
      </w:r>
      <w:r>
        <w:rPr>
          <w:rFonts w:cs="Calibri"/>
        </w:rPr>
        <w:t>:</w:t>
      </w:r>
    </w:p>
    <w:p w:rsidR="00243395" w:rsidRDefault="00243395">
      <w:pPr>
        <w:widowControl w:val="0"/>
        <w:autoSpaceDE w:val="0"/>
        <w:autoSpaceDN w:val="0"/>
        <w:adjustRightInd w:val="0"/>
        <w:spacing w:before="2" w:after="0" w:line="160" w:lineRule="exact"/>
        <w:rPr>
          <w:rFonts w:cs="Calibri"/>
          <w:sz w:val="16"/>
          <w:szCs w:val="16"/>
        </w:rPr>
      </w:pPr>
    </w:p>
    <w:p w:rsidR="00243395" w:rsidRDefault="00243395">
      <w:pPr>
        <w:widowControl w:val="0"/>
        <w:autoSpaceDE w:val="0"/>
        <w:autoSpaceDN w:val="0"/>
        <w:adjustRightInd w:val="0"/>
        <w:spacing w:after="0" w:line="240" w:lineRule="auto"/>
        <w:ind w:left="180" w:right="3834"/>
        <w:jc w:val="both"/>
        <w:rPr>
          <w:rFonts w:cs="Calibri"/>
        </w:rPr>
      </w:pPr>
      <w:r>
        <w:rPr>
          <w:rFonts w:ascii="Symbol" w:hAnsi="Symbol" w:cs="Symbol"/>
        </w:rPr>
        <w:t></w:t>
      </w:r>
      <w:r>
        <w:rPr>
          <w:rFonts w:ascii="Times New Roman" w:hAnsi="Times New Roman"/>
        </w:rPr>
        <w:t xml:space="preserve">   </w:t>
      </w:r>
      <w:r>
        <w:rPr>
          <w:rFonts w:ascii="Times New Roman" w:hAnsi="Times New Roman"/>
          <w:spacing w:val="39"/>
        </w:rPr>
        <w:t xml:space="preserve"> </w:t>
      </w:r>
      <w:r>
        <w:rPr>
          <w:rFonts w:cs="Calibri"/>
        </w:rPr>
        <w:t>Tit</w:t>
      </w:r>
      <w:r>
        <w:rPr>
          <w:rFonts w:cs="Calibri"/>
          <w:spacing w:val="2"/>
        </w:rPr>
        <w:t>o</w:t>
      </w:r>
      <w:r>
        <w:rPr>
          <w:rFonts w:cs="Calibri"/>
        </w:rPr>
        <w:t>la</w:t>
      </w:r>
      <w:r>
        <w:rPr>
          <w:rFonts w:cs="Calibri"/>
          <w:spacing w:val="-3"/>
        </w:rPr>
        <w:t>r</w:t>
      </w:r>
      <w:r>
        <w:rPr>
          <w:rFonts w:cs="Calibri"/>
        </w:rPr>
        <w:t>e</w:t>
      </w:r>
      <w:r>
        <w:rPr>
          <w:rFonts w:cs="Calibri"/>
          <w:spacing w:val="1"/>
        </w:rPr>
        <w:t xml:space="preserve"> </w:t>
      </w:r>
      <w:r>
        <w:rPr>
          <w:rFonts w:cs="Calibri"/>
        </w:rPr>
        <w:t>e</w:t>
      </w:r>
      <w:r>
        <w:rPr>
          <w:rFonts w:cs="Calibri"/>
          <w:spacing w:val="-3"/>
        </w:rPr>
        <w:t xml:space="preserve"> </w:t>
      </w:r>
      <w:r>
        <w:rPr>
          <w:rFonts w:cs="Calibri"/>
          <w:spacing w:val="-1"/>
        </w:rPr>
        <w:t>D</w:t>
      </w:r>
      <w:r>
        <w:rPr>
          <w:rFonts w:cs="Calibri"/>
          <w:spacing w:val="-3"/>
        </w:rPr>
        <w:t>ir</w:t>
      </w:r>
      <w:r>
        <w:rPr>
          <w:rFonts w:cs="Calibri"/>
          <w:spacing w:val="-2"/>
        </w:rPr>
        <w:t>et</w:t>
      </w:r>
      <w:r>
        <w:rPr>
          <w:rFonts w:cs="Calibri"/>
          <w:spacing w:val="-4"/>
        </w:rPr>
        <w:t>t</w:t>
      </w:r>
      <w:r>
        <w:rPr>
          <w:rFonts w:cs="Calibri"/>
          <w:spacing w:val="-1"/>
        </w:rPr>
        <w:t>o</w:t>
      </w:r>
      <w:r>
        <w:rPr>
          <w:rFonts w:cs="Calibri"/>
          <w:spacing w:val="-3"/>
        </w:rPr>
        <w:t>r</w:t>
      </w:r>
      <w:r>
        <w:rPr>
          <w:rFonts w:cs="Calibri"/>
        </w:rPr>
        <w:t>e</w:t>
      </w:r>
      <w:r>
        <w:rPr>
          <w:rFonts w:cs="Calibri"/>
          <w:spacing w:val="-4"/>
        </w:rPr>
        <w:t xml:space="preserve"> </w:t>
      </w:r>
      <w:r>
        <w:rPr>
          <w:rFonts w:cs="Calibri"/>
          <w:spacing w:val="-2"/>
        </w:rPr>
        <w:t>Tec</w:t>
      </w:r>
      <w:r>
        <w:rPr>
          <w:rFonts w:cs="Calibri"/>
          <w:spacing w:val="-3"/>
        </w:rPr>
        <w:t>ni</w:t>
      </w:r>
      <w:r>
        <w:rPr>
          <w:rFonts w:cs="Calibri"/>
          <w:spacing w:val="-2"/>
        </w:rPr>
        <w:t>c</w:t>
      </w:r>
      <w:r>
        <w:rPr>
          <w:rFonts w:cs="Calibri"/>
          <w:spacing w:val="-4"/>
        </w:rPr>
        <w:t>o</w:t>
      </w:r>
      <w:r>
        <w:rPr>
          <w:rFonts w:cs="Calibri"/>
        </w:rPr>
        <w:t>,</w:t>
      </w:r>
      <w:r>
        <w:rPr>
          <w:rFonts w:cs="Calibri"/>
          <w:spacing w:val="-4"/>
        </w:rPr>
        <w:t xml:space="preserve"> </w:t>
      </w:r>
      <w:r>
        <w:rPr>
          <w:rFonts w:cs="Calibri"/>
          <w:spacing w:val="-2"/>
        </w:rPr>
        <w:t>s</w:t>
      </w:r>
      <w:r>
        <w:rPr>
          <w:rFonts w:cs="Calibri"/>
        </w:rPr>
        <w:t>e</w:t>
      </w:r>
      <w:r>
        <w:rPr>
          <w:rFonts w:cs="Calibri"/>
          <w:spacing w:val="-4"/>
        </w:rPr>
        <w:t xml:space="preserve"> </w:t>
      </w:r>
      <w:r>
        <w:rPr>
          <w:rFonts w:cs="Calibri"/>
          <w:spacing w:val="-2"/>
        </w:rPr>
        <w:t>s</w:t>
      </w:r>
      <w:r>
        <w:rPr>
          <w:rFonts w:cs="Calibri"/>
        </w:rPr>
        <w:t>i</w:t>
      </w:r>
      <w:r>
        <w:rPr>
          <w:rFonts w:cs="Calibri"/>
          <w:spacing w:val="-5"/>
        </w:rPr>
        <w:t xml:space="preserve"> </w:t>
      </w:r>
      <w:r>
        <w:rPr>
          <w:rFonts w:cs="Calibri"/>
          <w:spacing w:val="-2"/>
        </w:rPr>
        <w:t>t</w:t>
      </w:r>
      <w:r>
        <w:rPr>
          <w:rFonts w:cs="Calibri"/>
          <w:spacing w:val="-3"/>
        </w:rPr>
        <w:t>ra</w:t>
      </w:r>
      <w:r>
        <w:rPr>
          <w:rFonts w:cs="Calibri"/>
          <w:spacing w:val="-2"/>
        </w:rPr>
        <w:t>tt</w:t>
      </w:r>
      <w:r>
        <w:rPr>
          <w:rFonts w:cs="Calibri"/>
        </w:rPr>
        <w:t>a</w:t>
      </w:r>
      <w:r>
        <w:rPr>
          <w:rFonts w:cs="Calibri"/>
          <w:spacing w:val="-4"/>
        </w:rPr>
        <w:t xml:space="preserve"> </w:t>
      </w:r>
      <w:r>
        <w:rPr>
          <w:rFonts w:cs="Calibri"/>
          <w:spacing w:val="-3"/>
        </w:rPr>
        <w:t>d</w:t>
      </w:r>
      <w:r>
        <w:rPr>
          <w:rFonts w:cs="Calibri"/>
        </w:rPr>
        <w:t>i</w:t>
      </w:r>
      <w:r>
        <w:rPr>
          <w:rFonts w:cs="Calibri"/>
          <w:spacing w:val="-5"/>
        </w:rPr>
        <w:t xml:space="preserve"> </w:t>
      </w:r>
      <w:r>
        <w:rPr>
          <w:rFonts w:cs="Calibri"/>
          <w:spacing w:val="-3"/>
        </w:rPr>
        <w:t>i</w:t>
      </w:r>
      <w:r>
        <w:rPr>
          <w:rFonts w:cs="Calibri"/>
          <w:spacing w:val="-1"/>
        </w:rPr>
        <w:t>m</w:t>
      </w:r>
      <w:r>
        <w:rPr>
          <w:rFonts w:cs="Calibri"/>
          <w:spacing w:val="-3"/>
        </w:rPr>
        <w:t>pr</w:t>
      </w:r>
      <w:r>
        <w:rPr>
          <w:rFonts w:cs="Calibri"/>
          <w:spacing w:val="-2"/>
        </w:rPr>
        <w:t>es</w:t>
      </w:r>
      <w:r>
        <w:rPr>
          <w:rFonts w:cs="Calibri"/>
        </w:rPr>
        <w:t>a</w:t>
      </w:r>
      <w:r>
        <w:rPr>
          <w:rFonts w:cs="Calibri"/>
          <w:spacing w:val="-4"/>
        </w:rPr>
        <w:t xml:space="preserve"> </w:t>
      </w:r>
      <w:r>
        <w:rPr>
          <w:rFonts w:cs="Calibri"/>
          <w:spacing w:val="-3"/>
        </w:rPr>
        <w:t>indi</w:t>
      </w:r>
      <w:r>
        <w:rPr>
          <w:rFonts w:cs="Calibri"/>
          <w:spacing w:val="-1"/>
        </w:rPr>
        <w:t>v</w:t>
      </w:r>
      <w:r>
        <w:rPr>
          <w:rFonts w:cs="Calibri"/>
          <w:spacing w:val="-3"/>
        </w:rPr>
        <w:t>idual</w:t>
      </w:r>
      <w:r>
        <w:rPr>
          <w:rFonts w:cs="Calibri"/>
          <w:spacing w:val="-2"/>
        </w:rPr>
        <w:t>e</w:t>
      </w:r>
      <w:r>
        <w:rPr>
          <w:rFonts w:cs="Calibri"/>
        </w:rPr>
        <w:t>;</w:t>
      </w:r>
    </w:p>
    <w:p w:rsidR="00243395" w:rsidRDefault="00243395">
      <w:pPr>
        <w:widowControl w:val="0"/>
        <w:autoSpaceDE w:val="0"/>
        <w:autoSpaceDN w:val="0"/>
        <w:adjustRightInd w:val="0"/>
        <w:spacing w:before="15" w:after="0" w:line="200" w:lineRule="exact"/>
        <w:rPr>
          <w:rFonts w:cs="Calibri"/>
          <w:sz w:val="20"/>
          <w:szCs w:val="20"/>
        </w:rPr>
      </w:pPr>
    </w:p>
    <w:p w:rsidR="00243395" w:rsidRDefault="00243395">
      <w:pPr>
        <w:widowControl w:val="0"/>
        <w:autoSpaceDE w:val="0"/>
        <w:autoSpaceDN w:val="0"/>
        <w:adjustRightInd w:val="0"/>
        <w:spacing w:after="0" w:line="240" w:lineRule="auto"/>
        <w:ind w:left="180" w:right="3706"/>
        <w:jc w:val="both"/>
        <w:rPr>
          <w:rFonts w:cs="Calibri"/>
        </w:rPr>
      </w:pPr>
      <w:r>
        <w:rPr>
          <w:rFonts w:ascii="Symbol" w:hAnsi="Symbol" w:cs="Symbol"/>
        </w:rPr>
        <w:t></w:t>
      </w:r>
      <w:r>
        <w:rPr>
          <w:rFonts w:ascii="Times New Roman" w:hAnsi="Times New Roman"/>
        </w:rPr>
        <w:t xml:space="preserve">   </w:t>
      </w:r>
      <w:r>
        <w:rPr>
          <w:rFonts w:ascii="Times New Roman" w:hAnsi="Times New Roman"/>
          <w:spacing w:val="39"/>
        </w:rPr>
        <w:t xml:space="preserve"> </w:t>
      </w:r>
      <w:r>
        <w:rPr>
          <w:rFonts w:cs="Calibri"/>
          <w:spacing w:val="-3"/>
        </w:rPr>
        <w:t>S</w:t>
      </w:r>
      <w:r>
        <w:rPr>
          <w:rFonts w:cs="Calibri"/>
          <w:spacing w:val="-1"/>
        </w:rPr>
        <w:t>o</w:t>
      </w:r>
      <w:r>
        <w:rPr>
          <w:rFonts w:cs="Calibri"/>
          <w:spacing w:val="-2"/>
        </w:rPr>
        <w:t>c</w:t>
      </w:r>
      <w:r>
        <w:rPr>
          <w:rFonts w:cs="Calibri"/>
        </w:rPr>
        <w:t>i</w:t>
      </w:r>
      <w:r>
        <w:rPr>
          <w:rFonts w:cs="Calibri"/>
          <w:spacing w:val="-5"/>
        </w:rPr>
        <w:t xml:space="preserve"> </w:t>
      </w:r>
      <w:r>
        <w:rPr>
          <w:rFonts w:cs="Calibri"/>
        </w:rPr>
        <w:t>e</w:t>
      </w:r>
      <w:r>
        <w:rPr>
          <w:rFonts w:cs="Calibri"/>
          <w:spacing w:val="-4"/>
        </w:rPr>
        <w:t xml:space="preserve"> </w:t>
      </w:r>
      <w:r>
        <w:rPr>
          <w:rFonts w:cs="Calibri"/>
          <w:spacing w:val="-1"/>
        </w:rPr>
        <w:t>D</w:t>
      </w:r>
      <w:r>
        <w:rPr>
          <w:rFonts w:cs="Calibri"/>
          <w:spacing w:val="-3"/>
        </w:rPr>
        <w:t>ir</w:t>
      </w:r>
      <w:r>
        <w:rPr>
          <w:rFonts w:cs="Calibri"/>
          <w:spacing w:val="-2"/>
        </w:rPr>
        <w:t>et</w:t>
      </w:r>
      <w:r>
        <w:rPr>
          <w:rFonts w:cs="Calibri"/>
          <w:spacing w:val="-4"/>
        </w:rPr>
        <w:t>t</w:t>
      </w:r>
      <w:r>
        <w:rPr>
          <w:rFonts w:cs="Calibri"/>
          <w:spacing w:val="-1"/>
        </w:rPr>
        <w:t>o</w:t>
      </w:r>
      <w:r>
        <w:rPr>
          <w:rFonts w:cs="Calibri"/>
          <w:spacing w:val="-3"/>
        </w:rPr>
        <w:t>r</w:t>
      </w:r>
      <w:r>
        <w:rPr>
          <w:rFonts w:cs="Calibri"/>
        </w:rPr>
        <w:t>e</w:t>
      </w:r>
      <w:r>
        <w:rPr>
          <w:rFonts w:cs="Calibri"/>
          <w:spacing w:val="-4"/>
        </w:rPr>
        <w:t xml:space="preserve"> </w:t>
      </w:r>
      <w:r>
        <w:rPr>
          <w:rFonts w:cs="Calibri"/>
          <w:spacing w:val="-2"/>
        </w:rPr>
        <w:t>tec</w:t>
      </w:r>
      <w:r>
        <w:rPr>
          <w:rFonts w:cs="Calibri"/>
          <w:spacing w:val="-3"/>
        </w:rPr>
        <w:t>ni</w:t>
      </w:r>
      <w:r>
        <w:rPr>
          <w:rFonts w:cs="Calibri"/>
          <w:spacing w:val="-2"/>
        </w:rPr>
        <w:t>c</w:t>
      </w:r>
      <w:r>
        <w:rPr>
          <w:rFonts w:cs="Calibri"/>
        </w:rPr>
        <w:t>o</w:t>
      </w:r>
      <w:r>
        <w:rPr>
          <w:rFonts w:cs="Calibri"/>
          <w:spacing w:val="-3"/>
        </w:rPr>
        <w:t xml:space="preserve"> </w:t>
      </w:r>
      <w:r>
        <w:rPr>
          <w:rFonts w:cs="Calibri"/>
          <w:spacing w:val="-5"/>
        </w:rPr>
        <w:t>s</w:t>
      </w:r>
      <w:r>
        <w:rPr>
          <w:rFonts w:cs="Calibri"/>
        </w:rPr>
        <w:t>e</w:t>
      </w:r>
      <w:r>
        <w:rPr>
          <w:rFonts w:cs="Calibri"/>
          <w:spacing w:val="-4"/>
        </w:rPr>
        <w:t xml:space="preserve"> </w:t>
      </w:r>
      <w:r>
        <w:rPr>
          <w:rFonts w:cs="Calibri"/>
          <w:spacing w:val="-5"/>
        </w:rPr>
        <w:t>s</w:t>
      </w:r>
      <w:r>
        <w:rPr>
          <w:rFonts w:cs="Calibri"/>
        </w:rPr>
        <w:t>i</w:t>
      </w:r>
      <w:r>
        <w:rPr>
          <w:rFonts w:cs="Calibri"/>
          <w:spacing w:val="-5"/>
        </w:rPr>
        <w:t xml:space="preserve"> </w:t>
      </w:r>
      <w:r>
        <w:rPr>
          <w:rFonts w:cs="Calibri"/>
          <w:spacing w:val="-2"/>
        </w:rPr>
        <w:t>t</w:t>
      </w:r>
      <w:r>
        <w:rPr>
          <w:rFonts w:cs="Calibri"/>
          <w:spacing w:val="-3"/>
        </w:rPr>
        <w:t>ra</w:t>
      </w:r>
      <w:r>
        <w:rPr>
          <w:rFonts w:cs="Calibri"/>
          <w:spacing w:val="-2"/>
        </w:rPr>
        <w:t>tt</w:t>
      </w:r>
      <w:r>
        <w:rPr>
          <w:rFonts w:cs="Calibri"/>
        </w:rPr>
        <w:t>a</w:t>
      </w:r>
      <w:r>
        <w:rPr>
          <w:rFonts w:cs="Calibri"/>
          <w:spacing w:val="-4"/>
        </w:rPr>
        <w:t xml:space="preserve"> </w:t>
      </w:r>
      <w:r>
        <w:rPr>
          <w:rFonts w:cs="Calibri"/>
          <w:spacing w:val="-3"/>
        </w:rPr>
        <w:t>d</w:t>
      </w:r>
      <w:r>
        <w:rPr>
          <w:rFonts w:cs="Calibri"/>
        </w:rPr>
        <w:t>i</w:t>
      </w:r>
      <w:r>
        <w:rPr>
          <w:rFonts w:cs="Calibri"/>
          <w:spacing w:val="-5"/>
        </w:rPr>
        <w:t xml:space="preserve"> </w:t>
      </w:r>
      <w:r>
        <w:rPr>
          <w:rFonts w:cs="Calibri"/>
          <w:spacing w:val="-3"/>
        </w:rPr>
        <w:t>S</w:t>
      </w:r>
      <w:r>
        <w:rPr>
          <w:rFonts w:cs="Calibri"/>
          <w:spacing w:val="-1"/>
        </w:rPr>
        <w:t>o</w:t>
      </w:r>
      <w:r>
        <w:rPr>
          <w:rFonts w:cs="Calibri"/>
          <w:spacing w:val="-2"/>
        </w:rPr>
        <w:t>c</w:t>
      </w:r>
      <w:r>
        <w:rPr>
          <w:rFonts w:cs="Calibri"/>
          <w:spacing w:val="-3"/>
        </w:rPr>
        <w:t>i</w:t>
      </w:r>
      <w:r>
        <w:rPr>
          <w:rFonts w:cs="Calibri"/>
          <w:spacing w:val="-2"/>
        </w:rPr>
        <w:t>et</w:t>
      </w:r>
      <w:r>
        <w:rPr>
          <w:rFonts w:cs="Calibri"/>
        </w:rPr>
        <w:t>à</w:t>
      </w:r>
      <w:r>
        <w:rPr>
          <w:rFonts w:cs="Calibri"/>
          <w:spacing w:val="-4"/>
        </w:rPr>
        <w:t xml:space="preserve"> </w:t>
      </w:r>
      <w:r>
        <w:rPr>
          <w:rFonts w:cs="Calibri"/>
          <w:spacing w:val="-3"/>
        </w:rPr>
        <w:t>i</w:t>
      </w:r>
      <w:r>
        <w:rPr>
          <w:rFonts w:cs="Calibri"/>
        </w:rPr>
        <w:t>n</w:t>
      </w:r>
      <w:r>
        <w:rPr>
          <w:rFonts w:cs="Calibri"/>
          <w:spacing w:val="-5"/>
        </w:rPr>
        <w:t xml:space="preserve"> </w:t>
      </w:r>
      <w:r>
        <w:rPr>
          <w:rFonts w:cs="Calibri"/>
          <w:spacing w:val="-3"/>
        </w:rPr>
        <w:t>n</w:t>
      </w:r>
      <w:r>
        <w:rPr>
          <w:rFonts w:cs="Calibri"/>
          <w:spacing w:val="-1"/>
        </w:rPr>
        <w:t>om</w:t>
      </w:r>
      <w:r>
        <w:rPr>
          <w:rFonts w:cs="Calibri"/>
        </w:rPr>
        <w:t>e</w:t>
      </w:r>
      <w:r>
        <w:rPr>
          <w:rFonts w:cs="Calibri"/>
          <w:spacing w:val="-4"/>
        </w:rPr>
        <w:t xml:space="preserve"> </w:t>
      </w:r>
      <w:r>
        <w:rPr>
          <w:rFonts w:cs="Calibri"/>
          <w:spacing w:val="-5"/>
        </w:rPr>
        <w:t>c</w:t>
      </w:r>
      <w:r>
        <w:rPr>
          <w:rFonts w:cs="Calibri"/>
          <w:spacing w:val="-1"/>
        </w:rPr>
        <w:t>o</w:t>
      </w:r>
      <w:r>
        <w:rPr>
          <w:rFonts w:cs="Calibri"/>
          <w:spacing w:val="-3"/>
        </w:rPr>
        <w:t>ll</w:t>
      </w:r>
      <w:r>
        <w:rPr>
          <w:rFonts w:cs="Calibri"/>
          <w:spacing w:val="-2"/>
        </w:rPr>
        <w:t>ett</w:t>
      </w:r>
      <w:r>
        <w:rPr>
          <w:rFonts w:cs="Calibri"/>
          <w:spacing w:val="-3"/>
        </w:rPr>
        <w:t>i</w:t>
      </w:r>
      <w:r>
        <w:rPr>
          <w:rFonts w:cs="Calibri"/>
          <w:spacing w:val="-1"/>
        </w:rPr>
        <w:t>v</w:t>
      </w:r>
      <w:r>
        <w:rPr>
          <w:rFonts w:cs="Calibri"/>
          <w:spacing w:val="-4"/>
        </w:rPr>
        <w:t>o</w:t>
      </w:r>
      <w:r>
        <w:rPr>
          <w:rFonts w:cs="Calibri"/>
        </w:rPr>
        <w:t>;</w:t>
      </w:r>
    </w:p>
    <w:p w:rsidR="00243395" w:rsidRDefault="00243395">
      <w:pPr>
        <w:widowControl w:val="0"/>
        <w:autoSpaceDE w:val="0"/>
        <w:autoSpaceDN w:val="0"/>
        <w:adjustRightInd w:val="0"/>
        <w:spacing w:before="12" w:after="0" w:line="200" w:lineRule="exact"/>
        <w:rPr>
          <w:rFonts w:cs="Calibri"/>
          <w:sz w:val="20"/>
          <w:szCs w:val="20"/>
        </w:rPr>
      </w:pPr>
    </w:p>
    <w:p w:rsidR="00243395" w:rsidRDefault="00243395">
      <w:pPr>
        <w:widowControl w:val="0"/>
        <w:autoSpaceDE w:val="0"/>
        <w:autoSpaceDN w:val="0"/>
        <w:adjustRightInd w:val="0"/>
        <w:spacing w:after="0" w:line="240" w:lineRule="auto"/>
        <w:ind w:left="180" w:right="1771"/>
        <w:jc w:val="both"/>
        <w:rPr>
          <w:rFonts w:cs="Calibri"/>
        </w:rPr>
      </w:pPr>
      <w:r>
        <w:rPr>
          <w:rFonts w:ascii="Symbol" w:hAnsi="Symbol" w:cs="Symbol"/>
        </w:rPr>
        <w:t></w:t>
      </w:r>
      <w:r>
        <w:rPr>
          <w:rFonts w:ascii="Times New Roman" w:hAnsi="Times New Roman"/>
        </w:rPr>
        <w:t xml:space="preserve">   </w:t>
      </w:r>
      <w:r>
        <w:rPr>
          <w:rFonts w:ascii="Times New Roman" w:hAnsi="Times New Roman"/>
          <w:spacing w:val="39"/>
        </w:rPr>
        <w:t xml:space="preserve"> </w:t>
      </w:r>
      <w:r>
        <w:rPr>
          <w:rFonts w:cs="Calibri"/>
          <w:spacing w:val="-3"/>
        </w:rPr>
        <w:t>S</w:t>
      </w:r>
      <w:r>
        <w:rPr>
          <w:rFonts w:cs="Calibri"/>
          <w:spacing w:val="-1"/>
        </w:rPr>
        <w:t>o</w:t>
      </w:r>
      <w:r>
        <w:rPr>
          <w:rFonts w:cs="Calibri"/>
          <w:spacing w:val="-2"/>
        </w:rPr>
        <w:t>c</w:t>
      </w:r>
      <w:r>
        <w:rPr>
          <w:rFonts w:cs="Calibri"/>
        </w:rPr>
        <w:t>i</w:t>
      </w:r>
      <w:r>
        <w:rPr>
          <w:rFonts w:cs="Calibri"/>
          <w:spacing w:val="-5"/>
        </w:rPr>
        <w:t xml:space="preserve"> </w:t>
      </w:r>
      <w:r>
        <w:rPr>
          <w:rFonts w:cs="Calibri"/>
          <w:spacing w:val="-3"/>
        </w:rPr>
        <w:t>a</w:t>
      </w:r>
      <w:r>
        <w:rPr>
          <w:rFonts w:cs="Calibri"/>
          <w:spacing w:val="-2"/>
        </w:rPr>
        <w:t>cc</w:t>
      </w:r>
      <w:r>
        <w:rPr>
          <w:rFonts w:cs="Calibri"/>
          <w:spacing w:val="-1"/>
        </w:rPr>
        <w:t>om</w:t>
      </w:r>
      <w:r>
        <w:rPr>
          <w:rFonts w:cs="Calibri"/>
          <w:spacing w:val="-3"/>
        </w:rPr>
        <w:t>anda</w:t>
      </w:r>
      <w:r>
        <w:rPr>
          <w:rFonts w:cs="Calibri"/>
          <w:spacing w:val="-2"/>
        </w:rPr>
        <w:t>t</w:t>
      </w:r>
      <w:r>
        <w:rPr>
          <w:rFonts w:cs="Calibri"/>
          <w:spacing w:val="-3"/>
        </w:rPr>
        <w:t>ar</w:t>
      </w:r>
      <w:r>
        <w:rPr>
          <w:rFonts w:cs="Calibri"/>
        </w:rPr>
        <w:t>i</w:t>
      </w:r>
      <w:r>
        <w:rPr>
          <w:rFonts w:cs="Calibri"/>
          <w:spacing w:val="-5"/>
        </w:rPr>
        <w:t xml:space="preserve"> </w:t>
      </w:r>
      <w:r>
        <w:rPr>
          <w:rFonts w:cs="Calibri"/>
        </w:rPr>
        <w:t>e</w:t>
      </w:r>
      <w:r>
        <w:rPr>
          <w:rFonts w:cs="Calibri"/>
          <w:spacing w:val="-4"/>
        </w:rPr>
        <w:t xml:space="preserve"> </w:t>
      </w:r>
      <w:r>
        <w:rPr>
          <w:rFonts w:cs="Calibri"/>
          <w:spacing w:val="-1"/>
        </w:rPr>
        <w:t>D</w:t>
      </w:r>
      <w:r>
        <w:rPr>
          <w:rFonts w:cs="Calibri"/>
          <w:spacing w:val="-3"/>
        </w:rPr>
        <w:t>ir</w:t>
      </w:r>
      <w:r>
        <w:rPr>
          <w:rFonts w:cs="Calibri"/>
          <w:spacing w:val="-2"/>
        </w:rPr>
        <w:t>et</w:t>
      </w:r>
      <w:r>
        <w:rPr>
          <w:rFonts w:cs="Calibri"/>
          <w:spacing w:val="-4"/>
        </w:rPr>
        <w:t>t</w:t>
      </w:r>
      <w:r>
        <w:rPr>
          <w:rFonts w:cs="Calibri"/>
          <w:spacing w:val="-1"/>
        </w:rPr>
        <w:t>o</w:t>
      </w:r>
      <w:r>
        <w:rPr>
          <w:rFonts w:cs="Calibri"/>
          <w:spacing w:val="-3"/>
        </w:rPr>
        <w:t>r</w:t>
      </w:r>
      <w:r>
        <w:rPr>
          <w:rFonts w:cs="Calibri"/>
        </w:rPr>
        <w:t>e</w:t>
      </w:r>
      <w:r>
        <w:rPr>
          <w:rFonts w:cs="Calibri"/>
          <w:spacing w:val="-4"/>
        </w:rPr>
        <w:t xml:space="preserve"> </w:t>
      </w:r>
      <w:r>
        <w:rPr>
          <w:rFonts w:cs="Calibri"/>
          <w:spacing w:val="-2"/>
        </w:rPr>
        <w:t>tec</w:t>
      </w:r>
      <w:r>
        <w:rPr>
          <w:rFonts w:cs="Calibri"/>
          <w:spacing w:val="-3"/>
        </w:rPr>
        <w:t>ni</w:t>
      </w:r>
      <w:r>
        <w:rPr>
          <w:rFonts w:cs="Calibri"/>
          <w:spacing w:val="-2"/>
        </w:rPr>
        <w:t>c</w:t>
      </w:r>
      <w:r>
        <w:rPr>
          <w:rFonts w:cs="Calibri"/>
        </w:rPr>
        <w:t>o</w:t>
      </w:r>
      <w:r>
        <w:rPr>
          <w:rFonts w:cs="Calibri"/>
          <w:spacing w:val="-3"/>
        </w:rPr>
        <w:t xml:space="preserve"> </w:t>
      </w:r>
      <w:r>
        <w:rPr>
          <w:rFonts w:cs="Calibri"/>
          <w:spacing w:val="-2"/>
        </w:rPr>
        <w:t>s</w:t>
      </w:r>
      <w:r>
        <w:rPr>
          <w:rFonts w:cs="Calibri"/>
        </w:rPr>
        <w:t>e</w:t>
      </w:r>
      <w:r>
        <w:rPr>
          <w:rFonts w:cs="Calibri"/>
          <w:spacing w:val="-6"/>
        </w:rPr>
        <w:t xml:space="preserve"> </w:t>
      </w:r>
      <w:r>
        <w:rPr>
          <w:rFonts w:cs="Calibri"/>
          <w:spacing w:val="-2"/>
        </w:rPr>
        <w:t>s</w:t>
      </w:r>
      <w:r>
        <w:rPr>
          <w:rFonts w:cs="Calibri"/>
        </w:rPr>
        <w:t>i</w:t>
      </w:r>
      <w:r>
        <w:rPr>
          <w:rFonts w:cs="Calibri"/>
          <w:spacing w:val="-5"/>
        </w:rPr>
        <w:t xml:space="preserve"> </w:t>
      </w:r>
      <w:r>
        <w:rPr>
          <w:rFonts w:cs="Calibri"/>
          <w:spacing w:val="-2"/>
        </w:rPr>
        <w:t>t</w:t>
      </w:r>
      <w:r>
        <w:rPr>
          <w:rFonts w:cs="Calibri"/>
          <w:spacing w:val="-3"/>
        </w:rPr>
        <w:t>ra</w:t>
      </w:r>
      <w:r>
        <w:rPr>
          <w:rFonts w:cs="Calibri"/>
          <w:spacing w:val="-2"/>
        </w:rPr>
        <w:t>tt</w:t>
      </w:r>
      <w:r>
        <w:rPr>
          <w:rFonts w:cs="Calibri"/>
        </w:rPr>
        <w:t>a</w:t>
      </w:r>
      <w:r>
        <w:rPr>
          <w:rFonts w:cs="Calibri"/>
          <w:spacing w:val="-4"/>
        </w:rPr>
        <w:t xml:space="preserve"> </w:t>
      </w:r>
      <w:r>
        <w:rPr>
          <w:rFonts w:cs="Calibri"/>
          <w:spacing w:val="-3"/>
        </w:rPr>
        <w:t>d</w:t>
      </w:r>
      <w:r>
        <w:rPr>
          <w:rFonts w:cs="Calibri"/>
        </w:rPr>
        <w:t>i</w:t>
      </w:r>
      <w:r>
        <w:rPr>
          <w:rFonts w:cs="Calibri"/>
          <w:spacing w:val="-5"/>
        </w:rPr>
        <w:t xml:space="preserve"> </w:t>
      </w:r>
      <w:r>
        <w:rPr>
          <w:rFonts w:cs="Calibri"/>
          <w:spacing w:val="-3"/>
        </w:rPr>
        <w:t>S</w:t>
      </w:r>
      <w:r>
        <w:rPr>
          <w:rFonts w:cs="Calibri"/>
          <w:spacing w:val="-1"/>
        </w:rPr>
        <w:t>o</w:t>
      </w:r>
      <w:r>
        <w:rPr>
          <w:rFonts w:cs="Calibri"/>
          <w:spacing w:val="-2"/>
        </w:rPr>
        <w:t>c</w:t>
      </w:r>
      <w:r>
        <w:rPr>
          <w:rFonts w:cs="Calibri"/>
          <w:spacing w:val="-3"/>
        </w:rPr>
        <w:t>i</w:t>
      </w:r>
      <w:r>
        <w:rPr>
          <w:rFonts w:cs="Calibri"/>
          <w:spacing w:val="-2"/>
        </w:rPr>
        <w:t>et</w:t>
      </w:r>
      <w:r>
        <w:rPr>
          <w:rFonts w:cs="Calibri"/>
        </w:rPr>
        <w:t>à</w:t>
      </w:r>
      <w:r>
        <w:rPr>
          <w:rFonts w:cs="Calibri"/>
          <w:spacing w:val="-4"/>
        </w:rPr>
        <w:t xml:space="preserve"> </w:t>
      </w:r>
      <w:r>
        <w:rPr>
          <w:rFonts w:cs="Calibri"/>
          <w:spacing w:val="-3"/>
        </w:rPr>
        <w:t>i</w:t>
      </w:r>
      <w:r>
        <w:rPr>
          <w:rFonts w:cs="Calibri"/>
        </w:rPr>
        <w:t>n</w:t>
      </w:r>
      <w:r>
        <w:rPr>
          <w:rFonts w:cs="Calibri"/>
          <w:spacing w:val="-5"/>
        </w:rPr>
        <w:t xml:space="preserve"> </w:t>
      </w:r>
      <w:r>
        <w:rPr>
          <w:rFonts w:cs="Calibri"/>
          <w:spacing w:val="-3"/>
        </w:rPr>
        <w:t>a</w:t>
      </w:r>
      <w:r>
        <w:rPr>
          <w:rFonts w:cs="Calibri"/>
          <w:spacing w:val="-2"/>
        </w:rPr>
        <w:t>cc</w:t>
      </w:r>
      <w:r>
        <w:rPr>
          <w:rFonts w:cs="Calibri"/>
          <w:spacing w:val="-1"/>
        </w:rPr>
        <w:t>om</w:t>
      </w:r>
      <w:r>
        <w:rPr>
          <w:rFonts w:cs="Calibri"/>
          <w:spacing w:val="-3"/>
        </w:rPr>
        <w:t>andi</w:t>
      </w:r>
      <w:r>
        <w:rPr>
          <w:rFonts w:cs="Calibri"/>
          <w:spacing w:val="-2"/>
        </w:rPr>
        <w:t>t</w:t>
      </w:r>
      <w:r>
        <w:rPr>
          <w:rFonts w:cs="Calibri"/>
        </w:rPr>
        <w:t>a</w:t>
      </w:r>
      <w:r>
        <w:rPr>
          <w:rFonts w:cs="Calibri"/>
          <w:spacing w:val="-4"/>
        </w:rPr>
        <w:t xml:space="preserve"> </w:t>
      </w:r>
      <w:r>
        <w:rPr>
          <w:rFonts w:cs="Calibri"/>
          <w:spacing w:val="-2"/>
        </w:rPr>
        <w:t>se</w:t>
      </w:r>
      <w:r>
        <w:rPr>
          <w:rFonts w:cs="Calibri"/>
          <w:spacing w:val="-1"/>
        </w:rPr>
        <w:t>m</w:t>
      </w:r>
      <w:r>
        <w:rPr>
          <w:rFonts w:cs="Calibri"/>
          <w:spacing w:val="-3"/>
        </w:rPr>
        <w:t>pli</w:t>
      </w:r>
      <w:r>
        <w:rPr>
          <w:rFonts w:cs="Calibri"/>
          <w:spacing w:val="-2"/>
        </w:rPr>
        <w:t>ce</w:t>
      </w:r>
      <w:r>
        <w:rPr>
          <w:rFonts w:cs="Calibri"/>
        </w:rPr>
        <w:t>;</w:t>
      </w:r>
    </w:p>
    <w:p w:rsidR="00243395" w:rsidRDefault="00243395">
      <w:pPr>
        <w:widowControl w:val="0"/>
        <w:autoSpaceDE w:val="0"/>
        <w:autoSpaceDN w:val="0"/>
        <w:adjustRightInd w:val="0"/>
        <w:spacing w:before="17" w:after="0" w:line="200" w:lineRule="exact"/>
        <w:rPr>
          <w:rFonts w:cs="Calibri"/>
          <w:sz w:val="20"/>
          <w:szCs w:val="20"/>
        </w:rPr>
      </w:pPr>
    </w:p>
    <w:p w:rsidR="00243395" w:rsidRDefault="00243395">
      <w:pPr>
        <w:widowControl w:val="0"/>
        <w:autoSpaceDE w:val="0"/>
        <w:autoSpaceDN w:val="0"/>
        <w:adjustRightInd w:val="0"/>
        <w:spacing w:after="0" w:line="240" w:lineRule="auto"/>
        <w:ind w:left="180" w:right="76"/>
        <w:jc w:val="both"/>
        <w:rPr>
          <w:rFonts w:cs="Calibri"/>
        </w:rPr>
      </w:pPr>
      <w:r>
        <w:rPr>
          <w:rFonts w:ascii="Symbol" w:hAnsi="Symbol" w:cs="Symbol"/>
        </w:rPr>
        <w:t></w:t>
      </w:r>
      <w:r>
        <w:rPr>
          <w:rFonts w:ascii="Times New Roman" w:hAnsi="Times New Roman"/>
        </w:rPr>
        <w:t xml:space="preserve">   </w:t>
      </w:r>
      <w:r>
        <w:rPr>
          <w:rFonts w:ascii="Times New Roman" w:hAnsi="Times New Roman"/>
          <w:spacing w:val="39"/>
        </w:rPr>
        <w:t xml:space="preserve"> </w:t>
      </w:r>
      <w:r>
        <w:rPr>
          <w:rFonts w:cs="Calibri"/>
          <w:spacing w:val="-3"/>
        </w:rPr>
        <w:t>A</w:t>
      </w:r>
      <w:r>
        <w:rPr>
          <w:rFonts w:cs="Calibri"/>
          <w:spacing w:val="-1"/>
        </w:rPr>
        <w:t>mm</w:t>
      </w:r>
      <w:r>
        <w:rPr>
          <w:rFonts w:cs="Calibri"/>
          <w:spacing w:val="-3"/>
        </w:rPr>
        <w:t>ini</w:t>
      </w:r>
      <w:r>
        <w:rPr>
          <w:rFonts w:cs="Calibri"/>
          <w:spacing w:val="-2"/>
        </w:rPr>
        <w:t>st</w:t>
      </w:r>
      <w:r>
        <w:rPr>
          <w:rFonts w:cs="Calibri"/>
          <w:spacing w:val="-3"/>
        </w:rPr>
        <w:t>ra</w:t>
      </w:r>
      <w:r>
        <w:rPr>
          <w:rFonts w:cs="Calibri"/>
          <w:spacing w:val="-2"/>
        </w:rPr>
        <w:t>t</w:t>
      </w:r>
      <w:r>
        <w:rPr>
          <w:rFonts w:cs="Calibri"/>
          <w:spacing w:val="-1"/>
        </w:rPr>
        <w:t>o</w:t>
      </w:r>
      <w:r>
        <w:rPr>
          <w:rFonts w:cs="Calibri"/>
          <w:spacing w:val="-3"/>
        </w:rPr>
        <w:t>r</w:t>
      </w:r>
      <w:r>
        <w:rPr>
          <w:rFonts w:cs="Calibri"/>
        </w:rPr>
        <w:t xml:space="preserve">i </w:t>
      </w:r>
      <w:r>
        <w:rPr>
          <w:rFonts w:cs="Calibri"/>
          <w:spacing w:val="-1"/>
        </w:rPr>
        <w:t>m</w:t>
      </w:r>
      <w:r>
        <w:rPr>
          <w:rFonts w:cs="Calibri"/>
          <w:spacing w:val="-3"/>
        </w:rPr>
        <w:t>uni</w:t>
      </w:r>
      <w:r>
        <w:rPr>
          <w:rFonts w:cs="Calibri"/>
          <w:spacing w:val="-2"/>
        </w:rPr>
        <w:t>t</w:t>
      </w:r>
      <w:r>
        <w:rPr>
          <w:rFonts w:cs="Calibri"/>
        </w:rPr>
        <w:t xml:space="preserve">i </w:t>
      </w:r>
      <w:r>
        <w:rPr>
          <w:rFonts w:cs="Calibri"/>
          <w:spacing w:val="-3"/>
        </w:rPr>
        <w:t>d</w:t>
      </w:r>
      <w:r>
        <w:rPr>
          <w:rFonts w:cs="Calibri"/>
        </w:rPr>
        <w:t xml:space="preserve">i </w:t>
      </w:r>
      <w:r>
        <w:rPr>
          <w:rFonts w:cs="Calibri"/>
          <w:spacing w:val="-3"/>
        </w:rPr>
        <w:t>p</w:t>
      </w:r>
      <w:r>
        <w:rPr>
          <w:rFonts w:cs="Calibri"/>
          <w:spacing w:val="-4"/>
        </w:rPr>
        <w:t>o</w:t>
      </w:r>
      <w:r>
        <w:rPr>
          <w:rFonts w:cs="Calibri"/>
          <w:spacing w:val="-2"/>
        </w:rPr>
        <w:t>te</w:t>
      </w:r>
      <w:r>
        <w:rPr>
          <w:rFonts w:cs="Calibri"/>
          <w:spacing w:val="-3"/>
        </w:rPr>
        <w:t>r</w:t>
      </w:r>
      <w:r>
        <w:rPr>
          <w:rFonts w:cs="Calibri"/>
        </w:rPr>
        <w:t>e</w:t>
      </w:r>
      <w:r>
        <w:rPr>
          <w:rFonts w:cs="Calibri"/>
          <w:spacing w:val="1"/>
        </w:rPr>
        <w:t xml:space="preserve"> </w:t>
      </w:r>
      <w:r>
        <w:rPr>
          <w:rFonts w:cs="Calibri"/>
          <w:spacing w:val="-3"/>
        </w:rPr>
        <w:t>d</w:t>
      </w:r>
      <w:r>
        <w:rPr>
          <w:rFonts w:cs="Calibri"/>
        </w:rPr>
        <w:t xml:space="preserve">i </w:t>
      </w:r>
      <w:r>
        <w:rPr>
          <w:rFonts w:cs="Calibri"/>
          <w:spacing w:val="-3"/>
        </w:rPr>
        <w:t>rappr</w:t>
      </w:r>
      <w:r>
        <w:rPr>
          <w:rFonts w:cs="Calibri"/>
          <w:spacing w:val="-2"/>
        </w:rPr>
        <w:t>ese</w:t>
      </w:r>
      <w:r>
        <w:rPr>
          <w:rFonts w:cs="Calibri"/>
          <w:spacing w:val="-3"/>
        </w:rPr>
        <w:t>n</w:t>
      </w:r>
      <w:r>
        <w:rPr>
          <w:rFonts w:cs="Calibri"/>
          <w:spacing w:val="-2"/>
        </w:rPr>
        <w:t>t</w:t>
      </w:r>
      <w:r>
        <w:rPr>
          <w:rFonts w:cs="Calibri"/>
          <w:spacing w:val="-3"/>
        </w:rPr>
        <w:t>anza</w:t>
      </w:r>
      <w:r>
        <w:rPr>
          <w:rFonts w:cs="Calibri"/>
        </w:rPr>
        <w:t>,</w:t>
      </w:r>
      <w:r>
        <w:rPr>
          <w:rFonts w:cs="Calibri"/>
          <w:spacing w:val="1"/>
        </w:rPr>
        <w:t xml:space="preserve"> </w:t>
      </w:r>
      <w:r>
        <w:rPr>
          <w:rFonts w:cs="Calibri"/>
          <w:spacing w:val="-1"/>
        </w:rPr>
        <w:t>D</w:t>
      </w:r>
      <w:r>
        <w:rPr>
          <w:rFonts w:cs="Calibri"/>
          <w:spacing w:val="-3"/>
        </w:rPr>
        <w:t>i</w:t>
      </w:r>
      <w:r>
        <w:rPr>
          <w:rFonts w:cs="Calibri"/>
        </w:rPr>
        <w:t>r</w:t>
      </w:r>
      <w:r>
        <w:rPr>
          <w:rFonts w:cs="Calibri"/>
          <w:spacing w:val="-2"/>
        </w:rPr>
        <w:t>ett</w:t>
      </w:r>
      <w:r>
        <w:rPr>
          <w:rFonts w:cs="Calibri"/>
          <w:spacing w:val="-1"/>
        </w:rPr>
        <w:t>o</w:t>
      </w:r>
      <w:r>
        <w:rPr>
          <w:rFonts w:cs="Calibri"/>
          <w:spacing w:val="-3"/>
        </w:rPr>
        <w:t>r</w:t>
      </w:r>
      <w:r>
        <w:rPr>
          <w:rFonts w:cs="Calibri"/>
        </w:rPr>
        <w:t>e</w:t>
      </w:r>
      <w:r>
        <w:rPr>
          <w:rFonts w:cs="Calibri"/>
          <w:spacing w:val="-2"/>
        </w:rPr>
        <w:t xml:space="preserve"> tec</w:t>
      </w:r>
      <w:r>
        <w:rPr>
          <w:rFonts w:cs="Calibri"/>
          <w:spacing w:val="-3"/>
        </w:rPr>
        <w:t>ni</w:t>
      </w:r>
      <w:r>
        <w:rPr>
          <w:rFonts w:cs="Calibri"/>
          <w:spacing w:val="-2"/>
        </w:rPr>
        <w:t>c</w:t>
      </w:r>
      <w:r>
        <w:rPr>
          <w:rFonts w:cs="Calibri"/>
        </w:rPr>
        <w:t>o</w:t>
      </w:r>
      <w:r>
        <w:rPr>
          <w:rFonts w:cs="Calibri"/>
          <w:spacing w:val="2"/>
        </w:rPr>
        <w:t xml:space="preserve"> </w:t>
      </w:r>
      <w:r>
        <w:rPr>
          <w:rFonts w:cs="Calibri"/>
        </w:rPr>
        <w:t>e</w:t>
      </w:r>
      <w:r>
        <w:rPr>
          <w:rFonts w:cs="Calibri"/>
          <w:spacing w:val="-1"/>
        </w:rPr>
        <w:t xml:space="preserve"> </w:t>
      </w:r>
      <w:r>
        <w:rPr>
          <w:rFonts w:cs="Calibri"/>
          <w:spacing w:val="-3"/>
        </w:rPr>
        <w:t>S</w:t>
      </w:r>
      <w:r>
        <w:rPr>
          <w:rFonts w:cs="Calibri"/>
          <w:spacing w:val="-1"/>
        </w:rPr>
        <w:t>o</w:t>
      </w:r>
      <w:r>
        <w:rPr>
          <w:rFonts w:cs="Calibri"/>
          <w:spacing w:val="-2"/>
        </w:rPr>
        <w:t>c</w:t>
      </w:r>
      <w:r>
        <w:rPr>
          <w:rFonts w:cs="Calibri"/>
          <w:spacing w:val="-3"/>
        </w:rPr>
        <w:t>i</w:t>
      </w:r>
      <w:r>
        <w:rPr>
          <w:rFonts w:cs="Calibri"/>
        </w:rPr>
        <w:t>o</w:t>
      </w:r>
      <w:r>
        <w:rPr>
          <w:rFonts w:cs="Calibri"/>
          <w:spacing w:val="-1"/>
        </w:rPr>
        <w:t xml:space="preserve"> </w:t>
      </w:r>
      <w:r>
        <w:rPr>
          <w:rFonts w:cs="Calibri"/>
          <w:spacing w:val="-3"/>
        </w:rPr>
        <w:t>uni</w:t>
      </w:r>
      <w:r>
        <w:rPr>
          <w:rFonts w:cs="Calibri"/>
          <w:spacing w:val="-2"/>
        </w:rPr>
        <w:t>c</w:t>
      </w:r>
      <w:r>
        <w:rPr>
          <w:rFonts w:cs="Calibri"/>
        </w:rPr>
        <w:t>o</w:t>
      </w:r>
      <w:r>
        <w:rPr>
          <w:rFonts w:cs="Calibri"/>
          <w:spacing w:val="2"/>
        </w:rPr>
        <w:t xml:space="preserve"> </w:t>
      </w:r>
      <w:r>
        <w:rPr>
          <w:rFonts w:cs="Calibri"/>
          <w:spacing w:val="-3"/>
        </w:rPr>
        <w:t>p</w:t>
      </w:r>
      <w:r>
        <w:rPr>
          <w:rFonts w:cs="Calibri"/>
          <w:spacing w:val="-2"/>
        </w:rPr>
        <w:t>e</w:t>
      </w:r>
      <w:r>
        <w:rPr>
          <w:rFonts w:cs="Calibri"/>
          <w:spacing w:val="-3"/>
        </w:rPr>
        <w:t>r</w:t>
      </w:r>
      <w:r>
        <w:rPr>
          <w:rFonts w:cs="Calibri"/>
          <w:spacing w:val="-2"/>
        </w:rPr>
        <w:t>s</w:t>
      </w:r>
      <w:r>
        <w:rPr>
          <w:rFonts w:cs="Calibri"/>
          <w:spacing w:val="-1"/>
        </w:rPr>
        <w:t>o</w:t>
      </w:r>
      <w:r>
        <w:rPr>
          <w:rFonts w:cs="Calibri"/>
          <w:spacing w:val="-3"/>
        </w:rPr>
        <w:t>n</w:t>
      </w:r>
      <w:r>
        <w:rPr>
          <w:rFonts w:cs="Calibri"/>
        </w:rPr>
        <w:t xml:space="preserve">a </w:t>
      </w:r>
      <w:r>
        <w:rPr>
          <w:rFonts w:cs="Calibri"/>
          <w:spacing w:val="-3"/>
        </w:rPr>
        <w:t>fi</w:t>
      </w:r>
      <w:r>
        <w:rPr>
          <w:rFonts w:cs="Calibri"/>
          <w:spacing w:val="-2"/>
        </w:rPr>
        <w:t>s</w:t>
      </w:r>
      <w:r>
        <w:rPr>
          <w:rFonts w:cs="Calibri"/>
          <w:spacing w:val="-3"/>
        </w:rPr>
        <w:t>i</w:t>
      </w:r>
      <w:r>
        <w:rPr>
          <w:rFonts w:cs="Calibri"/>
          <w:spacing w:val="-2"/>
        </w:rPr>
        <w:t>c</w:t>
      </w:r>
      <w:r>
        <w:rPr>
          <w:rFonts w:cs="Calibri"/>
          <w:spacing w:val="-3"/>
        </w:rPr>
        <w:t>a</w:t>
      </w:r>
      <w:r>
        <w:rPr>
          <w:rFonts w:cs="Calibri"/>
        </w:rPr>
        <w:t>,</w:t>
      </w:r>
      <w:r>
        <w:rPr>
          <w:rFonts w:cs="Calibri"/>
          <w:spacing w:val="1"/>
        </w:rPr>
        <w:t xml:space="preserve"> </w:t>
      </w:r>
      <w:r>
        <w:rPr>
          <w:rFonts w:cs="Calibri"/>
          <w:spacing w:val="-1"/>
        </w:rPr>
        <w:t>o</w:t>
      </w:r>
      <w:r>
        <w:rPr>
          <w:rFonts w:cs="Calibri"/>
          <w:spacing w:val="-4"/>
        </w:rPr>
        <w:t>v</w:t>
      </w:r>
      <w:r>
        <w:rPr>
          <w:rFonts w:cs="Calibri"/>
          <w:spacing w:val="-1"/>
        </w:rPr>
        <w:t>v</w:t>
      </w:r>
      <w:r>
        <w:rPr>
          <w:rFonts w:cs="Calibri"/>
          <w:spacing w:val="-2"/>
        </w:rPr>
        <w:t>e</w:t>
      </w:r>
      <w:r>
        <w:rPr>
          <w:rFonts w:cs="Calibri"/>
          <w:spacing w:val="-5"/>
        </w:rPr>
        <w:t>r</w:t>
      </w:r>
      <w:r>
        <w:rPr>
          <w:rFonts w:cs="Calibri"/>
        </w:rPr>
        <w:t>o</w:t>
      </w:r>
    </w:p>
    <w:p w:rsidR="00243395" w:rsidRDefault="00243395">
      <w:pPr>
        <w:widowControl w:val="0"/>
        <w:autoSpaceDE w:val="0"/>
        <w:autoSpaceDN w:val="0"/>
        <w:adjustRightInd w:val="0"/>
        <w:spacing w:before="50" w:after="0" w:line="240" w:lineRule="auto"/>
        <w:ind w:left="504" w:right="643"/>
        <w:jc w:val="center"/>
        <w:rPr>
          <w:rFonts w:cs="Calibri"/>
        </w:rPr>
      </w:pPr>
      <w:r>
        <w:rPr>
          <w:rFonts w:cs="Calibri"/>
          <w:spacing w:val="-3"/>
        </w:rPr>
        <w:t>S</w:t>
      </w:r>
      <w:r>
        <w:rPr>
          <w:rFonts w:cs="Calibri"/>
          <w:spacing w:val="-1"/>
        </w:rPr>
        <w:t>o</w:t>
      </w:r>
      <w:r>
        <w:rPr>
          <w:rFonts w:cs="Calibri"/>
          <w:spacing w:val="-2"/>
        </w:rPr>
        <w:t>c</w:t>
      </w:r>
      <w:r>
        <w:rPr>
          <w:rFonts w:cs="Calibri"/>
          <w:spacing w:val="-3"/>
        </w:rPr>
        <w:t>i</w:t>
      </w:r>
      <w:r>
        <w:rPr>
          <w:rFonts w:cs="Calibri"/>
        </w:rPr>
        <w:t>o</w:t>
      </w:r>
      <w:r>
        <w:rPr>
          <w:rFonts w:cs="Calibri"/>
          <w:spacing w:val="-3"/>
        </w:rPr>
        <w:t xml:space="preserve"> d</w:t>
      </w:r>
      <w:r>
        <w:rPr>
          <w:rFonts w:cs="Calibri"/>
        </w:rPr>
        <w:t>i</w:t>
      </w:r>
      <w:r>
        <w:rPr>
          <w:rFonts w:cs="Calibri"/>
          <w:spacing w:val="-5"/>
        </w:rPr>
        <w:t xml:space="preserve"> </w:t>
      </w:r>
      <w:r>
        <w:rPr>
          <w:rFonts w:cs="Calibri"/>
          <w:spacing w:val="-1"/>
        </w:rPr>
        <w:t>m</w:t>
      </w:r>
      <w:r>
        <w:rPr>
          <w:rFonts w:cs="Calibri"/>
          <w:spacing w:val="-3"/>
        </w:rPr>
        <w:t>aggi</w:t>
      </w:r>
      <w:r>
        <w:rPr>
          <w:rFonts w:cs="Calibri"/>
          <w:spacing w:val="-1"/>
        </w:rPr>
        <w:t>o</w:t>
      </w:r>
      <w:r>
        <w:rPr>
          <w:rFonts w:cs="Calibri"/>
          <w:spacing w:val="-3"/>
        </w:rPr>
        <w:t>ranz</w:t>
      </w:r>
      <w:r>
        <w:rPr>
          <w:rFonts w:cs="Calibri"/>
        </w:rPr>
        <w:t>a</w:t>
      </w:r>
      <w:r>
        <w:rPr>
          <w:rFonts w:cs="Calibri"/>
          <w:spacing w:val="-4"/>
        </w:rPr>
        <w:t xml:space="preserve"> </w:t>
      </w:r>
      <w:r>
        <w:rPr>
          <w:rFonts w:cs="Calibri"/>
          <w:spacing w:val="-3"/>
        </w:rPr>
        <w:t>i</w:t>
      </w:r>
      <w:r>
        <w:rPr>
          <w:rFonts w:cs="Calibri"/>
        </w:rPr>
        <w:t>n</w:t>
      </w:r>
      <w:r>
        <w:rPr>
          <w:rFonts w:cs="Calibri"/>
          <w:spacing w:val="-5"/>
        </w:rPr>
        <w:t xml:space="preserve"> </w:t>
      </w:r>
      <w:r>
        <w:rPr>
          <w:rFonts w:cs="Calibri"/>
          <w:spacing w:val="-2"/>
        </w:rPr>
        <w:t>c</w:t>
      </w:r>
      <w:r>
        <w:rPr>
          <w:rFonts w:cs="Calibri"/>
          <w:spacing w:val="-3"/>
        </w:rPr>
        <w:t>a</w:t>
      </w:r>
      <w:r>
        <w:rPr>
          <w:rFonts w:cs="Calibri"/>
        </w:rPr>
        <w:t>so</w:t>
      </w:r>
      <w:r>
        <w:rPr>
          <w:rFonts w:cs="Calibri"/>
          <w:spacing w:val="-3"/>
        </w:rPr>
        <w:t xml:space="preserve"> d</w:t>
      </w:r>
      <w:r>
        <w:rPr>
          <w:rFonts w:cs="Calibri"/>
        </w:rPr>
        <w:t>i</w:t>
      </w:r>
      <w:r>
        <w:rPr>
          <w:rFonts w:cs="Calibri"/>
          <w:spacing w:val="-5"/>
        </w:rPr>
        <w:t xml:space="preserve"> </w:t>
      </w:r>
      <w:r>
        <w:rPr>
          <w:rFonts w:cs="Calibri"/>
          <w:spacing w:val="-3"/>
        </w:rPr>
        <w:t>S</w:t>
      </w:r>
      <w:r>
        <w:rPr>
          <w:rFonts w:cs="Calibri"/>
          <w:spacing w:val="-1"/>
        </w:rPr>
        <w:t>o</w:t>
      </w:r>
      <w:r>
        <w:rPr>
          <w:rFonts w:cs="Calibri"/>
          <w:spacing w:val="-2"/>
        </w:rPr>
        <w:t>c</w:t>
      </w:r>
      <w:r>
        <w:rPr>
          <w:rFonts w:cs="Calibri"/>
          <w:spacing w:val="-3"/>
        </w:rPr>
        <w:t>i</w:t>
      </w:r>
      <w:r>
        <w:rPr>
          <w:rFonts w:cs="Calibri"/>
          <w:spacing w:val="-2"/>
        </w:rPr>
        <w:t>et</w:t>
      </w:r>
      <w:r>
        <w:rPr>
          <w:rFonts w:cs="Calibri"/>
        </w:rPr>
        <w:t>à</w:t>
      </w:r>
      <w:r>
        <w:rPr>
          <w:rFonts w:cs="Calibri"/>
          <w:spacing w:val="-4"/>
        </w:rPr>
        <w:t xml:space="preserve"> </w:t>
      </w:r>
      <w:r>
        <w:rPr>
          <w:rFonts w:cs="Calibri"/>
          <w:spacing w:val="-2"/>
        </w:rPr>
        <w:t>c</w:t>
      </w:r>
      <w:r>
        <w:rPr>
          <w:rFonts w:cs="Calibri"/>
          <w:spacing w:val="-1"/>
        </w:rPr>
        <w:t>o</w:t>
      </w:r>
      <w:r>
        <w:rPr>
          <w:rFonts w:cs="Calibri"/>
        </w:rPr>
        <w:t>n</w:t>
      </w:r>
      <w:r>
        <w:rPr>
          <w:rFonts w:cs="Calibri"/>
          <w:spacing w:val="-7"/>
        </w:rPr>
        <w:t xml:space="preserve"> </w:t>
      </w:r>
      <w:r>
        <w:rPr>
          <w:rFonts w:cs="Calibri"/>
          <w:spacing w:val="-1"/>
        </w:rPr>
        <w:t>m</w:t>
      </w:r>
      <w:r>
        <w:rPr>
          <w:rFonts w:cs="Calibri"/>
          <w:spacing w:val="-2"/>
        </w:rPr>
        <w:t>e</w:t>
      </w:r>
      <w:r>
        <w:rPr>
          <w:rFonts w:cs="Calibri"/>
          <w:spacing w:val="-3"/>
        </w:rPr>
        <w:t>n</w:t>
      </w:r>
      <w:r>
        <w:rPr>
          <w:rFonts w:cs="Calibri"/>
        </w:rPr>
        <w:t>o</w:t>
      </w:r>
      <w:r>
        <w:rPr>
          <w:rFonts w:cs="Calibri"/>
          <w:spacing w:val="-3"/>
        </w:rPr>
        <w:t xml:space="preserve"> d</w:t>
      </w:r>
      <w:r>
        <w:rPr>
          <w:rFonts w:cs="Calibri"/>
        </w:rPr>
        <w:t>i</w:t>
      </w:r>
      <w:r>
        <w:rPr>
          <w:rFonts w:cs="Calibri"/>
          <w:spacing w:val="-5"/>
        </w:rPr>
        <w:t xml:space="preserve"> </w:t>
      </w:r>
      <w:r>
        <w:rPr>
          <w:rFonts w:cs="Calibri"/>
          <w:spacing w:val="-3"/>
        </w:rPr>
        <w:t>qua</w:t>
      </w:r>
      <w:r>
        <w:rPr>
          <w:rFonts w:cs="Calibri"/>
          <w:spacing w:val="-2"/>
        </w:rPr>
        <w:t>tt</w:t>
      </w:r>
      <w:r>
        <w:rPr>
          <w:rFonts w:cs="Calibri"/>
          <w:spacing w:val="-3"/>
        </w:rPr>
        <w:t>r</w:t>
      </w:r>
      <w:r>
        <w:rPr>
          <w:rFonts w:cs="Calibri"/>
        </w:rPr>
        <w:t>o</w:t>
      </w:r>
      <w:r>
        <w:rPr>
          <w:rFonts w:cs="Calibri"/>
          <w:spacing w:val="-3"/>
        </w:rPr>
        <w:t xml:space="preserve"> </w:t>
      </w:r>
      <w:r>
        <w:rPr>
          <w:rFonts w:cs="Calibri"/>
          <w:spacing w:val="-2"/>
        </w:rPr>
        <w:t>s</w:t>
      </w:r>
      <w:r>
        <w:rPr>
          <w:rFonts w:cs="Calibri"/>
          <w:spacing w:val="-1"/>
        </w:rPr>
        <w:t>o</w:t>
      </w:r>
      <w:r>
        <w:rPr>
          <w:rFonts w:cs="Calibri"/>
          <w:spacing w:val="-2"/>
        </w:rPr>
        <w:t>c</w:t>
      </w:r>
      <w:r>
        <w:rPr>
          <w:rFonts w:cs="Calibri"/>
          <w:spacing w:val="-3"/>
        </w:rPr>
        <w:t>i</w:t>
      </w:r>
      <w:r>
        <w:rPr>
          <w:rFonts w:cs="Calibri"/>
        </w:rPr>
        <w:t>,</w:t>
      </w:r>
      <w:r>
        <w:rPr>
          <w:rFonts w:cs="Calibri"/>
          <w:spacing w:val="-4"/>
        </w:rPr>
        <w:t xml:space="preserve"> </w:t>
      </w:r>
      <w:r>
        <w:rPr>
          <w:rFonts w:cs="Calibri"/>
          <w:spacing w:val="-2"/>
        </w:rPr>
        <w:t>s</w:t>
      </w:r>
      <w:r>
        <w:rPr>
          <w:rFonts w:cs="Calibri"/>
        </w:rPr>
        <w:t>e</w:t>
      </w:r>
      <w:r>
        <w:rPr>
          <w:rFonts w:cs="Calibri"/>
          <w:spacing w:val="-4"/>
        </w:rPr>
        <w:t xml:space="preserve"> </w:t>
      </w:r>
      <w:r>
        <w:rPr>
          <w:rFonts w:cs="Calibri"/>
          <w:spacing w:val="-2"/>
        </w:rPr>
        <w:t>s</w:t>
      </w:r>
      <w:r>
        <w:rPr>
          <w:rFonts w:cs="Calibri"/>
        </w:rPr>
        <w:t>i</w:t>
      </w:r>
      <w:r>
        <w:rPr>
          <w:rFonts w:cs="Calibri"/>
          <w:spacing w:val="-5"/>
        </w:rPr>
        <w:t xml:space="preserve"> </w:t>
      </w:r>
      <w:r>
        <w:rPr>
          <w:rFonts w:cs="Calibri"/>
          <w:spacing w:val="-2"/>
        </w:rPr>
        <w:t>t</w:t>
      </w:r>
      <w:r>
        <w:rPr>
          <w:rFonts w:cs="Calibri"/>
          <w:spacing w:val="-3"/>
        </w:rPr>
        <w:t>ra</w:t>
      </w:r>
      <w:r>
        <w:rPr>
          <w:rFonts w:cs="Calibri"/>
          <w:spacing w:val="-2"/>
        </w:rPr>
        <w:t>tt</w:t>
      </w:r>
      <w:r>
        <w:rPr>
          <w:rFonts w:cs="Calibri"/>
        </w:rPr>
        <w:t>a</w:t>
      </w:r>
      <w:r>
        <w:rPr>
          <w:rFonts w:cs="Calibri"/>
          <w:spacing w:val="-4"/>
        </w:rPr>
        <w:t xml:space="preserve"> </w:t>
      </w:r>
      <w:r>
        <w:rPr>
          <w:rFonts w:cs="Calibri"/>
          <w:spacing w:val="-3"/>
        </w:rPr>
        <w:t>d</w:t>
      </w:r>
      <w:r>
        <w:rPr>
          <w:rFonts w:cs="Calibri"/>
        </w:rPr>
        <w:t>i</w:t>
      </w:r>
      <w:r>
        <w:rPr>
          <w:rFonts w:cs="Calibri"/>
          <w:spacing w:val="-5"/>
        </w:rPr>
        <w:t xml:space="preserve"> </w:t>
      </w:r>
      <w:r>
        <w:rPr>
          <w:rFonts w:cs="Calibri"/>
          <w:spacing w:val="-3"/>
        </w:rPr>
        <w:t>al</w:t>
      </w:r>
      <w:r>
        <w:rPr>
          <w:rFonts w:cs="Calibri"/>
          <w:spacing w:val="-2"/>
        </w:rPr>
        <w:t>t</w:t>
      </w:r>
      <w:r>
        <w:rPr>
          <w:rFonts w:cs="Calibri"/>
          <w:spacing w:val="-5"/>
        </w:rPr>
        <w:t>r</w:t>
      </w:r>
      <w:r>
        <w:rPr>
          <w:rFonts w:cs="Calibri"/>
        </w:rPr>
        <w:t>o</w:t>
      </w:r>
      <w:r>
        <w:rPr>
          <w:rFonts w:cs="Calibri"/>
          <w:spacing w:val="-3"/>
        </w:rPr>
        <w:t xml:space="preserve"> </w:t>
      </w:r>
      <w:r>
        <w:rPr>
          <w:rFonts w:cs="Calibri"/>
          <w:spacing w:val="-2"/>
        </w:rPr>
        <w:t>t</w:t>
      </w:r>
      <w:r>
        <w:rPr>
          <w:rFonts w:cs="Calibri"/>
          <w:spacing w:val="-3"/>
        </w:rPr>
        <w:t>ip</w:t>
      </w:r>
      <w:r>
        <w:rPr>
          <w:rFonts w:cs="Calibri"/>
        </w:rPr>
        <w:t>o</w:t>
      </w:r>
      <w:r>
        <w:rPr>
          <w:rFonts w:cs="Calibri"/>
          <w:spacing w:val="-3"/>
        </w:rPr>
        <w:t xml:space="preserve"> d</w:t>
      </w:r>
      <w:r>
        <w:rPr>
          <w:rFonts w:cs="Calibri"/>
        </w:rPr>
        <w:t>i</w:t>
      </w:r>
      <w:r>
        <w:rPr>
          <w:rFonts w:cs="Calibri"/>
          <w:spacing w:val="-5"/>
        </w:rPr>
        <w:t xml:space="preserve"> </w:t>
      </w:r>
      <w:r>
        <w:rPr>
          <w:rFonts w:cs="Calibri"/>
          <w:spacing w:val="-3"/>
        </w:rPr>
        <w:t>S</w:t>
      </w:r>
      <w:r>
        <w:rPr>
          <w:rFonts w:cs="Calibri"/>
          <w:spacing w:val="-1"/>
        </w:rPr>
        <w:t>o</w:t>
      </w:r>
      <w:r>
        <w:rPr>
          <w:rFonts w:cs="Calibri"/>
          <w:spacing w:val="-2"/>
        </w:rPr>
        <w:t>c</w:t>
      </w:r>
      <w:r>
        <w:rPr>
          <w:rFonts w:cs="Calibri"/>
          <w:spacing w:val="-3"/>
        </w:rPr>
        <w:t>i</w:t>
      </w:r>
      <w:r>
        <w:rPr>
          <w:rFonts w:cs="Calibri"/>
          <w:spacing w:val="-2"/>
        </w:rPr>
        <w:t>et</w:t>
      </w:r>
      <w:r>
        <w:rPr>
          <w:rFonts w:cs="Calibri"/>
          <w:spacing w:val="-3"/>
        </w:rPr>
        <w:t>à</w:t>
      </w:r>
      <w:r>
        <w:rPr>
          <w:rFonts w:cs="Calibri"/>
        </w:rPr>
        <w:t>,</w:t>
      </w:r>
    </w:p>
    <w:p w:rsidR="00243395" w:rsidRDefault="00243395">
      <w:pPr>
        <w:widowControl w:val="0"/>
        <w:autoSpaceDE w:val="0"/>
        <w:autoSpaceDN w:val="0"/>
        <w:adjustRightInd w:val="0"/>
        <w:spacing w:before="16" w:after="0" w:line="200" w:lineRule="exact"/>
        <w:rPr>
          <w:rFonts w:cs="Calibri"/>
          <w:sz w:val="20"/>
          <w:szCs w:val="20"/>
        </w:rPr>
      </w:pPr>
    </w:p>
    <w:p w:rsidR="00243395" w:rsidRDefault="00243395">
      <w:pPr>
        <w:widowControl w:val="0"/>
        <w:autoSpaceDE w:val="0"/>
        <w:autoSpaceDN w:val="0"/>
        <w:adjustRightInd w:val="0"/>
        <w:spacing w:after="0" w:line="240" w:lineRule="auto"/>
        <w:ind w:left="180" w:right="1301"/>
        <w:jc w:val="both"/>
        <w:rPr>
          <w:rFonts w:cs="Calibri"/>
        </w:rPr>
      </w:pPr>
      <w:r>
        <w:rPr>
          <w:rFonts w:ascii="Symbol" w:hAnsi="Symbol" w:cs="Symbol"/>
          <w:sz w:val="24"/>
          <w:szCs w:val="24"/>
        </w:rPr>
        <w:t></w:t>
      </w:r>
      <w:r>
        <w:rPr>
          <w:rFonts w:ascii="Times New Roman" w:hAnsi="Times New Roman"/>
          <w:sz w:val="24"/>
          <w:szCs w:val="24"/>
        </w:rPr>
        <w:t xml:space="preserve">   </w:t>
      </w:r>
      <w:r>
        <w:rPr>
          <w:rFonts w:ascii="Times New Roman" w:hAnsi="Times New Roman"/>
          <w:spacing w:val="10"/>
          <w:sz w:val="24"/>
          <w:szCs w:val="24"/>
        </w:rPr>
        <w:t xml:space="preserve"> </w:t>
      </w:r>
      <w:r>
        <w:rPr>
          <w:rFonts w:cs="Calibri"/>
          <w:spacing w:val="-2"/>
        </w:rPr>
        <w:t>C</w:t>
      </w:r>
      <w:r>
        <w:rPr>
          <w:rFonts w:cs="Calibri"/>
          <w:spacing w:val="-3"/>
        </w:rPr>
        <w:t>u</w:t>
      </w:r>
      <w:r>
        <w:rPr>
          <w:rFonts w:cs="Calibri"/>
          <w:spacing w:val="-2"/>
        </w:rPr>
        <w:t>st</w:t>
      </w:r>
      <w:r>
        <w:rPr>
          <w:rFonts w:cs="Calibri"/>
          <w:spacing w:val="-1"/>
        </w:rPr>
        <w:t>o</w:t>
      </w:r>
      <w:r>
        <w:rPr>
          <w:rFonts w:cs="Calibri"/>
          <w:spacing w:val="-3"/>
        </w:rPr>
        <w:t>d</w:t>
      </w:r>
      <w:r>
        <w:rPr>
          <w:rFonts w:cs="Calibri"/>
        </w:rPr>
        <w:t>e</w:t>
      </w:r>
      <w:r>
        <w:rPr>
          <w:rFonts w:cs="Calibri"/>
          <w:spacing w:val="-4"/>
        </w:rPr>
        <w:t xml:space="preserve"> </w:t>
      </w:r>
      <w:r>
        <w:rPr>
          <w:rFonts w:cs="Calibri"/>
        </w:rPr>
        <w:t>o</w:t>
      </w:r>
      <w:r>
        <w:rPr>
          <w:rFonts w:cs="Calibri"/>
          <w:spacing w:val="-3"/>
        </w:rPr>
        <w:t xml:space="preserve"> am</w:t>
      </w:r>
      <w:r>
        <w:rPr>
          <w:rFonts w:cs="Calibri"/>
          <w:spacing w:val="-1"/>
        </w:rPr>
        <w:t>m</w:t>
      </w:r>
      <w:r>
        <w:rPr>
          <w:rFonts w:cs="Calibri"/>
          <w:spacing w:val="-3"/>
        </w:rPr>
        <w:t>ini</w:t>
      </w:r>
      <w:r>
        <w:rPr>
          <w:rFonts w:cs="Calibri"/>
          <w:spacing w:val="-2"/>
        </w:rPr>
        <w:t>st</w:t>
      </w:r>
      <w:r>
        <w:rPr>
          <w:rFonts w:cs="Calibri"/>
          <w:spacing w:val="-3"/>
        </w:rPr>
        <w:t>ra</w:t>
      </w:r>
      <w:r>
        <w:rPr>
          <w:rFonts w:cs="Calibri"/>
          <w:spacing w:val="-2"/>
        </w:rPr>
        <w:t>t</w:t>
      </w:r>
      <w:r>
        <w:rPr>
          <w:rFonts w:cs="Calibri"/>
          <w:spacing w:val="-1"/>
        </w:rPr>
        <w:t>o</w:t>
      </w:r>
      <w:r>
        <w:rPr>
          <w:rFonts w:cs="Calibri"/>
          <w:spacing w:val="-3"/>
        </w:rPr>
        <w:t>r</w:t>
      </w:r>
      <w:r>
        <w:rPr>
          <w:rFonts w:cs="Calibri"/>
        </w:rPr>
        <w:t>e</w:t>
      </w:r>
      <w:r>
        <w:rPr>
          <w:rFonts w:cs="Calibri"/>
          <w:spacing w:val="-4"/>
        </w:rPr>
        <w:t xml:space="preserve"> </w:t>
      </w:r>
      <w:r>
        <w:rPr>
          <w:rFonts w:cs="Calibri"/>
          <w:spacing w:val="-5"/>
        </w:rPr>
        <w:t>g</w:t>
      </w:r>
      <w:r>
        <w:rPr>
          <w:rFonts w:cs="Calibri"/>
          <w:spacing w:val="-3"/>
        </w:rPr>
        <w:t>iudi</w:t>
      </w:r>
      <w:r>
        <w:rPr>
          <w:rFonts w:cs="Calibri"/>
          <w:spacing w:val="-1"/>
        </w:rPr>
        <w:t>z</w:t>
      </w:r>
      <w:r>
        <w:rPr>
          <w:rFonts w:cs="Calibri"/>
          <w:spacing w:val="-3"/>
        </w:rPr>
        <w:t>iari</w:t>
      </w:r>
      <w:r>
        <w:rPr>
          <w:rFonts w:cs="Calibri"/>
        </w:rPr>
        <w:t>o</w:t>
      </w:r>
      <w:r>
        <w:rPr>
          <w:rFonts w:cs="Calibri"/>
          <w:spacing w:val="-3"/>
        </w:rPr>
        <w:t xml:space="preserve"> </w:t>
      </w:r>
      <w:r>
        <w:rPr>
          <w:rFonts w:cs="Calibri"/>
        </w:rPr>
        <w:t>o</w:t>
      </w:r>
      <w:r>
        <w:rPr>
          <w:rFonts w:cs="Calibri"/>
          <w:spacing w:val="-3"/>
        </w:rPr>
        <w:t xml:space="preserve"> fin</w:t>
      </w:r>
      <w:r>
        <w:rPr>
          <w:rFonts w:cs="Calibri"/>
          <w:spacing w:val="-1"/>
        </w:rPr>
        <w:t>a</w:t>
      </w:r>
      <w:r>
        <w:rPr>
          <w:rFonts w:cs="Calibri"/>
          <w:spacing w:val="-3"/>
        </w:rPr>
        <w:t>n</w:t>
      </w:r>
      <w:r>
        <w:rPr>
          <w:rFonts w:cs="Calibri"/>
          <w:spacing w:val="-1"/>
        </w:rPr>
        <w:t>z</w:t>
      </w:r>
      <w:r>
        <w:rPr>
          <w:rFonts w:cs="Calibri"/>
          <w:spacing w:val="-3"/>
        </w:rPr>
        <w:t>iari</w:t>
      </w:r>
      <w:r>
        <w:rPr>
          <w:rFonts w:cs="Calibri"/>
        </w:rPr>
        <w:t>o</w:t>
      </w:r>
      <w:r>
        <w:rPr>
          <w:rFonts w:cs="Calibri"/>
          <w:spacing w:val="-3"/>
        </w:rPr>
        <w:t xml:space="preserve"> li</w:t>
      </w:r>
      <w:r>
        <w:rPr>
          <w:rFonts w:cs="Calibri"/>
          <w:spacing w:val="-1"/>
        </w:rPr>
        <w:t>m</w:t>
      </w:r>
      <w:r>
        <w:rPr>
          <w:rFonts w:cs="Calibri"/>
          <w:spacing w:val="-3"/>
        </w:rPr>
        <w:t>i</w:t>
      </w:r>
      <w:r>
        <w:rPr>
          <w:rFonts w:cs="Calibri"/>
          <w:spacing w:val="-2"/>
        </w:rPr>
        <w:t>t</w:t>
      </w:r>
      <w:r>
        <w:rPr>
          <w:rFonts w:cs="Calibri"/>
          <w:spacing w:val="-3"/>
        </w:rPr>
        <w:t>a</w:t>
      </w:r>
      <w:r>
        <w:rPr>
          <w:rFonts w:cs="Calibri"/>
          <w:spacing w:val="-2"/>
        </w:rPr>
        <w:t>t</w:t>
      </w:r>
      <w:r>
        <w:rPr>
          <w:rFonts w:cs="Calibri"/>
          <w:spacing w:val="-3"/>
        </w:rPr>
        <w:t>a</w:t>
      </w:r>
      <w:r>
        <w:rPr>
          <w:rFonts w:cs="Calibri"/>
          <w:spacing w:val="-1"/>
        </w:rPr>
        <w:t>m</w:t>
      </w:r>
      <w:r>
        <w:rPr>
          <w:rFonts w:cs="Calibri"/>
          <w:spacing w:val="-2"/>
        </w:rPr>
        <w:t>e</w:t>
      </w:r>
      <w:r>
        <w:rPr>
          <w:rFonts w:cs="Calibri"/>
          <w:spacing w:val="-3"/>
        </w:rPr>
        <w:t>n</w:t>
      </w:r>
      <w:r>
        <w:rPr>
          <w:rFonts w:cs="Calibri"/>
          <w:spacing w:val="-2"/>
        </w:rPr>
        <w:t>t</w:t>
      </w:r>
      <w:r>
        <w:rPr>
          <w:rFonts w:cs="Calibri"/>
        </w:rPr>
        <w:t>e</w:t>
      </w:r>
      <w:r>
        <w:rPr>
          <w:rFonts w:cs="Calibri"/>
          <w:spacing w:val="-4"/>
        </w:rPr>
        <w:t xml:space="preserve"> </w:t>
      </w:r>
      <w:r>
        <w:rPr>
          <w:rFonts w:cs="Calibri"/>
          <w:spacing w:val="-3"/>
        </w:rPr>
        <w:t>a</w:t>
      </w:r>
      <w:r>
        <w:rPr>
          <w:rFonts w:cs="Calibri"/>
        </w:rPr>
        <w:t>l</w:t>
      </w:r>
      <w:r>
        <w:rPr>
          <w:rFonts w:cs="Calibri"/>
          <w:spacing w:val="-5"/>
        </w:rPr>
        <w:t xml:space="preserve"> </w:t>
      </w:r>
      <w:r>
        <w:rPr>
          <w:rFonts w:cs="Calibri"/>
          <w:spacing w:val="-3"/>
        </w:rPr>
        <w:t>p</w:t>
      </w:r>
      <w:r>
        <w:rPr>
          <w:rFonts w:cs="Calibri"/>
          <w:spacing w:val="-2"/>
        </w:rPr>
        <w:t>e</w:t>
      </w:r>
      <w:r>
        <w:rPr>
          <w:rFonts w:cs="Calibri"/>
          <w:spacing w:val="-3"/>
        </w:rPr>
        <w:t>ri</w:t>
      </w:r>
      <w:r>
        <w:rPr>
          <w:rFonts w:cs="Calibri"/>
          <w:spacing w:val="-1"/>
        </w:rPr>
        <w:t>o</w:t>
      </w:r>
      <w:r>
        <w:rPr>
          <w:rFonts w:cs="Calibri"/>
          <w:spacing w:val="-3"/>
        </w:rPr>
        <w:t>d</w:t>
      </w:r>
      <w:r>
        <w:rPr>
          <w:rFonts w:cs="Calibri"/>
        </w:rPr>
        <w:t>o</w:t>
      </w:r>
      <w:r>
        <w:rPr>
          <w:rFonts w:cs="Calibri"/>
          <w:spacing w:val="-3"/>
        </w:rPr>
        <w:t xml:space="preserve"> d</w:t>
      </w:r>
      <w:r>
        <w:rPr>
          <w:rFonts w:cs="Calibri"/>
        </w:rPr>
        <w:t>i</w:t>
      </w:r>
      <w:r>
        <w:rPr>
          <w:rFonts w:cs="Calibri"/>
          <w:spacing w:val="-5"/>
        </w:rPr>
        <w:t xml:space="preserve"> </w:t>
      </w:r>
      <w:r>
        <w:rPr>
          <w:rFonts w:cs="Calibri"/>
          <w:spacing w:val="-3"/>
        </w:rPr>
        <w:t>affida</w:t>
      </w:r>
      <w:r>
        <w:rPr>
          <w:rFonts w:cs="Calibri"/>
          <w:spacing w:val="-1"/>
        </w:rPr>
        <w:t>m</w:t>
      </w:r>
      <w:r>
        <w:rPr>
          <w:rFonts w:cs="Calibri"/>
          <w:spacing w:val="-2"/>
        </w:rPr>
        <w:t>e</w:t>
      </w:r>
      <w:r>
        <w:rPr>
          <w:rFonts w:cs="Calibri"/>
          <w:spacing w:val="-3"/>
        </w:rPr>
        <w:t>n</w:t>
      </w:r>
      <w:r>
        <w:rPr>
          <w:rFonts w:cs="Calibri"/>
          <w:spacing w:val="-2"/>
        </w:rPr>
        <w:t>t</w:t>
      </w:r>
      <w:r>
        <w:rPr>
          <w:rFonts w:cs="Calibri"/>
          <w:spacing w:val="-1"/>
        </w:rPr>
        <w:t>o</w:t>
      </w:r>
      <w:r>
        <w:rPr>
          <w:rFonts w:cs="Calibri"/>
        </w:rPr>
        <w:t>;</w:t>
      </w:r>
    </w:p>
    <w:p w:rsidR="00243395" w:rsidRDefault="00243395">
      <w:pPr>
        <w:widowControl w:val="0"/>
        <w:autoSpaceDE w:val="0"/>
        <w:autoSpaceDN w:val="0"/>
        <w:adjustRightInd w:val="0"/>
        <w:spacing w:after="0" w:line="240" w:lineRule="auto"/>
        <w:ind w:left="180" w:right="1301"/>
        <w:jc w:val="both"/>
        <w:rPr>
          <w:rFonts w:cs="Calibri"/>
        </w:rPr>
        <w:sectPr w:rsidR="00243395">
          <w:headerReference w:type="default" r:id="rId43"/>
          <w:footerReference w:type="default" r:id="rId44"/>
          <w:pgSz w:w="11920" w:h="16840"/>
          <w:pgMar w:top="1120" w:right="1020" w:bottom="280" w:left="1020" w:header="0" w:footer="0" w:gutter="0"/>
          <w:cols w:space="720" w:equalWidth="0">
            <w:col w:w="9880"/>
          </w:cols>
          <w:noEndnote/>
        </w:sectPr>
      </w:pPr>
    </w:p>
    <w:p w:rsidR="00243395" w:rsidRDefault="00243395">
      <w:pPr>
        <w:widowControl w:val="0"/>
        <w:autoSpaceDE w:val="0"/>
        <w:autoSpaceDN w:val="0"/>
        <w:adjustRightInd w:val="0"/>
        <w:spacing w:after="0" w:line="200" w:lineRule="exact"/>
        <w:rPr>
          <w:rFonts w:cs="Calibri"/>
          <w:sz w:val="20"/>
          <w:szCs w:val="20"/>
        </w:rPr>
      </w:pPr>
      <w:r>
        <w:rPr>
          <w:noProof/>
        </w:rPr>
        <w:pict>
          <v:shape id="_x0000_s1148" style="position:absolute;margin-left:56.6pt;margin-top:73.5pt;width:477.8pt;height:0;z-index:-251764224;mso-position-horizontal-relative:page;mso-position-vertical-relative:page" coordsize="9557,0" o:allowincell="f" path="m,l9557,e" filled="f" strokeweight=".27489mm">
            <v:path arrowok="t"/>
            <w10:wrap anchorx="page" anchory="page"/>
          </v:shape>
        </w:pic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r>
        <w:rPr>
          <w:noProof/>
        </w:rPr>
        <w:pict>
          <v:shape id="_x0000_s1149" style="position:absolute;margin-left:56.6pt;margin-top:-.05pt;width:472.15pt;height:3.55pt;flip:y;z-index:-251757056;mso-position-horizontal-relative:page;mso-position-vertical-relative:text" coordsize="8602,0" o:allowincell="f" path="m,l8602,e" filled="f" strokeweight=".27489mm">
            <v:path arrowok="t"/>
            <w10:wrap anchorx="page"/>
          </v:shape>
        </w:pic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6" w:after="0" w:line="287" w:lineRule="auto"/>
        <w:ind w:left="113" w:right="73"/>
        <w:jc w:val="both"/>
        <w:rPr>
          <w:rFonts w:cs="Calibri"/>
        </w:rPr>
      </w:pPr>
      <w:r>
        <w:rPr>
          <w:noProof/>
        </w:rPr>
        <w:pict>
          <v:shape id="_x0000_s1150" style="position:absolute;left:0;text-align:left;margin-left:56.6pt;margin-top:95.45pt;width:477.8pt;height:0;z-index:-251763200;mso-position-horizontal-relative:page;mso-position-vertical-relative:page" coordsize="9557,0" o:allowincell="f" path="m,l9557,e" filled="f" strokeweight=".27489mm">
            <v:path arrowok="t"/>
            <w10:wrap anchorx="page" anchory="page"/>
          </v:shape>
        </w:pict>
      </w:r>
      <w:r>
        <w:rPr>
          <w:noProof/>
        </w:rPr>
        <w:pict>
          <v:group id="_x0000_s1151" style="position:absolute;left:0;text-align:left;margin-left:56.25pt;margin-top:117.05pt;width:478.85pt;height:.75pt;z-index:-251762176;mso-position-horizontal-relative:page;mso-position-vertical-relative:page" coordorigin="1125,2341" coordsize="9577,15" o:allowincell="f">
            <v:shape id="_x0000_s1152" style="position:absolute;left:1132;top:2348;width:5496;height:0" coordsize="5496,0" o:allowincell="f" path="m,l5496,e" filled="f" strokeweight=".27489mm">
              <v:path arrowok="t"/>
            </v:shape>
            <v:shape id="_x0000_s1153" style="position:absolute;left:6635;top:2348;width:4059;height:0" coordsize="4059,0" o:allowincell="f" path="m,l4059,e" filled="f" strokeweight=".27489mm">
              <v:path arrowok="t"/>
            </v:shape>
            <w10:wrap anchorx="page" anchory="page"/>
          </v:group>
        </w:pict>
      </w:r>
      <w:r>
        <w:rPr>
          <w:noProof/>
        </w:rPr>
        <w:pict>
          <v:shape id="_x0000_s1154" style="position:absolute;left:0;text-align:left;margin-left:56.6pt;margin-top:139.4pt;width:477.8pt;height:0;z-index:-251761152;mso-position-horizontal-relative:page;mso-position-vertical-relative:page" coordsize="9557,0" o:allowincell="f" path="m,l9557,e" filled="f" strokeweight=".27489mm">
            <v:path arrowok="t"/>
            <w10:wrap anchorx="page" anchory="page"/>
          </v:shape>
        </w:pict>
      </w:r>
      <w:r>
        <w:rPr>
          <w:noProof/>
        </w:rPr>
        <w:pict>
          <v:shape id="_x0000_s1155" style="position:absolute;left:0;text-align:left;margin-left:56.6pt;margin-top:161.35pt;width:477.8pt;height:0;z-index:-251760128;mso-position-horizontal-relative:page;mso-position-vertical-relative:page" coordsize="9557,0" o:allowincell="f" path="m,l9557,e" filled="f" strokeweight=".27489mm">
            <v:path arrowok="t"/>
            <w10:wrap anchorx="page" anchory="page"/>
          </v:shape>
        </w:pict>
      </w:r>
      <w:r>
        <w:rPr>
          <w:noProof/>
        </w:rPr>
        <w:pict>
          <v:shape id="_x0000_s1156" style="position:absolute;left:0;text-align:left;margin-left:56.6pt;margin-top:-84.05pt;width:477.8pt;height:0;z-index:-251759104;mso-position-horizontal-relative:page;mso-position-vertical-relative:text" coordsize="9557,0" o:allowincell="f" path="m,l9557,e" filled="f" strokeweight=".27489mm">
            <v:path arrowok="t"/>
            <w10:wrap anchorx="page"/>
          </v:shape>
        </w:pict>
      </w:r>
      <w:r>
        <w:rPr>
          <w:noProof/>
        </w:rPr>
        <w:pict>
          <v:group id="_x0000_s1157" style="position:absolute;left:0;text-align:left;margin-left:56.25pt;margin-top:-62.45pt;width:479.05pt;height:.75pt;z-index:-251758080;mso-position-horizontal-relative:page" coordorigin="1125,-1249" coordsize="9581,15" o:allowincell="f">
            <v:shape id="_x0000_s1158" style="position:absolute;left:1132;top:-1241;width:9320;height:0" coordsize="9320,0" o:allowincell="f" path="m,l9319,e" filled="f" strokeweight=".27489mm">
              <v:path arrowok="t"/>
            </v:shape>
            <v:shape id="_x0000_s1159" style="position:absolute;left:10458;top:-1241;width:240;height:0" coordsize="240,0" o:allowincell="f" path="m,l240,e" filled="f" strokeweight=".27489mm">
              <v:path arrowok="t"/>
            </v:shape>
            <w10:wrap anchorx="page"/>
          </v:group>
        </w:pict>
      </w:r>
      <w:r>
        <w:rPr>
          <w:rFonts w:cs="Calibri"/>
          <w:b/>
          <w:bCs/>
          <w:i/>
          <w:iCs/>
          <w:spacing w:val="1"/>
        </w:rPr>
        <w:t>(</w:t>
      </w:r>
      <w:r>
        <w:rPr>
          <w:rFonts w:cs="Calibri"/>
          <w:b/>
          <w:bCs/>
          <w:i/>
          <w:iCs/>
          <w:spacing w:val="-8"/>
        </w:rPr>
        <w:t>T</w:t>
      </w:r>
      <w:r>
        <w:rPr>
          <w:rFonts w:cs="Calibri"/>
          <w:b/>
          <w:bCs/>
          <w:i/>
          <w:iCs/>
          <w:spacing w:val="-1"/>
        </w:rPr>
        <w:t>u</w:t>
      </w:r>
      <w:r>
        <w:rPr>
          <w:rFonts w:cs="Calibri"/>
          <w:b/>
          <w:bCs/>
          <w:i/>
          <w:iCs/>
        </w:rPr>
        <w:t>tti</w:t>
      </w:r>
      <w:r>
        <w:rPr>
          <w:rFonts w:cs="Calibri"/>
          <w:b/>
          <w:bCs/>
          <w:i/>
          <w:iCs/>
          <w:spacing w:val="2"/>
        </w:rPr>
        <w:t xml:space="preserve"> </w:t>
      </w:r>
      <w:r>
        <w:rPr>
          <w:rFonts w:cs="Calibri"/>
          <w:b/>
          <w:bCs/>
          <w:i/>
          <w:iCs/>
        </w:rPr>
        <w:t>i</w:t>
      </w:r>
      <w:r>
        <w:rPr>
          <w:rFonts w:cs="Calibri"/>
          <w:b/>
          <w:bCs/>
          <w:i/>
          <w:iCs/>
          <w:spacing w:val="4"/>
        </w:rPr>
        <w:t xml:space="preserve"> </w:t>
      </w:r>
      <w:r>
        <w:rPr>
          <w:rFonts w:cs="Calibri"/>
          <w:b/>
          <w:bCs/>
          <w:i/>
          <w:iCs/>
        </w:rPr>
        <w:t>s</w:t>
      </w:r>
      <w:r>
        <w:rPr>
          <w:rFonts w:cs="Calibri"/>
          <w:b/>
          <w:bCs/>
          <w:i/>
          <w:iCs/>
          <w:spacing w:val="-2"/>
        </w:rPr>
        <w:t>o</w:t>
      </w:r>
      <w:r>
        <w:rPr>
          <w:rFonts w:cs="Calibri"/>
          <w:b/>
          <w:bCs/>
          <w:i/>
          <w:iCs/>
          <w:spacing w:val="1"/>
        </w:rPr>
        <w:t>gg</w:t>
      </w:r>
      <w:r>
        <w:rPr>
          <w:rFonts w:cs="Calibri"/>
          <w:b/>
          <w:bCs/>
          <w:i/>
          <w:iCs/>
          <w:spacing w:val="-5"/>
        </w:rPr>
        <w:t>e</w:t>
      </w:r>
      <w:r>
        <w:rPr>
          <w:rFonts w:cs="Calibri"/>
          <w:b/>
          <w:bCs/>
          <w:i/>
          <w:iCs/>
        </w:rPr>
        <w:t>tt</w:t>
      </w:r>
      <w:r>
        <w:rPr>
          <w:rFonts w:cs="Calibri"/>
          <w:b/>
          <w:bCs/>
          <w:i/>
          <w:iCs/>
          <w:spacing w:val="-1"/>
        </w:rPr>
        <w:t>i</w:t>
      </w:r>
      <w:r>
        <w:rPr>
          <w:rFonts w:cs="Calibri"/>
          <w:b/>
          <w:bCs/>
          <w:i/>
          <w:iCs/>
        </w:rPr>
        <w:t>,</w:t>
      </w:r>
      <w:r>
        <w:rPr>
          <w:rFonts w:cs="Calibri"/>
          <w:b/>
          <w:bCs/>
          <w:i/>
          <w:iCs/>
          <w:spacing w:val="4"/>
        </w:rPr>
        <w:t xml:space="preserve"> </w:t>
      </w:r>
      <w:r>
        <w:rPr>
          <w:rFonts w:cs="Calibri"/>
          <w:b/>
          <w:bCs/>
          <w:i/>
          <w:iCs/>
          <w:spacing w:val="-1"/>
        </w:rPr>
        <w:t>d</w:t>
      </w:r>
      <w:r>
        <w:rPr>
          <w:rFonts w:cs="Calibri"/>
          <w:b/>
          <w:bCs/>
          <w:i/>
          <w:iCs/>
        </w:rPr>
        <w:t>i</w:t>
      </w:r>
      <w:r>
        <w:rPr>
          <w:rFonts w:cs="Calibri"/>
          <w:b/>
          <w:bCs/>
          <w:i/>
          <w:iCs/>
          <w:spacing w:val="4"/>
        </w:rPr>
        <w:t xml:space="preserve"> </w:t>
      </w:r>
      <w:r>
        <w:rPr>
          <w:rFonts w:cs="Calibri"/>
          <w:b/>
          <w:bCs/>
          <w:i/>
          <w:iCs/>
          <w:spacing w:val="-2"/>
        </w:rPr>
        <w:t>c</w:t>
      </w:r>
      <w:r>
        <w:rPr>
          <w:rFonts w:cs="Calibri"/>
          <w:b/>
          <w:bCs/>
          <w:i/>
          <w:iCs/>
          <w:spacing w:val="1"/>
        </w:rPr>
        <w:t>u</w:t>
      </w:r>
      <w:r>
        <w:rPr>
          <w:rFonts w:cs="Calibri"/>
          <w:b/>
          <w:bCs/>
          <w:i/>
          <w:iCs/>
        </w:rPr>
        <w:t>i</w:t>
      </w:r>
      <w:r>
        <w:rPr>
          <w:rFonts w:cs="Calibri"/>
          <w:b/>
          <w:bCs/>
          <w:i/>
          <w:iCs/>
          <w:spacing w:val="2"/>
        </w:rPr>
        <w:t xml:space="preserve"> </w:t>
      </w:r>
      <w:r>
        <w:rPr>
          <w:rFonts w:cs="Calibri"/>
          <w:b/>
          <w:bCs/>
          <w:i/>
          <w:iCs/>
          <w:spacing w:val="1"/>
        </w:rPr>
        <w:t>a</w:t>
      </w:r>
      <w:r>
        <w:rPr>
          <w:rFonts w:cs="Calibri"/>
          <w:b/>
          <w:bCs/>
          <w:i/>
          <w:iCs/>
        </w:rPr>
        <w:t>l</w:t>
      </w:r>
      <w:r>
        <w:rPr>
          <w:rFonts w:cs="Calibri"/>
          <w:b/>
          <w:bCs/>
          <w:i/>
          <w:iCs/>
          <w:spacing w:val="2"/>
        </w:rPr>
        <w:t xml:space="preserve"> </w:t>
      </w:r>
      <w:r>
        <w:rPr>
          <w:rFonts w:cs="Calibri"/>
          <w:b/>
          <w:bCs/>
          <w:i/>
          <w:iCs/>
          <w:spacing w:val="-1"/>
        </w:rPr>
        <w:t>pr</w:t>
      </w:r>
      <w:r>
        <w:rPr>
          <w:rFonts w:cs="Calibri"/>
          <w:b/>
          <w:bCs/>
          <w:i/>
          <w:iCs/>
          <w:spacing w:val="-3"/>
        </w:rPr>
        <w:t>e</w:t>
      </w:r>
      <w:r>
        <w:rPr>
          <w:rFonts w:cs="Calibri"/>
          <w:b/>
          <w:bCs/>
          <w:i/>
          <w:iCs/>
        </w:rPr>
        <w:t>s</w:t>
      </w:r>
      <w:r>
        <w:rPr>
          <w:rFonts w:cs="Calibri"/>
          <w:b/>
          <w:bCs/>
          <w:i/>
          <w:iCs/>
          <w:spacing w:val="-1"/>
        </w:rPr>
        <w:t>en</w:t>
      </w:r>
      <w:r>
        <w:rPr>
          <w:rFonts w:cs="Calibri"/>
          <w:b/>
          <w:bCs/>
          <w:i/>
          <w:iCs/>
          <w:spacing w:val="-2"/>
        </w:rPr>
        <w:t>t</w:t>
      </w:r>
      <w:r>
        <w:rPr>
          <w:rFonts w:cs="Calibri"/>
          <w:b/>
          <w:bCs/>
          <w:i/>
          <w:iCs/>
        </w:rPr>
        <w:t>e</w:t>
      </w:r>
      <w:r>
        <w:rPr>
          <w:rFonts w:cs="Calibri"/>
          <w:b/>
          <w:bCs/>
          <w:i/>
          <w:iCs/>
          <w:spacing w:val="3"/>
        </w:rPr>
        <w:t xml:space="preserve"> </w:t>
      </w:r>
      <w:r>
        <w:rPr>
          <w:rFonts w:cs="Calibri"/>
          <w:b/>
          <w:bCs/>
          <w:i/>
          <w:iCs/>
          <w:spacing w:val="1"/>
        </w:rPr>
        <w:t>p</w:t>
      </w:r>
      <w:r>
        <w:rPr>
          <w:rFonts w:cs="Calibri"/>
          <w:b/>
          <w:bCs/>
          <w:i/>
          <w:iCs/>
          <w:spacing w:val="-1"/>
        </w:rPr>
        <w:t>un</w:t>
      </w:r>
      <w:r>
        <w:rPr>
          <w:rFonts w:cs="Calibri"/>
          <w:b/>
          <w:bCs/>
          <w:i/>
          <w:iCs/>
          <w:spacing w:val="-5"/>
        </w:rPr>
        <w:t>t</w:t>
      </w:r>
      <w:r>
        <w:rPr>
          <w:rFonts w:cs="Calibri"/>
          <w:b/>
          <w:bCs/>
          <w:i/>
          <w:iCs/>
          <w:spacing w:val="-4"/>
        </w:rPr>
        <w:t>o</w:t>
      </w:r>
      <w:r>
        <w:rPr>
          <w:rFonts w:cs="Calibri"/>
          <w:b/>
          <w:bCs/>
          <w:i/>
          <w:iCs/>
        </w:rPr>
        <w:t>,</w:t>
      </w:r>
      <w:r>
        <w:rPr>
          <w:rFonts w:cs="Calibri"/>
          <w:b/>
          <w:bCs/>
          <w:i/>
          <w:iCs/>
          <w:spacing w:val="4"/>
        </w:rPr>
        <w:t xml:space="preserve"> </w:t>
      </w:r>
      <w:r>
        <w:rPr>
          <w:rFonts w:cs="Calibri"/>
          <w:b/>
          <w:bCs/>
          <w:i/>
          <w:iCs/>
          <w:spacing w:val="1"/>
        </w:rPr>
        <w:t>d</w:t>
      </w:r>
      <w:r>
        <w:rPr>
          <w:rFonts w:cs="Calibri"/>
          <w:b/>
          <w:bCs/>
          <w:i/>
          <w:iCs/>
          <w:spacing w:val="-3"/>
        </w:rPr>
        <w:t>ev</w:t>
      </w:r>
      <w:r>
        <w:rPr>
          <w:rFonts w:cs="Calibri"/>
          <w:b/>
          <w:bCs/>
          <w:i/>
          <w:iCs/>
          <w:spacing w:val="1"/>
        </w:rPr>
        <w:t>o</w:t>
      </w:r>
      <w:r>
        <w:rPr>
          <w:rFonts w:cs="Calibri"/>
          <w:b/>
          <w:bCs/>
          <w:i/>
          <w:iCs/>
          <w:spacing w:val="-1"/>
        </w:rPr>
        <w:t>n</w:t>
      </w:r>
      <w:r>
        <w:rPr>
          <w:rFonts w:cs="Calibri"/>
          <w:b/>
          <w:bCs/>
          <w:i/>
          <w:iCs/>
        </w:rPr>
        <w:t>o</w:t>
      </w:r>
      <w:r>
        <w:rPr>
          <w:rFonts w:cs="Calibri"/>
          <w:b/>
          <w:bCs/>
          <w:i/>
          <w:iCs/>
          <w:spacing w:val="4"/>
        </w:rPr>
        <w:t xml:space="preserve"> </w:t>
      </w:r>
      <w:r>
        <w:rPr>
          <w:rFonts w:cs="Calibri"/>
          <w:b/>
          <w:bCs/>
          <w:i/>
          <w:iCs/>
          <w:spacing w:val="-1"/>
        </w:rPr>
        <w:t>r</w:t>
      </w:r>
      <w:r>
        <w:rPr>
          <w:rFonts w:cs="Calibri"/>
          <w:b/>
          <w:bCs/>
          <w:i/>
          <w:iCs/>
          <w:spacing w:val="3"/>
        </w:rPr>
        <w:t>i</w:t>
      </w:r>
      <w:r>
        <w:rPr>
          <w:rFonts w:cs="Calibri"/>
          <w:b/>
          <w:bCs/>
          <w:i/>
          <w:iCs/>
          <w:spacing w:val="-1"/>
        </w:rPr>
        <w:t>la</w:t>
      </w:r>
      <w:r>
        <w:rPr>
          <w:rFonts w:cs="Calibri"/>
          <w:b/>
          <w:bCs/>
          <w:i/>
          <w:iCs/>
        </w:rPr>
        <w:t>sci</w:t>
      </w:r>
      <w:r>
        <w:rPr>
          <w:rFonts w:cs="Calibri"/>
          <w:b/>
          <w:bCs/>
          <w:i/>
          <w:iCs/>
          <w:spacing w:val="2"/>
        </w:rPr>
        <w:t>a</w:t>
      </w:r>
      <w:r>
        <w:rPr>
          <w:rFonts w:cs="Calibri"/>
          <w:b/>
          <w:bCs/>
          <w:i/>
          <w:iCs/>
          <w:spacing w:val="-1"/>
        </w:rPr>
        <w:t>r</w:t>
      </w:r>
      <w:r>
        <w:rPr>
          <w:rFonts w:cs="Calibri"/>
          <w:b/>
          <w:bCs/>
          <w:i/>
          <w:iCs/>
        </w:rPr>
        <w:t>e</w:t>
      </w:r>
      <w:r>
        <w:rPr>
          <w:rFonts w:cs="Calibri"/>
          <w:b/>
          <w:bCs/>
          <w:i/>
          <w:iCs/>
          <w:spacing w:val="3"/>
        </w:rPr>
        <w:t xml:space="preserve"> </w:t>
      </w:r>
      <w:r>
        <w:rPr>
          <w:rFonts w:cs="Calibri"/>
          <w:b/>
          <w:bCs/>
          <w:i/>
          <w:iCs/>
          <w:spacing w:val="-1"/>
        </w:rPr>
        <w:t>l</w:t>
      </w:r>
      <w:r>
        <w:rPr>
          <w:rFonts w:cs="Calibri"/>
          <w:b/>
          <w:bCs/>
          <w:i/>
          <w:iCs/>
        </w:rPr>
        <w:t>a</w:t>
      </w:r>
      <w:r>
        <w:rPr>
          <w:rFonts w:cs="Calibri"/>
          <w:b/>
          <w:bCs/>
          <w:i/>
          <w:iCs/>
          <w:spacing w:val="4"/>
        </w:rPr>
        <w:t xml:space="preserve"> </w:t>
      </w:r>
      <w:r>
        <w:rPr>
          <w:rFonts w:cs="Calibri"/>
          <w:b/>
          <w:bCs/>
          <w:i/>
          <w:iCs/>
          <w:spacing w:val="-1"/>
        </w:rPr>
        <w:t>d</w:t>
      </w:r>
      <w:r>
        <w:rPr>
          <w:rFonts w:cs="Calibri"/>
          <w:b/>
          <w:bCs/>
          <w:i/>
          <w:iCs/>
          <w:spacing w:val="1"/>
        </w:rPr>
        <w:t>i</w:t>
      </w:r>
      <w:r>
        <w:rPr>
          <w:rFonts w:cs="Calibri"/>
          <w:b/>
          <w:bCs/>
          <w:i/>
          <w:iCs/>
          <w:spacing w:val="-2"/>
        </w:rPr>
        <w:t>c</w:t>
      </w:r>
      <w:r>
        <w:rPr>
          <w:rFonts w:cs="Calibri"/>
          <w:b/>
          <w:bCs/>
          <w:i/>
          <w:iCs/>
          <w:spacing w:val="1"/>
        </w:rPr>
        <w:t>h</w:t>
      </w:r>
      <w:r>
        <w:rPr>
          <w:rFonts w:cs="Calibri"/>
          <w:b/>
          <w:bCs/>
          <w:i/>
          <w:iCs/>
          <w:spacing w:val="-1"/>
        </w:rPr>
        <w:t>i</w:t>
      </w:r>
      <w:r>
        <w:rPr>
          <w:rFonts w:cs="Calibri"/>
          <w:b/>
          <w:bCs/>
          <w:i/>
          <w:iCs/>
          <w:spacing w:val="1"/>
        </w:rPr>
        <w:t>a</w:t>
      </w:r>
      <w:r>
        <w:rPr>
          <w:rFonts w:cs="Calibri"/>
          <w:b/>
          <w:bCs/>
          <w:i/>
          <w:iCs/>
          <w:spacing w:val="-6"/>
        </w:rPr>
        <w:t>r</w:t>
      </w:r>
      <w:r>
        <w:rPr>
          <w:rFonts w:cs="Calibri"/>
          <w:b/>
          <w:bCs/>
          <w:i/>
          <w:iCs/>
          <w:spacing w:val="-4"/>
        </w:rPr>
        <w:t>a</w:t>
      </w:r>
      <w:r>
        <w:rPr>
          <w:rFonts w:cs="Calibri"/>
          <w:b/>
          <w:bCs/>
          <w:i/>
          <w:iCs/>
          <w:spacing w:val="1"/>
        </w:rPr>
        <w:t>z</w:t>
      </w:r>
      <w:r>
        <w:rPr>
          <w:rFonts w:cs="Calibri"/>
          <w:b/>
          <w:bCs/>
          <w:i/>
          <w:iCs/>
          <w:spacing w:val="-1"/>
        </w:rPr>
        <w:t>i</w:t>
      </w:r>
      <w:r>
        <w:rPr>
          <w:rFonts w:cs="Calibri"/>
          <w:b/>
          <w:bCs/>
          <w:i/>
          <w:iCs/>
          <w:spacing w:val="1"/>
        </w:rPr>
        <w:t>on</w:t>
      </w:r>
      <w:r>
        <w:rPr>
          <w:rFonts w:cs="Calibri"/>
          <w:b/>
          <w:bCs/>
          <w:i/>
          <w:iCs/>
        </w:rPr>
        <w:t xml:space="preserve">e </w:t>
      </w:r>
      <w:r>
        <w:rPr>
          <w:rFonts w:cs="Calibri"/>
          <w:b/>
          <w:bCs/>
          <w:i/>
          <w:iCs/>
          <w:spacing w:val="1"/>
        </w:rPr>
        <w:t>d</w:t>
      </w:r>
      <w:r>
        <w:rPr>
          <w:rFonts w:cs="Calibri"/>
          <w:b/>
          <w:bCs/>
          <w:i/>
          <w:iCs/>
        </w:rPr>
        <w:t>i</w:t>
      </w:r>
      <w:r>
        <w:rPr>
          <w:rFonts w:cs="Calibri"/>
          <w:b/>
          <w:bCs/>
          <w:i/>
          <w:iCs/>
          <w:spacing w:val="2"/>
        </w:rPr>
        <w:t xml:space="preserve"> </w:t>
      </w:r>
      <w:r>
        <w:rPr>
          <w:rFonts w:cs="Calibri"/>
          <w:b/>
          <w:bCs/>
          <w:i/>
          <w:iCs/>
          <w:spacing w:val="-2"/>
        </w:rPr>
        <w:t>c</w:t>
      </w:r>
      <w:r>
        <w:rPr>
          <w:rFonts w:cs="Calibri"/>
          <w:b/>
          <w:bCs/>
          <w:i/>
          <w:iCs/>
          <w:spacing w:val="1"/>
        </w:rPr>
        <w:t>u</w:t>
      </w:r>
      <w:r>
        <w:rPr>
          <w:rFonts w:cs="Calibri"/>
          <w:b/>
          <w:bCs/>
          <w:i/>
          <w:iCs/>
        </w:rPr>
        <w:t>i</w:t>
      </w:r>
      <w:r>
        <w:rPr>
          <w:rFonts w:cs="Calibri"/>
          <w:b/>
          <w:bCs/>
          <w:i/>
          <w:iCs/>
          <w:spacing w:val="2"/>
        </w:rPr>
        <w:t xml:space="preserve"> </w:t>
      </w:r>
      <w:r>
        <w:rPr>
          <w:rFonts w:cs="Calibri"/>
          <w:b/>
          <w:bCs/>
          <w:i/>
          <w:iCs/>
          <w:spacing w:val="1"/>
        </w:rPr>
        <w:t>a</w:t>
      </w:r>
      <w:r>
        <w:rPr>
          <w:rFonts w:cs="Calibri"/>
          <w:b/>
          <w:bCs/>
          <w:i/>
          <w:iCs/>
          <w:spacing w:val="-1"/>
        </w:rPr>
        <w:t>l</w:t>
      </w:r>
      <w:r>
        <w:rPr>
          <w:rFonts w:cs="Calibri"/>
          <w:b/>
          <w:bCs/>
          <w:i/>
          <w:iCs/>
          <w:spacing w:val="1"/>
        </w:rPr>
        <w:t>l</w:t>
      </w:r>
      <w:r>
        <w:rPr>
          <w:rFonts w:cs="Calibri"/>
          <w:b/>
          <w:bCs/>
          <w:i/>
          <w:iCs/>
          <w:spacing w:val="-1"/>
        </w:rPr>
        <w:t>'</w:t>
      </w:r>
      <w:r>
        <w:rPr>
          <w:rFonts w:cs="Calibri"/>
          <w:b/>
          <w:bCs/>
          <w:i/>
          <w:iCs/>
          <w:spacing w:val="1"/>
        </w:rPr>
        <w:t>a</w:t>
      </w:r>
      <w:r>
        <w:rPr>
          <w:rFonts w:cs="Calibri"/>
          <w:b/>
          <w:bCs/>
          <w:i/>
          <w:iCs/>
          <w:spacing w:val="-1"/>
        </w:rPr>
        <w:t>r</w:t>
      </w:r>
      <w:r>
        <w:rPr>
          <w:rFonts w:cs="Calibri"/>
          <w:b/>
          <w:bCs/>
          <w:i/>
          <w:iCs/>
        </w:rPr>
        <w:t>t</w:t>
      </w:r>
      <w:r>
        <w:rPr>
          <w:rFonts w:cs="Calibri"/>
          <w:b/>
          <w:bCs/>
          <w:i/>
          <w:iCs/>
          <w:spacing w:val="1"/>
        </w:rPr>
        <w:t>i</w:t>
      </w:r>
      <w:r>
        <w:rPr>
          <w:rFonts w:cs="Calibri"/>
          <w:b/>
          <w:bCs/>
          <w:i/>
          <w:iCs/>
          <w:spacing w:val="-5"/>
        </w:rPr>
        <w:t>c</w:t>
      </w:r>
      <w:r>
        <w:rPr>
          <w:rFonts w:cs="Calibri"/>
          <w:b/>
          <w:bCs/>
          <w:i/>
          <w:iCs/>
          <w:spacing w:val="-1"/>
        </w:rPr>
        <w:t>o</w:t>
      </w:r>
      <w:r>
        <w:rPr>
          <w:rFonts w:cs="Calibri"/>
          <w:b/>
          <w:bCs/>
          <w:i/>
          <w:iCs/>
          <w:spacing w:val="1"/>
        </w:rPr>
        <w:t>l</w:t>
      </w:r>
      <w:r>
        <w:rPr>
          <w:rFonts w:cs="Calibri"/>
          <w:b/>
          <w:bCs/>
          <w:i/>
          <w:iCs/>
        </w:rPr>
        <w:t>o</w:t>
      </w:r>
      <w:r>
        <w:rPr>
          <w:rFonts w:cs="Calibri"/>
          <w:b/>
          <w:bCs/>
          <w:i/>
          <w:iCs/>
          <w:spacing w:val="2"/>
        </w:rPr>
        <w:t xml:space="preserve"> </w:t>
      </w:r>
      <w:r>
        <w:rPr>
          <w:rFonts w:cs="Calibri"/>
          <w:b/>
          <w:bCs/>
          <w:i/>
          <w:iCs/>
          <w:spacing w:val="1"/>
        </w:rPr>
        <w:t>3</w:t>
      </w:r>
      <w:r>
        <w:rPr>
          <w:rFonts w:cs="Calibri"/>
          <w:b/>
          <w:bCs/>
          <w:i/>
          <w:iCs/>
          <w:spacing w:val="-2"/>
        </w:rPr>
        <w:t>8</w:t>
      </w:r>
      <w:r>
        <w:rPr>
          <w:rFonts w:cs="Calibri"/>
          <w:b/>
          <w:bCs/>
          <w:i/>
          <w:iCs/>
        </w:rPr>
        <w:t>,</w:t>
      </w:r>
      <w:r>
        <w:rPr>
          <w:rFonts w:cs="Calibri"/>
          <w:b/>
          <w:bCs/>
          <w:i/>
          <w:iCs/>
          <w:spacing w:val="4"/>
        </w:rPr>
        <w:t xml:space="preserve"> </w:t>
      </w:r>
      <w:r>
        <w:rPr>
          <w:rFonts w:cs="Calibri"/>
          <w:b/>
          <w:bCs/>
          <w:i/>
          <w:iCs/>
          <w:spacing w:val="-2"/>
        </w:rPr>
        <w:t>c</w:t>
      </w:r>
      <w:r>
        <w:rPr>
          <w:rFonts w:cs="Calibri"/>
          <w:b/>
          <w:bCs/>
          <w:i/>
          <w:iCs/>
          <w:spacing w:val="-1"/>
        </w:rPr>
        <w:t>o</w:t>
      </w:r>
      <w:r>
        <w:rPr>
          <w:rFonts w:cs="Calibri"/>
          <w:b/>
          <w:bCs/>
          <w:i/>
          <w:iCs/>
        </w:rPr>
        <w:t>mma</w:t>
      </w:r>
      <w:r>
        <w:rPr>
          <w:rFonts w:cs="Calibri"/>
          <w:b/>
          <w:bCs/>
          <w:i/>
          <w:iCs/>
          <w:spacing w:val="2"/>
        </w:rPr>
        <w:t xml:space="preserve"> </w:t>
      </w:r>
      <w:r>
        <w:rPr>
          <w:rFonts w:cs="Calibri"/>
          <w:b/>
          <w:bCs/>
          <w:i/>
          <w:iCs/>
        </w:rPr>
        <w:t xml:space="preserve">1 </w:t>
      </w:r>
      <w:r>
        <w:rPr>
          <w:rFonts w:cs="Calibri"/>
          <w:b/>
          <w:bCs/>
          <w:i/>
          <w:iCs/>
          <w:spacing w:val="1"/>
        </w:rPr>
        <w:t>l</w:t>
      </w:r>
      <w:r>
        <w:rPr>
          <w:rFonts w:cs="Calibri"/>
          <w:b/>
          <w:bCs/>
          <w:i/>
          <w:iCs/>
          <w:spacing w:val="-3"/>
        </w:rPr>
        <w:t>e</w:t>
      </w:r>
      <w:r>
        <w:rPr>
          <w:rFonts w:cs="Calibri"/>
          <w:b/>
          <w:bCs/>
          <w:i/>
          <w:iCs/>
        </w:rPr>
        <w:t>t</w:t>
      </w:r>
      <w:r>
        <w:rPr>
          <w:rFonts w:cs="Calibri"/>
          <w:b/>
          <w:bCs/>
          <w:i/>
          <w:iCs/>
          <w:spacing w:val="-2"/>
        </w:rPr>
        <w:t>t</w:t>
      </w:r>
      <w:r>
        <w:rPr>
          <w:rFonts w:cs="Calibri"/>
          <w:b/>
          <w:bCs/>
          <w:i/>
          <w:iCs/>
        </w:rPr>
        <w:t>.</w:t>
      </w:r>
      <w:r>
        <w:rPr>
          <w:rFonts w:cs="Calibri"/>
          <w:b/>
          <w:bCs/>
          <w:i/>
          <w:iCs/>
          <w:spacing w:val="3"/>
        </w:rPr>
        <w:t xml:space="preserve"> </w:t>
      </w:r>
      <w:r>
        <w:rPr>
          <w:rFonts w:cs="Calibri"/>
          <w:b/>
          <w:bCs/>
          <w:i/>
          <w:iCs/>
          <w:spacing w:val="-2"/>
        </w:rPr>
        <w:t>c</w:t>
      </w:r>
      <w:r>
        <w:rPr>
          <w:rFonts w:cs="Calibri"/>
          <w:b/>
          <w:bCs/>
          <w:i/>
          <w:iCs/>
        </w:rPr>
        <w:t>)</w:t>
      </w:r>
      <w:r>
        <w:rPr>
          <w:rFonts w:cs="Calibri"/>
          <w:b/>
          <w:bCs/>
          <w:i/>
          <w:iCs/>
          <w:spacing w:val="1"/>
        </w:rPr>
        <w:t xml:space="preserve"> d</w:t>
      </w:r>
      <w:r>
        <w:rPr>
          <w:rFonts w:cs="Calibri"/>
          <w:b/>
          <w:bCs/>
          <w:i/>
          <w:iCs/>
          <w:spacing w:val="-3"/>
        </w:rPr>
        <w:t>e</w:t>
      </w:r>
      <w:r>
        <w:rPr>
          <w:rFonts w:cs="Calibri"/>
          <w:b/>
          <w:bCs/>
          <w:i/>
          <w:iCs/>
        </w:rPr>
        <w:t>l</w:t>
      </w:r>
      <w:r>
        <w:rPr>
          <w:rFonts w:cs="Calibri"/>
          <w:b/>
          <w:bCs/>
          <w:i/>
          <w:iCs/>
          <w:spacing w:val="1"/>
        </w:rPr>
        <w:t xml:space="preserve"> </w:t>
      </w:r>
      <w:r>
        <w:rPr>
          <w:rFonts w:cs="Calibri"/>
          <w:b/>
          <w:bCs/>
          <w:i/>
          <w:iCs/>
        </w:rPr>
        <w:t>Co</w:t>
      </w:r>
      <w:r>
        <w:rPr>
          <w:rFonts w:cs="Calibri"/>
          <w:b/>
          <w:bCs/>
          <w:i/>
          <w:iCs/>
          <w:spacing w:val="-2"/>
        </w:rPr>
        <w:t>d</w:t>
      </w:r>
      <w:r>
        <w:rPr>
          <w:rFonts w:cs="Calibri"/>
          <w:b/>
          <w:bCs/>
          <w:i/>
          <w:iCs/>
          <w:spacing w:val="1"/>
        </w:rPr>
        <w:t>i</w:t>
      </w:r>
      <w:r>
        <w:rPr>
          <w:rFonts w:cs="Calibri"/>
          <w:b/>
          <w:bCs/>
          <w:i/>
          <w:iCs/>
          <w:spacing w:val="-2"/>
        </w:rPr>
        <w:t>c</w:t>
      </w:r>
      <w:r>
        <w:rPr>
          <w:rFonts w:cs="Calibri"/>
          <w:b/>
          <w:bCs/>
          <w:i/>
          <w:iCs/>
        </w:rPr>
        <w:t>e,</w:t>
      </w:r>
      <w:r>
        <w:rPr>
          <w:rFonts w:cs="Calibri"/>
          <w:b/>
          <w:bCs/>
          <w:i/>
          <w:iCs/>
          <w:spacing w:val="3"/>
        </w:rPr>
        <w:t xml:space="preserve"> </w:t>
      </w:r>
      <w:r>
        <w:rPr>
          <w:rFonts w:cs="Calibri"/>
          <w:b/>
          <w:bCs/>
          <w:i/>
          <w:iCs/>
          <w:spacing w:val="-3"/>
        </w:rPr>
        <w:t>r</w:t>
      </w:r>
      <w:r>
        <w:rPr>
          <w:rFonts w:cs="Calibri"/>
          <w:b/>
          <w:bCs/>
          <w:i/>
          <w:iCs/>
          <w:spacing w:val="1"/>
        </w:rPr>
        <w:t>i</w:t>
      </w:r>
      <w:r>
        <w:rPr>
          <w:rFonts w:cs="Calibri"/>
          <w:b/>
          <w:bCs/>
          <w:i/>
          <w:iCs/>
          <w:spacing w:val="-1"/>
        </w:rPr>
        <w:t>p</w:t>
      </w:r>
      <w:r>
        <w:rPr>
          <w:rFonts w:cs="Calibri"/>
          <w:b/>
          <w:bCs/>
          <w:i/>
          <w:iCs/>
          <w:spacing w:val="1"/>
        </w:rPr>
        <w:t>o</w:t>
      </w:r>
      <w:r>
        <w:rPr>
          <w:rFonts w:cs="Calibri"/>
          <w:b/>
          <w:bCs/>
          <w:i/>
          <w:iCs/>
          <w:spacing w:val="-1"/>
        </w:rPr>
        <w:t>r</w:t>
      </w:r>
      <w:r>
        <w:rPr>
          <w:rFonts w:cs="Calibri"/>
          <w:b/>
          <w:bCs/>
          <w:i/>
          <w:iCs/>
          <w:spacing w:val="-2"/>
        </w:rPr>
        <w:t>t</w:t>
      </w:r>
      <w:r>
        <w:rPr>
          <w:rFonts w:cs="Calibri"/>
          <w:b/>
          <w:bCs/>
          <w:i/>
          <w:iCs/>
          <w:spacing w:val="-1"/>
        </w:rPr>
        <w:t>a</w:t>
      </w:r>
      <w:r>
        <w:rPr>
          <w:rFonts w:cs="Calibri"/>
          <w:b/>
          <w:bCs/>
          <w:i/>
          <w:iCs/>
          <w:spacing w:val="-5"/>
        </w:rPr>
        <w:t>t</w:t>
      </w:r>
      <w:r>
        <w:rPr>
          <w:rFonts w:cs="Calibri"/>
          <w:b/>
          <w:bCs/>
          <w:i/>
          <w:iCs/>
        </w:rPr>
        <w:t>a</w:t>
      </w:r>
      <w:r>
        <w:rPr>
          <w:rFonts w:cs="Calibri"/>
          <w:b/>
          <w:bCs/>
          <w:i/>
          <w:iCs/>
          <w:spacing w:val="1"/>
        </w:rPr>
        <w:t xml:space="preserve"> n</w:t>
      </w:r>
      <w:r>
        <w:rPr>
          <w:rFonts w:cs="Calibri"/>
          <w:b/>
          <w:bCs/>
          <w:i/>
          <w:iCs/>
        </w:rPr>
        <w:t xml:space="preserve">el </w:t>
      </w:r>
      <w:r>
        <w:rPr>
          <w:rFonts w:cs="Calibri"/>
          <w:b/>
          <w:bCs/>
          <w:i/>
          <w:iCs/>
          <w:spacing w:val="14"/>
        </w:rPr>
        <w:t xml:space="preserve"> </w:t>
      </w:r>
      <w:r>
        <w:rPr>
          <w:rFonts w:cs="Calibri"/>
          <w:b/>
          <w:bCs/>
          <w:i/>
          <w:iCs/>
          <w:spacing w:val="1"/>
        </w:rPr>
        <w:t>p</w:t>
      </w:r>
      <w:r>
        <w:rPr>
          <w:rFonts w:cs="Calibri"/>
          <w:b/>
          <w:bCs/>
          <w:i/>
          <w:iCs/>
          <w:spacing w:val="-1"/>
        </w:rPr>
        <w:t>r</w:t>
      </w:r>
      <w:r>
        <w:rPr>
          <w:rFonts w:cs="Calibri"/>
          <w:b/>
          <w:bCs/>
          <w:i/>
          <w:iCs/>
        </w:rPr>
        <w:t>ec</w:t>
      </w:r>
      <w:r>
        <w:rPr>
          <w:rFonts w:cs="Calibri"/>
          <w:b/>
          <w:bCs/>
          <w:i/>
          <w:iCs/>
          <w:spacing w:val="-3"/>
        </w:rPr>
        <w:t>e</w:t>
      </w:r>
      <w:r>
        <w:rPr>
          <w:rFonts w:cs="Calibri"/>
          <w:b/>
          <w:bCs/>
          <w:i/>
          <w:iCs/>
          <w:spacing w:val="1"/>
        </w:rPr>
        <w:t>d</w:t>
      </w:r>
      <w:r>
        <w:rPr>
          <w:rFonts w:cs="Calibri"/>
          <w:b/>
          <w:bCs/>
          <w:i/>
          <w:iCs/>
        </w:rPr>
        <w:t>e</w:t>
      </w:r>
      <w:r>
        <w:rPr>
          <w:rFonts w:cs="Calibri"/>
          <w:b/>
          <w:bCs/>
          <w:i/>
          <w:iCs/>
          <w:spacing w:val="-2"/>
        </w:rPr>
        <w:t>n</w:t>
      </w:r>
      <w:r>
        <w:rPr>
          <w:rFonts w:cs="Calibri"/>
          <w:b/>
          <w:bCs/>
          <w:i/>
          <w:iCs/>
        </w:rPr>
        <w:t xml:space="preserve">te </w:t>
      </w:r>
      <w:r>
        <w:rPr>
          <w:rFonts w:cs="Calibri"/>
          <w:b/>
          <w:bCs/>
          <w:i/>
          <w:iCs/>
          <w:spacing w:val="-1"/>
        </w:rPr>
        <w:t>p</w:t>
      </w:r>
      <w:r>
        <w:rPr>
          <w:rFonts w:cs="Calibri"/>
          <w:b/>
          <w:bCs/>
          <w:i/>
          <w:iCs/>
          <w:spacing w:val="1"/>
        </w:rPr>
        <w:t>un</w:t>
      </w:r>
      <w:r>
        <w:rPr>
          <w:rFonts w:cs="Calibri"/>
          <w:b/>
          <w:bCs/>
          <w:i/>
          <w:iCs/>
          <w:spacing w:val="-2"/>
        </w:rPr>
        <w:t>t</w:t>
      </w:r>
      <w:r>
        <w:rPr>
          <w:rFonts w:cs="Calibri"/>
          <w:b/>
          <w:bCs/>
          <w:i/>
          <w:iCs/>
        </w:rPr>
        <w:t>o</w:t>
      </w:r>
      <w:r>
        <w:rPr>
          <w:rFonts w:cs="Calibri"/>
          <w:b/>
          <w:bCs/>
          <w:i/>
          <w:iCs/>
          <w:spacing w:val="1"/>
        </w:rPr>
        <w:t xml:space="preserve"> </w:t>
      </w:r>
      <w:r>
        <w:rPr>
          <w:rFonts w:cs="Calibri"/>
          <w:b/>
          <w:bCs/>
          <w:i/>
          <w:iCs/>
          <w:spacing w:val="-2"/>
        </w:rPr>
        <w:t>4</w:t>
      </w:r>
      <w:r>
        <w:rPr>
          <w:rFonts w:cs="Calibri"/>
          <w:b/>
          <w:bCs/>
          <w:i/>
          <w:iCs/>
          <w:spacing w:val="-1"/>
        </w:rPr>
        <w:t>.</w:t>
      </w:r>
      <w:r>
        <w:rPr>
          <w:rFonts w:cs="Calibri"/>
          <w:b/>
          <w:bCs/>
          <w:i/>
          <w:iCs/>
        </w:rPr>
        <w:t>,</w:t>
      </w:r>
      <w:r>
        <w:rPr>
          <w:rFonts w:cs="Calibri"/>
          <w:b/>
          <w:bCs/>
          <w:i/>
          <w:iCs/>
          <w:spacing w:val="1"/>
        </w:rPr>
        <w:t xml:space="preserve"> l</w:t>
      </w:r>
      <w:r>
        <w:rPr>
          <w:rFonts w:cs="Calibri"/>
          <w:b/>
          <w:bCs/>
          <w:i/>
          <w:iCs/>
        </w:rPr>
        <w:t>ette</w:t>
      </w:r>
      <w:r>
        <w:rPr>
          <w:rFonts w:cs="Calibri"/>
          <w:b/>
          <w:bCs/>
          <w:i/>
          <w:iCs/>
          <w:spacing w:val="-1"/>
        </w:rPr>
        <w:t>r</w:t>
      </w:r>
      <w:r>
        <w:rPr>
          <w:rFonts w:cs="Calibri"/>
          <w:b/>
          <w:bCs/>
          <w:i/>
          <w:iCs/>
        </w:rPr>
        <w:t>a</w:t>
      </w:r>
      <w:r>
        <w:rPr>
          <w:rFonts w:cs="Calibri"/>
          <w:b/>
          <w:bCs/>
          <w:i/>
          <w:iCs/>
          <w:spacing w:val="1"/>
        </w:rPr>
        <w:t xml:space="preserve"> </w:t>
      </w:r>
      <w:r>
        <w:rPr>
          <w:rFonts w:cs="Calibri"/>
          <w:b/>
          <w:bCs/>
          <w:i/>
          <w:iCs/>
          <w:spacing w:val="-1"/>
        </w:rPr>
        <w:t>c</w:t>
      </w:r>
      <w:r>
        <w:rPr>
          <w:rFonts w:cs="Calibri"/>
          <w:b/>
          <w:bCs/>
          <w:i/>
          <w:iCs/>
        </w:rPr>
        <w:t>.</w:t>
      </w:r>
      <w:r>
        <w:rPr>
          <w:rFonts w:cs="Calibri"/>
          <w:b/>
          <w:bCs/>
          <w:i/>
          <w:iCs/>
          <w:spacing w:val="1"/>
        </w:rPr>
        <w:t xml:space="preserve"> </w:t>
      </w:r>
      <w:r>
        <w:rPr>
          <w:rFonts w:cs="Calibri"/>
          <w:b/>
          <w:bCs/>
          <w:i/>
          <w:iCs/>
          <w:spacing w:val="-1"/>
        </w:rPr>
        <w:t>I</w:t>
      </w:r>
      <w:r>
        <w:rPr>
          <w:rFonts w:cs="Calibri"/>
          <w:b/>
          <w:bCs/>
          <w:i/>
          <w:iCs/>
        </w:rPr>
        <w:t>n</w:t>
      </w:r>
      <w:r>
        <w:rPr>
          <w:rFonts w:cs="Calibri"/>
          <w:b/>
          <w:bCs/>
          <w:i/>
          <w:iCs/>
          <w:spacing w:val="1"/>
        </w:rPr>
        <w:t xml:space="preserve"> al</w:t>
      </w:r>
      <w:r>
        <w:rPr>
          <w:rFonts w:cs="Calibri"/>
          <w:b/>
          <w:bCs/>
          <w:i/>
          <w:iCs/>
          <w:spacing w:val="-2"/>
        </w:rPr>
        <w:t>t</w:t>
      </w:r>
      <w:r>
        <w:rPr>
          <w:rFonts w:cs="Calibri"/>
          <w:b/>
          <w:bCs/>
          <w:i/>
          <w:iCs/>
        </w:rPr>
        <w:t>e</w:t>
      </w:r>
      <w:r>
        <w:rPr>
          <w:rFonts w:cs="Calibri"/>
          <w:b/>
          <w:bCs/>
          <w:i/>
          <w:iCs/>
          <w:spacing w:val="-4"/>
        </w:rPr>
        <w:t>r</w:t>
      </w:r>
      <w:r>
        <w:rPr>
          <w:rFonts w:cs="Calibri"/>
          <w:b/>
          <w:bCs/>
          <w:i/>
          <w:iCs/>
          <w:spacing w:val="1"/>
        </w:rPr>
        <w:t>n</w:t>
      </w:r>
      <w:r>
        <w:rPr>
          <w:rFonts w:cs="Calibri"/>
          <w:b/>
          <w:bCs/>
          <w:i/>
          <w:iCs/>
          <w:spacing w:val="-1"/>
        </w:rPr>
        <w:t>a</w:t>
      </w:r>
      <w:r>
        <w:rPr>
          <w:rFonts w:cs="Calibri"/>
          <w:b/>
          <w:bCs/>
          <w:i/>
          <w:iCs/>
          <w:spacing w:val="-2"/>
        </w:rPr>
        <w:t>t</w:t>
      </w:r>
      <w:r>
        <w:rPr>
          <w:rFonts w:cs="Calibri"/>
          <w:b/>
          <w:bCs/>
          <w:i/>
          <w:iCs/>
          <w:spacing w:val="1"/>
        </w:rPr>
        <w:t>i</w:t>
      </w:r>
      <w:r>
        <w:rPr>
          <w:rFonts w:cs="Calibri"/>
          <w:b/>
          <w:bCs/>
          <w:i/>
          <w:iCs/>
          <w:spacing w:val="-5"/>
        </w:rPr>
        <w:t>v</w:t>
      </w:r>
      <w:r>
        <w:rPr>
          <w:rFonts w:cs="Calibri"/>
          <w:b/>
          <w:bCs/>
          <w:i/>
          <w:iCs/>
        </w:rPr>
        <w:t>a</w:t>
      </w:r>
      <w:r>
        <w:rPr>
          <w:rFonts w:cs="Calibri"/>
          <w:b/>
          <w:bCs/>
          <w:i/>
          <w:iCs/>
          <w:spacing w:val="1"/>
        </w:rPr>
        <w:t xml:space="preserve"> </w:t>
      </w:r>
      <w:r>
        <w:rPr>
          <w:rFonts w:cs="Calibri"/>
          <w:b/>
          <w:bCs/>
          <w:i/>
          <w:iCs/>
          <w:spacing w:val="-1"/>
        </w:rPr>
        <w:t>l</w:t>
      </w:r>
      <w:r>
        <w:rPr>
          <w:rFonts w:cs="Calibri"/>
          <w:b/>
          <w:bCs/>
          <w:i/>
          <w:iCs/>
        </w:rPr>
        <w:t>a</w:t>
      </w:r>
      <w:r>
        <w:rPr>
          <w:rFonts w:cs="Calibri"/>
          <w:b/>
          <w:bCs/>
          <w:i/>
          <w:iCs/>
          <w:spacing w:val="1"/>
        </w:rPr>
        <w:t xml:space="preserve"> d</w:t>
      </w:r>
      <w:r>
        <w:rPr>
          <w:rFonts w:cs="Calibri"/>
          <w:b/>
          <w:bCs/>
          <w:i/>
          <w:iCs/>
          <w:spacing w:val="-1"/>
        </w:rPr>
        <w:t>i</w:t>
      </w:r>
      <w:r>
        <w:rPr>
          <w:rFonts w:cs="Calibri"/>
          <w:b/>
          <w:bCs/>
          <w:i/>
          <w:iCs/>
        </w:rPr>
        <w:t>c</w:t>
      </w:r>
      <w:r>
        <w:rPr>
          <w:rFonts w:cs="Calibri"/>
          <w:b/>
          <w:bCs/>
          <w:i/>
          <w:iCs/>
          <w:spacing w:val="-1"/>
        </w:rPr>
        <w:t>h</w:t>
      </w:r>
      <w:r>
        <w:rPr>
          <w:rFonts w:cs="Calibri"/>
          <w:b/>
          <w:bCs/>
          <w:i/>
          <w:iCs/>
          <w:spacing w:val="1"/>
        </w:rPr>
        <w:t>ia</w:t>
      </w:r>
      <w:r>
        <w:rPr>
          <w:rFonts w:cs="Calibri"/>
          <w:b/>
          <w:bCs/>
          <w:i/>
          <w:iCs/>
          <w:spacing w:val="-8"/>
        </w:rPr>
        <w:t>r</w:t>
      </w:r>
      <w:r>
        <w:rPr>
          <w:rFonts w:cs="Calibri"/>
          <w:b/>
          <w:bCs/>
          <w:i/>
          <w:iCs/>
          <w:spacing w:val="-1"/>
        </w:rPr>
        <w:t>az</w:t>
      </w:r>
      <w:r>
        <w:rPr>
          <w:rFonts w:cs="Calibri"/>
          <w:b/>
          <w:bCs/>
          <w:i/>
          <w:iCs/>
          <w:spacing w:val="1"/>
        </w:rPr>
        <w:t>i</w:t>
      </w:r>
      <w:r>
        <w:rPr>
          <w:rFonts w:cs="Calibri"/>
          <w:b/>
          <w:bCs/>
          <w:i/>
          <w:iCs/>
          <w:spacing w:val="-1"/>
        </w:rPr>
        <w:t>o</w:t>
      </w:r>
      <w:r>
        <w:rPr>
          <w:rFonts w:cs="Calibri"/>
          <w:b/>
          <w:bCs/>
          <w:i/>
          <w:iCs/>
          <w:spacing w:val="1"/>
        </w:rPr>
        <w:t>n</w:t>
      </w:r>
      <w:r>
        <w:rPr>
          <w:rFonts w:cs="Calibri"/>
          <w:b/>
          <w:bCs/>
          <w:i/>
          <w:iCs/>
        </w:rPr>
        <w:t xml:space="preserve">e </w:t>
      </w:r>
      <w:r>
        <w:rPr>
          <w:rFonts w:cs="Calibri"/>
          <w:b/>
          <w:bCs/>
          <w:i/>
          <w:iCs/>
          <w:spacing w:val="-1"/>
        </w:rPr>
        <w:t>p</w:t>
      </w:r>
      <w:r>
        <w:rPr>
          <w:rFonts w:cs="Calibri"/>
          <w:b/>
          <w:bCs/>
          <w:i/>
          <w:iCs/>
          <w:spacing w:val="1"/>
        </w:rPr>
        <w:t>u</w:t>
      </w:r>
      <w:r>
        <w:rPr>
          <w:rFonts w:cs="Calibri"/>
          <w:b/>
          <w:bCs/>
          <w:i/>
          <w:iCs/>
        </w:rPr>
        <w:t>ò</w:t>
      </w:r>
      <w:r>
        <w:rPr>
          <w:rFonts w:cs="Calibri"/>
          <w:b/>
          <w:bCs/>
          <w:i/>
          <w:iCs/>
          <w:spacing w:val="1"/>
        </w:rPr>
        <w:t xml:space="preserve"> </w:t>
      </w:r>
      <w:r>
        <w:rPr>
          <w:rFonts w:cs="Calibri"/>
          <w:b/>
          <w:bCs/>
          <w:i/>
          <w:iCs/>
          <w:spacing w:val="-3"/>
        </w:rPr>
        <w:t>e</w:t>
      </w:r>
      <w:r>
        <w:rPr>
          <w:rFonts w:cs="Calibri"/>
          <w:b/>
          <w:bCs/>
          <w:i/>
          <w:iCs/>
        </w:rPr>
        <w:t>s</w:t>
      </w:r>
      <w:r>
        <w:rPr>
          <w:rFonts w:cs="Calibri"/>
          <w:b/>
          <w:bCs/>
          <w:i/>
          <w:iCs/>
          <w:spacing w:val="-1"/>
        </w:rPr>
        <w:t>s</w:t>
      </w:r>
      <w:r>
        <w:rPr>
          <w:rFonts w:cs="Calibri"/>
          <w:b/>
          <w:bCs/>
          <w:i/>
          <w:iCs/>
        </w:rPr>
        <w:t>e</w:t>
      </w:r>
      <w:r>
        <w:rPr>
          <w:rFonts w:cs="Calibri"/>
          <w:b/>
          <w:bCs/>
          <w:i/>
          <w:iCs/>
          <w:spacing w:val="-1"/>
        </w:rPr>
        <w:t>r</w:t>
      </w:r>
      <w:r>
        <w:rPr>
          <w:rFonts w:cs="Calibri"/>
          <w:b/>
          <w:bCs/>
          <w:i/>
          <w:iCs/>
        </w:rPr>
        <w:t xml:space="preserve">e </w:t>
      </w:r>
      <w:r>
        <w:rPr>
          <w:rFonts w:cs="Calibri"/>
          <w:b/>
          <w:bCs/>
          <w:i/>
          <w:iCs/>
          <w:spacing w:val="-1"/>
        </w:rPr>
        <w:t>r</w:t>
      </w:r>
      <w:r>
        <w:rPr>
          <w:rFonts w:cs="Calibri"/>
          <w:b/>
          <w:bCs/>
          <w:i/>
          <w:iCs/>
          <w:spacing w:val="-3"/>
        </w:rPr>
        <w:t>e</w:t>
      </w:r>
      <w:r>
        <w:rPr>
          <w:rFonts w:cs="Calibri"/>
          <w:b/>
          <w:bCs/>
          <w:i/>
          <w:iCs/>
        </w:rPr>
        <w:t>sa,</w:t>
      </w:r>
      <w:r>
        <w:rPr>
          <w:rFonts w:cs="Calibri"/>
          <w:b/>
          <w:bCs/>
          <w:i/>
          <w:iCs/>
          <w:spacing w:val="2"/>
        </w:rPr>
        <w:t xml:space="preserve"> </w:t>
      </w:r>
      <w:r>
        <w:rPr>
          <w:rFonts w:cs="Calibri"/>
          <w:b/>
          <w:bCs/>
          <w:i/>
          <w:iCs/>
          <w:spacing w:val="1"/>
        </w:rPr>
        <w:t>a</w:t>
      </w:r>
      <w:r>
        <w:rPr>
          <w:rFonts w:cs="Calibri"/>
          <w:b/>
          <w:bCs/>
          <w:i/>
          <w:iCs/>
        </w:rPr>
        <w:t>i</w:t>
      </w:r>
      <w:r>
        <w:rPr>
          <w:rFonts w:cs="Calibri"/>
          <w:b/>
          <w:bCs/>
          <w:i/>
          <w:iCs/>
          <w:spacing w:val="2"/>
        </w:rPr>
        <w:t xml:space="preserve"> </w:t>
      </w:r>
      <w:r>
        <w:rPr>
          <w:rFonts w:cs="Calibri"/>
          <w:b/>
          <w:bCs/>
          <w:i/>
          <w:iCs/>
        </w:rPr>
        <w:t>s</w:t>
      </w:r>
      <w:r>
        <w:rPr>
          <w:rFonts w:cs="Calibri"/>
          <w:b/>
          <w:bCs/>
          <w:i/>
          <w:iCs/>
          <w:spacing w:val="-3"/>
        </w:rPr>
        <w:t>e</w:t>
      </w:r>
      <w:r>
        <w:rPr>
          <w:rFonts w:cs="Calibri"/>
          <w:b/>
          <w:bCs/>
          <w:i/>
          <w:iCs/>
          <w:spacing w:val="1"/>
        </w:rPr>
        <w:t>n</w:t>
      </w:r>
      <w:r>
        <w:rPr>
          <w:rFonts w:cs="Calibri"/>
          <w:b/>
          <w:bCs/>
          <w:i/>
          <w:iCs/>
        </w:rPr>
        <w:t>si</w:t>
      </w:r>
      <w:r>
        <w:rPr>
          <w:rFonts w:cs="Calibri"/>
          <w:b/>
          <w:bCs/>
          <w:i/>
          <w:iCs/>
          <w:spacing w:val="1"/>
        </w:rPr>
        <w:t xml:space="preserve"> d</w:t>
      </w:r>
      <w:r>
        <w:rPr>
          <w:rFonts w:cs="Calibri"/>
          <w:b/>
          <w:bCs/>
          <w:i/>
          <w:iCs/>
          <w:spacing w:val="-3"/>
        </w:rPr>
        <w:t>e</w:t>
      </w:r>
      <w:r>
        <w:rPr>
          <w:rFonts w:cs="Calibri"/>
          <w:b/>
          <w:bCs/>
          <w:i/>
          <w:iCs/>
        </w:rPr>
        <w:t>l</w:t>
      </w:r>
      <w:r>
        <w:rPr>
          <w:rFonts w:cs="Calibri"/>
          <w:b/>
          <w:bCs/>
          <w:i/>
          <w:iCs/>
          <w:spacing w:val="2"/>
        </w:rPr>
        <w:t xml:space="preserve"> </w:t>
      </w:r>
      <w:r>
        <w:rPr>
          <w:rFonts w:cs="Calibri"/>
          <w:b/>
          <w:bCs/>
          <w:i/>
          <w:iCs/>
          <w:spacing w:val="-5"/>
        </w:rPr>
        <w:t>D</w:t>
      </w:r>
      <w:r>
        <w:rPr>
          <w:rFonts w:cs="Calibri"/>
          <w:b/>
          <w:bCs/>
          <w:i/>
          <w:iCs/>
          <w:spacing w:val="-1"/>
        </w:rPr>
        <w:t>.</w:t>
      </w:r>
      <w:r>
        <w:rPr>
          <w:rFonts w:cs="Calibri"/>
          <w:b/>
          <w:bCs/>
          <w:i/>
          <w:iCs/>
          <w:spacing w:val="-21"/>
        </w:rPr>
        <w:t>P</w:t>
      </w:r>
      <w:r>
        <w:rPr>
          <w:rFonts w:cs="Calibri"/>
          <w:b/>
          <w:bCs/>
          <w:i/>
          <w:iCs/>
          <w:spacing w:val="1"/>
        </w:rPr>
        <w:t>.</w:t>
      </w:r>
      <w:r>
        <w:rPr>
          <w:rFonts w:cs="Calibri"/>
          <w:b/>
          <w:bCs/>
          <w:i/>
          <w:iCs/>
          <w:spacing w:val="-2"/>
        </w:rPr>
        <w:t>R</w:t>
      </w:r>
      <w:r>
        <w:rPr>
          <w:rFonts w:cs="Calibri"/>
          <w:b/>
          <w:bCs/>
          <w:i/>
          <w:iCs/>
        </w:rPr>
        <w:t>.</w:t>
      </w:r>
      <w:r>
        <w:rPr>
          <w:rFonts w:cs="Calibri"/>
          <w:b/>
          <w:bCs/>
          <w:i/>
          <w:iCs/>
          <w:spacing w:val="2"/>
        </w:rPr>
        <w:t xml:space="preserve"> </w:t>
      </w:r>
      <w:r>
        <w:rPr>
          <w:rFonts w:cs="Calibri"/>
          <w:b/>
          <w:bCs/>
          <w:i/>
          <w:iCs/>
          <w:spacing w:val="1"/>
        </w:rPr>
        <w:t>n</w:t>
      </w:r>
      <w:r>
        <w:rPr>
          <w:rFonts w:cs="Calibri"/>
          <w:b/>
          <w:bCs/>
          <w:i/>
          <w:iCs/>
          <w:spacing w:val="-1"/>
        </w:rPr>
        <w:t>.</w:t>
      </w:r>
      <w:r>
        <w:rPr>
          <w:rFonts w:cs="Calibri"/>
          <w:b/>
          <w:bCs/>
          <w:i/>
          <w:iCs/>
          <w:spacing w:val="1"/>
        </w:rPr>
        <w:t>4</w:t>
      </w:r>
      <w:r>
        <w:rPr>
          <w:rFonts w:cs="Calibri"/>
          <w:b/>
          <w:bCs/>
          <w:i/>
          <w:iCs/>
          <w:spacing w:val="-2"/>
        </w:rPr>
        <w:t>4</w:t>
      </w:r>
      <w:r>
        <w:rPr>
          <w:rFonts w:cs="Calibri"/>
          <w:b/>
          <w:bCs/>
          <w:i/>
          <w:iCs/>
          <w:spacing w:val="1"/>
        </w:rPr>
        <w:t>5</w:t>
      </w:r>
      <w:r>
        <w:rPr>
          <w:rFonts w:cs="Calibri"/>
          <w:b/>
          <w:bCs/>
          <w:i/>
          <w:iCs/>
          <w:spacing w:val="-33"/>
        </w:rPr>
        <w:t>/</w:t>
      </w:r>
      <w:r>
        <w:rPr>
          <w:rFonts w:cs="Calibri"/>
          <w:b/>
          <w:bCs/>
          <w:i/>
          <w:iCs/>
          <w:spacing w:val="1"/>
        </w:rPr>
        <w:t>2</w:t>
      </w:r>
      <w:r>
        <w:rPr>
          <w:rFonts w:cs="Calibri"/>
          <w:b/>
          <w:bCs/>
          <w:i/>
          <w:iCs/>
          <w:spacing w:val="-2"/>
        </w:rPr>
        <w:t>0</w:t>
      </w:r>
      <w:r>
        <w:rPr>
          <w:rFonts w:cs="Calibri"/>
          <w:b/>
          <w:bCs/>
          <w:i/>
          <w:iCs/>
          <w:spacing w:val="1"/>
        </w:rPr>
        <w:t>0</w:t>
      </w:r>
      <w:r>
        <w:rPr>
          <w:rFonts w:cs="Calibri"/>
          <w:b/>
          <w:bCs/>
          <w:i/>
          <w:iCs/>
          <w:spacing w:val="-2"/>
        </w:rPr>
        <w:t>0</w:t>
      </w:r>
      <w:r>
        <w:rPr>
          <w:rFonts w:cs="Calibri"/>
          <w:b/>
          <w:bCs/>
          <w:i/>
          <w:iCs/>
        </w:rPr>
        <w:t xml:space="preserve">, </w:t>
      </w:r>
      <w:r>
        <w:rPr>
          <w:rFonts w:cs="Calibri"/>
          <w:b/>
          <w:bCs/>
          <w:i/>
          <w:iCs/>
          <w:spacing w:val="26"/>
        </w:rPr>
        <w:t xml:space="preserve"> </w:t>
      </w:r>
      <w:r>
        <w:rPr>
          <w:rFonts w:cs="Calibri"/>
          <w:b/>
          <w:bCs/>
          <w:i/>
          <w:iCs/>
          <w:spacing w:val="1"/>
        </w:rPr>
        <w:t>p</w:t>
      </w:r>
      <w:r>
        <w:rPr>
          <w:rFonts w:cs="Calibri"/>
          <w:b/>
          <w:bCs/>
          <w:i/>
          <w:iCs/>
        </w:rPr>
        <w:t xml:space="preserve">er </w:t>
      </w:r>
      <w:r>
        <w:rPr>
          <w:rFonts w:cs="Calibri"/>
          <w:b/>
          <w:bCs/>
          <w:i/>
          <w:iCs/>
          <w:spacing w:val="-1"/>
        </w:rPr>
        <w:t>l</w:t>
      </w:r>
      <w:r>
        <w:rPr>
          <w:rFonts w:cs="Calibri"/>
          <w:b/>
          <w:bCs/>
          <w:i/>
          <w:iCs/>
          <w:spacing w:val="1"/>
        </w:rPr>
        <w:t>o</w:t>
      </w:r>
      <w:r>
        <w:rPr>
          <w:rFonts w:cs="Calibri"/>
          <w:b/>
          <w:bCs/>
          <w:i/>
          <w:iCs/>
          <w:spacing w:val="-1"/>
        </w:rPr>
        <w:t>r</w:t>
      </w:r>
      <w:r>
        <w:rPr>
          <w:rFonts w:cs="Calibri"/>
          <w:b/>
          <w:bCs/>
          <w:i/>
          <w:iCs/>
        </w:rPr>
        <w:t>o</w:t>
      </w:r>
      <w:r>
        <w:rPr>
          <w:rFonts w:cs="Calibri"/>
          <w:b/>
          <w:bCs/>
          <w:i/>
          <w:iCs/>
          <w:spacing w:val="2"/>
        </w:rPr>
        <w:t xml:space="preserve"> </w:t>
      </w:r>
      <w:r>
        <w:rPr>
          <w:rFonts w:cs="Calibri"/>
          <w:b/>
          <w:bCs/>
          <w:i/>
          <w:iCs/>
          <w:spacing w:val="-2"/>
        </w:rPr>
        <w:t>c</w:t>
      </w:r>
      <w:r>
        <w:rPr>
          <w:rFonts w:cs="Calibri"/>
          <w:b/>
          <w:bCs/>
          <w:i/>
          <w:iCs/>
          <w:spacing w:val="-1"/>
        </w:rPr>
        <w:t>on</w:t>
      </w:r>
      <w:r>
        <w:rPr>
          <w:rFonts w:cs="Calibri"/>
          <w:b/>
          <w:bCs/>
          <w:i/>
          <w:iCs/>
          <w:spacing w:val="-5"/>
        </w:rPr>
        <w:t>t</w:t>
      </w:r>
      <w:r>
        <w:rPr>
          <w:rFonts w:cs="Calibri"/>
          <w:b/>
          <w:bCs/>
          <w:i/>
          <w:iCs/>
          <w:spacing w:val="-4"/>
        </w:rPr>
        <w:t>o</w:t>
      </w:r>
      <w:r>
        <w:rPr>
          <w:rFonts w:cs="Calibri"/>
          <w:b/>
          <w:bCs/>
          <w:i/>
          <w:iCs/>
        </w:rPr>
        <w:t>,</w:t>
      </w:r>
      <w:r>
        <w:rPr>
          <w:rFonts w:cs="Calibri"/>
          <w:b/>
          <w:bCs/>
          <w:i/>
          <w:iCs/>
          <w:spacing w:val="2"/>
        </w:rPr>
        <w:t xml:space="preserve"> </w:t>
      </w:r>
      <w:r>
        <w:rPr>
          <w:rFonts w:cs="Calibri"/>
          <w:b/>
          <w:bCs/>
          <w:i/>
          <w:iCs/>
          <w:spacing w:val="-1"/>
        </w:rPr>
        <w:t>d</w:t>
      </w:r>
      <w:r>
        <w:rPr>
          <w:rFonts w:cs="Calibri"/>
          <w:b/>
          <w:bCs/>
          <w:i/>
          <w:iCs/>
          <w:spacing w:val="1"/>
        </w:rPr>
        <w:t>a</w:t>
      </w:r>
      <w:r>
        <w:rPr>
          <w:rFonts w:cs="Calibri"/>
          <w:b/>
          <w:bCs/>
          <w:i/>
          <w:iCs/>
        </w:rPr>
        <w:t>l</w:t>
      </w:r>
      <w:r>
        <w:rPr>
          <w:rFonts w:cs="Calibri"/>
          <w:b/>
          <w:bCs/>
          <w:i/>
          <w:iCs/>
          <w:spacing w:val="2"/>
        </w:rPr>
        <w:t xml:space="preserve"> </w:t>
      </w:r>
      <w:r>
        <w:rPr>
          <w:rFonts w:cs="Calibri"/>
          <w:b/>
          <w:bCs/>
          <w:i/>
          <w:iCs/>
          <w:spacing w:val="1"/>
        </w:rPr>
        <w:t>l</w:t>
      </w:r>
      <w:r>
        <w:rPr>
          <w:rFonts w:cs="Calibri"/>
          <w:b/>
          <w:bCs/>
          <w:i/>
          <w:iCs/>
          <w:spacing w:val="-3"/>
        </w:rPr>
        <w:t>e</w:t>
      </w:r>
      <w:r>
        <w:rPr>
          <w:rFonts w:cs="Calibri"/>
          <w:b/>
          <w:bCs/>
          <w:i/>
          <w:iCs/>
          <w:spacing w:val="-1"/>
        </w:rPr>
        <w:t>g</w:t>
      </w:r>
      <w:r>
        <w:rPr>
          <w:rFonts w:cs="Calibri"/>
          <w:b/>
          <w:bCs/>
          <w:i/>
          <w:iCs/>
          <w:spacing w:val="1"/>
        </w:rPr>
        <w:t>al</w:t>
      </w:r>
      <w:r>
        <w:rPr>
          <w:rFonts w:cs="Calibri"/>
          <w:b/>
          <w:bCs/>
          <w:i/>
          <w:iCs/>
        </w:rPr>
        <w:t>e</w:t>
      </w:r>
      <w:r>
        <w:rPr>
          <w:rFonts w:cs="Calibri"/>
          <w:b/>
          <w:bCs/>
          <w:i/>
          <w:iCs/>
          <w:spacing w:val="1"/>
        </w:rPr>
        <w:t xml:space="preserve"> </w:t>
      </w:r>
      <w:r>
        <w:rPr>
          <w:rFonts w:cs="Calibri"/>
          <w:b/>
          <w:bCs/>
          <w:i/>
          <w:iCs/>
          <w:spacing w:val="-6"/>
        </w:rPr>
        <w:t>r</w:t>
      </w:r>
      <w:r>
        <w:rPr>
          <w:rFonts w:cs="Calibri"/>
          <w:b/>
          <w:bCs/>
          <w:i/>
          <w:iCs/>
          <w:spacing w:val="1"/>
        </w:rPr>
        <w:t>a</w:t>
      </w:r>
      <w:r>
        <w:rPr>
          <w:rFonts w:cs="Calibri"/>
          <w:b/>
          <w:bCs/>
          <w:i/>
          <w:iCs/>
          <w:spacing w:val="-1"/>
        </w:rPr>
        <w:t>p</w:t>
      </w:r>
      <w:r>
        <w:rPr>
          <w:rFonts w:cs="Calibri"/>
          <w:b/>
          <w:bCs/>
          <w:i/>
          <w:iCs/>
          <w:spacing w:val="1"/>
        </w:rPr>
        <w:t>p</w:t>
      </w:r>
      <w:r>
        <w:rPr>
          <w:rFonts w:cs="Calibri"/>
          <w:b/>
          <w:bCs/>
          <w:i/>
          <w:iCs/>
          <w:spacing w:val="-1"/>
        </w:rPr>
        <w:t>r</w:t>
      </w:r>
      <w:r>
        <w:rPr>
          <w:rFonts w:cs="Calibri"/>
          <w:b/>
          <w:bCs/>
          <w:i/>
          <w:iCs/>
          <w:spacing w:val="-3"/>
        </w:rPr>
        <w:t>e</w:t>
      </w:r>
      <w:r>
        <w:rPr>
          <w:rFonts w:cs="Calibri"/>
          <w:b/>
          <w:bCs/>
          <w:i/>
          <w:iCs/>
        </w:rPr>
        <w:t>s</w:t>
      </w:r>
      <w:r>
        <w:rPr>
          <w:rFonts w:cs="Calibri"/>
          <w:b/>
          <w:bCs/>
          <w:i/>
          <w:iCs/>
          <w:spacing w:val="-1"/>
        </w:rPr>
        <w:t>en</w:t>
      </w:r>
      <w:r>
        <w:rPr>
          <w:rFonts w:cs="Calibri"/>
          <w:b/>
          <w:bCs/>
          <w:i/>
          <w:iCs/>
          <w:spacing w:val="-5"/>
        </w:rPr>
        <w:t>t</w:t>
      </w:r>
      <w:r>
        <w:rPr>
          <w:rFonts w:cs="Calibri"/>
          <w:b/>
          <w:bCs/>
          <w:i/>
          <w:iCs/>
          <w:spacing w:val="-1"/>
        </w:rPr>
        <w:t>an</w:t>
      </w:r>
      <w:r>
        <w:rPr>
          <w:rFonts w:cs="Calibri"/>
          <w:b/>
          <w:bCs/>
          <w:i/>
          <w:iCs/>
          <w:spacing w:val="-5"/>
        </w:rPr>
        <w:t>t</w:t>
      </w:r>
      <w:r>
        <w:rPr>
          <w:rFonts w:cs="Calibri"/>
          <w:b/>
          <w:bCs/>
          <w:i/>
          <w:iCs/>
        </w:rPr>
        <w:t>e</w:t>
      </w:r>
      <w:r>
        <w:rPr>
          <w:rFonts w:cs="Calibri"/>
          <w:b/>
          <w:bCs/>
          <w:i/>
          <w:iCs/>
          <w:spacing w:val="3"/>
        </w:rPr>
        <w:t xml:space="preserve"> </w:t>
      </w:r>
      <w:r>
        <w:rPr>
          <w:rFonts w:cs="Calibri"/>
          <w:b/>
          <w:bCs/>
          <w:i/>
          <w:iCs/>
          <w:spacing w:val="1"/>
        </w:rPr>
        <w:t>d</w:t>
      </w:r>
      <w:r>
        <w:rPr>
          <w:rFonts w:cs="Calibri"/>
          <w:b/>
          <w:bCs/>
          <w:i/>
          <w:iCs/>
          <w:spacing w:val="-3"/>
        </w:rPr>
        <w:t>e</w:t>
      </w:r>
      <w:r>
        <w:rPr>
          <w:rFonts w:cs="Calibri"/>
          <w:b/>
          <w:bCs/>
          <w:i/>
          <w:iCs/>
          <w:spacing w:val="1"/>
        </w:rPr>
        <w:t>ll</w:t>
      </w:r>
      <w:r>
        <w:rPr>
          <w:rFonts w:cs="Calibri"/>
          <w:b/>
          <w:bCs/>
          <w:i/>
          <w:iCs/>
          <w:spacing w:val="-1"/>
        </w:rPr>
        <w:t>'i</w:t>
      </w:r>
      <w:r>
        <w:rPr>
          <w:rFonts w:cs="Calibri"/>
          <w:b/>
          <w:bCs/>
          <w:i/>
          <w:iCs/>
        </w:rPr>
        <w:t>m</w:t>
      </w:r>
      <w:r>
        <w:rPr>
          <w:rFonts w:cs="Calibri"/>
          <w:b/>
          <w:bCs/>
          <w:i/>
          <w:iCs/>
          <w:spacing w:val="1"/>
        </w:rPr>
        <w:t>p</w:t>
      </w:r>
      <w:r>
        <w:rPr>
          <w:rFonts w:cs="Calibri"/>
          <w:b/>
          <w:bCs/>
          <w:i/>
          <w:iCs/>
          <w:spacing w:val="-1"/>
        </w:rPr>
        <w:t>r</w:t>
      </w:r>
      <w:r>
        <w:rPr>
          <w:rFonts w:cs="Calibri"/>
          <w:b/>
          <w:bCs/>
          <w:i/>
          <w:iCs/>
          <w:spacing w:val="-3"/>
        </w:rPr>
        <w:t>es</w:t>
      </w:r>
      <w:r>
        <w:rPr>
          <w:rFonts w:cs="Calibri"/>
          <w:b/>
          <w:bCs/>
          <w:i/>
          <w:iCs/>
        </w:rPr>
        <w:t>a</w:t>
      </w:r>
      <w:r>
        <w:rPr>
          <w:rFonts w:cs="Calibri"/>
          <w:b/>
          <w:bCs/>
          <w:i/>
          <w:iCs/>
          <w:spacing w:val="5"/>
        </w:rPr>
        <w:t xml:space="preserve"> </w:t>
      </w:r>
      <w:r>
        <w:rPr>
          <w:rFonts w:cs="Calibri"/>
          <w:b/>
          <w:bCs/>
          <w:i/>
          <w:iCs/>
          <w:spacing w:val="-5"/>
        </w:rPr>
        <w:t>c</w:t>
      </w:r>
      <w:r>
        <w:rPr>
          <w:rFonts w:cs="Calibri"/>
          <w:b/>
          <w:bCs/>
          <w:i/>
          <w:iCs/>
          <w:spacing w:val="-1"/>
        </w:rPr>
        <w:t>o</w:t>
      </w:r>
      <w:r>
        <w:rPr>
          <w:rFonts w:cs="Calibri"/>
          <w:b/>
          <w:bCs/>
          <w:i/>
          <w:iCs/>
          <w:spacing w:val="1"/>
        </w:rPr>
        <w:t>n</w:t>
      </w:r>
      <w:r>
        <w:rPr>
          <w:rFonts w:cs="Calibri"/>
          <w:b/>
          <w:bCs/>
          <w:i/>
          <w:iCs/>
          <w:spacing w:val="-2"/>
        </w:rPr>
        <w:t>c</w:t>
      </w:r>
      <w:r>
        <w:rPr>
          <w:rFonts w:cs="Calibri"/>
          <w:b/>
          <w:bCs/>
          <w:i/>
          <w:iCs/>
          <w:spacing w:val="1"/>
        </w:rPr>
        <w:t>o</w:t>
      </w:r>
      <w:r>
        <w:rPr>
          <w:rFonts w:cs="Calibri"/>
          <w:b/>
          <w:bCs/>
          <w:i/>
          <w:iCs/>
          <w:spacing w:val="-1"/>
        </w:rPr>
        <w:t>rr</w:t>
      </w:r>
      <w:r>
        <w:rPr>
          <w:rFonts w:cs="Calibri"/>
          <w:b/>
          <w:bCs/>
          <w:i/>
          <w:iCs/>
        </w:rPr>
        <w:t>e</w:t>
      </w:r>
      <w:r>
        <w:rPr>
          <w:rFonts w:cs="Calibri"/>
          <w:b/>
          <w:bCs/>
          <w:i/>
          <w:iCs/>
          <w:spacing w:val="-2"/>
        </w:rPr>
        <w:t>nt</w:t>
      </w:r>
      <w:r>
        <w:rPr>
          <w:rFonts w:cs="Calibri"/>
          <w:b/>
          <w:bCs/>
          <w:i/>
          <w:iCs/>
        </w:rPr>
        <w:t xml:space="preserve">e </w:t>
      </w:r>
      <w:r>
        <w:rPr>
          <w:rFonts w:cs="Calibri"/>
          <w:b/>
          <w:bCs/>
          <w:i/>
          <w:iCs/>
          <w:spacing w:val="1"/>
        </w:rPr>
        <w:t>u</w:t>
      </w:r>
      <w:r>
        <w:rPr>
          <w:rFonts w:cs="Calibri"/>
          <w:b/>
          <w:bCs/>
          <w:i/>
          <w:iCs/>
          <w:spacing w:val="-2"/>
        </w:rPr>
        <w:t>t</w:t>
      </w:r>
      <w:r>
        <w:rPr>
          <w:rFonts w:cs="Calibri"/>
          <w:b/>
          <w:bCs/>
          <w:i/>
          <w:iCs/>
          <w:spacing w:val="6"/>
        </w:rPr>
        <w:t>i</w:t>
      </w:r>
      <w:r>
        <w:rPr>
          <w:rFonts w:cs="Calibri"/>
          <w:b/>
          <w:bCs/>
          <w:i/>
          <w:iCs/>
          <w:spacing w:val="-1"/>
        </w:rPr>
        <w:t>l</w:t>
      </w:r>
      <w:r>
        <w:rPr>
          <w:rFonts w:cs="Calibri"/>
          <w:b/>
          <w:bCs/>
          <w:i/>
          <w:iCs/>
          <w:spacing w:val="1"/>
        </w:rPr>
        <w:t>i</w:t>
      </w:r>
      <w:r>
        <w:rPr>
          <w:rFonts w:cs="Calibri"/>
          <w:b/>
          <w:bCs/>
          <w:i/>
          <w:iCs/>
          <w:spacing w:val="-1"/>
        </w:rPr>
        <w:t>z</w:t>
      </w:r>
      <w:r>
        <w:rPr>
          <w:rFonts w:cs="Calibri"/>
          <w:b/>
          <w:bCs/>
          <w:i/>
          <w:iCs/>
          <w:spacing w:val="-4"/>
        </w:rPr>
        <w:t>z</w:t>
      </w:r>
      <w:r>
        <w:rPr>
          <w:rFonts w:cs="Calibri"/>
          <w:b/>
          <w:bCs/>
          <w:i/>
          <w:iCs/>
          <w:spacing w:val="1"/>
        </w:rPr>
        <w:t>a</w:t>
      </w:r>
      <w:r>
        <w:rPr>
          <w:rFonts w:cs="Calibri"/>
          <w:b/>
          <w:bCs/>
          <w:i/>
          <w:iCs/>
          <w:spacing w:val="-1"/>
        </w:rPr>
        <w:t>nd</w:t>
      </w:r>
      <w:r>
        <w:rPr>
          <w:rFonts w:cs="Calibri"/>
          <w:b/>
          <w:bCs/>
          <w:i/>
          <w:iCs/>
        </w:rPr>
        <w:t>o</w:t>
      </w:r>
      <w:r>
        <w:rPr>
          <w:rFonts w:cs="Calibri"/>
          <w:b/>
          <w:bCs/>
          <w:i/>
          <w:iCs/>
          <w:spacing w:val="-1"/>
        </w:rPr>
        <w:t xml:space="preserve"> </w:t>
      </w:r>
      <w:r>
        <w:rPr>
          <w:rFonts w:cs="Calibri"/>
          <w:b/>
          <w:bCs/>
          <w:i/>
          <w:iCs/>
          <w:spacing w:val="6"/>
        </w:rPr>
        <w:t>i</w:t>
      </w:r>
      <w:r>
        <w:rPr>
          <w:rFonts w:cs="Calibri"/>
          <w:b/>
          <w:bCs/>
          <w:i/>
          <w:iCs/>
        </w:rPr>
        <w:t>l</w:t>
      </w:r>
      <w:r>
        <w:rPr>
          <w:rFonts w:cs="Calibri"/>
          <w:b/>
          <w:bCs/>
          <w:i/>
          <w:iCs/>
          <w:spacing w:val="1"/>
        </w:rPr>
        <w:t xml:space="preserve"> </w:t>
      </w:r>
      <w:r>
        <w:rPr>
          <w:rFonts w:cs="Calibri"/>
          <w:b/>
          <w:bCs/>
          <w:i/>
          <w:iCs/>
          <w:spacing w:val="-3"/>
        </w:rPr>
        <w:t>M</w:t>
      </w:r>
      <w:r>
        <w:rPr>
          <w:rFonts w:cs="Calibri"/>
          <w:b/>
          <w:bCs/>
          <w:i/>
          <w:iCs/>
          <w:spacing w:val="-1"/>
        </w:rPr>
        <w:t>o</w:t>
      </w:r>
      <w:r>
        <w:rPr>
          <w:rFonts w:cs="Calibri"/>
          <w:b/>
          <w:bCs/>
          <w:i/>
          <w:iCs/>
          <w:spacing w:val="1"/>
        </w:rPr>
        <w:t>d</w:t>
      </w:r>
      <w:r>
        <w:rPr>
          <w:rFonts w:cs="Calibri"/>
          <w:b/>
          <w:bCs/>
          <w:i/>
          <w:iCs/>
        </w:rPr>
        <w:t>el</w:t>
      </w:r>
      <w:r>
        <w:rPr>
          <w:rFonts w:cs="Calibri"/>
          <w:b/>
          <w:bCs/>
          <w:i/>
          <w:iCs/>
          <w:spacing w:val="-1"/>
        </w:rPr>
        <w:t>l</w:t>
      </w:r>
      <w:r>
        <w:rPr>
          <w:rFonts w:cs="Calibri"/>
          <w:b/>
          <w:bCs/>
          <w:i/>
          <w:iCs/>
        </w:rPr>
        <w:t>o</w:t>
      </w:r>
      <w:r>
        <w:rPr>
          <w:rFonts w:cs="Calibri"/>
          <w:b/>
          <w:bCs/>
          <w:i/>
          <w:iCs/>
          <w:spacing w:val="-1"/>
        </w:rPr>
        <w:t xml:space="preserve"> </w:t>
      </w:r>
      <w:r>
        <w:rPr>
          <w:rFonts w:cs="Calibri"/>
          <w:b/>
          <w:bCs/>
          <w:i/>
          <w:iCs/>
        </w:rPr>
        <w:t>A</w:t>
      </w:r>
      <w:r>
        <w:rPr>
          <w:rFonts w:cs="Calibri"/>
          <w:b/>
          <w:bCs/>
          <w:i/>
          <w:iCs/>
          <w:spacing w:val="-1"/>
        </w:rPr>
        <w:t>l</w:t>
      </w:r>
      <w:r>
        <w:rPr>
          <w:rFonts w:cs="Calibri"/>
          <w:b/>
          <w:bCs/>
          <w:i/>
          <w:iCs/>
          <w:spacing w:val="1"/>
        </w:rPr>
        <w:t>l</w:t>
      </w:r>
      <w:r>
        <w:rPr>
          <w:rFonts w:cs="Calibri"/>
          <w:b/>
          <w:bCs/>
          <w:i/>
          <w:iCs/>
          <w:spacing w:val="-3"/>
        </w:rPr>
        <w:t>e</w:t>
      </w:r>
      <w:r>
        <w:rPr>
          <w:rFonts w:cs="Calibri"/>
          <w:b/>
          <w:bCs/>
          <w:i/>
          <w:iCs/>
          <w:spacing w:val="1"/>
        </w:rPr>
        <w:t>g</w:t>
      </w:r>
      <w:r>
        <w:rPr>
          <w:rFonts w:cs="Calibri"/>
          <w:b/>
          <w:bCs/>
          <w:i/>
          <w:iCs/>
          <w:spacing w:val="-1"/>
        </w:rPr>
        <w:t>a</w:t>
      </w:r>
      <w:r>
        <w:rPr>
          <w:rFonts w:cs="Calibri"/>
          <w:b/>
          <w:bCs/>
          <w:i/>
          <w:iCs/>
          <w:spacing w:val="-5"/>
        </w:rPr>
        <w:t>t</w:t>
      </w:r>
      <w:r>
        <w:rPr>
          <w:rFonts w:cs="Calibri"/>
          <w:b/>
          <w:bCs/>
          <w:i/>
          <w:iCs/>
        </w:rPr>
        <w:t>o</w:t>
      </w:r>
      <w:r>
        <w:rPr>
          <w:rFonts w:cs="Calibri"/>
          <w:b/>
          <w:bCs/>
          <w:i/>
          <w:iCs/>
          <w:spacing w:val="-1"/>
        </w:rPr>
        <w:t xml:space="preserve"> </w:t>
      </w:r>
      <w:r>
        <w:rPr>
          <w:rFonts w:cs="Calibri"/>
          <w:b/>
          <w:bCs/>
          <w:i/>
          <w:iCs/>
          <w:spacing w:val="1"/>
        </w:rPr>
        <w:t>4</w:t>
      </w:r>
      <w:r>
        <w:rPr>
          <w:rFonts w:cs="Calibri"/>
          <w:b/>
          <w:bCs/>
          <w:i/>
          <w:iCs/>
        </w:rPr>
        <w:t>)</w:t>
      </w:r>
    </w:p>
    <w:p w:rsidR="00243395" w:rsidRDefault="00243395">
      <w:pPr>
        <w:widowControl w:val="0"/>
        <w:autoSpaceDE w:val="0"/>
        <w:autoSpaceDN w:val="0"/>
        <w:adjustRightInd w:val="0"/>
        <w:spacing w:before="3" w:after="0" w:line="240" w:lineRule="exact"/>
        <w:rPr>
          <w:rFonts w:cs="Calibri"/>
          <w:sz w:val="24"/>
          <w:szCs w:val="24"/>
        </w:rPr>
      </w:pPr>
    </w:p>
    <w:p w:rsidR="00243395" w:rsidRDefault="00243395">
      <w:pPr>
        <w:widowControl w:val="0"/>
        <w:autoSpaceDE w:val="0"/>
        <w:autoSpaceDN w:val="0"/>
        <w:adjustRightInd w:val="0"/>
        <w:spacing w:after="0" w:line="240" w:lineRule="auto"/>
        <w:ind w:left="4563" w:right="4565"/>
        <w:jc w:val="center"/>
        <w:rPr>
          <w:rFonts w:cs="Calibri"/>
        </w:rPr>
      </w:pPr>
      <w:r>
        <w:rPr>
          <w:rFonts w:cs="Calibri"/>
          <w:b/>
          <w:bCs/>
        </w:rPr>
        <w:t>Ov</w:t>
      </w:r>
      <w:r>
        <w:rPr>
          <w:rFonts w:cs="Calibri"/>
          <w:b/>
          <w:bCs/>
          <w:spacing w:val="1"/>
        </w:rPr>
        <w:t>v</w:t>
      </w:r>
      <w:r>
        <w:rPr>
          <w:rFonts w:cs="Calibri"/>
          <w:b/>
          <w:bCs/>
          <w:spacing w:val="-3"/>
        </w:rPr>
        <w:t>e</w:t>
      </w:r>
      <w:r>
        <w:rPr>
          <w:rFonts w:cs="Calibri"/>
          <w:b/>
          <w:bCs/>
          <w:spacing w:val="1"/>
        </w:rPr>
        <w:t>r</w:t>
      </w:r>
      <w:r>
        <w:rPr>
          <w:rFonts w:cs="Calibri"/>
          <w:b/>
          <w:bCs/>
        </w:rPr>
        <w:t>o</w:t>
      </w:r>
    </w:p>
    <w:p w:rsidR="00243395" w:rsidRDefault="00243395">
      <w:pPr>
        <w:widowControl w:val="0"/>
        <w:autoSpaceDE w:val="0"/>
        <w:autoSpaceDN w:val="0"/>
        <w:adjustRightInd w:val="0"/>
        <w:spacing w:before="13" w:after="0" w:line="280" w:lineRule="exact"/>
        <w:rPr>
          <w:rFonts w:cs="Calibri"/>
          <w:sz w:val="28"/>
          <w:szCs w:val="28"/>
        </w:rPr>
      </w:pPr>
    </w:p>
    <w:p w:rsidR="00243395" w:rsidRDefault="00243395">
      <w:pPr>
        <w:widowControl w:val="0"/>
        <w:autoSpaceDE w:val="0"/>
        <w:autoSpaceDN w:val="0"/>
        <w:adjustRightInd w:val="0"/>
        <w:spacing w:after="0" w:line="359" w:lineRule="auto"/>
        <w:ind w:left="113" w:right="74"/>
        <w:jc w:val="both"/>
        <w:rPr>
          <w:rFonts w:cs="Calibri"/>
          <w:sz w:val="24"/>
          <w:szCs w:val="24"/>
        </w:rPr>
      </w:pPr>
      <w:r>
        <w:rPr>
          <w:rFonts w:ascii="Arial" w:hAnsi="Arial" w:cs="Arial"/>
          <w:w w:val="1"/>
          <w:sz w:val="28"/>
          <w:szCs w:val="28"/>
        </w:rPr>
        <w:t>⁯</w:t>
      </w:r>
      <w:r>
        <w:rPr>
          <w:rFonts w:cs="Calibri"/>
        </w:rPr>
        <w:t>C</w:t>
      </w:r>
      <w:r>
        <w:rPr>
          <w:rFonts w:cs="Calibri"/>
          <w:spacing w:val="-1"/>
        </w:rPr>
        <w:t>h</w:t>
      </w:r>
      <w:r>
        <w:rPr>
          <w:rFonts w:cs="Calibri"/>
        </w:rPr>
        <w:t>e</w:t>
      </w:r>
      <w:r>
        <w:rPr>
          <w:rFonts w:cs="Calibri"/>
          <w:spacing w:val="6"/>
        </w:rPr>
        <w:t xml:space="preserve"> </w:t>
      </w:r>
      <w:r>
        <w:rPr>
          <w:rFonts w:cs="Calibri"/>
          <w:spacing w:val="-3"/>
        </w:rPr>
        <w:t>n</w:t>
      </w:r>
      <w:r>
        <w:rPr>
          <w:rFonts w:cs="Calibri"/>
          <w:spacing w:val="-2"/>
        </w:rPr>
        <w:t>e</w:t>
      </w:r>
      <w:r>
        <w:rPr>
          <w:rFonts w:cs="Calibri"/>
          <w:spacing w:val="-3"/>
        </w:rPr>
        <w:t>ll</w:t>
      </w:r>
      <w:r>
        <w:rPr>
          <w:rFonts w:cs="Calibri"/>
          <w:spacing w:val="-2"/>
        </w:rPr>
        <w:t>’</w:t>
      </w:r>
      <w:r>
        <w:rPr>
          <w:rFonts w:cs="Calibri"/>
          <w:spacing w:val="-3"/>
        </w:rPr>
        <w:t>ann</w:t>
      </w:r>
      <w:r>
        <w:rPr>
          <w:rFonts w:cs="Calibri"/>
        </w:rPr>
        <w:t>o</w:t>
      </w:r>
      <w:r>
        <w:rPr>
          <w:rFonts w:cs="Calibri"/>
          <w:spacing w:val="2"/>
        </w:rPr>
        <w:t xml:space="preserve"> </w:t>
      </w:r>
      <w:r>
        <w:rPr>
          <w:rFonts w:cs="Calibri"/>
          <w:spacing w:val="-3"/>
        </w:rPr>
        <w:t>an</w:t>
      </w:r>
      <w:r>
        <w:rPr>
          <w:rFonts w:cs="Calibri"/>
          <w:spacing w:val="-2"/>
        </w:rPr>
        <w:t>tece</w:t>
      </w:r>
      <w:r>
        <w:rPr>
          <w:rFonts w:cs="Calibri"/>
          <w:spacing w:val="-3"/>
        </w:rPr>
        <w:t>d</w:t>
      </w:r>
      <w:r>
        <w:rPr>
          <w:rFonts w:cs="Calibri"/>
          <w:spacing w:val="-2"/>
        </w:rPr>
        <w:t>e</w:t>
      </w:r>
      <w:r>
        <w:rPr>
          <w:rFonts w:cs="Calibri"/>
          <w:spacing w:val="-3"/>
        </w:rPr>
        <w:t>n</w:t>
      </w:r>
      <w:r>
        <w:rPr>
          <w:rFonts w:cs="Calibri"/>
          <w:spacing w:val="-2"/>
        </w:rPr>
        <w:t>t</w:t>
      </w:r>
      <w:r>
        <w:rPr>
          <w:rFonts w:cs="Calibri"/>
        </w:rPr>
        <w:t>e</w:t>
      </w:r>
      <w:r>
        <w:rPr>
          <w:rFonts w:cs="Calibri"/>
          <w:spacing w:val="1"/>
        </w:rPr>
        <w:t xml:space="preserve"> </w:t>
      </w:r>
      <w:r>
        <w:rPr>
          <w:rFonts w:cs="Calibri"/>
          <w:spacing w:val="-3"/>
        </w:rPr>
        <w:t>l</w:t>
      </w:r>
      <w:r>
        <w:rPr>
          <w:rFonts w:cs="Calibri"/>
        </w:rPr>
        <w:t xml:space="preserve">a </w:t>
      </w:r>
      <w:r>
        <w:rPr>
          <w:rFonts w:cs="Calibri"/>
          <w:spacing w:val="-3"/>
        </w:rPr>
        <w:t>da</w:t>
      </w:r>
      <w:r>
        <w:rPr>
          <w:rFonts w:cs="Calibri"/>
          <w:spacing w:val="-2"/>
        </w:rPr>
        <w:t>t</w:t>
      </w:r>
      <w:r>
        <w:rPr>
          <w:rFonts w:cs="Calibri"/>
        </w:rPr>
        <w:t>a</w:t>
      </w:r>
      <w:r>
        <w:rPr>
          <w:rFonts w:cs="Calibri"/>
          <w:spacing w:val="3"/>
        </w:rPr>
        <w:t xml:space="preserve"> </w:t>
      </w:r>
      <w:r>
        <w:rPr>
          <w:rFonts w:cs="Calibri"/>
          <w:spacing w:val="-3"/>
        </w:rPr>
        <w:t>d</w:t>
      </w:r>
      <w:r>
        <w:rPr>
          <w:rFonts w:cs="Calibri"/>
        </w:rPr>
        <w:t>i</w:t>
      </w:r>
      <w:r>
        <w:rPr>
          <w:rFonts w:cs="Calibri"/>
          <w:spacing w:val="2"/>
        </w:rPr>
        <w:t xml:space="preserve"> </w:t>
      </w:r>
      <w:r>
        <w:rPr>
          <w:rFonts w:cs="Calibri"/>
          <w:spacing w:val="-3"/>
        </w:rPr>
        <w:t>pu</w:t>
      </w:r>
      <w:r>
        <w:rPr>
          <w:rFonts w:cs="Calibri"/>
          <w:spacing w:val="-1"/>
        </w:rPr>
        <w:t>b</w:t>
      </w:r>
      <w:r>
        <w:rPr>
          <w:rFonts w:cs="Calibri"/>
          <w:spacing w:val="-3"/>
        </w:rPr>
        <w:t>bli</w:t>
      </w:r>
      <w:r>
        <w:rPr>
          <w:rFonts w:cs="Calibri"/>
          <w:spacing w:val="-2"/>
        </w:rPr>
        <w:t>c</w:t>
      </w:r>
      <w:r>
        <w:rPr>
          <w:rFonts w:cs="Calibri"/>
        </w:rPr>
        <w:t>a</w:t>
      </w:r>
      <w:r>
        <w:rPr>
          <w:rFonts w:cs="Calibri"/>
          <w:spacing w:val="-3"/>
        </w:rPr>
        <w:t>zi</w:t>
      </w:r>
      <w:r>
        <w:rPr>
          <w:rFonts w:cs="Calibri"/>
          <w:spacing w:val="-1"/>
        </w:rPr>
        <w:t>o</w:t>
      </w:r>
      <w:r>
        <w:rPr>
          <w:rFonts w:cs="Calibri"/>
          <w:spacing w:val="-3"/>
        </w:rPr>
        <w:t>n</w:t>
      </w:r>
      <w:r>
        <w:rPr>
          <w:rFonts w:cs="Calibri"/>
        </w:rPr>
        <w:t>e</w:t>
      </w:r>
      <w:r>
        <w:rPr>
          <w:rFonts w:cs="Calibri"/>
          <w:spacing w:val="1"/>
        </w:rPr>
        <w:t xml:space="preserve"> </w:t>
      </w:r>
      <w:r>
        <w:rPr>
          <w:rFonts w:cs="Calibri"/>
          <w:spacing w:val="-3"/>
        </w:rPr>
        <w:t>d</w:t>
      </w:r>
      <w:r>
        <w:rPr>
          <w:rFonts w:cs="Calibri"/>
          <w:spacing w:val="-2"/>
        </w:rPr>
        <w:t>e</w:t>
      </w:r>
      <w:r>
        <w:rPr>
          <w:rFonts w:cs="Calibri"/>
        </w:rPr>
        <w:t xml:space="preserve">l </w:t>
      </w:r>
      <w:r>
        <w:rPr>
          <w:rFonts w:cs="Calibri"/>
          <w:spacing w:val="-3"/>
        </w:rPr>
        <w:t>b</w:t>
      </w:r>
      <w:r>
        <w:rPr>
          <w:rFonts w:cs="Calibri"/>
        </w:rPr>
        <w:t>a</w:t>
      </w:r>
      <w:r>
        <w:rPr>
          <w:rFonts w:cs="Calibri"/>
          <w:spacing w:val="-3"/>
        </w:rPr>
        <w:t>nd</w:t>
      </w:r>
      <w:r>
        <w:rPr>
          <w:rFonts w:cs="Calibri"/>
        </w:rPr>
        <w:t>o</w:t>
      </w:r>
      <w:r>
        <w:rPr>
          <w:rFonts w:cs="Calibri"/>
          <w:spacing w:val="5"/>
        </w:rPr>
        <w:t xml:space="preserve"> </w:t>
      </w:r>
      <w:r>
        <w:rPr>
          <w:rFonts w:cs="Calibri"/>
          <w:spacing w:val="-3"/>
        </w:rPr>
        <w:t>d</w:t>
      </w:r>
      <w:r>
        <w:rPr>
          <w:rFonts w:cs="Calibri"/>
        </w:rPr>
        <w:t>i</w:t>
      </w:r>
      <w:r>
        <w:rPr>
          <w:rFonts w:cs="Calibri"/>
          <w:spacing w:val="3"/>
        </w:rPr>
        <w:t xml:space="preserve"> </w:t>
      </w:r>
      <w:r>
        <w:rPr>
          <w:rFonts w:cs="Calibri"/>
          <w:spacing w:val="-3"/>
        </w:rPr>
        <w:t>gar</w:t>
      </w:r>
      <w:r>
        <w:rPr>
          <w:rFonts w:cs="Calibri"/>
        </w:rPr>
        <w:t>a</w:t>
      </w:r>
      <w:r>
        <w:rPr>
          <w:rFonts w:cs="Calibri"/>
          <w:spacing w:val="3"/>
        </w:rPr>
        <w:t xml:space="preserve"> </w:t>
      </w:r>
      <w:r>
        <w:rPr>
          <w:rFonts w:cs="Calibri"/>
        </w:rPr>
        <w:t>l’</w:t>
      </w:r>
      <w:r>
        <w:rPr>
          <w:rFonts w:cs="Calibri"/>
          <w:spacing w:val="-1"/>
        </w:rPr>
        <w:t>I</w:t>
      </w:r>
      <w:r>
        <w:rPr>
          <w:rFonts w:cs="Calibri"/>
          <w:spacing w:val="1"/>
        </w:rPr>
        <w:t>m</w:t>
      </w:r>
      <w:r>
        <w:rPr>
          <w:rFonts w:cs="Calibri"/>
          <w:spacing w:val="-1"/>
        </w:rPr>
        <w:t>p</w:t>
      </w:r>
      <w:r>
        <w:rPr>
          <w:rFonts w:cs="Calibri"/>
        </w:rPr>
        <w:t>resa</w:t>
      </w:r>
      <w:r>
        <w:rPr>
          <w:rFonts w:cs="Calibri"/>
          <w:spacing w:val="6"/>
        </w:rPr>
        <w:t xml:space="preserve"> </w:t>
      </w:r>
      <w:r>
        <w:rPr>
          <w:rFonts w:cs="Calibri"/>
          <w:spacing w:val="-3"/>
          <w:sz w:val="24"/>
          <w:szCs w:val="24"/>
        </w:rPr>
        <w:t>c</w:t>
      </w:r>
      <w:r>
        <w:rPr>
          <w:rFonts w:cs="Calibri"/>
          <w:sz w:val="24"/>
          <w:szCs w:val="24"/>
        </w:rPr>
        <w:t>o</w:t>
      </w:r>
      <w:r>
        <w:rPr>
          <w:rFonts w:cs="Calibri"/>
          <w:spacing w:val="1"/>
          <w:sz w:val="24"/>
          <w:szCs w:val="24"/>
        </w:rPr>
        <w:t>n</w:t>
      </w:r>
      <w:r>
        <w:rPr>
          <w:rFonts w:cs="Calibri"/>
          <w:spacing w:val="-3"/>
          <w:sz w:val="24"/>
          <w:szCs w:val="24"/>
        </w:rPr>
        <w:t>c</w:t>
      </w:r>
      <w:r>
        <w:rPr>
          <w:rFonts w:cs="Calibri"/>
          <w:sz w:val="24"/>
          <w:szCs w:val="24"/>
        </w:rPr>
        <w:t>or</w:t>
      </w:r>
      <w:r>
        <w:rPr>
          <w:rFonts w:cs="Calibri"/>
          <w:spacing w:val="-2"/>
          <w:sz w:val="24"/>
          <w:szCs w:val="24"/>
        </w:rPr>
        <w:t>r</w:t>
      </w:r>
      <w:r>
        <w:rPr>
          <w:rFonts w:cs="Calibri"/>
          <w:sz w:val="24"/>
          <w:szCs w:val="24"/>
        </w:rPr>
        <w:t>e</w:t>
      </w:r>
      <w:r>
        <w:rPr>
          <w:rFonts w:cs="Calibri"/>
          <w:spacing w:val="-3"/>
          <w:sz w:val="24"/>
          <w:szCs w:val="24"/>
        </w:rPr>
        <w:t>n</w:t>
      </w:r>
      <w:r>
        <w:rPr>
          <w:rFonts w:cs="Calibri"/>
          <w:spacing w:val="-1"/>
          <w:sz w:val="24"/>
          <w:szCs w:val="24"/>
        </w:rPr>
        <w:t>t</w:t>
      </w:r>
      <w:r>
        <w:rPr>
          <w:rFonts w:cs="Calibri"/>
          <w:sz w:val="24"/>
          <w:szCs w:val="24"/>
        </w:rPr>
        <w:t>e</w:t>
      </w:r>
      <w:r>
        <w:rPr>
          <w:rFonts w:cs="Calibri"/>
          <w:spacing w:val="6"/>
          <w:sz w:val="24"/>
          <w:szCs w:val="24"/>
        </w:rPr>
        <w:t xml:space="preserve"> </w:t>
      </w:r>
      <w:r>
        <w:rPr>
          <w:rFonts w:cs="Calibri"/>
          <w:spacing w:val="-1"/>
          <w:sz w:val="24"/>
          <w:szCs w:val="24"/>
        </w:rPr>
        <w:t>n</w:t>
      </w:r>
      <w:r>
        <w:rPr>
          <w:rFonts w:cs="Calibri"/>
          <w:sz w:val="24"/>
          <w:szCs w:val="24"/>
        </w:rPr>
        <w:t>on</w:t>
      </w:r>
      <w:r>
        <w:rPr>
          <w:rFonts w:cs="Calibri"/>
          <w:spacing w:val="6"/>
          <w:sz w:val="24"/>
          <w:szCs w:val="24"/>
        </w:rPr>
        <w:t xml:space="preserve"> </w:t>
      </w:r>
      <w:r>
        <w:rPr>
          <w:rFonts w:cs="Calibri"/>
          <w:sz w:val="24"/>
          <w:szCs w:val="24"/>
        </w:rPr>
        <w:t>è</w:t>
      </w:r>
      <w:r>
        <w:rPr>
          <w:rFonts w:cs="Calibri"/>
          <w:spacing w:val="6"/>
          <w:sz w:val="24"/>
          <w:szCs w:val="24"/>
        </w:rPr>
        <w:t xml:space="preserve"> </w:t>
      </w:r>
      <w:r>
        <w:rPr>
          <w:rFonts w:cs="Calibri"/>
          <w:spacing w:val="-5"/>
          <w:sz w:val="24"/>
          <w:szCs w:val="24"/>
        </w:rPr>
        <w:t>s</w:t>
      </w:r>
      <w:r>
        <w:rPr>
          <w:rFonts w:cs="Calibri"/>
          <w:spacing w:val="-1"/>
          <w:sz w:val="24"/>
          <w:szCs w:val="24"/>
        </w:rPr>
        <w:t>t</w:t>
      </w:r>
      <w:r>
        <w:rPr>
          <w:rFonts w:cs="Calibri"/>
          <w:spacing w:val="-5"/>
          <w:sz w:val="24"/>
          <w:szCs w:val="24"/>
        </w:rPr>
        <w:t>a</w:t>
      </w:r>
      <w:r>
        <w:rPr>
          <w:rFonts w:cs="Calibri"/>
          <w:spacing w:val="-4"/>
          <w:sz w:val="24"/>
          <w:szCs w:val="24"/>
        </w:rPr>
        <w:t>t</w:t>
      </w:r>
      <w:r>
        <w:rPr>
          <w:rFonts w:cs="Calibri"/>
          <w:sz w:val="24"/>
          <w:szCs w:val="24"/>
        </w:rPr>
        <w:t>a i</w:t>
      </w:r>
      <w:r>
        <w:rPr>
          <w:rFonts w:cs="Calibri"/>
          <w:spacing w:val="-1"/>
          <w:sz w:val="24"/>
          <w:szCs w:val="24"/>
        </w:rPr>
        <w:t>nt</w:t>
      </w:r>
      <w:r>
        <w:rPr>
          <w:rFonts w:cs="Calibri"/>
          <w:spacing w:val="-2"/>
          <w:sz w:val="24"/>
          <w:szCs w:val="24"/>
        </w:rPr>
        <w:t>ere</w:t>
      </w:r>
      <w:r>
        <w:rPr>
          <w:rFonts w:cs="Calibri"/>
          <w:sz w:val="24"/>
          <w:szCs w:val="24"/>
        </w:rPr>
        <w:t>ss</w:t>
      </w:r>
      <w:r>
        <w:rPr>
          <w:rFonts w:cs="Calibri"/>
          <w:spacing w:val="-5"/>
          <w:sz w:val="24"/>
          <w:szCs w:val="24"/>
        </w:rPr>
        <w:t>a</w:t>
      </w:r>
      <w:r>
        <w:rPr>
          <w:rFonts w:cs="Calibri"/>
          <w:spacing w:val="-1"/>
          <w:sz w:val="24"/>
          <w:szCs w:val="24"/>
        </w:rPr>
        <w:t>t</w:t>
      </w:r>
      <w:r>
        <w:rPr>
          <w:rFonts w:cs="Calibri"/>
          <w:sz w:val="24"/>
          <w:szCs w:val="24"/>
        </w:rPr>
        <w:t xml:space="preserve">a </w:t>
      </w:r>
      <w:r>
        <w:rPr>
          <w:rFonts w:cs="Calibri"/>
          <w:spacing w:val="1"/>
          <w:sz w:val="24"/>
          <w:szCs w:val="24"/>
        </w:rPr>
        <w:t>d</w:t>
      </w:r>
      <w:r>
        <w:rPr>
          <w:rFonts w:cs="Calibri"/>
          <w:sz w:val="24"/>
          <w:szCs w:val="24"/>
        </w:rPr>
        <w:t>a</w:t>
      </w:r>
      <w:r>
        <w:rPr>
          <w:rFonts w:cs="Calibri"/>
          <w:spacing w:val="2"/>
          <w:sz w:val="24"/>
          <w:szCs w:val="24"/>
        </w:rPr>
        <w:t xml:space="preserve"> </w:t>
      </w:r>
      <w:r>
        <w:rPr>
          <w:rFonts w:cs="Calibri"/>
          <w:spacing w:val="-1"/>
          <w:sz w:val="24"/>
          <w:szCs w:val="24"/>
        </w:rPr>
        <w:t>f</w:t>
      </w:r>
      <w:r>
        <w:rPr>
          <w:rFonts w:cs="Calibri"/>
          <w:spacing w:val="1"/>
          <w:sz w:val="24"/>
          <w:szCs w:val="24"/>
        </w:rPr>
        <w:t>u</w:t>
      </w:r>
      <w:r>
        <w:rPr>
          <w:rFonts w:cs="Calibri"/>
          <w:sz w:val="24"/>
          <w:szCs w:val="24"/>
        </w:rPr>
        <w:t>si</w:t>
      </w:r>
      <w:r>
        <w:rPr>
          <w:rFonts w:cs="Calibri"/>
          <w:spacing w:val="-2"/>
          <w:sz w:val="24"/>
          <w:szCs w:val="24"/>
        </w:rPr>
        <w:t>o</w:t>
      </w:r>
      <w:r>
        <w:rPr>
          <w:rFonts w:cs="Calibri"/>
          <w:spacing w:val="1"/>
          <w:sz w:val="24"/>
          <w:szCs w:val="24"/>
        </w:rPr>
        <w:t>n</w:t>
      </w:r>
      <w:r>
        <w:rPr>
          <w:rFonts w:cs="Calibri"/>
          <w:sz w:val="24"/>
          <w:szCs w:val="24"/>
        </w:rPr>
        <w:t>e,</w:t>
      </w:r>
      <w:r>
        <w:rPr>
          <w:rFonts w:cs="Calibri"/>
          <w:spacing w:val="2"/>
          <w:sz w:val="24"/>
          <w:szCs w:val="24"/>
        </w:rPr>
        <w:t xml:space="preserve"> </w:t>
      </w:r>
      <w:r>
        <w:rPr>
          <w:rFonts w:cs="Calibri"/>
          <w:spacing w:val="-2"/>
          <w:sz w:val="24"/>
          <w:szCs w:val="24"/>
        </w:rPr>
        <w:t>i</w:t>
      </w:r>
      <w:r>
        <w:rPr>
          <w:rFonts w:cs="Calibri"/>
          <w:spacing w:val="1"/>
          <w:sz w:val="24"/>
          <w:szCs w:val="24"/>
        </w:rPr>
        <w:t>n</w:t>
      </w:r>
      <w:r>
        <w:rPr>
          <w:rFonts w:cs="Calibri"/>
          <w:spacing w:val="-3"/>
          <w:sz w:val="24"/>
          <w:szCs w:val="24"/>
        </w:rPr>
        <w:t>c</w:t>
      </w:r>
      <w:r>
        <w:rPr>
          <w:rFonts w:cs="Calibri"/>
          <w:sz w:val="24"/>
          <w:szCs w:val="24"/>
        </w:rPr>
        <w:t>or</w:t>
      </w:r>
      <w:r>
        <w:rPr>
          <w:rFonts w:cs="Calibri"/>
          <w:spacing w:val="1"/>
          <w:sz w:val="24"/>
          <w:szCs w:val="24"/>
        </w:rPr>
        <w:t>p</w:t>
      </w:r>
      <w:r>
        <w:rPr>
          <w:rFonts w:cs="Calibri"/>
          <w:sz w:val="24"/>
          <w:szCs w:val="24"/>
        </w:rPr>
        <w:t>o</w:t>
      </w:r>
      <w:r>
        <w:rPr>
          <w:rFonts w:cs="Calibri"/>
          <w:spacing w:val="-4"/>
          <w:sz w:val="24"/>
          <w:szCs w:val="24"/>
        </w:rPr>
        <w:t>r</w:t>
      </w:r>
      <w:r>
        <w:rPr>
          <w:rFonts w:cs="Calibri"/>
          <w:spacing w:val="-5"/>
          <w:sz w:val="24"/>
          <w:szCs w:val="24"/>
        </w:rPr>
        <w:t>a</w:t>
      </w:r>
      <w:r>
        <w:rPr>
          <w:rFonts w:cs="Calibri"/>
          <w:spacing w:val="1"/>
          <w:sz w:val="24"/>
          <w:szCs w:val="24"/>
        </w:rPr>
        <w:t>z</w:t>
      </w:r>
      <w:r>
        <w:rPr>
          <w:rFonts w:cs="Calibri"/>
          <w:sz w:val="24"/>
          <w:szCs w:val="24"/>
        </w:rPr>
        <w:t>i</w:t>
      </w:r>
      <w:r>
        <w:rPr>
          <w:rFonts w:cs="Calibri"/>
          <w:spacing w:val="-2"/>
          <w:sz w:val="24"/>
          <w:szCs w:val="24"/>
        </w:rPr>
        <w:t>o</w:t>
      </w:r>
      <w:r>
        <w:rPr>
          <w:rFonts w:cs="Calibri"/>
          <w:spacing w:val="1"/>
          <w:sz w:val="24"/>
          <w:szCs w:val="24"/>
        </w:rPr>
        <w:t>n</w:t>
      </w:r>
      <w:r>
        <w:rPr>
          <w:rFonts w:cs="Calibri"/>
          <w:sz w:val="24"/>
          <w:szCs w:val="24"/>
        </w:rPr>
        <w:t>e,</w:t>
      </w:r>
      <w:r>
        <w:rPr>
          <w:rFonts w:cs="Calibri"/>
          <w:spacing w:val="2"/>
          <w:sz w:val="24"/>
          <w:szCs w:val="24"/>
        </w:rPr>
        <w:t xml:space="preserve"> </w:t>
      </w:r>
      <w:r>
        <w:rPr>
          <w:rFonts w:cs="Calibri"/>
          <w:spacing w:val="-2"/>
          <w:sz w:val="24"/>
          <w:szCs w:val="24"/>
        </w:rPr>
        <w:t>a</w:t>
      </w:r>
      <w:r>
        <w:rPr>
          <w:rFonts w:cs="Calibri"/>
          <w:spacing w:val="-4"/>
          <w:sz w:val="24"/>
          <w:szCs w:val="24"/>
        </w:rPr>
        <w:t>f</w:t>
      </w:r>
      <w:r>
        <w:rPr>
          <w:rFonts w:cs="Calibri"/>
          <w:spacing w:val="1"/>
          <w:sz w:val="24"/>
          <w:szCs w:val="24"/>
        </w:rPr>
        <w:t>f</w:t>
      </w:r>
      <w:r>
        <w:rPr>
          <w:rFonts w:cs="Calibri"/>
          <w:spacing w:val="-2"/>
          <w:sz w:val="24"/>
          <w:szCs w:val="24"/>
        </w:rPr>
        <w:t>i</w:t>
      </w:r>
      <w:r>
        <w:rPr>
          <w:rFonts w:cs="Calibri"/>
          <w:spacing w:val="-1"/>
          <w:sz w:val="24"/>
          <w:szCs w:val="24"/>
        </w:rPr>
        <w:t>t</w:t>
      </w:r>
      <w:r>
        <w:rPr>
          <w:rFonts w:cs="Calibri"/>
          <w:spacing w:val="-4"/>
          <w:sz w:val="24"/>
          <w:szCs w:val="24"/>
        </w:rPr>
        <w:t>t</w:t>
      </w:r>
      <w:r>
        <w:rPr>
          <w:rFonts w:cs="Calibri"/>
          <w:sz w:val="24"/>
          <w:szCs w:val="24"/>
        </w:rPr>
        <w:t>o</w:t>
      </w:r>
      <w:r>
        <w:rPr>
          <w:rFonts w:cs="Calibri"/>
          <w:spacing w:val="2"/>
          <w:sz w:val="24"/>
          <w:szCs w:val="24"/>
        </w:rPr>
        <w:t xml:space="preserve"> </w:t>
      </w:r>
      <w:r>
        <w:rPr>
          <w:rFonts w:cs="Calibri"/>
          <w:sz w:val="24"/>
          <w:szCs w:val="24"/>
        </w:rPr>
        <w:t>o acq</w:t>
      </w:r>
      <w:r>
        <w:rPr>
          <w:rFonts w:cs="Calibri"/>
          <w:spacing w:val="1"/>
          <w:sz w:val="24"/>
          <w:szCs w:val="24"/>
        </w:rPr>
        <w:t>u</w:t>
      </w:r>
      <w:r>
        <w:rPr>
          <w:rFonts w:cs="Calibri"/>
          <w:sz w:val="24"/>
          <w:szCs w:val="24"/>
        </w:rPr>
        <w:t>isi</w:t>
      </w:r>
      <w:r>
        <w:rPr>
          <w:rFonts w:cs="Calibri"/>
          <w:spacing w:val="1"/>
          <w:sz w:val="24"/>
          <w:szCs w:val="24"/>
        </w:rPr>
        <w:t>z</w:t>
      </w:r>
      <w:r>
        <w:rPr>
          <w:rFonts w:cs="Calibri"/>
          <w:spacing w:val="-2"/>
          <w:sz w:val="24"/>
          <w:szCs w:val="24"/>
        </w:rPr>
        <w:t>i</w:t>
      </w:r>
      <w:r>
        <w:rPr>
          <w:rFonts w:cs="Calibri"/>
          <w:sz w:val="24"/>
          <w:szCs w:val="24"/>
        </w:rPr>
        <w:t>o</w:t>
      </w:r>
      <w:r>
        <w:rPr>
          <w:rFonts w:cs="Calibri"/>
          <w:spacing w:val="1"/>
          <w:sz w:val="24"/>
          <w:szCs w:val="24"/>
        </w:rPr>
        <w:t>n</w:t>
      </w:r>
      <w:r>
        <w:rPr>
          <w:rFonts w:cs="Calibri"/>
          <w:sz w:val="24"/>
          <w:szCs w:val="24"/>
        </w:rPr>
        <w:t xml:space="preserve">e </w:t>
      </w:r>
      <w:r>
        <w:rPr>
          <w:rFonts w:cs="Calibri"/>
          <w:spacing w:val="1"/>
          <w:sz w:val="24"/>
          <w:szCs w:val="24"/>
        </w:rPr>
        <w:t>d</w:t>
      </w:r>
      <w:r>
        <w:rPr>
          <w:rFonts w:cs="Calibri"/>
          <w:sz w:val="24"/>
          <w:szCs w:val="24"/>
        </w:rPr>
        <w:t>i</w:t>
      </w:r>
      <w:r>
        <w:rPr>
          <w:rFonts w:cs="Calibri"/>
          <w:spacing w:val="2"/>
          <w:sz w:val="24"/>
          <w:szCs w:val="24"/>
        </w:rPr>
        <w:t xml:space="preserve"> </w:t>
      </w:r>
      <w:r>
        <w:rPr>
          <w:rFonts w:cs="Calibri"/>
          <w:spacing w:val="-5"/>
          <w:sz w:val="24"/>
          <w:szCs w:val="24"/>
        </w:rPr>
        <w:t>a</w:t>
      </w:r>
      <w:r>
        <w:rPr>
          <w:rFonts w:cs="Calibri"/>
          <w:spacing w:val="1"/>
          <w:sz w:val="24"/>
          <w:szCs w:val="24"/>
        </w:rPr>
        <w:t>z</w:t>
      </w:r>
      <w:r>
        <w:rPr>
          <w:rFonts w:cs="Calibri"/>
          <w:sz w:val="24"/>
          <w:szCs w:val="24"/>
        </w:rPr>
        <w:t>i</w:t>
      </w:r>
      <w:r>
        <w:rPr>
          <w:rFonts w:cs="Calibri"/>
          <w:spacing w:val="-2"/>
          <w:sz w:val="24"/>
          <w:szCs w:val="24"/>
        </w:rPr>
        <w:t>e</w:t>
      </w:r>
      <w:r>
        <w:rPr>
          <w:rFonts w:cs="Calibri"/>
          <w:spacing w:val="1"/>
          <w:sz w:val="24"/>
          <w:szCs w:val="24"/>
        </w:rPr>
        <w:t>nd</w:t>
      </w:r>
      <w:r>
        <w:rPr>
          <w:rFonts w:cs="Calibri"/>
          <w:sz w:val="24"/>
          <w:szCs w:val="24"/>
        </w:rPr>
        <w:t xml:space="preserve">a o </w:t>
      </w:r>
      <w:r>
        <w:rPr>
          <w:rFonts w:cs="Calibri"/>
          <w:spacing w:val="-4"/>
          <w:sz w:val="24"/>
          <w:szCs w:val="24"/>
        </w:rPr>
        <w:t>r</w:t>
      </w:r>
      <w:r>
        <w:rPr>
          <w:rFonts w:cs="Calibri"/>
          <w:sz w:val="24"/>
          <w:szCs w:val="24"/>
        </w:rPr>
        <w:t xml:space="preserve">amo </w:t>
      </w:r>
      <w:r>
        <w:rPr>
          <w:rFonts w:cs="Calibri"/>
          <w:spacing w:val="1"/>
          <w:sz w:val="24"/>
          <w:szCs w:val="24"/>
        </w:rPr>
        <w:t>d</w:t>
      </w:r>
      <w:r>
        <w:rPr>
          <w:rFonts w:cs="Calibri"/>
          <w:sz w:val="24"/>
          <w:szCs w:val="24"/>
        </w:rPr>
        <w:t>'</w:t>
      </w:r>
      <w:r>
        <w:rPr>
          <w:rFonts w:cs="Calibri"/>
          <w:spacing w:val="-2"/>
          <w:sz w:val="24"/>
          <w:szCs w:val="24"/>
        </w:rPr>
        <w:t>a</w:t>
      </w:r>
      <w:r>
        <w:rPr>
          <w:rFonts w:cs="Calibri"/>
          <w:spacing w:val="1"/>
          <w:sz w:val="24"/>
          <w:szCs w:val="24"/>
        </w:rPr>
        <w:t>z</w:t>
      </w:r>
      <w:r>
        <w:rPr>
          <w:rFonts w:cs="Calibri"/>
          <w:sz w:val="24"/>
          <w:szCs w:val="24"/>
        </w:rPr>
        <w:t>i</w:t>
      </w:r>
      <w:r>
        <w:rPr>
          <w:rFonts w:cs="Calibri"/>
          <w:spacing w:val="-2"/>
          <w:sz w:val="24"/>
          <w:szCs w:val="24"/>
        </w:rPr>
        <w:t>e</w:t>
      </w:r>
      <w:r>
        <w:rPr>
          <w:rFonts w:cs="Calibri"/>
          <w:spacing w:val="1"/>
          <w:sz w:val="24"/>
          <w:szCs w:val="24"/>
        </w:rPr>
        <w:t>nd</w:t>
      </w:r>
      <w:r>
        <w:rPr>
          <w:rFonts w:cs="Calibri"/>
          <w:sz w:val="24"/>
          <w:szCs w:val="24"/>
        </w:rPr>
        <w:t xml:space="preserve">a, </w:t>
      </w:r>
      <w:r>
        <w:rPr>
          <w:rFonts w:cs="Calibri"/>
          <w:spacing w:val="-1"/>
          <w:sz w:val="24"/>
          <w:szCs w:val="24"/>
        </w:rPr>
        <w:t>t</w:t>
      </w:r>
      <w:r>
        <w:rPr>
          <w:rFonts w:cs="Calibri"/>
          <w:spacing w:val="-4"/>
          <w:sz w:val="24"/>
          <w:szCs w:val="24"/>
        </w:rPr>
        <w:t>o</w:t>
      </w:r>
      <w:r>
        <w:rPr>
          <w:rFonts w:cs="Calibri"/>
          <w:spacing w:val="-1"/>
          <w:sz w:val="24"/>
          <w:szCs w:val="24"/>
        </w:rPr>
        <w:t>t</w:t>
      </w:r>
      <w:r>
        <w:rPr>
          <w:rFonts w:cs="Calibri"/>
          <w:sz w:val="24"/>
          <w:szCs w:val="24"/>
        </w:rPr>
        <w:t xml:space="preserve">ale o </w:t>
      </w:r>
      <w:r>
        <w:rPr>
          <w:rFonts w:cs="Calibri"/>
          <w:spacing w:val="-1"/>
          <w:sz w:val="24"/>
          <w:szCs w:val="24"/>
        </w:rPr>
        <w:t>p</w:t>
      </w:r>
      <w:r>
        <w:rPr>
          <w:rFonts w:cs="Calibri"/>
          <w:sz w:val="24"/>
          <w:szCs w:val="24"/>
        </w:rPr>
        <w:t>ar</w:t>
      </w:r>
      <w:r>
        <w:rPr>
          <w:rFonts w:cs="Calibri"/>
          <w:spacing w:val="2"/>
          <w:sz w:val="24"/>
          <w:szCs w:val="24"/>
        </w:rPr>
        <w:t>z</w:t>
      </w:r>
      <w:r>
        <w:rPr>
          <w:rFonts w:cs="Calibri"/>
          <w:sz w:val="24"/>
          <w:szCs w:val="24"/>
        </w:rPr>
        <w:t>ia</w:t>
      </w:r>
      <w:r>
        <w:rPr>
          <w:rFonts w:cs="Calibri"/>
          <w:spacing w:val="-2"/>
          <w:sz w:val="24"/>
          <w:szCs w:val="24"/>
        </w:rPr>
        <w:t>l</w:t>
      </w:r>
      <w:r>
        <w:rPr>
          <w:rFonts w:cs="Calibri"/>
          <w:sz w:val="24"/>
          <w:szCs w:val="24"/>
        </w:rPr>
        <w:t>e,</w:t>
      </w:r>
      <w:r>
        <w:rPr>
          <w:rFonts w:cs="Calibri"/>
          <w:spacing w:val="1"/>
          <w:sz w:val="24"/>
          <w:szCs w:val="24"/>
        </w:rPr>
        <w:t xml:space="preserve"> </w:t>
      </w:r>
      <w:r>
        <w:rPr>
          <w:rFonts w:cs="Calibri"/>
          <w:sz w:val="24"/>
          <w:szCs w:val="24"/>
        </w:rPr>
        <w:t>a</w:t>
      </w:r>
      <w:r>
        <w:rPr>
          <w:rFonts w:cs="Calibri"/>
          <w:spacing w:val="-1"/>
          <w:sz w:val="24"/>
          <w:szCs w:val="24"/>
        </w:rPr>
        <w:t xml:space="preserve"> </w:t>
      </w:r>
      <w:r>
        <w:rPr>
          <w:rFonts w:cs="Calibri"/>
          <w:spacing w:val="1"/>
          <w:sz w:val="24"/>
          <w:szCs w:val="24"/>
        </w:rPr>
        <w:t>q</w:t>
      </w:r>
      <w:r>
        <w:rPr>
          <w:rFonts w:cs="Calibri"/>
          <w:spacing w:val="-1"/>
          <w:sz w:val="24"/>
          <w:szCs w:val="24"/>
        </w:rPr>
        <w:t>u</w:t>
      </w:r>
      <w:r>
        <w:rPr>
          <w:rFonts w:cs="Calibri"/>
          <w:sz w:val="24"/>
          <w:szCs w:val="24"/>
        </w:rPr>
        <w:t>alsi</w:t>
      </w:r>
      <w:r>
        <w:rPr>
          <w:rFonts w:cs="Calibri"/>
          <w:spacing w:val="-2"/>
          <w:sz w:val="24"/>
          <w:szCs w:val="24"/>
        </w:rPr>
        <w:t>a</w:t>
      </w:r>
      <w:r>
        <w:rPr>
          <w:rFonts w:cs="Calibri"/>
          <w:sz w:val="24"/>
          <w:szCs w:val="24"/>
        </w:rPr>
        <w:t>si</w:t>
      </w:r>
      <w:r>
        <w:rPr>
          <w:rFonts w:cs="Calibri"/>
          <w:spacing w:val="1"/>
          <w:sz w:val="24"/>
          <w:szCs w:val="24"/>
        </w:rPr>
        <w:t xml:space="preserve"> t</w:t>
      </w:r>
      <w:r>
        <w:rPr>
          <w:rFonts w:cs="Calibri"/>
          <w:spacing w:val="-2"/>
          <w:sz w:val="24"/>
          <w:szCs w:val="24"/>
        </w:rPr>
        <w:t>i</w:t>
      </w:r>
      <w:r>
        <w:rPr>
          <w:rFonts w:cs="Calibri"/>
          <w:spacing w:val="-1"/>
          <w:sz w:val="24"/>
          <w:szCs w:val="24"/>
        </w:rPr>
        <w:t>t</w:t>
      </w:r>
      <w:r>
        <w:rPr>
          <w:rFonts w:cs="Calibri"/>
          <w:sz w:val="24"/>
          <w:szCs w:val="24"/>
        </w:rPr>
        <w:t>olo</w:t>
      </w:r>
      <w:r>
        <w:rPr>
          <w:rFonts w:cs="Calibri"/>
          <w:spacing w:val="-1"/>
          <w:sz w:val="24"/>
          <w:szCs w:val="24"/>
        </w:rPr>
        <w:t xml:space="preserve"> </w:t>
      </w:r>
      <w:r>
        <w:rPr>
          <w:rFonts w:cs="Calibri"/>
          <w:spacing w:val="1"/>
          <w:sz w:val="24"/>
          <w:szCs w:val="24"/>
        </w:rPr>
        <w:t>d</w:t>
      </w:r>
      <w:r>
        <w:rPr>
          <w:rFonts w:cs="Calibri"/>
          <w:sz w:val="24"/>
          <w:szCs w:val="24"/>
        </w:rPr>
        <w:t>i</w:t>
      </w:r>
      <w:r>
        <w:rPr>
          <w:rFonts w:cs="Calibri"/>
          <w:spacing w:val="1"/>
          <w:sz w:val="24"/>
          <w:szCs w:val="24"/>
        </w:rPr>
        <w:t xml:space="preserve"> </w:t>
      </w:r>
      <w:r>
        <w:rPr>
          <w:rFonts w:cs="Calibri"/>
          <w:sz w:val="24"/>
          <w:szCs w:val="24"/>
        </w:rPr>
        <w:t>a</w:t>
      </w:r>
      <w:r>
        <w:rPr>
          <w:rFonts w:cs="Calibri"/>
          <w:spacing w:val="-2"/>
          <w:sz w:val="24"/>
          <w:szCs w:val="24"/>
        </w:rPr>
        <w:t>l</w:t>
      </w:r>
      <w:r>
        <w:rPr>
          <w:rFonts w:cs="Calibri"/>
          <w:spacing w:val="1"/>
          <w:sz w:val="24"/>
          <w:szCs w:val="24"/>
        </w:rPr>
        <w:t>t</w:t>
      </w:r>
      <w:r>
        <w:rPr>
          <w:rFonts w:cs="Calibri"/>
          <w:spacing w:val="-4"/>
          <w:sz w:val="24"/>
          <w:szCs w:val="24"/>
        </w:rPr>
        <w:t>r</w:t>
      </w:r>
      <w:r>
        <w:rPr>
          <w:rFonts w:cs="Calibri"/>
          <w:sz w:val="24"/>
          <w:szCs w:val="24"/>
        </w:rPr>
        <w:t>a</w:t>
      </w:r>
      <w:r>
        <w:rPr>
          <w:rFonts w:cs="Calibri"/>
          <w:spacing w:val="-1"/>
          <w:sz w:val="24"/>
          <w:szCs w:val="24"/>
        </w:rPr>
        <w:t xml:space="preserve"> </w:t>
      </w:r>
      <w:r>
        <w:rPr>
          <w:rFonts w:cs="Calibri"/>
          <w:sz w:val="24"/>
          <w:szCs w:val="24"/>
        </w:rPr>
        <w:t>im</w:t>
      </w:r>
      <w:r>
        <w:rPr>
          <w:rFonts w:cs="Calibri"/>
          <w:spacing w:val="-1"/>
          <w:sz w:val="24"/>
          <w:szCs w:val="24"/>
        </w:rPr>
        <w:t>p</w:t>
      </w:r>
      <w:r>
        <w:rPr>
          <w:rFonts w:cs="Calibri"/>
          <w:spacing w:val="-2"/>
          <w:sz w:val="24"/>
          <w:szCs w:val="24"/>
        </w:rPr>
        <w:t>re</w:t>
      </w:r>
      <w:r>
        <w:rPr>
          <w:rFonts w:cs="Calibri"/>
          <w:sz w:val="24"/>
          <w:szCs w:val="24"/>
        </w:rPr>
        <w:t>s</w:t>
      </w:r>
      <w:r>
        <w:rPr>
          <w:rFonts w:cs="Calibri"/>
          <w:spacing w:val="-2"/>
          <w:sz w:val="24"/>
          <w:szCs w:val="24"/>
        </w:rPr>
        <w:t>a</w:t>
      </w:r>
      <w:r>
        <w:rPr>
          <w:rFonts w:cs="Calibri"/>
          <w:sz w:val="24"/>
          <w:szCs w:val="24"/>
        </w:rPr>
        <w:t>;</w:t>
      </w:r>
    </w:p>
    <w:p w:rsidR="00243395" w:rsidRDefault="00243395">
      <w:pPr>
        <w:widowControl w:val="0"/>
        <w:autoSpaceDE w:val="0"/>
        <w:autoSpaceDN w:val="0"/>
        <w:adjustRightInd w:val="0"/>
        <w:spacing w:before="4" w:after="0" w:line="160" w:lineRule="exact"/>
        <w:rPr>
          <w:rFonts w:cs="Calibri"/>
          <w:sz w:val="16"/>
          <w:szCs w:val="16"/>
        </w:rPr>
      </w:pPr>
    </w:p>
    <w:p w:rsidR="00243395" w:rsidRDefault="00243395">
      <w:pPr>
        <w:widowControl w:val="0"/>
        <w:autoSpaceDE w:val="0"/>
        <w:autoSpaceDN w:val="0"/>
        <w:adjustRightInd w:val="0"/>
        <w:spacing w:after="0" w:line="359" w:lineRule="auto"/>
        <w:ind w:left="113" w:right="71"/>
        <w:jc w:val="both"/>
        <w:rPr>
          <w:rFonts w:cs="Calibri"/>
        </w:rPr>
      </w:pPr>
      <w:r>
        <w:rPr>
          <w:rFonts w:cs="Calibri"/>
          <w:b/>
          <w:bCs/>
          <w:spacing w:val="1"/>
        </w:rPr>
        <w:t>4</w:t>
      </w:r>
      <w:r>
        <w:rPr>
          <w:rFonts w:cs="Calibri"/>
          <w:b/>
          <w:bCs/>
          <w:spacing w:val="-1"/>
        </w:rPr>
        <w:t>.</w:t>
      </w:r>
      <w:r>
        <w:rPr>
          <w:rFonts w:cs="Calibri"/>
          <w:b/>
          <w:bCs/>
        </w:rPr>
        <w:t>3</w:t>
      </w:r>
      <w:r>
        <w:rPr>
          <w:rFonts w:cs="Calibri"/>
          <w:b/>
          <w:bCs/>
          <w:spacing w:val="3"/>
        </w:rPr>
        <w:t xml:space="preserve"> </w:t>
      </w:r>
      <w:r>
        <w:rPr>
          <w:rFonts w:cs="Calibri"/>
          <w:spacing w:val="-1"/>
          <w:sz w:val="24"/>
          <w:szCs w:val="24"/>
        </w:rPr>
        <w:t>(</w:t>
      </w:r>
      <w:r>
        <w:rPr>
          <w:rFonts w:cs="Calibri"/>
          <w:i/>
          <w:iCs/>
        </w:rPr>
        <w:t>c</w:t>
      </w:r>
      <w:r>
        <w:rPr>
          <w:rFonts w:cs="Calibri"/>
          <w:i/>
          <w:iCs/>
          <w:spacing w:val="-1"/>
        </w:rPr>
        <w:t>a</w:t>
      </w:r>
      <w:r>
        <w:rPr>
          <w:rFonts w:cs="Calibri"/>
          <w:i/>
          <w:iCs/>
        </w:rPr>
        <w:t>so</w:t>
      </w:r>
      <w:r>
        <w:rPr>
          <w:rFonts w:cs="Calibri"/>
          <w:i/>
          <w:iCs/>
          <w:spacing w:val="2"/>
        </w:rPr>
        <w:t xml:space="preserve"> </w:t>
      </w:r>
      <w:r>
        <w:rPr>
          <w:rFonts w:cs="Calibri"/>
          <w:i/>
          <w:iCs/>
          <w:spacing w:val="-1"/>
        </w:rPr>
        <w:t>d</w:t>
      </w:r>
      <w:r>
        <w:rPr>
          <w:rFonts w:cs="Calibri"/>
          <w:i/>
          <w:iCs/>
        </w:rPr>
        <w:t>i</w:t>
      </w:r>
      <w:r>
        <w:rPr>
          <w:rFonts w:cs="Calibri"/>
          <w:i/>
          <w:iCs/>
          <w:spacing w:val="1"/>
        </w:rPr>
        <w:t xml:space="preserve"> </w:t>
      </w:r>
      <w:r>
        <w:rPr>
          <w:rFonts w:cs="Calibri"/>
          <w:i/>
          <w:iCs/>
        </w:rPr>
        <w:t>c</w:t>
      </w:r>
      <w:r>
        <w:rPr>
          <w:rFonts w:cs="Calibri"/>
          <w:i/>
          <w:iCs/>
          <w:spacing w:val="-1"/>
        </w:rPr>
        <w:t>on</w:t>
      </w:r>
      <w:r>
        <w:rPr>
          <w:rFonts w:cs="Calibri"/>
          <w:i/>
          <w:iCs/>
        </w:rPr>
        <w:t>c</w:t>
      </w:r>
      <w:r>
        <w:rPr>
          <w:rFonts w:cs="Calibri"/>
          <w:i/>
          <w:iCs/>
          <w:spacing w:val="-1"/>
        </w:rPr>
        <w:t>o</w:t>
      </w:r>
      <w:r>
        <w:rPr>
          <w:rFonts w:cs="Calibri"/>
          <w:i/>
          <w:iCs/>
          <w:spacing w:val="1"/>
        </w:rPr>
        <w:t>rr</w:t>
      </w:r>
      <w:r>
        <w:rPr>
          <w:rFonts w:cs="Calibri"/>
          <w:i/>
          <w:iCs/>
        </w:rPr>
        <w:t>en</w:t>
      </w:r>
      <w:r>
        <w:rPr>
          <w:rFonts w:cs="Calibri"/>
          <w:i/>
          <w:iCs/>
          <w:spacing w:val="-3"/>
        </w:rPr>
        <w:t>t</w:t>
      </w:r>
      <w:r>
        <w:rPr>
          <w:rFonts w:cs="Calibri"/>
          <w:i/>
          <w:iCs/>
        </w:rPr>
        <w:t>e</w:t>
      </w:r>
      <w:r>
        <w:rPr>
          <w:rFonts w:cs="Calibri"/>
          <w:i/>
          <w:iCs/>
          <w:spacing w:val="2"/>
        </w:rPr>
        <w:t xml:space="preserve"> </w:t>
      </w:r>
      <w:r>
        <w:rPr>
          <w:rFonts w:cs="Calibri"/>
          <w:i/>
          <w:iCs/>
        </w:rPr>
        <w:t>s</w:t>
      </w:r>
      <w:r>
        <w:rPr>
          <w:rFonts w:cs="Calibri"/>
          <w:i/>
          <w:iCs/>
          <w:spacing w:val="-2"/>
        </w:rPr>
        <w:t>t</w:t>
      </w:r>
      <w:r>
        <w:rPr>
          <w:rFonts w:cs="Calibri"/>
          <w:i/>
          <w:iCs/>
          <w:spacing w:val="-1"/>
        </w:rPr>
        <w:t>ab</w:t>
      </w:r>
      <w:r>
        <w:rPr>
          <w:rFonts w:cs="Calibri"/>
          <w:i/>
          <w:iCs/>
        </w:rPr>
        <w:t>i</w:t>
      </w:r>
      <w:r>
        <w:rPr>
          <w:rFonts w:cs="Calibri"/>
          <w:i/>
          <w:iCs/>
          <w:spacing w:val="-1"/>
        </w:rPr>
        <w:t>l</w:t>
      </w:r>
      <w:r>
        <w:rPr>
          <w:rFonts w:cs="Calibri"/>
          <w:i/>
          <w:iCs/>
        </w:rPr>
        <w:t>ito</w:t>
      </w:r>
      <w:r>
        <w:rPr>
          <w:rFonts w:cs="Calibri"/>
          <w:i/>
          <w:iCs/>
          <w:spacing w:val="1"/>
        </w:rPr>
        <w:t xml:space="preserve"> </w:t>
      </w:r>
      <w:r>
        <w:rPr>
          <w:rFonts w:cs="Calibri"/>
          <w:i/>
          <w:iCs/>
        </w:rPr>
        <w:t>in</w:t>
      </w:r>
      <w:r>
        <w:rPr>
          <w:rFonts w:cs="Calibri"/>
          <w:i/>
          <w:iCs/>
          <w:spacing w:val="1"/>
        </w:rPr>
        <w:t xml:space="preserve"> </w:t>
      </w:r>
      <w:r>
        <w:rPr>
          <w:rFonts w:cs="Calibri"/>
          <w:i/>
          <w:iCs/>
          <w:spacing w:val="-1"/>
        </w:rPr>
        <w:t>a</w:t>
      </w:r>
      <w:r>
        <w:rPr>
          <w:rFonts w:cs="Calibri"/>
          <w:i/>
          <w:iCs/>
        </w:rPr>
        <w:t>lt</w:t>
      </w:r>
      <w:r>
        <w:rPr>
          <w:rFonts w:cs="Calibri"/>
          <w:i/>
          <w:iCs/>
          <w:spacing w:val="1"/>
        </w:rPr>
        <w:t>r</w:t>
      </w:r>
      <w:r>
        <w:rPr>
          <w:rFonts w:cs="Calibri"/>
          <w:i/>
          <w:iCs/>
        </w:rPr>
        <w:t>i</w:t>
      </w:r>
      <w:r>
        <w:rPr>
          <w:rFonts w:cs="Calibri"/>
          <w:i/>
          <w:iCs/>
          <w:spacing w:val="1"/>
        </w:rPr>
        <w:t xml:space="preserve"> </w:t>
      </w:r>
      <w:r>
        <w:rPr>
          <w:rFonts w:cs="Calibri"/>
          <w:i/>
          <w:iCs/>
        </w:rPr>
        <w:t>s</w:t>
      </w:r>
      <w:r>
        <w:rPr>
          <w:rFonts w:cs="Calibri"/>
          <w:i/>
          <w:iCs/>
          <w:spacing w:val="1"/>
        </w:rPr>
        <w:t>t</w:t>
      </w:r>
      <w:r>
        <w:rPr>
          <w:rFonts w:cs="Calibri"/>
          <w:i/>
          <w:iCs/>
          <w:spacing w:val="-1"/>
        </w:rPr>
        <w:t>a</w:t>
      </w:r>
      <w:r>
        <w:rPr>
          <w:rFonts w:cs="Calibri"/>
          <w:i/>
          <w:iCs/>
        </w:rPr>
        <w:t>ti</w:t>
      </w:r>
      <w:r>
        <w:rPr>
          <w:rFonts w:cs="Calibri"/>
          <w:i/>
          <w:iCs/>
          <w:spacing w:val="2"/>
        </w:rPr>
        <w:t xml:space="preserve"> </w:t>
      </w:r>
      <w:r>
        <w:rPr>
          <w:rFonts w:cs="Calibri"/>
          <w:i/>
          <w:iCs/>
          <w:spacing w:val="-1"/>
        </w:rPr>
        <w:t>ad</w:t>
      </w:r>
      <w:r>
        <w:rPr>
          <w:rFonts w:cs="Calibri"/>
          <w:i/>
          <w:iCs/>
          <w:spacing w:val="-2"/>
        </w:rPr>
        <w:t>e</w:t>
      </w:r>
      <w:r>
        <w:rPr>
          <w:rFonts w:cs="Calibri"/>
          <w:i/>
          <w:iCs/>
          <w:spacing w:val="1"/>
        </w:rPr>
        <w:t>r</w:t>
      </w:r>
      <w:r>
        <w:rPr>
          <w:rFonts w:cs="Calibri"/>
          <w:i/>
          <w:iCs/>
        </w:rPr>
        <w:t>en</w:t>
      </w:r>
      <w:r>
        <w:rPr>
          <w:rFonts w:cs="Calibri"/>
          <w:i/>
          <w:iCs/>
          <w:spacing w:val="-3"/>
        </w:rPr>
        <w:t>t</w:t>
      </w:r>
      <w:r>
        <w:rPr>
          <w:rFonts w:cs="Calibri"/>
          <w:i/>
          <w:iCs/>
        </w:rPr>
        <w:t>i</w:t>
      </w:r>
      <w:r>
        <w:rPr>
          <w:rFonts w:cs="Calibri"/>
          <w:i/>
          <w:iCs/>
          <w:spacing w:val="1"/>
        </w:rPr>
        <w:t xml:space="preserve"> </w:t>
      </w:r>
      <w:r>
        <w:rPr>
          <w:rFonts w:cs="Calibri"/>
          <w:i/>
          <w:iCs/>
          <w:spacing w:val="-1"/>
        </w:rPr>
        <w:t>a</w:t>
      </w:r>
      <w:r>
        <w:rPr>
          <w:rFonts w:cs="Calibri"/>
          <w:i/>
          <w:iCs/>
        </w:rPr>
        <w:t>l</w:t>
      </w:r>
      <w:r>
        <w:rPr>
          <w:rFonts w:cs="Calibri"/>
          <w:i/>
          <w:iCs/>
          <w:spacing w:val="-1"/>
        </w:rPr>
        <w:t>l</w:t>
      </w:r>
      <w:r>
        <w:rPr>
          <w:rFonts w:cs="Calibri"/>
          <w:i/>
          <w:iCs/>
        </w:rPr>
        <w:t>’U</w:t>
      </w:r>
      <w:r>
        <w:rPr>
          <w:rFonts w:cs="Calibri"/>
          <w:i/>
          <w:iCs/>
          <w:spacing w:val="-1"/>
        </w:rPr>
        <w:t>n</w:t>
      </w:r>
      <w:r>
        <w:rPr>
          <w:rFonts w:cs="Calibri"/>
          <w:i/>
          <w:iCs/>
          <w:spacing w:val="3"/>
        </w:rPr>
        <w:t>i</w:t>
      </w:r>
      <w:r>
        <w:rPr>
          <w:rFonts w:cs="Calibri"/>
          <w:i/>
          <w:iCs/>
        </w:rPr>
        <w:t>o</w:t>
      </w:r>
      <w:r>
        <w:rPr>
          <w:rFonts w:cs="Calibri"/>
          <w:i/>
          <w:iCs/>
          <w:spacing w:val="-1"/>
        </w:rPr>
        <w:t>n</w:t>
      </w:r>
      <w:r>
        <w:rPr>
          <w:rFonts w:cs="Calibri"/>
          <w:i/>
          <w:iCs/>
        </w:rPr>
        <w:t>e</w:t>
      </w:r>
      <w:r>
        <w:rPr>
          <w:rFonts w:cs="Calibri"/>
          <w:i/>
          <w:iCs/>
          <w:spacing w:val="2"/>
        </w:rPr>
        <w:t xml:space="preserve"> </w:t>
      </w:r>
      <w:r>
        <w:rPr>
          <w:rFonts w:cs="Calibri"/>
          <w:i/>
          <w:iCs/>
        </w:rPr>
        <w:t>Europe</w:t>
      </w:r>
      <w:r>
        <w:rPr>
          <w:rFonts w:cs="Calibri"/>
          <w:i/>
          <w:iCs/>
          <w:spacing w:val="-1"/>
        </w:rPr>
        <w:t>a</w:t>
      </w:r>
      <w:r>
        <w:rPr>
          <w:rFonts w:cs="Calibri"/>
        </w:rPr>
        <w:t>):</w:t>
      </w:r>
      <w:r>
        <w:rPr>
          <w:rFonts w:cs="Calibri"/>
          <w:spacing w:val="3"/>
        </w:rPr>
        <w:t xml:space="preserve"> </w:t>
      </w:r>
      <w:r>
        <w:rPr>
          <w:rFonts w:cs="Calibri"/>
          <w:spacing w:val="-3"/>
        </w:rPr>
        <w:t>a</w:t>
      </w:r>
      <w:r>
        <w:rPr>
          <w:rFonts w:cs="Calibri"/>
        </w:rPr>
        <w:t>rti</w:t>
      </w:r>
      <w:r>
        <w:rPr>
          <w:rFonts w:cs="Calibri"/>
          <w:spacing w:val="-5"/>
        </w:rPr>
        <w:t>c</w:t>
      </w:r>
      <w:r>
        <w:rPr>
          <w:rFonts w:cs="Calibri"/>
          <w:spacing w:val="1"/>
        </w:rPr>
        <w:t>o</w:t>
      </w:r>
      <w:r>
        <w:rPr>
          <w:rFonts w:cs="Calibri"/>
        </w:rPr>
        <w:t xml:space="preserve">lo </w:t>
      </w:r>
      <w:r>
        <w:rPr>
          <w:rFonts w:cs="Calibri"/>
          <w:spacing w:val="-2"/>
        </w:rPr>
        <w:t>6</w:t>
      </w:r>
      <w:r>
        <w:rPr>
          <w:rFonts w:cs="Calibri"/>
        </w:rPr>
        <w:t>2</w:t>
      </w:r>
      <w:r>
        <w:rPr>
          <w:rFonts w:cs="Calibri"/>
          <w:spacing w:val="2"/>
        </w:rPr>
        <w:t xml:space="preserve"> </w:t>
      </w:r>
      <w:r>
        <w:rPr>
          <w:rFonts w:cs="Calibri"/>
          <w:spacing w:val="-1"/>
        </w:rPr>
        <w:t>d</w:t>
      </w:r>
      <w:r>
        <w:rPr>
          <w:rFonts w:cs="Calibri"/>
        </w:rPr>
        <w:t>el</w:t>
      </w:r>
      <w:r>
        <w:rPr>
          <w:rFonts w:cs="Calibri"/>
          <w:spacing w:val="1"/>
        </w:rPr>
        <w:t xml:space="preserve"> </w:t>
      </w:r>
      <w:r>
        <w:rPr>
          <w:rFonts w:cs="Calibri"/>
          <w:b/>
          <w:bCs/>
          <w:i/>
          <w:iCs/>
        </w:rPr>
        <w:t>Re</w:t>
      </w:r>
      <w:r>
        <w:rPr>
          <w:rFonts w:cs="Calibri"/>
          <w:b/>
          <w:bCs/>
          <w:i/>
          <w:iCs/>
          <w:spacing w:val="-1"/>
        </w:rPr>
        <w:t>go</w:t>
      </w:r>
      <w:r>
        <w:rPr>
          <w:rFonts w:cs="Calibri"/>
          <w:b/>
          <w:bCs/>
          <w:i/>
          <w:iCs/>
          <w:spacing w:val="1"/>
        </w:rPr>
        <w:t>l</w:t>
      </w:r>
      <w:r>
        <w:rPr>
          <w:rFonts w:cs="Calibri"/>
          <w:b/>
          <w:bCs/>
          <w:i/>
          <w:iCs/>
          <w:spacing w:val="-1"/>
        </w:rPr>
        <w:t>a</w:t>
      </w:r>
      <w:r>
        <w:rPr>
          <w:rFonts w:cs="Calibri"/>
          <w:b/>
          <w:bCs/>
          <w:i/>
          <w:iCs/>
        </w:rPr>
        <w:t>me</w:t>
      </w:r>
      <w:r>
        <w:rPr>
          <w:rFonts w:cs="Calibri"/>
          <w:b/>
          <w:bCs/>
          <w:i/>
          <w:iCs/>
          <w:spacing w:val="1"/>
        </w:rPr>
        <w:t>n</w:t>
      </w:r>
      <w:r>
        <w:rPr>
          <w:rFonts w:cs="Calibri"/>
          <w:b/>
          <w:bCs/>
          <w:i/>
          <w:iCs/>
          <w:spacing w:val="-2"/>
        </w:rPr>
        <w:t>t</w:t>
      </w:r>
      <w:r>
        <w:rPr>
          <w:rFonts w:cs="Calibri"/>
          <w:b/>
          <w:bCs/>
          <w:i/>
          <w:iCs/>
          <w:spacing w:val="2"/>
        </w:rPr>
        <w:t>o</w:t>
      </w:r>
      <w:r>
        <w:rPr>
          <w:rFonts w:cs="Calibri"/>
        </w:rPr>
        <w:t>,</w:t>
      </w:r>
      <w:r>
        <w:rPr>
          <w:rFonts w:cs="Calibri"/>
          <w:spacing w:val="2"/>
        </w:rPr>
        <w:t xml:space="preserve"> </w:t>
      </w:r>
      <w:r>
        <w:rPr>
          <w:rFonts w:cs="Calibri"/>
          <w:spacing w:val="-3"/>
        </w:rPr>
        <w:t>l</w:t>
      </w:r>
      <w:r>
        <w:rPr>
          <w:rFonts w:cs="Calibri"/>
        </w:rPr>
        <w:t>e i</w:t>
      </w:r>
      <w:r>
        <w:rPr>
          <w:rFonts w:cs="Calibri"/>
          <w:spacing w:val="1"/>
        </w:rPr>
        <w:t>m</w:t>
      </w:r>
      <w:r>
        <w:rPr>
          <w:rFonts w:cs="Calibri"/>
          <w:spacing w:val="-1"/>
        </w:rPr>
        <w:t>p</w:t>
      </w:r>
      <w:r>
        <w:rPr>
          <w:rFonts w:cs="Calibri"/>
        </w:rPr>
        <w:t>re</w:t>
      </w:r>
      <w:r>
        <w:rPr>
          <w:rFonts w:cs="Calibri"/>
          <w:spacing w:val="-2"/>
        </w:rPr>
        <w:t>s</w:t>
      </w:r>
      <w:r>
        <w:rPr>
          <w:rFonts w:cs="Calibri"/>
        </w:rPr>
        <w:t>e</w:t>
      </w:r>
      <w:r>
        <w:rPr>
          <w:rFonts w:cs="Calibri"/>
          <w:spacing w:val="3"/>
        </w:rPr>
        <w:t xml:space="preserve"> </w:t>
      </w:r>
      <w:r>
        <w:rPr>
          <w:rFonts w:cs="Calibri"/>
        </w:rPr>
        <w:t>stab</w:t>
      </w:r>
      <w:r>
        <w:rPr>
          <w:rFonts w:cs="Calibri"/>
          <w:spacing w:val="-1"/>
        </w:rPr>
        <w:t>i</w:t>
      </w:r>
      <w:r>
        <w:rPr>
          <w:rFonts w:cs="Calibri"/>
        </w:rPr>
        <w:t>l</w:t>
      </w:r>
      <w:r>
        <w:rPr>
          <w:rFonts w:cs="Calibri"/>
          <w:spacing w:val="-1"/>
        </w:rPr>
        <w:t>i</w:t>
      </w:r>
      <w:r>
        <w:rPr>
          <w:rFonts w:cs="Calibri"/>
        </w:rPr>
        <w:t>te</w:t>
      </w:r>
      <w:r>
        <w:rPr>
          <w:rFonts w:cs="Calibri"/>
          <w:spacing w:val="3"/>
        </w:rPr>
        <w:t xml:space="preserve"> </w:t>
      </w:r>
      <w:r>
        <w:rPr>
          <w:rFonts w:cs="Calibri"/>
          <w:spacing w:val="-1"/>
        </w:rPr>
        <w:t>n</w:t>
      </w:r>
      <w:r>
        <w:rPr>
          <w:rFonts w:cs="Calibri"/>
        </w:rPr>
        <w:t>eg</w:t>
      </w:r>
      <w:r>
        <w:rPr>
          <w:rFonts w:cs="Calibri"/>
          <w:spacing w:val="-1"/>
        </w:rPr>
        <w:t>l</w:t>
      </w:r>
      <w:r>
        <w:rPr>
          <w:rFonts w:cs="Calibri"/>
        </w:rPr>
        <w:t>i</w:t>
      </w:r>
      <w:r>
        <w:rPr>
          <w:rFonts w:cs="Calibri"/>
          <w:spacing w:val="2"/>
        </w:rPr>
        <w:t xml:space="preserve"> </w:t>
      </w:r>
      <w:r>
        <w:rPr>
          <w:rFonts w:cs="Calibri"/>
        </w:rPr>
        <w:t>altri Stati</w:t>
      </w:r>
      <w:r>
        <w:rPr>
          <w:rFonts w:cs="Calibri"/>
          <w:spacing w:val="2"/>
        </w:rPr>
        <w:t xml:space="preserve"> </w:t>
      </w:r>
      <w:r>
        <w:rPr>
          <w:rFonts w:cs="Calibri"/>
          <w:spacing w:val="-1"/>
        </w:rPr>
        <w:t>d</w:t>
      </w:r>
      <w:r>
        <w:rPr>
          <w:rFonts w:cs="Calibri"/>
        </w:rPr>
        <w:t>i</w:t>
      </w:r>
      <w:r>
        <w:rPr>
          <w:rFonts w:cs="Calibri"/>
          <w:spacing w:val="2"/>
        </w:rPr>
        <w:t xml:space="preserve"> </w:t>
      </w:r>
      <w:r>
        <w:rPr>
          <w:rFonts w:cs="Calibri"/>
        </w:rPr>
        <w:t>cui</w:t>
      </w:r>
      <w:r>
        <w:rPr>
          <w:rFonts w:cs="Calibri"/>
          <w:spacing w:val="2"/>
        </w:rPr>
        <w:t xml:space="preserve"> </w:t>
      </w:r>
      <w:r>
        <w:rPr>
          <w:rFonts w:cs="Calibri"/>
        </w:rPr>
        <w:t>al</w:t>
      </w:r>
      <w:r>
        <w:rPr>
          <w:rFonts w:cs="Calibri"/>
          <w:spacing w:val="-1"/>
        </w:rPr>
        <w:t>l</w:t>
      </w:r>
      <w:r>
        <w:rPr>
          <w:rFonts w:cs="Calibri"/>
        </w:rPr>
        <w:t>’artic</w:t>
      </w:r>
      <w:r>
        <w:rPr>
          <w:rFonts w:cs="Calibri"/>
          <w:spacing w:val="1"/>
        </w:rPr>
        <w:t>o</w:t>
      </w:r>
      <w:r>
        <w:rPr>
          <w:rFonts w:cs="Calibri"/>
          <w:spacing w:val="-3"/>
        </w:rPr>
        <w:t>l</w:t>
      </w:r>
      <w:r>
        <w:rPr>
          <w:rFonts w:cs="Calibri"/>
        </w:rPr>
        <w:t>o</w:t>
      </w:r>
      <w:r>
        <w:rPr>
          <w:rFonts w:cs="Calibri"/>
          <w:spacing w:val="4"/>
        </w:rPr>
        <w:t xml:space="preserve"> </w:t>
      </w:r>
      <w:r>
        <w:rPr>
          <w:rFonts w:cs="Calibri"/>
          <w:spacing w:val="-2"/>
        </w:rPr>
        <w:t>4</w:t>
      </w:r>
      <w:r>
        <w:rPr>
          <w:rFonts w:cs="Calibri"/>
          <w:spacing w:val="1"/>
        </w:rPr>
        <w:t>7</w:t>
      </w:r>
      <w:r>
        <w:rPr>
          <w:rFonts w:cs="Calibri"/>
        </w:rPr>
        <w:t>, c</w:t>
      </w:r>
      <w:r>
        <w:rPr>
          <w:rFonts w:cs="Calibri"/>
          <w:spacing w:val="-1"/>
        </w:rPr>
        <w:t>o</w:t>
      </w:r>
      <w:r>
        <w:rPr>
          <w:rFonts w:cs="Calibri"/>
          <w:spacing w:val="1"/>
        </w:rPr>
        <w:t>m</w:t>
      </w:r>
      <w:r>
        <w:rPr>
          <w:rFonts w:cs="Calibri"/>
          <w:spacing w:val="-1"/>
        </w:rPr>
        <w:t>m</w:t>
      </w:r>
      <w:r>
        <w:rPr>
          <w:rFonts w:cs="Calibri"/>
        </w:rPr>
        <w:t>a</w:t>
      </w:r>
      <w:r>
        <w:rPr>
          <w:rFonts w:cs="Calibri"/>
          <w:spacing w:val="2"/>
        </w:rPr>
        <w:t xml:space="preserve"> </w:t>
      </w:r>
      <w:r>
        <w:rPr>
          <w:rFonts w:cs="Calibri"/>
          <w:spacing w:val="1"/>
        </w:rPr>
        <w:t>1</w:t>
      </w:r>
      <w:r>
        <w:rPr>
          <w:rFonts w:cs="Calibri"/>
        </w:rPr>
        <w:t>,</w:t>
      </w:r>
      <w:r>
        <w:rPr>
          <w:rFonts w:cs="Calibri"/>
          <w:spacing w:val="3"/>
        </w:rPr>
        <w:t xml:space="preserve"> </w:t>
      </w:r>
      <w:r>
        <w:rPr>
          <w:rFonts w:cs="Calibri"/>
          <w:spacing w:val="-1"/>
        </w:rPr>
        <w:t>d</w:t>
      </w:r>
      <w:r>
        <w:rPr>
          <w:rFonts w:cs="Calibri"/>
        </w:rPr>
        <w:t>el</w:t>
      </w:r>
      <w:r>
        <w:rPr>
          <w:rFonts w:cs="Calibri"/>
          <w:spacing w:val="8"/>
        </w:rPr>
        <w:t xml:space="preserve"> </w:t>
      </w:r>
      <w:r>
        <w:rPr>
          <w:rFonts w:cs="Calibri"/>
          <w:b/>
          <w:bCs/>
          <w:i/>
          <w:iCs/>
          <w:spacing w:val="-2"/>
        </w:rPr>
        <w:t>C</w:t>
      </w:r>
      <w:r>
        <w:rPr>
          <w:rFonts w:cs="Calibri"/>
          <w:b/>
          <w:bCs/>
          <w:i/>
          <w:iCs/>
          <w:spacing w:val="-1"/>
        </w:rPr>
        <w:t>o</w:t>
      </w:r>
      <w:r>
        <w:rPr>
          <w:rFonts w:cs="Calibri"/>
          <w:b/>
          <w:bCs/>
          <w:i/>
          <w:iCs/>
          <w:spacing w:val="1"/>
        </w:rPr>
        <w:t>d</w:t>
      </w:r>
      <w:r>
        <w:rPr>
          <w:rFonts w:cs="Calibri"/>
          <w:b/>
          <w:bCs/>
          <w:i/>
          <w:iCs/>
          <w:spacing w:val="-1"/>
        </w:rPr>
        <w:t>i</w:t>
      </w:r>
      <w:r>
        <w:rPr>
          <w:rFonts w:cs="Calibri"/>
          <w:b/>
          <w:bCs/>
          <w:i/>
          <w:iCs/>
        </w:rPr>
        <w:t>ce</w:t>
      </w:r>
      <w:r>
        <w:rPr>
          <w:rFonts w:cs="Calibri"/>
        </w:rPr>
        <w:t>,</w:t>
      </w:r>
      <w:r>
        <w:rPr>
          <w:rFonts w:cs="Calibri"/>
          <w:spacing w:val="3"/>
        </w:rPr>
        <w:t xml:space="preserve"> </w:t>
      </w:r>
      <w:r>
        <w:rPr>
          <w:rFonts w:cs="Calibri"/>
          <w:spacing w:val="-1"/>
        </w:rPr>
        <w:t>p</w:t>
      </w:r>
      <w:r>
        <w:rPr>
          <w:rFonts w:cs="Calibri"/>
        </w:rPr>
        <w:t>re</w:t>
      </w:r>
      <w:r>
        <w:rPr>
          <w:rFonts w:cs="Calibri"/>
          <w:spacing w:val="-2"/>
        </w:rPr>
        <w:t>s</w:t>
      </w:r>
      <w:r>
        <w:rPr>
          <w:rFonts w:cs="Calibri"/>
        </w:rPr>
        <w:t>enta</w:t>
      </w:r>
      <w:r>
        <w:rPr>
          <w:rFonts w:cs="Calibri"/>
          <w:spacing w:val="-1"/>
        </w:rPr>
        <w:t>n</w:t>
      </w:r>
      <w:r>
        <w:rPr>
          <w:rFonts w:cs="Calibri"/>
        </w:rPr>
        <w:t>o</w:t>
      </w:r>
      <w:r>
        <w:rPr>
          <w:rFonts w:cs="Calibri"/>
          <w:spacing w:val="4"/>
        </w:rPr>
        <w:t xml:space="preserve"> </w:t>
      </w:r>
      <w:r>
        <w:rPr>
          <w:rFonts w:cs="Calibri"/>
        </w:rPr>
        <w:t>la</w:t>
      </w:r>
      <w:r>
        <w:rPr>
          <w:rFonts w:cs="Calibri"/>
          <w:spacing w:val="2"/>
        </w:rPr>
        <w:t xml:space="preserve"> </w:t>
      </w:r>
      <w:r>
        <w:rPr>
          <w:rFonts w:cs="Calibri"/>
          <w:spacing w:val="-1"/>
        </w:rPr>
        <w:t>do</w:t>
      </w:r>
      <w:r>
        <w:rPr>
          <w:rFonts w:cs="Calibri"/>
        </w:rPr>
        <w:t>cu</w:t>
      </w:r>
      <w:r>
        <w:rPr>
          <w:rFonts w:cs="Calibri"/>
          <w:spacing w:val="-2"/>
        </w:rPr>
        <w:t>m</w:t>
      </w:r>
      <w:r>
        <w:rPr>
          <w:rFonts w:cs="Calibri"/>
        </w:rPr>
        <w:t>enta</w:t>
      </w:r>
      <w:r>
        <w:rPr>
          <w:rFonts w:cs="Calibri"/>
          <w:spacing w:val="-1"/>
        </w:rPr>
        <w:t>z</w:t>
      </w:r>
      <w:r>
        <w:rPr>
          <w:rFonts w:cs="Calibri"/>
        </w:rPr>
        <w:t>i</w:t>
      </w:r>
      <w:r>
        <w:rPr>
          <w:rFonts w:cs="Calibri"/>
          <w:spacing w:val="1"/>
        </w:rPr>
        <w:t>o</w:t>
      </w:r>
      <w:r>
        <w:rPr>
          <w:rFonts w:cs="Calibri"/>
          <w:spacing w:val="-1"/>
        </w:rPr>
        <w:t>n</w:t>
      </w:r>
      <w:r>
        <w:rPr>
          <w:rFonts w:cs="Calibri"/>
        </w:rPr>
        <w:t>e, ric</w:t>
      </w:r>
      <w:r>
        <w:rPr>
          <w:rFonts w:cs="Calibri"/>
          <w:spacing w:val="-1"/>
        </w:rPr>
        <w:t>h</w:t>
      </w:r>
      <w:r>
        <w:rPr>
          <w:rFonts w:cs="Calibri"/>
        </w:rPr>
        <w:t>i</w:t>
      </w:r>
      <w:r>
        <w:rPr>
          <w:rFonts w:cs="Calibri"/>
          <w:spacing w:val="-2"/>
        </w:rPr>
        <w:t>est</w:t>
      </w:r>
      <w:r>
        <w:rPr>
          <w:rFonts w:cs="Calibri"/>
        </w:rPr>
        <w:t>a</w:t>
      </w:r>
      <w:r>
        <w:rPr>
          <w:rFonts w:cs="Calibri"/>
          <w:spacing w:val="27"/>
        </w:rPr>
        <w:t xml:space="preserve"> </w:t>
      </w:r>
      <w:r>
        <w:rPr>
          <w:rFonts w:cs="Calibri"/>
          <w:spacing w:val="-1"/>
        </w:rPr>
        <w:t>p</w:t>
      </w:r>
      <w:r>
        <w:rPr>
          <w:rFonts w:cs="Calibri"/>
          <w:spacing w:val="-2"/>
        </w:rPr>
        <w:t>e</w:t>
      </w:r>
      <w:r>
        <w:rPr>
          <w:rFonts w:cs="Calibri"/>
        </w:rPr>
        <w:t>r</w:t>
      </w:r>
      <w:r>
        <w:rPr>
          <w:rFonts w:cs="Calibri"/>
          <w:spacing w:val="27"/>
        </w:rPr>
        <w:t xml:space="preserve"> </w:t>
      </w:r>
      <w:r>
        <w:rPr>
          <w:rFonts w:cs="Calibri"/>
        </w:rPr>
        <w:t>la</w:t>
      </w:r>
      <w:r>
        <w:rPr>
          <w:rFonts w:cs="Calibri"/>
          <w:spacing w:val="27"/>
        </w:rPr>
        <w:t xml:space="preserve"> </w:t>
      </w:r>
      <w:r>
        <w:rPr>
          <w:rFonts w:cs="Calibri"/>
          <w:spacing w:val="-1"/>
        </w:rPr>
        <w:t>qu</w:t>
      </w:r>
      <w:r>
        <w:rPr>
          <w:rFonts w:cs="Calibri"/>
        </w:rPr>
        <w:t>al</w:t>
      </w:r>
      <w:r>
        <w:rPr>
          <w:rFonts w:cs="Calibri"/>
          <w:spacing w:val="-1"/>
        </w:rPr>
        <w:t>i</w:t>
      </w:r>
      <w:r>
        <w:rPr>
          <w:rFonts w:cs="Calibri"/>
        </w:rPr>
        <w:t>fi</w:t>
      </w:r>
      <w:r>
        <w:rPr>
          <w:rFonts w:cs="Calibri"/>
          <w:spacing w:val="-3"/>
        </w:rPr>
        <w:t>ca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28"/>
        </w:rPr>
        <w:t xml:space="preserve"> </w:t>
      </w:r>
      <w:r>
        <w:rPr>
          <w:rFonts w:cs="Calibri"/>
        </w:rPr>
        <w:t>ai</w:t>
      </w:r>
      <w:r>
        <w:rPr>
          <w:rFonts w:cs="Calibri"/>
          <w:spacing w:val="27"/>
        </w:rPr>
        <w:t xml:space="preserve"> </w:t>
      </w:r>
      <w:r>
        <w:rPr>
          <w:rFonts w:cs="Calibri"/>
        </w:rPr>
        <w:t>sensi</w:t>
      </w:r>
      <w:r>
        <w:rPr>
          <w:rFonts w:cs="Calibri"/>
          <w:spacing w:val="27"/>
        </w:rPr>
        <w:t xml:space="preserve"> </w:t>
      </w:r>
      <w:r>
        <w:rPr>
          <w:rFonts w:cs="Calibri"/>
          <w:spacing w:val="-1"/>
        </w:rPr>
        <w:t>d</w:t>
      </w:r>
      <w:r>
        <w:rPr>
          <w:rFonts w:cs="Calibri"/>
        </w:rPr>
        <w:t>el</w:t>
      </w:r>
      <w:r>
        <w:rPr>
          <w:rFonts w:cs="Calibri"/>
          <w:spacing w:val="27"/>
        </w:rPr>
        <w:t xml:space="preserve"> </w:t>
      </w:r>
      <w:r>
        <w:rPr>
          <w:rFonts w:cs="Calibri"/>
          <w:spacing w:val="-1"/>
        </w:rPr>
        <w:t>p</w:t>
      </w:r>
      <w:r>
        <w:rPr>
          <w:rFonts w:cs="Calibri"/>
          <w:spacing w:val="-3"/>
        </w:rPr>
        <w:t>r</w:t>
      </w:r>
      <w:r>
        <w:rPr>
          <w:rFonts w:cs="Calibri"/>
          <w:spacing w:val="-2"/>
        </w:rPr>
        <w:t>es</w:t>
      </w:r>
      <w:r>
        <w:rPr>
          <w:rFonts w:cs="Calibri"/>
        </w:rPr>
        <w:t>e</w:t>
      </w:r>
      <w:r>
        <w:rPr>
          <w:rFonts w:cs="Calibri"/>
          <w:spacing w:val="-3"/>
        </w:rPr>
        <w:t>n</w:t>
      </w:r>
      <w:r>
        <w:rPr>
          <w:rFonts w:cs="Calibri"/>
          <w:spacing w:val="-2"/>
        </w:rPr>
        <w:t>t</w:t>
      </w:r>
      <w:r>
        <w:rPr>
          <w:rFonts w:cs="Calibri"/>
        </w:rPr>
        <w:t>e</w:t>
      </w:r>
      <w:r>
        <w:rPr>
          <w:rFonts w:cs="Calibri"/>
          <w:spacing w:val="28"/>
        </w:rPr>
        <w:t xml:space="preserve"> </w:t>
      </w:r>
      <w:r>
        <w:rPr>
          <w:rFonts w:cs="Calibri"/>
        </w:rPr>
        <w:t>t</w:t>
      </w:r>
      <w:r>
        <w:rPr>
          <w:rFonts w:cs="Calibri"/>
          <w:spacing w:val="-2"/>
        </w:rPr>
        <w:t>it</w:t>
      </w:r>
      <w:r>
        <w:rPr>
          <w:rFonts w:cs="Calibri"/>
          <w:spacing w:val="1"/>
        </w:rPr>
        <w:t>o</w:t>
      </w:r>
      <w:r>
        <w:rPr>
          <w:rFonts w:cs="Calibri"/>
        </w:rPr>
        <w:t>l</w:t>
      </w:r>
      <w:r>
        <w:rPr>
          <w:rFonts w:cs="Calibri"/>
          <w:spacing w:val="-4"/>
        </w:rPr>
        <w:t>o</w:t>
      </w:r>
      <w:r>
        <w:rPr>
          <w:rFonts w:cs="Calibri"/>
        </w:rPr>
        <w:t>,</w:t>
      </w:r>
      <w:r>
        <w:rPr>
          <w:rFonts w:cs="Calibri"/>
          <w:spacing w:val="25"/>
        </w:rPr>
        <w:t xml:space="preserve"> </w:t>
      </w:r>
      <w:r>
        <w:rPr>
          <w:rFonts w:cs="Calibri"/>
          <w:spacing w:val="-1"/>
        </w:rPr>
        <w:t>o</w:t>
      </w:r>
      <w:r>
        <w:rPr>
          <w:rFonts w:cs="Calibri"/>
          <w:spacing w:val="1"/>
        </w:rPr>
        <w:t>v</w:t>
      </w:r>
      <w:r>
        <w:rPr>
          <w:rFonts w:cs="Calibri"/>
          <w:spacing w:val="-1"/>
        </w:rPr>
        <w:t>v</w:t>
      </w:r>
      <w:r>
        <w:rPr>
          <w:rFonts w:cs="Calibri"/>
          <w:spacing w:val="-2"/>
        </w:rPr>
        <w:t>e</w:t>
      </w:r>
      <w:r>
        <w:rPr>
          <w:rFonts w:cs="Calibri"/>
          <w:spacing w:val="-3"/>
        </w:rPr>
        <w:t>r</w:t>
      </w:r>
      <w:r>
        <w:rPr>
          <w:rFonts w:cs="Calibri"/>
        </w:rPr>
        <w:t>o</w:t>
      </w:r>
      <w:r>
        <w:rPr>
          <w:rFonts w:cs="Calibri"/>
          <w:spacing w:val="28"/>
        </w:rPr>
        <w:t xml:space="preserve"> </w:t>
      </w:r>
      <w:r>
        <w:rPr>
          <w:rFonts w:cs="Calibri"/>
          <w:spacing w:val="-1"/>
        </w:rPr>
        <w:t>p</w:t>
      </w:r>
      <w:r>
        <w:rPr>
          <w:rFonts w:cs="Calibri"/>
        </w:rPr>
        <w:t>er</w:t>
      </w:r>
      <w:r>
        <w:rPr>
          <w:rFonts w:cs="Calibri"/>
          <w:spacing w:val="28"/>
        </w:rPr>
        <w:t xml:space="preserve"> </w:t>
      </w:r>
      <w:r>
        <w:rPr>
          <w:rFonts w:cs="Calibri"/>
        </w:rPr>
        <w:t>la</w:t>
      </w:r>
      <w:r>
        <w:rPr>
          <w:rFonts w:cs="Calibri"/>
          <w:spacing w:val="27"/>
        </w:rPr>
        <w:t xml:space="preserve"> </w:t>
      </w:r>
      <w:r>
        <w:rPr>
          <w:rFonts w:cs="Calibri"/>
          <w:spacing w:val="-1"/>
        </w:rPr>
        <w:t>qu</w:t>
      </w:r>
      <w:r>
        <w:rPr>
          <w:rFonts w:cs="Calibri"/>
        </w:rPr>
        <w:t>al</w:t>
      </w:r>
      <w:r>
        <w:rPr>
          <w:rFonts w:cs="Calibri"/>
          <w:spacing w:val="-1"/>
        </w:rPr>
        <w:t>i</w:t>
      </w:r>
      <w:r>
        <w:rPr>
          <w:rFonts w:cs="Calibri"/>
        </w:rPr>
        <w:t>fi</w:t>
      </w:r>
      <w:r>
        <w:rPr>
          <w:rFonts w:cs="Calibri"/>
          <w:spacing w:val="-5"/>
        </w:rPr>
        <w:t>c</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28"/>
        </w:rPr>
        <w:t xml:space="preserve"> </w:t>
      </w:r>
      <w:r>
        <w:rPr>
          <w:rFonts w:cs="Calibri"/>
        </w:rPr>
        <w:t>al</w:t>
      </w:r>
      <w:r>
        <w:rPr>
          <w:rFonts w:cs="Calibri"/>
          <w:spacing w:val="-1"/>
        </w:rPr>
        <w:t>l</w:t>
      </w:r>
      <w:r>
        <w:rPr>
          <w:rFonts w:cs="Calibri"/>
        </w:rPr>
        <w:t>a</w:t>
      </w:r>
      <w:r>
        <w:rPr>
          <w:rFonts w:cs="Calibri"/>
          <w:spacing w:val="27"/>
        </w:rPr>
        <w:t xml:space="preserve"> </w:t>
      </w:r>
      <w:r>
        <w:rPr>
          <w:rFonts w:cs="Calibri"/>
        </w:rPr>
        <w:t>si</w:t>
      </w:r>
      <w:r>
        <w:rPr>
          <w:rFonts w:cs="Calibri"/>
          <w:spacing w:val="5"/>
        </w:rPr>
        <w:t>n</w:t>
      </w:r>
      <w:r>
        <w:rPr>
          <w:rFonts w:cs="Calibri"/>
          <w:spacing w:val="-3"/>
        </w:rPr>
        <w:t>g</w:t>
      </w:r>
      <w:r>
        <w:rPr>
          <w:rFonts w:cs="Calibri"/>
          <w:spacing w:val="1"/>
        </w:rPr>
        <w:t>o</w:t>
      </w:r>
      <w:r>
        <w:rPr>
          <w:rFonts w:cs="Calibri"/>
        </w:rPr>
        <w:t>la</w:t>
      </w:r>
      <w:r>
        <w:rPr>
          <w:rFonts w:cs="Calibri"/>
          <w:spacing w:val="27"/>
        </w:rPr>
        <w:t xml:space="preserve"> </w:t>
      </w:r>
      <w:r>
        <w:rPr>
          <w:rFonts w:cs="Calibri"/>
          <w:spacing w:val="-5"/>
        </w:rPr>
        <w:t>g</w:t>
      </w:r>
      <w:r>
        <w:rPr>
          <w:rFonts w:cs="Calibri"/>
        </w:rPr>
        <w:t>a</w:t>
      </w:r>
      <w:r>
        <w:rPr>
          <w:rFonts w:cs="Calibri"/>
          <w:spacing w:val="-5"/>
        </w:rPr>
        <w:t>r</w:t>
      </w:r>
      <w:r>
        <w:rPr>
          <w:rFonts w:cs="Calibri"/>
        </w:rPr>
        <w:t>a</w:t>
      </w:r>
      <w:r>
        <w:rPr>
          <w:rFonts w:cs="Calibri"/>
          <w:spacing w:val="27"/>
        </w:rPr>
        <w:t xml:space="preserve"> </w:t>
      </w:r>
      <w:r>
        <w:rPr>
          <w:rFonts w:cs="Calibri"/>
        </w:rPr>
        <w:t>ai sensi</w:t>
      </w:r>
      <w:r>
        <w:rPr>
          <w:rFonts w:cs="Calibri"/>
          <w:spacing w:val="7"/>
        </w:rPr>
        <w:t xml:space="preserve"> </w:t>
      </w:r>
      <w:r>
        <w:rPr>
          <w:rFonts w:cs="Calibri"/>
          <w:spacing w:val="-1"/>
        </w:rPr>
        <w:t>d</w:t>
      </w:r>
      <w:r>
        <w:rPr>
          <w:rFonts w:cs="Calibri"/>
        </w:rPr>
        <w:t>ell</w:t>
      </w:r>
      <w:r>
        <w:rPr>
          <w:rFonts w:cs="Calibri"/>
          <w:spacing w:val="-17"/>
        </w:rPr>
        <w:t>’</w:t>
      </w:r>
      <w:r>
        <w:rPr>
          <w:rFonts w:cs="Calibri"/>
        </w:rPr>
        <w:t>arti</w:t>
      </w:r>
      <w:r>
        <w:rPr>
          <w:rFonts w:cs="Calibri"/>
          <w:spacing w:val="-3"/>
        </w:rPr>
        <w:t>c</w:t>
      </w:r>
      <w:r>
        <w:rPr>
          <w:rFonts w:cs="Calibri"/>
          <w:spacing w:val="1"/>
        </w:rPr>
        <w:t>o</w:t>
      </w:r>
      <w:r>
        <w:rPr>
          <w:rFonts w:cs="Calibri"/>
          <w:spacing w:val="-3"/>
        </w:rPr>
        <w:t>l</w:t>
      </w:r>
      <w:r>
        <w:rPr>
          <w:rFonts w:cs="Calibri"/>
        </w:rPr>
        <w:t>o</w:t>
      </w:r>
      <w:r>
        <w:rPr>
          <w:rFonts w:cs="Calibri"/>
          <w:spacing w:val="9"/>
        </w:rPr>
        <w:t xml:space="preserve"> </w:t>
      </w:r>
      <w:r>
        <w:rPr>
          <w:rFonts w:cs="Calibri"/>
          <w:spacing w:val="-6"/>
        </w:rPr>
        <w:t>4</w:t>
      </w:r>
      <w:r>
        <w:rPr>
          <w:rFonts w:cs="Calibri"/>
          <w:spacing w:val="1"/>
        </w:rPr>
        <w:t>7</w:t>
      </w:r>
      <w:r>
        <w:rPr>
          <w:rFonts w:cs="Calibri"/>
        </w:rPr>
        <w:t>,</w:t>
      </w:r>
      <w:r>
        <w:rPr>
          <w:rFonts w:cs="Calibri"/>
          <w:spacing w:val="8"/>
        </w:rPr>
        <w:t xml:space="preserve"> </w:t>
      </w:r>
      <w:r>
        <w:rPr>
          <w:rFonts w:cs="Calibri"/>
          <w:spacing w:val="-2"/>
        </w:rPr>
        <w:t>c</w:t>
      </w:r>
      <w:r>
        <w:rPr>
          <w:rFonts w:cs="Calibri"/>
          <w:spacing w:val="-1"/>
        </w:rPr>
        <w:t>om</w:t>
      </w:r>
      <w:r>
        <w:rPr>
          <w:rFonts w:cs="Calibri"/>
          <w:spacing w:val="1"/>
        </w:rPr>
        <w:t>m</w:t>
      </w:r>
      <w:r>
        <w:rPr>
          <w:rFonts w:cs="Calibri"/>
        </w:rPr>
        <w:t>a</w:t>
      </w:r>
      <w:r>
        <w:rPr>
          <w:rFonts w:cs="Calibri"/>
          <w:spacing w:val="7"/>
        </w:rPr>
        <w:t xml:space="preserve"> </w:t>
      </w:r>
      <w:r>
        <w:rPr>
          <w:rFonts w:cs="Calibri"/>
          <w:spacing w:val="1"/>
        </w:rPr>
        <w:t>2</w:t>
      </w:r>
      <w:r>
        <w:rPr>
          <w:rFonts w:cs="Calibri"/>
        </w:rPr>
        <w:t>,</w:t>
      </w:r>
      <w:r>
        <w:rPr>
          <w:rFonts w:cs="Calibri"/>
          <w:spacing w:val="8"/>
        </w:rPr>
        <w:t xml:space="preserve"> </w:t>
      </w:r>
      <w:r>
        <w:rPr>
          <w:rFonts w:cs="Calibri"/>
          <w:spacing w:val="-1"/>
        </w:rPr>
        <w:t>d</w:t>
      </w:r>
      <w:r>
        <w:rPr>
          <w:rFonts w:cs="Calibri"/>
        </w:rPr>
        <w:t>el</w:t>
      </w:r>
      <w:r>
        <w:rPr>
          <w:rFonts w:cs="Calibri"/>
          <w:spacing w:val="9"/>
        </w:rPr>
        <w:t xml:space="preserve"> </w:t>
      </w:r>
      <w:r>
        <w:rPr>
          <w:rFonts w:cs="Calibri"/>
          <w:b/>
          <w:bCs/>
          <w:i/>
          <w:iCs/>
        </w:rPr>
        <w:t>Cod</w:t>
      </w:r>
      <w:r>
        <w:rPr>
          <w:rFonts w:cs="Calibri"/>
          <w:b/>
          <w:bCs/>
          <w:i/>
          <w:iCs/>
          <w:spacing w:val="1"/>
        </w:rPr>
        <w:t>i</w:t>
      </w:r>
      <w:r>
        <w:rPr>
          <w:rFonts w:cs="Calibri"/>
          <w:b/>
          <w:bCs/>
          <w:i/>
          <w:iCs/>
          <w:spacing w:val="-2"/>
        </w:rPr>
        <w:t>c</w:t>
      </w:r>
      <w:r>
        <w:rPr>
          <w:rFonts w:cs="Calibri"/>
          <w:b/>
          <w:bCs/>
          <w:i/>
          <w:iCs/>
        </w:rPr>
        <w:t>e</w:t>
      </w:r>
      <w:r>
        <w:rPr>
          <w:rFonts w:cs="Calibri"/>
        </w:rPr>
        <w:t>,</w:t>
      </w:r>
      <w:r>
        <w:rPr>
          <w:rFonts w:cs="Calibri"/>
          <w:spacing w:val="8"/>
        </w:rPr>
        <w:t xml:space="preserve"> </w:t>
      </w:r>
      <w:r>
        <w:rPr>
          <w:rFonts w:cs="Calibri"/>
          <w:spacing w:val="-5"/>
        </w:rPr>
        <w:t>c</w:t>
      </w:r>
      <w:r>
        <w:rPr>
          <w:rFonts w:cs="Calibri"/>
          <w:spacing w:val="1"/>
        </w:rPr>
        <w:t>o</w:t>
      </w:r>
      <w:r>
        <w:rPr>
          <w:rFonts w:cs="Calibri"/>
          <w:spacing w:val="-3"/>
        </w:rPr>
        <w:t>n</w:t>
      </w:r>
      <w:r>
        <w:rPr>
          <w:rFonts w:cs="Calibri"/>
          <w:spacing w:val="-5"/>
        </w:rPr>
        <w:t>f</w:t>
      </w:r>
      <w:r>
        <w:rPr>
          <w:rFonts w:cs="Calibri"/>
          <w:spacing w:val="1"/>
        </w:rPr>
        <w:t>o</w:t>
      </w:r>
      <w:r>
        <w:rPr>
          <w:rFonts w:cs="Calibri"/>
          <w:spacing w:val="-3"/>
        </w:rPr>
        <w:t>r</w:t>
      </w:r>
      <w:r>
        <w:rPr>
          <w:rFonts w:cs="Calibri"/>
          <w:spacing w:val="-1"/>
        </w:rPr>
        <w:t>m</w:t>
      </w:r>
      <w:r>
        <w:rPr>
          <w:rFonts w:cs="Calibri"/>
        </w:rPr>
        <w:t>e</w:t>
      </w:r>
      <w:r>
        <w:rPr>
          <w:rFonts w:cs="Calibri"/>
          <w:spacing w:val="8"/>
        </w:rPr>
        <w:t xml:space="preserve"> </w:t>
      </w:r>
      <w:r>
        <w:rPr>
          <w:rFonts w:cs="Calibri"/>
        </w:rPr>
        <w:t>al</w:t>
      </w:r>
      <w:r>
        <w:rPr>
          <w:rFonts w:cs="Calibri"/>
          <w:spacing w:val="-1"/>
        </w:rPr>
        <w:t>l</w:t>
      </w:r>
      <w:r>
        <w:rPr>
          <w:rFonts w:cs="Calibri"/>
        </w:rPr>
        <w:t>e</w:t>
      </w:r>
      <w:r>
        <w:rPr>
          <w:rFonts w:cs="Calibri"/>
          <w:spacing w:val="8"/>
        </w:rPr>
        <w:t xml:space="preserve"> </w:t>
      </w:r>
      <w:r>
        <w:rPr>
          <w:rFonts w:cs="Calibri"/>
          <w:spacing w:val="-1"/>
        </w:rPr>
        <w:t>n</w:t>
      </w:r>
      <w:r>
        <w:rPr>
          <w:rFonts w:cs="Calibri"/>
          <w:spacing w:val="1"/>
        </w:rPr>
        <w:t>o</w:t>
      </w:r>
      <w:r>
        <w:rPr>
          <w:rFonts w:cs="Calibri"/>
          <w:spacing w:val="-3"/>
        </w:rPr>
        <w:t>r</w:t>
      </w:r>
      <w:r>
        <w:rPr>
          <w:rFonts w:cs="Calibri"/>
          <w:spacing w:val="1"/>
        </w:rPr>
        <w:t>m</w:t>
      </w:r>
      <w:r>
        <w:rPr>
          <w:rFonts w:cs="Calibri"/>
          <w:spacing w:val="-3"/>
        </w:rPr>
        <w:t>a</w:t>
      </w:r>
      <w:r>
        <w:rPr>
          <w:rFonts w:cs="Calibri"/>
        </w:rPr>
        <w:t>ti</w:t>
      </w:r>
      <w:r>
        <w:rPr>
          <w:rFonts w:cs="Calibri"/>
          <w:spacing w:val="-4"/>
        </w:rPr>
        <w:t>v</w:t>
      </w:r>
      <w:r>
        <w:rPr>
          <w:rFonts w:cs="Calibri"/>
        </w:rPr>
        <w:t>e</w:t>
      </w:r>
      <w:r>
        <w:rPr>
          <w:rFonts w:cs="Calibri"/>
          <w:spacing w:val="8"/>
        </w:rPr>
        <w:t xml:space="preserve"> </w:t>
      </w:r>
      <w:r>
        <w:rPr>
          <w:rFonts w:cs="Calibri"/>
          <w:spacing w:val="1"/>
        </w:rPr>
        <w:t>v</w:t>
      </w:r>
      <w:r>
        <w:rPr>
          <w:rFonts w:cs="Calibri"/>
        </w:rPr>
        <w:t>i</w:t>
      </w:r>
      <w:r>
        <w:rPr>
          <w:rFonts w:cs="Calibri"/>
          <w:spacing w:val="-3"/>
        </w:rPr>
        <w:t>g</w:t>
      </w:r>
      <w:r>
        <w:rPr>
          <w:rFonts w:cs="Calibri"/>
        </w:rPr>
        <w:t>e</w:t>
      </w:r>
      <w:r>
        <w:rPr>
          <w:rFonts w:cs="Calibri"/>
          <w:spacing w:val="-3"/>
        </w:rPr>
        <w:t>n</w:t>
      </w:r>
      <w:r>
        <w:rPr>
          <w:rFonts w:cs="Calibri"/>
        </w:rPr>
        <w:t>ti</w:t>
      </w:r>
      <w:r>
        <w:rPr>
          <w:rFonts w:cs="Calibri"/>
          <w:spacing w:val="8"/>
        </w:rPr>
        <w:t xml:space="preserve"> </w:t>
      </w:r>
      <w:r>
        <w:rPr>
          <w:rFonts w:cs="Calibri"/>
          <w:spacing w:val="-1"/>
        </w:rPr>
        <w:t>n</w:t>
      </w:r>
      <w:r>
        <w:rPr>
          <w:rFonts w:cs="Calibri"/>
        </w:rPr>
        <w:t>ei</w:t>
      </w:r>
      <w:r>
        <w:rPr>
          <w:rFonts w:cs="Calibri"/>
          <w:spacing w:val="5"/>
        </w:rPr>
        <w:t xml:space="preserve"> </w:t>
      </w:r>
      <w:r>
        <w:rPr>
          <w:rFonts w:cs="Calibri"/>
        </w:rPr>
        <w:t>ris</w:t>
      </w:r>
      <w:r>
        <w:rPr>
          <w:rFonts w:cs="Calibri"/>
          <w:spacing w:val="-1"/>
        </w:rPr>
        <w:t>p</w:t>
      </w:r>
      <w:r>
        <w:rPr>
          <w:rFonts w:cs="Calibri"/>
        </w:rPr>
        <w:t>e</w:t>
      </w:r>
      <w:r>
        <w:rPr>
          <w:rFonts w:cs="Calibri"/>
          <w:spacing w:val="-1"/>
        </w:rPr>
        <w:t>t</w:t>
      </w:r>
      <w:r>
        <w:rPr>
          <w:rFonts w:cs="Calibri"/>
        </w:rPr>
        <w:t>t</w:t>
      </w:r>
      <w:r>
        <w:rPr>
          <w:rFonts w:cs="Calibri"/>
          <w:spacing w:val="-2"/>
        </w:rPr>
        <w:t>i</w:t>
      </w:r>
      <w:r>
        <w:rPr>
          <w:rFonts w:cs="Calibri"/>
          <w:spacing w:val="1"/>
        </w:rPr>
        <w:t>v</w:t>
      </w:r>
      <w:r>
        <w:rPr>
          <w:rFonts w:cs="Calibri"/>
        </w:rPr>
        <w:t>i</w:t>
      </w:r>
      <w:r>
        <w:rPr>
          <w:rFonts w:cs="Calibri"/>
          <w:spacing w:val="7"/>
        </w:rPr>
        <w:t xml:space="preserve"> </w:t>
      </w:r>
      <w:r>
        <w:rPr>
          <w:rFonts w:cs="Calibri"/>
          <w:spacing w:val="-4"/>
        </w:rPr>
        <w:t>P</w:t>
      </w:r>
      <w:r>
        <w:rPr>
          <w:rFonts w:cs="Calibri"/>
          <w:spacing w:val="-3"/>
        </w:rPr>
        <w:t>a</w:t>
      </w:r>
      <w:r>
        <w:rPr>
          <w:rFonts w:cs="Calibri"/>
          <w:spacing w:val="-2"/>
        </w:rPr>
        <w:t>e</w:t>
      </w:r>
      <w:r>
        <w:rPr>
          <w:rFonts w:cs="Calibri"/>
        </w:rPr>
        <w:t>si,</w:t>
      </w:r>
      <w:r>
        <w:rPr>
          <w:rFonts w:cs="Calibri"/>
          <w:spacing w:val="7"/>
        </w:rPr>
        <w:t xml:space="preserve"> </w:t>
      </w:r>
      <w:r>
        <w:rPr>
          <w:rFonts w:cs="Calibri"/>
          <w:spacing w:val="-1"/>
        </w:rPr>
        <w:t>un</w:t>
      </w:r>
      <w:r>
        <w:rPr>
          <w:rFonts w:cs="Calibri"/>
        </w:rPr>
        <w:t>i</w:t>
      </w:r>
      <w:r>
        <w:rPr>
          <w:rFonts w:cs="Calibri"/>
          <w:spacing w:val="-2"/>
        </w:rPr>
        <w:t>t</w:t>
      </w:r>
      <w:r>
        <w:rPr>
          <w:rFonts w:cs="Calibri"/>
          <w:spacing w:val="-3"/>
        </w:rPr>
        <w:t>a</w:t>
      </w:r>
      <w:r>
        <w:rPr>
          <w:rFonts w:cs="Calibri"/>
          <w:spacing w:val="1"/>
        </w:rPr>
        <w:t>m</w:t>
      </w:r>
      <w:r>
        <w:rPr>
          <w:rFonts w:cs="Calibri"/>
        </w:rPr>
        <w:t>e</w:t>
      </w:r>
      <w:r>
        <w:rPr>
          <w:rFonts w:cs="Calibri"/>
          <w:spacing w:val="-3"/>
        </w:rPr>
        <w:t>n</w:t>
      </w:r>
      <w:r>
        <w:rPr>
          <w:rFonts w:cs="Calibri"/>
          <w:spacing w:val="-4"/>
        </w:rPr>
        <w:t>t</w:t>
      </w:r>
      <w:r>
        <w:rPr>
          <w:rFonts w:cs="Calibri"/>
        </w:rPr>
        <w:t>e ai</w:t>
      </w:r>
      <w:r>
        <w:rPr>
          <w:rFonts w:cs="Calibri"/>
          <w:spacing w:val="7"/>
        </w:rPr>
        <w:t xml:space="preserve"> </w:t>
      </w:r>
      <w:r>
        <w:rPr>
          <w:rFonts w:cs="Calibri"/>
          <w:spacing w:val="-1"/>
        </w:rPr>
        <w:t>d</w:t>
      </w:r>
      <w:r>
        <w:rPr>
          <w:rFonts w:cs="Calibri"/>
          <w:spacing w:val="1"/>
        </w:rPr>
        <w:t>o</w:t>
      </w:r>
      <w:r>
        <w:rPr>
          <w:rFonts w:cs="Calibri"/>
        </w:rPr>
        <w:t>c</w:t>
      </w:r>
      <w:r>
        <w:rPr>
          <w:rFonts w:cs="Calibri"/>
          <w:spacing w:val="-3"/>
        </w:rPr>
        <w:t>u</w:t>
      </w:r>
      <w:r>
        <w:rPr>
          <w:rFonts w:cs="Calibri"/>
          <w:spacing w:val="1"/>
        </w:rPr>
        <w:t>m</w:t>
      </w:r>
      <w:r>
        <w:rPr>
          <w:rFonts w:cs="Calibri"/>
        </w:rPr>
        <w:t>e</w:t>
      </w:r>
      <w:r>
        <w:rPr>
          <w:rFonts w:cs="Calibri"/>
          <w:spacing w:val="-3"/>
        </w:rPr>
        <w:t>n</w:t>
      </w:r>
      <w:r>
        <w:rPr>
          <w:rFonts w:cs="Calibri"/>
        </w:rPr>
        <w:t>ti</w:t>
      </w:r>
      <w:r>
        <w:rPr>
          <w:rFonts w:cs="Calibri"/>
          <w:spacing w:val="5"/>
        </w:rPr>
        <w:t xml:space="preserve"> </w:t>
      </w:r>
      <w:r>
        <w:rPr>
          <w:rFonts w:cs="Calibri"/>
        </w:rPr>
        <w:t>t</w:t>
      </w:r>
      <w:r>
        <w:rPr>
          <w:rFonts w:cs="Calibri"/>
          <w:spacing w:val="-5"/>
        </w:rPr>
        <w:t>r</w:t>
      </w:r>
      <w:r>
        <w:rPr>
          <w:rFonts w:cs="Calibri"/>
          <w:spacing w:val="-3"/>
        </w:rPr>
        <w:t>ad</w:t>
      </w:r>
      <w:r>
        <w:rPr>
          <w:rFonts w:cs="Calibri"/>
          <w:spacing w:val="1"/>
        </w:rPr>
        <w:t>o</w:t>
      </w:r>
      <w:r>
        <w:rPr>
          <w:rFonts w:cs="Calibri"/>
          <w:spacing w:val="-4"/>
        </w:rPr>
        <w:t>t</w:t>
      </w:r>
      <w:r>
        <w:rPr>
          <w:rFonts w:cs="Calibri"/>
        </w:rPr>
        <w:t>ti</w:t>
      </w:r>
      <w:r>
        <w:rPr>
          <w:rFonts w:cs="Calibri"/>
          <w:spacing w:val="8"/>
        </w:rPr>
        <w:t xml:space="preserve"> </w:t>
      </w:r>
      <w:r>
        <w:rPr>
          <w:rFonts w:cs="Calibri"/>
        </w:rPr>
        <w:t>in</w:t>
      </w:r>
      <w:r>
        <w:rPr>
          <w:rFonts w:cs="Calibri"/>
          <w:spacing w:val="7"/>
        </w:rPr>
        <w:t xml:space="preserve"> </w:t>
      </w:r>
      <w:r>
        <w:rPr>
          <w:rFonts w:cs="Calibri"/>
        </w:rPr>
        <w:t>li</w:t>
      </w:r>
      <w:r>
        <w:rPr>
          <w:rFonts w:cs="Calibri"/>
          <w:spacing w:val="-3"/>
        </w:rPr>
        <w:t>n</w:t>
      </w:r>
      <w:r>
        <w:rPr>
          <w:rFonts w:cs="Calibri"/>
          <w:spacing w:val="-1"/>
        </w:rPr>
        <w:t>gu</w:t>
      </w:r>
      <w:r>
        <w:rPr>
          <w:rFonts w:cs="Calibri"/>
        </w:rPr>
        <w:t>a</w:t>
      </w:r>
      <w:r>
        <w:rPr>
          <w:rFonts w:cs="Calibri"/>
          <w:spacing w:val="7"/>
        </w:rPr>
        <w:t xml:space="preserve"> </w:t>
      </w:r>
      <w:r>
        <w:rPr>
          <w:rFonts w:cs="Calibri"/>
        </w:rPr>
        <w:t>i</w:t>
      </w:r>
      <w:r>
        <w:rPr>
          <w:rFonts w:cs="Calibri"/>
          <w:spacing w:val="-2"/>
        </w:rPr>
        <w:t>t</w:t>
      </w:r>
      <w:r>
        <w:rPr>
          <w:rFonts w:cs="Calibri"/>
        </w:rPr>
        <w:t>al</w:t>
      </w:r>
      <w:r>
        <w:rPr>
          <w:rFonts w:cs="Calibri"/>
          <w:spacing w:val="-1"/>
        </w:rPr>
        <w:t>i</w:t>
      </w:r>
      <w:r>
        <w:rPr>
          <w:rFonts w:cs="Calibri"/>
        </w:rPr>
        <w:t>a</w:t>
      </w:r>
      <w:r>
        <w:rPr>
          <w:rFonts w:cs="Calibri"/>
          <w:spacing w:val="-1"/>
        </w:rPr>
        <w:t>n</w:t>
      </w:r>
      <w:r>
        <w:rPr>
          <w:rFonts w:cs="Calibri"/>
        </w:rPr>
        <w:t>a</w:t>
      </w:r>
      <w:r>
        <w:rPr>
          <w:rFonts w:cs="Calibri"/>
          <w:spacing w:val="7"/>
        </w:rPr>
        <w:t xml:space="preserve"> </w:t>
      </w:r>
      <w:r>
        <w:rPr>
          <w:rFonts w:cs="Calibri"/>
          <w:spacing w:val="-1"/>
        </w:rPr>
        <w:t>d</w:t>
      </w:r>
      <w:r>
        <w:rPr>
          <w:rFonts w:cs="Calibri"/>
        </w:rPr>
        <w:t>a</w:t>
      </w:r>
      <w:r>
        <w:rPr>
          <w:rFonts w:cs="Calibri"/>
          <w:spacing w:val="5"/>
        </w:rPr>
        <w:t xml:space="preserve"> </w:t>
      </w:r>
      <w:r>
        <w:rPr>
          <w:rFonts w:cs="Calibri"/>
        </w:rPr>
        <w:t>t</w:t>
      </w:r>
      <w:r>
        <w:rPr>
          <w:rFonts w:cs="Calibri"/>
          <w:spacing w:val="-5"/>
        </w:rPr>
        <w:t>r</w:t>
      </w:r>
      <w:r>
        <w:rPr>
          <w:rFonts w:cs="Calibri"/>
          <w:spacing w:val="-3"/>
        </w:rPr>
        <w:t>a</w:t>
      </w:r>
      <w:r>
        <w:rPr>
          <w:rFonts w:cs="Calibri"/>
          <w:spacing w:val="-1"/>
        </w:rPr>
        <w:t>du</w:t>
      </w:r>
      <w:r>
        <w:rPr>
          <w:rFonts w:cs="Calibri"/>
          <w:spacing w:val="-2"/>
        </w:rPr>
        <w:t>t</w:t>
      </w:r>
      <w:r>
        <w:rPr>
          <w:rFonts w:cs="Calibri"/>
          <w:spacing w:val="-4"/>
        </w:rPr>
        <w:t>t</w:t>
      </w:r>
      <w:r>
        <w:rPr>
          <w:rFonts w:cs="Calibri"/>
          <w:spacing w:val="1"/>
        </w:rPr>
        <w:t>o</w:t>
      </w:r>
      <w:r>
        <w:rPr>
          <w:rFonts w:cs="Calibri"/>
          <w:spacing w:val="-3"/>
        </w:rPr>
        <w:t>r</w:t>
      </w:r>
      <w:r>
        <w:rPr>
          <w:rFonts w:cs="Calibri"/>
        </w:rPr>
        <w:t>e</w:t>
      </w:r>
      <w:r>
        <w:rPr>
          <w:rFonts w:cs="Calibri"/>
          <w:spacing w:val="3"/>
        </w:rPr>
        <w:t xml:space="preserve"> </w:t>
      </w:r>
      <w:r>
        <w:rPr>
          <w:rFonts w:cs="Calibri"/>
          <w:spacing w:val="-1"/>
        </w:rPr>
        <w:t>u</w:t>
      </w:r>
      <w:r>
        <w:rPr>
          <w:rFonts w:cs="Calibri"/>
          <w:spacing w:val="-3"/>
        </w:rPr>
        <w:t>f</w:t>
      </w:r>
      <w:r>
        <w:rPr>
          <w:rFonts w:cs="Calibri"/>
        </w:rPr>
        <w:t>ficiale,</w:t>
      </w:r>
      <w:r>
        <w:rPr>
          <w:rFonts w:cs="Calibri"/>
          <w:spacing w:val="8"/>
        </w:rPr>
        <w:t xml:space="preserve"> </w:t>
      </w:r>
      <w:r>
        <w:rPr>
          <w:rFonts w:cs="Calibri"/>
        </w:rPr>
        <w:t>che</w:t>
      </w:r>
      <w:r>
        <w:rPr>
          <w:rFonts w:cs="Calibri"/>
          <w:spacing w:val="5"/>
        </w:rPr>
        <w:t xml:space="preserve"> </w:t>
      </w:r>
      <w:r>
        <w:rPr>
          <w:rFonts w:cs="Calibri"/>
          <w:spacing w:val="-1"/>
        </w:rPr>
        <w:t>n</w:t>
      </w:r>
      <w:r>
        <w:rPr>
          <w:rFonts w:cs="Calibri"/>
        </w:rPr>
        <w:t>e</w:t>
      </w:r>
      <w:r>
        <w:rPr>
          <w:rFonts w:cs="Calibri"/>
          <w:spacing w:val="8"/>
        </w:rPr>
        <w:t xml:space="preserve"> </w:t>
      </w:r>
      <w:r>
        <w:rPr>
          <w:rFonts w:cs="Calibri"/>
          <w:spacing w:val="-5"/>
        </w:rPr>
        <w:t>a</w:t>
      </w:r>
      <w:r>
        <w:rPr>
          <w:rFonts w:cs="Calibri"/>
          <w:spacing w:val="-2"/>
        </w:rPr>
        <w:t>t</w:t>
      </w:r>
      <w:r>
        <w:rPr>
          <w:rFonts w:cs="Calibri"/>
          <w:spacing w:val="-4"/>
        </w:rPr>
        <w:t>t</w:t>
      </w:r>
      <w:r>
        <w:rPr>
          <w:rFonts w:cs="Calibri"/>
          <w:spacing w:val="-2"/>
        </w:rPr>
        <w:t>est</w:t>
      </w:r>
      <w:r>
        <w:rPr>
          <w:rFonts w:cs="Calibri"/>
        </w:rPr>
        <w:t>a</w:t>
      </w:r>
      <w:r>
        <w:rPr>
          <w:rFonts w:cs="Calibri"/>
          <w:spacing w:val="5"/>
        </w:rPr>
        <w:t xml:space="preserve"> </w:t>
      </w:r>
      <w:r>
        <w:rPr>
          <w:rFonts w:cs="Calibri"/>
        </w:rPr>
        <w:t>la</w:t>
      </w:r>
      <w:r>
        <w:rPr>
          <w:rFonts w:cs="Calibri"/>
          <w:spacing w:val="7"/>
        </w:rPr>
        <w:t xml:space="preserve"> </w:t>
      </w:r>
      <w:r>
        <w:rPr>
          <w:rFonts w:cs="Calibri"/>
          <w:spacing w:val="-5"/>
        </w:rPr>
        <w:t>c</w:t>
      </w:r>
      <w:r>
        <w:rPr>
          <w:rFonts w:cs="Calibri"/>
          <w:spacing w:val="1"/>
        </w:rPr>
        <w:t>o</w:t>
      </w:r>
      <w:r>
        <w:rPr>
          <w:rFonts w:cs="Calibri"/>
          <w:spacing w:val="-3"/>
        </w:rPr>
        <w:t>n</w:t>
      </w:r>
      <w:r>
        <w:rPr>
          <w:rFonts w:cs="Calibri"/>
          <w:spacing w:val="-5"/>
        </w:rPr>
        <w:t>f</w:t>
      </w:r>
      <w:r>
        <w:rPr>
          <w:rFonts w:cs="Calibri"/>
          <w:spacing w:val="1"/>
        </w:rPr>
        <w:t>o</w:t>
      </w:r>
      <w:r>
        <w:rPr>
          <w:rFonts w:cs="Calibri"/>
        </w:rPr>
        <w:t>r</w:t>
      </w:r>
      <w:r>
        <w:rPr>
          <w:rFonts w:cs="Calibri"/>
          <w:spacing w:val="1"/>
        </w:rPr>
        <w:t>m</w:t>
      </w:r>
      <w:r>
        <w:rPr>
          <w:rFonts w:cs="Calibri"/>
          <w:spacing w:val="-3"/>
        </w:rPr>
        <w:t>i</w:t>
      </w:r>
      <w:r>
        <w:rPr>
          <w:rFonts w:cs="Calibri"/>
          <w:spacing w:val="-2"/>
        </w:rPr>
        <w:t>t</w:t>
      </w:r>
      <w:r>
        <w:rPr>
          <w:rFonts w:cs="Calibri"/>
        </w:rPr>
        <w:t>à</w:t>
      </w:r>
      <w:r>
        <w:rPr>
          <w:rFonts w:cs="Calibri"/>
          <w:spacing w:val="7"/>
        </w:rPr>
        <w:t xml:space="preserve"> </w:t>
      </w:r>
      <w:r>
        <w:rPr>
          <w:rFonts w:cs="Calibri"/>
        </w:rPr>
        <w:t>al</w:t>
      </w:r>
      <w:r>
        <w:rPr>
          <w:rFonts w:cs="Calibri"/>
          <w:spacing w:val="5"/>
        </w:rPr>
        <w:t xml:space="preserve"> </w:t>
      </w:r>
      <w:r>
        <w:rPr>
          <w:rFonts w:cs="Calibri"/>
          <w:spacing w:val="-4"/>
        </w:rPr>
        <w:t>t</w:t>
      </w:r>
      <w:r>
        <w:rPr>
          <w:rFonts w:cs="Calibri"/>
          <w:spacing w:val="-2"/>
        </w:rPr>
        <w:t>es</w:t>
      </w:r>
      <w:r>
        <w:rPr>
          <w:rFonts w:cs="Calibri"/>
          <w:spacing w:val="-4"/>
        </w:rPr>
        <w:t>t</w:t>
      </w:r>
      <w:r>
        <w:rPr>
          <w:rFonts w:cs="Calibri"/>
        </w:rPr>
        <w:t>o</w:t>
      </w:r>
      <w:r>
        <w:rPr>
          <w:rFonts w:cs="Calibri"/>
          <w:spacing w:val="6"/>
        </w:rPr>
        <w:t xml:space="preserve"> </w:t>
      </w:r>
      <w:r>
        <w:rPr>
          <w:rFonts w:cs="Calibri"/>
          <w:spacing w:val="1"/>
        </w:rPr>
        <w:t>o</w:t>
      </w:r>
      <w:r>
        <w:rPr>
          <w:rFonts w:cs="Calibri"/>
        </w:rPr>
        <w:t>ri</w:t>
      </w:r>
      <w:r>
        <w:rPr>
          <w:rFonts w:cs="Calibri"/>
          <w:spacing w:val="-1"/>
        </w:rPr>
        <w:t>g</w:t>
      </w:r>
      <w:r>
        <w:rPr>
          <w:rFonts w:cs="Calibri"/>
        </w:rPr>
        <w:t>i</w:t>
      </w:r>
      <w:r>
        <w:rPr>
          <w:rFonts w:cs="Calibri"/>
          <w:spacing w:val="-1"/>
        </w:rPr>
        <w:t>n</w:t>
      </w:r>
      <w:r>
        <w:rPr>
          <w:rFonts w:cs="Calibri"/>
        </w:rPr>
        <w:t>ale in</w:t>
      </w:r>
      <w:r>
        <w:rPr>
          <w:rFonts w:cs="Calibri"/>
          <w:spacing w:val="-1"/>
        </w:rPr>
        <w:t xml:space="preserve"> </w:t>
      </w:r>
      <w:r>
        <w:rPr>
          <w:rFonts w:cs="Calibri"/>
        </w:rPr>
        <w:t>li</w:t>
      </w:r>
      <w:r>
        <w:rPr>
          <w:rFonts w:cs="Calibri"/>
          <w:spacing w:val="-1"/>
        </w:rPr>
        <w:t>ngu</w:t>
      </w:r>
      <w:r>
        <w:rPr>
          <w:rFonts w:cs="Calibri"/>
        </w:rPr>
        <w:t xml:space="preserve">a </w:t>
      </w:r>
      <w:r>
        <w:rPr>
          <w:rFonts w:cs="Calibri"/>
          <w:spacing w:val="1"/>
        </w:rPr>
        <w:t>m</w:t>
      </w:r>
      <w:r>
        <w:rPr>
          <w:rFonts w:cs="Calibri"/>
          <w:spacing w:val="-3"/>
        </w:rPr>
        <w:t>a</w:t>
      </w:r>
      <w:r>
        <w:rPr>
          <w:rFonts w:cs="Calibri"/>
          <w:spacing w:val="-1"/>
        </w:rPr>
        <w:t>d</w:t>
      </w:r>
      <w:r>
        <w:rPr>
          <w:rFonts w:cs="Calibri"/>
          <w:spacing w:val="-3"/>
        </w:rPr>
        <w:t>r</w:t>
      </w:r>
      <w:r>
        <w:rPr>
          <w:rFonts w:cs="Calibri"/>
        </w:rPr>
        <w:t>e.</w:t>
      </w:r>
    </w:p>
    <w:p w:rsidR="00243395" w:rsidRDefault="00243395">
      <w:pPr>
        <w:widowControl w:val="0"/>
        <w:autoSpaceDE w:val="0"/>
        <w:autoSpaceDN w:val="0"/>
        <w:adjustRightInd w:val="0"/>
        <w:spacing w:before="2" w:after="0" w:line="160" w:lineRule="exact"/>
        <w:rPr>
          <w:rFonts w:cs="Calibri"/>
          <w:sz w:val="16"/>
          <w:szCs w:val="16"/>
        </w:rPr>
      </w:pPr>
    </w:p>
    <w:p w:rsidR="00243395" w:rsidRDefault="00243395" w:rsidP="002E4CE8">
      <w:pPr>
        <w:widowControl w:val="0"/>
        <w:autoSpaceDE w:val="0"/>
        <w:autoSpaceDN w:val="0"/>
        <w:adjustRightInd w:val="0"/>
        <w:spacing w:after="0" w:line="360" w:lineRule="auto"/>
        <w:ind w:left="113" w:right="72"/>
        <w:jc w:val="both"/>
        <w:rPr>
          <w:rFonts w:cs="Calibri"/>
        </w:rPr>
      </w:pPr>
      <w:r>
        <w:rPr>
          <w:rFonts w:cs="Calibri"/>
          <w:b/>
          <w:bCs/>
          <w:spacing w:val="1"/>
        </w:rPr>
        <w:t>4</w:t>
      </w:r>
      <w:r>
        <w:rPr>
          <w:rFonts w:cs="Calibri"/>
          <w:b/>
          <w:bCs/>
          <w:spacing w:val="-1"/>
        </w:rPr>
        <w:t>.</w:t>
      </w:r>
      <w:r>
        <w:rPr>
          <w:rFonts w:cs="Calibri"/>
          <w:b/>
          <w:bCs/>
        </w:rPr>
        <w:t>4</w:t>
      </w:r>
      <w:r>
        <w:rPr>
          <w:rFonts w:cs="Calibri"/>
          <w:b/>
          <w:bCs/>
          <w:spacing w:val="2"/>
        </w:rPr>
        <w:t xml:space="preserve"> </w:t>
      </w:r>
      <w:r>
        <w:rPr>
          <w:rFonts w:cs="Calibri"/>
          <w:spacing w:val="1"/>
        </w:rPr>
        <w:t>D</w:t>
      </w:r>
      <w:r>
        <w:rPr>
          <w:rFonts w:cs="Calibri"/>
        </w:rPr>
        <w:t>i</w:t>
      </w:r>
      <w:r>
        <w:rPr>
          <w:rFonts w:cs="Calibri"/>
          <w:spacing w:val="-2"/>
        </w:rPr>
        <w:t xml:space="preserve"> </w:t>
      </w:r>
      <w:r>
        <w:rPr>
          <w:rFonts w:cs="Calibri"/>
          <w:spacing w:val="1"/>
        </w:rPr>
        <w:t>o</w:t>
      </w:r>
      <w:r>
        <w:rPr>
          <w:rFonts w:cs="Calibri"/>
          <w:spacing w:val="-1"/>
        </w:rPr>
        <w:t>bb</w:t>
      </w:r>
      <w:r>
        <w:rPr>
          <w:rFonts w:cs="Calibri"/>
        </w:rPr>
        <w:t>li</w:t>
      </w:r>
      <w:r>
        <w:rPr>
          <w:rFonts w:cs="Calibri"/>
          <w:spacing w:val="-5"/>
        </w:rPr>
        <w:t>g</w:t>
      </w:r>
      <w:r>
        <w:rPr>
          <w:rFonts w:cs="Calibri"/>
        </w:rPr>
        <w:t>a</w:t>
      </w:r>
      <w:r>
        <w:rPr>
          <w:rFonts w:cs="Calibri"/>
          <w:spacing w:val="-5"/>
        </w:rPr>
        <w:t>r</w:t>
      </w:r>
      <w:r>
        <w:rPr>
          <w:rFonts w:cs="Calibri"/>
        </w:rPr>
        <w:t>si, in</w:t>
      </w:r>
      <w:r>
        <w:rPr>
          <w:rFonts w:cs="Calibri"/>
          <w:spacing w:val="-1"/>
        </w:rPr>
        <w:t xml:space="preserve"> </w:t>
      </w:r>
      <w:r>
        <w:rPr>
          <w:rFonts w:cs="Calibri"/>
          <w:spacing w:val="-2"/>
        </w:rPr>
        <w:t>c</w:t>
      </w:r>
      <w:r>
        <w:rPr>
          <w:rFonts w:cs="Calibri"/>
          <w:spacing w:val="-3"/>
        </w:rPr>
        <w:t>a</w:t>
      </w:r>
      <w:r>
        <w:rPr>
          <w:rFonts w:cs="Calibri"/>
        </w:rPr>
        <w:t>so</w:t>
      </w:r>
      <w:r>
        <w:rPr>
          <w:rFonts w:cs="Calibri"/>
          <w:spacing w:val="1"/>
        </w:rPr>
        <w:t xml:space="preserve"> </w:t>
      </w:r>
      <w:r>
        <w:rPr>
          <w:rFonts w:cs="Calibri"/>
        </w:rPr>
        <w:t>di</w:t>
      </w:r>
      <w:r>
        <w:rPr>
          <w:rFonts w:cs="Calibri"/>
          <w:spacing w:val="-2"/>
        </w:rPr>
        <w:t xml:space="preserve"> </w:t>
      </w:r>
      <w:r>
        <w:rPr>
          <w:rFonts w:cs="Calibri"/>
        </w:rPr>
        <w:t>a</w:t>
      </w:r>
      <w:r>
        <w:rPr>
          <w:rFonts w:cs="Calibri"/>
          <w:spacing w:val="1"/>
        </w:rPr>
        <w:t>g</w:t>
      </w:r>
      <w:r>
        <w:rPr>
          <w:rFonts w:cs="Calibri"/>
          <w:spacing w:val="-1"/>
        </w:rPr>
        <w:t>g</w:t>
      </w:r>
      <w:r>
        <w:rPr>
          <w:rFonts w:cs="Calibri"/>
        </w:rPr>
        <w:t>i</w:t>
      </w:r>
      <w:r>
        <w:rPr>
          <w:rFonts w:cs="Calibri"/>
          <w:spacing w:val="-1"/>
        </w:rPr>
        <w:t>ud</w:t>
      </w:r>
      <w:r>
        <w:rPr>
          <w:rFonts w:cs="Calibri"/>
        </w:rPr>
        <w:t>i</w:t>
      </w:r>
      <w:r>
        <w:rPr>
          <w:rFonts w:cs="Calibri"/>
          <w:spacing w:val="-3"/>
        </w:rPr>
        <w:t>ca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1"/>
        </w:rPr>
        <w:t xml:space="preserve"> </w:t>
      </w:r>
      <w:r>
        <w:rPr>
          <w:rFonts w:cs="Calibri"/>
        </w:rPr>
        <w:t>ai sensi</w:t>
      </w:r>
      <w:r>
        <w:rPr>
          <w:rFonts w:cs="Calibri"/>
          <w:spacing w:val="2"/>
        </w:rPr>
        <w:t xml:space="preserve"> </w:t>
      </w:r>
      <w:r>
        <w:rPr>
          <w:rFonts w:cs="Calibri"/>
          <w:spacing w:val="-1"/>
        </w:rPr>
        <w:t>d</w:t>
      </w:r>
      <w:r>
        <w:rPr>
          <w:rFonts w:cs="Calibri"/>
        </w:rPr>
        <w:t>el</w:t>
      </w:r>
      <w:r>
        <w:rPr>
          <w:rFonts w:cs="Calibri"/>
          <w:spacing w:val="-2"/>
        </w:rPr>
        <w:t>l</w:t>
      </w:r>
      <w:r>
        <w:rPr>
          <w:rFonts w:cs="Calibri"/>
          <w:spacing w:val="-1"/>
        </w:rPr>
        <w:t>'</w:t>
      </w:r>
      <w:r>
        <w:rPr>
          <w:rFonts w:cs="Calibri"/>
        </w:rPr>
        <w:t>arti</w:t>
      </w:r>
      <w:r>
        <w:rPr>
          <w:rFonts w:cs="Calibri"/>
          <w:spacing w:val="-2"/>
        </w:rPr>
        <w:t>c</w:t>
      </w:r>
      <w:r>
        <w:rPr>
          <w:rFonts w:cs="Calibri"/>
          <w:spacing w:val="1"/>
        </w:rPr>
        <w:t>o</w:t>
      </w:r>
      <w:r>
        <w:rPr>
          <w:rFonts w:cs="Calibri"/>
        </w:rPr>
        <w:t>lo</w:t>
      </w:r>
      <w:r>
        <w:rPr>
          <w:rFonts w:cs="Calibri"/>
          <w:spacing w:val="-1"/>
        </w:rPr>
        <w:t xml:space="preserve"> </w:t>
      </w:r>
      <w:r>
        <w:rPr>
          <w:rFonts w:cs="Calibri"/>
          <w:spacing w:val="1"/>
        </w:rPr>
        <w:t>2</w:t>
      </w:r>
      <w:r>
        <w:rPr>
          <w:rFonts w:cs="Calibri"/>
        </w:rPr>
        <w:t xml:space="preserve">, </w:t>
      </w:r>
      <w:r>
        <w:rPr>
          <w:rFonts w:cs="Calibri"/>
          <w:spacing w:val="-4"/>
        </w:rPr>
        <w:t>c</w:t>
      </w:r>
      <w:r>
        <w:rPr>
          <w:rFonts w:cs="Calibri"/>
          <w:spacing w:val="-1"/>
        </w:rPr>
        <w:t>om</w:t>
      </w:r>
      <w:r>
        <w:rPr>
          <w:rFonts w:cs="Calibri"/>
          <w:spacing w:val="1"/>
        </w:rPr>
        <w:t>m</w:t>
      </w:r>
      <w:r>
        <w:rPr>
          <w:rFonts w:cs="Calibri"/>
        </w:rPr>
        <w:t xml:space="preserve">a </w:t>
      </w:r>
      <w:r>
        <w:rPr>
          <w:rFonts w:cs="Calibri"/>
          <w:spacing w:val="1"/>
        </w:rPr>
        <w:t>1</w:t>
      </w:r>
      <w:r>
        <w:rPr>
          <w:rFonts w:cs="Calibri"/>
        </w:rPr>
        <w:t>,</w:t>
      </w:r>
      <w:r>
        <w:rPr>
          <w:rFonts w:cs="Calibri"/>
          <w:spacing w:val="-2"/>
        </w:rPr>
        <w:t xml:space="preserve"> </w:t>
      </w:r>
      <w:r>
        <w:rPr>
          <w:rFonts w:cs="Calibri"/>
        </w:rPr>
        <w:t>della</w:t>
      </w:r>
      <w:r>
        <w:rPr>
          <w:rFonts w:cs="Calibri"/>
          <w:spacing w:val="-2"/>
        </w:rPr>
        <w:t xml:space="preserve"> </w:t>
      </w:r>
      <w:r>
        <w:rPr>
          <w:rFonts w:cs="Calibri"/>
          <w:spacing w:val="1"/>
        </w:rPr>
        <w:t>L</w:t>
      </w:r>
      <w:r>
        <w:rPr>
          <w:rFonts w:cs="Calibri"/>
        </w:rPr>
        <w:t>e</w:t>
      </w:r>
      <w:r>
        <w:rPr>
          <w:rFonts w:cs="Calibri"/>
          <w:spacing w:val="2"/>
        </w:rPr>
        <w:t>g</w:t>
      </w:r>
      <w:r>
        <w:rPr>
          <w:rFonts w:cs="Calibri"/>
          <w:spacing w:val="-3"/>
        </w:rPr>
        <w:t>g</w:t>
      </w:r>
      <w:r>
        <w:rPr>
          <w:rFonts w:cs="Calibri"/>
        </w:rPr>
        <w:t>e</w:t>
      </w:r>
      <w:r>
        <w:rPr>
          <w:rFonts w:cs="Calibri"/>
          <w:spacing w:val="1"/>
        </w:rPr>
        <w:t xml:space="preserve"> </w:t>
      </w:r>
      <w:r>
        <w:rPr>
          <w:rFonts w:cs="Calibri"/>
          <w:spacing w:val="-5"/>
        </w:rPr>
        <w:t>R</w:t>
      </w:r>
      <w:r>
        <w:rPr>
          <w:rFonts w:cs="Calibri"/>
        </w:rPr>
        <w:t>eg</w:t>
      </w:r>
      <w:r>
        <w:rPr>
          <w:rFonts w:cs="Calibri"/>
          <w:spacing w:val="-3"/>
        </w:rPr>
        <w:t>i</w:t>
      </w:r>
      <w:r>
        <w:rPr>
          <w:rFonts w:cs="Calibri"/>
          <w:spacing w:val="1"/>
        </w:rPr>
        <w:t>o</w:t>
      </w:r>
      <w:r>
        <w:rPr>
          <w:rFonts w:cs="Calibri"/>
          <w:spacing w:val="-1"/>
        </w:rPr>
        <w:t>n</w:t>
      </w:r>
      <w:r>
        <w:rPr>
          <w:rFonts w:cs="Calibri"/>
        </w:rPr>
        <w:t>ale n</w:t>
      </w:r>
      <w:r>
        <w:rPr>
          <w:rFonts w:cs="Calibri"/>
          <w:spacing w:val="-1"/>
        </w:rPr>
        <w:t>.</w:t>
      </w:r>
      <w:r>
        <w:rPr>
          <w:rFonts w:cs="Calibri"/>
          <w:spacing w:val="1"/>
        </w:rPr>
        <w:t>1</w:t>
      </w:r>
      <w:r>
        <w:rPr>
          <w:rFonts w:cs="Calibri"/>
          <w:spacing w:val="-33"/>
        </w:rPr>
        <w:t>5</w:t>
      </w:r>
      <w:r>
        <w:rPr>
          <w:rFonts w:cs="Calibri"/>
          <w:spacing w:val="-28"/>
        </w:rPr>
        <w:t>/</w:t>
      </w:r>
      <w:r>
        <w:rPr>
          <w:rFonts w:cs="Calibri"/>
          <w:spacing w:val="-2"/>
        </w:rPr>
        <w:t>2</w:t>
      </w:r>
      <w:r>
        <w:rPr>
          <w:rFonts w:cs="Calibri"/>
          <w:spacing w:val="1"/>
        </w:rPr>
        <w:t>0</w:t>
      </w:r>
      <w:r>
        <w:rPr>
          <w:rFonts w:cs="Calibri"/>
          <w:spacing w:val="-2"/>
        </w:rPr>
        <w:t>0</w:t>
      </w:r>
      <w:r>
        <w:rPr>
          <w:rFonts w:cs="Calibri"/>
        </w:rPr>
        <w:t xml:space="preserve">8 </w:t>
      </w:r>
      <w:r>
        <w:rPr>
          <w:rFonts w:cs="Calibri"/>
          <w:spacing w:val="-2"/>
        </w:rPr>
        <w:t>c</w:t>
      </w:r>
      <w:r>
        <w:rPr>
          <w:rFonts w:cs="Calibri"/>
          <w:spacing w:val="1"/>
        </w:rPr>
        <w:t>o</w:t>
      </w:r>
      <w:r>
        <w:rPr>
          <w:rFonts w:cs="Calibri"/>
          <w:spacing w:val="-1"/>
        </w:rPr>
        <w:t>m</w:t>
      </w:r>
      <w:r>
        <w:rPr>
          <w:rFonts w:cs="Calibri"/>
        </w:rPr>
        <w:t>e</w:t>
      </w:r>
      <w:r>
        <w:rPr>
          <w:rFonts w:cs="Calibri"/>
          <w:spacing w:val="48"/>
        </w:rPr>
        <w:t xml:space="preserve"> </w:t>
      </w:r>
      <w:r>
        <w:rPr>
          <w:rFonts w:cs="Calibri"/>
          <w:spacing w:val="1"/>
        </w:rPr>
        <w:t>mo</w:t>
      </w:r>
      <w:r>
        <w:rPr>
          <w:rFonts w:cs="Calibri"/>
          <w:spacing w:val="-1"/>
        </w:rPr>
        <w:t>d</w:t>
      </w:r>
      <w:r>
        <w:rPr>
          <w:rFonts w:cs="Calibri"/>
        </w:rPr>
        <w:t>if</w:t>
      </w:r>
      <w:r>
        <w:rPr>
          <w:rFonts w:cs="Calibri"/>
          <w:spacing w:val="-1"/>
        </w:rPr>
        <w:t>i</w:t>
      </w:r>
      <w:r>
        <w:rPr>
          <w:rFonts w:cs="Calibri"/>
          <w:spacing w:val="-2"/>
        </w:rPr>
        <w:t>c</w:t>
      </w:r>
      <w:r>
        <w:rPr>
          <w:rFonts w:cs="Calibri"/>
          <w:spacing w:val="-3"/>
        </w:rPr>
        <w:t>a</w:t>
      </w:r>
      <w:r>
        <w:rPr>
          <w:rFonts w:cs="Calibri"/>
          <w:spacing w:val="-4"/>
        </w:rPr>
        <w:t>t</w:t>
      </w:r>
      <w:r>
        <w:rPr>
          <w:rFonts w:cs="Calibri"/>
        </w:rPr>
        <w:t xml:space="preserve">a  </w:t>
      </w:r>
      <w:r>
        <w:rPr>
          <w:rFonts w:cs="Calibri"/>
          <w:spacing w:val="-1"/>
        </w:rPr>
        <w:t>d</w:t>
      </w:r>
      <w:r>
        <w:rPr>
          <w:rFonts w:cs="Calibri"/>
        </w:rPr>
        <w:t>al</w:t>
      </w:r>
      <w:r>
        <w:rPr>
          <w:rFonts w:cs="Calibri"/>
          <w:spacing w:val="-1"/>
        </w:rPr>
        <w:t>l'</w:t>
      </w:r>
      <w:r>
        <w:rPr>
          <w:rFonts w:cs="Calibri"/>
        </w:rPr>
        <w:t>arti</w:t>
      </w:r>
      <w:r>
        <w:rPr>
          <w:rFonts w:cs="Calibri"/>
          <w:spacing w:val="-5"/>
        </w:rPr>
        <w:t>c</w:t>
      </w:r>
      <w:r>
        <w:rPr>
          <w:rFonts w:cs="Calibri"/>
          <w:spacing w:val="1"/>
        </w:rPr>
        <w:t>o</w:t>
      </w:r>
      <w:r>
        <w:rPr>
          <w:rFonts w:cs="Calibri"/>
        </w:rPr>
        <w:t>lo</w:t>
      </w:r>
      <w:r>
        <w:rPr>
          <w:rFonts w:cs="Calibri"/>
          <w:spacing w:val="49"/>
        </w:rPr>
        <w:t xml:space="preserve"> </w:t>
      </w:r>
      <w:r>
        <w:rPr>
          <w:rFonts w:cs="Calibri"/>
          <w:spacing w:val="1"/>
        </w:rPr>
        <w:t>2</w:t>
      </w:r>
      <w:r>
        <w:rPr>
          <w:rFonts w:cs="Calibri"/>
          <w:spacing w:val="-2"/>
        </w:rPr>
        <w:t>8</w:t>
      </w:r>
      <w:r>
        <w:rPr>
          <w:rFonts w:cs="Calibri"/>
        </w:rPr>
        <w:t xml:space="preserve">,  </w:t>
      </w:r>
      <w:r>
        <w:rPr>
          <w:rFonts w:cs="Calibri"/>
          <w:spacing w:val="-2"/>
        </w:rPr>
        <w:t>c</w:t>
      </w:r>
      <w:r>
        <w:rPr>
          <w:rFonts w:cs="Calibri"/>
          <w:spacing w:val="-1"/>
        </w:rPr>
        <w:t>om</w:t>
      </w:r>
      <w:r>
        <w:rPr>
          <w:rFonts w:cs="Calibri"/>
          <w:spacing w:val="1"/>
        </w:rPr>
        <w:t>m</w:t>
      </w:r>
      <w:r>
        <w:rPr>
          <w:rFonts w:cs="Calibri"/>
        </w:rPr>
        <w:t>a</w:t>
      </w:r>
      <w:r>
        <w:rPr>
          <w:rFonts w:cs="Calibri"/>
          <w:spacing w:val="48"/>
        </w:rPr>
        <w:t xml:space="preserve"> </w:t>
      </w:r>
      <w:r>
        <w:rPr>
          <w:rFonts w:cs="Calibri"/>
          <w:spacing w:val="1"/>
        </w:rPr>
        <w:t>1</w:t>
      </w:r>
      <w:r>
        <w:rPr>
          <w:rFonts w:cs="Calibri"/>
        </w:rPr>
        <w:t xml:space="preserve">,  </w:t>
      </w:r>
      <w:r>
        <w:rPr>
          <w:rFonts w:cs="Calibri"/>
          <w:spacing w:val="-1"/>
        </w:rPr>
        <w:t>d</w:t>
      </w:r>
      <w:r>
        <w:rPr>
          <w:rFonts w:cs="Calibri"/>
        </w:rPr>
        <w:t>ella</w:t>
      </w:r>
      <w:r>
        <w:rPr>
          <w:rFonts w:cs="Calibri"/>
          <w:spacing w:val="47"/>
        </w:rPr>
        <w:t xml:space="preserve"> </w:t>
      </w:r>
      <w:r>
        <w:rPr>
          <w:rFonts w:cs="Calibri"/>
          <w:spacing w:val="-2"/>
        </w:rPr>
        <w:t>L</w:t>
      </w:r>
      <w:r>
        <w:rPr>
          <w:rFonts w:cs="Calibri"/>
        </w:rPr>
        <w:t>e</w:t>
      </w:r>
      <w:r>
        <w:rPr>
          <w:rFonts w:cs="Calibri"/>
          <w:spacing w:val="2"/>
        </w:rPr>
        <w:t>g</w:t>
      </w:r>
      <w:r>
        <w:rPr>
          <w:rFonts w:cs="Calibri"/>
          <w:spacing w:val="-3"/>
        </w:rPr>
        <w:t>g</w:t>
      </w:r>
      <w:r>
        <w:rPr>
          <w:rFonts w:cs="Calibri"/>
        </w:rPr>
        <w:t xml:space="preserve">e </w:t>
      </w:r>
      <w:r>
        <w:rPr>
          <w:rFonts w:cs="Calibri"/>
          <w:spacing w:val="1"/>
        </w:rPr>
        <w:t xml:space="preserve"> </w:t>
      </w:r>
      <w:r>
        <w:rPr>
          <w:rFonts w:cs="Calibri"/>
          <w:spacing w:val="-5"/>
        </w:rPr>
        <w:t>R</w:t>
      </w:r>
      <w:r>
        <w:rPr>
          <w:rFonts w:cs="Calibri"/>
        </w:rPr>
        <w:t>egi</w:t>
      </w:r>
      <w:r>
        <w:rPr>
          <w:rFonts w:cs="Calibri"/>
          <w:spacing w:val="1"/>
        </w:rPr>
        <w:t>o</w:t>
      </w:r>
      <w:r>
        <w:rPr>
          <w:rFonts w:cs="Calibri"/>
          <w:spacing w:val="-1"/>
        </w:rPr>
        <w:t>n</w:t>
      </w:r>
      <w:r>
        <w:rPr>
          <w:rFonts w:cs="Calibri"/>
        </w:rPr>
        <w:t>ale</w:t>
      </w:r>
      <w:r>
        <w:rPr>
          <w:rFonts w:cs="Calibri"/>
          <w:spacing w:val="48"/>
        </w:rPr>
        <w:t xml:space="preserve"> </w:t>
      </w:r>
      <w:r>
        <w:rPr>
          <w:rFonts w:cs="Calibri"/>
          <w:spacing w:val="-1"/>
        </w:rPr>
        <w:t>n</w:t>
      </w:r>
      <w:r>
        <w:rPr>
          <w:rFonts w:cs="Calibri"/>
        </w:rPr>
        <w:t>.</w:t>
      </w:r>
      <w:r>
        <w:rPr>
          <w:rFonts w:cs="Calibri"/>
          <w:spacing w:val="-28"/>
        </w:rPr>
        <w:t>6/</w:t>
      </w:r>
      <w:r>
        <w:rPr>
          <w:rFonts w:cs="Calibri"/>
          <w:spacing w:val="1"/>
        </w:rPr>
        <w:t>2</w:t>
      </w:r>
      <w:r>
        <w:rPr>
          <w:rFonts w:cs="Calibri"/>
          <w:spacing w:val="-2"/>
        </w:rPr>
        <w:t>0</w:t>
      </w:r>
      <w:r>
        <w:rPr>
          <w:rFonts w:cs="Calibri"/>
          <w:spacing w:val="1"/>
        </w:rPr>
        <w:t>0</w:t>
      </w:r>
      <w:r>
        <w:rPr>
          <w:rFonts w:cs="Calibri"/>
        </w:rPr>
        <w:t>9</w:t>
      </w:r>
      <w:r>
        <w:rPr>
          <w:rFonts w:cs="Calibri"/>
          <w:spacing w:val="49"/>
        </w:rPr>
        <w:t xml:space="preserve"> </w:t>
      </w:r>
      <w:r>
        <w:rPr>
          <w:rFonts w:cs="Calibri"/>
        </w:rPr>
        <w:t xml:space="preserve">e </w:t>
      </w:r>
      <w:r>
        <w:rPr>
          <w:rFonts w:cs="Calibri"/>
          <w:spacing w:val="1"/>
        </w:rPr>
        <w:t xml:space="preserve"> </w:t>
      </w:r>
      <w:r>
        <w:rPr>
          <w:rFonts w:cs="Calibri"/>
        </w:rPr>
        <w:t>suc</w:t>
      </w:r>
      <w:r>
        <w:rPr>
          <w:rFonts w:cs="Calibri"/>
          <w:spacing w:val="-3"/>
        </w:rPr>
        <w:t>c</w:t>
      </w:r>
      <w:r>
        <w:rPr>
          <w:rFonts w:cs="Calibri"/>
          <w:spacing w:val="-2"/>
        </w:rPr>
        <w:t>e</w:t>
      </w:r>
      <w:r>
        <w:rPr>
          <w:rFonts w:cs="Calibri"/>
        </w:rPr>
        <w:t>ssi</w:t>
      </w:r>
      <w:r>
        <w:rPr>
          <w:rFonts w:cs="Calibri"/>
          <w:spacing w:val="-4"/>
        </w:rPr>
        <w:t>v</w:t>
      </w:r>
      <w:r>
        <w:rPr>
          <w:rFonts w:cs="Calibri"/>
        </w:rPr>
        <w:t>e</w:t>
      </w:r>
      <w:r>
        <w:rPr>
          <w:rFonts w:cs="Calibri"/>
          <w:spacing w:val="48"/>
        </w:rPr>
        <w:t xml:space="preserve"> </w:t>
      </w:r>
      <w:r>
        <w:rPr>
          <w:rFonts w:cs="Calibri"/>
          <w:spacing w:val="1"/>
        </w:rPr>
        <w:t>mo</w:t>
      </w:r>
      <w:r>
        <w:rPr>
          <w:rFonts w:cs="Calibri"/>
          <w:spacing w:val="-1"/>
        </w:rPr>
        <w:t>d</w:t>
      </w:r>
      <w:r>
        <w:rPr>
          <w:rFonts w:cs="Calibri"/>
        </w:rPr>
        <w:t>if</w:t>
      </w:r>
      <w:r>
        <w:rPr>
          <w:rFonts w:cs="Calibri"/>
          <w:spacing w:val="-1"/>
        </w:rPr>
        <w:t>i</w:t>
      </w:r>
      <w:r>
        <w:rPr>
          <w:rFonts w:cs="Calibri"/>
        </w:rPr>
        <w:t>che</w:t>
      </w:r>
      <w:r>
        <w:rPr>
          <w:rFonts w:cs="Calibri"/>
          <w:spacing w:val="48"/>
        </w:rPr>
        <w:t xml:space="preserve"> </w:t>
      </w:r>
      <w:r>
        <w:rPr>
          <w:rFonts w:cs="Calibri"/>
          <w:spacing w:val="-2"/>
        </w:rPr>
        <w:t>e</w:t>
      </w:r>
      <w:r>
        <w:rPr>
          <w:rFonts w:cs="Calibri"/>
        </w:rPr>
        <w:t>d i</w:t>
      </w:r>
      <w:r>
        <w:rPr>
          <w:rFonts w:cs="Calibri"/>
          <w:spacing w:val="-4"/>
        </w:rPr>
        <w:t>n</w:t>
      </w:r>
      <w:r>
        <w:rPr>
          <w:rFonts w:cs="Calibri"/>
          <w:spacing w:val="-2"/>
        </w:rPr>
        <w:t>t</w:t>
      </w:r>
      <w:r>
        <w:rPr>
          <w:rFonts w:cs="Calibri"/>
        </w:rPr>
        <w:t>eg</w:t>
      </w:r>
      <w:r>
        <w:rPr>
          <w:rFonts w:cs="Calibri"/>
          <w:spacing w:val="-5"/>
        </w:rPr>
        <w:t>r</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i,</w:t>
      </w:r>
      <w:r>
        <w:rPr>
          <w:rFonts w:cs="Calibri"/>
          <w:spacing w:val="4"/>
        </w:rPr>
        <w:t xml:space="preserve"> </w:t>
      </w:r>
      <w:r>
        <w:rPr>
          <w:rFonts w:cs="Calibri"/>
          <w:spacing w:val="-3"/>
        </w:rPr>
        <w:t>a</w:t>
      </w:r>
      <w:r>
        <w:rPr>
          <w:rFonts w:cs="Calibri"/>
        </w:rPr>
        <w:t>d</w:t>
      </w:r>
      <w:r>
        <w:rPr>
          <w:rFonts w:cs="Calibri"/>
          <w:spacing w:val="3"/>
        </w:rPr>
        <w:t xml:space="preserve"> </w:t>
      </w:r>
      <w:r>
        <w:rPr>
          <w:rFonts w:cs="Calibri"/>
        </w:rPr>
        <w:t>i</w:t>
      </w:r>
      <w:r>
        <w:rPr>
          <w:rFonts w:cs="Calibri"/>
          <w:spacing w:val="-1"/>
        </w:rPr>
        <w:t>nd</w:t>
      </w:r>
      <w:r>
        <w:rPr>
          <w:rFonts w:cs="Calibri"/>
        </w:rPr>
        <w:t>i</w:t>
      </w:r>
      <w:r>
        <w:rPr>
          <w:rFonts w:cs="Calibri"/>
          <w:spacing w:val="-3"/>
        </w:rPr>
        <w:t>c</w:t>
      </w:r>
      <w:r>
        <w:rPr>
          <w:rFonts w:cs="Calibri"/>
        </w:rPr>
        <w:t>a</w:t>
      </w:r>
      <w:r>
        <w:rPr>
          <w:rFonts w:cs="Calibri"/>
          <w:spacing w:val="-3"/>
        </w:rPr>
        <w:t>r</w:t>
      </w:r>
      <w:r>
        <w:rPr>
          <w:rFonts w:cs="Calibri"/>
        </w:rPr>
        <w:t>e</w:t>
      </w:r>
      <w:r>
        <w:rPr>
          <w:rFonts w:cs="Calibri"/>
          <w:spacing w:val="4"/>
        </w:rPr>
        <w:t xml:space="preserve"> </w:t>
      </w:r>
      <w:r>
        <w:rPr>
          <w:rFonts w:cs="Calibri"/>
          <w:spacing w:val="-3"/>
        </w:rPr>
        <w:t>i</w:t>
      </w:r>
      <w:r>
        <w:rPr>
          <w:rFonts w:cs="Calibri"/>
        </w:rPr>
        <w:t>n</w:t>
      </w:r>
      <w:r>
        <w:rPr>
          <w:rFonts w:cs="Calibri"/>
          <w:spacing w:val="3"/>
        </w:rPr>
        <w:t xml:space="preserve"> </w:t>
      </w:r>
      <w:r>
        <w:rPr>
          <w:rFonts w:cs="Calibri"/>
          <w:spacing w:val="-2"/>
        </w:rPr>
        <w:t>c</w:t>
      </w:r>
      <w:r>
        <w:rPr>
          <w:rFonts w:cs="Calibri"/>
          <w:spacing w:val="-3"/>
        </w:rPr>
        <w:t>a</w:t>
      </w:r>
      <w:r>
        <w:rPr>
          <w:rFonts w:cs="Calibri"/>
        </w:rPr>
        <w:t>so</w:t>
      </w:r>
      <w:r>
        <w:rPr>
          <w:rFonts w:cs="Calibri"/>
          <w:spacing w:val="5"/>
        </w:rPr>
        <w:t xml:space="preserve"> </w:t>
      </w:r>
      <w:r>
        <w:rPr>
          <w:rFonts w:cs="Calibri"/>
          <w:spacing w:val="-1"/>
        </w:rPr>
        <w:t>d</w:t>
      </w:r>
      <w:r>
        <w:rPr>
          <w:rFonts w:cs="Calibri"/>
        </w:rPr>
        <w:t>i</w:t>
      </w:r>
      <w:r>
        <w:rPr>
          <w:rFonts w:cs="Calibri"/>
          <w:spacing w:val="4"/>
        </w:rPr>
        <w:t xml:space="preserve"> </w:t>
      </w:r>
      <w:r>
        <w:rPr>
          <w:rFonts w:cs="Calibri"/>
        </w:rPr>
        <w:t>a</w:t>
      </w:r>
      <w:r>
        <w:rPr>
          <w:rFonts w:cs="Calibri"/>
          <w:spacing w:val="1"/>
        </w:rPr>
        <w:t>g</w:t>
      </w:r>
      <w:r>
        <w:rPr>
          <w:rFonts w:cs="Calibri"/>
          <w:spacing w:val="-1"/>
        </w:rPr>
        <w:t>g</w:t>
      </w:r>
      <w:r>
        <w:rPr>
          <w:rFonts w:cs="Calibri"/>
        </w:rPr>
        <w:t>i</w:t>
      </w:r>
      <w:r>
        <w:rPr>
          <w:rFonts w:cs="Calibri"/>
          <w:spacing w:val="-1"/>
        </w:rPr>
        <w:t>ud</w:t>
      </w:r>
      <w:r>
        <w:rPr>
          <w:rFonts w:cs="Calibri"/>
          <w:spacing w:val="3"/>
        </w:rPr>
        <w:t>i</w:t>
      </w:r>
      <w:r>
        <w:rPr>
          <w:rFonts w:cs="Calibri"/>
          <w:spacing w:val="-2"/>
        </w:rPr>
        <w:t>c</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 xml:space="preserve">e, </w:t>
      </w:r>
      <w:r>
        <w:rPr>
          <w:rFonts w:cs="Calibri"/>
          <w:spacing w:val="-1"/>
        </w:rPr>
        <w:t>u</w:t>
      </w:r>
      <w:r>
        <w:rPr>
          <w:rFonts w:cs="Calibri"/>
        </w:rPr>
        <w:t>n</w:t>
      </w:r>
      <w:r>
        <w:rPr>
          <w:rFonts w:cs="Calibri"/>
          <w:spacing w:val="3"/>
        </w:rPr>
        <w:t xml:space="preserve"> </w:t>
      </w:r>
      <w:r>
        <w:rPr>
          <w:rFonts w:cs="Calibri"/>
          <w:spacing w:val="-1"/>
        </w:rPr>
        <w:t>nu</w:t>
      </w:r>
      <w:r>
        <w:rPr>
          <w:rFonts w:cs="Calibri"/>
          <w:spacing w:val="1"/>
        </w:rPr>
        <w:t>m</w:t>
      </w:r>
      <w:r>
        <w:rPr>
          <w:rFonts w:cs="Calibri"/>
        </w:rPr>
        <w:t>e</w:t>
      </w:r>
      <w:r>
        <w:rPr>
          <w:rFonts w:cs="Calibri"/>
          <w:spacing w:val="-4"/>
        </w:rPr>
        <w:t>r</w:t>
      </w:r>
      <w:r>
        <w:rPr>
          <w:rFonts w:cs="Calibri"/>
        </w:rPr>
        <w:t>o</w:t>
      </w:r>
      <w:r>
        <w:rPr>
          <w:rFonts w:cs="Calibri"/>
          <w:spacing w:val="5"/>
        </w:rPr>
        <w:t xml:space="preserve"> </w:t>
      </w:r>
      <w:r>
        <w:rPr>
          <w:rFonts w:cs="Calibri"/>
          <w:spacing w:val="-1"/>
        </w:rPr>
        <w:t>d</w:t>
      </w:r>
      <w:r>
        <w:rPr>
          <w:rFonts w:cs="Calibri"/>
        </w:rPr>
        <w:t>i</w:t>
      </w:r>
      <w:r>
        <w:rPr>
          <w:rFonts w:cs="Calibri"/>
          <w:spacing w:val="4"/>
        </w:rPr>
        <w:t xml:space="preserve"> </w:t>
      </w:r>
      <w:r>
        <w:rPr>
          <w:rFonts w:cs="Calibri"/>
          <w:spacing w:val="-5"/>
        </w:rPr>
        <w:t>c</w:t>
      </w:r>
      <w:r>
        <w:rPr>
          <w:rFonts w:cs="Calibri"/>
          <w:spacing w:val="1"/>
        </w:rPr>
        <w:t>o</w:t>
      </w:r>
      <w:r>
        <w:rPr>
          <w:rFonts w:cs="Calibri"/>
          <w:spacing w:val="-3"/>
        </w:rPr>
        <w:t>n</w:t>
      </w:r>
      <w:r>
        <w:rPr>
          <w:rFonts w:cs="Calibri"/>
          <w:spacing w:val="-2"/>
        </w:rPr>
        <w:t>t</w:t>
      </w:r>
      <w:r>
        <w:rPr>
          <w:rFonts w:cs="Calibri"/>
        </w:rPr>
        <w:t>o</w:t>
      </w:r>
      <w:r>
        <w:rPr>
          <w:rFonts w:cs="Calibri"/>
          <w:spacing w:val="3"/>
        </w:rPr>
        <w:t xml:space="preserve"> </w:t>
      </w:r>
      <w:r>
        <w:rPr>
          <w:rFonts w:cs="Calibri"/>
          <w:spacing w:val="-2"/>
        </w:rPr>
        <w:t>c</w:t>
      </w:r>
      <w:r>
        <w:rPr>
          <w:rFonts w:cs="Calibri"/>
          <w:spacing w:val="1"/>
        </w:rPr>
        <w:t>o</w:t>
      </w:r>
      <w:r>
        <w:rPr>
          <w:rFonts w:cs="Calibri"/>
          <w:spacing w:val="-3"/>
        </w:rPr>
        <w:t>rr</w:t>
      </w:r>
      <w:r>
        <w:rPr>
          <w:rFonts w:cs="Calibri"/>
          <w:spacing w:val="-2"/>
        </w:rPr>
        <w:t>e</w:t>
      </w:r>
      <w:r>
        <w:rPr>
          <w:rFonts w:cs="Calibri"/>
          <w:spacing w:val="-3"/>
        </w:rPr>
        <w:t>n</w:t>
      </w:r>
      <w:r>
        <w:rPr>
          <w:rFonts w:cs="Calibri"/>
          <w:spacing w:val="-2"/>
        </w:rPr>
        <w:t>t</w:t>
      </w:r>
      <w:r>
        <w:rPr>
          <w:rFonts w:cs="Calibri"/>
        </w:rPr>
        <w:t>e</w:t>
      </w:r>
      <w:r>
        <w:rPr>
          <w:rFonts w:cs="Calibri"/>
          <w:spacing w:val="4"/>
        </w:rPr>
        <w:t xml:space="preserve"> </w:t>
      </w:r>
      <w:r>
        <w:rPr>
          <w:rFonts w:cs="Calibri"/>
          <w:spacing w:val="-1"/>
        </w:rPr>
        <w:t>un</w:t>
      </w:r>
      <w:r>
        <w:rPr>
          <w:rFonts w:cs="Calibri"/>
        </w:rPr>
        <w:t>i</w:t>
      </w:r>
      <w:r>
        <w:rPr>
          <w:rFonts w:cs="Calibri"/>
          <w:spacing w:val="-3"/>
        </w:rPr>
        <w:t>c</w:t>
      </w:r>
      <w:r>
        <w:rPr>
          <w:rFonts w:cs="Calibri"/>
        </w:rPr>
        <w:t>o</w:t>
      </w:r>
      <w:r>
        <w:rPr>
          <w:rFonts w:cs="Calibri"/>
          <w:spacing w:val="5"/>
        </w:rPr>
        <w:t xml:space="preserve"> </w:t>
      </w:r>
      <w:r>
        <w:rPr>
          <w:rFonts w:cs="Calibri"/>
        </w:rPr>
        <w:t>sul</w:t>
      </w:r>
      <w:r>
        <w:rPr>
          <w:rFonts w:cs="Calibri"/>
          <w:spacing w:val="3"/>
        </w:rPr>
        <w:t xml:space="preserve"> </w:t>
      </w:r>
      <w:r>
        <w:rPr>
          <w:rFonts w:cs="Calibri"/>
          <w:spacing w:val="-1"/>
        </w:rPr>
        <w:t>qu</w:t>
      </w:r>
      <w:r>
        <w:rPr>
          <w:rFonts w:cs="Calibri"/>
        </w:rPr>
        <w:t>ale</w:t>
      </w:r>
      <w:r>
        <w:rPr>
          <w:rFonts w:cs="Calibri"/>
          <w:spacing w:val="2"/>
        </w:rPr>
        <w:t xml:space="preserve"> </w:t>
      </w:r>
      <w:r>
        <w:rPr>
          <w:rFonts w:cs="Calibri"/>
        </w:rPr>
        <w:t>l</w:t>
      </w:r>
      <w:r>
        <w:rPr>
          <w:rFonts w:cs="Calibri"/>
          <w:spacing w:val="-1"/>
        </w:rPr>
        <w:t>'</w:t>
      </w:r>
      <w:r>
        <w:rPr>
          <w:rFonts w:cs="Calibri"/>
        </w:rPr>
        <w:t>E</w:t>
      </w:r>
      <w:r>
        <w:rPr>
          <w:rFonts w:cs="Calibri"/>
          <w:spacing w:val="-3"/>
        </w:rPr>
        <w:t>n</w:t>
      </w:r>
      <w:r>
        <w:rPr>
          <w:rFonts w:cs="Calibri"/>
          <w:spacing w:val="-2"/>
        </w:rPr>
        <w:t>t</w:t>
      </w:r>
      <w:r>
        <w:rPr>
          <w:rFonts w:cs="Calibri"/>
        </w:rPr>
        <w:t>e A</w:t>
      </w:r>
      <w:r>
        <w:rPr>
          <w:rFonts w:cs="Calibri"/>
          <w:spacing w:val="-1"/>
        </w:rPr>
        <w:t>p</w:t>
      </w:r>
      <w:r>
        <w:rPr>
          <w:rFonts w:cs="Calibri"/>
          <w:spacing w:val="-3"/>
        </w:rPr>
        <w:t>p</w:t>
      </w:r>
      <w:r>
        <w:rPr>
          <w:rFonts w:cs="Calibri"/>
        </w:rPr>
        <w:t>al</w:t>
      </w:r>
      <w:r>
        <w:rPr>
          <w:rFonts w:cs="Calibri"/>
          <w:spacing w:val="-2"/>
        </w:rPr>
        <w:t>t</w:t>
      </w:r>
      <w:r>
        <w:rPr>
          <w:rFonts w:cs="Calibri"/>
        </w:rPr>
        <w:t>a</w:t>
      </w:r>
      <w:r>
        <w:rPr>
          <w:rFonts w:cs="Calibri"/>
          <w:spacing w:val="-3"/>
        </w:rPr>
        <w:t>n</w:t>
      </w:r>
      <w:r>
        <w:rPr>
          <w:rFonts w:cs="Calibri"/>
          <w:spacing w:val="-2"/>
        </w:rPr>
        <w:t>t</w:t>
      </w:r>
      <w:r>
        <w:rPr>
          <w:rFonts w:cs="Calibri"/>
        </w:rPr>
        <w:t>e</w:t>
      </w:r>
      <w:r>
        <w:rPr>
          <w:rFonts w:cs="Calibri"/>
          <w:spacing w:val="3"/>
        </w:rPr>
        <w:t xml:space="preserve"> </w:t>
      </w:r>
      <w:r>
        <w:rPr>
          <w:rFonts w:cs="Calibri"/>
          <w:spacing w:val="-5"/>
        </w:rPr>
        <w:t>f</w:t>
      </w:r>
      <w:r>
        <w:rPr>
          <w:rFonts w:cs="Calibri"/>
        </w:rPr>
        <w:t>a</w:t>
      </w:r>
      <w:r>
        <w:rPr>
          <w:rFonts w:cs="Calibri"/>
          <w:spacing w:val="-5"/>
        </w:rPr>
        <w:t>r</w:t>
      </w:r>
      <w:r>
        <w:rPr>
          <w:rFonts w:cs="Calibri"/>
        </w:rPr>
        <w:t>à</w:t>
      </w:r>
      <w:r>
        <w:rPr>
          <w:rFonts w:cs="Calibri"/>
          <w:spacing w:val="2"/>
        </w:rPr>
        <w:t xml:space="preserve"> </w:t>
      </w:r>
      <w:r>
        <w:rPr>
          <w:rFonts w:cs="Calibri"/>
          <w:spacing w:val="-2"/>
        </w:rPr>
        <w:t>c</w:t>
      </w:r>
      <w:r>
        <w:rPr>
          <w:rFonts w:cs="Calibri"/>
          <w:spacing w:val="1"/>
        </w:rPr>
        <w:t>o</w:t>
      </w:r>
      <w:r>
        <w:rPr>
          <w:rFonts w:cs="Calibri"/>
          <w:spacing w:val="-3"/>
        </w:rPr>
        <w:t>n</w:t>
      </w:r>
      <w:r>
        <w:rPr>
          <w:rFonts w:cs="Calibri"/>
        </w:rPr>
        <w:t>fl</w:t>
      </w:r>
      <w:r>
        <w:rPr>
          <w:rFonts w:cs="Calibri"/>
          <w:spacing w:val="-1"/>
        </w:rPr>
        <w:t>u</w:t>
      </w:r>
      <w:r>
        <w:rPr>
          <w:rFonts w:cs="Calibri"/>
        </w:rPr>
        <w:t>i</w:t>
      </w:r>
      <w:r>
        <w:rPr>
          <w:rFonts w:cs="Calibri"/>
          <w:spacing w:val="-3"/>
        </w:rPr>
        <w:t>r</w:t>
      </w:r>
      <w:r>
        <w:rPr>
          <w:rFonts w:cs="Calibri"/>
        </w:rPr>
        <w:t>e</w:t>
      </w:r>
      <w:r>
        <w:rPr>
          <w:rFonts w:cs="Calibri"/>
          <w:spacing w:val="1"/>
        </w:rPr>
        <w:t xml:space="preserve"> </w:t>
      </w:r>
      <w:r>
        <w:rPr>
          <w:rFonts w:cs="Calibri"/>
          <w:spacing w:val="-2"/>
        </w:rPr>
        <w:t>t</w:t>
      </w:r>
      <w:r>
        <w:rPr>
          <w:rFonts w:cs="Calibri"/>
          <w:spacing w:val="-1"/>
        </w:rPr>
        <w:t>u</w:t>
      </w:r>
      <w:r>
        <w:rPr>
          <w:rFonts w:cs="Calibri"/>
          <w:spacing w:val="-2"/>
        </w:rPr>
        <w:t>tt</w:t>
      </w:r>
      <w:r>
        <w:rPr>
          <w:rFonts w:cs="Calibri"/>
        </w:rPr>
        <w:t>e</w:t>
      </w:r>
      <w:r>
        <w:rPr>
          <w:rFonts w:cs="Calibri"/>
          <w:spacing w:val="3"/>
        </w:rPr>
        <w:t xml:space="preserve"> </w:t>
      </w:r>
      <w:r>
        <w:rPr>
          <w:rFonts w:cs="Calibri"/>
          <w:spacing w:val="-3"/>
        </w:rPr>
        <w:t>l</w:t>
      </w:r>
      <w:r>
        <w:rPr>
          <w:rFonts w:cs="Calibri"/>
        </w:rPr>
        <w:t>e</w:t>
      </w:r>
      <w:r>
        <w:rPr>
          <w:rFonts w:cs="Calibri"/>
          <w:spacing w:val="3"/>
        </w:rPr>
        <w:t xml:space="preserve"> </w:t>
      </w:r>
      <w:r>
        <w:rPr>
          <w:rFonts w:cs="Calibri"/>
          <w:spacing w:val="-2"/>
        </w:rPr>
        <w:t>s</w:t>
      </w:r>
      <w:r>
        <w:rPr>
          <w:rFonts w:cs="Calibri"/>
          <w:spacing w:val="-1"/>
        </w:rPr>
        <w:t>o</w:t>
      </w:r>
      <w:r>
        <w:rPr>
          <w:rFonts w:cs="Calibri"/>
          <w:spacing w:val="1"/>
        </w:rPr>
        <w:t>m</w:t>
      </w:r>
      <w:r>
        <w:rPr>
          <w:rFonts w:cs="Calibri"/>
          <w:spacing w:val="-1"/>
        </w:rPr>
        <w:t>m</w:t>
      </w:r>
      <w:r>
        <w:rPr>
          <w:rFonts w:cs="Calibri"/>
        </w:rPr>
        <w:t>e</w:t>
      </w:r>
      <w:r>
        <w:rPr>
          <w:rFonts w:cs="Calibri"/>
          <w:spacing w:val="3"/>
        </w:rPr>
        <w:t xml:space="preserve"> </w:t>
      </w:r>
      <w:r>
        <w:rPr>
          <w:rFonts w:cs="Calibri"/>
          <w:spacing w:val="-5"/>
        </w:rPr>
        <w:t>r</w:t>
      </w:r>
      <w:r>
        <w:rPr>
          <w:rFonts w:cs="Calibri"/>
        </w:rPr>
        <w:t>el</w:t>
      </w:r>
      <w:r>
        <w:rPr>
          <w:rFonts w:cs="Calibri"/>
          <w:spacing w:val="-2"/>
        </w:rPr>
        <w:t>a</w:t>
      </w:r>
      <w:r>
        <w:rPr>
          <w:rFonts w:cs="Calibri"/>
        </w:rPr>
        <w:t>ti</w:t>
      </w:r>
      <w:r>
        <w:rPr>
          <w:rFonts w:cs="Calibri"/>
          <w:spacing w:val="-4"/>
        </w:rPr>
        <w:t>v</w:t>
      </w:r>
      <w:r>
        <w:rPr>
          <w:rFonts w:cs="Calibri"/>
        </w:rPr>
        <w:t>e</w:t>
      </w:r>
      <w:r>
        <w:rPr>
          <w:rFonts w:cs="Calibri"/>
          <w:spacing w:val="3"/>
        </w:rPr>
        <w:t xml:space="preserve"> </w:t>
      </w:r>
      <w:r>
        <w:rPr>
          <w:rFonts w:cs="Calibri"/>
        </w:rPr>
        <w:t>al</w:t>
      </w:r>
      <w:r>
        <w:rPr>
          <w:rFonts w:cs="Calibri"/>
          <w:spacing w:val="-1"/>
        </w:rPr>
        <w:t>l</w:t>
      </w:r>
      <w:r>
        <w:rPr>
          <w:rFonts w:cs="Calibri"/>
          <w:spacing w:val="-3"/>
        </w:rPr>
        <w:t>'</w:t>
      </w:r>
      <w:r>
        <w:rPr>
          <w:rFonts w:cs="Calibri"/>
        </w:rPr>
        <w:t>a</w:t>
      </w:r>
      <w:r>
        <w:rPr>
          <w:rFonts w:cs="Calibri"/>
          <w:spacing w:val="-1"/>
        </w:rPr>
        <w:t>p</w:t>
      </w:r>
      <w:r>
        <w:rPr>
          <w:rFonts w:cs="Calibri"/>
          <w:spacing w:val="-3"/>
        </w:rPr>
        <w:t>p</w:t>
      </w:r>
      <w:r>
        <w:rPr>
          <w:rFonts w:cs="Calibri"/>
        </w:rPr>
        <w:t>al</w:t>
      </w:r>
      <w:r>
        <w:rPr>
          <w:rFonts w:cs="Calibri"/>
          <w:spacing w:val="-2"/>
        </w:rPr>
        <w:t>t</w:t>
      </w:r>
      <w:r>
        <w:rPr>
          <w:rFonts w:cs="Calibri"/>
          <w:spacing w:val="-4"/>
        </w:rPr>
        <w:t>o</w:t>
      </w:r>
      <w:r>
        <w:rPr>
          <w:rFonts w:cs="Calibri"/>
        </w:rPr>
        <w:t>,</w:t>
      </w:r>
      <w:r>
        <w:rPr>
          <w:rFonts w:cs="Calibri"/>
          <w:spacing w:val="3"/>
        </w:rPr>
        <w:t xml:space="preserve"> </w:t>
      </w:r>
      <w:r>
        <w:rPr>
          <w:rFonts w:cs="Calibri"/>
          <w:spacing w:val="-1"/>
        </w:rPr>
        <w:t>n</w:t>
      </w:r>
      <w:r>
        <w:rPr>
          <w:rFonts w:cs="Calibri"/>
          <w:spacing w:val="1"/>
        </w:rPr>
        <w:t>o</w:t>
      </w:r>
      <w:r>
        <w:rPr>
          <w:rFonts w:cs="Calibri"/>
          <w:spacing w:val="-1"/>
        </w:rPr>
        <w:t>n</w:t>
      </w:r>
      <w:r>
        <w:rPr>
          <w:rFonts w:cs="Calibri"/>
        </w:rPr>
        <w:t xml:space="preserve">ché </w:t>
      </w:r>
      <w:r>
        <w:rPr>
          <w:rFonts w:cs="Calibri"/>
          <w:spacing w:val="-1"/>
        </w:rPr>
        <w:t>d</w:t>
      </w:r>
      <w:r>
        <w:rPr>
          <w:rFonts w:cs="Calibri"/>
        </w:rPr>
        <w:t>i</w:t>
      </w:r>
      <w:r>
        <w:rPr>
          <w:rFonts w:cs="Calibri"/>
          <w:spacing w:val="2"/>
        </w:rPr>
        <w:t xml:space="preserve"> </w:t>
      </w:r>
      <w:r>
        <w:rPr>
          <w:rFonts w:cs="Calibri"/>
          <w:spacing w:val="-5"/>
        </w:rPr>
        <w:t>a</w:t>
      </w:r>
      <w:r>
        <w:rPr>
          <w:rFonts w:cs="Calibri"/>
          <w:spacing w:val="1"/>
        </w:rPr>
        <w:t>v</w:t>
      </w:r>
      <w:r>
        <w:rPr>
          <w:rFonts w:cs="Calibri"/>
          <w:spacing w:val="-1"/>
        </w:rPr>
        <w:t>v</w:t>
      </w:r>
      <w:r>
        <w:rPr>
          <w:rFonts w:cs="Calibri"/>
        </w:rPr>
        <w:t>a</w:t>
      </w:r>
      <w:r>
        <w:rPr>
          <w:rFonts w:cs="Calibri"/>
          <w:spacing w:val="-3"/>
        </w:rPr>
        <w:t>l</w:t>
      </w:r>
      <w:r>
        <w:rPr>
          <w:rFonts w:cs="Calibri"/>
        </w:rPr>
        <w:t>e</w:t>
      </w:r>
      <w:r>
        <w:rPr>
          <w:rFonts w:cs="Calibri"/>
          <w:spacing w:val="-4"/>
        </w:rPr>
        <w:t>r</w:t>
      </w:r>
      <w:r>
        <w:rPr>
          <w:rFonts w:cs="Calibri"/>
        </w:rPr>
        <w:t>si</w:t>
      </w:r>
      <w:r>
        <w:rPr>
          <w:rFonts w:cs="Calibri"/>
          <w:spacing w:val="2"/>
        </w:rPr>
        <w:t xml:space="preserve"> </w:t>
      </w:r>
      <w:r>
        <w:rPr>
          <w:rFonts w:cs="Calibri"/>
          <w:spacing w:val="-1"/>
        </w:rPr>
        <w:t>d</w:t>
      </w:r>
      <w:r>
        <w:rPr>
          <w:rFonts w:cs="Calibri"/>
        </w:rPr>
        <w:t>i</w:t>
      </w:r>
      <w:r>
        <w:rPr>
          <w:rFonts w:cs="Calibri"/>
          <w:spacing w:val="2"/>
        </w:rPr>
        <w:t xml:space="preserve"> </w:t>
      </w:r>
      <w:r>
        <w:rPr>
          <w:rFonts w:cs="Calibri"/>
          <w:spacing w:val="-2"/>
        </w:rPr>
        <w:t>t</w:t>
      </w:r>
      <w:r>
        <w:rPr>
          <w:rFonts w:cs="Calibri"/>
        </w:rPr>
        <w:t>ale</w:t>
      </w:r>
      <w:r>
        <w:rPr>
          <w:rFonts w:cs="Calibri"/>
          <w:spacing w:val="3"/>
        </w:rPr>
        <w:t xml:space="preserve"> </w:t>
      </w:r>
      <w:r>
        <w:rPr>
          <w:rFonts w:cs="Calibri"/>
          <w:spacing w:val="-5"/>
        </w:rPr>
        <w:t>c</w:t>
      </w:r>
      <w:r>
        <w:rPr>
          <w:rFonts w:cs="Calibri"/>
          <w:spacing w:val="1"/>
        </w:rPr>
        <w:t>o</w:t>
      </w:r>
      <w:r>
        <w:rPr>
          <w:rFonts w:cs="Calibri"/>
          <w:spacing w:val="-3"/>
        </w:rPr>
        <w:t>n</w:t>
      </w:r>
      <w:r>
        <w:rPr>
          <w:rFonts w:cs="Calibri"/>
          <w:spacing w:val="-4"/>
        </w:rPr>
        <w:t>t</w:t>
      </w:r>
      <w:r>
        <w:rPr>
          <w:rFonts w:cs="Calibri"/>
        </w:rPr>
        <w:t>o</w:t>
      </w:r>
      <w:r>
        <w:rPr>
          <w:rFonts w:cs="Calibri"/>
          <w:spacing w:val="4"/>
        </w:rPr>
        <w:t xml:space="preserve"> </w:t>
      </w:r>
      <w:r>
        <w:rPr>
          <w:rFonts w:cs="Calibri"/>
          <w:spacing w:val="-5"/>
        </w:rPr>
        <w:t>c</w:t>
      </w:r>
      <w:r>
        <w:rPr>
          <w:rFonts w:cs="Calibri"/>
          <w:spacing w:val="1"/>
        </w:rPr>
        <w:t>o</w:t>
      </w:r>
      <w:r>
        <w:rPr>
          <w:rFonts w:cs="Calibri"/>
        </w:rPr>
        <w:t>r</w:t>
      </w:r>
      <w:r>
        <w:rPr>
          <w:rFonts w:cs="Calibri"/>
          <w:spacing w:val="-3"/>
        </w:rPr>
        <w:t>r</w:t>
      </w:r>
      <w:r>
        <w:rPr>
          <w:rFonts w:cs="Calibri"/>
        </w:rPr>
        <w:t>e</w:t>
      </w:r>
      <w:r>
        <w:rPr>
          <w:rFonts w:cs="Calibri"/>
          <w:spacing w:val="-3"/>
        </w:rPr>
        <w:t>n</w:t>
      </w:r>
      <w:r>
        <w:rPr>
          <w:rFonts w:cs="Calibri"/>
          <w:spacing w:val="-4"/>
        </w:rPr>
        <w:t>t</w:t>
      </w:r>
      <w:r>
        <w:rPr>
          <w:rFonts w:cs="Calibri"/>
        </w:rPr>
        <w:t>e</w:t>
      </w:r>
      <w:r>
        <w:rPr>
          <w:rFonts w:cs="Calibri"/>
          <w:spacing w:val="3"/>
        </w:rPr>
        <w:t xml:space="preserve"> </w:t>
      </w:r>
      <w:r>
        <w:rPr>
          <w:rFonts w:cs="Calibri"/>
          <w:spacing w:val="-1"/>
        </w:rPr>
        <w:t>p</w:t>
      </w:r>
      <w:r>
        <w:rPr>
          <w:rFonts w:cs="Calibri"/>
          <w:spacing w:val="-2"/>
        </w:rPr>
        <w:t>e</w:t>
      </w:r>
      <w:r>
        <w:rPr>
          <w:rFonts w:cs="Calibri"/>
        </w:rPr>
        <w:t>r tu</w:t>
      </w:r>
      <w:r>
        <w:rPr>
          <w:rFonts w:cs="Calibri"/>
          <w:spacing w:val="-2"/>
        </w:rPr>
        <w:t>tt</w:t>
      </w:r>
      <w:r>
        <w:rPr>
          <w:rFonts w:cs="Calibri"/>
        </w:rPr>
        <w:t>e</w:t>
      </w:r>
      <w:r>
        <w:rPr>
          <w:rFonts w:cs="Calibri"/>
          <w:spacing w:val="3"/>
        </w:rPr>
        <w:t xml:space="preserve"> </w:t>
      </w:r>
      <w:r>
        <w:rPr>
          <w:rFonts w:cs="Calibri"/>
          <w:spacing w:val="-3"/>
        </w:rPr>
        <w:t>l</w:t>
      </w:r>
      <w:r>
        <w:rPr>
          <w:rFonts w:cs="Calibri"/>
        </w:rPr>
        <w:t>e</w:t>
      </w:r>
      <w:r>
        <w:rPr>
          <w:rFonts w:cs="Calibri"/>
          <w:spacing w:val="3"/>
        </w:rPr>
        <w:t xml:space="preserve"> </w:t>
      </w:r>
      <w:r>
        <w:rPr>
          <w:rFonts w:cs="Calibri"/>
          <w:spacing w:val="1"/>
        </w:rPr>
        <w:t>o</w:t>
      </w:r>
      <w:r>
        <w:rPr>
          <w:rFonts w:cs="Calibri"/>
          <w:spacing w:val="-3"/>
        </w:rPr>
        <w:t>p</w:t>
      </w:r>
      <w:r>
        <w:rPr>
          <w:rFonts w:cs="Calibri"/>
        </w:rPr>
        <w:t>e</w:t>
      </w:r>
      <w:r>
        <w:rPr>
          <w:rFonts w:cs="Calibri"/>
          <w:spacing w:val="-4"/>
        </w:rPr>
        <w:t>r</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i</w:t>
      </w:r>
      <w:r>
        <w:rPr>
          <w:rFonts w:cs="Calibri"/>
          <w:spacing w:val="2"/>
        </w:rPr>
        <w:t xml:space="preserve"> </w:t>
      </w:r>
      <w:r>
        <w:rPr>
          <w:rFonts w:cs="Calibri"/>
          <w:spacing w:val="-3"/>
        </w:rPr>
        <w:t>r</w:t>
      </w:r>
      <w:r>
        <w:rPr>
          <w:rFonts w:cs="Calibri"/>
        </w:rPr>
        <w:t>el</w:t>
      </w:r>
      <w:r>
        <w:rPr>
          <w:rFonts w:cs="Calibri"/>
          <w:spacing w:val="-5"/>
        </w:rPr>
        <w:t>a</w:t>
      </w:r>
      <w:r>
        <w:rPr>
          <w:rFonts w:cs="Calibri"/>
        </w:rPr>
        <w:t>ti</w:t>
      </w:r>
      <w:r>
        <w:rPr>
          <w:rFonts w:cs="Calibri"/>
          <w:spacing w:val="-1"/>
        </w:rPr>
        <w:t>v</w:t>
      </w:r>
      <w:r>
        <w:rPr>
          <w:rFonts w:cs="Calibri"/>
        </w:rPr>
        <w:t>e al</w:t>
      </w:r>
      <w:r>
        <w:rPr>
          <w:rFonts w:cs="Calibri"/>
          <w:spacing w:val="-1"/>
        </w:rPr>
        <w:t>l'</w:t>
      </w:r>
      <w:r>
        <w:rPr>
          <w:rFonts w:cs="Calibri"/>
        </w:rPr>
        <w:t>a</w:t>
      </w:r>
      <w:r>
        <w:rPr>
          <w:rFonts w:cs="Calibri"/>
          <w:spacing w:val="-1"/>
        </w:rPr>
        <w:t>p</w:t>
      </w:r>
      <w:r>
        <w:rPr>
          <w:rFonts w:cs="Calibri"/>
          <w:spacing w:val="-3"/>
        </w:rPr>
        <w:t>p</w:t>
      </w:r>
      <w:r>
        <w:rPr>
          <w:rFonts w:cs="Calibri"/>
        </w:rPr>
        <w:t>al</w:t>
      </w:r>
      <w:r>
        <w:rPr>
          <w:rFonts w:cs="Calibri"/>
          <w:spacing w:val="-2"/>
        </w:rPr>
        <w:t>t</w:t>
      </w:r>
      <w:r>
        <w:rPr>
          <w:rFonts w:cs="Calibri"/>
          <w:spacing w:val="-4"/>
        </w:rPr>
        <w:t>o</w:t>
      </w:r>
      <w:r>
        <w:rPr>
          <w:rFonts w:cs="Calibri"/>
        </w:rPr>
        <w:t>,</w:t>
      </w:r>
      <w:r>
        <w:rPr>
          <w:rFonts w:cs="Calibri"/>
          <w:spacing w:val="2"/>
        </w:rPr>
        <w:t xml:space="preserve"> </w:t>
      </w:r>
      <w:r>
        <w:rPr>
          <w:rFonts w:cs="Calibri"/>
          <w:spacing w:val="-2"/>
        </w:rPr>
        <w:t>c</w:t>
      </w:r>
      <w:r>
        <w:rPr>
          <w:rFonts w:cs="Calibri"/>
          <w:spacing w:val="-1"/>
        </w:rPr>
        <w:t>o</w:t>
      </w:r>
      <w:r>
        <w:rPr>
          <w:rFonts w:cs="Calibri"/>
          <w:spacing w:val="1"/>
        </w:rPr>
        <w:t>m</w:t>
      </w:r>
      <w:r>
        <w:rPr>
          <w:rFonts w:cs="Calibri"/>
          <w:spacing w:val="-1"/>
        </w:rPr>
        <w:t>p</w:t>
      </w:r>
      <w:r>
        <w:rPr>
          <w:rFonts w:cs="Calibri"/>
          <w:spacing w:val="-3"/>
        </w:rPr>
        <w:t>r</w:t>
      </w:r>
      <w:r>
        <w:rPr>
          <w:rFonts w:cs="Calibri"/>
          <w:spacing w:val="-2"/>
        </w:rPr>
        <w:t>e</w:t>
      </w:r>
      <w:r>
        <w:rPr>
          <w:rFonts w:cs="Calibri"/>
        </w:rPr>
        <w:t>si</w:t>
      </w:r>
      <w:r>
        <w:rPr>
          <w:rFonts w:cs="Calibri"/>
          <w:spacing w:val="2"/>
        </w:rPr>
        <w:t xml:space="preserve"> </w:t>
      </w:r>
      <w:r>
        <w:rPr>
          <w:rFonts w:cs="Calibri"/>
        </w:rPr>
        <w:t>i</w:t>
      </w:r>
      <w:r>
        <w:rPr>
          <w:rFonts w:cs="Calibri"/>
          <w:spacing w:val="2"/>
        </w:rPr>
        <w:t xml:space="preserve"> </w:t>
      </w:r>
      <w:r>
        <w:rPr>
          <w:rFonts w:cs="Calibri"/>
          <w:spacing w:val="-3"/>
        </w:rPr>
        <w:t>p</w:t>
      </w:r>
      <w:r>
        <w:rPr>
          <w:rFonts w:cs="Calibri"/>
        </w:rPr>
        <w:t>a</w:t>
      </w:r>
      <w:r>
        <w:rPr>
          <w:rFonts w:cs="Calibri"/>
          <w:spacing w:val="-8"/>
        </w:rPr>
        <w:t>g</w:t>
      </w:r>
      <w:r>
        <w:rPr>
          <w:rFonts w:cs="Calibri"/>
        </w:rPr>
        <w:t>a</w:t>
      </w:r>
      <w:r>
        <w:rPr>
          <w:rFonts w:cs="Calibri"/>
          <w:spacing w:val="1"/>
        </w:rPr>
        <w:t>m</w:t>
      </w:r>
      <w:r>
        <w:rPr>
          <w:rFonts w:cs="Calibri"/>
        </w:rPr>
        <w:t>e</w:t>
      </w:r>
      <w:r>
        <w:rPr>
          <w:rFonts w:cs="Calibri"/>
          <w:spacing w:val="-3"/>
        </w:rPr>
        <w:t>n</w:t>
      </w:r>
      <w:r>
        <w:rPr>
          <w:rFonts w:cs="Calibri"/>
        </w:rPr>
        <w:t>ti</w:t>
      </w:r>
      <w:r>
        <w:rPr>
          <w:rFonts w:cs="Calibri"/>
          <w:spacing w:val="2"/>
        </w:rPr>
        <w:t xml:space="preserve"> </w:t>
      </w:r>
      <w:r>
        <w:rPr>
          <w:rFonts w:cs="Calibri"/>
          <w:spacing w:val="-1"/>
        </w:rPr>
        <w:t>d</w:t>
      </w:r>
      <w:r>
        <w:rPr>
          <w:rFonts w:cs="Calibri"/>
        </w:rPr>
        <w:t>el</w:t>
      </w:r>
      <w:r>
        <w:rPr>
          <w:rFonts w:cs="Calibri"/>
          <w:spacing w:val="-2"/>
        </w:rPr>
        <w:t>l</w:t>
      </w:r>
      <w:r>
        <w:rPr>
          <w:rFonts w:cs="Calibri"/>
        </w:rPr>
        <w:t>e</w:t>
      </w:r>
      <w:r>
        <w:rPr>
          <w:rFonts w:cs="Calibri"/>
          <w:spacing w:val="3"/>
        </w:rPr>
        <w:t xml:space="preserve"> </w:t>
      </w:r>
      <w:r>
        <w:rPr>
          <w:rFonts w:cs="Calibri"/>
          <w:spacing w:val="-5"/>
        </w:rPr>
        <w:t>r</w:t>
      </w:r>
      <w:r>
        <w:rPr>
          <w:rFonts w:cs="Calibri"/>
        </w:rPr>
        <w:t>e</w:t>
      </w:r>
      <w:r>
        <w:rPr>
          <w:rFonts w:cs="Calibri"/>
          <w:spacing w:val="1"/>
        </w:rPr>
        <w:t>t</w:t>
      </w:r>
      <w:r>
        <w:rPr>
          <w:rFonts w:cs="Calibri"/>
        </w:rPr>
        <w:t>r</w:t>
      </w:r>
      <w:r>
        <w:rPr>
          <w:rFonts w:cs="Calibri"/>
          <w:spacing w:val="2"/>
        </w:rPr>
        <w:t>i</w:t>
      </w:r>
      <w:r>
        <w:rPr>
          <w:rFonts w:cs="Calibri"/>
          <w:spacing w:val="-1"/>
        </w:rPr>
        <w:t>buz</w:t>
      </w:r>
      <w:r>
        <w:rPr>
          <w:rFonts w:cs="Calibri"/>
        </w:rPr>
        <w:t>i</w:t>
      </w:r>
      <w:r>
        <w:rPr>
          <w:rFonts w:cs="Calibri"/>
          <w:spacing w:val="1"/>
        </w:rPr>
        <w:t>o</w:t>
      </w:r>
      <w:r>
        <w:rPr>
          <w:rFonts w:cs="Calibri"/>
          <w:spacing w:val="-1"/>
        </w:rPr>
        <w:t>n</w:t>
      </w:r>
      <w:r>
        <w:rPr>
          <w:rFonts w:cs="Calibri"/>
        </w:rPr>
        <w:t>i</w:t>
      </w:r>
      <w:r>
        <w:rPr>
          <w:rFonts w:cs="Calibri"/>
          <w:spacing w:val="2"/>
        </w:rPr>
        <w:t xml:space="preserve"> </w:t>
      </w:r>
      <w:r>
        <w:rPr>
          <w:rFonts w:cs="Calibri"/>
          <w:spacing w:val="-3"/>
        </w:rPr>
        <w:t>a</w:t>
      </w:r>
      <w:r>
        <w:rPr>
          <w:rFonts w:cs="Calibri"/>
        </w:rPr>
        <w:t>l</w:t>
      </w:r>
      <w:r>
        <w:rPr>
          <w:rFonts w:cs="Calibri"/>
          <w:spacing w:val="2"/>
        </w:rPr>
        <w:t xml:space="preserve"> </w:t>
      </w:r>
      <w:r>
        <w:rPr>
          <w:rFonts w:cs="Calibri"/>
          <w:spacing w:val="5"/>
        </w:rPr>
        <w:t>p</w:t>
      </w:r>
      <w:r>
        <w:rPr>
          <w:rFonts w:cs="Calibri"/>
        </w:rPr>
        <w:t>e</w:t>
      </w:r>
      <w:r>
        <w:rPr>
          <w:rFonts w:cs="Calibri"/>
          <w:spacing w:val="-4"/>
        </w:rPr>
        <w:t>r</w:t>
      </w:r>
      <w:r>
        <w:rPr>
          <w:rFonts w:cs="Calibri"/>
        </w:rPr>
        <w:t>s</w:t>
      </w:r>
      <w:r>
        <w:rPr>
          <w:rFonts w:cs="Calibri"/>
          <w:spacing w:val="1"/>
        </w:rPr>
        <w:t>o</w:t>
      </w:r>
      <w:r>
        <w:rPr>
          <w:rFonts w:cs="Calibri"/>
          <w:spacing w:val="-1"/>
        </w:rPr>
        <w:t>n</w:t>
      </w:r>
      <w:r>
        <w:rPr>
          <w:rFonts w:cs="Calibri"/>
        </w:rPr>
        <w:t>ale,</w:t>
      </w:r>
      <w:r>
        <w:rPr>
          <w:rFonts w:cs="Calibri"/>
          <w:spacing w:val="2"/>
        </w:rPr>
        <w:t xml:space="preserve"> </w:t>
      </w:r>
      <w:r>
        <w:rPr>
          <w:rFonts w:cs="Calibri"/>
          <w:spacing w:val="-1"/>
        </w:rPr>
        <w:t>d</w:t>
      </w:r>
      <w:r>
        <w:rPr>
          <w:rFonts w:cs="Calibri"/>
        </w:rPr>
        <w:t>a</w:t>
      </w:r>
      <w:r>
        <w:rPr>
          <w:rFonts w:cs="Calibri"/>
          <w:spacing w:val="2"/>
        </w:rPr>
        <w:t xml:space="preserve"> </w:t>
      </w:r>
      <w:r>
        <w:rPr>
          <w:rFonts w:cs="Calibri"/>
          <w:spacing w:val="-2"/>
        </w:rPr>
        <w:t>e</w:t>
      </w:r>
      <w:r>
        <w:rPr>
          <w:rFonts w:cs="Calibri"/>
          <w:spacing w:val="-3"/>
        </w:rPr>
        <w:t>f</w:t>
      </w:r>
      <w:r>
        <w:rPr>
          <w:rFonts w:cs="Calibri"/>
          <w:spacing w:val="-7"/>
        </w:rPr>
        <w:t>f</w:t>
      </w:r>
      <w:r>
        <w:rPr>
          <w:rFonts w:cs="Calibri"/>
          <w:spacing w:val="-2"/>
        </w:rPr>
        <w:t>et</w:t>
      </w:r>
      <w:r>
        <w:rPr>
          <w:rFonts w:cs="Calibri"/>
        </w:rPr>
        <w:t>tua</w:t>
      </w:r>
      <w:r>
        <w:rPr>
          <w:rFonts w:cs="Calibri"/>
          <w:spacing w:val="-6"/>
        </w:rPr>
        <w:t>r</w:t>
      </w:r>
      <w:r>
        <w:rPr>
          <w:rFonts w:cs="Calibri"/>
        </w:rPr>
        <w:t xml:space="preserve">si </w:t>
      </w:r>
      <w:r>
        <w:rPr>
          <w:rFonts w:cs="Calibri"/>
          <w:spacing w:val="-2"/>
        </w:rPr>
        <w:t>e</w:t>
      </w:r>
      <w:r>
        <w:rPr>
          <w:rFonts w:cs="Calibri"/>
        </w:rPr>
        <w:t>scl</w:t>
      </w:r>
      <w:r>
        <w:rPr>
          <w:rFonts w:cs="Calibri"/>
          <w:spacing w:val="-1"/>
        </w:rPr>
        <w:t>u</w:t>
      </w:r>
      <w:r>
        <w:rPr>
          <w:rFonts w:cs="Calibri"/>
        </w:rPr>
        <w:t>s</w:t>
      </w:r>
      <w:r>
        <w:rPr>
          <w:rFonts w:cs="Calibri"/>
          <w:spacing w:val="-3"/>
        </w:rPr>
        <w:t>i</w:t>
      </w:r>
      <w:r>
        <w:rPr>
          <w:rFonts w:cs="Calibri"/>
          <w:spacing w:val="-1"/>
        </w:rPr>
        <w:t>v</w:t>
      </w:r>
      <w:r>
        <w:rPr>
          <w:rFonts w:cs="Calibri"/>
          <w:spacing w:val="-3"/>
        </w:rPr>
        <w:t>a</w:t>
      </w:r>
      <w:r>
        <w:rPr>
          <w:rFonts w:cs="Calibri"/>
          <w:spacing w:val="1"/>
        </w:rPr>
        <w:t>m</w:t>
      </w:r>
      <w:r>
        <w:rPr>
          <w:rFonts w:cs="Calibri"/>
        </w:rPr>
        <w:t>e</w:t>
      </w:r>
      <w:r>
        <w:rPr>
          <w:rFonts w:cs="Calibri"/>
          <w:spacing w:val="-3"/>
        </w:rPr>
        <w:t>n</w:t>
      </w:r>
      <w:r>
        <w:rPr>
          <w:rFonts w:cs="Calibri"/>
          <w:spacing w:val="-2"/>
        </w:rPr>
        <w:t>t</w:t>
      </w:r>
      <w:r>
        <w:rPr>
          <w:rFonts w:cs="Calibri"/>
        </w:rPr>
        <w:t xml:space="preserve">e </w:t>
      </w:r>
      <w:r>
        <w:rPr>
          <w:rFonts w:cs="Calibri"/>
          <w:spacing w:val="28"/>
        </w:rPr>
        <w:t xml:space="preserve"> </w:t>
      </w:r>
      <w:r>
        <w:rPr>
          <w:rFonts w:cs="Calibri"/>
        </w:rPr>
        <w:t xml:space="preserve">a </w:t>
      </w:r>
      <w:r>
        <w:rPr>
          <w:rFonts w:cs="Calibri"/>
          <w:spacing w:val="28"/>
        </w:rPr>
        <w:t xml:space="preserve"> </w:t>
      </w:r>
      <w:r>
        <w:rPr>
          <w:rFonts w:cs="Calibri"/>
          <w:spacing w:val="-1"/>
        </w:rPr>
        <w:t>m</w:t>
      </w:r>
      <w:r>
        <w:rPr>
          <w:rFonts w:cs="Calibri"/>
          <w:spacing w:val="-2"/>
        </w:rPr>
        <w:t>e</w:t>
      </w:r>
      <w:r>
        <w:rPr>
          <w:rFonts w:cs="Calibri"/>
          <w:spacing w:val="-1"/>
        </w:rPr>
        <w:t>z</w:t>
      </w:r>
      <w:r>
        <w:rPr>
          <w:rFonts w:cs="Calibri"/>
          <w:spacing w:val="-6"/>
        </w:rPr>
        <w:t>z</w:t>
      </w:r>
      <w:r>
        <w:rPr>
          <w:rFonts w:cs="Calibri"/>
        </w:rPr>
        <w:t xml:space="preserve">o </w:t>
      </w:r>
      <w:r>
        <w:rPr>
          <w:rFonts w:cs="Calibri"/>
          <w:spacing w:val="29"/>
        </w:rPr>
        <w:t xml:space="preserve"> </w:t>
      </w:r>
      <w:r>
        <w:rPr>
          <w:rFonts w:cs="Calibri"/>
          <w:spacing w:val="-1"/>
        </w:rPr>
        <w:t>d</w:t>
      </w:r>
      <w:r>
        <w:rPr>
          <w:rFonts w:cs="Calibri"/>
        </w:rPr>
        <w:t xml:space="preserve">i </w:t>
      </w:r>
      <w:r>
        <w:rPr>
          <w:rFonts w:cs="Calibri"/>
          <w:spacing w:val="30"/>
        </w:rPr>
        <w:t xml:space="preserve"> </w:t>
      </w:r>
      <w:r>
        <w:rPr>
          <w:rFonts w:cs="Calibri"/>
          <w:spacing w:val="-1"/>
        </w:rPr>
        <w:t>b</w:t>
      </w:r>
      <w:r>
        <w:rPr>
          <w:rFonts w:cs="Calibri"/>
          <w:spacing w:val="1"/>
        </w:rPr>
        <w:t>o</w:t>
      </w:r>
      <w:r>
        <w:rPr>
          <w:rFonts w:cs="Calibri"/>
          <w:spacing w:val="-1"/>
        </w:rPr>
        <w:t>n</w:t>
      </w:r>
      <w:r>
        <w:rPr>
          <w:rFonts w:cs="Calibri"/>
        </w:rPr>
        <w:t>if</w:t>
      </w:r>
      <w:r>
        <w:rPr>
          <w:rFonts w:cs="Calibri"/>
          <w:spacing w:val="-1"/>
        </w:rPr>
        <w:t>i</w:t>
      </w:r>
      <w:r>
        <w:rPr>
          <w:rFonts w:cs="Calibri"/>
          <w:spacing w:val="-2"/>
        </w:rPr>
        <w:t>c</w:t>
      </w:r>
      <w:r>
        <w:rPr>
          <w:rFonts w:cs="Calibri"/>
        </w:rPr>
        <w:t xml:space="preserve">o </w:t>
      </w:r>
      <w:r>
        <w:rPr>
          <w:rFonts w:cs="Calibri"/>
          <w:spacing w:val="29"/>
        </w:rPr>
        <w:t xml:space="preserve"> </w:t>
      </w:r>
      <w:r>
        <w:rPr>
          <w:rFonts w:cs="Calibri"/>
          <w:spacing w:val="-1"/>
        </w:rPr>
        <w:t>b</w:t>
      </w:r>
      <w:r>
        <w:rPr>
          <w:rFonts w:cs="Calibri"/>
        </w:rPr>
        <w:t>a</w:t>
      </w:r>
      <w:r>
        <w:rPr>
          <w:rFonts w:cs="Calibri"/>
          <w:spacing w:val="-1"/>
        </w:rPr>
        <w:t>n</w:t>
      </w:r>
      <w:r>
        <w:rPr>
          <w:rFonts w:cs="Calibri"/>
          <w:spacing w:val="-2"/>
        </w:rPr>
        <w:t>c</w:t>
      </w:r>
      <w:r>
        <w:rPr>
          <w:rFonts w:cs="Calibri"/>
        </w:rPr>
        <w:t>ar</w:t>
      </w:r>
      <w:r>
        <w:rPr>
          <w:rFonts w:cs="Calibri"/>
          <w:spacing w:val="-1"/>
        </w:rPr>
        <w:t>i</w:t>
      </w:r>
      <w:r>
        <w:rPr>
          <w:rFonts w:cs="Calibri"/>
          <w:spacing w:val="-4"/>
        </w:rPr>
        <w:t>o</w:t>
      </w:r>
      <w:r>
        <w:rPr>
          <w:rFonts w:cs="Calibri"/>
        </w:rPr>
        <w:t xml:space="preserve">, </w:t>
      </w:r>
      <w:r>
        <w:rPr>
          <w:rFonts w:cs="Calibri"/>
          <w:spacing w:val="28"/>
        </w:rPr>
        <w:t xml:space="preserve"> </w:t>
      </w:r>
      <w:r>
        <w:rPr>
          <w:rFonts w:cs="Calibri"/>
          <w:spacing w:val="-1"/>
        </w:rPr>
        <w:t>b</w:t>
      </w:r>
      <w:r>
        <w:rPr>
          <w:rFonts w:cs="Calibri"/>
          <w:spacing w:val="1"/>
        </w:rPr>
        <w:t>o</w:t>
      </w:r>
      <w:r>
        <w:rPr>
          <w:rFonts w:cs="Calibri"/>
          <w:spacing w:val="-3"/>
        </w:rPr>
        <w:t>n</w:t>
      </w:r>
      <w:r>
        <w:rPr>
          <w:rFonts w:cs="Calibri"/>
        </w:rPr>
        <w:t>if</w:t>
      </w:r>
      <w:r>
        <w:rPr>
          <w:rFonts w:cs="Calibri"/>
          <w:spacing w:val="-1"/>
        </w:rPr>
        <w:t>i</w:t>
      </w:r>
      <w:r>
        <w:rPr>
          <w:rFonts w:cs="Calibri"/>
          <w:spacing w:val="-2"/>
        </w:rPr>
        <w:t>c</w:t>
      </w:r>
      <w:r>
        <w:rPr>
          <w:rFonts w:cs="Calibri"/>
        </w:rPr>
        <w:t xml:space="preserve">o </w:t>
      </w:r>
      <w:r>
        <w:rPr>
          <w:rFonts w:cs="Calibri"/>
          <w:spacing w:val="31"/>
        </w:rPr>
        <w:t xml:space="preserve"> </w:t>
      </w:r>
      <w:r>
        <w:rPr>
          <w:rFonts w:cs="Calibri"/>
          <w:spacing w:val="-3"/>
        </w:rPr>
        <w:t>p</w:t>
      </w:r>
      <w:r>
        <w:rPr>
          <w:rFonts w:cs="Calibri"/>
          <w:spacing w:val="1"/>
        </w:rPr>
        <w:t>o</w:t>
      </w:r>
      <w:r>
        <w:rPr>
          <w:rFonts w:cs="Calibri"/>
          <w:spacing w:val="-2"/>
        </w:rPr>
        <w:t>st</w:t>
      </w:r>
      <w:r>
        <w:rPr>
          <w:rFonts w:cs="Calibri"/>
        </w:rPr>
        <w:t>a</w:t>
      </w:r>
      <w:r>
        <w:rPr>
          <w:rFonts w:cs="Calibri"/>
          <w:spacing w:val="-3"/>
        </w:rPr>
        <w:t>l</w:t>
      </w:r>
      <w:r>
        <w:rPr>
          <w:rFonts w:cs="Calibri"/>
        </w:rPr>
        <w:t xml:space="preserve">e </w:t>
      </w:r>
      <w:r>
        <w:rPr>
          <w:rFonts w:cs="Calibri"/>
          <w:spacing w:val="28"/>
        </w:rPr>
        <w:t xml:space="preserve"> </w:t>
      </w:r>
      <w:r>
        <w:rPr>
          <w:rFonts w:cs="Calibri"/>
        </w:rPr>
        <w:t xml:space="preserve">o </w:t>
      </w:r>
      <w:r>
        <w:rPr>
          <w:rFonts w:cs="Calibri"/>
          <w:spacing w:val="31"/>
        </w:rPr>
        <w:t xml:space="preserve"> </w:t>
      </w:r>
      <w:r>
        <w:rPr>
          <w:rFonts w:cs="Calibri"/>
          <w:spacing w:val="-3"/>
        </w:rPr>
        <w:t>a</w:t>
      </w:r>
      <w:r>
        <w:rPr>
          <w:rFonts w:cs="Calibri"/>
        </w:rPr>
        <w:t>s</w:t>
      </w:r>
      <w:r>
        <w:rPr>
          <w:rFonts w:cs="Calibri"/>
          <w:spacing w:val="-2"/>
        </w:rPr>
        <w:t>s</w:t>
      </w:r>
      <w:r>
        <w:rPr>
          <w:rFonts w:cs="Calibri"/>
        </w:rPr>
        <w:t>eg</w:t>
      </w:r>
      <w:r>
        <w:rPr>
          <w:rFonts w:cs="Calibri"/>
          <w:spacing w:val="-1"/>
        </w:rPr>
        <w:t>n</w:t>
      </w:r>
      <w:r>
        <w:rPr>
          <w:rFonts w:cs="Calibri"/>
        </w:rPr>
        <w:t xml:space="preserve">o </w:t>
      </w:r>
      <w:r>
        <w:rPr>
          <w:rFonts w:cs="Calibri"/>
          <w:spacing w:val="27"/>
        </w:rPr>
        <w:t xml:space="preserve"> </w:t>
      </w:r>
      <w:r>
        <w:rPr>
          <w:rFonts w:cs="Calibri"/>
        </w:rPr>
        <w:t>ci</w:t>
      </w:r>
      <w:r>
        <w:rPr>
          <w:rFonts w:cs="Calibri"/>
          <w:spacing w:val="-3"/>
        </w:rPr>
        <w:t>r</w:t>
      </w:r>
      <w:r>
        <w:rPr>
          <w:rFonts w:cs="Calibri"/>
          <w:spacing w:val="-2"/>
        </w:rPr>
        <w:t>c</w:t>
      </w:r>
      <w:r>
        <w:rPr>
          <w:rFonts w:cs="Calibri"/>
          <w:spacing w:val="1"/>
        </w:rPr>
        <w:t>o</w:t>
      </w:r>
      <w:r>
        <w:rPr>
          <w:rFonts w:cs="Calibri"/>
        </w:rPr>
        <w:t>l</w:t>
      </w:r>
      <w:r>
        <w:rPr>
          <w:rFonts w:cs="Calibri"/>
          <w:spacing w:val="-3"/>
        </w:rPr>
        <w:t>ar</w:t>
      </w:r>
      <w:r>
        <w:rPr>
          <w:rFonts w:cs="Calibri"/>
        </w:rPr>
        <w:t xml:space="preserve">e </w:t>
      </w:r>
      <w:r>
        <w:rPr>
          <w:rFonts w:cs="Calibri"/>
          <w:spacing w:val="31"/>
        </w:rPr>
        <w:t xml:space="preserve"> </w:t>
      </w:r>
      <w:r>
        <w:rPr>
          <w:rFonts w:cs="Calibri"/>
          <w:spacing w:val="-3"/>
        </w:rPr>
        <w:t>n</w:t>
      </w:r>
      <w:r>
        <w:rPr>
          <w:rFonts w:cs="Calibri"/>
          <w:spacing w:val="1"/>
        </w:rPr>
        <w:t>o</w:t>
      </w:r>
      <w:r>
        <w:rPr>
          <w:rFonts w:cs="Calibri"/>
        </w:rPr>
        <w:t xml:space="preserve">n </w:t>
      </w:r>
      <w:r>
        <w:rPr>
          <w:rFonts w:cs="Calibri"/>
          <w:spacing w:val="27"/>
        </w:rPr>
        <w:t xml:space="preserve"> </w:t>
      </w:r>
      <w:r>
        <w:rPr>
          <w:rFonts w:cs="Calibri"/>
        </w:rPr>
        <w:t>t</w:t>
      </w:r>
      <w:r>
        <w:rPr>
          <w:rFonts w:cs="Calibri"/>
          <w:spacing w:val="-5"/>
        </w:rPr>
        <w:t>r</w:t>
      </w:r>
      <w:r>
        <w:rPr>
          <w:rFonts w:cs="Calibri"/>
          <w:spacing w:val="-3"/>
        </w:rPr>
        <w:t>a</w:t>
      </w:r>
      <w:r>
        <w:rPr>
          <w:rFonts w:cs="Calibri"/>
          <w:spacing w:val="-2"/>
        </w:rPr>
        <w:t>s</w:t>
      </w:r>
      <w:r>
        <w:rPr>
          <w:rFonts w:cs="Calibri"/>
          <w:spacing w:val="-5"/>
        </w:rPr>
        <w:t>f</w:t>
      </w:r>
      <w:r>
        <w:rPr>
          <w:rFonts w:cs="Calibri"/>
        </w:rPr>
        <w:t>er</w:t>
      </w:r>
      <w:r>
        <w:rPr>
          <w:rFonts w:cs="Calibri"/>
          <w:spacing w:val="2"/>
        </w:rPr>
        <w:t>i</w:t>
      </w:r>
      <w:r>
        <w:rPr>
          <w:rFonts w:cs="Calibri"/>
          <w:spacing w:val="-1"/>
        </w:rPr>
        <w:t>b</w:t>
      </w:r>
      <w:r>
        <w:rPr>
          <w:rFonts w:cs="Calibri"/>
          <w:spacing w:val="2"/>
        </w:rPr>
        <w:t>i</w:t>
      </w:r>
      <w:r>
        <w:rPr>
          <w:rFonts w:cs="Calibri"/>
        </w:rPr>
        <w:t>le,</w:t>
      </w:r>
      <w:r>
        <w:rPr>
          <w:rFonts w:cs="Calibri"/>
          <w:spacing w:val="-2"/>
        </w:rPr>
        <w:t>c</w:t>
      </w:r>
      <w:r>
        <w:rPr>
          <w:rFonts w:cs="Calibri"/>
          <w:spacing w:val="1"/>
        </w:rPr>
        <w:t>o</w:t>
      </w:r>
      <w:r>
        <w:rPr>
          <w:rFonts w:cs="Calibri"/>
          <w:spacing w:val="-1"/>
        </w:rPr>
        <w:t>n</w:t>
      </w:r>
      <w:r>
        <w:rPr>
          <w:rFonts w:cs="Calibri"/>
        </w:rPr>
        <w:t>sa</w:t>
      </w:r>
      <w:r>
        <w:rPr>
          <w:rFonts w:cs="Calibri"/>
          <w:spacing w:val="-1"/>
        </w:rPr>
        <w:t>p</w:t>
      </w:r>
      <w:r>
        <w:rPr>
          <w:rFonts w:cs="Calibri"/>
          <w:spacing w:val="-2"/>
        </w:rPr>
        <w:t>e</w:t>
      </w:r>
      <w:r>
        <w:rPr>
          <w:rFonts w:cs="Calibri"/>
          <w:spacing w:val="-1"/>
        </w:rPr>
        <w:t>v</w:t>
      </w:r>
      <w:r>
        <w:rPr>
          <w:rFonts w:cs="Calibri"/>
          <w:spacing w:val="1"/>
        </w:rPr>
        <w:t>o</w:t>
      </w:r>
      <w:r>
        <w:rPr>
          <w:rFonts w:cs="Calibri"/>
          <w:spacing w:val="-3"/>
        </w:rPr>
        <w:t>l</w:t>
      </w:r>
      <w:r>
        <w:rPr>
          <w:rFonts w:cs="Calibri"/>
        </w:rPr>
        <w:t>e</w:t>
      </w:r>
      <w:r>
        <w:rPr>
          <w:rFonts w:cs="Calibri"/>
          <w:spacing w:val="1"/>
        </w:rPr>
        <w:t xml:space="preserve"> </w:t>
      </w:r>
      <w:r>
        <w:rPr>
          <w:rFonts w:cs="Calibri"/>
        </w:rPr>
        <w:t>che</w:t>
      </w:r>
      <w:r>
        <w:rPr>
          <w:rFonts w:cs="Calibri"/>
          <w:spacing w:val="1"/>
        </w:rPr>
        <w:t xml:space="preserve"> </w:t>
      </w:r>
      <w:r>
        <w:rPr>
          <w:rFonts w:cs="Calibri"/>
          <w:spacing w:val="2"/>
        </w:rPr>
        <w:t>i</w:t>
      </w:r>
      <w:r>
        <w:rPr>
          <w:rFonts w:cs="Calibri"/>
        </w:rPr>
        <w:t>l</w:t>
      </w:r>
      <w:r>
        <w:rPr>
          <w:rFonts w:cs="Calibri"/>
          <w:spacing w:val="1"/>
        </w:rPr>
        <w:t xml:space="preserve"> m</w:t>
      </w:r>
      <w:r>
        <w:rPr>
          <w:rFonts w:cs="Calibri"/>
        </w:rPr>
        <w:t>a</w:t>
      </w:r>
      <w:r>
        <w:rPr>
          <w:rFonts w:cs="Calibri"/>
          <w:spacing w:val="-1"/>
        </w:rPr>
        <w:t>n</w:t>
      </w:r>
      <w:r>
        <w:rPr>
          <w:rFonts w:cs="Calibri"/>
          <w:spacing w:val="-2"/>
        </w:rPr>
        <w:t>c</w:t>
      </w:r>
      <w:r>
        <w:rPr>
          <w:rFonts w:cs="Calibri"/>
          <w:spacing w:val="-3"/>
        </w:rPr>
        <w:t>a</w:t>
      </w:r>
      <w:r>
        <w:rPr>
          <w:rFonts w:cs="Calibri"/>
          <w:spacing w:val="-4"/>
        </w:rPr>
        <w:t>t</w:t>
      </w:r>
      <w:r>
        <w:rPr>
          <w:rFonts w:cs="Calibri"/>
        </w:rPr>
        <w:t>o</w:t>
      </w:r>
      <w:r>
        <w:rPr>
          <w:rFonts w:cs="Calibri"/>
          <w:spacing w:val="4"/>
        </w:rPr>
        <w:t xml:space="preserve"> </w:t>
      </w:r>
      <w:r>
        <w:rPr>
          <w:rFonts w:cs="Calibri"/>
        </w:rPr>
        <w:t>ris</w:t>
      </w:r>
      <w:r>
        <w:rPr>
          <w:rFonts w:cs="Calibri"/>
          <w:spacing w:val="-4"/>
        </w:rPr>
        <w:t>p</w:t>
      </w:r>
      <w:r>
        <w:rPr>
          <w:rFonts w:cs="Calibri"/>
          <w:spacing w:val="-2"/>
        </w:rPr>
        <w:t>ett</w:t>
      </w:r>
      <w:r>
        <w:rPr>
          <w:rFonts w:cs="Calibri"/>
        </w:rPr>
        <w:t>o</w:t>
      </w:r>
      <w:r>
        <w:rPr>
          <w:rFonts w:cs="Calibri"/>
          <w:spacing w:val="2"/>
        </w:rPr>
        <w:t xml:space="preserve"> </w:t>
      </w:r>
      <w:r>
        <w:rPr>
          <w:rFonts w:cs="Calibri"/>
          <w:spacing w:val="-1"/>
        </w:rPr>
        <w:t>d</w:t>
      </w:r>
      <w:r>
        <w:rPr>
          <w:rFonts w:cs="Calibri"/>
        </w:rPr>
        <w:t>el</w:t>
      </w:r>
      <w:r>
        <w:rPr>
          <w:rFonts w:cs="Calibri"/>
          <w:spacing w:val="1"/>
        </w:rPr>
        <w:t xml:space="preserve"> </w:t>
      </w:r>
      <w:r>
        <w:rPr>
          <w:rFonts w:cs="Calibri"/>
        </w:rPr>
        <w:t>su</w:t>
      </w:r>
      <w:r>
        <w:rPr>
          <w:rFonts w:cs="Calibri"/>
          <w:spacing w:val="-2"/>
        </w:rPr>
        <w:t>d</w:t>
      </w:r>
      <w:r>
        <w:rPr>
          <w:rFonts w:cs="Calibri"/>
          <w:spacing w:val="-3"/>
        </w:rPr>
        <w:t>d</w:t>
      </w:r>
      <w:r>
        <w:rPr>
          <w:rFonts w:cs="Calibri"/>
        </w:rPr>
        <w:t>e</w:t>
      </w:r>
      <w:r>
        <w:rPr>
          <w:rFonts w:cs="Calibri"/>
          <w:spacing w:val="-1"/>
        </w:rPr>
        <w:t>t</w:t>
      </w:r>
      <w:r>
        <w:rPr>
          <w:rFonts w:cs="Calibri"/>
          <w:spacing w:val="-4"/>
        </w:rPr>
        <w:t>t</w:t>
      </w:r>
      <w:r>
        <w:rPr>
          <w:rFonts w:cs="Calibri"/>
        </w:rPr>
        <w:t xml:space="preserve">o </w:t>
      </w:r>
      <w:r>
        <w:rPr>
          <w:rFonts w:cs="Calibri"/>
          <w:spacing w:val="1"/>
        </w:rPr>
        <w:t>o</w:t>
      </w:r>
      <w:r>
        <w:rPr>
          <w:rFonts w:cs="Calibri"/>
          <w:spacing w:val="-1"/>
        </w:rPr>
        <w:t>bb</w:t>
      </w:r>
      <w:r>
        <w:rPr>
          <w:rFonts w:cs="Calibri"/>
        </w:rPr>
        <w:t>li</w:t>
      </w:r>
      <w:r>
        <w:rPr>
          <w:rFonts w:cs="Calibri"/>
          <w:spacing w:val="-3"/>
        </w:rPr>
        <w:t>g</w:t>
      </w:r>
      <w:r>
        <w:rPr>
          <w:rFonts w:cs="Calibri"/>
        </w:rPr>
        <w:t>o</w:t>
      </w:r>
      <w:r>
        <w:rPr>
          <w:rFonts w:cs="Calibri"/>
          <w:spacing w:val="4"/>
        </w:rPr>
        <w:t xml:space="preserve"> </w:t>
      </w:r>
      <w:r>
        <w:rPr>
          <w:rFonts w:cs="Calibri"/>
          <w:spacing w:val="-2"/>
        </w:rPr>
        <w:t>c</w:t>
      </w:r>
      <w:r>
        <w:rPr>
          <w:rFonts w:cs="Calibri"/>
          <w:spacing w:val="-1"/>
        </w:rPr>
        <w:t>o</w:t>
      </w:r>
      <w:r>
        <w:rPr>
          <w:rFonts w:cs="Calibri"/>
          <w:spacing w:val="1"/>
        </w:rPr>
        <w:t>m</w:t>
      </w:r>
      <w:r>
        <w:rPr>
          <w:rFonts w:cs="Calibri"/>
          <w:spacing w:val="-3"/>
        </w:rPr>
        <w:t>p</w:t>
      </w:r>
      <w:r>
        <w:rPr>
          <w:rFonts w:cs="Calibri"/>
          <w:spacing w:val="1"/>
        </w:rPr>
        <w:t>o</w:t>
      </w:r>
      <w:r>
        <w:rPr>
          <w:rFonts w:cs="Calibri"/>
        </w:rPr>
        <w:t>r</w:t>
      </w:r>
      <w:r>
        <w:rPr>
          <w:rFonts w:cs="Calibri"/>
          <w:spacing w:val="-2"/>
        </w:rPr>
        <w:t>t</w:t>
      </w:r>
      <w:r>
        <w:rPr>
          <w:rFonts w:cs="Calibri"/>
        </w:rPr>
        <w:t>e</w:t>
      </w:r>
      <w:r>
        <w:rPr>
          <w:rFonts w:cs="Calibri"/>
          <w:spacing w:val="-4"/>
        </w:rPr>
        <w:t>r</w:t>
      </w:r>
      <w:r>
        <w:rPr>
          <w:rFonts w:cs="Calibri"/>
        </w:rPr>
        <w:t>à</w:t>
      </w:r>
      <w:r>
        <w:rPr>
          <w:rFonts w:cs="Calibri"/>
          <w:spacing w:val="1"/>
        </w:rPr>
        <w:t xml:space="preserve"> </w:t>
      </w:r>
      <w:r>
        <w:rPr>
          <w:rFonts w:cs="Calibri"/>
        </w:rPr>
        <w:t>la ri</w:t>
      </w:r>
      <w:r>
        <w:rPr>
          <w:rFonts w:cs="Calibri"/>
          <w:spacing w:val="-3"/>
        </w:rPr>
        <w:t>s</w:t>
      </w:r>
      <w:r>
        <w:rPr>
          <w:rFonts w:cs="Calibri"/>
          <w:spacing w:val="1"/>
        </w:rPr>
        <w:t>o</w:t>
      </w:r>
      <w:r>
        <w:rPr>
          <w:rFonts w:cs="Calibri"/>
        </w:rPr>
        <w:t>l</w:t>
      </w:r>
      <w:r>
        <w:rPr>
          <w:rFonts w:cs="Calibri"/>
          <w:spacing w:val="-1"/>
        </w:rPr>
        <w:t>uz</w:t>
      </w:r>
      <w:r>
        <w:rPr>
          <w:rFonts w:cs="Calibri"/>
        </w:rPr>
        <w:t>i</w:t>
      </w:r>
      <w:r>
        <w:rPr>
          <w:rFonts w:cs="Calibri"/>
          <w:spacing w:val="1"/>
        </w:rPr>
        <w:t>o</w:t>
      </w:r>
      <w:r>
        <w:rPr>
          <w:rFonts w:cs="Calibri"/>
          <w:spacing w:val="-1"/>
        </w:rPr>
        <w:t>n</w:t>
      </w:r>
      <w:r>
        <w:rPr>
          <w:rFonts w:cs="Calibri"/>
        </w:rPr>
        <w:t>e</w:t>
      </w:r>
      <w:r>
        <w:rPr>
          <w:rFonts w:cs="Calibri"/>
          <w:spacing w:val="4"/>
        </w:rPr>
        <w:t xml:space="preserve"> </w:t>
      </w:r>
      <w:r>
        <w:rPr>
          <w:rFonts w:cs="Calibri"/>
          <w:spacing w:val="-3"/>
        </w:rPr>
        <w:t>p</w:t>
      </w:r>
      <w:r>
        <w:rPr>
          <w:rFonts w:cs="Calibri"/>
        </w:rPr>
        <w:t>er</w:t>
      </w:r>
      <w:r>
        <w:rPr>
          <w:rFonts w:cs="Calibri"/>
          <w:spacing w:val="4"/>
        </w:rPr>
        <w:t xml:space="preserve"> </w:t>
      </w:r>
      <w:r>
        <w:rPr>
          <w:rFonts w:cs="Calibri"/>
        </w:rPr>
        <w:t>i</w:t>
      </w:r>
      <w:r>
        <w:rPr>
          <w:rFonts w:cs="Calibri"/>
          <w:spacing w:val="-1"/>
        </w:rPr>
        <w:t>n</w:t>
      </w:r>
      <w:r>
        <w:rPr>
          <w:rFonts w:cs="Calibri"/>
          <w:spacing w:val="-3"/>
        </w:rPr>
        <w:t>ad</w:t>
      </w:r>
      <w:r>
        <w:rPr>
          <w:rFonts w:cs="Calibri"/>
        </w:rPr>
        <w:t>e</w:t>
      </w:r>
      <w:r>
        <w:rPr>
          <w:rFonts w:cs="Calibri"/>
          <w:spacing w:val="1"/>
        </w:rPr>
        <w:t>m</w:t>
      </w:r>
      <w:r>
        <w:rPr>
          <w:rFonts w:cs="Calibri"/>
          <w:spacing w:val="-1"/>
        </w:rPr>
        <w:t>p</w:t>
      </w:r>
      <w:r>
        <w:rPr>
          <w:rFonts w:cs="Calibri"/>
          <w:spacing w:val="-3"/>
        </w:rPr>
        <w:t>i</w:t>
      </w:r>
      <w:r>
        <w:rPr>
          <w:rFonts w:cs="Calibri"/>
          <w:spacing w:val="1"/>
        </w:rPr>
        <w:t>m</w:t>
      </w:r>
      <w:r>
        <w:rPr>
          <w:rFonts w:cs="Calibri"/>
        </w:rPr>
        <w:t>e</w:t>
      </w:r>
      <w:r>
        <w:rPr>
          <w:rFonts w:cs="Calibri"/>
          <w:spacing w:val="-5"/>
        </w:rPr>
        <w:t>n</w:t>
      </w:r>
      <w:r>
        <w:rPr>
          <w:rFonts w:cs="Calibri"/>
          <w:spacing w:val="-4"/>
        </w:rPr>
        <w:t>t</w:t>
      </w:r>
      <w:r>
        <w:rPr>
          <w:rFonts w:cs="Calibri"/>
        </w:rPr>
        <w:t xml:space="preserve">o </w:t>
      </w:r>
      <w:r>
        <w:rPr>
          <w:rFonts w:cs="Calibri"/>
          <w:spacing w:val="-2"/>
        </w:rPr>
        <w:t>c</w:t>
      </w:r>
      <w:r>
        <w:rPr>
          <w:rFonts w:cs="Calibri"/>
          <w:spacing w:val="1"/>
        </w:rPr>
        <w:t>o</w:t>
      </w:r>
      <w:r>
        <w:rPr>
          <w:rFonts w:cs="Calibri"/>
          <w:spacing w:val="-3"/>
        </w:rPr>
        <w:t>n</w:t>
      </w:r>
      <w:r>
        <w:rPr>
          <w:rFonts w:cs="Calibri"/>
        </w:rPr>
        <w:t>t</w:t>
      </w:r>
      <w:r>
        <w:rPr>
          <w:rFonts w:cs="Calibri"/>
          <w:spacing w:val="-5"/>
        </w:rPr>
        <w:t>r</w:t>
      </w:r>
      <w:r>
        <w:rPr>
          <w:rFonts w:cs="Calibri"/>
          <w:spacing w:val="-3"/>
        </w:rPr>
        <w:t>a</w:t>
      </w:r>
      <w:r>
        <w:rPr>
          <w:rFonts w:cs="Calibri"/>
          <w:spacing w:val="-2"/>
        </w:rPr>
        <w:t>t</w:t>
      </w:r>
      <w:r>
        <w:rPr>
          <w:rFonts w:cs="Calibri"/>
        </w:rPr>
        <w:t>tua</w:t>
      </w:r>
      <w:r>
        <w:rPr>
          <w:rFonts w:cs="Calibri"/>
          <w:spacing w:val="-3"/>
        </w:rPr>
        <w:t>l</w:t>
      </w:r>
      <w:r>
        <w:rPr>
          <w:rFonts w:cs="Calibri"/>
        </w:rPr>
        <w:t>e</w:t>
      </w:r>
    </w:p>
    <w:p w:rsidR="00243395" w:rsidRDefault="00243395" w:rsidP="002E4CE8">
      <w:pPr>
        <w:widowControl w:val="0"/>
        <w:autoSpaceDE w:val="0"/>
        <w:autoSpaceDN w:val="0"/>
        <w:adjustRightInd w:val="0"/>
        <w:spacing w:after="0" w:line="360" w:lineRule="auto"/>
        <w:ind w:left="113" w:right="72"/>
        <w:jc w:val="both"/>
        <w:rPr>
          <w:rFonts w:cs="Calibri"/>
        </w:rPr>
      </w:pPr>
    </w:p>
    <w:p w:rsidR="00243395" w:rsidRDefault="00243395" w:rsidP="002E4CE8">
      <w:pPr>
        <w:widowControl w:val="0"/>
        <w:autoSpaceDE w:val="0"/>
        <w:autoSpaceDN w:val="0"/>
        <w:adjustRightInd w:val="0"/>
        <w:spacing w:after="0" w:line="360" w:lineRule="auto"/>
        <w:ind w:left="113" w:right="72"/>
        <w:jc w:val="both"/>
        <w:rPr>
          <w:rFonts w:cs="Calibri"/>
        </w:rPr>
      </w:pPr>
    </w:p>
    <w:p w:rsidR="00243395" w:rsidRDefault="00243395" w:rsidP="002E4CE8">
      <w:pPr>
        <w:widowControl w:val="0"/>
        <w:autoSpaceDE w:val="0"/>
        <w:autoSpaceDN w:val="0"/>
        <w:adjustRightInd w:val="0"/>
        <w:spacing w:after="0" w:line="360" w:lineRule="auto"/>
        <w:ind w:left="113" w:right="72"/>
        <w:jc w:val="both"/>
        <w:rPr>
          <w:rFonts w:cs="Calibri"/>
        </w:rPr>
      </w:pPr>
    </w:p>
    <w:p w:rsidR="00243395" w:rsidRDefault="00243395" w:rsidP="002E4CE8">
      <w:pPr>
        <w:widowControl w:val="0"/>
        <w:autoSpaceDE w:val="0"/>
        <w:autoSpaceDN w:val="0"/>
        <w:adjustRightInd w:val="0"/>
        <w:spacing w:after="0" w:line="360" w:lineRule="auto"/>
        <w:ind w:left="113" w:right="72"/>
        <w:jc w:val="both"/>
        <w:rPr>
          <w:rFonts w:cs="Calibri"/>
        </w:rPr>
      </w:pPr>
    </w:p>
    <w:p w:rsidR="00243395" w:rsidRDefault="00243395">
      <w:pPr>
        <w:widowControl w:val="0"/>
        <w:autoSpaceDE w:val="0"/>
        <w:autoSpaceDN w:val="0"/>
        <w:adjustRightInd w:val="0"/>
        <w:spacing w:before="3" w:after="0" w:line="160" w:lineRule="exact"/>
        <w:rPr>
          <w:rFonts w:cs="Calibri"/>
          <w:sz w:val="16"/>
          <w:szCs w:val="16"/>
        </w:rPr>
      </w:pPr>
    </w:p>
    <w:p w:rsidR="00243395" w:rsidRDefault="00243395">
      <w:pPr>
        <w:widowControl w:val="0"/>
        <w:autoSpaceDE w:val="0"/>
        <w:autoSpaceDN w:val="0"/>
        <w:adjustRightInd w:val="0"/>
        <w:spacing w:after="0" w:line="359" w:lineRule="auto"/>
        <w:ind w:left="113" w:right="74"/>
        <w:jc w:val="both"/>
        <w:rPr>
          <w:rFonts w:cs="Calibri"/>
        </w:rPr>
      </w:pPr>
      <w:r>
        <w:rPr>
          <w:rFonts w:cs="Calibri"/>
          <w:b/>
          <w:bCs/>
          <w:spacing w:val="1"/>
        </w:rPr>
        <w:t>4</w:t>
      </w:r>
      <w:r>
        <w:rPr>
          <w:rFonts w:cs="Calibri"/>
          <w:b/>
          <w:bCs/>
          <w:spacing w:val="-1"/>
        </w:rPr>
        <w:t>.</w:t>
      </w:r>
      <w:r>
        <w:rPr>
          <w:rFonts w:cs="Calibri"/>
          <w:b/>
          <w:bCs/>
        </w:rPr>
        <w:t>5</w:t>
      </w:r>
      <w:r>
        <w:rPr>
          <w:rFonts w:cs="Calibri"/>
          <w:b/>
          <w:bCs/>
          <w:spacing w:val="5"/>
        </w:rPr>
        <w:t xml:space="preserve"> </w:t>
      </w:r>
      <w:r>
        <w:rPr>
          <w:rFonts w:cs="Calibri"/>
        </w:rPr>
        <w:t>C</w:t>
      </w:r>
      <w:r>
        <w:rPr>
          <w:rFonts w:cs="Calibri"/>
          <w:spacing w:val="-3"/>
        </w:rPr>
        <w:t>h</w:t>
      </w:r>
      <w:r>
        <w:rPr>
          <w:rFonts w:cs="Calibri"/>
        </w:rPr>
        <w:t>e</w:t>
      </w:r>
      <w:r>
        <w:rPr>
          <w:rFonts w:cs="Calibri"/>
          <w:spacing w:val="3"/>
        </w:rPr>
        <w:t xml:space="preserve"> </w:t>
      </w:r>
      <w:r>
        <w:rPr>
          <w:rFonts w:cs="Calibri"/>
          <w:spacing w:val="-1"/>
        </w:rPr>
        <w:t>n</w:t>
      </w:r>
      <w:r>
        <w:rPr>
          <w:rFonts w:cs="Calibri"/>
        </w:rPr>
        <w:t>ei</w:t>
      </w:r>
      <w:r>
        <w:rPr>
          <w:rFonts w:cs="Calibri"/>
          <w:spacing w:val="1"/>
        </w:rPr>
        <w:t xml:space="preserve"> </w:t>
      </w:r>
      <w:r>
        <w:rPr>
          <w:rFonts w:cs="Calibri"/>
          <w:spacing w:val="-1"/>
        </w:rPr>
        <w:t>p</w:t>
      </w:r>
      <w:r>
        <w:rPr>
          <w:rFonts w:cs="Calibri"/>
          <w:spacing w:val="-5"/>
        </w:rPr>
        <w:t>r</w:t>
      </w:r>
      <w:r>
        <w:rPr>
          <w:rFonts w:cs="Calibri"/>
          <w:spacing w:val="1"/>
        </w:rPr>
        <w:t>o</w:t>
      </w:r>
      <w:r>
        <w:rPr>
          <w:rFonts w:cs="Calibri"/>
          <w:spacing w:val="-1"/>
        </w:rPr>
        <w:t>p</w:t>
      </w:r>
      <w:r>
        <w:rPr>
          <w:rFonts w:cs="Calibri"/>
        </w:rPr>
        <w:t>ri</w:t>
      </w:r>
      <w:r>
        <w:rPr>
          <w:rFonts w:cs="Calibri"/>
          <w:spacing w:val="3"/>
        </w:rPr>
        <w:t xml:space="preserve"> </w:t>
      </w:r>
      <w:r>
        <w:rPr>
          <w:rFonts w:cs="Calibri"/>
          <w:spacing w:val="-5"/>
        </w:rPr>
        <w:t>c</w:t>
      </w:r>
      <w:r>
        <w:rPr>
          <w:rFonts w:cs="Calibri"/>
          <w:spacing w:val="1"/>
        </w:rPr>
        <w:t>o</w:t>
      </w:r>
      <w:r>
        <w:rPr>
          <w:rFonts w:cs="Calibri"/>
          <w:spacing w:val="-3"/>
        </w:rPr>
        <w:t>n</w:t>
      </w:r>
      <w:r>
        <w:rPr>
          <w:rFonts w:cs="Calibri"/>
        </w:rPr>
        <w:t>f</w:t>
      </w:r>
      <w:r>
        <w:rPr>
          <w:rFonts w:cs="Calibri"/>
          <w:spacing w:val="-5"/>
        </w:rPr>
        <w:t>r</w:t>
      </w:r>
      <w:r>
        <w:rPr>
          <w:rFonts w:cs="Calibri"/>
          <w:spacing w:val="1"/>
        </w:rPr>
        <w:t>o</w:t>
      </w:r>
      <w:r>
        <w:rPr>
          <w:rFonts w:cs="Calibri"/>
          <w:spacing w:val="-3"/>
        </w:rPr>
        <w:t>n</w:t>
      </w:r>
      <w:r>
        <w:rPr>
          <w:rFonts w:cs="Calibri"/>
          <w:spacing w:val="-2"/>
        </w:rPr>
        <w:t>t</w:t>
      </w:r>
      <w:r>
        <w:rPr>
          <w:rFonts w:cs="Calibri"/>
        </w:rPr>
        <w:t>i</w:t>
      </w:r>
      <w:r>
        <w:rPr>
          <w:rFonts w:cs="Calibri"/>
          <w:spacing w:val="3"/>
        </w:rPr>
        <w:t xml:space="preserve"> </w:t>
      </w:r>
      <w:r>
        <w:rPr>
          <w:rFonts w:cs="Calibri"/>
        </w:rPr>
        <w:t>o</w:t>
      </w:r>
      <w:r>
        <w:rPr>
          <w:rFonts w:cs="Calibri"/>
          <w:spacing w:val="2"/>
        </w:rPr>
        <w:t xml:space="preserve"> </w:t>
      </w:r>
      <w:r>
        <w:rPr>
          <w:rFonts w:cs="Calibri"/>
          <w:spacing w:val="-1"/>
        </w:rPr>
        <w:t>n</w:t>
      </w:r>
      <w:r>
        <w:rPr>
          <w:rFonts w:cs="Calibri"/>
        </w:rPr>
        <w:t>ei</w:t>
      </w:r>
      <w:r>
        <w:rPr>
          <w:rFonts w:cs="Calibri"/>
          <w:spacing w:val="1"/>
        </w:rPr>
        <w:t xml:space="preserve"> </w:t>
      </w:r>
      <w:r>
        <w:rPr>
          <w:rFonts w:cs="Calibri"/>
          <w:spacing w:val="-2"/>
        </w:rPr>
        <w:t>c</w:t>
      </w:r>
      <w:r>
        <w:rPr>
          <w:rFonts w:cs="Calibri"/>
          <w:spacing w:val="1"/>
        </w:rPr>
        <w:t>o</w:t>
      </w:r>
      <w:r>
        <w:rPr>
          <w:rFonts w:cs="Calibri"/>
          <w:spacing w:val="-3"/>
        </w:rPr>
        <w:t>n</w:t>
      </w:r>
      <w:r>
        <w:rPr>
          <w:rFonts w:cs="Calibri"/>
        </w:rPr>
        <w:t>f</w:t>
      </w:r>
      <w:r>
        <w:rPr>
          <w:rFonts w:cs="Calibri"/>
          <w:spacing w:val="-5"/>
        </w:rPr>
        <w:t>r</w:t>
      </w:r>
      <w:r>
        <w:rPr>
          <w:rFonts w:cs="Calibri"/>
          <w:spacing w:val="1"/>
        </w:rPr>
        <w:t>o</w:t>
      </w:r>
      <w:r>
        <w:rPr>
          <w:rFonts w:cs="Calibri"/>
          <w:spacing w:val="-3"/>
        </w:rPr>
        <w:t>n</w:t>
      </w:r>
      <w:r>
        <w:rPr>
          <w:rFonts w:cs="Calibri"/>
        </w:rPr>
        <w:t>ti</w:t>
      </w:r>
      <w:r>
        <w:rPr>
          <w:rFonts w:cs="Calibri"/>
          <w:spacing w:val="3"/>
        </w:rPr>
        <w:t xml:space="preserve"> </w:t>
      </w:r>
      <w:r>
        <w:rPr>
          <w:rFonts w:cs="Calibri"/>
          <w:spacing w:val="-1"/>
        </w:rPr>
        <w:t>d</w:t>
      </w:r>
      <w:r>
        <w:rPr>
          <w:rFonts w:cs="Calibri"/>
        </w:rPr>
        <w:t>i alc</w:t>
      </w:r>
      <w:r>
        <w:rPr>
          <w:rFonts w:cs="Calibri"/>
          <w:spacing w:val="-1"/>
        </w:rPr>
        <w:t>un</w:t>
      </w:r>
      <w:r>
        <w:rPr>
          <w:rFonts w:cs="Calibri"/>
        </w:rPr>
        <w:t>o</w:t>
      </w:r>
      <w:r>
        <w:rPr>
          <w:rFonts w:cs="Calibri"/>
          <w:spacing w:val="2"/>
        </w:rPr>
        <w:t xml:space="preserve"> </w:t>
      </w:r>
      <w:r>
        <w:rPr>
          <w:rFonts w:cs="Calibri"/>
          <w:spacing w:val="-3"/>
        </w:rPr>
        <w:t>d</w:t>
      </w:r>
      <w:r>
        <w:rPr>
          <w:rFonts w:cs="Calibri"/>
        </w:rPr>
        <w:t>ei</w:t>
      </w:r>
      <w:r>
        <w:rPr>
          <w:rFonts w:cs="Calibri"/>
          <w:spacing w:val="3"/>
        </w:rPr>
        <w:t xml:space="preserve"> </w:t>
      </w:r>
      <w:r>
        <w:rPr>
          <w:rFonts w:cs="Calibri"/>
          <w:spacing w:val="-1"/>
        </w:rPr>
        <w:t>d</w:t>
      </w:r>
      <w:r>
        <w:rPr>
          <w:rFonts w:cs="Calibri"/>
        </w:rPr>
        <w:t>ir</w:t>
      </w:r>
      <w:r>
        <w:rPr>
          <w:rFonts w:cs="Calibri"/>
          <w:spacing w:val="-1"/>
        </w:rPr>
        <w:t>i</w:t>
      </w:r>
      <w:r>
        <w:rPr>
          <w:rFonts w:cs="Calibri"/>
          <w:spacing w:val="-3"/>
        </w:rPr>
        <w:t>g</w:t>
      </w:r>
      <w:r>
        <w:rPr>
          <w:rFonts w:cs="Calibri"/>
        </w:rPr>
        <w:t>e</w:t>
      </w:r>
      <w:r>
        <w:rPr>
          <w:rFonts w:cs="Calibri"/>
          <w:spacing w:val="-3"/>
        </w:rPr>
        <w:t>n</w:t>
      </w:r>
      <w:r>
        <w:rPr>
          <w:rFonts w:cs="Calibri"/>
        </w:rPr>
        <w:t>ti</w:t>
      </w:r>
      <w:r>
        <w:rPr>
          <w:rFonts w:cs="Calibri"/>
          <w:spacing w:val="3"/>
        </w:rPr>
        <w:t xml:space="preserve"> </w:t>
      </w:r>
      <w:r>
        <w:rPr>
          <w:rFonts w:cs="Calibri"/>
          <w:spacing w:val="-1"/>
        </w:rPr>
        <w:t>d</w:t>
      </w:r>
      <w:r>
        <w:rPr>
          <w:rFonts w:cs="Calibri"/>
        </w:rPr>
        <w:t>ell</w:t>
      </w:r>
      <w:r>
        <w:rPr>
          <w:rFonts w:cs="Calibri"/>
          <w:spacing w:val="-1"/>
        </w:rPr>
        <w:t>'</w:t>
      </w:r>
      <w:r>
        <w:rPr>
          <w:rFonts w:cs="Calibri"/>
          <w:spacing w:val="-3"/>
        </w:rPr>
        <w:t>i</w:t>
      </w:r>
      <w:r>
        <w:rPr>
          <w:rFonts w:cs="Calibri"/>
          <w:spacing w:val="1"/>
        </w:rPr>
        <w:t>m</w:t>
      </w:r>
      <w:r>
        <w:rPr>
          <w:rFonts w:cs="Calibri"/>
          <w:spacing w:val="-1"/>
        </w:rPr>
        <w:t>p</w:t>
      </w:r>
      <w:r>
        <w:rPr>
          <w:rFonts w:cs="Calibri"/>
          <w:spacing w:val="-5"/>
        </w:rPr>
        <w:t>r</w:t>
      </w:r>
      <w:r>
        <w:rPr>
          <w:rFonts w:cs="Calibri"/>
          <w:spacing w:val="-2"/>
        </w:rPr>
        <w:t>e</w:t>
      </w:r>
      <w:r>
        <w:rPr>
          <w:rFonts w:cs="Calibri"/>
        </w:rPr>
        <w:t>sa</w:t>
      </w:r>
      <w:r>
        <w:rPr>
          <w:rFonts w:cs="Calibri"/>
          <w:spacing w:val="3"/>
        </w:rPr>
        <w:t xml:space="preserve"> </w:t>
      </w:r>
      <w:r>
        <w:rPr>
          <w:rFonts w:cs="Calibri"/>
          <w:spacing w:val="-3"/>
        </w:rPr>
        <w:t>n</w:t>
      </w:r>
      <w:r>
        <w:rPr>
          <w:rFonts w:cs="Calibri"/>
          <w:spacing w:val="-1"/>
        </w:rPr>
        <w:t>o</w:t>
      </w:r>
      <w:r>
        <w:rPr>
          <w:rFonts w:cs="Calibri"/>
        </w:rPr>
        <w:t>n</w:t>
      </w:r>
      <w:r>
        <w:rPr>
          <w:rFonts w:cs="Calibri"/>
          <w:spacing w:val="2"/>
        </w:rPr>
        <w:t xml:space="preserve"> </w:t>
      </w:r>
      <w:r>
        <w:rPr>
          <w:rFonts w:cs="Calibri"/>
        </w:rPr>
        <w:t>s</w:t>
      </w:r>
      <w:r>
        <w:rPr>
          <w:rFonts w:cs="Calibri"/>
          <w:spacing w:val="1"/>
        </w:rPr>
        <w:t>o</w:t>
      </w:r>
      <w:r>
        <w:rPr>
          <w:rFonts w:cs="Calibri"/>
          <w:spacing w:val="-3"/>
        </w:rPr>
        <w:t>n</w:t>
      </w:r>
      <w:r>
        <w:rPr>
          <w:rFonts w:cs="Calibri"/>
        </w:rPr>
        <w:t>o</w:t>
      </w:r>
      <w:r>
        <w:rPr>
          <w:rFonts w:cs="Calibri"/>
          <w:spacing w:val="4"/>
        </w:rPr>
        <w:t xml:space="preserve"> </w:t>
      </w:r>
      <w:r>
        <w:rPr>
          <w:rFonts w:cs="Calibri"/>
          <w:spacing w:val="-5"/>
        </w:rPr>
        <w:t>s</w:t>
      </w:r>
      <w:r>
        <w:rPr>
          <w:rFonts w:cs="Calibri"/>
          <w:spacing w:val="-2"/>
        </w:rPr>
        <w:t>t</w:t>
      </w:r>
      <w:r>
        <w:rPr>
          <w:rFonts w:cs="Calibri"/>
          <w:spacing w:val="-3"/>
        </w:rPr>
        <w:t>a</w:t>
      </w:r>
      <w:r>
        <w:rPr>
          <w:rFonts w:cs="Calibri"/>
        </w:rPr>
        <w:t>ti</w:t>
      </w:r>
      <w:r>
        <w:rPr>
          <w:rFonts w:cs="Calibri"/>
          <w:spacing w:val="1"/>
        </w:rPr>
        <w:t xml:space="preserve"> </w:t>
      </w:r>
      <w:r>
        <w:rPr>
          <w:rFonts w:cs="Calibri"/>
          <w:spacing w:val="-5"/>
        </w:rPr>
        <w:t>f</w:t>
      </w:r>
      <w:r>
        <w:rPr>
          <w:rFonts w:cs="Calibri"/>
          <w:spacing w:val="1"/>
        </w:rPr>
        <w:t>o</w:t>
      </w:r>
      <w:r>
        <w:rPr>
          <w:rFonts w:cs="Calibri"/>
          <w:spacing w:val="-3"/>
        </w:rPr>
        <w:t>r</w:t>
      </w:r>
      <w:r>
        <w:rPr>
          <w:rFonts w:cs="Calibri"/>
          <w:spacing w:val="1"/>
        </w:rPr>
        <w:t>m</w:t>
      </w:r>
      <w:r>
        <w:rPr>
          <w:rFonts w:cs="Calibri"/>
          <w:spacing w:val="-1"/>
        </w:rPr>
        <w:t>u</w:t>
      </w:r>
      <w:r>
        <w:rPr>
          <w:rFonts w:cs="Calibri"/>
        </w:rPr>
        <w:t>l</w:t>
      </w:r>
      <w:r>
        <w:rPr>
          <w:rFonts w:cs="Calibri"/>
          <w:spacing w:val="-3"/>
        </w:rPr>
        <w:t>a</w:t>
      </w:r>
      <w:r>
        <w:rPr>
          <w:rFonts w:cs="Calibri"/>
        </w:rPr>
        <w:t>ti</w:t>
      </w:r>
      <w:r>
        <w:rPr>
          <w:rFonts w:cs="Calibri"/>
          <w:spacing w:val="1"/>
        </w:rPr>
        <w:t xml:space="preserve"> </w:t>
      </w:r>
      <w:r>
        <w:rPr>
          <w:rFonts w:cs="Calibri"/>
        </w:rPr>
        <w:t>ri</w:t>
      </w:r>
      <w:r>
        <w:rPr>
          <w:rFonts w:cs="Calibri"/>
          <w:spacing w:val="-6"/>
        </w:rPr>
        <w:t>n</w:t>
      </w:r>
      <w:r>
        <w:rPr>
          <w:rFonts w:cs="Calibri"/>
          <w:spacing w:val="1"/>
        </w:rPr>
        <w:t>v</w:t>
      </w:r>
      <w:r>
        <w:rPr>
          <w:rFonts w:cs="Calibri"/>
        </w:rPr>
        <w:t>ii a</w:t>
      </w:r>
      <w:r>
        <w:rPr>
          <w:rFonts w:cs="Calibri"/>
          <w:spacing w:val="3"/>
        </w:rPr>
        <w:t xml:space="preserve"> </w:t>
      </w:r>
      <w:r>
        <w:rPr>
          <w:rFonts w:cs="Calibri"/>
          <w:spacing w:val="-1"/>
        </w:rPr>
        <w:t>g</w:t>
      </w:r>
      <w:r>
        <w:rPr>
          <w:rFonts w:cs="Calibri"/>
        </w:rPr>
        <w:t>i</w:t>
      </w:r>
      <w:r>
        <w:rPr>
          <w:rFonts w:cs="Calibri"/>
          <w:spacing w:val="-1"/>
        </w:rPr>
        <w:t>ud</w:t>
      </w:r>
      <w:r>
        <w:rPr>
          <w:rFonts w:cs="Calibri"/>
        </w:rPr>
        <w:t>i</w:t>
      </w:r>
      <w:r>
        <w:rPr>
          <w:rFonts w:cs="Calibri"/>
          <w:spacing w:val="-1"/>
        </w:rPr>
        <w:t>z</w:t>
      </w:r>
      <w:r>
        <w:rPr>
          <w:rFonts w:cs="Calibri"/>
        </w:rPr>
        <w:t>io</w:t>
      </w:r>
      <w:r>
        <w:rPr>
          <w:rFonts w:cs="Calibri"/>
          <w:spacing w:val="4"/>
        </w:rPr>
        <w:t xml:space="preserve"> </w:t>
      </w:r>
      <w:r>
        <w:rPr>
          <w:rFonts w:cs="Calibri"/>
          <w:spacing w:val="-1"/>
        </w:rPr>
        <w:t>p</w:t>
      </w:r>
      <w:r>
        <w:rPr>
          <w:rFonts w:cs="Calibri"/>
        </w:rPr>
        <w:t>er</w:t>
      </w:r>
      <w:r>
        <w:rPr>
          <w:rFonts w:cs="Calibri"/>
          <w:spacing w:val="3"/>
        </w:rPr>
        <w:t xml:space="preserve"> </w:t>
      </w:r>
      <w:r>
        <w:rPr>
          <w:rFonts w:cs="Calibri"/>
          <w:spacing w:val="-5"/>
        </w:rPr>
        <w:t>fa</w:t>
      </w:r>
      <w:r>
        <w:rPr>
          <w:rFonts w:cs="Calibri"/>
          <w:spacing w:val="-1"/>
        </w:rPr>
        <w:t>v</w:t>
      </w:r>
      <w:r>
        <w:rPr>
          <w:rFonts w:cs="Calibri"/>
          <w:spacing w:val="1"/>
        </w:rPr>
        <w:t>o</w:t>
      </w:r>
      <w:r>
        <w:rPr>
          <w:rFonts w:cs="Calibri"/>
          <w:spacing w:val="-5"/>
        </w:rPr>
        <w:t>r</w:t>
      </w:r>
      <w:r>
        <w:rPr>
          <w:rFonts w:cs="Calibri"/>
        </w:rPr>
        <w:t>e</w:t>
      </w:r>
      <w:r>
        <w:rPr>
          <w:rFonts w:cs="Calibri"/>
          <w:spacing w:val="2"/>
        </w:rPr>
        <w:t>g</w:t>
      </w:r>
      <w:r>
        <w:rPr>
          <w:rFonts w:cs="Calibri"/>
          <w:spacing w:val="-1"/>
        </w:rPr>
        <w:t>g</w:t>
      </w:r>
      <w:r>
        <w:rPr>
          <w:rFonts w:cs="Calibri"/>
        </w:rPr>
        <w:t>ia</w:t>
      </w:r>
      <w:r>
        <w:rPr>
          <w:rFonts w:cs="Calibri"/>
          <w:spacing w:val="-2"/>
        </w:rPr>
        <w:t>m</w:t>
      </w:r>
      <w:r>
        <w:rPr>
          <w:rFonts w:cs="Calibri"/>
        </w:rPr>
        <w:t>e</w:t>
      </w:r>
      <w:r>
        <w:rPr>
          <w:rFonts w:cs="Calibri"/>
          <w:spacing w:val="-3"/>
        </w:rPr>
        <w:t>n</w:t>
      </w:r>
      <w:r>
        <w:rPr>
          <w:rFonts w:cs="Calibri"/>
          <w:spacing w:val="-2"/>
        </w:rPr>
        <w:t>t</w:t>
      </w:r>
      <w:r>
        <w:rPr>
          <w:rFonts w:cs="Calibri"/>
        </w:rPr>
        <w:t>o</w:t>
      </w:r>
      <w:r>
        <w:rPr>
          <w:rFonts w:cs="Calibri"/>
          <w:spacing w:val="4"/>
        </w:rPr>
        <w:t xml:space="preserve"> </w:t>
      </w:r>
      <w:r>
        <w:rPr>
          <w:rFonts w:cs="Calibri"/>
          <w:spacing w:val="-1"/>
        </w:rPr>
        <w:t>n</w:t>
      </w:r>
      <w:r>
        <w:rPr>
          <w:rFonts w:cs="Calibri"/>
        </w:rPr>
        <w:t>ell</w:t>
      </w:r>
      <w:r>
        <w:rPr>
          <w:rFonts w:cs="Calibri"/>
          <w:spacing w:val="-1"/>
        </w:rPr>
        <w:t>'</w:t>
      </w:r>
      <w:r>
        <w:rPr>
          <w:rFonts w:cs="Calibri"/>
          <w:spacing w:val="-3"/>
        </w:rPr>
        <w:t>a</w:t>
      </w:r>
      <w:r>
        <w:rPr>
          <w:rFonts w:cs="Calibri"/>
          <w:spacing w:val="1"/>
        </w:rPr>
        <w:t>m</w:t>
      </w:r>
      <w:r>
        <w:rPr>
          <w:rFonts w:cs="Calibri"/>
          <w:spacing w:val="-1"/>
        </w:rPr>
        <w:t>b</w:t>
      </w:r>
      <w:r>
        <w:rPr>
          <w:rFonts w:cs="Calibri"/>
        </w:rPr>
        <w:t>i</w:t>
      </w:r>
      <w:r>
        <w:rPr>
          <w:rFonts w:cs="Calibri"/>
          <w:spacing w:val="-2"/>
        </w:rPr>
        <w:t>t</w:t>
      </w:r>
      <w:r>
        <w:rPr>
          <w:rFonts w:cs="Calibri"/>
        </w:rPr>
        <w:t>o</w:t>
      </w:r>
      <w:r>
        <w:rPr>
          <w:rFonts w:cs="Calibri"/>
          <w:spacing w:val="2"/>
        </w:rPr>
        <w:t xml:space="preserve"> </w:t>
      </w:r>
      <w:r>
        <w:rPr>
          <w:rFonts w:cs="Calibri"/>
          <w:spacing w:val="-1"/>
        </w:rPr>
        <w:t>d</w:t>
      </w:r>
      <w:r>
        <w:rPr>
          <w:rFonts w:cs="Calibri"/>
        </w:rPr>
        <w:t>i</w:t>
      </w:r>
      <w:r>
        <w:rPr>
          <w:rFonts w:cs="Calibri"/>
          <w:spacing w:val="3"/>
        </w:rPr>
        <w:t xml:space="preserve"> </w:t>
      </w:r>
      <w:r>
        <w:rPr>
          <w:rFonts w:cs="Calibri"/>
          <w:spacing w:val="-1"/>
        </w:rPr>
        <w:t>p</w:t>
      </w:r>
      <w:r>
        <w:rPr>
          <w:rFonts w:cs="Calibri"/>
          <w:spacing w:val="-3"/>
        </w:rPr>
        <w:t>r</w:t>
      </w:r>
      <w:r>
        <w:rPr>
          <w:rFonts w:cs="Calibri"/>
          <w:spacing w:val="-1"/>
        </w:rPr>
        <w:t>o</w:t>
      </w:r>
      <w:r>
        <w:rPr>
          <w:rFonts w:cs="Calibri"/>
        </w:rPr>
        <w:t>c</w:t>
      </w:r>
      <w:r>
        <w:rPr>
          <w:rFonts w:cs="Calibri"/>
          <w:spacing w:val="-2"/>
        </w:rPr>
        <w:t>e</w:t>
      </w:r>
      <w:r>
        <w:rPr>
          <w:rFonts w:cs="Calibri"/>
          <w:spacing w:val="-3"/>
        </w:rPr>
        <w:t>d</w:t>
      </w:r>
      <w:r>
        <w:rPr>
          <w:rFonts w:cs="Calibri"/>
        </w:rPr>
        <w:t>i</w:t>
      </w:r>
      <w:r>
        <w:rPr>
          <w:rFonts w:cs="Calibri"/>
          <w:spacing w:val="1"/>
        </w:rPr>
        <w:t>m</w:t>
      </w:r>
      <w:r>
        <w:rPr>
          <w:rFonts w:cs="Calibri"/>
        </w:rPr>
        <w:t>e</w:t>
      </w:r>
      <w:r>
        <w:rPr>
          <w:rFonts w:cs="Calibri"/>
          <w:spacing w:val="-3"/>
        </w:rPr>
        <w:t>n</w:t>
      </w:r>
      <w:r>
        <w:rPr>
          <w:rFonts w:cs="Calibri"/>
        </w:rPr>
        <w:t>ti</w:t>
      </w:r>
      <w:r>
        <w:rPr>
          <w:rFonts w:cs="Calibri"/>
          <w:spacing w:val="3"/>
        </w:rPr>
        <w:t xml:space="preserve"> </w:t>
      </w:r>
      <w:r>
        <w:rPr>
          <w:rFonts w:cs="Calibri"/>
          <w:spacing w:val="-5"/>
        </w:rPr>
        <w:t>r</w:t>
      </w:r>
      <w:r>
        <w:rPr>
          <w:rFonts w:cs="Calibri"/>
        </w:rPr>
        <w:t>el</w:t>
      </w:r>
      <w:r>
        <w:rPr>
          <w:rFonts w:cs="Calibri"/>
          <w:spacing w:val="-2"/>
        </w:rPr>
        <w:t>a</w:t>
      </w:r>
      <w:r>
        <w:rPr>
          <w:rFonts w:cs="Calibri"/>
        </w:rPr>
        <w:t>t</w:t>
      </w:r>
      <w:r>
        <w:rPr>
          <w:rFonts w:cs="Calibri"/>
          <w:spacing w:val="-2"/>
        </w:rPr>
        <w:t>i</w:t>
      </w:r>
      <w:r>
        <w:rPr>
          <w:rFonts w:cs="Calibri"/>
          <w:spacing w:val="1"/>
        </w:rPr>
        <w:t>v</w:t>
      </w:r>
      <w:r>
        <w:rPr>
          <w:rFonts w:cs="Calibri"/>
        </w:rPr>
        <w:t>i</w:t>
      </w:r>
      <w:r>
        <w:rPr>
          <w:rFonts w:cs="Calibri"/>
          <w:spacing w:val="3"/>
        </w:rPr>
        <w:t xml:space="preserve"> </w:t>
      </w:r>
      <w:r>
        <w:rPr>
          <w:rFonts w:cs="Calibri"/>
        </w:rPr>
        <w:t>a</w:t>
      </w:r>
      <w:r>
        <w:rPr>
          <w:rFonts w:cs="Calibri"/>
          <w:spacing w:val="3"/>
        </w:rPr>
        <w:t xml:space="preserve"> </w:t>
      </w:r>
      <w:r>
        <w:rPr>
          <w:rFonts w:cs="Calibri"/>
          <w:spacing w:val="-3"/>
        </w:rPr>
        <w:t>r</w:t>
      </w:r>
      <w:r>
        <w:rPr>
          <w:rFonts w:cs="Calibri"/>
          <w:spacing w:val="-2"/>
        </w:rPr>
        <w:t>e</w:t>
      </w:r>
      <w:r>
        <w:rPr>
          <w:rFonts w:cs="Calibri"/>
          <w:spacing w:val="-5"/>
        </w:rPr>
        <w:t>a</w:t>
      </w:r>
      <w:r>
        <w:rPr>
          <w:rFonts w:cs="Calibri"/>
        </w:rPr>
        <w:t>ti</w:t>
      </w:r>
      <w:r>
        <w:rPr>
          <w:rFonts w:cs="Calibri"/>
          <w:spacing w:val="3"/>
        </w:rPr>
        <w:t xml:space="preserve"> </w:t>
      </w:r>
      <w:r>
        <w:rPr>
          <w:rFonts w:cs="Calibri"/>
          <w:spacing w:val="-1"/>
        </w:rPr>
        <w:t>d</w:t>
      </w:r>
      <w:r>
        <w:rPr>
          <w:rFonts w:cs="Calibri"/>
        </w:rPr>
        <w:t>i</w:t>
      </w:r>
      <w:r>
        <w:rPr>
          <w:rFonts w:cs="Calibri"/>
          <w:spacing w:val="3"/>
        </w:rPr>
        <w:t xml:space="preserve"> </w:t>
      </w:r>
      <w:r>
        <w:rPr>
          <w:rFonts w:cs="Calibri"/>
        </w:rPr>
        <w:t>c</w:t>
      </w:r>
      <w:r>
        <w:rPr>
          <w:rFonts w:cs="Calibri"/>
          <w:spacing w:val="-2"/>
        </w:rPr>
        <w:t>r</w:t>
      </w:r>
      <w:r>
        <w:rPr>
          <w:rFonts w:cs="Calibri"/>
        </w:rPr>
        <w:t>i</w:t>
      </w:r>
      <w:r>
        <w:rPr>
          <w:rFonts w:cs="Calibri"/>
          <w:spacing w:val="1"/>
        </w:rPr>
        <w:t>m</w:t>
      </w:r>
      <w:r>
        <w:rPr>
          <w:rFonts w:cs="Calibri"/>
        </w:rPr>
        <w:t>i</w:t>
      </w:r>
      <w:r>
        <w:rPr>
          <w:rFonts w:cs="Calibri"/>
          <w:spacing w:val="-1"/>
        </w:rPr>
        <w:t>n</w:t>
      </w:r>
      <w:r>
        <w:rPr>
          <w:rFonts w:cs="Calibri"/>
        </w:rPr>
        <w:t>al</w:t>
      </w:r>
      <w:r>
        <w:rPr>
          <w:rFonts w:cs="Calibri"/>
          <w:spacing w:val="-1"/>
        </w:rPr>
        <w:t>i</w:t>
      </w:r>
      <w:r>
        <w:rPr>
          <w:rFonts w:cs="Calibri"/>
          <w:spacing w:val="-2"/>
        </w:rPr>
        <w:t>t</w:t>
      </w:r>
      <w:r>
        <w:rPr>
          <w:rFonts w:cs="Calibri"/>
        </w:rPr>
        <w:t xml:space="preserve">à </w:t>
      </w:r>
      <w:r>
        <w:rPr>
          <w:rFonts w:cs="Calibri"/>
          <w:spacing w:val="1"/>
        </w:rPr>
        <w:t>o</w:t>
      </w:r>
      <w:r>
        <w:rPr>
          <w:rFonts w:cs="Calibri"/>
          <w:spacing w:val="-3"/>
        </w:rPr>
        <w:t>r</w:t>
      </w:r>
      <w:r>
        <w:rPr>
          <w:rFonts w:cs="Calibri"/>
          <w:spacing w:val="-5"/>
        </w:rPr>
        <w:t>g</w:t>
      </w:r>
      <w:r>
        <w:rPr>
          <w:rFonts w:cs="Calibri"/>
        </w:rPr>
        <w:t>a</w:t>
      </w:r>
      <w:r>
        <w:rPr>
          <w:rFonts w:cs="Calibri"/>
          <w:spacing w:val="-1"/>
        </w:rPr>
        <w:t>n</w:t>
      </w:r>
      <w:r>
        <w:rPr>
          <w:rFonts w:cs="Calibri"/>
        </w:rPr>
        <w:t>i</w:t>
      </w:r>
      <w:r>
        <w:rPr>
          <w:rFonts w:cs="Calibri"/>
          <w:spacing w:val="-1"/>
        </w:rPr>
        <w:t>z</w:t>
      </w:r>
      <w:r>
        <w:rPr>
          <w:rFonts w:cs="Calibri"/>
          <w:spacing w:val="-6"/>
        </w:rPr>
        <w:t>z</w:t>
      </w:r>
      <w:r>
        <w:rPr>
          <w:rFonts w:cs="Calibri"/>
          <w:spacing w:val="-3"/>
        </w:rPr>
        <w:t>a</w:t>
      </w:r>
      <w:r>
        <w:rPr>
          <w:rFonts w:cs="Calibri"/>
          <w:spacing w:val="-2"/>
        </w:rPr>
        <w:t>t</w:t>
      </w:r>
      <w:r>
        <w:rPr>
          <w:rFonts w:cs="Calibri"/>
        </w:rPr>
        <w:t>a</w:t>
      </w:r>
      <w:r>
        <w:rPr>
          <w:rFonts w:cs="Calibri"/>
          <w:spacing w:val="3"/>
        </w:rPr>
        <w:t xml:space="preserve"> </w:t>
      </w:r>
      <w:r>
        <w:rPr>
          <w:rFonts w:cs="Calibri"/>
        </w:rPr>
        <w:t>e</w:t>
      </w:r>
      <w:r>
        <w:rPr>
          <w:rFonts w:cs="Calibri"/>
          <w:spacing w:val="4"/>
        </w:rPr>
        <w:t xml:space="preserve"> </w:t>
      </w:r>
      <w:r>
        <w:rPr>
          <w:rFonts w:cs="Calibri"/>
          <w:spacing w:val="-1"/>
        </w:rPr>
        <w:t>d</w:t>
      </w:r>
      <w:r>
        <w:rPr>
          <w:rFonts w:cs="Calibri"/>
        </w:rPr>
        <w:t xml:space="preserve">i </w:t>
      </w:r>
      <w:r>
        <w:rPr>
          <w:rFonts w:cs="Calibri"/>
          <w:spacing w:val="-2"/>
        </w:rPr>
        <w:t>e</w:t>
      </w:r>
      <w:r>
        <w:rPr>
          <w:rFonts w:cs="Calibri"/>
        </w:rPr>
        <w:t>ss</w:t>
      </w:r>
      <w:r>
        <w:rPr>
          <w:rFonts w:cs="Calibri"/>
          <w:spacing w:val="-2"/>
        </w:rPr>
        <w:t>e</w:t>
      </w:r>
      <w:r>
        <w:rPr>
          <w:rFonts w:cs="Calibri"/>
          <w:spacing w:val="-3"/>
        </w:rPr>
        <w:t>r</w:t>
      </w:r>
      <w:r>
        <w:rPr>
          <w:rFonts w:cs="Calibri"/>
        </w:rPr>
        <w:t>e</w:t>
      </w:r>
      <w:r>
        <w:rPr>
          <w:rFonts w:cs="Calibri"/>
          <w:spacing w:val="3"/>
        </w:rPr>
        <w:t xml:space="preserve"> </w:t>
      </w:r>
      <w:r>
        <w:rPr>
          <w:rFonts w:cs="Calibri"/>
          <w:spacing w:val="-5"/>
        </w:rPr>
        <w:t>c</w:t>
      </w:r>
      <w:r>
        <w:rPr>
          <w:rFonts w:cs="Calibri"/>
          <w:spacing w:val="1"/>
        </w:rPr>
        <w:t>o</w:t>
      </w:r>
      <w:r>
        <w:rPr>
          <w:rFonts w:cs="Calibri"/>
          <w:spacing w:val="-1"/>
        </w:rPr>
        <w:t>n</w:t>
      </w:r>
      <w:r>
        <w:rPr>
          <w:rFonts w:cs="Calibri"/>
        </w:rPr>
        <w:t>sa</w:t>
      </w:r>
      <w:r>
        <w:rPr>
          <w:rFonts w:cs="Calibri"/>
          <w:spacing w:val="-3"/>
        </w:rPr>
        <w:t>p</w:t>
      </w:r>
      <w:r>
        <w:rPr>
          <w:rFonts w:cs="Calibri"/>
        </w:rPr>
        <w:t>e</w:t>
      </w:r>
      <w:r>
        <w:rPr>
          <w:rFonts w:cs="Calibri"/>
          <w:spacing w:val="-3"/>
        </w:rPr>
        <w:t>v</w:t>
      </w:r>
      <w:r>
        <w:rPr>
          <w:rFonts w:cs="Calibri"/>
          <w:spacing w:val="1"/>
        </w:rPr>
        <w:t>o</w:t>
      </w:r>
      <w:r>
        <w:rPr>
          <w:rFonts w:cs="Calibri"/>
        </w:rPr>
        <w:t xml:space="preserve">le che, </w:t>
      </w:r>
      <w:r>
        <w:rPr>
          <w:rFonts w:cs="Calibri"/>
          <w:spacing w:val="-1"/>
        </w:rPr>
        <w:t>ov</w:t>
      </w:r>
      <w:r>
        <w:rPr>
          <w:rFonts w:cs="Calibri"/>
        </w:rPr>
        <w:t>e</w:t>
      </w:r>
      <w:r>
        <w:rPr>
          <w:rFonts w:cs="Calibri"/>
          <w:spacing w:val="3"/>
        </w:rPr>
        <w:t xml:space="preserve"> </w:t>
      </w:r>
      <w:r>
        <w:rPr>
          <w:rFonts w:cs="Calibri"/>
        </w:rPr>
        <w:t>i</w:t>
      </w:r>
      <w:r>
        <w:rPr>
          <w:rFonts w:cs="Calibri"/>
          <w:spacing w:val="-4"/>
        </w:rPr>
        <w:t>n</w:t>
      </w:r>
      <w:r>
        <w:rPr>
          <w:rFonts w:cs="Calibri"/>
          <w:spacing w:val="-2"/>
        </w:rPr>
        <w:t>te</w:t>
      </w:r>
      <w:r>
        <w:rPr>
          <w:rFonts w:cs="Calibri"/>
          <w:spacing w:val="2"/>
        </w:rPr>
        <w:t>r</w:t>
      </w:r>
      <w:r>
        <w:rPr>
          <w:rFonts w:cs="Calibri"/>
          <w:spacing w:val="-4"/>
        </w:rPr>
        <w:t>v</w:t>
      </w:r>
      <w:r>
        <w:rPr>
          <w:rFonts w:cs="Calibri"/>
        </w:rPr>
        <w:t>en</w:t>
      </w:r>
      <w:r>
        <w:rPr>
          <w:rFonts w:cs="Calibri"/>
          <w:spacing w:val="-1"/>
        </w:rPr>
        <w:t>i</w:t>
      </w:r>
      <w:r>
        <w:rPr>
          <w:rFonts w:cs="Calibri"/>
        </w:rPr>
        <w:t>sse</w:t>
      </w:r>
      <w:r>
        <w:rPr>
          <w:rFonts w:cs="Calibri"/>
          <w:spacing w:val="3"/>
        </w:rPr>
        <w:t xml:space="preserve"> </w:t>
      </w:r>
      <w:r>
        <w:rPr>
          <w:rFonts w:cs="Calibri"/>
          <w:spacing w:val="-1"/>
        </w:rPr>
        <w:t>u</w:t>
      </w:r>
      <w:r>
        <w:rPr>
          <w:rFonts w:cs="Calibri"/>
        </w:rPr>
        <w:t>n</w:t>
      </w:r>
      <w:r>
        <w:rPr>
          <w:rFonts w:cs="Calibri"/>
          <w:spacing w:val="2"/>
        </w:rPr>
        <w:t xml:space="preserve"> </w:t>
      </w:r>
      <w:r>
        <w:rPr>
          <w:rFonts w:cs="Calibri"/>
        </w:rPr>
        <w:t>si</w:t>
      </w:r>
      <w:r>
        <w:rPr>
          <w:rFonts w:cs="Calibri"/>
          <w:spacing w:val="-3"/>
        </w:rPr>
        <w:t>f</w:t>
      </w:r>
      <w:r>
        <w:rPr>
          <w:rFonts w:cs="Calibri"/>
          <w:spacing w:val="-5"/>
        </w:rPr>
        <w:t>fa</w:t>
      </w:r>
      <w:r>
        <w:rPr>
          <w:rFonts w:cs="Calibri"/>
          <w:spacing w:val="-2"/>
        </w:rPr>
        <w:t>t</w:t>
      </w:r>
      <w:r>
        <w:rPr>
          <w:rFonts w:cs="Calibri"/>
        </w:rPr>
        <w:t>to</w:t>
      </w:r>
      <w:r>
        <w:rPr>
          <w:rFonts w:cs="Calibri"/>
          <w:spacing w:val="1"/>
        </w:rPr>
        <w:t xml:space="preserve"> </w:t>
      </w:r>
      <w:r>
        <w:rPr>
          <w:rFonts w:cs="Calibri"/>
        </w:rPr>
        <w:t>ri</w:t>
      </w:r>
      <w:r>
        <w:rPr>
          <w:rFonts w:cs="Calibri"/>
          <w:spacing w:val="-6"/>
        </w:rPr>
        <w:t>n</w:t>
      </w:r>
      <w:r>
        <w:rPr>
          <w:rFonts w:cs="Calibri"/>
          <w:spacing w:val="1"/>
        </w:rPr>
        <w:t>v</w:t>
      </w:r>
      <w:r>
        <w:rPr>
          <w:rFonts w:cs="Calibri"/>
        </w:rPr>
        <w:t>io</w:t>
      </w:r>
      <w:r>
        <w:rPr>
          <w:rFonts w:cs="Calibri"/>
          <w:spacing w:val="3"/>
        </w:rPr>
        <w:t xml:space="preserve"> </w:t>
      </w:r>
      <w:r>
        <w:rPr>
          <w:rFonts w:cs="Calibri"/>
        </w:rPr>
        <w:t xml:space="preserve">a </w:t>
      </w:r>
      <w:r>
        <w:rPr>
          <w:rFonts w:cs="Calibri"/>
          <w:spacing w:val="-1"/>
        </w:rPr>
        <w:t>g</w:t>
      </w:r>
      <w:r>
        <w:rPr>
          <w:rFonts w:cs="Calibri"/>
        </w:rPr>
        <w:t>i</w:t>
      </w:r>
      <w:r>
        <w:rPr>
          <w:rFonts w:cs="Calibri"/>
          <w:spacing w:val="-1"/>
        </w:rPr>
        <w:t>ud</w:t>
      </w:r>
      <w:r>
        <w:rPr>
          <w:rFonts w:cs="Calibri"/>
        </w:rPr>
        <w:t>i</w:t>
      </w:r>
      <w:r>
        <w:rPr>
          <w:rFonts w:cs="Calibri"/>
          <w:spacing w:val="-1"/>
        </w:rPr>
        <w:t>z</w:t>
      </w:r>
      <w:r>
        <w:rPr>
          <w:rFonts w:cs="Calibri"/>
        </w:rPr>
        <w:t>i</w:t>
      </w:r>
      <w:r>
        <w:rPr>
          <w:rFonts w:cs="Calibri"/>
          <w:spacing w:val="-4"/>
        </w:rPr>
        <w:t>o</w:t>
      </w:r>
      <w:r>
        <w:rPr>
          <w:rFonts w:cs="Calibri"/>
        </w:rPr>
        <w:t>,</w:t>
      </w:r>
      <w:r>
        <w:rPr>
          <w:rFonts w:cs="Calibri"/>
          <w:spacing w:val="3"/>
        </w:rPr>
        <w:t xml:space="preserve"> </w:t>
      </w:r>
      <w:r>
        <w:rPr>
          <w:rFonts w:cs="Calibri"/>
        </w:rPr>
        <w:t>a</w:t>
      </w:r>
      <w:r>
        <w:rPr>
          <w:rFonts w:cs="Calibri"/>
          <w:spacing w:val="-1"/>
        </w:rPr>
        <w:t>n</w:t>
      </w:r>
      <w:r>
        <w:rPr>
          <w:rFonts w:cs="Calibri"/>
        </w:rPr>
        <w:t>che</w:t>
      </w:r>
      <w:r>
        <w:rPr>
          <w:rFonts w:cs="Calibri"/>
          <w:spacing w:val="3"/>
        </w:rPr>
        <w:t xml:space="preserve"> </w:t>
      </w:r>
      <w:r>
        <w:rPr>
          <w:rFonts w:cs="Calibri"/>
          <w:spacing w:val="-3"/>
        </w:rPr>
        <w:t>i</w:t>
      </w:r>
      <w:r>
        <w:rPr>
          <w:rFonts w:cs="Calibri"/>
        </w:rPr>
        <w:t>n</w:t>
      </w:r>
      <w:r>
        <w:rPr>
          <w:rFonts w:cs="Calibri"/>
          <w:spacing w:val="2"/>
        </w:rPr>
        <w:t xml:space="preserve"> </w:t>
      </w:r>
      <w:r>
        <w:rPr>
          <w:rFonts w:cs="Calibri"/>
          <w:spacing w:val="-2"/>
        </w:rPr>
        <w:t>c</w:t>
      </w:r>
      <w:r>
        <w:rPr>
          <w:rFonts w:cs="Calibri"/>
          <w:spacing w:val="1"/>
        </w:rPr>
        <w:t>o</w:t>
      </w:r>
      <w:r>
        <w:rPr>
          <w:rFonts w:cs="Calibri"/>
          <w:spacing w:val="-5"/>
        </w:rPr>
        <w:t>r</w:t>
      </w:r>
      <w:r>
        <w:rPr>
          <w:rFonts w:cs="Calibri"/>
        </w:rPr>
        <w:t>so</w:t>
      </w:r>
      <w:r>
        <w:rPr>
          <w:rFonts w:cs="Calibri"/>
          <w:spacing w:val="4"/>
        </w:rPr>
        <w:t xml:space="preserve"> </w:t>
      </w:r>
      <w:r>
        <w:rPr>
          <w:rFonts w:cs="Calibri"/>
          <w:spacing w:val="-1"/>
        </w:rPr>
        <w:t>d</w:t>
      </w:r>
      <w:r>
        <w:rPr>
          <w:rFonts w:cs="Calibri"/>
        </w:rPr>
        <w:t xml:space="preserve">i </w:t>
      </w:r>
      <w:r>
        <w:rPr>
          <w:rFonts w:cs="Calibri"/>
          <w:spacing w:val="-2"/>
        </w:rPr>
        <w:t>es</w:t>
      </w:r>
      <w:r>
        <w:rPr>
          <w:rFonts w:cs="Calibri"/>
        </w:rPr>
        <w:t>ecu</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1"/>
        </w:rPr>
        <w:t xml:space="preserve"> </w:t>
      </w:r>
      <w:r>
        <w:rPr>
          <w:rFonts w:cs="Calibri"/>
          <w:spacing w:val="-1"/>
        </w:rPr>
        <w:t>d</w:t>
      </w:r>
      <w:r>
        <w:rPr>
          <w:rFonts w:cs="Calibri"/>
          <w:spacing w:val="-2"/>
        </w:rPr>
        <w:t>e</w:t>
      </w:r>
      <w:r>
        <w:rPr>
          <w:rFonts w:cs="Calibri"/>
        </w:rPr>
        <w:t xml:space="preserve">l </w:t>
      </w:r>
      <w:r>
        <w:rPr>
          <w:rFonts w:cs="Calibri"/>
          <w:spacing w:val="-2"/>
        </w:rPr>
        <w:t>c</w:t>
      </w:r>
      <w:r>
        <w:rPr>
          <w:rFonts w:cs="Calibri"/>
          <w:spacing w:val="1"/>
        </w:rPr>
        <w:t>o</w:t>
      </w:r>
      <w:r>
        <w:rPr>
          <w:rFonts w:cs="Calibri"/>
          <w:spacing w:val="-3"/>
        </w:rPr>
        <w:t>n</w:t>
      </w:r>
      <w:r>
        <w:rPr>
          <w:rFonts w:cs="Calibri"/>
        </w:rPr>
        <w:t>t</w:t>
      </w:r>
      <w:r>
        <w:rPr>
          <w:rFonts w:cs="Calibri"/>
          <w:spacing w:val="-5"/>
        </w:rPr>
        <w:t>r</w:t>
      </w:r>
      <w:r>
        <w:rPr>
          <w:rFonts w:cs="Calibri"/>
          <w:spacing w:val="-3"/>
        </w:rPr>
        <w:t>a</w:t>
      </w:r>
      <w:r>
        <w:rPr>
          <w:rFonts w:cs="Calibri"/>
          <w:spacing w:val="-2"/>
        </w:rPr>
        <w:t>t</w:t>
      </w:r>
      <w:r>
        <w:rPr>
          <w:rFonts w:cs="Calibri"/>
          <w:spacing w:val="-4"/>
        </w:rPr>
        <w:t>t</w:t>
      </w:r>
      <w:r>
        <w:rPr>
          <w:rFonts w:cs="Calibri"/>
        </w:rPr>
        <w:t>o</w:t>
      </w:r>
      <w:r>
        <w:rPr>
          <w:rFonts w:cs="Calibri"/>
          <w:spacing w:val="4"/>
        </w:rPr>
        <w:t xml:space="preserve"> </w:t>
      </w:r>
      <w:r>
        <w:rPr>
          <w:rFonts w:cs="Calibri"/>
          <w:spacing w:val="-1"/>
        </w:rPr>
        <w:t>d'</w:t>
      </w:r>
      <w:r>
        <w:rPr>
          <w:rFonts w:cs="Calibri"/>
        </w:rPr>
        <w:t>a</w:t>
      </w:r>
      <w:r>
        <w:rPr>
          <w:rFonts w:cs="Calibri"/>
          <w:spacing w:val="-1"/>
        </w:rPr>
        <w:t>p</w:t>
      </w:r>
      <w:r>
        <w:rPr>
          <w:rFonts w:cs="Calibri"/>
          <w:spacing w:val="-3"/>
        </w:rPr>
        <w:t>p</w:t>
      </w:r>
      <w:r>
        <w:rPr>
          <w:rFonts w:cs="Calibri"/>
        </w:rPr>
        <w:t>al</w:t>
      </w:r>
      <w:r>
        <w:rPr>
          <w:rFonts w:cs="Calibri"/>
          <w:spacing w:val="-2"/>
        </w:rPr>
        <w:t>t</w:t>
      </w:r>
      <w:r>
        <w:rPr>
          <w:rFonts w:cs="Calibri"/>
        </w:rPr>
        <w:t>o</w:t>
      </w:r>
      <w:r>
        <w:rPr>
          <w:rFonts w:cs="Calibri"/>
          <w:spacing w:val="4"/>
        </w:rPr>
        <w:t xml:space="preserve"> </w:t>
      </w:r>
      <w:r>
        <w:rPr>
          <w:rFonts w:cs="Calibri"/>
        </w:rPr>
        <w:t>a</w:t>
      </w:r>
      <w:r>
        <w:rPr>
          <w:rFonts w:cs="Calibri"/>
          <w:spacing w:val="4"/>
        </w:rPr>
        <w:t xml:space="preserve"> </w:t>
      </w:r>
      <w:r>
        <w:rPr>
          <w:rFonts w:cs="Calibri"/>
          <w:spacing w:val="-2"/>
        </w:rPr>
        <w:t>s</w:t>
      </w:r>
      <w:r>
        <w:rPr>
          <w:rFonts w:cs="Calibri"/>
        </w:rPr>
        <w:t>eg</w:t>
      </w:r>
      <w:r>
        <w:rPr>
          <w:rFonts w:cs="Calibri"/>
          <w:spacing w:val="-1"/>
        </w:rPr>
        <w:t>u</w:t>
      </w:r>
      <w:r>
        <w:rPr>
          <w:rFonts w:cs="Calibri"/>
        </w:rPr>
        <w:t>i</w:t>
      </w:r>
      <w:r>
        <w:rPr>
          <w:rFonts w:cs="Calibri"/>
          <w:spacing w:val="-2"/>
        </w:rPr>
        <w:t>t</w:t>
      </w:r>
      <w:r>
        <w:rPr>
          <w:rFonts w:cs="Calibri"/>
        </w:rPr>
        <w:t>o</w:t>
      </w:r>
      <w:r>
        <w:rPr>
          <w:rFonts w:cs="Calibri"/>
          <w:spacing w:val="4"/>
        </w:rPr>
        <w:t xml:space="preserve"> </w:t>
      </w:r>
      <w:r>
        <w:rPr>
          <w:rFonts w:cs="Calibri"/>
          <w:spacing w:val="-1"/>
        </w:rPr>
        <w:t>d</w:t>
      </w:r>
      <w:r>
        <w:rPr>
          <w:rFonts w:cs="Calibri"/>
        </w:rPr>
        <w:t>i</w:t>
      </w:r>
      <w:r>
        <w:rPr>
          <w:rFonts w:cs="Calibri"/>
          <w:spacing w:val="4"/>
        </w:rPr>
        <w:t xml:space="preserve"> </w:t>
      </w:r>
      <w:r>
        <w:rPr>
          <w:rFonts w:cs="Calibri"/>
        </w:rPr>
        <w:t>a</w:t>
      </w:r>
      <w:r>
        <w:rPr>
          <w:rFonts w:cs="Calibri"/>
          <w:spacing w:val="1"/>
        </w:rPr>
        <w:t>g</w:t>
      </w:r>
      <w:r>
        <w:rPr>
          <w:rFonts w:cs="Calibri"/>
          <w:spacing w:val="-1"/>
        </w:rPr>
        <w:t>g</w:t>
      </w:r>
      <w:r>
        <w:rPr>
          <w:rFonts w:cs="Calibri"/>
        </w:rPr>
        <w:t>i</w:t>
      </w:r>
      <w:r>
        <w:rPr>
          <w:rFonts w:cs="Calibri"/>
          <w:spacing w:val="-1"/>
        </w:rPr>
        <w:t>ud</w:t>
      </w:r>
      <w:r>
        <w:rPr>
          <w:rFonts w:cs="Calibri"/>
        </w:rPr>
        <w:t>i</w:t>
      </w:r>
      <w:r>
        <w:rPr>
          <w:rFonts w:cs="Calibri"/>
          <w:spacing w:val="-3"/>
        </w:rPr>
        <w:t>ca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3"/>
        </w:rPr>
        <w:t xml:space="preserve"> </w:t>
      </w:r>
      <w:r>
        <w:rPr>
          <w:rFonts w:cs="Calibri"/>
        </w:rPr>
        <w:t>in</w:t>
      </w:r>
      <w:r>
        <w:rPr>
          <w:rFonts w:cs="Calibri"/>
          <w:spacing w:val="4"/>
        </w:rPr>
        <w:t xml:space="preserve"> </w:t>
      </w:r>
      <w:r>
        <w:rPr>
          <w:rFonts w:cs="Calibri"/>
          <w:spacing w:val="-3"/>
        </w:rPr>
        <w:t>pr</w:t>
      </w:r>
      <w:r>
        <w:rPr>
          <w:rFonts w:cs="Calibri"/>
          <w:spacing w:val="-1"/>
        </w:rPr>
        <w:t>op</w:t>
      </w:r>
      <w:r>
        <w:rPr>
          <w:rFonts w:cs="Calibri"/>
        </w:rPr>
        <w:t>rio</w:t>
      </w:r>
      <w:r>
        <w:rPr>
          <w:rFonts w:cs="Calibri"/>
          <w:spacing w:val="5"/>
        </w:rPr>
        <w:t xml:space="preserve"> </w:t>
      </w:r>
      <w:r>
        <w:rPr>
          <w:rFonts w:cs="Calibri"/>
          <w:spacing w:val="-5"/>
        </w:rPr>
        <w:t>fa</w:t>
      </w:r>
      <w:r>
        <w:rPr>
          <w:rFonts w:cs="Calibri"/>
          <w:spacing w:val="-4"/>
        </w:rPr>
        <w:t>v</w:t>
      </w:r>
      <w:r>
        <w:rPr>
          <w:rFonts w:cs="Calibri"/>
          <w:spacing w:val="1"/>
        </w:rPr>
        <w:t>o</w:t>
      </w:r>
      <w:r>
        <w:rPr>
          <w:rFonts w:cs="Calibri"/>
          <w:spacing w:val="-3"/>
        </w:rPr>
        <w:t>r</w:t>
      </w:r>
      <w:r>
        <w:rPr>
          <w:rFonts w:cs="Calibri"/>
        </w:rPr>
        <w:t>e,</w:t>
      </w:r>
      <w:r>
        <w:rPr>
          <w:rFonts w:cs="Calibri"/>
          <w:spacing w:val="3"/>
        </w:rPr>
        <w:t xml:space="preserve"> </w:t>
      </w:r>
      <w:r>
        <w:rPr>
          <w:rFonts w:cs="Calibri"/>
        </w:rPr>
        <w:t>si</w:t>
      </w:r>
      <w:r>
        <w:rPr>
          <w:rFonts w:cs="Calibri"/>
          <w:spacing w:val="2"/>
        </w:rPr>
        <w:t xml:space="preserve"> </w:t>
      </w:r>
      <w:r>
        <w:rPr>
          <w:rFonts w:cs="Calibri"/>
          <w:spacing w:val="-1"/>
        </w:rPr>
        <w:t>p</w:t>
      </w:r>
      <w:r>
        <w:rPr>
          <w:rFonts w:cs="Calibri"/>
          <w:spacing w:val="-5"/>
        </w:rPr>
        <w:t>r</w:t>
      </w:r>
      <w:r>
        <w:rPr>
          <w:rFonts w:cs="Calibri"/>
          <w:spacing w:val="1"/>
        </w:rPr>
        <w:t>o</w:t>
      </w:r>
      <w:r>
        <w:rPr>
          <w:rFonts w:cs="Calibri"/>
          <w:spacing w:val="-2"/>
        </w:rPr>
        <w:t>ce</w:t>
      </w:r>
      <w:r>
        <w:rPr>
          <w:rFonts w:cs="Calibri"/>
          <w:spacing w:val="-1"/>
        </w:rPr>
        <w:t>d</w:t>
      </w:r>
      <w:r>
        <w:rPr>
          <w:rFonts w:cs="Calibri"/>
        </w:rPr>
        <w:t>e</w:t>
      </w:r>
      <w:r>
        <w:rPr>
          <w:rFonts w:cs="Calibri"/>
          <w:spacing w:val="-4"/>
        </w:rPr>
        <w:t>r</w:t>
      </w:r>
      <w:r>
        <w:rPr>
          <w:rFonts w:cs="Calibri"/>
        </w:rPr>
        <w:t>à,</w:t>
      </w:r>
      <w:r>
        <w:rPr>
          <w:rFonts w:cs="Calibri"/>
          <w:spacing w:val="2"/>
        </w:rPr>
        <w:t xml:space="preserve"> </w:t>
      </w:r>
      <w:r>
        <w:rPr>
          <w:rFonts w:cs="Calibri"/>
        </w:rPr>
        <w:t>ai</w:t>
      </w:r>
      <w:r>
        <w:rPr>
          <w:rFonts w:cs="Calibri"/>
          <w:spacing w:val="2"/>
        </w:rPr>
        <w:t xml:space="preserve"> </w:t>
      </w:r>
      <w:r>
        <w:rPr>
          <w:rFonts w:cs="Calibri"/>
        </w:rPr>
        <w:t>sensi</w:t>
      </w:r>
      <w:r>
        <w:rPr>
          <w:rFonts w:cs="Calibri"/>
          <w:spacing w:val="2"/>
        </w:rPr>
        <w:t xml:space="preserve"> </w:t>
      </w:r>
      <w:r>
        <w:rPr>
          <w:rFonts w:cs="Calibri"/>
          <w:spacing w:val="-1"/>
        </w:rPr>
        <w:t>d</w:t>
      </w:r>
      <w:r>
        <w:rPr>
          <w:rFonts w:cs="Calibri"/>
        </w:rPr>
        <w:t>ell</w:t>
      </w:r>
      <w:r>
        <w:rPr>
          <w:rFonts w:cs="Calibri"/>
          <w:spacing w:val="-1"/>
        </w:rPr>
        <w:t>'</w:t>
      </w:r>
      <w:r>
        <w:rPr>
          <w:rFonts w:cs="Calibri"/>
        </w:rPr>
        <w:t>art.</w:t>
      </w:r>
      <w:r>
        <w:rPr>
          <w:rFonts w:cs="Calibri"/>
          <w:spacing w:val="2"/>
        </w:rPr>
        <w:t xml:space="preserve"> </w:t>
      </w:r>
      <w:r>
        <w:rPr>
          <w:rFonts w:cs="Calibri"/>
          <w:spacing w:val="1"/>
        </w:rPr>
        <w:t>2</w:t>
      </w:r>
      <w:r>
        <w:rPr>
          <w:rFonts w:cs="Calibri"/>
        </w:rPr>
        <w:t>,</w:t>
      </w:r>
      <w:r>
        <w:rPr>
          <w:rFonts w:cs="Calibri"/>
          <w:spacing w:val="2"/>
        </w:rPr>
        <w:t xml:space="preserve"> </w:t>
      </w:r>
      <w:r>
        <w:rPr>
          <w:rFonts w:cs="Calibri"/>
          <w:spacing w:val="-5"/>
        </w:rPr>
        <w:t>c</w:t>
      </w:r>
      <w:r>
        <w:rPr>
          <w:rFonts w:cs="Calibri"/>
          <w:spacing w:val="-1"/>
        </w:rPr>
        <w:t>o</w:t>
      </w:r>
      <w:r>
        <w:rPr>
          <w:rFonts w:cs="Calibri"/>
          <w:spacing w:val="1"/>
        </w:rPr>
        <w:t>mm</w:t>
      </w:r>
      <w:r>
        <w:rPr>
          <w:rFonts w:cs="Calibri"/>
        </w:rPr>
        <w:t xml:space="preserve">a </w:t>
      </w:r>
      <w:r>
        <w:rPr>
          <w:rFonts w:cs="Calibri"/>
          <w:spacing w:val="-2"/>
        </w:rPr>
        <w:t>2</w:t>
      </w:r>
      <w:r>
        <w:rPr>
          <w:rFonts w:cs="Calibri"/>
        </w:rPr>
        <w:t xml:space="preserve">, </w:t>
      </w:r>
      <w:r>
        <w:rPr>
          <w:rFonts w:cs="Calibri"/>
          <w:spacing w:val="-1"/>
        </w:rPr>
        <w:t>d</w:t>
      </w:r>
      <w:r>
        <w:rPr>
          <w:rFonts w:cs="Calibri"/>
        </w:rPr>
        <w:t>ella</w:t>
      </w:r>
      <w:r>
        <w:rPr>
          <w:rFonts w:cs="Calibri"/>
          <w:spacing w:val="1"/>
        </w:rPr>
        <w:t xml:space="preserve"> L</w:t>
      </w:r>
      <w:r>
        <w:rPr>
          <w:rFonts w:cs="Calibri"/>
        </w:rPr>
        <w:t>.R.</w:t>
      </w:r>
      <w:r>
        <w:rPr>
          <w:rFonts w:cs="Calibri"/>
          <w:spacing w:val="-1"/>
        </w:rPr>
        <w:t xml:space="preserve"> </w:t>
      </w:r>
      <w:r>
        <w:rPr>
          <w:rFonts w:cs="Calibri"/>
        </w:rPr>
        <w:t>n.</w:t>
      </w:r>
      <w:r>
        <w:rPr>
          <w:rFonts w:cs="Calibri"/>
          <w:spacing w:val="-1"/>
        </w:rPr>
        <w:t xml:space="preserve"> </w:t>
      </w:r>
      <w:r>
        <w:rPr>
          <w:rFonts w:cs="Calibri"/>
          <w:spacing w:val="1"/>
        </w:rPr>
        <w:t>1</w:t>
      </w:r>
      <w:r>
        <w:rPr>
          <w:rFonts w:cs="Calibri"/>
          <w:spacing w:val="-33"/>
        </w:rPr>
        <w:t>5</w:t>
      </w:r>
      <w:r>
        <w:rPr>
          <w:rFonts w:cs="Calibri"/>
          <w:spacing w:val="-28"/>
        </w:rPr>
        <w:t>/</w:t>
      </w:r>
      <w:r>
        <w:rPr>
          <w:rFonts w:cs="Calibri"/>
          <w:spacing w:val="-2"/>
        </w:rPr>
        <w:t>2</w:t>
      </w:r>
      <w:r>
        <w:rPr>
          <w:rFonts w:cs="Calibri"/>
          <w:spacing w:val="1"/>
        </w:rPr>
        <w:t>0</w:t>
      </w:r>
      <w:r>
        <w:rPr>
          <w:rFonts w:cs="Calibri"/>
          <w:spacing w:val="-2"/>
        </w:rPr>
        <w:t>0</w:t>
      </w:r>
      <w:r>
        <w:rPr>
          <w:rFonts w:cs="Calibri"/>
          <w:spacing w:val="1"/>
        </w:rPr>
        <w:t>8</w:t>
      </w:r>
      <w:r>
        <w:rPr>
          <w:rFonts w:cs="Calibri"/>
        </w:rPr>
        <w:t>, alla</w:t>
      </w:r>
      <w:r>
        <w:rPr>
          <w:rFonts w:cs="Calibri"/>
          <w:spacing w:val="-2"/>
        </w:rPr>
        <w:t xml:space="preserve"> </w:t>
      </w:r>
      <w:r>
        <w:rPr>
          <w:rFonts w:cs="Calibri"/>
        </w:rPr>
        <w:t>ri</w:t>
      </w:r>
      <w:r>
        <w:rPr>
          <w:rFonts w:cs="Calibri"/>
          <w:spacing w:val="-3"/>
        </w:rPr>
        <w:t>s</w:t>
      </w:r>
      <w:r>
        <w:rPr>
          <w:rFonts w:cs="Calibri"/>
          <w:spacing w:val="1"/>
        </w:rPr>
        <w:t>o</w:t>
      </w:r>
      <w:r>
        <w:rPr>
          <w:rFonts w:cs="Calibri"/>
        </w:rPr>
        <w:t>l</w:t>
      </w:r>
      <w:r>
        <w:rPr>
          <w:rFonts w:cs="Calibri"/>
          <w:spacing w:val="-1"/>
        </w:rPr>
        <w:t>uz</w:t>
      </w:r>
      <w:r>
        <w:rPr>
          <w:rFonts w:cs="Calibri"/>
        </w:rPr>
        <w:t>i</w:t>
      </w:r>
      <w:r>
        <w:rPr>
          <w:rFonts w:cs="Calibri"/>
          <w:spacing w:val="1"/>
        </w:rPr>
        <w:t>o</w:t>
      </w:r>
      <w:r>
        <w:rPr>
          <w:rFonts w:cs="Calibri"/>
          <w:spacing w:val="-1"/>
        </w:rPr>
        <w:t>n</w:t>
      </w:r>
      <w:r>
        <w:rPr>
          <w:rFonts w:cs="Calibri"/>
        </w:rPr>
        <w:t>e</w:t>
      </w:r>
      <w:r>
        <w:rPr>
          <w:rFonts w:cs="Calibri"/>
          <w:spacing w:val="1"/>
        </w:rPr>
        <w:t xml:space="preserve"> </w:t>
      </w:r>
      <w:r>
        <w:rPr>
          <w:rFonts w:cs="Calibri"/>
          <w:spacing w:val="-3"/>
        </w:rPr>
        <w:t>d</w:t>
      </w:r>
      <w:r>
        <w:rPr>
          <w:rFonts w:cs="Calibri"/>
        </w:rPr>
        <w:t xml:space="preserve">el </w:t>
      </w:r>
      <w:r>
        <w:rPr>
          <w:rFonts w:cs="Calibri"/>
          <w:spacing w:val="-2"/>
        </w:rPr>
        <w:t>c</w:t>
      </w:r>
      <w:r>
        <w:rPr>
          <w:rFonts w:cs="Calibri"/>
          <w:spacing w:val="1"/>
        </w:rPr>
        <w:t>o</w:t>
      </w:r>
      <w:r>
        <w:rPr>
          <w:rFonts w:cs="Calibri"/>
          <w:spacing w:val="-3"/>
        </w:rPr>
        <w:t>n</w:t>
      </w:r>
      <w:r>
        <w:rPr>
          <w:rFonts w:cs="Calibri"/>
        </w:rPr>
        <w:t>t</w:t>
      </w:r>
      <w:r>
        <w:rPr>
          <w:rFonts w:cs="Calibri"/>
          <w:spacing w:val="-5"/>
        </w:rPr>
        <w:t>ra</w:t>
      </w:r>
      <w:r>
        <w:rPr>
          <w:rFonts w:cs="Calibri"/>
          <w:spacing w:val="-2"/>
        </w:rPr>
        <w:t>t</w:t>
      </w:r>
      <w:r>
        <w:rPr>
          <w:rFonts w:cs="Calibri"/>
          <w:spacing w:val="-4"/>
        </w:rPr>
        <w:t>t</w:t>
      </w:r>
      <w:r>
        <w:rPr>
          <w:rFonts w:cs="Calibri"/>
          <w:spacing w:val="1"/>
        </w:rPr>
        <w:t>o</w:t>
      </w:r>
      <w:r>
        <w:rPr>
          <w:rFonts w:cs="Calibri"/>
        </w:rPr>
        <w:t>.</w:t>
      </w:r>
    </w:p>
    <w:p w:rsidR="00243395" w:rsidRDefault="00243395">
      <w:pPr>
        <w:widowControl w:val="0"/>
        <w:autoSpaceDE w:val="0"/>
        <w:autoSpaceDN w:val="0"/>
        <w:adjustRightInd w:val="0"/>
        <w:spacing w:before="2" w:after="0" w:line="160" w:lineRule="exact"/>
        <w:rPr>
          <w:rFonts w:cs="Calibri"/>
          <w:sz w:val="16"/>
          <w:szCs w:val="16"/>
        </w:rPr>
      </w:pPr>
    </w:p>
    <w:p w:rsidR="00243395" w:rsidRDefault="00243395">
      <w:pPr>
        <w:widowControl w:val="0"/>
        <w:autoSpaceDE w:val="0"/>
        <w:autoSpaceDN w:val="0"/>
        <w:adjustRightInd w:val="0"/>
        <w:spacing w:after="0" w:line="360" w:lineRule="auto"/>
        <w:ind w:left="113" w:right="72"/>
        <w:jc w:val="both"/>
        <w:rPr>
          <w:rFonts w:cs="Calibri"/>
        </w:rPr>
      </w:pPr>
      <w:r>
        <w:rPr>
          <w:rFonts w:cs="Calibri"/>
          <w:b/>
          <w:bCs/>
          <w:spacing w:val="1"/>
        </w:rPr>
        <w:t>4</w:t>
      </w:r>
      <w:r>
        <w:rPr>
          <w:rFonts w:cs="Calibri"/>
          <w:b/>
          <w:bCs/>
          <w:spacing w:val="-1"/>
        </w:rPr>
        <w:t>.</w:t>
      </w:r>
      <w:r>
        <w:rPr>
          <w:rFonts w:cs="Calibri"/>
          <w:b/>
          <w:bCs/>
        </w:rPr>
        <w:t>6</w:t>
      </w:r>
      <w:r>
        <w:rPr>
          <w:rFonts w:cs="Calibri"/>
          <w:b/>
          <w:bCs/>
          <w:spacing w:val="13"/>
        </w:rPr>
        <w:t xml:space="preserve"> </w:t>
      </w:r>
      <w:r>
        <w:rPr>
          <w:rFonts w:cs="Calibri"/>
        </w:rPr>
        <w:t>Ai</w:t>
      </w:r>
      <w:r>
        <w:rPr>
          <w:rFonts w:cs="Calibri"/>
          <w:spacing w:val="8"/>
        </w:rPr>
        <w:t xml:space="preserve"> </w:t>
      </w:r>
      <w:r>
        <w:rPr>
          <w:rFonts w:cs="Calibri"/>
        </w:rPr>
        <w:t>sensi</w:t>
      </w:r>
      <w:r>
        <w:rPr>
          <w:rFonts w:cs="Calibri"/>
          <w:spacing w:val="8"/>
        </w:rPr>
        <w:t xml:space="preserve"> </w:t>
      </w:r>
      <w:r>
        <w:rPr>
          <w:rFonts w:cs="Calibri"/>
          <w:spacing w:val="-1"/>
        </w:rPr>
        <w:t>d</w:t>
      </w:r>
      <w:r>
        <w:rPr>
          <w:rFonts w:cs="Calibri"/>
        </w:rPr>
        <w:t>ell</w:t>
      </w:r>
      <w:r>
        <w:rPr>
          <w:rFonts w:cs="Calibri"/>
          <w:spacing w:val="-17"/>
        </w:rPr>
        <w:t>’</w:t>
      </w:r>
      <w:r>
        <w:rPr>
          <w:rFonts w:cs="Calibri"/>
        </w:rPr>
        <w:t>arti</w:t>
      </w:r>
      <w:r>
        <w:rPr>
          <w:rFonts w:cs="Calibri"/>
          <w:spacing w:val="-5"/>
        </w:rPr>
        <w:t>c</w:t>
      </w:r>
      <w:r>
        <w:rPr>
          <w:rFonts w:cs="Calibri"/>
          <w:spacing w:val="1"/>
        </w:rPr>
        <w:t>o</w:t>
      </w:r>
      <w:r>
        <w:rPr>
          <w:rFonts w:cs="Calibri"/>
          <w:spacing w:val="-3"/>
        </w:rPr>
        <w:t>l</w:t>
      </w:r>
      <w:r>
        <w:rPr>
          <w:rFonts w:cs="Calibri"/>
        </w:rPr>
        <w:t>o</w:t>
      </w:r>
      <w:r>
        <w:rPr>
          <w:rFonts w:cs="Calibri"/>
          <w:spacing w:val="10"/>
        </w:rPr>
        <w:t xml:space="preserve"> </w:t>
      </w:r>
      <w:r>
        <w:rPr>
          <w:rFonts w:cs="Calibri"/>
          <w:spacing w:val="-2"/>
        </w:rPr>
        <w:t>1</w:t>
      </w:r>
      <w:r>
        <w:rPr>
          <w:rFonts w:cs="Calibri"/>
          <w:spacing w:val="1"/>
        </w:rPr>
        <w:t>06</w:t>
      </w:r>
      <w:r>
        <w:rPr>
          <w:rFonts w:cs="Calibri"/>
        </w:rPr>
        <w:t>,</w:t>
      </w:r>
      <w:r>
        <w:rPr>
          <w:rFonts w:cs="Calibri"/>
          <w:spacing w:val="9"/>
        </w:rPr>
        <w:t xml:space="preserve"> </w:t>
      </w:r>
      <w:r>
        <w:rPr>
          <w:rFonts w:cs="Calibri"/>
          <w:spacing w:val="-5"/>
        </w:rPr>
        <w:t>c</w:t>
      </w:r>
      <w:r>
        <w:rPr>
          <w:rFonts w:cs="Calibri"/>
          <w:spacing w:val="1"/>
        </w:rPr>
        <w:t>omm</w:t>
      </w:r>
      <w:r>
        <w:rPr>
          <w:rFonts w:cs="Calibri"/>
        </w:rPr>
        <w:t>a</w:t>
      </w:r>
      <w:r>
        <w:rPr>
          <w:rFonts w:cs="Calibri"/>
          <w:spacing w:val="8"/>
        </w:rPr>
        <w:t xml:space="preserve"> </w:t>
      </w:r>
      <w:r>
        <w:rPr>
          <w:rFonts w:cs="Calibri"/>
          <w:spacing w:val="-2"/>
        </w:rPr>
        <w:t>2</w:t>
      </w:r>
      <w:r>
        <w:rPr>
          <w:rFonts w:cs="Calibri"/>
        </w:rPr>
        <w:t>,</w:t>
      </w:r>
      <w:r>
        <w:rPr>
          <w:rFonts w:cs="Calibri"/>
          <w:spacing w:val="11"/>
        </w:rPr>
        <w:t xml:space="preserve"> </w:t>
      </w:r>
      <w:r>
        <w:rPr>
          <w:rFonts w:cs="Calibri"/>
          <w:spacing w:val="-1"/>
        </w:rPr>
        <w:t>d</w:t>
      </w:r>
      <w:r>
        <w:rPr>
          <w:rFonts w:cs="Calibri"/>
        </w:rPr>
        <w:t>el</w:t>
      </w:r>
      <w:r>
        <w:rPr>
          <w:rFonts w:cs="Calibri"/>
          <w:spacing w:val="8"/>
        </w:rPr>
        <w:t xml:space="preserve"> </w:t>
      </w:r>
      <w:r>
        <w:rPr>
          <w:rFonts w:cs="Calibri"/>
          <w:b/>
          <w:bCs/>
          <w:i/>
          <w:iCs/>
          <w:spacing w:val="-2"/>
        </w:rPr>
        <w:t>R</w:t>
      </w:r>
      <w:r>
        <w:rPr>
          <w:rFonts w:cs="Calibri"/>
          <w:b/>
          <w:bCs/>
          <w:i/>
          <w:iCs/>
        </w:rPr>
        <w:t>e</w:t>
      </w:r>
      <w:r>
        <w:rPr>
          <w:rFonts w:cs="Calibri"/>
          <w:b/>
          <w:bCs/>
          <w:i/>
          <w:iCs/>
          <w:spacing w:val="-2"/>
        </w:rPr>
        <w:t>g</w:t>
      </w:r>
      <w:r>
        <w:rPr>
          <w:rFonts w:cs="Calibri"/>
          <w:b/>
          <w:bCs/>
          <w:i/>
          <w:iCs/>
          <w:spacing w:val="-1"/>
        </w:rPr>
        <w:t>o</w:t>
      </w:r>
      <w:r>
        <w:rPr>
          <w:rFonts w:cs="Calibri"/>
          <w:b/>
          <w:bCs/>
          <w:i/>
          <w:iCs/>
          <w:spacing w:val="1"/>
        </w:rPr>
        <w:t>l</w:t>
      </w:r>
      <w:r>
        <w:rPr>
          <w:rFonts w:cs="Calibri"/>
          <w:b/>
          <w:bCs/>
          <w:i/>
          <w:iCs/>
          <w:spacing w:val="-1"/>
        </w:rPr>
        <w:t>a</w:t>
      </w:r>
      <w:r>
        <w:rPr>
          <w:rFonts w:cs="Calibri"/>
          <w:b/>
          <w:bCs/>
          <w:i/>
          <w:iCs/>
        </w:rPr>
        <w:t>me</w:t>
      </w:r>
      <w:r>
        <w:rPr>
          <w:rFonts w:cs="Calibri"/>
          <w:b/>
          <w:bCs/>
          <w:i/>
          <w:iCs/>
          <w:spacing w:val="-2"/>
        </w:rPr>
        <w:t>n</w:t>
      </w:r>
      <w:r>
        <w:rPr>
          <w:rFonts w:cs="Calibri"/>
          <w:b/>
          <w:bCs/>
          <w:i/>
          <w:iCs/>
          <w:spacing w:val="-5"/>
        </w:rPr>
        <w:t>t</w:t>
      </w:r>
      <w:r>
        <w:rPr>
          <w:rFonts w:cs="Calibri"/>
          <w:b/>
          <w:bCs/>
          <w:i/>
          <w:iCs/>
        </w:rPr>
        <w:t xml:space="preserve">o   </w:t>
      </w:r>
      <w:r>
        <w:rPr>
          <w:rFonts w:cs="Calibri"/>
          <w:b/>
          <w:bCs/>
          <w:spacing w:val="-3"/>
        </w:rPr>
        <w:t>a</w:t>
      </w:r>
      <w:r>
        <w:rPr>
          <w:rFonts w:cs="Calibri"/>
          <w:b/>
          <w:bCs/>
          <w:spacing w:val="-2"/>
        </w:rPr>
        <w:t>tt</w:t>
      </w:r>
      <w:r>
        <w:rPr>
          <w:rFonts w:cs="Calibri"/>
          <w:b/>
          <w:bCs/>
          <w:spacing w:val="-6"/>
        </w:rPr>
        <w:t>e</w:t>
      </w:r>
      <w:r>
        <w:rPr>
          <w:rFonts w:cs="Calibri"/>
          <w:b/>
          <w:bCs/>
          <w:spacing w:val="-2"/>
        </w:rPr>
        <w:t>st</w:t>
      </w:r>
      <w:r>
        <w:rPr>
          <w:rFonts w:cs="Calibri"/>
          <w:b/>
          <w:bCs/>
        </w:rPr>
        <w:t>a</w:t>
      </w:r>
      <w:r>
        <w:rPr>
          <w:rFonts w:cs="Calibri"/>
          <w:b/>
          <w:bCs/>
          <w:spacing w:val="11"/>
        </w:rPr>
        <w:t xml:space="preserve"> </w:t>
      </w:r>
      <w:r>
        <w:rPr>
          <w:rFonts w:cs="Calibri"/>
          <w:spacing w:val="-1"/>
        </w:rPr>
        <w:t>d</w:t>
      </w:r>
      <w:r>
        <w:rPr>
          <w:rFonts w:cs="Calibri"/>
        </w:rPr>
        <w:t>i</w:t>
      </w:r>
      <w:r>
        <w:rPr>
          <w:rFonts w:cs="Calibri"/>
          <w:spacing w:val="8"/>
        </w:rPr>
        <w:t xml:space="preserve"> </w:t>
      </w:r>
      <w:r>
        <w:rPr>
          <w:rFonts w:cs="Calibri"/>
          <w:spacing w:val="-5"/>
        </w:rPr>
        <w:t>a</w:t>
      </w:r>
      <w:r>
        <w:rPr>
          <w:rFonts w:cs="Calibri"/>
          <w:spacing w:val="-1"/>
        </w:rPr>
        <w:t>v</w:t>
      </w:r>
      <w:r>
        <w:rPr>
          <w:rFonts w:cs="Calibri"/>
        </w:rPr>
        <w:t>er</w:t>
      </w:r>
      <w:r>
        <w:rPr>
          <w:rFonts w:cs="Calibri"/>
          <w:spacing w:val="9"/>
        </w:rPr>
        <w:t xml:space="preserve"> </w:t>
      </w:r>
      <w:r>
        <w:rPr>
          <w:rFonts w:cs="Calibri"/>
          <w:spacing w:val="-1"/>
        </w:rPr>
        <w:t>d</w:t>
      </w:r>
      <w:r>
        <w:rPr>
          <w:rFonts w:cs="Calibri"/>
        </w:rPr>
        <w:t>i</w:t>
      </w:r>
      <w:r>
        <w:rPr>
          <w:rFonts w:cs="Calibri"/>
          <w:spacing w:val="-5"/>
        </w:rPr>
        <w:t>r</w:t>
      </w:r>
      <w:r>
        <w:rPr>
          <w:rFonts w:cs="Calibri"/>
        </w:rPr>
        <w:t>e</w:t>
      </w:r>
      <w:r>
        <w:rPr>
          <w:rFonts w:cs="Calibri"/>
          <w:spacing w:val="-4"/>
        </w:rPr>
        <w:t>t</w:t>
      </w:r>
      <w:r>
        <w:rPr>
          <w:rFonts w:cs="Calibri"/>
          <w:spacing w:val="-2"/>
        </w:rPr>
        <w:t>t</w:t>
      </w:r>
      <w:r>
        <w:rPr>
          <w:rFonts w:cs="Calibri"/>
          <w:spacing w:val="-3"/>
        </w:rPr>
        <w:t>a</w:t>
      </w:r>
      <w:r>
        <w:rPr>
          <w:rFonts w:cs="Calibri"/>
          <w:spacing w:val="1"/>
        </w:rPr>
        <w:t>m</w:t>
      </w:r>
      <w:r>
        <w:rPr>
          <w:rFonts w:cs="Calibri"/>
        </w:rPr>
        <w:t>e</w:t>
      </w:r>
      <w:r>
        <w:rPr>
          <w:rFonts w:cs="Calibri"/>
          <w:spacing w:val="-3"/>
        </w:rPr>
        <w:t>n</w:t>
      </w:r>
      <w:r>
        <w:rPr>
          <w:rFonts w:cs="Calibri"/>
          <w:spacing w:val="-2"/>
        </w:rPr>
        <w:t>t</w:t>
      </w:r>
      <w:r>
        <w:rPr>
          <w:rFonts w:cs="Calibri"/>
        </w:rPr>
        <w:t>e</w:t>
      </w:r>
      <w:r>
        <w:rPr>
          <w:rFonts w:cs="Calibri"/>
          <w:spacing w:val="7"/>
        </w:rPr>
        <w:t xml:space="preserve"> </w:t>
      </w:r>
      <w:r>
        <w:rPr>
          <w:rFonts w:cs="Calibri"/>
        </w:rPr>
        <w:t>o</w:t>
      </w:r>
      <w:r>
        <w:rPr>
          <w:rFonts w:cs="Calibri"/>
          <w:spacing w:val="10"/>
        </w:rPr>
        <w:t xml:space="preserve"> </w:t>
      </w:r>
      <w:r>
        <w:rPr>
          <w:rFonts w:cs="Calibri"/>
          <w:spacing w:val="-2"/>
        </w:rPr>
        <w:t>c</w:t>
      </w:r>
      <w:r>
        <w:rPr>
          <w:rFonts w:cs="Calibri"/>
          <w:spacing w:val="1"/>
        </w:rPr>
        <w:t>o</w:t>
      </w:r>
      <w:r>
        <w:rPr>
          <w:rFonts w:cs="Calibri"/>
        </w:rPr>
        <w:t>n</w:t>
      </w:r>
      <w:r>
        <w:rPr>
          <w:rFonts w:cs="Calibri"/>
          <w:spacing w:val="8"/>
        </w:rPr>
        <w:t xml:space="preserve"> </w:t>
      </w:r>
      <w:r>
        <w:rPr>
          <w:rFonts w:cs="Calibri"/>
          <w:spacing w:val="-1"/>
        </w:rPr>
        <w:t>d</w:t>
      </w:r>
      <w:r>
        <w:rPr>
          <w:rFonts w:cs="Calibri"/>
        </w:rPr>
        <w:t>ele</w:t>
      </w:r>
      <w:r>
        <w:rPr>
          <w:rFonts w:cs="Calibri"/>
          <w:spacing w:val="-5"/>
        </w:rPr>
        <w:t>g</w:t>
      </w:r>
      <w:r>
        <w:rPr>
          <w:rFonts w:cs="Calibri"/>
        </w:rPr>
        <w:t>a</w:t>
      </w:r>
      <w:r>
        <w:rPr>
          <w:rFonts w:cs="Calibri"/>
          <w:spacing w:val="8"/>
        </w:rPr>
        <w:t xml:space="preserve"> </w:t>
      </w:r>
      <w:r>
        <w:rPr>
          <w:rFonts w:cs="Calibri"/>
        </w:rPr>
        <w:t xml:space="preserve">a </w:t>
      </w:r>
      <w:r>
        <w:rPr>
          <w:rFonts w:cs="Calibri"/>
          <w:spacing w:val="-1"/>
        </w:rPr>
        <w:t>p</w:t>
      </w:r>
      <w:r>
        <w:rPr>
          <w:rFonts w:cs="Calibri"/>
        </w:rPr>
        <w:t>e</w:t>
      </w:r>
      <w:r>
        <w:rPr>
          <w:rFonts w:cs="Calibri"/>
          <w:spacing w:val="-4"/>
        </w:rPr>
        <w:t>r</w:t>
      </w:r>
      <w:r>
        <w:rPr>
          <w:rFonts w:cs="Calibri"/>
        </w:rPr>
        <w:t>s</w:t>
      </w:r>
      <w:r>
        <w:rPr>
          <w:rFonts w:cs="Calibri"/>
          <w:spacing w:val="1"/>
        </w:rPr>
        <w:t>o</w:t>
      </w:r>
      <w:r>
        <w:rPr>
          <w:rFonts w:cs="Calibri"/>
          <w:spacing w:val="-1"/>
        </w:rPr>
        <w:t>n</w:t>
      </w:r>
      <w:r>
        <w:rPr>
          <w:rFonts w:cs="Calibri"/>
        </w:rPr>
        <w:t>ale</w:t>
      </w:r>
      <w:r>
        <w:rPr>
          <w:rFonts w:cs="Calibri"/>
          <w:spacing w:val="3"/>
        </w:rPr>
        <w:t xml:space="preserve"> </w:t>
      </w:r>
      <w:r>
        <w:rPr>
          <w:rFonts w:cs="Calibri"/>
          <w:spacing w:val="-1"/>
        </w:rPr>
        <w:t>d</w:t>
      </w:r>
      <w:r>
        <w:rPr>
          <w:rFonts w:cs="Calibri"/>
        </w:rPr>
        <w:t>i</w:t>
      </w:r>
      <w:r>
        <w:rPr>
          <w:rFonts w:cs="Calibri"/>
          <w:spacing w:val="-1"/>
        </w:rPr>
        <w:t>p</w:t>
      </w:r>
      <w:r>
        <w:rPr>
          <w:rFonts w:cs="Calibri"/>
        </w:rPr>
        <w:t>en</w:t>
      </w:r>
      <w:r>
        <w:rPr>
          <w:rFonts w:cs="Calibri"/>
          <w:spacing w:val="-3"/>
        </w:rPr>
        <w:t>d</w:t>
      </w:r>
      <w:r>
        <w:rPr>
          <w:rFonts w:cs="Calibri"/>
        </w:rPr>
        <w:t>e</w:t>
      </w:r>
      <w:r>
        <w:rPr>
          <w:rFonts w:cs="Calibri"/>
          <w:spacing w:val="-3"/>
        </w:rPr>
        <w:t>n</w:t>
      </w:r>
      <w:r>
        <w:rPr>
          <w:rFonts w:cs="Calibri"/>
          <w:spacing w:val="-2"/>
        </w:rPr>
        <w:t>t</w:t>
      </w:r>
      <w:r>
        <w:rPr>
          <w:rFonts w:cs="Calibri"/>
        </w:rPr>
        <w:t>e</w:t>
      </w:r>
      <w:r>
        <w:rPr>
          <w:rFonts w:cs="Calibri"/>
          <w:spacing w:val="1"/>
        </w:rPr>
        <w:t xml:space="preserve"> </w:t>
      </w:r>
      <w:r>
        <w:rPr>
          <w:rFonts w:cs="Calibri"/>
          <w:spacing w:val="-2"/>
        </w:rPr>
        <w:t>e</w:t>
      </w:r>
      <w:r>
        <w:rPr>
          <w:rFonts w:cs="Calibri"/>
        </w:rPr>
        <w:t>s</w:t>
      </w:r>
      <w:r>
        <w:rPr>
          <w:rFonts w:cs="Calibri"/>
          <w:spacing w:val="-2"/>
        </w:rPr>
        <w:t>a</w:t>
      </w:r>
      <w:r>
        <w:rPr>
          <w:rFonts w:cs="Calibri"/>
          <w:spacing w:val="1"/>
        </w:rPr>
        <w:t>m</w:t>
      </w:r>
      <w:r>
        <w:rPr>
          <w:rFonts w:cs="Calibri"/>
        </w:rPr>
        <w:t>i</w:t>
      </w:r>
      <w:r>
        <w:rPr>
          <w:rFonts w:cs="Calibri"/>
          <w:spacing w:val="-1"/>
        </w:rPr>
        <w:t>n</w:t>
      </w:r>
      <w:r>
        <w:rPr>
          <w:rFonts w:cs="Calibri"/>
          <w:spacing w:val="-3"/>
        </w:rPr>
        <w:t>a</w:t>
      </w:r>
      <w:r>
        <w:rPr>
          <w:rFonts w:cs="Calibri"/>
          <w:spacing w:val="-2"/>
        </w:rPr>
        <w:t>t</w:t>
      </w:r>
      <w:r>
        <w:rPr>
          <w:rFonts w:cs="Calibri"/>
        </w:rPr>
        <w:t>o</w:t>
      </w:r>
      <w:r>
        <w:rPr>
          <w:rFonts w:cs="Calibri"/>
          <w:spacing w:val="2"/>
        </w:rPr>
        <w:t xml:space="preserve"> </w:t>
      </w:r>
      <w:r>
        <w:rPr>
          <w:rFonts w:cs="Calibri"/>
        </w:rPr>
        <w:t>t</w:t>
      </w:r>
      <w:r>
        <w:rPr>
          <w:rFonts w:cs="Calibri"/>
          <w:spacing w:val="-3"/>
        </w:rPr>
        <w:t>u</w:t>
      </w:r>
      <w:r>
        <w:rPr>
          <w:rFonts w:cs="Calibri"/>
          <w:spacing w:val="-2"/>
        </w:rPr>
        <w:t>t</w:t>
      </w:r>
      <w:r>
        <w:rPr>
          <w:rFonts w:cs="Calibri"/>
        </w:rPr>
        <w:t>ti</w:t>
      </w:r>
      <w:r>
        <w:rPr>
          <w:rFonts w:cs="Calibri"/>
          <w:spacing w:val="3"/>
        </w:rPr>
        <w:t xml:space="preserve"> </w:t>
      </w:r>
      <w:r>
        <w:rPr>
          <w:rFonts w:cs="Calibri"/>
          <w:spacing w:val="-1"/>
        </w:rPr>
        <w:t>g</w:t>
      </w:r>
      <w:r>
        <w:rPr>
          <w:rFonts w:cs="Calibri"/>
        </w:rPr>
        <w:t>li ela</w:t>
      </w:r>
      <w:r>
        <w:rPr>
          <w:rFonts w:cs="Calibri"/>
          <w:spacing w:val="-3"/>
        </w:rPr>
        <w:t>b</w:t>
      </w:r>
      <w:r>
        <w:rPr>
          <w:rFonts w:cs="Calibri"/>
          <w:spacing w:val="1"/>
        </w:rPr>
        <w:t>o</w:t>
      </w:r>
      <w:r>
        <w:rPr>
          <w:rFonts w:cs="Calibri"/>
          <w:spacing w:val="-5"/>
        </w:rPr>
        <w:t>r</w:t>
      </w:r>
      <w:r>
        <w:rPr>
          <w:rFonts w:cs="Calibri"/>
          <w:spacing w:val="-3"/>
        </w:rPr>
        <w:t>a</w:t>
      </w:r>
      <w:r>
        <w:rPr>
          <w:rFonts w:cs="Calibri"/>
        </w:rPr>
        <w:t>ti</w:t>
      </w:r>
      <w:r>
        <w:rPr>
          <w:rFonts w:cs="Calibri"/>
          <w:spacing w:val="3"/>
        </w:rPr>
        <w:t xml:space="preserve"> </w:t>
      </w:r>
      <w:r>
        <w:rPr>
          <w:rFonts w:cs="Calibri"/>
          <w:spacing w:val="-3"/>
        </w:rPr>
        <w:t>p</w:t>
      </w:r>
      <w:r>
        <w:rPr>
          <w:rFonts w:cs="Calibri"/>
          <w:spacing w:val="-5"/>
        </w:rPr>
        <w:t>r</w:t>
      </w:r>
      <w:r>
        <w:rPr>
          <w:rFonts w:cs="Calibri"/>
          <w:spacing w:val="1"/>
        </w:rPr>
        <w:t>o</w:t>
      </w:r>
      <w:r>
        <w:rPr>
          <w:rFonts w:cs="Calibri"/>
          <w:spacing w:val="-3"/>
        </w:rPr>
        <w:t>g</w:t>
      </w:r>
      <w:r>
        <w:rPr>
          <w:rFonts w:cs="Calibri"/>
          <w:spacing w:val="-2"/>
        </w:rPr>
        <w:t>et</w:t>
      </w:r>
      <w:r>
        <w:rPr>
          <w:rFonts w:cs="Calibri"/>
        </w:rPr>
        <w:t>tua</w:t>
      </w:r>
      <w:r>
        <w:rPr>
          <w:rFonts w:cs="Calibri"/>
          <w:spacing w:val="-1"/>
        </w:rPr>
        <w:t>l</w:t>
      </w:r>
      <w:r>
        <w:rPr>
          <w:rFonts w:cs="Calibri"/>
        </w:rPr>
        <w:t xml:space="preserve">i, </w:t>
      </w:r>
      <w:r>
        <w:rPr>
          <w:rFonts w:cs="Calibri"/>
          <w:spacing w:val="-2"/>
        </w:rPr>
        <w:t>c</w:t>
      </w:r>
      <w:r>
        <w:rPr>
          <w:rFonts w:cs="Calibri"/>
          <w:spacing w:val="-1"/>
        </w:rPr>
        <w:t>o</w:t>
      </w:r>
      <w:r>
        <w:rPr>
          <w:rFonts w:cs="Calibri"/>
          <w:spacing w:val="1"/>
        </w:rPr>
        <w:t>m</w:t>
      </w:r>
      <w:r>
        <w:rPr>
          <w:rFonts w:cs="Calibri"/>
          <w:spacing w:val="-1"/>
        </w:rPr>
        <w:t>p</w:t>
      </w:r>
      <w:r>
        <w:rPr>
          <w:rFonts w:cs="Calibri"/>
          <w:spacing w:val="-5"/>
        </w:rPr>
        <w:t>r</w:t>
      </w:r>
      <w:r>
        <w:rPr>
          <w:rFonts w:cs="Calibri"/>
          <w:spacing w:val="-2"/>
        </w:rPr>
        <w:t>es</w:t>
      </w:r>
      <w:r>
        <w:rPr>
          <w:rFonts w:cs="Calibri"/>
        </w:rPr>
        <w:t>o</w:t>
      </w:r>
      <w:r>
        <w:rPr>
          <w:rFonts w:cs="Calibri"/>
          <w:spacing w:val="4"/>
        </w:rPr>
        <w:t xml:space="preserve"> </w:t>
      </w:r>
      <w:r>
        <w:rPr>
          <w:rFonts w:cs="Calibri"/>
          <w:spacing w:val="2"/>
        </w:rPr>
        <w:t>i</w:t>
      </w:r>
      <w:r>
        <w:rPr>
          <w:rFonts w:cs="Calibri"/>
        </w:rPr>
        <w:t>l</w:t>
      </w:r>
      <w:r>
        <w:rPr>
          <w:rFonts w:cs="Calibri"/>
          <w:spacing w:val="3"/>
        </w:rPr>
        <w:t xml:space="preserve"> </w:t>
      </w:r>
      <w:r>
        <w:rPr>
          <w:rFonts w:cs="Calibri"/>
          <w:spacing w:val="-2"/>
        </w:rPr>
        <w:t>c</w:t>
      </w:r>
      <w:r>
        <w:rPr>
          <w:rFonts w:cs="Calibri"/>
        </w:rPr>
        <w:t>al</w:t>
      </w:r>
      <w:r>
        <w:rPr>
          <w:rFonts w:cs="Calibri"/>
          <w:spacing w:val="-5"/>
        </w:rPr>
        <w:t>c</w:t>
      </w:r>
      <w:r>
        <w:rPr>
          <w:rFonts w:cs="Calibri"/>
          <w:spacing w:val="-1"/>
        </w:rPr>
        <w:t>o</w:t>
      </w:r>
      <w:r>
        <w:rPr>
          <w:rFonts w:cs="Calibri"/>
        </w:rPr>
        <w:t>lo</w:t>
      </w:r>
      <w:r>
        <w:rPr>
          <w:rFonts w:cs="Calibri"/>
          <w:spacing w:val="4"/>
        </w:rPr>
        <w:t xml:space="preserve"> </w:t>
      </w:r>
      <w:r>
        <w:rPr>
          <w:rFonts w:cs="Calibri"/>
          <w:spacing w:val="-2"/>
        </w:rPr>
        <w:t>s</w:t>
      </w:r>
      <w:r>
        <w:rPr>
          <w:rFonts w:cs="Calibri"/>
          <w:spacing w:val="-1"/>
        </w:rPr>
        <w:t>om</w:t>
      </w:r>
      <w:r>
        <w:rPr>
          <w:rFonts w:cs="Calibri"/>
          <w:spacing w:val="1"/>
        </w:rPr>
        <w:t>m</w:t>
      </w:r>
      <w:r>
        <w:rPr>
          <w:rFonts w:cs="Calibri"/>
        </w:rPr>
        <w:t>ar</w:t>
      </w:r>
      <w:r>
        <w:rPr>
          <w:rFonts w:cs="Calibri"/>
          <w:spacing w:val="-1"/>
        </w:rPr>
        <w:t>i</w:t>
      </w:r>
      <w:r>
        <w:rPr>
          <w:rFonts w:cs="Calibri"/>
        </w:rPr>
        <w:t>o</w:t>
      </w:r>
      <w:r>
        <w:rPr>
          <w:rFonts w:cs="Calibri"/>
          <w:spacing w:val="2"/>
        </w:rPr>
        <w:t xml:space="preserve"> </w:t>
      </w:r>
      <w:r>
        <w:rPr>
          <w:rFonts w:cs="Calibri"/>
          <w:spacing w:val="-1"/>
        </w:rPr>
        <w:t>d</w:t>
      </w:r>
      <w:r>
        <w:rPr>
          <w:rFonts w:cs="Calibri"/>
        </w:rPr>
        <w:t>ella sp</w:t>
      </w:r>
      <w:r>
        <w:rPr>
          <w:rFonts w:cs="Calibri"/>
          <w:spacing w:val="-3"/>
        </w:rPr>
        <w:t>e</w:t>
      </w:r>
      <w:r>
        <w:rPr>
          <w:rFonts w:cs="Calibri"/>
        </w:rPr>
        <w:t>sa o</w:t>
      </w:r>
      <w:r>
        <w:rPr>
          <w:rFonts w:cs="Calibri"/>
          <w:spacing w:val="2"/>
        </w:rPr>
        <w:t xml:space="preserve"> </w:t>
      </w:r>
      <w:r>
        <w:rPr>
          <w:rFonts w:cs="Calibri"/>
        </w:rPr>
        <w:t xml:space="preserve">il </w:t>
      </w:r>
      <w:r>
        <w:rPr>
          <w:rFonts w:cs="Calibri"/>
          <w:spacing w:val="-2"/>
        </w:rPr>
        <w:t>c</w:t>
      </w:r>
      <w:r>
        <w:rPr>
          <w:rFonts w:cs="Calibri"/>
          <w:spacing w:val="1"/>
        </w:rPr>
        <w:t>om</w:t>
      </w:r>
      <w:r>
        <w:rPr>
          <w:rFonts w:cs="Calibri"/>
          <w:spacing w:val="-1"/>
        </w:rPr>
        <w:t>pu</w:t>
      </w:r>
      <w:r>
        <w:rPr>
          <w:rFonts w:cs="Calibri"/>
          <w:spacing w:val="-4"/>
        </w:rPr>
        <w:t>t</w:t>
      </w:r>
      <w:r>
        <w:rPr>
          <w:rFonts w:cs="Calibri"/>
        </w:rPr>
        <w:t>o</w:t>
      </w:r>
      <w:r>
        <w:rPr>
          <w:rFonts w:cs="Calibri"/>
          <w:spacing w:val="1"/>
        </w:rPr>
        <w:t xml:space="preserve"> </w:t>
      </w:r>
      <w:r>
        <w:rPr>
          <w:rFonts w:cs="Calibri"/>
          <w:spacing w:val="-1"/>
        </w:rPr>
        <w:t>m</w:t>
      </w:r>
      <w:r>
        <w:rPr>
          <w:rFonts w:cs="Calibri"/>
        </w:rPr>
        <w:t>e</w:t>
      </w:r>
      <w:r>
        <w:rPr>
          <w:rFonts w:cs="Calibri"/>
          <w:spacing w:val="1"/>
        </w:rPr>
        <w:t>t</w:t>
      </w:r>
      <w:r>
        <w:rPr>
          <w:rFonts w:cs="Calibri"/>
        </w:rPr>
        <w:t>ri</w:t>
      </w:r>
      <w:r>
        <w:rPr>
          <w:rFonts w:cs="Calibri"/>
          <w:spacing w:val="-5"/>
        </w:rPr>
        <w:t>c</w:t>
      </w:r>
      <w:r>
        <w:rPr>
          <w:rFonts w:cs="Calibri"/>
        </w:rPr>
        <w:t>o</w:t>
      </w:r>
      <w:r>
        <w:rPr>
          <w:rFonts w:cs="Calibri"/>
          <w:spacing w:val="1"/>
        </w:rPr>
        <w:t xml:space="preserve"> </w:t>
      </w:r>
      <w:r>
        <w:rPr>
          <w:rFonts w:cs="Calibri"/>
          <w:spacing w:val="-2"/>
        </w:rPr>
        <w:t>e</w:t>
      </w:r>
      <w:r>
        <w:rPr>
          <w:rFonts w:cs="Calibri"/>
          <w:spacing w:val="-5"/>
        </w:rPr>
        <w:t>s</w:t>
      </w:r>
      <w:r>
        <w:rPr>
          <w:rFonts w:cs="Calibri"/>
        </w:rPr>
        <w:t>ti</w:t>
      </w:r>
      <w:r>
        <w:rPr>
          <w:rFonts w:cs="Calibri"/>
          <w:spacing w:val="1"/>
        </w:rPr>
        <w:t>m</w:t>
      </w:r>
      <w:r>
        <w:rPr>
          <w:rFonts w:cs="Calibri"/>
          <w:spacing w:val="-5"/>
        </w:rPr>
        <w:t>a</w:t>
      </w:r>
      <w:r>
        <w:rPr>
          <w:rFonts w:cs="Calibri"/>
        </w:rPr>
        <w:t>ti</w:t>
      </w:r>
      <w:r>
        <w:rPr>
          <w:rFonts w:cs="Calibri"/>
          <w:spacing w:val="-4"/>
        </w:rPr>
        <w:t>vo</w:t>
      </w:r>
      <w:r>
        <w:rPr>
          <w:rFonts w:cs="Calibri"/>
        </w:rPr>
        <w:t>,</w:t>
      </w:r>
      <w:r>
        <w:rPr>
          <w:rFonts w:cs="Calibri"/>
          <w:spacing w:val="3"/>
        </w:rPr>
        <w:t xml:space="preserve"> </w:t>
      </w:r>
      <w:r>
        <w:rPr>
          <w:rFonts w:cs="Calibri"/>
          <w:spacing w:val="-1"/>
        </w:rPr>
        <w:t>d</w:t>
      </w:r>
      <w:r>
        <w:rPr>
          <w:rFonts w:cs="Calibri"/>
        </w:rPr>
        <w:t xml:space="preserve">i </w:t>
      </w:r>
      <w:r>
        <w:rPr>
          <w:rFonts w:cs="Calibri"/>
          <w:spacing w:val="-2"/>
        </w:rPr>
        <w:t>e</w:t>
      </w:r>
      <w:r>
        <w:rPr>
          <w:rFonts w:cs="Calibri"/>
        </w:rPr>
        <w:t>s</w:t>
      </w:r>
      <w:r>
        <w:rPr>
          <w:rFonts w:cs="Calibri"/>
          <w:spacing w:val="-2"/>
        </w:rPr>
        <w:t>s</w:t>
      </w:r>
      <w:r>
        <w:rPr>
          <w:rFonts w:cs="Calibri"/>
        </w:rPr>
        <w:t>e</w:t>
      </w:r>
      <w:r>
        <w:rPr>
          <w:rFonts w:cs="Calibri"/>
          <w:spacing w:val="-4"/>
        </w:rPr>
        <w:t>r</w:t>
      </w:r>
      <w:r>
        <w:rPr>
          <w:rFonts w:cs="Calibri"/>
        </w:rPr>
        <w:t>si</w:t>
      </w:r>
      <w:r>
        <w:rPr>
          <w:rFonts w:cs="Calibri"/>
          <w:spacing w:val="2"/>
        </w:rPr>
        <w:t xml:space="preserve"> </w:t>
      </w:r>
      <w:r>
        <w:rPr>
          <w:rFonts w:cs="Calibri"/>
          <w:spacing w:val="-5"/>
        </w:rPr>
        <w:t>r</w:t>
      </w:r>
      <w:r>
        <w:rPr>
          <w:rFonts w:cs="Calibri"/>
        </w:rPr>
        <w:t>e</w:t>
      </w:r>
      <w:r>
        <w:rPr>
          <w:rFonts w:cs="Calibri"/>
          <w:spacing w:val="-2"/>
        </w:rPr>
        <w:t>c</w:t>
      </w:r>
      <w:r>
        <w:rPr>
          <w:rFonts w:cs="Calibri"/>
          <w:spacing w:val="-3"/>
        </w:rPr>
        <w:t>a</w:t>
      </w:r>
      <w:r>
        <w:rPr>
          <w:rFonts w:cs="Calibri"/>
          <w:spacing w:val="-2"/>
        </w:rPr>
        <w:t>t</w:t>
      </w:r>
      <w:r>
        <w:rPr>
          <w:rFonts w:cs="Calibri"/>
        </w:rPr>
        <w:t>o</w:t>
      </w:r>
      <w:r>
        <w:rPr>
          <w:rFonts w:cs="Calibri"/>
          <w:spacing w:val="1"/>
        </w:rPr>
        <w:t xml:space="preserve"> </w:t>
      </w:r>
      <w:r>
        <w:rPr>
          <w:rFonts w:cs="Calibri"/>
        </w:rPr>
        <w:t>sul</w:t>
      </w:r>
      <w:r>
        <w:rPr>
          <w:rFonts w:cs="Calibri"/>
          <w:spacing w:val="1"/>
        </w:rPr>
        <w:t xml:space="preserve"> </w:t>
      </w:r>
      <w:r>
        <w:rPr>
          <w:rFonts w:cs="Calibri"/>
        </w:rPr>
        <w:t>l</w:t>
      </w:r>
      <w:r>
        <w:rPr>
          <w:rFonts w:cs="Calibri"/>
          <w:spacing w:val="-4"/>
        </w:rPr>
        <w:t>u</w:t>
      </w:r>
      <w:r>
        <w:rPr>
          <w:rFonts w:cs="Calibri"/>
          <w:spacing w:val="1"/>
        </w:rPr>
        <w:t>o</w:t>
      </w:r>
      <w:r>
        <w:rPr>
          <w:rFonts w:cs="Calibri"/>
          <w:spacing w:val="-3"/>
        </w:rPr>
        <w:t>g</w:t>
      </w:r>
      <w:r>
        <w:rPr>
          <w:rFonts w:cs="Calibri"/>
        </w:rPr>
        <w:t>o</w:t>
      </w:r>
      <w:r>
        <w:rPr>
          <w:rFonts w:cs="Calibri"/>
          <w:spacing w:val="4"/>
        </w:rPr>
        <w:t xml:space="preserve"> </w:t>
      </w:r>
      <w:r>
        <w:rPr>
          <w:rFonts w:cs="Calibri"/>
          <w:spacing w:val="-1"/>
        </w:rPr>
        <w:t>d</w:t>
      </w:r>
      <w:r>
        <w:rPr>
          <w:rFonts w:cs="Calibri"/>
        </w:rPr>
        <w:t xml:space="preserve">i </w:t>
      </w:r>
      <w:r>
        <w:rPr>
          <w:rFonts w:cs="Calibri"/>
          <w:spacing w:val="-2"/>
        </w:rPr>
        <w:t>es</w:t>
      </w:r>
      <w:r>
        <w:rPr>
          <w:rFonts w:cs="Calibri"/>
        </w:rPr>
        <w:t>ecu</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1"/>
        </w:rPr>
        <w:t xml:space="preserve"> </w:t>
      </w:r>
      <w:r>
        <w:rPr>
          <w:rFonts w:cs="Calibri"/>
          <w:spacing w:val="-1"/>
        </w:rPr>
        <w:t>d</w:t>
      </w:r>
      <w:r>
        <w:rPr>
          <w:rFonts w:cs="Calibri"/>
        </w:rPr>
        <w:t>ei l</w:t>
      </w:r>
      <w:r>
        <w:rPr>
          <w:rFonts w:cs="Calibri"/>
          <w:spacing w:val="-5"/>
        </w:rPr>
        <w:t>a</w:t>
      </w:r>
      <w:r>
        <w:rPr>
          <w:rFonts w:cs="Calibri"/>
          <w:spacing w:val="-1"/>
        </w:rPr>
        <w:t>v</w:t>
      </w:r>
      <w:r>
        <w:rPr>
          <w:rFonts w:cs="Calibri"/>
          <w:spacing w:val="1"/>
        </w:rPr>
        <w:t>o</w:t>
      </w:r>
      <w:r>
        <w:rPr>
          <w:rFonts w:cs="Calibri"/>
          <w:spacing w:val="4"/>
        </w:rPr>
        <w:t>r</w:t>
      </w:r>
      <w:r>
        <w:rPr>
          <w:rFonts w:cs="Calibri"/>
          <w:spacing w:val="-3"/>
        </w:rPr>
        <w:t>i</w:t>
      </w:r>
      <w:r>
        <w:rPr>
          <w:rFonts w:cs="Calibri"/>
        </w:rPr>
        <w:t xml:space="preserve">, </w:t>
      </w:r>
      <w:r>
        <w:rPr>
          <w:rFonts w:cs="Calibri"/>
          <w:spacing w:val="-1"/>
        </w:rPr>
        <w:t>d</w:t>
      </w:r>
      <w:r>
        <w:rPr>
          <w:rFonts w:cs="Calibri"/>
        </w:rPr>
        <w:t>i</w:t>
      </w:r>
      <w:r>
        <w:rPr>
          <w:rFonts w:cs="Calibri"/>
          <w:spacing w:val="2"/>
        </w:rPr>
        <w:t xml:space="preserve"> </w:t>
      </w:r>
      <w:r>
        <w:rPr>
          <w:rFonts w:cs="Calibri"/>
          <w:spacing w:val="-5"/>
        </w:rPr>
        <w:t>a</w:t>
      </w:r>
      <w:r>
        <w:rPr>
          <w:rFonts w:cs="Calibri"/>
          <w:spacing w:val="-1"/>
        </w:rPr>
        <w:t>v</w:t>
      </w:r>
      <w:r>
        <w:rPr>
          <w:rFonts w:cs="Calibri"/>
        </w:rPr>
        <w:t>e</w:t>
      </w:r>
      <w:r>
        <w:rPr>
          <w:rFonts w:cs="Calibri"/>
          <w:spacing w:val="-2"/>
        </w:rPr>
        <w:t>r</w:t>
      </w:r>
      <w:r>
        <w:rPr>
          <w:rFonts w:cs="Calibri"/>
        </w:rPr>
        <w:t>e</w:t>
      </w:r>
      <w:r>
        <w:rPr>
          <w:rFonts w:cs="Calibri"/>
          <w:spacing w:val="1"/>
        </w:rPr>
        <w:t xml:space="preserve"> </w:t>
      </w:r>
      <w:r>
        <w:rPr>
          <w:rFonts w:cs="Calibri"/>
          <w:spacing w:val="-1"/>
        </w:rPr>
        <w:t>p</w:t>
      </w:r>
      <w:r>
        <w:rPr>
          <w:rFonts w:cs="Calibri"/>
          <w:spacing w:val="-5"/>
        </w:rPr>
        <w:t>r</w:t>
      </w:r>
      <w:r>
        <w:rPr>
          <w:rFonts w:cs="Calibri"/>
          <w:spacing w:val="-2"/>
        </w:rPr>
        <w:t>es</w:t>
      </w:r>
      <w:r>
        <w:rPr>
          <w:rFonts w:cs="Calibri"/>
        </w:rPr>
        <w:t>o</w:t>
      </w:r>
      <w:r>
        <w:rPr>
          <w:rFonts w:cs="Calibri"/>
          <w:spacing w:val="4"/>
        </w:rPr>
        <w:t xml:space="preserve"> </w:t>
      </w:r>
      <w:r>
        <w:rPr>
          <w:rFonts w:cs="Calibri"/>
          <w:spacing w:val="-5"/>
        </w:rPr>
        <w:t>c</w:t>
      </w:r>
      <w:r>
        <w:rPr>
          <w:rFonts w:cs="Calibri"/>
          <w:spacing w:val="1"/>
        </w:rPr>
        <w:t>o</w:t>
      </w:r>
      <w:r>
        <w:rPr>
          <w:rFonts w:cs="Calibri"/>
          <w:spacing w:val="-1"/>
        </w:rPr>
        <w:t>n</w:t>
      </w:r>
      <w:r>
        <w:rPr>
          <w:rFonts w:cs="Calibri"/>
          <w:spacing w:val="1"/>
        </w:rPr>
        <w:t>o</w:t>
      </w:r>
      <w:r>
        <w:rPr>
          <w:rFonts w:cs="Calibri"/>
          <w:spacing w:val="-2"/>
        </w:rPr>
        <w:t>s</w:t>
      </w:r>
      <w:r>
        <w:rPr>
          <w:rFonts w:cs="Calibri"/>
        </w:rPr>
        <w:t>cen</w:t>
      </w:r>
      <w:r>
        <w:rPr>
          <w:rFonts w:cs="Calibri"/>
          <w:spacing w:val="-6"/>
        </w:rPr>
        <w:t>z</w:t>
      </w:r>
      <w:r>
        <w:rPr>
          <w:rFonts w:cs="Calibri"/>
        </w:rPr>
        <w:t xml:space="preserve">a </w:t>
      </w:r>
      <w:r>
        <w:rPr>
          <w:rFonts w:cs="Calibri"/>
          <w:spacing w:val="-1"/>
        </w:rPr>
        <w:t>d</w:t>
      </w:r>
      <w:r>
        <w:rPr>
          <w:rFonts w:cs="Calibri"/>
        </w:rPr>
        <w:t>elle</w:t>
      </w:r>
      <w:r>
        <w:rPr>
          <w:rFonts w:cs="Calibri"/>
          <w:spacing w:val="20"/>
        </w:rPr>
        <w:t xml:space="preserve"> </w:t>
      </w:r>
      <w:r>
        <w:rPr>
          <w:rFonts w:cs="Calibri"/>
          <w:spacing w:val="-2"/>
        </w:rPr>
        <w:t>c</w:t>
      </w:r>
      <w:r>
        <w:rPr>
          <w:rFonts w:cs="Calibri"/>
          <w:spacing w:val="1"/>
        </w:rPr>
        <w:t>o</w:t>
      </w:r>
      <w:r>
        <w:rPr>
          <w:rFonts w:cs="Calibri"/>
          <w:spacing w:val="-1"/>
        </w:rPr>
        <w:t>nd</w:t>
      </w:r>
      <w:r>
        <w:rPr>
          <w:rFonts w:cs="Calibri"/>
        </w:rPr>
        <w:t>i</w:t>
      </w:r>
      <w:r>
        <w:rPr>
          <w:rFonts w:cs="Calibri"/>
          <w:spacing w:val="-1"/>
        </w:rPr>
        <w:t>z</w:t>
      </w:r>
      <w:r>
        <w:rPr>
          <w:rFonts w:cs="Calibri"/>
        </w:rPr>
        <w:t>i</w:t>
      </w:r>
      <w:r>
        <w:rPr>
          <w:rFonts w:cs="Calibri"/>
          <w:spacing w:val="1"/>
        </w:rPr>
        <w:t>o</w:t>
      </w:r>
      <w:r>
        <w:rPr>
          <w:rFonts w:cs="Calibri"/>
          <w:spacing w:val="-1"/>
        </w:rPr>
        <w:t>n</w:t>
      </w:r>
      <w:r>
        <w:rPr>
          <w:rFonts w:cs="Calibri"/>
        </w:rPr>
        <w:t>i</w:t>
      </w:r>
      <w:r>
        <w:rPr>
          <w:rFonts w:cs="Calibri"/>
          <w:spacing w:val="19"/>
        </w:rPr>
        <w:t xml:space="preserve"> </w:t>
      </w:r>
      <w:r>
        <w:rPr>
          <w:rFonts w:cs="Calibri"/>
          <w:spacing w:val="-3"/>
        </w:rPr>
        <w:t>l</w:t>
      </w:r>
      <w:r>
        <w:rPr>
          <w:rFonts w:cs="Calibri"/>
          <w:spacing w:val="1"/>
        </w:rPr>
        <w:t>o</w:t>
      </w:r>
      <w:r>
        <w:rPr>
          <w:rFonts w:cs="Calibri"/>
          <w:spacing w:val="-2"/>
        </w:rPr>
        <w:t>c</w:t>
      </w:r>
      <w:r>
        <w:rPr>
          <w:rFonts w:cs="Calibri"/>
        </w:rPr>
        <w:t>al</w:t>
      </w:r>
      <w:r>
        <w:rPr>
          <w:rFonts w:cs="Calibri"/>
          <w:spacing w:val="-1"/>
        </w:rPr>
        <w:t>i</w:t>
      </w:r>
      <w:r>
        <w:rPr>
          <w:rFonts w:cs="Calibri"/>
        </w:rPr>
        <w:t>,</w:t>
      </w:r>
      <w:r>
        <w:rPr>
          <w:rFonts w:cs="Calibri"/>
          <w:spacing w:val="20"/>
        </w:rPr>
        <w:t xml:space="preserve"> </w:t>
      </w:r>
      <w:r>
        <w:rPr>
          <w:rFonts w:cs="Calibri"/>
          <w:spacing w:val="-1"/>
        </w:rPr>
        <w:t>d</w:t>
      </w:r>
      <w:r>
        <w:rPr>
          <w:rFonts w:cs="Calibri"/>
        </w:rPr>
        <w:t>el</w:t>
      </w:r>
      <w:r>
        <w:rPr>
          <w:rFonts w:cs="Calibri"/>
          <w:spacing w:val="-2"/>
        </w:rPr>
        <w:t>l</w:t>
      </w:r>
      <w:r>
        <w:rPr>
          <w:rFonts w:cs="Calibri"/>
        </w:rPr>
        <w:t>a</w:t>
      </w:r>
      <w:r>
        <w:rPr>
          <w:rFonts w:cs="Calibri"/>
          <w:spacing w:val="19"/>
        </w:rPr>
        <w:t xml:space="preserve"> </w:t>
      </w:r>
      <w:r>
        <w:rPr>
          <w:rFonts w:cs="Calibri"/>
          <w:spacing w:val="1"/>
        </w:rPr>
        <w:t>v</w:t>
      </w:r>
      <w:r>
        <w:rPr>
          <w:rFonts w:cs="Calibri"/>
        </w:rPr>
        <w:t>ia</w:t>
      </w:r>
      <w:r>
        <w:rPr>
          <w:rFonts w:cs="Calibri"/>
          <w:spacing w:val="-1"/>
        </w:rPr>
        <w:t>b</w:t>
      </w:r>
      <w:r>
        <w:rPr>
          <w:rFonts w:cs="Calibri"/>
          <w:spacing w:val="2"/>
        </w:rPr>
        <w:t>i</w:t>
      </w:r>
      <w:r>
        <w:rPr>
          <w:rFonts w:cs="Calibri"/>
        </w:rPr>
        <w:t>li</w:t>
      </w:r>
      <w:r>
        <w:rPr>
          <w:rFonts w:cs="Calibri"/>
          <w:spacing w:val="-2"/>
        </w:rPr>
        <w:t>t</w:t>
      </w:r>
      <w:r>
        <w:rPr>
          <w:rFonts w:cs="Calibri"/>
        </w:rPr>
        <w:t>à</w:t>
      </w:r>
      <w:r>
        <w:rPr>
          <w:rFonts w:cs="Calibri"/>
          <w:spacing w:val="19"/>
        </w:rPr>
        <w:t xml:space="preserve"> </w:t>
      </w:r>
      <w:r>
        <w:rPr>
          <w:rFonts w:cs="Calibri"/>
          <w:spacing w:val="-1"/>
        </w:rPr>
        <w:t>d</w:t>
      </w:r>
      <w:r>
        <w:rPr>
          <w:rFonts w:cs="Calibri"/>
        </w:rPr>
        <w:t>i</w:t>
      </w:r>
      <w:r>
        <w:rPr>
          <w:rFonts w:cs="Calibri"/>
          <w:spacing w:val="19"/>
        </w:rPr>
        <w:t xml:space="preserve"> </w:t>
      </w:r>
      <w:r>
        <w:rPr>
          <w:rFonts w:cs="Calibri"/>
        </w:rPr>
        <w:t>a</w:t>
      </w:r>
      <w:r>
        <w:rPr>
          <w:rFonts w:cs="Calibri"/>
          <w:spacing w:val="-2"/>
        </w:rPr>
        <w:t>c</w:t>
      </w:r>
      <w:r>
        <w:rPr>
          <w:rFonts w:cs="Calibri"/>
        </w:rPr>
        <w:t>c</w:t>
      </w:r>
      <w:r>
        <w:rPr>
          <w:rFonts w:cs="Calibri"/>
          <w:spacing w:val="-2"/>
        </w:rPr>
        <w:t>e</w:t>
      </w:r>
      <w:r>
        <w:rPr>
          <w:rFonts w:cs="Calibri"/>
        </w:rPr>
        <w:t>s</w:t>
      </w:r>
      <w:r>
        <w:rPr>
          <w:rFonts w:cs="Calibri"/>
          <w:spacing w:val="-2"/>
        </w:rPr>
        <w:t>s</w:t>
      </w:r>
      <w:r>
        <w:rPr>
          <w:rFonts w:cs="Calibri"/>
          <w:spacing w:val="-4"/>
        </w:rPr>
        <w:t>o</w:t>
      </w:r>
      <w:r>
        <w:rPr>
          <w:rFonts w:cs="Calibri"/>
        </w:rPr>
        <w:t>,</w:t>
      </w:r>
      <w:r>
        <w:rPr>
          <w:rFonts w:cs="Calibri"/>
          <w:spacing w:val="20"/>
        </w:rPr>
        <w:t xml:space="preserve"> </w:t>
      </w:r>
      <w:r>
        <w:rPr>
          <w:rFonts w:cs="Calibri"/>
          <w:spacing w:val="-1"/>
        </w:rPr>
        <w:t>d</w:t>
      </w:r>
      <w:r>
        <w:rPr>
          <w:rFonts w:cs="Calibri"/>
        </w:rPr>
        <w:t>i</w:t>
      </w:r>
      <w:r>
        <w:rPr>
          <w:rFonts w:cs="Calibri"/>
          <w:spacing w:val="19"/>
        </w:rPr>
        <w:t xml:space="preserve"> </w:t>
      </w:r>
      <w:r>
        <w:rPr>
          <w:rFonts w:cs="Calibri"/>
          <w:spacing w:val="-5"/>
        </w:rPr>
        <w:t>a</w:t>
      </w:r>
      <w:r>
        <w:rPr>
          <w:rFonts w:cs="Calibri"/>
          <w:spacing w:val="-4"/>
        </w:rPr>
        <w:t>v</w:t>
      </w:r>
      <w:r>
        <w:rPr>
          <w:rFonts w:cs="Calibri"/>
        </w:rPr>
        <w:t>er</w:t>
      </w:r>
      <w:r>
        <w:rPr>
          <w:rFonts w:cs="Calibri"/>
          <w:spacing w:val="20"/>
        </w:rPr>
        <w:t xml:space="preserve"> </w:t>
      </w:r>
      <w:r>
        <w:rPr>
          <w:rFonts w:cs="Calibri"/>
          <w:spacing w:val="-1"/>
        </w:rPr>
        <w:t>v</w:t>
      </w:r>
      <w:r>
        <w:rPr>
          <w:rFonts w:cs="Calibri"/>
        </w:rPr>
        <w:t>erifi</w:t>
      </w:r>
      <w:r>
        <w:rPr>
          <w:rFonts w:cs="Calibri"/>
          <w:spacing w:val="-2"/>
        </w:rPr>
        <w:t>c</w:t>
      </w:r>
      <w:r>
        <w:rPr>
          <w:rFonts w:cs="Calibri"/>
          <w:spacing w:val="-5"/>
        </w:rPr>
        <w:t>a</w:t>
      </w:r>
      <w:r>
        <w:rPr>
          <w:rFonts w:cs="Calibri"/>
          <w:spacing w:val="-2"/>
        </w:rPr>
        <w:t>t</w:t>
      </w:r>
      <w:r>
        <w:rPr>
          <w:rFonts w:cs="Calibri"/>
        </w:rPr>
        <w:t>o</w:t>
      </w:r>
      <w:r>
        <w:rPr>
          <w:rFonts w:cs="Calibri"/>
          <w:spacing w:val="21"/>
        </w:rPr>
        <w:t xml:space="preserve"> </w:t>
      </w:r>
      <w:r>
        <w:rPr>
          <w:rFonts w:cs="Calibri"/>
          <w:spacing w:val="-3"/>
        </w:rPr>
        <w:t>l</w:t>
      </w:r>
      <w:r>
        <w:rPr>
          <w:rFonts w:cs="Calibri"/>
        </w:rPr>
        <w:t>e</w:t>
      </w:r>
      <w:r>
        <w:rPr>
          <w:rFonts w:cs="Calibri"/>
          <w:spacing w:val="20"/>
        </w:rPr>
        <w:t xml:space="preserve"> </w:t>
      </w:r>
      <w:r>
        <w:rPr>
          <w:rFonts w:cs="Calibri"/>
          <w:spacing w:val="-2"/>
        </w:rPr>
        <w:t>c</w:t>
      </w:r>
      <w:r>
        <w:rPr>
          <w:rFonts w:cs="Calibri"/>
        </w:rPr>
        <w:t>a</w:t>
      </w:r>
      <w:r>
        <w:rPr>
          <w:rFonts w:cs="Calibri"/>
          <w:spacing w:val="-3"/>
        </w:rPr>
        <w:t>p</w:t>
      </w:r>
      <w:r>
        <w:rPr>
          <w:rFonts w:cs="Calibri"/>
        </w:rPr>
        <w:t>aci</w:t>
      </w:r>
      <w:r>
        <w:rPr>
          <w:rFonts w:cs="Calibri"/>
          <w:spacing w:val="-2"/>
        </w:rPr>
        <w:t>t</w:t>
      </w:r>
      <w:r>
        <w:rPr>
          <w:rFonts w:cs="Calibri"/>
        </w:rPr>
        <w:t>à</w:t>
      </w:r>
      <w:r>
        <w:rPr>
          <w:rFonts w:cs="Calibri"/>
          <w:spacing w:val="17"/>
        </w:rPr>
        <w:t xml:space="preserve"> </w:t>
      </w:r>
      <w:r>
        <w:rPr>
          <w:rFonts w:cs="Calibri"/>
        </w:rPr>
        <w:t>e</w:t>
      </w:r>
      <w:r>
        <w:rPr>
          <w:rFonts w:cs="Calibri"/>
          <w:spacing w:val="20"/>
        </w:rPr>
        <w:t xml:space="preserve"> </w:t>
      </w:r>
      <w:r>
        <w:rPr>
          <w:rFonts w:cs="Calibri"/>
          <w:spacing w:val="-3"/>
        </w:rPr>
        <w:t>l</w:t>
      </w:r>
      <w:r>
        <w:rPr>
          <w:rFonts w:cs="Calibri"/>
        </w:rPr>
        <w:t>e</w:t>
      </w:r>
      <w:r>
        <w:rPr>
          <w:rFonts w:cs="Calibri"/>
          <w:spacing w:val="20"/>
        </w:rPr>
        <w:t xml:space="preserve"> </w:t>
      </w:r>
      <w:r>
        <w:rPr>
          <w:rFonts w:cs="Calibri"/>
          <w:spacing w:val="-1"/>
        </w:rPr>
        <w:t>d</w:t>
      </w:r>
      <w:r>
        <w:rPr>
          <w:rFonts w:cs="Calibri"/>
        </w:rPr>
        <w:t>is</w:t>
      </w:r>
      <w:r>
        <w:rPr>
          <w:rFonts w:cs="Calibri"/>
          <w:spacing w:val="-1"/>
        </w:rPr>
        <w:t>p</w:t>
      </w:r>
      <w:r>
        <w:rPr>
          <w:rFonts w:cs="Calibri"/>
          <w:spacing w:val="1"/>
        </w:rPr>
        <w:t>o</w:t>
      </w:r>
      <w:r>
        <w:rPr>
          <w:rFonts w:cs="Calibri"/>
          <w:spacing w:val="-1"/>
        </w:rPr>
        <w:t>n</w:t>
      </w:r>
      <w:r>
        <w:rPr>
          <w:rFonts w:cs="Calibri"/>
          <w:spacing w:val="2"/>
        </w:rPr>
        <w:t>i</w:t>
      </w:r>
      <w:r>
        <w:rPr>
          <w:rFonts w:cs="Calibri"/>
          <w:spacing w:val="-1"/>
        </w:rPr>
        <w:t>b</w:t>
      </w:r>
      <w:r>
        <w:rPr>
          <w:rFonts w:cs="Calibri"/>
          <w:spacing w:val="2"/>
        </w:rPr>
        <w:t>i</w:t>
      </w:r>
      <w:r>
        <w:rPr>
          <w:rFonts w:cs="Calibri"/>
        </w:rPr>
        <w:t>li</w:t>
      </w:r>
      <w:r>
        <w:rPr>
          <w:rFonts w:cs="Calibri"/>
          <w:spacing w:val="-2"/>
        </w:rPr>
        <w:t>t</w:t>
      </w:r>
      <w:r>
        <w:rPr>
          <w:rFonts w:cs="Calibri"/>
        </w:rPr>
        <w:t>à,</w:t>
      </w:r>
      <w:r>
        <w:rPr>
          <w:rFonts w:cs="Calibri"/>
          <w:spacing w:val="19"/>
        </w:rPr>
        <w:t xml:space="preserve"> </w:t>
      </w:r>
      <w:r>
        <w:rPr>
          <w:rFonts w:cs="Calibri"/>
          <w:spacing w:val="-2"/>
        </w:rPr>
        <w:t>c</w:t>
      </w:r>
      <w:r>
        <w:rPr>
          <w:rFonts w:cs="Calibri"/>
          <w:spacing w:val="-1"/>
        </w:rPr>
        <w:t>o</w:t>
      </w:r>
      <w:r>
        <w:rPr>
          <w:rFonts w:cs="Calibri"/>
          <w:spacing w:val="1"/>
        </w:rPr>
        <w:t>m</w:t>
      </w:r>
      <w:r>
        <w:rPr>
          <w:rFonts w:cs="Calibri"/>
          <w:spacing w:val="-3"/>
        </w:rPr>
        <w:t>pa</w:t>
      </w:r>
      <w:r>
        <w:rPr>
          <w:rFonts w:cs="Calibri"/>
        </w:rPr>
        <w:t>t</w:t>
      </w:r>
      <w:r>
        <w:rPr>
          <w:rFonts w:cs="Calibri"/>
          <w:spacing w:val="2"/>
        </w:rPr>
        <w:t>i</w:t>
      </w:r>
      <w:r>
        <w:rPr>
          <w:rFonts w:cs="Calibri"/>
          <w:spacing w:val="-1"/>
        </w:rPr>
        <w:t>b</w:t>
      </w:r>
      <w:r>
        <w:rPr>
          <w:rFonts w:cs="Calibri"/>
          <w:spacing w:val="2"/>
        </w:rPr>
        <w:t>i</w:t>
      </w:r>
      <w:r>
        <w:rPr>
          <w:rFonts w:cs="Calibri"/>
        </w:rPr>
        <w:t xml:space="preserve">li </w:t>
      </w:r>
      <w:r>
        <w:rPr>
          <w:rFonts w:cs="Calibri"/>
          <w:spacing w:val="-2"/>
        </w:rPr>
        <w:t>c</w:t>
      </w:r>
      <w:r>
        <w:rPr>
          <w:rFonts w:cs="Calibri"/>
          <w:spacing w:val="1"/>
        </w:rPr>
        <w:t>o</w:t>
      </w:r>
      <w:r>
        <w:rPr>
          <w:rFonts w:cs="Calibri"/>
        </w:rPr>
        <w:t>n</w:t>
      </w:r>
      <w:r>
        <w:rPr>
          <w:rFonts w:cs="Calibri"/>
          <w:spacing w:val="48"/>
        </w:rPr>
        <w:t xml:space="preserve"> </w:t>
      </w:r>
      <w:r>
        <w:rPr>
          <w:rFonts w:cs="Calibri"/>
        </w:rPr>
        <w:t>i</w:t>
      </w:r>
      <w:r>
        <w:rPr>
          <w:rFonts w:cs="Calibri"/>
          <w:spacing w:val="46"/>
        </w:rPr>
        <w:t xml:space="preserve"> </w:t>
      </w:r>
      <w:r>
        <w:rPr>
          <w:rFonts w:cs="Calibri"/>
          <w:spacing w:val="-2"/>
        </w:rPr>
        <w:t>te</w:t>
      </w:r>
      <w:r>
        <w:rPr>
          <w:rFonts w:cs="Calibri"/>
          <w:spacing w:val="1"/>
        </w:rPr>
        <w:t>m</w:t>
      </w:r>
      <w:r>
        <w:rPr>
          <w:rFonts w:cs="Calibri"/>
          <w:spacing w:val="-1"/>
        </w:rPr>
        <w:t>p</w:t>
      </w:r>
      <w:r>
        <w:rPr>
          <w:rFonts w:cs="Calibri"/>
        </w:rPr>
        <w:t>i</w:t>
      </w:r>
      <w:r>
        <w:rPr>
          <w:rFonts w:cs="Calibri"/>
          <w:spacing w:val="48"/>
        </w:rPr>
        <w:t xml:space="preserve"> </w:t>
      </w:r>
      <w:r>
        <w:rPr>
          <w:rFonts w:cs="Calibri"/>
          <w:spacing w:val="-1"/>
        </w:rPr>
        <w:t>d</w:t>
      </w:r>
      <w:r>
        <w:rPr>
          <w:rFonts w:cs="Calibri"/>
        </w:rPr>
        <w:t>i</w:t>
      </w:r>
      <w:r>
        <w:rPr>
          <w:rFonts w:cs="Calibri"/>
          <w:spacing w:val="46"/>
        </w:rPr>
        <w:t xml:space="preserve"> </w:t>
      </w:r>
      <w:r>
        <w:rPr>
          <w:rFonts w:cs="Calibri"/>
          <w:spacing w:val="-2"/>
        </w:rPr>
        <w:t>e</w:t>
      </w:r>
      <w:r>
        <w:rPr>
          <w:rFonts w:cs="Calibri"/>
        </w:rPr>
        <w:t>s</w:t>
      </w:r>
      <w:r>
        <w:rPr>
          <w:rFonts w:cs="Calibri"/>
          <w:spacing w:val="-2"/>
        </w:rPr>
        <w:t>e</w:t>
      </w:r>
      <w:r>
        <w:rPr>
          <w:rFonts w:cs="Calibri"/>
        </w:rPr>
        <w:t>cu</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47"/>
        </w:rPr>
        <w:t xml:space="preserve"> </w:t>
      </w:r>
      <w:r>
        <w:rPr>
          <w:rFonts w:cs="Calibri"/>
          <w:spacing w:val="-1"/>
        </w:rPr>
        <w:t>p</w:t>
      </w:r>
      <w:r>
        <w:rPr>
          <w:rFonts w:cs="Calibri"/>
          <w:spacing w:val="-3"/>
        </w:rPr>
        <w:t>r</w:t>
      </w:r>
      <w:r>
        <w:rPr>
          <w:rFonts w:cs="Calibri"/>
          <w:spacing w:val="-2"/>
        </w:rPr>
        <w:t>e</w:t>
      </w:r>
      <w:r>
        <w:rPr>
          <w:rFonts w:cs="Calibri"/>
          <w:spacing w:val="1"/>
        </w:rPr>
        <w:t>v</w:t>
      </w:r>
      <w:r>
        <w:rPr>
          <w:rFonts w:cs="Calibri"/>
        </w:rPr>
        <w:t>i</w:t>
      </w:r>
      <w:r>
        <w:rPr>
          <w:rFonts w:cs="Calibri"/>
          <w:spacing w:val="-3"/>
        </w:rPr>
        <w:t>s</w:t>
      </w:r>
      <w:r>
        <w:rPr>
          <w:rFonts w:cs="Calibri"/>
        </w:rPr>
        <w:t>ti,</w:t>
      </w:r>
      <w:r>
        <w:rPr>
          <w:rFonts w:cs="Calibri"/>
          <w:spacing w:val="47"/>
        </w:rPr>
        <w:t xml:space="preserve"> </w:t>
      </w:r>
      <w:r>
        <w:rPr>
          <w:rFonts w:cs="Calibri"/>
          <w:spacing w:val="-1"/>
        </w:rPr>
        <w:t>d</w:t>
      </w:r>
      <w:r>
        <w:rPr>
          <w:rFonts w:cs="Calibri"/>
        </w:rPr>
        <w:t>elle</w:t>
      </w:r>
      <w:r>
        <w:rPr>
          <w:rFonts w:cs="Calibri"/>
          <w:spacing w:val="47"/>
        </w:rPr>
        <w:t xml:space="preserve"> </w:t>
      </w:r>
      <w:r>
        <w:rPr>
          <w:rFonts w:cs="Calibri"/>
          <w:spacing w:val="-2"/>
        </w:rPr>
        <w:t>c</w:t>
      </w:r>
      <w:r>
        <w:rPr>
          <w:rFonts w:cs="Calibri"/>
          <w:spacing w:val="-5"/>
        </w:rPr>
        <w:t>a</w:t>
      </w:r>
      <w:r>
        <w:rPr>
          <w:rFonts w:cs="Calibri"/>
          <w:spacing w:val="-1"/>
        </w:rPr>
        <w:t>v</w:t>
      </w:r>
      <w:r>
        <w:rPr>
          <w:rFonts w:cs="Calibri"/>
        </w:rPr>
        <w:t>e</w:t>
      </w:r>
      <w:r>
        <w:rPr>
          <w:rFonts w:cs="Calibri"/>
          <w:spacing w:val="44"/>
        </w:rPr>
        <w:t xml:space="preserve"> </w:t>
      </w:r>
      <w:r>
        <w:rPr>
          <w:rFonts w:cs="Calibri"/>
        </w:rPr>
        <w:t>e</w:t>
      </w:r>
      <w:r>
        <w:rPr>
          <w:rFonts w:cs="Calibri"/>
          <w:spacing w:val="-1"/>
        </w:rPr>
        <w:t>v</w:t>
      </w:r>
      <w:r>
        <w:rPr>
          <w:rFonts w:cs="Calibri"/>
        </w:rPr>
        <w:t>e</w:t>
      </w:r>
      <w:r>
        <w:rPr>
          <w:rFonts w:cs="Calibri"/>
          <w:spacing w:val="-3"/>
        </w:rPr>
        <w:t>n</w:t>
      </w:r>
      <w:r>
        <w:rPr>
          <w:rFonts w:cs="Calibri"/>
          <w:spacing w:val="-2"/>
        </w:rPr>
        <w:t>t</w:t>
      </w:r>
      <w:r>
        <w:rPr>
          <w:rFonts w:cs="Calibri"/>
          <w:spacing w:val="-1"/>
        </w:rPr>
        <w:t>u</w:t>
      </w:r>
      <w:r>
        <w:rPr>
          <w:rFonts w:cs="Calibri"/>
        </w:rPr>
        <w:t>alm</w:t>
      </w:r>
      <w:r>
        <w:rPr>
          <w:rFonts w:cs="Calibri"/>
          <w:spacing w:val="1"/>
        </w:rPr>
        <w:t>e</w:t>
      </w:r>
      <w:r>
        <w:rPr>
          <w:rFonts w:cs="Calibri"/>
          <w:spacing w:val="-3"/>
        </w:rPr>
        <w:t>n</w:t>
      </w:r>
      <w:r>
        <w:rPr>
          <w:rFonts w:cs="Calibri"/>
          <w:spacing w:val="-2"/>
        </w:rPr>
        <w:t>t</w:t>
      </w:r>
      <w:r>
        <w:rPr>
          <w:rFonts w:cs="Calibri"/>
        </w:rPr>
        <w:t>e</w:t>
      </w:r>
      <w:r>
        <w:rPr>
          <w:rFonts w:cs="Calibri"/>
          <w:spacing w:val="47"/>
        </w:rPr>
        <w:t xml:space="preserve"> </w:t>
      </w:r>
      <w:r>
        <w:rPr>
          <w:rFonts w:cs="Calibri"/>
          <w:spacing w:val="-1"/>
        </w:rPr>
        <w:t>n</w:t>
      </w:r>
      <w:r>
        <w:rPr>
          <w:rFonts w:cs="Calibri"/>
        </w:rPr>
        <w:t>e</w:t>
      </w:r>
      <w:r>
        <w:rPr>
          <w:rFonts w:cs="Calibri"/>
          <w:spacing w:val="-2"/>
        </w:rPr>
        <w:t>ce</w:t>
      </w:r>
      <w:r>
        <w:rPr>
          <w:rFonts w:cs="Calibri"/>
        </w:rPr>
        <w:t>ssar</w:t>
      </w:r>
      <w:r>
        <w:rPr>
          <w:rFonts w:cs="Calibri"/>
          <w:spacing w:val="-3"/>
        </w:rPr>
        <w:t>i</w:t>
      </w:r>
      <w:r>
        <w:rPr>
          <w:rFonts w:cs="Calibri"/>
        </w:rPr>
        <w:t>e</w:t>
      </w:r>
      <w:r>
        <w:rPr>
          <w:rFonts w:cs="Calibri"/>
          <w:spacing w:val="49"/>
        </w:rPr>
        <w:t xml:space="preserve"> </w:t>
      </w:r>
      <w:r>
        <w:rPr>
          <w:rFonts w:cs="Calibri"/>
        </w:rPr>
        <w:t>e</w:t>
      </w:r>
      <w:r>
        <w:rPr>
          <w:rFonts w:cs="Calibri"/>
          <w:spacing w:val="47"/>
        </w:rPr>
        <w:t xml:space="preserve"> </w:t>
      </w:r>
      <w:r>
        <w:rPr>
          <w:rFonts w:cs="Calibri"/>
          <w:spacing w:val="-1"/>
        </w:rPr>
        <w:t>d</w:t>
      </w:r>
      <w:r>
        <w:rPr>
          <w:rFonts w:cs="Calibri"/>
          <w:spacing w:val="-2"/>
        </w:rPr>
        <w:t>e</w:t>
      </w:r>
      <w:r>
        <w:rPr>
          <w:rFonts w:cs="Calibri"/>
        </w:rPr>
        <w:t>lle</w:t>
      </w:r>
      <w:r>
        <w:rPr>
          <w:rFonts w:cs="Calibri"/>
          <w:spacing w:val="49"/>
        </w:rPr>
        <w:t xml:space="preserve"> </w:t>
      </w:r>
      <w:r>
        <w:rPr>
          <w:rFonts w:cs="Calibri"/>
          <w:spacing w:val="-1"/>
        </w:rPr>
        <w:t>d</w:t>
      </w:r>
      <w:r>
        <w:rPr>
          <w:rFonts w:cs="Calibri"/>
        </w:rPr>
        <w:t>is</w:t>
      </w:r>
      <w:r>
        <w:rPr>
          <w:rFonts w:cs="Calibri"/>
          <w:spacing w:val="-2"/>
        </w:rPr>
        <w:t>c</w:t>
      </w:r>
      <w:r>
        <w:rPr>
          <w:rFonts w:cs="Calibri"/>
        </w:rPr>
        <w:t>ar</w:t>
      </w:r>
      <w:r>
        <w:rPr>
          <w:rFonts w:cs="Calibri"/>
          <w:spacing w:val="-1"/>
        </w:rPr>
        <w:t>i</w:t>
      </w:r>
      <w:r>
        <w:rPr>
          <w:rFonts w:cs="Calibri"/>
        </w:rPr>
        <w:t>che</w:t>
      </w:r>
      <w:r>
        <w:rPr>
          <w:rFonts w:cs="Calibri"/>
          <w:spacing w:val="46"/>
        </w:rPr>
        <w:t xml:space="preserve"> </w:t>
      </w:r>
      <w:r>
        <w:rPr>
          <w:rFonts w:cs="Calibri"/>
        </w:rPr>
        <w:t>a</w:t>
      </w:r>
      <w:r>
        <w:rPr>
          <w:rFonts w:cs="Calibri"/>
          <w:spacing w:val="-1"/>
        </w:rPr>
        <w:t>u</w:t>
      </w:r>
      <w:r>
        <w:rPr>
          <w:rFonts w:cs="Calibri"/>
          <w:spacing w:val="-2"/>
        </w:rPr>
        <w:t>t</w:t>
      </w:r>
      <w:r>
        <w:rPr>
          <w:rFonts w:cs="Calibri"/>
          <w:spacing w:val="1"/>
        </w:rPr>
        <w:t>o</w:t>
      </w:r>
      <w:r>
        <w:rPr>
          <w:rFonts w:cs="Calibri"/>
        </w:rPr>
        <w:t>ri</w:t>
      </w:r>
      <w:r>
        <w:rPr>
          <w:rFonts w:cs="Calibri"/>
          <w:spacing w:val="-1"/>
        </w:rPr>
        <w:t>z</w:t>
      </w:r>
      <w:r>
        <w:rPr>
          <w:rFonts w:cs="Calibri"/>
          <w:spacing w:val="-6"/>
        </w:rPr>
        <w:t>z</w:t>
      </w:r>
      <w:r>
        <w:rPr>
          <w:rFonts w:cs="Calibri"/>
          <w:spacing w:val="-3"/>
        </w:rPr>
        <w:t>a</w:t>
      </w:r>
      <w:r>
        <w:rPr>
          <w:rFonts w:cs="Calibri"/>
          <w:spacing w:val="-2"/>
        </w:rPr>
        <w:t>te</w:t>
      </w:r>
      <w:r>
        <w:rPr>
          <w:rFonts w:cs="Calibri"/>
        </w:rPr>
        <w:t xml:space="preserve">, </w:t>
      </w:r>
      <w:r>
        <w:rPr>
          <w:rFonts w:cs="Calibri"/>
          <w:spacing w:val="-1"/>
        </w:rPr>
        <w:t>n</w:t>
      </w:r>
      <w:r>
        <w:rPr>
          <w:rFonts w:cs="Calibri"/>
          <w:spacing w:val="1"/>
        </w:rPr>
        <w:t>o</w:t>
      </w:r>
      <w:r>
        <w:rPr>
          <w:rFonts w:cs="Calibri"/>
          <w:spacing w:val="-1"/>
        </w:rPr>
        <w:t>n</w:t>
      </w:r>
      <w:r>
        <w:rPr>
          <w:rFonts w:cs="Calibri"/>
        </w:rPr>
        <w:t>ché</w:t>
      </w:r>
      <w:r>
        <w:rPr>
          <w:rFonts w:cs="Calibri"/>
          <w:spacing w:val="28"/>
        </w:rPr>
        <w:t xml:space="preserve"> </w:t>
      </w:r>
      <w:r>
        <w:rPr>
          <w:rFonts w:cs="Calibri"/>
          <w:spacing w:val="-1"/>
        </w:rPr>
        <w:t>d</w:t>
      </w:r>
      <w:r>
        <w:rPr>
          <w:rFonts w:cs="Calibri"/>
        </w:rPr>
        <w:t>i</w:t>
      </w:r>
      <w:r>
        <w:rPr>
          <w:rFonts w:cs="Calibri"/>
          <w:spacing w:val="24"/>
        </w:rPr>
        <w:t xml:space="preserve"> </w:t>
      </w:r>
      <w:r>
        <w:rPr>
          <w:rFonts w:cs="Calibri"/>
        </w:rPr>
        <w:t>tu</w:t>
      </w:r>
      <w:r>
        <w:rPr>
          <w:rFonts w:cs="Calibri"/>
          <w:spacing w:val="-2"/>
        </w:rPr>
        <w:t>t</w:t>
      </w:r>
      <w:r>
        <w:rPr>
          <w:rFonts w:cs="Calibri"/>
          <w:spacing w:val="-4"/>
        </w:rPr>
        <w:t>t</w:t>
      </w:r>
      <w:r>
        <w:rPr>
          <w:rFonts w:cs="Calibri"/>
        </w:rPr>
        <w:t>e</w:t>
      </w:r>
      <w:r>
        <w:rPr>
          <w:rFonts w:cs="Calibri"/>
          <w:spacing w:val="28"/>
        </w:rPr>
        <w:t xml:space="preserve"> </w:t>
      </w:r>
      <w:r>
        <w:rPr>
          <w:rFonts w:cs="Calibri"/>
        </w:rPr>
        <w:t>le</w:t>
      </w:r>
      <w:r>
        <w:rPr>
          <w:rFonts w:cs="Calibri"/>
          <w:spacing w:val="25"/>
        </w:rPr>
        <w:t xml:space="preserve"> </w:t>
      </w:r>
      <w:r>
        <w:rPr>
          <w:rFonts w:cs="Calibri"/>
        </w:rPr>
        <w:t>ci</w:t>
      </w:r>
      <w:r>
        <w:rPr>
          <w:rFonts w:cs="Calibri"/>
          <w:spacing w:val="-3"/>
        </w:rPr>
        <w:t>r</w:t>
      </w:r>
      <w:r>
        <w:rPr>
          <w:rFonts w:cs="Calibri"/>
          <w:spacing w:val="-5"/>
        </w:rPr>
        <w:t>c</w:t>
      </w:r>
      <w:r>
        <w:rPr>
          <w:rFonts w:cs="Calibri"/>
          <w:spacing w:val="1"/>
        </w:rPr>
        <w:t>o</w:t>
      </w:r>
      <w:r>
        <w:rPr>
          <w:rFonts w:cs="Calibri"/>
          <w:spacing w:val="-5"/>
        </w:rPr>
        <w:t>s</w:t>
      </w:r>
      <w:r>
        <w:rPr>
          <w:rFonts w:cs="Calibri"/>
          <w:spacing w:val="-2"/>
        </w:rPr>
        <w:t>t</w:t>
      </w:r>
      <w:r>
        <w:rPr>
          <w:rFonts w:cs="Calibri"/>
          <w:spacing w:val="-3"/>
        </w:rPr>
        <w:t>a</w:t>
      </w:r>
      <w:r>
        <w:rPr>
          <w:rFonts w:cs="Calibri"/>
          <w:spacing w:val="-1"/>
        </w:rPr>
        <w:t>n</w:t>
      </w:r>
      <w:r>
        <w:rPr>
          <w:rFonts w:cs="Calibri"/>
          <w:spacing w:val="-6"/>
        </w:rPr>
        <w:t>z</w:t>
      </w:r>
      <w:r>
        <w:rPr>
          <w:rFonts w:cs="Calibri"/>
        </w:rPr>
        <w:t>e</w:t>
      </w:r>
      <w:r>
        <w:rPr>
          <w:rFonts w:cs="Calibri"/>
          <w:spacing w:val="28"/>
        </w:rPr>
        <w:t xml:space="preserve"> </w:t>
      </w:r>
      <w:r>
        <w:rPr>
          <w:rFonts w:cs="Calibri"/>
          <w:spacing w:val="-3"/>
        </w:rPr>
        <w:t>g</w:t>
      </w:r>
      <w:r>
        <w:rPr>
          <w:rFonts w:cs="Calibri"/>
        </w:rPr>
        <w:t>ene</w:t>
      </w:r>
      <w:r>
        <w:rPr>
          <w:rFonts w:cs="Calibri"/>
          <w:spacing w:val="-5"/>
        </w:rPr>
        <w:t>r</w:t>
      </w:r>
      <w:r>
        <w:rPr>
          <w:rFonts w:cs="Calibri"/>
        </w:rPr>
        <w:t>ali</w:t>
      </w:r>
      <w:r>
        <w:rPr>
          <w:rFonts w:cs="Calibri"/>
          <w:spacing w:val="27"/>
        </w:rPr>
        <w:t xml:space="preserve"> </w:t>
      </w:r>
      <w:r>
        <w:rPr>
          <w:rFonts w:cs="Calibri"/>
        </w:rPr>
        <w:t>e</w:t>
      </w:r>
      <w:r>
        <w:rPr>
          <w:rFonts w:cs="Calibri"/>
          <w:spacing w:val="25"/>
        </w:rPr>
        <w:t xml:space="preserve"> </w:t>
      </w:r>
      <w:r>
        <w:rPr>
          <w:rFonts w:cs="Calibri"/>
          <w:spacing w:val="-3"/>
        </w:rPr>
        <w:t>p</w:t>
      </w:r>
      <w:r>
        <w:rPr>
          <w:rFonts w:cs="Calibri"/>
        </w:rPr>
        <w:t>arti</w:t>
      </w:r>
      <w:r>
        <w:rPr>
          <w:rFonts w:cs="Calibri"/>
          <w:spacing w:val="-5"/>
        </w:rPr>
        <w:t>c</w:t>
      </w:r>
      <w:r>
        <w:rPr>
          <w:rFonts w:cs="Calibri"/>
          <w:spacing w:val="1"/>
        </w:rPr>
        <w:t>o</w:t>
      </w:r>
      <w:r>
        <w:rPr>
          <w:rFonts w:cs="Calibri"/>
        </w:rPr>
        <w:t>la</w:t>
      </w:r>
      <w:r>
        <w:rPr>
          <w:rFonts w:cs="Calibri"/>
          <w:spacing w:val="-1"/>
        </w:rPr>
        <w:t>r</w:t>
      </w:r>
      <w:r>
        <w:rPr>
          <w:rFonts w:cs="Calibri"/>
        </w:rPr>
        <w:t>i</w:t>
      </w:r>
      <w:r>
        <w:rPr>
          <w:rFonts w:cs="Calibri"/>
          <w:spacing w:val="27"/>
        </w:rPr>
        <w:t xml:space="preserve"> </w:t>
      </w:r>
      <w:r>
        <w:rPr>
          <w:rFonts w:cs="Calibri"/>
          <w:spacing w:val="-2"/>
        </w:rPr>
        <w:t>s</w:t>
      </w:r>
      <w:r>
        <w:rPr>
          <w:rFonts w:cs="Calibri"/>
          <w:spacing w:val="-1"/>
        </w:rPr>
        <w:t>u</w:t>
      </w:r>
      <w:r>
        <w:rPr>
          <w:rFonts w:cs="Calibri"/>
        </w:rPr>
        <w:t>sc</w:t>
      </w:r>
      <w:r>
        <w:rPr>
          <w:rFonts w:cs="Calibri"/>
          <w:spacing w:val="-2"/>
        </w:rPr>
        <w:t>et</w:t>
      </w:r>
      <w:r>
        <w:rPr>
          <w:rFonts w:cs="Calibri"/>
        </w:rPr>
        <w:t>t</w:t>
      </w:r>
      <w:r>
        <w:rPr>
          <w:rFonts w:cs="Calibri"/>
          <w:spacing w:val="2"/>
        </w:rPr>
        <w:t>i</w:t>
      </w:r>
      <w:r>
        <w:rPr>
          <w:rFonts w:cs="Calibri"/>
          <w:spacing w:val="-1"/>
        </w:rPr>
        <w:t>b</w:t>
      </w:r>
      <w:r>
        <w:rPr>
          <w:rFonts w:cs="Calibri"/>
          <w:spacing w:val="2"/>
        </w:rPr>
        <w:t>i</w:t>
      </w:r>
      <w:r>
        <w:rPr>
          <w:rFonts w:cs="Calibri"/>
        </w:rPr>
        <w:t>li</w:t>
      </w:r>
      <w:r>
        <w:rPr>
          <w:rFonts w:cs="Calibri"/>
          <w:spacing w:val="27"/>
        </w:rPr>
        <w:t xml:space="preserve"> </w:t>
      </w:r>
      <w:r>
        <w:rPr>
          <w:rFonts w:cs="Calibri"/>
          <w:spacing w:val="-1"/>
        </w:rPr>
        <w:t>d</w:t>
      </w:r>
      <w:r>
        <w:rPr>
          <w:rFonts w:cs="Calibri"/>
        </w:rPr>
        <w:t>i</w:t>
      </w:r>
      <w:r>
        <w:rPr>
          <w:rFonts w:cs="Calibri"/>
          <w:spacing w:val="27"/>
        </w:rPr>
        <w:t xml:space="preserve"> </w:t>
      </w:r>
      <w:r>
        <w:rPr>
          <w:rFonts w:cs="Calibri"/>
        </w:rPr>
        <w:t>i</w:t>
      </w:r>
      <w:r>
        <w:rPr>
          <w:rFonts w:cs="Calibri"/>
          <w:spacing w:val="-4"/>
        </w:rPr>
        <w:t>n</w:t>
      </w:r>
      <w:r>
        <w:rPr>
          <w:rFonts w:cs="Calibri"/>
        </w:rPr>
        <w:t>fl</w:t>
      </w:r>
      <w:r>
        <w:rPr>
          <w:rFonts w:cs="Calibri"/>
          <w:spacing w:val="-1"/>
        </w:rPr>
        <w:t>u</w:t>
      </w:r>
      <w:r>
        <w:rPr>
          <w:rFonts w:cs="Calibri"/>
        </w:rPr>
        <w:t>i</w:t>
      </w:r>
      <w:r>
        <w:rPr>
          <w:rFonts w:cs="Calibri"/>
          <w:spacing w:val="-3"/>
        </w:rPr>
        <w:t>r</w:t>
      </w:r>
      <w:r>
        <w:rPr>
          <w:rFonts w:cs="Calibri"/>
        </w:rPr>
        <w:t>e</w:t>
      </w:r>
      <w:r>
        <w:rPr>
          <w:rFonts w:cs="Calibri"/>
          <w:spacing w:val="28"/>
        </w:rPr>
        <w:t xml:space="preserve"> </w:t>
      </w:r>
      <w:r>
        <w:rPr>
          <w:rFonts w:cs="Calibri"/>
        </w:rPr>
        <w:t>su</w:t>
      </w:r>
      <w:r>
        <w:rPr>
          <w:rFonts w:cs="Calibri"/>
          <w:spacing w:val="-1"/>
        </w:rPr>
        <w:t>l</w:t>
      </w:r>
      <w:r>
        <w:rPr>
          <w:rFonts w:cs="Calibri"/>
        </w:rPr>
        <w:t>la</w:t>
      </w:r>
      <w:r>
        <w:rPr>
          <w:rFonts w:cs="Calibri"/>
          <w:spacing w:val="24"/>
        </w:rPr>
        <w:t xml:space="preserve"> </w:t>
      </w:r>
      <w:r>
        <w:rPr>
          <w:rFonts w:cs="Calibri"/>
          <w:spacing w:val="-1"/>
        </w:rPr>
        <w:t>d</w:t>
      </w:r>
      <w:r>
        <w:rPr>
          <w:rFonts w:cs="Calibri"/>
        </w:rPr>
        <w:t>e</w:t>
      </w:r>
      <w:r>
        <w:rPr>
          <w:rFonts w:cs="Calibri"/>
          <w:spacing w:val="-1"/>
        </w:rPr>
        <w:t>t</w:t>
      </w:r>
      <w:r>
        <w:rPr>
          <w:rFonts w:cs="Calibri"/>
        </w:rPr>
        <w:t>e</w:t>
      </w:r>
      <w:r>
        <w:rPr>
          <w:rFonts w:cs="Calibri"/>
          <w:spacing w:val="-2"/>
        </w:rPr>
        <w:t>r</w:t>
      </w:r>
      <w:r>
        <w:rPr>
          <w:rFonts w:cs="Calibri"/>
          <w:spacing w:val="1"/>
        </w:rPr>
        <w:t>m</w:t>
      </w:r>
      <w:r>
        <w:rPr>
          <w:rFonts w:cs="Calibri"/>
        </w:rPr>
        <w:t>i</w:t>
      </w:r>
      <w:r>
        <w:rPr>
          <w:rFonts w:cs="Calibri"/>
          <w:spacing w:val="-1"/>
        </w:rPr>
        <w:t>n</w:t>
      </w:r>
      <w:r>
        <w:rPr>
          <w:rFonts w:cs="Calibri"/>
          <w:spacing w:val="-3"/>
        </w:rPr>
        <w:t>a</w:t>
      </w:r>
      <w:r>
        <w:rPr>
          <w:rFonts w:cs="Calibri"/>
          <w:spacing w:val="-1"/>
        </w:rPr>
        <w:t>z</w:t>
      </w:r>
      <w:r>
        <w:rPr>
          <w:rFonts w:cs="Calibri"/>
        </w:rPr>
        <w:t>i</w:t>
      </w:r>
      <w:r>
        <w:rPr>
          <w:rFonts w:cs="Calibri"/>
          <w:spacing w:val="1"/>
        </w:rPr>
        <w:t>o</w:t>
      </w:r>
      <w:r>
        <w:rPr>
          <w:rFonts w:cs="Calibri"/>
          <w:spacing w:val="-3"/>
        </w:rPr>
        <w:t>n</w:t>
      </w:r>
      <w:r>
        <w:rPr>
          <w:rFonts w:cs="Calibri"/>
        </w:rPr>
        <w:t>e</w:t>
      </w:r>
      <w:r>
        <w:rPr>
          <w:rFonts w:cs="Calibri"/>
          <w:spacing w:val="28"/>
        </w:rPr>
        <w:t xml:space="preserve"> </w:t>
      </w:r>
      <w:r>
        <w:rPr>
          <w:rFonts w:cs="Calibri"/>
          <w:spacing w:val="-1"/>
        </w:rPr>
        <w:t>d</w:t>
      </w:r>
      <w:r>
        <w:rPr>
          <w:rFonts w:cs="Calibri"/>
        </w:rPr>
        <w:t>ei</w:t>
      </w:r>
      <w:r>
        <w:rPr>
          <w:rFonts w:cs="Calibri"/>
          <w:spacing w:val="25"/>
        </w:rPr>
        <w:t xml:space="preserve"> </w:t>
      </w:r>
      <w:r>
        <w:rPr>
          <w:rFonts w:cs="Calibri"/>
          <w:spacing w:val="-1"/>
        </w:rPr>
        <w:t>p</w:t>
      </w:r>
      <w:r>
        <w:rPr>
          <w:rFonts w:cs="Calibri"/>
          <w:spacing w:val="-3"/>
        </w:rPr>
        <w:t>r</w:t>
      </w:r>
      <w:r>
        <w:rPr>
          <w:rFonts w:cs="Calibri"/>
          <w:spacing w:val="-2"/>
        </w:rPr>
        <w:t>e</w:t>
      </w:r>
      <w:r>
        <w:rPr>
          <w:rFonts w:cs="Calibri"/>
          <w:spacing w:val="-1"/>
        </w:rPr>
        <w:t>zz</w:t>
      </w:r>
      <w:r>
        <w:rPr>
          <w:rFonts w:cs="Calibri"/>
        </w:rPr>
        <w:t>i, su</w:t>
      </w:r>
      <w:r>
        <w:rPr>
          <w:rFonts w:cs="Calibri"/>
          <w:spacing w:val="-1"/>
        </w:rPr>
        <w:t>l</w:t>
      </w:r>
      <w:r>
        <w:rPr>
          <w:rFonts w:cs="Calibri"/>
        </w:rPr>
        <w:t>le</w:t>
      </w:r>
      <w:r>
        <w:rPr>
          <w:rFonts w:cs="Calibri"/>
          <w:spacing w:val="1"/>
        </w:rPr>
        <w:t xml:space="preserve"> </w:t>
      </w:r>
      <w:r>
        <w:rPr>
          <w:rFonts w:cs="Calibri"/>
          <w:spacing w:val="-2"/>
        </w:rPr>
        <w:t>c</w:t>
      </w:r>
      <w:r>
        <w:rPr>
          <w:rFonts w:cs="Calibri"/>
          <w:spacing w:val="1"/>
        </w:rPr>
        <w:t>o</w:t>
      </w:r>
      <w:r>
        <w:rPr>
          <w:rFonts w:cs="Calibri"/>
          <w:spacing w:val="-1"/>
        </w:rPr>
        <w:t>nd</w:t>
      </w:r>
      <w:r>
        <w:rPr>
          <w:rFonts w:cs="Calibri"/>
        </w:rPr>
        <w:t>i</w:t>
      </w:r>
      <w:r>
        <w:rPr>
          <w:rFonts w:cs="Calibri"/>
          <w:spacing w:val="-1"/>
        </w:rPr>
        <w:t>z</w:t>
      </w:r>
      <w:r>
        <w:rPr>
          <w:rFonts w:cs="Calibri"/>
        </w:rPr>
        <w:t>i</w:t>
      </w:r>
      <w:r>
        <w:rPr>
          <w:rFonts w:cs="Calibri"/>
          <w:spacing w:val="1"/>
        </w:rPr>
        <w:t>o</w:t>
      </w:r>
      <w:r>
        <w:rPr>
          <w:rFonts w:cs="Calibri"/>
          <w:spacing w:val="-1"/>
        </w:rPr>
        <w:t>n</w:t>
      </w:r>
      <w:r>
        <w:rPr>
          <w:rFonts w:cs="Calibri"/>
        </w:rPr>
        <w:t xml:space="preserve">i </w:t>
      </w:r>
      <w:r>
        <w:rPr>
          <w:rFonts w:cs="Calibri"/>
          <w:spacing w:val="-5"/>
        </w:rPr>
        <w:t>c</w:t>
      </w:r>
      <w:r>
        <w:rPr>
          <w:rFonts w:cs="Calibri"/>
          <w:spacing w:val="1"/>
        </w:rPr>
        <w:t>o</w:t>
      </w:r>
      <w:r>
        <w:rPr>
          <w:rFonts w:cs="Calibri"/>
          <w:spacing w:val="-3"/>
        </w:rPr>
        <w:t>n</w:t>
      </w:r>
      <w:r>
        <w:rPr>
          <w:rFonts w:cs="Calibri"/>
        </w:rPr>
        <w:t>t</w:t>
      </w:r>
      <w:r>
        <w:rPr>
          <w:rFonts w:cs="Calibri"/>
          <w:spacing w:val="-5"/>
        </w:rPr>
        <w:t>r</w:t>
      </w:r>
      <w:r>
        <w:rPr>
          <w:rFonts w:cs="Calibri"/>
          <w:spacing w:val="-3"/>
        </w:rPr>
        <w:t>a</w:t>
      </w:r>
      <w:r>
        <w:rPr>
          <w:rFonts w:cs="Calibri"/>
          <w:spacing w:val="-2"/>
        </w:rPr>
        <w:t>t</w:t>
      </w:r>
      <w:r>
        <w:rPr>
          <w:rFonts w:cs="Calibri"/>
        </w:rPr>
        <w:t>tu</w:t>
      </w:r>
      <w:r>
        <w:rPr>
          <w:rFonts w:cs="Calibri"/>
          <w:spacing w:val="-3"/>
        </w:rPr>
        <w:t>a</w:t>
      </w:r>
      <w:r>
        <w:rPr>
          <w:rFonts w:cs="Calibri"/>
        </w:rPr>
        <w:t>li e</w:t>
      </w:r>
      <w:r>
        <w:rPr>
          <w:rFonts w:cs="Calibri"/>
          <w:spacing w:val="1"/>
        </w:rPr>
        <w:t xml:space="preserve"> </w:t>
      </w:r>
      <w:r>
        <w:rPr>
          <w:rFonts w:cs="Calibri"/>
        </w:rPr>
        <w:t>su</w:t>
      </w:r>
      <w:r>
        <w:rPr>
          <w:rFonts w:cs="Calibri"/>
          <w:spacing w:val="-1"/>
        </w:rPr>
        <w:t>l</w:t>
      </w:r>
      <w:r>
        <w:rPr>
          <w:rFonts w:cs="Calibri"/>
        </w:rPr>
        <w:t>l</w:t>
      </w:r>
      <w:r>
        <w:rPr>
          <w:rFonts w:cs="Calibri"/>
          <w:spacing w:val="-1"/>
        </w:rPr>
        <w:t>'</w:t>
      </w:r>
      <w:r>
        <w:rPr>
          <w:rFonts w:cs="Calibri"/>
          <w:spacing w:val="-2"/>
        </w:rPr>
        <w:t>e</w:t>
      </w:r>
      <w:r>
        <w:rPr>
          <w:rFonts w:cs="Calibri"/>
        </w:rPr>
        <w:t>s</w:t>
      </w:r>
      <w:r>
        <w:rPr>
          <w:rFonts w:cs="Calibri"/>
          <w:spacing w:val="-2"/>
        </w:rPr>
        <w:t>e</w:t>
      </w:r>
      <w:r>
        <w:rPr>
          <w:rFonts w:cs="Calibri"/>
        </w:rPr>
        <w:t>cu</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1"/>
        </w:rPr>
        <w:t xml:space="preserve"> </w:t>
      </w:r>
      <w:r>
        <w:rPr>
          <w:rFonts w:cs="Calibri"/>
          <w:spacing w:val="-1"/>
        </w:rPr>
        <w:t>d</w:t>
      </w:r>
      <w:r>
        <w:rPr>
          <w:rFonts w:cs="Calibri"/>
        </w:rPr>
        <w:t>ei</w:t>
      </w:r>
      <w:r>
        <w:rPr>
          <w:rFonts w:cs="Calibri"/>
          <w:spacing w:val="1"/>
        </w:rPr>
        <w:t xml:space="preserve"> </w:t>
      </w:r>
      <w:r>
        <w:rPr>
          <w:rFonts w:cs="Calibri"/>
        </w:rPr>
        <w:t>l</w:t>
      </w:r>
      <w:r>
        <w:rPr>
          <w:rFonts w:cs="Calibri"/>
          <w:spacing w:val="-5"/>
        </w:rPr>
        <w:t>a</w:t>
      </w:r>
      <w:r>
        <w:rPr>
          <w:rFonts w:cs="Calibri"/>
          <w:spacing w:val="-4"/>
        </w:rPr>
        <w:t>v</w:t>
      </w:r>
      <w:r>
        <w:rPr>
          <w:rFonts w:cs="Calibri"/>
          <w:spacing w:val="1"/>
        </w:rPr>
        <w:t>o</w:t>
      </w:r>
      <w:r>
        <w:rPr>
          <w:rFonts w:cs="Calibri"/>
        </w:rPr>
        <w:t>ri e</w:t>
      </w:r>
      <w:r>
        <w:rPr>
          <w:rFonts w:cs="Calibri"/>
          <w:spacing w:val="1"/>
        </w:rPr>
        <w:t xml:space="preserve"> </w:t>
      </w:r>
      <w:r>
        <w:rPr>
          <w:rFonts w:cs="Calibri"/>
          <w:spacing w:val="-1"/>
        </w:rPr>
        <w:t>d</w:t>
      </w:r>
      <w:r>
        <w:rPr>
          <w:rFonts w:cs="Calibri"/>
        </w:rPr>
        <w:t xml:space="preserve">i </w:t>
      </w:r>
      <w:r>
        <w:rPr>
          <w:rFonts w:cs="Calibri"/>
          <w:spacing w:val="-5"/>
        </w:rPr>
        <w:t>a</w:t>
      </w:r>
      <w:r>
        <w:rPr>
          <w:rFonts w:cs="Calibri"/>
          <w:spacing w:val="-4"/>
        </w:rPr>
        <w:t>v</w:t>
      </w:r>
      <w:r>
        <w:rPr>
          <w:rFonts w:cs="Calibri"/>
        </w:rPr>
        <w:t>er</w:t>
      </w:r>
      <w:r>
        <w:rPr>
          <w:rFonts w:cs="Calibri"/>
          <w:spacing w:val="1"/>
        </w:rPr>
        <w:t xml:space="preserve"> </w:t>
      </w:r>
      <w:r>
        <w:rPr>
          <w:rFonts w:cs="Calibri"/>
          <w:spacing w:val="-1"/>
        </w:rPr>
        <w:t>g</w:t>
      </w:r>
      <w:r>
        <w:rPr>
          <w:rFonts w:cs="Calibri"/>
        </w:rPr>
        <w:t>i</w:t>
      </w:r>
      <w:r>
        <w:rPr>
          <w:rFonts w:cs="Calibri"/>
          <w:spacing w:val="-1"/>
        </w:rPr>
        <w:t>ud</w:t>
      </w:r>
      <w:r>
        <w:rPr>
          <w:rFonts w:cs="Calibri"/>
        </w:rPr>
        <w:t>i</w:t>
      </w:r>
      <w:r>
        <w:rPr>
          <w:rFonts w:cs="Calibri"/>
          <w:spacing w:val="-3"/>
        </w:rPr>
        <w:t>ca</w:t>
      </w:r>
      <w:r>
        <w:rPr>
          <w:rFonts w:cs="Calibri"/>
          <w:spacing w:val="-2"/>
        </w:rPr>
        <w:t>t</w:t>
      </w:r>
      <w:r>
        <w:rPr>
          <w:rFonts w:cs="Calibri"/>
        </w:rPr>
        <w:t>o</w:t>
      </w:r>
      <w:r>
        <w:rPr>
          <w:rFonts w:cs="Calibri"/>
          <w:spacing w:val="2"/>
        </w:rPr>
        <w:t xml:space="preserve"> </w:t>
      </w:r>
      <w:r>
        <w:rPr>
          <w:rFonts w:cs="Calibri"/>
        </w:rPr>
        <w:t xml:space="preserve">i </w:t>
      </w:r>
      <w:r>
        <w:rPr>
          <w:rFonts w:cs="Calibri"/>
          <w:spacing w:val="-3"/>
        </w:rPr>
        <w:t>l</w:t>
      </w:r>
      <w:r>
        <w:rPr>
          <w:rFonts w:cs="Calibri"/>
          <w:spacing w:val="-5"/>
        </w:rPr>
        <w:t>a</w:t>
      </w:r>
      <w:r>
        <w:rPr>
          <w:rFonts w:cs="Calibri"/>
          <w:spacing w:val="-1"/>
        </w:rPr>
        <w:t>v</w:t>
      </w:r>
      <w:r>
        <w:rPr>
          <w:rFonts w:cs="Calibri"/>
          <w:spacing w:val="1"/>
        </w:rPr>
        <w:t>o</w:t>
      </w:r>
      <w:r>
        <w:rPr>
          <w:rFonts w:cs="Calibri"/>
        </w:rPr>
        <w:t xml:space="preserve">ri </w:t>
      </w:r>
      <w:r>
        <w:rPr>
          <w:rFonts w:cs="Calibri"/>
          <w:spacing w:val="-2"/>
        </w:rPr>
        <w:t>s</w:t>
      </w:r>
      <w:r>
        <w:rPr>
          <w:rFonts w:cs="Calibri"/>
          <w:spacing w:val="-4"/>
        </w:rPr>
        <w:t>t</w:t>
      </w:r>
      <w:r>
        <w:rPr>
          <w:rFonts w:cs="Calibri"/>
          <w:spacing w:val="-2"/>
        </w:rPr>
        <w:t>e</w:t>
      </w:r>
      <w:r>
        <w:rPr>
          <w:rFonts w:cs="Calibri"/>
        </w:rPr>
        <w:t xml:space="preserve">ssi </w:t>
      </w:r>
      <w:r>
        <w:rPr>
          <w:rFonts w:cs="Calibri"/>
          <w:spacing w:val="-5"/>
        </w:rPr>
        <w:t>r</w:t>
      </w:r>
      <w:r>
        <w:rPr>
          <w:rFonts w:cs="Calibri"/>
          <w:spacing w:val="-2"/>
        </w:rPr>
        <w:t>e</w:t>
      </w:r>
      <w:r>
        <w:rPr>
          <w:rFonts w:cs="Calibri"/>
        </w:rPr>
        <w:t>al</w:t>
      </w:r>
      <w:r>
        <w:rPr>
          <w:rFonts w:cs="Calibri"/>
          <w:spacing w:val="-1"/>
        </w:rPr>
        <w:t>iz</w:t>
      </w:r>
      <w:r>
        <w:rPr>
          <w:rFonts w:cs="Calibri"/>
          <w:spacing w:val="-6"/>
        </w:rPr>
        <w:t>z</w:t>
      </w:r>
      <w:r>
        <w:rPr>
          <w:rFonts w:cs="Calibri"/>
        </w:rPr>
        <w:t>a</w:t>
      </w:r>
      <w:r>
        <w:rPr>
          <w:rFonts w:cs="Calibri"/>
          <w:spacing w:val="-1"/>
        </w:rPr>
        <w:t>b</w:t>
      </w:r>
      <w:r>
        <w:rPr>
          <w:rFonts w:cs="Calibri"/>
          <w:spacing w:val="2"/>
        </w:rPr>
        <w:t>i</w:t>
      </w:r>
      <w:r>
        <w:rPr>
          <w:rFonts w:cs="Calibri"/>
        </w:rPr>
        <w:t>li,</w:t>
      </w:r>
      <w:r>
        <w:rPr>
          <w:rFonts w:cs="Calibri"/>
          <w:spacing w:val="1"/>
        </w:rPr>
        <w:t xml:space="preserve"> </w:t>
      </w:r>
      <w:r>
        <w:rPr>
          <w:rFonts w:cs="Calibri"/>
          <w:spacing w:val="-1"/>
        </w:rPr>
        <w:t>g</w:t>
      </w:r>
      <w:r>
        <w:rPr>
          <w:rFonts w:cs="Calibri"/>
        </w:rPr>
        <w:t>li ela</w:t>
      </w:r>
      <w:r>
        <w:rPr>
          <w:rFonts w:cs="Calibri"/>
          <w:spacing w:val="-1"/>
        </w:rPr>
        <w:t>b</w:t>
      </w:r>
      <w:r>
        <w:rPr>
          <w:rFonts w:cs="Calibri"/>
          <w:spacing w:val="1"/>
        </w:rPr>
        <w:t>o</w:t>
      </w:r>
      <w:r>
        <w:rPr>
          <w:rFonts w:cs="Calibri"/>
          <w:spacing w:val="-5"/>
        </w:rPr>
        <w:t>r</w:t>
      </w:r>
      <w:r>
        <w:rPr>
          <w:rFonts w:cs="Calibri"/>
          <w:spacing w:val="-3"/>
        </w:rPr>
        <w:t>a</w:t>
      </w:r>
      <w:r>
        <w:rPr>
          <w:rFonts w:cs="Calibri"/>
        </w:rPr>
        <w:t>ti</w:t>
      </w:r>
      <w:r>
        <w:rPr>
          <w:rFonts w:cs="Calibri"/>
          <w:spacing w:val="3"/>
        </w:rPr>
        <w:t xml:space="preserve"> </w:t>
      </w:r>
      <w:r>
        <w:rPr>
          <w:rFonts w:cs="Calibri"/>
          <w:spacing w:val="-3"/>
        </w:rPr>
        <w:t>pr</w:t>
      </w:r>
      <w:r>
        <w:rPr>
          <w:rFonts w:cs="Calibri"/>
          <w:spacing w:val="1"/>
        </w:rPr>
        <w:t>o</w:t>
      </w:r>
      <w:r>
        <w:rPr>
          <w:rFonts w:cs="Calibri"/>
          <w:spacing w:val="-5"/>
        </w:rPr>
        <w:t>g</w:t>
      </w:r>
      <w:r>
        <w:rPr>
          <w:rFonts w:cs="Calibri"/>
          <w:spacing w:val="-2"/>
        </w:rPr>
        <w:t>et</w:t>
      </w:r>
      <w:r>
        <w:rPr>
          <w:rFonts w:cs="Calibri"/>
        </w:rPr>
        <w:t>tua</w:t>
      </w:r>
      <w:r>
        <w:rPr>
          <w:rFonts w:cs="Calibri"/>
          <w:spacing w:val="-1"/>
        </w:rPr>
        <w:t>l</w:t>
      </w:r>
      <w:r>
        <w:rPr>
          <w:rFonts w:cs="Calibri"/>
        </w:rPr>
        <w:t>i</w:t>
      </w:r>
      <w:r>
        <w:rPr>
          <w:rFonts w:cs="Calibri"/>
          <w:spacing w:val="3"/>
        </w:rPr>
        <w:t xml:space="preserve"> </w:t>
      </w:r>
      <w:r>
        <w:rPr>
          <w:rFonts w:cs="Calibri"/>
          <w:spacing w:val="-3"/>
        </w:rPr>
        <w:t>ad</w:t>
      </w:r>
      <w:r>
        <w:rPr>
          <w:rFonts w:cs="Calibri"/>
        </w:rPr>
        <w:t>eg</w:t>
      </w:r>
      <w:r>
        <w:rPr>
          <w:rFonts w:cs="Calibri"/>
          <w:spacing w:val="-1"/>
        </w:rPr>
        <w:t>u</w:t>
      </w:r>
      <w:r>
        <w:rPr>
          <w:rFonts w:cs="Calibri"/>
          <w:spacing w:val="-3"/>
        </w:rPr>
        <w:t>a</w:t>
      </w:r>
      <w:r>
        <w:rPr>
          <w:rFonts w:cs="Calibri"/>
        </w:rPr>
        <w:t>ti</w:t>
      </w:r>
      <w:r>
        <w:rPr>
          <w:rFonts w:cs="Calibri"/>
          <w:spacing w:val="3"/>
        </w:rPr>
        <w:t xml:space="preserve"> </w:t>
      </w:r>
      <w:r>
        <w:rPr>
          <w:rFonts w:cs="Calibri"/>
          <w:spacing w:val="-2"/>
        </w:rPr>
        <w:t>e</w:t>
      </w:r>
      <w:r>
        <w:rPr>
          <w:rFonts w:cs="Calibri"/>
        </w:rPr>
        <w:t>d</w:t>
      </w:r>
      <w:r>
        <w:rPr>
          <w:rFonts w:cs="Calibri"/>
          <w:spacing w:val="2"/>
        </w:rPr>
        <w:t xml:space="preserve"> </w:t>
      </w:r>
      <w:r>
        <w:rPr>
          <w:rFonts w:cs="Calibri"/>
        </w:rPr>
        <w:t xml:space="preserve">i </w:t>
      </w:r>
      <w:r>
        <w:rPr>
          <w:rFonts w:cs="Calibri"/>
          <w:spacing w:val="-1"/>
        </w:rPr>
        <w:t>p</w:t>
      </w:r>
      <w:r>
        <w:rPr>
          <w:rFonts w:cs="Calibri"/>
        </w:rPr>
        <w:t>r</w:t>
      </w:r>
      <w:r>
        <w:rPr>
          <w:rFonts w:cs="Calibri"/>
          <w:spacing w:val="-2"/>
        </w:rPr>
        <w:t>e</w:t>
      </w:r>
      <w:r>
        <w:rPr>
          <w:rFonts w:cs="Calibri"/>
          <w:spacing w:val="-1"/>
        </w:rPr>
        <w:t>zz</w:t>
      </w:r>
      <w:r>
        <w:rPr>
          <w:rFonts w:cs="Calibri"/>
        </w:rPr>
        <w:t>i</w:t>
      </w:r>
      <w:r>
        <w:rPr>
          <w:rFonts w:cs="Calibri"/>
          <w:spacing w:val="3"/>
        </w:rPr>
        <w:t xml:space="preserve"> </w:t>
      </w:r>
      <w:r>
        <w:rPr>
          <w:rFonts w:cs="Calibri"/>
          <w:spacing w:val="-1"/>
        </w:rPr>
        <w:t>n</w:t>
      </w:r>
      <w:r>
        <w:rPr>
          <w:rFonts w:cs="Calibri"/>
        </w:rPr>
        <w:t>el l</w:t>
      </w:r>
      <w:r>
        <w:rPr>
          <w:rFonts w:cs="Calibri"/>
          <w:spacing w:val="-2"/>
        </w:rPr>
        <w:t>o</w:t>
      </w:r>
      <w:r>
        <w:rPr>
          <w:rFonts w:cs="Calibri"/>
          <w:spacing w:val="-5"/>
        </w:rPr>
        <w:t>r</w:t>
      </w:r>
      <w:r>
        <w:rPr>
          <w:rFonts w:cs="Calibri"/>
        </w:rPr>
        <w:t>o</w:t>
      </w:r>
      <w:r>
        <w:rPr>
          <w:rFonts w:cs="Calibri"/>
          <w:spacing w:val="4"/>
        </w:rPr>
        <w:t xml:space="preserve"> </w:t>
      </w:r>
      <w:r>
        <w:rPr>
          <w:rFonts w:cs="Calibri"/>
          <w:spacing w:val="-5"/>
        </w:rPr>
        <w:t>c</w:t>
      </w:r>
      <w:r>
        <w:rPr>
          <w:rFonts w:cs="Calibri"/>
          <w:spacing w:val="1"/>
        </w:rPr>
        <w:t>om</w:t>
      </w:r>
      <w:r>
        <w:rPr>
          <w:rFonts w:cs="Calibri"/>
          <w:spacing w:val="-1"/>
        </w:rPr>
        <w:t>p</w:t>
      </w:r>
      <w:r>
        <w:rPr>
          <w:rFonts w:cs="Calibri"/>
          <w:spacing w:val="-3"/>
        </w:rPr>
        <w:t>l</w:t>
      </w:r>
      <w:r>
        <w:rPr>
          <w:rFonts w:cs="Calibri"/>
          <w:spacing w:val="-2"/>
        </w:rPr>
        <w:t>e</w:t>
      </w:r>
      <w:r>
        <w:rPr>
          <w:rFonts w:cs="Calibri"/>
        </w:rPr>
        <w:t>s</w:t>
      </w:r>
      <w:r>
        <w:rPr>
          <w:rFonts w:cs="Calibri"/>
          <w:spacing w:val="-2"/>
        </w:rPr>
        <w:t>s</w:t>
      </w:r>
      <w:r>
        <w:rPr>
          <w:rFonts w:cs="Calibri"/>
        </w:rPr>
        <w:t>o</w:t>
      </w:r>
      <w:r>
        <w:rPr>
          <w:rFonts w:cs="Calibri"/>
          <w:spacing w:val="4"/>
        </w:rPr>
        <w:t xml:space="preserve"> </w:t>
      </w:r>
      <w:r>
        <w:rPr>
          <w:rFonts w:cs="Calibri"/>
          <w:spacing w:val="-5"/>
        </w:rPr>
        <w:t>r</w:t>
      </w:r>
      <w:r>
        <w:rPr>
          <w:rFonts w:cs="Calibri"/>
          <w:spacing w:val="-2"/>
        </w:rPr>
        <w:t>e</w:t>
      </w:r>
      <w:r>
        <w:rPr>
          <w:rFonts w:cs="Calibri"/>
          <w:spacing w:val="1"/>
        </w:rPr>
        <w:t>m</w:t>
      </w:r>
      <w:r>
        <w:rPr>
          <w:rFonts w:cs="Calibri"/>
          <w:spacing w:val="-1"/>
        </w:rPr>
        <w:t>un</w:t>
      </w:r>
      <w:r>
        <w:rPr>
          <w:rFonts w:cs="Calibri"/>
        </w:rPr>
        <w:t>e</w:t>
      </w:r>
      <w:r>
        <w:rPr>
          <w:rFonts w:cs="Calibri"/>
          <w:spacing w:val="-4"/>
        </w:rPr>
        <w:t>r</w:t>
      </w:r>
      <w:r>
        <w:rPr>
          <w:rFonts w:cs="Calibri"/>
          <w:spacing w:val="-3"/>
        </w:rPr>
        <w:t>a</w:t>
      </w:r>
      <w:r>
        <w:rPr>
          <w:rFonts w:cs="Calibri"/>
        </w:rPr>
        <w:t>ti</w:t>
      </w:r>
      <w:r>
        <w:rPr>
          <w:rFonts w:cs="Calibri"/>
          <w:spacing w:val="1"/>
        </w:rPr>
        <w:t>v</w:t>
      </w:r>
      <w:r>
        <w:rPr>
          <w:rFonts w:cs="Calibri"/>
        </w:rPr>
        <w:t>i e</w:t>
      </w:r>
      <w:r>
        <w:rPr>
          <w:rFonts w:cs="Calibri"/>
          <w:spacing w:val="1"/>
        </w:rPr>
        <w:t xml:space="preserve"> </w:t>
      </w:r>
      <w:r>
        <w:rPr>
          <w:rFonts w:cs="Calibri"/>
          <w:spacing w:val="-4"/>
        </w:rPr>
        <w:t>t</w:t>
      </w:r>
      <w:r>
        <w:rPr>
          <w:rFonts w:cs="Calibri"/>
        </w:rPr>
        <w:t>ali</w:t>
      </w:r>
      <w:r>
        <w:rPr>
          <w:rFonts w:cs="Calibri"/>
          <w:spacing w:val="2"/>
        </w:rPr>
        <w:t xml:space="preserve"> </w:t>
      </w:r>
      <w:r>
        <w:rPr>
          <w:rFonts w:cs="Calibri"/>
          <w:spacing w:val="-1"/>
        </w:rPr>
        <w:t>d</w:t>
      </w:r>
      <w:r>
        <w:rPr>
          <w:rFonts w:cs="Calibri"/>
        </w:rPr>
        <w:t>a</w:t>
      </w:r>
      <w:r>
        <w:rPr>
          <w:rFonts w:cs="Calibri"/>
          <w:spacing w:val="3"/>
        </w:rPr>
        <w:t xml:space="preserve"> </w:t>
      </w:r>
      <w:r>
        <w:rPr>
          <w:rFonts w:cs="Calibri"/>
          <w:spacing w:val="-2"/>
        </w:rPr>
        <w:t>c</w:t>
      </w:r>
      <w:r>
        <w:rPr>
          <w:rFonts w:cs="Calibri"/>
          <w:spacing w:val="1"/>
        </w:rPr>
        <w:t>o</w:t>
      </w:r>
      <w:r>
        <w:rPr>
          <w:rFonts w:cs="Calibri"/>
          <w:spacing w:val="-1"/>
        </w:rPr>
        <w:t>n</w:t>
      </w:r>
      <w:r>
        <w:rPr>
          <w:rFonts w:cs="Calibri"/>
          <w:spacing w:val="-2"/>
        </w:rPr>
        <w:t>s</w:t>
      </w:r>
      <w:r>
        <w:rPr>
          <w:rFonts w:cs="Calibri"/>
        </w:rPr>
        <w:t>e</w:t>
      </w:r>
      <w:r>
        <w:rPr>
          <w:rFonts w:cs="Calibri"/>
          <w:spacing w:val="-3"/>
        </w:rPr>
        <w:t>n</w:t>
      </w:r>
      <w:r>
        <w:rPr>
          <w:rFonts w:cs="Calibri"/>
        </w:rPr>
        <w:t>ti</w:t>
      </w:r>
      <w:r>
        <w:rPr>
          <w:rFonts w:cs="Calibri"/>
          <w:spacing w:val="-2"/>
        </w:rPr>
        <w:t>r</w:t>
      </w:r>
      <w:r>
        <w:rPr>
          <w:rFonts w:cs="Calibri"/>
        </w:rPr>
        <w:t>e</w:t>
      </w:r>
      <w:r>
        <w:rPr>
          <w:rFonts w:cs="Calibri"/>
          <w:spacing w:val="1"/>
        </w:rPr>
        <w:t xml:space="preserve"> </w:t>
      </w:r>
      <w:r>
        <w:rPr>
          <w:rFonts w:cs="Calibri"/>
          <w:spacing w:val="2"/>
        </w:rPr>
        <w:t>i</w:t>
      </w:r>
      <w:r>
        <w:rPr>
          <w:rFonts w:cs="Calibri"/>
        </w:rPr>
        <w:t>l</w:t>
      </w:r>
      <w:r>
        <w:rPr>
          <w:rFonts w:cs="Calibri"/>
          <w:spacing w:val="3"/>
        </w:rPr>
        <w:t xml:space="preserve"> </w:t>
      </w:r>
      <w:r>
        <w:rPr>
          <w:rFonts w:cs="Calibri"/>
        </w:rPr>
        <w:t>r</w:t>
      </w:r>
      <w:r>
        <w:rPr>
          <w:rFonts w:cs="Calibri"/>
          <w:spacing w:val="2"/>
        </w:rPr>
        <w:t>i</w:t>
      </w:r>
      <w:r>
        <w:rPr>
          <w:rFonts w:cs="Calibri"/>
          <w:spacing w:val="-1"/>
        </w:rPr>
        <w:t>b</w:t>
      </w:r>
      <w:r>
        <w:rPr>
          <w:rFonts w:cs="Calibri"/>
          <w:spacing w:val="-3"/>
        </w:rPr>
        <w:t>a</w:t>
      </w:r>
      <w:r>
        <w:rPr>
          <w:rFonts w:cs="Calibri"/>
        </w:rPr>
        <w:t>s</w:t>
      </w:r>
      <w:r>
        <w:rPr>
          <w:rFonts w:cs="Calibri"/>
          <w:spacing w:val="-2"/>
        </w:rPr>
        <w:t>s</w:t>
      </w:r>
      <w:r>
        <w:rPr>
          <w:rFonts w:cs="Calibri"/>
        </w:rPr>
        <w:t xml:space="preserve">o </w:t>
      </w:r>
      <w:r>
        <w:rPr>
          <w:rFonts w:cs="Calibri"/>
          <w:spacing w:val="-1"/>
        </w:rPr>
        <w:t>o</w:t>
      </w:r>
      <w:r>
        <w:rPr>
          <w:rFonts w:cs="Calibri"/>
          <w:spacing w:val="-3"/>
        </w:rPr>
        <w:t>f</w:t>
      </w:r>
      <w:r>
        <w:rPr>
          <w:rFonts w:cs="Calibri"/>
          <w:spacing w:val="-5"/>
        </w:rPr>
        <w:t>f</w:t>
      </w:r>
      <w:r>
        <w:rPr>
          <w:rFonts w:cs="Calibri"/>
        </w:rPr>
        <w:t>er</w:t>
      </w:r>
      <w:r>
        <w:rPr>
          <w:rFonts w:cs="Calibri"/>
          <w:spacing w:val="-4"/>
        </w:rPr>
        <w:t>t</w:t>
      </w:r>
      <w:r>
        <w:rPr>
          <w:rFonts w:cs="Calibri"/>
          <w:spacing w:val="1"/>
        </w:rPr>
        <w:t>o</w:t>
      </w:r>
      <w:r>
        <w:rPr>
          <w:rFonts w:cs="Calibri"/>
        </w:rPr>
        <w:t>.</w:t>
      </w:r>
      <w:r>
        <w:rPr>
          <w:rFonts w:cs="Calibri"/>
          <w:spacing w:val="2"/>
        </w:rPr>
        <w:t xml:space="preserve"> </w:t>
      </w:r>
      <w:r>
        <w:rPr>
          <w:rFonts w:cs="Calibri"/>
          <w:spacing w:val="-8"/>
        </w:rPr>
        <w:t>A</w:t>
      </w:r>
      <w:r>
        <w:rPr>
          <w:rFonts w:cs="Calibri"/>
          <w:spacing w:val="-2"/>
        </w:rPr>
        <w:t>t</w:t>
      </w:r>
      <w:r>
        <w:rPr>
          <w:rFonts w:cs="Calibri"/>
          <w:spacing w:val="-4"/>
        </w:rPr>
        <w:t>t</w:t>
      </w:r>
      <w:r>
        <w:rPr>
          <w:rFonts w:cs="Calibri"/>
          <w:spacing w:val="-2"/>
        </w:rPr>
        <w:t>est</w:t>
      </w:r>
      <w:r>
        <w:rPr>
          <w:rFonts w:cs="Calibri"/>
        </w:rPr>
        <w:t>a alt</w:t>
      </w:r>
      <w:r>
        <w:rPr>
          <w:rFonts w:cs="Calibri"/>
          <w:spacing w:val="-5"/>
        </w:rPr>
        <w:t>r</w:t>
      </w:r>
      <w:r>
        <w:rPr>
          <w:rFonts w:cs="Calibri"/>
          <w:spacing w:val="-2"/>
        </w:rPr>
        <w:t>e</w:t>
      </w:r>
      <w:r>
        <w:rPr>
          <w:rFonts w:cs="Calibri"/>
        </w:rPr>
        <w:t>sì</w:t>
      </w:r>
      <w:r>
        <w:rPr>
          <w:rFonts w:cs="Calibri"/>
          <w:spacing w:val="2"/>
        </w:rPr>
        <w:t xml:space="preserve"> </w:t>
      </w:r>
      <w:r>
        <w:rPr>
          <w:rFonts w:cs="Calibri"/>
          <w:spacing w:val="-1"/>
        </w:rPr>
        <w:t>d</w:t>
      </w:r>
      <w:r>
        <w:rPr>
          <w:rFonts w:cs="Calibri"/>
        </w:rPr>
        <w:t>i</w:t>
      </w:r>
      <w:r>
        <w:rPr>
          <w:rFonts w:cs="Calibri"/>
          <w:spacing w:val="2"/>
        </w:rPr>
        <w:t xml:space="preserve"> </w:t>
      </w:r>
      <w:r>
        <w:rPr>
          <w:rFonts w:cs="Calibri"/>
          <w:spacing w:val="-7"/>
        </w:rPr>
        <w:t>a</w:t>
      </w:r>
      <w:r>
        <w:rPr>
          <w:rFonts w:cs="Calibri"/>
          <w:spacing w:val="-1"/>
        </w:rPr>
        <w:t>v</w:t>
      </w:r>
      <w:r>
        <w:rPr>
          <w:rFonts w:cs="Calibri"/>
        </w:rPr>
        <w:t>er</w:t>
      </w:r>
      <w:r>
        <w:rPr>
          <w:rFonts w:cs="Calibri"/>
          <w:spacing w:val="3"/>
        </w:rPr>
        <w:t xml:space="preserve"> </w:t>
      </w:r>
      <w:r>
        <w:rPr>
          <w:rFonts w:cs="Calibri"/>
          <w:spacing w:val="-2"/>
        </w:rPr>
        <w:t>e</w:t>
      </w:r>
      <w:r>
        <w:rPr>
          <w:rFonts w:cs="Calibri"/>
          <w:spacing w:val="-5"/>
        </w:rPr>
        <w:t>ff</w:t>
      </w:r>
      <w:r>
        <w:rPr>
          <w:rFonts w:cs="Calibri"/>
          <w:spacing w:val="-2"/>
        </w:rPr>
        <w:t>et</w:t>
      </w:r>
      <w:r>
        <w:rPr>
          <w:rFonts w:cs="Calibri"/>
        </w:rPr>
        <w:t>tu</w:t>
      </w:r>
      <w:r>
        <w:rPr>
          <w:rFonts w:cs="Calibri"/>
          <w:spacing w:val="-3"/>
        </w:rPr>
        <w:t>a</w:t>
      </w:r>
      <w:r>
        <w:rPr>
          <w:rFonts w:cs="Calibri"/>
          <w:spacing w:val="-4"/>
        </w:rPr>
        <w:t>t</w:t>
      </w:r>
      <w:r>
        <w:rPr>
          <w:rFonts w:cs="Calibri"/>
        </w:rPr>
        <w:t>o</w:t>
      </w:r>
      <w:r>
        <w:rPr>
          <w:rFonts w:cs="Calibri"/>
          <w:spacing w:val="4"/>
        </w:rPr>
        <w:t xml:space="preserve"> </w:t>
      </w:r>
      <w:r>
        <w:rPr>
          <w:rFonts w:cs="Calibri"/>
          <w:spacing w:val="-1"/>
        </w:rPr>
        <w:t>un</w:t>
      </w:r>
      <w:r>
        <w:rPr>
          <w:rFonts w:cs="Calibri"/>
        </w:rPr>
        <w:t xml:space="preserve">a </w:t>
      </w:r>
      <w:r>
        <w:rPr>
          <w:rFonts w:cs="Calibri"/>
          <w:spacing w:val="-1"/>
        </w:rPr>
        <w:t>v</w:t>
      </w:r>
      <w:r>
        <w:rPr>
          <w:rFonts w:cs="Calibri"/>
        </w:rPr>
        <w:t>erifi</w:t>
      </w:r>
      <w:r>
        <w:rPr>
          <w:rFonts w:cs="Calibri"/>
          <w:spacing w:val="-2"/>
        </w:rPr>
        <w:t>c</w:t>
      </w:r>
      <w:r>
        <w:rPr>
          <w:rFonts w:cs="Calibri"/>
        </w:rPr>
        <w:t xml:space="preserve">a </w:t>
      </w:r>
      <w:r>
        <w:rPr>
          <w:rFonts w:cs="Calibri"/>
          <w:spacing w:val="-1"/>
        </w:rPr>
        <w:t>d</w:t>
      </w:r>
      <w:r>
        <w:rPr>
          <w:rFonts w:cs="Calibri"/>
        </w:rPr>
        <w:t>ella</w:t>
      </w:r>
      <w:r>
        <w:rPr>
          <w:rFonts w:cs="Calibri"/>
          <w:spacing w:val="2"/>
        </w:rPr>
        <w:t xml:space="preserve"> </w:t>
      </w:r>
      <w:r>
        <w:rPr>
          <w:rFonts w:cs="Calibri"/>
          <w:spacing w:val="-1"/>
        </w:rPr>
        <w:t>d</w:t>
      </w:r>
      <w:r>
        <w:rPr>
          <w:rFonts w:cs="Calibri"/>
        </w:rPr>
        <w:t>is</w:t>
      </w:r>
      <w:r>
        <w:rPr>
          <w:rFonts w:cs="Calibri"/>
          <w:spacing w:val="-1"/>
        </w:rPr>
        <w:t>p</w:t>
      </w:r>
      <w:r>
        <w:rPr>
          <w:rFonts w:cs="Calibri"/>
          <w:spacing w:val="1"/>
        </w:rPr>
        <w:t>o</w:t>
      </w:r>
      <w:r>
        <w:rPr>
          <w:rFonts w:cs="Calibri"/>
          <w:spacing w:val="-1"/>
        </w:rPr>
        <w:t>n</w:t>
      </w:r>
      <w:r>
        <w:rPr>
          <w:rFonts w:cs="Calibri"/>
          <w:spacing w:val="2"/>
        </w:rPr>
        <w:t>i</w:t>
      </w:r>
      <w:r>
        <w:rPr>
          <w:rFonts w:cs="Calibri"/>
          <w:spacing w:val="-1"/>
        </w:rPr>
        <w:t>b</w:t>
      </w:r>
      <w:r>
        <w:rPr>
          <w:rFonts w:cs="Calibri"/>
          <w:spacing w:val="2"/>
        </w:rPr>
        <w:t>i</w:t>
      </w:r>
      <w:r>
        <w:rPr>
          <w:rFonts w:cs="Calibri"/>
        </w:rPr>
        <w:t>li</w:t>
      </w:r>
      <w:r>
        <w:rPr>
          <w:rFonts w:cs="Calibri"/>
          <w:spacing w:val="-2"/>
        </w:rPr>
        <w:t>t</w:t>
      </w:r>
      <w:r>
        <w:rPr>
          <w:rFonts w:cs="Calibri"/>
        </w:rPr>
        <w:t>à</w:t>
      </w:r>
      <w:r>
        <w:rPr>
          <w:rFonts w:cs="Calibri"/>
          <w:spacing w:val="2"/>
        </w:rPr>
        <w:t xml:space="preserve"> </w:t>
      </w:r>
      <w:r>
        <w:rPr>
          <w:rFonts w:cs="Calibri"/>
          <w:spacing w:val="-1"/>
        </w:rPr>
        <w:t>d</w:t>
      </w:r>
      <w:r>
        <w:rPr>
          <w:rFonts w:cs="Calibri"/>
        </w:rPr>
        <w:t xml:space="preserve">ella </w:t>
      </w:r>
      <w:r>
        <w:rPr>
          <w:rFonts w:cs="Calibri"/>
          <w:spacing w:val="1"/>
        </w:rPr>
        <w:t>m</w:t>
      </w:r>
      <w:r>
        <w:rPr>
          <w:rFonts w:cs="Calibri"/>
          <w:spacing w:val="-3"/>
        </w:rPr>
        <w:t>a</w:t>
      </w:r>
      <w:r>
        <w:rPr>
          <w:rFonts w:cs="Calibri"/>
          <w:spacing w:val="-1"/>
        </w:rPr>
        <w:t>n</w:t>
      </w:r>
      <w:r>
        <w:rPr>
          <w:rFonts w:cs="Calibri"/>
        </w:rPr>
        <w:t>o</w:t>
      </w:r>
      <w:r>
        <w:rPr>
          <w:rFonts w:cs="Calibri"/>
          <w:spacing w:val="4"/>
        </w:rPr>
        <w:t xml:space="preserve"> </w:t>
      </w:r>
      <w:r>
        <w:rPr>
          <w:rFonts w:cs="Calibri"/>
          <w:spacing w:val="-1"/>
        </w:rPr>
        <w:t>d'</w:t>
      </w:r>
      <w:r>
        <w:rPr>
          <w:rFonts w:cs="Calibri"/>
          <w:spacing w:val="1"/>
        </w:rPr>
        <w:t>o</w:t>
      </w:r>
      <w:r>
        <w:rPr>
          <w:rFonts w:cs="Calibri"/>
          <w:spacing w:val="-1"/>
        </w:rPr>
        <w:t>p</w:t>
      </w:r>
      <w:r>
        <w:rPr>
          <w:rFonts w:cs="Calibri"/>
        </w:rPr>
        <w:t>e</w:t>
      </w:r>
      <w:r>
        <w:rPr>
          <w:rFonts w:cs="Calibri"/>
          <w:spacing w:val="-4"/>
        </w:rPr>
        <w:t>r</w:t>
      </w:r>
      <w:r>
        <w:rPr>
          <w:rFonts w:cs="Calibri"/>
        </w:rPr>
        <w:t>a</w:t>
      </w:r>
      <w:r>
        <w:rPr>
          <w:rFonts w:cs="Calibri"/>
          <w:spacing w:val="2"/>
        </w:rPr>
        <w:t xml:space="preserve"> </w:t>
      </w:r>
      <w:r>
        <w:rPr>
          <w:rFonts w:cs="Calibri"/>
          <w:spacing w:val="-3"/>
        </w:rPr>
        <w:t>n</w:t>
      </w:r>
      <w:r>
        <w:rPr>
          <w:rFonts w:cs="Calibri"/>
        </w:rPr>
        <w:t>ec</w:t>
      </w:r>
      <w:r>
        <w:rPr>
          <w:rFonts w:cs="Calibri"/>
          <w:spacing w:val="-4"/>
        </w:rPr>
        <w:t>e</w:t>
      </w:r>
      <w:r>
        <w:rPr>
          <w:rFonts w:cs="Calibri"/>
        </w:rPr>
        <w:t>ssar</w:t>
      </w:r>
      <w:r>
        <w:rPr>
          <w:rFonts w:cs="Calibri"/>
          <w:spacing w:val="-1"/>
        </w:rPr>
        <w:t>i</w:t>
      </w:r>
      <w:r>
        <w:rPr>
          <w:rFonts w:cs="Calibri"/>
        </w:rPr>
        <w:t>a</w:t>
      </w:r>
      <w:r>
        <w:rPr>
          <w:rFonts w:cs="Calibri"/>
          <w:spacing w:val="2"/>
        </w:rPr>
        <w:t xml:space="preserve"> </w:t>
      </w:r>
      <w:r>
        <w:rPr>
          <w:rFonts w:cs="Calibri"/>
          <w:spacing w:val="-1"/>
        </w:rPr>
        <w:t>p</w:t>
      </w:r>
      <w:r>
        <w:rPr>
          <w:rFonts w:cs="Calibri"/>
        </w:rPr>
        <w:t>er l</w:t>
      </w:r>
      <w:r>
        <w:rPr>
          <w:rFonts w:cs="Calibri"/>
          <w:spacing w:val="-1"/>
        </w:rPr>
        <w:t>'</w:t>
      </w:r>
      <w:r>
        <w:rPr>
          <w:rFonts w:cs="Calibri"/>
          <w:spacing w:val="-2"/>
        </w:rPr>
        <w:t>e</w:t>
      </w:r>
      <w:r>
        <w:rPr>
          <w:rFonts w:cs="Calibri"/>
        </w:rPr>
        <w:t>se</w:t>
      </w:r>
      <w:r>
        <w:rPr>
          <w:rFonts w:cs="Calibri"/>
          <w:spacing w:val="1"/>
        </w:rPr>
        <w:t>c</w:t>
      </w:r>
      <w:r>
        <w:rPr>
          <w:rFonts w:cs="Calibri"/>
          <w:spacing w:val="-1"/>
        </w:rPr>
        <w:t>uz</w:t>
      </w:r>
      <w:r>
        <w:rPr>
          <w:rFonts w:cs="Calibri"/>
        </w:rPr>
        <w:t>i</w:t>
      </w:r>
      <w:r>
        <w:rPr>
          <w:rFonts w:cs="Calibri"/>
          <w:spacing w:val="1"/>
        </w:rPr>
        <w:t>o</w:t>
      </w:r>
      <w:r>
        <w:rPr>
          <w:rFonts w:cs="Calibri"/>
          <w:spacing w:val="-3"/>
        </w:rPr>
        <w:t>n</w:t>
      </w:r>
      <w:r>
        <w:rPr>
          <w:rFonts w:cs="Calibri"/>
        </w:rPr>
        <w:t xml:space="preserve">e </w:t>
      </w:r>
      <w:r>
        <w:rPr>
          <w:rFonts w:cs="Calibri"/>
          <w:spacing w:val="3"/>
        </w:rPr>
        <w:t xml:space="preserve"> </w:t>
      </w:r>
      <w:r>
        <w:rPr>
          <w:rFonts w:cs="Calibri"/>
          <w:spacing w:val="-1"/>
        </w:rPr>
        <w:t>d</w:t>
      </w:r>
      <w:r>
        <w:rPr>
          <w:rFonts w:cs="Calibri"/>
        </w:rPr>
        <w:t xml:space="preserve">ei </w:t>
      </w:r>
      <w:r>
        <w:rPr>
          <w:rFonts w:cs="Calibri"/>
          <w:spacing w:val="1"/>
        </w:rPr>
        <w:t xml:space="preserve"> </w:t>
      </w:r>
      <w:r>
        <w:rPr>
          <w:rFonts w:cs="Calibri"/>
        </w:rPr>
        <w:t>l</w:t>
      </w:r>
      <w:r>
        <w:rPr>
          <w:rFonts w:cs="Calibri"/>
          <w:spacing w:val="-5"/>
        </w:rPr>
        <w:t>a</w:t>
      </w:r>
      <w:r>
        <w:rPr>
          <w:rFonts w:cs="Calibri"/>
          <w:spacing w:val="-4"/>
        </w:rPr>
        <w:t>v</w:t>
      </w:r>
      <w:r>
        <w:rPr>
          <w:rFonts w:cs="Calibri"/>
          <w:spacing w:val="1"/>
        </w:rPr>
        <w:t>o</w:t>
      </w:r>
      <w:r>
        <w:rPr>
          <w:rFonts w:cs="Calibri"/>
        </w:rPr>
        <w:t xml:space="preserve">ri </w:t>
      </w:r>
      <w:r>
        <w:rPr>
          <w:rFonts w:cs="Calibri"/>
          <w:spacing w:val="2"/>
        </w:rPr>
        <w:t xml:space="preserve"> </w:t>
      </w:r>
      <w:r>
        <w:rPr>
          <w:rFonts w:cs="Calibri"/>
          <w:spacing w:val="-3"/>
        </w:rPr>
        <w:t>n</w:t>
      </w:r>
      <w:r>
        <w:rPr>
          <w:rFonts w:cs="Calibri"/>
          <w:spacing w:val="-1"/>
        </w:rPr>
        <w:t>on</w:t>
      </w:r>
      <w:r>
        <w:rPr>
          <w:rFonts w:cs="Calibri"/>
        </w:rPr>
        <w:t xml:space="preserve">ché </w:t>
      </w:r>
      <w:r>
        <w:rPr>
          <w:rFonts w:cs="Calibri"/>
          <w:spacing w:val="3"/>
        </w:rPr>
        <w:t xml:space="preserve"> </w:t>
      </w:r>
      <w:r>
        <w:rPr>
          <w:rFonts w:cs="Calibri"/>
          <w:spacing w:val="-1"/>
        </w:rPr>
        <w:t>d</w:t>
      </w:r>
      <w:r>
        <w:rPr>
          <w:rFonts w:cs="Calibri"/>
        </w:rPr>
        <w:t xml:space="preserve">ella  </w:t>
      </w:r>
      <w:r>
        <w:rPr>
          <w:rFonts w:cs="Calibri"/>
          <w:spacing w:val="-1"/>
        </w:rPr>
        <w:t>d</w:t>
      </w:r>
      <w:r>
        <w:rPr>
          <w:rFonts w:cs="Calibri"/>
        </w:rPr>
        <w:t>is</w:t>
      </w:r>
      <w:r>
        <w:rPr>
          <w:rFonts w:cs="Calibri"/>
          <w:spacing w:val="-1"/>
        </w:rPr>
        <w:t>p</w:t>
      </w:r>
      <w:r>
        <w:rPr>
          <w:rFonts w:cs="Calibri"/>
          <w:spacing w:val="1"/>
        </w:rPr>
        <w:t>o</w:t>
      </w:r>
      <w:r>
        <w:rPr>
          <w:rFonts w:cs="Calibri"/>
          <w:spacing w:val="-1"/>
        </w:rPr>
        <w:t>n</w:t>
      </w:r>
      <w:r>
        <w:rPr>
          <w:rFonts w:cs="Calibri"/>
          <w:spacing w:val="2"/>
        </w:rPr>
        <w:t>i</w:t>
      </w:r>
      <w:r>
        <w:rPr>
          <w:rFonts w:cs="Calibri"/>
          <w:spacing w:val="-1"/>
        </w:rPr>
        <w:t>b</w:t>
      </w:r>
      <w:r>
        <w:rPr>
          <w:rFonts w:cs="Calibri"/>
          <w:spacing w:val="2"/>
        </w:rPr>
        <w:t>i</w:t>
      </w:r>
      <w:r>
        <w:rPr>
          <w:rFonts w:cs="Calibri"/>
        </w:rPr>
        <w:t>li</w:t>
      </w:r>
      <w:r>
        <w:rPr>
          <w:rFonts w:cs="Calibri"/>
          <w:spacing w:val="-2"/>
        </w:rPr>
        <w:t>t</w:t>
      </w:r>
      <w:r>
        <w:rPr>
          <w:rFonts w:cs="Calibri"/>
        </w:rPr>
        <w:t xml:space="preserve">à </w:t>
      </w:r>
      <w:r>
        <w:rPr>
          <w:rFonts w:cs="Calibri"/>
          <w:spacing w:val="3"/>
        </w:rPr>
        <w:t xml:space="preserve"> </w:t>
      </w:r>
      <w:r>
        <w:rPr>
          <w:rFonts w:cs="Calibri"/>
          <w:spacing w:val="-3"/>
        </w:rPr>
        <w:t>d</w:t>
      </w:r>
      <w:r>
        <w:rPr>
          <w:rFonts w:cs="Calibri"/>
        </w:rPr>
        <w:t xml:space="preserve">i </w:t>
      </w:r>
      <w:r>
        <w:rPr>
          <w:rFonts w:cs="Calibri"/>
          <w:spacing w:val="2"/>
        </w:rPr>
        <w:t xml:space="preserve"> </w:t>
      </w:r>
      <w:r>
        <w:rPr>
          <w:rFonts w:cs="Calibri"/>
          <w:spacing w:val="-3"/>
        </w:rPr>
        <w:t>a</w:t>
      </w:r>
      <w:r>
        <w:rPr>
          <w:rFonts w:cs="Calibri"/>
          <w:spacing w:val="-2"/>
        </w:rPr>
        <w:t>tt</w:t>
      </w:r>
      <w:r>
        <w:rPr>
          <w:rFonts w:cs="Calibri"/>
          <w:spacing w:val="-3"/>
        </w:rPr>
        <w:t>r</w:t>
      </w:r>
      <w:r>
        <w:rPr>
          <w:rFonts w:cs="Calibri"/>
          <w:spacing w:val="-2"/>
        </w:rPr>
        <w:t>e</w:t>
      </w:r>
      <w:r>
        <w:rPr>
          <w:rFonts w:cs="Calibri"/>
          <w:spacing w:val="-1"/>
        </w:rPr>
        <w:t>z</w:t>
      </w:r>
      <w:r>
        <w:rPr>
          <w:rFonts w:cs="Calibri"/>
          <w:spacing w:val="-6"/>
        </w:rPr>
        <w:t>z</w:t>
      </w:r>
      <w:r>
        <w:rPr>
          <w:rFonts w:cs="Calibri"/>
          <w:spacing w:val="-3"/>
        </w:rPr>
        <w:t>a</w:t>
      </w:r>
      <w:r>
        <w:rPr>
          <w:rFonts w:cs="Calibri"/>
        </w:rPr>
        <w:t>tu</w:t>
      </w:r>
      <w:r>
        <w:rPr>
          <w:rFonts w:cs="Calibri"/>
          <w:spacing w:val="-3"/>
        </w:rPr>
        <w:t>r</w:t>
      </w:r>
      <w:r>
        <w:rPr>
          <w:rFonts w:cs="Calibri"/>
        </w:rPr>
        <w:t xml:space="preserve">e </w:t>
      </w:r>
      <w:r>
        <w:rPr>
          <w:rFonts w:cs="Calibri"/>
          <w:spacing w:val="1"/>
        </w:rPr>
        <w:t xml:space="preserve"> </w:t>
      </w:r>
      <w:r>
        <w:rPr>
          <w:rFonts w:cs="Calibri"/>
          <w:spacing w:val="-3"/>
        </w:rPr>
        <w:t>a</w:t>
      </w:r>
      <w:r>
        <w:rPr>
          <w:rFonts w:cs="Calibri"/>
          <w:spacing w:val="-1"/>
        </w:rPr>
        <w:t>d</w:t>
      </w:r>
      <w:r>
        <w:rPr>
          <w:rFonts w:cs="Calibri"/>
        </w:rPr>
        <w:t>eg</w:t>
      </w:r>
      <w:r>
        <w:rPr>
          <w:rFonts w:cs="Calibri"/>
          <w:spacing w:val="-1"/>
        </w:rPr>
        <w:t>u</w:t>
      </w:r>
      <w:r>
        <w:rPr>
          <w:rFonts w:cs="Calibri"/>
          <w:spacing w:val="-3"/>
        </w:rPr>
        <w:t>a</w:t>
      </w:r>
      <w:r>
        <w:rPr>
          <w:rFonts w:cs="Calibri"/>
          <w:spacing w:val="-2"/>
        </w:rPr>
        <w:t>t</w:t>
      </w:r>
      <w:r>
        <w:rPr>
          <w:rFonts w:cs="Calibri"/>
        </w:rPr>
        <w:t xml:space="preserve">e </w:t>
      </w:r>
      <w:r>
        <w:rPr>
          <w:rFonts w:cs="Calibri"/>
          <w:spacing w:val="5"/>
        </w:rPr>
        <w:t xml:space="preserve"> </w:t>
      </w:r>
      <w:r>
        <w:rPr>
          <w:rFonts w:cs="Calibri"/>
        </w:rPr>
        <w:t>a</w:t>
      </w:r>
      <w:r>
        <w:rPr>
          <w:rFonts w:cs="Calibri"/>
          <w:spacing w:val="-3"/>
        </w:rPr>
        <w:t>l</w:t>
      </w:r>
      <w:r>
        <w:rPr>
          <w:rFonts w:cs="Calibri"/>
        </w:rPr>
        <w:t>l</w:t>
      </w:r>
      <w:r>
        <w:rPr>
          <w:rFonts w:cs="Calibri"/>
          <w:spacing w:val="-1"/>
        </w:rPr>
        <w:t>'</w:t>
      </w:r>
      <w:r>
        <w:rPr>
          <w:rFonts w:cs="Calibri"/>
        </w:rPr>
        <w:t>e</w:t>
      </w:r>
      <w:r>
        <w:rPr>
          <w:rFonts w:cs="Calibri"/>
          <w:spacing w:val="-3"/>
        </w:rPr>
        <w:t>n</w:t>
      </w:r>
      <w:r>
        <w:rPr>
          <w:rFonts w:cs="Calibri"/>
        </w:rPr>
        <w:t>ti</w:t>
      </w:r>
      <w:r>
        <w:rPr>
          <w:rFonts w:cs="Calibri"/>
          <w:spacing w:val="-2"/>
        </w:rPr>
        <w:t>t</w:t>
      </w:r>
      <w:r>
        <w:rPr>
          <w:rFonts w:cs="Calibri"/>
        </w:rPr>
        <w:t xml:space="preserve">à  e </w:t>
      </w:r>
      <w:r>
        <w:rPr>
          <w:rFonts w:cs="Calibri"/>
          <w:spacing w:val="3"/>
        </w:rPr>
        <w:t xml:space="preserve"> </w:t>
      </w:r>
      <w:r>
        <w:rPr>
          <w:rFonts w:cs="Calibri"/>
        </w:rPr>
        <w:t>al</w:t>
      </w:r>
      <w:r>
        <w:rPr>
          <w:rFonts w:cs="Calibri"/>
          <w:spacing w:val="-3"/>
        </w:rPr>
        <w:t>l</w:t>
      </w:r>
      <w:r>
        <w:rPr>
          <w:rFonts w:cs="Calibri"/>
        </w:rPr>
        <w:t xml:space="preserve">e </w:t>
      </w:r>
      <w:r>
        <w:rPr>
          <w:rFonts w:cs="Calibri"/>
          <w:spacing w:val="1"/>
        </w:rPr>
        <w:t xml:space="preserve"> </w:t>
      </w:r>
      <w:r>
        <w:rPr>
          <w:rFonts w:cs="Calibri"/>
        </w:rPr>
        <w:t>ti</w:t>
      </w:r>
      <w:r>
        <w:rPr>
          <w:rFonts w:cs="Calibri"/>
          <w:spacing w:val="-1"/>
        </w:rPr>
        <w:t>p</w:t>
      </w:r>
      <w:r>
        <w:rPr>
          <w:rFonts w:cs="Calibri"/>
          <w:spacing w:val="1"/>
        </w:rPr>
        <w:t>o</w:t>
      </w:r>
      <w:r>
        <w:rPr>
          <w:rFonts w:cs="Calibri"/>
          <w:spacing w:val="-3"/>
        </w:rPr>
        <w:t>l</w:t>
      </w:r>
      <w:r>
        <w:rPr>
          <w:rFonts w:cs="Calibri"/>
          <w:spacing w:val="1"/>
        </w:rPr>
        <w:t>o</w:t>
      </w:r>
      <w:r>
        <w:rPr>
          <w:rFonts w:cs="Calibri"/>
          <w:spacing w:val="-1"/>
        </w:rPr>
        <w:t>g</w:t>
      </w:r>
      <w:r>
        <w:rPr>
          <w:rFonts w:cs="Calibri"/>
        </w:rPr>
        <w:t xml:space="preserve">ie </w:t>
      </w:r>
      <w:r>
        <w:rPr>
          <w:rFonts w:cs="Calibri"/>
          <w:spacing w:val="1"/>
        </w:rPr>
        <w:t xml:space="preserve"> </w:t>
      </w:r>
      <w:r>
        <w:rPr>
          <w:rFonts w:cs="Calibri"/>
        </w:rPr>
        <w:t xml:space="preserve">e </w:t>
      </w:r>
      <w:r>
        <w:rPr>
          <w:rFonts w:cs="Calibri"/>
          <w:spacing w:val="-2"/>
        </w:rPr>
        <w:t>c</w:t>
      </w:r>
      <w:r>
        <w:rPr>
          <w:rFonts w:cs="Calibri"/>
          <w:spacing w:val="-3"/>
        </w:rPr>
        <w:t>a</w:t>
      </w:r>
      <w:r>
        <w:rPr>
          <w:rFonts w:cs="Calibri"/>
          <w:spacing w:val="-2"/>
        </w:rPr>
        <w:t>t</w:t>
      </w:r>
      <w:r>
        <w:rPr>
          <w:rFonts w:cs="Calibri"/>
        </w:rPr>
        <w:t>e</w:t>
      </w:r>
      <w:r>
        <w:rPr>
          <w:rFonts w:cs="Calibri"/>
          <w:spacing w:val="-2"/>
        </w:rPr>
        <w:t>g</w:t>
      </w:r>
      <w:r>
        <w:rPr>
          <w:rFonts w:cs="Calibri"/>
          <w:spacing w:val="1"/>
        </w:rPr>
        <w:t>o</w:t>
      </w:r>
      <w:r>
        <w:rPr>
          <w:rFonts w:cs="Calibri"/>
        </w:rPr>
        <w:t xml:space="preserve">rie </w:t>
      </w:r>
      <w:r>
        <w:rPr>
          <w:rFonts w:cs="Calibri"/>
          <w:spacing w:val="-3"/>
        </w:rPr>
        <w:t>d</w:t>
      </w:r>
      <w:r>
        <w:rPr>
          <w:rFonts w:cs="Calibri"/>
        </w:rPr>
        <w:t>ei l</w:t>
      </w:r>
      <w:r>
        <w:rPr>
          <w:rFonts w:cs="Calibri"/>
          <w:spacing w:val="-5"/>
        </w:rPr>
        <w:t>a</w:t>
      </w:r>
      <w:r>
        <w:rPr>
          <w:rFonts w:cs="Calibri"/>
          <w:spacing w:val="-4"/>
        </w:rPr>
        <w:t>v</w:t>
      </w:r>
      <w:r>
        <w:rPr>
          <w:rFonts w:cs="Calibri"/>
          <w:spacing w:val="1"/>
        </w:rPr>
        <w:t>o</w:t>
      </w:r>
      <w:r>
        <w:rPr>
          <w:rFonts w:cs="Calibri"/>
        </w:rPr>
        <w:t>ri in</w:t>
      </w:r>
      <w:r>
        <w:rPr>
          <w:rFonts w:cs="Calibri"/>
          <w:spacing w:val="-1"/>
        </w:rPr>
        <w:t xml:space="preserve"> </w:t>
      </w:r>
      <w:r>
        <w:rPr>
          <w:rFonts w:cs="Calibri"/>
        </w:rPr>
        <w:t>ap</w:t>
      </w:r>
      <w:r>
        <w:rPr>
          <w:rFonts w:cs="Calibri"/>
          <w:spacing w:val="-4"/>
        </w:rPr>
        <w:t>p</w:t>
      </w:r>
      <w:r>
        <w:rPr>
          <w:rFonts w:cs="Calibri"/>
        </w:rPr>
        <w:t>a</w:t>
      </w:r>
      <w:r>
        <w:rPr>
          <w:rFonts w:cs="Calibri"/>
          <w:spacing w:val="-3"/>
        </w:rPr>
        <w:t>l</w:t>
      </w:r>
      <w:r>
        <w:rPr>
          <w:rFonts w:cs="Calibri"/>
          <w:spacing w:val="-2"/>
        </w:rPr>
        <w:t>t</w:t>
      </w:r>
      <w:r>
        <w:rPr>
          <w:rFonts w:cs="Calibri"/>
          <w:spacing w:val="1"/>
        </w:rPr>
        <w:t>o</w:t>
      </w:r>
      <w:r>
        <w:rPr>
          <w:rFonts w:cs="Calibri"/>
        </w:rPr>
        <w:t>.</w:t>
      </w:r>
    </w:p>
    <w:p w:rsidR="00243395" w:rsidRDefault="00243395">
      <w:pPr>
        <w:widowControl w:val="0"/>
        <w:autoSpaceDE w:val="0"/>
        <w:autoSpaceDN w:val="0"/>
        <w:adjustRightInd w:val="0"/>
        <w:spacing w:before="29" w:after="0" w:line="400" w:lineRule="atLeast"/>
        <w:ind w:left="113" w:right="74"/>
        <w:jc w:val="both"/>
        <w:rPr>
          <w:rFonts w:cs="Calibri"/>
        </w:rPr>
      </w:pPr>
      <w:r>
        <w:rPr>
          <w:noProof/>
        </w:rPr>
        <w:pict>
          <v:shape id="_x0000_s1160" style="position:absolute;left:0;text-align:left;margin-left:56.6pt;margin-top:68.3pt;width:476.35pt;height:0;z-index:-251756032;mso-position-horizontal-relative:page;mso-position-vertical-relative:text" coordsize="9528,0" o:allowincell="f" path="m,l9528,e" filled="f" strokeweight=".25289mm">
            <v:path arrowok="t"/>
            <w10:wrap anchorx="page"/>
          </v:shape>
        </w:pict>
      </w:r>
      <w:r>
        <w:rPr>
          <w:noProof/>
        </w:rPr>
        <w:pict>
          <v:shape id="_x0000_s1161" style="position:absolute;left:0;text-align:left;margin-left:56.6pt;margin-top:88.5pt;width:476.3pt;height:0;z-index:-251755008;mso-position-horizontal-relative:page;mso-position-vertical-relative:text" coordsize="9527,0" o:allowincell="f" path="m,l9527,e" filled="f" strokeweight=".25289mm">
            <v:path arrowok="t"/>
            <w10:wrap anchorx="page"/>
          </v:shape>
        </w:pict>
      </w:r>
      <w:r>
        <w:rPr>
          <w:noProof/>
        </w:rPr>
        <w:pict>
          <v:polyline id="_x0000_s1162" style="position:absolute;left:0;text-align:left;z-index:-251753984;mso-position-horizontal-relative:page;mso-position-vertical-relative:text" points="56.6pt,108.65pt,417.9pt,108.65pt" coordsize="7226,0" o:allowincell="f" filled="f" strokeweight=".25289mm">
            <v:path arrowok="t"/>
            <w10:wrap anchorx="page"/>
          </v:polyline>
        </w:pict>
      </w:r>
      <w:r>
        <w:rPr>
          <w:rFonts w:cs="Calibri"/>
          <w:b/>
          <w:bCs/>
          <w:spacing w:val="1"/>
        </w:rPr>
        <w:t>4</w:t>
      </w:r>
      <w:r>
        <w:rPr>
          <w:rFonts w:cs="Calibri"/>
          <w:b/>
          <w:bCs/>
          <w:spacing w:val="-1"/>
        </w:rPr>
        <w:t>.</w:t>
      </w:r>
      <w:r>
        <w:rPr>
          <w:rFonts w:cs="Calibri"/>
          <w:b/>
          <w:bCs/>
        </w:rPr>
        <w:t xml:space="preserve">7 </w:t>
      </w:r>
      <w:r>
        <w:rPr>
          <w:rFonts w:cs="Calibri"/>
          <w:b/>
          <w:bCs/>
          <w:spacing w:val="3"/>
        </w:rPr>
        <w:t xml:space="preserve"> </w:t>
      </w:r>
      <w:r>
        <w:rPr>
          <w:rFonts w:cs="Calibri"/>
        </w:rPr>
        <w:t>Ai</w:t>
      </w:r>
      <w:r>
        <w:rPr>
          <w:rFonts w:cs="Calibri"/>
          <w:spacing w:val="-1"/>
        </w:rPr>
        <w:t xml:space="preserve"> </w:t>
      </w:r>
      <w:r>
        <w:rPr>
          <w:rFonts w:cs="Calibri"/>
        </w:rPr>
        <w:t>s</w:t>
      </w:r>
      <w:r>
        <w:rPr>
          <w:rFonts w:cs="Calibri"/>
          <w:spacing w:val="1"/>
        </w:rPr>
        <w:t>e</w:t>
      </w:r>
      <w:r>
        <w:rPr>
          <w:rFonts w:cs="Calibri"/>
          <w:spacing w:val="-1"/>
        </w:rPr>
        <w:t>n</w:t>
      </w:r>
      <w:r>
        <w:rPr>
          <w:rFonts w:cs="Calibri"/>
        </w:rPr>
        <w:t>si del</w:t>
      </w:r>
      <w:r>
        <w:rPr>
          <w:rFonts w:cs="Calibri"/>
          <w:spacing w:val="-1"/>
        </w:rPr>
        <w:t>l</w:t>
      </w:r>
      <w:r>
        <w:rPr>
          <w:rFonts w:cs="Calibri"/>
        </w:rPr>
        <w:t xml:space="preserve">’art. </w:t>
      </w:r>
      <w:r>
        <w:rPr>
          <w:rFonts w:cs="Calibri"/>
          <w:spacing w:val="1"/>
        </w:rPr>
        <w:t>79</w:t>
      </w:r>
      <w:r>
        <w:rPr>
          <w:rFonts w:cs="Calibri"/>
        </w:rPr>
        <w:t>, c</w:t>
      </w:r>
      <w:r>
        <w:rPr>
          <w:rFonts w:cs="Calibri"/>
          <w:spacing w:val="-1"/>
        </w:rPr>
        <w:t>om</w:t>
      </w:r>
      <w:r>
        <w:rPr>
          <w:rFonts w:cs="Calibri"/>
          <w:spacing w:val="1"/>
        </w:rPr>
        <w:t>m</w:t>
      </w:r>
      <w:r>
        <w:rPr>
          <w:rFonts w:cs="Calibri"/>
        </w:rPr>
        <w:t xml:space="preserve">a </w:t>
      </w:r>
      <w:r>
        <w:rPr>
          <w:rFonts w:cs="Calibri"/>
          <w:spacing w:val="3"/>
        </w:rPr>
        <w:t>5</w:t>
      </w:r>
      <w:r>
        <w:rPr>
          <w:rFonts w:cs="Calibri"/>
        </w:rPr>
        <w:t>-</w:t>
      </w:r>
      <w:r>
        <w:rPr>
          <w:rFonts w:cs="Calibri"/>
          <w:spacing w:val="-1"/>
        </w:rPr>
        <w:t>qu</w:t>
      </w:r>
      <w:r>
        <w:rPr>
          <w:rFonts w:cs="Calibri"/>
        </w:rPr>
        <w:t>i</w:t>
      </w:r>
      <w:r>
        <w:rPr>
          <w:rFonts w:cs="Calibri"/>
          <w:spacing w:val="-1"/>
        </w:rPr>
        <w:t>nqu</w:t>
      </w:r>
      <w:r>
        <w:rPr>
          <w:rFonts w:cs="Calibri"/>
        </w:rPr>
        <w:t>ies, del</w:t>
      </w:r>
      <w:r>
        <w:rPr>
          <w:rFonts w:cs="Calibri"/>
          <w:spacing w:val="1"/>
        </w:rPr>
        <w:t xml:space="preserve"> </w:t>
      </w:r>
      <w:r>
        <w:rPr>
          <w:rFonts w:cs="Calibri"/>
          <w:b/>
          <w:bCs/>
          <w:i/>
          <w:iCs/>
        </w:rPr>
        <w:t>C</w:t>
      </w:r>
      <w:r>
        <w:rPr>
          <w:rFonts w:cs="Calibri"/>
          <w:b/>
          <w:bCs/>
          <w:i/>
          <w:iCs/>
          <w:spacing w:val="2"/>
        </w:rPr>
        <w:t>o</w:t>
      </w:r>
      <w:r>
        <w:rPr>
          <w:rFonts w:cs="Calibri"/>
          <w:b/>
          <w:bCs/>
          <w:i/>
          <w:iCs/>
          <w:spacing w:val="-1"/>
        </w:rPr>
        <w:t>di</w:t>
      </w:r>
      <w:r>
        <w:rPr>
          <w:rFonts w:cs="Calibri"/>
          <w:b/>
          <w:bCs/>
          <w:i/>
          <w:iCs/>
        </w:rPr>
        <w:t>ce</w:t>
      </w:r>
      <w:r>
        <w:rPr>
          <w:rFonts w:cs="Calibri"/>
        </w:rPr>
        <w:t>, dic</w:t>
      </w:r>
      <w:r>
        <w:rPr>
          <w:rFonts w:cs="Calibri"/>
          <w:spacing w:val="-1"/>
        </w:rPr>
        <w:t>h</w:t>
      </w:r>
      <w:r>
        <w:rPr>
          <w:rFonts w:cs="Calibri"/>
        </w:rPr>
        <w:t>ia</w:t>
      </w:r>
      <w:r>
        <w:rPr>
          <w:rFonts w:cs="Calibri"/>
          <w:spacing w:val="-1"/>
        </w:rPr>
        <w:t>r</w:t>
      </w:r>
      <w:r>
        <w:rPr>
          <w:rFonts w:cs="Calibri"/>
        </w:rPr>
        <w:t>a che</w:t>
      </w:r>
      <w:r>
        <w:rPr>
          <w:rFonts w:cs="Calibri"/>
          <w:spacing w:val="1"/>
        </w:rPr>
        <w:t xml:space="preserve"> </w:t>
      </w:r>
      <w:r>
        <w:rPr>
          <w:rFonts w:cs="Calibri"/>
        </w:rPr>
        <w:t>l’</w:t>
      </w:r>
      <w:r>
        <w:rPr>
          <w:rFonts w:cs="Calibri"/>
          <w:spacing w:val="-1"/>
        </w:rPr>
        <w:t>ind</w:t>
      </w:r>
      <w:r>
        <w:rPr>
          <w:rFonts w:cs="Calibri"/>
        </w:rPr>
        <w:t>ir</w:t>
      </w:r>
      <w:r>
        <w:rPr>
          <w:rFonts w:cs="Calibri"/>
          <w:spacing w:val="-1"/>
        </w:rPr>
        <w:t>izz</w:t>
      </w:r>
      <w:r>
        <w:rPr>
          <w:rFonts w:cs="Calibri"/>
        </w:rPr>
        <w:t>o</w:t>
      </w:r>
      <w:r>
        <w:rPr>
          <w:rFonts w:cs="Calibri"/>
          <w:spacing w:val="4"/>
        </w:rPr>
        <w:t xml:space="preserve"> </w:t>
      </w:r>
      <w:r>
        <w:rPr>
          <w:rFonts w:cs="Calibri"/>
          <w:spacing w:val="-1"/>
        </w:rPr>
        <w:t>d</w:t>
      </w:r>
      <w:r>
        <w:rPr>
          <w:rFonts w:cs="Calibri"/>
        </w:rPr>
        <w:t>ella sede</w:t>
      </w:r>
      <w:r>
        <w:rPr>
          <w:rFonts w:cs="Calibri"/>
          <w:spacing w:val="1"/>
        </w:rPr>
        <w:t xml:space="preserve"> </w:t>
      </w:r>
      <w:r>
        <w:rPr>
          <w:rFonts w:cs="Calibri"/>
        </w:rPr>
        <w:t>le</w:t>
      </w:r>
      <w:r>
        <w:rPr>
          <w:rFonts w:cs="Calibri"/>
          <w:spacing w:val="-1"/>
        </w:rPr>
        <w:t>g</w:t>
      </w:r>
      <w:r>
        <w:rPr>
          <w:rFonts w:cs="Calibri"/>
        </w:rPr>
        <w:t>ale, il</w:t>
      </w:r>
      <w:r>
        <w:rPr>
          <w:rFonts w:cs="Calibri"/>
          <w:spacing w:val="50"/>
        </w:rPr>
        <w:t xml:space="preserve"> </w:t>
      </w:r>
      <w:r>
        <w:rPr>
          <w:rFonts w:cs="Calibri"/>
        </w:rPr>
        <w:t>n</w:t>
      </w:r>
      <w:r>
        <w:rPr>
          <w:rFonts w:cs="Calibri"/>
          <w:spacing w:val="-1"/>
        </w:rPr>
        <w:t>u</w:t>
      </w:r>
      <w:r>
        <w:rPr>
          <w:rFonts w:cs="Calibri"/>
          <w:spacing w:val="1"/>
        </w:rPr>
        <w:t>m</w:t>
      </w:r>
      <w:r>
        <w:rPr>
          <w:rFonts w:cs="Calibri"/>
        </w:rPr>
        <w:t xml:space="preserve">ero </w:t>
      </w:r>
      <w:r>
        <w:rPr>
          <w:rFonts w:cs="Calibri"/>
          <w:spacing w:val="-1"/>
        </w:rPr>
        <w:t>d</w:t>
      </w:r>
      <w:r>
        <w:rPr>
          <w:rFonts w:cs="Calibri"/>
        </w:rPr>
        <w:t>i fax</w:t>
      </w:r>
      <w:r>
        <w:rPr>
          <w:rFonts w:cs="Calibri"/>
          <w:spacing w:val="1"/>
        </w:rPr>
        <w:t xml:space="preserve"> </w:t>
      </w:r>
      <w:r>
        <w:rPr>
          <w:rFonts w:cs="Calibri"/>
        </w:rPr>
        <w:t>e</w:t>
      </w:r>
      <w:r>
        <w:rPr>
          <w:rFonts w:cs="Calibri"/>
          <w:spacing w:val="1"/>
        </w:rPr>
        <w:t xml:space="preserve"> </w:t>
      </w:r>
      <w:r>
        <w:rPr>
          <w:rFonts w:cs="Calibri"/>
          <w:spacing w:val="-3"/>
        </w:rPr>
        <w:t>l</w:t>
      </w:r>
      <w:r>
        <w:rPr>
          <w:rFonts w:cs="Calibri"/>
        </w:rPr>
        <w:t>’i</w:t>
      </w:r>
      <w:r>
        <w:rPr>
          <w:rFonts w:cs="Calibri"/>
          <w:spacing w:val="-1"/>
        </w:rPr>
        <w:t>nd</w:t>
      </w:r>
      <w:r>
        <w:rPr>
          <w:rFonts w:cs="Calibri"/>
        </w:rPr>
        <w:t>ir</w:t>
      </w:r>
      <w:r>
        <w:rPr>
          <w:rFonts w:cs="Calibri"/>
          <w:spacing w:val="-1"/>
        </w:rPr>
        <w:t>izz</w:t>
      </w:r>
      <w:r>
        <w:rPr>
          <w:rFonts w:cs="Calibri"/>
        </w:rPr>
        <w:t>o</w:t>
      </w:r>
      <w:r>
        <w:rPr>
          <w:rFonts w:cs="Calibri"/>
          <w:spacing w:val="1"/>
        </w:rPr>
        <w:t xml:space="preserve"> </w:t>
      </w:r>
      <w:r>
        <w:rPr>
          <w:rFonts w:cs="Calibri"/>
        </w:rPr>
        <w:t xml:space="preserve">di </w:t>
      </w:r>
      <w:r>
        <w:rPr>
          <w:rFonts w:cs="Calibri"/>
          <w:spacing w:val="-1"/>
        </w:rPr>
        <w:t>p</w:t>
      </w:r>
      <w:r>
        <w:rPr>
          <w:rFonts w:cs="Calibri"/>
          <w:spacing w:val="1"/>
        </w:rPr>
        <w:t>o</w:t>
      </w:r>
      <w:r>
        <w:rPr>
          <w:rFonts w:cs="Calibri"/>
          <w:spacing w:val="-2"/>
        </w:rPr>
        <w:t>s</w:t>
      </w:r>
      <w:r>
        <w:rPr>
          <w:rFonts w:cs="Calibri"/>
        </w:rPr>
        <w:t>ta</w:t>
      </w:r>
      <w:r>
        <w:rPr>
          <w:rFonts w:cs="Calibri"/>
          <w:spacing w:val="-1"/>
        </w:rPr>
        <w:t xml:space="preserve"> </w:t>
      </w:r>
      <w:r>
        <w:rPr>
          <w:rFonts w:cs="Calibri"/>
        </w:rPr>
        <w:t>ele</w:t>
      </w:r>
      <w:r>
        <w:rPr>
          <w:rFonts w:cs="Calibri"/>
          <w:spacing w:val="1"/>
        </w:rPr>
        <w:t>t</w:t>
      </w:r>
      <w:r>
        <w:rPr>
          <w:rFonts w:cs="Calibri"/>
        </w:rPr>
        <w:t>t</w:t>
      </w:r>
      <w:r>
        <w:rPr>
          <w:rFonts w:cs="Calibri"/>
          <w:spacing w:val="-2"/>
        </w:rPr>
        <w:t>r</w:t>
      </w:r>
      <w:r>
        <w:rPr>
          <w:rFonts w:cs="Calibri"/>
          <w:spacing w:val="1"/>
        </w:rPr>
        <w:t>o</w:t>
      </w:r>
      <w:r>
        <w:rPr>
          <w:rFonts w:cs="Calibri"/>
          <w:spacing w:val="-1"/>
        </w:rPr>
        <w:t>n</w:t>
      </w:r>
      <w:r>
        <w:rPr>
          <w:rFonts w:cs="Calibri"/>
        </w:rPr>
        <w:t>ica</w:t>
      </w:r>
      <w:r>
        <w:rPr>
          <w:rFonts w:cs="Calibri"/>
          <w:spacing w:val="-2"/>
        </w:rPr>
        <w:t xml:space="preserve"> </w:t>
      </w:r>
      <w:r>
        <w:rPr>
          <w:rFonts w:cs="Calibri"/>
        </w:rPr>
        <w:t>s</w:t>
      </w:r>
      <w:r>
        <w:rPr>
          <w:rFonts w:cs="Calibri"/>
          <w:spacing w:val="1"/>
        </w:rPr>
        <w:t>o</w:t>
      </w:r>
      <w:r>
        <w:rPr>
          <w:rFonts w:cs="Calibri"/>
          <w:spacing w:val="-3"/>
        </w:rPr>
        <w:t>n</w:t>
      </w:r>
      <w:r>
        <w:rPr>
          <w:rFonts w:cs="Calibri"/>
        </w:rPr>
        <w:t>o</w:t>
      </w:r>
      <w:r>
        <w:rPr>
          <w:rFonts w:cs="Calibri"/>
          <w:spacing w:val="1"/>
        </w:rPr>
        <w:t xml:space="preserve"> </w:t>
      </w:r>
      <w:r>
        <w:rPr>
          <w:rFonts w:cs="Calibri"/>
        </w:rPr>
        <w:t xml:space="preserve">i </w:t>
      </w:r>
      <w:r>
        <w:rPr>
          <w:rFonts w:cs="Calibri"/>
          <w:spacing w:val="-2"/>
        </w:rPr>
        <w:t>s</w:t>
      </w:r>
      <w:r>
        <w:rPr>
          <w:rFonts w:cs="Calibri"/>
        </w:rPr>
        <w:t>eg</w:t>
      </w:r>
      <w:r>
        <w:rPr>
          <w:rFonts w:cs="Calibri"/>
          <w:spacing w:val="-1"/>
        </w:rPr>
        <w:t>u</w:t>
      </w:r>
      <w:r>
        <w:rPr>
          <w:rFonts w:cs="Calibri"/>
        </w:rPr>
        <w:t>enti:</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6" w:after="0" w:line="240" w:lineRule="exact"/>
        <w:rPr>
          <w:rFonts w:cs="Calibri"/>
          <w:sz w:val="24"/>
          <w:szCs w:val="24"/>
        </w:rPr>
      </w:pPr>
    </w:p>
    <w:p w:rsidR="00243395" w:rsidRDefault="00243395">
      <w:pPr>
        <w:widowControl w:val="0"/>
        <w:autoSpaceDE w:val="0"/>
        <w:autoSpaceDN w:val="0"/>
        <w:adjustRightInd w:val="0"/>
        <w:spacing w:before="16" w:after="0" w:line="360" w:lineRule="auto"/>
        <w:ind w:left="113" w:right="75"/>
        <w:jc w:val="both"/>
        <w:rPr>
          <w:rFonts w:cs="Calibri"/>
        </w:rPr>
      </w:pPr>
      <w:r>
        <w:rPr>
          <w:rFonts w:cs="Calibri"/>
          <w:spacing w:val="-2"/>
        </w:rPr>
        <w:t>e</w:t>
      </w:r>
      <w:r>
        <w:rPr>
          <w:rFonts w:cs="Calibri"/>
        </w:rPr>
        <w:t>d</w:t>
      </w:r>
      <w:r>
        <w:rPr>
          <w:rFonts w:cs="Calibri"/>
          <w:spacing w:val="3"/>
        </w:rPr>
        <w:t xml:space="preserve"> </w:t>
      </w:r>
      <w:r>
        <w:rPr>
          <w:rFonts w:cs="Calibri"/>
        </w:rPr>
        <w:t>a</w:t>
      </w:r>
      <w:r>
        <w:rPr>
          <w:rFonts w:cs="Calibri"/>
          <w:spacing w:val="-1"/>
        </w:rPr>
        <w:t>u</w:t>
      </w:r>
      <w:r>
        <w:rPr>
          <w:rFonts w:cs="Calibri"/>
          <w:spacing w:val="-4"/>
        </w:rPr>
        <w:t>t</w:t>
      </w:r>
      <w:r>
        <w:rPr>
          <w:rFonts w:cs="Calibri"/>
          <w:spacing w:val="1"/>
        </w:rPr>
        <w:t>o</w:t>
      </w:r>
      <w:r>
        <w:rPr>
          <w:rFonts w:cs="Calibri"/>
        </w:rPr>
        <w:t>ri</w:t>
      </w:r>
      <w:r>
        <w:rPr>
          <w:rFonts w:cs="Calibri"/>
          <w:spacing w:val="-2"/>
        </w:rPr>
        <w:t>z</w:t>
      </w:r>
      <w:r>
        <w:rPr>
          <w:rFonts w:cs="Calibri"/>
          <w:spacing w:val="-6"/>
        </w:rPr>
        <w:t>z</w:t>
      </w:r>
      <w:r>
        <w:rPr>
          <w:rFonts w:cs="Calibri"/>
        </w:rPr>
        <w:t>a</w:t>
      </w:r>
      <w:r>
        <w:rPr>
          <w:rFonts w:cs="Calibri"/>
          <w:spacing w:val="3"/>
        </w:rPr>
        <w:t xml:space="preserve"> </w:t>
      </w:r>
      <w:r>
        <w:rPr>
          <w:rFonts w:cs="Calibri"/>
          <w:spacing w:val="-2"/>
        </w:rPr>
        <w:t>e</w:t>
      </w:r>
      <w:r>
        <w:rPr>
          <w:rFonts w:cs="Calibri"/>
        </w:rPr>
        <w:t>sp</w:t>
      </w:r>
      <w:r>
        <w:rPr>
          <w:rFonts w:cs="Calibri"/>
          <w:spacing w:val="-6"/>
        </w:rPr>
        <w:t>r</w:t>
      </w:r>
      <w:r>
        <w:rPr>
          <w:rFonts w:cs="Calibri"/>
          <w:spacing w:val="-2"/>
        </w:rPr>
        <w:t>e</w:t>
      </w:r>
      <w:r>
        <w:rPr>
          <w:rFonts w:cs="Calibri"/>
        </w:rPr>
        <w:t>ss</w:t>
      </w:r>
      <w:r>
        <w:rPr>
          <w:rFonts w:cs="Calibri"/>
          <w:spacing w:val="-2"/>
        </w:rPr>
        <w:t>a</w:t>
      </w:r>
      <w:r>
        <w:rPr>
          <w:rFonts w:cs="Calibri"/>
          <w:spacing w:val="1"/>
        </w:rPr>
        <w:t>m</w:t>
      </w:r>
      <w:r>
        <w:rPr>
          <w:rFonts w:cs="Calibri"/>
        </w:rPr>
        <w:t>e</w:t>
      </w:r>
      <w:r>
        <w:rPr>
          <w:rFonts w:cs="Calibri"/>
          <w:spacing w:val="-3"/>
        </w:rPr>
        <w:t>n</w:t>
      </w:r>
      <w:r>
        <w:rPr>
          <w:rFonts w:cs="Calibri"/>
          <w:spacing w:val="-4"/>
        </w:rPr>
        <w:t>t</w:t>
      </w:r>
      <w:r>
        <w:rPr>
          <w:rFonts w:cs="Calibri"/>
        </w:rPr>
        <w:t>e</w:t>
      </w:r>
      <w:r>
        <w:rPr>
          <w:rFonts w:cs="Calibri"/>
          <w:spacing w:val="4"/>
        </w:rPr>
        <w:t xml:space="preserve"> </w:t>
      </w:r>
      <w:r>
        <w:rPr>
          <w:rFonts w:cs="Calibri"/>
        </w:rPr>
        <w:t>l</w:t>
      </w:r>
      <w:r>
        <w:rPr>
          <w:rFonts w:cs="Calibri"/>
          <w:spacing w:val="-29"/>
        </w:rPr>
        <w:t>’</w:t>
      </w:r>
      <w:r>
        <w:rPr>
          <w:rFonts w:cs="Calibri"/>
          <w:spacing w:val="-3"/>
        </w:rPr>
        <w:t>A</w:t>
      </w:r>
      <w:r>
        <w:rPr>
          <w:rFonts w:cs="Calibri"/>
          <w:spacing w:val="1"/>
        </w:rPr>
        <w:t>mm</w:t>
      </w:r>
      <w:r>
        <w:rPr>
          <w:rFonts w:cs="Calibri"/>
          <w:spacing w:val="2"/>
        </w:rPr>
        <w:t>i</w:t>
      </w:r>
      <w:r>
        <w:rPr>
          <w:rFonts w:cs="Calibri"/>
          <w:spacing w:val="-1"/>
        </w:rPr>
        <w:t>n</w:t>
      </w:r>
      <w:r>
        <w:rPr>
          <w:rFonts w:cs="Calibri"/>
        </w:rPr>
        <w:t>i</w:t>
      </w:r>
      <w:r>
        <w:rPr>
          <w:rFonts w:cs="Calibri"/>
          <w:spacing w:val="-5"/>
        </w:rPr>
        <w:t>s</w:t>
      </w:r>
      <w:r>
        <w:rPr>
          <w:rFonts w:cs="Calibri"/>
        </w:rPr>
        <w:t>t</w:t>
      </w:r>
      <w:r>
        <w:rPr>
          <w:rFonts w:cs="Calibri"/>
          <w:spacing w:val="-5"/>
        </w:rPr>
        <w:t>r</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2"/>
        </w:rPr>
        <w:t xml:space="preserve"> </w:t>
      </w:r>
      <w:r>
        <w:rPr>
          <w:rFonts w:cs="Calibri"/>
          <w:spacing w:val="-3"/>
        </w:rPr>
        <w:t>a</w:t>
      </w:r>
      <w:r>
        <w:rPr>
          <w:rFonts w:cs="Calibri"/>
        </w:rPr>
        <w:t>d</w:t>
      </w:r>
      <w:r>
        <w:rPr>
          <w:rFonts w:cs="Calibri"/>
          <w:spacing w:val="3"/>
        </w:rPr>
        <w:t xml:space="preserve"> </w:t>
      </w:r>
      <w:r>
        <w:rPr>
          <w:rFonts w:cs="Calibri"/>
          <w:spacing w:val="-1"/>
        </w:rPr>
        <w:t>u</w:t>
      </w:r>
      <w:r>
        <w:rPr>
          <w:rFonts w:cs="Calibri"/>
          <w:spacing w:val="-2"/>
        </w:rPr>
        <w:t>s</w:t>
      </w:r>
      <w:r>
        <w:rPr>
          <w:rFonts w:cs="Calibri"/>
        </w:rPr>
        <w:t>a</w:t>
      </w:r>
      <w:r>
        <w:rPr>
          <w:rFonts w:cs="Calibri"/>
          <w:spacing w:val="-3"/>
        </w:rPr>
        <w:t>r</w:t>
      </w:r>
      <w:r>
        <w:rPr>
          <w:rFonts w:cs="Calibri"/>
        </w:rPr>
        <w:t>e</w:t>
      </w:r>
      <w:r>
        <w:rPr>
          <w:rFonts w:cs="Calibri"/>
          <w:spacing w:val="2"/>
        </w:rPr>
        <w:t xml:space="preserve"> </w:t>
      </w:r>
      <w:r>
        <w:rPr>
          <w:rFonts w:cs="Calibri"/>
          <w:spacing w:val="-2"/>
        </w:rPr>
        <w:t>t</w:t>
      </w:r>
      <w:r>
        <w:rPr>
          <w:rFonts w:cs="Calibri"/>
        </w:rPr>
        <w:t>ali</w:t>
      </w:r>
      <w:r>
        <w:rPr>
          <w:rFonts w:cs="Calibri"/>
          <w:spacing w:val="1"/>
        </w:rPr>
        <w:t xml:space="preserve"> m</w:t>
      </w:r>
      <w:r>
        <w:rPr>
          <w:rFonts w:cs="Calibri"/>
          <w:spacing w:val="-2"/>
        </w:rPr>
        <w:t>e</w:t>
      </w:r>
      <w:r>
        <w:rPr>
          <w:rFonts w:cs="Calibri"/>
          <w:spacing w:val="-1"/>
        </w:rPr>
        <w:t>zz</w:t>
      </w:r>
      <w:r>
        <w:rPr>
          <w:rFonts w:cs="Calibri"/>
        </w:rPr>
        <w:t>i</w:t>
      </w:r>
      <w:r>
        <w:rPr>
          <w:rFonts w:cs="Calibri"/>
          <w:spacing w:val="1"/>
        </w:rPr>
        <w:t xml:space="preserve"> </w:t>
      </w:r>
      <w:r>
        <w:rPr>
          <w:rFonts w:cs="Calibri"/>
        </w:rPr>
        <w:t>e</w:t>
      </w:r>
      <w:r>
        <w:rPr>
          <w:rFonts w:cs="Calibri"/>
          <w:spacing w:val="4"/>
        </w:rPr>
        <w:t xml:space="preserve"> </w:t>
      </w:r>
      <w:r>
        <w:rPr>
          <w:rFonts w:cs="Calibri"/>
        </w:rPr>
        <w:t>l</w:t>
      </w:r>
      <w:r>
        <w:rPr>
          <w:rFonts w:cs="Calibri"/>
          <w:spacing w:val="-1"/>
        </w:rPr>
        <w:t>'</w:t>
      </w:r>
      <w:r>
        <w:rPr>
          <w:rFonts w:cs="Calibri"/>
        </w:rPr>
        <w:t>i</w:t>
      </w:r>
      <w:r>
        <w:rPr>
          <w:rFonts w:cs="Calibri"/>
          <w:spacing w:val="-1"/>
        </w:rPr>
        <w:t>nd</w:t>
      </w:r>
      <w:r>
        <w:rPr>
          <w:rFonts w:cs="Calibri"/>
        </w:rPr>
        <w:t>ir</w:t>
      </w:r>
      <w:r>
        <w:rPr>
          <w:rFonts w:cs="Calibri"/>
          <w:spacing w:val="-1"/>
        </w:rPr>
        <w:t>iz</w:t>
      </w:r>
      <w:r>
        <w:rPr>
          <w:rFonts w:cs="Calibri"/>
          <w:spacing w:val="-6"/>
        </w:rPr>
        <w:t>z</w:t>
      </w:r>
      <w:r>
        <w:rPr>
          <w:rFonts w:cs="Calibri"/>
        </w:rPr>
        <w:t>o s</w:t>
      </w:r>
      <w:r>
        <w:rPr>
          <w:rFonts w:cs="Calibri"/>
          <w:spacing w:val="1"/>
        </w:rPr>
        <w:t>o</w:t>
      </w:r>
      <w:r>
        <w:rPr>
          <w:rFonts w:cs="Calibri"/>
          <w:spacing w:val="-1"/>
        </w:rPr>
        <w:t>p</w:t>
      </w:r>
      <w:r>
        <w:rPr>
          <w:rFonts w:cs="Calibri"/>
          <w:spacing w:val="-5"/>
        </w:rPr>
        <w:t>r</w:t>
      </w:r>
      <w:r>
        <w:rPr>
          <w:rFonts w:cs="Calibri"/>
        </w:rPr>
        <w:t>a</w:t>
      </w:r>
      <w:r>
        <w:rPr>
          <w:rFonts w:cs="Calibri"/>
          <w:spacing w:val="3"/>
        </w:rPr>
        <w:t xml:space="preserve"> </w:t>
      </w:r>
      <w:r>
        <w:rPr>
          <w:rFonts w:cs="Calibri"/>
        </w:rPr>
        <w:t>i</w:t>
      </w:r>
      <w:r>
        <w:rPr>
          <w:rFonts w:cs="Calibri"/>
          <w:spacing w:val="-1"/>
        </w:rPr>
        <w:t>nd</w:t>
      </w:r>
      <w:r>
        <w:rPr>
          <w:rFonts w:cs="Calibri"/>
        </w:rPr>
        <w:t>i</w:t>
      </w:r>
      <w:r>
        <w:rPr>
          <w:rFonts w:cs="Calibri"/>
          <w:spacing w:val="-3"/>
        </w:rPr>
        <w:t>ca</w:t>
      </w:r>
      <w:r>
        <w:rPr>
          <w:rFonts w:cs="Calibri"/>
          <w:spacing w:val="-2"/>
        </w:rPr>
        <w:t>t</w:t>
      </w:r>
      <w:r>
        <w:rPr>
          <w:rFonts w:cs="Calibri"/>
          <w:spacing w:val="-4"/>
        </w:rPr>
        <w:t>o</w:t>
      </w:r>
      <w:r>
        <w:rPr>
          <w:rFonts w:cs="Calibri"/>
        </w:rPr>
        <w:t>,</w:t>
      </w:r>
      <w:r>
        <w:rPr>
          <w:rFonts w:cs="Calibri"/>
          <w:spacing w:val="1"/>
        </w:rPr>
        <w:t xml:space="preserve"> </w:t>
      </w:r>
      <w:r>
        <w:rPr>
          <w:rFonts w:cs="Calibri"/>
          <w:spacing w:val="-1"/>
        </w:rPr>
        <w:t>p</w:t>
      </w:r>
      <w:r>
        <w:rPr>
          <w:rFonts w:cs="Calibri"/>
        </w:rPr>
        <w:t>er</w:t>
      </w:r>
      <w:r>
        <w:rPr>
          <w:rFonts w:cs="Calibri"/>
          <w:spacing w:val="2"/>
        </w:rPr>
        <w:t xml:space="preserve"> </w:t>
      </w:r>
      <w:r>
        <w:rPr>
          <w:rFonts w:cs="Calibri"/>
        </w:rPr>
        <w:t>i</w:t>
      </w:r>
      <w:r>
        <w:rPr>
          <w:rFonts w:cs="Calibri"/>
          <w:spacing w:val="-6"/>
        </w:rPr>
        <w:t>n</w:t>
      </w:r>
      <w:r>
        <w:rPr>
          <w:rFonts w:cs="Calibri"/>
          <w:spacing w:val="1"/>
        </w:rPr>
        <w:t>v</w:t>
      </w:r>
      <w:r>
        <w:rPr>
          <w:rFonts w:cs="Calibri"/>
        </w:rPr>
        <w:t>ia</w:t>
      </w:r>
      <w:r>
        <w:rPr>
          <w:rFonts w:cs="Calibri"/>
          <w:spacing w:val="-5"/>
        </w:rPr>
        <w:t>r</w:t>
      </w:r>
      <w:r>
        <w:rPr>
          <w:rFonts w:cs="Calibri"/>
        </w:rPr>
        <w:t>e e</w:t>
      </w:r>
      <w:r>
        <w:rPr>
          <w:rFonts w:cs="Calibri"/>
          <w:spacing w:val="-3"/>
        </w:rPr>
        <w:t>v</w:t>
      </w:r>
      <w:r>
        <w:rPr>
          <w:rFonts w:cs="Calibri"/>
        </w:rPr>
        <w:t>e</w:t>
      </w:r>
      <w:r>
        <w:rPr>
          <w:rFonts w:cs="Calibri"/>
          <w:spacing w:val="-3"/>
        </w:rPr>
        <w:t>n</w:t>
      </w:r>
      <w:r>
        <w:rPr>
          <w:rFonts w:cs="Calibri"/>
        </w:rPr>
        <w:t>tua</w:t>
      </w:r>
      <w:r>
        <w:rPr>
          <w:rFonts w:cs="Calibri"/>
          <w:spacing w:val="-1"/>
        </w:rPr>
        <w:t>l</w:t>
      </w:r>
      <w:r>
        <w:rPr>
          <w:rFonts w:cs="Calibri"/>
        </w:rPr>
        <w:t>i</w:t>
      </w:r>
      <w:r>
        <w:rPr>
          <w:rFonts w:cs="Calibri"/>
          <w:spacing w:val="1"/>
        </w:rPr>
        <w:t xml:space="preserve"> </w:t>
      </w:r>
      <w:r>
        <w:rPr>
          <w:rFonts w:cs="Calibri"/>
          <w:spacing w:val="-2"/>
        </w:rPr>
        <w:t>c</w:t>
      </w:r>
      <w:r>
        <w:rPr>
          <w:rFonts w:cs="Calibri"/>
          <w:spacing w:val="-1"/>
        </w:rPr>
        <w:t>o</w:t>
      </w:r>
      <w:r>
        <w:rPr>
          <w:rFonts w:cs="Calibri"/>
          <w:spacing w:val="1"/>
        </w:rPr>
        <w:t>m</w:t>
      </w:r>
      <w:r>
        <w:rPr>
          <w:rFonts w:cs="Calibri"/>
          <w:spacing w:val="-1"/>
        </w:rPr>
        <w:t>un</w:t>
      </w:r>
      <w:r>
        <w:rPr>
          <w:rFonts w:cs="Calibri"/>
        </w:rPr>
        <w:t>i</w:t>
      </w:r>
      <w:r>
        <w:rPr>
          <w:rFonts w:cs="Calibri"/>
          <w:spacing w:val="-3"/>
        </w:rPr>
        <w:t>ca</w:t>
      </w:r>
      <w:r>
        <w:rPr>
          <w:rFonts w:cs="Calibri"/>
          <w:spacing w:val="-1"/>
        </w:rPr>
        <w:t>z</w:t>
      </w:r>
      <w:r>
        <w:rPr>
          <w:rFonts w:cs="Calibri"/>
        </w:rPr>
        <w:t>i</w:t>
      </w:r>
      <w:r>
        <w:rPr>
          <w:rFonts w:cs="Calibri"/>
          <w:spacing w:val="1"/>
        </w:rPr>
        <w:t>o</w:t>
      </w:r>
      <w:r>
        <w:rPr>
          <w:rFonts w:cs="Calibri"/>
          <w:spacing w:val="-1"/>
        </w:rPr>
        <w:t>n</w:t>
      </w:r>
      <w:r>
        <w:rPr>
          <w:rFonts w:cs="Calibri"/>
        </w:rPr>
        <w:t>i u</w:t>
      </w:r>
      <w:r>
        <w:rPr>
          <w:rFonts w:cs="Calibri"/>
          <w:spacing w:val="-6"/>
        </w:rPr>
        <w:t>r</w:t>
      </w:r>
      <w:r>
        <w:rPr>
          <w:rFonts w:cs="Calibri"/>
          <w:spacing w:val="-3"/>
        </w:rPr>
        <w:t>g</w:t>
      </w:r>
      <w:r>
        <w:rPr>
          <w:rFonts w:cs="Calibri"/>
        </w:rPr>
        <w:t>e</w:t>
      </w:r>
      <w:r>
        <w:rPr>
          <w:rFonts w:cs="Calibri"/>
          <w:spacing w:val="-3"/>
        </w:rPr>
        <w:t>n</w:t>
      </w:r>
      <w:r>
        <w:rPr>
          <w:rFonts w:cs="Calibri"/>
        </w:rPr>
        <w:t xml:space="preserve">ti in </w:t>
      </w:r>
      <w:r>
        <w:rPr>
          <w:rFonts w:cs="Calibri"/>
          <w:spacing w:val="1"/>
        </w:rPr>
        <w:t>m</w:t>
      </w:r>
      <w:r>
        <w:rPr>
          <w:rFonts w:cs="Calibri"/>
        </w:rPr>
        <w:t>er</w:t>
      </w:r>
      <w:r>
        <w:rPr>
          <w:rFonts w:cs="Calibri"/>
          <w:spacing w:val="-2"/>
        </w:rPr>
        <w:t>it</w:t>
      </w:r>
      <w:r>
        <w:rPr>
          <w:rFonts w:cs="Calibri"/>
        </w:rPr>
        <w:t>o</w:t>
      </w:r>
      <w:r>
        <w:rPr>
          <w:rFonts w:cs="Calibri"/>
          <w:spacing w:val="-1"/>
        </w:rPr>
        <w:t xml:space="preserve"> </w:t>
      </w:r>
      <w:r>
        <w:rPr>
          <w:rFonts w:cs="Calibri"/>
        </w:rPr>
        <w:t xml:space="preserve">alla </w:t>
      </w:r>
      <w:r>
        <w:rPr>
          <w:rFonts w:cs="Calibri"/>
          <w:spacing w:val="-6"/>
        </w:rPr>
        <w:t>g</w:t>
      </w:r>
      <w:r>
        <w:rPr>
          <w:rFonts w:cs="Calibri"/>
        </w:rPr>
        <w:t>a</w:t>
      </w:r>
      <w:r>
        <w:rPr>
          <w:rFonts w:cs="Calibri"/>
          <w:spacing w:val="-5"/>
        </w:rPr>
        <w:t>r</w:t>
      </w:r>
      <w:r>
        <w:rPr>
          <w:rFonts w:cs="Calibri"/>
        </w:rPr>
        <w:t>a in</w:t>
      </w:r>
      <w:r>
        <w:rPr>
          <w:rFonts w:cs="Calibri"/>
          <w:spacing w:val="-2"/>
        </w:rPr>
        <w:t xml:space="preserve"> </w:t>
      </w:r>
      <w:r>
        <w:rPr>
          <w:rFonts w:cs="Calibri"/>
          <w:spacing w:val="1"/>
        </w:rPr>
        <w:t>og</w:t>
      </w:r>
      <w:r>
        <w:rPr>
          <w:rFonts w:cs="Calibri"/>
          <w:spacing w:val="-3"/>
        </w:rPr>
        <w:t>g</w:t>
      </w:r>
      <w:r>
        <w:rPr>
          <w:rFonts w:cs="Calibri"/>
          <w:spacing w:val="-2"/>
        </w:rPr>
        <w:t>et</w:t>
      </w:r>
      <w:r>
        <w:rPr>
          <w:rFonts w:cs="Calibri"/>
          <w:spacing w:val="-4"/>
        </w:rPr>
        <w:t>t</w:t>
      </w:r>
      <w:r>
        <w:rPr>
          <w:rFonts w:cs="Calibri"/>
          <w:spacing w:val="1"/>
        </w:rPr>
        <w:t>o</w:t>
      </w:r>
      <w:r>
        <w:rPr>
          <w:rFonts w:cs="Calibri"/>
        </w:rPr>
        <w:t>.</w:t>
      </w:r>
    </w:p>
    <w:p w:rsidR="00243395" w:rsidRDefault="00243395">
      <w:pPr>
        <w:widowControl w:val="0"/>
        <w:autoSpaceDE w:val="0"/>
        <w:autoSpaceDN w:val="0"/>
        <w:adjustRightInd w:val="0"/>
        <w:spacing w:before="1" w:after="0" w:line="160" w:lineRule="exact"/>
        <w:rPr>
          <w:rFonts w:cs="Calibri"/>
          <w:sz w:val="16"/>
          <w:szCs w:val="16"/>
        </w:rPr>
      </w:pPr>
    </w:p>
    <w:p w:rsidR="00243395" w:rsidRDefault="00243395">
      <w:pPr>
        <w:widowControl w:val="0"/>
        <w:autoSpaceDE w:val="0"/>
        <w:autoSpaceDN w:val="0"/>
        <w:adjustRightInd w:val="0"/>
        <w:spacing w:after="0" w:line="359" w:lineRule="auto"/>
        <w:ind w:left="113" w:right="73"/>
        <w:jc w:val="both"/>
        <w:rPr>
          <w:rFonts w:cs="Calibri"/>
        </w:rPr>
      </w:pPr>
      <w:r>
        <w:rPr>
          <w:noProof/>
        </w:rPr>
        <w:pict>
          <v:shape id="_x0000_s1163" style="position:absolute;left:0;text-align:left;margin-left:56.6pt;margin-top:120.85pt;width:476.35pt;height:4.95pt;flip:y;z-index:-251751936;mso-position-horizontal-relative:page;mso-position-vertical-relative:text" coordsize="7994,0" o:allowincell="f" path="m,l7993,e" filled="f" strokeweight=".25289mm">
            <v:path arrowok="t"/>
            <w10:wrap anchorx="page"/>
          </v:shape>
        </w:pict>
      </w:r>
      <w:r>
        <w:rPr>
          <w:noProof/>
        </w:rPr>
        <w:pict>
          <v:group id="_x0000_s1164" style="position:absolute;left:0;text-align:left;margin-left:56.25pt;margin-top:100.3pt;width:477.1pt;height:.7pt;z-index:-251752960;mso-position-horizontal-relative:page" coordorigin="1125,2006" coordsize="9542,14" o:allowincell="f">
            <v:shape id="_x0000_s1165" style="position:absolute;left:1132;top:2013;width:1316;height:0" coordsize="1316,0" o:allowincell="f" path="m,l1315,e" filled="f" strokeweight=".25289mm">
              <v:path arrowok="t"/>
            </v:shape>
            <v:shape id="_x0000_s1166" style="position:absolute;left:2450;top:2013;width:8210;height:0" coordsize="8210,0" o:allowincell="f" path="m,l8209,e" filled="f" strokeweight=".25289mm">
              <v:path arrowok="t"/>
            </v:shape>
            <w10:wrap anchorx="page"/>
          </v:group>
        </w:pict>
      </w:r>
      <w:r>
        <w:rPr>
          <w:rFonts w:cs="Calibri"/>
          <w:b/>
          <w:bCs/>
          <w:spacing w:val="1"/>
        </w:rPr>
        <w:t>4</w:t>
      </w:r>
      <w:r>
        <w:rPr>
          <w:rFonts w:cs="Calibri"/>
          <w:b/>
          <w:bCs/>
          <w:spacing w:val="-1"/>
        </w:rPr>
        <w:t>.</w:t>
      </w:r>
      <w:r>
        <w:rPr>
          <w:rFonts w:cs="Calibri"/>
          <w:b/>
          <w:bCs/>
        </w:rPr>
        <w:t>8</w:t>
      </w:r>
      <w:r>
        <w:rPr>
          <w:rFonts w:cs="Calibri"/>
          <w:b/>
          <w:bCs/>
          <w:spacing w:val="5"/>
        </w:rPr>
        <w:t xml:space="preserve"> </w:t>
      </w:r>
      <w:r>
        <w:rPr>
          <w:rFonts w:cs="Calibri"/>
        </w:rPr>
        <w:t>I</w:t>
      </w:r>
      <w:r>
        <w:rPr>
          <w:rFonts w:cs="Calibri"/>
          <w:spacing w:val="-1"/>
        </w:rPr>
        <w:t>nd</w:t>
      </w:r>
      <w:r>
        <w:rPr>
          <w:rFonts w:cs="Calibri"/>
        </w:rPr>
        <w:t>ica,</w:t>
      </w:r>
      <w:r>
        <w:rPr>
          <w:rFonts w:cs="Calibri"/>
          <w:spacing w:val="3"/>
        </w:rPr>
        <w:t xml:space="preserve"> </w:t>
      </w:r>
      <w:r>
        <w:rPr>
          <w:rFonts w:cs="Calibri"/>
          <w:spacing w:val="-1"/>
        </w:rPr>
        <w:t>d</w:t>
      </w:r>
      <w:r>
        <w:rPr>
          <w:rFonts w:cs="Calibri"/>
        </w:rPr>
        <w:t>i</w:t>
      </w:r>
      <w:r>
        <w:rPr>
          <w:rFonts w:cs="Calibri"/>
          <w:spacing w:val="1"/>
        </w:rPr>
        <w:t xml:space="preserve"> </w:t>
      </w:r>
      <w:r>
        <w:rPr>
          <w:rFonts w:cs="Calibri"/>
        </w:rPr>
        <w:t>seg</w:t>
      </w:r>
      <w:r>
        <w:rPr>
          <w:rFonts w:cs="Calibri"/>
          <w:spacing w:val="-1"/>
        </w:rPr>
        <w:t>u</w:t>
      </w:r>
      <w:r>
        <w:rPr>
          <w:rFonts w:cs="Calibri"/>
        </w:rPr>
        <w:t>i</w:t>
      </w:r>
      <w:r>
        <w:rPr>
          <w:rFonts w:cs="Calibri"/>
          <w:spacing w:val="-2"/>
        </w:rPr>
        <w:t>t</w:t>
      </w:r>
      <w:r>
        <w:rPr>
          <w:rFonts w:cs="Calibri"/>
          <w:spacing w:val="1"/>
        </w:rPr>
        <w:t>o</w:t>
      </w:r>
      <w:r>
        <w:rPr>
          <w:rFonts w:cs="Calibri"/>
        </w:rPr>
        <w:t>,</w:t>
      </w:r>
      <w:r>
        <w:rPr>
          <w:rFonts w:cs="Calibri"/>
          <w:spacing w:val="3"/>
        </w:rPr>
        <w:t xml:space="preserve"> </w:t>
      </w:r>
      <w:r>
        <w:rPr>
          <w:rFonts w:cs="Calibri"/>
          <w:spacing w:val="-1"/>
        </w:rPr>
        <w:t>qu</w:t>
      </w:r>
      <w:r>
        <w:rPr>
          <w:rFonts w:cs="Calibri"/>
          <w:spacing w:val="-3"/>
        </w:rPr>
        <w:t>a</w:t>
      </w:r>
      <w:r>
        <w:rPr>
          <w:rFonts w:cs="Calibri"/>
        </w:rPr>
        <w:t>li</w:t>
      </w:r>
      <w:r>
        <w:rPr>
          <w:rFonts w:cs="Calibri"/>
          <w:spacing w:val="3"/>
        </w:rPr>
        <w:t xml:space="preserve"> </w:t>
      </w:r>
      <w:r>
        <w:rPr>
          <w:rFonts w:cs="Calibri"/>
        </w:rPr>
        <w:t>la</w:t>
      </w:r>
      <w:r>
        <w:rPr>
          <w:rFonts w:cs="Calibri"/>
          <w:spacing w:val="-2"/>
        </w:rPr>
        <w:t>v</w:t>
      </w:r>
      <w:r>
        <w:rPr>
          <w:rFonts w:cs="Calibri"/>
          <w:spacing w:val="1"/>
        </w:rPr>
        <w:t>o</w:t>
      </w:r>
      <w:r>
        <w:rPr>
          <w:rFonts w:cs="Calibri"/>
        </w:rPr>
        <w:t>ra</w:t>
      </w:r>
      <w:r>
        <w:rPr>
          <w:rFonts w:cs="Calibri"/>
          <w:spacing w:val="-1"/>
        </w:rPr>
        <w:t>z</w:t>
      </w:r>
      <w:r>
        <w:rPr>
          <w:rFonts w:cs="Calibri"/>
        </w:rPr>
        <w:t>i</w:t>
      </w:r>
      <w:r>
        <w:rPr>
          <w:rFonts w:cs="Calibri"/>
          <w:spacing w:val="1"/>
        </w:rPr>
        <w:t>o</w:t>
      </w:r>
      <w:r>
        <w:rPr>
          <w:rFonts w:cs="Calibri"/>
          <w:spacing w:val="-1"/>
        </w:rPr>
        <w:t>n</w:t>
      </w:r>
      <w:r>
        <w:rPr>
          <w:rFonts w:cs="Calibri"/>
        </w:rPr>
        <w:t>i</w:t>
      </w:r>
      <w:r>
        <w:rPr>
          <w:rFonts w:cs="Calibri"/>
          <w:spacing w:val="3"/>
        </w:rPr>
        <w:t xml:space="preserve"> </w:t>
      </w:r>
      <w:r>
        <w:rPr>
          <w:rFonts w:cs="Calibri"/>
        </w:rPr>
        <w:t>a</w:t>
      </w:r>
      <w:r>
        <w:rPr>
          <w:rFonts w:cs="Calibri"/>
          <w:spacing w:val="-1"/>
        </w:rPr>
        <w:t>pp</w:t>
      </w:r>
      <w:r>
        <w:rPr>
          <w:rFonts w:cs="Calibri"/>
        </w:rPr>
        <w:t>ar</w:t>
      </w:r>
      <w:r>
        <w:rPr>
          <w:rFonts w:cs="Calibri"/>
          <w:spacing w:val="-2"/>
        </w:rPr>
        <w:t>t</w:t>
      </w:r>
      <w:r>
        <w:rPr>
          <w:rFonts w:cs="Calibri"/>
        </w:rPr>
        <w:t>enenti al</w:t>
      </w:r>
      <w:r>
        <w:rPr>
          <w:rFonts w:cs="Calibri"/>
          <w:spacing w:val="-1"/>
        </w:rPr>
        <w:t>l</w:t>
      </w:r>
      <w:r>
        <w:rPr>
          <w:rFonts w:cs="Calibri"/>
        </w:rPr>
        <w:t>a</w:t>
      </w:r>
      <w:r>
        <w:rPr>
          <w:rFonts w:cs="Calibri"/>
          <w:spacing w:val="3"/>
        </w:rPr>
        <w:t xml:space="preserve"> </w:t>
      </w:r>
      <w:r>
        <w:rPr>
          <w:rFonts w:cs="Calibri"/>
        </w:rPr>
        <w:t>ca</w:t>
      </w:r>
      <w:r>
        <w:rPr>
          <w:rFonts w:cs="Calibri"/>
          <w:spacing w:val="-2"/>
        </w:rPr>
        <w:t>t</w:t>
      </w:r>
      <w:r>
        <w:rPr>
          <w:rFonts w:cs="Calibri"/>
        </w:rPr>
        <w:t>eg</w:t>
      </w:r>
      <w:r>
        <w:rPr>
          <w:rFonts w:cs="Calibri"/>
          <w:spacing w:val="1"/>
        </w:rPr>
        <w:t>o</w:t>
      </w:r>
      <w:r>
        <w:rPr>
          <w:rFonts w:cs="Calibri"/>
        </w:rPr>
        <w:t xml:space="preserve">ria </w:t>
      </w:r>
      <w:r>
        <w:rPr>
          <w:rFonts w:cs="Calibri"/>
          <w:spacing w:val="-1"/>
        </w:rPr>
        <w:t>p</w:t>
      </w:r>
      <w:r>
        <w:rPr>
          <w:rFonts w:cs="Calibri"/>
        </w:rPr>
        <w:t>r</w:t>
      </w:r>
      <w:r>
        <w:rPr>
          <w:rFonts w:cs="Calibri"/>
          <w:spacing w:val="-2"/>
        </w:rPr>
        <w:t>e</w:t>
      </w:r>
      <w:r>
        <w:rPr>
          <w:rFonts w:cs="Calibri"/>
          <w:spacing w:val="1"/>
        </w:rPr>
        <w:t>v</w:t>
      </w:r>
      <w:r>
        <w:rPr>
          <w:rFonts w:cs="Calibri"/>
        </w:rPr>
        <w:t>ale</w:t>
      </w:r>
      <w:r>
        <w:rPr>
          <w:rFonts w:cs="Calibri"/>
          <w:spacing w:val="-1"/>
        </w:rPr>
        <w:t>n</w:t>
      </w:r>
      <w:r>
        <w:rPr>
          <w:rFonts w:cs="Calibri"/>
          <w:spacing w:val="-2"/>
        </w:rPr>
        <w:t>t</w:t>
      </w:r>
      <w:r>
        <w:rPr>
          <w:rFonts w:cs="Calibri"/>
        </w:rPr>
        <w:t>e</w:t>
      </w:r>
      <w:r>
        <w:rPr>
          <w:rFonts w:cs="Calibri"/>
          <w:spacing w:val="1"/>
        </w:rPr>
        <w:t xml:space="preserve"> </w:t>
      </w:r>
      <w:r>
        <w:rPr>
          <w:rFonts w:cs="Calibri"/>
          <w:spacing w:val="-1"/>
        </w:rPr>
        <w:t>n</w:t>
      </w:r>
      <w:r>
        <w:rPr>
          <w:rFonts w:cs="Calibri"/>
          <w:spacing w:val="1"/>
        </w:rPr>
        <w:t>o</w:t>
      </w:r>
      <w:r>
        <w:rPr>
          <w:rFonts w:cs="Calibri"/>
          <w:spacing w:val="-1"/>
        </w:rPr>
        <w:t>n</w:t>
      </w:r>
      <w:r>
        <w:rPr>
          <w:rFonts w:cs="Calibri"/>
        </w:rPr>
        <w:t>ché</w:t>
      </w:r>
      <w:r>
        <w:rPr>
          <w:rFonts w:cs="Calibri"/>
          <w:spacing w:val="1"/>
        </w:rPr>
        <w:t xml:space="preserve"> </w:t>
      </w:r>
      <w:r>
        <w:rPr>
          <w:rFonts w:cs="Calibri"/>
        </w:rPr>
        <w:t>a</w:t>
      </w:r>
      <w:r>
        <w:rPr>
          <w:rFonts w:cs="Calibri"/>
          <w:spacing w:val="-1"/>
        </w:rPr>
        <w:t>pp</w:t>
      </w:r>
      <w:r>
        <w:rPr>
          <w:rFonts w:cs="Calibri"/>
        </w:rPr>
        <w:t>artenenti al</w:t>
      </w:r>
      <w:r>
        <w:rPr>
          <w:rFonts w:cs="Calibri"/>
          <w:spacing w:val="-1"/>
        </w:rPr>
        <w:t>l</w:t>
      </w:r>
      <w:r>
        <w:rPr>
          <w:rFonts w:cs="Calibri"/>
        </w:rPr>
        <w:t>e cat</w:t>
      </w:r>
      <w:r>
        <w:rPr>
          <w:rFonts w:cs="Calibri"/>
          <w:spacing w:val="1"/>
        </w:rPr>
        <w:t>e</w:t>
      </w:r>
      <w:r>
        <w:rPr>
          <w:rFonts w:cs="Calibri"/>
          <w:spacing w:val="-3"/>
        </w:rPr>
        <w:t>g</w:t>
      </w:r>
      <w:r>
        <w:rPr>
          <w:rFonts w:cs="Calibri"/>
          <w:spacing w:val="1"/>
        </w:rPr>
        <w:t>o</w:t>
      </w:r>
      <w:r>
        <w:rPr>
          <w:rFonts w:cs="Calibri"/>
        </w:rPr>
        <w:t>rie</w:t>
      </w:r>
      <w:r>
        <w:rPr>
          <w:rFonts w:cs="Calibri"/>
          <w:spacing w:val="3"/>
        </w:rPr>
        <w:t xml:space="preserve"> </w:t>
      </w:r>
      <w:r>
        <w:rPr>
          <w:rFonts w:cs="Calibri"/>
        </w:rPr>
        <w:t>di</w:t>
      </w:r>
      <w:r>
        <w:rPr>
          <w:rFonts w:cs="Calibri"/>
          <w:spacing w:val="-2"/>
        </w:rPr>
        <w:t>v</w:t>
      </w:r>
      <w:r>
        <w:rPr>
          <w:rFonts w:cs="Calibri"/>
        </w:rPr>
        <w:t>erse</w:t>
      </w:r>
      <w:r>
        <w:rPr>
          <w:rFonts w:cs="Calibri"/>
          <w:spacing w:val="3"/>
        </w:rPr>
        <w:t xml:space="preserve"> </w:t>
      </w:r>
      <w:r>
        <w:rPr>
          <w:rFonts w:cs="Calibri"/>
          <w:spacing w:val="-1"/>
        </w:rPr>
        <w:t>d</w:t>
      </w:r>
      <w:r>
        <w:rPr>
          <w:rFonts w:cs="Calibri"/>
        </w:rPr>
        <w:t>al</w:t>
      </w:r>
      <w:r>
        <w:rPr>
          <w:rFonts w:cs="Calibri"/>
          <w:spacing w:val="-1"/>
        </w:rPr>
        <w:t>l</w:t>
      </w:r>
      <w:r>
        <w:rPr>
          <w:rFonts w:cs="Calibri"/>
        </w:rPr>
        <w:t>a</w:t>
      </w:r>
      <w:r>
        <w:rPr>
          <w:rFonts w:cs="Calibri"/>
          <w:spacing w:val="2"/>
        </w:rPr>
        <w:t xml:space="preserve"> </w:t>
      </w:r>
      <w:r>
        <w:rPr>
          <w:rFonts w:cs="Calibri"/>
          <w:spacing w:val="-1"/>
        </w:rPr>
        <w:t>p</w:t>
      </w:r>
      <w:r>
        <w:rPr>
          <w:rFonts w:cs="Calibri"/>
        </w:rPr>
        <w:t>r</w:t>
      </w:r>
      <w:r>
        <w:rPr>
          <w:rFonts w:cs="Calibri"/>
          <w:spacing w:val="-2"/>
        </w:rPr>
        <w:t>e</w:t>
      </w:r>
      <w:r>
        <w:rPr>
          <w:rFonts w:cs="Calibri"/>
          <w:spacing w:val="1"/>
        </w:rPr>
        <w:t>v</w:t>
      </w:r>
      <w:r>
        <w:rPr>
          <w:rFonts w:cs="Calibri"/>
        </w:rPr>
        <w:t>ale</w:t>
      </w:r>
      <w:r>
        <w:rPr>
          <w:rFonts w:cs="Calibri"/>
          <w:spacing w:val="-1"/>
        </w:rPr>
        <w:t>n</w:t>
      </w:r>
      <w:r>
        <w:rPr>
          <w:rFonts w:cs="Calibri"/>
          <w:spacing w:val="-2"/>
        </w:rPr>
        <w:t>t</w:t>
      </w:r>
      <w:r>
        <w:rPr>
          <w:rFonts w:cs="Calibri"/>
        </w:rPr>
        <w:t>e</w:t>
      </w:r>
      <w:r>
        <w:rPr>
          <w:rFonts w:cs="Calibri"/>
          <w:spacing w:val="3"/>
        </w:rPr>
        <w:t xml:space="preserve"> </w:t>
      </w:r>
      <w:r>
        <w:rPr>
          <w:rFonts w:cs="Calibri"/>
        </w:rPr>
        <w:t>a</w:t>
      </w:r>
      <w:r>
        <w:rPr>
          <w:rFonts w:cs="Calibri"/>
          <w:spacing w:val="-1"/>
        </w:rPr>
        <w:t>n</w:t>
      </w:r>
      <w:r>
        <w:rPr>
          <w:rFonts w:cs="Calibri"/>
        </w:rPr>
        <w:t>c</w:t>
      </w:r>
      <w:r>
        <w:rPr>
          <w:rFonts w:cs="Calibri"/>
          <w:spacing w:val="1"/>
        </w:rPr>
        <w:t>o</w:t>
      </w:r>
      <w:r>
        <w:rPr>
          <w:rFonts w:cs="Calibri"/>
          <w:spacing w:val="-3"/>
        </w:rPr>
        <w:t>r</w:t>
      </w:r>
      <w:r>
        <w:rPr>
          <w:rFonts w:cs="Calibri"/>
        </w:rPr>
        <w:t>ché</w:t>
      </w:r>
      <w:r>
        <w:rPr>
          <w:rFonts w:cs="Calibri"/>
          <w:spacing w:val="2"/>
        </w:rPr>
        <w:t xml:space="preserve"> </w:t>
      </w:r>
      <w:r>
        <w:rPr>
          <w:rFonts w:cs="Calibri"/>
        </w:rPr>
        <w:t>sub-a</w:t>
      </w:r>
      <w:r>
        <w:rPr>
          <w:rFonts w:cs="Calibri"/>
          <w:spacing w:val="-1"/>
        </w:rPr>
        <w:t>pp</w:t>
      </w:r>
      <w:r>
        <w:rPr>
          <w:rFonts w:cs="Calibri"/>
        </w:rPr>
        <w:t>alta</w:t>
      </w:r>
      <w:r>
        <w:rPr>
          <w:rFonts w:cs="Calibri"/>
          <w:spacing w:val="-1"/>
        </w:rPr>
        <w:t>b</w:t>
      </w:r>
      <w:r>
        <w:rPr>
          <w:rFonts w:cs="Calibri"/>
        </w:rPr>
        <w:t>i</w:t>
      </w:r>
      <w:r>
        <w:rPr>
          <w:rFonts w:cs="Calibri"/>
          <w:spacing w:val="-1"/>
        </w:rPr>
        <w:t>l</w:t>
      </w:r>
      <w:r>
        <w:rPr>
          <w:rFonts w:cs="Calibri"/>
        </w:rPr>
        <w:t>i</w:t>
      </w:r>
      <w:r>
        <w:rPr>
          <w:rFonts w:cs="Calibri"/>
          <w:spacing w:val="2"/>
        </w:rPr>
        <w:t xml:space="preserve"> </w:t>
      </w:r>
      <w:r>
        <w:rPr>
          <w:rFonts w:cs="Calibri"/>
          <w:spacing w:val="-1"/>
        </w:rPr>
        <w:t>p</w:t>
      </w:r>
      <w:r>
        <w:rPr>
          <w:rFonts w:cs="Calibri"/>
        </w:rPr>
        <w:t>er</w:t>
      </w:r>
      <w:r>
        <w:rPr>
          <w:rFonts w:cs="Calibri"/>
          <w:spacing w:val="3"/>
        </w:rPr>
        <w:t xml:space="preserve"> </w:t>
      </w:r>
      <w:r>
        <w:rPr>
          <w:rFonts w:cs="Calibri"/>
        </w:rPr>
        <w:t>le</w:t>
      </w:r>
      <w:r>
        <w:rPr>
          <w:rFonts w:cs="Calibri"/>
          <w:spacing w:val="-1"/>
        </w:rPr>
        <w:t>gg</w:t>
      </w:r>
      <w:r>
        <w:rPr>
          <w:rFonts w:cs="Calibri"/>
        </w:rPr>
        <w:t>e</w:t>
      </w:r>
      <w:r>
        <w:rPr>
          <w:rFonts w:cs="Calibri"/>
          <w:spacing w:val="3"/>
        </w:rPr>
        <w:t xml:space="preserve"> </w:t>
      </w:r>
      <w:r>
        <w:rPr>
          <w:rFonts w:cs="Calibri"/>
        </w:rPr>
        <w:t>i</w:t>
      </w:r>
      <w:r>
        <w:rPr>
          <w:rFonts w:cs="Calibri"/>
          <w:spacing w:val="-1"/>
        </w:rPr>
        <w:t>n</w:t>
      </w:r>
      <w:r>
        <w:rPr>
          <w:rFonts w:cs="Calibri"/>
        </w:rPr>
        <w:t>t</w:t>
      </w:r>
      <w:r>
        <w:rPr>
          <w:rFonts w:cs="Calibri"/>
          <w:spacing w:val="1"/>
        </w:rPr>
        <w:t>e</w:t>
      </w:r>
      <w:r>
        <w:rPr>
          <w:rFonts w:cs="Calibri"/>
          <w:spacing w:val="-1"/>
        </w:rPr>
        <w:t>nd</w:t>
      </w:r>
      <w:r>
        <w:rPr>
          <w:rFonts w:cs="Calibri"/>
        </w:rPr>
        <w:t>e,</w:t>
      </w:r>
      <w:r>
        <w:rPr>
          <w:rFonts w:cs="Calibri"/>
          <w:spacing w:val="3"/>
        </w:rPr>
        <w:t xml:space="preserve"> </w:t>
      </w:r>
      <w:r>
        <w:rPr>
          <w:rFonts w:cs="Calibri"/>
        </w:rPr>
        <w:t>ai sensi</w:t>
      </w:r>
      <w:r>
        <w:rPr>
          <w:rFonts w:cs="Calibri"/>
          <w:spacing w:val="2"/>
        </w:rPr>
        <w:t xml:space="preserve"> </w:t>
      </w:r>
      <w:r>
        <w:rPr>
          <w:rFonts w:cs="Calibri"/>
          <w:spacing w:val="-1"/>
        </w:rPr>
        <w:t>d</w:t>
      </w:r>
      <w:r>
        <w:rPr>
          <w:rFonts w:cs="Calibri"/>
        </w:rPr>
        <w:t>ell’a</w:t>
      </w:r>
      <w:r>
        <w:rPr>
          <w:rFonts w:cs="Calibri"/>
          <w:spacing w:val="-1"/>
        </w:rPr>
        <w:t>r</w:t>
      </w:r>
      <w:r>
        <w:rPr>
          <w:rFonts w:cs="Calibri"/>
        </w:rPr>
        <w:t>ti</w:t>
      </w:r>
      <w:r>
        <w:rPr>
          <w:rFonts w:cs="Calibri"/>
          <w:spacing w:val="-2"/>
        </w:rPr>
        <w:t>c</w:t>
      </w:r>
      <w:r>
        <w:rPr>
          <w:rFonts w:cs="Calibri"/>
          <w:spacing w:val="1"/>
        </w:rPr>
        <w:t>o</w:t>
      </w:r>
      <w:r>
        <w:rPr>
          <w:rFonts w:cs="Calibri"/>
        </w:rPr>
        <w:t>lo</w:t>
      </w:r>
      <w:r>
        <w:rPr>
          <w:rFonts w:cs="Calibri"/>
          <w:spacing w:val="1"/>
        </w:rPr>
        <w:t xml:space="preserve"> 1</w:t>
      </w:r>
      <w:r>
        <w:rPr>
          <w:rFonts w:cs="Calibri"/>
          <w:spacing w:val="-2"/>
        </w:rPr>
        <w:t>1</w:t>
      </w:r>
      <w:r>
        <w:rPr>
          <w:rFonts w:cs="Calibri"/>
        </w:rPr>
        <w:t>8</w:t>
      </w:r>
      <w:r>
        <w:rPr>
          <w:rFonts w:cs="Calibri"/>
          <w:spacing w:val="3"/>
        </w:rPr>
        <w:t xml:space="preserve"> </w:t>
      </w:r>
      <w:r>
        <w:rPr>
          <w:rFonts w:cs="Calibri"/>
          <w:spacing w:val="-1"/>
        </w:rPr>
        <w:t>d</w:t>
      </w:r>
      <w:r>
        <w:rPr>
          <w:rFonts w:cs="Calibri"/>
          <w:spacing w:val="-2"/>
        </w:rPr>
        <w:t>e</w:t>
      </w:r>
      <w:r>
        <w:rPr>
          <w:rFonts w:cs="Calibri"/>
        </w:rPr>
        <w:t xml:space="preserve">l </w:t>
      </w:r>
      <w:r>
        <w:rPr>
          <w:rFonts w:cs="Calibri"/>
          <w:b/>
          <w:bCs/>
          <w:i/>
          <w:iCs/>
        </w:rPr>
        <w:t>Cod</w:t>
      </w:r>
      <w:r>
        <w:rPr>
          <w:rFonts w:cs="Calibri"/>
          <w:b/>
          <w:bCs/>
          <w:i/>
          <w:iCs/>
          <w:spacing w:val="1"/>
        </w:rPr>
        <w:t>i</w:t>
      </w:r>
      <w:r>
        <w:rPr>
          <w:rFonts w:cs="Calibri"/>
          <w:b/>
          <w:bCs/>
          <w:i/>
          <w:iCs/>
        </w:rPr>
        <w:t>c</w:t>
      </w:r>
      <w:r>
        <w:rPr>
          <w:rFonts w:cs="Calibri"/>
          <w:b/>
          <w:bCs/>
          <w:i/>
          <w:iCs/>
          <w:spacing w:val="-2"/>
        </w:rPr>
        <w:t>e</w:t>
      </w:r>
      <w:r>
        <w:rPr>
          <w:rFonts w:cs="Calibri"/>
        </w:rPr>
        <w:t>,</w:t>
      </w:r>
      <w:r>
        <w:rPr>
          <w:rFonts w:cs="Calibri"/>
          <w:spacing w:val="25"/>
        </w:rPr>
        <w:t xml:space="preserve"> </w:t>
      </w:r>
      <w:r>
        <w:rPr>
          <w:rFonts w:cs="Calibri"/>
        </w:rPr>
        <w:t>e</w:t>
      </w:r>
      <w:r>
        <w:rPr>
          <w:rFonts w:cs="Calibri"/>
          <w:spacing w:val="1"/>
        </w:rPr>
        <w:t>v</w:t>
      </w:r>
      <w:r>
        <w:rPr>
          <w:rFonts w:cs="Calibri"/>
        </w:rPr>
        <w:t>e</w:t>
      </w:r>
      <w:r>
        <w:rPr>
          <w:rFonts w:cs="Calibri"/>
          <w:spacing w:val="-3"/>
        </w:rPr>
        <w:t>n</w:t>
      </w:r>
      <w:r>
        <w:rPr>
          <w:rFonts w:cs="Calibri"/>
        </w:rPr>
        <w:t>tua</w:t>
      </w:r>
      <w:r>
        <w:rPr>
          <w:rFonts w:cs="Calibri"/>
          <w:spacing w:val="-1"/>
        </w:rPr>
        <w:t>lm</w:t>
      </w:r>
      <w:r>
        <w:rPr>
          <w:rFonts w:cs="Calibri"/>
        </w:rPr>
        <w:t>ente</w:t>
      </w:r>
      <w:r>
        <w:rPr>
          <w:rFonts w:cs="Calibri"/>
          <w:spacing w:val="26"/>
        </w:rPr>
        <w:t xml:space="preserve"> </w:t>
      </w:r>
      <w:r>
        <w:rPr>
          <w:rFonts w:cs="Calibri"/>
        </w:rPr>
        <w:t>s</w:t>
      </w:r>
      <w:r>
        <w:rPr>
          <w:rFonts w:cs="Calibri"/>
          <w:spacing w:val="-3"/>
        </w:rPr>
        <w:t>u</w:t>
      </w:r>
      <w:r>
        <w:rPr>
          <w:rFonts w:cs="Calibri"/>
          <w:spacing w:val="-1"/>
        </w:rPr>
        <w:t>b</w:t>
      </w:r>
      <w:r>
        <w:rPr>
          <w:rFonts w:cs="Calibri"/>
        </w:rPr>
        <w:t>a</w:t>
      </w:r>
      <w:r>
        <w:rPr>
          <w:rFonts w:cs="Calibri"/>
          <w:spacing w:val="-1"/>
        </w:rPr>
        <w:t>pp</w:t>
      </w:r>
      <w:r>
        <w:rPr>
          <w:rFonts w:cs="Calibri"/>
        </w:rPr>
        <w:t>altare</w:t>
      </w:r>
      <w:r>
        <w:rPr>
          <w:rFonts w:cs="Calibri"/>
          <w:spacing w:val="25"/>
        </w:rPr>
        <w:t xml:space="preserve"> </w:t>
      </w:r>
      <w:r>
        <w:rPr>
          <w:rFonts w:cs="Calibri"/>
        </w:rPr>
        <w:t>o</w:t>
      </w:r>
      <w:r>
        <w:rPr>
          <w:rFonts w:cs="Calibri"/>
          <w:spacing w:val="26"/>
        </w:rPr>
        <w:t xml:space="preserve"> </w:t>
      </w:r>
      <w:r>
        <w:rPr>
          <w:rFonts w:cs="Calibri"/>
        </w:rPr>
        <w:t>c</w:t>
      </w:r>
      <w:r>
        <w:rPr>
          <w:rFonts w:cs="Calibri"/>
          <w:spacing w:val="1"/>
        </w:rPr>
        <w:t>o</w:t>
      </w:r>
      <w:r>
        <w:rPr>
          <w:rFonts w:cs="Calibri"/>
          <w:spacing w:val="-1"/>
        </w:rPr>
        <w:t>n</w:t>
      </w:r>
      <w:r>
        <w:rPr>
          <w:rFonts w:cs="Calibri"/>
          <w:spacing w:val="-2"/>
        </w:rPr>
        <w:t>c</w:t>
      </w:r>
      <w:r>
        <w:rPr>
          <w:rFonts w:cs="Calibri"/>
        </w:rPr>
        <w:t>edere</w:t>
      </w:r>
      <w:r>
        <w:rPr>
          <w:rFonts w:cs="Calibri"/>
          <w:spacing w:val="25"/>
        </w:rPr>
        <w:t xml:space="preserve"> </w:t>
      </w:r>
      <w:r>
        <w:rPr>
          <w:rFonts w:cs="Calibri"/>
        </w:rPr>
        <w:t>a</w:t>
      </w:r>
      <w:r>
        <w:rPr>
          <w:rFonts w:cs="Calibri"/>
          <w:spacing w:val="24"/>
        </w:rPr>
        <w:t xml:space="preserve"> </w:t>
      </w:r>
      <w:r>
        <w:rPr>
          <w:rFonts w:cs="Calibri"/>
        </w:rPr>
        <w:t>c</w:t>
      </w:r>
      <w:r>
        <w:rPr>
          <w:rFonts w:cs="Calibri"/>
          <w:spacing w:val="1"/>
        </w:rPr>
        <w:t>o</w:t>
      </w:r>
      <w:r>
        <w:rPr>
          <w:rFonts w:cs="Calibri"/>
        </w:rPr>
        <w:t>t</w:t>
      </w:r>
      <w:r>
        <w:rPr>
          <w:rFonts w:cs="Calibri"/>
          <w:spacing w:val="1"/>
        </w:rPr>
        <w:t>t</w:t>
      </w:r>
      <w:r>
        <w:rPr>
          <w:rFonts w:cs="Calibri"/>
          <w:spacing w:val="-3"/>
        </w:rPr>
        <w:t>i</w:t>
      </w:r>
      <w:r>
        <w:rPr>
          <w:rFonts w:cs="Calibri"/>
          <w:spacing w:val="-1"/>
        </w:rPr>
        <w:t>m</w:t>
      </w:r>
      <w:r>
        <w:rPr>
          <w:rFonts w:cs="Calibri"/>
        </w:rPr>
        <w:t>o</w:t>
      </w:r>
      <w:r>
        <w:rPr>
          <w:rFonts w:cs="Calibri"/>
          <w:spacing w:val="26"/>
        </w:rPr>
        <w:t xml:space="preserve"> </w:t>
      </w:r>
      <w:r>
        <w:rPr>
          <w:rFonts w:cs="Calibri"/>
          <w:spacing w:val="1"/>
        </w:rPr>
        <w:t>o</w:t>
      </w:r>
      <w:r>
        <w:rPr>
          <w:rFonts w:cs="Calibri"/>
          <w:spacing w:val="-1"/>
        </w:rPr>
        <w:t>ppu</w:t>
      </w:r>
      <w:r>
        <w:rPr>
          <w:rFonts w:cs="Calibri"/>
        </w:rPr>
        <w:t>re</w:t>
      </w:r>
      <w:r>
        <w:rPr>
          <w:rFonts w:cs="Calibri"/>
          <w:spacing w:val="25"/>
        </w:rPr>
        <w:t xml:space="preserve"> </w:t>
      </w:r>
      <w:r>
        <w:rPr>
          <w:rFonts w:cs="Calibri"/>
        </w:rPr>
        <w:t>su</w:t>
      </w:r>
      <w:r>
        <w:rPr>
          <w:rFonts w:cs="Calibri"/>
          <w:spacing w:val="-2"/>
        </w:rPr>
        <w:t>b</w:t>
      </w:r>
      <w:r>
        <w:rPr>
          <w:rFonts w:cs="Calibri"/>
        </w:rPr>
        <w:t>a</w:t>
      </w:r>
      <w:r>
        <w:rPr>
          <w:rFonts w:cs="Calibri"/>
          <w:spacing w:val="-1"/>
        </w:rPr>
        <w:t>pp</w:t>
      </w:r>
      <w:r>
        <w:rPr>
          <w:rFonts w:cs="Calibri"/>
        </w:rPr>
        <w:t>altare</w:t>
      </w:r>
      <w:r>
        <w:rPr>
          <w:rFonts w:cs="Calibri"/>
          <w:spacing w:val="25"/>
        </w:rPr>
        <w:t xml:space="preserve"> </w:t>
      </w:r>
      <w:r>
        <w:rPr>
          <w:rFonts w:cs="Calibri"/>
        </w:rPr>
        <w:t>o</w:t>
      </w:r>
      <w:r>
        <w:rPr>
          <w:rFonts w:cs="Calibri"/>
          <w:spacing w:val="26"/>
        </w:rPr>
        <w:t xml:space="preserve"> </w:t>
      </w:r>
      <w:r>
        <w:rPr>
          <w:rFonts w:cs="Calibri"/>
        </w:rPr>
        <w:t>c</w:t>
      </w:r>
      <w:r>
        <w:rPr>
          <w:rFonts w:cs="Calibri"/>
          <w:spacing w:val="1"/>
        </w:rPr>
        <w:t>o</w:t>
      </w:r>
      <w:r>
        <w:rPr>
          <w:rFonts w:cs="Calibri"/>
          <w:spacing w:val="-1"/>
        </w:rPr>
        <w:t>n</w:t>
      </w:r>
      <w:r>
        <w:rPr>
          <w:rFonts w:cs="Calibri"/>
          <w:spacing w:val="-2"/>
        </w:rPr>
        <w:t>c</w:t>
      </w:r>
      <w:r>
        <w:rPr>
          <w:rFonts w:cs="Calibri"/>
        </w:rPr>
        <w:t>edere</w:t>
      </w:r>
      <w:r>
        <w:rPr>
          <w:rFonts w:cs="Calibri"/>
          <w:spacing w:val="25"/>
        </w:rPr>
        <w:t xml:space="preserve"> </w:t>
      </w:r>
      <w:r>
        <w:rPr>
          <w:rFonts w:cs="Calibri"/>
        </w:rPr>
        <w:t>a</w:t>
      </w:r>
      <w:r>
        <w:rPr>
          <w:rFonts w:cs="Calibri"/>
          <w:spacing w:val="24"/>
        </w:rPr>
        <w:t xml:space="preserve"> </w:t>
      </w:r>
      <w:r>
        <w:rPr>
          <w:rFonts w:cs="Calibri"/>
        </w:rPr>
        <w:t>c</w:t>
      </w:r>
      <w:r>
        <w:rPr>
          <w:rFonts w:cs="Calibri"/>
          <w:spacing w:val="-1"/>
        </w:rPr>
        <w:t>o</w:t>
      </w:r>
      <w:r>
        <w:rPr>
          <w:rFonts w:cs="Calibri"/>
        </w:rPr>
        <w:t>t</w:t>
      </w:r>
      <w:r>
        <w:rPr>
          <w:rFonts w:cs="Calibri"/>
          <w:spacing w:val="1"/>
        </w:rPr>
        <w:t>t</w:t>
      </w:r>
      <w:r>
        <w:rPr>
          <w:rFonts w:cs="Calibri"/>
          <w:spacing w:val="-3"/>
        </w:rPr>
        <w:t>i</w:t>
      </w:r>
      <w:r>
        <w:rPr>
          <w:rFonts w:cs="Calibri"/>
          <w:spacing w:val="-1"/>
        </w:rPr>
        <w:t>m</w:t>
      </w:r>
      <w:r>
        <w:rPr>
          <w:rFonts w:cs="Calibri"/>
        </w:rPr>
        <w:t xml:space="preserve">o </w:t>
      </w:r>
      <w:r>
        <w:rPr>
          <w:rFonts w:cs="Calibri"/>
          <w:spacing w:val="-1"/>
        </w:rPr>
        <w:t>p</w:t>
      </w:r>
      <w:r>
        <w:rPr>
          <w:rFonts w:cs="Calibri"/>
        </w:rPr>
        <w:t>er</w:t>
      </w:r>
      <w:r>
        <w:rPr>
          <w:rFonts w:cs="Calibri"/>
          <w:spacing w:val="1"/>
        </w:rPr>
        <w:t xml:space="preserve"> m</w:t>
      </w:r>
      <w:r>
        <w:rPr>
          <w:rFonts w:cs="Calibri"/>
        </w:rPr>
        <w:t>a</w:t>
      </w:r>
      <w:r>
        <w:rPr>
          <w:rFonts w:cs="Calibri"/>
          <w:spacing w:val="-1"/>
        </w:rPr>
        <w:t>n</w:t>
      </w:r>
      <w:r>
        <w:rPr>
          <w:rFonts w:cs="Calibri"/>
          <w:spacing w:val="-2"/>
        </w:rPr>
        <w:t>c</w:t>
      </w:r>
      <w:r>
        <w:rPr>
          <w:rFonts w:cs="Calibri"/>
        </w:rPr>
        <w:t>a</w:t>
      </w:r>
      <w:r>
        <w:rPr>
          <w:rFonts w:cs="Calibri"/>
          <w:spacing w:val="-1"/>
        </w:rPr>
        <w:t>nz</w:t>
      </w:r>
      <w:r>
        <w:rPr>
          <w:rFonts w:cs="Calibri"/>
        </w:rPr>
        <w:t>a delle</w:t>
      </w:r>
      <w:r>
        <w:rPr>
          <w:rFonts w:cs="Calibri"/>
          <w:spacing w:val="1"/>
        </w:rPr>
        <w:t xml:space="preserve"> </w:t>
      </w:r>
      <w:r>
        <w:rPr>
          <w:rFonts w:cs="Calibri"/>
        </w:rPr>
        <w:t>s</w:t>
      </w:r>
      <w:r>
        <w:rPr>
          <w:rFonts w:cs="Calibri"/>
          <w:spacing w:val="-3"/>
        </w:rPr>
        <w:t>p</w:t>
      </w:r>
      <w:r>
        <w:rPr>
          <w:rFonts w:cs="Calibri"/>
        </w:rPr>
        <w:t>ecifi</w:t>
      </w:r>
      <w:r>
        <w:rPr>
          <w:rFonts w:cs="Calibri"/>
          <w:spacing w:val="-2"/>
        </w:rPr>
        <w:t>c</w:t>
      </w:r>
      <w:r>
        <w:rPr>
          <w:rFonts w:cs="Calibri"/>
          <w:spacing w:val="-1"/>
        </w:rPr>
        <w:t>h</w:t>
      </w:r>
      <w:r>
        <w:rPr>
          <w:rFonts w:cs="Calibri"/>
        </w:rPr>
        <w:t>e</w:t>
      </w:r>
      <w:r>
        <w:rPr>
          <w:rFonts w:cs="Calibri"/>
          <w:spacing w:val="1"/>
        </w:rPr>
        <w:t xml:space="preserve"> </w:t>
      </w:r>
      <w:r>
        <w:rPr>
          <w:rFonts w:cs="Calibri"/>
          <w:spacing w:val="-1"/>
        </w:rPr>
        <w:t>qu</w:t>
      </w:r>
      <w:r>
        <w:rPr>
          <w:rFonts w:cs="Calibri"/>
        </w:rPr>
        <w:t>al</w:t>
      </w:r>
      <w:r>
        <w:rPr>
          <w:rFonts w:cs="Calibri"/>
          <w:spacing w:val="-1"/>
        </w:rPr>
        <w:t>i</w:t>
      </w:r>
      <w:r>
        <w:rPr>
          <w:rFonts w:cs="Calibri"/>
        </w:rPr>
        <w:t>fica</w:t>
      </w:r>
      <w:r>
        <w:rPr>
          <w:rFonts w:cs="Calibri"/>
          <w:spacing w:val="-1"/>
        </w:rPr>
        <w:t>z</w:t>
      </w:r>
      <w:r>
        <w:rPr>
          <w:rFonts w:cs="Calibri"/>
        </w:rPr>
        <w:t>i</w:t>
      </w:r>
      <w:r>
        <w:rPr>
          <w:rFonts w:cs="Calibri"/>
          <w:spacing w:val="1"/>
        </w:rPr>
        <w:t>o</w:t>
      </w:r>
      <w:r>
        <w:rPr>
          <w:rFonts w:cs="Calibri"/>
          <w:spacing w:val="-1"/>
        </w:rPr>
        <w:t>n</w:t>
      </w:r>
      <w:r>
        <w:rPr>
          <w:rFonts w:cs="Calibri"/>
        </w:rPr>
        <w:t>i:</w:t>
      </w:r>
    </w:p>
    <w:p w:rsidR="00243395" w:rsidRDefault="00243395">
      <w:pPr>
        <w:widowControl w:val="0"/>
        <w:autoSpaceDE w:val="0"/>
        <w:autoSpaceDN w:val="0"/>
        <w:adjustRightInd w:val="0"/>
        <w:spacing w:after="0" w:line="359" w:lineRule="auto"/>
        <w:ind w:left="113" w:right="73"/>
        <w:jc w:val="both"/>
        <w:rPr>
          <w:rFonts w:cs="Calibri"/>
        </w:rPr>
        <w:sectPr w:rsidR="00243395">
          <w:headerReference w:type="default" r:id="rId45"/>
          <w:footerReference w:type="default" r:id="rId46"/>
          <w:pgSz w:w="11920" w:h="16840"/>
          <w:pgMar w:top="1120" w:right="1020" w:bottom="280" w:left="1020" w:header="0" w:footer="0" w:gutter="0"/>
          <w:cols w:space="720"/>
          <w:noEndnote/>
        </w:sectPr>
      </w:pPr>
    </w:p>
    <w:p w:rsidR="00243395" w:rsidRDefault="00243395">
      <w:pPr>
        <w:widowControl w:val="0"/>
        <w:autoSpaceDE w:val="0"/>
        <w:autoSpaceDN w:val="0"/>
        <w:adjustRightInd w:val="0"/>
        <w:spacing w:before="65" w:after="0" w:line="358" w:lineRule="auto"/>
        <w:ind w:left="113" w:right="70"/>
        <w:rPr>
          <w:rFonts w:cs="Calibri"/>
        </w:rPr>
      </w:pPr>
      <w:r>
        <w:rPr>
          <w:rFonts w:cs="Calibri"/>
          <w:b/>
          <w:bCs/>
          <w:spacing w:val="1"/>
        </w:rPr>
        <w:t>4</w:t>
      </w:r>
      <w:r>
        <w:rPr>
          <w:rFonts w:cs="Calibri"/>
          <w:b/>
          <w:bCs/>
          <w:spacing w:val="-1"/>
        </w:rPr>
        <w:t>.</w:t>
      </w:r>
      <w:r>
        <w:rPr>
          <w:rFonts w:cs="Calibri"/>
          <w:b/>
          <w:bCs/>
        </w:rPr>
        <w:t>9</w:t>
      </w:r>
      <w:r>
        <w:rPr>
          <w:rFonts w:cs="Calibri"/>
          <w:b/>
          <w:bCs/>
          <w:spacing w:val="5"/>
        </w:rPr>
        <w:t xml:space="preserve"> </w:t>
      </w:r>
      <w:r>
        <w:rPr>
          <w:rFonts w:cs="Calibri"/>
        </w:rPr>
        <w:t>(</w:t>
      </w:r>
      <w:r>
        <w:rPr>
          <w:rFonts w:cs="Calibri"/>
          <w:i/>
          <w:iCs/>
          <w:spacing w:val="-1"/>
        </w:rPr>
        <w:t>n</w:t>
      </w:r>
      <w:r>
        <w:rPr>
          <w:rFonts w:cs="Calibri"/>
          <w:i/>
          <w:iCs/>
        </w:rPr>
        <w:t>el</w:t>
      </w:r>
      <w:r>
        <w:rPr>
          <w:rFonts w:cs="Calibri"/>
          <w:i/>
          <w:iCs/>
          <w:spacing w:val="7"/>
        </w:rPr>
        <w:t xml:space="preserve"> </w:t>
      </w:r>
      <w:r>
        <w:rPr>
          <w:rFonts w:cs="Calibri"/>
          <w:i/>
          <w:iCs/>
        </w:rPr>
        <w:t>c</w:t>
      </w:r>
      <w:r>
        <w:rPr>
          <w:rFonts w:cs="Calibri"/>
          <w:i/>
          <w:iCs/>
          <w:spacing w:val="-4"/>
        </w:rPr>
        <w:t>a</w:t>
      </w:r>
      <w:r>
        <w:rPr>
          <w:rFonts w:cs="Calibri"/>
          <w:i/>
          <w:iCs/>
        </w:rPr>
        <w:t>so</w:t>
      </w:r>
      <w:r>
        <w:rPr>
          <w:rFonts w:cs="Calibri"/>
          <w:i/>
          <w:iCs/>
          <w:spacing w:val="8"/>
        </w:rPr>
        <w:t xml:space="preserve"> </w:t>
      </w:r>
      <w:r>
        <w:rPr>
          <w:rFonts w:cs="Calibri"/>
          <w:i/>
          <w:iCs/>
          <w:spacing w:val="-1"/>
        </w:rPr>
        <w:t>d</w:t>
      </w:r>
      <w:r>
        <w:rPr>
          <w:rFonts w:cs="Calibri"/>
          <w:i/>
          <w:iCs/>
        </w:rPr>
        <w:t>i</w:t>
      </w:r>
      <w:r>
        <w:rPr>
          <w:rFonts w:cs="Calibri"/>
          <w:i/>
          <w:iCs/>
          <w:spacing w:val="7"/>
        </w:rPr>
        <w:t xml:space="preserve"> </w:t>
      </w:r>
      <w:r>
        <w:rPr>
          <w:rFonts w:cs="Calibri"/>
          <w:i/>
          <w:iCs/>
        </w:rPr>
        <w:t>c</w:t>
      </w:r>
      <w:r>
        <w:rPr>
          <w:rFonts w:cs="Calibri"/>
          <w:i/>
          <w:iCs/>
          <w:spacing w:val="-1"/>
        </w:rPr>
        <w:t>on</w:t>
      </w:r>
      <w:r>
        <w:rPr>
          <w:rFonts w:cs="Calibri"/>
          <w:i/>
          <w:iCs/>
        </w:rPr>
        <w:t>s</w:t>
      </w:r>
      <w:r>
        <w:rPr>
          <w:rFonts w:cs="Calibri"/>
          <w:i/>
          <w:iCs/>
          <w:spacing w:val="-3"/>
        </w:rPr>
        <w:t>o</w:t>
      </w:r>
      <w:r>
        <w:rPr>
          <w:rFonts w:cs="Calibri"/>
          <w:i/>
          <w:iCs/>
          <w:spacing w:val="1"/>
        </w:rPr>
        <w:t>r</w:t>
      </w:r>
      <w:r>
        <w:rPr>
          <w:rFonts w:cs="Calibri"/>
          <w:i/>
          <w:iCs/>
          <w:spacing w:val="-1"/>
        </w:rPr>
        <w:t>z</w:t>
      </w:r>
      <w:r>
        <w:rPr>
          <w:rFonts w:cs="Calibri"/>
          <w:i/>
          <w:iCs/>
        </w:rPr>
        <w:t>i</w:t>
      </w:r>
      <w:r>
        <w:rPr>
          <w:rFonts w:cs="Calibri"/>
          <w:i/>
          <w:iCs/>
          <w:spacing w:val="9"/>
        </w:rPr>
        <w:t xml:space="preserve"> </w:t>
      </w:r>
      <w:r>
        <w:rPr>
          <w:rFonts w:cs="Calibri"/>
          <w:i/>
          <w:iCs/>
          <w:spacing w:val="-1"/>
        </w:rPr>
        <w:t>d</w:t>
      </w:r>
      <w:r>
        <w:rPr>
          <w:rFonts w:cs="Calibri"/>
          <w:i/>
          <w:iCs/>
        </w:rPr>
        <w:t>i</w:t>
      </w:r>
      <w:r>
        <w:rPr>
          <w:rFonts w:cs="Calibri"/>
          <w:i/>
          <w:iCs/>
          <w:spacing w:val="5"/>
        </w:rPr>
        <w:t xml:space="preserve"> </w:t>
      </w:r>
      <w:r>
        <w:rPr>
          <w:rFonts w:cs="Calibri"/>
          <w:i/>
          <w:iCs/>
        </w:rPr>
        <w:t>c</w:t>
      </w:r>
      <w:r>
        <w:rPr>
          <w:rFonts w:cs="Calibri"/>
          <w:i/>
          <w:iCs/>
          <w:spacing w:val="-1"/>
        </w:rPr>
        <w:t>u</w:t>
      </w:r>
      <w:r>
        <w:rPr>
          <w:rFonts w:cs="Calibri"/>
          <w:i/>
          <w:iCs/>
        </w:rPr>
        <w:t>i</w:t>
      </w:r>
      <w:r>
        <w:rPr>
          <w:rFonts w:cs="Calibri"/>
          <w:i/>
          <w:iCs/>
          <w:spacing w:val="7"/>
        </w:rPr>
        <w:t xml:space="preserve"> </w:t>
      </w:r>
      <w:r>
        <w:rPr>
          <w:rFonts w:cs="Calibri"/>
          <w:i/>
          <w:iCs/>
          <w:spacing w:val="-1"/>
        </w:rPr>
        <w:t>a</w:t>
      </w:r>
      <w:r>
        <w:rPr>
          <w:rFonts w:cs="Calibri"/>
          <w:i/>
          <w:iCs/>
        </w:rPr>
        <w:t>l</w:t>
      </w:r>
      <w:r>
        <w:rPr>
          <w:rFonts w:cs="Calibri"/>
          <w:i/>
          <w:iCs/>
          <w:spacing w:val="-1"/>
        </w:rPr>
        <w:t>l</w:t>
      </w:r>
      <w:r>
        <w:rPr>
          <w:rFonts w:cs="Calibri"/>
          <w:i/>
          <w:iCs/>
        </w:rPr>
        <w:t>’</w:t>
      </w:r>
      <w:r>
        <w:rPr>
          <w:rFonts w:cs="Calibri"/>
          <w:i/>
          <w:iCs/>
          <w:spacing w:val="-1"/>
        </w:rPr>
        <w:t>a</w:t>
      </w:r>
      <w:r>
        <w:rPr>
          <w:rFonts w:cs="Calibri"/>
          <w:i/>
          <w:iCs/>
          <w:spacing w:val="1"/>
        </w:rPr>
        <w:t>r</w:t>
      </w:r>
      <w:r>
        <w:rPr>
          <w:rFonts w:cs="Calibri"/>
          <w:i/>
          <w:iCs/>
        </w:rPr>
        <w:t>tic</w:t>
      </w:r>
      <w:r>
        <w:rPr>
          <w:rFonts w:cs="Calibri"/>
          <w:i/>
          <w:iCs/>
          <w:spacing w:val="-1"/>
        </w:rPr>
        <w:t>o</w:t>
      </w:r>
      <w:r>
        <w:rPr>
          <w:rFonts w:cs="Calibri"/>
          <w:i/>
          <w:iCs/>
        </w:rPr>
        <w:t>lo</w:t>
      </w:r>
      <w:r>
        <w:rPr>
          <w:rFonts w:cs="Calibri"/>
          <w:i/>
          <w:iCs/>
          <w:spacing w:val="7"/>
        </w:rPr>
        <w:t xml:space="preserve"> </w:t>
      </w:r>
      <w:r>
        <w:rPr>
          <w:rFonts w:cs="Calibri"/>
          <w:i/>
          <w:iCs/>
          <w:spacing w:val="-2"/>
        </w:rPr>
        <w:t>3</w:t>
      </w:r>
      <w:r>
        <w:rPr>
          <w:rFonts w:cs="Calibri"/>
          <w:i/>
          <w:iCs/>
          <w:spacing w:val="1"/>
        </w:rPr>
        <w:t>4</w:t>
      </w:r>
      <w:r>
        <w:rPr>
          <w:rFonts w:cs="Calibri"/>
          <w:i/>
          <w:iCs/>
        </w:rPr>
        <w:t>,</w:t>
      </w:r>
      <w:r>
        <w:rPr>
          <w:rFonts w:cs="Calibri"/>
          <w:i/>
          <w:iCs/>
          <w:spacing w:val="8"/>
        </w:rPr>
        <w:t xml:space="preserve"> </w:t>
      </w:r>
      <w:r>
        <w:rPr>
          <w:rFonts w:cs="Calibri"/>
          <w:i/>
          <w:iCs/>
        </w:rPr>
        <w:t>c</w:t>
      </w:r>
      <w:r>
        <w:rPr>
          <w:rFonts w:cs="Calibri"/>
          <w:i/>
          <w:iCs/>
          <w:spacing w:val="-4"/>
        </w:rPr>
        <w:t>o</w:t>
      </w:r>
      <w:r>
        <w:rPr>
          <w:rFonts w:cs="Calibri"/>
          <w:i/>
          <w:iCs/>
        </w:rPr>
        <w:t>m</w:t>
      </w:r>
      <w:r>
        <w:rPr>
          <w:rFonts w:cs="Calibri"/>
          <w:i/>
          <w:iCs/>
          <w:spacing w:val="1"/>
        </w:rPr>
        <w:t>m</w:t>
      </w:r>
      <w:r>
        <w:rPr>
          <w:rFonts w:cs="Calibri"/>
          <w:i/>
          <w:iCs/>
        </w:rPr>
        <w:t>a</w:t>
      </w:r>
      <w:r>
        <w:rPr>
          <w:rFonts w:cs="Calibri"/>
          <w:i/>
          <w:iCs/>
          <w:spacing w:val="5"/>
        </w:rPr>
        <w:t xml:space="preserve"> </w:t>
      </w:r>
      <w:r>
        <w:rPr>
          <w:rFonts w:cs="Calibri"/>
          <w:i/>
          <w:iCs/>
          <w:spacing w:val="1"/>
        </w:rPr>
        <w:t>1</w:t>
      </w:r>
      <w:r>
        <w:rPr>
          <w:rFonts w:cs="Calibri"/>
          <w:i/>
          <w:iCs/>
        </w:rPr>
        <w:t>,</w:t>
      </w:r>
      <w:r>
        <w:rPr>
          <w:rFonts w:cs="Calibri"/>
          <w:i/>
          <w:iCs/>
          <w:spacing w:val="8"/>
        </w:rPr>
        <w:t xml:space="preserve"> </w:t>
      </w:r>
      <w:r>
        <w:rPr>
          <w:rFonts w:cs="Calibri"/>
          <w:i/>
          <w:iCs/>
        </w:rPr>
        <w:t>l</w:t>
      </w:r>
      <w:r>
        <w:rPr>
          <w:rFonts w:cs="Calibri"/>
          <w:i/>
          <w:iCs/>
          <w:spacing w:val="-3"/>
        </w:rPr>
        <w:t>e</w:t>
      </w:r>
      <w:r>
        <w:rPr>
          <w:rFonts w:cs="Calibri"/>
          <w:i/>
          <w:iCs/>
        </w:rPr>
        <w:t>t</w:t>
      </w:r>
      <w:r>
        <w:rPr>
          <w:rFonts w:cs="Calibri"/>
          <w:i/>
          <w:iCs/>
          <w:spacing w:val="1"/>
        </w:rPr>
        <w:t>t</w:t>
      </w:r>
      <w:r>
        <w:rPr>
          <w:rFonts w:cs="Calibri"/>
          <w:i/>
          <w:iCs/>
          <w:spacing w:val="-2"/>
        </w:rPr>
        <w:t>e</w:t>
      </w:r>
      <w:r>
        <w:rPr>
          <w:rFonts w:cs="Calibri"/>
          <w:i/>
          <w:iCs/>
          <w:spacing w:val="1"/>
        </w:rPr>
        <w:t>r</w:t>
      </w:r>
      <w:r>
        <w:rPr>
          <w:rFonts w:cs="Calibri"/>
          <w:i/>
          <w:iCs/>
        </w:rPr>
        <w:t>e</w:t>
      </w:r>
      <w:r>
        <w:rPr>
          <w:rFonts w:cs="Calibri"/>
          <w:i/>
          <w:iCs/>
          <w:spacing w:val="8"/>
        </w:rPr>
        <w:t xml:space="preserve"> </w:t>
      </w:r>
      <w:r>
        <w:rPr>
          <w:rFonts w:cs="Calibri"/>
          <w:i/>
          <w:iCs/>
          <w:spacing w:val="-1"/>
        </w:rPr>
        <w:t>b</w:t>
      </w:r>
      <w:r>
        <w:rPr>
          <w:rFonts w:cs="Calibri"/>
          <w:i/>
          <w:iCs/>
        </w:rPr>
        <w:t>)</w:t>
      </w:r>
      <w:r>
        <w:rPr>
          <w:rFonts w:cs="Calibri"/>
          <w:i/>
          <w:iCs/>
          <w:spacing w:val="5"/>
        </w:rPr>
        <w:t xml:space="preserve"> </w:t>
      </w:r>
      <w:r>
        <w:rPr>
          <w:rFonts w:cs="Calibri"/>
          <w:i/>
          <w:iCs/>
        </w:rPr>
        <w:t>e</w:t>
      </w:r>
      <w:r>
        <w:rPr>
          <w:rFonts w:cs="Calibri"/>
          <w:i/>
          <w:iCs/>
          <w:spacing w:val="8"/>
        </w:rPr>
        <w:t xml:space="preserve"> </w:t>
      </w:r>
      <w:r>
        <w:rPr>
          <w:rFonts w:cs="Calibri"/>
          <w:i/>
          <w:iCs/>
        </w:rPr>
        <w:t>c)</w:t>
      </w:r>
      <w:r>
        <w:rPr>
          <w:rFonts w:cs="Calibri"/>
          <w:i/>
          <w:iCs/>
          <w:spacing w:val="5"/>
        </w:rPr>
        <w:t xml:space="preserve"> </w:t>
      </w:r>
      <w:r>
        <w:rPr>
          <w:rFonts w:cs="Calibri"/>
          <w:i/>
          <w:iCs/>
          <w:spacing w:val="-1"/>
        </w:rPr>
        <w:t>d</w:t>
      </w:r>
      <w:r>
        <w:rPr>
          <w:rFonts w:cs="Calibri"/>
          <w:i/>
          <w:iCs/>
        </w:rPr>
        <w:t>el</w:t>
      </w:r>
      <w:r>
        <w:rPr>
          <w:rFonts w:cs="Calibri"/>
          <w:i/>
          <w:iCs/>
          <w:spacing w:val="9"/>
        </w:rPr>
        <w:t xml:space="preserve"> </w:t>
      </w:r>
      <w:r>
        <w:rPr>
          <w:rFonts w:cs="Calibri"/>
          <w:b/>
          <w:bCs/>
          <w:i/>
          <w:iCs/>
        </w:rPr>
        <w:t>Cod</w:t>
      </w:r>
      <w:r>
        <w:rPr>
          <w:rFonts w:cs="Calibri"/>
          <w:b/>
          <w:bCs/>
          <w:i/>
          <w:iCs/>
          <w:spacing w:val="-1"/>
        </w:rPr>
        <w:t>i</w:t>
      </w:r>
      <w:r>
        <w:rPr>
          <w:rFonts w:cs="Calibri"/>
          <w:b/>
          <w:bCs/>
          <w:i/>
          <w:iCs/>
        </w:rPr>
        <w:t>c</w:t>
      </w:r>
      <w:r>
        <w:rPr>
          <w:rFonts w:cs="Calibri"/>
          <w:b/>
          <w:bCs/>
          <w:i/>
          <w:iCs/>
          <w:spacing w:val="-2"/>
        </w:rPr>
        <w:t>e</w:t>
      </w:r>
      <w:r>
        <w:rPr>
          <w:rFonts w:cs="Calibri"/>
        </w:rPr>
        <w:t>)</w:t>
      </w:r>
      <w:r>
        <w:rPr>
          <w:rFonts w:cs="Calibri"/>
          <w:spacing w:val="8"/>
        </w:rPr>
        <w:t xml:space="preserve"> </w:t>
      </w:r>
      <w:r>
        <w:rPr>
          <w:rFonts w:cs="Calibri"/>
        </w:rPr>
        <w:t>I</w:t>
      </w:r>
      <w:r>
        <w:rPr>
          <w:rFonts w:cs="Calibri"/>
          <w:spacing w:val="-1"/>
        </w:rPr>
        <w:t>nd</w:t>
      </w:r>
      <w:r>
        <w:rPr>
          <w:rFonts w:cs="Calibri"/>
        </w:rPr>
        <w:t>ica</w:t>
      </w:r>
      <w:r>
        <w:rPr>
          <w:rFonts w:cs="Calibri"/>
          <w:spacing w:val="7"/>
        </w:rPr>
        <w:t xml:space="preserve"> </w:t>
      </w:r>
      <w:r>
        <w:rPr>
          <w:rFonts w:cs="Calibri"/>
          <w:spacing w:val="-1"/>
        </w:rPr>
        <w:t>d</w:t>
      </w:r>
      <w:r>
        <w:rPr>
          <w:rFonts w:cs="Calibri"/>
        </w:rPr>
        <w:t>i</w:t>
      </w:r>
      <w:r>
        <w:rPr>
          <w:rFonts w:cs="Calibri"/>
          <w:spacing w:val="7"/>
        </w:rPr>
        <w:t xml:space="preserve"> </w:t>
      </w:r>
      <w:r>
        <w:rPr>
          <w:rFonts w:cs="Calibri"/>
          <w:spacing w:val="-2"/>
        </w:rPr>
        <w:t>s</w:t>
      </w:r>
      <w:r>
        <w:rPr>
          <w:rFonts w:cs="Calibri"/>
        </w:rPr>
        <w:t>eg</w:t>
      </w:r>
      <w:r>
        <w:rPr>
          <w:rFonts w:cs="Calibri"/>
          <w:spacing w:val="-1"/>
        </w:rPr>
        <w:t>u</w:t>
      </w:r>
      <w:r>
        <w:rPr>
          <w:rFonts w:cs="Calibri"/>
        </w:rPr>
        <w:t>ito</w:t>
      </w:r>
      <w:r>
        <w:rPr>
          <w:rFonts w:cs="Calibri"/>
          <w:spacing w:val="7"/>
        </w:rPr>
        <w:t xml:space="preserve"> </w:t>
      </w:r>
      <w:r>
        <w:rPr>
          <w:rFonts w:cs="Calibri"/>
          <w:spacing w:val="-1"/>
        </w:rPr>
        <w:t>p</w:t>
      </w:r>
      <w:r>
        <w:rPr>
          <w:rFonts w:cs="Calibri"/>
          <w:spacing w:val="2"/>
        </w:rPr>
        <w:t>e</w:t>
      </w:r>
      <w:r>
        <w:rPr>
          <w:rFonts w:cs="Calibri"/>
        </w:rPr>
        <w:t>r</w:t>
      </w:r>
      <w:r>
        <w:rPr>
          <w:rFonts w:cs="Calibri"/>
          <w:spacing w:val="8"/>
        </w:rPr>
        <w:t xml:space="preserve"> </w:t>
      </w:r>
      <w:r>
        <w:rPr>
          <w:rFonts w:cs="Calibri"/>
          <w:spacing w:val="-1"/>
        </w:rPr>
        <w:t>qu</w:t>
      </w:r>
      <w:r>
        <w:rPr>
          <w:rFonts w:cs="Calibri"/>
        </w:rPr>
        <w:t>ali c</w:t>
      </w:r>
      <w:r>
        <w:rPr>
          <w:rFonts w:cs="Calibri"/>
          <w:spacing w:val="1"/>
        </w:rPr>
        <w:t>o</w:t>
      </w:r>
      <w:r>
        <w:rPr>
          <w:rFonts w:cs="Calibri"/>
          <w:spacing w:val="-1"/>
        </w:rPr>
        <w:t>n</w:t>
      </w:r>
      <w:r>
        <w:rPr>
          <w:rFonts w:cs="Calibri"/>
          <w:spacing w:val="-2"/>
        </w:rPr>
        <w:t>s</w:t>
      </w:r>
      <w:r>
        <w:rPr>
          <w:rFonts w:cs="Calibri"/>
          <w:spacing w:val="1"/>
        </w:rPr>
        <w:t>o</w:t>
      </w:r>
      <w:r>
        <w:rPr>
          <w:rFonts w:cs="Calibri"/>
        </w:rPr>
        <w:t>r</w:t>
      </w:r>
      <w:r>
        <w:rPr>
          <w:rFonts w:cs="Calibri"/>
          <w:spacing w:val="-1"/>
        </w:rPr>
        <w:t>z</w:t>
      </w:r>
      <w:r>
        <w:rPr>
          <w:rFonts w:cs="Calibri"/>
        </w:rPr>
        <w:t>iati</w:t>
      </w:r>
      <w:r>
        <w:rPr>
          <w:rFonts w:cs="Calibri"/>
          <w:spacing w:val="19"/>
        </w:rPr>
        <w:t xml:space="preserve"> </w:t>
      </w:r>
      <w:r>
        <w:rPr>
          <w:rFonts w:cs="Calibri"/>
        </w:rPr>
        <w:t>il</w:t>
      </w:r>
      <w:r>
        <w:rPr>
          <w:rFonts w:cs="Calibri"/>
          <w:spacing w:val="19"/>
        </w:rPr>
        <w:t xml:space="preserve"> </w:t>
      </w:r>
      <w:r>
        <w:rPr>
          <w:rFonts w:cs="Calibri"/>
          <w:spacing w:val="-2"/>
        </w:rPr>
        <w:t>c</w:t>
      </w:r>
      <w:r>
        <w:rPr>
          <w:rFonts w:cs="Calibri"/>
          <w:spacing w:val="1"/>
        </w:rPr>
        <w:t>o</w:t>
      </w:r>
      <w:r>
        <w:rPr>
          <w:rFonts w:cs="Calibri"/>
          <w:spacing w:val="-1"/>
        </w:rPr>
        <w:t>n</w:t>
      </w:r>
      <w:r>
        <w:rPr>
          <w:rFonts w:cs="Calibri"/>
        </w:rPr>
        <w:t>s</w:t>
      </w:r>
      <w:r>
        <w:rPr>
          <w:rFonts w:cs="Calibri"/>
          <w:spacing w:val="1"/>
        </w:rPr>
        <w:t>o</w:t>
      </w:r>
      <w:r>
        <w:rPr>
          <w:rFonts w:cs="Calibri"/>
        </w:rPr>
        <w:t>r</w:t>
      </w:r>
      <w:r>
        <w:rPr>
          <w:rFonts w:cs="Calibri"/>
          <w:spacing w:val="-1"/>
        </w:rPr>
        <w:t>z</w:t>
      </w:r>
      <w:r>
        <w:rPr>
          <w:rFonts w:cs="Calibri"/>
          <w:spacing w:val="-3"/>
        </w:rPr>
        <w:t>i</w:t>
      </w:r>
      <w:r>
        <w:rPr>
          <w:rFonts w:cs="Calibri"/>
        </w:rPr>
        <w:t>o</w:t>
      </w:r>
      <w:r>
        <w:rPr>
          <w:rFonts w:cs="Calibri"/>
          <w:spacing w:val="21"/>
        </w:rPr>
        <w:t xml:space="preserve"> </w:t>
      </w:r>
      <w:r>
        <w:rPr>
          <w:rFonts w:cs="Calibri"/>
          <w:spacing w:val="-2"/>
        </w:rPr>
        <w:t>c</w:t>
      </w:r>
      <w:r>
        <w:rPr>
          <w:rFonts w:cs="Calibri"/>
          <w:spacing w:val="-1"/>
        </w:rPr>
        <w:t>on</w:t>
      </w:r>
      <w:r>
        <w:rPr>
          <w:rFonts w:cs="Calibri"/>
        </w:rPr>
        <w:t>c</w:t>
      </w:r>
      <w:r>
        <w:rPr>
          <w:rFonts w:cs="Calibri"/>
          <w:spacing w:val="1"/>
        </w:rPr>
        <w:t>o</w:t>
      </w:r>
      <w:r>
        <w:rPr>
          <w:rFonts w:cs="Calibri"/>
        </w:rPr>
        <w:t>rre</w:t>
      </w:r>
      <w:r>
        <w:rPr>
          <w:rFonts w:cs="Calibri"/>
          <w:spacing w:val="17"/>
        </w:rPr>
        <w:t xml:space="preserve"> </w:t>
      </w:r>
      <w:r>
        <w:rPr>
          <w:rFonts w:cs="Calibri"/>
        </w:rPr>
        <w:t>e</w:t>
      </w:r>
      <w:r>
        <w:rPr>
          <w:rFonts w:cs="Calibri"/>
          <w:spacing w:val="20"/>
        </w:rPr>
        <w:t xml:space="preserve"> </w:t>
      </w:r>
      <w:r>
        <w:rPr>
          <w:rFonts w:cs="Calibri"/>
        </w:rPr>
        <w:t>rel</w:t>
      </w:r>
      <w:r>
        <w:rPr>
          <w:rFonts w:cs="Calibri"/>
          <w:spacing w:val="-3"/>
        </w:rPr>
        <w:t>a</w:t>
      </w:r>
      <w:r>
        <w:rPr>
          <w:rFonts w:cs="Calibri"/>
        </w:rPr>
        <w:t>ti</w:t>
      </w:r>
      <w:r>
        <w:rPr>
          <w:rFonts w:cs="Calibri"/>
          <w:spacing w:val="1"/>
        </w:rPr>
        <w:t>v</w:t>
      </w:r>
      <w:r>
        <w:rPr>
          <w:rFonts w:cs="Calibri"/>
          <w:spacing w:val="-3"/>
        </w:rPr>
        <w:t>a</w:t>
      </w:r>
      <w:r>
        <w:rPr>
          <w:rFonts w:cs="Calibri"/>
          <w:spacing w:val="1"/>
        </w:rPr>
        <w:t>m</w:t>
      </w:r>
      <w:r>
        <w:rPr>
          <w:rFonts w:cs="Calibri"/>
        </w:rPr>
        <w:t>e</w:t>
      </w:r>
      <w:r>
        <w:rPr>
          <w:rFonts w:cs="Calibri"/>
          <w:spacing w:val="-3"/>
        </w:rPr>
        <w:t>n</w:t>
      </w:r>
      <w:r>
        <w:rPr>
          <w:rFonts w:cs="Calibri"/>
        </w:rPr>
        <w:t>te</w:t>
      </w:r>
      <w:r>
        <w:rPr>
          <w:rFonts w:cs="Calibri"/>
          <w:spacing w:val="20"/>
        </w:rPr>
        <w:t xml:space="preserve"> </w:t>
      </w:r>
      <w:r>
        <w:rPr>
          <w:rFonts w:cs="Calibri"/>
        </w:rPr>
        <w:t>a</w:t>
      </w:r>
      <w:r>
        <w:rPr>
          <w:rFonts w:cs="Calibri"/>
          <w:spacing w:val="19"/>
        </w:rPr>
        <w:t xml:space="preserve"> </w:t>
      </w:r>
      <w:r>
        <w:rPr>
          <w:rFonts w:cs="Calibri"/>
          <w:spacing w:val="-3"/>
        </w:rPr>
        <w:t>q</w:t>
      </w:r>
      <w:r>
        <w:rPr>
          <w:rFonts w:cs="Calibri"/>
          <w:spacing w:val="-1"/>
        </w:rPr>
        <w:t>u</w:t>
      </w:r>
      <w:r>
        <w:rPr>
          <w:rFonts w:cs="Calibri"/>
        </w:rPr>
        <w:t>es</w:t>
      </w:r>
      <w:r>
        <w:rPr>
          <w:rFonts w:cs="Calibri"/>
          <w:spacing w:val="1"/>
        </w:rPr>
        <w:t>t</w:t>
      </w:r>
      <w:r>
        <w:rPr>
          <w:rFonts w:cs="Calibri"/>
        </w:rPr>
        <w:t>i</w:t>
      </w:r>
      <w:r>
        <w:rPr>
          <w:rFonts w:cs="Calibri"/>
          <w:spacing w:val="19"/>
        </w:rPr>
        <w:t xml:space="preserve"> </w:t>
      </w:r>
      <w:r>
        <w:rPr>
          <w:rFonts w:cs="Calibri"/>
          <w:spacing w:val="-1"/>
        </w:rPr>
        <w:t>u</w:t>
      </w:r>
      <w:r>
        <w:rPr>
          <w:rFonts w:cs="Calibri"/>
        </w:rPr>
        <w:t>lt</w:t>
      </w:r>
      <w:r>
        <w:rPr>
          <w:rFonts w:cs="Calibri"/>
          <w:spacing w:val="-2"/>
        </w:rPr>
        <w:t>i</w:t>
      </w:r>
      <w:r>
        <w:rPr>
          <w:rFonts w:cs="Calibri"/>
          <w:spacing w:val="1"/>
        </w:rPr>
        <w:t>m</w:t>
      </w:r>
      <w:r>
        <w:rPr>
          <w:rFonts w:cs="Calibri"/>
        </w:rPr>
        <w:t>i</w:t>
      </w:r>
      <w:r>
        <w:rPr>
          <w:rFonts w:cs="Calibri"/>
          <w:spacing w:val="19"/>
        </w:rPr>
        <w:t xml:space="preserve"> </w:t>
      </w:r>
      <w:r>
        <w:rPr>
          <w:rFonts w:cs="Calibri"/>
          <w:spacing w:val="-2"/>
        </w:rPr>
        <w:t>c</w:t>
      </w:r>
      <w:r>
        <w:rPr>
          <w:rFonts w:cs="Calibri"/>
          <w:spacing w:val="1"/>
        </w:rPr>
        <w:t>o</w:t>
      </w:r>
      <w:r>
        <w:rPr>
          <w:rFonts w:cs="Calibri"/>
          <w:spacing w:val="-1"/>
        </w:rPr>
        <w:t>n</w:t>
      </w:r>
      <w:r>
        <w:rPr>
          <w:rFonts w:cs="Calibri"/>
        </w:rPr>
        <w:t>s</w:t>
      </w:r>
      <w:r>
        <w:rPr>
          <w:rFonts w:cs="Calibri"/>
          <w:spacing w:val="1"/>
        </w:rPr>
        <w:t>o</w:t>
      </w:r>
      <w:r>
        <w:rPr>
          <w:rFonts w:cs="Calibri"/>
        </w:rPr>
        <w:t>r</w:t>
      </w:r>
      <w:r>
        <w:rPr>
          <w:rFonts w:cs="Calibri"/>
          <w:spacing w:val="-1"/>
        </w:rPr>
        <w:t>z</w:t>
      </w:r>
      <w:r>
        <w:rPr>
          <w:rFonts w:cs="Calibri"/>
        </w:rPr>
        <w:t>iati</w:t>
      </w:r>
      <w:r>
        <w:rPr>
          <w:rFonts w:cs="Calibri"/>
          <w:spacing w:val="17"/>
        </w:rPr>
        <w:t xml:space="preserve"> </w:t>
      </w:r>
      <w:r>
        <w:rPr>
          <w:rFonts w:cs="Calibri"/>
          <w:spacing w:val="1"/>
        </w:rPr>
        <w:t>o</w:t>
      </w:r>
      <w:r>
        <w:rPr>
          <w:rFonts w:cs="Calibri"/>
          <w:spacing w:val="-3"/>
        </w:rPr>
        <w:t>p</w:t>
      </w:r>
      <w:r>
        <w:rPr>
          <w:rFonts w:cs="Calibri"/>
        </w:rPr>
        <w:t>era</w:t>
      </w:r>
      <w:r>
        <w:rPr>
          <w:rFonts w:cs="Calibri"/>
          <w:spacing w:val="20"/>
        </w:rPr>
        <w:t xml:space="preserve"> </w:t>
      </w:r>
      <w:r>
        <w:rPr>
          <w:rFonts w:cs="Calibri"/>
        </w:rPr>
        <w:t>il</w:t>
      </w:r>
      <w:r>
        <w:rPr>
          <w:rFonts w:cs="Calibri"/>
          <w:spacing w:val="19"/>
        </w:rPr>
        <w:t xml:space="preserve"> </w:t>
      </w:r>
      <w:r>
        <w:rPr>
          <w:rFonts w:cs="Calibri"/>
          <w:spacing w:val="-1"/>
        </w:rPr>
        <w:t>d</w:t>
      </w:r>
      <w:r>
        <w:rPr>
          <w:rFonts w:cs="Calibri"/>
        </w:rPr>
        <w:t>ivi</w:t>
      </w:r>
      <w:r>
        <w:rPr>
          <w:rFonts w:cs="Calibri"/>
          <w:spacing w:val="-1"/>
        </w:rPr>
        <w:t>e</w:t>
      </w:r>
      <w:r>
        <w:rPr>
          <w:rFonts w:cs="Calibri"/>
        </w:rPr>
        <w:t>to</w:t>
      </w:r>
      <w:r>
        <w:rPr>
          <w:rFonts w:cs="Calibri"/>
          <w:spacing w:val="19"/>
        </w:rPr>
        <w:t xml:space="preserve"> </w:t>
      </w:r>
      <w:r>
        <w:rPr>
          <w:rFonts w:cs="Calibri"/>
          <w:spacing w:val="-1"/>
        </w:rPr>
        <w:t>d</w:t>
      </w:r>
      <w:r>
        <w:rPr>
          <w:rFonts w:cs="Calibri"/>
        </w:rPr>
        <w:t>i</w:t>
      </w:r>
      <w:r>
        <w:rPr>
          <w:rFonts w:cs="Calibri"/>
          <w:spacing w:val="19"/>
        </w:rPr>
        <w:t xml:space="preserve"> </w:t>
      </w:r>
      <w:r>
        <w:rPr>
          <w:rFonts w:cs="Calibri"/>
          <w:spacing w:val="-1"/>
        </w:rPr>
        <w:t>p</w:t>
      </w:r>
      <w:r>
        <w:rPr>
          <w:rFonts w:cs="Calibri"/>
        </w:rPr>
        <w:t>artecipa</w:t>
      </w:r>
      <w:r>
        <w:rPr>
          <w:rFonts w:cs="Calibri"/>
          <w:spacing w:val="-3"/>
        </w:rPr>
        <w:t>r</w:t>
      </w:r>
      <w:r>
        <w:rPr>
          <w:rFonts w:cs="Calibri"/>
        </w:rPr>
        <w:t>e</w:t>
      </w:r>
    </w:p>
    <w:p w:rsidR="00243395" w:rsidRDefault="00243395">
      <w:pPr>
        <w:widowControl w:val="0"/>
        <w:autoSpaceDE w:val="0"/>
        <w:autoSpaceDN w:val="0"/>
        <w:adjustRightInd w:val="0"/>
        <w:spacing w:before="2" w:after="0" w:line="265" w:lineRule="exact"/>
        <w:ind w:left="113"/>
        <w:rPr>
          <w:rFonts w:cs="Calibri"/>
        </w:rPr>
      </w:pPr>
      <w:r>
        <w:rPr>
          <w:noProof/>
        </w:rPr>
        <w:pict>
          <v:shape id="_x0000_s1167" style="position:absolute;left:0;text-align:left;margin-left:56.6pt;margin-top:40.35pt;width:476.3pt;height:0;z-index:-251750912;mso-position-horizontal-relative:page;mso-position-vertical-relative:text" coordsize="9527,0" o:allowincell="f" path="m,l9527,e" filled="f" strokeweight=".25289mm">
            <v:path arrowok="t"/>
            <w10:wrap anchorx="page"/>
          </v:shape>
        </w:pict>
      </w:r>
      <w:r>
        <w:rPr>
          <w:noProof/>
        </w:rPr>
        <w:pict>
          <v:group id="_x0000_s1168" style="position:absolute;left:0;text-align:left;margin-left:56.25pt;margin-top:60.15pt;width:477.1pt;height:.75pt;z-index:-251749888;mso-position-horizontal-relative:page" coordorigin="1125,1203" coordsize="9542,15" o:allowincell="f">
            <v:shape id="_x0000_s1169" style="position:absolute;left:1132;top:1210;width:1645;height:0" coordsize="1645,0" o:allowincell="f" path="m,l1644,e" filled="f" strokeweight=".25289mm">
              <v:path arrowok="t"/>
            </v:shape>
            <v:shape id="_x0000_s1170" style="position:absolute;left:2779;top:1210;width:7881;height:0" coordsize="7881,0" o:allowincell="f" path="m,l7881,e" filled="f" strokeweight=".25289mm">
              <v:path arrowok="t"/>
            </v:shape>
            <w10:wrap anchorx="page"/>
          </v:group>
        </w:pict>
      </w:r>
      <w:r>
        <w:rPr>
          <w:rFonts w:cs="Calibri"/>
        </w:rPr>
        <w:t>al</w:t>
      </w:r>
      <w:r>
        <w:rPr>
          <w:rFonts w:cs="Calibri"/>
          <w:spacing w:val="-1"/>
        </w:rPr>
        <w:t>l</w:t>
      </w:r>
      <w:r>
        <w:rPr>
          <w:rFonts w:cs="Calibri"/>
        </w:rPr>
        <w:t>a ga</w:t>
      </w:r>
      <w:r>
        <w:rPr>
          <w:rFonts w:cs="Calibri"/>
          <w:spacing w:val="-1"/>
        </w:rPr>
        <w:t>r</w:t>
      </w:r>
      <w:r>
        <w:rPr>
          <w:rFonts w:cs="Calibri"/>
        </w:rPr>
        <w:t>a in q</w:t>
      </w:r>
      <w:r>
        <w:rPr>
          <w:rFonts w:cs="Calibri"/>
          <w:spacing w:val="-1"/>
        </w:rPr>
        <w:t>u</w:t>
      </w:r>
      <w:r>
        <w:rPr>
          <w:rFonts w:cs="Calibri"/>
        </w:rPr>
        <w:t>als</w:t>
      </w:r>
      <w:r>
        <w:rPr>
          <w:rFonts w:cs="Calibri"/>
          <w:spacing w:val="-1"/>
        </w:rPr>
        <w:t>i</w:t>
      </w:r>
      <w:r>
        <w:rPr>
          <w:rFonts w:cs="Calibri"/>
        </w:rPr>
        <w:t>asi alt</w:t>
      </w:r>
      <w:r>
        <w:rPr>
          <w:rFonts w:cs="Calibri"/>
          <w:spacing w:val="-2"/>
        </w:rPr>
        <w:t>r</w:t>
      </w:r>
      <w:r>
        <w:rPr>
          <w:rFonts w:cs="Calibri"/>
        </w:rPr>
        <w:t xml:space="preserve">a </w:t>
      </w:r>
      <w:r>
        <w:rPr>
          <w:rFonts w:cs="Calibri"/>
          <w:spacing w:val="-2"/>
        </w:rPr>
        <w:t>f</w:t>
      </w:r>
      <w:r>
        <w:rPr>
          <w:rFonts w:cs="Calibri"/>
          <w:spacing w:val="1"/>
        </w:rPr>
        <w:t>o</w:t>
      </w:r>
      <w:r>
        <w:rPr>
          <w:rFonts w:cs="Calibri"/>
        </w:rPr>
        <w:t>r</w:t>
      </w:r>
      <w:r>
        <w:rPr>
          <w:rFonts w:cs="Calibri"/>
          <w:spacing w:val="-1"/>
        </w:rPr>
        <w:t>m</w:t>
      </w:r>
      <w:r>
        <w:rPr>
          <w:rFonts w:cs="Calibri"/>
        </w:rPr>
        <w:t>a:</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r>
        <w:rPr>
          <w:noProof/>
        </w:rPr>
        <w:pict>
          <v:shape id="_x0000_s1171" style="position:absolute;margin-left:56.6pt;margin-top:7.4pt;width:476.35pt;height:3.55pt;flip:y;z-index:-251748864;mso-position-horizontal-relative:page;mso-position-vertical-relative:text" coordsize="7226,0" o:allowincell="f" path="m,l7226,e" filled="f" strokeweight=".25289mm">
            <v:path arrowok="t"/>
            <w10:wrap anchorx="page"/>
          </v:shape>
        </w:pict>
      </w:r>
    </w:p>
    <w:p w:rsidR="00243395" w:rsidRDefault="00243395">
      <w:pPr>
        <w:widowControl w:val="0"/>
        <w:autoSpaceDE w:val="0"/>
        <w:autoSpaceDN w:val="0"/>
        <w:adjustRightInd w:val="0"/>
        <w:spacing w:before="11" w:after="0" w:line="240" w:lineRule="exact"/>
        <w:rPr>
          <w:rFonts w:cs="Calibri"/>
          <w:sz w:val="24"/>
          <w:szCs w:val="24"/>
        </w:rPr>
      </w:pPr>
    </w:p>
    <w:p w:rsidR="00243395" w:rsidRDefault="00243395">
      <w:pPr>
        <w:widowControl w:val="0"/>
        <w:autoSpaceDE w:val="0"/>
        <w:autoSpaceDN w:val="0"/>
        <w:adjustRightInd w:val="0"/>
        <w:spacing w:before="16" w:after="0" w:line="240" w:lineRule="auto"/>
        <w:ind w:left="113" w:right="76"/>
        <w:jc w:val="both"/>
        <w:rPr>
          <w:rFonts w:cs="Calibri"/>
        </w:rPr>
      </w:pPr>
      <w:r>
        <w:rPr>
          <w:rFonts w:cs="Calibri"/>
          <w:b/>
          <w:bCs/>
          <w:spacing w:val="1"/>
        </w:rPr>
        <w:t>N</w:t>
      </w:r>
      <w:r>
        <w:rPr>
          <w:rFonts w:cs="Calibri"/>
          <w:b/>
          <w:bCs/>
          <w:spacing w:val="-1"/>
        </w:rPr>
        <w:t>.</w:t>
      </w:r>
      <w:r>
        <w:rPr>
          <w:rFonts w:cs="Calibri"/>
          <w:b/>
          <w:bCs/>
          <w:spacing w:val="1"/>
        </w:rPr>
        <w:t>B</w:t>
      </w:r>
      <w:r>
        <w:rPr>
          <w:rFonts w:cs="Calibri"/>
          <w:b/>
          <w:bCs/>
        </w:rPr>
        <w:t>.</w:t>
      </w:r>
      <w:r>
        <w:rPr>
          <w:rFonts w:cs="Calibri"/>
          <w:b/>
          <w:bCs/>
          <w:spacing w:val="15"/>
        </w:rPr>
        <w:t xml:space="preserve"> </w:t>
      </w:r>
      <w:r>
        <w:rPr>
          <w:rFonts w:cs="Calibri"/>
        </w:rPr>
        <w:t>(</w:t>
      </w:r>
      <w:r>
        <w:rPr>
          <w:rFonts w:cs="Calibri"/>
          <w:i/>
          <w:iCs/>
        </w:rPr>
        <w:t>in</w:t>
      </w:r>
      <w:r>
        <w:rPr>
          <w:rFonts w:cs="Calibri"/>
          <w:i/>
          <w:iCs/>
          <w:spacing w:val="14"/>
        </w:rPr>
        <w:t xml:space="preserve"> </w:t>
      </w:r>
      <w:r>
        <w:rPr>
          <w:rFonts w:cs="Calibri"/>
          <w:i/>
          <w:iCs/>
        </w:rPr>
        <w:t>c</w:t>
      </w:r>
      <w:r>
        <w:rPr>
          <w:rFonts w:cs="Calibri"/>
          <w:i/>
          <w:iCs/>
          <w:spacing w:val="-1"/>
        </w:rPr>
        <w:t>a</w:t>
      </w:r>
      <w:r>
        <w:rPr>
          <w:rFonts w:cs="Calibri"/>
          <w:i/>
          <w:iCs/>
        </w:rPr>
        <w:t>so</w:t>
      </w:r>
      <w:r>
        <w:rPr>
          <w:rFonts w:cs="Calibri"/>
          <w:i/>
          <w:iCs/>
          <w:spacing w:val="15"/>
        </w:rPr>
        <w:t xml:space="preserve"> </w:t>
      </w:r>
      <w:r>
        <w:rPr>
          <w:rFonts w:cs="Calibri"/>
          <w:i/>
          <w:iCs/>
          <w:spacing w:val="-1"/>
        </w:rPr>
        <w:t>d</w:t>
      </w:r>
      <w:r>
        <w:rPr>
          <w:rFonts w:cs="Calibri"/>
          <w:i/>
          <w:iCs/>
        </w:rPr>
        <w:t>i</w:t>
      </w:r>
      <w:r>
        <w:rPr>
          <w:rFonts w:cs="Calibri"/>
          <w:i/>
          <w:iCs/>
          <w:spacing w:val="15"/>
        </w:rPr>
        <w:t xml:space="preserve"> </w:t>
      </w:r>
      <w:r>
        <w:rPr>
          <w:rFonts w:cs="Calibri"/>
          <w:i/>
          <w:iCs/>
          <w:spacing w:val="-1"/>
        </w:rPr>
        <w:t>agg</w:t>
      </w:r>
      <w:r>
        <w:rPr>
          <w:rFonts w:cs="Calibri"/>
          <w:i/>
          <w:iCs/>
        </w:rPr>
        <w:t>i</w:t>
      </w:r>
      <w:r>
        <w:rPr>
          <w:rFonts w:cs="Calibri"/>
          <w:i/>
          <w:iCs/>
          <w:spacing w:val="-1"/>
        </w:rPr>
        <w:t>ud</w:t>
      </w:r>
      <w:r>
        <w:rPr>
          <w:rFonts w:cs="Calibri"/>
          <w:i/>
          <w:iCs/>
        </w:rPr>
        <w:t>i</w:t>
      </w:r>
      <w:r>
        <w:rPr>
          <w:rFonts w:cs="Calibri"/>
          <w:i/>
          <w:iCs/>
          <w:spacing w:val="-1"/>
        </w:rPr>
        <w:t>caz</w:t>
      </w:r>
      <w:r>
        <w:rPr>
          <w:rFonts w:cs="Calibri"/>
          <w:i/>
          <w:iCs/>
          <w:spacing w:val="2"/>
        </w:rPr>
        <w:t>i</w:t>
      </w:r>
      <w:r>
        <w:rPr>
          <w:rFonts w:cs="Calibri"/>
          <w:i/>
          <w:iCs/>
        </w:rPr>
        <w:t>o</w:t>
      </w:r>
      <w:r>
        <w:rPr>
          <w:rFonts w:cs="Calibri"/>
          <w:i/>
          <w:iCs/>
          <w:spacing w:val="-1"/>
        </w:rPr>
        <w:t>n</w:t>
      </w:r>
      <w:r>
        <w:rPr>
          <w:rFonts w:cs="Calibri"/>
          <w:i/>
          <w:iCs/>
        </w:rPr>
        <w:t>e</w:t>
      </w:r>
      <w:r>
        <w:rPr>
          <w:rFonts w:cs="Calibri"/>
          <w:i/>
          <w:iCs/>
          <w:spacing w:val="15"/>
        </w:rPr>
        <w:t xml:space="preserve"> </w:t>
      </w:r>
      <w:r>
        <w:rPr>
          <w:rFonts w:cs="Calibri"/>
          <w:i/>
          <w:iCs/>
        </w:rPr>
        <w:t>i</w:t>
      </w:r>
      <w:r>
        <w:rPr>
          <w:rFonts w:cs="Calibri"/>
          <w:i/>
          <w:iCs/>
          <w:spacing w:val="15"/>
        </w:rPr>
        <w:t xml:space="preserve"> </w:t>
      </w:r>
      <w:r>
        <w:rPr>
          <w:rFonts w:cs="Calibri"/>
          <w:i/>
          <w:iCs/>
        </w:rPr>
        <w:t>sog</w:t>
      </w:r>
      <w:r>
        <w:rPr>
          <w:rFonts w:cs="Calibri"/>
          <w:i/>
          <w:iCs/>
          <w:spacing w:val="-1"/>
        </w:rPr>
        <w:t>g</w:t>
      </w:r>
      <w:r>
        <w:rPr>
          <w:rFonts w:cs="Calibri"/>
          <w:i/>
          <w:iCs/>
        </w:rPr>
        <w:t>et</w:t>
      </w:r>
      <w:r>
        <w:rPr>
          <w:rFonts w:cs="Calibri"/>
          <w:i/>
          <w:iCs/>
          <w:spacing w:val="1"/>
        </w:rPr>
        <w:t>t</w:t>
      </w:r>
      <w:r>
        <w:rPr>
          <w:rFonts w:cs="Calibri"/>
          <w:i/>
          <w:iCs/>
        </w:rPr>
        <w:t>i</w:t>
      </w:r>
      <w:r>
        <w:rPr>
          <w:rFonts w:cs="Calibri"/>
          <w:i/>
          <w:iCs/>
          <w:spacing w:val="15"/>
        </w:rPr>
        <w:t xml:space="preserve"> </w:t>
      </w:r>
      <w:r>
        <w:rPr>
          <w:rFonts w:cs="Calibri"/>
          <w:i/>
          <w:iCs/>
          <w:spacing w:val="-1"/>
        </w:rPr>
        <w:t>a</w:t>
      </w:r>
      <w:r>
        <w:rPr>
          <w:rFonts w:cs="Calibri"/>
          <w:i/>
          <w:iCs/>
          <w:spacing w:val="-2"/>
        </w:rPr>
        <w:t>s</w:t>
      </w:r>
      <w:r>
        <w:rPr>
          <w:rFonts w:cs="Calibri"/>
          <w:i/>
          <w:iCs/>
        </w:rPr>
        <w:t>seg</w:t>
      </w:r>
      <w:r>
        <w:rPr>
          <w:rFonts w:cs="Calibri"/>
          <w:i/>
          <w:iCs/>
          <w:spacing w:val="-1"/>
        </w:rPr>
        <w:t>na</w:t>
      </w:r>
      <w:r>
        <w:rPr>
          <w:rFonts w:cs="Calibri"/>
          <w:i/>
          <w:iCs/>
        </w:rPr>
        <w:t>ta</w:t>
      </w:r>
      <w:r>
        <w:rPr>
          <w:rFonts w:cs="Calibri"/>
          <w:i/>
          <w:iCs/>
          <w:spacing w:val="1"/>
        </w:rPr>
        <w:t>r</w:t>
      </w:r>
      <w:r>
        <w:rPr>
          <w:rFonts w:cs="Calibri"/>
          <w:i/>
          <w:iCs/>
        </w:rPr>
        <w:t>i</w:t>
      </w:r>
      <w:r>
        <w:rPr>
          <w:rFonts w:cs="Calibri"/>
          <w:i/>
          <w:iCs/>
          <w:spacing w:val="12"/>
        </w:rPr>
        <w:t xml:space="preserve"> </w:t>
      </w:r>
      <w:r>
        <w:rPr>
          <w:rFonts w:cs="Calibri"/>
          <w:i/>
          <w:iCs/>
          <w:spacing w:val="-1"/>
        </w:rPr>
        <w:t>d</w:t>
      </w:r>
      <w:r>
        <w:rPr>
          <w:rFonts w:cs="Calibri"/>
          <w:i/>
          <w:iCs/>
        </w:rPr>
        <w:t>el</w:t>
      </w:r>
      <w:r>
        <w:rPr>
          <w:rFonts w:cs="Calibri"/>
          <w:i/>
          <w:iCs/>
          <w:spacing w:val="-1"/>
        </w:rPr>
        <w:t>l</w:t>
      </w:r>
      <w:r>
        <w:rPr>
          <w:rFonts w:cs="Calibri"/>
          <w:i/>
          <w:iCs/>
        </w:rPr>
        <w:t>’esec</w:t>
      </w:r>
      <w:r>
        <w:rPr>
          <w:rFonts w:cs="Calibri"/>
          <w:i/>
          <w:iCs/>
          <w:spacing w:val="-1"/>
        </w:rPr>
        <w:t>uz</w:t>
      </w:r>
      <w:r>
        <w:rPr>
          <w:rFonts w:cs="Calibri"/>
          <w:i/>
          <w:iCs/>
        </w:rPr>
        <w:t>i</w:t>
      </w:r>
      <w:r>
        <w:rPr>
          <w:rFonts w:cs="Calibri"/>
          <w:i/>
          <w:iCs/>
          <w:spacing w:val="-1"/>
        </w:rPr>
        <w:t>on</w:t>
      </w:r>
      <w:r>
        <w:rPr>
          <w:rFonts w:cs="Calibri"/>
          <w:i/>
          <w:iCs/>
        </w:rPr>
        <w:t>e</w:t>
      </w:r>
      <w:r>
        <w:rPr>
          <w:rFonts w:cs="Calibri"/>
          <w:i/>
          <w:iCs/>
          <w:spacing w:val="15"/>
        </w:rPr>
        <w:t xml:space="preserve"> </w:t>
      </w:r>
      <w:r>
        <w:rPr>
          <w:rFonts w:cs="Calibri"/>
          <w:i/>
          <w:iCs/>
          <w:spacing w:val="-1"/>
        </w:rPr>
        <w:t>d</w:t>
      </w:r>
      <w:r>
        <w:rPr>
          <w:rFonts w:cs="Calibri"/>
          <w:i/>
          <w:iCs/>
        </w:rPr>
        <w:t>ei</w:t>
      </w:r>
      <w:r>
        <w:rPr>
          <w:rFonts w:cs="Calibri"/>
          <w:i/>
          <w:iCs/>
          <w:spacing w:val="15"/>
        </w:rPr>
        <w:t xml:space="preserve"> </w:t>
      </w:r>
      <w:r>
        <w:rPr>
          <w:rFonts w:cs="Calibri"/>
          <w:i/>
          <w:iCs/>
        </w:rPr>
        <w:t>l</w:t>
      </w:r>
      <w:r>
        <w:rPr>
          <w:rFonts w:cs="Calibri"/>
          <w:i/>
          <w:iCs/>
          <w:spacing w:val="-1"/>
        </w:rPr>
        <w:t>a</w:t>
      </w:r>
      <w:r>
        <w:rPr>
          <w:rFonts w:cs="Calibri"/>
          <w:i/>
          <w:iCs/>
        </w:rPr>
        <w:t xml:space="preserve">vori </w:t>
      </w:r>
      <w:r>
        <w:rPr>
          <w:rFonts w:cs="Calibri"/>
          <w:i/>
          <w:iCs/>
          <w:spacing w:val="28"/>
        </w:rPr>
        <w:t xml:space="preserve"> </w:t>
      </w:r>
      <w:r>
        <w:rPr>
          <w:rFonts w:cs="Calibri"/>
          <w:i/>
          <w:iCs/>
          <w:spacing w:val="-1"/>
        </w:rPr>
        <w:t>n</w:t>
      </w:r>
      <w:r>
        <w:rPr>
          <w:rFonts w:cs="Calibri"/>
          <w:i/>
          <w:iCs/>
        </w:rPr>
        <w:t>on</w:t>
      </w:r>
      <w:r>
        <w:rPr>
          <w:rFonts w:cs="Calibri"/>
          <w:i/>
          <w:iCs/>
          <w:spacing w:val="14"/>
        </w:rPr>
        <w:t xml:space="preserve"> </w:t>
      </w:r>
      <w:r>
        <w:rPr>
          <w:rFonts w:cs="Calibri"/>
          <w:i/>
          <w:iCs/>
          <w:spacing w:val="-1"/>
        </w:rPr>
        <w:t>p</w:t>
      </w:r>
      <w:r>
        <w:rPr>
          <w:rFonts w:cs="Calibri"/>
          <w:i/>
          <w:iCs/>
        </w:rPr>
        <w:t>ossono</w:t>
      </w:r>
      <w:r>
        <w:rPr>
          <w:rFonts w:cs="Calibri"/>
          <w:i/>
          <w:iCs/>
          <w:spacing w:val="14"/>
        </w:rPr>
        <w:t xml:space="preserve"> </w:t>
      </w:r>
      <w:r>
        <w:rPr>
          <w:rFonts w:cs="Calibri"/>
          <w:i/>
          <w:iCs/>
        </w:rPr>
        <w:t>es</w:t>
      </w:r>
      <w:r>
        <w:rPr>
          <w:rFonts w:cs="Calibri"/>
          <w:i/>
          <w:iCs/>
          <w:spacing w:val="1"/>
        </w:rPr>
        <w:t>s</w:t>
      </w:r>
      <w:r>
        <w:rPr>
          <w:rFonts w:cs="Calibri"/>
          <w:i/>
          <w:iCs/>
          <w:spacing w:val="-2"/>
        </w:rPr>
        <w:t>e</w:t>
      </w:r>
      <w:r>
        <w:rPr>
          <w:rFonts w:cs="Calibri"/>
          <w:i/>
          <w:iCs/>
          <w:spacing w:val="1"/>
        </w:rPr>
        <w:t>r</w:t>
      </w:r>
      <w:r>
        <w:rPr>
          <w:rFonts w:cs="Calibri"/>
          <w:i/>
          <w:iCs/>
        </w:rPr>
        <w:t>e</w:t>
      </w:r>
      <w:r>
        <w:rPr>
          <w:rFonts w:cs="Calibri"/>
          <w:i/>
          <w:iCs/>
          <w:spacing w:val="15"/>
        </w:rPr>
        <w:t xml:space="preserve"> </w:t>
      </w:r>
      <w:r>
        <w:rPr>
          <w:rFonts w:cs="Calibri"/>
          <w:i/>
          <w:iCs/>
          <w:spacing w:val="-1"/>
        </w:rPr>
        <w:t>d</w:t>
      </w:r>
      <w:r>
        <w:rPr>
          <w:rFonts w:cs="Calibri"/>
          <w:i/>
          <w:iCs/>
        </w:rPr>
        <w:t>iv</w:t>
      </w:r>
      <w:r>
        <w:rPr>
          <w:rFonts w:cs="Calibri"/>
          <w:i/>
          <w:iCs/>
          <w:spacing w:val="-3"/>
        </w:rPr>
        <w:t>e</w:t>
      </w:r>
      <w:r>
        <w:rPr>
          <w:rFonts w:cs="Calibri"/>
          <w:i/>
          <w:iCs/>
          <w:spacing w:val="1"/>
        </w:rPr>
        <w:t>r</w:t>
      </w:r>
      <w:r>
        <w:rPr>
          <w:rFonts w:cs="Calibri"/>
          <w:i/>
          <w:iCs/>
          <w:spacing w:val="-2"/>
        </w:rPr>
        <w:t>s</w:t>
      </w:r>
      <w:r>
        <w:rPr>
          <w:rFonts w:cs="Calibri"/>
          <w:i/>
          <w:iCs/>
        </w:rPr>
        <w:t>i</w:t>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autoSpaceDE w:val="0"/>
        <w:autoSpaceDN w:val="0"/>
        <w:adjustRightInd w:val="0"/>
        <w:spacing w:after="0" w:line="240" w:lineRule="auto"/>
        <w:ind w:left="113" w:right="8133"/>
        <w:jc w:val="both"/>
        <w:rPr>
          <w:rFonts w:cs="Calibri"/>
        </w:rPr>
      </w:pPr>
      <w:r>
        <w:rPr>
          <w:rFonts w:cs="Calibri"/>
          <w:i/>
          <w:iCs/>
          <w:spacing w:val="-1"/>
        </w:rPr>
        <w:t>d</w:t>
      </w:r>
      <w:r>
        <w:rPr>
          <w:rFonts w:cs="Calibri"/>
          <w:i/>
          <w:iCs/>
        </w:rPr>
        <w:t>a</w:t>
      </w:r>
      <w:r>
        <w:rPr>
          <w:rFonts w:cs="Calibri"/>
          <w:i/>
          <w:iCs/>
          <w:spacing w:val="-1"/>
        </w:rPr>
        <w:t xml:space="preserve"> </w:t>
      </w:r>
      <w:r>
        <w:rPr>
          <w:rFonts w:cs="Calibri"/>
          <w:i/>
          <w:iCs/>
        </w:rPr>
        <w:t>q</w:t>
      </w:r>
      <w:r>
        <w:rPr>
          <w:rFonts w:cs="Calibri"/>
          <w:i/>
          <w:iCs/>
          <w:spacing w:val="-1"/>
        </w:rPr>
        <w:t>u</w:t>
      </w:r>
      <w:r>
        <w:rPr>
          <w:rFonts w:cs="Calibri"/>
          <w:i/>
          <w:iCs/>
        </w:rPr>
        <w:t>elli in</w:t>
      </w:r>
      <w:r>
        <w:rPr>
          <w:rFonts w:cs="Calibri"/>
          <w:i/>
          <w:iCs/>
          <w:spacing w:val="-1"/>
        </w:rPr>
        <w:t>d</w:t>
      </w:r>
      <w:r>
        <w:rPr>
          <w:rFonts w:cs="Calibri"/>
          <w:i/>
          <w:iCs/>
        </w:rPr>
        <w:t>i</w:t>
      </w:r>
      <w:r>
        <w:rPr>
          <w:rFonts w:cs="Calibri"/>
          <w:i/>
          <w:iCs/>
          <w:spacing w:val="-1"/>
        </w:rPr>
        <w:t>ca</w:t>
      </w:r>
      <w:r>
        <w:rPr>
          <w:rFonts w:cs="Calibri"/>
          <w:i/>
          <w:iCs/>
        </w:rPr>
        <w:t>ti</w:t>
      </w:r>
      <w:r>
        <w:rPr>
          <w:rFonts w:cs="Calibri"/>
        </w:rPr>
        <w:t>).</w:t>
      </w:r>
    </w:p>
    <w:p w:rsidR="00243395" w:rsidRDefault="00243395">
      <w:pPr>
        <w:widowControl w:val="0"/>
        <w:autoSpaceDE w:val="0"/>
        <w:autoSpaceDN w:val="0"/>
        <w:adjustRightInd w:val="0"/>
        <w:spacing w:before="13" w:after="0" w:line="280" w:lineRule="exact"/>
        <w:rPr>
          <w:rFonts w:cs="Calibri"/>
          <w:sz w:val="28"/>
          <w:szCs w:val="28"/>
        </w:rPr>
      </w:pPr>
    </w:p>
    <w:p w:rsidR="00243395" w:rsidRDefault="00243395">
      <w:pPr>
        <w:widowControl w:val="0"/>
        <w:autoSpaceDE w:val="0"/>
        <w:autoSpaceDN w:val="0"/>
        <w:adjustRightInd w:val="0"/>
        <w:spacing w:after="0" w:line="240" w:lineRule="auto"/>
        <w:ind w:left="113" w:right="6520"/>
        <w:jc w:val="both"/>
        <w:rPr>
          <w:rFonts w:cs="Calibri"/>
        </w:rPr>
      </w:pPr>
      <w:r>
        <w:rPr>
          <w:rFonts w:cs="Calibri"/>
          <w:b/>
          <w:bCs/>
          <w:spacing w:val="1"/>
        </w:rPr>
        <w:t>4</w:t>
      </w:r>
      <w:r>
        <w:rPr>
          <w:rFonts w:cs="Calibri"/>
          <w:b/>
          <w:bCs/>
          <w:spacing w:val="-1"/>
        </w:rPr>
        <w:t>.</w:t>
      </w:r>
      <w:r>
        <w:rPr>
          <w:rFonts w:cs="Calibri"/>
          <w:b/>
          <w:bCs/>
          <w:spacing w:val="1"/>
        </w:rPr>
        <w:t>1</w:t>
      </w:r>
      <w:r>
        <w:rPr>
          <w:rFonts w:cs="Calibri"/>
          <w:b/>
          <w:bCs/>
        </w:rPr>
        <w:t xml:space="preserve">0 </w:t>
      </w:r>
      <w:r>
        <w:rPr>
          <w:rFonts w:cs="Calibri"/>
          <w:b/>
          <w:bCs/>
          <w:spacing w:val="1"/>
        </w:rPr>
        <w:t xml:space="preserve"> </w:t>
      </w:r>
      <w:r>
        <w:rPr>
          <w:rFonts w:cs="Calibri"/>
        </w:rPr>
        <w:t>C</w:t>
      </w:r>
      <w:r>
        <w:rPr>
          <w:rFonts w:cs="Calibri"/>
          <w:spacing w:val="-1"/>
        </w:rPr>
        <w:t>h</w:t>
      </w:r>
      <w:r>
        <w:rPr>
          <w:rFonts w:cs="Calibri"/>
        </w:rPr>
        <w:t>e,</w:t>
      </w:r>
      <w:r>
        <w:rPr>
          <w:rFonts w:cs="Calibri"/>
          <w:spacing w:val="1"/>
        </w:rPr>
        <w:t xml:space="preserve"> </w:t>
      </w:r>
      <w:r>
        <w:rPr>
          <w:rFonts w:cs="Calibri"/>
        </w:rPr>
        <w:t>in</w:t>
      </w:r>
      <w:r>
        <w:rPr>
          <w:rFonts w:cs="Calibri"/>
          <w:spacing w:val="-3"/>
        </w:rPr>
        <w:t xml:space="preserve"> </w:t>
      </w:r>
      <w:r>
        <w:rPr>
          <w:rFonts w:cs="Calibri"/>
        </w:rPr>
        <w:t>ca</w:t>
      </w:r>
      <w:r>
        <w:rPr>
          <w:rFonts w:cs="Calibri"/>
          <w:spacing w:val="-2"/>
        </w:rPr>
        <w:t>s</w:t>
      </w:r>
      <w:r>
        <w:rPr>
          <w:rFonts w:cs="Calibri"/>
        </w:rPr>
        <w:t>o</w:t>
      </w:r>
      <w:r>
        <w:rPr>
          <w:rFonts w:cs="Calibri"/>
          <w:spacing w:val="1"/>
        </w:rPr>
        <w:t xml:space="preserve"> </w:t>
      </w:r>
      <w:r>
        <w:rPr>
          <w:rFonts w:cs="Calibri"/>
        </w:rPr>
        <w:t>di a</w:t>
      </w:r>
      <w:r>
        <w:rPr>
          <w:rFonts w:cs="Calibri"/>
          <w:spacing w:val="-1"/>
        </w:rPr>
        <w:t>gg</w:t>
      </w:r>
      <w:r>
        <w:rPr>
          <w:rFonts w:cs="Calibri"/>
        </w:rPr>
        <w:t>i</w:t>
      </w:r>
      <w:r>
        <w:rPr>
          <w:rFonts w:cs="Calibri"/>
          <w:spacing w:val="-1"/>
        </w:rPr>
        <w:t>ud</w:t>
      </w:r>
      <w:r>
        <w:rPr>
          <w:rFonts w:cs="Calibri"/>
        </w:rPr>
        <w:t>ica</w:t>
      </w:r>
      <w:r>
        <w:rPr>
          <w:rFonts w:cs="Calibri"/>
          <w:spacing w:val="-1"/>
        </w:rPr>
        <w:t>z</w:t>
      </w:r>
      <w:r>
        <w:rPr>
          <w:rFonts w:cs="Calibri"/>
        </w:rPr>
        <w:t>i</w:t>
      </w:r>
      <w:r>
        <w:rPr>
          <w:rFonts w:cs="Calibri"/>
          <w:spacing w:val="1"/>
        </w:rPr>
        <w:t>o</w:t>
      </w:r>
      <w:r>
        <w:rPr>
          <w:rFonts w:cs="Calibri"/>
          <w:spacing w:val="-1"/>
        </w:rPr>
        <w:t>n</w:t>
      </w:r>
      <w:r>
        <w:rPr>
          <w:rFonts w:cs="Calibri"/>
        </w:rPr>
        <w:t>e,</w:t>
      </w:r>
    </w:p>
    <w:p w:rsidR="00243395" w:rsidRDefault="00243395">
      <w:pPr>
        <w:widowControl w:val="0"/>
        <w:autoSpaceDE w:val="0"/>
        <w:autoSpaceDN w:val="0"/>
        <w:adjustRightInd w:val="0"/>
        <w:spacing w:before="8" w:after="0" w:line="280" w:lineRule="exact"/>
        <w:rPr>
          <w:rFonts w:cs="Calibri"/>
          <w:sz w:val="28"/>
          <w:szCs w:val="28"/>
        </w:rPr>
      </w:pPr>
    </w:p>
    <w:p w:rsidR="00243395" w:rsidRDefault="00243395">
      <w:pPr>
        <w:widowControl w:val="0"/>
        <w:autoSpaceDE w:val="0"/>
        <w:autoSpaceDN w:val="0"/>
        <w:adjustRightInd w:val="0"/>
        <w:spacing w:after="0" w:line="240" w:lineRule="auto"/>
        <w:ind w:left="113" w:right="6511"/>
        <w:jc w:val="both"/>
        <w:rPr>
          <w:rFonts w:cs="Calibri"/>
        </w:rPr>
      </w:pPr>
      <w:r>
        <w:rPr>
          <w:rFonts w:ascii="Arial" w:hAnsi="Arial" w:cs="Arial"/>
          <w:w w:val="1"/>
          <w:sz w:val="28"/>
          <w:szCs w:val="28"/>
        </w:rPr>
        <w:t>⁯</w:t>
      </w:r>
      <w:r>
        <w:rPr>
          <w:rFonts w:cs="Calibri"/>
        </w:rPr>
        <w:t>i</w:t>
      </w:r>
      <w:r>
        <w:rPr>
          <w:rFonts w:cs="Calibri"/>
          <w:spacing w:val="-1"/>
        </w:rPr>
        <w:t>n</w:t>
      </w:r>
      <w:r>
        <w:rPr>
          <w:rFonts w:cs="Calibri"/>
        </w:rPr>
        <w:t>t</w:t>
      </w:r>
      <w:r>
        <w:rPr>
          <w:rFonts w:cs="Calibri"/>
          <w:spacing w:val="1"/>
        </w:rPr>
        <w:t>e</w:t>
      </w:r>
      <w:r>
        <w:rPr>
          <w:rFonts w:cs="Calibri"/>
          <w:spacing w:val="-1"/>
        </w:rPr>
        <w:t>nd</w:t>
      </w:r>
      <w:r>
        <w:rPr>
          <w:rFonts w:cs="Calibri"/>
        </w:rPr>
        <w:t>e</w:t>
      </w:r>
      <w:r>
        <w:rPr>
          <w:rFonts w:cs="Calibri"/>
          <w:spacing w:val="1"/>
        </w:rPr>
        <w:t xml:space="preserve"> </w:t>
      </w:r>
      <w:r>
        <w:rPr>
          <w:rFonts w:cs="Calibri"/>
          <w:spacing w:val="-3"/>
        </w:rPr>
        <w:t>a</w:t>
      </w:r>
      <w:r>
        <w:rPr>
          <w:rFonts w:cs="Calibri"/>
          <w:spacing w:val="1"/>
        </w:rPr>
        <w:t>vv</w:t>
      </w:r>
      <w:r>
        <w:rPr>
          <w:rFonts w:cs="Calibri"/>
        </w:rPr>
        <w:t>a</w:t>
      </w:r>
      <w:r>
        <w:rPr>
          <w:rFonts w:cs="Calibri"/>
          <w:spacing w:val="-3"/>
        </w:rPr>
        <w:t>l</w:t>
      </w:r>
      <w:r>
        <w:rPr>
          <w:rFonts w:cs="Calibri"/>
        </w:rPr>
        <w:t xml:space="preserve">ersi di </w:t>
      </w:r>
      <w:r>
        <w:rPr>
          <w:rFonts w:cs="Calibri"/>
          <w:spacing w:val="-3"/>
        </w:rPr>
        <w:t>n</w:t>
      </w:r>
      <w:r>
        <w:rPr>
          <w:rFonts w:cs="Calibri"/>
          <w:spacing w:val="1"/>
        </w:rPr>
        <w:t>o</w:t>
      </w:r>
      <w:r>
        <w:rPr>
          <w:rFonts w:cs="Calibri"/>
        </w:rPr>
        <w:t>li</w:t>
      </w:r>
      <w:r>
        <w:rPr>
          <w:rFonts w:cs="Calibri"/>
          <w:spacing w:val="-2"/>
        </w:rPr>
        <w:t xml:space="preserve"> </w:t>
      </w:r>
      <w:r>
        <w:rPr>
          <w:rFonts w:cs="Calibri"/>
        </w:rPr>
        <w:t>a fred</w:t>
      </w:r>
      <w:r>
        <w:rPr>
          <w:rFonts w:cs="Calibri"/>
          <w:spacing w:val="-1"/>
        </w:rPr>
        <w:t>d</w:t>
      </w:r>
      <w:r>
        <w:rPr>
          <w:rFonts w:cs="Calibri"/>
        </w:rPr>
        <w:t>o</w:t>
      </w:r>
    </w:p>
    <w:p w:rsidR="00243395" w:rsidRDefault="00243395">
      <w:pPr>
        <w:widowControl w:val="0"/>
        <w:autoSpaceDE w:val="0"/>
        <w:autoSpaceDN w:val="0"/>
        <w:adjustRightInd w:val="0"/>
        <w:spacing w:before="13" w:after="0" w:line="220" w:lineRule="exact"/>
        <w:rPr>
          <w:rFonts w:cs="Calibri"/>
        </w:rPr>
      </w:pPr>
    </w:p>
    <w:p w:rsidR="00243395" w:rsidRDefault="00243395">
      <w:pPr>
        <w:widowControl w:val="0"/>
        <w:autoSpaceDE w:val="0"/>
        <w:autoSpaceDN w:val="0"/>
        <w:adjustRightInd w:val="0"/>
        <w:spacing w:after="0" w:line="240" w:lineRule="auto"/>
        <w:ind w:left="4563" w:right="4565"/>
        <w:jc w:val="center"/>
        <w:rPr>
          <w:rFonts w:cs="Calibri"/>
        </w:rPr>
      </w:pPr>
      <w:r>
        <w:rPr>
          <w:rFonts w:cs="Calibri"/>
          <w:b/>
          <w:bCs/>
        </w:rPr>
        <w:t>Ov</w:t>
      </w:r>
      <w:r>
        <w:rPr>
          <w:rFonts w:cs="Calibri"/>
          <w:b/>
          <w:bCs/>
          <w:spacing w:val="1"/>
        </w:rPr>
        <w:t>v</w:t>
      </w:r>
      <w:r>
        <w:rPr>
          <w:rFonts w:cs="Calibri"/>
          <w:b/>
          <w:bCs/>
          <w:spacing w:val="-3"/>
        </w:rPr>
        <w:t>e</w:t>
      </w:r>
      <w:r>
        <w:rPr>
          <w:rFonts w:cs="Calibri"/>
          <w:b/>
          <w:bCs/>
          <w:spacing w:val="1"/>
        </w:rPr>
        <w:t>r</w:t>
      </w:r>
      <w:r>
        <w:rPr>
          <w:rFonts w:cs="Calibri"/>
          <w:b/>
          <w:bCs/>
        </w:rPr>
        <w:t>o</w:t>
      </w:r>
    </w:p>
    <w:p w:rsidR="00243395" w:rsidRDefault="00243395">
      <w:pPr>
        <w:widowControl w:val="0"/>
        <w:autoSpaceDE w:val="0"/>
        <w:autoSpaceDN w:val="0"/>
        <w:adjustRightInd w:val="0"/>
        <w:spacing w:before="5" w:after="0" w:line="280" w:lineRule="exact"/>
        <w:rPr>
          <w:rFonts w:cs="Calibri"/>
          <w:sz w:val="28"/>
          <w:szCs w:val="28"/>
        </w:rPr>
      </w:pPr>
    </w:p>
    <w:p w:rsidR="00243395" w:rsidRDefault="00243395">
      <w:pPr>
        <w:widowControl w:val="0"/>
        <w:autoSpaceDE w:val="0"/>
        <w:autoSpaceDN w:val="0"/>
        <w:adjustRightInd w:val="0"/>
        <w:spacing w:after="0" w:line="240" w:lineRule="auto"/>
        <w:ind w:left="113" w:right="5746"/>
        <w:jc w:val="both"/>
        <w:rPr>
          <w:rFonts w:cs="Calibri"/>
        </w:rPr>
      </w:pPr>
      <w:r>
        <w:rPr>
          <w:rFonts w:ascii="Arial" w:hAnsi="Arial" w:cs="Arial"/>
          <w:w w:val="1"/>
          <w:sz w:val="28"/>
          <w:szCs w:val="28"/>
        </w:rPr>
        <w:t>⁯</w:t>
      </w:r>
      <w:r>
        <w:rPr>
          <w:rFonts w:cs="Calibri"/>
        </w:rPr>
        <w:t>che n</w:t>
      </w:r>
      <w:r>
        <w:rPr>
          <w:rFonts w:cs="Calibri"/>
          <w:spacing w:val="1"/>
        </w:rPr>
        <w:t>o</w:t>
      </w:r>
      <w:r>
        <w:rPr>
          <w:rFonts w:cs="Calibri"/>
        </w:rPr>
        <w:t>n</w:t>
      </w:r>
      <w:r>
        <w:rPr>
          <w:rFonts w:cs="Calibri"/>
          <w:spacing w:val="-1"/>
        </w:rPr>
        <w:t xml:space="preserve"> </w:t>
      </w:r>
      <w:r>
        <w:rPr>
          <w:rFonts w:cs="Calibri"/>
        </w:rPr>
        <w:t>i</w:t>
      </w:r>
      <w:r>
        <w:rPr>
          <w:rFonts w:cs="Calibri"/>
          <w:spacing w:val="-3"/>
        </w:rPr>
        <w:t>n</w:t>
      </w:r>
      <w:r>
        <w:rPr>
          <w:rFonts w:cs="Calibri"/>
        </w:rPr>
        <w:t>t</w:t>
      </w:r>
      <w:r>
        <w:rPr>
          <w:rFonts w:cs="Calibri"/>
          <w:spacing w:val="1"/>
        </w:rPr>
        <w:t>e</w:t>
      </w:r>
      <w:r>
        <w:rPr>
          <w:rFonts w:cs="Calibri"/>
          <w:spacing w:val="-1"/>
        </w:rPr>
        <w:t>nd</w:t>
      </w:r>
      <w:r>
        <w:rPr>
          <w:rFonts w:cs="Calibri"/>
        </w:rPr>
        <w:t>e</w:t>
      </w:r>
      <w:r>
        <w:rPr>
          <w:rFonts w:cs="Calibri"/>
          <w:spacing w:val="1"/>
        </w:rPr>
        <w:t xml:space="preserve"> </w:t>
      </w:r>
      <w:r>
        <w:rPr>
          <w:rFonts w:cs="Calibri"/>
          <w:spacing w:val="-3"/>
        </w:rPr>
        <w:t>a</w:t>
      </w:r>
      <w:r>
        <w:rPr>
          <w:rFonts w:cs="Calibri"/>
          <w:spacing w:val="-1"/>
        </w:rPr>
        <w:t>v</w:t>
      </w:r>
      <w:r>
        <w:rPr>
          <w:rFonts w:cs="Calibri"/>
          <w:spacing w:val="1"/>
        </w:rPr>
        <w:t>v</w:t>
      </w:r>
      <w:r>
        <w:rPr>
          <w:rFonts w:cs="Calibri"/>
        </w:rPr>
        <w:t>ale</w:t>
      </w:r>
      <w:r>
        <w:rPr>
          <w:rFonts w:cs="Calibri"/>
          <w:spacing w:val="-3"/>
        </w:rPr>
        <w:t>r</w:t>
      </w:r>
      <w:r>
        <w:rPr>
          <w:rFonts w:cs="Calibri"/>
        </w:rPr>
        <w:t>si di</w:t>
      </w:r>
      <w:r>
        <w:rPr>
          <w:rFonts w:cs="Calibri"/>
          <w:spacing w:val="-1"/>
        </w:rPr>
        <w:t xml:space="preserve"> </w:t>
      </w:r>
      <w:r>
        <w:rPr>
          <w:rFonts w:cs="Calibri"/>
        </w:rPr>
        <w:t>n</w:t>
      </w:r>
      <w:r>
        <w:rPr>
          <w:rFonts w:cs="Calibri"/>
          <w:spacing w:val="1"/>
        </w:rPr>
        <w:t>o</w:t>
      </w:r>
      <w:r>
        <w:rPr>
          <w:rFonts w:cs="Calibri"/>
        </w:rPr>
        <w:t>li a</w:t>
      </w:r>
      <w:r>
        <w:rPr>
          <w:rFonts w:cs="Calibri"/>
          <w:spacing w:val="-2"/>
        </w:rPr>
        <w:t xml:space="preserve"> </w:t>
      </w:r>
      <w:r>
        <w:rPr>
          <w:rFonts w:cs="Calibri"/>
        </w:rPr>
        <w:t>fred</w:t>
      </w:r>
      <w:r>
        <w:rPr>
          <w:rFonts w:cs="Calibri"/>
          <w:spacing w:val="-1"/>
        </w:rPr>
        <w:t>d</w:t>
      </w:r>
      <w:r>
        <w:rPr>
          <w:rFonts w:cs="Calibri"/>
        </w:rPr>
        <w:t>o</w:t>
      </w:r>
    </w:p>
    <w:p w:rsidR="00243395" w:rsidRDefault="00243395">
      <w:pPr>
        <w:widowControl w:val="0"/>
        <w:autoSpaceDE w:val="0"/>
        <w:autoSpaceDN w:val="0"/>
        <w:adjustRightInd w:val="0"/>
        <w:spacing w:before="9" w:after="0" w:line="120" w:lineRule="exact"/>
        <w:rPr>
          <w:rFonts w:cs="Calibri"/>
          <w:sz w:val="12"/>
          <w:szCs w:val="12"/>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359" w:lineRule="auto"/>
        <w:ind w:left="113" w:right="72"/>
        <w:jc w:val="both"/>
        <w:rPr>
          <w:rFonts w:cs="Calibri"/>
        </w:rPr>
      </w:pPr>
      <w:r>
        <w:rPr>
          <w:rFonts w:cs="Calibri"/>
          <w:b/>
          <w:bCs/>
          <w:sz w:val="20"/>
          <w:szCs w:val="20"/>
        </w:rPr>
        <w:t>4</w:t>
      </w:r>
      <w:r>
        <w:rPr>
          <w:rFonts w:cs="Calibri"/>
          <w:b/>
          <w:bCs/>
          <w:spacing w:val="1"/>
        </w:rPr>
        <w:t>.1</w:t>
      </w:r>
      <w:r>
        <w:rPr>
          <w:rFonts w:cs="Calibri"/>
          <w:b/>
          <w:bCs/>
        </w:rPr>
        <w:t xml:space="preserve">1 </w:t>
      </w:r>
      <w:r>
        <w:rPr>
          <w:rFonts w:cs="Calibri"/>
          <w:spacing w:val="1"/>
        </w:rPr>
        <w:t>D</w:t>
      </w:r>
      <w:r>
        <w:rPr>
          <w:rFonts w:cs="Calibri"/>
        </w:rPr>
        <w:t>i</w:t>
      </w:r>
      <w:r>
        <w:rPr>
          <w:rFonts w:cs="Calibri"/>
          <w:spacing w:val="1"/>
        </w:rPr>
        <w:t xml:space="preserve"> </w:t>
      </w:r>
      <w:r>
        <w:rPr>
          <w:rFonts w:cs="Calibri"/>
          <w:spacing w:val="-1"/>
        </w:rPr>
        <w:t>n</w:t>
      </w:r>
      <w:r>
        <w:rPr>
          <w:rFonts w:cs="Calibri"/>
          <w:spacing w:val="1"/>
        </w:rPr>
        <w:t>o</w:t>
      </w:r>
      <w:r>
        <w:rPr>
          <w:rFonts w:cs="Calibri"/>
        </w:rPr>
        <w:t>n</w:t>
      </w:r>
      <w:r>
        <w:rPr>
          <w:rFonts w:cs="Calibri"/>
          <w:spacing w:val="1"/>
        </w:rPr>
        <w:t xml:space="preserve"> </w:t>
      </w:r>
      <w:r>
        <w:rPr>
          <w:rFonts w:cs="Calibri"/>
          <w:spacing w:val="-1"/>
        </w:rPr>
        <w:t>p</w:t>
      </w:r>
      <w:r>
        <w:rPr>
          <w:rFonts w:cs="Calibri"/>
        </w:rPr>
        <w:t>artecipa</w:t>
      </w:r>
      <w:r>
        <w:rPr>
          <w:rFonts w:cs="Calibri"/>
          <w:spacing w:val="-3"/>
        </w:rPr>
        <w:t>r</w:t>
      </w:r>
      <w:r>
        <w:rPr>
          <w:rFonts w:cs="Calibri"/>
        </w:rPr>
        <w:t>e</w:t>
      </w:r>
      <w:r>
        <w:rPr>
          <w:rFonts w:cs="Calibri"/>
          <w:spacing w:val="2"/>
        </w:rPr>
        <w:t xml:space="preserve"> </w:t>
      </w:r>
      <w:r>
        <w:rPr>
          <w:rFonts w:cs="Calibri"/>
        </w:rPr>
        <w:t>al</w:t>
      </w:r>
      <w:r>
        <w:rPr>
          <w:rFonts w:cs="Calibri"/>
          <w:spacing w:val="-1"/>
        </w:rPr>
        <w:t>l</w:t>
      </w:r>
      <w:r>
        <w:rPr>
          <w:rFonts w:cs="Calibri"/>
        </w:rPr>
        <w:t>a</w:t>
      </w:r>
      <w:r>
        <w:rPr>
          <w:rFonts w:cs="Calibri"/>
          <w:spacing w:val="1"/>
        </w:rPr>
        <w:t xml:space="preserve"> </w:t>
      </w:r>
      <w:r>
        <w:rPr>
          <w:rFonts w:cs="Calibri"/>
          <w:spacing w:val="-1"/>
        </w:rPr>
        <w:t>g</w:t>
      </w:r>
      <w:r>
        <w:rPr>
          <w:rFonts w:cs="Calibri"/>
        </w:rPr>
        <w:t>ara</w:t>
      </w:r>
      <w:r>
        <w:rPr>
          <w:rFonts w:cs="Calibri"/>
          <w:spacing w:val="1"/>
        </w:rPr>
        <w:t xml:space="preserve"> </w:t>
      </w:r>
      <w:r>
        <w:rPr>
          <w:rFonts w:cs="Calibri"/>
        </w:rPr>
        <w:t xml:space="preserve">in </w:t>
      </w:r>
      <w:r>
        <w:rPr>
          <w:rFonts w:cs="Calibri"/>
          <w:spacing w:val="-1"/>
        </w:rPr>
        <w:t>p</w:t>
      </w:r>
      <w:r>
        <w:rPr>
          <w:rFonts w:cs="Calibri"/>
        </w:rPr>
        <w:t>iù</w:t>
      </w:r>
      <w:r>
        <w:rPr>
          <w:rFonts w:cs="Calibri"/>
          <w:spacing w:val="3"/>
        </w:rPr>
        <w:t xml:space="preserve"> </w:t>
      </w:r>
      <w:r>
        <w:rPr>
          <w:rFonts w:cs="Calibri"/>
          <w:spacing w:val="-1"/>
        </w:rPr>
        <w:t>d</w:t>
      </w:r>
      <w:r>
        <w:rPr>
          <w:rFonts w:cs="Calibri"/>
        </w:rPr>
        <w:t>i</w:t>
      </w:r>
      <w:r>
        <w:rPr>
          <w:rFonts w:cs="Calibri"/>
          <w:spacing w:val="1"/>
        </w:rPr>
        <w:t xml:space="preserve"> </w:t>
      </w:r>
      <w:r>
        <w:rPr>
          <w:rFonts w:cs="Calibri"/>
          <w:spacing w:val="-1"/>
        </w:rPr>
        <w:t>u</w:t>
      </w:r>
      <w:r>
        <w:rPr>
          <w:rFonts w:cs="Calibri"/>
        </w:rPr>
        <w:t>n</w:t>
      </w:r>
      <w:r>
        <w:rPr>
          <w:rFonts w:cs="Calibri"/>
          <w:spacing w:val="3"/>
        </w:rPr>
        <w:t xml:space="preserve"> </w:t>
      </w:r>
      <w:r>
        <w:rPr>
          <w:rFonts w:cs="Calibri"/>
        </w:rPr>
        <w:t>r</w:t>
      </w:r>
      <w:r>
        <w:rPr>
          <w:rFonts w:cs="Calibri"/>
          <w:spacing w:val="2"/>
        </w:rPr>
        <w:t>a</w:t>
      </w:r>
      <w:r>
        <w:rPr>
          <w:rFonts w:cs="Calibri"/>
          <w:spacing w:val="-1"/>
        </w:rPr>
        <w:t>gg</w:t>
      </w:r>
      <w:r>
        <w:rPr>
          <w:rFonts w:cs="Calibri"/>
        </w:rPr>
        <w:t>r</w:t>
      </w:r>
      <w:r>
        <w:rPr>
          <w:rFonts w:cs="Calibri"/>
          <w:spacing w:val="-1"/>
        </w:rPr>
        <w:t>upp</w:t>
      </w:r>
      <w:r>
        <w:rPr>
          <w:rFonts w:cs="Calibri"/>
        </w:rPr>
        <w:t>a</w:t>
      </w:r>
      <w:r>
        <w:rPr>
          <w:rFonts w:cs="Calibri"/>
          <w:spacing w:val="1"/>
        </w:rPr>
        <w:t>m</w:t>
      </w:r>
      <w:r>
        <w:rPr>
          <w:rFonts w:cs="Calibri"/>
        </w:rPr>
        <w:t>ento</w:t>
      </w:r>
      <w:r>
        <w:rPr>
          <w:rFonts w:cs="Calibri"/>
          <w:spacing w:val="3"/>
        </w:rPr>
        <w:t xml:space="preserve"> </w:t>
      </w:r>
      <w:r>
        <w:rPr>
          <w:rFonts w:cs="Calibri"/>
          <w:spacing w:val="-2"/>
        </w:rPr>
        <w:t>t</w:t>
      </w:r>
      <w:r>
        <w:rPr>
          <w:rFonts w:cs="Calibri"/>
        </w:rPr>
        <w:t>e</w:t>
      </w:r>
      <w:r>
        <w:rPr>
          <w:rFonts w:cs="Calibri"/>
          <w:spacing w:val="1"/>
        </w:rPr>
        <w:t>m</w:t>
      </w:r>
      <w:r>
        <w:rPr>
          <w:rFonts w:cs="Calibri"/>
          <w:spacing w:val="-3"/>
        </w:rPr>
        <w:t>p</w:t>
      </w:r>
      <w:r>
        <w:rPr>
          <w:rFonts w:cs="Calibri"/>
          <w:spacing w:val="1"/>
        </w:rPr>
        <w:t>o</w:t>
      </w:r>
      <w:r>
        <w:rPr>
          <w:rFonts w:cs="Calibri"/>
        </w:rPr>
        <w:t>ra</w:t>
      </w:r>
      <w:r>
        <w:rPr>
          <w:rFonts w:cs="Calibri"/>
          <w:spacing w:val="-1"/>
        </w:rPr>
        <w:t>n</w:t>
      </w:r>
      <w:r>
        <w:rPr>
          <w:rFonts w:cs="Calibri"/>
          <w:spacing w:val="-2"/>
        </w:rPr>
        <w:t>e</w:t>
      </w:r>
      <w:r>
        <w:rPr>
          <w:rFonts w:cs="Calibri"/>
        </w:rPr>
        <w:t>o</w:t>
      </w:r>
      <w:r>
        <w:rPr>
          <w:rFonts w:cs="Calibri"/>
          <w:spacing w:val="2"/>
        </w:rPr>
        <w:t xml:space="preserve"> </w:t>
      </w:r>
      <w:r>
        <w:rPr>
          <w:rFonts w:cs="Calibri"/>
        </w:rPr>
        <w:t>o</w:t>
      </w:r>
      <w:r>
        <w:rPr>
          <w:rFonts w:cs="Calibri"/>
          <w:spacing w:val="2"/>
        </w:rPr>
        <w:t xml:space="preserve"> </w:t>
      </w:r>
      <w:r>
        <w:rPr>
          <w:rFonts w:cs="Calibri"/>
          <w:spacing w:val="-2"/>
        </w:rPr>
        <w:t>c</w:t>
      </w:r>
      <w:r>
        <w:rPr>
          <w:rFonts w:cs="Calibri"/>
          <w:spacing w:val="1"/>
        </w:rPr>
        <w:t>o</w:t>
      </w:r>
      <w:r>
        <w:rPr>
          <w:rFonts w:cs="Calibri"/>
          <w:spacing w:val="-1"/>
        </w:rPr>
        <w:t>n</w:t>
      </w:r>
      <w:r>
        <w:rPr>
          <w:rFonts w:cs="Calibri"/>
        </w:rPr>
        <w:t>s</w:t>
      </w:r>
      <w:r>
        <w:rPr>
          <w:rFonts w:cs="Calibri"/>
          <w:spacing w:val="1"/>
        </w:rPr>
        <w:t>o</w:t>
      </w:r>
      <w:r>
        <w:rPr>
          <w:rFonts w:cs="Calibri"/>
        </w:rPr>
        <w:t>r</w:t>
      </w:r>
      <w:r>
        <w:rPr>
          <w:rFonts w:cs="Calibri"/>
          <w:spacing w:val="-1"/>
        </w:rPr>
        <w:t>z</w:t>
      </w:r>
      <w:r>
        <w:rPr>
          <w:rFonts w:cs="Calibri"/>
          <w:spacing w:val="-3"/>
        </w:rPr>
        <w:t>i</w:t>
      </w:r>
      <w:r>
        <w:rPr>
          <w:rFonts w:cs="Calibri"/>
        </w:rPr>
        <w:t>o</w:t>
      </w:r>
      <w:r>
        <w:rPr>
          <w:rFonts w:cs="Calibri"/>
          <w:spacing w:val="2"/>
        </w:rPr>
        <w:t xml:space="preserve"> </w:t>
      </w:r>
      <w:r>
        <w:rPr>
          <w:rFonts w:cs="Calibri"/>
          <w:spacing w:val="1"/>
        </w:rPr>
        <w:t>o</w:t>
      </w:r>
      <w:r>
        <w:rPr>
          <w:rFonts w:cs="Calibri"/>
        </w:rPr>
        <w:t>r</w:t>
      </w:r>
      <w:r>
        <w:rPr>
          <w:rFonts w:cs="Calibri"/>
          <w:spacing w:val="-1"/>
        </w:rPr>
        <w:t>d</w:t>
      </w:r>
      <w:r>
        <w:rPr>
          <w:rFonts w:cs="Calibri"/>
        </w:rPr>
        <w:t>i</w:t>
      </w:r>
      <w:r>
        <w:rPr>
          <w:rFonts w:cs="Calibri"/>
          <w:spacing w:val="-1"/>
        </w:rPr>
        <w:t>n</w:t>
      </w:r>
      <w:r>
        <w:rPr>
          <w:rFonts w:cs="Calibri"/>
        </w:rPr>
        <w:t>ar</w:t>
      </w:r>
      <w:r>
        <w:rPr>
          <w:rFonts w:cs="Calibri"/>
          <w:spacing w:val="-1"/>
        </w:rPr>
        <w:t>i</w:t>
      </w:r>
      <w:r>
        <w:rPr>
          <w:rFonts w:cs="Calibri"/>
        </w:rPr>
        <w:t>o</w:t>
      </w:r>
      <w:r>
        <w:rPr>
          <w:rFonts w:cs="Calibri"/>
          <w:spacing w:val="2"/>
        </w:rPr>
        <w:t xml:space="preserve"> </w:t>
      </w:r>
      <w:r>
        <w:rPr>
          <w:rFonts w:cs="Calibri"/>
          <w:spacing w:val="-3"/>
        </w:rPr>
        <w:t>d</w:t>
      </w:r>
      <w:r>
        <w:rPr>
          <w:rFonts w:cs="Calibri"/>
        </w:rPr>
        <w:t>i c</w:t>
      </w:r>
      <w:r>
        <w:rPr>
          <w:rFonts w:cs="Calibri"/>
          <w:spacing w:val="1"/>
        </w:rPr>
        <w:t>o</w:t>
      </w:r>
      <w:r>
        <w:rPr>
          <w:rFonts w:cs="Calibri"/>
          <w:spacing w:val="-1"/>
        </w:rPr>
        <w:t>n</w:t>
      </w:r>
      <w:r>
        <w:rPr>
          <w:rFonts w:cs="Calibri"/>
          <w:spacing w:val="-2"/>
        </w:rPr>
        <w:t>c</w:t>
      </w:r>
      <w:r>
        <w:rPr>
          <w:rFonts w:cs="Calibri"/>
          <w:spacing w:val="1"/>
        </w:rPr>
        <w:t>o</w:t>
      </w:r>
      <w:r>
        <w:rPr>
          <w:rFonts w:cs="Calibri"/>
        </w:rPr>
        <w:t>rre</w:t>
      </w:r>
      <w:r>
        <w:rPr>
          <w:rFonts w:cs="Calibri"/>
          <w:spacing w:val="-1"/>
        </w:rPr>
        <w:t>n</w:t>
      </w:r>
      <w:r>
        <w:rPr>
          <w:rFonts w:cs="Calibri"/>
        </w:rPr>
        <w:t>ti,</w:t>
      </w:r>
      <w:r>
        <w:rPr>
          <w:rFonts w:cs="Calibri"/>
          <w:spacing w:val="1"/>
        </w:rPr>
        <w:t xml:space="preserve"> </w:t>
      </w:r>
      <w:r>
        <w:rPr>
          <w:rFonts w:cs="Calibri"/>
        </w:rPr>
        <w:t>o</w:t>
      </w:r>
      <w:r>
        <w:rPr>
          <w:rFonts w:cs="Calibri"/>
          <w:spacing w:val="4"/>
        </w:rPr>
        <w:t xml:space="preserve"> </w:t>
      </w:r>
      <w:r>
        <w:rPr>
          <w:rFonts w:cs="Calibri"/>
        </w:rPr>
        <w:t>a</w:t>
      </w:r>
      <w:r>
        <w:rPr>
          <w:rFonts w:cs="Calibri"/>
          <w:spacing w:val="1"/>
        </w:rPr>
        <w:t>g</w:t>
      </w:r>
      <w:r>
        <w:rPr>
          <w:rFonts w:cs="Calibri"/>
          <w:spacing w:val="-1"/>
        </w:rPr>
        <w:t>g</w:t>
      </w:r>
      <w:r>
        <w:rPr>
          <w:rFonts w:cs="Calibri"/>
          <w:spacing w:val="-5"/>
        </w:rPr>
        <w:t>r</w:t>
      </w:r>
      <w:r>
        <w:rPr>
          <w:rFonts w:cs="Calibri"/>
        </w:rPr>
        <w:t>e</w:t>
      </w:r>
      <w:r>
        <w:rPr>
          <w:rFonts w:cs="Calibri"/>
          <w:spacing w:val="-5"/>
        </w:rPr>
        <w:t>g</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3"/>
        </w:rPr>
        <w:t xml:space="preserve"> </w:t>
      </w:r>
      <w:r>
        <w:rPr>
          <w:rFonts w:cs="Calibri"/>
        </w:rPr>
        <w:t>t</w:t>
      </w:r>
      <w:r>
        <w:rPr>
          <w:rFonts w:cs="Calibri"/>
          <w:spacing w:val="-5"/>
        </w:rPr>
        <w:t>r</w:t>
      </w:r>
      <w:r>
        <w:rPr>
          <w:rFonts w:cs="Calibri"/>
        </w:rPr>
        <w:t>a</w:t>
      </w:r>
      <w:r>
        <w:rPr>
          <w:rFonts w:cs="Calibri"/>
          <w:spacing w:val="2"/>
        </w:rPr>
        <w:t xml:space="preserve"> </w:t>
      </w:r>
      <w:r>
        <w:rPr>
          <w:rFonts w:cs="Calibri"/>
        </w:rPr>
        <w:t>le</w:t>
      </w:r>
      <w:r>
        <w:rPr>
          <w:rFonts w:cs="Calibri"/>
          <w:spacing w:val="3"/>
        </w:rPr>
        <w:t xml:space="preserve"> </w:t>
      </w:r>
      <w:r>
        <w:rPr>
          <w:rFonts w:cs="Calibri"/>
          <w:spacing w:val="-3"/>
        </w:rPr>
        <w:t>i</w:t>
      </w:r>
      <w:r>
        <w:rPr>
          <w:rFonts w:cs="Calibri"/>
          <w:spacing w:val="1"/>
        </w:rPr>
        <w:t>m</w:t>
      </w:r>
      <w:r>
        <w:rPr>
          <w:rFonts w:cs="Calibri"/>
          <w:spacing w:val="-1"/>
        </w:rPr>
        <w:t>p</w:t>
      </w:r>
      <w:r>
        <w:rPr>
          <w:rFonts w:cs="Calibri"/>
          <w:spacing w:val="-5"/>
        </w:rPr>
        <w:t>r</w:t>
      </w:r>
      <w:r>
        <w:rPr>
          <w:rFonts w:cs="Calibri"/>
          <w:spacing w:val="-2"/>
        </w:rPr>
        <w:t>e</w:t>
      </w:r>
      <w:r>
        <w:rPr>
          <w:rFonts w:cs="Calibri"/>
        </w:rPr>
        <w:t>se</w:t>
      </w:r>
      <w:r>
        <w:rPr>
          <w:rFonts w:cs="Calibri"/>
          <w:spacing w:val="3"/>
        </w:rPr>
        <w:t xml:space="preserve"> </w:t>
      </w:r>
      <w:r>
        <w:rPr>
          <w:rFonts w:cs="Calibri"/>
          <w:spacing w:val="-3"/>
        </w:rPr>
        <w:t>ad</w:t>
      </w:r>
      <w:r>
        <w:rPr>
          <w:rFonts w:cs="Calibri"/>
        </w:rPr>
        <w:t>e</w:t>
      </w:r>
      <w:r>
        <w:rPr>
          <w:rFonts w:cs="Calibri"/>
          <w:spacing w:val="-2"/>
        </w:rPr>
        <w:t>r</w:t>
      </w:r>
      <w:r>
        <w:rPr>
          <w:rFonts w:cs="Calibri"/>
        </w:rPr>
        <w:t>e</w:t>
      </w:r>
      <w:r>
        <w:rPr>
          <w:rFonts w:cs="Calibri"/>
          <w:spacing w:val="-3"/>
        </w:rPr>
        <w:t>n</w:t>
      </w:r>
      <w:r>
        <w:rPr>
          <w:rFonts w:cs="Calibri"/>
        </w:rPr>
        <w:t>ti</w:t>
      </w:r>
      <w:r>
        <w:rPr>
          <w:rFonts w:cs="Calibri"/>
          <w:spacing w:val="3"/>
        </w:rPr>
        <w:t xml:space="preserve"> </w:t>
      </w:r>
      <w:r>
        <w:rPr>
          <w:rFonts w:cs="Calibri"/>
        </w:rPr>
        <w:t xml:space="preserve">al </w:t>
      </w:r>
      <w:r>
        <w:rPr>
          <w:rFonts w:cs="Calibri"/>
          <w:spacing w:val="-2"/>
        </w:rPr>
        <w:t>c</w:t>
      </w:r>
      <w:r>
        <w:rPr>
          <w:rFonts w:cs="Calibri"/>
          <w:spacing w:val="1"/>
        </w:rPr>
        <w:t>o</w:t>
      </w:r>
      <w:r>
        <w:rPr>
          <w:rFonts w:cs="Calibri"/>
          <w:spacing w:val="-3"/>
        </w:rPr>
        <w:t>n</w:t>
      </w:r>
      <w:r>
        <w:rPr>
          <w:rFonts w:cs="Calibri"/>
        </w:rPr>
        <w:t>t</w:t>
      </w:r>
      <w:r>
        <w:rPr>
          <w:rFonts w:cs="Calibri"/>
          <w:spacing w:val="-5"/>
        </w:rPr>
        <w:t>r</w:t>
      </w:r>
      <w:r>
        <w:rPr>
          <w:rFonts w:cs="Calibri"/>
          <w:spacing w:val="-3"/>
        </w:rPr>
        <w:t>a</w:t>
      </w:r>
      <w:r>
        <w:rPr>
          <w:rFonts w:cs="Calibri"/>
          <w:spacing w:val="-2"/>
        </w:rPr>
        <w:t>t</w:t>
      </w:r>
      <w:r>
        <w:rPr>
          <w:rFonts w:cs="Calibri"/>
          <w:spacing w:val="-4"/>
        </w:rPr>
        <w:t>t</w:t>
      </w:r>
      <w:r>
        <w:rPr>
          <w:rFonts w:cs="Calibri"/>
        </w:rPr>
        <w:t>o</w:t>
      </w:r>
      <w:r>
        <w:rPr>
          <w:rFonts w:cs="Calibri"/>
          <w:spacing w:val="4"/>
        </w:rPr>
        <w:t xml:space="preserve"> </w:t>
      </w:r>
      <w:r>
        <w:rPr>
          <w:rFonts w:cs="Calibri"/>
          <w:spacing w:val="-1"/>
        </w:rPr>
        <w:t>d</w:t>
      </w:r>
      <w:r>
        <w:rPr>
          <w:rFonts w:cs="Calibri"/>
        </w:rPr>
        <w:t>i</w:t>
      </w:r>
      <w:r>
        <w:rPr>
          <w:rFonts w:cs="Calibri"/>
          <w:spacing w:val="2"/>
        </w:rPr>
        <w:t xml:space="preserve"> </w:t>
      </w:r>
      <w:r>
        <w:rPr>
          <w:rFonts w:cs="Calibri"/>
          <w:spacing w:val="-1"/>
        </w:rPr>
        <w:t>r</w:t>
      </w:r>
      <w:r>
        <w:rPr>
          <w:rFonts w:cs="Calibri"/>
        </w:rPr>
        <w:t>e</w:t>
      </w:r>
      <w:r>
        <w:rPr>
          <w:rFonts w:cs="Calibri"/>
          <w:spacing w:val="-4"/>
        </w:rPr>
        <w:t>t</w:t>
      </w:r>
      <w:r>
        <w:rPr>
          <w:rFonts w:cs="Calibri"/>
        </w:rPr>
        <w:t>e</w:t>
      </w:r>
      <w:r>
        <w:rPr>
          <w:rFonts w:cs="Calibri"/>
          <w:spacing w:val="3"/>
        </w:rPr>
        <w:t xml:space="preserve"> </w:t>
      </w:r>
      <w:r>
        <w:rPr>
          <w:rFonts w:cs="Calibri"/>
          <w:spacing w:val="-1"/>
        </w:rPr>
        <w:t>o</w:t>
      </w:r>
      <w:r>
        <w:rPr>
          <w:rFonts w:cs="Calibri"/>
          <w:spacing w:val="1"/>
        </w:rPr>
        <w:t>v</w:t>
      </w:r>
      <w:r>
        <w:rPr>
          <w:rFonts w:cs="Calibri"/>
          <w:spacing w:val="-1"/>
        </w:rPr>
        <w:t>v</w:t>
      </w:r>
      <w:r>
        <w:rPr>
          <w:rFonts w:cs="Calibri"/>
        </w:rPr>
        <w:t>e</w:t>
      </w:r>
      <w:r>
        <w:rPr>
          <w:rFonts w:cs="Calibri"/>
          <w:spacing w:val="-2"/>
        </w:rPr>
        <w:t>r</w:t>
      </w:r>
      <w:r>
        <w:rPr>
          <w:rFonts w:cs="Calibri"/>
        </w:rPr>
        <w:t>o</w:t>
      </w:r>
      <w:r>
        <w:rPr>
          <w:rFonts w:cs="Calibri"/>
          <w:spacing w:val="4"/>
        </w:rPr>
        <w:t xml:space="preserve"> </w:t>
      </w:r>
      <w:r>
        <w:rPr>
          <w:rFonts w:cs="Calibri"/>
          <w:spacing w:val="-1"/>
        </w:rPr>
        <w:t>d</w:t>
      </w:r>
      <w:r>
        <w:rPr>
          <w:rFonts w:cs="Calibri"/>
        </w:rPr>
        <w:t>i</w:t>
      </w:r>
      <w:r>
        <w:rPr>
          <w:rFonts w:cs="Calibri"/>
          <w:spacing w:val="2"/>
        </w:rPr>
        <w:t xml:space="preserve"> </w:t>
      </w:r>
      <w:r>
        <w:rPr>
          <w:rFonts w:cs="Calibri"/>
          <w:spacing w:val="-1"/>
        </w:rPr>
        <w:t>n</w:t>
      </w:r>
      <w:r>
        <w:rPr>
          <w:rFonts w:cs="Calibri"/>
          <w:spacing w:val="1"/>
        </w:rPr>
        <w:t>o</w:t>
      </w:r>
      <w:r>
        <w:rPr>
          <w:rFonts w:cs="Calibri"/>
        </w:rPr>
        <w:t>n</w:t>
      </w:r>
      <w:r>
        <w:rPr>
          <w:rFonts w:cs="Calibri"/>
          <w:spacing w:val="2"/>
        </w:rPr>
        <w:t xml:space="preserve"> </w:t>
      </w:r>
      <w:r>
        <w:rPr>
          <w:rFonts w:cs="Calibri"/>
          <w:spacing w:val="-1"/>
        </w:rPr>
        <w:t>p</w:t>
      </w:r>
      <w:r>
        <w:rPr>
          <w:rFonts w:cs="Calibri"/>
        </w:rPr>
        <w:t>artecipa</w:t>
      </w:r>
      <w:r>
        <w:rPr>
          <w:rFonts w:cs="Calibri"/>
          <w:spacing w:val="-3"/>
        </w:rPr>
        <w:t>r</w:t>
      </w:r>
      <w:r>
        <w:rPr>
          <w:rFonts w:cs="Calibri"/>
        </w:rPr>
        <w:t>e</w:t>
      </w:r>
      <w:r>
        <w:rPr>
          <w:rFonts w:cs="Calibri"/>
          <w:spacing w:val="3"/>
        </w:rPr>
        <w:t xml:space="preserve"> </w:t>
      </w:r>
      <w:r>
        <w:rPr>
          <w:rFonts w:cs="Calibri"/>
        </w:rPr>
        <w:t>al</w:t>
      </w:r>
      <w:r>
        <w:rPr>
          <w:rFonts w:cs="Calibri"/>
          <w:spacing w:val="-1"/>
        </w:rPr>
        <w:t>l</w:t>
      </w:r>
      <w:r>
        <w:rPr>
          <w:rFonts w:cs="Calibri"/>
        </w:rPr>
        <w:t>a</w:t>
      </w:r>
      <w:r>
        <w:rPr>
          <w:rFonts w:cs="Calibri"/>
          <w:spacing w:val="2"/>
        </w:rPr>
        <w:t xml:space="preserve"> </w:t>
      </w:r>
      <w:r>
        <w:rPr>
          <w:rFonts w:cs="Calibri"/>
          <w:spacing w:val="-1"/>
        </w:rPr>
        <w:t>g</w:t>
      </w:r>
      <w:r>
        <w:rPr>
          <w:rFonts w:cs="Calibri"/>
        </w:rPr>
        <w:t>a</w:t>
      </w:r>
      <w:r>
        <w:rPr>
          <w:rFonts w:cs="Calibri"/>
          <w:spacing w:val="-3"/>
        </w:rPr>
        <w:t>r</w:t>
      </w:r>
      <w:r>
        <w:rPr>
          <w:rFonts w:cs="Calibri"/>
        </w:rPr>
        <w:t>a a</w:t>
      </w:r>
      <w:r>
        <w:rPr>
          <w:rFonts w:cs="Calibri"/>
          <w:spacing w:val="-1"/>
        </w:rPr>
        <w:t>n</w:t>
      </w:r>
      <w:r>
        <w:rPr>
          <w:rFonts w:cs="Calibri"/>
        </w:rPr>
        <w:t>che</w:t>
      </w:r>
      <w:r>
        <w:rPr>
          <w:rFonts w:cs="Calibri"/>
          <w:spacing w:val="4"/>
        </w:rPr>
        <w:t xml:space="preserve"> </w:t>
      </w:r>
      <w:r>
        <w:rPr>
          <w:rFonts w:cs="Calibri"/>
        </w:rPr>
        <w:t>in</w:t>
      </w:r>
      <w:r>
        <w:rPr>
          <w:rFonts w:cs="Calibri"/>
          <w:spacing w:val="3"/>
        </w:rPr>
        <w:t xml:space="preserve"> </w:t>
      </w:r>
      <w:r>
        <w:rPr>
          <w:rFonts w:cs="Calibri"/>
          <w:spacing w:val="-3"/>
        </w:rPr>
        <w:t>f</w:t>
      </w:r>
      <w:r>
        <w:rPr>
          <w:rFonts w:cs="Calibri"/>
          <w:spacing w:val="1"/>
        </w:rPr>
        <w:t>o</w:t>
      </w:r>
      <w:r>
        <w:rPr>
          <w:rFonts w:cs="Calibri"/>
          <w:spacing w:val="-3"/>
        </w:rPr>
        <w:t>r</w:t>
      </w:r>
      <w:r>
        <w:rPr>
          <w:rFonts w:cs="Calibri"/>
          <w:spacing w:val="1"/>
        </w:rPr>
        <w:t>m</w:t>
      </w:r>
      <w:r>
        <w:rPr>
          <w:rFonts w:cs="Calibri"/>
        </w:rPr>
        <w:t>a</w:t>
      </w:r>
      <w:r>
        <w:rPr>
          <w:rFonts w:cs="Calibri"/>
          <w:spacing w:val="4"/>
        </w:rPr>
        <w:t xml:space="preserve"> </w:t>
      </w:r>
      <w:r>
        <w:rPr>
          <w:rFonts w:cs="Calibri"/>
        </w:rPr>
        <w:t>i</w:t>
      </w:r>
      <w:r>
        <w:rPr>
          <w:rFonts w:cs="Calibri"/>
          <w:spacing w:val="-1"/>
        </w:rPr>
        <w:t>nd</w:t>
      </w:r>
      <w:r>
        <w:rPr>
          <w:rFonts w:cs="Calibri"/>
        </w:rPr>
        <w:t>ivid</w:t>
      </w:r>
      <w:r>
        <w:rPr>
          <w:rFonts w:cs="Calibri"/>
          <w:spacing w:val="-1"/>
        </w:rPr>
        <w:t>u</w:t>
      </w:r>
      <w:r>
        <w:rPr>
          <w:rFonts w:cs="Calibri"/>
        </w:rPr>
        <w:t>ale</w:t>
      </w:r>
      <w:r>
        <w:rPr>
          <w:rFonts w:cs="Calibri"/>
          <w:spacing w:val="2"/>
        </w:rPr>
        <w:t xml:space="preserve"> </w:t>
      </w:r>
      <w:r>
        <w:rPr>
          <w:rFonts w:cs="Calibri"/>
          <w:spacing w:val="-1"/>
        </w:rPr>
        <w:t>qu</w:t>
      </w:r>
      <w:r>
        <w:rPr>
          <w:rFonts w:cs="Calibri"/>
        </w:rPr>
        <w:t>alora</w:t>
      </w:r>
      <w:r>
        <w:rPr>
          <w:rFonts w:cs="Calibri"/>
          <w:spacing w:val="4"/>
        </w:rPr>
        <w:t xml:space="preserve"> </w:t>
      </w:r>
      <w:r>
        <w:rPr>
          <w:rFonts w:cs="Calibri"/>
        </w:rPr>
        <w:t>a</w:t>
      </w:r>
      <w:r>
        <w:rPr>
          <w:rFonts w:cs="Calibri"/>
          <w:spacing w:val="-1"/>
        </w:rPr>
        <w:t>bb</w:t>
      </w:r>
      <w:r>
        <w:rPr>
          <w:rFonts w:cs="Calibri"/>
        </w:rPr>
        <w:t>ia</w:t>
      </w:r>
      <w:r>
        <w:rPr>
          <w:rFonts w:cs="Calibri"/>
          <w:spacing w:val="1"/>
        </w:rPr>
        <w:t xml:space="preserve"> </w:t>
      </w:r>
      <w:r>
        <w:rPr>
          <w:rFonts w:cs="Calibri"/>
          <w:spacing w:val="-1"/>
        </w:rPr>
        <w:t>p</w:t>
      </w:r>
      <w:r>
        <w:rPr>
          <w:rFonts w:cs="Calibri"/>
        </w:rPr>
        <w:t>artecip</w:t>
      </w:r>
      <w:r>
        <w:rPr>
          <w:rFonts w:cs="Calibri"/>
          <w:spacing w:val="-3"/>
        </w:rPr>
        <w:t>a</w:t>
      </w:r>
      <w:r>
        <w:rPr>
          <w:rFonts w:cs="Calibri"/>
        </w:rPr>
        <w:t>to</w:t>
      </w:r>
      <w:r>
        <w:rPr>
          <w:rFonts w:cs="Calibri"/>
          <w:spacing w:val="3"/>
        </w:rPr>
        <w:t xml:space="preserve"> </w:t>
      </w:r>
      <w:r>
        <w:rPr>
          <w:rFonts w:cs="Calibri"/>
        </w:rPr>
        <w:t>al</w:t>
      </w:r>
      <w:r>
        <w:rPr>
          <w:rFonts w:cs="Calibri"/>
          <w:spacing w:val="-1"/>
        </w:rPr>
        <w:t>l</w:t>
      </w:r>
      <w:r>
        <w:rPr>
          <w:rFonts w:cs="Calibri"/>
        </w:rPr>
        <w:t>a</w:t>
      </w:r>
      <w:r>
        <w:rPr>
          <w:rFonts w:cs="Calibri"/>
          <w:spacing w:val="4"/>
        </w:rPr>
        <w:t xml:space="preserve"> </w:t>
      </w:r>
      <w:r>
        <w:rPr>
          <w:rFonts w:cs="Calibri"/>
          <w:spacing w:val="-1"/>
        </w:rPr>
        <w:t>g</w:t>
      </w:r>
      <w:r>
        <w:rPr>
          <w:rFonts w:cs="Calibri"/>
        </w:rPr>
        <w:t>ara</w:t>
      </w:r>
      <w:r>
        <w:rPr>
          <w:rFonts w:cs="Calibri"/>
          <w:spacing w:val="1"/>
        </w:rPr>
        <w:t xml:space="preserve"> </w:t>
      </w:r>
      <w:r>
        <w:rPr>
          <w:rFonts w:cs="Calibri"/>
          <w:spacing w:val="-1"/>
        </w:rPr>
        <w:t>m</w:t>
      </w:r>
      <w:r>
        <w:rPr>
          <w:rFonts w:cs="Calibri"/>
        </w:rPr>
        <w:t>edes</w:t>
      </w:r>
      <w:r>
        <w:rPr>
          <w:rFonts w:cs="Calibri"/>
          <w:spacing w:val="-2"/>
        </w:rPr>
        <w:t>i</w:t>
      </w:r>
      <w:r>
        <w:rPr>
          <w:rFonts w:cs="Calibri"/>
          <w:spacing w:val="1"/>
        </w:rPr>
        <w:t>m</w:t>
      </w:r>
      <w:r>
        <w:rPr>
          <w:rFonts w:cs="Calibri"/>
        </w:rPr>
        <w:t>a</w:t>
      </w:r>
      <w:r>
        <w:rPr>
          <w:rFonts w:cs="Calibri"/>
          <w:spacing w:val="4"/>
        </w:rPr>
        <w:t xml:space="preserve"> </w:t>
      </w:r>
      <w:r>
        <w:rPr>
          <w:rFonts w:cs="Calibri"/>
        </w:rPr>
        <w:t>in</w:t>
      </w:r>
      <w:r>
        <w:rPr>
          <w:rFonts w:cs="Calibri"/>
          <w:spacing w:val="3"/>
        </w:rPr>
        <w:t xml:space="preserve"> </w:t>
      </w:r>
      <w:r>
        <w:rPr>
          <w:rFonts w:cs="Calibri"/>
          <w:spacing w:val="-3"/>
        </w:rPr>
        <w:t>r</w:t>
      </w:r>
      <w:r>
        <w:rPr>
          <w:rFonts w:cs="Calibri"/>
        </w:rPr>
        <w:t>a</w:t>
      </w:r>
      <w:r>
        <w:rPr>
          <w:rFonts w:cs="Calibri"/>
          <w:spacing w:val="-1"/>
        </w:rPr>
        <w:t>gg</w:t>
      </w:r>
      <w:r>
        <w:rPr>
          <w:rFonts w:cs="Calibri"/>
        </w:rPr>
        <w:t>r</w:t>
      </w:r>
      <w:r>
        <w:rPr>
          <w:rFonts w:cs="Calibri"/>
          <w:spacing w:val="-1"/>
        </w:rPr>
        <w:t>upp</w:t>
      </w:r>
      <w:r>
        <w:rPr>
          <w:rFonts w:cs="Calibri"/>
        </w:rPr>
        <w:t>a</w:t>
      </w:r>
      <w:r>
        <w:rPr>
          <w:rFonts w:cs="Calibri"/>
          <w:spacing w:val="1"/>
        </w:rPr>
        <w:t>m</w:t>
      </w:r>
      <w:r>
        <w:rPr>
          <w:rFonts w:cs="Calibri"/>
        </w:rPr>
        <w:t>ento o</w:t>
      </w:r>
      <w:r>
        <w:rPr>
          <w:rFonts w:cs="Calibri"/>
          <w:spacing w:val="5"/>
        </w:rPr>
        <w:t xml:space="preserve"> </w:t>
      </w:r>
      <w:r>
        <w:rPr>
          <w:rFonts w:cs="Calibri"/>
          <w:spacing w:val="-2"/>
        </w:rPr>
        <w:t>c</w:t>
      </w:r>
      <w:r>
        <w:rPr>
          <w:rFonts w:cs="Calibri"/>
          <w:spacing w:val="1"/>
        </w:rPr>
        <w:t>o</w:t>
      </w:r>
      <w:r>
        <w:rPr>
          <w:rFonts w:cs="Calibri"/>
          <w:spacing w:val="-1"/>
        </w:rPr>
        <w:t>n</w:t>
      </w:r>
      <w:r>
        <w:rPr>
          <w:rFonts w:cs="Calibri"/>
        </w:rPr>
        <w:t>s</w:t>
      </w:r>
      <w:r>
        <w:rPr>
          <w:rFonts w:cs="Calibri"/>
          <w:spacing w:val="1"/>
        </w:rPr>
        <w:t>o</w:t>
      </w:r>
      <w:r>
        <w:rPr>
          <w:rFonts w:cs="Calibri"/>
        </w:rPr>
        <w:t>r</w:t>
      </w:r>
      <w:r>
        <w:rPr>
          <w:rFonts w:cs="Calibri"/>
          <w:spacing w:val="-3"/>
        </w:rPr>
        <w:t>zi</w:t>
      </w:r>
      <w:r>
        <w:rPr>
          <w:rFonts w:cs="Calibri"/>
        </w:rPr>
        <w:t xml:space="preserve">o </w:t>
      </w:r>
      <w:r>
        <w:rPr>
          <w:rFonts w:cs="Calibri"/>
          <w:spacing w:val="1"/>
        </w:rPr>
        <w:t>o</w:t>
      </w:r>
      <w:r>
        <w:rPr>
          <w:rFonts w:cs="Calibri"/>
        </w:rPr>
        <w:t>r</w:t>
      </w:r>
      <w:r>
        <w:rPr>
          <w:rFonts w:cs="Calibri"/>
          <w:spacing w:val="-1"/>
        </w:rPr>
        <w:t>d</w:t>
      </w:r>
      <w:r>
        <w:rPr>
          <w:rFonts w:cs="Calibri"/>
        </w:rPr>
        <w:t>i</w:t>
      </w:r>
      <w:r>
        <w:rPr>
          <w:rFonts w:cs="Calibri"/>
          <w:spacing w:val="-1"/>
        </w:rPr>
        <w:t>n</w:t>
      </w:r>
      <w:r>
        <w:rPr>
          <w:rFonts w:cs="Calibri"/>
        </w:rPr>
        <w:t>ar</w:t>
      </w:r>
      <w:r>
        <w:rPr>
          <w:rFonts w:cs="Calibri"/>
          <w:spacing w:val="-1"/>
        </w:rPr>
        <w:t>i</w:t>
      </w:r>
      <w:r>
        <w:rPr>
          <w:rFonts w:cs="Calibri"/>
        </w:rPr>
        <w:t>o</w:t>
      </w:r>
      <w:r>
        <w:rPr>
          <w:rFonts w:cs="Calibri"/>
          <w:spacing w:val="1"/>
        </w:rPr>
        <w:t xml:space="preserve"> </w:t>
      </w:r>
      <w:r>
        <w:rPr>
          <w:rFonts w:cs="Calibri"/>
        </w:rPr>
        <w:t>di</w:t>
      </w:r>
      <w:r>
        <w:rPr>
          <w:rFonts w:cs="Calibri"/>
          <w:spacing w:val="-2"/>
        </w:rPr>
        <w:t xml:space="preserve"> </w:t>
      </w:r>
      <w:r>
        <w:rPr>
          <w:rFonts w:cs="Calibri"/>
        </w:rPr>
        <w:t>c</w:t>
      </w:r>
      <w:r>
        <w:rPr>
          <w:rFonts w:cs="Calibri"/>
          <w:spacing w:val="1"/>
        </w:rPr>
        <w:t>o</w:t>
      </w:r>
      <w:r>
        <w:rPr>
          <w:rFonts w:cs="Calibri"/>
          <w:spacing w:val="-1"/>
        </w:rPr>
        <w:t>n</w:t>
      </w:r>
      <w:r>
        <w:rPr>
          <w:rFonts w:cs="Calibri"/>
          <w:spacing w:val="-2"/>
        </w:rPr>
        <w:t>c</w:t>
      </w:r>
      <w:r>
        <w:rPr>
          <w:rFonts w:cs="Calibri"/>
          <w:spacing w:val="1"/>
        </w:rPr>
        <w:t>o</w:t>
      </w:r>
      <w:r>
        <w:rPr>
          <w:rFonts w:cs="Calibri"/>
        </w:rPr>
        <w:t>r</w:t>
      </w:r>
      <w:r>
        <w:rPr>
          <w:rFonts w:cs="Calibri"/>
          <w:spacing w:val="-3"/>
        </w:rPr>
        <w:t>r</w:t>
      </w:r>
      <w:r>
        <w:rPr>
          <w:rFonts w:cs="Calibri"/>
        </w:rPr>
        <w:t xml:space="preserve">enti </w:t>
      </w:r>
      <w:r>
        <w:rPr>
          <w:rFonts w:cs="Calibri"/>
          <w:spacing w:val="-2"/>
        </w:rPr>
        <w:t>e</w:t>
      </w:r>
      <w:r>
        <w:rPr>
          <w:rFonts w:cs="Calibri"/>
        </w:rPr>
        <w:t>x</w:t>
      </w:r>
      <w:r>
        <w:rPr>
          <w:rFonts w:cs="Calibri"/>
          <w:spacing w:val="-1"/>
        </w:rPr>
        <w:t xml:space="preserve"> </w:t>
      </w:r>
      <w:r>
        <w:rPr>
          <w:rFonts w:cs="Calibri"/>
        </w:rPr>
        <w:t>artic</w:t>
      </w:r>
      <w:r>
        <w:rPr>
          <w:rFonts w:cs="Calibri"/>
          <w:spacing w:val="1"/>
        </w:rPr>
        <w:t>o</w:t>
      </w:r>
      <w:r>
        <w:rPr>
          <w:rFonts w:cs="Calibri"/>
          <w:spacing w:val="-3"/>
        </w:rPr>
        <w:t>l</w:t>
      </w:r>
      <w:r>
        <w:rPr>
          <w:rFonts w:cs="Calibri"/>
        </w:rPr>
        <w:t>o</w:t>
      </w:r>
      <w:r>
        <w:rPr>
          <w:rFonts w:cs="Calibri"/>
          <w:spacing w:val="-1"/>
        </w:rPr>
        <w:t xml:space="preserve"> </w:t>
      </w:r>
      <w:r>
        <w:rPr>
          <w:rFonts w:cs="Calibri"/>
          <w:spacing w:val="1"/>
        </w:rPr>
        <w:t>37</w:t>
      </w:r>
      <w:r>
        <w:rPr>
          <w:rFonts w:cs="Calibri"/>
        </w:rPr>
        <w:t>,</w:t>
      </w:r>
      <w:r>
        <w:rPr>
          <w:rFonts w:cs="Calibri"/>
          <w:spacing w:val="-2"/>
        </w:rPr>
        <w:t xml:space="preserve"> c</w:t>
      </w:r>
      <w:r>
        <w:rPr>
          <w:rFonts w:cs="Calibri"/>
          <w:spacing w:val="1"/>
        </w:rPr>
        <w:t>o</w:t>
      </w:r>
      <w:r>
        <w:rPr>
          <w:rFonts w:cs="Calibri"/>
          <w:spacing w:val="-1"/>
        </w:rPr>
        <w:t>m</w:t>
      </w:r>
      <w:r>
        <w:rPr>
          <w:rFonts w:cs="Calibri"/>
          <w:spacing w:val="1"/>
        </w:rPr>
        <w:t>m</w:t>
      </w:r>
      <w:r>
        <w:rPr>
          <w:rFonts w:cs="Calibri"/>
        </w:rPr>
        <w:t>a</w:t>
      </w:r>
      <w:r>
        <w:rPr>
          <w:rFonts w:cs="Calibri"/>
          <w:spacing w:val="-2"/>
        </w:rPr>
        <w:t xml:space="preserve"> </w:t>
      </w:r>
      <w:r>
        <w:rPr>
          <w:rFonts w:cs="Calibri"/>
          <w:spacing w:val="1"/>
        </w:rPr>
        <w:t>7</w:t>
      </w:r>
      <w:r>
        <w:rPr>
          <w:rFonts w:cs="Calibri"/>
        </w:rPr>
        <w:t xml:space="preserve">, </w:t>
      </w:r>
      <w:r>
        <w:rPr>
          <w:rFonts w:cs="Calibri"/>
          <w:spacing w:val="-3"/>
        </w:rPr>
        <w:t>d</w:t>
      </w:r>
      <w:r>
        <w:rPr>
          <w:rFonts w:cs="Calibri"/>
        </w:rPr>
        <w:t>el</w:t>
      </w:r>
      <w:r>
        <w:rPr>
          <w:rFonts w:cs="Calibri"/>
          <w:spacing w:val="3"/>
        </w:rPr>
        <w:t xml:space="preserve"> </w:t>
      </w:r>
      <w:r>
        <w:rPr>
          <w:rFonts w:cs="Calibri"/>
          <w:b/>
          <w:bCs/>
          <w:i/>
          <w:iCs/>
          <w:spacing w:val="-2"/>
        </w:rPr>
        <w:t>C</w:t>
      </w:r>
      <w:r>
        <w:rPr>
          <w:rFonts w:cs="Calibri"/>
          <w:b/>
          <w:bCs/>
          <w:i/>
          <w:iCs/>
          <w:spacing w:val="1"/>
        </w:rPr>
        <w:t>o</w:t>
      </w:r>
      <w:r>
        <w:rPr>
          <w:rFonts w:cs="Calibri"/>
          <w:b/>
          <w:bCs/>
          <w:i/>
          <w:iCs/>
          <w:spacing w:val="-1"/>
        </w:rPr>
        <w:t>d</w:t>
      </w:r>
      <w:r>
        <w:rPr>
          <w:rFonts w:cs="Calibri"/>
          <w:b/>
          <w:bCs/>
          <w:i/>
          <w:iCs/>
          <w:spacing w:val="1"/>
        </w:rPr>
        <w:t>i</w:t>
      </w:r>
      <w:r>
        <w:rPr>
          <w:rFonts w:cs="Calibri"/>
          <w:b/>
          <w:bCs/>
          <w:i/>
          <w:iCs/>
        </w:rPr>
        <w:t>c</w:t>
      </w:r>
      <w:r>
        <w:rPr>
          <w:rFonts w:cs="Calibri"/>
          <w:b/>
          <w:bCs/>
          <w:i/>
          <w:iCs/>
          <w:spacing w:val="1"/>
        </w:rPr>
        <w:t>e</w:t>
      </w:r>
      <w:r>
        <w:rPr>
          <w:rFonts w:cs="Calibri"/>
        </w:rPr>
        <w:t>.</w:t>
      </w:r>
    </w:p>
    <w:p w:rsidR="00243395" w:rsidRDefault="00243395">
      <w:pPr>
        <w:widowControl w:val="0"/>
        <w:autoSpaceDE w:val="0"/>
        <w:autoSpaceDN w:val="0"/>
        <w:adjustRightInd w:val="0"/>
        <w:spacing w:before="1" w:after="0" w:line="160" w:lineRule="exact"/>
        <w:rPr>
          <w:rFonts w:cs="Calibri"/>
          <w:sz w:val="16"/>
          <w:szCs w:val="16"/>
        </w:rPr>
      </w:pPr>
    </w:p>
    <w:p w:rsidR="00243395" w:rsidRDefault="00243395">
      <w:pPr>
        <w:widowControl w:val="0"/>
        <w:autoSpaceDE w:val="0"/>
        <w:autoSpaceDN w:val="0"/>
        <w:adjustRightInd w:val="0"/>
        <w:spacing w:after="0" w:line="240" w:lineRule="auto"/>
        <w:ind w:left="113" w:right="794"/>
        <w:jc w:val="both"/>
        <w:rPr>
          <w:rFonts w:cs="Calibri"/>
        </w:rPr>
      </w:pPr>
      <w:r>
        <w:rPr>
          <w:rFonts w:cs="Calibri"/>
          <w:b/>
          <w:bCs/>
          <w:spacing w:val="1"/>
        </w:rPr>
        <w:t>N</w:t>
      </w:r>
      <w:r>
        <w:rPr>
          <w:rFonts w:cs="Calibri"/>
          <w:b/>
          <w:bCs/>
          <w:spacing w:val="-1"/>
        </w:rPr>
        <w:t>.</w:t>
      </w:r>
      <w:r>
        <w:rPr>
          <w:rFonts w:cs="Calibri"/>
          <w:b/>
          <w:bCs/>
          <w:spacing w:val="1"/>
        </w:rPr>
        <w:t>B</w:t>
      </w:r>
      <w:r>
        <w:rPr>
          <w:rFonts w:cs="Calibri"/>
          <w:b/>
          <w:bCs/>
        </w:rPr>
        <w:t xml:space="preserve">. </w:t>
      </w:r>
      <w:r>
        <w:rPr>
          <w:rFonts w:cs="Calibri"/>
        </w:rPr>
        <w:t>(</w:t>
      </w:r>
      <w:r>
        <w:rPr>
          <w:rFonts w:cs="Calibri"/>
          <w:i/>
          <w:iCs/>
          <w:spacing w:val="1"/>
        </w:rPr>
        <w:t>L</w:t>
      </w:r>
      <w:r>
        <w:rPr>
          <w:rFonts w:cs="Calibri"/>
          <w:i/>
          <w:iCs/>
        </w:rPr>
        <w:t>a</w:t>
      </w:r>
      <w:r>
        <w:rPr>
          <w:rFonts w:cs="Calibri"/>
          <w:i/>
          <w:iCs/>
          <w:spacing w:val="-1"/>
        </w:rPr>
        <w:t xml:space="preserve"> </w:t>
      </w:r>
      <w:r>
        <w:rPr>
          <w:rFonts w:cs="Calibri"/>
          <w:i/>
          <w:iCs/>
          <w:spacing w:val="-3"/>
        </w:rPr>
        <w:t>p</w:t>
      </w:r>
      <w:r>
        <w:rPr>
          <w:rFonts w:cs="Calibri"/>
          <w:i/>
          <w:iCs/>
          <w:spacing w:val="1"/>
        </w:rPr>
        <w:t>r</w:t>
      </w:r>
      <w:r>
        <w:rPr>
          <w:rFonts w:cs="Calibri"/>
          <w:i/>
          <w:iCs/>
        </w:rPr>
        <w:t>e</w:t>
      </w:r>
      <w:r>
        <w:rPr>
          <w:rFonts w:cs="Calibri"/>
          <w:i/>
          <w:iCs/>
          <w:spacing w:val="-2"/>
        </w:rPr>
        <w:t>s</w:t>
      </w:r>
      <w:r>
        <w:rPr>
          <w:rFonts w:cs="Calibri"/>
          <w:i/>
          <w:iCs/>
        </w:rPr>
        <w:t>ente d</w:t>
      </w:r>
      <w:r>
        <w:rPr>
          <w:rFonts w:cs="Calibri"/>
          <w:i/>
          <w:iCs/>
          <w:spacing w:val="-1"/>
        </w:rPr>
        <w:t>i</w:t>
      </w:r>
      <w:r>
        <w:rPr>
          <w:rFonts w:cs="Calibri"/>
          <w:i/>
          <w:iCs/>
        </w:rPr>
        <w:t>c</w:t>
      </w:r>
      <w:r>
        <w:rPr>
          <w:rFonts w:cs="Calibri"/>
          <w:i/>
          <w:iCs/>
          <w:spacing w:val="-1"/>
        </w:rPr>
        <w:t>h</w:t>
      </w:r>
      <w:r>
        <w:rPr>
          <w:rFonts w:cs="Calibri"/>
          <w:i/>
          <w:iCs/>
        </w:rPr>
        <w:t>i</w:t>
      </w:r>
      <w:r>
        <w:rPr>
          <w:rFonts w:cs="Calibri"/>
          <w:i/>
          <w:iCs/>
          <w:spacing w:val="-1"/>
        </w:rPr>
        <w:t>a</w:t>
      </w:r>
      <w:r>
        <w:rPr>
          <w:rFonts w:cs="Calibri"/>
          <w:i/>
          <w:iCs/>
          <w:spacing w:val="1"/>
        </w:rPr>
        <w:t>r</w:t>
      </w:r>
      <w:r>
        <w:rPr>
          <w:rFonts w:cs="Calibri"/>
          <w:i/>
          <w:iCs/>
          <w:spacing w:val="-1"/>
        </w:rPr>
        <w:t>az</w:t>
      </w:r>
      <w:r>
        <w:rPr>
          <w:rFonts w:cs="Calibri"/>
          <w:i/>
          <w:iCs/>
          <w:spacing w:val="-3"/>
        </w:rPr>
        <w:t>i</w:t>
      </w:r>
      <w:r>
        <w:rPr>
          <w:rFonts w:cs="Calibri"/>
          <w:i/>
          <w:iCs/>
        </w:rPr>
        <w:t>o</w:t>
      </w:r>
      <w:r>
        <w:rPr>
          <w:rFonts w:cs="Calibri"/>
          <w:i/>
          <w:iCs/>
          <w:spacing w:val="-1"/>
        </w:rPr>
        <w:t>n</w:t>
      </w:r>
      <w:r>
        <w:rPr>
          <w:rFonts w:cs="Calibri"/>
          <w:i/>
          <w:iCs/>
        </w:rPr>
        <w:t xml:space="preserve">e va </w:t>
      </w:r>
      <w:r>
        <w:rPr>
          <w:rFonts w:cs="Calibri"/>
          <w:i/>
          <w:iCs/>
          <w:spacing w:val="1"/>
        </w:rPr>
        <w:t>r</w:t>
      </w:r>
      <w:r>
        <w:rPr>
          <w:rFonts w:cs="Calibri"/>
          <w:i/>
          <w:iCs/>
          <w:spacing w:val="-2"/>
        </w:rPr>
        <w:t>e</w:t>
      </w:r>
      <w:r>
        <w:rPr>
          <w:rFonts w:cs="Calibri"/>
          <w:i/>
          <w:iCs/>
        </w:rPr>
        <w:t>sa da</w:t>
      </w:r>
      <w:r>
        <w:rPr>
          <w:rFonts w:cs="Calibri"/>
          <w:i/>
          <w:iCs/>
          <w:spacing w:val="-1"/>
        </w:rPr>
        <w:t xml:space="preserve"> </w:t>
      </w:r>
      <w:r>
        <w:rPr>
          <w:rFonts w:cs="Calibri"/>
          <w:i/>
          <w:iCs/>
          <w:spacing w:val="1"/>
        </w:rPr>
        <w:t>t</w:t>
      </w:r>
      <w:r>
        <w:rPr>
          <w:rFonts w:cs="Calibri"/>
          <w:i/>
          <w:iCs/>
          <w:spacing w:val="-1"/>
        </w:rPr>
        <w:t>u</w:t>
      </w:r>
      <w:r>
        <w:rPr>
          <w:rFonts w:cs="Calibri"/>
          <w:i/>
          <w:iCs/>
          <w:spacing w:val="-2"/>
        </w:rPr>
        <w:t>t</w:t>
      </w:r>
      <w:r>
        <w:rPr>
          <w:rFonts w:cs="Calibri"/>
          <w:i/>
          <w:iCs/>
        </w:rPr>
        <w:t>te</w:t>
      </w:r>
      <w:r>
        <w:rPr>
          <w:rFonts w:cs="Calibri"/>
          <w:i/>
          <w:iCs/>
          <w:spacing w:val="1"/>
        </w:rPr>
        <w:t xml:space="preserve"> </w:t>
      </w:r>
      <w:r>
        <w:rPr>
          <w:rFonts w:cs="Calibri"/>
          <w:i/>
          <w:iCs/>
        </w:rPr>
        <w:t>le imp</w:t>
      </w:r>
      <w:r>
        <w:rPr>
          <w:rFonts w:cs="Calibri"/>
          <w:i/>
          <w:iCs/>
          <w:spacing w:val="-2"/>
        </w:rPr>
        <w:t>r</w:t>
      </w:r>
      <w:r>
        <w:rPr>
          <w:rFonts w:cs="Calibri"/>
          <w:i/>
          <w:iCs/>
        </w:rPr>
        <w:t>ese</w:t>
      </w:r>
      <w:r>
        <w:rPr>
          <w:rFonts w:cs="Calibri"/>
          <w:i/>
          <w:iCs/>
          <w:spacing w:val="1"/>
        </w:rPr>
        <w:t xml:space="preserve"> </w:t>
      </w:r>
      <w:r>
        <w:rPr>
          <w:rFonts w:cs="Calibri"/>
          <w:i/>
          <w:iCs/>
          <w:spacing w:val="-1"/>
        </w:rPr>
        <w:t>par</w:t>
      </w:r>
      <w:r>
        <w:rPr>
          <w:rFonts w:cs="Calibri"/>
          <w:i/>
          <w:iCs/>
        </w:rPr>
        <w:t>teci</w:t>
      </w:r>
      <w:r>
        <w:rPr>
          <w:rFonts w:cs="Calibri"/>
          <w:i/>
          <w:iCs/>
          <w:spacing w:val="-1"/>
        </w:rPr>
        <w:t>pan</w:t>
      </w:r>
      <w:r>
        <w:rPr>
          <w:rFonts w:cs="Calibri"/>
          <w:i/>
          <w:iCs/>
        </w:rPr>
        <w:t>ti al</w:t>
      </w:r>
      <w:r>
        <w:rPr>
          <w:rFonts w:cs="Calibri"/>
          <w:i/>
          <w:iCs/>
          <w:spacing w:val="-1"/>
        </w:rPr>
        <w:t>l</w:t>
      </w:r>
      <w:r>
        <w:rPr>
          <w:rFonts w:cs="Calibri"/>
          <w:i/>
          <w:iCs/>
        </w:rPr>
        <w:t>a</w:t>
      </w:r>
      <w:r>
        <w:rPr>
          <w:rFonts w:cs="Calibri"/>
          <w:i/>
          <w:iCs/>
          <w:spacing w:val="-1"/>
        </w:rPr>
        <w:t xml:space="preserve"> </w:t>
      </w:r>
      <w:r>
        <w:rPr>
          <w:rFonts w:cs="Calibri"/>
          <w:i/>
          <w:iCs/>
        </w:rPr>
        <w:t>g</w:t>
      </w:r>
      <w:r>
        <w:rPr>
          <w:rFonts w:cs="Calibri"/>
          <w:i/>
          <w:iCs/>
          <w:spacing w:val="-1"/>
        </w:rPr>
        <w:t>a</w:t>
      </w:r>
      <w:r>
        <w:rPr>
          <w:rFonts w:cs="Calibri"/>
          <w:i/>
          <w:iCs/>
          <w:spacing w:val="1"/>
        </w:rPr>
        <w:t>r</w:t>
      </w:r>
      <w:r>
        <w:rPr>
          <w:rFonts w:cs="Calibri"/>
          <w:i/>
          <w:iCs/>
        </w:rPr>
        <w:t>a</w:t>
      </w:r>
      <w:r>
        <w:rPr>
          <w:rFonts w:cs="Calibri"/>
          <w:i/>
          <w:iCs/>
          <w:spacing w:val="-1"/>
        </w:rPr>
        <w:t xml:space="preserve"> </w:t>
      </w:r>
      <w:r>
        <w:rPr>
          <w:rFonts w:cs="Calibri"/>
          <w:i/>
          <w:iCs/>
          <w:spacing w:val="-2"/>
        </w:rPr>
        <w:t>i</w:t>
      </w:r>
      <w:r>
        <w:rPr>
          <w:rFonts w:cs="Calibri"/>
          <w:i/>
          <w:iCs/>
        </w:rPr>
        <w:t>n</w:t>
      </w:r>
      <w:r>
        <w:rPr>
          <w:rFonts w:cs="Calibri"/>
          <w:i/>
          <w:iCs/>
          <w:spacing w:val="-1"/>
        </w:rPr>
        <w:t xml:space="preserve"> </w:t>
      </w:r>
      <w:r>
        <w:rPr>
          <w:rFonts w:cs="Calibri"/>
          <w:i/>
          <w:iCs/>
        </w:rPr>
        <w:t>q</w:t>
      </w:r>
      <w:r>
        <w:rPr>
          <w:rFonts w:cs="Calibri"/>
          <w:i/>
          <w:iCs/>
          <w:spacing w:val="-1"/>
        </w:rPr>
        <w:t>ua</w:t>
      </w:r>
      <w:r>
        <w:rPr>
          <w:rFonts w:cs="Calibri"/>
          <w:i/>
          <w:iCs/>
        </w:rPr>
        <w:t>lsi</w:t>
      </w:r>
      <w:r>
        <w:rPr>
          <w:rFonts w:cs="Calibri"/>
          <w:i/>
          <w:iCs/>
          <w:spacing w:val="-1"/>
        </w:rPr>
        <w:t>a</w:t>
      </w:r>
      <w:r>
        <w:rPr>
          <w:rFonts w:cs="Calibri"/>
          <w:i/>
          <w:iCs/>
        </w:rPr>
        <w:t>si fo</w:t>
      </w:r>
      <w:r>
        <w:rPr>
          <w:rFonts w:cs="Calibri"/>
          <w:i/>
          <w:iCs/>
          <w:spacing w:val="1"/>
        </w:rPr>
        <w:t>r</w:t>
      </w:r>
      <w:r>
        <w:rPr>
          <w:rFonts w:cs="Calibri"/>
          <w:i/>
          <w:iCs/>
        </w:rPr>
        <w:t>m</w:t>
      </w:r>
      <w:r>
        <w:rPr>
          <w:rFonts w:cs="Calibri"/>
          <w:i/>
          <w:iCs/>
          <w:spacing w:val="-1"/>
        </w:rPr>
        <w:t>a</w:t>
      </w:r>
      <w:r>
        <w:rPr>
          <w:rFonts w:cs="Calibri"/>
        </w:rPr>
        <w:t>).</w:t>
      </w:r>
    </w:p>
    <w:p w:rsidR="00243395" w:rsidRDefault="00243395">
      <w:pPr>
        <w:widowControl w:val="0"/>
        <w:autoSpaceDE w:val="0"/>
        <w:autoSpaceDN w:val="0"/>
        <w:adjustRightInd w:val="0"/>
        <w:spacing w:before="15" w:after="0" w:line="280" w:lineRule="exact"/>
        <w:rPr>
          <w:rFonts w:cs="Calibri"/>
          <w:sz w:val="28"/>
          <w:szCs w:val="28"/>
        </w:rPr>
      </w:pPr>
    </w:p>
    <w:p w:rsidR="00243395" w:rsidRDefault="00243395">
      <w:pPr>
        <w:widowControl w:val="0"/>
        <w:autoSpaceDE w:val="0"/>
        <w:autoSpaceDN w:val="0"/>
        <w:adjustRightInd w:val="0"/>
        <w:spacing w:after="0" w:line="360" w:lineRule="auto"/>
        <w:ind w:left="113" w:right="71"/>
        <w:jc w:val="both"/>
        <w:rPr>
          <w:rFonts w:cs="Calibri"/>
        </w:rPr>
      </w:pPr>
      <w:r>
        <w:rPr>
          <w:rFonts w:cs="Calibri"/>
          <w:b/>
          <w:bCs/>
          <w:spacing w:val="1"/>
        </w:rPr>
        <w:t>4</w:t>
      </w:r>
      <w:r>
        <w:rPr>
          <w:rFonts w:cs="Calibri"/>
          <w:b/>
          <w:bCs/>
          <w:spacing w:val="-1"/>
        </w:rPr>
        <w:t>.</w:t>
      </w:r>
      <w:r>
        <w:rPr>
          <w:rFonts w:cs="Calibri"/>
          <w:b/>
          <w:bCs/>
          <w:spacing w:val="1"/>
        </w:rPr>
        <w:t>1</w:t>
      </w:r>
      <w:r>
        <w:rPr>
          <w:rFonts w:cs="Calibri"/>
          <w:b/>
          <w:bCs/>
        </w:rPr>
        <w:t>2</w:t>
      </w:r>
      <w:r>
        <w:rPr>
          <w:rFonts w:cs="Calibri"/>
          <w:b/>
          <w:bCs/>
          <w:spacing w:val="3"/>
        </w:rPr>
        <w:t xml:space="preserve"> </w:t>
      </w:r>
      <w:r>
        <w:rPr>
          <w:rFonts w:cs="Calibri"/>
          <w:spacing w:val="-1"/>
        </w:rPr>
        <w:t>d</w:t>
      </w:r>
      <w:r>
        <w:rPr>
          <w:rFonts w:cs="Calibri"/>
        </w:rPr>
        <w:t>i</w:t>
      </w:r>
      <w:r>
        <w:rPr>
          <w:rFonts w:cs="Calibri"/>
          <w:spacing w:val="3"/>
        </w:rPr>
        <w:t xml:space="preserve"> </w:t>
      </w:r>
      <w:r>
        <w:rPr>
          <w:rFonts w:cs="Calibri"/>
          <w:spacing w:val="-1"/>
        </w:rPr>
        <w:t>n</w:t>
      </w:r>
      <w:r>
        <w:rPr>
          <w:rFonts w:cs="Calibri"/>
          <w:spacing w:val="1"/>
        </w:rPr>
        <w:t>o</w:t>
      </w:r>
      <w:r>
        <w:rPr>
          <w:rFonts w:cs="Calibri"/>
        </w:rPr>
        <w:t xml:space="preserve">n </w:t>
      </w:r>
      <w:r>
        <w:rPr>
          <w:rFonts w:cs="Calibri"/>
          <w:spacing w:val="-5"/>
        </w:rPr>
        <w:t>a</w:t>
      </w:r>
      <w:r>
        <w:rPr>
          <w:rFonts w:cs="Calibri"/>
          <w:spacing w:val="-1"/>
        </w:rPr>
        <w:t>v</w:t>
      </w:r>
      <w:r>
        <w:rPr>
          <w:rFonts w:cs="Calibri"/>
          <w:spacing w:val="-2"/>
        </w:rPr>
        <w:t>e</w:t>
      </w:r>
      <w:r>
        <w:rPr>
          <w:rFonts w:cs="Calibri"/>
          <w:spacing w:val="-3"/>
        </w:rPr>
        <w:t>r</w:t>
      </w:r>
      <w:r>
        <w:rPr>
          <w:rFonts w:cs="Calibri"/>
        </w:rPr>
        <w:t>e</w:t>
      </w:r>
      <w:r>
        <w:rPr>
          <w:rFonts w:cs="Calibri"/>
          <w:spacing w:val="4"/>
        </w:rPr>
        <w:t xml:space="preserve"> </w:t>
      </w:r>
      <w:r>
        <w:rPr>
          <w:rFonts w:cs="Calibri"/>
          <w:spacing w:val="-3"/>
        </w:rPr>
        <w:t>p</w:t>
      </w:r>
      <w:r>
        <w:rPr>
          <w:rFonts w:cs="Calibri"/>
          <w:spacing w:val="1"/>
        </w:rPr>
        <w:t>o</w:t>
      </w:r>
      <w:r>
        <w:rPr>
          <w:rFonts w:cs="Calibri"/>
          <w:spacing w:val="-2"/>
        </w:rPr>
        <w:t>s</w:t>
      </w:r>
      <w:r>
        <w:rPr>
          <w:rFonts w:cs="Calibri"/>
          <w:spacing w:val="-4"/>
        </w:rPr>
        <w:t>t</w:t>
      </w:r>
      <w:r>
        <w:rPr>
          <w:rFonts w:cs="Calibri"/>
        </w:rPr>
        <w:t>o</w:t>
      </w:r>
      <w:r>
        <w:rPr>
          <w:rFonts w:cs="Calibri"/>
          <w:spacing w:val="3"/>
        </w:rPr>
        <w:t xml:space="preserve"> </w:t>
      </w:r>
      <w:r>
        <w:rPr>
          <w:rFonts w:cs="Calibri"/>
        </w:rPr>
        <w:t>in</w:t>
      </w:r>
      <w:r>
        <w:rPr>
          <w:rFonts w:cs="Calibri"/>
          <w:spacing w:val="3"/>
        </w:rPr>
        <w:t xml:space="preserve"> </w:t>
      </w:r>
      <w:r>
        <w:rPr>
          <w:rFonts w:cs="Calibri"/>
          <w:spacing w:val="-4"/>
        </w:rPr>
        <w:t>e</w:t>
      </w:r>
      <w:r>
        <w:rPr>
          <w:rFonts w:cs="Calibri"/>
        </w:rPr>
        <w:t>sse</w:t>
      </w:r>
      <w:r>
        <w:rPr>
          <w:rFonts w:cs="Calibri"/>
          <w:spacing w:val="-4"/>
        </w:rPr>
        <w:t>r</w:t>
      </w:r>
      <w:r>
        <w:rPr>
          <w:rFonts w:cs="Calibri"/>
        </w:rPr>
        <w:t>e,</w:t>
      </w:r>
      <w:r>
        <w:rPr>
          <w:rFonts w:cs="Calibri"/>
          <w:spacing w:val="4"/>
        </w:rPr>
        <w:t xml:space="preserve"> </w:t>
      </w:r>
      <w:r>
        <w:rPr>
          <w:rFonts w:cs="Calibri"/>
          <w:spacing w:val="-3"/>
        </w:rPr>
        <w:t>n</w:t>
      </w:r>
      <w:r>
        <w:rPr>
          <w:rFonts w:cs="Calibri"/>
        </w:rPr>
        <w:t>ell</w:t>
      </w:r>
      <w:r>
        <w:rPr>
          <w:rFonts w:cs="Calibri"/>
          <w:spacing w:val="-1"/>
        </w:rPr>
        <w:t>'</w:t>
      </w:r>
      <w:r>
        <w:rPr>
          <w:rFonts w:cs="Calibri"/>
          <w:spacing w:val="-2"/>
        </w:rPr>
        <w:t>es</w:t>
      </w:r>
      <w:r>
        <w:rPr>
          <w:rFonts w:cs="Calibri"/>
        </w:rPr>
        <w:t>e</w:t>
      </w:r>
      <w:r>
        <w:rPr>
          <w:rFonts w:cs="Calibri"/>
          <w:spacing w:val="-2"/>
        </w:rPr>
        <w:t>r</w:t>
      </w:r>
      <w:r>
        <w:rPr>
          <w:rFonts w:cs="Calibri"/>
        </w:rPr>
        <w:t>ci</w:t>
      </w:r>
      <w:r>
        <w:rPr>
          <w:rFonts w:cs="Calibri"/>
          <w:spacing w:val="-1"/>
        </w:rPr>
        <w:t>z</w:t>
      </w:r>
      <w:r>
        <w:rPr>
          <w:rFonts w:cs="Calibri"/>
          <w:spacing w:val="-3"/>
        </w:rPr>
        <w:t>i</w:t>
      </w:r>
      <w:r>
        <w:rPr>
          <w:rFonts w:cs="Calibri"/>
        </w:rPr>
        <w:t>o</w:t>
      </w:r>
      <w:r>
        <w:rPr>
          <w:rFonts w:cs="Calibri"/>
          <w:spacing w:val="2"/>
        </w:rPr>
        <w:t xml:space="preserve"> </w:t>
      </w:r>
      <w:r>
        <w:rPr>
          <w:rFonts w:cs="Calibri"/>
          <w:spacing w:val="-1"/>
        </w:rPr>
        <w:t>d</w:t>
      </w:r>
      <w:r>
        <w:rPr>
          <w:rFonts w:cs="Calibri"/>
        </w:rPr>
        <w:t>ella</w:t>
      </w:r>
      <w:r>
        <w:rPr>
          <w:rFonts w:cs="Calibri"/>
          <w:spacing w:val="4"/>
        </w:rPr>
        <w:t xml:space="preserve"> </w:t>
      </w:r>
      <w:r>
        <w:rPr>
          <w:rFonts w:cs="Calibri"/>
          <w:spacing w:val="-1"/>
        </w:rPr>
        <w:t>p</w:t>
      </w:r>
      <w:r>
        <w:rPr>
          <w:rFonts w:cs="Calibri"/>
          <w:spacing w:val="-5"/>
        </w:rPr>
        <w:t>r</w:t>
      </w:r>
      <w:r>
        <w:rPr>
          <w:rFonts w:cs="Calibri"/>
          <w:spacing w:val="1"/>
        </w:rPr>
        <w:t>o</w:t>
      </w:r>
      <w:r>
        <w:rPr>
          <w:rFonts w:cs="Calibri"/>
          <w:spacing w:val="-1"/>
        </w:rPr>
        <w:t>p</w:t>
      </w:r>
      <w:r>
        <w:rPr>
          <w:rFonts w:cs="Calibri"/>
        </w:rPr>
        <w:t>ria</w:t>
      </w:r>
      <w:r>
        <w:rPr>
          <w:rFonts w:cs="Calibri"/>
          <w:spacing w:val="3"/>
        </w:rPr>
        <w:t xml:space="preserve"> </w:t>
      </w:r>
      <w:r>
        <w:rPr>
          <w:rFonts w:cs="Calibri"/>
          <w:spacing w:val="-5"/>
        </w:rPr>
        <w:t>a</w:t>
      </w:r>
      <w:r>
        <w:rPr>
          <w:rFonts w:cs="Calibri"/>
          <w:spacing w:val="-2"/>
        </w:rPr>
        <w:t>t</w:t>
      </w:r>
      <w:r>
        <w:rPr>
          <w:rFonts w:cs="Calibri"/>
        </w:rPr>
        <w:t>t</w:t>
      </w:r>
      <w:r>
        <w:rPr>
          <w:rFonts w:cs="Calibri"/>
          <w:spacing w:val="-2"/>
        </w:rPr>
        <w:t>i</w:t>
      </w:r>
      <w:r>
        <w:rPr>
          <w:rFonts w:cs="Calibri"/>
          <w:spacing w:val="1"/>
        </w:rPr>
        <w:t>v</w:t>
      </w:r>
      <w:r>
        <w:rPr>
          <w:rFonts w:cs="Calibri"/>
        </w:rPr>
        <w:t>i</w:t>
      </w:r>
      <w:r>
        <w:rPr>
          <w:rFonts w:cs="Calibri"/>
          <w:spacing w:val="-2"/>
        </w:rPr>
        <w:t>t</w:t>
      </w:r>
      <w:r>
        <w:rPr>
          <w:rFonts w:cs="Calibri"/>
        </w:rPr>
        <w:t>à,</w:t>
      </w:r>
      <w:r>
        <w:rPr>
          <w:rFonts w:cs="Calibri"/>
          <w:spacing w:val="1"/>
        </w:rPr>
        <w:t xml:space="preserve"> </w:t>
      </w:r>
      <w:r>
        <w:rPr>
          <w:rFonts w:cs="Calibri"/>
          <w:spacing w:val="-3"/>
        </w:rPr>
        <w:t>a</w:t>
      </w:r>
      <w:r>
        <w:rPr>
          <w:rFonts w:cs="Calibri"/>
          <w:spacing w:val="-4"/>
        </w:rPr>
        <w:t>t</w:t>
      </w:r>
      <w:r>
        <w:rPr>
          <w:rFonts w:cs="Calibri"/>
        </w:rPr>
        <w:t>ti,</w:t>
      </w:r>
      <w:r>
        <w:rPr>
          <w:rFonts w:cs="Calibri"/>
          <w:spacing w:val="4"/>
        </w:rPr>
        <w:t xml:space="preserve"> </w:t>
      </w:r>
      <w:r>
        <w:rPr>
          <w:rFonts w:cs="Calibri"/>
          <w:spacing w:val="-3"/>
        </w:rPr>
        <w:t>pa</w:t>
      </w:r>
      <w:r>
        <w:rPr>
          <w:rFonts w:cs="Calibri"/>
          <w:spacing w:val="-2"/>
        </w:rPr>
        <w:t>t</w:t>
      </w:r>
      <w:r>
        <w:rPr>
          <w:rFonts w:cs="Calibri"/>
        </w:rPr>
        <w:t>ti</w:t>
      </w:r>
      <w:r>
        <w:rPr>
          <w:rFonts w:cs="Calibri"/>
          <w:spacing w:val="1"/>
        </w:rPr>
        <w:t xml:space="preserve"> </w:t>
      </w:r>
      <w:r>
        <w:rPr>
          <w:rFonts w:cs="Calibri"/>
        </w:rPr>
        <w:t>o</w:t>
      </w:r>
      <w:r>
        <w:rPr>
          <w:rFonts w:cs="Calibri"/>
          <w:spacing w:val="3"/>
        </w:rPr>
        <w:t xml:space="preserve"> </w:t>
      </w:r>
      <w:r>
        <w:rPr>
          <w:rFonts w:cs="Calibri"/>
          <w:spacing w:val="-5"/>
        </w:rPr>
        <w:t>c</w:t>
      </w:r>
      <w:r>
        <w:rPr>
          <w:rFonts w:cs="Calibri"/>
          <w:spacing w:val="1"/>
        </w:rPr>
        <w:t>om</w:t>
      </w:r>
      <w:r>
        <w:rPr>
          <w:rFonts w:cs="Calibri"/>
          <w:spacing w:val="-3"/>
        </w:rPr>
        <w:t>p</w:t>
      </w:r>
      <w:r>
        <w:rPr>
          <w:rFonts w:cs="Calibri"/>
          <w:spacing w:val="1"/>
        </w:rPr>
        <w:t>o</w:t>
      </w:r>
      <w:r>
        <w:rPr>
          <w:rFonts w:cs="Calibri"/>
        </w:rPr>
        <w:t>r</w:t>
      </w:r>
      <w:r>
        <w:rPr>
          <w:rFonts w:cs="Calibri"/>
          <w:spacing w:val="-2"/>
        </w:rPr>
        <w:t>t</w:t>
      </w:r>
      <w:r>
        <w:rPr>
          <w:rFonts w:cs="Calibri"/>
          <w:spacing w:val="-3"/>
        </w:rPr>
        <w:t>a</w:t>
      </w:r>
      <w:r>
        <w:rPr>
          <w:rFonts w:cs="Calibri"/>
          <w:spacing w:val="1"/>
        </w:rPr>
        <w:t>m</w:t>
      </w:r>
      <w:r>
        <w:rPr>
          <w:rFonts w:cs="Calibri"/>
        </w:rPr>
        <w:t>e</w:t>
      </w:r>
      <w:r>
        <w:rPr>
          <w:rFonts w:cs="Calibri"/>
          <w:spacing w:val="-3"/>
        </w:rPr>
        <w:t>n</w:t>
      </w:r>
      <w:r>
        <w:rPr>
          <w:rFonts w:cs="Calibri"/>
          <w:spacing w:val="-2"/>
        </w:rPr>
        <w:t>t</w:t>
      </w:r>
      <w:r>
        <w:rPr>
          <w:rFonts w:cs="Calibri"/>
        </w:rPr>
        <w:t xml:space="preserve">i </w:t>
      </w:r>
      <w:r>
        <w:rPr>
          <w:rFonts w:cs="Calibri"/>
          <w:spacing w:val="-1"/>
        </w:rPr>
        <w:t>d</w:t>
      </w:r>
      <w:r>
        <w:rPr>
          <w:rFonts w:cs="Calibri"/>
        </w:rPr>
        <w:t>iscri</w:t>
      </w:r>
      <w:r>
        <w:rPr>
          <w:rFonts w:cs="Calibri"/>
          <w:spacing w:val="1"/>
        </w:rPr>
        <w:t>m</w:t>
      </w:r>
      <w:r>
        <w:rPr>
          <w:rFonts w:cs="Calibri"/>
        </w:rPr>
        <w:t>i</w:t>
      </w:r>
      <w:r>
        <w:rPr>
          <w:rFonts w:cs="Calibri"/>
          <w:spacing w:val="-1"/>
        </w:rPr>
        <w:t>n</w:t>
      </w:r>
      <w:r>
        <w:rPr>
          <w:rFonts w:cs="Calibri"/>
          <w:spacing w:val="-3"/>
        </w:rPr>
        <w:t>a</w:t>
      </w:r>
      <w:r>
        <w:rPr>
          <w:rFonts w:cs="Calibri"/>
          <w:spacing w:val="-4"/>
        </w:rPr>
        <w:t>t</w:t>
      </w:r>
      <w:r>
        <w:rPr>
          <w:rFonts w:cs="Calibri"/>
          <w:spacing w:val="1"/>
        </w:rPr>
        <w:t>o</w:t>
      </w:r>
      <w:r>
        <w:rPr>
          <w:rFonts w:cs="Calibri"/>
        </w:rPr>
        <w:t>ri</w:t>
      </w:r>
      <w:r>
        <w:rPr>
          <w:rFonts w:cs="Calibri"/>
          <w:spacing w:val="4"/>
        </w:rPr>
        <w:t xml:space="preserve"> </w:t>
      </w:r>
      <w:r>
        <w:rPr>
          <w:rFonts w:cs="Calibri"/>
        </w:rPr>
        <w:t>ai</w:t>
      </w:r>
      <w:r>
        <w:rPr>
          <w:rFonts w:cs="Calibri"/>
          <w:spacing w:val="1"/>
        </w:rPr>
        <w:t xml:space="preserve"> </w:t>
      </w:r>
      <w:r>
        <w:rPr>
          <w:rFonts w:cs="Calibri"/>
          <w:spacing w:val="-2"/>
        </w:rPr>
        <w:t>s</w:t>
      </w:r>
      <w:r>
        <w:rPr>
          <w:rFonts w:cs="Calibri"/>
        </w:rPr>
        <w:t>ensi</w:t>
      </w:r>
      <w:r>
        <w:rPr>
          <w:rFonts w:cs="Calibri"/>
          <w:spacing w:val="4"/>
        </w:rPr>
        <w:t xml:space="preserve"> </w:t>
      </w:r>
      <w:r>
        <w:rPr>
          <w:rFonts w:cs="Calibri"/>
          <w:spacing w:val="-3"/>
        </w:rPr>
        <w:t>d</w:t>
      </w:r>
      <w:r>
        <w:rPr>
          <w:rFonts w:cs="Calibri"/>
        </w:rPr>
        <w:t>egli</w:t>
      </w:r>
      <w:r>
        <w:rPr>
          <w:rFonts w:cs="Calibri"/>
          <w:spacing w:val="4"/>
        </w:rPr>
        <w:t xml:space="preserve"> </w:t>
      </w:r>
      <w:r>
        <w:rPr>
          <w:rFonts w:cs="Calibri"/>
        </w:rPr>
        <w:t>arti</w:t>
      </w:r>
      <w:r>
        <w:rPr>
          <w:rFonts w:cs="Calibri"/>
          <w:spacing w:val="-5"/>
        </w:rPr>
        <w:t>c</w:t>
      </w:r>
      <w:r>
        <w:rPr>
          <w:rFonts w:cs="Calibri"/>
          <w:spacing w:val="1"/>
        </w:rPr>
        <w:t>o</w:t>
      </w:r>
      <w:r>
        <w:rPr>
          <w:rFonts w:cs="Calibri"/>
        </w:rPr>
        <w:t>li</w:t>
      </w:r>
      <w:r>
        <w:rPr>
          <w:rFonts w:cs="Calibri"/>
          <w:spacing w:val="2"/>
        </w:rPr>
        <w:t xml:space="preserve"> </w:t>
      </w:r>
      <w:r>
        <w:rPr>
          <w:rFonts w:cs="Calibri"/>
          <w:spacing w:val="-2"/>
        </w:rPr>
        <w:t>2</w:t>
      </w:r>
      <w:r>
        <w:rPr>
          <w:rFonts w:cs="Calibri"/>
        </w:rPr>
        <w:t>5</w:t>
      </w:r>
      <w:r>
        <w:rPr>
          <w:rFonts w:cs="Calibri"/>
          <w:spacing w:val="3"/>
        </w:rPr>
        <w:t xml:space="preserve"> </w:t>
      </w:r>
      <w:r>
        <w:rPr>
          <w:rFonts w:cs="Calibri"/>
        </w:rPr>
        <w:t>e</w:t>
      </w:r>
      <w:r>
        <w:rPr>
          <w:rFonts w:cs="Calibri"/>
          <w:spacing w:val="2"/>
        </w:rPr>
        <w:t xml:space="preserve"> </w:t>
      </w:r>
      <w:r>
        <w:rPr>
          <w:rFonts w:cs="Calibri"/>
          <w:spacing w:val="-2"/>
        </w:rPr>
        <w:t>2</w:t>
      </w:r>
      <w:r>
        <w:rPr>
          <w:rFonts w:cs="Calibri"/>
        </w:rPr>
        <w:t>6</w:t>
      </w:r>
      <w:r>
        <w:rPr>
          <w:rFonts w:cs="Calibri"/>
          <w:spacing w:val="3"/>
        </w:rPr>
        <w:t xml:space="preserve"> </w:t>
      </w:r>
      <w:r>
        <w:rPr>
          <w:rFonts w:cs="Calibri"/>
          <w:spacing w:val="-1"/>
        </w:rPr>
        <w:t>d</w:t>
      </w:r>
      <w:r>
        <w:rPr>
          <w:rFonts w:cs="Calibri"/>
        </w:rPr>
        <w:t xml:space="preserve">el </w:t>
      </w:r>
      <w:r>
        <w:rPr>
          <w:rFonts w:cs="Calibri"/>
          <w:spacing w:val="-4"/>
        </w:rPr>
        <w:t>D</w:t>
      </w:r>
      <w:r>
        <w:rPr>
          <w:rFonts w:cs="Calibri"/>
        </w:rPr>
        <w:t>.L</w:t>
      </w:r>
      <w:r>
        <w:rPr>
          <w:rFonts w:cs="Calibri"/>
          <w:spacing w:val="-3"/>
        </w:rPr>
        <w:t>g</w:t>
      </w:r>
      <w:r>
        <w:rPr>
          <w:rFonts w:cs="Calibri"/>
        </w:rPr>
        <w:t>s.</w:t>
      </w:r>
      <w:r>
        <w:rPr>
          <w:rFonts w:cs="Calibri"/>
          <w:spacing w:val="4"/>
        </w:rPr>
        <w:t xml:space="preserve"> </w:t>
      </w:r>
      <w:r>
        <w:rPr>
          <w:rFonts w:cs="Calibri"/>
          <w:spacing w:val="-1"/>
        </w:rPr>
        <w:t>n</w:t>
      </w:r>
      <w:r>
        <w:rPr>
          <w:rFonts w:cs="Calibri"/>
        </w:rPr>
        <w:t>.</w:t>
      </w:r>
      <w:r>
        <w:rPr>
          <w:rFonts w:cs="Calibri"/>
          <w:spacing w:val="-2"/>
        </w:rPr>
        <w:t>1</w:t>
      </w:r>
      <w:r>
        <w:rPr>
          <w:rFonts w:cs="Calibri"/>
          <w:spacing w:val="1"/>
        </w:rPr>
        <w:t>9</w:t>
      </w:r>
      <w:r>
        <w:rPr>
          <w:rFonts w:cs="Calibri"/>
          <w:spacing w:val="-28"/>
        </w:rPr>
        <w:t>8/</w:t>
      </w:r>
      <w:r>
        <w:rPr>
          <w:rFonts w:cs="Calibri"/>
          <w:spacing w:val="-2"/>
        </w:rPr>
        <w:t>2</w:t>
      </w:r>
      <w:r>
        <w:rPr>
          <w:rFonts w:cs="Calibri"/>
          <w:spacing w:val="1"/>
        </w:rPr>
        <w:t>0</w:t>
      </w:r>
      <w:r>
        <w:rPr>
          <w:rFonts w:cs="Calibri"/>
          <w:spacing w:val="-2"/>
        </w:rPr>
        <w:t>0</w:t>
      </w:r>
      <w:r>
        <w:rPr>
          <w:rFonts w:cs="Calibri"/>
        </w:rPr>
        <w:t>6</w:t>
      </w:r>
      <w:r>
        <w:rPr>
          <w:rFonts w:cs="Calibri"/>
          <w:spacing w:val="3"/>
        </w:rPr>
        <w:t xml:space="preserve"> </w:t>
      </w:r>
      <w:r>
        <w:rPr>
          <w:rFonts w:cs="Calibri"/>
        </w:rPr>
        <w:t>e</w:t>
      </w:r>
      <w:r>
        <w:rPr>
          <w:rFonts w:cs="Calibri"/>
          <w:spacing w:val="2"/>
        </w:rPr>
        <w:t xml:space="preserve"> </w:t>
      </w:r>
      <w:r>
        <w:rPr>
          <w:rFonts w:cs="Calibri"/>
        </w:rPr>
        <w:t>suc</w:t>
      </w:r>
      <w:r>
        <w:rPr>
          <w:rFonts w:cs="Calibri"/>
          <w:spacing w:val="-3"/>
        </w:rPr>
        <w:t>c</w:t>
      </w:r>
      <w:r>
        <w:rPr>
          <w:rFonts w:cs="Calibri"/>
          <w:spacing w:val="-2"/>
        </w:rPr>
        <w:t>e</w:t>
      </w:r>
      <w:r>
        <w:rPr>
          <w:rFonts w:cs="Calibri"/>
        </w:rPr>
        <w:t>ssi</w:t>
      </w:r>
      <w:r>
        <w:rPr>
          <w:rFonts w:cs="Calibri"/>
          <w:spacing w:val="-4"/>
        </w:rPr>
        <w:t>v</w:t>
      </w:r>
      <w:r>
        <w:rPr>
          <w:rFonts w:cs="Calibri"/>
        </w:rPr>
        <w:t xml:space="preserve">e </w:t>
      </w:r>
      <w:r>
        <w:rPr>
          <w:rFonts w:cs="Calibri"/>
          <w:spacing w:val="1"/>
        </w:rPr>
        <w:t>mo</w:t>
      </w:r>
      <w:r>
        <w:rPr>
          <w:rFonts w:cs="Calibri"/>
          <w:spacing w:val="-1"/>
        </w:rPr>
        <w:t>d</w:t>
      </w:r>
      <w:r>
        <w:rPr>
          <w:rFonts w:cs="Calibri"/>
        </w:rPr>
        <w:t>if</w:t>
      </w:r>
      <w:r>
        <w:rPr>
          <w:rFonts w:cs="Calibri"/>
          <w:spacing w:val="-1"/>
        </w:rPr>
        <w:t>i</w:t>
      </w:r>
      <w:r>
        <w:rPr>
          <w:rFonts w:cs="Calibri"/>
        </w:rPr>
        <w:t xml:space="preserve">che </w:t>
      </w:r>
      <w:r>
        <w:rPr>
          <w:rFonts w:cs="Calibri"/>
          <w:spacing w:val="-2"/>
        </w:rPr>
        <w:t>e</w:t>
      </w:r>
      <w:r>
        <w:rPr>
          <w:rFonts w:cs="Calibri"/>
        </w:rPr>
        <w:t>d</w:t>
      </w:r>
      <w:r>
        <w:rPr>
          <w:rFonts w:cs="Calibri"/>
          <w:spacing w:val="3"/>
        </w:rPr>
        <w:t xml:space="preserve"> </w:t>
      </w:r>
      <w:r>
        <w:rPr>
          <w:rFonts w:cs="Calibri"/>
        </w:rPr>
        <w:t>i</w:t>
      </w:r>
      <w:r>
        <w:rPr>
          <w:rFonts w:cs="Calibri"/>
          <w:spacing w:val="-4"/>
        </w:rPr>
        <w:t>nt</w:t>
      </w:r>
      <w:r>
        <w:rPr>
          <w:rFonts w:cs="Calibri"/>
        </w:rPr>
        <w:t>eg</w:t>
      </w:r>
      <w:r>
        <w:rPr>
          <w:rFonts w:cs="Calibri"/>
          <w:spacing w:val="1"/>
        </w:rPr>
        <w:t>r</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i (</w:t>
      </w:r>
      <w:r>
        <w:rPr>
          <w:rFonts w:cs="Calibri"/>
          <w:i/>
          <w:iCs/>
          <w:spacing w:val="-3"/>
        </w:rPr>
        <w:t>c</w:t>
      </w:r>
      <w:r>
        <w:rPr>
          <w:rFonts w:cs="Calibri"/>
          <w:i/>
          <w:iCs/>
        </w:rPr>
        <w:t>o</w:t>
      </w:r>
      <w:r>
        <w:rPr>
          <w:rFonts w:cs="Calibri"/>
          <w:i/>
          <w:iCs/>
          <w:spacing w:val="-1"/>
        </w:rPr>
        <w:t>d</w:t>
      </w:r>
      <w:r>
        <w:rPr>
          <w:rFonts w:cs="Calibri"/>
          <w:i/>
          <w:iCs/>
        </w:rPr>
        <w:t>i</w:t>
      </w:r>
      <w:r>
        <w:rPr>
          <w:rFonts w:cs="Calibri"/>
          <w:i/>
          <w:iCs/>
          <w:spacing w:val="-3"/>
        </w:rPr>
        <w:t>c</w:t>
      </w:r>
      <w:r>
        <w:rPr>
          <w:rFonts w:cs="Calibri"/>
          <w:i/>
          <w:iCs/>
        </w:rPr>
        <w:t>e</w:t>
      </w:r>
      <w:r>
        <w:rPr>
          <w:rFonts w:cs="Calibri"/>
          <w:i/>
          <w:iCs/>
          <w:spacing w:val="4"/>
        </w:rPr>
        <w:t xml:space="preserve"> </w:t>
      </w:r>
      <w:r>
        <w:rPr>
          <w:rFonts w:cs="Calibri"/>
          <w:i/>
          <w:iCs/>
          <w:spacing w:val="-1"/>
        </w:rPr>
        <w:t>d</w:t>
      </w:r>
      <w:r>
        <w:rPr>
          <w:rFonts w:cs="Calibri"/>
          <w:i/>
          <w:iCs/>
        </w:rPr>
        <w:t>elle</w:t>
      </w:r>
      <w:r>
        <w:rPr>
          <w:rFonts w:cs="Calibri"/>
          <w:i/>
          <w:iCs/>
          <w:spacing w:val="4"/>
        </w:rPr>
        <w:t xml:space="preserve"> </w:t>
      </w:r>
      <w:r>
        <w:rPr>
          <w:rFonts w:cs="Calibri"/>
          <w:i/>
          <w:iCs/>
          <w:spacing w:val="-3"/>
        </w:rPr>
        <w:t>p</w:t>
      </w:r>
      <w:r>
        <w:rPr>
          <w:rFonts w:cs="Calibri"/>
          <w:i/>
          <w:iCs/>
          <w:spacing w:val="-1"/>
        </w:rPr>
        <w:t>a</w:t>
      </w:r>
      <w:r>
        <w:rPr>
          <w:rFonts w:cs="Calibri"/>
          <w:i/>
          <w:iCs/>
          <w:spacing w:val="1"/>
        </w:rPr>
        <w:t>r</w:t>
      </w:r>
      <w:r>
        <w:rPr>
          <w:rFonts w:cs="Calibri"/>
          <w:i/>
          <w:iCs/>
        </w:rPr>
        <w:t>i</w:t>
      </w:r>
      <w:r>
        <w:rPr>
          <w:rFonts w:cs="Calibri"/>
          <w:i/>
          <w:iCs/>
          <w:spacing w:val="3"/>
        </w:rPr>
        <w:t xml:space="preserve"> </w:t>
      </w:r>
      <w:r>
        <w:rPr>
          <w:rFonts w:cs="Calibri"/>
          <w:i/>
          <w:iCs/>
        </w:rPr>
        <w:t>o</w:t>
      </w:r>
      <w:r>
        <w:rPr>
          <w:rFonts w:cs="Calibri"/>
          <w:i/>
          <w:iCs/>
          <w:spacing w:val="-1"/>
        </w:rPr>
        <w:t>pp</w:t>
      </w:r>
      <w:r>
        <w:rPr>
          <w:rFonts w:cs="Calibri"/>
          <w:i/>
          <w:iCs/>
        </w:rPr>
        <w:t>or</w:t>
      </w:r>
      <w:r>
        <w:rPr>
          <w:rFonts w:cs="Calibri"/>
          <w:i/>
          <w:iCs/>
          <w:spacing w:val="1"/>
        </w:rPr>
        <w:t>t</w:t>
      </w:r>
      <w:r>
        <w:rPr>
          <w:rFonts w:cs="Calibri"/>
          <w:i/>
          <w:iCs/>
          <w:spacing w:val="-3"/>
        </w:rPr>
        <w:t>u</w:t>
      </w:r>
      <w:r>
        <w:rPr>
          <w:rFonts w:cs="Calibri"/>
          <w:i/>
          <w:iCs/>
          <w:spacing w:val="-1"/>
        </w:rPr>
        <w:t>n</w:t>
      </w:r>
      <w:r>
        <w:rPr>
          <w:rFonts w:cs="Calibri"/>
          <w:i/>
          <w:iCs/>
        </w:rPr>
        <w:t>i</w:t>
      </w:r>
      <w:r>
        <w:rPr>
          <w:rFonts w:cs="Calibri"/>
          <w:i/>
          <w:iCs/>
          <w:spacing w:val="-2"/>
        </w:rPr>
        <w:t>t</w:t>
      </w:r>
      <w:r>
        <w:rPr>
          <w:rFonts w:cs="Calibri"/>
          <w:i/>
          <w:iCs/>
        </w:rPr>
        <w:t>à</w:t>
      </w:r>
      <w:r>
        <w:rPr>
          <w:rFonts w:cs="Calibri"/>
          <w:i/>
          <w:iCs/>
          <w:spacing w:val="3"/>
        </w:rPr>
        <w:t xml:space="preserve"> </w:t>
      </w:r>
      <w:r>
        <w:rPr>
          <w:rFonts w:cs="Calibri"/>
          <w:i/>
          <w:iCs/>
          <w:spacing w:val="-2"/>
        </w:rPr>
        <w:t>t</w:t>
      </w:r>
      <w:r>
        <w:rPr>
          <w:rFonts w:cs="Calibri"/>
          <w:i/>
          <w:iCs/>
          <w:spacing w:val="-4"/>
        </w:rPr>
        <w:t>r</w:t>
      </w:r>
      <w:r>
        <w:rPr>
          <w:rFonts w:cs="Calibri"/>
          <w:i/>
          <w:iCs/>
        </w:rPr>
        <w:t>a</w:t>
      </w:r>
      <w:r>
        <w:rPr>
          <w:rFonts w:cs="Calibri"/>
          <w:i/>
          <w:iCs/>
          <w:spacing w:val="3"/>
        </w:rPr>
        <w:t xml:space="preserve"> </w:t>
      </w:r>
      <w:r>
        <w:rPr>
          <w:rFonts w:cs="Calibri"/>
          <w:i/>
          <w:iCs/>
          <w:spacing w:val="-1"/>
        </w:rPr>
        <w:t>u</w:t>
      </w:r>
      <w:r>
        <w:rPr>
          <w:rFonts w:cs="Calibri"/>
          <w:i/>
          <w:iCs/>
        </w:rPr>
        <w:t>omo</w:t>
      </w:r>
      <w:r>
        <w:rPr>
          <w:rFonts w:cs="Calibri"/>
          <w:i/>
          <w:iCs/>
          <w:spacing w:val="1"/>
        </w:rPr>
        <w:t xml:space="preserve"> </w:t>
      </w:r>
      <w:r>
        <w:rPr>
          <w:rFonts w:cs="Calibri"/>
          <w:i/>
          <w:iCs/>
        </w:rPr>
        <w:t>e</w:t>
      </w:r>
      <w:r>
        <w:rPr>
          <w:rFonts w:cs="Calibri"/>
          <w:i/>
          <w:iCs/>
          <w:spacing w:val="1"/>
        </w:rPr>
        <w:t xml:space="preserve"> </w:t>
      </w:r>
      <w:r>
        <w:rPr>
          <w:rFonts w:cs="Calibri"/>
          <w:i/>
          <w:iCs/>
          <w:spacing w:val="-1"/>
        </w:rPr>
        <w:t>d</w:t>
      </w:r>
      <w:r>
        <w:rPr>
          <w:rFonts w:cs="Calibri"/>
          <w:i/>
          <w:iCs/>
        </w:rPr>
        <w:t>o</w:t>
      </w:r>
      <w:r>
        <w:rPr>
          <w:rFonts w:cs="Calibri"/>
          <w:i/>
          <w:iCs/>
          <w:spacing w:val="-1"/>
        </w:rPr>
        <w:t>nn</w:t>
      </w:r>
      <w:r>
        <w:rPr>
          <w:rFonts w:cs="Calibri"/>
          <w:i/>
          <w:iCs/>
          <w:spacing w:val="2"/>
        </w:rPr>
        <w:t>a</w:t>
      </w:r>
      <w:r>
        <w:rPr>
          <w:rFonts w:cs="Calibri"/>
        </w:rPr>
        <w:t>)</w:t>
      </w:r>
      <w:r>
        <w:rPr>
          <w:rFonts w:cs="Calibri"/>
          <w:spacing w:val="4"/>
        </w:rPr>
        <w:t xml:space="preserve"> </w:t>
      </w:r>
      <w:r>
        <w:rPr>
          <w:rFonts w:cs="Calibri"/>
        </w:rPr>
        <w:t>e</w:t>
      </w:r>
      <w:r>
        <w:rPr>
          <w:rFonts w:cs="Calibri"/>
          <w:spacing w:val="2"/>
        </w:rPr>
        <w:t xml:space="preserve"> </w:t>
      </w:r>
      <w:r>
        <w:rPr>
          <w:rFonts w:cs="Calibri"/>
          <w:spacing w:val="-1"/>
        </w:rPr>
        <w:t>d</w:t>
      </w:r>
      <w:r>
        <w:rPr>
          <w:rFonts w:cs="Calibri"/>
        </w:rPr>
        <w:t>i</w:t>
      </w:r>
      <w:r>
        <w:rPr>
          <w:rFonts w:cs="Calibri"/>
          <w:spacing w:val="3"/>
        </w:rPr>
        <w:t xml:space="preserve"> </w:t>
      </w:r>
      <w:r>
        <w:rPr>
          <w:rFonts w:cs="Calibri"/>
          <w:spacing w:val="-1"/>
        </w:rPr>
        <w:t>n</w:t>
      </w:r>
      <w:r>
        <w:rPr>
          <w:rFonts w:cs="Calibri"/>
          <w:spacing w:val="1"/>
        </w:rPr>
        <w:t>o</w:t>
      </w:r>
      <w:r>
        <w:rPr>
          <w:rFonts w:cs="Calibri"/>
        </w:rPr>
        <w:t>n t</w:t>
      </w:r>
      <w:r>
        <w:rPr>
          <w:rFonts w:cs="Calibri"/>
          <w:spacing w:val="-5"/>
        </w:rPr>
        <w:t>r</w:t>
      </w:r>
      <w:r>
        <w:rPr>
          <w:rFonts w:cs="Calibri"/>
          <w:spacing w:val="-1"/>
        </w:rPr>
        <w:t>ov</w:t>
      </w:r>
      <w:r>
        <w:rPr>
          <w:rFonts w:cs="Calibri"/>
        </w:rPr>
        <w:t>a</w:t>
      </w:r>
      <w:r>
        <w:rPr>
          <w:rFonts w:cs="Calibri"/>
          <w:spacing w:val="-5"/>
        </w:rPr>
        <w:t>r</w:t>
      </w:r>
      <w:r>
        <w:rPr>
          <w:rFonts w:cs="Calibri"/>
        </w:rPr>
        <w:t>si,</w:t>
      </w:r>
      <w:r>
        <w:rPr>
          <w:rFonts w:cs="Calibri"/>
          <w:spacing w:val="1"/>
        </w:rPr>
        <w:t xml:space="preserve"> </w:t>
      </w:r>
      <w:r>
        <w:rPr>
          <w:rFonts w:cs="Calibri"/>
          <w:spacing w:val="-1"/>
        </w:rPr>
        <w:t>n</w:t>
      </w:r>
      <w:r>
        <w:rPr>
          <w:rFonts w:cs="Calibri"/>
        </w:rPr>
        <w:t>el</w:t>
      </w:r>
      <w:r>
        <w:rPr>
          <w:rFonts w:cs="Calibri"/>
          <w:spacing w:val="4"/>
        </w:rPr>
        <w:t xml:space="preserve"> </w:t>
      </w:r>
      <w:r>
        <w:rPr>
          <w:rFonts w:cs="Calibri"/>
          <w:spacing w:val="-1"/>
        </w:rPr>
        <w:t>b</w:t>
      </w:r>
      <w:r>
        <w:rPr>
          <w:rFonts w:cs="Calibri"/>
        </w:rPr>
        <w:t>ie</w:t>
      </w:r>
      <w:r>
        <w:rPr>
          <w:rFonts w:cs="Calibri"/>
          <w:spacing w:val="-3"/>
        </w:rPr>
        <w:t>n</w:t>
      </w:r>
      <w:r>
        <w:rPr>
          <w:rFonts w:cs="Calibri"/>
          <w:spacing w:val="-1"/>
        </w:rPr>
        <w:t>n</w:t>
      </w:r>
      <w:r>
        <w:rPr>
          <w:rFonts w:cs="Calibri"/>
        </w:rPr>
        <w:t>io</w:t>
      </w:r>
      <w:r>
        <w:rPr>
          <w:rFonts w:cs="Calibri"/>
          <w:spacing w:val="4"/>
        </w:rPr>
        <w:t xml:space="preserve"> </w:t>
      </w:r>
      <w:r>
        <w:rPr>
          <w:rFonts w:cs="Calibri"/>
        </w:rPr>
        <w:t>a</w:t>
      </w:r>
      <w:r>
        <w:rPr>
          <w:rFonts w:cs="Calibri"/>
          <w:spacing w:val="-3"/>
        </w:rPr>
        <w:t>n</w:t>
      </w:r>
      <w:r>
        <w:rPr>
          <w:rFonts w:cs="Calibri"/>
          <w:spacing w:val="-2"/>
        </w:rPr>
        <w:t>te</w:t>
      </w:r>
      <w:r>
        <w:rPr>
          <w:rFonts w:cs="Calibri"/>
        </w:rPr>
        <w:t>c</w:t>
      </w:r>
      <w:r>
        <w:rPr>
          <w:rFonts w:cs="Calibri"/>
          <w:spacing w:val="-2"/>
        </w:rPr>
        <w:t>e</w:t>
      </w:r>
      <w:r>
        <w:rPr>
          <w:rFonts w:cs="Calibri"/>
          <w:spacing w:val="-1"/>
        </w:rPr>
        <w:t>d</w:t>
      </w:r>
      <w:r>
        <w:rPr>
          <w:rFonts w:cs="Calibri"/>
        </w:rPr>
        <w:t>e</w:t>
      </w:r>
      <w:r>
        <w:rPr>
          <w:rFonts w:cs="Calibri"/>
          <w:spacing w:val="-3"/>
        </w:rPr>
        <w:t>n</w:t>
      </w:r>
      <w:r>
        <w:rPr>
          <w:rFonts w:cs="Calibri"/>
          <w:spacing w:val="-4"/>
        </w:rPr>
        <w:t>t</w:t>
      </w:r>
      <w:r>
        <w:rPr>
          <w:rFonts w:cs="Calibri"/>
        </w:rPr>
        <w:t>e</w:t>
      </w:r>
      <w:r>
        <w:rPr>
          <w:rFonts w:cs="Calibri"/>
          <w:spacing w:val="4"/>
        </w:rPr>
        <w:t xml:space="preserve"> </w:t>
      </w:r>
      <w:r>
        <w:rPr>
          <w:rFonts w:cs="Calibri"/>
        </w:rPr>
        <w:t>la</w:t>
      </w:r>
      <w:r>
        <w:rPr>
          <w:rFonts w:cs="Calibri"/>
          <w:spacing w:val="1"/>
        </w:rPr>
        <w:t xml:space="preserve"> </w:t>
      </w:r>
      <w:r>
        <w:rPr>
          <w:rFonts w:cs="Calibri"/>
          <w:spacing w:val="-1"/>
        </w:rPr>
        <w:t>d</w:t>
      </w:r>
      <w:r>
        <w:rPr>
          <w:rFonts w:cs="Calibri"/>
          <w:spacing w:val="-3"/>
        </w:rPr>
        <w:t>a</w:t>
      </w:r>
      <w:r>
        <w:rPr>
          <w:rFonts w:cs="Calibri"/>
          <w:spacing w:val="-2"/>
        </w:rPr>
        <w:t>t</w:t>
      </w:r>
      <w:r>
        <w:rPr>
          <w:rFonts w:cs="Calibri"/>
        </w:rPr>
        <w:t>a</w:t>
      </w:r>
      <w:r>
        <w:rPr>
          <w:rFonts w:cs="Calibri"/>
          <w:spacing w:val="3"/>
        </w:rPr>
        <w:t xml:space="preserve"> </w:t>
      </w:r>
      <w:r>
        <w:rPr>
          <w:rFonts w:cs="Calibri"/>
          <w:spacing w:val="-3"/>
        </w:rPr>
        <w:t>d</w:t>
      </w:r>
      <w:r>
        <w:rPr>
          <w:rFonts w:cs="Calibri"/>
        </w:rPr>
        <w:t xml:space="preserve">i </w:t>
      </w:r>
      <w:r>
        <w:rPr>
          <w:rFonts w:cs="Calibri"/>
          <w:spacing w:val="-1"/>
        </w:rPr>
        <w:t>pubb</w:t>
      </w:r>
      <w:r>
        <w:rPr>
          <w:rFonts w:cs="Calibri"/>
        </w:rPr>
        <w:t>li</w:t>
      </w:r>
      <w:r>
        <w:rPr>
          <w:rFonts w:cs="Calibri"/>
          <w:spacing w:val="-2"/>
        </w:rPr>
        <w:t>c</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4"/>
        </w:rPr>
        <w:t xml:space="preserve"> </w:t>
      </w:r>
      <w:r>
        <w:rPr>
          <w:rFonts w:cs="Calibri"/>
          <w:spacing w:val="-1"/>
        </w:rPr>
        <w:t>d</w:t>
      </w:r>
      <w:r>
        <w:rPr>
          <w:rFonts w:cs="Calibri"/>
        </w:rPr>
        <w:t>el</w:t>
      </w:r>
      <w:r>
        <w:rPr>
          <w:rFonts w:cs="Calibri"/>
          <w:spacing w:val="3"/>
        </w:rPr>
        <w:t xml:space="preserve"> </w:t>
      </w:r>
      <w:r>
        <w:rPr>
          <w:rFonts w:cs="Calibri"/>
          <w:spacing w:val="-1"/>
        </w:rPr>
        <w:t>b</w:t>
      </w:r>
      <w:r>
        <w:rPr>
          <w:rFonts w:cs="Calibri"/>
        </w:rPr>
        <w:t>a</w:t>
      </w:r>
      <w:r>
        <w:rPr>
          <w:rFonts w:cs="Calibri"/>
          <w:spacing w:val="-1"/>
        </w:rPr>
        <w:t>nd</w:t>
      </w:r>
      <w:r>
        <w:rPr>
          <w:rFonts w:cs="Calibri"/>
          <w:spacing w:val="-4"/>
        </w:rPr>
        <w:t>o</w:t>
      </w:r>
      <w:r>
        <w:rPr>
          <w:rFonts w:cs="Calibri"/>
        </w:rPr>
        <w:t>,</w:t>
      </w:r>
      <w:r>
        <w:rPr>
          <w:rFonts w:cs="Calibri"/>
          <w:spacing w:val="3"/>
        </w:rPr>
        <w:t xml:space="preserve"> </w:t>
      </w:r>
      <w:r>
        <w:rPr>
          <w:rFonts w:cs="Calibri"/>
          <w:spacing w:val="-1"/>
        </w:rPr>
        <w:t>n</w:t>
      </w:r>
      <w:r>
        <w:rPr>
          <w:rFonts w:cs="Calibri"/>
        </w:rPr>
        <w:t>el</w:t>
      </w:r>
      <w:r>
        <w:rPr>
          <w:rFonts w:cs="Calibri"/>
          <w:spacing w:val="3"/>
        </w:rPr>
        <w:t xml:space="preserve"> </w:t>
      </w:r>
      <w:r>
        <w:rPr>
          <w:rFonts w:cs="Calibri"/>
          <w:spacing w:val="-3"/>
        </w:rPr>
        <w:t>r</w:t>
      </w:r>
      <w:r>
        <w:rPr>
          <w:rFonts w:cs="Calibri"/>
        </w:rPr>
        <w:t>egi</w:t>
      </w:r>
      <w:r>
        <w:rPr>
          <w:rFonts w:cs="Calibri"/>
          <w:spacing w:val="-1"/>
        </w:rPr>
        <w:t>m</w:t>
      </w:r>
      <w:r>
        <w:rPr>
          <w:rFonts w:cs="Calibri"/>
        </w:rPr>
        <w:t>e</w:t>
      </w:r>
      <w:r>
        <w:rPr>
          <w:rFonts w:cs="Calibri"/>
          <w:spacing w:val="4"/>
        </w:rPr>
        <w:t xml:space="preserve"> </w:t>
      </w:r>
      <w:r>
        <w:rPr>
          <w:rFonts w:cs="Calibri"/>
        </w:rPr>
        <w:t>sa</w:t>
      </w:r>
      <w:r>
        <w:rPr>
          <w:rFonts w:cs="Calibri"/>
          <w:spacing w:val="-1"/>
        </w:rPr>
        <w:t>nz</w:t>
      </w:r>
      <w:r>
        <w:rPr>
          <w:rFonts w:cs="Calibri"/>
        </w:rPr>
        <w:t>i</w:t>
      </w:r>
      <w:r>
        <w:rPr>
          <w:rFonts w:cs="Calibri"/>
          <w:spacing w:val="1"/>
        </w:rPr>
        <w:t>o</w:t>
      </w:r>
      <w:r>
        <w:rPr>
          <w:rFonts w:cs="Calibri"/>
          <w:spacing w:val="-1"/>
        </w:rPr>
        <w:t>n</w:t>
      </w:r>
      <w:r>
        <w:rPr>
          <w:rFonts w:cs="Calibri"/>
          <w:spacing w:val="-3"/>
        </w:rPr>
        <w:t>a</w:t>
      </w:r>
      <w:r>
        <w:rPr>
          <w:rFonts w:cs="Calibri"/>
          <w:spacing w:val="-4"/>
        </w:rPr>
        <w:t>t</w:t>
      </w:r>
      <w:r>
        <w:rPr>
          <w:rFonts w:cs="Calibri"/>
          <w:spacing w:val="1"/>
        </w:rPr>
        <w:t>o</w:t>
      </w:r>
      <w:r>
        <w:rPr>
          <w:rFonts w:cs="Calibri"/>
        </w:rPr>
        <w:t>rio</w:t>
      </w:r>
      <w:r>
        <w:rPr>
          <w:rFonts w:cs="Calibri"/>
          <w:spacing w:val="4"/>
        </w:rPr>
        <w:t xml:space="preserve"> </w:t>
      </w:r>
      <w:r>
        <w:rPr>
          <w:rFonts w:cs="Calibri"/>
          <w:spacing w:val="-3"/>
        </w:rPr>
        <w:t>pr</w:t>
      </w:r>
      <w:r>
        <w:rPr>
          <w:rFonts w:cs="Calibri"/>
          <w:spacing w:val="-2"/>
        </w:rPr>
        <w:t>e</w:t>
      </w:r>
      <w:r>
        <w:rPr>
          <w:rFonts w:cs="Calibri"/>
          <w:spacing w:val="1"/>
        </w:rPr>
        <w:t>v</w:t>
      </w:r>
      <w:r>
        <w:rPr>
          <w:rFonts w:cs="Calibri"/>
        </w:rPr>
        <w:t>i</w:t>
      </w:r>
      <w:r>
        <w:rPr>
          <w:rFonts w:cs="Calibri"/>
          <w:spacing w:val="-3"/>
        </w:rPr>
        <w:t>s</w:t>
      </w:r>
      <w:r>
        <w:rPr>
          <w:rFonts w:cs="Calibri"/>
          <w:spacing w:val="-4"/>
        </w:rPr>
        <w:t>t</w:t>
      </w:r>
      <w:r>
        <w:rPr>
          <w:rFonts w:cs="Calibri"/>
        </w:rPr>
        <w:t>o</w:t>
      </w:r>
      <w:r>
        <w:rPr>
          <w:rFonts w:cs="Calibri"/>
          <w:spacing w:val="4"/>
        </w:rPr>
        <w:t xml:space="preserve"> </w:t>
      </w:r>
      <w:r>
        <w:rPr>
          <w:rFonts w:cs="Calibri"/>
          <w:spacing w:val="-1"/>
        </w:rPr>
        <w:t>d</w:t>
      </w:r>
      <w:r>
        <w:rPr>
          <w:rFonts w:cs="Calibri"/>
        </w:rPr>
        <w:t>al</w:t>
      </w:r>
      <w:r>
        <w:rPr>
          <w:rFonts w:cs="Calibri"/>
          <w:spacing w:val="-1"/>
        </w:rPr>
        <w:t>l'</w:t>
      </w:r>
      <w:r>
        <w:rPr>
          <w:rFonts w:cs="Calibri"/>
        </w:rPr>
        <w:t>arti</w:t>
      </w:r>
      <w:r>
        <w:rPr>
          <w:rFonts w:cs="Calibri"/>
          <w:spacing w:val="-2"/>
        </w:rPr>
        <w:t>c</w:t>
      </w:r>
      <w:r>
        <w:rPr>
          <w:rFonts w:cs="Calibri"/>
          <w:spacing w:val="1"/>
        </w:rPr>
        <w:t>o</w:t>
      </w:r>
      <w:r>
        <w:rPr>
          <w:rFonts w:cs="Calibri"/>
          <w:spacing w:val="-3"/>
        </w:rPr>
        <w:t>l</w:t>
      </w:r>
      <w:r>
        <w:rPr>
          <w:rFonts w:cs="Calibri"/>
        </w:rPr>
        <w:t>o</w:t>
      </w:r>
      <w:r>
        <w:rPr>
          <w:rFonts w:cs="Calibri"/>
          <w:spacing w:val="4"/>
        </w:rPr>
        <w:t xml:space="preserve"> </w:t>
      </w:r>
      <w:r>
        <w:rPr>
          <w:rFonts w:cs="Calibri"/>
          <w:spacing w:val="-2"/>
        </w:rPr>
        <w:t>4</w:t>
      </w:r>
      <w:r>
        <w:rPr>
          <w:rFonts w:cs="Calibri"/>
          <w:spacing w:val="1"/>
        </w:rPr>
        <w:t>1</w:t>
      </w:r>
      <w:r>
        <w:rPr>
          <w:rFonts w:cs="Calibri"/>
        </w:rPr>
        <w:t>;</w:t>
      </w:r>
      <w:r>
        <w:rPr>
          <w:rFonts w:cs="Calibri"/>
          <w:spacing w:val="4"/>
        </w:rPr>
        <w:t xml:space="preserve"> </w:t>
      </w:r>
      <w:r>
        <w:rPr>
          <w:rFonts w:cs="Calibri"/>
          <w:spacing w:val="-1"/>
        </w:rPr>
        <w:t>d</w:t>
      </w:r>
      <w:r>
        <w:rPr>
          <w:rFonts w:cs="Calibri"/>
        </w:rPr>
        <w:t xml:space="preserve">i </w:t>
      </w:r>
      <w:r>
        <w:rPr>
          <w:rFonts w:cs="Calibri"/>
          <w:spacing w:val="-1"/>
        </w:rPr>
        <w:t>n</w:t>
      </w:r>
      <w:r>
        <w:rPr>
          <w:rFonts w:cs="Calibri"/>
          <w:spacing w:val="1"/>
        </w:rPr>
        <w:t>o</w:t>
      </w:r>
      <w:r>
        <w:rPr>
          <w:rFonts w:cs="Calibri"/>
        </w:rPr>
        <w:t>n</w:t>
      </w:r>
      <w:r>
        <w:rPr>
          <w:rFonts w:cs="Calibri"/>
          <w:spacing w:val="2"/>
        </w:rPr>
        <w:t xml:space="preserve"> </w:t>
      </w:r>
      <w:r>
        <w:rPr>
          <w:rFonts w:cs="Calibri"/>
          <w:spacing w:val="-5"/>
        </w:rPr>
        <w:t>a</w:t>
      </w:r>
      <w:r>
        <w:rPr>
          <w:rFonts w:cs="Calibri"/>
          <w:spacing w:val="-1"/>
        </w:rPr>
        <w:t>v</w:t>
      </w:r>
      <w:r>
        <w:rPr>
          <w:rFonts w:cs="Calibri"/>
        </w:rPr>
        <w:t>e</w:t>
      </w:r>
      <w:r>
        <w:rPr>
          <w:rFonts w:cs="Calibri"/>
          <w:spacing w:val="-2"/>
        </w:rPr>
        <w:t>r</w:t>
      </w:r>
      <w:r>
        <w:rPr>
          <w:rFonts w:cs="Calibri"/>
        </w:rPr>
        <w:t>e</w:t>
      </w:r>
      <w:r>
        <w:rPr>
          <w:rFonts w:cs="Calibri"/>
          <w:spacing w:val="4"/>
        </w:rPr>
        <w:t xml:space="preserve"> </w:t>
      </w:r>
      <w:r>
        <w:rPr>
          <w:rFonts w:cs="Calibri"/>
          <w:spacing w:val="-5"/>
        </w:rPr>
        <w:t>c</w:t>
      </w:r>
      <w:r>
        <w:rPr>
          <w:rFonts w:cs="Calibri"/>
          <w:spacing w:val="-1"/>
        </w:rPr>
        <w:t>o</w:t>
      </w:r>
      <w:r>
        <w:rPr>
          <w:rFonts w:cs="Calibri"/>
          <w:spacing w:val="1"/>
        </w:rPr>
        <w:t>m</w:t>
      </w:r>
      <w:r>
        <w:rPr>
          <w:rFonts w:cs="Calibri"/>
          <w:spacing w:val="-1"/>
        </w:rPr>
        <w:t>p</w:t>
      </w:r>
      <w:r>
        <w:rPr>
          <w:rFonts w:cs="Calibri"/>
        </w:rPr>
        <w:t>i</w:t>
      </w:r>
      <w:r>
        <w:rPr>
          <w:rFonts w:cs="Calibri"/>
          <w:spacing w:val="-1"/>
        </w:rPr>
        <w:t>u</w:t>
      </w:r>
      <w:r>
        <w:rPr>
          <w:rFonts w:cs="Calibri"/>
          <w:spacing w:val="-2"/>
        </w:rPr>
        <w:t>t</w:t>
      </w:r>
      <w:r>
        <w:rPr>
          <w:rFonts w:cs="Calibri"/>
        </w:rPr>
        <w:t>o</w:t>
      </w:r>
      <w:r>
        <w:rPr>
          <w:rFonts w:cs="Calibri"/>
          <w:spacing w:val="4"/>
        </w:rPr>
        <w:t xml:space="preserve"> </w:t>
      </w:r>
      <w:r>
        <w:rPr>
          <w:rFonts w:cs="Calibri"/>
          <w:spacing w:val="-5"/>
        </w:rPr>
        <w:t>a</w:t>
      </w:r>
      <w:r>
        <w:rPr>
          <w:rFonts w:cs="Calibri"/>
          <w:spacing w:val="-2"/>
        </w:rPr>
        <w:t>t</w:t>
      </w:r>
      <w:r>
        <w:rPr>
          <w:rFonts w:cs="Calibri"/>
        </w:rPr>
        <w:t>ti</w:t>
      </w:r>
      <w:r>
        <w:rPr>
          <w:rFonts w:cs="Calibri"/>
          <w:spacing w:val="1"/>
        </w:rPr>
        <w:t xml:space="preserve"> </w:t>
      </w:r>
      <w:r>
        <w:rPr>
          <w:rFonts w:cs="Calibri"/>
        </w:rPr>
        <w:t xml:space="preserve">o </w:t>
      </w:r>
      <w:r>
        <w:rPr>
          <w:rFonts w:cs="Calibri"/>
          <w:spacing w:val="-2"/>
        </w:rPr>
        <w:t>t</w:t>
      </w:r>
      <w:r>
        <w:rPr>
          <w:rFonts w:cs="Calibri"/>
        </w:rPr>
        <w:t>en</w:t>
      </w:r>
      <w:r>
        <w:rPr>
          <w:rFonts w:cs="Calibri"/>
          <w:spacing w:val="-1"/>
        </w:rPr>
        <w:t>u</w:t>
      </w:r>
      <w:r>
        <w:rPr>
          <w:rFonts w:cs="Calibri"/>
          <w:spacing w:val="-2"/>
        </w:rPr>
        <w:t>t</w:t>
      </w:r>
      <w:r>
        <w:rPr>
          <w:rFonts w:cs="Calibri"/>
        </w:rPr>
        <w:t>o</w:t>
      </w:r>
      <w:r>
        <w:rPr>
          <w:rFonts w:cs="Calibri"/>
          <w:spacing w:val="18"/>
        </w:rPr>
        <w:t xml:space="preserve"> </w:t>
      </w:r>
      <w:r>
        <w:rPr>
          <w:rFonts w:cs="Calibri"/>
          <w:spacing w:val="-2"/>
        </w:rPr>
        <w:t>c</w:t>
      </w:r>
      <w:r>
        <w:rPr>
          <w:rFonts w:cs="Calibri"/>
          <w:spacing w:val="-1"/>
        </w:rPr>
        <w:t>o</w:t>
      </w:r>
      <w:r>
        <w:rPr>
          <w:rFonts w:cs="Calibri"/>
          <w:spacing w:val="1"/>
        </w:rPr>
        <w:t>m</w:t>
      </w:r>
      <w:r>
        <w:rPr>
          <w:rFonts w:cs="Calibri"/>
          <w:spacing w:val="-3"/>
        </w:rPr>
        <w:t>p</w:t>
      </w:r>
      <w:r>
        <w:rPr>
          <w:rFonts w:cs="Calibri"/>
          <w:spacing w:val="1"/>
        </w:rPr>
        <w:t>o</w:t>
      </w:r>
      <w:r>
        <w:rPr>
          <w:rFonts w:cs="Calibri"/>
        </w:rPr>
        <w:t>r</w:t>
      </w:r>
      <w:r>
        <w:rPr>
          <w:rFonts w:cs="Calibri"/>
          <w:spacing w:val="-2"/>
        </w:rPr>
        <w:t>t</w:t>
      </w:r>
      <w:r>
        <w:rPr>
          <w:rFonts w:cs="Calibri"/>
          <w:spacing w:val="-3"/>
        </w:rPr>
        <w:t>a</w:t>
      </w:r>
      <w:r>
        <w:rPr>
          <w:rFonts w:cs="Calibri"/>
          <w:spacing w:val="1"/>
        </w:rPr>
        <w:t>m</w:t>
      </w:r>
      <w:r>
        <w:rPr>
          <w:rFonts w:cs="Calibri"/>
        </w:rPr>
        <w:t>e</w:t>
      </w:r>
      <w:r>
        <w:rPr>
          <w:rFonts w:cs="Calibri"/>
          <w:spacing w:val="-3"/>
        </w:rPr>
        <w:t>n</w:t>
      </w:r>
      <w:r>
        <w:rPr>
          <w:rFonts w:cs="Calibri"/>
        </w:rPr>
        <w:t>ti</w:t>
      </w:r>
      <w:r>
        <w:rPr>
          <w:rFonts w:cs="Calibri"/>
          <w:spacing w:val="17"/>
        </w:rPr>
        <w:t xml:space="preserve"> </w:t>
      </w:r>
      <w:r>
        <w:rPr>
          <w:rFonts w:cs="Calibri"/>
          <w:spacing w:val="-1"/>
        </w:rPr>
        <w:t>d</w:t>
      </w:r>
      <w:r>
        <w:rPr>
          <w:rFonts w:cs="Calibri"/>
        </w:rPr>
        <w:t>i</w:t>
      </w:r>
      <w:r>
        <w:rPr>
          <w:rFonts w:cs="Calibri"/>
          <w:spacing w:val="-3"/>
        </w:rPr>
        <w:t>s</w:t>
      </w:r>
      <w:r>
        <w:rPr>
          <w:rFonts w:cs="Calibri"/>
        </w:rPr>
        <w:t>cri</w:t>
      </w:r>
      <w:r>
        <w:rPr>
          <w:rFonts w:cs="Calibri"/>
          <w:spacing w:val="1"/>
        </w:rPr>
        <w:t>m</w:t>
      </w:r>
      <w:r>
        <w:rPr>
          <w:rFonts w:cs="Calibri"/>
        </w:rPr>
        <w:t>i</w:t>
      </w:r>
      <w:r>
        <w:rPr>
          <w:rFonts w:cs="Calibri"/>
          <w:spacing w:val="-1"/>
        </w:rPr>
        <w:t>n</w:t>
      </w:r>
      <w:r>
        <w:rPr>
          <w:rFonts w:cs="Calibri"/>
          <w:spacing w:val="-3"/>
        </w:rPr>
        <w:t>a</w:t>
      </w:r>
      <w:r>
        <w:rPr>
          <w:rFonts w:cs="Calibri"/>
          <w:spacing w:val="-4"/>
        </w:rPr>
        <w:t>t</w:t>
      </w:r>
      <w:r>
        <w:rPr>
          <w:rFonts w:cs="Calibri"/>
          <w:spacing w:val="1"/>
        </w:rPr>
        <w:t>o</w:t>
      </w:r>
      <w:r>
        <w:rPr>
          <w:rFonts w:cs="Calibri"/>
        </w:rPr>
        <w:t>ri</w:t>
      </w:r>
      <w:r>
        <w:rPr>
          <w:rFonts w:cs="Calibri"/>
          <w:spacing w:val="19"/>
        </w:rPr>
        <w:t xml:space="preserve"> </w:t>
      </w:r>
      <w:r>
        <w:rPr>
          <w:rFonts w:cs="Calibri"/>
        </w:rPr>
        <w:t>ai</w:t>
      </w:r>
      <w:r>
        <w:rPr>
          <w:rFonts w:cs="Calibri"/>
          <w:spacing w:val="17"/>
        </w:rPr>
        <w:t xml:space="preserve"> </w:t>
      </w:r>
      <w:r>
        <w:rPr>
          <w:rFonts w:cs="Calibri"/>
          <w:spacing w:val="3"/>
        </w:rPr>
        <w:t>s</w:t>
      </w:r>
      <w:r>
        <w:rPr>
          <w:rFonts w:cs="Calibri"/>
        </w:rPr>
        <w:t>ensi</w:t>
      </w:r>
      <w:r>
        <w:rPr>
          <w:rFonts w:cs="Calibri"/>
          <w:spacing w:val="17"/>
        </w:rPr>
        <w:t xml:space="preserve"> </w:t>
      </w:r>
      <w:r>
        <w:rPr>
          <w:rFonts w:cs="Calibri"/>
          <w:spacing w:val="-1"/>
        </w:rPr>
        <w:t>d</w:t>
      </w:r>
      <w:r>
        <w:rPr>
          <w:rFonts w:cs="Calibri"/>
        </w:rPr>
        <w:t>ell</w:t>
      </w:r>
      <w:r>
        <w:rPr>
          <w:rFonts w:cs="Calibri"/>
          <w:spacing w:val="-1"/>
        </w:rPr>
        <w:t>'</w:t>
      </w:r>
      <w:r>
        <w:rPr>
          <w:rFonts w:cs="Calibri"/>
        </w:rPr>
        <w:t>ar</w:t>
      </w:r>
      <w:r>
        <w:rPr>
          <w:rFonts w:cs="Calibri"/>
          <w:spacing w:val="-2"/>
        </w:rPr>
        <w:t>t</w:t>
      </w:r>
      <w:r>
        <w:rPr>
          <w:rFonts w:cs="Calibri"/>
        </w:rPr>
        <w:t>i</w:t>
      </w:r>
      <w:r>
        <w:rPr>
          <w:rFonts w:cs="Calibri"/>
          <w:spacing w:val="-3"/>
        </w:rPr>
        <w:t>c</w:t>
      </w:r>
      <w:r>
        <w:rPr>
          <w:rFonts w:cs="Calibri"/>
          <w:spacing w:val="1"/>
        </w:rPr>
        <w:t>o</w:t>
      </w:r>
      <w:r>
        <w:rPr>
          <w:rFonts w:cs="Calibri"/>
        </w:rPr>
        <w:t>lo</w:t>
      </w:r>
      <w:r>
        <w:rPr>
          <w:rFonts w:cs="Calibri"/>
          <w:spacing w:val="18"/>
        </w:rPr>
        <w:t xml:space="preserve"> </w:t>
      </w:r>
      <w:r>
        <w:rPr>
          <w:rFonts w:cs="Calibri"/>
          <w:spacing w:val="-2"/>
        </w:rPr>
        <w:t>4</w:t>
      </w:r>
      <w:r>
        <w:rPr>
          <w:rFonts w:cs="Calibri"/>
        </w:rPr>
        <w:t>3</w:t>
      </w:r>
      <w:r>
        <w:rPr>
          <w:rFonts w:cs="Calibri"/>
          <w:spacing w:val="20"/>
        </w:rPr>
        <w:t xml:space="preserve"> </w:t>
      </w:r>
      <w:r>
        <w:rPr>
          <w:rFonts w:cs="Calibri"/>
          <w:spacing w:val="-3"/>
        </w:rPr>
        <w:t>d</w:t>
      </w:r>
      <w:r>
        <w:rPr>
          <w:rFonts w:cs="Calibri"/>
        </w:rPr>
        <w:t>el</w:t>
      </w:r>
      <w:r>
        <w:rPr>
          <w:rFonts w:cs="Calibri"/>
          <w:spacing w:val="18"/>
        </w:rPr>
        <w:t xml:space="preserve"> </w:t>
      </w:r>
      <w:r>
        <w:rPr>
          <w:rFonts w:cs="Calibri"/>
          <w:spacing w:val="-4"/>
        </w:rPr>
        <w:t>D</w:t>
      </w:r>
      <w:r>
        <w:rPr>
          <w:rFonts w:cs="Calibri"/>
        </w:rPr>
        <w:t>.Lgs.</w:t>
      </w:r>
      <w:r>
        <w:rPr>
          <w:rFonts w:cs="Calibri"/>
          <w:spacing w:val="16"/>
        </w:rPr>
        <w:t xml:space="preserve"> </w:t>
      </w:r>
      <w:r>
        <w:rPr>
          <w:rFonts w:cs="Calibri"/>
          <w:spacing w:val="-1"/>
        </w:rPr>
        <w:t>n</w:t>
      </w:r>
      <w:r>
        <w:rPr>
          <w:rFonts w:cs="Calibri"/>
        </w:rPr>
        <w:t>.2</w:t>
      </w:r>
      <w:r>
        <w:rPr>
          <w:rFonts w:cs="Calibri"/>
          <w:spacing w:val="-1"/>
        </w:rPr>
        <w:t>8</w:t>
      </w:r>
      <w:r>
        <w:rPr>
          <w:rFonts w:cs="Calibri"/>
          <w:spacing w:val="-26"/>
        </w:rPr>
        <w:t>6</w:t>
      </w:r>
      <w:r>
        <w:rPr>
          <w:rFonts w:cs="Calibri"/>
          <w:spacing w:val="-23"/>
        </w:rPr>
        <w:t>/</w:t>
      </w:r>
      <w:r>
        <w:rPr>
          <w:rFonts w:cs="Calibri"/>
          <w:spacing w:val="-2"/>
        </w:rPr>
        <w:t>1</w:t>
      </w:r>
      <w:r>
        <w:rPr>
          <w:rFonts w:cs="Calibri"/>
          <w:spacing w:val="1"/>
        </w:rPr>
        <w:t>9</w:t>
      </w:r>
      <w:r>
        <w:rPr>
          <w:rFonts w:cs="Calibri"/>
          <w:spacing w:val="-2"/>
        </w:rPr>
        <w:t>9</w:t>
      </w:r>
      <w:r>
        <w:rPr>
          <w:rFonts w:cs="Calibri"/>
        </w:rPr>
        <w:t>8</w:t>
      </w:r>
      <w:r>
        <w:rPr>
          <w:rFonts w:cs="Calibri"/>
          <w:spacing w:val="18"/>
        </w:rPr>
        <w:t xml:space="preserve"> </w:t>
      </w:r>
      <w:r>
        <w:rPr>
          <w:rFonts w:cs="Calibri"/>
        </w:rPr>
        <w:t>e</w:t>
      </w:r>
      <w:r>
        <w:rPr>
          <w:rFonts w:cs="Calibri"/>
          <w:spacing w:val="20"/>
        </w:rPr>
        <w:t xml:space="preserve"> </w:t>
      </w:r>
      <w:r>
        <w:rPr>
          <w:rFonts w:cs="Calibri"/>
        </w:rPr>
        <w:t>su</w:t>
      </w:r>
      <w:r>
        <w:rPr>
          <w:rFonts w:cs="Calibri"/>
          <w:spacing w:val="-3"/>
        </w:rPr>
        <w:t>c</w:t>
      </w:r>
      <w:r>
        <w:rPr>
          <w:rFonts w:cs="Calibri"/>
        </w:rPr>
        <w:t>c</w:t>
      </w:r>
      <w:r>
        <w:rPr>
          <w:rFonts w:cs="Calibri"/>
          <w:spacing w:val="-2"/>
        </w:rPr>
        <w:t>e</w:t>
      </w:r>
      <w:r>
        <w:rPr>
          <w:rFonts w:cs="Calibri"/>
        </w:rPr>
        <w:t>ss</w:t>
      </w:r>
      <w:r>
        <w:rPr>
          <w:rFonts w:cs="Calibri"/>
          <w:spacing w:val="-3"/>
        </w:rPr>
        <w:t>i</w:t>
      </w:r>
      <w:r>
        <w:rPr>
          <w:rFonts w:cs="Calibri"/>
          <w:spacing w:val="-1"/>
        </w:rPr>
        <w:t>v</w:t>
      </w:r>
      <w:r>
        <w:rPr>
          <w:rFonts w:cs="Calibri"/>
        </w:rPr>
        <w:t>e</w:t>
      </w:r>
      <w:r>
        <w:rPr>
          <w:rFonts w:cs="Calibri"/>
          <w:spacing w:val="15"/>
        </w:rPr>
        <w:t xml:space="preserve"> </w:t>
      </w:r>
      <w:r>
        <w:rPr>
          <w:rFonts w:cs="Calibri"/>
          <w:spacing w:val="1"/>
        </w:rPr>
        <w:t>mo</w:t>
      </w:r>
      <w:r>
        <w:rPr>
          <w:rFonts w:cs="Calibri"/>
          <w:spacing w:val="-1"/>
        </w:rPr>
        <w:t>d</w:t>
      </w:r>
      <w:r>
        <w:rPr>
          <w:rFonts w:cs="Calibri"/>
        </w:rPr>
        <w:t>if</w:t>
      </w:r>
      <w:r>
        <w:rPr>
          <w:rFonts w:cs="Calibri"/>
          <w:spacing w:val="-1"/>
        </w:rPr>
        <w:t>i</w:t>
      </w:r>
      <w:r>
        <w:rPr>
          <w:rFonts w:cs="Calibri"/>
        </w:rPr>
        <w:t>c</w:t>
      </w:r>
      <w:r>
        <w:rPr>
          <w:rFonts w:cs="Calibri"/>
          <w:spacing w:val="-3"/>
        </w:rPr>
        <w:t>h</w:t>
      </w:r>
      <w:r>
        <w:rPr>
          <w:rFonts w:cs="Calibri"/>
        </w:rPr>
        <w:t xml:space="preserve">e </w:t>
      </w:r>
      <w:r>
        <w:rPr>
          <w:rFonts w:cs="Calibri"/>
          <w:spacing w:val="-2"/>
        </w:rPr>
        <w:t>e</w:t>
      </w:r>
      <w:r>
        <w:rPr>
          <w:rFonts w:cs="Calibri"/>
        </w:rPr>
        <w:t>d</w:t>
      </w:r>
      <w:r>
        <w:rPr>
          <w:rFonts w:cs="Calibri"/>
          <w:spacing w:val="2"/>
        </w:rPr>
        <w:t xml:space="preserve"> </w:t>
      </w:r>
      <w:r>
        <w:rPr>
          <w:rFonts w:cs="Calibri"/>
        </w:rPr>
        <w:t>i</w:t>
      </w:r>
      <w:r>
        <w:rPr>
          <w:rFonts w:cs="Calibri"/>
          <w:spacing w:val="-4"/>
        </w:rPr>
        <w:t>n</w:t>
      </w:r>
      <w:r>
        <w:rPr>
          <w:rFonts w:cs="Calibri"/>
          <w:spacing w:val="-2"/>
        </w:rPr>
        <w:t>t</w:t>
      </w:r>
      <w:r>
        <w:rPr>
          <w:rFonts w:cs="Calibri"/>
        </w:rPr>
        <w:t>eg</w:t>
      </w:r>
      <w:r>
        <w:rPr>
          <w:rFonts w:cs="Calibri"/>
          <w:spacing w:val="-5"/>
        </w:rPr>
        <w:t>r</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i</w:t>
      </w:r>
      <w:r>
        <w:rPr>
          <w:rFonts w:cs="Calibri"/>
          <w:spacing w:val="1"/>
        </w:rPr>
        <w:t xml:space="preserve"> </w:t>
      </w:r>
      <w:r>
        <w:rPr>
          <w:rFonts w:cs="Calibri"/>
          <w:i/>
          <w:iCs/>
        </w:rPr>
        <w:t>(</w:t>
      </w:r>
      <w:r>
        <w:rPr>
          <w:rFonts w:cs="Calibri"/>
          <w:i/>
          <w:iCs/>
          <w:spacing w:val="-18"/>
        </w:rPr>
        <w:t>T</w:t>
      </w:r>
      <w:r>
        <w:rPr>
          <w:rFonts w:cs="Calibri"/>
          <w:i/>
          <w:iCs/>
          <w:spacing w:val="-5"/>
        </w:rPr>
        <w:t>e</w:t>
      </w:r>
      <w:r>
        <w:rPr>
          <w:rFonts w:cs="Calibri"/>
          <w:i/>
          <w:iCs/>
          <w:spacing w:val="-2"/>
        </w:rPr>
        <w:t>st</w:t>
      </w:r>
      <w:r>
        <w:rPr>
          <w:rFonts w:cs="Calibri"/>
          <w:i/>
          <w:iCs/>
        </w:rPr>
        <w:t>o</w:t>
      </w:r>
      <w:r>
        <w:rPr>
          <w:rFonts w:cs="Calibri"/>
          <w:i/>
          <w:iCs/>
          <w:spacing w:val="2"/>
        </w:rPr>
        <w:t xml:space="preserve"> </w:t>
      </w:r>
      <w:r>
        <w:rPr>
          <w:rFonts w:cs="Calibri"/>
          <w:i/>
          <w:iCs/>
          <w:spacing w:val="-1"/>
        </w:rPr>
        <w:t>un</w:t>
      </w:r>
      <w:r>
        <w:rPr>
          <w:rFonts w:cs="Calibri"/>
          <w:i/>
          <w:iCs/>
          <w:spacing w:val="-3"/>
        </w:rPr>
        <w:t>ic</w:t>
      </w:r>
      <w:r>
        <w:rPr>
          <w:rFonts w:cs="Calibri"/>
          <w:i/>
          <w:iCs/>
        </w:rPr>
        <w:t>o</w:t>
      </w:r>
      <w:r>
        <w:rPr>
          <w:rFonts w:cs="Calibri"/>
          <w:i/>
          <w:iCs/>
          <w:spacing w:val="2"/>
        </w:rPr>
        <w:t xml:space="preserve"> </w:t>
      </w:r>
      <w:r>
        <w:rPr>
          <w:rFonts w:cs="Calibri"/>
          <w:i/>
          <w:iCs/>
        </w:rPr>
        <w:t>sul</w:t>
      </w:r>
      <w:r>
        <w:rPr>
          <w:rFonts w:cs="Calibri"/>
          <w:i/>
          <w:iCs/>
          <w:spacing w:val="-1"/>
        </w:rPr>
        <w:t>l'</w:t>
      </w:r>
      <w:r>
        <w:rPr>
          <w:rFonts w:cs="Calibri"/>
          <w:i/>
          <w:iCs/>
        </w:rPr>
        <w:t>im</w:t>
      </w:r>
      <w:r>
        <w:rPr>
          <w:rFonts w:cs="Calibri"/>
          <w:i/>
          <w:iCs/>
          <w:spacing w:val="1"/>
        </w:rPr>
        <w:t>m</w:t>
      </w:r>
      <w:r>
        <w:rPr>
          <w:rFonts w:cs="Calibri"/>
          <w:i/>
          <w:iCs/>
        </w:rPr>
        <w:t>i</w:t>
      </w:r>
      <w:r>
        <w:rPr>
          <w:rFonts w:cs="Calibri"/>
          <w:i/>
          <w:iCs/>
          <w:spacing w:val="-1"/>
        </w:rPr>
        <w:t>g</w:t>
      </w:r>
      <w:r>
        <w:rPr>
          <w:rFonts w:cs="Calibri"/>
          <w:i/>
          <w:iCs/>
          <w:spacing w:val="-4"/>
        </w:rPr>
        <w:t>r</w:t>
      </w:r>
      <w:r>
        <w:rPr>
          <w:rFonts w:cs="Calibri"/>
          <w:i/>
          <w:iCs/>
          <w:spacing w:val="-3"/>
        </w:rPr>
        <w:t>a</w:t>
      </w:r>
      <w:r>
        <w:rPr>
          <w:rFonts w:cs="Calibri"/>
          <w:i/>
          <w:iCs/>
          <w:spacing w:val="-1"/>
        </w:rPr>
        <w:t>z</w:t>
      </w:r>
      <w:r>
        <w:rPr>
          <w:rFonts w:cs="Calibri"/>
          <w:i/>
          <w:iCs/>
        </w:rPr>
        <w:t>i</w:t>
      </w:r>
      <w:r>
        <w:rPr>
          <w:rFonts w:cs="Calibri"/>
          <w:i/>
          <w:iCs/>
          <w:spacing w:val="-1"/>
        </w:rPr>
        <w:t>on</w:t>
      </w:r>
      <w:r>
        <w:rPr>
          <w:rFonts w:cs="Calibri"/>
          <w:i/>
          <w:iCs/>
        </w:rPr>
        <w:t>e)</w:t>
      </w:r>
      <w:r>
        <w:rPr>
          <w:rFonts w:cs="Calibri"/>
          <w:i/>
          <w:iCs/>
          <w:spacing w:val="2"/>
        </w:rPr>
        <w:t xml:space="preserve"> </w:t>
      </w:r>
      <w:r>
        <w:rPr>
          <w:rFonts w:cs="Calibri"/>
        </w:rPr>
        <w:t>e</w:t>
      </w:r>
      <w:r>
        <w:rPr>
          <w:rFonts w:cs="Calibri"/>
          <w:spacing w:val="3"/>
        </w:rPr>
        <w:t xml:space="preserve"> </w:t>
      </w:r>
      <w:r>
        <w:rPr>
          <w:rFonts w:cs="Calibri"/>
          <w:spacing w:val="-1"/>
        </w:rPr>
        <w:t>d</w:t>
      </w:r>
      <w:r>
        <w:rPr>
          <w:rFonts w:cs="Calibri"/>
        </w:rPr>
        <w:t xml:space="preserve">i </w:t>
      </w:r>
      <w:r>
        <w:rPr>
          <w:rFonts w:cs="Calibri"/>
          <w:spacing w:val="-1"/>
        </w:rPr>
        <w:t>n</w:t>
      </w:r>
      <w:r>
        <w:rPr>
          <w:rFonts w:cs="Calibri"/>
          <w:spacing w:val="1"/>
        </w:rPr>
        <w:t>o</w:t>
      </w:r>
      <w:r>
        <w:rPr>
          <w:rFonts w:cs="Calibri"/>
        </w:rPr>
        <w:t>n</w:t>
      </w:r>
      <w:r>
        <w:rPr>
          <w:rFonts w:cs="Calibri"/>
          <w:spacing w:val="2"/>
        </w:rPr>
        <w:t xml:space="preserve"> </w:t>
      </w:r>
      <w:r>
        <w:rPr>
          <w:rFonts w:cs="Calibri"/>
          <w:spacing w:val="-2"/>
        </w:rPr>
        <w:t>t</w:t>
      </w:r>
      <w:r>
        <w:rPr>
          <w:rFonts w:cs="Calibri"/>
          <w:spacing w:val="-5"/>
        </w:rPr>
        <w:t>r</w:t>
      </w:r>
      <w:r>
        <w:rPr>
          <w:rFonts w:cs="Calibri"/>
          <w:spacing w:val="-1"/>
        </w:rPr>
        <w:t>ov</w:t>
      </w:r>
      <w:r>
        <w:rPr>
          <w:rFonts w:cs="Calibri"/>
        </w:rPr>
        <w:t>a</w:t>
      </w:r>
      <w:r>
        <w:rPr>
          <w:rFonts w:cs="Calibri"/>
          <w:spacing w:val="-5"/>
        </w:rPr>
        <w:t>r</w:t>
      </w:r>
      <w:r>
        <w:rPr>
          <w:rFonts w:cs="Calibri"/>
        </w:rPr>
        <w:t xml:space="preserve">si,  </w:t>
      </w:r>
      <w:r>
        <w:rPr>
          <w:rFonts w:cs="Calibri"/>
          <w:spacing w:val="11"/>
        </w:rPr>
        <w:t xml:space="preserve"> </w:t>
      </w:r>
      <w:r>
        <w:rPr>
          <w:rFonts w:cs="Calibri"/>
          <w:spacing w:val="-3"/>
        </w:rPr>
        <w:t>n</w:t>
      </w:r>
      <w:r>
        <w:rPr>
          <w:rFonts w:cs="Calibri"/>
        </w:rPr>
        <w:t>el</w:t>
      </w:r>
      <w:r>
        <w:rPr>
          <w:rFonts w:cs="Calibri"/>
          <w:spacing w:val="3"/>
        </w:rPr>
        <w:t xml:space="preserve"> </w:t>
      </w:r>
      <w:r>
        <w:rPr>
          <w:rFonts w:cs="Calibri"/>
          <w:spacing w:val="-1"/>
        </w:rPr>
        <w:t>b</w:t>
      </w:r>
      <w:r>
        <w:rPr>
          <w:rFonts w:cs="Calibri"/>
        </w:rPr>
        <w:t>ie</w:t>
      </w:r>
      <w:r>
        <w:rPr>
          <w:rFonts w:cs="Calibri"/>
          <w:spacing w:val="-1"/>
        </w:rPr>
        <w:t>nn</w:t>
      </w:r>
      <w:r>
        <w:rPr>
          <w:rFonts w:cs="Calibri"/>
          <w:spacing w:val="-3"/>
        </w:rPr>
        <w:t>i</w:t>
      </w:r>
      <w:r>
        <w:rPr>
          <w:rFonts w:cs="Calibri"/>
        </w:rPr>
        <w:t>o</w:t>
      </w:r>
      <w:r>
        <w:rPr>
          <w:rFonts w:cs="Calibri"/>
          <w:spacing w:val="3"/>
        </w:rPr>
        <w:t xml:space="preserve"> </w:t>
      </w:r>
      <w:r>
        <w:rPr>
          <w:rFonts w:cs="Calibri"/>
        </w:rPr>
        <w:t>a</w:t>
      </w:r>
      <w:r>
        <w:rPr>
          <w:rFonts w:cs="Calibri"/>
          <w:spacing w:val="-3"/>
        </w:rPr>
        <w:t>n</w:t>
      </w:r>
      <w:r>
        <w:rPr>
          <w:rFonts w:cs="Calibri"/>
          <w:spacing w:val="-2"/>
        </w:rPr>
        <w:t>te</w:t>
      </w:r>
      <w:r>
        <w:rPr>
          <w:rFonts w:cs="Calibri"/>
        </w:rPr>
        <w:t>c</w:t>
      </w:r>
      <w:r>
        <w:rPr>
          <w:rFonts w:cs="Calibri"/>
          <w:spacing w:val="-2"/>
        </w:rPr>
        <w:t>e</w:t>
      </w:r>
      <w:r>
        <w:rPr>
          <w:rFonts w:cs="Calibri"/>
          <w:spacing w:val="-3"/>
        </w:rPr>
        <w:t>d</w:t>
      </w:r>
      <w:r>
        <w:rPr>
          <w:rFonts w:cs="Calibri"/>
        </w:rPr>
        <w:t>e</w:t>
      </w:r>
      <w:r>
        <w:rPr>
          <w:rFonts w:cs="Calibri"/>
          <w:spacing w:val="-3"/>
        </w:rPr>
        <w:t>n</w:t>
      </w:r>
      <w:r>
        <w:rPr>
          <w:rFonts w:cs="Calibri"/>
          <w:spacing w:val="-2"/>
        </w:rPr>
        <w:t>t</w:t>
      </w:r>
      <w:r>
        <w:rPr>
          <w:rFonts w:cs="Calibri"/>
        </w:rPr>
        <w:t>e</w:t>
      </w:r>
      <w:r>
        <w:rPr>
          <w:rFonts w:cs="Calibri"/>
          <w:spacing w:val="3"/>
        </w:rPr>
        <w:t xml:space="preserve"> </w:t>
      </w:r>
      <w:r>
        <w:rPr>
          <w:rFonts w:cs="Calibri"/>
        </w:rPr>
        <w:t xml:space="preserve">la </w:t>
      </w:r>
      <w:r>
        <w:rPr>
          <w:rFonts w:cs="Calibri"/>
          <w:spacing w:val="-1"/>
        </w:rPr>
        <w:t>d</w:t>
      </w:r>
      <w:r>
        <w:rPr>
          <w:rFonts w:cs="Calibri"/>
          <w:spacing w:val="-3"/>
        </w:rPr>
        <w:t>a</w:t>
      </w:r>
      <w:r>
        <w:rPr>
          <w:rFonts w:cs="Calibri"/>
          <w:spacing w:val="-2"/>
        </w:rPr>
        <w:t>t</w:t>
      </w:r>
      <w:r>
        <w:rPr>
          <w:rFonts w:cs="Calibri"/>
        </w:rPr>
        <w:t>a</w:t>
      </w:r>
      <w:r>
        <w:rPr>
          <w:rFonts w:cs="Calibri"/>
          <w:spacing w:val="2"/>
        </w:rPr>
        <w:t xml:space="preserve"> </w:t>
      </w:r>
      <w:r>
        <w:rPr>
          <w:rFonts w:cs="Calibri"/>
          <w:spacing w:val="-1"/>
        </w:rPr>
        <w:t>d</w:t>
      </w:r>
      <w:r>
        <w:rPr>
          <w:rFonts w:cs="Calibri"/>
        </w:rPr>
        <w:t xml:space="preserve">i </w:t>
      </w:r>
      <w:r>
        <w:rPr>
          <w:rFonts w:cs="Calibri"/>
          <w:spacing w:val="-1"/>
        </w:rPr>
        <w:t>pubb</w:t>
      </w:r>
      <w:r>
        <w:rPr>
          <w:rFonts w:cs="Calibri"/>
        </w:rPr>
        <w:t>li</w:t>
      </w:r>
      <w:r>
        <w:rPr>
          <w:rFonts w:cs="Calibri"/>
          <w:spacing w:val="-2"/>
        </w:rPr>
        <w:t>c</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1"/>
        </w:rPr>
        <w:t xml:space="preserve"> </w:t>
      </w:r>
      <w:r>
        <w:rPr>
          <w:rFonts w:cs="Calibri"/>
          <w:spacing w:val="-1"/>
        </w:rPr>
        <w:t>d</w:t>
      </w:r>
      <w:r>
        <w:rPr>
          <w:rFonts w:cs="Calibri"/>
        </w:rPr>
        <w:t>el ba</w:t>
      </w:r>
      <w:r>
        <w:rPr>
          <w:rFonts w:cs="Calibri"/>
          <w:spacing w:val="-1"/>
        </w:rPr>
        <w:t>nd</w:t>
      </w:r>
      <w:r>
        <w:rPr>
          <w:rFonts w:cs="Calibri"/>
          <w:spacing w:val="-4"/>
        </w:rPr>
        <w:t>o</w:t>
      </w:r>
      <w:r>
        <w:rPr>
          <w:rFonts w:cs="Calibri"/>
        </w:rPr>
        <w:t xml:space="preserve">, </w:t>
      </w:r>
      <w:r>
        <w:rPr>
          <w:rFonts w:cs="Calibri"/>
          <w:spacing w:val="-3"/>
        </w:rPr>
        <w:t>n</w:t>
      </w:r>
      <w:r>
        <w:rPr>
          <w:rFonts w:cs="Calibri"/>
        </w:rPr>
        <w:t xml:space="preserve">el </w:t>
      </w:r>
      <w:r>
        <w:rPr>
          <w:rFonts w:cs="Calibri"/>
          <w:spacing w:val="-2"/>
        </w:rPr>
        <w:t>r</w:t>
      </w:r>
      <w:r>
        <w:rPr>
          <w:rFonts w:cs="Calibri"/>
        </w:rPr>
        <w:t>eg</w:t>
      </w:r>
      <w:r>
        <w:rPr>
          <w:rFonts w:cs="Calibri"/>
          <w:spacing w:val="-3"/>
        </w:rPr>
        <w:t>i</w:t>
      </w:r>
      <w:r>
        <w:rPr>
          <w:rFonts w:cs="Calibri"/>
          <w:spacing w:val="1"/>
        </w:rPr>
        <w:t>m</w:t>
      </w:r>
      <w:r>
        <w:rPr>
          <w:rFonts w:cs="Calibri"/>
        </w:rPr>
        <w:t>e</w:t>
      </w:r>
      <w:r>
        <w:rPr>
          <w:rFonts w:cs="Calibri"/>
          <w:spacing w:val="-1"/>
        </w:rPr>
        <w:t xml:space="preserve"> </w:t>
      </w:r>
      <w:r>
        <w:rPr>
          <w:rFonts w:cs="Calibri"/>
        </w:rPr>
        <w:t>sa</w:t>
      </w:r>
      <w:r>
        <w:rPr>
          <w:rFonts w:cs="Calibri"/>
          <w:spacing w:val="-1"/>
        </w:rPr>
        <w:t>nz</w:t>
      </w:r>
      <w:r>
        <w:rPr>
          <w:rFonts w:cs="Calibri"/>
        </w:rPr>
        <w:t>i</w:t>
      </w:r>
      <w:r>
        <w:rPr>
          <w:rFonts w:cs="Calibri"/>
          <w:spacing w:val="1"/>
        </w:rPr>
        <w:t>o</w:t>
      </w:r>
      <w:r>
        <w:rPr>
          <w:rFonts w:cs="Calibri"/>
          <w:spacing w:val="-1"/>
        </w:rPr>
        <w:t>n</w:t>
      </w:r>
      <w:r>
        <w:rPr>
          <w:rFonts w:cs="Calibri"/>
          <w:spacing w:val="-3"/>
        </w:rPr>
        <w:t>a</w:t>
      </w:r>
      <w:r>
        <w:rPr>
          <w:rFonts w:cs="Calibri"/>
          <w:spacing w:val="-4"/>
        </w:rPr>
        <w:t>t</w:t>
      </w:r>
      <w:r>
        <w:rPr>
          <w:rFonts w:cs="Calibri"/>
          <w:spacing w:val="1"/>
        </w:rPr>
        <w:t>o</w:t>
      </w:r>
      <w:r>
        <w:rPr>
          <w:rFonts w:cs="Calibri"/>
        </w:rPr>
        <w:t>rio</w:t>
      </w:r>
      <w:r>
        <w:rPr>
          <w:rFonts w:cs="Calibri"/>
          <w:spacing w:val="-1"/>
        </w:rPr>
        <w:t xml:space="preserve"> </w:t>
      </w:r>
      <w:r>
        <w:rPr>
          <w:rFonts w:cs="Calibri"/>
        </w:rPr>
        <w:t>p</w:t>
      </w:r>
      <w:r>
        <w:rPr>
          <w:rFonts w:cs="Calibri"/>
          <w:spacing w:val="-3"/>
        </w:rPr>
        <w:t>r</w:t>
      </w:r>
      <w:r>
        <w:rPr>
          <w:rFonts w:cs="Calibri"/>
          <w:spacing w:val="-2"/>
        </w:rPr>
        <w:t>e</w:t>
      </w:r>
      <w:r>
        <w:rPr>
          <w:rFonts w:cs="Calibri"/>
          <w:spacing w:val="1"/>
        </w:rPr>
        <w:t>v</w:t>
      </w:r>
      <w:r>
        <w:rPr>
          <w:rFonts w:cs="Calibri"/>
        </w:rPr>
        <w:t>i</w:t>
      </w:r>
      <w:r>
        <w:rPr>
          <w:rFonts w:cs="Calibri"/>
          <w:spacing w:val="-3"/>
        </w:rPr>
        <w:t>s</w:t>
      </w:r>
      <w:r>
        <w:rPr>
          <w:rFonts w:cs="Calibri"/>
          <w:spacing w:val="-4"/>
        </w:rPr>
        <w:t>t</w:t>
      </w:r>
      <w:r>
        <w:rPr>
          <w:rFonts w:cs="Calibri"/>
        </w:rPr>
        <w:t>o</w:t>
      </w:r>
      <w:r>
        <w:rPr>
          <w:rFonts w:cs="Calibri"/>
          <w:spacing w:val="1"/>
        </w:rPr>
        <w:t xml:space="preserve"> </w:t>
      </w:r>
      <w:r>
        <w:rPr>
          <w:rFonts w:cs="Calibri"/>
        </w:rPr>
        <w:t>da</w:t>
      </w:r>
      <w:r>
        <w:rPr>
          <w:rFonts w:cs="Calibri"/>
          <w:spacing w:val="-1"/>
        </w:rPr>
        <w:t>l</w:t>
      </w:r>
      <w:r>
        <w:rPr>
          <w:rFonts w:cs="Calibri"/>
        </w:rPr>
        <w:t>l</w:t>
      </w:r>
      <w:r>
        <w:rPr>
          <w:rFonts w:cs="Calibri"/>
          <w:spacing w:val="-1"/>
        </w:rPr>
        <w:t>'</w:t>
      </w:r>
      <w:r>
        <w:rPr>
          <w:rFonts w:cs="Calibri"/>
        </w:rPr>
        <w:t>arti</w:t>
      </w:r>
      <w:r>
        <w:rPr>
          <w:rFonts w:cs="Calibri"/>
          <w:spacing w:val="-2"/>
        </w:rPr>
        <w:t>c</w:t>
      </w:r>
      <w:r>
        <w:rPr>
          <w:rFonts w:cs="Calibri"/>
          <w:spacing w:val="1"/>
        </w:rPr>
        <w:t>o</w:t>
      </w:r>
      <w:r>
        <w:rPr>
          <w:rFonts w:cs="Calibri"/>
          <w:spacing w:val="-3"/>
        </w:rPr>
        <w:t>l</w:t>
      </w:r>
      <w:r>
        <w:rPr>
          <w:rFonts w:cs="Calibri"/>
        </w:rPr>
        <w:t>o</w:t>
      </w:r>
      <w:r>
        <w:rPr>
          <w:rFonts w:cs="Calibri"/>
          <w:spacing w:val="-1"/>
        </w:rPr>
        <w:t xml:space="preserve"> </w:t>
      </w:r>
      <w:r>
        <w:rPr>
          <w:rFonts w:cs="Calibri"/>
          <w:spacing w:val="1"/>
        </w:rPr>
        <w:t>44</w:t>
      </w:r>
      <w:r>
        <w:rPr>
          <w:rFonts w:cs="Calibri"/>
        </w:rPr>
        <w:t>,</w:t>
      </w:r>
      <w:r>
        <w:rPr>
          <w:rFonts w:cs="Calibri"/>
          <w:spacing w:val="-2"/>
        </w:rPr>
        <w:t xml:space="preserve"> c</w:t>
      </w:r>
      <w:r>
        <w:rPr>
          <w:rFonts w:cs="Calibri"/>
          <w:spacing w:val="-1"/>
        </w:rPr>
        <w:t>om</w:t>
      </w:r>
      <w:r>
        <w:rPr>
          <w:rFonts w:cs="Calibri"/>
          <w:spacing w:val="1"/>
        </w:rPr>
        <w:t>m</w:t>
      </w:r>
      <w:r>
        <w:rPr>
          <w:rFonts w:cs="Calibri"/>
        </w:rPr>
        <w:t>a</w:t>
      </w:r>
      <w:r>
        <w:rPr>
          <w:rFonts w:cs="Calibri"/>
          <w:spacing w:val="-2"/>
        </w:rPr>
        <w:t xml:space="preserve"> </w:t>
      </w:r>
      <w:r>
        <w:rPr>
          <w:rFonts w:cs="Calibri"/>
          <w:spacing w:val="1"/>
        </w:rPr>
        <w:t>11</w:t>
      </w:r>
      <w:r>
        <w:rPr>
          <w:rFonts w:cs="Calibri"/>
        </w:rPr>
        <w:t>.</w:t>
      </w:r>
    </w:p>
    <w:p w:rsidR="00243395" w:rsidRDefault="00243395">
      <w:pPr>
        <w:widowControl w:val="0"/>
        <w:autoSpaceDE w:val="0"/>
        <w:autoSpaceDN w:val="0"/>
        <w:adjustRightInd w:val="0"/>
        <w:spacing w:before="9" w:after="0" w:line="150" w:lineRule="exact"/>
        <w:rPr>
          <w:rFonts w:cs="Calibri"/>
          <w:sz w:val="15"/>
          <w:szCs w:val="15"/>
        </w:rPr>
      </w:pPr>
    </w:p>
    <w:p w:rsidR="00243395" w:rsidRDefault="00243395">
      <w:pPr>
        <w:widowControl w:val="0"/>
        <w:autoSpaceDE w:val="0"/>
        <w:autoSpaceDN w:val="0"/>
        <w:adjustRightInd w:val="0"/>
        <w:spacing w:after="0" w:line="531" w:lineRule="auto"/>
        <w:ind w:left="344" w:right="3823" w:hanging="231"/>
        <w:rPr>
          <w:rFonts w:cs="Calibri"/>
        </w:rPr>
      </w:pPr>
      <w:r>
        <w:rPr>
          <w:rFonts w:cs="Calibri"/>
          <w:b/>
          <w:bCs/>
          <w:spacing w:val="1"/>
        </w:rPr>
        <w:t>4</w:t>
      </w:r>
      <w:r>
        <w:rPr>
          <w:rFonts w:cs="Calibri"/>
          <w:b/>
          <w:bCs/>
          <w:spacing w:val="-1"/>
        </w:rPr>
        <w:t>.</w:t>
      </w:r>
      <w:r>
        <w:rPr>
          <w:rFonts w:cs="Calibri"/>
          <w:b/>
          <w:bCs/>
          <w:spacing w:val="1"/>
        </w:rPr>
        <w:t>1</w:t>
      </w:r>
      <w:r>
        <w:rPr>
          <w:rFonts w:cs="Calibri"/>
          <w:b/>
          <w:bCs/>
        </w:rPr>
        <w:t xml:space="preserve">3 </w:t>
      </w:r>
      <w:r>
        <w:rPr>
          <w:rFonts w:cs="Calibri"/>
        </w:rPr>
        <w:t>C</w:t>
      </w:r>
      <w:r>
        <w:rPr>
          <w:rFonts w:cs="Calibri"/>
          <w:spacing w:val="1"/>
        </w:rPr>
        <w:t>o</w:t>
      </w:r>
      <w:r>
        <w:rPr>
          <w:rFonts w:cs="Calibri"/>
        </w:rPr>
        <w:t>n ri</w:t>
      </w:r>
      <w:r>
        <w:rPr>
          <w:rFonts w:cs="Calibri"/>
          <w:spacing w:val="-3"/>
        </w:rPr>
        <w:t>f</w:t>
      </w:r>
      <w:r>
        <w:rPr>
          <w:rFonts w:cs="Calibri"/>
        </w:rPr>
        <w:t>eri</w:t>
      </w:r>
      <w:r>
        <w:rPr>
          <w:rFonts w:cs="Calibri"/>
          <w:spacing w:val="-1"/>
        </w:rPr>
        <w:t>m</w:t>
      </w:r>
      <w:r>
        <w:rPr>
          <w:rFonts w:cs="Calibri"/>
        </w:rPr>
        <w:t>en</w:t>
      </w:r>
      <w:r>
        <w:rPr>
          <w:rFonts w:cs="Calibri"/>
          <w:spacing w:val="-2"/>
        </w:rPr>
        <w:t>t</w:t>
      </w:r>
      <w:r>
        <w:rPr>
          <w:rFonts w:cs="Calibri"/>
        </w:rPr>
        <w:t>o</w:t>
      </w:r>
      <w:r>
        <w:rPr>
          <w:rFonts w:cs="Calibri"/>
          <w:spacing w:val="1"/>
        </w:rPr>
        <w:t xml:space="preserve"> </w:t>
      </w:r>
      <w:r>
        <w:rPr>
          <w:rFonts w:cs="Calibri"/>
        </w:rPr>
        <w:t>all’a</w:t>
      </w:r>
      <w:r>
        <w:rPr>
          <w:rFonts w:cs="Calibri"/>
          <w:spacing w:val="-1"/>
        </w:rPr>
        <w:t>r</w:t>
      </w:r>
      <w:r>
        <w:rPr>
          <w:rFonts w:cs="Calibri"/>
          <w:spacing w:val="-2"/>
        </w:rPr>
        <w:t>t</w:t>
      </w:r>
      <w:r>
        <w:rPr>
          <w:rFonts w:cs="Calibri"/>
        </w:rPr>
        <w:t>ic</w:t>
      </w:r>
      <w:r>
        <w:rPr>
          <w:rFonts w:cs="Calibri"/>
          <w:spacing w:val="1"/>
        </w:rPr>
        <w:t>o</w:t>
      </w:r>
      <w:r>
        <w:rPr>
          <w:rFonts w:cs="Calibri"/>
        </w:rPr>
        <w:t>lo</w:t>
      </w:r>
      <w:r>
        <w:rPr>
          <w:rFonts w:cs="Calibri"/>
          <w:spacing w:val="-1"/>
        </w:rPr>
        <w:t xml:space="preserve"> </w:t>
      </w:r>
      <w:r>
        <w:rPr>
          <w:rFonts w:cs="Calibri"/>
          <w:spacing w:val="2"/>
        </w:rPr>
        <w:t>1</w:t>
      </w:r>
      <w:r>
        <w:rPr>
          <w:rFonts w:cs="Calibri"/>
        </w:rPr>
        <w:t>-</w:t>
      </w:r>
      <w:r>
        <w:rPr>
          <w:rFonts w:cs="Calibri"/>
          <w:spacing w:val="-1"/>
        </w:rPr>
        <w:t>b</w:t>
      </w:r>
      <w:r>
        <w:rPr>
          <w:rFonts w:cs="Calibri"/>
        </w:rPr>
        <w:t xml:space="preserve">is </w:t>
      </w:r>
      <w:r>
        <w:rPr>
          <w:rFonts w:cs="Calibri"/>
          <w:spacing w:val="-3"/>
        </w:rPr>
        <w:t>d</w:t>
      </w:r>
      <w:r>
        <w:rPr>
          <w:rFonts w:cs="Calibri"/>
        </w:rPr>
        <w:t>ella</w:t>
      </w:r>
      <w:r>
        <w:rPr>
          <w:rFonts w:cs="Calibri"/>
          <w:spacing w:val="1"/>
        </w:rPr>
        <w:t xml:space="preserve"> </w:t>
      </w:r>
      <w:r>
        <w:rPr>
          <w:rFonts w:cs="Calibri"/>
        </w:rPr>
        <w:t>leg</w:t>
      </w:r>
      <w:r>
        <w:rPr>
          <w:rFonts w:cs="Calibri"/>
          <w:spacing w:val="-1"/>
        </w:rPr>
        <w:t>g</w:t>
      </w:r>
      <w:r>
        <w:rPr>
          <w:rFonts w:cs="Calibri"/>
        </w:rPr>
        <w:t>e</w:t>
      </w:r>
      <w:r>
        <w:rPr>
          <w:rFonts w:cs="Calibri"/>
          <w:spacing w:val="-2"/>
        </w:rPr>
        <w:t xml:space="preserve"> </w:t>
      </w:r>
      <w:r>
        <w:rPr>
          <w:rFonts w:cs="Calibri"/>
        </w:rPr>
        <w:t>n.</w:t>
      </w:r>
      <w:r>
        <w:rPr>
          <w:rFonts w:cs="Calibri"/>
          <w:spacing w:val="-1"/>
        </w:rPr>
        <w:t xml:space="preserve"> 3</w:t>
      </w:r>
      <w:r>
        <w:rPr>
          <w:rFonts w:cs="Calibri"/>
          <w:spacing w:val="-2"/>
        </w:rPr>
        <w:t>8</w:t>
      </w:r>
      <w:r>
        <w:rPr>
          <w:rFonts w:cs="Calibri"/>
          <w:spacing w:val="1"/>
        </w:rPr>
        <w:t>3</w:t>
      </w:r>
      <w:r>
        <w:rPr>
          <w:rFonts w:cs="Calibri"/>
          <w:spacing w:val="-1"/>
        </w:rPr>
        <w:t>/</w:t>
      </w:r>
      <w:r>
        <w:rPr>
          <w:rFonts w:cs="Calibri"/>
          <w:spacing w:val="1"/>
        </w:rPr>
        <w:t>2</w:t>
      </w:r>
      <w:r>
        <w:rPr>
          <w:rFonts w:cs="Calibri"/>
          <w:spacing w:val="-2"/>
        </w:rPr>
        <w:t>0</w:t>
      </w:r>
      <w:r>
        <w:rPr>
          <w:rFonts w:cs="Calibri"/>
          <w:spacing w:val="1"/>
        </w:rPr>
        <w:t>01</w:t>
      </w:r>
      <w:r>
        <w:rPr>
          <w:rFonts w:cs="Calibri"/>
        </w:rPr>
        <w:t xml:space="preserve">, </w:t>
      </w:r>
      <w:r>
        <w:rPr>
          <w:rFonts w:cs="Calibri"/>
          <w:spacing w:val="1"/>
        </w:rPr>
        <w:t>D</w:t>
      </w:r>
      <w:r>
        <w:rPr>
          <w:rFonts w:cs="Calibri"/>
        </w:rPr>
        <w:t>ic</w:t>
      </w:r>
      <w:r>
        <w:rPr>
          <w:rFonts w:cs="Calibri"/>
          <w:spacing w:val="-1"/>
        </w:rPr>
        <w:t>h</w:t>
      </w:r>
      <w:r>
        <w:rPr>
          <w:rFonts w:cs="Calibri"/>
        </w:rPr>
        <w:t>ia</w:t>
      </w:r>
      <w:r>
        <w:rPr>
          <w:rFonts w:cs="Calibri"/>
          <w:spacing w:val="-1"/>
        </w:rPr>
        <w:t>r</w:t>
      </w:r>
      <w:r>
        <w:rPr>
          <w:rFonts w:cs="Calibri"/>
        </w:rPr>
        <w:t>a di n</w:t>
      </w:r>
      <w:r>
        <w:rPr>
          <w:rFonts w:cs="Calibri"/>
          <w:spacing w:val="1"/>
        </w:rPr>
        <w:t>o</w:t>
      </w:r>
      <w:r>
        <w:rPr>
          <w:rFonts w:cs="Calibri"/>
        </w:rPr>
        <w:t>n</w:t>
      </w:r>
      <w:r>
        <w:rPr>
          <w:rFonts w:cs="Calibri"/>
          <w:spacing w:val="-3"/>
        </w:rPr>
        <w:t xml:space="preserve"> </w:t>
      </w:r>
      <w:r>
        <w:rPr>
          <w:rFonts w:cs="Calibri"/>
        </w:rPr>
        <w:t>ess</w:t>
      </w:r>
      <w:r>
        <w:rPr>
          <w:rFonts w:cs="Calibri"/>
          <w:spacing w:val="1"/>
        </w:rPr>
        <w:t>e</w:t>
      </w:r>
      <w:r>
        <w:rPr>
          <w:rFonts w:cs="Calibri"/>
          <w:spacing w:val="-3"/>
        </w:rPr>
        <w:t>r</w:t>
      </w:r>
      <w:r>
        <w:rPr>
          <w:rFonts w:cs="Calibri"/>
        </w:rPr>
        <w:t xml:space="preserve">si </w:t>
      </w:r>
      <w:r>
        <w:rPr>
          <w:rFonts w:cs="Calibri"/>
          <w:spacing w:val="-2"/>
        </w:rPr>
        <w:t>a</w:t>
      </w:r>
      <w:r>
        <w:rPr>
          <w:rFonts w:cs="Calibri"/>
          <w:spacing w:val="1"/>
        </w:rPr>
        <w:t>vv</w:t>
      </w:r>
      <w:r>
        <w:rPr>
          <w:rFonts w:cs="Calibri"/>
        </w:rPr>
        <w:t>al</w:t>
      </w:r>
      <w:r>
        <w:rPr>
          <w:rFonts w:cs="Calibri"/>
          <w:spacing w:val="-3"/>
        </w:rPr>
        <w:t>s</w:t>
      </w:r>
      <w:r>
        <w:rPr>
          <w:rFonts w:cs="Calibri"/>
        </w:rPr>
        <w:t>o</w:t>
      </w:r>
      <w:r>
        <w:rPr>
          <w:rFonts w:cs="Calibri"/>
          <w:spacing w:val="1"/>
        </w:rPr>
        <w:t xml:space="preserve"> </w:t>
      </w:r>
      <w:r>
        <w:rPr>
          <w:rFonts w:cs="Calibri"/>
        </w:rPr>
        <w:t xml:space="preserve">di </w:t>
      </w:r>
      <w:r>
        <w:rPr>
          <w:rFonts w:cs="Calibri"/>
          <w:spacing w:val="-1"/>
        </w:rPr>
        <w:t>p</w:t>
      </w:r>
      <w:r>
        <w:rPr>
          <w:rFonts w:cs="Calibri"/>
        </w:rPr>
        <w:t>ia</w:t>
      </w:r>
      <w:r>
        <w:rPr>
          <w:rFonts w:cs="Calibri"/>
          <w:spacing w:val="-1"/>
        </w:rPr>
        <w:t>n</w:t>
      </w:r>
      <w:r>
        <w:rPr>
          <w:rFonts w:cs="Calibri"/>
        </w:rPr>
        <w:t>i i</w:t>
      </w:r>
      <w:r>
        <w:rPr>
          <w:rFonts w:cs="Calibri"/>
          <w:spacing w:val="-1"/>
        </w:rPr>
        <w:t>nd</w:t>
      </w:r>
      <w:r>
        <w:rPr>
          <w:rFonts w:cs="Calibri"/>
          <w:spacing w:val="-3"/>
        </w:rPr>
        <w:t>i</w:t>
      </w:r>
      <w:r>
        <w:rPr>
          <w:rFonts w:cs="Calibri"/>
          <w:spacing w:val="1"/>
        </w:rPr>
        <w:t>v</w:t>
      </w:r>
      <w:r>
        <w:rPr>
          <w:rFonts w:cs="Calibri"/>
        </w:rPr>
        <w:t>i</w:t>
      </w:r>
      <w:r>
        <w:rPr>
          <w:rFonts w:cs="Calibri"/>
          <w:spacing w:val="-1"/>
        </w:rPr>
        <w:t>du</w:t>
      </w:r>
      <w:r>
        <w:rPr>
          <w:rFonts w:cs="Calibri"/>
        </w:rPr>
        <w:t>ali di e</w:t>
      </w:r>
      <w:r>
        <w:rPr>
          <w:rFonts w:cs="Calibri"/>
          <w:spacing w:val="-1"/>
        </w:rPr>
        <w:t>m</w:t>
      </w:r>
      <w:r>
        <w:rPr>
          <w:rFonts w:cs="Calibri"/>
        </w:rPr>
        <w:t>ers</w:t>
      </w:r>
      <w:r>
        <w:rPr>
          <w:rFonts w:cs="Calibri"/>
          <w:spacing w:val="-2"/>
        </w:rPr>
        <w:t>i</w:t>
      </w:r>
      <w:r>
        <w:rPr>
          <w:rFonts w:cs="Calibri"/>
          <w:spacing w:val="1"/>
        </w:rPr>
        <w:t>o</w:t>
      </w:r>
      <w:r>
        <w:rPr>
          <w:rFonts w:cs="Calibri"/>
          <w:spacing w:val="-1"/>
        </w:rPr>
        <w:t>n</w:t>
      </w:r>
      <w:r>
        <w:rPr>
          <w:rFonts w:cs="Calibri"/>
        </w:rPr>
        <w:t>e;</w:t>
      </w:r>
    </w:p>
    <w:p w:rsidR="00243395" w:rsidRDefault="00243395">
      <w:pPr>
        <w:widowControl w:val="0"/>
        <w:autoSpaceDE w:val="0"/>
        <w:autoSpaceDN w:val="0"/>
        <w:adjustRightInd w:val="0"/>
        <w:spacing w:before="10" w:after="0" w:line="240" w:lineRule="auto"/>
        <w:ind w:left="4563" w:right="4565"/>
        <w:jc w:val="center"/>
        <w:rPr>
          <w:rFonts w:cs="Calibri"/>
        </w:rPr>
      </w:pPr>
      <w:r>
        <w:rPr>
          <w:rFonts w:cs="Calibri"/>
          <w:b/>
          <w:bCs/>
        </w:rPr>
        <w:t>Ov</w:t>
      </w:r>
      <w:r>
        <w:rPr>
          <w:rFonts w:cs="Calibri"/>
          <w:b/>
          <w:bCs/>
          <w:spacing w:val="1"/>
        </w:rPr>
        <w:t>v</w:t>
      </w:r>
      <w:r>
        <w:rPr>
          <w:rFonts w:cs="Calibri"/>
          <w:b/>
          <w:bCs/>
          <w:spacing w:val="-3"/>
        </w:rPr>
        <w:t>e</w:t>
      </w:r>
      <w:r>
        <w:rPr>
          <w:rFonts w:cs="Calibri"/>
          <w:b/>
          <w:bCs/>
          <w:spacing w:val="1"/>
        </w:rPr>
        <w:t>r</w:t>
      </w:r>
      <w:r>
        <w:rPr>
          <w:rFonts w:cs="Calibri"/>
          <w:b/>
          <w:bCs/>
        </w:rPr>
        <w:t>o</w:t>
      </w:r>
    </w:p>
    <w:p w:rsidR="00243395" w:rsidRDefault="00243395">
      <w:pPr>
        <w:widowControl w:val="0"/>
        <w:autoSpaceDE w:val="0"/>
        <w:autoSpaceDN w:val="0"/>
        <w:adjustRightInd w:val="0"/>
        <w:spacing w:before="7" w:after="0" w:line="120" w:lineRule="exact"/>
        <w:rPr>
          <w:rFonts w:cs="Calibri"/>
          <w:sz w:val="12"/>
          <w:szCs w:val="12"/>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394" w:lineRule="auto"/>
        <w:ind w:left="113" w:right="76" w:firstLine="284"/>
        <w:rPr>
          <w:rFonts w:cs="Calibri"/>
        </w:rPr>
      </w:pPr>
      <w:r>
        <w:rPr>
          <w:rFonts w:cs="Calibri"/>
          <w:spacing w:val="1"/>
        </w:rPr>
        <w:t>D</w:t>
      </w:r>
      <w:r>
        <w:rPr>
          <w:rFonts w:cs="Calibri"/>
        </w:rPr>
        <w:t>ic</w:t>
      </w:r>
      <w:r>
        <w:rPr>
          <w:rFonts w:cs="Calibri"/>
          <w:spacing w:val="-1"/>
        </w:rPr>
        <w:t>h</w:t>
      </w:r>
      <w:r>
        <w:rPr>
          <w:rFonts w:cs="Calibri"/>
        </w:rPr>
        <w:t>ia</w:t>
      </w:r>
      <w:r>
        <w:rPr>
          <w:rFonts w:cs="Calibri"/>
          <w:spacing w:val="-1"/>
        </w:rPr>
        <w:t>r</w:t>
      </w:r>
      <w:r>
        <w:rPr>
          <w:rFonts w:cs="Calibri"/>
        </w:rPr>
        <w:t xml:space="preserve">a </w:t>
      </w:r>
      <w:r>
        <w:rPr>
          <w:rFonts w:cs="Calibri"/>
          <w:spacing w:val="1"/>
        </w:rPr>
        <w:t xml:space="preserve"> </w:t>
      </w:r>
      <w:r>
        <w:rPr>
          <w:rFonts w:cs="Calibri"/>
          <w:spacing w:val="-1"/>
        </w:rPr>
        <w:t>d</w:t>
      </w:r>
      <w:r>
        <w:rPr>
          <w:rFonts w:cs="Calibri"/>
        </w:rPr>
        <w:t xml:space="preserve">i </w:t>
      </w:r>
      <w:r>
        <w:rPr>
          <w:rFonts w:cs="Calibri"/>
          <w:spacing w:val="1"/>
        </w:rPr>
        <w:t xml:space="preserve"> </w:t>
      </w:r>
      <w:r>
        <w:rPr>
          <w:rFonts w:cs="Calibri"/>
        </w:rPr>
        <w:t>ess</w:t>
      </w:r>
      <w:r>
        <w:rPr>
          <w:rFonts w:cs="Calibri"/>
          <w:spacing w:val="1"/>
        </w:rPr>
        <w:t>e</w:t>
      </w:r>
      <w:r>
        <w:rPr>
          <w:rFonts w:cs="Calibri"/>
        </w:rPr>
        <w:t xml:space="preserve">rsi </w:t>
      </w:r>
      <w:r>
        <w:rPr>
          <w:rFonts w:cs="Calibri"/>
          <w:spacing w:val="1"/>
        </w:rPr>
        <w:t xml:space="preserve"> </w:t>
      </w:r>
      <w:r>
        <w:rPr>
          <w:rFonts w:cs="Calibri"/>
        </w:rPr>
        <w:t>a</w:t>
      </w:r>
      <w:r>
        <w:rPr>
          <w:rFonts w:cs="Calibri"/>
          <w:spacing w:val="-1"/>
        </w:rPr>
        <w:t>vv</w:t>
      </w:r>
      <w:r>
        <w:rPr>
          <w:rFonts w:cs="Calibri"/>
        </w:rPr>
        <w:t xml:space="preserve">also </w:t>
      </w:r>
      <w:r>
        <w:rPr>
          <w:rFonts w:cs="Calibri"/>
          <w:spacing w:val="2"/>
        </w:rPr>
        <w:t xml:space="preserve"> </w:t>
      </w:r>
      <w:r>
        <w:rPr>
          <w:rFonts w:cs="Calibri"/>
          <w:spacing w:val="-1"/>
        </w:rPr>
        <w:t>d</w:t>
      </w:r>
      <w:r>
        <w:rPr>
          <w:rFonts w:cs="Calibri"/>
        </w:rPr>
        <w:t xml:space="preserve">ei </w:t>
      </w:r>
      <w:r>
        <w:rPr>
          <w:rFonts w:cs="Calibri"/>
          <w:spacing w:val="1"/>
        </w:rPr>
        <w:t xml:space="preserve"> </w:t>
      </w:r>
      <w:r>
        <w:rPr>
          <w:rFonts w:cs="Calibri"/>
          <w:spacing w:val="-1"/>
        </w:rPr>
        <w:t>p</w:t>
      </w:r>
      <w:r>
        <w:rPr>
          <w:rFonts w:cs="Calibri"/>
        </w:rPr>
        <w:t>ia</w:t>
      </w:r>
      <w:r>
        <w:rPr>
          <w:rFonts w:cs="Calibri"/>
          <w:spacing w:val="-1"/>
        </w:rPr>
        <w:t>n</w:t>
      </w:r>
      <w:r>
        <w:rPr>
          <w:rFonts w:cs="Calibri"/>
        </w:rPr>
        <w:t xml:space="preserve">i </w:t>
      </w:r>
      <w:r>
        <w:rPr>
          <w:rFonts w:cs="Calibri"/>
          <w:spacing w:val="1"/>
        </w:rPr>
        <w:t xml:space="preserve"> </w:t>
      </w:r>
      <w:r>
        <w:rPr>
          <w:rFonts w:cs="Calibri"/>
        </w:rPr>
        <w:t>i</w:t>
      </w:r>
      <w:r>
        <w:rPr>
          <w:rFonts w:cs="Calibri"/>
          <w:spacing w:val="-1"/>
        </w:rPr>
        <w:t>nd</w:t>
      </w:r>
      <w:r>
        <w:rPr>
          <w:rFonts w:cs="Calibri"/>
        </w:rPr>
        <w:t>ivid</w:t>
      </w:r>
      <w:r>
        <w:rPr>
          <w:rFonts w:cs="Calibri"/>
          <w:spacing w:val="-1"/>
        </w:rPr>
        <w:t>u</w:t>
      </w:r>
      <w:r>
        <w:rPr>
          <w:rFonts w:cs="Calibri"/>
        </w:rPr>
        <w:t xml:space="preserve">ali </w:t>
      </w:r>
      <w:r>
        <w:rPr>
          <w:rFonts w:cs="Calibri"/>
          <w:spacing w:val="3"/>
        </w:rPr>
        <w:t xml:space="preserve"> </w:t>
      </w:r>
      <w:r>
        <w:rPr>
          <w:rFonts w:cs="Calibri"/>
          <w:spacing w:val="-1"/>
        </w:rPr>
        <w:t>d</w:t>
      </w:r>
      <w:r>
        <w:rPr>
          <w:rFonts w:cs="Calibri"/>
        </w:rPr>
        <w:t xml:space="preserve">i </w:t>
      </w:r>
      <w:r>
        <w:rPr>
          <w:rFonts w:cs="Calibri"/>
          <w:spacing w:val="1"/>
        </w:rPr>
        <w:t xml:space="preserve"> </w:t>
      </w:r>
      <w:r>
        <w:rPr>
          <w:rFonts w:cs="Calibri"/>
        </w:rPr>
        <w:t>e</w:t>
      </w:r>
      <w:r>
        <w:rPr>
          <w:rFonts w:cs="Calibri"/>
          <w:spacing w:val="1"/>
        </w:rPr>
        <w:t>m</w:t>
      </w:r>
      <w:r>
        <w:rPr>
          <w:rFonts w:cs="Calibri"/>
        </w:rPr>
        <w:t>ers</w:t>
      </w:r>
      <w:r>
        <w:rPr>
          <w:rFonts w:cs="Calibri"/>
          <w:spacing w:val="-2"/>
        </w:rPr>
        <w:t>i</w:t>
      </w:r>
      <w:r>
        <w:rPr>
          <w:rFonts w:cs="Calibri"/>
          <w:spacing w:val="1"/>
        </w:rPr>
        <w:t>o</w:t>
      </w:r>
      <w:r>
        <w:rPr>
          <w:rFonts w:cs="Calibri"/>
          <w:spacing w:val="-1"/>
        </w:rPr>
        <w:t>n</w:t>
      </w:r>
      <w:r>
        <w:rPr>
          <w:rFonts w:cs="Calibri"/>
        </w:rPr>
        <w:t>e,</w:t>
      </w:r>
      <w:r>
        <w:rPr>
          <w:rFonts w:cs="Calibri"/>
          <w:spacing w:val="49"/>
        </w:rPr>
        <w:t xml:space="preserve"> </w:t>
      </w:r>
      <w:r>
        <w:rPr>
          <w:rFonts w:cs="Calibri"/>
          <w:spacing w:val="1"/>
        </w:rPr>
        <w:t>m</w:t>
      </w:r>
      <w:r>
        <w:rPr>
          <w:rFonts w:cs="Calibri"/>
        </w:rPr>
        <w:t xml:space="preserve">a </w:t>
      </w:r>
      <w:r>
        <w:rPr>
          <w:rFonts w:cs="Calibri"/>
          <w:spacing w:val="1"/>
        </w:rPr>
        <w:t xml:space="preserve"> </w:t>
      </w:r>
      <w:r>
        <w:rPr>
          <w:rFonts w:cs="Calibri"/>
        </w:rPr>
        <w:t xml:space="preserve">che </w:t>
      </w:r>
      <w:r>
        <w:rPr>
          <w:rFonts w:cs="Calibri"/>
          <w:spacing w:val="1"/>
        </w:rPr>
        <w:t xml:space="preserve"> </w:t>
      </w:r>
      <w:r>
        <w:rPr>
          <w:rFonts w:cs="Calibri"/>
        </w:rPr>
        <w:t xml:space="preserve">il </w:t>
      </w:r>
      <w:r>
        <w:rPr>
          <w:rFonts w:cs="Calibri"/>
          <w:spacing w:val="1"/>
        </w:rPr>
        <w:t xml:space="preserve"> </w:t>
      </w:r>
      <w:r>
        <w:rPr>
          <w:rFonts w:cs="Calibri"/>
          <w:spacing w:val="-1"/>
        </w:rPr>
        <w:t>p</w:t>
      </w:r>
      <w:r>
        <w:rPr>
          <w:rFonts w:cs="Calibri"/>
        </w:rPr>
        <w:t>eri</w:t>
      </w:r>
      <w:r>
        <w:rPr>
          <w:rFonts w:cs="Calibri"/>
          <w:spacing w:val="1"/>
        </w:rPr>
        <w:t>o</w:t>
      </w:r>
      <w:r>
        <w:rPr>
          <w:rFonts w:cs="Calibri"/>
          <w:spacing w:val="-1"/>
        </w:rPr>
        <w:t>d</w:t>
      </w:r>
      <w:r>
        <w:rPr>
          <w:rFonts w:cs="Calibri"/>
        </w:rPr>
        <w:t xml:space="preserve">o </w:t>
      </w:r>
      <w:r>
        <w:rPr>
          <w:rFonts w:cs="Calibri"/>
          <w:spacing w:val="2"/>
        </w:rPr>
        <w:t xml:space="preserve"> </w:t>
      </w:r>
      <w:r>
        <w:rPr>
          <w:rFonts w:cs="Calibri"/>
          <w:spacing w:val="-1"/>
        </w:rPr>
        <w:t>d</w:t>
      </w:r>
      <w:r>
        <w:rPr>
          <w:rFonts w:cs="Calibri"/>
        </w:rPr>
        <w:t xml:space="preserve">i </w:t>
      </w:r>
      <w:r>
        <w:rPr>
          <w:rFonts w:cs="Calibri"/>
          <w:spacing w:val="1"/>
        </w:rPr>
        <w:t xml:space="preserve"> </w:t>
      </w:r>
      <w:r>
        <w:rPr>
          <w:rFonts w:cs="Calibri"/>
          <w:spacing w:val="-2"/>
        </w:rPr>
        <w:t>e</w:t>
      </w:r>
      <w:r>
        <w:rPr>
          <w:rFonts w:cs="Calibri"/>
          <w:spacing w:val="1"/>
        </w:rPr>
        <w:t>m</w:t>
      </w:r>
      <w:r>
        <w:rPr>
          <w:rFonts w:cs="Calibri"/>
        </w:rPr>
        <w:t>ers</w:t>
      </w:r>
      <w:r>
        <w:rPr>
          <w:rFonts w:cs="Calibri"/>
          <w:spacing w:val="-2"/>
        </w:rPr>
        <w:t>i</w:t>
      </w:r>
      <w:r>
        <w:rPr>
          <w:rFonts w:cs="Calibri"/>
          <w:spacing w:val="1"/>
        </w:rPr>
        <w:t>o</w:t>
      </w:r>
      <w:r>
        <w:rPr>
          <w:rFonts w:cs="Calibri"/>
          <w:spacing w:val="-1"/>
        </w:rPr>
        <w:t>n</w:t>
      </w:r>
      <w:r>
        <w:rPr>
          <w:rFonts w:cs="Calibri"/>
        </w:rPr>
        <w:t xml:space="preserve">e </w:t>
      </w:r>
      <w:r>
        <w:rPr>
          <w:rFonts w:cs="Calibri"/>
          <w:spacing w:val="2"/>
        </w:rPr>
        <w:t xml:space="preserve"> </w:t>
      </w:r>
      <w:r>
        <w:rPr>
          <w:rFonts w:cs="Calibri"/>
        </w:rPr>
        <w:t xml:space="preserve">si </w:t>
      </w:r>
      <w:r>
        <w:rPr>
          <w:rFonts w:cs="Calibri"/>
          <w:spacing w:val="1"/>
        </w:rPr>
        <w:t xml:space="preserve"> </w:t>
      </w:r>
      <w:r>
        <w:rPr>
          <w:rFonts w:cs="Calibri"/>
        </w:rPr>
        <w:t>è c</w:t>
      </w:r>
      <w:r>
        <w:rPr>
          <w:rFonts w:cs="Calibri"/>
          <w:spacing w:val="1"/>
        </w:rPr>
        <w:t>o</w:t>
      </w:r>
      <w:r>
        <w:rPr>
          <w:rFonts w:cs="Calibri"/>
          <w:spacing w:val="-1"/>
        </w:rPr>
        <w:t>n</w:t>
      </w:r>
      <w:r>
        <w:rPr>
          <w:rFonts w:cs="Calibri"/>
        </w:rPr>
        <w:t>cl</w:t>
      </w:r>
      <w:r>
        <w:rPr>
          <w:rFonts w:cs="Calibri"/>
          <w:spacing w:val="-1"/>
        </w:rPr>
        <w:t>u</w:t>
      </w:r>
      <w:r>
        <w:rPr>
          <w:rFonts w:cs="Calibri"/>
          <w:spacing w:val="-2"/>
        </w:rPr>
        <w:t>s</w:t>
      </w:r>
      <w:r>
        <w:rPr>
          <w:rFonts w:cs="Calibri"/>
          <w:spacing w:val="1"/>
        </w:rPr>
        <w:t>o</w:t>
      </w:r>
      <w:r>
        <w:rPr>
          <w:rFonts w:cs="Calibri"/>
        </w:rPr>
        <w:t>.</w:t>
      </w:r>
    </w:p>
    <w:p w:rsidR="00243395" w:rsidRDefault="00243395">
      <w:pPr>
        <w:widowControl w:val="0"/>
        <w:autoSpaceDE w:val="0"/>
        <w:autoSpaceDN w:val="0"/>
        <w:adjustRightInd w:val="0"/>
        <w:spacing w:after="0" w:line="394" w:lineRule="auto"/>
        <w:ind w:left="113" w:right="76" w:firstLine="284"/>
        <w:rPr>
          <w:rFonts w:cs="Calibri"/>
        </w:rPr>
        <w:sectPr w:rsidR="00243395">
          <w:headerReference w:type="default" r:id="rId47"/>
          <w:footerReference w:type="default" r:id="rId48"/>
          <w:pgSz w:w="11920" w:h="16840"/>
          <w:pgMar w:top="1120" w:right="1020" w:bottom="280" w:left="1020" w:header="0" w:footer="0" w:gutter="0"/>
          <w:cols w:space="720"/>
          <w:noEndnote/>
        </w:sectPr>
      </w:pPr>
    </w:p>
    <w:p w:rsidR="00243395" w:rsidRDefault="00243395">
      <w:pPr>
        <w:widowControl w:val="0"/>
        <w:autoSpaceDE w:val="0"/>
        <w:autoSpaceDN w:val="0"/>
        <w:adjustRightInd w:val="0"/>
        <w:spacing w:before="65" w:after="0" w:line="360" w:lineRule="auto"/>
        <w:ind w:left="113" w:right="70"/>
        <w:jc w:val="both"/>
        <w:rPr>
          <w:rFonts w:cs="Calibri"/>
        </w:rPr>
      </w:pPr>
      <w:r>
        <w:rPr>
          <w:rFonts w:cs="Calibri"/>
          <w:b/>
          <w:bCs/>
          <w:spacing w:val="1"/>
        </w:rPr>
        <w:t>4</w:t>
      </w:r>
      <w:r>
        <w:rPr>
          <w:rFonts w:cs="Calibri"/>
          <w:b/>
          <w:bCs/>
          <w:spacing w:val="-1"/>
        </w:rPr>
        <w:t>.</w:t>
      </w:r>
      <w:r>
        <w:rPr>
          <w:rFonts w:cs="Calibri"/>
          <w:b/>
          <w:bCs/>
          <w:spacing w:val="1"/>
        </w:rPr>
        <w:t>1</w:t>
      </w:r>
      <w:r>
        <w:rPr>
          <w:rFonts w:cs="Calibri"/>
          <w:b/>
          <w:bCs/>
        </w:rPr>
        <w:t>4</w:t>
      </w:r>
      <w:r>
        <w:rPr>
          <w:rFonts w:cs="Calibri"/>
          <w:b/>
          <w:bCs/>
          <w:spacing w:val="3"/>
        </w:rPr>
        <w:t xml:space="preserve"> </w:t>
      </w:r>
      <w:r>
        <w:rPr>
          <w:rFonts w:cs="Calibri"/>
        </w:rPr>
        <w:t>(</w:t>
      </w:r>
      <w:r>
        <w:rPr>
          <w:rFonts w:cs="Calibri"/>
          <w:i/>
          <w:iCs/>
          <w:spacing w:val="-1"/>
        </w:rPr>
        <w:t>n</w:t>
      </w:r>
      <w:r>
        <w:rPr>
          <w:rFonts w:cs="Calibri"/>
          <w:i/>
          <w:iCs/>
        </w:rPr>
        <w:t>el</w:t>
      </w:r>
      <w:r>
        <w:rPr>
          <w:rFonts w:cs="Calibri"/>
          <w:i/>
          <w:iCs/>
          <w:spacing w:val="1"/>
        </w:rPr>
        <w:t xml:space="preserve"> </w:t>
      </w:r>
      <w:r>
        <w:rPr>
          <w:rFonts w:cs="Calibri"/>
          <w:i/>
          <w:iCs/>
        </w:rPr>
        <w:t>c</w:t>
      </w:r>
      <w:r>
        <w:rPr>
          <w:rFonts w:cs="Calibri"/>
          <w:i/>
          <w:iCs/>
          <w:spacing w:val="-1"/>
        </w:rPr>
        <w:t>a</w:t>
      </w:r>
      <w:r>
        <w:rPr>
          <w:rFonts w:cs="Calibri"/>
          <w:i/>
          <w:iCs/>
        </w:rPr>
        <w:t xml:space="preserve">so </w:t>
      </w:r>
      <w:r>
        <w:rPr>
          <w:rFonts w:cs="Calibri"/>
          <w:i/>
          <w:iCs/>
          <w:spacing w:val="6"/>
        </w:rPr>
        <w:t xml:space="preserve"> </w:t>
      </w:r>
      <w:r>
        <w:rPr>
          <w:rFonts w:cs="Calibri"/>
          <w:i/>
          <w:iCs/>
        </w:rPr>
        <w:t>in c</w:t>
      </w:r>
      <w:r>
        <w:rPr>
          <w:rFonts w:cs="Calibri"/>
          <w:i/>
          <w:iCs/>
          <w:spacing w:val="-1"/>
        </w:rPr>
        <w:t>u</w:t>
      </w:r>
      <w:r>
        <w:rPr>
          <w:rFonts w:cs="Calibri"/>
          <w:i/>
          <w:iCs/>
        </w:rPr>
        <w:t xml:space="preserve">i </w:t>
      </w:r>
      <w:r>
        <w:rPr>
          <w:rFonts w:cs="Calibri"/>
          <w:i/>
          <w:iCs/>
          <w:spacing w:val="8"/>
        </w:rPr>
        <w:t xml:space="preserve"> </w:t>
      </w:r>
      <w:r>
        <w:rPr>
          <w:rFonts w:cs="Calibri"/>
          <w:i/>
          <w:iCs/>
        </w:rPr>
        <w:t xml:space="preserve">il </w:t>
      </w:r>
      <w:r>
        <w:rPr>
          <w:rFonts w:cs="Calibri"/>
          <w:i/>
          <w:iCs/>
          <w:spacing w:val="8"/>
        </w:rPr>
        <w:t xml:space="preserve"> </w:t>
      </w:r>
      <w:r>
        <w:rPr>
          <w:rFonts w:cs="Calibri"/>
          <w:i/>
          <w:iCs/>
        </w:rPr>
        <w:t>c</w:t>
      </w:r>
      <w:r>
        <w:rPr>
          <w:rFonts w:cs="Calibri"/>
          <w:i/>
          <w:iCs/>
          <w:spacing w:val="1"/>
        </w:rPr>
        <w:t>o</w:t>
      </w:r>
      <w:r>
        <w:rPr>
          <w:rFonts w:cs="Calibri"/>
          <w:i/>
          <w:iCs/>
          <w:spacing w:val="-1"/>
        </w:rPr>
        <w:t>n</w:t>
      </w:r>
      <w:r>
        <w:rPr>
          <w:rFonts w:cs="Calibri"/>
          <w:i/>
          <w:iCs/>
        </w:rPr>
        <w:t>c</w:t>
      </w:r>
      <w:r>
        <w:rPr>
          <w:rFonts w:cs="Calibri"/>
          <w:i/>
          <w:iCs/>
          <w:spacing w:val="-1"/>
        </w:rPr>
        <w:t>o</w:t>
      </w:r>
      <w:r>
        <w:rPr>
          <w:rFonts w:cs="Calibri"/>
          <w:i/>
          <w:iCs/>
          <w:spacing w:val="1"/>
        </w:rPr>
        <w:t>rr</w:t>
      </w:r>
      <w:r>
        <w:rPr>
          <w:rFonts w:cs="Calibri"/>
          <w:i/>
          <w:iCs/>
        </w:rPr>
        <w:t xml:space="preserve">ente </w:t>
      </w:r>
      <w:r>
        <w:rPr>
          <w:rFonts w:cs="Calibri"/>
          <w:i/>
          <w:iCs/>
          <w:spacing w:val="6"/>
        </w:rPr>
        <w:t xml:space="preserve"> </w:t>
      </w:r>
      <w:r>
        <w:rPr>
          <w:rFonts w:cs="Calibri"/>
          <w:i/>
          <w:iCs/>
        </w:rPr>
        <w:t>sia</w:t>
      </w:r>
      <w:r>
        <w:rPr>
          <w:rFonts w:cs="Calibri"/>
          <w:i/>
          <w:iCs/>
          <w:spacing w:val="1"/>
        </w:rPr>
        <w:t xml:space="preserve"> </w:t>
      </w:r>
      <w:r>
        <w:rPr>
          <w:rFonts w:cs="Calibri"/>
          <w:i/>
          <w:iCs/>
        </w:rPr>
        <w:t xml:space="preserve">in </w:t>
      </w:r>
      <w:r>
        <w:rPr>
          <w:rFonts w:cs="Calibri"/>
          <w:i/>
          <w:iCs/>
          <w:spacing w:val="5"/>
        </w:rPr>
        <w:t xml:space="preserve"> </w:t>
      </w:r>
      <w:r>
        <w:rPr>
          <w:rFonts w:cs="Calibri"/>
          <w:i/>
          <w:iCs/>
          <w:spacing w:val="-1"/>
        </w:rPr>
        <w:t>p</w:t>
      </w:r>
      <w:r>
        <w:rPr>
          <w:rFonts w:cs="Calibri"/>
          <w:i/>
          <w:iCs/>
        </w:rPr>
        <w:t>osse</w:t>
      </w:r>
      <w:r>
        <w:rPr>
          <w:rFonts w:cs="Calibri"/>
          <w:i/>
          <w:iCs/>
          <w:spacing w:val="1"/>
        </w:rPr>
        <w:t>s</w:t>
      </w:r>
      <w:r>
        <w:rPr>
          <w:rFonts w:cs="Calibri"/>
          <w:i/>
          <w:iCs/>
        </w:rPr>
        <w:t xml:space="preserve">so </w:t>
      </w:r>
      <w:r>
        <w:rPr>
          <w:rFonts w:cs="Calibri"/>
          <w:i/>
          <w:iCs/>
          <w:spacing w:val="6"/>
        </w:rPr>
        <w:t xml:space="preserve"> </w:t>
      </w:r>
      <w:r>
        <w:rPr>
          <w:rFonts w:cs="Calibri"/>
          <w:i/>
          <w:iCs/>
          <w:spacing w:val="-1"/>
        </w:rPr>
        <w:t>d</w:t>
      </w:r>
      <w:r>
        <w:rPr>
          <w:rFonts w:cs="Calibri"/>
          <w:i/>
          <w:iCs/>
        </w:rPr>
        <w:t>i</w:t>
      </w:r>
      <w:r>
        <w:rPr>
          <w:rFonts w:cs="Calibri"/>
          <w:i/>
          <w:iCs/>
          <w:spacing w:val="1"/>
        </w:rPr>
        <w:t xml:space="preserve"> </w:t>
      </w:r>
      <w:r>
        <w:rPr>
          <w:rFonts w:cs="Calibri"/>
          <w:i/>
          <w:iCs/>
          <w:spacing w:val="-1"/>
        </w:rPr>
        <w:t>a</w:t>
      </w:r>
      <w:r>
        <w:rPr>
          <w:rFonts w:cs="Calibri"/>
          <w:i/>
          <w:iCs/>
        </w:rPr>
        <w:t>t</w:t>
      </w:r>
      <w:r>
        <w:rPr>
          <w:rFonts w:cs="Calibri"/>
          <w:i/>
          <w:iCs/>
          <w:spacing w:val="1"/>
        </w:rPr>
        <w:t>t</w:t>
      </w:r>
      <w:r>
        <w:rPr>
          <w:rFonts w:cs="Calibri"/>
          <w:i/>
          <w:iCs/>
        </w:rPr>
        <w:t>es</w:t>
      </w:r>
      <w:r>
        <w:rPr>
          <w:rFonts w:cs="Calibri"/>
          <w:i/>
          <w:iCs/>
          <w:spacing w:val="1"/>
        </w:rPr>
        <w:t>t</w:t>
      </w:r>
      <w:r>
        <w:rPr>
          <w:rFonts w:cs="Calibri"/>
          <w:i/>
          <w:iCs/>
          <w:spacing w:val="-1"/>
        </w:rPr>
        <w:t>az</w:t>
      </w:r>
      <w:r>
        <w:rPr>
          <w:rFonts w:cs="Calibri"/>
          <w:i/>
          <w:iCs/>
        </w:rPr>
        <w:t>i</w:t>
      </w:r>
      <w:r>
        <w:rPr>
          <w:rFonts w:cs="Calibri"/>
          <w:i/>
          <w:iCs/>
          <w:spacing w:val="-1"/>
        </w:rPr>
        <w:t>on</w:t>
      </w:r>
      <w:r>
        <w:rPr>
          <w:rFonts w:cs="Calibri"/>
          <w:i/>
          <w:iCs/>
        </w:rPr>
        <w:t xml:space="preserve">e </w:t>
      </w:r>
      <w:r>
        <w:rPr>
          <w:rFonts w:cs="Calibri"/>
          <w:i/>
          <w:iCs/>
          <w:spacing w:val="7"/>
        </w:rPr>
        <w:t xml:space="preserve"> </w:t>
      </w:r>
      <w:r>
        <w:rPr>
          <w:rFonts w:cs="Calibri"/>
          <w:i/>
          <w:iCs/>
          <w:spacing w:val="-1"/>
        </w:rPr>
        <w:t>d</w:t>
      </w:r>
      <w:r>
        <w:rPr>
          <w:rFonts w:cs="Calibri"/>
          <w:i/>
          <w:iCs/>
        </w:rPr>
        <w:t>i</w:t>
      </w:r>
      <w:r>
        <w:rPr>
          <w:rFonts w:cs="Calibri"/>
          <w:i/>
          <w:iCs/>
          <w:spacing w:val="3"/>
        </w:rPr>
        <w:t xml:space="preserve"> </w:t>
      </w:r>
      <w:r>
        <w:rPr>
          <w:rFonts w:cs="Calibri"/>
          <w:i/>
          <w:iCs/>
          <w:spacing w:val="-1"/>
        </w:rPr>
        <w:t>qua</w:t>
      </w:r>
      <w:r>
        <w:rPr>
          <w:rFonts w:cs="Calibri"/>
          <w:i/>
          <w:iCs/>
        </w:rPr>
        <w:t>lifi</w:t>
      </w:r>
      <w:r>
        <w:rPr>
          <w:rFonts w:cs="Calibri"/>
          <w:i/>
          <w:iCs/>
          <w:spacing w:val="1"/>
        </w:rPr>
        <w:t>c</w:t>
      </w:r>
      <w:r>
        <w:rPr>
          <w:rFonts w:cs="Calibri"/>
          <w:i/>
          <w:iCs/>
          <w:spacing w:val="-1"/>
        </w:rPr>
        <w:t>az</w:t>
      </w:r>
      <w:r>
        <w:rPr>
          <w:rFonts w:cs="Calibri"/>
          <w:i/>
          <w:iCs/>
        </w:rPr>
        <w:t>i</w:t>
      </w:r>
      <w:r>
        <w:rPr>
          <w:rFonts w:cs="Calibri"/>
          <w:i/>
          <w:iCs/>
          <w:spacing w:val="-1"/>
        </w:rPr>
        <w:t>on</w:t>
      </w:r>
      <w:r>
        <w:rPr>
          <w:rFonts w:cs="Calibri"/>
          <w:i/>
          <w:iCs/>
        </w:rPr>
        <w:t xml:space="preserve">e </w:t>
      </w:r>
      <w:r>
        <w:rPr>
          <w:rFonts w:cs="Calibri"/>
          <w:i/>
          <w:iCs/>
          <w:spacing w:val="7"/>
        </w:rPr>
        <w:t xml:space="preserve"> </w:t>
      </w:r>
      <w:r>
        <w:rPr>
          <w:rFonts w:cs="Calibri"/>
          <w:i/>
          <w:iCs/>
          <w:spacing w:val="-1"/>
        </w:rPr>
        <w:t>p</w:t>
      </w:r>
      <w:r>
        <w:rPr>
          <w:rFonts w:cs="Calibri"/>
          <w:i/>
          <w:iCs/>
        </w:rPr>
        <w:t xml:space="preserve">er </w:t>
      </w:r>
      <w:r>
        <w:rPr>
          <w:rFonts w:cs="Calibri"/>
          <w:i/>
          <w:iCs/>
          <w:spacing w:val="10"/>
        </w:rPr>
        <w:t xml:space="preserve"> </w:t>
      </w:r>
      <w:r>
        <w:rPr>
          <w:rFonts w:cs="Calibri"/>
          <w:i/>
          <w:iCs/>
          <w:spacing w:val="-1"/>
        </w:rPr>
        <w:t>p</w:t>
      </w:r>
      <w:r>
        <w:rPr>
          <w:rFonts w:cs="Calibri"/>
          <w:i/>
          <w:iCs/>
          <w:spacing w:val="1"/>
        </w:rPr>
        <w:t>r</w:t>
      </w:r>
      <w:r>
        <w:rPr>
          <w:rFonts w:cs="Calibri"/>
          <w:i/>
          <w:iCs/>
        </w:rPr>
        <w:t>o</w:t>
      </w:r>
      <w:r>
        <w:rPr>
          <w:rFonts w:cs="Calibri"/>
          <w:i/>
          <w:iCs/>
          <w:spacing w:val="-1"/>
        </w:rPr>
        <w:t>g</w:t>
      </w:r>
      <w:r>
        <w:rPr>
          <w:rFonts w:cs="Calibri"/>
          <w:i/>
          <w:iCs/>
        </w:rPr>
        <w:t>et</w:t>
      </w:r>
      <w:r>
        <w:rPr>
          <w:rFonts w:cs="Calibri"/>
          <w:i/>
          <w:iCs/>
          <w:spacing w:val="1"/>
        </w:rPr>
        <w:t>t</w:t>
      </w:r>
      <w:r>
        <w:rPr>
          <w:rFonts w:cs="Calibri"/>
          <w:i/>
          <w:iCs/>
          <w:spacing w:val="-1"/>
        </w:rPr>
        <w:t>az</w:t>
      </w:r>
      <w:r>
        <w:rPr>
          <w:rFonts w:cs="Calibri"/>
          <w:i/>
          <w:iCs/>
        </w:rPr>
        <w:t>i</w:t>
      </w:r>
      <w:r>
        <w:rPr>
          <w:rFonts w:cs="Calibri"/>
          <w:i/>
          <w:iCs/>
          <w:spacing w:val="-1"/>
        </w:rPr>
        <w:t>on</w:t>
      </w:r>
      <w:r>
        <w:rPr>
          <w:rFonts w:cs="Calibri"/>
          <w:i/>
          <w:iCs/>
        </w:rPr>
        <w:t>e</w:t>
      </w:r>
      <w:r>
        <w:rPr>
          <w:rFonts w:cs="Calibri"/>
          <w:i/>
          <w:iCs/>
          <w:spacing w:val="1"/>
        </w:rPr>
        <w:t xml:space="preserve"> </w:t>
      </w:r>
      <w:r>
        <w:rPr>
          <w:rFonts w:cs="Calibri"/>
          <w:i/>
          <w:iCs/>
        </w:rPr>
        <w:t>e c</w:t>
      </w:r>
      <w:r>
        <w:rPr>
          <w:rFonts w:cs="Calibri"/>
          <w:i/>
          <w:iCs/>
          <w:spacing w:val="-1"/>
        </w:rPr>
        <w:t>o</w:t>
      </w:r>
      <w:r>
        <w:rPr>
          <w:rFonts w:cs="Calibri"/>
          <w:i/>
          <w:iCs/>
        </w:rPr>
        <w:t>s</w:t>
      </w:r>
      <w:r>
        <w:rPr>
          <w:rFonts w:cs="Calibri"/>
          <w:i/>
          <w:iCs/>
          <w:spacing w:val="1"/>
        </w:rPr>
        <w:t>tr</w:t>
      </w:r>
      <w:r>
        <w:rPr>
          <w:rFonts w:cs="Calibri"/>
          <w:i/>
          <w:iCs/>
          <w:spacing w:val="-1"/>
        </w:rPr>
        <w:t>uz</w:t>
      </w:r>
      <w:r>
        <w:rPr>
          <w:rFonts w:cs="Calibri"/>
          <w:i/>
          <w:iCs/>
        </w:rPr>
        <w:t>i</w:t>
      </w:r>
      <w:r>
        <w:rPr>
          <w:rFonts w:cs="Calibri"/>
          <w:i/>
          <w:iCs/>
          <w:spacing w:val="-1"/>
        </w:rPr>
        <w:t>on</w:t>
      </w:r>
      <w:r>
        <w:rPr>
          <w:rFonts w:cs="Calibri"/>
          <w:i/>
          <w:iCs/>
          <w:spacing w:val="1"/>
        </w:rPr>
        <w:t>e</w:t>
      </w:r>
      <w:r>
        <w:rPr>
          <w:rFonts w:cs="Calibri"/>
        </w:rPr>
        <w:t xml:space="preserve">). </w:t>
      </w:r>
      <w:r>
        <w:rPr>
          <w:rFonts w:cs="Calibri"/>
          <w:spacing w:val="1"/>
        </w:rPr>
        <w:t>D</w:t>
      </w:r>
      <w:r>
        <w:rPr>
          <w:rFonts w:cs="Calibri"/>
        </w:rPr>
        <w:t xml:space="preserve">i </w:t>
      </w:r>
      <w:r>
        <w:rPr>
          <w:rFonts w:cs="Calibri"/>
          <w:spacing w:val="10"/>
        </w:rPr>
        <w:t xml:space="preserve"> </w:t>
      </w:r>
      <w:r>
        <w:rPr>
          <w:rFonts w:cs="Calibri"/>
          <w:spacing w:val="-1"/>
        </w:rPr>
        <w:t>p</w:t>
      </w:r>
      <w:r>
        <w:rPr>
          <w:rFonts w:cs="Calibri"/>
          <w:spacing w:val="1"/>
        </w:rPr>
        <w:t>o</w:t>
      </w:r>
      <w:r>
        <w:rPr>
          <w:rFonts w:cs="Calibri"/>
        </w:rPr>
        <w:t>ssede</w:t>
      </w:r>
      <w:r>
        <w:rPr>
          <w:rFonts w:cs="Calibri"/>
          <w:spacing w:val="-2"/>
        </w:rPr>
        <w:t>r</w:t>
      </w:r>
      <w:r>
        <w:rPr>
          <w:rFonts w:cs="Calibri"/>
        </w:rPr>
        <w:t xml:space="preserve">e </w:t>
      </w:r>
      <w:r>
        <w:rPr>
          <w:rFonts w:cs="Calibri"/>
          <w:spacing w:val="8"/>
        </w:rPr>
        <w:t xml:space="preserve"> </w:t>
      </w:r>
      <w:r>
        <w:rPr>
          <w:rFonts w:cs="Calibri"/>
        </w:rPr>
        <w:t xml:space="preserve">i </w:t>
      </w:r>
      <w:r>
        <w:rPr>
          <w:rFonts w:cs="Calibri"/>
          <w:spacing w:val="12"/>
        </w:rPr>
        <w:t xml:space="preserve"> </w:t>
      </w:r>
      <w:r>
        <w:rPr>
          <w:rFonts w:cs="Calibri"/>
        </w:rPr>
        <w:t>req</w:t>
      </w:r>
      <w:r>
        <w:rPr>
          <w:rFonts w:cs="Calibri"/>
          <w:spacing w:val="-1"/>
        </w:rPr>
        <w:t>u</w:t>
      </w:r>
      <w:r>
        <w:rPr>
          <w:rFonts w:cs="Calibri"/>
        </w:rPr>
        <w:t xml:space="preserve">isiti </w:t>
      </w:r>
      <w:r>
        <w:rPr>
          <w:rFonts w:cs="Calibri"/>
          <w:spacing w:val="10"/>
        </w:rPr>
        <w:t xml:space="preserve"> </w:t>
      </w:r>
      <w:r>
        <w:rPr>
          <w:rFonts w:cs="Calibri"/>
        </w:rPr>
        <w:t>stab</w:t>
      </w:r>
      <w:r>
        <w:rPr>
          <w:rFonts w:cs="Calibri"/>
          <w:spacing w:val="-1"/>
        </w:rPr>
        <w:t>i</w:t>
      </w:r>
      <w:r>
        <w:rPr>
          <w:rFonts w:cs="Calibri"/>
        </w:rPr>
        <w:t xml:space="preserve">liti </w:t>
      </w:r>
      <w:r>
        <w:rPr>
          <w:rFonts w:cs="Calibri"/>
          <w:spacing w:val="13"/>
        </w:rPr>
        <w:t xml:space="preserve"> </w:t>
      </w:r>
      <w:r>
        <w:rPr>
          <w:rFonts w:cs="Calibri"/>
        </w:rPr>
        <w:t xml:space="preserve">sia </w:t>
      </w:r>
      <w:r>
        <w:rPr>
          <w:rFonts w:cs="Calibri"/>
          <w:spacing w:val="10"/>
        </w:rPr>
        <w:t xml:space="preserve"> </w:t>
      </w:r>
      <w:r>
        <w:rPr>
          <w:rFonts w:cs="Calibri"/>
          <w:spacing w:val="1"/>
        </w:rPr>
        <w:t>d</w:t>
      </w:r>
      <w:r>
        <w:rPr>
          <w:rFonts w:cs="Calibri"/>
        </w:rPr>
        <w:t xml:space="preserve">al </w:t>
      </w:r>
      <w:r>
        <w:rPr>
          <w:rFonts w:cs="Calibri"/>
          <w:spacing w:val="-1"/>
        </w:rPr>
        <w:t>b</w:t>
      </w:r>
      <w:r>
        <w:rPr>
          <w:rFonts w:cs="Calibri"/>
        </w:rPr>
        <w:t>a</w:t>
      </w:r>
      <w:r>
        <w:rPr>
          <w:rFonts w:cs="Calibri"/>
          <w:spacing w:val="-1"/>
        </w:rPr>
        <w:t>nd</w:t>
      </w:r>
      <w:r>
        <w:rPr>
          <w:rFonts w:cs="Calibri"/>
        </w:rPr>
        <w:t xml:space="preserve">o </w:t>
      </w:r>
      <w:r>
        <w:rPr>
          <w:rFonts w:cs="Calibri"/>
          <w:spacing w:val="11"/>
        </w:rPr>
        <w:t xml:space="preserve"> </w:t>
      </w:r>
      <w:r>
        <w:rPr>
          <w:rFonts w:cs="Calibri"/>
        </w:rPr>
        <w:t xml:space="preserve">che </w:t>
      </w:r>
      <w:r>
        <w:rPr>
          <w:rFonts w:cs="Calibri"/>
          <w:spacing w:val="-1"/>
        </w:rPr>
        <w:t>d</w:t>
      </w:r>
      <w:r>
        <w:rPr>
          <w:rFonts w:cs="Calibri"/>
        </w:rPr>
        <w:t>al</w:t>
      </w:r>
      <w:r>
        <w:rPr>
          <w:rFonts w:cs="Calibri"/>
          <w:spacing w:val="2"/>
        </w:rPr>
        <w:t xml:space="preserve"> </w:t>
      </w:r>
      <w:r>
        <w:rPr>
          <w:rFonts w:cs="Calibri"/>
          <w:spacing w:val="-1"/>
        </w:rPr>
        <w:t>d</w:t>
      </w:r>
      <w:r>
        <w:rPr>
          <w:rFonts w:cs="Calibri"/>
        </w:rPr>
        <w:t>isci</w:t>
      </w:r>
      <w:r>
        <w:rPr>
          <w:rFonts w:cs="Calibri"/>
          <w:spacing w:val="-1"/>
        </w:rPr>
        <w:t>p</w:t>
      </w:r>
      <w:r>
        <w:rPr>
          <w:rFonts w:cs="Calibri"/>
        </w:rPr>
        <w:t>li</w:t>
      </w:r>
      <w:r>
        <w:rPr>
          <w:rFonts w:cs="Calibri"/>
          <w:spacing w:val="-1"/>
        </w:rPr>
        <w:t>n</w:t>
      </w:r>
      <w:r>
        <w:rPr>
          <w:rFonts w:cs="Calibri"/>
          <w:spacing w:val="2"/>
        </w:rPr>
        <w:t>a</w:t>
      </w:r>
      <w:r>
        <w:rPr>
          <w:rFonts w:cs="Calibri"/>
        </w:rPr>
        <w:t>re</w:t>
      </w:r>
      <w:r>
        <w:rPr>
          <w:rFonts w:cs="Calibri"/>
          <w:spacing w:val="1"/>
        </w:rPr>
        <w:t xml:space="preserve"> </w:t>
      </w:r>
      <w:r>
        <w:rPr>
          <w:rFonts w:cs="Calibri"/>
          <w:spacing w:val="-1"/>
        </w:rPr>
        <w:t>d</w:t>
      </w:r>
      <w:r>
        <w:rPr>
          <w:rFonts w:cs="Calibri"/>
        </w:rPr>
        <w:t xml:space="preserve">i </w:t>
      </w:r>
      <w:r>
        <w:rPr>
          <w:rFonts w:cs="Calibri"/>
          <w:spacing w:val="-1"/>
        </w:rPr>
        <w:t>g</w:t>
      </w:r>
      <w:r>
        <w:rPr>
          <w:rFonts w:cs="Calibri"/>
        </w:rPr>
        <w:t>ara in</w:t>
      </w:r>
      <w:r>
        <w:rPr>
          <w:rFonts w:cs="Calibri"/>
          <w:spacing w:val="1"/>
        </w:rPr>
        <w:t xml:space="preserve"> </w:t>
      </w:r>
      <w:r>
        <w:rPr>
          <w:rFonts w:cs="Calibri"/>
        </w:rPr>
        <w:t>rela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1"/>
        </w:rPr>
        <w:t xml:space="preserve"> </w:t>
      </w:r>
      <w:r>
        <w:rPr>
          <w:rFonts w:cs="Calibri"/>
        </w:rPr>
        <w:t>al</w:t>
      </w:r>
      <w:r>
        <w:rPr>
          <w:rFonts w:cs="Calibri"/>
          <w:spacing w:val="-1"/>
        </w:rPr>
        <w:t>l</w:t>
      </w:r>
      <w:r>
        <w:rPr>
          <w:rFonts w:cs="Calibri"/>
        </w:rPr>
        <w:t xml:space="preserve">a </w:t>
      </w:r>
      <w:r>
        <w:rPr>
          <w:rFonts w:cs="Calibri"/>
          <w:spacing w:val="-1"/>
        </w:rPr>
        <w:t>p</w:t>
      </w:r>
      <w:r>
        <w:rPr>
          <w:rFonts w:cs="Calibri"/>
        </w:rPr>
        <w:t>res</w:t>
      </w:r>
      <w:r>
        <w:rPr>
          <w:rFonts w:cs="Calibri"/>
          <w:spacing w:val="1"/>
        </w:rPr>
        <w:t>t</w:t>
      </w:r>
      <w:r>
        <w:rPr>
          <w:rFonts w:cs="Calibri"/>
        </w:rPr>
        <w:t>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28"/>
        </w:rPr>
        <w:t xml:space="preserve"> </w:t>
      </w:r>
      <w:r>
        <w:rPr>
          <w:rFonts w:cs="Calibri"/>
          <w:spacing w:val="-3"/>
        </w:rPr>
        <w:t>d</w:t>
      </w:r>
      <w:r>
        <w:rPr>
          <w:rFonts w:cs="Calibri"/>
        </w:rPr>
        <w:t>ella</w:t>
      </w:r>
      <w:r>
        <w:rPr>
          <w:rFonts w:cs="Calibri"/>
          <w:spacing w:val="27"/>
        </w:rPr>
        <w:t xml:space="preserve"> </w:t>
      </w:r>
      <w:r>
        <w:rPr>
          <w:rFonts w:cs="Calibri"/>
          <w:spacing w:val="-1"/>
        </w:rPr>
        <w:t>p</w:t>
      </w:r>
      <w:r>
        <w:rPr>
          <w:rFonts w:cs="Calibri"/>
        </w:rPr>
        <w:t>r</w:t>
      </w:r>
      <w:r>
        <w:rPr>
          <w:rFonts w:cs="Calibri"/>
          <w:spacing w:val="2"/>
        </w:rPr>
        <w:t>o</w:t>
      </w:r>
      <w:r>
        <w:rPr>
          <w:rFonts w:cs="Calibri"/>
          <w:spacing w:val="-1"/>
        </w:rPr>
        <w:t>g</w:t>
      </w:r>
      <w:r>
        <w:rPr>
          <w:rFonts w:cs="Calibri"/>
          <w:spacing w:val="-2"/>
        </w:rPr>
        <w:t>e</w:t>
      </w:r>
      <w:r>
        <w:rPr>
          <w:rFonts w:cs="Calibri"/>
        </w:rPr>
        <w:t>t</w:t>
      </w:r>
      <w:r>
        <w:rPr>
          <w:rFonts w:cs="Calibri"/>
          <w:spacing w:val="1"/>
        </w:rPr>
        <w:t>t</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28"/>
        </w:rPr>
        <w:t xml:space="preserve"> </w:t>
      </w:r>
      <w:r>
        <w:rPr>
          <w:rFonts w:cs="Calibri"/>
        </w:rPr>
        <w:t>e</w:t>
      </w:r>
      <w:r>
        <w:rPr>
          <w:rFonts w:cs="Calibri"/>
          <w:spacing w:val="-2"/>
        </w:rPr>
        <w:t>s</w:t>
      </w:r>
      <w:r>
        <w:rPr>
          <w:rFonts w:cs="Calibri"/>
        </w:rPr>
        <w:t>ecuti</w:t>
      </w:r>
      <w:r>
        <w:rPr>
          <w:rFonts w:cs="Calibri"/>
          <w:spacing w:val="-1"/>
        </w:rPr>
        <w:t>v</w:t>
      </w:r>
      <w:r>
        <w:rPr>
          <w:rFonts w:cs="Calibri"/>
        </w:rPr>
        <w:t>a</w:t>
      </w:r>
      <w:r>
        <w:rPr>
          <w:rFonts w:cs="Calibri"/>
          <w:spacing w:val="27"/>
        </w:rPr>
        <w:t xml:space="preserve"> </w:t>
      </w:r>
      <w:r>
        <w:rPr>
          <w:rFonts w:cs="Calibri"/>
        </w:rPr>
        <w:t>e</w:t>
      </w:r>
      <w:r>
        <w:rPr>
          <w:rFonts w:cs="Calibri"/>
          <w:spacing w:val="28"/>
        </w:rPr>
        <w:t xml:space="preserve"> </w:t>
      </w:r>
      <w:r>
        <w:rPr>
          <w:rFonts w:cs="Calibri"/>
          <w:spacing w:val="-1"/>
        </w:rPr>
        <w:t>d</w:t>
      </w:r>
      <w:r>
        <w:rPr>
          <w:rFonts w:cs="Calibri"/>
        </w:rPr>
        <w:t>el</w:t>
      </w:r>
      <w:r>
        <w:rPr>
          <w:rFonts w:cs="Calibri"/>
          <w:spacing w:val="27"/>
        </w:rPr>
        <w:t xml:space="preserve"> </w:t>
      </w:r>
      <w:r>
        <w:rPr>
          <w:rFonts w:cs="Calibri"/>
          <w:spacing w:val="-2"/>
        </w:rPr>
        <w:t>c</w:t>
      </w:r>
      <w:r>
        <w:rPr>
          <w:rFonts w:cs="Calibri"/>
          <w:spacing w:val="-1"/>
        </w:rPr>
        <w:t>o</w:t>
      </w:r>
      <w:r>
        <w:rPr>
          <w:rFonts w:cs="Calibri"/>
          <w:spacing w:val="1"/>
        </w:rPr>
        <w:t>o</w:t>
      </w:r>
      <w:r>
        <w:rPr>
          <w:rFonts w:cs="Calibri"/>
          <w:spacing w:val="-3"/>
        </w:rPr>
        <w:t>r</w:t>
      </w:r>
      <w:r>
        <w:rPr>
          <w:rFonts w:cs="Calibri"/>
          <w:spacing w:val="-1"/>
        </w:rPr>
        <w:t>d</w:t>
      </w:r>
      <w:r>
        <w:rPr>
          <w:rFonts w:cs="Calibri"/>
        </w:rPr>
        <w:t>i</w:t>
      </w:r>
      <w:r>
        <w:rPr>
          <w:rFonts w:cs="Calibri"/>
          <w:spacing w:val="-1"/>
        </w:rPr>
        <w:t>n</w:t>
      </w:r>
      <w:r>
        <w:rPr>
          <w:rFonts w:cs="Calibri"/>
        </w:rPr>
        <w:t>a</w:t>
      </w:r>
      <w:r>
        <w:rPr>
          <w:rFonts w:cs="Calibri"/>
          <w:spacing w:val="1"/>
        </w:rPr>
        <w:t>m</w:t>
      </w:r>
      <w:r>
        <w:rPr>
          <w:rFonts w:cs="Calibri"/>
        </w:rPr>
        <w:t>en</w:t>
      </w:r>
      <w:r>
        <w:rPr>
          <w:rFonts w:cs="Calibri"/>
          <w:spacing w:val="-2"/>
        </w:rPr>
        <w:t>t</w:t>
      </w:r>
      <w:r>
        <w:rPr>
          <w:rFonts w:cs="Calibri"/>
        </w:rPr>
        <w:t>o</w:t>
      </w:r>
      <w:r>
        <w:rPr>
          <w:rFonts w:cs="Calibri"/>
          <w:spacing w:val="28"/>
        </w:rPr>
        <w:t xml:space="preserve"> </w:t>
      </w:r>
      <w:r>
        <w:rPr>
          <w:rFonts w:cs="Calibri"/>
          <w:spacing w:val="-1"/>
        </w:rPr>
        <w:t>d</w:t>
      </w:r>
      <w:r>
        <w:rPr>
          <w:rFonts w:cs="Calibri"/>
        </w:rPr>
        <w:t>ella</w:t>
      </w:r>
      <w:r>
        <w:rPr>
          <w:rFonts w:cs="Calibri"/>
          <w:spacing w:val="27"/>
        </w:rPr>
        <w:t xml:space="preserve"> </w:t>
      </w:r>
      <w:r>
        <w:rPr>
          <w:rFonts w:cs="Calibri"/>
        </w:rPr>
        <w:t>sic</w:t>
      </w:r>
      <w:r>
        <w:rPr>
          <w:rFonts w:cs="Calibri"/>
          <w:spacing w:val="-1"/>
        </w:rPr>
        <w:t>u</w:t>
      </w:r>
      <w:r>
        <w:rPr>
          <w:rFonts w:cs="Calibri"/>
          <w:spacing w:val="-3"/>
        </w:rPr>
        <w:t>r</w:t>
      </w:r>
      <w:r>
        <w:rPr>
          <w:rFonts w:cs="Calibri"/>
        </w:rPr>
        <w:t>ez</w:t>
      </w:r>
      <w:r>
        <w:rPr>
          <w:rFonts w:cs="Calibri"/>
          <w:spacing w:val="-1"/>
        </w:rPr>
        <w:t>z</w:t>
      </w:r>
      <w:r>
        <w:rPr>
          <w:rFonts w:cs="Calibri"/>
        </w:rPr>
        <w:t>a</w:t>
      </w:r>
      <w:r>
        <w:rPr>
          <w:rFonts w:cs="Calibri"/>
          <w:spacing w:val="27"/>
        </w:rPr>
        <w:t xml:space="preserve"> </w:t>
      </w:r>
      <w:r>
        <w:rPr>
          <w:rFonts w:cs="Calibri"/>
        </w:rPr>
        <w:t>in</w:t>
      </w:r>
      <w:r>
        <w:rPr>
          <w:rFonts w:cs="Calibri"/>
          <w:spacing w:val="26"/>
        </w:rPr>
        <w:t xml:space="preserve"> </w:t>
      </w:r>
      <w:r>
        <w:rPr>
          <w:rFonts w:cs="Calibri"/>
        </w:rPr>
        <w:t>fase</w:t>
      </w:r>
      <w:r>
        <w:rPr>
          <w:rFonts w:cs="Calibri"/>
          <w:spacing w:val="27"/>
        </w:rPr>
        <w:t xml:space="preserve"> </w:t>
      </w:r>
      <w:r>
        <w:rPr>
          <w:rFonts w:cs="Calibri"/>
          <w:spacing w:val="-1"/>
        </w:rPr>
        <w:t>d</w:t>
      </w:r>
      <w:r>
        <w:rPr>
          <w:rFonts w:cs="Calibri"/>
        </w:rPr>
        <w:t>i</w:t>
      </w:r>
      <w:r>
        <w:rPr>
          <w:rFonts w:cs="Calibri"/>
          <w:spacing w:val="27"/>
        </w:rPr>
        <w:t xml:space="preserve"> </w:t>
      </w:r>
      <w:r>
        <w:rPr>
          <w:rFonts w:cs="Calibri"/>
          <w:spacing w:val="-1"/>
        </w:rPr>
        <w:t>p</w:t>
      </w:r>
      <w:r>
        <w:rPr>
          <w:rFonts w:cs="Calibri"/>
        </w:rPr>
        <w:t>r</w:t>
      </w:r>
      <w:r>
        <w:rPr>
          <w:rFonts w:cs="Calibri"/>
          <w:spacing w:val="1"/>
        </w:rPr>
        <w:t>o</w:t>
      </w:r>
      <w:r>
        <w:rPr>
          <w:rFonts w:cs="Calibri"/>
          <w:spacing w:val="-1"/>
        </w:rPr>
        <w:t>g</w:t>
      </w:r>
      <w:r>
        <w:rPr>
          <w:rFonts w:cs="Calibri"/>
        </w:rPr>
        <w:t>e</w:t>
      </w:r>
      <w:r>
        <w:rPr>
          <w:rFonts w:cs="Calibri"/>
          <w:spacing w:val="-1"/>
        </w:rPr>
        <w:t>t</w:t>
      </w:r>
      <w:r>
        <w:rPr>
          <w:rFonts w:cs="Calibri"/>
        </w:rPr>
        <w:t>taz</w:t>
      </w:r>
      <w:r>
        <w:rPr>
          <w:rFonts w:cs="Calibri"/>
          <w:spacing w:val="-1"/>
        </w:rPr>
        <w:t>i</w:t>
      </w:r>
      <w:r>
        <w:rPr>
          <w:rFonts w:cs="Calibri"/>
          <w:spacing w:val="1"/>
        </w:rPr>
        <w:t>o</w:t>
      </w:r>
      <w:r>
        <w:rPr>
          <w:rFonts w:cs="Calibri"/>
          <w:spacing w:val="-1"/>
        </w:rPr>
        <w:t>n</w:t>
      </w:r>
      <w:r>
        <w:rPr>
          <w:rFonts w:cs="Calibri"/>
        </w:rPr>
        <w:t>e</w:t>
      </w:r>
      <w:r>
        <w:rPr>
          <w:rFonts w:cs="Calibri"/>
          <w:spacing w:val="25"/>
        </w:rPr>
        <w:t xml:space="preserve"> </w:t>
      </w:r>
      <w:r>
        <w:rPr>
          <w:rFonts w:cs="Calibri"/>
        </w:rPr>
        <w:t>e che i s</w:t>
      </w:r>
      <w:r>
        <w:rPr>
          <w:rFonts w:cs="Calibri"/>
          <w:spacing w:val="1"/>
        </w:rPr>
        <w:t>o</w:t>
      </w:r>
      <w:r>
        <w:rPr>
          <w:rFonts w:cs="Calibri"/>
          <w:spacing w:val="-1"/>
        </w:rPr>
        <w:t>gg</w:t>
      </w:r>
      <w:r>
        <w:rPr>
          <w:rFonts w:cs="Calibri"/>
        </w:rPr>
        <w:t>e</w:t>
      </w:r>
      <w:r>
        <w:rPr>
          <w:rFonts w:cs="Calibri"/>
          <w:spacing w:val="1"/>
        </w:rPr>
        <w:t>t</w:t>
      </w:r>
      <w:r>
        <w:rPr>
          <w:rFonts w:cs="Calibri"/>
        </w:rPr>
        <w:t>ti della pro</w:t>
      </w:r>
      <w:r>
        <w:rPr>
          <w:rFonts w:cs="Calibri"/>
          <w:spacing w:val="-1"/>
        </w:rPr>
        <w:t>p</w:t>
      </w:r>
      <w:r>
        <w:rPr>
          <w:rFonts w:cs="Calibri"/>
        </w:rPr>
        <w:t>ria</w:t>
      </w:r>
      <w:r>
        <w:rPr>
          <w:rFonts w:cs="Calibri"/>
          <w:spacing w:val="-1"/>
        </w:rPr>
        <w:t xml:space="preserve"> </w:t>
      </w:r>
      <w:r>
        <w:rPr>
          <w:rFonts w:cs="Calibri"/>
        </w:rPr>
        <w:t>s</w:t>
      </w:r>
      <w:r>
        <w:rPr>
          <w:rFonts w:cs="Calibri"/>
          <w:spacing w:val="1"/>
        </w:rPr>
        <w:t>t</w:t>
      </w:r>
      <w:r>
        <w:rPr>
          <w:rFonts w:cs="Calibri"/>
        </w:rPr>
        <w:t>r</w:t>
      </w:r>
      <w:r>
        <w:rPr>
          <w:rFonts w:cs="Calibri"/>
          <w:spacing w:val="-1"/>
        </w:rPr>
        <w:t>u</w:t>
      </w:r>
      <w:r>
        <w:rPr>
          <w:rFonts w:cs="Calibri"/>
        </w:rPr>
        <w:t>t</w:t>
      </w:r>
      <w:r>
        <w:rPr>
          <w:rFonts w:cs="Calibri"/>
          <w:spacing w:val="1"/>
        </w:rPr>
        <w:t>t</w:t>
      </w:r>
      <w:r>
        <w:rPr>
          <w:rFonts w:cs="Calibri"/>
          <w:spacing w:val="-1"/>
        </w:rPr>
        <w:t>u</w:t>
      </w:r>
      <w:r>
        <w:rPr>
          <w:rFonts w:cs="Calibri"/>
        </w:rPr>
        <w:t xml:space="preserve">ra </w:t>
      </w:r>
      <w:r>
        <w:rPr>
          <w:rFonts w:cs="Calibri"/>
          <w:spacing w:val="3"/>
        </w:rPr>
        <w:t xml:space="preserve"> </w:t>
      </w:r>
      <w:r>
        <w:rPr>
          <w:rFonts w:cs="Calibri"/>
        </w:rPr>
        <w:t>in</w:t>
      </w:r>
      <w:r>
        <w:rPr>
          <w:rFonts w:cs="Calibri"/>
          <w:spacing w:val="-1"/>
        </w:rPr>
        <w:t xml:space="preserve"> </w:t>
      </w:r>
      <w:r>
        <w:rPr>
          <w:rFonts w:cs="Calibri"/>
        </w:rPr>
        <w:t>p</w:t>
      </w:r>
      <w:r>
        <w:rPr>
          <w:rFonts w:cs="Calibri"/>
          <w:spacing w:val="1"/>
        </w:rPr>
        <w:t>o</w:t>
      </w:r>
      <w:r>
        <w:rPr>
          <w:rFonts w:cs="Calibri"/>
        </w:rPr>
        <w:t>ssesso</w:t>
      </w:r>
      <w:r>
        <w:rPr>
          <w:rFonts w:cs="Calibri"/>
          <w:spacing w:val="1"/>
        </w:rPr>
        <w:t xml:space="preserve"> </w:t>
      </w:r>
      <w:r>
        <w:rPr>
          <w:rFonts w:cs="Calibri"/>
        </w:rPr>
        <w:t xml:space="preserve">dei </w:t>
      </w:r>
      <w:r>
        <w:rPr>
          <w:rFonts w:cs="Calibri"/>
          <w:spacing w:val="-2"/>
        </w:rPr>
        <w:t>r</w:t>
      </w:r>
      <w:r>
        <w:rPr>
          <w:rFonts w:cs="Calibri"/>
        </w:rPr>
        <w:t>eq</w:t>
      </w:r>
      <w:r>
        <w:rPr>
          <w:rFonts w:cs="Calibri"/>
          <w:spacing w:val="-1"/>
        </w:rPr>
        <w:t>u</w:t>
      </w:r>
      <w:r>
        <w:rPr>
          <w:rFonts w:cs="Calibri"/>
        </w:rPr>
        <w:t>isiti pre</w:t>
      </w:r>
      <w:r>
        <w:rPr>
          <w:rFonts w:cs="Calibri"/>
          <w:spacing w:val="1"/>
        </w:rPr>
        <w:t>v</w:t>
      </w:r>
      <w:r>
        <w:rPr>
          <w:rFonts w:cs="Calibri"/>
        </w:rPr>
        <w:t>isti dal</w:t>
      </w:r>
      <w:r>
        <w:rPr>
          <w:rFonts w:cs="Calibri"/>
          <w:spacing w:val="-1"/>
        </w:rPr>
        <w:t xml:space="preserve"> </w:t>
      </w:r>
      <w:r>
        <w:rPr>
          <w:rFonts w:cs="Calibri"/>
        </w:rPr>
        <w:t>ba</w:t>
      </w:r>
      <w:r>
        <w:rPr>
          <w:rFonts w:cs="Calibri"/>
          <w:spacing w:val="-1"/>
        </w:rPr>
        <w:t>nd</w:t>
      </w:r>
      <w:r>
        <w:rPr>
          <w:rFonts w:cs="Calibri"/>
        </w:rPr>
        <w:t>o</w:t>
      </w:r>
      <w:r>
        <w:rPr>
          <w:rFonts w:cs="Calibri"/>
          <w:spacing w:val="3"/>
        </w:rPr>
        <w:t xml:space="preserve"> </w:t>
      </w:r>
      <w:r>
        <w:rPr>
          <w:rFonts w:cs="Calibri"/>
          <w:spacing w:val="-1"/>
        </w:rPr>
        <w:t>d</w:t>
      </w:r>
      <w:r>
        <w:rPr>
          <w:rFonts w:cs="Calibri"/>
        </w:rPr>
        <w:t xml:space="preserve">i </w:t>
      </w:r>
      <w:r>
        <w:rPr>
          <w:rFonts w:cs="Calibri"/>
          <w:spacing w:val="-1"/>
        </w:rPr>
        <w:t>g</w:t>
      </w:r>
      <w:r>
        <w:rPr>
          <w:rFonts w:cs="Calibri"/>
        </w:rPr>
        <w:t xml:space="preserve">ara </w:t>
      </w:r>
      <w:r>
        <w:rPr>
          <w:rFonts w:cs="Calibri"/>
          <w:spacing w:val="-1"/>
        </w:rPr>
        <w:t>p</w:t>
      </w:r>
      <w:r>
        <w:rPr>
          <w:rFonts w:cs="Calibri"/>
        </w:rPr>
        <w:t>er</w:t>
      </w:r>
      <w:r>
        <w:rPr>
          <w:rFonts w:cs="Calibri"/>
          <w:spacing w:val="1"/>
        </w:rPr>
        <w:t xml:space="preserve"> </w:t>
      </w:r>
      <w:r>
        <w:rPr>
          <w:rFonts w:cs="Calibri"/>
        </w:rPr>
        <w:t>la</w:t>
      </w:r>
      <w:r>
        <w:rPr>
          <w:rFonts w:cs="Calibri"/>
          <w:spacing w:val="2"/>
        </w:rPr>
        <w:t xml:space="preserve"> </w:t>
      </w:r>
      <w:r>
        <w:rPr>
          <w:rFonts w:cs="Calibri"/>
        </w:rPr>
        <w:t>pro</w:t>
      </w:r>
      <w:r>
        <w:rPr>
          <w:rFonts w:cs="Calibri"/>
          <w:spacing w:val="-1"/>
        </w:rPr>
        <w:t>g</w:t>
      </w:r>
      <w:r>
        <w:rPr>
          <w:rFonts w:cs="Calibri"/>
        </w:rPr>
        <w:t>e</w:t>
      </w:r>
      <w:r>
        <w:rPr>
          <w:rFonts w:cs="Calibri"/>
          <w:spacing w:val="1"/>
        </w:rPr>
        <w:t>t</w:t>
      </w:r>
      <w:r>
        <w:rPr>
          <w:rFonts w:cs="Calibri"/>
        </w:rPr>
        <w:t>taz</w:t>
      </w:r>
      <w:r>
        <w:rPr>
          <w:rFonts w:cs="Calibri"/>
          <w:spacing w:val="-1"/>
        </w:rPr>
        <w:t>i</w:t>
      </w:r>
      <w:r>
        <w:rPr>
          <w:rFonts w:cs="Calibri"/>
          <w:spacing w:val="1"/>
        </w:rPr>
        <w:t>o</w:t>
      </w:r>
      <w:r>
        <w:rPr>
          <w:rFonts w:cs="Calibri"/>
          <w:spacing w:val="-3"/>
        </w:rPr>
        <w:t>n</w:t>
      </w:r>
      <w:r>
        <w:rPr>
          <w:rFonts w:cs="Calibri"/>
        </w:rPr>
        <w:t>e ed</w:t>
      </w:r>
      <w:r>
        <w:rPr>
          <w:rFonts w:cs="Calibri"/>
          <w:spacing w:val="17"/>
        </w:rPr>
        <w:t xml:space="preserve"> </w:t>
      </w:r>
      <w:r>
        <w:rPr>
          <w:rFonts w:cs="Calibri"/>
        </w:rPr>
        <w:t>il</w:t>
      </w:r>
      <w:r>
        <w:rPr>
          <w:rFonts w:cs="Calibri"/>
          <w:spacing w:val="17"/>
        </w:rPr>
        <w:t xml:space="preserve"> </w:t>
      </w:r>
      <w:r>
        <w:rPr>
          <w:rFonts w:cs="Calibri"/>
        </w:rPr>
        <w:t>c</w:t>
      </w:r>
      <w:r>
        <w:rPr>
          <w:rFonts w:cs="Calibri"/>
          <w:spacing w:val="1"/>
        </w:rPr>
        <w:t>oo</w:t>
      </w:r>
      <w:r>
        <w:rPr>
          <w:rFonts w:cs="Calibri"/>
        </w:rPr>
        <w:t>r</w:t>
      </w:r>
      <w:r>
        <w:rPr>
          <w:rFonts w:cs="Calibri"/>
          <w:spacing w:val="-1"/>
        </w:rPr>
        <w:t>d</w:t>
      </w:r>
      <w:r>
        <w:rPr>
          <w:rFonts w:cs="Calibri"/>
        </w:rPr>
        <w:t>i</w:t>
      </w:r>
      <w:r>
        <w:rPr>
          <w:rFonts w:cs="Calibri"/>
          <w:spacing w:val="-1"/>
        </w:rPr>
        <w:t>n</w:t>
      </w:r>
      <w:r>
        <w:rPr>
          <w:rFonts w:cs="Calibri"/>
          <w:spacing w:val="-3"/>
        </w:rPr>
        <w:t>a</w:t>
      </w:r>
      <w:r>
        <w:rPr>
          <w:rFonts w:cs="Calibri"/>
          <w:spacing w:val="1"/>
        </w:rPr>
        <w:t>m</w:t>
      </w:r>
      <w:r>
        <w:rPr>
          <w:rFonts w:cs="Calibri"/>
        </w:rPr>
        <w:t>en</w:t>
      </w:r>
      <w:r>
        <w:rPr>
          <w:rFonts w:cs="Calibri"/>
          <w:spacing w:val="-2"/>
        </w:rPr>
        <w:t>t</w:t>
      </w:r>
      <w:r>
        <w:rPr>
          <w:rFonts w:cs="Calibri"/>
        </w:rPr>
        <w:t>o</w:t>
      </w:r>
      <w:r>
        <w:rPr>
          <w:rFonts w:cs="Calibri"/>
          <w:spacing w:val="18"/>
        </w:rPr>
        <w:t xml:space="preserve"> </w:t>
      </w:r>
      <w:r>
        <w:rPr>
          <w:rFonts w:cs="Calibri"/>
          <w:spacing w:val="-1"/>
        </w:rPr>
        <w:t>d</w:t>
      </w:r>
      <w:r>
        <w:rPr>
          <w:rFonts w:cs="Calibri"/>
        </w:rPr>
        <w:t>ella</w:t>
      </w:r>
      <w:r>
        <w:rPr>
          <w:rFonts w:cs="Calibri"/>
          <w:spacing w:val="15"/>
        </w:rPr>
        <w:t xml:space="preserve"> </w:t>
      </w:r>
      <w:r>
        <w:rPr>
          <w:rFonts w:cs="Calibri"/>
        </w:rPr>
        <w:t>sic</w:t>
      </w:r>
      <w:r>
        <w:rPr>
          <w:rFonts w:cs="Calibri"/>
          <w:spacing w:val="-1"/>
        </w:rPr>
        <w:t>u</w:t>
      </w:r>
      <w:r>
        <w:rPr>
          <w:rFonts w:cs="Calibri"/>
        </w:rPr>
        <w:t>rez</w:t>
      </w:r>
      <w:r>
        <w:rPr>
          <w:rFonts w:cs="Calibri"/>
          <w:spacing w:val="-1"/>
        </w:rPr>
        <w:t>z</w:t>
      </w:r>
      <w:r>
        <w:rPr>
          <w:rFonts w:cs="Calibri"/>
        </w:rPr>
        <w:t>a,</w:t>
      </w:r>
      <w:r>
        <w:rPr>
          <w:rFonts w:cs="Calibri"/>
          <w:spacing w:val="17"/>
        </w:rPr>
        <w:t xml:space="preserve"> </w:t>
      </w:r>
      <w:r>
        <w:rPr>
          <w:rFonts w:cs="Calibri"/>
          <w:spacing w:val="-1"/>
        </w:rPr>
        <w:t>d</w:t>
      </w:r>
      <w:r>
        <w:rPr>
          <w:rFonts w:cs="Calibri"/>
        </w:rPr>
        <w:t>i</w:t>
      </w:r>
      <w:r>
        <w:rPr>
          <w:rFonts w:cs="Calibri"/>
          <w:spacing w:val="17"/>
        </w:rPr>
        <w:t xml:space="preserve"> </w:t>
      </w:r>
      <w:r>
        <w:rPr>
          <w:rFonts w:cs="Calibri"/>
        </w:rPr>
        <w:t>cui</w:t>
      </w:r>
      <w:r>
        <w:rPr>
          <w:rFonts w:cs="Calibri"/>
          <w:spacing w:val="16"/>
        </w:rPr>
        <w:t xml:space="preserve"> </w:t>
      </w:r>
      <w:r>
        <w:rPr>
          <w:rFonts w:cs="Calibri"/>
        </w:rPr>
        <w:t>si</w:t>
      </w:r>
      <w:r>
        <w:rPr>
          <w:rFonts w:cs="Calibri"/>
          <w:spacing w:val="17"/>
        </w:rPr>
        <w:t xml:space="preserve"> </w:t>
      </w:r>
      <w:r>
        <w:rPr>
          <w:rFonts w:cs="Calibri"/>
        </w:rPr>
        <w:t>al</w:t>
      </w:r>
      <w:r>
        <w:rPr>
          <w:rFonts w:cs="Calibri"/>
          <w:spacing w:val="-1"/>
        </w:rPr>
        <w:t>l</w:t>
      </w:r>
      <w:r>
        <w:rPr>
          <w:rFonts w:cs="Calibri"/>
        </w:rPr>
        <w:t>ega</w:t>
      </w:r>
      <w:r>
        <w:rPr>
          <w:rFonts w:cs="Calibri"/>
          <w:spacing w:val="-1"/>
        </w:rPr>
        <w:t>n</w:t>
      </w:r>
      <w:r>
        <w:rPr>
          <w:rFonts w:cs="Calibri"/>
        </w:rPr>
        <w:t>o</w:t>
      </w:r>
      <w:r>
        <w:rPr>
          <w:rFonts w:cs="Calibri"/>
          <w:spacing w:val="18"/>
        </w:rPr>
        <w:t xml:space="preserve"> </w:t>
      </w:r>
      <w:r>
        <w:rPr>
          <w:rFonts w:cs="Calibri"/>
        </w:rPr>
        <w:t>l</w:t>
      </w:r>
      <w:r>
        <w:rPr>
          <w:rFonts w:cs="Calibri"/>
          <w:spacing w:val="3"/>
        </w:rPr>
        <w:t>a</w:t>
      </w:r>
      <w:r>
        <w:rPr>
          <w:rFonts w:cs="Calibri"/>
          <w:spacing w:val="1"/>
        </w:rPr>
        <w:t>/</w:t>
      </w:r>
      <w:r>
        <w:rPr>
          <w:rFonts w:cs="Calibri"/>
        </w:rPr>
        <w:t>le</w:t>
      </w:r>
      <w:r>
        <w:rPr>
          <w:rFonts w:cs="Calibri"/>
          <w:spacing w:val="18"/>
        </w:rPr>
        <w:t xml:space="preserve"> </w:t>
      </w:r>
      <w:r>
        <w:rPr>
          <w:rFonts w:cs="Calibri"/>
          <w:spacing w:val="-1"/>
        </w:rPr>
        <w:t>d</w:t>
      </w:r>
      <w:r>
        <w:rPr>
          <w:rFonts w:cs="Calibri"/>
        </w:rPr>
        <w:t>ic</w:t>
      </w:r>
      <w:r>
        <w:rPr>
          <w:rFonts w:cs="Calibri"/>
          <w:spacing w:val="-1"/>
        </w:rPr>
        <w:t>h</w:t>
      </w:r>
      <w:r>
        <w:rPr>
          <w:rFonts w:cs="Calibri"/>
        </w:rPr>
        <w:t>ia</w:t>
      </w:r>
      <w:r>
        <w:rPr>
          <w:rFonts w:cs="Calibri"/>
          <w:spacing w:val="-1"/>
        </w:rPr>
        <w:t>r</w:t>
      </w:r>
      <w:r>
        <w:rPr>
          <w:rFonts w:cs="Calibri"/>
        </w:rPr>
        <w:t>a</w:t>
      </w:r>
      <w:r>
        <w:rPr>
          <w:rFonts w:cs="Calibri"/>
          <w:spacing w:val="-1"/>
        </w:rPr>
        <w:t>z</w:t>
      </w:r>
      <w:r>
        <w:rPr>
          <w:rFonts w:cs="Calibri"/>
        </w:rPr>
        <w:t>i</w:t>
      </w:r>
      <w:r>
        <w:rPr>
          <w:rFonts w:cs="Calibri"/>
          <w:spacing w:val="1"/>
        </w:rPr>
        <w:t>o</w:t>
      </w:r>
      <w:r>
        <w:rPr>
          <w:rFonts w:cs="Calibri"/>
          <w:spacing w:val="-1"/>
        </w:rPr>
        <w:t>n</w:t>
      </w:r>
      <w:r>
        <w:rPr>
          <w:rFonts w:cs="Calibri"/>
          <w:spacing w:val="-2"/>
        </w:rPr>
        <w:t>e</w:t>
      </w:r>
      <w:r>
        <w:rPr>
          <w:rFonts w:cs="Calibri"/>
          <w:spacing w:val="1"/>
        </w:rPr>
        <w:t>/</w:t>
      </w:r>
      <w:r>
        <w:rPr>
          <w:rFonts w:cs="Calibri"/>
        </w:rPr>
        <w:t>i</w:t>
      </w:r>
      <w:r>
        <w:rPr>
          <w:rFonts w:cs="Calibri"/>
          <w:spacing w:val="17"/>
        </w:rPr>
        <w:t xml:space="preserve"> </w:t>
      </w:r>
      <w:r>
        <w:rPr>
          <w:rFonts w:cs="Calibri"/>
        </w:rPr>
        <w:t>s</w:t>
      </w:r>
      <w:r>
        <w:rPr>
          <w:rFonts w:cs="Calibri"/>
          <w:spacing w:val="-1"/>
        </w:rPr>
        <w:t>o</w:t>
      </w:r>
      <w:r>
        <w:rPr>
          <w:rFonts w:cs="Calibri"/>
        </w:rPr>
        <w:t>sti</w:t>
      </w:r>
      <w:r>
        <w:rPr>
          <w:rFonts w:cs="Calibri"/>
          <w:spacing w:val="-2"/>
        </w:rPr>
        <w:t>t</w:t>
      </w:r>
      <w:r>
        <w:rPr>
          <w:rFonts w:cs="Calibri"/>
          <w:spacing w:val="-1"/>
        </w:rPr>
        <w:t>u</w:t>
      </w:r>
      <w:r>
        <w:rPr>
          <w:rFonts w:cs="Calibri"/>
        </w:rPr>
        <w:t>ti</w:t>
      </w:r>
      <w:r>
        <w:rPr>
          <w:rFonts w:cs="Calibri"/>
          <w:spacing w:val="1"/>
        </w:rPr>
        <w:t>v</w:t>
      </w:r>
      <w:r>
        <w:rPr>
          <w:rFonts w:cs="Calibri"/>
        </w:rPr>
        <w:t>a</w:t>
      </w:r>
      <w:r>
        <w:rPr>
          <w:rFonts w:cs="Calibri"/>
          <w:spacing w:val="-1"/>
        </w:rPr>
        <w:t>/</w:t>
      </w:r>
      <w:r>
        <w:rPr>
          <w:rFonts w:cs="Calibri"/>
        </w:rPr>
        <w:t>e</w:t>
      </w:r>
      <w:r>
        <w:rPr>
          <w:rFonts w:cs="Calibri"/>
          <w:spacing w:val="18"/>
        </w:rPr>
        <w:t xml:space="preserve"> </w:t>
      </w:r>
      <w:r>
        <w:rPr>
          <w:rFonts w:cs="Calibri"/>
        </w:rPr>
        <w:t>res</w:t>
      </w:r>
      <w:r>
        <w:rPr>
          <w:rFonts w:cs="Calibri"/>
          <w:spacing w:val="-2"/>
        </w:rPr>
        <w:t>a</w:t>
      </w:r>
      <w:r>
        <w:rPr>
          <w:rFonts w:cs="Calibri"/>
          <w:spacing w:val="1"/>
        </w:rPr>
        <w:t>/</w:t>
      </w:r>
      <w:r>
        <w:rPr>
          <w:rFonts w:cs="Calibri"/>
        </w:rPr>
        <w:t>e</w:t>
      </w:r>
      <w:r>
        <w:rPr>
          <w:rFonts w:cs="Calibri"/>
          <w:spacing w:val="18"/>
        </w:rPr>
        <w:t xml:space="preserve"> </w:t>
      </w:r>
      <w:r>
        <w:rPr>
          <w:rFonts w:cs="Calibri"/>
        </w:rPr>
        <w:t>ai</w:t>
      </w:r>
      <w:r>
        <w:rPr>
          <w:rFonts w:cs="Calibri"/>
          <w:spacing w:val="20"/>
        </w:rPr>
        <w:t xml:space="preserve"> </w:t>
      </w:r>
      <w:r>
        <w:rPr>
          <w:rFonts w:cs="Calibri"/>
        </w:rPr>
        <w:t>sensi</w:t>
      </w:r>
      <w:r>
        <w:rPr>
          <w:rFonts w:cs="Calibri"/>
          <w:spacing w:val="17"/>
        </w:rPr>
        <w:t xml:space="preserve"> </w:t>
      </w:r>
      <w:r>
        <w:rPr>
          <w:rFonts w:cs="Calibri"/>
          <w:spacing w:val="-1"/>
        </w:rPr>
        <w:t>d</w:t>
      </w:r>
      <w:r>
        <w:rPr>
          <w:rFonts w:cs="Calibri"/>
          <w:spacing w:val="-2"/>
        </w:rPr>
        <w:t>e</w:t>
      </w:r>
      <w:r>
        <w:rPr>
          <w:rFonts w:cs="Calibri"/>
        </w:rPr>
        <w:t>l</w:t>
      </w:r>
    </w:p>
    <w:p w:rsidR="00243395" w:rsidRDefault="00243395">
      <w:pPr>
        <w:widowControl w:val="0"/>
        <w:autoSpaceDE w:val="0"/>
        <w:autoSpaceDN w:val="0"/>
        <w:adjustRightInd w:val="0"/>
        <w:spacing w:after="0" w:line="265" w:lineRule="exact"/>
        <w:ind w:left="113" w:right="550"/>
        <w:jc w:val="both"/>
        <w:rPr>
          <w:rFonts w:cs="Calibri"/>
        </w:rPr>
      </w:pPr>
      <w:r>
        <w:rPr>
          <w:noProof/>
        </w:rPr>
        <w:pict>
          <v:shape id="_x0000_s1172" style="position:absolute;left:0;text-align:left;margin-left:56.6pt;margin-top:40.15pt;width:476.3pt;height:0;z-index:-251747840;mso-position-horizontal-relative:page;mso-position-vertical-relative:text" coordsize="9527,0" o:allowincell="f" path="m,l9527,e" filled="f" strokeweight=".25289mm">
            <v:path arrowok="t"/>
            <w10:wrap anchorx="page"/>
          </v:shape>
        </w:pict>
      </w:r>
      <w:r>
        <w:rPr>
          <w:noProof/>
        </w:rPr>
        <w:pict>
          <v:shape id="_x0000_s1173" style="position:absolute;left:0;text-align:left;margin-left:56.6pt;margin-top:60.3pt;width:476.35pt;height:0;z-index:-251746816;mso-position-horizontal-relative:page;mso-position-vertical-relative:text" coordsize="9528,0" o:allowincell="f" path="m,l9528,e" filled="f" strokeweight=".25289mm">
            <v:path arrowok="t"/>
            <w10:wrap anchorx="page"/>
          </v:shape>
        </w:pict>
      </w:r>
      <w:r>
        <w:rPr>
          <w:noProof/>
        </w:rPr>
        <w:pict>
          <v:shape id="_x0000_s1174" style="position:absolute;left:0;text-align:left;margin-left:56.6pt;margin-top:80.5pt;width:476.3pt;height:0;z-index:-251745792;mso-position-horizontal-relative:page;mso-position-vertical-relative:text" coordsize="9527,0" o:allowincell="f" path="m,l9527,e" filled="f" strokeweight=".25289mm">
            <v:path arrowok="t"/>
            <w10:wrap anchorx="page"/>
          </v:shape>
        </w:pict>
      </w:r>
      <w:r>
        <w:rPr>
          <w:noProof/>
        </w:rPr>
        <w:pict>
          <v:shape id="_x0000_s1175" style="position:absolute;left:0;text-align:left;margin-left:56.6pt;margin-top:100.65pt;width:476.3pt;height:0;z-index:-251744768;mso-position-horizontal-relative:page;mso-position-vertical-relative:text" coordsize="9527,0" o:allowincell="f" path="m,l9527,e" filled="f" strokeweight=".25289mm">
            <v:path arrowok="t"/>
            <w10:wrap anchorx="page"/>
          </v:shape>
        </w:pict>
      </w:r>
      <w:r>
        <w:rPr>
          <w:noProof/>
        </w:rPr>
        <w:pict>
          <v:shape id="_x0000_s1176" style="position:absolute;left:0;text-align:left;margin-left:56.6pt;margin-top:120.8pt;width:284.7pt;height:0;z-index:-251743744;mso-position-horizontal-relative:page;mso-position-vertical-relative:text" coordsize="5695,0" o:allowincell="f" path="m,l5695,e" filled="f" strokeweight=".25289mm">
            <v:path arrowok="t"/>
            <w10:wrap anchorx="page"/>
          </v:shape>
        </w:pict>
      </w:r>
      <w:r>
        <w:rPr>
          <w:rFonts w:cs="Calibri"/>
          <w:spacing w:val="1"/>
        </w:rPr>
        <w:t>D</w:t>
      </w:r>
      <w:r>
        <w:rPr>
          <w:rFonts w:cs="Calibri"/>
        </w:rPr>
        <w:t>.P.R. n.</w:t>
      </w:r>
      <w:r>
        <w:rPr>
          <w:rFonts w:cs="Calibri"/>
          <w:spacing w:val="-3"/>
        </w:rPr>
        <w:t xml:space="preserve"> </w:t>
      </w:r>
      <w:r>
        <w:rPr>
          <w:rFonts w:cs="Calibri"/>
          <w:spacing w:val="1"/>
        </w:rPr>
        <w:t>4</w:t>
      </w:r>
      <w:r>
        <w:rPr>
          <w:rFonts w:cs="Calibri"/>
          <w:spacing w:val="-2"/>
        </w:rPr>
        <w:t>4</w:t>
      </w:r>
      <w:r>
        <w:rPr>
          <w:rFonts w:cs="Calibri"/>
          <w:spacing w:val="1"/>
        </w:rPr>
        <w:t>5</w:t>
      </w:r>
      <w:r>
        <w:rPr>
          <w:rFonts w:cs="Calibri"/>
          <w:spacing w:val="-1"/>
        </w:rPr>
        <w:t>/</w:t>
      </w:r>
      <w:r>
        <w:rPr>
          <w:rFonts w:cs="Calibri"/>
          <w:spacing w:val="-2"/>
        </w:rPr>
        <w:t>2</w:t>
      </w:r>
      <w:r>
        <w:rPr>
          <w:rFonts w:cs="Calibri"/>
          <w:spacing w:val="1"/>
        </w:rPr>
        <w:t>0</w:t>
      </w:r>
      <w:r>
        <w:rPr>
          <w:rFonts w:cs="Calibri"/>
          <w:spacing w:val="-2"/>
        </w:rPr>
        <w:t>0</w:t>
      </w:r>
      <w:r>
        <w:rPr>
          <w:rFonts w:cs="Calibri"/>
        </w:rPr>
        <w:t>0</w:t>
      </w:r>
      <w:r>
        <w:rPr>
          <w:rFonts w:cs="Calibri"/>
          <w:spacing w:val="1"/>
        </w:rPr>
        <w:t xml:space="preserve"> </w:t>
      </w:r>
      <w:r>
        <w:rPr>
          <w:rFonts w:cs="Calibri"/>
        </w:rPr>
        <w:t>in</w:t>
      </w:r>
      <w:r>
        <w:rPr>
          <w:rFonts w:cs="Calibri"/>
          <w:spacing w:val="-2"/>
        </w:rPr>
        <w:t xml:space="preserve"> </w:t>
      </w:r>
      <w:r>
        <w:rPr>
          <w:rFonts w:cs="Calibri"/>
          <w:spacing w:val="1"/>
        </w:rPr>
        <w:t>o</w:t>
      </w:r>
      <w:r>
        <w:rPr>
          <w:rFonts w:cs="Calibri"/>
        </w:rPr>
        <w:t>r</w:t>
      </w:r>
      <w:r>
        <w:rPr>
          <w:rFonts w:cs="Calibri"/>
          <w:spacing w:val="-1"/>
        </w:rPr>
        <w:t>d</w:t>
      </w:r>
      <w:r>
        <w:rPr>
          <w:rFonts w:cs="Calibri"/>
        </w:rPr>
        <w:t>i</w:t>
      </w:r>
      <w:r>
        <w:rPr>
          <w:rFonts w:cs="Calibri"/>
          <w:spacing w:val="-1"/>
        </w:rPr>
        <w:t>n</w:t>
      </w:r>
      <w:r>
        <w:rPr>
          <w:rFonts w:cs="Calibri"/>
        </w:rPr>
        <w:t>e</w:t>
      </w:r>
      <w:r>
        <w:rPr>
          <w:rFonts w:cs="Calibri"/>
          <w:spacing w:val="1"/>
        </w:rPr>
        <w:t xml:space="preserve"> </w:t>
      </w:r>
      <w:r>
        <w:rPr>
          <w:rFonts w:cs="Calibri"/>
        </w:rPr>
        <w:t xml:space="preserve">al </w:t>
      </w:r>
      <w:r>
        <w:rPr>
          <w:rFonts w:cs="Calibri"/>
          <w:spacing w:val="-1"/>
        </w:rPr>
        <w:t>po</w:t>
      </w:r>
      <w:r>
        <w:rPr>
          <w:rFonts w:cs="Calibri"/>
        </w:rPr>
        <w:t>sses</w:t>
      </w:r>
      <w:r>
        <w:rPr>
          <w:rFonts w:cs="Calibri"/>
          <w:spacing w:val="-2"/>
        </w:rPr>
        <w:t>s</w:t>
      </w:r>
      <w:r>
        <w:rPr>
          <w:rFonts w:cs="Calibri"/>
        </w:rPr>
        <w:t>o</w:t>
      </w:r>
      <w:r>
        <w:rPr>
          <w:rFonts w:cs="Calibri"/>
          <w:spacing w:val="1"/>
        </w:rPr>
        <w:t xml:space="preserve"> </w:t>
      </w:r>
      <w:r>
        <w:rPr>
          <w:rFonts w:cs="Calibri"/>
          <w:spacing w:val="-3"/>
        </w:rPr>
        <w:t>d</w:t>
      </w:r>
      <w:r>
        <w:rPr>
          <w:rFonts w:cs="Calibri"/>
        </w:rPr>
        <w:t>ei r</w:t>
      </w:r>
      <w:r>
        <w:rPr>
          <w:rFonts w:cs="Calibri"/>
          <w:spacing w:val="1"/>
        </w:rPr>
        <w:t>e</w:t>
      </w:r>
      <w:r>
        <w:rPr>
          <w:rFonts w:cs="Calibri"/>
          <w:spacing w:val="-1"/>
        </w:rPr>
        <w:t>qu</w:t>
      </w:r>
      <w:r>
        <w:rPr>
          <w:rFonts w:cs="Calibri"/>
        </w:rPr>
        <w:t>isiti,</w:t>
      </w:r>
      <w:r>
        <w:rPr>
          <w:rFonts w:cs="Calibri"/>
          <w:spacing w:val="-4"/>
        </w:rPr>
        <w:t xml:space="preserve"> </w:t>
      </w:r>
      <w:r>
        <w:rPr>
          <w:rFonts w:cs="Calibri"/>
        </w:rPr>
        <w:t>cui</w:t>
      </w:r>
      <w:r>
        <w:rPr>
          <w:rFonts w:cs="Calibri"/>
          <w:spacing w:val="-1"/>
        </w:rPr>
        <w:t xml:space="preserve"> </w:t>
      </w:r>
      <w:r>
        <w:rPr>
          <w:rFonts w:cs="Calibri"/>
        </w:rPr>
        <w:t>inten</w:t>
      </w:r>
      <w:r>
        <w:rPr>
          <w:rFonts w:cs="Calibri"/>
          <w:spacing w:val="-1"/>
        </w:rPr>
        <w:t>d</w:t>
      </w:r>
      <w:r>
        <w:rPr>
          <w:rFonts w:cs="Calibri"/>
        </w:rPr>
        <w:t>e</w:t>
      </w:r>
      <w:r>
        <w:rPr>
          <w:rFonts w:cs="Calibri"/>
          <w:spacing w:val="1"/>
        </w:rPr>
        <w:t xml:space="preserve"> </w:t>
      </w:r>
      <w:r>
        <w:rPr>
          <w:rFonts w:cs="Calibri"/>
        </w:rPr>
        <w:t>aff</w:t>
      </w:r>
      <w:r>
        <w:rPr>
          <w:rFonts w:cs="Calibri"/>
          <w:spacing w:val="-1"/>
        </w:rPr>
        <w:t>id</w:t>
      </w:r>
      <w:r>
        <w:rPr>
          <w:rFonts w:cs="Calibri"/>
        </w:rPr>
        <w:t>a</w:t>
      </w:r>
      <w:r>
        <w:rPr>
          <w:rFonts w:cs="Calibri"/>
          <w:spacing w:val="-3"/>
        </w:rPr>
        <w:t>r</w:t>
      </w:r>
      <w:r>
        <w:rPr>
          <w:rFonts w:cs="Calibri"/>
        </w:rPr>
        <w:t>e</w:t>
      </w:r>
      <w:r>
        <w:rPr>
          <w:rFonts w:cs="Calibri"/>
          <w:spacing w:val="1"/>
        </w:rPr>
        <w:t xml:space="preserve"> </w:t>
      </w:r>
      <w:r>
        <w:rPr>
          <w:rFonts w:cs="Calibri"/>
        </w:rPr>
        <w:t>le</w:t>
      </w:r>
      <w:r>
        <w:rPr>
          <w:rFonts w:cs="Calibri"/>
          <w:spacing w:val="2"/>
        </w:rPr>
        <w:t xml:space="preserve"> </w:t>
      </w:r>
      <w:r>
        <w:rPr>
          <w:rFonts w:cs="Calibri"/>
        </w:rPr>
        <w:t>su</w:t>
      </w:r>
      <w:r>
        <w:rPr>
          <w:rFonts w:cs="Calibri"/>
          <w:spacing w:val="-2"/>
        </w:rPr>
        <w:t>d</w:t>
      </w:r>
      <w:r>
        <w:rPr>
          <w:rFonts w:cs="Calibri"/>
          <w:spacing w:val="-1"/>
        </w:rPr>
        <w:t>d</w:t>
      </w:r>
      <w:r>
        <w:rPr>
          <w:rFonts w:cs="Calibri"/>
        </w:rPr>
        <w:t>e</w:t>
      </w:r>
      <w:r>
        <w:rPr>
          <w:rFonts w:cs="Calibri"/>
          <w:spacing w:val="1"/>
        </w:rPr>
        <w:t>t</w:t>
      </w:r>
      <w:r>
        <w:rPr>
          <w:rFonts w:cs="Calibri"/>
        </w:rPr>
        <w:t>te</w:t>
      </w:r>
      <w:r>
        <w:rPr>
          <w:rFonts w:cs="Calibri"/>
          <w:spacing w:val="-1"/>
        </w:rPr>
        <w:t xml:space="preserve"> </w:t>
      </w:r>
      <w:r>
        <w:rPr>
          <w:rFonts w:cs="Calibri"/>
        </w:rPr>
        <w:t>prestaz</w:t>
      </w:r>
      <w:r>
        <w:rPr>
          <w:rFonts w:cs="Calibri"/>
          <w:spacing w:val="-3"/>
        </w:rPr>
        <w:t>i</w:t>
      </w:r>
      <w:r>
        <w:rPr>
          <w:rFonts w:cs="Calibri"/>
          <w:spacing w:val="1"/>
        </w:rPr>
        <w:t>o</w:t>
      </w:r>
      <w:r>
        <w:rPr>
          <w:rFonts w:cs="Calibri"/>
          <w:spacing w:val="-1"/>
        </w:rPr>
        <w:t>n</w:t>
      </w:r>
      <w:r>
        <w:rPr>
          <w:rFonts w:cs="Calibri"/>
        </w:rPr>
        <w:t xml:space="preserve">i </w:t>
      </w:r>
      <w:r>
        <w:rPr>
          <w:rFonts w:cs="Calibri"/>
          <w:spacing w:val="-2"/>
        </w:rPr>
        <w:t>s</w:t>
      </w:r>
      <w:r>
        <w:rPr>
          <w:rFonts w:cs="Calibri"/>
          <w:spacing w:val="1"/>
        </w:rPr>
        <w:t>o</w:t>
      </w:r>
      <w:r>
        <w:rPr>
          <w:rFonts w:cs="Calibri"/>
          <w:spacing w:val="-1"/>
        </w:rPr>
        <w:t>no</w:t>
      </w:r>
      <w:r>
        <w:rPr>
          <w:rFonts w:cs="Calibri"/>
        </w:rPr>
        <w:t>:</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8" w:after="0" w:line="240" w:lineRule="exact"/>
        <w:rPr>
          <w:rFonts w:cs="Calibri"/>
          <w:sz w:val="24"/>
          <w:szCs w:val="24"/>
        </w:rPr>
      </w:pPr>
    </w:p>
    <w:p w:rsidR="00243395" w:rsidRDefault="00243395">
      <w:pPr>
        <w:widowControl w:val="0"/>
        <w:autoSpaceDE w:val="0"/>
        <w:autoSpaceDN w:val="0"/>
        <w:adjustRightInd w:val="0"/>
        <w:spacing w:before="16" w:after="0" w:line="287" w:lineRule="auto"/>
        <w:ind w:left="113" w:right="76"/>
        <w:rPr>
          <w:rFonts w:cs="Calibri"/>
        </w:rPr>
      </w:pPr>
      <w:r>
        <w:rPr>
          <w:rFonts w:cs="Calibri"/>
          <w:b/>
          <w:bCs/>
          <w:spacing w:val="1"/>
        </w:rPr>
        <w:t>N</w:t>
      </w:r>
      <w:r>
        <w:rPr>
          <w:rFonts w:cs="Calibri"/>
          <w:b/>
          <w:bCs/>
          <w:spacing w:val="-1"/>
        </w:rPr>
        <w:t>.</w:t>
      </w:r>
      <w:r>
        <w:rPr>
          <w:rFonts w:cs="Calibri"/>
          <w:b/>
          <w:bCs/>
          <w:spacing w:val="1"/>
        </w:rPr>
        <w:t>B</w:t>
      </w:r>
      <w:r>
        <w:rPr>
          <w:rFonts w:cs="Calibri"/>
          <w:b/>
          <w:bCs/>
        </w:rPr>
        <w:t xml:space="preserve">. </w:t>
      </w:r>
      <w:r>
        <w:rPr>
          <w:rFonts w:cs="Calibri"/>
          <w:b/>
          <w:bCs/>
          <w:spacing w:val="15"/>
        </w:rPr>
        <w:t xml:space="preserve"> </w:t>
      </w:r>
      <w:r>
        <w:rPr>
          <w:rFonts w:cs="Calibri"/>
          <w:spacing w:val="-1"/>
        </w:rPr>
        <w:t>[</w:t>
      </w:r>
      <w:r>
        <w:rPr>
          <w:rFonts w:cs="Calibri"/>
          <w:i/>
          <w:iCs/>
        </w:rPr>
        <w:t>i</w:t>
      </w:r>
      <w:r>
        <w:rPr>
          <w:rFonts w:cs="Calibri"/>
          <w:i/>
          <w:iCs/>
          <w:spacing w:val="-1"/>
        </w:rPr>
        <w:t>nd</w:t>
      </w:r>
      <w:r>
        <w:rPr>
          <w:rFonts w:cs="Calibri"/>
          <w:i/>
          <w:iCs/>
        </w:rPr>
        <w:t>i</w:t>
      </w:r>
      <w:r>
        <w:rPr>
          <w:rFonts w:cs="Calibri"/>
          <w:i/>
          <w:iCs/>
          <w:spacing w:val="-1"/>
        </w:rPr>
        <w:t>ca</w:t>
      </w:r>
      <w:r>
        <w:rPr>
          <w:rFonts w:cs="Calibri"/>
          <w:i/>
          <w:iCs/>
          <w:spacing w:val="1"/>
        </w:rPr>
        <w:t>r</w:t>
      </w:r>
      <w:r>
        <w:rPr>
          <w:rFonts w:cs="Calibri"/>
          <w:i/>
          <w:iCs/>
          <w:spacing w:val="-2"/>
        </w:rPr>
        <w:t>e</w:t>
      </w:r>
      <w:r>
        <w:rPr>
          <w:rFonts w:cs="Calibri"/>
          <w:i/>
          <w:iCs/>
        </w:rPr>
        <w:t xml:space="preserve">:   </w:t>
      </w:r>
      <w:r>
        <w:rPr>
          <w:rFonts w:cs="Calibri"/>
          <w:i/>
          <w:iCs/>
          <w:spacing w:val="27"/>
        </w:rPr>
        <w:t xml:space="preserve"> </w:t>
      </w:r>
      <w:r>
        <w:rPr>
          <w:rFonts w:cs="Calibri"/>
          <w:i/>
          <w:iCs/>
          <w:spacing w:val="-1"/>
        </w:rPr>
        <w:t>n</w:t>
      </w:r>
      <w:r>
        <w:rPr>
          <w:rFonts w:cs="Calibri"/>
          <w:i/>
          <w:iCs/>
        </w:rPr>
        <w:t xml:space="preserve">ome </w:t>
      </w:r>
      <w:r>
        <w:rPr>
          <w:rFonts w:cs="Calibri"/>
          <w:i/>
          <w:iCs/>
          <w:spacing w:val="13"/>
        </w:rPr>
        <w:t xml:space="preserve"> </w:t>
      </w:r>
      <w:r>
        <w:rPr>
          <w:rFonts w:cs="Calibri"/>
          <w:i/>
          <w:iCs/>
        </w:rPr>
        <w:t>c</w:t>
      </w:r>
      <w:r>
        <w:rPr>
          <w:rFonts w:cs="Calibri"/>
          <w:i/>
          <w:iCs/>
          <w:spacing w:val="-1"/>
        </w:rPr>
        <w:t>ogn</w:t>
      </w:r>
      <w:r>
        <w:rPr>
          <w:rFonts w:cs="Calibri"/>
          <w:i/>
          <w:iCs/>
        </w:rPr>
        <w:t xml:space="preserve">ome, </w:t>
      </w:r>
      <w:r>
        <w:rPr>
          <w:rFonts w:cs="Calibri"/>
          <w:i/>
          <w:iCs/>
          <w:spacing w:val="13"/>
        </w:rPr>
        <w:t xml:space="preserve"> </w:t>
      </w:r>
      <w:r>
        <w:rPr>
          <w:rFonts w:cs="Calibri"/>
          <w:i/>
          <w:iCs/>
        </w:rPr>
        <w:t xml:space="preserve">titolo </w:t>
      </w:r>
      <w:r>
        <w:rPr>
          <w:rFonts w:cs="Calibri"/>
          <w:i/>
          <w:iCs/>
          <w:spacing w:val="12"/>
        </w:rPr>
        <w:t xml:space="preserve"> </w:t>
      </w:r>
      <w:r>
        <w:rPr>
          <w:rFonts w:cs="Calibri"/>
          <w:i/>
          <w:iCs/>
          <w:spacing w:val="-1"/>
        </w:rPr>
        <w:t>d</w:t>
      </w:r>
      <w:r>
        <w:rPr>
          <w:rFonts w:cs="Calibri"/>
          <w:i/>
          <w:iCs/>
        </w:rPr>
        <w:t xml:space="preserve">i </w:t>
      </w:r>
      <w:r>
        <w:rPr>
          <w:rFonts w:cs="Calibri"/>
          <w:i/>
          <w:iCs/>
          <w:spacing w:val="13"/>
        </w:rPr>
        <w:t xml:space="preserve"> </w:t>
      </w:r>
      <w:r>
        <w:rPr>
          <w:rFonts w:cs="Calibri"/>
          <w:i/>
          <w:iCs/>
        </w:rPr>
        <w:t>s</w:t>
      </w:r>
      <w:r>
        <w:rPr>
          <w:rFonts w:cs="Calibri"/>
          <w:i/>
          <w:iCs/>
          <w:spacing w:val="1"/>
        </w:rPr>
        <w:t>t</w:t>
      </w:r>
      <w:r>
        <w:rPr>
          <w:rFonts w:cs="Calibri"/>
          <w:i/>
          <w:iCs/>
          <w:spacing w:val="-1"/>
        </w:rPr>
        <w:t>ud</w:t>
      </w:r>
      <w:r>
        <w:rPr>
          <w:rFonts w:cs="Calibri"/>
          <w:i/>
          <w:iCs/>
        </w:rPr>
        <w:t>i</w:t>
      </w:r>
      <w:r>
        <w:rPr>
          <w:rFonts w:cs="Calibri"/>
          <w:i/>
          <w:iCs/>
          <w:spacing w:val="-1"/>
        </w:rPr>
        <w:t>o</w:t>
      </w:r>
      <w:r>
        <w:rPr>
          <w:rFonts w:cs="Calibri"/>
          <w:i/>
          <w:iCs/>
        </w:rPr>
        <w:t xml:space="preserve">, </w:t>
      </w:r>
      <w:r>
        <w:rPr>
          <w:rFonts w:cs="Calibri"/>
          <w:i/>
          <w:iCs/>
          <w:spacing w:val="13"/>
        </w:rPr>
        <w:t xml:space="preserve"> </w:t>
      </w:r>
      <w:r>
        <w:rPr>
          <w:rFonts w:cs="Calibri"/>
          <w:i/>
          <w:iCs/>
        </w:rPr>
        <w:t>i</w:t>
      </w:r>
      <w:r>
        <w:rPr>
          <w:rFonts w:cs="Calibri"/>
          <w:i/>
          <w:iCs/>
          <w:spacing w:val="-1"/>
        </w:rPr>
        <w:t>nd</w:t>
      </w:r>
      <w:r>
        <w:rPr>
          <w:rFonts w:cs="Calibri"/>
          <w:i/>
          <w:iCs/>
        </w:rPr>
        <w:t>i</w:t>
      </w:r>
      <w:r>
        <w:rPr>
          <w:rFonts w:cs="Calibri"/>
          <w:i/>
          <w:iCs/>
          <w:spacing w:val="1"/>
        </w:rPr>
        <w:t>r</w:t>
      </w:r>
      <w:r>
        <w:rPr>
          <w:rFonts w:cs="Calibri"/>
          <w:i/>
          <w:iCs/>
        </w:rPr>
        <w:t>i</w:t>
      </w:r>
      <w:r>
        <w:rPr>
          <w:rFonts w:cs="Calibri"/>
          <w:i/>
          <w:iCs/>
          <w:spacing w:val="-1"/>
        </w:rPr>
        <w:t>zz</w:t>
      </w:r>
      <w:r>
        <w:rPr>
          <w:rFonts w:cs="Calibri"/>
          <w:i/>
          <w:iCs/>
        </w:rPr>
        <w:t xml:space="preserve">o, </w:t>
      </w:r>
      <w:r>
        <w:rPr>
          <w:rFonts w:cs="Calibri"/>
          <w:i/>
          <w:iCs/>
          <w:spacing w:val="13"/>
        </w:rPr>
        <w:t xml:space="preserve"> </w:t>
      </w:r>
      <w:r>
        <w:rPr>
          <w:rFonts w:cs="Calibri"/>
          <w:i/>
          <w:iCs/>
          <w:spacing w:val="-1"/>
        </w:rPr>
        <w:t>nu</w:t>
      </w:r>
      <w:r>
        <w:rPr>
          <w:rFonts w:cs="Calibri"/>
          <w:i/>
          <w:iCs/>
        </w:rPr>
        <w:t>me</w:t>
      </w:r>
      <w:r>
        <w:rPr>
          <w:rFonts w:cs="Calibri"/>
          <w:i/>
          <w:iCs/>
          <w:spacing w:val="2"/>
        </w:rPr>
        <w:t>r</w:t>
      </w:r>
      <w:r>
        <w:rPr>
          <w:rFonts w:cs="Calibri"/>
          <w:i/>
          <w:iCs/>
        </w:rPr>
        <w:t xml:space="preserve">o </w:t>
      </w:r>
      <w:r>
        <w:rPr>
          <w:rFonts w:cs="Calibri"/>
          <w:i/>
          <w:iCs/>
          <w:spacing w:val="13"/>
        </w:rPr>
        <w:t xml:space="preserve"> </w:t>
      </w:r>
      <w:r>
        <w:rPr>
          <w:rFonts w:cs="Calibri"/>
          <w:i/>
          <w:iCs/>
        </w:rPr>
        <w:t xml:space="preserve">e </w:t>
      </w:r>
      <w:r>
        <w:rPr>
          <w:rFonts w:cs="Calibri"/>
          <w:i/>
          <w:iCs/>
          <w:spacing w:val="13"/>
        </w:rPr>
        <w:t xml:space="preserve"> </w:t>
      </w:r>
      <w:r>
        <w:rPr>
          <w:rFonts w:cs="Calibri"/>
          <w:i/>
          <w:iCs/>
          <w:spacing w:val="-1"/>
        </w:rPr>
        <w:t>da</w:t>
      </w:r>
      <w:r>
        <w:rPr>
          <w:rFonts w:cs="Calibri"/>
          <w:i/>
          <w:iCs/>
        </w:rPr>
        <w:t xml:space="preserve">ta </w:t>
      </w:r>
      <w:r>
        <w:rPr>
          <w:rFonts w:cs="Calibri"/>
          <w:i/>
          <w:iCs/>
          <w:spacing w:val="13"/>
        </w:rPr>
        <w:t xml:space="preserve"> </w:t>
      </w:r>
      <w:r>
        <w:rPr>
          <w:rFonts w:cs="Calibri"/>
          <w:i/>
          <w:iCs/>
        </w:rPr>
        <w:t>iscrizi</w:t>
      </w:r>
      <w:r>
        <w:rPr>
          <w:rFonts w:cs="Calibri"/>
          <w:i/>
          <w:iCs/>
          <w:spacing w:val="-1"/>
        </w:rPr>
        <w:t>on</w:t>
      </w:r>
      <w:r>
        <w:rPr>
          <w:rFonts w:cs="Calibri"/>
          <w:i/>
          <w:iCs/>
        </w:rPr>
        <w:t xml:space="preserve">e </w:t>
      </w:r>
      <w:r>
        <w:rPr>
          <w:rFonts w:cs="Calibri"/>
          <w:i/>
          <w:iCs/>
          <w:spacing w:val="13"/>
        </w:rPr>
        <w:t xml:space="preserve"> </w:t>
      </w:r>
      <w:r>
        <w:rPr>
          <w:rFonts w:cs="Calibri"/>
          <w:i/>
          <w:iCs/>
          <w:spacing w:val="-1"/>
        </w:rPr>
        <w:t>a</w:t>
      </w:r>
      <w:r>
        <w:rPr>
          <w:rFonts w:cs="Calibri"/>
          <w:i/>
          <w:iCs/>
        </w:rPr>
        <w:t>l</w:t>
      </w:r>
      <w:r>
        <w:rPr>
          <w:rFonts w:cs="Calibri"/>
          <w:i/>
          <w:iCs/>
          <w:spacing w:val="-1"/>
        </w:rPr>
        <w:t>b</w:t>
      </w:r>
      <w:r>
        <w:rPr>
          <w:rFonts w:cs="Calibri"/>
          <w:i/>
          <w:iCs/>
        </w:rPr>
        <w:t xml:space="preserve">o, </w:t>
      </w:r>
      <w:r>
        <w:rPr>
          <w:rFonts w:cs="Calibri"/>
          <w:i/>
          <w:iCs/>
          <w:spacing w:val="13"/>
        </w:rPr>
        <w:t xml:space="preserve"> </w:t>
      </w:r>
      <w:r>
        <w:rPr>
          <w:rFonts w:cs="Calibri"/>
          <w:i/>
          <w:iCs/>
        </w:rPr>
        <w:t>imp</w:t>
      </w:r>
      <w:r>
        <w:rPr>
          <w:rFonts w:cs="Calibri"/>
          <w:i/>
          <w:iCs/>
          <w:spacing w:val="-1"/>
        </w:rPr>
        <w:t>o</w:t>
      </w:r>
      <w:r>
        <w:rPr>
          <w:rFonts w:cs="Calibri"/>
          <w:i/>
          <w:iCs/>
          <w:spacing w:val="1"/>
        </w:rPr>
        <w:t>r</w:t>
      </w:r>
      <w:r>
        <w:rPr>
          <w:rFonts w:cs="Calibri"/>
          <w:i/>
          <w:iCs/>
        </w:rPr>
        <w:t xml:space="preserve">to </w:t>
      </w:r>
      <w:r>
        <w:rPr>
          <w:rFonts w:cs="Calibri"/>
          <w:i/>
          <w:iCs/>
          <w:spacing w:val="11"/>
        </w:rPr>
        <w:t xml:space="preserve"> </w:t>
      </w:r>
      <w:r>
        <w:rPr>
          <w:rFonts w:cs="Calibri"/>
          <w:i/>
          <w:iCs/>
        </w:rPr>
        <w:t xml:space="preserve">e </w:t>
      </w:r>
      <w:r>
        <w:rPr>
          <w:rFonts w:cs="Calibri"/>
          <w:i/>
          <w:iCs/>
          <w:spacing w:val="-1"/>
        </w:rPr>
        <w:t>p</w:t>
      </w:r>
      <w:r>
        <w:rPr>
          <w:rFonts w:cs="Calibri"/>
          <w:i/>
          <w:iCs/>
        </w:rPr>
        <w:t>e</w:t>
      </w:r>
      <w:r>
        <w:rPr>
          <w:rFonts w:cs="Calibri"/>
          <w:i/>
          <w:iCs/>
          <w:spacing w:val="1"/>
        </w:rPr>
        <w:t>r</w:t>
      </w:r>
      <w:r>
        <w:rPr>
          <w:rFonts w:cs="Calibri"/>
          <w:i/>
          <w:iCs/>
        </w:rPr>
        <w:t>ce</w:t>
      </w:r>
      <w:r>
        <w:rPr>
          <w:rFonts w:cs="Calibri"/>
          <w:i/>
          <w:iCs/>
          <w:spacing w:val="-1"/>
        </w:rPr>
        <w:t>n</w:t>
      </w:r>
      <w:r>
        <w:rPr>
          <w:rFonts w:cs="Calibri"/>
          <w:i/>
          <w:iCs/>
        </w:rPr>
        <w:t>tu</w:t>
      </w:r>
      <w:r>
        <w:rPr>
          <w:rFonts w:cs="Calibri"/>
          <w:i/>
          <w:iCs/>
          <w:spacing w:val="-1"/>
        </w:rPr>
        <w:t>a</w:t>
      </w:r>
      <w:r>
        <w:rPr>
          <w:rFonts w:cs="Calibri"/>
          <w:i/>
          <w:iCs/>
        </w:rPr>
        <w:t>le del</w:t>
      </w:r>
      <w:r>
        <w:rPr>
          <w:rFonts w:cs="Calibri"/>
          <w:i/>
          <w:iCs/>
          <w:spacing w:val="-1"/>
        </w:rPr>
        <w:t xml:space="preserve"> </w:t>
      </w:r>
      <w:r>
        <w:rPr>
          <w:rFonts w:cs="Calibri"/>
          <w:i/>
          <w:iCs/>
        </w:rPr>
        <w:t>p</w:t>
      </w:r>
      <w:r>
        <w:rPr>
          <w:rFonts w:cs="Calibri"/>
          <w:i/>
          <w:iCs/>
          <w:spacing w:val="-3"/>
        </w:rPr>
        <w:t>o</w:t>
      </w:r>
      <w:r>
        <w:rPr>
          <w:rFonts w:cs="Calibri"/>
          <w:i/>
          <w:iCs/>
        </w:rPr>
        <w:t>s</w:t>
      </w:r>
      <w:r>
        <w:rPr>
          <w:rFonts w:cs="Calibri"/>
          <w:i/>
          <w:iCs/>
          <w:spacing w:val="1"/>
        </w:rPr>
        <w:t>s</w:t>
      </w:r>
      <w:r>
        <w:rPr>
          <w:rFonts w:cs="Calibri"/>
          <w:i/>
          <w:iCs/>
        </w:rPr>
        <w:t>e</w:t>
      </w:r>
      <w:r>
        <w:rPr>
          <w:rFonts w:cs="Calibri"/>
          <w:i/>
          <w:iCs/>
          <w:spacing w:val="-2"/>
        </w:rPr>
        <w:t>s</w:t>
      </w:r>
      <w:r>
        <w:rPr>
          <w:rFonts w:cs="Calibri"/>
          <w:i/>
          <w:iCs/>
        </w:rPr>
        <w:t>so di</w:t>
      </w:r>
      <w:r>
        <w:rPr>
          <w:rFonts w:cs="Calibri"/>
          <w:i/>
          <w:iCs/>
          <w:spacing w:val="-3"/>
        </w:rPr>
        <w:t xml:space="preserve"> </w:t>
      </w:r>
      <w:r>
        <w:rPr>
          <w:rFonts w:cs="Calibri"/>
          <w:i/>
          <w:iCs/>
        </w:rPr>
        <w:t>ci</w:t>
      </w:r>
      <w:r>
        <w:rPr>
          <w:rFonts w:cs="Calibri"/>
          <w:i/>
          <w:iCs/>
          <w:spacing w:val="-1"/>
        </w:rPr>
        <w:t>a</w:t>
      </w:r>
      <w:r>
        <w:rPr>
          <w:rFonts w:cs="Calibri"/>
          <w:i/>
          <w:iCs/>
        </w:rPr>
        <w:t>sc</w:t>
      </w:r>
      <w:r>
        <w:rPr>
          <w:rFonts w:cs="Calibri"/>
          <w:i/>
          <w:iCs/>
          <w:spacing w:val="-1"/>
        </w:rPr>
        <w:t>u</w:t>
      </w:r>
      <w:r>
        <w:rPr>
          <w:rFonts w:cs="Calibri"/>
          <w:i/>
          <w:iCs/>
        </w:rPr>
        <w:t>n</w:t>
      </w:r>
      <w:r>
        <w:rPr>
          <w:rFonts w:cs="Calibri"/>
          <w:i/>
          <w:iCs/>
          <w:spacing w:val="-1"/>
        </w:rPr>
        <w:t xml:space="preserve"> </w:t>
      </w:r>
      <w:r>
        <w:rPr>
          <w:rFonts w:cs="Calibri"/>
          <w:i/>
          <w:iCs/>
          <w:spacing w:val="1"/>
        </w:rPr>
        <w:t>r</w:t>
      </w:r>
      <w:r>
        <w:rPr>
          <w:rFonts w:cs="Calibri"/>
          <w:i/>
          <w:iCs/>
        </w:rPr>
        <w:t>eq</w:t>
      </w:r>
      <w:r>
        <w:rPr>
          <w:rFonts w:cs="Calibri"/>
          <w:i/>
          <w:iCs/>
          <w:spacing w:val="-1"/>
        </w:rPr>
        <w:t>u</w:t>
      </w:r>
      <w:r>
        <w:rPr>
          <w:rFonts w:cs="Calibri"/>
          <w:i/>
          <w:iCs/>
        </w:rPr>
        <w:t>isit</w:t>
      </w:r>
      <w:r>
        <w:rPr>
          <w:rFonts w:cs="Calibri"/>
          <w:i/>
          <w:iCs/>
          <w:spacing w:val="1"/>
        </w:rPr>
        <w:t>o</w:t>
      </w:r>
      <w:r>
        <w:rPr>
          <w:rFonts w:cs="Calibri"/>
        </w:rPr>
        <w:t>]</w:t>
      </w:r>
    </w:p>
    <w:p w:rsidR="00243395" w:rsidRDefault="00243395">
      <w:pPr>
        <w:widowControl w:val="0"/>
        <w:autoSpaceDE w:val="0"/>
        <w:autoSpaceDN w:val="0"/>
        <w:adjustRightInd w:val="0"/>
        <w:spacing w:before="2" w:after="0" w:line="120" w:lineRule="exact"/>
        <w:rPr>
          <w:rFonts w:cs="Calibri"/>
          <w:sz w:val="12"/>
          <w:szCs w:val="12"/>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360" w:lineRule="auto"/>
        <w:ind w:left="113" w:right="71"/>
        <w:rPr>
          <w:rFonts w:cs="Calibri"/>
        </w:rPr>
      </w:pPr>
      <w:r>
        <w:rPr>
          <w:rFonts w:cs="Calibri"/>
          <w:b/>
          <w:bCs/>
          <w:spacing w:val="1"/>
        </w:rPr>
        <w:t>4</w:t>
      </w:r>
      <w:r>
        <w:rPr>
          <w:rFonts w:cs="Calibri"/>
          <w:b/>
          <w:bCs/>
          <w:spacing w:val="-1"/>
        </w:rPr>
        <w:t>.</w:t>
      </w:r>
      <w:r>
        <w:rPr>
          <w:rFonts w:cs="Calibri"/>
          <w:b/>
          <w:bCs/>
          <w:spacing w:val="1"/>
        </w:rPr>
        <w:t>1</w:t>
      </w:r>
      <w:r>
        <w:rPr>
          <w:rFonts w:cs="Calibri"/>
          <w:b/>
          <w:bCs/>
        </w:rPr>
        <w:t>5</w:t>
      </w:r>
      <w:r>
        <w:rPr>
          <w:rFonts w:cs="Calibri"/>
          <w:b/>
          <w:bCs/>
          <w:spacing w:val="14"/>
        </w:rPr>
        <w:t xml:space="preserve"> </w:t>
      </w:r>
      <w:r>
        <w:rPr>
          <w:rFonts w:cs="Calibri"/>
        </w:rPr>
        <w:t>(</w:t>
      </w:r>
      <w:r>
        <w:rPr>
          <w:rFonts w:cs="Calibri"/>
          <w:i/>
          <w:iCs/>
          <w:spacing w:val="-1"/>
        </w:rPr>
        <w:t>n</w:t>
      </w:r>
      <w:r>
        <w:rPr>
          <w:rFonts w:cs="Calibri"/>
          <w:i/>
          <w:iCs/>
        </w:rPr>
        <w:t>el</w:t>
      </w:r>
      <w:r>
        <w:rPr>
          <w:rFonts w:cs="Calibri"/>
          <w:i/>
          <w:iCs/>
          <w:spacing w:val="15"/>
        </w:rPr>
        <w:t xml:space="preserve"> </w:t>
      </w:r>
      <w:r>
        <w:rPr>
          <w:rFonts w:cs="Calibri"/>
          <w:i/>
          <w:iCs/>
        </w:rPr>
        <w:t>c</w:t>
      </w:r>
      <w:r>
        <w:rPr>
          <w:rFonts w:cs="Calibri"/>
          <w:i/>
          <w:iCs/>
          <w:spacing w:val="-1"/>
        </w:rPr>
        <w:t>a</w:t>
      </w:r>
      <w:r>
        <w:rPr>
          <w:rFonts w:cs="Calibri"/>
          <w:i/>
          <w:iCs/>
        </w:rPr>
        <w:t>so</w:t>
      </w:r>
      <w:r>
        <w:rPr>
          <w:rFonts w:cs="Calibri"/>
          <w:i/>
          <w:iCs/>
          <w:spacing w:val="15"/>
        </w:rPr>
        <w:t xml:space="preserve"> </w:t>
      </w:r>
      <w:r>
        <w:rPr>
          <w:rFonts w:cs="Calibri"/>
          <w:i/>
          <w:iCs/>
        </w:rPr>
        <w:t>in</w:t>
      </w:r>
      <w:r>
        <w:rPr>
          <w:rFonts w:cs="Calibri"/>
          <w:i/>
          <w:iCs/>
          <w:spacing w:val="14"/>
        </w:rPr>
        <w:t xml:space="preserve"> </w:t>
      </w:r>
      <w:r>
        <w:rPr>
          <w:rFonts w:cs="Calibri"/>
          <w:i/>
          <w:iCs/>
        </w:rPr>
        <w:t>c</w:t>
      </w:r>
      <w:r>
        <w:rPr>
          <w:rFonts w:cs="Calibri"/>
          <w:i/>
          <w:iCs/>
          <w:spacing w:val="-1"/>
        </w:rPr>
        <w:t>u</w:t>
      </w:r>
      <w:r>
        <w:rPr>
          <w:rFonts w:cs="Calibri"/>
          <w:i/>
          <w:iCs/>
        </w:rPr>
        <w:t>i</w:t>
      </w:r>
      <w:r>
        <w:rPr>
          <w:rFonts w:cs="Calibri"/>
          <w:i/>
          <w:iCs/>
          <w:spacing w:val="15"/>
        </w:rPr>
        <w:t xml:space="preserve"> </w:t>
      </w:r>
      <w:r>
        <w:rPr>
          <w:rFonts w:cs="Calibri"/>
          <w:i/>
          <w:iCs/>
        </w:rPr>
        <w:t>il</w:t>
      </w:r>
      <w:r>
        <w:rPr>
          <w:rFonts w:cs="Calibri"/>
          <w:i/>
          <w:iCs/>
          <w:spacing w:val="14"/>
        </w:rPr>
        <w:t xml:space="preserve"> </w:t>
      </w:r>
      <w:r>
        <w:rPr>
          <w:rFonts w:cs="Calibri"/>
          <w:i/>
          <w:iCs/>
        </w:rPr>
        <w:t>c</w:t>
      </w:r>
      <w:r>
        <w:rPr>
          <w:rFonts w:cs="Calibri"/>
          <w:i/>
          <w:iCs/>
          <w:spacing w:val="-1"/>
        </w:rPr>
        <w:t>on</w:t>
      </w:r>
      <w:r>
        <w:rPr>
          <w:rFonts w:cs="Calibri"/>
          <w:i/>
          <w:iCs/>
        </w:rPr>
        <w:t>c</w:t>
      </w:r>
      <w:r>
        <w:rPr>
          <w:rFonts w:cs="Calibri"/>
          <w:i/>
          <w:iCs/>
          <w:spacing w:val="-1"/>
        </w:rPr>
        <w:t>o</w:t>
      </w:r>
      <w:r>
        <w:rPr>
          <w:rFonts w:cs="Calibri"/>
          <w:i/>
          <w:iCs/>
          <w:spacing w:val="1"/>
        </w:rPr>
        <w:t>rr</w:t>
      </w:r>
      <w:r>
        <w:rPr>
          <w:rFonts w:cs="Calibri"/>
          <w:i/>
          <w:iCs/>
        </w:rPr>
        <w:t>en</w:t>
      </w:r>
      <w:r>
        <w:rPr>
          <w:rFonts w:cs="Calibri"/>
          <w:i/>
          <w:iCs/>
          <w:spacing w:val="-3"/>
        </w:rPr>
        <w:t>t</w:t>
      </w:r>
      <w:r>
        <w:rPr>
          <w:rFonts w:cs="Calibri"/>
          <w:i/>
          <w:iCs/>
        </w:rPr>
        <w:t>e</w:t>
      </w:r>
      <w:r>
        <w:rPr>
          <w:rFonts w:cs="Calibri"/>
          <w:i/>
          <w:iCs/>
          <w:spacing w:val="15"/>
        </w:rPr>
        <w:t xml:space="preserve"> </w:t>
      </w:r>
      <w:r>
        <w:rPr>
          <w:rFonts w:cs="Calibri"/>
          <w:i/>
          <w:iCs/>
        </w:rPr>
        <w:t>sia</w:t>
      </w:r>
      <w:r>
        <w:rPr>
          <w:rFonts w:cs="Calibri"/>
          <w:i/>
          <w:iCs/>
          <w:spacing w:val="14"/>
        </w:rPr>
        <w:t xml:space="preserve"> </w:t>
      </w:r>
      <w:r>
        <w:rPr>
          <w:rFonts w:cs="Calibri"/>
          <w:i/>
          <w:iCs/>
        </w:rPr>
        <w:t>in</w:t>
      </w:r>
      <w:r>
        <w:rPr>
          <w:rFonts w:cs="Calibri"/>
          <w:i/>
          <w:iCs/>
          <w:spacing w:val="14"/>
        </w:rPr>
        <w:t xml:space="preserve"> </w:t>
      </w:r>
      <w:r>
        <w:rPr>
          <w:rFonts w:cs="Calibri"/>
          <w:i/>
          <w:iCs/>
          <w:spacing w:val="-1"/>
        </w:rPr>
        <w:t>p</w:t>
      </w:r>
      <w:r>
        <w:rPr>
          <w:rFonts w:cs="Calibri"/>
          <w:i/>
          <w:iCs/>
        </w:rPr>
        <w:t>o</w:t>
      </w:r>
      <w:r>
        <w:rPr>
          <w:rFonts w:cs="Calibri"/>
          <w:i/>
          <w:iCs/>
          <w:spacing w:val="-3"/>
        </w:rPr>
        <w:t>s</w:t>
      </w:r>
      <w:r>
        <w:rPr>
          <w:rFonts w:cs="Calibri"/>
          <w:i/>
          <w:iCs/>
        </w:rPr>
        <w:t>se</w:t>
      </w:r>
      <w:r>
        <w:rPr>
          <w:rFonts w:cs="Calibri"/>
          <w:i/>
          <w:iCs/>
          <w:spacing w:val="-1"/>
        </w:rPr>
        <w:t>s</w:t>
      </w:r>
      <w:r>
        <w:rPr>
          <w:rFonts w:cs="Calibri"/>
          <w:i/>
          <w:iCs/>
        </w:rPr>
        <w:t>so</w:t>
      </w:r>
      <w:r>
        <w:rPr>
          <w:rFonts w:cs="Calibri"/>
          <w:i/>
          <w:iCs/>
          <w:spacing w:val="15"/>
        </w:rPr>
        <w:t xml:space="preserve"> </w:t>
      </w:r>
      <w:r>
        <w:rPr>
          <w:rFonts w:cs="Calibri"/>
          <w:i/>
          <w:iCs/>
          <w:spacing w:val="-1"/>
        </w:rPr>
        <w:t>d</w:t>
      </w:r>
      <w:r>
        <w:rPr>
          <w:rFonts w:cs="Calibri"/>
          <w:i/>
          <w:iCs/>
        </w:rPr>
        <w:t>i</w:t>
      </w:r>
      <w:r>
        <w:rPr>
          <w:rFonts w:cs="Calibri"/>
          <w:i/>
          <w:iCs/>
          <w:spacing w:val="12"/>
        </w:rPr>
        <w:t xml:space="preserve"> </w:t>
      </w:r>
      <w:r>
        <w:rPr>
          <w:rFonts w:cs="Calibri"/>
          <w:i/>
          <w:iCs/>
          <w:spacing w:val="2"/>
        </w:rPr>
        <w:t>a</w:t>
      </w:r>
      <w:r>
        <w:rPr>
          <w:rFonts w:cs="Calibri"/>
          <w:i/>
          <w:iCs/>
        </w:rPr>
        <w:t>t</w:t>
      </w:r>
      <w:r>
        <w:rPr>
          <w:rFonts w:cs="Calibri"/>
          <w:i/>
          <w:iCs/>
          <w:spacing w:val="1"/>
        </w:rPr>
        <w:t>t</w:t>
      </w:r>
      <w:r>
        <w:rPr>
          <w:rFonts w:cs="Calibri"/>
          <w:i/>
          <w:iCs/>
        </w:rPr>
        <w:t>es</w:t>
      </w:r>
      <w:r>
        <w:rPr>
          <w:rFonts w:cs="Calibri"/>
          <w:i/>
          <w:iCs/>
          <w:spacing w:val="1"/>
        </w:rPr>
        <w:t>t</w:t>
      </w:r>
      <w:r>
        <w:rPr>
          <w:rFonts w:cs="Calibri"/>
          <w:i/>
          <w:iCs/>
          <w:spacing w:val="-1"/>
        </w:rPr>
        <w:t>az</w:t>
      </w:r>
      <w:r>
        <w:rPr>
          <w:rFonts w:cs="Calibri"/>
          <w:i/>
          <w:iCs/>
        </w:rPr>
        <w:t>i</w:t>
      </w:r>
      <w:r>
        <w:rPr>
          <w:rFonts w:cs="Calibri"/>
          <w:i/>
          <w:iCs/>
          <w:spacing w:val="-1"/>
        </w:rPr>
        <w:t>on</w:t>
      </w:r>
      <w:r>
        <w:rPr>
          <w:rFonts w:cs="Calibri"/>
          <w:i/>
          <w:iCs/>
        </w:rPr>
        <w:t>e</w:t>
      </w:r>
      <w:r>
        <w:rPr>
          <w:rFonts w:cs="Calibri"/>
          <w:i/>
          <w:iCs/>
          <w:spacing w:val="15"/>
        </w:rPr>
        <w:t xml:space="preserve"> </w:t>
      </w:r>
      <w:r>
        <w:rPr>
          <w:rFonts w:cs="Calibri"/>
          <w:i/>
          <w:iCs/>
          <w:spacing w:val="-1"/>
        </w:rPr>
        <w:t>d</w:t>
      </w:r>
      <w:r>
        <w:rPr>
          <w:rFonts w:cs="Calibri"/>
          <w:i/>
          <w:iCs/>
        </w:rPr>
        <w:t>i</w:t>
      </w:r>
      <w:r>
        <w:rPr>
          <w:rFonts w:cs="Calibri"/>
          <w:i/>
          <w:iCs/>
          <w:spacing w:val="15"/>
        </w:rPr>
        <w:t xml:space="preserve"> </w:t>
      </w:r>
      <w:r>
        <w:rPr>
          <w:rFonts w:cs="Calibri"/>
          <w:i/>
          <w:iCs/>
          <w:spacing w:val="-1"/>
        </w:rPr>
        <w:t>qua</w:t>
      </w:r>
      <w:r>
        <w:rPr>
          <w:rFonts w:cs="Calibri"/>
          <w:i/>
          <w:iCs/>
        </w:rPr>
        <w:t>lifi</w:t>
      </w:r>
      <w:r>
        <w:rPr>
          <w:rFonts w:cs="Calibri"/>
          <w:i/>
          <w:iCs/>
          <w:spacing w:val="-1"/>
        </w:rPr>
        <w:t>caz</w:t>
      </w:r>
      <w:r>
        <w:rPr>
          <w:rFonts w:cs="Calibri"/>
          <w:i/>
          <w:iCs/>
        </w:rPr>
        <w:t>i</w:t>
      </w:r>
      <w:r>
        <w:rPr>
          <w:rFonts w:cs="Calibri"/>
          <w:i/>
          <w:iCs/>
          <w:spacing w:val="-1"/>
        </w:rPr>
        <w:t>on</w:t>
      </w:r>
      <w:r>
        <w:rPr>
          <w:rFonts w:cs="Calibri"/>
          <w:i/>
          <w:iCs/>
        </w:rPr>
        <w:t>e</w:t>
      </w:r>
      <w:r>
        <w:rPr>
          <w:rFonts w:cs="Calibri"/>
          <w:i/>
          <w:iCs/>
          <w:spacing w:val="15"/>
        </w:rPr>
        <w:t xml:space="preserve"> </w:t>
      </w:r>
      <w:r>
        <w:rPr>
          <w:rFonts w:cs="Calibri"/>
          <w:i/>
          <w:iCs/>
          <w:spacing w:val="-1"/>
        </w:rPr>
        <w:t>d</w:t>
      </w:r>
      <w:r>
        <w:rPr>
          <w:rFonts w:cs="Calibri"/>
          <w:i/>
          <w:iCs/>
        </w:rPr>
        <w:t>i</w:t>
      </w:r>
      <w:r>
        <w:rPr>
          <w:rFonts w:cs="Calibri"/>
          <w:i/>
          <w:iCs/>
          <w:spacing w:val="15"/>
        </w:rPr>
        <w:t xml:space="preserve"> </w:t>
      </w:r>
      <w:r>
        <w:rPr>
          <w:rFonts w:cs="Calibri"/>
          <w:i/>
          <w:iCs/>
        </w:rPr>
        <w:t>c</w:t>
      </w:r>
      <w:r>
        <w:rPr>
          <w:rFonts w:cs="Calibri"/>
          <w:i/>
          <w:iCs/>
          <w:spacing w:val="-1"/>
        </w:rPr>
        <w:t>o</w:t>
      </w:r>
      <w:r>
        <w:rPr>
          <w:rFonts w:cs="Calibri"/>
          <w:i/>
          <w:iCs/>
        </w:rPr>
        <w:t>s</w:t>
      </w:r>
      <w:r>
        <w:rPr>
          <w:rFonts w:cs="Calibri"/>
          <w:i/>
          <w:iCs/>
          <w:spacing w:val="1"/>
        </w:rPr>
        <w:t>tr</w:t>
      </w:r>
      <w:r>
        <w:rPr>
          <w:rFonts w:cs="Calibri"/>
          <w:i/>
          <w:iCs/>
          <w:spacing w:val="-1"/>
        </w:rPr>
        <w:t>uz</w:t>
      </w:r>
      <w:r>
        <w:rPr>
          <w:rFonts w:cs="Calibri"/>
          <w:i/>
          <w:iCs/>
        </w:rPr>
        <w:t>i</w:t>
      </w:r>
      <w:r>
        <w:rPr>
          <w:rFonts w:cs="Calibri"/>
          <w:i/>
          <w:iCs/>
          <w:spacing w:val="-1"/>
        </w:rPr>
        <w:t>on</w:t>
      </w:r>
      <w:r>
        <w:rPr>
          <w:rFonts w:cs="Calibri"/>
          <w:i/>
          <w:iCs/>
          <w:spacing w:val="2"/>
        </w:rPr>
        <w:t>e</w:t>
      </w:r>
      <w:r>
        <w:rPr>
          <w:rFonts w:cs="Calibri"/>
        </w:rPr>
        <w:t xml:space="preserve">) </w:t>
      </w:r>
      <w:r>
        <w:rPr>
          <w:rFonts w:cs="Calibri"/>
          <w:spacing w:val="28"/>
        </w:rPr>
        <w:t xml:space="preserve"> </w:t>
      </w:r>
      <w:r>
        <w:rPr>
          <w:rFonts w:cs="Calibri"/>
        </w:rPr>
        <w:t>C</w:t>
      </w:r>
      <w:r>
        <w:rPr>
          <w:rFonts w:cs="Calibri"/>
          <w:spacing w:val="-1"/>
        </w:rPr>
        <w:t>h</w:t>
      </w:r>
      <w:r>
        <w:rPr>
          <w:rFonts w:cs="Calibri"/>
        </w:rPr>
        <w:t>e</w:t>
      </w:r>
      <w:r>
        <w:rPr>
          <w:rFonts w:cs="Calibri"/>
          <w:spacing w:val="15"/>
        </w:rPr>
        <w:t xml:space="preserve"> </w:t>
      </w:r>
      <w:r>
        <w:rPr>
          <w:rFonts w:cs="Calibri"/>
        </w:rPr>
        <w:t>i</w:t>
      </w:r>
      <w:r>
        <w:rPr>
          <w:rFonts w:cs="Calibri"/>
          <w:spacing w:val="-3"/>
        </w:rPr>
        <w:t>l</w:t>
      </w:r>
      <w:r>
        <w:rPr>
          <w:rFonts w:cs="Calibri"/>
        </w:rPr>
        <w:t>/</w:t>
      </w:r>
      <w:r>
        <w:rPr>
          <w:rFonts w:cs="Calibri"/>
          <w:spacing w:val="16"/>
        </w:rPr>
        <w:t xml:space="preserve"> </w:t>
      </w:r>
      <w:r>
        <w:rPr>
          <w:rFonts w:cs="Calibri"/>
        </w:rPr>
        <w:t xml:space="preserve">i </w:t>
      </w:r>
      <w:r>
        <w:rPr>
          <w:rFonts w:cs="Calibri"/>
          <w:spacing w:val="-1"/>
        </w:rPr>
        <w:t>p</w:t>
      </w:r>
      <w:r>
        <w:rPr>
          <w:rFonts w:cs="Calibri"/>
        </w:rPr>
        <w:t>r</w:t>
      </w:r>
      <w:r>
        <w:rPr>
          <w:rFonts w:cs="Calibri"/>
          <w:spacing w:val="1"/>
        </w:rPr>
        <w:t>o</w:t>
      </w:r>
      <w:r>
        <w:rPr>
          <w:rFonts w:cs="Calibri"/>
          <w:spacing w:val="-1"/>
        </w:rPr>
        <w:t>g</w:t>
      </w:r>
      <w:r>
        <w:rPr>
          <w:rFonts w:cs="Calibri"/>
        </w:rPr>
        <w:t>e</w:t>
      </w:r>
      <w:r>
        <w:rPr>
          <w:rFonts w:cs="Calibri"/>
          <w:spacing w:val="1"/>
        </w:rPr>
        <w:t>t</w:t>
      </w:r>
      <w:r>
        <w:rPr>
          <w:rFonts w:cs="Calibri"/>
        </w:rPr>
        <w:t>ti</w:t>
      </w:r>
      <w:r>
        <w:rPr>
          <w:rFonts w:cs="Calibri"/>
          <w:spacing w:val="-2"/>
        </w:rPr>
        <w:t>s</w:t>
      </w:r>
      <w:r>
        <w:rPr>
          <w:rFonts w:cs="Calibri"/>
        </w:rPr>
        <w:t>ta</w:t>
      </w:r>
      <w:r>
        <w:rPr>
          <w:rFonts w:cs="Calibri"/>
          <w:spacing w:val="1"/>
        </w:rPr>
        <w:t>/</w:t>
      </w:r>
      <w:r>
        <w:rPr>
          <w:rFonts w:cs="Calibri"/>
        </w:rPr>
        <w:t xml:space="preserve">i    </w:t>
      </w:r>
      <w:r>
        <w:rPr>
          <w:rFonts w:cs="Calibri"/>
          <w:spacing w:val="36"/>
        </w:rPr>
        <w:t xml:space="preserve"> </w:t>
      </w:r>
      <w:r>
        <w:rPr>
          <w:rFonts w:cs="Calibri"/>
          <w:i/>
          <w:iCs/>
        </w:rPr>
        <w:t>(i</w:t>
      </w:r>
      <w:r>
        <w:rPr>
          <w:rFonts w:cs="Calibri"/>
          <w:i/>
          <w:iCs/>
          <w:spacing w:val="-1"/>
        </w:rPr>
        <w:t>nd</w:t>
      </w:r>
      <w:r>
        <w:rPr>
          <w:rFonts w:cs="Calibri"/>
          <w:i/>
          <w:iCs/>
        </w:rPr>
        <w:t>i</w:t>
      </w:r>
      <w:r>
        <w:rPr>
          <w:rFonts w:cs="Calibri"/>
          <w:i/>
          <w:iCs/>
          <w:spacing w:val="-1"/>
        </w:rPr>
        <w:t>ca</w:t>
      </w:r>
      <w:r>
        <w:rPr>
          <w:rFonts w:cs="Calibri"/>
          <w:i/>
          <w:iCs/>
        </w:rPr>
        <w:t xml:space="preserve">ti    </w:t>
      </w:r>
      <w:r>
        <w:rPr>
          <w:rFonts w:cs="Calibri"/>
          <w:i/>
          <w:iCs/>
          <w:spacing w:val="32"/>
        </w:rPr>
        <w:t xml:space="preserve"> </w:t>
      </w:r>
      <w:r>
        <w:rPr>
          <w:rFonts w:cs="Calibri"/>
          <w:i/>
          <w:iCs/>
        </w:rPr>
        <w:t xml:space="preserve">o    </w:t>
      </w:r>
      <w:r>
        <w:rPr>
          <w:rFonts w:cs="Calibri"/>
          <w:i/>
          <w:iCs/>
          <w:spacing w:val="34"/>
        </w:rPr>
        <w:t xml:space="preserve"> </w:t>
      </w:r>
      <w:r>
        <w:rPr>
          <w:rFonts w:cs="Calibri"/>
          <w:i/>
          <w:iCs/>
          <w:spacing w:val="-1"/>
        </w:rPr>
        <w:t>a</w:t>
      </w:r>
      <w:r>
        <w:rPr>
          <w:rFonts w:cs="Calibri"/>
          <w:i/>
          <w:iCs/>
        </w:rPr>
        <w:t>s</w:t>
      </w:r>
      <w:r>
        <w:rPr>
          <w:rFonts w:cs="Calibri"/>
          <w:i/>
          <w:iCs/>
          <w:spacing w:val="1"/>
        </w:rPr>
        <w:t>s</w:t>
      </w:r>
      <w:r>
        <w:rPr>
          <w:rFonts w:cs="Calibri"/>
          <w:i/>
          <w:iCs/>
        </w:rPr>
        <w:t>o</w:t>
      </w:r>
      <w:r>
        <w:rPr>
          <w:rFonts w:cs="Calibri"/>
          <w:i/>
          <w:iCs/>
          <w:spacing w:val="-1"/>
        </w:rPr>
        <w:t>c</w:t>
      </w:r>
      <w:r>
        <w:rPr>
          <w:rFonts w:cs="Calibri"/>
          <w:i/>
          <w:iCs/>
        </w:rPr>
        <w:t>i</w:t>
      </w:r>
      <w:r>
        <w:rPr>
          <w:rFonts w:cs="Calibri"/>
          <w:i/>
          <w:iCs/>
          <w:spacing w:val="-1"/>
        </w:rPr>
        <w:t>a</w:t>
      </w:r>
      <w:r>
        <w:rPr>
          <w:rFonts w:cs="Calibri"/>
          <w:i/>
          <w:iCs/>
        </w:rPr>
        <w:t xml:space="preserve">ti)    </w:t>
      </w:r>
      <w:r>
        <w:rPr>
          <w:rFonts w:cs="Calibri"/>
          <w:i/>
          <w:iCs/>
          <w:spacing w:val="37"/>
        </w:rPr>
        <w:t xml:space="preserve"> </w:t>
      </w:r>
      <w:r>
        <w:rPr>
          <w:rFonts w:cs="Calibri"/>
        </w:rPr>
        <w:t xml:space="preserve">a    </w:t>
      </w:r>
      <w:r>
        <w:rPr>
          <w:rFonts w:cs="Calibri"/>
          <w:spacing w:val="35"/>
        </w:rPr>
        <w:t xml:space="preserve"> </w:t>
      </w:r>
      <w:r>
        <w:rPr>
          <w:rFonts w:cs="Calibri"/>
        </w:rPr>
        <w:t xml:space="preserve">cui    </w:t>
      </w:r>
      <w:r>
        <w:rPr>
          <w:rFonts w:cs="Calibri"/>
          <w:spacing w:val="34"/>
        </w:rPr>
        <w:t xml:space="preserve"> </w:t>
      </w:r>
      <w:r>
        <w:rPr>
          <w:rFonts w:cs="Calibri"/>
        </w:rPr>
        <w:t>i</w:t>
      </w:r>
      <w:r>
        <w:rPr>
          <w:rFonts w:cs="Calibri"/>
          <w:spacing w:val="-1"/>
        </w:rPr>
        <w:t>n</w:t>
      </w:r>
      <w:r>
        <w:rPr>
          <w:rFonts w:cs="Calibri"/>
        </w:rPr>
        <w:t>t</w:t>
      </w:r>
      <w:r>
        <w:rPr>
          <w:rFonts w:cs="Calibri"/>
          <w:spacing w:val="1"/>
        </w:rPr>
        <w:t>e</w:t>
      </w:r>
      <w:r>
        <w:rPr>
          <w:rFonts w:cs="Calibri"/>
          <w:spacing w:val="-1"/>
        </w:rPr>
        <w:t>nd</w:t>
      </w:r>
      <w:r>
        <w:rPr>
          <w:rFonts w:cs="Calibri"/>
        </w:rPr>
        <w:t xml:space="preserve">e    </w:t>
      </w:r>
      <w:r>
        <w:rPr>
          <w:rFonts w:cs="Calibri"/>
          <w:spacing w:val="35"/>
        </w:rPr>
        <w:t xml:space="preserve"> </w:t>
      </w:r>
      <w:r>
        <w:rPr>
          <w:rFonts w:cs="Calibri"/>
        </w:rPr>
        <w:t>aff</w:t>
      </w:r>
      <w:r>
        <w:rPr>
          <w:rFonts w:cs="Calibri"/>
          <w:spacing w:val="-1"/>
        </w:rPr>
        <w:t>id</w:t>
      </w:r>
      <w:r>
        <w:rPr>
          <w:rFonts w:cs="Calibri"/>
        </w:rPr>
        <w:t xml:space="preserve">are    </w:t>
      </w:r>
      <w:r>
        <w:rPr>
          <w:rFonts w:cs="Calibri"/>
          <w:spacing w:val="35"/>
        </w:rPr>
        <w:t xml:space="preserve"> </w:t>
      </w:r>
      <w:r>
        <w:rPr>
          <w:rFonts w:cs="Calibri"/>
        </w:rPr>
        <w:t xml:space="preserve">la    </w:t>
      </w:r>
      <w:r>
        <w:rPr>
          <w:rFonts w:cs="Calibri"/>
          <w:spacing w:val="34"/>
        </w:rPr>
        <w:t xml:space="preserve"> </w:t>
      </w:r>
      <w:r>
        <w:rPr>
          <w:rFonts w:cs="Calibri"/>
          <w:spacing w:val="-1"/>
        </w:rPr>
        <w:t>p</w:t>
      </w:r>
      <w:r>
        <w:rPr>
          <w:rFonts w:cs="Calibri"/>
        </w:rPr>
        <w:t>r</w:t>
      </w:r>
      <w:r>
        <w:rPr>
          <w:rFonts w:cs="Calibri"/>
          <w:spacing w:val="1"/>
        </w:rPr>
        <w:t>o</w:t>
      </w:r>
      <w:r>
        <w:rPr>
          <w:rFonts w:cs="Calibri"/>
          <w:spacing w:val="-1"/>
        </w:rPr>
        <w:t>g</w:t>
      </w:r>
      <w:r>
        <w:rPr>
          <w:rFonts w:cs="Calibri"/>
        </w:rPr>
        <w:t>e</w:t>
      </w:r>
      <w:r>
        <w:rPr>
          <w:rFonts w:cs="Calibri"/>
          <w:spacing w:val="1"/>
        </w:rPr>
        <w:t>t</w:t>
      </w:r>
      <w:r>
        <w:rPr>
          <w:rFonts w:cs="Calibri"/>
        </w:rPr>
        <w:t>taz</w:t>
      </w:r>
      <w:r>
        <w:rPr>
          <w:rFonts w:cs="Calibri"/>
          <w:spacing w:val="-3"/>
        </w:rPr>
        <w:t>i</w:t>
      </w:r>
      <w:r>
        <w:rPr>
          <w:rFonts w:cs="Calibri"/>
          <w:spacing w:val="1"/>
        </w:rPr>
        <w:t>o</w:t>
      </w:r>
      <w:r>
        <w:rPr>
          <w:rFonts w:cs="Calibri"/>
          <w:spacing w:val="-1"/>
        </w:rPr>
        <w:t>n</w:t>
      </w:r>
      <w:r>
        <w:rPr>
          <w:rFonts w:cs="Calibri"/>
        </w:rPr>
        <w:t xml:space="preserve">e    </w:t>
      </w:r>
      <w:r>
        <w:rPr>
          <w:rFonts w:cs="Calibri"/>
          <w:spacing w:val="38"/>
        </w:rPr>
        <w:t xml:space="preserve"> </w:t>
      </w:r>
      <w:r>
        <w:rPr>
          <w:rFonts w:cs="Calibri"/>
        </w:rPr>
        <w:t>e</w:t>
      </w:r>
      <w:r>
        <w:rPr>
          <w:rFonts w:cs="Calibri"/>
          <w:spacing w:val="-2"/>
        </w:rPr>
        <w:t>s</w:t>
      </w:r>
      <w:r>
        <w:rPr>
          <w:rFonts w:cs="Calibri"/>
        </w:rPr>
        <w:t>ecut</w:t>
      </w:r>
      <w:r>
        <w:rPr>
          <w:rFonts w:cs="Calibri"/>
          <w:spacing w:val="-2"/>
        </w:rPr>
        <w:t>i</w:t>
      </w:r>
      <w:r>
        <w:rPr>
          <w:rFonts w:cs="Calibri"/>
          <w:spacing w:val="1"/>
        </w:rPr>
        <w:t>v</w:t>
      </w:r>
      <w:r>
        <w:rPr>
          <w:rFonts w:cs="Calibri"/>
        </w:rPr>
        <w:t>a</w:t>
      </w:r>
    </w:p>
    <w:p w:rsidR="00243395" w:rsidRDefault="00243395">
      <w:pPr>
        <w:widowControl w:val="0"/>
        <w:tabs>
          <w:tab w:val="left" w:pos="9660"/>
        </w:tabs>
        <w:autoSpaceDE w:val="0"/>
        <w:autoSpaceDN w:val="0"/>
        <w:adjustRightInd w:val="0"/>
        <w:spacing w:after="0" w:line="264" w:lineRule="exact"/>
        <w:ind w:left="113"/>
        <w:rPr>
          <w:rFonts w:cs="Calibri"/>
        </w:rPr>
      </w:pPr>
      <w:r>
        <w:rPr>
          <w:noProof/>
        </w:rPr>
        <w:pict>
          <v:group id="_x0000_s1177" style="position:absolute;left:0;text-align:left;margin-left:56.25pt;margin-top:31.85pt;width:477.15pt;height:.7pt;z-index:-251742720;mso-position-horizontal-relative:page" coordorigin="1125,637" coordsize="9543,14" o:allowincell="f">
            <v:shape id="_x0000_s1178" style="position:absolute;left:1132;top:644;width:2628;height:0" coordsize="2628,0" o:allowincell="f" path="m,l2627,e" filled="f" strokeweight=".25289mm">
              <v:path arrowok="t"/>
            </v:shape>
            <v:shape id="_x0000_s1179" style="position:absolute;left:3763;top:644;width:6898;height:0" coordsize="6898,0" o:allowincell="f" path="m,l6897,e" filled="f" strokeweight=".25289mm">
              <v:path arrowok="t"/>
            </v:shape>
            <w10:wrap anchorx="page"/>
          </v:group>
        </w:pict>
      </w:r>
      <w:r>
        <w:rPr>
          <w:rFonts w:cs="Calibri"/>
        </w:rPr>
        <w:t>é</w:t>
      </w:r>
      <w:r>
        <w:rPr>
          <w:rFonts w:cs="Calibri"/>
          <w:spacing w:val="1"/>
        </w:rPr>
        <w:t>/</w:t>
      </w:r>
      <w:r>
        <w:rPr>
          <w:rFonts w:cs="Calibri"/>
          <w:spacing w:val="-2"/>
        </w:rPr>
        <w:t>s</w:t>
      </w:r>
      <w:r>
        <w:rPr>
          <w:rFonts w:cs="Calibri"/>
          <w:spacing w:val="1"/>
        </w:rPr>
        <w:t>o</w:t>
      </w:r>
      <w:r>
        <w:rPr>
          <w:rFonts w:cs="Calibri"/>
          <w:spacing w:val="-1"/>
        </w:rPr>
        <w:t>no</w:t>
      </w:r>
      <w:r>
        <w:rPr>
          <w:rFonts w:cs="Calibri"/>
          <w:spacing w:val="1"/>
        </w:rPr>
        <w:t>:</w:t>
      </w:r>
      <w:r>
        <w:rPr>
          <w:rFonts w:cs="Calibri"/>
          <w:u w:val="single"/>
        </w:rPr>
        <w:t xml:space="preserve"> </w:t>
      </w:r>
      <w:r>
        <w:rPr>
          <w:rFonts w:cs="Calibri"/>
          <w:u w:val="single"/>
        </w:rPr>
        <w:tab/>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r>
        <w:rPr>
          <w:noProof/>
        </w:rPr>
        <w:pict>
          <v:shape id="_x0000_s1180" style="position:absolute;margin-left:56.6pt;margin-top:9.1pt;width:476.35pt;height:3.55pt;flip:y;z-index:-251741696;mso-position-horizontal-relative:page;mso-position-vertical-relative:text" coordsize="7226,0" o:allowincell="f" path="m,l7226,e" filled="f" strokeweight=".25289mm">
            <v:path arrowok="t"/>
            <w10:wrap anchorx="page"/>
          </v:shape>
        </w:pict>
      </w:r>
    </w:p>
    <w:p w:rsidR="00243395" w:rsidRDefault="00243395">
      <w:pPr>
        <w:widowControl w:val="0"/>
        <w:autoSpaceDE w:val="0"/>
        <w:autoSpaceDN w:val="0"/>
        <w:adjustRightInd w:val="0"/>
        <w:spacing w:before="7" w:after="0" w:line="280" w:lineRule="exact"/>
        <w:rPr>
          <w:rFonts w:cs="Calibri"/>
          <w:sz w:val="28"/>
          <w:szCs w:val="28"/>
        </w:rPr>
      </w:pPr>
    </w:p>
    <w:p w:rsidR="00243395" w:rsidRDefault="00243395">
      <w:pPr>
        <w:widowControl w:val="0"/>
        <w:autoSpaceDE w:val="0"/>
        <w:autoSpaceDN w:val="0"/>
        <w:adjustRightInd w:val="0"/>
        <w:spacing w:before="16" w:after="0" w:line="360" w:lineRule="auto"/>
        <w:ind w:left="113" w:right="78"/>
        <w:jc w:val="both"/>
        <w:rPr>
          <w:rFonts w:cs="Calibri"/>
        </w:rPr>
      </w:pPr>
      <w:r>
        <w:rPr>
          <w:rFonts w:cs="Calibri"/>
        </w:rPr>
        <w:t>(</w:t>
      </w:r>
      <w:r>
        <w:rPr>
          <w:rFonts w:cs="Calibri"/>
          <w:i/>
          <w:iCs/>
        </w:rPr>
        <w:t>i</w:t>
      </w:r>
      <w:r>
        <w:rPr>
          <w:rFonts w:cs="Calibri"/>
          <w:i/>
          <w:iCs/>
          <w:spacing w:val="-1"/>
        </w:rPr>
        <w:t>nd</w:t>
      </w:r>
      <w:r>
        <w:rPr>
          <w:rFonts w:cs="Calibri"/>
          <w:i/>
          <w:iCs/>
        </w:rPr>
        <w:t>i</w:t>
      </w:r>
      <w:r>
        <w:rPr>
          <w:rFonts w:cs="Calibri"/>
          <w:i/>
          <w:iCs/>
          <w:spacing w:val="-1"/>
        </w:rPr>
        <w:t>c</w:t>
      </w:r>
      <w:r>
        <w:rPr>
          <w:rFonts w:cs="Calibri"/>
          <w:i/>
          <w:iCs/>
        </w:rPr>
        <w:t>a</w:t>
      </w:r>
      <w:r>
        <w:rPr>
          <w:rFonts w:cs="Calibri"/>
          <w:i/>
          <w:iCs/>
          <w:spacing w:val="19"/>
        </w:rPr>
        <w:t xml:space="preserve"> </w:t>
      </w:r>
      <w:r>
        <w:rPr>
          <w:rFonts w:cs="Calibri"/>
          <w:i/>
          <w:iCs/>
        </w:rPr>
        <w:t>iscri</w:t>
      </w:r>
      <w:r>
        <w:rPr>
          <w:rFonts w:cs="Calibri"/>
          <w:i/>
          <w:iCs/>
          <w:spacing w:val="-1"/>
        </w:rPr>
        <w:t>z</w:t>
      </w:r>
      <w:r>
        <w:rPr>
          <w:rFonts w:cs="Calibri"/>
          <w:i/>
          <w:iCs/>
        </w:rPr>
        <w:t>i</w:t>
      </w:r>
      <w:r>
        <w:rPr>
          <w:rFonts w:cs="Calibri"/>
          <w:i/>
          <w:iCs/>
          <w:spacing w:val="-1"/>
        </w:rPr>
        <w:t>on</w:t>
      </w:r>
      <w:r>
        <w:rPr>
          <w:rFonts w:cs="Calibri"/>
          <w:i/>
          <w:iCs/>
        </w:rPr>
        <w:t>e</w:t>
      </w:r>
      <w:r>
        <w:rPr>
          <w:rFonts w:cs="Calibri"/>
          <w:i/>
          <w:iCs/>
          <w:spacing w:val="20"/>
        </w:rPr>
        <w:t xml:space="preserve"> </w:t>
      </w:r>
      <w:r>
        <w:rPr>
          <w:rFonts w:cs="Calibri"/>
          <w:i/>
          <w:iCs/>
          <w:spacing w:val="-1"/>
        </w:rPr>
        <w:t>a</w:t>
      </w:r>
      <w:r>
        <w:rPr>
          <w:rFonts w:cs="Calibri"/>
          <w:i/>
          <w:iCs/>
        </w:rPr>
        <w:t>l</w:t>
      </w:r>
      <w:r>
        <w:rPr>
          <w:rFonts w:cs="Calibri"/>
          <w:i/>
          <w:iCs/>
          <w:spacing w:val="-1"/>
        </w:rPr>
        <w:t>l</w:t>
      </w:r>
      <w:r>
        <w:rPr>
          <w:rFonts w:cs="Calibri"/>
          <w:i/>
          <w:iCs/>
        </w:rPr>
        <w:t>’</w:t>
      </w:r>
      <w:r>
        <w:rPr>
          <w:rFonts w:cs="Calibri"/>
          <w:i/>
          <w:iCs/>
          <w:spacing w:val="-1"/>
        </w:rPr>
        <w:t>a</w:t>
      </w:r>
      <w:r>
        <w:rPr>
          <w:rFonts w:cs="Calibri"/>
          <w:i/>
          <w:iCs/>
        </w:rPr>
        <w:t>l</w:t>
      </w:r>
      <w:r>
        <w:rPr>
          <w:rFonts w:cs="Calibri"/>
          <w:i/>
          <w:iCs/>
          <w:spacing w:val="-1"/>
        </w:rPr>
        <w:t>b</w:t>
      </w:r>
      <w:r>
        <w:rPr>
          <w:rFonts w:cs="Calibri"/>
          <w:i/>
          <w:iCs/>
        </w:rPr>
        <w:t>o</w:t>
      </w:r>
      <w:r>
        <w:rPr>
          <w:rFonts w:cs="Calibri"/>
          <w:i/>
          <w:iCs/>
          <w:spacing w:val="19"/>
        </w:rPr>
        <w:t xml:space="preserve"> </w:t>
      </w:r>
      <w:r>
        <w:rPr>
          <w:rFonts w:cs="Calibri"/>
          <w:i/>
          <w:iCs/>
          <w:spacing w:val="-1"/>
        </w:rPr>
        <w:t>p</w:t>
      </w:r>
      <w:r>
        <w:rPr>
          <w:rFonts w:cs="Calibri"/>
          <w:i/>
          <w:iCs/>
          <w:spacing w:val="1"/>
        </w:rPr>
        <w:t>r</w:t>
      </w:r>
      <w:r>
        <w:rPr>
          <w:rFonts w:cs="Calibri"/>
          <w:i/>
          <w:iCs/>
        </w:rPr>
        <w:t>ofessio</w:t>
      </w:r>
      <w:r>
        <w:rPr>
          <w:rFonts w:cs="Calibri"/>
          <w:i/>
          <w:iCs/>
          <w:spacing w:val="-1"/>
        </w:rPr>
        <w:t>na</w:t>
      </w:r>
      <w:r>
        <w:rPr>
          <w:rFonts w:cs="Calibri"/>
          <w:i/>
          <w:iCs/>
        </w:rPr>
        <w:t>l</w:t>
      </w:r>
      <w:r>
        <w:rPr>
          <w:rFonts w:cs="Calibri"/>
          <w:i/>
          <w:iCs/>
          <w:spacing w:val="2"/>
        </w:rPr>
        <w:t>e</w:t>
      </w:r>
      <w:r>
        <w:rPr>
          <w:rFonts w:cs="Calibri"/>
          <w:spacing w:val="-2"/>
        </w:rPr>
        <w:t>)</w:t>
      </w:r>
      <w:r>
        <w:rPr>
          <w:rFonts w:cs="Calibri"/>
        </w:rPr>
        <w:t>,</w:t>
      </w:r>
      <w:r>
        <w:rPr>
          <w:rFonts w:cs="Calibri"/>
          <w:spacing w:val="20"/>
        </w:rPr>
        <w:t xml:space="preserve"> </w:t>
      </w:r>
      <w:r>
        <w:rPr>
          <w:rFonts w:cs="Calibri"/>
          <w:spacing w:val="-1"/>
        </w:rPr>
        <w:t>d</w:t>
      </w:r>
      <w:r>
        <w:rPr>
          <w:rFonts w:cs="Calibri"/>
        </w:rPr>
        <w:t>i</w:t>
      </w:r>
      <w:r>
        <w:rPr>
          <w:rFonts w:cs="Calibri"/>
          <w:spacing w:val="19"/>
        </w:rPr>
        <w:t xml:space="preserve"> </w:t>
      </w:r>
      <w:r>
        <w:rPr>
          <w:rFonts w:cs="Calibri"/>
        </w:rPr>
        <w:t>cui</w:t>
      </w:r>
      <w:r>
        <w:rPr>
          <w:rFonts w:cs="Calibri"/>
          <w:spacing w:val="19"/>
        </w:rPr>
        <w:t xml:space="preserve"> </w:t>
      </w:r>
      <w:r>
        <w:rPr>
          <w:rFonts w:cs="Calibri"/>
        </w:rPr>
        <w:t>si</w:t>
      </w:r>
      <w:r>
        <w:rPr>
          <w:rFonts w:cs="Calibri"/>
          <w:spacing w:val="19"/>
        </w:rPr>
        <w:t xml:space="preserve"> </w:t>
      </w:r>
      <w:r>
        <w:rPr>
          <w:rFonts w:cs="Calibri"/>
        </w:rPr>
        <w:t>al</w:t>
      </w:r>
      <w:r>
        <w:rPr>
          <w:rFonts w:cs="Calibri"/>
          <w:spacing w:val="-1"/>
        </w:rPr>
        <w:t>l</w:t>
      </w:r>
      <w:r>
        <w:rPr>
          <w:rFonts w:cs="Calibri"/>
          <w:spacing w:val="-2"/>
        </w:rPr>
        <w:t>e</w:t>
      </w:r>
      <w:r>
        <w:rPr>
          <w:rFonts w:cs="Calibri"/>
          <w:spacing w:val="-1"/>
        </w:rPr>
        <w:t>g</w:t>
      </w:r>
      <w:r>
        <w:rPr>
          <w:rFonts w:cs="Calibri"/>
        </w:rPr>
        <w:t>a</w:t>
      </w:r>
      <w:r>
        <w:rPr>
          <w:rFonts w:cs="Calibri"/>
          <w:spacing w:val="-1"/>
        </w:rPr>
        <w:t>n</w:t>
      </w:r>
      <w:r>
        <w:rPr>
          <w:rFonts w:cs="Calibri"/>
        </w:rPr>
        <w:t>o</w:t>
      </w:r>
      <w:r>
        <w:rPr>
          <w:rFonts w:cs="Calibri"/>
          <w:spacing w:val="21"/>
        </w:rPr>
        <w:t xml:space="preserve"> </w:t>
      </w:r>
      <w:r>
        <w:rPr>
          <w:rFonts w:cs="Calibri"/>
        </w:rPr>
        <w:t>la/</w:t>
      </w:r>
      <w:r>
        <w:rPr>
          <w:rFonts w:cs="Calibri"/>
          <w:spacing w:val="-2"/>
        </w:rPr>
        <w:t>l</w:t>
      </w:r>
      <w:r>
        <w:rPr>
          <w:rFonts w:cs="Calibri"/>
        </w:rPr>
        <w:t>e</w:t>
      </w:r>
      <w:r>
        <w:rPr>
          <w:rFonts w:cs="Calibri"/>
          <w:spacing w:val="20"/>
        </w:rPr>
        <w:t xml:space="preserve"> </w:t>
      </w:r>
      <w:r>
        <w:rPr>
          <w:rFonts w:cs="Calibri"/>
          <w:spacing w:val="-1"/>
        </w:rPr>
        <w:t>d</w:t>
      </w:r>
      <w:r>
        <w:rPr>
          <w:rFonts w:cs="Calibri"/>
        </w:rPr>
        <w:t>ic</w:t>
      </w:r>
      <w:r>
        <w:rPr>
          <w:rFonts w:cs="Calibri"/>
          <w:spacing w:val="-1"/>
        </w:rPr>
        <w:t>h</w:t>
      </w:r>
      <w:r>
        <w:rPr>
          <w:rFonts w:cs="Calibri"/>
        </w:rPr>
        <w:t>ia</w:t>
      </w:r>
      <w:r>
        <w:rPr>
          <w:rFonts w:cs="Calibri"/>
          <w:spacing w:val="-1"/>
        </w:rPr>
        <w:t>r</w:t>
      </w:r>
      <w:r>
        <w:rPr>
          <w:rFonts w:cs="Calibri"/>
        </w:rPr>
        <w:t>a</w:t>
      </w:r>
      <w:r>
        <w:rPr>
          <w:rFonts w:cs="Calibri"/>
          <w:spacing w:val="-1"/>
        </w:rPr>
        <w:t>z</w:t>
      </w:r>
      <w:r>
        <w:rPr>
          <w:rFonts w:cs="Calibri"/>
        </w:rPr>
        <w:t>i</w:t>
      </w:r>
      <w:r>
        <w:rPr>
          <w:rFonts w:cs="Calibri"/>
          <w:spacing w:val="1"/>
        </w:rPr>
        <w:t>o</w:t>
      </w:r>
      <w:r>
        <w:rPr>
          <w:rFonts w:cs="Calibri"/>
          <w:spacing w:val="-1"/>
        </w:rPr>
        <w:t>n</w:t>
      </w:r>
      <w:r>
        <w:rPr>
          <w:rFonts w:cs="Calibri"/>
          <w:spacing w:val="-2"/>
        </w:rPr>
        <w:t>e</w:t>
      </w:r>
      <w:r>
        <w:rPr>
          <w:rFonts w:cs="Calibri"/>
          <w:spacing w:val="1"/>
        </w:rPr>
        <w:t>/</w:t>
      </w:r>
      <w:r>
        <w:rPr>
          <w:rFonts w:cs="Calibri"/>
        </w:rPr>
        <w:t>i</w:t>
      </w:r>
      <w:r>
        <w:rPr>
          <w:rFonts w:cs="Calibri"/>
          <w:spacing w:val="17"/>
        </w:rPr>
        <w:t xml:space="preserve"> </w:t>
      </w:r>
      <w:r>
        <w:rPr>
          <w:rFonts w:cs="Calibri"/>
        </w:rPr>
        <w:t>s</w:t>
      </w:r>
      <w:r>
        <w:rPr>
          <w:rFonts w:cs="Calibri"/>
          <w:spacing w:val="1"/>
        </w:rPr>
        <w:t>o</w:t>
      </w:r>
      <w:r>
        <w:rPr>
          <w:rFonts w:cs="Calibri"/>
        </w:rPr>
        <w:t>stit</w:t>
      </w:r>
      <w:r>
        <w:rPr>
          <w:rFonts w:cs="Calibri"/>
          <w:spacing w:val="-3"/>
        </w:rPr>
        <w:t>u</w:t>
      </w:r>
      <w:r>
        <w:rPr>
          <w:rFonts w:cs="Calibri"/>
        </w:rPr>
        <w:t>ti</w:t>
      </w:r>
      <w:r>
        <w:rPr>
          <w:rFonts w:cs="Calibri"/>
          <w:spacing w:val="1"/>
        </w:rPr>
        <w:t>v</w:t>
      </w:r>
      <w:r>
        <w:rPr>
          <w:rFonts w:cs="Calibri"/>
          <w:spacing w:val="-3"/>
        </w:rPr>
        <w:t>a</w:t>
      </w:r>
      <w:r>
        <w:rPr>
          <w:rFonts w:cs="Calibri"/>
          <w:spacing w:val="1"/>
        </w:rPr>
        <w:t>/</w:t>
      </w:r>
      <w:r>
        <w:rPr>
          <w:rFonts w:cs="Calibri"/>
        </w:rPr>
        <w:t>e</w:t>
      </w:r>
      <w:r>
        <w:rPr>
          <w:rFonts w:cs="Calibri"/>
          <w:spacing w:val="20"/>
        </w:rPr>
        <w:t xml:space="preserve"> </w:t>
      </w:r>
      <w:r>
        <w:rPr>
          <w:rFonts w:cs="Calibri"/>
          <w:spacing w:val="-3"/>
        </w:rPr>
        <w:t>r</w:t>
      </w:r>
      <w:r>
        <w:rPr>
          <w:rFonts w:cs="Calibri"/>
        </w:rPr>
        <w:t>es</w:t>
      </w:r>
      <w:r>
        <w:rPr>
          <w:rFonts w:cs="Calibri"/>
          <w:spacing w:val="-2"/>
        </w:rPr>
        <w:t>a</w:t>
      </w:r>
      <w:r>
        <w:rPr>
          <w:rFonts w:cs="Calibri"/>
          <w:spacing w:val="1"/>
        </w:rPr>
        <w:t>/</w:t>
      </w:r>
      <w:r>
        <w:rPr>
          <w:rFonts w:cs="Calibri"/>
        </w:rPr>
        <w:t>e</w:t>
      </w:r>
      <w:r>
        <w:rPr>
          <w:rFonts w:cs="Calibri"/>
          <w:spacing w:val="20"/>
        </w:rPr>
        <w:t xml:space="preserve"> </w:t>
      </w:r>
      <w:r>
        <w:rPr>
          <w:rFonts w:cs="Calibri"/>
        </w:rPr>
        <w:t>ai</w:t>
      </w:r>
      <w:r>
        <w:rPr>
          <w:rFonts w:cs="Calibri"/>
          <w:spacing w:val="19"/>
        </w:rPr>
        <w:t xml:space="preserve"> </w:t>
      </w:r>
      <w:r>
        <w:rPr>
          <w:rFonts w:cs="Calibri"/>
          <w:spacing w:val="-2"/>
        </w:rPr>
        <w:t>s</w:t>
      </w:r>
      <w:r>
        <w:rPr>
          <w:rFonts w:cs="Calibri"/>
        </w:rPr>
        <w:t>e</w:t>
      </w:r>
      <w:r>
        <w:rPr>
          <w:rFonts w:cs="Calibri"/>
          <w:spacing w:val="-3"/>
        </w:rPr>
        <w:t>n</w:t>
      </w:r>
      <w:r>
        <w:rPr>
          <w:rFonts w:cs="Calibri"/>
        </w:rPr>
        <w:t xml:space="preserve">si </w:t>
      </w:r>
      <w:r>
        <w:rPr>
          <w:rFonts w:cs="Calibri"/>
          <w:spacing w:val="-1"/>
        </w:rPr>
        <w:t>d</w:t>
      </w:r>
      <w:r>
        <w:rPr>
          <w:rFonts w:cs="Calibri"/>
        </w:rPr>
        <w:t>el</w:t>
      </w:r>
      <w:r>
        <w:rPr>
          <w:rFonts w:cs="Calibri"/>
          <w:spacing w:val="3"/>
        </w:rPr>
        <w:t xml:space="preserve"> </w:t>
      </w:r>
      <w:r>
        <w:rPr>
          <w:rFonts w:cs="Calibri"/>
          <w:spacing w:val="1"/>
        </w:rPr>
        <w:t>D</w:t>
      </w:r>
      <w:r>
        <w:rPr>
          <w:rFonts w:cs="Calibri"/>
        </w:rPr>
        <w:t>.P.R.</w:t>
      </w:r>
      <w:r>
        <w:rPr>
          <w:rFonts w:cs="Calibri"/>
          <w:spacing w:val="3"/>
        </w:rPr>
        <w:t xml:space="preserve"> </w:t>
      </w:r>
      <w:r>
        <w:rPr>
          <w:rFonts w:cs="Calibri"/>
          <w:spacing w:val="-2"/>
        </w:rPr>
        <w:t>44</w:t>
      </w:r>
      <w:r>
        <w:rPr>
          <w:rFonts w:cs="Calibri"/>
          <w:spacing w:val="1"/>
        </w:rPr>
        <w:t>5</w:t>
      </w:r>
      <w:r>
        <w:rPr>
          <w:rFonts w:cs="Calibri"/>
          <w:spacing w:val="-1"/>
        </w:rPr>
        <w:t>/</w:t>
      </w:r>
      <w:r>
        <w:rPr>
          <w:rFonts w:cs="Calibri"/>
          <w:spacing w:val="1"/>
        </w:rPr>
        <w:t>2</w:t>
      </w:r>
      <w:r>
        <w:rPr>
          <w:rFonts w:cs="Calibri"/>
          <w:spacing w:val="-2"/>
        </w:rPr>
        <w:t>0</w:t>
      </w:r>
      <w:r>
        <w:rPr>
          <w:rFonts w:cs="Calibri"/>
          <w:spacing w:val="1"/>
        </w:rPr>
        <w:t>0</w:t>
      </w:r>
      <w:r>
        <w:rPr>
          <w:rFonts w:cs="Calibri"/>
        </w:rPr>
        <w:t>0</w:t>
      </w:r>
      <w:r>
        <w:rPr>
          <w:rFonts w:cs="Calibri"/>
          <w:spacing w:val="3"/>
        </w:rPr>
        <w:t xml:space="preserve"> </w:t>
      </w:r>
      <w:r>
        <w:rPr>
          <w:rFonts w:cs="Calibri"/>
        </w:rPr>
        <w:t>in</w:t>
      </w:r>
      <w:r>
        <w:rPr>
          <w:rFonts w:cs="Calibri"/>
          <w:spacing w:val="2"/>
        </w:rPr>
        <w:t xml:space="preserve"> </w:t>
      </w:r>
      <w:r>
        <w:rPr>
          <w:rFonts w:cs="Calibri"/>
          <w:spacing w:val="1"/>
        </w:rPr>
        <w:t>o</w:t>
      </w:r>
      <w:r>
        <w:rPr>
          <w:rFonts w:cs="Calibri"/>
        </w:rPr>
        <w:t>r</w:t>
      </w:r>
      <w:r>
        <w:rPr>
          <w:rFonts w:cs="Calibri"/>
          <w:spacing w:val="-1"/>
        </w:rPr>
        <w:t>d</w:t>
      </w:r>
      <w:r>
        <w:rPr>
          <w:rFonts w:cs="Calibri"/>
          <w:spacing w:val="-3"/>
        </w:rPr>
        <w:t>i</w:t>
      </w:r>
      <w:r>
        <w:rPr>
          <w:rFonts w:cs="Calibri"/>
          <w:spacing w:val="-1"/>
        </w:rPr>
        <w:t>n</w:t>
      </w:r>
      <w:r>
        <w:rPr>
          <w:rFonts w:cs="Calibri"/>
        </w:rPr>
        <w:t>e</w:t>
      </w:r>
      <w:r>
        <w:rPr>
          <w:rFonts w:cs="Calibri"/>
          <w:spacing w:val="3"/>
        </w:rPr>
        <w:t xml:space="preserve"> </w:t>
      </w:r>
      <w:r>
        <w:rPr>
          <w:rFonts w:cs="Calibri"/>
        </w:rPr>
        <w:t>al</w:t>
      </w:r>
      <w:r>
        <w:rPr>
          <w:rFonts w:cs="Calibri"/>
          <w:spacing w:val="2"/>
        </w:rPr>
        <w:t xml:space="preserve"> </w:t>
      </w:r>
      <w:r>
        <w:rPr>
          <w:rFonts w:cs="Calibri"/>
          <w:spacing w:val="-1"/>
        </w:rPr>
        <w:t>p</w:t>
      </w:r>
      <w:r>
        <w:rPr>
          <w:rFonts w:cs="Calibri"/>
          <w:spacing w:val="1"/>
        </w:rPr>
        <w:t>o</w:t>
      </w:r>
      <w:r>
        <w:rPr>
          <w:rFonts w:cs="Calibri"/>
        </w:rPr>
        <w:t>sses</w:t>
      </w:r>
      <w:r>
        <w:rPr>
          <w:rFonts w:cs="Calibri"/>
          <w:spacing w:val="-2"/>
        </w:rPr>
        <w:t>s</w:t>
      </w:r>
      <w:r>
        <w:rPr>
          <w:rFonts w:cs="Calibri"/>
        </w:rPr>
        <w:t>o</w:t>
      </w:r>
      <w:r>
        <w:rPr>
          <w:rFonts w:cs="Calibri"/>
          <w:spacing w:val="4"/>
        </w:rPr>
        <w:t xml:space="preserve"> </w:t>
      </w:r>
      <w:r>
        <w:rPr>
          <w:rFonts w:cs="Calibri"/>
          <w:spacing w:val="-1"/>
        </w:rPr>
        <w:t>d</w:t>
      </w:r>
      <w:r>
        <w:rPr>
          <w:rFonts w:cs="Calibri"/>
        </w:rPr>
        <w:t>ei</w:t>
      </w:r>
      <w:r>
        <w:rPr>
          <w:rFonts w:cs="Calibri"/>
          <w:spacing w:val="3"/>
        </w:rPr>
        <w:t xml:space="preserve"> </w:t>
      </w:r>
      <w:r>
        <w:rPr>
          <w:rFonts w:cs="Calibri"/>
        </w:rPr>
        <w:t>req</w:t>
      </w:r>
      <w:r>
        <w:rPr>
          <w:rFonts w:cs="Calibri"/>
          <w:spacing w:val="-1"/>
        </w:rPr>
        <w:t>u</w:t>
      </w:r>
      <w:r>
        <w:rPr>
          <w:rFonts w:cs="Calibri"/>
        </w:rPr>
        <w:t>isiti stab</w:t>
      </w:r>
      <w:r>
        <w:rPr>
          <w:rFonts w:cs="Calibri"/>
          <w:spacing w:val="-1"/>
        </w:rPr>
        <w:t>i</w:t>
      </w:r>
      <w:r>
        <w:rPr>
          <w:rFonts w:cs="Calibri"/>
        </w:rPr>
        <w:t xml:space="preserve">liti </w:t>
      </w:r>
      <w:r>
        <w:rPr>
          <w:rFonts w:cs="Calibri"/>
          <w:spacing w:val="10"/>
        </w:rPr>
        <w:t xml:space="preserve"> </w:t>
      </w:r>
      <w:r>
        <w:rPr>
          <w:rFonts w:cs="Calibri"/>
        </w:rPr>
        <w:t xml:space="preserve">sia </w:t>
      </w:r>
      <w:r>
        <w:rPr>
          <w:rFonts w:cs="Calibri"/>
          <w:spacing w:val="10"/>
        </w:rPr>
        <w:t xml:space="preserve"> </w:t>
      </w:r>
      <w:r>
        <w:rPr>
          <w:rFonts w:cs="Calibri"/>
          <w:spacing w:val="-1"/>
        </w:rPr>
        <w:t>d</w:t>
      </w:r>
      <w:r>
        <w:rPr>
          <w:rFonts w:cs="Calibri"/>
        </w:rPr>
        <w:t xml:space="preserve">al    </w:t>
      </w:r>
      <w:r>
        <w:rPr>
          <w:rFonts w:cs="Calibri"/>
          <w:spacing w:val="33"/>
        </w:rPr>
        <w:t xml:space="preserve"> </w:t>
      </w:r>
      <w:r>
        <w:rPr>
          <w:rFonts w:cs="Calibri"/>
          <w:spacing w:val="-1"/>
        </w:rPr>
        <w:t>b</w:t>
      </w:r>
      <w:r>
        <w:rPr>
          <w:rFonts w:cs="Calibri"/>
        </w:rPr>
        <w:t>a</w:t>
      </w:r>
      <w:r>
        <w:rPr>
          <w:rFonts w:cs="Calibri"/>
          <w:spacing w:val="-1"/>
        </w:rPr>
        <w:t>nd</w:t>
      </w:r>
      <w:r>
        <w:rPr>
          <w:rFonts w:cs="Calibri"/>
        </w:rPr>
        <w:t xml:space="preserve">o </w:t>
      </w:r>
      <w:r>
        <w:rPr>
          <w:rFonts w:cs="Calibri"/>
          <w:spacing w:val="14"/>
        </w:rPr>
        <w:t xml:space="preserve"> </w:t>
      </w:r>
      <w:r>
        <w:rPr>
          <w:rFonts w:cs="Calibri"/>
        </w:rPr>
        <w:t xml:space="preserve">che  </w:t>
      </w:r>
      <w:r>
        <w:rPr>
          <w:rFonts w:cs="Calibri"/>
          <w:spacing w:val="18"/>
        </w:rPr>
        <w:t xml:space="preserve"> </w:t>
      </w:r>
      <w:r>
        <w:rPr>
          <w:rFonts w:cs="Calibri"/>
          <w:spacing w:val="-1"/>
        </w:rPr>
        <w:t>d</w:t>
      </w:r>
      <w:r>
        <w:rPr>
          <w:rFonts w:cs="Calibri"/>
        </w:rPr>
        <w:t xml:space="preserve">al   </w:t>
      </w:r>
      <w:r>
        <w:rPr>
          <w:rFonts w:cs="Calibri"/>
          <w:spacing w:val="25"/>
        </w:rPr>
        <w:t xml:space="preserve"> </w:t>
      </w:r>
      <w:r>
        <w:rPr>
          <w:rFonts w:cs="Calibri"/>
          <w:spacing w:val="-1"/>
        </w:rPr>
        <w:t>d</w:t>
      </w:r>
      <w:r>
        <w:rPr>
          <w:rFonts w:cs="Calibri"/>
        </w:rPr>
        <w:t>isci</w:t>
      </w:r>
      <w:r>
        <w:rPr>
          <w:rFonts w:cs="Calibri"/>
          <w:spacing w:val="-1"/>
        </w:rPr>
        <w:t>p</w:t>
      </w:r>
      <w:r>
        <w:rPr>
          <w:rFonts w:cs="Calibri"/>
        </w:rPr>
        <w:t>li</w:t>
      </w:r>
      <w:r>
        <w:rPr>
          <w:rFonts w:cs="Calibri"/>
          <w:spacing w:val="-1"/>
        </w:rPr>
        <w:t>n</w:t>
      </w:r>
      <w:r>
        <w:rPr>
          <w:rFonts w:cs="Calibri"/>
        </w:rPr>
        <w:t xml:space="preserve">are  </w:t>
      </w:r>
      <w:r>
        <w:rPr>
          <w:rFonts w:cs="Calibri"/>
          <w:spacing w:val="18"/>
        </w:rPr>
        <w:t xml:space="preserve"> </w:t>
      </w:r>
      <w:r>
        <w:rPr>
          <w:rFonts w:cs="Calibri"/>
          <w:spacing w:val="-1"/>
        </w:rPr>
        <w:t>d</w:t>
      </w:r>
      <w:r>
        <w:rPr>
          <w:rFonts w:cs="Calibri"/>
        </w:rPr>
        <w:t xml:space="preserve">i </w:t>
      </w:r>
      <w:r>
        <w:rPr>
          <w:rFonts w:cs="Calibri"/>
          <w:spacing w:val="-1"/>
        </w:rPr>
        <w:t>g</w:t>
      </w:r>
      <w:r>
        <w:rPr>
          <w:rFonts w:cs="Calibri"/>
        </w:rPr>
        <w:t>ara;</w:t>
      </w:r>
    </w:p>
    <w:p w:rsidR="00243395" w:rsidRDefault="00243395">
      <w:pPr>
        <w:widowControl w:val="0"/>
        <w:autoSpaceDE w:val="0"/>
        <w:autoSpaceDN w:val="0"/>
        <w:adjustRightInd w:val="0"/>
        <w:spacing w:before="9" w:after="0" w:line="150" w:lineRule="exact"/>
        <w:rPr>
          <w:rFonts w:cs="Calibri"/>
          <w:sz w:val="15"/>
          <w:szCs w:val="15"/>
        </w:rPr>
      </w:pPr>
    </w:p>
    <w:p w:rsidR="00243395" w:rsidRDefault="00243395">
      <w:pPr>
        <w:widowControl w:val="0"/>
        <w:autoSpaceDE w:val="0"/>
        <w:autoSpaceDN w:val="0"/>
        <w:adjustRightInd w:val="0"/>
        <w:spacing w:after="0" w:line="265" w:lineRule="exact"/>
        <w:ind w:left="113" w:right="2346"/>
        <w:jc w:val="both"/>
        <w:rPr>
          <w:rFonts w:cs="Calibri"/>
        </w:rPr>
      </w:pPr>
      <w:r>
        <w:rPr>
          <w:rFonts w:cs="Calibri"/>
        </w:rPr>
        <w:t>- che la p</w:t>
      </w:r>
      <w:r>
        <w:rPr>
          <w:rFonts w:cs="Calibri"/>
          <w:spacing w:val="-2"/>
        </w:rPr>
        <w:t>e</w:t>
      </w:r>
      <w:r>
        <w:rPr>
          <w:rFonts w:cs="Calibri"/>
        </w:rPr>
        <w:t>rs</w:t>
      </w:r>
      <w:r>
        <w:rPr>
          <w:rFonts w:cs="Calibri"/>
          <w:spacing w:val="1"/>
        </w:rPr>
        <w:t>o</w:t>
      </w:r>
      <w:r>
        <w:rPr>
          <w:rFonts w:cs="Calibri"/>
          <w:spacing w:val="-1"/>
        </w:rPr>
        <w:t>n</w:t>
      </w:r>
      <w:r>
        <w:rPr>
          <w:rFonts w:cs="Calibri"/>
        </w:rPr>
        <w:t>a</w:t>
      </w:r>
      <w:r>
        <w:rPr>
          <w:rFonts w:cs="Calibri"/>
          <w:spacing w:val="-2"/>
        </w:rPr>
        <w:t xml:space="preserve"> </w:t>
      </w:r>
      <w:r>
        <w:rPr>
          <w:rFonts w:cs="Calibri"/>
        </w:rPr>
        <w:t>inca</w:t>
      </w:r>
      <w:r>
        <w:rPr>
          <w:rFonts w:cs="Calibri"/>
          <w:spacing w:val="-1"/>
        </w:rPr>
        <w:t>r</w:t>
      </w:r>
      <w:r>
        <w:rPr>
          <w:rFonts w:cs="Calibri"/>
        </w:rPr>
        <w:t>icata</w:t>
      </w:r>
      <w:r>
        <w:rPr>
          <w:rFonts w:cs="Calibri"/>
          <w:spacing w:val="-4"/>
        </w:rPr>
        <w:t xml:space="preserve"> </w:t>
      </w:r>
      <w:r>
        <w:rPr>
          <w:rFonts w:cs="Calibri"/>
          <w:spacing w:val="-1"/>
        </w:rPr>
        <w:t>d</w:t>
      </w:r>
      <w:r>
        <w:rPr>
          <w:rFonts w:cs="Calibri"/>
        </w:rPr>
        <w:t>ell’</w:t>
      </w:r>
      <w:r>
        <w:rPr>
          <w:rFonts w:cs="Calibri"/>
          <w:spacing w:val="-1"/>
        </w:rPr>
        <w:t>in</w:t>
      </w:r>
      <w:r>
        <w:rPr>
          <w:rFonts w:cs="Calibri"/>
        </w:rPr>
        <w:t>t</w:t>
      </w:r>
      <w:r>
        <w:rPr>
          <w:rFonts w:cs="Calibri"/>
          <w:spacing w:val="1"/>
        </w:rPr>
        <w:t>e</w:t>
      </w:r>
      <w:r>
        <w:rPr>
          <w:rFonts w:cs="Calibri"/>
          <w:spacing w:val="-1"/>
        </w:rPr>
        <w:t>g</w:t>
      </w:r>
      <w:r>
        <w:rPr>
          <w:rFonts w:cs="Calibri"/>
        </w:rPr>
        <w:t>ra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2"/>
        </w:rPr>
        <w:t xml:space="preserve"> </w:t>
      </w:r>
      <w:r>
        <w:rPr>
          <w:rFonts w:cs="Calibri"/>
          <w:spacing w:val="1"/>
        </w:rPr>
        <w:t>t</w:t>
      </w:r>
      <w:r>
        <w:rPr>
          <w:rFonts w:cs="Calibri"/>
        </w:rPr>
        <w:t xml:space="preserve">ra </w:t>
      </w:r>
      <w:r>
        <w:rPr>
          <w:rFonts w:cs="Calibri"/>
          <w:spacing w:val="-3"/>
        </w:rPr>
        <w:t>l</w:t>
      </w:r>
      <w:r>
        <w:rPr>
          <w:rFonts w:cs="Calibri"/>
        </w:rPr>
        <w:t>e</w:t>
      </w:r>
      <w:r>
        <w:rPr>
          <w:rFonts w:cs="Calibri"/>
          <w:spacing w:val="-1"/>
        </w:rPr>
        <w:t xml:space="preserve"> </w:t>
      </w:r>
      <w:r>
        <w:rPr>
          <w:rFonts w:cs="Calibri"/>
          <w:spacing w:val="1"/>
        </w:rPr>
        <w:t>v</w:t>
      </w:r>
      <w:r>
        <w:rPr>
          <w:rFonts w:cs="Calibri"/>
        </w:rPr>
        <w:t>ar</w:t>
      </w:r>
      <w:r>
        <w:rPr>
          <w:rFonts w:cs="Calibri"/>
          <w:spacing w:val="-3"/>
        </w:rPr>
        <w:t>i</w:t>
      </w:r>
      <w:r>
        <w:rPr>
          <w:rFonts w:cs="Calibri"/>
        </w:rPr>
        <w:t>e</w:t>
      </w:r>
      <w:r>
        <w:rPr>
          <w:rFonts w:cs="Calibri"/>
          <w:spacing w:val="1"/>
        </w:rPr>
        <w:t xml:space="preserve"> </w:t>
      </w:r>
      <w:r>
        <w:rPr>
          <w:rFonts w:cs="Calibri"/>
          <w:spacing w:val="-1"/>
        </w:rPr>
        <w:t>p</w:t>
      </w:r>
      <w:r>
        <w:rPr>
          <w:rFonts w:cs="Calibri"/>
        </w:rPr>
        <w:t>resta</w:t>
      </w:r>
      <w:r>
        <w:rPr>
          <w:rFonts w:cs="Calibri"/>
          <w:spacing w:val="-1"/>
        </w:rPr>
        <w:t>z</w:t>
      </w:r>
      <w:r>
        <w:rPr>
          <w:rFonts w:cs="Calibri"/>
          <w:spacing w:val="-3"/>
        </w:rPr>
        <w:t>i</w:t>
      </w:r>
      <w:r>
        <w:rPr>
          <w:rFonts w:cs="Calibri"/>
          <w:spacing w:val="1"/>
        </w:rPr>
        <w:t>o</w:t>
      </w:r>
      <w:r>
        <w:rPr>
          <w:rFonts w:cs="Calibri"/>
          <w:spacing w:val="-1"/>
        </w:rPr>
        <w:t>n</w:t>
      </w:r>
      <w:r>
        <w:rPr>
          <w:rFonts w:cs="Calibri"/>
        </w:rPr>
        <w:t>i sp</w:t>
      </w:r>
      <w:r>
        <w:rPr>
          <w:rFonts w:cs="Calibri"/>
          <w:spacing w:val="-2"/>
        </w:rPr>
        <w:t>e</w:t>
      </w:r>
      <w:r>
        <w:rPr>
          <w:rFonts w:cs="Calibri"/>
        </w:rPr>
        <w:t>cia</w:t>
      </w:r>
      <w:r>
        <w:rPr>
          <w:rFonts w:cs="Calibri"/>
          <w:spacing w:val="-1"/>
        </w:rPr>
        <w:t>l</w:t>
      </w:r>
      <w:r>
        <w:rPr>
          <w:rFonts w:cs="Calibri"/>
        </w:rPr>
        <w:t>istic</w:t>
      </w:r>
      <w:r>
        <w:rPr>
          <w:rFonts w:cs="Calibri"/>
          <w:spacing w:val="-1"/>
        </w:rPr>
        <w:t>h</w:t>
      </w:r>
      <w:r>
        <w:rPr>
          <w:rFonts w:cs="Calibri"/>
        </w:rPr>
        <w:t>e</w:t>
      </w:r>
      <w:r>
        <w:rPr>
          <w:rFonts w:cs="Calibri"/>
          <w:spacing w:val="-4"/>
        </w:rPr>
        <w:t xml:space="preserve"> </w:t>
      </w:r>
      <w:r>
        <w:rPr>
          <w:rFonts w:cs="Calibri"/>
        </w:rPr>
        <w:t>è:</w:t>
      </w:r>
    </w:p>
    <w:p w:rsidR="00243395" w:rsidRDefault="00243395">
      <w:pPr>
        <w:widowControl w:val="0"/>
        <w:autoSpaceDE w:val="0"/>
        <w:autoSpaceDN w:val="0"/>
        <w:adjustRightInd w:val="0"/>
        <w:spacing w:before="3" w:after="0" w:line="280" w:lineRule="exact"/>
        <w:rPr>
          <w:rFonts w:cs="Calibri"/>
          <w:sz w:val="28"/>
          <w:szCs w:val="28"/>
        </w:rPr>
      </w:pPr>
    </w:p>
    <w:p w:rsidR="00243395" w:rsidRDefault="00243395">
      <w:pPr>
        <w:widowControl w:val="0"/>
        <w:autoSpaceDE w:val="0"/>
        <w:autoSpaceDN w:val="0"/>
        <w:adjustRightInd w:val="0"/>
        <w:spacing w:before="16" w:after="0" w:line="240" w:lineRule="auto"/>
        <w:ind w:right="273"/>
        <w:jc w:val="right"/>
        <w:rPr>
          <w:rFonts w:cs="Calibri"/>
        </w:rPr>
      </w:pPr>
      <w:r>
        <w:rPr>
          <w:noProof/>
        </w:rPr>
        <w:pict>
          <v:group id="_x0000_s1181" style="position:absolute;left:0;text-align:left;margin-left:56.25pt;margin-top:12.5pt;width:471.75pt;height:.7pt;z-index:-251740672;mso-position-horizontal-relative:page" coordorigin="1125,250" coordsize="9435,14" o:allowincell="f">
            <v:shape id="_x0000_s1182" style="position:absolute;left:1132;top:257;width:5586;height:0" coordsize="5586,0" o:allowincell="f" path="m,l5585,e" filled="f" strokeweight=".25289mm">
              <v:path arrowok="t"/>
            </v:shape>
            <v:shape id="_x0000_s1183" style="position:absolute;left:6721;top:257;width:3832;height:0" coordsize="3832,0" o:allowincell="f" path="m,l3832,e" filled="f" strokeweight=".25289mm">
              <v:path arrowok="t"/>
            </v:shape>
            <w10:wrap anchorx="page"/>
          </v:group>
        </w:pict>
      </w:r>
      <w:r>
        <w:rPr>
          <w:rFonts w:cs="Calibri"/>
        </w:rPr>
        <w:t>;</w:t>
      </w:r>
    </w:p>
    <w:p w:rsidR="00243395" w:rsidRDefault="00243395">
      <w:pPr>
        <w:widowControl w:val="0"/>
        <w:autoSpaceDE w:val="0"/>
        <w:autoSpaceDN w:val="0"/>
        <w:adjustRightInd w:val="0"/>
        <w:spacing w:before="13" w:after="0" w:line="280" w:lineRule="exact"/>
        <w:rPr>
          <w:rFonts w:cs="Calibri"/>
          <w:sz w:val="28"/>
          <w:szCs w:val="28"/>
        </w:rPr>
      </w:pPr>
    </w:p>
    <w:p w:rsidR="00243395" w:rsidRDefault="00243395">
      <w:pPr>
        <w:widowControl w:val="0"/>
        <w:tabs>
          <w:tab w:val="left" w:pos="9700"/>
        </w:tabs>
        <w:autoSpaceDE w:val="0"/>
        <w:autoSpaceDN w:val="0"/>
        <w:adjustRightInd w:val="0"/>
        <w:spacing w:after="0" w:line="360" w:lineRule="auto"/>
        <w:ind w:left="113" w:right="72"/>
        <w:rPr>
          <w:rFonts w:cs="Calibri"/>
        </w:rPr>
      </w:pPr>
      <w:r>
        <w:rPr>
          <w:rFonts w:cs="Calibri"/>
        </w:rPr>
        <w:t xml:space="preserve">- </w:t>
      </w:r>
      <w:r>
        <w:rPr>
          <w:rFonts w:cs="Calibri"/>
          <w:spacing w:val="26"/>
        </w:rPr>
        <w:t xml:space="preserve"> </w:t>
      </w:r>
      <w:r>
        <w:rPr>
          <w:rFonts w:cs="Calibri"/>
        </w:rPr>
        <w:t xml:space="preserve">che </w:t>
      </w:r>
      <w:r>
        <w:rPr>
          <w:rFonts w:cs="Calibri"/>
          <w:spacing w:val="25"/>
        </w:rPr>
        <w:t xml:space="preserve"> </w:t>
      </w:r>
      <w:r>
        <w:rPr>
          <w:rFonts w:cs="Calibri"/>
        </w:rPr>
        <w:t xml:space="preserve">il </w:t>
      </w:r>
      <w:r>
        <w:rPr>
          <w:rFonts w:cs="Calibri"/>
          <w:spacing w:val="25"/>
        </w:rPr>
        <w:t xml:space="preserve"> </w:t>
      </w:r>
      <w:r>
        <w:rPr>
          <w:rFonts w:cs="Calibri"/>
          <w:spacing w:val="-1"/>
        </w:rPr>
        <w:t>g</w:t>
      </w:r>
      <w:r>
        <w:rPr>
          <w:rFonts w:cs="Calibri"/>
        </w:rPr>
        <w:t>i</w:t>
      </w:r>
      <w:r>
        <w:rPr>
          <w:rFonts w:cs="Calibri"/>
          <w:spacing w:val="-2"/>
        </w:rPr>
        <w:t>o</w:t>
      </w:r>
      <w:r>
        <w:rPr>
          <w:rFonts w:cs="Calibri"/>
          <w:spacing w:val="1"/>
        </w:rPr>
        <w:t>v</w:t>
      </w:r>
      <w:r>
        <w:rPr>
          <w:rFonts w:cs="Calibri"/>
        </w:rPr>
        <w:t>a</w:t>
      </w:r>
      <w:r>
        <w:rPr>
          <w:rFonts w:cs="Calibri"/>
          <w:spacing w:val="-1"/>
        </w:rPr>
        <w:t>n</w:t>
      </w:r>
      <w:r>
        <w:rPr>
          <w:rFonts w:cs="Calibri"/>
        </w:rPr>
        <w:t xml:space="preserve">e </w:t>
      </w:r>
      <w:r>
        <w:rPr>
          <w:rFonts w:cs="Calibri"/>
          <w:spacing w:val="26"/>
        </w:rPr>
        <w:t xml:space="preserve"> </w:t>
      </w:r>
      <w:r>
        <w:rPr>
          <w:rFonts w:cs="Calibri"/>
          <w:spacing w:val="-1"/>
        </w:rPr>
        <w:t>p</w:t>
      </w:r>
      <w:r>
        <w:rPr>
          <w:rFonts w:cs="Calibri"/>
          <w:spacing w:val="-3"/>
        </w:rPr>
        <w:t>r</w:t>
      </w:r>
      <w:r>
        <w:rPr>
          <w:rFonts w:cs="Calibri"/>
          <w:spacing w:val="1"/>
        </w:rPr>
        <w:t>o</w:t>
      </w:r>
      <w:r>
        <w:rPr>
          <w:rFonts w:cs="Calibri"/>
        </w:rPr>
        <w:t>fess</w:t>
      </w:r>
      <w:r>
        <w:rPr>
          <w:rFonts w:cs="Calibri"/>
          <w:spacing w:val="-2"/>
        </w:rPr>
        <w:t>i</w:t>
      </w:r>
      <w:r>
        <w:rPr>
          <w:rFonts w:cs="Calibri"/>
          <w:spacing w:val="1"/>
        </w:rPr>
        <w:t>o</w:t>
      </w:r>
      <w:r>
        <w:rPr>
          <w:rFonts w:cs="Calibri"/>
          <w:spacing w:val="-1"/>
        </w:rPr>
        <w:t>n</w:t>
      </w:r>
      <w:r>
        <w:rPr>
          <w:rFonts w:cs="Calibri"/>
        </w:rPr>
        <w:t xml:space="preserve">ista </w:t>
      </w:r>
      <w:r>
        <w:rPr>
          <w:rFonts w:cs="Calibri"/>
          <w:spacing w:val="25"/>
        </w:rPr>
        <w:t xml:space="preserve"> </w:t>
      </w:r>
      <w:r>
        <w:rPr>
          <w:rFonts w:cs="Calibri"/>
        </w:rPr>
        <w:t>fa</w:t>
      </w:r>
      <w:r>
        <w:rPr>
          <w:rFonts w:cs="Calibri"/>
          <w:spacing w:val="-2"/>
        </w:rPr>
        <w:t>c</w:t>
      </w:r>
      <w:r>
        <w:rPr>
          <w:rFonts w:cs="Calibri"/>
        </w:rPr>
        <w:t xml:space="preserve">ente </w:t>
      </w:r>
      <w:r>
        <w:rPr>
          <w:rFonts w:cs="Calibri"/>
          <w:spacing w:val="26"/>
        </w:rPr>
        <w:t xml:space="preserve"> </w:t>
      </w:r>
      <w:r>
        <w:rPr>
          <w:rFonts w:cs="Calibri"/>
          <w:spacing w:val="-1"/>
        </w:rPr>
        <w:t>p</w:t>
      </w:r>
      <w:r>
        <w:rPr>
          <w:rFonts w:cs="Calibri"/>
        </w:rPr>
        <w:t>a</w:t>
      </w:r>
      <w:r>
        <w:rPr>
          <w:rFonts w:cs="Calibri"/>
          <w:spacing w:val="-3"/>
        </w:rPr>
        <w:t>r</w:t>
      </w:r>
      <w:r>
        <w:rPr>
          <w:rFonts w:cs="Calibri"/>
        </w:rPr>
        <w:t xml:space="preserve">te </w:t>
      </w:r>
      <w:r>
        <w:rPr>
          <w:rFonts w:cs="Calibri"/>
          <w:spacing w:val="26"/>
        </w:rPr>
        <w:t xml:space="preserve"> </w:t>
      </w:r>
      <w:r>
        <w:rPr>
          <w:rFonts w:cs="Calibri"/>
          <w:spacing w:val="-1"/>
        </w:rPr>
        <w:t>d</w:t>
      </w:r>
      <w:r>
        <w:rPr>
          <w:rFonts w:cs="Calibri"/>
        </w:rPr>
        <w:t xml:space="preserve">el </w:t>
      </w:r>
      <w:r>
        <w:rPr>
          <w:rFonts w:cs="Calibri"/>
          <w:spacing w:val="23"/>
        </w:rPr>
        <w:t xml:space="preserve"> </w:t>
      </w:r>
      <w:r>
        <w:rPr>
          <w:rFonts w:cs="Calibri"/>
          <w:spacing w:val="-1"/>
        </w:rPr>
        <w:t>g</w:t>
      </w:r>
      <w:r>
        <w:rPr>
          <w:rFonts w:cs="Calibri"/>
        </w:rPr>
        <w:t>r</w:t>
      </w:r>
      <w:r>
        <w:rPr>
          <w:rFonts w:cs="Calibri"/>
          <w:spacing w:val="-1"/>
        </w:rPr>
        <w:t>upp</w:t>
      </w:r>
      <w:r>
        <w:rPr>
          <w:rFonts w:cs="Calibri"/>
        </w:rPr>
        <w:t xml:space="preserve">o </w:t>
      </w:r>
      <w:r>
        <w:rPr>
          <w:rFonts w:cs="Calibri"/>
          <w:spacing w:val="26"/>
        </w:rPr>
        <w:t xml:space="preserve"> </w:t>
      </w:r>
      <w:r>
        <w:rPr>
          <w:rFonts w:cs="Calibri"/>
          <w:spacing w:val="-1"/>
        </w:rPr>
        <w:t>d</w:t>
      </w:r>
      <w:r>
        <w:rPr>
          <w:rFonts w:cs="Calibri"/>
        </w:rPr>
        <w:t xml:space="preserve">i </w:t>
      </w:r>
      <w:r>
        <w:rPr>
          <w:rFonts w:cs="Calibri"/>
          <w:spacing w:val="25"/>
        </w:rPr>
        <w:t xml:space="preserve"> </w:t>
      </w:r>
      <w:r>
        <w:rPr>
          <w:rFonts w:cs="Calibri"/>
          <w:spacing w:val="-1"/>
        </w:rPr>
        <w:t>p</w:t>
      </w:r>
      <w:r>
        <w:rPr>
          <w:rFonts w:cs="Calibri"/>
        </w:rPr>
        <w:t>r</w:t>
      </w:r>
      <w:r>
        <w:rPr>
          <w:rFonts w:cs="Calibri"/>
          <w:spacing w:val="1"/>
        </w:rPr>
        <w:t>o</w:t>
      </w:r>
      <w:r>
        <w:rPr>
          <w:rFonts w:cs="Calibri"/>
          <w:spacing w:val="-1"/>
        </w:rPr>
        <w:t>g</w:t>
      </w:r>
      <w:r>
        <w:rPr>
          <w:rFonts w:cs="Calibri"/>
        </w:rPr>
        <w:t>e</w:t>
      </w:r>
      <w:r>
        <w:rPr>
          <w:rFonts w:cs="Calibri"/>
          <w:spacing w:val="-1"/>
        </w:rPr>
        <w:t>t</w:t>
      </w:r>
      <w:r>
        <w:rPr>
          <w:rFonts w:cs="Calibri"/>
        </w:rPr>
        <w:t>taz</w:t>
      </w:r>
      <w:r>
        <w:rPr>
          <w:rFonts w:cs="Calibri"/>
          <w:spacing w:val="-1"/>
        </w:rPr>
        <w:t>i</w:t>
      </w:r>
      <w:r>
        <w:rPr>
          <w:rFonts w:cs="Calibri"/>
          <w:spacing w:val="1"/>
        </w:rPr>
        <w:t>o</w:t>
      </w:r>
      <w:r>
        <w:rPr>
          <w:rFonts w:cs="Calibri"/>
          <w:spacing w:val="-1"/>
        </w:rPr>
        <w:t>n</w:t>
      </w:r>
      <w:r>
        <w:rPr>
          <w:rFonts w:cs="Calibri"/>
        </w:rPr>
        <w:t xml:space="preserve">e </w:t>
      </w:r>
      <w:r>
        <w:rPr>
          <w:rFonts w:cs="Calibri"/>
          <w:spacing w:val="23"/>
        </w:rPr>
        <w:t xml:space="preserve"> </w:t>
      </w:r>
      <w:r>
        <w:rPr>
          <w:rFonts w:cs="Calibri"/>
        </w:rPr>
        <w:t xml:space="preserve">è </w:t>
      </w:r>
      <w:r>
        <w:rPr>
          <w:rFonts w:cs="Calibri"/>
          <w:spacing w:val="30"/>
        </w:rPr>
        <w:t xml:space="preserve"> </w:t>
      </w:r>
      <w:r>
        <w:rPr>
          <w:rFonts w:cs="Calibri"/>
          <w:b/>
          <w:bCs/>
          <w:i/>
          <w:iCs/>
          <w:spacing w:val="1"/>
        </w:rPr>
        <w:t>(</w:t>
      </w:r>
      <w:r>
        <w:rPr>
          <w:rFonts w:cs="Calibri"/>
          <w:i/>
          <w:iCs/>
        </w:rPr>
        <w:t xml:space="preserve">in </w:t>
      </w:r>
      <w:r>
        <w:rPr>
          <w:rFonts w:cs="Calibri"/>
          <w:i/>
          <w:iCs/>
          <w:spacing w:val="24"/>
        </w:rPr>
        <w:t xml:space="preserve"> </w:t>
      </w:r>
      <w:r>
        <w:rPr>
          <w:rFonts w:cs="Calibri"/>
          <w:i/>
          <w:iCs/>
        </w:rPr>
        <w:t>c</w:t>
      </w:r>
      <w:r>
        <w:rPr>
          <w:rFonts w:cs="Calibri"/>
          <w:i/>
          <w:iCs/>
          <w:spacing w:val="-1"/>
        </w:rPr>
        <w:t>a</w:t>
      </w:r>
      <w:r>
        <w:rPr>
          <w:rFonts w:cs="Calibri"/>
          <w:i/>
          <w:iCs/>
        </w:rPr>
        <w:t xml:space="preserve">so </w:t>
      </w:r>
      <w:r>
        <w:rPr>
          <w:rFonts w:cs="Calibri"/>
          <w:i/>
          <w:iCs/>
          <w:spacing w:val="25"/>
        </w:rPr>
        <w:t xml:space="preserve"> </w:t>
      </w:r>
      <w:r>
        <w:rPr>
          <w:rFonts w:cs="Calibri"/>
          <w:i/>
          <w:iCs/>
          <w:spacing w:val="-1"/>
        </w:rPr>
        <w:t>d</w:t>
      </w:r>
      <w:r>
        <w:rPr>
          <w:rFonts w:cs="Calibri"/>
          <w:i/>
          <w:iCs/>
        </w:rPr>
        <w:t xml:space="preserve">i </w:t>
      </w:r>
      <w:r>
        <w:rPr>
          <w:rFonts w:cs="Calibri"/>
          <w:i/>
          <w:iCs/>
          <w:spacing w:val="25"/>
        </w:rPr>
        <w:t xml:space="preserve"> </w:t>
      </w:r>
      <w:r>
        <w:rPr>
          <w:rFonts w:cs="Calibri"/>
          <w:i/>
          <w:iCs/>
          <w:spacing w:val="-1"/>
        </w:rPr>
        <w:t>g</w:t>
      </w:r>
      <w:r>
        <w:rPr>
          <w:rFonts w:cs="Calibri"/>
          <w:i/>
          <w:iCs/>
          <w:spacing w:val="1"/>
        </w:rPr>
        <w:t>r</w:t>
      </w:r>
      <w:r>
        <w:rPr>
          <w:rFonts w:cs="Calibri"/>
          <w:i/>
          <w:iCs/>
          <w:spacing w:val="-1"/>
        </w:rPr>
        <w:t>upp</w:t>
      </w:r>
      <w:r>
        <w:rPr>
          <w:rFonts w:cs="Calibri"/>
          <w:i/>
          <w:iCs/>
        </w:rPr>
        <w:t xml:space="preserve">o </w:t>
      </w:r>
      <w:r>
        <w:rPr>
          <w:rFonts w:cs="Calibri"/>
          <w:i/>
          <w:iCs/>
          <w:spacing w:val="25"/>
        </w:rPr>
        <w:t xml:space="preserve"> </w:t>
      </w:r>
      <w:r>
        <w:rPr>
          <w:rFonts w:cs="Calibri"/>
          <w:i/>
          <w:iCs/>
          <w:spacing w:val="-3"/>
        </w:rPr>
        <w:t>d</w:t>
      </w:r>
      <w:r>
        <w:rPr>
          <w:rFonts w:cs="Calibri"/>
          <w:i/>
          <w:iCs/>
        </w:rPr>
        <w:t xml:space="preserve">i </w:t>
      </w:r>
      <w:r>
        <w:rPr>
          <w:rFonts w:cs="Calibri"/>
          <w:i/>
          <w:iCs/>
          <w:spacing w:val="-1"/>
        </w:rPr>
        <w:t>p</w:t>
      </w:r>
      <w:r>
        <w:rPr>
          <w:rFonts w:cs="Calibri"/>
          <w:i/>
          <w:iCs/>
          <w:spacing w:val="1"/>
        </w:rPr>
        <w:t>r</w:t>
      </w:r>
      <w:r>
        <w:rPr>
          <w:rFonts w:cs="Calibri"/>
          <w:i/>
          <w:iCs/>
        </w:rPr>
        <w:t>o</w:t>
      </w:r>
      <w:r>
        <w:rPr>
          <w:rFonts w:cs="Calibri"/>
          <w:i/>
          <w:iCs/>
          <w:spacing w:val="-1"/>
        </w:rPr>
        <w:t>g</w:t>
      </w:r>
      <w:r>
        <w:rPr>
          <w:rFonts w:cs="Calibri"/>
          <w:i/>
          <w:iCs/>
        </w:rPr>
        <w:t>et</w:t>
      </w:r>
      <w:r>
        <w:rPr>
          <w:rFonts w:cs="Calibri"/>
          <w:i/>
          <w:iCs/>
          <w:spacing w:val="1"/>
        </w:rPr>
        <w:t>t</w:t>
      </w:r>
      <w:r>
        <w:rPr>
          <w:rFonts w:cs="Calibri"/>
          <w:i/>
          <w:iCs/>
        </w:rPr>
        <w:t>i</w:t>
      </w:r>
      <w:r>
        <w:rPr>
          <w:rFonts w:cs="Calibri"/>
          <w:i/>
          <w:iCs/>
          <w:spacing w:val="-2"/>
        </w:rPr>
        <w:t>s</w:t>
      </w:r>
      <w:r>
        <w:rPr>
          <w:rFonts w:cs="Calibri"/>
          <w:i/>
          <w:iCs/>
        </w:rPr>
        <w:t>t</w:t>
      </w:r>
      <w:r>
        <w:rPr>
          <w:rFonts w:cs="Calibri"/>
          <w:i/>
          <w:iCs/>
          <w:spacing w:val="1"/>
        </w:rPr>
        <w:t>i</w:t>
      </w:r>
      <w:r>
        <w:rPr>
          <w:rFonts w:cs="Calibri"/>
          <w:b/>
          <w:bCs/>
          <w:i/>
          <w:iCs/>
          <w:spacing w:val="-2"/>
        </w:rPr>
        <w:t>)</w:t>
      </w:r>
      <w:r>
        <w:rPr>
          <w:rFonts w:cs="Calibri"/>
          <w:spacing w:val="1"/>
        </w:rPr>
        <w:t>:</w:t>
      </w:r>
      <w:r>
        <w:rPr>
          <w:rFonts w:cs="Calibri"/>
          <w:u w:val="single"/>
        </w:rPr>
        <w:t xml:space="preserve"> </w:t>
      </w:r>
      <w:r>
        <w:rPr>
          <w:rFonts w:cs="Calibri"/>
          <w:u w:val="single"/>
        </w:rPr>
        <w:tab/>
      </w:r>
    </w:p>
    <w:p w:rsidR="00243395" w:rsidRDefault="00243395" w:rsidP="002E4CE8">
      <w:pPr>
        <w:widowControl w:val="0"/>
        <w:tabs>
          <w:tab w:val="left" w:pos="9781"/>
        </w:tabs>
        <w:autoSpaceDE w:val="0"/>
        <w:autoSpaceDN w:val="0"/>
        <w:adjustRightInd w:val="0"/>
        <w:spacing w:after="0" w:line="240" w:lineRule="auto"/>
        <w:ind w:right="99"/>
        <w:jc w:val="right"/>
        <w:rPr>
          <w:rFonts w:cs="Calibri"/>
        </w:rPr>
      </w:pPr>
      <w:r>
        <w:rPr>
          <w:noProof/>
        </w:rPr>
        <w:pict>
          <v:group id="_x0000_s1184" style="position:absolute;left:0;text-align:left;margin-left:56.25pt;margin-top:11.7pt;width:460.75pt;height:.7pt;z-index:-251739648;mso-position-horizontal-relative:page" coordorigin="1125,234" coordsize="9215,14" o:allowincell="f">
            <v:shape id="_x0000_s1185" style="position:absolute;left:1132;top:241;width:3286;height:0" coordsize="3286,0" o:allowincell="f" path="m,l3285,e" filled="f" strokeweight=".25289mm">
              <v:path arrowok="t"/>
            </v:shape>
            <v:shape id="_x0000_s1186" style="position:absolute;left:4421;top:241;width:5912;height:0" coordsize="5912,0" o:allowincell="f" path="m,l5911,e" filled="f" strokeweight=".25289mm">
              <v:path arrowok="t"/>
            </v:shape>
            <w10:wrap anchorx="page"/>
          </v:group>
        </w:pict>
      </w:r>
      <w:r>
        <w:rPr>
          <w:rFonts w:cs="Calibri"/>
        </w:rPr>
        <w:t>_______;</w:t>
      </w:r>
    </w:p>
    <w:p w:rsidR="00243395" w:rsidRDefault="00243395">
      <w:pPr>
        <w:widowControl w:val="0"/>
        <w:autoSpaceDE w:val="0"/>
        <w:autoSpaceDN w:val="0"/>
        <w:adjustRightInd w:val="0"/>
        <w:spacing w:before="13" w:after="0" w:line="280" w:lineRule="exact"/>
        <w:rPr>
          <w:rFonts w:cs="Calibri"/>
          <w:sz w:val="28"/>
          <w:szCs w:val="28"/>
        </w:rPr>
      </w:pPr>
    </w:p>
    <w:p w:rsidR="00243395" w:rsidRDefault="00243395">
      <w:pPr>
        <w:widowControl w:val="0"/>
        <w:autoSpaceDE w:val="0"/>
        <w:autoSpaceDN w:val="0"/>
        <w:adjustRightInd w:val="0"/>
        <w:spacing w:after="0" w:line="265" w:lineRule="exact"/>
        <w:ind w:left="113"/>
        <w:rPr>
          <w:rFonts w:cs="Calibri"/>
        </w:rPr>
      </w:pPr>
      <w:r>
        <w:rPr>
          <w:noProof/>
        </w:rPr>
        <w:pict>
          <v:shape id="_x0000_s1187" style="position:absolute;left:0;text-align:left;margin-left:56.6pt;margin-top:40.3pt;width:476.3pt;height:0;z-index:-251738624;mso-position-horizontal-relative:page;mso-position-vertical-relative:text" coordsize="9527,0" o:allowincell="f" path="m,l9527,e" filled="f" strokeweight=".25289mm">
            <v:path arrowok="t"/>
            <w10:wrap anchorx="page"/>
          </v:shape>
        </w:pict>
      </w:r>
      <w:r>
        <w:rPr>
          <w:noProof/>
        </w:rPr>
        <w:pict>
          <v:shape id="_x0000_s1188" style="position:absolute;left:0;text-align:left;margin-left:56.6pt;margin-top:60.45pt;width:476.35pt;height:0;z-index:-251737600;mso-position-horizontal-relative:page;mso-position-vertical-relative:text" coordsize="9528,0" o:allowincell="f" path="m,l9528,e" filled="f" strokeweight=".25289mm">
            <v:path arrowok="t"/>
            <w10:wrap anchorx="page"/>
          </v:shape>
        </w:pict>
      </w:r>
      <w:r>
        <w:rPr>
          <w:rFonts w:cs="Calibri"/>
        </w:rPr>
        <w:t xml:space="preserve">- che i </w:t>
      </w:r>
      <w:r>
        <w:rPr>
          <w:rFonts w:cs="Calibri"/>
          <w:spacing w:val="-2"/>
        </w:rPr>
        <w:t>s</w:t>
      </w:r>
      <w:r>
        <w:rPr>
          <w:rFonts w:cs="Calibri"/>
          <w:spacing w:val="1"/>
        </w:rPr>
        <w:t>o</w:t>
      </w:r>
      <w:r>
        <w:rPr>
          <w:rFonts w:cs="Calibri"/>
          <w:spacing w:val="-1"/>
        </w:rPr>
        <w:t>gg</w:t>
      </w:r>
      <w:r>
        <w:rPr>
          <w:rFonts w:cs="Calibri"/>
        </w:rPr>
        <w:t>e</w:t>
      </w:r>
      <w:r>
        <w:rPr>
          <w:rFonts w:cs="Calibri"/>
          <w:spacing w:val="-1"/>
        </w:rPr>
        <w:t>t</w:t>
      </w:r>
      <w:r>
        <w:rPr>
          <w:rFonts w:cs="Calibri"/>
        </w:rPr>
        <w:t>ti c</w:t>
      </w:r>
      <w:r>
        <w:rPr>
          <w:rFonts w:cs="Calibri"/>
          <w:spacing w:val="-1"/>
        </w:rPr>
        <w:t>h</w:t>
      </w:r>
      <w:r>
        <w:rPr>
          <w:rFonts w:cs="Calibri"/>
        </w:rPr>
        <w:t>e</w:t>
      </w:r>
      <w:r>
        <w:rPr>
          <w:rFonts w:cs="Calibri"/>
          <w:spacing w:val="-2"/>
        </w:rPr>
        <w:t xml:space="preserve"> </w:t>
      </w:r>
      <w:r>
        <w:rPr>
          <w:rFonts w:cs="Calibri"/>
        </w:rPr>
        <w:t>s</w:t>
      </w:r>
      <w:r>
        <w:rPr>
          <w:rFonts w:cs="Calibri"/>
          <w:spacing w:val="1"/>
        </w:rPr>
        <w:t>v</w:t>
      </w:r>
      <w:r>
        <w:rPr>
          <w:rFonts w:cs="Calibri"/>
        </w:rPr>
        <w:t>il</w:t>
      </w:r>
      <w:r>
        <w:rPr>
          <w:rFonts w:cs="Calibri"/>
          <w:spacing w:val="-1"/>
        </w:rPr>
        <w:t>up</w:t>
      </w:r>
      <w:r>
        <w:rPr>
          <w:rFonts w:cs="Calibri"/>
          <w:spacing w:val="-3"/>
        </w:rPr>
        <w:t>p</w:t>
      </w:r>
      <w:r>
        <w:rPr>
          <w:rFonts w:cs="Calibri"/>
        </w:rPr>
        <w:t>era</w:t>
      </w:r>
      <w:r>
        <w:rPr>
          <w:rFonts w:cs="Calibri"/>
          <w:spacing w:val="-1"/>
        </w:rPr>
        <w:t>nn</w:t>
      </w:r>
      <w:r>
        <w:rPr>
          <w:rFonts w:cs="Calibri"/>
          <w:spacing w:val="1"/>
        </w:rPr>
        <w:t>o</w:t>
      </w:r>
      <w:r>
        <w:rPr>
          <w:rFonts w:cs="Calibri"/>
        </w:rPr>
        <w:t>, in</w:t>
      </w:r>
      <w:r>
        <w:rPr>
          <w:rFonts w:cs="Calibri"/>
          <w:spacing w:val="-2"/>
        </w:rPr>
        <w:t xml:space="preserve"> </w:t>
      </w:r>
      <w:r>
        <w:rPr>
          <w:rFonts w:cs="Calibri"/>
        </w:rPr>
        <w:t>caso</w:t>
      </w:r>
      <w:r>
        <w:rPr>
          <w:rFonts w:cs="Calibri"/>
          <w:spacing w:val="-1"/>
        </w:rPr>
        <w:t xml:space="preserve"> </w:t>
      </w:r>
      <w:r>
        <w:rPr>
          <w:rFonts w:cs="Calibri"/>
        </w:rPr>
        <w:t>di aff</w:t>
      </w:r>
      <w:r>
        <w:rPr>
          <w:rFonts w:cs="Calibri"/>
          <w:spacing w:val="-1"/>
        </w:rPr>
        <w:t>id</w:t>
      </w:r>
      <w:r>
        <w:rPr>
          <w:rFonts w:cs="Calibri"/>
          <w:spacing w:val="-3"/>
        </w:rPr>
        <w:t>a</w:t>
      </w:r>
      <w:r>
        <w:rPr>
          <w:rFonts w:cs="Calibri"/>
          <w:spacing w:val="1"/>
        </w:rPr>
        <w:t>m</w:t>
      </w:r>
      <w:r>
        <w:rPr>
          <w:rFonts w:cs="Calibri"/>
          <w:spacing w:val="-2"/>
        </w:rPr>
        <w:t>e</w:t>
      </w:r>
      <w:r>
        <w:rPr>
          <w:rFonts w:cs="Calibri"/>
          <w:spacing w:val="-1"/>
        </w:rPr>
        <w:t>n</w:t>
      </w:r>
      <w:r>
        <w:rPr>
          <w:rFonts w:cs="Calibri"/>
        </w:rPr>
        <w:t>t</w:t>
      </w:r>
      <w:r>
        <w:rPr>
          <w:rFonts w:cs="Calibri"/>
          <w:spacing w:val="1"/>
        </w:rPr>
        <w:t>o</w:t>
      </w:r>
      <w:r>
        <w:rPr>
          <w:rFonts w:cs="Calibri"/>
        </w:rPr>
        <w:t xml:space="preserve">, </w:t>
      </w:r>
      <w:r>
        <w:rPr>
          <w:rFonts w:cs="Calibri"/>
          <w:spacing w:val="-2"/>
        </w:rPr>
        <w:t>l</w:t>
      </w:r>
      <w:r>
        <w:rPr>
          <w:rFonts w:cs="Calibri"/>
        </w:rPr>
        <w:t>e</w:t>
      </w:r>
      <w:r>
        <w:rPr>
          <w:rFonts w:cs="Calibri"/>
          <w:spacing w:val="1"/>
        </w:rPr>
        <w:t xml:space="preserve"> </w:t>
      </w:r>
      <w:r>
        <w:rPr>
          <w:rFonts w:cs="Calibri"/>
          <w:spacing w:val="-1"/>
        </w:rPr>
        <w:t>p</w:t>
      </w:r>
      <w:r>
        <w:rPr>
          <w:rFonts w:cs="Calibri"/>
        </w:rPr>
        <w:t>re</w:t>
      </w:r>
      <w:r>
        <w:rPr>
          <w:rFonts w:cs="Calibri"/>
          <w:spacing w:val="-2"/>
        </w:rPr>
        <w:t>s</w:t>
      </w:r>
      <w:r>
        <w:rPr>
          <w:rFonts w:cs="Calibri"/>
        </w:rPr>
        <w:t>taz</w:t>
      </w:r>
      <w:r>
        <w:rPr>
          <w:rFonts w:cs="Calibri"/>
          <w:spacing w:val="-1"/>
        </w:rPr>
        <w:t>i</w:t>
      </w:r>
      <w:r>
        <w:rPr>
          <w:rFonts w:cs="Calibri"/>
          <w:spacing w:val="1"/>
        </w:rPr>
        <w:t>o</w:t>
      </w:r>
      <w:r>
        <w:rPr>
          <w:rFonts w:cs="Calibri"/>
          <w:spacing w:val="-1"/>
        </w:rPr>
        <w:t>n</w:t>
      </w:r>
      <w:r>
        <w:rPr>
          <w:rFonts w:cs="Calibri"/>
        </w:rPr>
        <w:t>i sp</w:t>
      </w:r>
      <w:r>
        <w:rPr>
          <w:rFonts w:cs="Calibri"/>
          <w:spacing w:val="-2"/>
        </w:rPr>
        <w:t>e</w:t>
      </w:r>
      <w:r>
        <w:rPr>
          <w:rFonts w:cs="Calibri"/>
        </w:rPr>
        <w:t>ciali</w:t>
      </w:r>
      <w:r>
        <w:rPr>
          <w:rFonts w:cs="Calibri"/>
          <w:spacing w:val="-3"/>
        </w:rPr>
        <w:t>s</w:t>
      </w:r>
      <w:r>
        <w:rPr>
          <w:rFonts w:cs="Calibri"/>
        </w:rPr>
        <w:t xml:space="preserve">tiche </w:t>
      </w:r>
      <w:r>
        <w:rPr>
          <w:rFonts w:cs="Calibri"/>
          <w:spacing w:val="-2"/>
        </w:rPr>
        <w:t>s</w:t>
      </w:r>
      <w:r>
        <w:rPr>
          <w:rFonts w:cs="Calibri"/>
          <w:spacing w:val="1"/>
        </w:rPr>
        <w:t>o</w:t>
      </w:r>
      <w:r>
        <w:rPr>
          <w:rFonts w:cs="Calibri"/>
          <w:spacing w:val="-1"/>
        </w:rPr>
        <w:t>no</w:t>
      </w:r>
      <w:r>
        <w:rPr>
          <w:rFonts w:cs="Calibri"/>
        </w:rPr>
        <w:t>:</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8" w:after="0" w:line="240" w:lineRule="exact"/>
        <w:rPr>
          <w:rFonts w:cs="Calibri"/>
          <w:sz w:val="24"/>
          <w:szCs w:val="24"/>
        </w:rPr>
      </w:pPr>
    </w:p>
    <w:p w:rsidR="00243395" w:rsidRDefault="00243395">
      <w:pPr>
        <w:widowControl w:val="0"/>
        <w:autoSpaceDE w:val="0"/>
        <w:autoSpaceDN w:val="0"/>
        <w:adjustRightInd w:val="0"/>
        <w:spacing w:before="16" w:after="0" w:line="240" w:lineRule="auto"/>
        <w:ind w:left="163"/>
        <w:rPr>
          <w:rFonts w:cs="Calibri"/>
        </w:rPr>
      </w:pPr>
      <w:r>
        <w:rPr>
          <w:rFonts w:cs="Calibri"/>
          <w:i/>
          <w:iCs/>
        </w:rPr>
        <w:t>(i</w:t>
      </w:r>
      <w:r>
        <w:rPr>
          <w:rFonts w:cs="Calibri"/>
          <w:i/>
          <w:iCs/>
          <w:spacing w:val="-1"/>
        </w:rPr>
        <w:t>nd</w:t>
      </w:r>
      <w:r>
        <w:rPr>
          <w:rFonts w:cs="Calibri"/>
          <w:i/>
          <w:iCs/>
        </w:rPr>
        <w:t>i</w:t>
      </w:r>
      <w:r>
        <w:rPr>
          <w:rFonts w:cs="Calibri"/>
          <w:i/>
          <w:iCs/>
          <w:spacing w:val="-1"/>
        </w:rPr>
        <w:t>ca</w:t>
      </w:r>
      <w:r>
        <w:rPr>
          <w:rFonts w:cs="Calibri"/>
          <w:i/>
          <w:iCs/>
          <w:spacing w:val="1"/>
        </w:rPr>
        <w:t>r</w:t>
      </w:r>
      <w:r>
        <w:rPr>
          <w:rFonts w:cs="Calibri"/>
          <w:i/>
          <w:iCs/>
        </w:rPr>
        <w:t>e nomi</w:t>
      </w:r>
      <w:r>
        <w:rPr>
          <w:rFonts w:cs="Calibri"/>
          <w:i/>
          <w:iCs/>
          <w:spacing w:val="-1"/>
        </w:rPr>
        <w:t>na</w:t>
      </w:r>
      <w:r>
        <w:rPr>
          <w:rFonts w:cs="Calibri"/>
          <w:i/>
          <w:iCs/>
        </w:rPr>
        <w:t>tivi</w:t>
      </w:r>
      <w:r>
        <w:rPr>
          <w:rFonts w:cs="Calibri"/>
          <w:i/>
          <w:iCs/>
          <w:spacing w:val="-2"/>
        </w:rPr>
        <w:t xml:space="preserve"> </w:t>
      </w:r>
      <w:r>
        <w:rPr>
          <w:rFonts w:cs="Calibri"/>
          <w:i/>
          <w:iCs/>
        </w:rPr>
        <w:t>e</w:t>
      </w:r>
      <w:r>
        <w:rPr>
          <w:rFonts w:cs="Calibri"/>
          <w:i/>
          <w:iCs/>
          <w:spacing w:val="1"/>
        </w:rPr>
        <w:t xml:space="preserve"> </w:t>
      </w:r>
      <w:r>
        <w:rPr>
          <w:rFonts w:cs="Calibri"/>
          <w:i/>
          <w:iCs/>
          <w:spacing w:val="-1"/>
        </w:rPr>
        <w:t>qua</w:t>
      </w:r>
      <w:r>
        <w:rPr>
          <w:rFonts w:cs="Calibri"/>
          <w:i/>
          <w:iCs/>
          <w:spacing w:val="-3"/>
        </w:rPr>
        <w:t>l</w:t>
      </w:r>
      <w:r>
        <w:rPr>
          <w:rFonts w:cs="Calibri"/>
          <w:i/>
          <w:iCs/>
        </w:rPr>
        <w:t>if</w:t>
      </w:r>
      <w:r>
        <w:rPr>
          <w:rFonts w:cs="Calibri"/>
          <w:i/>
          <w:iCs/>
          <w:spacing w:val="-1"/>
        </w:rPr>
        <w:t>i</w:t>
      </w:r>
      <w:r>
        <w:rPr>
          <w:rFonts w:cs="Calibri"/>
          <w:i/>
          <w:iCs/>
        </w:rPr>
        <w:t>ca).</w:t>
      </w:r>
    </w:p>
    <w:p w:rsidR="00243395" w:rsidRDefault="00243395">
      <w:pPr>
        <w:widowControl w:val="0"/>
        <w:autoSpaceDE w:val="0"/>
        <w:autoSpaceDN w:val="0"/>
        <w:adjustRightInd w:val="0"/>
        <w:spacing w:before="16" w:after="0" w:line="240" w:lineRule="auto"/>
        <w:ind w:left="163"/>
        <w:rPr>
          <w:rFonts w:cs="Calibri"/>
        </w:rPr>
        <w:sectPr w:rsidR="00243395">
          <w:headerReference w:type="default" r:id="rId49"/>
          <w:footerReference w:type="default" r:id="rId50"/>
          <w:pgSz w:w="11920" w:h="16840"/>
          <w:pgMar w:top="1120" w:right="1020" w:bottom="280" w:left="1020" w:header="0" w:footer="0" w:gutter="0"/>
          <w:cols w:space="720"/>
          <w:noEndnote/>
        </w:sectPr>
      </w:pPr>
    </w:p>
    <w:p w:rsidR="00243395" w:rsidRDefault="00243395">
      <w:pPr>
        <w:widowControl w:val="0"/>
        <w:autoSpaceDE w:val="0"/>
        <w:autoSpaceDN w:val="0"/>
        <w:adjustRightInd w:val="0"/>
        <w:spacing w:before="65" w:after="0" w:line="240" w:lineRule="auto"/>
        <w:ind w:left="113"/>
        <w:rPr>
          <w:rFonts w:cs="Calibri"/>
        </w:rPr>
      </w:pPr>
      <w:r>
        <w:rPr>
          <w:rFonts w:cs="Calibri"/>
          <w:spacing w:val="1"/>
        </w:rPr>
        <w:t>D</w:t>
      </w:r>
      <w:r>
        <w:rPr>
          <w:rFonts w:cs="Calibri"/>
        </w:rPr>
        <w:t>ic</w:t>
      </w:r>
      <w:r>
        <w:rPr>
          <w:rFonts w:cs="Calibri"/>
          <w:spacing w:val="-1"/>
        </w:rPr>
        <w:t>h</w:t>
      </w:r>
      <w:r>
        <w:rPr>
          <w:rFonts w:cs="Calibri"/>
        </w:rPr>
        <w:t>ia</w:t>
      </w:r>
      <w:r>
        <w:rPr>
          <w:rFonts w:cs="Calibri"/>
          <w:spacing w:val="-1"/>
        </w:rPr>
        <w:t>r</w:t>
      </w:r>
      <w:r>
        <w:rPr>
          <w:rFonts w:cs="Calibri"/>
        </w:rPr>
        <w:t>a</w:t>
      </w:r>
      <w:r>
        <w:rPr>
          <w:rFonts w:cs="Calibri"/>
          <w:spacing w:val="5"/>
        </w:rPr>
        <w:t xml:space="preserve"> </w:t>
      </w:r>
      <w:r>
        <w:rPr>
          <w:rFonts w:cs="Calibri"/>
        </w:rPr>
        <w:t>che</w:t>
      </w:r>
      <w:r>
        <w:rPr>
          <w:rFonts w:cs="Calibri"/>
          <w:spacing w:val="5"/>
        </w:rPr>
        <w:t xml:space="preserve"> </w:t>
      </w:r>
      <w:r>
        <w:rPr>
          <w:rFonts w:cs="Calibri"/>
        </w:rPr>
        <w:t>il/</w:t>
      </w:r>
      <w:r>
        <w:rPr>
          <w:rFonts w:cs="Calibri"/>
          <w:spacing w:val="6"/>
        </w:rPr>
        <w:t xml:space="preserve"> </w:t>
      </w:r>
      <w:r>
        <w:rPr>
          <w:rFonts w:cs="Calibri"/>
        </w:rPr>
        <w:t>i</w:t>
      </w:r>
      <w:r>
        <w:rPr>
          <w:rFonts w:cs="Calibri"/>
          <w:spacing w:val="5"/>
        </w:rPr>
        <w:t xml:space="preserve"> </w:t>
      </w:r>
      <w:r>
        <w:rPr>
          <w:rFonts w:cs="Calibri"/>
          <w:spacing w:val="-2"/>
        </w:rPr>
        <w:t>s</w:t>
      </w:r>
      <w:r>
        <w:rPr>
          <w:rFonts w:cs="Calibri"/>
          <w:spacing w:val="1"/>
        </w:rPr>
        <w:t>o</w:t>
      </w:r>
      <w:r>
        <w:rPr>
          <w:rFonts w:cs="Calibri"/>
          <w:spacing w:val="-1"/>
        </w:rPr>
        <w:t>gg</w:t>
      </w:r>
      <w:r>
        <w:rPr>
          <w:rFonts w:cs="Calibri"/>
        </w:rPr>
        <w:t>e</w:t>
      </w:r>
      <w:r>
        <w:rPr>
          <w:rFonts w:cs="Calibri"/>
          <w:spacing w:val="1"/>
        </w:rPr>
        <w:t>t</w:t>
      </w:r>
      <w:r>
        <w:rPr>
          <w:rFonts w:cs="Calibri"/>
        </w:rPr>
        <w:t>ti</w:t>
      </w:r>
      <w:r>
        <w:rPr>
          <w:rFonts w:cs="Calibri"/>
          <w:spacing w:val="8"/>
        </w:rPr>
        <w:t xml:space="preserve"> </w:t>
      </w:r>
      <w:r>
        <w:rPr>
          <w:rFonts w:cs="Calibri"/>
          <w:i/>
          <w:iCs/>
        </w:rPr>
        <w:t>(</w:t>
      </w:r>
      <w:r>
        <w:rPr>
          <w:rFonts w:cs="Calibri"/>
          <w:i/>
          <w:iCs/>
          <w:spacing w:val="-2"/>
        </w:rPr>
        <w:t>i</w:t>
      </w:r>
      <w:r>
        <w:rPr>
          <w:rFonts w:cs="Calibri"/>
          <w:i/>
          <w:iCs/>
          <w:spacing w:val="-1"/>
        </w:rPr>
        <w:t>nd</w:t>
      </w:r>
      <w:r>
        <w:rPr>
          <w:rFonts w:cs="Calibri"/>
          <w:i/>
          <w:iCs/>
        </w:rPr>
        <w:t>i</w:t>
      </w:r>
      <w:r>
        <w:rPr>
          <w:rFonts w:cs="Calibri"/>
          <w:i/>
          <w:iCs/>
          <w:spacing w:val="-1"/>
        </w:rPr>
        <w:t>ca</w:t>
      </w:r>
      <w:r>
        <w:rPr>
          <w:rFonts w:cs="Calibri"/>
          <w:i/>
          <w:iCs/>
        </w:rPr>
        <w:t>ti</w:t>
      </w:r>
      <w:r>
        <w:rPr>
          <w:rFonts w:cs="Calibri"/>
          <w:i/>
          <w:iCs/>
          <w:spacing w:val="5"/>
        </w:rPr>
        <w:t xml:space="preserve"> </w:t>
      </w:r>
      <w:r>
        <w:rPr>
          <w:rFonts w:cs="Calibri"/>
          <w:i/>
          <w:iCs/>
        </w:rPr>
        <w:t>o</w:t>
      </w:r>
      <w:r>
        <w:rPr>
          <w:rFonts w:cs="Calibri"/>
          <w:i/>
          <w:iCs/>
          <w:spacing w:val="5"/>
        </w:rPr>
        <w:t xml:space="preserve"> </w:t>
      </w:r>
      <w:r>
        <w:rPr>
          <w:rFonts w:cs="Calibri"/>
          <w:i/>
          <w:iCs/>
          <w:spacing w:val="-1"/>
        </w:rPr>
        <w:t>a</w:t>
      </w:r>
      <w:r>
        <w:rPr>
          <w:rFonts w:cs="Calibri"/>
          <w:i/>
          <w:iCs/>
        </w:rPr>
        <w:t>s</w:t>
      </w:r>
      <w:r>
        <w:rPr>
          <w:rFonts w:cs="Calibri"/>
          <w:i/>
          <w:iCs/>
          <w:spacing w:val="1"/>
        </w:rPr>
        <w:t>s</w:t>
      </w:r>
      <w:r>
        <w:rPr>
          <w:rFonts w:cs="Calibri"/>
          <w:i/>
          <w:iCs/>
        </w:rPr>
        <w:t>o</w:t>
      </w:r>
      <w:r>
        <w:rPr>
          <w:rFonts w:cs="Calibri"/>
          <w:i/>
          <w:iCs/>
          <w:spacing w:val="-1"/>
        </w:rPr>
        <w:t>c</w:t>
      </w:r>
      <w:r>
        <w:rPr>
          <w:rFonts w:cs="Calibri"/>
          <w:i/>
          <w:iCs/>
        </w:rPr>
        <w:t>i</w:t>
      </w:r>
      <w:r>
        <w:rPr>
          <w:rFonts w:cs="Calibri"/>
          <w:i/>
          <w:iCs/>
          <w:spacing w:val="-1"/>
        </w:rPr>
        <w:t>a</w:t>
      </w:r>
      <w:r>
        <w:rPr>
          <w:rFonts w:cs="Calibri"/>
          <w:i/>
          <w:iCs/>
        </w:rPr>
        <w:t>ti)</w:t>
      </w:r>
      <w:r>
        <w:rPr>
          <w:rFonts w:cs="Calibri"/>
          <w:i/>
          <w:iCs/>
          <w:spacing w:val="7"/>
        </w:rPr>
        <w:t xml:space="preserve"> </w:t>
      </w:r>
      <w:r>
        <w:rPr>
          <w:rFonts w:cs="Calibri"/>
        </w:rPr>
        <w:t>a</w:t>
      </w:r>
      <w:r>
        <w:rPr>
          <w:rFonts w:cs="Calibri"/>
          <w:spacing w:val="5"/>
        </w:rPr>
        <w:t xml:space="preserve"> </w:t>
      </w:r>
      <w:r>
        <w:rPr>
          <w:rFonts w:cs="Calibri"/>
        </w:rPr>
        <w:t>cui</w:t>
      </w:r>
      <w:r>
        <w:rPr>
          <w:rFonts w:cs="Calibri"/>
          <w:spacing w:val="4"/>
        </w:rPr>
        <w:t xml:space="preserve"> </w:t>
      </w:r>
      <w:r>
        <w:rPr>
          <w:rFonts w:cs="Calibri"/>
        </w:rPr>
        <w:t>i</w:t>
      </w:r>
      <w:r>
        <w:rPr>
          <w:rFonts w:cs="Calibri"/>
          <w:spacing w:val="-1"/>
        </w:rPr>
        <w:t>n</w:t>
      </w:r>
      <w:r>
        <w:rPr>
          <w:rFonts w:cs="Calibri"/>
          <w:spacing w:val="3"/>
        </w:rPr>
        <w:t>t</w:t>
      </w:r>
      <w:r>
        <w:rPr>
          <w:rFonts w:cs="Calibri"/>
        </w:rPr>
        <w:t>en</w:t>
      </w:r>
      <w:r>
        <w:rPr>
          <w:rFonts w:cs="Calibri"/>
          <w:spacing w:val="-1"/>
        </w:rPr>
        <w:t>d</w:t>
      </w:r>
      <w:r>
        <w:rPr>
          <w:rFonts w:cs="Calibri"/>
        </w:rPr>
        <w:t>e</w:t>
      </w:r>
      <w:r>
        <w:rPr>
          <w:rFonts w:cs="Calibri"/>
          <w:spacing w:val="6"/>
        </w:rPr>
        <w:t xml:space="preserve"> </w:t>
      </w:r>
      <w:r>
        <w:rPr>
          <w:rFonts w:cs="Calibri"/>
        </w:rPr>
        <w:t>aff</w:t>
      </w:r>
      <w:r>
        <w:rPr>
          <w:rFonts w:cs="Calibri"/>
          <w:spacing w:val="-1"/>
        </w:rPr>
        <w:t>id</w:t>
      </w:r>
      <w:r>
        <w:rPr>
          <w:rFonts w:cs="Calibri"/>
        </w:rPr>
        <w:t>are</w:t>
      </w:r>
      <w:r>
        <w:rPr>
          <w:rFonts w:cs="Calibri"/>
          <w:spacing w:val="5"/>
        </w:rPr>
        <w:t xml:space="preserve"> </w:t>
      </w:r>
      <w:r>
        <w:rPr>
          <w:rFonts w:cs="Calibri"/>
        </w:rPr>
        <w:t>il</w:t>
      </w:r>
      <w:r>
        <w:rPr>
          <w:rFonts w:cs="Calibri"/>
          <w:spacing w:val="5"/>
        </w:rPr>
        <w:t xml:space="preserve"> </w:t>
      </w:r>
      <w:r>
        <w:rPr>
          <w:rFonts w:cs="Calibri"/>
        </w:rPr>
        <w:t>c</w:t>
      </w:r>
      <w:r>
        <w:rPr>
          <w:rFonts w:cs="Calibri"/>
          <w:spacing w:val="-1"/>
        </w:rPr>
        <w:t>o</w:t>
      </w:r>
      <w:r>
        <w:rPr>
          <w:rFonts w:cs="Calibri"/>
          <w:spacing w:val="1"/>
        </w:rPr>
        <w:t>o</w:t>
      </w:r>
      <w:r>
        <w:rPr>
          <w:rFonts w:cs="Calibri"/>
        </w:rPr>
        <w:t>r</w:t>
      </w:r>
      <w:r>
        <w:rPr>
          <w:rFonts w:cs="Calibri"/>
          <w:spacing w:val="-1"/>
        </w:rPr>
        <w:t>d</w:t>
      </w:r>
      <w:r>
        <w:rPr>
          <w:rFonts w:cs="Calibri"/>
        </w:rPr>
        <w:t>i</w:t>
      </w:r>
      <w:r>
        <w:rPr>
          <w:rFonts w:cs="Calibri"/>
          <w:spacing w:val="-1"/>
        </w:rPr>
        <w:t>n</w:t>
      </w:r>
      <w:r>
        <w:rPr>
          <w:rFonts w:cs="Calibri"/>
        </w:rPr>
        <w:t>a</w:t>
      </w:r>
      <w:r>
        <w:rPr>
          <w:rFonts w:cs="Calibri"/>
          <w:spacing w:val="-1"/>
        </w:rPr>
        <w:t>m</w:t>
      </w:r>
      <w:r>
        <w:rPr>
          <w:rFonts w:cs="Calibri"/>
        </w:rPr>
        <w:t>ento</w:t>
      </w:r>
      <w:r>
        <w:rPr>
          <w:rFonts w:cs="Calibri"/>
          <w:spacing w:val="6"/>
        </w:rPr>
        <w:t xml:space="preserve"> </w:t>
      </w:r>
      <w:r>
        <w:rPr>
          <w:rFonts w:cs="Calibri"/>
          <w:spacing w:val="-1"/>
        </w:rPr>
        <w:t>d</w:t>
      </w:r>
      <w:r>
        <w:rPr>
          <w:rFonts w:cs="Calibri"/>
        </w:rPr>
        <w:t>ella</w:t>
      </w:r>
      <w:r>
        <w:rPr>
          <w:rFonts w:cs="Calibri"/>
          <w:spacing w:val="5"/>
        </w:rPr>
        <w:t xml:space="preserve"> </w:t>
      </w:r>
      <w:r>
        <w:rPr>
          <w:rFonts w:cs="Calibri"/>
        </w:rPr>
        <w:t>sic</w:t>
      </w:r>
      <w:r>
        <w:rPr>
          <w:rFonts w:cs="Calibri"/>
          <w:spacing w:val="-1"/>
        </w:rPr>
        <w:t>u</w:t>
      </w:r>
      <w:r>
        <w:rPr>
          <w:rFonts w:cs="Calibri"/>
          <w:spacing w:val="-3"/>
        </w:rPr>
        <w:t>r</w:t>
      </w:r>
      <w:r>
        <w:rPr>
          <w:rFonts w:cs="Calibri"/>
        </w:rPr>
        <w:t>ez</w:t>
      </w:r>
      <w:r>
        <w:rPr>
          <w:rFonts w:cs="Calibri"/>
          <w:spacing w:val="-1"/>
        </w:rPr>
        <w:t>z</w:t>
      </w:r>
      <w:r>
        <w:rPr>
          <w:rFonts w:cs="Calibri"/>
        </w:rPr>
        <w:t>a</w:t>
      </w:r>
      <w:r>
        <w:rPr>
          <w:rFonts w:cs="Calibri"/>
          <w:spacing w:val="5"/>
        </w:rPr>
        <w:t xml:space="preserve"> </w:t>
      </w:r>
      <w:r>
        <w:rPr>
          <w:rFonts w:cs="Calibri"/>
        </w:rPr>
        <w:t>in</w:t>
      </w:r>
      <w:r>
        <w:rPr>
          <w:rFonts w:cs="Calibri"/>
          <w:spacing w:val="4"/>
        </w:rPr>
        <w:t xml:space="preserve"> </w:t>
      </w:r>
      <w:r>
        <w:rPr>
          <w:rFonts w:cs="Calibri"/>
        </w:rPr>
        <w:t>fase</w:t>
      </w:r>
    </w:p>
    <w:p w:rsidR="00243395" w:rsidRDefault="00243395">
      <w:pPr>
        <w:widowControl w:val="0"/>
        <w:autoSpaceDE w:val="0"/>
        <w:autoSpaceDN w:val="0"/>
        <w:adjustRightInd w:val="0"/>
        <w:spacing w:before="3" w:after="0" w:line="130" w:lineRule="exact"/>
        <w:rPr>
          <w:rFonts w:cs="Calibri"/>
          <w:sz w:val="13"/>
          <w:szCs w:val="13"/>
        </w:rPr>
      </w:pPr>
    </w:p>
    <w:p w:rsidR="00243395" w:rsidRDefault="00243395">
      <w:pPr>
        <w:widowControl w:val="0"/>
        <w:autoSpaceDE w:val="0"/>
        <w:autoSpaceDN w:val="0"/>
        <w:adjustRightInd w:val="0"/>
        <w:spacing w:after="0" w:line="265" w:lineRule="exact"/>
        <w:ind w:left="113"/>
        <w:rPr>
          <w:rFonts w:cs="Calibri"/>
        </w:rPr>
      </w:pPr>
      <w:r>
        <w:rPr>
          <w:noProof/>
        </w:rPr>
        <w:pict>
          <v:group id="_x0000_s1189" style="position:absolute;left:0;text-align:left;margin-left:56.25pt;margin-top:39.9pt;width:438.9pt;height:.7pt;z-index:-251736576;mso-position-horizontal-relative:page" coordorigin="1125,798" coordsize="8778,14" o:allowincell="f">
            <v:shape id="_x0000_s1190" style="position:absolute;left:1132;top:805;width:4273;height:0" coordsize="4273,0" o:allowincell="f" path="m,l4272,e" filled="f" strokeweight=".25289mm">
              <v:path arrowok="t"/>
            </v:shape>
            <v:shape id="_x0000_s1191" style="position:absolute;left:5408;top:805;width:4488;height:0" coordsize="4488,0" o:allowincell="f" path="m,l4488,e" filled="f" strokeweight=".25289mm">
              <v:path arrowok="t"/>
            </v:shape>
            <w10:wrap anchorx="page"/>
          </v:group>
        </w:pict>
      </w:r>
      <w:r>
        <w:rPr>
          <w:noProof/>
        </w:rPr>
        <w:pict>
          <v:shape id="_x0000_s1192" style="position:absolute;left:0;text-align:left;margin-left:56.6pt;margin-top:60.4pt;width:476.3pt;height:0;z-index:-251735552;mso-position-horizontal-relative:page;mso-position-vertical-relative:text" coordsize="9527,0" o:allowincell="f" path="m,l9527,e" filled="f" strokeweight=".25289mm">
            <v:path arrowok="t"/>
            <w10:wrap anchorx="page"/>
          </v:shape>
        </w:pict>
      </w:r>
      <w:r>
        <w:rPr>
          <w:noProof/>
        </w:rPr>
        <w:pict>
          <v:shape id="_x0000_s1193" style="position:absolute;left:0;text-align:left;margin-left:56.6pt;margin-top:80.6pt;width:476.3pt;height:0;z-index:-251734528;mso-position-horizontal-relative:page;mso-position-vertical-relative:text" coordsize="9527,0" o:allowincell="f" path="m,l9527,e" filled="f" strokeweight=".25289mm">
            <v:path arrowok="t"/>
            <w10:wrap anchorx="page"/>
          </v:shape>
        </w:pict>
      </w:r>
      <w:r>
        <w:rPr>
          <w:rFonts w:cs="Calibri"/>
          <w:spacing w:val="-1"/>
        </w:rPr>
        <w:t>d</w:t>
      </w:r>
      <w:r>
        <w:rPr>
          <w:rFonts w:cs="Calibri"/>
        </w:rPr>
        <w:t>i p</w:t>
      </w:r>
      <w:r>
        <w:rPr>
          <w:rFonts w:cs="Calibri"/>
          <w:spacing w:val="-1"/>
        </w:rPr>
        <w:t>r</w:t>
      </w:r>
      <w:r>
        <w:rPr>
          <w:rFonts w:cs="Calibri"/>
          <w:spacing w:val="1"/>
        </w:rPr>
        <w:t>o</w:t>
      </w:r>
      <w:r>
        <w:rPr>
          <w:rFonts w:cs="Calibri"/>
          <w:spacing w:val="-1"/>
        </w:rPr>
        <w:t>g</w:t>
      </w:r>
      <w:r>
        <w:rPr>
          <w:rFonts w:cs="Calibri"/>
        </w:rPr>
        <w:t>e</w:t>
      </w:r>
      <w:r>
        <w:rPr>
          <w:rFonts w:cs="Calibri"/>
          <w:spacing w:val="1"/>
        </w:rPr>
        <w:t>t</w:t>
      </w:r>
      <w:r>
        <w:rPr>
          <w:rFonts w:cs="Calibri"/>
          <w:spacing w:val="-2"/>
        </w:rPr>
        <w:t>t</w:t>
      </w:r>
      <w:r>
        <w:rPr>
          <w:rFonts w:cs="Calibri"/>
        </w:rPr>
        <w:t>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1"/>
        </w:rPr>
        <w:t xml:space="preserve"> </w:t>
      </w:r>
      <w:r>
        <w:rPr>
          <w:rFonts w:cs="Calibri"/>
        </w:rPr>
        <w:t>é</w:t>
      </w:r>
      <w:r>
        <w:rPr>
          <w:rFonts w:cs="Calibri"/>
          <w:spacing w:val="-1"/>
        </w:rPr>
        <w:t>/</w:t>
      </w:r>
      <w:r>
        <w:rPr>
          <w:rFonts w:cs="Calibri"/>
        </w:rPr>
        <w:t>s</w:t>
      </w:r>
      <w:r>
        <w:rPr>
          <w:rFonts w:cs="Calibri"/>
          <w:spacing w:val="1"/>
        </w:rPr>
        <w:t>o</w:t>
      </w:r>
      <w:r>
        <w:rPr>
          <w:rFonts w:cs="Calibri"/>
          <w:spacing w:val="-3"/>
        </w:rPr>
        <w:t>n</w:t>
      </w:r>
      <w:r>
        <w:rPr>
          <w:rFonts w:cs="Calibri"/>
          <w:spacing w:val="1"/>
        </w:rPr>
        <w:t>o</w:t>
      </w:r>
      <w:r>
        <w:rPr>
          <w:rFonts w:cs="Calibri"/>
        </w:rPr>
        <w:t>:</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1" w:after="0" w:line="240" w:lineRule="exact"/>
        <w:rPr>
          <w:rFonts w:cs="Calibri"/>
          <w:sz w:val="24"/>
          <w:szCs w:val="24"/>
        </w:rPr>
      </w:pPr>
    </w:p>
    <w:p w:rsidR="00243395" w:rsidRDefault="00243395">
      <w:pPr>
        <w:widowControl w:val="0"/>
        <w:autoSpaceDE w:val="0"/>
        <w:autoSpaceDN w:val="0"/>
        <w:adjustRightInd w:val="0"/>
        <w:spacing w:before="16" w:after="0" w:line="360" w:lineRule="auto"/>
        <w:ind w:left="113" w:right="78"/>
        <w:jc w:val="both"/>
        <w:rPr>
          <w:rFonts w:cs="Calibri"/>
        </w:rPr>
      </w:pPr>
      <w:r>
        <w:rPr>
          <w:rFonts w:cs="Calibri"/>
        </w:rPr>
        <w:t>(</w:t>
      </w:r>
      <w:r>
        <w:rPr>
          <w:rFonts w:cs="Calibri"/>
          <w:i/>
          <w:iCs/>
        </w:rPr>
        <w:t>i</w:t>
      </w:r>
      <w:r>
        <w:rPr>
          <w:rFonts w:cs="Calibri"/>
          <w:i/>
          <w:iCs/>
          <w:spacing w:val="-1"/>
        </w:rPr>
        <w:t>nd</w:t>
      </w:r>
      <w:r>
        <w:rPr>
          <w:rFonts w:cs="Calibri"/>
          <w:i/>
          <w:iCs/>
        </w:rPr>
        <w:t>i</w:t>
      </w:r>
      <w:r>
        <w:rPr>
          <w:rFonts w:cs="Calibri"/>
          <w:i/>
          <w:iCs/>
          <w:spacing w:val="-1"/>
        </w:rPr>
        <w:t>c</w:t>
      </w:r>
      <w:r>
        <w:rPr>
          <w:rFonts w:cs="Calibri"/>
          <w:i/>
          <w:iCs/>
        </w:rPr>
        <w:t>a</w:t>
      </w:r>
      <w:r>
        <w:rPr>
          <w:rFonts w:cs="Calibri"/>
          <w:i/>
          <w:iCs/>
          <w:spacing w:val="20"/>
        </w:rPr>
        <w:t xml:space="preserve"> </w:t>
      </w:r>
      <w:r>
        <w:rPr>
          <w:rFonts w:cs="Calibri"/>
          <w:i/>
          <w:iCs/>
        </w:rPr>
        <w:t>iscri</w:t>
      </w:r>
      <w:r>
        <w:rPr>
          <w:rFonts w:cs="Calibri"/>
          <w:i/>
          <w:iCs/>
          <w:spacing w:val="-1"/>
        </w:rPr>
        <w:t>z</w:t>
      </w:r>
      <w:r>
        <w:rPr>
          <w:rFonts w:cs="Calibri"/>
          <w:i/>
          <w:iCs/>
        </w:rPr>
        <w:t>i</w:t>
      </w:r>
      <w:r>
        <w:rPr>
          <w:rFonts w:cs="Calibri"/>
          <w:i/>
          <w:iCs/>
          <w:spacing w:val="-1"/>
        </w:rPr>
        <w:t>on</w:t>
      </w:r>
      <w:r>
        <w:rPr>
          <w:rFonts w:cs="Calibri"/>
          <w:i/>
          <w:iCs/>
        </w:rPr>
        <w:t>e</w:t>
      </w:r>
      <w:r>
        <w:rPr>
          <w:rFonts w:cs="Calibri"/>
          <w:i/>
          <w:iCs/>
          <w:spacing w:val="20"/>
        </w:rPr>
        <w:t xml:space="preserve"> </w:t>
      </w:r>
      <w:r>
        <w:rPr>
          <w:rFonts w:cs="Calibri"/>
          <w:i/>
          <w:iCs/>
          <w:spacing w:val="-1"/>
        </w:rPr>
        <w:t>a</w:t>
      </w:r>
      <w:r>
        <w:rPr>
          <w:rFonts w:cs="Calibri"/>
          <w:i/>
          <w:iCs/>
        </w:rPr>
        <w:t>l</w:t>
      </w:r>
      <w:r>
        <w:rPr>
          <w:rFonts w:cs="Calibri"/>
          <w:i/>
          <w:iCs/>
          <w:spacing w:val="-1"/>
        </w:rPr>
        <w:t>l</w:t>
      </w:r>
      <w:r>
        <w:rPr>
          <w:rFonts w:cs="Calibri"/>
          <w:i/>
          <w:iCs/>
        </w:rPr>
        <w:t>’</w:t>
      </w:r>
      <w:r>
        <w:rPr>
          <w:rFonts w:cs="Calibri"/>
          <w:i/>
          <w:iCs/>
          <w:spacing w:val="-1"/>
        </w:rPr>
        <w:t>a</w:t>
      </w:r>
      <w:r>
        <w:rPr>
          <w:rFonts w:cs="Calibri"/>
          <w:i/>
          <w:iCs/>
        </w:rPr>
        <w:t>l</w:t>
      </w:r>
      <w:r>
        <w:rPr>
          <w:rFonts w:cs="Calibri"/>
          <w:i/>
          <w:iCs/>
          <w:spacing w:val="-1"/>
        </w:rPr>
        <w:t>b</w:t>
      </w:r>
      <w:r>
        <w:rPr>
          <w:rFonts w:cs="Calibri"/>
          <w:i/>
          <w:iCs/>
        </w:rPr>
        <w:t>o</w:t>
      </w:r>
      <w:r>
        <w:rPr>
          <w:rFonts w:cs="Calibri"/>
          <w:i/>
          <w:iCs/>
          <w:spacing w:val="19"/>
        </w:rPr>
        <w:t xml:space="preserve"> </w:t>
      </w:r>
      <w:r>
        <w:rPr>
          <w:rFonts w:cs="Calibri"/>
          <w:i/>
          <w:iCs/>
          <w:spacing w:val="-1"/>
        </w:rPr>
        <w:t>p</w:t>
      </w:r>
      <w:r>
        <w:rPr>
          <w:rFonts w:cs="Calibri"/>
          <w:i/>
          <w:iCs/>
          <w:spacing w:val="1"/>
        </w:rPr>
        <w:t>r</w:t>
      </w:r>
      <w:r>
        <w:rPr>
          <w:rFonts w:cs="Calibri"/>
          <w:i/>
          <w:iCs/>
        </w:rPr>
        <w:t>ofessio</w:t>
      </w:r>
      <w:r>
        <w:rPr>
          <w:rFonts w:cs="Calibri"/>
          <w:i/>
          <w:iCs/>
          <w:spacing w:val="-1"/>
        </w:rPr>
        <w:t>na</w:t>
      </w:r>
      <w:r>
        <w:rPr>
          <w:rFonts w:cs="Calibri"/>
          <w:i/>
          <w:iCs/>
        </w:rPr>
        <w:t>l</w:t>
      </w:r>
      <w:r>
        <w:rPr>
          <w:rFonts w:cs="Calibri"/>
          <w:i/>
          <w:iCs/>
          <w:spacing w:val="1"/>
        </w:rPr>
        <w:t>e</w:t>
      </w:r>
      <w:r>
        <w:rPr>
          <w:rFonts w:cs="Calibri"/>
          <w:spacing w:val="-2"/>
        </w:rPr>
        <w:t>)</w:t>
      </w:r>
      <w:r>
        <w:rPr>
          <w:rFonts w:cs="Calibri"/>
        </w:rPr>
        <w:t>,</w:t>
      </w:r>
      <w:r>
        <w:rPr>
          <w:rFonts w:cs="Calibri"/>
          <w:spacing w:val="20"/>
        </w:rPr>
        <w:t xml:space="preserve"> </w:t>
      </w:r>
      <w:r>
        <w:rPr>
          <w:rFonts w:cs="Calibri"/>
          <w:spacing w:val="-1"/>
        </w:rPr>
        <w:t>d</w:t>
      </w:r>
      <w:r>
        <w:rPr>
          <w:rFonts w:cs="Calibri"/>
        </w:rPr>
        <w:t>i</w:t>
      </w:r>
      <w:r>
        <w:rPr>
          <w:rFonts w:cs="Calibri"/>
          <w:spacing w:val="19"/>
        </w:rPr>
        <w:t xml:space="preserve"> </w:t>
      </w:r>
      <w:r>
        <w:rPr>
          <w:rFonts w:cs="Calibri"/>
        </w:rPr>
        <w:t>cui</w:t>
      </w:r>
      <w:r>
        <w:rPr>
          <w:rFonts w:cs="Calibri"/>
          <w:spacing w:val="19"/>
        </w:rPr>
        <w:t xml:space="preserve"> </w:t>
      </w:r>
      <w:r>
        <w:rPr>
          <w:rFonts w:cs="Calibri"/>
        </w:rPr>
        <w:t>si</w:t>
      </w:r>
      <w:r>
        <w:rPr>
          <w:rFonts w:cs="Calibri"/>
          <w:spacing w:val="19"/>
        </w:rPr>
        <w:t xml:space="preserve"> </w:t>
      </w:r>
      <w:r>
        <w:rPr>
          <w:rFonts w:cs="Calibri"/>
        </w:rPr>
        <w:t>al</w:t>
      </w:r>
      <w:r>
        <w:rPr>
          <w:rFonts w:cs="Calibri"/>
          <w:spacing w:val="-1"/>
        </w:rPr>
        <w:t>l</w:t>
      </w:r>
      <w:r>
        <w:rPr>
          <w:rFonts w:cs="Calibri"/>
          <w:spacing w:val="-2"/>
        </w:rPr>
        <w:t>e</w:t>
      </w:r>
      <w:r>
        <w:rPr>
          <w:rFonts w:cs="Calibri"/>
          <w:spacing w:val="-1"/>
        </w:rPr>
        <w:t>g</w:t>
      </w:r>
      <w:r>
        <w:rPr>
          <w:rFonts w:cs="Calibri"/>
        </w:rPr>
        <w:t>a</w:t>
      </w:r>
      <w:r>
        <w:rPr>
          <w:rFonts w:cs="Calibri"/>
          <w:spacing w:val="-1"/>
        </w:rPr>
        <w:t>n</w:t>
      </w:r>
      <w:r>
        <w:rPr>
          <w:rFonts w:cs="Calibri"/>
        </w:rPr>
        <w:t>o</w:t>
      </w:r>
      <w:r>
        <w:rPr>
          <w:rFonts w:cs="Calibri"/>
          <w:spacing w:val="21"/>
        </w:rPr>
        <w:t xml:space="preserve"> </w:t>
      </w:r>
      <w:r>
        <w:rPr>
          <w:rFonts w:cs="Calibri"/>
        </w:rPr>
        <w:t>la/</w:t>
      </w:r>
      <w:r>
        <w:rPr>
          <w:rFonts w:cs="Calibri"/>
          <w:spacing w:val="-2"/>
        </w:rPr>
        <w:t>l</w:t>
      </w:r>
      <w:r>
        <w:rPr>
          <w:rFonts w:cs="Calibri"/>
        </w:rPr>
        <w:t>e</w:t>
      </w:r>
      <w:r>
        <w:rPr>
          <w:rFonts w:cs="Calibri"/>
          <w:spacing w:val="20"/>
        </w:rPr>
        <w:t xml:space="preserve"> </w:t>
      </w:r>
      <w:r>
        <w:rPr>
          <w:rFonts w:cs="Calibri"/>
          <w:spacing w:val="-1"/>
        </w:rPr>
        <w:t>d</w:t>
      </w:r>
      <w:r>
        <w:rPr>
          <w:rFonts w:cs="Calibri"/>
        </w:rPr>
        <w:t>ic</w:t>
      </w:r>
      <w:r>
        <w:rPr>
          <w:rFonts w:cs="Calibri"/>
          <w:spacing w:val="-1"/>
        </w:rPr>
        <w:t>h</w:t>
      </w:r>
      <w:r>
        <w:rPr>
          <w:rFonts w:cs="Calibri"/>
        </w:rPr>
        <w:t>ia</w:t>
      </w:r>
      <w:r>
        <w:rPr>
          <w:rFonts w:cs="Calibri"/>
          <w:spacing w:val="-1"/>
        </w:rPr>
        <w:t>r</w:t>
      </w:r>
      <w:r>
        <w:rPr>
          <w:rFonts w:cs="Calibri"/>
        </w:rPr>
        <w:t>a</w:t>
      </w:r>
      <w:r>
        <w:rPr>
          <w:rFonts w:cs="Calibri"/>
          <w:spacing w:val="-1"/>
        </w:rPr>
        <w:t>z</w:t>
      </w:r>
      <w:r>
        <w:rPr>
          <w:rFonts w:cs="Calibri"/>
        </w:rPr>
        <w:t>i</w:t>
      </w:r>
      <w:r>
        <w:rPr>
          <w:rFonts w:cs="Calibri"/>
          <w:spacing w:val="1"/>
        </w:rPr>
        <w:t>o</w:t>
      </w:r>
      <w:r>
        <w:rPr>
          <w:rFonts w:cs="Calibri"/>
          <w:spacing w:val="-1"/>
        </w:rPr>
        <w:t>n</w:t>
      </w:r>
      <w:r>
        <w:rPr>
          <w:rFonts w:cs="Calibri"/>
          <w:spacing w:val="-2"/>
        </w:rPr>
        <w:t>e</w:t>
      </w:r>
      <w:r>
        <w:rPr>
          <w:rFonts w:cs="Calibri"/>
          <w:spacing w:val="1"/>
        </w:rPr>
        <w:t>/</w:t>
      </w:r>
      <w:r>
        <w:rPr>
          <w:rFonts w:cs="Calibri"/>
        </w:rPr>
        <w:t>i</w:t>
      </w:r>
      <w:r>
        <w:rPr>
          <w:rFonts w:cs="Calibri"/>
          <w:spacing w:val="17"/>
        </w:rPr>
        <w:t xml:space="preserve"> </w:t>
      </w:r>
      <w:r>
        <w:rPr>
          <w:rFonts w:cs="Calibri"/>
        </w:rPr>
        <w:t>s</w:t>
      </w:r>
      <w:r>
        <w:rPr>
          <w:rFonts w:cs="Calibri"/>
          <w:spacing w:val="1"/>
        </w:rPr>
        <w:t>o</w:t>
      </w:r>
      <w:r>
        <w:rPr>
          <w:rFonts w:cs="Calibri"/>
        </w:rPr>
        <w:t>stit</w:t>
      </w:r>
      <w:r>
        <w:rPr>
          <w:rFonts w:cs="Calibri"/>
          <w:spacing w:val="-3"/>
        </w:rPr>
        <w:t>u</w:t>
      </w:r>
      <w:r>
        <w:rPr>
          <w:rFonts w:cs="Calibri"/>
        </w:rPr>
        <w:t>ti</w:t>
      </w:r>
      <w:r>
        <w:rPr>
          <w:rFonts w:cs="Calibri"/>
          <w:spacing w:val="1"/>
        </w:rPr>
        <w:t>v</w:t>
      </w:r>
      <w:r>
        <w:rPr>
          <w:rFonts w:cs="Calibri"/>
          <w:spacing w:val="-3"/>
        </w:rPr>
        <w:t>a</w:t>
      </w:r>
      <w:r>
        <w:rPr>
          <w:rFonts w:cs="Calibri"/>
          <w:spacing w:val="1"/>
        </w:rPr>
        <w:t>/</w:t>
      </w:r>
      <w:r>
        <w:rPr>
          <w:rFonts w:cs="Calibri"/>
        </w:rPr>
        <w:t>e</w:t>
      </w:r>
      <w:r>
        <w:rPr>
          <w:rFonts w:cs="Calibri"/>
          <w:spacing w:val="20"/>
        </w:rPr>
        <w:t xml:space="preserve"> </w:t>
      </w:r>
      <w:r>
        <w:rPr>
          <w:rFonts w:cs="Calibri"/>
          <w:spacing w:val="-3"/>
        </w:rPr>
        <w:t>r</w:t>
      </w:r>
      <w:r>
        <w:rPr>
          <w:rFonts w:cs="Calibri"/>
        </w:rPr>
        <w:t>es</w:t>
      </w:r>
      <w:r>
        <w:rPr>
          <w:rFonts w:cs="Calibri"/>
          <w:spacing w:val="-2"/>
        </w:rPr>
        <w:t>a</w:t>
      </w:r>
      <w:r>
        <w:rPr>
          <w:rFonts w:cs="Calibri"/>
          <w:spacing w:val="1"/>
        </w:rPr>
        <w:t>/</w:t>
      </w:r>
      <w:r>
        <w:rPr>
          <w:rFonts w:cs="Calibri"/>
        </w:rPr>
        <w:t>e</w:t>
      </w:r>
      <w:r>
        <w:rPr>
          <w:rFonts w:cs="Calibri"/>
          <w:spacing w:val="20"/>
        </w:rPr>
        <w:t xml:space="preserve"> </w:t>
      </w:r>
      <w:r>
        <w:rPr>
          <w:rFonts w:cs="Calibri"/>
        </w:rPr>
        <w:t>ai</w:t>
      </w:r>
      <w:r>
        <w:rPr>
          <w:rFonts w:cs="Calibri"/>
          <w:spacing w:val="19"/>
        </w:rPr>
        <w:t xml:space="preserve"> </w:t>
      </w:r>
      <w:r>
        <w:rPr>
          <w:rFonts w:cs="Calibri"/>
          <w:spacing w:val="-2"/>
        </w:rPr>
        <w:t>s</w:t>
      </w:r>
      <w:r>
        <w:rPr>
          <w:rFonts w:cs="Calibri"/>
        </w:rPr>
        <w:t>e</w:t>
      </w:r>
      <w:r>
        <w:rPr>
          <w:rFonts w:cs="Calibri"/>
          <w:spacing w:val="-3"/>
        </w:rPr>
        <w:t>n</w:t>
      </w:r>
      <w:r>
        <w:rPr>
          <w:rFonts w:cs="Calibri"/>
        </w:rPr>
        <w:t xml:space="preserve">si </w:t>
      </w:r>
      <w:r>
        <w:rPr>
          <w:rFonts w:cs="Calibri"/>
          <w:spacing w:val="-1"/>
        </w:rPr>
        <w:t>d</w:t>
      </w:r>
      <w:r>
        <w:rPr>
          <w:rFonts w:cs="Calibri"/>
        </w:rPr>
        <w:t>el</w:t>
      </w:r>
      <w:r>
        <w:rPr>
          <w:rFonts w:cs="Calibri"/>
          <w:spacing w:val="3"/>
        </w:rPr>
        <w:t xml:space="preserve"> </w:t>
      </w:r>
      <w:r>
        <w:rPr>
          <w:rFonts w:cs="Calibri"/>
          <w:spacing w:val="1"/>
        </w:rPr>
        <w:t>D</w:t>
      </w:r>
      <w:r>
        <w:rPr>
          <w:rFonts w:cs="Calibri"/>
        </w:rPr>
        <w:t>.P.R.</w:t>
      </w:r>
      <w:r>
        <w:rPr>
          <w:rFonts w:cs="Calibri"/>
          <w:spacing w:val="2"/>
        </w:rPr>
        <w:t xml:space="preserve"> </w:t>
      </w:r>
      <w:r>
        <w:rPr>
          <w:rFonts w:cs="Calibri"/>
          <w:spacing w:val="-2"/>
        </w:rPr>
        <w:t>44</w:t>
      </w:r>
      <w:r>
        <w:rPr>
          <w:rFonts w:cs="Calibri"/>
          <w:spacing w:val="1"/>
        </w:rPr>
        <w:t>5</w:t>
      </w:r>
      <w:r>
        <w:rPr>
          <w:rFonts w:cs="Calibri"/>
          <w:spacing w:val="-1"/>
        </w:rPr>
        <w:t>/</w:t>
      </w:r>
      <w:r>
        <w:rPr>
          <w:rFonts w:cs="Calibri"/>
          <w:spacing w:val="1"/>
        </w:rPr>
        <w:t>2</w:t>
      </w:r>
      <w:r>
        <w:rPr>
          <w:rFonts w:cs="Calibri"/>
          <w:spacing w:val="-2"/>
        </w:rPr>
        <w:t>0</w:t>
      </w:r>
      <w:r>
        <w:rPr>
          <w:rFonts w:cs="Calibri"/>
          <w:spacing w:val="1"/>
        </w:rPr>
        <w:t>0</w:t>
      </w:r>
      <w:r>
        <w:rPr>
          <w:rFonts w:cs="Calibri"/>
        </w:rPr>
        <w:t>0</w:t>
      </w:r>
      <w:r>
        <w:rPr>
          <w:rFonts w:cs="Calibri"/>
          <w:spacing w:val="3"/>
        </w:rPr>
        <w:t xml:space="preserve"> </w:t>
      </w:r>
      <w:r>
        <w:rPr>
          <w:rFonts w:cs="Calibri"/>
        </w:rPr>
        <w:t>in</w:t>
      </w:r>
      <w:r>
        <w:rPr>
          <w:rFonts w:cs="Calibri"/>
          <w:spacing w:val="2"/>
        </w:rPr>
        <w:t xml:space="preserve"> </w:t>
      </w:r>
      <w:r>
        <w:rPr>
          <w:rFonts w:cs="Calibri"/>
          <w:spacing w:val="1"/>
        </w:rPr>
        <w:t>o</w:t>
      </w:r>
      <w:r>
        <w:rPr>
          <w:rFonts w:cs="Calibri"/>
        </w:rPr>
        <w:t>r</w:t>
      </w:r>
      <w:r>
        <w:rPr>
          <w:rFonts w:cs="Calibri"/>
          <w:spacing w:val="-1"/>
        </w:rPr>
        <w:t>d</w:t>
      </w:r>
      <w:r>
        <w:rPr>
          <w:rFonts w:cs="Calibri"/>
          <w:spacing w:val="-3"/>
        </w:rPr>
        <w:t>i</w:t>
      </w:r>
      <w:r>
        <w:rPr>
          <w:rFonts w:cs="Calibri"/>
          <w:spacing w:val="-1"/>
        </w:rPr>
        <w:t>n</w:t>
      </w:r>
      <w:r>
        <w:rPr>
          <w:rFonts w:cs="Calibri"/>
        </w:rPr>
        <w:t>e</w:t>
      </w:r>
      <w:r>
        <w:rPr>
          <w:rFonts w:cs="Calibri"/>
          <w:spacing w:val="3"/>
        </w:rPr>
        <w:t xml:space="preserve"> </w:t>
      </w:r>
      <w:r>
        <w:rPr>
          <w:rFonts w:cs="Calibri"/>
        </w:rPr>
        <w:t>al</w:t>
      </w:r>
      <w:r>
        <w:rPr>
          <w:rFonts w:cs="Calibri"/>
          <w:spacing w:val="2"/>
        </w:rPr>
        <w:t xml:space="preserve"> </w:t>
      </w:r>
      <w:r>
        <w:rPr>
          <w:rFonts w:cs="Calibri"/>
          <w:spacing w:val="-1"/>
        </w:rPr>
        <w:t>p</w:t>
      </w:r>
      <w:r>
        <w:rPr>
          <w:rFonts w:cs="Calibri"/>
          <w:spacing w:val="1"/>
        </w:rPr>
        <w:t>o</w:t>
      </w:r>
      <w:r>
        <w:rPr>
          <w:rFonts w:cs="Calibri"/>
        </w:rPr>
        <w:t>sses</w:t>
      </w:r>
      <w:r>
        <w:rPr>
          <w:rFonts w:cs="Calibri"/>
          <w:spacing w:val="-2"/>
        </w:rPr>
        <w:t>s</w:t>
      </w:r>
      <w:r>
        <w:rPr>
          <w:rFonts w:cs="Calibri"/>
        </w:rPr>
        <w:t>o</w:t>
      </w:r>
      <w:r>
        <w:rPr>
          <w:rFonts w:cs="Calibri"/>
          <w:spacing w:val="4"/>
        </w:rPr>
        <w:t xml:space="preserve"> </w:t>
      </w:r>
      <w:r>
        <w:rPr>
          <w:rFonts w:cs="Calibri"/>
          <w:spacing w:val="-1"/>
        </w:rPr>
        <w:t>d</w:t>
      </w:r>
      <w:r>
        <w:rPr>
          <w:rFonts w:cs="Calibri"/>
        </w:rPr>
        <w:t>ei</w:t>
      </w:r>
      <w:r>
        <w:rPr>
          <w:rFonts w:cs="Calibri"/>
          <w:spacing w:val="3"/>
        </w:rPr>
        <w:t xml:space="preserve"> </w:t>
      </w:r>
      <w:r>
        <w:rPr>
          <w:rFonts w:cs="Calibri"/>
        </w:rPr>
        <w:t>req</w:t>
      </w:r>
      <w:r>
        <w:rPr>
          <w:rFonts w:cs="Calibri"/>
          <w:spacing w:val="-1"/>
        </w:rPr>
        <w:t>u</w:t>
      </w:r>
      <w:r>
        <w:rPr>
          <w:rFonts w:cs="Calibri"/>
        </w:rPr>
        <w:t>isiti stab</w:t>
      </w:r>
      <w:r>
        <w:rPr>
          <w:rFonts w:cs="Calibri"/>
          <w:spacing w:val="-1"/>
        </w:rPr>
        <w:t>i</w:t>
      </w:r>
      <w:r>
        <w:rPr>
          <w:rFonts w:cs="Calibri"/>
        </w:rPr>
        <w:t xml:space="preserve">liti </w:t>
      </w:r>
      <w:r>
        <w:rPr>
          <w:rFonts w:cs="Calibri"/>
          <w:spacing w:val="10"/>
        </w:rPr>
        <w:t xml:space="preserve"> </w:t>
      </w:r>
      <w:r>
        <w:rPr>
          <w:rFonts w:cs="Calibri"/>
        </w:rPr>
        <w:t xml:space="preserve">sia </w:t>
      </w:r>
      <w:r>
        <w:rPr>
          <w:rFonts w:cs="Calibri"/>
          <w:spacing w:val="10"/>
        </w:rPr>
        <w:t xml:space="preserve"> </w:t>
      </w:r>
      <w:r>
        <w:rPr>
          <w:rFonts w:cs="Calibri"/>
          <w:spacing w:val="-1"/>
        </w:rPr>
        <w:t>d</w:t>
      </w:r>
      <w:r>
        <w:rPr>
          <w:rFonts w:cs="Calibri"/>
        </w:rPr>
        <w:t xml:space="preserve">al    </w:t>
      </w:r>
      <w:r>
        <w:rPr>
          <w:rFonts w:cs="Calibri"/>
          <w:spacing w:val="33"/>
        </w:rPr>
        <w:t xml:space="preserve"> </w:t>
      </w:r>
      <w:r>
        <w:rPr>
          <w:rFonts w:cs="Calibri"/>
          <w:spacing w:val="-1"/>
        </w:rPr>
        <w:t>b</w:t>
      </w:r>
      <w:r>
        <w:rPr>
          <w:rFonts w:cs="Calibri"/>
        </w:rPr>
        <w:t>a</w:t>
      </w:r>
      <w:r>
        <w:rPr>
          <w:rFonts w:cs="Calibri"/>
          <w:spacing w:val="-1"/>
        </w:rPr>
        <w:t>nd</w:t>
      </w:r>
      <w:r>
        <w:rPr>
          <w:rFonts w:cs="Calibri"/>
        </w:rPr>
        <w:t xml:space="preserve">o </w:t>
      </w:r>
      <w:r>
        <w:rPr>
          <w:rFonts w:cs="Calibri"/>
          <w:spacing w:val="14"/>
        </w:rPr>
        <w:t xml:space="preserve"> </w:t>
      </w:r>
      <w:r>
        <w:rPr>
          <w:rFonts w:cs="Calibri"/>
        </w:rPr>
        <w:t xml:space="preserve">che  </w:t>
      </w:r>
      <w:r>
        <w:rPr>
          <w:rFonts w:cs="Calibri"/>
          <w:spacing w:val="18"/>
        </w:rPr>
        <w:t xml:space="preserve"> </w:t>
      </w:r>
      <w:r>
        <w:rPr>
          <w:rFonts w:cs="Calibri"/>
          <w:spacing w:val="-1"/>
        </w:rPr>
        <w:t>d</w:t>
      </w:r>
      <w:r>
        <w:rPr>
          <w:rFonts w:cs="Calibri"/>
        </w:rPr>
        <w:t xml:space="preserve">al   </w:t>
      </w:r>
      <w:r>
        <w:rPr>
          <w:rFonts w:cs="Calibri"/>
          <w:spacing w:val="25"/>
        </w:rPr>
        <w:t xml:space="preserve"> </w:t>
      </w:r>
      <w:r>
        <w:rPr>
          <w:rFonts w:cs="Calibri"/>
          <w:spacing w:val="-1"/>
        </w:rPr>
        <w:t>d</w:t>
      </w:r>
      <w:r>
        <w:rPr>
          <w:rFonts w:cs="Calibri"/>
        </w:rPr>
        <w:t>isci</w:t>
      </w:r>
      <w:r>
        <w:rPr>
          <w:rFonts w:cs="Calibri"/>
          <w:spacing w:val="-1"/>
        </w:rPr>
        <w:t>p</w:t>
      </w:r>
      <w:r>
        <w:rPr>
          <w:rFonts w:cs="Calibri"/>
        </w:rPr>
        <w:t>li</w:t>
      </w:r>
      <w:r>
        <w:rPr>
          <w:rFonts w:cs="Calibri"/>
          <w:spacing w:val="-1"/>
        </w:rPr>
        <w:t>n</w:t>
      </w:r>
      <w:r>
        <w:rPr>
          <w:rFonts w:cs="Calibri"/>
        </w:rPr>
        <w:t xml:space="preserve">are  </w:t>
      </w:r>
      <w:r>
        <w:rPr>
          <w:rFonts w:cs="Calibri"/>
          <w:spacing w:val="18"/>
        </w:rPr>
        <w:t xml:space="preserve"> </w:t>
      </w:r>
      <w:r>
        <w:rPr>
          <w:rFonts w:cs="Calibri"/>
          <w:spacing w:val="-1"/>
        </w:rPr>
        <w:t>d</w:t>
      </w:r>
      <w:r>
        <w:rPr>
          <w:rFonts w:cs="Calibri"/>
        </w:rPr>
        <w:t xml:space="preserve">i </w:t>
      </w:r>
      <w:r>
        <w:rPr>
          <w:rFonts w:cs="Calibri"/>
          <w:spacing w:val="-1"/>
        </w:rPr>
        <w:t>g</w:t>
      </w:r>
      <w:r>
        <w:rPr>
          <w:rFonts w:cs="Calibri"/>
        </w:rPr>
        <w:t>ara.</w:t>
      </w:r>
    </w:p>
    <w:p w:rsidR="00243395" w:rsidRDefault="00243395">
      <w:pPr>
        <w:widowControl w:val="0"/>
        <w:autoSpaceDE w:val="0"/>
        <w:autoSpaceDN w:val="0"/>
        <w:adjustRightInd w:val="0"/>
        <w:spacing w:before="8" w:after="0" w:line="150" w:lineRule="exact"/>
        <w:rPr>
          <w:rFonts w:cs="Calibri"/>
          <w:sz w:val="15"/>
          <w:szCs w:val="15"/>
        </w:rPr>
      </w:pPr>
    </w:p>
    <w:p w:rsidR="00243395" w:rsidRDefault="00243395">
      <w:pPr>
        <w:widowControl w:val="0"/>
        <w:autoSpaceDE w:val="0"/>
        <w:autoSpaceDN w:val="0"/>
        <w:adjustRightInd w:val="0"/>
        <w:spacing w:after="0" w:line="360" w:lineRule="auto"/>
        <w:ind w:left="113" w:right="75"/>
        <w:jc w:val="both"/>
        <w:rPr>
          <w:rFonts w:cs="Calibri"/>
        </w:rPr>
      </w:pPr>
      <w:r>
        <w:rPr>
          <w:rFonts w:cs="Calibri"/>
          <w:b/>
          <w:bCs/>
          <w:spacing w:val="1"/>
        </w:rPr>
        <w:t>4</w:t>
      </w:r>
      <w:r>
        <w:rPr>
          <w:rFonts w:cs="Calibri"/>
          <w:b/>
          <w:bCs/>
          <w:spacing w:val="-1"/>
        </w:rPr>
        <w:t>.</w:t>
      </w:r>
      <w:r>
        <w:rPr>
          <w:rFonts w:cs="Calibri"/>
          <w:b/>
          <w:bCs/>
          <w:spacing w:val="1"/>
        </w:rPr>
        <w:t>1</w:t>
      </w:r>
      <w:r>
        <w:rPr>
          <w:rFonts w:cs="Calibri"/>
          <w:b/>
          <w:bCs/>
        </w:rPr>
        <w:t>6</w:t>
      </w:r>
      <w:r>
        <w:rPr>
          <w:rFonts w:cs="Calibri"/>
          <w:b/>
          <w:bCs/>
          <w:spacing w:val="29"/>
        </w:rPr>
        <w:t xml:space="preserve"> </w:t>
      </w:r>
      <w:r>
        <w:rPr>
          <w:rFonts w:cs="Calibri"/>
          <w:spacing w:val="1"/>
        </w:rPr>
        <w:t>D</w:t>
      </w:r>
      <w:r>
        <w:rPr>
          <w:rFonts w:cs="Calibri"/>
        </w:rPr>
        <w:t>ic</w:t>
      </w:r>
      <w:r>
        <w:rPr>
          <w:rFonts w:cs="Calibri"/>
          <w:spacing w:val="-1"/>
        </w:rPr>
        <w:t>h</w:t>
      </w:r>
      <w:r>
        <w:rPr>
          <w:rFonts w:cs="Calibri"/>
        </w:rPr>
        <w:t>ia</w:t>
      </w:r>
      <w:r>
        <w:rPr>
          <w:rFonts w:cs="Calibri"/>
          <w:spacing w:val="-5"/>
        </w:rPr>
        <w:t>r</w:t>
      </w:r>
      <w:r>
        <w:rPr>
          <w:rFonts w:cs="Calibri"/>
        </w:rPr>
        <w:t>a</w:t>
      </w:r>
      <w:r>
        <w:rPr>
          <w:rFonts w:cs="Calibri"/>
          <w:spacing w:val="29"/>
        </w:rPr>
        <w:t xml:space="preserve"> </w:t>
      </w:r>
      <w:r>
        <w:rPr>
          <w:rFonts w:cs="Calibri"/>
          <w:spacing w:val="-1"/>
        </w:rPr>
        <w:t>d</w:t>
      </w:r>
      <w:r>
        <w:rPr>
          <w:rFonts w:cs="Calibri"/>
        </w:rPr>
        <w:t>i</w:t>
      </w:r>
      <w:r>
        <w:rPr>
          <w:rFonts w:cs="Calibri"/>
          <w:spacing w:val="29"/>
        </w:rPr>
        <w:t xml:space="preserve"> </w:t>
      </w:r>
      <w:r>
        <w:rPr>
          <w:rFonts w:cs="Calibri"/>
          <w:spacing w:val="-5"/>
        </w:rPr>
        <w:t>a</w:t>
      </w:r>
      <w:r>
        <w:rPr>
          <w:rFonts w:cs="Calibri"/>
          <w:spacing w:val="-4"/>
        </w:rPr>
        <w:t>v</w:t>
      </w:r>
      <w:r>
        <w:rPr>
          <w:rFonts w:cs="Calibri"/>
        </w:rPr>
        <w:t>er</w:t>
      </w:r>
      <w:r>
        <w:rPr>
          <w:rFonts w:cs="Calibri"/>
          <w:spacing w:val="30"/>
        </w:rPr>
        <w:t xml:space="preserve"> </w:t>
      </w:r>
      <w:r>
        <w:rPr>
          <w:rFonts w:cs="Calibri"/>
          <w:spacing w:val="-4"/>
        </w:rPr>
        <w:t>t</w:t>
      </w:r>
      <w:r>
        <w:rPr>
          <w:rFonts w:cs="Calibri"/>
        </w:rPr>
        <w:t>en</w:t>
      </w:r>
      <w:r>
        <w:rPr>
          <w:rFonts w:cs="Calibri"/>
          <w:spacing w:val="-1"/>
        </w:rPr>
        <w:t>u</w:t>
      </w:r>
      <w:r>
        <w:rPr>
          <w:rFonts w:cs="Calibri"/>
          <w:spacing w:val="-2"/>
        </w:rPr>
        <w:t>t</w:t>
      </w:r>
      <w:r>
        <w:rPr>
          <w:rFonts w:cs="Calibri"/>
        </w:rPr>
        <w:t>o</w:t>
      </w:r>
      <w:r>
        <w:rPr>
          <w:rFonts w:cs="Calibri"/>
          <w:spacing w:val="31"/>
        </w:rPr>
        <w:t xml:space="preserve"> </w:t>
      </w:r>
      <w:r>
        <w:rPr>
          <w:rFonts w:cs="Calibri"/>
          <w:spacing w:val="-5"/>
        </w:rPr>
        <w:t>c</w:t>
      </w:r>
      <w:r>
        <w:rPr>
          <w:rFonts w:cs="Calibri"/>
          <w:spacing w:val="1"/>
        </w:rPr>
        <w:t>o</w:t>
      </w:r>
      <w:r>
        <w:rPr>
          <w:rFonts w:cs="Calibri"/>
          <w:spacing w:val="-3"/>
        </w:rPr>
        <w:t>n</w:t>
      </w:r>
      <w:r>
        <w:rPr>
          <w:rFonts w:cs="Calibri"/>
          <w:spacing w:val="-2"/>
        </w:rPr>
        <w:t>t</w:t>
      </w:r>
      <w:r>
        <w:rPr>
          <w:rFonts w:cs="Calibri"/>
        </w:rPr>
        <w:t>o</w:t>
      </w:r>
      <w:r>
        <w:rPr>
          <w:rFonts w:cs="Calibri"/>
          <w:spacing w:val="31"/>
        </w:rPr>
        <w:t xml:space="preserve"> </w:t>
      </w:r>
      <w:r>
        <w:rPr>
          <w:rFonts w:cs="Calibri"/>
          <w:spacing w:val="-3"/>
        </w:rPr>
        <w:t>d</w:t>
      </w:r>
      <w:r>
        <w:rPr>
          <w:rFonts w:cs="Calibri"/>
        </w:rPr>
        <w:t>elle</w:t>
      </w:r>
      <w:r>
        <w:rPr>
          <w:rFonts w:cs="Calibri"/>
          <w:spacing w:val="28"/>
        </w:rPr>
        <w:t xml:space="preserve"> </w:t>
      </w:r>
      <w:r>
        <w:rPr>
          <w:rFonts w:cs="Calibri"/>
        </w:rPr>
        <w:t>e</w:t>
      </w:r>
      <w:r>
        <w:rPr>
          <w:rFonts w:cs="Calibri"/>
          <w:spacing w:val="-3"/>
        </w:rPr>
        <w:t>v</w:t>
      </w:r>
      <w:r>
        <w:rPr>
          <w:rFonts w:cs="Calibri"/>
        </w:rPr>
        <w:t>e</w:t>
      </w:r>
      <w:r>
        <w:rPr>
          <w:rFonts w:cs="Calibri"/>
          <w:spacing w:val="-3"/>
        </w:rPr>
        <w:t>n</w:t>
      </w:r>
      <w:r>
        <w:rPr>
          <w:rFonts w:cs="Calibri"/>
        </w:rPr>
        <w:t>tua</w:t>
      </w:r>
      <w:r>
        <w:rPr>
          <w:rFonts w:cs="Calibri"/>
          <w:spacing w:val="-1"/>
        </w:rPr>
        <w:t>l</w:t>
      </w:r>
      <w:r>
        <w:rPr>
          <w:rFonts w:cs="Calibri"/>
        </w:rPr>
        <w:t>i</w:t>
      </w:r>
      <w:r>
        <w:rPr>
          <w:rFonts w:cs="Calibri"/>
          <w:spacing w:val="29"/>
        </w:rPr>
        <w:t xml:space="preserve"> </w:t>
      </w:r>
      <w:r>
        <w:rPr>
          <w:rFonts w:cs="Calibri"/>
          <w:spacing w:val="-1"/>
        </w:rPr>
        <w:t>d</w:t>
      </w:r>
      <w:r>
        <w:rPr>
          <w:rFonts w:cs="Calibri"/>
          <w:spacing w:val="-3"/>
        </w:rPr>
        <w:t>i</w:t>
      </w:r>
      <w:r>
        <w:rPr>
          <w:rFonts w:cs="Calibri"/>
        </w:rPr>
        <w:t>s</w:t>
      </w:r>
      <w:r>
        <w:rPr>
          <w:rFonts w:cs="Calibri"/>
          <w:spacing w:val="-2"/>
        </w:rPr>
        <w:t>c</w:t>
      </w:r>
      <w:r>
        <w:rPr>
          <w:rFonts w:cs="Calibri"/>
          <w:spacing w:val="1"/>
        </w:rPr>
        <w:t>o</w:t>
      </w:r>
      <w:r>
        <w:rPr>
          <w:rFonts w:cs="Calibri"/>
          <w:spacing w:val="-3"/>
        </w:rPr>
        <w:t>r</w:t>
      </w:r>
      <w:r>
        <w:rPr>
          <w:rFonts w:cs="Calibri"/>
          <w:spacing w:val="-1"/>
        </w:rPr>
        <w:t>d</w:t>
      </w:r>
      <w:r>
        <w:rPr>
          <w:rFonts w:cs="Calibri"/>
        </w:rPr>
        <w:t>a</w:t>
      </w:r>
      <w:r>
        <w:rPr>
          <w:rFonts w:cs="Calibri"/>
          <w:spacing w:val="-1"/>
        </w:rPr>
        <w:t>n</w:t>
      </w:r>
      <w:r>
        <w:rPr>
          <w:rFonts w:cs="Calibri"/>
          <w:spacing w:val="-6"/>
        </w:rPr>
        <w:t>z</w:t>
      </w:r>
      <w:r>
        <w:rPr>
          <w:rFonts w:cs="Calibri"/>
        </w:rPr>
        <w:t>e</w:t>
      </w:r>
      <w:r>
        <w:rPr>
          <w:rFonts w:cs="Calibri"/>
          <w:spacing w:val="30"/>
        </w:rPr>
        <w:t xml:space="preserve"> </w:t>
      </w:r>
      <w:r>
        <w:rPr>
          <w:rFonts w:cs="Calibri"/>
          <w:spacing w:val="-1"/>
        </w:rPr>
        <w:t>n</w:t>
      </w:r>
      <w:r>
        <w:rPr>
          <w:rFonts w:cs="Calibri"/>
        </w:rPr>
        <w:t>el</w:t>
      </w:r>
      <w:r>
        <w:rPr>
          <w:rFonts w:cs="Calibri"/>
          <w:spacing w:val="-2"/>
        </w:rPr>
        <w:t>l</w:t>
      </w:r>
      <w:r>
        <w:rPr>
          <w:rFonts w:cs="Calibri"/>
        </w:rPr>
        <w:t>e</w:t>
      </w:r>
      <w:r>
        <w:rPr>
          <w:rFonts w:cs="Calibri"/>
          <w:spacing w:val="30"/>
        </w:rPr>
        <w:t xml:space="preserve"> </w:t>
      </w:r>
      <w:r>
        <w:rPr>
          <w:rFonts w:cs="Calibri"/>
        </w:rPr>
        <w:t>i</w:t>
      </w:r>
      <w:r>
        <w:rPr>
          <w:rFonts w:cs="Calibri"/>
          <w:spacing w:val="-1"/>
        </w:rPr>
        <w:t>nd</w:t>
      </w:r>
      <w:r>
        <w:rPr>
          <w:rFonts w:cs="Calibri"/>
        </w:rPr>
        <w:t>i</w:t>
      </w:r>
      <w:r>
        <w:rPr>
          <w:rFonts w:cs="Calibri"/>
          <w:spacing w:val="-3"/>
        </w:rPr>
        <w:t>ca</w:t>
      </w:r>
      <w:r>
        <w:rPr>
          <w:rFonts w:cs="Calibri"/>
          <w:spacing w:val="-1"/>
        </w:rPr>
        <w:t>z</w:t>
      </w:r>
      <w:r>
        <w:rPr>
          <w:rFonts w:cs="Calibri"/>
        </w:rPr>
        <w:t>i</w:t>
      </w:r>
      <w:r>
        <w:rPr>
          <w:rFonts w:cs="Calibri"/>
          <w:spacing w:val="1"/>
        </w:rPr>
        <w:t>o</w:t>
      </w:r>
      <w:r>
        <w:rPr>
          <w:rFonts w:cs="Calibri"/>
          <w:spacing w:val="-1"/>
        </w:rPr>
        <w:t>n</w:t>
      </w:r>
      <w:r>
        <w:rPr>
          <w:rFonts w:cs="Calibri"/>
        </w:rPr>
        <w:t>i</w:t>
      </w:r>
      <w:r>
        <w:rPr>
          <w:rFonts w:cs="Calibri"/>
          <w:spacing w:val="27"/>
        </w:rPr>
        <w:t xml:space="preserve"> </w:t>
      </w:r>
      <w:r>
        <w:rPr>
          <w:rFonts w:cs="Calibri"/>
          <w:spacing w:val="-1"/>
        </w:rPr>
        <w:t>qu</w:t>
      </w:r>
      <w:r>
        <w:rPr>
          <w:rFonts w:cs="Calibri"/>
        </w:rPr>
        <w:t>al</w:t>
      </w:r>
      <w:r>
        <w:rPr>
          <w:rFonts w:cs="Calibri"/>
          <w:spacing w:val="-1"/>
        </w:rPr>
        <w:t>i</w:t>
      </w:r>
      <w:r>
        <w:rPr>
          <w:rFonts w:cs="Calibri"/>
          <w:spacing w:val="-2"/>
        </w:rPr>
        <w:t>t</w:t>
      </w:r>
      <w:r>
        <w:rPr>
          <w:rFonts w:cs="Calibri"/>
          <w:spacing w:val="-3"/>
        </w:rPr>
        <w:t>a</w:t>
      </w:r>
      <w:r>
        <w:rPr>
          <w:rFonts w:cs="Calibri"/>
        </w:rPr>
        <w:t>ti</w:t>
      </w:r>
      <w:r>
        <w:rPr>
          <w:rFonts w:cs="Calibri"/>
          <w:spacing w:val="-1"/>
        </w:rPr>
        <w:t>v</w:t>
      </w:r>
      <w:r>
        <w:rPr>
          <w:rFonts w:cs="Calibri"/>
        </w:rPr>
        <w:t>e</w:t>
      </w:r>
      <w:r>
        <w:rPr>
          <w:rFonts w:cs="Calibri"/>
          <w:spacing w:val="28"/>
        </w:rPr>
        <w:t xml:space="preserve"> </w:t>
      </w:r>
      <w:r>
        <w:rPr>
          <w:rFonts w:cs="Calibri"/>
        </w:rPr>
        <w:t>e</w:t>
      </w:r>
      <w:r>
        <w:rPr>
          <w:rFonts w:cs="Calibri"/>
          <w:spacing w:val="30"/>
        </w:rPr>
        <w:t xml:space="preserve"> </w:t>
      </w:r>
      <w:r>
        <w:rPr>
          <w:rFonts w:cs="Calibri"/>
          <w:spacing w:val="-1"/>
        </w:rPr>
        <w:t>qu</w:t>
      </w:r>
      <w:r>
        <w:rPr>
          <w:rFonts w:cs="Calibri"/>
        </w:rPr>
        <w:t>a</w:t>
      </w:r>
      <w:r>
        <w:rPr>
          <w:rFonts w:cs="Calibri"/>
          <w:spacing w:val="-3"/>
        </w:rPr>
        <w:t>n</w:t>
      </w:r>
      <w:r>
        <w:rPr>
          <w:rFonts w:cs="Calibri"/>
        </w:rPr>
        <w:t>ti</w:t>
      </w:r>
      <w:r>
        <w:rPr>
          <w:rFonts w:cs="Calibri"/>
          <w:spacing w:val="-2"/>
        </w:rPr>
        <w:t>t</w:t>
      </w:r>
      <w:r>
        <w:rPr>
          <w:rFonts w:cs="Calibri"/>
          <w:spacing w:val="-3"/>
        </w:rPr>
        <w:t>a</w:t>
      </w:r>
      <w:r>
        <w:rPr>
          <w:rFonts w:cs="Calibri"/>
        </w:rPr>
        <w:t>t</w:t>
      </w:r>
      <w:r>
        <w:rPr>
          <w:rFonts w:cs="Calibri"/>
          <w:spacing w:val="-2"/>
        </w:rPr>
        <w:t>i</w:t>
      </w:r>
      <w:r>
        <w:rPr>
          <w:rFonts w:cs="Calibri"/>
          <w:spacing w:val="-1"/>
        </w:rPr>
        <w:t>v</w:t>
      </w:r>
      <w:r>
        <w:rPr>
          <w:rFonts w:cs="Calibri"/>
        </w:rPr>
        <w:t xml:space="preserve">e </w:t>
      </w:r>
      <w:r>
        <w:rPr>
          <w:rFonts w:cs="Calibri"/>
          <w:spacing w:val="-1"/>
        </w:rPr>
        <w:t>d</w:t>
      </w:r>
      <w:r>
        <w:rPr>
          <w:rFonts w:cs="Calibri"/>
        </w:rPr>
        <w:t>elle</w:t>
      </w:r>
      <w:r>
        <w:rPr>
          <w:rFonts w:cs="Calibri"/>
          <w:spacing w:val="1"/>
        </w:rPr>
        <w:t xml:space="preserve"> </w:t>
      </w:r>
      <w:r>
        <w:rPr>
          <w:rFonts w:cs="Calibri"/>
          <w:spacing w:val="-3"/>
        </w:rPr>
        <w:t>v</w:t>
      </w:r>
      <w:r>
        <w:rPr>
          <w:rFonts w:cs="Calibri"/>
          <w:spacing w:val="1"/>
        </w:rPr>
        <w:t>o</w:t>
      </w:r>
      <w:r>
        <w:rPr>
          <w:rFonts w:cs="Calibri"/>
        </w:rPr>
        <w:t>ci r</w:t>
      </w:r>
      <w:r>
        <w:rPr>
          <w:rFonts w:cs="Calibri"/>
          <w:spacing w:val="2"/>
        </w:rPr>
        <w:t>i</w:t>
      </w:r>
      <w:r>
        <w:rPr>
          <w:rFonts w:cs="Calibri"/>
          <w:spacing w:val="-3"/>
        </w:rPr>
        <w:t>l</w:t>
      </w:r>
      <w:r>
        <w:rPr>
          <w:rFonts w:cs="Calibri"/>
          <w:spacing w:val="-2"/>
        </w:rPr>
        <w:t>e</w:t>
      </w:r>
      <w:r>
        <w:rPr>
          <w:rFonts w:cs="Calibri"/>
          <w:spacing w:val="-1"/>
        </w:rPr>
        <w:t>v</w:t>
      </w:r>
      <w:r>
        <w:rPr>
          <w:rFonts w:cs="Calibri"/>
        </w:rPr>
        <w:t>a</w:t>
      </w:r>
      <w:r>
        <w:rPr>
          <w:rFonts w:cs="Calibri"/>
          <w:spacing w:val="-1"/>
        </w:rPr>
        <w:t>b</w:t>
      </w:r>
      <w:r>
        <w:rPr>
          <w:rFonts w:cs="Calibri"/>
          <w:spacing w:val="2"/>
        </w:rPr>
        <w:t>i</w:t>
      </w:r>
      <w:r>
        <w:rPr>
          <w:rFonts w:cs="Calibri"/>
        </w:rPr>
        <w:t xml:space="preserve">li dal </w:t>
      </w:r>
      <w:r>
        <w:rPr>
          <w:rFonts w:cs="Calibri"/>
          <w:spacing w:val="-4"/>
        </w:rPr>
        <w:t>c</w:t>
      </w:r>
      <w:r>
        <w:rPr>
          <w:rFonts w:cs="Calibri"/>
          <w:spacing w:val="1"/>
        </w:rPr>
        <w:t>o</w:t>
      </w:r>
      <w:r>
        <w:rPr>
          <w:rFonts w:cs="Calibri"/>
          <w:spacing w:val="-1"/>
        </w:rPr>
        <w:t>mpu</w:t>
      </w:r>
      <w:r>
        <w:rPr>
          <w:rFonts w:cs="Calibri"/>
          <w:spacing w:val="-2"/>
        </w:rPr>
        <w:t>t</w:t>
      </w:r>
      <w:r>
        <w:rPr>
          <w:rFonts w:cs="Calibri"/>
        </w:rPr>
        <w:t>o</w:t>
      </w:r>
      <w:r>
        <w:rPr>
          <w:rFonts w:cs="Calibri"/>
          <w:spacing w:val="-1"/>
        </w:rPr>
        <w:t xml:space="preserve"> </w:t>
      </w:r>
      <w:r>
        <w:rPr>
          <w:rFonts w:cs="Calibri"/>
          <w:spacing w:val="1"/>
        </w:rPr>
        <w:t>m</w:t>
      </w:r>
      <w:r>
        <w:rPr>
          <w:rFonts w:cs="Calibri"/>
          <w:spacing w:val="-2"/>
        </w:rPr>
        <w:t>e</w:t>
      </w:r>
      <w:r>
        <w:rPr>
          <w:rFonts w:cs="Calibri"/>
        </w:rPr>
        <w:t>tri</w:t>
      </w:r>
      <w:r>
        <w:rPr>
          <w:rFonts w:cs="Calibri"/>
          <w:spacing w:val="-2"/>
        </w:rPr>
        <w:t>c</w:t>
      </w:r>
      <w:r>
        <w:rPr>
          <w:rFonts w:cs="Calibri"/>
        </w:rPr>
        <w:t>o</w:t>
      </w:r>
      <w:r>
        <w:rPr>
          <w:rFonts w:cs="Calibri"/>
          <w:spacing w:val="-1"/>
        </w:rPr>
        <w:t xml:space="preserve"> e</w:t>
      </w:r>
      <w:r>
        <w:rPr>
          <w:rFonts w:cs="Calibri"/>
          <w:spacing w:val="-5"/>
        </w:rPr>
        <w:t>s</w:t>
      </w:r>
      <w:r>
        <w:rPr>
          <w:rFonts w:cs="Calibri"/>
        </w:rPr>
        <w:t>ti</w:t>
      </w:r>
      <w:r>
        <w:rPr>
          <w:rFonts w:cs="Calibri"/>
          <w:spacing w:val="1"/>
        </w:rPr>
        <w:t>m</w:t>
      </w:r>
      <w:r>
        <w:rPr>
          <w:rFonts w:cs="Calibri"/>
          <w:spacing w:val="-5"/>
        </w:rPr>
        <w:t>a</w:t>
      </w:r>
      <w:r>
        <w:rPr>
          <w:rFonts w:cs="Calibri"/>
        </w:rPr>
        <w:t>ti</w:t>
      </w:r>
      <w:r>
        <w:rPr>
          <w:rFonts w:cs="Calibri"/>
          <w:spacing w:val="-4"/>
        </w:rPr>
        <w:t>v</w:t>
      </w:r>
      <w:r>
        <w:rPr>
          <w:rFonts w:cs="Calibri"/>
        </w:rPr>
        <w:t>o</w:t>
      </w:r>
      <w:r>
        <w:rPr>
          <w:rFonts w:cs="Calibri"/>
          <w:spacing w:val="1"/>
        </w:rPr>
        <w:t xml:space="preserve"> </w:t>
      </w:r>
      <w:r>
        <w:rPr>
          <w:rFonts w:cs="Calibri"/>
        </w:rPr>
        <w:t>n</w:t>
      </w:r>
      <w:r>
        <w:rPr>
          <w:rFonts w:cs="Calibri"/>
          <w:spacing w:val="-2"/>
        </w:rPr>
        <w:t>e</w:t>
      </w:r>
      <w:r>
        <w:rPr>
          <w:rFonts w:cs="Calibri"/>
        </w:rPr>
        <w:t xml:space="preserve">lla </w:t>
      </w:r>
      <w:r>
        <w:rPr>
          <w:rFonts w:cs="Calibri"/>
          <w:spacing w:val="-5"/>
        </w:rPr>
        <w:t>f</w:t>
      </w:r>
      <w:r>
        <w:rPr>
          <w:rFonts w:cs="Calibri"/>
          <w:spacing w:val="1"/>
        </w:rPr>
        <w:t>o</w:t>
      </w:r>
      <w:r>
        <w:rPr>
          <w:rFonts w:cs="Calibri"/>
          <w:spacing w:val="-3"/>
        </w:rPr>
        <w:t>r</w:t>
      </w:r>
      <w:r>
        <w:rPr>
          <w:rFonts w:cs="Calibri"/>
          <w:spacing w:val="1"/>
        </w:rPr>
        <w:t>m</w:t>
      </w:r>
      <w:r>
        <w:rPr>
          <w:rFonts w:cs="Calibri"/>
          <w:spacing w:val="-1"/>
        </w:rPr>
        <w:t>u</w:t>
      </w:r>
      <w:r>
        <w:rPr>
          <w:rFonts w:cs="Calibri"/>
        </w:rPr>
        <w:t>l</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4"/>
        </w:rPr>
        <w:t xml:space="preserve"> </w:t>
      </w:r>
      <w:r>
        <w:rPr>
          <w:rFonts w:cs="Calibri"/>
          <w:spacing w:val="-3"/>
        </w:rPr>
        <w:t>d</w:t>
      </w:r>
      <w:r>
        <w:rPr>
          <w:rFonts w:cs="Calibri"/>
        </w:rPr>
        <w:t>ell</w:t>
      </w:r>
      <w:r>
        <w:rPr>
          <w:rFonts w:cs="Calibri"/>
          <w:spacing w:val="-1"/>
        </w:rPr>
        <w:t>'o</w:t>
      </w:r>
      <w:r>
        <w:rPr>
          <w:rFonts w:cs="Calibri"/>
          <w:spacing w:val="-3"/>
        </w:rPr>
        <w:t>f</w:t>
      </w:r>
      <w:r>
        <w:rPr>
          <w:rFonts w:cs="Calibri"/>
          <w:spacing w:val="-5"/>
        </w:rPr>
        <w:t>f</w:t>
      </w:r>
      <w:r>
        <w:rPr>
          <w:rFonts w:cs="Calibri"/>
        </w:rPr>
        <w:t>e</w:t>
      </w:r>
      <w:r>
        <w:rPr>
          <w:rFonts w:cs="Calibri"/>
          <w:spacing w:val="-2"/>
        </w:rPr>
        <w:t>r</w:t>
      </w:r>
      <w:r>
        <w:rPr>
          <w:rFonts w:cs="Calibri"/>
          <w:spacing w:val="-4"/>
        </w:rPr>
        <w:t>t</w:t>
      </w:r>
      <w:r>
        <w:rPr>
          <w:rFonts w:cs="Calibri"/>
        </w:rPr>
        <w:t>a, che</w:t>
      </w:r>
      <w:r>
        <w:rPr>
          <w:rFonts w:cs="Calibri"/>
          <w:spacing w:val="1"/>
        </w:rPr>
        <w:t xml:space="preserve"> </w:t>
      </w:r>
      <w:r>
        <w:rPr>
          <w:rFonts w:cs="Calibri"/>
        </w:rPr>
        <w:t>r</w:t>
      </w:r>
      <w:r>
        <w:rPr>
          <w:rFonts w:cs="Calibri"/>
          <w:spacing w:val="-3"/>
        </w:rPr>
        <w:t>i</w:t>
      </w:r>
      <w:r>
        <w:rPr>
          <w:rFonts w:cs="Calibri"/>
          <w:spacing w:val="-5"/>
        </w:rPr>
        <w:t>f</w:t>
      </w:r>
      <w:r>
        <w:rPr>
          <w:rFonts w:cs="Calibri"/>
        </w:rPr>
        <w:t>eri</w:t>
      </w:r>
      <w:r>
        <w:rPr>
          <w:rFonts w:cs="Calibri"/>
          <w:spacing w:val="-2"/>
        </w:rPr>
        <w:t>t</w:t>
      </w:r>
      <w:r>
        <w:rPr>
          <w:rFonts w:cs="Calibri"/>
        </w:rPr>
        <w:t>a</w:t>
      </w:r>
    </w:p>
    <w:p w:rsidR="00243395" w:rsidRDefault="00243395">
      <w:pPr>
        <w:widowControl w:val="0"/>
        <w:autoSpaceDE w:val="0"/>
        <w:autoSpaceDN w:val="0"/>
        <w:adjustRightInd w:val="0"/>
        <w:spacing w:before="1" w:after="0" w:line="160" w:lineRule="exact"/>
        <w:rPr>
          <w:rFonts w:cs="Calibri"/>
          <w:sz w:val="16"/>
          <w:szCs w:val="16"/>
        </w:rPr>
      </w:pPr>
    </w:p>
    <w:p w:rsidR="00243395" w:rsidRDefault="00243395">
      <w:pPr>
        <w:widowControl w:val="0"/>
        <w:autoSpaceDE w:val="0"/>
        <w:autoSpaceDN w:val="0"/>
        <w:adjustRightInd w:val="0"/>
        <w:spacing w:after="0" w:line="360" w:lineRule="auto"/>
        <w:ind w:left="113" w:right="73"/>
        <w:jc w:val="both"/>
        <w:rPr>
          <w:rFonts w:cs="Calibri"/>
        </w:rPr>
      </w:pPr>
      <w:r>
        <w:rPr>
          <w:rFonts w:cs="Calibri"/>
        </w:rPr>
        <w:t>al</w:t>
      </w:r>
      <w:r>
        <w:rPr>
          <w:rFonts w:cs="Calibri"/>
          <w:spacing w:val="-1"/>
        </w:rPr>
        <w:t>l'</w:t>
      </w:r>
      <w:r>
        <w:rPr>
          <w:rFonts w:cs="Calibri"/>
          <w:spacing w:val="-2"/>
        </w:rPr>
        <w:t>e</w:t>
      </w:r>
      <w:r>
        <w:rPr>
          <w:rFonts w:cs="Calibri"/>
        </w:rPr>
        <w:t>se</w:t>
      </w:r>
      <w:r>
        <w:rPr>
          <w:rFonts w:cs="Calibri"/>
          <w:spacing w:val="1"/>
        </w:rPr>
        <w:t>c</w:t>
      </w:r>
      <w:r>
        <w:rPr>
          <w:rFonts w:cs="Calibri"/>
          <w:spacing w:val="-1"/>
        </w:rPr>
        <w:t>uz</w:t>
      </w:r>
      <w:r>
        <w:rPr>
          <w:rFonts w:cs="Calibri"/>
        </w:rPr>
        <w:t>i</w:t>
      </w:r>
      <w:r>
        <w:rPr>
          <w:rFonts w:cs="Calibri"/>
          <w:spacing w:val="1"/>
        </w:rPr>
        <w:t>o</w:t>
      </w:r>
      <w:r>
        <w:rPr>
          <w:rFonts w:cs="Calibri"/>
          <w:spacing w:val="-3"/>
        </w:rPr>
        <w:t>n</w:t>
      </w:r>
      <w:r>
        <w:rPr>
          <w:rFonts w:cs="Calibri"/>
        </w:rPr>
        <w:t>e</w:t>
      </w:r>
      <w:r>
        <w:rPr>
          <w:rFonts w:cs="Calibri"/>
          <w:spacing w:val="6"/>
        </w:rPr>
        <w:t xml:space="preserve"> </w:t>
      </w:r>
      <w:r>
        <w:rPr>
          <w:rFonts w:cs="Calibri"/>
          <w:spacing w:val="-1"/>
        </w:rPr>
        <w:t>d</w:t>
      </w:r>
      <w:r>
        <w:rPr>
          <w:rFonts w:cs="Calibri"/>
        </w:rPr>
        <w:t>ei</w:t>
      </w:r>
      <w:r>
        <w:rPr>
          <w:rFonts w:cs="Calibri"/>
          <w:spacing w:val="6"/>
        </w:rPr>
        <w:t xml:space="preserve"> </w:t>
      </w:r>
      <w:r>
        <w:rPr>
          <w:rFonts w:cs="Calibri"/>
        </w:rPr>
        <w:t>l</w:t>
      </w:r>
      <w:r>
        <w:rPr>
          <w:rFonts w:cs="Calibri"/>
          <w:spacing w:val="-5"/>
        </w:rPr>
        <w:t>a</w:t>
      </w:r>
      <w:r>
        <w:rPr>
          <w:rFonts w:cs="Calibri"/>
          <w:spacing w:val="-4"/>
        </w:rPr>
        <w:t>v</w:t>
      </w:r>
      <w:r>
        <w:rPr>
          <w:rFonts w:cs="Calibri"/>
          <w:spacing w:val="1"/>
        </w:rPr>
        <w:t>o</w:t>
      </w:r>
      <w:r>
        <w:rPr>
          <w:rFonts w:cs="Calibri"/>
        </w:rPr>
        <w:t>ri</w:t>
      </w:r>
      <w:r>
        <w:rPr>
          <w:rFonts w:cs="Calibri"/>
          <w:spacing w:val="5"/>
        </w:rPr>
        <w:t xml:space="preserve"> </w:t>
      </w:r>
      <w:r>
        <w:rPr>
          <w:rFonts w:cs="Calibri"/>
          <w:spacing w:val="-2"/>
        </w:rPr>
        <w:t>s</w:t>
      </w:r>
      <w:r>
        <w:rPr>
          <w:rFonts w:cs="Calibri"/>
        </w:rPr>
        <w:t>e</w:t>
      </w:r>
      <w:r>
        <w:rPr>
          <w:rFonts w:cs="Calibri"/>
          <w:spacing w:val="-2"/>
        </w:rPr>
        <w:t>c</w:t>
      </w:r>
      <w:r>
        <w:rPr>
          <w:rFonts w:cs="Calibri"/>
          <w:spacing w:val="1"/>
        </w:rPr>
        <w:t>o</w:t>
      </w:r>
      <w:r>
        <w:rPr>
          <w:rFonts w:cs="Calibri"/>
          <w:spacing w:val="-1"/>
        </w:rPr>
        <w:t>nd</w:t>
      </w:r>
      <w:r>
        <w:rPr>
          <w:rFonts w:cs="Calibri"/>
        </w:rPr>
        <w:t>o</w:t>
      </w:r>
      <w:r>
        <w:rPr>
          <w:rFonts w:cs="Calibri"/>
          <w:spacing w:val="4"/>
        </w:rPr>
        <w:t xml:space="preserve"> </w:t>
      </w:r>
      <w:r>
        <w:rPr>
          <w:rFonts w:cs="Calibri"/>
          <w:spacing w:val="-1"/>
        </w:rPr>
        <w:t>g</w:t>
      </w:r>
      <w:r>
        <w:rPr>
          <w:rFonts w:cs="Calibri"/>
        </w:rPr>
        <w:t>li</w:t>
      </w:r>
      <w:r>
        <w:rPr>
          <w:rFonts w:cs="Calibri"/>
          <w:spacing w:val="5"/>
        </w:rPr>
        <w:t xml:space="preserve"> </w:t>
      </w:r>
      <w:r>
        <w:rPr>
          <w:rFonts w:cs="Calibri"/>
        </w:rPr>
        <w:t>ela</w:t>
      </w:r>
      <w:r>
        <w:rPr>
          <w:rFonts w:cs="Calibri"/>
          <w:spacing w:val="-3"/>
        </w:rPr>
        <w:t>b</w:t>
      </w:r>
      <w:r>
        <w:rPr>
          <w:rFonts w:cs="Calibri"/>
          <w:spacing w:val="1"/>
        </w:rPr>
        <w:t>o</w:t>
      </w:r>
      <w:r>
        <w:rPr>
          <w:rFonts w:cs="Calibri"/>
          <w:spacing w:val="-5"/>
        </w:rPr>
        <w:t>r</w:t>
      </w:r>
      <w:r>
        <w:rPr>
          <w:rFonts w:cs="Calibri"/>
          <w:spacing w:val="-3"/>
        </w:rPr>
        <w:t>a</w:t>
      </w:r>
      <w:r>
        <w:rPr>
          <w:rFonts w:cs="Calibri"/>
        </w:rPr>
        <w:t>ti</w:t>
      </w:r>
      <w:r>
        <w:rPr>
          <w:rFonts w:cs="Calibri"/>
          <w:spacing w:val="6"/>
        </w:rPr>
        <w:t xml:space="preserve"> </w:t>
      </w:r>
      <w:r>
        <w:rPr>
          <w:rFonts w:cs="Calibri"/>
          <w:spacing w:val="-1"/>
        </w:rPr>
        <w:t>p</w:t>
      </w:r>
      <w:r>
        <w:rPr>
          <w:rFonts w:cs="Calibri"/>
          <w:spacing w:val="-5"/>
        </w:rPr>
        <w:t>r</w:t>
      </w:r>
      <w:r>
        <w:rPr>
          <w:rFonts w:cs="Calibri"/>
          <w:spacing w:val="1"/>
        </w:rPr>
        <w:t>o</w:t>
      </w:r>
      <w:r>
        <w:rPr>
          <w:rFonts w:cs="Calibri"/>
          <w:spacing w:val="-3"/>
        </w:rPr>
        <w:t>g</w:t>
      </w:r>
      <w:r>
        <w:rPr>
          <w:rFonts w:cs="Calibri"/>
        </w:rPr>
        <w:t>e</w:t>
      </w:r>
      <w:r>
        <w:rPr>
          <w:rFonts w:cs="Calibri"/>
          <w:spacing w:val="-4"/>
        </w:rPr>
        <w:t>t</w:t>
      </w:r>
      <w:r>
        <w:rPr>
          <w:rFonts w:cs="Calibri"/>
        </w:rPr>
        <w:t>tua</w:t>
      </w:r>
      <w:r>
        <w:rPr>
          <w:rFonts w:cs="Calibri"/>
          <w:spacing w:val="-1"/>
        </w:rPr>
        <w:t>l</w:t>
      </w:r>
      <w:r>
        <w:rPr>
          <w:rFonts w:cs="Calibri"/>
        </w:rPr>
        <w:t>i</w:t>
      </w:r>
      <w:r>
        <w:rPr>
          <w:rFonts w:cs="Calibri"/>
          <w:spacing w:val="5"/>
        </w:rPr>
        <w:t xml:space="preserve"> </w:t>
      </w:r>
      <w:r>
        <w:rPr>
          <w:rFonts w:cs="Calibri"/>
          <w:spacing w:val="-1"/>
        </w:rPr>
        <w:t>po</w:t>
      </w:r>
      <w:r>
        <w:rPr>
          <w:rFonts w:cs="Calibri"/>
          <w:spacing w:val="-2"/>
        </w:rPr>
        <w:t>s</w:t>
      </w:r>
      <w:r>
        <w:rPr>
          <w:rFonts w:cs="Calibri"/>
        </w:rPr>
        <w:t>ti</w:t>
      </w:r>
      <w:r>
        <w:rPr>
          <w:rFonts w:cs="Calibri"/>
          <w:spacing w:val="6"/>
        </w:rPr>
        <w:t xml:space="preserve"> </w:t>
      </w:r>
      <w:r>
        <w:rPr>
          <w:rFonts w:cs="Calibri"/>
        </w:rPr>
        <w:t>a</w:t>
      </w:r>
      <w:r>
        <w:rPr>
          <w:rFonts w:cs="Calibri"/>
          <w:spacing w:val="5"/>
        </w:rPr>
        <w:t xml:space="preserve"> </w:t>
      </w:r>
      <w:r>
        <w:rPr>
          <w:rFonts w:cs="Calibri"/>
          <w:spacing w:val="-1"/>
        </w:rPr>
        <w:t>b</w:t>
      </w:r>
      <w:r>
        <w:rPr>
          <w:rFonts w:cs="Calibri"/>
          <w:spacing w:val="2"/>
        </w:rPr>
        <w:t>a</w:t>
      </w:r>
      <w:r>
        <w:rPr>
          <w:rFonts w:cs="Calibri"/>
          <w:spacing w:val="-2"/>
        </w:rPr>
        <w:t>s</w:t>
      </w:r>
      <w:r>
        <w:rPr>
          <w:rFonts w:cs="Calibri"/>
        </w:rPr>
        <w:t>e</w:t>
      </w:r>
      <w:r>
        <w:rPr>
          <w:rFonts w:cs="Calibri"/>
          <w:spacing w:val="6"/>
        </w:rPr>
        <w:t xml:space="preserve"> </w:t>
      </w:r>
      <w:r>
        <w:rPr>
          <w:rFonts w:cs="Calibri"/>
          <w:spacing w:val="-1"/>
        </w:rPr>
        <w:t>d</w:t>
      </w:r>
      <w:r>
        <w:rPr>
          <w:rFonts w:cs="Calibri"/>
        </w:rPr>
        <w:t>i</w:t>
      </w:r>
      <w:r>
        <w:rPr>
          <w:rFonts w:cs="Calibri"/>
          <w:spacing w:val="5"/>
        </w:rPr>
        <w:t xml:space="preserve"> </w:t>
      </w:r>
      <w:r>
        <w:rPr>
          <w:rFonts w:cs="Calibri"/>
          <w:spacing w:val="-5"/>
        </w:rPr>
        <w:t>g</w:t>
      </w:r>
      <w:r>
        <w:rPr>
          <w:rFonts w:cs="Calibri"/>
        </w:rPr>
        <w:t>a</w:t>
      </w:r>
      <w:r>
        <w:rPr>
          <w:rFonts w:cs="Calibri"/>
          <w:spacing w:val="-5"/>
        </w:rPr>
        <w:t>r</w:t>
      </w:r>
      <w:r>
        <w:rPr>
          <w:rFonts w:cs="Calibri"/>
        </w:rPr>
        <w:t>a,</w:t>
      </w:r>
      <w:r>
        <w:rPr>
          <w:rFonts w:cs="Calibri"/>
          <w:spacing w:val="5"/>
        </w:rPr>
        <w:t xml:space="preserve"> </w:t>
      </w:r>
      <w:r>
        <w:rPr>
          <w:rFonts w:cs="Calibri"/>
          <w:spacing w:val="-3"/>
        </w:rPr>
        <w:t>r</w:t>
      </w:r>
      <w:r>
        <w:rPr>
          <w:rFonts w:cs="Calibri"/>
          <w:spacing w:val="-4"/>
        </w:rPr>
        <w:t>e</w:t>
      </w:r>
      <w:r>
        <w:rPr>
          <w:rFonts w:cs="Calibri"/>
          <w:spacing w:val="-2"/>
        </w:rPr>
        <w:t>st</w:t>
      </w:r>
      <w:r>
        <w:rPr>
          <w:rFonts w:cs="Calibri"/>
        </w:rPr>
        <w:t>a</w:t>
      </w:r>
      <w:r>
        <w:rPr>
          <w:rFonts w:cs="Calibri"/>
          <w:spacing w:val="5"/>
        </w:rPr>
        <w:t xml:space="preserve"> </w:t>
      </w:r>
      <w:r>
        <w:rPr>
          <w:rFonts w:cs="Calibri"/>
          <w:spacing w:val="-5"/>
        </w:rPr>
        <w:t>c</w:t>
      </w:r>
      <w:r>
        <w:rPr>
          <w:rFonts w:cs="Calibri"/>
          <w:spacing w:val="-1"/>
        </w:rPr>
        <w:t>o</w:t>
      </w:r>
      <w:r>
        <w:rPr>
          <w:rFonts w:cs="Calibri"/>
          <w:spacing w:val="1"/>
        </w:rPr>
        <w:t>m</w:t>
      </w:r>
      <w:r>
        <w:rPr>
          <w:rFonts w:cs="Calibri"/>
          <w:spacing w:val="-1"/>
        </w:rPr>
        <w:t>unqu</w:t>
      </w:r>
      <w:r>
        <w:rPr>
          <w:rFonts w:cs="Calibri"/>
        </w:rPr>
        <w:t>e</w:t>
      </w:r>
      <w:r>
        <w:rPr>
          <w:rFonts w:cs="Calibri"/>
          <w:spacing w:val="6"/>
        </w:rPr>
        <w:t xml:space="preserve"> </w:t>
      </w:r>
      <w:r>
        <w:rPr>
          <w:rFonts w:cs="Calibri"/>
        </w:rPr>
        <w:t>fissa è i</w:t>
      </w:r>
      <w:r>
        <w:rPr>
          <w:rFonts w:cs="Calibri"/>
          <w:spacing w:val="-6"/>
        </w:rPr>
        <w:t>n</w:t>
      </w:r>
      <w:r>
        <w:rPr>
          <w:rFonts w:cs="Calibri"/>
          <w:spacing w:val="-1"/>
        </w:rPr>
        <w:t>v</w:t>
      </w:r>
      <w:r>
        <w:rPr>
          <w:rFonts w:cs="Calibri"/>
        </w:rPr>
        <w:t>ar</w:t>
      </w:r>
      <w:r>
        <w:rPr>
          <w:rFonts w:cs="Calibri"/>
          <w:spacing w:val="-1"/>
        </w:rPr>
        <w:t>i</w:t>
      </w:r>
      <w:r>
        <w:rPr>
          <w:rFonts w:cs="Calibri"/>
        </w:rPr>
        <w:t>a</w:t>
      </w:r>
      <w:r>
        <w:rPr>
          <w:rFonts w:cs="Calibri"/>
          <w:spacing w:val="-1"/>
        </w:rPr>
        <w:t>b</w:t>
      </w:r>
      <w:r>
        <w:rPr>
          <w:rFonts w:cs="Calibri"/>
          <w:spacing w:val="2"/>
        </w:rPr>
        <w:t>i</w:t>
      </w:r>
      <w:r>
        <w:rPr>
          <w:rFonts w:cs="Calibri"/>
        </w:rPr>
        <w:t>le.</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40" w:lineRule="auto"/>
        <w:ind w:left="113" w:right="7533"/>
        <w:jc w:val="both"/>
        <w:rPr>
          <w:rFonts w:cs="Calibri"/>
        </w:rPr>
      </w:pPr>
      <w:r>
        <w:rPr>
          <w:rFonts w:cs="Calibri"/>
          <w:b/>
          <w:bCs/>
        </w:rPr>
        <w:t>D</w:t>
      </w:r>
      <w:r>
        <w:rPr>
          <w:rFonts w:cs="Calibri"/>
          <w:b/>
          <w:bCs/>
          <w:spacing w:val="1"/>
        </w:rPr>
        <w:t>ic</w:t>
      </w:r>
      <w:r>
        <w:rPr>
          <w:rFonts w:cs="Calibri"/>
          <w:b/>
          <w:bCs/>
          <w:spacing w:val="-3"/>
        </w:rPr>
        <w:t>h</w:t>
      </w:r>
      <w:r>
        <w:rPr>
          <w:rFonts w:cs="Calibri"/>
          <w:b/>
          <w:bCs/>
          <w:spacing w:val="1"/>
        </w:rPr>
        <w:t>i</w:t>
      </w:r>
      <w:r>
        <w:rPr>
          <w:rFonts w:cs="Calibri"/>
          <w:b/>
          <w:bCs/>
          <w:spacing w:val="-1"/>
        </w:rPr>
        <w:t>a</w:t>
      </w:r>
      <w:r>
        <w:rPr>
          <w:rFonts w:cs="Calibri"/>
          <w:b/>
          <w:bCs/>
          <w:spacing w:val="1"/>
        </w:rPr>
        <w:t>r</w:t>
      </w:r>
      <w:r>
        <w:rPr>
          <w:rFonts w:cs="Calibri"/>
          <w:b/>
          <w:bCs/>
          <w:spacing w:val="-1"/>
        </w:rPr>
        <w:t>az</w:t>
      </w:r>
      <w:r>
        <w:rPr>
          <w:rFonts w:cs="Calibri"/>
          <w:b/>
          <w:bCs/>
          <w:spacing w:val="1"/>
        </w:rPr>
        <w:t>i</w:t>
      </w:r>
      <w:r>
        <w:rPr>
          <w:rFonts w:cs="Calibri"/>
          <w:b/>
          <w:bCs/>
          <w:spacing w:val="-1"/>
        </w:rPr>
        <w:t>on</w:t>
      </w:r>
      <w:r>
        <w:rPr>
          <w:rFonts w:cs="Calibri"/>
          <w:b/>
          <w:bCs/>
        </w:rPr>
        <w:t>i</w:t>
      </w:r>
      <w:r>
        <w:rPr>
          <w:rFonts w:cs="Calibri"/>
          <w:b/>
          <w:bCs/>
          <w:spacing w:val="1"/>
        </w:rPr>
        <w:t xml:space="preserve"> </w:t>
      </w:r>
      <w:r>
        <w:rPr>
          <w:rFonts w:cs="Calibri"/>
          <w:b/>
          <w:bCs/>
        </w:rPr>
        <w:t>a m</w:t>
      </w:r>
      <w:r>
        <w:rPr>
          <w:rFonts w:cs="Calibri"/>
          <w:b/>
          <w:bCs/>
          <w:spacing w:val="-1"/>
        </w:rPr>
        <w:t>od</w:t>
      </w:r>
      <w:r>
        <w:rPr>
          <w:rFonts w:cs="Calibri"/>
          <w:b/>
          <w:bCs/>
          <w:spacing w:val="1"/>
        </w:rPr>
        <w:t>i</w:t>
      </w:r>
      <w:r>
        <w:rPr>
          <w:rFonts w:cs="Calibri"/>
          <w:b/>
          <w:bCs/>
          <w:spacing w:val="-3"/>
        </w:rPr>
        <w:t>f</w:t>
      </w:r>
      <w:r>
        <w:rPr>
          <w:rFonts w:cs="Calibri"/>
          <w:b/>
          <w:bCs/>
          <w:spacing w:val="1"/>
        </w:rPr>
        <w:t>ic</w:t>
      </w:r>
      <w:r>
        <w:rPr>
          <w:rFonts w:cs="Calibri"/>
          <w:b/>
          <w:bCs/>
        </w:rPr>
        <w:t>a</w:t>
      </w:r>
    </w:p>
    <w:p w:rsidR="00243395" w:rsidRDefault="00243395">
      <w:pPr>
        <w:widowControl w:val="0"/>
        <w:autoSpaceDE w:val="0"/>
        <w:autoSpaceDN w:val="0"/>
        <w:adjustRightInd w:val="0"/>
        <w:spacing w:before="14" w:after="0" w:line="200" w:lineRule="exact"/>
        <w:rPr>
          <w:rFonts w:cs="Calibri"/>
          <w:sz w:val="20"/>
          <w:szCs w:val="20"/>
        </w:rPr>
      </w:pPr>
    </w:p>
    <w:p w:rsidR="00243395" w:rsidRDefault="00243395">
      <w:pPr>
        <w:widowControl w:val="0"/>
        <w:autoSpaceDE w:val="0"/>
        <w:autoSpaceDN w:val="0"/>
        <w:adjustRightInd w:val="0"/>
        <w:spacing w:after="0" w:line="265" w:lineRule="exact"/>
        <w:ind w:left="113" w:right="4519"/>
        <w:jc w:val="both"/>
        <w:rPr>
          <w:rFonts w:cs="Calibri"/>
        </w:rPr>
      </w:pPr>
      <w:r>
        <w:rPr>
          <w:noProof/>
        </w:rPr>
        <w:pict>
          <v:shape id="_x0000_s1194" style="position:absolute;left:0;text-align:left;margin-left:56.6pt;margin-top:36.2pt;width:476.3pt;height:0;z-index:-251733504;mso-position-horizontal-relative:page;mso-position-vertical-relative:text" coordsize="9527,0" o:allowincell="f" path="m,l9527,e" filled="f" strokeweight=".25289mm">
            <v:path arrowok="t"/>
            <w10:wrap anchorx="page"/>
          </v:shape>
        </w:pict>
      </w:r>
      <w:r>
        <w:rPr>
          <w:noProof/>
        </w:rPr>
        <w:pict>
          <v:group id="_x0000_s1195" style="position:absolute;left:0;text-align:left;margin-left:56.25pt;margin-top:56pt;width:477.2pt;height:.7pt;z-index:-251732480;mso-position-horizontal-relative:page" coordorigin="1125,1120" coordsize="9544,14" o:allowincell="f">
            <v:shape id="_x0000_s1196" style="position:absolute;left:1132;top:1127;width:3067;height:0" coordsize="3067,0" o:allowincell="f" path="m,l3066,e" filled="f" strokeweight=".25289mm">
              <v:path arrowok="t"/>
            </v:shape>
            <v:shape id="_x0000_s1197" style="position:absolute;left:4203;top:1127;width:6459;height:0" coordsize="6459,0" o:allowincell="f" path="m,l6458,e" filled="f" strokeweight=".25289mm">
              <v:path arrowok="t"/>
            </v:shape>
            <w10:wrap anchorx="page"/>
          </v:group>
        </w:pict>
      </w:r>
      <w:r>
        <w:rPr>
          <w:noProof/>
        </w:rPr>
        <w:pict>
          <v:shape id="_x0000_s1198" style="position:absolute;left:0;text-align:left;margin-left:56.6pt;margin-top:76.5pt;width:476.3pt;height:0;z-index:-251731456;mso-position-horizontal-relative:page;mso-position-vertical-relative:text" coordsize="9527,0" o:allowincell="f" path="m,l9527,e" filled="f" strokeweight=".25289mm">
            <v:path arrowok="t"/>
            <w10:wrap anchorx="page"/>
          </v:shape>
        </w:pict>
      </w:r>
      <w:r>
        <w:rPr>
          <w:noProof/>
        </w:rPr>
        <w:pict>
          <v:shape id="_x0000_s1199" style="position:absolute;left:0;text-align:left;margin-left:56.6pt;margin-top:96.65pt;width:476.3pt;height:0;z-index:-251730432;mso-position-horizontal-relative:page;mso-position-vertical-relative:text" coordsize="9527,0" o:allowincell="f" path="m,l9527,e" filled="f" strokeweight=".25289mm">
            <v:path arrowok="t"/>
            <w10:wrap anchorx="page"/>
          </v:shape>
        </w:pict>
      </w:r>
      <w:r>
        <w:rPr>
          <w:rFonts w:cs="Calibri"/>
        </w:rPr>
        <w:t>(</w:t>
      </w:r>
      <w:r>
        <w:rPr>
          <w:rFonts w:cs="Calibri"/>
          <w:i/>
          <w:iCs/>
          <w:spacing w:val="1"/>
        </w:rPr>
        <w:t>r</w:t>
      </w:r>
      <w:r>
        <w:rPr>
          <w:rFonts w:cs="Calibri"/>
          <w:i/>
          <w:iCs/>
        </w:rPr>
        <w:t>i</w:t>
      </w:r>
      <w:r>
        <w:rPr>
          <w:rFonts w:cs="Calibri"/>
          <w:i/>
          <w:iCs/>
          <w:spacing w:val="-1"/>
        </w:rPr>
        <w:t>p</w:t>
      </w:r>
      <w:r>
        <w:rPr>
          <w:rFonts w:cs="Calibri"/>
          <w:i/>
          <w:iCs/>
        </w:rPr>
        <w:t>or</w:t>
      </w:r>
      <w:r>
        <w:rPr>
          <w:rFonts w:cs="Calibri"/>
          <w:i/>
          <w:iCs/>
          <w:spacing w:val="1"/>
        </w:rPr>
        <w:t>t</w:t>
      </w:r>
      <w:r>
        <w:rPr>
          <w:rFonts w:cs="Calibri"/>
          <w:i/>
          <w:iCs/>
          <w:spacing w:val="-3"/>
        </w:rPr>
        <w:t>a</w:t>
      </w:r>
      <w:r>
        <w:rPr>
          <w:rFonts w:cs="Calibri"/>
          <w:i/>
          <w:iCs/>
          <w:spacing w:val="1"/>
        </w:rPr>
        <w:t>r</w:t>
      </w:r>
      <w:r>
        <w:rPr>
          <w:rFonts w:cs="Calibri"/>
          <w:i/>
          <w:iCs/>
        </w:rPr>
        <w:t>e in</w:t>
      </w:r>
      <w:r>
        <w:rPr>
          <w:rFonts w:cs="Calibri"/>
          <w:i/>
          <w:iCs/>
          <w:spacing w:val="-1"/>
        </w:rPr>
        <w:t>iz</w:t>
      </w:r>
      <w:r>
        <w:rPr>
          <w:rFonts w:cs="Calibri"/>
          <w:i/>
          <w:iCs/>
        </w:rPr>
        <w:t>i</w:t>
      </w:r>
      <w:r>
        <w:rPr>
          <w:rFonts w:cs="Calibri"/>
          <w:i/>
          <w:iCs/>
          <w:spacing w:val="-1"/>
        </w:rPr>
        <w:t>a</w:t>
      </w:r>
      <w:r>
        <w:rPr>
          <w:rFonts w:cs="Calibri"/>
          <w:i/>
          <w:iCs/>
        </w:rPr>
        <w:t>lme</w:t>
      </w:r>
      <w:r>
        <w:rPr>
          <w:rFonts w:cs="Calibri"/>
          <w:i/>
          <w:iCs/>
          <w:spacing w:val="-3"/>
        </w:rPr>
        <w:t>n</w:t>
      </w:r>
      <w:r>
        <w:rPr>
          <w:rFonts w:cs="Calibri"/>
          <w:i/>
          <w:iCs/>
        </w:rPr>
        <w:t>te</w:t>
      </w:r>
      <w:r>
        <w:rPr>
          <w:rFonts w:cs="Calibri"/>
          <w:i/>
          <w:iCs/>
          <w:spacing w:val="1"/>
        </w:rPr>
        <w:t xml:space="preserve"> </w:t>
      </w:r>
      <w:r>
        <w:rPr>
          <w:rFonts w:cs="Calibri"/>
          <w:i/>
          <w:iCs/>
        </w:rPr>
        <w:t>la</w:t>
      </w:r>
      <w:r>
        <w:rPr>
          <w:rFonts w:cs="Calibri"/>
          <w:i/>
          <w:iCs/>
          <w:spacing w:val="-1"/>
        </w:rPr>
        <w:t xml:space="preserve"> </w:t>
      </w:r>
      <w:r>
        <w:rPr>
          <w:rFonts w:cs="Calibri"/>
          <w:i/>
          <w:iCs/>
        </w:rPr>
        <w:t>l</w:t>
      </w:r>
      <w:r>
        <w:rPr>
          <w:rFonts w:cs="Calibri"/>
          <w:i/>
          <w:iCs/>
          <w:spacing w:val="-2"/>
        </w:rPr>
        <w:t>e</w:t>
      </w:r>
      <w:r>
        <w:rPr>
          <w:rFonts w:cs="Calibri"/>
          <w:i/>
          <w:iCs/>
        </w:rPr>
        <w:t>t</w:t>
      </w:r>
      <w:r>
        <w:rPr>
          <w:rFonts w:cs="Calibri"/>
          <w:i/>
          <w:iCs/>
          <w:spacing w:val="1"/>
        </w:rPr>
        <w:t>t</w:t>
      </w:r>
      <w:r>
        <w:rPr>
          <w:rFonts w:cs="Calibri"/>
          <w:i/>
          <w:iCs/>
        </w:rPr>
        <w:t>e</w:t>
      </w:r>
      <w:r>
        <w:rPr>
          <w:rFonts w:cs="Calibri"/>
          <w:i/>
          <w:iCs/>
          <w:spacing w:val="1"/>
        </w:rPr>
        <w:t>r</w:t>
      </w:r>
      <w:r>
        <w:rPr>
          <w:rFonts w:cs="Calibri"/>
          <w:i/>
          <w:iCs/>
        </w:rPr>
        <w:t>a</w:t>
      </w:r>
      <w:r>
        <w:rPr>
          <w:rFonts w:cs="Calibri"/>
          <w:i/>
          <w:iCs/>
          <w:spacing w:val="-3"/>
        </w:rPr>
        <w:t xml:space="preserve"> </w:t>
      </w:r>
      <w:r>
        <w:rPr>
          <w:rFonts w:cs="Calibri"/>
          <w:i/>
          <w:iCs/>
        </w:rPr>
        <w:t>c</w:t>
      </w:r>
      <w:r>
        <w:rPr>
          <w:rFonts w:cs="Calibri"/>
          <w:i/>
          <w:iCs/>
          <w:spacing w:val="-1"/>
        </w:rPr>
        <w:t>u</w:t>
      </w:r>
      <w:r>
        <w:rPr>
          <w:rFonts w:cs="Calibri"/>
          <w:i/>
          <w:iCs/>
        </w:rPr>
        <w:t xml:space="preserve">i le </w:t>
      </w:r>
      <w:r>
        <w:rPr>
          <w:rFonts w:cs="Calibri"/>
          <w:i/>
          <w:iCs/>
          <w:spacing w:val="-2"/>
        </w:rPr>
        <w:t>s</w:t>
      </w:r>
      <w:r>
        <w:rPr>
          <w:rFonts w:cs="Calibri"/>
          <w:i/>
          <w:iCs/>
        </w:rPr>
        <w:t>te</w:t>
      </w:r>
      <w:r>
        <w:rPr>
          <w:rFonts w:cs="Calibri"/>
          <w:i/>
          <w:iCs/>
          <w:spacing w:val="1"/>
        </w:rPr>
        <w:t>s</w:t>
      </w:r>
      <w:r>
        <w:rPr>
          <w:rFonts w:cs="Calibri"/>
          <w:i/>
          <w:iCs/>
          <w:spacing w:val="-2"/>
        </w:rPr>
        <w:t>s</w:t>
      </w:r>
      <w:r>
        <w:rPr>
          <w:rFonts w:cs="Calibri"/>
          <w:i/>
          <w:iCs/>
        </w:rPr>
        <w:t xml:space="preserve">e </w:t>
      </w:r>
      <w:r>
        <w:rPr>
          <w:rFonts w:cs="Calibri"/>
          <w:i/>
          <w:iCs/>
          <w:spacing w:val="1"/>
        </w:rPr>
        <w:t>s</w:t>
      </w:r>
      <w:r>
        <w:rPr>
          <w:rFonts w:cs="Calibri"/>
          <w:i/>
          <w:iCs/>
        </w:rPr>
        <w:t>i</w:t>
      </w:r>
      <w:r>
        <w:rPr>
          <w:rFonts w:cs="Calibri"/>
          <w:i/>
          <w:iCs/>
          <w:spacing w:val="-2"/>
        </w:rPr>
        <w:t xml:space="preserve"> </w:t>
      </w:r>
      <w:r>
        <w:rPr>
          <w:rFonts w:cs="Calibri"/>
          <w:i/>
          <w:iCs/>
          <w:spacing w:val="1"/>
        </w:rPr>
        <w:t>r</w:t>
      </w:r>
      <w:r>
        <w:rPr>
          <w:rFonts w:cs="Calibri"/>
          <w:i/>
          <w:iCs/>
        </w:rPr>
        <w:t>if</w:t>
      </w:r>
      <w:r>
        <w:rPr>
          <w:rFonts w:cs="Calibri"/>
          <w:i/>
          <w:iCs/>
          <w:spacing w:val="-3"/>
        </w:rPr>
        <w:t>e</w:t>
      </w:r>
      <w:r>
        <w:rPr>
          <w:rFonts w:cs="Calibri"/>
          <w:i/>
          <w:iCs/>
          <w:spacing w:val="1"/>
        </w:rPr>
        <w:t>r</w:t>
      </w:r>
      <w:r>
        <w:rPr>
          <w:rFonts w:cs="Calibri"/>
          <w:i/>
          <w:iCs/>
        </w:rPr>
        <w:t>is</w:t>
      </w:r>
      <w:r>
        <w:rPr>
          <w:rFonts w:cs="Calibri"/>
          <w:i/>
          <w:iCs/>
          <w:spacing w:val="-3"/>
        </w:rPr>
        <w:t>c</w:t>
      </w:r>
      <w:r>
        <w:rPr>
          <w:rFonts w:cs="Calibri"/>
          <w:i/>
          <w:iCs/>
        </w:rPr>
        <w:t>o</w:t>
      </w:r>
      <w:r>
        <w:rPr>
          <w:rFonts w:cs="Calibri"/>
          <w:i/>
          <w:iCs/>
          <w:spacing w:val="-1"/>
        </w:rPr>
        <w:t>n</w:t>
      </w:r>
      <w:r>
        <w:rPr>
          <w:rFonts w:cs="Calibri"/>
          <w:i/>
          <w:iCs/>
          <w:spacing w:val="2"/>
        </w:rPr>
        <w:t>o</w:t>
      </w:r>
      <w:r>
        <w:rPr>
          <w:rFonts w:cs="Calibri"/>
        </w:rPr>
        <w:t>)</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9" w:after="0" w:line="240" w:lineRule="exact"/>
        <w:rPr>
          <w:rFonts w:cs="Calibri"/>
          <w:sz w:val="24"/>
          <w:szCs w:val="24"/>
        </w:rPr>
      </w:pPr>
    </w:p>
    <w:p w:rsidR="00243395" w:rsidRDefault="00243395">
      <w:pPr>
        <w:widowControl w:val="0"/>
        <w:autoSpaceDE w:val="0"/>
        <w:autoSpaceDN w:val="0"/>
        <w:adjustRightInd w:val="0"/>
        <w:spacing w:before="16" w:after="0" w:line="265" w:lineRule="exact"/>
        <w:ind w:left="113"/>
        <w:rPr>
          <w:rFonts w:cs="Calibri"/>
        </w:rPr>
      </w:pPr>
      <w:r>
        <w:rPr>
          <w:rFonts w:cs="Calibri"/>
          <w:spacing w:val="1"/>
        </w:rPr>
        <w:t>D</w:t>
      </w:r>
      <w:r>
        <w:rPr>
          <w:rFonts w:cs="Calibri"/>
        </w:rPr>
        <w:t>ata</w:t>
      </w:r>
    </w:p>
    <w:p w:rsidR="00243395" w:rsidRDefault="00243395">
      <w:pPr>
        <w:widowControl w:val="0"/>
        <w:autoSpaceDE w:val="0"/>
        <w:autoSpaceDN w:val="0"/>
        <w:adjustRightInd w:val="0"/>
        <w:spacing w:before="2" w:after="0" w:line="200" w:lineRule="exact"/>
        <w:rPr>
          <w:rFonts w:cs="Calibri"/>
          <w:sz w:val="20"/>
          <w:szCs w:val="20"/>
        </w:rPr>
      </w:pPr>
    </w:p>
    <w:p w:rsidR="00243395" w:rsidRDefault="00243395">
      <w:pPr>
        <w:widowControl w:val="0"/>
        <w:autoSpaceDE w:val="0"/>
        <w:autoSpaceDN w:val="0"/>
        <w:adjustRightInd w:val="0"/>
        <w:spacing w:before="16" w:after="0" w:line="240" w:lineRule="auto"/>
        <w:ind w:right="1102"/>
        <w:jc w:val="right"/>
        <w:rPr>
          <w:rFonts w:cs="Calibri"/>
        </w:rPr>
      </w:pPr>
      <w:r>
        <w:rPr>
          <w:noProof/>
        </w:rPr>
        <w:pict>
          <v:group id="_x0000_s1200" style="position:absolute;left:0;text-align:left;margin-left:56.25pt;margin-top:-63.9pt;width:477.15pt;height:.75pt;z-index:-251729408;mso-position-horizontal-relative:page" coordorigin="1125,-1278" coordsize="9543,15" o:allowincell="f">
            <v:shape id="_x0000_s1201" style="position:absolute;left:1132;top:-1271;width:2518;height:0" coordsize="2518,0" o:allowincell="f" path="m,l2518,e" filled="f" strokeweight=".25289mm">
              <v:path arrowok="t"/>
            </v:shape>
            <v:shape id="_x0000_s1202" style="position:absolute;left:3653;top:-1271;width:7007;height:0" coordsize="7007,0" o:allowincell="f" path="m,l7007,e" filled="f" strokeweight=".25289mm">
              <v:path arrowok="t"/>
            </v:shape>
            <w10:wrap anchorx="page"/>
          </v:group>
        </w:pict>
      </w:r>
      <w:r>
        <w:rPr>
          <w:rFonts w:cs="Calibri"/>
        </w:rPr>
        <w:t>F</w:t>
      </w:r>
      <w:r>
        <w:rPr>
          <w:rFonts w:cs="Calibri"/>
          <w:spacing w:val="-1"/>
        </w:rPr>
        <w:t>i</w:t>
      </w:r>
      <w:r>
        <w:rPr>
          <w:rFonts w:cs="Calibri"/>
        </w:rPr>
        <w:t>r</w:t>
      </w:r>
      <w:r>
        <w:rPr>
          <w:rFonts w:cs="Calibri"/>
          <w:spacing w:val="1"/>
        </w:rPr>
        <w:t>m</w:t>
      </w:r>
      <w:r>
        <w:rPr>
          <w:rFonts w:cs="Calibri"/>
        </w:rPr>
        <w:t>a</w:t>
      </w:r>
    </w:p>
    <w:p w:rsidR="00243395" w:rsidRDefault="00243395">
      <w:pPr>
        <w:widowControl w:val="0"/>
        <w:autoSpaceDE w:val="0"/>
        <w:autoSpaceDN w:val="0"/>
        <w:adjustRightInd w:val="0"/>
        <w:spacing w:before="16" w:after="0" w:line="240" w:lineRule="auto"/>
        <w:ind w:right="1102"/>
        <w:jc w:val="right"/>
        <w:rPr>
          <w:rFonts w:cs="Calibri"/>
        </w:rPr>
        <w:sectPr w:rsidR="00243395">
          <w:headerReference w:type="default" r:id="rId51"/>
          <w:footerReference w:type="default" r:id="rId52"/>
          <w:pgSz w:w="11920" w:h="16840"/>
          <w:pgMar w:top="1120" w:right="1020" w:bottom="280" w:left="1020" w:header="0" w:footer="0" w:gutter="0"/>
          <w:cols w:space="720"/>
          <w:noEndnote/>
        </w:sectPr>
      </w:pPr>
    </w:p>
    <w:p w:rsidR="00243395" w:rsidRDefault="00243395">
      <w:pPr>
        <w:widowControl w:val="0"/>
        <w:autoSpaceDE w:val="0"/>
        <w:autoSpaceDN w:val="0"/>
        <w:adjustRightInd w:val="0"/>
        <w:spacing w:before="65" w:after="0" w:line="240" w:lineRule="auto"/>
        <w:ind w:left="130" w:right="1121"/>
        <w:jc w:val="both"/>
        <w:rPr>
          <w:rFonts w:cs="Calibri"/>
        </w:rPr>
      </w:pPr>
      <w:r>
        <w:rPr>
          <w:rFonts w:cs="Calibri"/>
          <w:b/>
          <w:bCs/>
        </w:rPr>
        <w:t>A</w:t>
      </w:r>
      <w:r>
        <w:rPr>
          <w:rFonts w:cs="Calibri"/>
          <w:b/>
          <w:bCs/>
          <w:spacing w:val="1"/>
        </w:rPr>
        <w:t>ll</w:t>
      </w:r>
      <w:r>
        <w:rPr>
          <w:rFonts w:cs="Calibri"/>
          <w:b/>
          <w:bCs/>
          <w:spacing w:val="-3"/>
        </w:rPr>
        <w:t>e</w:t>
      </w:r>
      <w:r>
        <w:rPr>
          <w:rFonts w:cs="Calibri"/>
          <w:b/>
          <w:bCs/>
          <w:spacing w:val="1"/>
        </w:rPr>
        <w:t>g</w:t>
      </w:r>
      <w:r>
        <w:rPr>
          <w:rFonts w:cs="Calibri"/>
          <w:b/>
          <w:bCs/>
          <w:spacing w:val="-1"/>
        </w:rPr>
        <w:t>a</w:t>
      </w:r>
      <w:r>
        <w:rPr>
          <w:rFonts w:cs="Calibri"/>
          <w:b/>
          <w:bCs/>
        </w:rPr>
        <w:t>to</w:t>
      </w:r>
      <w:r>
        <w:rPr>
          <w:rFonts w:cs="Calibri"/>
          <w:b/>
          <w:bCs/>
          <w:spacing w:val="-1"/>
        </w:rPr>
        <w:t xml:space="preserve"> </w:t>
      </w:r>
      <w:r>
        <w:rPr>
          <w:rFonts w:cs="Calibri"/>
          <w:b/>
          <w:bCs/>
        </w:rPr>
        <w:t>“</w:t>
      </w:r>
      <w:r>
        <w:rPr>
          <w:rFonts w:cs="Calibri"/>
          <w:b/>
          <w:bCs/>
          <w:spacing w:val="-1"/>
        </w:rPr>
        <w:t>2</w:t>
      </w:r>
      <w:r>
        <w:rPr>
          <w:rFonts w:cs="Calibri"/>
          <w:b/>
          <w:bCs/>
        </w:rPr>
        <w:t>”</w:t>
      </w:r>
      <w:r>
        <w:rPr>
          <w:rFonts w:cs="Calibri"/>
          <w:b/>
          <w:bCs/>
          <w:spacing w:val="2"/>
        </w:rPr>
        <w:t xml:space="preserve"> </w:t>
      </w:r>
      <w:r>
        <w:rPr>
          <w:rFonts w:cs="Calibri"/>
          <w:b/>
          <w:bCs/>
        </w:rPr>
        <w:t>- Da</w:t>
      </w:r>
      <w:r>
        <w:rPr>
          <w:rFonts w:cs="Calibri"/>
          <w:b/>
          <w:bCs/>
          <w:spacing w:val="-1"/>
        </w:rPr>
        <w:t xml:space="preserve"> </w:t>
      </w:r>
      <w:r>
        <w:rPr>
          <w:rFonts w:cs="Calibri"/>
          <w:b/>
          <w:bCs/>
        </w:rPr>
        <w:t>u</w:t>
      </w:r>
      <w:r>
        <w:rPr>
          <w:rFonts w:cs="Calibri"/>
          <w:b/>
          <w:bCs/>
          <w:spacing w:val="-2"/>
        </w:rPr>
        <w:t>t</w:t>
      </w:r>
      <w:r>
        <w:rPr>
          <w:rFonts w:cs="Calibri"/>
          <w:b/>
          <w:bCs/>
          <w:spacing w:val="1"/>
        </w:rPr>
        <w:t>i</w:t>
      </w:r>
      <w:r>
        <w:rPr>
          <w:rFonts w:cs="Calibri"/>
          <w:b/>
          <w:bCs/>
          <w:spacing w:val="-1"/>
        </w:rPr>
        <w:t>l</w:t>
      </w:r>
      <w:r>
        <w:rPr>
          <w:rFonts w:cs="Calibri"/>
          <w:b/>
          <w:bCs/>
          <w:spacing w:val="1"/>
        </w:rPr>
        <w:t>i</w:t>
      </w:r>
      <w:r>
        <w:rPr>
          <w:rFonts w:cs="Calibri"/>
          <w:b/>
          <w:bCs/>
          <w:spacing w:val="-1"/>
        </w:rPr>
        <w:t>z</w:t>
      </w:r>
      <w:r>
        <w:rPr>
          <w:rFonts w:cs="Calibri"/>
          <w:b/>
          <w:bCs/>
          <w:spacing w:val="1"/>
        </w:rPr>
        <w:t>z</w:t>
      </w:r>
      <w:r>
        <w:rPr>
          <w:rFonts w:cs="Calibri"/>
          <w:b/>
          <w:bCs/>
          <w:spacing w:val="-1"/>
        </w:rPr>
        <w:t>a</w:t>
      </w:r>
      <w:r>
        <w:rPr>
          <w:rFonts w:cs="Calibri"/>
          <w:b/>
          <w:bCs/>
          <w:spacing w:val="1"/>
        </w:rPr>
        <w:t>r</w:t>
      </w:r>
      <w:r>
        <w:rPr>
          <w:rFonts w:cs="Calibri"/>
          <w:b/>
          <w:bCs/>
        </w:rPr>
        <w:t>e</w:t>
      </w:r>
      <w:r>
        <w:rPr>
          <w:rFonts w:cs="Calibri"/>
          <w:b/>
          <w:bCs/>
          <w:spacing w:val="-3"/>
        </w:rPr>
        <w:t xml:space="preserve"> </w:t>
      </w:r>
      <w:r>
        <w:rPr>
          <w:rFonts w:cs="Calibri"/>
          <w:b/>
          <w:bCs/>
        </w:rPr>
        <w:t>s</w:t>
      </w:r>
      <w:r>
        <w:rPr>
          <w:rFonts w:cs="Calibri"/>
          <w:b/>
          <w:bCs/>
          <w:spacing w:val="-1"/>
        </w:rPr>
        <w:t>o</w:t>
      </w:r>
      <w:r>
        <w:rPr>
          <w:rFonts w:cs="Calibri"/>
          <w:b/>
          <w:bCs/>
          <w:spacing w:val="1"/>
        </w:rPr>
        <w:t>l</w:t>
      </w:r>
      <w:r>
        <w:rPr>
          <w:rFonts w:cs="Calibri"/>
          <w:b/>
          <w:bCs/>
        </w:rPr>
        <w:t>o</w:t>
      </w:r>
      <w:r>
        <w:rPr>
          <w:rFonts w:cs="Calibri"/>
          <w:b/>
          <w:bCs/>
          <w:spacing w:val="-1"/>
        </w:rPr>
        <w:t xml:space="preserve"> </w:t>
      </w:r>
      <w:r>
        <w:rPr>
          <w:rFonts w:cs="Calibri"/>
          <w:b/>
          <w:bCs/>
        </w:rPr>
        <w:t>n</w:t>
      </w:r>
      <w:r>
        <w:rPr>
          <w:rFonts w:cs="Calibri"/>
          <w:b/>
          <w:bCs/>
          <w:spacing w:val="-1"/>
        </w:rPr>
        <w:t>e</w:t>
      </w:r>
      <w:r>
        <w:rPr>
          <w:rFonts w:cs="Calibri"/>
          <w:b/>
          <w:bCs/>
        </w:rPr>
        <w:t>l</w:t>
      </w:r>
      <w:r>
        <w:rPr>
          <w:rFonts w:cs="Calibri"/>
          <w:b/>
          <w:bCs/>
          <w:spacing w:val="-1"/>
        </w:rPr>
        <w:t xml:space="preserve"> </w:t>
      </w:r>
      <w:r>
        <w:rPr>
          <w:rFonts w:cs="Calibri"/>
          <w:b/>
          <w:bCs/>
          <w:spacing w:val="1"/>
        </w:rPr>
        <w:t>c</w:t>
      </w:r>
      <w:r>
        <w:rPr>
          <w:rFonts w:cs="Calibri"/>
          <w:b/>
          <w:bCs/>
          <w:spacing w:val="-1"/>
        </w:rPr>
        <w:t>a</w:t>
      </w:r>
      <w:r>
        <w:rPr>
          <w:rFonts w:cs="Calibri"/>
          <w:b/>
          <w:bCs/>
        </w:rPr>
        <w:t>so</w:t>
      </w:r>
      <w:r>
        <w:rPr>
          <w:rFonts w:cs="Calibri"/>
          <w:b/>
          <w:bCs/>
          <w:spacing w:val="-1"/>
        </w:rPr>
        <w:t xml:space="preserve"> </w:t>
      </w:r>
      <w:r>
        <w:rPr>
          <w:rFonts w:cs="Calibri"/>
          <w:b/>
          <w:bCs/>
          <w:spacing w:val="1"/>
        </w:rPr>
        <w:t>i</w:t>
      </w:r>
      <w:r>
        <w:rPr>
          <w:rFonts w:cs="Calibri"/>
          <w:b/>
          <w:bCs/>
        </w:rPr>
        <w:t>n</w:t>
      </w:r>
      <w:r>
        <w:rPr>
          <w:rFonts w:cs="Calibri"/>
          <w:b/>
          <w:bCs/>
          <w:spacing w:val="-3"/>
        </w:rPr>
        <w:t xml:space="preserve"> </w:t>
      </w:r>
      <w:r>
        <w:rPr>
          <w:rFonts w:cs="Calibri"/>
          <w:b/>
          <w:bCs/>
          <w:spacing w:val="1"/>
        </w:rPr>
        <w:t>c</w:t>
      </w:r>
      <w:r>
        <w:rPr>
          <w:rFonts w:cs="Calibri"/>
          <w:b/>
          <w:bCs/>
          <w:spacing w:val="-1"/>
        </w:rPr>
        <w:t>u</w:t>
      </w:r>
      <w:r>
        <w:rPr>
          <w:rFonts w:cs="Calibri"/>
          <w:b/>
          <w:bCs/>
        </w:rPr>
        <w:t>i</w:t>
      </w:r>
      <w:r>
        <w:rPr>
          <w:rFonts w:cs="Calibri"/>
          <w:b/>
          <w:bCs/>
          <w:spacing w:val="-1"/>
        </w:rPr>
        <w:t xml:space="preserve"> </w:t>
      </w:r>
      <w:r>
        <w:rPr>
          <w:rFonts w:cs="Calibri"/>
          <w:b/>
          <w:bCs/>
          <w:spacing w:val="1"/>
        </w:rPr>
        <w:t>l</w:t>
      </w:r>
      <w:r>
        <w:rPr>
          <w:rFonts w:cs="Calibri"/>
          <w:b/>
          <w:bCs/>
        </w:rPr>
        <w:t>a</w:t>
      </w:r>
      <w:r>
        <w:rPr>
          <w:rFonts w:cs="Calibri"/>
          <w:b/>
          <w:bCs/>
          <w:spacing w:val="-1"/>
        </w:rPr>
        <w:t xml:space="preserve"> </w:t>
      </w:r>
      <w:r>
        <w:rPr>
          <w:rFonts w:cs="Calibri"/>
          <w:b/>
          <w:bCs/>
        </w:rPr>
        <w:t>d</w:t>
      </w:r>
      <w:r>
        <w:rPr>
          <w:rFonts w:cs="Calibri"/>
          <w:b/>
          <w:bCs/>
          <w:spacing w:val="-2"/>
        </w:rPr>
        <w:t>i</w:t>
      </w:r>
      <w:r>
        <w:rPr>
          <w:rFonts w:cs="Calibri"/>
          <w:b/>
          <w:bCs/>
          <w:spacing w:val="1"/>
        </w:rPr>
        <w:t>c</w:t>
      </w:r>
      <w:r>
        <w:rPr>
          <w:rFonts w:cs="Calibri"/>
          <w:b/>
          <w:bCs/>
          <w:spacing w:val="-1"/>
        </w:rPr>
        <w:t>hia</w:t>
      </w:r>
      <w:r>
        <w:rPr>
          <w:rFonts w:cs="Calibri"/>
          <w:b/>
          <w:bCs/>
          <w:spacing w:val="1"/>
        </w:rPr>
        <w:t>r</w:t>
      </w:r>
      <w:r>
        <w:rPr>
          <w:rFonts w:cs="Calibri"/>
          <w:b/>
          <w:bCs/>
          <w:spacing w:val="-1"/>
        </w:rPr>
        <w:t>a</w:t>
      </w:r>
      <w:r>
        <w:rPr>
          <w:rFonts w:cs="Calibri"/>
          <w:b/>
          <w:bCs/>
          <w:spacing w:val="1"/>
        </w:rPr>
        <w:t>zi</w:t>
      </w:r>
      <w:r>
        <w:rPr>
          <w:rFonts w:cs="Calibri"/>
          <w:b/>
          <w:bCs/>
          <w:spacing w:val="-1"/>
        </w:rPr>
        <w:t>on</w:t>
      </w:r>
      <w:r>
        <w:rPr>
          <w:rFonts w:cs="Calibri"/>
          <w:b/>
          <w:bCs/>
        </w:rPr>
        <w:t>e</w:t>
      </w:r>
      <w:r>
        <w:rPr>
          <w:rFonts w:cs="Calibri"/>
          <w:b/>
          <w:bCs/>
          <w:spacing w:val="-1"/>
        </w:rPr>
        <w:t xml:space="preserve"> </w:t>
      </w:r>
      <w:r>
        <w:rPr>
          <w:rFonts w:cs="Calibri"/>
          <w:b/>
          <w:bCs/>
          <w:spacing w:val="2"/>
        </w:rPr>
        <w:t>v</w:t>
      </w:r>
      <w:r>
        <w:rPr>
          <w:rFonts w:cs="Calibri"/>
          <w:b/>
          <w:bCs/>
          <w:spacing w:val="-1"/>
        </w:rPr>
        <w:t>en</w:t>
      </w:r>
      <w:r>
        <w:rPr>
          <w:rFonts w:cs="Calibri"/>
          <w:b/>
          <w:bCs/>
          <w:spacing w:val="1"/>
        </w:rPr>
        <w:t>g</w:t>
      </w:r>
      <w:r>
        <w:rPr>
          <w:rFonts w:cs="Calibri"/>
          <w:b/>
          <w:bCs/>
        </w:rPr>
        <w:t>a</w:t>
      </w:r>
      <w:r>
        <w:rPr>
          <w:rFonts w:cs="Calibri"/>
          <w:b/>
          <w:bCs/>
          <w:spacing w:val="-3"/>
        </w:rPr>
        <w:t xml:space="preserve"> </w:t>
      </w:r>
      <w:r>
        <w:rPr>
          <w:rFonts w:cs="Calibri"/>
          <w:b/>
          <w:bCs/>
          <w:spacing w:val="1"/>
        </w:rPr>
        <w:t>r</w:t>
      </w:r>
      <w:r>
        <w:rPr>
          <w:rFonts w:cs="Calibri"/>
          <w:b/>
          <w:bCs/>
          <w:spacing w:val="-1"/>
        </w:rPr>
        <w:t>e</w:t>
      </w:r>
      <w:r>
        <w:rPr>
          <w:rFonts w:cs="Calibri"/>
          <w:b/>
          <w:bCs/>
        </w:rPr>
        <w:t>sa</w:t>
      </w:r>
      <w:r>
        <w:rPr>
          <w:rFonts w:cs="Calibri"/>
          <w:b/>
          <w:bCs/>
          <w:spacing w:val="-1"/>
        </w:rPr>
        <w:t xml:space="preserve"> </w:t>
      </w:r>
      <w:r>
        <w:rPr>
          <w:rFonts w:cs="Calibri"/>
          <w:b/>
          <w:bCs/>
        </w:rPr>
        <w:t>da</w:t>
      </w:r>
      <w:r>
        <w:rPr>
          <w:rFonts w:cs="Calibri"/>
          <w:b/>
          <w:bCs/>
          <w:spacing w:val="48"/>
        </w:rPr>
        <w:t xml:space="preserve"> </w:t>
      </w:r>
      <w:r>
        <w:rPr>
          <w:rFonts w:cs="Calibri"/>
          <w:b/>
          <w:bCs/>
        </w:rPr>
        <w:t>s</w:t>
      </w:r>
      <w:r>
        <w:rPr>
          <w:rFonts w:cs="Calibri"/>
          <w:b/>
          <w:bCs/>
          <w:spacing w:val="-1"/>
        </w:rPr>
        <w:t>o</w:t>
      </w:r>
      <w:r>
        <w:rPr>
          <w:rFonts w:cs="Calibri"/>
          <w:b/>
          <w:bCs/>
          <w:spacing w:val="1"/>
        </w:rPr>
        <w:t>gg</w:t>
      </w:r>
      <w:r>
        <w:rPr>
          <w:rFonts w:cs="Calibri"/>
          <w:b/>
          <w:bCs/>
          <w:spacing w:val="-1"/>
        </w:rPr>
        <w:t>e</w:t>
      </w:r>
      <w:r>
        <w:rPr>
          <w:rFonts w:cs="Calibri"/>
          <w:b/>
          <w:bCs/>
        </w:rPr>
        <w:t>t</w:t>
      </w:r>
      <w:r>
        <w:rPr>
          <w:rFonts w:cs="Calibri"/>
          <w:b/>
          <w:bCs/>
          <w:spacing w:val="-2"/>
        </w:rPr>
        <w:t>t</w:t>
      </w:r>
      <w:r>
        <w:rPr>
          <w:rFonts w:cs="Calibri"/>
          <w:b/>
          <w:bCs/>
        </w:rPr>
        <w:t>i</w:t>
      </w:r>
      <w:r>
        <w:rPr>
          <w:rFonts w:cs="Calibri"/>
          <w:b/>
          <w:bCs/>
          <w:spacing w:val="-1"/>
        </w:rPr>
        <w:t xml:space="preserve"> </w:t>
      </w:r>
      <w:r>
        <w:rPr>
          <w:rFonts w:cs="Calibri"/>
          <w:b/>
          <w:bCs/>
          <w:spacing w:val="1"/>
        </w:rPr>
        <w:t>i</w:t>
      </w:r>
      <w:r>
        <w:rPr>
          <w:rFonts w:cs="Calibri"/>
          <w:b/>
          <w:bCs/>
        </w:rPr>
        <w:t>n</w:t>
      </w:r>
      <w:r>
        <w:rPr>
          <w:rFonts w:cs="Calibri"/>
          <w:b/>
          <w:bCs/>
          <w:spacing w:val="-1"/>
        </w:rPr>
        <w:t xml:space="preserve"> </w:t>
      </w:r>
      <w:r>
        <w:rPr>
          <w:rFonts w:cs="Calibri"/>
          <w:b/>
          <w:bCs/>
          <w:spacing w:val="1"/>
        </w:rPr>
        <w:t>c</w:t>
      </w:r>
      <w:r>
        <w:rPr>
          <w:rFonts w:cs="Calibri"/>
          <w:b/>
          <w:bCs/>
          <w:spacing w:val="-1"/>
        </w:rPr>
        <w:t>a</w:t>
      </w:r>
      <w:r>
        <w:rPr>
          <w:rFonts w:cs="Calibri"/>
          <w:b/>
          <w:bCs/>
          <w:spacing w:val="-2"/>
        </w:rPr>
        <w:t>r</w:t>
      </w:r>
      <w:r>
        <w:rPr>
          <w:rFonts w:cs="Calibri"/>
          <w:b/>
          <w:bCs/>
          <w:spacing w:val="-1"/>
        </w:rPr>
        <w:t>i</w:t>
      </w:r>
      <w:r>
        <w:rPr>
          <w:rFonts w:cs="Calibri"/>
          <w:b/>
          <w:bCs/>
          <w:spacing w:val="1"/>
        </w:rPr>
        <w:t>c</w:t>
      </w:r>
      <w:r>
        <w:rPr>
          <w:rFonts w:cs="Calibri"/>
          <w:b/>
          <w:bCs/>
        </w:rPr>
        <w:t>a</w:t>
      </w:r>
    </w:p>
    <w:p w:rsidR="00243395" w:rsidRDefault="00243395">
      <w:pPr>
        <w:widowControl w:val="0"/>
        <w:autoSpaceDE w:val="0"/>
        <w:autoSpaceDN w:val="0"/>
        <w:adjustRightInd w:val="0"/>
        <w:spacing w:before="9" w:after="0" w:line="170" w:lineRule="exact"/>
        <w:rPr>
          <w:rFonts w:cs="Calibri"/>
          <w:sz w:val="17"/>
          <w:szCs w:val="17"/>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87" w:lineRule="auto"/>
        <w:ind w:left="113" w:right="71"/>
        <w:jc w:val="both"/>
        <w:rPr>
          <w:rFonts w:cs="Calibri"/>
        </w:rPr>
      </w:pPr>
      <w:r>
        <w:rPr>
          <w:rFonts w:cs="Calibri"/>
          <w:b/>
          <w:bCs/>
          <w:i/>
          <w:iCs/>
        </w:rPr>
        <w:t>Avve</w:t>
      </w:r>
      <w:r>
        <w:rPr>
          <w:rFonts w:cs="Calibri"/>
          <w:b/>
          <w:bCs/>
          <w:i/>
          <w:iCs/>
          <w:spacing w:val="-2"/>
        </w:rPr>
        <w:t>r</w:t>
      </w:r>
      <w:r>
        <w:rPr>
          <w:rFonts w:cs="Calibri"/>
          <w:b/>
          <w:bCs/>
          <w:i/>
          <w:iCs/>
        </w:rPr>
        <w:t>te</w:t>
      </w:r>
      <w:r>
        <w:rPr>
          <w:rFonts w:cs="Calibri"/>
          <w:b/>
          <w:bCs/>
          <w:i/>
          <w:iCs/>
          <w:spacing w:val="-1"/>
        </w:rPr>
        <w:t>n</w:t>
      </w:r>
      <w:r>
        <w:rPr>
          <w:rFonts w:cs="Calibri"/>
          <w:b/>
          <w:bCs/>
          <w:i/>
          <w:iCs/>
          <w:spacing w:val="1"/>
        </w:rPr>
        <w:t>za</w:t>
      </w:r>
      <w:r>
        <w:rPr>
          <w:rFonts w:cs="Calibri"/>
          <w:b/>
          <w:bCs/>
          <w:i/>
          <w:iCs/>
        </w:rPr>
        <w:t>:</w:t>
      </w:r>
      <w:r>
        <w:rPr>
          <w:rFonts w:cs="Calibri"/>
          <w:b/>
          <w:bCs/>
          <w:i/>
          <w:iCs/>
          <w:spacing w:val="3"/>
        </w:rPr>
        <w:t xml:space="preserve"> </w:t>
      </w:r>
      <w:r>
        <w:rPr>
          <w:rFonts w:cs="Calibri"/>
          <w:i/>
          <w:iCs/>
        </w:rPr>
        <w:t xml:space="preserve">Il </w:t>
      </w:r>
      <w:r>
        <w:rPr>
          <w:rFonts w:cs="Calibri"/>
          <w:i/>
          <w:iCs/>
          <w:spacing w:val="-1"/>
        </w:rPr>
        <w:t>p</w:t>
      </w:r>
      <w:r>
        <w:rPr>
          <w:rFonts w:cs="Calibri"/>
          <w:i/>
          <w:iCs/>
          <w:spacing w:val="1"/>
        </w:rPr>
        <w:t>r</w:t>
      </w:r>
      <w:r>
        <w:rPr>
          <w:rFonts w:cs="Calibri"/>
          <w:i/>
          <w:iCs/>
          <w:spacing w:val="-2"/>
        </w:rPr>
        <w:t>e</w:t>
      </w:r>
      <w:r>
        <w:rPr>
          <w:rFonts w:cs="Calibri"/>
          <w:i/>
          <w:iCs/>
        </w:rPr>
        <w:t>sente</w:t>
      </w:r>
      <w:r>
        <w:rPr>
          <w:rFonts w:cs="Calibri"/>
          <w:i/>
          <w:iCs/>
          <w:spacing w:val="1"/>
        </w:rPr>
        <w:t xml:space="preserve"> </w:t>
      </w:r>
      <w:r>
        <w:rPr>
          <w:rFonts w:cs="Calibri"/>
          <w:i/>
          <w:iCs/>
          <w:spacing w:val="-2"/>
        </w:rPr>
        <w:t>m</w:t>
      </w:r>
      <w:r>
        <w:rPr>
          <w:rFonts w:cs="Calibri"/>
          <w:i/>
          <w:iCs/>
        </w:rPr>
        <w:t>o</w:t>
      </w:r>
      <w:r>
        <w:rPr>
          <w:rFonts w:cs="Calibri"/>
          <w:i/>
          <w:iCs/>
          <w:spacing w:val="-1"/>
        </w:rPr>
        <w:t>d</w:t>
      </w:r>
      <w:r>
        <w:rPr>
          <w:rFonts w:cs="Calibri"/>
          <w:i/>
          <w:iCs/>
        </w:rPr>
        <w:t>ello</w:t>
      </w:r>
      <w:r>
        <w:rPr>
          <w:rFonts w:cs="Calibri"/>
          <w:i/>
          <w:iCs/>
          <w:spacing w:val="3"/>
        </w:rPr>
        <w:t xml:space="preserve"> </w:t>
      </w:r>
      <w:r>
        <w:rPr>
          <w:rFonts w:cs="Calibri"/>
          <w:i/>
          <w:iCs/>
        </w:rPr>
        <w:t>è</w:t>
      </w:r>
      <w:r>
        <w:rPr>
          <w:rFonts w:cs="Calibri"/>
          <w:i/>
          <w:iCs/>
          <w:spacing w:val="4"/>
        </w:rPr>
        <w:t xml:space="preserve"> </w:t>
      </w:r>
      <w:r>
        <w:rPr>
          <w:rFonts w:cs="Calibri"/>
          <w:i/>
          <w:iCs/>
          <w:spacing w:val="-2"/>
        </w:rPr>
        <w:t>s</w:t>
      </w:r>
      <w:r>
        <w:rPr>
          <w:rFonts w:cs="Calibri"/>
          <w:i/>
          <w:iCs/>
        </w:rPr>
        <w:t>tato</w:t>
      </w:r>
      <w:r>
        <w:rPr>
          <w:rFonts w:cs="Calibri"/>
          <w:i/>
          <w:iCs/>
          <w:spacing w:val="3"/>
        </w:rPr>
        <w:t xml:space="preserve"> </w:t>
      </w:r>
      <w:r>
        <w:rPr>
          <w:rFonts w:cs="Calibri"/>
          <w:i/>
          <w:iCs/>
          <w:spacing w:val="-3"/>
        </w:rPr>
        <w:t>p</w:t>
      </w:r>
      <w:r>
        <w:rPr>
          <w:rFonts w:cs="Calibri"/>
          <w:i/>
          <w:iCs/>
          <w:spacing w:val="1"/>
        </w:rPr>
        <w:t>r</w:t>
      </w:r>
      <w:r>
        <w:rPr>
          <w:rFonts w:cs="Calibri"/>
          <w:i/>
          <w:iCs/>
        </w:rPr>
        <w:t>ed</w:t>
      </w:r>
      <w:r>
        <w:rPr>
          <w:rFonts w:cs="Calibri"/>
          <w:i/>
          <w:iCs/>
          <w:spacing w:val="-1"/>
        </w:rPr>
        <w:t>i</w:t>
      </w:r>
      <w:r>
        <w:rPr>
          <w:rFonts w:cs="Calibri"/>
          <w:i/>
          <w:iCs/>
        </w:rPr>
        <w:t>spo</w:t>
      </w:r>
      <w:r>
        <w:rPr>
          <w:rFonts w:cs="Calibri"/>
          <w:i/>
          <w:iCs/>
          <w:spacing w:val="-3"/>
        </w:rPr>
        <w:t>s</w:t>
      </w:r>
      <w:r>
        <w:rPr>
          <w:rFonts w:cs="Calibri"/>
          <w:i/>
          <w:iCs/>
        </w:rPr>
        <w:t>to</w:t>
      </w:r>
      <w:r>
        <w:rPr>
          <w:rFonts w:cs="Calibri"/>
          <w:i/>
          <w:iCs/>
          <w:spacing w:val="1"/>
        </w:rPr>
        <w:t xml:space="preserve"> </w:t>
      </w:r>
      <w:r>
        <w:rPr>
          <w:rFonts w:cs="Calibri"/>
          <w:i/>
          <w:iCs/>
          <w:spacing w:val="-1"/>
        </w:rPr>
        <w:t>p</w:t>
      </w:r>
      <w:r>
        <w:rPr>
          <w:rFonts w:cs="Calibri"/>
          <w:i/>
          <w:iCs/>
        </w:rPr>
        <w:t>er</w:t>
      </w:r>
      <w:r>
        <w:rPr>
          <w:rFonts w:cs="Calibri"/>
          <w:i/>
          <w:iCs/>
          <w:spacing w:val="4"/>
        </w:rPr>
        <w:t xml:space="preserve"> </w:t>
      </w:r>
      <w:r>
        <w:rPr>
          <w:rFonts w:cs="Calibri"/>
          <w:i/>
          <w:iCs/>
          <w:spacing w:val="-1"/>
        </w:rPr>
        <w:t>ag</w:t>
      </w:r>
      <w:r>
        <w:rPr>
          <w:rFonts w:cs="Calibri"/>
          <w:i/>
          <w:iCs/>
        </w:rPr>
        <w:t>evo</w:t>
      </w:r>
      <w:r>
        <w:rPr>
          <w:rFonts w:cs="Calibri"/>
          <w:i/>
          <w:iCs/>
          <w:spacing w:val="-1"/>
        </w:rPr>
        <w:t>l</w:t>
      </w:r>
      <w:r>
        <w:rPr>
          <w:rFonts w:cs="Calibri"/>
          <w:i/>
          <w:iCs/>
          <w:spacing w:val="-3"/>
        </w:rPr>
        <w:t>a</w:t>
      </w:r>
      <w:r>
        <w:rPr>
          <w:rFonts w:cs="Calibri"/>
          <w:i/>
          <w:iCs/>
          <w:spacing w:val="1"/>
        </w:rPr>
        <w:t>r</w:t>
      </w:r>
      <w:r>
        <w:rPr>
          <w:rFonts w:cs="Calibri"/>
          <w:i/>
          <w:iCs/>
        </w:rPr>
        <w:t>e</w:t>
      </w:r>
      <w:r>
        <w:rPr>
          <w:rFonts w:cs="Calibri"/>
          <w:i/>
          <w:iCs/>
          <w:spacing w:val="4"/>
        </w:rPr>
        <w:t xml:space="preserve"> </w:t>
      </w:r>
      <w:r>
        <w:rPr>
          <w:rFonts w:cs="Calibri"/>
          <w:i/>
          <w:iCs/>
        </w:rPr>
        <w:t>i c</w:t>
      </w:r>
      <w:r>
        <w:rPr>
          <w:rFonts w:cs="Calibri"/>
          <w:i/>
          <w:iCs/>
          <w:spacing w:val="-1"/>
        </w:rPr>
        <w:t>on</w:t>
      </w:r>
      <w:r>
        <w:rPr>
          <w:rFonts w:cs="Calibri"/>
          <w:i/>
          <w:iCs/>
        </w:rPr>
        <w:t>c</w:t>
      </w:r>
      <w:r>
        <w:rPr>
          <w:rFonts w:cs="Calibri"/>
          <w:i/>
          <w:iCs/>
          <w:spacing w:val="-1"/>
        </w:rPr>
        <w:t>o</w:t>
      </w:r>
      <w:r>
        <w:rPr>
          <w:rFonts w:cs="Calibri"/>
          <w:i/>
          <w:iCs/>
          <w:spacing w:val="1"/>
        </w:rPr>
        <w:t>r</w:t>
      </w:r>
      <w:r>
        <w:rPr>
          <w:rFonts w:cs="Calibri"/>
          <w:i/>
          <w:iCs/>
          <w:spacing w:val="3"/>
        </w:rPr>
        <w:t>r</w:t>
      </w:r>
      <w:r>
        <w:rPr>
          <w:rFonts w:cs="Calibri"/>
          <w:i/>
          <w:iCs/>
        </w:rPr>
        <w:t xml:space="preserve">enti </w:t>
      </w:r>
      <w:r>
        <w:rPr>
          <w:rFonts w:cs="Calibri"/>
          <w:i/>
          <w:iCs/>
          <w:spacing w:val="-1"/>
        </w:rPr>
        <w:t>n</w:t>
      </w:r>
      <w:r>
        <w:rPr>
          <w:rFonts w:cs="Calibri"/>
          <w:i/>
          <w:iCs/>
        </w:rPr>
        <w:t>ella</w:t>
      </w:r>
      <w:r>
        <w:rPr>
          <w:rFonts w:cs="Calibri"/>
          <w:i/>
          <w:iCs/>
          <w:spacing w:val="2"/>
        </w:rPr>
        <w:t xml:space="preserve"> </w:t>
      </w:r>
      <w:r>
        <w:rPr>
          <w:rFonts w:cs="Calibri"/>
          <w:i/>
          <w:iCs/>
          <w:spacing w:val="-1"/>
        </w:rPr>
        <w:t>pr</w:t>
      </w:r>
      <w:r>
        <w:rPr>
          <w:rFonts w:cs="Calibri"/>
          <w:i/>
          <w:iCs/>
        </w:rPr>
        <w:t>ed</w:t>
      </w:r>
      <w:r>
        <w:rPr>
          <w:rFonts w:cs="Calibri"/>
          <w:i/>
          <w:iCs/>
          <w:spacing w:val="-1"/>
        </w:rPr>
        <w:t>i</w:t>
      </w:r>
      <w:r>
        <w:rPr>
          <w:rFonts w:cs="Calibri"/>
          <w:i/>
          <w:iCs/>
        </w:rPr>
        <w:t>sposi</w:t>
      </w:r>
      <w:r>
        <w:rPr>
          <w:rFonts w:cs="Calibri"/>
          <w:i/>
          <w:iCs/>
          <w:spacing w:val="-1"/>
        </w:rPr>
        <w:t>z</w:t>
      </w:r>
      <w:r>
        <w:rPr>
          <w:rFonts w:cs="Calibri"/>
          <w:i/>
          <w:iCs/>
        </w:rPr>
        <w:t>i</w:t>
      </w:r>
      <w:r>
        <w:rPr>
          <w:rFonts w:cs="Calibri"/>
          <w:i/>
          <w:iCs/>
          <w:spacing w:val="-1"/>
        </w:rPr>
        <w:t>on</w:t>
      </w:r>
      <w:r>
        <w:rPr>
          <w:rFonts w:cs="Calibri"/>
          <w:i/>
          <w:iCs/>
        </w:rPr>
        <w:t>e</w:t>
      </w:r>
      <w:r>
        <w:rPr>
          <w:rFonts w:cs="Calibri"/>
          <w:i/>
          <w:iCs/>
          <w:spacing w:val="4"/>
        </w:rPr>
        <w:t xml:space="preserve"> </w:t>
      </w:r>
      <w:r>
        <w:rPr>
          <w:rFonts w:cs="Calibri"/>
          <w:i/>
          <w:iCs/>
          <w:spacing w:val="-1"/>
        </w:rPr>
        <w:t>d</w:t>
      </w:r>
      <w:r>
        <w:rPr>
          <w:rFonts w:cs="Calibri"/>
          <w:i/>
          <w:iCs/>
        </w:rPr>
        <w:t xml:space="preserve">ella </w:t>
      </w:r>
      <w:r>
        <w:rPr>
          <w:rFonts w:cs="Calibri"/>
          <w:i/>
          <w:iCs/>
          <w:spacing w:val="-1"/>
        </w:rPr>
        <w:t>d</w:t>
      </w:r>
      <w:r>
        <w:rPr>
          <w:rFonts w:cs="Calibri"/>
          <w:i/>
          <w:iCs/>
        </w:rPr>
        <w:t>o</w:t>
      </w:r>
      <w:r>
        <w:rPr>
          <w:rFonts w:cs="Calibri"/>
          <w:i/>
          <w:iCs/>
          <w:spacing w:val="-1"/>
        </w:rPr>
        <w:t>cu</w:t>
      </w:r>
      <w:r>
        <w:rPr>
          <w:rFonts w:cs="Calibri"/>
          <w:i/>
          <w:iCs/>
        </w:rPr>
        <w:t>menta</w:t>
      </w:r>
      <w:r>
        <w:rPr>
          <w:rFonts w:cs="Calibri"/>
          <w:i/>
          <w:iCs/>
          <w:spacing w:val="-1"/>
        </w:rPr>
        <w:t>z</w:t>
      </w:r>
      <w:r>
        <w:rPr>
          <w:rFonts w:cs="Calibri"/>
          <w:i/>
          <w:iCs/>
        </w:rPr>
        <w:t>i</w:t>
      </w:r>
      <w:r>
        <w:rPr>
          <w:rFonts w:cs="Calibri"/>
          <w:i/>
          <w:iCs/>
          <w:spacing w:val="-1"/>
        </w:rPr>
        <w:t>on</w:t>
      </w:r>
      <w:r>
        <w:rPr>
          <w:rFonts w:cs="Calibri"/>
          <w:i/>
          <w:iCs/>
        </w:rPr>
        <w:t>e</w:t>
      </w:r>
      <w:r>
        <w:rPr>
          <w:rFonts w:cs="Calibri"/>
          <w:i/>
          <w:iCs/>
          <w:spacing w:val="3"/>
        </w:rPr>
        <w:t xml:space="preserve"> </w:t>
      </w:r>
      <w:r>
        <w:rPr>
          <w:rFonts w:cs="Calibri"/>
          <w:i/>
          <w:iCs/>
          <w:spacing w:val="-1"/>
        </w:rPr>
        <w:t>d</w:t>
      </w:r>
      <w:r>
        <w:rPr>
          <w:rFonts w:cs="Calibri"/>
          <w:i/>
          <w:iCs/>
        </w:rPr>
        <w:t>a</w:t>
      </w:r>
      <w:r>
        <w:rPr>
          <w:rFonts w:cs="Calibri"/>
          <w:i/>
          <w:iCs/>
          <w:spacing w:val="3"/>
        </w:rPr>
        <w:t xml:space="preserve"> </w:t>
      </w:r>
      <w:r>
        <w:rPr>
          <w:rFonts w:cs="Calibri"/>
          <w:i/>
          <w:iCs/>
          <w:spacing w:val="-1"/>
        </w:rPr>
        <w:t>a</w:t>
      </w:r>
      <w:r>
        <w:rPr>
          <w:rFonts w:cs="Calibri"/>
          <w:i/>
          <w:iCs/>
        </w:rPr>
        <w:t>l</w:t>
      </w:r>
      <w:r>
        <w:rPr>
          <w:rFonts w:cs="Calibri"/>
          <w:i/>
          <w:iCs/>
          <w:spacing w:val="-1"/>
        </w:rPr>
        <w:t>l</w:t>
      </w:r>
      <w:r>
        <w:rPr>
          <w:rFonts w:cs="Calibri"/>
          <w:i/>
          <w:iCs/>
        </w:rPr>
        <w:t>eg</w:t>
      </w:r>
      <w:r>
        <w:rPr>
          <w:rFonts w:cs="Calibri"/>
          <w:i/>
          <w:iCs/>
          <w:spacing w:val="-1"/>
        </w:rPr>
        <w:t>a</w:t>
      </w:r>
      <w:r>
        <w:rPr>
          <w:rFonts w:cs="Calibri"/>
          <w:i/>
          <w:iCs/>
          <w:spacing w:val="1"/>
        </w:rPr>
        <w:t>r</w:t>
      </w:r>
      <w:r>
        <w:rPr>
          <w:rFonts w:cs="Calibri"/>
          <w:i/>
          <w:iCs/>
        </w:rPr>
        <w:t>e</w:t>
      </w:r>
      <w:r>
        <w:rPr>
          <w:rFonts w:cs="Calibri"/>
          <w:i/>
          <w:iCs/>
          <w:spacing w:val="3"/>
        </w:rPr>
        <w:t xml:space="preserve"> </w:t>
      </w:r>
      <w:r>
        <w:rPr>
          <w:rFonts w:cs="Calibri"/>
          <w:i/>
          <w:iCs/>
          <w:spacing w:val="-1"/>
        </w:rPr>
        <w:t>a</w:t>
      </w:r>
      <w:r>
        <w:rPr>
          <w:rFonts w:cs="Calibri"/>
          <w:i/>
          <w:iCs/>
        </w:rPr>
        <w:t>l</w:t>
      </w:r>
      <w:r>
        <w:rPr>
          <w:rFonts w:cs="Calibri"/>
          <w:i/>
          <w:iCs/>
          <w:spacing w:val="-1"/>
        </w:rPr>
        <w:t>l</w:t>
      </w:r>
      <w:r>
        <w:rPr>
          <w:rFonts w:cs="Calibri"/>
          <w:i/>
          <w:iCs/>
        </w:rPr>
        <w:t>a</w:t>
      </w:r>
      <w:r>
        <w:rPr>
          <w:rFonts w:cs="Calibri"/>
          <w:i/>
          <w:iCs/>
          <w:spacing w:val="3"/>
        </w:rPr>
        <w:t xml:space="preserve"> </w:t>
      </w:r>
      <w:r>
        <w:rPr>
          <w:rFonts w:cs="Calibri"/>
          <w:i/>
          <w:iCs/>
          <w:spacing w:val="-1"/>
        </w:rPr>
        <w:t>d</w:t>
      </w:r>
      <w:r>
        <w:rPr>
          <w:rFonts w:cs="Calibri"/>
          <w:i/>
          <w:iCs/>
        </w:rPr>
        <w:t>oma</w:t>
      </w:r>
      <w:r>
        <w:rPr>
          <w:rFonts w:cs="Calibri"/>
          <w:i/>
          <w:iCs/>
          <w:spacing w:val="-1"/>
        </w:rPr>
        <w:t>nd</w:t>
      </w:r>
      <w:r>
        <w:rPr>
          <w:rFonts w:cs="Calibri"/>
          <w:i/>
          <w:iCs/>
        </w:rPr>
        <w:t>a</w:t>
      </w:r>
      <w:r>
        <w:rPr>
          <w:rFonts w:cs="Calibri"/>
          <w:i/>
          <w:iCs/>
          <w:spacing w:val="3"/>
        </w:rPr>
        <w:t xml:space="preserve"> </w:t>
      </w:r>
      <w:r>
        <w:rPr>
          <w:rFonts w:cs="Calibri"/>
          <w:i/>
          <w:iCs/>
          <w:spacing w:val="-1"/>
        </w:rPr>
        <w:t>d</w:t>
      </w:r>
      <w:r>
        <w:rPr>
          <w:rFonts w:cs="Calibri"/>
          <w:i/>
          <w:iCs/>
        </w:rPr>
        <w:t>i</w:t>
      </w:r>
      <w:r>
        <w:rPr>
          <w:rFonts w:cs="Calibri"/>
          <w:i/>
          <w:iCs/>
          <w:spacing w:val="3"/>
        </w:rPr>
        <w:t xml:space="preserve"> </w:t>
      </w:r>
      <w:r>
        <w:rPr>
          <w:rFonts w:cs="Calibri"/>
          <w:i/>
          <w:iCs/>
          <w:spacing w:val="-1"/>
        </w:rPr>
        <w:t>p</w:t>
      </w:r>
      <w:r>
        <w:rPr>
          <w:rFonts w:cs="Calibri"/>
          <w:i/>
          <w:iCs/>
          <w:spacing w:val="-3"/>
        </w:rPr>
        <w:t>a</w:t>
      </w:r>
      <w:r>
        <w:rPr>
          <w:rFonts w:cs="Calibri"/>
          <w:i/>
          <w:iCs/>
          <w:spacing w:val="1"/>
        </w:rPr>
        <w:t>r</w:t>
      </w:r>
      <w:r>
        <w:rPr>
          <w:rFonts w:cs="Calibri"/>
          <w:i/>
          <w:iCs/>
        </w:rPr>
        <w:t>tec</w:t>
      </w:r>
      <w:r>
        <w:rPr>
          <w:rFonts w:cs="Calibri"/>
          <w:i/>
          <w:iCs/>
          <w:spacing w:val="-3"/>
        </w:rPr>
        <w:t>i</w:t>
      </w:r>
      <w:r>
        <w:rPr>
          <w:rFonts w:cs="Calibri"/>
          <w:i/>
          <w:iCs/>
          <w:spacing w:val="-1"/>
        </w:rPr>
        <w:t>paz</w:t>
      </w:r>
      <w:r>
        <w:rPr>
          <w:rFonts w:cs="Calibri"/>
          <w:i/>
          <w:iCs/>
        </w:rPr>
        <w:t>i</w:t>
      </w:r>
      <w:r>
        <w:rPr>
          <w:rFonts w:cs="Calibri"/>
          <w:i/>
          <w:iCs/>
          <w:spacing w:val="-1"/>
        </w:rPr>
        <w:t>on</w:t>
      </w:r>
      <w:r>
        <w:rPr>
          <w:rFonts w:cs="Calibri"/>
          <w:i/>
          <w:iCs/>
        </w:rPr>
        <w:t>e</w:t>
      </w:r>
      <w:r>
        <w:rPr>
          <w:rFonts w:cs="Calibri"/>
          <w:i/>
          <w:iCs/>
          <w:spacing w:val="3"/>
        </w:rPr>
        <w:t xml:space="preserve"> </w:t>
      </w:r>
      <w:r>
        <w:rPr>
          <w:rFonts w:cs="Calibri"/>
          <w:i/>
          <w:iCs/>
          <w:spacing w:val="-1"/>
        </w:rPr>
        <w:t>a</w:t>
      </w:r>
      <w:r>
        <w:rPr>
          <w:rFonts w:cs="Calibri"/>
          <w:i/>
          <w:iCs/>
        </w:rPr>
        <w:t>l</w:t>
      </w:r>
      <w:r>
        <w:rPr>
          <w:rFonts w:cs="Calibri"/>
          <w:i/>
          <w:iCs/>
          <w:spacing w:val="-1"/>
        </w:rPr>
        <w:t>l</w:t>
      </w:r>
      <w:r>
        <w:rPr>
          <w:rFonts w:cs="Calibri"/>
          <w:i/>
          <w:iCs/>
        </w:rPr>
        <w:t>a</w:t>
      </w:r>
      <w:r>
        <w:rPr>
          <w:rFonts w:cs="Calibri"/>
          <w:i/>
          <w:iCs/>
          <w:spacing w:val="3"/>
        </w:rPr>
        <w:t xml:space="preserve"> </w:t>
      </w:r>
      <w:r>
        <w:rPr>
          <w:rFonts w:cs="Calibri"/>
          <w:i/>
          <w:iCs/>
          <w:spacing w:val="-1"/>
        </w:rPr>
        <w:t>ga</w:t>
      </w:r>
      <w:r>
        <w:rPr>
          <w:rFonts w:cs="Calibri"/>
          <w:i/>
          <w:iCs/>
          <w:spacing w:val="1"/>
        </w:rPr>
        <w:t>r</w:t>
      </w:r>
      <w:r>
        <w:rPr>
          <w:rFonts w:cs="Calibri"/>
          <w:i/>
          <w:iCs/>
          <w:spacing w:val="-1"/>
        </w:rPr>
        <w:t>a</w:t>
      </w:r>
      <w:r>
        <w:rPr>
          <w:rFonts w:cs="Calibri"/>
          <w:i/>
          <w:iCs/>
        </w:rPr>
        <w:t>.</w:t>
      </w:r>
      <w:r>
        <w:rPr>
          <w:rFonts w:cs="Calibri"/>
          <w:i/>
          <w:iCs/>
          <w:spacing w:val="3"/>
        </w:rPr>
        <w:t xml:space="preserve"> </w:t>
      </w:r>
      <w:r>
        <w:rPr>
          <w:rFonts w:cs="Calibri"/>
          <w:i/>
          <w:iCs/>
          <w:spacing w:val="1"/>
        </w:rPr>
        <w:t>L</w:t>
      </w:r>
      <w:r>
        <w:rPr>
          <w:rFonts w:cs="Calibri"/>
          <w:i/>
          <w:iCs/>
        </w:rPr>
        <w:t>’</w:t>
      </w:r>
      <w:r>
        <w:rPr>
          <w:rFonts w:cs="Calibri"/>
          <w:i/>
          <w:iCs/>
          <w:spacing w:val="-1"/>
        </w:rPr>
        <w:t>u</w:t>
      </w:r>
      <w:r>
        <w:rPr>
          <w:rFonts w:cs="Calibri"/>
          <w:i/>
          <w:iCs/>
        </w:rPr>
        <w:t>til</w:t>
      </w:r>
      <w:r>
        <w:rPr>
          <w:rFonts w:cs="Calibri"/>
          <w:i/>
          <w:iCs/>
          <w:spacing w:val="-1"/>
        </w:rPr>
        <w:t>izz</w:t>
      </w:r>
      <w:r>
        <w:rPr>
          <w:rFonts w:cs="Calibri"/>
          <w:i/>
          <w:iCs/>
        </w:rPr>
        <w:t>o</w:t>
      </w:r>
      <w:r>
        <w:rPr>
          <w:rFonts w:cs="Calibri"/>
          <w:i/>
          <w:iCs/>
          <w:spacing w:val="3"/>
        </w:rPr>
        <w:t xml:space="preserve"> </w:t>
      </w:r>
      <w:r>
        <w:rPr>
          <w:rFonts w:cs="Calibri"/>
          <w:i/>
          <w:iCs/>
          <w:spacing w:val="-1"/>
        </w:rPr>
        <w:t>d</w:t>
      </w:r>
      <w:r>
        <w:rPr>
          <w:rFonts w:cs="Calibri"/>
          <w:i/>
          <w:iCs/>
        </w:rPr>
        <w:t>el</w:t>
      </w:r>
      <w:r>
        <w:rPr>
          <w:rFonts w:cs="Calibri"/>
          <w:i/>
          <w:iCs/>
          <w:spacing w:val="3"/>
        </w:rPr>
        <w:t xml:space="preserve"> </w:t>
      </w:r>
      <w:r>
        <w:rPr>
          <w:rFonts w:cs="Calibri"/>
          <w:i/>
          <w:iCs/>
        </w:rPr>
        <w:t>mode</w:t>
      </w:r>
      <w:r>
        <w:rPr>
          <w:rFonts w:cs="Calibri"/>
          <w:i/>
          <w:iCs/>
          <w:spacing w:val="-1"/>
        </w:rPr>
        <w:t>l</w:t>
      </w:r>
      <w:r>
        <w:rPr>
          <w:rFonts w:cs="Calibri"/>
          <w:i/>
          <w:iCs/>
        </w:rPr>
        <w:t>lo</w:t>
      </w:r>
      <w:r>
        <w:rPr>
          <w:rFonts w:cs="Calibri"/>
          <w:i/>
          <w:iCs/>
          <w:spacing w:val="3"/>
        </w:rPr>
        <w:t xml:space="preserve"> </w:t>
      </w:r>
      <w:r>
        <w:rPr>
          <w:rFonts w:cs="Calibri"/>
          <w:i/>
          <w:iCs/>
          <w:spacing w:val="-1"/>
        </w:rPr>
        <w:t>n</w:t>
      </w:r>
      <w:r>
        <w:rPr>
          <w:rFonts w:cs="Calibri"/>
          <w:i/>
          <w:iCs/>
        </w:rPr>
        <w:t>on es</w:t>
      </w:r>
      <w:r>
        <w:rPr>
          <w:rFonts w:cs="Calibri"/>
          <w:i/>
          <w:iCs/>
          <w:spacing w:val="-2"/>
        </w:rPr>
        <w:t>i</w:t>
      </w:r>
      <w:r>
        <w:rPr>
          <w:rFonts w:cs="Calibri"/>
          <w:i/>
          <w:iCs/>
        </w:rPr>
        <w:t>me</w:t>
      </w:r>
      <w:r>
        <w:rPr>
          <w:rFonts w:cs="Calibri"/>
          <w:i/>
          <w:iCs/>
          <w:spacing w:val="4"/>
        </w:rPr>
        <w:t xml:space="preserve"> </w:t>
      </w:r>
      <w:r>
        <w:rPr>
          <w:rFonts w:cs="Calibri"/>
          <w:i/>
          <w:iCs/>
          <w:spacing w:val="-3"/>
        </w:rPr>
        <w:t>i</w:t>
      </w:r>
      <w:r>
        <w:rPr>
          <w:rFonts w:cs="Calibri"/>
          <w:i/>
          <w:iCs/>
        </w:rPr>
        <w:t xml:space="preserve">l </w:t>
      </w:r>
      <w:r>
        <w:rPr>
          <w:rFonts w:cs="Calibri"/>
          <w:i/>
          <w:iCs/>
          <w:spacing w:val="-1"/>
        </w:rPr>
        <w:t>pa</w:t>
      </w:r>
      <w:r>
        <w:rPr>
          <w:rFonts w:cs="Calibri"/>
          <w:i/>
          <w:iCs/>
          <w:spacing w:val="1"/>
        </w:rPr>
        <w:t>r</w:t>
      </w:r>
      <w:r>
        <w:rPr>
          <w:rFonts w:cs="Calibri"/>
          <w:i/>
          <w:iCs/>
        </w:rPr>
        <w:t>teci</w:t>
      </w:r>
      <w:r>
        <w:rPr>
          <w:rFonts w:cs="Calibri"/>
          <w:i/>
          <w:iCs/>
          <w:spacing w:val="-1"/>
        </w:rPr>
        <w:t>pan</w:t>
      </w:r>
      <w:r>
        <w:rPr>
          <w:rFonts w:cs="Calibri"/>
          <w:i/>
          <w:iCs/>
        </w:rPr>
        <w:t>te</w:t>
      </w:r>
      <w:r>
        <w:rPr>
          <w:rFonts w:cs="Calibri"/>
          <w:i/>
          <w:iCs/>
          <w:spacing w:val="2"/>
        </w:rPr>
        <w:t xml:space="preserve"> </w:t>
      </w:r>
      <w:r>
        <w:rPr>
          <w:rFonts w:cs="Calibri"/>
          <w:i/>
          <w:iCs/>
          <w:spacing w:val="-1"/>
        </w:rPr>
        <w:t>da</w:t>
      </w:r>
      <w:r>
        <w:rPr>
          <w:rFonts w:cs="Calibri"/>
          <w:i/>
          <w:iCs/>
        </w:rPr>
        <w:t>lla</w:t>
      </w:r>
      <w:r>
        <w:rPr>
          <w:rFonts w:cs="Calibri"/>
          <w:i/>
          <w:iCs/>
          <w:spacing w:val="1"/>
        </w:rPr>
        <w:t xml:space="preserve"> r</w:t>
      </w:r>
      <w:r>
        <w:rPr>
          <w:rFonts w:cs="Calibri"/>
          <w:i/>
          <w:iCs/>
        </w:rPr>
        <w:t>espo</w:t>
      </w:r>
      <w:r>
        <w:rPr>
          <w:rFonts w:cs="Calibri"/>
          <w:i/>
          <w:iCs/>
          <w:spacing w:val="-1"/>
        </w:rPr>
        <w:t>n</w:t>
      </w:r>
      <w:r>
        <w:rPr>
          <w:rFonts w:cs="Calibri"/>
          <w:i/>
          <w:iCs/>
        </w:rPr>
        <w:t>sa</w:t>
      </w:r>
      <w:r>
        <w:rPr>
          <w:rFonts w:cs="Calibri"/>
          <w:i/>
          <w:iCs/>
          <w:spacing w:val="-1"/>
        </w:rPr>
        <w:t>b</w:t>
      </w:r>
      <w:r>
        <w:rPr>
          <w:rFonts w:cs="Calibri"/>
          <w:i/>
          <w:iCs/>
        </w:rPr>
        <w:t>ilità</w:t>
      </w:r>
      <w:r>
        <w:rPr>
          <w:rFonts w:cs="Calibri"/>
          <w:i/>
          <w:iCs/>
          <w:spacing w:val="1"/>
        </w:rPr>
        <w:t xml:space="preserve"> </w:t>
      </w:r>
      <w:r>
        <w:rPr>
          <w:rFonts w:cs="Calibri"/>
          <w:i/>
          <w:iCs/>
          <w:spacing w:val="-1"/>
        </w:rPr>
        <w:t>d</w:t>
      </w:r>
      <w:r>
        <w:rPr>
          <w:rFonts w:cs="Calibri"/>
          <w:i/>
          <w:iCs/>
        </w:rPr>
        <w:t>i</w:t>
      </w:r>
      <w:r>
        <w:rPr>
          <w:rFonts w:cs="Calibri"/>
          <w:i/>
          <w:iCs/>
          <w:spacing w:val="1"/>
        </w:rPr>
        <w:t xml:space="preserve"> </w:t>
      </w:r>
      <w:r>
        <w:rPr>
          <w:rFonts w:cs="Calibri"/>
          <w:i/>
          <w:iCs/>
          <w:spacing w:val="2"/>
        </w:rPr>
        <w:t>q</w:t>
      </w:r>
      <w:r>
        <w:rPr>
          <w:rFonts w:cs="Calibri"/>
          <w:i/>
          <w:iCs/>
          <w:spacing w:val="-1"/>
        </w:rPr>
        <w:t>uan</w:t>
      </w:r>
      <w:r>
        <w:rPr>
          <w:rFonts w:cs="Calibri"/>
          <w:i/>
          <w:iCs/>
        </w:rPr>
        <w:t>to</w:t>
      </w:r>
      <w:r>
        <w:rPr>
          <w:rFonts w:cs="Calibri"/>
          <w:i/>
          <w:iCs/>
          <w:spacing w:val="1"/>
        </w:rPr>
        <w:t xml:space="preserve"> </w:t>
      </w:r>
      <w:r>
        <w:rPr>
          <w:rFonts w:cs="Calibri"/>
          <w:i/>
          <w:iCs/>
          <w:spacing w:val="-1"/>
        </w:rPr>
        <w:t>d</w:t>
      </w:r>
      <w:r>
        <w:rPr>
          <w:rFonts w:cs="Calibri"/>
          <w:i/>
          <w:iCs/>
        </w:rPr>
        <w:t>i</w:t>
      </w:r>
      <w:r>
        <w:rPr>
          <w:rFonts w:cs="Calibri"/>
          <w:i/>
          <w:iCs/>
          <w:spacing w:val="1"/>
        </w:rPr>
        <w:t>c</w:t>
      </w:r>
      <w:r>
        <w:rPr>
          <w:rFonts w:cs="Calibri"/>
          <w:i/>
          <w:iCs/>
          <w:spacing w:val="-1"/>
        </w:rPr>
        <w:t>h</w:t>
      </w:r>
      <w:r>
        <w:rPr>
          <w:rFonts w:cs="Calibri"/>
          <w:i/>
          <w:iCs/>
        </w:rPr>
        <w:t>i</w:t>
      </w:r>
      <w:r>
        <w:rPr>
          <w:rFonts w:cs="Calibri"/>
          <w:i/>
          <w:iCs/>
          <w:spacing w:val="-1"/>
        </w:rPr>
        <w:t>a</w:t>
      </w:r>
      <w:r>
        <w:rPr>
          <w:rFonts w:cs="Calibri"/>
          <w:i/>
          <w:iCs/>
          <w:spacing w:val="1"/>
        </w:rPr>
        <w:t>r</w:t>
      </w:r>
      <w:r>
        <w:rPr>
          <w:rFonts w:cs="Calibri"/>
          <w:i/>
          <w:iCs/>
          <w:spacing w:val="-1"/>
        </w:rPr>
        <w:t>a</w:t>
      </w:r>
      <w:r>
        <w:rPr>
          <w:rFonts w:cs="Calibri"/>
          <w:i/>
          <w:iCs/>
        </w:rPr>
        <w:t>to</w:t>
      </w:r>
      <w:r>
        <w:rPr>
          <w:rFonts w:cs="Calibri"/>
          <w:i/>
          <w:iCs/>
          <w:spacing w:val="1"/>
        </w:rPr>
        <w:t xml:space="preserve"> </w:t>
      </w:r>
      <w:r>
        <w:rPr>
          <w:rFonts w:cs="Calibri"/>
          <w:i/>
          <w:iCs/>
        </w:rPr>
        <w:t>ed,</w:t>
      </w:r>
      <w:r>
        <w:rPr>
          <w:rFonts w:cs="Calibri"/>
          <w:i/>
          <w:iCs/>
          <w:spacing w:val="1"/>
        </w:rPr>
        <w:t xml:space="preserve"> </w:t>
      </w:r>
      <w:r>
        <w:rPr>
          <w:rFonts w:cs="Calibri"/>
          <w:i/>
          <w:iCs/>
        </w:rPr>
        <w:t>i</w:t>
      </w:r>
      <w:r>
        <w:rPr>
          <w:rFonts w:cs="Calibri"/>
          <w:i/>
          <w:iCs/>
          <w:spacing w:val="-1"/>
        </w:rPr>
        <w:t>n</w:t>
      </w:r>
      <w:r>
        <w:rPr>
          <w:rFonts w:cs="Calibri"/>
          <w:i/>
          <w:iCs/>
        </w:rPr>
        <w:t>o</w:t>
      </w:r>
      <w:r>
        <w:rPr>
          <w:rFonts w:cs="Calibri"/>
          <w:i/>
          <w:iCs/>
          <w:spacing w:val="-1"/>
        </w:rPr>
        <w:t>l</w:t>
      </w:r>
      <w:r>
        <w:rPr>
          <w:rFonts w:cs="Calibri"/>
          <w:i/>
          <w:iCs/>
        </w:rPr>
        <w:t>t</w:t>
      </w:r>
      <w:r>
        <w:rPr>
          <w:rFonts w:cs="Calibri"/>
          <w:i/>
          <w:iCs/>
          <w:spacing w:val="1"/>
        </w:rPr>
        <w:t>r</w:t>
      </w:r>
      <w:r>
        <w:rPr>
          <w:rFonts w:cs="Calibri"/>
          <w:i/>
          <w:iCs/>
        </w:rPr>
        <w:t>e,</w:t>
      </w:r>
      <w:r>
        <w:rPr>
          <w:rFonts w:cs="Calibri"/>
          <w:i/>
          <w:iCs/>
          <w:spacing w:val="1"/>
        </w:rPr>
        <w:t xml:space="preserve"> </w:t>
      </w:r>
      <w:r>
        <w:rPr>
          <w:rFonts w:cs="Calibri"/>
          <w:i/>
          <w:iCs/>
        </w:rPr>
        <w:t>è</w:t>
      </w:r>
      <w:r>
        <w:rPr>
          <w:rFonts w:cs="Calibri"/>
          <w:i/>
          <w:iCs/>
          <w:spacing w:val="1"/>
        </w:rPr>
        <w:t xml:space="preserve"> </w:t>
      </w:r>
      <w:r>
        <w:rPr>
          <w:rFonts w:cs="Calibri"/>
          <w:i/>
          <w:iCs/>
        </w:rPr>
        <w:t>a</w:t>
      </w:r>
      <w:r>
        <w:rPr>
          <w:rFonts w:cs="Calibri"/>
          <w:i/>
          <w:iCs/>
          <w:spacing w:val="1"/>
        </w:rPr>
        <w:t xml:space="preserve"> </w:t>
      </w:r>
      <w:r>
        <w:rPr>
          <w:rFonts w:cs="Calibri"/>
          <w:i/>
          <w:iCs/>
        </w:rPr>
        <w:t>c</w:t>
      </w:r>
      <w:r>
        <w:rPr>
          <w:rFonts w:cs="Calibri"/>
          <w:i/>
          <w:iCs/>
          <w:spacing w:val="-1"/>
        </w:rPr>
        <w:t>a</w:t>
      </w:r>
      <w:r>
        <w:rPr>
          <w:rFonts w:cs="Calibri"/>
          <w:i/>
          <w:iCs/>
          <w:spacing w:val="1"/>
        </w:rPr>
        <w:t>r</w:t>
      </w:r>
      <w:r>
        <w:rPr>
          <w:rFonts w:cs="Calibri"/>
          <w:i/>
          <w:iCs/>
        </w:rPr>
        <w:t>i</w:t>
      </w:r>
      <w:r>
        <w:rPr>
          <w:rFonts w:cs="Calibri"/>
          <w:i/>
          <w:iCs/>
          <w:spacing w:val="-1"/>
        </w:rPr>
        <w:t>c</w:t>
      </w:r>
      <w:r>
        <w:rPr>
          <w:rFonts w:cs="Calibri"/>
          <w:i/>
          <w:iCs/>
        </w:rPr>
        <w:t>o</w:t>
      </w:r>
      <w:r>
        <w:rPr>
          <w:rFonts w:cs="Calibri"/>
          <w:i/>
          <w:iCs/>
          <w:spacing w:val="3"/>
        </w:rPr>
        <w:t xml:space="preserve"> </w:t>
      </w:r>
      <w:r>
        <w:rPr>
          <w:rFonts w:cs="Calibri"/>
          <w:i/>
          <w:iCs/>
          <w:spacing w:val="-1"/>
        </w:rPr>
        <w:t>d</w:t>
      </w:r>
      <w:r>
        <w:rPr>
          <w:rFonts w:cs="Calibri"/>
          <w:i/>
          <w:iCs/>
        </w:rPr>
        <w:t>el</w:t>
      </w:r>
      <w:r>
        <w:rPr>
          <w:rFonts w:cs="Calibri"/>
          <w:i/>
          <w:iCs/>
          <w:spacing w:val="1"/>
        </w:rPr>
        <w:t xml:space="preserve"> </w:t>
      </w:r>
      <w:r>
        <w:rPr>
          <w:rFonts w:cs="Calibri"/>
          <w:i/>
          <w:iCs/>
          <w:spacing w:val="2"/>
        </w:rPr>
        <w:t>c</w:t>
      </w:r>
      <w:r>
        <w:rPr>
          <w:rFonts w:cs="Calibri"/>
          <w:i/>
          <w:iCs/>
        </w:rPr>
        <w:t>o</w:t>
      </w:r>
      <w:r>
        <w:rPr>
          <w:rFonts w:cs="Calibri"/>
          <w:i/>
          <w:iCs/>
          <w:spacing w:val="-1"/>
        </w:rPr>
        <w:t>n</w:t>
      </w:r>
      <w:r>
        <w:rPr>
          <w:rFonts w:cs="Calibri"/>
          <w:i/>
          <w:iCs/>
        </w:rPr>
        <w:t>c</w:t>
      </w:r>
      <w:r>
        <w:rPr>
          <w:rFonts w:cs="Calibri"/>
          <w:i/>
          <w:iCs/>
          <w:spacing w:val="-1"/>
        </w:rPr>
        <w:t>o</w:t>
      </w:r>
      <w:r>
        <w:rPr>
          <w:rFonts w:cs="Calibri"/>
          <w:i/>
          <w:iCs/>
          <w:spacing w:val="1"/>
        </w:rPr>
        <w:t>rr</w:t>
      </w:r>
      <w:r>
        <w:rPr>
          <w:rFonts w:cs="Calibri"/>
          <w:i/>
          <w:iCs/>
        </w:rPr>
        <w:t>ente</w:t>
      </w:r>
      <w:r>
        <w:rPr>
          <w:rFonts w:cs="Calibri"/>
          <w:i/>
          <w:iCs/>
          <w:spacing w:val="1"/>
        </w:rPr>
        <w:t xml:space="preserve"> </w:t>
      </w:r>
      <w:r>
        <w:rPr>
          <w:rFonts w:cs="Calibri"/>
          <w:i/>
          <w:iCs/>
        </w:rPr>
        <w:t>la ve</w:t>
      </w:r>
      <w:r>
        <w:rPr>
          <w:rFonts w:cs="Calibri"/>
          <w:i/>
          <w:iCs/>
          <w:spacing w:val="1"/>
        </w:rPr>
        <w:t>r</w:t>
      </w:r>
      <w:r>
        <w:rPr>
          <w:rFonts w:cs="Calibri"/>
          <w:i/>
          <w:iCs/>
        </w:rPr>
        <w:t>if</w:t>
      </w:r>
      <w:r>
        <w:rPr>
          <w:rFonts w:cs="Calibri"/>
          <w:i/>
          <w:iCs/>
          <w:spacing w:val="-1"/>
        </w:rPr>
        <w:t>i</w:t>
      </w:r>
      <w:r>
        <w:rPr>
          <w:rFonts w:cs="Calibri"/>
          <w:i/>
          <w:iCs/>
        </w:rPr>
        <w:t xml:space="preserve">ca </w:t>
      </w:r>
      <w:r>
        <w:rPr>
          <w:rFonts w:cs="Calibri"/>
          <w:i/>
          <w:iCs/>
          <w:spacing w:val="-1"/>
        </w:rPr>
        <w:t>d</w:t>
      </w:r>
      <w:r>
        <w:rPr>
          <w:rFonts w:cs="Calibri"/>
          <w:i/>
          <w:iCs/>
        </w:rPr>
        <w:t>ella c</w:t>
      </w:r>
      <w:r>
        <w:rPr>
          <w:rFonts w:cs="Calibri"/>
          <w:i/>
          <w:iCs/>
          <w:spacing w:val="-1"/>
        </w:rPr>
        <w:t>o</w:t>
      </w:r>
      <w:r>
        <w:rPr>
          <w:rFonts w:cs="Calibri"/>
          <w:i/>
          <w:iCs/>
          <w:spacing w:val="1"/>
        </w:rPr>
        <w:t>rri</w:t>
      </w:r>
      <w:r>
        <w:rPr>
          <w:rFonts w:cs="Calibri"/>
          <w:i/>
          <w:iCs/>
        </w:rPr>
        <w:t>spo</w:t>
      </w:r>
      <w:r>
        <w:rPr>
          <w:rFonts w:cs="Calibri"/>
          <w:i/>
          <w:iCs/>
          <w:spacing w:val="-1"/>
        </w:rPr>
        <w:t>nd</w:t>
      </w:r>
      <w:r>
        <w:rPr>
          <w:rFonts w:cs="Calibri"/>
          <w:i/>
          <w:iCs/>
        </w:rPr>
        <w:t>en</w:t>
      </w:r>
      <w:r>
        <w:rPr>
          <w:rFonts w:cs="Calibri"/>
          <w:i/>
          <w:iCs/>
          <w:spacing w:val="-1"/>
        </w:rPr>
        <w:t>z</w:t>
      </w:r>
      <w:r>
        <w:rPr>
          <w:rFonts w:cs="Calibri"/>
          <w:i/>
          <w:iCs/>
        </w:rPr>
        <w:t>a</w:t>
      </w:r>
      <w:r>
        <w:rPr>
          <w:rFonts w:cs="Calibri"/>
          <w:i/>
          <w:iCs/>
          <w:spacing w:val="-1"/>
        </w:rPr>
        <w:t xml:space="preserve"> </w:t>
      </w:r>
      <w:r>
        <w:rPr>
          <w:rFonts w:cs="Calibri"/>
          <w:i/>
          <w:iCs/>
        </w:rPr>
        <w:t>del</w:t>
      </w:r>
      <w:r>
        <w:rPr>
          <w:rFonts w:cs="Calibri"/>
          <w:i/>
          <w:iCs/>
          <w:spacing w:val="-2"/>
        </w:rPr>
        <w:t xml:space="preserve"> </w:t>
      </w:r>
      <w:r>
        <w:rPr>
          <w:rFonts w:cs="Calibri"/>
          <w:i/>
          <w:iCs/>
        </w:rPr>
        <w:t>mode</w:t>
      </w:r>
      <w:r>
        <w:rPr>
          <w:rFonts w:cs="Calibri"/>
          <w:i/>
          <w:iCs/>
          <w:spacing w:val="-1"/>
        </w:rPr>
        <w:t>l</w:t>
      </w:r>
      <w:r>
        <w:rPr>
          <w:rFonts w:cs="Calibri"/>
          <w:i/>
          <w:iCs/>
        </w:rPr>
        <w:t>lo</w:t>
      </w:r>
      <w:r>
        <w:rPr>
          <w:rFonts w:cs="Calibri"/>
          <w:i/>
          <w:iCs/>
          <w:spacing w:val="-3"/>
        </w:rPr>
        <w:t xml:space="preserve"> </w:t>
      </w:r>
      <w:r>
        <w:rPr>
          <w:rFonts w:cs="Calibri"/>
          <w:i/>
          <w:iCs/>
        </w:rPr>
        <w:t>con</w:t>
      </w:r>
      <w:r>
        <w:rPr>
          <w:rFonts w:cs="Calibri"/>
          <w:i/>
          <w:iCs/>
          <w:spacing w:val="-1"/>
        </w:rPr>
        <w:t xml:space="preserve"> </w:t>
      </w:r>
      <w:r>
        <w:rPr>
          <w:rFonts w:cs="Calibri"/>
          <w:i/>
          <w:iCs/>
        </w:rPr>
        <w:t>le</w:t>
      </w:r>
      <w:r>
        <w:rPr>
          <w:rFonts w:cs="Calibri"/>
          <w:i/>
          <w:iCs/>
          <w:spacing w:val="1"/>
        </w:rPr>
        <w:t xml:space="preserve"> </w:t>
      </w:r>
      <w:r>
        <w:rPr>
          <w:rFonts w:cs="Calibri"/>
          <w:i/>
          <w:iCs/>
          <w:spacing w:val="-1"/>
        </w:rPr>
        <w:t>p</w:t>
      </w:r>
      <w:r>
        <w:rPr>
          <w:rFonts w:cs="Calibri"/>
          <w:i/>
          <w:iCs/>
          <w:spacing w:val="1"/>
        </w:rPr>
        <w:t>r</w:t>
      </w:r>
      <w:r>
        <w:rPr>
          <w:rFonts w:cs="Calibri"/>
          <w:i/>
          <w:iCs/>
          <w:spacing w:val="-2"/>
        </w:rPr>
        <w:t>e</w:t>
      </w:r>
      <w:r>
        <w:rPr>
          <w:rFonts w:cs="Calibri"/>
          <w:i/>
          <w:iCs/>
        </w:rPr>
        <w:t>sc</w:t>
      </w:r>
      <w:r>
        <w:rPr>
          <w:rFonts w:cs="Calibri"/>
          <w:i/>
          <w:iCs/>
          <w:spacing w:val="1"/>
        </w:rPr>
        <w:t>r</w:t>
      </w:r>
      <w:r>
        <w:rPr>
          <w:rFonts w:cs="Calibri"/>
          <w:i/>
          <w:iCs/>
        </w:rPr>
        <w:t>i</w:t>
      </w:r>
      <w:r>
        <w:rPr>
          <w:rFonts w:cs="Calibri"/>
          <w:i/>
          <w:iCs/>
          <w:spacing w:val="-1"/>
        </w:rPr>
        <w:t>z</w:t>
      </w:r>
      <w:r>
        <w:rPr>
          <w:rFonts w:cs="Calibri"/>
          <w:i/>
          <w:iCs/>
        </w:rPr>
        <w:t>i</w:t>
      </w:r>
      <w:r>
        <w:rPr>
          <w:rFonts w:cs="Calibri"/>
          <w:i/>
          <w:iCs/>
          <w:spacing w:val="-1"/>
        </w:rPr>
        <w:t>on</w:t>
      </w:r>
      <w:r>
        <w:rPr>
          <w:rFonts w:cs="Calibri"/>
          <w:i/>
          <w:iCs/>
        </w:rPr>
        <w:t>e del b</w:t>
      </w:r>
      <w:r>
        <w:rPr>
          <w:rFonts w:cs="Calibri"/>
          <w:i/>
          <w:iCs/>
          <w:spacing w:val="-1"/>
        </w:rPr>
        <w:t>a</w:t>
      </w:r>
      <w:r>
        <w:rPr>
          <w:rFonts w:cs="Calibri"/>
          <w:i/>
          <w:iCs/>
          <w:spacing w:val="-3"/>
        </w:rPr>
        <w:t>n</w:t>
      </w:r>
      <w:r>
        <w:rPr>
          <w:rFonts w:cs="Calibri"/>
          <w:i/>
          <w:iCs/>
          <w:spacing w:val="-1"/>
        </w:rPr>
        <w:t>d</w:t>
      </w:r>
      <w:r>
        <w:rPr>
          <w:rFonts w:cs="Calibri"/>
          <w:i/>
          <w:iCs/>
        </w:rPr>
        <w:t>o e del d</w:t>
      </w:r>
      <w:r>
        <w:rPr>
          <w:rFonts w:cs="Calibri"/>
          <w:i/>
          <w:iCs/>
          <w:spacing w:val="-1"/>
        </w:rPr>
        <w:t>i</w:t>
      </w:r>
      <w:r>
        <w:rPr>
          <w:rFonts w:cs="Calibri"/>
          <w:i/>
          <w:iCs/>
        </w:rPr>
        <w:t>sci</w:t>
      </w:r>
      <w:r>
        <w:rPr>
          <w:rFonts w:cs="Calibri"/>
          <w:i/>
          <w:iCs/>
          <w:spacing w:val="-1"/>
        </w:rPr>
        <w:t>p</w:t>
      </w:r>
      <w:r>
        <w:rPr>
          <w:rFonts w:cs="Calibri"/>
          <w:i/>
          <w:iCs/>
        </w:rPr>
        <w:t>li</w:t>
      </w:r>
      <w:r>
        <w:rPr>
          <w:rFonts w:cs="Calibri"/>
          <w:i/>
          <w:iCs/>
          <w:spacing w:val="-1"/>
        </w:rPr>
        <w:t>na</w:t>
      </w:r>
      <w:r>
        <w:rPr>
          <w:rFonts w:cs="Calibri"/>
          <w:i/>
          <w:iCs/>
          <w:spacing w:val="1"/>
        </w:rPr>
        <w:t>r</w:t>
      </w:r>
      <w:r>
        <w:rPr>
          <w:rFonts w:cs="Calibri"/>
          <w:i/>
          <w:iCs/>
        </w:rPr>
        <w:t>e di</w:t>
      </w:r>
      <w:r>
        <w:rPr>
          <w:rFonts w:cs="Calibri"/>
          <w:i/>
          <w:iCs/>
          <w:spacing w:val="-3"/>
        </w:rPr>
        <w:t xml:space="preserve"> </w:t>
      </w:r>
      <w:r>
        <w:rPr>
          <w:rFonts w:cs="Calibri"/>
          <w:i/>
          <w:iCs/>
        </w:rPr>
        <w:t>g</w:t>
      </w:r>
      <w:r>
        <w:rPr>
          <w:rFonts w:cs="Calibri"/>
          <w:i/>
          <w:iCs/>
          <w:spacing w:val="-1"/>
        </w:rPr>
        <w:t>a</w:t>
      </w:r>
      <w:r>
        <w:rPr>
          <w:rFonts w:cs="Calibri"/>
          <w:i/>
          <w:iCs/>
          <w:spacing w:val="1"/>
        </w:rPr>
        <w:t>r</w:t>
      </w:r>
      <w:r>
        <w:rPr>
          <w:rFonts w:cs="Calibri"/>
          <w:i/>
          <w:iCs/>
          <w:spacing w:val="-3"/>
        </w:rPr>
        <w:t>a</w:t>
      </w:r>
      <w:r>
        <w:rPr>
          <w:rFonts w:cs="Calibri"/>
          <w:i/>
          <w:iCs/>
        </w:rPr>
        <w:t>.</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40" w:lineRule="auto"/>
        <w:ind w:left="3654" w:right="3661"/>
        <w:jc w:val="center"/>
        <w:rPr>
          <w:rFonts w:cs="Calibri"/>
          <w:sz w:val="24"/>
          <w:szCs w:val="24"/>
        </w:rPr>
      </w:pPr>
      <w:r>
        <w:rPr>
          <w:rFonts w:cs="Calibri"/>
          <w:b/>
          <w:bCs/>
          <w:spacing w:val="1"/>
          <w:sz w:val="24"/>
          <w:szCs w:val="24"/>
        </w:rPr>
        <w:t>“</w:t>
      </w:r>
      <w:r>
        <w:rPr>
          <w:rFonts w:cs="Calibri"/>
          <w:b/>
          <w:bCs/>
          <w:sz w:val="24"/>
          <w:szCs w:val="24"/>
        </w:rPr>
        <w:t>S</w:t>
      </w:r>
      <w:r>
        <w:rPr>
          <w:rFonts w:cs="Calibri"/>
          <w:b/>
          <w:bCs/>
          <w:spacing w:val="-2"/>
          <w:sz w:val="24"/>
          <w:szCs w:val="24"/>
        </w:rPr>
        <w:t>OG</w:t>
      </w:r>
      <w:r>
        <w:rPr>
          <w:rFonts w:cs="Calibri"/>
          <w:b/>
          <w:bCs/>
          <w:sz w:val="24"/>
          <w:szCs w:val="24"/>
        </w:rPr>
        <w:t>G</w:t>
      </w:r>
      <w:r>
        <w:rPr>
          <w:rFonts w:cs="Calibri"/>
          <w:b/>
          <w:bCs/>
          <w:spacing w:val="1"/>
          <w:sz w:val="24"/>
          <w:szCs w:val="24"/>
        </w:rPr>
        <w:t>E</w:t>
      </w:r>
      <w:r>
        <w:rPr>
          <w:rFonts w:cs="Calibri"/>
          <w:b/>
          <w:bCs/>
          <w:spacing w:val="3"/>
          <w:sz w:val="24"/>
          <w:szCs w:val="24"/>
        </w:rPr>
        <w:t>T</w:t>
      </w:r>
      <w:r>
        <w:rPr>
          <w:rFonts w:cs="Calibri"/>
          <w:b/>
          <w:bCs/>
          <w:spacing w:val="-8"/>
          <w:sz w:val="24"/>
          <w:szCs w:val="24"/>
        </w:rPr>
        <w:t>T</w:t>
      </w:r>
      <w:r>
        <w:rPr>
          <w:rFonts w:cs="Calibri"/>
          <w:b/>
          <w:bCs/>
          <w:sz w:val="24"/>
          <w:szCs w:val="24"/>
        </w:rPr>
        <w:t xml:space="preserve">O  IN  </w:t>
      </w:r>
      <w:r>
        <w:rPr>
          <w:rFonts w:cs="Calibri"/>
          <w:b/>
          <w:bCs/>
          <w:spacing w:val="2"/>
          <w:sz w:val="24"/>
          <w:szCs w:val="24"/>
        </w:rPr>
        <w:t>C</w:t>
      </w:r>
      <w:r>
        <w:rPr>
          <w:rFonts w:cs="Calibri"/>
          <w:b/>
          <w:bCs/>
          <w:spacing w:val="1"/>
          <w:sz w:val="24"/>
          <w:szCs w:val="24"/>
        </w:rPr>
        <w:t>A</w:t>
      </w:r>
      <w:r>
        <w:rPr>
          <w:rFonts w:cs="Calibri"/>
          <w:b/>
          <w:bCs/>
          <w:spacing w:val="-1"/>
          <w:sz w:val="24"/>
          <w:szCs w:val="24"/>
        </w:rPr>
        <w:t>R</w:t>
      </w:r>
      <w:r>
        <w:rPr>
          <w:rFonts w:cs="Calibri"/>
          <w:b/>
          <w:bCs/>
          <w:sz w:val="24"/>
          <w:szCs w:val="24"/>
        </w:rPr>
        <w:t>I</w:t>
      </w:r>
      <w:r>
        <w:rPr>
          <w:rFonts w:cs="Calibri"/>
          <w:b/>
          <w:bCs/>
          <w:spacing w:val="2"/>
          <w:sz w:val="24"/>
          <w:szCs w:val="24"/>
        </w:rPr>
        <w:t>C</w:t>
      </w:r>
      <w:r>
        <w:rPr>
          <w:rFonts w:cs="Calibri"/>
          <w:b/>
          <w:bCs/>
          <w:spacing w:val="-13"/>
          <w:sz w:val="24"/>
          <w:szCs w:val="24"/>
        </w:rPr>
        <w:t>A</w:t>
      </w:r>
      <w:r>
        <w:rPr>
          <w:rFonts w:cs="Calibri"/>
          <w:b/>
          <w:bCs/>
          <w:sz w:val="24"/>
          <w:szCs w:val="24"/>
        </w:rPr>
        <w:t>”</w:t>
      </w:r>
    </w:p>
    <w:p w:rsidR="00243395" w:rsidRDefault="00243395">
      <w:pPr>
        <w:widowControl w:val="0"/>
        <w:autoSpaceDE w:val="0"/>
        <w:autoSpaceDN w:val="0"/>
        <w:adjustRightInd w:val="0"/>
        <w:spacing w:before="3" w:after="0" w:line="180" w:lineRule="exact"/>
        <w:rPr>
          <w:rFonts w:cs="Calibri"/>
          <w:sz w:val="18"/>
          <w:szCs w:val="18"/>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Pr="00436C03" w:rsidRDefault="00243395" w:rsidP="00540EF4">
      <w:pPr>
        <w:widowControl w:val="0"/>
        <w:autoSpaceDE w:val="0"/>
        <w:autoSpaceDN w:val="0"/>
        <w:adjustRightInd w:val="0"/>
        <w:spacing w:after="0" w:line="240" w:lineRule="auto"/>
        <w:jc w:val="both"/>
        <w:rPr>
          <w:rFonts w:ascii="Arial" w:hAnsi="Arial" w:cs="Arial"/>
          <w:sz w:val="24"/>
          <w:szCs w:val="24"/>
        </w:rPr>
      </w:pPr>
      <w:r w:rsidRPr="00436C03">
        <w:rPr>
          <w:rFonts w:ascii="Arial" w:hAnsi="Arial" w:cs="Arial"/>
          <w:b/>
          <w:bCs/>
          <w:sz w:val="24"/>
          <w:szCs w:val="24"/>
        </w:rPr>
        <w:t>P</w:t>
      </w:r>
      <w:r w:rsidRPr="00436C03">
        <w:rPr>
          <w:rFonts w:ascii="Arial" w:hAnsi="Arial" w:cs="Arial"/>
          <w:b/>
          <w:bCs/>
          <w:spacing w:val="1"/>
          <w:sz w:val="24"/>
          <w:szCs w:val="24"/>
        </w:rPr>
        <w:t>r</w:t>
      </w:r>
      <w:r w:rsidRPr="00436C03">
        <w:rPr>
          <w:rFonts w:ascii="Arial" w:hAnsi="Arial" w:cs="Arial"/>
          <w:b/>
          <w:bCs/>
          <w:spacing w:val="-1"/>
          <w:sz w:val="24"/>
          <w:szCs w:val="24"/>
        </w:rPr>
        <w:t>o</w:t>
      </w:r>
      <w:r w:rsidRPr="00436C03">
        <w:rPr>
          <w:rFonts w:ascii="Arial" w:hAnsi="Arial" w:cs="Arial"/>
          <w:b/>
          <w:bCs/>
          <w:spacing w:val="1"/>
          <w:sz w:val="24"/>
          <w:szCs w:val="24"/>
        </w:rPr>
        <w:t>c</w:t>
      </w:r>
      <w:r w:rsidRPr="00436C03">
        <w:rPr>
          <w:rFonts w:ascii="Arial" w:hAnsi="Arial" w:cs="Arial"/>
          <w:b/>
          <w:bCs/>
          <w:spacing w:val="-1"/>
          <w:sz w:val="24"/>
          <w:szCs w:val="24"/>
        </w:rPr>
        <w:t>edu</w:t>
      </w:r>
      <w:r w:rsidRPr="00436C03">
        <w:rPr>
          <w:rFonts w:ascii="Arial" w:hAnsi="Arial" w:cs="Arial"/>
          <w:b/>
          <w:bCs/>
          <w:spacing w:val="1"/>
          <w:sz w:val="24"/>
          <w:szCs w:val="24"/>
        </w:rPr>
        <w:t>r</w:t>
      </w:r>
      <w:r w:rsidRPr="00436C03">
        <w:rPr>
          <w:rFonts w:ascii="Arial" w:hAnsi="Arial" w:cs="Arial"/>
          <w:b/>
          <w:bCs/>
          <w:sz w:val="24"/>
          <w:szCs w:val="24"/>
        </w:rPr>
        <w:t>a</w:t>
      </w:r>
      <w:r w:rsidRPr="00436C03">
        <w:rPr>
          <w:rFonts w:ascii="Arial" w:hAnsi="Arial" w:cs="Arial"/>
          <w:b/>
          <w:bCs/>
          <w:spacing w:val="2"/>
          <w:sz w:val="24"/>
          <w:szCs w:val="24"/>
        </w:rPr>
        <w:t xml:space="preserve"> </w:t>
      </w:r>
      <w:r w:rsidRPr="00436C03">
        <w:rPr>
          <w:rFonts w:ascii="Arial" w:hAnsi="Arial" w:cs="Arial"/>
          <w:b/>
          <w:bCs/>
          <w:spacing w:val="-1"/>
          <w:sz w:val="24"/>
          <w:szCs w:val="24"/>
        </w:rPr>
        <w:t>ape</w:t>
      </w:r>
      <w:r w:rsidRPr="00436C03">
        <w:rPr>
          <w:rFonts w:ascii="Arial" w:hAnsi="Arial" w:cs="Arial"/>
          <w:b/>
          <w:bCs/>
          <w:spacing w:val="1"/>
          <w:sz w:val="24"/>
          <w:szCs w:val="24"/>
        </w:rPr>
        <w:t>r</w:t>
      </w:r>
      <w:r w:rsidRPr="00436C03">
        <w:rPr>
          <w:rFonts w:ascii="Arial" w:hAnsi="Arial" w:cs="Arial"/>
          <w:b/>
          <w:bCs/>
          <w:sz w:val="24"/>
          <w:szCs w:val="24"/>
        </w:rPr>
        <w:t>ta</w:t>
      </w:r>
      <w:r w:rsidRPr="00436C03">
        <w:rPr>
          <w:rFonts w:ascii="Arial" w:hAnsi="Arial" w:cs="Arial"/>
          <w:b/>
          <w:bCs/>
          <w:spacing w:val="2"/>
          <w:sz w:val="24"/>
          <w:szCs w:val="24"/>
        </w:rPr>
        <w:t xml:space="preserve"> </w:t>
      </w:r>
      <w:r w:rsidRPr="00436C03">
        <w:rPr>
          <w:rFonts w:ascii="Arial" w:hAnsi="Arial" w:cs="Arial"/>
          <w:b/>
          <w:bCs/>
          <w:spacing w:val="-1"/>
          <w:sz w:val="24"/>
          <w:szCs w:val="24"/>
        </w:rPr>
        <w:t>pe</w:t>
      </w:r>
      <w:r w:rsidRPr="00436C03">
        <w:rPr>
          <w:rFonts w:ascii="Arial" w:hAnsi="Arial" w:cs="Arial"/>
          <w:b/>
          <w:bCs/>
          <w:sz w:val="24"/>
          <w:szCs w:val="24"/>
        </w:rPr>
        <w:t>r</w:t>
      </w:r>
      <w:r w:rsidRPr="00436C03">
        <w:rPr>
          <w:rFonts w:ascii="Arial" w:hAnsi="Arial" w:cs="Arial"/>
          <w:b/>
          <w:bCs/>
          <w:spacing w:val="1"/>
          <w:sz w:val="24"/>
          <w:szCs w:val="24"/>
        </w:rPr>
        <w:t xml:space="preserve"> l</w:t>
      </w:r>
      <w:r w:rsidRPr="00436C03">
        <w:rPr>
          <w:rFonts w:ascii="Arial" w:hAnsi="Arial" w:cs="Arial"/>
          <w:b/>
          <w:bCs/>
          <w:sz w:val="24"/>
          <w:szCs w:val="24"/>
        </w:rPr>
        <w:t>’</w:t>
      </w:r>
      <w:r w:rsidRPr="00436C03">
        <w:rPr>
          <w:rFonts w:ascii="Arial" w:hAnsi="Arial" w:cs="Arial"/>
          <w:b/>
          <w:bCs/>
          <w:spacing w:val="-3"/>
          <w:sz w:val="24"/>
          <w:szCs w:val="24"/>
        </w:rPr>
        <w:t>a</w:t>
      </w:r>
      <w:r w:rsidRPr="00436C03">
        <w:rPr>
          <w:rFonts w:ascii="Arial" w:hAnsi="Arial" w:cs="Arial"/>
          <w:b/>
          <w:bCs/>
          <w:spacing w:val="-1"/>
          <w:sz w:val="24"/>
          <w:szCs w:val="24"/>
        </w:rPr>
        <w:t>ppa</w:t>
      </w:r>
      <w:r w:rsidRPr="00436C03">
        <w:rPr>
          <w:rFonts w:ascii="Arial" w:hAnsi="Arial" w:cs="Arial"/>
          <w:b/>
          <w:bCs/>
          <w:spacing w:val="1"/>
          <w:sz w:val="24"/>
          <w:szCs w:val="24"/>
        </w:rPr>
        <w:t>l</w:t>
      </w:r>
      <w:r w:rsidRPr="00436C03">
        <w:rPr>
          <w:rFonts w:ascii="Arial" w:hAnsi="Arial" w:cs="Arial"/>
          <w:b/>
          <w:bCs/>
          <w:sz w:val="24"/>
          <w:szCs w:val="24"/>
        </w:rPr>
        <w:t>to</w:t>
      </w:r>
      <w:r w:rsidRPr="00436C03">
        <w:rPr>
          <w:rFonts w:ascii="Arial" w:hAnsi="Arial" w:cs="Arial"/>
          <w:b/>
          <w:bCs/>
          <w:spacing w:val="2"/>
          <w:sz w:val="24"/>
          <w:szCs w:val="24"/>
        </w:rPr>
        <w:t xml:space="preserve"> </w:t>
      </w:r>
      <w:r w:rsidRPr="00436C03">
        <w:rPr>
          <w:rFonts w:ascii="Arial" w:hAnsi="Arial" w:cs="Arial"/>
          <w:b/>
          <w:bCs/>
          <w:spacing w:val="1"/>
          <w:sz w:val="24"/>
          <w:szCs w:val="24"/>
        </w:rPr>
        <w:t>i</w:t>
      </w:r>
      <w:r w:rsidRPr="00436C03">
        <w:rPr>
          <w:rFonts w:ascii="Arial" w:hAnsi="Arial" w:cs="Arial"/>
          <w:b/>
          <w:bCs/>
          <w:spacing w:val="-1"/>
          <w:sz w:val="24"/>
          <w:szCs w:val="24"/>
        </w:rPr>
        <w:t>n</w:t>
      </w:r>
      <w:r w:rsidRPr="00436C03">
        <w:rPr>
          <w:rFonts w:ascii="Arial" w:hAnsi="Arial" w:cs="Arial"/>
          <w:b/>
          <w:bCs/>
          <w:sz w:val="24"/>
          <w:szCs w:val="24"/>
        </w:rPr>
        <w:t>teg</w:t>
      </w:r>
      <w:r w:rsidRPr="00436C03">
        <w:rPr>
          <w:rFonts w:ascii="Arial" w:hAnsi="Arial" w:cs="Arial"/>
          <w:b/>
          <w:bCs/>
          <w:spacing w:val="1"/>
          <w:sz w:val="24"/>
          <w:szCs w:val="24"/>
        </w:rPr>
        <w:t>r</w:t>
      </w:r>
      <w:r w:rsidRPr="00436C03">
        <w:rPr>
          <w:rFonts w:ascii="Arial" w:hAnsi="Arial" w:cs="Arial"/>
          <w:b/>
          <w:bCs/>
          <w:spacing w:val="-1"/>
          <w:sz w:val="24"/>
          <w:szCs w:val="24"/>
        </w:rPr>
        <w:t>a</w:t>
      </w:r>
      <w:r w:rsidRPr="00436C03">
        <w:rPr>
          <w:rFonts w:ascii="Arial" w:hAnsi="Arial" w:cs="Arial"/>
          <w:b/>
          <w:bCs/>
          <w:sz w:val="24"/>
          <w:szCs w:val="24"/>
        </w:rPr>
        <w:t>to</w:t>
      </w:r>
      <w:r w:rsidRPr="00436C03">
        <w:rPr>
          <w:rFonts w:ascii="Arial" w:hAnsi="Arial" w:cs="Arial"/>
          <w:b/>
          <w:bCs/>
          <w:spacing w:val="2"/>
          <w:sz w:val="24"/>
          <w:szCs w:val="24"/>
        </w:rPr>
        <w:t xml:space="preserve"> </w:t>
      </w:r>
      <w:r w:rsidRPr="00436C03">
        <w:rPr>
          <w:rFonts w:ascii="Arial" w:hAnsi="Arial" w:cs="Arial"/>
          <w:b/>
          <w:bCs/>
          <w:spacing w:val="-1"/>
          <w:sz w:val="24"/>
          <w:szCs w:val="24"/>
        </w:rPr>
        <w:t>de</w:t>
      </w:r>
      <w:r w:rsidRPr="00436C03">
        <w:rPr>
          <w:rFonts w:ascii="Arial" w:hAnsi="Arial" w:cs="Arial"/>
          <w:b/>
          <w:bCs/>
          <w:spacing w:val="-2"/>
          <w:sz w:val="24"/>
          <w:szCs w:val="24"/>
        </w:rPr>
        <w:t>l</w:t>
      </w:r>
      <w:r w:rsidRPr="00436C03">
        <w:rPr>
          <w:rFonts w:ascii="Arial" w:hAnsi="Arial" w:cs="Arial"/>
          <w:b/>
          <w:bCs/>
          <w:spacing w:val="1"/>
          <w:sz w:val="24"/>
          <w:szCs w:val="24"/>
        </w:rPr>
        <w:t>l</w:t>
      </w:r>
      <w:r w:rsidRPr="00436C03">
        <w:rPr>
          <w:rFonts w:ascii="Arial" w:hAnsi="Arial" w:cs="Arial"/>
          <w:b/>
          <w:bCs/>
          <w:sz w:val="24"/>
          <w:szCs w:val="24"/>
        </w:rPr>
        <w:t>a</w:t>
      </w:r>
      <w:r w:rsidRPr="00436C03">
        <w:rPr>
          <w:rFonts w:ascii="Arial" w:hAnsi="Arial" w:cs="Arial"/>
          <w:b/>
          <w:bCs/>
          <w:spacing w:val="2"/>
          <w:sz w:val="24"/>
          <w:szCs w:val="24"/>
        </w:rPr>
        <w:t xml:space="preserve"> </w:t>
      </w:r>
      <w:r w:rsidRPr="00436C03">
        <w:rPr>
          <w:rFonts w:ascii="Arial" w:hAnsi="Arial" w:cs="Arial"/>
          <w:b/>
          <w:i/>
          <w:sz w:val="24"/>
          <w:szCs w:val="24"/>
        </w:rPr>
        <w:t>Progettazione  esecutiva  ed  esecuzione Intervento di riqualificazione pless</w:t>
      </w:r>
      <w:r>
        <w:rPr>
          <w:rFonts w:ascii="Arial" w:hAnsi="Arial" w:cs="Arial"/>
          <w:b/>
          <w:i/>
          <w:sz w:val="24"/>
          <w:szCs w:val="24"/>
        </w:rPr>
        <w:t>i</w:t>
      </w:r>
      <w:r w:rsidRPr="00436C03">
        <w:rPr>
          <w:rFonts w:ascii="Arial" w:hAnsi="Arial" w:cs="Arial"/>
          <w:b/>
          <w:i/>
          <w:sz w:val="24"/>
          <w:szCs w:val="24"/>
        </w:rPr>
        <w:t xml:space="preserve"> scolastic</w:t>
      </w:r>
      <w:r>
        <w:rPr>
          <w:rFonts w:ascii="Arial" w:hAnsi="Arial" w:cs="Arial"/>
          <w:b/>
          <w:i/>
          <w:sz w:val="24"/>
          <w:szCs w:val="24"/>
        </w:rPr>
        <w:t>i</w:t>
      </w:r>
      <w:r w:rsidRPr="00436C03">
        <w:rPr>
          <w:rFonts w:ascii="Arial" w:hAnsi="Arial" w:cs="Arial"/>
          <w:b/>
          <w:i/>
          <w:sz w:val="24"/>
          <w:szCs w:val="24"/>
        </w:rPr>
        <w:t xml:space="preserve"> di via Nuova e di Piazza Cosentini</w:t>
      </w:r>
      <w:r>
        <w:rPr>
          <w:rFonts w:ascii="Arial" w:hAnsi="Arial" w:cs="Arial"/>
          <w:b/>
          <w:i/>
          <w:sz w:val="24"/>
          <w:szCs w:val="24"/>
        </w:rPr>
        <w:t>,</w:t>
      </w:r>
      <w:r w:rsidRPr="00436C03">
        <w:rPr>
          <w:rFonts w:ascii="Arial" w:hAnsi="Arial" w:cs="Arial"/>
          <w:b/>
          <w:i/>
          <w:sz w:val="24"/>
          <w:szCs w:val="24"/>
        </w:rPr>
        <w:t xml:space="preserve">  nella frazione di Linera</w:t>
      </w:r>
      <w:r>
        <w:rPr>
          <w:rFonts w:ascii="Arial" w:hAnsi="Arial" w:cs="Arial"/>
          <w:b/>
          <w:i/>
          <w:sz w:val="24"/>
          <w:szCs w:val="24"/>
        </w:rPr>
        <w:t xml:space="preserve"> -</w:t>
      </w:r>
      <w:r w:rsidRPr="00436C03">
        <w:rPr>
          <w:rFonts w:ascii="Arial" w:hAnsi="Arial" w:cs="Arial"/>
          <w:b/>
          <w:i/>
          <w:sz w:val="24"/>
          <w:szCs w:val="24"/>
        </w:rPr>
        <w:t xml:space="preserve"> Istituto Comprensivo Statale Santa Venerina</w:t>
      </w:r>
      <w:r>
        <w:rPr>
          <w:rFonts w:ascii="Arial" w:hAnsi="Arial" w:cs="Arial"/>
          <w:sz w:val="24"/>
          <w:szCs w:val="24"/>
        </w:rPr>
        <w:t>-</w:t>
      </w:r>
    </w:p>
    <w:p w:rsidR="00243395" w:rsidRDefault="00243395" w:rsidP="00540EF4">
      <w:pPr>
        <w:widowControl w:val="0"/>
        <w:autoSpaceDE w:val="0"/>
        <w:autoSpaceDN w:val="0"/>
        <w:adjustRightInd w:val="0"/>
        <w:spacing w:after="0" w:line="286" w:lineRule="auto"/>
        <w:ind w:left="113" w:right="60"/>
        <w:jc w:val="both"/>
        <w:rPr>
          <w:rFonts w:cs="Calibri"/>
          <w:sz w:val="20"/>
          <w:szCs w:val="20"/>
        </w:rPr>
      </w:pPr>
    </w:p>
    <w:p w:rsidR="00243395" w:rsidRDefault="00243395" w:rsidP="00540EF4">
      <w:pPr>
        <w:widowControl w:val="0"/>
        <w:autoSpaceDE w:val="0"/>
        <w:autoSpaceDN w:val="0"/>
        <w:adjustRightInd w:val="0"/>
        <w:spacing w:after="0" w:line="240" w:lineRule="auto"/>
        <w:ind w:right="99"/>
        <w:jc w:val="both"/>
        <w:rPr>
          <w:rFonts w:cs="Calibri"/>
          <w:b/>
          <w:bCs/>
          <w:spacing w:val="1"/>
          <w:sz w:val="20"/>
          <w:szCs w:val="20"/>
        </w:rPr>
      </w:pPr>
      <w:r w:rsidRPr="00000B37">
        <w:rPr>
          <w:rFonts w:cs="Calibri"/>
          <w:sz w:val="20"/>
          <w:szCs w:val="20"/>
        </w:rPr>
        <w:t>IMPOR</w:t>
      </w:r>
      <w:r w:rsidRPr="00000B37">
        <w:rPr>
          <w:rFonts w:cs="Calibri"/>
          <w:spacing w:val="1"/>
          <w:sz w:val="20"/>
          <w:szCs w:val="20"/>
        </w:rPr>
        <w:t>T</w:t>
      </w:r>
      <w:r w:rsidRPr="00000B37">
        <w:rPr>
          <w:rFonts w:cs="Calibri"/>
          <w:sz w:val="20"/>
          <w:szCs w:val="20"/>
        </w:rPr>
        <w:t>O</w:t>
      </w:r>
      <w:r w:rsidRPr="00000B37">
        <w:rPr>
          <w:rFonts w:cs="Calibri"/>
          <w:spacing w:val="-8"/>
          <w:sz w:val="20"/>
          <w:szCs w:val="20"/>
        </w:rPr>
        <w:t xml:space="preserve"> </w:t>
      </w:r>
      <w:r w:rsidRPr="00000B37">
        <w:rPr>
          <w:rFonts w:cs="Calibri"/>
          <w:sz w:val="20"/>
          <w:szCs w:val="20"/>
        </w:rPr>
        <w:t>A</w:t>
      </w:r>
      <w:r w:rsidRPr="00000B37">
        <w:rPr>
          <w:rFonts w:cs="Calibri"/>
          <w:spacing w:val="1"/>
          <w:sz w:val="20"/>
          <w:szCs w:val="20"/>
        </w:rPr>
        <w:t xml:space="preserve"> </w:t>
      </w:r>
      <w:r w:rsidRPr="00000B37">
        <w:rPr>
          <w:rFonts w:cs="Calibri"/>
          <w:sz w:val="20"/>
          <w:szCs w:val="20"/>
        </w:rPr>
        <w:t>BASE</w:t>
      </w:r>
      <w:r w:rsidRPr="00000B37">
        <w:rPr>
          <w:rFonts w:cs="Calibri"/>
          <w:spacing w:val="-1"/>
          <w:sz w:val="20"/>
          <w:szCs w:val="20"/>
        </w:rPr>
        <w:t xml:space="preserve"> </w:t>
      </w:r>
      <w:r w:rsidRPr="00000B37">
        <w:rPr>
          <w:rFonts w:cs="Calibri"/>
          <w:sz w:val="20"/>
          <w:szCs w:val="20"/>
        </w:rPr>
        <w:t>D</w:t>
      </w:r>
      <w:r w:rsidRPr="00000B37">
        <w:rPr>
          <w:rFonts w:cs="Calibri"/>
          <w:spacing w:val="1"/>
          <w:sz w:val="20"/>
          <w:szCs w:val="20"/>
        </w:rPr>
        <w:t>’</w:t>
      </w:r>
      <w:r w:rsidRPr="00000B37">
        <w:rPr>
          <w:rFonts w:cs="Calibri"/>
          <w:sz w:val="20"/>
          <w:szCs w:val="20"/>
        </w:rPr>
        <w:t>A</w:t>
      </w:r>
      <w:r w:rsidRPr="00000B37">
        <w:rPr>
          <w:rFonts w:cs="Calibri"/>
          <w:spacing w:val="2"/>
          <w:sz w:val="20"/>
          <w:szCs w:val="20"/>
        </w:rPr>
        <w:t>S</w:t>
      </w:r>
      <w:r w:rsidRPr="00000B37">
        <w:rPr>
          <w:rFonts w:cs="Calibri"/>
          <w:spacing w:val="-1"/>
          <w:sz w:val="20"/>
          <w:szCs w:val="20"/>
        </w:rPr>
        <w:t>T</w:t>
      </w:r>
      <w:r w:rsidRPr="00000B37">
        <w:rPr>
          <w:rFonts w:cs="Calibri"/>
          <w:sz w:val="20"/>
          <w:szCs w:val="20"/>
        </w:rPr>
        <w:t>A:</w:t>
      </w:r>
      <w:r w:rsidRPr="00000B37">
        <w:rPr>
          <w:rFonts w:cs="Calibri"/>
          <w:spacing w:val="-5"/>
          <w:sz w:val="20"/>
          <w:szCs w:val="20"/>
        </w:rPr>
        <w:t xml:space="preserve"> </w:t>
      </w:r>
      <w:r w:rsidRPr="00000B37">
        <w:rPr>
          <w:rFonts w:cs="Calibri"/>
          <w:sz w:val="20"/>
          <w:szCs w:val="20"/>
        </w:rPr>
        <w:t>€</w:t>
      </w:r>
      <w:r w:rsidRPr="00000B37">
        <w:rPr>
          <w:rFonts w:cs="Calibri"/>
          <w:spacing w:val="2"/>
          <w:sz w:val="20"/>
          <w:szCs w:val="20"/>
        </w:rPr>
        <w:t xml:space="preserve"> 218.651,11</w:t>
      </w:r>
      <w:r w:rsidRPr="00000B37">
        <w:rPr>
          <w:rFonts w:cs="Calibri"/>
          <w:spacing w:val="-8"/>
          <w:sz w:val="20"/>
          <w:szCs w:val="20"/>
        </w:rPr>
        <w:t xml:space="preserve"> </w:t>
      </w:r>
      <w:r w:rsidRPr="00000B37">
        <w:rPr>
          <w:rFonts w:cs="Calibri"/>
          <w:sz w:val="20"/>
          <w:szCs w:val="20"/>
        </w:rPr>
        <w:t>=</w:t>
      </w:r>
      <w:r w:rsidRPr="00000B37">
        <w:rPr>
          <w:rFonts w:cs="Calibri"/>
          <w:spacing w:val="-2"/>
          <w:sz w:val="20"/>
          <w:szCs w:val="20"/>
        </w:rPr>
        <w:t xml:space="preserve"> </w:t>
      </w:r>
      <w:r w:rsidRPr="00000B37">
        <w:rPr>
          <w:rFonts w:cs="Calibri"/>
          <w:spacing w:val="1"/>
          <w:sz w:val="20"/>
          <w:szCs w:val="20"/>
        </w:rPr>
        <w:t>d</w:t>
      </w:r>
      <w:r w:rsidRPr="00000B37">
        <w:rPr>
          <w:rFonts w:cs="Calibri"/>
          <w:sz w:val="20"/>
          <w:szCs w:val="20"/>
        </w:rPr>
        <w:t>i</w:t>
      </w:r>
      <w:r w:rsidRPr="00000B37">
        <w:rPr>
          <w:rFonts w:cs="Calibri"/>
          <w:spacing w:val="1"/>
          <w:sz w:val="20"/>
          <w:szCs w:val="20"/>
        </w:rPr>
        <w:t xml:space="preserve"> </w:t>
      </w:r>
      <w:r w:rsidRPr="00000B37">
        <w:rPr>
          <w:rFonts w:cs="Calibri"/>
          <w:sz w:val="20"/>
          <w:szCs w:val="20"/>
        </w:rPr>
        <w:t>c</w:t>
      </w:r>
      <w:r w:rsidRPr="00000B37">
        <w:rPr>
          <w:rFonts w:cs="Calibri"/>
          <w:spacing w:val="1"/>
          <w:sz w:val="20"/>
          <w:szCs w:val="20"/>
        </w:rPr>
        <w:t>u</w:t>
      </w:r>
      <w:r w:rsidRPr="00000B37">
        <w:rPr>
          <w:rFonts w:cs="Calibri"/>
          <w:sz w:val="20"/>
          <w:szCs w:val="20"/>
        </w:rPr>
        <w:t>i: €</w:t>
      </w:r>
      <w:r w:rsidRPr="00000B37">
        <w:rPr>
          <w:rFonts w:cs="Calibri"/>
          <w:spacing w:val="-1"/>
          <w:sz w:val="20"/>
          <w:szCs w:val="20"/>
        </w:rPr>
        <w:t xml:space="preserve"> </w:t>
      </w:r>
      <w:r w:rsidRPr="00000B37">
        <w:rPr>
          <w:rFonts w:cs="Calibri"/>
          <w:sz w:val="20"/>
          <w:szCs w:val="20"/>
        </w:rPr>
        <w:t xml:space="preserve"> 21.860,58</w:t>
      </w:r>
      <w:r w:rsidRPr="00000B37">
        <w:rPr>
          <w:rFonts w:cs="Calibri"/>
          <w:spacing w:val="-9"/>
          <w:sz w:val="20"/>
          <w:szCs w:val="20"/>
        </w:rPr>
        <w:t xml:space="preserve"> </w:t>
      </w:r>
      <w:r w:rsidRPr="00000B37">
        <w:rPr>
          <w:rFonts w:cs="Calibri"/>
          <w:sz w:val="20"/>
          <w:szCs w:val="20"/>
        </w:rPr>
        <w:t>=</w:t>
      </w:r>
      <w:r w:rsidRPr="00000B37">
        <w:rPr>
          <w:rFonts w:cs="Calibri"/>
          <w:spacing w:val="1"/>
          <w:sz w:val="20"/>
          <w:szCs w:val="20"/>
        </w:rPr>
        <w:t xml:space="preserve"> qu</w:t>
      </w:r>
      <w:r w:rsidRPr="00000B37">
        <w:rPr>
          <w:rFonts w:cs="Calibri"/>
          <w:sz w:val="20"/>
          <w:szCs w:val="20"/>
        </w:rPr>
        <w:t>ale</w:t>
      </w:r>
      <w:r w:rsidRPr="00000B37">
        <w:rPr>
          <w:rFonts w:cs="Calibri"/>
          <w:spacing w:val="-3"/>
          <w:sz w:val="20"/>
          <w:szCs w:val="20"/>
        </w:rPr>
        <w:t xml:space="preserve"> </w:t>
      </w:r>
      <w:r w:rsidRPr="00000B37">
        <w:rPr>
          <w:rFonts w:cs="Calibri"/>
          <w:sz w:val="20"/>
          <w:szCs w:val="20"/>
        </w:rPr>
        <w:t>corri</w:t>
      </w:r>
      <w:r w:rsidRPr="00000B37">
        <w:rPr>
          <w:rFonts w:cs="Calibri"/>
          <w:spacing w:val="-1"/>
          <w:sz w:val="20"/>
          <w:szCs w:val="20"/>
        </w:rPr>
        <w:t>s</w:t>
      </w:r>
      <w:r w:rsidRPr="00000B37">
        <w:rPr>
          <w:rFonts w:cs="Calibri"/>
          <w:spacing w:val="3"/>
          <w:sz w:val="20"/>
          <w:szCs w:val="20"/>
        </w:rPr>
        <w:t>p</w:t>
      </w:r>
      <w:r w:rsidRPr="00000B37">
        <w:rPr>
          <w:rFonts w:cs="Calibri"/>
          <w:spacing w:val="-1"/>
          <w:sz w:val="20"/>
          <w:szCs w:val="20"/>
        </w:rPr>
        <w:t>e</w:t>
      </w:r>
      <w:r w:rsidRPr="00000B37">
        <w:rPr>
          <w:rFonts w:cs="Calibri"/>
          <w:sz w:val="20"/>
          <w:szCs w:val="20"/>
        </w:rPr>
        <w:t>t</w:t>
      </w:r>
      <w:r w:rsidRPr="00000B37">
        <w:rPr>
          <w:rFonts w:cs="Calibri"/>
          <w:spacing w:val="1"/>
          <w:sz w:val="20"/>
          <w:szCs w:val="20"/>
        </w:rPr>
        <w:t>t</w:t>
      </w:r>
      <w:r w:rsidRPr="00000B37">
        <w:rPr>
          <w:rFonts w:cs="Calibri"/>
          <w:sz w:val="20"/>
          <w:szCs w:val="20"/>
        </w:rPr>
        <w:t>i</w:t>
      </w:r>
      <w:r w:rsidRPr="00000B37">
        <w:rPr>
          <w:rFonts w:cs="Calibri"/>
          <w:spacing w:val="-1"/>
          <w:sz w:val="20"/>
          <w:szCs w:val="20"/>
        </w:rPr>
        <w:t>v</w:t>
      </w:r>
      <w:r w:rsidRPr="00000B37">
        <w:rPr>
          <w:rFonts w:cs="Calibri"/>
          <w:sz w:val="20"/>
          <w:szCs w:val="20"/>
        </w:rPr>
        <w:t>o</w:t>
      </w:r>
      <w:r w:rsidRPr="00000B37">
        <w:rPr>
          <w:rFonts w:cs="Calibri"/>
          <w:spacing w:val="-7"/>
          <w:sz w:val="20"/>
          <w:szCs w:val="20"/>
        </w:rPr>
        <w:t xml:space="preserve"> </w:t>
      </w:r>
      <w:r w:rsidRPr="00000B37">
        <w:rPr>
          <w:rFonts w:cs="Calibri"/>
          <w:spacing w:val="1"/>
          <w:sz w:val="20"/>
          <w:szCs w:val="20"/>
        </w:rPr>
        <w:t>p</w:t>
      </w:r>
      <w:r w:rsidRPr="00000B37">
        <w:rPr>
          <w:rFonts w:cs="Calibri"/>
          <w:spacing w:val="-1"/>
          <w:sz w:val="20"/>
          <w:szCs w:val="20"/>
        </w:rPr>
        <w:t>e</w:t>
      </w:r>
      <w:r w:rsidRPr="00000B37">
        <w:rPr>
          <w:rFonts w:cs="Calibri"/>
          <w:sz w:val="20"/>
          <w:szCs w:val="20"/>
        </w:rPr>
        <w:t xml:space="preserve">r la </w:t>
      </w:r>
      <w:r w:rsidRPr="00000B37">
        <w:rPr>
          <w:rFonts w:cs="Calibri"/>
          <w:spacing w:val="1"/>
          <w:sz w:val="20"/>
          <w:szCs w:val="20"/>
        </w:rPr>
        <w:t>p</w:t>
      </w:r>
      <w:r w:rsidRPr="00000B37">
        <w:rPr>
          <w:rFonts w:cs="Calibri"/>
          <w:sz w:val="20"/>
          <w:szCs w:val="20"/>
        </w:rPr>
        <w:t>r</w:t>
      </w:r>
      <w:r w:rsidRPr="00000B37">
        <w:rPr>
          <w:rFonts w:cs="Calibri"/>
          <w:spacing w:val="1"/>
          <w:sz w:val="20"/>
          <w:szCs w:val="20"/>
        </w:rPr>
        <w:t>o</w:t>
      </w:r>
      <w:r w:rsidRPr="00000B37">
        <w:rPr>
          <w:rFonts w:cs="Calibri"/>
          <w:sz w:val="20"/>
          <w:szCs w:val="20"/>
        </w:rPr>
        <w:t>g</w:t>
      </w:r>
      <w:r w:rsidRPr="00000B37">
        <w:rPr>
          <w:rFonts w:cs="Calibri"/>
          <w:spacing w:val="-1"/>
          <w:sz w:val="20"/>
          <w:szCs w:val="20"/>
        </w:rPr>
        <w:t>e</w:t>
      </w:r>
      <w:r w:rsidRPr="00000B37">
        <w:rPr>
          <w:rFonts w:cs="Calibri"/>
          <w:sz w:val="20"/>
          <w:szCs w:val="20"/>
        </w:rPr>
        <w:t>t</w:t>
      </w:r>
      <w:r w:rsidRPr="00000B37">
        <w:rPr>
          <w:rFonts w:cs="Calibri"/>
          <w:spacing w:val="1"/>
          <w:sz w:val="20"/>
          <w:szCs w:val="20"/>
        </w:rPr>
        <w:t>t</w:t>
      </w:r>
      <w:r w:rsidRPr="00000B37">
        <w:rPr>
          <w:rFonts w:cs="Calibri"/>
          <w:sz w:val="20"/>
          <w:szCs w:val="20"/>
        </w:rPr>
        <w:t>a</w:t>
      </w:r>
      <w:r w:rsidRPr="00000B37">
        <w:rPr>
          <w:rFonts w:cs="Calibri"/>
          <w:spacing w:val="1"/>
          <w:sz w:val="20"/>
          <w:szCs w:val="20"/>
        </w:rPr>
        <w:t>z</w:t>
      </w:r>
      <w:r w:rsidRPr="00000B37">
        <w:rPr>
          <w:rFonts w:cs="Calibri"/>
          <w:sz w:val="20"/>
          <w:szCs w:val="20"/>
        </w:rPr>
        <w:t>io</w:t>
      </w:r>
      <w:r w:rsidRPr="00000B37">
        <w:rPr>
          <w:rFonts w:cs="Calibri"/>
          <w:spacing w:val="1"/>
          <w:sz w:val="20"/>
          <w:szCs w:val="20"/>
        </w:rPr>
        <w:t>n</w:t>
      </w:r>
      <w:r w:rsidRPr="00000B37">
        <w:rPr>
          <w:rFonts w:cs="Calibri"/>
          <w:sz w:val="20"/>
          <w:szCs w:val="20"/>
        </w:rPr>
        <w:t>e</w:t>
      </w:r>
      <w:r w:rsidRPr="00000B37">
        <w:rPr>
          <w:rFonts w:cs="Calibri"/>
          <w:spacing w:val="-9"/>
          <w:sz w:val="20"/>
          <w:szCs w:val="20"/>
        </w:rPr>
        <w:t xml:space="preserve"> </w:t>
      </w:r>
      <w:r w:rsidRPr="00000B37">
        <w:rPr>
          <w:rFonts w:cs="Calibri"/>
          <w:spacing w:val="-1"/>
          <w:sz w:val="20"/>
          <w:szCs w:val="20"/>
        </w:rPr>
        <w:t>e</w:t>
      </w:r>
      <w:r w:rsidRPr="00000B37">
        <w:rPr>
          <w:rFonts w:cs="Calibri"/>
          <w:spacing w:val="1"/>
          <w:sz w:val="20"/>
          <w:szCs w:val="20"/>
        </w:rPr>
        <w:t>s</w:t>
      </w:r>
      <w:r w:rsidRPr="00000B37">
        <w:rPr>
          <w:rFonts w:cs="Calibri"/>
          <w:spacing w:val="-1"/>
          <w:sz w:val="20"/>
          <w:szCs w:val="20"/>
        </w:rPr>
        <w:t>e</w:t>
      </w:r>
      <w:r w:rsidRPr="00000B37">
        <w:rPr>
          <w:rFonts w:cs="Calibri"/>
          <w:sz w:val="20"/>
          <w:szCs w:val="20"/>
        </w:rPr>
        <w:t>c</w:t>
      </w:r>
      <w:r w:rsidRPr="00000B37">
        <w:rPr>
          <w:rFonts w:cs="Calibri"/>
          <w:spacing w:val="1"/>
          <w:sz w:val="20"/>
          <w:szCs w:val="20"/>
        </w:rPr>
        <w:t>u</w:t>
      </w:r>
      <w:r w:rsidRPr="00000B37">
        <w:rPr>
          <w:rFonts w:cs="Calibri"/>
          <w:sz w:val="20"/>
          <w:szCs w:val="20"/>
        </w:rPr>
        <w:t>t</w:t>
      </w:r>
      <w:r w:rsidRPr="00000B37">
        <w:rPr>
          <w:rFonts w:cs="Calibri"/>
          <w:spacing w:val="2"/>
          <w:sz w:val="20"/>
          <w:szCs w:val="20"/>
        </w:rPr>
        <w:t>i</w:t>
      </w:r>
      <w:r w:rsidRPr="00000B37">
        <w:rPr>
          <w:rFonts w:cs="Calibri"/>
          <w:spacing w:val="-1"/>
          <w:sz w:val="20"/>
          <w:szCs w:val="20"/>
        </w:rPr>
        <w:t>v</w:t>
      </w:r>
      <w:r w:rsidRPr="00000B37">
        <w:rPr>
          <w:rFonts w:cs="Calibri"/>
          <w:sz w:val="20"/>
          <w:szCs w:val="20"/>
        </w:rPr>
        <w:t>a</w:t>
      </w:r>
      <w:r w:rsidRPr="00000B37">
        <w:rPr>
          <w:rFonts w:cs="Calibri"/>
          <w:spacing w:val="-7"/>
          <w:sz w:val="20"/>
          <w:szCs w:val="20"/>
        </w:rPr>
        <w:t xml:space="preserve"> </w:t>
      </w:r>
      <w:r w:rsidRPr="00000B37">
        <w:rPr>
          <w:rFonts w:cs="Calibri"/>
          <w:spacing w:val="-1"/>
          <w:w w:val="99"/>
          <w:sz w:val="20"/>
          <w:szCs w:val="20"/>
        </w:rPr>
        <w:t>e</w:t>
      </w:r>
      <w:r w:rsidRPr="00000B37">
        <w:rPr>
          <w:rFonts w:cs="Calibri"/>
          <w:w w:val="99"/>
          <w:sz w:val="20"/>
          <w:szCs w:val="20"/>
        </w:rPr>
        <w:t xml:space="preserve">d </w:t>
      </w:r>
      <w:r w:rsidRPr="00000B37">
        <w:rPr>
          <w:rFonts w:cs="Calibri"/>
          <w:sz w:val="20"/>
          <w:szCs w:val="20"/>
        </w:rPr>
        <w:t xml:space="preserve">il </w:t>
      </w:r>
      <w:r w:rsidRPr="00000B37">
        <w:rPr>
          <w:rFonts w:cs="Calibri"/>
          <w:spacing w:val="-17"/>
          <w:sz w:val="20"/>
          <w:szCs w:val="20"/>
        </w:rPr>
        <w:t xml:space="preserve"> </w:t>
      </w:r>
      <w:r w:rsidRPr="00000B37">
        <w:rPr>
          <w:rFonts w:cs="Calibri"/>
          <w:sz w:val="20"/>
          <w:szCs w:val="20"/>
        </w:rPr>
        <w:t>co</w:t>
      </w:r>
      <w:r w:rsidRPr="00000B37">
        <w:rPr>
          <w:rFonts w:cs="Calibri"/>
          <w:spacing w:val="1"/>
          <w:sz w:val="20"/>
          <w:szCs w:val="20"/>
        </w:rPr>
        <w:t>o</w:t>
      </w:r>
      <w:r w:rsidRPr="00000B37">
        <w:rPr>
          <w:rFonts w:cs="Calibri"/>
          <w:sz w:val="20"/>
          <w:szCs w:val="20"/>
        </w:rPr>
        <w:t>r</w:t>
      </w:r>
      <w:r w:rsidRPr="00000B37">
        <w:rPr>
          <w:rFonts w:cs="Calibri"/>
          <w:spacing w:val="1"/>
          <w:sz w:val="20"/>
          <w:szCs w:val="20"/>
        </w:rPr>
        <w:t>d</w:t>
      </w:r>
      <w:r w:rsidRPr="00000B37">
        <w:rPr>
          <w:rFonts w:cs="Calibri"/>
          <w:sz w:val="20"/>
          <w:szCs w:val="20"/>
        </w:rPr>
        <w:t>i</w:t>
      </w:r>
      <w:r w:rsidRPr="00000B37">
        <w:rPr>
          <w:rFonts w:cs="Calibri"/>
          <w:spacing w:val="1"/>
          <w:sz w:val="20"/>
          <w:szCs w:val="20"/>
        </w:rPr>
        <w:t>n</w:t>
      </w:r>
      <w:r w:rsidRPr="00000B37">
        <w:rPr>
          <w:rFonts w:cs="Calibri"/>
          <w:sz w:val="20"/>
          <w:szCs w:val="20"/>
        </w:rPr>
        <w:t>am</w:t>
      </w:r>
      <w:r w:rsidRPr="00000B37">
        <w:rPr>
          <w:rFonts w:cs="Calibri"/>
          <w:spacing w:val="-1"/>
          <w:sz w:val="20"/>
          <w:szCs w:val="20"/>
        </w:rPr>
        <w:t>e</w:t>
      </w:r>
      <w:r w:rsidRPr="00000B37">
        <w:rPr>
          <w:rFonts w:cs="Calibri"/>
          <w:spacing w:val="1"/>
          <w:sz w:val="20"/>
          <w:szCs w:val="20"/>
        </w:rPr>
        <w:t>n</w:t>
      </w:r>
      <w:r w:rsidRPr="00000B37">
        <w:rPr>
          <w:rFonts w:cs="Calibri"/>
          <w:sz w:val="20"/>
          <w:szCs w:val="20"/>
        </w:rPr>
        <w:t>to</w:t>
      </w:r>
      <w:r w:rsidRPr="00000B37">
        <w:rPr>
          <w:rFonts w:cs="Calibri"/>
          <w:spacing w:val="17"/>
          <w:sz w:val="20"/>
          <w:szCs w:val="20"/>
        </w:rPr>
        <w:t xml:space="preserve"> </w:t>
      </w:r>
      <w:r w:rsidRPr="00000B37">
        <w:rPr>
          <w:rFonts w:cs="Calibri"/>
          <w:spacing w:val="1"/>
          <w:sz w:val="20"/>
          <w:szCs w:val="20"/>
        </w:rPr>
        <w:t>d</w:t>
      </w:r>
      <w:r w:rsidRPr="00000B37">
        <w:rPr>
          <w:rFonts w:cs="Calibri"/>
          <w:spacing w:val="-1"/>
          <w:sz w:val="20"/>
          <w:szCs w:val="20"/>
        </w:rPr>
        <w:t>e</w:t>
      </w:r>
      <w:r w:rsidRPr="00000B37">
        <w:rPr>
          <w:rFonts w:cs="Calibri"/>
          <w:sz w:val="20"/>
          <w:szCs w:val="20"/>
        </w:rPr>
        <w:t>lla</w:t>
      </w:r>
      <w:r w:rsidRPr="00000B37">
        <w:rPr>
          <w:rFonts w:cs="Calibri"/>
          <w:spacing w:val="25"/>
          <w:sz w:val="20"/>
          <w:szCs w:val="20"/>
        </w:rPr>
        <w:t xml:space="preserve"> </w:t>
      </w:r>
      <w:r w:rsidRPr="00000B37">
        <w:rPr>
          <w:rFonts w:cs="Calibri"/>
          <w:spacing w:val="-1"/>
          <w:sz w:val="20"/>
          <w:szCs w:val="20"/>
        </w:rPr>
        <w:t>s</w:t>
      </w:r>
      <w:r w:rsidRPr="00000B37">
        <w:rPr>
          <w:rFonts w:cs="Calibri"/>
          <w:sz w:val="20"/>
          <w:szCs w:val="20"/>
        </w:rPr>
        <w:t>icur</w:t>
      </w:r>
      <w:r w:rsidRPr="00000B37">
        <w:rPr>
          <w:rFonts w:cs="Calibri"/>
          <w:spacing w:val="1"/>
          <w:sz w:val="20"/>
          <w:szCs w:val="20"/>
        </w:rPr>
        <w:t>e</w:t>
      </w:r>
      <w:r w:rsidRPr="00000B37">
        <w:rPr>
          <w:rFonts w:cs="Calibri"/>
          <w:sz w:val="20"/>
          <w:szCs w:val="20"/>
        </w:rPr>
        <w:t>z</w:t>
      </w:r>
      <w:r w:rsidRPr="00000B37">
        <w:rPr>
          <w:rFonts w:cs="Calibri"/>
          <w:spacing w:val="1"/>
          <w:sz w:val="20"/>
          <w:szCs w:val="20"/>
        </w:rPr>
        <w:t>z</w:t>
      </w:r>
      <w:r w:rsidRPr="00000B37">
        <w:rPr>
          <w:rFonts w:cs="Calibri"/>
          <w:sz w:val="20"/>
          <w:szCs w:val="20"/>
        </w:rPr>
        <w:t>a,</w:t>
      </w:r>
      <w:r w:rsidRPr="00000B37">
        <w:rPr>
          <w:rFonts w:cs="Calibri"/>
          <w:spacing w:val="22"/>
          <w:sz w:val="20"/>
          <w:szCs w:val="20"/>
        </w:rPr>
        <w:t xml:space="preserve"> </w:t>
      </w:r>
      <w:r w:rsidRPr="00000B37">
        <w:rPr>
          <w:rFonts w:cs="Calibri"/>
          <w:sz w:val="20"/>
          <w:szCs w:val="20"/>
        </w:rPr>
        <w:t>€</w:t>
      </w:r>
      <w:r w:rsidRPr="00000B37">
        <w:rPr>
          <w:rFonts w:cs="Calibri"/>
          <w:spacing w:val="28"/>
          <w:sz w:val="20"/>
          <w:szCs w:val="20"/>
        </w:rPr>
        <w:t xml:space="preserve"> </w:t>
      </w:r>
      <w:r w:rsidRPr="00000B37">
        <w:rPr>
          <w:rFonts w:cs="Calibri"/>
          <w:sz w:val="20"/>
          <w:szCs w:val="20"/>
        </w:rPr>
        <w:t>5.731,76=</w:t>
      </w:r>
      <w:r w:rsidRPr="00000B37">
        <w:rPr>
          <w:rFonts w:cs="Calibri"/>
          <w:spacing w:val="27"/>
          <w:sz w:val="20"/>
          <w:szCs w:val="20"/>
        </w:rPr>
        <w:t xml:space="preserve"> </w:t>
      </w:r>
      <w:r w:rsidRPr="00000B37">
        <w:rPr>
          <w:rFonts w:cs="Calibri"/>
          <w:sz w:val="20"/>
          <w:szCs w:val="20"/>
        </w:rPr>
        <w:t>(non</w:t>
      </w:r>
      <w:r w:rsidRPr="00000B37">
        <w:rPr>
          <w:rFonts w:cs="Calibri"/>
          <w:spacing w:val="25"/>
          <w:sz w:val="20"/>
          <w:szCs w:val="20"/>
        </w:rPr>
        <w:t xml:space="preserve"> </w:t>
      </w:r>
      <w:r w:rsidRPr="00000B37">
        <w:rPr>
          <w:rFonts w:cs="Calibri"/>
          <w:spacing w:val="-1"/>
          <w:sz w:val="20"/>
          <w:szCs w:val="20"/>
        </w:rPr>
        <w:t>s</w:t>
      </w:r>
      <w:r w:rsidRPr="00000B37">
        <w:rPr>
          <w:rFonts w:cs="Calibri"/>
          <w:sz w:val="20"/>
          <w:szCs w:val="20"/>
        </w:rPr>
        <w:t>o</w:t>
      </w:r>
      <w:r w:rsidRPr="00000B37">
        <w:rPr>
          <w:rFonts w:cs="Calibri"/>
          <w:spacing w:val="2"/>
          <w:sz w:val="20"/>
          <w:szCs w:val="20"/>
        </w:rPr>
        <w:t>g</w:t>
      </w:r>
      <w:r w:rsidRPr="00000B37">
        <w:rPr>
          <w:rFonts w:cs="Calibri"/>
          <w:sz w:val="20"/>
          <w:szCs w:val="20"/>
        </w:rPr>
        <w:t>g</w:t>
      </w:r>
      <w:r w:rsidRPr="00000B37">
        <w:rPr>
          <w:rFonts w:cs="Calibri"/>
          <w:spacing w:val="-1"/>
          <w:sz w:val="20"/>
          <w:szCs w:val="20"/>
        </w:rPr>
        <w:t>e</w:t>
      </w:r>
      <w:r w:rsidRPr="00000B37">
        <w:rPr>
          <w:rFonts w:cs="Calibri"/>
          <w:sz w:val="20"/>
          <w:szCs w:val="20"/>
        </w:rPr>
        <w:t>t</w:t>
      </w:r>
      <w:r w:rsidRPr="00000B37">
        <w:rPr>
          <w:rFonts w:cs="Calibri"/>
          <w:spacing w:val="1"/>
          <w:sz w:val="20"/>
          <w:szCs w:val="20"/>
        </w:rPr>
        <w:t>t</w:t>
      </w:r>
      <w:r w:rsidRPr="00000B37">
        <w:rPr>
          <w:rFonts w:cs="Calibri"/>
          <w:sz w:val="20"/>
          <w:szCs w:val="20"/>
        </w:rPr>
        <w:t>i</w:t>
      </w:r>
      <w:r w:rsidRPr="00000B37">
        <w:rPr>
          <w:rFonts w:cs="Calibri"/>
          <w:spacing w:val="23"/>
          <w:sz w:val="20"/>
          <w:szCs w:val="20"/>
        </w:rPr>
        <w:t xml:space="preserve"> </w:t>
      </w:r>
      <w:r w:rsidRPr="00000B37">
        <w:rPr>
          <w:rFonts w:cs="Calibri"/>
          <w:sz w:val="20"/>
          <w:szCs w:val="20"/>
        </w:rPr>
        <w:t>a</w:t>
      </w:r>
      <w:r w:rsidRPr="00000B37">
        <w:rPr>
          <w:rFonts w:cs="Calibri"/>
          <w:spacing w:val="28"/>
          <w:sz w:val="20"/>
          <w:szCs w:val="20"/>
        </w:rPr>
        <w:t xml:space="preserve"> </w:t>
      </w:r>
      <w:r w:rsidRPr="00000B37">
        <w:rPr>
          <w:rFonts w:cs="Calibri"/>
          <w:sz w:val="20"/>
          <w:szCs w:val="20"/>
        </w:rPr>
        <w:t>ri</w:t>
      </w:r>
      <w:r w:rsidRPr="00000B37">
        <w:rPr>
          <w:rFonts w:cs="Calibri"/>
          <w:spacing w:val="1"/>
          <w:sz w:val="20"/>
          <w:szCs w:val="20"/>
        </w:rPr>
        <w:t>b</w:t>
      </w:r>
      <w:r w:rsidRPr="00000B37">
        <w:rPr>
          <w:rFonts w:cs="Calibri"/>
          <w:sz w:val="20"/>
          <w:szCs w:val="20"/>
        </w:rPr>
        <w:t>as</w:t>
      </w:r>
      <w:r w:rsidRPr="00000B37">
        <w:rPr>
          <w:rFonts w:cs="Calibri"/>
          <w:spacing w:val="-2"/>
          <w:sz w:val="20"/>
          <w:szCs w:val="20"/>
        </w:rPr>
        <w:t>s</w:t>
      </w:r>
      <w:r w:rsidRPr="00000B37">
        <w:rPr>
          <w:rFonts w:cs="Calibri"/>
          <w:sz w:val="20"/>
          <w:szCs w:val="20"/>
        </w:rPr>
        <w:t>o</w:t>
      </w:r>
      <w:r w:rsidRPr="00000B37">
        <w:rPr>
          <w:rFonts w:cs="Calibri"/>
          <w:spacing w:val="23"/>
          <w:sz w:val="20"/>
          <w:szCs w:val="20"/>
        </w:rPr>
        <w:t xml:space="preserve"> </w:t>
      </w:r>
      <w:r w:rsidRPr="00000B37">
        <w:rPr>
          <w:rFonts w:cs="Calibri"/>
          <w:spacing w:val="1"/>
          <w:sz w:val="20"/>
          <w:szCs w:val="20"/>
        </w:rPr>
        <w:t>d</w:t>
      </w:r>
      <w:r w:rsidRPr="00000B37">
        <w:rPr>
          <w:rFonts w:cs="Calibri"/>
          <w:sz w:val="20"/>
          <w:szCs w:val="20"/>
        </w:rPr>
        <w:t>’asta)</w:t>
      </w:r>
      <w:r w:rsidRPr="00000B37">
        <w:rPr>
          <w:rFonts w:cs="Calibri"/>
          <w:spacing w:val="24"/>
          <w:sz w:val="20"/>
          <w:szCs w:val="20"/>
        </w:rPr>
        <w:t xml:space="preserve"> </w:t>
      </w:r>
      <w:r w:rsidRPr="00000B37">
        <w:rPr>
          <w:rFonts w:cs="Calibri"/>
          <w:spacing w:val="1"/>
          <w:sz w:val="20"/>
          <w:szCs w:val="20"/>
        </w:rPr>
        <w:t>p</w:t>
      </w:r>
      <w:r w:rsidRPr="00000B37">
        <w:rPr>
          <w:rFonts w:cs="Calibri"/>
          <w:spacing w:val="-1"/>
          <w:sz w:val="20"/>
          <w:szCs w:val="20"/>
        </w:rPr>
        <w:t>e</w:t>
      </w:r>
      <w:r w:rsidRPr="00000B37">
        <w:rPr>
          <w:rFonts w:cs="Calibri"/>
          <w:sz w:val="20"/>
          <w:szCs w:val="20"/>
        </w:rPr>
        <w:t>r</w:t>
      </w:r>
      <w:r w:rsidRPr="00000B37">
        <w:rPr>
          <w:rFonts w:cs="Calibri"/>
          <w:spacing w:val="26"/>
          <w:sz w:val="20"/>
          <w:szCs w:val="20"/>
        </w:rPr>
        <w:t xml:space="preserve"> </w:t>
      </w:r>
      <w:r w:rsidRPr="00000B37">
        <w:rPr>
          <w:rFonts w:cs="Calibri"/>
          <w:sz w:val="20"/>
          <w:szCs w:val="20"/>
        </w:rPr>
        <w:t>o</w:t>
      </w:r>
      <w:r w:rsidRPr="00000B37">
        <w:rPr>
          <w:rFonts w:cs="Calibri"/>
          <w:spacing w:val="1"/>
          <w:sz w:val="20"/>
          <w:szCs w:val="20"/>
        </w:rPr>
        <w:t>n</w:t>
      </w:r>
      <w:r w:rsidRPr="00000B37">
        <w:rPr>
          <w:rFonts w:cs="Calibri"/>
          <w:spacing w:val="-1"/>
          <w:sz w:val="20"/>
          <w:szCs w:val="20"/>
        </w:rPr>
        <w:t>e</w:t>
      </w:r>
      <w:r w:rsidRPr="00000B37">
        <w:rPr>
          <w:rFonts w:cs="Calibri"/>
          <w:sz w:val="20"/>
          <w:szCs w:val="20"/>
        </w:rPr>
        <w:t>ri</w:t>
      </w:r>
      <w:r w:rsidRPr="00000B37">
        <w:rPr>
          <w:rFonts w:cs="Calibri"/>
          <w:spacing w:val="25"/>
          <w:sz w:val="20"/>
          <w:szCs w:val="20"/>
        </w:rPr>
        <w:t xml:space="preserve"> </w:t>
      </w:r>
      <w:r w:rsidRPr="00000B37">
        <w:rPr>
          <w:rFonts w:cs="Calibri"/>
          <w:spacing w:val="1"/>
          <w:sz w:val="20"/>
          <w:szCs w:val="20"/>
        </w:rPr>
        <w:t>d</w:t>
      </w:r>
      <w:r w:rsidRPr="00000B37">
        <w:rPr>
          <w:rFonts w:cs="Calibri"/>
          <w:spacing w:val="-1"/>
          <w:sz w:val="20"/>
          <w:szCs w:val="20"/>
        </w:rPr>
        <w:t>e</w:t>
      </w:r>
      <w:r w:rsidRPr="00000B37">
        <w:rPr>
          <w:rFonts w:cs="Calibri"/>
          <w:sz w:val="20"/>
          <w:szCs w:val="20"/>
        </w:rPr>
        <w:t>lla</w:t>
      </w:r>
      <w:r w:rsidRPr="00000B37">
        <w:rPr>
          <w:rFonts w:cs="Calibri"/>
          <w:spacing w:val="25"/>
          <w:sz w:val="20"/>
          <w:szCs w:val="20"/>
        </w:rPr>
        <w:t xml:space="preserve"> </w:t>
      </w:r>
      <w:r w:rsidRPr="00000B37">
        <w:rPr>
          <w:rFonts w:cs="Calibri"/>
          <w:spacing w:val="-1"/>
          <w:sz w:val="20"/>
          <w:szCs w:val="20"/>
        </w:rPr>
        <w:t>s</w:t>
      </w:r>
      <w:r w:rsidRPr="00000B37">
        <w:rPr>
          <w:rFonts w:cs="Calibri"/>
          <w:spacing w:val="10"/>
          <w:sz w:val="20"/>
          <w:szCs w:val="20"/>
        </w:rPr>
        <w:t>i</w:t>
      </w:r>
      <w:r w:rsidRPr="00000B37">
        <w:rPr>
          <w:rFonts w:cs="Calibri"/>
          <w:sz w:val="20"/>
          <w:szCs w:val="20"/>
        </w:rPr>
        <w:t>c</w:t>
      </w:r>
      <w:r w:rsidRPr="00000B37">
        <w:rPr>
          <w:rFonts w:cs="Calibri"/>
          <w:spacing w:val="1"/>
          <w:sz w:val="20"/>
          <w:szCs w:val="20"/>
        </w:rPr>
        <w:t>u</w:t>
      </w:r>
      <w:r w:rsidRPr="00000B37">
        <w:rPr>
          <w:rFonts w:cs="Calibri"/>
          <w:spacing w:val="2"/>
          <w:sz w:val="20"/>
          <w:szCs w:val="20"/>
        </w:rPr>
        <w:t>r</w:t>
      </w:r>
      <w:r w:rsidRPr="00000B37">
        <w:rPr>
          <w:rFonts w:cs="Calibri"/>
          <w:spacing w:val="-1"/>
          <w:sz w:val="20"/>
          <w:szCs w:val="20"/>
        </w:rPr>
        <w:t>e</w:t>
      </w:r>
      <w:r w:rsidRPr="00000B37">
        <w:rPr>
          <w:rFonts w:cs="Calibri"/>
          <w:sz w:val="20"/>
          <w:szCs w:val="20"/>
        </w:rPr>
        <w:t>z</w:t>
      </w:r>
      <w:r w:rsidRPr="00000B37">
        <w:rPr>
          <w:rFonts w:cs="Calibri"/>
          <w:spacing w:val="1"/>
          <w:sz w:val="20"/>
          <w:szCs w:val="20"/>
        </w:rPr>
        <w:t>z</w:t>
      </w:r>
      <w:r w:rsidRPr="00000B37">
        <w:rPr>
          <w:rFonts w:cs="Calibri"/>
          <w:sz w:val="20"/>
          <w:szCs w:val="20"/>
        </w:rPr>
        <w:t>a</w:t>
      </w:r>
      <w:r w:rsidRPr="00000B37">
        <w:rPr>
          <w:rFonts w:cs="Calibri"/>
          <w:spacing w:val="22"/>
          <w:sz w:val="20"/>
          <w:szCs w:val="20"/>
        </w:rPr>
        <w:t xml:space="preserve"> </w:t>
      </w:r>
      <w:r w:rsidRPr="00000B37">
        <w:rPr>
          <w:rFonts w:cs="Calibri"/>
          <w:spacing w:val="-1"/>
          <w:sz w:val="20"/>
          <w:szCs w:val="20"/>
        </w:rPr>
        <w:t>e</w:t>
      </w:r>
      <w:r w:rsidRPr="00000B37">
        <w:rPr>
          <w:rFonts w:cs="Calibri"/>
          <w:sz w:val="20"/>
          <w:szCs w:val="20"/>
        </w:rPr>
        <w:t>x</w:t>
      </w:r>
      <w:r w:rsidRPr="00000B37">
        <w:rPr>
          <w:rFonts w:cs="Calibri"/>
          <w:spacing w:val="27"/>
          <w:sz w:val="20"/>
          <w:szCs w:val="20"/>
        </w:rPr>
        <w:t xml:space="preserve"> </w:t>
      </w:r>
      <w:r w:rsidRPr="00000B37">
        <w:rPr>
          <w:rFonts w:cs="Calibri"/>
          <w:sz w:val="20"/>
          <w:szCs w:val="20"/>
        </w:rPr>
        <w:t>D.L</w:t>
      </w:r>
      <w:r w:rsidRPr="00000B37">
        <w:rPr>
          <w:rFonts w:cs="Calibri"/>
          <w:spacing w:val="2"/>
          <w:sz w:val="20"/>
          <w:szCs w:val="20"/>
        </w:rPr>
        <w:t>g</w:t>
      </w:r>
      <w:r w:rsidRPr="00000B37">
        <w:rPr>
          <w:rFonts w:cs="Calibri"/>
          <w:spacing w:val="-1"/>
          <w:sz w:val="20"/>
          <w:szCs w:val="20"/>
        </w:rPr>
        <w:t>s</w:t>
      </w:r>
      <w:r w:rsidRPr="00000B37">
        <w:rPr>
          <w:rFonts w:cs="Calibri"/>
          <w:sz w:val="20"/>
          <w:szCs w:val="20"/>
        </w:rPr>
        <w:t>.</w:t>
      </w:r>
      <w:r w:rsidRPr="00000B37">
        <w:rPr>
          <w:rFonts w:cs="Calibri"/>
          <w:position w:val="1"/>
          <w:sz w:val="20"/>
          <w:szCs w:val="20"/>
        </w:rPr>
        <w:t>81/</w:t>
      </w:r>
      <w:r w:rsidRPr="00000B37">
        <w:rPr>
          <w:rFonts w:cs="Calibri"/>
          <w:spacing w:val="-1"/>
          <w:position w:val="1"/>
          <w:sz w:val="20"/>
          <w:szCs w:val="20"/>
        </w:rPr>
        <w:t>0</w:t>
      </w:r>
      <w:r w:rsidRPr="00000B37">
        <w:rPr>
          <w:rFonts w:cs="Calibri"/>
          <w:position w:val="1"/>
          <w:sz w:val="20"/>
          <w:szCs w:val="20"/>
        </w:rPr>
        <w:t>8</w:t>
      </w:r>
      <w:r w:rsidRPr="00000B37">
        <w:rPr>
          <w:rFonts w:cs="Calibri"/>
          <w:spacing w:val="-5"/>
          <w:position w:val="1"/>
          <w:sz w:val="20"/>
          <w:szCs w:val="20"/>
        </w:rPr>
        <w:t xml:space="preserve"> </w:t>
      </w:r>
      <w:r w:rsidRPr="00000B37">
        <w:rPr>
          <w:rFonts w:cs="Calibri"/>
          <w:position w:val="1"/>
          <w:sz w:val="20"/>
          <w:szCs w:val="20"/>
        </w:rPr>
        <w:t>e</w:t>
      </w:r>
      <w:r w:rsidRPr="00000B37">
        <w:rPr>
          <w:rFonts w:cs="Calibri"/>
          <w:spacing w:val="1"/>
          <w:position w:val="1"/>
          <w:sz w:val="20"/>
          <w:szCs w:val="20"/>
        </w:rPr>
        <w:t xml:space="preserve"> </w:t>
      </w:r>
      <w:r w:rsidRPr="00000B37">
        <w:rPr>
          <w:rFonts w:cs="Calibri"/>
          <w:spacing w:val="-1"/>
          <w:position w:val="1"/>
          <w:sz w:val="20"/>
          <w:szCs w:val="20"/>
        </w:rPr>
        <w:t>s</w:t>
      </w:r>
      <w:r w:rsidRPr="00000B37">
        <w:rPr>
          <w:rFonts w:cs="Calibri"/>
          <w:spacing w:val="2"/>
          <w:position w:val="1"/>
          <w:sz w:val="20"/>
          <w:szCs w:val="20"/>
        </w:rPr>
        <w:t>.</w:t>
      </w:r>
      <w:r w:rsidRPr="00000B37">
        <w:rPr>
          <w:rFonts w:cs="Calibri"/>
          <w:spacing w:val="-1"/>
          <w:position w:val="1"/>
          <w:sz w:val="20"/>
          <w:szCs w:val="20"/>
        </w:rPr>
        <w:t>m</w:t>
      </w:r>
      <w:r w:rsidRPr="00000B37">
        <w:rPr>
          <w:rFonts w:cs="Calibri"/>
          <w:position w:val="1"/>
          <w:sz w:val="20"/>
          <w:szCs w:val="20"/>
        </w:rPr>
        <w:t xml:space="preserve">.i..  </w:t>
      </w:r>
      <w:r w:rsidRPr="00000B37">
        <w:rPr>
          <w:rFonts w:cs="Calibri"/>
          <w:b/>
          <w:bCs/>
          <w:spacing w:val="1"/>
          <w:sz w:val="20"/>
          <w:szCs w:val="20"/>
        </w:rPr>
        <w:t xml:space="preserve">  </w:t>
      </w:r>
    </w:p>
    <w:p w:rsidR="00243395" w:rsidRDefault="00243395" w:rsidP="00540EF4">
      <w:pPr>
        <w:widowControl w:val="0"/>
        <w:autoSpaceDE w:val="0"/>
        <w:autoSpaceDN w:val="0"/>
        <w:adjustRightInd w:val="0"/>
        <w:spacing w:after="0" w:line="240" w:lineRule="auto"/>
        <w:ind w:right="99"/>
        <w:jc w:val="both"/>
        <w:rPr>
          <w:rFonts w:cs="Calibri"/>
          <w:b/>
          <w:bCs/>
          <w:spacing w:val="1"/>
          <w:sz w:val="20"/>
          <w:szCs w:val="20"/>
        </w:rPr>
      </w:pPr>
    </w:p>
    <w:p w:rsidR="00243395" w:rsidRPr="00000B37" w:rsidRDefault="00243395" w:rsidP="00540EF4">
      <w:pPr>
        <w:widowControl w:val="0"/>
        <w:autoSpaceDE w:val="0"/>
        <w:autoSpaceDN w:val="0"/>
        <w:adjustRightInd w:val="0"/>
        <w:spacing w:after="0" w:line="240" w:lineRule="auto"/>
        <w:ind w:right="99"/>
        <w:jc w:val="both"/>
        <w:rPr>
          <w:rFonts w:cs="Calibri"/>
          <w:sz w:val="20"/>
          <w:szCs w:val="20"/>
        </w:rPr>
      </w:pPr>
      <w:r w:rsidRPr="00000B37">
        <w:rPr>
          <w:rFonts w:cs="Calibri"/>
          <w:b/>
          <w:bCs/>
          <w:spacing w:val="1"/>
          <w:sz w:val="20"/>
          <w:szCs w:val="20"/>
        </w:rPr>
        <w:t xml:space="preserve"> C</w:t>
      </w:r>
      <w:r w:rsidRPr="00000B37">
        <w:rPr>
          <w:rFonts w:cs="Calibri"/>
          <w:b/>
          <w:bCs/>
          <w:spacing w:val="-1"/>
          <w:sz w:val="20"/>
          <w:szCs w:val="20"/>
        </w:rPr>
        <w:t>odi</w:t>
      </w:r>
      <w:r w:rsidRPr="00000B37">
        <w:rPr>
          <w:rFonts w:cs="Calibri"/>
          <w:b/>
          <w:bCs/>
          <w:spacing w:val="1"/>
          <w:sz w:val="20"/>
          <w:szCs w:val="20"/>
        </w:rPr>
        <w:t>c</w:t>
      </w:r>
      <w:r w:rsidRPr="00000B37">
        <w:rPr>
          <w:rFonts w:cs="Calibri"/>
          <w:b/>
          <w:bCs/>
          <w:sz w:val="20"/>
          <w:szCs w:val="20"/>
        </w:rPr>
        <w:t>e</w:t>
      </w:r>
      <w:r w:rsidRPr="00000B37">
        <w:rPr>
          <w:rFonts w:cs="Calibri"/>
          <w:b/>
          <w:bCs/>
          <w:spacing w:val="-1"/>
          <w:sz w:val="20"/>
          <w:szCs w:val="20"/>
        </w:rPr>
        <w:t xml:space="preserve"> CUP</w:t>
      </w:r>
      <w:r w:rsidRPr="00000B37">
        <w:rPr>
          <w:rFonts w:cs="Calibri"/>
          <w:b/>
          <w:bCs/>
          <w:sz w:val="20"/>
          <w:szCs w:val="20"/>
        </w:rPr>
        <w:t xml:space="preserve">  _____________________________                </w:t>
      </w:r>
      <w:r w:rsidRPr="00000B37">
        <w:rPr>
          <w:rFonts w:cs="Calibri"/>
          <w:b/>
          <w:bCs/>
          <w:spacing w:val="1"/>
          <w:sz w:val="20"/>
          <w:szCs w:val="20"/>
        </w:rPr>
        <w:t xml:space="preserve"> C</w:t>
      </w:r>
      <w:r w:rsidRPr="00000B37">
        <w:rPr>
          <w:rFonts w:cs="Calibri"/>
          <w:b/>
          <w:bCs/>
          <w:spacing w:val="-1"/>
          <w:sz w:val="20"/>
          <w:szCs w:val="20"/>
        </w:rPr>
        <w:t>odi</w:t>
      </w:r>
      <w:r w:rsidRPr="00000B37">
        <w:rPr>
          <w:rFonts w:cs="Calibri"/>
          <w:b/>
          <w:bCs/>
          <w:spacing w:val="1"/>
          <w:sz w:val="20"/>
          <w:szCs w:val="20"/>
        </w:rPr>
        <w:t>c</w:t>
      </w:r>
      <w:r w:rsidRPr="00000B37">
        <w:rPr>
          <w:rFonts w:cs="Calibri"/>
          <w:b/>
          <w:bCs/>
          <w:sz w:val="20"/>
          <w:szCs w:val="20"/>
        </w:rPr>
        <w:t>e</w:t>
      </w:r>
      <w:r w:rsidRPr="00000B37">
        <w:rPr>
          <w:rFonts w:cs="Calibri"/>
          <w:b/>
          <w:bCs/>
          <w:spacing w:val="-1"/>
          <w:sz w:val="20"/>
          <w:szCs w:val="20"/>
        </w:rPr>
        <w:t xml:space="preserve"> C</w:t>
      </w:r>
      <w:r w:rsidRPr="00000B37">
        <w:rPr>
          <w:rFonts w:cs="Calibri"/>
          <w:b/>
          <w:bCs/>
          <w:spacing w:val="1"/>
          <w:sz w:val="20"/>
          <w:szCs w:val="20"/>
        </w:rPr>
        <w:t>I</w:t>
      </w:r>
      <w:r w:rsidRPr="00000B37">
        <w:rPr>
          <w:rFonts w:cs="Calibri"/>
          <w:b/>
          <w:bCs/>
          <w:sz w:val="20"/>
          <w:szCs w:val="20"/>
        </w:rPr>
        <w:t>G  ___________________________ _</w:t>
      </w:r>
    </w:p>
    <w:p w:rsidR="00243395" w:rsidRPr="00000B37" w:rsidRDefault="00243395" w:rsidP="00540EF4">
      <w:pPr>
        <w:widowControl w:val="0"/>
        <w:autoSpaceDE w:val="0"/>
        <w:autoSpaceDN w:val="0"/>
        <w:adjustRightInd w:val="0"/>
        <w:spacing w:before="8" w:after="0" w:line="170" w:lineRule="exact"/>
        <w:rPr>
          <w:rFonts w:cs="Calibri"/>
          <w:sz w:val="20"/>
          <w:szCs w:val="20"/>
        </w:rPr>
      </w:pPr>
    </w:p>
    <w:p w:rsidR="00243395" w:rsidRDefault="00243395" w:rsidP="00540EF4">
      <w:pPr>
        <w:widowControl w:val="0"/>
        <w:autoSpaceDE w:val="0"/>
        <w:autoSpaceDN w:val="0"/>
        <w:adjustRightInd w:val="0"/>
        <w:spacing w:before="5" w:after="0" w:line="240" w:lineRule="exact"/>
        <w:rPr>
          <w:rFonts w:cs="Calibri"/>
          <w:sz w:val="24"/>
          <w:szCs w:val="24"/>
        </w:rPr>
      </w:pPr>
    </w:p>
    <w:p w:rsidR="00243395" w:rsidRDefault="00243395">
      <w:pPr>
        <w:widowControl w:val="0"/>
        <w:autoSpaceDE w:val="0"/>
        <w:autoSpaceDN w:val="0"/>
        <w:adjustRightInd w:val="0"/>
        <w:spacing w:after="0" w:line="200" w:lineRule="exact"/>
        <w:rPr>
          <w:rFonts w:cs="Calibri"/>
          <w:sz w:val="20"/>
          <w:szCs w:val="20"/>
        </w:rPr>
      </w:pPr>
      <w:r>
        <w:rPr>
          <w:rFonts w:cs="Calibri"/>
          <w:b/>
          <w:bCs/>
          <w:spacing w:val="1"/>
        </w:rPr>
        <w:t xml:space="preserve"> </w:t>
      </w:r>
    </w:p>
    <w:p w:rsidR="00243395" w:rsidRDefault="00243395">
      <w:pPr>
        <w:widowControl w:val="0"/>
        <w:autoSpaceDE w:val="0"/>
        <w:autoSpaceDN w:val="0"/>
        <w:adjustRightInd w:val="0"/>
        <w:spacing w:after="0" w:line="358" w:lineRule="auto"/>
        <w:ind w:left="113" w:right="71"/>
        <w:jc w:val="both"/>
        <w:rPr>
          <w:rFonts w:cs="Calibri"/>
        </w:rPr>
      </w:pPr>
      <w:r>
        <w:rPr>
          <w:rFonts w:cs="Calibri"/>
          <w:b/>
          <w:bCs/>
        </w:rPr>
        <w:t>D</w:t>
      </w:r>
      <w:r>
        <w:rPr>
          <w:rFonts w:cs="Calibri"/>
          <w:b/>
          <w:bCs/>
          <w:spacing w:val="1"/>
        </w:rPr>
        <w:t>ic</w:t>
      </w:r>
      <w:r>
        <w:rPr>
          <w:rFonts w:cs="Calibri"/>
          <w:b/>
          <w:bCs/>
          <w:spacing w:val="-3"/>
        </w:rPr>
        <w:t>h</w:t>
      </w:r>
      <w:r>
        <w:rPr>
          <w:rFonts w:cs="Calibri"/>
          <w:b/>
          <w:bCs/>
          <w:spacing w:val="1"/>
        </w:rPr>
        <w:t>i</w:t>
      </w:r>
      <w:r>
        <w:rPr>
          <w:rFonts w:cs="Calibri"/>
          <w:b/>
          <w:bCs/>
          <w:spacing w:val="-1"/>
        </w:rPr>
        <w:t>a</w:t>
      </w:r>
      <w:r>
        <w:rPr>
          <w:rFonts w:cs="Calibri"/>
          <w:b/>
          <w:bCs/>
          <w:spacing w:val="1"/>
        </w:rPr>
        <w:t>r</w:t>
      </w:r>
      <w:r>
        <w:rPr>
          <w:rFonts w:cs="Calibri"/>
          <w:b/>
          <w:bCs/>
          <w:spacing w:val="-1"/>
        </w:rPr>
        <w:t>az</w:t>
      </w:r>
      <w:r>
        <w:rPr>
          <w:rFonts w:cs="Calibri"/>
          <w:b/>
          <w:bCs/>
          <w:spacing w:val="1"/>
        </w:rPr>
        <w:t>i</w:t>
      </w:r>
      <w:r>
        <w:rPr>
          <w:rFonts w:cs="Calibri"/>
          <w:b/>
          <w:bCs/>
          <w:spacing w:val="-1"/>
        </w:rPr>
        <w:t>on</w:t>
      </w:r>
      <w:r>
        <w:rPr>
          <w:rFonts w:cs="Calibri"/>
          <w:b/>
          <w:bCs/>
        </w:rPr>
        <w:t>e</w:t>
      </w:r>
      <w:r>
        <w:rPr>
          <w:rFonts w:cs="Calibri"/>
          <w:b/>
          <w:bCs/>
          <w:spacing w:val="4"/>
        </w:rPr>
        <w:t xml:space="preserve"> </w:t>
      </w:r>
      <w:r>
        <w:rPr>
          <w:rFonts w:cs="Calibri"/>
        </w:rPr>
        <w:t>c</w:t>
      </w:r>
      <w:r>
        <w:rPr>
          <w:rFonts w:cs="Calibri"/>
          <w:spacing w:val="1"/>
        </w:rPr>
        <w:t>o</w:t>
      </w:r>
      <w:r>
        <w:rPr>
          <w:rFonts w:cs="Calibri"/>
          <w:spacing w:val="-1"/>
        </w:rPr>
        <w:t>n</w:t>
      </w:r>
      <w:r>
        <w:rPr>
          <w:rFonts w:cs="Calibri"/>
          <w:spacing w:val="-2"/>
        </w:rPr>
        <w:t>c</w:t>
      </w:r>
      <w:r>
        <w:rPr>
          <w:rFonts w:cs="Calibri"/>
        </w:rPr>
        <w:t>erne</w:t>
      </w:r>
      <w:r>
        <w:rPr>
          <w:rFonts w:cs="Calibri"/>
          <w:spacing w:val="-1"/>
        </w:rPr>
        <w:t>n</w:t>
      </w:r>
      <w:r>
        <w:rPr>
          <w:rFonts w:cs="Calibri"/>
        </w:rPr>
        <w:t>te</w:t>
      </w:r>
      <w:r>
        <w:rPr>
          <w:rFonts w:cs="Calibri"/>
          <w:spacing w:val="2"/>
        </w:rPr>
        <w:t xml:space="preserve"> </w:t>
      </w:r>
      <w:r>
        <w:rPr>
          <w:rFonts w:cs="Calibri"/>
        </w:rPr>
        <w:t>l’</w:t>
      </w:r>
      <w:r>
        <w:rPr>
          <w:rFonts w:cs="Calibri"/>
          <w:spacing w:val="-1"/>
        </w:rPr>
        <w:t>in</w:t>
      </w:r>
      <w:r>
        <w:rPr>
          <w:rFonts w:cs="Calibri"/>
        </w:rPr>
        <w:t>esist</w:t>
      </w:r>
      <w:r>
        <w:rPr>
          <w:rFonts w:cs="Calibri"/>
          <w:spacing w:val="1"/>
        </w:rPr>
        <w:t>e</w:t>
      </w:r>
      <w:r>
        <w:rPr>
          <w:rFonts w:cs="Calibri"/>
          <w:spacing w:val="-1"/>
        </w:rPr>
        <w:t>nz</w:t>
      </w:r>
      <w:r>
        <w:rPr>
          <w:rFonts w:cs="Calibri"/>
        </w:rPr>
        <w:t>a</w:t>
      </w:r>
      <w:r>
        <w:rPr>
          <w:rFonts w:cs="Calibri"/>
          <w:spacing w:val="3"/>
        </w:rPr>
        <w:t xml:space="preserve"> </w:t>
      </w:r>
      <w:r>
        <w:rPr>
          <w:rFonts w:cs="Calibri"/>
          <w:spacing w:val="-1"/>
        </w:rPr>
        <w:t>d</w:t>
      </w:r>
      <w:r>
        <w:rPr>
          <w:rFonts w:cs="Calibri"/>
        </w:rPr>
        <w:t>i ca</w:t>
      </w:r>
      <w:r>
        <w:rPr>
          <w:rFonts w:cs="Calibri"/>
          <w:spacing w:val="-1"/>
        </w:rPr>
        <w:t>u</w:t>
      </w:r>
      <w:r>
        <w:rPr>
          <w:rFonts w:cs="Calibri"/>
        </w:rPr>
        <w:t>se</w:t>
      </w:r>
      <w:r>
        <w:rPr>
          <w:rFonts w:cs="Calibri"/>
          <w:spacing w:val="1"/>
        </w:rPr>
        <w:t xml:space="preserve"> </w:t>
      </w:r>
      <w:r>
        <w:rPr>
          <w:rFonts w:cs="Calibri"/>
          <w:spacing w:val="-1"/>
        </w:rPr>
        <w:t>d</w:t>
      </w:r>
      <w:r>
        <w:rPr>
          <w:rFonts w:cs="Calibri"/>
        </w:rPr>
        <w:t>’es</w:t>
      </w:r>
      <w:r>
        <w:rPr>
          <w:rFonts w:cs="Calibri"/>
          <w:spacing w:val="-2"/>
        </w:rPr>
        <w:t>c</w:t>
      </w:r>
      <w:r>
        <w:rPr>
          <w:rFonts w:cs="Calibri"/>
        </w:rPr>
        <w:t>l</w:t>
      </w:r>
      <w:r>
        <w:rPr>
          <w:rFonts w:cs="Calibri"/>
          <w:spacing w:val="-1"/>
        </w:rPr>
        <w:t>u</w:t>
      </w:r>
      <w:r>
        <w:rPr>
          <w:rFonts w:cs="Calibri"/>
        </w:rPr>
        <w:t>si</w:t>
      </w:r>
      <w:r>
        <w:rPr>
          <w:rFonts w:cs="Calibri"/>
          <w:spacing w:val="1"/>
        </w:rPr>
        <w:t>o</w:t>
      </w:r>
      <w:r>
        <w:rPr>
          <w:rFonts w:cs="Calibri"/>
          <w:spacing w:val="-1"/>
        </w:rPr>
        <w:t>n</w:t>
      </w:r>
      <w:r>
        <w:rPr>
          <w:rFonts w:cs="Calibri"/>
        </w:rPr>
        <w:t>e</w:t>
      </w:r>
      <w:r>
        <w:rPr>
          <w:rFonts w:cs="Calibri"/>
          <w:spacing w:val="4"/>
        </w:rPr>
        <w:t xml:space="preserve"> </w:t>
      </w:r>
      <w:r>
        <w:rPr>
          <w:rFonts w:cs="Calibri"/>
          <w:spacing w:val="-1"/>
        </w:rPr>
        <w:t>d</w:t>
      </w:r>
      <w:r>
        <w:rPr>
          <w:rFonts w:cs="Calibri"/>
        </w:rPr>
        <w:t>al</w:t>
      </w:r>
      <w:r>
        <w:rPr>
          <w:rFonts w:cs="Calibri"/>
          <w:spacing w:val="-1"/>
        </w:rPr>
        <w:t>l</w:t>
      </w:r>
      <w:r>
        <w:rPr>
          <w:rFonts w:cs="Calibri"/>
        </w:rPr>
        <w:t>e</w:t>
      </w:r>
      <w:r>
        <w:rPr>
          <w:rFonts w:cs="Calibri"/>
          <w:spacing w:val="1"/>
        </w:rPr>
        <w:t xml:space="preserve"> </w:t>
      </w:r>
      <w:r>
        <w:rPr>
          <w:rFonts w:cs="Calibri"/>
          <w:spacing w:val="-1"/>
        </w:rPr>
        <w:t>g</w:t>
      </w:r>
      <w:r>
        <w:rPr>
          <w:rFonts w:cs="Calibri"/>
        </w:rPr>
        <w:t>are</w:t>
      </w:r>
      <w:r>
        <w:rPr>
          <w:rFonts w:cs="Calibri"/>
          <w:spacing w:val="3"/>
        </w:rPr>
        <w:t xml:space="preserve"> </w:t>
      </w:r>
      <w:r>
        <w:rPr>
          <w:rFonts w:cs="Calibri"/>
          <w:spacing w:val="-1"/>
        </w:rPr>
        <w:t>d</w:t>
      </w:r>
      <w:r>
        <w:rPr>
          <w:rFonts w:cs="Calibri"/>
        </w:rPr>
        <w:t>’a</w:t>
      </w:r>
      <w:r>
        <w:rPr>
          <w:rFonts w:cs="Calibri"/>
          <w:spacing w:val="-1"/>
        </w:rPr>
        <w:t>pp</w:t>
      </w:r>
      <w:r>
        <w:rPr>
          <w:rFonts w:cs="Calibri"/>
        </w:rPr>
        <w:t>al</w:t>
      </w:r>
      <w:r>
        <w:rPr>
          <w:rFonts w:cs="Calibri"/>
          <w:spacing w:val="-2"/>
        </w:rPr>
        <w:t>t</w:t>
      </w:r>
      <w:r>
        <w:rPr>
          <w:rFonts w:cs="Calibri"/>
        </w:rPr>
        <w:t>o</w:t>
      </w:r>
      <w:r>
        <w:rPr>
          <w:rFonts w:cs="Calibri"/>
          <w:spacing w:val="4"/>
        </w:rPr>
        <w:t xml:space="preserve"> </w:t>
      </w:r>
      <w:r>
        <w:rPr>
          <w:rFonts w:cs="Calibri"/>
          <w:spacing w:val="-1"/>
        </w:rPr>
        <w:t>p</w:t>
      </w:r>
      <w:r>
        <w:rPr>
          <w:rFonts w:cs="Calibri"/>
        </w:rPr>
        <w:t>er</w:t>
      </w:r>
      <w:r>
        <w:rPr>
          <w:rFonts w:cs="Calibri"/>
          <w:spacing w:val="1"/>
        </w:rPr>
        <w:t xml:space="preserve"> </w:t>
      </w:r>
      <w:r>
        <w:rPr>
          <w:rFonts w:cs="Calibri"/>
        </w:rPr>
        <w:t>l’e</w:t>
      </w:r>
      <w:r>
        <w:rPr>
          <w:rFonts w:cs="Calibri"/>
          <w:spacing w:val="-2"/>
        </w:rPr>
        <w:t>s</w:t>
      </w:r>
      <w:r>
        <w:rPr>
          <w:rFonts w:cs="Calibri"/>
        </w:rPr>
        <w:t>ecu</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4"/>
        </w:rPr>
        <w:t xml:space="preserve"> </w:t>
      </w:r>
      <w:r>
        <w:rPr>
          <w:rFonts w:cs="Calibri"/>
          <w:spacing w:val="-1"/>
        </w:rPr>
        <w:t>d</w:t>
      </w:r>
      <w:r>
        <w:rPr>
          <w:rFonts w:cs="Calibri"/>
        </w:rPr>
        <w:t>i la</w:t>
      </w:r>
      <w:r>
        <w:rPr>
          <w:rFonts w:cs="Calibri"/>
          <w:spacing w:val="-2"/>
        </w:rPr>
        <w:t>v</w:t>
      </w:r>
      <w:r>
        <w:rPr>
          <w:rFonts w:cs="Calibri"/>
          <w:spacing w:val="1"/>
        </w:rPr>
        <w:t>o</w:t>
      </w:r>
      <w:r>
        <w:rPr>
          <w:rFonts w:cs="Calibri"/>
          <w:spacing w:val="-3"/>
        </w:rPr>
        <w:t>r</w:t>
      </w:r>
      <w:r>
        <w:rPr>
          <w:rFonts w:cs="Calibri"/>
        </w:rPr>
        <w:t xml:space="preserve">i </w:t>
      </w:r>
      <w:r>
        <w:rPr>
          <w:rFonts w:cs="Calibri"/>
          <w:spacing w:val="-1"/>
        </w:rPr>
        <w:t>pubb</w:t>
      </w:r>
      <w:r>
        <w:rPr>
          <w:rFonts w:cs="Calibri"/>
        </w:rPr>
        <w:t>l</w:t>
      </w:r>
      <w:r>
        <w:rPr>
          <w:rFonts w:cs="Calibri"/>
          <w:spacing w:val="-1"/>
        </w:rPr>
        <w:t>i</w:t>
      </w:r>
      <w:r>
        <w:rPr>
          <w:rFonts w:cs="Calibri"/>
        </w:rPr>
        <w:t>ci di</w:t>
      </w:r>
      <w:r>
        <w:rPr>
          <w:rFonts w:cs="Calibri"/>
          <w:spacing w:val="-1"/>
        </w:rPr>
        <w:t xml:space="preserve"> </w:t>
      </w:r>
      <w:r>
        <w:rPr>
          <w:rFonts w:cs="Calibri"/>
        </w:rPr>
        <w:t>c</w:t>
      </w:r>
      <w:r>
        <w:rPr>
          <w:rFonts w:cs="Calibri"/>
          <w:spacing w:val="-1"/>
        </w:rPr>
        <w:t>u</w:t>
      </w:r>
      <w:r>
        <w:rPr>
          <w:rFonts w:cs="Calibri"/>
        </w:rPr>
        <w:t>i al</w:t>
      </w:r>
      <w:r>
        <w:rPr>
          <w:rFonts w:cs="Calibri"/>
          <w:spacing w:val="-1"/>
        </w:rPr>
        <w:t>l</w:t>
      </w:r>
      <w:r>
        <w:rPr>
          <w:rFonts w:cs="Calibri"/>
        </w:rPr>
        <w:t>’arti</w:t>
      </w:r>
      <w:r>
        <w:rPr>
          <w:rFonts w:cs="Calibri"/>
          <w:spacing w:val="-3"/>
        </w:rPr>
        <w:t>c</w:t>
      </w:r>
      <w:r>
        <w:rPr>
          <w:rFonts w:cs="Calibri"/>
          <w:spacing w:val="1"/>
        </w:rPr>
        <w:t>o</w:t>
      </w:r>
      <w:r>
        <w:rPr>
          <w:rFonts w:cs="Calibri"/>
        </w:rPr>
        <w:t>lo</w:t>
      </w:r>
      <w:r>
        <w:rPr>
          <w:rFonts w:cs="Calibri"/>
          <w:spacing w:val="-1"/>
        </w:rPr>
        <w:t xml:space="preserve"> </w:t>
      </w:r>
      <w:r>
        <w:rPr>
          <w:rFonts w:cs="Calibri"/>
          <w:spacing w:val="-2"/>
        </w:rPr>
        <w:t>3</w:t>
      </w:r>
      <w:r>
        <w:rPr>
          <w:rFonts w:cs="Calibri"/>
          <w:spacing w:val="1"/>
        </w:rPr>
        <w:t>8</w:t>
      </w:r>
      <w:r>
        <w:rPr>
          <w:rFonts w:cs="Calibri"/>
        </w:rPr>
        <w:t xml:space="preserve">, </w:t>
      </w:r>
      <w:r>
        <w:rPr>
          <w:rFonts w:cs="Calibri"/>
          <w:spacing w:val="-2"/>
        </w:rPr>
        <w:t>c</w:t>
      </w:r>
      <w:r>
        <w:rPr>
          <w:rFonts w:cs="Calibri"/>
          <w:spacing w:val="-1"/>
        </w:rPr>
        <w:t>o</w:t>
      </w:r>
      <w:r>
        <w:rPr>
          <w:rFonts w:cs="Calibri"/>
          <w:spacing w:val="1"/>
        </w:rPr>
        <w:t>mm</w:t>
      </w:r>
      <w:r>
        <w:rPr>
          <w:rFonts w:cs="Calibri"/>
        </w:rPr>
        <w:t>a</w:t>
      </w:r>
      <w:r>
        <w:rPr>
          <w:rFonts w:cs="Calibri"/>
          <w:spacing w:val="-2"/>
        </w:rPr>
        <w:t xml:space="preserve"> </w:t>
      </w:r>
      <w:r>
        <w:rPr>
          <w:rFonts w:cs="Calibri"/>
          <w:spacing w:val="1"/>
        </w:rPr>
        <w:t>1</w:t>
      </w:r>
      <w:r>
        <w:rPr>
          <w:rFonts w:cs="Calibri"/>
        </w:rPr>
        <w:t>,</w:t>
      </w:r>
      <w:r>
        <w:rPr>
          <w:rFonts w:cs="Calibri"/>
          <w:spacing w:val="49"/>
        </w:rPr>
        <w:t xml:space="preserve"> </w:t>
      </w:r>
      <w:r>
        <w:rPr>
          <w:rFonts w:cs="Calibri"/>
        </w:rPr>
        <w:t>l</w:t>
      </w:r>
      <w:r>
        <w:rPr>
          <w:rFonts w:cs="Calibri"/>
          <w:spacing w:val="-2"/>
        </w:rPr>
        <w:t>e</w:t>
      </w:r>
      <w:r>
        <w:rPr>
          <w:rFonts w:cs="Calibri"/>
        </w:rPr>
        <w:t>t</w:t>
      </w:r>
      <w:r>
        <w:rPr>
          <w:rFonts w:cs="Calibri"/>
          <w:spacing w:val="1"/>
        </w:rPr>
        <w:t>t</w:t>
      </w:r>
      <w:r>
        <w:rPr>
          <w:rFonts w:cs="Calibri"/>
        </w:rPr>
        <w:t>e</w:t>
      </w:r>
      <w:r>
        <w:rPr>
          <w:rFonts w:cs="Calibri"/>
          <w:spacing w:val="-2"/>
        </w:rPr>
        <w:t>r</w:t>
      </w:r>
      <w:r>
        <w:rPr>
          <w:rFonts w:cs="Calibri"/>
        </w:rPr>
        <w:t>e</w:t>
      </w:r>
      <w:r>
        <w:rPr>
          <w:rFonts w:cs="Calibri"/>
          <w:spacing w:val="4"/>
        </w:rPr>
        <w:t xml:space="preserve"> </w:t>
      </w:r>
      <w:r>
        <w:rPr>
          <w:rFonts w:cs="Calibri"/>
          <w:spacing w:val="1"/>
          <w:sz w:val="24"/>
          <w:szCs w:val="24"/>
        </w:rPr>
        <w:t>b</w:t>
      </w:r>
      <w:r>
        <w:rPr>
          <w:rFonts w:cs="Calibri"/>
          <w:spacing w:val="-1"/>
          <w:sz w:val="24"/>
          <w:szCs w:val="24"/>
        </w:rPr>
        <w:t>)</w:t>
      </w:r>
      <w:r>
        <w:rPr>
          <w:rFonts w:cs="Calibri"/>
          <w:sz w:val="24"/>
          <w:szCs w:val="24"/>
        </w:rPr>
        <w:t>,</w:t>
      </w:r>
      <w:r>
        <w:rPr>
          <w:rFonts w:cs="Calibri"/>
          <w:spacing w:val="-2"/>
          <w:sz w:val="24"/>
          <w:szCs w:val="24"/>
        </w:rPr>
        <w:t xml:space="preserve"> </w:t>
      </w:r>
      <w:r>
        <w:rPr>
          <w:rFonts w:cs="Calibri"/>
          <w:spacing w:val="-1"/>
          <w:sz w:val="24"/>
          <w:szCs w:val="24"/>
        </w:rPr>
        <w:t>c</w:t>
      </w:r>
      <w:r>
        <w:rPr>
          <w:rFonts w:cs="Calibri"/>
          <w:sz w:val="24"/>
          <w:szCs w:val="24"/>
        </w:rPr>
        <w:t>) e</w:t>
      </w:r>
      <w:r>
        <w:rPr>
          <w:rFonts w:cs="Calibri"/>
          <w:spacing w:val="1"/>
          <w:sz w:val="24"/>
          <w:szCs w:val="24"/>
        </w:rPr>
        <w:t xml:space="preserve"> m</w:t>
      </w:r>
      <w:r>
        <w:rPr>
          <w:rFonts w:cs="Calibri"/>
          <w:spacing w:val="-1"/>
          <w:sz w:val="24"/>
          <w:szCs w:val="24"/>
        </w:rPr>
        <w:t>-t</w:t>
      </w:r>
      <w:r>
        <w:rPr>
          <w:rFonts w:cs="Calibri"/>
          <w:sz w:val="24"/>
          <w:szCs w:val="24"/>
        </w:rPr>
        <w:t>er)</w:t>
      </w:r>
      <w:r>
        <w:rPr>
          <w:rFonts w:cs="Calibri"/>
          <w:spacing w:val="1"/>
          <w:sz w:val="24"/>
          <w:szCs w:val="24"/>
        </w:rPr>
        <w:t xml:space="preserve"> </w:t>
      </w:r>
      <w:r>
        <w:rPr>
          <w:rFonts w:cs="Calibri"/>
          <w:spacing w:val="-1"/>
        </w:rPr>
        <w:t>d</w:t>
      </w:r>
      <w:r>
        <w:rPr>
          <w:rFonts w:cs="Calibri"/>
        </w:rPr>
        <w:t>el</w:t>
      </w:r>
      <w:r>
        <w:rPr>
          <w:rFonts w:cs="Calibri"/>
          <w:spacing w:val="-2"/>
        </w:rPr>
        <w:t xml:space="preserve"> </w:t>
      </w:r>
      <w:r>
        <w:rPr>
          <w:rFonts w:cs="Calibri"/>
          <w:b/>
          <w:bCs/>
          <w:i/>
          <w:iCs/>
          <w:spacing w:val="-2"/>
        </w:rPr>
        <w:t>C</w:t>
      </w:r>
      <w:r>
        <w:rPr>
          <w:rFonts w:cs="Calibri"/>
          <w:b/>
          <w:bCs/>
          <w:i/>
          <w:iCs/>
          <w:spacing w:val="1"/>
        </w:rPr>
        <w:t>o</w:t>
      </w:r>
      <w:r>
        <w:rPr>
          <w:rFonts w:cs="Calibri"/>
          <w:b/>
          <w:bCs/>
          <w:i/>
          <w:iCs/>
          <w:spacing w:val="-1"/>
        </w:rPr>
        <w:t>d</w:t>
      </w:r>
      <w:r>
        <w:rPr>
          <w:rFonts w:cs="Calibri"/>
          <w:b/>
          <w:bCs/>
          <w:i/>
          <w:iCs/>
          <w:spacing w:val="1"/>
        </w:rPr>
        <w:t>i</w:t>
      </w:r>
      <w:r>
        <w:rPr>
          <w:rFonts w:cs="Calibri"/>
          <w:b/>
          <w:bCs/>
          <w:i/>
          <w:iCs/>
        </w:rPr>
        <w:t>ce</w:t>
      </w:r>
    </w:p>
    <w:p w:rsidR="00243395" w:rsidRDefault="00243395">
      <w:pPr>
        <w:widowControl w:val="0"/>
        <w:autoSpaceDE w:val="0"/>
        <w:autoSpaceDN w:val="0"/>
        <w:adjustRightInd w:val="0"/>
        <w:spacing w:before="3" w:after="0" w:line="160" w:lineRule="exact"/>
        <w:rPr>
          <w:rFonts w:cs="Calibri"/>
          <w:sz w:val="16"/>
          <w:szCs w:val="16"/>
        </w:rPr>
      </w:pPr>
    </w:p>
    <w:p w:rsidR="00243395" w:rsidRDefault="00243395">
      <w:pPr>
        <w:widowControl w:val="0"/>
        <w:tabs>
          <w:tab w:val="left" w:pos="8840"/>
        </w:tabs>
        <w:autoSpaceDE w:val="0"/>
        <w:autoSpaceDN w:val="0"/>
        <w:adjustRightInd w:val="0"/>
        <w:spacing w:after="0" w:line="265" w:lineRule="exact"/>
        <w:ind w:left="113" w:right="985"/>
        <w:jc w:val="both"/>
        <w:rPr>
          <w:rFonts w:cs="Calibri"/>
        </w:rPr>
      </w:pPr>
      <w:r>
        <w:rPr>
          <w:rFonts w:cs="Calibri"/>
        </w:rPr>
        <w:t>Il</w:t>
      </w:r>
      <w:r>
        <w:rPr>
          <w:rFonts w:cs="Calibri"/>
          <w:spacing w:val="-1"/>
        </w:rPr>
        <w:t xml:space="preserve"> </w:t>
      </w:r>
      <w:r>
        <w:rPr>
          <w:rFonts w:cs="Calibri"/>
        </w:rPr>
        <w:t>s</w:t>
      </w:r>
      <w:r>
        <w:rPr>
          <w:rFonts w:cs="Calibri"/>
          <w:spacing w:val="1"/>
        </w:rPr>
        <w:t>o</w:t>
      </w:r>
      <w:r>
        <w:rPr>
          <w:rFonts w:cs="Calibri"/>
          <w:spacing w:val="-2"/>
        </w:rPr>
        <w:t>t</w:t>
      </w:r>
      <w:r>
        <w:rPr>
          <w:rFonts w:cs="Calibri"/>
        </w:rPr>
        <w:t>t</w:t>
      </w:r>
      <w:r>
        <w:rPr>
          <w:rFonts w:cs="Calibri"/>
          <w:spacing w:val="1"/>
        </w:rPr>
        <w:t>o</w:t>
      </w:r>
      <w:r>
        <w:rPr>
          <w:rFonts w:cs="Calibri"/>
          <w:spacing w:val="-2"/>
        </w:rPr>
        <w:t>s</w:t>
      </w:r>
      <w:r>
        <w:rPr>
          <w:rFonts w:cs="Calibri"/>
          <w:spacing w:val="1"/>
        </w:rPr>
        <w:t>c</w:t>
      </w:r>
      <w:r>
        <w:rPr>
          <w:rFonts w:cs="Calibri"/>
        </w:rPr>
        <w:t>rit</w:t>
      </w:r>
      <w:r>
        <w:rPr>
          <w:rFonts w:cs="Calibri"/>
          <w:spacing w:val="-2"/>
        </w:rPr>
        <w:t>t</w:t>
      </w:r>
      <w:r>
        <w:rPr>
          <w:rFonts w:cs="Calibri"/>
        </w:rPr>
        <w:t>o</w:t>
      </w:r>
      <w:r>
        <w:rPr>
          <w:rFonts w:cs="Calibri"/>
          <w:spacing w:val="1"/>
        </w:rPr>
        <w:t xml:space="preserve"> </w:t>
      </w:r>
      <w:r>
        <w:rPr>
          <w:rFonts w:cs="Calibri"/>
          <w:u w:val="single"/>
        </w:rPr>
        <w:t xml:space="preserve">                                                                   </w:t>
      </w:r>
      <w:r>
        <w:rPr>
          <w:rFonts w:cs="Calibri"/>
          <w:spacing w:val="13"/>
          <w:u w:val="single"/>
        </w:rPr>
        <w:t xml:space="preserve"> </w:t>
      </w:r>
      <w:r>
        <w:rPr>
          <w:rFonts w:cs="Calibri"/>
          <w:spacing w:val="-1"/>
        </w:rPr>
        <w:t>n</w:t>
      </w:r>
      <w:r>
        <w:rPr>
          <w:rFonts w:cs="Calibri"/>
          <w:spacing w:val="-3"/>
        </w:rPr>
        <w:t>a</w:t>
      </w:r>
      <w:r>
        <w:rPr>
          <w:rFonts w:cs="Calibri"/>
        </w:rPr>
        <w:t>to</w:t>
      </w:r>
      <w:r>
        <w:rPr>
          <w:rFonts w:cs="Calibri"/>
          <w:spacing w:val="2"/>
        </w:rPr>
        <w:t xml:space="preserve"> </w:t>
      </w:r>
      <w:r>
        <w:rPr>
          <w:rFonts w:cs="Calibri"/>
        </w:rPr>
        <w:t>a</w:t>
      </w:r>
      <w:r>
        <w:rPr>
          <w:rFonts w:cs="Calibri"/>
          <w:spacing w:val="-2"/>
        </w:rPr>
        <w:t xml:space="preserve"> </w:t>
      </w:r>
      <w:r>
        <w:rPr>
          <w:rFonts w:cs="Calibri"/>
          <w:u w:val="single"/>
        </w:rPr>
        <w:t xml:space="preserve">                                    </w:t>
      </w:r>
      <w:r>
        <w:rPr>
          <w:rFonts w:cs="Calibri"/>
          <w:spacing w:val="24"/>
          <w:u w:val="single"/>
        </w:rPr>
        <w:t xml:space="preserve"> </w:t>
      </w:r>
      <w:r>
        <w:rPr>
          <w:rFonts w:cs="Calibri"/>
          <w:spacing w:val="-2"/>
        </w:rPr>
        <w:t xml:space="preserve"> </w:t>
      </w:r>
      <w:r>
        <w:rPr>
          <w:rFonts w:cs="Calibri"/>
        </w:rPr>
        <w:t>il</w:t>
      </w:r>
      <w:r>
        <w:rPr>
          <w:rFonts w:cs="Calibri"/>
          <w:spacing w:val="-2"/>
        </w:rPr>
        <w:t xml:space="preserve"> </w:t>
      </w:r>
      <w:r>
        <w:rPr>
          <w:rFonts w:cs="Calibri"/>
          <w:u w:val="single"/>
        </w:rPr>
        <w:t xml:space="preserve"> </w:t>
      </w:r>
      <w:r>
        <w:rPr>
          <w:rFonts w:cs="Calibri"/>
          <w:u w:val="single"/>
        </w:rPr>
        <w:tab/>
      </w:r>
    </w:p>
    <w:p w:rsidR="00243395" w:rsidRDefault="00243395">
      <w:pPr>
        <w:widowControl w:val="0"/>
        <w:autoSpaceDE w:val="0"/>
        <w:autoSpaceDN w:val="0"/>
        <w:adjustRightInd w:val="0"/>
        <w:spacing w:before="3" w:after="0" w:line="280" w:lineRule="exact"/>
        <w:rPr>
          <w:rFonts w:cs="Calibri"/>
          <w:sz w:val="28"/>
          <w:szCs w:val="28"/>
        </w:rPr>
      </w:pPr>
    </w:p>
    <w:p w:rsidR="00243395" w:rsidRDefault="00243395">
      <w:pPr>
        <w:widowControl w:val="0"/>
        <w:autoSpaceDE w:val="0"/>
        <w:autoSpaceDN w:val="0"/>
        <w:adjustRightInd w:val="0"/>
        <w:spacing w:before="3" w:after="0" w:line="280" w:lineRule="exact"/>
        <w:rPr>
          <w:rFonts w:cs="Calibri"/>
          <w:sz w:val="28"/>
          <w:szCs w:val="28"/>
        </w:rPr>
        <w:sectPr w:rsidR="00243395">
          <w:headerReference w:type="default" r:id="rId53"/>
          <w:footerReference w:type="default" r:id="rId54"/>
          <w:pgSz w:w="11920" w:h="16840"/>
          <w:pgMar w:top="1120" w:right="1020" w:bottom="280" w:left="1020" w:header="0" w:footer="0" w:gutter="0"/>
          <w:cols w:space="720"/>
          <w:noEndnote/>
        </w:sectPr>
      </w:pPr>
    </w:p>
    <w:p w:rsidR="00243395" w:rsidRDefault="00243395">
      <w:pPr>
        <w:widowControl w:val="0"/>
        <w:tabs>
          <w:tab w:val="left" w:pos="3780"/>
        </w:tabs>
        <w:autoSpaceDE w:val="0"/>
        <w:autoSpaceDN w:val="0"/>
        <w:adjustRightInd w:val="0"/>
        <w:spacing w:before="16" w:after="0" w:line="265" w:lineRule="exact"/>
        <w:ind w:left="113" w:right="-53"/>
        <w:rPr>
          <w:rFonts w:cs="Calibri"/>
        </w:rPr>
      </w:pPr>
      <w:r>
        <w:rPr>
          <w:rFonts w:cs="Calibri"/>
        </w:rPr>
        <w:t>resi</w:t>
      </w:r>
      <w:r>
        <w:rPr>
          <w:rFonts w:cs="Calibri"/>
          <w:spacing w:val="-1"/>
        </w:rPr>
        <w:t>d</w:t>
      </w:r>
      <w:r>
        <w:rPr>
          <w:rFonts w:cs="Calibri"/>
        </w:rPr>
        <w:t xml:space="preserve">ente   </w:t>
      </w:r>
      <w:r>
        <w:rPr>
          <w:rFonts w:cs="Calibri"/>
          <w:spacing w:val="-18"/>
        </w:rPr>
        <w:t xml:space="preserve"> </w:t>
      </w:r>
      <w:r>
        <w:rPr>
          <w:rFonts w:cs="Calibri"/>
        </w:rPr>
        <w:t xml:space="preserve">in   </w:t>
      </w:r>
      <w:r>
        <w:rPr>
          <w:rFonts w:cs="Calibri"/>
          <w:spacing w:val="-23"/>
        </w:rPr>
        <w:t xml:space="preserve"> </w:t>
      </w:r>
      <w:r>
        <w:rPr>
          <w:rFonts w:cs="Calibri"/>
          <w:u w:val="single"/>
        </w:rPr>
        <w:t xml:space="preserve"> </w:t>
      </w:r>
      <w:r>
        <w:rPr>
          <w:rFonts w:cs="Calibri"/>
          <w:u w:val="single"/>
        </w:rPr>
        <w:tab/>
      </w:r>
    </w:p>
    <w:p w:rsidR="00243395" w:rsidRDefault="00243395">
      <w:pPr>
        <w:widowControl w:val="0"/>
        <w:tabs>
          <w:tab w:val="left" w:pos="5760"/>
        </w:tabs>
        <w:autoSpaceDE w:val="0"/>
        <w:autoSpaceDN w:val="0"/>
        <w:adjustRightInd w:val="0"/>
        <w:spacing w:before="16" w:after="0" w:line="265" w:lineRule="exact"/>
        <w:rPr>
          <w:rFonts w:cs="Calibri"/>
        </w:rPr>
      </w:pPr>
      <w:r>
        <w:rPr>
          <w:rFonts w:cs="Calibri"/>
        </w:rPr>
        <w:br w:type="column"/>
      </w:r>
      <w:r>
        <w:rPr>
          <w:rFonts w:cs="Calibri"/>
          <w:spacing w:val="-1"/>
        </w:rPr>
        <w:t>n</w:t>
      </w:r>
      <w:r>
        <w:rPr>
          <w:rFonts w:cs="Calibri"/>
        </w:rPr>
        <w:t xml:space="preserve">ella   </w:t>
      </w:r>
      <w:r>
        <w:rPr>
          <w:rFonts w:cs="Calibri"/>
          <w:spacing w:val="-22"/>
        </w:rPr>
        <w:t xml:space="preserve"> </w:t>
      </w:r>
      <w:r>
        <w:rPr>
          <w:rFonts w:cs="Calibri"/>
        </w:rPr>
        <w:t xml:space="preserve">sua   </w:t>
      </w:r>
      <w:r>
        <w:rPr>
          <w:rFonts w:cs="Calibri"/>
          <w:spacing w:val="-23"/>
        </w:rPr>
        <w:t xml:space="preserve"> </w:t>
      </w:r>
      <w:r>
        <w:rPr>
          <w:rFonts w:cs="Calibri"/>
          <w:spacing w:val="-1"/>
        </w:rPr>
        <w:t>qu</w:t>
      </w:r>
      <w:r>
        <w:rPr>
          <w:rFonts w:cs="Calibri"/>
        </w:rPr>
        <w:t>al</w:t>
      </w:r>
      <w:r>
        <w:rPr>
          <w:rFonts w:cs="Calibri"/>
          <w:spacing w:val="-1"/>
        </w:rPr>
        <w:t>i</w:t>
      </w:r>
      <w:r>
        <w:rPr>
          <w:rFonts w:cs="Calibri"/>
        </w:rPr>
        <w:t xml:space="preserve">tà   </w:t>
      </w:r>
      <w:r>
        <w:rPr>
          <w:rFonts w:cs="Calibri"/>
          <w:spacing w:val="-19"/>
        </w:rPr>
        <w:t xml:space="preserve"> </w:t>
      </w:r>
      <w:r>
        <w:rPr>
          <w:rFonts w:cs="Calibri"/>
          <w:spacing w:val="-1"/>
        </w:rPr>
        <w:t>d</w:t>
      </w:r>
      <w:r>
        <w:rPr>
          <w:rFonts w:cs="Calibri"/>
        </w:rPr>
        <w:t>i</w:t>
      </w:r>
      <w:r>
        <w:rPr>
          <w:rFonts w:cs="Calibri"/>
          <w:u w:val="single"/>
        </w:rPr>
        <w:t xml:space="preserve"> </w:t>
      </w:r>
      <w:r>
        <w:rPr>
          <w:rFonts w:cs="Calibri"/>
          <w:u w:val="single"/>
        </w:rPr>
        <w:tab/>
      </w:r>
    </w:p>
    <w:p w:rsidR="00243395" w:rsidRDefault="00243395">
      <w:pPr>
        <w:widowControl w:val="0"/>
        <w:tabs>
          <w:tab w:val="left" w:pos="5760"/>
        </w:tabs>
        <w:autoSpaceDE w:val="0"/>
        <w:autoSpaceDN w:val="0"/>
        <w:adjustRightInd w:val="0"/>
        <w:spacing w:before="16" w:after="0" w:line="265" w:lineRule="exact"/>
        <w:rPr>
          <w:rFonts w:cs="Calibri"/>
        </w:rPr>
        <w:sectPr w:rsidR="00243395">
          <w:type w:val="continuous"/>
          <w:pgSz w:w="11920" w:h="16840"/>
          <w:pgMar w:top="1720" w:right="1020" w:bottom="280" w:left="1020" w:header="720" w:footer="720" w:gutter="0"/>
          <w:cols w:num="2" w:space="720" w:equalWidth="0">
            <w:col w:w="3787" w:space="180"/>
            <w:col w:w="5913"/>
          </w:cols>
          <w:noEndnote/>
        </w:sectPr>
      </w:pPr>
    </w:p>
    <w:p w:rsidR="00243395" w:rsidRDefault="00243395">
      <w:pPr>
        <w:widowControl w:val="0"/>
        <w:autoSpaceDE w:val="0"/>
        <w:autoSpaceDN w:val="0"/>
        <w:adjustRightInd w:val="0"/>
        <w:spacing w:before="9" w:after="0" w:line="130" w:lineRule="exact"/>
        <w:rPr>
          <w:rFonts w:cs="Calibri"/>
          <w:sz w:val="13"/>
          <w:szCs w:val="13"/>
        </w:rPr>
      </w:pPr>
    </w:p>
    <w:p w:rsidR="00243395" w:rsidRDefault="00243395">
      <w:pPr>
        <w:widowControl w:val="0"/>
        <w:tabs>
          <w:tab w:val="left" w:pos="9520"/>
        </w:tabs>
        <w:autoSpaceDE w:val="0"/>
        <w:autoSpaceDN w:val="0"/>
        <w:adjustRightInd w:val="0"/>
        <w:spacing w:after="0" w:line="240" w:lineRule="auto"/>
        <w:ind w:left="113"/>
        <w:rPr>
          <w:rFonts w:cs="Calibri"/>
        </w:rPr>
      </w:pPr>
      <w:r>
        <w:rPr>
          <w:noProof/>
        </w:rPr>
        <w:pict>
          <v:polyline id="_x0000_s1203" style="position:absolute;left:0;text-align:left;z-index:-251728384;mso-position-horizontal-relative:page;mso-position-vertical-relative:text" points="527.6pt,12.05pt,538.4pt,12.05pt" coordsize="216,0" o:allowincell="f" filled="f" strokeweight=".25289mm">
            <v:path arrowok="t"/>
            <w10:wrap anchorx="page"/>
          </v:polyline>
        </w:pict>
      </w:r>
      <w:r>
        <w:rPr>
          <w:rFonts w:cs="Calibri"/>
          <w:u w:val="single"/>
        </w:rPr>
        <w:t xml:space="preserve">                                                                                                                                        </w:t>
      </w:r>
      <w:r>
        <w:rPr>
          <w:rFonts w:cs="Calibri"/>
          <w:spacing w:val="-23"/>
          <w:u w:val="single"/>
        </w:rPr>
        <w:t xml:space="preserve"> </w:t>
      </w:r>
      <w:r>
        <w:rPr>
          <w:rFonts w:cs="Calibri"/>
          <w:spacing w:val="-1"/>
        </w:rPr>
        <w:t>d</w:t>
      </w:r>
      <w:r>
        <w:rPr>
          <w:rFonts w:cs="Calibri"/>
        </w:rPr>
        <w:t>ell</w:t>
      </w:r>
      <w:r>
        <w:rPr>
          <w:rFonts w:cs="Calibri"/>
          <w:spacing w:val="-3"/>
        </w:rPr>
        <w:t>a</w:t>
      </w:r>
      <w:r>
        <w:rPr>
          <w:rFonts w:cs="Calibri"/>
          <w:u w:val="single"/>
        </w:rPr>
        <w:t xml:space="preserve"> </w:t>
      </w:r>
      <w:r>
        <w:rPr>
          <w:rFonts w:cs="Calibri"/>
          <w:u w:val="single"/>
        </w:rPr>
        <w:tab/>
      </w:r>
    </w:p>
    <w:p w:rsidR="00243395" w:rsidRDefault="00243395">
      <w:pPr>
        <w:widowControl w:val="0"/>
        <w:autoSpaceDE w:val="0"/>
        <w:autoSpaceDN w:val="0"/>
        <w:adjustRightInd w:val="0"/>
        <w:spacing w:before="2" w:after="0" w:line="130" w:lineRule="exact"/>
        <w:rPr>
          <w:rFonts w:cs="Calibri"/>
          <w:sz w:val="13"/>
          <w:szCs w:val="13"/>
        </w:rPr>
      </w:pPr>
    </w:p>
    <w:p w:rsidR="00243395" w:rsidRDefault="00243395">
      <w:pPr>
        <w:widowControl w:val="0"/>
        <w:autoSpaceDE w:val="0"/>
        <w:autoSpaceDN w:val="0"/>
        <w:adjustRightInd w:val="0"/>
        <w:spacing w:after="0" w:line="240" w:lineRule="auto"/>
        <w:ind w:left="113"/>
        <w:rPr>
          <w:rFonts w:cs="Calibri"/>
        </w:rPr>
      </w:pPr>
      <w:r>
        <w:rPr>
          <w:rFonts w:cs="Calibri"/>
          <w:u w:val="single"/>
        </w:rPr>
        <w:t xml:space="preserve">                                                                                                                                 </w:t>
      </w:r>
      <w:r>
        <w:rPr>
          <w:rFonts w:cs="Calibri"/>
          <w:spacing w:val="-3"/>
          <w:u w:val="single"/>
        </w:rPr>
        <w:t xml:space="preserve"> </w:t>
      </w:r>
      <w:r>
        <w:rPr>
          <w:rFonts w:cs="Calibri"/>
        </w:rPr>
        <w:t xml:space="preserve">      </w:t>
      </w:r>
      <w:r>
        <w:rPr>
          <w:rFonts w:cs="Calibri"/>
          <w:spacing w:val="13"/>
        </w:rPr>
        <w:t xml:space="preserve"> </w:t>
      </w:r>
      <w:r>
        <w:rPr>
          <w:rFonts w:cs="Calibri"/>
        </w:rPr>
        <w:t>a</w:t>
      </w:r>
      <w:r>
        <w:rPr>
          <w:rFonts w:cs="Calibri"/>
          <w:spacing w:val="-1"/>
        </w:rPr>
        <w:t>v</w:t>
      </w:r>
      <w:r>
        <w:rPr>
          <w:rFonts w:cs="Calibri"/>
        </w:rPr>
        <w:t>e</w:t>
      </w:r>
      <w:r>
        <w:rPr>
          <w:rFonts w:cs="Calibri"/>
          <w:spacing w:val="-3"/>
        </w:rPr>
        <w:t>n</w:t>
      </w:r>
      <w:r>
        <w:rPr>
          <w:rFonts w:cs="Calibri"/>
        </w:rPr>
        <w:t xml:space="preserve">te      </w:t>
      </w:r>
      <w:r>
        <w:rPr>
          <w:rFonts w:cs="Calibri"/>
          <w:spacing w:val="15"/>
        </w:rPr>
        <w:t xml:space="preserve"> </w:t>
      </w:r>
      <w:r>
        <w:rPr>
          <w:rFonts w:cs="Calibri"/>
          <w:spacing w:val="-2"/>
        </w:rPr>
        <w:t>s</w:t>
      </w:r>
      <w:r>
        <w:rPr>
          <w:rFonts w:cs="Calibri"/>
        </w:rPr>
        <w:t xml:space="preserve">ede      </w:t>
      </w:r>
      <w:r>
        <w:rPr>
          <w:rFonts w:cs="Calibri"/>
          <w:spacing w:val="14"/>
        </w:rPr>
        <w:t xml:space="preserve"> </w:t>
      </w:r>
      <w:r>
        <w:rPr>
          <w:rFonts w:cs="Calibri"/>
          <w:spacing w:val="-3"/>
        </w:rPr>
        <w:t>l</w:t>
      </w:r>
      <w:r>
        <w:rPr>
          <w:rFonts w:cs="Calibri"/>
        </w:rPr>
        <w:t>ega</w:t>
      </w:r>
      <w:r>
        <w:rPr>
          <w:rFonts w:cs="Calibri"/>
          <w:spacing w:val="-1"/>
        </w:rPr>
        <w:t>l</w:t>
      </w:r>
      <w:r>
        <w:rPr>
          <w:rFonts w:cs="Calibri"/>
        </w:rPr>
        <w:t xml:space="preserve">e      </w:t>
      </w:r>
      <w:r>
        <w:rPr>
          <w:rFonts w:cs="Calibri"/>
          <w:spacing w:val="15"/>
        </w:rPr>
        <w:t xml:space="preserve"> </w:t>
      </w:r>
      <w:r>
        <w:rPr>
          <w:rFonts w:cs="Calibri"/>
        </w:rPr>
        <w:t>in</w:t>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tabs>
          <w:tab w:val="left" w:pos="7980"/>
        </w:tabs>
        <w:autoSpaceDE w:val="0"/>
        <w:autoSpaceDN w:val="0"/>
        <w:adjustRightInd w:val="0"/>
        <w:spacing w:after="0" w:line="265" w:lineRule="exact"/>
        <w:ind w:left="113"/>
        <w:rPr>
          <w:rFonts w:cs="Calibri"/>
        </w:rPr>
      </w:pPr>
      <w:r>
        <w:rPr>
          <w:rFonts w:cs="Calibri"/>
          <w:u w:val="single"/>
        </w:rPr>
        <w:t xml:space="preserve">                                                                      </w:t>
      </w:r>
      <w:r>
        <w:rPr>
          <w:rFonts w:cs="Calibri"/>
          <w:spacing w:val="-24"/>
          <w:u w:val="single"/>
        </w:rPr>
        <w:t xml:space="preserve"> </w:t>
      </w:r>
      <w:r>
        <w:rPr>
          <w:rFonts w:cs="Calibri"/>
        </w:rPr>
        <w:t xml:space="preserve">, Via </w:t>
      </w:r>
      <w:r>
        <w:rPr>
          <w:rFonts w:cs="Calibri"/>
          <w:u w:val="single"/>
        </w:rPr>
        <w:t xml:space="preserve">                                                        </w:t>
      </w:r>
      <w:r>
        <w:rPr>
          <w:rFonts w:cs="Calibri"/>
          <w:spacing w:val="12"/>
          <w:u w:val="single"/>
        </w:rPr>
        <w:t xml:space="preserve"> </w:t>
      </w:r>
      <w:r>
        <w:rPr>
          <w:rFonts w:cs="Calibri"/>
        </w:rPr>
        <w:t>_n.</w:t>
      </w:r>
      <w:r>
        <w:rPr>
          <w:rFonts w:cs="Calibri"/>
          <w:spacing w:val="-1"/>
        </w:rPr>
        <w:t xml:space="preserve"> </w:t>
      </w:r>
      <w:r>
        <w:rPr>
          <w:rFonts w:cs="Calibri"/>
          <w:u w:val="single"/>
        </w:rPr>
        <w:t xml:space="preserve"> </w:t>
      </w:r>
      <w:r>
        <w:rPr>
          <w:rFonts w:cs="Calibri"/>
          <w:u w:val="single"/>
        </w:rPr>
        <w:tab/>
      </w:r>
    </w:p>
    <w:p w:rsidR="00243395" w:rsidRDefault="00243395">
      <w:pPr>
        <w:widowControl w:val="0"/>
        <w:autoSpaceDE w:val="0"/>
        <w:autoSpaceDN w:val="0"/>
        <w:adjustRightInd w:val="0"/>
        <w:spacing w:before="3" w:after="0" w:line="280" w:lineRule="exact"/>
        <w:rPr>
          <w:rFonts w:cs="Calibri"/>
          <w:sz w:val="28"/>
          <w:szCs w:val="28"/>
        </w:rPr>
      </w:pPr>
    </w:p>
    <w:p w:rsidR="00243395" w:rsidRDefault="00243395">
      <w:pPr>
        <w:widowControl w:val="0"/>
        <w:autoSpaceDE w:val="0"/>
        <w:autoSpaceDN w:val="0"/>
        <w:adjustRightInd w:val="0"/>
        <w:spacing w:before="16" w:after="0" w:line="360" w:lineRule="auto"/>
        <w:ind w:left="113" w:right="72"/>
        <w:jc w:val="both"/>
        <w:rPr>
          <w:rFonts w:cs="Calibri"/>
        </w:rPr>
      </w:pPr>
      <w:r>
        <w:rPr>
          <w:rFonts w:cs="Calibri"/>
          <w:spacing w:val="1"/>
        </w:rPr>
        <w:t>P</w:t>
      </w:r>
      <w:r>
        <w:rPr>
          <w:rFonts w:cs="Calibri"/>
        </w:rPr>
        <w:t>artita</w:t>
      </w:r>
      <w:r>
        <w:rPr>
          <w:rFonts w:cs="Calibri"/>
          <w:spacing w:val="8"/>
        </w:rPr>
        <w:t xml:space="preserve"> </w:t>
      </w:r>
      <w:r>
        <w:rPr>
          <w:rFonts w:cs="Calibri"/>
        </w:rPr>
        <w:t>I</w:t>
      </w:r>
      <w:r>
        <w:rPr>
          <w:rFonts w:cs="Calibri"/>
          <w:spacing w:val="-1"/>
        </w:rPr>
        <w:t>V</w:t>
      </w:r>
      <w:r>
        <w:rPr>
          <w:rFonts w:cs="Calibri"/>
        </w:rPr>
        <w:t xml:space="preserve">A </w:t>
      </w:r>
      <w:r>
        <w:rPr>
          <w:rFonts w:cs="Calibri"/>
          <w:u w:val="single"/>
        </w:rPr>
        <w:t xml:space="preserve">                                                       </w:t>
      </w:r>
      <w:r>
        <w:rPr>
          <w:rFonts w:cs="Calibri"/>
          <w:spacing w:val="50"/>
          <w:u w:val="single"/>
        </w:rPr>
        <w:t xml:space="preserve"> </w:t>
      </w:r>
      <w:r>
        <w:rPr>
          <w:rFonts w:cs="Calibri"/>
          <w:spacing w:val="-30"/>
        </w:rPr>
        <w:t xml:space="preserve"> </w:t>
      </w:r>
      <w:r>
        <w:rPr>
          <w:rFonts w:cs="Calibri"/>
        </w:rPr>
        <w:t>_C.F</w:t>
      </w:r>
      <w:r>
        <w:rPr>
          <w:rFonts w:cs="Calibri"/>
          <w:spacing w:val="-1"/>
        </w:rPr>
        <w:t>.</w:t>
      </w:r>
      <w:r>
        <w:rPr>
          <w:rFonts w:cs="Calibri"/>
          <w:spacing w:val="1"/>
        </w:rPr>
        <w:t>:</w:t>
      </w:r>
      <w:r>
        <w:rPr>
          <w:rFonts w:cs="Calibri"/>
          <w:u w:val="single"/>
        </w:rPr>
        <w:t xml:space="preserve">                                                                </w:t>
      </w:r>
      <w:r>
        <w:rPr>
          <w:rFonts w:cs="Calibri"/>
          <w:spacing w:val="50"/>
          <w:u w:val="single"/>
        </w:rPr>
        <w:t xml:space="preserve"> </w:t>
      </w:r>
      <w:r>
        <w:rPr>
          <w:rFonts w:cs="Calibri"/>
          <w:spacing w:val="-47"/>
        </w:rPr>
        <w:t xml:space="preserve"> </w:t>
      </w:r>
      <w:r>
        <w:rPr>
          <w:rFonts w:cs="Calibri"/>
        </w:rPr>
        <w:t>,</w:t>
      </w:r>
      <w:r>
        <w:rPr>
          <w:rFonts w:cs="Calibri"/>
          <w:spacing w:val="5"/>
        </w:rPr>
        <w:t xml:space="preserve"> </w:t>
      </w:r>
      <w:r>
        <w:rPr>
          <w:rFonts w:cs="Calibri"/>
        </w:rPr>
        <w:t>ai</w:t>
      </w:r>
      <w:r>
        <w:rPr>
          <w:rFonts w:cs="Calibri"/>
          <w:spacing w:val="7"/>
        </w:rPr>
        <w:t xml:space="preserve"> </w:t>
      </w:r>
      <w:r>
        <w:rPr>
          <w:rFonts w:cs="Calibri"/>
        </w:rPr>
        <w:t>sensi</w:t>
      </w:r>
      <w:r>
        <w:rPr>
          <w:rFonts w:cs="Calibri"/>
          <w:spacing w:val="7"/>
        </w:rPr>
        <w:t xml:space="preserve"> </w:t>
      </w:r>
      <w:r>
        <w:rPr>
          <w:rFonts w:cs="Calibri"/>
          <w:spacing w:val="-3"/>
        </w:rPr>
        <w:t>d</w:t>
      </w:r>
      <w:r>
        <w:rPr>
          <w:rFonts w:cs="Calibri"/>
        </w:rPr>
        <w:t>egli</w:t>
      </w:r>
      <w:r>
        <w:rPr>
          <w:rFonts w:cs="Calibri"/>
          <w:spacing w:val="7"/>
        </w:rPr>
        <w:t xml:space="preserve"> </w:t>
      </w:r>
      <w:r>
        <w:rPr>
          <w:rFonts w:cs="Calibri"/>
        </w:rPr>
        <w:t>artt.</w:t>
      </w:r>
      <w:r>
        <w:rPr>
          <w:rFonts w:cs="Calibri"/>
          <w:spacing w:val="14"/>
        </w:rPr>
        <w:t xml:space="preserve"> </w:t>
      </w:r>
      <w:r>
        <w:rPr>
          <w:rFonts w:cs="Calibri"/>
          <w:spacing w:val="1"/>
        </w:rPr>
        <w:t>4</w:t>
      </w:r>
      <w:r>
        <w:rPr>
          <w:rFonts w:cs="Calibri"/>
        </w:rPr>
        <w:t>6 e</w:t>
      </w:r>
      <w:r>
        <w:rPr>
          <w:rFonts w:cs="Calibri"/>
          <w:spacing w:val="3"/>
        </w:rPr>
        <w:t xml:space="preserve"> </w:t>
      </w:r>
      <w:r>
        <w:rPr>
          <w:rFonts w:cs="Calibri"/>
          <w:spacing w:val="-2"/>
        </w:rPr>
        <w:t>4</w:t>
      </w:r>
      <w:r>
        <w:rPr>
          <w:rFonts w:cs="Calibri"/>
        </w:rPr>
        <w:t>7</w:t>
      </w:r>
      <w:r>
        <w:rPr>
          <w:rFonts w:cs="Calibri"/>
          <w:spacing w:val="4"/>
        </w:rPr>
        <w:t xml:space="preserve"> </w:t>
      </w:r>
      <w:r>
        <w:rPr>
          <w:rFonts w:cs="Calibri"/>
          <w:spacing w:val="-1"/>
        </w:rPr>
        <w:t>d</w:t>
      </w:r>
      <w:r>
        <w:rPr>
          <w:rFonts w:cs="Calibri"/>
        </w:rPr>
        <w:t>el</w:t>
      </w:r>
      <w:r>
        <w:rPr>
          <w:rFonts w:cs="Calibri"/>
          <w:spacing w:val="1"/>
        </w:rPr>
        <w:t xml:space="preserve"> D</w:t>
      </w:r>
      <w:r>
        <w:rPr>
          <w:rFonts w:cs="Calibri"/>
        </w:rPr>
        <w:t xml:space="preserve">.P.R. </w:t>
      </w:r>
      <w:r>
        <w:rPr>
          <w:rFonts w:cs="Calibri"/>
          <w:spacing w:val="-2"/>
        </w:rPr>
        <w:t>4</w:t>
      </w:r>
      <w:r>
        <w:rPr>
          <w:rFonts w:cs="Calibri"/>
          <w:spacing w:val="1"/>
        </w:rPr>
        <w:t>4</w:t>
      </w:r>
      <w:r>
        <w:rPr>
          <w:rFonts w:cs="Calibri"/>
          <w:spacing w:val="-2"/>
        </w:rPr>
        <w:t>5</w:t>
      </w:r>
      <w:r>
        <w:rPr>
          <w:rFonts w:cs="Calibri"/>
          <w:spacing w:val="1"/>
        </w:rPr>
        <w:t>/</w:t>
      </w:r>
      <w:r>
        <w:rPr>
          <w:rFonts w:cs="Calibri"/>
          <w:spacing w:val="-2"/>
        </w:rPr>
        <w:t>2</w:t>
      </w:r>
      <w:r>
        <w:rPr>
          <w:rFonts w:cs="Calibri"/>
          <w:spacing w:val="1"/>
        </w:rPr>
        <w:t>0</w:t>
      </w:r>
      <w:r>
        <w:rPr>
          <w:rFonts w:cs="Calibri"/>
          <w:spacing w:val="-2"/>
        </w:rPr>
        <w:t>0</w:t>
      </w:r>
      <w:r>
        <w:rPr>
          <w:rFonts w:cs="Calibri"/>
          <w:spacing w:val="1"/>
        </w:rPr>
        <w:t>0</w:t>
      </w:r>
      <w:r>
        <w:rPr>
          <w:rFonts w:cs="Calibri"/>
        </w:rPr>
        <w:t>,</w:t>
      </w:r>
      <w:r>
        <w:rPr>
          <w:rFonts w:cs="Calibri"/>
          <w:spacing w:val="1"/>
        </w:rPr>
        <w:t xml:space="preserve"> </w:t>
      </w:r>
      <w:r>
        <w:rPr>
          <w:rFonts w:cs="Calibri"/>
        </w:rPr>
        <w:t>c</w:t>
      </w:r>
      <w:r>
        <w:rPr>
          <w:rFonts w:cs="Calibri"/>
          <w:spacing w:val="1"/>
        </w:rPr>
        <w:t>o</w:t>
      </w:r>
      <w:r>
        <w:rPr>
          <w:rFonts w:cs="Calibri"/>
          <w:spacing w:val="-1"/>
        </w:rPr>
        <w:t>n</w:t>
      </w:r>
      <w:r>
        <w:rPr>
          <w:rFonts w:cs="Calibri"/>
        </w:rPr>
        <w:t>sa</w:t>
      </w:r>
      <w:r>
        <w:rPr>
          <w:rFonts w:cs="Calibri"/>
          <w:spacing w:val="-1"/>
        </w:rPr>
        <w:t>p</w:t>
      </w:r>
      <w:r>
        <w:rPr>
          <w:rFonts w:cs="Calibri"/>
          <w:spacing w:val="-2"/>
        </w:rPr>
        <w:t>e</w:t>
      </w:r>
      <w:r>
        <w:rPr>
          <w:rFonts w:cs="Calibri"/>
          <w:spacing w:val="-1"/>
        </w:rPr>
        <w:t>v</w:t>
      </w:r>
      <w:r>
        <w:rPr>
          <w:rFonts w:cs="Calibri"/>
          <w:spacing w:val="1"/>
        </w:rPr>
        <w:t>o</w:t>
      </w:r>
      <w:r>
        <w:rPr>
          <w:rFonts w:cs="Calibri"/>
        </w:rPr>
        <w:t>le</w:t>
      </w:r>
      <w:r>
        <w:rPr>
          <w:rFonts w:cs="Calibri"/>
          <w:spacing w:val="3"/>
        </w:rPr>
        <w:t xml:space="preserve"> </w:t>
      </w:r>
      <w:r>
        <w:rPr>
          <w:rFonts w:cs="Calibri"/>
          <w:spacing w:val="-1"/>
        </w:rPr>
        <w:t>d</w:t>
      </w:r>
      <w:r>
        <w:rPr>
          <w:rFonts w:cs="Calibri"/>
        </w:rPr>
        <w:t>el</w:t>
      </w:r>
      <w:r>
        <w:rPr>
          <w:rFonts w:cs="Calibri"/>
          <w:spacing w:val="-2"/>
        </w:rPr>
        <w:t>l</w:t>
      </w:r>
      <w:r>
        <w:rPr>
          <w:rFonts w:cs="Calibri"/>
        </w:rPr>
        <w:t>e</w:t>
      </w:r>
      <w:r>
        <w:rPr>
          <w:rFonts w:cs="Calibri"/>
          <w:spacing w:val="3"/>
        </w:rPr>
        <w:t xml:space="preserve"> </w:t>
      </w:r>
      <w:r>
        <w:rPr>
          <w:rFonts w:cs="Calibri"/>
        </w:rPr>
        <w:t>sa</w:t>
      </w:r>
      <w:r>
        <w:rPr>
          <w:rFonts w:cs="Calibri"/>
          <w:spacing w:val="-1"/>
        </w:rPr>
        <w:t>nz</w:t>
      </w:r>
      <w:r>
        <w:rPr>
          <w:rFonts w:cs="Calibri"/>
        </w:rPr>
        <w:t>i</w:t>
      </w:r>
      <w:r>
        <w:rPr>
          <w:rFonts w:cs="Calibri"/>
          <w:spacing w:val="-2"/>
        </w:rPr>
        <w:t>o</w:t>
      </w:r>
      <w:r>
        <w:rPr>
          <w:rFonts w:cs="Calibri"/>
          <w:spacing w:val="-1"/>
        </w:rPr>
        <w:t>n</w:t>
      </w:r>
      <w:r>
        <w:rPr>
          <w:rFonts w:cs="Calibri"/>
        </w:rPr>
        <w:t>i</w:t>
      </w:r>
      <w:r>
        <w:rPr>
          <w:rFonts w:cs="Calibri"/>
          <w:spacing w:val="3"/>
        </w:rPr>
        <w:t xml:space="preserve"> </w:t>
      </w:r>
      <w:r>
        <w:rPr>
          <w:rFonts w:cs="Calibri"/>
          <w:spacing w:val="-1"/>
        </w:rPr>
        <w:t>p</w:t>
      </w:r>
      <w:r>
        <w:rPr>
          <w:rFonts w:cs="Calibri"/>
        </w:rPr>
        <w:t>ena</w:t>
      </w:r>
      <w:r>
        <w:rPr>
          <w:rFonts w:cs="Calibri"/>
          <w:spacing w:val="-1"/>
        </w:rPr>
        <w:t>l</w:t>
      </w:r>
      <w:r>
        <w:rPr>
          <w:rFonts w:cs="Calibri"/>
        </w:rPr>
        <w:t>i,</w:t>
      </w:r>
      <w:r>
        <w:rPr>
          <w:rFonts w:cs="Calibri"/>
          <w:spacing w:val="3"/>
        </w:rPr>
        <w:t xml:space="preserve"> </w:t>
      </w:r>
      <w:r>
        <w:rPr>
          <w:rFonts w:cs="Calibri"/>
          <w:spacing w:val="-1"/>
        </w:rPr>
        <w:t>n</w:t>
      </w:r>
      <w:r>
        <w:rPr>
          <w:rFonts w:cs="Calibri"/>
        </w:rPr>
        <w:t>el</w:t>
      </w:r>
      <w:r>
        <w:rPr>
          <w:rFonts w:cs="Calibri"/>
          <w:spacing w:val="3"/>
        </w:rPr>
        <w:t xml:space="preserve"> </w:t>
      </w:r>
      <w:r>
        <w:rPr>
          <w:rFonts w:cs="Calibri"/>
        </w:rPr>
        <w:t>ca</w:t>
      </w:r>
      <w:r>
        <w:rPr>
          <w:rFonts w:cs="Calibri"/>
          <w:spacing w:val="-2"/>
        </w:rPr>
        <w:t>s</w:t>
      </w:r>
      <w:r>
        <w:rPr>
          <w:rFonts w:cs="Calibri"/>
        </w:rPr>
        <w:t>o</w:t>
      </w:r>
      <w:r>
        <w:rPr>
          <w:rFonts w:cs="Calibri"/>
          <w:spacing w:val="4"/>
        </w:rPr>
        <w:t xml:space="preserve"> </w:t>
      </w:r>
      <w:r>
        <w:rPr>
          <w:rFonts w:cs="Calibri"/>
          <w:spacing w:val="-1"/>
        </w:rPr>
        <w:t>d</w:t>
      </w:r>
      <w:r>
        <w:rPr>
          <w:rFonts w:cs="Calibri"/>
        </w:rPr>
        <w:t>i</w:t>
      </w:r>
      <w:r>
        <w:rPr>
          <w:rFonts w:cs="Calibri"/>
          <w:spacing w:val="3"/>
        </w:rPr>
        <w:t xml:space="preserve"> </w:t>
      </w:r>
      <w:r>
        <w:rPr>
          <w:rFonts w:cs="Calibri"/>
          <w:spacing w:val="-1"/>
        </w:rPr>
        <w:t>d</w:t>
      </w:r>
      <w:r>
        <w:rPr>
          <w:rFonts w:cs="Calibri"/>
        </w:rPr>
        <w:t>ic</w:t>
      </w:r>
      <w:r>
        <w:rPr>
          <w:rFonts w:cs="Calibri"/>
          <w:spacing w:val="-3"/>
        </w:rPr>
        <w:t>h</w:t>
      </w:r>
      <w:r>
        <w:rPr>
          <w:rFonts w:cs="Calibri"/>
        </w:rPr>
        <w:t>ia</w:t>
      </w:r>
      <w:r>
        <w:rPr>
          <w:rFonts w:cs="Calibri"/>
          <w:spacing w:val="-1"/>
        </w:rPr>
        <w:t>r</w:t>
      </w:r>
      <w:r>
        <w:rPr>
          <w:rFonts w:cs="Calibri"/>
        </w:rPr>
        <w:t>a</w:t>
      </w:r>
      <w:r>
        <w:rPr>
          <w:rFonts w:cs="Calibri"/>
          <w:spacing w:val="-1"/>
        </w:rPr>
        <w:t>z</w:t>
      </w:r>
      <w:r>
        <w:rPr>
          <w:rFonts w:cs="Calibri"/>
        </w:rPr>
        <w:t>i</w:t>
      </w:r>
      <w:r>
        <w:rPr>
          <w:rFonts w:cs="Calibri"/>
          <w:spacing w:val="1"/>
        </w:rPr>
        <w:t>o</w:t>
      </w:r>
      <w:r>
        <w:rPr>
          <w:rFonts w:cs="Calibri"/>
          <w:spacing w:val="-1"/>
        </w:rPr>
        <w:t>n</w:t>
      </w:r>
      <w:r>
        <w:rPr>
          <w:rFonts w:cs="Calibri"/>
        </w:rPr>
        <w:t>i</w:t>
      </w:r>
      <w:r>
        <w:rPr>
          <w:rFonts w:cs="Calibri"/>
          <w:spacing w:val="3"/>
        </w:rPr>
        <w:t xml:space="preserve"> </w:t>
      </w:r>
      <w:r>
        <w:rPr>
          <w:rFonts w:cs="Calibri"/>
          <w:spacing w:val="-1"/>
        </w:rPr>
        <w:t>n</w:t>
      </w:r>
      <w:r>
        <w:rPr>
          <w:rFonts w:cs="Calibri"/>
          <w:spacing w:val="1"/>
        </w:rPr>
        <w:t>o</w:t>
      </w:r>
      <w:r>
        <w:rPr>
          <w:rFonts w:cs="Calibri"/>
        </w:rPr>
        <w:t xml:space="preserve">n </w:t>
      </w:r>
      <w:r>
        <w:rPr>
          <w:rFonts w:cs="Calibri"/>
          <w:spacing w:val="1"/>
        </w:rPr>
        <w:t>v</w:t>
      </w:r>
      <w:r>
        <w:rPr>
          <w:rFonts w:cs="Calibri"/>
        </w:rPr>
        <w:t>erit</w:t>
      </w:r>
      <w:r>
        <w:rPr>
          <w:rFonts w:cs="Calibri"/>
          <w:spacing w:val="-2"/>
        </w:rPr>
        <w:t>i</w:t>
      </w:r>
      <w:r>
        <w:rPr>
          <w:rFonts w:cs="Calibri"/>
        </w:rPr>
        <w:t>ere,</w:t>
      </w:r>
      <w:r>
        <w:rPr>
          <w:rFonts w:cs="Calibri"/>
          <w:spacing w:val="2"/>
        </w:rPr>
        <w:t xml:space="preserve"> </w:t>
      </w:r>
      <w:r>
        <w:rPr>
          <w:rFonts w:cs="Calibri"/>
          <w:spacing w:val="-1"/>
        </w:rPr>
        <w:t>d</w:t>
      </w:r>
      <w:r>
        <w:rPr>
          <w:rFonts w:cs="Calibri"/>
        </w:rPr>
        <w:t>i f</w:t>
      </w:r>
      <w:r>
        <w:rPr>
          <w:rFonts w:cs="Calibri"/>
          <w:spacing w:val="1"/>
        </w:rPr>
        <w:t>o</w:t>
      </w:r>
      <w:r>
        <w:rPr>
          <w:rFonts w:cs="Calibri"/>
        </w:rPr>
        <w:t>r</w:t>
      </w:r>
      <w:r>
        <w:rPr>
          <w:rFonts w:cs="Calibri"/>
          <w:spacing w:val="-1"/>
        </w:rPr>
        <w:t>m</w:t>
      </w:r>
      <w:r>
        <w:rPr>
          <w:rFonts w:cs="Calibri"/>
        </w:rPr>
        <w:t>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1"/>
        </w:rPr>
        <w:t xml:space="preserve"> </w:t>
      </w:r>
      <w:r>
        <w:rPr>
          <w:rFonts w:cs="Calibri"/>
        </w:rPr>
        <w:t>o</w:t>
      </w:r>
      <w:r>
        <w:rPr>
          <w:rFonts w:cs="Calibri"/>
          <w:spacing w:val="1"/>
        </w:rPr>
        <w:t xml:space="preserve"> </w:t>
      </w:r>
      <w:r>
        <w:rPr>
          <w:rFonts w:cs="Calibri"/>
        </w:rPr>
        <w:t>u</w:t>
      </w:r>
      <w:r>
        <w:rPr>
          <w:rFonts w:cs="Calibri"/>
          <w:spacing w:val="-3"/>
        </w:rPr>
        <w:t>s</w:t>
      </w:r>
      <w:r>
        <w:rPr>
          <w:rFonts w:cs="Calibri"/>
        </w:rPr>
        <w:t>o</w:t>
      </w:r>
      <w:r>
        <w:rPr>
          <w:rFonts w:cs="Calibri"/>
          <w:spacing w:val="1"/>
        </w:rPr>
        <w:t xml:space="preserve"> </w:t>
      </w:r>
      <w:r>
        <w:rPr>
          <w:rFonts w:cs="Calibri"/>
        </w:rPr>
        <w:t xml:space="preserve">di </w:t>
      </w:r>
      <w:r>
        <w:rPr>
          <w:rFonts w:cs="Calibri"/>
          <w:spacing w:val="-3"/>
        </w:rPr>
        <w:t>a</w:t>
      </w:r>
      <w:r>
        <w:rPr>
          <w:rFonts w:cs="Calibri"/>
        </w:rPr>
        <w:t>t</w:t>
      </w:r>
      <w:r>
        <w:rPr>
          <w:rFonts w:cs="Calibri"/>
          <w:spacing w:val="1"/>
        </w:rPr>
        <w:t>t</w:t>
      </w:r>
      <w:r>
        <w:rPr>
          <w:rFonts w:cs="Calibri"/>
        </w:rPr>
        <w:t>i fa</w:t>
      </w:r>
      <w:r>
        <w:rPr>
          <w:rFonts w:cs="Calibri"/>
          <w:spacing w:val="-3"/>
        </w:rPr>
        <w:t>l</w:t>
      </w:r>
      <w:r>
        <w:rPr>
          <w:rFonts w:cs="Calibri"/>
        </w:rPr>
        <w:t>si,</w:t>
      </w:r>
    </w:p>
    <w:p w:rsidR="00243395" w:rsidRDefault="00243395">
      <w:pPr>
        <w:widowControl w:val="0"/>
        <w:autoSpaceDE w:val="0"/>
        <w:autoSpaceDN w:val="0"/>
        <w:adjustRightInd w:val="0"/>
        <w:spacing w:before="8" w:after="0" w:line="150" w:lineRule="exact"/>
        <w:rPr>
          <w:rFonts w:cs="Calibri"/>
          <w:sz w:val="15"/>
          <w:szCs w:val="15"/>
        </w:rPr>
      </w:pPr>
    </w:p>
    <w:p w:rsidR="00243395" w:rsidRDefault="00243395">
      <w:pPr>
        <w:widowControl w:val="0"/>
        <w:autoSpaceDE w:val="0"/>
        <w:autoSpaceDN w:val="0"/>
        <w:adjustRightInd w:val="0"/>
        <w:spacing w:after="0" w:line="240" w:lineRule="auto"/>
        <w:ind w:left="4445" w:right="4445"/>
        <w:jc w:val="center"/>
        <w:rPr>
          <w:rFonts w:cs="Calibri"/>
          <w:b/>
          <w:bCs/>
        </w:rPr>
      </w:pPr>
      <w:r>
        <w:rPr>
          <w:rFonts w:cs="Calibri"/>
          <w:b/>
          <w:bCs/>
        </w:rPr>
        <w:t>D</w:t>
      </w:r>
      <w:r>
        <w:rPr>
          <w:rFonts w:cs="Calibri"/>
          <w:b/>
          <w:bCs/>
          <w:spacing w:val="1"/>
        </w:rPr>
        <w:t>IC</w:t>
      </w:r>
      <w:r>
        <w:rPr>
          <w:rFonts w:cs="Calibri"/>
          <w:b/>
          <w:bCs/>
          <w:spacing w:val="-2"/>
        </w:rPr>
        <w:t>H</w:t>
      </w:r>
      <w:r>
        <w:rPr>
          <w:rFonts w:cs="Calibri"/>
          <w:b/>
          <w:bCs/>
          <w:spacing w:val="1"/>
        </w:rPr>
        <w:t>I</w:t>
      </w:r>
      <w:r>
        <w:rPr>
          <w:rFonts w:cs="Calibri"/>
          <w:b/>
          <w:bCs/>
          <w:spacing w:val="-2"/>
        </w:rPr>
        <w:t>A</w:t>
      </w:r>
      <w:r>
        <w:rPr>
          <w:rFonts w:cs="Calibri"/>
          <w:b/>
          <w:bCs/>
        </w:rPr>
        <w:t>RA</w:t>
      </w:r>
    </w:p>
    <w:p w:rsidR="00243395" w:rsidRDefault="00243395">
      <w:pPr>
        <w:widowControl w:val="0"/>
        <w:autoSpaceDE w:val="0"/>
        <w:autoSpaceDN w:val="0"/>
        <w:adjustRightInd w:val="0"/>
        <w:spacing w:after="0" w:line="240" w:lineRule="auto"/>
        <w:ind w:left="4445" w:right="4445"/>
        <w:jc w:val="center"/>
        <w:rPr>
          <w:rFonts w:cs="Calibri"/>
        </w:rPr>
      </w:pPr>
    </w:p>
    <w:p w:rsidR="00243395" w:rsidRDefault="00243395" w:rsidP="002E4CE8">
      <w:pPr>
        <w:widowControl w:val="0"/>
        <w:autoSpaceDE w:val="0"/>
        <w:autoSpaceDN w:val="0"/>
        <w:adjustRightInd w:val="0"/>
        <w:spacing w:before="48" w:after="0" w:line="287" w:lineRule="auto"/>
        <w:ind w:left="125" w:right="66" w:hanging="14"/>
        <w:jc w:val="both"/>
        <w:rPr>
          <w:rFonts w:cs="Calibri"/>
        </w:rPr>
      </w:pPr>
      <w:r>
        <w:rPr>
          <w:rFonts w:cs="Calibri"/>
          <w:spacing w:val="-1"/>
          <w:sz w:val="24"/>
          <w:szCs w:val="24"/>
        </w:rPr>
        <w:t>b</w:t>
      </w:r>
      <w:r>
        <w:rPr>
          <w:rFonts w:cs="Calibri"/>
          <w:sz w:val="24"/>
          <w:szCs w:val="24"/>
        </w:rPr>
        <w:t>)</w:t>
      </w:r>
      <w:r>
        <w:rPr>
          <w:rFonts w:cs="Calibri"/>
          <w:spacing w:val="-4"/>
          <w:sz w:val="24"/>
          <w:szCs w:val="24"/>
        </w:rPr>
        <w:t xml:space="preserve"> </w:t>
      </w:r>
      <w:r>
        <w:rPr>
          <w:rFonts w:cs="Calibri"/>
          <w:spacing w:val="-2"/>
        </w:rPr>
        <w:t>c</w:t>
      </w:r>
      <w:r>
        <w:rPr>
          <w:rFonts w:cs="Calibri"/>
          <w:spacing w:val="-3"/>
        </w:rPr>
        <w:t>h</w:t>
      </w:r>
      <w:r>
        <w:rPr>
          <w:rFonts w:cs="Calibri"/>
        </w:rPr>
        <w:t>e</w:t>
      </w:r>
      <w:r>
        <w:rPr>
          <w:rFonts w:cs="Calibri"/>
          <w:spacing w:val="-4"/>
        </w:rPr>
        <w:t xml:space="preserve"> </w:t>
      </w:r>
      <w:r>
        <w:rPr>
          <w:rFonts w:cs="Calibri"/>
          <w:spacing w:val="-3"/>
        </w:rPr>
        <w:t>n</w:t>
      </w:r>
      <w:r>
        <w:rPr>
          <w:rFonts w:cs="Calibri"/>
          <w:spacing w:val="-2"/>
        </w:rPr>
        <w:t>e</w:t>
      </w:r>
      <w:r>
        <w:rPr>
          <w:rFonts w:cs="Calibri"/>
        </w:rPr>
        <w:t>i</w:t>
      </w:r>
      <w:r>
        <w:rPr>
          <w:rFonts w:cs="Calibri"/>
          <w:spacing w:val="-5"/>
        </w:rPr>
        <w:t xml:space="preserve"> </w:t>
      </w:r>
      <w:r>
        <w:rPr>
          <w:rFonts w:cs="Calibri"/>
          <w:spacing w:val="-3"/>
        </w:rPr>
        <w:t>p</w:t>
      </w:r>
      <w:r>
        <w:rPr>
          <w:rFonts w:cs="Calibri"/>
          <w:spacing w:val="-5"/>
        </w:rPr>
        <w:t>r</w:t>
      </w:r>
      <w:r>
        <w:rPr>
          <w:rFonts w:cs="Calibri"/>
          <w:spacing w:val="-1"/>
        </w:rPr>
        <w:t>o</w:t>
      </w:r>
      <w:r>
        <w:rPr>
          <w:rFonts w:cs="Calibri"/>
          <w:spacing w:val="-3"/>
        </w:rPr>
        <w:t>pr</w:t>
      </w:r>
      <w:r>
        <w:rPr>
          <w:rFonts w:cs="Calibri"/>
        </w:rPr>
        <w:t>i</w:t>
      </w:r>
      <w:r>
        <w:rPr>
          <w:rFonts w:cs="Calibri"/>
          <w:spacing w:val="-5"/>
        </w:rPr>
        <w:t xml:space="preserve"> c</w:t>
      </w:r>
      <w:r>
        <w:rPr>
          <w:rFonts w:cs="Calibri"/>
          <w:spacing w:val="-1"/>
        </w:rPr>
        <w:t>o</w:t>
      </w:r>
      <w:r>
        <w:rPr>
          <w:rFonts w:cs="Calibri"/>
          <w:spacing w:val="-3"/>
        </w:rPr>
        <w:t>nf</w:t>
      </w:r>
      <w:r>
        <w:rPr>
          <w:rFonts w:cs="Calibri"/>
          <w:spacing w:val="-5"/>
        </w:rPr>
        <w:t>r</w:t>
      </w:r>
      <w:r>
        <w:rPr>
          <w:rFonts w:cs="Calibri"/>
          <w:spacing w:val="-1"/>
        </w:rPr>
        <w:t>o</w:t>
      </w:r>
      <w:r>
        <w:rPr>
          <w:rFonts w:cs="Calibri"/>
          <w:spacing w:val="-6"/>
        </w:rPr>
        <w:t>n</w:t>
      </w:r>
      <w:r>
        <w:rPr>
          <w:rFonts w:cs="Calibri"/>
          <w:spacing w:val="-2"/>
        </w:rPr>
        <w:t>t</w:t>
      </w:r>
      <w:r>
        <w:rPr>
          <w:rFonts w:cs="Calibri"/>
        </w:rPr>
        <w:t>i</w:t>
      </w:r>
      <w:r>
        <w:rPr>
          <w:rFonts w:cs="Calibri"/>
          <w:spacing w:val="-5"/>
        </w:rPr>
        <w:t xml:space="preserve"> </w:t>
      </w:r>
      <w:r>
        <w:rPr>
          <w:rFonts w:cs="Calibri"/>
          <w:spacing w:val="-3"/>
        </w:rPr>
        <w:t>n</w:t>
      </w:r>
      <w:r>
        <w:rPr>
          <w:rFonts w:cs="Calibri"/>
          <w:spacing w:val="-1"/>
        </w:rPr>
        <w:t>o</w:t>
      </w:r>
      <w:r>
        <w:rPr>
          <w:rFonts w:cs="Calibri"/>
        </w:rPr>
        <w:t>n</w:t>
      </w:r>
      <w:r>
        <w:rPr>
          <w:rFonts w:cs="Calibri"/>
          <w:spacing w:val="-5"/>
        </w:rPr>
        <w:t xml:space="preserve"> </w:t>
      </w:r>
      <w:r>
        <w:rPr>
          <w:rFonts w:cs="Calibri"/>
        </w:rPr>
        <w:t>è</w:t>
      </w:r>
      <w:r>
        <w:rPr>
          <w:rFonts w:cs="Calibri"/>
          <w:spacing w:val="-4"/>
        </w:rPr>
        <w:t xml:space="preserve"> </w:t>
      </w:r>
      <w:r>
        <w:rPr>
          <w:rFonts w:cs="Calibri"/>
          <w:spacing w:val="-3"/>
        </w:rPr>
        <w:t>p</w:t>
      </w:r>
      <w:r>
        <w:rPr>
          <w:rFonts w:cs="Calibri"/>
          <w:spacing w:val="-2"/>
        </w:rPr>
        <w:t>e</w:t>
      </w:r>
      <w:r>
        <w:rPr>
          <w:rFonts w:cs="Calibri"/>
          <w:spacing w:val="-3"/>
        </w:rPr>
        <w:t>nd</w:t>
      </w:r>
      <w:r>
        <w:rPr>
          <w:rFonts w:cs="Calibri"/>
          <w:spacing w:val="-2"/>
        </w:rPr>
        <w:t>e</w:t>
      </w:r>
      <w:r>
        <w:rPr>
          <w:rFonts w:cs="Calibri"/>
          <w:spacing w:val="-6"/>
        </w:rPr>
        <w:t>n</w:t>
      </w:r>
      <w:r>
        <w:rPr>
          <w:rFonts w:cs="Calibri"/>
          <w:spacing w:val="-4"/>
        </w:rPr>
        <w:t>t</w:t>
      </w:r>
      <w:r>
        <w:rPr>
          <w:rFonts w:cs="Calibri"/>
        </w:rPr>
        <w:t>e</w:t>
      </w:r>
      <w:r>
        <w:rPr>
          <w:rFonts w:cs="Calibri"/>
          <w:spacing w:val="-4"/>
        </w:rPr>
        <w:t xml:space="preserve"> </w:t>
      </w:r>
      <w:r>
        <w:rPr>
          <w:rFonts w:cs="Calibri"/>
          <w:spacing w:val="-3"/>
        </w:rPr>
        <w:t>p</w:t>
      </w:r>
      <w:r>
        <w:rPr>
          <w:rFonts w:cs="Calibri"/>
          <w:spacing w:val="-5"/>
        </w:rPr>
        <w:t>r</w:t>
      </w:r>
      <w:r>
        <w:rPr>
          <w:rFonts w:cs="Calibri"/>
          <w:spacing w:val="-1"/>
        </w:rPr>
        <w:t>o</w:t>
      </w:r>
      <w:r>
        <w:rPr>
          <w:rFonts w:cs="Calibri"/>
          <w:spacing w:val="-2"/>
        </w:rPr>
        <w:t>c</w:t>
      </w:r>
      <w:r>
        <w:rPr>
          <w:rFonts w:cs="Calibri"/>
          <w:spacing w:val="-4"/>
        </w:rPr>
        <w:t>e</w:t>
      </w:r>
      <w:r>
        <w:rPr>
          <w:rFonts w:cs="Calibri"/>
          <w:spacing w:val="-3"/>
        </w:rPr>
        <w:t>di</w:t>
      </w:r>
      <w:r>
        <w:rPr>
          <w:rFonts w:cs="Calibri"/>
          <w:spacing w:val="-1"/>
        </w:rPr>
        <w:t>m</w:t>
      </w:r>
      <w:r>
        <w:rPr>
          <w:rFonts w:cs="Calibri"/>
          <w:spacing w:val="-2"/>
        </w:rPr>
        <w:t>e</w:t>
      </w:r>
      <w:r>
        <w:rPr>
          <w:rFonts w:cs="Calibri"/>
          <w:spacing w:val="-6"/>
        </w:rPr>
        <w:t>n</w:t>
      </w:r>
      <w:r>
        <w:rPr>
          <w:rFonts w:cs="Calibri"/>
          <w:spacing w:val="-4"/>
        </w:rPr>
        <w:t>t</w:t>
      </w:r>
      <w:r>
        <w:rPr>
          <w:rFonts w:cs="Calibri"/>
        </w:rPr>
        <w:t>o</w:t>
      </w:r>
      <w:r>
        <w:rPr>
          <w:rFonts w:cs="Calibri"/>
          <w:spacing w:val="-3"/>
        </w:rPr>
        <w:t xml:space="preserve"> p</w:t>
      </w:r>
      <w:r>
        <w:rPr>
          <w:rFonts w:cs="Calibri"/>
          <w:spacing w:val="-2"/>
        </w:rPr>
        <w:t>e</w:t>
      </w:r>
      <w:r>
        <w:rPr>
          <w:rFonts w:cs="Calibri"/>
        </w:rPr>
        <w:t>r</w:t>
      </w:r>
      <w:r>
        <w:rPr>
          <w:rFonts w:cs="Calibri"/>
          <w:spacing w:val="-4"/>
        </w:rPr>
        <w:t xml:space="preserve"> </w:t>
      </w:r>
      <w:r>
        <w:rPr>
          <w:rFonts w:cs="Calibri"/>
          <w:spacing w:val="-3"/>
        </w:rPr>
        <w:t>l'a</w:t>
      </w:r>
      <w:r>
        <w:rPr>
          <w:rFonts w:cs="Calibri"/>
          <w:spacing w:val="-1"/>
        </w:rPr>
        <w:t>p</w:t>
      </w:r>
      <w:r>
        <w:rPr>
          <w:rFonts w:cs="Calibri"/>
          <w:spacing w:val="-3"/>
        </w:rPr>
        <w:t>pli</w:t>
      </w:r>
      <w:r>
        <w:rPr>
          <w:rFonts w:cs="Calibri"/>
          <w:spacing w:val="-2"/>
        </w:rPr>
        <w:t>c</w:t>
      </w:r>
      <w:r>
        <w:rPr>
          <w:rFonts w:cs="Calibri"/>
          <w:spacing w:val="-5"/>
        </w:rPr>
        <w:t>a</w:t>
      </w:r>
      <w:r>
        <w:rPr>
          <w:rFonts w:cs="Calibri"/>
          <w:spacing w:val="-3"/>
        </w:rPr>
        <w:t>zi</w:t>
      </w:r>
      <w:r>
        <w:rPr>
          <w:rFonts w:cs="Calibri"/>
          <w:spacing w:val="-1"/>
        </w:rPr>
        <w:t>o</w:t>
      </w:r>
      <w:r>
        <w:rPr>
          <w:rFonts w:cs="Calibri"/>
          <w:spacing w:val="-3"/>
        </w:rPr>
        <w:t>n</w:t>
      </w:r>
      <w:r>
        <w:rPr>
          <w:rFonts w:cs="Calibri"/>
        </w:rPr>
        <w:t>e</w:t>
      </w:r>
      <w:r>
        <w:rPr>
          <w:rFonts w:cs="Calibri"/>
          <w:spacing w:val="-4"/>
        </w:rPr>
        <w:t xml:space="preserve"> </w:t>
      </w:r>
      <w:r>
        <w:rPr>
          <w:rFonts w:cs="Calibri"/>
          <w:spacing w:val="-3"/>
        </w:rPr>
        <w:t>d</w:t>
      </w:r>
      <w:r>
        <w:rPr>
          <w:rFonts w:cs="Calibri"/>
        </w:rPr>
        <w:t>i</w:t>
      </w:r>
      <w:r>
        <w:rPr>
          <w:rFonts w:cs="Calibri"/>
          <w:spacing w:val="-3"/>
        </w:rPr>
        <w:t xml:space="preserve"> u</w:t>
      </w:r>
      <w:r>
        <w:rPr>
          <w:rFonts w:cs="Calibri"/>
          <w:spacing w:val="-1"/>
        </w:rPr>
        <w:t>n</w:t>
      </w:r>
      <w:r>
        <w:rPr>
          <w:rFonts w:cs="Calibri"/>
        </w:rPr>
        <w:t>a</w:t>
      </w:r>
      <w:r>
        <w:rPr>
          <w:rFonts w:cs="Calibri"/>
          <w:spacing w:val="-4"/>
        </w:rPr>
        <w:t xml:space="preserve"> </w:t>
      </w:r>
      <w:r>
        <w:rPr>
          <w:rFonts w:cs="Calibri"/>
          <w:spacing w:val="-3"/>
        </w:rPr>
        <w:t>d</w:t>
      </w:r>
      <w:r>
        <w:rPr>
          <w:rFonts w:cs="Calibri"/>
          <w:spacing w:val="-2"/>
        </w:rPr>
        <w:t>e</w:t>
      </w:r>
      <w:r>
        <w:rPr>
          <w:rFonts w:cs="Calibri"/>
          <w:spacing w:val="-3"/>
        </w:rPr>
        <w:t>ll</w:t>
      </w:r>
      <w:r>
        <w:rPr>
          <w:rFonts w:cs="Calibri"/>
        </w:rPr>
        <w:t>e</w:t>
      </w:r>
      <w:r>
        <w:rPr>
          <w:rFonts w:cs="Calibri"/>
          <w:spacing w:val="-4"/>
        </w:rPr>
        <w:t xml:space="preserve"> </w:t>
      </w:r>
      <w:r>
        <w:rPr>
          <w:rFonts w:cs="Calibri"/>
          <w:spacing w:val="-1"/>
        </w:rPr>
        <w:t>m</w:t>
      </w:r>
      <w:r>
        <w:rPr>
          <w:rFonts w:cs="Calibri"/>
          <w:spacing w:val="-3"/>
        </w:rPr>
        <w:t>i</w:t>
      </w:r>
      <w:r>
        <w:rPr>
          <w:rFonts w:cs="Calibri"/>
          <w:spacing w:val="-2"/>
        </w:rPr>
        <w:t>s</w:t>
      </w:r>
      <w:r>
        <w:rPr>
          <w:rFonts w:cs="Calibri"/>
          <w:spacing w:val="-3"/>
        </w:rPr>
        <w:t>u</w:t>
      </w:r>
      <w:r>
        <w:rPr>
          <w:rFonts w:cs="Calibri"/>
          <w:spacing w:val="-5"/>
        </w:rPr>
        <w:t>r</w:t>
      </w:r>
      <w:r>
        <w:rPr>
          <w:rFonts w:cs="Calibri"/>
        </w:rPr>
        <w:t>e</w:t>
      </w:r>
      <w:r>
        <w:rPr>
          <w:rFonts w:cs="Calibri"/>
          <w:spacing w:val="-4"/>
        </w:rPr>
        <w:t xml:space="preserve"> </w:t>
      </w:r>
      <w:r>
        <w:rPr>
          <w:rFonts w:cs="Calibri"/>
          <w:spacing w:val="-3"/>
        </w:rPr>
        <w:t>d</w:t>
      </w:r>
      <w:r>
        <w:rPr>
          <w:rFonts w:cs="Calibri"/>
        </w:rPr>
        <w:t>i</w:t>
      </w:r>
      <w:r>
        <w:rPr>
          <w:rFonts w:cs="Calibri"/>
          <w:spacing w:val="-5"/>
        </w:rPr>
        <w:t xml:space="preserve"> </w:t>
      </w:r>
      <w:r>
        <w:rPr>
          <w:rFonts w:cs="Calibri"/>
          <w:spacing w:val="-3"/>
        </w:rPr>
        <w:t>p</w:t>
      </w:r>
      <w:r>
        <w:rPr>
          <w:rFonts w:cs="Calibri"/>
          <w:spacing w:val="-5"/>
        </w:rPr>
        <w:t>r</w:t>
      </w:r>
      <w:r>
        <w:rPr>
          <w:rFonts w:cs="Calibri"/>
          <w:spacing w:val="-2"/>
        </w:rPr>
        <w:t>e</w:t>
      </w:r>
      <w:r>
        <w:rPr>
          <w:rFonts w:cs="Calibri"/>
          <w:spacing w:val="-4"/>
        </w:rPr>
        <w:t>v</w:t>
      </w:r>
      <w:r>
        <w:rPr>
          <w:rFonts w:cs="Calibri"/>
          <w:spacing w:val="-2"/>
        </w:rPr>
        <w:t>e</w:t>
      </w:r>
      <w:r>
        <w:rPr>
          <w:rFonts w:cs="Calibri"/>
          <w:spacing w:val="-3"/>
        </w:rPr>
        <w:t>nz</w:t>
      </w:r>
      <w:r>
        <w:rPr>
          <w:rFonts w:cs="Calibri"/>
          <w:spacing w:val="1"/>
        </w:rPr>
        <w:t>i</w:t>
      </w:r>
      <w:r>
        <w:rPr>
          <w:rFonts w:cs="Calibri"/>
          <w:spacing w:val="-1"/>
        </w:rPr>
        <w:t>on</w:t>
      </w:r>
      <w:r>
        <w:rPr>
          <w:rFonts w:cs="Calibri"/>
        </w:rPr>
        <w:t xml:space="preserve">e </w:t>
      </w:r>
      <w:r>
        <w:rPr>
          <w:rFonts w:cs="Calibri"/>
          <w:spacing w:val="-3"/>
        </w:rPr>
        <w:t>d</w:t>
      </w:r>
      <w:r>
        <w:rPr>
          <w:rFonts w:cs="Calibri"/>
        </w:rPr>
        <w:t>i</w:t>
      </w:r>
      <w:r>
        <w:rPr>
          <w:rFonts w:cs="Calibri"/>
          <w:spacing w:val="34"/>
        </w:rPr>
        <w:t xml:space="preserve"> </w:t>
      </w:r>
      <w:r>
        <w:rPr>
          <w:rFonts w:cs="Calibri"/>
          <w:spacing w:val="-2"/>
        </w:rPr>
        <w:t>c</w:t>
      </w:r>
      <w:r>
        <w:rPr>
          <w:rFonts w:cs="Calibri"/>
          <w:spacing w:val="-3"/>
        </w:rPr>
        <w:t>u</w:t>
      </w:r>
      <w:r>
        <w:rPr>
          <w:rFonts w:cs="Calibri"/>
        </w:rPr>
        <w:t>i</w:t>
      </w:r>
      <w:r>
        <w:rPr>
          <w:rFonts w:cs="Calibri"/>
          <w:spacing w:val="37"/>
        </w:rPr>
        <w:t xml:space="preserve"> </w:t>
      </w:r>
      <w:r>
        <w:rPr>
          <w:rFonts w:cs="Calibri"/>
          <w:spacing w:val="-3"/>
        </w:rPr>
        <w:t>all</w:t>
      </w:r>
      <w:r>
        <w:rPr>
          <w:rFonts w:cs="Calibri"/>
          <w:spacing w:val="-1"/>
        </w:rPr>
        <w:t>'</w:t>
      </w:r>
      <w:r>
        <w:rPr>
          <w:rFonts w:cs="Calibri"/>
          <w:spacing w:val="-3"/>
        </w:rPr>
        <w:t>ar</w:t>
      </w:r>
      <w:r>
        <w:rPr>
          <w:rFonts w:cs="Calibri"/>
          <w:spacing w:val="-2"/>
        </w:rPr>
        <w:t>t</w:t>
      </w:r>
      <w:r>
        <w:rPr>
          <w:rFonts w:cs="Calibri"/>
          <w:spacing w:val="-3"/>
        </w:rPr>
        <w:t>i</w:t>
      </w:r>
      <w:r>
        <w:rPr>
          <w:rFonts w:cs="Calibri"/>
          <w:spacing w:val="-5"/>
        </w:rPr>
        <w:t>c</w:t>
      </w:r>
      <w:r>
        <w:rPr>
          <w:rFonts w:cs="Calibri"/>
          <w:spacing w:val="-1"/>
        </w:rPr>
        <w:t>o</w:t>
      </w:r>
      <w:r>
        <w:rPr>
          <w:rFonts w:cs="Calibri"/>
          <w:spacing w:val="-3"/>
        </w:rPr>
        <w:t>l</w:t>
      </w:r>
      <w:r>
        <w:rPr>
          <w:rFonts w:cs="Calibri"/>
        </w:rPr>
        <w:t>o</w:t>
      </w:r>
      <w:r>
        <w:rPr>
          <w:rFonts w:cs="Calibri"/>
          <w:spacing w:val="35"/>
        </w:rPr>
        <w:t xml:space="preserve"> </w:t>
      </w:r>
      <w:r>
        <w:rPr>
          <w:rFonts w:cs="Calibri"/>
        </w:rPr>
        <w:t>6</w:t>
      </w:r>
      <w:r>
        <w:rPr>
          <w:rFonts w:cs="Calibri"/>
          <w:spacing w:val="35"/>
        </w:rPr>
        <w:t xml:space="preserve"> </w:t>
      </w:r>
      <w:r>
        <w:rPr>
          <w:rFonts w:cs="Calibri"/>
          <w:spacing w:val="-3"/>
        </w:rPr>
        <w:t>d</w:t>
      </w:r>
      <w:r>
        <w:rPr>
          <w:rFonts w:cs="Calibri"/>
          <w:spacing w:val="-2"/>
        </w:rPr>
        <w:t>e</w:t>
      </w:r>
      <w:r>
        <w:rPr>
          <w:rFonts w:cs="Calibri"/>
        </w:rPr>
        <w:t>l</w:t>
      </w:r>
      <w:r>
        <w:rPr>
          <w:rFonts w:cs="Calibri"/>
          <w:spacing w:val="34"/>
        </w:rPr>
        <w:t xml:space="preserve"> </w:t>
      </w:r>
      <w:r>
        <w:rPr>
          <w:rFonts w:cs="Calibri"/>
          <w:spacing w:val="-6"/>
        </w:rPr>
        <w:t>D</w:t>
      </w:r>
      <w:r>
        <w:rPr>
          <w:rFonts w:cs="Calibri"/>
          <w:spacing w:val="-3"/>
        </w:rPr>
        <w:t>.</w:t>
      </w:r>
      <w:r>
        <w:rPr>
          <w:rFonts w:cs="Calibri"/>
          <w:spacing w:val="-2"/>
        </w:rPr>
        <w:t>L</w:t>
      </w:r>
      <w:r>
        <w:rPr>
          <w:rFonts w:cs="Calibri"/>
          <w:spacing w:val="-3"/>
        </w:rPr>
        <w:t>g</w:t>
      </w:r>
      <w:r>
        <w:rPr>
          <w:rFonts w:cs="Calibri"/>
          <w:spacing w:val="-2"/>
        </w:rPr>
        <w:t>s</w:t>
      </w:r>
      <w:r>
        <w:rPr>
          <w:rFonts w:cs="Calibri"/>
        </w:rPr>
        <w:t xml:space="preserve">.  </w:t>
      </w:r>
      <w:r>
        <w:rPr>
          <w:rFonts w:cs="Calibri"/>
          <w:spacing w:val="20"/>
        </w:rPr>
        <w:t xml:space="preserve"> </w:t>
      </w:r>
      <w:r>
        <w:rPr>
          <w:rFonts w:cs="Calibri"/>
          <w:spacing w:val="-2"/>
        </w:rPr>
        <w:t>159</w:t>
      </w:r>
      <w:r>
        <w:rPr>
          <w:rFonts w:cs="Calibri"/>
          <w:spacing w:val="-28"/>
        </w:rPr>
        <w:t>/</w:t>
      </w:r>
      <w:r>
        <w:rPr>
          <w:rFonts w:cs="Calibri"/>
          <w:spacing w:val="-4"/>
        </w:rPr>
        <w:t>2</w:t>
      </w:r>
      <w:r>
        <w:rPr>
          <w:rFonts w:cs="Calibri"/>
          <w:spacing w:val="-2"/>
        </w:rPr>
        <w:t>0</w:t>
      </w:r>
      <w:r>
        <w:rPr>
          <w:rFonts w:cs="Calibri"/>
          <w:spacing w:val="-4"/>
        </w:rPr>
        <w:t>1</w:t>
      </w:r>
      <w:r>
        <w:rPr>
          <w:rFonts w:cs="Calibri"/>
        </w:rPr>
        <w:t>1</w:t>
      </w:r>
      <w:r>
        <w:rPr>
          <w:rFonts w:cs="Calibri"/>
          <w:spacing w:val="35"/>
        </w:rPr>
        <w:t xml:space="preserve"> </w:t>
      </w:r>
      <w:r>
        <w:rPr>
          <w:rFonts w:cs="Calibri"/>
        </w:rPr>
        <w:t>o</w:t>
      </w:r>
      <w:r>
        <w:rPr>
          <w:rFonts w:cs="Calibri"/>
          <w:spacing w:val="35"/>
        </w:rPr>
        <w:t xml:space="preserve"> </w:t>
      </w:r>
      <w:r>
        <w:rPr>
          <w:rFonts w:cs="Calibri"/>
          <w:spacing w:val="-3"/>
        </w:rPr>
        <w:t>d</w:t>
      </w:r>
      <w:r>
        <w:rPr>
          <w:rFonts w:cs="Calibri"/>
        </w:rPr>
        <w:t>i</w:t>
      </w:r>
      <w:r>
        <w:rPr>
          <w:rFonts w:cs="Calibri"/>
          <w:spacing w:val="34"/>
        </w:rPr>
        <w:t xml:space="preserve"> </w:t>
      </w:r>
      <w:r>
        <w:rPr>
          <w:rFonts w:cs="Calibri"/>
          <w:spacing w:val="-3"/>
        </w:rPr>
        <w:t>un</w:t>
      </w:r>
      <w:r>
        <w:rPr>
          <w:rFonts w:cs="Calibri"/>
        </w:rPr>
        <w:t>a</w:t>
      </w:r>
      <w:r>
        <w:rPr>
          <w:rFonts w:cs="Calibri"/>
          <w:spacing w:val="36"/>
        </w:rPr>
        <w:t xml:space="preserve"> </w:t>
      </w:r>
      <w:r>
        <w:rPr>
          <w:rFonts w:cs="Calibri"/>
          <w:spacing w:val="-3"/>
        </w:rPr>
        <w:t>d</w:t>
      </w:r>
      <w:r>
        <w:rPr>
          <w:rFonts w:cs="Calibri"/>
        </w:rPr>
        <w:t>e</w:t>
      </w:r>
      <w:r>
        <w:rPr>
          <w:rFonts w:cs="Calibri"/>
          <w:spacing w:val="-2"/>
        </w:rPr>
        <w:t>l</w:t>
      </w:r>
      <w:r>
        <w:rPr>
          <w:rFonts w:cs="Calibri"/>
          <w:spacing w:val="-3"/>
        </w:rPr>
        <w:t>l</w:t>
      </w:r>
      <w:r>
        <w:rPr>
          <w:rFonts w:cs="Calibri"/>
        </w:rPr>
        <w:t>e</w:t>
      </w:r>
      <w:r>
        <w:rPr>
          <w:rFonts w:cs="Calibri"/>
          <w:spacing w:val="35"/>
        </w:rPr>
        <w:t xml:space="preserve"> </w:t>
      </w:r>
      <w:r>
        <w:rPr>
          <w:rFonts w:cs="Calibri"/>
          <w:spacing w:val="-5"/>
        </w:rPr>
        <w:t>c</w:t>
      </w:r>
      <w:r>
        <w:rPr>
          <w:rFonts w:cs="Calibri"/>
          <w:spacing w:val="-3"/>
        </w:rPr>
        <w:t>au</w:t>
      </w:r>
      <w:r>
        <w:rPr>
          <w:rFonts w:cs="Calibri"/>
          <w:spacing w:val="-2"/>
        </w:rPr>
        <w:t>s</w:t>
      </w:r>
      <w:r>
        <w:rPr>
          <w:rFonts w:cs="Calibri"/>
        </w:rPr>
        <w:t>e</w:t>
      </w:r>
      <w:r>
        <w:rPr>
          <w:rFonts w:cs="Calibri"/>
          <w:spacing w:val="35"/>
        </w:rPr>
        <w:t xml:space="preserve"> </w:t>
      </w:r>
      <w:r>
        <w:rPr>
          <w:rFonts w:cs="Calibri"/>
          <w:spacing w:val="-1"/>
        </w:rPr>
        <w:t>o</w:t>
      </w:r>
      <w:r>
        <w:rPr>
          <w:rFonts w:cs="Calibri"/>
          <w:spacing w:val="-5"/>
        </w:rPr>
        <w:t>s</w:t>
      </w:r>
      <w:r>
        <w:rPr>
          <w:rFonts w:cs="Calibri"/>
          <w:spacing w:val="-4"/>
        </w:rPr>
        <w:t>t</w:t>
      </w:r>
      <w:r>
        <w:rPr>
          <w:rFonts w:cs="Calibri"/>
          <w:spacing w:val="-5"/>
        </w:rPr>
        <w:t>a</w:t>
      </w:r>
      <w:r>
        <w:rPr>
          <w:rFonts w:cs="Calibri"/>
          <w:spacing w:val="-2"/>
        </w:rPr>
        <w:t>t</w:t>
      </w:r>
      <w:r>
        <w:rPr>
          <w:rFonts w:cs="Calibri"/>
          <w:spacing w:val="-3"/>
        </w:rPr>
        <w:t>i</w:t>
      </w:r>
      <w:r>
        <w:rPr>
          <w:rFonts w:cs="Calibri"/>
          <w:spacing w:val="-4"/>
        </w:rPr>
        <w:t>v</w:t>
      </w:r>
      <w:r>
        <w:rPr>
          <w:rFonts w:cs="Calibri"/>
        </w:rPr>
        <w:t>e</w:t>
      </w:r>
      <w:r>
        <w:rPr>
          <w:rFonts w:cs="Calibri"/>
          <w:spacing w:val="35"/>
        </w:rPr>
        <w:t xml:space="preserve"> </w:t>
      </w:r>
      <w:r>
        <w:rPr>
          <w:rFonts w:cs="Calibri"/>
          <w:spacing w:val="-3"/>
        </w:rPr>
        <w:t>p</w:t>
      </w:r>
      <w:r>
        <w:rPr>
          <w:rFonts w:cs="Calibri"/>
          <w:spacing w:val="-5"/>
        </w:rPr>
        <w:t>r</w:t>
      </w:r>
      <w:r>
        <w:rPr>
          <w:rFonts w:cs="Calibri"/>
          <w:spacing w:val="-2"/>
        </w:rPr>
        <w:t>e</w:t>
      </w:r>
      <w:r>
        <w:rPr>
          <w:rFonts w:cs="Calibri"/>
          <w:spacing w:val="-1"/>
        </w:rPr>
        <w:t>v</w:t>
      </w:r>
      <w:r>
        <w:rPr>
          <w:rFonts w:cs="Calibri"/>
          <w:spacing w:val="-3"/>
        </w:rPr>
        <w:t>i</w:t>
      </w:r>
      <w:r>
        <w:rPr>
          <w:rFonts w:cs="Calibri"/>
          <w:spacing w:val="-5"/>
        </w:rPr>
        <w:t>s</w:t>
      </w:r>
      <w:r>
        <w:rPr>
          <w:rFonts w:cs="Calibri"/>
          <w:spacing w:val="-4"/>
        </w:rPr>
        <w:t>t</w:t>
      </w:r>
      <w:r>
        <w:rPr>
          <w:rFonts w:cs="Calibri"/>
        </w:rPr>
        <w:t>e</w:t>
      </w:r>
      <w:r>
        <w:rPr>
          <w:rFonts w:cs="Calibri"/>
          <w:spacing w:val="35"/>
        </w:rPr>
        <w:t xml:space="preserve"> </w:t>
      </w:r>
      <w:r>
        <w:rPr>
          <w:rFonts w:cs="Calibri"/>
          <w:spacing w:val="-3"/>
        </w:rPr>
        <w:t>dall'ar</w:t>
      </w:r>
      <w:r>
        <w:rPr>
          <w:rFonts w:cs="Calibri"/>
          <w:spacing w:val="-2"/>
        </w:rPr>
        <w:t>t</w:t>
      </w:r>
      <w:r>
        <w:rPr>
          <w:rFonts w:cs="Calibri"/>
        </w:rPr>
        <w:t>i</w:t>
      </w:r>
      <w:r>
        <w:rPr>
          <w:rFonts w:cs="Calibri"/>
          <w:spacing w:val="-5"/>
        </w:rPr>
        <w:t>c</w:t>
      </w:r>
      <w:r>
        <w:rPr>
          <w:rFonts w:cs="Calibri"/>
          <w:spacing w:val="-1"/>
        </w:rPr>
        <w:t>o</w:t>
      </w:r>
      <w:r>
        <w:rPr>
          <w:rFonts w:cs="Calibri"/>
          <w:spacing w:val="-3"/>
        </w:rPr>
        <w:t>l</w:t>
      </w:r>
      <w:r>
        <w:rPr>
          <w:rFonts w:cs="Calibri"/>
        </w:rPr>
        <w:t xml:space="preserve">o  </w:t>
      </w:r>
      <w:r>
        <w:rPr>
          <w:rFonts w:cs="Calibri"/>
          <w:spacing w:val="22"/>
        </w:rPr>
        <w:t xml:space="preserve"> </w:t>
      </w:r>
      <w:r>
        <w:rPr>
          <w:rFonts w:cs="Calibri"/>
          <w:spacing w:val="-4"/>
        </w:rPr>
        <w:t>6</w:t>
      </w:r>
      <w:r>
        <w:rPr>
          <w:rFonts w:cs="Calibri"/>
        </w:rPr>
        <w:t>7</w:t>
      </w:r>
      <w:r>
        <w:rPr>
          <w:rFonts w:cs="Calibri"/>
          <w:spacing w:val="35"/>
        </w:rPr>
        <w:t xml:space="preserve"> </w:t>
      </w:r>
      <w:r>
        <w:rPr>
          <w:rFonts w:cs="Calibri"/>
          <w:spacing w:val="-3"/>
        </w:rPr>
        <w:t>d</w:t>
      </w:r>
      <w:r>
        <w:rPr>
          <w:rFonts w:cs="Calibri"/>
          <w:spacing w:val="-2"/>
        </w:rPr>
        <w:t>e</w:t>
      </w:r>
      <w:r>
        <w:rPr>
          <w:rFonts w:cs="Calibri"/>
        </w:rPr>
        <w:t>l</w:t>
      </w:r>
      <w:r>
        <w:rPr>
          <w:rFonts w:cs="Calibri"/>
          <w:spacing w:val="34"/>
        </w:rPr>
        <w:t xml:space="preserve"> </w:t>
      </w:r>
      <w:r>
        <w:rPr>
          <w:rFonts w:cs="Calibri"/>
          <w:spacing w:val="-6"/>
        </w:rPr>
        <w:t>D</w:t>
      </w:r>
      <w:r>
        <w:rPr>
          <w:rFonts w:cs="Calibri"/>
          <w:spacing w:val="-3"/>
        </w:rPr>
        <w:t>.</w:t>
      </w:r>
      <w:r>
        <w:rPr>
          <w:rFonts w:cs="Calibri"/>
          <w:spacing w:val="-2"/>
        </w:rPr>
        <w:t>L</w:t>
      </w:r>
      <w:r>
        <w:rPr>
          <w:rFonts w:cs="Calibri"/>
          <w:spacing w:val="-3"/>
        </w:rPr>
        <w:t>g</w:t>
      </w:r>
      <w:r>
        <w:rPr>
          <w:rFonts w:cs="Calibri"/>
          <w:spacing w:val="-2"/>
        </w:rPr>
        <w:t>s</w:t>
      </w:r>
      <w:r>
        <w:rPr>
          <w:rFonts w:cs="Calibri"/>
        </w:rPr>
        <w:t>.</w:t>
      </w:r>
    </w:p>
    <w:p w:rsidR="00243395" w:rsidRDefault="00243395" w:rsidP="002E4CE8">
      <w:pPr>
        <w:widowControl w:val="0"/>
        <w:autoSpaceDE w:val="0"/>
        <w:autoSpaceDN w:val="0"/>
        <w:adjustRightInd w:val="0"/>
        <w:spacing w:after="0" w:line="266" w:lineRule="exact"/>
        <w:ind w:left="125" w:right="8826"/>
        <w:jc w:val="both"/>
        <w:rPr>
          <w:rFonts w:cs="Calibri"/>
        </w:rPr>
      </w:pPr>
      <w:r>
        <w:rPr>
          <w:rFonts w:cs="Calibri"/>
          <w:spacing w:val="-2"/>
          <w:position w:val="1"/>
        </w:rPr>
        <w:t>15</w:t>
      </w:r>
      <w:r>
        <w:rPr>
          <w:rFonts w:cs="Calibri"/>
          <w:spacing w:val="-4"/>
          <w:position w:val="1"/>
        </w:rPr>
        <w:t>9</w:t>
      </w:r>
      <w:r>
        <w:rPr>
          <w:rFonts w:cs="Calibri"/>
          <w:spacing w:val="-30"/>
          <w:position w:val="1"/>
        </w:rPr>
        <w:t>/</w:t>
      </w:r>
      <w:r>
        <w:rPr>
          <w:rFonts w:cs="Calibri"/>
          <w:spacing w:val="-2"/>
          <w:position w:val="1"/>
        </w:rPr>
        <w:t>20</w:t>
      </w:r>
      <w:r>
        <w:rPr>
          <w:rFonts w:cs="Calibri"/>
          <w:spacing w:val="-4"/>
          <w:position w:val="1"/>
        </w:rPr>
        <w:t>1</w:t>
      </w:r>
      <w:r>
        <w:rPr>
          <w:rFonts w:cs="Calibri"/>
          <w:spacing w:val="-2"/>
          <w:position w:val="1"/>
        </w:rPr>
        <w:t>1</w:t>
      </w:r>
      <w:r>
        <w:rPr>
          <w:rFonts w:cs="Calibri"/>
          <w:position w:val="1"/>
        </w:rPr>
        <w:t>;</w:t>
      </w:r>
    </w:p>
    <w:p w:rsidR="00243395" w:rsidRDefault="00243395">
      <w:pPr>
        <w:widowControl w:val="0"/>
        <w:autoSpaceDE w:val="0"/>
        <w:autoSpaceDN w:val="0"/>
        <w:adjustRightInd w:val="0"/>
        <w:spacing w:after="0" w:line="240" w:lineRule="auto"/>
        <w:ind w:left="4445" w:right="4445"/>
        <w:jc w:val="center"/>
        <w:rPr>
          <w:rFonts w:cs="Calibri"/>
        </w:rPr>
        <w:sectPr w:rsidR="00243395">
          <w:type w:val="continuous"/>
          <w:pgSz w:w="11920" w:h="16840"/>
          <w:pgMar w:top="1720" w:right="1020" w:bottom="280" w:left="1020" w:header="720" w:footer="720" w:gutter="0"/>
          <w:cols w:space="720" w:equalWidth="0">
            <w:col w:w="9880"/>
          </w:cols>
          <w:noEndnote/>
        </w:sect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9" w:after="0" w:line="280" w:lineRule="exact"/>
        <w:rPr>
          <w:rFonts w:cs="Calibri"/>
          <w:sz w:val="28"/>
          <w:szCs w:val="28"/>
        </w:rPr>
      </w:pPr>
    </w:p>
    <w:p w:rsidR="00243395" w:rsidRDefault="00243395">
      <w:pPr>
        <w:widowControl w:val="0"/>
        <w:autoSpaceDE w:val="0"/>
        <w:autoSpaceDN w:val="0"/>
        <w:adjustRightInd w:val="0"/>
        <w:spacing w:after="0" w:line="288" w:lineRule="auto"/>
        <w:ind w:left="113" w:right="75"/>
        <w:jc w:val="both"/>
        <w:rPr>
          <w:rFonts w:cs="Calibri"/>
        </w:rPr>
      </w:pPr>
      <w:r>
        <w:rPr>
          <w:rFonts w:cs="Calibri"/>
          <w:spacing w:val="-2"/>
        </w:rPr>
        <w:t>c</w:t>
      </w:r>
      <w:r>
        <w:rPr>
          <w:rFonts w:cs="Calibri"/>
        </w:rPr>
        <w:t>)</w:t>
      </w:r>
      <w:r>
        <w:rPr>
          <w:rFonts w:cs="Calibri"/>
          <w:spacing w:val="2"/>
        </w:rPr>
        <w:t xml:space="preserve"> </w:t>
      </w:r>
      <w:r>
        <w:rPr>
          <w:rFonts w:cs="Calibri"/>
          <w:spacing w:val="-2"/>
        </w:rPr>
        <w:t>c</w:t>
      </w:r>
      <w:r>
        <w:rPr>
          <w:rFonts w:cs="Calibri"/>
          <w:spacing w:val="-3"/>
        </w:rPr>
        <w:t>h</w:t>
      </w:r>
      <w:r>
        <w:rPr>
          <w:rFonts w:cs="Calibri"/>
        </w:rPr>
        <w:t>e</w:t>
      </w:r>
      <w:r>
        <w:rPr>
          <w:rFonts w:cs="Calibri"/>
          <w:spacing w:val="2"/>
        </w:rPr>
        <w:t xml:space="preserve"> </w:t>
      </w:r>
      <w:r>
        <w:rPr>
          <w:rFonts w:cs="Calibri"/>
          <w:spacing w:val="-3"/>
        </w:rPr>
        <w:t>n</w:t>
      </w:r>
      <w:r>
        <w:rPr>
          <w:rFonts w:cs="Calibri"/>
          <w:spacing w:val="-2"/>
        </w:rPr>
        <w:t>e</w:t>
      </w:r>
      <w:r>
        <w:rPr>
          <w:rFonts w:cs="Calibri"/>
        </w:rPr>
        <w:t>i</w:t>
      </w:r>
      <w:r>
        <w:rPr>
          <w:rFonts w:cs="Calibri"/>
          <w:spacing w:val="1"/>
        </w:rPr>
        <w:t xml:space="preserve"> </w:t>
      </w:r>
      <w:r>
        <w:rPr>
          <w:rFonts w:cs="Calibri"/>
          <w:spacing w:val="-3"/>
        </w:rPr>
        <w:t>p</w:t>
      </w:r>
      <w:r>
        <w:rPr>
          <w:rFonts w:cs="Calibri"/>
          <w:spacing w:val="-5"/>
        </w:rPr>
        <w:t>r</w:t>
      </w:r>
      <w:r>
        <w:rPr>
          <w:rFonts w:cs="Calibri"/>
          <w:spacing w:val="-1"/>
        </w:rPr>
        <w:t>o</w:t>
      </w:r>
      <w:r>
        <w:rPr>
          <w:rFonts w:cs="Calibri"/>
          <w:spacing w:val="-3"/>
        </w:rPr>
        <w:t>pr</w:t>
      </w:r>
      <w:r>
        <w:rPr>
          <w:rFonts w:cs="Calibri"/>
        </w:rPr>
        <w:t>i</w:t>
      </w:r>
      <w:r>
        <w:rPr>
          <w:rFonts w:cs="Calibri"/>
          <w:spacing w:val="1"/>
        </w:rPr>
        <w:t xml:space="preserve"> </w:t>
      </w:r>
      <w:r>
        <w:rPr>
          <w:rFonts w:cs="Calibri"/>
          <w:spacing w:val="-5"/>
        </w:rPr>
        <w:t>c</w:t>
      </w:r>
      <w:r>
        <w:rPr>
          <w:rFonts w:cs="Calibri"/>
          <w:spacing w:val="1"/>
        </w:rPr>
        <w:t>o</w:t>
      </w:r>
      <w:r>
        <w:rPr>
          <w:rFonts w:cs="Calibri"/>
          <w:spacing w:val="-6"/>
        </w:rPr>
        <w:t>n</w:t>
      </w:r>
      <w:r>
        <w:rPr>
          <w:rFonts w:cs="Calibri"/>
          <w:spacing w:val="-3"/>
        </w:rPr>
        <w:t>f</w:t>
      </w:r>
      <w:r>
        <w:rPr>
          <w:rFonts w:cs="Calibri"/>
          <w:spacing w:val="-5"/>
        </w:rPr>
        <w:t>r</w:t>
      </w:r>
      <w:r>
        <w:rPr>
          <w:rFonts w:cs="Calibri"/>
          <w:spacing w:val="-1"/>
        </w:rPr>
        <w:t>o</w:t>
      </w:r>
      <w:r>
        <w:rPr>
          <w:rFonts w:cs="Calibri"/>
          <w:spacing w:val="-6"/>
        </w:rPr>
        <w:t>n</w:t>
      </w:r>
      <w:r>
        <w:rPr>
          <w:rFonts w:cs="Calibri"/>
          <w:spacing w:val="-2"/>
        </w:rPr>
        <w:t>t</w:t>
      </w:r>
      <w:r>
        <w:rPr>
          <w:rFonts w:cs="Calibri"/>
        </w:rPr>
        <w:t>i</w:t>
      </w:r>
      <w:r>
        <w:rPr>
          <w:rFonts w:cs="Calibri"/>
          <w:spacing w:val="4"/>
        </w:rPr>
        <w:t xml:space="preserve"> </w:t>
      </w:r>
      <w:r>
        <w:rPr>
          <w:rFonts w:cs="Calibri"/>
          <w:spacing w:val="-3"/>
        </w:rPr>
        <w:t>n</w:t>
      </w:r>
      <w:r>
        <w:rPr>
          <w:rFonts w:cs="Calibri"/>
          <w:spacing w:val="-1"/>
        </w:rPr>
        <w:t>o</w:t>
      </w:r>
      <w:r>
        <w:rPr>
          <w:rFonts w:cs="Calibri"/>
        </w:rPr>
        <w:t>n è</w:t>
      </w:r>
      <w:r>
        <w:rPr>
          <w:rFonts w:cs="Calibri"/>
          <w:spacing w:val="2"/>
        </w:rPr>
        <w:t xml:space="preserve"> </w:t>
      </w:r>
      <w:r>
        <w:rPr>
          <w:rFonts w:cs="Calibri"/>
          <w:spacing w:val="-5"/>
        </w:rPr>
        <w:t>s</w:t>
      </w:r>
      <w:r>
        <w:rPr>
          <w:rFonts w:cs="Calibri"/>
          <w:spacing w:val="-4"/>
        </w:rPr>
        <w:t>t</w:t>
      </w:r>
      <w:r>
        <w:rPr>
          <w:rFonts w:cs="Calibri"/>
          <w:spacing w:val="-5"/>
        </w:rPr>
        <w:t>a</w:t>
      </w:r>
      <w:r>
        <w:rPr>
          <w:rFonts w:cs="Calibri"/>
          <w:spacing w:val="-4"/>
        </w:rPr>
        <w:t>t</w:t>
      </w:r>
      <w:r>
        <w:rPr>
          <w:rFonts w:cs="Calibri"/>
        </w:rPr>
        <w:t>a</w:t>
      </w:r>
      <w:r>
        <w:rPr>
          <w:rFonts w:cs="Calibri"/>
          <w:spacing w:val="1"/>
        </w:rPr>
        <w:t xml:space="preserve"> </w:t>
      </w:r>
      <w:r>
        <w:rPr>
          <w:rFonts w:cs="Calibri"/>
          <w:spacing w:val="-3"/>
        </w:rPr>
        <w:t>p</w:t>
      </w:r>
      <w:r>
        <w:rPr>
          <w:rFonts w:cs="Calibri"/>
          <w:spacing w:val="-5"/>
        </w:rPr>
        <w:t>r</w:t>
      </w:r>
      <w:r>
        <w:rPr>
          <w:rFonts w:cs="Calibri"/>
          <w:spacing w:val="-1"/>
        </w:rPr>
        <w:t>o</w:t>
      </w:r>
      <w:r>
        <w:rPr>
          <w:rFonts w:cs="Calibri"/>
          <w:spacing w:val="-3"/>
        </w:rPr>
        <w:t>nun</w:t>
      </w:r>
      <w:r>
        <w:rPr>
          <w:rFonts w:cs="Calibri"/>
          <w:spacing w:val="-2"/>
        </w:rPr>
        <w:t>c</w:t>
      </w:r>
      <w:r>
        <w:rPr>
          <w:rFonts w:cs="Calibri"/>
          <w:spacing w:val="-3"/>
        </w:rPr>
        <w:t>i</w:t>
      </w:r>
      <w:r>
        <w:rPr>
          <w:rFonts w:cs="Calibri"/>
          <w:spacing w:val="-5"/>
        </w:rPr>
        <w:t>a</w:t>
      </w:r>
      <w:r>
        <w:rPr>
          <w:rFonts w:cs="Calibri"/>
          <w:spacing w:val="-4"/>
        </w:rPr>
        <w:t>t</w:t>
      </w:r>
      <w:r>
        <w:rPr>
          <w:rFonts w:cs="Calibri"/>
        </w:rPr>
        <w:t>a</w:t>
      </w:r>
      <w:r>
        <w:rPr>
          <w:rFonts w:cs="Calibri"/>
          <w:spacing w:val="1"/>
        </w:rPr>
        <w:t xml:space="preserve"> </w:t>
      </w:r>
      <w:r>
        <w:rPr>
          <w:rFonts w:cs="Calibri"/>
        </w:rPr>
        <w:t>s</w:t>
      </w:r>
      <w:r>
        <w:rPr>
          <w:rFonts w:cs="Calibri"/>
          <w:spacing w:val="-2"/>
        </w:rPr>
        <w:t>e</w:t>
      </w:r>
      <w:r>
        <w:rPr>
          <w:rFonts w:cs="Calibri"/>
          <w:spacing w:val="-6"/>
        </w:rPr>
        <w:t>n</w:t>
      </w:r>
      <w:r>
        <w:rPr>
          <w:rFonts w:cs="Calibri"/>
          <w:spacing w:val="-4"/>
        </w:rPr>
        <w:t>t</w:t>
      </w:r>
      <w:r>
        <w:rPr>
          <w:rFonts w:cs="Calibri"/>
          <w:spacing w:val="-2"/>
        </w:rPr>
        <w:t>e</w:t>
      </w:r>
      <w:r>
        <w:rPr>
          <w:rFonts w:cs="Calibri"/>
          <w:spacing w:val="-3"/>
        </w:rPr>
        <w:t>n</w:t>
      </w:r>
      <w:r>
        <w:rPr>
          <w:rFonts w:cs="Calibri"/>
          <w:spacing w:val="-8"/>
        </w:rPr>
        <w:t>z</w:t>
      </w:r>
      <w:r>
        <w:rPr>
          <w:rFonts w:cs="Calibri"/>
        </w:rPr>
        <w:t>a</w:t>
      </w:r>
      <w:r>
        <w:rPr>
          <w:rFonts w:cs="Calibri"/>
          <w:spacing w:val="3"/>
        </w:rPr>
        <w:t xml:space="preserve"> </w:t>
      </w:r>
      <w:r>
        <w:rPr>
          <w:rFonts w:cs="Calibri"/>
          <w:spacing w:val="-3"/>
        </w:rPr>
        <w:t>d</w:t>
      </w:r>
      <w:r>
        <w:rPr>
          <w:rFonts w:cs="Calibri"/>
        </w:rPr>
        <w:t>i</w:t>
      </w:r>
      <w:r>
        <w:rPr>
          <w:rFonts w:cs="Calibri"/>
          <w:spacing w:val="1"/>
        </w:rPr>
        <w:t xml:space="preserve"> </w:t>
      </w:r>
      <w:r>
        <w:rPr>
          <w:rFonts w:cs="Calibri"/>
          <w:spacing w:val="-5"/>
        </w:rPr>
        <w:t>c</w:t>
      </w:r>
      <w:r>
        <w:rPr>
          <w:rFonts w:cs="Calibri"/>
          <w:spacing w:val="-1"/>
        </w:rPr>
        <w:t>o</w:t>
      </w:r>
      <w:r>
        <w:rPr>
          <w:rFonts w:cs="Calibri"/>
          <w:spacing w:val="-3"/>
        </w:rPr>
        <w:t>n</w:t>
      </w:r>
      <w:r>
        <w:rPr>
          <w:rFonts w:cs="Calibri"/>
          <w:spacing w:val="-1"/>
        </w:rPr>
        <w:t>d</w:t>
      </w:r>
      <w:r>
        <w:rPr>
          <w:rFonts w:cs="Calibri"/>
          <w:spacing w:val="-3"/>
        </w:rPr>
        <w:t>ann</w:t>
      </w:r>
      <w:r>
        <w:rPr>
          <w:rFonts w:cs="Calibri"/>
        </w:rPr>
        <w:t>a</w:t>
      </w:r>
      <w:r>
        <w:rPr>
          <w:rFonts w:cs="Calibri"/>
          <w:spacing w:val="4"/>
        </w:rPr>
        <w:t xml:space="preserve"> </w:t>
      </w:r>
      <w:r>
        <w:rPr>
          <w:rFonts w:cs="Calibri"/>
          <w:spacing w:val="-6"/>
        </w:rPr>
        <w:t>p</w:t>
      </w:r>
      <w:r>
        <w:rPr>
          <w:rFonts w:cs="Calibri"/>
          <w:spacing w:val="-5"/>
        </w:rPr>
        <w:t>a</w:t>
      </w:r>
      <w:r>
        <w:rPr>
          <w:rFonts w:cs="Calibri"/>
          <w:spacing w:val="-2"/>
        </w:rPr>
        <w:t>s</w:t>
      </w:r>
      <w:r>
        <w:rPr>
          <w:rFonts w:cs="Calibri"/>
        </w:rPr>
        <w:t>s</w:t>
      </w:r>
      <w:r>
        <w:rPr>
          <w:rFonts w:cs="Calibri"/>
          <w:spacing w:val="-5"/>
        </w:rPr>
        <w:t>a</w:t>
      </w:r>
      <w:r>
        <w:rPr>
          <w:rFonts w:cs="Calibri"/>
          <w:spacing w:val="-4"/>
        </w:rPr>
        <w:t>t</w:t>
      </w:r>
      <w:r>
        <w:rPr>
          <w:rFonts w:cs="Calibri"/>
        </w:rPr>
        <w:t>a</w:t>
      </w:r>
      <w:r>
        <w:rPr>
          <w:rFonts w:cs="Calibri"/>
          <w:spacing w:val="1"/>
        </w:rPr>
        <w:t xml:space="preserve"> </w:t>
      </w:r>
      <w:r>
        <w:rPr>
          <w:rFonts w:cs="Calibri"/>
          <w:spacing w:val="-3"/>
        </w:rPr>
        <w:t>i</w:t>
      </w:r>
      <w:r>
        <w:rPr>
          <w:rFonts w:cs="Calibri"/>
        </w:rPr>
        <w:t xml:space="preserve">n </w:t>
      </w:r>
      <w:r>
        <w:rPr>
          <w:rFonts w:cs="Calibri"/>
          <w:spacing w:val="-1"/>
        </w:rPr>
        <w:t>g</w:t>
      </w:r>
      <w:r>
        <w:rPr>
          <w:rFonts w:cs="Calibri"/>
          <w:spacing w:val="-3"/>
        </w:rPr>
        <w:t>iud</w:t>
      </w:r>
      <w:r>
        <w:rPr>
          <w:rFonts w:cs="Calibri"/>
        </w:rPr>
        <w:t>i</w:t>
      </w:r>
      <w:r>
        <w:rPr>
          <w:rFonts w:cs="Calibri"/>
          <w:spacing w:val="-5"/>
        </w:rPr>
        <w:t>ca</w:t>
      </w:r>
      <w:r>
        <w:rPr>
          <w:rFonts w:cs="Calibri"/>
          <w:spacing w:val="-4"/>
        </w:rPr>
        <w:t>t</w:t>
      </w:r>
      <w:r>
        <w:rPr>
          <w:rFonts w:cs="Calibri"/>
          <w:spacing w:val="-6"/>
        </w:rPr>
        <w:t>o</w:t>
      </w:r>
      <w:r>
        <w:rPr>
          <w:rFonts w:cs="Calibri"/>
        </w:rPr>
        <w:t>,</w:t>
      </w:r>
      <w:r>
        <w:rPr>
          <w:rFonts w:cs="Calibri"/>
          <w:spacing w:val="1"/>
        </w:rPr>
        <w:t xml:space="preserve"> </w:t>
      </w:r>
      <w:r>
        <w:rPr>
          <w:rFonts w:cs="Calibri"/>
        </w:rPr>
        <w:t>o</w:t>
      </w:r>
      <w:r>
        <w:rPr>
          <w:rFonts w:cs="Calibri"/>
          <w:spacing w:val="2"/>
        </w:rPr>
        <w:t xml:space="preserve"> </w:t>
      </w:r>
      <w:r>
        <w:rPr>
          <w:rFonts w:cs="Calibri"/>
          <w:spacing w:val="-2"/>
        </w:rPr>
        <w:t>e</w:t>
      </w:r>
      <w:r>
        <w:rPr>
          <w:rFonts w:cs="Calibri"/>
          <w:spacing w:val="-1"/>
        </w:rPr>
        <w:t>m</w:t>
      </w:r>
      <w:r>
        <w:rPr>
          <w:rFonts w:cs="Calibri"/>
          <w:spacing w:val="-4"/>
        </w:rPr>
        <w:t>e</w:t>
      </w:r>
      <w:r>
        <w:rPr>
          <w:rFonts w:cs="Calibri"/>
          <w:spacing w:val="-2"/>
        </w:rPr>
        <w:t>ss</w:t>
      </w:r>
      <w:r>
        <w:rPr>
          <w:rFonts w:cs="Calibri"/>
        </w:rPr>
        <w:t xml:space="preserve">o </w:t>
      </w:r>
      <w:r>
        <w:rPr>
          <w:rFonts w:cs="Calibri"/>
          <w:spacing w:val="-3"/>
        </w:rPr>
        <w:t>d</w:t>
      </w:r>
      <w:r>
        <w:rPr>
          <w:rFonts w:cs="Calibri"/>
          <w:spacing w:val="-2"/>
        </w:rPr>
        <w:t>ec</w:t>
      </w:r>
      <w:r>
        <w:rPr>
          <w:rFonts w:cs="Calibri"/>
          <w:spacing w:val="-5"/>
        </w:rPr>
        <w:t>r</w:t>
      </w:r>
      <w:r>
        <w:rPr>
          <w:rFonts w:cs="Calibri"/>
          <w:spacing w:val="-2"/>
        </w:rPr>
        <w:t>e</w:t>
      </w:r>
      <w:r>
        <w:rPr>
          <w:rFonts w:cs="Calibri"/>
          <w:spacing w:val="-4"/>
        </w:rPr>
        <w:t>t</w:t>
      </w:r>
      <w:r>
        <w:rPr>
          <w:rFonts w:cs="Calibri"/>
        </w:rPr>
        <w:t>o</w:t>
      </w:r>
      <w:r>
        <w:rPr>
          <w:rFonts w:cs="Calibri"/>
          <w:spacing w:val="2"/>
        </w:rPr>
        <w:t xml:space="preserve"> </w:t>
      </w:r>
      <w:r>
        <w:rPr>
          <w:rFonts w:cs="Calibri"/>
          <w:spacing w:val="-3"/>
        </w:rPr>
        <w:t>p</w:t>
      </w:r>
      <w:r>
        <w:rPr>
          <w:rFonts w:cs="Calibri"/>
          <w:spacing w:val="-2"/>
        </w:rPr>
        <w:t>e</w:t>
      </w:r>
      <w:r>
        <w:rPr>
          <w:rFonts w:cs="Calibri"/>
          <w:spacing w:val="-3"/>
        </w:rPr>
        <w:t>nal</w:t>
      </w:r>
      <w:r>
        <w:rPr>
          <w:rFonts w:cs="Calibri"/>
        </w:rPr>
        <w:t>e</w:t>
      </w:r>
      <w:r>
        <w:rPr>
          <w:rFonts w:cs="Calibri"/>
          <w:spacing w:val="1"/>
        </w:rPr>
        <w:t xml:space="preserve"> </w:t>
      </w:r>
      <w:r>
        <w:rPr>
          <w:rFonts w:cs="Calibri"/>
          <w:spacing w:val="-3"/>
        </w:rPr>
        <w:t>d</w:t>
      </w:r>
      <w:r>
        <w:rPr>
          <w:rFonts w:cs="Calibri"/>
        </w:rPr>
        <w:t xml:space="preserve">i </w:t>
      </w:r>
      <w:r>
        <w:rPr>
          <w:rFonts w:cs="Calibri"/>
          <w:spacing w:val="-5"/>
        </w:rPr>
        <w:t>c</w:t>
      </w:r>
      <w:r>
        <w:rPr>
          <w:rFonts w:cs="Calibri"/>
          <w:spacing w:val="-1"/>
        </w:rPr>
        <w:t>o</w:t>
      </w:r>
      <w:r>
        <w:rPr>
          <w:rFonts w:cs="Calibri"/>
          <w:spacing w:val="-3"/>
        </w:rPr>
        <w:t>ndan</w:t>
      </w:r>
      <w:r>
        <w:rPr>
          <w:rFonts w:cs="Calibri"/>
          <w:spacing w:val="-2"/>
        </w:rPr>
        <w:t>n</w:t>
      </w:r>
      <w:r>
        <w:rPr>
          <w:rFonts w:cs="Calibri"/>
        </w:rPr>
        <w:t xml:space="preserve">a </w:t>
      </w:r>
      <w:r>
        <w:rPr>
          <w:rFonts w:cs="Calibri"/>
          <w:spacing w:val="-3"/>
        </w:rPr>
        <w:t>di</w:t>
      </w:r>
      <w:r>
        <w:rPr>
          <w:rFonts w:cs="Calibri"/>
          <w:spacing w:val="-4"/>
        </w:rPr>
        <w:t>v</w:t>
      </w:r>
      <w:r>
        <w:rPr>
          <w:rFonts w:cs="Calibri"/>
          <w:spacing w:val="-2"/>
        </w:rPr>
        <w:t>e</w:t>
      </w:r>
      <w:r>
        <w:rPr>
          <w:rFonts w:cs="Calibri"/>
          <w:spacing w:val="-3"/>
        </w:rPr>
        <w:t>nu</w:t>
      </w:r>
      <w:r>
        <w:rPr>
          <w:rFonts w:cs="Calibri"/>
          <w:spacing w:val="-4"/>
        </w:rPr>
        <w:t>t</w:t>
      </w:r>
      <w:r>
        <w:rPr>
          <w:rFonts w:cs="Calibri"/>
        </w:rPr>
        <w:t>o</w:t>
      </w:r>
      <w:r>
        <w:rPr>
          <w:rFonts w:cs="Calibri"/>
          <w:spacing w:val="2"/>
        </w:rPr>
        <w:t xml:space="preserve"> </w:t>
      </w:r>
      <w:r>
        <w:rPr>
          <w:rFonts w:cs="Calibri"/>
          <w:spacing w:val="-3"/>
        </w:rPr>
        <w:t>ir</w:t>
      </w:r>
      <w:r>
        <w:rPr>
          <w:rFonts w:cs="Calibri"/>
          <w:spacing w:val="-5"/>
        </w:rPr>
        <w:t>r</w:t>
      </w:r>
      <w:r>
        <w:rPr>
          <w:rFonts w:cs="Calibri"/>
          <w:spacing w:val="-2"/>
        </w:rPr>
        <w:t>e</w:t>
      </w:r>
      <w:r>
        <w:rPr>
          <w:rFonts w:cs="Calibri"/>
          <w:spacing w:val="-4"/>
        </w:rPr>
        <w:t>v</w:t>
      </w:r>
      <w:r>
        <w:rPr>
          <w:rFonts w:cs="Calibri"/>
          <w:spacing w:val="-1"/>
        </w:rPr>
        <w:t>o</w:t>
      </w:r>
      <w:r>
        <w:rPr>
          <w:rFonts w:cs="Calibri"/>
          <w:spacing w:val="-5"/>
        </w:rPr>
        <w:t>c</w:t>
      </w:r>
      <w:r>
        <w:rPr>
          <w:rFonts w:cs="Calibri"/>
          <w:spacing w:val="-3"/>
        </w:rPr>
        <w:t>ab</w:t>
      </w:r>
      <w:r>
        <w:rPr>
          <w:rFonts w:cs="Calibri"/>
        </w:rPr>
        <w:t>i</w:t>
      </w:r>
      <w:r>
        <w:rPr>
          <w:rFonts w:cs="Calibri"/>
          <w:spacing w:val="-3"/>
        </w:rPr>
        <w:t>l</w:t>
      </w:r>
      <w:r>
        <w:rPr>
          <w:rFonts w:cs="Calibri"/>
          <w:spacing w:val="-2"/>
        </w:rPr>
        <w:t>e</w:t>
      </w:r>
      <w:r>
        <w:rPr>
          <w:rFonts w:cs="Calibri"/>
        </w:rPr>
        <w:t>,</w:t>
      </w:r>
      <w:r>
        <w:rPr>
          <w:rFonts w:cs="Calibri"/>
          <w:spacing w:val="1"/>
        </w:rPr>
        <w:t xml:space="preserve"> </w:t>
      </w:r>
      <w:r>
        <w:rPr>
          <w:rFonts w:cs="Calibri"/>
          <w:spacing w:val="-1"/>
        </w:rPr>
        <w:t>o</w:t>
      </w:r>
      <w:r>
        <w:rPr>
          <w:rFonts w:cs="Calibri"/>
          <w:spacing w:val="-6"/>
        </w:rPr>
        <w:t>p</w:t>
      </w:r>
      <w:r>
        <w:rPr>
          <w:rFonts w:cs="Calibri"/>
          <w:spacing w:val="-3"/>
        </w:rPr>
        <w:t>pu</w:t>
      </w:r>
      <w:r>
        <w:rPr>
          <w:rFonts w:cs="Calibri"/>
          <w:spacing w:val="-5"/>
        </w:rPr>
        <w:t>r</w:t>
      </w:r>
      <w:r>
        <w:rPr>
          <w:rFonts w:cs="Calibri"/>
        </w:rPr>
        <w:t>e</w:t>
      </w:r>
      <w:r>
        <w:rPr>
          <w:rFonts w:cs="Calibri"/>
          <w:spacing w:val="1"/>
        </w:rPr>
        <w:t xml:space="preserve"> </w:t>
      </w:r>
      <w:r>
        <w:rPr>
          <w:rFonts w:cs="Calibri"/>
          <w:spacing w:val="-2"/>
        </w:rPr>
        <w:t>se</w:t>
      </w:r>
      <w:r>
        <w:rPr>
          <w:rFonts w:cs="Calibri"/>
          <w:spacing w:val="-6"/>
        </w:rPr>
        <w:t>n</w:t>
      </w:r>
      <w:r>
        <w:rPr>
          <w:rFonts w:cs="Calibri"/>
          <w:spacing w:val="-4"/>
        </w:rPr>
        <w:t>t</w:t>
      </w:r>
      <w:r>
        <w:rPr>
          <w:rFonts w:cs="Calibri"/>
          <w:spacing w:val="-2"/>
        </w:rPr>
        <w:t>e</w:t>
      </w:r>
      <w:r>
        <w:rPr>
          <w:rFonts w:cs="Calibri"/>
          <w:spacing w:val="-3"/>
        </w:rPr>
        <w:t>n</w:t>
      </w:r>
      <w:r>
        <w:rPr>
          <w:rFonts w:cs="Calibri"/>
          <w:spacing w:val="-8"/>
        </w:rPr>
        <w:t>z</w:t>
      </w:r>
      <w:r>
        <w:rPr>
          <w:rFonts w:cs="Calibri"/>
        </w:rPr>
        <w:t>a</w:t>
      </w:r>
      <w:r>
        <w:rPr>
          <w:rFonts w:cs="Calibri"/>
          <w:spacing w:val="3"/>
        </w:rPr>
        <w:t xml:space="preserve"> </w:t>
      </w:r>
      <w:r>
        <w:rPr>
          <w:rFonts w:cs="Calibri"/>
          <w:spacing w:val="-3"/>
        </w:rPr>
        <w:t>d</w:t>
      </w:r>
      <w:r>
        <w:rPr>
          <w:rFonts w:cs="Calibri"/>
        </w:rPr>
        <w:t xml:space="preserve">i </w:t>
      </w:r>
      <w:r>
        <w:rPr>
          <w:rFonts w:cs="Calibri"/>
          <w:spacing w:val="-3"/>
        </w:rPr>
        <w:t>ap</w:t>
      </w:r>
      <w:r>
        <w:rPr>
          <w:rFonts w:cs="Calibri"/>
          <w:spacing w:val="-1"/>
        </w:rPr>
        <w:t>p</w:t>
      </w:r>
      <w:r>
        <w:rPr>
          <w:rFonts w:cs="Calibri"/>
          <w:spacing w:val="-3"/>
        </w:rPr>
        <w:t>li</w:t>
      </w:r>
      <w:r>
        <w:rPr>
          <w:rFonts w:cs="Calibri"/>
          <w:spacing w:val="-5"/>
        </w:rPr>
        <w:t>ca</w:t>
      </w:r>
      <w:r>
        <w:rPr>
          <w:rFonts w:cs="Calibri"/>
          <w:spacing w:val="-1"/>
        </w:rPr>
        <w:t>z</w:t>
      </w:r>
      <w:r>
        <w:rPr>
          <w:rFonts w:cs="Calibri"/>
          <w:spacing w:val="-3"/>
        </w:rPr>
        <w:t>i</w:t>
      </w:r>
      <w:r>
        <w:rPr>
          <w:rFonts w:cs="Calibri"/>
          <w:spacing w:val="-1"/>
        </w:rPr>
        <w:t>o</w:t>
      </w:r>
      <w:r>
        <w:rPr>
          <w:rFonts w:cs="Calibri"/>
          <w:spacing w:val="-3"/>
        </w:rPr>
        <w:t>n</w:t>
      </w:r>
      <w:r>
        <w:rPr>
          <w:rFonts w:cs="Calibri"/>
        </w:rPr>
        <w:t>e</w:t>
      </w:r>
      <w:r>
        <w:rPr>
          <w:rFonts w:cs="Calibri"/>
          <w:spacing w:val="1"/>
        </w:rPr>
        <w:t xml:space="preserve"> </w:t>
      </w:r>
      <w:r>
        <w:rPr>
          <w:rFonts w:cs="Calibri"/>
          <w:spacing w:val="-3"/>
        </w:rPr>
        <w:t>d</w:t>
      </w:r>
      <w:r>
        <w:rPr>
          <w:rFonts w:cs="Calibri"/>
          <w:spacing w:val="-2"/>
        </w:rPr>
        <w:t>e</w:t>
      </w:r>
      <w:r>
        <w:rPr>
          <w:rFonts w:cs="Calibri"/>
          <w:spacing w:val="-3"/>
        </w:rPr>
        <w:t>ll</w:t>
      </w:r>
      <w:r>
        <w:rPr>
          <w:rFonts w:cs="Calibri"/>
        </w:rPr>
        <w:t xml:space="preserve">a </w:t>
      </w:r>
      <w:r>
        <w:rPr>
          <w:rFonts w:cs="Calibri"/>
          <w:spacing w:val="-3"/>
        </w:rPr>
        <w:t>p</w:t>
      </w:r>
      <w:r>
        <w:rPr>
          <w:rFonts w:cs="Calibri"/>
          <w:spacing w:val="-2"/>
        </w:rPr>
        <w:t>e</w:t>
      </w:r>
      <w:r>
        <w:rPr>
          <w:rFonts w:cs="Calibri"/>
          <w:spacing w:val="-3"/>
        </w:rPr>
        <w:t>n</w:t>
      </w:r>
      <w:r>
        <w:rPr>
          <w:rFonts w:cs="Calibri"/>
        </w:rPr>
        <w:t xml:space="preserve">a </w:t>
      </w:r>
      <w:r>
        <w:rPr>
          <w:rFonts w:cs="Calibri"/>
          <w:spacing w:val="-2"/>
        </w:rPr>
        <w:t>s</w:t>
      </w:r>
      <w:r>
        <w:rPr>
          <w:rFonts w:cs="Calibri"/>
        </w:rPr>
        <w:t xml:space="preserve">u </w:t>
      </w:r>
      <w:r>
        <w:rPr>
          <w:rFonts w:cs="Calibri"/>
          <w:spacing w:val="-3"/>
        </w:rPr>
        <w:t>ri</w:t>
      </w:r>
      <w:r>
        <w:rPr>
          <w:rFonts w:cs="Calibri"/>
        </w:rPr>
        <w:t>c</w:t>
      </w:r>
      <w:r>
        <w:rPr>
          <w:rFonts w:cs="Calibri"/>
          <w:spacing w:val="-3"/>
        </w:rPr>
        <w:t>hi</w:t>
      </w:r>
      <w:r>
        <w:rPr>
          <w:rFonts w:cs="Calibri"/>
          <w:spacing w:val="-4"/>
        </w:rPr>
        <w:t>e</w:t>
      </w:r>
      <w:r>
        <w:rPr>
          <w:rFonts w:cs="Calibri"/>
          <w:spacing w:val="-5"/>
        </w:rPr>
        <w:t>s</w:t>
      </w:r>
      <w:r>
        <w:rPr>
          <w:rFonts w:cs="Calibri"/>
          <w:spacing w:val="-4"/>
        </w:rPr>
        <w:t>t</w:t>
      </w:r>
      <w:r>
        <w:rPr>
          <w:rFonts w:cs="Calibri"/>
          <w:spacing w:val="-3"/>
        </w:rPr>
        <w:t>a</w:t>
      </w:r>
      <w:r>
        <w:rPr>
          <w:rFonts w:cs="Calibri"/>
        </w:rPr>
        <w:t>,</w:t>
      </w:r>
      <w:r>
        <w:rPr>
          <w:rFonts w:cs="Calibri"/>
          <w:spacing w:val="1"/>
        </w:rPr>
        <w:t xml:space="preserve"> </w:t>
      </w:r>
      <w:r>
        <w:rPr>
          <w:rFonts w:cs="Calibri"/>
          <w:spacing w:val="-3"/>
        </w:rPr>
        <w:t>a</w:t>
      </w:r>
      <w:r>
        <w:rPr>
          <w:rFonts w:cs="Calibri"/>
        </w:rPr>
        <w:t xml:space="preserve">i </w:t>
      </w:r>
      <w:r>
        <w:rPr>
          <w:rFonts w:cs="Calibri"/>
          <w:spacing w:val="-2"/>
        </w:rPr>
        <w:t>se</w:t>
      </w:r>
      <w:r>
        <w:rPr>
          <w:rFonts w:cs="Calibri"/>
          <w:spacing w:val="-3"/>
        </w:rPr>
        <w:t>n</w:t>
      </w:r>
      <w:r>
        <w:rPr>
          <w:rFonts w:cs="Calibri"/>
          <w:spacing w:val="-2"/>
        </w:rPr>
        <w:t>s</w:t>
      </w:r>
      <w:r>
        <w:rPr>
          <w:rFonts w:cs="Calibri"/>
        </w:rPr>
        <w:t>i</w:t>
      </w:r>
      <w:r>
        <w:rPr>
          <w:rFonts w:cs="Calibri"/>
          <w:spacing w:val="2"/>
        </w:rPr>
        <w:t xml:space="preserve"> </w:t>
      </w:r>
      <w:r>
        <w:rPr>
          <w:rFonts w:cs="Calibri"/>
          <w:spacing w:val="-3"/>
        </w:rPr>
        <w:t>d</w:t>
      </w:r>
      <w:r>
        <w:rPr>
          <w:rFonts w:cs="Calibri"/>
          <w:spacing w:val="-2"/>
        </w:rPr>
        <w:t>e</w:t>
      </w:r>
      <w:r>
        <w:rPr>
          <w:rFonts w:cs="Calibri"/>
          <w:spacing w:val="-3"/>
        </w:rPr>
        <w:t>ll</w:t>
      </w:r>
      <w:r>
        <w:rPr>
          <w:rFonts w:cs="Calibri"/>
          <w:spacing w:val="-19"/>
        </w:rPr>
        <w:t>’</w:t>
      </w:r>
      <w:r>
        <w:rPr>
          <w:rFonts w:cs="Calibri"/>
          <w:spacing w:val="-3"/>
        </w:rPr>
        <w:t>ar</w:t>
      </w:r>
      <w:r>
        <w:rPr>
          <w:rFonts w:cs="Calibri"/>
          <w:spacing w:val="-2"/>
        </w:rPr>
        <w:t>t</w:t>
      </w:r>
      <w:r>
        <w:rPr>
          <w:rFonts w:cs="Calibri"/>
        </w:rPr>
        <w:t>.</w:t>
      </w:r>
      <w:r>
        <w:rPr>
          <w:rFonts w:cs="Calibri"/>
          <w:spacing w:val="2"/>
        </w:rPr>
        <w:t xml:space="preserve"> </w:t>
      </w:r>
      <w:r>
        <w:rPr>
          <w:rFonts w:cs="Calibri"/>
          <w:spacing w:val="-2"/>
        </w:rPr>
        <w:t>44</w:t>
      </w:r>
      <w:r>
        <w:rPr>
          <w:rFonts w:cs="Calibri"/>
        </w:rPr>
        <w:t>4</w:t>
      </w:r>
      <w:r>
        <w:rPr>
          <w:rFonts w:cs="Calibri"/>
          <w:spacing w:val="3"/>
        </w:rPr>
        <w:t xml:space="preserve"> </w:t>
      </w:r>
      <w:r>
        <w:rPr>
          <w:rFonts w:cs="Calibri"/>
          <w:spacing w:val="-3"/>
        </w:rPr>
        <w:t>d</w:t>
      </w:r>
      <w:r>
        <w:rPr>
          <w:rFonts w:cs="Calibri"/>
          <w:spacing w:val="-2"/>
        </w:rPr>
        <w:t>e</w:t>
      </w:r>
      <w:r>
        <w:rPr>
          <w:rFonts w:cs="Calibri"/>
        </w:rPr>
        <w:t>l</w:t>
      </w:r>
      <w:r>
        <w:rPr>
          <w:rFonts w:cs="Calibri"/>
          <w:spacing w:val="2"/>
        </w:rPr>
        <w:t xml:space="preserve"> </w:t>
      </w:r>
      <w:r>
        <w:rPr>
          <w:rFonts w:cs="Calibri"/>
          <w:spacing w:val="-2"/>
        </w:rPr>
        <w:t>C</w:t>
      </w:r>
      <w:r>
        <w:rPr>
          <w:rFonts w:cs="Calibri"/>
          <w:spacing w:val="-3"/>
        </w:rPr>
        <w:t>.</w:t>
      </w:r>
      <w:r>
        <w:rPr>
          <w:rFonts w:cs="Calibri"/>
          <w:spacing w:val="-30"/>
        </w:rPr>
        <w:t>P</w:t>
      </w:r>
      <w:r>
        <w:rPr>
          <w:rFonts w:cs="Calibri"/>
          <w:spacing w:val="-3"/>
        </w:rPr>
        <w:t>.</w:t>
      </w:r>
      <w:r>
        <w:rPr>
          <w:rFonts w:cs="Calibri"/>
          <w:spacing w:val="-30"/>
        </w:rPr>
        <w:t>P</w:t>
      </w:r>
      <w:r>
        <w:rPr>
          <w:rFonts w:cs="Calibri"/>
          <w:spacing w:val="-3"/>
        </w:rPr>
        <w:t>.</w:t>
      </w:r>
      <w:r>
        <w:rPr>
          <w:rFonts w:cs="Calibri"/>
        </w:rPr>
        <w:t>,</w:t>
      </w:r>
      <w:r>
        <w:rPr>
          <w:rFonts w:cs="Calibri"/>
          <w:spacing w:val="2"/>
        </w:rPr>
        <w:t xml:space="preserve"> </w:t>
      </w:r>
      <w:r>
        <w:rPr>
          <w:rFonts w:cs="Calibri"/>
          <w:spacing w:val="-3"/>
        </w:rPr>
        <w:t>p</w:t>
      </w:r>
      <w:r>
        <w:rPr>
          <w:rFonts w:cs="Calibri"/>
          <w:spacing w:val="-2"/>
        </w:rPr>
        <w:t>e</w:t>
      </w:r>
      <w:r>
        <w:rPr>
          <w:rFonts w:cs="Calibri"/>
        </w:rPr>
        <w:t>r</w:t>
      </w:r>
      <w:r>
        <w:rPr>
          <w:rFonts w:cs="Calibri"/>
          <w:spacing w:val="2"/>
        </w:rPr>
        <w:t xml:space="preserve"> </w:t>
      </w:r>
      <w:r>
        <w:rPr>
          <w:rFonts w:cs="Calibri"/>
          <w:spacing w:val="-5"/>
        </w:rPr>
        <w:t>r</w:t>
      </w:r>
      <w:r>
        <w:rPr>
          <w:rFonts w:cs="Calibri"/>
          <w:spacing w:val="-4"/>
        </w:rPr>
        <w:t>e</w:t>
      </w:r>
      <w:r>
        <w:rPr>
          <w:rFonts w:cs="Calibri"/>
          <w:spacing w:val="-5"/>
        </w:rPr>
        <w:t>a</w:t>
      </w:r>
      <w:r>
        <w:rPr>
          <w:rFonts w:cs="Calibri"/>
          <w:spacing w:val="-2"/>
        </w:rPr>
        <w:t>t</w:t>
      </w:r>
      <w:r>
        <w:rPr>
          <w:rFonts w:cs="Calibri"/>
        </w:rPr>
        <w:t>i</w:t>
      </w:r>
      <w:r>
        <w:rPr>
          <w:rFonts w:cs="Calibri"/>
          <w:spacing w:val="2"/>
        </w:rPr>
        <w:t xml:space="preserve"> </w:t>
      </w:r>
      <w:r>
        <w:rPr>
          <w:rFonts w:cs="Calibri"/>
          <w:spacing w:val="-3"/>
        </w:rPr>
        <w:t>g</w:t>
      </w:r>
      <w:r>
        <w:rPr>
          <w:rFonts w:cs="Calibri"/>
          <w:spacing w:val="-8"/>
        </w:rPr>
        <w:t>r</w:t>
      </w:r>
      <w:r>
        <w:rPr>
          <w:rFonts w:cs="Calibri"/>
          <w:spacing w:val="-7"/>
        </w:rPr>
        <w:t>a</w:t>
      </w:r>
      <w:r>
        <w:rPr>
          <w:rFonts w:cs="Calibri"/>
          <w:spacing w:val="-1"/>
        </w:rPr>
        <w:t>v</w:t>
      </w:r>
      <w:r>
        <w:rPr>
          <w:rFonts w:cs="Calibri"/>
        </w:rPr>
        <w:t>i</w:t>
      </w:r>
      <w:r>
        <w:rPr>
          <w:rFonts w:cs="Calibri"/>
          <w:spacing w:val="2"/>
        </w:rPr>
        <w:t xml:space="preserve"> </w:t>
      </w:r>
      <w:r>
        <w:rPr>
          <w:rFonts w:cs="Calibri"/>
          <w:spacing w:val="-3"/>
        </w:rPr>
        <w:t>i</w:t>
      </w:r>
      <w:r>
        <w:rPr>
          <w:rFonts w:cs="Calibri"/>
        </w:rPr>
        <w:t>n</w:t>
      </w:r>
      <w:r>
        <w:rPr>
          <w:rFonts w:cs="Calibri"/>
          <w:spacing w:val="2"/>
        </w:rPr>
        <w:t xml:space="preserve"> </w:t>
      </w:r>
      <w:r>
        <w:rPr>
          <w:rFonts w:cs="Calibri"/>
          <w:spacing w:val="-3"/>
        </w:rPr>
        <w:t>dann</w:t>
      </w:r>
      <w:r>
        <w:rPr>
          <w:rFonts w:cs="Calibri"/>
        </w:rPr>
        <w:t>o</w:t>
      </w:r>
      <w:r>
        <w:rPr>
          <w:rFonts w:cs="Calibri"/>
          <w:spacing w:val="4"/>
        </w:rPr>
        <w:t xml:space="preserve"> </w:t>
      </w:r>
      <w:r>
        <w:rPr>
          <w:rFonts w:cs="Calibri"/>
          <w:spacing w:val="-3"/>
        </w:rPr>
        <w:t>d</w:t>
      </w:r>
      <w:r>
        <w:rPr>
          <w:rFonts w:cs="Calibri"/>
          <w:spacing w:val="-2"/>
        </w:rPr>
        <w:t>e</w:t>
      </w:r>
      <w:r>
        <w:rPr>
          <w:rFonts w:cs="Calibri"/>
          <w:spacing w:val="-3"/>
        </w:rPr>
        <w:t>ll</w:t>
      </w:r>
      <w:r>
        <w:rPr>
          <w:rFonts w:cs="Calibri"/>
        </w:rPr>
        <w:t>o</w:t>
      </w:r>
      <w:r>
        <w:rPr>
          <w:rFonts w:cs="Calibri"/>
          <w:spacing w:val="4"/>
        </w:rPr>
        <w:t xml:space="preserve"> </w:t>
      </w:r>
      <w:r>
        <w:rPr>
          <w:rFonts w:cs="Calibri"/>
          <w:spacing w:val="-3"/>
        </w:rPr>
        <w:t>S</w:t>
      </w:r>
      <w:r>
        <w:rPr>
          <w:rFonts w:cs="Calibri"/>
          <w:spacing w:val="-4"/>
        </w:rPr>
        <w:t>t</w:t>
      </w:r>
      <w:r>
        <w:rPr>
          <w:rFonts w:cs="Calibri"/>
          <w:spacing w:val="-5"/>
        </w:rPr>
        <w:t>a</w:t>
      </w:r>
      <w:r>
        <w:rPr>
          <w:rFonts w:cs="Calibri"/>
          <w:spacing w:val="-4"/>
        </w:rPr>
        <w:t>t</w:t>
      </w:r>
      <w:r>
        <w:rPr>
          <w:rFonts w:cs="Calibri"/>
        </w:rPr>
        <w:t>o</w:t>
      </w:r>
      <w:r>
        <w:rPr>
          <w:rFonts w:cs="Calibri"/>
          <w:spacing w:val="1"/>
        </w:rPr>
        <w:t xml:space="preserve"> </w:t>
      </w:r>
      <w:r>
        <w:rPr>
          <w:rFonts w:cs="Calibri"/>
        </w:rPr>
        <w:t>o</w:t>
      </w:r>
      <w:r>
        <w:rPr>
          <w:rFonts w:cs="Calibri"/>
          <w:spacing w:val="4"/>
        </w:rPr>
        <w:t xml:space="preserve"> </w:t>
      </w:r>
      <w:r>
        <w:rPr>
          <w:rFonts w:cs="Calibri"/>
          <w:spacing w:val="-3"/>
        </w:rPr>
        <w:t>d</w:t>
      </w:r>
      <w:r>
        <w:rPr>
          <w:rFonts w:cs="Calibri"/>
          <w:spacing w:val="-2"/>
        </w:rPr>
        <w:t>e</w:t>
      </w:r>
      <w:r>
        <w:rPr>
          <w:rFonts w:cs="Calibri"/>
          <w:spacing w:val="-3"/>
        </w:rPr>
        <w:t>ll</w:t>
      </w:r>
      <w:r>
        <w:rPr>
          <w:rFonts w:cs="Calibri"/>
        </w:rPr>
        <w:t>a</w:t>
      </w:r>
      <w:r>
        <w:rPr>
          <w:rFonts w:cs="Calibri"/>
          <w:spacing w:val="2"/>
        </w:rPr>
        <w:t xml:space="preserve"> </w:t>
      </w:r>
      <w:r>
        <w:rPr>
          <w:rFonts w:cs="Calibri"/>
          <w:spacing w:val="-5"/>
        </w:rPr>
        <w:t>C</w:t>
      </w:r>
      <w:r>
        <w:rPr>
          <w:rFonts w:cs="Calibri"/>
          <w:spacing w:val="-1"/>
        </w:rPr>
        <w:t>om</w:t>
      </w:r>
      <w:r>
        <w:rPr>
          <w:rFonts w:cs="Calibri"/>
          <w:spacing w:val="-3"/>
        </w:rPr>
        <w:t>uni</w:t>
      </w:r>
      <w:r>
        <w:rPr>
          <w:rFonts w:cs="Calibri"/>
          <w:spacing w:val="-4"/>
        </w:rPr>
        <w:t>t</w:t>
      </w:r>
      <w:r>
        <w:rPr>
          <w:rFonts w:cs="Calibri"/>
        </w:rPr>
        <w:t xml:space="preserve">à </w:t>
      </w:r>
      <w:r>
        <w:rPr>
          <w:rFonts w:cs="Calibri"/>
          <w:spacing w:val="-2"/>
        </w:rPr>
        <w:t>c</w:t>
      </w:r>
      <w:r>
        <w:rPr>
          <w:rFonts w:cs="Calibri"/>
          <w:spacing w:val="-3"/>
        </w:rPr>
        <w:t>h</w:t>
      </w:r>
      <w:r>
        <w:rPr>
          <w:rFonts w:cs="Calibri"/>
        </w:rPr>
        <w:t>e</w:t>
      </w:r>
      <w:r>
        <w:rPr>
          <w:rFonts w:cs="Calibri"/>
          <w:spacing w:val="3"/>
        </w:rPr>
        <w:t xml:space="preserve"> </w:t>
      </w:r>
      <w:r>
        <w:rPr>
          <w:rFonts w:cs="Calibri"/>
          <w:spacing w:val="-3"/>
        </w:rPr>
        <w:t>in</w:t>
      </w:r>
      <w:r>
        <w:rPr>
          <w:rFonts w:cs="Calibri"/>
          <w:spacing w:val="-2"/>
        </w:rPr>
        <w:t>c</w:t>
      </w:r>
      <w:r>
        <w:rPr>
          <w:rFonts w:cs="Calibri"/>
          <w:spacing w:val="-3"/>
        </w:rPr>
        <w:t>id</w:t>
      </w:r>
      <w:r>
        <w:rPr>
          <w:rFonts w:cs="Calibri"/>
          <w:spacing w:val="-1"/>
        </w:rPr>
        <w:t>o</w:t>
      </w:r>
      <w:r>
        <w:rPr>
          <w:rFonts w:cs="Calibri"/>
          <w:spacing w:val="-3"/>
        </w:rPr>
        <w:t>n</w:t>
      </w:r>
      <w:r>
        <w:rPr>
          <w:rFonts w:cs="Calibri"/>
        </w:rPr>
        <w:t>o</w:t>
      </w:r>
      <w:r>
        <w:rPr>
          <w:rFonts w:cs="Calibri"/>
          <w:spacing w:val="4"/>
        </w:rPr>
        <w:t xml:space="preserve"> </w:t>
      </w:r>
      <w:r>
        <w:rPr>
          <w:rFonts w:cs="Calibri"/>
          <w:spacing w:val="-2"/>
        </w:rPr>
        <w:t>s</w:t>
      </w:r>
      <w:r>
        <w:rPr>
          <w:rFonts w:cs="Calibri"/>
          <w:spacing w:val="-3"/>
        </w:rPr>
        <w:t>ull</w:t>
      </w:r>
      <w:r>
        <w:rPr>
          <w:rFonts w:cs="Calibri"/>
        </w:rPr>
        <w:t>a</w:t>
      </w:r>
      <w:r>
        <w:rPr>
          <w:rFonts w:cs="Calibri"/>
          <w:spacing w:val="2"/>
        </w:rPr>
        <w:t xml:space="preserve"> </w:t>
      </w:r>
      <w:r>
        <w:rPr>
          <w:rFonts w:cs="Calibri"/>
          <w:spacing w:val="-1"/>
        </w:rPr>
        <w:t>mo</w:t>
      </w:r>
      <w:r>
        <w:rPr>
          <w:rFonts w:cs="Calibri"/>
          <w:spacing w:val="-8"/>
        </w:rPr>
        <w:t>r</w:t>
      </w:r>
      <w:r>
        <w:rPr>
          <w:rFonts w:cs="Calibri"/>
          <w:spacing w:val="-3"/>
        </w:rPr>
        <w:t>ali</w:t>
      </w:r>
      <w:r>
        <w:rPr>
          <w:rFonts w:cs="Calibri"/>
          <w:spacing w:val="-4"/>
        </w:rPr>
        <w:t>t</w:t>
      </w:r>
      <w:r>
        <w:rPr>
          <w:rFonts w:cs="Calibri"/>
        </w:rPr>
        <w:t xml:space="preserve">à </w:t>
      </w:r>
      <w:r>
        <w:rPr>
          <w:rFonts w:cs="Calibri"/>
          <w:spacing w:val="-3"/>
        </w:rPr>
        <w:t>p</w:t>
      </w:r>
      <w:r>
        <w:rPr>
          <w:rFonts w:cs="Calibri"/>
          <w:spacing w:val="-5"/>
        </w:rPr>
        <w:t>r</w:t>
      </w:r>
      <w:r>
        <w:rPr>
          <w:rFonts w:cs="Calibri"/>
          <w:spacing w:val="-4"/>
        </w:rPr>
        <w:t>o</w:t>
      </w:r>
      <w:r>
        <w:rPr>
          <w:rFonts w:cs="Calibri"/>
          <w:spacing w:val="-7"/>
        </w:rPr>
        <w:t>f</w:t>
      </w:r>
      <w:r>
        <w:rPr>
          <w:rFonts w:cs="Calibri"/>
          <w:spacing w:val="-4"/>
        </w:rPr>
        <w:t>e</w:t>
      </w:r>
      <w:r>
        <w:rPr>
          <w:rFonts w:cs="Calibri"/>
          <w:spacing w:val="-2"/>
        </w:rPr>
        <w:t>ss</w:t>
      </w:r>
      <w:r>
        <w:rPr>
          <w:rFonts w:cs="Calibri"/>
          <w:spacing w:val="-3"/>
        </w:rPr>
        <w:t>i</w:t>
      </w:r>
      <w:r>
        <w:rPr>
          <w:rFonts w:cs="Calibri"/>
          <w:spacing w:val="-1"/>
        </w:rPr>
        <w:t>o</w:t>
      </w:r>
      <w:r>
        <w:rPr>
          <w:rFonts w:cs="Calibri"/>
          <w:spacing w:val="-3"/>
        </w:rPr>
        <w:t>nal</w:t>
      </w:r>
      <w:r>
        <w:rPr>
          <w:rFonts w:cs="Calibri"/>
          <w:spacing w:val="-2"/>
        </w:rPr>
        <w:t>e</w:t>
      </w:r>
      <w:r>
        <w:rPr>
          <w:rFonts w:cs="Calibri"/>
        </w:rPr>
        <w:t>,</w:t>
      </w:r>
      <w:r>
        <w:rPr>
          <w:rFonts w:cs="Calibri"/>
          <w:spacing w:val="48"/>
        </w:rPr>
        <w:t xml:space="preserve"> </w:t>
      </w:r>
      <w:r>
        <w:rPr>
          <w:rFonts w:cs="Calibri"/>
          <w:spacing w:val="-3"/>
        </w:rPr>
        <w:t>n</w:t>
      </w:r>
      <w:r>
        <w:rPr>
          <w:rFonts w:cs="Calibri"/>
        </w:rPr>
        <w:t>é</w:t>
      </w:r>
      <w:r>
        <w:rPr>
          <w:rFonts w:cs="Calibri"/>
          <w:spacing w:val="48"/>
        </w:rPr>
        <w:t xml:space="preserve"> </w:t>
      </w:r>
      <w:r>
        <w:rPr>
          <w:rFonts w:cs="Calibri"/>
          <w:spacing w:val="-3"/>
        </w:rPr>
        <w:t>d</w:t>
      </w:r>
      <w:r>
        <w:rPr>
          <w:rFonts w:cs="Calibri"/>
        </w:rPr>
        <w:t>i</w:t>
      </w:r>
      <w:r>
        <w:rPr>
          <w:rFonts w:cs="Calibri"/>
          <w:spacing w:val="47"/>
        </w:rPr>
        <w:t xml:space="preserve"> </w:t>
      </w:r>
      <w:r>
        <w:rPr>
          <w:rFonts w:cs="Calibri"/>
          <w:spacing w:val="-7"/>
        </w:rPr>
        <w:t>a</w:t>
      </w:r>
      <w:r>
        <w:rPr>
          <w:rFonts w:cs="Calibri"/>
          <w:spacing w:val="-4"/>
        </w:rPr>
        <w:t>v</w:t>
      </w:r>
      <w:r>
        <w:rPr>
          <w:rFonts w:cs="Calibri"/>
          <w:spacing w:val="-2"/>
        </w:rPr>
        <w:t>e</w:t>
      </w:r>
      <w:r>
        <w:rPr>
          <w:rFonts w:cs="Calibri"/>
        </w:rPr>
        <w:t>r</w:t>
      </w:r>
      <w:r>
        <w:rPr>
          <w:rFonts w:cs="Calibri"/>
          <w:spacing w:val="48"/>
        </w:rPr>
        <w:t xml:space="preserve"> </w:t>
      </w:r>
      <w:r>
        <w:rPr>
          <w:rFonts w:cs="Calibri"/>
          <w:spacing w:val="-3"/>
        </w:rPr>
        <w:t>rip</w:t>
      </w:r>
      <w:r>
        <w:rPr>
          <w:rFonts w:cs="Calibri"/>
          <w:spacing w:val="-1"/>
        </w:rPr>
        <w:t>o</w:t>
      </w:r>
      <w:r>
        <w:rPr>
          <w:rFonts w:cs="Calibri"/>
          <w:spacing w:val="-3"/>
        </w:rPr>
        <w:t>r</w:t>
      </w:r>
      <w:r>
        <w:rPr>
          <w:rFonts w:cs="Calibri"/>
          <w:spacing w:val="-4"/>
        </w:rPr>
        <w:t>t</w:t>
      </w:r>
      <w:r>
        <w:rPr>
          <w:rFonts w:cs="Calibri"/>
          <w:spacing w:val="-5"/>
        </w:rPr>
        <w:t>a</w:t>
      </w:r>
      <w:r>
        <w:rPr>
          <w:rFonts w:cs="Calibri"/>
          <w:spacing w:val="-4"/>
        </w:rPr>
        <w:t>t</w:t>
      </w:r>
      <w:r>
        <w:rPr>
          <w:rFonts w:cs="Calibri"/>
        </w:rPr>
        <w:t>o</w:t>
      </w:r>
      <w:r>
        <w:rPr>
          <w:rFonts w:cs="Calibri"/>
          <w:spacing w:val="49"/>
        </w:rPr>
        <w:t xml:space="preserve"> </w:t>
      </w:r>
      <w:r>
        <w:rPr>
          <w:rFonts w:cs="Calibri"/>
          <w:spacing w:val="-5"/>
        </w:rPr>
        <w:t>c</w:t>
      </w:r>
      <w:r>
        <w:rPr>
          <w:rFonts w:cs="Calibri"/>
          <w:spacing w:val="-1"/>
        </w:rPr>
        <w:t>o</w:t>
      </w:r>
      <w:r>
        <w:rPr>
          <w:rFonts w:cs="Calibri"/>
          <w:spacing w:val="-3"/>
        </w:rPr>
        <w:t>ndanna</w:t>
      </w:r>
      <w:r>
        <w:rPr>
          <w:rFonts w:cs="Calibri"/>
        </w:rPr>
        <w:t>,</w:t>
      </w:r>
      <w:r>
        <w:rPr>
          <w:rFonts w:cs="Calibri"/>
          <w:spacing w:val="48"/>
        </w:rPr>
        <w:t xml:space="preserve"> </w:t>
      </w:r>
      <w:r>
        <w:rPr>
          <w:rFonts w:cs="Calibri"/>
          <w:spacing w:val="-5"/>
        </w:rPr>
        <w:t>c</w:t>
      </w:r>
      <w:r>
        <w:rPr>
          <w:rFonts w:cs="Calibri"/>
          <w:spacing w:val="-1"/>
        </w:rPr>
        <w:t>o</w:t>
      </w:r>
      <w:r>
        <w:rPr>
          <w:rFonts w:cs="Calibri"/>
        </w:rPr>
        <w:t>n</w:t>
      </w:r>
      <w:r>
        <w:rPr>
          <w:rFonts w:cs="Calibri"/>
          <w:spacing w:val="47"/>
        </w:rPr>
        <w:t xml:space="preserve"> </w:t>
      </w:r>
      <w:r>
        <w:rPr>
          <w:rFonts w:cs="Calibri"/>
        </w:rPr>
        <w:t>s</w:t>
      </w:r>
      <w:r>
        <w:rPr>
          <w:rFonts w:cs="Calibri"/>
          <w:spacing w:val="-2"/>
        </w:rPr>
        <w:t>e</w:t>
      </w:r>
      <w:r>
        <w:rPr>
          <w:rFonts w:cs="Calibri"/>
          <w:spacing w:val="-6"/>
        </w:rPr>
        <w:t>n</w:t>
      </w:r>
      <w:r>
        <w:rPr>
          <w:rFonts w:cs="Calibri"/>
          <w:spacing w:val="-4"/>
        </w:rPr>
        <w:t>t</w:t>
      </w:r>
      <w:r>
        <w:rPr>
          <w:rFonts w:cs="Calibri"/>
          <w:spacing w:val="-2"/>
        </w:rPr>
        <w:t>e</w:t>
      </w:r>
      <w:r>
        <w:rPr>
          <w:rFonts w:cs="Calibri"/>
          <w:spacing w:val="-3"/>
        </w:rPr>
        <w:t>n</w:t>
      </w:r>
      <w:r>
        <w:rPr>
          <w:rFonts w:cs="Calibri"/>
          <w:spacing w:val="-5"/>
        </w:rPr>
        <w:t>z</w:t>
      </w:r>
      <w:r>
        <w:rPr>
          <w:rFonts w:cs="Calibri"/>
        </w:rPr>
        <w:t xml:space="preserve">a  </w:t>
      </w:r>
      <w:r>
        <w:rPr>
          <w:rFonts w:cs="Calibri"/>
          <w:spacing w:val="-6"/>
        </w:rPr>
        <w:t>p</w:t>
      </w:r>
      <w:r>
        <w:rPr>
          <w:rFonts w:cs="Calibri"/>
          <w:spacing w:val="-5"/>
        </w:rPr>
        <w:t>a</w:t>
      </w:r>
      <w:r>
        <w:rPr>
          <w:rFonts w:cs="Calibri"/>
          <w:spacing w:val="-2"/>
        </w:rPr>
        <w:t>ss</w:t>
      </w:r>
      <w:r>
        <w:rPr>
          <w:rFonts w:cs="Calibri"/>
          <w:spacing w:val="-5"/>
        </w:rPr>
        <w:t>a</w:t>
      </w:r>
      <w:r>
        <w:rPr>
          <w:rFonts w:cs="Calibri"/>
          <w:spacing w:val="-4"/>
        </w:rPr>
        <w:t>t</w:t>
      </w:r>
      <w:r>
        <w:rPr>
          <w:rFonts w:cs="Calibri"/>
        </w:rPr>
        <w:t>a</w:t>
      </w:r>
      <w:r>
        <w:rPr>
          <w:rFonts w:cs="Calibri"/>
          <w:spacing w:val="48"/>
        </w:rPr>
        <w:t xml:space="preserve"> </w:t>
      </w:r>
      <w:r>
        <w:rPr>
          <w:rFonts w:cs="Calibri"/>
        </w:rPr>
        <w:t>in</w:t>
      </w:r>
      <w:r>
        <w:rPr>
          <w:rFonts w:cs="Calibri"/>
          <w:spacing w:val="47"/>
        </w:rPr>
        <w:t xml:space="preserve"> </w:t>
      </w:r>
      <w:r>
        <w:rPr>
          <w:rFonts w:cs="Calibri"/>
          <w:spacing w:val="-3"/>
        </w:rPr>
        <w:t>g</w:t>
      </w:r>
      <w:r>
        <w:rPr>
          <w:rFonts w:cs="Calibri"/>
        </w:rPr>
        <w:t>i</w:t>
      </w:r>
      <w:r>
        <w:rPr>
          <w:rFonts w:cs="Calibri"/>
          <w:spacing w:val="-4"/>
        </w:rPr>
        <w:t>u</w:t>
      </w:r>
      <w:r>
        <w:rPr>
          <w:rFonts w:cs="Calibri"/>
          <w:spacing w:val="-3"/>
        </w:rPr>
        <w:t>di</w:t>
      </w:r>
      <w:r>
        <w:rPr>
          <w:rFonts w:cs="Calibri"/>
          <w:spacing w:val="-2"/>
        </w:rPr>
        <w:t>c</w:t>
      </w:r>
      <w:r>
        <w:rPr>
          <w:rFonts w:cs="Calibri"/>
          <w:spacing w:val="-3"/>
        </w:rPr>
        <w:t>a</w:t>
      </w:r>
      <w:r>
        <w:rPr>
          <w:rFonts w:cs="Calibri"/>
          <w:spacing w:val="-4"/>
        </w:rPr>
        <w:t>t</w:t>
      </w:r>
      <w:r>
        <w:rPr>
          <w:rFonts w:cs="Calibri"/>
          <w:spacing w:val="-6"/>
        </w:rPr>
        <w:t>o</w:t>
      </w:r>
      <w:r>
        <w:rPr>
          <w:rFonts w:cs="Calibri"/>
        </w:rPr>
        <w:t>,</w:t>
      </w:r>
      <w:r>
        <w:rPr>
          <w:rFonts w:cs="Calibri"/>
          <w:spacing w:val="48"/>
        </w:rPr>
        <w:t xml:space="preserve"> </w:t>
      </w:r>
      <w:r>
        <w:rPr>
          <w:rFonts w:cs="Calibri"/>
          <w:spacing w:val="-3"/>
        </w:rPr>
        <w:t>p</w:t>
      </w:r>
      <w:r>
        <w:rPr>
          <w:rFonts w:cs="Calibri"/>
          <w:spacing w:val="-2"/>
        </w:rPr>
        <w:t>e</w:t>
      </w:r>
      <w:r>
        <w:rPr>
          <w:rFonts w:cs="Calibri"/>
        </w:rPr>
        <w:t>r</w:t>
      </w:r>
      <w:r>
        <w:rPr>
          <w:rFonts w:cs="Calibri"/>
          <w:spacing w:val="48"/>
        </w:rPr>
        <w:t xml:space="preserve"> </w:t>
      </w:r>
      <w:r>
        <w:rPr>
          <w:rFonts w:cs="Calibri"/>
          <w:spacing w:val="-3"/>
        </w:rPr>
        <w:t>un</w:t>
      </w:r>
      <w:r>
        <w:rPr>
          <w:rFonts w:cs="Calibri"/>
        </w:rPr>
        <w:t>o</w:t>
      </w:r>
      <w:r>
        <w:rPr>
          <w:rFonts w:cs="Calibri"/>
          <w:spacing w:val="49"/>
        </w:rPr>
        <w:t xml:space="preserve"> </w:t>
      </w:r>
      <w:r>
        <w:rPr>
          <w:rFonts w:cs="Calibri"/>
        </w:rPr>
        <w:t>o</w:t>
      </w:r>
      <w:r>
        <w:rPr>
          <w:rFonts w:cs="Calibri"/>
          <w:spacing w:val="49"/>
        </w:rPr>
        <w:t xml:space="preserve"> </w:t>
      </w:r>
      <w:r>
        <w:rPr>
          <w:rFonts w:cs="Calibri"/>
          <w:spacing w:val="-3"/>
        </w:rPr>
        <w:t>pi</w:t>
      </w:r>
      <w:r>
        <w:rPr>
          <w:rFonts w:cs="Calibri"/>
        </w:rPr>
        <w:t>ù</w:t>
      </w:r>
      <w:r>
        <w:rPr>
          <w:rFonts w:cs="Calibri"/>
          <w:spacing w:val="47"/>
        </w:rPr>
        <w:t xml:space="preserve"> </w:t>
      </w:r>
      <w:r>
        <w:rPr>
          <w:rFonts w:cs="Calibri"/>
          <w:spacing w:val="-5"/>
        </w:rPr>
        <w:t>r</w:t>
      </w:r>
      <w:r>
        <w:rPr>
          <w:rFonts w:cs="Calibri"/>
          <w:spacing w:val="-4"/>
        </w:rPr>
        <w:t>e</w:t>
      </w:r>
      <w:r>
        <w:rPr>
          <w:rFonts w:cs="Calibri"/>
          <w:spacing w:val="-5"/>
        </w:rPr>
        <w:t>a</w:t>
      </w:r>
      <w:r>
        <w:rPr>
          <w:rFonts w:cs="Calibri"/>
          <w:spacing w:val="-2"/>
        </w:rPr>
        <w:t>t</w:t>
      </w:r>
      <w:r>
        <w:rPr>
          <w:rFonts w:cs="Calibri"/>
        </w:rPr>
        <w:t xml:space="preserve">i  </w:t>
      </w:r>
      <w:r>
        <w:rPr>
          <w:rFonts w:cs="Calibri"/>
          <w:spacing w:val="-3"/>
        </w:rPr>
        <w:t>d</w:t>
      </w:r>
      <w:r>
        <w:rPr>
          <w:rFonts w:cs="Calibri"/>
        </w:rPr>
        <w:t xml:space="preserve">i </w:t>
      </w:r>
      <w:r>
        <w:rPr>
          <w:rFonts w:cs="Calibri"/>
          <w:spacing w:val="-6"/>
        </w:rPr>
        <w:t>p</w:t>
      </w:r>
      <w:r>
        <w:rPr>
          <w:rFonts w:cs="Calibri"/>
          <w:spacing w:val="-3"/>
        </w:rPr>
        <w:t>ar</w:t>
      </w:r>
      <w:r>
        <w:rPr>
          <w:rFonts w:cs="Calibri"/>
          <w:spacing w:val="-4"/>
        </w:rPr>
        <w:t>t</w:t>
      </w:r>
      <w:r>
        <w:rPr>
          <w:rFonts w:cs="Calibri"/>
          <w:spacing w:val="-2"/>
        </w:rPr>
        <w:t>ec</w:t>
      </w:r>
      <w:r>
        <w:rPr>
          <w:rFonts w:cs="Calibri"/>
          <w:spacing w:val="-3"/>
        </w:rPr>
        <w:t>i</w:t>
      </w:r>
      <w:r>
        <w:rPr>
          <w:rFonts w:cs="Calibri"/>
          <w:spacing w:val="-6"/>
        </w:rPr>
        <w:t>p</w:t>
      </w:r>
      <w:r>
        <w:rPr>
          <w:rFonts w:cs="Calibri"/>
          <w:spacing w:val="-5"/>
        </w:rPr>
        <w:t>a</w:t>
      </w:r>
      <w:r>
        <w:rPr>
          <w:rFonts w:cs="Calibri"/>
          <w:spacing w:val="-1"/>
        </w:rPr>
        <w:t>z</w:t>
      </w:r>
      <w:r>
        <w:rPr>
          <w:rFonts w:cs="Calibri"/>
          <w:spacing w:val="-3"/>
        </w:rPr>
        <w:t>i</w:t>
      </w:r>
      <w:r>
        <w:rPr>
          <w:rFonts w:cs="Calibri"/>
          <w:spacing w:val="-1"/>
        </w:rPr>
        <w:t>o</w:t>
      </w:r>
      <w:r>
        <w:rPr>
          <w:rFonts w:cs="Calibri"/>
          <w:spacing w:val="-3"/>
        </w:rPr>
        <w:t>n</w:t>
      </w:r>
      <w:r>
        <w:rPr>
          <w:rFonts w:cs="Calibri"/>
        </w:rPr>
        <w:t>e</w:t>
      </w:r>
      <w:r>
        <w:rPr>
          <w:rFonts w:cs="Calibri"/>
          <w:spacing w:val="37"/>
        </w:rPr>
        <w:t xml:space="preserve"> </w:t>
      </w:r>
      <w:r>
        <w:rPr>
          <w:rFonts w:cs="Calibri"/>
        </w:rPr>
        <w:t>a</w:t>
      </w:r>
      <w:r>
        <w:rPr>
          <w:rFonts w:cs="Calibri"/>
          <w:spacing w:val="36"/>
        </w:rPr>
        <w:t xml:space="preserve"> </w:t>
      </w:r>
      <w:r>
        <w:rPr>
          <w:rFonts w:cs="Calibri"/>
          <w:spacing w:val="-1"/>
        </w:rPr>
        <w:t>o</w:t>
      </w:r>
      <w:r>
        <w:rPr>
          <w:rFonts w:cs="Calibri"/>
          <w:spacing w:val="-5"/>
        </w:rPr>
        <w:t>r</w:t>
      </w:r>
      <w:r>
        <w:rPr>
          <w:rFonts w:cs="Calibri"/>
          <w:spacing w:val="-8"/>
        </w:rPr>
        <w:t>g</w:t>
      </w:r>
      <w:r>
        <w:rPr>
          <w:rFonts w:cs="Calibri"/>
          <w:spacing w:val="-3"/>
        </w:rPr>
        <w:t>ani</w:t>
      </w:r>
      <w:r>
        <w:rPr>
          <w:rFonts w:cs="Calibri"/>
          <w:spacing w:val="-1"/>
        </w:rPr>
        <w:t>z</w:t>
      </w:r>
      <w:r>
        <w:rPr>
          <w:rFonts w:cs="Calibri"/>
          <w:spacing w:val="-8"/>
        </w:rPr>
        <w:t>z</w:t>
      </w:r>
      <w:r>
        <w:rPr>
          <w:rFonts w:cs="Calibri"/>
          <w:spacing w:val="-3"/>
        </w:rPr>
        <w:t>azi</w:t>
      </w:r>
      <w:r>
        <w:rPr>
          <w:rFonts w:cs="Calibri"/>
          <w:spacing w:val="-1"/>
        </w:rPr>
        <w:t>o</w:t>
      </w:r>
      <w:r>
        <w:rPr>
          <w:rFonts w:cs="Calibri"/>
          <w:spacing w:val="-3"/>
        </w:rPr>
        <w:t>n</w:t>
      </w:r>
      <w:r>
        <w:rPr>
          <w:rFonts w:cs="Calibri"/>
        </w:rPr>
        <w:t>e</w:t>
      </w:r>
      <w:r>
        <w:rPr>
          <w:rFonts w:cs="Calibri"/>
          <w:spacing w:val="37"/>
        </w:rPr>
        <w:t xml:space="preserve"> </w:t>
      </w:r>
      <w:r>
        <w:rPr>
          <w:rFonts w:cs="Calibri"/>
          <w:spacing w:val="-2"/>
        </w:rPr>
        <w:t>c</w:t>
      </w:r>
      <w:r>
        <w:rPr>
          <w:rFonts w:cs="Calibri"/>
          <w:spacing w:val="-3"/>
        </w:rPr>
        <w:t>ri</w:t>
      </w:r>
      <w:r>
        <w:rPr>
          <w:rFonts w:cs="Calibri"/>
          <w:spacing w:val="-1"/>
        </w:rPr>
        <w:t>m</w:t>
      </w:r>
      <w:r>
        <w:rPr>
          <w:rFonts w:cs="Calibri"/>
          <w:spacing w:val="-3"/>
        </w:rPr>
        <w:t>inal</w:t>
      </w:r>
      <w:r>
        <w:rPr>
          <w:rFonts w:cs="Calibri"/>
          <w:spacing w:val="-2"/>
        </w:rPr>
        <w:t>e</w:t>
      </w:r>
      <w:r>
        <w:rPr>
          <w:rFonts w:cs="Calibri"/>
        </w:rPr>
        <w:t>,</w:t>
      </w:r>
      <w:r>
        <w:rPr>
          <w:rFonts w:cs="Calibri"/>
          <w:spacing w:val="37"/>
        </w:rPr>
        <w:t xml:space="preserve"> </w:t>
      </w:r>
      <w:r>
        <w:rPr>
          <w:rFonts w:cs="Calibri"/>
          <w:spacing w:val="-5"/>
        </w:rPr>
        <w:t>c</w:t>
      </w:r>
      <w:r>
        <w:rPr>
          <w:rFonts w:cs="Calibri"/>
          <w:spacing w:val="-1"/>
        </w:rPr>
        <w:t>o</w:t>
      </w:r>
      <w:r>
        <w:rPr>
          <w:rFonts w:cs="Calibri"/>
          <w:spacing w:val="-3"/>
        </w:rPr>
        <w:t>rruzi</w:t>
      </w:r>
      <w:r>
        <w:rPr>
          <w:rFonts w:cs="Calibri"/>
          <w:spacing w:val="-1"/>
        </w:rPr>
        <w:t>o</w:t>
      </w:r>
      <w:r>
        <w:rPr>
          <w:rFonts w:cs="Calibri"/>
          <w:spacing w:val="-3"/>
        </w:rPr>
        <w:t>n</w:t>
      </w:r>
      <w:r>
        <w:rPr>
          <w:rFonts w:cs="Calibri"/>
        </w:rPr>
        <w:t>e,</w:t>
      </w:r>
      <w:r>
        <w:rPr>
          <w:rFonts w:cs="Calibri"/>
          <w:spacing w:val="37"/>
        </w:rPr>
        <w:t xml:space="preserve"> </w:t>
      </w:r>
      <w:r>
        <w:rPr>
          <w:rFonts w:cs="Calibri"/>
          <w:spacing w:val="-3"/>
        </w:rPr>
        <w:t>f</w:t>
      </w:r>
      <w:r>
        <w:rPr>
          <w:rFonts w:cs="Calibri"/>
          <w:spacing w:val="-5"/>
        </w:rPr>
        <w:t>r</w:t>
      </w:r>
      <w:r>
        <w:rPr>
          <w:rFonts w:cs="Calibri"/>
          <w:spacing w:val="-1"/>
        </w:rPr>
        <w:t>o</w:t>
      </w:r>
      <w:r>
        <w:rPr>
          <w:rFonts w:cs="Calibri"/>
          <w:spacing w:val="-3"/>
        </w:rPr>
        <w:t>d</w:t>
      </w:r>
      <w:r>
        <w:rPr>
          <w:rFonts w:cs="Calibri"/>
          <w:spacing w:val="-2"/>
        </w:rPr>
        <w:t>e</w:t>
      </w:r>
      <w:r>
        <w:rPr>
          <w:rFonts w:cs="Calibri"/>
        </w:rPr>
        <w:t>,</w:t>
      </w:r>
      <w:r>
        <w:rPr>
          <w:rFonts w:cs="Calibri"/>
          <w:spacing w:val="37"/>
        </w:rPr>
        <w:t xml:space="preserve"> </w:t>
      </w:r>
      <w:r>
        <w:rPr>
          <w:rFonts w:cs="Calibri"/>
          <w:spacing w:val="-3"/>
        </w:rPr>
        <w:t>ri</w:t>
      </w:r>
      <w:r>
        <w:rPr>
          <w:rFonts w:cs="Calibri"/>
          <w:spacing w:val="-2"/>
        </w:rPr>
        <w:t>c</w:t>
      </w:r>
      <w:r>
        <w:rPr>
          <w:rFonts w:cs="Calibri"/>
          <w:spacing w:val="-3"/>
        </w:rPr>
        <w:t>i</w:t>
      </w:r>
      <w:r>
        <w:rPr>
          <w:rFonts w:cs="Calibri"/>
          <w:spacing w:val="-2"/>
        </w:rPr>
        <w:t>c</w:t>
      </w:r>
      <w:r>
        <w:rPr>
          <w:rFonts w:cs="Calibri"/>
          <w:spacing w:val="-3"/>
        </w:rPr>
        <w:t>la</w:t>
      </w:r>
      <w:r>
        <w:rPr>
          <w:rFonts w:cs="Calibri"/>
          <w:spacing w:val="-1"/>
        </w:rPr>
        <w:t>g</w:t>
      </w:r>
      <w:r>
        <w:rPr>
          <w:rFonts w:cs="Calibri"/>
          <w:spacing w:val="-3"/>
        </w:rPr>
        <w:t>gi</w:t>
      </w:r>
      <w:r>
        <w:rPr>
          <w:rFonts w:cs="Calibri"/>
          <w:spacing w:val="-6"/>
        </w:rPr>
        <w:t>o</w:t>
      </w:r>
      <w:r>
        <w:rPr>
          <w:rFonts w:cs="Calibri"/>
        </w:rPr>
        <w:t>,</w:t>
      </w:r>
      <w:r>
        <w:rPr>
          <w:rFonts w:cs="Calibri"/>
          <w:spacing w:val="37"/>
        </w:rPr>
        <w:t xml:space="preserve"> </w:t>
      </w:r>
      <w:r>
        <w:rPr>
          <w:rFonts w:cs="Calibri"/>
          <w:spacing w:val="-3"/>
        </w:rPr>
        <w:t>qual</w:t>
      </w:r>
      <w:r>
        <w:rPr>
          <w:rFonts w:cs="Calibri"/>
        </w:rPr>
        <w:t>i</w:t>
      </w:r>
      <w:r>
        <w:rPr>
          <w:rFonts w:cs="Calibri"/>
          <w:spacing w:val="36"/>
        </w:rPr>
        <w:t xml:space="preserve"> </w:t>
      </w:r>
      <w:r>
        <w:rPr>
          <w:rFonts w:cs="Calibri"/>
          <w:spacing w:val="-1"/>
        </w:rPr>
        <w:t>d</w:t>
      </w:r>
      <w:r>
        <w:rPr>
          <w:rFonts w:cs="Calibri"/>
          <w:spacing w:val="-4"/>
        </w:rPr>
        <w:t>e</w:t>
      </w:r>
      <w:r>
        <w:rPr>
          <w:rFonts w:cs="Calibri"/>
          <w:spacing w:val="-3"/>
        </w:rPr>
        <w:t>fini</w:t>
      </w:r>
      <w:r>
        <w:rPr>
          <w:rFonts w:cs="Calibri"/>
          <w:spacing w:val="-2"/>
        </w:rPr>
        <w:t>t</w:t>
      </w:r>
      <w:r>
        <w:rPr>
          <w:rFonts w:cs="Calibri"/>
        </w:rPr>
        <w:t>i</w:t>
      </w:r>
      <w:r>
        <w:rPr>
          <w:rFonts w:cs="Calibri"/>
          <w:spacing w:val="36"/>
        </w:rPr>
        <w:t xml:space="preserve"> </w:t>
      </w:r>
      <w:r>
        <w:rPr>
          <w:rFonts w:cs="Calibri"/>
          <w:spacing w:val="-3"/>
        </w:rPr>
        <w:t>da</w:t>
      </w:r>
      <w:r>
        <w:rPr>
          <w:rFonts w:cs="Calibri"/>
          <w:spacing w:val="-1"/>
        </w:rPr>
        <w:t>g</w:t>
      </w:r>
      <w:r>
        <w:rPr>
          <w:rFonts w:cs="Calibri"/>
          <w:spacing w:val="-3"/>
        </w:rPr>
        <w:t>l</w:t>
      </w:r>
      <w:r>
        <w:rPr>
          <w:rFonts w:cs="Calibri"/>
        </w:rPr>
        <w:t>i</w:t>
      </w:r>
      <w:r>
        <w:rPr>
          <w:rFonts w:cs="Calibri"/>
          <w:spacing w:val="36"/>
        </w:rPr>
        <w:t xml:space="preserve"> </w:t>
      </w:r>
      <w:r>
        <w:rPr>
          <w:rFonts w:cs="Calibri"/>
          <w:spacing w:val="-5"/>
        </w:rPr>
        <w:t>a</w:t>
      </w:r>
      <w:r>
        <w:rPr>
          <w:rFonts w:cs="Calibri"/>
          <w:spacing w:val="-4"/>
        </w:rPr>
        <w:t>t</w:t>
      </w:r>
      <w:r>
        <w:rPr>
          <w:rFonts w:cs="Calibri"/>
          <w:spacing w:val="-2"/>
        </w:rPr>
        <w:t>t</w:t>
      </w:r>
      <w:r>
        <w:rPr>
          <w:rFonts w:cs="Calibri"/>
        </w:rPr>
        <w:t>i</w:t>
      </w:r>
      <w:r>
        <w:rPr>
          <w:rFonts w:cs="Calibri"/>
          <w:spacing w:val="36"/>
        </w:rPr>
        <w:t xml:space="preserve"> </w:t>
      </w:r>
      <w:r>
        <w:rPr>
          <w:rFonts w:cs="Calibri"/>
          <w:spacing w:val="-5"/>
        </w:rPr>
        <w:t>c</w:t>
      </w:r>
      <w:r>
        <w:rPr>
          <w:rFonts w:cs="Calibri"/>
          <w:spacing w:val="-1"/>
        </w:rPr>
        <w:t>om</w:t>
      </w:r>
      <w:r>
        <w:rPr>
          <w:rFonts w:cs="Calibri"/>
          <w:spacing w:val="-3"/>
        </w:rPr>
        <w:t>uni</w:t>
      </w:r>
      <w:r>
        <w:rPr>
          <w:rFonts w:cs="Calibri"/>
          <w:spacing w:val="-4"/>
        </w:rPr>
        <w:t>t</w:t>
      </w:r>
      <w:r>
        <w:rPr>
          <w:rFonts w:cs="Calibri"/>
          <w:spacing w:val="-3"/>
        </w:rPr>
        <w:t>ar</w:t>
      </w:r>
      <w:r>
        <w:rPr>
          <w:rFonts w:cs="Calibri"/>
        </w:rPr>
        <w:t xml:space="preserve">i </w:t>
      </w:r>
      <w:r>
        <w:rPr>
          <w:rFonts w:cs="Calibri"/>
          <w:spacing w:val="-2"/>
        </w:rPr>
        <w:t>c</w:t>
      </w:r>
      <w:r>
        <w:rPr>
          <w:rFonts w:cs="Calibri"/>
          <w:spacing w:val="-3"/>
        </w:rPr>
        <w:t>i</w:t>
      </w:r>
      <w:r>
        <w:rPr>
          <w:rFonts w:cs="Calibri"/>
          <w:spacing w:val="-4"/>
        </w:rPr>
        <w:t>t</w:t>
      </w:r>
      <w:r>
        <w:rPr>
          <w:rFonts w:cs="Calibri"/>
          <w:spacing w:val="-5"/>
        </w:rPr>
        <w:t>a</w:t>
      </w:r>
      <w:r>
        <w:rPr>
          <w:rFonts w:cs="Calibri"/>
          <w:spacing w:val="-2"/>
        </w:rPr>
        <w:t>t</w:t>
      </w:r>
      <w:r>
        <w:rPr>
          <w:rFonts w:cs="Calibri"/>
        </w:rPr>
        <w:t>i</w:t>
      </w:r>
      <w:r>
        <w:rPr>
          <w:rFonts w:cs="Calibri"/>
          <w:spacing w:val="-5"/>
        </w:rPr>
        <w:t xml:space="preserve"> </w:t>
      </w:r>
      <w:r>
        <w:rPr>
          <w:rFonts w:cs="Calibri"/>
          <w:spacing w:val="-3"/>
        </w:rPr>
        <w:t>all</w:t>
      </w:r>
      <w:r>
        <w:rPr>
          <w:rFonts w:cs="Calibri"/>
          <w:spacing w:val="-19"/>
        </w:rPr>
        <w:t>’</w:t>
      </w:r>
      <w:r>
        <w:rPr>
          <w:rFonts w:cs="Calibri"/>
          <w:spacing w:val="-3"/>
        </w:rPr>
        <w:t>ar</w:t>
      </w:r>
      <w:r>
        <w:rPr>
          <w:rFonts w:cs="Calibri"/>
          <w:spacing w:val="-2"/>
        </w:rPr>
        <w:t>t</w:t>
      </w:r>
      <w:r>
        <w:rPr>
          <w:rFonts w:cs="Calibri"/>
        </w:rPr>
        <w:t>.</w:t>
      </w:r>
      <w:r>
        <w:rPr>
          <w:rFonts w:cs="Calibri"/>
          <w:spacing w:val="-5"/>
        </w:rPr>
        <w:t xml:space="preserve"> </w:t>
      </w:r>
      <w:r>
        <w:rPr>
          <w:rFonts w:cs="Calibri"/>
          <w:spacing w:val="-2"/>
        </w:rPr>
        <w:t>45</w:t>
      </w:r>
      <w:r>
        <w:rPr>
          <w:rFonts w:cs="Calibri"/>
        </w:rPr>
        <w:t>,</w:t>
      </w:r>
      <w:r>
        <w:rPr>
          <w:rFonts w:cs="Calibri"/>
          <w:spacing w:val="-4"/>
        </w:rPr>
        <w:t xml:space="preserve"> </w:t>
      </w:r>
      <w:r>
        <w:rPr>
          <w:rFonts w:cs="Calibri"/>
          <w:spacing w:val="-6"/>
        </w:rPr>
        <w:t>p</w:t>
      </w:r>
      <w:r>
        <w:rPr>
          <w:rFonts w:cs="Calibri"/>
          <w:spacing w:val="-3"/>
        </w:rPr>
        <w:t>a</w:t>
      </w:r>
      <w:r>
        <w:rPr>
          <w:rFonts w:cs="Calibri"/>
          <w:spacing w:val="-8"/>
        </w:rPr>
        <w:t>r</w:t>
      </w:r>
      <w:r>
        <w:rPr>
          <w:rFonts w:cs="Calibri"/>
          <w:spacing w:val="-3"/>
        </w:rPr>
        <w:t>a</w:t>
      </w:r>
      <w:r>
        <w:rPr>
          <w:rFonts w:cs="Calibri"/>
          <w:spacing w:val="-1"/>
        </w:rPr>
        <w:t>g</w:t>
      </w:r>
      <w:r>
        <w:rPr>
          <w:rFonts w:cs="Calibri"/>
          <w:spacing w:val="-8"/>
        </w:rPr>
        <w:t>r</w:t>
      </w:r>
      <w:r>
        <w:rPr>
          <w:rFonts w:cs="Calibri"/>
          <w:spacing w:val="-5"/>
        </w:rPr>
        <w:t>a</w:t>
      </w:r>
      <w:r>
        <w:rPr>
          <w:rFonts w:cs="Calibri"/>
          <w:spacing w:val="-7"/>
        </w:rPr>
        <w:t>f</w:t>
      </w:r>
      <w:r>
        <w:rPr>
          <w:rFonts w:cs="Calibri"/>
        </w:rPr>
        <w:t>o</w:t>
      </w:r>
      <w:r>
        <w:rPr>
          <w:rFonts w:cs="Calibri"/>
          <w:spacing w:val="-3"/>
        </w:rPr>
        <w:t xml:space="preserve"> </w:t>
      </w:r>
      <w:r>
        <w:rPr>
          <w:rFonts w:cs="Calibri"/>
          <w:spacing w:val="-2"/>
        </w:rPr>
        <w:t>1</w:t>
      </w:r>
      <w:r>
        <w:rPr>
          <w:rFonts w:cs="Calibri"/>
        </w:rPr>
        <w:t>,</w:t>
      </w:r>
      <w:r>
        <w:rPr>
          <w:rFonts w:cs="Calibri"/>
          <w:spacing w:val="-2"/>
        </w:rPr>
        <w:t xml:space="preserve"> </w:t>
      </w:r>
      <w:r>
        <w:rPr>
          <w:rFonts w:cs="Calibri"/>
          <w:spacing w:val="-1"/>
        </w:rPr>
        <w:t>D</w:t>
      </w:r>
      <w:r>
        <w:rPr>
          <w:rFonts w:cs="Calibri"/>
          <w:spacing w:val="-3"/>
        </w:rPr>
        <w:t>i</w:t>
      </w:r>
      <w:r>
        <w:rPr>
          <w:rFonts w:cs="Calibri"/>
          <w:spacing w:val="-5"/>
        </w:rPr>
        <w:t>r</w:t>
      </w:r>
      <w:r>
        <w:rPr>
          <w:rFonts w:cs="Calibri"/>
          <w:spacing w:val="-4"/>
        </w:rPr>
        <w:t>et</w:t>
      </w:r>
      <w:r>
        <w:rPr>
          <w:rFonts w:cs="Calibri"/>
          <w:spacing w:val="-2"/>
        </w:rPr>
        <w:t>t</w:t>
      </w:r>
      <w:r>
        <w:rPr>
          <w:rFonts w:cs="Calibri"/>
          <w:spacing w:val="-3"/>
        </w:rPr>
        <w:t>i</w:t>
      </w:r>
      <w:r>
        <w:rPr>
          <w:rFonts w:cs="Calibri"/>
          <w:spacing w:val="-4"/>
        </w:rPr>
        <w:t>v</w:t>
      </w:r>
      <w:r>
        <w:rPr>
          <w:rFonts w:cs="Calibri"/>
        </w:rPr>
        <w:t>a</w:t>
      </w:r>
      <w:r>
        <w:rPr>
          <w:rFonts w:cs="Calibri"/>
          <w:spacing w:val="-4"/>
        </w:rPr>
        <w:t xml:space="preserve"> </w:t>
      </w:r>
      <w:r>
        <w:rPr>
          <w:rFonts w:cs="Calibri"/>
          <w:spacing w:val="-2"/>
        </w:rPr>
        <w:t>C</w:t>
      </w:r>
      <w:r>
        <w:rPr>
          <w:rFonts w:cs="Calibri"/>
        </w:rPr>
        <w:t>E</w:t>
      </w:r>
      <w:r>
        <w:rPr>
          <w:rFonts w:cs="Calibri"/>
          <w:spacing w:val="-6"/>
        </w:rPr>
        <w:t xml:space="preserve"> </w:t>
      </w:r>
      <w:r>
        <w:rPr>
          <w:rFonts w:cs="Calibri"/>
          <w:spacing w:val="-4"/>
        </w:rPr>
        <w:t>2</w:t>
      </w:r>
      <w:r>
        <w:rPr>
          <w:rFonts w:cs="Calibri"/>
          <w:spacing w:val="-2"/>
        </w:rPr>
        <w:t>0</w:t>
      </w:r>
      <w:r>
        <w:rPr>
          <w:rFonts w:cs="Calibri"/>
          <w:spacing w:val="-4"/>
        </w:rPr>
        <w:t>0</w:t>
      </w:r>
      <w:r>
        <w:rPr>
          <w:rFonts w:cs="Calibri"/>
          <w:spacing w:val="-30"/>
        </w:rPr>
        <w:t>4</w:t>
      </w:r>
      <w:r>
        <w:rPr>
          <w:rFonts w:cs="Calibri"/>
          <w:spacing w:val="-23"/>
        </w:rPr>
        <w:t>/</w:t>
      </w:r>
      <w:r>
        <w:rPr>
          <w:rFonts w:cs="Calibri"/>
          <w:spacing w:val="-2"/>
        </w:rPr>
        <w:t>18</w:t>
      </w:r>
      <w:r>
        <w:rPr>
          <w:rFonts w:cs="Calibri"/>
        </w:rPr>
        <w:t>.</w:t>
      </w:r>
    </w:p>
    <w:p w:rsidR="00243395" w:rsidRDefault="00243395">
      <w:pPr>
        <w:widowControl w:val="0"/>
        <w:autoSpaceDE w:val="0"/>
        <w:autoSpaceDN w:val="0"/>
        <w:adjustRightInd w:val="0"/>
        <w:spacing w:before="3" w:after="0" w:line="160" w:lineRule="exact"/>
        <w:rPr>
          <w:rFonts w:cs="Calibri"/>
          <w:sz w:val="16"/>
          <w:szCs w:val="16"/>
        </w:rPr>
      </w:pPr>
    </w:p>
    <w:p w:rsidR="00243395" w:rsidRDefault="00243395">
      <w:pPr>
        <w:widowControl w:val="0"/>
        <w:autoSpaceDE w:val="0"/>
        <w:autoSpaceDN w:val="0"/>
        <w:adjustRightInd w:val="0"/>
        <w:spacing w:after="0" w:line="285" w:lineRule="auto"/>
        <w:ind w:left="125" w:right="72" w:hanging="14"/>
        <w:jc w:val="both"/>
        <w:rPr>
          <w:rFonts w:cs="Calibri"/>
        </w:rPr>
      </w:pPr>
      <w:r>
        <w:rPr>
          <w:rFonts w:cs="Calibri"/>
          <w:spacing w:val="-3"/>
        </w:rPr>
        <w:t>Indi</w:t>
      </w:r>
      <w:r>
        <w:rPr>
          <w:rFonts w:cs="Calibri"/>
          <w:spacing w:val="-5"/>
        </w:rPr>
        <w:t>c</w:t>
      </w:r>
      <w:r>
        <w:rPr>
          <w:rFonts w:cs="Calibri"/>
        </w:rPr>
        <w:t>a</w:t>
      </w:r>
      <w:r>
        <w:rPr>
          <w:rFonts w:cs="Calibri"/>
          <w:spacing w:val="2"/>
        </w:rPr>
        <w:t xml:space="preserve"> </w:t>
      </w:r>
      <w:r>
        <w:rPr>
          <w:rFonts w:cs="Calibri"/>
          <w:spacing w:val="-3"/>
        </w:rPr>
        <w:t>d</w:t>
      </w:r>
      <w:r>
        <w:rPr>
          <w:rFonts w:cs="Calibri"/>
        </w:rPr>
        <w:t xml:space="preserve">i </w:t>
      </w:r>
      <w:r>
        <w:rPr>
          <w:rFonts w:cs="Calibri"/>
          <w:spacing w:val="-2"/>
        </w:rPr>
        <w:t>se</w:t>
      </w:r>
      <w:r>
        <w:rPr>
          <w:rFonts w:cs="Calibri"/>
          <w:spacing w:val="-1"/>
        </w:rPr>
        <w:t>g</w:t>
      </w:r>
      <w:r>
        <w:rPr>
          <w:rFonts w:cs="Calibri"/>
          <w:spacing w:val="-3"/>
        </w:rPr>
        <w:t>ui</w:t>
      </w:r>
      <w:r>
        <w:rPr>
          <w:rFonts w:cs="Calibri"/>
          <w:spacing w:val="-4"/>
        </w:rPr>
        <w:t>t</w:t>
      </w:r>
      <w:r>
        <w:rPr>
          <w:rFonts w:cs="Calibri"/>
          <w:spacing w:val="-6"/>
        </w:rPr>
        <w:t>o</w:t>
      </w:r>
      <w:r>
        <w:rPr>
          <w:rFonts w:cs="Calibri"/>
        </w:rPr>
        <w:t>, a</w:t>
      </w:r>
      <w:r>
        <w:rPr>
          <w:rFonts w:cs="Calibri"/>
          <w:spacing w:val="2"/>
        </w:rPr>
        <w:t xml:space="preserve"> </w:t>
      </w:r>
      <w:r>
        <w:rPr>
          <w:rFonts w:cs="Calibri"/>
          <w:spacing w:val="-3"/>
        </w:rPr>
        <w:t>p</w:t>
      </w:r>
      <w:r>
        <w:rPr>
          <w:rFonts w:cs="Calibri"/>
          <w:spacing w:val="-2"/>
        </w:rPr>
        <w:t>e</w:t>
      </w:r>
      <w:r>
        <w:rPr>
          <w:rFonts w:cs="Calibri"/>
          <w:spacing w:val="-3"/>
        </w:rPr>
        <w:t>n</w:t>
      </w:r>
      <w:r>
        <w:rPr>
          <w:rFonts w:cs="Calibri"/>
        </w:rPr>
        <w:t xml:space="preserve">a </w:t>
      </w:r>
      <w:r>
        <w:rPr>
          <w:rFonts w:cs="Calibri"/>
          <w:spacing w:val="-3"/>
        </w:rPr>
        <w:t>d</w:t>
      </w:r>
      <w:r>
        <w:rPr>
          <w:rFonts w:cs="Calibri"/>
        </w:rPr>
        <w:t>i</w:t>
      </w:r>
      <w:r>
        <w:rPr>
          <w:rFonts w:cs="Calibri"/>
          <w:spacing w:val="4"/>
        </w:rPr>
        <w:t xml:space="preserve"> </w:t>
      </w:r>
      <w:r>
        <w:rPr>
          <w:rFonts w:cs="Calibri"/>
          <w:spacing w:val="-4"/>
        </w:rPr>
        <w:t>e</w:t>
      </w:r>
      <w:r>
        <w:rPr>
          <w:rFonts w:cs="Calibri"/>
          <w:spacing w:val="-2"/>
        </w:rPr>
        <w:t>sc</w:t>
      </w:r>
      <w:r>
        <w:rPr>
          <w:rFonts w:cs="Calibri"/>
          <w:spacing w:val="-3"/>
        </w:rPr>
        <w:t>lu</w:t>
      </w:r>
      <w:r>
        <w:rPr>
          <w:rFonts w:cs="Calibri"/>
          <w:spacing w:val="-2"/>
        </w:rPr>
        <w:t>s</w:t>
      </w:r>
      <w:r>
        <w:rPr>
          <w:rFonts w:cs="Calibri"/>
          <w:spacing w:val="-3"/>
        </w:rPr>
        <w:t>i</w:t>
      </w:r>
      <w:r>
        <w:rPr>
          <w:rFonts w:cs="Calibri"/>
          <w:spacing w:val="-1"/>
        </w:rPr>
        <w:t>o</w:t>
      </w:r>
      <w:r>
        <w:rPr>
          <w:rFonts w:cs="Calibri"/>
          <w:spacing w:val="-3"/>
        </w:rPr>
        <w:t>n</w:t>
      </w:r>
      <w:r>
        <w:rPr>
          <w:rFonts w:cs="Calibri"/>
          <w:spacing w:val="-2"/>
        </w:rPr>
        <w:t>e</w:t>
      </w:r>
      <w:r>
        <w:rPr>
          <w:rFonts w:cs="Calibri"/>
        </w:rPr>
        <w:t xml:space="preserve">, </w:t>
      </w:r>
      <w:r>
        <w:rPr>
          <w:rFonts w:cs="Calibri"/>
          <w:spacing w:val="1"/>
        </w:rPr>
        <w:t>l</w:t>
      </w:r>
      <w:r>
        <w:rPr>
          <w:rFonts w:cs="Calibri"/>
        </w:rPr>
        <w:t xml:space="preserve">e </w:t>
      </w:r>
      <w:r>
        <w:rPr>
          <w:rFonts w:cs="Calibri"/>
          <w:spacing w:val="-2"/>
        </w:rPr>
        <w:t>e</w:t>
      </w:r>
      <w:r>
        <w:rPr>
          <w:rFonts w:cs="Calibri"/>
          <w:spacing w:val="-4"/>
        </w:rPr>
        <w:t>v</w:t>
      </w:r>
      <w:r>
        <w:rPr>
          <w:rFonts w:cs="Calibri"/>
          <w:spacing w:val="-2"/>
        </w:rPr>
        <w:t>e</w:t>
      </w:r>
      <w:r>
        <w:rPr>
          <w:rFonts w:cs="Calibri"/>
          <w:spacing w:val="-6"/>
        </w:rPr>
        <w:t>n</w:t>
      </w:r>
      <w:r>
        <w:rPr>
          <w:rFonts w:cs="Calibri"/>
          <w:spacing w:val="-2"/>
        </w:rPr>
        <w:t>t</w:t>
      </w:r>
      <w:r>
        <w:rPr>
          <w:rFonts w:cs="Calibri"/>
          <w:spacing w:val="-3"/>
        </w:rPr>
        <w:t>ual</w:t>
      </w:r>
      <w:r>
        <w:rPr>
          <w:rFonts w:cs="Calibri"/>
        </w:rPr>
        <w:t xml:space="preserve">i </w:t>
      </w:r>
      <w:r>
        <w:rPr>
          <w:rFonts w:cs="Calibri"/>
          <w:spacing w:val="-5"/>
        </w:rPr>
        <w:t>c</w:t>
      </w:r>
      <w:r>
        <w:rPr>
          <w:rFonts w:cs="Calibri"/>
          <w:spacing w:val="-1"/>
        </w:rPr>
        <w:t>o</w:t>
      </w:r>
      <w:r>
        <w:rPr>
          <w:rFonts w:cs="Calibri"/>
          <w:spacing w:val="-3"/>
        </w:rPr>
        <w:t>ndann</w:t>
      </w:r>
      <w:r>
        <w:rPr>
          <w:rFonts w:cs="Calibri"/>
        </w:rPr>
        <w:t xml:space="preserve">e </w:t>
      </w:r>
      <w:r>
        <w:rPr>
          <w:rFonts w:cs="Calibri"/>
          <w:spacing w:val="-3"/>
        </w:rPr>
        <w:t>p</w:t>
      </w:r>
      <w:r>
        <w:rPr>
          <w:rFonts w:cs="Calibri"/>
          <w:spacing w:val="-2"/>
        </w:rPr>
        <w:t>e</w:t>
      </w:r>
      <w:r>
        <w:rPr>
          <w:rFonts w:cs="Calibri"/>
          <w:spacing w:val="-1"/>
        </w:rPr>
        <w:t>n</w:t>
      </w:r>
      <w:r>
        <w:rPr>
          <w:rFonts w:cs="Calibri"/>
          <w:spacing w:val="-3"/>
        </w:rPr>
        <w:t>al</w:t>
      </w:r>
      <w:r>
        <w:rPr>
          <w:rFonts w:cs="Calibri"/>
        </w:rPr>
        <w:t xml:space="preserve">i </w:t>
      </w:r>
      <w:r>
        <w:rPr>
          <w:rFonts w:cs="Calibri"/>
          <w:spacing w:val="-3"/>
        </w:rPr>
        <w:t>r</w:t>
      </w:r>
      <w:r>
        <w:rPr>
          <w:rFonts w:cs="Calibri"/>
        </w:rPr>
        <w:t>i</w:t>
      </w:r>
      <w:r>
        <w:rPr>
          <w:rFonts w:cs="Calibri"/>
          <w:spacing w:val="-4"/>
        </w:rPr>
        <w:t>p</w:t>
      </w:r>
      <w:r>
        <w:rPr>
          <w:rFonts w:cs="Calibri"/>
          <w:spacing w:val="-1"/>
        </w:rPr>
        <w:t>o</w:t>
      </w:r>
      <w:r>
        <w:rPr>
          <w:rFonts w:cs="Calibri"/>
          <w:spacing w:val="-3"/>
        </w:rPr>
        <w:t>r</w:t>
      </w:r>
      <w:r>
        <w:rPr>
          <w:rFonts w:cs="Calibri"/>
          <w:spacing w:val="-4"/>
        </w:rPr>
        <w:t>t</w:t>
      </w:r>
      <w:r>
        <w:rPr>
          <w:rFonts w:cs="Calibri"/>
          <w:spacing w:val="-5"/>
        </w:rPr>
        <w:t>a</w:t>
      </w:r>
      <w:r>
        <w:rPr>
          <w:rFonts w:cs="Calibri"/>
          <w:spacing w:val="-4"/>
        </w:rPr>
        <w:t>t</w:t>
      </w:r>
      <w:r>
        <w:rPr>
          <w:rFonts w:cs="Calibri"/>
          <w:spacing w:val="-2"/>
        </w:rPr>
        <w:t>e</w:t>
      </w:r>
      <w:r>
        <w:rPr>
          <w:rFonts w:cs="Calibri"/>
        </w:rPr>
        <w:t xml:space="preserve">, </w:t>
      </w:r>
      <w:r>
        <w:rPr>
          <w:rFonts w:cs="Calibri"/>
          <w:spacing w:val="-3"/>
        </w:rPr>
        <w:t>i</w:t>
      </w:r>
      <w:r>
        <w:rPr>
          <w:rFonts w:cs="Calibri"/>
          <w:spacing w:val="-1"/>
        </w:rPr>
        <w:t>v</w:t>
      </w:r>
      <w:r>
        <w:rPr>
          <w:rFonts w:cs="Calibri"/>
        </w:rPr>
        <w:t xml:space="preserve">i </w:t>
      </w:r>
      <w:r>
        <w:rPr>
          <w:rFonts w:cs="Calibri"/>
          <w:spacing w:val="-2"/>
        </w:rPr>
        <w:t>c</w:t>
      </w:r>
      <w:r>
        <w:rPr>
          <w:rFonts w:cs="Calibri"/>
          <w:spacing w:val="-1"/>
        </w:rPr>
        <w:t>om</w:t>
      </w:r>
      <w:r>
        <w:rPr>
          <w:rFonts w:cs="Calibri"/>
          <w:spacing w:val="-3"/>
        </w:rPr>
        <w:t>p</w:t>
      </w:r>
      <w:r>
        <w:rPr>
          <w:rFonts w:cs="Calibri"/>
          <w:spacing w:val="-5"/>
        </w:rPr>
        <w:t>r</w:t>
      </w:r>
      <w:r>
        <w:rPr>
          <w:rFonts w:cs="Calibri"/>
          <w:spacing w:val="-4"/>
        </w:rPr>
        <w:t>e</w:t>
      </w:r>
      <w:r>
        <w:rPr>
          <w:rFonts w:cs="Calibri"/>
          <w:spacing w:val="-5"/>
        </w:rPr>
        <w:t>s</w:t>
      </w:r>
      <w:r>
        <w:rPr>
          <w:rFonts w:cs="Calibri"/>
        </w:rPr>
        <w:t xml:space="preserve">e </w:t>
      </w:r>
      <w:r>
        <w:rPr>
          <w:rFonts w:cs="Calibri"/>
          <w:spacing w:val="-3"/>
        </w:rPr>
        <w:t>qu</w:t>
      </w:r>
      <w:r>
        <w:rPr>
          <w:rFonts w:cs="Calibri"/>
          <w:spacing w:val="-2"/>
        </w:rPr>
        <w:t>e</w:t>
      </w:r>
      <w:r>
        <w:rPr>
          <w:rFonts w:cs="Calibri"/>
          <w:spacing w:val="-3"/>
        </w:rPr>
        <w:t>ll</w:t>
      </w:r>
      <w:r>
        <w:rPr>
          <w:rFonts w:cs="Calibri"/>
        </w:rPr>
        <w:t xml:space="preserve">e </w:t>
      </w:r>
      <w:r>
        <w:rPr>
          <w:rFonts w:cs="Calibri"/>
          <w:spacing w:val="-3"/>
        </w:rPr>
        <w:t>p</w:t>
      </w:r>
      <w:r>
        <w:rPr>
          <w:rFonts w:cs="Calibri"/>
          <w:spacing w:val="-2"/>
        </w:rPr>
        <w:t>e</w:t>
      </w:r>
      <w:r>
        <w:rPr>
          <w:rFonts w:cs="Calibri"/>
        </w:rPr>
        <w:t xml:space="preserve">r </w:t>
      </w:r>
      <w:r>
        <w:rPr>
          <w:rFonts w:cs="Calibri"/>
          <w:spacing w:val="-3"/>
        </w:rPr>
        <w:t>l</w:t>
      </w:r>
      <w:r>
        <w:rPr>
          <w:rFonts w:cs="Calibri"/>
        </w:rPr>
        <w:t xml:space="preserve">e </w:t>
      </w:r>
      <w:r>
        <w:rPr>
          <w:rFonts w:cs="Calibri"/>
          <w:spacing w:val="-1"/>
        </w:rPr>
        <w:t>q</w:t>
      </w:r>
      <w:r>
        <w:rPr>
          <w:rFonts w:cs="Calibri"/>
          <w:spacing w:val="-3"/>
        </w:rPr>
        <w:t>ual</w:t>
      </w:r>
      <w:r>
        <w:rPr>
          <w:rFonts w:cs="Calibri"/>
        </w:rPr>
        <w:t xml:space="preserve">i </w:t>
      </w:r>
      <w:r>
        <w:rPr>
          <w:rFonts w:cs="Calibri"/>
          <w:spacing w:val="-3"/>
        </w:rPr>
        <w:t>abbi</w:t>
      </w:r>
      <w:r>
        <w:rPr>
          <w:rFonts w:cs="Calibri"/>
        </w:rPr>
        <w:t>a</w:t>
      </w:r>
      <w:r>
        <w:rPr>
          <w:rFonts w:cs="Calibri"/>
          <w:spacing w:val="-4"/>
        </w:rPr>
        <w:t xml:space="preserve"> </w:t>
      </w:r>
      <w:r>
        <w:rPr>
          <w:rFonts w:cs="Calibri"/>
          <w:spacing w:val="-3"/>
        </w:rPr>
        <w:t>b</w:t>
      </w:r>
      <w:r>
        <w:rPr>
          <w:rFonts w:cs="Calibri"/>
          <w:spacing w:val="-2"/>
        </w:rPr>
        <w:t>e</w:t>
      </w:r>
      <w:r>
        <w:rPr>
          <w:rFonts w:cs="Calibri"/>
          <w:spacing w:val="-3"/>
        </w:rPr>
        <w:t>n</w:t>
      </w:r>
      <w:r>
        <w:rPr>
          <w:rFonts w:cs="Calibri"/>
          <w:spacing w:val="-4"/>
        </w:rPr>
        <w:t>e</w:t>
      </w:r>
      <w:r>
        <w:rPr>
          <w:rFonts w:cs="Calibri"/>
        </w:rPr>
        <w:t>f</w:t>
      </w:r>
      <w:r>
        <w:rPr>
          <w:rFonts w:cs="Calibri"/>
          <w:spacing w:val="-3"/>
        </w:rPr>
        <w:t>i</w:t>
      </w:r>
      <w:r>
        <w:rPr>
          <w:rFonts w:cs="Calibri"/>
          <w:spacing w:val="-2"/>
        </w:rPr>
        <w:t>c</w:t>
      </w:r>
      <w:r>
        <w:rPr>
          <w:rFonts w:cs="Calibri"/>
          <w:spacing w:val="-3"/>
        </w:rPr>
        <w:t>i</w:t>
      </w:r>
      <w:r>
        <w:rPr>
          <w:rFonts w:cs="Calibri"/>
          <w:spacing w:val="-5"/>
        </w:rPr>
        <w:t>a</w:t>
      </w:r>
      <w:r>
        <w:rPr>
          <w:rFonts w:cs="Calibri"/>
          <w:spacing w:val="-4"/>
        </w:rPr>
        <w:t>t</w:t>
      </w:r>
      <w:r>
        <w:rPr>
          <w:rFonts w:cs="Calibri"/>
        </w:rPr>
        <w:t>o</w:t>
      </w:r>
      <w:r>
        <w:rPr>
          <w:rFonts w:cs="Calibri"/>
          <w:spacing w:val="-3"/>
        </w:rPr>
        <w:t xml:space="preserve"> d</w:t>
      </w:r>
      <w:r>
        <w:rPr>
          <w:rFonts w:cs="Calibri"/>
          <w:spacing w:val="-2"/>
        </w:rPr>
        <w:t>e</w:t>
      </w:r>
      <w:r>
        <w:rPr>
          <w:rFonts w:cs="Calibri"/>
          <w:spacing w:val="-3"/>
        </w:rPr>
        <w:t>ll</w:t>
      </w:r>
      <w:r>
        <w:rPr>
          <w:rFonts w:cs="Calibri"/>
        </w:rPr>
        <w:t>e</w:t>
      </w:r>
      <w:r>
        <w:rPr>
          <w:rFonts w:cs="Calibri"/>
          <w:spacing w:val="-4"/>
        </w:rPr>
        <w:t xml:space="preserve"> </w:t>
      </w:r>
      <w:r>
        <w:rPr>
          <w:rFonts w:cs="Calibri"/>
          <w:spacing w:val="-3"/>
        </w:rPr>
        <w:t>n</w:t>
      </w:r>
      <w:r>
        <w:rPr>
          <w:rFonts w:cs="Calibri"/>
          <w:spacing w:val="-1"/>
        </w:rPr>
        <w:t>o</w:t>
      </w:r>
      <w:r>
        <w:rPr>
          <w:rFonts w:cs="Calibri"/>
        </w:rPr>
        <w:t>n</w:t>
      </w:r>
      <w:r>
        <w:rPr>
          <w:rFonts w:cs="Calibri"/>
          <w:spacing w:val="-3"/>
        </w:rPr>
        <w:t xml:space="preserve"> </w:t>
      </w:r>
      <w:r>
        <w:rPr>
          <w:rFonts w:cs="Calibri"/>
          <w:spacing w:val="-1"/>
        </w:rPr>
        <w:t>m</w:t>
      </w:r>
      <w:r>
        <w:rPr>
          <w:rFonts w:cs="Calibri"/>
          <w:spacing w:val="-2"/>
        </w:rPr>
        <w:t>e</w:t>
      </w:r>
      <w:r>
        <w:rPr>
          <w:rFonts w:cs="Calibri"/>
          <w:spacing w:val="-3"/>
        </w:rPr>
        <w:t>nzi</w:t>
      </w:r>
      <w:r>
        <w:rPr>
          <w:rFonts w:cs="Calibri"/>
          <w:spacing w:val="-1"/>
        </w:rPr>
        <w:t>o</w:t>
      </w:r>
      <w:r>
        <w:rPr>
          <w:rFonts w:cs="Calibri"/>
          <w:spacing w:val="-3"/>
        </w:rPr>
        <w:t>n</w:t>
      </w:r>
      <w:r>
        <w:rPr>
          <w:rFonts w:cs="Calibri"/>
          <w:spacing w:val="-2"/>
        </w:rPr>
        <w:t>e</w:t>
      </w:r>
      <w:r>
        <w:rPr>
          <w:rFonts w:cs="Calibri"/>
        </w:rPr>
        <w:t>;</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88" w:lineRule="auto"/>
        <w:ind w:left="113" w:right="73"/>
        <w:jc w:val="both"/>
        <w:rPr>
          <w:rFonts w:cs="Calibri"/>
        </w:rPr>
      </w:pPr>
      <w:r>
        <w:rPr>
          <w:rFonts w:cs="Calibri"/>
          <w:spacing w:val="-2"/>
        </w:rPr>
        <w:t>t</w:t>
      </w:r>
      <w:r>
        <w:rPr>
          <w:rFonts w:cs="Calibri"/>
        </w:rPr>
        <w:t>en</w:t>
      </w:r>
      <w:r>
        <w:rPr>
          <w:rFonts w:cs="Calibri"/>
          <w:spacing w:val="-1"/>
        </w:rPr>
        <w:t>u</w:t>
      </w:r>
      <w:r>
        <w:rPr>
          <w:rFonts w:cs="Calibri"/>
          <w:spacing w:val="-2"/>
        </w:rPr>
        <w:t>t</w:t>
      </w:r>
      <w:r>
        <w:rPr>
          <w:rFonts w:cs="Calibri"/>
        </w:rPr>
        <w:t>o</w:t>
      </w:r>
      <w:r>
        <w:rPr>
          <w:rFonts w:cs="Calibri"/>
          <w:spacing w:val="3"/>
        </w:rPr>
        <w:t xml:space="preserve"> </w:t>
      </w:r>
      <w:r>
        <w:rPr>
          <w:rFonts w:cs="Calibri"/>
          <w:spacing w:val="-5"/>
        </w:rPr>
        <w:t>c</w:t>
      </w:r>
      <w:r>
        <w:rPr>
          <w:rFonts w:cs="Calibri"/>
          <w:spacing w:val="1"/>
        </w:rPr>
        <w:t>o</w:t>
      </w:r>
      <w:r>
        <w:rPr>
          <w:rFonts w:cs="Calibri"/>
          <w:spacing w:val="-3"/>
        </w:rPr>
        <w:t>n</w:t>
      </w:r>
      <w:r>
        <w:rPr>
          <w:rFonts w:cs="Calibri"/>
          <w:spacing w:val="-2"/>
        </w:rPr>
        <w:t>t</w:t>
      </w:r>
      <w:r>
        <w:rPr>
          <w:rFonts w:cs="Calibri"/>
        </w:rPr>
        <w:t>o</w:t>
      </w:r>
      <w:r>
        <w:rPr>
          <w:rFonts w:cs="Calibri"/>
          <w:spacing w:val="3"/>
        </w:rPr>
        <w:t xml:space="preserve"> </w:t>
      </w:r>
      <w:r>
        <w:rPr>
          <w:rFonts w:cs="Calibri"/>
        </w:rPr>
        <w:t>che</w:t>
      </w:r>
      <w:r>
        <w:rPr>
          <w:rFonts w:cs="Calibri"/>
          <w:spacing w:val="2"/>
        </w:rPr>
        <w:t xml:space="preserve"> </w:t>
      </w:r>
      <w:r>
        <w:rPr>
          <w:rFonts w:cs="Calibri"/>
        </w:rPr>
        <w:t>ai</w:t>
      </w:r>
      <w:r>
        <w:rPr>
          <w:rFonts w:cs="Calibri"/>
          <w:spacing w:val="1"/>
        </w:rPr>
        <w:t xml:space="preserve"> </w:t>
      </w:r>
      <w:r>
        <w:rPr>
          <w:rFonts w:cs="Calibri"/>
          <w:spacing w:val="-2"/>
        </w:rPr>
        <w:t>s</w:t>
      </w:r>
      <w:r>
        <w:rPr>
          <w:rFonts w:cs="Calibri"/>
        </w:rPr>
        <w:t>ensi</w:t>
      </w:r>
      <w:r>
        <w:rPr>
          <w:rFonts w:cs="Calibri"/>
          <w:spacing w:val="1"/>
        </w:rPr>
        <w:t xml:space="preserve"> </w:t>
      </w:r>
      <w:r>
        <w:rPr>
          <w:rFonts w:cs="Calibri"/>
          <w:spacing w:val="-1"/>
        </w:rPr>
        <w:t>d</w:t>
      </w:r>
      <w:r>
        <w:rPr>
          <w:rFonts w:cs="Calibri"/>
        </w:rPr>
        <w:t>ell</w:t>
      </w:r>
      <w:r>
        <w:rPr>
          <w:rFonts w:cs="Calibri"/>
          <w:spacing w:val="-17"/>
        </w:rPr>
        <w:t>’</w:t>
      </w:r>
      <w:r>
        <w:rPr>
          <w:rFonts w:cs="Calibri"/>
        </w:rPr>
        <w:t>arti</w:t>
      </w:r>
      <w:r>
        <w:rPr>
          <w:rFonts w:cs="Calibri"/>
          <w:spacing w:val="-3"/>
        </w:rPr>
        <w:t>c</w:t>
      </w:r>
      <w:r>
        <w:rPr>
          <w:rFonts w:cs="Calibri"/>
          <w:spacing w:val="1"/>
        </w:rPr>
        <w:t>o</w:t>
      </w:r>
      <w:r>
        <w:rPr>
          <w:rFonts w:cs="Calibri"/>
          <w:spacing w:val="-3"/>
        </w:rPr>
        <w:t>l</w:t>
      </w:r>
      <w:r>
        <w:rPr>
          <w:rFonts w:cs="Calibri"/>
        </w:rPr>
        <w:t>o</w:t>
      </w:r>
      <w:r>
        <w:rPr>
          <w:rFonts w:cs="Calibri"/>
          <w:spacing w:val="3"/>
        </w:rPr>
        <w:t xml:space="preserve"> </w:t>
      </w:r>
      <w:r>
        <w:rPr>
          <w:rFonts w:cs="Calibri"/>
          <w:spacing w:val="1"/>
        </w:rPr>
        <w:t>3</w:t>
      </w:r>
      <w:r>
        <w:rPr>
          <w:rFonts w:cs="Calibri"/>
          <w:spacing w:val="-2"/>
        </w:rPr>
        <w:t>8</w:t>
      </w:r>
      <w:r>
        <w:rPr>
          <w:rFonts w:cs="Calibri"/>
        </w:rPr>
        <w:t>,</w:t>
      </w:r>
      <w:r>
        <w:rPr>
          <w:rFonts w:cs="Calibri"/>
          <w:spacing w:val="2"/>
        </w:rPr>
        <w:t xml:space="preserve"> </w:t>
      </w:r>
      <w:r>
        <w:rPr>
          <w:rFonts w:cs="Calibri"/>
          <w:spacing w:val="-2"/>
        </w:rPr>
        <w:t>c</w:t>
      </w:r>
      <w:r>
        <w:rPr>
          <w:rFonts w:cs="Calibri"/>
          <w:spacing w:val="-1"/>
        </w:rPr>
        <w:t>om</w:t>
      </w:r>
      <w:r>
        <w:rPr>
          <w:rFonts w:cs="Calibri"/>
          <w:spacing w:val="1"/>
        </w:rPr>
        <w:t>m</w:t>
      </w:r>
      <w:r>
        <w:rPr>
          <w:rFonts w:cs="Calibri"/>
        </w:rPr>
        <w:t>a</w:t>
      </w:r>
      <w:r>
        <w:rPr>
          <w:rFonts w:cs="Calibri"/>
          <w:spacing w:val="2"/>
        </w:rPr>
        <w:t xml:space="preserve"> </w:t>
      </w:r>
      <w:r>
        <w:rPr>
          <w:rFonts w:cs="Calibri"/>
          <w:spacing w:val="1"/>
        </w:rPr>
        <w:t>1</w:t>
      </w:r>
      <w:r>
        <w:rPr>
          <w:rFonts w:cs="Calibri"/>
        </w:rPr>
        <w:t>, le</w:t>
      </w:r>
      <w:r>
        <w:rPr>
          <w:rFonts w:cs="Calibri"/>
          <w:spacing w:val="-4"/>
        </w:rPr>
        <w:t>t</w:t>
      </w:r>
      <w:r>
        <w:rPr>
          <w:rFonts w:cs="Calibri"/>
        </w:rPr>
        <w:t>t.</w:t>
      </w:r>
      <w:r>
        <w:rPr>
          <w:rFonts w:cs="Calibri"/>
          <w:spacing w:val="2"/>
        </w:rPr>
        <w:t xml:space="preserve"> </w:t>
      </w:r>
      <w:r>
        <w:rPr>
          <w:rFonts w:cs="Calibri"/>
        </w:rPr>
        <w:t>c)</w:t>
      </w:r>
      <w:r>
        <w:rPr>
          <w:rFonts w:cs="Calibri"/>
          <w:spacing w:val="2"/>
        </w:rPr>
        <w:t xml:space="preserve"> </w:t>
      </w:r>
      <w:r>
        <w:rPr>
          <w:rFonts w:cs="Calibri"/>
          <w:spacing w:val="-1"/>
        </w:rPr>
        <w:t>d</w:t>
      </w:r>
      <w:r>
        <w:rPr>
          <w:rFonts w:cs="Calibri"/>
        </w:rPr>
        <w:t>el</w:t>
      </w:r>
      <w:r>
        <w:rPr>
          <w:rFonts w:cs="Calibri"/>
          <w:spacing w:val="8"/>
        </w:rPr>
        <w:t xml:space="preserve"> </w:t>
      </w:r>
      <w:r>
        <w:rPr>
          <w:rFonts w:cs="Calibri"/>
          <w:b/>
          <w:bCs/>
          <w:i/>
          <w:iCs/>
          <w:spacing w:val="-2"/>
        </w:rPr>
        <w:t>C</w:t>
      </w:r>
      <w:r>
        <w:rPr>
          <w:rFonts w:cs="Calibri"/>
          <w:b/>
          <w:bCs/>
          <w:i/>
          <w:iCs/>
          <w:spacing w:val="1"/>
        </w:rPr>
        <w:t>o</w:t>
      </w:r>
      <w:r>
        <w:rPr>
          <w:rFonts w:cs="Calibri"/>
          <w:b/>
          <w:bCs/>
          <w:i/>
          <w:iCs/>
          <w:spacing w:val="-1"/>
        </w:rPr>
        <w:t>d</w:t>
      </w:r>
      <w:r>
        <w:rPr>
          <w:rFonts w:cs="Calibri"/>
          <w:b/>
          <w:bCs/>
          <w:i/>
          <w:iCs/>
          <w:spacing w:val="1"/>
        </w:rPr>
        <w:t>i</w:t>
      </w:r>
      <w:r>
        <w:rPr>
          <w:rFonts w:cs="Calibri"/>
          <w:b/>
          <w:bCs/>
          <w:i/>
          <w:iCs/>
        </w:rPr>
        <w:t>ce</w:t>
      </w:r>
      <w:r>
        <w:rPr>
          <w:rFonts w:cs="Calibri"/>
        </w:rPr>
        <w:t>,</w:t>
      </w:r>
      <w:r>
        <w:rPr>
          <w:rFonts w:cs="Calibri"/>
          <w:spacing w:val="2"/>
        </w:rPr>
        <w:t xml:space="preserve"> </w:t>
      </w:r>
      <w:r>
        <w:rPr>
          <w:rFonts w:cs="Calibri"/>
        </w:rPr>
        <w:t>l</w:t>
      </w:r>
      <w:r>
        <w:rPr>
          <w:rFonts w:cs="Calibri"/>
          <w:spacing w:val="-1"/>
        </w:rPr>
        <w:t>'</w:t>
      </w:r>
      <w:r>
        <w:rPr>
          <w:rFonts w:cs="Calibri"/>
          <w:spacing w:val="-4"/>
        </w:rPr>
        <w:t>e</w:t>
      </w:r>
      <w:r>
        <w:rPr>
          <w:rFonts w:cs="Calibri"/>
        </w:rPr>
        <w:t>scl</w:t>
      </w:r>
      <w:r>
        <w:rPr>
          <w:rFonts w:cs="Calibri"/>
          <w:spacing w:val="-1"/>
        </w:rPr>
        <w:t>u</w:t>
      </w:r>
      <w:r>
        <w:rPr>
          <w:rFonts w:cs="Calibri"/>
        </w:rPr>
        <w:t>s</w:t>
      </w:r>
      <w:r>
        <w:rPr>
          <w:rFonts w:cs="Calibri"/>
          <w:spacing w:val="-3"/>
        </w:rPr>
        <w:t>i</w:t>
      </w:r>
      <w:r>
        <w:rPr>
          <w:rFonts w:cs="Calibri"/>
          <w:spacing w:val="1"/>
        </w:rPr>
        <w:t>o</w:t>
      </w:r>
      <w:r>
        <w:rPr>
          <w:rFonts w:cs="Calibri"/>
          <w:spacing w:val="-1"/>
        </w:rPr>
        <w:t>n</w:t>
      </w:r>
      <w:r>
        <w:rPr>
          <w:rFonts w:cs="Calibri"/>
        </w:rPr>
        <w:t>e</w:t>
      </w:r>
      <w:r>
        <w:rPr>
          <w:rFonts w:cs="Calibri"/>
          <w:spacing w:val="2"/>
        </w:rPr>
        <w:t xml:space="preserve"> </w:t>
      </w:r>
      <w:r>
        <w:rPr>
          <w:rFonts w:cs="Calibri"/>
          <w:spacing w:val="-1"/>
        </w:rPr>
        <w:t>d</w:t>
      </w:r>
      <w:r>
        <w:rPr>
          <w:rFonts w:cs="Calibri"/>
        </w:rPr>
        <w:t>al</w:t>
      </w:r>
      <w:r>
        <w:rPr>
          <w:rFonts w:cs="Calibri"/>
          <w:spacing w:val="-1"/>
        </w:rPr>
        <w:t>l</w:t>
      </w:r>
      <w:r>
        <w:rPr>
          <w:rFonts w:cs="Calibri"/>
        </w:rPr>
        <w:t>a</w:t>
      </w:r>
      <w:r>
        <w:rPr>
          <w:rFonts w:cs="Calibri"/>
          <w:spacing w:val="2"/>
        </w:rPr>
        <w:t xml:space="preserve"> </w:t>
      </w:r>
      <w:r>
        <w:rPr>
          <w:rFonts w:cs="Calibri"/>
          <w:spacing w:val="-5"/>
        </w:rPr>
        <w:t>g</w:t>
      </w:r>
      <w:r>
        <w:rPr>
          <w:rFonts w:cs="Calibri"/>
        </w:rPr>
        <w:t>a</w:t>
      </w:r>
      <w:r>
        <w:rPr>
          <w:rFonts w:cs="Calibri"/>
          <w:spacing w:val="-5"/>
        </w:rPr>
        <w:t>r</w:t>
      </w:r>
      <w:r>
        <w:rPr>
          <w:rFonts w:cs="Calibri"/>
        </w:rPr>
        <w:t>a</w:t>
      </w:r>
      <w:r>
        <w:rPr>
          <w:rFonts w:cs="Calibri"/>
          <w:spacing w:val="2"/>
        </w:rPr>
        <w:t xml:space="preserve"> </w:t>
      </w:r>
      <w:r>
        <w:rPr>
          <w:rFonts w:cs="Calibri"/>
        </w:rPr>
        <w:t>e</w:t>
      </w:r>
      <w:r>
        <w:rPr>
          <w:rFonts w:cs="Calibri"/>
          <w:spacing w:val="2"/>
        </w:rPr>
        <w:t xml:space="preserve"> i</w:t>
      </w:r>
      <w:r>
        <w:rPr>
          <w:rFonts w:cs="Calibri"/>
        </w:rPr>
        <w:t>l</w:t>
      </w:r>
      <w:r>
        <w:rPr>
          <w:rFonts w:cs="Calibri"/>
          <w:spacing w:val="2"/>
        </w:rPr>
        <w:t xml:space="preserve"> </w:t>
      </w:r>
      <w:r>
        <w:rPr>
          <w:rFonts w:cs="Calibri"/>
          <w:spacing w:val="-1"/>
        </w:rPr>
        <w:t>d</w:t>
      </w:r>
      <w:r>
        <w:rPr>
          <w:rFonts w:cs="Calibri"/>
        </w:rPr>
        <w:t>ivi</w:t>
      </w:r>
      <w:r>
        <w:rPr>
          <w:rFonts w:cs="Calibri"/>
          <w:spacing w:val="1"/>
        </w:rPr>
        <w:t>e</w:t>
      </w:r>
      <w:r>
        <w:rPr>
          <w:rFonts w:cs="Calibri"/>
          <w:spacing w:val="-4"/>
        </w:rPr>
        <w:t>t</w:t>
      </w:r>
      <w:r>
        <w:rPr>
          <w:rFonts w:cs="Calibri"/>
        </w:rPr>
        <w:t>o</w:t>
      </w:r>
      <w:r>
        <w:rPr>
          <w:rFonts w:cs="Calibri"/>
          <w:spacing w:val="1"/>
        </w:rPr>
        <w:t xml:space="preserve"> </w:t>
      </w:r>
      <w:r>
        <w:rPr>
          <w:rFonts w:cs="Calibri"/>
        </w:rPr>
        <w:t xml:space="preserve">a </w:t>
      </w:r>
      <w:r>
        <w:rPr>
          <w:rFonts w:cs="Calibri"/>
          <w:spacing w:val="-2"/>
        </w:rPr>
        <w:t>s</w:t>
      </w:r>
      <w:r>
        <w:rPr>
          <w:rFonts w:cs="Calibri"/>
        </w:rPr>
        <w:t>ti</w:t>
      </w:r>
      <w:r>
        <w:rPr>
          <w:rFonts w:cs="Calibri"/>
          <w:spacing w:val="-1"/>
        </w:rPr>
        <w:t>pu</w:t>
      </w:r>
      <w:r>
        <w:rPr>
          <w:rFonts w:cs="Calibri"/>
        </w:rPr>
        <w:t>la</w:t>
      </w:r>
      <w:r>
        <w:rPr>
          <w:rFonts w:cs="Calibri"/>
          <w:spacing w:val="-3"/>
        </w:rPr>
        <w:t>r</w:t>
      </w:r>
      <w:r>
        <w:rPr>
          <w:rFonts w:cs="Calibri"/>
        </w:rPr>
        <w:t>e</w:t>
      </w:r>
      <w:r>
        <w:rPr>
          <w:rFonts w:cs="Calibri"/>
          <w:spacing w:val="3"/>
        </w:rPr>
        <w:t xml:space="preserve"> </w:t>
      </w:r>
      <w:r>
        <w:rPr>
          <w:rFonts w:cs="Calibri"/>
        </w:rPr>
        <w:t xml:space="preserve">i </w:t>
      </w:r>
      <w:r>
        <w:rPr>
          <w:rFonts w:cs="Calibri"/>
          <w:spacing w:val="-3"/>
        </w:rPr>
        <w:t>r</w:t>
      </w:r>
      <w:r>
        <w:rPr>
          <w:rFonts w:cs="Calibri"/>
        </w:rPr>
        <w:t>el</w:t>
      </w:r>
      <w:r>
        <w:rPr>
          <w:rFonts w:cs="Calibri"/>
          <w:spacing w:val="-2"/>
        </w:rPr>
        <w:t>a</w:t>
      </w:r>
      <w:r>
        <w:rPr>
          <w:rFonts w:cs="Calibri"/>
        </w:rPr>
        <w:t>t</w:t>
      </w:r>
      <w:r>
        <w:rPr>
          <w:rFonts w:cs="Calibri"/>
          <w:spacing w:val="-2"/>
        </w:rPr>
        <w:t>i</w:t>
      </w:r>
      <w:r>
        <w:rPr>
          <w:rFonts w:cs="Calibri"/>
          <w:spacing w:val="1"/>
        </w:rPr>
        <w:t>v</w:t>
      </w:r>
      <w:r>
        <w:rPr>
          <w:rFonts w:cs="Calibri"/>
        </w:rPr>
        <w:t>i</w:t>
      </w:r>
      <w:r>
        <w:rPr>
          <w:rFonts w:cs="Calibri"/>
          <w:spacing w:val="3"/>
        </w:rPr>
        <w:t xml:space="preserve"> </w:t>
      </w:r>
      <w:r>
        <w:rPr>
          <w:rFonts w:cs="Calibri"/>
          <w:spacing w:val="-5"/>
        </w:rPr>
        <w:t>c</w:t>
      </w:r>
      <w:r>
        <w:rPr>
          <w:rFonts w:cs="Calibri"/>
          <w:spacing w:val="1"/>
        </w:rPr>
        <w:t>o</w:t>
      </w:r>
      <w:r>
        <w:rPr>
          <w:rFonts w:cs="Calibri"/>
          <w:spacing w:val="-3"/>
        </w:rPr>
        <w:t>n</w:t>
      </w:r>
      <w:r>
        <w:rPr>
          <w:rFonts w:cs="Calibri"/>
        </w:rPr>
        <w:t>t</w:t>
      </w:r>
      <w:r>
        <w:rPr>
          <w:rFonts w:cs="Calibri"/>
          <w:spacing w:val="-5"/>
        </w:rPr>
        <w:t>r</w:t>
      </w:r>
      <w:r>
        <w:rPr>
          <w:rFonts w:cs="Calibri"/>
          <w:spacing w:val="-3"/>
        </w:rPr>
        <w:t>a</w:t>
      </w:r>
      <w:r>
        <w:rPr>
          <w:rFonts w:cs="Calibri"/>
          <w:spacing w:val="-2"/>
        </w:rPr>
        <w:t>t</w:t>
      </w:r>
      <w:r>
        <w:rPr>
          <w:rFonts w:cs="Calibri"/>
        </w:rPr>
        <w:t>ti</w:t>
      </w:r>
      <w:r>
        <w:rPr>
          <w:rFonts w:cs="Calibri"/>
          <w:spacing w:val="-2"/>
        </w:rPr>
        <w:t xml:space="preserve"> </w:t>
      </w:r>
      <w:r>
        <w:rPr>
          <w:rFonts w:cs="Calibri"/>
          <w:spacing w:val="2"/>
        </w:rPr>
        <w:t>i</w:t>
      </w:r>
      <w:r>
        <w:rPr>
          <w:rFonts w:cs="Calibri"/>
        </w:rPr>
        <w:t>n</w:t>
      </w:r>
      <w:r>
        <w:rPr>
          <w:rFonts w:cs="Calibri"/>
          <w:spacing w:val="2"/>
        </w:rPr>
        <w:t xml:space="preserve"> </w:t>
      </w:r>
      <w:r>
        <w:rPr>
          <w:rFonts w:cs="Calibri"/>
          <w:spacing w:val="1"/>
        </w:rPr>
        <w:t>o</w:t>
      </w:r>
      <w:r>
        <w:rPr>
          <w:rFonts w:cs="Calibri"/>
          <w:spacing w:val="-1"/>
        </w:rPr>
        <w:t>gn</w:t>
      </w:r>
      <w:r>
        <w:rPr>
          <w:rFonts w:cs="Calibri"/>
        </w:rPr>
        <w:t>i</w:t>
      </w:r>
      <w:r>
        <w:rPr>
          <w:rFonts w:cs="Calibri"/>
          <w:spacing w:val="3"/>
        </w:rPr>
        <w:t xml:space="preserve"> </w:t>
      </w:r>
      <w:r>
        <w:rPr>
          <w:rFonts w:cs="Calibri"/>
          <w:spacing w:val="-2"/>
        </w:rPr>
        <w:t>c</w:t>
      </w:r>
      <w:r>
        <w:rPr>
          <w:rFonts w:cs="Calibri"/>
          <w:spacing w:val="-3"/>
        </w:rPr>
        <w:t>a</w:t>
      </w:r>
      <w:r>
        <w:rPr>
          <w:rFonts w:cs="Calibri"/>
        </w:rPr>
        <w:t>so</w:t>
      </w:r>
      <w:r>
        <w:rPr>
          <w:rFonts w:cs="Calibri"/>
          <w:spacing w:val="2"/>
        </w:rPr>
        <w:t xml:space="preserve"> </w:t>
      </w:r>
      <w:r>
        <w:rPr>
          <w:rFonts w:cs="Calibri"/>
          <w:spacing w:val="-1"/>
        </w:rPr>
        <w:t>n</w:t>
      </w:r>
      <w:r>
        <w:rPr>
          <w:rFonts w:cs="Calibri"/>
          <w:spacing w:val="1"/>
        </w:rPr>
        <w:t>o</w:t>
      </w:r>
      <w:r>
        <w:rPr>
          <w:rFonts w:cs="Calibri"/>
        </w:rPr>
        <w:t>n</w:t>
      </w:r>
      <w:r>
        <w:rPr>
          <w:rFonts w:cs="Calibri"/>
          <w:spacing w:val="-1"/>
        </w:rPr>
        <w:t xml:space="preserve"> </w:t>
      </w:r>
      <w:r>
        <w:rPr>
          <w:rFonts w:cs="Calibri"/>
          <w:spacing w:val="1"/>
        </w:rPr>
        <w:t>o</w:t>
      </w:r>
      <w:r>
        <w:rPr>
          <w:rFonts w:cs="Calibri"/>
          <w:spacing w:val="-1"/>
        </w:rPr>
        <w:t>p</w:t>
      </w:r>
      <w:r>
        <w:rPr>
          <w:rFonts w:cs="Calibri"/>
        </w:rPr>
        <w:t>e</w:t>
      </w:r>
      <w:r>
        <w:rPr>
          <w:rFonts w:cs="Calibri"/>
          <w:spacing w:val="-4"/>
        </w:rPr>
        <w:t>r</w:t>
      </w:r>
      <w:r>
        <w:rPr>
          <w:rFonts w:cs="Calibri"/>
        </w:rPr>
        <w:t>a</w:t>
      </w:r>
      <w:r>
        <w:rPr>
          <w:rFonts w:cs="Calibri"/>
          <w:spacing w:val="-3"/>
        </w:rPr>
        <w:t>n</w:t>
      </w:r>
      <w:r>
        <w:rPr>
          <w:rFonts w:cs="Calibri"/>
        </w:rPr>
        <w:t>o</w:t>
      </w:r>
      <w:r>
        <w:rPr>
          <w:rFonts w:cs="Calibri"/>
          <w:spacing w:val="4"/>
        </w:rPr>
        <w:t xml:space="preserve"> </w:t>
      </w:r>
      <w:r>
        <w:rPr>
          <w:rFonts w:cs="Calibri"/>
          <w:spacing w:val="-3"/>
        </w:rPr>
        <w:t>q</w:t>
      </w:r>
      <w:r>
        <w:rPr>
          <w:rFonts w:cs="Calibri"/>
          <w:spacing w:val="-1"/>
        </w:rPr>
        <w:t>u</w:t>
      </w:r>
      <w:r>
        <w:rPr>
          <w:rFonts w:cs="Calibri"/>
        </w:rPr>
        <w:t>a</w:t>
      </w:r>
      <w:r>
        <w:rPr>
          <w:rFonts w:cs="Calibri"/>
          <w:spacing w:val="-1"/>
        </w:rPr>
        <w:t>nd</w:t>
      </w:r>
      <w:r>
        <w:rPr>
          <w:rFonts w:cs="Calibri"/>
        </w:rPr>
        <w:t>o</w:t>
      </w:r>
      <w:r>
        <w:rPr>
          <w:rFonts w:cs="Calibri"/>
          <w:spacing w:val="4"/>
        </w:rPr>
        <w:t xml:space="preserve"> </w:t>
      </w:r>
      <w:r>
        <w:rPr>
          <w:rFonts w:cs="Calibri"/>
          <w:spacing w:val="2"/>
        </w:rPr>
        <w:t>i</w:t>
      </w:r>
      <w:r>
        <w:rPr>
          <w:rFonts w:cs="Calibri"/>
        </w:rPr>
        <w:t>l</w:t>
      </w:r>
      <w:r>
        <w:rPr>
          <w:rFonts w:cs="Calibri"/>
          <w:spacing w:val="3"/>
        </w:rPr>
        <w:t xml:space="preserve"> </w:t>
      </w:r>
      <w:r>
        <w:rPr>
          <w:rFonts w:cs="Calibri"/>
          <w:spacing w:val="-3"/>
        </w:rPr>
        <w:t>r</w:t>
      </w:r>
      <w:r>
        <w:rPr>
          <w:rFonts w:cs="Calibri"/>
          <w:spacing w:val="-2"/>
        </w:rPr>
        <w:t>e</w:t>
      </w:r>
      <w:r>
        <w:rPr>
          <w:rFonts w:cs="Calibri"/>
          <w:spacing w:val="-3"/>
        </w:rPr>
        <w:t>a</w:t>
      </w:r>
      <w:r>
        <w:rPr>
          <w:rFonts w:cs="Calibri"/>
          <w:spacing w:val="-4"/>
        </w:rPr>
        <w:t>t</w:t>
      </w:r>
      <w:r>
        <w:rPr>
          <w:rFonts w:cs="Calibri"/>
        </w:rPr>
        <w:t>o</w:t>
      </w:r>
      <w:r>
        <w:rPr>
          <w:rFonts w:cs="Calibri"/>
          <w:spacing w:val="1"/>
        </w:rPr>
        <w:t xml:space="preserve"> </w:t>
      </w:r>
      <w:r>
        <w:rPr>
          <w:rFonts w:cs="Calibri"/>
        </w:rPr>
        <w:t>é</w:t>
      </w:r>
      <w:r>
        <w:rPr>
          <w:rFonts w:cs="Calibri"/>
          <w:spacing w:val="4"/>
        </w:rPr>
        <w:t xml:space="preserve"> </w:t>
      </w:r>
      <w:r>
        <w:rPr>
          <w:rFonts w:cs="Calibri"/>
          <w:spacing w:val="-2"/>
        </w:rPr>
        <w:t>st</w:t>
      </w:r>
      <w:r>
        <w:rPr>
          <w:rFonts w:cs="Calibri"/>
          <w:spacing w:val="-5"/>
        </w:rPr>
        <w:t>a</w:t>
      </w:r>
      <w:r>
        <w:rPr>
          <w:rFonts w:cs="Calibri"/>
          <w:spacing w:val="-2"/>
        </w:rPr>
        <w:t>t</w:t>
      </w:r>
      <w:r>
        <w:rPr>
          <w:rFonts w:cs="Calibri"/>
        </w:rPr>
        <w:t>o</w:t>
      </w:r>
      <w:r>
        <w:rPr>
          <w:rFonts w:cs="Calibri"/>
          <w:spacing w:val="2"/>
        </w:rPr>
        <w:t xml:space="preserve"> </w:t>
      </w:r>
      <w:r>
        <w:rPr>
          <w:rFonts w:cs="Calibri"/>
          <w:spacing w:val="-1"/>
        </w:rPr>
        <w:t>d</w:t>
      </w:r>
      <w:r>
        <w:rPr>
          <w:rFonts w:cs="Calibri"/>
        </w:rPr>
        <w:t>ep</w:t>
      </w:r>
      <w:r>
        <w:rPr>
          <w:rFonts w:cs="Calibri"/>
          <w:spacing w:val="-2"/>
        </w:rPr>
        <w:t>e</w:t>
      </w:r>
      <w:r>
        <w:rPr>
          <w:rFonts w:cs="Calibri"/>
          <w:spacing w:val="-1"/>
        </w:rPr>
        <w:t>n</w:t>
      </w:r>
      <w:r>
        <w:rPr>
          <w:rFonts w:cs="Calibri"/>
        </w:rPr>
        <w:t>al</w:t>
      </w:r>
      <w:r>
        <w:rPr>
          <w:rFonts w:cs="Calibri"/>
          <w:spacing w:val="-1"/>
        </w:rPr>
        <w:t>iz</w:t>
      </w:r>
      <w:r>
        <w:rPr>
          <w:rFonts w:cs="Calibri"/>
          <w:spacing w:val="-6"/>
        </w:rPr>
        <w:t>z</w:t>
      </w:r>
      <w:r>
        <w:rPr>
          <w:rFonts w:cs="Calibri"/>
          <w:spacing w:val="-3"/>
        </w:rPr>
        <w:t>a</w:t>
      </w:r>
      <w:r>
        <w:rPr>
          <w:rFonts w:cs="Calibri"/>
          <w:spacing w:val="-2"/>
        </w:rPr>
        <w:t>t</w:t>
      </w:r>
      <w:r>
        <w:rPr>
          <w:rFonts w:cs="Calibri"/>
          <w:spacing w:val="-4"/>
        </w:rPr>
        <w:t>o</w:t>
      </w:r>
      <w:r>
        <w:rPr>
          <w:rFonts w:cs="Calibri"/>
        </w:rPr>
        <w:t>,</w:t>
      </w:r>
      <w:r>
        <w:rPr>
          <w:rFonts w:cs="Calibri"/>
          <w:spacing w:val="3"/>
        </w:rPr>
        <w:t xml:space="preserve"> </w:t>
      </w:r>
      <w:r>
        <w:rPr>
          <w:rFonts w:cs="Calibri"/>
          <w:spacing w:val="-1"/>
        </w:rPr>
        <w:t>o</w:t>
      </w:r>
      <w:r>
        <w:rPr>
          <w:rFonts w:cs="Calibri"/>
          <w:spacing w:val="3"/>
        </w:rPr>
        <w:t>v</w:t>
      </w:r>
      <w:r>
        <w:rPr>
          <w:rFonts w:cs="Calibri"/>
          <w:spacing w:val="-4"/>
        </w:rPr>
        <w:t>v</w:t>
      </w:r>
      <w:r>
        <w:rPr>
          <w:rFonts w:cs="Calibri"/>
        </w:rPr>
        <w:t>e</w:t>
      </w:r>
      <w:r>
        <w:rPr>
          <w:rFonts w:cs="Calibri"/>
          <w:spacing w:val="-4"/>
        </w:rPr>
        <w:t>r</w:t>
      </w:r>
      <w:r>
        <w:rPr>
          <w:rFonts w:cs="Calibri"/>
        </w:rPr>
        <w:t>o</w:t>
      </w:r>
      <w:r>
        <w:rPr>
          <w:rFonts w:cs="Calibri"/>
          <w:spacing w:val="4"/>
        </w:rPr>
        <w:t xml:space="preserve"> </w:t>
      </w:r>
      <w:r>
        <w:rPr>
          <w:rFonts w:cs="Calibri"/>
          <w:spacing w:val="-1"/>
        </w:rPr>
        <w:t>qu</w:t>
      </w:r>
      <w:r>
        <w:rPr>
          <w:rFonts w:cs="Calibri"/>
        </w:rPr>
        <w:t>a</w:t>
      </w:r>
      <w:r>
        <w:rPr>
          <w:rFonts w:cs="Calibri"/>
          <w:spacing w:val="-1"/>
        </w:rPr>
        <w:t>nd</w:t>
      </w:r>
      <w:r>
        <w:rPr>
          <w:rFonts w:cs="Calibri"/>
        </w:rPr>
        <w:t>o</w:t>
      </w:r>
      <w:r>
        <w:rPr>
          <w:rFonts w:cs="Calibri"/>
          <w:spacing w:val="2"/>
        </w:rPr>
        <w:t xml:space="preserve"> </w:t>
      </w:r>
      <w:r>
        <w:rPr>
          <w:rFonts w:cs="Calibri"/>
        </w:rPr>
        <w:t>é i</w:t>
      </w:r>
      <w:r>
        <w:rPr>
          <w:rFonts w:cs="Calibri"/>
          <w:spacing w:val="-4"/>
        </w:rPr>
        <w:t>n</w:t>
      </w:r>
      <w:r>
        <w:rPr>
          <w:rFonts w:cs="Calibri"/>
          <w:spacing w:val="-2"/>
        </w:rPr>
        <w:t>t</w:t>
      </w:r>
      <w:r>
        <w:rPr>
          <w:rFonts w:cs="Calibri"/>
        </w:rPr>
        <w:t>e</w:t>
      </w:r>
      <w:r>
        <w:rPr>
          <w:rFonts w:cs="Calibri"/>
          <w:spacing w:val="3"/>
        </w:rPr>
        <w:t>r</w:t>
      </w:r>
      <w:r>
        <w:rPr>
          <w:rFonts w:cs="Calibri"/>
          <w:spacing w:val="-1"/>
        </w:rPr>
        <w:t>v</w:t>
      </w:r>
      <w:r>
        <w:rPr>
          <w:rFonts w:cs="Calibri"/>
        </w:rPr>
        <w:t>en</w:t>
      </w:r>
      <w:r>
        <w:rPr>
          <w:rFonts w:cs="Calibri"/>
          <w:spacing w:val="-1"/>
        </w:rPr>
        <w:t>u</w:t>
      </w:r>
      <w:r>
        <w:rPr>
          <w:rFonts w:cs="Calibri"/>
          <w:spacing w:val="-4"/>
        </w:rPr>
        <w:t>t</w:t>
      </w:r>
      <w:r>
        <w:rPr>
          <w:rFonts w:cs="Calibri"/>
        </w:rPr>
        <w:t>a</w:t>
      </w:r>
      <w:r>
        <w:rPr>
          <w:rFonts w:cs="Calibri"/>
          <w:spacing w:val="3"/>
        </w:rPr>
        <w:t xml:space="preserve"> </w:t>
      </w:r>
      <w:r>
        <w:rPr>
          <w:rFonts w:cs="Calibri"/>
        </w:rPr>
        <w:t>la</w:t>
      </w:r>
      <w:r>
        <w:rPr>
          <w:rFonts w:cs="Calibri"/>
          <w:spacing w:val="2"/>
        </w:rPr>
        <w:t xml:space="preserve"> </w:t>
      </w:r>
      <w:r>
        <w:rPr>
          <w:rFonts w:cs="Calibri"/>
        </w:rPr>
        <w:t>ri</w:t>
      </w:r>
      <w:r>
        <w:rPr>
          <w:rFonts w:cs="Calibri"/>
          <w:spacing w:val="-1"/>
        </w:rPr>
        <w:t>ab</w:t>
      </w:r>
      <w:r>
        <w:rPr>
          <w:rFonts w:cs="Calibri"/>
          <w:spacing w:val="2"/>
        </w:rPr>
        <w:t>i</w:t>
      </w:r>
      <w:r>
        <w:rPr>
          <w:rFonts w:cs="Calibri"/>
        </w:rPr>
        <w:t>li</w:t>
      </w:r>
      <w:r>
        <w:rPr>
          <w:rFonts w:cs="Calibri"/>
          <w:spacing w:val="-2"/>
        </w:rPr>
        <w:t>t</w:t>
      </w:r>
      <w:r>
        <w:rPr>
          <w:rFonts w:cs="Calibri"/>
          <w:spacing w:val="-3"/>
        </w:rPr>
        <w:t>a</w:t>
      </w:r>
      <w:r>
        <w:rPr>
          <w:rFonts w:cs="Calibri"/>
          <w:spacing w:val="-1"/>
        </w:rPr>
        <w:t>z</w:t>
      </w:r>
      <w:r>
        <w:rPr>
          <w:rFonts w:cs="Calibri"/>
        </w:rPr>
        <w:t>i</w:t>
      </w:r>
      <w:r>
        <w:rPr>
          <w:rFonts w:cs="Calibri"/>
          <w:spacing w:val="1"/>
        </w:rPr>
        <w:t>o</w:t>
      </w:r>
      <w:r>
        <w:rPr>
          <w:rFonts w:cs="Calibri"/>
          <w:spacing w:val="-3"/>
        </w:rPr>
        <w:t>n</w:t>
      </w:r>
      <w:r>
        <w:rPr>
          <w:rFonts w:cs="Calibri"/>
        </w:rPr>
        <w:t>e,</w:t>
      </w:r>
      <w:r>
        <w:rPr>
          <w:rFonts w:cs="Calibri"/>
          <w:spacing w:val="1"/>
        </w:rPr>
        <w:t xml:space="preserve"> </w:t>
      </w:r>
      <w:r>
        <w:rPr>
          <w:rFonts w:cs="Calibri"/>
          <w:spacing w:val="-1"/>
        </w:rPr>
        <w:t>o</w:t>
      </w:r>
      <w:r>
        <w:rPr>
          <w:rFonts w:cs="Calibri"/>
          <w:spacing w:val="3"/>
        </w:rPr>
        <w:t>v</w:t>
      </w:r>
      <w:r>
        <w:rPr>
          <w:rFonts w:cs="Calibri"/>
          <w:spacing w:val="-4"/>
        </w:rPr>
        <w:t>v</w:t>
      </w:r>
      <w:r>
        <w:rPr>
          <w:rFonts w:cs="Calibri"/>
        </w:rPr>
        <w:t>e</w:t>
      </w:r>
      <w:r>
        <w:rPr>
          <w:rFonts w:cs="Calibri"/>
          <w:spacing w:val="-4"/>
        </w:rPr>
        <w:t>r</w:t>
      </w:r>
      <w:r>
        <w:rPr>
          <w:rFonts w:cs="Calibri"/>
        </w:rPr>
        <w:t>o</w:t>
      </w:r>
      <w:r>
        <w:rPr>
          <w:rFonts w:cs="Calibri"/>
          <w:spacing w:val="4"/>
        </w:rPr>
        <w:t xml:space="preserve"> </w:t>
      </w:r>
      <w:r>
        <w:rPr>
          <w:rFonts w:cs="Calibri"/>
          <w:spacing w:val="-1"/>
        </w:rPr>
        <w:t>qu</w:t>
      </w:r>
      <w:r>
        <w:rPr>
          <w:rFonts w:cs="Calibri"/>
        </w:rPr>
        <w:t>a</w:t>
      </w:r>
      <w:r>
        <w:rPr>
          <w:rFonts w:cs="Calibri"/>
          <w:spacing w:val="-1"/>
        </w:rPr>
        <w:t>nd</w:t>
      </w:r>
      <w:r>
        <w:rPr>
          <w:rFonts w:cs="Calibri"/>
        </w:rPr>
        <w:t>o</w:t>
      </w:r>
      <w:r>
        <w:rPr>
          <w:rFonts w:cs="Calibri"/>
          <w:spacing w:val="4"/>
        </w:rPr>
        <w:t xml:space="preserve"> </w:t>
      </w:r>
      <w:r>
        <w:rPr>
          <w:rFonts w:cs="Calibri"/>
          <w:spacing w:val="2"/>
        </w:rPr>
        <w:t>i</w:t>
      </w:r>
      <w:r>
        <w:rPr>
          <w:rFonts w:cs="Calibri"/>
        </w:rPr>
        <w:t>l</w:t>
      </w:r>
      <w:r>
        <w:rPr>
          <w:rFonts w:cs="Calibri"/>
          <w:spacing w:val="3"/>
        </w:rPr>
        <w:t xml:space="preserve"> </w:t>
      </w:r>
      <w:r>
        <w:rPr>
          <w:rFonts w:cs="Calibri"/>
          <w:spacing w:val="-3"/>
        </w:rPr>
        <w:t>r</w:t>
      </w:r>
      <w:r>
        <w:rPr>
          <w:rFonts w:cs="Calibri"/>
          <w:spacing w:val="-2"/>
        </w:rPr>
        <w:t>e</w:t>
      </w:r>
      <w:r>
        <w:rPr>
          <w:rFonts w:cs="Calibri"/>
          <w:spacing w:val="-5"/>
        </w:rPr>
        <w:t>a</w:t>
      </w:r>
      <w:r>
        <w:rPr>
          <w:rFonts w:cs="Calibri"/>
          <w:spacing w:val="-2"/>
        </w:rPr>
        <w:t>t</w:t>
      </w:r>
      <w:r>
        <w:rPr>
          <w:rFonts w:cs="Calibri"/>
        </w:rPr>
        <w:t>o</w:t>
      </w:r>
      <w:r>
        <w:rPr>
          <w:rFonts w:cs="Calibri"/>
          <w:spacing w:val="2"/>
        </w:rPr>
        <w:t xml:space="preserve"> </w:t>
      </w:r>
      <w:r>
        <w:rPr>
          <w:rFonts w:cs="Calibri"/>
        </w:rPr>
        <w:t>é</w:t>
      </w:r>
      <w:r>
        <w:rPr>
          <w:rFonts w:cs="Calibri"/>
          <w:spacing w:val="3"/>
        </w:rPr>
        <w:t xml:space="preserve"> </w:t>
      </w:r>
      <w:r>
        <w:rPr>
          <w:rFonts w:cs="Calibri"/>
          <w:spacing w:val="-2"/>
        </w:rPr>
        <w:t>st</w:t>
      </w:r>
      <w:r>
        <w:rPr>
          <w:rFonts w:cs="Calibri"/>
          <w:spacing w:val="-3"/>
        </w:rPr>
        <w:t>a</w:t>
      </w:r>
      <w:r>
        <w:rPr>
          <w:rFonts w:cs="Calibri"/>
          <w:spacing w:val="-4"/>
        </w:rPr>
        <w:t>t</w:t>
      </w:r>
      <w:r>
        <w:rPr>
          <w:rFonts w:cs="Calibri"/>
        </w:rPr>
        <w:t>o</w:t>
      </w:r>
      <w:r>
        <w:rPr>
          <w:rFonts w:cs="Calibri"/>
          <w:spacing w:val="4"/>
        </w:rPr>
        <w:t xml:space="preserve"> </w:t>
      </w:r>
      <w:r>
        <w:rPr>
          <w:rFonts w:cs="Calibri"/>
          <w:spacing w:val="-1"/>
        </w:rPr>
        <w:t>d</w:t>
      </w:r>
      <w:r>
        <w:rPr>
          <w:rFonts w:cs="Calibri"/>
        </w:rPr>
        <w:t>ic</w:t>
      </w:r>
      <w:r>
        <w:rPr>
          <w:rFonts w:cs="Calibri"/>
          <w:spacing w:val="-1"/>
        </w:rPr>
        <w:t>h</w:t>
      </w:r>
      <w:r>
        <w:rPr>
          <w:rFonts w:cs="Calibri"/>
        </w:rPr>
        <w:t>ia</w:t>
      </w:r>
      <w:r>
        <w:rPr>
          <w:rFonts w:cs="Calibri"/>
          <w:spacing w:val="-5"/>
        </w:rPr>
        <w:t>r</w:t>
      </w:r>
      <w:r>
        <w:rPr>
          <w:rFonts w:cs="Calibri"/>
          <w:spacing w:val="-3"/>
        </w:rPr>
        <w:t>a</w:t>
      </w:r>
      <w:r>
        <w:rPr>
          <w:rFonts w:cs="Calibri"/>
          <w:spacing w:val="-4"/>
        </w:rPr>
        <w:t>t</w:t>
      </w:r>
      <w:r>
        <w:rPr>
          <w:rFonts w:cs="Calibri"/>
        </w:rPr>
        <w:t>o</w:t>
      </w:r>
      <w:r>
        <w:rPr>
          <w:rFonts w:cs="Calibri"/>
          <w:spacing w:val="4"/>
        </w:rPr>
        <w:t xml:space="preserve"> </w:t>
      </w:r>
      <w:r>
        <w:rPr>
          <w:rFonts w:cs="Calibri"/>
          <w:spacing w:val="-4"/>
        </w:rPr>
        <w:t>e</w:t>
      </w:r>
      <w:r>
        <w:rPr>
          <w:rFonts w:cs="Calibri"/>
          <w:spacing w:val="-2"/>
        </w:rPr>
        <w:t>s</w:t>
      </w:r>
      <w:r>
        <w:rPr>
          <w:rFonts w:cs="Calibri"/>
        </w:rPr>
        <w:t>ti</w:t>
      </w:r>
      <w:r>
        <w:rPr>
          <w:rFonts w:cs="Calibri"/>
          <w:spacing w:val="-3"/>
        </w:rPr>
        <w:t>n</w:t>
      </w:r>
      <w:r>
        <w:rPr>
          <w:rFonts w:cs="Calibri"/>
          <w:spacing w:val="-2"/>
        </w:rPr>
        <w:t>t</w:t>
      </w:r>
      <w:r>
        <w:rPr>
          <w:rFonts w:cs="Calibri"/>
        </w:rPr>
        <w:t>o</w:t>
      </w:r>
      <w:r>
        <w:rPr>
          <w:rFonts w:cs="Calibri"/>
          <w:spacing w:val="2"/>
        </w:rPr>
        <w:t xml:space="preserve"> </w:t>
      </w:r>
      <w:r>
        <w:rPr>
          <w:rFonts w:cs="Calibri"/>
          <w:spacing w:val="-1"/>
        </w:rPr>
        <w:t>d</w:t>
      </w:r>
      <w:r>
        <w:rPr>
          <w:rFonts w:cs="Calibri"/>
          <w:spacing w:val="1"/>
        </w:rPr>
        <w:t>o</w:t>
      </w:r>
      <w:r>
        <w:rPr>
          <w:rFonts w:cs="Calibri"/>
          <w:spacing w:val="-1"/>
        </w:rPr>
        <w:t>p</w:t>
      </w:r>
      <w:r>
        <w:rPr>
          <w:rFonts w:cs="Calibri"/>
        </w:rPr>
        <w:t>o</w:t>
      </w:r>
      <w:r>
        <w:rPr>
          <w:rFonts w:cs="Calibri"/>
          <w:spacing w:val="4"/>
        </w:rPr>
        <w:t xml:space="preserve"> </w:t>
      </w:r>
      <w:r>
        <w:rPr>
          <w:rFonts w:cs="Calibri"/>
        </w:rPr>
        <w:t>la</w:t>
      </w:r>
      <w:r>
        <w:rPr>
          <w:rFonts w:cs="Calibri"/>
          <w:spacing w:val="2"/>
        </w:rPr>
        <w:t xml:space="preserve"> </w:t>
      </w:r>
      <w:r>
        <w:rPr>
          <w:rFonts w:cs="Calibri"/>
          <w:spacing w:val="-5"/>
        </w:rPr>
        <w:t>c</w:t>
      </w:r>
      <w:r>
        <w:rPr>
          <w:rFonts w:cs="Calibri"/>
          <w:spacing w:val="1"/>
        </w:rPr>
        <w:t>o</w:t>
      </w:r>
      <w:r>
        <w:rPr>
          <w:rFonts w:cs="Calibri"/>
          <w:spacing w:val="-1"/>
        </w:rPr>
        <w:t>nd</w:t>
      </w:r>
      <w:r>
        <w:rPr>
          <w:rFonts w:cs="Calibri"/>
        </w:rPr>
        <w:t>a</w:t>
      </w:r>
      <w:r>
        <w:rPr>
          <w:rFonts w:cs="Calibri"/>
          <w:spacing w:val="-1"/>
        </w:rPr>
        <w:t>nn</w:t>
      </w:r>
      <w:r>
        <w:rPr>
          <w:rFonts w:cs="Calibri"/>
        </w:rPr>
        <w:t xml:space="preserve">a, </w:t>
      </w:r>
      <w:r>
        <w:rPr>
          <w:rFonts w:cs="Calibri"/>
          <w:spacing w:val="-1"/>
        </w:rPr>
        <w:t>o</w:t>
      </w:r>
      <w:r>
        <w:rPr>
          <w:rFonts w:cs="Calibri"/>
          <w:spacing w:val="1"/>
        </w:rPr>
        <w:t>v</w:t>
      </w:r>
      <w:r>
        <w:rPr>
          <w:rFonts w:cs="Calibri"/>
          <w:spacing w:val="-1"/>
        </w:rPr>
        <w:t>v</w:t>
      </w:r>
      <w:r>
        <w:rPr>
          <w:rFonts w:cs="Calibri"/>
        </w:rPr>
        <w:t>e</w:t>
      </w:r>
      <w:r>
        <w:rPr>
          <w:rFonts w:cs="Calibri"/>
          <w:spacing w:val="-4"/>
        </w:rPr>
        <w:t>r</w:t>
      </w:r>
      <w:r>
        <w:rPr>
          <w:rFonts w:cs="Calibri"/>
        </w:rPr>
        <w:t>o</w:t>
      </w:r>
      <w:r>
        <w:rPr>
          <w:rFonts w:cs="Calibri"/>
          <w:spacing w:val="4"/>
        </w:rPr>
        <w:t xml:space="preserve"> </w:t>
      </w:r>
      <w:r>
        <w:rPr>
          <w:rFonts w:cs="Calibri"/>
          <w:spacing w:val="-3"/>
        </w:rPr>
        <w:t>i</w:t>
      </w:r>
      <w:r>
        <w:rPr>
          <w:rFonts w:cs="Calibri"/>
        </w:rPr>
        <w:t xml:space="preserve">n </w:t>
      </w:r>
      <w:r>
        <w:rPr>
          <w:rFonts w:cs="Calibri"/>
          <w:spacing w:val="-2"/>
        </w:rPr>
        <w:t>c</w:t>
      </w:r>
      <w:r>
        <w:rPr>
          <w:rFonts w:cs="Calibri"/>
          <w:spacing w:val="-3"/>
        </w:rPr>
        <w:t>a</w:t>
      </w:r>
      <w:r>
        <w:rPr>
          <w:rFonts w:cs="Calibri"/>
        </w:rPr>
        <w:t>so</w:t>
      </w:r>
      <w:r>
        <w:rPr>
          <w:rFonts w:cs="Calibri"/>
          <w:spacing w:val="35"/>
        </w:rPr>
        <w:t xml:space="preserve"> </w:t>
      </w:r>
      <w:r>
        <w:rPr>
          <w:rFonts w:cs="Calibri"/>
          <w:spacing w:val="-1"/>
        </w:rPr>
        <w:t>d</w:t>
      </w:r>
      <w:r>
        <w:rPr>
          <w:rFonts w:cs="Calibri"/>
        </w:rPr>
        <w:t>i</w:t>
      </w:r>
      <w:r>
        <w:rPr>
          <w:rFonts w:cs="Calibri"/>
          <w:spacing w:val="31"/>
        </w:rPr>
        <w:t xml:space="preserve"> </w:t>
      </w:r>
      <w:r>
        <w:rPr>
          <w:rFonts w:cs="Calibri"/>
          <w:spacing w:val="-5"/>
        </w:rPr>
        <w:t>r</w:t>
      </w:r>
      <w:r>
        <w:rPr>
          <w:rFonts w:cs="Calibri"/>
        </w:rPr>
        <w:t>e</w:t>
      </w:r>
      <w:r>
        <w:rPr>
          <w:rFonts w:cs="Calibri"/>
          <w:spacing w:val="-3"/>
        </w:rPr>
        <w:t>v</w:t>
      </w:r>
      <w:r>
        <w:rPr>
          <w:rFonts w:cs="Calibri"/>
          <w:spacing w:val="1"/>
        </w:rPr>
        <w:t>o</w:t>
      </w:r>
      <w:r>
        <w:rPr>
          <w:rFonts w:cs="Calibri"/>
          <w:spacing w:val="-2"/>
        </w:rPr>
        <w:t>c</w:t>
      </w:r>
      <w:r>
        <w:rPr>
          <w:rFonts w:cs="Calibri"/>
        </w:rPr>
        <w:t>a</w:t>
      </w:r>
      <w:r>
        <w:rPr>
          <w:rFonts w:cs="Calibri"/>
          <w:spacing w:val="34"/>
        </w:rPr>
        <w:t xml:space="preserve"> </w:t>
      </w:r>
      <w:r>
        <w:rPr>
          <w:rFonts w:cs="Calibri"/>
          <w:spacing w:val="-3"/>
        </w:rPr>
        <w:t>d</w:t>
      </w:r>
      <w:r>
        <w:rPr>
          <w:rFonts w:cs="Calibri"/>
        </w:rPr>
        <w:t>ella</w:t>
      </w:r>
      <w:r>
        <w:rPr>
          <w:rFonts w:cs="Calibri"/>
          <w:spacing w:val="34"/>
        </w:rPr>
        <w:t xml:space="preserve"> </w:t>
      </w:r>
      <w:r>
        <w:rPr>
          <w:rFonts w:cs="Calibri"/>
          <w:spacing w:val="-5"/>
        </w:rPr>
        <w:t>c</w:t>
      </w:r>
      <w:r>
        <w:rPr>
          <w:rFonts w:cs="Calibri"/>
          <w:spacing w:val="1"/>
        </w:rPr>
        <w:t>o</w:t>
      </w:r>
      <w:r>
        <w:rPr>
          <w:rFonts w:cs="Calibri"/>
          <w:spacing w:val="-1"/>
        </w:rPr>
        <w:t>n</w:t>
      </w:r>
      <w:r>
        <w:rPr>
          <w:rFonts w:cs="Calibri"/>
          <w:spacing w:val="-3"/>
        </w:rPr>
        <w:t>d</w:t>
      </w:r>
      <w:r>
        <w:rPr>
          <w:rFonts w:cs="Calibri"/>
        </w:rPr>
        <w:t>a</w:t>
      </w:r>
      <w:r>
        <w:rPr>
          <w:rFonts w:cs="Calibri"/>
          <w:spacing w:val="-1"/>
        </w:rPr>
        <w:t>nn</w:t>
      </w:r>
      <w:r>
        <w:rPr>
          <w:rFonts w:cs="Calibri"/>
        </w:rPr>
        <w:t>a</w:t>
      </w:r>
      <w:r>
        <w:rPr>
          <w:rFonts w:cs="Calibri"/>
          <w:spacing w:val="34"/>
        </w:rPr>
        <w:t xml:space="preserve"> </w:t>
      </w:r>
      <w:r>
        <w:rPr>
          <w:rFonts w:cs="Calibri"/>
          <w:spacing w:val="-1"/>
        </w:rPr>
        <w:t>m</w:t>
      </w:r>
      <w:r>
        <w:rPr>
          <w:rFonts w:cs="Calibri"/>
          <w:spacing w:val="-2"/>
        </w:rPr>
        <w:t>e</w:t>
      </w:r>
      <w:r>
        <w:rPr>
          <w:rFonts w:cs="Calibri"/>
          <w:spacing w:val="-1"/>
        </w:rPr>
        <w:t>d</w:t>
      </w:r>
      <w:r>
        <w:rPr>
          <w:rFonts w:cs="Calibri"/>
          <w:spacing w:val="-2"/>
        </w:rPr>
        <w:t>e</w:t>
      </w:r>
      <w:r>
        <w:rPr>
          <w:rFonts w:cs="Calibri"/>
        </w:rPr>
        <w:t>s</w:t>
      </w:r>
      <w:r>
        <w:rPr>
          <w:rFonts w:cs="Calibri"/>
          <w:spacing w:val="-3"/>
        </w:rPr>
        <w:t>i</w:t>
      </w:r>
      <w:r>
        <w:rPr>
          <w:rFonts w:cs="Calibri"/>
          <w:spacing w:val="1"/>
        </w:rPr>
        <w:t>m</w:t>
      </w:r>
      <w:r>
        <w:rPr>
          <w:rFonts w:cs="Calibri"/>
        </w:rPr>
        <w:t>a,</w:t>
      </w:r>
      <w:r>
        <w:rPr>
          <w:rFonts w:cs="Calibri"/>
          <w:spacing w:val="32"/>
        </w:rPr>
        <w:t xml:space="preserve"> </w:t>
      </w:r>
      <w:r>
        <w:rPr>
          <w:rFonts w:cs="Calibri"/>
        </w:rPr>
        <w:t>suss</w:t>
      </w:r>
      <w:r>
        <w:rPr>
          <w:rFonts w:cs="Calibri"/>
          <w:spacing w:val="-1"/>
        </w:rPr>
        <w:t>i</w:t>
      </w:r>
      <w:r>
        <w:rPr>
          <w:rFonts w:cs="Calibri"/>
          <w:spacing w:val="-5"/>
        </w:rPr>
        <w:t>s</w:t>
      </w:r>
      <w:r>
        <w:rPr>
          <w:rFonts w:cs="Calibri"/>
          <w:spacing w:val="-2"/>
        </w:rPr>
        <w:t>t</w:t>
      </w:r>
      <w:r>
        <w:rPr>
          <w:rFonts w:cs="Calibri"/>
          <w:spacing w:val="1"/>
        </w:rPr>
        <w:t>o</w:t>
      </w:r>
      <w:r>
        <w:rPr>
          <w:rFonts w:cs="Calibri"/>
          <w:spacing w:val="-3"/>
        </w:rPr>
        <w:t>n</w:t>
      </w:r>
      <w:r>
        <w:rPr>
          <w:rFonts w:cs="Calibri"/>
        </w:rPr>
        <w:t>o</w:t>
      </w:r>
      <w:r>
        <w:rPr>
          <w:rFonts w:cs="Calibri"/>
          <w:spacing w:val="35"/>
        </w:rPr>
        <w:t xml:space="preserve"> </w:t>
      </w:r>
      <w:r>
        <w:rPr>
          <w:rFonts w:cs="Calibri"/>
          <w:spacing w:val="-3"/>
        </w:rPr>
        <w:t>l</w:t>
      </w:r>
      <w:r>
        <w:rPr>
          <w:rFonts w:cs="Calibri"/>
        </w:rPr>
        <w:t>e</w:t>
      </w:r>
      <w:r>
        <w:rPr>
          <w:rFonts w:cs="Calibri"/>
          <w:spacing w:val="35"/>
        </w:rPr>
        <w:t xml:space="preserve"> </w:t>
      </w:r>
      <w:r>
        <w:rPr>
          <w:rFonts w:cs="Calibri"/>
          <w:spacing w:val="-2"/>
        </w:rPr>
        <w:t>s</w:t>
      </w:r>
      <w:r>
        <w:rPr>
          <w:rFonts w:cs="Calibri"/>
        </w:rPr>
        <w:t>eg</w:t>
      </w:r>
      <w:r>
        <w:rPr>
          <w:rFonts w:cs="Calibri"/>
          <w:spacing w:val="-1"/>
        </w:rPr>
        <w:t>u</w:t>
      </w:r>
      <w:r>
        <w:rPr>
          <w:rFonts w:cs="Calibri"/>
        </w:rPr>
        <w:t>e</w:t>
      </w:r>
      <w:r>
        <w:rPr>
          <w:rFonts w:cs="Calibri"/>
          <w:spacing w:val="-3"/>
        </w:rPr>
        <w:t>n</w:t>
      </w:r>
      <w:r>
        <w:rPr>
          <w:rFonts w:cs="Calibri"/>
        </w:rPr>
        <w:t>ti</w:t>
      </w:r>
      <w:r>
        <w:rPr>
          <w:rFonts w:cs="Calibri"/>
          <w:spacing w:val="35"/>
        </w:rPr>
        <w:t xml:space="preserve"> </w:t>
      </w:r>
      <w:r>
        <w:rPr>
          <w:rFonts w:cs="Calibri"/>
          <w:spacing w:val="-5"/>
        </w:rPr>
        <w:t>c</w:t>
      </w:r>
      <w:r>
        <w:rPr>
          <w:rFonts w:cs="Calibri"/>
          <w:spacing w:val="1"/>
        </w:rPr>
        <w:t>o</w:t>
      </w:r>
      <w:r>
        <w:rPr>
          <w:rFonts w:cs="Calibri"/>
          <w:spacing w:val="-1"/>
        </w:rPr>
        <w:t>nd</w:t>
      </w:r>
      <w:r>
        <w:rPr>
          <w:rFonts w:cs="Calibri"/>
          <w:spacing w:val="5"/>
        </w:rPr>
        <w:t>a</w:t>
      </w:r>
      <w:r>
        <w:rPr>
          <w:rFonts w:cs="Calibri"/>
          <w:spacing w:val="-1"/>
        </w:rPr>
        <w:t>nn</w:t>
      </w:r>
      <w:r>
        <w:rPr>
          <w:rFonts w:cs="Calibri"/>
        </w:rPr>
        <w:t>e</w:t>
      </w:r>
      <w:r>
        <w:rPr>
          <w:rFonts w:cs="Calibri"/>
          <w:spacing w:val="35"/>
        </w:rPr>
        <w:t xml:space="preserve"> </w:t>
      </w:r>
      <w:r>
        <w:rPr>
          <w:rFonts w:cs="Calibri"/>
        </w:rPr>
        <w:t>(</w:t>
      </w:r>
      <w:r>
        <w:rPr>
          <w:rFonts w:cs="Calibri"/>
          <w:spacing w:val="-2"/>
        </w:rPr>
        <w:t>i</w:t>
      </w:r>
      <w:r>
        <w:rPr>
          <w:rFonts w:cs="Calibri"/>
          <w:spacing w:val="-1"/>
        </w:rPr>
        <w:t>nd</w:t>
      </w:r>
      <w:r>
        <w:rPr>
          <w:rFonts w:cs="Calibri"/>
        </w:rPr>
        <w:t>i</w:t>
      </w:r>
      <w:r>
        <w:rPr>
          <w:rFonts w:cs="Calibri"/>
          <w:spacing w:val="-3"/>
        </w:rPr>
        <w:t>c</w:t>
      </w:r>
      <w:r>
        <w:rPr>
          <w:rFonts w:cs="Calibri"/>
        </w:rPr>
        <w:t>a</w:t>
      </w:r>
      <w:r>
        <w:rPr>
          <w:rFonts w:cs="Calibri"/>
          <w:spacing w:val="-3"/>
        </w:rPr>
        <w:t>r</w:t>
      </w:r>
      <w:r>
        <w:rPr>
          <w:rFonts w:cs="Calibri"/>
        </w:rPr>
        <w:t>e</w:t>
      </w:r>
      <w:r>
        <w:rPr>
          <w:rFonts w:cs="Calibri"/>
          <w:spacing w:val="35"/>
        </w:rPr>
        <w:t xml:space="preserve"> </w:t>
      </w:r>
      <w:r>
        <w:rPr>
          <w:rFonts w:cs="Calibri"/>
        </w:rPr>
        <w:t>r</w:t>
      </w:r>
      <w:r>
        <w:rPr>
          <w:rFonts w:cs="Calibri"/>
          <w:spacing w:val="-1"/>
        </w:rPr>
        <w:t>u</w:t>
      </w:r>
      <w:r>
        <w:rPr>
          <w:rFonts w:cs="Calibri"/>
          <w:spacing w:val="1"/>
        </w:rPr>
        <w:t>o</w:t>
      </w:r>
      <w:r>
        <w:rPr>
          <w:rFonts w:cs="Calibri"/>
          <w:spacing w:val="-3"/>
        </w:rPr>
        <w:t>l</w:t>
      </w:r>
      <w:r>
        <w:rPr>
          <w:rFonts w:cs="Calibri"/>
          <w:spacing w:val="-4"/>
        </w:rPr>
        <w:t>o</w:t>
      </w:r>
      <w:r>
        <w:rPr>
          <w:rFonts w:cs="Calibri"/>
        </w:rPr>
        <w:t>,</w:t>
      </w:r>
      <w:r>
        <w:rPr>
          <w:rFonts w:cs="Calibri"/>
          <w:spacing w:val="34"/>
        </w:rPr>
        <w:t xml:space="preserve"> </w:t>
      </w:r>
      <w:r>
        <w:rPr>
          <w:rFonts w:cs="Calibri"/>
          <w:spacing w:val="-3"/>
        </w:rPr>
        <w:t>i</w:t>
      </w:r>
      <w:r>
        <w:rPr>
          <w:rFonts w:cs="Calibri"/>
          <w:spacing w:val="1"/>
        </w:rPr>
        <w:t>m</w:t>
      </w:r>
      <w:r>
        <w:rPr>
          <w:rFonts w:cs="Calibri"/>
          <w:spacing w:val="-1"/>
        </w:rPr>
        <w:t>pu</w:t>
      </w:r>
      <w:r>
        <w:rPr>
          <w:rFonts w:cs="Calibri"/>
          <w:spacing w:val="-2"/>
        </w:rPr>
        <w:t>t</w:t>
      </w:r>
      <w:r>
        <w:rPr>
          <w:rFonts w:cs="Calibri"/>
          <w:spacing w:val="-3"/>
        </w:rPr>
        <w:t>a</w:t>
      </w:r>
      <w:r>
        <w:rPr>
          <w:rFonts w:cs="Calibri"/>
          <w:spacing w:val="-1"/>
        </w:rPr>
        <w:t>z</w:t>
      </w:r>
      <w:r>
        <w:rPr>
          <w:rFonts w:cs="Calibri"/>
          <w:spacing w:val="-3"/>
        </w:rPr>
        <w:t>i</w:t>
      </w:r>
      <w:r>
        <w:rPr>
          <w:rFonts w:cs="Calibri"/>
          <w:spacing w:val="1"/>
        </w:rPr>
        <w:t>o</w:t>
      </w:r>
      <w:r>
        <w:rPr>
          <w:rFonts w:cs="Calibri"/>
          <w:spacing w:val="-1"/>
        </w:rPr>
        <w:t>n</w:t>
      </w:r>
      <w:r>
        <w:rPr>
          <w:rFonts w:cs="Calibri"/>
        </w:rPr>
        <w:t>e,</w:t>
      </w:r>
    </w:p>
    <w:p w:rsidR="00243395" w:rsidRDefault="00243395">
      <w:pPr>
        <w:widowControl w:val="0"/>
        <w:autoSpaceDE w:val="0"/>
        <w:autoSpaceDN w:val="0"/>
        <w:adjustRightInd w:val="0"/>
        <w:spacing w:after="0" w:line="262" w:lineRule="exact"/>
        <w:ind w:left="113" w:right="8713"/>
        <w:jc w:val="both"/>
        <w:rPr>
          <w:rFonts w:cs="Calibri"/>
        </w:rPr>
      </w:pPr>
      <w:r>
        <w:rPr>
          <w:noProof/>
        </w:rPr>
        <w:pict>
          <v:shape id="_x0000_s1204" style="position:absolute;left:0;text-align:left;margin-left:56.6pt;margin-top:37.25pt;width:477.8pt;height:0;z-index:-251727360;mso-position-horizontal-relative:page;mso-position-vertical-relative:text" coordsize="9557,0" o:allowincell="f" path="m,l9557,e" filled="f" strokeweight=".27489mm">
            <v:path arrowok="t"/>
            <w10:wrap anchorx="page"/>
          </v:shape>
        </w:pict>
      </w:r>
      <w:r>
        <w:rPr>
          <w:noProof/>
        </w:rPr>
        <w:pict>
          <v:shape id="_x0000_s1205" style="position:absolute;left:0;text-align:left;margin-left:56.6pt;margin-top:59.2pt;width:477.8pt;height:0;z-index:-251726336;mso-position-horizontal-relative:page;mso-position-vertical-relative:text" coordsize="9557,0" o:allowincell="f" path="m,l9557,e" filled="f" strokeweight=".27489mm">
            <v:path arrowok="t"/>
            <w10:wrap anchorx="page"/>
          </v:shape>
        </w:pict>
      </w:r>
      <w:r>
        <w:rPr>
          <w:noProof/>
        </w:rPr>
        <w:pict>
          <v:group id="_x0000_s1206" style="position:absolute;left:0;text-align:left;margin-left:56.25pt;margin-top:80.8pt;width:478.85pt;height:.75pt;z-index:-251725312;mso-position-horizontal-relative:page" coordorigin="1125,1616" coordsize="9577,15" o:allowincell="f">
            <v:shape id="_x0000_s1207" style="position:absolute;left:1132;top:1623;width:6093;height:0" coordsize="6093,0" o:allowincell="f" path="m,l6093,e" filled="f" strokeweight=".27489mm">
              <v:path arrowok="t"/>
            </v:shape>
            <v:shape id="_x0000_s1208" style="position:absolute;left:7232;top:1623;width:3463;height:0" coordsize="3463,0" o:allowincell="f" path="m,l3462,e" filled="f" strokeweight=".27489mm">
              <v:path arrowok="t"/>
            </v:shape>
            <w10:wrap anchorx="page"/>
          </v:group>
        </w:pict>
      </w:r>
      <w:r>
        <w:rPr>
          <w:noProof/>
        </w:rPr>
        <w:pict>
          <v:shape id="_x0000_s1209" style="position:absolute;left:0;text-align:left;margin-left:56.6pt;margin-top:103.15pt;width:477.8pt;height:0;z-index:-251724288;mso-position-horizontal-relative:page;mso-position-vertical-relative:text" coordsize="9557,0" o:allowincell="f" path="m,l9557,e" filled="f" strokeweight=".27489mm">
            <v:path arrowok="t"/>
            <w10:wrap anchorx="page"/>
          </v:shape>
        </w:pict>
      </w:r>
      <w:r>
        <w:rPr>
          <w:noProof/>
        </w:rPr>
        <w:pict>
          <v:shape id="_x0000_s1210" style="position:absolute;left:0;text-align:left;margin-left:56.6pt;margin-top:124.95pt;width:447.95pt;height:0;z-index:-251723264;mso-position-horizontal-relative:page;mso-position-vertical-relative:text" coordsize="8960,0" o:allowincell="f" path="m,l8960,e" filled="f" strokeweight=".27489mm">
            <v:path arrowok="t"/>
            <w10:wrap anchorx="page"/>
          </v:shape>
        </w:pict>
      </w:r>
      <w:r>
        <w:rPr>
          <w:rFonts w:cs="Calibri"/>
          <w:spacing w:val="-2"/>
        </w:rPr>
        <w:t>c</w:t>
      </w:r>
      <w:r>
        <w:rPr>
          <w:rFonts w:cs="Calibri"/>
          <w:spacing w:val="1"/>
        </w:rPr>
        <w:t>o</w:t>
      </w:r>
      <w:r>
        <w:rPr>
          <w:rFonts w:cs="Calibri"/>
          <w:spacing w:val="-1"/>
        </w:rPr>
        <w:t>nd</w:t>
      </w:r>
      <w:r>
        <w:rPr>
          <w:rFonts w:cs="Calibri"/>
        </w:rPr>
        <w:t>a</w:t>
      </w:r>
      <w:r>
        <w:rPr>
          <w:rFonts w:cs="Calibri"/>
          <w:spacing w:val="-1"/>
        </w:rPr>
        <w:t>nn</w:t>
      </w:r>
      <w:r>
        <w:rPr>
          <w:rFonts w:cs="Calibri"/>
        </w:rPr>
        <w:t>a):</w:t>
      </w:r>
    </w:p>
    <w:p w:rsidR="00243395" w:rsidRDefault="00243395">
      <w:pPr>
        <w:widowControl w:val="0"/>
        <w:autoSpaceDE w:val="0"/>
        <w:autoSpaceDN w:val="0"/>
        <w:adjustRightInd w:val="0"/>
        <w:spacing w:before="4" w:after="0" w:line="180" w:lineRule="exact"/>
        <w:rPr>
          <w:rFonts w:cs="Calibri"/>
          <w:sz w:val="18"/>
          <w:szCs w:val="18"/>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6" w:after="0" w:line="240" w:lineRule="auto"/>
        <w:ind w:left="110" w:right="9164"/>
        <w:jc w:val="both"/>
        <w:rPr>
          <w:rFonts w:cs="Calibri"/>
        </w:rPr>
      </w:pPr>
      <w:r>
        <w:rPr>
          <w:rFonts w:cs="Calibri"/>
          <w:spacing w:val="-1"/>
        </w:rPr>
        <w:t>m</w:t>
      </w:r>
      <w:r>
        <w:rPr>
          <w:rFonts w:cs="Calibri"/>
          <w:spacing w:val="-3"/>
        </w:rPr>
        <w:t>-</w:t>
      </w:r>
      <w:r>
        <w:rPr>
          <w:rFonts w:cs="Calibri"/>
          <w:spacing w:val="-4"/>
        </w:rPr>
        <w:t>t</w:t>
      </w:r>
      <w:r>
        <w:rPr>
          <w:rFonts w:cs="Calibri"/>
          <w:spacing w:val="-2"/>
        </w:rPr>
        <w:t>e</w:t>
      </w:r>
      <w:r>
        <w:rPr>
          <w:rFonts w:cs="Calibri"/>
          <w:spacing w:val="-3"/>
        </w:rPr>
        <w:t>r</w:t>
      </w:r>
      <w:r>
        <w:rPr>
          <w:rFonts w:cs="Calibri"/>
        </w:rPr>
        <w:t>)</w:t>
      </w:r>
    </w:p>
    <w:p w:rsidR="00243395" w:rsidRDefault="00243395" w:rsidP="002E4CE8">
      <w:pPr>
        <w:widowControl w:val="0"/>
        <w:autoSpaceDE w:val="0"/>
        <w:autoSpaceDN w:val="0"/>
        <w:adjustRightInd w:val="0"/>
        <w:spacing w:after="0" w:line="295" w:lineRule="auto"/>
        <w:ind w:left="125" w:right="70" w:hanging="14"/>
        <w:jc w:val="both"/>
        <w:rPr>
          <w:rFonts w:cs="Calibri"/>
        </w:rPr>
      </w:pPr>
      <w:r>
        <w:rPr>
          <w:rFonts w:ascii="Arial" w:hAnsi="Arial" w:cs="Arial"/>
          <w:w w:val="1"/>
          <w:sz w:val="28"/>
          <w:szCs w:val="28"/>
        </w:rPr>
        <w:t xml:space="preserve">                                                                                             </w:t>
      </w:r>
      <w:r>
        <w:rPr>
          <w:rFonts w:ascii="Arial" w:hAnsi="Arial" w:cs="Arial"/>
          <w:spacing w:val="1"/>
          <w:w w:val="1"/>
          <w:sz w:val="28"/>
          <w:szCs w:val="28"/>
        </w:rPr>
        <w:t xml:space="preserve"> </w:t>
      </w:r>
      <w:r>
        <w:rPr>
          <w:rFonts w:cs="Calibri"/>
          <w:spacing w:val="-3"/>
        </w:rPr>
        <w:t>d</w:t>
      </w:r>
      <w:r>
        <w:rPr>
          <w:rFonts w:cs="Calibri"/>
        </w:rPr>
        <w:t>i</w:t>
      </w:r>
      <w:r>
        <w:rPr>
          <w:rFonts w:cs="Calibri"/>
          <w:spacing w:val="27"/>
        </w:rPr>
        <w:t xml:space="preserve"> </w:t>
      </w:r>
      <w:r>
        <w:rPr>
          <w:rFonts w:cs="Calibri"/>
          <w:spacing w:val="-3"/>
        </w:rPr>
        <w:t>n</w:t>
      </w:r>
      <w:r>
        <w:rPr>
          <w:rFonts w:cs="Calibri"/>
          <w:spacing w:val="-1"/>
        </w:rPr>
        <w:t>o</w:t>
      </w:r>
      <w:r>
        <w:rPr>
          <w:rFonts w:cs="Calibri"/>
        </w:rPr>
        <w:t>n</w:t>
      </w:r>
      <w:r>
        <w:rPr>
          <w:rFonts w:cs="Calibri"/>
          <w:spacing w:val="26"/>
        </w:rPr>
        <w:t xml:space="preserve"> </w:t>
      </w:r>
      <w:r>
        <w:rPr>
          <w:rFonts w:cs="Calibri"/>
          <w:spacing w:val="-4"/>
        </w:rPr>
        <w:t>e</w:t>
      </w:r>
      <w:r>
        <w:rPr>
          <w:rFonts w:cs="Calibri"/>
          <w:spacing w:val="-2"/>
        </w:rPr>
        <w:t>sse</w:t>
      </w:r>
      <w:r>
        <w:rPr>
          <w:rFonts w:cs="Calibri"/>
          <w:spacing w:val="-5"/>
        </w:rPr>
        <w:t>r</w:t>
      </w:r>
      <w:r>
        <w:rPr>
          <w:rFonts w:cs="Calibri"/>
        </w:rPr>
        <w:t>e</w:t>
      </w:r>
      <w:r>
        <w:rPr>
          <w:rFonts w:cs="Calibri"/>
          <w:spacing w:val="28"/>
        </w:rPr>
        <w:t xml:space="preserve"> </w:t>
      </w:r>
      <w:r>
        <w:rPr>
          <w:rFonts w:cs="Calibri"/>
          <w:spacing w:val="-5"/>
        </w:rPr>
        <w:t>s</w:t>
      </w:r>
      <w:r>
        <w:rPr>
          <w:rFonts w:cs="Calibri"/>
          <w:spacing w:val="-4"/>
        </w:rPr>
        <w:t>t</w:t>
      </w:r>
      <w:r>
        <w:rPr>
          <w:rFonts w:cs="Calibri"/>
          <w:spacing w:val="-5"/>
        </w:rPr>
        <w:t>a</w:t>
      </w:r>
      <w:r>
        <w:rPr>
          <w:rFonts w:cs="Calibri"/>
          <w:spacing w:val="-4"/>
        </w:rPr>
        <w:t>t</w:t>
      </w:r>
      <w:r>
        <w:rPr>
          <w:rFonts w:cs="Calibri"/>
        </w:rPr>
        <w:t>o</w:t>
      </w:r>
      <w:r>
        <w:rPr>
          <w:rFonts w:cs="Calibri"/>
          <w:spacing w:val="28"/>
        </w:rPr>
        <w:t xml:space="preserve"> </w:t>
      </w:r>
      <w:r>
        <w:rPr>
          <w:rFonts w:cs="Calibri"/>
          <w:spacing w:val="-1"/>
        </w:rPr>
        <w:t>v</w:t>
      </w:r>
      <w:r>
        <w:rPr>
          <w:rFonts w:cs="Calibri"/>
          <w:spacing w:val="-3"/>
        </w:rPr>
        <w:t>i</w:t>
      </w:r>
      <w:r>
        <w:rPr>
          <w:rFonts w:cs="Calibri"/>
          <w:spacing w:val="-7"/>
        </w:rPr>
        <w:t>t</w:t>
      </w:r>
      <w:r>
        <w:rPr>
          <w:rFonts w:cs="Calibri"/>
          <w:spacing w:val="-2"/>
        </w:rPr>
        <w:t>t</w:t>
      </w:r>
      <w:r>
        <w:rPr>
          <w:rFonts w:cs="Calibri"/>
          <w:spacing w:val="-3"/>
        </w:rPr>
        <w:t>i</w:t>
      </w:r>
      <w:r>
        <w:rPr>
          <w:rFonts w:cs="Calibri"/>
          <w:spacing w:val="-1"/>
        </w:rPr>
        <w:t>m</w:t>
      </w:r>
      <w:r>
        <w:rPr>
          <w:rFonts w:cs="Calibri"/>
          <w:spacing w:val="-3"/>
        </w:rPr>
        <w:t>a</w:t>
      </w:r>
      <w:r>
        <w:rPr>
          <w:rFonts w:cs="Calibri"/>
        </w:rPr>
        <w:t>,</w:t>
      </w:r>
      <w:r>
        <w:rPr>
          <w:rFonts w:cs="Calibri"/>
          <w:spacing w:val="27"/>
        </w:rPr>
        <w:t xml:space="preserve"> </w:t>
      </w:r>
      <w:r>
        <w:rPr>
          <w:rFonts w:cs="Calibri"/>
          <w:spacing w:val="-3"/>
        </w:rPr>
        <w:t>d</w:t>
      </w:r>
      <w:r>
        <w:rPr>
          <w:rFonts w:cs="Calibri"/>
        </w:rPr>
        <w:t>i</w:t>
      </w:r>
      <w:r>
        <w:rPr>
          <w:rFonts w:cs="Calibri"/>
          <w:spacing w:val="27"/>
        </w:rPr>
        <w:t xml:space="preserve"> </w:t>
      </w:r>
      <w:r>
        <w:rPr>
          <w:rFonts w:cs="Calibri"/>
          <w:spacing w:val="-3"/>
        </w:rPr>
        <w:t>un</w:t>
      </w:r>
      <w:r>
        <w:rPr>
          <w:rFonts w:cs="Calibri"/>
        </w:rPr>
        <w:t>o</w:t>
      </w:r>
      <w:r>
        <w:rPr>
          <w:rFonts w:cs="Calibri"/>
          <w:spacing w:val="28"/>
        </w:rPr>
        <w:t xml:space="preserve"> </w:t>
      </w:r>
      <w:r>
        <w:rPr>
          <w:rFonts w:cs="Calibri"/>
          <w:spacing w:val="-3"/>
        </w:rPr>
        <w:t>d</w:t>
      </w:r>
      <w:r>
        <w:rPr>
          <w:rFonts w:cs="Calibri"/>
          <w:spacing w:val="-2"/>
        </w:rPr>
        <w:t>e</w:t>
      </w:r>
      <w:r>
        <w:rPr>
          <w:rFonts w:cs="Calibri"/>
        </w:rPr>
        <w:t>i</w:t>
      </w:r>
      <w:r>
        <w:rPr>
          <w:rFonts w:cs="Calibri"/>
          <w:spacing w:val="27"/>
        </w:rPr>
        <w:t xml:space="preserve"> </w:t>
      </w:r>
      <w:r>
        <w:rPr>
          <w:rFonts w:cs="Calibri"/>
          <w:spacing w:val="-5"/>
        </w:rPr>
        <w:t>r</w:t>
      </w:r>
      <w:r>
        <w:rPr>
          <w:rFonts w:cs="Calibri"/>
          <w:spacing w:val="-4"/>
        </w:rPr>
        <w:t>e</w:t>
      </w:r>
      <w:r>
        <w:rPr>
          <w:rFonts w:cs="Calibri"/>
          <w:spacing w:val="-5"/>
        </w:rPr>
        <w:t>a</w:t>
      </w:r>
      <w:r>
        <w:rPr>
          <w:rFonts w:cs="Calibri"/>
          <w:spacing w:val="-2"/>
        </w:rPr>
        <w:t>t</w:t>
      </w:r>
      <w:r>
        <w:rPr>
          <w:rFonts w:cs="Calibri"/>
        </w:rPr>
        <w:t>i</w:t>
      </w:r>
      <w:r>
        <w:rPr>
          <w:rFonts w:cs="Calibri"/>
          <w:spacing w:val="29"/>
        </w:rPr>
        <w:t xml:space="preserve"> </w:t>
      </w:r>
      <w:r>
        <w:rPr>
          <w:rFonts w:cs="Calibri"/>
          <w:spacing w:val="-3"/>
        </w:rPr>
        <w:t>p</w:t>
      </w:r>
      <w:r>
        <w:rPr>
          <w:rFonts w:cs="Calibri"/>
          <w:spacing w:val="-5"/>
        </w:rPr>
        <w:t>r</w:t>
      </w:r>
      <w:r>
        <w:rPr>
          <w:rFonts w:cs="Calibri"/>
          <w:spacing w:val="-2"/>
        </w:rPr>
        <w:t>e</w:t>
      </w:r>
      <w:r>
        <w:rPr>
          <w:rFonts w:cs="Calibri"/>
          <w:spacing w:val="-1"/>
        </w:rPr>
        <w:t>v</w:t>
      </w:r>
      <w:r>
        <w:rPr>
          <w:rFonts w:cs="Calibri"/>
          <w:spacing w:val="-3"/>
        </w:rPr>
        <w:t>i</w:t>
      </w:r>
      <w:r>
        <w:rPr>
          <w:rFonts w:cs="Calibri"/>
          <w:spacing w:val="-5"/>
        </w:rPr>
        <w:t>s</w:t>
      </w:r>
      <w:r>
        <w:rPr>
          <w:rFonts w:cs="Calibri"/>
          <w:spacing w:val="-2"/>
        </w:rPr>
        <w:t>t</w:t>
      </w:r>
      <w:r>
        <w:rPr>
          <w:rFonts w:cs="Calibri"/>
        </w:rPr>
        <w:t>i</w:t>
      </w:r>
      <w:r>
        <w:rPr>
          <w:rFonts w:cs="Calibri"/>
          <w:spacing w:val="27"/>
        </w:rPr>
        <w:t xml:space="preserve"> </w:t>
      </w:r>
      <w:r>
        <w:rPr>
          <w:rFonts w:cs="Calibri"/>
        </w:rPr>
        <w:t>e</w:t>
      </w:r>
      <w:r>
        <w:rPr>
          <w:rFonts w:cs="Calibri"/>
          <w:spacing w:val="28"/>
        </w:rPr>
        <w:t xml:space="preserve"> </w:t>
      </w:r>
      <w:r>
        <w:rPr>
          <w:rFonts w:cs="Calibri"/>
          <w:spacing w:val="-3"/>
        </w:rPr>
        <w:t>puni</w:t>
      </w:r>
      <w:r>
        <w:rPr>
          <w:rFonts w:cs="Calibri"/>
          <w:spacing w:val="-2"/>
        </w:rPr>
        <w:t>t</w:t>
      </w:r>
      <w:r>
        <w:rPr>
          <w:rFonts w:cs="Calibri"/>
        </w:rPr>
        <w:t>i</w:t>
      </w:r>
      <w:r>
        <w:rPr>
          <w:rFonts w:cs="Calibri"/>
          <w:spacing w:val="29"/>
        </w:rPr>
        <w:t xml:space="preserve"> </w:t>
      </w:r>
      <w:r>
        <w:rPr>
          <w:rFonts w:cs="Calibri"/>
          <w:spacing w:val="-3"/>
        </w:rPr>
        <w:t>dag</w:t>
      </w:r>
      <w:r>
        <w:rPr>
          <w:rFonts w:cs="Calibri"/>
        </w:rPr>
        <w:t>li</w:t>
      </w:r>
      <w:r>
        <w:rPr>
          <w:rFonts w:cs="Calibri"/>
          <w:spacing w:val="27"/>
        </w:rPr>
        <w:t xml:space="preserve"> </w:t>
      </w:r>
      <w:r>
        <w:rPr>
          <w:rFonts w:cs="Calibri"/>
          <w:spacing w:val="-3"/>
        </w:rPr>
        <w:t>ar</w:t>
      </w:r>
      <w:r>
        <w:rPr>
          <w:rFonts w:cs="Calibri"/>
          <w:spacing w:val="-2"/>
        </w:rPr>
        <w:t>t</w:t>
      </w:r>
      <w:r>
        <w:rPr>
          <w:rFonts w:cs="Calibri"/>
          <w:spacing w:val="-3"/>
        </w:rPr>
        <w:t>i</w:t>
      </w:r>
      <w:r>
        <w:rPr>
          <w:rFonts w:cs="Calibri"/>
          <w:spacing w:val="-5"/>
        </w:rPr>
        <w:t>c</w:t>
      </w:r>
      <w:r>
        <w:rPr>
          <w:rFonts w:cs="Calibri"/>
          <w:spacing w:val="-1"/>
        </w:rPr>
        <w:t>o</w:t>
      </w:r>
      <w:r>
        <w:rPr>
          <w:rFonts w:cs="Calibri"/>
          <w:spacing w:val="-3"/>
        </w:rPr>
        <w:t>l</w:t>
      </w:r>
      <w:r>
        <w:rPr>
          <w:rFonts w:cs="Calibri"/>
        </w:rPr>
        <w:t>i</w:t>
      </w:r>
      <w:r>
        <w:rPr>
          <w:rFonts w:cs="Calibri"/>
          <w:spacing w:val="27"/>
        </w:rPr>
        <w:t xml:space="preserve"> </w:t>
      </w:r>
      <w:r>
        <w:rPr>
          <w:rFonts w:cs="Calibri"/>
          <w:spacing w:val="-2"/>
        </w:rPr>
        <w:t>31</w:t>
      </w:r>
      <w:r>
        <w:rPr>
          <w:rFonts w:cs="Calibri"/>
        </w:rPr>
        <w:t>7</w:t>
      </w:r>
      <w:r>
        <w:rPr>
          <w:rFonts w:cs="Calibri"/>
          <w:spacing w:val="28"/>
        </w:rPr>
        <w:t xml:space="preserve"> </w:t>
      </w:r>
      <w:r>
        <w:rPr>
          <w:rFonts w:cs="Calibri"/>
        </w:rPr>
        <w:t>e</w:t>
      </w:r>
      <w:r>
        <w:rPr>
          <w:rFonts w:cs="Calibri"/>
          <w:spacing w:val="28"/>
        </w:rPr>
        <w:t xml:space="preserve"> </w:t>
      </w:r>
      <w:r>
        <w:rPr>
          <w:rFonts w:cs="Calibri"/>
          <w:spacing w:val="-4"/>
        </w:rPr>
        <w:t>6</w:t>
      </w:r>
      <w:r>
        <w:rPr>
          <w:rFonts w:cs="Calibri"/>
          <w:spacing w:val="-2"/>
        </w:rPr>
        <w:t>2</w:t>
      </w:r>
      <w:r>
        <w:rPr>
          <w:rFonts w:cs="Calibri"/>
        </w:rPr>
        <w:t>9</w:t>
      </w:r>
      <w:r>
        <w:rPr>
          <w:rFonts w:cs="Calibri"/>
          <w:spacing w:val="28"/>
        </w:rPr>
        <w:t xml:space="preserve"> </w:t>
      </w:r>
      <w:r>
        <w:rPr>
          <w:rFonts w:cs="Calibri"/>
          <w:spacing w:val="-3"/>
        </w:rPr>
        <w:t>d</w:t>
      </w:r>
      <w:r>
        <w:rPr>
          <w:rFonts w:cs="Calibri"/>
          <w:spacing w:val="-2"/>
        </w:rPr>
        <w:t>e</w:t>
      </w:r>
      <w:r>
        <w:rPr>
          <w:rFonts w:cs="Calibri"/>
        </w:rPr>
        <w:t>l</w:t>
      </w:r>
      <w:r>
        <w:rPr>
          <w:rFonts w:cs="Calibri"/>
          <w:spacing w:val="27"/>
        </w:rPr>
        <w:t xml:space="preserve"> </w:t>
      </w:r>
      <w:r>
        <w:rPr>
          <w:rFonts w:cs="Calibri"/>
          <w:spacing w:val="-5"/>
        </w:rPr>
        <w:t>c</w:t>
      </w:r>
      <w:r>
        <w:rPr>
          <w:rFonts w:cs="Calibri"/>
          <w:spacing w:val="-1"/>
        </w:rPr>
        <w:t>o</w:t>
      </w:r>
      <w:r>
        <w:rPr>
          <w:rFonts w:cs="Calibri"/>
          <w:spacing w:val="-3"/>
        </w:rPr>
        <w:t>di</w:t>
      </w:r>
      <w:r>
        <w:rPr>
          <w:rFonts w:cs="Calibri"/>
          <w:spacing w:val="-2"/>
        </w:rPr>
        <w:t>c</w:t>
      </w:r>
      <w:r>
        <w:rPr>
          <w:rFonts w:cs="Calibri"/>
        </w:rPr>
        <w:t>e</w:t>
      </w:r>
      <w:r>
        <w:rPr>
          <w:rFonts w:cs="Calibri"/>
          <w:spacing w:val="28"/>
        </w:rPr>
        <w:t xml:space="preserve"> </w:t>
      </w:r>
      <w:r>
        <w:rPr>
          <w:rFonts w:cs="Calibri"/>
          <w:spacing w:val="-3"/>
        </w:rPr>
        <w:t>p</w:t>
      </w:r>
      <w:r>
        <w:rPr>
          <w:rFonts w:cs="Calibri"/>
          <w:spacing w:val="-2"/>
        </w:rPr>
        <w:t>e</w:t>
      </w:r>
      <w:r>
        <w:rPr>
          <w:rFonts w:cs="Calibri"/>
          <w:spacing w:val="-3"/>
        </w:rPr>
        <w:t>nal</w:t>
      </w:r>
      <w:r>
        <w:rPr>
          <w:rFonts w:cs="Calibri"/>
          <w:spacing w:val="-4"/>
        </w:rPr>
        <w:t>e</w:t>
      </w:r>
      <w:r>
        <w:rPr>
          <w:rFonts w:cs="Calibri"/>
        </w:rPr>
        <w:t xml:space="preserve">, </w:t>
      </w:r>
      <w:r>
        <w:rPr>
          <w:rFonts w:cs="Calibri"/>
          <w:spacing w:val="-3"/>
        </w:rPr>
        <w:t>a</w:t>
      </w:r>
      <w:r>
        <w:rPr>
          <w:rFonts w:cs="Calibri"/>
          <w:spacing w:val="-1"/>
        </w:rPr>
        <w:t>g</w:t>
      </w:r>
      <w:r>
        <w:rPr>
          <w:rFonts w:cs="Calibri"/>
          <w:spacing w:val="-3"/>
        </w:rPr>
        <w:t>g</w:t>
      </w:r>
      <w:r>
        <w:rPr>
          <w:rFonts w:cs="Calibri"/>
          <w:spacing w:val="-7"/>
        </w:rPr>
        <w:t>ra</w:t>
      </w:r>
      <w:r>
        <w:rPr>
          <w:rFonts w:cs="Calibri"/>
          <w:spacing w:val="-4"/>
        </w:rPr>
        <w:t>v</w:t>
      </w:r>
      <w:r>
        <w:rPr>
          <w:rFonts w:cs="Calibri"/>
          <w:spacing w:val="-5"/>
        </w:rPr>
        <w:t>a</w:t>
      </w:r>
      <w:r>
        <w:rPr>
          <w:rFonts w:cs="Calibri"/>
          <w:spacing w:val="-2"/>
        </w:rPr>
        <w:t>t</w:t>
      </w:r>
      <w:r>
        <w:rPr>
          <w:rFonts w:cs="Calibri"/>
        </w:rPr>
        <w:t>i</w:t>
      </w:r>
      <w:r>
        <w:rPr>
          <w:rFonts w:cs="Calibri"/>
          <w:spacing w:val="-3"/>
        </w:rPr>
        <w:t xml:space="preserve"> </w:t>
      </w:r>
      <w:r>
        <w:rPr>
          <w:rFonts w:cs="Calibri"/>
          <w:spacing w:val="-2"/>
        </w:rPr>
        <w:t>a</w:t>
      </w:r>
      <w:r>
        <w:rPr>
          <w:rFonts w:cs="Calibri"/>
        </w:rPr>
        <w:t xml:space="preserve">i </w:t>
      </w:r>
      <w:r>
        <w:rPr>
          <w:rFonts w:cs="Calibri"/>
          <w:spacing w:val="-2"/>
        </w:rPr>
        <w:t>se</w:t>
      </w:r>
      <w:r>
        <w:rPr>
          <w:rFonts w:cs="Calibri"/>
          <w:spacing w:val="-3"/>
        </w:rPr>
        <w:t>n</w:t>
      </w:r>
      <w:r>
        <w:rPr>
          <w:rFonts w:cs="Calibri"/>
          <w:spacing w:val="-2"/>
        </w:rPr>
        <w:t>s</w:t>
      </w:r>
      <w:r>
        <w:rPr>
          <w:rFonts w:cs="Calibri"/>
        </w:rPr>
        <w:t xml:space="preserve">i </w:t>
      </w:r>
      <w:r>
        <w:rPr>
          <w:rFonts w:cs="Calibri"/>
          <w:spacing w:val="-3"/>
        </w:rPr>
        <w:t>d</w:t>
      </w:r>
      <w:r>
        <w:rPr>
          <w:rFonts w:cs="Calibri"/>
          <w:spacing w:val="-2"/>
        </w:rPr>
        <w:t>e</w:t>
      </w:r>
      <w:r>
        <w:rPr>
          <w:rFonts w:cs="Calibri"/>
          <w:spacing w:val="-3"/>
        </w:rPr>
        <w:t>ll'ar</w:t>
      </w:r>
      <w:r>
        <w:rPr>
          <w:rFonts w:cs="Calibri"/>
        </w:rPr>
        <w:t>t.</w:t>
      </w:r>
      <w:r>
        <w:rPr>
          <w:rFonts w:cs="Calibri"/>
          <w:spacing w:val="-2"/>
        </w:rPr>
        <w:t xml:space="preserve"> </w:t>
      </w:r>
      <w:r>
        <w:rPr>
          <w:rFonts w:cs="Calibri"/>
        </w:rPr>
        <w:t>7</w:t>
      </w:r>
      <w:r>
        <w:rPr>
          <w:rFonts w:cs="Calibri"/>
          <w:spacing w:val="2"/>
        </w:rPr>
        <w:t xml:space="preserve"> </w:t>
      </w:r>
      <w:r>
        <w:rPr>
          <w:rFonts w:cs="Calibri"/>
          <w:spacing w:val="-3"/>
        </w:rPr>
        <w:t>d</w:t>
      </w:r>
      <w:r>
        <w:rPr>
          <w:rFonts w:cs="Calibri"/>
          <w:spacing w:val="-2"/>
        </w:rPr>
        <w:t>e</w:t>
      </w:r>
      <w:r>
        <w:rPr>
          <w:rFonts w:cs="Calibri"/>
        </w:rPr>
        <w:t>l</w:t>
      </w:r>
      <w:r>
        <w:rPr>
          <w:rFonts w:cs="Calibri"/>
          <w:spacing w:val="-3"/>
        </w:rPr>
        <w:t xml:space="preserve"> </w:t>
      </w:r>
      <w:r>
        <w:rPr>
          <w:rFonts w:cs="Calibri"/>
          <w:spacing w:val="-6"/>
        </w:rPr>
        <w:t>D</w:t>
      </w:r>
      <w:r>
        <w:rPr>
          <w:rFonts w:cs="Calibri"/>
          <w:spacing w:val="-3"/>
        </w:rPr>
        <w:t>.</w:t>
      </w:r>
      <w:r>
        <w:rPr>
          <w:rFonts w:cs="Calibri"/>
          <w:spacing w:val="-2"/>
        </w:rPr>
        <w:t>L</w:t>
      </w:r>
      <w:r>
        <w:rPr>
          <w:rFonts w:cs="Calibri"/>
        </w:rPr>
        <w:t>.</w:t>
      </w:r>
      <w:r>
        <w:rPr>
          <w:rFonts w:cs="Calibri"/>
          <w:spacing w:val="-3"/>
        </w:rPr>
        <w:t xml:space="preserve"> </w:t>
      </w:r>
      <w:r>
        <w:rPr>
          <w:rFonts w:cs="Calibri"/>
          <w:spacing w:val="-1"/>
        </w:rPr>
        <w:t>1</w:t>
      </w:r>
      <w:r>
        <w:rPr>
          <w:rFonts w:cs="Calibri"/>
        </w:rPr>
        <w:t>3</w:t>
      </w:r>
      <w:r>
        <w:rPr>
          <w:rFonts w:cs="Calibri"/>
          <w:spacing w:val="-1"/>
        </w:rPr>
        <w:t xml:space="preserve"> m</w:t>
      </w:r>
      <w:r>
        <w:rPr>
          <w:rFonts w:cs="Calibri"/>
          <w:spacing w:val="-3"/>
        </w:rPr>
        <w:t>a</w:t>
      </w:r>
      <w:r>
        <w:rPr>
          <w:rFonts w:cs="Calibri"/>
          <w:spacing w:val="-1"/>
        </w:rPr>
        <w:t>g</w:t>
      </w:r>
      <w:r>
        <w:rPr>
          <w:rFonts w:cs="Calibri"/>
          <w:spacing w:val="-3"/>
        </w:rPr>
        <w:t>gi</w:t>
      </w:r>
      <w:r>
        <w:rPr>
          <w:rFonts w:cs="Calibri"/>
        </w:rPr>
        <w:t>o</w:t>
      </w:r>
      <w:r>
        <w:rPr>
          <w:rFonts w:cs="Calibri"/>
          <w:spacing w:val="-1"/>
        </w:rPr>
        <w:t xml:space="preserve"> 1</w:t>
      </w:r>
      <w:r>
        <w:rPr>
          <w:rFonts w:cs="Calibri"/>
          <w:spacing w:val="-2"/>
        </w:rPr>
        <w:t>9</w:t>
      </w:r>
      <w:r>
        <w:rPr>
          <w:rFonts w:cs="Calibri"/>
          <w:spacing w:val="-4"/>
        </w:rPr>
        <w:t>9</w:t>
      </w:r>
      <w:r>
        <w:rPr>
          <w:rFonts w:cs="Calibri"/>
          <w:spacing w:val="-2"/>
        </w:rPr>
        <w:t>1</w:t>
      </w:r>
      <w:r>
        <w:rPr>
          <w:rFonts w:cs="Calibri"/>
        </w:rPr>
        <w:t>,</w:t>
      </w:r>
      <w:r>
        <w:rPr>
          <w:rFonts w:cs="Calibri"/>
          <w:spacing w:val="-2"/>
        </w:rPr>
        <w:t xml:space="preserve"> </w:t>
      </w:r>
      <w:r>
        <w:rPr>
          <w:rFonts w:cs="Calibri"/>
          <w:spacing w:val="-3"/>
        </w:rPr>
        <w:t>n</w:t>
      </w:r>
      <w:r>
        <w:rPr>
          <w:rFonts w:cs="Calibri"/>
        </w:rPr>
        <w:t xml:space="preserve">. </w:t>
      </w:r>
      <w:r>
        <w:rPr>
          <w:rFonts w:cs="Calibri"/>
          <w:spacing w:val="-2"/>
        </w:rPr>
        <w:t>1</w:t>
      </w:r>
      <w:r>
        <w:rPr>
          <w:rFonts w:cs="Calibri"/>
          <w:spacing w:val="-4"/>
        </w:rPr>
        <w:t>5</w:t>
      </w:r>
      <w:r>
        <w:rPr>
          <w:rFonts w:cs="Calibri"/>
          <w:spacing w:val="-2"/>
        </w:rPr>
        <w:t>2</w:t>
      </w:r>
      <w:r>
        <w:rPr>
          <w:rFonts w:cs="Calibri"/>
        </w:rPr>
        <w:t>,</w:t>
      </w:r>
      <w:r>
        <w:rPr>
          <w:rFonts w:cs="Calibri"/>
          <w:spacing w:val="-2"/>
        </w:rPr>
        <w:t xml:space="preserve"> </w:t>
      </w:r>
      <w:r>
        <w:rPr>
          <w:rFonts w:cs="Calibri"/>
          <w:spacing w:val="-4"/>
        </w:rPr>
        <w:t>c</w:t>
      </w:r>
      <w:r>
        <w:rPr>
          <w:rFonts w:cs="Calibri"/>
          <w:spacing w:val="-1"/>
        </w:rPr>
        <w:t>o</w:t>
      </w:r>
      <w:r>
        <w:rPr>
          <w:rFonts w:cs="Calibri"/>
          <w:spacing w:val="-8"/>
        </w:rPr>
        <w:t>n</w:t>
      </w:r>
      <w:r>
        <w:rPr>
          <w:rFonts w:cs="Calibri"/>
          <w:spacing w:val="-4"/>
        </w:rPr>
        <w:t>v</w:t>
      </w:r>
      <w:r>
        <w:rPr>
          <w:rFonts w:cs="Calibri"/>
          <w:spacing w:val="-2"/>
        </w:rPr>
        <w:t>e</w:t>
      </w:r>
      <w:r>
        <w:rPr>
          <w:rFonts w:cs="Calibri"/>
          <w:spacing w:val="-3"/>
        </w:rPr>
        <w:t>r</w:t>
      </w:r>
      <w:r>
        <w:rPr>
          <w:rFonts w:cs="Calibri"/>
          <w:spacing w:val="-2"/>
        </w:rPr>
        <w:t>t</w:t>
      </w:r>
      <w:r>
        <w:rPr>
          <w:rFonts w:cs="Calibri"/>
          <w:spacing w:val="-3"/>
        </w:rPr>
        <w:t>i</w:t>
      </w:r>
      <w:r>
        <w:rPr>
          <w:rFonts w:cs="Calibri"/>
          <w:spacing w:val="-4"/>
        </w:rPr>
        <w:t>t</w:t>
      </w:r>
      <w:r>
        <w:rPr>
          <w:rFonts w:cs="Calibri"/>
          <w:spacing w:val="-6"/>
        </w:rPr>
        <w:t>o</w:t>
      </w:r>
      <w:r>
        <w:rPr>
          <w:rFonts w:cs="Calibri"/>
        </w:rPr>
        <w:t>,</w:t>
      </w:r>
      <w:r>
        <w:rPr>
          <w:rFonts w:cs="Calibri"/>
          <w:spacing w:val="-2"/>
        </w:rPr>
        <w:t xml:space="preserve"> </w:t>
      </w:r>
      <w:r>
        <w:rPr>
          <w:rFonts w:cs="Calibri"/>
          <w:spacing w:val="-4"/>
        </w:rPr>
        <w:t>c</w:t>
      </w:r>
      <w:r>
        <w:rPr>
          <w:rFonts w:cs="Calibri"/>
          <w:spacing w:val="-1"/>
        </w:rPr>
        <w:t>o</w:t>
      </w:r>
      <w:r>
        <w:rPr>
          <w:rFonts w:cs="Calibri"/>
        </w:rPr>
        <w:t>n</w:t>
      </w:r>
      <w:r>
        <w:rPr>
          <w:rFonts w:cs="Calibri"/>
          <w:spacing w:val="-3"/>
        </w:rPr>
        <w:t xml:space="preserve"> </w:t>
      </w:r>
      <w:r>
        <w:rPr>
          <w:rFonts w:cs="Calibri"/>
          <w:spacing w:val="-1"/>
        </w:rPr>
        <w:t>mo</w:t>
      </w:r>
      <w:r>
        <w:rPr>
          <w:rFonts w:cs="Calibri"/>
          <w:spacing w:val="-3"/>
        </w:rPr>
        <w:t>difi</w:t>
      </w:r>
      <w:r>
        <w:rPr>
          <w:rFonts w:cs="Calibri"/>
          <w:spacing w:val="-5"/>
        </w:rPr>
        <w:t>ca</w:t>
      </w:r>
      <w:r>
        <w:rPr>
          <w:rFonts w:cs="Calibri"/>
          <w:spacing w:val="-3"/>
        </w:rPr>
        <w:t>zi</w:t>
      </w:r>
      <w:r>
        <w:rPr>
          <w:rFonts w:cs="Calibri"/>
          <w:spacing w:val="-1"/>
        </w:rPr>
        <w:t>o</w:t>
      </w:r>
      <w:r>
        <w:rPr>
          <w:rFonts w:cs="Calibri"/>
          <w:spacing w:val="-3"/>
        </w:rPr>
        <w:t>ni</w:t>
      </w:r>
      <w:r>
        <w:rPr>
          <w:rFonts w:cs="Calibri"/>
        </w:rPr>
        <w:t>,</w:t>
      </w:r>
      <w:r>
        <w:rPr>
          <w:rFonts w:cs="Calibri"/>
          <w:spacing w:val="-2"/>
        </w:rPr>
        <w:t xml:space="preserve"> </w:t>
      </w:r>
      <w:r>
        <w:rPr>
          <w:rFonts w:cs="Calibri"/>
        </w:rPr>
        <w:t>d</w:t>
      </w:r>
      <w:r>
        <w:rPr>
          <w:rFonts w:cs="Calibri"/>
          <w:spacing w:val="-3"/>
        </w:rPr>
        <w:t>all</w:t>
      </w:r>
      <w:r>
        <w:rPr>
          <w:rFonts w:cs="Calibri"/>
        </w:rPr>
        <w:t>a</w:t>
      </w:r>
      <w:r>
        <w:rPr>
          <w:rFonts w:cs="Calibri"/>
          <w:spacing w:val="-2"/>
        </w:rPr>
        <w:t xml:space="preserve"> le</w:t>
      </w:r>
      <w:r>
        <w:rPr>
          <w:rFonts w:cs="Calibri"/>
          <w:spacing w:val="1"/>
        </w:rPr>
        <w:t>g</w:t>
      </w:r>
      <w:r>
        <w:rPr>
          <w:rFonts w:cs="Calibri"/>
          <w:spacing w:val="-5"/>
        </w:rPr>
        <w:t>g</w:t>
      </w:r>
      <w:r>
        <w:rPr>
          <w:rFonts w:cs="Calibri"/>
        </w:rPr>
        <w:t>e</w:t>
      </w:r>
      <w:r>
        <w:rPr>
          <w:rFonts w:cs="Calibri"/>
          <w:spacing w:val="-2"/>
        </w:rPr>
        <w:t xml:space="preserve"> </w:t>
      </w:r>
      <w:r>
        <w:rPr>
          <w:rFonts w:cs="Calibri"/>
          <w:spacing w:val="-1"/>
        </w:rPr>
        <w:t>1</w:t>
      </w:r>
      <w:r>
        <w:rPr>
          <w:rFonts w:cs="Calibri"/>
        </w:rPr>
        <w:t>2</w:t>
      </w:r>
      <w:r>
        <w:rPr>
          <w:rFonts w:cs="Calibri"/>
          <w:spacing w:val="-1"/>
        </w:rPr>
        <w:t xml:space="preserve"> </w:t>
      </w:r>
      <w:r>
        <w:rPr>
          <w:rFonts w:cs="Calibri"/>
          <w:spacing w:val="-2"/>
        </w:rPr>
        <w:t>l</w:t>
      </w:r>
      <w:r>
        <w:rPr>
          <w:rFonts w:cs="Calibri"/>
          <w:spacing w:val="-3"/>
        </w:rPr>
        <w:t>u</w:t>
      </w:r>
      <w:r>
        <w:rPr>
          <w:rFonts w:cs="Calibri"/>
          <w:spacing w:val="-1"/>
        </w:rPr>
        <w:t>g</w:t>
      </w:r>
      <w:r>
        <w:rPr>
          <w:rFonts w:cs="Calibri"/>
          <w:spacing w:val="-3"/>
        </w:rPr>
        <w:t>li</w:t>
      </w:r>
      <w:r>
        <w:rPr>
          <w:rFonts w:cs="Calibri"/>
        </w:rPr>
        <w:t>o</w:t>
      </w:r>
    </w:p>
    <w:p w:rsidR="00243395" w:rsidRDefault="00243395">
      <w:pPr>
        <w:widowControl w:val="0"/>
        <w:autoSpaceDE w:val="0"/>
        <w:autoSpaceDN w:val="0"/>
        <w:adjustRightInd w:val="0"/>
        <w:spacing w:after="0" w:line="260" w:lineRule="exact"/>
        <w:ind w:left="125" w:right="2110"/>
        <w:jc w:val="both"/>
        <w:rPr>
          <w:rFonts w:cs="Calibri"/>
        </w:rPr>
      </w:pPr>
      <w:r>
        <w:rPr>
          <w:rFonts w:cs="Calibri"/>
          <w:spacing w:val="-2"/>
          <w:position w:val="1"/>
        </w:rPr>
        <w:t>1991</w:t>
      </w:r>
      <w:r>
        <w:rPr>
          <w:rFonts w:cs="Calibri"/>
          <w:position w:val="1"/>
        </w:rPr>
        <w:t>,</w:t>
      </w:r>
      <w:r>
        <w:rPr>
          <w:rFonts w:cs="Calibri"/>
          <w:spacing w:val="-7"/>
          <w:position w:val="1"/>
        </w:rPr>
        <w:t xml:space="preserve"> </w:t>
      </w:r>
      <w:r>
        <w:rPr>
          <w:rFonts w:cs="Calibri"/>
          <w:spacing w:val="-3"/>
          <w:position w:val="1"/>
        </w:rPr>
        <w:t>n</w:t>
      </w:r>
      <w:r>
        <w:rPr>
          <w:rFonts w:cs="Calibri"/>
          <w:position w:val="1"/>
        </w:rPr>
        <w:t>.</w:t>
      </w:r>
      <w:r>
        <w:rPr>
          <w:rFonts w:cs="Calibri"/>
          <w:spacing w:val="-5"/>
          <w:position w:val="1"/>
        </w:rPr>
        <w:t xml:space="preserve"> </w:t>
      </w:r>
      <w:r>
        <w:rPr>
          <w:rFonts w:cs="Calibri"/>
          <w:spacing w:val="-2"/>
          <w:position w:val="1"/>
        </w:rPr>
        <w:t>2</w:t>
      </w:r>
      <w:r>
        <w:rPr>
          <w:rFonts w:cs="Calibri"/>
          <w:spacing w:val="-4"/>
          <w:position w:val="1"/>
        </w:rPr>
        <w:t>0</w:t>
      </w:r>
      <w:r>
        <w:rPr>
          <w:rFonts w:cs="Calibri"/>
          <w:spacing w:val="-2"/>
          <w:position w:val="1"/>
        </w:rPr>
        <w:t>3</w:t>
      </w:r>
      <w:r>
        <w:rPr>
          <w:rFonts w:cs="Calibri"/>
          <w:position w:val="1"/>
        </w:rPr>
        <w:t>,</w:t>
      </w:r>
      <w:r>
        <w:rPr>
          <w:rFonts w:cs="Calibri"/>
          <w:spacing w:val="-4"/>
          <w:position w:val="1"/>
        </w:rPr>
        <w:t xml:space="preserve"> </w:t>
      </w:r>
      <w:r>
        <w:rPr>
          <w:rFonts w:cs="Calibri"/>
          <w:spacing w:val="-7"/>
          <w:position w:val="1"/>
        </w:rPr>
        <w:t>f</w:t>
      </w:r>
      <w:r>
        <w:rPr>
          <w:rFonts w:cs="Calibri"/>
          <w:spacing w:val="-5"/>
          <w:position w:val="1"/>
        </w:rPr>
        <w:t>a</w:t>
      </w:r>
      <w:r>
        <w:rPr>
          <w:rFonts w:cs="Calibri"/>
          <w:spacing w:val="-4"/>
          <w:position w:val="1"/>
        </w:rPr>
        <w:t>t</w:t>
      </w:r>
      <w:r>
        <w:rPr>
          <w:rFonts w:cs="Calibri"/>
          <w:spacing w:val="-2"/>
          <w:position w:val="1"/>
        </w:rPr>
        <w:t>t</w:t>
      </w:r>
      <w:r>
        <w:rPr>
          <w:rFonts w:cs="Calibri"/>
          <w:position w:val="1"/>
        </w:rPr>
        <w:t>i</w:t>
      </w:r>
      <w:r>
        <w:rPr>
          <w:rFonts w:cs="Calibri"/>
          <w:spacing w:val="-5"/>
          <w:position w:val="1"/>
        </w:rPr>
        <w:t xml:space="preserve"> </w:t>
      </w:r>
      <w:r>
        <w:rPr>
          <w:rFonts w:cs="Calibri"/>
          <w:spacing w:val="-2"/>
          <w:position w:val="1"/>
        </w:rPr>
        <w:t>s</w:t>
      </w:r>
      <w:r>
        <w:rPr>
          <w:rFonts w:cs="Calibri"/>
          <w:spacing w:val="-3"/>
          <w:position w:val="1"/>
        </w:rPr>
        <w:t>al</w:t>
      </w:r>
      <w:r>
        <w:rPr>
          <w:rFonts w:cs="Calibri"/>
          <w:spacing w:val="-1"/>
          <w:position w:val="1"/>
        </w:rPr>
        <w:t>v</w:t>
      </w:r>
      <w:r>
        <w:rPr>
          <w:rFonts w:cs="Calibri"/>
          <w:position w:val="1"/>
        </w:rPr>
        <w:t>i</w:t>
      </w:r>
      <w:r>
        <w:rPr>
          <w:rFonts w:cs="Calibri"/>
          <w:spacing w:val="-5"/>
          <w:position w:val="1"/>
        </w:rPr>
        <w:t xml:space="preserve"> </w:t>
      </w:r>
      <w:r>
        <w:rPr>
          <w:rFonts w:cs="Calibri"/>
          <w:position w:val="1"/>
        </w:rPr>
        <w:t>i</w:t>
      </w:r>
      <w:r>
        <w:rPr>
          <w:rFonts w:cs="Calibri"/>
          <w:spacing w:val="-5"/>
          <w:position w:val="1"/>
        </w:rPr>
        <w:t xml:space="preserve"> </w:t>
      </w:r>
      <w:r>
        <w:rPr>
          <w:rFonts w:cs="Calibri"/>
          <w:spacing w:val="-3"/>
          <w:position w:val="1"/>
        </w:rPr>
        <w:t>c</w:t>
      </w:r>
      <w:r>
        <w:rPr>
          <w:rFonts w:cs="Calibri"/>
          <w:spacing w:val="-5"/>
          <w:position w:val="1"/>
        </w:rPr>
        <w:t>a</w:t>
      </w:r>
      <w:r>
        <w:rPr>
          <w:rFonts w:cs="Calibri"/>
          <w:spacing w:val="-2"/>
          <w:position w:val="1"/>
        </w:rPr>
        <w:t>s</w:t>
      </w:r>
      <w:r>
        <w:rPr>
          <w:rFonts w:cs="Calibri"/>
          <w:position w:val="1"/>
        </w:rPr>
        <w:t>i</w:t>
      </w:r>
      <w:r>
        <w:rPr>
          <w:rFonts w:cs="Calibri"/>
          <w:spacing w:val="-5"/>
          <w:position w:val="1"/>
        </w:rPr>
        <w:t xml:space="preserve"> </w:t>
      </w:r>
      <w:r>
        <w:rPr>
          <w:rFonts w:cs="Calibri"/>
          <w:spacing w:val="-3"/>
          <w:position w:val="1"/>
        </w:rPr>
        <w:t>p</w:t>
      </w:r>
      <w:r>
        <w:rPr>
          <w:rFonts w:cs="Calibri"/>
          <w:spacing w:val="-5"/>
          <w:position w:val="1"/>
        </w:rPr>
        <w:t>r</w:t>
      </w:r>
      <w:r>
        <w:rPr>
          <w:rFonts w:cs="Calibri"/>
          <w:spacing w:val="-2"/>
          <w:position w:val="1"/>
        </w:rPr>
        <w:t>e</w:t>
      </w:r>
      <w:r>
        <w:rPr>
          <w:rFonts w:cs="Calibri"/>
          <w:spacing w:val="-1"/>
          <w:position w:val="1"/>
        </w:rPr>
        <w:t>v</w:t>
      </w:r>
      <w:r>
        <w:rPr>
          <w:rFonts w:cs="Calibri"/>
          <w:spacing w:val="-3"/>
          <w:position w:val="1"/>
        </w:rPr>
        <w:t>i</w:t>
      </w:r>
      <w:r>
        <w:rPr>
          <w:rFonts w:cs="Calibri"/>
          <w:spacing w:val="-5"/>
          <w:position w:val="1"/>
        </w:rPr>
        <w:t>s</w:t>
      </w:r>
      <w:r>
        <w:rPr>
          <w:rFonts w:cs="Calibri"/>
          <w:spacing w:val="-2"/>
          <w:position w:val="1"/>
        </w:rPr>
        <w:t>t</w:t>
      </w:r>
      <w:r>
        <w:rPr>
          <w:rFonts w:cs="Calibri"/>
          <w:position w:val="1"/>
        </w:rPr>
        <w:t>i</w:t>
      </w:r>
      <w:r>
        <w:rPr>
          <w:rFonts w:cs="Calibri"/>
          <w:spacing w:val="-5"/>
          <w:position w:val="1"/>
        </w:rPr>
        <w:t xml:space="preserve"> </w:t>
      </w:r>
      <w:r>
        <w:rPr>
          <w:rFonts w:cs="Calibri"/>
          <w:spacing w:val="-3"/>
          <w:position w:val="1"/>
        </w:rPr>
        <w:t>dall'ar</w:t>
      </w:r>
      <w:r>
        <w:rPr>
          <w:rFonts w:cs="Calibri"/>
          <w:spacing w:val="-2"/>
          <w:position w:val="1"/>
        </w:rPr>
        <w:t>t</w:t>
      </w:r>
      <w:r>
        <w:rPr>
          <w:rFonts w:cs="Calibri"/>
          <w:spacing w:val="-3"/>
          <w:position w:val="1"/>
        </w:rPr>
        <w:t>.</w:t>
      </w:r>
      <w:r>
        <w:rPr>
          <w:rFonts w:cs="Calibri"/>
          <w:spacing w:val="-2"/>
          <w:position w:val="1"/>
        </w:rPr>
        <w:t>4</w:t>
      </w:r>
      <w:r>
        <w:rPr>
          <w:rFonts w:cs="Calibri"/>
          <w:position w:val="1"/>
        </w:rPr>
        <w:t>,</w:t>
      </w:r>
      <w:r>
        <w:rPr>
          <w:rFonts w:cs="Calibri"/>
          <w:spacing w:val="-4"/>
          <w:position w:val="1"/>
        </w:rPr>
        <w:t xml:space="preserve"> </w:t>
      </w:r>
      <w:r>
        <w:rPr>
          <w:rFonts w:cs="Calibri"/>
          <w:spacing w:val="-5"/>
          <w:position w:val="1"/>
        </w:rPr>
        <w:t>c</w:t>
      </w:r>
      <w:r>
        <w:rPr>
          <w:rFonts w:cs="Calibri"/>
          <w:spacing w:val="-1"/>
          <w:position w:val="1"/>
        </w:rPr>
        <w:t>omm</w:t>
      </w:r>
      <w:r>
        <w:rPr>
          <w:rFonts w:cs="Calibri"/>
          <w:position w:val="1"/>
        </w:rPr>
        <w:t>a</w:t>
      </w:r>
      <w:r>
        <w:rPr>
          <w:rFonts w:cs="Calibri"/>
          <w:spacing w:val="-7"/>
          <w:position w:val="1"/>
        </w:rPr>
        <w:t xml:space="preserve"> </w:t>
      </w:r>
      <w:r>
        <w:rPr>
          <w:rFonts w:cs="Calibri"/>
          <w:spacing w:val="-4"/>
          <w:position w:val="1"/>
        </w:rPr>
        <w:t>1</w:t>
      </w:r>
      <w:r>
        <w:rPr>
          <w:rFonts w:cs="Calibri"/>
          <w:position w:val="1"/>
        </w:rPr>
        <w:t>,</w:t>
      </w:r>
      <w:r>
        <w:rPr>
          <w:rFonts w:cs="Calibri"/>
          <w:spacing w:val="-4"/>
          <w:position w:val="1"/>
        </w:rPr>
        <w:t xml:space="preserve"> </w:t>
      </w:r>
      <w:r>
        <w:rPr>
          <w:rFonts w:cs="Calibri"/>
          <w:spacing w:val="-3"/>
          <w:position w:val="1"/>
        </w:rPr>
        <w:t>d</w:t>
      </w:r>
      <w:r>
        <w:rPr>
          <w:rFonts w:cs="Calibri"/>
          <w:spacing w:val="-2"/>
          <w:position w:val="1"/>
        </w:rPr>
        <w:t>e</w:t>
      </w:r>
      <w:r>
        <w:rPr>
          <w:rFonts w:cs="Calibri"/>
          <w:spacing w:val="-3"/>
          <w:position w:val="1"/>
        </w:rPr>
        <w:t>ll</w:t>
      </w:r>
      <w:r>
        <w:rPr>
          <w:rFonts w:cs="Calibri"/>
          <w:position w:val="1"/>
        </w:rPr>
        <w:t>a</w:t>
      </w:r>
      <w:r>
        <w:rPr>
          <w:rFonts w:cs="Calibri"/>
          <w:spacing w:val="-4"/>
          <w:position w:val="1"/>
        </w:rPr>
        <w:t xml:space="preserve"> </w:t>
      </w:r>
      <w:r>
        <w:rPr>
          <w:rFonts w:cs="Calibri"/>
          <w:spacing w:val="-3"/>
          <w:position w:val="1"/>
        </w:rPr>
        <w:t>l</w:t>
      </w:r>
      <w:r>
        <w:rPr>
          <w:rFonts w:cs="Calibri"/>
          <w:spacing w:val="-2"/>
          <w:position w:val="1"/>
        </w:rPr>
        <w:t>e</w:t>
      </w:r>
      <w:r>
        <w:rPr>
          <w:rFonts w:cs="Calibri"/>
          <w:spacing w:val="-1"/>
          <w:position w:val="1"/>
        </w:rPr>
        <w:t>g</w:t>
      </w:r>
      <w:r>
        <w:rPr>
          <w:rFonts w:cs="Calibri"/>
          <w:spacing w:val="-5"/>
          <w:position w:val="1"/>
        </w:rPr>
        <w:t>g</w:t>
      </w:r>
      <w:r>
        <w:rPr>
          <w:rFonts w:cs="Calibri"/>
          <w:position w:val="1"/>
        </w:rPr>
        <w:t>e</w:t>
      </w:r>
      <w:r>
        <w:rPr>
          <w:rFonts w:cs="Calibri"/>
          <w:spacing w:val="-4"/>
          <w:position w:val="1"/>
        </w:rPr>
        <w:t xml:space="preserve"> </w:t>
      </w:r>
      <w:r>
        <w:rPr>
          <w:rFonts w:cs="Calibri"/>
          <w:spacing w:val="-2"/>
          <w:position w:val="1"/>
        </w:rPr>
        <w:t>2</w:t>
      </w:r>
      <w:r>
        <w:rPr>
          <w:rFonts w:cs="Calibri"/>
          <w:spacing w:val="1"/>
          <w:position w:val="1"/>
        </w:rPr>
        <w:t>4</w:t>
      </w:r>
      <w:r>
        <w:rPr>
          <w:rFonts w:cs="Calibri"/>
          <w:spacing w:val="-3"/>
          <w:position w:val="1"/>
        </w:rPr>
        <w:t>-</w:t>
      </w:r>
      <w:r>
        <w:rPr>
          <w:rFonts w:cs="Calibri"/>
          <w:spacing w:val="-2"/>
          <w:position w:val="1"/>
        </w:rPr>
        <w:t>1</w:t>
      </w:r>
      <w:r>
        <w:rPr>
          <w:rFonts w:cs="Calibri"/>
          <w:spacing w:val="-1"/>
          <w:position w:val="1"/>
        </w:rPr>
        <w:t>1</w:t>
      </w:r>
      <w:r>
        <w:rPr>
          <w:rFonts w:cs="Calibri"/>
          <w:spacing w:val="-3"/>
          <w:position w:val="1"/>
        </w:rPr>
        <w:t>-</w:t>
      </w:r>
      <w:r>
        <w:rPr>
          <w:rFonts w:cs="Calibri"/>
          <w:spacing w:val="-2"/>
          <w:position w:val="1"/>
        </w:rPr>
        <w:t>19</w:t>
      </w:r>
      <w:r>
        <w:rPr>
          <w:rFonts w:cs="Calibri"/>
          <w:spacing w:val="-4"/>
          <w:position w:val="1"/>
        </w:rPr>
        <w:t>8</w:t>
      </w:r>
      <w:r>
        <w:rPr>
          <w:rFonts w:cs="Calibri"/>
          <w:spacing w:val="-2"/>
          <w:position w:val="1"/>
        </w:rPr>
        <w:t>1</w:t>
      </w:r>
      <w:r>
        <w:rPr>
          <w:rFonts w:cs="Calibri"/>
          <w:position w:val="1"/>
        </w:rPr>
        <w:t>,</w:t>
      </w:r>
      <w:r>
        <w:rPr>
          <w:rFonts w:cs="Calibri"/>
          <w:spacing w:val="-4"/>
          <w:position w:val="1"/>
        </w:rPr>
        <w:t xml:space="preserve"> </w:t>
      </w:r>
      <w:r>
        <w:rPr>
          <w:rFonts w:cs="Calibri"/>
          <w:spacing w:val="-3"/>
          <w:position w:val="1"/>
        </w:rPr>
        <w:t>n.</w:t>
      </w:r>
      <w:r>
        <w:rPr>
          <w:rFonts w:cs="Calibri"/>
          <w:spacing w:val="-2"/>
          <w:position w:val="1"/>
        </w:rPr>
        <w:t>689</w:t>
      </w:r>
      <w:r>
        <w:rPr>
          <w:rFonts w:cs="Calibri"/>
          <w:position w:val="1"/>
        </w:rPr>
        <w:t>;</w:t>
      </w:r>
    </w:p>
    <w:p w:rsidR="00243395" w:rsidRDefault="00243395">
      <w:pPr>
        <w:widowControl w:val="0"/>
        <w:autoSpaceDE w:val="0"/>
        <w:autoSpaceDN w:val="0"/>
        <w:adjustRightInd w:val="0"/>
        <w:spacing w:before="17" w:after="0" w:line="280" w:lineRule="exact"/>
        <w:rPr>
          <w:rFonts w:cs="Calibri"/>
          <w:sz w:val="28"/>
          <w:szCs w:val="28"/>
        </w:rPr>
      </w:pPr>
    </w:p>
    <w:p w:rsidR="00243395" w:rsidRDefault="00243395">
      <w:pPr>
        <w:widowControl w:val="0"/>
        <w:autoSpaceDE w:val="0"/>
        <w:autoSpaceDN w:val="0"/>
        <w:adjustRightInd w:val="0"/>
        <w:spacing w:after="0" w:line="240" w:lineRule="auto"/>
        <w:ind w:left="4769" w:right="4411"/>
        <w:jc w:val="center"/>
        <w:rPr>
          <w:rFonts w:cs="Calibri"/>
        </w:rPr>
      </w:pPr>
      <w:r>
        <w:rPr>
          <w:rFonts w:cs="Calibri"/>
          <w:spacing w:val="-1"/>
        </w:rPr>
        <w:t>o</w:t>
      </w:r>
      <w:r>
        <w:rPr>
          <w:rFonts w:cs="Calibri"/>
          <w:spacing w:val="1"/>
        </w:rPr>
        <w:t>v</w:t>
      </w:r>
      <w:r>
        <w:rPr>
          <w:rFonts w:cs="Calibri"/>
          <w:spacing w:val="-1"/>
        </w:rPr>
        <w:t>v</w:t>
      </w:r>
      <w:r>
        <w:rPr>
          <w:rFonts w:cs="Calibri"/>
          <w:spacing w:val="-2"/>
        </w:rPr>
        <w:t>e</w:t>
      </w:r>
      <w:r>
        <w:rPr>
          <w:rFonts w:cs="Calibri"/>
          <w:spacing w:val="-3"/>
        </w:rPr>
        <w:t>r</w:t>
      </w:r>
      <w:r>
        <w:rPr>
          <w:rFonts w:cs="Calibri"/>
        </w:rPr>
        <w:t>o</w:t>
      </w:r>
    </w:p>
    <w:p w:rsidR="00243395" w:rsidRDefault="00243395">
      <w:pPr>
        <w:widowControl w:val="0"/>
        <w:autoSpaceDE w:val="0"/>
        <w:autoSpaceDN w:val="0"/>
        <w:adjustRightInd w:val="0"/>
        <w:spacing w:before="6" w:after="0" w:line="200" w:lineRule="exact"/>
        <w:rPr>
          <w:rFonts w:cs="Calibri"/>
          <w:sz w:val="20"/>
          <w:szCs w:val="20"/>
        </w:rPr>
      </w:pPr>
    </w:p>
    <w:p w:rsidR="00243395" w:rsidRDefault="00243395">
      <w:pPr>
        <w:widowControl w:val="0"/>
        <w:autoSpaceDE w:val="0"/>
        <w:autoSpaceDN w:val="0"/>
        <w:adjustRightInd w:val="0"/>
        <w:spacing w:after="0" w:line="289" w:lineRule="auto"/>
        <w:ind w:left="125" w:right="66" w:hanging="14"/>
        <w:jc w:val="both"/>
        <w:rPr>
          <w:rFonts w:cs="Calibri"/>
        </w:rPr>
      </w:pPr>
      <w:r>
        <w:rPr>
          <w:rFonts w:ascii="Arial" w:hAnsi="Arial" w:cs="Arial"/>
          <w:w w:val="1"/>
          <w:sz w:val="28"/>
          <w:szCs w:val="28"/>
        </w:rPr>
        <w:t xml:space="preserve">⁯                                                                               </w:t>
      </w:r>
      <w:r>
        <w:rPr>
          <w:rFonts w:cs="Calibri"/>
          <w:spacing w:val="-3"/>
        </w:rPr>
        <w:t>d</w:t>
      </w:r>
      <w:r>
        <w:rPr>
          <w:rFonts w:cs="Calibri"/>
        </w:rPr>
        <w:t>i</w:t>
      </w:r>
      <w:r>
        <w:rPr>
          <w:rFonts w:cs="Calibri"/>
          <w:spacing w:val="7"/>
        </w:rPr>
        <w:t xml:space="preserve"> </w:t>
      </w:r>
      <w:r>
        <w:rPr>
          <w:rFonts w:cs="Calibri"/>
          <w:spacing w:val="-4"/>
        </w:rPr>
        <w:t>e</w:t>
      </w:r>
      <w:r>
        <w:rPr>
          <w:rFonts w:cs="Calibri"/>
          <w:spacing w:val="-2"/>
        </w:rPr>
        <w:t>s</w:t>
      </w:r>
      <w:r>
        <w:rPr>
          <w:rFonts w:cs="Calibri"/>
          <w:spacing w:val="-5"/>
        </w:rPr>
        <w:t>s</w:t>
      </w:r>
      <w:r>
        <w:rPr>
          <w:rFonts w:cs="Calibri"/>
          <w:spacing w:val="-2"/>
        </w:rPr>
        <w:t>e</w:t>
      </w:r>
      <w:r>
        <w:rPr>
          <w:rFonts w:cs="Calibri"/>
          <w:spacing w:val="-5"/>
        </w:rPr>
        <w:t>r</w:t>
      </w:r>
      <w:r>
        <w:rPr>
          <w:rFonts w:cs="Calibri"/>
        </w:rPr>
        <w:t>e</w:t>
      </w:r>
      <w:r>
        <w:rPr>
          <w:rFonts w:cs="Calibri"/>
          <w:spacing w:val="8"/>
        </w:rPr>
        <w:t xml:space="preserve"> </w:t>
      </w:r>
      <w:r>
        <w:rPr>
          <w:rFonts w:cs="Calibri"/>
          <w:spacing w:val="-7"/>
        </w:rPr>
        <w:t>s</w:t>
      </w:r>
      <w:r>
        <w:rPr>
          <w:rFonts w:cs="Calibri"/>
          <w:spacing w:val="-4"/>
        </w:rPr>
        <w:t>t</w:t>
      </w:r>
      <w:r>
        <w:rPr>
          <w:rFonts w:cs="Calibri"/>
          <w:spacing w:val="-5"/>
        </w:rPr>
        <w:t>a</w:t>
      </w:r>
      <w:r>
        <w:rPr>
          <w:rFonts w:cs="Calibri"/>
          <w:spacing w:val="-4"/>
        </w:rPr>
        <w:t>t</w:t>
      </w:r>
      <w:r>
        <w:rPr>
          <w:rFonts w:cs="Calibri"/>
        </w:rPr>
        <w:t>o</w:t>
      </w:r>
      <w:r>
        <w:rPr>
          <w:rFonts w:cs="Calibri"/>
          <w:spacing w:val="7"/>
        </w:rPr>
        <w:t xml:space="preserve"> </w:t>
      </w:r>
      <w:r>
        <w:rPr>
          <w:rFonts w:cs="Calibri"/>
          <w:spacing w:val="-1"/>
        </w:rPr>
        <w:t>v</w:t>
      </w:r>
      <w:r>
        <w:rPr>
          <w:rFonts w:cs="Calibri"/>
          <w:spacing w:val="-3"/>
        </w:rPr>
        <w:t>i</w:t>
      </w:r>
      <w:r>
        <w:rPr>
          <w:rFonts w:cs="Calibri"/>
          <w:spacing w:val="-4"/>
        </w:rPr>
        <w:t>t</w:t>
      </w:r>
      <w:r>
        <w:rPr>
          <w:rFonts w:cs="Calibri"/>
          <w:spacing w:val="-2"/>
        </w:rPr>
        <w:t>t</w:t>
      </w:r>
      <w:r>
        <w:rPr>
          <w:rFonts w:cs="Calibri"/>
          <w:spacing w:val="-5"/>
        </w:rPr>
        <w:t>i</w:t>
      </w:r>
      <w:r>
        <w:rPr>
          <w:rFonts w:cs="Calibri"/>
          <w:spacing w:val="-1"/>
        </w:rPr>
        <w:t>m</w:t>
      </w:r>
      <w:r>
        <w:rPr>
          <w:rFonts w:cs="Calibri"/>
          <w:spacing w:val="-3"/>
        </w:rPr>
        <w:t>a</w:t>
      </w:r>
      <w:r>
        <w:rPr>
          <w:rFonts w:cs="Calibri"/>
        </w:rPr>
        <w:t>,</w:t>
      </w:r>
      <w:r>
        <w:rPr>
          <w:rFonts w:cs="Calibri"/>
          <w:spacing w:val="8"/>
        </w:rPr>
        <w:t xml:space="preserve"> </w:t>
      </w:r>
      <w:r>
        <w:rPr>
          <w:rFonts w:cs="Calibri"/>
          <w:spacing w:val="-6"/>
        </w:rPr>
        <w:t>n</w:t>
      </w:r>
      <w:r>
        <w:rPr>
          <w:rFonts w:cs="Calibri"/>
          <w:spacing w:val="-2"/>
        </w:rPr>
        <w:t>e</w:t>
      </w:r>
      <w:r>
        <w:rPr>
          <w:rFonts w:cs="Calibri"/>
          <w:spacing w:val="-3"/>
        </w:rPr>
        <w:t>ll'ann</w:t>
      </w:r>
      <w:r>
        <w:rPr>
          <w:rFonts w:cs="Calibri"/>
        </w:rPr>
        <w:t>o</w:t>
      </w:r>
      <w:r>
        <w:rPr>
          <w:rFonts w:cs="Calibri"/>
          <w:spacing w:val="9"/>
        </w:rPr>
        <w:t xml:space="preserve"> </w:t>
      </w:r>
      <w:r>
        <w:rPr>
          <w:rFonts w:cs="Calibri"/>
          <w:spacing w:val="-3"/>
        </w:rPr>
        <w:t>a</w:t>
      </w:r>
      <w:r>
        <w:rPr>
          <w:rFonts w:cs="Calibri"/>
          <w:spacing w:val="-6"/>
        </w:rPr>
        <w:t>n</w:t>
      </w:r>
      <w:r>
        <w:rPr>
          <w:rFonts w:cs="Calibri"/>
          <w:spacing w:val="-4"/>
        </w:rPr>
        <w:t>t</w:t>
      </w:r>
      <w:r>
        <w:rPr>
          <w:rFonts w:cs="Calibri"/>
          <w:spacing w:val="-2"/>
        </w:rPr>
        <w:t>ec</w:t>
      </w:r>
      <w:r>
        <w:rPr>
          <w:rFonts w:cs="Calibri"/>
          <w:spacing w:val="-4"/>
        </w:rPr>
        <w:t>e</w:t>
      </w:r>
      <w:r>
        <w:rPr>
          <w:rFonts w:cs="Calibri"/>
          <w:spacing w:val="-3"/>
        </w:rPr>
        <w:t>d</w:t>
      </w:r>
      <w:r>
        <w:rPr>
          <w:rFonts w:cs="Calibri"/>
          <w:spacing w:val="-2"/>
        </w:rPr>
        <w:t>e</w:t>
      </w:r>
      <w:r>
        <w:rPr>
          <w:rFonts w:cs="Calibri"/>
          <w:spacing w:val="-6"/>
        </w:rPr>
        <w:t>n</w:t>
      </w:r>
      <w:r>
        <w:rPr>
          <w:rFonts w:cs="Calibri"/>
          <w:spacing w:val="-4"/>
        </w:rPr>
        <w:t>t</w:t>
      </w:r>
      <w:r>
        <w:rPr>
          <w:rFonts w:cs="Calibri"/>
        </w:rPr>
        <w:t>e</w:t>
      </w:r>
      <w:r>
        <w:rPr>
          <w:rFonts w:cs="Calibri"/>
          <w:spacing w:val="8"/>
        </w:rPr>
        <w:t xml:space="preserve"> </w:t>
      </w:r>
      <w:r>
        <w:rPr>
          <w:rFonts w:cs="Calibri"/>
          <w:spacing w:val="-3"/>
        </w:rPr>
        <w:t>l</w:t>
      </w:r>
      <w:r>
        <w:rPr>
          <w:rFonts w:cs="Calibri"/>
        </w:rPr>
        <w:t>a</w:t>
      </w:r>
      <w:r>
        <w:rPr>
          <w:rFonts w:cs="Calibri"/>
          <w:spacing w:val="7"/>
        </w:rPr>
        <w:t xml:space="preserve"> </w:t>
      </w:r>
      <w:r>
        <w:rPr>
          <w:rFonts w:cs="Calibri"/>
          <w:spacing w:val="-3"/>
        </w:rPr>
        <w:t>pubbli</w:t>
      </w:r>
      <w:r>
        <w:rPr>
          <w:rFonts w:cs="Calibri"/>
          <w:spacing w:val="-5"/>
        </w:rPr>
        <w:t>c</w:t>
      </w:r>
      <w:r>
        <w:rPr>
          <w:rFonts w:cs="Calibri"/>
          <w:spacing w:val="-3"/>
        </w:rPr>
        <w:t>azi</w:t>
      </w:r>
      <w:r>
        <w:rPr>
          <w:rFonts w:cs="Calibri"/>
          <w:spacing w:val="-1"/>
        </w:rPr>
        <w:t>o</w:t>
      </w:r>
      <w:r>
        <w:rPr>
          <w:rFonts w:cs="Calibri"/>
          <w:spacing w:val="-3"/>
        </w:rPr>
        <w:t>n</w:t>
      </w:r>
      <w:r>
        <w:rPr>
          <w:rFonts w:cs="Calibri"/>
        </w:rPr>
        <w:t>e</w:t>
      </w:r>
      <w:r>
        <w:rPr>
          <w:rFonts w:cs="Calibri"/>
          <w:spacing w:val="8"/>
        </w:rPr>
        <w:t xml:space="preserve"> </w:t>
      </w:r>
      <w:r>
        <w:rPr>
          <w:rFonts w:cs="Calibri"/>
          <w:spacing w:val="-3"/>
        </w:rPr>
        <w:t>d</w:t>
      </w:r>
      <w:r>
        <w:rPr>
          <w:rFonts w:cs="Calibri"/>
          <w:spacing w:val="-2"/>
        </w:rPr>
        <w:t>e</w:t>
      </w:r>
      <w:r>
        <w:rPr>
          <w:rFonts w:cs="Calibri"/>
        </w:rPr>
        <w:t>l</w:t>
      </w:r>
      <w:r>
        <w:rPr>
          <w:rFonts w:cs="Calibri"/>
          <w:spacing w:val="7"/>
        </w:rPr>
        <w:t xml:space="preserve"> </w:t>
      </w:r>
      <w:r>
        <w:rPr>
          <w:rFonts w:cs="Calibri"/>
          <w:spacing w:val="-2"/>
        </w:rPr>
        <w:t>B</w:t>
      </w:r>
      <w:r>
        <w:rPr>
          <w:rFonts w:cs="Calibri"/>
          <w:spacing w:val="-3"/>
        </w:rPr>
        <w:t>and</w:t>
      </w:r>
      <w:r>
        <w:rPr>
          <w:rFonts w:cs="Calibri"/>
        </w:rPr>
        <w:t>o</w:t>
      </w:r>
      <w:r>
        <w:rPr>
          <w:rFonts w:cs="Calibri"/>
          <w:spacing w:val="9"/>
        </w:rPr>
        <w:t xml:space="preserve"> </w:t>
      </w:r>
      <w:r>
        <w:rPr>
          <w:rFonts w:cs="Calibri"/>
          <w:spacing w:val="-3"/>
        </w:rPr>
        <w:t>d</w:t>
      </w:r>
      <w:r>
        <w:rPr>
          <w:rFonts w:cs="Calibri"/>
        </w:rPr>
        <w:t>i</w:t>
      </w:r>
      <w:r>
        <w:rPr>
          <w:rFonts w:cs="Calibri"/>
          <w:spacing w:val="7"/>
        </w:rPr>
        <w:t xml:space="preserve"> </w:t>
      </w:r>
      <w:r>
        <w:rPr>
          <w:rFonts w:cs="Calibri"/>
          <w:spacing w:val="-8"/>
        </w:rPr>
        <w:t>g</w:t>
      </w:r>
      <w:r>
        <w:rPr>
          <w:rFonts w:cs="Calibri"/>
          <w:spacing w:val="-3"/>
        </w:rPr>
        <w:t>a</w:t>
      </w:r>
      <w:r>
        <w:rPr>
          <w:rFonts w:cs="Calibri"/>
          <w:spacing w:val="-7"/>
        </w:rPr>
        <w:t>r</w:t>
      </w:r>
      <w:r>
        <w:rPr>
          <w:rFonts w:cs="Calibri"/>
          <w:spacing w:val="-3"/>
        </w:rPr>
        <w:t>a</w:t>
      </w:r>
      <w:r>
        <w:rPr>
          <w:rFonts w:cs="Calibri"/>
        </w:rPr>
        <w:t>,</w:t>
      </w:r>
      <w:r>
        <w:rPr>
          <w:rFonts w:cs="Calibri"/>
          <w:spacing w:val="8"/>
        </w:rPr>
        <w:t xml:space="preserve"> </w:t>
      </w:r>
      <w:r>
        <w:rPr>
          <w:rFonts w:cs="Calibri"/>
          <w:spacing w:val="-3"/>
        </w:rPr>
        <w:t>d</w:t>
      </w:r>
      <w:r>
        <w:rPr>
          <w:rFonts w:cs="Calibri"/>
          <w:spacing w:val="-2"/>
        </w:rPr>
        <w:t>e</w:t>
      </w:r>
      <w:r>
        <w:rPr>
          <w:rFonts w:cs="Calibri"/>
        </w:rPr>
        <w:t>i</w:t>
      </w:r>
      <w:r>
        <w:rPr>
          <w:rFonts w:cs="Calibri"/>
          <w:spacing w:val="7"/>
        </w:rPr>
        <w:t xml:space="preserve"> </w:t>
      </w:r>
      <w:r>
        <w:rPr>
          <w:rFonts w:cs="Calibri"/>
          <w:spacing w:val="-5"/>
        </w:rPr>
        <w:t>r</w:t>
      </w:r>
      <w:r>
        <w:rPr>
          <w:rFonts w:cs="Calibri"/>
          <w:spacing w:val="-4"/>
        </w:rPr>
        <w:t>e</w:t>
      </w:r>
      <w:r>
        <w:rPr>
          <w:rFonts w:cs="Calibri"/>
          <w:spacing w:val="-5"/>
        </w:rPr>
        <w:t>a</w:t>
      </w:r>
      <w:r>
        <w:rPr>
          <w:rFonts w:cs="Calibri"/>
          <w:spacing w:val="-2"/>
        </w:rPr>
        <w:t>t</w:t>
      </w:r>
      <w:r>
        <w:rPr>
          <w:rFonts w:cs="Calibri"/>
        </w:rPr>
        <w:t>i</w:t>
      </w:r>
      <w:r>
        <w:rPr>
          <w:rFonts w:cs="Calibri"/>
          <w:spacing w:val="7"/>
        </w:rPr>
        <w:t xml:space="preserve"> </w:t>
      </w:r>
      <w:r>
        <w:rPr>
          <w:rFonts w:cs="Calibri"/>
          <w:spacing w:val="-3"/>
        </w:rPr>
        <w:t>p</w:t>
      </w:r>
      <w:r>
        <w:rPr>
          <w:rFonts w:cs="Calibri"/>
          <w:spacing w:val="-5"/>
        </w:rPr>
        <w:t>r</w:t>
      </w:r>
      <w:r>
        <w:rPr>
          <w:rFonts w:cs="Calibri"/>
          <w:spacing w:val="-4"/>
        </w:rPr>
        <w:t>e</w:t>
      </w:r>
      <w:r>
        <w:rPr>
          <w:rFonts w:cs="Calibri"/>
          <w:spacing w:val="-1"/>
        </w:rPr>
        <w:t>v</w:t>
      </w:r>
      <w:r>
        <w:rPr>
          <w:rFonts w:cs="Calibri"/>
          <w:spacing w:val="-3"/>
        </w:rPr>
        <w:t>i</w:t>
      </w:r>
      <w:r>
        <w:rPr>
          <w:rFonts w:cs="Calibri"/>
          <w:spacing w:val="-5"/>
        </w:rPr>
        <w:t>s</w:t>
      </w:r>
      <w:r>
        <w:rPr>
          <w:rFonts w:cs="Calibri"/>
          <w:spacing w:val="-2"/>
        </w:rPr>
        <w:t>t</w:t>
      </w:r>
      <w:r>
        <w:rPr>
          <w:rFonts w:cs="Calibri"/>
        </w:rPr>
        <w:t>i</w:t>
      </w:r>
      <w:r>
        <w:rPr>
          <w:rFonts w:cs="Calibri"/>
          <w:spacing w:val="7"/>
        </w:rPr>
        <w:t xml:space="preserve"> </w:t>
      </w:r>
      <w:r>
        <w:rPr>
          <w:rFonts w:cs="Calibri"/>
        </w:rPr>
        <w:t>e</w:t>
      </w:r>
      <w:r>
        <w:rPr>
          <w:rFonts w:cs="Calibri"/>
          <w:spacing w:val="8"/>
        </w:rPr>
        <w:t xml:space="preserve"> </w:t>
      </w:r>
      <w:r>
        <w:rPr>
          <w:rFonts w:cs="Calibri"/>
          <w:spacing w:val="-3"/>
        </w:rPr>
        <w:t>puni</w:t>
      </w:r>
      <w:r>
        <w:rPr>
          <w:rFonts w:cs="Calibri"/>
          <w:spacing w:val="-2"/>
        </w:rPr>
        <w:t>t</w:t>
      </w:r>
      <w:r>
        <w:rPr>
          <w:rFonts w:cs="Calibri"/>
        </w:rPr>
        <w:t xml:space="preserve">i </w:t>
      </w:r>
      <w:r>
        <w:rPr>
          <w:rFonts w:cs="Calibri"/>
          <w:spacing w:val="-3"/>
        </w:rPr>
        <w:t>dagl</w:t>
      </w:r>
      <w:r>
        <w:rPr>
          <w:rFonts w:cs="Calibri"/>
        </w:rPr>
        <w:t>i</w:t>
      </w:r>
      <w:r>
        <w:rPr>
          <w:rFonts w:cs="Calibri"/>
          <w:spacing w:val="2"/>
        </w:rPr>
        <w:t xml:space="preserve"> </w:t>
      </w:r>
      <w:r>
        <w:rPr>
          <w:rFonts w:cs="Calibri"/>
          <w:spacing w:val="-3"/>
        </w:rPr>
        <w:t>ar</w:t>
      </w:r>
      <w:r>
        <w:rPr>
          <w:rFonts w:cs="Calibri"/>
          <w:spacing w:val="-2"/>
        </w:rPr>
        <w:t>t</w:t>
      </w:r>
      <w:r>
        <w:rPr>
          <w:rFonts w:cs="Calibri"/>
          <w:spacing w:val="-3"/>
        </w:rPr>
        <w:t>i</w:t>
      </w:r>
      <w:r>
        <w:rPr>
          <w:rFonts w:cs="Calibri"/>
          <w:spacing w:val="-5"/>
        </w:rPr>
        <w:t>c</w:t>
      </w:r>
      <w:r>
        <w:rPr>
          <w:rFonts w:cs="Calibri"/>
          <w:spacing w:val="-1"/>
        </w:rPr>
        <w:t>o</w:t>
      </w:r>
      <w:r>
        <w:rPr>
          <w:rFonts w:cs="Calibri"/>
          <w:spacing w:val="-3"/>
        </w:rPr>
        <w:t>l</w:t>
      </w:r>
      <w:r>
        <w:rPr>
          <w:rFonts w:cs="Calibri"/>
        </w:rPr>
        <w:t>i</w:t>
      </w:r>
      <w:r>
        <w:rPr>
          <w:rFonts w:cs="Calibri"/>
          <w:spacing w:val="2"/>
        </w:rPr>
        <w:t xml:space="preserve"> </w:t>
      </w:r>
      <w:r>
        <w:rPr>
          <w:rFonts w:cs="Calibri"/>
          <w:spacing w:val="-2"/>
        </w:rPr>
        <w:t>3</w:t>
      </w:r>
      <w:r>
        <w:rPr>
          <w:rFonts w:cs="Calibri"/>
          <w:spacing w:val="-4"/>
        </w:rPr>
        <w:t>1</w:t>
      </w:r>
      <w:r>
        <w:rPr>
          <w:rFonts w:cs="Calibri"/>
        </w:rPr>
        <w:t>7</w:t>
      </w:r>
      <w:r>
        <w:rPr>
          <w:rFonts w:cs="Calibri"/>
          <w:spacing w:val="3"/>
        </w:rPr>
        <w:t xml:space="preserve"> </w:t>
      </w:r>
      <w:r>
        <w:rPr>
          <w:rFonts w:cs="Calibri"/>
        </w:rPr>
        <w:t>e</w:t>
      </w:r>
      <w:r>
        <w:rPr>
          <w:rFonts w:cs="Calibri"/>
          <w:spacing w:val="2"/>
        </w:rPr>
        <w:t xml:space="preserve"> </w:t>
      </w:r>
      <w:r>
        <w:rPr>
          <w:rFonts w:cs="Calibri"/>
          <w:spacing w:val="-4"/>
        </w:rPr>
        <w:t>6</w:t>
      </w:r>
      <w:r>
        <w:rPr>
          <w:rFonts w:cs="Calibri"/>
          <w:spacing w:val="-2"/>
        </w:rPr>
        <w:t>2</w:t>
      </w:r>
      <w:r>
        <w:rPr>
          <w:rFonts w:cs="Calibri"/>
        </w:rPr>
        <w:t xml:space="preserve">9 </w:t>
      </w:r>
      <w:r>
        <w:rPr>
          <w:rFonts w:cs="Calibri"/>
          <w:spacing w:val="-3"/>
        </w:rPr>
        <w:t>d</w:t>
      </w:r>
      <w:r>
        <w:rPr>
          <w:rFonts w:cs="Calibri"/>
          <w:spacing w:val="-2"/>
        </w:rPr>
        <w:t>e</w:t>
      </w:r>
      <w:r>
        <w:rPr>
          <w:rFonts w:cs="Calibri"/>
        </w:rPr>
        <w:t>l</w:t>
      </w:r>
      <w:r>
        <w:rPr>
          <w:rFonts w:cs="Calibri"/>
          <w:spacing w:val="2"/>
        </w:rPr>
        <w:t xml:space="preserve"> </w:t>
      </w:r>
      <w:r>
        <w:rPr>
          <w:rFonts w:cs="Calibri"/>
          <w:spacing w:val="-5"/>
        </w:rPr>
        <w:t>c</w:t>
      </w:r>
      <w:r>
        <w:rPr>
          <w:rFonts w:cs="Calibri"/>
          <w:spacing w:val="-1"/>
        </w:rPr>
        <w:t>o</w:t>
      </w:r>
      <w:r>
        <w:rPr>
          <w:rFonts w:cs="Calibri"/>
          <w:spacing w:val="-3"/>
        </w:rPr>
        <w:t>di</w:t>
      </w:r>
      <w:r>
        <w:rPr>
          <w:rFonts w:cs="Calibri"/>
          <w:spacing w:val="-2"/>
        </w:rPr>
        <w:t>c</w:t>
      </w:r>
      <w:r>
        <w:rPr>
          <w:rFonts w:cs="Calibri"/>
        </w:rPr>
        <w:t>e</w:t>
      </w:r>
      <w:r>
        <w:rPr>
          <w:rFonts w:cs="Calibri"/>
          <w:spacing w:val="2"/>
        </w:rPr>
        <w:t xml:space="preserve"> </w:t>
      </w:r>
      <w:r>
        <w:rPr>
          <w:rFonts w:cs="Calibri"/>
          <w:spacing w:val="-3"/>
        </w:rPr>
        <w:t>p</w:t>
      </w:r>
      <w:r>
        <w:rPr>
          <w:rFonts w:cs="Calibri"/>
          <w:spacing w:val="-2"/>
        </w:rPr>
        <w:t>e</w:t>
      </w:r>
      <w:r>
        <w:rPr>
          <w:rFonts w:cs="Calibri"/>
          <w:spacing w:val="-3"/>
        </w:rPr>
        <w:t>nal</w:t>
      </w:r>
      <w:r>
        <w:rPr>
          <w:rFonts w:cs="Calibri"/>
          <w:spacing w:val="-2"/>
        </w:rPr>
        <w:t>e</w:t>
      </w:r>
      <w:r>
        <w:rPr>
          <w:rFonts w:cs="Calibri"/>
        </w:rPr>
        <w:t>,</w:t>
      </w:r>
      <w:r>
        <w:rPr>
          <w:rFonts w:cs="Calibri"/>
          <w:spacing w:val="2"/>
        </w:rPr>
        <w:t xml:space="preserve"> </w:t>
      </w:r>
      <w:r>
        <w:rPr>
          <w:rFonts w:cs="Calibri"/>
          <w:spacing w:val="-3"/>
        </w:rPr>
        <w:t>a</w:t>
      </w:r>
      <w:r>
        <w:rPr>
          <w:rFonts w:cs="Calibri"/>
          <w:spacing w:val="-1"/>
        </w:rPr>
        <w:t>g</w:t>
      </w:r>
      <w:r>
        <w:rPr>
          <w:rFonts w:cs="Calibri"/>
          <w:spacing w:val="-3"/>
        </w:rPr>
        <w:t>g</w:t>
      </w:r>
      <w:r>
        <w:rPr>
          <w:rFonts w:cs="Calibri"/>
          <w:spacing w:val="-7"/>
        </w:rPr>
        <w:t>ra</w:t>
      </w:r>
      <w:r>
        <w:rPr>
          <w:rFonts w:cs="Calibri"/>
          <w:spacing w:val="-4"/>
        </w:rPr>
        <w:t>v</w:t>
      </w:r>
      <w:r>
        <w:rPr>
          <w:rFonts w:cs="Calibri"/>
          <w:spacing w:val="-5"/>
        </w:rPr>
        <w:t>a</w:t>
      </w:r>
      <w:r>
        <w:rPr>
          <w:rFonts w:cs="Calibri"/>
          <w:spacing w:val="-2"/>
        </w:rPr>
        <w:t>t</w:t>
      </w:r>
      <w:r>
        <w:rPr>
          <w:rFonts w:cs="Calibri"/>
        </w:rPr>
        <w:t>i</w:t>
      </w:r>
      <w:r>
        <w:rPr>
          <w:rFonts w:cs="Calibri"/>
          <w:spacing w:val="4"/>
        </w:rPr>
        <w:t xml:space="preserve"> </w:t>
      </w:r>
      <w:r>
        <w:rPr>
          <w:rFonts w:cs="Calibri"/>
          <w:spacing w:val="-3"/>
        </w:rPr>
        <w:t>a</w:t>
      </w:r>
      <w:r>
        <w:rPr>
          <w:rFonts w:cs="Calibri"/>
        </w:rPr>
        <w:t>i</w:t>
      </w:r>
      <w:r>
        <w:rPr>
          <w:rFonts w:cs="Calibri"/>
          <w:spacing w:val="2"/>
        </w:rPr>
        <w:t xml:space="preserve"> </w:t>
      </w:r>
      <w:r>
        <w:rPr>
          <w:rFonts w:cs="Calibri"/>
          <w:spacing w:val="-2"/>
        </w:rPr>
        <w:t>se</w:t>
      </w:r>
      <w:r>
        <w:rPr>
          <w:rFonts w:cs="Calibri"/>
          <w:spacing w:val="-3"/>
        </w:rPr>
        <w:t>n</w:t>
      </w:r>
      <w:r>
        <w:rPr>
          <w:rFonts w:cs="Calibri"/>
          <w:spacing w:val="-2"/>
        </w:rPr>
        <w:t>s</w:t>
      </w:r>
      <w:r>
        <w:rPr>
          <w:rFonts w:cs="Calibri"/>
        </w:rPr>
        <w:t>i</w:t>
      </w:r>
      <w:r>
        <w:rPr>
          <w:rFonts w:cs="Calibri"/>
          <w:spacing w:val="2"/>
        </w:rPr>
        <w:t xml:space="preserve"> </w:t>
      </w:r>
      <w:r>
        <w:rPr>
          <w:rFonts w:cs="Calibri"/>
          <w:spacing w:val="-3"/>
        </w:rPr>
        <w:t>d</w:t>
      </w:r>
      <w:r>
        <w:rPr>
          <w:rFonts w:cs="Calibri"/>
          <w:spacing w:val="-2"/>
        </w:rPr>
        <w:t>e</w:t>
      </w:r>
      <w:r>
        <w:rPr>
          <w:rFonts w:cs="Calibri"/>
          <w:spacing w:val="-3"/>
        </w:rPr>
        <w:t>l</w:t>
      </w:r>
      <w:r>
        <w:rPr>
          <w:rFonts w:cs="Calibri"/>
          <w:spacing w:val="2"/>
        </w:rPr>
        <w:t>l</w:t>
      </w:r>
      <w:r>
        <w:rPr>
          <w:rFonts w:cs="Calibri"/>
          <w:spacing w:val="-3"/>
        </w:rPr>
        <w:t>'ar</w:t>
      </w:r>
      <w:r>
        <w:rPr>
          <w:rFonts w:cs="Calibri"/>
          <w:spacing w:val="-2"/>
        </w:rPr>
        <w:t>t</w:t>
      </w:r>
      <w:r>
        <w:rPr>
          <w:rFonts w:cs="Calibri"/>
        </w:rPr>
        <w:t>.</w:t>
      </w:r>
      <w:r>
        <w:rPr>
          <w:rFonts w:cs="Calibri"/>
          <w:spacing w:val="1"/>
        </w:rPr>
        <w:t xml:space="preserve"> </w:t>
      </w:r>
      <w:r>
        <w:rPr>
          <w:rFonts w:cs="Calibri"/>
        </w:rPr>
        <w:t>7</w:t>
      </w:r>
      <w:r>
        <w:rPr>
          <w:rFonts w:cs="Calibri"/>
          <w:spacing w:val="3"/>
        </w:rPr>
        <w:t xml:space="preserve"> </w:t>
      </w:r>
      <w:r>
        <w:rPr>
          <w:rFonts w:cs="Calibri"/>
          <w:spacing w:val="-3"/>
        </w:rPr>
        <w:t>d</w:t>
      </w:r>
      <w:r>
        <w:rPr>
          <w:rFonts w:cs="Calibri"/>
          <w:spacing w:val="-2"/>
        </w:rPr>
        <w:t>e</w:t>
      </w:r>
      <w:r>
        <w:rPr>
          <w:rFonts w:cs="Calibri"/>
        </w:rPr>
        <w:t>l</w:t>
      </w:r>
      <w:r>
        <w:rPr>
          <w:rFonts w:cs="Calibri"/>
          <w:spacing w:val="2"/>
        </w:rPr>
        <w:t xml:space="preserve"> </w:t>
      </w:r>
      <w:r>
        <w:rPr>
          <w:rFonts w:cs="Calibri"/>
          <w:spacing w:val="-6"/>
        </w:rPr>
        <w:t>D</w:t>
      </w:r>
      <w:r>
        <w:rPr>
          <w:rFonts w:cs="Calibri"/>
          <w:spacing w:val="-3"/>
        </w:rPr>
        <w:t>.</w:t>
      </w:r>
      <w:r>
        <w:rPr>
          <w:rFonts w:cs="Calibri"/>
          <w:spacing w:val="-2"/>
        </w:rPr>
        <w:t>L</w:t>
      </w:r>
      <w:r>
        <w:rPr>
          <w:rFonts w:cs="Calibri"/>
        </w:rPr>
        <w:t>.</w:t>
      </w:r>
      <w:r>
        <w:rPr>
          <w:rFonts w:cs="Calibri"/>
          <w:spacing w:val="1"/>
        </w:rPr>
        <w:t xml:space="preserve"> </w:t>
      </w:r>
      <w:r>
        <w:rPr>
          <w:rFonts w:cs="Calibri"/>
          <w:spacing w:val="-2"/>
        </w:rPr>
        <w:t>1</w:t>
      </w:r>
      <w:r>
        <w:rPr>
          <w:rFonts w:cs="Calibri"/>
        </w:rPr>
        <w:t xml:space="preserve">3 </w:t>
      </w:r>
      <w:r>
        <w:rPr>
          <w:rFonts w:cs="Calibri"/>
          <w:spacing w:val="-1"/>
        </w:rPr>
        <w:t>m</w:t>
      </w:r>
      <w:r>
        <w:rPr>
          <w:rFonts w:cs="Calibri"/>
          <w:spacing w:val="-3"/>
        </w:rPr>
        <w:t>a</w:t>
      </w:r>
      <w:r>
        <w:rPr>
          <w:rFonts w:cs="Calibri"/>
          <w:spacing w:val="-1"/>
        </w:rPr>
        <w:t>g</w:t>
      </w:r>
      <w:r>
        <w:rPr>
          <w:rFonts w:cs="Calibri"/>
          <w:spacing w:val="-3"/>
        </w:rPr>
        <w:t>gi</w:t>
      </w:r>
      <w:r>
        <w:rPr>
          <w:rFonts w:cs="Calibri"/>
        </w:rPr>
        <w:t>o</w:t>
      </w:r>
      <w:r>
        <w:rPr>
          <w:rFonts w:cs="Calibri"/>
          <w:spacing w:val="3"/>
        </w:rPr>
        <w:t xml:space="preserve"> </w:t>
      </w:r>
      <w:r>
        <w:rPr>
          <w:rFonts w:cs="Calibri"/>
          <w:spacing w:val="-4"/>
        </w:rPr>
        <w:t>1</w:t>
      </w:r>
      <w:r>
        <w:rPr>
          <w:rFonts w:cs="Calibri"/>
          <w:spacing w:val="-2"/>
        </w:rPr>
        <w:t>991</w:t>
      </w:r>
      <w:r>
        <w:rPr>
          <w:rFonts w:cs="Calibri"/>
        </w:rPr>
        <w:t xml:space="preserve">, </w:t>
      </w:r>
      <w:r>
        <w:rPr>
          <w:rFonts w:cs="Calibri"/>
          <w:spacing w:val="-3"/>
        </w:rPr>
        <w:t>n.</w:t>
      </w:r>
      <w:r>
        <w:rPr>
          <w:rFonts w:cs="Calibri"/>
          <w:spacing w:val="-2"/>
        </w:rPr>
        <w:t>1</w:t>
      </w:r>
      <w:r>
        <w:rPr>
          <w:rFonts w:cs="Calibri"/>
          <w:spacing w:val="-4"/>
        </w:rPr>
        <w:t>52</w:t>
      </w:r>
      <w:r>
        <w:rPr>
          <w:rFonts w:cs="Calibri"/>
        </w:rPr>
        <w:t xml:space="preserve">, </w:t>
      </w:r>
      <w:r>
        <w:rPr>
          <w:rFonts w:cs="Calibri"/>
          <w:spacing w:val="-5"/>
        </w:rPr>
        <w:t>c</w:t>
      </w:r>
      <w:r>
        <w:rPr>
          <w:rFonts w:cs="Calibri"/>
          <w:spacing w:val="-1"/>
        </w:rPr>
        <w:t>o</w:t>
      </w:r>
      <w:r>
        <w:rPr>
          <w:rFonts w:cs="Calibri"/>
          <w:spacing w:val="-8"/>
        </w:rPr>
        <w:t>n</w:t>
      </w:r>
      <w:r>
        <w:rPr>
          <w:rFonts w:cs="Calibri"/>
          <w:spacing w:val="-4"/>
        </w:rPr>
        <w:t>v</w:t>
      </w:r>
      <w:r>
        <w:rPr>
          <w:rFonts w:cs="Calibri"/>
          <w:spacing w:val="-2"/>
        </w:rPr>
        <w:t>e</w:t>
      </w:r>
      <w:r>
        <w:rPr>
          <w:rFonts w:cs="Calibri"/>
          <w:spacing w:val="-3"/>
        </w:rPr>
        <w:t>r</w:t>
      </w:r>
      <w:r>
        <w:rPr>
          <w:rFonts w:cs="Calibri"/>
          <w:spacing w:val="-2"/>
        </w:rPr>
        <w:t>t</w:t>
      </w:r>
      <w:r>
        <w:rPr>
          <w:rFonts w:cs="Calibri"/>
          <w:spacing w:val="-3"/>
        </w:rPr>
        <w:t>i</w:t>
      </w:r>
      <w:r>
        <w:rPr>
          <w:rFonts w:cs="Calibri"/>
          <w:spacing w:val="-4"/>
        </w:rPr>
        <w:t>t</w:t>
      </w:r>
      <w:r>
        <w:rPr>
          <w:rFonts w:cs="Calibri"/>
          <w:spacing w:val="-6"/>
        </w:rPr>
        <w:t>o</w:t>
      </w:r>
      <w:r>
        <w:rPr>
          <w:rFonts w:cs="Calibri"/>
        </w:rPr>
        <w:t>,</w:t>
      </w:r>
      <w:r>
        <w:rPr>
          <w:rFonts w:cs="Calibri"/>
          <w:spacing w:val="2"/>
        </w:rPr>
        <w:t xml:space="preserve"> </w:t>
      </w:r>
      <w:r>
        <w:rPr>
          <w:rFonts w:cs="Calibri"/>
          <w:spacing w:val="-5"/>
        </w:rPr>
        <w:t>c</w:t>
      </w:r>
      <w:r>
        <w:rPr>
          <w:rFonts w:cs="Calibri"/>
          <w:spacing w:val="-1"/>
        </w:rPr>
        <w:t>o</w:t>
      </w:r>
      <w:r>
        <w:rPr>
          <w:rFonts w:cs="Calibri"/>
        </w:rPr>
        <w:t>n</w:t>
      </w:r>
      <w:r>
        <w:rPr>
          <w:rFonts w:cs="Calibri"/>
          <w:spacing w:val="1"/>
        </w:rPr>
        <w:t xml:space="preserve"> </w:t>
      </w:r>
      <w:r>
        <w:rPr>
          <w:rFonts w:cs="Calibri"/>
          <w:spacing w:val="-1"/>
        </w:rPr>
        <w:t>mo</w:t>
      </w:r>
      <w:r>
        <w:rPr>
          <w:rFonts w:cs="Calibri"/>
          <w:spacing w:val="-3"/>
        </w:rPr>
        <w:t>difi</w:t>
      </w:r>
      <w:r>
        <w:rPr>
          <w:rFonts w:cs="Calibri"/>
          <w:spacing w:val="-5"/>
        </w:rPr>
        <w:t>ca</w:t>
      </w:r>
      <w:r>
        <w:rPr>
          <w:rFonts w:cs="Calibri"/>
          <w:spacing w:val="-3"/>
        </w:rPr>
        <w:t>zi</w:t>
      </w:r>
      <w:r>
        <w:rPr>
          <w:rFonts w:cs="Calibri"/>
          <w:spacing w:val="-1"/>
        </w:rPr>
        <w:t>o</w:t>
      </w:r>
      <w:r>
        <w:rPr>
          <w:rFonts w:cs="Calibri"/>
          <w:spacing w:val="-3"/>
        </w:rPr>
        <w:t>ni</w:t>
      </w:r>
      <w:r>
        <w:rPr>
          <w:rFonts w:cs="Calibri"/>
        </w:rPr>
        <w:t>,</w:t>
      </w:r>
      <w:r>
        <w:rPr>
          <w:rFonts w:cs="Calibri"/>
          <w:spacing w:val="2"/>
        </w:rPr>
        <w:t xml:space="preserve"> </w:t>
      </w:r>
      <w:r>
        <w:rPr>
          <w:rFonts w:cs="Calibri"/>
          <w:spacing w:val="-3"/>
        </w:rPr>
        <w:t>dall</w:t>
      </w:r>
      <w:r>
        <w:rPr>
          <w:rFonts w:cs="Calibri"/>
        </w:rPr>
        <w:t>a</w:t>
      </w:r>
      <w:r>
        <w:rPr>
          <w:rFonts w:cs="Calibri"/>
          <w:spacing w:val="2"/>
        </w:rPr>
        <w:t xml:space="preserve"> </w:t>
      </w:r>
      <w:r>
        <w:rPr>
          <w:rFonts w:cs="Calibri"/>
          <w:spacing w:val="-3"/>
        </w:rPr>
        <w:t>l</w:t>
      </w:r>
      <w:r>
        <w:rPr>
          <w:rFonts w:cs="Calibri"/>
          <w:spacing w:val="-2"/>
        </w:rPr>
        <w:t>e</w:t>
      </w:r>
      <w:r>
        <w:rPr>
          <w:rFonts w:cs="Calibri"/>
          <w:spacing w:val="1"/>
        </w:rPr>
        <w:t>g</w:t>
      </w:r>
      <w:r>
        <w:rPr>
          <w:rFonts w:cs="Calibri"/>
          <w:spacing w:val="-5"/>
        </w:rPr>
        <w:t>g</w:t>
      </w:r>
      <w:r>
        <w:rPr>
          <w:rFonts w:cs="Calibri"/>
        </w:rPr>
        <w:t>e</w:t>
      </w:r>
      <w:r>
        <w:rPr>
          <w:rFonts w:cs="Calibri"/>
          <w:spacing w:val="2"/>
        </w:rPr>
        <w:t xml:space="preserve"> </w:t>
      </w:r>
      <w:r>
        <w:rPr>
          <w:rFonts w:cs="Calibri"/>
          <w:spacing w:val="-2"/>
        </w:rPr>
        <w:t>1</w:t>
      </w:r>
      <w:r>
        <w:rPr>
          <w:rFonts w:cs="Calibri"/>
        </w:rPr>
        <w:t>2</w:t>
      </w:r>
      <w:r>
        <w:rPr>
          <w:rFonts w:cs="Calibri"/>
          <w:spacing w:val="3"/>
        </w:rPr>
        <w:t xml:space="preserve"> </w:t>
      </w:r>
      <w:r>
        <w:rPr>
          <w:rFonts w:cs="Calibri"/>
          <w:spacing w:val="-3"/>
        </w:rPr>
        <w:t>lugli</w:t>
      </w:r>
      <w:r>
        <w:rPr>
          <w:rFonts w:cs="Calibri"/>
        </w:rPr>
        <w:t>o</w:t>
      </w:r>
      <w:r>
        <w:rPr>
          <w:rFonts w:cs="Calibri"/>
          <w:spacing w:val="3"/>
        </w:rPr>
        <w:t xml:space="preserve"> </w:t>
      </w:r>
      <w:r>
        <w:rPr>
          <w:rFonts w:cs="Calibri"/>
          <w:spacing w:val="-2"/>
        </w:rPr>
        <w:t>1991</w:t>
      </w:r>
      <w:r>
        <w:rPr>
          <w:rFonts w:cs="Calibri"/>
        </w:rPr>
        <w:t>,</w:t>
      </w:r>
      <w:r>
        <w:rPr>
          <w:rFonts w:cs="Calibri"/>
          <w:spacing w:val="2"/>
        </w:rPr>
        <w:t xml:space="preserve"> </w:t>
      </w:r>
      <w:r>
        <w:rPr>
          <w:rFonts w:cs="Calibri"/>
          <w:spacing w:val="-3"/>
        </w:rPr>
        <w:t>n.</w:t>
      </w:r>
      <w:r>
        <w:rPr>
          <w:rFonts w:cs="Calibri"/>
          <w:spacing w:val="-4"/>
        </w:rPr>
        <w:t>2</w:t>
      </w:r>
      <w:r>
        <w:rPr>
          <w:rFonts w:cs="Calibri"/>
          <w:spacing w:val="-2"/>
        </w:rPr>
        <w:t>03</w:t>
      </w:r>
      <w:r>
        <w:rPr>
          <w:rFonts w:cs="Calibri"/>
        </w:rPr>
        <w:t>,</w:t>
      </w:r>
      <w:r>
        <w:rPr>
          <w:rFonts w:cs="Calibri"/>
          <w:spacing w:val="2"/>
        </w:rPr>
        <w:t xml:space="preserve"> </w:t>
      </w:r>
      <w:r>
        <w:rPr>
          <w:rFonts w:cs="Calibri"/>
        </w:rPr>
        <w:t xml:space="preserve">e </w:t>
      </w:r>
      <w:r>
        <w:rPr>
          <w:rFonts w:cs="Calibri"/>
          <w:spacing w:val="-3"/>
        </w:rPr>
        <w:t>d</w:t>
      </w:r>
      <w:r>
        <w:rPr>
          <w:rFonts w:cs="Calibri"/>
        </w:rPr>
        <w:t>i</w:t>
      </w:r>
      <w:r>
        <w:rPr>
          <w:rFonts w:cs="Calibri"/>
          <w:spacing w:val="2"/>
        </w:rPr>
        <w:t xml:space="preserve"> </w:t>
      </w:r>
      <w:r>
        <w:rPr>
          <w:rFonts w:cs="Calibri"/>
          <w:spacing w:val="-7"/>
        </w:rPr>
        <w:t>a</w:t>
      </w:r>
      <w:r>
        <w:rPr>
          <w:rFonts w:cs="Calibri"/>
          <w:spacing w:val="-4"/>
        </w:rPr>
        <w:t>v</w:t>
      </w:r>
      <w:r>
        <w:rPr>
          <w:rFonts w:cs="Calibri"/>
          <w:spacing w:val="-2"/>
        </w:rPr>
        <w:t>e</w:t>
      </w:r>
      <w:r>
        <w:rPr>
          <w:rFonts w:cs="Calibri"/>
          <w:spacing w:val="-5"/>
        </w:rPr>
        <w:t>r</w:t>
      </w:r>
      <w:r>
        <w:rPr>
          <w:rFonts w:cs="Calibri"/>
        </w:rPr>
        <w:t>e</w:t>
      </w:r>
      <w:r>
        <w:rPr>
          <w:rFonts w:cs="Calibri"/>
          <w:spacing w:val="2"/>
        </w:rPr>
        <w:t xml:space="preserve"> </w:t>
      </w:r>
      <w:r>
        <w:rPr>
          <w:rFonts w:cs="Calibri"/>
          <w:spacing w:val="-3"/>
        </w:rPr>
        <w:t>d</w:t>
      </w:r>
      <w:r>
        <w:rPr>
          <w:rFonts w:cs="Calibri"/>
          <w:spacing w:val="-2"/>
        </w:rPr>
        <w:t>e</w:t>
      </w:r>
      <w:r>
        <w:rPr>
          <w:rFonts w:cs="Calibri"/>
          <w:spacing w:val="-3"/>
        </w:rPr>
        <w:t>nun</w:t>
      </w:r>
      <w:r>
        <w:rPr>
          <w:rFonts w:cs="Calibri"/>
          <w:spacing w:val="-2"/>
        </w:rPr>
        <w:t>c</w:t>
      </w:r>
      <w:r>
        <w:rPr>
          <w:rFonts w:cs="Calibri"/>
          <w:spacing w:val="-3"/>
        </w:rPr>
        <w:t>i</w:t>
      </w:r>
      <w:r>
        <w:rPr>
          <w:rFonts w:cs="Calibri"/>
          <w:spacing w:val="-5"/>
        </w:rPr>
        <w:t>a</w:t>
      </w:r>
      <w:r>
        <w:rPr>
          <w:rFonts w:cs="Calibri"/>
          <w:spacing w:val="-4"/>
        </w:rPr>
        <w:t>t</w:t>
      </w:r>
      <w:r>
        <w:rPr>
          <w:rFonts w:cs="Calibri"/>
        </w:rPr>
        <w:t>o</w:t>
      </w:r>
      <w:r>
        <w:rPr>
          <w:rFonts w:cs="Calibri"/>
          <w:spacing w:val="3"/>
        </w:rPr>
        <w:t xml:space="preserve"> </w:t>
      </w:r>
      <w:r>
        <w:rPr>
          <w:rFonts w:cs="Calibri"/>
        </w:rPr>
        <w:t>i</w:t>
      </w:r>
      <w:r>
        <w:rPr>
          <w:rFonts w:cs="Calibri"/>
          <w:spacing w:val="2"/>
        </w:rPr>
        <w:t xml:space="preserve"> </w:t>
      </w:r>
      <w:r>
        <w:rPr>
          <w:rFonts w:cs="Calibri"/>
          <w:spacing w:val="-7"/>
        </w:rPr>
        <w:t>f</w:t>
      </w:r>
      <w:r>
        <w:rPr>
          <w:rFonts w:cs="Calibri"/>
          <w:spacing w:val="-5"/>
        </w:rPr>
        <w:t>a</w:t>
      </w:r>
      <w:r>
        <w:rPr>
          <w:rFonts w:cs="Calibri"/>
          <w:spacing w:val="-4"/>
        </w:rPr>
        <w:t>t</w:t>
      </w:r>
      <w:r>
        <w:rPr>
          <w:rFonts w:cs="Calibri"/>
          <w:spacing w:val="-2"/>
        </w:rPr>
        <w:t>t</w:t>
      </w:r>
      <w:r>
        <w:rPr>
          <w:rFonts w:cs="Calibri"/>
        </w:rPr>
        <w:t>i</w:t>
      </w:r>
      <w:r>
        <w:rPr>
          <w:rFonts w:cs="Calibri"/>
          <w:spacing w:val="2"/>
        </w:rPr>
        <w:t xml:space="preserve"> </w:t>
      </w:r>
      <w:r>
        <w:rPr>
          <w:rFonts w:cs="Calibri"/>
          <w:spacing w:val="-3"/>
        </w:rPr>
        <w:t>al</w:t>
      </w:r>
      <w:r>
        <w:rPr>
          <w:rFonts w:cs="Calibri"/>
        </w:rPr>
        <w:t>l</w:t>
      </w:r>
      <w:r>
        <w:rPr>
          <w:rFonts w:cs="Calibri"/>
          <w:spacing w:val="-3"/>
        </w:rPr>
        <w:t>'Au</w:t>
      </w:r>
      <w:r>
        <w:rPr>
          <w:rFonts w:cs="Calibri"/>
          <w:spacing w:val="-4"/>
        </w:rPr>
        <w:t>t</w:t>
      </w:r>
      <w:r>
        <w:rPr>
          <w:rFonts w:cs="Calibri"/>
          <w:spacing w:val="-1"/>
        </w:rPr>
        <w:t>o</w:t>
      </w:r>
      <w:r>
        <w:rPr>
          <w:rFonts w:cs="Calibri"/>
          <w:spacing w:val="-3"/>
        </w:rPr>
        <w:t>ri</w:t>
      </w:r>
      <w:r>
        <w:rPr>
          <w:rFonts w:cs="Calibri"/>
          <w:spacing w:val="-4"/>
        </w:rPr>
        <w:t>t</w:t>
      </w:r>
      <w:r>
        <w:rPr>
          <w:rFonts w:cs="Calibri"/>
        </w:rPr>
        <w:t xml:space="preserve">à </w:t>
      </w:r>
      <w:r>
        <w:rPr>
          <w:rFonts w:cs="Calibri"/>
          <w:spacing w:val="-2"/>
        </w:rPr>
        <w:t>G</w:t>
      </w:r>
      <w:r>
        <w:rPr>
          <w:rFonts w:cs="Calibri"/>
          <w:spacing w:val="-3"/>
        </w:rPr>
        <w:t>iudi</w:t>
      </w:r>
      <w:r>
        <w:rPr>
          <w:rFonts w:cs="Calibri"/>
          <w:spacing w:val="-1"/>
        </w:rPr>
        <w:t>z</w:t>
      </w:r>
      <w:r>
        <w:rPr>
          <w:rFonts w:cs="Calibri"/>
          <w:spacing w:val="-3"/>
        </w:rPr>
        <w:t>iaria</w:t>
      </w:r>
      <w:r>
        <w:rPr>
          <w:rFonts w:cs="Calibri"/>
        </w:rPr>
        <w:t>;</w:t>
      </w:r>
    </w:p>
    <w:p w:rsidR="00243395" w:rsidRDefault="00243395">
      <w:pPr>
        <w:widowControl w:val="0"/>
        <w:autoSpaceDE w:val="0"/>
        <w:autoSpaceDN w:val="0"/>
        <w:adjustRightInd w:val="0"/>
        <w:spacing w:before="10" w:after="0" w:line="130" w:lineRule="exact"/>
        <w:rPr>
          <w:rFonts w:cs="Calibri"/>
          <w:sz w:val="13"/>
          <w:szCs w:val="13"/>
        </w:rPr>
      </w:pPr>
    </w:p>
    <w:p w:rsidR="00243395" w:rsidRDefault="00243395">
      <w:pPr>
        <w:widowControl w:val="0"/>
        <w:tabs>
          <w:tab w:val="left" w:pos="3600"/>
        </w:tabs>
        <w:autoSpaceDE w:val="0"/>
        <w:autoSpaceDN w:val="0"/>
        <w:adjustRightInd w:val="0"/>
        <w:spacing w:after="0" w:line="289" w:lineRule="exact"/>
        <w:ind w:left="113"/>
        <w:rPr>
          <w:rFonts w:cs="Calibri"/>
          <w:sz w:val="24"/>
          <w:szCs w:val="24"/>
        </w:rPr>
      </w:pPr>
      <w:r>
        <w:rPr>
          <w:rFonts w:cs="Calibri"/>
          <w:spacing w:val="1"/>
          <w:sz w:val="24"/>
          <w:szCs w:val="24"/>
        </w:rPr>
        <w:t>D</w:t>
      </w:r>
      <w:r>
        <w:rPr>
          <w:rFonts w:cs="Calibri"/>
          <w:spacing w:val="-2"/>
          <w:sz w:val="24"/>
          <w:szCs w:val="24"/>
        </w:rPr>
        <w:t>a</w:t>
      </w:r>
      <w:r>
        <w:rPr>
          <w:rFonts w:cs="Calibri"/>
          <w:spacing w:val="-1"/>
          <w:sz w:val="24"/>
          <w:szCs w:val="24"/>
        </w:rPr>
        <w:t>t</w:t>
      </w:r>
      <w:r>
        <w:rPr>
          <w:rFonts w:cs="Calibri"/>
          <w:sz w:val="24"/>
          <w:szCs w:val="24"/>
        </w:rPr>
        <w:t>a</w:t>
      </w:r>
      <w:r>
        <w:rPr>
          <w:rFonts w:cs="Calibri"/>
          <w:spacing w:val="-1"/>
          <w:sz w:val="24"/>
          <w:szCs w:val="24"/>
        </w:rPr>
        <w:t xml:space="preserve"> </w:t>
      </w:r>
      <w:r>
        <w:rPr>
          <w:rFonts w:cs="Calibri"/>
          <w:sz w:val="24"/>
          <w:szCs w:val="24"/>
          <w:u w:val="single"/>
        </w:rPr>
        <w:t xml:space="preserve"> </w:t>
      </w:r>
      <w:r>
        <w:rPr>
          <w:rFonts w:cs="Calibri"/>
          <w:sz w:val="24"/>
          <w:szCs w:val="24"/>
          <w:u w:val="single"/>
        </w:rPr>
        <w:tab/>
      </w:r>
    </w:p>
    <w:p w:rsidR="00243395" w:rsidRDefault="00243395">
      <w:pPr>
        <w:widowControl w:val="0"/>
        <w:autoSpaceDE w:val="0"/>
        <w:autoSpaceDN w:val="0"/>
        <w:adjustRightInd w:val="0"/>
        <w:spacing w:after="0" w:line="120" w:lineRule="exact"/>
        <w:rPr>
          <w:rFonts w:cs="Calibri"/>
          <w:sz w:val="12"/>
          <w:szCs w:val="12"/>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1" w:after="0" w:line="289" w:lineRule="exact"/>
        <w:ind w:left="6486"/>
        <w:rPr>
          <w:rFonts w:cs="Calibri"/>
          <w:sz w:val="24"/>
          <w:szCs w:val="24"/>
        </w:rPr>
      </w:pPr>
      <w:r>
        <w:rPr>
          <w:noProof/>
        </w:rPr>
        <w:pict>
          <v:shape id="_x0000_s1211" style="position:absolute;left:0;text-align:left;margin-left:304.45pt;margin-top:43.7pt;width:173.2pt;height:0;z-index:-251722240;mso-position-horizontal-relative:page;mso-position-vertical-relative:text" coordsize="3465,0" o:allowincell="f" path="m,l3465,e" filled="f" strokeweight=".27489mm">
            <v:path arrowok="t"/>
            <w10:wrap anchorx="page"/>
          </v:shape>
        </w:pict>
      </w:r>
      <w:r>
        <w:rPr>
          <w:rFonts w:cs="Calibri"/>
          <w:spacing w:val="9"/>
          <w:sz w:val="24"/>
          <w:szCs w:val="24"/>
        </w:rPr>
        <w:t>F</w:t>
      </w:r>
      <w:r>
        <w:rPr>
          <w:rFonts w:cs="Calibri"/>
          <w:sz w:val="24"/>
          <w:szCs w:val="24"/>
        </w:rPr>
        <w:t>irma</w:t>
      </w:r>
    </w:p>
    <w:p w:rsidR="00243395" w:rsidRDefault="00243395">
      <w:pPr>
        <w:widowControl w:val="0"/>
        <w:autoSpaceDE w:val="0"/>
        <w:autoSpaceDN w:val="0"/>
        <w:adjustRightInd w:val="0"/>
        <w:spacing w:before="5" w:after="0" w:line="120" w:lineRule="exact"/>
        <w:rPr>
          <w:rFonts w:cs="Calibri"/>
          <w:sz w:val="12"/>
          <w:szCs w:val="12"/>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Pr="002E4CE8" w:rsidRDefault="00243395">
      <w:pPr>
        <w:widowControl w:val="0"/>
        <w:autoSpaceDE w:val="0"/>
        <w:autoSpaceDN w:val="0"/>
        <w:adjustRightInd w:val="0"/>
        <w:spacing w:before="11" w:after="0" w:line="240" w:lineRule="auto"/>
        <w:ind w:left="113"/>
        <w:rPr>
          <w:rFonts w:cs="Calibri"/>
          <w:i/>
          <w:sz w:val="24"/>
          <w:szCs w:val="24"/>
        </w:rPr>
      </w:pPr>
      <w:r w:rsidRPr="002E4CE8">
        <w:rPr>
          <w:rFonts w:cs="Calibri"/>
          <w:i/>
          <w:sz w:val="24"/>
          <w:szCs w:val="24"/>
        </w:rPr>
        <w:t>Alle</w:t>
      </w:r>
      <w:r w:rsidRPr="002E4CE8">
        <w:rPr>
          <w:rFonts w:cs="Calibri"/>
          <w:i/>
          <w:spacing w:val="-4"/>
          <w:sz w:val="24"/>
          <w:szCs w:val="24"/>
        </w:rPr>
        <w:t>g</w:t>
      </w:r>
      <w:r w:rsidRPr="002E4CE8">
        <w:rPr>
          <w:rFonts w:cs="Calibri"/>
          <w:i/>
          <w:sz w:val="24"/>
          <w:szCs w:val="24"/>
        </w:rPr>
        <w:t>a</w:t>
      </w:r>
      <w:r w:rsidRPr="002E4CE8">
        <w:rPr>
          <w:rFonts w:cs="Calibri"/>
          <w:i/>
          <w:spacing w:val="-1"/>
          <w:sz w:val="24"/>
          <w:szCs w:val="24"/>
        </w:rPr>
        <w:t>r</w:t>
      </w:r>
      <w:r w:rsidRPr="002E4CE8">
        <w:rPr>
          <w:rFonts w:cs="Calibri"/>
          <w:i/>
          <w:sz w:val="24"/>
          <w:szCs w:val="24"/>
        </w:rPr>
        <w:t>e</w:t>
      </w:r>
      <w:r w:rsidRPr="002E4CE8">
        <w:rPr>
          <w:rFonts w:cs="Calibri"/>
          <w:i/>
          <w:spacing w:val="-1"/>
          <w:sz w:val="24"/>
          <w:szCs w:val="24"/>
        </w:rPr>
        <w:t xml:space="preserve"> </w:t>
      </w:r>
      <w:r w:rsidRPr="002E4CE8">
        <w:rPr>
          <w:rFonts w:cs="Calibri"/>
          <w:i/>
          <w:spacing w:val="-4"/>
          <w:sz w:val="24"/>
          <w:szCs w:val="24"/>
        </w:rPr>
        <w:t>f</w:t>
      </w:r>
      <w:r w:rsidRPr="002E4CE8">
        <w:rPr>
          <w:rFonts w:cs="Calibri"/>
          <w:i/>
          <w:spacing w:val="-2"/>
          <w:sz w:val="24"/>
          <w:szCs w:val="24"/>
        </w:rPr>
        <w:t>o</w:t>
      </w:r>
      <w:r w:rsidRPr="002E4CE8">
        <w:rPr>
          <w:rFonts w:cs="Calibri"/>
          <w:i/>
          <w:spacing w:val="-4"/>
          <w:sz w:val="24"/>
          <w:szCs w:val="24"/>
        </w:rPr>
        <w:t>t</w:t>
      </w:r>
      <w:r w:rsidRPr="002E4CE8">
        <w:rPr>
          <w:rFonts w:cs="Calibri"/>
          <w:i/>
          <w:sz w:val="24"/>
          <w:szCs w:val="24"/>
        </w:rPr>
        <w:t>o</w:t>
      </w:r>
      <w:r w:rsidRPr="002E4CE8">
        <w:rPr>
          <w:rFonts w:cs="Calibri"/>
          <w:i/>
          <w:spacing w:val="-3"/>
          <w:sz w:val="24"/>
          <w:szCs w:val="24"/>
        </w:rPr>
        <w:t>c</w:t>
      </w:r>
      <w:r w:rsidRPr="002E4CE8">
        <w:rPr>
          <w:rFonts w:cs="Calibri"/>
          <w:i/>
          <w:sz w:val="24"/>
          <w:szCs w:val="24"/>
        </w:rPr>
        <w:t>o</w:t>
      </w:r>
      <w:r w:rsidRPr="002E4CE8">
        <w:rPr>
          <w:rFonts w:cs="Calibri"/>
          <w:i/>
          <w:spacing w:val="1"/>
          <w:sz w:val="24"/>
          <w:szCs w:val="24"/>
        </w:rPr>
        <w:t>p</w:t>
      </w:r>
      <w:r w:rsidRPr="002E4CE8">
        <w:rPr>
          <w:rFonts w:cs="Calibri"/>
          <w:i/>
          <w:sz w:val="24"/>
          <w:szCs w:val="24"/>
        </w:rPr>
        <w:t>ia</w:t>
      </w:r>
      <w:r w:rsidRPr="002E4CE8">
        <w:rPr>
          <w:rFonts w:cs="Calibri"/>
          <w:i/>
          <w:spacing w:val="-1"/>
          <w:sz w:val="24"/>
          <w:szCs w:val="24"/>
        </w:rPr>
        <w:t xml:space="preserve"> </w:t>
      </w:r>
      <w:r w:rsidRPr="002E4CE8">
        <w:rPr>
          <w:rFonts w:cs="Calibri"/>
          <w:i/>
          <w:spacing w:val="1"/>
          <w:sz w:val="24"/>
          <w:szCs w:val="24"/>
        </w:rPr>
        <w:t>d</w:t>
      </w:r>
      <w:r w:rsidRPr="002E4CE8">
        <w:rPr>
          <w:rFonts w:cs="Calibri"/>
          <w:i/>
          <w:sz w:val="24"/>
          <w:szCs w:val="24"/>
        </w:rPr>
        <w:t>el</w:t>
      </w:r>
      <w:r w:rsidRPr="002E4CE8">
        <w:rPr>
          <w:rFonts w:cs="Calibri"/>
          <w:i/>
          <w:spacing w:val="-1"/>
          <w:sz w:val="24"/>
          <w:szCs w:val="24"/>
        </w:rPr>
        <w:t xml:space="preserve"> </w:t>
      </w:r>
      <w:r w:rsidRPr="002E4CE8">
        <w:rPr>
          <w:rFonts w:cs="Calibri"/>
          <w:i/>
          <w:spacing w:val="1"/>
          <w:sz w:val="24"/>
          <w:szCs w:val="24"/>
        </w:rPr>
        <w:t>d</w:t>
      </w:r>
      <w:r w:rsidRPr="002E4CE8">
        <w:rPr>
          <w:rFonts w:cs="Calibri"/>
          <w:i/>
          <w:spacing w:val="-2"/>
          <w:sz w:val="24"/>
          <w:szCs w:val="24"/>
        </w:rPr>
        <w:t>o</w:t>
      </w:r>
      <w:r w:rsidRPr="002E4CE8">
        <w:rPr>
          <w:rFonts w:cs="Calibri"/>
          <w:i/>
          <w:spacing w:val="-1"/>
          <w:sz w:val="24"/>
          <w:szCs w:val="24"/>
        </w:rPr>
        <w:t>c</w:t>
      </w:r>
      <w:r w:rsidRPr="002E4CE8">
        <w:rPr>
          <w:rFonts w:cs="Calibri"/>
          <w:i/>
          <w:spacing w:val="1"/>
          <w:sz w:val="24"/>
          <w:szCs w:val="24"/>
        </w:rPr>
        <w:t>u</w:t>
      </w:r>
      <w:r w:rsidRPr="002E4CE8">
        <w:rPr>
          <w:rFonts w:cs="Calibri"/>
          <w:i/>
          <w:sz w:val="24"/>
          <w:szCs w:val="24"/>
        </w:rPr>
        <w:t>men</w:t>
      </w:r>
      <w:r w:rsidRPr="002E4CE8">
        <w:rPr>
          <w:rFonts w:cs="Calibri"/>
          <w:i/>
          <w:spacing w:val="-4"/>
          <w:sz w:val="24"/>
          <w:szCs w:val="24"/>
        </w:rPr>
        <w:t>t</w:t>
      </w:r>
      <w:r w:rsidRPr="002E4CE8">
        <w:rPr>
          <w:rFonts w:cs="Calibri"/>
          <w:i/>
          <w:sz w:val="24"/>
          <w:szCs w:val="24"/>
        </w:rPr>
        <w:t>o</w:t>
      </w:r>
      <w:r w:rsidRPr="002E4CE8">
        <w:rPr>
          <w:rFonts w:cs="Calibri"/>
          <w:i/>
          <w:spacing w:val="1"/>
          <w:sz w:val="24"/>
          <w:szCs w:val="24"/>
        </w:rPr>
        <w:t xml:space="preserve"> </w:t>
      </w:r>
      <w:r w:rsidRPr="002E4CE8">
        <w:rPr>
          <w:rFonts w:cs="Calibri"/>
          <w:i/>
          <w:spacing w:val="-1"/>
          <w:sz w:val="24"/>
          <w:szCs w:val="24"/>
        </w:rPr>
        <w:t>d</w:t>
      </w:r>
      <w:r w:rsidRPr="002E4CE8">
        <w:rPr>
          <w:rFonts w:cs="Calibri"/>
          <w:i/>
          <w:sz w:val="24"/>
          <w:szCs w:val="24"/>
        </w:rPr>
        <w:t>i</w:t>
      </w:r>
      <w:r w:rsidRPr="002E4CE8">
        <w:rPr>
          <w:rFonts w:cs="Calibri"/>
          <w:i/>
          <w:spacing w:val="1"/>
          <w:sz w:val="24"/>
          <w:szCs w:val="24"/>
        </w:rPr>
        <w:t xml:space="preserve"> </w:t>
      </w:r>
      <w:r w:rsidRPr="002E4CE8">
        <w:rPr>
          <w:rFonts w:cs="Calibri"/>
          <w:i/>
          <w:sz w:val="24"/>
          <w:szCs w:val="24"/>
        </w:rPr>
        <w:t>i</w:t>
      </w:r>
      <w:r w:rsidRPr="002E4CE8">
        <w:rPr>
          <w:rFonts w:cs="Calibri"/>
          <w:i/>
          <w:spacing w:val="-1"/>
          <w:sz w:val="24"/>
          <w:szCs w:val="24"/>
        </w:rPr>
        <w:t>d</w:t>
      </w:r>
      <w:r w:rsidRPr="002E4CE8">
        <w:rPr>
          <w:rFonts w:cs="Calibri"/>
          <w:i/>
          <w:sz w:val="24"/>
          <w:szCs w:val="24"/>
        </w:rPr>
        <w:t>e</w:t>
      </w:r>
      <w:r w:rsidRPr="002E4CE8">
        <w:rPr>
          <w:rFonts w:cs="Calibri"/>
          <w:i/>
          <w:spacing w:val="-3"/>
          <w:sz w:val="24"/>
          <w:szCs w:val="24"/>
        </w:rPr>
        <w:t>n</w:t>
      </w:r>
      <w:r w:rsidRPr="002E4CE8">
        <w:rPr>
          <w:rFonts w:cs="Calibri"/>
          <w:i/>
          <w:spacing w:val="1"/>
          <w:sz w:val="24"/>
          <w:szCs w:val="24"/>
        </w:rPr>
        <w:t>t</w:t>
      </w:r>
      <w:r w:rsidRPr="002E4CE8">
        <w:rPr>
          <w:rFonts w:cs="Calibri"/>
          <w:i/>
          <w:sz w:val="24"/>
          <w:szCs w:val="24"/>
        </w:rPr>
        <w:t>i</w:t>
      </w:r>
      <w:r w:rsidRPr="002E4CE8">
        <w:rPr>
          <w:rFonts w:cs="Calibri"/>
          <w:i/>
          <w:spacing w:val="-1"/>
          <w:sz w:val="24"/>
          <w:szCs w:val="24"/>
        </w:rPr>
        <w:t>t</w:t>
      </w:r>
      <w:r w:rsidRPr="002E4CE8">
        <w:rPr>
          <w:rFonts w:cs="Calibri"/>
          <w:i/>
          <w:sz w:val="24"/>
          <w:szCs w:val="24"/>
        </w:rPr>
        <w:t>à</w:t>
      </w:r>
      <w:r w:rsidRPr="002E4CE8">
        <w:rPr>
          <w:rFonts w:cs="Calibri"/>
          <w:i/>
          <w:spacing w:val="-1"/>
          <w:sz w:val="24"/>
          <w:szCs w:val="24"/>
        </w:rPr>
        <w:t xml:space="preserve"> d</w:t>
      </w:r>
      <w:r w:rsidRPr="002E4CE8">
        <w:rPr>
          <w:rFonts w:cs="Calibri"/>
          <w:i/>
          <w:sz w:val="24"/>
          <w:szCs w:val="24"/>
        </w:rPr>
        <w:t>el</w:t>
      </w:r>
      <w:r w:rsidRPr="002E4CE8">
        <w:rPr>
          <w:rFonts w:cs="Calibri"/>
          <w:i/>
          <w:spacing w:val="1"/>
          <w:sz w:val="24"/>
          <w:szCs w:val="24"/>
        </w:rPr>
        <w:t xml:space="preserve"> </w:t>
      </w:r>
      <w:r w:rsidRPr="002E4CE8">
        <w:rPr>
          <w:rFonts w:cs="Calibri"/>
          <w:i/>
          <w:spacing w:val="-3"/>
          <w:sz w:val="24"/>
          <w:szCs w:val="24"/>
        </w:rPr>
        <w:t>s</w:t>
      </w:r>
      <w:r w:rsidRPr="002E4CE8">
        <w:rPr>
          <w:rFonts w:cs="Calibri"/>
          <w:i/>
          <w:spacing w:val="-2"/>
          <w:sz w:val="24"/>
          <w:szCs w:val="24"/>
        </w:rPr>
        <w:t>o</w:t>
      </w:r>
      <w:r w:rsidRPr="002E4CE8">
        <w:rPr>
          <w:rFonts w:cs="Calibri"/>
          <w:i/>
          <w:spacing w:val="-1"/>
          <w:sz w:val="24"/>
          <w:szCs w:val="24"/>
        </w:rPr>
        <w:t>tt</w:t>
      </w:r>
      <w:r w:rsidRPr="002E4CE8">
        <w:rPr>
          <w:rFonts w:cs="Calibri"/>
          <w:i/>
          <w:sz w:val="24"/>
          <w:szCs w:val="24"/>
        </w:rPr>
        <w:t>os</w:t>
      </w:r>
      <w:r w:rsidRPr="002E4CE8">
        <w:rPr>
          <w:rFonts w:cs="Calibri"/>
          <w:i/>
          <w:spacing w:val="-1"/>
          <w:sz w:val="24"/>
          <w:szCs w:val="24"/>
        </w:rPr>
        <w:t>c</w:t>
      </w:r>
      <w:r w:rsidRPr="002E4CE8">
        <w:rPr>
          <w:rFonts w:cs="Calibri"/>
          <w:i/>
          <w:sz w:val="24"/>
          <w:szCs w:val="24"/>
        </w:rPr>
        <w:t>r</w:t>
      </w:r>
      <w:r w:rsidRPr="002E4CE8">
        <w:rPr>
          <w:rFonts w:cs="Calibri"/>
          <w:i/>
          <w:spacing w:val="-2"/>
          <w:sz w:val="24"/>
          <w:szCs w:val="24"/>
        </w:rPr>
        <w:t>i</w:t>
      </w:r>
      <w:r w:rsidRPr="002E4CE8">
        <w:rPr>
          <w:rFonts w:cs="Calibri"/>
          <w:i/>
          <w:spacing w:val="-4"/>
          <w:sz w:val="24"/>
          <w:szCs w:val="24"/>
        </w:rPr>
        <w:t>t</w:t>
      </w:r>
      <w:r w:rsidRPr="002E4CE8">
        <w:rPr>
          <w:rFonts w:cs="Calibri"/>
          <w:i/>
          <w:spacing w:val="-1"/>
          <w:sz w:val="24"/>
          <w:szCs w:val="24"/>
        </w:rPr>
        <w:t>t</w:t>
      </w:r>
      <w:r w:rsidRPr="002E4CE8">
        <w:rPr>
          <w:rFonts w:cs="Calibri"/>
          <w:i/>
          <w:sz w:val="24"/>
          <w:szCs w:val="24"/>
        </w:rPr>
        <w:t>o</w:t>
      </w:r>
      <w:r w:rsidRPr="002E4CE8">
        <w:rPr>
          <w:rFonts w:cs="Calibri"/>
          <w:i/>
          <w:spacing w:val="-4"/>
          <w:sz w:val="24"/>
          <w:szCs w:val="24"/>
        </w:rPr>
        <w:t>r</w:t>
      </w:r>
      <w:r w:rsidRPr="002E4CE8">
        <w:rPr>
          <w:rFonts w:cs="Calibri"/>
          <w:i/>
          <w:sz w:val="24"/>
          <w:szCs w:val="24"/>
        </w:rPr>
        <w:t>e</w:t>
      </w:r>
    </w:p>
    <w:p w:rsidR="00243395" w:rsidRDefault="00243395">
      <w:pPr>
        <w:widowControl w:val="0"/>
        <w:autoSpaceDE w:val="0"/>
        <w:autoSpaceDN w:val="0"/>
        <w:adjustRightInd w:val="0"/>
        <w:spacing w:before="7" w:after="0" w:line="120" w:lineRule="exact"/>
        <w:rPr>
          <w:rFonts w:cs="Calibri"/>
          <w:sz w:val="12"/>
          <w:szCs w:val="12"/>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40" w:lineRule="auto"/>
        <w:ind w:left="113"/>
        <w:rPr>
          <w:rFonts w:cs="Calibri"/>
        </w:rPr>
      </w:pPr>
      <w:r>
        <w:rPr>
          <w:rFonts w:cs="Calibri"/>
          <w:spacing w:val="1"/>
        </w:rPr>
        <w:t>L</w:t>
      </w:r>
      <w:r>
        <w:rPr>
          <w:rFonts w:cs="Calibri"/>
        </w:rPr>
        <w:t>a d</w:t>
      </w:r>
      <w:r>
        <w:rPr>
          <w:rFonts w:cs="Calibri"/>
          <w:spacing w:val="-1"/>
        </w:rPr>
        <w:t>i</w:t>
      </w:r>
      <w:r>
        <w:rPr>
          <w:rFonts w:cs="Calibri"/>
        </w:rPr>
        <w:t>ch</w:t>
      </w:r>
      <w:r>
        <w:rPr>
          <w:rFonts w:cs="Calibri"/>
          <w:spacing w:val="-1"/>
        </w:rPr>
        <w:t>i</w:t>
      </w:r>
      <w:r>
        <w:rPr>
          <w:rFonts w:cs="Calibri"/>
        </w:rPr>
        <w:t>a</w:t>
      </w:r>
      <w:r>
        <w:rPr>
          <w:rFonts w:cs="Calibri"/>
          <w:spacing w:val="-5"/>
        </w:rPr>
        <w:t>r</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2"/>
        </w:rPr>
        <w:t xml:space="preserve"> </w:t>
      </w:r>
      <w:r>
        <w:rPr>
          <w:rFonts w:cs="Calibri"/>
        </w:rPr>
        <w:t>d</w:t>
      </w:r>
      <w:r>
        <w:rPr>
          <w:rFonts w:cs="Calibri"/>
          <w:spacing w:val="-1"/>
        </w:rPr>
        <w:t>o</w:t>
      </w:r>
      <w:r>
        <w:rPr>
          <w:rFonts w:cs="Calibri"/>
          <w:spacing w:val="1"/>
        </w:rPr>
        <w:t>v</w:t>
      </w:r>
      <w:r>
        <w:rPr>
          <w:rFonts w:cs="Calibri"/>
          <w:spacing w:val="-5"/>
        </w:rPr>
        <w:t>r</w:t>
      </w:r>
      <w:r>
        <w:rPr>
          <w:rFonts w:cs="Calibri"/>
        </w:rPr>
        <w:t>à</w:t>
      </w:r>
      <w:r>
        <w:rPr>
          <w:rFonts w:cs="Calibri"/>
          <w:spacing w:val="-2"/>
        </w:rPr>
        <w:t xml:space="preserve"> e</w:t>
      </w:r>
      <w:r>
        <w:rPr>
          <w:rFonts w:cs="Calibri"/>
        </w:rPr>
        <w:t>s</w:t>
      </w:r>
      <w:r>
        <w:rPr>
          <w:rFonts w:cs="Calibri"/>
          <w:spacing w:val="-2"/>
        </w:rPr>
        <w:t>se</w:t>
      </w:r>
      <w:r>
        <w:rPr>
          <w:rFonts w:cs="Calibri"/>
          <w:spacing w:val="-3"/>
        </w:rPr>
        <w:t>r</w:t>
      </w:r>
      <w:r>
        <w:rPr>
          <w:rFonts w:cs="Calibri"/>
        </w:rPr>
        <w:t>e</w:t>
      </w:r>
      <w:r>
        <w:rPr>
          <w:rFonts w:cs="Calibri"/>
          <w:spacing w:val="1"/>
        </w:rPr>
        <w:t xml:space="preserve"> </w:t>
      </w:r>
      <w:r>
        <w:rPr>
          <w:rFonts w:cs="Calibri"/>
          <w:spacing w:val="-2"/>
        </w:rPr>
        <w:t>e</w:t>
      </w:r>
      <w:r>
        <w:rPr>
          <w:rFonts w:cs="Calibri"/>
          <w:spacing w:val="-3"/>
        </w:rPr>
        <w:t>f</w:t>
      </w:r>
      <w:r>
        <w:rPr>
          <w:rFonts w:cs="Calibri"/>
          <w:spacing w:val="-7"/>
        </w:rPr>
        <w:t>f</w:t>
      </w:r>
      <w:r>
        <w:rPr>
          <w:rFonts w:cs="Calibri"/>
          <w:spacing w:val="-2"/>
        </w:rPr>
        <w:t>et</w:t>
      </w:r>
      <w:r>
        <w:rPr>
          <w:rFonts w:cs="Calibri"/>
        </w:rPr>
        <w:t>tu</w:t>
      </w:r>
      <w:r>
        <w:rPr>
          <w:rFonts w:cs="Calibri"/>
          <w:spacing w:val="-3"/>
        </w:rPr>
        <w:t>a</w:t>
      </w:r>
      <w:r>
        <w:rPr>
          <w:rFonts w:cs="Calibri"/>
          <w:spacing w:val="-2"/>
        </w:rPr>
        <w:t>t</w:t>
      </w:r>
      <w:r>
        <w:rPr>
          <w:rFonts w:cs="Calibri"/>
        </w:rPr>
        <w:t>a</w:t>
      </w:r>
      <w:r>
        <w:rPr>
          <w:rFonts w:cs="Calibri"/>
          <w:spacing w:val="-2"/>
        </w:rPr>
        <w:t xml:space="preserve"> </w:t>
      </w:r>
      <w:r>
        <w:rPr>
          <w:rFonts w:cs="Calibri"/>
        </w:rPr>
        <w:t>per</w:t>
      </w:r>
      <w:r>
        <w:rPr>
          <w:rFonts w:cs="Calibri"/>
          <w:spacing w:val="-2"/>
        </w:rPr>
        <w:t xml:space="preserve"> </w:t>
      </w:r>
      <w:r>
        <w:rPr>
          <w:rFonts w:cs="Calibri"/>
          <w:spacing w:val="1"/>
        </w:rPr>
        <w:t>o</w:t>
      </w:r>
      <w:r>
        <w:rPr>
          <w:rFonts w:cs="Calibri"/>
          <w:spacing w:val="-1"/>
        </w:rPr>
        <w:t>gn</w:t>
      </w:r>
      <w:r>
        <w:rPr>
          <w:rFonts w:cs="Calibri"/>
        </w:rPr>
        <w:t xml:space="preserve">i </w:t>
      </w:r>
      <w:r>
        <w:rPr>
          <w:rFonts w:cs="Calibri"/>
          <w:spacing w:val="-2"/>
        </w:rPr>
        <w:t>s</w:t>
      </w:r>
      <w:r>
        <w:rPr>
          <w:rFonts w:cs="Calibri"/>
          <w:spacing w:val="1"/>
        </w:rPr>
        <w:t>og</w:t>
      </w:r>
      <w:r>
        <w:rPr>
          <w:rFonts w:cs="Calibri"/>
          <w:spacing w:val="-3"/>
        </w:rPr>
        <w:t>g</w:t>
      </w:r>
      <w:r>
        <w:rPr>
          <w:rFonts w:cs="Calibri"/>
        </w:rPr>
        <w:t>e</w:t>
      </w:r>
      <w:r>
        <w:rPr>
          <w:rFonts w:cs="Calibri"/>
          <w:spacing w:val="-4"/>
        </w:rPr>
        <w:t>t</w:t>
      </w:r>
      <w:r>
        <w:rPr>
          <w:rFonts w:cs="Calibri"/>
          <w:spacing w:val="-2"/>
        </w:rPr>
        <w:t>t</w:t>
      </w:r>
      <w:r>
        <w:rPr>
          <w:rFonts w:cs="Calibri"/>
        </w:rPr>
        <w:t>o</w:t>
      </w:r>
      <w:r>
        <w:rPr>
          <w:rFonts w:cs="Calibri"/>
          <w:spacing w:val="-1"/>
        </w:rPr>
        <w:t xml:space="preserve"> </w:t>
      </w:r>
      <w:r>
        <w:rPr>
          <w:rFonts w:cs="Calibri"/>
        </w:rPr>
        <w:t>i</w:t>
      </w:r>
      <w:r>
        <w:rPr>
          <w:rFonts w:cs="Calibri"/>
          <w:spacing w:val="-3"/>
        </w:rPr>
        <w:t>n</w:t>
      </w:r>
      <w:r>
        <w:rPr>
          <w:rFonts w:cs="Calibri"/>
          <w:spacing w:val="-2"/>
        </w:rPr>
        <w:t>t</w:t>
      </w:r>
      <w:r>
        <w:rPr>
          <w:rFonts w:cs="Calibri"/>
        </w:rPr>
        <w:t>e</w:t>
      </w:r>
      <w:r>
        <w:rPr>
          <w:rFonts w:cs="Calibri"/>
          <w:spacing w:val="-4"/>
        </w:rPr>
        <w:t>r</w:t>
      </w:r>
      <w:r>
        <w:rPr>
          <w:rFonts w:cs="Calibri"/>
          <w:spacing w:val="-2"/>
        </w:rPr>
        <w:t>e</w:t>
      </w:r>
      <w:r>
        <w:rPr>
          <w:rFonts w:cs="Calibri"/>
        </w:rPr>
        <w:t>ss</w:t>
      </w:r>
      <w:r>
        <w:rPr>
          <w:rFonts w:cs="Calibri"/>
          <w:spacing w:val="-2"/>
        </w:rPr>
        <w:t>a</w:t>
      </w:r>
      <w:r>
        <w:rPr>
          <w:rFonts w:cs="Calibri"/>
          <w:spacing w:val="-4"/>
        </w:rPr>
        <w:t>t</w:t>
      </w:r>
      <w:r>
        <w:rPr>
          <w:rFonts w:cs="Calibri"/>
        </w:rPr>
        <w:t>o</w:t>
      </w:r>
      <w:r>
        <w:rPr>
          <w:rFonts w:cs="Calibri"/>
          <w:spacing w:val="1"/>
        </w:rPr>
        <w:t xml:space="preserve"> </w:t>
      </w:r>
      <w:r>
        <w:rPr>
          <w:rFonts w:cs="Calibri"/>
        </w:rPr>
        <w:t>da</w:t>
      </w:r>
      <w:r>
        <w:rPr>
          <w:rFonts w:cs="Calibri"/>
          <w:spacing w:val="-1"/>
        </w:rPr>
        <w:t>l</w:t>
      </w:r>
      <w:r>
        <w:rPr>
          <w:rFonts w:cs="Calibri"/>
        </w:rPr>
        <w:t xml:space="preserve">la </w:t>
      </w:r>
      <w:r>
        <w:rPr>
          <w:rFonts w:cs="Calibri"/>
          <w:spacing w:val="-2"/>
        </w:rPr>
        <w:t>c</w:t>
      </w:r>
      <w:r>
        <w:rPr>
          <w:rFonts w:cs="Calibri"/>
        </w:rPr>
        <w:t>ar</w:t>
      </w:r>
      <w:r>
        <w:rPr>
          <w:rFonts w:cs="Calibri"/>
          <w:spacing w:val="-1"/>
        </w:rPr>
        <w:t>i</w:t>
      </w:r>
      <w:r>
        <w:rPr>
          <w:rFonts w:cs="Calibri"/>
          <w:spacing w:val="-5"/>
        </w:rPr>
        <w:t>c</w:t>
      </w:r>
      <w:r>
        <w:rPr>
          <w:rFonts w:cs="Calibri"/>
        </w:rPr>
        <w:t>a</w:t>
      </w:r>
      <w:r>
        <w:rPr>
          <w:rFonts w:cs="Calibri"/>
          <w:spacing w:val="-2"/>
        </w:rPr>
        <w:t xml:space="preserve"> </w:t>
      </w:r>
      <w:r>
        <w:rPr>
          <w:rFonts w:cs="Calibri"/>
        </w:rPr>
        <w:t>di:</w:t>
      </w:r>
    </w:p>
    <w:p w:rsidR="00243395" w:rsidRDefault="00243395">
      <w:pPr>
        <w:widowControl w:val="0"/>
        <w:autoSpaceDE w:val="0"/>
        <w:autoSpaceDN w:val="0"/>
        <w:adjustRightInd w:val="0"/>
        <w:spacing w:before="14" w:after="0" w:line="200" w:lineRule="exact"/>
        <w:rPr>
          <w:rFonts w:cs="Calibri"/>
          <w:sz w:val="20"/>
          <w:szCs w:val="20"/>
        </w:rPr>
      </w:pPr>
    </w:p>
    <w:p w:rsidR="00243395" w:rsidRDefault="00243395">
      <w:pPr>
        <w:widowControl w:val="0"/>
        <w:autoSpaceDE w:val="0"/>
        <w:autoSpaceDN w:val="0"/>
        <w:adjustRightInd w:val="0"/>
        <w:spacing w:after="0" w:line="240" w:lineRule="auto"/>
        <w:ind w:left="180"/>
        <w:rPr>
          <w:rFonts w:cs="Calibri"/>
        </w:rPr>
      </w:pPr>
      <w:r>
        <w:rPr>
          <w:rFonts w:ascii="Sylfaen" w:hAnsi="Sylfaen" w:cs="Sylfaen"/>
        </w:rPr>
        <w:t xml:space="preserve">-    </w:t>
      </w:r>
      <w:r>
        <w:rPr>
          <w:rFonts w:ascii="Sylfaen" w:hAnsi="Sylfaen" w:cs="Sylfaen"/>
          <w:spacing w:val="2"/>
        </w:rPr>
        <w:t xml:space="preserve"> </w:t>
      </w:r>
      <w:r>
        <w:rPr>
          <w:rFonts w:cs="Calibri"/>
        </w:rPr>
        <w:t>Tit</w:t>
      </w:r>
      <w:r>
        <w:rPr>
          <w:rFonts w:cs="Calibri"/>
          <w:spacing w:val="2"/>
        </w:rPr>
        <w:t>o</w:t>
      </w:r>
      <w:r>
        <w:rPr>
          <w:rFonts w:cs="Calibri"/>
        </w:rPr>
        <w:t>la</w:t>
      </w:r>
      <w:r>
        <w:rPr>
          <w:rFonts w:cs="Calibri"/>
          <w:spacing w:val="-3"/>
        </w:rPr>
        <w:t>r</w:t>
      </w:r>
      <w:r>
        <w:rPr>
          <w:rFonts w:cs="Calibri"/>
        </w:rPr>
        <w:t>e</w:t>
      </w:r>
      <w:r>
        <w:rPr>
          <w:rFonts w:cs="Calibri"/>
          <w:spacing w:val="1"/>
        </w:rPr>
        <w:t xml:space="preserve"> </w:t>
      </w:r>
      <w:r>
        <w:rPr>
          <w:rFonts w:cs="Calibri"/>
        </w:rPr>
        <w:t>e</w:t>
      </w:r>
      <w:r>
        <w:rPr>
          <w:rFonts w:cs="Calibri"/>
          <w:spacing w:val="-2"/>
        </w:rPr>
        <w:t xml:space="preserve"> </w:t>
      </w:r>
      <w:r>
        <w:rPr>
          <w:rFonts w:cs="Calibri"/>
        </w:rPr>
        <w:t>di</w:t>
      </w:r>
      <w:r>
        <w:rPr>
          <w:rFonts w:cs="Calibri"/>
          <w:spacing w:val="-1"/>
        </w:rPr>
        <w:t>r</w:t>
      </w:r>
      <w:r>
        <w:rPr>
          <w:rFonts w:cs="Calibri"/>
        </w:rPr>
        <w:t>e</w:t>
      </w:r>
      <w:r>
        <w:rPr>
          <w:rFonts w:cs="Calibri"/>
          <w:spacing w:val="1"/>
        </w:rPr>
        <w:t>t</w:t>
      </w:r>
      <w:r>
        <w:rPr>
          <w:rFonts w:cs="Calibri"/>
          <w:spacing w:val="-2"/>
        </w:rPr>
        <w:t>t</w:t>
      </w:r>
      <w:r>
        <w:rPr>
          <w:rFonts w:cs="Calibri"/>
          <w:spacing w:val="1"/>
        </w:rPr>
        <w:t>o</w:t>
      </w:r>
      <w:r>
        <w:rPr>
          <w:rFonts w:cs="Calibri"/>
        </w:rPr>
        <w:t>ri</w:t>
      </w:r>
      <w:r>
        <w:rPr>
          <w:rFonts w:cs="Calibri"/>
          <w:spacing w:val="-2"/>
        </w:rPr>
        <w:t xml:space="preserve"> </w:t>
      </w:r>
      <w:r>
        <w:rPr>
          <w:rFonts w:cs="Calibri"/>
        </w:rPr>
        <w:t>t</w:t>
      </w:r>
      <w:r>
        <w:rPr>
          <w:rFonts w:cs="Calibri"/>
          <w:spacing w:val="1"/>
        </w:rPr>
        <w:t>e</w:t>
      </w:r>
      <w:r>
        <w:rPr>
          <w:rFonts w:cs="Calibri"/>
        </w:rPr>
        <w:t>cn</w:t>
      </w:r>
      <w:r>
        <w:rPr>
          <w:rFonts w:cs="Calibri"/>
          <w:spacing w:val="-1"/>
        </w:rPr>
        <w:t>i</w:t>
      </w:r>
      <w:r>
        <w:rPr>
          <w:rFonts w:cs="Calibri"/>
        </w:rPr>
        <w:t>ci,</w:t>
      </w:r>
      <w:r>
        <w:rPr>
          <w:rFonts w:cs="Calibri"/>
          <w:spacing w:val="-4"/>
        </w:rPr>
        <w:t xml:space="preserve"> </w:t>
      </w:r>
      <w:r>
        <w:rPr>
          <w:rFonts w:cs="Calibri"/>
          <w:spacing w:val="-1"/>
        </w:rPr>
        <w:t>p</w:t>
      </w:r>
      <w:r>
        <w:rPr>
          <w:rFonts w:cs="Calibri"/>
        </w:rPr>
        <w:t>er</w:t>
      </w:r>
      <w:r>
        <w:rPr>
          <w:rFonts w:cs="Calibri"/>
          <w:spacing w:val="1"/>
        </w:rPr>
        <w:t xml:space="preserve"> </w:t>
      </w:r>
      <w:r>
        <w:rPr>
          <w:rFonts w:cs="Calibri"/>
        </w:rPr>
        <w:t xml:space="preserve">le </w:t>
      </w:r>
      <w:r>
        <w:rPr>
          <w:rFonts w:cs="Calibri"/>
          <w:spacing w:val="-2"/>
        </w:rPr>
        <w:t>i</w:t>
      </w:r>
      <w:r>
        <w:rPr>
          <w:rFonts w:cs="Calibri"/>
          <w:spacing w:val="1"/>
        </w:rPr>
        <w:t>m</w:t>
      </w:r>
      <w:r>
        <w:rPr>
          <w:rFonts w:cs="Calibri"/>
          <w:spacing w:val="-1"/>
        </w:rPr>
        <w:t>p</w:t>
      </w:r>
      <w:r>
        <w:rPr>
          <w:rFonts w:cs="Calibri"/>
        </w:rPr>
        <w:t>re</w:t>
      </w:r>
      <w:r>
        <w:rPr>
          <w:rFonts w:cs="Calibri"/>
          <w:spacing w:val="-2"/>
        </w:rPr>
        <w:t>s</w:t>
      </w:r>
      <w:r>
        <w:rPr>
          <w:rFonts w:cs="Calibri"/>
        </w:rPr>
        <w:t>e</w:t>
      </w:r>
      <w:r>
        <w:rPr>
          <w:rFonts w:cs="Calibri"/>
          <w:spacing w:val="1"/>
        </w:rPr>
        <w:t xml:space="preserve"> </w:t>
      </w:r>
      <w:r>
        <w:rPr>
          <w:rFonts w:cs="Calibri"/>
        </w:rPr>
        <w:t>i</w:t>
      </w:r>
      <w:r>
        <w:rPr>
          <w:rFonts w:cs="Calibri"/>
          <w:spacing w:val="-1"/>
        </w:rPr>
        <w:t>nd</w:t>
      </w:r>
      <w:r>
        <w:rPr>
          <w:rFonts w:cs="Calibri"/>
        </w:rPr>
        <w:t>ivid</w:t>
      </w:r>
      <w:r>
        <w:rPr>
          <w:rFonts w:cs="Calibri"/>
          <w:spacing w:val="-1"/>
        </w:rPr>
        <w:t>u</w:t>
      </w:r>
      <w:r>
        <w:rPr>
          <w:rFonts w:cs="Calibri"/>
        </w:rPr>
        <w:t>al</w:t>
      </w:r>
      <w:r>
        <w:rPr>
          <w:rFonts w:cs="Calibri"/>
          <w:spacing w:val="-1"/>
        </w:rPr>
        <w:t>i</w:t>
      </w:r>
      <w:r>
        <w:rPr>
          <w:rFonts w:cs="Calibri"/>
        </w:rPr>
        <w:t>;</w:t>
      </w:r>
    </w:p>
    <w:p w:rsidR="00243395" w:rsidRDefault="00243395">
      <w:pPr>
        <w:widowControl w:val="0"/>
        <w:autoSpaceDE w:val="0"/>
        <w:autoSpaceDN w:val="0"/>
        <w:adjustRightInd w:val="0"/>
        <w:spacing w:before="5" w:after="0" w:line="200" w:lineRule="exact"/>
        <w:rPr>
          <w:rFonts w:cs="Calibri"/>
          <w:sz w:val="20"/>
          <w:szCs w:val="20"/>
        </w:rPr>
      </w:pPr>
    </w:p>
    <w:p w:rsidR="00243395" w:rsidRDefault="00243395">
      <w:pPr>
        <w:widowControl w:val="0"/>
        <w:autoSpaceDE w:val="0"/>
        <w:autoSpaceDN w:val="0"/>
        <w:adjustRightInd w:val="0"/>
        <w:spacing w:after="0" w:line="240" w:lineRule="auto"/>
        <w:ind w:left="180"/>
        <w:rPr>
          <w:rFonts w:cs="Calibri"/>
        </w:rPr>
      </w:pPr>
      <w:r>
        <w:rPr>
          <w:rFonts w:ascii="Sylfaen" w:hAnsi="Sylfaen" w:cs="Sylfaen"/>
        </w:rPr>
        <w:t xml:space="preserve">-    </w:t>
      </w:r>
      <w:r>
        <w:rPr>
          <w:rFonts w:ascii="Sylfaen" w:hAnsi="Sylfaen" w:cs="Sylfaen"/>
          <w:spacing w:val="2"/>
        </w:rPr>
        <w:t xml:space="preserve"> </w:t>
      </w:r>
      <w:r>
        <w:rPr>
          <w:rFonts w:cs="Calibri"/>
        </w:rPr>
        <w:t>Tutti</w:t>
      </w:r>
      <w:r>
        <w:rPr>
          <w:rFonts w:cs="Calibri"/>
          <w:spacing w:val="1"/>
        </w:rPr>
        <w:t xml:space="preserve"> </w:t>
      </w:r>
      <w:r>
        <w:rPr>
          <w:rFonts w:cs="Calibri"/>
        </w:rPr>
        <w:t xml:space="preserve">i </w:t>
      </w:r>
      <w:r>
        <w:rPr>
          <w:rFonts w:cs="Calibri"/>
          <w:spacing w:val="-2"/>
        </w:rPr>
        <w:t>s</w:t>
      </w:r>
      <w:r>
        <w:rPr>
          <w:rFonts w:cs="Calibri"/>
          <w:spacing w:val="1"/>
        </w:rPr>
        <w:t>o</w:t>
      </w:r>
      <w:r>
        <w:rPr>
          <w:rFonts w:cs="Calibri"/>
        </w:rPr>
        <w:t>ci</w:t>
      </w:r>
      <w:r>
        <w:rPr>
          <w:rFonts w:cs="Calibri"/>
          <w:spacing w:val="-2"/>
        </w:rPr>
        <w:t xml:space="preserve"> </w:t>
      </w:r>
      <w:r>
        <w:rPr>
          <w:rFonts w:cs="Calibri"/>
        </w:rPr>
        <w:t>e</w:t>
      </w:r>
      <w:r>
        <w:rPr>
          <w:rFonts w:cs="Calibri"/>
          <w:spacing w:val="1"/>
        </w:rPr>
        <w:t xml:space="preserve"> </w:t>
      </w:r>
      <w:r>
        <w:rPr>
          <w:rFonts w:cs="Calibri"/>
        </w:rPr>
        <w:t>i d</w:t>
      </w:r>
      <w:r>
        <w:rPr>
          <w:rFonts w:cs="Calibri"/>
          <w:spacing w:val="-1"/>
        </w:rPr>
        <w:t>i</w:t>
      </w:r>
      <w:r>
        <w:rPr>
          <w:rFonts w:cs="Calibri"/>
          <w:spacing w:val="-3"/>
        </w:rPr>
        <w:t>r</w:t>
      </w:r>
      <w:r>
        <w:rPr>
          <w:rFonts w:cs="Calibri"/>
        </w:rPr>
        <w:t>e</w:t>
      </w:r>
      <w:r>
        <w:rPr>
          <w:rFonts w:cs="Calibri"/>
          <w:spacing w:val="1"/>
        </w:rPr>
        <w:t>t</w:t>
      </w:r>
      <w:r>
        <w:rPr>
          <w:rFonts w:cs="Calibri"/>
          <w:spacing w:val="-2"/>
        </w:rPr>
        <w:t>t</w:t>
      </w:r>
      <w:r>
        <w:rPr>
          <w:rFonts w:cs="Calibri"/>
          <w:spacing w:val="1"/>
        </w:rPr>
        <w:t>o</w:t>
      </w:r>
      <w:r>
        <w:rPr>
          <w:rFonts w:cs="Calibri"/>
        </w:rPr>
        <w:t xml:space="preserve">ri </w:t>
      </w:r>
      <w:r>
        <w:rPr>
          <w:rFonts w:cs="Calibri"/>
          <w:spacing w:val="-2"/>
        </w:rPr>
        <w:t>t</w:t>
      </w:r>
      <w:r>
        <w:rPr>
          <w:rFonts w:cs="Calibri"/>
        </w:rPr>
        <w:t>ec</w:t>
      </w:r>
      <w:r>
        <w:rPr>
          <w:rFonts w:cs="Calibri"/>
          <w:spacing w:val="-2"/>
        </w:rPr>
        <w:t>n</w:t>
      </w:r>
      <w:r>
        <w:rPr>
          <w:rFonts w:cs="Calibri"/>
        </w:rPr>
        <w:t xml:space="preserve">ici </w:t>
      </w:r>
      <w:r>
        <w:rPr>
          <w:rFonts w:cs="Calibri"/>
          <w:spacing w:val="-1"/>
        </w:rPr>
        <w:t>p</w:t>
      </w:r>
      <w:r>
        <w:rPr>
          <w:rFonts w:cs="Calibri"/>
        </w:rPr>
        <w:t>er</w:t>
      </w:r>
      <w:r>
        <w:rPr>
          <w:rFonts w:cs="Calibri"/>
          <w:spacing w:val="1"/>
        </w:rPr>
        <w:t xml:space="preserve"> </w:t>
      </w:r>
      <w:r>
        <w:rPr>
          <w:rFonts w:cs="Calibri"/>
        </w:rPr>
        <w:t>le</w:t>
      </w:r>
      <w:r>
        <w:rPr>
          <w:rFonts w:cs="Calibri"/>
          <w:spacing w:val="-2"/>
        </w:rPr>
        <w:t xml:space="preserve"> </w:t>
      </w:r>
      <w:r>
        <w:rPr>
          <w:rFonts w:cs="Calibri"/>
        </w:rPr>
        <w:t>soc</w:t>
      </w:r>
      <w:r>
        <w:rPr>
          <w:rFonts w:cs="Calibri"/>
          <w:spacing w:val="-1"/>
        </w:rPr>
        <w:t>i</w:t>
      </w:r>
      <w:r>
        <w:rPr>
          <w:rFonts w:cs="Calibri"/>
        </w:rPr>
        <w:t>e</w:t>
      </w:r>
      <w:r>
        <w:rPr>
          <w:rFonts w:cs="Calibri"/>
          <w:spacing w:val="1"/>
        </w:rPr>
        <w:t>t</w:t>
      </w:r>
      <w:r>
        <w:rPr>
          <w:rFonts w:cs="Calibri"/>
        </w:rPr>
        <w:t>à</w:t>
      </w:r>
      <w:r>
        <w:rPr>
          <w:rFonts w:cs="Calibri"/>
          <w:spacing w:val="-2"/>
        </w:rPr>
        <w:t xml:space="preserve"> </w:t>
      </w:r>
      <w:r>
        <w:rPr>
          <w:rFonts w:cs="Calibri"/>
        </w:rPr>
        <w:t>in</w:t>
      </w:r>
      <w:r>
        <w:rPr>
          <w:rFonts w:cs="Calibri"/>
          <w:spacing w:val="2"/>
        </w:rPr>
        <w:t xml:space="preserve"> </w:t>
      </w:r>
      <w:r>
        <w:rPr>
          <w:rFonts w:cs="Calibri"/>
          <w:spacing w:val="-1"/>
        </w:rPr>
        <w:t>no</w:t>
      </w:r>
      <w:r>
        <w:rPr>
          <w:rFonts w:cs="Calibri"/>
          <w:spacing w:val="1"/>
        </w:rPr>
        <w:t>m</w:t>
      </w:r>
      <w:r>
        <w:rPr>
          <w:rFonts w:cs="Calibri"/>
        </w:rPr>
        <w:t>e</w:t>
      </w:r>
      <w:r>
        <w:rPr>
          <w:rFonts w:cs="Calibri"/>
          <w:spacing w:val="-2"/>
        </w:rPr>
        <w:t xml:space="preserve"> c</w:t>
      </w:r>
      <w:r>
        <w:rPr>
          <w:rFonts w:cs="Calibri"/>
          <w:spacing w:val="1"/>
        </w:rPr>
        <w:t>o</w:t>
      </w:r>
      <w:r>
        <w:rPr>
          <w:rFonts w:cs="Calibri"/>
        </w:rPr>
        <w:t>lle</w:t>
      </w:r>
      <w:r>
        <w:rPr>
          <w:rFonts w:cs="Calibri"/>
          <w:spacing w:val="-1"/>
        </w:rPr>
        <w:t>t</w:t>
      </w:r>
      <w:r>
        <w:rPr>
          <w:rFonts w:cs="Calibri"/>
        </w:rPr>
        <w:t>ti</w:t>
      </w:r>
      <w:r>
        <w:rPr>
          <w:rFonts w:cs="Calibri"/>
          <w:spacing w:val="-1"/>
        </w:rPr>
        <w:t>v</w:t>
      </w:r>
      <w:r>
        <w:rPr>
          <w:rFonts w:cs="Calibri"/>
          <w:spacing w:val="1"/>
        </w:rPr>
        <w:t>o</w:t>
      </w:r>
      <w:r>
        <w:rPr>
          <w:rFonts w:cs="Calibri"/>
        </w:rPr>
        <w:t>;</w:t>
      </w:r>
    </w:p>
    <w:p w:rsidR="00243395" w:rsidRDefault="00243395">
      <w:pPr>
        <w:widowControl w:val="0"/>
        <w:autoSpaceDE w:val="0"/>
        <w:autoSpaceDN w:val="0"/>
        <w:adjustRightInd w:val="0"/>
        <w:spacing w:before="5" w:after="0" w:line="200" w:lineRule="exact"/>
        <w:rPr>
          <w:rFonts w:cs="Calibri"/>
          <w:sz w:val="20"/>
          <w:szCs w:val="20"/>
        </w:rPr>
      </w:pPr>
    </w:p>
    <w:p w:rsidR="00243395" w:rsidRDefault="00243395">
      <w:pPr>
        <w:widowControl w:val="0"/>
        <w:autoSpaceDE w:val="0"/>
        <w:autoSpaceDN w:val="0"/>
        <w:adjustRightInd w:val="0"/>
        <w:spacing w:after="0" w:line="240" w:lineRule="auto"/>
        <w:ind w:left="180"/>
        <w:rPr>
          <w:rFonts w:cs="Calibri"/>
        </w:rPr>
      </w:pPr>
      <w:r>
        <w:rPr>
          <w:rFonts w:ascii="Sylfaen" w:hAnsi="Sylfaen" w:cs="Sylfaen"/>
        </w:rPr>
        <w:t xml:space="preserve">-    </w:t>
      </w:r>
      <w:r>
        <w:rPr>
          <w:rFonts w:ascii="Sylfaen" w:hAnsi="Sylfaen" w:cs="Sylfaen"/>
          <w:spacing w:val="2"/>
        </w:rPr>
        <w:t xml:space="preserve"> </w:t>
      </w:r>
      <w:r>
        <w:rPr>
          <w:rFonts w:cs="Calibri"/>
        </w:rPr>
        <w:t>Tutti</w:t>
      </w:r>
      <w:r>
        <w:rPr>
          <w:rFonts w:cs="Calibri"/>
          <w:spacing w:val="1"/>
        </w:rPr>
        <w:t xml:space="preserve"> </w:t>
      </w:r>
      <w:r>
        <w:rPr>
          <w:rFonts w:cs="Calibri"/>
          <w:spacing w:val="-1"/>
        </w:rPr>
        <w:t>g</w:t>
      </w:r>
      <w:r>
        <w:rPr>
          <w:rFonts w:cs="Calibri"/>
        </w:rPr>
        <w:t>li a</w:t>
      </w:r>
      <w:r>
        <w:rPr>
          <w:rFonts w:cs="Calibri"/>
          <w:spacing w:val="-2"/>
        </w:rPr>
        <w:t>c</w:t>
      </w:r>
      <w:r>
        <w:rPr>
          <w:rFonts w:cs="Calibri"/>
        </w:rPr>
        <w:t>c</w:t>
      </w:r>
      <w:r>
        <w:rPr>
          <w:rFonts w:cs="Calibri"/>
          <w:spacing w:val="-1"/>
        </w:rPr>
        <w:t>o</w:t>
      </w:r>
      <w:r>
        <w:rPr>
          <w:rFonts w:cs="Calibri"/>
          <w:spacing w:val="1"/>
        </w:rPr>
        <w:t>m</w:t>
      </w:r>
      <w:r>
        <w:rPr>
          <w:rFonts w:cs="Calibri"/>
        </w:rPr>
        <w:t>a</w:t>
      </w:r>
      <w:r>
        <w:rPr>
          <w:rFonts w:cs="Calibri"/>
          <w:spacing w:val="-1"/>
        </w:rPr>
        <w:t>nd</w:t>
      </w:r>
      <w:r>
        <w:rPr>
          <w:rFonts w:cs="Calibri"/>
        </w:rPr>
        <w:t>atari</w:t>
      </w:r>
      <w:r>
        <w:rPr>
          <w:rFonts w:cs="Calibri"/>
          <w:spacing w:val="-2"/>
        </w:rPr>
        <w:t xml:space="preserve"> </w:t>
      </w:r>
      <w:r>
        <w:rPr>
          <w:rFonts w:cs="Calibri"/>
        </w:rPr>
        <w:t>e</w:t>
      </w:r>
      <w:r>
        <w:rPr>
          <w:rFonts w:cs="Calibri"/>
          <w:spacing w:val="1"/>
        </w:rPr>
        <w:t xml:space="preserve"> </w:t>
      </w:r>
      <w:r>
        <w:rPr>
          <w:rFonts w:cs="Calibri"/>
        </w:rPr>
        <w:t>i</w:t>
      </w:r>
      <w:r>
        <w:rPr>
          <w:rFonts w:cs="Calibri"/>
          <w:spacing w:val="-1"/>
        </w:rPr>
        <w:t xml:space="preserve"> d</w:t>
      </w:r>
      <w:r>
        <w:rPr>
          <w:rFonts w:cs="Calibri"/>
        </w:rPr>
        <w:t>irettori t</w:t>
      </w:r>
      <w:r>
        <w:rPr>
          <w:rFonts w:cs="Calibri"/>
          <w:spacing w:val="-1"/>
        </w:rPr>
        <w:t>e</w:t>
      </w:r>
      <w:r>
        <w:rPr>
          <w:rFonts w:cs="Calibri"/>
        </w:rPr>
        <w:t>cn</w:t>
      </w:r>
      <w:r>
        <w:rPr>
          <w:rFonts w:cs="Calibri"/>
          <w:spacing w:val="-1"/>
        </w:rPr>
        <w:t>i</w:t>
      </w:r>
      <w:r>
        <w:rPr>
          <w:rFonts w:cs="Calibri"/>
        </w:rPr>
        <w:t xml:space="preserve">ci per </w:t>
      </w:r>
      <w:r>
        <w:rPr>
          <w:rFonts w:cs="Calibri"/>
          <w:spacing w:val="-2"/>
        </w:rPr>
        <w:t>l</w:t>
      </w:r>
      <w:r>
        <w:rPr>
          <w:rFonts w:cs="Calibri"/>
        </w:rPr>
        <w:t>e</w:t>
      </w:r>
      <w:r>
        <w:rPr>
          <w:rFonts w:cs="Calibri"/>
          <w:spacing w:val="1"/>
        </w:rPr>
        <w:t xml:space="preserve"> </w:t>
      </w:r>
      <w:r>
        <w:rPr>
          <w:rFonts w:cs="Calibri"/>
          <w:spacing w:val="-2"/>
        </w:rPr>
        <w:t>s</w:t>
      </w:r>
      <w:r>
        <w:rPr>
          <w:rFonts w:cs="Calibri"/>
          <w:spacing w:val="1"/>
        </w:rPr>
        <w:t>o</w:t>
      </w:r>
      <w:r>
        <w:rPr>
          <w:rFonts w:cs="Calibri"/>
        </w:rPr>
        <w:t>ci</w:t>
      </w:r>
      <w:r>
        <w:rPr>
          <w:rFonts w:cs="Calibri"/>
          <w:spacing w:val="-2"/>
        </w:rPr>
        <w:t>e</w:t>
      </w:r>
      <w:r>
        <w:rPr>
          <w:rFonts w:cs="Calibri"/>
        </w:rPr>
        <w:t>tà</w:t>
      </w:r>
      <w:r>
        <w:rPr>
          <w:rFonts w:cs="Calibri"/>
          <w:spacing w:val="1"/>
        </w:rPr>
        <w:t xml:space="preserve"> </w:t>
      </w:r>
      <w:r>
        <w:rPr>
          <w:rFonts w:cs="Calibri"/>
        </w:rPr>
        <w:t>in</w:t>
      </w:r>
      <w:r>
        <w:rPr>
          <w:rFonts w:cs="Calibri"/>
          <w:spacing w:val="-1"/>
        </w:rPr>
        <w:t xml:space="preserve"> </w:t>
      </w:r>
      <w:r>
        <w:rPr>
          <w:rFonts w:cs="Calibri"/>
        </w:rPr>
        <w:t>ac</w:t>
      </w:r>
      <w:r>
        <w:rPr>
          <w:rFonts w:cs="Calibri"/>
          <w:spacing w:val="-2"/>
        </w:rPr>
        <w:t>c</w:t>
      </w:r>
      <w:r>
        <w:rPr>
          <w:rFonts w:cs="Calibri"/>
          <w:spacing w:val="-1"/>
        </w:rPr>
        <w:t>o</w:t>
      </w:r>
      <w:r>
        <w:rPr>
          <w:rFonts w:cs="Calibri"/>
          <w:spacing w:val="1"/>
        </w:rPr>
        <w:t>m</w:t>
      </w:r>
      <w:r>
        <w:rPr>
          <w:rFonts w:cs="Calibri"/>
        </w:rPr>
        <w:t>a</w:t>
      </w:r>
      <w:r>
        <w:rPr>
          <w:rFonts w:cs="Calibri"/>
          <w:spacing w:val="-1"/>
        </w:rPr>
        <w:t>nd</w:t>
      </w:r>
      <w:r>
        <w:rPr>
          <w:rFonts w:cs="Calibri"/>
        </w:rPr>
        <w:t xml:space="preserve">ita </w:t>
      </w:r>
      <w:r>
        <w:rPr>
          <w:rFonts w:cs="Calibri"/>
          <w:spacing w:val="-2"/>
        </w:rPr>
        <w:t>s</w:t>
      </w:r>
      <w:r>
        <w:rPr>
          <w:rFonts w:cs="Calibri"/>
        </w:rPr>
        <w:t>e</w:t>
      </w:r>
      <w:r>
        <w:rPr>
          <w:rFonts w:cs="Calibri"/>
          <w:spacing w:val="1"/>
        </w:rPr>
        <w:t>m</w:t>
      </w:r>
      <w:r>
        <w:rPr>
          <w:rFonts w:cs="Calibri"/>
          <w:spacing w:val="-1"/>
        </w:rPr>
        <w:t>p</w:t>
      </w:r>
      <w:r>
        <w:rPr>
          <w:rFonts w:cs="Calibri"/>
        </w:rPr>
        <w:t>li</w:t>
      </w:r>
      <w:r>
        <w:rPr>
          <w:rFonts w:cs="Calibri"/>
          <w:spacing w:val="-2"/>
        </w:rPr>
        <w:t>ce</w:t>
      </w:r>
      <w:r>
        <w:rPr>
          <w:rFonts w:cs="Calibri"/>
        </w:rPr>
        <w:t>;</w:t>
      </w:r>
    </w:p>
    <w:p w:rsidR="00243395" w:rsidRDefault="00243395">
      <w:pPr>
        <w:widowControl w:val="0"/>
        <w:autoSpaceDE w:val="0"/>
        <w:autoSpaceDN w:val="0"/>
        <w:adjustRightInd w:val="0"/>
        <w:spacing w:before="7" w:after="0" w:line="200" w:lineRule="exact"/>
        <w:rPr>
          <w:rFonts w:cs="Calibri"/>
          <w:sz w:val="20"/>
          <w:szCs w:val="20"/>
        </w:rPr>
      </w:pPr>
    </w:p>
    <w:p w:rsidR="00243395" w:rsidRDefault="00243395">
      <w:pPr>
        <w:widowControl w:val="0"/>
        <w:tabs>
          <w:tab w:val="left" w:pos="540"/>
        </w:tabs>
        <w:autoSpaceDE w:val="0"/>
        <w:autoSpaceDN w:val="0"/>
        <w:adjustRightInd w:val="0"/>
        <w:spacing w:after="0" w:line="274" w:lineRule="auto"/>
        <w:ind w:left="540" w:right="79" w:hanging="360"/>
        <w:rPr>
          <w:rFonts w:cs="Calibri"/>
        </w:rPr>
      </w:pPr>
      <w:r>
        <w:rPr>
          <w:rFonts w:ascii="Sylfaen" w:hAnsi="Sylfaen" w:cs="Sylfaen"/>
        </w:rPr>
        <w:t>-</w:t>
      </w:r>
      <w:r>
        <w:rPr>
          <w:rFonts w:ascii="Sylfaen" w:hAnsi="Sylfaen" w:cs="Sylfaen"/>
        </w:rPr>
        <w:tab/>
      </w:r>
      <w:r>
        <w:rPr>
          <w:rFonts w:cs="Calibri"/>
        </w:rPr>
        <w:t>Tutti</w:t>
      </w:r>
      <w:r>
        <w:rPr>
          <w:rFonts w:cs="Calibri"/>
          <w:spacing w:val="22"/>
        </w:rPr>
        <w:t xml:space="preserve"> </w:t>
      </w:r>
      <w:r>
        <w:rPr>
          <w:rFonts w:cs="Calibri"/>
          <w:spacing w:val="-1"/>
        </w:rPr>
        <w:t>g</w:t>
      </w:r>
      <w:r>
        <w:rPr>
          <w:rFonts w:cs="Calibri"/>
        </w:rPr>
        <w:t>li</w:t>
      </w:r>
      <w:r>
        <w:rPr>
          <w:rFonts w:cs="Calibri"/>
          <w:spacing w:val="22"/>
        </w:rPr>
        <w:t xml:space="preserve"> </w:t>
      </w:r>
      <w:r>
        <w:rPr>
          <w:rFonts w:cs="Calibri"/>
        </w:rPr>
        <w:t>a</w:t>
      </w:r>
      <w:r>
        <w:rPr>
          <w:rFonts w:cs="Calibri"/>
          <w:spacing w:val="-1"/>
        </w:rPr>
        <w:t>m</w:t>
      </w:r>
      <w:r>
        <w:rPr>
          <w:rFonts w:cs="Calibri"/>
          <w:spacing w:val="1"/>
        </w:rPr>
        <w:t>m</w:t>
      </w:r>
      <w:r>
        <w:rPr>
          <w:rFonts w:cs="Calibri"/>
        </w:rPr>
        <w:t>i</w:t>
      </w:r>
      <w:r>
        <w:rPr>
          <w:rFonts w:cs="Calibri"/>
          <w:spacing w:val="-1"/>
        </w:rPr>
        <w:t>n</w:t>
      </w:r>
      <w:r>
        <w:rPr>
          <w:rFonts w:cs="Calibri"/>
        </w:rPr>
        <w:t>istra</w:t>
      </w:r>
      <w:r>
        <w:rPr>
          <w:rFonts w:cs="Calibri"/>
          <w:spacing w:val="-2"/>
        </w:rPr>
        <w:t>t</w:t>
      </w:r>
      <w:r>
        <w:rPr>
          <w:rFonts w:cs="Calibri"/>
          <w:spacing w:val="1"/>
        </w:rPr>
        <w:t>o</w:t>
      </w:r>
      <w:r>
        <w:rPr>
          <w:rFonts w:cs="Calibri"/>
        </w:rPr>
        <w:t>ri</w:t>
      </w:r>
      <w:r>
        <w:rPr>
          <w:rFonts w:cs="Calibri"/>
          <w:spacing w:val="19"/>
        </w:rPr>
        <w:t xml:space="preserve"> </w:t>
      </w:r>
      <w:r>
        <w:rPr>
          <w:rFonts w:cs="Calibri"/>
          <w:spacing w:val="-1"/>
        </w:rPr>
        <w:t>mun</w:t>
      </w:r>
      <w:r>
        <w:rPr>
          <w:rFonts w:cs="Calibri"/>
        </w:rPr>
        <w:t>iti</w:t>
      </w:r>
      <w:r>
        <w:rPr>
          <w:rFonts w:cs="Calibri"/>
          <w:spacing w:val="22"/>
        </w:rPr>
        <w:t xml:space="preserve"> </w:t>
      </w:r>
      <w:r>
        <w:rPr>
          <w:rFonts w:cs="Calibri"/>
          <w:spacing w:val="-1"/>
        </w:rPr>
        <w:t>d</w:t>
      </w:r>
      <w:r>
        <w:rPr>
          <w:rFonts w:cs="Calibri"/>
        </w:rPr>
        <w:t>i</w:t>
      </w:r>
      <w:r>
        <w:rPr>
          <w:rFonts w:cs="Calibri"/>
          <w:spacing w:val="22"/>
        </w:rPr>
        <w:t xml:space="preserve"> </w:t>
      </w:r>
      <w:r>
        <w:rPr>
          <w:rFonts w:cs="Calibri"/>
          <w:spacing w:val="-1"/>
        </w:rPr>
        <w:t>p</w:t>
      </w:r>
      <w:r>
        <w:rPr>
          <w:rFonts w:cs="Calibri"/>
          <w:spacing w:val="1"/>
        </w:rPr>
        <w:t>o</w:t>
      </w:r>
      <w:r>
        <w:rPr>
          <w:rFonts w:cs="Calibri"/>
        </w:rPr>
        <w:t>t</w:t>
      </w:r>
      <w:r>
        <w:rPr>
          <w:rFonts w:cs="Calibri"/>
          <w:spacing w:val="1"/>
        </w:rPr>
        <w:t>e</w:t>
      </w:r>
      <w:r>
        <w:rPr>
          <w:rFonts w:cs="Calibri"/>
        </w:rPr>
        <w:t>ri</w:t>
      </w:r>
      <w:r>
        <w:rPr>
          <w:rFonts w:cs="Calibri"/>
          <w:spacing w:val="22"/>
        </w:rPr>
        <w:t xml:space="preserve"> </w:t>
      </w:r>
      <w:r>
        <w:rPr>
          <w:rFonts w:cs="Calibri"/>
          <w:spacing w:val="-1"/>
        </w:rPr>
        <w:t>d</w:t>
      </w:r>
      <w:r>
        <w:rPr>
          <w:rFonts w:cs="Calibri"/>
        </w:rPr>
        <w:t>i</w:t>
      </w:r>
      <w:r>
        <w:rPr>
          <w:rFonts w:cs="Calibri"/>
          <w:spacing w:val="22"/>
        </w:rPr>
        <w:t xml:space="preserve"> </w:t>
      </w:r>
      <w:r>
        <w:rPr>
          <w:rFonts w:cs="Calibri"/>
        </w:rPr>
        <w:t>ra</w:t>
      </w:r>
      <w:r>
        <w:rPr>
          <w:rFonts w:cs="Calibri"/>
          <w:spacing w:val="-1"/>
        </w:rPr>
        <w:t>pp</w:t>
      </w:r>
      <w:r>
        <w:rPr>
          <w:rFonts w:cs="Calibri"/>
        </w:rPr>
        <w:t>res</w:t>
      </w:r>
      <w:r>
        <w:rPr>
          <w:rFonts w:cs="Calibri"/>
          <w:spacing w:val="-2"/>
        </w:rPr>
        <w:t>e</w:t>
      </w:r>
      <w:r>
        <w:rPr>
          <w:rFonts w:cs="Calibri"/>
          <w:spacing w:val="-1"/>
        </w:rPr>
        <w:t>n</w:t>
      </w:r>
      <w:r>
        <w:rPr>
          <w:rFonts w:cs="Calibri"/>
        </w:rPr>
        <w:t>tan</w:t>
      </w:r>
      <w:r>
        <w:rPr>
          <w:rFonts w:cs="Calibri"/>
          <w:spacing w:val="-1"/>
        </w:rPr>
        <w:t>z</w:t>
      </w:r>
      <w:r>
        <w:rPr>
          <w:rFonts w:cs="Calibri"/>
        </w:rPr>
        <w:t>a,</w:t>
      </w:r>
      <w:r>
        <w:rPr>
          <w:rFonts w:cs="Calibri"/>
          <w:spacing w:val="22"/>
        </w:rPr>
        <w:t xml:space="preserve"> </w:t>
      </w:r>
      <w:r>
        <w:rPr>
          <w:rFonts w:cs="Calibri"/>
        </w:rPr>
        <w:t>i</w:t>
      </w:r>
      <w:r>
        <w:rPr>
          <w:rFonts w:cs="Calibri"/>
          <w:spacing w:val="22"/>
        </w:rPr>
        <w:t xml:space="preserve"> </w:t>
      </w:r>
      <w:r>
        <w:rPr>
          <w:rFonts w:cs="Calibri"/>
          <w:spacing w:val="-1"/>
        </w:rPr>
        <w:t>d</w:t>
      </w:r>
      <w:r>
        <w:rPr>
          <w:rFonts w:cs="Calibri"/>
        </w:rPr>
        <w:t>irett</w:t>
      </w:r>
      <w:r>
        <w:rPr>
          <w:rFonts w:cs="Calibri"/>
          <w:spacing w:val="2"/>
        </w:rPr>
        <w:t>o</w:t>
      </w:r>
      <w:r>
        <w:rPr>
          <w:rFonts w:cs="Calibri"/>
        </w:rPr>
        <w:t>ri</w:t>
      </w:r>
      <w:r>
        <w:rPr>
          <w:rFonts w:cs="Calibri"/>
          <w:spacing w:val="22"/>
        </w:rPr>
        <w:t xml:space="preserve"> </w:t>
      </w:r>
      <w:r>
        <w:rPr>
          <w:rFonts w:cs="Calibri"/>
          <w:spacing w:val="-2"/>
        </w:rPr>
        <w:t>t</w:t>
      </w:r>
      <w:r>
        <w:rPr>
          <w:rFonts w:cs="Calibri"/>
        </w:rPr>
        <w:t>ecnici,</w:t>
      </w:r>
      <w:r>
        <w:rPr>
          <w:rFonts w:cs="Calibri"/>
          <w:spacing w:val="22"/>
        </w:rPr>
        <w:t xml:space="preserve"> </w:t>
      </w:r>
      <w:r>
        <w:rPr>
          <w:rFonts w:cs="Calibri"/>
          <w:spacing w:val="-3"/>
        </w:rPr>
        <w:t>i</w:t>
      </w:r>
      <w:r>
        <w:rPr>
          <w:rFonts w:cs="Calibri"/>
        </w:rPr>
        <w:t>l</w:t>
      </w:r>
      <w:r>
        <w:rPr>
          <w:rFonts w:cs="Calibri"/>
          <w:spacing w:val="22"/>
        </w:rPr>
        <w:t xml:space="preserve"> </w:t>
      </w:r>
      <w:r>
        <w:rPr>
          <w:rFonts w:cs="Calibri"/>
        </w:rPr>
        <w:t>s</w:t>
      </w:r>
      <w:r>
        <w:rPr>
          <w:rFonts w:cs="Calibri"/>
          <w:spacing w:val="1"/>
        </w:rPr>
        <w:t>o</w:t>
      </w:r>
      <w:r>
        <w:rPr>
          <w:rFonts w:cs="Calibri"/>
        </w:rPr>
        <w:t>cio</w:t>
      </w:r>
      <w:r>
        <w:rPr>
          <w:rFonts w:cs="Calibri"/>
          <w:spacing w:val="23"/>
        </w:rPr>
        <w:t xml:space="preserve"> </w:t>
      </w:r>
      <w:r>
        <w:rPr>
          <w:rFonts w:cs="Calibri"/>
          <w:spacing w:val="-1"/>
        </w:rPr>
        <w:t>un</w:t>
      </w:r>
      <w:r>
        <w:rPr>
          <w:rFonts w:cs="Calibri"/>
        </w:rPr>
        <w:t>i</w:t>
      </w:r>
      <w:r>
        <w:rPr>
          <w:rFonts w:cs="Calibri"/>
          <w:spacing w:val="-3"/>
        </w:rPr>
        <w:t>c</w:t>
      </w:r>
      <w:r>
        <w:rPr>
          <w:rFonts w:cs="Calibri"/>
          <w:spacing w:val="1"/>
        </w:rPr>
        <w:t>o</w:t>
      </w:r>
      <w:r>
        <w:rPr>
          <w:rFonts w:cs="Calibri"/>
        </w:rPr>
        <w:t>,</w:t>
      </w:r>
      <w:r>
        <w:rPr>
          <w:rFonts w:cs="Calibri"/>
          <w:spacing w:val="22"/>
        </w:rPr>
        <w:t xml:space="preserve"> </w:t>
      </w:r>
      <w:r>
        <w:rPr>
          <w:rFonts w:cs="Calibri"/>
          <w:spacing w:val="-1"/>
        </w:rPr>
        <w:t>ov</w:t>
      </w:r>
      <w:r>
        <w:rPr>
          <w:rFonts w:cs="Calibri"/>
          <w:spacing w:val="1"/>
        </w:rPr>
        <w:t>v</w:t>
      </w:r>
      <w:r>
        <w:rPr>
          <w:rFonts w:cs="Calibri"/>
        </w:rPr>
        <w:t>e</w:t>
      </w:r>
      <w:r>
        <w:rPr>
          <w:rFonts w:cs="Calibri"/>
          <w:spacing w:val="-2"/>
        </w:rPr>
        <w:t>r</w:t>
      </w:r>
      <w:r>
        <w:rPr>
          <w:rFonts w:cs="Calibri"/>
        </w:rPr>
        <w:t>o</w:t>
      </w:r>
      <w:r>
        <w:rPr>
          <w:rFonts w:cs="Calibri"/>
          <w:spacing w:val="23"/>
        </w:rPr>
        <w:t xml:space="preserve"> </w:t>
      </w:r>
      <w:r>
        <w:rPr>
          <w:rFonts w:cs="Calibri"/>
        </w:rPr>
        <w:t>il s</w:t>
      </w:r>
      <w:r>
        <w:rPr>
          <w:rFonts w:cs="Calibri"/>
          <w:spacing w:val="1"/>
        </w:rPr>
        <w:t>o</w:t>
      </w:r>
      <w:r>
        <w:rPr>
          <w:rFonts w:cs="Calibri"/>
        </w:rPr>
        <w:t>c</w:t>
      </w:r>
      <w:r>
        <w:rPr>
          <w:rFonts w:cs="Calibri"/>
          <w:spacing w:val="-3"/>
        </w:rPr>
        <w:t>i</w:t>
      </w:r>
      <w:r>
        <w:rPr>
          <w:rFonts w:cs="Calibri"/>
        </w:rPr>
        <w:t>o</w:t>
      </w:r>
      <w:r>
        <w:rPr>
          <w:rFonts w:cs="Calibri"/>
          <w:spacing w:val="1"/>
        </w:rPr>
        <w:t xml:space="preserve"> </w:t>
      </w:r>
      <w:r>
        <w:rPr>
          <w:rFonts w:cs="Calibri"/>
        </w:rPr>
        <w:t>di</w:t>
      </w:r>
      <w:r>
        <w:rPr>
          <w:rFonts w:cs="Calibri"/>
          <w:spacing w:val="-2"/>
        </w:rPr>
        <w:t xml:space="preserve"> </w:t>
      </w:r>
      <w:r>
        <w:rPr>
          <w:rFonts w:cs="Calibri"/>
          <w:spacing w:val="1"/>
        </w:rPr>
        <w:t>m</w:t>
      </w:r>
      <w:r>
        <w:rPr>
          <w:rFonts w:cs="Calibri"/>
        </w:rPr>
        <w:t>a</w:t>
      </w:r>
      <w:r>
        <w:rPr>
          <w:rFonts w:cs="Calibri"/>
          <w:spacing w:val="-1"/>
        </w:rPr>
        <w:t>gg</w:t>
      </w:r>
      <w:r>
        <w:rPr>
          <w:rFonts w:cs="Calibri"/>
        </w:rPr>
        <w:t>i</w:t>
      </w:r>
      <w:r>
        <w:rPr>
          <w:rFonts w:cs="Calibri"/>
          <w:spacing w:val="1"/>
        </w:rPr>
        <w:t>o</w:t>
      </w:r>
      <w:r>
        <w:rPr>
          <w:rFonts w:cs="Calibri"/>
        </w:rPr>
        <w:t>ra</w:t>
      </w:r>
      <w:r>
        <w:rPr>
          <w:rFonts w:cs="Calibri"/>
          <w:spacing w:val="-1"/>
        </w:rPr>
        <w:t>nz</w:t>
      </w:r>
      <w:r>
        <w:rPr>
          <w:rFonts w:cs="Calibri"/>
        </w:rPr>
        <w:t>a in</w:t>
      </w:r>
      <w:r>
        <w:rPr>
          <w:rFonts w:cs="Calibri"/>
          <w:spacing w:val="-2"/>
        </w:rPr>
        <w:t xml:space="preserve"> </w:t>
      </w:r>
      <w:r>
        <w:rPr>
          <w:rFonts w:cs="Calibri"/>
        </w:rPr>
        <w:t>ca</w:t>
      </w:r>
      <w:r>
        <w:rPr>
          <w:rFonts w:cs="Calibri"/>
          <w:spacing w:val="-2"/>
        </w:rPr>
        <w:t>s</w:t>
      </w:r>
      <w:r>
        <w:rPr>
          <w:rFonts w:cs="Calibri"/>
        </w:rPr>
        <w:t>o</w:t>
      </w:r>
      <w:r>
        <w:rPr>
          <w:rFonts w:cs="Calibri"/>
          <w:spacing w:val="1"/>
        </w:rPr>
        <w:t xml:space="preserve"> </w:t>
      </w:r>
      <w:r>
        <w:rPr>
          <w:rFonts w:cs="Calibri"/>
        </w:rPr>
        <w:t xml:space="preserve">di </w:t>
      </w:r>
      <w:r>
        <w:rPr>
          <w:rFonts w:cs="Calibri"/>
          <w:spacing w:val="-2"/>
        </w:rPr>
        <w:t>s</w:t>
      </w:r>
      <w:r>
        <w:rPr>
          <w:rFonts w:cs="Calibri"/>
          <w:spacing w:val="1"/>
        </w:rPr>
        <w:t>o</w:t>
      </w:r>
      <w:r>
        <w:rPr>
          <w:rFonts w:cs="Calibri"/>
        </w:rPr>
        <w:t>ci</w:t>
      </w:r>
      <w:r>
        <w:rPr>
          <w:rFonts w:cs="Calibri"/>
          <w:spacing w:val="-2"/>
        </w:rPr>
        <w:t>e</w:t>
      </w:r>
      <w:r>
        <w:rPr>
          <w:rFonts w:cs="Calibri"/>
        </w:rPr>
        <w:t>tà</w:t>
      </w:r>
      <w:r>
        <w:rPr>
          <w:rFonts w:cs="Calibri"/>
          <w:spacing w:val="1"/>
        </w:rPr>
        <w:t xml:space="preserve"> </w:t>
      </w:r>
      <w:r>
        <w:rPr>
          <w:rFonts w:cs="Calibri"/>
          <w:spacing w:val="-2"/>
        </w:rPr>
        <w:t>c</w:t>
      </w:r>
      <w:r>
        <w:rPr>
          <w:rFonts w:cs="Calibri"/>
          <w:spacing w:val="1"/>
        </w:rPr>
        <w:t>o</w:t>
      </w:r>
      <w:r>
        <w:rPr>
          <w:rFonts w:cs="Calibri"/>
        </w:rPr>
        <w:t xml:space="preserve">n </w:t>
      </w:r>
      <w:r>
        <w:rPr>
          <w:rFonts w:cs="Calibri"/>
          <w:spacing w:val="1"/>
        </w:rPr>
        <w:t>m</w:t>
      </w:r>
      <w:r>
        <w:rPr>
          <w:rFonts w:cs="Calibri"/>
        </w:rPr>
        <w:t>e</w:t>
      </w:r>
      <w:r>
        <w:rPr>
          <w:rFonts w:cs="Calibri"/>
          <w:spacing w:val="-3"/>
        </w:rPr>
        <w:t>n</w:t>
      </w:r>
      <w:r>
        <w:rPr>
          <w:rFonts w:cs="Calibri"/>
        </w:rPr>
        <w:t>o</w:t>
      </w:r>
      <w:r>
        <w:rPr>
          <w:rFonts w:cs="Calibri"/>
          <w:spacing w:val="1"/>
        </w:rPr>
        <w:t xml:space="preserve"> </w:t>
      </w:r>
      <w:r>
        <w:rPr>
          <w:rFonts w:cs="Calibri"/>
        </w:rPr>
        <w:t xml:space="preserve">di </w:t>
      </w:r>
      <w:r>
        <w:rPr>
          <w:rFonts w:cs="Calibri"/>
          <w:spacing w:val="-1"/>
        </w:rPr>
        <w:t>q</w:t>
      </w:r>
      <w:r>
        <w:rPr>
          <w:rFonts w:cs="Calibri"/>
          <w:spacing w:val="-3"/>
        </w:rPr>
        <w:t>u</w:t>
      </w:r>
      <w:r>
        <w:rPr>
          <w:rFonts w:cs="Calibri"/>
        </w:rPr>
        <w:t>attro</w:t>
      </w:r>
      <w:r>
        <w:rPr>
          <w:rFonts w:cs="Calibri"/>
          <w:spacing w:val="-1"/>
        </w:rPr>
        <w:t xml:space="preserve"> </w:t>
      </w:r>
      <w:r>
        <w:rPr>
          <w:rFonts w:cs="Calibri"/>
        </w:rPr>
        <w:t>soc</w:t>
      </w:r>
      <w:r>
        <w:rPr>
          <w:rFonts w:cs="Calibri"/>
          <w:spacing w:val="-1"/>
        </w:rPr>
        <w:t>i</w:t>
      </w:r>
      <w:r>
        <w:rPr>
          <w:rFonts w:cs="Calibri"/>
        </w:rPr>
        <w:t xml:space="preserve">, </w:t>
      </w:r>
      <w:r>
        <w:rPr>
          <w:rFonts w:cs="Calibri"/>
          <w:spacing w:val="-2"/>
        </w:rPr>
        <w:t>s</w:t>
      </w:r>
      <w:r>
        <w:rPr>
          <w:rFonts w:cs="Calibri"/>
        </w:rPr>
        <w:t>e</w:t>
      </w:r>
      <w:r>
        <w:rPr>
          <w:rFonts w:cs="Calibri"/>
          <w:spacing w:val="1"/>
        </w:rPr>
        <w:t xml:space="preserve"> </w:t>
      </w:r>
      <w:r>
        <w:rPr>
          <w:rFonts w:cs="Calibri"/>
        </w:rPr>
        <w:t>si</w:t>
      </w:r>
      <w:r>
        <w:rPr>
          <w:rFonts w:cs="Calibri"/>
          <w:spacing w:val="-2"/>
        </w:rPr>
        <w:t xml:space="preserve"> </w:t>
      </w:r>
      <w:r>
        <w:rPr>
          <w:rFonts w:cs="Calibri"/>
        </w:rPr>
        <w:t>trat</w:t>
      </w:r>
      <w:r>
        <w:rPr>
          <w:rFonts w:cs="Calibri"/>
          <w:spacing w:val="1"/>
        </w:rPr>
        <w:t>t</w:t>
      </w:r>
      <w:r>
        <w:rPr>
          <w:rFonts w:cs="Calibri"/>
        </w:rPr>
        <w:t>a</w:t>
      </w:r>
      <w:r>
        <w:rPr>
          <w:rFonts w:cs="Calibri"/>
          <w:spacing w:val="-2"/>
        </w:rPr>
        <w:t xml:space="preserve"> </w:t>
      </w:r>
      <w:r>
        <w:rPr>
          <w:rFonts w:cs="Calibri"/>
        </w:rPr>
        <w:t>di al</w:t>
      </w:r>
      <w:r>
        <w:rPr>
          <w:rFonts w:cs="Calibri"/>
          <w:spacing w:val="-3"/>
        </w:rPr>
        <w:t>t</w:t>
      </w:r>
      <w:r>
        <w:rPr>
          <w:rFonts w:cs="Calibri"/>
        </w:rPr>
        <w:t>ro</w:t>
      </w:r>
      <w:r>
        <w:rPr>
          <w:rFonts w:cs="Calibri"/>
          <w:spacing w:val="1"/>
        </w:rPr>
        <w:t xml:space="preserve"> t</w:t>
      </w:r>
      <w:r>
        <w:rPr>
          <w:rFonts w:cs="Calibri"/>
        </w:rPr>
        <w:t>i</w:t>
      </w:r>
      <w:r>
        <w:rPr>
          <w:rFonts w:cs="Calibri"/>
          <w:spacing w:val="-4"/>
        </w:rPr>
        <w:t>p</w:t>
      </w:r>
      <w:r>
        <w:rPr>
          <w:rFonts w:cs="Calibri"/>
        </w:rPr>
        <w:t>o</w:t>
      </w:r>
      <w:r>
        <w:rPr>
          <w:rFonts w:cs="Calibri"/>
          <w:spacing w:val="1"/>
        </w:rPr>
        <w:t xml:space="preserve"> </w:t>
      </w:r>
      <w:r>
        <w:rPr>
          <w:rFonts w:cs="Calibri"/>
        </w:rPr>
        <w:t xml:space="preserve">di </w:t>
      </w:r>
      <w:r>
        <w:rPr>
          <w:rFonts w:cs="Calibri"/>
          <w:spacing w:val="-2"/>
        </w:rPr>
        <w:t>s</w:t>
      </w:r>
      <w:r>
        <w:rPr>
          <w:rFonts w:cs="Calibri"/>
          <w:spacing w:val="1"/>
        </w:rPr>
        <w:t>o</w:t>
      </w:r>
      <w:r>
        <w:rPr>
          <w:rFonts w:cs="Calibri"/>
        </w:rPr>
        <w:t>ci</w:t>
      </w:r>
      <w:r>
        <w:rPr>
          <w:rFonts w:cs="Calibri"/>
          <w:spacing w:val="-2"/>
        </w:rPr>
        <w:t>e</w:t>
      </w:r>
      <w:r>
        <w:rPr>
          <w:rFonts w:cs="Calibri"/>
        </w:rPr>
        <w:t>tà;</w:t>
      </w:r>
    </w:p>
    <w:p w:rsidR="00243395" w:rsidRDefault="00243395">
      <w:pPr>
        <w:widowControl w:val="0"/>
        <w:autoSpaceDE w:val="0"/>
        <w:autoSpaceDN w:val="0"/>
        <w:adjustRightInd w:val="0"/>
        <w:spacing w:before="5" w:after="0" w:line="170" w:lineRule="exact"/>
        <w:rPr>
          <w:rFonts w:cs="Calibri"/>
          <w:sz w:val="17"/>
          <w:szCs w:val="17"/>
        </w:rPr>
      </w:pPr>
    </w:p>
    <w:p w:rsidR="00243395" w:rsidRDefault="00243395">
      <w:pPr>
        <w:widowControl w:val="0"/>
        <w:autoSpaceDE w:val="0"/>
        <w:autoSpaceDN w:val="0"/>
        <w:adjustRightInd w:val="0"/>
        <w:spacing w:after="0" w:line="240" w:lineRule="auto"/>
        <w:ind w:left="180"/>
        <w:rPr>
          <w:rFonts w:cs="Calibri"/>
        </w:rPr>
      </w:pPr>
      <w:r>
        <w:rPr>
          <w:rFonts w:ascii="Sylfaen" w:hAnsi="Sylfaen" w:cs="Sylfaen"/>
          <w:sz w:val="18"/>
          <w:szCs w:val="18"/>
        </w:rPr>
        <w:t xml:space="preserve">-     </w:t>
      </w:r>
      <w:r>
        <w:rPr>
          <w:rFonts w:ascii="Sylfaen" w:hAnsi="Sylfaen" w:cs="Sylfaen"/>
          <w:spacing w:val="22"/>
          <w:sz w:val="18"/>
          <w:szCs w:val="18"/>
        </w:rPr>
        <w:t xml:space="preserve"> </w:t>
      </w:r>
      <w:r>
        <w:rPr>
          <w:rFonts w:cs="Calibri"/>
        </w:rPr>
        <w:t>C</w:t>
      </w:r>
      <w:r>
        <w:rPr>
          <w:rFonts w:cs="Calibri"/>
          <w:spacing w:val="-1"/>
        </w:rPr>
        <w:t>u</w:t>
      </w:r>
      <w:r>
        <w:rPr>
          <w:rFonts w:cs="Calibri"/>
        </w:rPr>
        <w:t>st</w:t>
      </w:r>
      <w:r>
        <w:rPr>
          <w:rFonts w:cs="Calibri"/>
          <w:spacing w:val="1"/>
        </w:rPr>
        <w:t>o</w:t>
      </w:r>
      <w:r>
        <w:rPr>
          <w:rFonts w:cs="Calibri"/>
          <w:spacing w:val="-1"/>
        </w:rPr>
        <w:t>d</w:t>
      </w:r>
      <w:r>
        <w:rPr>
          <w:rFonts w:cs="Calibri"/>
        </w:rPr>
        <w:t>e</w:t>
      </w:r>
      <w:r>
        <w:rPr>
          <w:rFonts w:cs="Calibri"/>
          <w:spacing w:val="-2"/>
        </w:rPr>
        <w:t xml:space="preserve"> </w:t>
      </w:r>
      <w:r>
        <w:rPr>
          <w:rFonts w:cs="Calibri"/>
        </w:rPr>
        <w:t>o a</w:t>
      </w:r>
      <w:r>
        <w:rPr>
          <w:rFonts w:cs="Calibri"/>
          <w:spacing w:val="-1"/>
        </w:rPr>
        <w:t>m</w:t>
      </w:r>
      <w:r>
        <w:rPr>
          <w:rFonts w:cs="Calibri"/>
          <w:spacing w:val="1"/>
        </w:rPr>
        <w:t>m</w:t>
      </w:r>
      <w:r>
        <w:rPr>
          <w:rFonts w:cs="Calibri"/>
        </w:rPr>
        <w:t>i</w:t>
      </w:r>
      <w:r>
        <w:rPr>
          <w:rFonts w:cs="Calibri"/>
          <w:spacing w:val="-1"/>
        </w:rPr>
        <w:t>n</w:t>
      </w:r>
      <w:r>
        <w:rPr>
          <w:rFonts w:cs="Calibri"/>
        </w:rPr>
        <w:t>istr</w:t>
      </w:r>
      <w:r>
        <w:rPr>
          <w:rFonts w:cs="Calibri"/>
          <w:spacing w:val="-2"/>
        </w:rPr>
        <w:t>a</w:t>
      </w:r>
      <w:r>
        <w:rPr>
          <w:rFonts w:cs="Calibri"/>
        </w:rPr>
        <w:t>t</w:t>
      </w:r>
      <w:r>
        <w:rPr>
          <w:rFonts w:cs="Calibri"/>
          <w:spacing w:val="1"/>
        </w:rPr>
        <w:t>o</w:t>
      </w:r>
      <w:r>
        <w:rPr>
          <w:rFonts w:cs="Calibri"/>
          <w:spacing w:val="-3"/>
        </w:rPr>
        <w:t>r</w:t>
      </w:r>
      <w:r>
        <w:rPr>
          <w:rFonts w:cs="Calibri"/>
        </w:rPr>
        <w:t>e</w:t>
      </w:r>
      <w:r>
        <w:rPr>
          <w:rFonts w:cs="Calibri"/>
          <w:spacing w:val="-1"/>
        </w:rPr>
        <w:t xml:space="preserve"> g</w:t>
      </w:r>
      <w:r>
        <w:rPr>
          <w:rFonts w:cs="Calibri"/>
        </w:rPr>
        <w:t>i</w:t>
      </w:r>
      <w:r>
        <w:rPr>
          <w:rFonts w:cs="Calibri"/>
          <w:spacing w:val="-1"/>
        </w:rPr>
        <w:t>ud</w:t>
      </w:r>
      <w:r>
        <w:rPr>
          <w:rFonts w:cs="Calibri"/>
        </w:rPr>
        <w:t>i</w:t>
      </w:r>
      <w:r>
        <w:rPr>
          <w:rFonts w:cs="Calibri"/>
          <w:spacing w:val="-1"/>
        </w:rPr>
        <w:t>z</w:t>
      </w:r>
      <w:r>
        <w:rPr>
          <w:rFonts w:cs="Calibri"/>
        </w:rPr>
        <w:t>ia</w:t>
      </w:r>
      <w:r>
        <w:rPr>
          <w:rFonts w:cs="Calibri"/>
          <w:spacing w:val="-1"/>
        </w:rPr>
        <w:t>r</w:t>
      </w:r>
      <w:r>
        <w:rPr>
          <w:rFonts w:cs="Calibri"/>
        </w:rPr>
        <w:t>io</w:t>
      </w:r>
      <w:r>
        <w:rPr>
          <w:rFonts w:cs="Calibri"/>
          <w:spacing w:val="1"/>
        </w:rPr>
        <w:t xml:space="preserve"> </w:t>
      </w:r>
      <w:r>
        <w:rPr>
          <w:rFonts w:cs="Calibri"/>
        </w:rPr>
        <w:t>o</w:t>
      </w:r>
      <w:r>
        <w:rPr>
          <w:rFonts w:cs="Calibri"/>
          <w:spacing w:val="2"/>
        </w:rPr>
        <w:t xml:space="preserve"> </w:t>
      </w:r>
      <w:r>
        <w:rPr>
          <w:rFonts w:cs="Calibri"/>
        </w:rPr>
        <w:t>fi</w:t>
      </w:r>
      <w:r>
        <w:rPr>
          <w:rFonts w:cs="Calibri"/>
          <w:spacing w:val="-1"/>
        </w:rPr>
        <w:t>n</w:t>
      </w:r>
      <w:r>
        <w:rPr>
          <w:rFonts w:cs="Calibri"/>
        </w:rPr>
        <w:t>a</w:t>
      </w:r>
      <w:r>
        <w:rPr>
          <w:rFonts w:cs="Calibri"/>
          <w:spacing w:val="-1"/>
        </w:rPr>
        <w:t>nz</w:t>
      </w:r>
      <w:r>
        <w:rPr>
          <w:rFonts w:cs="Calibri"/>
        </w:rPr>
        <w:t>ia</w:t>
      </w:r>
      <w:r>
        <w:rPr>
          <w:rFonts w:cs="Calibri"/>
          <w:spacing w:val="-1"/>
        </w:rPr>
        <w:t>r</w:t>
      </w:r>
      <w:r>
        <w:rPr>
          <w:rFonts w:cs="Calibri"/>
        </w:rPr>
        <w:t>io</w:t>
      </w:r>
      <w:r>
        <w:rPr>
          <w:rFonts w:cs="Calibri"/>
          <w:spacing w:val="-1"/>
        </w:rPr>
        <w:t xml:space="preserve"> </w:t>
      </w:r>
      <w:r>
        <w:rPr>
          <w:rFonts w:cs="Calibri"/>
        </w:rPr>
        <w:t>li</w:t>
      </w:r>
      <w:r>
        <w:rPr>
          <w:rFonts w:cs="Calibri"/>
          <w:spacing w:val="1"/>
        </w:rPr>
        <w:t>m</w:t>
      </w:r>
      <w:r>
        <w:rPr>
          <w:rFonts w:cs="Calibri"/>
          <w:spacing w:val="-3"/>
        </w:rPr>
        <w:t>i</w:t>
      </w:r>
      <w:r>
        <w:rPr>
          <w:rFonts w:cs="Calibri"/>
        </w:rPr>
        <w:t>tat</w:t>
      </w:r>
      <w:r>
        <w:rPr>
          <w:rFonts w:cs="Calibri"/>
          <w:spacing w:val="-3"/>
        </w:rPr>
        <w:t>a</w:t>
      </w:r>
      <w:r>
        <w:rPr>
          <w:rFonts w:cs="Calibri"/>
          <w:spacing w:val="1"/>
        </w:rPr>
        <w:t>m</w:t>
      </w:r>
      <w:r>
        <w:rPr>
          <w:rFonts w:cs="Calibri"/>
        </w:rPr>
        <w:t>ente</w:t>
      </w:r>
      <w:r>
        <w:rPr>
          <w:rFonts w:cs="Calibri"/>
          <w:spacing w:val="-1"/>
        </w:rPr>
        <w:t xml:space="preserve"> </w:t>
      </w:r>
      <w:r>
        <w:rPr>
          <w:rFonts w:cs="Calibri"/>
        </w:rPr>
        <w:t>al per</w:t>
      </w:r>
      <w:r>
        <w:rPr>
          <w:rFonts w:cs="Calibri"/>
          <w:spacing w:val="-3"/>
        </w:rPr>
        <w:t>i</w:t>
      </w:r>
      <w:r>
        <w:rPr>
          <w:rFonts w:cs="Calibri"/>
          <w:spacing w:val="1"/>
        </w:rPr>
        <w:t>o</w:t>
      </w:r>
      <w:r>
        <w:rPr>
          <w:rFonts w:cs="Calibri"/>
          <w:spacing w:val="-1"/>
        </w:rPr>
        <w:t>d</w:t>
      </w:r>
      <w:r>
        <w:rPr>
          <w:rFonts w:cs="Calibri"/>
        </w:rPr>
        <w:t>o</w:t>
      </w:r>
      <w:r>
        <w:rPr>
          <w:rFonts w:cs="Calibri"/>
          <w:spacing w:val="-1"/>
        </w:rPr>
        <w:t xml:space="preserve"> </w:t>
      </w:r>
      <w:r>
        <w:rPr>
          <w:rFonts w:cs="Calibri"/>
        </w:rPr>
        <w:t>di aff</w:t>
      </w:r>
      <w:r>
        <w:rPr>
          <w:rFonts w:cs="Calibri"/>
          <w:spacing w:val="-3"/>
        </w:rPr>
        <w:t>i</w:t>
      </w:r>
      <w:r>
        <w:rPr>
          <w:rFonts w:cs="Calibri"/>
          <w:spacing w:val="-1"/>
        </w:rPr>
        <w:t>d</w:t>
      </w:r>
      <w:r>
        <w:rPr>
          <w:rFonts w:cs="Calibri"/>
        </w:rPr>
        <w:t>a</w:t>
      </w:r>
      <w:r>
        <w:rPr>
          <w:rFonts w:cs="Calibri"/>
          <w:spacing w:val="1"/>
        </w:rPr>
        <w:t>m</w:t>
      </w:r>
      <w:r>
        <w:rPr>
          <w:rFonts w:cs="Calibri"/>
        </w:rPr>
        <w:t>en</w:t>
      </w:r>
      <w:r>
        <w:rPr>
          <w:rFonts w:cs="Calibri"/>
          <w:spacing w:val="-2"/>
        </w:rPr>
        <w:t>t</w:t>
      </w:r>
      <w:r>
        <w:rPr>
          <w:rFonts w:cs="Calibri"/>
          <w:spacing w:val="1"/>
        </w:rPr>
        <w:t>o</w:t>
      </w:r>
      <w:r>
        <w:rPr>
          <w:rFonts w:cs="Calibri"/>
        </w:rPr>
        <w:t>.</w:t>
      </w:r>
    </w:p>
    <w:p w:rsidR="00243395" w:rsidRDefault="00243395">
      <w:pPr>
        <w:widowControl w:val="0"/>
        <w:autoSpaceDE w:val="0"/>
        <w:autoSpaceDN w:val="0"/>
        <w:adjustRightInd w:val="0"/>
        <w:spacing w:after="0" w:line="240" w:lineRule="auto"/>
        <w:ind w:left="180"/>
        <w:rPr>
          <w:rFonts w:cs="Calibri"/>
        </w:rPr>
        <w:sectPr w:rsidR="00243395">
          <w:headerReference w:type="default" r:id="rId55"/>
          <w:footerReference w:type="default" r:id="rId56"/>
          <w:pgSz w:w="11920" w:h="16840"/>
          <w:pgMar w:top="1560" w:right="1020" w:bottom="280" w:left="1020" w:header="0" w:footer="0" w:gutter="0"/>
          <w:cols w:space="720"/>
          <w:noEndnote/>
        </w:sectPr>
      </w:pPr>
    </w:p>
    <w:p w:rsidR="00243395" w:rsidRDefault="00243395">
      <w:pPr>
        <w:widowControl w:val="0"/>
        <w:autoSpaceDE w:val="0"/>
        <w:autoSpaceDN w:val="0"/>
        <w:adjustRightInd w:val="0"/>
        <w:spacing w:before="48" w:after="0" w:line="240" w:lineRule="auto"/>
        <w:ind w:left="130" w:right="75"/>
        <w:jc w:val="both"/>
        <w:rPr>
          <w:rFonts w:cs="Calibri"/>
        </w:rPr>
      </w:pPr>
      <w:r>
        <w:rPr>
          <w:rFonts w:cs="Calibri"/>
          <w:b/>
          <w:bCs/>
        </w:rPr>
        <w:t>A</w:t>
      </w:r>
      <w:r>
        <w:rPr>
          <w:rFonts w:cs="Calibri"/>
          <w:b/>
          <w:bCs/>
          <w:spacing w:val="1"/>
        </w:rPr>
        <w:t>ll</w:t>
      </w:r>
      <w:r>
        <w:rPr>
          <w:rFonts w:cs="Calibri"/>
          <w:b/>
          <w:bCs/>
          <w:spacing w:val="-3"/>
        </w:rPr>
        <w:t>e</w:t>
      </w:r>
      <w:r>
        <w:rPr>
          <w:rFonts w:cs="Calibri"/>
          <w:b/>
          <w:bCs/>
          <w:spacing w:val="1"/>
        </w:rPr>
        <w:t>g</w:t>
      </w:r>
      <w:r>
        <w:rPr>
          <w:rFonts w:cs="Calibri"/>
          <w:b/>
          <w:bCs/>
          <w:spacing w:val="-1"/>
        </w:rPr>
        <w:t>a</w:t>
      </w:r>
      <w:r>
        <w:rPr>
          <w:rFonts w:cs="Calibri"/>
          <w:b/>
          <w:bCs/>
        </w:rPr>
        <w:t>to</w:t>
      </w:r>
      <w:r>
        <w:rPr>
          <w:rFonts w:cs="Calibri"/>
          <w:b/>
          <w:bCs/>
          <w:spacing w:val="31"/>
        </w:rPr>
        <w:t xml:space="preserve"> </w:t>
      </w:r>
      <w:r>
        <w:rPr>
          <w:rFonts w:cs="Calibri"/>
          <w:b/>
          <w:bCs/>
          <w:spacing w:val="-2"/>
        </w:rPr>
        <w:t>“</w:t>
      </w:r>
      <w:r>
        <w:rPr>
          <w:rFonts w:cs="Calibri"/>
          <w:b/>
          <w:bCs/>
          <w:spacing w:val="1"/>
        </w:rPr>
        <w:t>3</w:t>
      </w:r>
      <w:r>
        <w:rPr>
          <w:rFonts w:cs="Calibri"/>
          <w:b/>
          <w:bCs/>
        </w:rPr>
        <w:t>”</w:t>
      </w:r>
      <w:r>
        <w:rPr>
          <w:rFonts w:cs="Calibri"/>
          <w:b/>
          <w:bCs/>
          <w:spacing w:val="34"/>
        </w:rPr>
        <w:t xml:space="preserve"> </w:t>
      </w:r>
      <w:r>
        <w:rPr>
          <w:rFonts w:cs="Calibri"/>
          <w:b/>
          <w:bCs/>
        </w:rPr>
        <w:t>-</w:t>
      </w:r>
      <w:r>
        <w:rPr>
          <w:rFonts w:cs="Calibri"/>
          <w:b/>
          <w:bCs/>
          <w:spacing w:val="29"/>
        </w:rPr>
        <w:t xml:space="preserve"> </w:t>
      </w:r>
      <w:r>
        <w:rPr>
          <w:rFonts w:cs="Calibri"/>
          <w:b/>
          <w:bCs/>
        </w:rPr>
        <w:t>Da</w:t>
      </w:r>
      <w:r>
        <w:rPr>
          <w:rFonts w:cs="Calibri"/>
          <w:b/>
          <w:bCs/>
          <w:spacing w:val="31"/>
        </w:rPr>
        <w:t xml:space="preserve"> </w:t>
      </w:r>
      <w:r>
        <w:rPr>
          <w:rFonts w:cs="Calibri"/>
          <w:b/>
          <w:bCs/>
          <w:spacing w:val="-1"/>
        </w:rPr>
        <w:t>u</w:t>
      </w:r>
      <w:r>
        <w:rPr>
          <w:rFonts w:cs="Calibri"/>
          <w:b/>
          <w:bCs/>
          <w:spacing w:val="-2"/>
        </w:rPr>
        <w:t>t</w:t>
      </w:r>
      <w:r>
        <w:rPr>
          <w:rFonts w:cs="Calibri"/>
          <w:b/>
          <w:bCs/>
          <w:spacing w:val="1"/>
        </w:rPr>
        <w:t>il</w:t>
      </w:r>
      <w:r>
        <w:rPr>
          <w:rFonts w:cs="Calibri"/>
          <w:b/>
          <w:bCs/>
          <w:spacing w:val="-1"/>
        </w:rPr>
        <w:t>iz</w:t>
      </w:r>
      <w:r>
        <w:rPr>
          <w:rFonts w:cs="Calibri"/>
          <w:b/>
          <w:bCs/>
          <w:spacing w:val="1"/>
        </w:rPr>
        <w:t>z</w:t>
      </w:r>
      <w:r>
        <w:rPr>
          <w:rFonts w:cs="Calibri"/>
          <w:b/>
          <w:bCs/>
          <w:spacing w:val="-1"/>
        </w:rPr>
        <w:t>a</w:t>
      </w:r>
      <w:r>
        <w:rPr>
          <w:rFonts w:cs="Calibri"/>
          <w:b/>
          <w:bCs/>
          <w:spacing w:val="-2"/>
        </w:rPr>
        <w:t>r</w:t>
      </w:r>
      <w:r>
        <w:rPr>
          <w:rFonts w:cs="Calibri"/>
          <w:b/>
          <w:bCs/>
        </w:rPr>
        <w:t>e</w:t>
      </w:r>
      <w:r>
        <w:rPr>
          <w:rFonts w:cs="Calibri"/>
          <w:b/>
          <w:bCs/>
          <w:spacing w:val="31"/>
        </w:rPr>
        <w:t xml:space="preserve"> </w:t>
      </w:r>
      <w:r>
        <w:rPr>
          <w:rFonts w:cs="Calibri"/>
          <w:b/>
          <w:bCs/>
        </w:rPr>
        <w:t>s</w:t>
      </w:r>
      <w:r>
        <w:rPr>
          <w:rFonts w:cs="Calibri"/>
          <w:b/>
          <w:bCs/>
          <w:spacing w:val="-1"/>
        </w:rPr>
        <w:t>o</w:t>
      </w:r>
      <w:r>
        <w:rPr>
          <w:rFonts w:cs="Calibri"/>
          <w:b/>
          <w:bCs/>
          <w:spacing w:val="1"/>
        </w:rPr>
        <w:t>l</w:t>
      </w:r>
      <w:r>
        <w:rPr>
          <w:rFonts w:cs="Calibri"/>
          <w:b/>
          <w:bCs/>
        </w:rPr>
        <w:t>o</w:t>
      </w:r>
      <w:r>
        <w:rPr>
          <w:rFonts w:cs="Calibri"/>
          <w:b/>
          <w:bCs/>
          <w:spacing w:val="31"/>
        </w:rPr>
        <w:t xml:space="preserve"> </w:t>
      </w:r>
      <w:r>
        <w:rPr>
          <w:rFonts w:cs="Calibri"/>
          <w:b/>
          <w:bCs/>
          <w:spacing w:val="-1"/>
        </w:rPr>
        <w:t>ne</w:t>
      </w:r>
      <w:r>
        <w:rPr>
          <w:rFonts w:cs="Calibri"/>
          <w:b/>
          <w:bCs/>
        </w:rPr>
        <w:t>l</w:t>
      </w:r>
      <w:r>
        <w:rPr>
          <w:rFonts w:cs="Calibri"/>
          <w:b/>
          <w:bCs/>
          <w:spacing w:val="31"/>
        </w:rPr>
        <w:t xml:space="preserve"> </w:t>
      </w:r>
      <w:r>
        <w:rPr>
          <w:rFonts w:cs="Calibri"/>
          <w:b/>
          <w:bCs/>
          <w:spacing w:val="1"/>
        </w:rPr>
        <w:t>c</w:t>
      </w:r>
      <w:r>
        <w:rPr>
          <w:rFonts w:cs="Calibri"/>
          <w:b/>
          <w:bCs/>
          <w:spacing w:val="-3"/>
        </w:rPr>
        <w:t>a</w:t>
      </w:r>
      <w:r>
        <w:rPr>
          <w:rFonts w:cs="Calibri"/>
          <w:b/>
          <w:bCs/>
        </w:rPr>
        <w:t>so</w:t>
      </w:r>
      <w:r>
        <w:rPr>
          <w:rFonts w:cs="Calibri"/>
          <w:b/>
          <w:bCs/>
          <w:spacing w:val="31"/>
        </w:rPr>
        <w:t xml:space="preserve"> </w:t>
      </w:r>
      <w:r>
        <w:rPr>
          <w:rFonts w:cs="Calibri"/>
          <w:b/>
          <w:bCs/>
          <w:spacing w:val="1"/>
        </w:rPr>
        <w:t>i</w:t>
      </w:r>
      <w:r>
        <w:rPr>
          <w:rFonts w:cs="Calibri"/>
          <w:b/>
          <w:bCs/>
        </w:rPr>
        <w:t>n</w:t>
      </w:r>
      <w:r>
        <w:rPr>
          <w:rFonts w:cs="Calibri"/>
          <w:b/>
          <w:bCs/>
          <w:spacing w:val="29"/>
        </w:rPr>
        <w:t xml:space="preserve"> </w:t>
      </w:r>
      <w:r>
        <w:rPr>
          <w:rFonts w:cs="Calibri"/>
          <w:b/>
          <w:bCs/>
          <w:spacing w:val="1"/>
        </w:rPr>
        <w:t>c</w:t>
      </w:r>
      <w:r>
        <w:rPr>
          <w:rFonts w:cs="Calibri"/>
          <w:b/>
          <w:bCs/>
          <w:spacing w:val="-1"/>
        </w:rPr>
        <w:t>u</w:t>
      </w:r>
      <w:r>
        <w:rPr>
          <w:rFonts w:cs="Calibri"/>
          <w:b/>
          <w:bCs/>
        </w:rPr>
        <w:t>i</w:t>
      </w:r>
      <w:r>
        <w:rPr>
          <w:rFonts w:cs="Calibri"/>
          <w:b/>
          <w:bCs/>
          <w:spacing w:val="31"/>
        </w:rPr>
        <w:t xml:space="preserve"> </w:t>
      </w:r>
      <w:r>
        <w:rPr>
          <w:rFonts w:cs="Calibri"/>
          <w:b/>
          <w:bCs/>
          <w:spacing w:val="1"/>
        </w:rPr>
        <w:t>l</w:t>
      </w:r>
      <w:r>
        <w:rPr>
          <w:rFonts w:cs="Calibri"/>
          <w:b/>
          <w:bCs/>
        </w:rPr>
        <w:t>a</w:t>
      </w:r>
      <w:r>
        <w:rPr>
          <w:rFonts w:cs="Calibri"/>
          <w:b/>
          <w:bCs/>
          <w:spacing w:val="26"/>
        </w:rPr>
        <w:t xml:space="preserve"> </w:t>
      </w:r>
      <w:r>
        <w:rPr>
          <w:rFonts w:cs="Calibri"/>
          <w:b/>
          <w:bCs/>
          <w:spacing w:val="-1"/>
        </w:rPr>
        <w:t>d</w:t>
      </w:r>
      <w:r>
        <w:rPr>
          <w:rFonts w:cs="Calibri"/>
          <w:b/>
          <w:bCs/>
          <w:spacing w:val="1"/>
        </w:rPr>
        <w:t>ic</w:t>
      </w:r>
      <w:r>
        <w:rPr>
          <w:rFonts w:cs="Calibri"/>
          <w:b/>
          <w:bCs/>
          <w:spacing w:val="-1"/>
        </w:rPr>
        <w:t>h</w:t>
      </w:r>
      <w:r>
        <w:rPr>
          <w:rFonts w:cs="Calibri"/>
          <w:b/>
          <w:bCs/>
          <w:spacing w:val="1"/>
        </w:rPr>
        <w:t>i</w:t>
      </w:r>
      <w:r>
        <w:rPr>
          <w:rFonts w:cs="Calibri"/>
          <w:b/>
          <w:bCs/>
          <w:spacing w:val="-1"/>
        </w:rPr>
        <w:t>a</w:t>
      </w:r>
      <w:r>
        <w:rPr>
          <w:rFonts w:cs="Calibri"/>
          <w:b/>
          <w:bCs/>
          <w:spacing w:val="1"/>
        </w:rPr>
        <w:t>r</w:t>
      </w:r>
      <w:r>
        <w:rPr>
          <w:rFonts w:cs="Calibri"/>
          <w:b/>
          <w:bCs/>
          <w:spacing w:val="-3"/>
        </w:rPr>
        <w:t>a</w:t>
      </w:r>
      <w:r>
        <w:rPr>
          <w:rFonts w:cs="Calibri"/>
          <w:b/>
          <w:bCs/>
          <w:spacing w:val="1"/>
        </w:rPr>
        <w:t>zi</w:t>
      </w:r>
      <w:r>
        <w:rPr>
          <w:rFonts w:cs="Calibri"/>
          <w:b/>
          <w:bCs/>
          <w:spacing w:val="-1"/>
        </w:rPr>
        <w:t>on</w:t>
      </w:r>
      <w:r>
        <w:rPr>
          <w:rFonts w:cs="Calibri"/>
          <w:b/>
          <w:bCs/>
        </w:rPr>
        <w:t>e</w:t>
      </w:r>
      <w:r>
        <w:rPr>
          <w:rFonts w:cs="Calibri"/>
          <w:b/>
          <w:bCs/>
          <w:spacing w:val="29"/>
        </w:rPr>
        <w:t xml:space="preserve"> </w:t>
      </w:r>
      <w:r>
        <w:rPr>
          <w:rFonts w:cs="Calibri"/>
          <w:b/>
          <w:bCs/>
          <w:spacing w:val="1"/>
        </w:rPr>
        <w:t>v</w:t>
      </w:r>
      <w:r>
        <w:rPr>
          <w:rFonts w:cs="Calibri"/>
          <w:b/>
          <w:bCs/>
          <w:spacing w:val="-1"/>
        </w:rPr>
        <w:t>en</w:t>
      </w:r>
      <w:r>
        <w:rPr>
          <w:rFonts w:cs="Calibri"/>
          <w:b/>
          <w:bCs/>
          <w:spacing w:val="1"/>
        </w:rPr>
        <w:t>g</w:t>
      </w:r>
      <w:r>
        <w:rPr>
          <w:rFonts w:cs="Calibri"/>
          <w:b/>
          <w:bCs/>
        </w:rPr>
        <w:t>a</w:t>
      </w:r>
      <w:r>
        <w:rPr>
          <w:rFonts w:cs="Calibri"/>
          <w:b/>
          <w:bCs/>
          <w:spacing w:val="31"/>
        </w:rPr>
        <w:t xml:space="preserve"> </w:t>
      </w:r>
      <w:r>
        <w:rPr>
          <w:rFonts w:cs="Calibri"/>
          <w:b/>
          <w:bCs/>
          <w:spacing w:val="1"/>
        </w:rPr>
        <w:t>r</w:t>
      </w:r>
      <w:r>
        <w:rPr>
          <w:rFonts w:cs="Calibri"/>
          <w:b/>
          <w:bCs/>
          <w:spacing w:val="-3"/>
        </w:rPr>
        <w:t>e</w:t>
      </w:r>
      <w:r>
        <w:rPr>
          <w:rFonts w:cs="Calibri"/>
          <w:b/>
          <w:bCs/>
        </w:rPr>
        <w:t>sa</w:t>
      </w:r>
      <w:r>
        <w:rPr>
          <w:rFonts w:cs="Calibri"/>
          <w:b/>
          <w:bCs/>
          <w:spacing w:val="35"/>
        </w:rPr>
        <w:t xml:space="preserve"> </w:t>
      </w:r>
      <w:r>
        <w:rPr>
          <w:rFonts w:cs="Calibri"/>
          <w:b/>
          <w:bCs/>
          <w:spacing w:val="-1"/>
        </w:rPr>
        <w:t>da</w:t>
      </w:r>
      <w:r>
        <w:rPr>
          <w:rFonts w:cs="Calibri"/>
          <w:b/>
          <w:bCs/>
        </w:rPr>
        <w:t>l</w:t>
      </w:r>
      <w:r>
        <w:rPr>
          <w:rFonts w:cs="Calibri"/>
          <w:b/>
          <w:bCs/>
          <w:spacing w:val="33"/>
        </w:rPr>
        <w:t xml:space="preserve"> </w:t>
      </w:r>
      <w:r>
        <w:rPr>
          <w:rFonts w:cs="Calibri"/>
          <w:b/>
          <w:bCs/>
        </w:rPr>
        <w:t>Le</w:t>
      </w:r>
      <w:r>
        <w:rPr>
          <w:rFonts w:cs="Calibri"/>
          <w:b/>
          <w:bCs/>
          <w:spacing w:val="-5"/>
        </w:rPr>
        <w:t>g</w:t>
      </w:r>
      <w:r>
        <w:rPr>
          <w:rFonts w:cs="Calibri"/>
          <w:b/>
          <w:bCs/>
          <w:spacing w:val="-1"/>
        </w:rPr>
        <w:t>a</w:t>
      </w:r>
      <w:r>
        <w:rPr>
          <w:rFonts w:cs="Calibri"/>
          <w:b/>
          <w:bCs/>
          <w:spacing w:val="1"/>
        </w:rPr>
        <w:t>l</w:t>
      </w:r>
      <w:r>
        <w:rPr>
          <w:rFonts w:cs="Calibri"/>
          <w:b/>
          <w:bCs/>
        </w:rPr>
        <w:t>e</w:t>
      </w:r>
      <w:r>
        <w:rPr>
          <w:rFonts w:cs="Calibri"/>
          <w:b/>
          <w:bCs/>
          <w:spacing w:val="29"/>
        </w:rPr>
        <w:t xml:space="preserve"> </w:t>
      </w:r>
      <w:r>
        <w:rPr>
          <w:rFonts w:cs="Calibri"/>
          <w:b/>
          <w:bCs/>
        </w:rPr>
        <w:t>Ra</w:t>
      </w:r>
      <w:r>
        <w:rPr>
          <w:rFonts w:cs="Calibri"/>
          <w:b/>
          <w:bCs/>
          <w:spacing w:val="-1"/>
        </w:rPr>
        <w:t>pp</w:t>
      </w:r>
      <w:r>
        <w:rPr>
          <w:rFonts w:cs="Calibri"/>
          <w:b/>
          <w:bCs/>
          <w:spacing w:val="-2"/>
        </w:rPr>
        <w:t>r</w:t>
      </w:r>
      <w:r>
        <w:rPr>
          <w:rFonts w:cs="Calibri"/>
          <w:b/>
          <w:bCs/>
          <w:spacing w:val="-3"/>
        </w:rPr>
        <w:t>e</w:t>
      </w:r>
      <w:r>
        <w:rPr>
          <w:rFonts w:cs="Calibri"/>
          <w:b/>
          <w:bCs/>
        </w:rPr>
        <w:t>s</w:t>
      </w:r>
      <w:r>
        <w:rPr>
          <w:rFonts w:cs="Calibri"/>
          <w:b/>
          <w:bCs/>
          <w:spacing w:val="-1"/>
        </w:rPr>
        <w:t>e</w:t>
      </w:r>
      <w:r>
        <w:rPr>
          <w:rFonts w:cs="Calibri"/>
          <w:b/>
          <w:bCs/>
          <w:spacing w:val="-3"/>
        </w:rPr>
        <w:t>n</w:t>
      </w:r>
      <w:r>
        <w:rPr>
          <w:rFonts w:cs="Calibri"/>
          <w:b/>
          <w:bCs/>
          <w:spacing w:val="-2"/>
        </w:rPr>
        <w:t>t</w:t>
      </w:r>
      <w:r>
        <w:rPr>
          <w:rFonts w:cs="Calibri"/>
          <w:b/>
          <w:bCs/>
          <w:spacing w:val="-1"/>
        </w:rPr>
        <w:t>a</w:t>
      </w:r>
      <w:r>
        <w:rPr>
          <w:rFonts w:cs="Calibri"/>
          <w:b/>
          <w:bCs/>
          <w:spacing w:val="-3"/>
        </w:rPr>
        <w:t>n</w:t>
      </w:r>
      <w:r>
        <w:rPr>
          <w:rFonts w:cs="Calibri"/>
          <w:b/>
          <w:bCs/>
          <w:spacing w:val="-1"/>
        </w:rPr>
        <w:t>t</w:t>
      </w:r>
      <w:r>
        <w:rPr>
          <w:rFonts w:cs="Calibri"/>
          <w:b/>
          <w:bCs/>
        </w:rPr>
        <w:t>e</w:t>
      </w:r>
    </w:p>
    <w:p w:rsidR="00243395" w:rsidRDefault="00243395">
      <w:pPr>
        <w:widowControl w:val="0"/>
        <w:autoSpaceDE w:val="0"/>
        <w:autoSpaceDN w:val="0"/>
        <w:adjustRightInd w:val="0"/>
        <w:spacing w:before="51" w:after="0" w:line="240" w:lineRule="auto"/>
        <w:ind w:left="130" w:right="4677"/>
        <w:jc w:val="both"/>
        <w:rPr>
          <w:rFonts w:cs="Calibri"/>
        </w:rPr>
      </w:pPr>
      <w:r>
        <w:rPr>
          <w:rFonts w:cs="Calibri"/>
          <w:b/>
          <w:bCs/>
          <w:spacing w:val="-1"/>
        </w:rPr>
        <w:t>de</w:t>
      </w:r>
      <w:r>
        <w:rPr>
          <w:rFonts w:cs="Calibri"/>
          <w:b/>
          <w:bCs/>
          <w:spacing w:val="1"/>
        </w:rPr>
        <w:t>ll</w:t>
      </w:r>
      <w:r>
        <w:rPr>
          <w:rFonts w:cs="Calibri"/>
          <w:b/>
          <w:bCs/>
        </w:rPr>
        <w:t>’</w:t>
      </w:r>
      <w:r>
        <w:rPr>
          <w:rFonts w:cs="Calibri"/>
          <w:b/>
          <w:bCs/>
          <w:spacing w:val="-1"/>
        </w:rPr>
        <w:t>i</w:t>
      </w:r>
      <w:r>
        <w:rPr>
          <w:rFonts w:cs="Calibri"/>
          <w:b/>
          <w:bCs/>
        </w:rPr>
        <w:t>mp</w:t>
      </w:r>
      <w:r>
        <w:rPr>
          <w:rFonts w:cs="Calibri"/>
          <w:b/>
          <w:bCs/>
          <w:spacing w:val="-2"/>
        </w:rPr>
        <w:t>r</w:t>
      </w:r>
      <w:r>
        <w:rPr>
          <w:rFonts w:cs="Calibri"/>
          <w:b/>
          <w:bCs/>
          <w:spacing w:val="-3"/>
        </w:rPr>
        <w:t>e</w:t>
      </w:r>
      <w:r>
        <w:rPr>
          <w:rFonts w:cs="Calibri"/>
          <w:b/>
          <w:bCs/>
        </w:rPr>
        <w:t>sa</w:t>
      </w:r>
      <w:r>
        <w:rPr>
          <w:rFonts w:cs="Calibri"/>
          <w:b/>
          <w:bCs/>
          <w:spacing w:val="-3"/>
        </w:rPr>
        <w:t xml:space="preserve"> </w:t>
      </w:r>
      <w:r>
        <w:rPr>
          <w:rFonts w:cs="Calibri"/>
          <w:b/>
          <w:bCs/>
          <w:spacing w:val="1"/>
        </w:rPr>
        <w:t>c</w:t>
      </w:r>
      <w:r>
        <w:rPr>
          <w:rFonts w:cs="Calibri"/>
          <w:b/>
          <w:bCs/>
          <w:spacing w:val="-1"/>
        </w:rPr>
        <w:t>o</w:t>
      </w:r>
      <w:r>
        <w:rPr>
          <w:rFonts w:cs="Calibri"/>
          <w:b/>
          <w:bCs/>
          <w:spacing w:val="-3"/>
        </w:rPr>
        <w:t>n</w:t>
      </w:r>
      <w:r>
        <w:rPr>
          <w:rFonts w:cs="Calibri"/>
          <w:b/>
          <w:bCs/>
          <w:spacing w:val="1"/>
        </w:rPr>
        <w:t>c</w:t>
      </w:r>
      <w:r>
        <w:rPr>
          <w:rFonts w:cs="Calibri"/>
          <w:b/>
          <w:bCs/>
          <w:spacing w:val="-1"/>
        </w:rPr>
        <w:t>o</w:t>
      </w:r>
      <w:r>
        <w:rPr>
          <w:rFonts w:cs="Calibri"/>
          <w:b/>
          <w:bCs/>
          <w:spacing w:val="-2"/>
        </w:rPr>
        <w:t>rr</w:t>
      </w:r>
      <w:r>
        <w:rPr>
          <w:rFonts w:cs="Calibri"/>
          <w:b/>
          <w:bCs/>
          <w:spacing w:val="-1"/>
        </w:rPr>
        <w:t>e</w:t>
      </w:r>
      <w:r>
        <w:rPr>
          <w:rFonts w:cs="Calibri"/>
          <w:b/>
          <w:bCs/>
          <w:spacing w:val="-3"/>
        </w:rPr>
        <w:t>n</w:t>
      </w:r>
      <w:r>
        <w:rPr>
          <w:rFonts w:cs="Calibri"/>
          <w:b/>
          <w:bCs/>
          <w:spacing w:val="-2"/>
        </w:rPr>
        <w:t>t</w:t>
      </w:r>
      <w:r>
        <w:rPr>
          <w:rFonts w:cs="Calibri"/>
          <w:b/>
          <w:bCs/>
          <w:spacing w:val="-1"/>
        </w:rPr>
        <w:t>e</w:t>
      </w:r>
      <w:r>
        <w:rPr>
          <w:rFonts w:cs="Calibri"/>
          <w:b/>
          <w:bCs/>
        </w:rPr>
        <w:t>,</w:t>
      </w:r>
      <w:r>
        <w:rPr>
          <w:rFonts w:cs="Calibri"/>
          <w:b/>
          <w:bCs/>
          <w:spacing w:val="-1"/>
        </w:rPr>
        <w:t xml:space="preserve"> pe</w:t>
      </w:r>
      <w:r>
        <w:rPr>
          <w:rFonts w:cs="Calibri"/>
          <w:b/>
          <w:bCs/>
        </w:rPr>
        <w:t>r</w:t>
      </w:r>
      <w:r>
        <w:rPr>
          <w:rFonts w:cs="Calibri"/>
          <w:b/>
          <w:bCs/>
          <w:spacing w:val="1"/>
        </w:rPr>
        <w:t xml:space="preserve"> </w:t>
      </w:r>
      <w:r>
        <w:rPr>
          <w:rFonts w:cs="Calibri"/>
          <w:b/>
          <w:bCs/>
          <w:spacing w:val="2"/>
        </w:rPr>
        <w:t>c</w:t>
      </w:r>
      <w:r>
        <w:rPr>
          <w:rFonts w:cs="Calibri"/>
          <w:b/>
          <w:bCs/>
          <w:spacing w:val="-1"/>
        </w:rPr>
        <w:t>o</w:t>
      </w:r>
      <w:r>
        <w:rPr>
          <w:rFonts w:cs="Calibri"/>
          <w:b/>
          <w:bCs/>
          <w:spacing w:val="-3"/>
        </w:rPr>
        <w:t>n</w:t>
      </w:r>
      <w:r>
        <w:rPr>
          <w:rFonts w:cs="Calibri"/>
          <w:b/>
          <w:bCs/>
          <w:spacing w:val="-2"/>
        </w:rPr>
        <w:t>t</w:t>
      </w:r>
      <w:r>
        <w:rPr>
          <w:rFonts w:cs="Calibri"/>
          <w:b/>
          <w:bCs/>
        </w:rPr>
        <w:t>o</w:t>
      </w:r>
      <w:r>
        <w:rPr>
          <w:rFonts w:cs="Calibri"/>
          <w:b/>
          <w:bCs/>
          <w:spacing w:val="-1"/>
        </w:rPr>
        <w:t xml:space="preserve"> </w:t>
      </w:r>
      <w:r>
        <w:rPr>
          <w:rFonts w:cs="Calibri"/>
          <w:b/>
          <w:bCs/>
        </w:rPr>
        <w:t>d</w:t>
      </w:r>
      <w:r>
        <w:rPr>
          <w:rFonts w:cs="Calibri"/>
          <w:b/>
          <w:bCs/>
          <w:spacing w:val="-1"/>
        </w:rPr>
        <w:t>e</w:t>
      </w:r>
      <w:r>
        <w:rPr>
          <w:rFonts w:cs="Calibri"/>
          <w:b/>
          <w:bCs/>
        </w:rPr>
        <w:t>i</w:t>
      </w:r>
      <w:r>
        <w:rPr>
          <w:rFonts w:cs="Calibri"/>
          <w:b/>
          <w:bCs/>
          <w:spacing w:val="-1"/>
        </w:rPr>
        <w:t xml:space="preserve"> </w:t>
      </w:r>
      <w:r>
        <w:rPr>
          <w:rFonts w:cs="Calibri"/>
          <w:b/>
          <w:bCs/>
        </w:rPr>
        <w:t>s</w:t>
      </w:r>
      <w:r>
        <w:rPr>
          <w:rFonts w:cs="Calibri"/>
          <w:b/>
          <w:bCs/>
          <w:spacing w:val="-1"/>
        </w:rPr>
        <w:t>o</w:t>
      </w:r>
      <w:r>
        <w:rPr>
          <w:rFonts w:cs="Calibri"/>
          <w:b/>
          <w:bCs/>
          <w:spacing w:val="1"/>
        </w:rPr>
        <w:t>g</w:t>
      </w:r>
      <w:r>
        <w:rPr>
          <w:rFonts w:cs="Calibri"/>
          <w:b/>
          <w:bCs/>
          <w:spacing w:val="-2"/>
        </w:rPr>
        <w:t>g</w:t>
      </w:r>
      <w:r>
        <w:rPr>
          <w:rFonts w:cs="Calibri"/>
          <w:b/>
          <w:bCs/>
          <w:spacing w:val="-3"/>
        </w:rPr>
        <w:t>e</w:t>
      </w:r>
      <w:r>
        <w:rPr>
          <w:rFonts w:cs="Calibri"/>
          <w:b/>
          <w:bCs/>
          <w:spacing w:val="-2"/>
        </w:rPr>
        <w:t>t</w:t>
      </w:r>
      <w:r>
        <w:rPr>
          <w:rFonts w:cs="Calibri"/>
          <w:b/>
          <w:bCs/>
        </w:rPr>
        <w:t>ti</w:t>
      </w:r>
      <w:r>
        <w:rPr>
          <w:rFonts w:cs="Calibri"/>
          <w:b/>
          <w:bCs/>
          <w:spacing w:val="-1"/>
        </w:rPr>
        <w:t xml:space="preserve"> </w:t>
      </w:r>
      <w:r>
        <w:rPr>
          <w:rFonts w:cs="Calibri"/>
          <w:b/>
          <w:bCs/>
          <w:spacing w:val="2"/>
        </w:rPr>
        <w:t>c</w:t>
      </w:r>
      <w:r>
        <w:rPr>
          <w:rFonts w:cs="Calibri"/>
          <w:b/>
          <w:bCs/>
          <w:spacing w:val="-6"/>
        </w:rPr>
        <w:t>e</w:t>
      </w:r>
      <w:r>
        <w:rPr>
          <w:rFonts w:cs="Calibri"/>
          <w:b/>
          <w:bCs/>
        </w:rPr>
        <w:t>s</w:t>
      </w:r>
      <w:r>
        <w:rPr>
          <w:rFonts w:cs="Calibri"/>
          <w:b/>
          <w:bCs/>
          <w:spacing w:val="-2"/>
        </w:rPr>
        <w:t>s</w:t>
      </w:r>
      <w:r>
        <w:rPr>
          <w:rFonts w:cs="Calibri"/>
          <w:b/>
          <w:bCs/>
          <w:spacing w:val="-4"/>
        </w:rPr>
        <w:t>a</w:t>
      </w:r>
      <w:r>
        <w:rPr>
          <w:rFonts w:cs="Calibri"/>
          <w:b/>
          <w:bCs/>
        </w:rPr>
        <w:t>ti</w:t>
      </w:r>
    </w:p>
    <w:p w:rsidR="00243395" w:rsidRDefault="00243395">
      <w:pPr>
        <w:widowControl w:val="0"/>
        <w:autoSpaceDE w:val="0"/>
        <w:autoSpaceDN w:val="0"/>
        <w:adjustRightInd w:val="0"/>
        <w:spacing w:before="1" w:after="0" w:line="180" w:lineRule="exact"/>
        <w:rPr>
          <w:rFonts w:cs="Calibri"/>
          <w:sz w:val="18"/>
          <w:szCs w:val="18"/>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87" w:lineRule="auto"/>
        <w:ind w:left="113" w:right="71"/>
        <w:jc w:val="both"/>
        <w:rPr>
          <w:rFonts w:cs="Calibri"/>
        </w:rPr>
      </w:pPr>
      <w:r>
        <w:rPr>
          <w:rFonts w:cs="Calibri"/>
          <w:b/>
          <w:bCs/>
          <w:i/>
          <w:iCs/>
        </w:rPr>
        <w:t>Avve</w:t>
      </w:r>
      <w:r>
        <w:rPr>
          <w:rFonts w:cs="Calibri"/>
          <w:b/>
          <w:bCs/>
          <w:i/>
          <w:iCs/>
          <w:spacing w:val="-2"/>
        </w:rPr>
        <w:t>r</w:t>
      </w:r>
      <w:r>
        <w:rPr>
          <w:rFonts w:cs="Calibri"/>
          <w:b/>
          <w:bCs/>
          <w:i/>
          <w:iCs/>
        </w:rPr>
        <w:t>te</w:t>
      </w:r>
      <w:r>
        <w:rPr>
          <w:rFonts w:cs="Calibri"/>
          <w:b/>
          <w:bCs/>
          <w:i/>
          <w:iCs/>
          <w:spacing w:val="-1"/>
        </w:rPr>
        <w:t>n</w:t>
      </w:r>
      <w:r>
        <w:rPr>
          <w:rFonts w:cs="Calibri"/>
          <w:b/>
          <w:bCs/>
          <w:i/>
          <w:iCs/>
          <w:spacing w:val="1"/>
        </w:rPr>
        <w:t>za</w:t>
      </w:r>
      <w:r>
        <w:rPr>
          <w:rFonts w:cs="Calibri"/>
          <w:b/>
          <w:bCs/>
          <w:i/>
          <w:iCs/>
        </w:rPr>
        <w:t>:</w:t>
      </w:r>
      <w:r>
        <w:rPr>
          <w:rFonts w:cs="Calibri"/>
          <w:b/>
          <w:bCs/>
          <w:i/>
          <w:iCs/>
          <w:spacing w:val="3"/>
        </w:rPr>
        <w:t xml:space="preserve"> </w:t>
      </w:r>
      <w:r>
        <w:rPr>
          <w:rFonts w:cs="Calibri"/>
          <w:i/>
          <w:iCs/>
        </w:rPr>
        <w:t xml:space="preserve">Il </w:t>
      </w:r>
      <w:r>
        <w:rPr>
          <w:rFonts w:cs="Calibri"/>
          <w:i/>
          <w:iCs/>
          <w:spacing w:val="-1"/>
        </w:rPr>
        <w:t>p</w:t>
      </w:r>
      <w:r>
        <w:rPr>
          <w:rFonts w:cs="Calibri"/>
          <w:i/>
          <w:iCs/>
          <w:spacing w:val="1"/>
        </w:rPr>
        <w:t>r</w:t>
      </w:r>
      <w:r>
        <w:rPr>
          <w:rFonts w:cs="Calibri"/>
          <w:i/>
          <w:iCs/>
          <w:spacing w:val="-2"/>
        </w:rPr>
        <w:t>e</w:t>
      </w:r>
      <w:r>
        <w:rPr>
          <w:rFonts w:cs="Calibri"/>
          <w:i/>
          <w:iCs/>
        </w:rPr>
        <w:t>sente</w:t>
      </w:r>
      <w:r>
        <w:rPr>
          <w:rFonts w:cs="Calibri"/>
          <w:i/>
          <w:iCs/>
          <w:spacing w:val="1"/>
        </w:rPr>
        <w:t xml:space="preserve"> </w:t>
      </w:r>
      <w:r>
        <w:rPr>
          <w:rFonts w:cs="Calibri"/>
          <w:i/>
          <w:iCs/>
          <w:spacing w:val="-2"/>
        </w:rPr>
        <w:t>m</w:t>
      </w:r>
      <w:r>
        <w:rPr>
          <w:rFonts w:cs="Calibri"/>
          <w:i/>
          <w:iCs/>
        </w:rPr>
        <w:t>o</w:t>
      </w:r>
      <w:r>
        <w:rPr>
          <w:rFonts w:cs="Calibri"/>
          <w:i/>
          <w:iCs/>
          <w:spacing w:val="-1"/>
        </w:rPr>
        <w:t>d</w:t>
      </w:r>
      <w:r>
        <w:rPr>
          <w:rFonts w:cs="Calibri"/>
          <w:i/>
          <w:iCs/>
        </w:rPr>
        <w:t>ello</w:t>
      </w:r>
      <w:r>
        <w:rPr>
          <w:rFonts w:cs="Calibri"/>
          <w:i/>
          <w:iCs/>
          <w:spacing w:val="3"/>
        </w:rPr>
        <w:t xml:space="preserve"> </w:t>
      </w:r>
      <w:r>
        <w:rPr>
          <w:rFonts w:cs="Calibri"/>
          <w:i/>
          <w:iCs/>
        </w:rPr>
        <w:t>è</w:t>
      </w:r>
      <w:r>
        <w:rPr>
          <w:rFonts w:cs="Calibri"/>
          <w:i/>
          <w:iCs/>
          <w:spacing w:val="4"/>
        </w:rPr>
        <w:t xml:space="preserve"> </w:t>
      </w:r>
      <w:r>
        <w:rPr>
          <w:rFonts w:cs="Calibri"/>
          <w:i/>
          <w:iCs/>
          <w:spacing w:val="-2"/>
        </w:rPr>
        <w:t>s</w:t>
      </w:r>
      <w:r>
        <w:rPr>
          <w:rFonts w:cs="Calibri"/>
          <w:i/>
          <w:iCs/>
        </w:rPr>
        <w:t>tato</w:t>
      </w:r>
      <w:r>
        <w:rPr>
          <w:rFonts w:cs="Calibri"/>
          <w:i/>
          <w:iCs/>
          <w:spacing w:val="3"/>
        </w:rPr>
        <w:t xml:space="preserve"> </w:t>
      </w:r>
      <w:r>
        <w:rPr>
          <w:rFonts w:cs="Calibri"/>
          <w:i/>
          <w:iCs/>
          <w:spacing w:val="-3"/>
        </w:rPr>
        <w:t>p</w:t>
      </w:r>
      <w:r>
        <w:rPr>
          <w:rFonts w:cs="Calibri"/>
          <w:i/>
          <w:iCs/>
          <w:spacing w:val="1"/>
        </w:rPr>
        <w:t>r</w:t>
      </w:r>
      <w:r>
        <w:rPr>
          <w:rFonts w:cs="Calibri"/>
          <w:i/>
          <w:iCs/>
        </w:rPr>
        <w:t>ed</w:t>
      </w:r>
      <w:r>
        <w:rPr>
          <w:rFonts w:cs="Calibri"/>
          <w:i/>
          <w:iCs/>
          <w:spacing w:val="-1"/>
        </w:rPr>
        <w:t>i</w:t>
      </w:r>
      <w:r>
        <w:rPr>
          <w:rFonts w:cs="Calibri"/>
          <w:i/>
          <w:iCs/>
        </w:rPr>
        <w:t>spo</w:t>
      </w:r>
      <w:r>
        <w:rPr>
          <w:rFonts w:cs="Calibri"/>
          <w:i/>
          <w:iCs/>
          <w:spacing w:val="-3"/>
        </w:rPr>
        <w:t>s</w:t>
      </w:r>
      <w:r>
        <w:rPr>
          <w:rFonts w:cs="Calibri"/>
          <w:i/>
          <w:iCs/>
        </w:rPr>
        <w:t>to</w:t>
      </w:r>
      <w:r>
        <w:rPr>
          <w:rFonts w:cs="Calibri"/>
          <w:i/>
          <w:iCs/>
          <w:spacing w:val="1"/>
        </w:rPr>
        <w:t xml:space="preserve"> </w:t>
      </w:r>
      <w:r>
        <w:rPr>
          <w:rFonts w:cs="Calibri"/>
          <w:i/>
          <w:iCs/>
          <w:spacing w:val="-1"/>
        </w:rPr>
        <w:t>p</w:t>
      </w:r>
      <w:r>
        <w:rPr>
          <w:rFonts w:cs="Calibri"/>
          <w:i/>
          <w:iCs/>
        </w:rPr>
        <w:t>er</w:t>
      </w:r>
      <w:r>
        <w:rPr>
          <w:rFonts w:cs="Calibri"/>
          <w:i/>
          <w:iCs/>
          <w:spacing w:val="4"/>
        </w:rPr>
        <w:t xml:space="preserve"> </w:t>
      </w:r>
      <w:r>
        <w:rPr>
          <w:rFonts w:cs="Calibri"/>
          <w:i/>
          <w:iCs/>
          <w:spacing w:val="-1"/>
        </w:rPr>
        <w:t>ag</w:t>
      </w:r>
      <w:r>
        <w:rPr>
          <w:rFonts w:cs="Calibri"/>
          <w:i/>
          <w:iCs/>
        </w:rPr>
        <w:t>evo</w:t>
      </w:r>
      <w:r>
        <w:rPr>
          <w:rFonts w:cs="Calibri"/>
          <w:i/>
          <w:iCs/>
          <w:spacing w:val="-1"/>
        </w:rPr>
        <w:t>l</w:t>
      </w:r>
      <w:r>
        <w:rPr>
          <w:rFonts w:cs="Calibri"/>
          <w:i/>
          <w:iCs/>
          <w:spacing w:val="-3"/>
        </w:rPr>
        <w:t>a</w:t>
      </w:r>
      <w:r>
        <w:rPr>
          <w:rFonts w:cs="Calibri"/>
          <w:i/>
          <w:iCs/>
          <w:spacing w:val="1"/>
        </w:rPr>
        <w:t>r</w:t>
      </w:r>
      <w:r>
        <w:rPr>
          <w:rFonts w:cs="Calibri"/>
          <w:i/>
          <w:iCs/>
        </w:rPr>
        <w:t>e</w:t>
      </w:r>
      <w:r>
        <w:rPr>
          <w:rFonts w:cs="Calibri"/>
          <w:i/>
          <w:iCs/>
          <w:spacing w:val="4"/>
        </w:rPr>
        <w:t xml:space="preserve"> </w:t>
      </w:r>
      <w:r>
        <w:rPr>
          <w:rFonts w:cs="Calibri"/>
          <w:i/>
          <w:iCs/>
        </w:rPr>
        <w:t>i c</w:t>
      </w:r>
      <w:r>
        <w:rPr>
          <w:rFonts w:cs="Calibri"/>
          <w:i/>
          <w:iCs/>
          <w:spacing w:val="-1"/>
        </w:rPr>
        <w:t>on</w:t>
      </w:r>
      <w:r>
        <w:rPr>
          <w:rFonts w:cs="Calibri"/>
          <w:i/>
          <w:iCs/>
        </w:rPr>
        <w:t>c</w:t>
      </w:r>
      <w:r>
        <w:rPr>
          <w:rFonts w:cs="Calibri"/>
          <w:i/>
          <w:iCs/>
          <w:spacing w:val="-1"/>
        </w:rPr>
        <w:t>o</w:t>
      </w:r>
      <w:r>
        <w:rPr>
          <w:rFonts w:cs="Calibri"/>
          <w:i/>
          <w:iCs/>
          <w:spacing w:val="1"/>
        </w:rPr>
        <w:t>r</w:t>
      </w:r>
      <w:r>
        <w:rPr>
          <w:rFonts w:cs="Calibri"/>
          <w:i/>
          <w:iCs/>
          <w:spacing w:val="-1"/>
        </w:rPr>
        <w:t>r</w:t>
      </w:r>
      <w:r>
        <w:rPr>
          <w:rFonts w:cs="Calibri"/>
          <w:i/>
          <w:iCs/>
        </w:rPr>
        <w:t xml:space="preserve">enti </w:t>
      </w:r>
      <w:r>
        <w:rPr>
          <w:rFonts w:cs="Calibri"/>
          <w:i/>
          <w:iCs/>
          <w:spacing w:val="-1"/>
        </w:rPr>
        <w:t>n</w:t>
      </w:r>
      <w:r>
        <w:rPr>
          <w:rFonts w:cs="Calibri"/>
          <w:i/>
          <w:iCs/>
        </w:rPr>
        <w:t>ella</w:t>
      </w:r>
      <w:r>
        <w:rPr>
          <w:rFonts w:cs="Calibri"/>
          <w:i/>
          <w:iCs/>
          <w:spacing w:val="2"/>
        </w:rPr>
        <w:t xml:space="preserve"> </w:t>
      </w:r>
      <w:r>
        <w:rPr>
          <w:rFonts w:cs="Calibri"/>
          <w:i/>
          <w:iCs/>
          <w:spacing w:val="-1"/>
        </w:rPr>
        <w:t>pr</w:t>
      </w:r>
      <w:r>
        <w:rPr>
          <w:rFonts w:cs="Calibri"/>
          <w:i/>
          <w:iCs/>
        </w:rPr>
        <w:t>ed</w:t>
      </w:r>
      <w:r>
        <w:rPr>
          <w:rFonts w:cs="Calibri"/>
          <w:i/>
          <w:iCs/>
          <w:spacing w:val="-1"/>
        </w:rPr>
        <w:t>i</w:t>
      </w:r>
      <w:r>
        <w:rPr>
          <w:rFonts w:cs="Calibri"/>
          <w:i/>
          <w:iCs/>
        </w:rPr>
        <w:t>sposi</w:t>
      </w:r>
      <w:r>
        <w:rPr>
          <w:rFonts w:cs="Calibri"/>
          <w:i/>
          <w:iCs/>
          <w:spacing w:val="-1"/>
        </w:rPr>
        <w:t>z</w:t>
      </w:r>
      <w:r>
        <w:rPr>
          <w:rFonts w:cs="Calibri"/>
          <w:i/>
          <w:iCs/>
        </w:rPr>
        <w:t>i</w:t>
      </w:r>
      <w:r>
        <w:rPr>
          <w:rFonts w:cs="Calibri"/>
          <w:i/>
          <w:iCs/>
          <w:spacing w:val="-1"/>
        </w:rPr>
        <w:t>on</w:t>
      </w:r>
      <w:r>
        <w:rPr>
          <w:rFonts w:cs="Calibri"/>
          <w:i/>
          <w:iCs/>
        </w:rPr>
        <w:t>e</w:t>
      </w:r>
      <w:r>
        <w:rPr>
          <w:rFonts w:cs="Calibri"/>
          <w:i/>
          <w:iCs/>
          <w:spacing w:val="4"/>
        </w:rPr>
        <w:t xml:space="preserve"> </w:t>
      </w:r>
      <w:r>
        <w:rPr>
          <w:rFonts w:cs="Calibri"/>
          <w:i/>
          <w:iCs/>
          <w:spacing w:val="-1"/>
        </w:rPr>
        <w:t>d</w:t>
      </w:r>
      <w:r>
        <w:rPr>
          <w:rFonts w:cs="Calibri"/>
          <w:i/>
          <w:iCs/>
        </w:rPr>
        <w:t xml:space="preserve">ella </w:t>
      </w:r>
      <w:r>
        <w:rPr>
          <w:rFonts w:cs="Calibri"/>
          <w:i/>
          <w:iCs/>
          <w:spacing w:val="-1"/>
        </w:rPr>
        <w:t>d</w:t>
      </w:r>
      <w:r>
        <w:rPr>
          <w:rFonts w:cs="Calibri"/>
          <w:i/>
          <w:iCs/>
        </w:rPr>
        <w:t>o</w:t>
      </w:r>
      <w:r>
        <w:rPr>
          <w:rFonts w:cs="Calibri"/>
          <w:i/>
          <w:iCs/>
          <w:spacing w:val="-1"/>
        </w:rPr>
        <w:t>cu</w:t>
      </w:r>
      <w:r>
        <w:rPr>
          <w:rFonts w:cs="Calibri"/>
          <w:i/>
          <w:iCs/>
        </w:rPr>
        <w:t>menta</w:t>
      </w:r>
      <w:r>
        <w:rPr>
          <w:rFonts w:cs="Calibri"/>
          <w:i/>
          <w:iCs/>
          <w:spacing w:val="-1"/>
        </w:rPr>
        <w:t>z</w:t>
      </w:r>
      <w:r>
        <w:rPr>
          <w:rFonts w:cs="Calibri"/>
          <w:i/>
          <w:iCs/>
        </w:rPr>
        <w:t>i</w:t>
      </w:r>
      <w:r>
        <w:rPr>
          <w:rFonts w:cs="Calibri"/>
          <w:i/>
          <w:iCs/>
          <w:spacing w:val="-1"/>
        </w:rPr>
        <w:t>on</w:t>
      </w:r>
      <w:r>
        <w:rPr>
          <w:rFonts w:cs="Calibri"/>
          <w:i/>
          <w:iCs/>
        </w:rPr>
        <w:t>e</w:t>
      </w:r>
      <w:r>
        <w:rPr>
          <w:rFonts w:cs="Calibri"/>
          <w:i/>
          <w:iCs/>
          <w:spacing w:val="3"/>
        </w:rPr>
        <w:t xml:space="preserve"> </w:t>
      </w:r>
      <w:r>
        <w:rPr>
          <w:rFonts w:cs="Calibri"/>
          <w:i/>
          <w:iCs/>
          <w:spacing w:val="-1"/>
        </w:rPr>
        <w:t>d</w:t>
      </w:r>
      <w:r>
        <w:rPr>
          <w:rFonts w:cs="Calibri"/>
          <w:i/>
          <w:iCs/>
        </w:rPr>
        <w:t>a</w:t>
      </w:r>
      <w:r>
        <w:rPr>
          <w:rFonts w:cs="Calibri"/>
          <w:i/>
          <w:iCs/>
          <w:spacing w:val="3"/>
        </w:rPr>
        <w:t xml:space="preserve"> </w:t>
      </w:r>
      <w:r>
        <w:rPr>
          <w:rFonts w:cs="Calibri"/>
          <w:i/>
          <w:iCs/>
          <w:spacing w:val="-1"/>
        </w:rPr>
        <w:t>a</w:t>
      </w:r>
      <w:r>
        <w:rPr>
          <w:rFonts w:cs="Calibri"/>
          <w:i/>
          <w:iCs/>
        </w:rPr>
        <w:t>l</w:t>
      </w:r>
      <w:r>
        <w:rPr>
          <w:rFonts w:cs="Calibri"/>
          <w:i/>
          <w:iCs/>
          <w:spacing w:val="-1"/>
        </w:rPr>
        <w:t>l</w:t>
      </w:r>
      <w:r>
        <w:rPr>
          <w:rFonts w:cs="Calibri"/>
          <w:i/>
          <w:iCs/>
        </w:rPr>
        <w:t>eg</w:t>
      </w:r>
      <w:r>
        <w:rPr>
          <w:rFonts w:cs="Calibri"/>
          <w:i/>
          <w:iCs/>
          <w:spacing w:val="-1"/>
        </w:rPr>
        <w:t>a</w:t>
      </w:r>
      <w:r>
        <w:rPr>
          <w:rFonts w:cs="Calibri"/>
          <w:i/>
          <w:iCs/>
          <w:spacing w:val="1"/>
        </w:rPr>
        <w:t>r</w:t>
      </w:r>
      <w:r>
        <w:rPr>
          <w:rFonts w:cs="Calibri"/>
          <w:i/>
          <w:iCs/>
        </w:rPr>
        <w:t>e</w:t>
      </w:r>
      <w:r>
        <w:rPr>
          <w:rFonts w:cs="Calibri"/>
          <w:i/>
          <w:iCs/>
          <w:spacing w:val="3"/>
        </w:rPr>
        <w:t xml:space="preserve"> </w:t>
      </w:r>
      <w:r>
        <w:rPr>
          <w:rFonts w:cs="Calibri"/>
          <w:i/>
          <w:iCs/>
          <w:spacing w:val="-1"/>
        </w:rPr>
        <w:t>a</w:t>
      </w:r>
      <w:r>
        <w:rPr>
          <w:rFonts w:cs="Calibri"/>
          <w:i/>
          <w:iCs/>
        </w:rPr>
        <w:t>l</w:t>
      </w:r>
      <w:r>
        <w:rPr>
          <w:rFonts w:cs="Calibri"/>
          <w:i/>
          <w:iCs/>
          <w:spacing w:val="-1"/>
        </w:rPr>
        <w:t>l</w:t>
      </w:r>
      <w:r>
        <w:rPr>
          <w:rFonts w:cs="Calibri"/>
          <w:i/>
          <w:iCs/>
        </w:rPr>
        <w:t>a</w:t>
      </w:r>
      <w:r>
        <w:rPr>
          <w:rFonts w:cs="Calibri"/>
          <w:i/>
          <w:iCs/>
          <w:spacing w:val="3"/>
        </w:rPr>
        <w:t xml:space="preserve"> </w:t>
      </w:r>
      <w:r>
        <w:rPr>
          <w:rFonts w:cs="Calibri"/>
          <w:i/>
          <w:iCs/>
          <w:spacing w:val="-1"/>
        </w:rPr>
        <w:t>d</w:t>
      </w:r>
      <w:r>
        <w:rPr>
          <w:rFonts w:cs="Calibri"/>
          <w:i/>
          <w:iCs/>
        </w:rPr>
        <w:t>oma</w:t>
      </w:r>
      <w:r>
        <w:rPr>
          <w:rFonts w:cs="Calibri"/>
          <w:i/>
          <w:iCs/>
          <w:spacing w:val="-1"/>
        </w:rPr>
        <w:t>nd</w:t>
      </w:r>
      <w:r>
        <w:rPr>
          <w:rFonts w:cs="Calibri"/>
          <w:i/>
          <w:iCs/>
        </w:rPr>
        <w:t>a</w:t>
      </w:r>
      <w:r>
        <w:rPr>
          <w:rFonts w:cs="Calibri"/>
          <w:i/>
          <w:iCs/>
          <w:spacing w:val="3"/>
        </w:rPr>
        <w:t xml:space="preserve"> </w:t>
      </w:r>
      <w:r>
        <w:rPr>
          <w:rFonts w:cs="Calibri"/>
          <w:i/>
          <w:iCs/>
          <w:spacing w:val="-1"/>
        </w:rPr>
        <w:t>d</w:t>
      </w:r>
      <w:r>
        <w:rPr>
          <w:rFonts w:cs="Calibri"/>
          <w:i/>
          <w:iCs/>
        </w:rPr>
        <w:t>i</w:t>
      </w:r>
      <w:r>
        <w:rPr>
          <w:rFonts w:cs="Calibri"/>
          <w:i/>
          <w:iCs/>
          <w:spacing w:val="3"/>
        </w:rPr>
        <w:t xml:space="preserve"> </w:t>
      </w:r>
      <w:r>
        <w:rPr>
          <w:rFonts w:cs="Calibri"/>
          <w:i/>
          <w:iCs/>
          <w:spacing w:val="-1"/>
        </w:rPr>
        <w:t>p</w:t>
      </w:r>
      <w:r>
        <w:rPr>
          <w:rFonts w:cs="Calibri"/>
          <w:i/>
          <w:iCs/>
          <w:spacing w:val="-3"/>
        </w:rPr>
        <w:t>a</w:t>
      </w:r>
      <w:r>
        <w:rPr>
          <w:rFonts w:cs="Calibri"/>
          <w:i/>
          <w:iCs/>
          <w:spacing w:val="1"/>
        </w:rPr>
        <w:t>r</w:t>
      </w:r>
      <w:r>
        <w:rPr>
          <w:rFonts w:cs="Calibri"/>
          <w:i/>
          <w:iCs/>
        </w:rPr>
        <w:t>tec</w:t>
      </w:r>
      <w:r>
        <w:rPr>
          <w:rFonts w:cs="Calibri"/>
          <w:i/>
          <w:iCs/>
          <w:spacing w:val="-3"/>
        </w:rPr>
        <w:t>i</w:t>
      </w:r>
      <w:r>
        <w:rPr>
          <w:rFonts w:cs="Calibri"/>
          <w:i/>
          <w:iCs/>
          <w:spacing w:val="-1"/>
        </w:rPr>
        <w:t>paz</w:t>
      </w:r>
      <w:r>
        <w:rPr>
          <w:rFonts w:cs="Calibri"/>
          <w:i/>
          <w:iCs/>
        </w:rPr>
        <w:t>i</w:t>
      </w:r>
      <w:r>
        <w:rPr>
          <w:rFonts w:cs="Calibri"/>
          <w:i/>
          <w:iCs/>
          <w:spacing w:val="-1"/>
        </w:rPr>
        <w:t>on</w:t>
      </w:r>
      <w:r>
        <w:rPr>
          <w:rFonts w:cs="Calibri"/>
          <w:i/>
          <w:iCs/>
        </w:rPr>
        <w:t>e</w:t>
      </w:r>
      <w:r>
        <w:rPr>
          <w:rFonts w:cs="Calibri"/>
          <w:i/>
          <w:iCs/>
          <w:spacing w:val="3"/>
        </w:rPr>
        <w:t xml:space="preserve"> </w:t>
      </w:r>
      <w:r>
        <w:rPr>
          <w:rFonts w:cs="Calibri"/>
          <w:i/>
          <w:iCs/>
          <w:spacing w:val="-1"/>
        </w:rPr>
        <w:t>a</w:t>
      </w:r>
      <w:r>
        <w:rPr>
          <w:rFonts w:cs="Calibri"/>
          <w:i/>
          <w:iCs/>
        </w:rPr>
        <w:t>l</w:t>
      </w:r>
      <w:r>
        <w:rPr>
          <w:rFonts w:cs="Calibri"/>
          <w:i/>
          <w:iCs/>
          <w:spacing w:val="-1"/>
        </w:rPr>
        <w:t>l</w:t>
      </w:r>
      <w:r>
        <w:rPr>
          <w:rFonts w:cs="Calibri"/>
          <w:i/>
          <w:iCs/>
        </w:rPr>
        <w:t>a</w:t>
      </w:r>
      <w:r>
        <w:rPr>
          <w:rFonts w:cs="Calibri"/>
          <w:i/>
          <w:iCs/>
          <w:spacing w:val="3"/>
        </w:rPr>
        <w:t xml:space="preserve"> </w:t>
      </w:r>
      <w:r>
        <w:rPr>
          <w:rFonts w:cs="Calibri"/>
          <w:i/>
          <w:iCs/>
          <w:spacing w:val="-1"/>
        </w:rPr>
        <w:t>ga</w:t>
      </w:r>
      <w:r>
        <w:rPr>
          <w:rFonts w:cs="Calibri"/>
          <w:i/>
          <w:iCs/>
          <w:spacing w:val="1"/>
        </w:rPr>
        <w:t>r</w:t>
      </w:r>
      <w:r>
        <w:rPr>
          <w:rFonts w:cs="Calibri"/>
          <w:i/>
          <w:iCs/>
          <w:spacing w:val="-1"/>
        </w:rPr>
        <w:t>a</w:t>
      </w:r>
      <w:r>
        <w:rPr>
          <w:rFonts w:cs="Calibri"/>
          <w:i/>
          <w:iCs/>
        </w:rPr>
        <w:t>.</w:t>
      </w:r>
      <w:r>
        <w:rPr>
          <w:rFonts w:cs="Calibri"/>
          <w:i/>
          <w:iCs/>
          <w:spacing w:val="3"/>
        </w:rPr>
        <w:t xml:space="preserve"> </w:t>
      </w:r>
      <w:r>
        <w:rPr>
          <w:rFonts w:cs="Calibri"/>
          <w:i/>
          <w:iCs/>
          <w:spacing w:val="1"/>
        </w:rPr>
        <w:t>L</w:t>
      </w:r>
      <w:r>
        <w:rPr>
          <w:rFonts w:cs="Calibri"/>
          <w:i/>
          <w:iCs/>
        </w:rPr>
        <w:t>’</w:t>
      </w:r>
      <w:r>
        <w:rPr>
          <w:rFonts w:cs="Calibri"/>
          <w:i/>
          <w:iCs/>
          <w:spacing w:val="-1"/>
        </w:rPr>
        <w:t>u</w:t>
      </w:r>
      <w:r>
        <w:rPr>
          <w:rFonts w:cs="Calibri"/>
          <w:i/>
          <w:iCs/>
        </w:rPr>
        <w:t>til</w:t>
      </w:r>
      <w:r>
        <w:rPr>
          <w:rFonts w:cs="Calibri"/>
          <w:i/>
          <w:iCs/>
          <w:spacing w:val="-1"/>
        </w:rPr>
        <w:t>izz</w:t>
      </w:r>
      <w:r>
        <w:rPr>
          <w:rFonts w:cs="Calibri"/>
          <w:i/>
          <w:iCs/>
        </w:rPr>
        <w:t>o</w:t>
      </w:r>
      <w:r>
        <w:rPr>
          <w:rFonts w:cs="Calibri"/>
          <w:i/>
          <w:iCs/>
          <w:spacing w:val="3"/>
        </w:rPr>
        <w:t xml:space="preserve"> </w:t>
      </w:r>
      <w:r>
        <w:rPr>
          <w:rFonts w:cs="Calibri"/>
          <w:i/>
          <w:iCs/>
          <w:spacing w:val="-1"/>
        </w:rPr>
        <w:t>d</w:t>
      </w:r>
      <w:r>
        <w:rPr>
          <w:rFonts w:cs="Calibri"/>
          <w:i/>
          <w:iCs/>
        </w:rPr>
        <w:t>el</w:t>
      </w:r>
      <w:r>
        <w:rPr>
          <w:rFonts w:cs="Calibri"/>
          <w:i/>
          <w:iCs/>
          <w:spacing w:val="3"/>
        </w:rPr>
        <w:t xml:space="preserve"> </w:t>
      </w:r>
      <w:r>
        <w:rPr>
          <w:rFonts w:cs="Calibri"/>
          <w:i/>
          <w:iCs/>
          <w:spacing w:val="5"/>
        </w:rPr>
        <w:t>m</w:t>
      </w:r>
      <w:r>
        <w:rPr>
          <w:rFonts w:cs="Calibri"/>
          <w:i/>
          <w:iCs/>
        </w:rPr>
        <w:t>o</w:t>
      </w:r>
      <w:r>
        <w:rPr>
          <w:rFonts w:cs="Calibri"/>
          <w:i/>
          <w:iCs/>
          <w:spacing w:val="-1"/>
        </w:rPr>
        <w:t>d</w:t>
      </w:r>
      <w:r>
        <w:rPr>
          <w:rFonts w:cs="Calibri"/>
          <w:i/>
          <w:iCs/>
        </w:rPr>
        <w:t>ello</w:t>
      </w:r>
      <w:r>
        <w:rPr>
          <w:rFonts w:cs="Calibri"/>
          <w:i/>
          <w:iCs/>
          <w:spacing w:val="3"/>
        </w:rPr>
        <w:t xml:space="preserve"> </w:t>
      </w:r>
      <w:r>
        <w:rPr>
          <w:rFonts w:cs="Calibri"/>
          <w:i/>
          <w:iCs/>
          <w:spacing w:val="-1"/>
        </w:rPr>
        <w:t>n</w:t>
      </w:r>
      <w:r>
        <w:rPr>
          <w:rFonts w:cs="Calibri"/>
          <w:i/>
          <w:iCs/>
        </w:rPr>
        <w:t>on es</w:t>
      </w:r>
      <w:r>
        <w:rPr>
          <w:rFonts w:cs="Calibri"/>
          <w:i/>
          <w:iCs/>
          <w:spacing w:val="-2"/>
        </w:rPr>
        <w:t>i</w:t>
      </w:r>
      <w:r>
        <w:rPr>
          <w:rFonts w:cs="Calibri"/>
          <w:i/>
          <w:iCs/>
        </w:rPr>
        <w:t>me</w:t>
      </w:r>
      <w:r>
        <w:rPr>
          <w:rFonts w:cs="Calibri"/>
          <w:i/>
          <w:iCs/>
          <w:spacing w:val="5"/>
        </w:rPr>
        <w:t xml:space="preserve"> </w:t>
      </w:r>
      <w:r>
        <w:rPr>
          <w:rFonts w:cs="Calibri"/>
          <w:i/>
          <w:iCs/>
          <w:spacing w:val="-3"/>
        </w:rPr>
        <w:t>i</w:t>
      </w:r>
      <w:r>
        <w:rPr>
          <w:rFonts w:cs="Calibri"/>
          <w:i/>
          <w:iCs/>
        </w:rPr>
        <w:t xml:space="preserve">l </w:t>
      </w:r>
      <w:r>
        <w:rPr>
          <w:rFonts w:cs="Calibri"/>
          <w:i/>
          <w:iCs/>
          <w:spacing w:val="-1"/>
        </w:rPr>
        <w:t>pa</w:t>
      </w:r>
      <w:r>
        <w:rPr>
          <w:rFonts w:cs="Calibri"/>
          <w:i/>
          <w:iCs/>
          <w:spacing w:val="1"/>
        </w:rPr>
        <w:t>r</w:t>
      </w:r>
      <w:r>
        <w:rPr>
          <w:rFonts w:cs="Calibri"/>
          <w:i/>
          <w:iCs/>
        </w:rPr>
        <w:t>teci</w:t>
      </w:r>
      <w:r>
        <w:rPr>
          <w:rFonts w:cs="Calibri"/>
          <w:i/>
          <w:iCs/>
          <w:spacing w:val="-1"/>
        </w:rPr>
        <w:t>pan</w:t>
      </w:r>
      <w:r>
        <w:rPr>
          <w:rFonts w:cs="Calibri"/>
          <w:i/>
          <w:iCs/>
        </w:rPr>
        <w:t>te</w:t>
      </w:r>
      <w:r>
        <w:rPr>
          <w:rFonts w:cs="Calibri"/>
          <w:i/>
          <w:iCs/>
          <w:spacing w:val="2"/>
        </w:rPr>
        <w:t xml:space="preserve"> </w:t>
      </w:r>
      <w:r>
        <w:rPr>
          <w:rFonts w:cs="Calibri"/>
          <w:i/>
          <w:iCs/>
          <w:spacing w:val="-1"/>
        </w:rPr>
        <w:t>da</w:t>
      </w:r>
      <w:r>
        <w:rPr>
          <w:rFonts w:cs="Calibri"/>
          <w:i/>
          <w:iCs/>
        </w:rPr>
        <w:t>lla</w:t>
      </w:r>
      <w:r>
        <w:rPr>
          <w:rFonts w:cs="Calibri"/>
          <w:i/>
          <w:iCs/>
          <w:spacing w:val="1"/>
        </w:rPr>
        <w:t xml:space="preserve"> r</w:t>
      </w:r>
      <w:r>
        <w:rPr>
          <w:rFonts w:cs="Calibri"/>
          <w:i/>
          <w:iCs/>
        </w:rPr>
        <w:t>espo</w:t>
      </w:r>
      <w:r>
        <w:rPr>
          <w:rFonts w:cs="Calibri"/>
          <w:i/>
          <w:iCs/>
          <w:spacing w:val="-1"/>
        </w:rPr>
        <w:t>n</w:t>
      </w:r>
      <w:r>
        <w:rPr>
          <w:rFonts w:cs="Calibri"/>
          <w:i/>
          <w:iCs/>
        </w:rPr>
        <w:t>sa</w:t>
      </w:r>
      <w:r>
        <w:rPr>
          <w:rFonts w:cs="Calibri"/>
          <w:i/>
          <w:iCs/>
          <w:spacing w:val="-1"/>
        </w:rPr>
        <w:t>b</w:t>
      </w:r>
      <w:r>
        <w:rPr>
          <w:rFonts w:cs="Calibri"/>
          <w:i/>
          <w:iCs/>
        </w:rPr>
        <w:t>ilità</w:t>
      </w:r>
      <w:r>
        <w:rPr>
          <w:rFonts w:cs="Calibri"/>
          <w:i/>
          <w:iCs/>
          <w:spacing w:val="1"/>
        </w:rPr>
        <w:t xml:space="preserve"> </w:t>
      </w:r>
      <w:r>
        <w:rPr>
          <w:rFonts w:cs="Calibri"/>
          <w:i/>
          <w:iCs/>
          <w:spacing w:val="-1"/>
        </w:rPr>
        <w:t>d</w:t>
      </w:r>
      <w:r>
        <w:rPr>
          <w:rFonts w:cs="Calibri"/>
          <w:i/>
          <w:iCs/>
        </w:rPr>
        <w:t>i</w:t>
      </w:r>
      <w:r>
        <w:rPr>
          <w:rFonts w:cs="Calibri"/>
          <w:i/>
          <w:iCs/>
          <w:spacing w:val="1"/>
        </w:rPr>
        <w:t xml:space="preserve"> </w:t>
      </w:r>
      <w:r>
        <w:rPr>
          <w:rFonts w:cs="Calibri"/>
          <w:i/>
          <w:iCs/>
          <w:spacing w:val="2"/>
        </w:rPr>
        <w:t>q</w:t>
      </w:r>
      <w:r>
        <w:rPr>
          <w:rFonts w:cs="Calibri"/>
          <w:i/>
          <w:iCs/>
          <w:spacing w:val="-1"/>
        </w:rPr>
        <w:t>uan</w:t>
      </w:r>
      <w:r>
        <w:rPr>
          <w:rFonts w:cs="Calibri"/>
          <w:i/>
          <w:iCs/>
        </w:rPr>
        <w:t>to</w:t>
      </w:r>
      <w:r>
        <w:rPr>
          <w:rFonts w:cs="Calibri"/>
          <w:i/>
          <w:iCs/>
          <w:spacing w:val="1"/>
        </w:rPr>
        <w:t xml:space="preserve"> </w:t>
      </w:r>
      <w:r>
        <w:rPr>
          <w:rFonts w:cs="Calibri"/>
          <w:i/>
          <w:iCs/>
          <w:spacing w:val="-1"/>
        </w:rPr>
        <w:t>d</w:t>
      </w:r>
      <w:r>
        <w:rPr>
          <w:rFonts w:cs="Calibri"/>
          <w:i/>
          <w:iCs/>
        </w:rPr>
        <w:t>i</w:t>
      </w:r>
      <w:r>
        <w:rPr>
          <w:rFonts w:cs="Calibri"/>
          <w:i/>
          <w:iCs/>
          <w:spacing w:val="1"/>
        </w:rPr>
        <w:t>c</w:t>
      </w:r>
      <w:r>
        <w:rPr>
          <w:rFonts w:cs="Calibri"/>
          <w:i/>
          <w:iCs/>
          <w:spacing w:val="-1"/>
        </w:rPr>
        <w:t>h</w:t>
      </w:r>
      <w:r>
        <w:rPr>
          <w:rFonts w:cs="Calibri"/>
          <w:i/>
          <w:iCs/>
        </w:rPr>
        <w:t>i</w:t>
      </w:r>
      <w:r>
        <w:rPr>
          <w:rFonts w:cs="Calibri"/>
          <w:i/>
          <w:iCs/>
          <w:spacing w:val="-1"/>
        </w:rPr>
        <w:t>a</w:t>
      </w:r>
      <w:r>
        <w:rPr>
          <w:rFonts w:cs="Calibri"/>
          <w:i/>
          <w:iCs/>
          <w:spacing w:val="1"/>
        </w:rPr>
        <w:t>r</w:t>
      </w:r>
      <w:r>
        <w:rPr>
          <w:rFonts w:cs="Calibri"/>
          <w:i/>
          <w:iCs/>
          <w:spacing w:val="-1"/>
        </w:rPr>
        <w:t>a</w:t>
      </w:r>
      <w:r>
        <w:rPr>
          <w:rFonts w:cs="Calibri"/>
          <w:i/>
          <w:iCs/>
        </w:rPr>
        <w:t>to</w:t>
      </w:r>
      <w:r>
        <w:rPr>
          <w:rFonts w:cs="Calibri"/>
          <w:i/>
          <w:iCs/>
          <w:spacing w:val="1"/>
        </w:rPr>
        <w:t xml:space="preserve"> </w:t>
      </w:r>
      <w:r>
        <w:rPr>
          <w:rFonts w:cs="Calibri"/>
          <w:i/>
          <w:iCs/>
        </w:rPr>
        <w:t>ed,</w:t>
      </w:r>
      <w:r>
        <w:rPr>
          <w:rFonts w:cs="Calibri"/>
          <w:i/>
          <w:iCs/>
          <w:spacing w:val="1"/>
        </w:rPr>
        <w:t xml:space="preserve"> </w:t>
      </w:r>
      <w:r>
        <w:rPr>
          <w:rFonts w:cs="Calibri"/>
          <w:i/>
          <w:iCs/>
        </w:rPr>
        <w:t>i</w:t>
      </w:r>
      <w:r>
        <w:rPr>
          <w:rFonts w:cs="Calibri"/>
          <w:i/>
          <w:iCs/>
          <w:spacing w:val="-1"/>
        </w:rPr>
        <w:t>n</w:t>
      </w:r>
      <w:r>
        <w:rPr>
          <w:rFonts w:cs="Calibri"/>
          <w:i/>
          <w:iCs/>
        </w:rPr>
        <w:t>o</w:t>
      </w:r>
      <w:r>
        <w:rPr>
          <w:rFonts w:cs="Calibri"/>
          <w:i/>
          <w:iCs/>
          <w:spacing w:val="-1"/>
        </w:rPr>
        <w:t>l</w:t>
      </w:r>
      <w:r>
        <w:rPr>
          <w:rFonts w:cs="Calibri"/>
          <w:i/>
          <w:iCs/>
        </w:rPr>
        <w:t>t</w:t>
      </w:r>
      <w:r>
        <w:rPr>
          <w:rFonts w:cs="Calibri"/>
          <w:i/>
          <w:iCs/>
          <w:spacing w:val="1"/>
        </w:rPr>
        <w:t>r</w:t>
      </w:r>
      <w:r>
        <w:rPr>
          <w:rFonts w:cs="Calibri"/>
          <w:i/>
          <w:iCs/>
        </w:rPr>
        <w:t>e,</w:t>
      </w:r>
      <w:r>
        <w:rPr>
          <w:rFonts w:cs="Calibri"/>
          <w:i/>
          <w:iCs/>
          <w:spacing w:val="1"/>
        </w:rPr>
        <w:t xml:space="preserve"> </w:t>
      </w:r>
      <w:r>
        <w:rPr>
          <w:rFonts w:cs="Calibri"/>
          <w:i/>
          <w:iCs/>
        </w:rPr>
        <w:t>è</w:t>
      </w:r>
      <w:r>
        <w:rPr>
          <w:rFonts w:cs="Calibri"/>
          <w:i/>
          <w:iCs/>
          <w:spacing w:val="1"/>
        </w:rPr>
        <w:t xml:space="preserve"> </w:t>
      </w:r>
      <w:r>
        <w:rPr>
          <w:rFonts w:cs="Calibri"/>
          <w:i/>
          <w:iCs/>
        </w:rPr>
        <w:t>a</w:t>
      </w:r>
      <w:r>
        <w:rPr>
          <w:rFonts w:cs="Calibri"/>
          <w:i/>
          <w:iCs/>
          <w:spacing w:val="1"/>
        </w:rPr>
        <w:t xml:space="preserve"> </w:t>
      </w:r>
      <w:r>
        <w:rPr>
          <w:rFonts w:cs="Calibri"/>
          <w:i/>
          <w:iCs/>
        </w:rPr>
        <w:t>c</w:t>
      </w:r>
      <w:r>
        <w:rPr>
          <w:rFonts w:cs="Calibri"/>
          <w:i/>
          <w:iCs/>
          <w:spacing w:val="-1"/>
        </w:rPr>
        <w:t>a</w:t>
      </w:r>
      <w:r>
        <w:rPr>
          <w:rFonts w:cs="Calibri"/>
          <w:i/>
          <w:iCs/>
          <w:spacing w:val="1"/>
        </w:rPr>
        <w:t>r</w:t>
      </w:r>
      <w:r>
        <w:rPr>
          <w:rFonts w:cs="Calibri"/>
          <w:i/>
          <w:iCs/>
        </w:rPr>
        <w:t>i</w:t>
      </w:r>
      <w:r>
        <w:rPr>
          <w:rFonts w:cs="Calibri"/>
          <w:i/>
          <w:iCs/>
          <w:spacing w:val="-1"/>
        </w:rPr>
        <w:t>c</w:t>
      </w:r>
      <w:r>
        <w:rPr>
          <w:rFonts w:cs="Calibri"/>
          <w:i/>
          <w:iCs/>
        </w:rPr>
        <w:t>o</w:t>
      </w:r>
      <w:r>
        <w:rPr>
          <w:rFonts w:cs="Calibri"/>
          <w:i/>
          <w:iCs/>
          <w:spacing w:val="3"/>
        </w:rPr>
        <w:t xml:space="preserve"> </w:t>
      </w:r>
      <w:r>
        <w:rPr>
          <w:rFonts w:cs="Calibri"/>
          <w:i/>
          <w:iCs/>
          <w:spacing w:val="-1"/>
        </w:rPr>
        <w:t>d</w:t>
      </w:r>
      <w:r>
        <w:rPr>
          <w:rFonts w:cs="Calibri"/>
          <w:i/>
          <w:iCs/>
        </w:rPr>
        <w:t>el</w:t>
      </w:r>
      <w:r>
        <w:rPr>
          <w:rFonts w:cs="Calibri"/>
          <w:i/>
          <w:iCs/>
          <w:spacing w:val="1"/>
        </w:rPr>
        <w:t xml:space="preserve"> </w:t>
      </w:r>
      <w:r>
        <w:rPr>
          <w:rFonts w:cs="Calibri"/>
          <w:i/>
          <w:iCs/>
          <w:spacing w:val="2"/>
        </w:rPr>
        <w:t>c</w:t>
      </w:r>
      <w:r>
        <w:rPr>
          <w:rFonts w:cs="Calibri"/>
          <w:i/>
          <w:iCs/>
        </w:rPr>
        <w:t>o</w:t>
      </w:r>
      <w:r>
        <w:rPr>
          <w:rFonts w:cs="Calibri"/>
          <w:i/>
          <w:iCs/>
          <w:spacing w:val="-1"/>
        </w:rPr>
        <w:t>n</w:t>
      </w:r>
      <w:r>
        <w:rPr>
          <w:rFonts w:cs="Calibri"/>
          <w:i/>
          <w:iCs/>
        </w:rPr>
        <w:t>c</w:t>
      </w:r>
      <w:r>
        <w:rPr>
          <w:rFonts w:cs="Calibri"/>
          <w:i/>
          <w:iCs/>
          <w:spacing w:val="-1"/>
        </w:rPr>
        <w:t>o</w:t>
      </w:r>
      <w:r>
        <w:rPr>
          <w:rFonts w:cs="Calibri"/>
          <w:i/>
          <w:iCs/>
          <w:spacing w:val="1"/>
        </w:rPr>
        <w:t>rr</w:t>
      </w:r>
      <w:r>
        <w:rPr>
          <w:rFonts w:cs="Calibri"/>
          <w:i/>
          <w:iCs/>
        </w:rPr>
        <w:t>ente</w:t>
      </w:r>
      <w:r>
        <w:rPr>
          <w:rFonts w:cs="Calibri"/>
          <w:i/>
          <w:iCs/>
          <w:spacing w:val="1"/>
        </w:rPr>
        <w:t xml:space="preserve"> </w:t>
      </w:r>
      <w:r>
        <w:rPr>
          <w:rFonts w:cs="Calibri"/>
          <w:i/>
          <w:iCs/>
        </w:rPr>
        <w:t>la ve</w:t>
      </w:r>
      <w:r>
        <w:rPr>
          <w:rFonts w:cs="Calibri"/>
          <w:i/>
          <w:iCs/>
          <w:spacing w:val="1"/>
        </w:rPr>
        <w:t>r</w:t>
      </w:r>
      <w:r>
        <w:rPr>
          <w:rFonts w:cs="Calibri"/>
          <w:i/>
          <w:iCs/>
        </w:rPr>
        <w:t>if</w:t>
      </w:r>
      <w:r>
        <w:rPr>
          <w:rFonts w:cs="Calibri"/>
          <w:i/>
          <w:iCs/>
          <w:spacing w:val="-1"/>
        </w:rPr>
        <w:t>i</w:t>
      </w:r>
      <w:r>
        <w:rPr>
          <w:rFonts w:cs="Calibri"/>
          <w:i/>
          <w:iCs/>
        </w:rPr>
        <w:t xml:space="preserve">ca </w:t>
      </w:r>
      <w:r>
        <w:rPr>
          <w:rFonts w:cs="Calibri"/>
          <w:i/>
          <w:iCs/>
          <w:spacing w:val="-1"/>
        </w:rPr>
        <w:t>d</w:t>
      </w:r>
      <w:r>
        <w:rPr>
          <w:rFonts w:cs="Calibri"/>
          <w:i/>
          <w:iCs/>
        </w:rPr>
        <w:t>ella c</w:t>
      </w:r>
      <w:r>
        <w:rPr>
          <w:rFonts w:cs="Calibri"/>
          <w:i/>
          <w:iCs/>
          <w:spacing w:val="-1"/>
        </w:rPr>
        <w:t>o</w:t>
      </w:r>
      <w:r>
        <w:rPr>
          <w:rFonts w:cs="Calibri"/>
          <w:i/>
          <w:iCs/>
          <w:spacing w:val="1"/>
        </w:rPr>
        <w:t>rr</w:t>
      </w:r>
      <w:r>
        <w:rPr>
          <w:rFonts w:cs="Calibri"/>
          <w:i/>
          <w:iCs/>
        </w:rPr>
        <w:t>isp</w:t>
      </w:r>
      <w:r>
        <w:rPr>
          <w:rFonts w:cs="Calibri"/>
          <w:i/>
          <w:iCs/>
          <w:spacing w:val="-1"/>
        </w:rPr>
        <w:t>ond</w:t>
      </w:r>
      <w:r>
        <w:rPr>
          <w:rFonts w:cs="Calibri"/>
          <w:i/>
          <w:iCs/>
        </w:rPr>
        <w:t>en</w:t>
      </w:r>
      <w:r>
        <w:rPr>
          <w:rFonts w:cs="Calibri"/>
          <w:i/>
          <w:iCs/>
          <w:spacing w:val="-1"/>
        </w:rPr>
        <w:t>z</w:t>
      </w:r>
      <w:r>
        <w:rPr>
          <w:rFonts w:cs="Calibri"/>
          <w:i/>
          <w:iCs/>
        </w:rPr>
        <w:t>a</w:t>
      </w:r>
      <w:r>
        <w:rPr>
          <w:rFonts w:cs="Calibri"/>
          <w:i/>
          <w:iCs/>
          <w:spacing w:val="-1"/>
        </w:rPr>
        <w:t xml:space="preserve"> </w:t>
      </w:r>
      <w:r>
        <w:rPr>
          <w:rFonts w:cs="Calibri"/>
          <w:i/>
          <w:iCs/>
        </w:rPr>
        <w:t>del</w:t>
      </w:r>
      <w:r>
        <w:rPr>
          <w:rFonts w:cs="Calibri"/>
          <w:i/>
          <w:iCs/>
          <w:spacing w:val="-2"/>
        </w:rPr>
        <w:t xml:space="preserve"> </w:t>
      </w:r>
      <w:r>
        <w:rPr>
          <w:rFonts w:cs="Calibri"/>
          <w:i/>
          <w:iCs/>
        </w:rPr>
        <w:t>mode</w:t>
      </w:r>
      <w:r>
        <w:rPr>
          <w:rFonts w:cs="Calibri"/>
          <w:i/>
          <w:iCs/>
          <w:spacing w:val="-1"/>
        </w:rPr>
        <w:t>l</w:t>
      </w:r>
      <w:r>
        <w:rPr>
          <w:rFonts w:cs="Calibri"/>
          <w:i/>
          <w:iCs/>
        </w:rPr>
        <w:t>lo</w:t>
      </w:r>
      <w:r>
        <w:rPr>
          <w:rFonts w:cs="Calibri"/>
          <w:i/>
          <w:iCs/>
          <w:spacing w:val="-3"/>
        </w:rPr>
        <w:t xml:space="preserve"> </w:t>
      </w:r>
      <w:r>
        <w:rPr>
          <w:rFonts w:cs="Calibri"/>
          <w:i/>
          <w:iCs/>
        </w:rPr>
        <w:t>con</w:t>
      </w:r>
      <w:r>
        <w:rPr>
          <w:rFonts w:cs="Calibri"/>
          <w:i/>
          <w:iCs/>
          <w:spacing w:val="-1"/>
        </w:rPr>
        <w:t xml:space="preserve"> </w:t>
      </w:r>
      <w:r>
        <w:rPr>
          <w:rFonts w:cs="Calibri"/>
          <w:i/>
          <w:iCs/>
        </w:rPr>
        <w:t>le</w:t>
      </w:r>
      <w:r>
        <w:rPr>
          <w:rFonts w:cs="Calibri"/>
          <w:i/>
          <w:iCs/>
          <w:spacing w:val="1"/>
        </w:rPr>
        <w:t xml:space="preserve"> </w:t>
      </w:r>
      <w:r>
        <w:rPr>
          <w:rFonts w:cs="Calibri"/>
          <w:i/>
          <w:iCs/>
          <w:spacing w:val="-1"/>
        </w:rPr>
        <w:t>p</w:t>
      </w:r>
      <w:r>
        <w:rPr>
          <w:rFonts w:cs="Calibri"/>
          <w:i/>
          <w:iCs/>
          <w:spacing w:val="1"/>
        </w:rPr>
        <w:t>r</w:t>
      </w:r>
      <w:r>
        <w:rPr>
          <w:rFonts w:cs="Calibri"/>
          <w:i/>
          <w:iCs/>
          <w:spacing w:val="-2"/>
        </w:rPr>
        <w:t>e</w:t>
      </w:r>
      <w:r>
        <w:rPr>
          <w:rFonts w:cs="Calibri"/>
          <w:i/>
          <w:iCs/>
        </w:rPr>
        <w:t>sc</w:t>
      </w:r>
      <w:r>
        <w:rPr>
          <w:rFonts w:cs="Calibri"/>
          <w:i/>
          <w:iCs/>
          <w:spacing w:val="1"/>
        </w:rPr>
        <w:t>r</w:t>
      </w:r>
      <w:r>
        <w:rPr>
          <w:rFonts w:cs="Calibri"/>
          <w:i/>
          <w:iCs/>
        </w:rPr>
        <w:t>i</w:t>
      </w:r>
      <w:r>
        <w:rPr>
          <w:rFonts w:cs="Calibri"/>
          <w:i/>
          <w:iCs/>
          <w:spacing w:val="-1"/>
        </w:rPr>
        <w:t>z</w:t>
      </w:r>
      <w:r>
        <w:rPr>
          <w:rFonts w:cs="Calibri"/>
          <w:i/>
          <w:iCs/>
        </w:rPr>
        <w:t>i</w:t>
      </w:r>
      <w:r>
        <w:rPr>
          <w:rFonts w:cs="Calibri"/>
          <w:i/>
          <w:iCs/>
          <w:spacing w:val="-1"/>
        </w:rPr>
        <w:t>on</w:t>
      </w:r>
      <w:r>
        <w:rPr>
          <w:rFonts w:cs="Calibri"/>
          <w:i/>
          <w:iCs/>
        </w:rPr>
        <w:t>e del b</w:t>
      </w:r>
      <w:r>
        <w:rPr>
          <w:rFonts w:cs="Calibri"/>
          <w:i/>
          <w:iCs/>
          <w:spacing w:val="-1"/>
        </w:rPr>
        <w:t>a</w:t>
      </w:r>
      <w:r>
        <w:rPr>
          <w:rFonts w:cs="Calibri"/>
          <w:i/>
          <w:iCs/>
          <w:spacing w:val="-3"/>
        </w:rPr>
        <w:t>n</w:t>
      </w:r>
      <w:r>
        <w:rPr>
          <w:rFonts w:cs="Calibri"/>
          <w:i/>
          <w:iCs/>
          <w:spacing w:val="-1"/>
        </w:rPr>
        <w:t>d</w:t>
      </w:r>
      <w:r>
        <w:rPr>
          <w:rFonts w:cs="Calibri"/>
          <w:i/>
          <w:iCs/>
        </w:rPr>
        <w:t>o e del d</w:t>
      </w:r>
      <w:r>
        <w:rPr>
          <w:rFonts w:cs="Calibri"/>
          <w:i/>
          <w:iCs/>
          <w:spacing w:val="-1"/>
        </w:rPr>
        <w:t>i</w:t>
      </w:r>
      <w:r>
        <w:rPr>
          <w:rFonts w:cs="Calibri"/>
          <w:i/>
          <w:iCs/>
        </w:rPr>
        <w:t>sci</w:t>
      </w:r>
      <w:r>
        <w:rPr>
          <w:rFonts w:cs="Calibri"/>
          <w:i/>
          <w:iCs/>
          <w:spacing w:val="-1"/>
        </w:rPr>
        <w:t>p</w:t>
      </w:r>
      <w:r>
        <w:rPr>
          <w:rFonts w:cs="Calibri"/>
          <w:i/>
          <w:iCs/>
        </w:rPr>
        <w:t>li</w:t>
      </w:r>
      <w:r>
        <w:rPr>
          <w:rFonts w:cs="Calibri"/>
          <w:i/>
          <w:iCs/>
          <w:spacing w:val="-1"/>
        </w:rPr>
        <w:t>na</w:t>
      </w:r>
      <w:r>
        <w:rPr>
          <w:rFonts w:cs="Calibri"/>
          <w:i/>
          <w:iCs/>
          <w:spacing w:val="1"/>
        </w:rPr>
        <w:t>r</w:t>
      </w:r>
      <w:r>
        <w:rPr>
          <w:rFonts w:cs="Calibri"/>
          <w:i/>
          <w:iCs/>
        </w:rPr>
        <w:t>e di</w:t>
      </w:r>
      <w:r>
        <w:rPr>
          <w:rFonts w:cs="Calibri"/>
          <w:i/>
          <w:iCs/>
          <w:spacing w:val="-3"/>
        </w:rPr>
        <w:t xml:space="preserve"> </w:t>
      </w:r>
      <w:r>
        <w:rPr>
          <w:rFonts w:cs="Calibri"/>
          <w:i/>
          <w:iCs/>
        </w:rPr>
        <w:t>g</w:t>
      </w:r>
      <w:r>
        <w:rPr>
          <w:rFonts w:cs="Calibri"/>
          <w:i/>
          <w:iCs/>
          <w:spacing w:val="-1"/>
        </w:rPr>
        <w:t>a</w:t>
      </w:r>
      <w:r>
        <w:rPr>
          <w:rFonts w:cs="Calibri"/>
          <w:i/>
          <w:iCs/>
          <w:spacing w:val="1"/>
        </w:rPr>
        <w:t>r</w:t>
      </w:r>
      <w:r>
        <w:rPr>
          <w:rFonts w:cs="Calibri"/>
          <w:i/>
          <w:iCs/>
          <w:spacing w:val="-3"/>
        </w:rPr>
        <w:t>a</w:t>
      </w:r>
      <w:r>
        <w:rPr>
          <w:rFonts w:cs="Calibri"/>
          <w:i/>
          <w:iCs/>
        </w:rPr>
        <w:t>.</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2" w:after="0" w:line="260" w:lineRule="exact"/>
        <w:rPr>
          <w:rFonts w:cs="Calibri"/>
          <w:sz w:val="26"/>
          <w:szCs w:val="26"/>
        </w:rPr>
      </w:pPr>
    </w:p>
    <w:p w:rsidR="00243395" w:rsidRDefault="00243395">
      <w:pPr>
        <w:widowControl w:val="0"/>
        <w:autoSpaceDE w:val="0"/>
        <w:autoSpaceDN w:val="0"/>
        <w:adjustRightInd w:val="0"/>
        <w:spacing w:after="0" w:line="240" w:lineRule="auto"/>
        <w:ind w:left="3761" w:right="3760"/>
        <w:jc w:val="center"/>
        <w:rPr>
          <w:rFonts w:cs="Calibri"/>
        </w:rPr>
      </w:pPr>
      <w:r>
        <w:rPr>
          <w:rFonts w:cs="Calibri"/>
          <w:b/>
          <w:bCs/>
        </w:rPr>
        <w:t>“</w:t>
      </w:r>
      <w:r>
        <w:rPr>
          <w:rFonts w:cs="Calibri"/>
          <w:b/>
          <w:bCs/>
          <w:spacing w:val="1"/>
        </w:rPr>
        <w:t>C</w:t>
      </w:r>
      <w:r>
        <w:rPr>
          <w:rFonts w:cs="Calibri"/>
          <w:b/>
          <w:bCs/>
          <w:spacing w:val="-2"/>
        </w:rPr>
        <w:t>E</w:t>
      </w:r>
      <w:r>
        <w:rPr>
          <w:rFonts w:cs="Calibri"/>
          <w:b/>
          <w:bCs/>
          <w:spacing w:val="-1"/>
        </w:rPr>
        <w:t>S</w:t>
      </w:r>
      <w:r>
        <w:rPr>
          <w:rFonts w:cs="Calibri"/>
          <w:b/>
          <w:bCs/>
          <w:spacing w:val="-4"/>
        </w:rPr>
        <w:t>S</w:t>
      </w:r>
      <w:r>
        <w:rPr>
          <w:rFonts w:cs="Calibri"/>
          <w:b/>
          <w:bCs/>
          <w:spacing w:val="-16"/>
        </w:rPr>
        <w:t>A</w:t>
      </w:r>
      <w:r>
        <w:rPr>
          <w:rFonts w:cs="Calibri"/>
          <w:b/>
          <w:bCs/>
          <w:spacing w:val="-1"/>
        </w:rPr>
        <w:t>T</w:t>
      </w:r>
      <w:r>
        <w:rPr>
          <w:rFonts w:cs="Calibri"/>
          <w:b/>
          <w:bCs/>
        </w:rPr>
        <w:t>I</w:t>
      </w:r>
      <w:r>
        <w:rPr>
          <w:rFonts w:cs="Calibri"/>
          <w:b/>
          <w:bCs/>
          <w:spacing w:val="-1"/>
        </w:rPr>
        <w:t xml:space="preserve"> </w:t>
      </w:r>
      <w:r>
        <w:rPr>
          <w:rFonts w:cs="Calibri"/>
          <w:b/>
          <w:bCs/>
          <w:spacing w:val="-5"/>
        </w:rPr>
        <w:t>D</w:t>
      </w:r>
      <w:r>
        <w:rPr>
          <w:rFonts w:cs="Calibri"/>
          <w:b/>
          <w:bCs/>
        </w:rPr>
        <w:t>A</w:t>
      </w:r>
      <w:r>
        <w:rPr>
          <w:rFonts w:cs="Calibri"/>
          <w:b/>
          <w:bCs/>
          <w:spacing w:val="1"/>
        </w:rPr>
        <w:t>L</w:t>
      </w:r>
      <w:r>
        <w:rPr>
          <w:rFonts w:cs="Calibri"/>
          <w:b/>
          <w:bCs/>
          <w:spacing w:val="2"/>
        </w:rPr>
        <w:t>L</w:t>
      </w:r>
      <w:r>
        <w:rPr>
          <w:rFonts w:cs="Calibri"/>
          <w:b/>
          <w:bCs/>
        </w:rPr>
        <w:t>A</w:t>
      </w:r>
      <w:r>
        <w:rPr>
          <w:rFonts w:cs="Calibri"/>
          <w:b/>
          <w:bCs/>
          <w:spacing w:val="-1"/>
        </w:rPr>
        <w:t xml:space="preserve"> </w:t>
      </w:r>
      <w:r>
        <w:rPr>
          <w:rFonts w:cs="Calibri"/>
          <w:b/>
          <w:bCs/>
          <w:spacing w:val="3"/>
        </w:rPr>
        <w:t>C</w:t>
      </w:r>
      <w:r>
        <w:rPr>
          <w:rFonts w:cs="Calibri"/>
          <w:b/>
          <w:bCs/>
        </w:rPr>
        <w:t>A</w:t>
      </w:r>
      <w:r>
        <w:rPr>
          <w:rFonts w:cs="Calibri"/>
          <w:b/>
          <w:bCs/>
          <w:spacing w:val="-1"/>
        </w:rPr>
        <w:t>RI</w:t>
      </w:r>
      <w:r>
        <w:rPr>
          <w:rFonts w:cs="Calibri"/>
          <w:b/>
          <w:bCs/>
          <w:spacing w:val="3"/>
        </w:rPr>
        <w:t>C</w:t>
      </w:r>
      <w:r>
        <w:rPr>
          <w:rFonts w:cs="Calibri"/>
          <w:b/>
          <w:bCs/>
          <w:spacing w:val="-9"/>
        </w:rPr>
        <w:t>A</w:t>
      </w:r>
      <w:r>
        <w:rPr>
          <w:rFonts w:cs="Calibri"/>
          <w:b/>
          <w:bCs/>
        </w:rPr>
        <w:t>”</w:t>
      </w:r>
    </w:p>
    <w:p w:rsidR="00243395" w:rsidRDefault="00243395">
      <w:pPr>
        <w:widowControl w:val="0"/>
        <w:autoSpaceDE w:val="0"/>
        <w:autoSpaceDN w:val="0"/>
        <w:adjustRightInd w:val="0"/>
        <w:spacing w:before="9" w:after="0" w:line="170" w:lineRule="exact"/>
        <w:rPr>
          <w:rFonts w:cs="Calibri"/>
          <w:sz w:val="17"/>
          <w:szCs w:val="17"/>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Pr="00436C03" w:rsidRDefault="00243395" w:rsidP="00540EF4">
      <w:pPr>
        <w:widowControl w:val="0"/>
        <w:autoSpaceDE w:val="0"/>
        <w:autoSpaceDN w:val="0"/>
        <w:adjustRightInd w:val="0"/>
        <w:spacing w:after="0" w:line="240" w:lineRule="auto"/>
        <w:jc w:val="both"/>
        <w:rPr>
          <w:rFonts w:ascii="Arial" w:hAnsi="Arial" w:cs="Arial"/>
          <w:sz w:val="24"/>
          <w:szCs w:val="24"/>
        </w:rPr>
      </w:pPr>
      <w:r w:rsidRPr="00436C03">
        <w:rPr>
          <w:rFonts w:ascii="Arial" w:hAnsi="Arial" w:cs="Arial"/>
          <w:b/>
          <w:bCs/>
          <w:sz w:val="24"/>
          <w:szCs w:val="24"/>
        </w:rPr>
        <w:t>P</w:t>
      </w:r>
      <w:r w:rsidRPr="00436C03">
        <w:rPr>
          <w:rFonts w:ascii="Arial" w:hAnsi="Arial" w:cs="Arial"/>
          <w:b/>
          <w:bCs/>
          <w:spacing w:val="1"/>
          <w:sz w:val="24"/>
          <w:szCs w:val="24"/>
        </w:rPr>
        <w:t>r</w:t>
      </w:r>
      <w:r w:rsidRPr="00436C03">
        <w:rPr>
          <w:rFonts w:ascii="Arial" w:hAnsi="Arial" w:cs="Arial"/>
          <w:b/>
          <w:bCs/>
          <w:spacing w:val="-1"/>
          <w:sz w:val="24"/>
          <w:szCs w:val="24"/>
        </w:rPr>
        <w:t>o</w:t>
      </w:r>
      <w:r w:rsidRPr="00436C03">
        <w:rPr>
          <w:rFonts w:ascii="Arial" w:hAnsi="Arial" w:cs="Arial"/>
          <w:b/>
          <w:bCs/>
          <w:spacing w:val="1"/>
          <w:sz w:val="24"/>
          <w:szCs w:val="24"/>
        </w:rPr>
        <w:t>c</w:t>
      </w:r>
      <w:r w:rsidRPr="00436C03">
        <w:rPr>
          <w:rFonts w:ascii="Arial" w:hAnsi="Arial" w:cs="Arial"/>
          <w:b/>
          <w:bCs/>
          <w:spacing w:val="-1"/>
          <w:sz w:val="24"/>
          <w:szCs w:val="24"/>
        </w:rPr>
        <w:t>edu</w:t>
      </w:r>
      <w:r w:rsidRPr="00436C03">
        <w:rPr>
          <w:rFonts w:ascii="Arial" w:hAnsi="Arial" w:cs="Arial"/>
          <w:b/>
          <w:bCs/>
          <w:spacing w:val="1"/>
          <w:sz w:val="24"/>
          <w:szCs w:val="24"/>
        </w:rPr>
        <w:t>r</w:t>
      </w:r>
      <w:r w:rsidRPr="00436C03">
        <w:rPr>
          <w:rFonts w:ascii="Arial" w:hAnsi="Arial" w:cs="Arial"/>
          <w:b/>
          <w:bCs/>
          <w:sz w:val="24"/>
          <w:szCs w:val="24"/>
        </w:rPr>
        <w:t>a</w:t>
      </w:r>
      <w:r w:rsidRPr="00436C03">
        <w:rPr>
          <w:rFonts w:ascii="Arial" w:hAnsi="Arial" w:cs="Arial"/>
          <w:b/>
          <w:bCs/>
          <w:spacing w:val="2"/>
          <w:sz w:val="24"/>
          <w:szCs w:val="24"/>
        </w:rPr>
        <w:t xml:space="preserve"> </w:t>
      </w:r>
      <w:r w:rsidRPr="00436C03">
        <w:rPr>
          <w:rFonts w:ascii="Arial" w:hAnsi="Arial" w:cs="Arial"/>
          <w:b/>
          <w:bCs/>
          <w:spacing w:val="-1"/>
          <w:sz w:val="24"/>
          <w:szCs w:val="24"/>
        </w:rPr>
        <w:t>ape</w:t>
      </w:r>
      <w:r w:rsidRPr="00436C03">
        <w:rPr>
          <w:rFonts w:ascii="Arial" w:hAnsi="Arial" w:cs="Arial"/>
          <w:b/>
          <w:bCs/>
          <w:spacing w:val="1"/>
          <w:sz w:val="24"/>
          <w:szCs w:val="24"/>
        </w:rPr>
        <w:t>r</w:t>
      </w:r>
      <w:r w:rsidRPr="00436C03">
        <w:rPr>
          <w:rFonts w:ascii="Arial" w:hAnsi="Arial" w:cs="Arial"/>
          <w:b/>
          <w:bCs/>
          <w:sz w:val="24"/>
          <w:szCs w:val="24"/>
        </w:rPr>
        <w:t>ta</w:t>
      </w:r>
      <w:r w:rsidRPr="00436C03">
        <w:rPr>
          <w:rFonts w:ascii="Arial" w:hAnsi="Arial" w:cs="Arial"/>
          <w:b/>
          <w:bCs/>
          <w:spacing w:val="2"/>
          <w:sz w:val="24"/>
          <w:szCs w:val="24"/>
        </w:rPr>
        <w:t xml:space="preserve"> </w:t>
      </w:r>
      <w:r w:rsidRPr="00436C03">
        <w:rPr>
          <w:rFonts w:ascii="Arial" w:hAnsi="Arial" w:cs="Arial"/>
          <w:b/>
          <w:bCs/>
          <w:spacing w:val="-1"/>
          <w:sz w:val="24"/>
          <w:szCs w:val="24"/>
        </w:rPr>
        <w:t>pe</w:t>
      </w:r>
      <w:r w:rsidRPr="00436C03">
        <w:rPr>
          <w:rFonts w:ascii="Arial" w:hAnsi="Arial" w:cs="Arial"/>
          <w:b/>
          <w:bCs/>
          <w:sz w:val="24"/>
          <w:szCs w:val="24"/>
        </w:rPr>
        <w:t>r</w:t>
      </w:r>
      <w:r w:rsidRPr="00436C03">
        <w:rPr>
          <w:rFonts w:ascii="Arial" w:hAnsi="Arial" w:cs="Arial"/>
          <w:b/>
          <w:bCs/>
          <w:spacing w:val="1"/>
          <w:sz w:val="24"/>
          <w:szCs w:val="24"/>
        </w:rPr>
        <w:t xml:space="preserve"> l</w:t>
      </w:r>
      <w:r w:rsidRPr="00436C03">
        <w:rPr>
          <w:rFonts w:ascii="Arial" w:hAnsi="Arial" w:cs="Arial"/>
          <w:b/>
          <w:bCs/>
          <w:sz w:val="24"/>
          <w:szCs w:val="24"/>
        </w:rPr>
        <w:t>’</w:t>
      </w:r>
      <w:r w:rsidRPr="00436C03">
        <w:rPr>
          <w:rFonts w:ascii="Arial" w:hAnsi="Arial" w:cs="Arial"/>
          <w:b/>
          <w:bCs/>
          <w:spacing w:val="-3"/>
          <w:sz w:val="24"/>
          <w:szCs w:val="24"/>
        </w:rPr>
        <w:t>a</w:t>
      </w:r>
      <w:r w:rsidRPr="00436C03">
        <w:rPr>
          <w:rFonts w:ascii="Arial" w:hAnsi="Arial" w:cs="Arial"/>
          <w:b/>
          <w:bCs/>
          <w:spacing w:val="-1"/>
          <w:sz w:val="24"/>
          <w:szCs w:val="24"/>
        </w:rPr>
        <w:t>ppa</w:t>
      </w:r>
      <w:r w:rsidRPr="00436C03">
        <w:rPr>
          <w:rFonts w:ascii="Arial" w:hAnsi="Arial" w:cs="Arial"/>
          <w:b/>
          <w:bCs/>
          <w:spacing w:val="1"/>
          <w:sz w:val="24"/>
          <w:szCs w:val="24"/>
        </w:rPr>
        <w:t>l</w:t>
      </w:r>
      <w:r w:rsidRPr="00436C03">
        <w:rPr>
          <w:rFonts w:ascii="Arial" w:hAnsi="Arial" w:cs="Arial"/>
          <w:b/>
          <w:bCs/>
          <w:sz w:val="24"/>
          <w:szCs w:val="24"/>
        </w:rPr>
        <w:t>to</w:t>
      </w:r>
      <w:r w:rsidRPr="00436C03">
        <w:rPr>
          <w:rFonts w:ascii="Arial" w:hAnsi="Arial" w:cs="Arial"/>
          <w:b/>
          <w:bCs/>
          <w:spacing w:val="2"/>
          <w:sz w:val="24"/>
          <w:szCs w:val="24"/>
        </w:rPr>
        <w:t xml:space="preserve"> </w:t>
      </w:r>
      <w:r w:rsidRPr="00436C03">
        <w:rPr>
          <w:rFonts w:ascii="Arial" w:hAnsi="Arial" w:cs="Arial"/>
          <w:b/>
          <w:bCs/>
          <w:spacing w:val="1"/>
          <w:sz w:val="24"/>
          <w:szCs w:val="24"/>
        </w:rPr>
        <w:t>i</w:t>
      </w:r>
      <w:r w:rsidRPr="00436C03">
        <w:rPr>
          <w:rFonts w:ascii="Arial" w:hAnsi="Arial" w:cs="Arial"/>
          <w:b/>
          <w:bCs/>
          <w:spacing w:val="-1"/>
          <w:sz w:val="24"/>
          <w:szCs w:val="24"/>
        </w:rPr>
        <w:t>n</w:t>
      </w:r>
      <w:r w:rsidRPr="00436C03">
        <w:rPr>
          <w:rFonts w:ascii="Arial" w:hAnsi="Arial" w:cs="Arial"/>
          <w:b/>
          <w:bCs/>
          <w:sz w:val="24"/>
          <w:szCs w:val="24"/>
        </w:rPr>
        <w:t>teg</w:t>
      </w:r>
      <w:r w:rsidRPr="00436C03">
        <w:rPr>
          <w:rFonts w:ascii="Arial" w:hAnsi="Arial" w:cs="Arial"/>
          <w:b/>
          <w:bCs/>
          <w:spacing w:val="1"/>
          <w:sz w:val="24"/>
          <w:szCs w:val="24"/>
        </w:rPr>
        <w:t>r</w:t>
      </w:r>
      <w:r w:rsidRPr="00436C03">
        <w:rPr>
          <w:rFonts w:ascii="Arial" w:hAnsi="Arial" w:cs="Arial"/>
          <w:b/>
          <w:bCs/>
          <w:spacing w:val="-1"/>
          <w:sz w:val="24"/>
          <w:szCs w:val="24"/>
        </w:rPr>
        <w:t>a</w:t>
      </w:r>
      <w:r w:rsidRPr="00436C03">
        <w:rPr>
          <w:rFonts w:ascii="Arial" w:hAnsi="Arial" w:cs="Arial"/>
          <w:b/>
          <w:bCs/>
          <w:sz w:val="24"/>
          <w:szCs w:val="24"/>
        </w:rPr>
        <w:t>to</w:t>
      </w:r>
      <w:r w:rsidRPr="00436C03">
        <w:rPr>
          <w:rFonts w:ascii="Arial" w:hAnsi="Arial" w:cs="Arial"/>
          <w:b/>
          <w:bCs/>
          <w:spacing w:val="2"/>
          <w:sz w:val="24"/>
          <w:szCs w:val="24"/>
        </w:rPr>
        <w:t xml:space="preserve"> </w:t>
      </w:r>
      <w:r w:rsidRPr="00436C03">
        <w:rPr>
          <w:rFonts w:ascii="Arial" w:hAnsi="Arial" w:cs="Arial"/>
          <w:b/>
          <w:bCs/>
          <w:spacing w:val="-1"/>
          <w:sz w:val="24"/>
          <w:szCs w:val="24"/>
        </w:rPr>
        <w:t>de</w:t>
      </w:r>
      <w:r w:rsidRPr="00436C03">
        <w:rPr>
          <w:rFonts w:ascii="Arial" w:hAnsi="Arial" w:cs="Arial"/>
          <w:b/>
          <w:bCs/>
          <w:spacing w:val="-2"/>
          <w:sz w:val="24"/>
          <w:szCs w:val="24"/>
        </w:rPr>
        <w:t>l</w:t>
      </w:r>
      <w:r w:rsidRPr="00436C03">
        <w:rPr>
          <w:rFonts w:ascii="Arial" w:hAnsi="Arial" w:cs="Arial"/>
          <w:b/>
          <w:bCs/>
          <w:spacing w:val="1"/>
          <w:sz w:val="24"/>
          <w:szCs w:val="24"/>
        </w:rPr>
        <w:t>l</w:t>
      </w:r>
      <w:r w:rsidRPr="00436C03">
        <w:rPr>
          <w:rFonts w:ascii="Arial" w:hAnsi="Arial" w:cs="Arial"/>
          <w:b/>
          <w:bCs/>
          <w:sz w:val="24"/>
          <w:szCs w:val="24"/>
        </w:rPr>
        <w:t>a</w:t>
      </w:r>
      <w:r w:rsidRPr="00436C03">
        <w:rPr>
          <w:rFonts w:ascii="Arial" w:hAnsi="Arial" w:cs="Arial"/>
          <w:b/>
          <w:bCs/>
          <w:spacing w:val="2"/>
          <w:sz w:val="24"/>
          <w:szCs w:val="24"/>
        </w:rPr>
        <w:t xml:space="preserve"> </w:t>
      </w:r>
      <w:r w:rsidRPr="00436C03">
        <w:rPr>
          <w:rFonts w:ascii="Arial" w:hAnsi="Arial" w:cs="Arial"/>
          <w:b/>
          <w:i/>
          <w:sz w:val="24"/>
          <w:szCs w:val="24"/>
        </w:rPr>
        <w:t>Progettazione  esecutiva  ed  esecuzione Intervento di riqualificazione pless</w:t>
      </w:r>
      <w:r>
        <w:rPr>
          <w:rFonts w:ascii="Arial" w:hAnsi="Arial" w:cs="Arial"/>
          <w:b/>
          <w:i/>
          <w:sz w:val="24"/>
          <w:szCs w:val="24"/>
        </w:rPr>
        <w:t>i</w:t>
      </w:r>
      <w:r w:rsidRPr="00436C03">
        <w:rPr>
          <w:rFonts w:ascii="Arial" w:hAnsi="Arial" w:cs="Arial"/>
          <w:b/>
          <w:i/>
          <w:sz w:val="24"/>
          <w:szCs w:val="24"/>
        </w:rPr>
        <w:t xml:space="preserve"> scolastic</w:t>
      </w:r>
      <w:r>
        <w:rPr>
          <w:rFonts w:ascii="Arial" w:hAnsi="Arial" w:cs="Arial"/>
          <w:b/>
          <w:i/>
          <w:sz w:val="24"/>
          <w:szCs w:val="24"/>
        </w:rPr>
        <w:t>i</w:t>
      </w:r>
      <w:r w:rsidRPr="00436C03">
        <w:rPr>
          <w:rFonts w:ascii="Arial" w:hAnsi="Arial" w:cs="Arial"/>
          <w:b/>
          <w:i/>
          <w:sz w:val="24"/>
          <w:szCs w:val="24"/>
        </w:rPr>
        <w:t xml:space="preserve"> di via Nuova e di Piazza Cosentini</w:t>
      </w:r>
      <w:r>
        <w:rPr>
          <w:rFonts w:ascii="Arial" w:hAnsi="Arial" w:cs="Arial"/>
          <w:b/>
          <w:i/>
          <w:sz w:val="24"/>
          <w:szCs w:val="24"/>
        </w:rPr>
        <w:t>,</w:t>
      </w:r>
      <w:r w:rsidRPr="00436C03">
        <w:rPr>
          <w:rFonts w:ascii="Arial" w:hAnsi="Arial" w:cs="Arial"/>
          <w:b/>
          <w:i/>
          <w:sz w:val="24"/>
          <w:szCs w:val="24"/>
        </w:rPr>
        <w:t xml:space="preserve">  nella frazione di Linera</w:t>
      </w:r>
      <w:r>
        <w:rPr>
          <w:rFonts w:ascii="Arial" w:hAnsi="Arial" w:cs="Arial"/>
          <w:b/>
          <w:i/>
          <w:sz w:val="24"/>
          <w:szCs w:val="24"/>
        </w:rPr>
        <w:t xml:space="preserve"> -</w:t>
      </w:r>
      <w:r w:rsidRPr="00436C03">
        <w:rPr>
          <w:rFonts w:ascii="Arial" w:hAnsi="Arial" w:cs="Arial"/>
          <w:b/>
          <w:i/>
          <w:sz w:val="24"/>
          <w:szCs w:val="24"/>
        </w:rPr>
        <w:t xml:space="preserve"> Istituto Comprensivo Statale Santa Venerina</w:t>
      </w:r>
      <w:r>
        <w:rPr>
          <w:rFonts w:ascii="Arial" w:hAnsi="Arial" w:cs="Arial"/>
          <w:sz w:val="24"/>
          <w:szCs w:val="24"/>
        </w:rPr>
        <w:t>-</w:t>
      </w:r>
    </w:p>
    <w:p w:rsidR="00243395" w:rsidRDefault="00243395" w:rsidP="00540EF4">
      <w:pPr>
        <w:widowControl w:val="0"/>
        <w:autoSpaceDE w:val="0"/>
        <w:autoSpaceDN w:val="0"/>
        <w:adjustRightInd w:val="0"/>
        <w:spacing w:after="0" w:line="286" w:lineRule="auto"/>
        <w:ind w:left="113" w:right="60"/>
        <w:jc w:val="both"/>
        <w:rPr>
          <w:rFonts w:cs="Calibri"/>
          <w:sz w:val="20"/>
          <w:szCs w:val="20"/>
        </w:rPr>
      </w:pPr>
    </w:p>
    <w:p w:rsidR="00243395" w:rsidRDefault="00243395" w:rsidP="00540EF4">
      <w:pPr>
        <w:widowControl w:val="0"/>
        <w:autoSpaceDE w:val="0"/>
        <w:autoSpaceDN w:val="0"/>
        <w:adjustRightInd w:val="0"/>
        <w:spacing w:after="0" w:line="240" w:lineRule="auto"/>
        <w:ind w:right="99"/>
        <w:jc w:val="both"/>
        <w:rPr>
          <w:rFonts w:cs="Calibri"/>
          <w:b/>
          <w:bCs/>
          <w:spacing w:val="1"/>
          <w:sz w:val="20"/>
          <w:szCs w:val="20"/>
        </w:rPr>
      </w:pPr>
      <w:r w:rsidRPr="00000B37">
        <w:rPr>
          <w:rFonts w:cs="Calibri"/>
          <w:sz w:val="20"/>
          <w:szCs w:val="20"/>
        </w:rPr>
        <w:t>IMPOR</w:t>
      </w:r>
      <w:r w:rsidRPr="00000B37">
        <w:rPr>
          <w:rFonts w:cs="Calibri"/>
          <w:spacing w:val="1"/>
          <w:sz w:val="20"/>
          <w:szCs w:val="20"/>
        </w:rPr>
        <w:t>T</w:t>
      </w:r>
      <w:r w:rsidRPr="00000B37">
        <w:rPr>
          <w:rFonts w:cs="Calibri"/>
          <w:sz w:val="20"/>
          <w:szCs w:val="20"/>
        </w:rPr>
        <w:t>O</w:t>
      </w:r>
      <w:r w:rsidRPr="00000B37">
        <w:rPr>
          <w:rFonts w:cs="Calibri"/>
          <w:spacing w:val="-8"/>
          <w:sz w:val="20"/>
          <w:szCs w:val="20"/>
        </w:rPr>
        <w:t xml:space="preserve"> </w:t>
      </w:r>
      <w:r w:rsidRPr="00000B37">
        <w:rPr>
          <w:rFonts w:cs="Calibri"/>
          <w:sz w:val="20"/>
          <w:szCs w:val="20"/>
        </w:rPr>
        <w:t>A</w:t>
      </w:r>
      <w:r w:rsidRPr="00000B37">
        <w:rPr>
          <w:rFonts w:cs="Calibri"/>
          <w:spacing w:val="1"/>
          <w:sz w:val="20"/>
          <w:szCs w:val="20"/>
        </w:rPr>
        <w:t xml:space="preserve"> </w:t>
      </w:r>
      <w:r w:rsidRPr="00000B37">
        <w:rPr>
          <w:rFonts w:cs="Calibri"/>
          <w:sz w:val="20"/>
          <w:szCs w:val="20"/>
        </w:rPr>
        <w:t>BASE</w:t>
      </w:r>
      <w:r w:rsidRPr="00000B37">
        <w:rPr>
          <w:rFonts w:cs="Calibri"/>
          <w:spacing w:val="-1"/>
          <w:sz w:val="20"/>
          <w:szCs w:val="20"/>
        </w:rPr>
        <w:t xml:space="preserve"> </w:t>
      </w:r>
      <w:r w:rsidRPr="00000B37">
        <w:rPr>
          <w:rFonts w:cs="Calibri"/>
          <w:sz w:val="20"/>
          <w:szCs w:val="20"/>
        </w:rPr>
        <w:t>D</w:t>
      </w:r>
      <w:r w:rsidRPr="00000B37">
        <w:rPr>
          <w:rFonts w:cs="Calibri"/>
          <w:spacing w:val="1"/>
          <w:sz w:val="20"/>
          <w:szCs w:val="20"/>
        </w:rPr>
        <w:t>’</w:t>
      </w:r>
      <w:r w:rsidRPr="00000B37">
        <w:rPr>
          <w:rFonts w:cs="Calibri"/>
          <w:sz w:val="20"/>
          <w:szCs w:val="20"/>
        </w:rPr>
        <w:t>A</w:t>
      </w:r>
      <w:r w:rsidRPr="00000B37">
        <w:rPr>
          <w:rFonts w:cs="Calibri"/>
          <w:spacing w:val="2"/>
          <w:sz w:val="20"/>
          <w:szCs w:val="20"/>
        </w:rPr>
        <w:t>S</w:t>
      </w:r>
      <w:r w:rsidRPr="00000B37">
        <w:rPr>
          <w:rFonts w:cs="Calibri"/>
          <w:spacing w:val="-1"/>
          <w:sz w:val="20"/>
          <w:szCs w:val="20"/>
        </w:rPr>
        <w:t>T</w:t>
      </w:r>
      <w:r w:rsidRPr="00000B37">
        <w:rPr>
          <w:rFonts w:cs="Calibri"/>
          <w:sz w:val="20"/>
          <w:szCs w:val="20"/>
        </w:rPr>
        <w:t>A:</w:t>
      </w:r>
      <w:r w:rsidRPr="00000B37">
        <w:rPr>
          <w:rFonts w:cs="Calibri"/>
          <w:spacing w:val="-5"/>
          <w:sz w:val="20"/>
          <w:szCs w:val="20"/>
        </w:rPr>
        <w:t xml:space="preserve"> </w:t>
      </w:r>
      <w:r w:rsidRPr="00000B37">
        <w:rPr>
          <w:rFonts w:cs="Calibri"/>
          <w:sz w:val="20"/>
          <w:szCs w:val="20"/>
        </w:rPr>
        <w:t>€</w:t>
      </w:r>
      <w:r w:rsidRPr="00000B37">
        <w:rPr>
          <w:rFonts w:cs="Calibri"/>
          <w:spacing w:val="2"/>
          <w:sz w:val="20"/>
          <w:szCs w:val="20"/>
        </w:rPr>
        <w:t xml:space="preserve"> 218.651,11</w:t>
      </w:r>
      <w:r w:rsidRPr="00000B37">
        <w:rPr>
          <w:rFonts w:cs="Calibri"/>
          <w:spacing w:val="-8"/>
          <w:sz w:val="20"/>
          <w:szCs w:val="20"/>
        </w:rPr>
        <w:t xml:space="preserve"> </w:t>
      </w:r>
      <w:r w:rsidRPr="00000B37">
        <w:rPr>
          <w:rFonts w:cs="Calibri"/>
          <w:sz w:val="20"/>
          <w:szCs w:val="20"/>
        </w:rPr>
        <w:t>=</w:t>
      </w:r>
      <w:r w:rsidRPr="00000B37">
        <w:rPr>
          <w:rFonts w:cs="Calibri"/>
          <w:spacing w:val="-2"/>
          <w:sz w:val="20"/>
          <w:szCs w:val="20"/>
        </w:rPr>
        <w:t xml:space="preserve"> </w:t>
      </w:r>
      <w:r w:rsidRPr="00000B37">
        <w:rPr>
          <w:rFonts w:cs="Calibri"/>
          <w:spacing w:val="1"/>
          <w:sz w:val="20"/>
          <w:szCs w:val="20"/>
        </w:rPr>
        <w:t>d</w:t>
      </w:r>
      <w:r w:rsidRPr="00000B37">
        <w:rPr>
          <w:rFonts w:cs="Calibri"/>
          <w:sz w:val="20"/>
          <w:szCs w:val="20"/>
        </w:rPr>
        <w:t>i</w:t>
      </w:r>
      <w:r w:rsidRPr="00000B37">
        <w:rPr>
          <w:rFonts w:cs="Calibri"/>
          <w:spacing w:val="1"/>
          <w:sz w:val="20"/>
          <w:szCs w:val="20"/>
        </w:rPr>
        <w:t xml:space="preserve"> </w:t>
      </w:r>
      <w:r w:rsidRPr="00000B37">
        <w:rPr>
          <w:rFonts w:cs="Calibri"/>
          <w:sz w:val="20"/>
          <w:szCs w:val="20"/>
        </w:rPr>
        <w:t>c</w:t>
      </w:r>
      <w:r w:rsidRPr="00000B37">
        <w:rPr>
          <w:rFonts w:cs="Calibri"/>
          <w:spacing w:val="1"/>
          <w:sz w:val="20"/>
          <w:szCs w:val="20"/>
        </w:rPr>
        <w:t>u</w:t>
      </w:r>
      <w:r w:rsidRPr="00000B37">
        <w:rPr>
          <w:rFonts w:cs="Calibri"/>
          <w:sz w:val="20"/>
          <w:szCs w:val="20"/>
        </w:rPr>
        <w:t>i: €</w:t>
      </w:r>
      <w:r w:rsidRPr="00000B37">
        <w:rPr>
          <w:rFonts w:cs="Calibri"/>
          <w:spacing w:val="-1"/>
          <w:sz w:val="20"/>
          <w:szCs w:val="20"/>
        </w:rPr>
        <w:t xml:space="preserve"> </w:t>
      </w:r>
      <w:r w:rsidRPr="00000B37">
        <w:rPr>
          <w:rFonts w:cs="Calibri"/>
          <w:sz w:val="20"/>
          <w:szCs w:val="20"/>
        </w:rPr>
        <w:t xml:space="preserve"> 21.860,58</w:t>
      </w:r>
      <w:r w:rsidRPr="00000B37">
        <w:rPr>
          <w:rFonts w:cs="Calibri"/>
          <w:spacing w:val="-9"/>
          <w:sz w:val="20"/>
          <w:szCs w:val="20"/>
        </w:rPr>
        <w:t xml:space="preserve"> </w:t>
      </w:r>
      <w:r w:rsidRPr="00000B37">
        <w:rPr>
          <w:rFonts w:cs="Calibri"/>
          <w:sz w:val="20"/>
          <w:szCs w:val="20"/>
        </w:rPr>
        <w:t>=</w:t>
      </w:r>
      <w:r w:rsidRPr="00000B37">
        <w:rPr>
          <w:rFonts w:cs="Calibri"/>
          <w:spacing w:val="1"/>
          <w:sz w:val="20"/>
          <w:szCs w:val="20"/>
        </w:rPr>
        <w:t xml:space="preserve"> qu</w:t>
      </w:r>
      <w:r w:rsidRPr="00000B37">
        <w:rPr>
          <w:rFonts w:cs="Calibri"/>
          <w:sz w:val="20"/>
          <w:szCs w:val="20"/>
        </w:rPr>
        <w:t>ale</w:t>
      </w:r>
      <w:r w:rsidRPr="00000B37">
        <w:rPr>
          <w:rFonts w:cs="Calibri"/>
          <w:spacing w:val="-3"/>
          <w:sz w:val="20"/>
          <w:szCs w:val="20"/>
        </w:rPr>
        <w:t xml:space="preserve"> </w:t>
      </w:r>
      <w:r w:rsidRPr="00000B37">
        <w:rPr>
          <w:rFonts w:cs="Calibri"/>
          <w:sz w:val="20"/>
          <w:szCs w:val="20"/>
        </w:rPr>
        <w:t>corri</w:t>
      </w:r>
      <w:r w:rsidRPr="00000B37">
        <w:rPr>
          <w:rFonts w:cs="Calibri"/>
          <w:spacing w:val="-1"/>
          <w:sz w:val="20"/>
          <w:szCs w:val="20"/>
        </w:rPr>
        <w:t>s</w:t>
      </w:r>
      <w:r w:rsidRPr="00000B37">
        <w:rPr>
          <w:rFonts w:cs="Calibri"/>
          <w:spacing w:val="3"/>
          <w:sz w:val="20"/>
          <w:szCs w:val="20"/>
        </w:rPr>
        <w:t>p</w:t>
      </w:r>
      <w:r w:rsidRPr="00000B37">
        <w:rPr>
          <w:rFonts w:cs="Calibri"/>
          <w:spacing w:val="-1"/>
          <w:sz w:val="20"/>
          <w:szCs w:val="20"/>
        </w:rPr>
        <w:t>e</w:t>
      </w:r>
      <w:r w:rsidRPr="00000B37">
        <w:rPr>
          <w:rFonts w:cs="Calibri"/>
          <w:sz w:val="20"/>
          <w:szCs w:val="20"/>
        </w:rPr>
        <w:t>t</w:t>
      </w:r>
      <w:r w:rsidRPr="00000B37">
        <w:rPr>
          <w:rFonts w:cs="Calibri"/>
          <w:spacing w:val="1"/>
          <w:sz w:val="20"/>
          <w:szCs w:val="20"/>
        </w:rPr>
        <w:t>t</w:t>
      </w:r>
      <w:r w:rsidRPr="00000B37">
        <w:rPr>
          <w:rFonts w:cs="Calibri"/>
          <w:sz w:val="20"/>
          <w:szCs w:val="20"/>
        </w:rPr>
        <w:t>i</w:t>
      </w:r>
      <w:r w:rsidRPr="00000B37">
        <w:rPr>
          <w:rFonts w:cs="Calibri"/>
          <w:spacing w:val="-1"/>
          <w:sz w:val="20"/>
          <w:szCs w:val="20"/>
        </w:rPr>
        <w:t>v</w:t>
      </w:r>
      <w:r w:rsidRPr="00000B37">
        <w:rPr>
          <w:rFonts w:cs="Calibri"/>
          <w:sz w:val="20"/>
          <w:szCs w:val="20"/>
        </w:rPr>
        <w:t>o</w:t>
      </w:r>
      <w:r w:rsidRPr="00000B37">
        <w:rPr>
          <w:rFonts w:cs="Calibri"/>
          <w:spacing w:val="-7"/>
          <w:sz w:val="20"/>
          <w:szCs w:val="20"/>
        </w:rPr>
        <w:t xml:space="preserve"> </w:t>
      </w:r>
      <w:r w:rsidRPr="00000B37">
        <w:rPr>
          <w:rFonts w:cs="Calibri"/>
          <w:spacing w:val="1"/>
          <w:sz w:val="20"/>
          <w:szCs w:val="20"/>
        </w:rPr>
        <w:t>p</w:t>
      </w:r>
      <w:r w:rsidRPr="00000B37">
        <w:rPr>
          <w:rFonts w:cs="Calibri"/>
          <w:spacing w:val="-1"/>
          <w:sz w:val="20"/>
          <w:szCs w:val="20"/>
        </w:rPr>
        <w:t>e</w:t>
      </w:r>
      <w:r w:rsidRPr="00000B37">
        <w:rPr>
          <w:rFonts w:cs="Calibri"/>
          <w:sz w:val="20"/>
          <w:szCs w:val="20"/>
        </w:rPr>
        <w:t xml:space="preserve">r la </w:t>
      </w:r>
      <w:r w:rsidRPr="00000B37">
        <w:rPr>
          <w:rFonts w:cs="Calibri"/>
          <w:spacing w:val="1"/>
          <w:sz w:val="20"/>
          <w:szCs w:val="20"/>
        </w:rPr>
        <w:t>p</w:t>
      </w:r>
      <w:r w:rsidRPr="00000B37">
        <w:rPr>
          <w:rFonts w:cs="Calibri"/>
          <w:sz w:val="20"/>
          <w:szCs w:val="20"/>
        </w:rPr>
        <w:t>r</w:t>
      </w:r>
      <w:r w:rsidRPr="00000B37">
        <w:rPr>
          <w:rFonts w:cs="Calibri"/>
          <w:spacing w:val="1"/>
          <w:sz w:val="20"/>
          <w:szCs w:val="20"/>
        </w:rPr>
        <w:t>o</w:t>
      </w:r>
      <w:r w:rsidRPr="00000B37">
        <w:rPr>
          <w:rFonts w:cs="Calibri"/>
          <w:sz w:val="20"/>
          <w:szCs w:val="20"/>
        </w:rPr>
        <w:t>g</w:t>
      </w:r>
      <w:r w:rsidRPr="00000B37">
        <w:rPr>
          <w:rFonts w:cs="Calibri"/>
          <w:spacing w:val="-1"/>
          <w:sz w:val="20"/>
          <w:szCs w:val="20"/>
        </w:rPr>
        <w:t>e</w:t>
      </w:r>
      <w:r w:rsidRPr="00000B37">
        <w:rPr>
          <w:rFonts w:cs="Calibri"/>
          <w:sz w:val="20"/>
          <w:szCs w:val="20"/>
        </w:rPr>
        <w:t>t</w:t>
      </w:r>
      <w:r w:rsidRPr="00000B37">
        <w:rPr>
          <w:rFonts w:cs="Calibri"/>
          <w:spacing w:val="1"/>
          <w:sz w:val="20"/>
          <w:szCs w:val="20"/>
        </w:rPr>
        <w:t>t</w:t>
      </w:r>
      <w:r w:rsidRPr="00000B37">
        <w:rPr>
          <w:rFonts w:cs="Calibri"/>
          <w:sz w:val="20"/>
          <w:szCs w:val="20"/>
        </w:rPr>
        <w:t>a</w:t>
      </w:r>
      <w:r w:rsidRPr="00000B37">
        <w:rPr>
          <w:rFonts w:cs="Calibri"/>
          <w:spacing w:val="1"/>
          <w:sz w:val="20"/>
          <w:szCs w:val="20"/>
        </w:rPr>
        <w:t>z</w:t>
      </w:r>
      <w:r w:rsidRPr="00000B37">
        <w:rPr>
          <w:rFonts w:cs="Calibri"/>
          <w:sz w:val="20"/>
          <w:szCs w:val="20"/>
        </w:rPr>
        <w:t>io</w:t>
      </w:r>
      <w:r w:rsidRPr="00000B37">
        <w:rPr>
          <w:rFonts w:cs="Calibri"/>
          <w:spacing w:val="1"/>
          <w:sz w:val="20"/>
          <w:szCs w:val="20"/>
        </w:rPr>
        <w:t>n</w:t>
      </w:r>
      <w:r w:rsidRPr="00000B37">
        <w:rPr>
          <w:rFonts w:cs="Calibri"/>
          <w:sz w:val="20"/>
          <w:szCs w:val="20"/>
        </w:rPr>
        <w:t>e</w:t>
      </w:r>
      <w:r w:rsidRPr="00000B37">
        <w:rPr>
          <w:rFonts w:cs="Calibri"/>
          <w:spacing w:val="-9"/>
          <w:sz w:val="20"/>
          <w:szCs w:val="20"/>
        </w:rPr>
        <w:t xml:space="preserve"> </w:t>
      </w:r>
      <w:r w:rsidRPr="00000B37">
        <w:rPr>
          <w:rFonts w:cs="Calibri"/>
          <w:spacing w:val="-1"/>
          <w:sz w:val="20"/>
          <w:szCs w:val="20"/>
        </w:rPr>
        <w:t>e</w:t>
      </w:r>
      <w:r w:rsidRPr="00000B37">
        <w:rPr>
          <w:rFonts w:cs="Calibri"/>
          <w:spacing w:val="1"/>
          <w:sz w:val="20"/>
          <w:szCs w:val="20"/>
        </w:rPr>
        <w:t>s</w:t>
      </w:r>
      <w:r w:rsidRPr="00000B37">
        <w:rPr>
          <w:rFonts w:cs="Calibri"/>
          <w:spacing w:val="-1"/>
          <w:sz w:val="20"/>
          <w:szCs w:val="20"/>
        </w:rPr>
        <w:t>e</w:t>
      </w:r>
      <w:r w:rsidRPr="00000B37">
        <w:rPr>
          <w:rFonts w:cs="Calibri"/>
          <w:sz w:val="20"/>
          <w:szCs w:val="20"/>
        </w:rPr>
        <w:t>c</w:t>
      </w:r>
      <w:r w:rsidRPr="00000B37">
        <w:rPr>
          <w:rFonts w:cs="Calibri"/>
          <w:spacing w:val="1"/>
          <w:sz w:val="20"/>
          <w:szCs w:val="20"/>
        </w:rPr>
        <w:t>u</w:t>
      </w:r>
      <w:r w:rsidRPr="00000B37">
        <w:rPr>
          <w:rFonts w:cs="Calibri"/>
          <w:sz w:val="20"/>
          <w:szCs w:val="20"/>
        </w:rPr>
        <w:t>t</w:t>
      </w:r>
      <w:r w:rsidRPr="00000B37">
        <w:rPr>
          <w:rFonts w:cs="Calibri"/>
          <w:spacing w:val="2"/>
          <w:sz w:val="20"/>
          <w:szCs w:val="20"/>
        </w:rPr>
        <w:t>i</w:t>
      </w:r>
      <w:r w:rsidRPr="00000B37">
        <w:rPr>
          <w:rFonts w:cs="Calibri"/>
          <w:spacing w:val="-1"/>
          <w:sz w:val="20"/>
          <w:szCs w:val="20"/>
        </w:rPr>
        <w:t>v</w:t>
      </w:r>
      <w:r w:rsidRPr="00000B37">
        <w:rPr>
          <w:rFonts w:cs="Calibri"/>
          <w:sz w:val="20"/>
          <w:szCs w:val="20"/>
        </w:rPr>
        <w:t>a</w:t>
      </w:r>
      <w:r w:rsidRPr="00000B37">
        <w:rPr>
          <w:rFonts w:cs="Calibri"/>
          <w:spacing w:val="-7"/>
          <w:sz w:val="20"/>
          <w:szCs w:val="20"/>
        </w:rPr>
        <w:t xml:space="preserve"> </w:t>
      </w:r>
      <w:r w:rsidRPr="00000B37">
        <w:rPr>
          <w:rFonts w:cs="Calibri"/>
          <w:spacing w:val="-1"/>
          <w:w w:val="99"/>
          <w:sz w:val="20"/>
          <w:szCs w:val="20"/>
        </w:rPr>
        <w:t>e</w:t>
      </w:r>
      <w:r w:rsidRPr="00000B37">
        <w:rPr>
          <w:rFonts w:cs="Calibri"/>
          <w:w w:val="99"/>
          <w:sz w:val="20"/>
          <w:szCs w:val="20"/>
        </w:rPr>
        <w:t xml:space="preserve">d </w:t>
      </w:r>
      <w:r w:rsidRPr="00000B37">
        <w:rPr>
          <w:rFonts w:cs="Calibri"/>
          <w:sz w:val="20"/>
          <w:szCs w:val="20"/>
        </w:rPr>
        <w:t xml:space="preserve">il </w:t>
      </w:r>
      <w:r w:rsidRPr="00000B37">
        <w:rPr>
          <w:rFonts w:cs="Calibri"/>
          <w:spacing w:val="-17"/>
          <w:sz w:val="20"/>
          <w:szCs w:val="20"/>
        </w:rPr>
        <w:t xml:space="preserve"> </w:t>
      </w:r>
      <w:r w:rsidRPr="00000B37">
        <w:rPr>
          <w:rFonts w:cs="Calibri"/>
          <w:sz w:val="20"/>
          <w:szCs w:val="20"/>
        </w:rPr>
        <w:t>co</w:t>
      </w:r>
      <w:r w:rsidRPr="00000B37">
        <w:rPr>
          <w:rFonts w:cs="Calibri"/>
          <w:spacing w:val="1"/>
          <w:sz w:val="20"/>
          <w:szCs w:val="20"/>
        </w:rPr>
        <w:t>o</w:t>
      </w:r>
      <w:r w:rsidRPr="00000B37">
        <w:rPr>
          <w:rFonts w:cs="Calibri"/>
          <w:sz w:val="20"/>
          <w:szCs w:val="20"/>
        </w:rPr>
        <w:t>r</w:t>
      </w:r>
      <w:r w:rsidRPr="00000B37">
        <w:rPr>
          <w:rFonts w:cs="Calibri"/>
          <w:spacing w:val="1"/>
          <w:sz w:val="20"/>
          <w:szCs w:val="20"/>
        </w:rPr>
        <w:t>d</w:t>
      </w:r>
      <w:r w:rsidRPr="00000B37">
        <w:rPr>
          <w:rFonts w:cs="Calibri"/>
          <w:sz w:val="20"/>
          <w:szCs w:val="20"/>
        </w:rPr>
        <w:t>i</w:t>
      </w:r>
      <w:r w:rsidRPr="00000B37">
        <w:rPr>
          <w:rFonts w:cs="Calibri"/>
          <w:spacing w:val="1"/>
          <w:sz w:val="20"/>
          <w:szCs w:val="20"/>
        </w:rPr>
        <w:t>n</w:t>
      </w:r>
      <w:r w:rsidRPr="00000B37">
        <w:rPr>
          <w:rFonts w:cs="Calibri"/>
          <w:sz w:val="20"/>
          <w:szCs w:val="20"/>
        </w:rPr>
        <w:t>am</w:t>
      </w:r>
      <w:r w:rsidRPr="00000B37">
        <w:rPr>
          <w:rFonts w:cs="Calibri"/>
          <w:spacing w:val="-1"/>
          <w:sz w:val="20"/>
          <w:szCs w:val="20"/>
        </w:rPr>
        <w:t>e</w:t>
      </w:r>
      <w:r w:rsidRPr="00000B37">
        <w:rPr>
          <w:rFonts w:cs="Calibri"/>
          <w:spacing w:val="1"/>
          <w:sz w:val="20"/>
          <w:szCs w:val="20"/>
        </w:rPr>
        <w:t>n</w:t>
      </w:r>
      <w:r w:rsidRPr="00000B37">
        <w:rPr>
          <w:rFonts w:cs="Calibri"/>
          <w:sz w:val="20"/>
          <w:szCs w:val="20"/>
        </w:rPr>
        <w:t>to</w:t>
      </w:r>
      <w:r w:rsidRPr="00000B37">
        <w:rPr>
          <w:rFonts w:cs="Calibri"/>
          <w:spacing w:val="17"/>
          <w:sz w:val="20"/>
          <w:szCs w:val="20"/>
        </w:rPr>
        <w:t xml:space="preserve"> </w:t>
      </w:r>
      <w:r w:rsidRPr="00000B37">
        <w:rPr>
          <w:rFonts w:cs="Calibri"/>
          <w:spacing w:val="1"/>
          <w:sz w:val="20"/>
          <w:szCs w:val="20"/>
        </w:rPr>
        <w:t>d</w:t>
      </w:r>
      <w:r w:rsidRPr="00000B37">
        <w:rPr>
          <w:rFonts w:cs="Calibri"/>
          <w:spacing w:val="-1"/>
          <w:sz w:val="20"/>
          <w:szCs w:val="20"/>
        </w:rPr>
        <w:t>e</w:t>
      </w:r>
      <w:r w:rsidRPr="00000B37">
        <w:rPr>
          <w:rFonts w:cs="Calibri"/>
          <w:sz w:val="20"/>
          <w:szCs w:val="20"/>
        </w:rPr>
        <w:t>lla</w:t>
      </w:r>
      <w:r w:rsidRPr="00000B37">
        <w:rPr>
          <w:rFonts w:cs="Calibri"/>
          <w:spacing w:val="25"/>
          <w:sz w:val="20"/>
          <w:szCs w:val="20"/>
        </w:rPr>
        <w:t xml:space="preserve"> </w:t>
      </w:r>
      <w:r w:rsidRPr="00000B37">
        <w:rPr>
          <w:rFonts w:cs="Calibri"/>
          <w:spacing w:val="-1"/>
          <w:sz w:val="20"/>
          <w:szCs w:val="20"/>
        </w:rPr>
        <w:t>s</w:t>
      </w:r>
      <w:r w:rsidRPr="00000B37">
        <w:rPr>
          <w:rFonts w:cs="Calibri"/>
          <w:sz w:val="20"/>
          <w:szCs w:val="20"/>
        </w:rPr>
        <w:t>icur</w:t>
      </w:r>
      <w:r w:rsidRPr="00000B37">
        <w:rPr>
          <w:rFonts w:cs="Calibri"/>
          <w:spacing w:val="1"/>
          <w:sz w:val="20"/>
          <w:szCs w:val="20"/>
        </w:rPr>
        <w:t>e</w:t>
      </w:r>
      <w:r w:rsidRPr="00000B37">
        <w:rPr>
          <w:rFonts w:cs="Calibri"/>
          <w:sz w:val="20"/>
          <w:szCs w:val="20"/>
        </w:rPr>
        <w:t>z</w:t>
      </w:r>
      <w:r w:rsidRPr="00000B37">
        <w:rPr>
          <w:rFonts w:cs="Calibri"/>
          <w:spacing w:val="1"/>
          <w:sz w:val="20"/>
          <w:szCs w:val="20"/>
        </w:rPr>
        <w:t>z</w:t>
      </w:r>
      <w:r w:rsidRPr="00000B37">
        <w:rPr>
          <w:rFonts w:cs="Calibri"/>
          <w:sz w:val="20"/>
          <w:szCs w:val="20"/>
        </w:rPr>
        <w:t>a,</w:t>
      </w:r>
      <w:r w:rsidRPr="00000B37">
        <w:rPr>
          <w:rFonts w:cs="Calibri"/>
          <w:spacing w:val="22"/>
          <w:sz w:val="20"/>
          <w:szCs w:val="20"/>
        </w:rPr>
        <w:t xml:space="preserve"> </w:t>
      </w:r>
      <w:r w:rsidRPr="00000B37">
        <w:rPr>
          <w:rFonts w:cs="Calibri"/>
          <w:sz w:val="20"/>
          <w:szCs w:val="20"/>
        </w:rPr>
        <w:t>€</w:t>
      </w:r>
      <w:r w:rsidRPr="00000B37">
        <w:rPr>
          <w:rFonts w:cs="Calibri"/>
          <w:spacing w:val="28"/>
          <w:sz w:val="20"/>
          <w:szCs w:val="20"/>
        </w:rPr>
        <w:t xml:space="preserve"> </w:t>
      </w:r>
      <w:r w:rsidRPr="00000B37">
        <w:rPr>
          <w:rFonts w:cs="Calibri"/>
          <w:sz w:val="20"/>
          <w:szCs w:val="20"/>
        </w:rPr>
        <w:t>5.731,76=</w:t>
      </w:r>
      <w:r w:rsidRPr="00000B37">
        <w:rPr>
          <w:rFonts w:cs="Calibri"/>
          <w:spacing w:val="27"/>
          <w:sz w:val="20"/>
          <w:szCs w:val="20"/>
        </w:rPr>
        <w:t xml:space="preserve"> </w:t>
      </w:r>
      <w:r w:rsidRPr="00000B37">
        <w:rPr>
          <w:rFonts w:cs="Calibri"/>
          <w:sz w:val="20"/>
          <w:szCs w:val="20"/>
        </w:rPr>
        <w:t>(non</w:t>
      </w:r>
      <w:r w:rsidRPr="00000B37">
        <w:rPr>
          <w:rFonts w:cs="Calibri"/>
          <w:spacing w:val="25"/>
          <w:sz w:val="20"/>
          <w:szCs w:val="20"/>
        </w:rPr>
        <w:t xml:space="preserve"> </w:t>
      </w:r>
      <w:r w:rsidRPr="00000B37">
        <w:rPr>
          <w:rFonts w:cs="Calibri"/>
          <w:spacing w:val="-1"/>
          <w:sz w:val="20"/>
          <w:szCs w:val="20"/>
        </w:rPr>
        <w:t>s</w:t>
      </w:r>
      <w:r w:rsidRPr="00000B37">
        <w:rPr>
          <w:rFonts w:cs="Calibri"/>
          <w:sz w:val="20"/>
          <w:szCs w:val="20"/>
        </w:rPr>
        <w:t>o</w:t>
      </w:r>
      <w:r w:rsidRPr="00000B37">
        <w:rPr>
          <w:rFonts w:cs="Calibri"/>
          <w:spacing w:val="2"/>
          <w:sz w:val="20"/>
          <w:szCs w:val="20"/>
        </w:rPr>
        <w:t>g</w:t>
      </w:r>
      <w:r w:rsidRPr="00000B37">
        <w:rPr>
          <w:rFonts w:cs="Calibri"/>
          <w:sz w:val="20"/>
          <w:szCs w:val="20"/>
        </w:rPr>
        <w:t>g</w:t>
      </w:r>
      <w:r w:rsidRPr="00000B37">
        <w:rPr>
          <w:rFonts w:cs="Calibri"/>
          <w:spacing w:val="-1"/>
          <w:sz w:val="20"/>
          <w:szCs w:val="20"/>
        </w:rPr>
        <w:t>e</w:t>
      </w:r>
      <w:r w:rsidRPr="00000B37">
        <w:rPr>
          <w:rFonts w:cs="Calibri"/>
          <w:sz w:val="20"/>
          <w:szCs w:val="20"/>
        </w:rPr>
        <w:t>t</w:t>
      </w:r>
      <w:r w:rsidRPr="00000B37">
        <w:rPr>
          <w:rFonts w:cs="Calibri"/>
          <w:spacing w:val="1"/>
          <w:sz w:val="20"/>
          <w:szCs w:val="20"/>
        </w:rPr>
        <w:t>t</w:t>
      </w:r>
      <w:r w:rsidRPr="00000B37">
        <w:rPr>
          <w:rFonts w:cs="Calibri"/>
          <w:sz w:val="20"/>
          <w:szCs w:val="20"/>
        </w:rPr>
        <w:t>i</w:t>
      </w:r>
      <w:r w:rsidRPr="00000B37">
        <w:rPr>
          <w:rFonts w:cs="Calibri"/>
          <w:spacing w:val="23"/>
          <w:sz w:val="20"/>
          <w:szCs w:val="20"/>
        </w:rPr>
        <w:t xml:space="preserve"> </w:t>
      </w:r>
      <w:r w:rsidRPr="00000B37">
        <w:rPr>
          <w:rFonts w:cs="Calibri"/>
          <w:sz w:val="20"/>
          <w:szCs w:val="20"/>
        </w:rPr>
        <w:t>a</w:t>
      </w:r>
      <w:r w:rsidRPr="00000B37">
        <w:rPr>
          <w:rFonts w:cs="Calibri"/>
          <w:spacing w:val="28"/>
          <w:sz w:val="20"/>
          <w:szCs w:val="20"/>
        </w:rPr>
        <w:t xml:space="preserve"> </w:t>
      </w:r>
      <w:r w:rsidRPr="00000B37">
        <w:rPr>
          <w:rFonts w:cs="Calibri"/>
          <w:sz w:val="20"/>
          <w:szCs w:val="20"/>
        </w:rPr>
        <w:t>ri</w:t>
      </w:r>
      <w:r w:rsidRPr="00000B37">
        <w:rPr>
          <w:rFonts w:cs="Calibri"/>
          <w:spacing w:val="1"/>
          <w:sz w:val="20"/>
          <w:szCs w:val="20"/>
        </w:rPr>
        <w:t>b</w:t>
      </w:r>
      <w:r w:rsidRPr="00000B37">
        <w:rPr>
          <w:rFonts w:cs="Calibri"/>
          <w:sz w:val="20"/>
          <w:szCs w:val="20"/>
        </w:rPr>
        <w:t>as</w:t>
      </w:r>
      <w:r w:rsidRPr="00000B37">
        <w:rPr>
          <w:rFonts w:cs="Calibri"/>
          <w:spacing w:val="-2"/>
          <w:sz w:val="20"/>
          <w:szCs w:val="20"/>
        </w:rPr>
        <w:t>s</w:t>
      </w:r>
      <w:r w:rsidRPr="00000B37">
        <w:rPr>
          <w:rFonts w:cs="Calibri"/>
          <w:sz w:val="20"/>
          <w:szCs w:val="20"/>
        </w:rPr>
        <w:t>o</w:t>
      </w:r>
      <w:r w:rsidRPr="00000B37">
        <w:rPr>
          <w:rFonts w:cs="Calibri"/>
          <w:spacing w:val="23"/>
          <w:sz w:val="20"/>
          <w:szCs w:val="20"/>
        </w:rPr>
        <w:t xml:space="preserve"> </w:t>
      </w:r>
      <w:r w:rsidRPr="00000B37">
        <w:rPr>
          <w:rFonts w:cs="Calibri"/>
          <w:spacing w:val="1"/>
          <w:sz w:val="20"/>
          <w:szCs w:val="20"/>
        </w:rPr>
        <w:t>d</w:t>
      </w:r>
      <w:r w:rsidRPr="00000B37">
        <w:rPr>
          <w:rFonts w:cs="Calibri"/>
          <w:sz w:val="20"/>
          <w:szCs w:val="20"/>
        </w:rPr>
        <w:t>’asta)</w:t>
      </w:r>
      <w:r w:rsidRPr="00000B37">
        <w:rPr>
          <w:rFonts w:cs="Calibri"/>
          <w:spacing w:val="24"/>
          <w:sz w:val="20"/>
          <w:szCs w:val="20"/>
        </w:rPr>
        <w:t xml:space="preserve"> </w:t>
      </w:r>
      <w:r w:rsidRPr="00000B37">
        <w:rPr>
          <w:rFonts w:cs="Calibri"/>
          <w:spacing w:val="1"/>
          <w:sz w:val="20"/>
          <w:szCs w:val="20"/>
        </w:rPr>
        <w:t>p</w:t>
      </w:r>
      <w:r w:rsidRPr="00000B37">
        <w:rPr>
          <w:rFonts w:cs="Calibri"/>
          <w:spacing w:val="-1"/>
          <w:sz w:val="20"/>
          <w:szCs w:val="20"/>
        </w:rPr>
        <w:t>e</w:t>
      </w:r>
      <w:r w:rsidRPr="00000B37">
        <w:rPr>
          <w:rFonts w:cs="Calibri"/>
          <w:sz w:val="20"/>
          <w:szCs w:val="20"/>
        </w:rPr>
        <w:t>r</w:t>
      </w:r>
      <w:r w:rsidRPr="00000B37">
        <w:rPr>
          <w:rFonts w:cs="Calibri"/>
          <w:spacing w:val="26"/>
          <w:sz w:val="20"/>
          <w:szCs w:val="20"/>
        </w:rPr>
        <w:t xml:space="preserve"> </w:t>
      </w:r>
      <w:r w:rsidRPr="00000B37">
        <w:rPr>
          <w:rFonts w:cs="Calibri"/>
          <w:sz w:val="20"/>
          <w:szCs w:val="20"/>
        </w:rPr>
        <w:t>o</w:t>
      </w:r>
      <w:r w:rsidRPr="00000B37">
        <w:rPr>
          <w:rFonts w:cs="Calibri"/>
          <w:spacing w:val="1"/>
          <w:sz w:val="20"/>
          <w:szCs w:val="20"/>
        </w:rPr>
        <w:t>n</w:t>
      </w:r>
      <w:r w:rsidRPr="00000B37">
        <w:rPr>
          <w:rFonts w:cs="Calibri"/>
          <w:spacing w:val="-1"/>
          <w:sz w:val="20"/>
          <w:szCs w:val="20"/>
        </w:rPr>
        <w:t>e</w:t>
      </w:r>
      <w:r w:rsidRPr="00000B37">
        <w:rPr>
          <w:rFonts w:cs="Calibri"/>
          <w:sz w:val="20"/>
          <w:szCs w:val="20"/>
        </w:rPr>
        <w:t>ri</w:t>
      </w:r>
      <w:r w:rsidRPr="00000B37">
        <w:rPr>
          <w:rFonts w:cs="Calibri"/>
          <w:spacing w:val="25"/>
          <w:sz w:val="20"/>
          <w:szCs w:val="20"/>
        </w:rPr>
        <w:t xml:space="preserve"> </w:t>
      </w:r>
      <w:r w:rsidRPr="00000B37">
        <w:rPr>
          <w:rFonts w:cs="Calibri"/>
          <w:spacing w:val="1"/>
          <w:sz w:val="20"/>
          <w:szCs w:val="20"/>
        </w:rPr>
        <w:t>d</w:t>
      </w:r>
      <w:r w:rsidRPr="00000B37">
        <w:rPr>
          <w:rFonts w:cs="Calibri"/>
          <w:spacing w:val="-1"/>
          <w:sz w:val="20"/>
          <w:szCs w:val="20"/>
        </w:rPr>
        <w:t>e</w:t>
      </w:r>
      <w:r w:rsidRPr="00000B37">
        <w:rPr>
          <w:rFonts w:cs="Calibri"/>
          <w:sz w:val="20"/>
          <w:szCs w:val="20"/>
        </w:rPr>
        <w:t>lla</w:t>
      </w:r>
      <w:r w:rsidRPr="00000B37">
        <w:rPr>
          <w:rFonts w:cs="Calibri"/>
          <w:spacing w:val="25"/>
          <w:sz w:val="20"/>
          <w:szCs w:val="20"/>
        </w:rPr>
        <w:t xml:space="preserve"> </w:t>
      </w:r>
      <w:r w:rsidRPr="00000B37">
        <w:rPr>
          <w:rFonts w:cs="Calibri"/>
          <w:spacing w:val="-1"/>
          <w:sz w:val="20"/>
          <w:szCs w:val="20"/>
        </w:rPr>
        <w:t>s</w:t>
      </w:r>
      <w:r w:rsidRPr="00000B37">
        <w:rPr>
          <w:rFonts w:cs="Calibri"/>
          <w:spacing w:val="10"/>
          <w:sz w:val="20"/>
          <w:szCs w:val="20"/>
        </w:rPr>
        <w:t>i</w:t>
      </w:r>
      <w:r w:rsidRPr="00000B37">
        <w:rPr>
          <w:rFonts w:cs="Calibri"/>
          <w:sz w:val="20"/>
          <w:szCs w:val="20"/>
        </w:rPr>
        <w:t>c</w:t>
      </w:r>
      <w:r w:rsidRPr="00000B37">
        <w:rPr>
          <w:rFonts w:cs="Calibri"/>
          <w:spacing w:val="1"/>
          <w:sz w:val="20"/>
          <w:szCs w:val="20"/>
        </w:rPr>
        <w:t>u</w:t>
      </w:r>
      <w:r w:rsidRPr="00000B37">
        <w:rPr>
          <w:rFonts w:cs="Calibri"/>
          <w:spacing w:val="2"/>
          <w:sz w:val="20"/>
          <w:szCs w:val="20"/>
        </w:rPr>
        <w:t>r</w:t>
      </w:r>
      <w:r w:rsidRPr="00000B37">
        <w:rPr>
          <w:rFonts w:cs="Calibri"/>
          <w:spacing w:val="-1"/>
          <w:sz w:val="20"/>
          <w:szCs w:val="20"/>
        </w:rPr>
        <w:t>e</w:t>
      </w:r>
      <w:r w:rsidRPr="00000B37">
        <w:rPr>
          <w:rFonts w:cs="Calibri"/>
          <w:sz w:val="20"/>
          <w:szCs w:val="20"/>
        </w:rPr>
        <w:t>z</w:t>
      </w:r>
      <w:r w:rsidRPr="00000B37">
        <w:rPr>
          <w:rFonts w:cs="Calibri"/>
          <w:spacing w:val="1"/>
          <w:sz w:val="20"/>
          <w:szCs w:val="20"/>
        </w:rPr>
        <w:t>z</w:t>
      </w:r>
      <w:r w:rsidRPr="00000B37">
        <w:rPr>
          <w:rFonts w:cs="Calibri"/>
          <w:sz w:val="20"/>
          <w:szCs w:val="20"/>
        </w:rPr>
        <w:t>a</w:t>
      </w:r>
      <w:r w:rsidRPr="00000B37">
        <w:rPr>
          <w:rFonts w:cs="Calibri"/>
          <w:spacing w:val="22"/>
          <w:sz w:val="20"/>
          <w:szCs w:val="20"/>
        </w:rPr>
        <w:t xml:space="preserve"> </w:t>
      </w:r>
      <w:r w:rsidRPr="00000B37">
        <w:rPr>
          <w:rFonts w:cs="Calibri"/>
          <w:spacing w:val="-1"/>
          <w:sz w:val="20"/>
          <w:szCs w:val="20"/>
        </w:rPr>
        <w:t>e</w:t>
      </w:r>
      <w:r w:rsidRPr="00000B37">
        <w:rPr>
          <w:rFonts w:cs="Calibri"/>
          <w:sz w:val="20"/>
          <w:szCs w:val="20"/>
        </w:rPr>
        <w:t>x</w:t>
      </w:r>
      <w:r w:rsidRPr="00000B37">
        <w:rPr>
          <w:rFonts w:cs="Calibri"/>
          <w:spacing w:val="27"/>
          <w:sz w:val="20"/>
          <w:szCs w:val="20"/>
        </w:rPr>
        <w:t xml:space="preserve"> </w:t>
      </w:r>
      <w:r w:rsidRPr="00000B37">
        <w:rPr>
          <w:rFonts w:cs="Calibri"/>
          <w:sz w:val="20"/>
          <w:szCs w:val="20"/>
        </w:rPr>
        <w:t>D.L</w:t>
      </w:r>
      <w:r w:rsidRPr="00000B37">
        <w:rPr>
          <w:rFonts w:cs="Calibri"/>
          <w:spacing w:val="2"/>
          <w:sz w:val="20"/>
          <w:szCs w:val="20"/>
        </w:rPr>
        <w:t>g</w:t>
      </w:r>
      <w:r w:rsidRPr="00000B37">
        <w:rPr>
          <w:rFonts w:cs="Calibri"/>
          <w:spacing w:val="-1"/>
          <w:sz w:val="20"/>
          <w:szCs w:val="20"/>
        </w:rPr>
        <w:t>s</w:t>
      </w:r>
      <w:r w:rsidRPr="00000B37">
        <w:rPr>
          <w:rFonts w:cs="Calibri"/>
          <w:sz w:val="20"/>
          <w:szCs w:val="20"/>
        </w:rPr>
        <w:t>.</w:t>
      </w:r>
      <w:r w:rsidRPr="00000B37">
        <w:rPr>
          <w:rFonts w:cs="Calibri"/>
          <w:position w:val="1"/>
          <w:sz w:val="20"/>
          <w:szCs w:val="20"/>
        </w:rPr>
        <w:t>81/</w:t>
      </w:r>
      <w:r w:rsidRPr="00000B37">
        <w:rPr>
          <w:rFonts w:cs="Calibri"/>
          <w:spacing w:val="-1"/>
          <w:position w:val="1"/>
          <w:sz w:val="20"/>
          <w:szCs w:val="20"/>
        </w:rPr>
        <w:t>0</w:t>
      </w:r>
      <w:r w:rsidRPr="00000B37">
        <w:rPr>
          <w:rFonts w:cs="Calibri"/>
          <w:position w:val="1"/>
          <w:sz w:val="20"/>
          <w:szCs w:val="20"/>
        </w:rPr>
        <w:t>8</w:t>
      </w:r>
      <w:r w:rsidRPr="00000B37">
        <w:rPr>
          <w:rFonts w:cs="Calibri"/>
          <w:spacing w:val="-5"/>
          <w:position w:val="1"/>
          <w:sz w:val="20"/>
          <w:szCs w:val="20"/>
        </w:rPr>
        <w:t xml:space="preserve"> </w:t>
      </w:r>
      <w:r w:rsidRPr="00000B37">
        <w:rPr>
          <w:rFonts w:cs="Calibri"/>
          <w:position w:val="1"/>
          <w:sz w:val="20"/>
          <w:szCs w:val="20"/>
        </w:rPr>
        <w:t>e</w:t>
      </w:r>
      <w:r w:rsidRPr="00000B37">
        <w:rPr>
          <w:rFonts w:cs="Calibri"/>
          <w:spacing w:val="1"/>
          <w:position w:val="1"/>
          <w:sz w:val="20"/>
          <w:szCs w:val="20"/>
        </w:rPr>
        <w:t xml:space="preserve"> </w:t>
      </w:r>
      <w:r w:rsidRPr="00000B37">
        <w:rPr>
          <w:rFonts w:cs="Calibri"/>
          <w:spacing w:val="-1"/>
          <w:position w:val="1"/>
          <w:sz w:val="20"/>
          <w:szCs w:val="20"/>
        </w:rPr>
        <w:t>s</w:t>
      </w:r>
      <w:r w:rsidRPr="00000B37">
        <w:rPr>
          <w:rFonts w:cs="Calibri"/>
          <w:spacing w:val="2"/>
          <w:position w:val="1"/>
          <w:sz w:val="20"/>
          <w:szCs w:val="20"/>
        </w:rPr>
        <w:t>.</w:t>
      </w:r>
      <w:r w:rsidRPr="00000B37">
        <w:rPr>
          <w:rFonts w:cs="Calibri"/>
          <w:spacing w:val="-1"/>
          <w:position w:val="1"/>
          <w:sz w:val="20"/>
          <w:szCs w:val="20"/>
        </w:rPr>
        <w:t>m</w:t>
      </w:r>
      <w:r w:rsidRPr="00000B37">
        <w:rPr>
          <w:rFonts w:cs="Calibri"/>
          <w:position w:val="1"/>
          <w:sz w:val="20"/>
          <w:szCs w:val="20"/>
        </w:rPr>
        <w:t xml:space="preserve">.i..  </w:t>
      </w:r>
      <w:r w:rsidRPr="00000B37">
        <w:rPr>
          <w:rFonts w:cs="Calibri"/>
          <w:b/>
          <w:bCs/>
          <w:spacing w:val="1"/>
          <w:sz w:val="20"/>
          <w:szCs w:val="20"/>
        </w:rPr>
        <w:t xml:space="preserve">  </w:t>
      </w:r>
    </w:p>
    <w:p w:rsidR="00243395" w:rsidRDefault="00243395" w:rsidP="00540EF4">
      <w:pPr>
        <w:widowControl w:val="0"/>
        <w:autoSpaceDE w:val="0"/>
        <w:autoSpaceDN w:val="0"/>
        <w:adjustRightInd w:val="0"/>
        <w:spacing w:after="0" w:line="240" w:lineRule="auto"/>
        <w:ind w:right="99"/>
        <w:jc w:val="both"/>
        <w:rPr>
          <w:rFonts w:cs="Calibri"/>
          <w:b/>
          <w:bCs/>
          <w:spacing w:val="1"/>
          <w:sz w:val="20"/>
          <w:szCs w:val="20"/>
        </w:rPr>
      </w:pPr>
    </w:p>
    <w:p w:rsidR="00243395" w:rsidRPr="00000B37" w:rsidRDefault="00243395" w:rsidP="00540EF4">
      <w:pPr>
        <w:widowControl w:val="0"/>
        <w:autoSpaceDE w:val="0"/>
        <w:autoSpaceDN w:val="0"/>
        <w:adjustRightInd w:val="0"/>
        <w:spacing w:after="0" w:line="240" w:lineRule="auto"/>
        <w:ind w:right="99"/>
        <w:jc w:val="both"/>
        <w:rPr>
          <w:rFonts w:cs="Calibri"/>
          <w:sz w:val="20"/>
          <w:szCs w:val="20"/>
        </w:rPr>
      </w:pPr>
      <w:r w:rsidRPr="00000B37">
        <w:rPr>
          <w:rFonts w:cs="Calibri"/>
          <w:b/>
          <w:bCs/>
          <w:spacing w:val="1"/>
          <w:sz w:val="20"/>
          <w:szCs w:val="20"/>
        </w:rPr>
        <w:t xml:space="preserve"> C</w:t>
      </w:r>
      <w:r w:rsidRPr="00000B37">
        <w:rPr>
          <w:rFonts w:cs="Calibri"/>
          <w:b/>
          <w:bCs/>
          <w:spacing w:val="-1"/>
          <w:sz w:val="20"/>
          <w:szCs w:val="20"/>
        </w:rPr>
        <w:t>odi</w:t>
      </w:r>
      <w:r w:rsidRPr="00000B37">
        <w:rPr>
          <w:rFonts w:cs="Calibri"/>
          <w:b/>
          <w:bCs/>
          <w:spacing w:val="1"/>
          <w:sz w:val="20"/>
          <w:szCs w:val="20"/>
        </w:rPr>
        <w:t>c</w:t>
      </w:r>
      <w:r w:rsidRPr="00000B37">
        <w:rPr>
          <w:rFonts w:cs="Calibri"/>
          <w:b/>
          <w:bCs/>
          <w:sz w:val="20"/>
          <w:szCs w:val="20"/>
        </w:rPr>
        <w:t>e</w:t>
      </w:r>
      <w:r w:rsidRPr="00000B37">
        <w:rPr>
          <w:rFonts w:cs="Calibri"/>
          <w:b/>
          <w:bCs/>
          <w:spacing w:val="-1"/>
          <w:sz w:val="20"/>
          <w:szCs w:val="20"/>
        </w:rPr>
        <w:t xml:space="preserve"> CUP</w:t>
      </w:r>
      <w:r w:rsidRPr="00000B37">
        <w:rPr>
          <w:rFonts w:cs="Calibri"/>
          <w:b/>
          <w:bCs/>
          <w:sz w:val="20"/>
          <w:szCs w:val="20"/>
        </w:rPr>
        <w:t xml:space="preserve">  _____________________________                </w:t>
      </w:r>
      <w:r w:rsidRPr="00000B37">
        <w:rPr>
          <w:rFonts w:cs="Calibri"/>
          <w:b/>
          <w:bCs/>
          <w:spacing w:val="1"/>
          <w:sz w:val="20"/>
          <w:szCs w:val="20"/>
        </w:rPr>
        <w:t xml:space="preserve"> C</w:t>
      </w:r>
      <w:r w:rsidRPr="00000B37">
        <w:rPr>
          <w:rFonts w:cs="Calibri"/>
          <w:b/>
          <w:bCs/>
          <w:spacing w:val="-1"/>
          <w:sz w:val="20"/>
          <w:szCs w:val="20"/>
        </w:rPr>
        <w:t>odi</w:t>
      </w:r>
      <w:r w:rsidRPr="00000B37">
        <w:rPr>
          <w:rFonts w:cs="Calibri"/>
          <w:b/>
          <w:bCs/>
          <w:spacing w:val="1"/>
          <w:sz w:val="20"/>
          <w:szCs w:val="20"/>
        </w:rPr>
        <w:t>c</w:t>
      </w:r>
      <w:r w:rsidRPr="00000B37">
        <w:rPr>
          <w:rFonts w:cs="Calibri"/>
          <w:b/>
          <w:bCs/>
          <w:sz w:val="20"/>
          <w:szCs w:val="20"/>
        </w:rPr>
        <w:t>e</w:t>
      </w:r>
      <w:r w:rsidRPr="00000B37">
        <w:rPr>
          <w:rFonts w:cs="Calibri"/>
          <w:b/>
          <w:bCs/>
          <w:spacing w:val="-1"/>
          <w:sz w:val="20"/>
          <w:szCs w:val="20"/>
        </w:rPr>
        <w:t xml:space="preserve"> C</w:t>
      </w:r>
      <w:r w:rsidRPr="00000B37">
        <w:rPr>
          <w:rFonts w:cs="Calibri"/>
          <w:b/>
          <w:bCs/>
          <w:spacing w:val="1"/>
          <w:sz w:val="20"/>
          <w:szCs w:val="20"/>
        </w:rPr>
        <w:t>I</w:t>
      </w:r>
      <w:r w:rsidRPr="00000B37">
        <w:rPr>
          <w:rFonts w:cs="Calibri"/>
          <w:b/>
          <w:bCs/>
          <w:sz w:val="20"/>
          <w:szCs w:val="20"/>
        </w:rPr>
        <w:t>G  ___________________________ _</w:t>
      </w:r>
    </w:p>
    <w:p w:rsidR="00243395" w:rsidRPr="00000B37" w:rsidRDefault="00243395" w:rsidP="00540EF4">
      <w:pPr>
        <w:widowControl w:val="0"/>
        <w:autoSpaceDE w:val="0"/>
        <w:autoSpaceDN w:val="0"/>
        <w:adjustRightInd w:val="0"/>
        <w:spacing w:before="8" w:after="0" w:line="170" w:lineRule="exact"/>
        <w:rPr>
          <w:rFonts w:cs="Calibri"/>
          <w:sz w:val="20"/>
          <w:szCs w:val="20"/>
        </w:rPr>
      </w:pPr>
    </w:p>
    <w:p w:rsidR="00243395" w:rsidRDefault="00243395" w:rsidP="00540EF4">
      <w:pPr>
        <w:widowControl w:val="0"/>
        <w:autoSpaceDE w:val="0"/>
        <w:autoSpaceDN w:val="0"/>
        <w:adjustRightInd w:val="0"/>
        <w:spacing w:before="5" w:after="0" w:line="240" w:lineRule="exact"/>
        <w:rPr>
          <w:rFonts w:cs="Calibri"/>
          <w:sz w:val="24"/>
          <w:szCs w:val="24"/>
        </w:rPr>
      </w:pPr>
    </w:p>
    <w:p w:rsidR="00243395" w:rsidRDefault="00243395" w:rsidP="00540EF4">
      <w:pPr>
        <w:widowControl w:val="0"/>
        <w:autoSpaceDE w:val="0"/>
        <w:autoSpaceDN w:val="0"/>
        <w:adjustRightInd w:val="0"/>
        <w:spacing w:after="0" w:line="200" w:lineRule="exact"/>
        <w:rPr>
          <w:rFonts w:cs="Calibri"/>
          <w:sz w:val="20"/>
          <w:szCs w:val="20"/>
        </w:rPr>
      </w:pPr>
      <w:r>
        <w:rPr>
          <w:rFonts w:cs="Calibri"/>
          <w:b/>
          <w:bCs/>
          <w:spacing w:val="1"/>
        </w:rPr>
        <w:t xml:space="preserve">  </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r>
        <w:rPr>
          <w:rFonts w:cs="Calibri"/>
          <w:b/>
          <w:bCs/>
        </w:rPr>
        <w:t xml:space="preserve"> </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2" w:after="0" w:line="260" w:lineRule="exact"/>
        <w:rPr>
          <w:rFonts w:cs="Calibri"/>
          <w:sz w:val="26"/>
          <w:szCs w:val="26"/>
        </w:rPr>
      </w:pPr>
    </w:p>
    <w:p w:rsidR="00243395" w:rsidRDefault="00243395">
      <w:pPr>
        <w:widowControl w:val="0"/>
        <w:autoSpaceDE w:val="0"/>
        <w:autoSpaceDN w:val="0"/>
        <w:adjustRightInd w:val="0"/>
        <w:spacing w:after="0" w:line="358" w:lineRule="auto"/>
        <w:ind w:left="113" w:right="71"/>
        <w:jc w:val="both"/>
        <w:rPr>
          <w:rFonts w:cs="Calibri"/>
        </w:rPr>
      </w:pPr>
      <w:r>
        <w:rPr>
          <w:rFonts w:cs="Calibri"/>
          <w:b/>
          <w:bCs/>
        </w:rPr>
        <w:t>D</w:t>
      </w:r>
      <w:r>
        <w:rPr>
          <w:rFonts w:cs="Calibri"/>
          <w:b/>
          <w:bCs/>
          <w:spacing w:val="1"/>
        </w:rPr>
        <w:t>ic</w:t>
      </w:r>
      <w:r>
        <w:rPr>
          <w:rFonts w:cs="Calibri"/>
          <w:b/>
          <w:bCs/>
          <w:spacing w:val="-3"/>
        </w:rPr>
        <w:t>h</w:t>
      </w:r>
      <w:r>
        <w:rPr>
          <w:rFonts w:cs="Calibri"/>
          <w:b/>
          <w:bCs/>
          <w:spacing w:val="1"/>
        </w:rPr>
        <w:t>i</w:t>
      </w:r>
      <w:r>
        <w:rPr>
          <w:rFonts w:cs="Calibri"/>
          <w:b/>
          <w:bCs/>
          <w:spacing w:val="-1"/>
        </w:rPr>
        <w:t>a</w:t>
      </w:r>
      <w:r>
        <w:rPr>
          <w:rFonts w:cs="Calibri"/>
          <w:b/>
          <w:bCs/>
          <w:spacing w:val="1"/>
        </w:rPr>
        <w:t>r</w:t>
      </w:r>
      <w:r>
        <w:rPr>
          <w:rFonts w:cs="Calibri"/>
          <w:b/>
          <w:bCs/>
          <w:spacing w:val="-1"/>
        </w:rPr>
        <w:t>az</w:t>
      </w:r>
      <w:r>
        <w:rPr>
          <w:rFonts w:cs="Calibri"/>
          <w:b/>
          <w:bCs/>
          <w:spacing w:val="1"/>
        </w:rPr>
        <w:t>i</w:t>
      </w:r>
      <w:r>
        <w:rPr>
          <w:rFonts w:cs="Calibri"/>
          <w:b/>
          <w:bCs/>
          <w:spacing w:val="-1"/>
        </w:rPr>
        <w:t>on</w:t>
      </w:r>
      <w:r>
        <w:rPr>
          <w:rFonts w:cs="Calibri"/>
          <w:b/>
          <w:bCs/>
        </w:rPr>
        <w:t>e</w:t>
      </w:r>
      <w:r>
        <w:rPr>
          <w:rFonts w:cs="Calibri"/>
          <w:b/>
          <w:bCs/>
          <w:spacing w:val="4"/>
        </w:rPr>
        <w:t xml:space="preserve"> </w:t>
      </w:r>
      <w:r>
        <w:rPr>
          <w:rFonts w:cs="Calibri"/>
        </w:rPr>
        <w:t>c</w:t>
      </w:r>
      <w:r>
        <w:rPr>
          <w:rFonts w:cs="Calibri"/>
          <w:spacing w:val="1"/>
        </w:rPr>
        <w:t>o</w:t>
      </w:r>
      <w:r>
        <w:rPr>
          <w:rFonts w:cs="Calibri"/>
          <w:spacing w:val="-1"/>
        </w:rPr>
        <w:t>n</w:t>
      </w:r>
      <w:r>
        <w:rPr>
          <w:rFonts w:cs="Calibri"/>
          <w:spacing w:val="-2"/>
        </w:rPr>
        <w:t>c</w:t>
      </w:r>
      <w:r>
        <w:rPr>
          <w:rFonts w:cs="Calibri"/>
        </w:rPr>
        <w:t>erne</w:t>
      </w:r>
      <w:r>
        <w:rPr>
          <w:rFonts w:cs="Calibri"/>
          <w:spacing w:val="-1"/>
        </w:rPr>
        <w:t>n</w:t>
      </w:r>
      <w:r>
        <w:rPr>
          <w:rFonts w:cs="Calibri"/>
        </w:rPr>
        <w:t>te</w:t>
      </w:r>
      <w:r>
        <w:rPr>
          <w:rFonts w:cs="Calibri"/>
          <w:spacing w:val="2"/>
        </w:rPr>
        <w:t xml:space="preserve"> </w:t>
      </w:r>
      <w:r>
        <w:rPr>
          <w:rFonts w:cs="Calibri"/>
        </w:rPr>
        <w:t>l’</w:t>
      </w:r>
      <w:r>
        <w:rPr>
          <w:rFonts w:cs="Calibri"/>
          <w:spacing w:val="-1"/>
        </w:rPr>
        <w:t>in</w:t>
      </w:r>
      <w:r>
        <w:rPr>
          <w:rFonts w:cs="Calibri"/>
        </w:rPr>
        <w:t>esist</w:t>
      </w:r>
      <w:r>
        <w:rPr>
          <w:rFonts w:cs="Calibri"/>
          <w:spacing w:val="1"/>
        </w:rPr>
        <w:t>e</w:t>
      </w:r>
      <w:r>
        <w:rPr>
          <w:rFonts w:cs="Calibri"/>
          <w:spacing w:val="-1"/>
        </w:rPr>
        <w:t>nz</w:t>
      </w:r>
      <w:r>
        <w:rPr>
          <w:rFonts w:cs="Calibri"/>
        </w:rPr>
        <w:t>a</w:t>
      </w:r>
      <w:r>
        <w:rPr>
          <w:rFonts w:cs="Calibri"/>
          <w:spacing w:val="3"/>
        </w:rPr>
        <w:t xml:space="preserve"> </w:t>
      </w:r>
      <w:r>
        <w:rPr>
          <w:rFonts w:cs="Calibri"/>
          <w:spacing w:val="-1"/>
        </w:rPr>
        <w:t>d</w:t>
      </w:r>
      <w:r>
        <w:rPr>
          <w:rFonts w:cs="Calibri"/>
        </w:rPr>
        <w:t>i ca</w:t>
      </w:r>
      <w:r>
        <w:rPr>
          <w:rFonts w:cs="Calibri"/>
          <w:spacing w:val="-1"/>
        </w:rPr>
        <w:t>u</w:t>
      </w:r>
      <w:r>
        <w:rPr>
          <w:rFonts w:cs="Calibri"/>
        </w:rPr>
        <w:t>se</w:t>
      </w:r>
      <w:r>
        <w:rPr>
          <w:rFonts w:cs="Calibri"/>
          <w:spacing w:val="1"/>
        </w:rPr>
        <w:t xml:space="preserve"> </w:t>
      </w:r>
      <w:r>
        <w:rPr>
          <w:rFonts w:cs="Calibri"/>
          <w:spacing w:val="-1"/>
        </w:rPr>
        <w:t>d</w:t>
      </w:r>
      <w:r>
        <w:rPr>
          <w:rFonts w:cs="Calibri"/>
        </w:rPr>
        <w:t>’es</w:t>
      </w:r>
      <w:r>
        <w:rPr>
          <w:rFonts w:cs="Calibri"/>
          <w:spacing w:val="-2"/>
        </w:rPr>
        <w:t>c</w:t>
      </w:r>
      <w:r>
        <w:rPr>
          <w:rFonts w:cs="Calibri"/>
        </w:rPr>
        <w:t>l</w:t>
      </w:r>
      <w:r>
        <w:rPr>
          <w:rFonts w:cs="Calibri"/>
          <w:spacing w:val="-1"/>
        </w:rPr>
        <w:t>u</w:t>
      </w:r>
      <w:r>
        <w:rPr>
          <w:rFonts w:cs="Calibri"/>
        </w:rPr>
        <w:t>si</w:t>
      </w:r>
      <w:r>
        <w:rPr>
          <w:rFonts w:cs="Calibri"/>
          <w:spacing w:val="1"/>
        </w:rPr>
        <w:t>o</w:t>
      </w:r>
      <w:r>
        <w:rPr>
          <w:rFonts w:cs="Calibri"/>
          <w:spacing w:val="-1"/>
        </w:rPr>
        <w:t>n</w:t>
      </w:r>
      <w:r>
        <w:rPr>
          <w:rFonts w:cs="Calibri"/>
        </w:rPr>
        <w:t>e</w:t>
      </w:r>
      <w:r>
        <w:rPr>
          <w:rFonts w:cs="Calibri"/>
          <w:spacing w:val="4"/>
        </w:rPr>
        <w:t xml:space="preserve"> </w:t>
      </w:r>
      <w:r>
        <w:rPr>
          <w:rFonts w:cs="Calibri"/>
          <w:spacing w:val="-1"/>
        </w:rPr>
        <w:t>d</w:t>
      </w:r>
      <w:r>
        <w:rPr>
          <w:rFonts w:cs="Calibri"/>
        </w:rPr>
        <w:t>al</w:t>
      </w:r>
      <w:r>
        <w:rPr>
          <w:rFonts w:cs="Calibri"/>
          <w:spacing w:val="-1"/>
        </w:rPr>
        <w:t>l</w:t>
      </w:r>
      <w:r>
        <w:rPr>
          <w:rFonts w:cs="Calibri"/>
        </w:rPr>
        <w:t>e</w:t>
      </w:r>
      <w:r>
        <w:rPr>
          <w:rFonts w:cs="Calibri"/>
          <w:spacing w:val="1"/>
        </w:rPr>
        <w:t xml:space="preserve"> </w:t>
      </w:r>
      <w:r>
        <w:rPr>
          <w:rFonts w:cs="Calibri"/>
          <w:spacing w:val="-1"/>
        </w:rPr>
        <w:t>g</w:t>
      </w:r>
      <w:r>
        <w:rPr>
          <w:rFonts w:cs="Calibri"/>
        </w:rPr>
        <w:t>are</w:t>
      </w:r>
      <w:r>
        <w:rPr>
          <w:rFonts w:cs="Calibri"/>
          <w:spacing w:val="3"/>
        </w:rPr>
        <w:t xml:space="preserve"> </w:t>
      </w:r>
      <w:r>
        <w:rPr>
          <w:rFonts w:cs="Calibri"/>
          <w:spacing w:val="-1"/>
        </w:rPr>
        <w:t>d</w:t>
      </w:r>
      <w:r>
        <w:rPr>
          <w:rFonts w:cs="Calibri"/>
        </w:rPr>
        <w:t>’a</w:t>
      </w:r>
      <w:r>
        <w:rPr>
          <w:rFonts w:cs="Calibri"/>
          <w:spacing w:val="-1"/>
        </w:rPr>
        <w:t>pp</w:t>
      </w:r>
      <w:r>
        <w:rPr>
          <w:rFonts w:cs="Calibri"/>
        </w:rPr>
        <w:t>al</w:t>
      </w:r>
      <w:r>
        <w:rPr>
          <w:rFonts w:cs="Calibri"/>
          <w:spacing w:val="-2"/>
        </w:rPr>
        <w:t>t</w:t>
      </w:r>
      <w:r>
        <w:rPr>
          <w:rFonts w:cs="Calibri"/>
        </w:rPr>
        <w:t>o</w:t>
      </w:r>
      <w:r>
        <w:rPr>
          <w:rFonts w:cs="Calibri"/>
          <w:spacing w:val="4"/>
        </w:rPr>
        <w:t xml:space="preserve"> </w:t>
      </w:r>
      <w:r>
        <w:rPr>
          <w:rFonts w:cs="Calibri"/>
          <w:spacing w:val="-1"/>
        </w:rPr>
        <w:t>p</w:t>
      </w:r>
      <w:r>
        <w:rPr>
          <w:rFonts w:cs="Calibri"/>
        </w:rPr>
        <w:t>er</w:t>
      </w:r>
      <w:r>
        <w:rPr>
          <w:rFonts w:cs="Calibri"/>
          <w:spacing w:val="1"/>
        </w:rPr>
        <w:t xml:space="preserve"> </w:t>
      </w:r>
      <w:r>
        <w:rPr>
          <w:rFonts w:cs="Calibri"/>
        </w:rPr>
        <w:t>l’e</w:t>
      </w:r>
      <w:r>
        <w:rPr>
          <w:rFonts w:cs="Calibri"/>
          <w:spacing w:val="-2"/>
        </w:rPr>
        <w:t>s</w:t>
      </w:r>
      <w:r>
        <w:rPr>
          <w:rFonts w:cs="Calibri"/>
        </w:rPr>
        <w:t>ecu</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4"/>
        </w:rPr>
        <w:t xml:space="preserve"> </w:t>
      </w:r>
      <w:r>
        <w:rPr>
          <w:rFonts w:cs="Calibri"/>
          <w:spacing w:val="-1"/>
        </w:rPr>
        <w:t>d</w:t>
      </w:r>
      <w:r>
        <w:rPr>
          <w:rFonts w:cs="Calibri"/>
        </w:rPr>
        <w:t>i la</w:t>
      </w:r>
      <w:r>
        <w:rPr>
          <w:rFonts w:cs="Calibri"/>
          <w:spacing w:val="-2"/>
        </w:rPr>
        <w:t>v</w:t>
      </w:r>
      <w:r>
        <w:rPr>
          <w:rFonts w:cs="Calibri"/>
          <w:spacing w:val="1"/>
        </w:rPr>
        <w:t>o</w:t>
      </w:r>
      <w:r>
        <w:rPr>
          <w:rFonts w:cs="Calibri"/>
          <w:spacing w:val="-3"/>
        </w:rPr>
        <w:t>r</w:t>
      </w:r>
      <w:r>
        <w:rPr>
          <w:rFonts w:cs="Calibri"/>
        </w:rPr>
        <w:t xml:space="preserve">i </w:t>
      </w:r>
      <w:r>
        <w:rPr>
          <w:rFonts w:cs="Calibri"/>
          <w:spacing w:val="-1"/>
        </w:rPr>
        <w:t>pubb</w:t>
      </w:r>
      <w:r>
        <w:rPr>
          <w:rFonts w:cs="Calibri"/>
        </w:rPr>
        <w:t>l</w:t>
      </w:r>
      <w:r>
        <w:rPr>
          <w:rFonts w:cs="Calibri"/>
          <w:spacing w:val="-1"/>
        </w:rPr>
        <w:t>i</w:t>
      </w:r>
      <w:r>
        <w:rPr>
          <w:rFonts w:cs="Calibri"/>
        </w:rPr>
        <w:t>ci di</w:t>
      </w:r>
      <w:r>
        <w:rPr>
          <w:rFonts w:cs="Calibri"/>
          <w:spacing w:val="-1"/>
        </w:rPr>
        <w:t xml:space="preserve"> </w:t>
      </w:r>
      <w:r>
        <w:rPr>
          <w:rFonts w:cs="Calibri"/>
        </w:rPr>
        <w:t>c</w:t>
      </w:r>
      <w:r>
        <w:rPr>
          <w:rFonts w:cs="Calibri"/>
          <w:spacing w:val="-1"/>
        </w:rPr>
        <w:t>u</w:t>
      </w:r>
      <w:r>
        <w:rPr>
          <w:rFonts w:cs="Calibri"/>
        </w:rPr>
        <w:t>i al</w:t>
      </w:r>
      <w:r>
        <w:rPr>
          <w:rFonts w:cs="Calibri"/>
          <w:spacing w:val="-1"/>
        </w:rPr>
        <w:t>l</w:t>
      </w:r>
      <w:r>
        <w:rPr>
          <w:rFonts w:cs="Calibri"/>
        </w:rPr>
        <w:t>’arti</w:t>
      </w:r>
      <w:r>
        <w:rPr>
          <w:rFonts w:cs="Calibri"/>
          <w:spacing w:val="-3"/>
        </w:rPr>
        <w:t>c</w:t>
      </w:r>
      <w:r>
        <w:rPr>
          <w:rFonts w:cs="Calibri"/>
          <w:spacing w:val="1"/>
        </w:rPr>
        <w:t>o</w:t>
      </w:r>
      <w:r>
        <w:rPr>
          <w:rFonts w:cs="Calibri"/>
        </w:rPr>
        <w:t>lo</w:t>
      </w:r>
      <w:r>
        <w:rPr>
          <w:rFonts w:cs="Calibri"/>
          <w:spacing w:val="-1"/>
        </w:rPr>
        <w:t xml:space="preserve"> </w:t>
      </w:r>
      <w:r>
        <w:rPr>
          <w:rFonts w:cs="Calibri"/>
          <w:spacing w:val="-2"/>
        </w:rPr>
        <w:t>3</w:t>
      </w:r>
      <w:r>
        <w:rPr>
          <w:rFonts w:cs="Calibri"/>
          <w:spacing w:val="1"/>
        </w:rPr>
        <w:t>8</w:t>
      </w:r>
      <w:r>
        <w:rPr>
          <w:rFonts w:cs="Calibri"/>
        </w:rPr>
        <w:t xml:space="preserve">, </w:t>
      </w:r>
      <w:r>
        <w:rPr>
          <w:rFonts w:cs="Calibri"/>
          <w:spacing w:val="-2"/>
        </w:rPr>
        <w:t>c</w:t>
      </w:r>
      <w:r>
        <w:rPr>
          <w:rFonts w:cs="Calibri"/>
          <w:spacing w:val="-1"/>
        </w:rPr>
        <w:t>o</w:t>
      </w:r>
      <w:r>
        <w:rPr>
          <w:rFonts w:cs="Calibri"/>
          <w:spacing w:val="1"/>
        </w:rPr>
        <w:t>mm</w:t>
      </w:r>
      <w:r>
        <w:rPr>
          <w:rFonts w:cs="Calibri"/>
        </w:rPr>
        <w:t>a</w:t>
      </w:r>
      <w:r>
        <w:rPr>
          <w:rFonts w:cs="Calibri"/>
          <w:spacing w:val="-2"/>
        </w:rPr>
        <w:t xml:space="preserve"> </w:t>
      </w:r>
      <w:r>
        <w:rPr>
          <w:rFonts w:cs="Calibri"/>
          <w:spacing w:val="1"/>
        </w:rPr>
        <w:t>1</w:t>
      </w:r>
      <w:r>
        <w:rPr>
          <w:rFonts w:cs="Calibri"/>
        </w:rPr>
        <w:t>,</w:t>
      </w:r>
      <w:r>
        <w:rPr>
          <w:rFonts w:cs="Calibri"/>
          <w:spacing w:val="49"/>
        </w:rPr>
        <w:t xml:space="preserve"> </w:t>
      </w:r>
      <w:r>
        <w:rPr>
          <w:rFonts w:cs="Calibri"/>
        </w:rPr>
        <w:t>l</w:t>
      </w:r>
      <w:r>
        <w:rPr>
          <w:rFonts w:cs="Calibri"/>
          <w:spacing w:val="-2"/>
        </w:rPr>
        <w:t>e</w:t>
      </w:r>
      <w:r>
        <w:rPr>
          <w:rFonts w:cs="Calibri"/>
        </w:rPr>
        <w:t>t</w:t>
      </w:r>
      <w:r>
        <w:rPr>
          <w:rFonts w:cs="Calibri"/>
          <w:spacing w:val="1"/>
        </w:rPr>
        <w:t>t</w:t>
      </w:r>
      <w:r>
        <w:rPr>
          <w:rFonts w:cs="Calibri"/>
        </w:rPr>
        <w:t>er</w:t>
      </w:r>
      <w:r>
        <w:rPr>
          <w:rFonts w:cs="Calibri"/>
          <w:spacing w:val="3"/>
        </w:rPr>
        <w:t>a</w:t>
      </w:r>
      <w:r>
        <w:rPr>
          <w:rFonts w:cs="Calibri"/>
          <w:sz w:val="24"/>
          <w:szCs w:val="24"/>
        </w:rPr>
        <w:t>,</w:t>
      </w:r>
      <w:r>
        <w:rPr>
          <w:rFonts w:cs="Calibri"/>
          <w:spacing w:val="-2"/>
          <w:sz w:val="24"/>
          <w:szCs w:val="24"/>
        </w:rPr>
        <w:t xml:space="preserve"> </w:t>
      </w:r>
      <w:r>
        <w:rPr>
          <w:rFonts w:cs="Calibri"/>
          <w:spacing w:val="-1"/>
          <w:sz w:val="24"/>
          <w:szCs w:val="24"/>
        </w:rPr>
        <w:t>c</w:t>
      </w:r>
      <w:r>
        <w:rPr>
          <w:rFonts w:cs="Calibri"/>
          <w:sz w:val="24"/>
          <w:szCs w:val="24"/>
        </w:rPr>
        <w:t xml:space="preserve">) </w:t>
      </w:r>
      <w:r>
        <w:rPr>
          <w:rFonts w:cs="Calibri"/>
          <w:spacing w:val="1"/>
          <w:sz w:val="24"/>
          <w:szCs w:val="24"/>
        </w:rPr>
        <w:t xml:space="preserve"> </w:t>
      </w:r>
      <w:r>
        <w:rPr>
          <w:rFonts w:cs="Calibri"/>
          <w:spacing w:val="-1"/>
        </w:rPr>
        <w:t>d</w:t>
      </w:r>
      <w:r>
        <w:rPr>
          <w:rFonts w:cs="Calibri"/>
          <w:spacing w:val="-2"/>
        </w:rPr>
        <w:t>e</w:t>
      </w:r>
      <w:r>
        <w:rPr>
          <w:rFonts w:cs="Calibri"/>
        </w:rPr>
        <w:t xml:space="preserve">l </w:t>
      </w:r>
      <w:r>
        <w:rPr>
          <w:rFonts w:cs="Calibri"/>
          <w:b/>
          <w:bCs/>
          <w:i/>
          <w:iCs/>
        </w:rPr>
        <w:t>Cod</w:t>
      </w:r>
      <w:r>
        <w:rPr>
          <w:rFonts w:cs="Calibri"/>
          <w:b/>
          <w:bCs/>
          <w:i/>
          <w:iCs/>
          <w:spacing w:val="-1"/>
        </w:rPr>
        <w:t>i</w:t>
      </w:r>
      <w:r>
        <w:rPr>
          <w:rFonts w:cs="Calibri"/>
          <w:b/>
          <w:bCs/>
          <w:i/>
          <w:iCs/>
        </w:rPr>
        <w:t>ce</w:t>
      </w:r>
    </w:p>
    <w:p w:rsidR="00243395" w:rsidRDefault="00243395">
      <w:pPr>
        <w:widowControl w:val="0"/>
        <w:autoSpaceDE w:val="0"/>
        <w:autoSpaceDN w:val="0"/>
        <w:adjustRightInd w:val="0"/>
        <w:spacing w:before="2" w:after="0" w:line="160" w:lineRule="exact"/>
        <w:rPr>
          <w:rFonts w:cs="Calibri"/>
          <w:sz w:val="16"/>
          <w:szCs w:val="16"/>
        </w:rPr>
      </w:pPr>
    </w:p>
    <w:p w:rsidR="00243395" w:rsidRDefault="00243395">
      <w:pPr>
        <w:widowControl w:val="0"/>
        <w:tabs>
          <w:tab w:val="left" w:pos="8840"/>
        </w:tabs>
        <w:autoSpaceDE w:val="0"/>
        <w:autoSpaceDN w:val="0"/>
        <w:adjustRightInd w:val="0"/>
        <w:spacing w:after="0" w:line="265" w:lineRule="exact"/>
        <w:ind w:left="113" w:right="981"/>
        <w:jc w:val="both"/>
        <w:rPr>
          <w:rFonts w:cs="Calibri"/>
        </w:rPr>
      </w:pPr>
      <w:r>
        <w:rPr>
          <w:rFonts w:cs="Calibri"/>
        </w:rPr>
        <w:t>Il</w:t>
      </w:r>
      <w:r>
        <w:rPr>
          <w:rFonts w:cs="Calibri"/>
          <w:spacing w:val="-1"/>
        </w:rPr>
        <w:t xml:space="preserve"> </w:t>
      </w:r>
      <w:r>
        <w:rPr>
          <w:rFonts w:cs="Calibri"/>
        </w:rPr>
        <w:t>s</w:t>
      </w:r>
      <w:r>
        <w:rPr>
          <w:rFonts w:cs="Calibri"/>
          <w:spacing w:val="1"/>
        </w:rPr>
        <w:t>o</w:t>
      </w:r>
      <w:r>
        <w:rPr>
          <w:rFonts w:cs="Calibri"/>
          <w:spacing w:val="-2"/>
        </w:rPr>
        <w:t>t</w:t>
      </w:r>
      <w:r>
        <w:rPr>
          <w:rFonts w:cs="Calibri"/>
        </w:rPr>
        <w:t>t</w:t>
      </w:r>
      <w:r>
        <w:rPr>
          <w:rFonts w:cs="Calibri"/>
          <w:spacing w:val="1"/>
        </w:rPr>
        <w:t>o</w:t>
      </w:r>
      <w:r>
        <w:rPr>
          <w:rFonts w:cs="Calibri"/>
          <w:spacing w:val="-2"/>
        </w:rPr>
        <w:t>s</w:t>
      </w:r>
      <w:r>
        <w:rPr>
          <w:rFonts w:cs="Calibri"/>
        </w:rPr>
        <w:t>crit</w:t>
      </w:r>
      <w:r>
        <w:rPr>
          <w:rFonts w:cs="Calibri"/>
          <w:spacing w:val="-2"/>
        </w:rPr>
        <w:t>t</w:t>
      </w:r>
      <w:r>
        <w:rPr>
          <w:rFonts w:cs="Calibri"/>
        </w:rPr>
        <w:t>o</w:t>
      </w:r>
      <w:r>
        <w:rPr>
          <w:rFonts w:cs="Calibri"/>
          <w:spacing w:val="1"/>
        </w:rPr>
        <w:t xml:space="preserve"> </w:t>
      </w:r>
      <w:r>
        <w:rPr>
          <w:rFonts w:cs="Calibri"/>
          <w:u w:val="single"/>
        </w:rPr>
        <w:t xml:space="preserve">                                                                   </w:t>
      </w:r>
      <w:r>
        <w:rPr>
          <w:rFonts w:cs="Calibri"/>
          <w:spacing w:val="13"/>
          <w:u w:val="single"/>
        </w:rPr>
        <w:t xml:space="preserve"> </w:t>
      </w:r>
      <w:r>
        <w:rPr>
          <w:rFonts w:cs="Calibri"/>
          <w:spacing w:val="-1"/>
        </w:rPr>
        <w:t>n</w:t>
      </w:r>
      <w:r>
        <w:rPr>
          <w:rFonts w:cs="Calibri"/>
          <w:spacing w:val="-3"/>
        </w:rPr>
        <w:t>a</w:t>
      </w:r>
      <w:r>
        <w:rPr>
          <w:rFonts w:cs="Calibri"/>
        </w:rPr>
        <w:t>to</w:t>
      </w:r>
      <w:r>
        <w:rPr>
          <w:rFonts w:cs="Calibri"/>
          <w:spacing w:val="2"/>
        </w:rPr>
        <w:t xml:space="preserve"> </w:t>
      </w:r>
      <w:r>
        <w:rPr>
          <w:rFonts w:cs="Calibri"/>
        </w:rPr>
        <w:t>a</w:t>
      </w:r>
      <w:r>
        <w:rPr>
          <w:rFonts w:cs="Calibri"/>
          <w:spacing w:val="-2"/>
        </w:rPr>
        <w:t xml:space="preserve"> </w:t>
      </w:r>
      <w:r>
        <w:rPr>
          <w:rFonts w:cs="Calibri"/>
          <w:u w:val="single"/>
        </w:rPr>
        <w:t xml:space="preserve">              </w:t>
      </w:r>
      <w:r>
        <w:rPr>
          <w:rFonts w:cs="Calibri"/>
          <w:spacing w:val="21"/>
          <w:u w:val="single"/>
        </w:rPr>
        <w:t xml:space="preserve"> </w:t>
      </w:r>
      <w:r>
        <w:rPr>
          <w:rFonts w:cs="Calibri"/>
          <w:u w:val="single"/>
        </w:rPr>
        <w:t xml:space="preserve">                     </w:t>
      </w:r>
      <w:r>
        <w:rPr>
          <w:rFonts w:cs="Calibri"/>
          <w:spacing w:val="2"/>
          <w:u w:val="single"/>
        </w:rPr>
        <w:t xml:space="preserve"> </w:t>
      </w:r>
      <w:r>
        <w:rPr>
          <w:rFonts w:cs="Calibri"/>
          <w:spacing w:val="-2"/>
        </w:rPr>
        <w:t xml:space="preserve"> </w:t>
      </w:r>
      <w:r>
        <w:rPr>
          <w:rFonts w:cs="Calibri"/>
        </w:rPr>
        <w:t>il</w:t>
      </w:r>
      <w:r>
        <w:rPr>
          <w:rFonts w:cs="Calibri"/>
          <w:spacing w:val="-2"/>
        </w:rPr>
        <w:t xml:space="preserve"> </w:t>
      </w:r>
      <w:r>
        <w:rPr>
          <w:rFonts w:cs="Calibri"/>
          <w:u w:val="single"/>
        </w:rPr>
        <w:t xml:space="preserve"> </w:t>
      </w:r>
      <w:r>
        <w:rPr>
          <w:rFonts w:cs="Calibri"/>
          <w:u w:val="single"/>
        </w:rPr>
        <w:tab/>
      </w:r>
    </w:p>
    <w:p w:rsidR="00243395" w:rsidRDefault="00243395">
      <w:pPr>
        <w:widowControl w:val="0"/>
        <w:autoSpaceDE w:val="0"/>
        <w:autoSpaceDN w:val="0"/>
        <w:adjustRightInd w:val="0"/>
        <w:spacing w:before="3" w:after="0" w:line="280" w:lineRule="exact"/>
        <w:rPr>
          <w:rFonts w:cs="Calibri"/>
          <w:sz w:val="28"/>
          <w:szCs w:val="28"/>
        </w:rPr>
      </w:pPr>
    </w:p>
    <w:p w:rsidR="00243395" w:rsidRDefault="00243395">
      <w:pPr>
        <w:widowControl w:val="0"/>
        <w:autoSpaceDE w:val="0"/>
        <w:autoSpaceDN w:val="0"/>
        <w:adjustRightInd w:val="0"/>
        <w:spacing w:before="3" w:after="0" w:line="280" w:lineRule="exact"/>
        <w:rPr>
          <w:rFonts w:cs="Calibri"/>
          <w:sz w:val="28"/>
          <w:szCs w:val="28"/>
        </w:rPr>
        <w:sectPr w:rsidR="00243395">
          <w:headerReference w:type="default" r:id="rId57"/>
          <w:footerReference w:type="default" r:id="rId58"/>
          <w:pgSz w:w="11920" w:h="16840"/>
          <w:pgMar w:top="1140" w:right="1020" w:bottom="280" w:left="1020" w:header="0" w:footer="0" w:gutter="0"/>
          <w:cols w:space="720"/>
          <w:noEndnote/>
        </w:sectPr>
      </w:pPr>
    </w:p>
    <w:p w:rsidR="00243395" w:rsidRDefault="00243395">
      <w:pPr>
        <w:widowControl w:val="0"/>
        <w:tabs>
          <w:tab w:val="left" w:pos="3780"/>
        </w:tabs>
        <w:autoSpaceDE w:val="0"/>
        <w:autoSpaceDN w:val="0"/>
        <w:adjustRightInd w:val="0"/>
        <w:spacing w:before="16" w:after="0" w:line="265" w:lineRule="exact"/>
        <w:ind w:left="113" w:right="-53"/>
        <w:rPr>
          <w:rFonts w:cs="Calibri"/>
        </w:rPr>
      </w:pPr>
      <w:r>
        <w:rPr>
          <w:rFonts w:cs="Calibri"/>
        </w:rPr>
        <w:t>resi</w:t>
      </w:r>
      <w:r>
        <w:rPr>
          <w:rFonts w:cs="Calibri"/>
          <w:spacing w:val="-1"/>
        </w:rPr>
        <w:t>d</w:t>
      </w:r>
      <w:r>
        <w:rPr>
          <w:rFonts w:cs="Calibri"/>
        </w:rPr>
        <w:t xml:space="preserve">ente   </w:t>
      </w:r>
      <w:r>
        <w:rPr>
          <w:rFonts w:cs="Calibri"/>
          <w:spacing w:val="-18"/>
        </w:rPr>
        <w:t xml:space="preserve"> </w:t>
      </w:r>
      <w:r>
        <w:rPr>
          <w:rFonts w:cs="Calibri"/>
        </w:rPr>
        <w:t xml:space="preserve">in   </w:t>
      </w:r>
      <w:r>
        <w:rPr>
          <w:rFonts w:cs="Calibri"/>
          <w:spacing w:val="-23"/>
        </w:rPr>
        <w:t xml:space="preserve"> </w:t>
      </w:r>
      <w:r>
        <w:rPr>
          <w:rFonts w:cs="Calibri"/>
          <w:u w:val="single"/>
        </w:rPr>
        <w:t xml:space="preserve"> </w:t>
      </w:r>
      <w:r>
        <w:rPr>
          <w:rFonts w:cs="Calibri"/>
          <w:u w:val="single"/>
        </w:rPr>
        <w:tab/>
      </w:r>
    </w:p>
    <w:p w:rsidR="00243395" w:rsidRDefault="00243395">
      <w:pPr>
        <w:widowControl w:val="0"/>
        <w:tabs>
          <w:tab w:val="left" w:pos="5760"/>
        </w:tabs>
        <w:autoSpaceDE w:val="0"/>
        <w:autoSpaceDN w:val="0"/>
        <w:adjustRightInd w:val="0"/>
        <w:spacing w:before="16" w:after="0" w:line="265" w:lineRule="exact"/>
        <w:rPr>
          <w:rFonts w:cs="Calibri"/>
        </w:rPr>
      </w:pPr>
      <w:r>
        <w:rPr>
          <w:rFonts w:cs="Calibri"/>
        </w:rPr>
        <w:br w:type="column"/>
      </w:r>
      <w:r>
        <w:rPr>
          <w:rFonts w:cs="Calibri"/>
          <w:spacing w:val="-1"/>
        </w:rPr>
        <w:t>n</w:t>
      </w:r>
      <w:r>
        <w:rPr>
          <w:rFonts w:cs="Calibri"/>
        </w:rPr>
        <w:t xml:space="preserve">ella   </w:t>
      </w:r>
      <w:r>
        <w:rPr>
          <w:rFonts w:cs="Calibri"/>
          <w:spacing w:val="-22"/>
        </w:rPr>
        <w:t xml:space="preserve"> </w:t>
      </w:r>
      <w:r>
        <w:rPr>
          <w:rFonts w:cs="Calibri"/>
        </w:rPr>
        <w:t xml:space="preserve">sua   </w:t>
      </w:r>
      <w:r>
        <w:rPr>
          <w:rFonts w:cs="Calibri"/>
          <w:spacing w:val="-23"/>
        </w:rPr>
        <w:t xml:space="preserve"> </w:t>
      </w:r>
      <w:r>
        <w:rPr>
          <w:rFonts w:cs="Calibri"/>
          <w:spacing w:val="-1"/>
        </w:rPr>
        <w:t>qu</w:t>
      </w:r>
      <w:r>
        <w:rPr>
          <w:rFonts w:cs="Calibri"/>
        </w:rPr>
        <w:t>al</w:t>
      </w:r>
      <w:r>
        <w:rPr>
          <w:rFonts w:cs="Calibri"/>
          <w:spacing w:val="-1"/>
        </w:rPr>
        <w:t>i</w:t>
      </w:r>
      <w:r>
        <w:rPr>
          <w:rFonts w:cs="Calibri"/>
        </w:rPr>
        <w:t xml:space="preserve">tà   </w:t>
      </w:r>
      <w:r>
        <w:rPr>
          <w:rFonts w:cs="Calibri"/>
          <w:spacing w:val="-19"/>
        </w:rPr>
        <w:t xml:space="preserve"> </w:t>
      </w:r>
      <w:r>
        <w:rPr>
          <w:rFonts w:cs="Calibri"/>
          <w:spacing w:val="-1"/>
        </w:rPr>
        <w:t>d</w:t>
      </w:r>
      <w:r>
        <w:rPr>
          <w:rFonts w:cs="Calibri"/>
        </w:rPr>
        <w:t>i</w:t>
      </w:r>
      <w:r>
        <w:rPr>
          <w:rFonts w:cs="Calibri"/>
          <w:u w:val="single"/>
        </w:rPr>
        <w:t xml:space="preserve"> </w:t>
      </w:r>
      <w:r>
        <w:rPr>
          <w:rFonts w:cs="Calibri"/>
          <w:u w:val="single"/>
        </w:rPr>
        <w:tab/>
      </w:r>
    </w:p>
    <w:p w:rsidR="00243395" w:rsidRDefault="00243395">
      <w:pPr>
        <w:widowControl w:val="0"/>
        <w:tabs>
          <w:tab w:val="left" w:pos="5760"/>
        </w:tabs>
        <w:autoSpaceDE w:val="0"/>
        <w:autoSpaceDN w:val="0"/>
        <w:adjustRightInd w:val="0"/>
        <w:spacing w:before="16" w:after="0" w:line="265" w:lineRule="exact"/>
        <w:rPr>
          <w:rFonts w:cs="Calibri"/>
        </w:rPr>
        <w:sectPr w:rsidR="00243395">
          <w:type w:val="continuous"/>
          <w:pgSz w:w="11920" w:h="16840"/>
          <w:pgMar w:top="1720" w:right="1020" w:bottom="280" w:left="1020" w:header="720" w:footer="720" w:gutter="0"/>
          <w:cols w:num="2" w:space="720" w:equalWidth="0">
            <w:col w:w="3787" w:space="180"/>
            <w:col w:w="5913"/>
          </w:cols>
          <w:noEndnote/>
        </w:sectPr>
      </w:pPr>
    </w:p>
    <w:p w:rsidR="00243395" w:rsidRDefault="00243395">
      <w:pPr>
        <w:widowControl w:val="0"/>
        <w:autoSpaceDE w:val="0"/>
        <w:autoSpaceDN w:val="0"/>
        <w:adjustRightInd w:val="0"/>
        <w:spacing w:before="9" w:after="0" w:line="130" w:lineRule="exact"/>
        <w:rPr>
          <w:rFonts w:cs="Calibri"/>
          <w:sz w:val="13"/>
          <w:szCs w:val="13"/>
        </w:rPr>
      </w:pPr>
    </w:p>
    <w:p w:rsidR="00243395" w:rsidRDefault="00243395">
      <w:pPr>
        <w:widowControl w:val="0"/>
        <w:tabs>
          <w:tab w:val="left" w:pos="9740"/>
        </w:tabs>
        <w:autoSpaceDE w:val="0"/>
        <w:autoSpaceDN w:val="0"/>
        <w:adjustRightInd w:val="0"/>
        <w:spacing w:after="0" w:line="240" w:lineRule="auto"/>
        <w:ind w:left="113"/>
        <w:rPr>
          <w:rFonts w:cs="Calibri"/>
        </w:rPr>
      </w:pPr>
      <w:r>
        <w:rPr>
          <w:rFonts w:cs="Calibri"/>
          <w:u w:val="single"/>
        </w:rPr>
        <w:t xml:space="preserve">                                                                                                                                        </w:t>
      </w:r>
      <w:r>
        <w:rPr>
          <w:rFonts w:cs="Calibri"/>
          <w:spacing w:val="-23"/>
          <w:u w:val="single"/>
        </w:rPr>
        <w:t xml:space="preserve"> </w:t>
      </w:r>
      <w:r>
        <w:rPr>
          <w:rFonts w:cs="Calibri"/>
          <w:spacing w:val="-1"/>
        </w:rPr>
        <w:t>d</w:t>
      </w:r>
      <w:r>
        <w:rPr>
          <w:rFonts w:cs="Calibri"/>
        </w:rPr>
        <w:t>ell</w:t>
      </w:r>
      <w:r>
        <w:rPr>
          <w:rFonts w:cs="Calibri"/>
          <w:spacing w:val="-3"/>
        </w:rPr>
        <w:t>a</w:t>
      </w:r>
      <w:r>
        <w:rPr>
          <w:rFonts w:cs="Calibri"/>
          <w:u w:val="single"/>
        </w:rPr>
        <w:t xml:space="preserve"> </w:t>
      </w:r>
      <w:r>
        <w:rPr>
          <w:rFonts w:cs="Calibri"/>
          <w:u w:val="single"/>
        </w:rPr>
        <w:tab/>
      </w:r>
    </w:p>
    <w:p w:rsidR="00243395" w:rsidRDefault="00243395">
      <w:pPr>
        <w:widowControl w:val="0"/>
        <w:autoSpaceDE w:val="0"/>
        <w:autoSpaceDN w:val="0"/>
        <w:adjustRightInd w:val="0"/>
        <w:spacing w:before="2" w:after="0" w:line="130" w:lineRule="exact"/>
        <w:rPr>
          <w:rFonts w:cs="Calibri"/>
          <w:sz w:val="13"/>
          <w:szCs w:val="13"/>
        </w:rPr>
      </w:pPr>
    </w:p>
    <w:p w:rsidR="00243395" w:rsidRDefault="00243395">
      <w:pPr>
        <w:widowControl w:val="0"/>
        <w:autoSpaceDE w:val="0"/>
        <w:autoSpaceDN w:val="0"/>
        <w:adjustRightInd w:val="0"/>
        <w:spacing w:after="0" w:line="240" w:lineRule="auto"/>
        <w:ind w:left="5483"/>
        <w:rPr>
          <w:rFonts w:cs="Calibri"/>
        </w:rPr>
      </w:pPr>
      <w:r>
        <w:rPr>
          <w:noProof/>
        </w:rPr>
        <w:pict>
          <v:polyline id="_x0000_s1212" style="position:absolute;left:0;text-align:left;z-index:-251721216;mso-position-horizontal-relative:page;mso-position-vertical-relative:text" points="56.6pt,12.05pt,324.85pt,12.05pt" coordsize="5365,0" o:allowincell="f" filled="f" strokeweight=".25289mm">
            <v:path arrowok="t"/>
            <w10:wrap anchorx="page"/>
          </v:polyline>
        </w:pict>
      </w:r>
      <w:r>
        <w:rPr>
          <w:rFonts w:cs="Calibri"/>
          <w:u w:val="single"/>
        </w:rPr>
        <w:t xml:space="preserve">                     </w:t>
      </w:r>
      <w:r>
        <w:rPr>
          <w:rFonts w:cs="Calibri"/>
          <w:spacing w:val="1"/>
          <w:u w:val="single"/>
        </w:rPr>
        <w:t xml:space="preserve"> </w:t>
      </w:r>
      <w:r>
        <w:rPr>
          <w:rFonts w:cs="Calibri"/>
        </w:rPr>
        <w:t xml:space="preserve">      </w:t>
      </w:r>
      <w:r>
        <w:rPr>
          <w:rFonts w:cs="Calibri"/>
          <w:spacing w:val="13"/>
        </w:rPr>
        <w:t xml:space="preserve"> </w:t>
      </w:r>
      <w:r>
        <w:rPr>
          <w:rFonts w:cs="Calibri"/>
        </w:rPr>
        <w:t>a</w:t>
      </w:r>
      <w:r>
        <w:rPr>
          <w:rFonts w:cs="Calibri"/>
          <w:spacing w:val="-1"/>
        </w:rPr>
        <w:t>v</w:t>
      </w:r>
      <w:r>
        <w:rPr>
          <w:rFonts w:cs="Calibri"/>
        </w:rPr>
        <w:t>e</w:t>
      </w:r>
      <w:r>
        <w:rPr>
          <w:rFonts w:cs="Calibri"/>
          <w:spacing w:val="-3"/>
        </w:rPr>
        <w:t>n</w:t>
      </w:r>
      <w:r>
        <w:rPr>
          <w:rFonts w:cs="Calibri"/>
        </w:rPr>
        <w:t xml:space="preserve">te      </w:t>
      </w:r>
      <w:r>
        <w:rPr>
          <w:rFonts w:cs="Calibri"/>
          <w:spacing w:val="15"/>
        </w:rPr>
        <w:t xml:space="preserve"> </w:t>
      </w:r>
      <w:r>
        <w:rPr>
          <w:rFonts w:cs="Calibri"/>
          <w:spacing w:val="-2"/>
        </w:rPr>
        <w:t>s</w:t>
      </w:r>
      <w:r>
        <w:rPr>
          <w:rFonts w:cs="Calibri"/>
        </w:rPr>
        <w:t xml:space="preserve">ede      </w:t>
      </w:r>
      <w:r>
        <w:rPr>
          <w:rFonts w:cs="Calibri"/>
          <w:spacing w:val="14"/>
        </w:rPr>
        <w:t xml:space="preserve"> </w:t>
      </w:r>
      <w:r>
        <w:rPr>
          <w:rFonts w:cs="Calibri"/>
          <w:spacing w:val="-3"/>
        </w:rPr>
        <w:t>l</w:t>
      </w:r>
      <w:r>
        <w:rPr>
          <w:rFonts w:cs="Calibri"/>
        </w:rPr>
        <w:t>ega</w:t>
      </w:r>
      <w:r>
        <w:rPr>
          <w:rFonts w:cs="Calibri"/>
          <w:spacing w:val="-1"/>
        </w:rPr>
        <w:t>l</w:t>
      </w:r>
      <w:r>
        <w:rPr>
          <w:rFonts w:cs="Calibri"/>
        </w:rPr>
        <w:t xml:space="preserve">e      </w:t>
      </w:r>
      <w:r>
        <w:rPr>
          <w:rFonts w:cs="Calibri"/>
          <w:spacing w:val="15"/>
        </w:rPr>
        <w:t xml:space="preserve"> </w:t>
      </w:r>
      <w:r>
        <w:rPr>
          <w:rFonts w:cs="Calibri"/>
        </w:rPr>
        <w:t>in</w:t>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tabs>
          <w:tab w:val="left" w:pos="7980"/>
        </w:tabs>
        <w:autoSpaceDE w:val="0"/>
        <w:autoSpaceDN w:val="0"/>
        <w:adjustRightInd w:val="0"/>
        <w:spacing w:after="0" w:line="265" w:lineRule="exact"/>
        <w:ind w:left="113"/>
        <w:rPr>
          <w:rFonts w:cs="Calibri"/>
        </w:rPr>
      </w:pPr>
      <w:r>
        <w:rPr>
          <w:rFonts w:cs="Calibri"/>
          <w:u w:val="single"/>
        </w:rPr>
        <w:t xml:space="preserve">                                                                      </w:t>
      </w:r>
      <w:r>
        <w:rPr>
          <w:rFonts w:cs="Calibri"/>
          <w:spacing w:val="-24"/>
          <w:u w:val="single"/>
        </w:rPr>
        <w:t xml:space="preserve"> </w:t>
      </w:r>
      <w:r>
        <w:rPr>
          <w:rFonts w:cs="Calibri"/>
        </w:rPr>
        <w:t xml:space="preserve">, Via </w:t>
      </w:r>
      <w:r>
        <w:rPr>
          <w:rFonts w:cs="Calibri"/>
          <w:u w:val="single"/>
        </w:rPr>
        <w:t xml:space="preserve">                                                        </w:t>
      </w:r>
      <w:r>
        <w:rPr>
          <w:rFonts w:cs="Calibri"/>
          <w:spacing w:val="12"/>
          <w:u w:val="single"/>
        </w:rPr>
        <w:t xml:space="preserve"> </w:t>
      </w:r>
      <w:r>
        <w:rPr>
          <w:rFonts w:cs="Calibri"/>
        </w:rPr>
        <w:t>_n.</w:t>
      </w:r>
      <w:r>
        <w:rPr>
          <w:rFonts w:cs="Calibri"/>
          <w:spacing w:val="-1"/>
        </w:rPr>
        <w:t xml:space="preserve"> </w:t>
      </w:r>
      <w:r>
        <w:rPr>
          <w:rFonts w:cs="Calibri"/>
          <w:u w:val="single"/>
        </w:rPr>
        <w:t xml:space="preserve"> </w:t>
      </w:r>
      <w:r>
        <w:rPr>
          <w:rFonts w:cs="Calibri"/>
          <w:u w:val="single"/>
        </w:rPr>
        <w:tab/>
      </w:r>
    </w:p>
    <w:p w:rsidR="00243395" w:rsidRDefault="00243395">
      <w:pPr>
        <w:widowControl w:val="0"/>
        <w:autoSpaceDE w:val="0"/>
        <w:autoSpaceDN w:val="0"/>
        <w:adjustRightInd w:val="0"/>
        <w:spacing w:before="4" w:after="0" w:line="280" w:lineRule="exact"/>
        <w:rPr>
          <w:rFonts w:cs="Calibri"/>
          <w:sz w:val="28"/>
          <w:szCs w:val="28"/>
        </w:rPr>
      </w:pPr>
    </w:p>
    <w:p w:rsidR="00243395" w:rsidRDefault="00243395">
      <w:pPr>
        <w:widowControl w:val="0"/>
        <w:autoSpaceDE w:val="0"/>
        <w:autoSpaceDN w:val="0"/>
        <w:adjustRightInd w:val="0"/>
        <w:spacing w:before="16" w:after="0" w:line="360" w:lineRule="auto"/>
        <w:ind w:left="113" w:right="73"/>
        <w:jc w:val="both"/>
        <w:rPr>
          <w:rFonts w:cs="Calibri"/>
        </w:rPr>
      </w:pPr>
      <w:r>
        <w:rPr>
          <w:rFonts w:cs="Calibri"/>
          <w:spacing w:val="1"/>
        </w:rPr>
        <w:t>P</w:t>
      </w:r>
      <w:r>
        <w:rPr>
          <w:rFonts w:cs="Calibri"/>
        </w:rPr>
        <w:t>artita</w:t>
      </w:r>
      <w:r>
        <w:rPr>
          <w:rFonts w:cs="Calibri"/>
          <w:spacing w:val="8"/>
        </w:rPr>
        <w:t xml:space="preserve"> </w:t>
      </w:r>
      <w:r>
        <w:rPr>
          <w:rFonts w:cs="Calibri"/>
        </w:rPr>
        <w:t>I</w:t>
      </w:r>
      <w:r>
        <w:rPr>
          <w:rFonts w:cs="Calibri"/>
          <w:spacing w:val="-1"/>
        </w:rPr>
        <w:t>V</w:t>
      </w:r>
      <w:r>
        <w:rPr>
          <w:rFonts w:cs="Calibri"/>
        </w:rPr>
        <w:t xml:space="preserve">A </w:t>
      </w:r>
      <w:r>
        <w:rPr>
          <w:rFonts w:cs="Calibri"/>
          <w:u w:val="single"/>
        </w:rPr>
        <w:t xml:space="preserve">                                                       </w:t>
      </w:r>
      <w:r>
        <w:rPr>
          <w:rFonts w:cs="Calibri"/>
          <w:spacing w:val="50"/>
          <w:u w:val="single"/>
        </w:rPr>
        <w:t xml:space="preserve"> </w:t>
      </w:r>
      <w:r>
        <w:rPr>
          <w:rFonts w:cs="Calibri"/>
          <w:spacing w:val="-30"/>
        </w:rPr>
        <w:t xml:space="preserve"> </w:t>
      </w:r>
      <w:r>
        <w:rPr>
          <w:rFonts w:cs="Calibri"/>
        </w:rPr>
        <w:t>_C.F</w:t>
      </w:r>
      <w:r>
        <w:rPr>
          <w:rFonts w:cs="Calibri"/>
          <w:spacing w:val="-1"/>
        </w:rPr>
        <w:t>.</w:t>
      </w:r>
      <w:r>
        <w:rPr>
          <w:rFonts w:cs="Calibri"/>
          <w:spacing w:val="1"/>
        </w:rPr>
        <w:t>:</w:t>
      </w:r>
      <w:r>
        <w:rPr>
          <w:rFonts w:cs="Calibri"/>
          <w:u w:val="single"/>
        </w:rPr>
        <w:t xml:space="preserve">                                                                </w:t>
      </w:r>
      <w:r>
        <w:rPr>
          <w:rFonts w:cs="Calibri"/>
          <w:spacing w:val="50"/>
          <w:u w:val="single"/>
        </w:rPr>
        <w:t xml:space="preserve"> </w:t>
      </w:r>
      <w:r>
        <w:rPr>
          <w:rFonts w:cs="Calibri"/>
          <w:spacing w:val="-47"/>
        </w:rPr>
        <w:t xml:space="preserve"> </w:t>
      </w:r>
      <w:r>
        <w:rPr>
          <w:rFonts w:cs="Calibri"/>
        </w:rPr>
        <w:t>,</w:t>
      </w:r>
      <w:r>
        <w:rPr>
          <w:rFonts w:cs="Calibri"/>
          <w:spacing w:val="5"/>
        </w:rPr>
        <w:t xml:space="preserve"> </w:t>
      </w:r>
      <w:r>
        <w:rPr>
          <w:rFonts w:cs="Calibri"/>
        </w:rPr>
        <w:t>ai</w:t>
      </w:r>
      <w:r>
        <w:rPr>
          <w:rFonts w:cs="Calibri"/>
          <w:spacing w:val="7"/>
        </w:rPr>
        <w:t xml:space="preserve"> </w:t>
      </w:r>
      <w:r>
        <w:rPr>
          <w:rFonts w:cs="Calibri"/>
        </w:rPr>
        <w:t>sensi</w:t>
      </w:r>
      <w:r>
        <w:rPr>
          <w:rFonts w:cs="Calibri"/>
          <w:spacing w:val="7"/>
        </w:rPr>
        <w:t xml:space="preserve"> </w:t>
      </w:r>
      <w:r>
        <w:rPr>
          <w:rFonts w:cs="Calibri"/>
          <w:spacing w:val="-3"/>
        </w:rPr>
        <w:t>d</w:t>
      </w:r>
      <w:r>
        <w:rPr>
          <w:rFonts w:cs="Calibri"/>
        </w:rPr>
        <w:t>egli</w:t>
      </w:r>
      <w:r>
        <w:rPr>
          <w:rFonts w:cs="Calibri"/>
          <w:spacing w:val="7"/>
        </w:rPr>
        <w:t xml:space="preserve"> </w:t>
      </w:r>
      <w:r>
        <w:rPr>
          <w:rFonts w:cs="Calibri"/>
        </w:rPr>
        <w:t>artt.</w:t>
      </w:r>
      <w:r>
        <w:rPr>
          <w:rFonts w:cs="Calibri"/>
          <w:spacing w:val="5"/>
        </w:rPr>
        <w:t xml:space="preserve"> </w:t>
      </w:r>
      <w:r>
        <w:rPr>
          <w:rFonts w:cs="Calibri"/>
          <w:spacing w:val="1"/>
        </w:rPr>
        <w:t>4</w:t>
      </w:r>
      <w:r>
        <w:rPr>
          <w:rFonts w:cs="Calibri"/>
        </w:rPr>
        <w:t>6 e</w:t>
      </w:r>
      <w:r>
        <w:rPr>
          <w:rFonts w:cs="Calibri"/>
          <w:spacing w:val="3"/>
        </w:rPr>
        <w:t xml:space="preserve"> </w:t>
      </w:r>
      <w:r>
        <w:rPr>
          <w:rFonts w:cs="Calibri"/>
          <w:spacing w:val="-2"/>
        </w:rPr>
        <w:t>4</w:t>
      </w:r>
      <w:r>
        <w:rPr>
          <w:rFonts w:cs="Calibri"/>
        </w:rPr>
        <w:t>7</w:t>
      </w:r>
      <w:r>
        <w:rPr>
          <w:rFonts w:cs="Calibri"/>
          <w:spacing w:val="4"/>
        </w:rPr>
        <w:t xml:space="preserve"> </w:t>
      </w:r>
      <w:r>
        <w:rPr>
          <w:rFonts w:cs="Calibri"/>
          <w:spacing w:val="-1"/>
        </w:rPr>
        <w:t>d</w:t>
      </w:r>
      <w:r>
        <w:rPr>
          <w:rFonts w:cs="Calibri"/>
        </w:rPr>
        <w:t>el</w:t>
      </w:r>
      <w:r>
        <w:rPr>
          <w:rFonts w:cs="Calibri"/>
          <w:spacing w:val="1"/>
        </w:rPr>
        <w:t xml:space="preserve"> D</w:t>
      </w:r>
      <w:r>
        <w:rPr>
          <w:rFonts w:cs="Calibri"/>
        </w:rPr>
        <w:t xml:space="preserve">.P.R. </w:t>
      </w:r>
      <w:r>
        <w:rPr>
          <w:rFonts w:cs="Calibri"/>
          <w:spacing w:val="-2"/>
        </w:rPr>
        <w:t>4</w:t>
      </w:r>
      <w:r>
        <w:rPr>
          <w:rFonts w:cs="Calibri"/>
          <w:spacing w:val="1"/>
        </w:rPr>
        <w:t>4</w:t>
      </w:r>
      <w:r>
        <w:rPr>
          <w:rFonts w:cs="Calibri"/>
          <w:spacing w:val="-2"/>
        </w:rPr>
        <w:t>5</w:t>
      </w:r>
      <w:r>
        <w:rPr>
          <w:rFonts w:cs="Calibri"/>
          <w:spacing w:val="1"/>
        </w:rPr>
        <w:t>/</w:t>
      </w:r>
      <w:r>
        <w:rPr>
          <w:rFonts w:cs="Calibri"/>
          <w:spacing w:val="-2"/>
        </w:rPr>
        <w:t>2</w:t>
      </w:r>
      <w:r>
        <w:rPr>
          <w:rFonts w:cs="Calibri"/>
          <w:spacing w:val="1"/>
        </w:rPr>
        <w:t>0</w:t>
      </w:r>
      <w:r>
        <w:rPr>
          <w:rFonts w:cs="Calibri"/>
          <w:spacing w:val="-2"/>
        </w:rPr>
        <w:t>0</w:t>
      </w:r>
      <w:r>
        <w:rPr>
          <w:rFonts w:cs="Calibri"/>
          <w:spacing w:val="1"/>
        </w:rPr>
        <w:t>0</w:t>
      </w:r>
      <w:r>
        <w:rPr>
          <w:rFonts w:cs="Calibri"/>
        </w:rPr>
        <w:t>,</w:t>
      </w:r>
      <w:r>
        <w:rPr>
          <w:rFonts w:cs="Calibri"/>
          <w:spacing w:val="1"/>
        </w:rPr>
        <w:t xml:space="preserve"> </w:t>
      </w:r>
      <w:r>
        <w:rPr>
          <w:rFonts w:cs="Calibri"/>
        </w:rPr>
        <w:t>c</w:t>
      </w:r>
      <w:r>
        <w:rPr>
          <w:rFonts w:cs="Calibri"/>
          <w:spacing w:val="1"/>
        </w:rPr>
        <w:t>o</w:t>
      </w:r>
      <w:r>
        <w:rPr>
          <w:rFonts w:cs="Calibri"/>
          <w:spacing w:val="-1"/>
        </w:rPr>
        <w:t>n</w:t>
      </w:r>
      <w:r>
        <w:rPr>
          <w:rFonts w:cs="Calibri"/>
        </w:rPr>
        <w:t>sa</w:t>
      </w:r>
      <w:r>
        <w:rPr>
          <w:rFonts w:cs="Calibri"/>
          <w:spacing w:val="-1"/>
        </w:rPr>
        <w:t>p</w:t>
      </w:r>
      <w:r>
        <w:rPr>
          <w:rFonts w:cs="Calibri"/>
          <w:spacing w:val="-2"/>
        </w:rPr>
        <w:t>e</w:t>
      </w:r>
      <w:r>
        <w:rPr>
          <w:rFonts w:cs="Calibri"/>
          <w:spacing w:val="-1"/>
        </w:rPr>
        <w:t>v</w:t>
      </w:r>
      <w:r>
        <w:rPr>
          <w:rFonts w:cs="Calibri"/>
          <w:spacing w:val="1"/>
        </w:rPr>
        <w:t>o</w:t>
      </w:r>
      <w:r>
        <w:rPr>
          <w:rFonts w:cs="Calibri"/>
        </w:rPr>
        <w:t>le</w:t>
      </w:r>
      <w:r>
        <w:rPr>
          <w:rFonts w:cs="Calibri"/>
          <w:spacing w:val="3"/>
        </w:rPr>
        <w:t xml:space="preserve"> </w:t>
      </w:r>
      <w:r>
        <w:rPr>
          <w:rFonts w:cs="Calibri"/>
          <w:spacing w:val="-1"/>
        </w:rPr>
        <w:t>d</w:t>
      </w:r>
      <w:r>
        <w:rPr>
          <w:rFonts w:cs="Calibri"/>
        </w:rPr>
        <w:t>el</w:t>
      </w:r>
      <w:r>
        <w:rPr>
          <w:rFonts w:cs="Calibri"/>
          <w:spacing w:val="-2"/>
        </w:rPr>
        <w:t>l</w:t>
      </w:r>
      <w:r>
        <w:rPr>
          <w:rFonts w:cs="Calibri"/>
        </w:rPr>
        <w:t>e</w:t>
      </w:r>
      <w:r>
        <w:rPr>
          <w:rFonts w:cs="Calibri"/>
          <w:spacing w:val="3"/>
        </w:rPr>
        <w:t xml:space="preserve"> </w:t>
      </w:r>
      <w:r>
        <w:rPr>
          <w:rFonts w:cs="Calibri"/>
        </w:rPr>
        <w:t>sa</w:t>
      </w:r>
      <w:r>
        <w:rPr>
          <w:rFonts w:cs="Calibri"/>
          <w:spacing w:val="3"/>
        </w:rPr>
        <w:t>n</w:t>
      </w:r>
      <w:r>
        <w:rPr>
          <w:rFonts w:cs="Calibri"/>
          <w:spacing w:val="-1"/>
        </w:rPr>
        <w:t>z</w:t>
      </w:r>
      <w:r>
        <w:rPr>
          <w:rFonts w:cs="Calibri"/>
        </w:rPr>
        <w:t>i</w:t>
      </w:r>
      <w:r>
        <w:rPr>
          <w:rFonts w:cs="Calibri"/>
          <w:spacing w:val="-2"/>
        </w:rPr>
        <w:t>o</w:t>
      </w:r>
      <w:r>
        <w:rPr>
          <w:rFonts w:cs="Calibri"/>
          <w:spacing w:val="-1"/>
        </w:rPr>
        <w:t>n</w:t>
      </w:r>
      <w:r>
        <w:rPr>
          <w:rFonts w:cs="Calibri"/>
        </w:rPr>
        <w:t>i</w:t>
      </w:r>
      <w:r>
        <w:rPr>
          <w:rFonts w:cs="Calibri"/>
          <w:spacing w:val="3"/>
        </w:rPr>
        <w:t xml:space="preserve"> </w:t>
      </w:r>
      <w:r>
        <w:rPr>
          <w:rFonts w:cs="Calibri"/>
          <w:spacing w:val="-1"/>
        </w:rPr>
        <w:t>p</w:t>
      </w:r>
      <w:r>
        <w:rPr>
          <w:rFonts w:cs="Calibri"/>
        </w:rPr>
        <w:t>ena</w:t>
      </w:r>
      <w:r>
        <w:rPr>
          <w:rFonts w:cs="Calibri"/>
          <w:spacing w:val="-1"/>
        </w:rPr>
        <w:t>l</w:t>
      </w:r>
      <w:r>
        <w:rPr>
          <w:rFonts w:cs="Calibri"/>
        </w:rPr>
        <w:t>i,</w:t>
      </w:r>
      <w:r>
        <w:rPr>
          <w:rFonts w:cs="Calibri"/>
          <w:spacing w:val="3"/>
        </w:rPr>
        <w:t xml:space="preserve"> </w:t>
      </w:r>
      <w:r>
        <w:rPr>
          <w:rFonts w:cs="Calibri"/>
          <w:spacing w:val="-1"/>
        </w:rPr>
        <w:t>n</w:t>
      </w:r>
      <w:r>
        <w:rPr>
          <w:rFonts w:cs="Calibri"/>
        </w:rPr>
        <w:t>el</w:t>
      </w:r>
      <w:r>
        <w:rPr>
          <w:rFonts w:cs="Calibri"/>
          <w:spacing w:val="3"/>
        </w:rPr>
        <w:t xml:space="preserve"> </w:t>
      </w:r>
      <w:r>
        <w:rPr>
          <w:rFonts w:cs="Calibri"/>
        </w:rPr>
        <w:t>ca</w:t>
      </w:r>
      <w:r>
        <w:rPr>
          <w:rFonts w:cs="Calibri"/>
          <w:spacing w:val="-2"/>
        </w:rPr>
        <w:t>s</w:t>
      </w:r>
      <w:r>
        <w:rPr>
          <w:rFonts w:cs="Calibri"/>
        </w:rPr>
        <w:t>o</w:t>
      </w:r>
      <w:r>
        <w:rPr>
          <w:rFonts w:cs="Calibri"/>
          <w:spacing w:val="4"/>
        </w:rPr>
        <w:t xml:space="preserve"> </w:t>
      </w:r>
      <w:r>
        <w:rPr>
          <w:rFonts w:cs="Calibri"/>
          <w:spacing w:val="-1"/>
        </w:rPr>
        <w:t>d</w:t>
      </w:r>
      <w:r>
        <w:rPr>
          <w:rFonts w:cs="Calibri"/>
        </w:rPr>
        <w:t>i</w:t>
      </w:r>
      <w:r>
        <w:rPr>
          <w:rFonts w:cs="Calibri"/>
          <w:spacing w:val="3"/>
        </w:rPr>
        <w:t xml:space="preserve"> </w:t>
      </w:r>
      <w:r>
        <w:rPr>
          <w:rFonts w:cs="Calibri"/>
          <w:spacing w:val="-1"/>
        </w:rPr>
        <w:t>d</w:t>
      </w:r>
      <w:r>
        <w:rPr>
          <w:rFonts w:cs="Calibri"/>
        </w:rPr>
        <w:t>ic</w:t>
      </w:r>
      <w:r>
        <w:rPr>
          <w:rFonts w:cs="Calibri"/>
          <w:spacing w:val="-3"/>
        </w:rPr>
        <w:t>h</w:t>
      </w:r>
      <w:r>
        <w:rPr>
          <w:rFonts w:cs="Calibri"/>
        </w:rPr>
        <w:t>ia</w:t>
      </w:r>
      <w:r>
        <w:rPr>
          <w:rFonts w:cs="Calibri"/>
          <w:spacing w:val="-1"/>
        </w:rPr>
        <w:t>r</w:t>
      </w:r>
      <w:r>
        <w:rPr>
          <w:rFonts w:cs="Calibri"/>
        </w:rPr>
        <w:t>a</w:t>
      </w:r>
      <w:r>
        <w:rPr>
          <w:rFonts w:cs="Calibri"/>
          <w:spacing w:val="-1"/>
        </w:rPr>
        <w:t>z</w:t>
      </w:r>
      <w:r>
        <w:rPr>
          <w:rFonts w:cs="Calibri"/>
        </w:rPr>
        <w:t>i</w:t>
      </w:r>
      <w:r>
        <w:rPr>
          <w:rFonts w:cs="Calibri"/>
          <w:spacing w:val="1"/>
        </w:rPr>
        <w:t>o</w:t>
      </w:r>
      <w:r>
        <w:rPr>
          <w:rFonts w:cs="Calibri"/>
          <w:spacing w:val="-1"/>
        </w:rPr>
        <w:t>n</w:t>
      </w:r>
      <w:r>
        <w:rPr>
          <w:rFonts w:cs="Calibri"/>
        </w:rPr>
        <w:t>i</w:t>
      </w:r>
      <w:r>
        <w:rPr>
          <w:rFonts w:cs="Calibri"/>
          <w:spacing w:val="3"/>
        </w:rPr>
        <w:t xml:space="preserve"> </w:t>
      </w:r>
      <w:r>
        <w:rPr>
          <w:rFonts w:cs="Calibri"/>
          <w:spacing w:val="-1"/>
        </w:rPr>
        <w:t>n</w:t>
      </w:r>
      <w:r>
        <w:rPr>
          <w:rFonts w:cs="Calibri"/>
          <w:spacing w:val="1"/>
        </w:rPr>
        <w:t>o</w:t>
      </w:r>
      <w:r>
        <w:rPr>
          <w:rFonts w:cs="Calibri"/>
        </w:rPr>
        <w:t xml:space="preserve">n </w:t>
      </w:r>
      <w:r>
        <w:rPr>
          <w:rFonts w:cs="Calibri"/>
          <w:spacing w:val="1"/>
        </w:rPr>
        <w:t>v</w:t>
      </w:r>
      <w:r>
        <w:rPr>
          <w:rFonts w:cs="Calibri"/>
        </w:rPr>
        <w:t>erit</w:t>
      </w:r>
      <w:r>
        <w:rPr>
          <w:rFonts w:cs="Calibri"/>
          <w:spacing w:val="-2"/>
        </w:rPr>
        <w:t>i</w:t>
      </w:r>
      <w:r>
        <w:rPr>
          <w:rFonts w:cs="Calibri"/>
        </w:rPr>
        <w:t>ere,</w:t>
      </w:r>
      <w:r>
        <w:rPr>
          <w:rFonts w:cs="Calibri"/>
          <w:spacing w:val="2"/>
        </w:rPr>
        <w:t xml:space="preserve"> </w:t>
      </w:r>
      <w:r>
        <w:rPr>
          <w:rFonts w:cs="Calibri"/>
          <w:spacing w:val="-1"/>
        </w:rPr>
        <w:t>d</w:t>
      </w:r>
      <w:r>
        <w:rPr>
          <w:rFonts w:cs="Calibri"/>
        </w:rPr>
        <w:t>i f</w:t>
      </w:r>
      <w:r>
        <w:rPr>
          <w:rFonts w:cs="Calibri"/>
          <w:spacing w:val="1"/>
        </w:rPr>
        <w:t>o</w:t>
      </w:r>
      <w:r>
        <w:rPr>
          <w:rFonts w:cs="Calibri"/>
        </w:rPr>
        <w:t>r</w:t>
      </w:r>
      <w:r>
        <w:rPr>
          <w:rFonts w:cs="Calibri"/>
          <w:spacing w:val="-1"/>
        </w:rPr>
        <w:t>m</w:t>
      </w:r>
      <w:r>
        <w:rPr>
          <w:rFonts w:cs="Calibri"/>
        </w:rPr>
        <w:t>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1"/>
        </w:rPr>
        <w:t xml:space="preserve"> </w:t>
      </w:r>
      <w:r>
        <w:rPr>
          <w:rFonts w:cs="Calibri"/>
        </w:rPr>
        <w:t>o</w:t>
      </w:r>
      <w:r>
        <w:rPr>
          <w:rFonts w:cs="Calibri"/>
          <w:spacing w:val="1"/>
        </w:rPr>
        <w:t xml:space="preserve"> </w:t>
      </w:r>
      <w:r>
        <w:rPr>
          <w:rFonts w:cs="Calibri"/>
        </w:rPr>
        <w:t>u</w:t>
      </w:r>
      <w:r>
        <w:rPr>
          <w:rFonts w:cs="Calibri"/>
          <w:spacing w:val="-3"/>
        </w:rPr>
        <w:t>s</w:t>
      </w:r>
      <w:r>
        <w:rPr>
          <w:rFonts w:cs="Calibri"/>
        </w:rPr>
        <w:t>o</w:t>
      </w:r>
      <w:r>
        <w:rPr>
          <w:rFonts w:cs="Calibri"/>
          <w:spacing w:val="1"/>
        </w:rPr>
        <w:t xml:space="preserve"> </w:t>
      </w:r>
      <w:r>
        <w:rPr>
          <w:rFonts w:cs="Calibri"/>
        </w:rPr>
        <w:t xml:space="preserve">di </w:t>
      </w:r>
      <w:r>
        <w:rPr>
          <w:rFonts w:cs="Calibri"/>
          <w:spacing w:val="-3"/>
        </w:rPr>
        <w:t>a</w:t>
      </w:r>
      <w:r>
        <w:rPr>
          <w:rFonts w:cs="Calibri"/>
        </w:rPr>
        <w:t>t</w:t>
      </w:r>
      <w:r>
        <w:rPr>
          <w:rFonts w:cs="Calibri"/>
          <w:spacing w:val="1"/>
        </w:rPr>
        <w:t>t</w:t>
      </w:r>
      <w:r>
        <w:rPr>
          <w:rFonts w:cs="Calibri"/>
        </w:rPr>
        <w:t>i fa</w:t>
      </w:r>
      <w:r>
        <w:rPr>
          <w:rFonts w:cs="Calibri"/>
          <w:spacing w:val="-3"/>
        </w:rPr>
        <w:t>l</w:t>
      </w:r>
      <w:r>
        <w:rPr>
          <w:rFonts w:cs="Calibri"/>
        </w:rPr>
        <w:t>si,</w:t>
      </w:r>
    </w:p>
    <w:p w:rsidR="00243395" w:rsidRDefault="00243395">
      <w:pPr>
        <w:widowControl w:val="0"/>
        <w:autoSpaceDE w:val="0"/>
        <w:autoSpaceDN w:val="0"/>
        <w:adjustRightInd w:val="0"/>
        <w:spacing w:before="8" w:after="0" w:line="150" w:lineRule="exact"/>
        <w:rPr>
          <w:rFonts w:cs="Calibri"/>
          <w:sz w:val="15"/>
          <w:szCs w:val="15"/>
        </w:rPr>
      </w:pPr>
    </w:p>
    <w:p w:rsidR="00243395" w:rsidRDefault="00243395">
      <w:pPr>
        <w:widowControl w:val="0"/>
        <w:autoSpaceDE w:val="0"/>
        <w:autoSpaceDN w:val="0"/>
        <w:adjustRightInd w:val="0"/>
        <w:spacing w:after="0" w:line="240" w:lineRule="auto"/>
        <w:ind w:left="4445" w:right="4445"/>
        <w:jc w:val="center"/>
        <w:rPr>
          <w:rFonts w:cs="Calibri"/>
        </w:rPr>
      </w:pPr>
      <w:r>
        <w:rPr>
          <w:rFonts w:cs="Calibri"/>
          <w:b/>
          <w:bCs/>
        </w:rPr>
        <w:t>D</w:t>
      </w:r>
      <w:r>
        <w:rPr>
          <w:rFonts w:cs="Calibri"/>
          <w:b/>
          <w:bCs/>
          <w:spacing w:val="1"/>
        </w:rPr>
        <w:t>IC</w:t>
      </w:r>
      <w:r>
        <w:rPr>
          <w:rFonts w:cs="Calibri"/>
          <w:b/>
          <w:bCs/>
          <w:spacing w:val="-2"/>
        </w:rPr>
        <w:t>H</w:t>
      </w:r>
      <w:r>
        <w:rPr>
          <w:rFonts w:cs="Calibri"/>
          <w:b/>
          <w:bCs/>
          <w:spacing w:val="1"/>
        </w:rPr>
        <w:t>I</w:t>
      </w:r>
      <w:r>
        <w:rPr>
          <w:rFonts w:cs="Calibri"/>
          <w:b/>
          <w:bCs/>
          <w:spacing w:val="-2"/>
        </w:rPr>
        <w:t>A</w:t>
      </w:r>
      <w:r>
        <w:rPr>
          <w:rFonts w:cs="Calibri"/>
          <w:b/>
          <w:bCs/>
        </w:rPr>
        <w:t>RA</w:t>
      </w:r>
    </w:p>
    <w:p w:rsidR="00243395" w:rsidRDefault="00243395">
      <w:pPr>
        <w:widowControl w:val="0"/>
        <w:autoSpaceDE w:val="0"/>
        <w:autoSpaceDN w:val="0"/>
        <w:adjustRightInd w:val="0"/>
        <w:spacing w:after="0" w:line="240" w:lineRule="auto"/>
        <w:ind w:left="4445" w:right="4445"/>
        <w:jc w:val="center"/>
        <w:rPr>
          <w:rFonts w:cs="Calibri"/>
        </w:rPr>
        <w:sectPr w:rsidR="00243395">
          <w:type w:val="continuous"/>
          <w:pgSz w:w="11920" w:h="16840"/>
          <w:pgMar w:top="1720" w:right="1020" w:bottom="280" w:left="1020" w:header="720" w:footer="720" w:gutter="0"/>
          <w:cols w:space="720" w:equalWidth="0">
            <w:col w:w="9880"/>
          </w:cols>
          <w:noEndnote/>
        </w:sectPr>
      </w:pPr>
    </w:p>
    <w:p w:rsidR="00243395" w:rsidRDefault="00243395">
      <w:pPr>
        <w:widowControl w:val="0"/>
        <w:autoSpaceDE w:val="0"/>
        <w:autoSpaceDN w:val="0"/>
        <w:adjustRightInd w:val="0"/>
        <w:spacing w:before="65" w:after="0" w:line="240" w:lineRule="auto"/>
        <w:ind w:left="113" w:right="5729"/>
        <w:jc w:val="both"/>
        <w:rPr>
          <w:rFonts w:cs="Calibri"/>
        </w:rPr>
      </w:pPr>
      <w:r>
        <w:rPr>
          <w:rFonts w:cs="Calibri"/>
        </w:rPr>
        <w:t>s</w:t>
      </w:r>
      <w:r>
        <w:rPr>
          <w:rFonts w:cs="Calibri"/>
          <w:spacing w:val="-1"/>
        </w:rPr>
        <w:t>o</w:t>
      </w:r>
      <w:r>
        <w:rPr>
          <w:rFonts w:cs="Calibri"/>
          <w:spacing w:val="-2"/>
        </w:rPr>
        <w:t>t</w:t>
      </w:r>
      <w:r>
        <w:rPr>
          <w:rFonts w:cs="Calibri"/>
          <w:spacing w:val="-4"/>
        </w:rPr>
        <w:t>t</w:t>
      </w:r>
      <w:r>
        <w:rPr>
          <w:rFonts w:cs="Calibri"/>
        </w:rPr>
        <w:t>o</w:t>
      </w:r>
      <w:r>
        <w:rPr>
          <w:rFonts w:cs="Calibri"/>
          <w:spacing w:val="1"/>
        </w:rPr>
        <w:t xml:space="preserve"> </w:t>
      </w:r>
      <w:r>
        <w:rPr>
          <w:rFonts w:cs="Calibri"/>
        </w:rPr>
        <w:t xml:space="preserve">la </w:t>
      </w:r>
      <w:r>
        <w:rPr>
          <w:rFonts w:cs="Calibri"/>
          <w:spacing w:val="-3"/>
        </w:rPr>
        <w:t>pr</w:t>
      </w:r>
      <w:r>
        <w:rPr>
          <w:rFonts w:cs="Calibri"/>
          <w:spacing w:val="1"/>
        </w:rPr>
        <w:t>o</w:t>
      </w:r>
      <w:r>
        <w:rPr>
          <w:rFonts w:cs="Calibri"/>
          <w:spacing w:val="-1"/>
        </w:rPr>
        <w:t>p</w:t>
      </w:r>
      <w:r>
        <w:rPr>
          <w:rFonts w:cs="Calibri"/>
        </w:rPr>
        <w:t>ria</w:t>
      </w:r>
      <w:r>
        <w:rPr>
          <w:rFonts w:cs="Calibri"/>
          <w:spacing w:val="-3"/>
        </w:rPr>
        <w:t xml:space="preserve"> </w:t>
      </w:r>
      <w:r>
        <w:rPr>
          <w:rFonts w:cs="Calibri"/>
          <w:spacing w:val="-2"/>
        </w:rPr>
        <w:t>re</w:t>
      </w:r>
      <w:r>
        <w:rPr>
          <w:rFonts w:cs="Calibri"/>
        </w:rPr>
        <w:t>s</w:t>
      </w:r>
      <w:r>
        <w:rPr>
          <w:rFonts w:cs="Calibri"/>
          <w:spacing w:val="-3"/>
        </w:rPr>
        <w:t>p</w:t>
      </w:r>
      <w:r>
        <w:rPr>
          <w:rFonts w:cs="Calibri"/>
          <w:spacing w:val="1"/>
        </w:rPr>
        <w:t>o</w:t>
      </w:r>
      <w:r>
        <w:rPr>
          <w:rFonts w:cs="Calibri"/>
          <w:spacing w:val="-1"/>
        </w:rPr>
        <w:t>n</w:t>
      </w:r>
      <w:r>
        <w:rPr>
          <w:rFonts w:cs="Calibri"/>
        </w:rPr>
        <w:t>sa</w:t>
      </w:r>
      <w:r>
        <w:rPr>
          <w:rFonts w:cs="Calibri"/>
          <w:spacing w:val="-1"/>
        </w:rPr>
        <w:t>b</w:t>
      </w:r>
      <w:r>
        <w:rPr>
          <w:rFonts w:cs="Calibri"/>
          <w:spacing w:val="2"/>
        </w:rPr>
        <w:t>i</w:t>
      </w:r>
      <w:r>
        <w:rPr>
          <w:rFonts w:cs="Calibri"/>
        </w:rPr>
        <w:t>li</w:t>
      </w:r>
      <w:r>
        <w:rPr>
          <w:rFonts w:cs="Calibri"/>
          <w:spacing w:val="-2"/>
        </w:rPr>
        <w:t>t</w:t>
      </w:r>
      <w:r>
        <w:rPr>
          <w:rFonts w:cs="Calibri"/>
        </w:rPr>
        <w:t>à q</w:t>
      </w:r>
      <w:r>
        <w:rPr>
          <w:rFonts w:cs="Calibri"/>
          <w:spacing w:val="-1"/>
        </w:rPr>
        <w:t>u</w:t>
      </w:r>
      <w:r>
        <w:rPr>
          <w:rFonts w:cs="Calibri"/>
        </w:rPr>
        <w:t>a</w:t>
      </w:r>
      <w:r>
        <w:rPr>
          <w:rFonts w:cs="Calibri"/>
          <w:spacing w:val="-3"/>
        </w:rPr>
        <w:t>n</w:t>
      </w:r>
      <w:r>
        <w:rPr>
          <w:rFonts w:cs="Calibri"/>
          <w:spacing w:val="-2"/>
        </w:rPr>
        <w:t>t</w:t>
      </w:r>
      <w:r>
        <w:rPr>
          <w:rFonts w:cs="Calibri"/>
        </w:rPr>
        <w:t>o</w:t>
      </w:r>
      <w:r>
        <w:rPr>
          <w:rFonts w:cs="Calibri"/>
          <w:spacing w:val="1"/>
        </w:rPr>
        <w:t xml:space="preserve"> </w:t>
      </w:r>
      <w:r>
        <w:rPr>
          <w:rFonts w:cs="Calibri"/>
          <w:spacing w:val="-2"/>
        </w:rPr>
        <w:t>s</w:t>
      </w:r>
      <w:r>
        <w:rPr>
          <w:rFonts w:cs="Calibri"/>
        </w:rPr>
        <w:t>eg</w:t>
      </w:r>
      <w:r>
        <w:rPr>
          <w:rFonts w:cs="Calibri"/>
          <w:spacing w:val="-1"/>
        </w:rPr>
        <w:t>u</w:t>
      </w:r>
      <w:r>
        <w:rPr>
          <w:rFonts w:cs="Calibri"/>
        </w:rPr>
        <w:t>e:</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7" w:after="0" w:line="280" w:lineRule="exact"/>
        <w:rPr>
          <w:rFonts w:cs="Calibri"/>
          <w:sz w:val="28"/>
          <w:szCs w:val="28"/>
        </w:rPr>
      </w:pPr>
    </w:p>
    <w:p w:rsidR="00243395" w:rsidRDefault="00243395">
      <w:pPr>
        <w:widowControl w:val="0"/>
        <w:autoSpaceDE w:val="0"/>
        <w:autoSpaceDN w:val="0"/>
        <w:adjustRightInd w:val="0"/>
        <w:spacing w:after="0" w:line="287" w:lineRule="auto"/>
        <w:ind w:left="161" w:right="75"/>
        <w:jc w:val="both"/>
        <w:rPr>
          <w:rFonts w:cs="Calibri"/>
        </w:rPr>
      </w:pPr>
      <w:r>
        <w:rPr>
          <w:rFonts w:cs="Calibri"/>
        </w:rPr>
        <w:t>-</w:t>
      </w:r>
      <w:r>
        <w:rPr>
          <w:rFonts w:cs="Calibri"/>
          <w:spacing w:val="35"/>
        </w:rPr>
        <w:t xml:space="preserve"> </w:t>
      </w:r>
      <w:r>
        <w:rPr>
          <w:rFonts w:cs="Calibri"/>
        </w:rPr>
        <w:t>che</w:t>
      </w:r>
      <w:r>
        <w:rPr>
          <w:rFonts w:cs="Calibri"/>
          <w:spacing w:val="32"/>
        </w:rPr>
        <w:t xml:space="preserve"> </w:t>
      </w:r>
      <w:r>
        <w:rPr>
          <w:rFonts w:cs="Calibri"/>
          <w:spacing w:val="-1"/>
        </w:rPr>
        <w:t>n</w:t>
      </w:r>
      <w:r>
        <w:rPr>
          <w:rFonts w:cs="Calibri"/>
        </w:rPr>
        <w:t>ell</w:t>
      </w:r>
      <w:r>
        <w:rPr>
          <w:rFonts w:cs="Calibri"/>
          <w:spacing w:val="-17"/>
        </w:rPr>
        <w:t>’</w:t>
      </w:r>
      <w:r>
        <w:rPr>
          <w:rFonts w:cs="Calibri"/>
        </w:rPr>
        <w:t>a</w:t>
      </w:r>
      <w:r>
        <w:rPr>
          <w:rFonts w:cs="Calibri"/>
          <w:spacing w:val="-1"/>
        </w:rPr>
        <w:t>nn</w:t>
      </w:r>
      <w:r>
        <w:rPr>
          <w:rFonts w:cs="Calibri"/>
        </w:rPr>
        <w:t>o</w:t>
      </w:r>
      <w:r>
        <w:rPr>
          <w:rFonts w:cs="Calibri"/>
          <w:spacing w:val="33"/>
        </w:rPr>
        <w:t xml:space="preserve"> </w:t>
      </w:r>
      <w:r>
        <w:rPr>
          <w:rFonts w:cs="Calibri"/>
        </w:rPr>
        <w:t>a</w:t>
      </w:r>
      <w:r>
        <w:rPr>
          <w:rFonts w:cs="Calibri"/>
          <w:spacing w:val="-3"/>
        </w:rPr>
        <w:t>n</w:t>
      </w:r>
      <w:r>
        <w:rPr>
          <w:rFonts w:cs="Calibri"/>
          <w:spacing w:val="-2"/>
        </w:rPr>
        <w:t>t</w:t>
      </w:r>
      <w:r>
        <w:rPr>
          <w:rFonts w:cs="Calibri"/>
        </w:rPr>
        <w:t>e</w:t>
      </w:r>
      <w:r>
        <w:rPr>
          <w:rFonts w:cs="Calibri"/>
          <w:spacing w:val="-2"/>
        </w:rPr>
        <w:t>ce</w:t>
      </w:r>
      <w:r>
        <w:rPr>
          <w:rFonts w:cs="Calibri"/>
          <w:spacing w:val="-1"/>
        </w:rPr>
        <w:t>d</w:t>
      </w:r>
      <w:r>
        <w:rPr>
          <w:rFonts w:cs="Calibri"/>
        </w:rPr>
        <w:t>e</w:t>
      </w:r>
      <w:r>
        <w:rPr>
          <w:rFonts w:cs="Calibri"/>
          <w:spacing w:val="-5"/>
        </w:rPr>
        <w:t>n</w:t>
      </w:r>
      <w:r>
        <w:rPr>
          <w:rFonts w:cs="Calibri"/>
          <w:spacing w:val="-2"/>
        </w:rPr>
        <w:t>t</w:t>
      </w:r>
      <w:r>
        <w:rPr>
          <w:rFonts w:cs="Calibri"/>
        </w:rPr>
        <w:t>e</w:t>
      </w:r>
      <w:r>
        <w:rPr>
          <w:rFonts w:cs="Calibri"/>
          <w:spacing w:val="35"/>
        </w:rPr>
        <w:t xml:space="preserve"> </w:t>
      </w:r>
      <w:r>
        <w:rPr>
          <w:rFonts w:cs="Calibri"/>
        </w:rPr>
        <w:t>la</w:t>
      </w:r>
      <w:r>
        <w:rPr>
          <w:rFonts w:cs="Calibri"/>
          <w:spacing w:val="31"/>
        </w:rPr>
        <w:t xml:space="preserve"> </w:t>
      </w:r>
      <w:r>
        <w:rPr>
          <w:rFonts w:cs="Calibri"/>
          <w:spacing w:val="-1"/>
        </w:rPr>
        <w:t>d</w:t>
      </w:r>
      <w:r>
        <w:rPr>
          <w:rFonts w:cs="Calibri"/>
          <w:spacing w:val="-3"/>
        </w:rPr>
        <w:t>a</w:t>
      </w:r>
      <w:r>
        <w:rPr>
          <w:rFonts w:cs="Calibri"/>
          <w:spacing w:val="-2"/>
        </w:rPr>
        <w:t>t</w:t>
      </w:r>
      <w:r>
        <w:rPr>
          <w:rFonts w:cs="Calibri"/>
        </w:rPr>
        <w:t>a</w:t>
      </w:r>
      <w:r>
        <w:rPr>
          <w:rFonts w:cs="Calibri"/>
          <w:spacing w:val="32"/>
        </w:rPr>
        <w:t xml:space="preserve"> </w:t>
      </w:r>
      <w:r>
        <w:rPr>
          <w:rFonts w:cs="Calibri"/>
          <w:spacing w:val="-1"/>
        </w:rPr>
        <w:t>d</w:t>
      </w:r>
      <w:r>
        <w:rPr>
          <w:rFonts w:cs="Calibri"/>
        </w:rPr>
        <w:t>i</w:t>
      </w:r>
      <w:r>
        <w:rPr>
          <w:rFonts w:cs="Calibri"/>
          <w:spacing w:val="34"/>
        </w:rPr>
        <w:t xml:space="preserve"> </w:t>
      </w:r>
      <w:r>
        <w:rPr>
          <w:rFonts w:cs="Calibri"/>
          <w:spacing w:val="-1"/>
        </w:rPr>
        <w:t>pubb</w:t>
      </w:r>
      <w:r>
        <w:rPr>
          <w:rFonts w:cs="Calibri"/>
        </w:rPr>
        <w:t>l</w:t>
      </w:r>
      <w:r>
        <w:rPr>
          <w:rFonts w:cs="Calibri"/>
          <w:spacing w:val="-1"/>
        </w:rPr>
        <w:t>i</w:t>
      </w:r>
      <w:r>
        <w:rPr>
          <w:rFonts w:cs="Calibri"/>
          <w:spacing w:val="-2"/>
        </w:rPr>
        <w:t>c</w:t>
      </w:r>
      <w:r>
        <w:rPr>
          <w:rFonts w:cs="Calibri"/>
          <w:spacing w:val="-3"/>
        </w:rPr>
        <w:t>a</w:t>
      </w:r>
      <w:r>
        <w:rPr>
          <w:rFonts w:cs="Calibri"/>
          <w:spacing w:val="-1"/>
        </w:rPr>
        <w:t>z</w:t>
      </w:r>
      <w:r>
        <w:rPr>
          <w:rFonts w:cs="Calibri"/>
        </w:rPr>
        <w:t>i</w:t>
      </w:r>
      <w:r>
        <w:rPr>
          <w:rFonts w:cs="Calibri"/>
          <w:spacing w:val="1"/>
        </w:rPr>
        <w:t>o</w:t>
      </w:r>
      <w:r>
        <w:rPr>
          <w:rFonts w:cs="Calibri"/>
          <w:spacing w:val="-3"/>
        </w:rPr>
        <w:t>n</w:t>
      </w:r>
      <w:r>
        <w:rPr>
          <w:rFonts w:cs="Calibri"/>
        </w:rPr>
        <w:t>e</w:t>
      </w:r>
      <w:r>
        <w:rPr>
          <w:rFonts w:cs="Calibri"/>
          <w:spacing w:val="35"/>
        </w:rPr>
        <w:t xml:space="preserve"> </w:t>
      </w:r>
      <w:r>
        <w:rPr>
          <w:rFonts w:cs="Calibri"/>
          <w:spacing w:val="-1"/>
        </w:rPr>
        <w:t>d</w:t>
      </w:r>
      <w:r>
        <w:rPr>
          <w:rFonts w:cs="Calibri"/>
        </w:rPr>
        <w:t>el</w:t>
      </w:r>
      <w:r>
        <w:rPr>
          <w:rFonts w:cs="Calibri"/>
          <w:spacing w:val="32"/>
        </w:rPr>
        <w:t xml:space="preserve"> </w:t>
      </w:r>
      <w:r>
        <w:rPr>
          <w:rFonts w:cs="Calibri"/>
          <w:spacing w:val="-1"/>
        </w:rPr>
        <w:t>b</w:t>
      </w:r>
      <w:r>
        <w:rPr>
          <w:rFonts w:cs="Calibri"/>
        </w:rPr>
        <w:t>a</w:t>
      </w:r>
      <w:r>
        <w:rPr>
          <w:rFonts w:cs="Calibri"/>
          <w:spacing w:val="-1"/>
        </w:rPr>
        <w:t>nd</w:t>
      </w:r>
      <w:r>
        <w:rPr>
          <w:rFonts w:cs="Calibri"/>
        </w:rPr>
        <w:t>o</w:t>
      </w:r>
      <w:r>
        <w:rPr>
          <w:rFonts w:cs="Calibri"/>
          <w:spacing w:val="33"/>
        </w:rPr>
        <w:t xml:space="preserve"> </w:t>
      </w:r>
      <w:r>
        <w:rPr>
          <w:rFonts w:cs="Calibri"/>
          <w:spacing w:val="-1"/>
        </w:rPr>
        <w:t>n</w:t>
      </w:r>
      <w:r>
        <w:rPr>
          <w:rFonts w:cs="Calibri"/>
          <w:spacing w:val="1"/>
        </w:rPr>
        <w:t>o</w:t>
      </w:r>
      <w:r>
        <w:rPr>
          <w:rFonts w:cs="Calibri"/>
        </w:rPr>
        <w:t>n</w:t>
      </w:r>
      <w:r>
        <w:rPr>
          <w:rFonts w:cs="Calibri"/>
          <w:spacing w:val="31"/>
        </w:rPr>
        <w:t xml:space="preserve"> </w:t>
      </w:r>
      <w:r>
        <w:rPr>
          <w:rFonts w:cs="Calibri"/>
          <w:spacing w:val="1"/>
        </w:rPr>
        <w:t>v</w:t>
      </w:r>
      <w:r>
        <w:rPr>
          <w:rFonts w:cs="Calibri"/>
        </w:rPr>
        <w:t>i</w:t>
      </w:r>
      <w:r>
        <w:rPr>
          <w:rFonts w:cs="Calibri"/>
          <w:spacing w:val="31"/>
        </w:rPr>
        <w:t xml:space="preserve"> </w:t>
      </w:r>
      <w:r>
        <w:rPr>
          <w:rFonts w:cs="Calibri"/>
          <w:spacing w:val="-2"/>
        </w:rPr>
        <w:t>s</w:t>
      </w:r>
      <w:r>
        <w:rPr>
          <w:rFonts w:cs="Calibri"/>
          <w:spacing w:val="1"/>
        </w:rPr>
        <w:t>o</w:t>
      </w:r>
      <w:r>
        <w:rPr>
          <w:rFonts w:cs="Calibri"/>
          <w:spacing w:val="-1"/>
        </w:rPr>
        <w:t>n</w:t>
      </w:r>
      <w:r>
        <w:rPr>
          <w:rFonts w:cs="Calibri"/>
        </w:rPr>
        <w:t>o</w:t>
      </w:r>
      <w:r>
        <w:rPr>
          <w:rFonts w:cs="Calibri"/>
          <w:spacing w:val="31"/>
        </w:rPr>
        <w:t xml:space="preserve"> </w:t>
      </w:r>
      <w:r>
        <w:rPr>
          <w:rFonts w:cs="Calibri"/>
          <w:spacing w:val="-1"/>
        </w:rPr>
        <w:t>u</w:t>
      </w:r>
      <w:r>
        <w:rPr>
          <w:rFonts w:cs="Calibri"/>
        </w:rPr>
        <w:t>l</w:t>
      </w:r>
      <w:r>
        <w:rPr>
          <w:rFonts w:cs="Calibri"/>
          <w:spacing w:val="-2"/>
        </w:rPr>
        <w:t>t</w:t>
      </w:r>
      <w:r>
        <w:rPr>
          <w:rFonts w:cs="Calibri"/>
        </w:rPr>
        <w:t>eri</w:t>
      </w:r>
      <w:r>
        <w:rPr>
          <w:rFonts w:cs="Calibri"/>
          <w:spacing w:val="1"/>
        </w:rPr>
        <w:t>o</w:t>
      </w:r>
      <w:r>
        <w:rPr>
          <w:rFonts w:cs="Calibri"/>
        </w:rPr>
        <w:t>ri</w:t>
      </w:r>
      <w:r>
        <w:rPr>
          <w:rFonts w:cs="Calibri"/>
          <w:spacing w:val="31"/>
        </w:rPr>
        <w:t xml:space="preserve"> </w:t>
      </w:r>
      <w:r>
        <w:rPr>
          <w:rFonts w:cs="Calibri"/>
          <w:spacing w:val="-2"/>
        </w:rPr>
        <w:t>s</w:t>
      </w:r>
      <w:r>
        <w:rPr>
          <w:rFonts w:cs="Calibri"/>
          <w:spacing w:val="1"/>
        </w:rPr>
        <w:t>og</w:t>
      </w:r>
      <w:r>
        <w:rPr>
          <w:rFonts w:cs="Calibri"/>
          <w:spacing w:val="-3"/>
        </w:rPr>
        <w:t>g</w:t>
      </w:r>
      <w:r>
        <w:rPr>
          <w:rFonts w:cs="Calibri"/>
          <w:spacing w:val="-2"/>
        </w:rPr>
        <w:t>et</w:t>
      </w:r>
      <w:r>
        <w:rPr>
          <w:rFonts w:cs="Calibri"/>
        </w:rPr>
        <w:t>ti</w:t>
      </w:r>
      <w:r>
        <w:rPr>
          <w:rFonts w:cs="Calibri"/>
          <w:spacing w:val="32"/>
        </w:rPr>
        <w:t xml:space="preserve"> </w:t>
      </w:r>
      <w:r>
        <w:rPr>
          <w:rFonts w:cs="Calibri"/>
        </w:rPr>
        <w:t>che</w:t>
      </w:r>
      <w:r>
        <w:rPr>
          <w:rFonts w:cs="Calibri"/>
          <w:spacing w:val="32"/>
        </w:rPr>
        <w:t xml:space="preserve"> </w:t>
      </w:r>
      <w:r>
        <w:rPr>
          <w:rFonts w:cs="Calibri"/>
        </w:rPr>
        <w:t>sia</w:t>
      </w:r>
      <w:r>
        <w:rPr>
          <w:rFonts w:cs="Calibri"/>
          <w:spacing w:val="-4"/>
        </w:rPr>
        <w:t>n</w:t>
      </w:r>
      <w:r>
        <w:rPr>
          <w:rFonts w:cs="Calibri"/>
        </w:rPr>
        <w:t>o c</w:t>
      </w:r>
      <w:r>
        <w:rPr>
          <w:rFonts w:cs="Calibri"/>
          <w:spacing w:val="-2"/>
        </w:rPr>
        <w:t>e</w:t>
      </w:r>
      <w:r>
        <w:rPr>
          <w:rFonts w:cs="Calibri"/>
        </w:rPr>
        <w:t>s</w:t>
      </w:r>
      <w:r>
        <w:rPr>
          <w:rFonts w:cs="Calibri"/>
          <w:spacing w:val="1"/>
        </w:rPr>
        <w:t>s</w:t>
      </w:r>
      <w:r>
        <w:rPr>
          <w:rFonts w:cs="Calibri"/>
          <w:spacing w:val="-3"/>
        </w:rPr>
        <w:t>a</w:t>
      </w:r>
      <w:r>
        <w:rPr>
          <w:rFonts w:cs="Calibri"/>
        </w:rPr>
        <w:t>ti</w:t>
      </w:r>
      <w:r>
        <w:rPr>
          <w:rFonts w:cs="Calibri"/>
          <w:spacing w:val="1"/>
        </w:rPr>
        <w:t xml:space="preserve"> </w:t>
      </w:r>
      <w:r>
        <w:rPr>
          <w:rFonts w:cs="Calibri"/>
          <w:spacing w:val="-1"/>
        </w:rPr>
        <w:t>d</w:t>
      </w:r>
      <w:r>
        <w:rPr>
          <w:rFonts w:cs="Calibri"/>
        </w:rPr>
        <w:t>al</w:t>
      </w:r>
      <w:r>
        <w:rPr>
          <w:rFonts w:cs="Calibri"/>
          <w:spacing w:val="-1"/>
        </w:rPr>
        <w:t>l</w:t>
      </w:r>
      <w:r>
        <w:rPr>
          <w:rFonts w:cs="Calibri"/>
        </w:rPr>
        <w:t>a</w:t>
      </w:r>
      <w:r>
        <w:rPr>
          <w:rFonts w:cs="Calibri"/>
          <w:spacing w:val="1"/>
        </w:rPr>
        <w:t xml:space="preserve"> </w:t>
      </w:r>
      <w:r>
        <w:rPr>
          <w:rFonts w:cs="Calibri"/>
          <w:spacing w:val="-2"/>
        </w:rPr>
        <w:t>c</w:t>
      </w:r>
      <w:r>
        <w:rPr>
          <w:rFonts w:cs="Calibri"/>
        </w:rPr>
        <w:t>ar</w:t>
      </w:r>
      <w:r>
        <w:rPr>
          <w:rFonts w:cs="Calibri"/>
          <w:spacing w:val="-1"/>
        </w:rPr>
        <w:t>i</w:t>
      </w:r>
      <w:r>
        <w:rPr>
          <w:rFonts w:cs="Calibri"/>
          <w:spacing w:val="-2"/>
        </w:rPr>
        <w:t>c</w:t>
      </w:r>
      <w:r>
        <w:rPr>
          <w:rFonts w:cs="Calibri"/>
        </w:rPr>
        <w:t>a</w:t>
      </w:r>
      <w:r>
        <w:rPr>
          <w:rFonts w:cs="Calibri"/>
          <w:spacing w:val="1"/>
        </w:rPr>
        <w:t xml:space="preserve"> </w:t>
      </w:r>
      <w:r>
        <w:rPr>
          <w:rFonts w:cs="Calibri"/>
          <w:spacing w:val="-1"/>
        </w:rPr>
        <w:t>d</w:t>
      </w:r>
      <w:r>
        <w:rPr>
          <w:rFonts w:cs="Calibri"/>
        </w:rPr>
        <w:t>i</w:t>
      </w:r>
      <w:r>
        <w:rPr>
          <w:rFonts w:cs="Calibri"/>
          <w:spacing w:val="1"/>
        </w:rPr>
        <w:t xml:space="preserve"> </w:t>
      </w:r>
      <w:r>
        <w:rPr>
          <w:rFonts w:cs="Calibri"/>
        </w:rPr>
        <w:t>le</w:t>
      </w:r>
      <w:r>
        <w:rPr>
          <w:rFonts w:cs="Calibri"/>
          <w:spacing w:val="-8"/>
        </w:rPr>
        <w:t>g</w:t>
      </w:r>
      <w:r>
        <w:rPr>
          <w:rFonts w:cs="Calibri"/>
        </w:rPr>
        <w:t>ale</w:t>
      </w:r>
      <w:r>
        <w:rPr>
          <w:rFonts w:cs="Calibri"/>
          <w:spacing w:val="1"/>
        </w:rPr>
        <w:t xml:space="preserve"> </w:t>
      </w:r>
      <w:r>
        <w:rPr>
          <w:rFonts w:cs="Calibri"/>
          <w:spacing w:val="-5"/>
        </w:rPr>
        <w:t>r</w:t>
      </w:r>
      <w:r>
        <w:rPr>
          <w:rFonts w:cs="Calibri"/>
        </w:rPr>
        <w:t>a</w:t>
      </w:r>
      <w:r>
        <w:rPr>
          <w:rFonts w:cs="Calibri"/>
          <w:spacing w:val="-1"/>
        </w:rPr>
        <w:t>pp</w:t>
      </w:r>
      <w:r>
        <w:rPr>
          <w:rFonts w:cs="Calibri"/>
          <w:spacing w:val="-3"/>
        </w:rPr>
        <w:t>r</w:t>
      </w:r>
      <w:r>
        <w:rPr>
          <w:rFonts w:cs="Calibri"/>
          <w:spacing w:val="-2"/>
        </w:rPr>
        <w:t>e</w:t>
      </w:r>
      <w:r>
        <w:rPr>
          <w:rFonts w:cs="Calibri"/>
        </w:rPr>
        <w:t>se</w:t>
      </w:r>
      <w:r>
        <w:rPr>
          <w:rFonts w:cs="Calibri"/>
          <w:spacing w:val="-5"/>
        </w:rPr>
        <w:t>n</w:t>
      </w:r>
      <w:r>
        <w:rPr>
          <w:rFonts w:cs="Calibri"/>
          <w:spacing w:val="-2"/>
        </w:rPr>
        <w:t>t</w:t>
      </w:r>
      <w:r>
        <w:rPr>
          <w:rFonts w:cs="Calibri"/>
        </w:rPr>
        <w:t>a</w:t>
      </w:r>
      <w:r>
        <w:rPr>
          <w:rFonts w:cs="Calibri"/>
          <w:spacing w:val="-3"/>
        </w:rPr>
        <w:t>n</w:t>
      </w:r>
      <w:r>
        <w:rPr>
          <w:rFonts w:cs="Calibri"/>
          <w:spacing w:val="-2"/>
        </w:rPr>
        <w:t>t</w:t>
      </w:r>
      <w:r>
        <w:rPr>
          <w:rFonts w:cs="Calibri"/>
        </w:rPr>
        <w:t>e,</w:t>
      </w:r>
      <w:r>
        <w:rPr>
          <w:rFonts w:cs="Calibri"/>
          <w:spacing w:val="2"/>
        </w:rPr>
        <w:t xml:space="preserve"> </w:t>
      </w:r>
      <w:r>
        <w:rPr>
          <w:rFonts w:cs="Calibri"/>
          <w:spacing w:val="-1"/>
        </w:rPr>
        <w:t>d</w:t>
      </w:r>
      <w:r>
        <w:rPr>
          <w:rFonts w:cs="Calibri"/>
        </w:rPr>
        <w:t>i</w:t>
      </w:r>
      <w:r>
        <w:rPr>
          <w:rFonts w:cs="Calibri"/>
          <w:spacing w:val="1"/>
        </w:rPr>
        <w:t xml:space="preserve"> </w:t>
      </w:r>
      <w:r>
        <w:rPr>
          <w:rFonts w:cs="Calibri"/>
          <w:spacing w:val="-1"/>
        </w:rPr>
        <w:t>d</w:t>
      </w:r>
      <w:r>
        <w:rPr>
          <w:rFonts w:cs="Calibri"/>
        </w:rPr>
        <w:t>i</w:t>
      </w:r>
      <w:r>
        <w:rPr>
          <w:rFonts w:cs="Calibri"/>
          <w:spacing w:val="-5"/>
        </w:rPr>
        <w:t>r</w:t>
      </w:r>
      <w:r>
        <w:rPr>
          <w:rFonts w:cs="Calibri"/>
        </w:rPr>
        <w:t>e</w:t>
      </w:r>
      <w:r>
        <w:rPr>
          <w:rFonts w:cs="Calibri"/>
          <w:spacing w:val="-4"/>
        </w:rPr>
        <w:t>t</w:t>
      </w:r>
      <w:r>
        <w:rPr>
          <w:rFonts w:cs="Calibri"/>
          <w:spacing w:val="-2"/>
        </w:rPr>
        <w:t>t</w:t>
      </w:r>
      <w:r>
        <w:rPr>
          <w:rFonts w:cs="Calibri"/>
          <w:spacing w:val="-1"/>
        </w:rPr>
        <w:t>o</w:t>
      </w:r>
      <w:r>
        <w:rPr>
          <w:rFonts w:cs="Calibri"/>
          <w:spacing w:val="-3"/>
        </w:rPr>
        <w:t>r</w:t>
      </w:r>
      <w:r>
        <w:rPr>
          <w:rFonts w:cs="Calibri"/>
        </w:rPr>
        <w:t>e</w:t>
      </w:r>
      <w:r>
        <w:rPr>
          <w:rFonts w:cs="Calibri"/>
          <w:spacing w:val="2"/>
        </w:rPr>
        <w:t xml:space="preserve"> </w:t>
      </w:r>
      <w:r>
        <w:rPr>
          <w:rFonts w:cs="Calibri"/>
          <w:spacing w:val="-4"/>
        </w:rPr>
        <w:t>t</w:t>
      </w:r>
      <w:r>
        <w:rPr>
          <w:rFonts w:cs="Calibri"/>
        </w:rPr>
        <w:t>ecni</w:t>
      </w:r>
      <w:r>
        <w:rPr>
          <w:rFonts w:cs="Calibri"/>
          <w:spacing w:val="-2"/>
        </w:rPr>
        <w:t>c</w:t>
      </w:r>
      <w:r>
        <w:rPr>
          <w:rFonts w:cs="Calibri"/>
          <w:spacing w:val="-4"/>
        </w:rPr>
        <w:t>o</w:t>
      </w:r>
      <w:r>
        <w:rPr>
          <w:rFonts w:cs="Calibri"/>
        </w:rPr>
        <w:t>,</w:t>
      </w:r>
      <w:r>
        <w:rPr>
          <w:rFonts w:cs="Calibri"/>
          <w:spacing w:val="1"/>
        </w:rPr>
        <w:t xml:space="preserve"> </w:t>
      </w:r>
      <w:r>
        <w:rPr>
          <w:rFonts w:cs="Calibri"/>
          <w:spacing w:val="-1"/>
        </w:rPr>
        <w:t>d</w:t>
      </w:r>
      <w:r>
        <w:rPr>
          <w:rFonts w:cs="Calibri"/>
        </w:rPr>
        <w:t>i</w:t>
      </w:r>
      <w:r>
        <w:rPr>
          <w:rFonts w:cs="Calibri"/>
          <w:spacing w:val="1"/>
        </w:rPr>
        <w:t xml:space="preserve"> </w:t>
      </w:r>
      <w:r>
        <w:rPr>
          <w:rFonts w:cs="Calibri"/>
          <w:spacing w:val="-2"/>
        </w:rPr>
        <w:t>s</w:t>
      </w:r>
      <w:r>
        <w:rPr>
          <w:rFonts w:cs="Calibri"/>
          <w:spacing w:val="1"/>
        </w:rPr>
        <w:t>o</w:t>
      </w:r>
      <w:r>
        <w:rPr>
          <w:rFonts w:cs="Calibri"/>
        </w:rPr>
        <w:t xml:space="preserve">cio </w:t>
      </w:r>
      <w:r>
        <w:rPr>
          <w:rFonts w:cs="Calibri"/>
          <w:spacing w:val="-1"/>
        </w:rPr>
        <w:t>un</w:t>
      </w:r>
      <w:r>
        <w:rPr>
          <w:rFonts w:cs="Calibri"/>
        </w:rPr>
        <w:t>i</w:t>
      </w:r>
      <w:r>
        <w:rPr>
          <w:rFonts w:cs="Calibri"/>
          <w:spacing w:val="-3"/>
        </w:rPr>
        <w:t>c</w:t>
      </w:r>
      <w:r>
        <w:rPr>
          <w:rFonts w:cs="Calibri"/>
          <w:spacing w:val="-4"/>
        </w:rPr>
        <w:t>o</w:t>
      </w:r>
      <w:r>
        <w:rPr>
          <w:rFonts w:cs="Calibri"/>
        </w:rPr>
        <w:t>,</w:t>
      </w:r>
      <w:r>
        <w:rPr>
          <w:rFonts w:cs="Calibri"/>
          <w:spacing w:val="1"/>
        </w:rPr>
        <w:t xml:space="preserve"> </w:t>
      </w:r>
      <w:r>
        <w:rPr>
          <w:rFonts w:cs="Calibri"/>
          <w:spacing w:val="-1"/>
        </w:rPr>
        <w:t>o</w:t>
      </w:r>
      <w:r>
        <w:rPr>
          <w:rFonts w:cs="Calibri"/>
          <w:spacing w:val="1"/>
        </w:rPr>
        <w:t>v</w:t>
      </w:r>
      <w:r>
        <w:rPr>
          <w:rFonts w:cs="Calibri"/>
          <w:spacing w:val="-1"/>
        </w:rPr>
        <w:t>v</w:t>
      </w:r>
      <w:r>
        <w:rPr>
          <w:rFonts w:cs="Calibri"/>
          <w:spacing w:val="-2"/>
        </w:rPr>
        <w:t>e</w:t>
      </w:r>
      <w:r>
        <w:rPr>
          <w:rFonts w:cs="Calibri"/>
          <w:spacing w:val="-3"/>
        </w:rPr>
        <w:t>r</w:t>
      </w:r>
      <w:r>
        <w:rPr>
          <w:rFonts w:cs="Calibri"/>
        </w:rPr>
        <w:t>o</w:t>
      </w:r>
      <w:r>
        <w:rPr>
          <w:rFonts w:cs="Calibri"/>
          <w:spacing w:val="2"/>
        </w:rPr>
        <w:t xml:space="preserve"> i</w:t>
      </w:r>
      <w:r>
        <w:rPr>
          <w:rFonts w:cs="Calibri"/>
        </w:rPr>
        <w:t>l</w:t>
      </w:r>
      <w:r>
        <w:rPr>
          <w:rFonts w:cs="Calibri"/>
          <w:spacing w:val="1"/>
        </w:rPr>
        <w:t xml:space="preserve"> </w:t>
      </w:r>
      <w:r>
        <w:rPr>
          <w:rFonts w:cs="Calibri"/>
          <w:spacing w:val="-2"/>
        </w:rPr>
        <w:t>s</w:t>
      </w:r>
      <w:r>
        <w:rPr>
          <w:rFonts w:cs="Calibri"/>
          <w:spacing w:val="1"/>
        </w:rPr>
        <w:t>o</w:t>
      </w:r>
      <w:r>
        <w:rPr>
          <w:rFonts w:cs="Calibri"/>
        </w:rPr>
        <w:t>cio</w:t>
      </w:r>
      <w:r>
        <w:rPr>
          <w:rFonts w:cs="Calibri"/>
          <w:spacing w:val="2"/>
        </w:rPr>
        <w:t xml:space="preserve"> </w:t>
      </w:r>
      <w:r>
        <w:rPr>
          <w:rFonts w:cs="Calibri"/>
          <w:spacing w:val="-3"/>
        </w:rPr>
        <w:t>d</w:t>
      </w:r>
      <w:r>
        <w:rPr>
          <w:rFonts w:cs="Calibri"/>
        </w:rPr>
        <w:t xml:space="preserve">i </w:t>
      </w:r>
      <w:r>
        <w:rPr>
          <w:rFonts w:cs="Calibri"/>
          <w:spacing w:val="1"/>
        </w:rPr>
        <w:t>m</w:t>
      </w:r>
      <w:r>
        <w:rPr>
          <w:rFonts w:cs="Calibri"/>
        </w:rPr>
        <w:t>a</w:t>
      </w:r>
      <w:r>
        <w:rPr>
          <w:rFonts w:cs="Calibri"/>
          <w:spacing w:val="1"/>
        </w:rPr>
        <w:t>g</w:t>
      </w:r>
      <w:r>
        <w:rPr>
          <w:rFonts w:cs="Calibri"/>
          <w:spacing w:val="-1"/>
        </w:rPr>
        <w:t>g</w:t>
      </w:r>
      <w:r>
        <w:rPr>
          <w:rFonts w:cs="Calibri"/>
        </w:rPr>
        <w:t>i</w:t>
      </w:r>
      <w:r>
        <w:rPr>
          <w:rFonts w:cs="Calibri"/>
          <w:spacing w:val="1"/>
        </w:rPr>
        <w:t>o</w:t>
      </w:r>
      <w:r>
        <w:rPr>
          <w:rFonts w:cs="Calibri"/>
          <w:spacing w:val="-5"/>
        </w:rPr>
        <w:t>r</w:t>
      </w:r>
      <w:r>
        <w:rPr>
          <w:rFonts w:cs="Calibri"/>
        </w:rPr>
        <w:t>a</w:t>
      </w:r>
      <w:r>
        <w:rPr>
          <w:rFonts w:cs="Calibri"/>
          <w:spacing w:val="-1"/>
        </w:rPr>
        <w:t>n</w:t>
      </w:r>
      <w:r>
        <w:rPr>
          <w:rFonts w:cs="Calibri"/>
          <w:spacing w:val="-6"/>
        </w:rPr>
        <w:t>z</w:t>
      </w:r>
      <w:r>
        <w:rPr>
          <w:rFonts w:cs="Calibri"/>
        </w:rPr>
        <w:t xml:space="preserve">a in </w:t>
      </w:r>
      <w:r>
        <w:rPr>
          <w:rFonts w:cs="Calibri"/>
          <w:spacing w:val="-2"/>
        </w:rPr>
        <w:t>c</w:t>
      </w:r>
      <w:r>
        <w:rPr>
          <w:rFonts w:cs="Calibri"/>
          <w:spacing w:val="-3"/>
        </w:rPr>
        <w:t>a</w:t>
      </w:r>
      <w:r>
        <w:rPr>
          <w:rFonts w:cs="Calibri"/>
          <w:spacing w:val="-2"/>
        </w:rPr>
        <w:t>s</w:t>
      </w:r>
      <w:r>
        <w:rPr>
          <w:rFonts w:cs="Calibri"/>
        </w:rPr>
        <w:t>o</w:t>
      </w:r>
      <w:r>
        <w:rPr>
          <w:rFonts w:cs="Calibri"/>
          <w:spacing w:val="1"/>
        </w:rPr>
        <w:t xml:space="preserve"> </w:t>
      </w:r>
      <w:r>
        <w:rPr>
          <w:rFonts w:cs="Calibri"/>
        </w:rPr>
        <w:t xml:space="preserve">di </w:t>
      </w:r>
      <w:r>
        <w:rPr>
          <w:rFonts w:cs="Calibri"/>
          <w:spacing w:val="-2"/>
        </w:rPr>
        <w:t>s</w:t>
      </w:r>
      <w:r>
        <w:rPr>
          <w:rFonts w:cs="Calibri"/>
          <w:spacing w:val="1"/>
        </w:rPr>
        <w:t>o</w:t>
      </w:r>
      <w:r>
        <w:rPr>
          <w:rFonts w:cs="Calibri"/>
        </w:rPr>
        <w:t>c</w:t>
      </w:r>
      <w:r>
        <w:rPr>
          <w:rFonts w:cs="Calibri"/>
          <w:spacing w:val="-3"/>
        </w:rPr>
        <w:t>i</w:t>
      </w:r>
      <w:r>
        <w:rPr>
          <w:rFonts w:cs="Calibri"/>
        </w:rPr>
        <w:t>e</w:t>
      </w:r>
      <w:r>
        <w:rPr>
          <w:rFonts w:cs="Calibri"/>
          <w:spacing w:val="-1"/>
        </w:rPr>
        <w:t>t</w:t>
      </w:r>
      <w:r>
        <w:rPr>
          <w:rFonts w:cs="Calibri"/>
        </w:rPr>
        <w:t>à</w:t>
      </w:r>
      <w:r>
        <w:rPr>
          <w:rFonts w:cs="Calibri"/>
          <w:spacing w:val="-2"/>
        </w:rPr>
        <w:t xml:space="preserve"> </w:t>
      </w:r>
      <w:r>
        <w:rPr>
          <w:rFonts w:cs="Calibri"/>
        </w:rPr>
        <w:t xml:space="preserve">di </w:t>
      </w:r>
      <w:r>
        <w:rPr>
          <w:rFonts w:cs="Calibri"/>
          <w:spacing w:val="-2"/>
        </w:rPr>
        <w:t>c</w:t>
      </w:r>
      <w:r>
        <w:rPr>
          <w:rFonts w:cs="Calibri"/>
        </w:rPr>
        <w:t>a</w:t>
      </w:r>
      <w:r>
        <w:rPr>
          <w:rFonts w:cs="Calibri"/>
          <w:spacing w:val="-1"/>
        </w:rPr>
        <w:t>p</w:t>
      </w:r>
      <w:r>
        <w:rPr>
          <w:rFonts w:cs="Calibri"/>
        </w:rPr>
        <w:t>i</w:t>
      </w:r>
      <w:r>
        <w:rPr>
          <w:rFonts w:cs="Calibri"/>
          <w:spacing w:val="-2"/>
        </w:rPr>
        <w:t>t</w:t>
      </w:r>
      <w:r>
        <w:rPr>
          <w:rFonts w:cs="Calibri"/>
        </w:rPr>
        <w:t>ale</w:t>
      </w:r>
      <w:r>
        <w:rPr>
          <w:rFonts w:cs="Calibri"/>
          <w:spacing w:val="-2"/>
        </w:rPr>
        <w:t xml:space="preserve"> c</w:t>
      </w:r>
      <w:r>
        <w:rPr>
          <w:rFonts w:cs="Calibri"/>
          <w:spacing w:val="1"/>
        </w:rPr>
        <w:t>o</w:t>
      </w:r>
      <w:r>
        <w:rPr>
          <w:rFonts w:cs="Calibri"/>
        </w:rPr>
        <w:t>n</w:t>
      </w:r>
      <w:r>
        <w:rPr>
          <w:rFonts w:cs="Calibri"/>
          <w:spacing w:val="-3"/>
        </w:rPr>
        <w:t xml:space="preserve"> </w:t>
      </w:r>
      <w:r>
        <w:rPr>
          <w:rFonts w:cs="Calibri"/>
          <w:spacing w:val="-1"/>
        </w:rPr>
        <w:t>m</w:t>
      </w:r>
      <w:r>
        <w:rPr>
          <w:rFonts w:cs="Calibri"/>
        </w:rPr>
        <w:t>eno</w:t>
      </w:r>
      <w:r>
        <w:rPr>
          <w:rFonts w:cs="Calibri"/>
          <w:spacing w:val="1"/>
        </w:rPr>
        <w:t xml:space="preserve"> </w:t>
      </w:r>
      <w:r>
        <w:rPr>
          <w:rFonts w:cs="Calibri"/>
        </w:rPr>
        <w:t>di</w:t>
      </w:r>
      <w:r>
        <w:rPr>
          <w:rFonts w:cs="Calibri"/>
          <w:spacing w:val="-2"/>
        </w:rPr>
        <w:t xml:space="preserve"> </w:t>
      </w:r>
      <w:r>
        <w:rPr>
          <w:rFonts w:cs="Calibri"/>
          <w:spacing w:val="-1"/>
        </w:rPr>
        <w:t>qu</w:t>
      </w:r>
      <w:r>
        <w:rPr>
          <w:rFonts w:cs="Calibri"/>
          <w:spacing w:val="-3"/>
        </w:rPr>
        <w:t>a</w:t>
      </w:r>
      <w:r>
        <w:rPr>
          <w:rFonts w:cs="Calibri"/>
          <w:spacing w:val="-2"/>
        </w:rPr>
        <w:t>t</w:t>
      </w:r>
      <w:r>
        <w:rPr>
          <w:rFonts w:cs="Calibri"/>
        </w:rPr>
        <w:t>t</w:t>
      </w:r>
      <w:r>
        <w:rPr>
          <w:rFonts w:cs="Calibri"/>
          <w:spacing w:val="-5"/>
        </w:rPr>
        <w:t>r</w:t>
      </w:r>
      <w:r>
        <w:rPr>
          <w:rFonts w:cs="Calibri"/>
        </w:rPr>
        <w:t>o</w:t>
      </w:r>
      <w:r>
        <w:rPr>
          <w:rFonts w:cs="Calibri"/>
          <w:spacing w:val="1"/>
        </w:rPr>
        <w:t xml:space="preserve"> </w:t>
      </w:r>
      <w:r>
        <w:rPr>
          <w:rFonts w:cs="Calibri"/>
          <w:spacing w:val="-2"/>
        </w:rPr>
        <w:t>s</w:t>
      </w:r>
      <w:r>
        <w:rPr>
          <w:rFonts w:cs="Calibri"/>
          <w:spacing w:val="1"/>
        </w:rPr>
        <w:t>o</w:t>
      </w:r>
      <w:r>
        <w:rPr>
          <w:rFonts w:cs="Calibri"/>
        </w:rPr>
        <w:t>ci,</w:t>
      </w:r>
      <w:r>
        <w:rPr>
          <w:rFonts w:cs="Calibri"/>
          <w:spacing w:val="4"/>
        </w:rPr>
        <w:t xml:space="preserve"> </w:t>
      </w:r>
      <w:r>
        <w:rPr>
          <w:rFonts w:cs="Calibri"/>
          <w:b/>
          <w:bCs/>
          <w:spacing w:val="-3"/>
        </w:rPr>
        <w:t>o</w:t>
      </w:r>
      <w:r>
        <w:rPr>
          <w:rFonts w:cs="Calibri"/>
          <w:b/>
          <w:bCs/>
          <w:spacing w:val="1"/>
        </w:rPr>
        <w:t>l</w:t>
      </w:r>
      <w:r>
        <w:rPr>
          <w:rFonts w:cs="Calibri"/>
          <w:b/>
          <w:bCs/>
        </w:rPr>
        <w:t>t</w:t>
      </w:r>
      <w:r>
        <w:rPr>
          <w:rFonts w:cs="Calibri"/>
          <w:b/>
          <w:bCs/>
          <w:spacing w:val="-1"/>
        </w:rPr>
        <w:t>r</w:t>
      </w:r>
      <w:r>
        <w:rPr>
          <w:rFonts w:cs="Calibri"/>
          <w:b/>
          <w:bCs/>
        </w:rPr>
        <w:t>e</w:t>
      </w:r>
      <w:r>
        <w:rPr>
          <w:rFonts w:cs="Calibri"/>
          <w:b/>
          <w:bCs/>
          <w:spacing w:val="-1"/>
        </w:rPr>
        <w:t xml:space="preserve"> </w:t>
      </w:r>
      <w:r>
        <w:rPr>
          <w:rFonts w:cs="Calibri"/>
          <w:b/>
          <w:bCs/>
          <w:spacing w:val="-3"/>
        </w:rPr>
        <w:t>a</w:t>
      </w:r>
      <w:r>
        <w:rPr>
          <w:rFonts w:cs="Calibri"/>
          <w:b/>
          <w:bCs/>
        </w:rPr>
        <w:t>i</w:t>
      </w:r>
      <w:r>
        <w:rPr>
          <w:rFonts w:cs="Calibri"/>
          <w:b/>
          <w:bCs/>
          <w:spacing w:val="1"/>
        </w:rPr>
        <w:t xml:space="preserve"> </w:t>
      </w:r>
      <w:r>
        <w:rPr>
          <w:rFonts w:cs="Calibri"/>
          <w:b/>
          <w:bCs/>
          <w:spacing w:val="-1"/>
        </w:rPr>
        <w:t>Si</w:t>
      </w:r>
      <w:r>
        <w:rPr>
          <w:rFonts w:cs="Calibri"/>
          <w:b/>
          <w:bCs/>
          <w:spacing w:val="3"/>
        </w:rPr>
        <w:t>g</w:t>
      </w:r>
      <w:r>
        <w:rPr>
          <w:rFonts w:cs="Calibri"/>
          <w:b/>
          <w:bCs/>
          <w:spacing w:val="-2"/>
        </w:rPr>
        <w:t>g</w:t>
      </w:r>
      <w:r>
        <w:rPr>
          <w:rFonts w:cs="Calibri"/>
          <w:b/>
          <w:bCs/>
          <w:spacing w:val="1"/>
        </w:rPr>
        <w:t>.</w:t>
      </w:r>
      <w:r>
        <w:rPr>
          <w:rFonts w:cs="Calibri"/>
          <w:b/>
          <w:bCs/>
        </w:rPr>
        <w:t>:</w:t>
      </w:r>
    </w:p>
    <w:p w:rsidR="00243395" w:rsidRDefault="00243395">
      <w:pPr>
        <w:widowControl w:val="0"/>
        <w:autoSpaceDE w:val="0"/>
        <w:autoSpaceDN w:val="0"/>
        <w:adjustRightInd w:val="0"/>
        <w:spacing w:before="1" w:after="0" w:line="160" w:lineRule="exact"/>
        <w:rPr>
          <w:rFonts w:cs="Calibri"/>
          <w:sz w:val="16"/>
          <w:szCs w:val="16"/>
        </w:rPr>
      </w:pPr>
    </w:p>
    <w:p w:rsidR="00243395" w:rsidRDefault="00243395">
      <w:pPr>
        <w:widowControl w:val="0"/>
        <w:autoSpaceDE w:val="0"/>
        <w:autoSpaceDN w:val="0"/>
        <w:adjustRightInd w:val="0"/>
        <w:spacing w:after="0" w:line="240" w:lineRule="auto"/>
        <w:ind w:left="161" w:right="6788"/>
        <w:jc w:val="both"/>
        <w:rPr>
          <w:rFonts w:cs="Calibri"/>
        </w:rPr>
      </w:pPr>
      <w:r>
        <w:rPr>
          <w:rFonts w:cs="Calibri"/>
        </w:rPr>
        <w:t>(i</w:t>
      </w:r>
      <w:r>
        <w:rPr>
          <w:rFonts w:cs="Calibri"/>
          <w:spacing w:val="-1"/>
        </w:rPr>
        <w:t>nd</w:t>
      </w:r>
      <w:r>
        <w:rPr>
          <w:rFonts w:cs="Calibri"/>
        </w:rPr>
        <w:t>i</w:t>
      </w:r>
      <w:r>
        <w:rPr>
          <w:rFonts w:cs="Calibri"/>
          <w:spacing w:val="-3"/>
        </w:rPr>
        <w:t>c</w:t>
      </w:r>
      <w:r>
        <w:rPr>
          <w:rFonts w:cs="Calibri"/>
        </w:rPr>
        <w:t>a</w:t>
      </w:r>
      <w:r>
        <w:rPr>
          <w:rFonts w:cs="Calibri"/>
          <w:spacing w:val="-3"/>
        </w:rPr>
        <w:t>r</w:t>
      </w:r>
      <w:r>
        <w:rPr>
          <w:rFonts w:cs="Calibri"/>
        </w:rPr>
        <w:t>e</w:t>
      </w:r>
      <w:r>
        <w:rPr>
          <w:rFonts w:cs="Calibri"/>
          <w:spacing w:val="1"/>
        </w:rPr>
        <w:t xml:space="preserve"> </w:t>
      </w:r>
      <w:r>
        <w:rPr>
          <w:rFonts w:cs="Calibri"/>
        </w:rPr>
        <w:t xml:space="preserve">le </w:t>
      </w:r>
      <w:r>
        <w:rPr>
          <w:rFonts w:cs="Calibri"/>
          <w:spacing w:val="-3"/>
        </w:rPr>
        <w:t>g</w:t>
      </w:r>
      <w:r>
        <w:rPr>
          <w:rFonts w:cs="Calibri"/>
        </w:rPr>
        <w:t>e</w:t>
      </w:r>
      <w:r>
        <w:rPr>
          <w:rFonts w:cs="Calibri"/>
          <w:spacing w:val="-3"/>
        </w:rPr>
        <w:t>n</w:t>
      </w:r>
      <w:r>
        <w:rPr>
          <w:rFonts w:cs="Calibri"/>
        </w:rPr>
        <w:t>e</w:t>
      </w:r>
      <w:r>
        <w:rPr>
          <w:rFonts w:cs="Calibri"/>
          <w:spacing w:val="-4"/>
        </w:rPr>
        <w:t>r</w:t>
      </w:r>
      <w:r>
        <w:rPr>
          <w:rFonts w:cs="Calibri"/>
        </w:rPr>
        <w:t>al</w:t>
      </w:r>
      <w:r>
        <w:rPr>
          <w:rFonts w:cs="Calibri"/>
          <w:spacing w:val="-1"/>
        </w:rPr>
        <w:t>i</w:t>
      </w:r>
      <w:r>
        <w:rPr>
          <w:rFonts w:cs="Calibri"/>
          <w:spacing w:val="-2"/>
        </w:rPr>
        <w:t>t</w:t>
      </w:r>
      <w:r>
        <w:rPr>
          <w:rFonts w:cs="Calibri"/>
        </w:rPr>
        <w:t xml:space="preserve">à </w:t>
      </w:r>
      <w:r>
        <w:rPr>
          <w:rFonts w:cs="Calibri"/>
          <w:spacing w:val="-4"/>
        </w:rPr>
        <w:t>c</w:t>
      </w:r>
      <w:r>
        <w:rPr>
          <w:rFonts w:cs="Calibri"/>
          <w:spacing w:val="-1"/>
        </w:rPr>
        <w:t>omp</w:t>
      </w:r>
      <w:r>
        <w:rPr>
          <w:rFonts w:cs="Calibri"/>
        </w:rPr>
        <w:t>le</w:t>
      </w:r>
      <w:r>
        <w:rPr>
          <w:rFonts w:cs="Calibri"/>
          <w:spacing w:val="-2"/>
        </w:rPr>
        <w:t>te</w:t>
      </w:r>
      <w:r>
        <w:rPr>
          <w:rFonts w:cs="Calibri"/>
        </w:rPr>
        <w:t>)</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6" w:after="0" w:line="280" w:lineRule="exact"/>
        <w:rPr>
          <w:rFonts w:cs="Calibri"/>
          <w:sz w:val="28"/>
          <w:szCs w:val="28"/>
        </w:rPr>
      </w:pPr>
    </w:p>
    <w:p w:rsidR="00243395" w:rsidRDefault="00243395">
      <w:pPr>
        <w:widowControl w:val="0"/>
        <w:autoSpaceDE w:val="0"/>
        <w:autoSpaceDN w:val="0"/>
        <w:adjustRightInd w:val="0"/>
        <w:spacing w:after="0" w:line="360" w:lineRule="auto"/>
        <w:ind w:left="161" w:right="76"/>
        <w:jc w:val="both"/>
        <w:rPr>
          <w:rFonts w:cs="Calibri"/>
        </w:rPr>
      </w:pPr>
      <w:r>
        <w:rPr>
          <w:rFonts w:cs="Calibri"/>
          <w:spacing w:val="1"/>
        </w:rPr>
        <w:t>1</w:t>
      </w:r>
      <w:r>
        <w:rPr>
          <w:rFonts w:cs="Calibri"/>
        </w:rPr>
        <w:t xml:space="preserve">)  </w:t>
      </w:r>
      <w:r>
        <w:rPr>
          <w:rFonts w:cs="Calibri"/>
          <w:u w:val="single"/>
        </w:rPr>
        <w:t xml:space="preserve">                                                                                </w:t>
      </w:r>
      <w:r>
        <w:rPr>
          <w:rFonts w:cs="Calibri"/>
          <w:spacing w:val="50"/>
          <w:u w:val="single"/>
        </w:rPr>
        <w:t xml:space="preserve"> </w:t>
      </w:r>
      <w:r>
        <w:rPr>
          <w:rFonts w:cs="Calibri"/>
        </w:rPr>
        <w:t>_,</w:t>
      </w:r>
      <w:r>
        <w:rPr>
          <w:rFonts w:cs="Calibri"/>
          <w:spacing w:val="49"/>
        </w:rPr>
        <w:t xml:space="preserve"> </w:t>
      </w:r>
      <w:r>
        <w:rPr>
          <w:rFonts w:cs="Calibri"/>
          <w:spacing w:val="-1"/>
        </w:rPr>
        <w:t>n</w:t>
      </w:r>
      <w:r>
        <w:rPr>
          <w:rFonts w:cs="Calibri"/>
          <w:spacing w:val="-5"/>
        </w:rPr>
        <w:t>a</w:t>
      </w:r>
      <w:r>
        <w:rPr>
          <w:rFonts w:cs="Calibri"/>
          <w:spacing w:val="-2"/>
        </w:rPr>
        <w:t>t</w:t>
      </w:r>
      <w:r>
        <w:rPr>
          <w:rFonts w:cs="Calibri"/>
        </w:rPr>
        <w:t>o</w:t>
      </w:r>
      <w:r>
        <w:rPr>
          <w:rFonts w:cs="Calibri"/>
          <w:spacing w:val="50"/>
        </w:rPr>
        <w:t xml:space="preserve"> </w:t>
      </w:r>
      <w:r>
        <w:rPr>
          <w:rFonts w:cs="Calibri"/>
        </w:rPr>
        <w:t>a</w:t>
      </w:r>
      <w:r>
        <w:rPr>
          <w:rFonts w:cs="Calibri"/>
          <w:spacing w:val="50"/>
        </w:rPr>
        <w:t xml:space="preserve"> </w:t>
      </w:r>
      <w:r>
        <w:rPr>
          <w:rFonts w:cs="Calibri"/>
          <w:u w:val="single"/>
        </w:rPr>
        <w:t xml:space="preserve">                             </w:t>
      </w:r>
      <w:r>
        <w:rPr>
          <w:rFonts w:cs="Calibri"/>
          <w:spacing w:val="50"/>
          <w:u w:val="single"/>
        </w:rPr>
        <w:t xml:space="preserve"> </w:t>
      </w:r>
      <w:r>
        <w:rPr>
          <w:rFonts w:cs="Calibri"/>
          <w:spacing w:val="36"/>
        </w:rPr>
        <w:t xml:space="preserve"> </w:t>
      </w:r>
      <w:r>
        <w:rPr>
          <w:rFonts w:cs="Calibri"/>
          <w:spacing w:val="2"/>
        </w:rPr>
        <w:t>i</w:t>
      </w:r>
      <w:r>
        <w:rPr>
          <w:rFonts w:cs="Calibri"/>
        </w:rPr>
        <w:t>l</w:t>
      </w:r>
      <w:r>
        <w:rPr>
          <w:rFonts w:cs="Calibri"/>
          <w:spacing w:val="50"/>
        </w:rPr>
        <w:t xml:space="preserve"> </w:t>
      </w:r>
      <w:r>
        <w:rPr>
          <w:rFonts w:cs="Calibri"/>
          <w:u w:val="single"/>
        </w:rPr>
        <w:t xml:space="preserve">                             </w:t>
      </w:r>
      <w:r>
        <w:rPr>
          <w:rFonts w:cs="Calibri"/>
          <w:spacing w:val="50"/>
          <w:u w:val="single"/>
        </w:rPr>
        <w:t xml:space="preserve"> </w:t>
      </w:r>
      <w:r>
        <w:rPr>
          <w:rFonts w:cs="Calibri"/>
        </w:rPr>
        <w:t>_,</w:t>
      </w:r>
      <w:r>
        <w:rPr>
          <w:rFonts w:cs="Calibri"/>
          <w:spacing w:val="49"/>
        </w:rPr>
        <w:t xml:space="preserve"> </w:t>
      </w:r>
      <w:r>
        <w:rPr>
          <w:rFonts w:cs="Calibri"/>
          <w:spacing w:val="-2"/>
        </w:rPr>
        <w:t>ce</w:t>
      </w:r>
      <w:r>
        <w:rPr>
          <w:rFonts w:cs="Calibri"/>
        </w:rPr>
        <w:t>ss</w:t>
      </w:r>
      <w:r>
        <w:rPr>
          <w:rFonts w:cs="Calibri"/>
          <w:spacing w:val="-5"/>
        </w:rPr>
        <w:t>a</w:t>
      </w:r>
      <w:r>
        <w:rPr>
          <w:rFonts w:cs="Calibri"/>
          <w:spacing w:val="-2"/>
        </w:rPr>
        <w:t>t</w:t>
      </w:r>
      <w:r>
        <w:rPr>
          <w:rFonts w:cs="Calibri"/>
        </w:rPr>
        <w:t xml:space="preserve">o </w:t>
      </w:r>
      <w:r>
        <w:rPr>
          <w:rFonts w:cs="Calibri"/>
          <w:spacing w:val="-1"/>
        </w:rPr>
        <w:t>d</w:t>
      </w:r>
      <w:r>
        <w:rPr>
          <w:rFonts w:cs="Calibri"/>
        </w:rPr>
        <w:t>al</w:t>
      </w:r>
      <w:r>
        <w:rPr>
          <w:rFonts w:cs="Calibri"/>
          <w:spacing w:val="-1"/>
        </w:rPr>
        <w:t>l</w:t>
      </w:r>
      <w:r>
        <w:rPr>
          <w:rFonts w:cs="Calibri"/>
        </w:rPr>
        <w:t xml:space="preserve">a </w:t>
      </w:r>
      <w:r>
        <w:rPr>
          <w:rFonts w:cs="Calibri"/>
          <w:spacing w:val="-2"/>
        </w:rPr>
        <w:t>c</w:t>
      </w:r>
      <w:r>
        <w:rPr>
          <w:rFonts w:cs="Calibri"/>
        </w:rPr>
        <w:t>ar</w:t>
      </w:r>
      <w:r>
        <w:rPr>
          <w:rFonts w:cs="Calibri"/>
          <w:spacing w:val="-1"/>
        </w:rPr>
        <w:t>i</w:t>
      </w:r>
      <w:r>
        <w:rPr>
          <w:rFonts w:cs="Calibri"/>
          <w:spacing w:val="-2"/>
        </w:rPr>
        <w:t>c</w:t>
      </w:r>
      <w:r>
        <w:rPr>
          <w:rFonts w:cs="Calibri"/>
        </w:rPr>
        <w:t xml:space="preserve">a di </w:t>
      </w:r>
      <w:r>
        <w:rPr>
          <w:rFonts w:cs="Calibri"/>
          <w:u w:val="single"/>
        </w:rPr>
        <w:t xml:space="preserve">                                                                </w:t>
      </w:r>
      <w:r>
        <w:rPr>
          <w:rFonts w:cs="Calibri"/>
          <w:spacing w:val="50"/>
          <w:u w:val="single"/>
        </w:rPr>
        <w:t xml:space="preserve"> </w:t>
      </w:r>
      <w:r>
        <w:rPr>
          <w:rFonts w:cs="Calibri"/>
          <w:spacing w:val="5"/>
        </w:rPr>
        <w:t xml:space="preserve"> </w:t>
      </w:r>
      <w:r>
        <w:rPr>
          <w:rFonts w:cs="Calibri"/>
        </w:rPr>
        <w:t>in</w:t>
      </w:r>
      <w:r>
        <w:rPr>
          <w:rFonts w:cs="Calibri"/>
          <w:spacing w:val="-3"/>
        </w:rPr>
        <w:t xml:space="preserve"> </w:t>
      </w:r>
      <w:r>
        <w:rPr>
          <w:rFonts w:cs="Calibri"/>
        </w:rPr>
        <w:t>d</w:t>
      </w:r>
      <w:r>
        <w:rPr>
          <w:rFonts w:cs="Calibri"/>
          <w:spacing w:val="-3"/>
        </w:rPr>
        <w:t>a</w:t>
      </w:r>
      <w:r>
        <w:rPr>
          <w:rFonts w:cs="Calibri"/>
          <w:spacing w:val="-2"/>
        </w:rPr>
        <w:t>t</w:t>
      </w:r>
      <w:r>
        <w:rPr>
          <w:rFonts w:cs="Calibri"/>
        </w:rPr>
        <w:t xml:space="preserve">a </w:t>
      </w:r>
      <w:r>
        <w:rPr>
          <w:rFonts w:cs="Calibri"/>
          <w:u w:val="single"/>
        </w:rPr>
        <w:t xml:space="preserve">                                                 </w:t>
      </w:r>
      <w:r>
        <w:rPr>
          <w:rFonts w:cs="Calibri"/>
          <w:spacing w:val="50"/>
          <w:u w:val="single"/>
        </w:rPr>
        <w:t xml:space="preserve"> </w:t>
      </w:r>
      <w:r>
        <w:rPr>
          <w:rFonts w:cs="Calibri"/>
          <w:spacing w:val="-19"/>
        </w:rPr>
        <w:t xml:space="preserve"> </w:t>
      </w:r>
      <w:r>
        <w:rPr>
          <w:rFonts w:cs="Calibri"/>
        </w:rPr>
        <w:t>;</w:t>
      </w:r>
    </w:p>
    <w:p w:rsidR="00243395" w:rsidRDefault="00243395">
      <w:pPr>
        <w:widowControl w:val="0"/>
        <w:autoSpaceDE w:val="0"/>
        <w:autoSpaceDN w:val="0"/>
        <w:adjustRightInd w:val="0"/>
        <w:spacing w:before="8" w:after="0" w:line="150" w:lineRule="exact"/>
        <w:rPr>
          <w:rFonts w:cs="Calibri"/>
          <w:sz w:val="15"/>
          <w:szCs w:val="15"/>
        </w:rPr>
      </w:pPr>
    </w:p>
    <w:p w:rsidR="00243395" w:rsidRDefault="00243395">
      <w:pPr>
        <w:widowControl w:val="0"/>
        <w:autoSpaceDE w:val="0"/>
        <w:autoSpaceDN w:val="0"/>
        <w:adjustRightInd w:val="0"/>
        <w:spacing w:after="0" w:line="360" w:lineRule="auto"/>
        <w:ind w:left="161" w:right="80"/>
        <w:jc w:val="both"/>
        <w:rPr>
          <w:rFonts w:cs="Calibri"/>
        </w:rPr>
      </w:pPr>
      <w:r>
        <w:rPr>
          <w:rFonts w:cs="Calibri"/>
          <w:spacing w:val="1"/>
        </w:rPr>
        <w:t>2</w:t>
      </w:r>
      <w:r>
        <w:rPr>
          <w:rFonts w:cs="Calibri"/>
        </w:rPr>
        <w:t xml:space="preserve">)  </w:t>
      </w:r>
      <w:r>
        <w:rPr>
          <w:rFonts w:cs="Calibri"/>
          <w:u w:val="single"/>
        </w:rPr>
        <w:t xml:space="preserve">                                                                               </w:t>
      </w:r>
      <w:r>
        <w:rPr>
          <w:rFonts w:cs="Calibri"/>
          <w:spacing w:val="50"/>
          <w:u w:val="single"/>
        </w:rPr>
        <w:t xml:space="preserve"> </w:t>
      </w:r>
      <w:r>
        <w:rPr>
          <w:rFonts w:cs="Calibri"/>
          <w:spacing w:val="-28"/>
        </w:rPr>
        <w:t xml:space="preserve"> </w:t>
      </w:r>
      <w:r>
        <w:rPr>
          <w:rFonts w:cs="Calibri"/>
        </w:rPr>
        <w:t>_,</w:t>
      </w:r>
      <w:r>
        <w:rPr>
          <w:rFonts w:cs="Calibri"/>
          <w:spacing w:val="49"/>
        </w:rPr>
        <w:t xml:space="preserve"> </w:t>
      </w:r>
      <w:r>
        <w:rPr>
          <w:rFonts w:cs="Calibri"/>
          <w:spacing w:val="-1"/>
        </w:rPr>
        <w:t>n</w:t>
      </w:r>
      <w:r>
        <w:rPr>
          <w:rFonts w:cs="Calibri"/>
          <w:spacing w:val="-5"/>
        </w:rPr>
        <w:t>a</w:t>
      </w:r>
      <w:r>
        <w:rPr>
          <w:rFonts w:cs="Calibri"/>
          <w:spacing w:val="-2"/>
        </w:rPr>
        <w:t>t</w:t>
      </w:r>
      <w:r>
        <w:rPr>
          <w:rFonts w:cs="Calibri"/>
        </w:rPr>
        <w:t>o</w:t>
      </w:r>
      <w:r>
        <w:rPr>
          <w:rFonts w:cs="Calibri"/>
          <w:spacing w:val="50"/>
        </w:rPr>
        <w:t xml:space="preserve"> </w:t>
      </w:r>
      <w:r>
        <w:rPr>
          <w:rFonts w:cs="Calibri"/>
        </w:rPr>
        <w:t>a</w:t>
      </w:r>
      <w:r>
        <w:rPr>
          <w:rFonts w:cs="Calibri"/>
          <w:spacing w:val="50"/>
        </w:rPr>
        <w:t xml:space="preserve"> </w:t>
      </w:r>
      <w:r>
        <w:rPr>
          <w:rFonts w:cs="Calibri"/>
          <w:u w:val="single"/>
        </w:rPr>
        <w:t xml:space="preserve">                             </w:t>
      </w:r>
      <w:r>
        <w:rPr>
          <w:rFonts w:cs="Calibri"/>
          <w:spacing w:val="50"/>
          <w:u w:val="single"/>
        </w:rPr>
        <w:t xml:space="preserve"> </w:t>
      </w:r>
      <w:r>
        <w:rPr>
          <w:rFonts w:cs="Calibri"/>
          <w:spacing w:val="36"/>
        </w:rPr>
        <w:t xml:space="preserve"> </w:t>
      </w:r>
      <w:r>
        <w:rPr>
          <w:rFonts w:cs="Calibri"/>
          <w:spacing w:val="2"/>
        </w:rPr>
        <w:t>i</w:t>
      </w:r>
      <w:r>
        <w:rPr>
          <w:rFonts w:cs="Calibri"/>
        </w:rPr>
        <w:t>l</w:t>
      </w:r>
      <w:r>
        <w:rPr>
          <w:rFonts w:cs="Calibri"/>
          <w:spacing w:val="50"/>
        </w:rPr>
        <w:t xml:space="preserve"> </w:t>
      </w:r>
      <w:r>
        <w:rPr>
          <w:rFonts w:cs="Calibri"/>
          <w:u w:val="single"/>
        </w:rPr>
        <w:t xml:space="preserve">                             </w:t>
      </w:r>
      <w:r>
        <w:rPr>
          <w:rFonts w:cs="Calibri"/>
          <w:spacing w:val="50"/>
          <w:u w:val="single"/>
        </w:rPr>
        <w:t xml:space="preserve"> </w:t>
      </w:r>
      <w:r>
        <w:rPr>
          <w:rFonts w:cs="Calibri"/>
        </w:rPr>
        <w:t>_,</w:t>
      </w:r>
      <w:r>
        <w:rPr>
          <w:rFonts w:cs="Calibri"/>
          <w:spacing w:val="49"/>
        </w:rPr>
        <w:t xml:space="preserve"> </w:t>
      </w:r>
      <w:r>
        <w:rPr>
          <w:rFonts w:cs="Calibri"/>
          <w:spacing w:val="-2"/>
        </w:rPr>
        <w:t>ce</w:t>
      </w:r>
      <w:r>
        <w:rPr>
          <w:rFonts w:cs="Calibri"/>
        </w:rPr>
        <w:t>ss</w:t>
      </w:r>
      <w:r>
        <w:rPr>
          <w:rFonts w:cs="Calibri"/>
          <w:spacing w:val="-5"/>
        </w:rPr>
        <w:t>a</w:t>
      </w:r>
      <w:r>
        <w:rPr>
          <w:rFonts w:cs="Calibri"/>
          <w:spacing w:val="-2"/>
        </w:rPr>
        <w:t>t</w:t>
      </w:r>
      <w:r>
        <w:rPr>
          <w:rFonts w:cs="Calibri"/>
        </w:rPr>
        <w:t xml:space="preserve">o </w:t>
      </w:r>
      <w:r>
        <w:rPr>
          <w:rFonts w:cs="Calibri"/>
          <w:spacing w:val="-1"/>
        </w:rPr>
        <w:t>d</w:t>
      </w:r>
      <w:r>
        <w:rPr>
          <w:rFonts w:cs="Calibri"/>
        </w:rPr>
        <w:t>al</w:t>
      </w:r>
      <w:r>
        <w:rPr>
          <w:rFonts w:cs="Calibri"/>
          <w:spacing w:val="-1"/>
        </w:rPr>
        <w:t>l</w:t>
      </w:r>
      <w:r>
        <w:rPr>
          <w:rFonts w:cs="Calibri"/>
        </w:rPr>
        <w:t xml:space="preserve">a </w:t>
      </w:r>
      <w:r>
        <w:rPr>
          <w:rFonts w:cs="Calibri"/>
          <w:spacing w:val="-2"/>
        </w:rPr>
        <w:t>c</w:t>
      </w:r>
      <w:r>
        <w:rPr>
          <w:rFonts w:cs="Calibri"/>
        </w:rPr>
        <w:t>ar</w:t>
      </w:r>
      <w:r>
        <w:rPr>
          <w:rFonts w:cs="Calibri"/>
          <w:spacing w:val="-1"/>
        </w:rPr>
        <w:t>i</w:t>
      </w:r>
      <w:r>
        <w:rPr>
          <w:rFonts w:cs="Calibri"/>
          <w:spacing w:val="-2"/>
        </w:rPr>
        <w:t>c</w:t>
      </w:r>
      <w:r>
        <w:rPr>
          <w:rFonts w:cs="Calibri"/>
        </w:rPr>
        <w:t xml:space="preserve">a di </w:t>
      </w:r>
      <w:r>
        <w:rPr>
          <w:rFonts w:cs="Calibri"/>
          <w:u w:val="single"/>
        </w:rPr>
        <w:t xml:space="preserve">                                                                </w:t>
      </w:r>
      <w:r>
        <w:rPr>
          <w:rFonts w:cs="Calibri"/>
          <w:spacing w:val="50"/>
          <w:u w:val="single"/>
        </w:rPr>
        <w:t xml:space="preserve"> </w:t>
      </w:r>
      <w:r>
        <w:rPr>
          <w:rFonts w:cs="Calibri"/>
          <w:spacing w:val="6"/>
        </w:rPr>
        <w:t xml:space="preserve"> </w:t>
      </w:r>
      <w:r>
        <w:rPr>
          <w:rFonts w:cs="Calibri"/>
        </w:rPr>
        <w:t>in</w:t>
      </w:r>
      <w:r>
        <w:rPr>
          <w:rFonts w:cs="Calibri"/>
          <w:spacing w:val="-3"/>
        </w:rPr>
        <w:t xml:space="preserve"> </w:t>
      </w:r>
      <w:r>
        <w:rPr>
          <w:rFonts w:cs="Calibri"/>
        </w:rPr>
        <w:t>d</w:t>
      </w:r>
      <w:r>
        <w:rPr>
          <w:rFonts w:cs="Calibri"/>
          <w:spacing w:val="-3"/>
        </w:rPr>
        <w:t>a</w:t>
      </w:r>
      <w:r>
        <w:rPr>
          <w:rFonts w:cs="Calibri"/>
          <w:spacing w:val="-2"/>
        </w:rPr>
        <w:t>t</w:t>
      </w:r>
      <w:r>
        <w:rPr>
          <w:rFonts w:cs="Calibri"/>
        </w:rPr>
        <w:t xml:space="preserve">a </w:t>
      </w:r>
      <w:r>
        <w:rPr>
          <w:rFonts w:cs="Calibri"/>
          <w:u w:val="single"/>
        </w:rPr>
        <w:t xml:space="preserve">                                                 </w:t>
      </w:r>
      <w:r>
        <w:rPr>
          <w:rFonts w:cs="Calibri"/>
          <w:spacing w:val="50"/>
          <w:u w:val="single"/>
        </w:rPr>
        <w:t xml:space="preserve"> </w:t>
      </w:r>
      <w:r>
        <w:rPr>
          <w:rFonts w:cs="Calibri"/>
          <w:spacing w:val="-19"/>
        </w:rPr>
        <w:t xml:space="preserve"> </w:t>
      </w:r>
      <w:r>
        <w:rPr>
          <w:rFonts w:cs="Calibri"/>
        </w:rPr>
        <w:t>;</w:t>
      </w:r>
    </w:p>
    <w:p w:rsidR="00243395" w:rsidRDefault="00243395">
      <w:pPr>
        <w:widowControl w:val="0"/>
        <w:autoSpaceDE w:val="0"/>
        <w:autoSpaceDN w:val="0"/>
        <w:adjustRightInd w:val="0"/>
        <w:spacing w:before="29" w:after="0" w:line="400" w:lineRule="atLeast"/>
        <w:ind w:left="161" w:right="80"/>
        <w:jc w:val="both"/>
        <w:rPr>
          <w:rFonts w:cs="Calibri"/>
        </w:rPr>
      </w:pPr>
      <w:r>
        <w:rPr>
          <w:rFonts w:cs="Calibri"/>
          <w:spacing w:val="1"/>
        </w:rPr>
        <w:t>3</w:t>
      </w:r>
      <w:r>
        <w:rPr>
          <w:rFonts w:cs="Calibri"/>
        </w:rPr>
        <w:t xml:space="preserve">)  </w:t>
      </w:r>
      <w:r>
        <w:rPr>
          <w:rFonts w:cs="Calibri"/>
          <w:u w:val="single"/>
        </w:rPr>
        <w:t xml:space="preserve">                                                                               </w:t>
      </w:r>
      <w:r>
        <w:rPr>
          <w:rFonts w:cs="Calibri"/>
          <w:spacing w:val="50"/>
          <w:u w:val="single"/>
        </w:rPr>
        <w:t xml:space="preserve"> </w:t>
      </w:r>
      <w:r>
        <w:rPr>
          <w:rFonts w:cs="Calibri"/>
          <w:spacing w:val="-28"/>
        </w:rPr>
        <w:t xml:space="preserve"> </w:t>
      </w:r>
      <w:r>
        <w:rPr>
          <w:rFonts w:cs="Calibri"/>
        </w:rPr>
        <w:t>_,</w:t>
      </w:r>
      <w:r>
        <w:rPr>
          <w:rFonts w:cs="Calibri"/>
          <w:spacing w:val="49"/>
        </w:rPr>
        <w:t xml:space="preserve"> </w:t>
      </w:r>
      <w:r>
        <w:rPr>
          <w:rFonts w:cs="Calibri"/>
          <w:spacing w:val="-1"/>
        </w:rPr>
        <w:t>n</w:t>
      </w:r>
      <w:r>
        <w:rPr>
          <w:rFonts w:cs="Calibri"/>
          <w:spacing w:val="-5"/>
        </w:rPr>
        <w:t>a</w:t>
      </w:r>
      <w:r>
        <w:rPr>
          <w:rFonts w:cs="Calibri"/>
          <w:spacing w:val="-2"/>
        </w:rPr>
        <w:t>t</w:t>
      </w:r>
      <w:r>
        <w:rPr>
          <w:rFonts w:cs="Calibri"/>
        </w:rPr>
        <w:t>o</w:t>
      </w:r>
      <w:r>
        <w:rPr>
          <w:rFonts w:cs="Calibri"/>
          <w:spacing w:val="50"/>
        </w:rPr>
        <w:t xml:space="preserve"> </w:t>
      </w:r>
      <w:r>
        <w:rPr>
          <w:rFonts w:cs="Calibri"/>
        </w:rPr>
        <w:t>a</w:t>
      </w:r>
      <w:r>
        <w:rPr>
          <w:rFonts w:cs="Calibri"/>
          <w:spacing w:val="50"/>
        </w:rPr>
        <w:t xml:space="preserve"> </w:t>
      </w:r>
      <w:r>
        <w:rPr>
          <w:rFonts w:cs="Calibri"/>
          <w:u w:val="single"/>
        </w:rPr>
        <w:t xml:space="preserve">                             </w:t>
      </w:r>
      <w:r>
        <w:rPr>
          <w:rFonts w:cs="Calibri"/>
          <w:spacing w:val="50"/>
          <w:u w:val="single"/>
        </w:rPr>
        <w:t xml:space="preserve"> </w:t>
      </w:r>
      <w:r>
        <w:rPr>
          <w:rFonts w:cs="Calibri"/>
          <w:spacing w:val="36"/>
        </w:rPr>
        <w:t xml:space="preserve"> </w:t>
      </w:r>
      <w:r>
        <w:rPr>
          <w:rFonts w:cs="Calibri"/>
          <w:spacing w:val="2"/>
        </w:rPr>
        <w:t>i</w:t>
      </w:r>
      <w:r>
        <w:rPr>
          <w:rFonts w:cs="Calibri"/>
        </w:rPr>
        <w:t>l</w:t>
      </w:r>
      <w:r>
        <w:rPr>
          <w:rFonts w:cs="Calibri"/>
          <w:spacing w:val="50"/>
        </w:rPr>
        <w:t xml:space="preserve"> </w:t>
      </w:r>
      <w:r>
        <w:rPr>
          <w:rFonts w:cs="Calibri"/>
          <w:u w:val="single"/>
        </w:rPr>
        <w:t xml:space="preserve">                             </w:t>
      </w:r>
      <w:r>
        <w:rPr>
          <w:rFonts w:cs="Calibri"/>
          <w:spacing w:val="50"/>
          <w:u w:val="single"/>
        </w:rPr>
        <w:t xml:space="preserve"> </w:t>
      </w:r>
      <w:r>
        <w:rPr>
          <w:rFonts w:cs="Calibri"/>
        </w:rPr>
        <w:t>_,</w:t>
      </w:r>
      <w:r>
        <w:rPr>
          <w:rFonts w:cs="Calibri"/>
          <w:spacing w:val="49"/>
        </w:rPr>
        <w:t xml:space="preserve"> </w:t>
      </w:r>
      <w:r>
        <w:rPr>
          <w:rFonts w:cs="Calibri"/>
          <w:spacing w:val="-2"/>
        </w:rPr>
        <w:t>ce</w:t>
      </w:r>
      <w:r>
        <w:rPr>
          <w:rFonts w:cs="Calibri"/>
        </w:rPr>
        <w:t>ss</w:t>
      </w:r>
      <w:r>
        <w:rPr>
          <w:rFonts w:cs="Calibri"/>
          <w:spacing w:val="-5"/>
        </w:rPr>
        <w:t>a</w:t>
      </w:r>
      <w:r>
        <w:rPr>
          <w:rFonts w:cs="Calibri"/>
          <w:spacing w:val="-2"/>
        </w:rPr>
        <w:t>t</w:t>
      </w:r>
      <w:r>
        <w:rPr>
          <w:rFonts w:cs="Calibri"/>
        </w:rPr>
        <w:t xml:space="preserve">o </w:t>
      </w:r>
      <w:r>
        <w:rPr>
          <w:rFonts w:cs="Calibri"/>
          <w:spacing w:val="-1"/>
        </w:rPr>
        <w:t>d</w:t>
      </w:r>
      <w:r>
        <w:rPr>
          <w:rFonts w:cs="Calibri"/>
        </w:rPr>
        <w:t>al</w:t>
      </w:r>
      <w:r>
        <w:rPr>
          <w:rFonts w:cs="Calibri"/>
          <w:spacing w:val="-1"/>
        </w:rPr>
        <w:t>l</w:t>
      </w:r>
      <w:r>
        <w:rPr>
          <w:rFonts w:cs="Calibri"/>
        </w:rPr>
        <w:t xml:space="preserve">a </w:t>
      </w:r>
      <w:r>
        <w:rPr>
          <w:rFonts w:cs="Calibri"/>
          <w:spacing w:val="-2"/>
        </w:rPr>
        <w:t>c</w:t>
      </w:r>
      <w:r>
        <w:rPr>
          <w:rFonts w:cs="Calibri"/>
        </w:rPr>
        <w:t>ar</w:t>
      </w:r>
      <w:r>
        <w:rPr>
          <w:rFonts w:cs="Calibri"/>
          <w:spacing w:val="-1"/>
        </w:rPr>
        <w:t>i</w:t>
      </w:r>
      <w:r>
        <w:rPr>
          <w:rFonts w:cs="Calibri"/>
          <w:spacing w:val="-2"/>
        </w:rPr>
        <w:t>c</w:t>
      </w:r>
      <w:r>
        <w:rPr>
          <w:rFonts w:cs="Calibri"/>
        </w:rPr>
        <w:t xml:space="preserve">a di </w:t>
      </w:r>
      <w:r>
        <w:rPr>
          <w:rFonts w:cs="Calibri"/>
          <w:u w:val="single"/>
        </w:rPr>
        <w:t xml:space="preserve">                                                                </w:t>
      </w:r>
      <w:r>
        <w:rPr>
          <w:rFonts w:cs="Calibri"/>
          <w:spacing w:val="50"/>
          <w:u w:val="single"/>
        </w:rPr>
        <w:t xml:space="preserve"> </w:t>
      </w:r>
      <w:r>
        <w:rPr>
          <w:rFonts w:cs="Calibri"/>
          <w:spacing w:val="5"/>
        </w:rPr>
        <w:t xml:space="preserve"> </w:t>
      </w:r>
      <w:r>
        <w:rPr>
          <w:rFonts w:cs="Calibri"/>
        </w:rPr>
        <w:t>in</w:t>
      </w:r>
      <w:r>
        <w:rPr>
          <w:rFonts w:cs="Calibri"/>
          <w:spacing w:val="-3"/>
        </w:rPr>
        <w:t xml:space="preserve"> </w:t>
      </w:r>
      <w:r>
        <w:rPr>
          <w:rFonts w:cs="Calibri"/>
        </w:rPr>
        <w:t>d</w:t>
      </w:r>
      <w:r>
        <w:rPr>
          <w:rFonts w:cs="Calibri"/>
          <w:spacing w:val="-3"/>
        </w:rPr>
        <w:t>a</w:t>
      </w:r>
      <w:r>
        <w:rPr>
          <w:rFonts w:cs="Calibri"/>
          <w:spacing w:val="-2"/>
        </w:rPr>
        <w:t>t</w:t>
      </w:r>
      <w:r>
        <w:rPr>
          <w:rFonts w:cs="Calibri"/>
        </w:rPr>
        <w:t xml:space="preserve">a </w:t>
      </w:r>
      <w:r>
        <w:rPr>
          <w:rFonts w:cs="Calibri"/>
          <w:u w:val="single"/>
        </w:rPr>
        <w:t xml:space="preserve">                                                 </w:t>
      </w:r>
      <w:r>
        <w:rPr>
          <w:rFonts w:cs="Calibri"/>
          <w:spacing w:val="50"/>
          <w:u w:val="single"/>
        </w:rPr>
        <w:t xml:space="preserve"> </w:t>
      </w:r>
      <w:r>
        <w:rPr>
          <w:rFonts w:cs="Calibri"/>
          <w:spacing w:val="-19"/>
        </w:rPr>
        <w:t xml:space="preserve"> </w:t>
      </w:r>
      <w:r>
        <w:rPr>
          <w:rFonts w:cs="Calibri"/>
        </w:rPr>
        <w:t>;</w:t>
      </w:r>
    </w:p>
    <w:p w:rsidR="00243395" w:rsidRDefault="00243395">
      <w:pPr>
        <w:widowControl w:val="0"/>
        <w:autoSpaceDE w:val="0"/>
        <w:autoSpaceDN w:val="0"/>
        <w:adjustRightInd w:val="0"/>
        <w:spacing w:before="19" w:after="0" w:line="260" w:lineRule="exact"/>
        <w:rPr>
          <w:rFonts w:cs="Calibri"/>
          <w:sz w:val="26"/>
          <w:szCs w:val="26"/>
        </w:rPr>
      </w:pPr>
    </w:p>
    <w:p w:rsidR="00243395" w:rsidRDefault="00243395">
      <w:pPr>
        <w:widowControl w:val="0"/>
        <w:autoSpaceDE w:val="0"/>
        <w:autoSpaceDN w:val="0"/>
        <w:adjustRightInd w:val="0"/>
        <w:spacing w:before="16" w:after="0" w:line="265" w:lineRule="exact"/>
        <w:ind w:left="161"/>
        <w:rPr>
          <w:rFonts w:cs="Calibri"/>
        </w:rPr>
      </w:pPr>
      <w:r>
        <w:rPr>
          <w:noProof/>
        </w:rPr>
        <w:pict>
          <v:group id="_x0000_s1213" style="position:absolute;left:0;text-align:left;margin-left:72.55pt;margin-top:12.5pt;width:203.4pt;height:.7pt;z-index:-251720192;mso-position-horizontal-relative:page" coordorigin="1451,250" coordsize="4068,14" o:allowincell="f">
            <v:shape id="_x0000_s1214" style="position:absolute;left:1458;top:257;width:2408;height:0" coordsize="2408,0" o:allowincell="f" path="m,l2407,e" filled="f" strokeweight=".25289mm">
              <v:path arrowok="t"/>
            </v:shape>
            <v:shape id="_x0000_s1215" style="position:absolute;left:3869;top:257;width:1642;height:0" coordsize="1642,0" o:allowincell="f" path="m,l1642,e" filled="f" strokeweight=".25289mm">
              <v:path arrowok="t"/>
            </v:shape>
            <w10:wrap anchorx="page"/>
          </v:group>
        </w:pict>
      </w:r>
      <w:r>
        <w:rPr>
          <w:rFonts w:cs="Calibri"/>
          <w:spacing w:val="1"/>
        </w:rPr>
        <w:t>4</w:t>
      </w:r>
      <w:r>
        <w:rPr>
          <w:rFonts w:cs="Calibri"/>
        </w:rPr>
        <w:t xml:space="preserve">)                                                                                  </w:t>
      </w:r>
      <w:r>
        <w:rPr>
          <w:rFonts w:cs="Calibri"/>
          <w:spacing w:val="23"/>
        </w:rPr>
        <w:t xml:space="preserve"> </w:t>
      </w:r>
      <w:r>
        <w:rPr>
          <w:rFonts w:cs="Calibri"/>
        </w:rPr>
        <w:t>_,</w:t>
      </w:r>
      <w:r>
        <w:rPr>
          <w:rFonts w:cs="Calibri"/>
          <w:spacing w:val="49"/>
        </w:rPr>
        <w:t xml:space="preserve"> </w:t>
      </w:r>
      <w:r>
        <w:rPr>
          <w:rFonts w:cs="Calibri"/>
          <w:spacing w:val="-1"/>
        </w:rPr>
        <w:t>n</w:t>
      </w:r>
      <w:r>
        <w:rPr>
          <w:rFonts w:cs="Calibri"/>
          <w:spacing w:val="-5"/>
        </w:rPr>
        <w:t>a</w:t>
      </w:r>
      <w:r>
        <w:rPr>
          <w:rFonts w:cs="Calibri"/>
          <w:spacing w:val="-2"/>
        </w:rPr>
        <w:t>t</w:t>
      </w:r>
      <w:r>
        <w:rPr>
          <w:rFonts w:cs="Calibri"/>
        </w:rPr>
        <w:t>o</w:t>
      </w:r>
      <w:r>
        <w:rPr>
          <w:rFonts w:cs="Calibri"/>
          <w:spacing w:val="50"/>
        </w:rPr>
        <w:t xml:space="preserve"> </w:t>
      </w:r>
      <w:r>
        <w:rPr>
          <w:rFonts w:cs="Calibri"/>
        </w:rPr>
        <w:t>a</w:t>
      </w:r>
      <w:r>
        <w:rPr>
          <w:rFonts w:cs="Calibri"/>
          <w:spacing w:val="50"/>
        </w:rPr>
        <w:t xml:space="preserve"> </w:t>
      </w:r>
      <w:r>
        <w:rPr>
          <w:rFonts w:cs="Calibri"/>
          <w:u w:val="single"/>
        </w:rPr>
        <w:t xml:space="preserve">                             </w:t>
      </w:r>
      <w:r>
        <w:rPr>
          <w:rFonts w:cs="Calibri"/>
          <w:spacing w:val="50"/>
          <w:u w:val="single"/>
        </w:rPr>
        <w:t xml:space="preserve"> </w:t>
      </w:r>
      <w:r>
        <w:rPr>
          <w:rFonts w:cs="Calibri"/>
          <w:spacing w:val="36"/>
        </w:rPr>
        <w:t xml:space="preserve"> </w:t>
      </w:r>
      <w:r>
        <w:rPr>
          <w:rFonts w:cs="Calibri"/>
          <w:spacing w:val="2"/>
        </w:rPr>
        <w:t>i</w:t>
      </w:r>
      <w:r>
        <w:rPr>
          <w:rFonts w:cs="Calibri"/>
        </w:rPr>
        <w:t>l</w:t>
      </w:r>
      <w:r>
        <w:rPr>
          <w:rFonts w:cs="Calibri"/>
          <w:spacing w:val="50"/>
        </w:rPr>
        <w:t xml:space="preserve"> </w:t>
      </w:r>
      <w:r>
        <w:rPr>
          <w:rFonts w:cs="Calibri"/>
          <w:u w:val="single"/>
        </w:rPr>
        <w:t xml:space="preserve">                             </w:t>
      </w:r>
      <w:r>
        <w:rPr>
          <w:rFonts w:cs="Calibri"/>
          <w:spacing w:val="50"/>
          <w:u w:val="single"/>
        </w:rPr>
        <w:t xml:space="preserve"> </w:t>
      </w:r>
      <w:r>
        <w:rPr>
          <w:rFonts w:cs="Calibri"/>
        </w:rPr>
        <w:t>_,</w:t>
      </w:r>
      <w:r>
        <w:rPr>
          <w:rFonts w:cs="Calibri"/>
          <w:spacing w:val="49"/>
        </w:rPr>
        <w:t xml:space="preserve"> </w:t>
      </w:r>
      <w:r>
        <w:rPr>
          <w:rFonts w:cs="Calibri"/>
          <w:spacing w:val="-2"/>
        </w:rPr>
        <w:t>ce</w:t>
      </w:r>
      <w:r>
        <w:rPr>
          <w:rFonts w:cs="Calibri"/>
        </w:rPr>
        <w:t>ss</w:t>
      </w:r>
      <w:r>
        <w:rPr>
          <w:rFonts w:cs="Calibri"/>
          <w:spacing w:val="-5"/>
        </w:rPr>
        <w:t>a</w:t>
      </w:r>
      <w:r>
        <w:rPr>
          <w:rFonts w:cs="Calibri"/>
          <w:spacing w:val="-2"/>
        </w:rPr>
        <w:t>t</w:t>
      </w:r>
      <w:r>
        <w:rPr>
          <w:rFonts w:cs="Calibri"/>
        </w:rPr>
        <w:t>o</w:t>
      </w:r>
    </w:p>
    <w:p w:rsidR="00243395" w:rsidRDefault="00243395">
      <w:pPr>
        <w:widowControl w:val="0"/>
        <w:autoSpaceDE w:val="0"/>
        <w:autoSpaceDN w:val="0"/>
        <w:adjustRightInd w:val="0"/>
        <w:spacing w:before="9" w:after="0" w:line="130" w:lineRule="exact"/>
        <w:rPr>
          <w:rFonts w:cs="Calibri"/>
          <w:sz w:val="13"/>
          <w:szCs w:val="13"/>
        </w:rPr>
      </w:pPr>
    </w:p>
    <w:p w:rsidR="00243395" w:rsidRDefault="00243395">
      <w:pPr>
        <w:widowControl w:val="0"/>
        <w:autoSpaceDE w:val="0"/>
        <w:autoSpaceDN w:val="0"/>
        <w:adjustRightInd w:val="0"/>
        <w:spacing w:after="0" w:line="240" w:lineRule="auto"/>
        <w:ind w:left="161" w:right="1786"/>
        <w:jc w:val="both"/>
        <w:rPr>
          <w:rFonts w:cs="Calibri"/>
        </w:rPr>
      </w:pPr>
      <w:r>
        <w:rPr>
          <w:rFonts w:cs="Calibri"/>
          <w:spacing w:val="-1"/>
        </w:rPr>
        <w:t>d</w:t>
      </w:r>
      <w:r>
        <w:rPr>
          <w:rFonts w:cs="Calibri"/>
        </w:rPr>
        <w:t>al</w:t>
      </w:r>
      <w:r>
        <w:rPr>
          <w:rFonts w:cs="Calibri"/>
          <w:spacing w:val="-1"/>
        </w:rPr>
        <w:t>l</w:t>
      </w:r>
      <w:r>
        <w:rPr>
          <w:rFonts w:cs="Calibri"/>
        </w:rPr>
        <w:t xml:space="preserve">a </w:t>
      </w:r>
      <w:r>
        <w:rPr>
          <w:rFonts w:cs="Calibri"/>
          <w:spacing w:val="-2"/>
        </w:rPr>
        <w:t>c</w:t>
      </w:r>
      <w:r>
        <w:rPr>
          <w:rFonts w:cs="Calibri"/>
        </w:rPr>
        <w:t>ar</w:t>
      </w:r>
      <w:r>
        <w:rPr>
          <w:rFonts w:cs="Calibri"/>
          <w:spacing w:val="-1"/>
        </w:rPr>
        <w:t>i</w:t>
      </w:r>
      <w:r>
        <w:rPr>
          <w:rFonts w:cs="Calibri"/>
          <w:spacing w:val="-2"/>
        </w:rPr>
        <w:t>c</w:t>
      </w:r>
      <w:r>
        <w:rPr>
          <w:rFonts w:cs="Calibri"/>
        </w:rPr>
        <w:t xml:space="preserve">a di </w:t>
      </w:r>
      <w:r>
        <w:rPr>
          <w:rFonts w:cs="Calibri"/>
          <w:u w:val="single"/>
        </w:rPr>
        <w:t xml:space="preserve">                                                                </w:t>
      </w:r>
      <w:r>
        <w:rPr>
          <w:rFonts w:cs="Calibri"/>
          <w:spacing w:val="50"/>
          <w:u w:val="single"/>
        </w:rPr>
        <w:t xml:space="preserve"> </w:t>
      </w:r>
      <w:r>
        <w:rPr>
          <w:rFonts w:cs="Calibri"/>
          <w:spacing w:val="5"/>
        </w:rPr>
        <w:t xml:space="preserve"> </w:t>
      </w:r>
      <w:r>
        <w:rPr>
          <w:rFonts w:cs="Calibri"/>
        </w:rPr>
        <w:t>in</w:t>
      </w:r>
      <w:r>
        <w:rPr>
          <w:rFonts w:cs="Calibri"/>
          <w:spacing w:val="-3"/>
        </w:rPr>
        <w:t xml:space="preserve"> </w:t>
      </w:r>
      <w:r>
        <w:rPr>
          <w:rFonts w:cs="Calibri"/>
        </w:rPr>
        <w:t>d</w:t>
      </w:r>
      <w:r>
        <w:rPr>
          <w:rFonts w:cs="Calibri"/>
          <w:spacing w:val="-3"/>
        </w:rPr>
        <w:t>a</w:t>
      </w:r>
      <w:r>
        <w:rPr>
          <w:rFonts w:cs="Calibri"/>
          <w:spacing w:val="-2"/>
        </w:rPr>
        <w:t>t</w:t>
      </w:r>
      <w:r>
        <w:rPr>
          <w:rFonts w:cs="Calibri"/>
        </w:rPr>
        <w:t xml:space="preserve">a </w:t>
      </w:r>
      <w:r>
        <w:rPr>
          <w:rFonts w:cs="Calibri"/>
          <w:u w:val="single"/>
        </w:rPr>
        <w:t xml:space="preserve">                                                 </w:t>
      </w:r>
      <w:r>
        <w:rPr>
          <w:rFonts w:cs="Calibri"/>
          <w:spacing w:val="50"/>
          <w:u w:val="single"/>
        </w:rPr>
        <w:t xml:space="preserve"> </w:t>
      </w:r>
      <w:r>
        <w:rPr>
          <w:rFonts w:cs="Calibri"/>
          <w:spacing w:val="-19"/>
        </w:rPr>
        <w:t xml:space="preserve"> </w:t>
      </w:r>
      <w:r>
        <w:rPr>
          <w:rFonts w:cs="Calibri"/>
        </w:rPr>
        <w:t>;</w:t>
      </w:r>
    </w:p>
    <w:p w:rsidR="00243395" w:rsidRDefault="00243395">
      <w:pPr>
        <w:widowControl w:val="0"/>
        <w:autoSpaceDE w:val="0"/>
        <w:autoSpaceDN w:val="0"/>
        <w:adjustRightInd w:val="0"/>
        <w:spacing w:before="8" w:after="0" w:line="280" w:lineRule="exact"/>
        <w:rPr>
          <w:rFonts w:cs="Calibri"/>
          <w:sz w:val="28"/>
          <w:szCs w:val="28"/>
        </w:rPr>
      </w:pPr>
    </w:p>
    <w:p w:rsidR="00243395" w:rsidRDefault="00243395">
      <w:pPr>
        <w:widowControl w:val="0"/>
        <w:autoSpaceDE w:val="0"/>
        <w:autoSpaceDN w:val="0"/>
        <w:adjustRightInd w:val="0"/>
        <w:spacing w:after="0" w:line="240" w:lineRule="auto"/>
        <w:ind w:left="161" w:right="69"/>
        <w:jc w:val="both"/>
        <w:rPr>
          <w:rFonts w:cs="Calibri"/>
        </w:rPr>
      </w:pPr>
      <w:r>
        <w:rPr>
          <w:rFonts w:ascii="Arial" w:hAnsi="Arial" w:cs="Arial"/>
          <w:w w:val="1"/>
          <w:sz w:val="28"/>
          <w:szCs w:val="28"/>
        </w:rPr>
        <w:t>⁯</w:t>
      </w:r>
      <w:r>
        <w:rPr>
          <w:rFonts w:cs="Calibri"/>
        </w:rPr>
        <w:t>che</w:t>
      </w:r>
      <w:r>
        <w:rPr>
          <w:rFonts w:cs="Calibri"/>
          <w:spacing w:val="1"/>
        </w:rPr>
        <w:t xml:space="preserve"> </w:t>
      </w:r>
      <w:r>
        <w:rPr>
          <w:rFonts w:cs="Calibri"/>
          <w:spacing w:val="-1"/>
        </w:rPr>
        <w:t>n</w:t>
      </w:r>
      <w:r>
        <w:rPr>
          <w:rFonts w:cs="Calibri"/>
        </w:rPr>
        <w:t>ei</w:t>
      </w:r>
      <w:r>
        <w:rPr>
          <w:rFonts w:cs="Calibri"/>
          <w:spacing w:val="1"/>
        </w:rPr>
        <w:t xml:space="preserve"> </w:t>
      </w:r>
      <w:r>
        <w:rPr>
          <w:rFonts w:cs="Calibri"/>
          <w:spacing w:val="-2"/>
        </w:rPr>
        <w:t>c</w:t>
      </w:r>
      <w:r>
        <w:rPr>
          <w:rFonts w:cs="Calibri"/>
          <w:spacing w:val="1"/>
        </w:rPr>
        <w:t>o</w:t>
      </w:r>
      <w:r>
        <w:rPr>
          <w:rFonts w:cs="Calibri"/>
          <w:spacing w:val="-3"/>
        </w:rPr>
        <w:t>n</w:t>
      </w:r>
      <w:r>
        <w:rPr>
          <w:rFonts w:cs="Calibri"/>
        </w:rPr>
        <w:t>f</w:t>
      </w:r>
      <w:r>
        <w:rPr>
          <w:rFonts w:cs="Calibri"/>
          <w:spacing w:val="-5"/>
        </w:rPr>
        <w:t>r</w:t>
      </w:r>
      <w:r>
        <w:rPr>
          <w:rFonts w:cs="Calibri"/>
          <w:spacing w:val="1"/>
        </w:rPr>
        <w:t>o</w:t>
      </w:r>
      <w:r>
        <w:rPr>
          <w:rFonts w:cs="Calibri"/>
          <w:spacing w:val="-3"/>
        </w:rPr>
        <w:t>n</w:t>
      </w:r>
      <w:r>
        <w:rPr>
          <w:rFonts w:cs="Calibri"/>
        </w:rPr>
        <w:t>ti</w:t>
      </w:r>
      <w:r>
        <w:rPr>
          <w:rFonts w:cs="Calibri"/>
          <w:spacing w:val="1"/>
        </w:rPr>
        <w:t xml:space="preserve"> </w:t>
      </w:r>
      <w:r>
        <w:rPr>
          <w:rFonts w:cs="Calibri"/>
          <w:spacing w:val="-1"/>
        </w:rPr>
        <w:t>d</w:t>
      </w:r>
      <w:r>
        <w:rPr>
          <w:rFonts w:cs="Calibri"/>
        </w:rPr>
        <w:t>ei</w:t>
      </w:r>
      <w:r>
        <w:rPr>
          <w:rFonts w:cs="Calibri"/>
          <w:spacing w:val="1"/>
        </w:rPr>
        <w:t xml:space="preserve"> </w:t>
      </w:r>
      <w:r>
        <w:rPr>
          <w:rFonts w:cs="Calibri"/>
          <w:spacing w:val="-2"/>
        </w:rPr>
        <w:t>s</w:t>
      </w:r>
      <w:r>
        <w:rPr>
          <w:rFonts w:cs="Calibri"/>
          <w:spacing w:val="-1"/>
        </w:rPr>
        <w:t>o</w:t>
      </w:r>
      <w:r>
        <w:rPr>
          <w:rFonts w:cs="Calibri"/>
          <w:spacing w:val="1"/>
        </w:rPr>
        <w:t>g</w:t>
      </w:r>
      <w:r>
        <w:rPr>
          <w:rFonts w:cs="Calibri"/>
          <w:spacing w:val="-3"/>
        </w:rPr>
        <w:t>g</w:t>
      </w:r>
      <w:r>
        <w:rPr>
          <w:rFonts w:cs="Calibri"/>
        </w:rPr>
        <w:t>e</w:t>
      </w:r>
      <w:r>
        <w:rPr>
          <w:rFonts w:cs="Calibri"/>
          <w:spacing w:val="-1"/>
        </w:rPr>
        <w:t>t</w:t>
      </w:r>
      <w:r>
        <w:rPr>
          <w:rFonts w:cs="Calibri"/>
        </w:rPr>
        <w:t>ti</w:t>
      </w:r>
      <w:r>
        <w:rPr>
          <w:rFonts w:cs="Calibri"/>
          <w:spacing w:val="1"/>
        </w:rPr>
        <w:t xml:space="preserve"> </w:t>
      </w:r>
      <w:r>
        <w:rPr>
          <w:rFonts w:cs="Calibri"/>
          <w:spacing w:val="-2"/>
        </w:rPr>
        <w:t>s</w:t>
      </w:r>
      <w:r>
        <w:rPr>
          <w:rFonts w:cs="Calibri"/>
          <w:spacing w:val="1"/>
        </w:rPr>
        <w:t>o</w:t>
      </w:r>
      <w:r>
        <w:rPr>
          <w:rFonts w:cs="Calibri"/>
          <w:spacing w:val="-1"/>
        </w:rPr>
        <w:t>p</w:t>
      </w:r>
      <w:r>
        <w:rPr>
          <w:rFonts w:cs="Calibri"/>
          <w:spacing w:val="-5"/>
        </w:rPr>
        <w:t>r</w:t>
      </w:r>
      <w:r>
        <w:rPr>
          <w:rFonts w:cs="Calibri"/>
        </w:rPr>
        <w:t>a i</w:t>
      </w:r>
      <w:r>
        <w:rPr>
          <w:rFonts w:cs="Calibri"/>
          <w:spacing w:val="-1"/>
        </w:rPr>
        <w:t>nd</w:t>
      </w:r>
      <w:r>
        <w:rPr>
          <w:rFonts w:cs="Calibri"/>
        </w:rPr>
        <w:t>i</w:t>
      </w:r>
      <w:r>
        <w:rPr>
          <w:rFonts w:cs="Calibri"/>
          <w:spacing w:val="-3"/>
        </w:rPr>
        <w:t>ca</w:t>
      </w:r>
      <w:r>
        <w:rPr>
          <w:rFonts w:cs="Calibri"/>
        </w:rPr>
        <w:t>ti</w:t>
      </w:r>
      <w:r>
        <w:rPr>
          <w:rFonts w:cs="Calibri"/>
          <w:spacing w:val="1"/>
        </w:rPr>
        <w:t xml:space="preserve"> </w:t>
      </w:r>
      <w:r>
        <w:rPr>
          <w:rFonts w:cs="Calibri"/>
          <w:spacing w:val="-1"/>
        </w:rPr>
        <w:t>n</w:t>
      </w:r>
      <w:r>
        <w:rPr>
          <w:rFonts w:cs="Calibri"/>
          <w:spacing w:val="1"/>
        </w:rPr>
        <w:t>o</w:t>
      </w:r>
      <w:r>
        <w:rPr>
          <w:rFonts w:cs="Calibri"/>
        </w:rPr>
        <w:t xml:space="preserve">n </w:t>
      </w:r>
      <w:r>
        <w:rPr>
          <w:rFonts w:cs="Calibri"/>
          <w:spacing w:val="-2"/>
        </w:rPr>
        <w:t>s</w:t>
      </w:r>
      <w:r>
        <w:rPr>
          <w:rFonts w:cs="Calibri"/>
          <w:spacing w:val="-1"/>
        </w:rPr>
        <w:t>u</w:t>
      </w:r>
      <w:r>
        <w:rPr>
          <w:rFonts w:cs="Calibri"/>
        </w:rPr>
        <w:t>ssi</w:t>
      </w:r>
      <w:r>
        <w:rPr>
          <w:rFonts w:cs="Calibri"/>
          <w:spacing w:val="-3"/>
        </w:rPr>
        <w:t>s</w:t>
      </w:r>
      <w:r>
        <w:rPr>
          <w:rFonts w:cs="Calibri"/>
          <w:spacing w:val="-2"/>
        </w:rPr>
        <w:t>t</w:t>
      </w:r>
      <w:r>
        <w:rPr>
          <w:rFonts w:cs="Calibri"/>
          <w:spacing w:val="1"/>
        </w:rPr>
        <w:t>o</w:t>
      </w:r>
      <w:r>
        <w:rPr>
          <w:rFonts w:cs="Calibri"/>
          <w:spacing w:val="-3"/>
        </w:rPr>
        <w:t>n</w:t>
      </w:r>
      <w:r>
        <w:rPr>
          <w:rFonts w:cs="Calibri"/>
        </w:rPr>
        <w:t>o</w:t>
      </w:r>
      <w:r>
        <w:rPr>
          <w:rFonts w:cs="Calibri"/>
          <w:spacing w:val="2"/>
        </w:rPr>
        <w:t xml:space="preserve"> </w:t>
      </w:r>
      <w:r>
        <w:rPr>
          <w:rFonts w:cs="Calibri"/>
        </w:rPr>
        <w:t>se</w:t>
      </w:r>
      <w:r>
        <w:rPr>
          <w:rFonts w:cs="Calibri"/>
          <w:spacing w:val="-3"/>
        </w:rPr>
        <w:t>n</w:t>
      </w:r>
      <w:r>
        <w:rPr>
          <w:rFonts w:cs="Calibri"/>
          <w:spacing w:val="-2"/>
        </w:rPr>
        <w:t>t</w:t>
      </w:r>
      <w:r>
        <w:rPr>
          <w:rFonts w:cs="Calibri"/>
        </w:rPr>
        <w:t>en</w:t>
      </w:r>
      <w:r>
        <w:rPr>
          <w:rFonts w:cs="Calibri"/>
          <w:spacing w:val="-6"/>
        </w:rPr>
        <w:t>z</w:t>
      </w:r>
      <w:r>
        <w:rPr>
          <w:rFonts w:cs="Calibri"/>
        </w:rPr>
        <w:t>e</w:t>
      </w:r>
      <w:r>
        <w:rPr>
          <w:rFonts w:cs="Calibri"/>
          <w:spacing w:val="1"/>
        </w:rPr>
        <w:t xml:space="preserve"> </w:t>
      </w:r>
      <w:r>
        <w:rPr>
          <w:rFonts w:cs="Calibri"/>
          <w:spacing w:val="-1"/>
        </w:rPr>
        <w:t>d</w:t>
      </w:r>
      <w:r>
        <w:rPr>
          <w:rFonts w:cs="Calibri"/>
          <w:spacing w:val="-2"/>
        </w:rPr>
        <w:t>e</w:t>
      </w:r>
      <w:r>
        <w:rPr>
          <w:rFonts w:cs="Calibri"/>
        </w:rPr>
        <w:t>fi</w:t>
      </w:r>
      <w:r>
        <w:rPr>
          <w:rFonts w:cs="Calibri"/>
          <w:spacing w:val="-1"/>
        </w:rPr>
        <w:t>n</w:t>
      </w:r>
      <w:r>
        <w:rPr>
          <w:rFonts w:cs="Calibri"/>
        </w:rPr>
        <w:t>it</w:t>
      </w:r>
      <w:r>
        <w:rPr>
          <w:rFonts w:cs="Calibri"/>
          <w:spacing w:val="-2"/>
        </w:rPr>
        <w:t>i</w:t>
      </w:r>
      <w:r>
        <w:rPr>
          <w:rFonts w:cs="Calibri"/>
          <w:spacing w:val="-1"/>
        </w:rPr>
        <w:t>v</w:t>
      </w:r>
      <w:r>
        <w:rPr>
          <w:rFonts w:cs="Calibri"/>
        </w:rPr>
        <w:t>e</w:t>
      </w:r>
      <w:r>
        <w:rPr>
          <w:rFonts w:cs="Calibri"/>
          <w:spacing w:val="1"/>
        </w:rPr>
        <w:t xml:space="preserve"> </w:t>
      </w:r>
      <w:r>
        <w:rPr>
          <w:rFonts w:cs="Calibri"/>
          <w:spacing w:val="-1"/>
        </w:rPr>
        <w:t>d</w:t>
      </w:r>
      <w:r>
        <w:rPr>
          <w:rFonts w:cs="Calibri"/>
        </w:rPr>
        <w:t xml:space="preserve">i </w:t>
      </w:r>
      <w:r>
        <w:rPr>
          <w:rFonts w:cs="Calibri"/>
          <w:spacing w:val="-2"/>
        </w:rPr>
        <w:t>c</w:t>
      </w:r>
      <w:r>
        <w:rPr>
          <w:rFonts w:cs="Calibri"/>
          <w:spacing w:val="1"/>
        </w:rPr>
        <w:t>o</w:t>
      </w:r>
      <w:r>
        <w:rPr>
          <w:rFonts w:cs="Calibri"/>
          <w:spacing w:val="-1"/>
        </w:rPr>
        <w:t>nd</w:t>
      </w:r>
      <w:r>
        <w:rPr>
          <w:rFonts w:cs="Calibri"/>
        </w:rPr>
        <w:t>a</w:t>
      </w:r>
      <w:r>
        <w:rPr>
          <w:rFonts w:cs="Calibri"/>
          <w:spacing w:val="-1"/>
        </w:rPr>
        <w:t>nn</w:t>
      </w:r>
      <w:r>
        <w:rPr>
          <w:rFonts w:cs="Calibri"/>
        </w:rPr>
        <w:t xml:space="preserve">a </w:t>
      </w:r>
      <w:r>
        <w:rPr>
          <w:rFonts w:cs="Calibri"/>
          <w:spacing w:val="-3"/>
        </w:rPr>
        <w:t>pa</w:t>
      </w:r>
      <w:r>
        <w:rPr>
          <w:rFonts w:cs="Calibri"/>
        </w:rPr>
        <w:t>ss</w:t>
      </w:r>
      <w:r>
        <w:rPr>
          <w:rFonts w:cs="Calibri"/>
          <w:spacing w:val="-2"/>
        </w:rPr>
        <w:t>at</w:t>
      </w:r>
      <w:r>
        <w:rPr>
          <w:rFonts w:cs="Calibri"/>
        </w:rPr>
        <w:t xml:space="preserve">a in </w:t>
      </w:r>
      <w:r>
        <w:rPr>
          <w:rFonts w:cs="Calibri"/>
          <w:spacing w:val="-1"/>
        </w:rPr>
        <w:t>g</w:t>
      </w:r>
      <w:r>
        <w:rPr>
          <w:rFonts w:cs="Calibri"/>
        </w:rPr>
        <w:t>i</w:t>
      </w:r>
      <w:r>
        <w:rPr>
          <w:rFonts w:cs="Calibri"/>
          <w:spacing w:val="-1"/>
        </w:rPr>
        <w:t>ud</w:t>
      </w:r>
      <w:r>
        <w:rPr>
          <w:rFonts w:cs="Calibri"/>
        </w:rPr>
        <w:t>i</w:t>
      </w:r>
      <w:r>
        <w:rPr>
          <w:rFonts w:cs="Calibri"/>
          <w:spacing w:val="-3"/>
        </w:rPr>
        <w:t>ca</w:t>
      </w:r>
      <w:r>
        <w:rPr>
          <w:rFonts w:cs="Calibri"/>
          <w:spacing w:val="-2"/>
        </w:rPr>
        <w:t>t</w:t>
      </w:r>
      <w:r>
        <w:rPr>
          <w:rFonts w:cs="Calibri"/>
          <w:spacing w:val="-4"/>
        </w:rPr>
        <w:t>o</w:t>
      </w:r>
      <w:r>
        <w:rPr>
          <w:rFonts w:cs="Calibri"/>
        </w:rPr>
        <w:t>,</w:t>
      </w:r>
      <w:r>
        <w:rPr>
          <w:rFonts w:cs="Calibri"/>
          <w:spacing w:val="13"/>
        </w:rPr>
        <w:t xml:space="preserve"> </w:t>
      </w:r>
      <w:r>
        <w:rPr>
          <w:rFonts w:cs="Calibri"/>
        </w:rPr>
        <w:t>o</w:t>
      </w:r>
      <w:r>
        <w:rPr>
          <w:rFonts w:cs="Calibri"/>
          <w:spacing w:val="14"/>
        </w:rPr>
        <w:t xml:space="preserve"> </w:t>
      </w:r>
      <w:r>
        <w:rPr>
          <w:rFonts w:cs="Calibri"/>
          <w:spacing w:val="-1"/>
        </w:rPr>
        <w:t>d</w:t>
      </w:r>
      <w:r>
        <w:rPr>
          <w:rFonts w:cs="Calibri"/>
        </w:rPr>
        <w:t>ec</w:t>
      </w:r>
      <w:r>
        <w:rPr>
          <w:rFonts w:cs="Calibri"/>
          <w:spacing w:val="-4"/>
        </w:rPr>
        <w:t>r</w:t>
      </w:r>
      <w:r>
        <w:rPr>
          <w:rFonts w:cs="Calibri"/>
          <w:spacing w:val="-2"/>
        </w:rPr>
        <w:t>et</w:t>
      </w:r>
      <w:r>
        <w:rPr>
          <w:rFonts w:cs="Calibri"/>
        </w:rPr>
        <w:t>o</w:t>
      </w:r>
      <w:r>
        <w:rPr>
          <w:rFonts w:cs="Calibri"/>
          <w:spacing w:val="14"/>
        </w:rPr>
        <w:t xml:space="preserve"> </w:t>
      </w:r>
      <w:r>
        <w:rPr>
          <w:rFonts w:cs="Calibri"/>
          <w:spacing w:val="-1"/>
        </w:rPr>
        <w:t>p</w:t>
      </w:r>
      <w:r>
        <w:rPr>
          <w:rFonts w:cs="Calibri"/>
        </w:rPr>
        <w:t>ena</w:t>
      </w:r>
      <w:r>
        <w:rPr>
          <w:rFonts w:cs="Calibri"/>
          <w:spacing w:val="-3"/>
        </w:rPr>
        <w:t>l</w:t>
      </w:r>
      <w:r>
        <w:rPr>
          <w:rFonts w:cs="Calibri"/>
        </w:rPr>
        <w:t>e</w:t>
      </w:r>
      <w:r>
        <w:rPr>
          <w:rFonts w:cs="Calibri"/>
          <w:spacing w:val="13"/>
        </w:rPr>
        <w:t xml:space="preserve"> </w:t>
      </w:r>
      <w:r>
        <w:rPr>
          <w:rFonts w:cs="Calibri"/>
          <w:spacing w:val="-1"/>
        </w:rPr>
        <w:t>d</w:t>
      </w:r>
      <w:r>
        <w:rPr>
          <w:rFonts w:cs="Calibri"/>
        </w:rPr>
        <w:t>i</w:t>
      </w:r>
      <w:r>
        <w:rPr>
          <w:rFonts w:cs="Calibri"/>
          <w:spacing w:val="12"/>
        </w:rPr>
        <w:t xml:space="preserve"> </w:t>
      </w:r>
      <w:r>
        <w:rPr>
          <w:rFonts w:cs="Calibri"/>
          <w:spacing w:val="-2"/>
        </w:rPr>
        <w:t>c</w:t>
      </w:r>
      <w:r>
        <w:rPr>
          <w:rFonts w:cs="Calibri"/>
          <w:spacing w:val="1"/>
        </w:rPr>
        <w:t>o</w:t>
      </w:r>
      <w:r>
        <w:rPr>
          <w:rFonts w:cs="Calibri"/>
          <w:spacing w:val="-1"/>
        </w:rPr>
        <w:t>nd</w:t>
      </w:r>
      <w:r>
        <w:rPr>
          <w:rFonts w:cs="Calibri"/>
        </w:rPr>
        <w:t>a</w:t>
      </w:r>
      <w:r>
        <w:rPr>
          <w:rFonts w:cs="Calibri"/>
          <w:spacing w:val="-1"/>
        </w:rPr>
        <w:t>nn</w:t>
      </w:r>
      <w:r>
        <w:rPr>
          <w:rFonts w:cs="Calibri"/>
        </w:rPr>
        <w:t>a</w:t>
      </w:r>
      <w:r>
        <w:rPr>
          <w:rFonts w:cs="Calibri"/>
          <w:spacing w:val="12"/>
        </w:rPr>
        <w:t xml:space="preserve"> </w:t>
      </w:r>
      <w:r>
        <w:rPr>
          <w:rFonts w:cs="Calibri"/>
          <w:spacing w:val="-1"/>
        </w:rPr>
        <w:t>d</w:t>
      </w:r>
      <w:r>
        <w:rPr>
          <w:rFonts w:cs="Calibri"/>
        </w:rPr>
        <w:t>i</w:t>
      </w:r>
      <w:r>
        <w:rPr>
          <w:rFonts w:cs="Calibri"/>
          <w:spacing w:val="-2"/>
        </w:rPr>
        <w:t>v</w:t>
      </w:r>
      <w:r>
        <w:rPr>
          <w:rFonts w:cs="Calibri"/>
        </w:rPr>
        <w:t>en</w:t>
      </w:r>
      <w:r>
        <w:rPr>
          <w:rFonts w:cs="Calibri"/>
          <w:spacing w:val="-1"/>
        </w:rPr>
        <w:t>u</w:t>
      </w:r>
      <w:r>
        <w:rPr>
          <w:rFonts w:cs="Calibri"/>
          <w:spacing w:val="-4"/>
        </w:rPr>
        <w:t>t</w:t>
      </w:r>
      <w:r>
        <w:rPr>
          <w:rFonts w:cs="Calibri"/>
        </w:rPr>
        <w:t>o</w:t>
      </w:r>
      <w:r>
        <w:rPr>
          <w:rFonts w:cs="Calibri"/>
          <w:spacing w:val="14"/>
        </w:rPr>
        <w:t xml:space="preserve"> </w:t>
      </w:r>
      <w:r>
        <w:rPr>
          <w:rFonts w:cs="Calibri"/>
        </w:rPr>
        <w:t>ir</w:t>
      </w:r>
      <w:r>
        <w:rPr>
          <w:rFonts w:cs="Calibri"/>
          <w:spacing w:val="-5"/>
        </w:rPr>
        <w:t>r</w:t>
      </w:r>
      <w:r>
        <w:rPr>
          <w:rFonts w:cs="Calibri"/>
        </w:rPr>
        <w:t>e</w:t>
      </w:r>
      <w:r>
        <w:rPr>
          <w:rFonts w:cs="Calibri"/>
          <w:spacing w:val="-3"/>
        </w:rPr>
        <w:t>v</w:t>
      </w:r>
      <w:r>
        <w:rPr>
          <w:rFonts w:cs="Calibri"/>
          <w:spacing w:val="1"/>
        </w:rPr>
        <w:t>o</w:t>
      </w:r>
      <w:r>
        <w:rPr>
          <w:rFonts w:cs="Calibri"/>
          <w:spacing w:val="-2"/>
        </w:rPr>
        <w:t>c</w:t>
      </w:r>
      <w:r>
        <w:rPr>
          <w:rFonts w:cs="Calibri"/>
        </w:rPr>
        <w:t>a</w:t>
      </w:r>
      <w:r>
        <w:rPr>
          <w:rFonts w:cs="Calibri"/>
          <w:spacing w:val="-1"/>
        </w:rPr>
        <w:t>b</w:t>
      </w:r>
      <w:r>
        <w:rPr>
          <w:rFonts w:cs="Calibri"/>
          <w:spacing w:val="2"/>
        </w:rPr>
        <w:t>i</w:t>
      </w:r>
      <w:r>
        <w:rPr>
          <w:rFonts w:cs="Calibri"/>
        </w:rPr>
        <w:t>le,</w:t>
      </w:r>
      <w:r>
        <w:rPr>
          <w:rFonts w:cs="Calibri"/>
          <w:spacing w:val="10"/>
        </w:rPr>
        <w:t xml:space="preserve"> </w:t>
      </w:r>
      <w:r>
        <w:rPr>
          <w:rFonts w:cs="Calibri"/>
          <w:spacing w:val="-1"/>
        </w:rPr>
        <w:t>o</w:t>
      </w:r>
      <w:r>
        <w:rPr>
          <w:rFonts w:cs="Calibri"/>
          <w:spacing w:val="1"/>
        </w:rPr>
        <w:t>v</w:t>
      </w:r>
      <w:r>
        <w:rPr>
          <w:rFonts w:cs="Calibri"/>
          <w:spacing w:val="-1"/>
        </w:rPr>
        <w:t>v</w:t>
      </w:r>
      <w:r>
        <w:rPr>
          <w:rFonts w:cs="Calibri"/>
          <w:spacing w:val="-2"/>
        </w:rPr>
        <w:t>e</w:t>
      </w:r>
      <w:r>
        <w:rPr>
          <w:rFonts w:cs="Calibri"/>
          <w:spacing w:val="-3"/>
        </w:rPr>
        <w:t>r</w:t>
      </w:r>
      <w:r>
        <w:rPr>
          <w:rFonts w:cs="Calibri"/>
        </w:rPr>
        <w:t>o</w:t>
      </w:r>
      <w:r>
        <w:rPr>
          <w:rFonts w:cs="Calibri"/>
          <w:spacing w:val="11"/>
        </w:rPr>
        <w:t xml:space="preserve"> </w:t>
      </w:r>
      <w:r>
        <w:rPr>
          <w:rFonts w:cs="Calibri"/>
        </w:rPr>
        <w:t>se</w:t>
      </w:r>
      <w:r>
        <w:rPr>
          <w:rFonts w:cs="Calibri"/>
          <w:spacing w:val="-3"/>
        </w:rPr>
        <w:t>n</w:t>
      </w:r>
      <w:r>
        <w:rPr>
          <w:rFonts w:cs="Calibri"/>
          <w:spacing w:val="-2"/>
        </w:rPr>
        <w:t>t</w:t>
      </w:r>
      <w:r>
        <w:rPr>
          <w:rFonts w:cs="Calibri"/>
        </w:rPr>
        <w:t>en</w:t>
      </w:r>
      <w:r>
        <w:rPr>
          <w:rFonts w:cs="Calibri"/>
          <w:spacing w:val="-6"/>
        </w:rPr>
        <w:t>z</w:t>
      </w:r>
      <w:r>
        <w:rPr>
          <w:rFonts w:cs="Calibri"/>
        </w:rPr>
        <w:t>e</w:t>
      </w:r>
      <w:r>
        <w:rPr>
          <w:rFonts w:cs="Calibri"/>
          <w:spacing w:val="11"/>
        </w:rPr>
        <w:t xml:space="preserve"> </w:t>
      </w:r>
      <w:r>
        <w:rPr>
          <w:rFonts w:cs="Calibri"/>
          <w:spacing w:val="-1"/>
        </w:rPr>
        <w:t>d</w:t>
      </w:r>
      <w:r>
        <w:rPr>
          <w:rFonts w:cs="Calibri"/>
        </w:rPr>
        <w:t>i</w:t>
      </w:r>
      <w:r>
        <w:rPr>
          <w:rFonts w:cs="Calibri"/>
          <w:spacing w:val="12"/>
        </w:rPr>
        <w:t xml:space="preserve"> </w:t>
      </w:r>
      <w:r>
        <w:rPr>
          <w:rFonts w:cs="Calibri"/>
        </w:rPr>
        <w:t>a</w:t>
      </w:r>
      <w:r>
        <w:rPr>
          <w:rFonts w:cs="Calibri"/>
          <w:spacing w:val="-1"/>
        </w:rPr>
        <w:t>pp</w:t>
      </w:r>
      <w:r>
        <w:rPr>
          <w:rFonts w:cs="Calibri"/>
        </w:rPr>
        <w:t>li</w:t>
      </w:r>
      <w:r>
        <w:rPr>
          <w:rFonts w:cs="Calibri"/>
          <w:spacing w:val="-2"/>
        </w:rPr>
        <w:t>c</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13"/>
        </w:rPr>
        <w:t xml:space="preserve"> </w:t>
      </w:r>
      <w:r>
        <w:rPr>
          <w:rFonts w:cs="Calibri"/>
          <w:spacing w:val="-1"/>
        </w:rPr>
        <w:t>d</w:t>
      </w:r>
      <w:r>
        <w:rPr>
          <w:rFonts w:cs="Calibri"/>
        </w:rPr>
        <w:t>ella</w:t>
      </w:r>
      <w:r>
        <w:rPr>
          <w:rFonts w:cs="Calibri"/>
          <w:spacing w:val="12"/>
        </w:rPr>
        <w:t xml:space="preserve"> </w:t>
      </w:r>
      <w:r>
        <w:rPr>
          <w:rFonts w:cs="Calibri"/>
          <w:spacing w:val="-1"/>
        </w:rPr>
        <w:t>p</w:t>
      </w:r>
      <w:r>
        <w:rPr>
          <w:rFonts w:cs="Calibri"/>
        </w:rPr>
        <w:t>e</w:t>
      </w:r>
      <w:r>
        <w:rPr>
          <w:rFonts w:cs="Calibri"/>
          <w:spacing w:val="-3"/>
        </w:rPr>
        <w:t>n</w:t>
      </w:r>
      <w:r>
        <w:rPr>
          <w:rFonts w:cs="Calibri"/>
        </w:rPr>
        <w:t>a su</w:t>
      </w:r>
      <w:r>
        <w:rPr>
          <w:rFonts w:cs="Calibri"/>
          <w:spacing w:val="2"/>
        </w:rPr>
        <w:t xml:space="preserve"> </w:t>
      </w:r>
      <w:r>
        <w:rPr>
          <w:rFonts w:cs="Calibri"/>
        </w:rPr>
        <w:t>ric</w:t>
      </w:r>
      <w:r>
        <w:rPr>
          <w:rFonts w:cs="Calibri"/>
          <w:spacing w:val="-1"/>
        </w:rPr>
        <w:t>h</w:t>
      </w:r>
      <w:r>
        <w:rPr>
          <w:rFonts w:cs="Calibri"/>
        </w:rPr>
        <w:t>i</w:t>
      </w:r>
      <w:r>
        <w:rPr>
          <w:rFonts w:cs="Calibri"/>
          <w:spacing w:val="-4"/>
        </w:rPr>
        <w:t>e</w:t>
      </w:r>
      <w:r>
        <w:rPr>
          <w:rFonts w:cs="Calibri"/>
          <w:spacing w:val="-2"/>
        </w:rPr>
        <w:t>st</w:t>
      </w:r>
      <w:r>
        <w:rPr>
          <w:rFonts w:cs="Calibri"/>
        </w:rPr>
        <w:t xml:space="preserve">a ai sensi </w:t>
      </w:r>
      <w:r>
        <w:rPr>
          <w:rFonts w:cs="Calibri"/>
          <w:spacing w:val="-1"/>
        </w:rPr>
        <w:t>d</w:t>
      </w:r>
      <w:r>
        <w:rPr>
          <w:rFonts w:cs="Calibri"/>
        </w:rPr>
        <w:t>ell</w:t>
      </w:r>
      <w:r>
        <w:rPr>
          <w:rFonts w:cs="Calibri"/>
          <w:spacing w:val="-1"/>
        </w:rPr>
        <w:t>'</w:t>
      </w:r>
      <w:r>
        <w:rPr>
          <w:rFonts w:cs="Calibri"/>
        </w:rPr>
        <w:t>a</w:t>
      </w:r>
      <w:r>
        <w:rPr>
          <w:rFonts w:cs="Calibri"/>
          <w:spacing w:val="-3"/>
        </w:rPr>
        <w:t>r</w:t>
      </w:r>
      <w:r>
        <w:rPr>
          <w:rFonts w:cs="Calibri"/>
        </w:rPr>
        <w:t>ti</w:t>
      </w:r>
      <w:r>
        <w:rPr>
          <w:rFonts w:cs="Calibri"/>
          <w:spacing w:val="-2"/>
        </w:rPr>
        <w:t>c</w:t>
      </w:r>
      <w:r>
        <w:rPr>
          <w:rFonts w:cs="Calibri"/>
          <w:spacing w:val="1"/>
        </w:rPr>
        <w:t>o</w:t>
      </w:r>
      <w:r>
        <w:rPr>
          <w:rFonts w:cs="Calibri"/>
          <w:spacing w:val="-3"/>
        </w:rPr>
        <w:t>l</w:t>
      </w:r>
      <w:r>
        <w:rPr>
          <w:rFonts w:cs="Calibri"/>
        </w:rPr>
        <w:t>o</w:t>
      </w:r>
      <w:r>
        <w:rPr>
          <w:rFonts w:cs="Calibri"/>
          <w:spacing w:val="2"/>
        </w:rPr>
        <w:t xml:space="preserve"> </w:t>
      </w:r>
      <w:r>
        <w:rPr>
          <w:rFonts w:cs="Calibri"/>
          <w:spacing w:val="1"/>
        </w:rPr>
        <w:t>44</w:t>
      </w:r>
      <w:r>
        <w:rPr>
          <w:rFonts w:cs="Calibri"/>
        </w:rPr>
        <w:t>4</w:t>
      </w:r>
      <w:r>
        <w:rPr>
          <w:rFonts w:cs="Calibri"/>
          <w:spacing w:val="2"/>
        </w:rPr>
        <w:t xml:space="preserve"> </w:t>
      </w:r>
      <w:r>
        <w:rPr>
          <w:rFonts w:cs="Calibri"/>
          <w:spacing w:val="-1"/>
        </w:rPr>
        <w:t>d</w:t>
      </w:r>
      <w:r>
        <w:rPr>
          <w:rFonts w:cs="Calibri"/>
        </w:rPr>
        <w:t>el</w:t>
      </w:r>
      <w:r>
        <w:rPr>
          <w:rFonts w:cs="Calibri"/>
          <w:spacing w:val="4"/>
        </w:rPr>
        <w:t xml:space="preserve"> </w:t>
      </w:r>
      <w:r>
        <w:rPr>
          <w:rFonts w:cs="Calibri"/>
        </w:rPr>
        <w:t>c.</w:t>
      </w:r>
      <w:r>
        <w:rPr>
          <w:rFonts w:cs="Calibri"/>
          <w:spacing w:val="-1"/>
        </w:rPr>
        <w:t>p</w:t>
      </w:r>
      <w:r>
        <w:rPr>
          <w:rFonts w:cs="Calibri"/>
        </w:rPr>
        <w:t>.</w:t>
      </w:r>
      <w:r>
        <w:rPr>
          <w:rFonts w:cs="Calibri"/>
          <w:spacing w:val="-1"/>
        </w:rPr>
        <w:t>p</w:t>
      </w:r>
      <w:r>
        <w:rPr>
          <w:rFonts w:cs="Calibri"/>
        </w:rPr>
        <w:t>.,</w:t>
      </w:r>
      <w:r>
        <w:rPr>
          <w:rFonts w:cs="Calibri"/>
          <w:spacing w:val="3"/>
        </w:rPr>
        <w:t xml:space="preserve"> </w:t>
      </w:r>
      <w:r>
        <w:rPr>
          <w:rFonts w:cs="Calibri"/>
          <w:spacing w:val="-3"/>
        </w:rPr>
        <w:t>p</w:t>
      </w:r>
      <w:r>
        <w:rPr>
          <w:rFonts w:cs="Calibri"/>
        </w:rPr>
        <w:t>er</w:t>
      </w:r>
      <w:r>
        <w:rPr>
          <w:rFonts w:cs="Calibri"/>
          <w:spacing w:val="1"/>
        </w:rPr>
        <w:t xml:space="preserve"> </w:t>
      </w:r>
      <w:r>
        <w:rPr>
          <w:rFonts w:cs="Calibri"/>
          <w:spacing w:val="-5"/>
        </w:rPr>
        <w:t>r</w:t>
      </w:r>
      <w:r>
        <w:rPr>
          <w:rFonts w:cs="Calibri"/>
          <w:spacing w:val="-2"/>
        </w:rPr>
        <w:t>e</w:t>
      </w:r>
      <w:r>
        <w:rPr>
          <w:rFonts w:cs="Calibri"/>
          <w:spacing w:val="-3"/>
        </w:rPr>
        <w:t>a</w:t>
      </w:r>
      <w:r>
        <w:rPr>
          <w:rFonts w:cs="Calibri"/>
        </w:rPr>
        <w:t>ti</w:t>
      </w:r>
      <w:r>
        <w:rPr>
          <w:rFonts w:cs="Calibri"/>
          <w:spacing w:val="3"/>
        </w:rPr>
        <w:t xml:space="preserve"> </w:t>
      </w:r>
      <w:r>
        <w:rPr>
          <w:rFonts w:cs="Calibri"/>
          <w:spacing w:val="-1"/>
        </w:rPr>
        <w:t>g</w:t>
      </w:r>
      <w:r>
        <w:rPr>
          <w:rFonts w:cs="Calibri"/>
          <w:spacing w:val="-5"/>
        </w:rPr>
        <w:t>ra</w:t>
      </w:r>
      <w:r>
        <w:rPr>
          <w:rFonts w:cs="Calibri"/>
          <w:spacing w:val="1"/>
        </w:rPr>
        <w:t>v</w:t>
      </w:r>
      <w:r>
        <w:rPr>
          <w:rFonts w:cs="Calibri"/>
        </w:rPr>
        <w:t>i in</w:t>
      </w:r>
      <w:r>
        <w:rPr>
          <w:rFonts w:cs="Calibri"/>
          <w:spacing w:val="2"/>
        </w:rPr>
        <w:t xml:space="preserve"> </w:t>
      </w:r>
      <w:r>
        <w:rPr>
          <w:rFonts w:cs="Calibri"/>
          <w:spacing w:val="-1"/>
        </w:rPr>
        <w:t>d</w:t>
      </w:r>
      <w:r>
        <w:rPr>
          <w:rFonts w:cs="Calibri"/>
        </w:rPr>
        <w:t>a</w:t>
      </w:r>
      <w:r>
        <w:rPr>
          <w:rFonts w:cs="Calibri"/>
          <w:spacing w:val="-1"/>
        </w:rPr>
        <w:t>n</w:t>
      </w:r>
      <w:r>
        <w:rPr>
          <w:rFonts w:cs="Calibri"/>
          <w:spacing w:val="-3"/>
        </w:rPr>
        <w:t>n</w:t>
      </w:r>
      <w:r>
        <w:rPr>
          <w:rFonts w:cs="Calibri"/>
        </w:rPr>
        <w:t>o</w:t>
      </w:r>
      <w:r>
        <w:rPr>
          <w:rFonts w:cs="Calibri"/>
          <w:spacing w:val="4"/>
        </w:rPr>
        <w:t xml:space="preserve"> </w:t>
      </w:r>
      <w:r>
        <w:rPr>
          <w:rFonts w:cs="Calibri"/>
          <w:spacing w:val="-3"/>
        </w:rPr>
        <w:t>d</w:t>
      </w:r>
      <w:r>
        <w:rPr>
          <w:rFonts w:cs="Calibri"/>
        </w:rPr>
        <w:t>ello</w:t>
      </w:r>
      <w:r>
        <w:rPr>
          <w:rFonts w:cs="Calibri"/>
          <w:spacing w:val="2"/>
        </w:rPr>
        <w:t xml:space="preserve"> </w:t>
      </w:r>
      <w:r>
        <w:rPr>
          <w:rFonts w:cs="Calibri"/>
          <w:spacing w:val="-3"/>
        </w:rPr>
        <w:t>S</w:t>
      </w:r>
      <w:r>
        <w:rPr>
          <w:rFonts w:cs="Calibri"/>
          <w:spacing w:val="-2"/>
        </w:rPr>
        <w:t>t</w:t>
      </w:r>
      <w:r>
        <w:rPr>
          <w:rFonts w:cs="Calibri"/>
          <w:spacing w:val="-3"/>
        </w:rPr>
        <w:t>a</w:t>
      </w:r>
      <w:r>
        <w:rPr>
          <w:rFonts w:cs="Calibri"/>
          <w:spacing w:val="-2"/>
        </w:rPr>
        <w:t>t</w:t>
      </w:r>
      <w:r>
        <w:rPr>
          <w:rFonts w:cs="Calibri"/>
        </w:rPr>
        <w:t>o</w:t>
      </w:r>
      <w:r>
        <w:rPr>
          <w:rFonts w:cs="Calibri"/>
          <w:spacing w:val="2"/>
        </w:rPr>
        <w:t xml:space="preserve"> </w:t>
      </w:r>
      <w:r>
        <w:rPr>
          <w:rFonts w:cs="Calibri"/>
        </w:rPr>
        <w:t>e</w:t>
      </w:r>
      <w:r>
        <w:rPr>
          <w:rFonts w:cs="Calibri"/>
          <w:spacing w:val="1"/>
        </w:rPr>
        <w:t xml:space="preserve"> </w:t>
      </w:r>
      <w:r>
        <w:rPr>
          <w:rFonts w:cs="Calibri"/>
          <w:spacing w:val="-1"/>
        </w:rPr>
        <w:t>d</w:t>
      </w:r>
      <w:r>
        <w:rPr>
          <w:rFonts w:cs="Calibri"/>
        </w:rPr>
        <w:t xml:space="preserve">ella </w:t>
      </w:r>
      <w:r>
        <w:rPr>
          <w:rFonts w:cs="Calibri"/>
          <w:spacing w:val="-2"/>
        </w:rPr>
        <w:t>C</w:t>
      </w:r>
      <w:r>
        <w:rPr>
          <w:rFonts w:cs="Calibri"/>
          <w:spacing w:val="-1"/>
        </w:rPr>
        <w:t>o</w:t>
      </w:r>
      <w:r>
        <w:rPr>
          <w:rFonts w:cs="Calibri"/>
          <w:spacing w:val="1"/>
        </w:rPr>
        <w:t>m</w:t>
      </w:r>
      <w:r>
        <w:rPr>
          <w:rFonts w:cs="Calibri"/>
          <w:spacing w:val="-1"/>
        </w:rPr>
        <w:t>un</w:t>
      </w:r>
      <w:r>
        <w:rPr>
          <w:rFonts w:cs="Calibri"/>
        </w:rPr>
        <w:t>i</w:t>
      </w:r>
      <w:r>
        <w:rPr>
          <w:rFonts w:cs="Calibri"/>
          <w:spacing w:val="-2"/>
        </w:rPr>
        <w:t>t</w:t>
      </w:r>
      <w:r>
        <w:rPr>
          <w:rFonts w:cs="Calibri"/>
        </w:rPr>
        <w:t>à, che i</w:t>
      </w:r>
      <w:r>
        <w:rPr>
          <w:rFonts w:cs="Calibri"/>
          <w:spacing w:val="-1"/>
        </w:rPr>
        <w:t>n</w:t>
      </w:r>
      <w:r>
        <w:rPr>
          <w:rFonts w:cs="Calibri"/>
        </w:rPr>
        <w:t>ci</w:t>
      </w:r>
      <w:r>
        <w:rPr>
          <w:rFonts w:cs="Calibri"/>
          <w:spacing w:val="-1"/>
        </w:rPr>
        <w:t>d</w:t>
      </w:r>
      <w:r>
        <w:rPr>
          <w:rFonts w:cs="Calibri"/>
          <w:spacing w:val="1"/>
        </w:rPr>
        <w:t>o</w:t>
      </w:r>
      <w:r>
        <w:rPr>
          <w:rFonts w:cs="Calibri"/>
          <w:spacing w:val="-1"/>
        </w:rPr>
        <w:t>n</w:t>
      </w:r>
      <w:r>
        <w:rPr>
          <w:rFonts w:cs="Calibri"/>
        </w:rPr>
        <w:t>o</w:t>
      </w:r>
      <w:r>
        <w:rPr>
          <w:rFonts w:cs="Calibri"/>
          <w:spacing w:val="4"/>
        </w:rPr>
        <w:t xml:space="preserve"> </w:t>
      </w:r>
      <w:r>
        <w:rPr>
          <w:rFonts w:cs="Calibri"/>
        </w:rPr>
        <w:t>su</w:t>
      </w:r>
      <w:r>
        <w:rPr>
          <w:rFonts w:cs="Calibri"/>
          <w:spacing w:val="-1"/>
        </w:rPr>
        <w:t>l</w:t>
      </w:r>
      <w:r>
        <w:rPr>
          <w:rFonts w:cs="Calibri"/>
        </w:rPr>
        <w:t xml:space="preserve">la </w:t>
      </w:r>
      <w:r>
        <w:rPr>
          <w:rFonts w:cs="Calibri"/>
          <w:spacing w:val="-1"/>
        </w:rPr>
        <w:t>m</w:t>
      </w:r>
      <w:r>
        <w:rPr>
          <w:rFonts w:cs="Calibri"/>
          <w:spacing w:val="1"/>
        </w:rPr>
        <w:t>o</w:t>
      </w:r>
      <w:r>
        <w:rPr>
          <w:rFonts w:cs="Calibri"/>
          <w:spacing w:val="-5"/>
        </w:rPr>
        <w:t>r</w:t>
      </w:r>
      <w:r>
        <w:rPr>
          <w:rFonts w:cs="Calibri"/>
        </w:rPr>
        <w:t>al</w:t>
      </w:r>
      <w:r>
        <w:rPr>
          <w:rFonts w:cs="Calibri"/>
          <w:spacing w:val="-1"/>
        </w:rPr>
        <w:t>i</w:t>
      </w:r>
      <w:r>
        <w:rPr>
          <w:rFonts w:cs="Calibri"/>
          <w:spacing w:val="-2"/>
        </w:rPr>
        <w:t>t</w:t>
      </w:r>
      <w:r>
        <w:rPr>
          <w:rFonts w:cs="Calibri"/>
        </w:rPr>
        <w:t>à</w:t>
      </w:r>
      <w:r>
        <w:rPr>
          <w:rFonts w:cs="Calibri"/>
          <w:spacing w:val="3"/>
        </w:rPr>
        <w:t xml:space="preserve"> </w:t>
      </w:r>
      <w:r>
        <w:rPr>
          <w:rFonts w:cs="Calibri"/>
          <w:spacing w:val="-3"/>
        </w:rPr>
        <w:t>pr</w:t>
      </w:r>
      <w:r>
        <w:rPr>
          <w:rFonts w:cs="Calibri"/>
          <w:spacing w:val="-1"/>
        </w:rPr>
        <w:t>o</w:t>
      </w:r>
      <w:r>
        <w:rPr>
          <w:rFonts w:cs="Calibri"/>
          <w:spacing w:val="-7"/>
        </w:rPr>
        <w:t>f</w:t>
      </w:r>
      <w:r>
        <w:rPr>
          <w:rFonts w:cs="Calibri"/>
          <w:spacing w:val="-2"/>
        </w:rPr>
        <w:t>e</w:t>
      </w:r>
      <w:r>
        <w:rPr>
          <w:rFonts w:cs="Calibri"/>
        </w:rPr>
        <w:t>ss</w:t>
      </w:r>
      <w:r>
        <w:rPr>
          <w:rFonts w:cs="Calibri"/>
          <w:spacing w:val="-3"/>
        </w:rPr>
        <w:t>i</w:t>
      </w:r>
      <w:r>
        <w:rPr>
          <w:rFonts w:cs="Calibri"/>
          <w:spacing w:val="1"/>
        </w:rPr>
        <w:t>o</w:t>
      </w:r>
      <w:r>
        <w:rPr>
          <w:rFonts w:cs="Calibri"/>
          <w:spacing w:val="-1"/>
        </w:rPr>
        <w:t>n</w:t>
      </w:r>
      <w:r>
        <w:rPr>
          <w:rFonts w:cs="Calibri"/>
        </w:rPr>
        <w:t>ale</w:t>
      </w:r>
      <w:r>
        <w:rPr>
          <w:rFonts w:cs="Calibri"/>
          <w:spacing w:val="3"/>
        </w:rPr>
        <w:t xml:space="preserve"> </w:t>
      </w:r>
      <w:r>
        <w:rPr>
          <w:rFonts w:cs="Calibri"/>
        </w:rPr>
        <w:t>ai</w:t>
      </w:r>
      <w:r>
        <w:rPr>
          <w:rFonts w:cs="Calibri"/>
          <w:spacing w:val="2"/>
        </w:rPr>
        <w:t xml:space="preserve"> </w:t>
      </w:r>
      <w:r>
        <w:rPr>
          <w:rFonts w:cs="Calibri"/>
          <w:spacing w:val="-2"/>
        </w:rPr>
        <w:t>s</w:t>
      </w:r>
      <w:r>
        <w:rPr>
          <w:rFonts w:cs="Calibri"/>
        </w:rPr>
        <w:t>ensi</w:t>
      </w:r>
      <w:r>
        <w:rPr>
          <w:rFonts w:cs="Calibri"/>
          <w:spacing w:val="2"/>
        </w:rPr>
        <w:t xml:space="preserve"> </w:t>
      </w:r>
      <w:r>
        <w:rPr>
          <w:rFonts w:cs="Calibri"/>
          <w:spacing w:val="-1"/>
        </w:rPr>
        <w:t>d</w:t>
      </w:r>
      <w:r>
        <w:rPr>
          <w:rFonts w:cs="Calibri"/>
        </w:rPr>
        <w:t>ell</w:t>
      </w:r>
      <w:r>
        <w:rPr>
          <w:rFonts w:cs="Calibri"/>
          <w:spacing w:val="-17"/>
        </w:rPr>
        <w:t>’</w:t>
      </w:r>
      <w:r>
        <w:rPr>
          <w:rFonts w:cs="Calibri"/>
        </w:rPr>
        <w:t>arti</w:t>
      </w:r>
      <w:r>
        <w:rPr>
          <w:rFonts w:cs="Calibri"/>
          <w:spacing w:val="-5"/>
        </w:rPr>
        <w:t>c</w:t>
      </w:r>
      <w:r>
        <w:rPr>
          <w:rFonts w:cs="Calibri"/>
          <w:spacing w:val="1"/>
        </w:rPr>
        <w:t>o</w:t>
      </w:r>
      <w:r>
        <w:rPr>
          <w:rFonts w:cs="Calibri"/>
        </w:rPr>
        <w:t>lo</w:t>
      </w:r>
      <w:r>
        <w:rPr>
          <w:rFonts w:cs="Calibri"/>
          <w:spacing w:val="1"/>
        </w:rPr>
        <w:t xml:space="preserve"> 3</w:t>
      </w:r>
      <w:r>
        <w:rPr>
          <w:rFonts w:cs="Calibri"/>
          <w:spacing w:val="-2"/>
        </w:rPr>
        <w:t>8</w:t>
      </w:r>
      <w:r>
        <w:rPr>
          <w:rFonts w:cs="Calibri"/>
        </w:rPr>
        <w:t>,</w:t>
      </w:r>
      <w:r>
        <w:rPr>
          <w:rFonts w:cs="Calibri"/>
          <w:spacing w:val="3"/>
        </w:rPr>
        <w:t xml:space="preserve"> </w:t>
      </w:r>
      <w:r>
        <w:rPr>
          <w:rFonts w:cs="Calibri"/>
          <w:spacing w:val="-2"/>
        </w:rPr>
        <w:t>c</w:t>
      </w:r>
      <w:r>
        <w:rPr>
          <w:rFonts w:cs="Calibri"/>
          <w:spacing w:val="-1"/>
        </w:rPr>
        <w:t>om</w:t>
      </w:r>
      <w:r>
        <w:rPr>
          <w:rFonts w:cs="Calibri"/>
          <w:spacing w:val="1"/>
        </w:rPr>
        <w:t>m</w:t>
      </w:r>
      <w:r>
        <w:rPr>
          <w:rFonts w:cs="Calibri"/>
        </w:rPr>
        <w:t xml:space="preserve">a </w:t>
      </w:r>
      <w:r>
        <w:rPr>
          <w:rFonts w:cs="Calibri"/>
          <w:spacing w:val="1"/>
        </w:rPr>
        <w:t>1</w:t>
      </w:r>
      <w:r>
        <w:rPr>
          <w:rFonts w:cs="Calibri"/>
        </w:rPr>
        <w:t>,</w:t>
      </w:r>
      <w:r>
        <w:rPr>
          <w:rFonts w:cs="Calibri"/>
          <w:spacing w:val="3"/>
        </w:rPr>
        <w:t xml:space="preserve"> </w:t>
      </w:r>
      <w:r>
        <w:rPr>
          <w:rFonts w:cs="Calibri"/>
          <w:spacing w:val="-3"/>
        </w:rPr>
        <w:t>l</w:t>
      </w:r>
      <w:r>
        <w:rPr>
          <w:rFonts w:cs="Calibri"/>
        </w:rPr>
        <w:t>e</w:t>
      </w:r>
      <w:r>
        <w:rPr>
          <w:rFonts w:cs="Calibri"/>
          <w:spacing w:val="-4"/>
        </w:rPr>
        <w:t>t</w:t>
      </w:r>
      <w:r>
        <w:rPr>
          <w:rFonts w:cs="Calibri"/>
        </w:rPr>
        <w:t>t.</w:t>
      </w:r>
      <w:r>
        <w:rPr>
          <w:rFonts w:cs="Calibri"/>
          <w:spacing w:val="3"/>
        </w:rPr>
        <w:t xml:space="preserve"> </w:t>
      </w:r>
      <w:r>
        <w:rPr>
          <w:rFonts w:cs="Calibri"/>
        </w:rPr>
        <w:t>c)</w:t>
      </w:r>
      <w:r>
        <w:rPr>
          <w:rFonts w:cs="Calibri"/>
          <w:spacing w:val="3"/>
        </w:rPr>
        <w:t xml:space="preserve"> </w:t>
      </w:r>
      <w:r>
        <w:rPr>
          <w:rFonts w:cs="Calibri"/>
          <w:spacing w:val="-1"/>
        </w:rPr>
        <w:t>d</w:t>
      </w:r>
      <w:r>
        <w:rPr>
          <w:rFonts w:cs="Calibri"/>
          <w:spacing w:val="-2"/>
        </w:rPr>
        <w:t>e</w:t>
      </w:r>
      <w:r>
        <w:rPr>
          <w:rFonts w:cs="Calibri"/>
        </w:rPr>
        <w:t>l</w:t>
      </w:r>
      <w:r>
        <w:rPr>
          <w:rFonts w:cs="Calibri"/>
          <w:spacing w:val="8"/>
        </w:rPr>
        <w:t xml:space="preserve"> </w:t>
      </w:r>
      <w:r>
        <w:rPr>
          <w:rFonts w:cs="Calibri"/>
          <w:b/>
          <w:bCs/>
          <w:i/>
          <w:iCs/>
        </w:rPr>
        <w:t>Cod</w:t>
      </w:r>
      <w:r>
        <w:rPr>
          <w:rFonts w:cs="Calibri"/>
          <w:b/>
          <w:bCs/>
          <w:i/>
          <w:iCs/>
          <w:spacing w:val="-1"/>
        </w:rPr>
        <w:t>i</w:t>
      </w:r>
      <w:r>
        <w:rPr>
          <w:rFonts w:cs="Calibri"/>
          <w:b/>
          <w:bCs/>
          <w:i/>
          <w:iCs/>
        </w:rPr>
        <w:t>c</w:t>
      </w:r>
      <w:r>
        <w:rPr>
          <w:rFonts w:cs="Calibri"/>
          <w:b/>
          <w:bCs/>
          <w:i/>
          <w:iCs/>
          <w:spacing w:val="1"/>
        </w:rPr>
        <w:t>e</w:t>
      </w:r>
      <w:r>
        <w:rPr>
          <w:rFonts w:cs="Calibri"/>
        </w:rPr>
        <w:t>,</w:t>
      </w:r>
      <w:r>
        <w:rPr>
          <w:rFonts w:cs="Calibri"/>
          <w:spacing w:val="3"/>
        </w:rPr>
        <w:t xml:space="preserve"> </w:t>
      </w:r>
      <w:r>
        <w:rPr>
          <w:rFonts w:cs="Calibri"/>
          <w:spacing w:val="-1"/>
        </w:rPr>
        <w:t>n</w:t>
      </w:r>
      <w:r>
        <w:rPr>
          <w:rFonts w:cs="Calibri"/>
        </w:rPr>
        <w:t>é</w:t>
      </w:r>
      <w:r>
        <w:rPr>
          <w:rFonts w:cs="Calibri"/>
          <w:spacing w:val="3"/>
        </w:rPr>
        <w:t xml:space="preserve"> </w:t>
      </w:r>
      <w:r>
        <w:rPr>
          <w:rFonts w:cs="Calibri"/>
          <w:spacing w:val="-5"/>
        </w:rPr>
        <w:t>c</w:t>
      </w:r>
      <w:r>
        <w:rPr>
          <w:rFonts w:cs="Calibri"/>
          <w:spacing w:val="1"/>
        </w:rPr>
        <w:t>o</w:t>
      </w:r>
      <w:r>
        <w:rPr>
          <w:rFonts w:cs="Calibri"/>
          <w:spacing w:val="-1"/>
        </w:rPr>
        <w:t>nd</w:t>
      </w:r>
      <w:r>
        <w:rPr>
          <w:rFonts w:cs="Calibri"/>
        </w:rPr>
        <w:t>a</w:t>
      </w:r>
      <w:r>
        <w:rPr>
          <w:rFonts w:cs="Calibri"/>
          <w:spacing w:val="-1"/>
        </w:rPr>
        <w:t>nn</w:t>
      </w:r>
      <w:r>
        <w:rPr>
          <w:rFonts w:cs="Calibri"/>
        </w:rPr>
        <w:t>a</w:t>
      </w:r>
      <w:r>
        <w:rPr>
          <w:rFonts w:cs="Calibri"/>
          <w:spacing w:val="3"/>
        </w:rPr>
        <w:t xml:space="preserve"> </w:t>
      </w:r>
      <w:r>
        <w:rPr>
          <w:rFonts w:cs="Calibri"/>
          <w:spacing w:val="-2"/>
        </w:rPr>
        <w:t>c</w:t>
      </w:r>
      <w:r>
        <w:rPr>
          <w:rFonts w:cs="Calibri"/>
          <w:spacing w:val="-1"/>
        </w:rPr>
        <w:t>o</w:t>
      </w:r>
      <w:r>
        <w:rPr>
          <w:rFonts w:cs="Calibri"/>
        </w:rPr>
        <w:t>n se</w:t>
      </w:r>
      <w:r>
        <w:rPr>
          <w:rFonts w:cs="Calibri"/>
          <w:spacing w:val="-3"/>
        </w:rPr>
        <w:t>n</w:t>
      </w:r>
      <w:r>
        <w:rPr>
          <w:rFonts w:cs="Calibri"/>
          <w:spacing w:val="-2"/>
        </w:rPr>
        <w:t>t</w:t>
      </w:r>
      <w:r>
        <w:rPr>
          <w:rFonts w:cs="Calibri"/>
        </w:rPr>
        <w:t>en</w:t>
      </w:r>
      <w:r>
        <w:rPr>
          <w:rFonts w:cs="Calibri"/>
          <w:spacing w:val="-6"/>
        </w:rPr>
        <w:t>z</w:t>
      </w:r>
      <w:r>
        <w:rPr>
          <w:rFonts w:cs="Calibri"/>
        </w:rPr>
        <w:t xml:space="preserve">a </w:t>
      </w:r>
      <w:r>
        <w:rPr>
          <w:rFonts w:cs="Calibri"/>
          <w:spacing w:val="1"/>
        </w:rPr>
        <w:t xml:space="preserve"> </w:t>
      </w:r>
      <w:r>
        <w:rPr>
          <w:rFonts w:cs="Calibri"/>
          <w:spacing w:val="-3"/>
        </w:rPr>
        <w:t>pa</w:t>
      </w:r>
      <w:r>
        <w:rPr>
          <w:rFonts w:cs="Calibri"/>
        </w:rPr>
        <w:t>ss</w:t>
      </w:r>
      <w:r>
        <w:rPr>
          <w:rFonts w:cs="Calibri"/>
          <w:spacing w:val="-2"/>
        </w:rPr>
        <w:t>at</w:t>
      </w:r>
      <w:r>
        <w:rPr>
          <w:rFonts w:cs="Calibri"/>
        </w:rPr>
        <w:t xml:space="preserve">a </w:t>
      </w:r>
      <w:r>
        <w:rPr>
          <w:rFonts w:cs="Calibri"/>
          <w:spacing w:val="1"/>
        </w:rPr>
        <w:t xml:space="preserve"> </w:t>
      </w:r>
      <w:r>
        <w:rPr>
          <w:rFonts w:cs="Calibri"/>
        </w:rPr>
        <w:t xml:space="preserve">in  </w:t>
      </w:r>
      <w:r>
        <w:rPr>
          <w:rFonts w:cs="Calibri"/>
          <w:spacing w:val="-1"/>
        </w:rPr>
        <w:t>g</w:t>
      </w:r>
      <w:r>
        <w:rPr>
          <w:rFonts w:cs="Calibri"/>
        </w:rPr>
        <w:t>i</w:t>
      </w:r>
      <w:r>
        <w:rPr>
          <w:rFonts w:cs="Calibri"/>
          <w:spacing w:val="-1"/>
        </w:rPr>
        <w:t>ud</w:t>
      </w:r>
      <w:r>
        <w:rPr>
          <w:rFonts w:cs="Calibri"/>
        </w:rPr>
        <w:t>i</w:t>
      </w:r>
      <w:r>
        <w:rPr>
          <w:rFonts w:cs="Calibri"/>
          <w:spacing w:val="-3"/>
        </w:rPr>
        <w:t>ca</w:t>
      </w:r>
      <w:r>
        <w:rPr>
          <w:rFonts w:cs="Calibri"/>
          <w:spacing w:val="-2"/>
        </w:rPr>
        <w:t>t</w:t>
      </w:r>
      <w:r>
        <w:rPr>
          <w:rFonts w:cs="Calibri"/>
          <w:spacing w:val="-4"/>
        </w:rPr>
        <w:t>o</w:t>
      </w:r>
      <w:r>
        <w:rPr>
          <w:rFonts w:cs="Calibri"/>
        </w:rPr>
        <w:t xml:space="preserve">, </w:t>
      </w:r>
      <w:r>
        <w:rPr>
          <w:rFonts w:cs="Calibri"/>
          <w:spacing w:val="1"/>
        </w:rPr>
        <w:t xml:space="preserve"> </w:t>
      </w:r>
      <w:r>
        <w:rPr>
          <w:rFonts w:cs="Calibri"/>
          <w:spacing w:val="-1"/>
        </w:rPr>
        <w:t>p</w:t>
      </w:r>
      <w:r>
        <w:rPr>
          <w:rFonts w:cs="Calibri"/>
        </w:rPr>
        <w:t xml:space="preserve">er </w:t>
      </w:r>
      <w:r>
        <w:rPr>
          <w:rFonts w:cs="Calibri"/>
          <w:spacing w:val="1"/>
        </w:rPr>
        <w:t xml:space="preserve"> </w:t>
      </w:r>
      <w:r>
        <w:rPr>
          <w:rFonts w:cs="Calibri"/>
          <w:spacing w:val="-1"/>
        </w:rPr>
        <w:t>un</w:t>
      </w:r>
      <w:r>
        <w:rPr>
          <w:rFonts w:cs="Calibri"/>
        </w:rPr>
        <w:t>o</w:t>
      </w:r>
      <w:r>
        <w:rPr>
          <w:rFonts w:cs="Calibri"/>
          <w:spacing w:val="50"/>
        </w:rPr>
        <w:t xml:space="preserve"> </w:t>
      </w:r>
      <w:r>
        <w:rPr>
          <w:rFonts w:cs="Calibri"/>
        </w:rPr>
        <w:t xml:space="preserve">o </w:t>
      </w:r>
      <w:r>
        <w:rPr>
          <w:rFonts w:cs="Calibri"/>
          <w:spacing w:val="2"/>
        </w:rPr>
        <w:t xml:space="preserve"> </w:t>
      </w:r>
      <w:r>
        <w:rPr>
          <w:rFonts w:cs="Calibri"/>
          <w:spacing w:val="-1"/>
        </w:rPr>
        <w:t>p</w:t>
      </w:r>
      <w:r>
        <w:rPr>
          <w:rFonts w:cs="Calibri"/>
        </w:rPr>
        <w:t>iù</w:t>
      </w:r>
      <w:r>
        <w:rPr>
          <w:rFonts w:cs="Calibri"/>
          <w:spacing w:val="50"/>
        </w:rPr>
        <w:t xml:space="preserve"> </w:t>
      </w:r>
      <w:r>
        <w:rPr>
          <w:rFonts w:cs="Calibri"/>
          <w:spacing w:val="-3"/>
        </w:rPr>
        <w:t>r</w:t>
      </w:r>
      <w:r>
        <w:rPr>
          <w:rFonts w:cs="Calibri"/>
          <w:spacing w:val="-2"/>
        </w:rPr>
        <w:t>e</w:t>
      </w:r>
      <w:r>
        <w:rPr>
          <w:rFonts w:cs="Calibri"/>
          <w:spacing w:val="-5"/>
        </w:rPr>
        <w:t>a</w:t>
      </w:r>
      <w:r>
        <w:rPr>
          <w:rFonts w:cs="Calibri"/>
        </w:rPr>
        <w:t>ti</w:t>
      </w:r>
      <w:r>
        <w:rPr>
          <w:rFonts w:cs="Calibri"/>
          <w:spacing w:val="49"/>
        </w:rPr>
        <w:t xml:space="preserve"> </w:t>
      </w:r>
      <w:r>
        <w:rPr>
          <w:rFonts w:cs="Calibri"/>
          <w:spacing w:val="-1"/>
        </w:rPr>
        <w:t>d</w:t>
      </w:r>
      <w:r>
        <w:rPr>
          <w:rFonts w:cs="Calibri"/>
        </w:rPr>
        <w:t xml:space="preserve">i </w:t>
      </w:r>
      <w:r>
        <w:rPr>
          <w:rFonts w:cs="Calibri"/>
          <w:spacing w:val="1"/>
        </w:rPr>
        <w:t xml:space="preserve"> </w:t>
      </w:r>
      <w:r>
        <w:rPr>
          <w:rFonts w:cs="Calibri"/>
          <w:spacing w:val="-3"/>
        </w:rPr>
        <w:t>p</w:t>
      </w:r>
      <w:r>
        <w:rPr>
          <w:rFonts w:cs="Calibri"/>
        </w:rPr>
        <w:t>ar</w:t>
      </w:r>
      <w:r>
        <w:rPr>
          <w:rFonts w:cs="Calibri"/>
          <w:spacing w:val="-2"/>
        </w:rPr>
        <w:t>t</w:t>
      </w:r>
      <w:r>
        <w:rPr>
          <w:rFonts w:cs="Calibri"/>
        </w:rPr>
        <w:t>eci</w:t>
      </w:r>
      <w:r>
        <w:rPr>
          <w:rFonts w:cs="Calibri"/>
          <w:spacing w:val="-3"/>
        </w:rPr>
        <w:t>pa</w:t>
      </w:r>
      <w:r>
        <w:rPr>
          <w:rFonts w:cs="Calibri"/>
          <w:spacing w:val="-1"/>
        </w:rPr>
        <w:t>z</w:t>
      </w:r>
      <w:r>
        <w:rPr>
          <w:rFonts w:cs="Calibri"/>
        </w:rPr>
        <w:t>i</w:t>
      </w:r>
      <w:r>
        <w:rPr>
          <w:rFonts w:cs="Calibri"/>
          <w:spacing w:val="1"/>
        </w:rPr>
        <w:t>o</w:t>
      </w:r>
      <w:r>
        <w:rPr>
          <w:rFonts w:cs="Calibri"/>
          <w:spacing w:val="-1"/>
        </w:rPr>
        <w:t>n</w:t>
      </w:r>
      <w:r>
        <w:rPr>
          <w:rFonts w:cs="Calibri"/>
        </w:rPr>
        <w:t xml:space="preserve">e </w:t>
      </w:r>
      <w:r>
        <w:rPr>
          <w:rFonts w:cs="Calibri"/>
          <w:spacing w:val="2"/>
        </w:rPr>
        <w:t xml:space="preserve"> </w:t>
      </w:r>
      <w:r>
        <w:rPr>
          <w:rFonts w:cs="Calibri"/>
          <w:spacing w:val="-3"/>
        </w:rPr>
        <w:t>a</w:t>
      </w:r>
      <w:r>
        <w:rPr>
          <w:rFonts w:cs="Calibri"/>
        </w:rPr>
        <w:t>d</w:t>
      </w:r>
      <w:r>
        <w:rPr>
          <w:rFonts w:cs="Calibri"/>
          <w:spacing w:val="50"/>
        </w:rPr>
        <w:t xml:space="preserve"> </w:t>
      </w:r>
      <w:r>
        <w:rPr>
          <w:rFonts w:cs="Calibri"/>
          <w:spacing w:val="-1"/>
        </w:rPr>
        <w:t>un</w:t>
      </w:r>
      <w:r>
        <w:rPr>
          <w:rFonts w:cs="Calibri"/>
        </w:rPr>
        <w:t>a</w:t>
      </w:r>
      <w:r>
        <w:rPr>
          <w:rFonts w:cs="Calibri"/>
          <w:spacing w:val="49"/>
        </w:rPr>
        <w:t xml:space="preserve"> </w:t>
      </w:r>
      <w:r>
        <w:rPr>
          <w:rFonts w:cs="Calibri"/>
          <w:spacing w:val="1"/>
        </w:rPr>
        <w:t>or</w:t>
      </w:r>
      <w:r>
        <w:rPr>
          <w:rFonts w:cs="Calibri"/>
          <w:spacing w:val="-5"/>
        </w:rPr>
        <w:t>g</w:t>
      </w:r>
      <w:r>
        <w:rPr>
          <w:rFonts w:cs="Calibri"/>
        </w:rPr>
        <w:t>a</w:t>
      </w:r>
      <w:r>
        <w:rPr>
          <w:rFonts w:cs="Calibri"/>
          <w:spacing w:val="-1"/>
        </w:rPr>
        <w:t>n</w:t>
      </w:r>
      <w:r>
        <w:rPr>
          <w:rFonts w:cs="Calibri"/>
        </w:rPr>
        <w:t>i</w:t>
      </w:r>
      <w:r>
        <w:rPr>
          <w:rFonts w:cs="Calibri"/>
          <w:spacing w:val="-1"/>
        </w:rPr>
        <w:t>z</w:t>
      </w:r>
      <w:r>
        <w:rPr>
          <w:rFonts w:cs="Calibri"/>
          <w:spacing w:val="-6"/>
        </w:rPr>
        <w:t>z</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 xml:space="preserve">e </w:t>
      </w:r>
      <w:r>
        <w:rPr>
          <w:rFonts w:cs="Calibri"/>
          <w:spacing w:val="2"/>
        </w:rPr>
        <w:t xml:space="preserve"> </w:t>
      </w:r>
      <w:r>
        <w:rPr>
          <w:rFonts w:cs="Calibri"/>
        </w:rPr>
        <w:t>cri</w:t>
      </w:r>
      <w:r>
        <w:rPr>
          <w:rFonts w:cs="Calibri"/>
          <w:spacing w:val="1"/>
        </w:rPr>
        <w:t>m</w:t>
      </w:r>
      <w:r>
        <w:rPr>
          <w:rFonts w:cs="Calibri"/>
        </w:rPr>
        <w:t>i</w:t>
      </w:r>
      <w:r>
        <w:rPr>
          <w:rFonts w:cs="Calibri"/>
          <w:spacing w:val="-1"/>
        </w:rPr>
        <w:t>n</w:t>
      </w:r>
      <w:r>
        <w:rPr>
          <w:rFonts w:cs="Calibri"/>
        </w:rPr>
        <w:t>a</w:t>
      </w:r>
      <w:r>
        <w:rPr>
          <w:rFonts w:cs="Calibri"/>
          <w:spacing w:val="-3"/>
        </w:rPr>
        <w:t>l</w:t>
      </w:r>
      <w:r>
        <w:rPr>
          <w:rFonts w:cs="Calibri"/>
        </w:rPr>
        <w:t xml:space="preserve">e, </w:t>
      </w:r>
      <w:r>
        <w:rPr>
          <w:rFonts w:cs="Calibri"/>
          <w:spacing w:val="-2"/>
        </w:rPr>
        <w:t>c</w:t>
      </w:r>
      <w:r>
        <w:rPr>
          <w:rFonts w:cs="Calibri"/>
          <w:spacing w:val="1"/>
        </w:rPr>
        <w:t>o</w:t>
      </w:r>
      <w:r>
        <w:rPr>
          <w:rFonts w:cs="Calibri"/>
        </w:rPr>
        <w:t>rr</w:t>
      </w:r>
      <w:r>
        <w:rPr>
          <w:rFonts w:cs="Calibri"/>
          <w:spacing w:val="-1"/>
        </w:rPr>
        <w:t>uz</w:t>
      </w:r>
      <w:r>
        <w:rPr>
          <w:rFonts w:cs="Calibri"/>
        </w:rPr>
        <w:t>i</w:t>
      </w:r>
      <w:r>
        <w:rPr>
          <w:rFonts w:cs="Calibri"/>
          <w:spacing w:val="1"/>
        </w:rPr>
        <w:t>o</w:t>
      </w:r>
      <w:r>
        <w:rPr>
          <w:rFonts w:cs="Calibri"/>
          <w:spacing w:val="-1"/>
        </w:rPr>
        <w:t>n</w:t>
      </w:r>
      <w:r>
        <w:rPr>
          <w:rFonts w:cs="Calibri"/>
        </w:rPr>
        <w:t>e,</w:t>
      </w:r>
      <w:r>
        <w:rPr>
          <w:rFonts w:cs="Calibri"/>
          <w:spacing w:val="18"/>
        </w:rPr>
        <w:t xml:space="preserve"> </w:t>
      </w:r>
      <w:r>
        <w:rPr>
          <w:rFonts w:cs="Calibri"/>
          <w:spacing w:val="-3"/>
        </w:rPr>
        <w:t>fr</w:t>
      </w:r>
      <w:r>
        <w:rPr>
          <w:rFonts w:cs="Calibri"/>
          <w:spacing w:val="1"/>
        </w:rPr>
        <w:t>o</w:t>
      </w:r>
      <w:r>
        <w:rPr>
          <w:rFonts w:cs="Calibri"/>
          <w:spacing w:val="-3"/>
        </w:rPr>
        <w:t>d</w:t>
      </w:r>
      <w:r>
        <w:rPr>
          <w:rFonts w:cs="Calibri"/>
        </w:rPr>
        <w:t>e,</w:t>
      </w:r>
      <w:r>
        <w:rPr>
          <w:rFonts w:cs="Calibri"/>
          <w:spacing w:val="18"/>
        </w:rPr>
        <w:t xml:space="preserve"> </w:t>
      </w:r>
      <w:r>
        <w:rPr>
          <w:rFonts w:cs="Calibri"/>
        </w:rPr>
        <w:t>ric</w:t>
      </w:r>
      <w:r>
        <w:rPr>
          <w:rFonts w:cs="Calibri"/>
          <w:spacing w:val="-1"/>
        </w:rPr>
        <w:t>i</w:t>
      </w:r>
      <w:r>
        <w:rPr>
          <w:rFonts w:cs="Calibri"/>
        </w:rPr>
        <w:t>cla</w:t>
      </w:r>
      <w:r>
        <w:rPr>
          <w:rFonts w:cs="Calibri"/>
          <w:spacing w:val="1"/>
        </w:rPr>
        <w:t>g</w:t>
      </w:r>
      <w:r>
        <w:rPr>
          <w:rFonts w:cs="Calibri"/>
          <w:spacing w:val="-3"/>
        </w:rPr>
        <w:t>g</w:t>
      </w:r>
      <w:r>
        <w:rPr>
          <w:rFonts w:cs="Calibri"/>
        </w:rPr>
        <w:t>i</w:t>
      </w:r>
      <w:r>
        <w:rPr>
          <w:rFonts w:cs="Calibri"/>
          <w:spacing w:val="-4"/>
        </w:rPr>
        <w:t>o</w:t>
      </w:r>
      <w:r>
        <w:rPr>
          <w:rFonts w:cs="Calibri"/>
        </w:rPr>
        <w:t>,</w:t>
      </w:r>
      <w:r>
        <w:rPr>
          <w:rFonts w:cs="Calibri"/>
          <w:spacing w:val="17"/>
        </w:rPr>
        <w:t xml:space="preserve"> </w:t>
      </w:r>
      <w:r>
        <w:rPr>
          <w:rFonts w:cs="Calibri"/>
          <w:spacing w:val="-1"/>
        </w:rPr>
        <w:t>qu</w:t>
      </w:r>
      <w:r>
        <w:rPr>
          <w:rFonts w:cs="Calibri"/>
        </w:rPr>
        <w:t>ali</w:t>
      </w:r>
      <w:r>
        <w:rPr>
          <w:rFonts w:cs="Calibri"/>
          <w:spacing w:val="17"/>
        </w:rPr>
        <w:t xml:space="preserve"> </w:t>
      </w:r>
      <w:r>
        <w:rPr>
          <w:rFonts w:cs="Calibri"/>
          <w:spacing w:val="-1"/>
        </w:rPr>
        <w:t>d</w:t>
      </w:r>
      <w:r>
        <w:rPr>
          <w:rFonts w:cs="Calibri"/>
          <w:spacing w:val="-2"/>
        </w:rPr>
        <w:t>e</w:t>
      </w:r>
      <w:r>
        <w:rPr>
          <w:rFonts w:cs="Calibri"/>
        </w:rPr>
        <w:t>fi</w:t>
      </w:r>
      <w:r>
        <w:rPr>
          <w:rFonts w:cs="Calibri"/>
          <w:spacing w:val="-1"/>
        </w:rPr>
        <w:t>n</w:t>
      </w:r>
      <w:r>
        <w:rPr>
          <w:rFonts w:cs="Calibri"/>
        </w:rPr>
        <w:t>iti</w:t>
      </w:r>
      <w:r>
        <w:rPr>
          <w:rFonts w:cs="Calibri"/>
          <w:spacing w:val="17"/>
        </w:rPr>
        <w:t xml:space="preserve"> </w:t>
      </w:r>
      <w:r>
        <w:rPr>
          <w:rFonts w:cs="Calibri"/>
          <w:spacing w:val="-1"/>
        </w:rPr>
        <w:t>d</w:t>
      </w:r>
      <w:r>
        <w:rPr>
          <w:rFonts w:cs="Calibri"/>
        </w:rPr>
        <w:t>a</w:t>
      </w:r>
      <w:r>
        <w:rPr>
          <w:rFonts w:cs="Calibri"/>
          <w:spacing w:val="-1"/>
        </w:rPr>
        <w:t>g</w:t>
      </w:r>
      <w:r>
        <w:rPr>
          <w:rFonts w:cs="Calibri"/>
        </w:rPr>
        <w:t>li</w:t>
      </w:r>
      <w:r>
        <w:rPr>
          <w:rFonts w:cs="Calibri"/>
          <w:spacing w:val="17"/>
        </w:rPr>
        <w:t xml:space="preserve"> </w:t>
      </w:r>
      <w:r>
        <w:rPr>
          <w:rFonts w:cs="Calibri"/>
          <w:spacing w:val="-3"/>
        </w:rPr>
        <w:t>a</w:t>
      </w:r>
      <w:r>
        <w:rPr>
          <w:rFonts w:cs="Calibri"/>
          <w:spacing w:val="-2"/>
        </w:rPr>
        <w:t>t</w:t>
      </w:r>
      <w:r>
        <w:rPr>
          <w:rFonts w:cs="Calibri"/>
        </w:rPr>
        <w:t>ti</w:t>
      </w:r>
      <w:r>
        <w:rPr>
          <w:rFonts w:cs="Calibri"/>
          <w:spacing w:val="18"/>
        </w:rPr>
        <w:t xml:space="preserve"> </w:t>
      </w:r>
      <w:r>
        <w:rPr>
          <w:rFonts w:cs="Calibri"/>
          <w:spacing w:val="-2"/>
        </w:rPr>
        <w:t>c</w:t>
      </w:r>
      <w:r>
        <w:rPr>
          <w:rFonts w:cs="Calibri"/>
          <w:spacing w:val="1"/>
        </w:rPr>
        <w:t>om</w:t>
      </w:r>
      <w:r>
        <w:rPr>
          <w:rFonts w:cs="Calibri"/>
          <w:spacing w:val="-1"/>
        </w:rPr>
        <w:t>un</w:t>
      </w:r>
      <w:r>
        <w:rPr>
          <w:rFonts w:cs="Calibri"/>
        </w:rPr>
        <w:t>i</w:t>
      </w:r>
      <w:r>
        <w:rPr>
          <w:rFonts w:cs="Calibri"/>
          <w:spacing w:val="-5"/>
        </w:rPr>
        <w:t>t</w:t>
      </w:r>
      <w:r>
        <w:rPr>
          <w:rFonts w:cs="Calibri"/>
        </w:rPr>
        <w:t>ari</w:t>
      </w:r>
      <w:r>
        <w:rPr>
          <w:rFonts w:cs="Calibri"/>
          <w:spacing w:val="16"/>
        </w:rPr>
        <w:t xml:space="preserve"> </w:t>
      </w:r>
      <w:r>
        <w:rPr>
          <w:rFonts w:cs="Calibri"/>
        </w:rPr>
        <w:t>ci</w:t>
      </w:r>
      <w:r>
        <w:rPr>
          <w:rFonts w:cs="Calibri"/>
          <w:spacing w:val="-2"/>
        </w:rPr>
        <w:t>t</w:t>
      </w:r>
      <w:r>
        <w:rPr>
          <w:rFonts w:cs="Calibri"/>
          <w:spacing w:val="-3"/>
        </w:rPr>
        <w:t>a</w:t>
      </w:r>
      <w:r>
        <w:rPr>
          <w:rFonts w:cs="Calibri"/>
        </w:rPr>
        <w:t>ti</w:t>
      </w:r>
      <w:r>
        <w:rPr>
          <w:rFonts w:cs="Calibri"/>
          <w:spacing w:val="18"/>
        </w:rPr>
        <w:t xml:space="preserve"> </w:t>
      </w:r>
      <w:r>
        <w:rPr>
          <w:rFonts w:cs="Calibri"/>
        </w:rPr>
        <w:t>al</w:t>
      </w:r>
      <w:r>
        <w:rPr>
          <w:rFonts w:cs="Calibri"/>
          <w:spacing w:val="-1"/>
        </w:rPr>
        <w:t>l'</w:t>
      </w:r>
      <w:r>
        <w:rPr>
          <w:rFonts w:cs="Calibri"/>
        </w:rPr>
        <w:t>art.</w:t>
      </w:r>
      <w:r>
        <w:rPr>
          <w:rFonts w:cs="Calibri"/>
          <w:spacing w:val="15"/>
        </w:rPr>
        <w:t xml:space="preserve"> </w:t>
      </w:r>
      <w:r>
        <w:rPr>
          <w:rFonts w:cs="Calibri"/>
          <w:spacing w:val="1"/>
        </w:rPr>
        <w:t>45</w:t>
      </w:r>
      <w:r>
        <w:rPr>
          <w:rFonts w:cs="Calibri"/>
        </w:rPr>
        <w:t>,</w:t>
      </w:r>
      <w:r>
        <w:rPr>
          <w:rFonts w:cs="Calibri"/>
          <w:spacing w:val="15"/>
        </w:rPr>
        <w:t xml:space="preserve"> </w:t>
      </w:r>
      <w:r>
        <w:rPr>
          <w:rFonts w:cs="Calibri"/>
          <w:spacing w:val="-3"/>
        </w:rPr>
        <w:t>p</w:t>
      </w:r>
      <w:r>
        <w:rPr>
          <w:rFonts w:cs="Calibri"/>
        </w:rPr>
        <w:t>a</w:t>
      </w:r>
      <w:r>
        <w:rPr>
          <w:rFonts w:cs="Calibri"/>
          <w:spacing w:val="-5"/>
        </w:rPr>
        <w:t>r</w:t>
      </w:r>
      <w:r>
        <w:rPr>
          <w:rFonts w:cs="Calibri"/>
        </w:rPr>
        <w:t>a</w:t>
      </w:r>
      <w:r>
        <w:rPr>
          <w:rFonts w:cs="Calibri"/>
          <w:spacing w:val="-1"/>
        </w:rPr>
        <w:t>g</w:t>
      </w:r>
      <w:r>
        <w:rPr>
          <w:rFonts w:cs="Calibri"/>
          <w:spacing w:val="-5"/>
        </w:rPr>
        <w:t>r</w:t>
      </w:r>
      <w:r>
        <w:rPr>
          <w:rFonts w:cs="Calibri"/>
          <w:spacing w:val="-3"/>
        </w:rPr>
        <w:t>a</w:t>
      </w:r>
      <w:r>
        <w:rPr>
          <w:rFonts w:cs="Calibri"/>
          <w:spacing w:val="-5"/>
        </w:rPr>
        <w:t>f</w:t>
      </w:r>
      <w:r>
        <w:rPr>
          <w:rFonts w:cs="Calibri"/>
        </w:rPr>
        <w:t>o</w:t>
      </w:r>
      <w:r>
        <w:rPr>
          <w:rFonts w:cs="Calibri"/>
          <w:spacing w:val="18"/>
        </w:rPr>
        <w:t xml:space="preserve"> </w:t>
      </w:r>
      <w:r>
        <w:rPr>
          <w:rFonts w:cs="Calibri"/>
          <w:spacing w:val="1"/>
        </w:rPr>
        <w:t>1</w:t>
      </w:r>
      <w:r>
        <w:rPr>
          <w:rFonts w:cs="Calibri"/>
        </w:rPr>
        <w:t>,</w:t>
      </w:r>
      <w:r>
        <w:rPr>
          <w:rFonts w:cs="Calibri"/>
          <w:spacing w:val="17"/>
        </w:rPr>
        <w:t xml:space="preserve"> </w:t>
      </w:r>
      <w:r>
        <w:rPr>
          <w:rFonts w:cs="Calibri"/>
          <w:spacing w:val="-1"/>
        </w:rPr>
        <w:t>d</w:t>
      </w:r>
      <w:r>
        <w:rPr>
          <w:rFonts w:cs="Calibri"/>
        </w:rPr>
        <w:t>i</w:t>
      </w:r>
      <w:r>
        <w:rPr>
          <w:rFonts w:cs="Calibri"/>
          <w:spacing w:val="-3"/>
        </w:rPr>
        <w:t>r</w:t>
      </w:r>
      <w:r>
        <w:rPr>
          <w:rFonts w:cs="Calibri"/>
          <w:spacing w:val="-2"/>
        </w:rPr>
        <w:t>et</w:t>
      </w:r>
      <w:r>
        <w:rPr>
          <w:rFonts w:cs="Calibri"/>
        </w:rPr>
        <w:t>t</w:t>
      </w:r>
      <w:r>
        <w:rPr>
          <w:rFonts w:cs="Calibri"/>
          <w:spacing w:val="-2"/>
        </w:rPr>
        <w:t>i</w:t>
      </w:r>
      <w:r>
        <w:rPr>
          <w:rFonts w:cs="Calibri"/>
          <w:spacing w:val="-1"/>
        </w:rPr>
        <w:t>v</w:t>
      </w:r>
      <w:r>
        <w:rPr>
          <w:rFonts w:cs="Calibri"/>
        </w:rPr>
        <w:t>a</w:t>
      </w:r>
      <w:r>
        <w:rPr>
          <w:rFonts w:cs="Calibri"/>
          <w:spacing w:val="17"/>
        </w:rPr>
        <w:t xml:space="preserve"> </w:t>
      </w:r>
      <w:r>
        <w:rPr>
          <w:rFonts w:cs="Calibri"/>
        </w:rPr>
        <w:t>C</w:t>
      </w:r>
      <w:r>
        <w:rPr>
          <w:rFonts w:cs="Calibri"/>
          <w:spacing w:val="-3"/>
        </w:rPr>
        <w:t>C</w:t>
      </w:r>
      <w:r>
        <w:rPr>
          <w:rFonts w:cs="Calibri"/>
        </w:rPr>
        <w:t>E</w:t>
      </w:r>
    </w:p>
    <w:p w:rsidR="00243395" w:rsidRDefault="00243395">
      <w:pPr>
        <w:widowControl w:val="0"/>
        <w:autoSpaceDE w:val="0"/>
        <w:autoSpaceDN w:val="0"/>
        <w:adjustRightInd w:val="0"/>
        <w:spacing w:after="0" w:line="268" w:lineRule="exact"/>
        <w:ind w:left="161" w:right="8908"/>
        <w:jc w:val="both"/>
        <w:rPr>
          <w:rFonts w:cs="Calibri"/>
        </w:rPr>
      </w:pPr>
      <w:r>
        <w:rPr>
          <w:rFonts w:cs="Calibri"/>
          <w:spacing w:val="1"/>
          <w:position w:val="1"/>
        </w:rPr>
        <w:t>2</w:t>
      </w:r>
      <w:r>
        <w:rPr>
          <w:rFonts w:cs="Calibri"/>
          <w:spacing w:val="-2"/>
          <w:position w:val="1"/>
        </w:rPr>
        <w:t>00</w:t>
      </w:r>
      <w:r>
        <w:rPr>
          <w:rFonts w:cs="Calibri"/>
          <w:spacing w:val="-28"/>
          <w:position w:val="1"/>
        </w:rPr>
        <w:t>4</w:t>
      </w:r>
      <w:r>
        <w:rPr>
          <w:rFonts w:cs="Calibri"/>
          <w:spacing w:val="-21"/>
          <w:position w:val="1"/>
        </w:rPr>
        <w:t>/</w:t>
      </w:r>
      <w:r>
        <w:rPr>
          <w:rFonts w:cs="Calibri"/>
          <w:spacing w:val="-2"/>
          <w:position w:val="1"/>
        </w:rPr>
        <w:t>1</w:t>
      </w:r>
      <w:r>
        <w:rPr>
          <w:rFonts w:cs="Calibri"/>
          <w:spacing w:val="1"/>
          <w:position w:val="1"/>
        </w:rPr>
        <w:t>8</w:t>
      </w:r>
      <w:r>
        <w:rPr>
          <w:rFonts w:cs="Calibri"/>
          <w:position w:val="1"/>
        </w:rPr>
        <w:t>;</w:t>
      </w:r>
    </w:p>
    <w:p w:rsidR="00243395" w:rsidRDefault="00243395">
      <w:pPr>
        <w:widowControl w:val="0"/>
        <w:autoSpaceDE w:val="0"/>
        <w:autoSpaceDN w:val="0"/>
        <w:adjustRightInd w:val="0"/>
        <w:spacing w:before="9" w:after="0" w:line="180" w:lineRule="exact"/>
        <w:rPr>
          <w:rFonts w:cs="Calibri"/>
          <w:sz w:val="18"/>
          <w:szCs w:val="18"/>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40" w:lineRule="auto"/>
        <w:ind w:left="4589" w:right="4591"/>
        <w:jc w:val="center"/>
        <w:rPr>
          <w:rFonts w:cs="Calibri"/>
        </w:rPr>
      </w:pPr>
      <w:r>
        <w:rPr>
          <w:rFonts w:cs="Calibri"/>
          <w:spacing w:val="-1"/>
        </w:rPr>
        <w:t>o</w:t>
      </w:r>
      <w:r>
        <w:rPr>
          <w:rFonts w:cs="Calibri"/>
          <w:spacing w:val="1"/>
        </w:rPr>
        <w:t>v</w:t>
      </w:r>
      <w:r>
        <w:rPr>
          <w:rFonts w:cs="Calibri"/>
          <w:spacing w:val="-1"/>
        </w:rPr>
        <w:t>v</w:t>
      </w:r>
      <w:r>
        <w:rPr>
          <w:rFonts w:cs="Calibri"/>
          <w:spacing w:val="-2"/>
        </w:rPr>
        <w:t>e</w:t>
      </w:r>
      <w:r>
        <w:rPr>
          <w:rFonts w:cs="Calibri"/>
          <w:spacing w:val="-3"/>
        </w:rPr>
        <w:t>r</w:t>
      </w:r>
      <w:r>
        <w:rPr>
          <w:rFonts w:cs="Calibri"/>
        </w:rPr>
        <w:t>o</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9" w:after="0" w:line="280" w:lineRule="exact"/>
        <w:rPr>
          <w:rFonts w:cs="Calibri"/>
          <w:sz w:val="28"/>
          <w:szCs w:val="28"/>
        </w:rPr>
      </w:pPr>
    </w:p>
    <w:p w:rsidR="00243395" w:rsidRDefault="00243395">
      <w:pPr>
        <w:widowControl w:val="0"/>
        <w:autoSpaceDE w:val="0"/>
        <w:autoSpaceDN w:val="0"/>
        <w:adjustRightInd w:val="0"/>
        <w:spacing w:after="0" w:line="289" w:lineRule="auto"/>
        <w:ind w:left="113" w:right="71"/>
        <w:jc w:val="both"/>
        <w:rPr>
          <w:rFonts w:cs="Calibri"/>
        </w:rPr>
      </w:pPr>
      <w:r>
        <w:rPr>
          <w:noProof/>
        </w:rPr>
        <w:pict>
          <v:group id="_x0000_s1216" style="position:absolute;left:0;text-align:left;margin-left:56.25pt;margin-top:103.9pt;width:477.15pt;height:.7pt;z-index:-251719168;mso-position-horizontal-relative:page" coordorigin="1125,2078" coordsize="9543,14" o:allowincell="f">
            <v:shape id="_x0000_s1217" style="position:absolute;left:1132;top:2085;width:2192;height:0" coordsize="2192,0" o:allowincell="f" path="m,l2191,e" filled="f" strokeweight=".25289mm">
              <v:path arrowok="t"/>
            </v:shape>
            <v:shape id="_x0000_s1218" style="position:absolute;left:3326;top:2085;width:7334;height:0" coordsize="7334,0" o:allowincell="f" path="m,l7334,e" filled="f" strokeweight=".25289mm">
              <v:path arrowok="t"/>
            </v:shape>
            <w10:wrap anchorx="page"/>
          </v:group>
        </w:pict>
      </w:r>
      <w:r>
        <w:rPr>
          <w:noProof/>
        </w:rPr>
        <w:pict>
          <v:shape id="_x0000_s1219" style="position:absolute;left:0;text-align:left;margin-left:56.6pt;margin-top:124.4pt;width:476.3pt;height:0;z-index:-251718144;mso-position-horizontal-relative:page;mso-position-vertical-relative:text" coordsize="9527,0" o:allowincell="f" path="m,l9527,e" filled="f" strokeweight=".25289mm">
            <v:path arrowok="t"/>
            <w10:wrap anchorx="page"/>
          </v:shape>
        </w:pict>
      </w:r>
      <w:r>
        <w:rPr>
          <w:noProof/>
        </w:rPr>
        <w:pict>
          <v:shape id="_x0000_s1220" style="position:absolute;left:0;text-align:left;margin-left:56.6pt;margin-top:144.45pt;width:476.3pt;height:0;z-index:-251717120;mso-position-horizontal-relative:page;mso-position-vertical-relative:text" coordsize="9527,0" o:allowincell="f" path="m,l9527,e" filled="f" strokeweight=".25289mm">
            <v:path arrowok="t"/>
            <w10:wrap anchorx="page"/>
          </v:shape>
        </w:pict>
      </w:r>
      <w:r>
        <w:rPr>
          <w:noProof/>
        </w:rPr>
        <w:pict>
          <v:group id="_x0000_s1221" style="position:absolute;left:0;text-align:left;margin-left:56.25pt;margin-top:164.25pt;width:477.1pt;height:.7pt;z-index:-251716096;mso-position-horizontal-relative:page" coordorigin="1125,3285" coordsize="9542,14" o:allowincell="f">
            <v:shape id="_x0000_s1222" style="position:absolute;left:1132;top:3292;width:1645;height:0" coordsize="1645,0" o:allowincell="f" path="m,l1644,e" filled="f" strokeweight=".25289mm">
              <v:path arrowok="t"/>
            </v:shape>
            <v:shape id="_x0000_s1223" style="position:absolute;left:2779;top:3292;width:7881;height:0" coordsize="7881,0" o:allowincell="f" path="m,l7881,e" filled="f" strokeweight=".25289mm">
              <v:path arrowok="t"/>
            </v:shape>
            <w10:wrap anchorx="page"/>
          </v:group>
        </w:pict>
      </w:r>
      <w:r>
        <w:rPr>
          <w:noProof/>
        </w:rPr>
        <w:pict>
          <v:shape id="_x0000_s1224" style="position:absolute;left:0;text-align:left;margin-left:56.6pt;margin-top:764.9pt;width:257.3pt;height:0;z-index:-251715072;mso-position-horizontal-relative:page;mso-position-vertical-relative:page" coordsize="5147,0" o:allowincell="f" path="m,l5147,e" filled="f" strokeweight=".25289mm">
            <v:path arrowok="t"/>
            <w10:wrap anchorx="page" anchory="page"/>
          </v:shape>
        </w:pict>
      </w:r>
      <w:r>
        <w:rPr>
          <w:rFonts w:ascii="Arial" w:hAnsi="Arial" w:cs="Arial"/>
          <w:w w:val="1"/>
          <w:sz w:val="28"/>
          <w:szCs w:val="28"/>
        </w:rPr>
        <w:t>⁯</w:t>
      </w:r>
      <w:r>
        <w:rPr>
          <w:rFonts w:cs="Calibri"/>
          <w:spacing w:val="-4"/>
        </w:rPr>
        <w:t>t</w:t>
      </w:r>
      <w:r>
        <w:rPr>
          <w:rFonts w:cs="Calibri"/>
        </w:rPr>
        <w:t>en</w:t>
      </w:r>
      <w:r>
        <w:rPr>
          <w:rFonts w:cs="Calibri"/>
          <w:spacing w:val="-1"/>
        </w:rPr>
        <w:t>u</w:t>
      </w:r>
      <w:r>
        <w:rPr>
          <w:rFonts w:cs="Calibri"/>
          <w:spacing w:val="-2"/>
        </w:rPr>
        <w:t>t</w:t>
      </w:r>
      <w:r>
        <w:rPr>
          <w:rFonts w:cs="Calibri"/>
        </w:rPr>
        <w:t>o</w:t>
      </w:r>
      <w:r>
        <w:rPr>
          <w:rFonts w:cs="Calibri"/>
          <w:spacing w:val="2"/>
        </w:rPr>
        <w:t xml:space="preserve"> </w:t>
      </w:r>
      <w:r>
        <w:rPr>
          <w:rFonts w:cs="Calibri"/>
          <w:spacing w:val="-2"/>
        </w:rPr>
        <w:t>c</w:t>
      </w:r>
      <w:r>
        <w:rPr>
          <w:rFonts w:cs="Calibri"/>
          <w:spacing w:val="1"/>
        </w:rPr>
        <w:t>o</w:t>
      </w:r>
      <w:r>
        <w:rPr>
          <w:rFonts w:cs="Calibri"/>
          <w:spacing w:val="-3"/>
        </w:rPr>
        <w:t>n</w:t>
      </w:r>
      <w:r>
        <w:rPr>
          <w:rFonts w:cs="Calibri"/>
          <w:spacing w:val="-4"/>
        </w:rPr>
        <w:t>t</w:t>
      </w:r>
      <w:r>
        <w:rPr>
          <w:rFonts w:cs="Calibri"/>
        </w:rPr>
        <w:t>o</w:t>
      </w:r>
      <w:r>
        <w:rPr>
          <w:rFonts w:cs="Calibri"/>
          <w:spacing w:val="2"/>
        </w:rPr>
        <w:t xml:space="preserve"> </w:t>
      </w:r>
      <w:r>
        <w:rPr>
          <w:rFonts w:cs="Calibri"/>
        </w:rPr>
        <w:t>che ai</w:t>
      </w:r>
      <w:r>
        <w:rPr>
          <w:rFonts w:cs="Calibri"/>
          <w:spacing w:val="2"/>
        </w:rPr>
        <w:t xml:space="preserve"> </w:t>
      </w:r>
      <w:r>
        <w:rPr>
          <w:rFonts w:cs="Calibri"/>
          <w:spacing w:val="-2"/>
        </w:rPr>
        <w:t>s</w:t>
      </w:r>
      <w:r>
        <w:rPr>
          <w:rFonts w:cs="Calibri"/>
        </w:rPr>
        <w:t>en</w:t>
      </w:r>
      <w:r>
        <w:rPr>
          <w:rFonts w:cs="Calibri"/>
          <w:spacing w:val="-3"/>
        </w:rPr>
        <w:t>s</w:t>
      </w:r>
      <w:r>
        <w:rPr>
          <w:rFonts w:cs="Calibri"/>
        </w:rPr>
        <w:t>i</w:t>
      </w:r>
      <w:r>
        <w:rPr>
          <w:rFonts w:cs="Calibri"/>
          <w:spacing w:val="2"/>
        </w:rPr>
        <w:t xml:space="preserve"> </w:t>
      </w:r>
      <w:r>
        <w:rPr>
          <w:rFonts w:cs="Calibri"/>
          <w:spacing w:val="-1"/>
        </w:rPr>
        <w:t>d</w:t>
      </w:r>
      <w:r>
        <w:rPr>
          <w:rFonts w:cs="Calibri"/>
        </w:rPr>
        <w:t>ell</w:t>
      </w:r>
      <w:r>
        <w:rPr>
          <w:rFonts w:cs="Calibri"/>
          <w:spacing w:val="-17"/>
        </w:rPr>
        <w:t>’</w:t>
      </w:r>
      <w:r>
        <w:rPr>
          <w:rFonts w:cs="Calibri"/>
        </w:rPr>
        <w:t>arti</w:t>
      </w:r>
      <w:r>
        <w:rPr>
          <w:rFonts w:cs="Calibri"/>
          <w:spacing w:val="-3"/>
        </w:rPr>
        <w:t>c</w:t>
      </w:r>
      <w:r>
        <w:rPr>
          <w:rFonts w:cs="Calibri"/>
          <w:spacing w:val="1"/>
        </w:rPr>
        <w:t>o</w:t>
      </w:r>
      <w:r>
        <w:rPr>
          <w:rFonts w:cs="Calibri"/>
          <w:spacing w:val="-3"/>
        </w:rPr>
        <w:t>l</w:t>
      </w:r>
      <w:r>
        <w:rPr>
          <w:rFonts w:cs="Calibri"/>
        </w:rPr>
        <w:t>o</w:t>
      </w:r>
      <w:r>
        <w:rPr>
          <w:rFonts w:cs="Calibri"/>
          <w:spacing w:val="2"/>
        </w:rPr>
        <w:t xml:space="preserve"> </w:t>
      </w:r>
      <w:r>
        <w:rPr>
          <w:rFonts w:cs="Calibri"/>
          <w:spacing w:val="-2"/>
        </w:rPr>
        <w:t>3</w:t>
      </w:r>
      <w:r>
        <w:rPr>
          <w:rFonts w:cs="Calibri"/>
          <w:spacing w:val="1"/>
        </w:rPr>
        <w:t>8</w:t>
      </w:r>
      <w:r>
        <w:rPr>
          <w:rFonts w:cs="Calibri"/>
        </w:rPr>
        <w:t>,</w:t>
      </w:r>
      <w:r>
        <w:rPr>
          <w:rFonts w:cs="Calibri"/>
          <w:spacing w:val="3"/>
        </w:rPr>
        <w:t xml:space="preserve"> </w:t>
      </w:r>
      <w:r>
        <w:rPr>
          <w:rFonts w:cs="Calibri"/>
          <w:spacing w:val="-5"/>
        </w:rPr>
        <w:t>c</w:t>
      </w:r>
      <w:r>
        <w:rPr>
          <w:rFonts w:cs="Calibri"/>
          <w:spacing w:val="-1"/>
        </w:rPr>
        <w:t>om</w:t>
      </w:r>
      <w:r>
        <w:rPr>
          <w:rFonts w:cs="Calibri"/>
          <w:spacing w:val="1"/>
        </w:rPr>
        <w:t>m</w:t>
      </w:r>
      <w:r>
        <w:rPr>
          <w:rFonts w:cs="Calibri"/>
        </w:rPr>
        <w:t xml:space="preserve">a </w:t>
      </w:r>
      <w:r>
        <w:rPr>
          <w:rFonts w:cs="Calibri"/>
          <w:spacing w:val="1"/>
        </w:rPr>
        <w:t>1</w:t>
      </w:r>
      <w:r>
        <w:rPr>
          <w:rFonts w:cs="Calibri"/>
        </w:rPr>
        <w:t>, l</w:t>
      </w:r>
      <w:r>
        <w:rPr>
          <w:rFonts w:cs="Calibri"/>
          <w:spacing w:val="-2"/>
        </w:rPr>
        <w:t>et</w:t>
      </w:r>
      <w:r>
        <w:rPr>
          <w:rFonts w:cs="Calibri"/>
        </w:rPr>
        <w:t>t. c)</w:t>
      </w:r>
      <w:r>
        <w:rPr>
          <w:rFonts w:cs="Calibri"/>
          <w:spacing w:val="1"/>
        </w:rPr>
        <w:t xml:space="preserve"> </w:t>
      </w:r>
      <w:r>
        <w:rPr>
          <w:rFonts w:cs="Calibri"/>
          <w:spacing w:val="-1"/>
        </w:rPr>
        <w:t>d</w:t>
      </w:r>
      <w:r>
        <w:rPr>
          <w:rFonts w:cs="Calibri"/>
        </w:rPr>
        <w:t>el</w:t>
      </w:r>
      <w:r>
        <w:rPr>
          <w:rFonts w:cs="Calibri"/>
          <w:spacing w:val="6"/>
        </w:rPr>
        <w:t xml:space="preserve"> </w:t>
      </w:r>
      <w:r>
        <w:rPr>
          <w:rFonts w:cs="Calibri"/>
          <w:b/>
          <w:bCs/>
          <w:i/>
          <w:iCs/>
          <w:spacing w:val="-2"/>
        </w:rPr>
        <w:t>C</w:t>
      </w:r>
      <w:r>
        <w:rPr>
          <w:rFonts w:cs="Calibri"/>
          <w:b/>
          <w:bCs/>
          <w:i/>
          <w:iCs/>
          <w:spacing w:val="1"/>
        </w:rPr>
        <w:t>o</w:t>
      </w:r>
      <w:r>
        <w:rPr>
          <w:rFonts w:cs="Calibri"/>
          <w:b/>
          <w:bCs/>
          <w:i/>
          <w:iCs/>
          <w:spacing w:val="-1"/>
        </w:rPr>
        <w:t>d</w:t>
      </w:r>
      <w:r>
        <w:rPr>
          <w:rFonts w:cs="Calibri"/>
          <w:b/>
          <w:bCs/>
          <w:i/>
          <w:iCs/>
          <w:spacing w:val="1"/>
        </w:rPr>
        <w:t>i</w:t>
      </w:r>
      <w:r>
        <w:rPr>
          <w:rFonts w:cs="Calibri"/>
          <w:b/>
          <w:bCs/>
          <w:i/>
          <w:iCs/>
        </w:rPr>
        <w:t>ce</w:t>
      </w:r>
      <w:r>
        <w:rPr>
          <w:rFonts w:cs="Calibri"/>
        </w:rPr>
        <w:t>,</w:t>
      </w:r>
      <w:r>
        <w:rPr>
          <w:rFonts w:cs="Calibri"/>
          <w:spacing w:val="1"/>
        </w:rPr>
        <w:t xml:space="preserve"> </w:t>
      </w:r>
      <w:r>
        <w:rPr>
          <w:rFonts w:cs="Calibri"/>
        </w:rPr>
        <w:t>l</w:t>
      </w:r>
      <w:r>
        <w:rPr>
          <w:rFonts w:cs="Calibri"/>
          <w:spacing w:val="-1"/>
        </w:rPr>
        <w:t>'</w:t>
      </w:r>
      <w:r>
        <w:rPr>
          <w:rFonts w:cs="Calibri"/>
          <w:spacing w:val="-2"/>
        </w:rPr>
        <w:t>e</w:t>
      </w:r>
      <w:r>
        <w:rPr>
          <w:rFonts w:cs="Calibri"/>
        </w:rPr>
        <w:t>scl</w:t>
      </w:r>
      <w:r>
        <w:rPr>
          <w:rFonts w:cs="Calibri"/>
          <w:spacing w:val="-1"/>
        </w:rPr>
        <w:t>u</w:t>
      </w:r>
      <w:r>
        <w:rPr>
          <w:rFonts w:cs="Calibri"/>
        </w:rPr>
        <w:t>s</w:t>
      </w:r>
      <w:r>
        <w:rPr>
          <w:rFonts w:cs="Calibri"/>
          <w:spacing w:val="-3"/>
        </w:rPr>
        <w:t>i</w:t>
      </w:r>
      <w:r>
        <w:rPr>
          <w:rFonts w:cs="Calibri"/>
          <w:spacing w:val="1"/>
        </w:rPr>
        <w:t>o</w:t>
      </w:r>
      <w:r>
        <w:rPr>
          <w:rFonts w:cs="Calibri"/>
          <w:spacing w:val="-1"/>
        </w:rPr>
        <w:t>n</w:t>
      </w:r>
      <w:r>
        <w:rPr>
          <w:rFonts w:cs="Calibri"/>
        </w:rPr>
        <w:t>e</w:t>
      </w:r>
      <w:r>
        <w:rPr>
          <w:rFonts w:cs="Calibri"/>
          <w:spacing w:val="3"/>
        </w:rPr>
        <w:t xml:space="preserve"> </w:t>
      </w:r>
      <w:r>
        <w:rPr>
          <w:rFonts w:cs="Calibri"/>
          <w:spacing w:val="-1"/>
        </w:rPr>
        <w:t>d</w:t>
      </w:r>
      <w:r>
        <w:rPr>
          <w:rFonts w:cs="Calibri"/>
        </w:rPr>
        <w:t>al</w:t>
      </w:r>
      <w:r>
        <w:rPr>
          <w:rFonts w:cs="Calibri"/>
          <w:spacing w:val="-1"/>
        </w:rPr>
        <w:t>l</w:t>
      </w:r>
      <w:r>
        <w:rPr>
          <w:rFonts w:cs="Calibri"/>
        </w:rPr>
        <w:t xml:space="preserve">a </w:t>
      </w:r>
      <w:r>
        <w:rPr>
          <w:rFonts w:cs="Calibri"/>
          <w:spacing w:val="-5"/>
        </w:rPr>
        <w:t>g</w:t>
      </w:r>
      <w:r>
        <w:rPr>
          <w:rFonts w:cs="Calibri"/>
        </w:rPr>
        <w:t>a</w:t>
      </w:r>
      <w:r>
        <w:rPr>
          <w:rFonts w:cs="Calibri"/>
          <w:spacing w:val="-5"/>
        </w:rPr>
        <w:t>r</w:t>
      </w:r>
      <w:r>
        <w:rPr>
          <w:rFonts w:cs="Calibri"/>
        </w:rPr>
        <w:t>a e</w:t>
      </w:r>
      <w:r>
        <w:rPr>
          <w:rFonts w:cs="Calibri"/>
          <w:spacing w:val="4"/>
        </w:rPr>
        <w:t xml:space="preserve"> </w:t>
      </w:r>
      <w:r>
        <w:rPr>
          <w:rFonts w:cs="Calibri"/>
          <w:spacing w:val="2"/>
        </w:rPr>
        <w:t>i</w:t>
      </w:r>
      <w:r>
        <w:rPr>
          <w:rFonts w:cs="Calibri"/>
        </w:rPr>
        <w:t>l</w:t>
      </w:r>
      <w:r>
        <w:rPr>
          <w:rFonts w:cs="Calibri"/>
          <w:spacing w:val="3"/>
        </w:rPr>
        <w:t xml:space="preserve"> </w:t>
      </w:r>
      <w:r>
        <w:rPr>
          <w:rFonts w:cs="Calibri"/>
          <w:spacing w:val="-1"/>
        </w:rPr>
        <w:t>d</w:t>
      </w:r>
      <w:r>
        <w:rPr>
          <w:rFonts w:cs="Calibri"/>
          <w:spacing w:val="-3"/>
        </w:rPr>
        <w:t>i</w:t>
      </w:r>
      <w:r>
        <w:rPr>
          <w:rFonts w:cs="Calibri"/>
          <w:spacing w:val="1"/>
        </w:rPr>
        <w:t>v</w:t>
      </w:r>
      <w:r>
        <w:rPr>
          <w:rFonts w:cs="Calibri"/>
          <w:spacing w:val="-3"/>
        </w:rPr>
        <w:t>i</w:t>
      </w:r>
      <w:r>
        <w:rPr>
          <w:rFonts w:cs="Calibri"/>
        </w:rPr>
        <w:t>e</w:t>
      </w:r>
      <w:r>
        <w:rPr>
          <w:rFonts w:cs="Calibri"/>
          <w:spacing w:val="-1"/>
        </w:rPr>
        <w:t>t</w:t>
      </w:r>
      <w:r>
        <w:rPr>
          <w:rFonts w:cs="Calibri"/>
        </w:rPr>
        <w:t>o</w:t>
      </w:r>
      <w:r>
        <w:rPr>
          <w:rFonts w:cs="Calibri"/>
          <w:spacing w:val="2"/>
        </w:rPr>
        <w:t xml:space="preserve"> </w:t>
      </w:r>
      <w:r>
        <w:rPr>
          <w:rFonts w:cs="Calibri"/>
        </w:rPr>
        <w:t xml:space="preserve">a </w:t>
      </w:r>
      <w:r>
        <w:rPr>
          <w:rFonts w:cs="Calibri"/>
          <w:spacing w:val="-2"/>
        </w:rPr>
        <w:t>s</w:t>
      </w:r>
      <w:r>
        <w:rPr>
          <w:rFonts w:cs="Calibri"/>
        </w:rPr>
        <w:t>ti</w:t>
      </w:r>
      <w:r>
        <w:rPr>
          <w:rFonts w:cs="Calibri"/>
          <w:spacing w:val="-1"/>
        </w:rPr>
        <w:t>pu</w:t>
      </w:r>
      <w:r>
        <w:rPr>
          <w:rFonts w:cs="Calibri"/>
        </w:rPr>
        <w:t>la</w:t>
      </w:r>
      <w:r>
        <w:rPr>
          <w:rFonts w:cs="Calibri"/>
          <w:spacing w:val="-3"/>
        </w:rPr>
        <w:t>r</w:t>
      </w:r>
      <w:r>
        <w:rPr>
          <w:rFonts w:cs="Calibri"/>
        </w:rPr>
        <w:t>e</w:t>
      </w:r>
      <w:r>
        <w:rPr>
          <w:rFonts w:cs="Calibri"/>
          <w:spacing w:val="3"/>
        </w:rPr>
        <w:t xml:space="preserve"> </w:t>
      </w:r>
      <w:r>
        <w:rPr>
          <w:rFonts w:cs="Calibri"/>
        </w:rPr>
        <w:t xml:space="preserve">i </w:t>
      </w:r>
      <w:r>
        <w:rPr>
          <w:rFonts w:cs="Calibri"/>
          <w:spacing w:val="-3"/>
        </w:rPr>
        <w:t>r</w:t>
      </w:r>
      <w:r>
        <w:rPr>
          <w:rFonts w:cs="Calibri"/>
        </w:rPr>
        <w:t>el</w:t>
      </w:r>
      <w:r>
        <w:rPr>
          <w:rFonts w:cs="Calibri"/>
          <w:spacing w:val="-2"/>
        </w:rPr>
        <w:t>a</w:t>
      </w:r>
      <w:r>
        <w:rPr>
          <w:rFonts w:cs="Calibri"/>
        </w:rPr>
        <w:t>t</w:t>
      </w:r>
      <w:r>
        <w:rPr>
          <w:rFonts w:cs="Calibri"/>
          <w:spacing w:val="-2"/>
        </w:rPr>
        <w:t>i</w:t>
      </w:r>
      <w:r>
        <w:rPr>
          <w:rFonts w:cs="Calibri"/>
          <w:spacing w:val="1"/>
        </w:rPr>
        <w:t>v</w:t>
      </w:r>
      <w:r>
        <w:rPr>
          <w:rFonts w:cs="Calibri"/>
        </w:rPr>
        <w:t>i</w:t>
      </w:r>
      <w:r>
        <w:rPr>
          <w:rFonts w:cs="Calibri"/>
          <w:spacing w:val="3"/>
        </w:rPr>
        <w:t xml:space="preserve"> </w:t>
      </w:r>
      <w:r>
        <w:rPr>
          <w:rFonts w:cs="Calibri"/>
          <w:spacing w:val="-5"/>
        </w:rPr>
        <w:t>c</w:t>
      </w:r>
      <w:r>
        <w:rPr>
          <w:rFonts w:cs="Calibri"/>
          <w:spacing w:val="1"/>
        </w:rPr>
        <w:t>o</w:t>
      </w:r>
      <w:r>
        <w:rPr>
          <w:rFonts w:cs="Calibri"/>
          <w:spacing w:val="-3"/>
        </w:rPr>
        <w:t>n</w:t>
      </w:r>
      <w:r>
        <w:rPr>
          <w:rFonts w:cs="Calibri"/>
        </w:rPr>
        <w:t>t</w:t>
      </w:r>
      <w:r>
        <w:rPr>
          <w:rFonts w:cs="Calibri"/>
          <w:spacing w:val="-5"/>
        </w:rPr>
        <w:t>r</w:t>
      </w:r>
      <w:r>
        <w:rPr>
          <w:rFonts w:cs="Calibri"/>
          <w:spacing w:val="-3"/>
        </w:rPr>
        <w:t>a</w:t>
      </w:r>
      <w:r>
        <w:rPr>
          <w:rFonts w:cs="Calibri"/>
          <w:spacing w:val="-2"/>
        </w:rPr>
        <w:t>t</w:t>
      </w:r>
      <w:r>
        <w:rPr>
          <w:rFonts w:cs="Calibri"/>
        </w:rPr>
        <w:t>ti</w:t>
      </w:r>
      <w:r>
        <w:rPr>
          <w:rFonts w:cs="Calibri"/>
          <w:spacing w:val="-2"/>
        </w:rPr>
        <w:t xml:space="preserve"> </w:t>
      </w:r>
      <w:r>
        <w:rPr>
          <w:rFonts w:cs="Calibri"/>
        </w:rPr>
        <w:t>in</w:t>
      </w:r>
      <w:r>
        <w:rPr>
          <w:rFonts w:cs="Calibri"/>
          <w:spacing w:val="2"/>
        </w:rPr>
        <w:t xml:space="preserve"> </w:t>
      </w:r>
      <w:r>
        <w:rPr>
          <w:rFonts w:cs="Calibri"/>
          <w:spacing w:val="1"/>
        </w:rPr>
        <w:t>o</w:t>
      </w:r>
      <w:r>
        <w:rPr>
          <w:rFonts w:cs="Calibri"/>
          <w:spacing w:val="-1"/>
        </w:rPr>
        <w:t>gn</w:t>
      </w:r>
      <w:r>
        <w:rPr>
          <w:rFonts w:cs="Calibri"/>
        </w:rPr>
        <w:t>i</w:t>
      </w:r>
      <w:r>
        <w:rPr>
          <w:rFonts w:cs="Calibri"/>
          <w:spacing w:val="3"/>
        </w:rPr>
        <w:t xml:space="preserve"> </w:t>
      </w:r>
      <w:r>
        <w:rPr>
          <w:rFonts w:cs="Calibri"/>
          <w:spacing w:val="-2"/>
        </w:rPr>
        <w:t>c</w:t>
      </w:r>
      <w:r>
        <w:rPr>
          <w:rFonts w:cs="Calibri"/>
          <w:spacing w:val="-3"/>
        </w:rPr>
        <w:t>a</w:t>
      </w:r>
      <w:r>
        <w:rPr>
          <w:rFonts w:cs="Calibri"/>
        </w:rPr>
        <w:t>so</w:t>
      </w:r>
      <w:r>
        <w:rPr>
          <w:rFonts w:cs="Calibri"/>
          <w:spacing w:val="2"/>
        </w:rPr>
        <w:t xml:space="preserve"> </w:t>
      </w:r>
      <w:r>
        <w:rPr>
          <w:rFonts w:cs="Calibri"/>
          <w:spacing w:val="-1"/>
        </w:rPr>
        <w:t>n</w:t>
      </w:r>
      <w:r>
        <w:rPr>
          <w:rFonts w:cs="Calibri"/>
          <w:spacing w:val="1"/>
        </w:rPr>
        <w:t>o</w:t>
      </w:r>
      <w:r>
        <w:rPr>
          <w:rFonts w:cs="Calibri"/>
        </w:rPr>
        <w:t>n</w:t>
      </w:r>
      <w:r>
        <w:rPr>
          <w:rFonts w:cs="Calibri"/>
          <w:spacing w:val="-1"/>
        </w:rPr>
        <w:t xml:space="preserve"> </w:t>
      </w:r>
      <w:r>
        <w:rPr>
          <w:rFonts w:cs="Calibri"/>
          <w:spacing w:val="1"/>
        </w:rPr>
        <w:t>o</w:t>
      </w:r>
      <w:r>
        <w:rPr>
          <w:rFonts w:cs="Calibri"/>
          <w:spacing w:val="-1"/>
        </w:rPr>
        <w:t>p</w:t>
      </w:r>
      <w:r>
        <w:rPr>
          <w:rFonts w:cs="Calibri"/>
        </w:rPr>
        <w:t>e</w:t>
      </w:r>
      <w:r>
        <w:rPr>
          <w:rFonts w:cs="Calibri"/>
          <w:spacing w:val="-4"/>
        </w:rPr>
        <w:t>r</w:t>
      </w:r>
      <w:r>
        <w:rPr>
          <w:rFonts w:cs="Calibri"/>
        </w:rPr>
        <w:t>a</w:t>
      </w:r>
      <w:r>
        <w:rPr>
          <w:rFonts w:cs="Calibri"/>
          <w:spacing w:val="-3"/>
        </w:rPr>
        <w:t>n</w:t>
      </w:r>
      <w:r>
        <w:rPr>
          <w:rFonts w:cs="Calibri"/>
        </w:rPr>
        <w:t>o</w:t>
      </w:r>
      <w:r>
        <w:rPr>
          <w:rFonts w:cs="Calibri"/>
          <w:spacing w:val="4"/>
        </w:rPr>
        <w:t xml:space="preserve"> </w:t>
      </w:r>
      <w:r>
        <w:rPr>
          <w:rFonts w:cs="Calibri"/>
          <w:spacing w:val="-3"/>
        </w:rPr>
        <w:t>q</w:t>
      </w:r>
      <w:r>
        <w:rPr>
          <w:rFonts w:cs="Calibri"/>
          <w:spacing w:val="-1"/>
        </w:rPr>
        <w:t>u</w:t>
      </w:r>
      <w:r>
        <w:rPr>
          <w:rFonts w:cs="Calibri"/>
        </w:rPr>
        <w:t>a</w:t>
      </w:r>
      <w:r>
        <w:rPr>
          <w:rFonts w:cs="Calibri"/>
          <w:spacing w:val="-1"/>
        </w:rPr>
        <w:t>nd</w:t>
      </w:r>
      <w:r>
        <w:rPr>
          <w:rFonts w:cs="Calibri"/>
        </w:rPr>
        <w:t>o</w:t>
      </w:r>
      <w:r>
        <w:rPr>
          <w:rFonts w:cs="Calibri"/>
          <w:spacing w:val="4"/>
        </w:rPr>
        <w:t xml:space="preserve"> </w:t>
      </w:r>
      <w:r>
        <w:rPr>
          <w:rFonts w:cs="Calibri"/>
          <w:spacing w:val="2"/>
        </w:rPr>
        <w:t>i</w:t>
      </w:r>
      <w:r>
        <w:rPr>
          <w:rFonts w:cs="Calibri"/>
        </w:rPr>
        <w:t>l</w:t>
      </w:r>
      <w:r>
        <w:rPr>
          <w:rFonts w:cs="Calibri"/>
          <w:spacing w:val="3"/>
        </w:rPr>
        <w:t xml:space="preserve"> </w:t>
      </w:r>
      <w:r>
        <w:rPr>
          <w:rFonts w:cs="Calibri"/>
          <w:spacing w:val="-3"/>
        </w:rPr>
        <w:t>r</w:t>
      </w:r>
      <w:r>
        <w:rPr>
          <w:rFonts w:cs="Calibri"/>
          <w:spacing w:val="-2"/>
        </w:rPr>
        <w:t>e</w:t>
      </w:r>
      <w:r>
        <w:rPr>
          <w:rFonts w:cs="Calibri"/>
          <w:spacing w:val="-3"/>
        </w:rPr>
        <w:t>a</w:t>
      </w:r>
      <w:r>
        <w:rPr>
          <w:rFonts w:cs="Calibri"/>
          <w:spacing w:val="-4"/>
        </w:rPr>
        <w:t>t</w:t>
      </w:r>
      <w:r>
        <w:rPr>
          <w:rFonts w:cs="Calibri"/>
        </w:rPr>
        <w:t>o</w:t>
      </w:r>
      <w:r>
        <w:rPr>
          <w:rFonts w:cs="Calibri"/>
          <w:spacing w:val="1"/>
        </w:rPr>
        <w:t xml:space="preserve"> </w:t>
      </w:r>
      <w:r>
        <w:rPr>
          <w:rFonts w:cs="Calibri"/>
        </w:rPr>
        <w:t>é</w:t>
      </w:r>
      <w:r>
        <w:rPr>
          <w:rFonts w:cs="Calibri"/>
          <w:spacing w:val="4"/>
        </w:rPr>
        <w:t xml:space="preserve"> </w:t>
      </w:r>
      <w:r>
        <w:rPr>
          <w:rFonts w:cs="Calibri"/>
          <w:spacing w:val="-2"/>
        </w:rPr>
        <w:t>st</w:t>
      </w:r>
      <w:r>
        <w:rPr>
          <w:rFonts w:cs="Calibri"/>
          <w:spacing w:val="-5"/>
        </w:rPr>
        <w:t>a</w:t>
      </w:r>
      <w:r>
        <w:rPr>
          <w:rFonts w:cs="Calibri"/>
          <w:spacing w:val="-2"/>
        </w:rPr>
        <w:t>t</w:t>
      </w:r>
      <w:r>
        <w:rPr>
          <w:rFonts w:cs="Calibri"/>
        </w:rPr>
        <w:t>o</w:t>
      </w:r>
      <w:r>
        <w:rPr>
          <w:rFonts w:cs="Calibri"/>
          <w:spacing w:val="2"/>
        </w:rPr>
        <w:t xml:space="preserve"> </w:t>
      </w:r>
      <w:r>
        <w:rPr>
          <w:rFonts w:cs="Calibri"/>
          <w:spacing w:val="-1"/>
        </w:rPr>
        <w:t>d</w:t>
      </w:r>
      <w:r>
        <w:rPr>
          <w:rFonts w:cs="Calibri"/>
        </w:rPr>
        <w:t>ep</w:t>
      </w:r>
      <w:r>
        <w:rPr>
          <w:rFonts w:cs="Calibri"/>
          <w:spacing w:val="-2"/>
        </w:rPr>
        <w:t>e</w:t>
      </w:r>
      <w:r>
        <w:rPr>
          <w:rFonts w:cs="Calibri"/>
          <w:spacing w:val="-1"/>
        </w:rPr>
        <w:t>n</w:t>
      </w:r>
      <w:r>
        <w:rPr>
          <w:rFonts w:cs="Calibri"/>
        </w:rPr>
        <w:t>al</w:t>
      </w:r>
      <w:r>
        <w:rPr>
          <w:rFonts w:cs="Calibri"/>
          <w:spacing w:val="-1"/>
        </w:rPr>
        <w:t>iz</w:t>
      </w:r>
      <w:r>
        <w:rPr>
          <w:rFonts w:cs="Calibri"/>
          <w:spacing w:val="-6"/>
        </w:rPr>
        <w:t>z</w:t>
      </w:r>
      <w:r>
        <w:rPr>
          <w:rFonts w:cs="Calibri"/>
          <w:spacing w:val="-3"/>
        </w:rPr>
        <w:t>a</w:t>
      </w:r>
      <w:r>
        <w:rPr>
          <w:rFonts w:cs="Calibri"/>
          <w:spacing w:val="-2"/>
        </w:rPr>
        <w:t>t</w:t>
      </w:r>
      <w:r>
        <w:rPr>
          <w:rFonts w:cs="Calibri"/>
          <w:spacing w:val="-4"/>
        </w:rPr>
        <w:t>o</w:t>
      </w:r>
      <w:r>
        <w:rPr>
          <w:rFonts w:cs="Calibri"/>
        </w:rPr>
        <w:t>,</w:t>
      </w:r>
      <w:r>
        <w:rPr>
          <w:rFonts w:cs="Calibri"/>
          <w:spacing w:val="3"/>
        </w:rPr>
        <w:t xml:space="preserve"> </w:t>
      </w:r>
      <w:r>
        <w:rPr>
          <w:rFonts w:cs="Calibri"/>
          <w:spacing w:val="-1"/>
        </w:rPr>
        <w:t>o</w:t>
      </w:r>
      <w:r>
        <w:rPr>
          <w:rFonts w:cs="Calibri"/>
          <w:spacing w:val="3"/>
        </w:rPr>
        <w:t>v</w:t>
      </w:r>
      <w:r>
        <w:rPr>
          <w:rFonts w:cs="Calibri"/>
          <w:spacing w:val="-4"/>
        </w:rPr>
        <w:t>v</w:t>
      </w:r>
      <w:r>
        <w:rPr>
          <w:rFonts w:cs="Calibri"/>
        </w:rPr>
        <w:t>e</w:t>
      </w:r>
      <w:r>
        <w:rPr>
          <w:rFonts w:cs="Calibri"/>
          <w:spacing w:val="-4"/>
        </w:rPr>
        <w:t>r</w:t>
      </w:r>
      <w:r>
        <w:rPr>
          <w:rFonts w:cs="Calibri"/>
        </w:rPr>
        <w:t>o</w:t>
      </w:r>
      <w:r>
        <w:rPr>
          <w:rFonts w:cs="Calibri"/>
          <w:spacing w:val="4"/>
        </w:rPr>
        <w:t xml:space="preserve"> </w:t>
      </w:r>
      <w:r>
        <w:rPr>
          <w:rFonts w:cs="Calibri"/>
          <w:spacing w:val="-1"/>
        </w:rPr>
        <w:t>qu</w:t>
      </w:r>
      <w:r>
        <w:rPr>
          <w:rFonts w:cs="Calibri"/>
        </w:rPr>
        <w:t>a</w:t>
      </w:r>
      <w:r>
        <w:rPr>
          <w:rFonts w:cs="Calibri"/>
          <w:spacing w:val="-1"/>
        </w:rPr>
        <w:t>nd</w:t>
      </w:r>
      <w:r>
        <w:rPr>
          <w:rFonts w:cs="Calibri"/>
        </w:rPr>
        <w:t>o</w:t>
      </w:r>
      <w:r>
        <w:rPr>
          <w:rFonts w:cs="Calibri"/>
          <w:spacing w:val="2"/>
        </w:rPr>
        <w:t xml:space="preserve"> </w:t>
      </w:r>
      <w:r>
        <w:rPr>
          <w:rFonts w:cs="Calibri"/>
        </w:rPr>
        <w:t>é i</w:t>
      </w:r>
      <w:r>
        <w:rPr>
          <w:rFonts w:cs="Calibri"/>
          <w:spacing w:val="-4"/>
        </w:rPr>
        <w:t>n</w:t>
      </w:r>
      <w:r>
        <w:rPr>
          <w:rFonts w:cs="Calibri"/>
          <w:spacing w:val="-2"/>
        </w:rPr>
        <w:t>t</w:t>
      </w:r>
      <w:r>
        <w:rPr>
          <w:rFonts w:cs="Calibri"/>
        </w:rPr>
        <w:t>e</w:t>
      </w:r>
      <w:r>
        <w:rPr>
          <w:rFonts w:cs="Calibri"/>
          <w:spacing w:val="3"/>
        </w:rPr>
        <w:t>r</w:t>
      </w:r>
      <w:r>
        <w:rPr>
          <w:rFonts w:cs="Calibri"/>
          <w:spacing w:val="-1"/>
        </w:rPr>
        <w:t>v</w:t>
      </w:r>
      <w:r>
        <w:rPr>
          <w:rFonts w:cs="Calibri"/>
        </w:rPr>
        <w:t>en</w:t>
      </w:r>
      <w:r>
        <w:rPr>
          <w:rFonts w:cs="Calibri"/>
          <w:spacing w:val="-1"/>
        </w:rPr>
        <w:t>u</w:t>
      </w:r>
      <w:r>
        <w:rPr>
          <w:rFonts w:cs="Calibri"/>
          <w:spacing w:val="-4"/>
        </w:rPr>
        <w:t>t</w:t>
      </w:r>
      <w:r>
        <w:rPr>
          <w:rFonts w:cs="Calibri"/>
        </w:rPr>
        <w:t>a</w:t>
      </w:r>
      <w:r>
        <w:rPr>
          <w:rFonts w:cs="Calibri"/>
          <w:spacing w:val="3"/>
        </w:rPr>
        <w:t xml:space="preserve"> </w:t>
      </w:r>
      <w:r>
        <w:rPr>
          <w:rFonts w:cs="Calibri"/>
        </w:rPr>
        <w:t>la</w:t>
      </w:r>
      <w:r>
        <w:rPr>
          <w:rFonts w:cs="Calibri"/>
          <w:spacing w:val="2"/>
        </w:rPr>
        <w:t xml:space="preserve"> </w:t>
      </w:r>
      <w:r>
        <w:rPr>
          <w:rFonts w:cs="Calibri"/>
        </w:rPr>
        <w:t>ri</w:t>
      </w:r>
      <w:r>
        <w:rPr>
          <w:rFonts w:cs="Calibri"/>
          <w:spacing w:val="-1"/>
        </w:rPr>
        <w:t>ab</w:t>
      </w:r>
      <w:r>
        <w:rPr>
          <w:rFonts w:cs="Calibri"/>
          <w:spacing w:val="2"/>
        </w:rPr>
        <w:t>i</w:t>
      </w:r>
      <w:r>
        <w:rPr>
          <w:rFonts w:cs="Calibri"/>
        </w:rPr>
        <w:t>li</w:t>
      </w:r>
      <w:r>
        <w:rPr>
          <w:rFonts w:cs="Calibri"/>
          <w:spacing w:val="-2"/>
        </w:rPr>
        <w:t>t</w:t>
      </w:r>
      <w:r>
        <w:rPr>
          <w:rFonts w:cs="Calibri"/>
          <w:spacing w:val="-3"/>
        </w:rPr>
        <w:t>a</w:t>
      </w:r>
      <w:r>
        <w:rPr>
          <w:rFonts w:cs="Calibri"/>
          <w:spacing w:val="-1"/>
        </w:rPr>
        <w:t>z</w:t>
      </w:r>
      <w:r>
        <w:rPr>
          <w:rFonts w:cs="Calibri"/>
        </w:rPr>
        <w:t>i</w:t>
      </w:r>
      <w:r>
        <w:rPr>
          <w:rFonts w:cs="Calibri"/>
          <w:spacing w:val="1"/>
        </w:rPr>
        <w:t>o</w:t>
      </w:r>
      <w:r>
        <w:rPr>
          <w:rFonts w:cs="Calibri"/>
          <w:spacing w:val="-3"/>
        </w:rPr>
        <w:t>n</w:t>
      </w:r>
      <w:r>
        <w:rPr>
          <w:rFonts w:cs="Calibri"/>
        </w:rPr>
        <w:t>e,</w:t>
      </w:r>
      <w:r>
        <w:rPr>
          <w:rFonts w:cs="Calibri"/>
          <w:spacing w:val="3"/>
        </w:rPr>
        <w:t xml:space="preserve"> </w:t>
      </w:r>
      <w:r>
        <w:rPr>
          <w:rFonts w:cs="Calibri"/>
          <w:spacing w:val="-1"/>
        </w:rPr>
        <w:t>o</w:t>
      </w:r>
      <w:r>
        <w:rPr>
          <w:rFonts w:cs="Calibri"/>
          <w:spacing w:val="3"/>
        </w:rPr>
        <w:t>v</w:t>
      </w:r>
      <w:r>
        <w:rPr>
          <w:rFonts w:cs="Calibri"/>
          <w:spacing w:val="-4"/>
        </w:rPr>
        <w:t>v</w:t>
      </w:r>
      <w:r>
        <w:rPr>
          <w:rFonts w:cs="Calibri"/>
        </w:rPr>
        <w:t>e</w:t>
      </w:r>
      <w:r>
        <w:rPr>
          <w:rFonts w:cs="Calibri"/>
          <w:spacing w:val="-4"/>
        </w:rPr>
        <w:t>r</w:t>
      </w:r>
      <w:r>
        <w:rPr>
          <w:rFonts w:cs="Calibri"/>
        </w:rPr>
        <w:t>o</w:t>
      </w:r>
      <w:r>
        <w:rPr>
          <w:rFonts w:cs="Calibri"/>
          <w:spacing w:val="4"/>
        </w:rPr>
        <w:t xml:space="preserve"> </w:t>
      </w:r>
      <w:r>
        <w:rPr>
          <w:rFonts w:cs="Calibri"/>
          <w:spacing w:val="-1"/>
        </w:rPr>
        <w:t>qu</w:t>
      </w:r>
      <w:r>
        <w:rPr>
          <w:rFonts w:cs="Calibri"/>
        </w:rPr>
        <w:t>a</w:t>
      </w:r>
      <w:r>
        <w:rPr>
          <w:rFonts w:cs="Calibri"/>
          <w:spacing w:val="-1"/>
        </w:rPr>
        <w:t>nd</w:t>
      </w:r>
      <w:r>
        <w:rPr>
          <w:rFonts w:cs="Calibri"/>
        </w:rPr>
        <w:t>o</w:t>
      </w:r>
      <w:r>
        <w:rPr>
          <w:rFonts w:cs="Calibri"/>
          <w:spacing w:val="4"/>
        </w:rPr>
        <w:t xml:space="preserve"> </w:t>
      </w:r>
      <w:r>
        <w:rPr>
          <w:rFonts w:cs="Calibri"/>
          <w:spacing w:val="2"/>
        </w:rPr>
        <w:t>i</w:t>
      </w:r>
      <w:r>
        <w:rPr>
          <w:rFonts w:cs="Calibri"/>
        </w:rPr>
        <w:t>l</w:t>
      </w:r>
      <w:r>
        <w:rPr>
          <w:rFonts w:cs="Calibri"/>
          <w:spacing w:val="3"/>
        </w:rPr>
        <w:t xml:space="preserve"> </w:t>
      </w:r>
      <w:r>
        <w:rPr>
          <w:rFonts w:cs="Calibri"/>
          <w:spacing w:val="-3"/>
        </w:rPr>
        <w:t>r</w:t>
      </w:r>
      <w:r>
        <w:rPr>
          <w:rFonts w:cs="Calibri"/>
          <w:spacing w:val="-2"/>
        </w:rPr>
        <w:t>e</w:t>
      </w:r>
      <w:r>
        <w:rPr>
          <w:rFonts w:cs="Calibri"/>
          <w:spacing w:val="-5"/>
        </w:rPr>
        <w:t>a</w:t>
      </w:r>
      <w:r>
        <w:rPr>
          <w:rFonts w:cs="Calibri"/>
          <w:spacing w:val="-2"/>
        </w:rPr>
        <w:t>t</w:t>
      </w:r>
      <w:r>
        <w:rPr>
          <w:rFonts w:cs="Calibri"/>
        </w:rPr>
        <w:t>o</w:t>
      </w:r>
      <w:r>
        <w:rPr>
          <w:rFonts w:cs="Calibri"/>
          <w:spacing w:val="2"/>
        </w:rPr>
        <w:t xml:space="preserve"> </w:t>
      </w:r>
      <w:r>
        <w:rPr>
          <w:rFonts w:cs="Calibri"/>
        </w:rPr>
        <w:t>é</w:t>
      </w:r>
      <w:r>
        <w:rPr>
          <w:rFonts w:cs="Calibri"/>
          <w:spacing w:val="3"/>
        </w:rPr>
        <w:t xml:space="preserve"> </w:t>
      </w:r>
      <w:r>
        <w:rPr>
          <w:rFonts w:cs="Calibri"/>
          <w:spacing w:val="-2"/>
        </w:rPr>
        <w:t>st</w:t>
      </w:r>
      <w:r>
        <w:rPr>
          <w:rFonts w:cs="Calibri"/>
          <w:spacing w:val="-3"/>
        </w:rPr>
        <w:t>a</w:t>
      </w:r>
      <w:r>
        <w:rPr>
          <w:rFonts w:cs="Calibri"/>
          <w:spacing w:val="-4"/>
        </w:rPr>
        <w:t>t</w:t>
      </w:r>
      <w:r>
        <w:rPr>
          <w:rFonts w:cs="Calibri"/>
        </w:rPr>
        <w:t>o</w:t>
      </w:r>
      <w:r>
        <w:rPr>
          <w:rFonts w:cs="Calibri"/>
          <w:spacing w:val="4"/>
        </w:rPr>
        <w:t xml:space="preserve"> </w:t>
      </w:r>
      <w:r>
        <w:rPr>
          <w:rFonts w:cs="Calibri"/>
          <w:spacing w:val="-1"/>
        </w:rPr>
        <w:t>d</w:t>
      </w:r>
      <w:r>
        <w:rPr>
          <w:rFonts w:cs="Calibri"/>
        </w:rPr>
        <w:t>ic</w:t>
      </w:r>
      <w:r>
        <w:rPr>
          <w:rFonts w:cs="Calibri"/>
          <w:spacing w:val="-1"/>
        </w:rPr>
        <w:t>h</w:t>
      </w:r>
      <w:r>
        <w:rPr>
          <w:rFonts w:cs="Calibri"/>
        </w:rPr>
        <w:t>ia</w:t>
      </w:r>
      <w:r>
        <w:rPr>
          <w:rFonts w:cs="Calibri"/>
          <w:spacing w:val="-5"/>
        </w:rPr>
        <w:t>r</w:t>
      </w:r>
      <w:r>
        <w:rPr>
          <w:rFonts w:cs="Calibri"/>
          <w:spacing w:val="-3"/>
        </w:rPr>
        <w:t>a</w:t>
      </w:r>
      <w:r>
        <w:rPr>
          <w:rFonts w:cs="Calibri"/>
          <w:spacing w:val="-4"/>
        </w:rPr>
        <w:t>t</w:t>
      </w:r>
      <w:r>
        <w:rPr>
          <w:rFonts w:cs="Calibri"/>
        </w:rPr>
        <w:t>o</w:t>
      </w:r>
      <w:r>
        <w:rPr>
          <w:rFonts w:cs="Calibri"/>
          <w:spacing w:val="4"/>
        </w:rPr>
        <w:t xml:space="preserve"> </w:t>
      </w:r>
      <w:r>
        <w:rPr>
          <w:rFonts w:cs="Calibri"/>
          <w:spacing w:val="-4"/>
        </w:rPr>
        <w:t>e</w:t>
      </w:r>
      <w:r>
        <w:rPr>
          <w:rFonts w:cs="Calibri"/>
          <w:spacing w:val="-2"/>
        </w:rPr>
        <w:t>s</w:t>
      </w:r>
      <w:r>
        <w:rPr>
          <w:rFonts w:cs="Calibri"/>
        </w:rPr>
        <w:t>ti</w:t>
      </w:r>
      <w:r>
        <w:rPr>
          <w:rFonts w:cs="Calibri"/>
          <w:spacing w:val="-3"/>
        </w:rPr>
        <w:t>n</w:t>
      </w:r>
      <w:r>
        <w:rPr>
          <w:rFonts w:cs="Calibri"/>
          <w:spacing w:val="-2"/>
        </w:rPr>
        <w:t>t</w:t>
      </w:r>
      <w:r>
        <w:rPr>
          <w:rFonts w:cs="Calibri"/>
        </w:rPr>
        <w:t>o</w:t>
      </w:r>
      <w:r>
        <w:rPr>
          <w:rFonts w:cs="Calibri"/>
          <w:spacing w:val="2"/>
        </w:rPr>
        <w:t xml:space="preserve"> </w:t>
      </w:r>
      <w:r>
        <w:rPr>
          <w:rFonts w:cs="Calibri"/>
          <w:spacing w:val="-1"/>
        </w:rPr>
        <w:t>d</w:t>
      </w:r>
      <w:r>
        <w:rPr>
          <w:rFonts w:cs="Calibri"/>
          <w:spacing w:val="1"/>
        </w:rPr>
        <w:t>o</w:t>
      </w:r>
      <w:r>
        <w:rPr>
          <w:rFonts w:cs="Calibri"/>
          <w:spacing w:val="-1"/>
        </w:rPr>
        <w:t>p</w:t>
      </w:r>
      <w:r>
        <w:rPr>
          <w:rFonts w:cs="Calibri"/>
        </w:rPr>
        <w:t>o</w:t>
      </w:r>
      <w:r>
        <w:rPr>
          <w:rFonts w:cs="Calibri"/>
          <w:spacing w:val="4"/>
        </w:rPr>
        <w:t xml:space="preserve"> </w:t>
      </w:r>
      <w:r>
        <w:rPr>
          <w:rFonts w:cs="Calibri"/>
        </w:rPr>
        <w:t>la</w:t>
      </w:r>
      <w:r>
        <w:rPr>
          <w:rFonts w:cs="Calibri"/>
          <w:spacing w:val="2"/>
        </w:rPr>
        <w:t xml:space="preserve"> </w:t>
      </w:r>
      <w:r>
        <w:rPr>
          <w:rFonts w:cs="Calibri"/>
          <w:spacing w:val="-5"/>
        </w:rPr>
        <w:t>c</w:t>
      </w:r>
      <w:r>
        <w:rPr>
          <w:rFonts w:cs="Calibri"/>
          <w:spacing w:val="1"/>
        </w:rPr>
        <w:t>o</w:t>
      </w:r>
      <w:r>
        <w:rPr>
          <w:rFonts w:cs="Calibri"/>
          <w:spacing w:val="-1"/>
        </w:rPr>
        <w:t>nd</w:t>
      </w:r>
      <w:r>
        <w:rPr>
          <w:rFonts w:cs="Calibri"/>
        </w:rPr>
        <w:t>a</w:t>
      </w:r>
      <w:r>
        <w:rPr>
          <w:rFonts w:cs="Calibri"/>
          <w:spacing w:val="-1"/>
        </w:rPr>
        <w:t>nn</w:t>
      </w:r>
      <w:r>
        <w:rPr>
          <w:rFonts w:cs="Calibri"/>
        </w:rPr>
        <w:t xml:space="preserve">a, </w:t>
      </w:r>
      <w:r>
        <w:rPr>
          <w:rFonts w:cs="Calibri"/>
          <w:spacing w:val="-1"/>
        </w:rPr>
        <w:t>o</w:t>
      </w:r>
      <w:r>
        <w:rPr>
          <w:rFonts w:cs="Calibri"/>
          <w:spacing w:val="1"/>
        </w:rPr>
        <w:t>v</w:t>
      </w:r>
      <w:r>
        <w:rPr>
          <w:rFonts w:cs="Calibri"/>
          <w:spacing w:val="-1"/>
        </w:rPr>
        <w:t>v</w:t>
      </w:r>
      <w:r>
        <w:rPr>
          <w:rFonts w:cs="Calibri"/>
        </w:rPr>
        <w:t>e</w:t>
      </w:r>
      <w:r>
        <w:rPr>
          <w:rFonts w:cs="Calibri"/>
          <w:spacing w:val="-4"/>
        </w:rPr>
        <w:t>r</w:t>
      </w:r>
      <w:r>
        <w:rPr>
          <w:rFonts w:cs="Calibri"/>
        </w:rPr>
        <w:t>o</w:t>
      </w:r>
      <w:r>
        <w:rPr>
          <w:rFonts w:cs="Calibri"/>
          <w:spacing w:val="4"/>
        </w:rPr>
        <w:t xml:space="preserve"> </w:t>
      </w:r>
      <w:r>
        <w:rPr>
          <w:rFonts w:cs="Calibri"/>
          <w:spacing w:val="-3"/>
        </w:rPr>
        <w:t>i</w:t>
      </w:r>
      <w:r>
        <w:rPr>
          <w:rFonts w:cs="Calibri"/>
        </w:rPr>
        <w:t xml:space="preserve">n </w:t>
      </w:r>
      <w:r>
        <w:rPr>
          <w:rFonts w:cs="Calibri"/>
          <w:spacing w:val="-2"/>
        </w:rPr>
        <w:t>c</w:t>
      </w:r>
      <w:r>
        <w:rPr>
          <w:rFonts w:cs="Calibri"/>
          <w:spacing w:val="-3"/>
        </w:rPr>
        <w:t>a</w:t>
      </w:r>
      <w:r>
        <w:rPr>
          <w:rFonts w:cs="Calibri"/>
        </w:rPr>
        <w:t>so</w:t>
      </w:r>
      <w:r>
        <w:rPr>
          <w:rFonts w:cs="Calibri"/>
          <w:spacing w:val="4"/>
        </w:rPr>
        <w:t xml:space="preserve"> </w:t>
      </w:r>
      <w:r>
        <w:rPr>
          <w:rFonts w:cs="Calibri"/>
          <w:spacing w:val="-1"/>
        </w:rPr>
        <w:t>d</w:t>
      </w:r>
      <w:r>
        <w:rPr>
          <w:rFonts w:cs="Calibri"/>
        </w:rPr>
        <w:t xml:space="preserve">i </w:t>
      </w:r>
      <w:r>
        <w:rPr>
          <w:rFonts w:cs="Calibri"/>
          <w:spacing w:val="-5"/>
        </w:rPr>
        <w:t>r</w:t>
      </w:r>
      <w:r>
        <w:rPr>
          <w:rFonts w:cs="Calibri"/>
        </w:rPr>
        <w:t>e</w:t>
      </w:r>
      <w:r>
        <w:rPr>
          <w:rFonts w:cs="Calibri"/>
          <w:spacing w:val="-3"/>
        </w:rPr>
        <w:t>v</w:t>
      </w:r>
      <w:r>
        <w:rPr>
          <w:rFonts w:cs="Calibri"/>
          <w:spacing w:val="1"/>
        </w:rPr>
        <w:t>o</w:t>
      </w:r>
      <w:r>
        <w:rPr>
          <w:rFonts w:cs="Calibri"/>
          <w:spacing w:val="-2"/>
        </w:rPr>
        <w:t>c</w:t>
      </w:r>
      <w:r>
        <w:rPr>
          <w:rFonts w:cs="Calibri"/>
        </w:rPr>
        <w:t xml:space="preserve">a </w:t>
      </w:r>
      <w:r>
        <w:rPr>
          <w:rFonts w:cs="Calibri"/>
          <w:spacing w:val="-1"/>
        </w:rPr>
        <w:t>d</w:t>
      </w:r>
      <w:r>
        <w:rPr>
          <w:rFonts w:cs="Calibri"/>
        </w:rPr>
        <w:t xml:space="preserve">ella </w:t>
      </w:r>
      <w:r>
        <w:rPr>
          <w:rFonts w:cs="Calibri"/>
          <w:spacing w:val="-2"/>
        </w:rPr>
        <w:t>c</w:t>
      </w:r>
      <w:r>
        <w:rPr>
          <w:rFonts w:cs="Calibri"/>
          <w:spacing w:val="1"/>
        </w:rPr>
        <w:t>o</w:t>
      </w:r>
      <w:r>
        <w:rPr>
          <w:rFonts w:cs="Calibri"/>
          <w:spacing w:val="-1"/>
        </w:rPr>
        <w:t>nd</w:t>
      </w:r>
      <w:r>
        <w:rPr>
          <w:rFonts w:cs="Calibri"/>
          <w:spacing w:val="-3"/>
        </w:rPr>
        <w:t>a</w:t>
      </w:r>
      <w:r>
        <w:rPr>
          <w:rFonts w:cs="Calibri"/>
          <w:spacing w:val="-1"/>
        </w:rPr>
        <w:t>nn</w:t>
      </w:r>
      <w:r>
        <w:rPr>
          <w:rFonts w:cs="Calibri"/>
        </w:rPr>
        <w:t>a</w:t>
      </w:r>
      <w:r>
        <w:rPr>
          <w:rFonts w:cs="Calibri"/>
          <w:spacing w:val="3"/>
        </w:rPr>
        <w:t xml:space="preserve"> </w:t>
      </w:r>
      <w:r>
        <w:rPr>
          <w:rFonts w:cs="Calibri"/>
          <w:spacing w:val="-1"/>
        </w:rPr>
        <w:t>m</w:t>
      </w:r>
      <w:r>
        <w:rPr>
          <w:rFonts w:cs="Calibri"/>
          <w:spacing w:val="-2"/>
        </w:rPr>
        <w:t>e</w:t>
      </w:r>
      <w:r>
        <w:rPr>
          <w:rFonts w:cs="Calibri"/>
          <w:spacing w:val="-1"/>
        </w:rPr>
        <w:t>d</w:t>
      </w:r>
      <w:r>
        <w:rPr>
          <w:rFonts w:cs="Calibri"/>
          <w:spacing w:val="-2"/>
        </w:rPr>
        <w:t>e</w:t>
      </w:r>
      <w:r>
        <w:rPr>
          <w:rFonts w:cs="Calibri"/>
        </w:rPr>
        <w:t>s</w:t>
      </w:r>
      <w:r>
        <w:rPr>
          <w:rFonts w:cs="Calibri"/>
          <w:spacing w:val="-3"/>
        </w:rPr>
        <w:t>i</w:t>
      </w:r>
      <w:r>
        <w:rPr>
          <w:rFonts w:cs="Calibri"/>
          <w:spacing w:val="1"/>
        </w:rPr>
        <w:t>m</w:t>
      </w:r>
      <w:r>
        <w:rPr>
          <w:rFonts w:cs="Calibri"/>
        </w:rPr>
        <w:t xml:space="preserve">a, </w:t>
      </w:r>
      <w:r>
        <w:rPr>
          <w:rFonts w:cs="Calibri"/>
          <w:spacing w:val="-1"/>
        </w:rPr>
        <w:t>p</w:t>
      </w:r>
      <w:r>
        <w:rPr>
          <w:rFonts w:cs="Calibri"/>
        </w:rPr>
        <w:t>er</w:t>
      </w:r>
      <w:r>
        <w:rPr>
          <w:rFonts w:cs="Calibri"/>
          <w:spacing w:val="1"/>
        </w:rPr>
        <w:t xml:space="preserve"> </w:t>
      </w:r>
      <w:r>
        <w:rPr>
          <w:rFonts w:cs="Calibri"/>
          <w:spacing w:val="2"/>
        </w:rPr>
        <w:t>i</w:t>
      </w:r>
      <w:r>
        <w:rPr>
          <w:rFonts w:cs="Calibri"/>
        </w:rPr>
        <w:t>l</w:t>
      </w:r>
      <w:r>
        <w:rPr>
          <w:rFonts w:cs="Calibri"/>
          <w:spacing w:val="1"/>
        </w:rPr>
        <w:t>/</w:t>
      </w:r>
      <w:r>
        <w:rPr>
          <w:rFonts w:cs="Calibri"/>
        </w:rPr>
        <w:t xml:space="preserve">i </w:t>
      </w:r>
      <w:r>
        <w:rPr>
          <w:rFonts w:cs="Calibri"/>
          <w:spacing w:val="-1"/>
        </w:rPr>
        <w:t>no</w:t>
      </w:r>
      <w:r>
        <w:rPr>
          <w:rFonts w:cs="Calibri"/>
          <w:spacing w:val="1"/>
        </w:rPr>
        <w:t>m</w:t>
      </w:r>
      <w:r>
        <w:rPr>
          <w:rFonts w:cs="Calibri"/>
        </w:rPr>
        <w:t>i</w:t>
      </w:r>
      <w:r>
        <w:rPr>
          <w:rFonts w:cs="Calibri"/>
          <w:spacing w:val="-1"/>
        </w:rPr>
        <w:t>n</w:t>
      </w:r>
      <w:r>
        <w:rPr>
          <w:rFonts w:cs="Calibri"/>
          <w:spacing w:val="-3"/>
        </w:rPr>
        <w:t>a</w:t>
      </w:r>
      <w:r>
        <w:rPr>
          <w:rFonts w:cs="Calibri"/>
        </w:rPr>
        <w:t>ti</w:t>
      </w:r>
      <w:r>
        <w:rPr>
          <w:rFonts w:cs="Calibri"/>
          <w:spacing w:val="-4"/>
        </w:rPr>
        <w:t>v</w:t>
      </w:r>
      <w:r>
        <w:rPr>
          <w:rFonts w:cs="Calibri"/>
          <w:spacing w:val="1"/>
        </w:rPr>
        <w:t>o/</w:t>
      </w:r>
      <w:r>
        <w:rPr>
          <w:rFonts w:cs="Calibri"/>
        </w:rPr>
        <w:t xml:space="preserve">i </w:t>
      </w:r>
      <w:r>
        <w:rPr>
          <w:rFonts w:cs="Calibri"/>
          <w:spacing w:val="-1"/>
        </w:rPr>
        <w:t>d</w:t>
      </w:r>
      <w:r>
        <w:rPr>
          <w:rFonts w:cs="Calibri"/>
        </w:rPr>
        <w:t>i seg</w:t>
      </w:r>
      <w:r>
        <w:rPr>
          <w:rFonts w:cs="Calibri"/>
          <w:spacing w:val="-1"/>
        </w:rPr>
        <w:t>u</w:t>
      </w:r>
      <w:r>
        <w:rPr>
          <w:rFonts w:cs="Calibri"/>
        </w:rPr>
        <w:t>i</w:t>
      </w:r>
      <w:r>
        <w:rPr>
          <w:rFonts w:cs="Calibri"/>
          <w:spacing w:val="-5"/>
        </w:rPr>
        <w:t>t</w:t>
      </w:r>
      <w:r>
        <w:rPr>
          <w:rFonts w:cs="Calibri"/>
        </w:rPr>
        <w:t>o</w:t>
      </w:r>
      <w:r>
        <w:rPr>
          <w:rFonts w:cs="Calibri"/>
          <w:spacing w:val="4"/>
        </w:rPr>
        <w:t xml:space="preserve"> </w:t>
      </w:r>
      <w:r>
        <w:rPr>
          <w:rFonts w:cs="Calibri"/>
        </w:rPr>
        <w:t>i</w:t>
      </w:r>
      <w:r>
        <w:rPr>
          <w:rFonts w:cs="Calibri"/>
          <w:spacing w:val="-1"/>
        </w:rPr>
        <w:t>nd</w:t>
      </w:r>
      <w:r>
        <w:rPr>
          <w:rFonts w:cs="Calibri"/>
        </w:rPr>
        <w:t>i</w:t>
      </w:r>
      <w:r>
        <w:rPr>
          <w:rFonts w:cs="Calibri"/>
          <w:spacing w:val="-5"/>
        </w:rPr>
        <w:t>c</w:t>
      </w:r>
      <w:r>
        <w:rPr>
          <w:rFonts w:cs="Calibri"/>
          <w:spacing w:val="-3"/>
        </w:rPr>
        <w:t>a</w:t>
      </w:r>
      <w:r>
        <w:rPr>
          <w:rFonts w:cs="Calibri"/>
          <w:spacing w:val="-2"/>
        </w:rPr>
        <w:t>t</w:t>
      </w:r>
      <w:r>
        <w:rPr>
          <w:rFonts w:cs="Calibri"/>
          <w:spacing w:val="1"/>
        </w:rPr>
        <w:t>o/</w:t>
      </w:r>
      <w:r>
        <w:rPr>
          <w:rFonts w:cs="Calibri"/>
        </w:rPr>
        <w:t>i suss</w:t>
      </w:r>
      <w:r>
        <w:rPr>
          <w:rFonts w:cs="Calibri"/>
          <w:spacing w:val="-1"/>
        </w:rPr>
        <w:t>i</w:t>
      </w:r>
      <w:r>
        <w:rPr>
          <w:rFonts w:cs="Calibri"/>
          <w:spacing w:val="-5"/>
        </w:rPr>
        <w:t>s</w:t>
      </w:r>
      <w:r>
        <w:rPr>
          <w:rFonts w:cs="Calibri"/>
          <w:spacing w:val="-2"/>
        </w:rPr>
        <w:t>t</w:t>
      </w:r>
      <w:r>
        <w:rPr>
          <w:rFonts w:cs="Calibri"/>
          <w:spacing w:val="1"/>
        </w:rPr>
        <w:t>o</w:t>
      </w:r>
      <w:r>
        <w:rPr>
          <w:rFonts w:cs="Calibri"/>
          <w:spacing w:val="-3"/>
        </w:rPr>
        <w:t>n</w:t>
      </w:r>
      <w:r>
        <w:rPr>
          <w:rFonts w:cs="Calibri"/>
        </w:rPr>
        <w:t>o</w:t>
      </w:r>
      <w:r>
        <w:rPr>
          <w:rFonts w:cs="Calibri"/>
          <w:spacing w:val="4"/>
        </w:rPr>
        <w:t xml:space="preserve"> </w:t>
      </w:r>
      <w:r>
        <w:rPr>
          <w:rFonts w:cs="Calibri"/>
          <w:spacing w:val="-3"/>
        </w:rPr>
        <w:t>l</w:t>
      </w:r>
      <w:r>
        <w:rPr>
          <w:rFonts w:cs="Calibri"/>
        </w:rPr>
        <w:t>e</w:t>
      </w:r>
      <w:r>
        <w:rPr>
          <w:rFonts w:cs="Calibri"/>
          <w:spacing w:val="4"/>
        </w:rPr>
        <w:t xml:space="preserve"> </w:t>
      </w:r>
      <w:r>
        <w:rPr>
          <w:rFonts w:cs="Calibri"/>
          <w:spacing w:val="-2"/>
        </w:rPr>
        <w:t>s</w:t>
      </w:r>
      <w:r>
        <w:rPr>
          <w:rFonts w:cs="Calibri"/>
        </w:rPr>
        <w:t>eg</w:t>
      </w:r>
      <w:r>
        <w:rPr>
          <w:rFonts w:cs="Calibri"/>
          <w:spacing w:val="-1"/>
        </w:rPr>
        <w:t>u</w:t>
      </w:r>
      <w:r>
        <w:rPr>
          <w:rFonts w:cs="Calibri"/>
        </w:rPr>
        <w:t>e</w:t>
      </w:r>
      <w:r>
        <w:rPr>
          <w:rFonts w:cs="Calibri"/>
          <w:spacing w:val="-3"/>
        </w:rPr>
        <w:t>n</w:t>
      </w:r>
      <w:r>
        <w:rPr>
          <w:rFonts w:cs="Calibri"/>
          <w:spacing w:val="-2"/>
        </w:rPr>
        <w:t>t</w:t>
      </w:r>
      <w:r>
        <w:rPr>
          <w:rFonts w:cs="Calibri"/>
        </w:rPr>
        <w:t xml:space="preserve">i </w:t>
      </w:r>
      <w:r>
        <w:rPr>
          <w:rFonts w:cs="Calibri"/>
          <w:spacing w:val="-2"/>
        </w:rPr>
        <w:t>c</w:t>
      </w:r>
      <w:r>
        <w:rPr>
          <w:rFonts w:cs="Calibri"/>
          <w:spacing w:val="1"/>
        </w:rPr>
        <w:t>o</w:t>
      </w:r>
      <w:r>
        <w:rPr>
          <w:rFonts w:cs="Calibri"/>
          <w:spacing w:val="-1"/>
        </w:rPr>
        <w:t>nd</w:t>
      </w:r>
      <w:r>
        <w:rPr>
          <w:rFonts w:cs="Calibri"/>
        </w:rPr>
        <w:t>a</w:t>
      </w:r>
      <w:r>
        <w:rPr>
          <w:rFonts w:cs="Calibri"/>
          <w:spacing w:val="-1"/>
        </w:rPr>
        <w:t>nn</w:t>
      </w:r>
      <w:r>
        <w:rPr>
          <w:rFonts w:cs="Calibri"/>
        </w:rPr>
        <w:t>e</w:t>
      </w:r>
      <w:r>
        <w:rPr>
          <w:rFonts w:cs="Calibri"/>
          <w:spacing w:val="1"/>
        </w:rPr>
        <w:t xml:space="preserve"> </w:t>
      </w:r>
      <w:r>
        <w:rPr>
          <w:rFonts w:cs="Calibri"/>
        </w:rPr>
        <w:t>(i</w:t>
      </w:r>
      <w:r>
        <w:rPr>
          <w:rFonts w:cs="Calibri"/>
          <w:spacing w:val="-1"/>
        </w:rPr>
        <w:t>nd</w:t>
      </w:r>
      <w:r>
        <w:rPr>
          <w:rFonts w:cs="Calibri"/>
        </w:rPr>
        <w:t>i</w:t>
      </w:r>
      <w:r>
        <w:rPr>
          <w:rFonts w:cs="Calibri"/>
          <w:spacing w:val="-3"/>
        </w:rPr>
        <w:t>c</w:t>
      </w:r>
      <w:r>
        <w:rPr>
          <w:rFonts w:cs="Calibri"/>
        </w:rPr>
        <w:t>a</w:t>
      </w:r>
      <w:r>
        <w:rPr>
          <w:rFonts w:cs="Calibri"/>
          <w:spacing w:val="-3"/>
        </w:rPr>
        <w:t>r</w:t>
      </w:r>
      <w:r>
        <w:rPr>
          <w:rFonts w:cs="Calibri"/>
        </w:rPr>
        <w:t>e</w:t>
      </w:r>
      <w:r>
        <w:rPr>
          <w:rFonts w:cs="Calibri"/>
          <w:spacing w:val="-2"/>
        </w:rPr>
        <w:t xml:space="preserve"> </w:t>
      </w:r>
      <w:r>
        <w:rPr>
          <w:rFonts w:cs="Calibri"/>
        </w:rPr>
        <w:t>ruol</w:t>
      </w:r>
      <w:r>
        <w:rPr>
          <w:rFonts w:cs="Calibri"/>
          <w:spacing w:val="-4"/>
        </w:rPr>
        <w:t>o</w:t>
      </w:r>
      <w:r>
        <w:rPr>
          <w:rFonts w:cs="Calibri"/>
        </w:rPr>
        <w:t>,</w:t>
      </w:r>
      <w:r>
        <w:rPr>
          <w:rFonts w:cs="Calibri"/>
          <w:spacing w:val="-2"/>
        </w:rPr>
        <w:t xml:space="preserve"> i</w:t>
      </w:r>
      <w:r>
        <w:rPr>
          <w:rFonts w:cs="Calibri"/>
          <w:spacing w:val="1"/>
        </w:rPr>
        <w:t>m</w:t>
      </w:r>
      <w:r>
        <w:rPr>
          <w:rFonts w:cs="Calibri"/>
          <w:spacing w:val="-1"/>
        </w:rPr>
        <w:t>pu</w:t>
      </w:r>
      <w:r>
        <w:rPr>
          <w:rFonts w:cs="Calibri"/>
          <w:spacing w:val="-2"/>
        </w:rPr>
        <w:t>t</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spacing w:val="-2"/>
        </w:rPr>
        <w:t>e</w:t>
      </w:r>
      <w:r>
        <w:rPr>
          <w:rFonts w:cs="Calibri"/>
        </w:rPr>
        <w:t xml:space="preserve">, </w:t>
      </w:r>
      <w:r>
        <w:rPr>
          <w:rFonts w:cs="Calibri"/>
          <w:spacing w:val="-4"/>
        </w:rPr>
        <w:t>c</w:t>
      </w:r>
      <w:r>
        <w:rPr>
          <w:rFonts w:cs="Calibri"/>
          <w:spacing w:val="1"/>
        </w:rPr>
        <w:t>o</w:t>
      </w:r>
      <w:r>
        <w:rPr>
          <w:rFonts w:cs="Calibri"/>
          <w:spacing w:val="-1"/>
        </w:rPr>
        <w:t>nd</w:t>
      </w:r>
      <w:r>
        <w:rPr>
          <w:rFonts w:cs="Calibri"/>
        </w:rPr>
        <w:t>a</w:t>
      </w:r>
      <w:r>
        <w:rPr>
          <w:rFonts w:cs="Calibri"/>
          <w:spacing w:val="-1"/>
        </w:rPr>
        <w:t>nn</w:t>
      </w:r>
      <w:r>
        <w:rPr>
          <w:rFonts w:cs="Calibri"/>
        </w:rPr>
        <w:t>a):</w:t>
      </w:r>
    </w:p>
    <w:p w:rsidR="00243395" w:rsidRDefault="00243395">
      <w:pPr>
        <w:widowControl w:val="0"/>
        <w:autoSpaceDE w:val="0"/>
        <w:autoSpaceDN w:val="0"/>
        <w:adjustRightInd w:val="0"/>
        <w:spacing w:after="0" w:line="289" w:lineRule="auto"/>
        <w:ind w:left="113" w:right="71"/>
        <w:jc w:val="both"/>
        <w:rPr>
          <w:rFonts w:cs="Calibri"/>
        </w:rPr>
        <w:sectPr w:rsidR="00243395">
          <w:headerReference w:type="default" r:id="rId59"/>
          <w:footerReference w:type="default" r:id="rId60"/>
          <w:pgSz w:w="11920" w:h="16840"/>
          <w:pgMar w:top="1120" w:right="1020" w:bottom="280" w:left="1020" w:header="0" w:footer="0" w:gutter="0"/>
          <w:cols w:space="720"/>
          <w:noEndnote/>
        </w:sectPr>
      </w:pPr>
    </w:p>
    <w:p w:rsidR="00243395" w:rsidRDefault="00243395">
      <w:pPr>
        <w:widowControl w:val="0"/>
        <w:autoSpaceDE w:val="0"/>
        <w:autoSpaceDN w:val="0"/>
        <w:adjustRightInd w:val="0"/>
        <w:spacing w:before="9" w:after="0" w:line="100" w:lineRule="exact"/>
        <w:rPr>
          <w:rFonts w:cs="Calibri"/>
          <w:sz w:val="10"/>
          <w:szCs w:val="10"/>
        </w:rPr>
      </w:pPr>
    </w:p>
    <w:p w:rsidR="00243395" w:rsidRDefault="00243395">
      <w:pPr>
        <w:widowControl w:val="0"/>
        <w:tabs>
          <w:tab w:val="left" w:pos="3300"/>
        </w:tabs>
        <w:autoSpaceDE w:val="0"/>
        <w:autoSpaceDN w:val="0"/>
        <w:adjustRightInd w:val="0"/>
        <w:spacing w:after="0" w:line="265" w:lineRule="exact"/>
        <w:ind w:left="113"/>
        <w:rPr>
          <w:rFonts w:cs="Calibri"/>
        </w:rPr>
      </w:pPr>
      <w:r>
        <w:rPr>
          <w:rFonts w:cs="Calibri"/>
          <w:spacing w:val="1"/>
        </w:rPr>
        <w:t>D</w:t>
      </w:r>
      <w:r>
        <w:rPr>
          <w:rFonts w:cs="Calibri"/>
          <w:spacing w:val="-3"/>
        </w:rPr>
        <w:t>a</w:t>
      </w:r>
      <w:r>
        <w:rPr>
          <w:rFonts w:cs="Calibri"/>
          <w:spacing w:val="-2"/>
        </w:rPr>
        <w:t>t</w:t>
      </w:r>
      <w:r>
        <w:rPr>
          <w:rFonts w:cs="Calibri"/>
        </w:rPr>
        <w:t>a</w:t>
      </w:r>
      <w:r>
        <w:rPr>
          <w:rFonts w:cs="Calibri"/>
          <w:spacing w:val="-2"/>
        </w:rPr>
        <w:t xml:space="preserve"> </w:t>
      </w:r>
      <w:r>
        <w:rPr>
          <w:rFonts w:cs="Calibri"/>
          <w:u w:val="single"/>
        </w:rPr>
        <w:t xml:space="preserve"> </w:t>
      </w:r>
      <w:r>
        <w:rPr>
          <w:rFonts w:cs="Calibri"/>
          <w:u w:val="single"/>
        </w:rPr>
        <w:tab/>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2" w:after="0" w:line="280" w:lineRule="exact"/>
        <w:rPr>
          <w:rFonts w:cs="Calibri"/>
          <w:sz w:val="28"/>
          <w:szCs w:val="28"/>
        </w:rPr>
      </w:pPr>
    </w:p>
    <w:p w:rsidR="00243395" w:rsidRDefault="00243395">
      <w:pPr>
        <w:widowControl w:val="0"/>
        <w:autoSpaceDE w:val="0"/>
        <w:autoSpaceDN w:val="0"/>
        <w:adjustRightInd w:val="0"/>
        <w:spacing w:before="16" w:after="0" w:line="265" w:lineRule="exact"/>
        <w:ind w:left="6486"/>
        <w:rPr>
          <w:rFonts w:cs="Calibri"/>
        </w:rPr>
      </w:pPr>
      <w:r>
        <w:rPr>
          <w:noProof/>
        </w:rPr>
        <w:pict>
          <v:shape id="_x0000_s1225" style="position:absolute;left:0;text-align:left;margin-left:304.45pt;margin-top:41.05pt;width:158.85pt;height:0;z-index:-251714048;mso-position-horizontal-relative:page;mso-position-vertical-relative:text" coordsize="3178,0" o:allowincell="f" path="m,l3178,e" filled="f" strokeweight=".25289mm">
            <v:path arrowok="t"/>
            <w10:wrap anchorx="page"/>
          </v:shape>
        </w:pict>
      </w:r>
      <w:r>
        <w:rPr>
          <w:rFonts w:cs="Calibri"/>
          <w:spacing w:val="9"/>
        </w:rPr>
        <w:t>F</w:t>
      </w:r>
      <w:r>
        <w:rPr>
          <w:rFonts w:cs="Calibri"/>
        </w:rPr>
        <w:t>irma</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7" w:after="0" w:line="260" w:lineRule="exact"/>
        <w:rPr>
          <w:rFonts w:cs="Calibri"/>
          <w:sz w:val="26"/>
          <w:szCs w:val="26"/>
        </w:rPr>
      </w:pPr>
    </w:p>
    <w:p w:rsidR="00243395" w:rsidRDefault="00243395">
      <w:pPr>
        <w:widowControl w:val="0"/>
        <w:autoSpaceDE w:val="0"/>
        <w:autoSpaceDN w:val="0"/>
        <w:adjustRightInd w:val="0"/>
        <w:spacing w:before="11" w:after="0" w:line="240" w:lineRule="auto"/>
        <w:ind w:left="113" w:right="3653"/>
        <w:jc w:val="both"/>
        <w:rPr>
          <w:rFonts w:cs="Calibri"/>
          <w:sz w:val="24"/>
          <w:szCs w:val="24"/>
        </w:rPr>
      </w:pPr>
      <w:r>
        <w:rPr>
          <w:rFonts w:cs="Calibri"/>
          <w:sz w:val="24"/>
          <w:szCs w:val="24"/>
        </w:rPr>
        <w:t>Alle</w:t>
      </w:r>
      <w:r>
        <w:rPr>
          <w:rFonts w:cs="Calibri"/>
          <w:spacing w:val="-4"/>
          <w:sz w:val="24"/>
          <w:szCs w:val="24"/>
        </w:rPr>
        <w:t>g</w:t>
      </w:r>
      <w:r>
        <w:rPr>
          <w:rFonts w:cs="Calibri"/>
          <w:sz w:val="24"/>
          <w:szCs w:val="24"/>
        </w:rPr>
        <w:t>a</w:t>
      </w:r>
      <w:r>
        <w:rPr>
          <w:rFonts w:cs="Calibri"/>
          <w:spacing w:val="-2"/>
          <w:sz w:val="24"/>
          <w:szCs w:val="24"/>
        </w:rPr>
        <w:t>r</w:t>
      </w:r>
      <w:r>
        <w:rPr>
          <w:rFonts w:cs="Calibri"/>
          <w:sz w:val="24"/>
          <w:szCs w:val="24"/>
        </w:rPr>
        <w:t>e</w:t>
      </w:r>
      <w:r>
        <w:rPr>
          <w:rFonts w:cs="Calibri"/>
          <w:spacing w:val="-1"/>
          <w:sz w:val="24"/>
          <w:szCs w:val="24"/>
        </w:rPr>
        <w:t xml:space="preserve"> </w:t>
      </w:r>
      <w:r>
        <w:rPr>
          <w:rFonts w:cs="Calibri"/>
          <w:spacing w:val="-4"/>
          <w:sz w:val="24"/>
          <w:szCs w:val="24"/>
        </w:rPr>
        <w:t>f</w:t>
      </w:r>
      <w:r>
        <w:rPr>
          <w:rFonts w:cs="Calibri"/>
          <w:spacing w:val="-2"/>
          <w:sz w:val="24"/>
          <w:szCs w:val="24"/>
        </w:rPr>
        <w:t>o</w:t>
      </w:r>
      <w:r>
        <w:rPr>
          <w:rFonts w:cs="Calibri"/>
          <w:spacing w:val="-4"/>
          <w:sz w:val="24"/>
          <w:szCs w:val="24"/>
        </w:rPr>
        <w:t>t</w:t>
      </w:r>
      <w:r>
        <w:rPr>
          <w:rFonts w:cs="Calibri"/>
          <w:sz w:val="24"/>
          <w:szCs w:val="24"/>
        </w:rPr>
        <w:t>o</w:t>
      </w:r>
      <w:r>
        <w:rPr>
          <w:rFonts w:cs="Calibri"/>
          <w:spacing w:val="-3"/>
          <w:sz w:val="24"/>
          <w:szCs w:val="24"/>
        </w:rPr>
        <w:t>c</w:t>
      </w:r>
      <w:r>
        <w:rPr>
          <w:rFonts w:cs="Calibri"/>
          <w:sz w:val="24"/>
          <w:szCs w:val="24"/>
        </w:rPr>
        <w:t>o</w:t>
      </w:r>
      <w:r>
        <w:rPr>
          <w:rFonts w:cs="Calibri"/>
          <w:spacing w:val="1"/>
          <w:sz w:val="24"/>
          <w:szCs w:val="24"/>
        </w:rPr>
        <w:t>p</w:t>
      </w:r>
      <w:r>
        <w:rPr>
          <w:rFonts w:cs="Calibri"/>
          <w:sz w:val="24"/>
          <w:szCs w:val="24"/>
        </w:rPr>
        <w:t>ia</w:t>
      </w:r>
      <w:r>
        <w:rPr>
          <w:rFonts w:cs="Calibri"/>
          <w:spacing w:val="-1"/>
          <w:sz w:val="24"/>
          <w:szCs w:val="24"/>
        </w:rPr>
        <w:t xml:space="preserve"> </w:t>
      </w:r>
      <w:r>
        <w:rPr>
          <w:rFonts w:cs="Calibri"/>
          <w:spacing w:val="1"/>
          <w:sz w:val="24"/>
          <w:szCs w:val="24"/>
        </w:rPr>
        <w:t>d</w:t>
      </w:r>
      <w:r>
        <w:rPr>
          <w:rFonts w:cs="Calibri"/>
          <w:sz w:val="24"/>
          <w:szCs w:val="24"/>
        </w:rPr>
        <w:t>el</w:t>
      </w:r>
      <w:r>
        <w:rPr>
          <w:rFonts w:cs="Calibri"/>
          <w:spacing w:val="-1"/>
          <w:sz w:val="24"/>
          <w:szCs w:val="24"/>
        </w:rPr>
        <w:t xml:space="preserve"> </w:t>
      </w:r>
      <w:r>
        <w:rPr>
          <w:rFonts w:cs="Calibri"/>
          <w:spacing w:val="1"/>
          <w:sz w:val="24"/>
          <w:szCs w:val="24"/>
        </w:rPr>
        <w:t>d</w:t>
      </w:r>
      <w:r>
        <w:rPr>
          <w:rFonts w:cs="Calibri"/>
          <w:spacing w:val="-2"/>
          <w:sz w:val="24"/>
          <w:szCs w:val="24"/>
        </w:rPr>
        <w:t>o</w:t>
      </w:r>
      <w:r>
        <w:rPr>
          <w:rFonts w:cs="Calibri"/>
          <w:spacing w:val="-1"/>
          <w:sz w:val="24"/>
          <w:szCs w:val="24"/>
        </w:rPr>
        <w:t>c</w:t>
      </w:r>
      <w:r>
        <w:rPr>
          <w:rFonts w:cs="Calibri"/>
          <w:spacing w:val="1"/>
          <w:sz w:val="24"/>
          <w:szCs w:val="24"/>
        </w:rPr>
        <w:t>u</w:t>
      </w:r>
      <w:r>
        <w:rPr>
          <w:rFonts w:cs="Calibri"/>
          <w:sz w:val="24"/>
          <w:szCs w:val="24"/>
        </w:rPr>
        <w:t>men</w:t>
      </w:r>
      <w:r>
        <w:rPr>
          <w:rFonts w:cs="Calibri"/>
          <w:spacing w:val="-4"/>
          <w:sz w:val="24"/>
          <w:szCs w:val="24"/>
        </w:rPr>
        <w:t>t</w:t>
      </w:r>
      <w:r>
        <w:rPr>
          <w:rFonts w:cs="Calibri"/>
          <w:sz w:val="24"/>
          <w:szCs w:val="24"/>
        </w:rPr>
        <w:t>o</w:t>
      </w:r>
      <w:r>
        <w:rPr>
          <w:rFonts w:cs="Calibri"/>
          <w:spacing w:val="1"/>
          <w:sz w:val="24"/>
          <w:szCs w:val="24"/>
        </w:rPr>
        <w:t xml:space="preserve"> </w:t>
      </w:r>
      <w:r>
        <w:rPr>
          <w:rFonts w:cs="Calibri"/>
          <w:spacing w:val="-1"/>
          <w:sz w:val="24"/>
          <w:szCs w:val="24"/>
        </w:rPr>
        <w:t>d</w:t>
      </w:r>
      <w:r>
        <w:rPr>
          <w:rFonts w:cs="Calibri"/>
          <w:sz w:val="24"/>
          <w:szCs w:val="24"/>
        </w:rPr>
        <w:t>i</w:t>
      </w:r>
      <w:r>
        <w:rPr>
          <w:rFonts w:cs="Calibri"/>
          <w:spacing w:val="1"/>
          <w:sz w:val="24"/>
          <w:szCs w:val="24"/>
        </w:rPr>
        <w:t xml:space="preserve"> </w:t>
      </w:r>
      <w:r>
        <w:rPr>
          <w:rFonts w:cs="Calibri"/>
          <w:sz w:val="24"/>
          <w:szCs w:val="24"/>
        </w:rPr>
        <w:t>i</w:t>
      </w:r>
      <w:r>
        <w:rPr>
          <w:rFonts w:cs="Calibri"/>
          <w:spacing w:val="-1"/>
          <w:sz w:val="24"/>
          <w:szCs w:val="24"/>
        </w:rPr>
        <w:t>d</w:t>
      </w:r>
      <w:r>
        <w:rPr>
          <w:rFonts w:cs="Calibri"/>
          <w:sz w:val="24"/>
          <w:szCs w:val="24"/>
        </w:rPr>
        <w:t>e</w:t>
      </w:r>
      <w:r>
        <w:rPr>
          <w:rFonts w:cs="Calibri"/>
          <w:spacing w:val="-3"/>
          <w:sz w:val="24"/>
          <w:szCs w:val="24"/>
        </w:rPr>
        <w:t>n</w:t>
      </w:r>
      <w:r>
        <w:rPr>
          <w:rFonts w:cs="Calibri"/>
          <w:spacing w:val="1"/>
          <w:sz w:val="24"/>
          <w:szCs w:val="24"/>
        </w:rPr>
        <w:t>t</w:t>
      </w:r>
      <w:r>
        <w:rPr>
          <w:rFonts w:cs="Calibri"/>
          <w:sz w:val="24"/>
          <w:szCs w:val="24"/>
        </w:rPr>
        <w:t>i</w:t>
      </w:r>
      <w:r>
        <w:rPr>
          <w:rFonts w:cs="Calibri"/>
          <w:spacing w:val="-1"/>
          <w:sz w:val="24"/>
          <w:szCs w:val="24"/>
        </w:rPr>
        <w:t>t</w:t>
      </w:r>
      <w:r>
        <w:rPr>
          <w:rFonts w:cs="Calibri"/>
          <w:sz w:val="24"/>
          <w:szCs w:val="24"/>
        </w:rPr>
        <w:t>à</w:t>
      </w:r>
      <w:r>
        <w:rPr>
          <w:rFonts w:cs="Calibri"/>
          <w:spacing w:val="-1"/>
          <w:sz w:val="24"/>
          <w:szCs w:val="24"/>
        </w:rPr>
        <w:t xml:space="preserve"> d</w:t>
      </w:r>
      <w:r>
        <w:rPr>
          <w:rFonts w:cs="Calibri"/>
          <w:sz w:val="24"/>
          <w:szCs w:val="24"/>
        </w:rPr>
        <w:t>el</w:t>
      </w:r>
      <w:r>
        <w:rPr>
          <w:rFonts w:cs="Calibri"/>
          <w:spacing w:val="5"/>
          <w:sz w:val="24"/>
          <w:szCs w:val="24"/>
        </w:rPr>
        <w:t xml:space="preserve"> </w:t>
      </w:r>
      <w:r>
        <w:rPr>
          <w:rFonts w:cs="Calibri"/>
          <w:spacing w:val="-3"/>
          <w:sz w:val="24"/>
          <w:szCs w:val="24"/>
        </w:rPr>
        <w:t>s</w:t>
      </w:r>
      <w:r>
        <w:rPr>
          <w:rFonts w:cs="Calibri"/>
          <w:spacing w:val="-2"/>
          <w:sz w:val="24"/>
          <w:szCs w:val="24"/>
        </w:rPr>
        <w:t>o</w:t>
      </w:r>
      <w:r>
        <w:rPr>
          <w:rFonts w:cs="Calibri"/>
          <w:spacing w:val="-1"/>
          <w:sz w:val="24"/>
          <w:szCs w:val="24"/>
        </w:rPr>
        <w:t>tt</w:t>
      </w:r>
      <w:r>
        <w:rPr>
          <w:rFonts w:cs="Calibri"/>
          <w:sz w:val="24"/>
          <w:szCs w:val="24"/>
        </w:rPr>
        <w:t>os</w:t>
      </w:r>
      <w:r>
        <w:rPr>
          <w:rFonts w:cs="Calibri"/>
          <w:spacing w:val="-1"/>
          <w:sz w:val="24"/>
          <w:szCs w:val="24"/>
        </w:rPr>
        <w:t>c</w:t>
      </w:r>
      <w:r>
        <w:rPr>
          <w:rFonts w:cs="Calibri"/>
          <w:sz w:val="24"/>
          <w:szCs w:val="24"/>
        </w:rPr>
        <w:t>r</w:t>
      </w:r>
      <w:r>
        <w:rPr>
          <w:rFonts w:cs="Calibri"/>
          <w:spacing w:val="-2"/>
          <w:sz w:val="24"/>
          <w:szCs w:val="24"/>
        </w:rPr>
        <w:t>i</w:t>
      </w:r>
      <w:r>
        <w:rPr>
          <w:rFonts w:cs="Calibri"/>
          <w:spacing w:val="-4"/>
          <w:sz w:val="24"/>
          <w:szCs w:val="24"/>
        </w:rPr>
        <w:t>t</w:t>
      </w:r>
      <w:r>
        <w:rPr>
          <w:rFonts w:cs="Calibri"/>
          <w:spacing w:val="-1"/>
          <w:sz w:val="24"/>
          <w:szCs w:val="24"/>
        </w:rPr>
        <w:t>t</w:t>
      </w:r>
      <w:r>
        <w:rPr>
          <w:rFonts w:cs="Calibri"/>
          <w:sz w:val="24"/>
          <w:szCs w:val="24"/>
        </w:rPr>
        <w:t>o</w:t>
      </w:r>
      <w:r>
        <w:rPr>
          <w:rFonts w:cs="Calibri"/>
          <w:spacing w:val="-4"/>
          <w:sz w:val="24"/>
          <w:szCs w:val="24"/>
        </w:rPr>
        <w:t>r</w:t>
      </w:r>
      <w:r>
        <w:rPr>
          <w:rFonts w:cs="Calibri"/>
          <w:sz w:val="24"/>
          <w:szCs w:val="24"/>
        </w:rPr>
        <w:t>e</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2" w:after="0" w:line="260" w:lineRule="exact"/>
        <w:rPr>
          <w:rFonts w:cs="Calibri"/>
          <w:sz w:val="26"/>
          <w:szCs w:val="26"/>
        </w:rPr>
      </w:pPr>
    </w:p>
    <w:p w:rsidR="00243395" w:rsidRDefault="00243395">
      <w:pPr>
        <w:widowControl w:val="0"/>
        <w:autoSpaceDE w:val="0"/>
        <w:autoSpaceDN w:val="0"/>
        <w:adjustRightInd w:val="0"/>
        <w:spacing w:after="0" w:line="287" w:lineRule="auto"/>
        <w:ind w:left="113" w:right="72"/>
        <w:jc w:val="both"/>
        <w:rPr>
          <w:rFonts w:cs="Calibri"/>
        </w:rPr>
      </w:pPr>
      <w:r>
        <w:rPr>
          <w:rFonts w:cs="Calibri"/>
          <w:b/>
          <w:bCs/>
          <w:spacing w:val="-11"/>
        </w:rPr>
        <w:t>A</w:t>
      </w:r>
      <w:r>
        <w:rPr>
          <w:rFonts w:cs="Calibri"/>
          <w:b/>
          <w:bCs/>
          <w:spacing w:val="-1"/>
        </w:rPr>
        <w:t>VV</w:t>
      </w:r>
      <w:r>
        <w:rPr>
          <w:rFonts w:cs="Calibri"/>
          <w:b/>
          <w:bCs/>
        </w:rPr>
        <w:t>E</w:t>
      </w:r>
      <w:r>
        <w:rPr>
          <w:rFonts w:cs="Calibri"/>
          <w:b/>
          <w:bCs/>
          <w:spacing w:val="-2"/>
        </w:rPr>
        <w:t>R</w:t>
      </w:r>
      <w:r>
        <w:rPr>
          <w:rFonts w:cs="Calibri"/>
          <w:b/>
          <w:bCs/>
          <w:spacing w:val="1"/>
        </w:rPr>
        <w:t>T</w:t>
      </w:r>
      <w:r>
        <w:rPr>
          <w:rFonts w:cs="Calibri"/>
          <w:b/>
          <w:bCs/>
        </w:rPr>
        <w:t>E</w:t>
      </w:r>
      <w:r>
        <w:rPr>
          <w:rFonts w:cs="Calibri"/>
          <w:b/>
          <w:bCs/>
          <w:spacing w:val="-1"/>
        </w:rPr>
        <w:t>N</w:t>
      </w:r>
      <w:r>
        <w:rPr>
          <w:rFonts w:cs="Calibri"/>
          <w:b/>
          <w:bCs/>
        </w:rPr>
        <w:t>ZE</w:t>
      </w:r>
      <w:r>
        <w:rPr>
          <w:rFonts w:cs="Calibri"/>
          <w:b/>
          <w:bCs/>
          <w:spacing w:val="4"/>
        </w:rPr>
        <w:t xml:space="preserve"> </w:t>
      </w:r>
      <w:r>
        <w:rPr>
          <w:rFonts w:cs="Calibri"/>
        </w:rPr>
        <w:t>- Qu</w:t>
      </w:r>
      <w:r>
        <w:rPr>
          <w:rFonts w:cs="Calibri"/>
          <w:spacing w:val="-1"/>
        </w:rPr>
        <w:t>a</w:t>
      </w:r>
      <w:r>
        <w:rPr>
          <w:rFonts w:cs="Calibri"/>
        </w:rPr>
        <w:t>l</w:t>
      </w:r>
      <w:r>
        <w:rPr>
          <w:rFonts w:cs="Calibri"/>
          <w:spacing w:val="1"/>
        </w:rPr>
        <w:t>o</w:t>
      </w:r>
      <w:r>
        <w:rPr>
          <w:rFonts w:cs="Calibri"/>
          <w:spacing w:val="-5"/>
        </w:rPr>
        <w:t>r</w:t>
      </w:r>
      <w:r>
        <w:rPr>
          <w:rFonts w:cs="Calibri"/>
        </w:rPr>
        <w:t xml:space="preserve">a sia </w:t>
      </w:r>
      <w:r>
        <w:rPr>
          <w:rFonts w:cs="Calibri"/>
          <w:spacing w:val="-2"/>
        </w:rPr>
        <w:t>st</w:t>
      </w:r>
      <w:r>
        <w:rPr>
          <w:rFonts w:cs="Calibri"/>
          <w:spacing w:val="-3"/>
        </w:rPr>
        <w:t>a</w:t>
      </w:r>
      <w:r>
        <w:rPr>
          <w:rFonts w:cs="Calibri"/>
          <w:spacing w:val="-2"/>
        </w:rPr>
        <w:t>t</w:t>
      </w:r>
      <w:r>
        <w:rPr>
          <w:rFonts w:cs="Calibri"/>
        </w:rPr>
        <w:t xml:space="preserve">a </w:t>
      </w:r>
      <w:r>
        <w:rPr>
          <w:rFonts w:cs="Calibri"/>
          <w:spacing w:val="-1"/>
        </w:rPr>
        <w:t>p</w:t>
      </w:r>
      <w:r>
        <w:rPr>
          <w:rFonts w:cs="Calibri"/>
          <w:spacing w:val="-5"/>
        </w:rPr>
        <w:t>r</w:t>
      </w:r>
      <w:r>
        <w:rPr>
          <w:rFonts w:cs="Calibri"/>
          <w:spacing w:val="1"/>
        </w:rPr>
        <w:t>o</w:t>
      </w:r>
      <w:r>
        <w:rPr>
          <w:rFonts w:cs="Calibri"/>
          <w:spacing w:val="-1"/>
        </w:rPr>
        <w:t>nun</w:t>
      </w:r>
      <w:r>
        <w:rPr>
          <w:rFonts w:cs="Calibri"/>
        </w:rPr>
        <w:t>ci</w:t>
      </w:r>
      <w:r>
        <w:rPr>
          <w:rFonts w:cs="Calibri"/>
          <w:spacing w:val="-3"/>
        </w:rPr>
        <w:t>a</w:t>
      </w:r>
      <w:r>
        <w:rPr>
          <w:rFonts w:cs="Calibri"/>
          <w:spacing w:val="-2"/>
        </w:rPr>
        <w:t>t</w:t>
      </w:r>
      <w:r>
        <w:rPr>
          <w:rFonts w:cs="Calibri"/>
        </w:rPr>
        <w:t>a se</w:t>
      </w:r>
      <w:r>
        <w:rPr>
          <w:rFonts w:cs="Calibri"/>
          <w:spacing w:val="-3"/>
        </w:rPr>
        <w:t>n</w:t>
      </w:r>
      <w:r>
        <w:rPr>
          <w:rFonts w:cs="Calibri"/>
          <w:spacing w:val="-2"/>
        </w:rPr>
        <w:t>t</w:t>
      </w:r>
      <w:r>
        <w:rPr>
          <w:rFonts w:cs="Calibri"/>
        </w:rPr>
        <w:t>en</w:t>
      </w:r>
      <w:r>
        <w:rPr>
          <w:rFonts w:cs="Calibri"/>
          <w:spacing w:val="-6"/>
        </w:rPr>
        <w:t>z</w:t>
      </w:r>
      <w:r>
        <w:rPr>
          <w:rFonts w:cs="Calibri"/>
        </w:rPr>
        <w:t>a</w:t>
      </w:r>
      <w:r>
        <w:rPr>
          <w:rFonts w:cs="Calibri"/>
          <w:spacing w:val="3"/>
        </w:rPr>
        <w:t xml:space="preserve"> </w:t>
      </w:r>
      <w:r>
        <w:rPr>
          <w:rFonts w:cs="Calibri"/>
          <w:spacing w:val="-1"/>
        </w:rPr>
        <w:t>d</w:t>
      </w:r>
      <w:r>
        <w:rPr>
          <w:rFonts w:cs="Calibri"/>
        </w:rPr>
        <w:t>i</w:t>
      </w:r>
      <w:r>
        <w:rPr>
          <w:rFonts w:cs="Calibri"/>
          <w:spacing w:val="3"/>
        </w:rPr>
        <w:t xml:space="preserve"> </w:t>
      </w:r>
      <w:r>
        <w:rPr>
          <w:rFonts w:cs="Calibri"/>
          <w:spacing w:val="-2"/>
        </w:rPr>
        <w:t>c</w:t>
      </w:r>
      <w:r>
        <w:rPr>
          <w:rFonts w:cs="Calibri"/>
          <w:spacing w:val="1"/>
        </w:rPr>
        <w:t>o</w:t>
      </w:r>
      <w:r>
        <w:rPr>
          <w:rFonts w:cs="Calibri"/>
          <w:spacing w:val="-1"/>
        </w:rPr>
        <w:t>nd</w:t>
      </w:r>
      <w:r>
        <w:rPr>
          <w:rFonts w:cs="Calibri"/>
        </w:rPr>
        <w:t>a</w:t>
      </w:r>
      <w:r>
        <w:rPr>
          <w:rFonts w:cs="Calibri"/>
          <w:spacing w:val="-1"/>
        </w:rPr>
        <w:t>nn</w:t>
      </w:r>
      <w:r>
        <w:rPr>
          <w:rFonts w:cs="Calibri"/>
        </w:rPr>
        <w:t>a</w:t>
      </w:r>
      <w:r>
        <w:rPr>
          <w:rFonts w:cs="Calibri"/>
          <w:spacing w:val="3"/>
        </w:rPr>
        <w:t xml:space="preserve"> </w:t>
      </w:r>
      <w:r>
        <w:rPr>
          <w:rFonts w:cs="Calibri"/>
          <w:spacing w:val="-3"/>
        </w:rPr>
        <w:t>pa</w:t>
      </w:r>
      <w:r>
        <w:rPr>
          <w:rFonts w:cs="Calibri"/>
        </w:rPr>
        <w:t>ss</w:t>
      </w:r>
      <w:r>
        <w:rPr>
          <w:rFonts w:cs="Calibri"/>
          <w:spacing w:val="-5"/>
        </w:rPr>
        <w:t>a</w:t>
      </w:r>
      <w:r>
        <w:rPr>
          <w:rFonts w:cs="Calibri"/>
          <w:spacing w:val="-2"/>
        </w:rPr>
        <w:t>t</w:t>
      </w:r>
      <w:r>
        <w:rPr>
          <w:rFonts w:cs="Calibri"/>
        </w:rPr>
        <w:t>a</w:t>
      </w:r>
      <w:r>
        <w:rPr>
          <w:rFonts w:cs="Calibri"/>
          <w:spacing w:val="3"/>
        </w:rPr>
        <w:t xml:space="preserve"> </w:t>
      </w:r>
      <w:r>
        <w:rPr>
          <w:rFonts w:cs="Calibri"/>
        </w:rPr>
        <w:t>in</w:t>
      </w:r>
      <w:r>
        <w:rPr>
          <w:rFonts w:cs="Calibri"/>
          <w:spacing w:val="2"/>
        </w:rPr>
        <w:t xml:space="preserve"> </w:t>
      </w:r>
      <w:r>
        <w:rPr>
          <w:rFonts w:cs="Calibri"/>
          <w:spacing w:val="-3"/>
        </w:rPr>
        <w:t>g</w:t>
      </w:r>
      <w:r>
        <w:rPr>
          <w:rFonts w:cs="Calibri"/>
        </w:rPr>
        <w:t>i</w:t>
      </w:r>
      <w:r>
        <w:rPr>
          <w:rFonts w:cs="Calibri"/>
          <w:spacing w:val="-1"/>
        </w:rPr>
        <w:t>ud</w:t>
      </w:r>
      <w:r>
        <w:rPr>
          <w:rFonts w:cs="Calibri"/>
        </w:rPr>
        <w:t>i</w:t>
      </w:r>
      <w:r>
        <w:rPr>
          <w:rFonts w:cs="Calibri"/>
          <w:spacing w:val="-3"/>
        </w:rPr>
        <w:t>ca</w:t>
      </w:r>
      <w:r>
        <w:rPr>
          <w:rFonts w:cs="Calibri"/>
          <w:spacing w:val="-2"/>
        </w:rPr>
        <w:t>t</w:t>
      </w:r>
      <w:r>
        <w:rPr>
          <w:rFonts w:cs="Calibri"/>
          <w:spacing w:val="-4"/>
        </w:rPr>
        <w:t>o</w:t>
      </w:r>
      <w:r>
        <w:rPr>
          <w:rFonts w:cs="Calibri"/>
        </w:rPr>
        <w:t>,</w:t>
      </w:r>
      <w:r>
        <w:rPr>
          <w:rFonts w:cs="Calibri"/>
          <w:spacing w:val="3"/>
        </w:rPr>
        <w:t xml:space="preserve"> </w:t>
      </w:r>
      <w:r>
        <w:rPr>
          <w:rFonts w:cs="Calibri"/>
        </w:rPr>
        <w:t>o</w:t>
      </w:r>
      <w:r>
        <w:rPr>
          <w:rFonts w:cs="Calibri"/>
          <w:spacing w:val="2"/>
        </w:rPr>
        <w:t xml:space="preserve"> </w:t>
      </w:r>
      <w:r>
        <w:rPr>
          <w:rFonts w:cs="Calibri"/>
          <w:spacing w:val="-2"/>
        </w:rPr>
        <w:t>e</w:t>
      </w:r>
      <w:r>
        <w:rPr>
          <w:rFonts w:cs="Calibri"/>
          <w:spacing w:val="1"/>
        </w:rPr>
        <w:t>m</w:t>
      </w:r>
      <w:r>
        <w:rPr>
          <w:rFonts w:cs="Calibri"/>
          <w:spacing w:val="-4"/>
        </w:rPr>
        <w:t>e</w:t>
      </w:r>
      <w:r>
        <w:rPr>
          <w:rFonts w:cs="Calibri"/>
        </w:rPr>
        <w:t>sso</w:t>
      </w:r>
      <w:r>
        <w:rPr>
          <w:rFonts w:cs="Calibri"/>
          <w:spacing w:val="2"/>
        </w:rPr>
        <w:t xml:space="preserve"> </w:t>
      </w:r>
      <w:r>
        <w:rPr>
          <w:rFonts w:cs="Calibri"/>
          <w:spacing w:val="-1"/>
        </w:rPr>
        <w:t>d</w:t>
      </w:r>
      <w:r>
        <w:rPr>
          <w:rFonts w:cs="Calibri"/>
        </w:rPr>
        <w:t>ec</w:t>
      </w:r>
      <w:r>
        <w:rPr>
          <w:rFonts w:cs="Calibri"/>
          <w:spacing w:val="-4"/>
        </w:rPr>
        <w:t>r</w:t>
      </w:r>
      <w:r>
        <w:rPr>
          <w:rFonts w:cs="Calibri"/>
          <w:spacing w:val="-2"/>
        </w:rPr>
        <w:t>e</w:t>
      </w:r>
      <w:r>
        <w:rPr>
          <w:rFonts w:cs="Calibri"/>
          <w:spacing w:val="-4"/>
        </w:rPr>
        <w:t>t</w:t>
      </w:r>
      <w:r>
        <w:rPr>
          <w:rFonts w:cs="Calibri"/>
        </w:rPr>
        <w:t xml:space="preserve">o </w:t>
      </w:r>
      <w:r>
        <w:rPr>
          <w:rFonts w:cs="Calibri"/>
          <w:spacing w:val="-1"/>
        </w:rPr>
        <w:t>p</w:t>
      </w:r>
      <w:r>
        <w:rPr>
          <w:rFonts w:cs="Calibri"/>
        </w:rPr>
        <w:t>ena</w:t>
      </w:r>
      <w:r>
        <w:rPr>
          <w:rFonts w:cs="Calibri"/>
          <w:spacing w:val="-1"/>
        </w:rPr>
        <w:t>l</w:t>
      </w:r>
      <w:r>
        <w:rPr>
          <w:rFonts w:cs="Calibri"/>
        </w:rPr>
        <w:t xml:space="preserve">e </w:t>
      </w:r>
      <w:r>
        <w:rPr>
          <w:rFonts w:cs="Calibri"/>
          <w:spacing w:val="4"/>
        </w:rPr>
        <w:t xml:space="preserve"> </w:t>
      </w:r>
      <w:r>
        <w:rPr>
          <w:rFonts w:cs="Calibri"/>
          <w:spacing w:val="-1"/>
        </w:rPr>
        <w:t>d</w:t>
      </w:r>
      <w:r>
        <w:rPr>
          <w:rFonts w:cs="Calibri"/>
        </w:rPr>
        <w:t xml:space="preserve">i </w:t>
      </w:r>
      <w:r>
        <w:rPr>
          <w:rFonts w:cs="Calibri"/>
          <w:spacing w:val="3"/>
        </w:rPr>
        <w:t xml:space="preserve"> </w:t>
      </w:r>
      <w:r>
        <w:rPr>
          <w:rFonts w:cs="Calibri"/>
          <w:spacing w:val="-5"/>
        </w:rPr>
        <w:t>c</w:t>
      </w:r>
      <w:r>
        <w:rPr>
          <w:rFonts w:cs="Calibri"/>
          <w:spacing w:val="1"/>
        </w:rPr>
        <w:t>o</w:t>
      </w:r>
      <w:r>
        <w:rPr>
          <w:rFonts w:cs="Calibri"/>
          <w:spacing w:val="-1"/>
        </w:rPr>
        <w:t>nd</w:t>
      </w:r>
      <w:r>
        <w:rPr>
          <w:rFonts w:cs="Calibri"/>
        </w:rPr>
        <w:t>a</w:t>
      </w:r>
      <w:r>
        <w:rPr>
          <w:rFonts w:cs="Calibri"/>
          <w:spacing w:val="-1"/>
        </w:rPr>
        <w:t>nn</w:t>
      </w:r>
      <w:r>
        <w:rPr>
          <w:rFonts w:cs="Calibri"/>
        </w:rPr>
        <w:t xml:space="preserve">a </w:t>
      </w:r>
      <w:r>
        <w:rPr>
          <w:rFonts w:cs="Calibri"/>
          <w:spacing w:val="3"/>
        </w:rPr>
        <w:t xml:space="preserve"> </w:t>
      </w:r>
      <w:r>
        <w:rPr>
          <w:rFonts w:cs="Calibri"/>
          <w:spacing w:val="-1"/>
        </w:rPr>
        <w:t>d</w:t>
      </w:r>
      <w:r>
        <w:rPr>
          <w:rFonts w:cs="Calibri"/>
        </w:rPr>
        <w:t>i</w:t>
      </w:r>
      <w:r>
        <w:rPr>
          <w:rFonts w:cs="Calibri"/>
          <w:spacing w:val="-2"/>
        </w:rPr>
        <w:t>ve</w:t>
      </w:r>
      <w:r>
        <w:rPr>
          <w:rFonts w:cs="Calibri"/>
          <w:spacing w:val="-1"/>
        </w:rPr>
        <w:t>nu</w:t>
      </w:r>
      <w:r>
        <w:rPr>
          <w:rFonts w:cs="Calibri"/>
          <w:spacing w:val="-2"/>
        </w:rPr>
        <w:t>t</w:t>
      </w:r>
      <w:r>
        <w:rPr>
          <w:rFonts w:cs="Calibri"/>
        </w:rPr>
        <w:t xml:space="preserve">o </w:t>
      </w:r>
      <w:r>
        <w:rPr>
          <w:rFonts w:cs="Calibri"/>
          <w:spacing w:val="4"/>
        </w:rPr>
        <w:t xml:space="preserve"> </w:t>
      </w:r>
      <w:r>
        <w:rPr>
          <w:rFonts w:cs="Calibri"/>
        </w:rPr>
        <w:t>ir</w:t>
      </w:r>
      <w:r>
        <w:rPr>
          <w:rFonts w:cs="Calibri"/>
          <w:spacing w:val="-5"/>
        </w:rPr>
        <w:t>r</w:t>
      </w:r>
      <w:r>
        <w:rPr>
          <w:rFonts w:cs="Calibri"/>
        </w:rPr>
        <w:t>e</w:t>
      </w:r>
      <w:r>
        <w:rPr>
          <w:rFonts w:cs="Calibri"/>
          <w:spacing w:val="-3"/>
        </w:rPr>
        <w:t>v</w:t>
      </w:r>
      <w:r>
        <w:rPr>
          <w:rFonts w:cs="Calibri"/>
          <w:spacing w:val="1"/>
        </w:rPr>
        <w:t>o</w:t>
      </w:r>
      <w:r>
        <w:rPr>
          <w:rFonts w:cs="Calibri"/>
          <w:spacing w:val="-2"/>
        </w:rPr>
        <w:t>c</w:t>
      </w:r>
      <w:r>
        <w:rPr>
          <w:rFonts w:cs="Calibri"/>
        </w:rPr>
        <w:t>a</w:t>
      </w:r>
      <w:r>
        <w:rPr>
          <w:rFonts w:cs="Calibri"/>
          <w:spacing w:val="-1"/>
        </w:rPr>
        <w:t>b</w:t>
      </w:r>
      <w:r>
        <w:rPr>
          <w:rFonts w:cs="Calibri"/>
          <w:spacing w:val="2"/>
        </w:rPr>
        <w:t>i</w:t>
      </w:r>
      <w:r>
        <w:rPr>
          <w:rFonts w:cs="Calibri"/>
        </w:rPr>
        <w:t xml:space="preserve">le, </w:t>
      </w:r>
      <w:r>
        <w:rPr>
          <w:rFonts w:cs="Calibri"/>
          <w:spacing w:val="1"/>
        </w:rPr>
        <w:t xml:space="preserve"> o</w:t>
      </w:r>
      <w:r>
        <w:rPr>
          <w:rFonts w:cs="Calibri"/>
          <w:spacing w:val="-1"/>
        </w:rPr>
        <w:t>ppu</w:t>
      </w:r>
      <w:r>
        <w:rPr>
          <w:rFonts w:cs="Calibri"/>
          <w:spacing w:val="-5"/>
        </w:rPr>
        <w:t>r</w:t>
      </w:r>
      <w:r>
        <w:rPr>
          <w:rFonts w:cs="Calibri"/>
        </w:rPr>
        <w:t xml:space="preserve">e </w:t>
      </w:r>
      <w:r>
        <w:rPr>
          <w:rFonts w:cs="Calibri"/>
          <w:spacing w:val="1"/>
        </w:rPr>
        <w:t xml:space="preserve"> </w:t>
      </w:r>
      <w:r>
        <w:rPr>
          <w:rFonts w:cs="Calibri"/>
          <w:spacing w:val="-1"/>
        </w:rPr>
        <w:t>d</w:t>
      </w:r>
      <w:r>
        <w:rPr>
          <w:rFonts w:cs="Calibri"/>
        </w:rPr>
        <w:t xml:space="preserve">i </w:t>
      </w:r>
      <w:r>
        <w:rPr>
          <w:rFonts w:cs="Calibri"/>
          <w:spacing w:val="3"/>
        </w:rPr>
        <w:t xml:space="preserve"> </w:t>
      </w:r>
      <w:r>
        <w:rPr>
          <w:rFonts w:cs="Calibri"/>
        </w:rPr>
        <w:t>a</w:t>
      </w:r>
      <w:r>
        <w:rPr>
          <w:rFonts w:cs="Calibri"/>
          <w:spacing w:val="-1"/>
        </w:rPr>
        <w:t>pp</w:t>
      </w:r>
      <w:r>
        <w:rPr>
          <w:rFonts w:cs="Calibri"/>
        </w:rPr>
        <w:t>li</w:t>
      </w:r>
      <w:r>
        <w:rPr>
          <w:rFonts w:cs="Calibri"/>
          <w:spacing w:val="-2"/>
        </w:rPr>
        <w:t>c</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 xml:space="preserve">e </w:t>
      </w:r>
      <w:r>
        <w:rPr>
          <w:rFonts w:cs="Calibri"/>
          <w:spacing w:val="4"/>
        </w:rPr>
        <w:t xml:space="preserve"> </w:t>
      </w:r>
      <w:r>
        <w:rPr>
          <w:rFonts w:cs="Calibri"/>
          <w:spacing w:val="-3"/>
        </w:rPr>
        <w:t>d</w:t>
      </w:r>
      <w:r>
        <w:rPr>
          <w:rFonts w:cs="Calibri"/>
        </w:rPr>
        <w:t xml:space="preserve">ella </w:t>
      </w:r>
      <w:r>
        <w:rPr>
          <w:rFonts w:cs="Calibri"/>
          <w:spacing w:val="3"/>
        </w:rPr>
        <w:t xml:space="preserve"> </w:t>
      </w:r>
      <w:r>
        <w:rPr>
          <w:rFonts w:cs="Calibri"/>
          <w:spacing w:val="-3"/>
        </w:rPr>
        <w:t>p</w:t>
      </w:r>
      <w:r>
        <w:rPr>
          <w:rFonts w:cs="Calibri"/>
        </w:rPr>
        <w:t xml:space="preserve">ena </w:t>
      </w:r>
      <w:r>
        <w:rPr>
          <w:rFonts w:cs="Calibri"/>
          <w:spacing w:val="3"/>
        </w:rPr>
        <w:t xml:space="preserve"> </w:t>
      </w:r>
      <w:r>
        <w:rPr>
          <w:rFonts w:cs="Calibri"/>
        </w:rPr>
        <w:t xml:space="preserve">su </w:t>
      </w:r>
      <w:r>
        <w:rPr>
          <w:rFonts w:cs="Calibri"/>
          <w:spacing w:val="2"/>
        </w:rPr>
        <w:t xml:space="preserve"> </w:t>
      </w:r>
      <w:r>
        <w:rPr>
          <w:rFonts w:cs="Calibri"/>
        </w:rPr>
        <w:t>ric</w:t>
      </w:r>
      <w:r>
        <w:rPr>
          <w:rFonts w:cs="Calibri"/>
          <w:spacing w:val="-1"/>
        </w:rPr>
        <w:t>h</w:t>
      </w:r>
      <w:r>
        <w:rPr>
          <w:rFonts w:cs="Calibri"/>
          <w:spacing w:val="-3"/>
        </w:rPr>
        <w:t>i</w:t>
      </w:r>
      <w:r>
        <w:rPr>
          <w:rFonts w:cs="Calibri"/>
          <w:spacing w:val="-2"/>
        </w:rPr>
        <w:t>es</w:t>
      </w:r>
      <w:r>
        <w:rPr>
          <w:rFonts w:cs="Calibri"/>
          <w:spacing w:val="-4"/>
        </w:rPr>
        <w:t>t</w:t>
      </w:r>
      <w:r>
        <w:rPr>
          <w:rFonts w:cs="Calibri"/>
        </w:rPr>
        <w:t xml:space="preserve">a </w:t>
      </w:r>
      <w:r>
        <w:rPr>
          <w:rFonts w:cs="Calibri"/>
          <w:spacing w:val="3"/>
        </w:rPr>
        <w:t xml:space="preserve"> </w:t>
      </w:r>
      <w:r>
        <w:rPr>
          <w:rFonts w:cs="Calibri"/>
        </w:rPr>
        <w:t xml:space="preserve">ai  sensi </w:t>
      </w:r>
      <w:r>
        <w:rPr>
          <w:rFonts w:cs="Calibri"/>
          <w:spacing w:val="-1"/>
        </w:rPr>
        <w:t>d</w:t>
      </w:r>
      <w:r>
        <w:rPr>
          <w:rFonts w:cs="Calibri"/>
        </w:rPr>
        <w:t>ell</w:t>
      </w:r>
      <w:r>
        <w:rPr>
          <w:rFonts w:cs="Calibri"/>
          <w:spacing w:val="-1"/>
        </w:rPr>
        <w:t>'</w:t>
      </w:r>
      <w:r>
        <w:rPr>
          <w:rFonts w:cs="Calibri"/>
        </w:rPr>
        <w:t>arti</w:t>
      </w:r>
      <w:r>
        <w:rPr>
          <w:rFonts w:cs="Calibri"/>
          <w:spacing w:val="-2"/>
        </w:rPr>
        <w:t>c</w:t>
      </w:r>
      <w:r>
        <w:rPr>
          <w:rFonts w:cs="Calibri"/>
          <w:spacing w:val="1"/>
        </w:rPr>
        <w:t>o</w:t>
      </w:r>
      <w:r>
        <w:rPr>
          <w:rFonts w:cs="Calibri"/>
          <w:spacing w:val="-3"/>
        </w:rPr>
        <w:t>l</w:t>
      </w:r>
      <w:r>
        <w:rPr>
          <w:rFonts w:cs="Calibri"/>
        </w:rPr>
        <w:t>o</w:t>
      </w:r>
      <w:r>
        <w:rPr>
          <w:rFonts w:cs="Calibri"/>
          <w:spacing w:val="4"/>
        </w:rPr>
        <w:t xml:space="preserve"> </w:t>
      </w:r>
      <w:r>
        <w:rPr>
          <w:rFonts w:cs="Calibri"/>
          <w:spacing w:val="-2"/>
        </w:rPr>
        <w:t>4</w:t>
      </w:r>
      <w:r>
        <w:rPr>
          <w:rFonts w:cs="Calibri"/>
          <w:spacing w:val="1"/>
        </w:rPr>
        <w:t>4</w:t>
      </w:r>
      <w:r>
        <w:rPr>
          <w:rFonts w:cs="Calibri"/>
        </w:rPr>
        <w:t>4</w:t>
      </w:r>
      <w:r>
        <w:rPr>
          <w:rFonts w:cs="Calibri"/>
          <w:spacing w:val="2"/>
        </w:rPr>
        <w:t xml:space="preserve"> </w:t>
      </w:r>
      <w:r>
        <w:rPr>
          <w:rFonts w:cs="Calibri"/>
        </w:rPr>
        <w:t>c.</w:t>
      </w:r>
      <w:r>
        <w:rPr>
          <w:rFonts w:cs="Calibri"/>
          <w:spacing w:val="-1"/>
        </w:rPr>
        <w:t>p</w:t>
      </w:r>
      <w:r>
        <w:rPr>
          <w:rFonts w:cs="Calibri"/>
        </w:rPr>
        <w:t>.</w:t>
      </w:r>
      <w:r>
        <w:rPr>
          <w:rFonts w:cs="Calibri"/>
          <w:spacing w:val="-1"/>
        </w:rPr>
        <w:t>p</w:t>
      </w:r>
      <w:r>
        <w:rPr>
          <w:rFonts w:cs="Calibri"/>
        </w:rPr>
        <w:t>.,</w:t>
      </w:r>
      <w:r>
        <w:rPr>
          <w:rFonts w:cs="Calibri"/>
          <w:spacing w:val="3"/>
        </w:rPr>
        <w:t xml:space="preserve"> </w:t>
      </w:r>
      <w:r>
        <w:rPr>
          <w:rFonts w:cs="Calibri"/>
          <w:spacing w:val="-1"/>
        </w:rPr>
        <w:t>p</w:t>
      </w:r>
      <w:r>
        <w:rPr>
          <w:rFonts w:cs="Calibri"/>
        </w:rPr>
        <w:t>er</w:t>
      </w:r>
      <w:r>
        <w:rPr>
          <w:rFonts w:cs="Calibri"/>
          <w:spacing w:val="1"/>
        </w:rPr>
        <w:t xml:space="preserve"> </w:t>
      </w:r>
      <w:r>
        <w:rPr>
          <w:rFonts w:cs="Calibri"/>
          <w:spacing w:val="-3"/>
        </w:rPr>
        <w:t>r</w:t>
      </w:r>
      <w:r>
        <w:rPr>
          <w:rFonts w:cs="Calibri"/>
          <w:spacing w:val="-2"/>
        </w:rPr>
        <w:t>e</w:t>
      </w:r>
      <w:r>
        <w:rPr>
          <w:rFonts w:cs="Calibri"/>
          <w:spacing w:val="-3"/>
        </w:rPr>
        <w:t>a</w:t>
      </w:r>
      <w:r>
        <w:rPr>
          <w:rFonts w:cs="Calibri"/>
        </w:rPr>
        <w:t>ti</w:t>
      </w:r>
      <w:r>
        <w:rPr>
          <w:rFonts w:cs="Calibri"/>
          <w:spacing w:val="1"/>
        </w:rPr>
        <w:t xml:space="preserve"> </w:t>
      </w:r>
      <w:r>
        <w:rPr>
          <w:rFonts w:cs="Calibri"/>
        </w:rPr>
        <w:t>che</w:t>
      </w:r>
      <w:r>
        <w:rPr>
          <w:rFonts w:cs="Calibri"/>
          <w:spacing w:val="4"/>
        </w:rPr>
        <w:t xml:space="preserve"> </w:t>
      </w:r>
      <w:r>
        <w:rPr>
          <w:rFonts w:cs="Calibri"/>
        </w:rPr>
        <w:t>i</w:t>
      </w:r>
      <w:r>
        <w:rPr>
          <w:rFonts w:cs="Calibri"/>
          <w:spacing w:val="-1"/>
        </w:rPr>
        <w:t>n</w:t>
      </w:r>
      <w:r>
        <w:rPr>
          <w:rFonts w:cs="Calibri"/>
        </w:rPr>
        <w:t>ci</w:t>
      </w:r>
      <w:r>
        <w:rPr>
          <w:rFonts w:cs="Calibri"/>
          <w:spacing w:val="-1"/>
        </w:rPr>
        <w:t>d</w:t>
      </w:r>
      <w:r>
        <w:rPr>
          <w:rFonts w:cs="Calibri"/>
          <w:spacing w:val="1"/>
        </w:rPr>
        <w:t>o</w:t>
      </w:r>
      <w:r>
        <w:rPr>
          <w:rFonts w:cs="Calibri"/>
          <w:spacing w:val="-3"/>
        </w:rPr>
        <w:t>n</w:t>
      </w:r>
      <w:r>
        <w:rPr>
          <w:rFonts w:cs="Calibri"/>
        </w:rPr>
        <w:t>o</w:t>
      </w:r>
      <w:r>
        <w:rPr>
          <w:rFonts w:cs="Calibri"/>
          <w:spacing w:val="2"/>
        </w:rPr>
        <w:t xml:space="preserve"> </w:t>
      </w:r>
      <w:r>
        <w:rPr>
          <w:rFonts w:cs="Calibri"/>
        </w:rPr>
        <w:t>su</w:t>
      </w:r>
      <w:r>
        <w:rPr>
          <w:rFonts w:cs="Calibri"/>
          <w:spacing w:val="-1"/>
        </w:rPr>
        <w:t>l</w:t>
      </w:r>
      <w:r>
        <w:rPr>
          <w:rFonts w:cs="Calibri"/>
        </w:rPr>
        <w:t>l</w:t>
      </w:r>
      <w:r>
        <w:rPr>
          <w:rFonts w:cs="Calibri"/>
          <w:spacing w:val="-1"/>
        </w:rPr>
        <w:t>'</w:t>
      </w:r>
      <w:r>
        <w:rPr>
          <w:rFonts w:cs="Calibri"/>
          <w:spacing w:val="-3"/>
        </w:rPr>
        <w:t>af</w:t>
      </w:r>
      <w:r>
        <w:rPr>
          <w:rFonts w:cs="Calibri"/>
        </w:rPr>
        <w:t>fi</w:t>
      </w:r>
      <w:r>
        <w:rPr>
          <w:rFonts w:cs="Calibri"/>
          <w:spacing w:val="-1"/>
        </w:rPr>
        <w:t>d</w:t>
      </w:r>
      <w:r>
        <w:rPr>
          <w:rFonts w:cs="Calibri"/>
        </w:rPr>
        <w:t>a</w:t>
      </w:r>
      <w:r>
        <w:rPr>
          <w:rFonts w:cs="Calibri"/>
          <w:spacing w:val="-1"/>
        </w:rPr>
        <w:t>b</w:t>
      </w:r>
      <w:r>
        <w:rPr>
          <w:rFonts w:cs="Calibri"/>
          <w:spacing w:val="2"/>
        </w:rPr>
        <w:t>i</w:t>
      </w:r>
      <w:r>
        <w:rPr>
          <w:rFonts w:cs="Calibri"/>
        </w:rPr>
        <w:t>li</w:t>
      </w:r>
      <w:r>
        <w:rPr>
          <w:rFonts w:cs="Calibri"/>
          <w:spacing w:val="-2"/>
        </w:rPr>
        <w:t>t</w:t>
      </w:r>
      <w:r>
        <w:rPr>
          <w:rFonts w:cs="Calibri"/>
        </w:rPr>
        <w:t>à</w:t>
      </w:r>
      <w:r>
        <w:rPr>
          <w:rFonts w:cs="Calibri"/>
          <w:spacing w:val="3"/>
        </w:rPr>
        <w:t xml:space="preserve"> </w:t>
      </w:r>
      <w:r>
        <w:rPr>
          <w:rFonts w:cs="Calibri"/>
          <w:spacing w:val="-1"/>
        </w:rPr>
        <w:t>m</w:t>
      </w:r>
      <w:r>
        <w:rPr>
          <w:rFonts w:cs="Calibri"/>
          <w:spacing w:val="1"/>
        </w:rPr>
        <w:t>o</w:t>
      </w:r>
      <w:r>
        <w:rPr>
          <w:rFonts w:cs="Calibri"/>
          <w:spacing w:val="-5"/>
        </w:rPr>
        <w:t>r</w:t>
      </w:r>
      <w:r>
        <w:rPr>
          <w:rFonts w:cs="Calibri"/>
        </w:rPr>
        <w:t>ale</w:t>
      </w:r>
      <w:r>
        <w:rPr>
          <w:rFonts w:cs="Calibri"/>
          <w:spacing w:val="1"/>
        </w:rPr>
        <w:t xml:space="preserve"> </w:t>
      </w:r>
      <w:r>
        <w:rPr>
          <w:rFonts w:cs="Calibri"/>
        </w:rPr>
        <w:t>e</w:t>
      </w:r>
      <w:r>
        <w:rPr>
          <w:rFonts w:cs="Calibri"/>
          <w:spacing w:val="1"/>
        </w:rPr>
        <w:t xml:space="preserve"> </w:t>
      </w:r>
      <w:r>
        <w:rPr>
          <w:rFonts w:cs="Calibri"/>
          <w:spacing w:val="-1"/>
        </w:rPr>
        <w:t>p</w:t>
      </w:r>
      <w:r>
        <w:rPr>
          <w:rFonts w:cs="Calibri"/>
          <w:spacing w:val="-5"/>
        </w:rPr>
        <w:t>r</w:t>
      </w:r>
      <w:r>
        <w:rPr>
          <w:rFonts w:cs="Calibri"/>
          <w:spacing w:val="-1"/>
        </w:rPr>
        <w:t>o</w:t>
      </w:r>
      <w:r>
        <w:rPr>
          <w:rFonts w:cs="Calibri"/>
          <w:spacing w:val="-7"/>
        </w:rPr>
        <w:t>f</w:t>
      </w:r>
      <w:r>
        <w:rPr>
          <w:rFonts w:cs="Calibri"/>
          <w:spacing w:val="-2"/>
        </w:rPr>
        <w:t>e</w:t>
      </w:r>
      <w:r>
        <w:rPr>
          <w:rFonts w:cs="Calibri"/>
        </w:rPr>
        <w:t>ss</w:t>
      </w:r>
      <w:r>
        <w:rPr>
          <w:rFonts w:cs="Calibri"/>
          <w:spacing w:val="-3"/>
        </w:rPr>
        <w:t>i</w:t>
      </w:r>
      <w:r>
        <w:rPr>
          <w:rFonts w:cs="Calibri"/>
          <w:spacing w:val="-1"/>
        </w:rPr>
        <w:t>on</w:t>
      </w:r>
      <w:r>
        <w:rPr>
          <w:rFonts w:cs="Calibri"/>
        </w:rPr>
        <w:t>ale</w:t>
      </w:r>
      <w:r>
        <w:rPr>
          <w:rFonts w:cs="Calibri"/>
          <w:spacing w:val="3"/>
        </w:rPr>
        <w:t xml:space="preserve"> </w:t>
      </w:r>
      <w:r>
        <w:rPr>
          <w:rFonts w:cs="Calibri"/>
        </w:rPr>
        <w:t xml:space="preserve">ai sensi </w:t>
      </w:r>
      <w:r>
        <w:rPr>
          <w:rFonts w:cs="Calibri"/>
          <w:spacing w:val="-1"/>
        </w:rPr>
        <w:t>d</w:t>
      </w:r>
      <w:r>
        <w:rPr>
          <w:rFonts w:cs="Calibri"/>
        </w:rPr>
        <w:t>ella</w:t>
      </w:r>
      <w:r>
        <w:rPr>
          <w:rFonts w:cs="Calibri"/>
          <w:spacing w:val="3"/>
        </w:rPr>
        <w:t xml:space="preserve"> </w:t>
      </w:r>
      <w:r>
        <w:rPr>
          <w:rFonts w:cs="Calibri"/>
          <w:spacing w:val="-3"/>
        </w:rPr>
        <w:t>l</w:t>
      </w:r>
      <w:r>
        <w:rPr>
          <w:rFonts w:cs="Calibri"/>
          <w:spacing w:val="-2"/>
        </w:rPr>
        <w:t>et</w:t>
      </w:r>
      <w:r>
        <w:rPr>
          <w:rFonts w:cs="Calibri"/>
        </w:rPr>
        <w:t>t.</w:t>
      </w:r>
      <w:r>
        <w:rPr>
          <w:rFonts w:cs="Calibri"/>
          <w:spacing w:val="1"/>
        </w:rPr>
        <w:t xml:space="preserve"> </w:t>
      </w:r>
      <w:r>
        <w:rPr>
          <w:rFonts w:cs="Calibri"/>
        </w:rPr>
        <w:t xml:space="preserve">c), </w:t>
      </w:r>
      <w:r>
        <w:rPr>
          <w:rFonts w:cs="Calibri"/>
          <w:spacing w:val="-2"/>
        </w:rPr>
        <w:t>c</w:t>
      </w:r>
      <w:r>
        <w:rPr>
          <w:rFonts w:cs="Calibri"/>
          <w:spacing w:val="1"/>
        </w:rPr>
        <w:t>o</w:t>
      </w:r>
      <w:r>
        <w:rPr>
          <w:rFonts w:cs="Calibri"/>
          <w:spacing w:val="-1"/>
        </w:rPr>
        <w:t>m</w:t>
      </w:r>
      <w:r>
        <w:rPr>
          <w:rFonts w:cs="Calibri"/>
          <w:spacing w:val="1"/>
        </w:rPr>
        <w:t>m</w:t>
      </w:r>
      <w:r>
        <w:rPr>
          <w:rFonts w:cs="Calibri"/>
        </w:rPr>
        <w:t xml:space="preserve">a </w:t>
      </w:r>
      <w:r>
        <w:rPr>
          <w:rFonts w:cs="Calibri"/>
          <w:spacing w:val="1"/>
        </w:rPr>
        <w:t>1</w:t>
      </w:r>
      <w:r>
        <w:rPr>
          <w:rFonts w:cs="Calibri"/>
        </w:rPr>
        <w:t>,</w:t>
      </w:r>
      <w:r>
        <w:rPr>
          <w:rFonts w:cs="Calibri"/>
          <w:spacing w:val="3"/>
        </w:rPr>
        <w:t xml:space="preserve"> </w:t>
      </w:r>
      <w:r>
        <w:rPr>
          <w:rFonts w:cs="Calibri"/>
        </w:rPr>
        <w:t xml:space="preserve">art. </w:t>
      </w:r>
      <w:r>
        <w:rPr>
          <w:rFonts w:cs="Calibri"/>
          <w:spacing w:val="1"/>
        </w:rPr>
        <w:t>3</w:t>
      </w:r>
      <w:r>
        <w:rPr>
          <w:rFonts w:cs="Calibri"/>
          <w:spacing w:val="-2"/>
        </w:rPr>
        <w:t>8</w:t>
      </w:r>
      <w:r>
        <w:rPr>
          <w:rFonts w:cs="Calibri"/>
        </w:rPr>
        <w:t>,</w:t>
      </w:r>
      <w:r>
        <w:rPr>
          <w:rFonts w:cs="Calibri"/>
          <w:spacing w:val="3"/>
        </w:rPr>
        <w:t xml:space="preserve"> </w:t>
      </w:r>
      <w:r>
        <w:rPr>
          <w:rFonts w:cs="Calibri"/>
          <w:spacing w:val="-1"/>
        </w:rPr>
        <w:t>d</w:t>
      </w:r>
      <w:r>
        <w:rPr>
          <w:rFonts w:cs="Calibri"/>
        </w:rPr>
        <w:t>el</w:t>
      </w:r>
      <w:r>
        <w:rPr>
          <w:rFonts w:cs="Calibri"/>
          <w:spacing w:val="3"/>
        </w:rPr>
        <w:t xml:space="preserve"> </w:t>
      </w:r>
      <w:r>
        <w:rPr>
          <w:rFonts w:cs="Calibri"/>
          <w:spacing w:val="-4"/>
        </w:rPr>
        <w:t>D</w:t>
      </w:r>
      <w:r>
        <w:rPr>
          <w:rFonts w:cs="Calibri"/>
          <w:spacing w:val="-3"/>
        </w:rPr>
        <w:t>.</w:t>
      </w:r>
      <w:r>
        <w:rPr>
          <w:rFonts w:cs="Calibri"/>
          <w:spacing w:val="1"/>
        </w:rPr>
        <w:t>L</w:t>
      </w:r>
      <w:r>
        <w:rPr>
          <w:rFonts w:cs="Calibri"/>
          <w:spacing w:val="-1"/>
        </w:rPr>
        <w:t>g</w:t>
      </w:r>
      <w:r>
        <w:rPr>
          <w:rFonts w:cs="Calibri"/>
          <w:spacing w:val="-2"/>
        </w:rPr>
        <w:t>s</w:t>
      </w:r>
      <w:r>
        <w:rPr>
          <w:rFonts w:cs="Calibri"/>
        </w:rPr>
        <w:t>.</w:t>
      </w:r>
      <w:r>
        <w:rPr>
          <w:rFonts w:cs="Calibri"/>
          <w:spacing w:val="2"/>
        </w:rPr>
        <w:t xml:space="preserve"> </w:t>
      </w:r>
      <w:r>
        <w:rPr>
          <w:rFonts w:cs="Calibri"/>
          <w:spacing w:val="1"/>
        </w:rPr>
        <w:t>1</w:t>
      </w:r>
      <w:r>
        <w:rPr>
          <w:rFonts w:cs="Calibri"/>
          <w:spacing w:val="-2"/>
        </w:rPr>
        <w:t>6</w:t>
      </w:r>
      <w:r>
        <w:rPr>
          <w:rFonts w:cs="Calibri"/>
          <w:spacing w:val="-35"/>
        </w:rPr>
        <w:t>3</w:t>
      </w:r>
      <w:r>
        <w:rPr>
          <w:rFonts w:cs="Calibri"/>
          <w:spacing w:val="-28"/>
        </w:rPr>
        <w:t>/</w:t>
      </w:r>
      <w:r>
        <w:rPr>
          <w:rFonts w:cs="Calibri"/>
          <w:spacing w:val="1"/>
        </w:rPr>
        <w:t>2</w:t>
      </w:r>
      <w:r>
        <w:rPr>
          <w:rFonts w:cs="Calibri"/>
          <w:spacing w:val="-2"/>
        </w:rPr>
        <w:t>0</w:t>
      </w:r>
      <w:r>
        <w:rPr>
          <w:rFonts w:cs="Calibri"/>
          <w:spacing w:val="1"/>
        </w:rPr>
        <w:t>06</w:t>
      </w:r>
      <w:r>
        <w:rPr>
          <w:rFonts w:cs="Calibri"/>
        </w:rPr>
        <w:t>,</w:t>
      </w:r>
      <w:r>
        <w:rPr>
          <w:rFonts w:cs="Calibri"/>
          <w:spacing w:val="3"/>
        </w:rPr>
        <w:t xml:space="preserve"> </w:t>
      </w:r>
      <w:r>
        <w:rPr>
          <w:rFonts w:cs="Calibri"/>
          <w:spacing w:val="-3"/>
        </w:rPr>
        <w:t>n</w:t>
      </w:r>
      <w:r>
        <w:rPr>
          <w:rFonts w:cs="Calibri"/>
        </w:rPr>
        <w:t>ei</w:t>
      </w:r>
      <w:r>
        <w:rPr>
          <w:rFonts w:cs="Calibri"/>
          <w:spacing w:val="3"/>
        </w:rPr>
        <w:t xml:space="preserve"> </w:t>
      </w:r>
      <w:r>
        <w:rPr>
          <w:rFonts w:cs="Calibri"/>
          <w:spacing w:val="-2"/>
        </w:rPr>
        <w:t>c</w:t>
      </w:r>
      <w:r>
        <w:rPr>
          <w:rFonts w:cs="Calibri"/>
          <w:spacing w:val="1"/>
        </w:rPr>
        <w:t>o</w:t>
      </w:r>
      <w:r>
        <w:rPr>
          <w:rFonts w:cs="Calibri"/>
          <w:spacing w:val="-3"/>
        </w:rPr>
        <w:t>n</w:t>
      </w:r>
      <w:r>
        <w:rPr>
          <w:rFonts w:cs="Calibri"/>
        </w:rPr>
        <w:t>f</w:t>
      </w:r>
      <w:r>
        <w:rPr>
          <w:rFonts w:cs="Calibri"/>
          <w:spacing w:val="-5"/>
        </w:rPr>
        <w:t>r</w:t>
      </w:r>
      <w:r>
        <w:rPr>
          <w:rFonts w:cs="Calibri"/>
          <w:spacing w:val="1"/>
        </w:rPr>
        <w:t>o</w:t>
      </w:r>
      <w:r>
        <w:rPr>
          <w:rFonts w:cs="Calibri"/>
          <w:spacing w:val="-3"/>
        </w:rPr>
        <w:t>n</w:t>
      </w:r>
      <w:r>
        <w:rPr>
          <w:rFonts w:cs="Calibri"/>
        </w:rPr>
        <w:t>ti</w:t>
      </w:r>
      <w:r>
        <w:rPr>
          <w:rFonts w:cs="Calibri"/>
          <w:spacing w:val="3"/>
        </w:rPr>
        <w:t xml:space="preserve"> </w:t>
      </w:r>
      <w:r>
        <w:rPr>
          <w:rFonts w:cs="Calibri"/>
          <w:spacing w:val="-1"/>
        </w:rPr>
        <w:t>d</w:t>
      </w:r>
      <w:r>
        <w:rPr>
          <w:rFonts w:cs="Calibri"/>
          <w:spacing w:val="-2"/>
        </w:rPr>
        <w:t>e</w:t>
      </w:r>
      <w:r>
        <w:rPr>
          <w:rFonts w:cs="Calibri"/>
        </w:rPr>
        <w:t>i</w:t>
      </w:r>
      <w:r>
        <w:rPr>
          <w:rFonts w:cs="Calibri"/>
          <w:spacing w:val="2"/>
        </w:rPr>
        <w:t xml:space="preserve"> </w:t>
      </w:r>
      <w:r>
        <w:rPr>
          <w:rFonts w:cs="Calibri"/>
        </w:rPr>
        <w:t>s</w:t>
      </w:r>
      <w:r>
        <w:rPr>
          <w:rFonts w:cs="Calibri"/>
          <w:spacing w:val="1"/>
        </w:rPr>
        <w:t>og</w:t>
      </w:r>
      <w:r>
        <w:rPr>
          <w:rFonts w:cs="Calibri"/>
          <w:spacing w:val="-3"/>
        </w:rPr>
        <w:t>g</w:t>
      </w:r>
      <w:r>
        <w:rPr>
          <w:rFonts w:cs="Calibri"/>
          <w:spacing w:val="-2"/>
        </w:rPr>
        <w:t>et</w:t>
      </w:r>
      <w:r>
        <w:rPr>
          <w:rFonts w:cs="Calibri"/>
        </w:rPr>
        <w:t>ti</w:t>
      </w:r>
      <w:r>
        <w:rPr>
          <w:rFonts w:cs="Calibri"/>
          <w:spacing w:val="3"/>
        </w:rPr>
        <w:t xml:space="preserve"> </w:t>
      </w:r>
      <w:r>
        <w:rPr>
          <w:rFonts w:cs="Calibri"/>
          <w:spacing w:val="-2"/>
        </w:rPr>
        <w:t>ce</w:t>
      </w:r>
      <w:r>
        <w:rPr>
          <w:rFonts w:cs="Calibri"/>
        </w:rPr>
        <w:t>ss</w:t>
      </w:r>
      <w:r>
        <w:rPr>
          <w:rFonts w:cs="Calibri"/>
          <w:spacing w:val="-5"/>
        </w:rPr>
        <w:t>a</w:t>
      </w:r>
      <w:r>
        <w:rPr>
          <w:rFonts w:cs="Calibri"/>
        </w:rPr>
        <w:t>ti</w:t>
      </w:r>
      <w:r>
        <w:rPr>
          <w:rFonts w:cs="Calibri"/>
          <w:spacing w:val="3"/>
        </w:rPr>
        <w:t xml:space="preserve"> </w:t>
      </w:r>
      <w:r>
        <w:rPr>
          <w:rFonts w:cs="Calibri"/>
          <w:spacing w:val="-1"/>
        </w:rPr>
        <w:t>d</w:t>
      </w:r>
      <w:r>
        <w:rPr>
          <w:rFonts w:cs="Calibri"/>
        </w:rPr>
        <w:t>al</w:t>
      </w:r>
      <w:r>
        <w:rPr>
          <w:rFonts w:cs="Calibri"/>
          <w:spacing w:val="-1"/>
        </w:rPr>
        <w:t>l</w:t>
      </w:r>
      <w:r>
        <w:rPr>
          <w:rFonts w:cs="Calibri"/>
        </w:rPr>
        <w:t>a</w:t>
      </w:r>
      <w:r>
        <w:rPr>
          <w:rFonts w:cs="Calibri"/>
          <w:spacing w:val="3"/>
        </w:rPr>
        <w:t xml:space="preserve"> </w:t>
      </w:r>
      <w:r>
        <w:rPr>
          <w:rFonts w:cs="Calibri"/>
          <w:spacing w:val="-2"/>
        </w:rPr>
        <w:t>c</w:t>
      </w:r>
      <w:r>
        <w:rPr>
          <w:rFonts w:cs="Calibri"/>
        </w:rPr>
        <w:t>ar</w:t>
      </w:r>
      <w:r>
        <w:rPr>
          <w:rFonts w:cs="Calibri"/>
          <w:spacing w:val="-1"/>
        </w:rPr>
        <w:t>i</w:t>
      </w:r>
      <w:r>
        <w:rPr>
          <w:rFonts w:cs="Calibri"/>
          <w:spacing w:val="-5"/>
        </w:rPr>
        <w:t>c</w:t>
      </w:r>
      <w:r>
        <w:rPr>
          <w:rFonts w:cs="Calibri"/>
        </w:rPr>
        <w:t>a</w:t>
      </w:r>
      <w:r>
        <w:rPr>
          <w:rFonts w:cs="Calibri"/>
          <w:spacing w:val="3"/>
        </w:rPr>
        <w:t xml:space="preserve"> </w:t>
      </w:r>
      <w:r>
        <w:rPr>
          <w:rFonts w:cs="Calibri"/>
          <w:spacing w:val="-1"/>
        </w:rPr>
        <w:t>n</w:t>
      </w:r>
      <w:r>
        <w:rPr>
          <w:rFonts w:cs="Calibri"/>
        </w:rPr>
        <w:t>ell</w:t>
      </w:r>
      <w:r>
        <w:rPr>
          <w:rFonts w:cs="Calibri"/>
          <w:spacing w:val="-17"/>
        </w:rPr>
        <w:t>’</w:t>
      </w:r>
      <w:r>
        <w:rPr>
          <w:rFonts w:cs="Calibri"/>
        </w:rPr>
        <w:t>a</w:t>
      </w:r>
      <w:r>
        <w:rPr>
          <w:rFonts w:cs="Calibri"/>
          <w:spacing w:val="-1"/>
        </w:rPr>
        <w:t>nn</w:t>
      </w:r>
      <w:r>
        <w:rPr>
          <w:rFonts w:cs="Calibri"/>
        </w:rPr>
        <w:t>o</w:t>
      </w:r>
      <w:r>
        <w:rPr>
          <w:rFonts w:cs="Calibri"/>
          <w:spacing w:val="4"/>
        </w:rPr>
        <w:t xml:space="preserve"> </w:t>
      </w:r>
      <w:r>
        <w:rPr>
          <w:rFonts w:cs="Calibri"/>
        </w:rPr>
        <w:t>a</w:t>
      </w:r>
      <w:r>
        <w:rPr>
          <w:rFonts w:cs="Calibri"/>
          <w:spacing w:val="-3"/>
        </w:rPr>
        <w:t>n</w:t>
      </w:r>
      <w:r>
        <w:rPr>
          <w:rFonts w:cs="Calibri"/>
          <w:spacing w:val="-2"/>
        </w:rPr>
        <w:t>t</w:t>
      </w:r>
      <w:r>
        <w:rPr>
          <w:rFonts w:cs="Calibri"/>
        </w:rPr>
        <w:t>e</w:t>
      </w:r>
      <w:r>
        <w:rPr>
          <w:rFonts w:cs="Calibri"/>
          <w:spacing w:val="-2"/>
        </w:rPr>
        <w:t>ce</w:t>
      </w:r>
      <w:r>
        <w:rPr>
          <w:rFonts w:cs="Calibri"/>
          <w:spacing w:val="-1"/>
        </w:rPr>
        <w:t>d</w:t>
      </w:r>
      <w:r>
        <w:rPr>
          <w:rFonts w:cs="Calibri"/>
        </w:rPr>
        <w:t>e</w:t>
      </w:r>
      <w:r>
        <w:rPr>
          <w:rFonts w:cs="Calibri"/>
          <w:spacing w:val="-3"/>
        </w:rPr>
        <w:t>n</w:t>
      </w:r>
      <w:r>
        <w:rPr>
          <w:rFonts w:cs="Calibri"/>
          <w:spacing w:val="-2"/>
        </w:rPr>
        <w:t>t</w:t>
      </w:r>
      <w:r>
        <w:rPr>
          <w:rFonts w:cs="Calibri"/>
        </w:rPr>
        <w:t>e</w:t>
      </w:r>
      <w:r>
        <w:rPr>
          <w:rFonts w:cs="Calibri"/>
          <w:spacing w:val="3"/>
        </w:rPr>
        <w:t xml:space="preserve"> </w:t>
      </w:r>
      <w:r>
        <w:rPr>
          <w:rFonts w:cs="Calibri"/>
          <w:spacing w:val="-3"/>
        </w:rPr>
        <w:t>l</w:t>
      </w:r>
      <w:r>
        <w:rPr>
          <w:rFonts w:cs="Calibri"/>
        </w:rPr>
        <w:t xml:space="preserve">a </w:t>
      </w:r>
      <w:r>
        <w:rPr>
          <w:rFonts w:cs="Calibri"/>
          <w:spacing w:val="-1"/>
        </w:rPr>
        <w:t>d</w:t>
      </w:r>
      <w:r>
        <w:rPr>
          <w:rFonts w:cs="Calibri"/>
          <w:spacing w:val="-3"/>
        </w:rPr>
        <w:t>a</w:t>
      </w:r>
      <w:r>
        <w:rPr>
          <w:rFonts w:cs="Calibri"/>
          <w:spacing w:val="-2"/>
        </w:rPr>
        <w:t>t</w:t>
      </w:r>
      <w:r>
        <w:rPr>
          <w:rFonts w:cs="Calibri"/>
        </w:rPr>
        <w:t>a</w:t>
      </w:r>
      <w:r>
        <w:rPr>
          <w:rFonts w:cs="Calibri"/>
          <w:spacing w:val="3"/>
        </w:rPr>
        <w:t xml:space="preserve"> </w:t>
      </w:r>
      <w:r>
        <w:rPr>
          <w:rFonts w:cs="Calibri"/>
          <w:spacing w:val="-1"/>
        </w:rPr>
        <w:t>d</w:t>
      </w:r>
      <w:r>
        <w:rPr>
          <w:rFonts w:cs="Calibri"/>
        </w:rPr>
        <w:t>i</w:t>
      </w:r>
      <w:r>
        <w:rPr>
          <w:rFonts w:cs="Calibri"/>
          <w:spacing w:val="3"/>
        </w:rPr>
        <w:t xml:space="preserve"> </w:t>
      </w:r>
      <w:r>
        <w:rPr>
          <w:rFonts w:cs="Calibri"/>
          <w:spacing w:val="-1"/>
        </w:rPr>
        <w:t>pubb</w:t>
      </w:r>
      <w:r>
        <w:rPr>
          <w:rFonts w:cs="Calibri"/>
        </w:rPr>
        <w:t>li</w:t>
      </w:r>
      <w:r>
        <w:rPr>
          <w:rFonts w:cs="Calibri"/>
          <w:spacing w:val="-2"/>
        </w:rPr>
        <w:t>c</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3"/>
        </w:rPr>
        <w:t xml:space="preserve"> </w:t>
      </w:r>
      <w:r>
        <w:rPr>
          <w:rFonts w:cs="Calibri"/>
          <w:spacing w:val="-1"/>
        </w:rPr>
        <w:t>d</w:t>
      </w:r>
      <w:r>
        <w:rPr>
          <w:rFonts w:cs="Calibri"/>
        </w:rPr>
        <w:t>el</w:t>
      </w:r>
      <w:r>
        <w:rPr>
          <w:rFonts w:cs="Calibri"/>
          <w:spacing w:val="3"/>
        </w:rPr>
        <w:t xml:space="preserve"> </w:t>
      </w:r>
      <w:r>
        <w:rPr>
          <w:rFonts w:cs="Calibri"/>
          <w:spacing w:val="-1"/>
        </w:rPr>
        <w:t>b</w:t>
      </w:r>
      <w:r>
        <w:rPr>
          <w:rFonts w:cs="Calibri"/>
        </w:rPr>
        <w:t>a</w:t>
      </w:r>
      <w:r>
        <w:rPr>
          <w:rFonts w:cs="Calibri"/>
          <w:spacing w:val="-1"/>
        </w:rPr>
        <w:t>nd</w:t>
      </w:r>
      <w:r>
        <w:rPr>
          <w:rFonts w:cs="Calibri"/>
          <w:spacing w:val="-4"/>
        </w:rPr>
        <w:t>o</w:t>
      </w:r>
      <w:r>
        <w:rPr>
          <w:rFonts w:cs="Calibri"/>
        </w:rPr>
        <w:t>,</w:t>
      </w:r>
      <w:r>
        <w:rPr>
          <w:rFonts w:cs="Calibri"/>
          <w:spacing w:val="3"/>
        </w:rPr>
        <w:t xml:space="preserve"> </w:t>
      </w:r>
      <w:r>
        <w:rPr>
          <w:rFonts w:cs="Calibri"/>
        </w:rPr>
        <w:t>l</w:t>
      </w:r>
      <w:r>
        <w:rPr>
          <w:rFonts w:cs="Calibri"/>
          <w:spacing w:val="-1"/>
        </w:rPr>
        <w:t>'</w:t>
      </w:r>
      <w:r>
        <w:rPr>
          <w:rFonts w:cs="Calibri"/>
        </w:rPr>
        <w:t>i</w:t>
      </w:r>
      <w:r>
        <w:rPr>
          <w:rFonts w:cs="Calibri"/>
          <w:spacing w:val="1"/>
        </w:rPr>
        <w:t>m</w:t>
      </w:r>
      <w:r>
        <w:rPr>
          <w:rFonts w:cs="Calibri"/>
          <w:spacing w:val="-1"/>
        </w:rPr>
        <w:t>p</w:t>
      </w:r>
      <w:r>
        <w:rPr>
          <w:rFonts w:cs="Calibri"/>
          <w:spacing w:val="-3"/>
        </w:rPr>
        <w:t>r</w:t>
      </w:r>
      <w:r>
        <w:rPr>
          <w:rFonts w:cs="Calibri"/>
          <w:spacing w:val="-2"/>
        </w:rPr>
        <w:t>es</w:t>
      </w:r>
      <w:r>
        <w:rPr>
          <w:rFonts w:cs="Calibri"/>
        </w:rPr>
        <w:t>a</w:t>
      </w:r>
      <w:r>
        <w:rPr>
          <w:rFonts w:cs="Calibri"/>
          <w:spacing w:val="3"/>
        </w:rPr>
        <w:t xml:space="preserve"> </w:t>
      </w:r>
      <w:r>
        <w:rPr>
          <w:rFonts w:cs="Calibri"/>
          <w:spacing w:val="-3"/>
        </w:rPr>
        <w:t>d</w:t>
      </w:r>
      <w:r>
        <w:rPr>
          <w:rFonts w:cs="Calibri"/>
          <w:spacing w:val="1"/>
        </w:rPr>
        <w:t>ov</w:t>
      </w:r>
      <w:r>
        <w:rPr>
          <w:rFonts w:cs="Calibri"/>
          <w:spacing w:val="-5"/>
        </w:rPr>
        <w:t>r</w:t>
      </w:r>
      <w:r>
        <w:rPr>
          <w:rFonts w:cs="Calibri"/>
        </w:rPr>
        <w:t>à</w:t>
      </w:r>
      <w:r>
        <w:rPr>
          <w:rFonts w:cs="Calibri"/>
          <w:spacing w:val="3"/>
        </w:rPr>
        <w:t xml:space="preserve"> </w:t>
      </w:r>
      <w:r>
        <w:rPr>
          <w:rFonts w:cs="Calibri"/>
          <w:spacing w:val="-1"/>
        </w:rPr>
        <w:t>d</w:t>
      </w:r>
      <w:r>
        <w:rPr>
          <w:rFonts w:cs="Calibri"/>
        </w:rPr>
        <w:t>i</w:t>
      </w:r>
      <w:r>
        <w:rPr>
          <w:rFonts w:cs="Calibri"/>
          <w:spacing w:val="1"/>
        </w:rPr>
        <w:t>mo</w:t>
      </w:r>
      <w:r>
        <w:rPr>
          <w:rFonts w:cs="Calibri"/>
          <w:spacing w:val="-5"/>
        </w:rPr>
        <w:t>s</w:t>
      </w:r>
      <w:r>
        <w:rPr>
          <w:rFonts w:cs="Calibri"/>
        </w:rPr>
        <w:t>t</w:t>
      </w:r>
      <w:r>
        <w:rPr>
          <w:rFonts w:cs="Calibri"/>
          <w:spacing w:val="-5"/>
        </w:rPr>
        <w:t>r</w:t>
      </w:r>
      <w:r>
        <w:rPr>
          <w:rFonts w:cs="Calibri"/>
        </w:rPr>
        <w:t>a</w:t>
      </w:r>
      <w:r>
        <w:rPr>
          <w:rFonts w:cs="Calibri"/>
          <w:spacing w:val="-3"/>
        </w:rPr>
        <w:t>r</w:t>
      </w:r>
      <w:r>
        <w:rPr>
          <w:rFonts w:cs="Calibri"/>
        </w:rPr>
        <w:t>e</w:t>
      </w:r>
      <w:r>
        <w:rPr>
          <w:rFonts w:cs="Calibri"/>
          <w:spacing w:val="2"/>
        </w:rPr>
        <w:t xml:space="preserve"> </w:t>
      </w:r>
      <w:r>
        <w:rPr>
          <w:rFonts w:cs="Calibri"/>
        </w:rPr>
        <w:t xml:space="preserve">che </w:t>
      </w:r>
      <w:r>
        <w:rPr>
          <w:rFonts w:cs="Calibri"/>
          <w:spacing w:val="1"/>
        </w:rPr>
        <w:t>v</w:t>
      </w:r>
      <w:r>
        <w:rPr>
          <w:rFonts w:cs="Calibri"/>
        </w:rPr>
        <w:t>i</w:t>
      </w:r>
      <w:r>
        <w:rPr>
          <w:rFonts w:cs="Calibri"/>
          <w:spacing w:val="3"/>
        </w:rPr>
        <w:t xml:space="preserve"> </w:t>
      </w:r>
      <w:r>
        <w:rPr>
          <w:rFonts w:cs="Calibri"/>
          <w:spacing w:val="1"/>
        </w:rPr>
        <w:t>s</w:t>
      </w:r>
      <w:r>
        <w:rPr>
          <w:rFonts w:cs="Calibri"/>
        </w:rPr>
        <w:t>ia</w:t>
      </w:r>
      <w:r>
        <w:rPr>
          <w:rFonts w:cs="Calibri"/>
          <w:spacing w:val="2"/>
        </w:rPr>
        <w:t xml:space="preserve"> </w:t>
      </w:r>
      <w:r>
        <w:rPr>
          <w:rFonts w:cs="Calibri"/>
          <w:spacing w:val="-2"/>
        </w:rPr>
        <w:t>st</w:t>
      </w:r>
      <w:r>
        <w:rPr>
          <w:rFonts w:cs="Calibri"/>
          <w:spacing w:val="-5"/>
        </w:rPr>
        <w:t>a</w:t>
      </w:r>
      <w:r>
        <w:rPr>
          <w:rFonts w:cs="Calibri"/>
          <w:spacing w:val="-2"/>
        </w:rPr>
        <w:t>t</w:t>
      </w:r>
      <w:r>
        <w:rPr>
          <w:rFonts w:cs="Calibri"/>
        </w:rPr>
        <w:t>a</w:t>
      </w:r>
      <w:r>
        <w:rPr>
          <w:rFonts w:cs="Calibri"/>
          <w:spacing w:val="3"/>
        </w:rPr>
        <w:t xml:space="preserve"> </w:t>
      </w:r>
      <w:r>
        <w:rPr>
          <w:rFonts w:cs="Calibri"/>
          <w:spacing w:val="-2"/>
          <w:u w:val="single"/>
        </w:rPr>
        <w:t>c</w:t>
      </w:r>
      <w:r>
        <w:rPr>
          <w:rFonts w:cs="Calibri"/>
          <w:spacing w:val="-1"/>
          <w:u w:val="single"/>
        </w:rPr>
        <w:t>o</w:t>
      </w:r>
      <w:r>
        <w:rPr>
          <w:rFonts w:cs="Calibri"/>
          <w:spacing w:val="1"/>
          <w:u w:val="single"/>
        </w:rPr>
        <w:t>m</w:t>
      </w:r>
      <w:r>
        <w:rPr>
          <w:rFonts w:cs="Calibri"/>
          <w:spacing w:val="-1"/>
          <w:u w:val="single"/>
        </w:rPr>
        <w:t>p</w:t>
      </w:r>
      <w:r>
        <w:rPr>
          <w:rFonts w:cs="Calibri"/>
          <w:spacing w:val="-3"/>
          <w:u w:val="single"/>
        </w:rPr>
        <w:t>l</w:t>
      </w:r>
      <w:r>
        <w:rPr>
          <w:rFonts w:cs="Calibri"/>
          <w:u w:val="single"/>
        </w:rPr>
        <w:t>e</w:t>
      </w:r>
      <w:r>
        <w:rPr>
          <w:rFonts w:cs="Calibri"/>
          <w:spacing w:val="-1"/>
          <w:u w:val="single"/>
        </w:rPr>
        <w:t>t</w:t>
      </w:r>
      <w:r>
        <w:rPr>
          <w:rFonts w:cs="Calibri"/>
          <w:u w:val="single"/>
        </w:rPr>
        <w:t xml:space="preserve">a </w:t>
      </w:r>
      <w:r>
        <w:rPr>
          <w:rFonts w:cs="Calibri"/>
          <w:spacing w:val="-2"/>
          <w:u w:val="single"/>
        </w:rPr>
        <w:t>e</w:t>
      </w:r>
      <w:r>
        <w:rPr>
          <w:rFonts w:cs="Calibri"/>
          <w:u w:val="single"/>
        </w:rPr>
        <w:t>d</w:t>
      </w:r>
      <w:r>
        <w:rPr>
          <w:rFonts w:cs="Calibri"/>
          <w:spacing w:val="2"/>
          <w:u w:val="single"/>
        </w:rPr>
        <w:t xml:space="preserve"> </w:t>
      </w:r>
      <w:r>
        <w:rPr>
          <w:rFonts w:cs="Calibri"/>
          <w:spacing w:val="-2"/>
          <w:u w:val="single"/>
        </w:rPr>
        <w:t>e</w:t>
      </w:r>
      <w:r>
        <w:rPr>
          <w:rFonts w:cs="Calibri"/>
          <w:spacing w:val="-3"/>
          <w:u w:val="single"/>
        </w:rPr>
        <w:t>f</w:t>
      </w:r>
      <w:r>
        <w:rPr>
          <w:rFonts w:cs="Calibri"/>
          <w:spacing w:val="-7"/>
          <w:u w:val="single"/>
        </w:rPr>
        <w:t>f</w:t>
      </w:r>
      <w:r>
        <w:rPr>
          <w:rFonts w:cs="Calibri"/>
          <w:spacing w:val="-2"/>
          <w:u w:val="single"/>
        </w:rPr>
        <w:t>et</w:t>
      </w:r>
      <w:r>
        <w:rPr>
          <w:rFonts w:cs="Calibri"/>
          <w:u w:val="single"/>
        </w:rPr>
        <w:t>t</w:t>
      </w:r>
      <w:r>
        <w:rPr>
          <w:rFonts w:cs="Calibri"/>
          <w:spacing w:val="-2"/>
          <w:u w:val="single"/>
        </w:rPr>
        <w:t>i</w:t>
      </w:r>
      <w:r>
        <w:rPr>
          <w:rFonts w:cs="Calibri"/>
          <w:spacing w:val="-4"/>
          <w:u w:val="single"/>
        </w:rPr>
        <w:t>v</w:t>
      </w:r>
      <w:r>
        <w:rPr>
          <w:rFonts w:cs="Calibri"/>
          <w:u w:val="single"/>
        </w:rPr>
        <w:t>a</w:t>
      </w:r>
      <w:r>
        <w:rPr>
          <w:rFonts w:cs="Calibri"/>
        </w:rPr>
        <w:t xml:space="preserve"> </w:t>
      </w:r>
      <w:r>
        <w:rPr>
          <w:rFonts w:cs="Calibri"/>
          <w:spacing w:val="-1"/>
          <w:u w:val="single"/>
        </w:rPr>
        <w:t>d</w:t>
      </w:r>
      <w:r>
        <w:rPr>
          <w:rFonts w:cs="Calibri"/>
          <w:u w:val="single"/>
        </w:rPr>
        <w:t>iss</w:t>
      </w:r>
      <w:r>
        <w:rPr>
          <w:rFonts w:cs="Calibri"/>
          <w:spacing w:val="1"/>
          <w:u w:val="single"/>
        </w:rPr>
        <w:t>o</w:t>
      </w:r>
      <w:r>
        <w:rPr>
          <w:rFonts w:cs="Calibri"/>
          <w:u w:val="single"/>
        </w:rPr>
        <w:t>ci</w:t>
      </w:r>
      <w:r>
        <w:rPr>
          <w:rFonts w:cs="Calibri"/>
          <w:spacing w:val="-3"/>
          <w:u w:val="single"/>
        </w:rPr>
        <w:t>a</w:t>
      </w:r>
      <w:r>
        <w:rPr>
          <w:rFonts w:cs="Calibri"/>
          <w:spacing w:val="-1"/>
          <w:u w:val="single"/>
        </w:rPr>
        <w:t>z</w:t>
      </w:r>
      <w:r>
        <w:rPr>
          <w:rFonts w:cs="Calibri"/>
          <w:u w:val="single"/>
        </w:rPr>
        <w:t>i</w:t>
      </w:r>
      <w:r>
        <w:rPr>
          <w:rFonts w:cs="Calibri"/>
          <w:spacing w:val="1"/>
          <w:u w:val="single"/>
        </w:rPr>
        <w:t>o</w:t>
      </w:r>
      <w:r>
        <w:rPr>
          <w:rFonts w:cs="Calibri"/>
          <w:spacing w:val="-3"/>
          <w:u w:val="single"/>
        </w:rPr>
        <w:t>n</w:t>
      </w:r>
      <w:r>
        <w:rPr>
          <w:rFonts w:cs="Calibri"/>
          <w:u w:val="single"/>
        </w:rPr>
        <w:t>e</w:t>
      </w:r>
      <w:r>
        <w:rPr>
          <w:rFonts w:cs="Calibri"/>
          <w:spacing w:val="2"/>
          <w:u w:val="single"/>
        </w:rPr>
        <w:t xml:space="preserve"> </w:t>
      </w:r>
      <w:r>
        <w:rPr>
          <w:rFonts w:cs="Calibri"/>
          <w:spacing w:val="-1"/>
          <w:u w:val="single"/>
        </w:rPr>
        <w:t>d</w:t>
      </w:r>
      <w:r>
        <w:rPr>
          <w:rFonts w:cs="Calibri"/>
          <w:u w:val="single"/>
        </w:rPr>
        <w:t xml:space="preserve">ella </w:t>
      </w:r>
      <w:r>
        <w:rPr>
          <w:rFonts w:cs="Calibri"/>
          <w:spacing w:val="-5"/>
          <w:u w:val="single"/>
        </w:rPr>
        <w:t>c</w:t>
      </w:r>
      <w:r>
        <w:rPr>
          <w:rFonts w:cs="Calibri"/>
          <w:spacing w:val="1"/>
          <w:u w:val="single"/>
        </w:rPr>
        <w:t>o</w:t>
      </w:r>
      <w:r>
        <w:rPr>
          <w:rFonts w:cs="Calibri"/>
          <w:spacing w:val="-1"/>
          <w:u w:val="single"/>
        </w:rPr>
        <w:t>n</w:t>
      </w:r>
      <w:r>
        <w:rPr>
          <w:rFonts w:cs="Calibri"/>
          <w:spacing w:val="-3"/>
          <w:u w:val="single"/>
        </w:rPr>
        <w:t>d</w:t>
      </w:r>
      <w:r>
        <w:rPr>
          <w:rFonts w:cs="Calibri"/>
          <w:spacing w:val="1"/>
          <w:u w:val="single"/>
        </w:rPr>
        <w:t>o</w:t>
      </w:r>
      <w:r>
        <w:rPr>
          <w:rFonts w:cs="Calibri"/>
          <w:spacing w:val="-4"/>
          <w:u w:val="single"/>
        </w:rPr>
        <w:t>tt</w:t>
      </w:r>
      <w:r>
        <w:rPr>
          <w:rFonts w:cs="Calibri"/>
          <w:u w:val="single"/>
        </w:rPr>
        <w:t>a pe</w:t>
      </w:r>
      <w:r>
        <w:rPr>
          <w:rFonts w:cs="Calibri"/>
          <w:spacing w:val="-1"/>
          <w:u w:val="single"/>
        </w:rPr>
        <w:t>n</w:t>
      </w:r>
      <w:r>
        <w:rPr>
          <w:rFonts w:cs="Calibri"/>
          <w:u w:val="single"/>
        </w:rPr>
        <w:t>al</w:t>
      </w:r>
      <w:r>
        <w:rPr>
          <w:rFonts w:cs="Calibri"/>
          <w:spacing w:val="-2"/>
          <w:u w:val="single"/>
        </w:rPr>
        <w:t>m</w:t>
      </w:r>
      <w:r>
        <w:rPr>
          <w:rFonts w:cs="Calibri"/>
          <w:u w:val="single"/>
        </w:rPr>
        <w:t>e</w:t>
      </w:r>
      <w:r>
        <w:rPr>
          <w:rFonts w:cs="Calibri"/>
          <w:spacing w:val="-3"/>
          <w:u w:val="single"/>
        </w:rPr>
        <w:t>n</w:t>
      </w:r>
      <w:r>
        <w:rPr>
          <w:rFonts w:cs="Calibri"/>
          <w:spacing w:val="-2"/>
          <w:u w:val="single"/>
        </w:rPr>
        <w:t>t</w:t>
      </w:r>
      <w:r>
        <w:rPr>
          <w:rFonts w:cs="Calibri"/>
          <w:u w:val="single"/>
        </w:rPr>
        <w:t>e</w:t>
      </w:r>
      <w:r>
        <w:rPr>
          <w:rFonts w:cs="Calibri"/>
          <w:spacing w:val="1"/>
          <w:u w:val="single"/>
        </w:rPr>
        <w:t xml:space="preserve"> </w:t>
      </w:r>
      <w:r>
        <w:rPr>
          <w:rFonts w:cs="Calibri"/>
          <w:u w:val="single"/>
        </w:rPr>
        <w:t>sa</w:t>
      </w:r>
      <w:r>
        <w:rPr>
          <w:rFonts w:cs="Calibri"/>
          <w:spacing w:val="-1"/>
          <w:u w:val="single"/>
        </w:rPr>
        <w:t>nz</w:t>
      </w:r>
      <w:r>
        <w:rPr>
          <w:rFonts w:cs="Calibri"/>
          <w:spacing w:val="-3"/>
          <w:u w:val="single"/>
        </w:rPr>
        <w:t>i</w:t>
      </w:r>
      <w:r>
        <w:rPr>
          <w:rFonts w:cs="Calibri"/>
          <w:spacing w:val="1"/>
          <w:u w:val="single"/>
        </w:rPr>
        <w:t>o</w:t>
      </w:r>
      <w:r>
        <w:rPr>
          <w:rFonts w:cs="Calibri"/>
          <w:spacing w:val="-1"/>
          <w:u w:val="single"/>
        </w:rPr>
        <w:t>n</w:t>
      </w:r>
      <w:r>
        <w:rPr>
          <w:rFonts w:cs="Calibri"/>
          <w:spacing w:val="-3"/>
          <w:u w:val="single"/>
        </w:rPr>
        <w:t>a</w:t>
      </w:r>
      <w:r>
        <w:rPr>
          <w:rFonts w:cs="Calibri"/>
          <w:spacing w:val="-2"/>
          <w:u w:val="single"/>
        </w:rPr>
        <w:t>t</w:t>
      </w:r>
      <w:r>
        <w:rPr>
          <w:rFonts w:cs="Calibri"/>
          <w:spacing w:val="1"/>
          <w:u w:val="single"/>
        </w:rPr>
        <w:t>a</w:t>
      </w:r>
      <w:r>
        <w:rPr>
          <w:rFonts w:cs="Calibri"/>
        </w:rPr>
        <w:t>;</w:t>
      </w:r>
    </w:p>
    <w:p w:rsidR="00243395" w:rsidRDefault="00243395">
      <w:pPr>
        <w:widowControl w:val="0"/>
        <w:autoSpaceDE w:val="0"/>
        <w:autoSpaceDN w:val="0"/>
        <w:adjustRightInd w:val="0"/>
        <w:spacing w:before="1" w:after="0" w:line="160" w:lineRule="exact"/>
        <w:rPr>
          <w:rFonts w:cs="Calibri"/>
          <w:sz w:val="16"/>
          <w:szCs w:val="16"/>
        </w:rPr>
      </w:pPr>
    </w:p>
    <w:p w:rsidR="00243395" w:rsidRDefault="00243395">
      <w:pPr>
        <w:widowControl w:val="0"/>
        <w:autoSpaceDE w:val="0"/>
        <w:autoSpaceDN w:val="0"/>
        <w:adjustRightInd w:val="0"/>
        <w:spacing w:after="0" w:line="240" w:lineRule="auto"/>
        <w:ind w:left="113" w:right="1494"/>
        <w:jc w:val="both"/>
        <w:rPr>
          <w:rFonts w:cs="Calibri"/>
        </w:rPr>
      </w:pPr>
      <w:r>
        <w:rPr>
          <w:rFonts w:cs="Calibri"/>
          <w:spacing w:val="1"/>
        </w:rPr>
        <w:t>L</w:t>
      </w:r>
      <w:r>
        <w:rPr>
          <w:rFonts w:cs="Calibri"/>
        </w:rPr>
        <w:t>a d</w:t>
      </w:r>
      <w:r>
        <w:rPr>
          <w:rFonts w:cs="Calibri"/>
          <w:spacing w:val="-1"/>
        </w:rPr>
        <w:t>i</w:t>
      </w:r>
      <w:r>
        <w:rPr>
          <w:rFonts w:cs="Calibri"/>
        </w:rPr>
        <w:t>ch</w:t>
      </w:r>
      <w:r>
        <w:rPr>
          <w:rFonts w:cs="Calibri"/>
          <w:spacing w:val="-1"/>
        </w:rPr>
        <w:t>i</w:t>
      </w:r>
      <w:r>
        <w:rPr>
          <w:rFonts w:cs="Calibri"/>
        </w:rPr>
        <w:t>a</w:t>
      </w:r>
      <w:r>
        <w:rPr>
          <w:rFonts w:cs="Calibri"/>
          <w:spacing w:val="-5"/>
        </w:rPr>
        <w:t>r</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2"/>
        </w:rPr>
        <w:t xml:space="preserve"> </w:t>
      </w:r>
      <w:r>
        <w:rPr>
          <w:rFonts w:cs="Calibri"/>
        </w:rPr>
        <w:t>d</w:t>
      </w:r>
      <w:r>
        <w:rPr>
          <w:rFonts w:cs="Calibri"/>
          <w:spacing w:val="-1"/>
        </w:rPr>
        <w:t>o</w:t>
      </w:r>
      <w:r>
        <w:rPr>
          <w:rFonts w:cs="Calibri"/>
          <w:spacing w:val="1"/>
        </w:rPr>
        <w:t>v</w:t>
      </w:r>
      <w:r>
        <w:rPr>
          <w:rFonts w:cs="Calibri"/>
          <w:spacing w:val="-5"/>
        </w:rPr>
        <w:t>r</w:t>
      </w:r>
      <w:r>
        <w:rPr>
          <w:rFonts w:cs="Calibri"/>
        </w:rPr>
        <w:t>à</w:t>
      </w:r>
      <w:r>
        <w:rPr>
          <w:rFonts w:cs="Calibri"/>
          <w:spacing w:val="-2"/>
        </w:rPr>
        <w:t xml:space="preserve"> e</w:t>
      </w:r>
      <w:r>
        <w:rPr>
          <w:rFonts w:cs="Calibri"/>
        </w:rPr>
        <w:t>s</w:t>
      </w:r>
      <w:r>
        <w:rPr>
          <w:rFonts w:cs="Calibri"/>
          <w:spacing w:val="-2"/>
        </w:rPr>
        <w:t>se</w:t>
      </w:r>
      <w:r>
        <w:rPr>
          <w:rFonts w:cs="Calibri"/>
          <w:spacing w:val="-3"/>
        </w:rPr>
        <w:t>r</w:t>
      </w:r>
      <w:r>
        <w:rPr>
          <w:rFonts w:cs="Calibri"/>
        </w:rPr>
        <w:t>e</w:t>
      </w:r>
      <w:r>
        <w:rPr>
          <w:rFonts w:cs="Calibri"/>
          <w:spacing w:val="1"/>
        </w:rPr>
        <w:t xml:space="preserve"> </w:t>
      </w:r>
      <w:r>
        <w:rPr>
          <w:rFonts w:cs="Calibri"/>
          <w:spacing w:val="-2"/>
        </w:rPr>
        <w:t>e</w:t>
      </w:r>
      <w:r>
        <w:rPr>
          <w:rFonts w:cs="Calibri"/>
          <w:spacing w:val="-3"/>
        </w:rPr>
        <w:t>f</w:t>
      </w:r>
      <w:r>
        <w:rPr>
          <w:rFonts w:cs="Calibri"/>
          <w:spacing w:val="-7"/>
        </w:rPr>
        <w:t>f</w:t>
      </w:r>
      <w:r>
        <w:rPr>
          <w:rFonts w:cs="Calibri"/>
          <w:spacing w:val="-2"/>
        </w:rPr>
        <w:t>et</w:t>
      </w:r>
      <w:r>
        <w:rPr>
          <w:rFonts w:cs="Calibri"/>
        </w:rPr>
        <w:t>tu</w:t>
      </w:r>
      <w:r>
        <w:rPr>
          <w:rFonts w:cs="Calibri"/>
          <w:spacing w:val="-3"/>
        </w:rPr>
        <w:t>a</w:t>
      </w:r>
      <w:r>
        <w:rPr>
          <w:rFonts w:cs="Calibri"/>
          <w:spacing w:val="-2"/>
        </w:rPr>
        <w:t>t</w:t>
      </w:r>
      <w:r>
        <w:rPr>
          <w:rFonts w:cs="Calibri"/>
        </w:rPr>
        <w:t>a</w:t>
      </w:r>
      <w:r>
        <w:rPr>
          <w:rFonts w:cs="Calibri"/>
          <w:spacing w:val="-2"/>
        </w:rPr>
        <w:t xml:space="preserve"> </w:t>
      </w:r>
      <w:r>
        <w:rPr>
          <w:rFonts w:cs="Calibri"/>
        </w:rPr>
        <w:t>per</w:t>
      </w:r>
      <w:r>
        <w:rPr>
          <w:rFonts w:cs="Calibri"/>
          <w:spacing w:val="-2"/>
        </w:rPr>
        <w:t xml:space="preserve"> </w:t>
      </w:r>
      <w:r>
        <w:rPr>
          <w:rFonts w:cs="Calibri"/>
          <w:spacing w:val="1"/>
        </w:rPr>
        <w:t>o</w:t>
      </w:r>
      <w:r>
        <w:rPr>
          <w:rFonts w:cs="Calibri"/>
          <w:spacing w:val="-1"/>
        </w:rPr>
        <w:t>gn</w:t>
      </w:r>
      <w:r>
        <w:rPr>
          <w:rFonts w:cs="Calibri"/>
        </w:rPr>
        <w:t xml:space="preserve">i </w:t>
      </w:r>
      <w:r>
        <w:rPr>
          <w:rFonts w:cs="Calibri"/>
          <w:spacing w:val="-2"/>
        </w:rPr>
        <w:t>s</w:t>
      </w:r>
      <w:r>
        <w:rPr>
          <w:rFonts w:cs="Calibri"/>
          <w:spacing w:val="1"/>
        </w:rPr>
        <w:t>og</w:t>
      </w:r>
      <w:r>
        <w:rPr>
          <w:rFonts w:cs="Calibri"/>
          <w:spacing w:val="-3"/>
        </w:rPr>
        <w:t>g</w:t>
      </w:r>
      <w:r>
        <w:rPr>
          <w:rFonts w:cs="Calibri"/>
        </w:rPr>
        <w:t>e</w:t>
      </w:r>
      <w:r>
        <w:rPr>
          <w:rFonts w:cs="Calibri"/>
          <w:spacing w:val="-4"/>
        </w:rPr>
        <w:t>t</w:t>
      </w:r>
      <w:r>
        <w:rPr>
          <w:rFonts w:cs="Calibri"/>
          <w:spacing w:val="-2"/>
        </w:rPr>
        <w:t>t</w:t>
      </w:r>
      <w:r>
        <w:rPr>
          <w:rFonts w:cs="Calibri"/>
        </w:rPr>
        <w:t>o</w:t>
      </w:r>
      <w:r>
        <w:rPr>
          <w:rFonts w:cs="Calibri"/>
          <w:spacing w:val="-1"/>
        </w:rPr>
        <w:t xml:space="preserve"> </w:t>
      </w:r>
      <w:r>
        <w:rPr>
          <w:rFonts w:cs="Calibri"/>
        </w:rPr>
        <w:t>i</w:t>
      </w:r>
      <w:r>
        <w:rPr>
          <w:rFonts w:cs="Calibri"/>
          <w:spacing w:val="-3"/>
        </w:rPr>
        <w:t>n</w:t>
      </w:r>
      <w:r>
        <w:rPr>
          <w:rFonts w:cs="Calibri"/>
          <w:spacing w:val="-2"/>
        </w:rPr>
        <w:t>t</w:t>
      </w:r>
      <w:r>
        <w:rPr>
          <w:rFonts w:cs="Calibri"/>
        </w:rPr>
        <w:t>e</w:t>
      </w:r>
      <w:r>
        <w:rPr>
          <w:rFonts w:cs="Calibri"/>
          <w:spacing w:val="-4"/>
        </w:rPr>
        <w:t>r</w:t>
      </w:r>
      <w:r>
        <w:rPr>
          <w:rFonts w:cs="Calibri"/>
          <w:spacing w:val="-2"/>
        </w:rPr>
        <w:t>e</w:t>
      </w:r>
      <w:r>
        <w:rPr>
          <w:rFonts w:cs="Calibri"/>
        </w:rPr>
        <w:t>ss</w:t>
      </w:r>
      <w:r>
        <w:rPr>
          <w:rFonts w:cs="Calibri"/>
          <w:spacing w:val="-2"/>
        </w:rPr>
        <w:t>a</w:t>
      </w:r>
      <w:r>
        <w:rPr>
          <w:rFonts w:cs="Calibri"/>
          <w:spacing w:val="-4"/>
        </w:rPr>
        <w:t>t</w:t>
      </w:r>
      <w:r>
        <w:rPr>
          <w:rFonts w:cs="Calibri"/>
        </w:rPr>
        <w:t>o</w:t>
      </w:r>
      <w:r>
        <w:rPr>
          <w:rFonts w:cs="Calibri"/>
          <w:spacing w:val="1"/>
        </w:rPr>
        <w:t xml:space="preserve"> </w:t>
      </w:r>
      <w:r>
        <w:rPr>
          <w:rFonts w:cs="Calibri"/>
          <w:spacing w:val="-2"/>
        </w:rPr>
        <w:t>ce</w:t>
      </w:r>
      <w:r>
        <w:rPr>
          <w:rFonts w:cs="Calibri"/>
        </w:rPr>
        <w:t>ss</w:t>
      </w:r>
      <w:r>
        <w:rPr>
          <w:rFonts w:cs="Calibri"/>
          <w:spacing w:val="-2"/>
        </w:rPr>
        <w:t>a</w:t>
      </w:r>
      <w:r>
        <w:rPr>
          <w:rFonts w:cs="Calibri"/>
          <w:spacing w:val="-4"/>
        </w:rPr>
        <w:t>t</w:t>
      </w:r>
      <w:r>
        <w:rPr>
          <w:rFonts w:cs="Calibri"/>
        </w:rPr>
        <w:t>o</w:t>
      </w:r>
      <w:r>
        <w:rPr>
          <w:rFonts w:cs="Calibri"/>
          <w:spacing w:val="1"/>
        </w:rPr>
        <w:t xml:space="preserve"> </w:t>
      </w:r>
      <w:r>
        <w:rPr>
          <w:rFonts w:cs="Calibri"/>
        </w:rPr>
        <w:t>da</w:t>
      </w:r>
      <w:r>
        <w:rPr>
          <w:rFonts w:cs="Calibri"/>
          <w:spacing w:val="-3"/>
        </w:rPr>
        <w:t>l</w:t>
      </w:r>
      <w:r>
        <w:rPr>
          <w:rFonts w:cs="Calibri"/>
        </w:rPr>
        <w:t xml:space="preserve">la </w:t>
      </w:r>
      <w:r>
        <w:rPr>
          <w:rFonts w:cs="Calibri"/>
          <w:spacing w:val="-2"/>
        </w:rPr>
        <w:t>c</w:t>
      </w:r>
      <w:r>
        <w:rPr>
          <w:rFonts w:cs="Calibri"/>
        </w:rPr>
        <w:t>ar</w:t>
      </w:r>
      <w:r>
        <w:rPr>
          <w:rFonts w:cs="Calibri"/>
          <w:spacing w:val="-1"/>
        </w:rPr>
        <w:t>i</w:t>
      </w:r>
      <w:r>
        <w:rPr>
          <w:rFonts w:cs="Calibri"/>
          <w:spacing w:val="-2"/>
        </w:rPr>
        <w:t>c</w:t>
      </w:r>
      <w:r>
        <w:rPr>
          <w:rFonts w:cs="Calibri"/>
        </w:rPr>
        <w:t>a d</w:t>
      </w:r>
      <w:r>
        <w:rPr>
          <w:rFonts w:cs="Calibri"/>
          <w:spacing w:val="-1"/>
        </w:rPr>
        <w:t>i</w:t>
      </w:r>
      <w:r>
        <w:rPr>
          <w:rFonts w:cs="Calibri"/>
        </w:rPr>
        <w:t>:</w:t>
      </w:r>
    </w:p>
    <w:p w:rsidR="00243395" w:rsidRDefault="00243395">
      <w:pPr>
        <w:widowControl w:val="0"/>
        <w:autoSpaceDE w:val="0"/>
        <w:autoSpaceDN w:val="0"/>
        <w:adjustRightInd w:val="0"/>
        <w:spacing w:before="14" w:after="0" w:line="200" w:lineRule="exact"/>
        <w:rPr>
          <w:rFonts w:cs="Calibri"/>
          <w:sz w:val="20"/>
          <w:szCs w:val="20"/>
        </w:rPr>
      </w:pPr>
    </w:p>
    <w:p w:rsidR="00243395" w:rsidRDefault="00243395">
      <w:pPr>
        <w:widowControl w:val="0"/>
        <w:autoSpaceDE w:val="0"/>
        <w:autoSpaceDN w:val="0"/>
        <w:adjustRightInd w:val="0"/>
        <w:spacing w:after="0" w:line="240" w:lineRule="auto"/>
        <w:ind w:left="180" w:right="4598"/>
        <w:jc w:val="both"/>
        <w:rPr>
          <w:rFonts w:cs="Calibri"/>
        </w:rPr>
      </w:pPr>
      <w:r>
        <w:rPr>
          <w:rFonts w:ascii="Sylfaen" w:hAnsi="Sylfaen" w:cs="Sylfaen"/>
        </w:rPr>
        <w:t xml:space="preserve">-    </w:t>
      </w:r>
      <w:r>
        <w:rPr>
          <w:rFonts w:ascii="Sylfaen" w:hAnsi="Sylfaen" w:cs="Sylfaen"/>
          <w:spacing w:val="2"/>
        </w:rPr>
        <w:t xml:space="preserve"> </w:t>
      </w:r>
      <w:r>
        <w:rPr>
          <w:rFonts w:cs="Calibri"/>
        </w:rPr>
        <w:t>Tit</w:t>
      </w:r>
      <w:r>
        <w:rPr>
          <w:rFonts w:cs="Calibri"/>
          <w:spacing w:val="2"/>
        </w:rPr>
        <w:t>o</w:t>
      </w:r>
      <w:r>
        <w:rPr>
          <w:rFonts w:cs="Calibri"/>
        </w:rPr>
        <w:t>la</w:t>
      </w:r>
      <w:r>
        <w:rPr>
          <w:rFonts w:cs="Calibri"/>
          <w:spacing w:val="-3"/>
        </w:rPr>
        <w:t>r</w:t>
      </w:r>
      <w:r>
        <w:rPr>
          <w:rFonts w:cs="Calibri"/>
        </w:rPr>
        <w:t>e</w:t>
      </w:r>
      <w:r>
        <w:rPr>
          <w:rFonts w:cs="Calibri"/>
          <w:spacing w:val="1"/>
        </w:rPr>
        <w:t xml:space="preserve"> </w:t>
      </w:r>
      <w:r>
        <w:rPr>
          <w:rFonts w:cs="Calibri"/>
        </w:rPr>
        <w:t>e</w:t>
      </w:r>
      <w:r>
        <w:rPr>
          <w:rFonts w:cs="Calibri"/>
          <w:spacing w:val="-2"/>
        </w:rPr>
        <w:t xml:space="preserve"> </w:t>
      </w:r>
      <w:r>
        <w:rPr>
          <w:rFonts w:cs="Calibri"/>
        </w:rPr>
        <w:t>di</w:t>
      </w:r>
      <w:r>
        <w:rPr>
          <w:rFonts w:cs="Calibri"/>
          <w:spacing w:val="-1"/>
        </w:rPr>
        <w:t>r</w:t>
      </w:r>
      <w:r>
        <w:rPr>
          <w:rFonts w:cs="Calibri"/>
        </w:rPr>
        <w:t>e</w:t>
      </w:r>
      <w:r>
        <w:rPr>
          <w:rFonts w:cs="Calibri"/>
          <w:spacing w:val="1"/>
        </w:rPr>
        <w:t>t</w:t>
      </w:r>
      <w:r>
        <w:rPr>
          <w:rFonts w:cs="Calibri"/>
          <w:spacing w:val="-2"/>
        </w:rPr>
        <w:t>t</w:t>
      </w:r>
      <w:r>
        <w:rPr>
          <w:rFonts w:cs="Calibri"/>
          <w:spacing w:val="1"/>
        </w:rPr>
        <w:t>o</w:t>
      </w:r>
      <w:r>
        <w:rPr>
          <w:rFonts w:cs="Calibri"/>
        </w:rPr>
        <w:t>ri</w:t>
      </w:r>
      <w:r>
        <w:rPr>
          <w:rFonts w:cs="Calibri"/>
          <w:spacing w:val="-2"/>
        </w:rPr>
        <w:t xml:space="preserve"> </w:t>
      </w:r>
      <w:r>
        <w:rPr>
          <w:rFonts w:cs="Calibri"/>
        </w:rPr>
        <w:t>t</w:t>
      </w:r>
      <w:r>
        <w:rPr>
          <w:rFonts w:cs="Calibri"/>
          <w:spacing w:val="1"/>
        </w:rPr>
        <w:t>e</w:t>
      </w:r>
      <w:r>
        <w:rPr>
          <w:rFonts w:cs="Calibri"/>
        </w:rPr>
        <w:t>cn</w:t>
      </w:r>
      <w:r>
        <w:rPr>
          <w:rFonts w:cs="Calibri"/>
          <w:spacing w:val="-1"/>
        </w:rPr>
        <w:t>i</w:t>
      </w:r>
      <w:r>
        <w:rPr>
          <w:rFonts w:cs="Calibri"/>
        </w:rPr>
        <w:t>ci,</w:t>
      </w:r>
      <w:r>
        <w:rPr>
          <w:rFonts w:cs="Calibri"/>
          <w:spacing w:val="-4"/>
        </w:rPr>
        <w:t xml:space="preserve"> </w:t>
      </w:r>
      <w:r>
        <w:rPr>
          <w:rFonts w:cs="Calibri"/>
          <w:spacing w:val="-1"/>
        </w:rPr>
        <w:t>p</w:t>
      </w:r>
      <w:r>
        <w:rPr>
          <w:rFonts w:cs="Calibri"/>
        </w:rPr>
        <w:t>er</w:t>
      </w:r>
      <w:r>
        <w:rPr>
          <w:rFonts w:cs="Calibri"/>
          <w:spacing w:val="1"/>
        </w:rPr>
        <w:t xml:space="preserve"> </w:t>
      </w:r>
      <w:r>
        <w:rPr>
          <w:rFonts w:cs="Calibri"/>
        </w:rPr>
        <w:t xml:space="preserve">le </w:t>
      </w:r>
      <w:r>
        <w:rPr>
          <w:rFonts w:cs="Calibri"/>
          <w:spacing w:val="-2"/>
        </w:rPr>
        <w:t>i</w:t>
      </w:r>
      <w:r>
        <w:rPr>
          <w:rFonts w:cs="Calibri"/>
          <w:spacing w:val="1"/>
        </w:rPr>
        <w:t>m</w:t>
      </w:r>
      <w:r>
        <w:rPr>
          <w:rFonts w:cs="Calibri"/>
          <w:spacing w:val="-1"/>
        </w:rPr>
        <w:t>p</w:t>
      </w:r>
      <w:r>
        <w:rPr>
          <w:rFonts w:cs="Calibri"/>
        </w:rPr>
        <w:t>re</w:t>
      </w:r>
      <w:r>
        <w:rPr>
          <w:rFonts w:cs="Calibri"/>
          <w:spacing w:val="-2"/>
        </w:rPr>
        <w:t>s</w:t>
      </w:r>
      <w:r>
        <w:rPr>
          <w:rFonts w:cs="Calibri"/>
        </w:rPr>
        <w:t>e</w:t>
      </w:r>
      <w:r>
        <w:rPr>
          <w:rFonts w:cs="Calibri"/>
          <w:spacing w:val="1"/>
        </w:rPr>
        <w:t xml:space="preserve"> </w:t>
      </w:r>
      <w:r>
        <w:rPr>
          <w:rFonts w:cs="Calibri"/>
        </w:rPr>
        <w:t>i</w:t>
      </w:r>
      <w:r>
        <w:rPr>
          <w:rFonts w:cs="Calibri"/>
          <w:spacing w:val="-1"/>
        </w:rPr>
        <w:t>nd</w:t>
      </w:r>
      <w:r>
        <w:rPr>
          <w:rFonts w:cs="Calibri"/>
        </w:rPr>
        <w:t>ivid</w:t>
      </w:r>
      <w:r>
        <w:rPr>
          <w:rFonts w:cs="Calibri"/>
          <w:spacing w:val="-1"/>
        </w:rPr>
        <w:t>u</w:t>
      </w:r>
      <w:r>
        <w:rPr>
          <w:rFonts w:cs="Calibri"/>
        </w:rPr>
        <w:t>al</w:t>
      </w:r>
      <w:r>
        <w:rPr>
          <w:rFonts w:cs="Calibri"/>
          <w:spacing w:val="-1"/>
        </w:rPr>
        <w:t>i</w:t>
      </w:r>
      <w:r>
        <w:rPr>
          <w:rFonts w:cs="Calibri"/>
        </w:rPr>
        <w:t>;</w:t>
      </w:r>
    </w:p>
    <w:p w:rsidR="00243395" w:rsidRDefault="00243395">
      <w:pPr>
        <w:widowControl w:val="0"/>
        <w:autoSpaceDE w:val="0"/>
        <w:autoSpaceDN w:val="0"/>
        <w:adjustRightInd w:val="0"/>
        <w:spacing w:before="5" w:after="0" w:line="200" w:lineRule="exact"/>
        <w:rPr>
          <w:rFonts w:cs="Calibri"/>
          <w:sz w:val="20"/>
          <w:szCs w:val="20"/>
        </w:rPr>
      </w:pPr>
    </w:p>
    <w:p w:rsidR="00243395" w:rsidRDefault="00243395">
      <w:pPr>
        <w:widowControl w:val="0"/>
        <w:autoSpaceDE w:val="0"/>
        <w:autoSpaceDN w:val="0"/>
        <w:adjustRightInd w:val="0"/>
        <w:spacing w:after="0" w:line="240" w:lineRule="auto"/>
        <w:ind w:left="180" w:right="3720"/>
        <w:jc w:val="both"/>
        <w:rPr>
          <w:rFonts w:cs="Calibri"/>
        </w:rPr>
      </w:pPr>
      <w:r>
        <w:rPr>
          <w:rFonts w:ascii="Sylfaen" w:hAnsi="Sylfaen" w:cs="Sylfaen"/>
        </w:rPr>
        <w:t xml:space="preserve">-    </w:t>
      </w:r>
      <w:r>
        <w:rPr>
          <w:rFonts w:ascii="Sylfaen" w:hAnsi="Sylfaen" w:cs="Sylfaen"/>
          <w:spacing w:val="2"/>
        </w:rPr>
        <w:t xml:space="preserve"> </w:t>
      </w:r>
      <w:r>
        <w:rPr>
          <w:rFonts w:cs="Calibri"/>
        </w:rPr>
        <w:t>Tutti</w:t>
      </w:r>
      <w:r>
        <w:rPr>
          <w:rFonts w:cs="Calibri"/>
          <w:spacing w:val="1"/>
        </w:rPr>
        <w:t xml:space="preserve"> </w:t>
      </w:r>
      <w:r>
        <w:rPr>
          <w:rFonts w:cs="Calibri"/>
        </w:rPr>
        <w:t xml:space="preserve">i </w:t>
      </w:r>
      <w:r>
        <w:rPr>
          <w:rFonts w:cs="Calibri"/>
          <w:spacing w:val="-2"/>
        </w:rPr>
        <w:t>s</w:t>
      </w:r>
      <w:r>
        <w:rPr>
          <w:rFonts w:cs="Calibri"/>
          <w:spacing w:val="1"/>
        </w:rPr>
        <w:t>o</w:t>
      </w:r>
      <w:r>
        <w:rPr>
          <w:rFonts w:cs="Calibri"/>
        </w:rPr>
        <w:t>ci</w:t>
      </w:r>
      <w:r>
        <w:rPr>
          <w:rFonts w:cs="Calibri"/>
          <w:spacing w:val="-2"/>
        </w:rPr>
        <w:t xml:space="preserve"> </w:t>
      </w:r>
      <w:r>
        <w:rPr>
          <w:rFonts w:cs="Calibri"/>
        </w:rPr>
        <w:t>e</w:t>
      </w:r>
      <w:r>
        <w:rPr>
          <w:rFonts w:cs="Calibri"/>
          <w:spacing w:val="1"/>
        </w:rPr>
        <w:t xml:space="preserve"> </w:t>
      </w:r>
      <w:r>
        <w:rPr>
          <w:rFonts w:cs="Calibri"/>
        </w:rPr>
        <w:t>i di</w:t>
      </w:r>
      <w:r>
        <w:rPr>
          <w:rFonts w:cs="Calibri"/>
          <w:spacing w:val="-3"/>
        </w:rPr>
        <w:t>r</w:t>
      </w:r>
      <w:r>
        <w:rPr>
          <w:rFonts w:cs="Calibri"/>
        </w:rPr>
        <w:t>e</w:t>
      </w:r>
      <w:r>
        <w:rPr>
          <w:rFonts w:cs="Calibri"/>
          <w:spacing w:val="1"/>
        </w:rPr>
        <w:t>t</w:t>
      </w:r>
      <w:r>
        <w:rPr>
          <w:rFonts w:cs="Calibri"/>
          <w:spacing w:val="-2"/>
        </w:rPr>
        <w:t>t</w:t>
      </w:r>
      <w:r>
        <w:rPr>
          <w:rFonts w:cs="Calibri"/>
          <w:spacing w:val="1"/>
        </w:rPr>
        <w:t>o</w:t>
      </w:r>
      <w:r>
        <w:rPr>
          <w:rFonts w:cs="Calibri"/>
        </w:rPr>
        <w:t xml:space="preserve">ri </w:t>
      </w:r>
      <w:r>
        <w:rPr>
          <w:rFonts w:cs="Calibri"/>
          <w:spacing w:val="-2"/>
        </w:rPr>
        <w:t>t</w:t>
      </w:r>
      <w:r>
        <w:rPr>
          <w:rFonts w:cs="Calibri"/>
        </w:rPr>
        <w:t>ec</w:t>
      </w:r>
      <w:r>
        <w:rPr>
          <w:rFonts w:cs="Calibri"/>
          <w:spacing w:val="-2"/>
        </w:rPr>
        <w:t>n</w:t>
      </w:r>
      <w:r>
        <w:rPr>
          <w:rFonts w:cs="Calibri"/>
        </w:rPr>
        <w:t xml:space="preserve">ici </w:t>
      </w:r>
      <w:r>
        <w:rPr>
          <w:rFonts w:cs="Calibri"/>
          <w:spacing w:val="-1"/>
        </w:rPr>
        <w:t>p</w:t>
      </w:r>
      <w:r>
        <w:rPr>
          <w:rFonts w:cs="Calibri"/>
        </w:rPr>
        <w:t>er</w:t>
      </w:r>
      <w:r>
        <w:rPr>
          <w:rFonts w:cs="Calibri"/>
          <w:spacing w:val="1"/>
        </w:rPr>
        <w:t xml:space="preserve"> </w:t>
      </w:r>
      <w:r>
        <w:rPr>
          <w:rFonts w:cs="Calibri"/>
        </w:rPr>
        <w:t>le</w:t>
      </w:r>
      <w:r>
        <w:rPr>
          <w:rFonts w:cs="Calibri"/>
          <w:spacing w:val="-2"/>
        </w:rPr>
        <w:t xml:space="preserve"> </w:t>
      </w:r>
      <w:r>
        <w:rPr>
          <w:rFonts w:cs="Calibri"/>
        </w:rPr>
        <w:t>soc</w:t>
      </w:r>
      <w:r>
        <w:rPr>
          <w:rFonts w:cs="Calibri"/>
          <w:spacing w:val="-1"/>
        </w:rPr>
        <w:t>i</w:t>
      </w:r>
      <w:r>
        <w:rPr>
          <w:rFonts w:cs="Calibri"/>
        </w:rPr>
        <w:t>e</w:t>
      </w:r>
      <w:r>
        <w:rPr>
          <w:rFonts w:cs="Calibri"/>
          <w:spacing w:val="1"/>
        </w:rPr>
        <w:t>t</w:t>
      </w:r>
      <w:r>
        <w:rPr>
          <w:rFonts w:cs="Calibri"/>
        </w:rPr>
        <w:t>à</w:t>
      </w:r>
      <w:r>
        <w:rPr>
          <w:rFonts w:cs="Calibri"/>
          <w:spacing w:val="-2"/>
        </w:rPr>
        <w:t xml:space="preserve"> </w:t>
      </w:r>
      <w:r>
        <w:rPr>
          <w:rFonts w:cs="Calibri"/>
        </w:rPr>
        <w:t xml:space="preserve">in </w:t>
      </w:r>
      <w:r>
        <w:rPr>
          <w:rFonts w:cs="Calibri"/>
          <w:spacing w:val="-1"/>
        </w:rPr>
        <w:t>no</w:t>
      </w:r>
      <w:r>
        <w:rPr>
          <w:rFonts w:cs="Calibri"/>
          <w:spacing w:val="1"/>
        </w:rPr>
        <w:t>m</w:t>
      </w:r>
      <w:r>
        <w:rPr>
          <w:rFonts w:cs="Calibri"/>
        </w:rPr>
        <w:t>e</w:t>
      </w:r>
      <w:r>
        <w:rPr>
          <w:rFonts w:cs="Calibri"/>
          <w:spacing w:val="-2"/>
        </w:rPr>
        <w:t xml:space="preserve"> c</w:t>
      </w:r>
      <w:r>
        <w:rPr>
          <w:rFonts w:cs="Calibri"/>
          <w:spacing w:val="1"/>
        </w:rPr>
        <w:t>o</w:t>
      </w:r>
      <w:r>
        <w:rPr>
          <w:rFonts w:cs="Calibri"/>
        </w:rPr>
        <w:t>lle</w:t>
      </w:r>
      <w:r>
        <w:rPr>
          <w:rFonts w:cs="Calibri"/>
          <w:spacing w:val="-1"/>
        </w:rPr>
        <w:t>t</w:t>
      </w:r>
      <w:r>
        <w:rPr>
          <w:rFonts w:cs="Calibri"/>
        </w:rPr>
        <w:t>ti</w:t>
      </w:r>
      <w:r>
        <w:rPr>
          <w:rFonts w:cs="Calibri"/>
          <w:spacing w:val="-1"/>
        </w:rPr>
        <w:t>v</w:t>
      </w:r>
      <w:r>
        <w:rPr>
          <w:rFonts w:cs="Calibri"/>
          <w:spacing w:val="1"/>
        </w:rPr>
        <w:t>o</w:t>
      </w:r>
      <w:r>
        <w:rPr>
          <w:rFonts w:cs="Calibri"/>
        </w:rPr>
        <w:t>;</w:t>
      </w:r>
    </w:p>
    <w:p w:rsidR="00243395" w:rsidRDefault="00243395">
      <w:pPr>
        <w:widowControl w:val="0"/>
        <w:autoSpaceDE w:val="0"/>
        <w:autoSpaceDN w:val="0"/>
        <w:adjustRightInd w:val="0"/>
        <w:spacing w:before="5" w:after="0" w:line="200" w:lineRule="exact"/>
        <w:rPr>
          <w:rFonts w:cs="Calibri"/>
          <w:sz w:val="20"/>
          <w:szCs w:val="20"/>
        </w:rPr>
      </w:pPr>
    </w:p>
    <w:p w:rsidR="00243395" w:rsidRDefault="00243395">
      <w:pPr>
        <w:widowControl w:val="0"/>
        <w:autoSpaceDE w:val="0"/>
        <w:autoSpaceDN w:val="0"/>
        <w:adjustRightInd w:val="0"/>
        <w:spacing w:after="0" w:line="240" w:lineRule="auto"/>
        <w:ind w:left="180" w:right="1989"/>
        <w:jc w:val="both"/>
        <w:rPr>
          <w:rFonts w:cs="Calibri"/>
        </w:rPr>
      </w:pPr>
      <w:r>
        <w:rPr>
          <w:rFonts w:ascii="Sylfaen" w:hAnsi="Sylfaen" w:cs="Sylfaen"/>
        </w:rPr>
        <w:t xml:space="preserve">-    </w:t>
      </w:r>
      <w:r>
        <w:rPr>
          <w:rFonts w:ascii="Sylfaen" w:hAnsi="Sylfaen" w:cs="Sylfaen"/>
          <w:spacing w:val="2"/>
        </w:rPr>
        <w:t xml:space="preserve"> </w:t>
      </w:r>
      <w:r>
        <w:rPr>
          <w:rFonts w:cs="Calibri"/>
        </w:rPr>
        <w:t>Tutti</w:t>
      </w:r>
      <w:r>
        <w:rPr>
          <w:rFonts w:cs="Calibri"/>
          <w:spacing w:val="1"/>
        </w:rPr>
        <w:t xml:space="preserve"> </w:t>
      </w:r>
      <w:r>
        <w:rPr>
          <w:rFonts w:cs="Calibri"/>
          <w:spacing w:val="-1"/>
        </w:rPr>
        <w:t>g</w:t>
      </w:r>
      <w:r>
        <w:rPr>
          <w:rFonts w:cs="Calibri"/>
        </w:rPr>
        <w:t>li a</w:t>
      </w:r>
      <w:r>
        <w:rPr>
          <w:rFonts w:cs="Calibri"/>
          <w:spacing w:val="-2"/>
        </w:rPr>
        <w:t>c</w:t>
      </w:r>
      <w:r>
        <w:rPr>
          <w:rFonts w:cs="Calibri"/>
        </w:rPr>
        <w:t>c</w:t>
      </w:r>
      <w:r>
        <w:rPr>
          <w:rFonts w:cs="Calibri"/>
          <w:spacing w:val="-1"/>
        </w:rPr>
        <w:t>o</w:t>
      </w:r>
      <w:r>
        <w:rPr>
          <w:rFonts w:cs="Calibri"/>
          <w:spacing w:val="1"/>
        </w:rPr>
        <w:t>m</w:t>
      </w:r>
      <w:r>
        <w:rPr>
          <w:rFonts w:cs="Calibri"/>
        </w:rPr>
        <w:t>a</w:t>
      </w:r>
      <w:r>
        <w:rPr>
          <w:rFonts w:cs="Calibri"/>
          <w:spacing w:val="-1"/>
        </w:rPr>
        <w:t>nd</w:t>
      </w:r>
      <w:r>
        <w:rPr>
          <w:rFonts w:cs="Calibri"/>
        </w:rPr>
        <w:t>atari</w:t>
      </w:r>
      <w:r>
        <w:rPr>
          <w:rFonts w:cs="Calibri"/>
          <w:spacing w:val="-2"/>
        </w:rPr>
        <w:t xml:space="preserve"> </w:t>
      </w:r>
      <w:r>
        <w:rPr>
          <w:rFonts w:cs="Calibri"/>
        </w:rPr>
        <w:t>e</w:t>
      </w:r>
      <w:r>
        <w:rPr>
          <w:rFonts w:cs="Calibri"/>
          <w:spacing w:val="1"/>
        </w:rPr>
        <w:t xml:space="preserve"> </w:t>
      </w:r>
      <w:r>
        <w:rPr>
          <w:rFonts w:cs="Calibri"/>
        </w:rPr>
        <w:t>i</w:t>
      </w:r>
      <w:r>
        <w:rPr>
          <w:rFonts w:cs="Calibri"/>
          <w:spacing w:val="-1"/>
        </w:rPr>
        <w:t xml:space="preserve"> d</w:t>
      </w:r>
      <w:r>
        <w:rPr>
          <w:rFonts w:cs="Calibri"/>
        </w:rPr>
        <w:t>irettori t</w:t>
      </w:r>
      <w:r>
        <w:rPr>
          <w:rFonts w:cs="Calibri"/>
          <w:spacing w:val="-1"/>
        </w:rPr>
        <w:t>e</w:t>
      </w:r>
      <w:r>
        <w:rPr>
          <w:rFonts w:cs="Calibri"/>
        </w:rPr>
        <w:t>cn</w:t>
      </w:r>
      <w:r>
        <w:rPr>
          <w:rFonts w:cs="Calibri"/>
          <w:spacing w:val="-1"/>
        </w:rPr>
        <w:t>i</w:t>
      </w:r>
      <w:r>
        <w:rPr>
          <w:rFonts w:cs="Calibri"/>
        </w:rPr>
        <w:t xml:space="preserve">ci per </w:t>
      </w:r>
      <w:r>
        <w:rPr>
          <w:rFonts w:cs="Calibri"/>
          <w:spacing w:val="-2"/>
        </w:rPr>
        <w:t>l</w:t>
      </w:r>
      <w:r>
        <w:rPr>
          <w:rFonts w:cs="Calibri"/>
        </w:rPr>
        <w:t>e</w:t>
      </w:r>
      <w:r>
        <w:rPr>
          <w:rFonts w:cs="Calibri"/>
          <w:spacing w:val="1"/>
        </w:rPr>
        <w:t xml:space="preserve"> </w:t>
      </w:r>
      <w:r>
        <w:rPr>
          <w:rFonts w:cs="Calibri"/>
          <w:spacing w:val="-2"/>
        </w:rPr>
        <w:t>s</w:t>
      </w:r>
      <w:r>
        <w:rPr>
          <w:rFonts w:cs="Calibri"/>
          <w:spacing w:val="1"/>
        </w:rPr>
        <w:t>o</w:t>
      </w:r>
      <w:r>
        <w:rPr>
          <w:rFonts w:cs="Calibri"/>
        </w:rPr>
        <w:t>ci</w:t>
      </w:r>
      <w:r>
        <w:rPr>
          <w:rFonts w:cs="Calibri"/>
          <w:spacing w:val="-2"/>
        </w:rPr>
        <w:t>e</w:t>
      </w:r>
      <w:r>
        <w:rPr>
          <w:rFonts w:cs="Calibri"/>
        </w:rPr>
        <w:t>tà</w:t>
      </w:r>
      <w:r>
        <w:rPr>
          <w:rFonts w:cs="Calibri"/>
          <w:spacing w:val="1"/>
        </w:rPr>
        <w:t xml:space="preserve"> </w:t>
      </w:r>
      <w:r>
        <w:rPr>
          <w:rFonts w:cs="Calibri"/>
        </w:rPr>
        <w:t>in</w:t>
      </w:r>
      <w:r>
        <w:rPr>
          <w:rFonts w:cs="Calibri"/>
          <w:spacing w:val="-1"/>
        </w:rPr>
        <w:t xml:space="preserve"> </w:t>
      </w:r>
      <w:r>
        <w:rPr>
          <w:rFonts w:cs="Calibri"/>
        </w:rPr>
        <w:t>ac</w:t>
      </w:r>
      <w:r>
        <w:rPr>
          <w:rFonts w:cs="Calibri"/>
          <w:spacing w:val="-2"/>
        </w:rPr>
        <w:t>c</w:t>
      </w:r>
      <w:r>
        <w:rPr>
          <w:rFonts w:cs="Calibri"/>
          <w:spacing w:val="-1"/>
        </w:rPr>
        <w:t>o</w:t>
      </w:r>
      <w:r>
        <w:rPr>
          <w:rFonts w:cs="Calibri"/>
          <w:spacing w:val="1"/>
        </w:rPr>
        <w:t>m</w:t>
      </w:r>
      <w:r>
        <w:rPr>
          <w:rFonts w:cs="Calibri"/>
        </w:rPr>
        <w:t>a</w:t>
      </w:r>
      <w:r>
        <w:rPr>
          <w:rFonts w:cs="Calibri"/>
          <w:spacing w:val="-1"/>
        </w:rPr>
        <w:t>nd</w:t>
      </w:r>
      <w:r>
        <w:rPr>
          <w:rFonts w:cs="Calibri"/>
        </w:rPr>
        <w:t xml:space="preserve">ita </w:t>
      </w:r>
      <w:r>
        <w:rPr>
          <w:rFonts w:cs="Calibri"/>
          <w:spacing w:val="-2"/>
        </w:rPr>
        <w:t>s</w:t>
      </w:r>
      <w:r>
        <w:rPr>
          <w:rFonts w:cs="Calibri"/>
        </w:rPr>
        <w:t>e</w:t>
      </w:r>
      <w:r>
        <w:rPr>
          <w:rFonts w:cs="Calibri"/>
          <w:spacing w:val="1"/>
        </w:rPr>
        <w:t>m</w:t>
      </w:r>
      <w:r>
        <w:rPr>
          <w:rFonts w:cs="Calibri"/>
          <w:spacing w:val="-1"/>
        </w:rPr>
        <w:t>p</w:t>
      </w:r>
      <w:r>
        <w:rPr>
          <w:rFonts w:cs="Calibri"/>
        </w:rPr>
        <w:t>li</w:t>
      </w:r>
      <w:r>
        <w:rPr>
          <w:rFonts w:cs="Calibri"/>
          <w:spacing w:val="-2"/>
        </w:rPr>
        <w:t>ce</w:t>
      </w:r>
      <w:r>
        <w:rPr>
          <w:rFonts w:cs="Calibri"/>
        </w:rPr>
        <w:t>;</w:t>
      </w:r>
    </w:p>
    <w:p w:rsidR="00243395" w:rsidRDefault="00243395">
      <w:pPr>
        <w:widowControl w:val="0"/>
        <w:autoSpaceDE w:val="0"/>
        <w:autoSpaceDN w:val="0"/>
        <w:adjustRightInd w:val="0"/>
        <w:spacing w:before="7" w:after="0" w:line="200" w:lineRule="exact"/>
        <w:rPr>
          <w:rFonts w:cs="Calibri"/>
          <w:sz w:val="20"/>
          <w:szCs w:val="20"/>
        </w:rPr>
      </w:pPr>
    </w:p>
    <w:p w:rsidR="00243395" w:rsidRDefault="00243395">
      <w:pPr>
        <w:widowControl w:val="0"/>
        <w:tabs>
          <w:tab w:val="left" w:pos="540"/>
        </w:tabs>
        <w:autoSpaceDE w:val="0"/>
        <w:autoSpaceDN w:val="0"/>
        <w:adjustRightInd w:val="0"/>
        <w:spacing w:after="0" w:line="274" w:lineRule="auto"/>
        <w:ind w:left="540" w:right="79" w:hanging="360"/>
        <w:rPr>
          <w:rFonts w:cs="Calibri"/>
        </w:rPr>
      </w:pPr>
      <w:r>
        <w:rPr>
          <w:rFonts w:ascii="Sylfaen" w:hAnsi="Sylfaen" w:cs="Sylfaen"/>
        </w:rPr>
        <w:t>-</w:t>
      </w:r>
      <w:r>
        <w:rPr>
          <w:rFonts w:ascii="Sylfaen" w:hAnsi="Sylfaen" w:cs="Sylfaen"/>
        </w:rPr>
        <w:tab/>
      </w:r>
      <w:r>
        <w:rPr>
          <w:rFonts w:cs="Calibri"/>
        </w:rPr>
        <w:t>Tutti</w:t>
      </w:r>
      <w:r>
        <w:rPr>
          <w:rFonts w:cs="Calibri"/>
          <w:spacing w:val="22"/>
        </w:rPr>
        <w:t xml:space="preserve"> </w:t>
      </w:r>
      <w:r>
        <w:rPr>
          <w:rFonts w:cs="Calibri"/>
          <w:spacing w:val="-1"/>
        </w:rPr>
        <w:t>g</w:t>
      </w:r>
      <w:r>
        <w:rPr>
          <w:rFonts w:cs="Calibri"/>
        </w:rPr>
        <w:t>li</w:t>
      </w:r>
      <w:r>
        <w:rPr>
          <w:rFonts w:cs="Calibri"/>
          <w:spacing w:val="22"/>
        </w:rPr>
        <w:t xml:space="preserve"> </w:t>
      </w:r>
      <w:r>
        <w:rPr>
          <w:rFonts w:cs="Calibri"/>
        </w:rPr>
        <w:t>a</w:t>
      </w:r>
      <w:r>
        <w:rPr>
          <w:rFonts w:cs="Calibri"/>
          <w:spacing w:val="-1"/>
        </w:rPr>
        <w:t>m</w:t>
      </w:r>
      <w:r>
        <w:rPr>
          <w:rFonts w:cs="Calibri"/>
          <w:spacing w:val="1"/>
        </w:rPr>
        <w:t>m</w:t>
      </w:r>
      <w:r>
        <w:rPr>
          <w:rFonts w:cs="Calibri"/>
        </w:rPr>
        <w:t>i</w:t>
      </w:r>
      <w:r>
        <w:rPr>
          <w:rFonts w:cs="Calibri"/>
          <w:spacing w:val="-1"/>
        </w:rPr>
        <w:t>n</w:t>
      </w:r>
      <w:r>
        <w:rPr>
          <w:rFonts w:cs="Calibri"/>
        </w:rPr>
        <w:t>istra</w:t>
      </w:r>
      <w:r>
        <w:rPr>
          <w:rFonts w:cs="Calibri"/>
          <w:spacing w:val="-2"/>
        </w:rPr>
        <w:t>t</w:t>
      </w:r>
      <w:r>
        <w:rPr>
          <w:rFonts w:cs="Calibri"/>
          <w:spacing w:val="1"/>
        </w:rPr>
        <w:t>o</w:t>
      </w:r>
      <w:r>
        <w:rPr>
          <w:rFonts w:cs="Calibri"/>
        </w:rPr>
        <w:t>ri</w:t>
      </w:r>
      <w:r>
        <w:rPr>
          <w:rFonts w:cs="Calibri"/>
          <w:spacing w:val="19"/>
        </w:rPr>
        <w:t xml:space="preserve"> </w:t>
      </w:r>
      <w:r>
        <w:rPr>
          <w:rFonts w:cs="Calibri"/>
          <w:spacing w:val="-1"/>
        </w:rPr>
        <w:t>mun</w:t>
      </w:r>
      <w:r>
        <w:rPr>
          <w:rFonts w:cs="Calibri"/>
        </w:rPr>
        <w:t>iti</w:t>
      </w:r>
      <w:r>
        <w:rPr>
          <w:rFonts w:cs="Calibri"/>
          <w:spacing w:val="22"/>
        </w:rPr>
        <w:t xml:space="preserve"> </w:t>
      </w:r>
      <w:r>
        <w:rPr>
          <w:rFonts w:cs="Calibri"/>
          <w:spacing w:val="-1"/>
        </w:rPr>
        <w:t>d</w:t>
      </w:r>
      <w:r>
        <w:rPr>
          <w:rFonts w:cs="Calibri"/>
        </w:rPr>
        <w:t>i</w:t>
      </w:r>
      <w:r>
        <w:rPr>
          <w:rFonts w:cs="Calibri"/>
          <w:spacing w:val="22"/>
        </w:rPr>
        <w:t xml:space="preserve"> </w:t>
      </w:r>
      <w:r>
        <w:rPr>
          <w:rFonts w:cs="Calibri"/>
          <w:spacing w:val="-1"/>
        </w:rPr>
        <w:t>p</w:t>
      </w:r>
      <w:r>
        <w:rPr>
          <w:rFonts w:cs="Calibri"/>
          <w:spacing w:val="1"/>
        </w:rPr>
        <w:t>o</w:t>
      </w:r>
      <w:r>
        <w:rPr>
          <w:rFonts w:cs="Calibri"/>
        </w:rPr>
        <w:t>t</w:t>
      </w:r>
      <w:r>
        <w:rPr>
          <w:rFonts w:cs="Calibri"/>
          <w:spacing w:val="1"/>
        </w:rPr>
        <w:t>e</w:t>
      </w:r>
      <w:r>
        <w:rPr>
          <w:rFonts w:cs="Calibri"/>
        </w:rPr>
        <w:t>ri</w:t>
      </w:r>
      <w:r>
        <w:rPr>
          <w:rFonts w:cs="Calibri"/>
          <w:spacing w:val="22"/>
        </w:rPr>
        <w:t xml:space="preserve"> </w:t>
      </w:r>
      <w:r>
        <w:rPr>
          <w:rFonts w:cs="Calibri"/>
          <w:spacing w:val="-1"/>
        </w:rPr>
        <w:t>d</w:t>
      </w:r>
      <w:r>
        <w:rPr>
          <w:rFonts w:cs="Calibri"/>
        </w:rPr>
        <w:t>i</w:t>
      </w:r>
      <w:r>
        <w:rPr>
          <w:rFonts w:cs="Calibri"/>
          <w:spacing w:val="22"/>
        </w:rPr>
        <w:t xml:space="preserve"> </w:t>
      </w:r>
      <w:r>
        <w:rPr>
          <w:rFonts w:cs="Calibri"/>
        </w:rPr>
        <w:t>ra</w:t>
      </w:r>
      <w:r>
        <w:rPr>
          <w:rFonts w:cs="Calibri"/>
          <w:spacing w:val="-1"/>
        </w:rPr>
        <w:t>pp</w:t>
      </w:r>
      <w:r>
        <w:rPr>
          <w:rFonts w:cs="Calibri"/>
        </w:rPr>
        <w:t>res</w:t>
      </w:r>
      <w:r>
        <w:rPr>
          <w:rFonts w:cs="Calibri"/>
          <w:spacing w:val="-2"/>
        </w:rPr>
        <w:t>e</w:t>
      </w:r>
      <w:r>
        <w:rPr>
          <w:rFonts w:cs="Calibri"/>
          <w:spacing w:val="-1"/>
        </w:rPr>
        <w:t>n</w:t>
      </w:r>
      <w:r>
        <w:rPr>
          <w:rFonts w:cs="Calibri"/>
        </w:rPr>
        <w:t>tan</w:t>
      </w:r>
      <w:r>
        <w:rPr>
          <w:rFonts w:cs="Calibri"/>
          <w:spacing w:val="-1"/>
        </w:rPr>
        <w:t>z</w:t>
      </w:r>
      <w:r>
        <w:rPr>
          <w:rFonts w:cs="Calibri"/>
        </w:rPr>
        <w:t>a,</w:t>
      </w:r>
      <w:r>
        <w:rPr>
          <w:rFonts w:cs="Calibri"/>
          <w:spacing w:val="22"/>
        </w:rPr>
        <w:t xml:space="preserve"> </w:t>
      </w:r>
      <w:r>
        <w:rPr>
          <w:rFonts w:cs="Calibri"/>
        </w:rPr>
        <w:t>i</w:t>
      </w:r>
      <w:r>
        <w:rPr>
          <w:rFonts w:cs="Calibri"/>
          <w:spacing w:val="22"/>
        </w:rPr>
        <w:t xml:space="preserve"> </w:t>
      </w:r>
      <w:r>
        <w:rPr>
          <w:rFonts w:cs="Calibri"/>
          <w:spacing w:val="-1"/>
        </w:rPr>
        <w:t>d</w:t>
      </w:r>
      <w:r>
        <w:rPr>
          <w:rFonts w:cs="Calibri"/>
        </w:rPr>
        <w:t>irett</w:t>
      </w:r>
      <w:r>
        <w:rPr>
          <w:rFonts w:cs="Calibri"/>
          <w:spacing w:val="2"/>
        </w:rPr>
        <w:t>o</w:t>
      </w:r>
      <w:r>
        <w:rPr>
          <w:rFonts w:cs="Calibri"/>
        </w:rPr>
        <w:t>ri</w:t>
      </w:r>
      <w:r>
        <w:rPr>
          <w:rFonts w:cs="Calibri"/>
          <w:spacing w:val="22"/>
        </w:rPr>
        <w:t xml:space="preserve"> </w:t>
      </w:r>
      <w:r>
        <w:rPr>
          <w:rFonts w:cs="Calibri"/>
          <w:spacing w:val="-2"/>
        </w:rPr>
        <w:t>t</w:t>
      </w:r>
      <w:r>
        <w:rPr>
          <w:rFonts w:cs="Calibri"/>
        </w:rPr>
        <w:t>ecnici,</w:t>
      </w:r>
      <w:r>
        <w:rPr>
          <w:rFonts w:cs="Calibri"/>
          <w:spacing w:val="22"/>
        </w:rPr>
        <w:t xml:space="preserve"> </w:t>
      </w:r>
      <w:r>
        <w:rPr>
          <w:rFonts w:cs="Calibri"/>
          <w:spacing w:val="-3"/>
        </w:rPr>
        <w:t>i</w:t>
      </w:r>
      <w:r>
        <w:rPr>
          <w:rFonts w:cs="Calibri"/>
        </w:rPr>
        <w:t>l</w:t>
      </w:r>
      <w:r>
        <w:rPr>
          <w:rFonts w:cs="Calibri"/>
          <w:spacing w:val="22"/>
        </w:rPr>
        <w:t xml:space="preserve"> </w:t>
      </w:r>
      <w:r>
        <w:rPr>
          <w:rFonts w:cs="Calibri"/>
        </w:rPr>
        <w:t>s</w:t>
      </w:r>
      <w:r>
        <w:rPr>
          <w:rFonts w:cs="Calibri"/>
          <w:spacing w:val="1"/>
        </w:rPr>
        <w:t>o</w:t>
      </w:r>
      <w:r>
        <w:rPr>
          <w:rFonts w:cs="Calibri"/>
        </w:rPr>
        <w:t>cio</w:t>
      </w:r>
      <w:r>
        <w:rPr>
          <w:rFonts w:cs="Calibri"/>
          <w:spacing w:val="23"/>
        </w:rPr>
        <w:t xml:space="preserve"> </w:t>
      </w:r>
      <w:r>
        <w:rPr>
          <w:rFonts w:cs="Calibri"/>
          <w:spacing w:val="-1"/>
        </w:rPr>
        <w:t>un</w:t>
      </w:r>
      <w:r>
        <w:rPr>
          <w:rFonts w:cs="Calibri"/>
        </w:rPr>
        <w:t>i</w:t>
      </w:r>
      <w:r>
        <w:rPr>
          <w:rFonts w:cs="Calibri"/>
          <w:spacing w:val="-3"/>
        </w:rPr>
        <w:t>c</w:t>
      </w:r>
      <w:r>
        <w:rPr>
          <w:rFonts w:cs="Calibri"/>
          <w:spacing w:val="1"/>
        </w:rPr>
        <w:t>o</w:t>
      </w:r>
      <w:r>
        <w:rPr>
          <w:rFonts w:cs="Calibri"/>
        </w:rPr>
        <w:t>,</w:t>
      </w:r>
      <w:r>
        <w:rPr>
          <w:rFonts w:cs="Calibri"/>
          <w:spacing w:val="22"/>
        </w:rPr>
        <w:t xml:space="preserve"> </w:t>
      </w:r>
      <w:r>
        <w:rPr>
          <w:rFonts w:cs="Calibri"/>
          <w:spacing w:val="-1"/>
        </w:rPr>
        <w:t>ov</w:t>
      </w:r>
      <w:r>
        <w:rPr>
          <w:rFonts w:cs="Calibri"/>
          <w:spacing w:val="1"/>
        </w:rPr>
        <w:t>v</w:t>
      </w:r>
      <w:r>
        <w:rPr>
          <w:rFonts w:cs="Calibri"/>
        </w:rPr>
        <w:t>e</w:t>
      </w:r>
      <w:r>
        <w:rPr>
          <w:rFonts w:cs="Calibri"/>
          <w:spacing w:val="-2"/>
        </w:rPr>
        <w:t>r</w:t>
      </w:r>
      <w:r>
        <w:rPr>
          <w:rFonts w:cs="Calibri"/>
        </w:rPr>
        <w:t>o</w:t>
      </w:r>
      <w:r>
        <w:rPr>
          <w:rFonts w:cs="Calibri"/>
          <w:spacing w:val="23"/>
        </w:rPr>
        <w:t xml:space="preserve"> </w:t>
      </w:r>
      <w:r>
        <w:rPr>
          <w:rFonts w:cs="Calibri"/>
        </w:rPr>
        <w:t>il s</w:t>
      </w:r>
      <w:r>
        <w:rPr>
          <w:rFonts w:cs="Calibri"/>
          <w:spacing w:val="1"/>
        </w:rPr>
        <w:t>o</w:t>
      </w:r>
      <w:r>
        <w:rPr>
          <w:rFonts w:cs="Calibri"/>
        </w:rPr>
        <w:t>c</w:t>
      </w:r>
      <w:r>
        <w:rPr>
          <w:rFonts w:cs="Calibri"/>
          <w:spacing w:val="-3"/>
        </w:rPr>
        <w:t>i</w:t>
      </w:r>
      <w:r>
        <w:rPr>
          <w:rFonts w:cs="Calibri"/>
        </w:rPr>
        <w:t>o</w:t>
      </w:r>
      <w:r>
        <w:rPr>
          <w:rFonts w:cs="Calibri"/>
          <w:spacing w:val="1"/>
        </w:rPr>
        <w:t xml:space="preserve"> </w:t>
      </w:r>
      <w:r>
        <w:rPr>
          <w:rFonts w:cs="Calibri"/>
        </w:rPr>
        <w:t>di</w:t>
      </w:r>
      <w:r>
        <w:rPr>
          <w:rFonts w:cs="Calibri"/>
          <w:spacing w:val="-2"/>
        </w:rPr>
        <w:t xml:space="preserve"> </w:t>
      </w:r>
      <w:r>
        <w:rPr>
          <w:rFonts w:cs="Calibri"/>
          <w:spacing w:val="1"/>
        </w:rPr>
        <w:t>m</w:t>
      </w:r>
      <w:r>
        <w:rPr>
          <w:rFonts w:cs="Calibri"/>
        </w:rPr>
        <w:t>a</w:t>
      </w:r>
      <w:r>
        <w:rPr>
          <w:rFonts w:cs="Calibri"/>
          <w:spacing w:val="-1"/>
        </w:rPr>
        <w:t>gg</w:t>
      </w:r>
      <w:r>
        <w:rPr>
          <w:rFonts w:cs="Calibri"/>
        </w:rPr>
        <w:t>i</w:t>
      </w:r>
      <w:r>
        <w:rPr>
          <w:rFonts w:cs="Calibri"/>
          <w:spacing w:val="1"/>
        </w:rPr>
        <w:t>o</w:t>
      </w:r>
      <w:r>
        <w:rPr>
          <w:rFonts w:cs="Calibri"/>
        </w:rPr>
        <w:t>ra</w:t>
      </w:r>
      <w:r>
        <w:rPr>
          <w:rFonts w:cs="Calibri"/>
          <w:spacing w:val="-1"/>
        </w:rPr>
        <w:t>nz</w:t>
      </w:r>
      <w:r>
        <w:rPr>
          <w:rFonts w:cs="Calibri"/>
        </w:rPr>
        <w:t>a in</w:t>
      </w:r>
      <w:r>
        <w:rPr>
          <w:rFonts w:cs="Calibri"/>
          <w:spacing w:val="-2"/>
        </w:rPr>
        <w:t xml:space="preserve"> </w:t>
      </w:r>
      <w:r>
        <w:rPr>
          <w:rFonts w:cs="Calibri"/>
        </w:rPr>
        <w:t>ca</w:t>
      </w:r>
      <w:r>
        <w:rPr>
          <w:rFonts w:cs="Calibri"/>
          <w:spacing w:val="-2"/>
        </w:rPr>
        <w:t>s</w:t>
      </w:r>
      <w:r>
        <w:rPr>
          <w:rFonts w:cs="Calibri"/>
        </w:rPr>
        <w:t>o</w:t>
      </w:r>
      <w:r>
        <w:rPr>
          <w:rFonts w:cs="Calibri"/>
          <w:spacing w:val="1"/>
        </w:rPr>
        <w:t xml:space="preserve"> </w:t>
      </w:r>
      <w:r>
        <w:rPr>
          <w:rFonts w:cs="Calibri"/>
        </w:rPr>
        <w:t xml:space="preserve">di </w:t>
      </w:r>
      <w:r>
        <w:rPr>
          <w:rFonts w:cs="Calibri"/>
          <w:spacing w:val="-2"/>
        </w:rPr>
        <w:t>s</w:t>
      </w:r>
      <w:r>
        <w:rPr>
          <w:rFonts w:cs="Calibri"/>
          <w:spacing w:val="1"/>
        </w:rPr>
        <w:t>o</w:t>
      </w:r>
      <w:r>
        <w:rPr>
          <w:rFonts w:cs="Calibri"/>
        </w:rPr>
        <w:t>ci</w:t>
      </w:r>
      <w:r>
        <w:rPr>
          <w:rFonts w:cs="Calibri"/>
          <w:spacing w:val="-2"/>
        </w:rPr>
        <w:t>e</w:t>
      </w:r>
      <w:r>
        <w:rPr>
          <w:rFonts w:cs="Calibri"/>
        </w:rPr>
        <w:t>tà</w:t>
      </w:r>
      <w:r>
        <w:rPr>
          <w:rFonts w:cs="Calibri"/>
          <w:spacing w:val="1"/>
        </w:rPr>
        <w:t xml:space="preserve"> </w:t>
      </w:r>
      <w:r>
        <w:rPr>
          <w:rFonts w:cs="Calibri"/>
          <w:spacing w:val="-2"/>
        </w:rPr>
        <w:t>c</w:t>
      </w:r>
      <w:r>
        <w:rPr>
          <w:rFonts w:cs="Calibri"/>
          <w:spacing w:val="1"/>
        </w:rPr>
        <w:t>o</w:t>
      </w:r>
      <w:r>
        <w:rPr>
          <w:rFonts w:cs="Calibri"/>
        </w:rPr>
        <w:t>n</w:t>
      </w:r>
      <w:r>
        <w:rPr>
          <w:rFonts w:cs="Calibri"/>
          <w:spacing w:val="-3"/>
        </w:rPr>
        <w:t xml:space="preserve"> </w:t>
      </w:r>
      <w:r>
        <w:rPr>
          <w:rFonts w:cs="Calibri"/>
          <w:spacing w:val="1"/>
        </w:rPr>
        <w:t>m</w:t>
      </w:r>
      <w:r>
        <w:rPr>
          <w:rFonts w:cs="Calibri"/>
        </w:rPr>
        <w:t>e</w:t>
      </w:r>
      <w:r>
        <w:rPr>
          <w:rFonts w:cs="Calibri"/>
          <w:spacing w:val="-3"/>
        </w:rPr>
        <w:t>n</w:t>
      </w:r>
      <w:r>
        <w:rPr>
          <w:rFonts w:cs="Calibri"/>
        </w:rPr>
        <w:t>o</w:t>
      </w:r>
      <w:r>
        <w:rPr>
          <w:rFonts w:cs="Calibri"/>
          <w:spacing w:val="1"/>
        </w:rPr>
        <w:t xml:space="preserve"> </w:t>
      </w:r>
      <w:r>
        <w:rPr>
          <w:rFonts w:cs="Calibri"/>
        </w:rPr>
        <w:t xml:space="preserve">di </w:t>
      </w:r>
      <w:r>
        <w:rPr>
          <w:rFonts w:cs="Calibri"/>
          <w:spacing w:val="-1"/>
        </w:rPr>
        <w:t>q</w:t>
      </w:r>
      <w:r>
        <w:rPr>
          <w:rFonts w:cs="Calibri"/>
          <w:spacing w:val="-3"/>
        </w:rPr>
        <w:t>u</w:t>
      </w:r>
      <w:r>
        <w:rPr>
          <w:rFonts w:cs="Calibri"/>
        </w:rPr>
        <w:t>attro</w:t>
      </w:r>
      <w:r>
        <w:rPr>
          <w:rFonts w:cs="Calibri"/>
          <w:spacing w:val="-1"/>
        </w:rPr>
        <w:t xml:space="preserve"> </w:t>
      </w:r>
      <w:r>
        <w:rPr>
          <w:rFonts w:cs="Calibri"/>
        </w:rPr>
        <w:t>soc</w:t>
      </w:r>
      <w:r>
        <w:rPr>
          <w:rFonts w:cs="Calibri"/>
          <w:spacing w:val="-1"/>
        </w:rPr>
        <w:t>i</w:t>
      </w:r>
      <w:r>
        <w:rPr>
          <w:rFonts w:cs="Calibri"/>
        </w:rPr>
        <w:t xml:space="preserve">, </w:t>
      </w:r>
      <w:r>
        <w:rPr>
          <w:rFonts w:cs="Calibri"/>
          <w:spacing w:val="-2"/>
        </w:rPr>
        <w:t>s</w:t>
      </w:r>
      <w:r>
        <w:rPr>
          <w:rFonts w:cs="Calibri"/>
        </w:rPr>
        <w:t>e</w:t>
      </w:r>
      <w:r>
        <w:rPr>
          <w:rFonts w:cs="Calibri"/>
          <w:spacing w:val="1"/>
        </w:rPr>
        <w:t xml:space="preserve"> </w:t>
      </w:r>
      <w:r>
        <w:rPr>
          <w:rFonts w:cs="Calibri"/>
        </w:rPr>
        <w:t>si</w:t>
      </w:r>
      <w:r>
        <w:rPr>
          <w:rFonts w:cs="Calibri"/>
          <w:spacing w:val="-2"/>
        </w:rPr>
        <w:t xml:space="preserve"> </w:t>
      </w:r>
      <w:r>
        <w:rPr>
          <w:rFonts w:cs="Calibri"/>
        </w:rPr>
        <w:t>trat</w:t>
      </w:r>
      <w:r>
        <w:rPr>
          <w:rFonts w:cs="Calibri"/>
          <w:spacing w:val="1"/>
        </w:rPr>
        <w:t>t</w:t>
      </w:r>
      <w:r>
        <w:rPr>
          <w:rFonts w:cs="Calibri"/>
        </w:rPr>
        <w:t>a</w:t>
      </w:r>
      <w:r>
        <w:rPr>
          <w:rFonts w:cs="Calibri"/>
          <w:spacing w:val="-2"/>
        </w:rPr>
        <w:t xml:space="preserve"> </w:t>
      </w:r>
      <w:r>
        <w:rPr>
          <w:rFonts w:cs="Calibri"/>
        </w:rPr>
        <w:t>di al</w:t>
      </w:r>
      <w:r>
        <w:rPr>
          <w:rFonts w:cs="Calibri"/>
          <w:spacing w:val="-3"/>
        </w:rPr>
        <w:t>t</w:t>
      </w:r>
      <w:r>
        <w:rPr>
          <w:rFonts w:cs="Calibri"/>
        </w:rPr>
        <w:t>ro</w:t>
      </w:r>
      <w:r>
        <w:rPr>
          <w:rFonts w:cs="Calibri"/>
          <w:spacing w:val="1"/>
        </w:rPr>
        <w:t xml:space="preserve"> t</w:t>
      </w:r>
      <w:r>
        <w:rPr>
          <w:rFonts w:cs="Calibri"/>
        </w:rPr>
        <w:t>i</w:t>
      </w:r>
      <w:r>
        <w:rPr>
          <w:rFonts w:cs="Calibri"/>
          <w:spacing w:val="-4"/>
        </w:rPr>
        <w:t>p</w:t>
      </w:r>
      <w:r>
        <w:rPr>
          <w:rFonts w:cs="Calibri"/>
        </w:rPr>
        <w:t>o</w:t>
      </w:r>
      <w:r>
        <w:rPr>
          <w:rFonts w:cs="Calibri"/>
          <w:spacing w:val="1"/>
        </w:rPr>
        <w:t xml:space="preserve"> </w:t>
      </w:r>
      <w:r>
        <w:rPr>
          <w:rFonts w:cs="Calibri"/>
        </w:rPr>
        <w:t xml:space="preserve">di </w:t>
      </w:r>
      <w:r>
        <w:rPr>
          <w:rFonts w:cs="Calibri"/>
          <w:spacing w:val="-2"/>
        </w:rPr>
        <w:t>s</w:t>
      </w:r>
      <w:r>
        <w:rPr>
          <w:rFonts w:cs="Calibri"/>
          <w:spacing w:val="1"/>
        </w:rPr>
        <w:t>o</w:t>
      </w:r>
      <w:r>
        <w:rPr>
          <w:rFonts w:cs="Calibri"/>
        </w:rPr>
        <w:t>ci</w:t>
      </w:r>
      <w:r>
        <w:rPr>
          <w:rFonts w:cs="Calibri"/>
          <w:spacing w:val="-2"/>
        </w:rPr>
        <w:t>e</w:t>
      </w:r>
      <w:r>
        <w:rPr>
          <w:rFonts w:cs="Calibri"/>
        </w:rPr>
        <w:t>tà;</w:t>
      </w:r>
    </w:p>
    <w:p w:rsidR="00243395" w:rsidRDefault="00243395">
      <w:pPr>
        <w:widowControl w:val="0"/>
        <w:autoSpaceDE w:val="0"/>
        <w:autoSpaceDN w:val="0"/>
        <w:adjustRightInd w:val="0"/>
        <w:spacing w:before="6" w:after="0" w:line="170" w:lineRule="exact"/>
        <w:rPr>
          <w:rFonts w:cs="Calibri"/>
          <w:sz w:val="17"/>
          <w:szCs w:val="17"/>
        </w:rPr>
      </w:pPr>
    </w:p>
    <w:p w:rsidR="00243395" w:rsidRDefault="00243395">
      <w:pPr>
        <w:widowControl w:val="0"/>
        <w:autoSpaceDE w:val="0"/>
        <w:autoSpaceDN w:val="0"/>
        <w:adjustRightInd w:val="0"/>
        <w:spacing w:after="0" w:line="240" w:lineRule="auto"/>
        <w:ind w:left="180" w:right="1128"/>
        <w:jc w:val="both"/>
        <w:rPr>
          <w:rFonts w:cs="Calibri"/>
        </w:rPr>
      </w:pPr>
      <w:r>
        <w:rPr>
          <w:rFonts w:ascii="Sylfaen" w:hAnsi="Sylfaen" w:cs="Sylfaen"/>
          <w:sz w:val="18"/>
          <w:szCs w:val="18"/>
        </w:rPr>
        <w:t xml:space="preserve">-     </w:t>
      </w:r>
      <w:r>
        <w:rPr>
          <w:rFonts w:ascii="Sylfaen" w:hAnsi="Sylfaen" w:cs="Sylfaen"/>
          <w:spacing w:val="22"/>
          <w:sz w:val="18"/>
          <w:szCs w:val="18"/>
        </w:rPr>
        <w:t xml:space="preserve"> </w:t>
      </w:r>
      <w:r>
        <w:rPr>
          <w:rFonts w:cs="Calibri"/>
        </w:rPr>
        <w:t>C</w:t>
      </w:r>
      <w:r>
        <w:rPr>
          <w:rFonts w:cs="Calibri"/>
          <w:spacing w:val="-1"/>
        </w:rPr>
        <w:t>u</w:t>
      </w:r>
      <w:r>
        <w:rPr>
          <w:rFonts w:cs="Calibri"/>
        </w:rPr>
        <w:t>st</w:t>
      </w:r>
      <w:r>
        <w:rPr>
          <w:rFonts w:cs="Calibri"/>
          <w:spacing w:val="1"/>
        </w:rPr>
        <w:t>o</w:t>
      </w:r>
      <w:r>
        <w:rPr>
          <w:rFonts w:cs="Calibri"/>
          <w:spacing w:val="-1"/>
        </w:rPr>
        <w:t>d</w:t>
      </w:r>
      <w:r>
        <w:rPr>
          <w:rFonts w:cs="Calibri"/>
        </w:rPr>
        <w:t>e</w:t>
      </w:r>
      <w:r>
        <w:rPr>
          <w:rFonts w:cs="Calibri"/>
          <w:spacing w:val="-2"/>
        </w:rPr>
        <w:t xml:space="preserve"> </w:t>
      </w:r>
      <w:r>
        <w:rPr>
          <w:rFonts w:cs="Calibri"/>
        </w:rPr>
        <w:t>o a</w:t>
      </w:r>
      <w:r>
        <w:rPr>
          <w:rFonts w:cs="Calibri"/>
          <w:spacing w:val="-1"/>
        </w:rPr>
        <w:t>m</w:t>
      </w:r>
      <w:r>
        <w:rPr>
          <w:rFonts w:cs="Calibri"/>
          <w:spacing w:val="1"/>
        </w:rPr>
        <w:t>m</w:t>
      </w:r>
      <w:r>
        <w:rPr>
          <w:rFonts w:cs="Calibri"/>
        </w:rPr>
        <w:t>i</w:t>
      </w:r>
      <w:r>
        <w:rPr>
          <w:rFonts w:cs="Calibri"/>
          <w:spacing w:val="-1"/>
        </w:rPr>
        <w:t>n</w:t>
      </w:r>
      <w:r>
        <w:rPr>
          <w:rFonts w:cs="Calibri"/>
        </w:rPr>
        <w:t>istr</w:t>
      </w:r>
      <w:r>
        <w:rPr>
          <w:rFonts w:cs="Calibri"/>
          <w:spacing w:val="-2"/>
        </w:rPr>
        <w:t>a</w:t>
      </w:r>
      <w:r>
        <w:rPr>
          <w:rFonts w:cs="Calibri"/>
        </w:rPr>
        <w:t>t</w:t>
      </w:r>
      <w:r>
        <w:rPr>
          <w:rFonts w:cs="Calibri"/>
          <w:spacing w:val="1"/>
        </w:rPr>
        <w:t>o</w:t>
      </w:r>
      <w:r>
        <w:rPr>
          <w:rFonts w:cs="Calibri"/>
          <w:spacing w:val="-3"/>
        </w:rPr>
        <w:t>r</w:t>
      </w:r>
      <w:r>
        <w:rPr>
          <w:rFonts w:cs="Calibri"/>
        </w:rPr>
        <w:t>e</w:t>
      </w:r>
      <w:r>
        <w:rPr>
          <w:rFonts w:cs="Calibri"/>
          <w:spacing w:val="-1"/>
        </w:rPr>
        <w:t xml:space="preserve"> g</w:t>
      </w:r>
      <w:r>
        <w:rPr>
          <w:rFonts w:cs="Calibri"/>
        </w:rPr>
        <w:t>i</w:t>
      </w:r>
      <w:r>
        <w:rPr>
          <w:rFonts w:cs="Calibri"/>
          <w:spacing w:val="-1"/>
        </w:rPr>
        <w:t>ud</w:t>
      </w:r>
      <w:r>
        <w:rPr>
          <w:rFonts w:cs="Calibri"/>
        </w:rPr>
        <w:t>i</w:t>
      </w:r>
      <w:r>
        <w:rPr>
          <w:rFonts w:cs="Calibri"/>
          <w:spacing w:val="-1"/>
        </w:rPr>
        <w:t>z</w:t>
      </w:r>
      <w:r>
        <w:rPr>
          <w:rFonts w:cs="Calibri"/>
        </w:rPr>
        <w:t>ia</w:t>
      </w:r>
      <w:r>
        <w:rPr>
          <w:rFonts w:cs="Calibri"/>
          <w:spacing w:val="-1"/>
        </w:rPr>
        <w:t>r</w:t>
      </w:r>
      <w:r>
        <w:rPr>
          <w:rFonts w:cs="Calibri"/>
        </w:rPr>
        <w:t>io</w:t>
      </w:r>
      <w:r>
        <w:rPr>
          <w:rFonts w:cs="Calibri"/>
          <w:spacing w:val="1"/>
        </w:rPr>
        <w:t xml:space="preserve"> </w:t>
      </w:r>
      <w:r>
        <w:rPr>
          <w:rFonts w:cs="Calibri"/>
        </w:rPr>
        <w:t>o</w:t>
      </w:r>
      <w:r>
        <w:rPr>
          <w:rFonts w:cs="Calibri"/>
          <w:spacing w:val="2"/>
        </w:rPr>
        <w:t xml:space="preserve"> </w:t>
      </w:r>
      <w:r>
        <w:rPr>
          <w:rFonts w:cs="Calibri"/>
        </w:rPr>
        <w:t>fi</w:t>
      </w:r>
      <w:r>
        <w:rPr>
          <w:rFonts w:cs="Calibri"/>
          <w:spacing w:val="-1"/>
        </w:rPr>
        <w:t>n</w:t>
      </w:r>
      <w:r>
        <w:rPr>
          <w:rFonts w:cs="Calibri"/>
        </w:rPr>
        <w:t>a</w:t>
      </w:r>
      <w:r>
        <w:rPr>
          <w:rFonts w:cs="Calibri"/>
          <w:spacing w:val="-1"/>
        </w:rPr>
        <w:t>nz</w:t>
      </w:r>
      <w:r>
        <w:rPr>
          <w:rFonts w:cs="Calibri"/>
        </w:rPr>
        <w:t>ia</w:t>
      </w:r>
      <w:r>
        <w:rPr>
          <w:rFonts w:cs="Calibri"/>
          <w:spacing w:val="-1"/>
        </w:rPr>
        <w:t>r</w:t>
      </w:r>
      <w:r>
        <w:rPr>
          <w:rFonts w:cs="Calibri"/>
        </w:rPr>
        <w:t>io</w:t>
      </w:r>
      <w:r>
        <w:rPr>
          <w:rFonts w:cs="Calibri"/>
          <w:spacing w:val="-1"/>
        </w:rPr>
        <w:t xml:space="preserve"> </w:t>
      </w:r>
      <w:r>
        <w:rPr>
          <w:rFonts w:cs="Calibri"/>
        </w:rPr>
        <w:t>li</w:t>
      </w:r>
      <w:r>
        <w:rPr>
          <w:rFonts w:cs="Calibri"/>
          <w:spacing w:val="1"/>
        </w:rPr>
        <w:t>m</w:t>
      </w:r>
      <w:r>
        <w:rPr>
          <w:rFonts w:cs="Calibri"/>
          <w:spacing w:val="-3"/>
        </w:rPr>
        <w:t>i</w:t>
      </w:r>
      <w:r>
        <w:rPr>
          <w:rFonts w:cs="Calibri"/>
        </w:rPr>
        <w:t>tat</w:t>
      </w:r>
      <w:r>
        <w:rPr>
          <w:rFonts w:cs="Calibri"/>
          <w:spacing w:val="-3"/>
        </w:rPr>
        <w:t>a</w:t>
      </w:r>
      <w:r>
        <w:rPr>
          <w:rFonts w:cs="Calibri"/>
          <w:spacing w:val="1"/>
        </w:rPr>
        <w:t>m</w:t>
      </w:r>
      <w:r>
        <w:rPr>
          <w:rFonts w:cs="Calibri"/>
        </w:rPr>
        <w:t>ente</w:t>
      </w:r>
      <w:r>
        <w:rPr>
          <w:rFonts w:cs="Calibri"/>
          <w:spacing w:val="-1"/>
        </w:rPr>
        <w:t xml:space="preserve"> </w:t>
      </w:r>
      <w:r>
        <w:rPr>
          <w:rFonts w:cs="Calibri"/>
        </w:rPr>
        <w:t>al per</w:t>
      </w:r>
      <w:r>
        <w:rPr>
          <w:rFonts w:cs="Calibri"/>
          <w:spacing w:val="-3"/>
        </w:rPr>
        <w:t>i</w:t>
      </w:r>
      <w:r>
        <w:rPr>
          <w:rFonts w:cs="Calibri"/>
          <w:spacing w:val="1"/>
        </w:rPr>
        <w:t>o</w:t>
      </w:r>
      <w:r>
        <w:rPr>
          <w:rFonts w:cs="Calibri"/>
          <w:spacing w:val="-1"/>
        </w:rPr>
        <w:t>d</w:t>
      </w:r>
      <w:r>
        <w:rPr>
          <w:rFonts w:cs="Calibri"/>
        </w:rPr>
        <w:t>o</w:t>
      </w:r>
      <w:r>
        <w:rPr>
          <w:rFonts w:cs="Calibri"/>
          <w:spacing w:val="-1"/>
        </w:rPr>
        <w:t xml:space="preserve"> </w:t>
      </w:r>
      <w:r>
        <w:rPr>
          <w:rFonts w:cs="Calibri"/>
        </w:rPr>
        <w:t>di aff</w:t>
      </w:r>
      <w:r>
        <w:rPr>
          <w:rFonts w:cs="Calibri"/>
          <w:spacing w:val="-3"/>
        </w:rPr>
        <w:t>i</w:t>
      </w:r>
      <w:r>
        <w:rPr>
          <w:rFonts w:cs="Calibri"/>
          <w:spacing w:val="-1"/>
        </w:rPr>
        <w:t>d</w:t>
      </w:r>
      <w:r>
        <w:rPr>
          <w:rFonts w:cs="Calibri"/>
        </w:rPr>
        <w:t>a</w:t>
      </w:r>
      <w:r>
        <w:rPr>
          <w:rFonts w:cs="Calibri"/>
          <w:spacing w:val="1"/>
        </w:rPr>
        <w:t>m</w:t>
      </w:r>
      <w:r>
        <w:rPr>
          <w:rFonts w:cs="Calibri"/>
        </w:rPr>
        <w:t>en</w:t>
      </w:r>
      <w:r>
        <w:rPr>
          <w:rFonts w:cs="Calibri"/>
          <w:spacing w:val="-2"/>
        </w:rPr>
        <w:t>t</w:t>
      </w:r>
      <w:r>
        <w:rPr>
          <w:rFonts w:cs="Calibri"/>
          <w:spacing w:val="1"/>
        </w:rPr>
        <w:t>o</w:t>
      </w:r>
      <w:r>
        <w:rPr>
          <w:rFonts w:cs="Calibri"/>
        </w:rPr>
        <w:t>.</w:t>
      </w:r>
    </w:p>
    <w:p w:rsidR="00243395" w:rsidRDefault="00243395">
      <w:pPr>
        <w:widowControl w:val="0"/>
        <w:autoSpaceDE w:val="0"/>
        <w:autoSpaceDN w:val="0"/>
        <w:adjustRightInd w:val="0"/>
        <w:spacing w:after="0" w:line="240" w:lineRule="auto"/>
        <w:ind w:left="180" w:right="1128"/>
        <w:jc w:val="both"/>
        <w:rPr>
          <w:rFonts w:cs="Calibri"/>
        </w:rPr>
        <w:sectPr w:rsidR="00243395">
          <w:headerReference w:type="default" r:id="rId61"/>
          <w:footerReference w:type="default" r:id="rId62"/>
          <w:pgSz w:w="11920" w:h="16840"/>
          <w:pgMar w:top="1560" w:right="1020" w:bottom="280" w:left="1020" w:header="0" w:footer="0" w:gutter="0"/>
          <w:cols w:space="720"/>
          <w:noEndnote/>
        </w:sectPr>
      </w:pPr>
    </w:p>
    <w:p w:rsidR="00243395" w:rsidRDefault="00243395">
      <w:pPr>
        <w:widowControl w:val="0"/>
        <w:autoSpaceDE w:val="0"/>
        <w:autoSpaceDN w:val="0"/>
        <w:adjustRightInd w:val="0"/>
        <w:spacing w:before="48" w:after="0" w:line="286" w:lineRule="auto"/>
        <w:ind w:left="130" w:right="76"/>
        <w:jc w:val="both"/>
        <w:rPr>
          <w:rFonts w:cs="Calibri"/>
        </w:rPr>
      </w:pPr>
      <w:r>
        <w:rPr>
          <w:rFonts w:cs="Calibri"/>
          <w:b/>
          <w:bCs/>
        </w:rPr>
        <w:t>A</w:t>
      </w:r>
      <w:r>
        <w:rPr>
          <w:rFonts w:cs="Calibri"/>
          <w:b/>
          <w:bCs/>
          <w:spacing w:val="1"/>
        </w:rPr>
        <w:t>ll</w:t>
      </w:r>
      <w:r>
        <w:rPr>
          <w:rFonts w:cs="Calibri"/>
          <w:b/>
          <w:bCs/>
          <w:spacing w:val="-3"/>
        </w:rPr>
        <w:t>e</w:t>
      </w:r>
      <w:r>
        <w:rPr>
          <w:rFonts w:cs="Calibri"/>
          <w:b/>
          <w:bCs/>
          <w:spacing w:val="1"/>
        </w:rPr>
        <w:t>g</w:t>
      </w:r>
      <w:r>
        <w:rPr>
          <w:rFonts w:cs="Calibri"/>
          <w:b/>
          <w:bCs/>
          <w:spacing w:val="-1"/>
        </w:rPr>
        <w:t>a</w:t>
      </w:r>
      <w:r>
        <w:rPr>
          <w:rFonts w:cs="Calibri"/>
          <w:b/>
          <w:bCs/>
        </w:rPr>
        <w:t>to</w:t>
      </w:r>
      <w:r>
        <w:rPr>
          <w:rFonts w:cs="Calibri"/>
          <w:b/>
          <w:bCs/>
          <w:spacing w:val="5"/>
        </w:rPr>
        <w:t xml:space="preserve"> </w:t>
      </w:r>
      <w:r>
        <w:rPr>
          <w:rFonts w:cs="Calibri"/>
          <w:b/>
          <w:bCs/>
          <w:spacing w:val="-2"/>
        </w:rPr>
        <w:t>“</w:t>
      </w:r>
      <w:r>
        <w:rPr>
          <w:rFonts w:cs="Calibri"/>
          <w:b/>
          <w:bCs/>
          <w:spacing w:val="1"/>
        </w:rPr>
        <w:t>4</w:t>
      </w:r>
      <w:r>
        <w:rPr>
          <w:rFonts w:cs="Calibri"/>
          <w:b/>
          <w:bCs/>
        </w:rPr>
        <w:t>”</w:t>
      </w:r>
      <w:r>
        <w:rPr>
          <w:rFonts w:cs="Calibri"/>
          <w:b/>
          <w:bCs/>
          <w:spacing w:val="8"/>
        </w:rPr>
        <w:t xml:space="preserve"> </w:t>
      </w:r>
      <w:r>
        <w:rPr>
          <w:rFonts w:cs="Calibri"/>
          <w:b/>
          <w:bCs/>
        </w:rPr>
        <w:t>-</w:t>
      </w:r>
      <w:r>
        <w:rPr>
          <w:rFonts w:cs="Calibri"/>
          <w:b/>
          <w:bCs/>
          <w:spacing w:val="3"/>
        </w:rPr>
        <w:t xml:space="preserve"> </w:t>
      </w:r>
      <w:r>
        <w:rPr>
          <w:rFonts w:cs="Calibri"/>
          <w:b/>
          <w:bCs/>
        </w:rPr>
        <w:t>Da</w:t>
      </w:r>
      <w:r>
        <w:rPr>
          <w:rFonts w:cs="Calibri"/>
          <w:b/>
          <w:bCs/>
          <w:spacing w:val="5"/>
        </w:rPr>
        <w:t xml:space="preserve"> </w:t>
      </w:r>
      <w:r>
        <w:rPr>
          <w:rFonts w:cs="Calibri"/>
          <w:b/>
          <w:bCs/>
          <w:spacing w:val="-1"/>
        </w:rPr>
        <w:t>u</w:t>
      </w:r>
      <w:r>
        <w:rPr>
          <w:rFonts w:cs="Calibri"/>
          <w:b/>
          <w:bCs/>
          <w:spacing w:val="-2"/>
        </w:rPr>
        <w:t>t</w:t>
      </w:r>
      <w:r>
        <w:rPr>
          <w:rFonts w:cs="Calibri"/>
          <w:b/>
          <w:bCs/>
          <w:spacing w:val="1"/>
        </w:rPr>
        <w:t>il</w:t>
      </w:r>
      <w:r>
        <w:rPr>
          <w:rFonts w:cs="Calibri"/>
          <w:b/>
          <w:bCs/>
          <w:spacing w:val="-1"/>
        </w:rPr>
        <w:t>iz</w:t>
      </w:r>
      <w:r>
        <w:rPr>
          <w:rFonts w:cs="Calibri"/>
          <w:b/>
          <w:bCs/>
          <w:spacing w:val="1"/>
        </w:rPr>
        <w:t>z</w:t>
      </w:r>
      <w:r>
        <w:rPr>
          <w:rFonts w:cs="Calibri"/>
          <w:b/>
          <w:bCs/>
          <w:spacing w:val="-1"/>
        </w:rPr>
        <w:t>a</w:t>
      </w:r>
      <w:r>
        <w:rPr>
          <w:rFonts w:cs="Calibri"/>
          <w:b/>
          <w:bCs/>
          <w:spacing w:val="-2"/>
        </w:rPr>
        <w:t>r</w:t>
      </w:r>
      <w:r>
        <w:rPr>
          <w:rFonts w:cs="Calibri"/>
          <w:b/>
          <w:bCs/>
        </w:rPr>
        <w:t>e</w:t>
      </w:r>
      <w:r>
        <w:rPr>
          <w:rFonts w:cs="Calibri"/>
          <w:b/>
          <w:bCs/>
          <w:spacing w:val="5"/>
        </w:rPr>
        <w:t xml:space="preserve"> </w:t>
      </w:r>
      <w:r>
        <w:rPr>
          <w:rFonts w:cs="Calibri"/>
          <w:b/>
          <w:bCs/>
        </w:rPr>
        <w:t>s</w:t>
      </w:r>
      <w:r>
        <w:rPr>
          <w:rFonts w:cs="Calibri"/>
          <w:b/>
          <w:bCs/>
          <w:spacing w:val="-1"/>
        </w:rPr>
        <w:t>o</w:t>
      </w:r>
      <w:r>
        <w:rPr>
          <w:rFonts w:cs="Calibri"/>
          <w:b/>
          <w:bCs/>
          <w:spacing w:val="1"/>
        </w:rPr>
        <w:t>l</w:t>
      </w:r>
      <w:r>
        <w:rPr>
          <w:rFonts w:cs="Calibri"/>
          <w:b/>
          <w:bCs/>
        </w:rPr>
        <w:t>o</w:t>
      </w:r>
      <w:r>
        <w:rPr>
          <w:rFonts w:cs="Calibri"/>
          <w:b/>
          <w:bCs/>
          <w:spacing w:val="5"/>
        </w:rPr>
        <w:t xml:space="preserve"> </w:t>
      </w:r>
      <w:r>
        <w:rPr>
          <w:rFonts w:cs="Calibri"/>
          <w:b/>
          <w:bCs/>
          <w:spacing w:val="-1"/>
        </w:rPr>
        <w:t>ne</w:t>
      </w:r>
      <w:r>
        <w:rPr>
          <w:rFonts w:cs="Calibri"/>
          <w:b/>
          <w:bCs/>
        </w:rPr>
        <w:t>l</w:t>
      </w:r>
      <w:r>
        <w:rPr>
          <w:rFonts w:cs="Calibri"/>
          <w:b/>
          <w:bCs/>
          <w:spacing w:val="5"/>
        </w:rPr>
        <w:t xml:space="preserve"> </w:t>
      </w:r>
      <w:r>
        <w:rPr>
          <w:rFonts w:cs="Calibri"/>
          <w:b/>
          <w:bCs/>
          <w:spacing w:val="1"/>
        </w:rPr>
        <w:t>c</w:t>
      </w:r>
      <w:r>
        <w:rPr>
          <w:rFonts w:cs="Calibri"/>
          <w:b/>
          <w:bCs/>
          <w:spacing w:val="-3"/>
        </w:rPr>
        <w:t>a</w:t>
      </w:r>
      <w:r>
        <w:rPr>
          <w:rFonts w:cs="Calibri"/>
          <w:b/>
          <w:bCs/>
        </w:rPr>
        <w:t>so</w:t>
      </w:r>
      <w:r>
        <w:rPr>
          <w:rFonts w:cs="Calibri"/>
          <w:b/>
          <w:bCs/>
          <w:spacing w:val="5"/>
        </w:rPr>
        <w:t xml:space="preserve"> </w:t>
      </w:r>
      <w:r>
        <w:rPr>
          <w:rFonts w:cs="Calibri"/>
          <w:b/>
          <w:bCs/>
          <w:spacing w:val="1"/>
        </w:rPr>
        <w:t>i</w:t>
      </w:r>
      <w:r>
        <w:rPr>
          <w:rFonts w:cs="Calibri"/>
          <w:b/>
          <w:bCs/>
        </w:rPr>
        <w:t>n</w:t>
      </w:r>
      <w:r>
        <w:rPr>
          <w:rFonts w:cs="Calibri"/>
          <w:b/>
          <w:bCs/>
          <w:spacing w:val="3"/>
        </w:rPr>
        <w:t xml:space="preserve"> </w:t>
      </w:r>
      <w:r>
        <w:rPr>
          <w:rFonts w:cs="Calibri"/>
          <w:b/>
          <w:bCs/>
          <w:spacing w:val="1"/>
        </w:rPr>
        <w:t>c</w:t>
      </w:r>
      <w:r>
        <w:rPr>
          <w:rFonts w:cs="Calibri"/>
          <w:b/>
          <w:bCs/>
          <w:spacing w:val="-1"/>
        </w:rPr>
        <w:t>u</w:t>
      </w:r>
      <w:r>
        <w:rPr>
          <w:rFonts w:cs="Calibri"/>
          <w:b/>
          <w:bCs/>
        </w:rPr>
        <w:t>i</w:t>
      </w:r>
      <w:r>
        <w:rPr>
          <w:rFonts w:cs="Calibri"/>
          <w:b/>
          <w:bCs/>
          <w:spacing w:val="5"/>
        </w:rPr>
        <w:t xml:space="preserve"> </w:t>
      </w:r>
      <w:r>
        <w:rPr>
          <w:rFonts w:cs="Calibri"/>
          <w:b/>
          <w:bCs/>
          <w:spacing w:val="1"/>
        </w:rPr>
        <w:t>l</w:t>
      </w:r>
      <w:r>
        <w:rPr>
          <w:rFonts w:cs="Calibri"/>
          <w:b/>
          <w:bCs/>
        </w:rPr>
        <w:t xml:space="preserve">a </w:t>
      </w:r>
      <w:r>
        <w:rPr>
          <w:rFonts w:cs="Calibri"/>
          <w:b/>
          <w:bCs/>
          <w:spacing w:val="-1"/>
        </w:rPr>
        <w:t>d</w:t>
      </w:r>
      <w:r>
        <w:rPr>
          <w:rFonts w:cs="Calibri"/>
          <w:b/>
          <w:bCs/>
          <w:spacing w:val="1"/>
        </w:rPr>
        <w:t>ic</w:t>
      </w:r>
      <w:r>
        <w:rPr>
          <w:rFonts w:cs="Calibri"/>
          <w:b/>
          <w:bCs/>
          <w:spacing w:val="-1"/>
        </w:rPr>
        <w:t>h</w:t>
      </w:r>
      <w:r>
        <w:rPr>
          <w:rFonts w:cs="Calibri"/>
          <w:b/>
          <w:bCs/>
          <w:spacing w:val="1"/>
        </w:rPr>
        <w:t>i</w:t>
      </w:r>
      <w:r>
        <w:rPr>
          <w:rFonts w:cs="Calibri"/>
          <w:b/>
          <w:bCs/>
          <w:spacing w:val="-1"/>
        </w:rPr>
        <w:t>a</w:t>
      </w:r>
      <w:r>
        <w:rPr>
          <w:rFonts w:cs="Calibri"/>
          <w:b/>
          <w:bCs/>
          <w:spacing w:val="1"/>
        </w:rPr>
        <w:t>r</w:t>
      </w:r>
      <w:r>
        <w:rPr>
          <w:rFonts w:cs="Calibri"/>
          <w:b/>
          <w:bCs/>
          <w:spacing w:val="-3"/>
        </w:rPr>
        <w:t>a</w:t>
      </w:r>
      <w:r>
        <w:rPr>
          <w:rFonts w:cs="Calibri"/>
          <w:b/>
          <w:bCs/>
          <w:spacing w:val="1"/>
        </w:rPr>
        <w:t>zi</w:t>
      </w:r>
      <w:r>
        <w:rPr>
          <w:rFonts w:cs="Calibri"/>
          <w:b/>
          <w:bCs/>
          <w:spacing w:val="-1"/>
        </w:rPr>
        <w:t>on</w:t>
      </w:r>
      <w:r>
        <w:rPr>
          <w:rFonts w:cs="Calibri"/>
          <w:b/>
          <w:bCs/>
        </w:rPr>
        <w:t>e</w:t>
      </w:r>
      <w:r>
        <w:rPr>
          <w:rFonts w:cs="Calibri"/>
          <w:b/>
          <w:bCs/>
          <w:spacing w:val="3"/>
        </w:rPr>
        <w:t xml:space="preserve"> </w:t>
      </w:r>
      <w:r>
        <w:rPr>
          <w:rFonts w:cs="Calibri"/>
          <w:b/>
          <w:bCs/>
          <w:spacing w:val="6"/>
        </w:rPr>
        <w:t>v</w:t>
      </w:r>
      <w:r>
        <w:rPr>
          <w:rFonts w:cs="Calibri"/>
          <w:b/>
          <w:bCs/>
          <w:spacing w:val="-1"/>
        </w:rPr>
        <w:t>en</w:t>
      </w:r>
      <w:r>
        <w:rPr>
          <w:rFonts w:cs="Calibri"/>
          <w:b/>
          <w:bCs/>
          <w:spacing w:val="1"/>
        </w:rPr>
        <w:t>g</w:t>
      </w:r>
      <w:r>
        <w:rPr>
          <w:rFonts w:cs="Calibri"/>
          <w:b/>
          <w:bCs/>
        </w:rPr>
        <w:t>a</w:t>
      </w:r>
      <w:r>
        <w:rPr>
          <w:rFonts w:cs="Calibri"/>
          <w:b/>
          <w:bCs/>
          <w:spacing w:val="5"/>
        </w:rPr>
        <w:t xml:space="preserve"> </w:t>
      </w:r>
      <w:r>
        <w:rPr>
          <w:rFonts w:cs="Calibri"/>
          <w:b/>
          <w:bCs/>
          <w:spacing w:val="1"/>
        </w:rPr>
        <w:t>r</w:t>
      </w:r>
      <w:r>
        <w:rPr>
          <w:rFonts w:cs="Calibri"/>
          <w:b/>
          <w:bCs/>
          <w:spacing w:val="-3"/>
        </w:rPr>
        <w:t>e</w:t>
      </w:r>
      <w:r>
        <w:rPr>
          <w:rFonts w:cs="Calibri"/>
          <w:b/>
          <w:bCs/>
        </w:rPr>
        <w:t>sa</w:t>
      </w:r>
      <w:r>
        <w:rPr>
          <w:rFonts w:cs="Calibri"/>
          <w:b/>
          <w:bCs/>
          <w:spacing w:val="4"/>
        </w:rPr>
        <w:t xml:space="preserve"> </w:t>
      </w:r>
      <w:r>
        <w:rPr>
          <w:rFonts w:cs="Calibri"/>
          <w:b/>
          <w:bCs/>
          <w:spacing w:val="-1"/>
        </w:rPr>
        <w:t>da</w:t>
      </w:r>
      <w:r>
        <w:rPr>
          <w:rFonts w:cs="Calibri"/>
          <w:b/>
          <w:bCs/>
        </w:rPr>
        <w:t>l</w:t>
      </w:r>
      <w:r>
        <w:rPr>
          <w:rFonts w:cs="Calibri"/>
          <w:b/>
          <w:bCs/>
          <w:spacing w:val="7"/>
        </w:rPr>
        <w:t xml:space="preserve"> </w:t>
      </w:r>
      <w:r>
        <w:rPr>
          <w:rFonts w:cs="Calibri"/>
          <w:b/>
          <w:bCs/>
        </w:rPr>
        <w:t>Le</w:t>
      </w:r>
      <w:r>
        <w:rPr>
          <w:rFonts w:cs="Calibri"/>
          <w:b/>
          <w:bCs/>
          <w:spacing w:val="-5"/>
        </w:rPr>
        <w:t>g</w:t>
      </w:r>
      <w:r>
        <w:rPr>
          <w:rFonts w:cs="Calibri"/>
          <w:b/>
          <w:bCs/>
          <w:spacing w:val="-1"/>
        </w:rPr>
        <w:t>a</w:t>
      </w:r>
      <w:r>
        <w:rPr>
          <w:rFonts w:cs="Calibri"/>
          <w:b/>
          <w:bCs/>
          <w:spacing w:val="1"/>
        </w:rPr>
        <w:t>l</w:t>
      </w:r>
      <w:r>
        <w:rPr>
          <w:rFonts w:cs="Calibri"/>
          <w:b/>
          <w:bCs/>
        </w:rPr>
        <w:t>e</w:t>
      </w:r>
      <w:r>
        <w:rPr>
          <w:rFonts w:cs="Calibri"/>
          <w:b/>
          <w:bCs/>
          <w:spacing w:val="3"/>
        </w:rPr>
        <w:t xml:space="preserve"> </w:t>
      </w:r>
      <w:r>
        <w:rPr>
          <w:rFonts w:cs="Calibri"/>
          <w:b/>
          <w:bCs/>
        </w:rPr>
        <w:t>Ra</w:t>
      </w:r>
      <w:r>
        <w:rPr>
          <w:rFonts w:cs="Calibri"/>
          <w:b/>
          <w:bCs/>
          <w:spacing w:val="-1"/>
        </w:rPr>
        <w:t>pp</w:t>
      </w:r>
      <w:r>
        <w:rPr>
          <w:rFonts w:cs="Calibri"/>
          <w:b/>
          <w:bCs/>
          <w:spacing w:val="-2"/>
        </w:rPr>
        <w:t>r</w:t>
      </w:r>
      <w:r>
        <w:rPr>
          <w:rFonts w:cs="Calibri"/>
          <w:b/>
          <w:bCs/>
          <w:spacing w:val="-3"/>
        </w:rPr>
        <w:t>e</w:t>
      </w:r>
      <w:r>
        <w:rPr>
          <w:rFonts w:cs="Calibri"/>
          <w:b/>
          <w:bCs/>
        </w:rPr>
        <w:t>s</w:t>
      </w:r>
      <w:r>
        <w:rPr>
          <w:rFonts w:cs="Calibri"/>
          <w:b/>
          <w:bCs/>
          <w:spacing w:val="-1"/>
        </w:rPr>
        <w:t>e</w:t>
      </w:r>
      <w:r>
        <w:rPr>
          <w:rFonts w:cs="Calibri"/>
          <w:b/>
          <w:bCs/>
          <w:spacing w:val="-3"/>
        </w:rPr>
        <w:t>n</w:t>
      </w:r>
      <w:r>
        <w:rPr>
          <w:rFonts w:cs="Calibri"/>
          <w:b/>
          <w:bCs/>
          <w:spacing w:val="-2"/>
        </w:rPr>
        <w:t>t</w:t>
      </w:r>
      <w:r>
        <w:rPr>
          <w:rFonts w:cs="Calibri"/>
          <w:b/>
          <w:bCs/>
          <w:spacing w:val="-1"/>
        </w:rPr>
        <w:t>a</w:t>
      </w:r>
      <w:r>
        <w:rPr>
          <w:rFonts w:cs="Calibri"/>
          <w:b/>
          <w:bCs/>
          <w:spacing w:val="-3"/>
        </w:rPr>
        <w:t>n</w:t>
      </w:r>
      <w:r>
        <w:rPr>
          <w:rFonts w:cs="Calibri"/>
          <w:b/>
          <w:bCs/>
          <w:spacing w:val="-2"/>
        </w:rPr>
        <w:t>t</w:t>
      </w:r>
      <w:r>
        <w:rPr>
          <w:rFonts w:cs="Calibri"/>
          <w:b/>
          <w:bCs/>
        </w:rPr>
        <w:t xml:space="preserve">e </w:t>
      </w:r>
      <w:r>
        <w:rPr>
          <w:rFonts w:cs="Calibri"/>
          <w:b/>
          <w:bCs/>
          <w:spacing w:val="-1"/>
        </w:rPr>
        <w:t>de</w:t>
      </w:r>
      <w:r>
        <w:rPr>
          <w:rFonts w:cs="Calibri"/>
          <w:b/>
          <w:bCs/>
          <w:spacing w:val="1"/>
        </w:rPr>
        <w:t>ll</w:t>
      </w:r>
      <w:r>
        <w:rPr>
          <w:rFonts w:cs="Calibri"/>
          <w:b/>
          <w:bCs/>
        </w:rPr>
        <w:t>’</w:t>
      </w:r>
      <w:r>
        <w:rPr>
          <w:rFonts w:cs="Calibri"/>
          <w:b/>
          <w:bCs/>
          <w:spacing w:val="-1"/>
        </w:rPr>
        <w:t>i</w:t>
      </w:r>
      <w:r>
        <w:rPr>
          <w:rFonts w:cs="Calibri"/>
          <w:b/>
          <w:bCs/>
        </w:rPr>
        <w:t>mp</w:t>
      </w:r>
      <w:r>
        <w:rPr>
          <w:rFonts w:cs="Calibri"/>
          <w:b/>
          <w:bCs/>
          <w:spacing w:val="-2"/>
        </w:rPr>
        <w:t>r</w:t>
      </w:r>
      <w:r>
        <w:rPr>
          <w:rFonts w:cs="Calibri"/>
          <w:b/>
          <w:bCs/>
          <w:spacing w:val="-3"/>
        </w:rPr>
        <w:t>e</w:t>
      </w:r>
      <w:r>
        <w:rPr>
          <w:rFonts w:cs="Calibri"/>
          <w:b/>
          <w:bCs/>
        </w:rPr>
        <w:t xml:space="preserve">sa </w:t>
      </w:r>
      <w:r>
        <w:rPr>
          <w:rFonts w:cs="Calibri"/>
          <w:b/>
          <w:bCs/>
          <w:spacing w:val="1"/>
        </w:rPr>
        <w:t>c</w:t>
      </w:r>
      <w:r>
        <w:rPr>
          <w:rFonts w:cs="Calibri"/>
          <w:b/>
          <w:bCs/>
          <w:spacing w:val="-1"/>
        </w:rPr>
        <w:t>o</w:t>
      </w:r>
      <w:r>
        <w:rPr>
          <w:rFonts w:cs="Calibri"/>
          <w:b/>
          <w:bCs/>
          <w:spacing w:val="-3"/>
        </w:rPr>
        <w:t>n</w:t>
      </w:r>
      <w:r>
        <w:rPr>
          <w:rFonts w:cs="Calibri"/>
          <w:b/>
          <w:bCs/>
          <w:spacing w:val="1"/>
        </w:rPr>
        <w:t>c</w:t>
      </w:r>
      <w:r>
        <w:rPr>
          <w:rFonts w:cs="Calibri"/>
          <w:b/>
          <w:bCs/>
          <w:spacing w:val="-1"/>
        </w:rPr>
        <w:t>o</w:t>
      </w:r>
      <w:r>
        <w:rPr>
          <w:rFonts w:cs="Calibri"/>
          <w:b/>
          <w:bCs/>
          <w:spacing w:val="-2"/>
        </w:rPr>
        <w:t>rr</w:t>
      </w:r>
      <w:r>
        <w:rPr>
          <w:rFonts w:cs="Calibri"/>
          <w:b/>
          <w:bCs/>
          <w:spacing w:val="-1"/>
        </w:rPr>
        <w:t>e</w:t>
      </w:r>
      <w:r>
        <w:rPr>
          <w:rFonts w:cs="Calibri"/>
          <w:b/>
          <w:bCs/>
          <w:spacing w:val="-3"/>
        </w:rPr>
        <w:t>n</w:t>
      </w:r>
      <w:r>
        <w:rPr>
          <w:rFonts w:cs="Calibri"/>
          <w:b/>
          <w:bCs/>
          <w:spacing w:val="-2"/>
        </w:rPr>
        <w:t>t</w:t>
      </w:r>
      <w:r>
        <w:rPr>
          <w:rFonts w:cs="Calibri"/>
          <w:b/>
          <w:bCs/>
          <w:spacing w:val="-1"/>
        </w:rPr>
        <w:t>e</w:t>
      </w:r>
      <w:r>
        <w:rPr>
          <w:rFonts w:cs="Calibri"/>
          <w:b/>
          <w:bCs/>
        </w:rPr>
        <w:t>,</w:t>
      </w:r>
      <w:r>
        <w:rPr>
          <w:rFonts w:cs="Calibri"/>
          <w:b/>
          <w:bCs/>
          <w:spacing w:val="2"/>
        </w:rPr>
        <w:t xml:space="preserve"> </w:t>
      </w:r>
      <w:r>
        <w:rPr>
          <w:rFonts w:cs="Calibri"/>
          <w:b/>
          <w:bCs/>
          <w:spacing w:val="-1"/>
        </w:rPr>
        <w:t>pe</w:t>
      </w:r>
      <w:r>
        <w:rPr>
          <w:rFonts w:cs="Calibri"/>
          <w:b/>
          <w:bCs/>
        </w:rPr>
        <w:t>r</w:t>
      </w:r>
      <w:r>
        <w:rPr>
          <w:rFonts w:cs="Calibri"/>
          <w:b/>
          <w:bCs/>
          <w:spacing w:val="2"/>
        </w:rPr>
        <w:t xml:space="preserve"> </w:t>
      </w:r>
      <w:r>
        <w:rPr>
          <w:rFonts w:cs="Calibri"/>
          <w:b/>
          <w:bCs/>
          <w:spacing w:val="1"/>
        </w:rPr>
        <w:t>c</w:t>
      </w:r>
      <w:r>
        <w:rPr>
          <w:rFonts w:cs="Calibri"/>
          <w:b/>
          <w:bCs/>
          <w:spacing w:val="-1"/>
        </w:rPr>
        <w:t>o</w:t>
      </w:r>
      <w:r>
        <w:rPr>
          <w:rFonts w:cs="Calibri"/>
          <w:b/>
          <w:bCs/>
          <w:spacing w:val="-3"/>
        </w:rPr>
        <w:t>n</w:t>
      </w:r>
      <w:r>
        <w:rPr>
          <w:rFonts w:cs="Calibri"/>
          <w:b/>
          <w:bCs/>
          <w:spacing w:val="-2"/>
        </w:rPr>
        <w:t>t</w:t>
      </w:r>
      <w:r>
        <w:rPr>
          <w:rFonts w:cs="Calibri"/>
          <w:b/>
          <w:bCs/>
        </w:rPr>
        <w:t>o</w:t>
      </w:r>
      <w:r>
        <w:rPr>
          <w:rFonts w:cs="Calibri"/>
          <w:b/>
          <w:bCs/>
          <w:spacing w:val="3"/>
        </w:rPr>
        <w:t xml:space="preserve"> </w:t>
      </w:r>
      <w:r>
        <w:rPr>
          <w:rFonts w:cs="Calibri"/>
          <w:b/>
          <w:bCs/>
          <w:spacing w:val="-1"/>
        </w:rPr>
        <w:t>de</w:t>
      </w:r>
      <w:r>
        <w:rPr>
          <w:rFonts w:cs="Calibri"/>
          <w:b/>
          <w:bCs/>
        </w:rPr>
        <w:t>i</w:t>
      </w:r>
      <w:r>
        <w:rPr>
          <w:rFonts w:cs="Calibri"/>
          <w:b/>
          <w:bCs/>
          <w:spacing w:val="5"/>
        </w:rPr>
        <w:t xml:space="preserve"> </w:t>
      </w:r>
      <w:r>
        <w:rPr>
          <w:rFonts w:cs="Calibri"/>
          <w:b/>
          <w:bCs/>
        </w:rPr>
        <w:t>s</w:t>
      </w:r>
      <w:r>
        <w:rPr>
          <w:rFonts w:cs="Calibri"/>
          <w:b/>
          <w:bCs/>
          <w:spacing w:val="-4"/>
        </w:rPr>
        <w:t>o</w:t>
      </w:r>
      <w:r>
        <w:rPr>
          <w:rFonts w:cs="Calibri"/>
          <w:b/>
          <w:bCs/>
          <w:spacing w:val="3"/>
        </w:rPr>
        <w:t>g</w:t>
      </w:r>
      <w:r>
        <w:rPr>
          <w:rFonts w:cs="Calibri"/>
          <w:b/>
          <w:bCs/>
          <w:spacing w:val="-2"/>
        </w:rPr>
        <w:t>g</w:t>
      </w:r>
      <w:r>
        <w:rPr>
          <w:rFonts w:cs="Calibri"/>
          <w:b/>
          <w:bCs/>
          <w:spacing w:val="-3"/>
        </w:rPr>
        <w:t>e</w:t>
      </w:r>
      <w:r>
        <w:rPr>
          <w:rFonts w:cs="Calibri"/>
          <w:b/>
          <w:bCs/>
          <w:spacing w:val="-2"/>
        </w:rPr>
        <w:t>tt</w:t>
      </w:r>
      <w:r>
        <w:rPr>
          <w:rFonts w:cs="Calibri"/>
          <w:b/>
          <w:bCs/>
        </w:rPr>
        <w:t>i</w:t>
      </w:r>
      <w:r>
        <w:rPr>
          <w:rFonts w:cs="Calibri"/>
          <w:b/>
          <w:bCs/>
          <w:spacing w:val="5"/>
        </w:rPr>
        <w:t xml:space="preserve"> </w:t>
      </w:r>
      <w:r>
        <w:rPr>
          <w:rFonts w:cs="Calibri"/>
          <w:b/>
          <w:bCs/>
          <w:spacing w:val="-2"/>
        </w:rPr>
        <w:t>t</w:t>
      </w:r>
      <w:r>
        <w:rPr>
          <w:rFonts w:cs="Calibri"/>
          <w:b/>
          <w:bCs/>
          <w:spacing w:val="1"/>
        </w:rPr>
        <w:t>i</w:t>
      </w:r>
      <w:r>
        <w:rPr>
          <w:rFonts w:cs="Calibri"/>
          <w:b/>
          <w:bCs/>
          <w:spacing w:val="-5"/>
        </w:rPr>
        <w:t>t</w:t>
      </w:r>
      <w:r>
        <w:rPr>
          <w:rFonts w:cs="Calibri"/>
          <w:b/>
          <w:bCs/>
          <w:spacing w:val="-1"/>
        </w:rPr>
        <w:t>o</w:t>
      </w:r>
      <w:r>
        <w:rPr>
          <w:rFonts w:cs="Calibri"/>
          <w:b/>
          <w:bCs/>
          <w:spacing w:val="1"/>
        </w:rPr>
        <w:t>l</w:t>
      </w:r>
      <w:r>
        <w:rPr>
          <w:rFonts w:cs="Calibri"/>
          <w:b/>
          <w:bCs/>
          <w:spacing w:val="-1"/>
        </w:rPr>
        <w:t>a</w:t>
      </w:r>
      <w:r>
        <w:rPr>
          <w:rFonts w:cs="Calibri"/>
          <w:b/>
          <w:bCs/>
          <w:spacing w:val="1"/>
        </w:rPr>
        <w:t>r</w:t>
      </w:r>
      <w:r>
        <w:rPr>
          <w:rFonts w:cs="Calibri"/>
          <w:b/>
          <w:bCs/>
        </w:rPr>
        <w:t>i</w:t>
      </w:r>
      <w:r>
        <w:rPr>
          <w:rFonts w:cs="Calibri"/>
          <w:b/>
          <w:bCs/>
          <w:spacing w:val="5"/>
        </w:rPr>
        <w:t xml:space="preserve"> </w:t>
      </w:r>
      <w:r>
        <w:rPr>
          <w:rFonts w:cs="Calibri"/>
          <w:b/>
          <w:bCs/>
          <w:spacing w:val="-3"/>
        </w:rPr>
        <w:t>d</w:t>
      </w:r>
      <w:r>
        <w:rPr>
          <w:rFonts w:cs="Calibri"/>
          <w:b/>
          <w:bCs/>
        </w:rPr>
        <w:t>i</w:t>
      </w:r>
      <w:r>
        <w:rPr>
          <w:rFonts w:cs="Calibri"/>
          <w:b/>
          <w:bCs/>
          <w:spacing w:val="5"/>
        </w:rPr>
        <w:t xml:space="preserve"> </w:t>
      </w:r>
      <w:r>
        <w:rPr>
          <w:rFonts w:cs="Calibri"/>
          <w:b/>
          <w:bCs/>
          <w:spacing w:val="-1"/>
        </w:rPr>
        <w:t>ca</w:t>
      </w:r>
      <w:r>
        <w:rPr>
          <w:rFonts w:cs="Calibri"/>
          <w:b/>
          <w:bCs/>
          <w:spacing w:val="-2"/>
        </w:rPr>
        <w:t>r</w:t>
      </w:r>
      <w:r>
        <w:rPr>
          <w:rFonts w:cs="Calibri"/>
          <w:b/>
          <w:bCs/>
          <w:spacing w:val="1"/>
        </w:rPr>
        <w:t>ic</w:t>
      </w:r>
      <w:r>
        <w:rPr>
          <w:rFonts w:cs="Calibri"/>
          <w:b/>
          <w:bCs/>
          <w:spacing w:val="-1"/>
        </w:rPr>
        <w:t>he</w:t>
      </w:r>
      <w:r>
        <w:rPr>
          <w:rFonts w:cs="Calibri"/>
          <w:b/>
          <w:bCs/>
        </w:rPr>
        <w:t>,</w:t>
      </w:r>
      <w:r>
        <w:rPr>
          <w:rFonts w:cs="Calibri"/>
          <w:b/>
          <w:bCs/>
          <w:spacing w:val="2"/>
        </w:rPr>
        <w:t xml:space="preserve"> </w:t>
      </w:r>
      <w:r>
        <w:rPr>
          <w:rFonts w:cs="Calibri"/>
          <w:b/>
          <w:bCs/>
        </w:rPr>
        <w:t>mu</w:t>
      </w:r>
      <w:r>
        <w:rPr>
          <w:rFonts w:cs="Calibri"/>
          <w:b/>
          <w:bCs/>
          <w:spacing w:val="-2"/>
        </w:rPr>
        <w:t>ni</w:t>
      </w:r>
      <w:r>
        <w:rPr>
          <w:rFonts w:cs="Calibri"/>
          <w:b/>
          <w:bCs/>
        </w:rPr>
        <w:t>ti</w:t>
      </w:r>
      <w:r>
        <w:rPr>
          <w:rFonts w:cs="Calibri"/>
          <w:b/>
          <w:bCs/>
          <w:spacing w:val="5"/>
        </w:rPr>
        <w:t xml:space="preserve"> </w:t>
      </w:r>
      <w:r>
        <w:rPr>
          <w:rFonts w:cs="Calibri"/>
          <w:b/>
          <w:bCs/>
          <w:spacing w:val="-3"/>
        </w:rPr>
        <w:t>d</w:t>
      </w:r>
      <w:r>
        <w:rPr>
          <w:rFonts w:cs="Calibri"/>
          <w:b/>
          <w:bCs/>
        </w:rPr>
        <w:t>i</w:t>
      </w:r>
      <w:r>
        <w:rPr>
          <w:rFonts w:cs="Calibri"/>
          <w:b/>
          <w:bCs/>
          <w:spacing w:val="2"/>
        </w:rPr>
        <w:t xml:space="preserve"> </w:t>
      </w:r>
      <w:r>
        <w:rPr>
          <w:rFonts w:cs="Calibri"/>
          <w:b/>
          <w:bCs/>
          <w:spacing w:val="-1"/>
        </w:rPr>
        <w:t>p</w:t>
      </w:r>
      <w:r>
        <w:rPr>
          <w:rFonts w:cs="Calibri"/>
          <w:b/>
          <w:bCs/>
          <w:spacing w:val="-4"/>
        </w:rPr>
        <w:t>o</w:t>
      </w:r>
      <w:r>
        <w:rPr>
          <w:rFonts w:cs="Calibri"/>
          <w:b/>
          <w:bCs/>
          <w:spacing w:val="-2"/>
        </w:rPr>
        <w:t>t</w:t>
      </w:r>
      <w:r>
        <w:rPr>
          <w:rFonts w:cs="Calibri"/>
          <w:b/>
          <w:bCs/>
          <w:spacing w:val="-1"/>
        </w:rPr>
        <w:t>e</w:t>
      </w:r>
      <w:r>
        <w:rPr>
          <w:rFonts w:cs="Calibri"/>
          <w:b/>
          <w:bCs/>
          <w:spacing w:val="-2"/>
        </w:rPr>
        <w:t>r</w:t>
      </w:r>
      <w:r>
        <w:rPr>
          <w:rFonts w:cs="Calibri"/>
          <w:b/>
          <w:bCs/>
        </w:rPr>
        <w:t>e</w:t>
      </w:r>
      <w:r>
        <w:rPr>
          <w:rFonts w:cs="Calibri"/>
          <w:b/>
          <w:bCs/>
          <w:spacing w:val="4"/>
        </w:rPr>
        <w:t xml:space="preserve"> </w:t>
      </w:r>
      <w:r>
        <w:rPr>
          <w:rFonts w:cs="Calibri"/>
          <w:b/>
          <w:bCs/>
          <w:spacing w:val="-1"/>
        </w:rPr>
        <w:t>d</w:t>
      </w:r>
      <w:r>
        <w:rPr>
          <w:rFonts w:cs="Calibri"/>
          <w:b/>
          <w:bCs/>
        </w:rPr>
        <w:t>i</w:t>
      </w:r>
      <w:r>
        <w:rPr>
          <w:rFonts w:cs="Calibri"/>
          <w:b/>
          <w:bCs/>
          <w:spacing w:val="5"/>
        </w:rPr>
        <w:t xml:space="preserve"> </w:t>
      </w:r>
      <w:r>
        <w:rPr>
          <w:rFonts w:cs="Calibri"/>
          <w:b/>
          <w:bCs/>
          <w:spacing w:val="-4"/>
        </w:rPr>
        <w:t>r</w:t>
      </w:r>
      <w:r>
        <w:rPr>
          <w:rFonts w:cs="Calibri"/>
          <w:b/>
          <w:bCs/>
          <w:spacing w:val="-1"/>
        </w:rPr>
        <w:t>app</w:t>
      </w:r>
      <w:r>
        <w:rPr>
          <w:rFonts w:cs="Calibri"/>
          <w:b/>
          <w:bCs/>
          <w:spacing w:val="-2"/>
        </w:rPr>
        <w:t>r</w:t>
      </w:r>
      <w:r>
        <w:rPr>
          <w:rFonts w:cs="Calibri"/>
          <w:b/>
          <w:bCs/>
          <w:spacing w:val="-3"/>
        </w:rPr>
        <w:t>e</w:t>
      </w:r>
      <w:r>
        <w:rPr>
          <w:rFonts w:cs="Calibri"/>
          <w:b/>
          <w:bCs/>
        </w:rPr>
        <w:t>s</w:t>
      </w:r>
      <w:r>
        <w:rPr>
          <w:rFonts w:cs="Calibri"/>
          <w:b/>
          <w:bCs/>
          <w:spacing w:val="-1"/>
        </w:rPr>
        <w:t>e</w:t>
      </w:r>
      <w:r>
        <w:rPr>
          <w:rFonts w:cs="Calibri"/>
          <w:b/>
          <w:bCs/>
          <w:spacing w:val="-3"/>
        </w:rPr>
        <w:t>n</w:t>
      </w:r>
      <w:r>
        <w:rPr>
          <w:rFonts w:cs="Calibri"/>
          <w:b/>
          <w:bCs/>
          <w:spacing w:val="-2"/>
        </w:rPr>
        <w:t>t</w:t>
      </w:r>
      <w:r>
        <w:rPr>
          <w:rFonts w:cs="Calibri"/>
          <w:b/>
          <w:bCs/>
          <w:spacing w:val="-1"/>
        </w:rPr>
        <w:t>anza</w:t>
      </w:r>
      <w:r>
        <w:rPr>
          <w:rFonts w:cs="Calibri"/>
          <w:b/>
          <w:bCs/>
        </w:rPr>
        <w:t xml:space="preserve">, </w:t>
      </w:r>
      <w:r>
        <w:rPr>
          <w:rFonts w:cs="Calibri"/>
          <w:b/>
          <w:bCs/>
          <w:spacing w:val="-1"/>
        </w:rPr>
        <w:t>de</w:t>
      </w:r>
      <w:r>
        <w:rPr>
          <w:rFonts w:cs="Calibri"/>
          <w:b/>
          <w:bCs/>
          <w:spacing w:val="1"/>
        </w:rPr>
        <w:t>ll</w:t>
      </w:r>
      <w:r>
        <w:rPr>
          <w:rFonts w:cs="Calibri"/>
          <w:b/>
          <w:bCs/>
        </w:rPr>
        <w:t>e</w:t>
      </w:r>
      <w:r>
        <w:rPr>
          <w:rFonts w:cs="Calibri"/>
          <w:b/>
          <w:bCs/>
          <w:spacing w:val="-1"/>
        </w:rPr>
        <w:t xml:space="preserve"> i</w:t>
      </w:r>
      <w:r>
        <w:rPr>
          <w:rFonts w:cs="Calibri"/>
          <w:b/>
          <w:bCs/>
        </w:rPr>
        <w:t>mp</w:t>
      </w:r>
      <w:r>
        <w:rPr>
          <w:rFonts w:cs="Calibri"/>
          <w:b/>
          <w:bCs/>
          <w:spacing w:val="-2"/>
        </w:rPr>
        <w:t>r</w:t>
      </w:r>
      <w:r>
        <w:rPr>
          <w:rFonts w:cs="Calibri"/>
          <w:b/>
          <w:bCs/>
          <w:spacing w:val="-3"/>
        </w:rPr>
        <w:t>e</w:t>
      </w:r>
      <w:r>
        <w:rPr>
          <w:rFonts w:cs="Calibri"/>
          <w:b/>
          <w:bCs/>
        </w:rPr>
        <w:t>se</w:t>
      </w:r>
      <w:r>
        <w:rPr>
          <w:rFonts w:cs="Calibri"/>
          <w:b/>
          <w:bCs/>
          <w:spacing w:val="-3"/>
        </w:rPr>
        <w:t xml:space="preserve"> </w:t>
      </w:r>
      <w:r>
        <w:rPr>
          <w:rFonts w:cs="Calibri"/>
          <w:b/>
          <w:bCs/>
          <w:spacing w:val="1"/>
        </w:rPr>
        <w:t>c</w:t>
      </w:r>
      <w:r>
        <w:rPr>
          <w:rFonts w:cs="Calibri"/>
          <w:b/>
          <w:bCs/>
          <w:spacing w:val="-3"/>
        </w:rPr>
        <w:t>e</w:t>
      </w:r>
      <w:r>
        <w:rPr>
          <w:rFonts w:cs="Calibri"/>
          <w:b/>
          <w:bCs/>
          <w:spacing w:val="-1"/>
        </w:rPr>
        <w:t>de</w:t>
      </w:r>
      <w:r>
        <w:rPr>
          <w:rFonts w:cs="Calibri"/>
          <w:b/>
          <w:bCs/>
          <w:spacing w:val="-3"/>
        </w:rPr>
        <w:t>n</w:t>
      </w:r>
      <w:r>
        <w:rPr>
          <w:rFonts w:cs="Calibri"/>
          <w:b/>
          <w:bCs/>
        </w:rPr>
        <w:t>ti</w:t>
      </w:r>
    </w:p>
    <w:p w:rsidR="00243395" w:rsidRDefault="00243395">
      <w:pPr>
        <w:widowControl w:val="0"/>
        <w:autoSpaceDE w:val="0"/>
        <w:autoSpaceDN w:val="0"/>
        <w:adjustRightInd w:val="0"/>
        <w:spacing w:before="9" w:after="0" w:line="120" w:lineRule="exact"/>
        <w:rPr>
          <w:rFonts w:cs="Calibri"/>
          <w:sz w:val="12"/>
          <w:szCs w:val="12"/>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87" w:lineRule="auto"/>
        <w:ind w:left="113" w:right="70"/>
        <w:jc w:val="both"/>
        <w:rPr>
          <w:rFonts w:cs="Calibri"/>
        </w:rPr>
      </w:pPr>
      <w:r>
        <w:rPr>
          <w:rFonts w:cs="Calibri"/>
          <w:b/>
          <w:bCs/>
          <w:i/>
          <w:iCs/>
        </w:rPr>
        <w:t>Avve</w:t>
      </w:r>
      <w:r>
        <w:rPr>
          <w:rFonts w:cs="Calibri"/>
          <w:b/>
          <w:bCs/>
          <w:i/>
          <w:iCs/>
          <w:spacing w:val="-2"/>
        </w:rPr>
        <w:t>r</w:t>
      </w:r>
      <w:r>
        <w:rPr>
          <w:rFonts w:cs="Calibri"/>
          <w:b/>
          <w:bCs/>
          <w:i/>
          <w:iCs/>
        </w:rPr>
        <w:t>te</w:t>
      </w:r>
      <w:r>
        <w:rPr>
          <w:rFonts w:cs="Calibri"/>
          <w:b/>
          <w:bCs/>
          <w:i/>
          <w:iCs/>
          <w:spacing w:val="-1"/>
        </w:rPr>
        <w:t>n</w:t>
      </w:r>
      <w:r>
        <w:rPr>
          <w:rFonts w:cs="Calibri"/>
          <w:b/>
          <w:bCs/>
          <w:i/>
          <w:iCs/>
          <w:spacing w:val="1"/>
        </w:rPr>
        <w:t>za</w:t>
      </w:r>
      <w:r>
        <w:rPr>
          <w:rFonts w:cs="Calibri"/>
          <w:b/>
          <w:bCs/>
          <w:i/>
          <w:iCs/>
        </w:rPr>
        <w:t>:</w:t>
      </w:r>
      <w:r>
        <w:rPr>
          <w:rFonts w:cs="Calibri"/>
          <w:b/>
          <w:bCs/>
          <w:i/>
          <w:iCs/>
          <w:spacing w:val="3"/>
        </w:rPr>
        <w:t xml:space="preserve"> </w:t>
      </w:r>
      <w:r>
        <w:rPr>
          <w:rFonts w:cs="Calibri"/>
          <w:i/>
          <w:iCs/>
        </w:rPr>
        <w:t xml:space="preserve">Il </w:t>
      </w:r>
      <w:r>
        <w:rPr>
          <w:rFonts w:cs="Calibri"/>
          <w:i/>
          <w:iCs/>
          <w:spacing w:val="-1"/>
        </w:rPr>
        <w:t>p</w:t>
      </w:r>
      <w:r>
        <w:rPr>
          <w:rFonts w:cs="Calibri"/>
          <w:i/>
          <w:iCs/>
          <w:spacing w:val="1"/>
        </w:rPr>
        <w:t>r</w:t>
      </w:r>
      <w:r>
        <w:rPr>
          <w:rFonts w:cs="Calibri"/>
          <w:i/>
          <w:iCs/>
          <w:spacing w:val="-2"/>
        </w:rPr>
        <w:t>e</w:t>
      </w:r>
      <w:r>
        <w:rPr>
          <w:rFonts w:cs="Calibri"/>
          <w:i/>
          <w:iCs/>
        </w:rPr>
        <w:t>sente</w:t>
      </w:r>
      <w:r>
        <w:rPr>
          <w:rFonts w:cs="Calibri"/>
          <w:i/>
          <w:iCs/>
          <w:spacing w:val="1"/>
        </w:rPr>
        <w:t xml:space="preserve"> </w:t>
      </w:r>
      <w:r>
        <w:rPr>
          <w:rFonts w:cs="Calibri"/>
          <w:i/>
          <w:iCs/>
          <w:spacing w:val="-2"/>
        </w:rPr>
        <w:t>m</w:t>
      </w:r>
      <w:r>
        <w:rPr>
          <w:rFonts w:cs="Calibri"/>
          <w:i/>
          <w:iCs/>
        </w:rPr>
        <w:t>o</w:t>
      </w:r>
      <w:r>
        <w:rPr>
          <w:rFonts w:cs="Calibri"/>
          <w:i/>
          <w:iCs/>
          <w:spacing w:val="-1"/>
        </w:rPr>
        <w:t>d</w:t>
      </w:r>
      <w:r>
        <w:rPr>
          <w:rFonts w:cs="Calibri"/>
          <w:i/>
          <w:iCs/>
        </w:rPr>
        <w:t>ello</w:t>
      </w:r>
      <w:r>
        <w:rPr>
          <w:rFonts w:cs="Calibri"/>
          <w:i/>
          <w:iCs/>
          <w:spacing w:val="3"/>
        </w:rPr>
        <w:t xml:space="preserve"> </w:t>
      </w:r>
      <w:r>
        <w:rPr>
          <w:rFonts w:cs="Calibri"/>
          <w:i/>
          <w:iCs/>
        </w:rPr>
        <w:t>è</w:t>
      </w:r>
      <w:r>
        <w:rPr>
          <w:rFonts w:cs="Calibri"/>
          <w:i/>
          <w:iCs/>
          <w:spacing w:val="4"/>
        </w:rPr>
        <w:t xml:space="preserve"> </w:t>
      </w:r>
      <w:r>
        <w:rPr>
          <w:rFonts w:cs="Calibri"/>
          <w:i/>
          <w:iCs/>
          <w:spacing w:val="-2"/>
        </w:rPr>
        <w:t>s</w:t>
      </w:r>
      <w:r>
        <w:rPr>
          <w:rFonts w:cs="Calibri"/>
          <w:i/>
          <w:iCs/>
        </w:rPr>
        <w:t>tato</w:t>
      </w:r>
      <w:r>
        <w:rPr>
          <w:rFonts w:cs="Calibri"/>
          <w:i/>
          <w:iCs/>
          <w:spacing w:val="3"/>
        </w:rPr>
        <w:t xml:space="preserve"> </w:t>
      </w:r>
      <w:r>
        <w:rPr>
          <w:rFonts w:cs="Calibri"/>
          <w:i/>
          <w:iCs/>
          <w:spacing w:val="-3"/>
        </w:rPr>
        <w:t>p</w:t>
      </w:r>
      <w:r>
        <w:rPr>
          <w:rFonts w:cs="Calibri"/>
          <w:i/>
          <w:iCs/>
          <w:spacing w:val="1"/>
        </w:rPr>
        <w:t>r</w:t>
      </w:r>
      <w:r>
        <w:rPr>
          <w:rFonts w:cs="Calibri"/>
          <w:i/>
          <w:iCs/>
        </w:rPr>
        <w:t>ed</w:t>
      </w:r>
      <w:r>
        <w:rPr>
          <w:rFonts w:cs="Calibri"/>
          <w:i/>
          <w:iCs/>
          <w:spacing w:val="-1"/>
        </w:rPr>
        <w:t>i</w:t>
      </w:r>
      <w:r>
        <w:rPr>
          <w:rFonts w:cs="Calibri"/>
          <w:i/>
          <w:iCs/>
        </w:rPr>
        <w:t>spo</w:t>
      </w:r>
      <w:r>
        <w:rPr>
          <w:rFonts w:cs="Calibri"/>
          <w:i/>
          <w:iCs/>
          <w:spacing w:val="-3"/>
        </w:rPr>
        <w:t>s</w:t>
      </w:r>
      <w:r>
        <w:rPr>
          <w:rFonts w:cs="Calibri"/>
          <w:i/>
          <w:iCs/>
        </w:rPr>
        <w:t>to</w:t>
      </w:r>
      <w:r>
        <w:rPr>
          <w:rFonts w:cs="Calibri"/>
          <w:i/>
          <w:iCs/>
          <w:spacing w:val="1"/>
        </w:rPr>
        <w:t xml:space="preserve"> </w:t>
      </w:r>
      <w:r>
        <w:rPr>
          <w:rFonts w:cs="Calibri"/>
          <w:i/>
          <w:iCs/>
          <w:spacing w:val="-1"/>
        </w:rPr>
        <w:t>p</w:t>
      </w:r>
      <w:r>
        <w:rPr>
          <w:rFonts w:cs="Calibri"/>
          <w:i/>
          <w:iCs/>
        </w:rPr>
        <w:t>er</w:t>
      </w:r>
      <w:r>
        <w:rPr>
          <w:rFonts w:cs="Calibri"/>
          <w:i/>
          <w:iCs/>
          <w:spacing w:val="4"/>
        </w:rPr>
        <w:t xml:space="preserve"> </w:t>
      </w:r>
      <w:r>
        <w:rPr>
          <w:rFonts w:cs="Calibri"/>
          <w:i/>
          <w:iCs/>
          <w:spacing w:val="-1"/>
        </w:rPr>
        <w:t>ag</w:t>
      </w:r>
      <w:r>
        <w:rPr>
          <w:rFonts w:cs="Calibri"/>
          <w:i/>
          <w:iCs/>
        </w:rPr>
        <w:t>evo</w:t>
      </w:r>
      <w:r>
        <w:rPr>
          <w:rFonts w:cs="Calibri"/>
          <w:i/>
          <w:iCs/>
          <w:spacing w:val="-1"/>
        </w:rPr>
        <w:t>l</w:t>
      </w:r>
      <w:r>
        <w:rPr>
          <w:rFonts w:cs="Calibri"/>
          <w:i/>
          <w:iCs/>
          <w:spacing w:val="-3"/>
        </w:rPr>
        <w:t>a</w:t>
      </w:r>
      <w:r>
        <w:rPr>
          <w:rFonts w:cs="Calibri"/>
          <w:i/>
          <w:iCs/>
          <w:spacing w:val="1"/>
        </w:rPr>
        <w:t>r</w:t>
      </w:r>
      <w:r>
        <w:rPr>
          <w:rFonts w:cs="Calibri"/>
          <w:i/>
          <w:iCs/>
        </w:rPr>
        <w:t>e</w:t>
      </w:r>
      <w:r>
        <w:rPr>
          <w:rFonts w:cs="Calibri"/>
          <w:i/>
          <w:iCs/>
          <w:spacing w:val="4"/>
        </w:rPr>
        <w:t xml:space="preserve"> </w:t>
      </w:r>
      <w:r>
        <w:rPr>
          <w:rFonts w:cs="Calibri"/>
          <w:i/>
          <w:iCs/>
        </w:rPr>
        <w:t>i c</w:t>
      </w:r>
      <w:r>
        <w:rPr>
          <w:rFonts w:cs="Calibri"/>
          <w:i/>
          <w:iCs/>
          <w:spacing w:val="-1"/>
        </w:rPr>
        <w:t>on</w:t>
      </w:r>
      <w:r>
        <w:rPr>
          <w:rFonts w:cs="Calibri"/>
          <w:i/>
          <w:iCs/>
        </w:rPr>
        <w:t>c</w:t>
      </w:r>
      <w:r>
        <w:rPr>
          <w:rFonts w:cs="Calibri"/>
          <w:i/>
          <w:iCs/>
          <w:spacing w:val="-1"/>
        </w:rPr>
        <w:t>o</w:t>
      </w:r>
      <w:r>
        <w:rPr>
          <w:rFonts w:cs="Calibri"/>
          <w:i/>
          <w:iCs/>
          <w:spacing w:val="1"/>
        </w:rPr>
        <w:t>r</w:t>
      </w:r>
      <w:r>
        <w:rPr>
          <w:rFonts w:cs="Calibri"/>
          <w:i/>
          <w:iCs/>
          <w:spacing w:val="-1"/>
        </w:rPr>
        <w:t>r</w:t>
      </w:r>
      <w:r>
        <w:rPr>
          <w:rFonts w:cs="Calibri"/>
          <w:i/>
          <w:iCs/>
        </w:rPr>
        <w:t xml:space="preserve">enti </w:t>
      </w:r>
      <w:r>
        <w:rPr>
          <w:rFonts w:cs="Calibri"/>
          <w:i/>
          <w:iCs/>
          <w:spacing w:val="-1"/>
        </w:rPr>
        <w:t>n</w:t>
      </w:r>
      <w:r>
        <w:rPr>
          <w:rFonts w:cs="Calibri"/>
          <w:i/>
          <w:iCs/>
        </w:rPr>
        <w:t>ella</w:t>
      </w:r>
      <w:r>
        <w:rPr>
          <w:rFonts w:cs="Calibri"/>
          <w:i/>
          <w:iCs/>
          <w:spacing w:val="2"/>
        </w:rPr>
        <w:t xml:space="preserve"> </w:t>
      </w:r>
      <w:r>
        <w:rPr>
          <w:rFonts w:cs="Calibri"/>
          <w:i/>
          <w:iCs/>
          <w:spacing w:val="-1"/>
        </w:rPr>
        <w:t>pr</w:t>
      </w:r>
      <w:r>
        <w:rPr>
          <w:rFonts w:cs="Calibri"/>
          <w:i/>
          <w:iCs/>
        </w:rPr>
        <w:t>e</w:t>
      </w:r>
      <w:r>
        <w:rPr>
          <w:rFonts w:cs="Calibri"/>
          <w:i/>
          <w:iCs/>
          <w:spacing w:val="5"/>
        </w:rPr>
        <w:t>d</w:t>
      </w:r>
      <w:r>
        <w:rPr>
          <w:rFonts w:cs="Calibri"/>
          <w:i/>
          <w:iCs/>
        </w:rPr>
        <w:t>isp</w:t>
      </w:r>
      <w:r>
        <w:rPr>
          <w:rFonts w:cs="Calibri"/>
          <w:i/>
          <w:iCs/>
          <w:spacing w:val="-1"/>
        </w:rPr>
        <w:t>o</w:t>
      </w:r>
      <w:r>
        <w:rPr>
          <w:rFonts w:cs="Calibri"/>
          <w:i/>
          <w:iCs/>
        </w:rPr>
        <w:t>si</w:t>
      </w:r>
      <w:r>
        <w:rPr>
          <w:rFonts w:cs="Calibri"/>
          <w:i/>
          <w:iCs/>
          <w:spacing w:val="-1"/>
        </w:rPr>
        <w:t>z</w:t>
      </w:r>
      <w:r>
        <w:rPr>
          <w:rFonts w:cs="Calibri"/>
          <w:i/>
          <w:iCs/>
        </w:rPr>
        <w:t>i</w:t>
      </w:r>
      <w:r>
        <w:rPr>
          <w:rFonts w:cs="Calibri"/>
          <w:i/>
          <w:iCs/>
          <w:spacing w:val="-1"/>
        </w:rPr>
        <w:t>on</w:t>
      </w:r>
      <w:r>
        <w:rPr>
          <w:rFonts w:cs="Calibri"/>
          <w:i/>
          <w:iCs/>
        </w:rPr>
        <w:t>e</w:t>
      </w:r>
      <w:r>
        <w:rPr>
          <w:rFonts w:cs="Calibri"/>
          <w:i/>
          <w:iCs/>
          <w:spacing w:val="4"/>
        </w:rPr>
        <w:t xml:space="preserve"> </w:t>
      </w:r>
      <w:r>
        <w:rPr>
          <w:rFonts w:cs="Calibri"/>
          <w:i/>
          <w:iCs/>
          <w:spacing w:val="-1"/>
        </w:rPr>
        <w:t>d</w:t>
      </w:r>
      <w:r>
        <w:rPr>
          <w:rFonts w:cs="Calibri"/>
          <w:i/>
          <w:iCs/>
        </w:rPr>
        <w:t xml:space="preserve">ella </w:t>
      </w:r>
      <w:r>
        <w:rPr>
          <w:rFonts w:cs="Calibri"/>
          <w:i/>
          <w:iCs/>
          <w:spacing w:val="-1"/>
        </w:rPr>
        <w:t>d</w:t>
      </w:r>
      <w:r>
        <w:rPr>
          <w:rFonts w:cs="Calibri"/>
          <w:i/>
          <w:iCs/>
        </w:rPr>
        <w:t>o</w:t>
      </w:r>
      <w:r>
        <w:rPr>
          <w:rFonts w:cs="Calibri"/>
          <w:i/>
          <w:iCs/>
          <w:spacing w:val="-1"/>
        </w:rPr>
        <w:t>cu</w:t>
      </w:r>
      <w:r>
        <w:rPr>
          <w:rFonts w:cs="Calibri"/>
          <w:i/>
          <w:iCs/>
        </w:rPr>
        <w:t>menta</w:t>
      </w:r>
      <w:r>
        <w:rPr>
          <w:rFonts w:cs="Calibri"/>
          <w:i/>
          <w:iCs/>
          <w:spacing w:val="-1"/>
        </w:rPr>
        <w:t>z</w:t>
      </w:r>
      <w:r>
        <w:rPr>
          <w:rFonts w:cs="Calibri"/>
          <w:i/>
          <w:iCs/>
        </w:rPr>
        <w:t>i</w:t>
      </w:r>
      <w:r>
        <w:rPr>
          <w:rFonts w:cs="Calibri"/>
          <w:i/>
          <w:iCs/>
          <w:spacing w:val="-1"/>
        </w:rPr>
        <w:t>on</w:t>
      </w:r>
      <w:r>
        <w:rPr>
          <w:rFonts w:cs="Calibri"/>
          <w:i/>
          <w:iCs/>
        </w:rPr>
        <w:t>e</w:t>
      </w:r>
      <w:r>
        <w:rPr>
          <w:rFonts w:cs="Calibri"/>
          <w:i/>
          <w:iCs/>
          <w:spacing w:val="3"/>
        </w:rPr>
        <w:t xml:space="preserve"> </w:t>
      </w:r>
      <w:r>
        <w:rPr>
          <w:rFonts w:cs="Calibri"/>
          <w:i/>
          <w:iCs/>
          <w:spacing w:val="-1"/>
        </w:rPr>
        <w:t>d</w:t>
      </w:r>
      <w:r>
        <w:rPr>
          <w:rFonts w:cs="Calibri"/>
          <w:i/>
          <w:iCs/>
        </w:rPr>
        <w:t>a</w:t>
      </w:r>
      <w:r>
        <w:rPr>
          <w:rFonts w:cs="Calibri"/>
          <w:i/>
          <w:iCs/>
          <w:spacing w:val="3"/>
        </w:rPr>
        <w:t xml:space="preserve"> </w:t>
      </w:r>
      <w:r>
        <w:rPr>
          <w:rFonts w:cs="Calibri"/>
          <w:i/>
          <w:iCs/>
          <w:spacing w:val="-1"/>
        </w:rPr>
        <w:t>a</w:t>
      </w:r>
      <w:r>
        <w:rPr>
          <w:rFonts w:cs="Calibri"/>
          <w:i/>
          <w:iCs/>
        </w:rPr>
        <w:t>l</w:t>
      </w:r>
      <w:r>
        <w:rPr>
          <w:rFonts w:cs="Calibri"/>
          <w:i/>
          <w:iCs/>
          <w:spacing w:val="-1"/>
        </w:rPr>
        <w:t>l</w:t>
      </w:r>
      <w:r>
        <w:rPr>
          <w:rFonts w:cs="Calibri"/>
          <w:i/>
          <w:iCs/>
        </w:rPr>
        <w:t>eg</w:t>
      </w:r>
      <w:r>
        <w:rPr>
          <w:rFonts w:cs="Calibri"/>
          <w:i/>
          <w:iCs/>
          <w:spacing w:val="-1"/>
        </w:rPr>
        <w:t>a</w:t>
      </w:r>
      <w:r>
        <w:rPr>
          <w:rFonts w:cs="Calibri"/>
          <w:i/>
          <w:iCs/>
          <w:spacing w:val="1"/>
        </w:rPr>
        <w:t>r</w:t>
      </w:r>
      <w:r>
        <w:rPr>
          <w:rFonts w:cs="Calibri"/>
          <w:i/>
          <w:iCs/>
        </w:rPr>
        <w:t>e</w:t>
      </w:r>
      <w:r>
        <w:rPr>
          <w:rFonts w:cs="Calibri"/>
          <w:i/>
          <w:iCs/>
          <w:spacing w:val="3"/>
        </w:rPr>
        <w:t xml:space="preserve"> </w:t>
      </w:r>
      <w:r>
        <w:rPr>
          <w:rFonts w:cs="Calibri"/>
          <w:i/>
          <w:iCs/>
          <w:spacing w:val="-1"/>
        </w:rPr>
        <w:t>a</w:t>
      </w:r>
      <w:r>
        <w:rPr>
          <w:rFonts w:cs="Calibri"/>
          <w:i/>
          <w:iCs/>
        </w:rPr>
        <w:t>l</w:t>
      </w:r>
      <w:r>
        <w:rPr>
          <w:rFonts w:cs="Calibri"/>
          <w:i/>
          <w:iCs/>
          <w:spacing w:val="-1"/>
        </w:rPr>
        <w:t>l</w:t>
      </w:r>
      <w:r>
        <w:rPr>
          <w:rFonts w:cs="Calibri"/>
          <w:i/>
          <w:iCs/>
        </w:rPr>
        <w:t>a</w:t>
      </w:r>
      <w:r>
        <w:rPr>
          <w:rFonts w:cs="Calibri"/>
          <w:i/>
          <w:iCs/>
          <w:spacing w:val="3"/>
        </w:rPr>
        <w:t xml:space="preserve"> </w:t>
      </w:r>
      <w:r>
        <w:rPr>
          <w:rFonts w:cs="Calibri"/>
          <w:i/>
          <w:iCs/>
          <w:spacing w:val="-1"/>
        </w:rPr>
        <w:t>d</w:t>
      </w:r>
      <w:r>
        <w:rPr>
          <w:rFonts w:cs="Calibri"/>
          <w:i/>
          <w:iCs/>
        </w:rPr>
        <w:t>oma</w:t>
      </w:r>
      <w:r>
        <w:rPr>
          <w:rFonts w:cs="Calibri"/>
          <w:i/>
          <w:iCs/>
          <w:spacing w:val="-1"/>
        </w:rPr>
        <w:t>nd</w:t>
      </w:r>
      <w:r>
        <w:rPr>
          <w:rFonts w:cs="Calibri"/>
          <w:i/>
          <w:iCs/>
        </w:rPr>
        <w:t>a</w:t>
      </w:r>
      <w:r>
        <w:rPr>
          <w:rFonts w:cs="Calibri"/>
          <w:i/>
          <w:iCs/>
          <w:spacing w:val="3"/>
        </w:rPr>
        <w:t xml:space="preserve"> </w:t>
      </w:r>
      <w:r>
        <w:rPr>
          <w:rFonts w:cs="Calibri"/>
          <w:i/>
          <w:iCs/>
          <w:spacing w:val="-1"/>
        </w:rPr>
        <w:t>d</w:t>
      </w:r>
      <w:r>
        <w:rPr>
          <w:rFonts w:cs="Calibri"/>
          <w:i/>
          <w:iCs/>
        </w:rPr>
        <w:t>i</w:t>
      </w:r>
      <w:r>
        <w:rPr>
          <w:rFonts w:cs="Calibri"/>
          <w:i/>
          <w:iCs/>
          <w:spacing w:val="3"/>
        </w:rPr>
        <w:t xml:space="preserve"> </w:t>
      </w:r>
      <w:r>
        <w:rPr>
          <w:rFonts w:cs="Calibri"/>
          <w:i/>
          <w:iCs/>
          <w:spacing w:val="-1"/>
        </w:rPr>
        <w:t>p</w:t>
      </w:r>
      <w:r>
        <w:rPr>
          <w:rFonts w:cs="Calibri"/>
          <w:i/>
          <w:iCs/>
          <w:spacing w:val="-3"/>
        </w:rPr>
        <w:t>a</w:t>
      </w:r>
      <w:r>
        <w:rPr>
          <w:rFonts w:cs="Calibri"/>
          <w:i/>
          <w:iCs/>
          <w:spacing w:val="1"/>
        </w:rPr>
        <w:t>r</w:t>
      </w:r>
      <w:r>
        <w:rPr>
          <w:rFonts w:cs="Calibri"/>
          <w:i/>
          <w:iCs/>
        </w:rPr>
        <w:t>tec</w:t>
      </w:r>
      <w:r>
        <w:rPr>
          <w:rFonts w:cs="Calibri"/>
          <w:i/>
          <w:iCs/>
          <w:spacing w:val="-3"/>
        </w:rPr>
        <w:t>i</w:t>
      </w:r>
      <w:r>
        <w:rPr>
          <w:rFonts w:cs="Calibri"/>
          <w:i/>
          <w:iCs/>
          <w:spacing w:val="-1"/>
        </w:rPr>
        <w:t>paz</w:t>
      </w:r>
      <w:r>
        <w:rPr>
          <w:rFonts w:cs="Calibri"/>
          <w:i/>
          <w:iCs/>
        </w:rPr>
        <w:t>i</w:t>
      </w:r>
      <w:r>
        <w:rPr>
          <w:rFonts w:cs="Calibri"/>
          <w:i/>
          <w:iCs/>
          <w:spacing w:val="-1"/>
        </w:rPr>
        <w:t>on</w:t>
      </w:r>
      <w:r>
        <w:rPr>
          <w:rFonts w:cs="Calibri"/>
          <w:i/>
          <w:iCs/>
        </w:rPr>
        <w:t>e</w:t>
      </w:r>
      <w:r>
        <w:rPr>
          <w:rFonts w:cs="Calibri"/>
          <w:i/>
          <w:iCs/>
          <w:spacing w:val="3"/>
        </w:rPr>
        <w:t xml:space="preserve"> </w:t>
      </w:r>
      <w:r>
        <w:rPr>
          <w:rFonts w:cs="Calibri"/>
          <w:i/>
          <w:iCs/>
          <w:spacing w:val="-1"/>
        </w:rPr>
        <w:t>a</w:t>
      </w:r>
      <w:r>
        <w:rPr>
          <w:rFonts w:cs="Calibri"/>
          <w:i/>
          <w:iCs/>
        </w:rPr>
        <w:t>l</w:t>
      </w:r>
      <w:r>
        <w:rPr>
          <w:rFonts w:cs="Calibri"/>
          <w:i/>
          <w:iCs/>
          <w:spacing w:val="-1"/>
        </w:rPr>
        <w:t>l</w:t>
      </w:r>
      <w:r>
        <w:rPr>
          <w:rFonts w:cs="Calibri"/>
          <w:i/>
          <w:iCs/>
        </w:rPr>
        <w:t>a</w:t>
      </w:r>
      <w:r>
        <w:rPr>
          <w:rFonts w:cs="Calibri"/>
          <w:i/>
          <w:iCs/>
          <w:spacing w:val="3"/>
        </w:rPr>
        <w:t xml:space="preserve"> </w:t>
      </w:r>
      <w:r>
        <w:rPr>
          <w:rFonts w:cs="Calibri"/>
          <w:i/>
          <w:iCs/>
          <w:spacing w:val="-1"/>
        </w:rPr>
        <w:t>ga</w:t>
      </w:r>
      <w:r>
        <w:rPr>
          <w:rFonts w:cs="Calibri"/>
          <w:i/>
          <w:iCs/>
          <w:spacing w:val="1"/>
        </w:rPr>
        <w:t>r</w:t>
      </w:r>
      <w:r>
        <w:rPr>
          <w:rFonts w:cs="Calibri"/>
          <w:i/>
          <w:iCs/>
          <w:spacing w:val="-1"/>
        </w:rPr>
        <w:t>a</w:t>
      </w:r>
      <w:r>
        <w:rPr>
          <w:rFonts w:cs="Calibri"/>
          <w:i/>
          <w:iCs/>
        </w:rPr>
        <w:t>.</w:t>
      </w:r>
      <w:r>
        <w:rPr>
          <w:rFonts w:cs="Calibri"/>
          <w:i/>
          <w:iCs/>
          <w:spacing w:val="3"/>
        </w:rPr>
        <w:t xml:space="preserve"> </w:t>
      </w:r>
      <w:r>
        <w:rPr>
          <w:rFonts w:cs="Calibri"/>
          <w:i/>
          <w:iCs/>
          <w:spacing w:val="1"/>
        </w:rPr>
        <w:t>L</w:t>
      </w:r>
      <w:r>
        <w:rPr>
          <w:rFonts w:cs="Calibri"/>
          <w:i/>
          <w:iCs/>
        </w:rPr>
        <w:t>’</w:t>
      </w:r>
      <w:r>
        <w:rPr>
          <w:rFonts w:cs="Calibri"/>
          <w:i/>
          <w:iCs/>
          <w:spacing w:val="-1"/>
        </w:rPr>
        <w:t>u</w:t>
      </w:r>
      <w:r>
        <w:rPr>
          <w:rFonts w:cs="Calibri"/>
          <w:i/>
          <w:iCs/>
        </w:rPr>
        <w:t>til</w:t>
      </w:r>
      <w:r>
        <w:rPr>
          <w:rFonts w:cs="Calibri"/>
          <w:i/>
          <w:iCs/>
          <w:spacing w:val="-1"/>
        </w:rPr>
        <w:t>izz</w:t>
      </w:r>
      <w:r>
        <w:rPr>
          <w:rFonts w:cs="Calibri"/>
          <w:i/>
          <w:iCs/>
        </w:rPr>
        <w:t>o</w:t>
      </w:r>
      <w:r>
        <w:rPr>
          <w:rFonts w:cs="Calibri"/>
          <w:i/>
          <w:iCs/>
          <w:spacing w:val="3"/>
        </w:rPr>
        <w:t xml:space="preserve"> </w:t>
      </w:r>
      <w:r>
        <w:rPr>
          <w:rFonts w:cs="Calibri"/>
          <w:i/>
          <w:iCs/>
          <w:spacing w:val="-1"/>
        </w:rPr>
        <w:t>d</w:t>
      </w:r>
      <w:r>
        <w:rPr>
          <w:rFonts w:cs="Calibri"/>
          <w:i/>
          <w:iCs/>
        </w:rPr>
        <w:t>el</w:t>
      </w:r>
      <w:r>
        <w:rPr>
          <w:rFonts w:cs="Calibri"/>
          <w:i/>
          <w:iCs/>
          <w:spacing w:val="3"/>
        </w:rPr>
        <w:t xml:space="preserve"> </w:t>
      </w:r>
      <w:r>
        <w:rPr>
          <w:rFonts w:cs="Calibri"/>
          <w:i/>
          <w:iCs/>
        </w:rPr>
        <w:t>mode</w:t>
      </w:r>
      <w:r>
        <w:rPr>
          <w:rFonts w:cs="Calibri"/>
          <w:i/>
          <w:iCs/>
          <w:spacing w:val="-1"/>
        </w:rPr>
        <w:t>l</w:t>
      </w:r>
      <w:r>
        <w:rPr>
          <w:rFonts w:cs="Calibri"/>
          <w:i/>
          <w:iCs/>
        </w:rPr>
        <w:t>lo</w:t>
      </w:r>
      <w:r>
        <w:rPr>
          <w:rFonts w:cs="Calibri"/>
          <w:i/>
          <w:iCs/>
          <w:spacing w:val="3"/>
        </w:rPr>
        <w:t xml:space="preserve"> </w:t>
      </w:r>
      <w:r>
        <w:rPr>
          <w:rFonts w:cs="Calibri"/>
          <w:i/>
          <w:iCs/>
          <w:spacing w:val="-1"/>
        </w:rPr>
        <w:t>n</w:t>
      </w:r>
      <w:r>
        <w:rPr>
          <w:rFonts w:cs="Calibri"/>
          <w:i/>
          <w:iCs/>
        </w:rPr>
        <w:t>on es</w:t>
      </w:r>
      <w:r>
        <w:rPr>
          <w:rFonts w:cs="Calibri"/>
          <w:i/>
          <w:iCs/>
          <w:spacing w:val="-2"/>
        </w:rPr>
        <w:t>i</w:t>
      </w:r>
      <w:r>
        <w:rPr>
          <w:rFonts w:cs="Calibri"/>
          <w:i/>
          <w:iCs/>
        </w:rPr>
        <w:t>me</w:t>
      </w:r>
      <w:r>
        <w:rPr>
          <w:rFonts w:cs="Calibri"/>
          <w:i/>
          <w:iCs/>
          <w:spacing w:val="4"/>
        </w:rPr>
        <w:t xml:space="preserve"> </w:t>
      </w:r>
      <w:r>
        <w:rPr>
          <w:rFonts w:cs="Calibri"/>
          <w:i/>
          <w:iCs/>
          <w:spacing w:val="-3"/>
        </w:rPr>
        <w:t>i</w:t>
      </w:r>
      <w:r>
        <w:rPr>
          <w:rFonts w:cs="Calibri"/>
          <w:i/>
          <w:iCs/>
        </w:rPr>
        <w:t xml:space="preserve">l </w:t>
      </w:r>
      <w:r>
        <w:rPr>
          <w:rFonts w:cs="Calibri"/>
          <w:i/>
          <w:iCs/>
          <w:spacing w:val="-1"/>
        </w:rPr>
        <w:t>pa</w:t>
      </w:r>
      <w:r>
        <w:rPr>
          <w:rFonts w:cs="Calibri"/>
          <w:i/>
          <w:iCs/>
          <w:spacing w:val="1"/>
        </w:rPr>
        <w:t>r</w:t>
      </w:r>
      <w:r>
        <w:rPr>
          <w:rFonts w:cs="Calibri"/>
          <w:i/>
          <w:iCs/>
        </w:rPr>
        <w:t>teci</w:t>
      </w:r>
      <w:r>
        <w:rPr>
          <w:rFonts w:cs="Calibri"/>
          <w:i/>
          <w:iCs/>
          <w:spacing w:val="-1"/>
        </w:rPr>
        <w:t>pan</w:t>
      </w:r>
      <w:r>
        <w:rPr>
          <w:rFonts w:cs="Calibri"/>
          <w:i/>
          <w:iCs/>
        </w:rPr>
        <w:t>te</w:t>
      </w:r>
      <w:r>
        <w:rPr>
          <w:rFonts w:cs="Calibri"/>
          <w:i/>
          <w:iCs/>
          <w:spacing w:val="2"/>
        </w:rPr>
        <w:t xml:space="preserve"> </w:t>
      </w:r>
      <w:r>
        <w:rPr>
          <w:rFonts w:cs="Calibri"/>
          <w:i/>
          <w:iCs/>
          <w:spacing w:val="-1"/>
        </w:rPr>
        <w:t>da</w:t>
      </w:r>
      <w:r>
        <w:rPr>
          <w:rFonts w:cs="Calibri"/>
          <w:i/>
          <w:iCs/>
        </w:rPr>
        <w:t>lla</w:t>
      </w:r>
      <w:r>
        <w:rPr>
          <w:rFonts w:cs="Calibri"/>
          <w:i/>
          <w:iCs/>
          <w:spacing w:val="1"/>
        </w:rPr>
        <w:t xml:space="preserve"> r</w:t>
      </w:r>
      <w:r>
        <w:rPr>
          <w:rFonts w:cs="Calibri"/>
          <w:i/>
          <w:iCs/>
        </w:rPr>
        <w:t>espo</w:t>
      </w:r>
      <w:r>
        <w:rPr>
          <w:rFonts w:cs="Calibri"/>
          <w:i/>
          <w:iCs/>
          <w:spacing w:val="-1"/>
        </w:rPr>
        <w:t>n</w:t>
      </w:r>
      <w:r>
        <w:rPr>
          <w:rFonts w:cs="Calibri"/>
          <w:i/>
          <w:iCs/>
        </w:rPr>
        <w:t>sa</w:t>
      </w:r>
      <w:r>
        <w:rPr>
          <w:rFonts w:cs="Calibri"/>
          <w:i/>
          <w:iCs/>
          <w:spacing w:val="-1"/>
        </w:rPr>
        <w:t>b</w:t>
      </w:r>
      <w:r>
        <w:rPr>
          <w:rFonts w:cs="Calibri"/>
          <w:i/>
          <w:iCs/>
        </w:rPr>
        <w:t>ilità</w:t>
      </w:r>
      <w:r>
        <w:rPr>
          <w:rFonts w:cs="Calibri"/>
          <w:i/>
          <w:iCs/>
          <w:spacing w:val="1"/>
        </w:rPr>
        <w:t xml:space="preserve"> </w:t>
      </w:r>
      <w:r>
        <w:rPr>
          <w:rFonts w:cs="Calibri"/>
          <w:i/>
          <w:iCs/>
          <w:spacing w:val="-1"/>
        </w:rPr>
        <w:t>d</w:t>
      </w:r>
      <w:r>
        <w:rPr>
          <w:rFonts w:cs="Calibri"/>
          <w:i/>
          <w:iCs/>
        </w:rPr>
        <w:t>i</w:t>
      </w:r>
      <w:r>
        <w:rPr>
          <w:rFonts w:cs="Calibri"/>
          <w:i/>
          <w:iCs/>
          <w:spacing w:val="1"/>
        </w:rPr>
        <w:t xml:space="preserve"> </w:t>
      </w:r>
      <w:r>
        <w:rPr>
          <w:rFonts w:cs="Calibri"/>
          <w:i/>
          <w:iCs/>
          <w:spacing w:val="2"/>
        </w:rPr>
        <w:t>q</w:t>
      </w:r>
      <w:r>
        <w:rPr>
          <w:rFonts w:cs="Calibri"/>
          <w:i/>
          <w:iCs/>
          <w:spacing w:val="-1"/>
        </w:rPr>
        <w:t>uan</w:t>
      </w:r>
      <w:r>
        <w:rPr>
          <w:rFonts w:cs="Calibri"/>
          <w:i/>
          <w:iCs/>
        </w:rPr>
        <w:t>to</w:t>
      </w:r>
      <w:r>
        <w:rPr>
          <w:rFonts w:cs="Calibri"/>
          <w:i/>
          <w:iCs/>
          <w:spacing w:val="1"/>
        </w:rPr>
        <w:t xml:space="preserve"> </w:t>
      </w:r>
      <w:r>
        <w:rPr>
          <w:rFonts w:cs="Calibri"/>
          <w:i/>
          <w:iCs/>
          <w:spacing w:val="-1"/>
        </w:rPr>
        <w:t>d</w:t>
      </w:r>
      <w:r>
        <w:rPr>
          <w:rFonts w:cs="Calibri"/>
          <w:i/>
          <w:iCs/>
        </w:rPr>
        <w:t>i</w:t>
      </w:r>
      <w:r>
        <w:rPr>
          <w:rFonts w:cs="Calibri"/>
          <w:i/>
          <w:iCs/>
          <w:spacing w:val="1"/>
        </w:rPr>
        <w:t>c</w:t>
      </w:r>
      <w:r>
        <w:rPr>
          <w:rFonts w:cs="Calibri"/>
          <w:i/>
          <w:iCs/>
          <w:spacing w:val="-1"/>
        </w:rPr>
        <w:t>h</w:t>
      </w:r>
      <w:r>
        <w:rPr>
          <w:rFonts w:cs="Calibri"/>
          <w:i/>
          <w:iCs/>
        </w:rPr>
        <w:t>i</w:t>
      </w:r>
      <w:r>
        <w:rPr>
          <w:rFonts w:cs="Calibri"/>
          <w:i/>
          <w:iCs/>
          <w:spacing w:val="-1"/>
        </w:rPr>
        <w:t>a</w:t>
      </w:r>
      <w:r>
        <w:rPr>
          <w:rFonts w:cs="Calibri"/>
          <w:i/>
          <w:iCs/>
          <w:spacing w:val="1"/>
        </w:rPr>
        <w:t>r</w:t>
      </w:r>
      <w:r>
        <w:rPr>
          <w:rFonts w:cs="Calibri"/>
          <w:i/>
          <w:iCs/>
          <w:spacing w:val="-1"/>
        </w:rPr>
        <w:t>a</w:t>
      </w:r>
      <w:r>
        <w:rPr>
          <w:rFonts w:cs="Calibri"/>
          <w:i/>
          <w:iCs/>
        </w:rPr>
        <w:t>to</w:t>
      </w:r>
      <w:r>
        <w:rPr>
          <w:rFonts w:cs="Calibri"/>
          <w:i/>
          <w:iCs/>
          <w:spacing w:val="1"/>
        </w:rPr>
        <w:t xml:space="preserve"> </w:t>
      </w:r>
      <w:r>
        <w:rPr>
          <w:rFonts w:cs="Calibri"/>
          <w:i/>
          <w:iCs/>
        </w:rPr>
        <w:t>ed,</w:t>
      </w:r>
      <w:r>
        <w:rPr>
          <w:rFonts w:cs="Calibri"/>
          <w:i/>
          <w:iCs/>
          <w:spacing w:val="1"/>
        </w:rPr>
        <w:t xml:space="preserve"> </w:t>
      </w:r>
      <w:r>
        <w:rPr>
          <w:rFonts w:cs="Calibri"/>
          <w:i/>
          <w:iCs/>
        </w:rPr>
        <w:t>i</w:t>
      </w:r>
      <w:r>
        <w:rPr>
          <w:rFonts w:cs="Calibri"/>
          <w:i/>
          <w:iCs/>
          <w:spacing w:val="-1"/>
        </w:rPr>
        <w:t>n</w:t>
      </w:r>
      <w:r>
        <w:rPr>
          <w:rFonts w:cs="Calibri"/>
          <w:i/>
          <w:iCs/>
        </w:rPr>
        <w:t>o</w:t>
      </w:r>
      <w:r>
        <w:rPr>
          <w:rFonts w:cs="Calibri"/>
          <w:i/>
          <w:iCs/>
          <w:spacing w:val="-1"/>
        </w:rPr>
        <w:t>l</w:t>
      </w:r>
      <w:r>
        <w:rPr>
          <w:rFonts w:cs="Calibri"/>
          <w:i/>
          <w:iCs/>
        </w:rPr>
        <w:t>t</w:t>
      </w:r>
      <w:r>
        <w:rPr>
          <w:rFonts w:cs="Calibri"/>
          <w:i/>
          <w:iCs/>
          <w:spacing w:val="1"/>
        </w:rPr>
        <w:t>r</w:t>
      </w:r>
      <w:r>
        <w:rPr>
          <w:rFonts w:cs="Calibri"/>
          <w:i/>
          <w:iCs/>
        </w:rPr>
        <w:t>e,</w:t>
      </w:r>
      <w:r>
        <w:rPr>
          <w:rFonts w:cs="Calibri"/>
          <w:i/>
          <w:iCs/>
          <w:spacing w:val="1"/>
        </w:rPr>
        <w:t xml:space="preserve"> </w:t>
      </w:r>
      <w:r>
        <w:rPr>
          <w:rFonts w:cs="Calibri"/>
          <w:i/>
          <w:iCs/>
        </w:rPr>
        <w:t>è</w:t>
      </w:r>
      <w:r>
        <w:rPr>
          <w:rFonts w:cs="Calibri"/>
          <w:i/>
          <w:iCs/>
          <w:spacing w:val="1"/>
        </w:rPr>
        <w:t xml:space="preserve"> </w:t>
      </w:r>
      <w:r>
        <w:rPr>
          <w:rFonts w:cs="Calibri"/>
          <w:i/>
          <w:iCs/>
        </w:rPr>
        <w:t>a</w:t>
      </w:r>
      <w:r>
        <w:rPr>
          <w:rFonts w:cs="Calibri"/>
          <w:i/>
          <w:iCs/>
          <w:spacing w:val="1"/>
        </w:rPr>
        <w:t xml:space="preserve"> </w:t>
      </w:r>
      <w:r>
        <w:rPr>
          <w:rFonts w:cs="Calibri"/>
          <w:i/>
          <w:iCs/>
        </w:rPr>
        <w:t>c</w:t>
      </w:r>
      <w:r>
        <w:rPr>
          <w:rFonts w:cs="Calibri"/>
          <w:i/>
          <w:iCs/>
          <w:spacing w:val="-1"/>
        </w:rPr>
        <w:t>a</w:t>
      </w:r>
      <w:r>
        <w:rPr>
          <w:rFonts w:cs="Calibri"/>
          <w:i/>
          <w:iCs/>
          <w:spacing w:val="1"/>
        </w:rPr>
        <w:t>r</w:t>
      </w:r>
      <w:r>
        <w:rPr>
          <w:rFonts w:cs="Calibri"/>
          <w:i/>
          <w:iCs/>
        </w:rPr>
        <w:t>i</w:t>
      </w:r>
      <w:r>
        <w:rPr>
          <w:rFonts w:cs="Calibri"/>
          <w:i/>
          <w:iCs/>
          <w:spacing w:val="-1"/>
        </w:rPr>
        <w:t>c</w:t>
      </w:r>
      <w:r>
        <w:rPr>
          <w:rFonts w:cs="Calibri"/>
          <w:i/>
          <w:iCs/>
        </w:rPr>
        <w:t>o</w:t>
      </w:r>
      <w:r>
        <w:rPr>
          <w:rFonts w:cs="Calibri"/>
          <w:i/>
          <w:iCs/>
          <w:spacing w:val="3"/>
        </w:rPr>
        <w:t xml:space="preserve"> </w:t>
      </w:r>
      <w:r>
        <w:rPr>
          <w:rFonts w:cs="Calibri"/>
          <w:i/>
          <w:iCs/>
          <w:spacing w:val="-1"/>
        </w:rPr>
        <w:t>d</w:t>
      </w:r>
      <w:r>
        <w:rPr>
          <w:rFonts w:cs="Calibri"/>
          <w:i/>
          <w:iCs/>
        </w:rPr>
        <w:t>el</w:t>
      </w:r>
      <w:r>
        <w:rPr>
          <w:rFonts w:cs="Calibri"/>
          <w:i/>
          <w:iCs/>
          <w:spacing w:val="1"/>
        </w:rPr>
        <w:t xml:space="preserve"> </w:t>
      </w:r>
      <w:r>
        <w:rPr>
          <w:rFonts w:cs="Calibri"/>
          <w:i/>
          <w:iCs/>
          <w:spacing w:val="2"/>
        </w:rPr>
        <w:t>c</w:t>
      </w:r>
      <w:r>
        <w:rPr>
          <w:rFonts w:cs="Calibri"/>
          <w:i/>
          <w:iCs/>
        </w:rPr>
        <w:t>o</w:t>
      </w:r>
      <w:r>
        <w:rPr>
          <w:rFonts w:cs="Calibri"/>
          <w:i/>
          <w:iCs/>
          <w:spacing w:val="-1"/>
        </w:rPr>
        <w:t>n</w:t>
      </w:r>
      <w:r>
        <w:rPr>
          <w:rFonts w:cs="Calibri"/>
          <w:i/>
          <w:iCs/>
        </w:rPr>
        <w:t>c</w:t>
      </w:r>
      <w:r>
        <w:rPr>
          <w:rFonts w:cs="Calibri"/>
          <w:i/>
          <w:iCs/>
          <w:spacing w:val="-1"/>
        </w:rPr>
        <w:t>o</w:t>
      </w:r>
      <w:r>
        <w:rPr>
          <w:rFonts w:cs="Calibri"/>
          <w:i/>
          <w:iCs/>
          <w:spacing w:val="1"/>
        </w:rPr>
        <w:t>rr</w:t>
      </w:r>
      <w:r>
        <w:rPr>
          <w:rFonts w:cs="Calibri"/>
          <w:i/>
          <w:iCs/>
        </w:rPr>
        <w:t>ente</w:t>
      </w:r>
      <w:r>
        <w:rPr>
          <w:rFonts w:cs="Calibri"/>
          <w:i/>
          <w:iCs/>
          <w:spacing w:val="1"/>
        </w:rPr>
        <w:t xml:space="preserve"> </w:t>
      </w:r>
      <w:r>
        <w:rPr>
          <w:rFonts w:cs="Calibri"/>
          <w:i/>
          <w:iCs/>
        </w:rPr>
        <w:t>la ve</w:t>
      </w:r>
      <w:r>
        <w:rPr>
          <w:rFonts w:cs="Calibri"/>
          <w:i/>
          <w:iCs/>
          <w:spacing w:val="1"/>
        </w:rPr>
        <w:t>r</w:t>
      </w:r>
      <w:r>
        <w:rPr>
          <w:rFonts w:cs="Calibri"/>
          <w:i/>
          <w:iCs/>
        </w:rPr>
        <w:t>if</w:t>
      </w:r>
      <w:r>
        <w:rPr>
          <w:rFonts w:cs="Calibri"/>
          <w:i/>
          <w:iCs/>
          <w:spacing w:val="-1"/>
        </w:rPr>
        <w:t>i</w:t>
      </w:r>
      <w:r>
        <w:rPr>
          <w:rFonts w:cs="Calibri"/>
          <w:i/>
          <w:iCs/>
        </w:rPr>
        <w:t xml:space="preserve">ca </w:t>
      </w:r>
      <w:r>
        <w:rPr>
          <w:rFonts w:cs="Calibri"/>
          <w:i/>
          <w:iCs/>
          <w:spacing w:val="-1"/>
        </w:rPr>
        <w:t>d</w:t>
      </w:r>
      <w:r>
        <w:rPr>
          <w:rFonts w:cs="Calibri"/>
          <w:i/>
          <w:iCs/>
        </w:rPr>
        <w:t>ella c</w:t>
      </w:r>
      <w:r>
        <w:rPr>
          <w:rFonts w:cs="Calibri"/>
          <w:i/>
          <w:iCs/>
          <w:spacing w:val="-1"/>
        </w:rPr>
        <w:t>o</w:t>
      </w:r>
      <w:r>
        <w:rPr>
          <w:rFonts w:cs="Calibri"/>
          <w:i/>
          <w:iCs/>
          <w:spacing w:val="1"/>
        </w:rPr>
        <w:t>rr</w:t>
      </w:r>
      <w:r>
        <w:rPr>
          <w:rFonts w:cs="Calibri"/>
          <w:i/>
          <w:iCs/>
        </w:rPr>
        <w:t>isp</w:t>
      </w:r>
      <w:r>
        <w:rPr>
          <w:rFonts w:cs="Calibri"/>
          <w:i/>
          <w:iCs/>
          <w:spacing w:val="-1"/>
        </w:rPr>
        <w:t>ond</w:t>
      </w:r>
      <w:r>
        <w:rPr>
          <w:rFonts w:cs="Calibri"/>
          <w:i/>
          <w:iCs/>
        </w:rPr>
        <w:t>en</w:t>
      </w:r>
      <w:r>
        <w:rPr>
          <w:rFonts w:cs="Calibri"/>
          <w:i/>
          <w:iCs/>
          <w:spacing w:val="-1"/>
        </w:rPr>
        <w:t>z</w:t>
      </w:r>
      <w:r>
        <w:rPr>
          <w:rFonts w:cs="Calibri"/>
          <w:i/>
          <w:iCs/>
        </w:rPr>
        <w:t>a</w:t>
      </w:r>
      <w:r>
        <w:rPr>
          <w:rFonts w:cs="Calibri"/>
          <w:i/>
          <w:iCs/>
          <w:spacing w:val="-1"/>
        </w:rPr>
        <w:t xml:space="preserve"> </w:t>
      </w:r>
      <w:r>
        <w:rPr>
          <w:rFonts w:cs="Calibri"/>
          <w:i/>
          <w:iCs/>
        </w:rPr>
        <w:t>del</w:t>
      </w:r>
      <w:r>
        <w:rPr>
          <w:rFonts w:cs="Calibri"/>
          <w:i/>
          <w:iCs/>
          <w:spacing w:val="-2"/>
        </w:rPr>
        <w:t xml:space="preserve"> </w:t>
      </w:r>
      <w:r>
        <w:rPr>
          <w:rFonts w:cs="Calibri"/>
          <w:i/>
          <w:iCs/>
          <w:spacing w:val="1"/>
        </w:rPr>
        <w:t>m</w:t>
      </w:r>
      <w:r>
        <w:rPr>
          <w:rFonts w:cs="Calibri"/>
          <w:i/>
          <w:iCs/>
        </w:rPr>
        <w:t>o</w:t>
      </w:r>
      <w:r>
        <w:rPr>
          <w:rFonts w:cs="Calibri"/>
          <w:i/>
          <w:iCs/>
          <w:spacing w:val="-1"/>
        </w:rPr>
        <w:t>d</w:t>
      </w:r>
      <w:r>
        <w:rPr>
          <w:rFonts w:cs="Calibri"/>
          <w:i/>
          <w:iCs/>
        </w:rPr>
        <w:t>ello</w:t>
      </w:r>
      <w:r>
        <w:rPr>
          <w:rFonts w:cs="Calibri"/>
          <w:i/>
          <w:iCs/>
          <w:spacing w:val="-3"/>
        </w:rPr>
        <w:t xml:space="preserve"> </w:t>
      </w:r>
      <w:r>
        <w:rPr>
          <w:rFonts w:cs="Calibri"/>
          <w:i/>
          <w:iCs/>
        </w:rPr>
        <w:t>con</w:t>
      </w:r>
      <w:r>
        <w:rPr>
          <w:rFonts w:cs="Calibri"/>
          <w:i/>
          <w:iCs/>
          <w:spacing w:val="-1"/>
        </w:rPr>
        <w:t xml:space="preserve"> </w:t>
      </w:r>
      <w:r>
        <w:rPr>
          <w:rFonts w:cs="Calibri"/>
          <w:i/>
          <w:iCs/>
        </w:rPr>
        <w:t>le</w:t>
      </w:r>
      <w:r>
        <w:rPr>
          <w:rFonts w:cs="Calibri"/>
          <w:i/>
          <w:iCs/>
          <w:spacing w:val="1"/>
        </w:rPr>
        <w:t xml:space="preserve"> </w:t>
      </w:r>
      <w:r>
        <w:rPr>
          <w:rFonts w:cs="Calibri"/>
          <w:i/>
          <w:iCs/>
          <w:spacing w:val="-1"/>
        </w:rPr>
        <w:t>p</w:t>
      </w:r>
      <w:r>
        <w:rPr>
          <w:rFonts w:cs="Calibri"/>
          <w:i/>
          <w:iCs/>
          <w:spacing w:val="1"/>
        </w:rPr>
        <w:t>r</w:t>
      </w:r>
      <w:r>
        <w:rPr>
          <w:rFonts w:cs="Calibri"/>
          <w:i/>
          <w:iCs/>
          <w:spacing w:val="-2"/>
        </w:rPr>
        <w:t>e</w:t>
      </w:r>
      <w:r>
        <w:rPr>
          <w:rFonts w:cs="Calibri"/>
          <w:i/>
          <w:iCs/>
        </w:rPr>
        <w:t>sc</w:t>
      </w:r>
      <w:r>
        <w:rPr>
          <w:rFonts w:cs="Calibri"/>
          <w:i/>
          <w:iCs/>
          <w:spacing w:val="1"/>
        </w:rPr>
        <w:t>r</w:t>
      </w:r>
      <w:r>
        <w:rPr>
          <w:rFonts w:cs="Calibri"/>
          <w:i/>
          <w:iCs/>
        </w:rPr>
        <w:t>i</w:t>
      </w:r>
      <w:r>
        <w:rPr>
          <w:rFonts w:cs="Calibri"/>
          <w:i/>
          <w:iCs/>
          <w:spacing w:val="-1"/>
        </w:rPr>
        <w:t>z</w:t>
      </w:r>
      <w:r>
        <w:rPr>
          <w:rFonts w:cs="Calibri"/>
          <w:i/>
          <w:iCs/>
        </w:rPr>
        <w:t>i</w:t>
      </w:r>
      <w:r>
        <w:rPr>
          <w:rFonts w:cs="Calibri"/>
          <w:i/>
          <w:iCs/>
          <w:spacing w:val="-1"/>
        </w:rPr>
        <w:t>on</w:t>
      </w:r>
      <w:r>
        <w:rPr>
          <w:rFonts w:cs="Calibri"/>
          <w:i/>
          <w:iCs/>
        </w:rPr>
        <w:t>e del b</w:t>
      </w:r>
      <w:r>
        <w:rPr>
          <w:rFonts w:cs="Calibri"/>
          <w:i/>
          <w:iCs/>
          <w:spacing w:val="-1"/>
        </w:rPr>
        <w:t>a</w:t>
      </w:r>
      <w:r>
        <w:rPr>
          <w:rFonts w:cs="Calibri"/>
          <w:i/>
          <w:iCs/>
          <w:spacing w:val="-3"/>
        </w:rPr>
        <w:t>n</w:t>
      </w:r>
      <w:r>
        <w:rPr>
          <w:rFonts w:cs="Calibri"/>
          <w:i/>
          <w:iCs/>
          <w:spacing w:val="-1"/>
        </w:rPr>
        <w:t>d</w:t>
      </w:r>
      <w:r>
        <w:rPr>
          <w:rFonts w:cs="Calibri"/>
          <w:i/>
          <w:iCs/>
        </w:rPr>
        <w:t>o e del d</w:t>
      </w:r>
      <w:r>
        <w:rPr>
          <w:rFonts w:cs="Calibri"/>
          <w:i/>
          <w:iCs/>
          <w:spacing w:val="-1"/>
        </w:rPr>
        <w:t>i</w:t>
      </w:r>
      <w:r>
        <w:rPr>
          <w:rFonts w:cs="Calibri"/>
          <w:i/>
          <w:iCs/>
        </w:rPr>
        <w:t>sci</w:t>
      </w:r>
      <w:r>
        <w:rPr>
          <w:rFonts w:cs="Calibri"/>
          <w:i/>
          <w:iCs/>
          <w:spacing w:val="-1"/>
        </w:rPr>
        <w:t>p</w:t>
      </w:r>
      <w:r>
        <w:rPr>
          <w:rFonts w:cs="Calibri"/>
          <w:i/>
          <w:iCs/>
        </w:rPr>
        <w:t>li</w:t>
      </w:r>
      <w:r>
        <w:rPr>
          <w:rFonts w:cs="Calibri"/>
          <w:i/>
          <w:iCs/>
          <w:spacing w:val="-1"/>
        </w:rPr>
        <w:t>na</w:t>
      </w:r>
      <w:r>
        <w:rPr>
          <w:rFonts w:cs="Calibri"/>
          <w:i/>
          <w:iCs/>
          <w:spacing w:val="1"/>
        </w:rPr>
        <w:t>r</w:t>
      </w:r>
      <w:r>
        <w:rPr>
          <w:rFonts w:cs="Calibri"/>
          <w:i/>
          <w:iCs/>
        </w:rPr>
        <w:t>e di</w:t>
      </w:r>
      <w:r>
        <w:rPr>
          <w:rFonts w:cs="Calibri"/>
          <w:i/>
          <w:iCs/>
          <w:spacing w:val="-3"/>
        </w:rPr>
        <w:t xml:space="preserve"> </w:t>
      </w:r>
      <w:r>
        <w:rPr>
          <w:rFonts w:cs="Calibri"/>
          <w:i/>
          <w:iCs/>
        </w:rPr>
        <w:t>g</w:t>
      </w:r>
      <w:r>
        <w:rPr>
          <w:rFonts w:cs="Calibri"/>
          <w:i/>
          <w:iCs/>
          <w:spacing w:val="-1"/>
        </w:rPr>
        <w:t>a</w:t>
      </w:r>
      <w:r>
        <w:rPr>
          <w:rFonts w:cs="Calibri"/>
          <w:i/>
          <w:iCs/>
          <w:spacing w:val="1"/>
        </w:rPr>
        <w:t>r</w:t>
      </w:r>
      <w:r>
        <w:rPr>
          <w:rFonts w:cs="Calibri"/>
          <w:i/>
          <w:iCs/>
          <w:spacing w:val="-3"/>
        </w:rPr>
        <w:t>a</w:t>
      </w:r>
      <w:r>
        <w:rPr>
          <w:rFonts w:cs="Calibri"/>
          <w:i/>
          <w:iCs/>
        </w:rPr>
        <w:t>.</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5" w:after="0" w:line="260" w:lineRule="exact"/>
        <w:rPr>
          <w:rFonts w:cs="Calibri"/>
          <w:sz w:val="26"/>
          <w:szCs w:val="26"/>
        </w:rPr>
      </w:pPr>
    </w:p>
    <w:p w:rsidR="00243395" w:rsidRDefault="00243395">
      <w:pPr>
        <w:widowControl w:val="0"/>
        <w:autoSpaceDE w:val="0"/>
        <w:autoSpaceDN w:val="0"/>
        <w:adjustRightInd w:val="0"/>
        <w:spacing w:after="0" w:line="288" w:lineRule="auto"/>
        <w:ind w:left="4446" w:right="305" w:hanging="4030"/>
        <w:rPr>
          <w:rFonts w:cs="Calibri"/>
          <w:sz w:val="28"/>
          <w:szCs w:val="28"/>
        </w:rPr>
      </w:pPr>
      <w:r>
        <w:rPr>
          <w:rFonts w:cs="Calibri"/>
          <w:sz w:val="28"/>
          <w:szCs w:val="28"/>
        </w:rPr>
        <w:t>“</w:t>
      </w:r>
      <w:r>
        <w:rPr>
          <w:rFonts w:cs="Calibri"/>
          <w:b/>
          <w:bCs/>
        </w:rPr>
        <w:t>F</w:t>
      </w:r>
      <w:r>
        <w:rPr>
          <w:rFonts w:cs="Calibri"/>
          <w:b/>
          <w:bCs/>
          <w:spacing w:val="-1"/>
        </w:rPr>
        <w:t>US</w:t>
      </w:r>
      <w:r>
        <w:rPr>
          <w:rFonts w:cs="Calibri"/>
          <w:b/>
          <w:bCs/>
          <w:spacing w:val="1"/>
        </w:rPr>
        <w:t>I</w:t>
      </w:r>
      <w:r>
        <w:rPr>
          <w:rFonts w:cs="Calibri"/>
          <w:b/>
          <w:bCs/>
        </w:rPr>
        <w:t>ONE,</w:t>
      </w:r>
      <w:r>
        <w:rPr>
          <w:rFonts w:cs="Calibri"/>
          <w:b/>
          <w:bCs/>
          <w:spacing w:val="-2"/>
        </w:rPr>
        <w:t xml:space="preserve"> </w:t>
      </w:r>
      <w:r>
        <w:rPr>
          <w:rFonts w:cs="Calibri"/>
          <w:b/>
          <w:bCs/>
          <w:spacing w:val="-1"/>
        </w:rPr>
        <w:t>I</w:t>
      </w:r>
      <w:r>
        <w:rPr>
          <w:rFonts w:cs="Calibri"/>
          <w:b/>
          <w:bCs/>
          <w:spacing w:val="1"/>
        </w:rPr>
        <w:t>N</w:t>
      </w:r>
      <w:r>
        <w:rPr>
          <w:rFonts w:cs="Calibri"/>
          <w:b/>
          <w:bCs/>
          <w:spacing w:val="-2"/>
        </w:rPr>
        <w:t>C</w:t>
      </w:r>
      <w:r>
        <w:rPr>
          <w:rFonts w:cs="Calibri"/>
          <w:b/>
          <w:bCs/>
        </w:rPr>
        <w:t>O</w:t>
      </w:r>
      <w:r>
        <w:rPr>
          <w:rFonts w:cs="Calibri"/>
          <w:b/>
          <w:bCs/>
          <w:spacing w:val="-2"/>
        </w:rPr>
        <w:t>R</w:t>
      </w:r>
      <w:r>
        <w:rPr>
          <w:rFonts w:cs="Calibri"/>
          <w:b/>
          <w:bCs/>
        </w:rPr>
        <w:t>PO</w:t>
      </w:r>
      <w:r>
        <w:rPr>
          <w:rFonts w:cs="Calibri"/>
          <w:b/>
          <w:bCs/>
          <w:spacing w:val="-2"/>
        </w:rPr>
        <w:t>R</w:t>
      </w:r>
      <w:r>
        <w:rPr>
          <w:rFonts w:cs="Calibri"/>
          <w:b/>
          <w:bCs/>
        </w:rPr>
        <w:t>A</w:t>
      </w:r>
      <w:r>
        <w:rPr>
          <w:rFonts w:cs="Calibri"/>
          <w:b/>
          <w:bCs/>
          <w:spacing w:val="-2"/>
        </w:rPr>
        <w:t>Z</w:t>
      </w:r>
      <w:r>
        <w:rPr>
          <w:rFonts w:cs="Calibri"/>
          <w:b/>
          <w:bCs/>
          <w:spacing w:val="-1"/>
        </w:rPr>
        <w:t>I</w:t>
      </w:r>
      <w:r>
        <w:rPr>
          <w:rFonts w:cs="Calibri"/>
          <w:b/>
          <w:bCs/>
        </w:rPr>
        <w:t xml:space="preserve">ONE, </w:t>
      </w:r>
      <w:r>
        <w:rPr>
          <w:rFonts w:cs="Calibri"/>
          <w:b/>
          <w:bCs/>
          <w:spacing w:val="1"/>
        </w:rPr>
        <w:t xml:space="preserve"> </w:t>
      </w:r>
      <w:r>
        <w:rPr>
          <w:rFonts w:cs="Calibri"/>
          <w:b/>
          <w:bCs/>
        </w:rPr>
        <w:t>AF</w:t>
      </w:r>
      <w:r>
        <w:rPr>
          <w:rFonts w:cs="Calibri"/>
          <w:b/>
          <w:bCs/>
          <w:spacing w:val="-3"/>
        </w:rPr>
        <w:t>F</w:t>
      </w:r>
      <w:r>
        <w:rPr>
          <w:rFonts w:cs="Calibri"/>
          <w:b/>
          <w:bCs/>
          <w:spacing w:val="1"/>
        </w:rPr>
        <w:t>IT</w:t>
      </w:r>
      <w:r>
        <w:rPr>
          <w:rFonts w:cs="Calibri"/>
          <w:b/>
          <w:bCs/>
          <w:spacing w:val="-4"/>
        </w:rPr>
        <w:t>T</w:t>
      </w:r>
      <w:r>
        <w:rPr>
          <w:rFonts w:cs="Calibri"/>
          <w:b/>
          <w:bCs/>
          <w:spacing w:val="-7"/>
        </w:rPr>
        <w:t>O</w:t>
      </w:r>
      <w:r>
        <w:rPr>
          <w:rFonts w:cs="Calibri"/>
          <w:b/>
          <w:bCs/>
        </w:rPr>
        <w:t>,</w:t>
      </w:r>
      <w:r>
        <w:rPr>
          <w:rFonts w:cs="Calibri"/>
          <w:b/>
          <w:bCs/>
          <w:spacing w:val="49"/>
        </w:rPr>
        <w:t xml:space="preserve"> </w:t>
      </w:r>
      <w:r>
        <w:rPr>
          <w:rFonts w:cs="Calibri"/>
          <w:b/>
          <w:bCs/>
          <w:spacing w:val="-2"/>
        </w:rPr>
        <w:t>AC</w:t>
      </w:r>
      <w:r>
        <w:rPr>
          <w:rFonts w:cs="Calibri"/>
          <w:b/>
          <w:bCs/>
        </w:rPr>
        <w:t>Q</w:t>
      </w:r>
      <w:r>
        <w:rPr>
          <w:rFonts w:cs="Calibri"/>
          <w:b/>
          <w:bCs/>
          <w:spacing w:val="-3"/>
        </w:rPr>
        <w:t>U</w:t>
      </w:r>
      <w:r>
        <w:rPr>
          <w:rFonts w:cs="Calibri"/>
          <w:b/>
          <w:bCs/>
          <w:spacing w:val="1"/>
        </w:rPr>
        <w:t>I</w:t>
      </w:r>
      <w:r>
        <w:rPr>
          <w:rFonts w:cs="Calibri"/>
          <w:b/>
          <w:bCs/>
          <w:spacing w:val="-1"/>
        </w:rPr>
        <w:t>S</w:t>
      </w:r>
      <w:r>
        <w:rPr>
          <w:rFonts w:cs="Calibri"/>
          <w:b/>
          <w:bCs/>
          <w:spacing w:val="1"/>
        </w:rPr>
        <w:t>I</w:t>
      </w:r>
      <w:r>
        <w:rPr>
          <w:rFonts w:cs="Calibri"/>
          <w:b/>
          <w:bCs/>
          <w:spacing w:val="-2"/>
        </w:rPr>
        <w:t>Z</w:t>
      </w:r>
      <w:r>
        <w:rPr>
          <w:rFonts w:cs="Calibri"/>
          <w:b/>
          <w:bCs/>
          <w:spacing w:val="-1"/>
        </w:rPr>
        <w:t>I</w:t>
      </w:r>
      <w:r>
        <w:rPr>
          <w:rFonts w:cs="Calibri"/>
          <w:b/>
          <w:bCs/>
        </w:rPr>
        <w:t>ONE</w:t>
      </w:r>
      <w:r>
        <w:rPr>
          <w:rFonts w:cs="Calibri"/>
          <w:b/>
          <w:bCs/>
          <w:spacing w:val="1"/>
        </w:rPr>
        <w:t xml:space="preserve"> </w:t>
      </w:r>
      <w:r>
        <w:rPr>
          <w:rFonts w:cs="Calibri"/>
          <w:b/>
          <w:bCs/>
          <w:spacing w:val="-2"/>
        </w:rPr>
        <w:t>D</w:t>
      </w:r>
      <w:r>
        <w:rPr>
          <w:rFonts w:cs="Calibri"/>
          <w:b/>
          <w:bCs/>
        </w:rPr>
        <w:t>I</w:t>
      </w:r>
      <w:r>
        <w:rPr>
          <w:rFonts w:cs="Calibri"/>
          <w:b/>
          <w:bCs/>
          <w:spacing w:val="-1"/>
        </w:rPr>
        <w:t xml:space="preserve"> </w:t>
      </w:r>
      <w:r>
        <w:rPr>
          <w:rFonts w:cs="Calibri"/>
          <w:b/>
          <w:bCs/>
        </w:rPr>
        <w:t>A</w:t>
      </w:r>
      <w:r>
        <w:rPr>
          <w:rFonts w:cs="Calibri"/>
          <w:b/>
          <w:bCs/>
          <w:spacing w:val="-2"/>
        </w:rPr>
        <w:t>Z</w:t>
      </w:r>
      <w:r>
        <w:rPr>
          <w:rFonts w:cs="Calibri"/>
          <w:b/>
          <w:bCs/>
          <w:spacing w:val="1"/>
        </w:rPr>
        <w:t>I</w:t>
      </w:r>
      <w:r>
        <w:rPr>
          <w:rFonts w:cs="Calibri"/>
          <w:b/>
          <w:bCs/>
          <w:spacing w:val="-2"/>
        </w:rPr>
        <w:t>E</w:t>
      </w:r>
      <w:r>
        <w:rPr>
          <w:rFonts w:cs="Calibri"/>
          <w:b/>
          <w:bCs/>
          <w:spacing w:val="1"/>
        </w:rPr>
        <w:t>N</w:t>
      </w:r>
      <w:r>
        <w:rPr>
          <w:rFonts w:cs="Calibri"/>
          <w:b/>
          <w:bCs/>
          <w:spacing w:val="-7"/>
        </w:rPr>
        <w:t>D</w:t>
      </w:r>
      <w:r>
        <w:rPr>
          <w:rFonts w:cs="Calibri"/>
          <w:b/>
          <w:bCs/>
        </w:rPr>
        <w:t>A</w:t>
      </w:r>
      <w:r>
        <w:rPr>
          <w:rFonts w:cs="Calibri"/>
          <w:b/>
          <w:bCs/>
          <w:spacing w:val="1"/>
        </w:rPr>
        <w:t xml:space="preserve"> </w:t>
      </w:r>
      <w:r>
        <w:rPr>
          <w:rFonts w:cs="Calibri"/>
          <w:b/>
          <w:bCs/>
        </w:rPr>
        <w:t>O</w:t>
      </w:r>
      <w:r>
        <w:rPr>
          <w:rFonts w:cs="Calibri"/>
          <w:b/>
          <w:bCs/>
          <w:spacing w:val="-2"/>
        </w:rPr>
        <w:t xml:space="preserve"> </w:t>
      </w:r>
      <w:r>
        <w:rPr>
          <w:rFonts w:cs="Calibri"/>
          <w:b/>
          <w:bCs/>
        </w:rPr>
        <w:t>R</w:t>
      </w:r>
      <w:r>
        <w:rPr>
          <w:rFonts w:cs="Calibri"/>
          <w:b/>
          <w:bCs/>
          <w:spacing w:val="1"/>
        </w:rPr>
        <w:t>A</w:t>
      </w:r>
      <w:r>
        <w:rPr>
          <w:rFonts w:cs="Calibri"/>
          <w:b/>
          <w:bCs/>
          <w:spacing w:val="-1"/>
        </w:rPr>
        <w:t>M</w:t>
      </w:r>
      <w:r>
        <w:rPr>
          <w:rFonts w:cs="Calibri"/>
          <w:b/>
          <w:bCs/>
        </w:rPr>
        <w:t>O</w:t>
      </w:r>
      <w:r>
        <w:rPr>
          <w:rFonts w:cs="Calibri"/>
          <w:b/>
          <w:bCs/>
          <w:spacing w:val="-2"/>
        </w:rPr>
        <w:t xml:space="preserve"> </w:t>
      </w:r>
      <w:r>
        <w:rPr>
          <w:rFonts w:cs="Calibri"/>
          <w:b/>
          <w:bCs/>
        </w:rPr>
        <w:t>D</w:t>
      </w:r>
      <w:r>
        <w:rPr>
          <w:rFonts w:cs="Calibri"/>
          <w:b/>
          <w:bCs/>
          <w:spacing w:val="-1"/>
        </w:rPr>
        <w:t>'</w:t>
      </w:r>
      <w:r>
        <w:rPr>
          <w:rFonts w:cs="Calibri"/>
          <w:b/>
          <w:bCs/>
        </w:rPr>
        <w:t>AZ</w:t>
      </w:r>
      <w:r>
        <w:rPr>
          <w:rFonts w:cs="Calibri"/>
          <w:b/>
          <w:bCs/>
          <w:spacing w:val="-1"/>
        </w:rPr>
        <w:t>I</w:t>
      </w:r>
      <w:r>
        <w:rPr>
          <w:rFonts w:cs="Calibri"/>
          <w:b/>
          <w:bCs/>
        </w:rPr>
        <w:t>E</w:t>
      </w:r>
      <w:r>
        <w:rPr>
          <w:rFonts w:cs="Calibri"/>
          <w:b/>
          <w:bCs/>
          <w:spacing w:val="-1"/>
        </w:rPr>
        <w:t>N</w:t>
      </w:r>
      <w:r>
        <w:rPr>
          <w:rFonts w:cs="Calibri"/>
          <w:b/>
          <w:bCs/>
          <w:spacing w:val="-5"/>
        </w:rPr>
        <w:t>D</w:t>
      </w:r>
      <w:r>
        <w:rPr>
          <w:rFonts w:cs="Calibri"/>
          <w:b/>
          <w:bCs/>
          <w:spacing w:val="3"/>
        </w:rPr>
        <w:t>A</w:t>
      </w:r>
      <w:r>
        <w:rPr>
          <w:rFonts w:cs="Calibri"/>
          <w:b/>
          <w:bCs/>
        </w:rPr>
        <w:t>,</w:t>
      </w:r>
      <w:r>
        <w:rPr>
          <w:rFonts w:cs="Calibri"/>
          <w:b/>
          <w:bCs/>
          <w:spacing w:val="-4"/>
        </w:rPr>
        <w:t xml:space="preserve"> T</w:t>
      </w:r>
      <w:r>
        <w:rPr>
          <w:rFonts w:cs="Calibri"/>
          <w:b/>
          <w:bCs/>
          <w:spacing w:val="-8"/>
        </w:rPr>
        <w:t>O</w:t>
      </w:r>
      <w:r>
        <w:rPr>
          <w:rFonts w:cs="Calibri"/>
          <w:b/>
          <w:bCs/>
          <w:spacing w:val="-16"/>
        </w:rPr>
        <w:t>T</w:t>
      </w:r>
      <w:r>
        <w:rPr>
          <w:rFonts w:cs="Calibri"/>
          <w:b/>
          <w:bCs/>
        </w:rPr>
        <w:t>A</w:t>
      </w:r>
      <w:r>
        <w:rPr>
          <w:rFonts w:cs="Calibri"/>
          <w:b/>
          <w:bCs/>
          <w:spacing w:val="-2"/>
        </w:rPr>
        <w:t>L</w:t>
      </w:r>
      <w:r>
        <w:rPr>
          <w:rFonts w:cs="Calibri"/>
          <w:b/>
          <w:bCs/>
        </w:rPr>
        <w:t>E</w:t>
      </w:r>
      <w:r>
        <w:rPr>
          <w:rFonts w:cs="Calibri"/>
          <w:b/>
          <w:bCs/>
          <w:spacing w:val="1"/>
        </w:rPr>
        <w:t xml:space="preserve"> </w:t>
      </w:r>
      <w:r>
        <w:rPr>
          <w:rFonts w:cs="Calibri"/>
          <w:b/>
          <w:bCs/>
        </w:rPr>
        <w:t xml:space="preserve">O </w:t>
      </w:r>
      <w:r>
        <w:rPr>
          <w:rFonts w:cs="Calibri"/>
          <w:b/>
          <w:bCs/>
          <w:spacing w:val="-14"/>
        </w:rPr>
        <w:t>P</w:t>
      </w:r>
      <w:r>
        <w:rPr>
          <w:rFonts w:cs="Calibri"/>
          <w:b/>
          <w:bCs/>
        </w:rPr>
        <w:t>A</w:t>
      </w:r>
      <w:r>
        <w:rPr>
          <w:rFonts w:cs="Calibri"/>
          <w:b/>
          <w:bCs/>
          <w:spacing w:val="1"/>
        </w:rPr>
        <w:t>R</w:t>
      </w:r>
      <w:r>
        <w:rPr>
          <w:rFonts w:cs="Calibri"/>
          <w:b/>
          <w:bCs/>
          <w:spacing w:val="-2"/>
        </w:rPr>
        <w:t>Z</w:t>
      </w:r>
      <w:r>
        <w:rPr>
          <w:rFonts w:cs="Calibri"/>
          <w:b/>
          <w:bCs/>
          <w:spacing w:val="1"/>
        </w:rPr>
        <w:t>I</w:t>
      </w:r>
      <w:r>
        <w:rPr>
          <w:rFonts w:cs="Calibri"/>
          <w:b/>
          <w:bCs/>
          <w:spacing w:val="-2"/>
        </w:rPr>
        <w:t>A</w:t>
      </w:r>
      <w:r>
        <w:rPr>
          <w:rFonts w:cs="Calibri"/>
          <w:b/>
          <w:bCs/>
        </w:rPr>
        <w:t>L</w:t>
      </w:r>
      <w:r>
        <w:rPr>
          <w:rFonts w:cs="Calibri"/>
          <w:b/>
          <w:bCs/>
          <w:spacing w:val="1"/>
        </w:rPr>
        <w:t>E</w:t>
      </w:r>
      <w:r>
        <w:rPr>
          <w:rFonts w:cs="Calibri"/>
          <w:sz w:val="28"/>
          <w:szCs w:val="28"/>
        </w:rPr>
        <w:t>”</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Pr="00436C03" w:rsidRDefault="00243395" w:rsidP="00540EF4">
      <w:pPr>
        <w:widowControl w:val="0"/>
        <w:autoSpaceDE w:val="0"/>
        <w:autoSpaceDN w:val="0"/>
        <w:adjustRightInd w:val="0"/>
        <w:spacing w:after="0" w:line="240" w:lineRule="auto"/>
        <w:jc w:val="both"/>
        <w:rPr>
          <w:rFonts w:ascii="Arial" w:hAnsi="Arial" w:cs="Arial"/>
          <w:sz w:val="24"/>
          <w:szCs w:val="24"/>
        </w:rPr>
      </w:pPr>
      <w:r w:rsidRPr="00436C03">
        <w:rPr>
          <w:rFonts w:ascii="Arial" w:hAnsi="Arial" w:cs="Arial"/>
          <w:b/>
          <w:bCs/>
          <w:sz w:val="24"/>
          <w:szCs w:val="24"/>
        </w:rPr>
        <w:t>P</w:t>
      </w:r>
      <w:r w:rsidRPr="00436C03">
        <w:rPr>
          <w:rFonts w:ascii="Arial" w:hAnsi="Arial" w:cs="Arial"/>
          <w:b/>
          <w:bCs/>
          <w:spacing w:val="1"/>
          <w:sz w:val="24"/>
          <w:szCs w:val="24"/>
        </w:rPr>
        <w:t>r</w:t>
      </w:r>
      <w:r w:rsidRPr="00436C03">
        <w:rPr>
          <w:rFonts w:ascii="Arial" w:hAnsi="Arial" w:cs="Arial"/>
          <w:b/>
          <w:bCs/>
          <w:spacing w:val="-1"/>
          <w:sz w:val="24"/>
          <w:szCs w:val="24"/>
        </w:rPr>
        <w:t>o</w:t>
      </w:r>
      <w:r w:rsidRPr="00436C03">
        <w:rPr>
          <w:rFonts w:ascii="Arial" w:hAnsi="Arial" w:cs="Arial"/>
          <w:b/>
          <w:bCs/>
          <w:spacing w:val="1"/>
          <w:sz w:val="24"/>
          <w:szCs w:val="24"/>
        </w:rPr>
        <w:t>c</w:t>
      </w:r>
      <w:r w:rsidRPr="00436C03">
        <w:rPr>
          <w:rFonts w:ascii="Arial" w:hAnsi="Arial" w:cs="Arial"/>
          <w:b/>
          <w:bCs/>
          <w:spacing w:val="-1"/>
          <w:sz w:val="24"/>
          <w:szCs w:val="24"/>
        </w:rPr>
        <w:t>edu</w:t>
      </w:r>
      <w:r w:rsidRPr="00436C03">
        <w:rPr>
          <w:rFonts w:ascii="Arial" w:hAnsi="Arial" w:cs="Arial"/>
          <w:b/>
          <w:bCs/>
          <w:spacing w:val="1"/>
          <w:sz w:val="24"/>
          <w:szCs w:val="24"/>
        </w:rPr>
        <w:t>r</w:t>
      </w:r>
      <w:r w:rsidRPr="00436C03">
        <w:rPr>
          <w:rFonts w:ascii="Arial" w:hAnsi="Arial" w:cs="Arial"/>
          <w:b/>
          <w:bCs/>
          <w:sz w:val="24"/>
          <w:szCs w:val="24"/>
        </w:rPr>
        <w:t>a</w:t>
      </w:r>
      <w:r w:rsidRPr="00436C03">
        <w:rPr>
          <w:rFonts w:ascii="Arial" w:hAnsi="Arial" w:cs="Arial"/>
          <w:b/>
          <w:bCs/>
          <w:spacing w:val="2"/>
          <w:sz w:val="24"/>
          <w:szCs w:val="24"/>
        </w:rPr>
        <w:t xml:space="preserve"> </w:t>
      </w:r>
      <w:r w:rsidRPr="00436C03">
        <w:rPr>
          <w:rFonts w:ascii="Arial" w:hAnsi="Arial" w:cs="Arial"/>
          <w:b/>
          <w:bCs/>
          <w:spacing w:val="-1"/>
          <w:sz w:val="24"/>
          <w:szCs w:val="24"/>
        </w:rPr>
        <w:t>ape</w:t>
      </w:r>
      <w:r w:rsidRPr="00436C03">
        <w:rPr>
          <w:rFonts w:ascii="Arial" w:hAnsi="Arial" w:cs="Arial"/>
          <w:b/>
          <w:bCs/>
          <w:spacing w:val="1"/>
          <w:sz w:val="24"/>
          <w:szCs w:val="24"/>
        </w:rPr>
        <w:t>r</w:t>
      </w:r>
      <w:r w:rsidRPr="00436C03">
        <w:rPr>
          <w:rFonts w:ascii="Arial" w:hAnsi="Arial" w:cs="Arial"/>
          <w:b/>
          <w:bCs/>
          <w:sz w:val="24"/>
          <w:szCs w:val="24"/>
        </w:rPr>
        <w:t>ta</w:t>
      </w:r>
      <w:r w:rsidRPr="00436C03">
        <w:rPr>
          <w:rFonts w:ascii="Arial" w:hAnsi="Arial" w:cs="Arial"/>
          <w:b/>
          <w:bCs/>
          <w:spacing w:val="2"/>
          <w:sz w:val="24"/>
          <w:szCs w:val="24"/>
        </w:rPr>
        <w:t xml:space="preserve"> </w:t>
      </w:r>
      <w:r w:rsidRPr="00436C03">
        <w:rPr>
          <w:rFonts w:ascii="Arial" w:hAnsi="Arial" w:cs="Arial"/>
          <w:b/>
          <w:bCs/>
          <w:spacing w:val="-1"/>
          <w:sz w:val="24"/>
          <w:szCs w:val="24"/>
        </w:rPr>
        <w:t>pe</w:t>
      </w:r>
      <w:r w:rsidRPr="00436C03">
        <w:rPr>
          <w:rFonts w:ascii="Arial" w:hAnsi="Arial" w:cs="Arial"/>
          <w:b/>
          <w:bCs/>
          <w:sz w:val="24"/>
          <w:szCs w:val="24"/>
        </w:rPr>
        <w:t>r</w:t>
      </w:r>
      <w:r w:rsidRPr="00436C03">
        <w:rPr>
          <w:rFonts w:ascii="Arial" w:hAnsi="Arial" w:cs="Arial"/>
          <w:b/>
          <w:bCs/>
          <w:spacing w:val="1"/>
          <w:sz w:val="24"/>
          <w:szCs w:val="24"/>
        </w:rPr>
        <w:t xml:space="preserve"> l</w:t>
      </w:r>
      <w:r w:rsidRPr="00436C03">
        <w:rPr>
          <w:rFonts w:ascii="Arial" w:hAnsi="Arial" w:cs="Arial"/>
          <w:b/>
          <w:bCs/>
          <w:sz w:val="24"/>
          <w:szCs w:val="24"/>
        </w:rPr>
        <w:t>’</w:t>
      </w:r>
      <w:r w:rsidRPr="00436C03">
        <w:rPr>
          <w:rFonts w:ascii="Arial" w:hAnsi="Arial" w:cs="Arial"/>
          <w:b/>
          <w:bCs/>
          <w:spacing w:val="-3"/>
          <w:sz w:val="24"/>
          <w:szCs w:val="24"/>
        </w:rPr>
        <w:t>a</w:t>
      </w:r>
      <w:r w:rsidRPr="00436C03">
        <w:rPr>
          <w:rFonts w:ascii="Arial" w:hAnsi="Arial" w:cs="Arial"/>
          <w:b/>
          <w:bCs/>
          <w:spacing w:val="-1"/>
          <w:sz w:val="24"/>
          <w:szCs w:val="24"/>
        </w:rPr>
        <w:t>ppa</w:t>
      </w:r>
      <w:r w:rsidRPr="00436C03">
        <w:rPr>
          <w:rFonts w:ascii="Arial" w:hAnsi="Arial" w:cs="Arial"/>
          <w:b/>
          <w:bCs/>
          <w:spacing w:val="1"/>
          <w:sz w:val="24"/>
          <w:szCs w:val="24"/>
        </w:rPr>
        <w:t>l</w:t>
      </w:r>
      <w:r w:rsidRPr="00436C03">
        <w:rPr>
          <w:rFonts w:ascii="Arial" w:hAnsi="Arial" w:cs="Arial"/>
          <w:b/>
          <w:bCs/>
          <w:sz w:val="24"/>
          <w:szCs w:val="24"/>
        </w:rPr>
        <w:t>to</w:t>
      </w:r>
      <w:r w:rsidRPr="00436C03">
        <w:rPr>
          <w:rFonts w:ascii="Arial" w:hAnsi="Arial" w:cs="Arial"/>
          <w:b/>
          <w:bCs/>
          <w:spacing w:val="2"/>
          <w:sz w:val="24"/>
          <w:szCs w:val="24"/>
        </w:rPr>
        <w:t xml:space="preserve"> </w:t>
      </w:r>
      <w:r w:rsidRPr="00436C03">
        <w:rPr>
          <w:rFonts w:ascii="Arial" w:hAnsi="Arial" w:cs="Arial"/>
          <w:b/>
          <w:bCs/>
          <w:spacing w:val="1"/>
          <w:sz w:val="24"/>
          <w:szCs w:val="24"/>
        </w:rPr>
        <w:t>i</w:t>
      </w:r>
      <w:r w:rsidRPr="00436C03">
        <w:rPr>
          <w:rFonts w:ascii="Arial" w:hAnsi="Arial" w:cs="Arial"/>
          <w:b/>
          <w:bCs/>
          <w:spacing w:val="-1"/>
          <w:sz w:val="24"/>
          <w:szCs w:val="24"/>
        </w:rPr>
        <w:t>n</w:t>
      </w:r>
      <w:r w:rsidRPr="00436C03">
        <w:rPr>
          <w:rFonts w:ascii="Arial" w:hAnsi="Arial" w:cs="Arial"/>
          <w:b/>
          <w:bCs/>
          <w:sz w:val="24"/>
          <w:szCs w:val="24"/>
        </w:rPr>
        <w:t>teg</w:t>
      </w:r>
      <w:r w:rsidRPr="00436C03">
        <w:rPr>
          <w:rFonts w:ascii="Arial" w:hAnsi="Arial" w:cs="Arial"/>
          <w:b/>
          <w:bCs/>
          <w:spacing w:val="1"/>
          <w:sz w:val="24"/>
          <w:szCs w:val="24"/>
        </w:rPr>
        <w:t>r</w:t>
      </w:r>
      <w:r w:rsidRPr="00436C03">
        <w:rPr>
          <w:rFonts w:ascii="Arial" w:hAnsi="Arial" w:cs="Arial"/>
          <w:b/>
          <w:bCs/>
          <w:spacing w:val="-1"/>
          <w:sz w:val="24"/>
          <w:szCs w:val="24"/>
        </w:rPr>
        <w:t>a</w:t>
      </w:r>
      <w:r w:rsidRPr="00436C03">
        <w:rPr>
          <w:rFonts w:ascii="Arial" w:hAnsi="Arial" w:cs="Arial"/>
          <w:b/>
          <w:bCs/>
          <w:sz w:val="24"/>
          <w:szCs w:val="24"/>
        </w:rPr>
        <w:t>to</w:t>
      </w:r>
      <w:r w:rsidRPr="00436C03">
        <w:rPr>
          <w:rFonts w:ascii="Arial" w:hAnsi="Arial" w:cs="Arial"/>
          <w:b/>
          <w:bCs/>
          <w:spacing w:val="2"/>
          <w:sz w:val="24"/>
          <w:szCs w:val="24"/>
        </w:rPr>
        <w:t xml:space="preserve"> </w:t>
      </w:r>
      <w:r w:rsidRPr="00436C03">
        <w:rPr>
          <w:rFonts w:ascii="Arial" w:hAnsi="Arial" w:cs="Arial"/>
          <w:b/>
          <w:bCs/>
          <w:spacing w:val="-1"/>
          <w:sz w:val="24"/>
          <w:szCs w:val="24"/>
        </w:rPr>
        <w:t>de</w:t>
      </w:r>
      <w:r w:rsidRPr="00436C03">
        <w:rPr>
          <w:rFonts w:ascii="Arial" w:hAnsi="Arial" w:cs="Arial"/>
          <w:b/>
          <w:bCs/>
          <w:spacing w:val="-2"/>
          <w:sz w:val="24"/>
          <w:szCs w:val="24"/>
        </w:rPr>
        <w:t>l</w:t>
      </w:r>
      <w:r w:rsidRPr="00436C03">
        <w:rPr>
          <w:rFonts w:ascii="Arial" w:hAnsi="Arial" w:cs="Arial"/>
          <w:b/>
          <w:bCs/>
          <w:spacing w:val="1"/>
          <w:sz w:val="24"/>
          <w:szCs w:val="24"/>
        </w:rPr>
        <w:t>l</w:t>
      </w:r>
      <w:r w:rsidRPr="00436C03">
        <w:rPr>
          <w:rFonts w:ascii="Arial" w:hAnsi="Arial" w:cs="Arial"/>
          <w:b/>
          <w:bCs/>
          <w:sz w:val="24"/>
          <w:szCs w:val="24"/>
        </w:rPr>
        <w:t>a</w:t>
      </w:r>
      <w:r w:rsidRPr="00436C03">
        <w:rPr>
          <w:rFonts w:ascii="Arial" w:hAnsi="Arial" w:cs="Arial"/>
          <w:b/>
          <w:bCs/>
          <w:spacing w:val="2"/>
          <w:sz w:val="24"/>
          <w:szCs w:val="24"/>
        </w:rPr>
        <w:t xml:space="preserve"> </w:t>
      </w:r>
      <w:r w:rsidRPr="00436C03">
        <w:rPr>
          <w:rFonts w:ascii="Arial" w:hAnsi="Arial" w:cs="Arial"/>
          <w:b/>
          <w:i/>
          <w:sz w:val="24"/>
          <w:szCs w:val="24"/>
        </w:rPr>
        <w:t>Progettazione  esecutiva  ed  esecuzione Intervento di riqualificazione pless</w:t>
      </w:r>
      <w:r>
        <w:rPr>
          <w:rFonts w:ascii="Arial" w:hAnsi="Arial" w:cs="Arial"/>
          <w:b/>
          <w:i/>
          <w:sz w:val="24"/>
          <w:szCs w:val="24"/>
        </w:rPr>
        <w:t>i</w:t>
      </w:r>
      <w:r w:rsidRPr="00436C03">
        <w:rPr>
          <w:rFonts w:ascii="Arial" w:hAnsi="Arial" w:cs="Arial"/>
          <w:b/>
          <w:i/>
          <w:sz w:val="24"/>
          <w:szCs w:val="24"/>
        </w:rPr>
        <w:t xml:space="preserve"> scolastic</w:t>
      </w:r>
      <w:r>
        <w:rPr>
          <w:rFonts w:ascii="Arial" w:hAnsi="Arial" w:cs="Arial"/>
          <w:b/>
          <w:i/>
          <w:sz w:val="24"/>
          <w:szCs w:val="24"/>
        </w:rPr>
        <w:t>i</w:t>
      </w:r>
      <w:r w:rsidRPr="00436C03">
        <w:rPr>
          <w:rFonts w:ascii="Arial" w:hAnsi="Arial" w:cs="Arial"/>
          <w:b/>
          <w:i/>
          <w:sz w:val="24"/>
          <w:szCs w:val="24"/>
        </w:rPr>
        <w:t xml:space="preserve"> di via Nuova e di Piazza Cosentini</w:t>
      </w:r>
      <w:r>
        <w:rPr>
          <w:rFonts w:ascii="Arial" w:hAnsi="Arial" w:cs="Arial"/>
          <w:b/>
          <w:i/>
          <w:sz w:val="24"/>
          <w:szCs w:val="24"/>
        </w:rPr>
        <w:t>,</w:t>
      </w:r>
      <w:r w:rsidRPr="00436C03">
        <w:rPr>
          <w:rFonts w:ascii="Arial" w:hAnsi="Arial" w:cs="Arial"/>
          <w:b/>
          <w:i/>
          <w:sz w:val="24"/>
          <w:szCs w:val="24"/>
        </w:rPr>
        <w:t xml:space="preserve">  nella frazione di Linera</w:t>
      </w:r>
      <w:r>
        <w:rPr>
          <w:rFonts w:ascii="Arial" w:hAnsi="Arial" w:cs="Arial"/>
          <w:b/>
          <w:i/>
          <w:sz w:val="24"/>
          <w:szCs w:val="24"/>
        </w:rPr>
        <w:t xml:space="preserve"> -</w:t>
      </w:r>
      <w:r w:rsidRPr="00436C03">
        <w:rPr>
          <w:rFonts w:ascii="Arial" w:hAnsi="Arial" w:cs="Arial"/>
          <w:b/>
          <w:i/>
          <w:sz w:val="24"/>
          <w:szCs w:val="24"/>
        </w:rPr>
        <w:t xml:space="preserve"> Istituto Comprensivo Statale Santa Venerina</w:t>
      </w:r>
      <w:r>
        <w:rPr>
          <w:rFonts w:ascii="Arial" w:hAnsi="Arial" w:cs="Arial"/>
          <w:sz w:val="24"/>
          <w:szCs w:val="24"/>
        </w:rPr>
        <w:t>-</w:t>
      </w:r>
    </w:p>
    <w:p w:rsidR="00243395" w:rsidRDefault="00243395" w:rsidP="00540EF4">
      <w:pPr>
        <w:widowControl w:val="0"/>
        <w:autoSpaceDE w:val="0"/>
        <w:autoSpaceDN w:val="0"/>
        <w:adjustRightInd w:val="0"/>
        <w:spacing w:after="0" w:line="286" w:lineRule="auto"/>
        <w:ind w:left="113" w:right="60"/>
        <w:jc w:val="both"/>
        <w:rPr>
          <w:rFonts w:cs="Calibri"/>
          <w:sz w:val="20"/>
          <w:szCs w:val="20"/>
        </w:rPr>
      </w:pPr>
    </w:p>
    <w:p w:rsidR="00243395" w:rsidRDefault="00243395" w:rsidP="00540EF4">
      <w:pPr>
        <w:widowControl w:val="0"/>
        <w:autoSpaceDE w:val="0"/>
        <w:autoSpaceDN w:val="0"/>
        <w:adjustRightInd w:val="0"/>
        <w:spacing w:after="0" w:line="240" w:lineRule="auto"/>
        <w:ind w:right="99"/>
        <w:jc w:val="both"/>
        <w:rPr>
          <w:rFonts w:cs="Calibri"/>
          <w:b/>
          <w:bCs/>
          <w:spacing w:val="1"/>
          <w:sz w:val="20"/>
          <w:szCs w:val="20"/>
        </w:rPr>
      </w:pPr>
      <w:r w:rsidRPr="00000B37">
        <w:rPr>
          <w:rFonts w:cs="Calibri"/>
          <w:sz w:val="20"/>
          <w:szCs w:val="20"/>
        </w:rPr>
        <w:t>IMPOR</w:t>
      </w:r>
      <w:r w:rsidRPr="00000B37">
        <w:rPr>
          <w:rFonts w:cs="Calibri"/>
          <w:spacing w:val="1"/>
          <w:sz w:val="20"/>
          <w:szCs w:val="20"/>
        </w:rPr>
        <w:t>T</w:t>
      </w:r>
      <w:r w:rsidRPr="00000B37">
        <w:rPr>
          <w:rFonts w:cs="Calibri"/>
          <w:sz w:val="20"/>
          <w:szCs w:val="20"/>
        </w:rPr>
        <w:t>O</w:t>
      </w:r>
      <w:r w:rsidRPr="00000B37">
        <w:rPr>
          <w:rFonts w:cs="Calibri"/>
          <w:spacing w:val="-8"/>
          <w:sz w:val="20"/>
          <w:szCs w:val="20"/>
        </w:rPr>
        <w:t xml:space="preserve"> </w:t>
      </w:r>
      <w:r w:rsidRPr="00000B37">
        <w:rPr>
          <w:rFonts w:cs="Calibri"/>
          <w:sz w:val="20"/>
          <w:szCs w:val="20"/>
        </w:rPr>
        <w:t>A</w:t>
      </w:r>
      <w:r w:rsidRPr="00000B37">
        <w:rPr>
          <w:rFonts w:cs="Calibri"/>
          <w:spacing w:val="1"/>
          <w:sz w:val="20"/>
          <w:szCs w:val="20"/>
        </w:rPr>
        <w:t xml:space="preserve"> </w:t>
      </w:r>
      <w:r w:rsidRPr="00000B37">
        <w:rPr>
          <w:rFonts w:cs="Calibri"/>
          <w:sz w:val="20"/>
          <w:szCs w:val="20"/>
        </w:rPr>
        <w:t>BASE</w:t>
      </w:r>
      <w:r w:rsidRPr="00000B37">
        <w:rPr>
          <w:rFonts w:cs="Calibri"/>
          <w:spacing w:val="-1"/>
          <w:sz w:val="20"/>
          <w:szCs w:val="20"/>
        </w:rPr>
        <w:t xml:space="preserve"> </w:t>
      </w:r>
      <w:r w:rsidRPr="00000B37">
        <w:rPr>
          <w:rFonts w:cs="Calibri"/>
          <w:sz w:val="20"/>
          <w:szCs w:val="20"/>
        </w:rPr>
        <w:t>D</w:t>
      </w:r>
      <w:r w:rsidRPr="00000B37">
        <w:rPr>
          <w:rFonts w:cs="Calibri"/>
          <w:spacing w:val="1"/>
          <w:sz w:val="20"/>
          <w:szCs w:val="20"/>
        </w:rPr>
        <w:t>’</w:t>
      </w:r>
      <w:r w:rsidRPr="00000B37">
        <w:rPr>
          <w:rFonts w:cs="Calibri"/>
          <w:sz w:val="20"/>
          <w:szCs w:val="20"/>
        </w:rPr>
        <w:t>A</w:t>
      </w:r>
      <w:r w:rsidRPr="00000B37">
        <w:rPr>
          <w:rFonts w:cs="Calibri"/>
          <w:spacing w:val="2"/>
          <w:sz w:val="20"/>
          <w:szCs w:val="20"/>
        </w:rPr>
        <w:t>S</w:t>
      </w:r>
      <w:r w:rsidRPr="00000B37">
        <w:rPr>
          <w:rFonts w:cs="Calibri"/>
          <w:spacing w:val="-1"/>
          <w:sz w:val="20"/>
          <w:szCs w:val="20"/>
        </w:rPr>
        <w:t>T</w:t>
      </w:r>
      <w:r w:rsidRPr="00000B37">
        <w:rPr>
          <w:rFonts w:cs="Calibri"/>
          <w:sz w:val="20"/>
          <w:szCs w:val="20"/>
        </w:rPr>
        <w:t>A:</w:t>
      </w:r>
      <w:r w:rsidRPr="00000B37">
        <w:rPr>
          <w:rFonts w:cs="Calibri"/>
          <w:spacing w:val="-5"/>
          <w:sz w:val="20"/>
          <w:szCs w:val="20"/>
        </w:rPr>
        <w:t xml:space="preserve"> </w:t>
      </w:r>
      <w:r w:rsidRPr="00000B37">
        <w:rPr>
          <w:rFonts w:cs="Calibri"/>
          <w:sz w:val="20"/>
          <w:szCs w:val="20"/>
        </w:rPr>
        <w:t>€</w:t>
      </w:r>
      <w:r w:rsidRPr="00000B37">
        <w:rPr>
          <w:rFonts w:cs="Calibri"/>
          <w:spacing w:val="2"/>
          <w:sz w:val="20"/>
          <w:szCs w:val="20"/>
        </w:rPr>
        <w:t xml:space="preserve"> 218.651,11</w:t>
      </w:r>
      <w:r w:rsidRPr="00000B37">
        <w:rPr>
          <w:rFonts w:cs="Calibri"/>
          <w:spacing w:val="-8"/>
          <w:sz w:val="20"/>
          <w:szCs w:val="20"/>
        </w:rPr>
        <w:t xml:space="preserve"> </w:t>
      </w:r>
      <w:r w:rsidRPr="00000B37">
        <w:rPr>
          <w:rFonts w:cs="Calibri"/>
          <w:sz w:val="20"/>
          <w:szCs w:val="20"/>
        </w:rPr>
        <w:t>=</w:t>
      </w:r>
      <w:r w:rsidRPr="00000B37">
        <w:rPr>
          <w:rFonts w:cs="Calibri"/>
          <w:spacing w:val="-2"/>
          <w:sz w:val="20"/>
          <w:szCs w:val="20"/>
        </w:rPr>
        <w:t xml:space="preserve"> </w:t>
      </w:r>
      <w:r w:rsidRPr="00000B37">
        <w:rPr>
          <w:rFonts w:cs="Calibri"/>
          <w:spacing w:val="1"/>
          <w:sz w:val="20"/>
          <w:szCs w:val="20"/>
        </w:rPr>
        <w:t>d</w:t>
      </w:r>
      <w:r w:rsidRPr="00000B37">
        <w:rPr>
          <w:rFonts w:cs="Calibri"/>
          <w:sz w:val="20"/>
          <w:szCs w:val="20"/>
        </w:rPr>
        <w:t>i</w:t>
      </w:r>
      <w:r w:rsidRPr="00000B37">
        <w:rPr>
          <w:rFonts w:cs="Calibri"/>
          <w:spacing w:val="1"/>
          <w:sz w:val="20"/>
          <w:szCs w:val="20"/>
        </w:rPr>
        <w:t xml:space="preserve"> </w:t>
      </w:r>
      <w:r w:rsidRPr="00000B37">
        <w:rPr>
          <w:rFonts w:cs="Calibri"/>
          <w:sz w:val="20"/>
          <w:szCs w:val="20"/>
        </w:rPr>
        <w:t>c</w:t>
      </w:r>
      <w:r w:rsidRPr="00000B37">
        <w:rPr>
          <w:rFonts w:cs="Calibri"/>
          <w:spacing w:val="1"/>
          <w:sz w:val="20"/>
          <w:szCs w:val="20"/>
        </w:rPr>
        <w:t>u</w:t>
      </w:r>
      <w:r w:rsidRPr="00000B37">
        <w:rPr>
          <w:rFonts w:cs="Calibri"/>
          <w:sz w:val="20"/>
          <w:szCs w:val="20"/>
        </w:rPr>
        <w:t>i: €</w:t>
      </w:r>
      <w:r w:rsidRPr="00000B37">
        <w:rPr>
          <w:rFonts w:cs="Calibri"/>
          <w:spacing w:val="-1"/>
          <w:sz w:val="20"/>
          <w:szCs w:val="20"/>
        </w:rPr>
        <w:t xml:space="preserve"> </w:t>
      </w:r>
      <w:r w:rsidRPr="00000B37">
        <w:rPr>
          <w:rFonts w:cs="Calibri"/>
          <w:sz w:val="20"/>
          <w:szCs w:val="20"/>
        </w:rPr>
        <w:t xml:space="preserve"> 21.860,58</w:t>
      </w:r>
      <w:r w:rsidRPr="00000B37">
        <w:rPr>
          <w:rFonts w:cs="Calibri"/>
          <w:spacing w:val="-9"/>
          <w:sz w:val="20"/>
          <w:szCs w:val="20"/>
        </w:rPr>
        <w:t xml:space="preserve"> </w:t>
      </w:r>
      <w:r w:rsidRPr="00000B37">
        <w:rPr>
          <w:rFonts w:cs="Calibri"/>
          <w:sz w:val="20"/>
          <w:szCs w:val="20"/>
        </w:rPr>
        <w:t>=</w:t>
      </w:r>
      <w:r w:rsidRPr="00000B37">
        <w:rPr>
          <w:rFonts w:cs="Calibri"/>
          <w:spacing w:val="1"/>
          <w:sz w:val="20"/>
          <w:szCs w:val="20"/>
        </w:rPr>
        <w:t xml:space="preserve"> qu</w:t>
      </w:r>
      <w:r w:rsidRPr="00000B37">
        <w:rPr>
          <w:rFonts w:cs="Calibri"/>
          <w:sz w:val="20"/>
          <w:szCs w:val="20"/>
        </w:rPr>
        <w:t>ale</w:t>
      </w:r>
      <w:r w:rsidRPr="00000B37">
        <w:rPr>
          <w:rFonts w:cs="Calibri"/>
          <w:spacing w:val="-3"/>
          <w:sz w:val="20"/>
          <w:szCs w:val="20"/>
        </w:rPr>
        <w:t xml:space="preserve"> </w:t>
      </w:r>
      <w:r w:rsidRPr="00000B37">
        <w:rPr>
          <w:rFonts w:cs="Calibri"/>
          <w:sz w:val="20"/>
          <w:szCs w:val="20"/>
        </w:rPr>
        <w:t>corri</w:t>
      </w:r>
      <w:r w:rsidRPr="00000B37">
        <w:rPr>
          <w:rFonts w:cs="Calibri"/>
          <w:spacing w:val="-1"/>
          <w:sz w:val="20"/>
          <w:szCs w:val="20"/>
        </w:rPr>
        <w:t>s</w:t>
      </w:r>
      <w:r w:rsidRPr="00000B37">
        <w:rPr>
          <w:rFonts w:cs="Calibri"/>
          <w:spacing w:val="3"/>
          <w:sz w:val="20"/>
          <w:szCs w:val="20"/>
        </w:rPr>
        <w:t>p</w:t>
      </w:r>
      <w:r w:rsidRPr="00000B37">
        <w:rPr>
          <w:rFonts w:cs="Calibri"/>
          <w:spacing w:val="-1"/>
          <w:sz w:val="20"/>
          <w:szCs w:val="20"/>
        </w:rPr>
        <w:t>e</w:t>
      </w:r>
      <w:r w:rsidRPr="00000B37">
        <w:rPr>
          <w:rFonts w:cs="Calibri"/>
          <w:sz w:val="20"/>
          <w:szCs w:val="20"/>
        </w:rPr>
        <w:t>t</w:t>
      </w:r>
      <w:r w:rsidRPr="00000B37">
        <w:rPr>
          <w:rFonts w:cs="Calibri"/>
          <w:spacing w:val="1"/>
          <w:sz w:val="20"/>
          <w:szCs w:val="20"/>
        </w:rPr>
        <w:t>t</w:t>
      </w:r>
      <w:r w:rsidRPr="00000B37">
        <w:rPr>
          <w:rFonts w:cs="Calibri"/>
          <w:sz w:val="20"/>
          <w:szCs w:val="20"/>
        </w:rPr>
        <w:t>i</w:t>
      </w:r>
      <w:r w:rsidRPr="00000B37">
        <w:rPr>
          <w:rFonts w:cs="Calibri"/>
          <w:spacing w:val="-1"/>
          <w:sz w:val="20"/>
          <w:szCs w:val="20"/>
        </w:rPr>
        <w:t>v</w:t>
      </w:r>
      <w:r w:rsidRPr="00000B37">
        <w:rPr>
          <w:rFonts w:cs="Calibri"/>
          <w:sz w:val="20"/>
          <w:szCs w:val="20"/>
        </w:rPr>
        <w:t>o</w:t>
      </w:r>
      <w:r w:rsidRPr="00000B37">
        <w:rPr>
          <w:rFonts w:cs="Calibri"/>
          <w:spacing w:val="-7"/>
          <w:sz w:val="20"/>
          <w:szCs w:val="20"/>
        </w:rPr>
        <w:t xml:space="preserve"> </w:t>
      </w:r>
      <w:r w:rsidRPr="00000B37">
        <w:rPr>
          <w:rFonts w:cs="Calibri"/>
          <w:spacing w:val="1"/>
          <w:sz w:val="20"/>
          <w:szCs w:val="20"/>
        </w:rPr>
        <w:t>p</w:t>
      </w:r>
      <w:r w:rsidRPr="00000B37">
        <w:rPr>
          <w:rFonts w:cs="Calibri"/>
          <w:spacing w:val="-1"/>
          <w:sz w:val="20"/>
          <w:szCs w:val="20"/>
        </w:rPr>
        <w:t>e</w:t>
      </w:r>
      <w:r w:rsidRPr="00000B37">
        <w:rPr>
          <w:rFonts w:cs="Calibri"/>
          <w:sz w:val="20"/>
          <w:szCs w:val="20"/>
        </w:rPr>
        <w:t xml:space="preserve">r la </w:t>
      </w:r>
      <w:r w:rsidRPr="00000B37">
        <w:rPr>
          <w:rFonts w:cs="Calibri"/>
          <w:spacing w:val="1"/>
          <w:sz w:val="20"/>
          <w:szCs w:val="20"/>
        </w:rPr>
        <w:t>p</w:t>
      </w:r>
      <w:r w:rsidRPr="00000B37">
        <w:rPr>
          <w:rFonts w:cs="Calibri"/>
          <w:sz w:val="20"/>
          <w:szCs w:val="20"/>
        </w:rPr>
        <w:t>r</w:t>
      </w:r>
      <w:r w:rsidRPr="00000B37">
        <w:rPr>
          <w:rFonts w:cs="Calibri"/>
          <w:spacing w:val="1"/>
          <w:sz w:val="20"/>
          <w:szCs w:val="20"/>
        </w:rPr>
        <w:t>o</w:t>
      </w:r>
      <w:r w:rsidRPr="00000B37">
        <w:rPr>
          <w:rFonts w:cs="Calibri"/>
          <w:sz w:val="20"/>
          <w:szCs w:val="20"/>
        </w:rPr>
        <w:t>g</w:t>
      </w:r>
      <w:r w:rsidRPr="00000B37">
        <w:rPr>
          <w:rFonts w:cs="Calibri"/>
          <w:spacing w:val="-1"/>
          <w:sz w:val="20"/>
          <w:szCs w:val="20"/>
        </w:rPr>
        <w:t>e</w:t>
      </w:r>
      <w:r w:rsidRPr="00000B37">
        <w:rPr>
          <w:rFonts w:cs="Calibri"/>
          <w:sz w:val="20"/>
          <w:szCs w:val="20"/>
        </w:rPr>
        <w:t>t</w:t>
      </w:r>
      <w:r w:rsidRPr="00000B37">
        <w:rPr>
          <w:rFonts w:cs="Calibri"/>
          <w:spacing w:val="1"/>
          <w:sz w:val="20"/>
          <w:szCs w:val="20"/>
        </w:rPr>
        <w:t>t</w:t>
      </w:r>
      <w:r w:rsidRPr="00000B37">
        <w:rPr>
          <w:rFonts w:cs="Calibri"/>
          <w:sz w:val="20"/>
          <w:szCs w:val="20"/>
        </w:rPr>
        <w:t>a</w:t>
      </w:r>
      <w:r w:rsidRPr="00000B37">
        <w:rPr>
          <w:rFonts w:cs="Calibri"/>
          <w:spacing w:val="1"/>
          <w:sz w:val="20"/>
          <w:szCs w:val="20"/>
        </w:rPr>
        <w:t>z</w:t>
      </w:r>
      <w:r w:rsidRPr="00000B37">
        <w:rPr>
          <w:rFonts w:cs="Calibri"/>
          <w:sz w:val="20"/>
          <w:szCs w:val="20"/>
        </w:rPr>
        <w:t>io</w:t>
      </w:r>
      <w:r w:rsidRPr="00000B37">
        <w:rPr>
          <w:rFonts w:cs="Calibri"/>
          <w:spacing w:val="1"/>
          <w:sz w:val="20"/>
          <w:szCs w:val="20"/>
        </w:rPr>
        <w:t>n</w:t>
      </w:r>
      <w:r w:rsidRPr="00000B37">
        <w:rPr>
          <w:rFonts w:cs="Calibri"/>
          <w:sz w:val="20"/>
          <w:szCs w:val="20"/>
        </w:rPr>
        <w:t>e</w:t>
      </w:r>
      <w:r w:rsidRPr="00000B37">
        <w:rPr>
          <w:rFonts w:cs="Calibri"/>
          <w:spacing w:val="-9"/>
          <w:sz w:val="20"/>
          <w:szCs w:val="20"/>
        </w:rPr>
        <w:t xml:space="preserve"> </w:t>
      </w:r>
      <w:r w:rsidRPr="00000B37">
        <w:rPr>
          <w:rFonts w:cs="Calibri"/>
          <w:spacing w:val="-1"/>
          <w:sz w:val="20"/>
          <w:szCs w:val="20"/>
        </w:rPr>
        <w:t>e</w:t>
      </w:r>
      <w:r w:rsidRPr="00000B37">
        <w:rPr>
          <w:rFonts w:cs="Calibri"/>
          <w:spacing w:val="1"/>
          <w:sz w:val="20"/>
          <w:szCs w:val="20"/>
        </w:rPr>
        <w:t>s</w:t>
      </w:r>
      <w:r w:rsidRPr="00000B37">
        <w:rPr>
          <w:rFonts w:cs="Calibri"/>
          <w:spacing w:val="-1"/>
          <w:sz w:val="20"/>
          <w:szCs w:val="20"/>
        </w:rPr>
        <w:t>e</w:t>
      </w:r>
      <w:r w:rsidRPr="00000B37">
        <w:rPr>
          <w:rFonts w:cs="Calibri"/>
          <w:sz w:val="20"/>
          <w:szCs w:val="20"/>
        </w:rPr>
        <w:t>c</w:t>
      </w:r>
      <w:r w:rsidRPr="00000B37">
        <w:rPr>
          <w:rFonts w:cs="Calibri"/>
          <w:spacing w:val="1"/>
          <w:sz w:val="20"/>
          <w:szCs w:val="20"/>
        </w:rPr>
        <w:t>u</w:t>
      </w:r>
      <w:r w:rsidRPr="00000B37">
        <w:rPr>
          <w:rFonts w:cs="Calibri"/>
          <w:sz w:val="20"/>
          <w:szCs w:val="20"/>
        </w:rPr>
        <w:t>t</w:t>
      </w:r>
      <w:r w:rsidRPr="00000B37">
        <w:rPr>
          <w:rFonts w:cs="Calibri"/>
          <w:spacing w:val="2"/>
          <w:sz w:val="20"/>
          <w:szCs w:val="20"/>
        </w:rPr>
        <w:t>i</w:t>
      </w:r>
      <w:r w:rsidRPr="00000B37">
        <w:rPr>
          <w:rFonts w:cs="Calibri"/>
          <w:spacing w:val="-1"/>
          <w:sz w:val="20"/>
          <w:szCs w:val="20"/>
        </w:rPr>
        <w:t>v</w:t>
      </w:r>
      <w:r w:rsidRPr="00000B37">
        <w:rPr>
          <w:rFonts w:cs="Calibri"/>
          <w:sz w:val="20"/>
          <w:szCs w:val="20"/>
        </w:rPr>
        <w:t>a</w:t>
      </w:r>
      <w:r w:rsidRPr="00000B37">
        <w:rPr>
          <w:rFonts w:cs="Calibri"/>
          <w:spacing w:val="-7"/>
          <w:sz w:val="20"/>
          <w:szCs w:val="20"/>
        </w:rPr>
        <w:t xml:space="preserve"> </w:t>
      </w:r>
      <w:r w:rsidRPr="00000B37">
        <w:rPr>
          <w:rFonts w:cs="Calibri"/>
          <w:spacing w:val="-1"/>
          <w:w w:val="99"/>
          <w:sz w:val="20"/>
          <w:szCs w:val="20"/>
        </w:rPr>
        <w:t>e</w:t>
      </w:r>
      <w:r w:rsidRPr="00000B37">
        <w:rPr>
          <w:rFonts w:cs="Calibri"/>
          <w:w w:val="99"/>
          <w:sz w:val="20"/>
          <w:szCs w:val="20"/>
        </w:rPr>
        <w:t xml:space="preserve">d </w:t>
      </w:r>
      <w:r w:rsidRPr="00000B37">
        <w:rPr>
          <w:rFonts w:cs="Calibri"/>
          <w:sz w:val="20"/>
          <w:szCs w:val="20"/>
        </w:rPr>
        <w:t xml:space="preserve">il </w:t>
      </w:r>
      <w:r w:rsidRPr="00000B37">
        <w:rPr>
          <w:rFonts w:cs="Calibri"/>
          <w:spacing w:val="-17"/>
          <w:sz w:val="20"/>
          <w:szCs w:val="20"/>
        </w:rPr>
        <w:t xml:space="preserve"> </w:t>
      </w:r>
      <w:r w:rsidRPr="00000B37">
        <w:rPr>
          <w:rFonts w:cs="Calibri"/>
          <w:sz w:val="20"/>
          <w:szCs w:val="20"/>
        </w:rPr>
        <w:t>co</w:t>
      </w:r>
      <w:r w:rsidRPr="00000B37">
        <w:rPr>
          <w:rFonts w:cs="Calibri"/>
          <w:spacing w:val="1"/>
          <w:sz w:val="20"/>
          <w:szCs w:val="20"/>
        </w:rPr>
        <w:t>o</w:t>
      </w:r>
      <w:r w:rsidRPr="00000B37">
        <w:rPr>
          <w:rFonts w:cs="Calibri"/>
          <w:sz w:val="20"/>
          <w:szCs w:val="20"/>
        </w:rPr>
        <w:t>r</w:t>
      </w:r>
      <w:r w:rsidRPr="00000B37">
        <w:rPr>
          <w:rFonts w:cs="Calibri"/>
          <w:spacing w:val="1"/>
          <w:sz w:val="20"/>
          <w:szCs w:val="20"/>
        </w:rPr>
        <w:t>d</w:t>
      </w:r>
      <w:r w:rsidRPr="00000B37">
        <w:rPr>
          <w:rFonts w:cs="Calibri"/>
          <w:sz w:val="20"/>
          <w:szCs w:val="20"/>
        </w:rPr>
        <w:t>i</w:t>
      </w:r>
      <w:r w:rsidRPr="00000B37">
        <w:rPr>
          <w:rFonts w:cs="Calibri"/>
          <w:spacing w:val="1"/>
          <w:sz w:val="20"/>
          <w:szCs w:val="20"/>
        </w:rPr>
        <w:t>n</w:t>
      </w:r>
      <w:r w:rsidRPr="00000B37">
        <w:rPr>
          <w:rFonts w:cs="Calibri"/>
          <w:sz w:val="20"/>
          <w:szCs w:val="20"/>
        </w:rPr>
        <w:t>am</w:t>
      </w:r>
      <w:r w:rsidRPr="00000B37">
        <w:rPr>
          <w:rFonts w:cs="Calibri"/>
          <w:spacing w:val="-1"/>
          <w:sz w:val="20"/>
          <w:szCs w:val="20"/>
        </w:rPr>
        <w:t>e</w:t>
      </w:r>
      <w:r w:rsidRPr="00000B37">
        <w:rPr>
          <w:rFonts w:cs="Calibri"/>
          <w:spacing w:val="1"/>
          <w:sz w:val="20"/>
          <w:szCs w:val="20"/>
        </w:rPr>
        <w:t>n</w:t>
      </w:r>
      <w:r w:rsidRPr="00000B37">
        <w:rPr>
          <w:rFonts w:cs="Calibri"/>
          <w:sz w:val="20"/>
          <w:szCs w:val="20"/>
        </w:rPr>
        <w:t>to</w:t>
      </w:r>
      <w:r w:rsidRPr="00000B37">
        <w:rPr>
          <w:rFonts w:cs="Calibri"/>
          <w:spacing w:val="17"/>
          <w:sz w:val="20"/>
          <w:szCs w:val="20"/>
        </w:rPr>
        <w:t xml:space="preserve"> </w:t>
      </w:r>
      <w:r w:rsidRPr="00000B37">
        <w:rPr>
          <w:rFonts w:cs="Calibri"/>
          <w:spacing w:val="1"/>
          <w:sz w:val="20"/>
          <w:szCs w:val="20"/>
        </w:rPr>
        <w:t>d</w:t>
      </w:r>
      <w:r w:rsidRPr="00000B37">
        <w:rPr>
          <w:rFonts w:cs="Calibri"/>
          <w:spacing w:val="-1"/>
          <w:sz w:val="20"/>
          <w:szCs w:val="20"/>
        </w:rPr>
        <w:t>e</w:t>
      </w:r>
      <w:r w:rsidRPr="00000B37">
        <w:rPr>
          <w:rFonts w:cs="Calibri"/>
          <w:sz w:val="20"/>
          <w:szCs w:val="20"/>
        </w:rPr>
        <w:t>lla</w:t>
      </w:r>
      <w:r w:rsidRPr="00000B37">
        <w:rPr>
          <w:rFonts w:cs="Calibri"/>
          <w:spacing w:val="25"/>
          <w:sz w:val="20"/>
          <w:szCs w:val="20"/>
        </w:rPr>
        <w:t xml:space="preserve"> </w:t>
      </w:r>
      <w:r w:rsidRPr="00000B37">
        <w:rPr>
          <w:rFonts w:cs="Calibri"/>
          <w:spacing w:val="-1"/>
          <w:sz w:val="20"/>
          <w:szCs w:val="20"/>
        </w:rPr>
        <w:t>s</w:t>
      </w:r>
      <w:r w:rsidRPr="00000B37">
        <w:rPr>
          <w:rFonts w:cs="Calibri"/>
          <w:sz w:val="20"/>
          <w:szCs w:val="20"/>
        </w:rPr>
        <w:t>icur</w:t>
      </w:r>
      <w:r w:rsidRPr="00000B37">
        <w:rPr>
          <w:rFonts w:cs="Calibri"/>
          <w:spacing w:val="1"/>
          <w:sz w:val="20"/>
          <w:szCs w:val="20"/>
        </w:rPr>
        <w:t>e</w:t>
      </w:r>
      <w:r w:rsidRPr="00000B37">
        <w:rPr>
          <w:rFonts w:cs="Calibri"/>
          <w:sz w:val="20"/>
          <w:szCs w:val="20"/>
        </w:rPr>
        <w:t>z</w:t>
      </w:r>
      <w:r w:rsidRPr="00000B37">
        <w:rPr>
          <w:rFonts w:cs="Calibri"/>
          <w:spacing w:val="1"/>
          <w:sz w:val="20"/>
          <w:szCs w:val="20"/>
        </w:rPr>
        <w:t>z</w:t>
      </w:r>
      <w:r w:rsidRPr="00000B37">
        <w:rPr>
          <w:rFonts w:cs="Calibri"/>
          <w:sz w:val="20"/>
          <w:szCs w:val="20"/>
        </w:rPr>
        <w:t>a,</w:t>
      </w:r>
      <w:r w:rsidRPr="00000B37">
        <w:rPr>
          <w:rFonts w:cs="Calibri"/>
          <w:spacing w:val="22"/>
          <w:sz w:val="20"/>
          <w:szCs w:val="20"/>
        </w:rPr>
        <w:t xml:space="preserve"> </w:t>
      </w:r>
      <w:r w:rsidRPr="00000B37">
        <w:rPr>
          <w:rFonts w:cs="Calibri"/>
          <w:sz w:val="20"/>
          <w:szCs w:val="20"/>
        </w:rPr>
        <w:t>€</w:t>
      </w:r>
      <w:r w:rsidRPr="00000B37">
        <w:rPr>
          <w:rFonts w:cs="Calibri"/>
          <w:spacing w:val="28"/>
          <w:sz w:val="20"/>
          <w:szCs w:val="20"/>
        </w:rPr>
        <w:t xml:space="preserve"> </w:t>
      </w:r>
      <w:r w:rsidRPr="00000B37">
        <w:rPr>
          <w:rFonts w:cs="Calibri"/>
          <w:sz w:val="20"/>
          <w:szCs w:val="20"/>
        </w:rPr>
        <w:t>5.731,76=</w:t>
      </w:r>
      <w:r w:rsidRPr="00000B37">
        <w:rPr>
          <w:rFonts w:cs="Calibri"/>
          <w:spacing w:val="27"/>
          <w:sz w:val="20"/>
          <w:szCs w:val="20"/>
        </w:rPr>
        <w:t xml:space="preserve"> </w:t>
      </w:r>
      <w:r w:rsidRPr="00000B37">
        <w:rPr>
          <w:rFonts w:cs="Calibri"/>
          <w:sz w:val="20"/>
          <w:szCs w:val="20"/>
        </w:rPr>
        <w:t>(non</w:t>
      </w:r>
      <w:r w:rsidRPr="00000B37">
        <w:rPr>
          <w:rFonts w:cs="Calibri"/>
          <w:spacing w:val="25"/>
          <w:sz w:val="20"/>
          <w:szCs w:val="20"/>
        </w:rPr>
        <w:t xml:space="preserve"> </w:t>
      </w:r>
      <w:r w:rsidRPr="00000B37">
        <w:rPr>
          <w:rFonts w:cs="Calibri"/>
          <w:spacing w:val="-1"/>
          <w:sz w:val="20"/>
          <w:szCs w:val="20"/>
        </w:rPr>
        <w:t>s</w:t>
      </w:r>
      <w:r w:rsidRPr="00000B37">
        <w:rPr>
          <w:rFonts w:cs="Calibri"/>
          <w:sz w:val="20"/>
          <w:szCs w:val="20"/>
        </w:rPr>
        <w:t>o</w:t>
      </w:r>
      <w:r w:rsidRPr="00000B37">
        <w:rPr>
          <w:rFonts w:cs="Calibri"/>
          <w:spacing w:val="2"/>
          <w:sz w:val="20"/>
          <w:szCs w:val="20"/>
        </w:rPr>
        <w:t>g</w:t>
      </w:r>
      <w:r w:rsidRPr="00000B37">
        <w:rPr>
          <w:rFonts w:cs="Calibri"/>
          <w:sz w:val="20"/>
          <w:szCs w:val="20"/>
        </w:rPr>
        <w:t>g</w:t>
      </w:r>
      <w:r w:rsidRPr="00000B37">
        <w:rPr>
          <w:rFonts w:cs="Calibri"/>
          <w:spacing w:val="-1"/>
          <w:sz w:val="20"/>
          <w:szCs w:val="20"/>
        </w:rPr>
        <w:t>e</w:t>
      </w:r>
      <w:r w:rsidRPr="00000B37">
        <w:rPr>
          <w:rFonts w:cs="Calibri"/>
          <w:sz w:val="20"/>
          <w:szCs w:val="20"/>
        </w:rPr>
        <w:t>t</w:t>
      </w:r>
      <w:r w:rsidRPr="00000B37">
        <w:rPr>
          <w:rFonts w:cs="Calibri"/>
          <w:spacing w:val="1"/>
          <w:sz w:val="20"/>
          <w:szCs w:val="20"/>
        </w:rPr>
        <w:t>t</w:t>
      </w:r>
      <w:r w:rsidRPr="00000B37">
        <w:rPr>
          <w:rFonts w:cs="Calibri"/>
          <w:sz w:val="20"/>
          <w:szCs w:val="20"/>
        </w:rPr>
        <w:t>i</w:t>
      </w:r>
      <w:r w:rsidRPr="00000B37">
        <w:rPr>
          <w:rFonts w:cs="Calibri"/>
          <w:spacing w:val="23"/>
          <w:sz w:val="20"/>
          <w:szCs w:val="20"/>
        </w:rPr>
        <w:t xml:space="preserve"> </w:t>
      </w:r>
      <w:r w:rsidRPr="00000B37">
        <w:rPr>
          <w:rFonts w:cs="Calibri"/>
          <w:sz w:val="20"/>
          <w:szCs w:val="20"/>
        </w:rPr>
        <w:t>a</w:t>
      </w:r>
      <w:r w:rsidRPr="00000B37">
        <w:rPr>
          <w:rFonts w:cs="Calibri"/>
          <w:spacing w:val="28"/>
          <w:sz w:val="20"/>
          <w:szCs w:val="20"/>
        </w:rPr>
        <w:t xml:space="preserve"> </w:t>
      </w:r>
      <w:r w:rsidRPr="00000B37">
        <w:rPr>
          <w:rFonts w:cs="Calibri"/>
          <w:sz w:val="20"/>
          <w:szCs w:val="20"/>
        </w:rPr>
        <w:t>ri</w:t>
      </w:r>
      <w:r w:rsidRPr="00000B37">
        <w:rPr>
          <w:rFonts w:cs="Calibri"/>
          <w:spacing w:val="1"/>
          <w:sz w:val="20"/>
          <w:szCs w:val="20"/>
        </w:rPr>
        <w:t>b</w:t>
      </w:r>
      <w:r w:rsidRPr="00000B37">
        <w:rPr>
          <w:rFonts w:cs="Calibri"/>
          <w:sz w:val="20"/>
          <w:szCs w:val="20"/>
        </w:rPr>
        <w:t>as</w:t>
      </w:r>
      <w:r w:rsidRPr="00000B37">
        <w:rPr>
          <w:rFonts w:cs="Calibri"/>
          <w:spacing w:val="-2"/>
          <w:sz w:val="20"/>
          <w:szCs w:val="20"/>
        </w:rPr>
        <w:t>s</w:t>
      </w:r>
      <w:r w:rsidRPr="00000B37">
        <w:rPr>
          <w:rFonts w:cs="Calibri"/>
          <w:sz w:val="20"/>
          <w:szCs w:val="20"/>
        </w:rPr>
        <w:t>o</w:t>
      </w:r>
      <w:r w:rsidRPr="00000B37">
        <w:rPr>
          <w:rFonts w:cs="Calibri"/>
          <w:spacing w:val="23"/>
          <w:sz w:val="20"/>
          <w:szCs w:val="20"/>
        </w:rPr>
        <w:t xml:space="preserve"> </w:t>
      </w:r>
      <w:r w:rsidRPr="00000B37">
        <w:rPr>
          <w:rFonts w:cs="Calibri"/>
          <w:spacing w:val="1"/>
          <w:sz w:val="20"/>
          <w:szCs w:val="20"/>
        </w:rPr>
        <w:t>d</w:t>
      </w:r>
      <w:r w:rsidRPr="00000B37">
        <w:rPr>
          <w:rFonts w:cs="Calibri"/>
          <w:sz w:val="20"/>
          <w:szCs w:val="20"/>
        </w:rPr>
        <w:t>’asta)</w:t>
      </w:r>
      <w:r w:rsidRPr="00000B37">
        <w:rPr>
          <w:rFonts w:cs="Calibri"/>
          <w:spacing w:val="24"/>
          <w:sz w:val="20"/>
          <w:szCs w:val="20"/>
        </w:rPr>
        <w:t xml:space="preserve"> </w:t>
      </w:r>
      <w:r w:rsidRPr="00000B37">
        <w:rPr>
          <w:rFonts w:cs="Calibri"/>
          <w:spacing w:val="1"/>
          <w:sz w:val="20"/>
          <w:szCs w:val="20"/>
        </w:rPr>
        <w:t>p</w:t>
      </w:r>
      <w:r w:rsidRPr="00000B37">
        <w:rPr>
          <w:rFonts w:cs="Calibri"/>
          <w:spacing w:val="-1"/>
          <w:sz w:val="20"/>
          <w:szCs w:val="20"/>
        </w:rPr>
        <w:t>e</w:t>
      </w:r>
      <w:r w:rsidRPr="00000B37">
        <w:rPr>
          <w:rFonts w:cs="Calibri"/>
          <w:sz w:val="20"/>
          <w:szCs w:val="20"/>
        </w:rPr>
        <w:t>r</w:t>
      </w:r>
      <w:r w:rsidRPr="00000B37">
        <w:rPr>
          <w:rFonts w:cs="Calibri"/>
          <w:spacing w:val="26"/>
          <w:sz w:val="20"/>
          <w:szCs w:val="20"/>
        </w:rPr>
        <w:t xml:space="preserve"> </w:t>
      </w:r>
      <w:r w:rsidRPr="00000B37">
        <w:rPr>
          <w:rFonts w:cs="Calibri"/>
          <w:sz w:val="20"/>
          <w:szCs w:val="20"/>
        </w:rPr>
        <w:t>o</w:t>
      </w:r>
      <w:r w:rsidRPr="00000B37">
        <w:rPr>
          <w:rFonts w:cs="Calibri"/>
          <w:spacing w:val="1"/>
          <w:sz w:val="20"/>
          <w:szCs w:val="20"/>
        </w:rPr>
        <w:t>n</w:t>
      </w:r>
      <w:r w:rsidRPr="00000B37">
        <w:rPr>
          <w:rFonts w:cs="Calibri"/>
          <w:spacing w:val="-1"/>
          <w:sz w:val="20"/>
          <w:szCs w:val="20"/>
        </w:rPr>
        <w:t>e</w:t>
      </w:r>
      <w:r w:rsidRPr="00000B37">
        <w:rPr>
          <w:rFonts w:cs="Calibri"/>
          <w:sz w:val="20"/>
          <w:szCs w:val="20"/>
        </w:rPr>
        <w:t>ri</w:t>
      </w:r>
      <w:r w:rsidRPr="00000B37">
        <w:rPr>
          <w:rFonts w:cs="Calibri"/>
          <w:spacing w:val="25"/>
          <w:sz w:val="20"/>
          <w:szCs w:val="20"/>
        </w:rPr>
        <w:t xml:space="preserve"> </w:t>
      </w:r>
      <w:r w:rsidRPr="00000B37">
        <w:rPr>
          <w:rFonts w:cs="Calibri"/>
          <w:spacing w:val="1"/>
          <w:sz w:val="20"/>
          <w:szCs w:val="20"/>
        </w:rPr>
        <w:t>d</w:t>
      </w:r>
      <w:r w:rsidRPr="00000B37">
        <w:rPr>
          <w:rFonts w:cs="Calibri"/>
          <w:spacing w:val="-1"/>
          <w:sz w:val="20"/>
          <w:szCs w:val="20"/>
        </w:rPr>
        <w:t>e</w:t>
      </w:r>
      <w:r w:rsidRPr="00000B37">
        <w:rPr>
          <w:rFonts w:cs="Calibri"/>
          <w:sz w:val="20"/>
          <w:szCs w:val="20"/>
        </w:rPr>
        <w:t>lla</w:t>
      </w:r>
      <w:r w:rsidRPr="00000B37">
        <w:rPr>
          <w:rFonts w:cs="Calibri"/>
          <w:spacing w:val="25"/>
          <w:sz w:val="20"/>
          <w:szCs w:val="20"/>
        </w:rPr>
        <w:t xml:space="preserve"> </w:t>
      </w:r>
      <w:r w:rsidRPr="00000B37">
        <w:rPr>
          <w:rFonts w:cs="Calibri"/>
          <w:spacing w:val="-1"/>
          <w:sz w:val="20"/>
          <w:szCs w:val="20"/>
        </w:rPr>
        <w:t>s</w:t>
      </w:r>
      <w:r w:rsidRPr="00000B37">
        <w:rPr>
          <w:rFonts w:cs="Calibri"/>
          <w:spacing w:val="10"/>
          <w:sz w:val="20"/>
          <w:szCs w:val="20"/>
        </w:rPr>
        <w:t>i</w:t>
      </w:r>
      <w:r w:rsidRPr="00000B37">
        <w:rPr>
          <w:rFonts w:cs="Calibri"/>
          <w:sz w:val="20"/>
          <w:szCs w:val="20"/>
        </w:rPr>
        <w:t>c</w:t>
      </w:r>
      <w:r w:rsidRPr="00000B37">
        <w:rPr>
          <w:rFonts w:cs="Calibri"/>
          <w:spacing w:val="1"/>
          <w:sz w:val="20"/>
          <w:szCs w:val="20"/>
        </w:rPr>
        <w:t>u</w:t>
      </w:r>
      <w:r w:rsidRPr="00000B37">
        <w:rPr>
          <w:rFonts w:cs="Calibri"/>
          <w:spacing w:val="2"/>
          <w:sz w:val="20"/>
          <w:szCs w:val="20"/>
        </w:rPr>
        <w:t>r</w:t>
      </w:r>
      <w:r w:rsidRPr="00000B37">
        <w:rPr>
          <w:rFonts w:cs="Calibri"/>
          <w:spacing w:val="-1"/>
          <w:sz w:val="20"/>
          <w:szCs w:val="20"/>
        </w:rPr>
        <w:t>e</w:t>
      </w:r>
      <w:r w:rsidRPr="00000B37">
        <w:rPr>
          <w:rFonts w:cs="Calibri"/>
          <w:sz w:val="20"/>
          <w:szCs w:val="20"/>
        </w:rPr>
        <w:t>z</w:t>
      </w:r>
      <w:r w:rsidRPr="00000B37">
        <w:rPr>
          <w:rFonts w:cs="Calibri"/>
          <w:spacing w:val="1"/>
          <w:sz w:val="20"/>
          <w:szCs w:val="20"/>
        </w:rPr>
        <w:t>z</w:t>
      </w:r>
      <w:r w:rsidRPr="00000B37">
        <w:rPr>
          <w:rFonts w:cs="Calibri"/>
          <w:sz w:val="20"/>
          <w:szCs w:val="20"/>
        </w:rPr>
        <w:t>a</w:t>
      </w:r>
      <w:r w:rsidRPr="00000B37">
        <w:rPr>
          <w:rFonts w:cs="Calibri"/>
          <w:spacing w:val="22"/>
          <w:sz w:val="20"/>
          <w:szCs w:val="20"/>
        </w:rPr>
        <w:t xml:space="preserve"> </w:t>
      </w:r>
      <w:r w:rsidRPr="00000B37">
        <w:rPr>
          <w:rFonts w:cs="Calibri"/>
          <w:spacing w:val="-1"/>
          <w:sz w:val="20"/>
          <w:szCs w:val="20"/>
        </w:rPr>
        <w:t>e</w:t>
      </w:r>
      <w:r w:rsidRPr="00000B37">
        <w:rPr>
          <w:rFonts w:cs="Calibri"/>
          <w:sz w:val="20"/>
          <w:szCs w:val="20"/>
        </w:rPr>
        <w:t>x</w:t>
      </w:r>
      <w:r w:rsidRPr="00000B37">
        <w:rPr>
          <w:rFonts w:cs="Calibri"/>
          <w:spacing w:val="27"/>
          <w:sz w:val="20"/>
          <w:szCs w:val="20"/>
        </w:rPr>
        <w:t xml:space="preserve"> </w:t>
      </w:r>
      <w:r w:rsidRPr="00000B37">
        <w:rPr>
          <w:rFonts w:cs="Calibri"/>
          <w:sz w:val="20"/>
          <w:szCs w:val="20"/>
        </w:rPr>
        <w:t>D.L</w:t>
      </w:r>
      <w:r w:rsidRPr="00000B37">
        <w:rPr>
          <w:rFonts w:cs="Calibri"/>
          <w:spacing w:val="2"/>
          <w:sz w:val="20"/>
          <w:szCs w:val="20"/>
        </w:rPr>
        <w:t>g</w:t>
      </w:r>
      <w:r w:rsidRPr="00000B37">
        <w:rPr>
          <w:rFonts w:cs="Calibri"/>
          <w:spacing w:val="-1"/>
          <w:sz w:val="20"/>
          <w:szCs w:val="20"/>
        </w:rPr>
        <w:t>s</w:t>
      </w:r>
      <w:r w:rsidRPr="00000B37">
        <w:rPr>
          <w:rFonts w:cs="Calibri"/>
          <w:sz w:val="20"/>
          <w:szCs w:val="20"/>
        </w:rPr>
        <w:t>.</w:t>
      </w:r>
      <w:r w:rsidRPr="00000B37">
        <w:rPr>
          <w:rFonts w:cs="Calibri"/>
          <w:position w:val="1"/>
          <w:sz w:val="20"/>
          <w:szCs w:val="20"/>
        </w:rPr>
        <w:t>81/</w:t>
      </w:r>
      <w:r w:rsidRPr="00000B37">
        <w:rPr>
          <w:rFonts w:cs="Calibri"/>
          <w:spacing w:val="-1"/>
          <w:position w:val="1"/>
          <w:sz w:val="20"/>
          <w:szCs w:val="20"/>
        </w:rPr>
        <w:t>0</w:t>
      </w:r>
      <w:r w:rsidRPr="00000B37">
        <w:rPr>
          <w:rFonts w:cs="Calibri"/>
          <w:position w:val="1"/>
          <w:sz w:val="20"/>
          <w:szCs w:val="20"/>
        </w:rPr>
        <w:t>8</w:t>
      </w:r>
      <w:r w:rsidRPr="00000B37">
        <w:rPr>
          <w:rFonts w:cs="Calibri"/>
          <w:spacing w:val="-5"/>
          <w:position w:val="1"/>
          <w:sz w:val="20"/>
          <w:szCs w:val="20"/>
        </w:rPr>
        <w:t xml:space="preserve"> </w:t>
      </w:r>
      <w:r w:rsidRPr="00000B37">
        <w:rPr>
          <w:rFonts w:cs="Calibri"/>
          <w:position w:val="1"/>
          <w:sz w:val="20"/>
          <w:szCs w:val="20"/>
        </w:rPr>
        <w:t>e</w:t>
      </w:r>
      <w:r w:rsidRPr="00000B37">
        <w:rPr>
          <w:rFonts w:cs="Calibri"/>
          <w:spacing w:val="1"/>
          <w:position w:val="1"/>
          <w:sz w:val="20"/>
          <w:szCs w:val="20"/>
        </w:rPr>
        <w:t xml:space="preserve"> </w:t>
      </w:r>
      <w:r w:rsidRPr="00000B37">
        <w:rPr>
          <w:rFonts w:cs="Calibri"/>
          <w:spacing w:val="-1"/>
          <w:position w:val="1"/>
          <w:sz w:val="20"/>
          <w:szCs w:val="20"/>
        </w:rPr>
        <w:t>s</w:t>
      </w:r>
      <w:r w:rsidRPr="00000B37">
        <w:rPr>
          <w:rFonts w:cs="Calibri"/>
          <w:spacing w:val="2"/>
          <w:position w:val="1"/>
          <w:sz w:val="20"/>
          <w:szCs w:val="20"/>
        </w:rPr>
        <w:t>.</w:t>
      </w:r>
      <w:r w:rsidRPr="00000B37">
        <w:rPr>
          <w:rFonts w:cs="Calibri"/>
          <w:spacing w:val="-1"/>
          <w:position w:val="1"/>
          <w:sz w:val="20"/>
          <w:szCs w:val="20"/>
        </w:rPr>
        <w:t>m</w:t>
      </w:r>
      <w:r w:rsidRPr="00000B37">
        <w:rPr>
          <w:rFonts w:cs="Calibri"/>
          <w:position w:val="1"/>
          <w:sz w:val="20"/>
          <w:szCs w:val="20"/>
        </w:rPr>
        <w:t xml:space="preserve">.i..  </w:t>
      </w:r>
      <w:r w:rsidRPr="00000B37">
        <w:rPr>
          <w:rFonts w:cs="Calibri"/>
          <w:b/>
          <w:bCs/>
          <w:spacing w:val="1"/>
          <w:sz w:val="20"/>
          <w:szCs w:val="20"/>
        </w:rPr>
        <w:t xml:space="preserve">  </w:t>
      </w:r>
    </w:p>
    <w:p w:rsidR="00243395" w:rsidRDefault="00243395" w:rsidP="00540EF4">
      <w:pPr>
        <w:widowControl w:val="0"/>
        <w:autoSpaceDE w:val="0"/>
        <w:autoSpaceDN w:val="0"/>
        <w:adjustRightInd w:val="0"/>
        <w:spacing w:after="0" w:line="240" w:lineRule="auto"/>
        <w:ind w:right="99"/>
        <w:jc w:val="both"/>
        <w:rPr>
          <w:rFonts w:cs="Calibri"/>
          <w:b/>
          <w:bCs/>
          <w:spacing w:val="1"/>
          <w:sz w:val="20"/>
          <w:szCs w:val="20"/>
        </w:rPr>
      </w:pPr>
    </w:p>
    <w:p w:rsidR="00243395" w:rsidRPr="00000B37" w:rsidRDefault="00243395" w:rsidP="00540EF4">
      <w:pPr>
        <w:widowControl w:val="0"/>
        <w:autoSpaceDE w:val="0"/>
        <w:autoSpaceDN w:val="0"/>
        <w:adjustRightInd w:val="0"/>
        <w:spacing w:after="0" w:line="240" w:lineRule="auto"/>
        <w:ind w:right="99"/>
        <w:jc w:val="both"/>
        <w:rPr>
          <w:rFonts w:cs="Calibri"/>
          <w:sz w:val="20"/>
          <w:szCs w:val="20"/>
        </w:rPr>
      </w:pPr>
      <w:r w:rsidRPr="00000B37">
        <w:rPr>
          <w:rFonts w:cs="Calibri"/>
          <w:b/>
          <w:bCs/>
          <w:spacing w:val="1"/>
          <w:sz w:val="20"/>
          <w:szCs w:val="20"/>
        </w:rPr>
        <w:t xml:space="preserve"> C</w:t>
      </w:r>
      <w:r w:rsidRPr="00000B37">
        <w:rPr>
          <w:rFonts w:cs="Calibri"/>
          <w:b/>
          <w:bCs/>
          <w:spacing w:val="-1"/>
          <w:sz w:val="20"/>
          <w:szCs w:val="20"/>
        </w:rPr>
        <w:t>odi</w:t>
      </w:r>
      <w:r w:rsidRPr="00000B37">
        <w:rPr>
          <w:rFonts w:cs="Calibri"/>
          <w:b/>
          <w:bCs/>
          <w:spacing w:val="1"/>
          <w:sz w:val="20"/>
          <w:szCs w:val="20"/>
        </w:rPr>
        <w:t>c</w:t>
      </w:r>
      <w:r w:rsidRPr="00000B37">
        <w:rPr>
          <w:rFonts w:cs="Calibri"/>
          <w:b/>
          <w:bCs/>
          <w:sz w:val="20"/>
          <w:szCs w:val="20"/>
        </w:rPr>
        <w:t>e</w:t>
      </w:r>
      <w:r w:rsidRPr="00000B37">
        <w:rPr>
          <w:rFonts w:cs="Calibri"/>
          <w:b/>
          <w:bCs/>
          <w:spacing w:val="-1"/>
          <w:sz w:val="20"/>
          <w:szCs w:val="20"/>
        </w:rPr>
        <w:t xml:space="preserve"> CUP</w:t>
      </w:r>
      <w:r w:rsidRPr="00000B37">
        <w:rPr>
          <w:rFonts w:cs="Calibri"/>
          <w:b/>
          <w:bCs/>
          <w:sz w:val="20"/>
          <w:szCs w:val="20"/>
        </w:rPr>
        <w:t xml:space="preserve">  _____________________________                </w:t>
      </w:r>
      <w:r w:rsidRPr="00000B37">
        <w:rPr>
          <w:rFonts w:cs="Calibri"/>
          <w:b/>
          <w:bCs/>
          <w:spacing w:val="1"/>
          <w:sz w:val="20"/>
          <w:szCs w:val="20"/>
        </w:rPr>
        <w:t xml:space="preserve"> C</w:t>
      </w:r>
      <w:r w:rsidRPr="00000B37">
        <w:rPr>
          <w:rFonts w:cs="Calibri"/>
          <w:b/>
          <w:bCs/>
          <w:spacing w:val="-1"/>
          <w:sz w:val="20"/>
          <w:szCs w:val="20"/>
        </w:rPr>
        <w:t>odi</w:t>
      </w:r>
      <w:r w:rsidRPr="00000B37">
        <w:rPr>
          <w:rFonts w:cs="Calibri"/>
          <w:b/>
          <w:bCs/>
          <w:spacing w:val="1"/>
          <w:sz w:val="20"/>
          <w:szCs w:val="20"/>
        </w:rPr>
        <w:t>c</w:t>
      </w:r>
      <w:r w:rsidRPr="00000B37">
        <w:rPr>
          <w:rFonts w:cs="Calibri"/>
          <w:b/>
          <w:bCs/>
          <w:sz w:val="20"/>
          <w:szCs w:val="20"/>
        </w:rPr>
        <w:t>e</w:t>
      </w:r>
      <w:r w:rsidRPr="00000B37">
        <w:rPr>
          <w:rFonts w:cs="Calibri"/>
          <w:b/>
          <w:bCs/>
          <w:spacing w:val="-1"/>
          <w:sz w:val="20"/>
          <w:szCs w:val="20"/>
        </w:rPr>
        <w:t xml:space="preserve"> C</w:t>
      </w:r>
      <w:r w:rsidRPr="00000B37">
        <w:rPr>
          <w:rFonts w:cs="Calibri"/>
          <w:b/>
          <w:bCs/>
          <w:spacing w:val="1"/>
          <w:sz w:val="20"/>
          <w:szCs w:val="20"/>
        </w:rPr>
        <w:t>I</w:t>
      </w:r>
      <w:r w:rsidRPr="00000B37">
        <w:rPr>
          <w:rFonts w:cs="Calibri"/>
          <w:b/>
          <w:bCs/>
          <w:sz w:val="20"/>
          <w:szCs w:val="20"/>
        </w:rPr>
        <w:t>G  ___________________________ _</w:t>
      </w:r>
    </w:p>
    <w:p w:rsidR="00243395" w:rsidRPr="00000B37" w:rsidRDefault="00243395" w:rsidP="00540EF4">
      <w:pPr>
        <w:widowControl w:val="0"/>
        <w:autoSpaceDE w:val="0"/>
        <w:autoSpaceDN w:val="0"/>
        <w:adjustRightInd w:val="0"/>
        <w:spacing w:before="8" w:after="0" w:line="170" w:lineRule="exact"/>
        <w:rPr>
          <w:rFonts w:cs="Calibri"/>
          <w:sz w:val="20"/>
          <w:szCs w:val="20"/>
        </w:rPr>
      </w:pPr>
    </w:p>
    <w:p w:rsidR="00243395" w:rsidRDefault="00243395" w:rsidP="00540EF4">
      <w:pPr>
        <w:widowControl w:val="0"/>
        <w:autoSpaceDE w:val="0"/>
        <w:autoSpaceDN w:val="0"/>
        <w:adjustRightInd w:val="0"/>
        <w:spacing w:before="5" w:after="0" w:line="240" w:lineRule="exact"/>
        <w:rPr>
          <w:rFonts w:cs="Calibri"/>
          <w:sz w:val="24"/>
          <w:szCs w:val="24"/>
        </w:rPr>
      </w:pPr>
    </w:p>
    <w:p w:rsidR="00243395" w:rsidRDefault="00243395" w:rsidP="00540EF4">
      <w:pPr>
        <w:widowControl w:val="0"/>
        <w:autoSpaceDE w:val="0"/>
        <w:autoSpaceDN w:val="0"/>
        <w:adjustRightInd w:val="0"/>
        <w:spacing w:after="0" w:line="200" w:lineRule="exact"/>
        <w:rPr>
          <w:rFonts w:cs="Calibri"/>
          <w:sz w:val="20"/>
          <w:szCs w:val="20"/>
        </w:rPr>
      </w:pPr>
      <w:r>
        <w:rPr>
          <w:rFonts w:cs="Calibri"/>
          <w:b/>
          <w:bCs/>
          <w:spacing w:val="1"/>
        </w:rPr>
        <w:t xml:space="preserve">  </w:t>
      </w:r>
    </w:p>
    <w:p w:rsidR="00243395" w:rsidRDefault="00243395">
      <w:pPr>
        <w:widowControl w:val="0"/>
        <w:autoSpaceDE w:val="0"/>
        <w:autoSpaceDN w:val="0"/>
        <w:adjustRightInd w:val="0"/>
        <w:spacing w:after="0" w:line="240" w:lineRule="exact"/>
        <w:rPr>
          <w:rFonts w:cs="Calibri"/>
          <w:sz w:val="24"/>
          <w:szCs w:val="24"/>
        </w:rPr>
      </w:pPr>
    </w:p>
    <w:p w:rsidR="00243395" w:rsidRDefault="00243395">
      <w:pPr>
        <w:widowControl w:val="0"/>
        <w:autoSpaceDE w:val="0"/>
        <w:autoSpaceDN w:val="0"/>
        <w:adjustRightInd w:val="0"/>
        <w:spacing w:after="0" w:line="200" w:lineRule="exact"/>
        <w:rPr>
          <w:rFonts w:cs="Calibri"/>
          <w:sz w:val="20"/>
          <w:szCs w:val="20"/>
        </w:rPr>
      </w:pPr>
      <w:r>
        <w:rPr>
          <w:rFonts w:cs="Calibri"/>
          <w:b/>
          <w:bCs/>
        </w:rPr>
        <w:t xml:space="preserve"> </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358" w:lineRule="auto"/>
        <w:ind w:left="113" w:right="71"/>
        <w:jc w:val="both"/>
        <w:rPr>
          <w:rFonts w:cs="Calibri"/>
        </w:rPr>
      </w:pPr>
      <w:r>
        <w:rPr>
          <w:rFonts w:cs="Calibri"/>
          <w:b/>
          <w:bCs/>
        </w:rPr>
        <w:t>D</w:t>
      </w:r>
      <w:r>
        <w:rPr>
          <w:rFonts w:cs="Calibri"/>
          <w:b/>
          <w:bCs/>
          <w:spacing w:val="1"/>
        </w:rPr>
        <w:t>ic</w:t>
      </w:r>
      <w:r>
        <w:rPr>
          <w:rFonts w:cs="Calibri"/>
          <w:b/>
          <w:bCs/>
          <w:spacing w:val="-3"/>
        </w:rPr>
        <w:t>h</w:t>
      </w:r>
      <w:r>
        <w:rPr>
          <w:rFonts w:cs="Calibri"/>
          <w:b/>
          <w:bCs/>
          <w:spacing w:val="1"/>
        </w:rPr>
        <w:t>i</w:t>
      </w:r>
      <w:r>
        <w:rPr>
          <w:rFonts w:cs="Calibri"/>
          <w:b/>
          <w:bCs/>
          <w:spacing w:val="-1"/>
        </w:rPr>
        <w:t>a</w:t>
      </w:r>
      <w:r>
        <w:rPr>
          <w:rFonts w:cs="Calibri"/>
          <w:b/>
          <w:bCs/>
          <w:spacing w:val="1"/>
        </w:rPr>
        <w:t>r</w:t>
      </w:r>
      <w:r>
        <w:rPr>
          <w:rFonts w:cs="Calibri"/>
          <w:b/>
          <w:bCs/>
          <w:spacing w:val="-1"/>
        </w:rPr>
        <w:t>az</w:t>
      </w:r>
      <w:r>
        <w:rPr>
          <w:rFonts w:cs="Calibri"/>
          <w:b/>
          <w:bCs/>
          <w:spacing w:val="1"/>
        </w:rPr>
        <w:t>i</w:t>
      </w:r>
      <w:r>
        <w:rPr>
          <w:rFonts w:cs="Calibri"/>
          <w:b/>
          <w:bCs/>
          <w:spacing w:val="-1"/>
        </w:rPr>
        <w:t>on</w:t>
      </w:r>
      <w:r>
        <w:rPr>
          <w:rFonts w:cs="Calibri"/>
          <w:b/>
          <w:bCs/>
        </w:rPr>
        <w:t>e</w:t>
      </w:r>
      <w:r>
        <w:rPr>
          <w:rFonts w:cs="Calibri"/>
          <w:b/>
          <w:bCs/>
          <w:spacing w:val="4"/>
        </w:rPr>
        <w:t xml:space="preserve"> </w:t>
      </w:r>
      <w:r>
        <w:rPr>
          <w:rFonts w:cs="Calibri"/>
        </w:rPr>
        <w:t>c</w:t>
      </w:r>
      <w:r>
        <w:rPr>
          <w:rFonts w:cs="Calibri"/>
          <w:spacing w:val="1"/>
        </w:rPr>
        <w:t>o</w:t>
      </w:r>
      <w:r>
        <w:rPr>
          <w:rFonts w:cs="Calibri"/>
          <w:spacing w:val="-1"/>
        </w:rPr>
        <w:t>n</w:t>
      </w:r>
      <w:r>
        <w:rPr>
          <w:rFonts w:cs="Calibri"/>
          <w:spacing w:val="-2"/>
        </w:rPr>
        <w:t>c</w:t>
      </w:r>
      <w:r>
        <w:rPr>
          <w:rFonts w:cs="Calibri"/>
        </w:rPr>
        <w:t>erne</w:t>
      </w:r>
      <w:r>
        <w:rPr>
          <w:rFonts w:cs="Calibri"/>
          <w:spacing w:val="-1"/>
        </w:rPr>
        <w:t>n</w:t>
      </w:r>
      <w:r>
        <w:rPr>
          <w:rFonts w:cs="Calibri"/>
        </w:rPr>
        <w:t>te</w:t>
      </w:r>
      <w:r>
        <w:rPr>
          <w:rFonts w:cs="Calibri"/>
          <w:spacing w:val="2"/>
        </w:rPr>
        <w:t xml:space="preserve"> </w:t>
      </w:r>
      <w:r>
        <w:rPr>
          <w:rFonts w:cs="Calibri"/>
        </w:rPr>
        <w:t>l’</w:t>
      </w:r>
      <w:r>
        <w:rPr>
          <w:rFonts w:cs="Calibri"/>
          <w:spacing w:val="-1"/>
        </w:rPr>
        <w:t>in</w:t>
      </w:r>
      <w:r>
        <w:rPr>
          <w:rFonts w:cs="Calibri"/>
        </w:rPr>
        <w:t>esist</w:t>
      </w:r>
      <w:r>
        <w:rPr>
          <w:rFonts w:cs="Calibri"/>
          <w:spacing w:val="1"/>
        </w:rPr>
        <w:t>e</w:t>
      </w:r>
      <w:r>
        <w:rPr>
          <w:rFonts w:cs="Calibri"/>
          <w:spacing w:val="-1"/>
        </w:rPr>
        <w:t>nz</w:t>
      </w:r>
      <w:r>
        <w:rPr>
          <w:rFonts w:cs="Calibri"/>
        </w:rPr>
        <w:t>a</w:t>
      </w:r>
      <w:r>
        <w:rPr>
          <w:rFonts w:cs="Calibri"/>
          <w:spacing w:val="3"/>
        </w:rPr>
        <w:t xml:space="preserve"> </w:t>
      </w:r>
      <w:r>
        <w:rPr>
          <w:rFonts w:cs="Calibri"/>
          <w:spacing w:val="-1"/>
        </w:rPr>
        <w:t>d</w:t>
      </w:r>
      <w:r>
        <w:rPr>
          <w:rFonts w:cs="Calibri"/>
        </w:rPr>
        <w:t>i ca</w:t>
      </w:r>
      <w:r>
        <w:rPr>
          <w:rFonts w:cs="Calibri"/>
          <w:spacing w:val="-1"/>
        </w:rPr>
        <w:t>u</w:t>
      </w:r>
      <w:r>
        <w:rPr>
          <w:rFonts w:cs="Calibri"/>
        </w:rPr>
        <w:t>se</w:t>
      </w:r>
      <w:r>
        <w:rPr>
          <w:rFonts w:cs="Calibri"/>
          <w:spacing w:val="1"/>
        </w:rPr>
        <w:t xml:space="preserve"> </w:t>
      </w:r>
      <w:r>
        <w:rPr>
          <w:rFonts w:cs="Calibri"/>
          <w:spacing w:val="-1"/>
        </w:rPr>
        <w:t>d</w:t>
      </w:r>
      <w:r>
        <w:rPr>
          <w:rFonts w:cs="Calibri"/>
        </w:rPr>
        <w:t>’es</w:t>
      </w:r>
      <w:r>
        <w:rPr>
          <w:rFonts w:cs="Calibri"/>
          <w:spacing w:val="-2"/>
        </w:rPr>
        <w:t>c</w:t>
      </w:r>
      <w:r>
        <w:rPr>
          <w:rFonts w:cs="Calibri"/>
        </w:rPr>
        <w:t>l</w:t>
      </w:r>
      <w:r>
        <w:rPr>
          <w:rFonts w:cs="Calibri"/>
          <w:spacing w:val="-1"/>
        </w:rPr>
        <w:t>u</w:t>
      </w:r>
      <w:r>
        <w:rPr>
          <w:rFonts w:cs="Calibri"/>
        </w:rPr>
        <w:t>si</w:t>
      </w:r>
      <w:r>
        <w:rPr>
          <w:rFonts w:cs="Calibri"/>
          <w:spacing w:val="1"/>
        </w:rPr>
        <w:t>o</w:t>
      </w:r>
      <w:r>
        <w:rPr>
          <w:rFonts w:cs="Calibri"/>
          <w:spacing w:val="-1"/>
        </w:rPr>
        <w:t>n</w:t>
      </w:r>
      <w:r>
        <w:rPr>
          <w:rFonts w:cs="Calibri"/>
        </w:rPr>
        <w:t>e</w:t>
      </w:r>
      <w:r>
        <w:rPr>
          <w:rFonts w:cs="Calibri"/>
          <w:spacing w:val="4"/>
        </w:rPr>
        <w:t xml:space="preserve"> </w:t>
      </w:r>
      <w:r>
        <w:rPr>
          <w:rFonts w:cs="Calibri"/>
          <w:spacing w:val="-1"/>
        </w:rPr>
        <w:t>d</w:t>
      </w:r>
      <w:r>
        <w:rPr>
          <w:rFonts w:cs="Calibri"/>
        </w:rPr>
        <w:t>al</w:t>
      </w:r>
      <w:r>
        <w:rPr>
          <w:rFonts w:cs="Calibri"/>
          <w:spacing w:val="-1"/>
        </w:rPr>
        <w:t>l</w:t>
      </w:r>
      <w:r>
        <w:rPr>
          <w:rFonts w:cs="Calibri"/>
        </w:rPr>
        <w:t>e</w:t>
      </w:r>
      <w:r>
        <w:rPr>
          <w:rFonts w:cs="Calibri"/>
          <w:spacing w:val="1"/>
        </w:rPr>
        <w:t xml:space="preserve"> </w:t>
      </w:r>
      <w:r>
        <w:rPr>
          <w:rFonts w:cs="Calibri"/>
          <w:spacing w:val="-1"/>
        </w:rPr>
        <w:t>g</w:t>
      </w:r>
      <w:r>
        <w:rPr>
          <w:rFonts w:cs="Calibri"/>
        </w:rPr>
        <w:t>are</w:t>
      </w:r>
      <w:r>
        <w:rPr>
          <w:rFonts w:cs="Calibri"/>
          <w:spacing w:val="3"/>
        </w:rPr>
        <w:t xml:space="preserve"> </w:t>
      </w:r>
      <w:r>
        <w:rPr>
          <w:rFonts w:cs="Calibri"/>
          <w:spacing w:val="-1"/>
        </w:rPr>
        <w:t>d</w:t>
      </w:r>
      <w:r>
        <w:rPr>
          <w:rFonts w:cs="Calibri"/>
        </w:rPr>
        <w:t>’a</w:t>
      </w:r>
      <w:r>
        <w:rPr>
          <w:rFonts w:cs="Calibri"/>
          <w:spacing w:val="-1"/>
        </w:rPr>
        <w:t>pp</w:t>
      </w:r>
      <w:r>
        <w:rPr>
          <w:rFonts w:cs="Calibri"/>
        </w:rPr>
        <w:t>al</w:t>
      </w:r>
      <w:r>
        <w:rPr>
          <w:rFonts w:cs="Calibri"/>
          <w:spacing w:val="-2"/>
        </w:rPr>
        <w:t>t</w:t>
      </w:r>
      <w:r>
        <w:rPr>
          <w:rFonts w:cs="Calibri"/>
        </w:rPr>
        <w:t>o</w:t>
      </w:r>
      <w:r>
        <w:rPr>
          <w:rFonts w:cs="Calibri"/>
          <w:spacing w:val="4"/>
        </w:rPr>
        <w:t xml:space="preserve"> </w:t>
      </w:r>
      <w:r>
        <w:rPr>
          <w:rFonts w:cs="Calibri"/>
          <w:spacing w:val="-1"/>
        </w:rPr>
        <w:t>p</w:t>
      </w:r>
      <w:r>
        <w:rPr>
          <w:rFonts w:cs="Calibri"/>
        </w:rPr>
        <w:t>er</w:t>
      </w:r>
      <w:r>
        <w:rPr>
          <w:rFonts w:cs="Calibri"/>
          <w:spacing w:val="1"/>
        </w:rPr>
        <w:t xml:space="preserve"> </w:t>
      </w:r>
      <w:r>
        <w:rPr>
          <w:rFonts w:cs="Calibri"/>
        </w:rPr>
        <w:t>l’e</w:t>
      </w:r>
      <w:r>
        <w:rPr>
          <w:rFonts w:cs="Calibri"/>
          <w:spacing w:val="-2"/>
        </w:rPr>
        <w:t>s</w:t>
      </w:r>
      <w:r>
        <w:rPr>
          <w:rFonts w:cs="Calibri"/>
        </w:rPr>
        <w:t>ecu</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4"/>
        </w:rPr>
        <w:t xml:space="preserve"> </w:t>
      </w:r>
      <w:r>
        <w:rPr>
          <w:rFonts w:cs="Calibri"/>
          <w:spacing w:val="-1"/>
        </w:rPr>
        <w:t>d</w:t>
      </w:r>
      <w:r>
        <w:rPr>
          <w:rFonts w:cs="Calibri"/>
        </w:rPr>
        <w:t>i la</w:t>
      </w:r>
      <w:r>
        <w:rPr>
          <w:rFonts w:cs="Calibri"/>
          <w:spacing w:val="-2"/>
        </w:rPr>
        <w:t>v</w:t>
      </w:r>
      <w:r>
        <w:rPr>
          <w:rFonts w:cs="Calibri"/>
          <w:spacing w:val="1"/>
        </w:rPr>
        <w:t>o</w:t>
      </w:r>
      <w:r>
        <w:rPr>
          <w:rFonts w:cs="Calibri"/>
          <w:spacing w:val="-3"/>
        </w:rPr>
        <w:t>r</w:t>
      </w:r>
      <w:r>
        <w:rPr>
          <w:rFonts w:cs="Calibri"/>
        </w:rPr>
        <w:t xml:space="preserve">i </w:t>
      </w:r>
      <w:r>
        <w:rPr>
          <w:rFonts w:cs="Calibri"/>
          <w:spacing w:val="-1"/>
        </w:rPr>
        <w:t>pubb</w:t>
      </w:r>
      <w:r>
        <w:rPr>
          <w:rFonts w:cs="Calibri"/>
        </w:rPr>
        <w:t>l</w:t>
      </w:r>
      <w:r>
        <w:rPr>
          <w:rFonts w:cs="Calibri"/>
          <w:spacing w:val="-1"/>
        </w:rPr>
        <w:t>i</w:t>
      </w:r>
      <w:r>
        <w:rPr>
          <w:rFonts w:cs="Calibri"/>
        </w:rPr>
        <w:t>ci di</w:t>
      </w:r>
      <w:r>
        <w:rPr>
          <w:rFonts w:cs="Calibri"/>
          <w:spacing w:val="-1"/>
        </w:rPr>
        <w:t xml:space="preserve"> </w:t>
      </w:r>
      <w:r>
        <w:rPr>
          <w:rFonts w:cs="Calibri"/>
        </w:rPr>
        <w:t>c</w:t>
      </w:r>
      <w:r>
        <w:rPr>
          <w:rFonts w:cs="Calibri"/>
          <w:spacing w:val="-1"/>
        </w:rPr>
        <w:t>u</w:t>
      </w:r>
      <w:r>
        <w:rPr>
          <w:rFonts w:cs="Calibri"/>
        </w:rPr>
        <w:t>i al</w:t>
      </w:r>
      <w:r>
        <w:rPr>
          <w:rFonts w:cs="Calibri"/>
          <w:spacing w:val="-1"/>
        </w:rPr>
        <w:t>l</w:t>
      </w:r>
      <w:r>
        <w:rPr>
          <w:rFonts w:cs="Calibri"/>
        </w:rPr>
        <w:t>’arti</w:t>
      </w:r>
      <w:r>
        <w:rPr>
          <w:rFonts w:cs="Calibri"/>
          <w:spacing w:val="-3"/>
        </w:rPr>
        <w:t>c</w:t>
      </w:r>
      <w:r>
        <w:rPr>
          <w:rFonts w:cs="Calibri"/>
          <w:spacing w:val="1"/>
        </w:rPr>
        <w:t>o</w:t>
      </w:r>
      <w:r>
        <w:rPr>
          <w:rFonts w:cs="Calibri"/>
        </w:rPr>
        <w:t>lo</w:t>
      </w:r>
      <w:r>
        <w:rPr>
          <w:rFonts w:cs="Calibri"/>
          <w:spacing w:val="-1"/>
        </w:rPr>
        <w:t xml:space="preserve"> </w:t>
      </w:r>
      <w:r>
        <w:rPr>
          <w:rFonts w:cs="Calibri"/>
          <w:spacing w:val="-2"/>
        </w:rPr>
        <w:t>3</w:t>
      </w:r>
      <w:r>
        <w:rPr>
          <w:rFonts w:cs="Calibri"/>
          <w:spacing w:val="1"/>
        </w:rPr>
        <w:t>8</w:t>
      </w:r>
      <w:r>
        <w:rPr>
          <w:rFonts w:cs="Calibri"/>
        </w:rPr>
        <w:t xml:space="preserve">, </w:t>
      </w:r>
      <w:r>
        <w:rPr>
          <w:rFonts w:cs="Calibri"/>
          <w:spacing w:val="-2"/>
        </w:rPr>
        <w:t>c</w:t>
      </w:r>
      <w:r>
        <w:rPr>
          <w:rFonts w:cs="Calibri"/>
          <w:spacing w:val="-1"/>
        </w:rPr>
        <w:t>o</w:t>
      </w:r>
      <w:r>
        <w:rPr>
          <w:rFonts w:cs="Calibri"/>
          <w:spacing w:val="1"/>
        </w:rPr>
        <w:t>mm</w:t>
      </w:r>
      <w:r>
        <w:rPr>
          <w:rFonts w:cs="Calibri"/>
        </w:rPr>
        <w:t>a</w:t>
      </w:r>
      <w:r>
        <w:rPr>
          <w:rFonts w:cs="Calibri"/>
          <w:spacing w:val="-2"/>
        </w:rPr>
        <w:t xml:space="preserve"> </w:t>
      </w:r>
      <w:r>
        <w:rPr>
          <w:rFonts w:cs="Calibri"/>
          <w:spacing w:val="1"/>
        </w:rPr>
        <w:t>1</w:t>
      </w:r>
      <w:r>
        <w:rPr>
          <w:rFonts w:cs="Calibri"/>
        </w:rPr>
        <w:t>,</w:t>
      </w:r>
      <w:r>
        <w:rPr>
          <w:rFonts w:cs="Calibri"/>
          <w:spacing w:val="49"/>
        </w:rPr>
        <w:t xml:space="preserve"> </w:t>
      </w:r>
      <w:r>
        <w:rPr>
          <w:rFonts w:cs="Calibri"/>
        </w:rPr>
        <w:t>l</w:t>
      </w:r>
      <w:r>
        <w:rPr>
          <w:rFonts w:cs="Calibri"/>
          <w:spacing w:val="-2"/>
        </w:rPr>
        <w:t>e</w:t>
      </w:r>
      <w:r>
        <w:rPr>
          <w:rFonts w:cs="Calibri"/>
        </w:rPr>
        <w:t>t</w:t>
      </w:r>
      <w:r>
        <w:rPr>
          <w:rFonts w:cs="Calibri"/>
          <w:spacing w:val="1"/>
        </w:rPr>
        <w:t>t</w:t>
      </w:r>
      <w:r>
        <w:rPr>
          <w:rFonts w:cs="Calibri"/>
        </w:rPr>
        <w:t>er</w:t>
      </w:r>
      <w:r>
        <w:rPr>
          <w:rFonts w:cs="Calibri"/>
          <w:spacing w:val="3"/>
        </w:rPr>
        <w:t>a</w:t>
      </w:r>
      <w:r>
        <w:rPr>
          <w:rFonts w:cs="Calibri"/>
          <w:sz w:val="24"/>
          <w:szCs w:val="24"/>
        </w:rPr>
        <w:t>,</w:t>
      </w:r>
      <w:r>
        <w:rPr>
          <w:rFonts w:cs="Calibri"/>
          <w:spacing w:val="-2"/>
          <w:sz w:val="24"/>
          <w:szCs w:val="24"/>
        </w:rPr>
        <w:t xml:space="preserve"> </w:t>
      </w:r>
      <w:r>
        <w:rPr>
          <w:rFonts w:cs="Calibri"/>
          <w:spacing w:val="-1"/>
          <w:sz w:val="24"/>
          <w:szCs w:val="24"/>
        </w:rPr>
        <w:t>c</w:t>
      </w:r>
      <w:r>
        <w:rPr>
          <w:rFonts w:cs="Calibri"/>
          <w:sz w:val="24"/>
          <w:szCs w:val="24"/>
        </w:rPr>
        <w:t xml:space="preserve">) </w:t>
      </w:r>
      <w:r>
        <w:rPr>
          <w:rFonts w:cs="Calibri"/>
          <w:spacing w:val="1"/>
          <w:sz w:val="24"/>
          <w:szCs w:val="24"/>
        </w:rPr>
        <w:t xml:space="preserve"> </w:t>
      </w:r>
      <w:r>
        <w:rPr>
          <w:rFonts w:cs="Calibri"/>
          <w:spacing w:val="-1"/>
        </w:rPr>
        <w:t>d</w:t>
      </w:r>
      <w:r>
        <w:rPr>
          <w:rFonts w:cs="Calibri"/>
          <w:spacing w:val="-2"/>
        </w:rPr>
        <w:t>e</w:t>
      </w:r>
      <w:r>
        <w:rPr>
          <w:rFonts w:cs="Calibri"/>
        </w:rPr>
        <w:t xml:space="preserve">l </w:t>
      </w:r>
      <w:r>
        <w:rPr>
          <w:rFonts w:cs="Calibri"/>
          <w:b/>
          <w:bCs/>
          <w:i/>
          <w:iCs/>
        </w:rPr>
        <w:t>Cod</w:t>
      </w:r>
      <w:r>
        <w:rPr>
          <w:rFonts w:cs="Calibri"/>
          <w:b/>
          <w:bCs/>
          <w:i/>
          <w:iCs/>
          <w:spacing w:val="-1"/>
        </w:rPr>
        <w:t>i</w:t>
      </w:r>
      <w:r>
        <w:rPr>
          <w:rFonts w:cs="Calibri"/>
          <w:b/>
          <w:bCs/>
          <w:i/>
          <w:iCs/>
        </w:rPr>
        <w:t>ce</w:t>
      </w:r>
    </w:p>
    <w:p w:rsidR="00243395" w:rsidRDefault="00243395">
      <w:pPr>
        <w:widowControl w:val="0"/>
        <w:autoSpaceDE w:val="0"/>
        <w:autoSpaceDN w:val="0"/>
        <w:adjustRightInd w:val="0"/>
        <w:spacing w:before="2" w:after="0" w:line="160" w:lineRule="exact"/>
        <w:rPr>
          <w:rFonts w:cs="Calibri"/>
          <w:sz w:val="16"/>
          <w:szCs w:val="16"/>
        </w:rPr>
      </w:pPr>
    </w:p>
    <w:p w:rsidR="00243395" w:rsidRDefault="00243395">
      <w:pPr>
        <w:widowControl w:val="0"/>
        <w:tabs>
          <w:tab w:val="left" w:pos="8840"/>
        </w:tabs>
        <w:autoSpaceDE w:val="0"/>
        <w:autoSpaceDN w:val="0"/>
        <w:adjustRightInd w:val="0"/>
        <w:spacing w:after="0" w:line="265" w:lineRule="exact"/>
        <w:ind w:left="113" w:right="984"/>
        <w:jc w:val="both"/>
        <w:rPr>
          <w:rFonts w:cs="Calibri"/>
        </w:rPr>
      </w:pPr>
      <w:r>
        <w:rPr>
          <w:rFonts w:cs="Calibri"/>
        </w:rPr>
        <w:t>Il</w:t>
      </w:r>
      <w:r>
        <w:rPr>
          <w:rFonts w:cs="Calibri"/>
          <w:spacing w:val="-1"/>
        </w:rPr>
        <w:t xml:space="preserve"> </w:t>
      </w:r>
      <w:r>
        <w:rPr>
          <w:rFonts w:cs="Calibri"/>
        </w:rPr>
        <w:t>s</w:t>
      </w:r>
      <w:r>
        <w:rPr>
          <w:rFonts w:cs="Calibri"/>
          <w:spacing w:val="1"/>
        </w:rPr>
        <w:t>o</w:t>
      </w:r>
      <w:r>
        <w:rPr>
          <w:rFonts w:cs="Calibri"/>
          <w:spacing w:val="-2"/>
        </w:rPr>
        <w:t>t</w:t>
      </w:r>
      <w:r>
        <w:rPr>
          <w:rFonts w:cs="Calibri"/>
        </w:rPr>
        <w:t>t</w:t>
      </w:r>
      <w:r>
        <w:rPr>
          <w:rFonts w:cs="Calibri"/>
          <w:spacing w:val="1"/>
        </w:rPr>
        <w:t>o</w:t>
      </w:r>
      <w:r>
        <w:rPr>
          <w:rFonts w:cs="Calibri"/>
          <w:spacing w:val="-2"/>
        </w:rPr>
        <w:t>s</w:t>
      </w:r>
      <w:r>
        <w:rPr>
          <w:rFonts w:cs="Calibri"/>
        </w:rPr>
        <w:t>crit</w:t>
      </w:r>
      <w:r>
        <w:rPr>
          <w:rFonts w:cs="Calibri"/>
          <w:spacing w:val="-2"/>
        </w:rPr>
        <w:t>t</w:t>
      </w:r>
      <w:r>
        <w:rPr>
          <w:rFonts w:cs="Calibri"/>
        </w:rPr>
        <w:t>o</w:t>
      </w:r>
      <w:r>
        <w:rPr>
          <w:rFonts w:cs="Calibri"/>
          <w:spacing w:val="1"/>
        </w:rPr>
        <w:t xml:space="preserve"> </w:t>
      </w:r>
      <w:r>
        <w:rPr>
          <w:rFonts w:cs="Calibri"/>
          <w:u w:val="single"/>
        </w:rPr>
        <w:t xml:space="preserve">                                                                   </w:t>
      </w:r>
      <w:r>
        <w:rPr>
          <w:rFonts w:cs="Calibri"/>
          <w:spacing w:val="14"/>
          <w:u w:val="single"/>
        </w:rPr>
        <w:t xml:space="preserve"> </w:t>
      </w:r>
      <w:r>
        <w:rPr>
          <w:rFonts w:cs="Calibri"/>
          <w:spacing w:val="-1"/>
        </w:rPr>
        <w:t>n</w:t>
      </w:r>
      <w:r>
        <w:rPr>
          <w:rFonts w:cs="Calibri"/>
          <w:spacing w:val="-3"/>
        </w:rPr>
        <w:t>a</w:t>
      </w:r>
      <w:r>
        <w:rPr>
          <w:rFonts w:cs="Calibri"/>
        </w:rPr>
        <w:t>to</w:t>
      </w:r>
      <w:r>
        <w:rPr>
          <w:rFonts w:cs="Calibri"/>
          <w:spacing w:val="2"/>
        </w:rPr>
        <w:t xml:space="preserve"> </w:t>
      </w:r>
      <w:r>
        <w:rPr>
          <w:rFonts w:cs="Calibri"/>
        </w:rPr>
        <w:t>a</w:t>
      </w:r>
      <w:r>
        <w:rPr>
          <w:rFonts w:cs="Calibri"/>
          <w:spacing w:val="-2"/>
        </w:rPr>
        <w:t xml:space="preserve"> </w:t>
      </w:r>
      <w:r>
        <w:rPr>
          <w:rFonts w:cs="Calibri"/>
          <w:u w:val="single"/>
        </w:rPr>
        <w:t xml:space="preserve">                                    </w:t>
      </w:r>
      <w:r>
        <w:rPr>
          <w:rFonts w:cs="Calibri"/>
          <w:spacing w:val="24"/>
          <w:u w:val="single"/>
        </w:rPr>
        <w:t xml:space="preserve"> </w:t>
      </w:r>
      <w:r>
        <w:rPr>
          <w:rFonts w:cs="Calibri"/>
          <w:spacing w:val="-2"/>
        </w:rPr>
        <w:t xml:space="preserve"> </w:t>
      </w:r>
      <w:r>
        <w:rPr>
          <w:rFonts w:cs="Calibri"/>
        </w:rPr>
        <w:t>il</w:t>
      </w:r>
      <w:r>
        <w:rPr>
          <w:rFonts w:cs="Calibri"/>
          <w:spacing w:val="-2"/>
        </w:rPr>
        <w:t xml:space="preserve"> </w:t>
      </w:r>
      <w:r>
        <w:rPr>
          <w:rFonts w:cs="Calibri"/>
          <w:u w:val="single"/>
        </w:rPr>
        <w:t xml:space="preserve"> </w:t>
      </w:r>
      <w:r>
        <w:rPr>
          <w:rFonts w:cs="Calibri"/>
          <w:u w:val="single"/>
        </w:rPr>
        <w:tab/>
      </w:r>
    </w:p>
    <w:p w:rsidR="00243395" w:rsidRDefault="00243395">
      <w:pPr>
        <w:widowControl w:val="0"/>
        <w:autoSpaceDE w:val="0"/>
        <w:autoSpaceDN w:val="0"/>
        <w:adjustRightInd w:val="0"/>
        <w:spacing w:before="3" w:after="0" w:line="280" w:lineRule="exact"/>
        <w:rPr>
          <w:rFonts w:cs="Calibri"/>
          <w:sz w:val="28"/>
          <w:szCs w:val="28"/>
        </w:rPr>
      </w:pPr>
    </w:p>
    <w:p w:rsidR="00243395" w:rsidRDefault="00243395">
      <w:pPr>
        <w:widowControl w:val="0"/>
        <w:autoSpaceDE w:val="0"/>
        <w:autoSpaceDN w:val="0"/>
        <w:adjustRightInd w:val="0"/>
        <w:spacing w:before="3" w:after="0" w:line="280" w:lineRule="exact"/>
        <w:rPr>
          <w:rFonts w:cs="Calibri"/>
          <w:sz w:val="28"/>
          <w:szCs w:val="28"/>
        </w:rPr>
        <w:sectPr w:rsidR="00243395">
          <w:headerReference w:type="default" r:id="rId63"/>
          <w:footerReference w:type="default" r:id="rId64"/>
          <w:pgSz w:w="11920" w:h="16840"/>
          <w:pgMar w:top="1140" w:right="1020" w:bottom="280" w:left="1020" w:header="0" w:footer="0" w:gutter="0"/>
          <w:cols w:space="720"/>
          <w:noEndnote/>
        </w:sectPr>
      </w:pPr>
    </w:p>
    <w:p w:rsidR="00243395" w:rsidRDefault="00243395">
      <w:pPr>
        <w:widowControl w:val="0"/>
        <w:tabs>
          <w:tab w:val="left" w:pos="3780"/>
        </w:tabs>
        <w:autoSpaceDE w:val="0"/>
        <w:autoSpaceDN w:val="0"/>
        <w:adjustRightInd w:val="0"/>
        <w:spacing w:before="16" w:after="0" w:line="265" w:lineRule="exact"/>
        <w:ind w:left="113" w:right="-53"/>
        <w:rPr>
          <w:rFonts w:cs="Calibri"/>
        </w:rPr>
      </w:pPr>
      <w:r>
        <w:rPr>
          <w:rFonts w:cs="Calibri"/>
        </w:rPr>
        <w:t>resi</w:t>
      </w:r>
      <w:r>
        <w:rPr>
          <w:rFonts w:cs="Calibri"/>
          <w:spacing w:val="-1"/>
        </w:rPr>
        <w:t>d</w:t>
      </w:r>
      <w:r>
        <w:rPr>
          <w:rFonts w:cs="Calibri"/>
        </w:rPr>
        <w:t xml:space="preserve">ente   </w:t>
      </w:r>
      <w:r>
        <w:rPr>
          <w:rFonts w:cs="Calibri"/>
          <w:spacing w:val="-18"/>
        </w:rPr>
        <w:t xml:space="preserve"> </w:t>
      </w:r>
      <w:r>
        <w:rPr>
          <w:rFonts w:cs="Calibri"/>
        </w:rPr>
        <w:t xml:space="preserve">in   </w:t>
      </w:r>
      <w:r>
        <w:rPr>
          <w:rFonts w:cs="Calibri"/>
          <w:spacing w:val="-23"/>
        </w:rPr>
        <w:t xml:space="preserve"> </w:t>
      </w:r>
      <w:r>
        <w:rPr>
          <w:rFonts w:cs="Calibri"/>
          <w:u w:val="single"/>
        </w:rPr>
        <w:t xml:space="preserve"> </w:t>
      </w:r>
      <w:r>
        <w:rPr>
          <w:rFonts w:cs="Calibri"/>
          <w:u w:val="single"/>
        </w:rPr>
        <w:tab/>
      </w:r>
    </w:p>
    <w:p w:rsidR="00243395" w:rsidRDefault="00243395">
      <w:pPr>
        <w:widowControl w:val="0"/>
        <w:tabs>
          <w:tab w:val="left" w:pos="5760"/>
        </w:tabs>
        <w:autoSpaceDE w:val="0"/>
        <w:autoSpaceDN w:val="0"/>
        <w:adjustRightInd w:val="0"/>
        <w:spacing w:before="16" w:after="0" w:line="265" w:lineRule="exact"/>
        <w:rPr>
          <w:rFonts w:cs="Calibri"/>
        </w:rPr>
      </w:pPr>
      <w:r>
        <w:rPr>
          <w:rFonts w:cs="Calibri"/>
        </w:rPr>
        <w:br w:type="column"/>
      </w:r>
      <w:r>
        <w:rPr>
          <w:rFonts w:cs="Calibri"/>
          <w:spacing w:val="-1"/>
        </w:rPr>
        <w:t>n</w:t>
      </w:r>
      <w:r>
        <w:rPr>
          <w:rFonts w:cs="Calibri"/>
        </w:rPr>
        <w:t xml:space="preserve">ella   </w:t>
      </w:r>
      <w:r>
        <w:rPr>
          <w:rFonts w:cs="Calibri"/>
          <w:spacing w:val="-22"/>
        </w:rPr>
        <w:t xml:space="preserve"> </w:t>
      </w:r>
      <w:r>
        <w:rPr>
          <w:rFonts w:cs="Calibri"/>
        </w:rPr>
        <w:t xml:space="preserve">sua   </w:t>
      </w:r>
      <w:r>
        <w:rPr>
          <w:rFonts w:cs="Calibri"/>
          <w:spacing w:val="-23"/>
        </w:rPr>
        <w:t xml:space="preserve"> </w:t>
      </w:r>
      <w:r>
        <w:rPr>
          <w:rFonts w:cs="Calibri"/>
          <w:spacing w:val="-1"/>
        </w:rPr>
        <w:t>qu</w:t>
      </w:r>
      <w:r>
        <w:rPr>
          <w:rFonts w:cs="Calibri"/>
        </w:rPr>
        <w:t>al</w:t>
      </w:r>
      <w:r>
        <w:rPr>
          <w:rFonts w:cs="Calibri"/>
          <w:spacing w:val="-1"/>
        </w:rPr>
        <w:t>i</w:t>
      </w:r>
      <w:r>
        <w:rPr>
          <w:rFonts w:cs="Calibri"/>
        </w:rPr>
        <w:t xml:space="preserve">tà   </w:t>
      </w:r>
      <w:r>
        <w:rPr>
          <w:rFonts w:cs="Calibri"/>
          <w:spacing w:val="-19"/>
        </w:rPr>
        <w:t xml:space="preserve"> </w:t>
      </w:r>
      <w:r>
        <w:rPr>
          <w:rFonts w:cs="Calibri"/>
          <w:spacing w:val="-1"/>
        </w:rPr>
        <w:t>d</w:t>
      </w:r>
      <w:r>
        <w:rPr>
          <w:rFonts w:cs="Calibri"/>
        </w:rPr>
        <w:t>i</w:t>
      </w:r>
      <w:r>
        <w:rPr>
          <w:rFonts w:cs="Calibri"/>
          <w:u w:val="single"/>
        </w:rPr>
        <w:t xml:space="preserve"> </w:t>
      </w:r>
      <w:r>
        <w:rPr>
          <w:rFonts w:cs="Calibri"/>
          <w:u w:val="single"/>
        </w:rPr>
        <w:tab/>
      </w:r>
    </w:p>
    <w:p w:rsidR="00243395" w:rsidRDefault="00243395">
      <w:pPr>
        <w:widowControl w:val="0"/>
        <w:tabs>
          <w:tab w:val="left" w:pos="5760"/>
        </w:tabs>
        <w:autoSpaceDE w:val="0"/>
        <w:autoSpaceDN w:val="0"/>
        <w:adjustRightInd w:val="0"/>
        <w:spacing w:before="16" w:after="0" w:line="265" w:lineRule="exact"/>
        <w:rPr>
          <w:rFonts w:cs="Calibri"/>
        </w:rPr>
        <w:sectPr w:rsidR="00243395">
          <w:type w:val="continuous"/>
          <w:pgSz w:w="11920" w:h="16840"/>
          <w:pgMar w:top="1720" w:right="1020" w:bottom="280" w:left="1020" w:header="720" w:footer="720" w:gutter="0"/>
          <w:cols w:num="2" w:space="720" w:equalWidth="0">
            <w:col w:w="3787" w:space="180"/>
            <w:col w:w="5913"/>
          </w:cols>
          <w:noEndnote/>
        </w:sectPr>
      </w:pPr>
    </w:p>
    <w:p w:rsidR="00243395" w:rsidRDefault="00243395">
      <w:pPr>
        <w:widowControl w:val="0"/>
        <w:autoSpaceDE w:val="0"/>
        <w:autoSpaceDN w:val="0"/>
        <w:adjustRightInd w:val="0"/>
        <w:spacing w:before="9" w:after="0" w:line="130" w:lineRule="exact"/>
        <w:rPr>
          <w:rFonts w:cs="Calibri"/>
          <w:sz w:val="13"/>
          <w:szCs w:val="13"/>
        </w:rPr>
      </w:pPr>
    </w:p>
    <w:p w:rsidR="00243395" w:rsidRDefault="00243395">
      <w:pPr>
        <w:widowControl w:val="0"/>
        <w:tabs>
          <w:tab w:val="left" w:pos="9740"/>
        </w:tabs>
        <w:autoSpaceDE w:val="0"/>
        <w:autoSpaceDN w:val="0"/>
        <w:adjustRightInd w:val="0"/>
        <w:spacing w:after="0" w:line="240" w:lineRule="auto"/>
        <w:ind w:left="113"/>
        <w:rPr>
          <w:rFonts w:cs="Calibri"/>
        </w:rPr>
      </w:pPr>
      <w:r>
        <w:rPr>
          <w:rFonts w:cs="Calibri"/>
          <w:u w:val="single"/>
        </w:rPr>
        <w:t xml:space="preserve">                                                                                                                                        </w:t>
      </w:r>
      <w:r>
        <w:rPr>
          <w:rFonts w:cs="Calibri"/>
          <w:spacing w:val="-23"/>
          <w:u w:val="single"/>
        </w:rPr>
        <w:t xml:space="preserve"> </w:t>
      </w:r>
      <w:r>
        <w:rPr>
          <w:rFonts w:cs="Calibri"/>
          <w:spacing w:val="-1"/>
        </w:rPr>
        <w:t>d</w:t>
      </w:r>
      <w:r>
        <w:rPr>
          <w:rFonts w:cs="Calibri"/>
        </w:rPr>
        <w:t>ell</w:t>
      </w:r>
      <w:r>
        <w:rPr>
          <w:rFonts w:cs="Calibri"/>
          <w:spacing w:val="-3"/>
        </w:rPr>
        <w:t>a</w:t>
      </w:r>
      <w:r>
        <w:rPr>
          <w:rFonts w:cs="Calibri"/>
          <w:u w:val="single"/>
        </w:rPr>
        <w:t xml:space="preserve"> </w:t>
      </w:r>
      <w:r>
        <w:rPr>
          <w:rFonts w:cs="Calibri"/>
          <w:u w:val="single"/>
        </w:rPr>
        <w:tab/>
      </w:r>
    </w:p>
    <w:p w:rsidR="00243395" w:rsidRDefault="00243395">
      <w:pPr>
        <w:widowControl w:val="0"/>
        <w:autoSpaceDE w:val="0"/>
        <w:autoSpaceDN w:val="0"/>
        <w:adjustRightInd w:val="0"/>
        <w:spacing w:before="2" w:after="0" w:line="130" w:lineRule="exact"/>
        <w:rPr>
          <w:rFonts w:cs="Calibri"/>
          <w:sz w:val="13"/>
          <w:szCs w:val="13"/>
        </w:rPr>
      </w:pPr>
    </w:p>
    <w:p w:rsidR="00243395" w:rsidRDefault="00243395">
      <w:pPr>
        <w:widowControl w:val="0"/>
        <w:autoSpaceDE w:val="0"/>
        <w:autoSpaceDN w:val="0"/>
        <w:adjustRightInd w:val="0"/>
        <w:spacing w:after="0" w:line="240" w:lineRule="auto"/>
        <w:ind w:left="113"/>
        <w:rPr>
          <w:rFonts w:cs="Calibri"/>
        </w:rPr>
      </w:pPr>
      <w:r>
        <w:rPr>
          <w:rFonts w:cs="Calibri"/>
          <w:u w:val="single"/>
        </w:rPr>
        <w:t xml:space="preserve">                                                                                                                                 </w:t>
      </w:r>
      <w:r>
        <w:rPr>
          <w:rFonts w:cs="Calibri"/>
          <w:spacing w:val="-2"/>
          <w:u w:val="single"/>
        </w:rPr>
        <w:t xml:space="preserve"> </w:t>
      </w:r>
      <w:r>
        <w:rPr>
          <w:rFonts w:cs="Calibri"/>
        </w:rPr>
        <w:t xml:space="preserve">      </w:t>
      </w:r>
      <w:r>
        <w:rPr>
          <w:rFonts w:cs="Calibri"/>
          <w:spacing w:val="13"/>
        </w:rPr>
        <w:t xml:space="preserve"> </w:t>
      </w:r>
      <w:r>
        <w:rPr>
          <w:rFonts w:cs="Calibri"/>
        </w:rPr>
        <w:t>a</w:t>
      </w:r>
      <w:r>
        <w:rPr>
          <w:rFonts w:cs="Calibri"/>
          <w:spacing w:val="-1"/>
        </w:rPr>
        <w:t>v</w:t>
      </w:r>
      <w:r>
        <w:rPr>
          <w:rFonts w:cs="Calibri"/>
        </w:rPr>
        <w:t>e</w:t>
      </w:r>
      <w:r>
        <w:rPr>
          <w:rFonts w:cs="Calibri"/>
          <w:spacing w:val="-3"/>
        </w:rPr>
        <w:t>n</w:t>
      </w:r>
      <w:r>
        <w:rPr>
          <w:rFonts w:cs="Calibri"/>
        </w:rPr>
        <w:t xml:space="preserve">te      </w:t>
      </w:r>
      <w:r>
        <w:rPr>
          <w:rFonts w:cs="Calibri"/>
          <w:spacing w:val="15"/>
        </w:rPr>
        <w:t xml:space="preserve"> </w:t>
      </w:r>
      <w:r>
        <w:rPr>
          <w:rFonts w:cs="Calibri"/>
          <w:spacing w:val="-2"/>
        </w:rPr>
        <w:t>s</w:t>
      </w:r>
      <w:r>
        <w:rPr>
          <w:rFonts w:cs="Calibri"/>
        </w:rPr>
        <w:t xml:space="preserve">ede      </w:t>
      </w:r>
      <w:r>
        <w:rPr>
          <w:rFonts w:cs="Calibri"/>
          <w:spacing w:val="14"/>
        </w:rPr>
        <w:t xml:space="preserve"> </w:t>
      </w:r>
      <w:r>
        <w:rPr>
          <w:rFonts w:cs="Calibri"/>
          <w:spacing w:val="-3"/>
        </w:rPr>
        <w:t>l</w:t>
      </w:r>
      <w:r>
        <w:rPr>
          <w:rFonts w:cs="Calibri"/>
        </w:rPr>
        <w:t>ega</w:t>
      </w:r>
      <w:r>
        <w:rPr>
          <w:rFonts w:cs="Calibri"/>
          <w:spacing w:val="-1"/>
        </w:rPr>
        <w:t>l</w:t>
      </w:r>
      <w:r>
        <w:rPr>
          <w:rFonts w:cs="Calibri"/>
        </w:rPr>
        <w:t xml:space="preserve">e      </w:t>
      </w:r>
      <w:r>
        <w:rPr>
          <w:rFonts w:cs="Calibri"/>
          <w:spacing w:val="15"/>
        </w:rPr>
        <w:t xml:space="preserve"> </w:t>
      </w:r>
      <w:r>
        <w:rPr>
          <w:rFonts w:cs="Calibri"/>
        </w:rPr>
        <w:t>in</w:t>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tabs>
          <w:tab w:val="left" w:pos="7980"/>
        </w:tabs>
        <w:autoSpaceDE w:val="0"/>
        <w:autoSpaceDN w:val="0"/>
        <w:adjustRightInd w:val="0"/>
        <w:spacing w:after="0" w:line="265" w:lineRule="exact"/>
        <w:ind w:left="113"/>
        <w:rPr>
          <w:rFonts w:cs="Calibri"/>
        </w:rPr>
      </w:pPr>
      <w:r>
        <w:rPr>
          <w:rFonts w:cs="Calibri"/>
          <w:u w:val="single"/>
        </w:rPr>
        <w:t xml:space="preserve">                                                                      </w:t>
      </w:r>
      <w:r>
        <w:rPr>
          <w:rFonts w:cs="Calibri"/>
          <w:spacing w:val="-24"/>
          <w:u w:val="single"/>
        </w:rPr>
        <w:t xml:space="preserve"> </w:t>
      </w:r>
      <w:r>
        <w:rPr>
          <w:rFonts w:cs="Calibri"/>
        </w:rPr>
        <w:t xml:space="preserve">, Via </w:t>
      </w:r>
      <w:r>
        <w:rPr>
          <w:rFonts w:cs="Calibri"/>
          <w:u w:val="single"/>
        </w:rPr>
        <w:t xml:space="preserve">                                                        </w:t>
      </w:r>
      <w:r>
        <w:rPr>
          <w:rFonts w:cs="Calibri"/>
          <w:spacing w:val="12"/>
          <w:u w:val="single"/>
        </w:rPr>
        <w:t xml:space="preserve"> </w:t>
      </w:r>
      <w:r>
        <w:rPr>
          <w:rFonts w:cs="Calibri"/>
        </w:rPr>
        <w:t>_n.</w:t>
      </w:r>
      <w:r>
        <w:rPr>
          <w:rFonts w:cs="Calibri"/>
          <w:spacing w:val="-1"/>
        </w:rPr>
        <w:t xml:space="preserve"> </w:t>
      </w:r>
      <w:r>
        <w:rPr>
          <w:rFonts w:cs="Calibri"/>
          <w:u w:val="single"/>
        </w:rPr>
        <w:t xml:space="preserve"> </w:t>
      </w:r>
      <w:r>
        <w:rPr>
          <w:rFonts w:cs="Calibri"/>
          <w:u w:val="single"/>
        </w:rPr>
        <w:tab/>
      </w:r>
    </w:p>
    <w:p w:rsidR="00243395" w:rsidRDefault="00243395">
      <w:pPr>
        <w:widowControl w:val="0"/>
        <w:autoSpaceDE w:val="0"/>
        <w:autoSpaceDN w:val="0"/>
        <w:adjustRightInd w:val="0"/>
        <w:spacing w:before="4" w:after="0" w:line="280" w:lineRule="exact"/>
        <w:rPr>
          <w:rFonts w:cs="Calibri"/>
          <w:sz w:val="28"/>
          <w:szCs w:val="28"/>
        </w:rPr>
      </w:pPr>
    </w:p>
    <w:p w:rsidR="00243395" w:rsidRDefault="00243395">
      <w:pPr>
        <w:widowControl w:val="0"/>
        <w:autoSpaceDE w:val="0"/>
        <w:autoSpaceDN w:val="0"/>
        <w:adjustRightInd w:val="0"/>
        <w:spacing w:before="16" w:after="0" w:line="359" w:lineRule="auto"/>
        <w:ind w:left="113" w:right="76"/>
        <w:jc w:val="both"/>
        <w:rPr>
          <w:rFonts w:cs="Calibri"/>
        </w:rPr>
      </w:pPr>
      <w:r>
        <w:rPr>
          <w:rFonts w:cs="Calibri"/>
          <w:spacing w:val="1"/>
        </w:rPr>
        <w:t>P</w:t>
      </w:r>
      <w:r>
        <w:rPr>
          <w:rFonts w:cs="Calibri"/>
        </w:rPr>
        <w:t>artita</w:t>
      </w:r>
      <w:r>
        <w:rPr>
          <w:rFonts w:cs="Calibri"/>
          <w:spacing w:val="8"/>
        </w:rPr>
        <w:t xml:space="preserve"> </w:t>
      </w:r>
      <w:r>
        <w:rPr>
          <w:rFonts w:cs="Calibri"/>
        </w:rPr>
        <w:t>I</w:t>
      </w:r>
      <w:r>
        <w:rPr>
          <w:rFonts w:cs="Calibri"/>
          <w:spacing w:val="-1"/>
        </w:rPr>
        <w:t>V</w:t>
      </w:r>
      <w:r>
        <w:rPr>
          <w:rFonts w:cs="Calibri"/>
        </w:rPr>
        <w:t xml:space="preserve">A </w:t>
      </w:r>
      <w:r>
        <w:rPr>
          <w:rFonts w:cs="Calibri"/>
          <w:u w:val="single"/>
        </w:rPr>
        <w:t xml:space="preserve">                                                       </w:t>
      </w:r>
      <w:r>
        <w:rPr>
          <w:rFonts w:cs="Calibri"/>
          <w:spacing w:val="50"/>
          <w:u w:val="single"/>
        </w:rPr>
        <w:t xml:space="preserve"> </w:t>
      </w:r>
      <w:r>
        <w:rPr>
          <w:rFonts w:cs="Calibri"/>
          <w:spacing w:val="-30"/>
        </w:rPr>
        <w:t xml:space="preserve"> </w:t>
      </w:r>
      <w:r>
        <w:rPr>
          <w:rFonts w:cs="Calibri"/>
        </w:rPr>
        <w:t>_C.F</w:t>
      </w:r>
      <w:r>
        <w:rPr>
          <w:rFonts w:cs="Calibri"/>
          <w:spacing w:val="-1"/>
        </w:rPr>
        <w:t>.</w:t>
      </w:r>
      <w:r>
        <w:rPr>
          <w:rFonts w:cs="Calibri"/>
          <w:spacing w:val="1"/>
        </w:rPr>
        <w:t>:</w:t>
      </w:r>
      <w:r>
        <w:rPr>
          <w:rFonts w:cs="Calibri"/>
          <w:u w:val="single"/>
        </w:rPr>
        <w:t xml:space="preserve">                                                                </w:t>
      </w:r>
      <w:r>
        <w:rPr>
          <w:rFonts w:cs="Calibri"/>
          <w:spacing w:val="50"/>
          <w:u w:val="single"/>
        </w:rPr>
        <w:t xml:space="preserve"> </w:t>
      </w:r>
      <w:r>
        <w:rPr>
          <w:rFonts w:cs="Calibri"/>
          <w:spacing w:val="-47"/>
        </w:rPr>
        <w:t xml:space="preserve"> </w:t>
      </w:r>
      <w:r>
        <w:rPr>
          <w:rFonts w:cs="Calibri"/>
        </w:rPr>
        <w:t>,</w:t>
      </w:r>
      <w:r>
        <w:rPr>
          <w:rFonts w:cs="Calibri"/>
          <w:spacing w:val="5"/>
        </w:rPr>
        <w:t xml:space="preserve"> </w:t>
      </w:r>
      <w:r>
        <w:rPr>
          <w:rFonts w:cs="Calibri"/>
        </w:rPr>
        <w:t>ai</w:t>
      </w:r>
      <w:r>
        <w:rPr>
          <w:rFonts w:cs="Calibri"/>
          <w:spacing w:val="7"/>
        </w:rPr>
        <w:t xml:space="preserve"> </w:t>
      </w:r>
      <w:r>
        <w:rPr>
          <w:rFonts w:cs="Calibri"/>
        </w:rPr>
        <w:t>sensi</w:t>
      </w:r>
      <w:r>
        <w:rPr>
          <w:rFonts w:cs="Calibri"/>
          <w:spacing w:val="7"/>
        </w:rPr>
        <w:t xml:space="preserve"> </w:t>
      </w:r>
      <w:r>
        <w:rPr>
          <w:rFonts w:cs="Calibri"/>
          <w:spacing w:val="-3"/>
        </w:rPr>
        <w:t>d</w:t>
      </w:r>
      <w:r>
        <w:rPr>
          <w:rFonts w:cs="Calibri"/>
        </w:rPr>
        <w:t>egli</w:t>
      </w:r>
      <w:r>
        <w:rPr>
          <w:rFonts w:cs="Calibri"/>
          <w:spacing w:val="7"/>
        </w:rPr>
        <w:t xml:space="preserve"> </w:t>
      </w:r>
      <w:r>
        <w:rPr>
          <w:rFonts w:cs="Calibri"/>
        </w:rPr>
        <w:t>artt.</w:t>
      </w:r>
      <w:r>
        <w:rPr>
          <w:rFonts w:cs="Calibri"/>
          <w:spacing w:val="5"/>
        </w:rPr>
        <w:t xml:space="preserve"> </w:t>
      </w:r>
      <w:r>
        <w:rPr>
          <w:rFonts w:cs="Calibri"/>
          <w:spacing w:val="1"/>
        </w:rPr>
        <w:t>4</w:t>
      </w:r>
      <w:r>
        <w:rPr>
          <w:rFonts w:cs="Calibri"/>
        </w:rPr>
        <w:t>6 e</w:t>
      </w:r>
      <w:r>
        <w:rPr>
          <w:rFonts w:cs="Calibri"/>
          <w:spacing w:val="3"/>
        </w:rPr>
        <w:t xml:space="preserve"> </w:t>
      </w:r>
      <w:r>
        <w:rPr>
          <w:rFonts w:cs="Calibri"/>
          <w:spacing w:val="-2"/>
        </w:rPr>
        <w:t>4</w:t>
      </w:r>
      <w:r>
        <w:rPr>
          <w:rFonts w:cs="Calibri"/>
        </w:rPr>
        <w:t>7</w:t>
      </w:r>
      <w:r>
        <w:rPr>
          <w:rFonts w:cs="Calibri"/>
          <w:spacing w:val="4"/>
        </w:rPr>
        <w:t xml:space="preserve"> </w:t>
      </w:r>
      <w:r>
        <w:rPr>
          <w:rFonts w:cs="Calibri"/>
          <w:spacing w:val="-1"/>
        </w:rPr>
        <w:t>d</w:t>
      </w:r>
      <w:r>
        <w:rPr>
          <w:rFonts w:cs="Calibri"/>
          <w:spacing w:val="2"/>
        </w:rPr>
        <w:t>e</w:t>
      </w:r>
      <w:r>
        <w:rPr>
          <w:rFonts w:cs="Calibri"/>
        </w:rPr>
        <w:t xml:space="preserve">l </w:t>
      </w:r>
      <w:r>
        <w:rPr>
          <w:rFonts w:cs="Calibri"/>
          <w:spacing w:val="1"/>
        </w:rPr>
        <w:t>D</w:t>
      </w:r>
      <w:r>
        <w:rPr>
          <w:rFonts w:cs="Calibri"/>
        </w:rPr>
        <w:t xml:space="preserve">.P.R. </w:t>
      </w:r>
      <w:r>
        <w:rPr>
          <w:rFonts w:cs="Calibri"/>
          <w:spacing w:val="-2"/>
        </w:rPr>
        <w:t>4</w:t>
      </w:r>
      <w:r>
        <w:rPr>
          <w:rFonts w:cs="Calibri"/>
          <w:spacing w:val="1"/>
        </w:rPr>
        <w:t>4</w:t>
      </w:r>
      <w:r>
        <w:rPr>
          <w:rFonts w:cs="Calibri"/>
          <w:spacing w:val="-2"/>
        </w:rPr>
        <w:t>5</w:t>
      </w:r>
      <w:r>
        <w:rPr>
          <w:rFonts w:cs="Calibri"/>
          <w:spacing w:val="1"/>
        </w:rPr>
        <w:t>/</w:t>
      </w:r>
      <w:r>
        <w:rPr>
          <w:rFonts w:cs="Calibri"/>
          <w:spacing w:val="-2"/>
        </w:rPr>
        <w:t>2</w:t>
      </w:r>
      <w:r>
        <w:rPr>
          <w:rFonts w:cs="Calibri"/>
          <w:spacing w:val="1"/>
        </w:rPr>
        <w:t>0</w:t>
      </w:r>
      <w:r>
        <w:rPr>
          <w:rFonts w:cs="Calibri"/>
          <w:spacing w:val="-2"/>
        </w:rPr>
        <w:t>0</w:t>
      </w:r>
      <w:r>
        <w:rPr>
          <w:rFonts w:cs="Calibri"/>
          <w:spacing w:val="1"/>
        </w:rPr>
        <w:t>0</w:t>
      </w:r>
      <w:r>
        <w:rPr>
          <w:rFonts w:cs="Calibri"/>
        </w:rPr>
        <w:t>,</w:t>
      </w:r>
      <w:r>
        <w:rPr>
          <w:rFonts w:cs="Calibri"/>
          <w:spacing w:val="1"/>
        </w:rPr>
        <w:t xml:space="preserve"> </w:t>
      </w:r>
      <w:r>
        <w:rPr>
          <w:rFonts w:cs="Calibri"/>
        </w:rPr>
        <w:t>c</w:t>
      </w:r>
      <w:r>
        <w:rPr>
          <w:rFonts w:cs="Calibri"/>
          <w:spacing w:val="1"/>
        </w:rPr>
        <w:t>o</w:t>
      </w:r>
      <w:r>
        <w:rPr>
          <w:rFonts w:cs="Calibri"/>
          <w:spacing w:val="-1"/>
        </w:rPr>
        <w:t>n</w:t>
      </w:r>
      <w:r>
        <w:rPr>
          <w:rFonts w:cs="Calibri"/>
        </w:rPr>
        <w:t>sa</w:t>
      </w:r>
      <w:r>
        <w:rPr>
          <w:rFonts w:cs="Calibri"/>
          <w:spacing w:val="-1"/>
        </w:rPr>
        <w:t>p</w:t>
      </w:r>
      <w:r>
        <w:rPr>
          <w:rFonts w:cs="Calibri"/>
          <w:spacing w:val="-2"/>
        </w:rPr>
        <w:t>e</w:t>
      </w:r>
      <w:r>
        <w:rPr>
          <w:rFonts w:cs="Calibri"/>
          <w:spacing w:val="-1"/>
        </w:rPr>
        <w:t>v</w:t>
      </w:r>
      <w:r>
        <w:rPr>
          <w:rFonts w:cs="Calibri"/>
          <w:spacing w:val="1"/>
        </w:rPr>
        <w:t>o</w:t>
      </w:r>
      <w:r>
        <w:rPr>
          <w:rFonts w:cs="Calibri"/>
        </w:rPr>
        <w:t>le</w:t>
      </w:r>
      <w:r>
        <w:rPr>
          <w:rFonts w:cs="Calibri"/>
          <w:spacing w:val="3"/>
        </w:rPr>
        <w:t xml:space="preserve"> </w:t>
      </w:r>
      <w:r>
        <w:rPr>
          <w:rFonts w:cs="Calibri"/>
          <w:spacing w:val="-1"/>
        </w:rPr>
        <w:t>d</w:t>
      </w:r>
      <w:r>
        <w:rPr>
          <w:rFonts w:cs="Calibri"/>
        </w:rPr>
        <w:t>el</w:t>
      </w:r>
      <w:r>
        <w:rPr>
          <w:rFonts w:cs="Calibri"/>
          <w:spacing w:val="-2"/>
        </w:rPr>
        <w:t>l</w:t>
      </w:r>
      <w:r>
        <w:rPr>
          <w:rFonts w:cs="Calibri"/>
        </w:rPr>
        <w:t>e</w:t>
      </w:r>
      <w:r>
        <w:rPr>
          <w:rFonts w:cs="Calibri"/>
          <w:spacing w:val="3"/>
        </w:rPr>
        <w:t xml:space="preserve"> </w:t>
      </w:r>
      <w:r>
        <w:rPr>
          <w:rFonts w:cs="Calibri"/>
        </w:rPr>
        <w:t>sa</w:t>
      </w:r>
      <w:r>
        <w:rPr>
          <w:rFonts w:cs="Calibri"/>
          <w:spacing w:val="-1"/>
        </w:rPr>
        <w:t>nz</w:t>
      </w:r>
      <w:r>
        <w:rPr>
          <w:rFonts w:cs="Calibri"/>
        </w:rPr>
        <w:t>i</w:t>
      </w:r>
      <w:r>
        <w:rPr>
          <w:rFonts w:cs="Calibri"/>
          <w:spacing w:val="-2"/>
        </w:rPr>
        <w:t>o</w:t>
      </w:r>
      <w:r>
        <w:rPr>
          <w:rFonts w:cs="Calibri"/>
          <w:spacing w:val="-1"/>
        </w:rPr>
        <w:t>n</w:t>
      </w:r>
      <w:r>
        <w:rPr>
          <w:rFonts w:cs="Calibri"/>
        </w:rPr>
        <w:t>i</w:t>
      </w:r>
      <w:r>
        <w:rPr>
          <w:rFonts w:cs="Calibri"/>
          <w:spacing w:val="3"/>
        </w:rPr>
        <w:t xml:space="preserve"> </w:t>
      </w:r>
      <w:r>
        <w:rPr>
          <w:rFonts w:cs="Calibri"/>
          <w:spacing w:val="-1"/>
        </w:rPr>
        <w:t>p</w:t>
      </w:r>
      <w:r>
        <w:rPr>
          <w:rFonts w:cs="Calibri"/>
        </w:rPr>
        <w:t>ena</w:t>
      </w:r>
      <w:r>
        <w:rPr>
          <w:rFonts w:cs="Calibri"/>
          <w:spacing w:val="-1"/>
        </w:rPr>
        <w:t>l</w:t>
      </w:r>
      <w:r>
        <w:rPr>
          <w:rFonts w:cs="Calibri"/>
        </w:rPr>
        <w:t>i,</w:t>
      </w:r>
      <w:r>
        <w:rPr>
          <w:rFonts w:cs="Calibri"/>
          <w:spacing w:val="3"/>
        </w:rPr>
        <w:t xml:space="preserve"> </w:t>
      </w:r>
      <w:r>
        <w:rPr>
          <w:rFonts w:cs="Calibri"/>
          <w:spacing w:val="-1"/>
        </w:rPr>
        <w:t>n</w:t>
      </w:r>
      <w:r>
        <w:rPr>
          <w:rFonts w:cs="Calibri"/>
        </w:rPr>
        <w:t>el</w:t>
      </w:r>
      <w:r>
        <w:rPr>
          <w:rFonts w:cs="Calibri"/>
          <w:spacing w:val="3"/>
        </w:rPr>
        <w:t xml:space="preserve"> </w:t>
      </w:r>
      <w:r>
        <w:rPr>
          <w:rFonts w:cs="Calibri"/>
        </w:rPr>
        <w:t>ca</w:t>
      </w:r>
      <w:r>
        <w:rPr>
          <w:rFonts w:cs="Calibri"/>
          <w:spacing w:val="-2"/>
        </w:rPr>
        <w:t>s</w:t>
      </w:r>
      <w:r>
        <w:rPr>
          <w:rFonts w:cs="Calibri"/>
        </w:rPr>
        <w:t>o</w:t>
      </w:r>
      <w:r>
        <w:rPr>
          <w:rFonts w:cs="Calibri"/>
          <w:spacing w:val="4"/>
        </w:rPr>
        <w:t xml:space="preserve"> </w:t>
      </w:r>
      <w:r>
        <w:rPr>
          <w:rFonts w:cs="Calibri"/>
          <w:spacing w:val="-1"/>
        </w:rPr>
        <w:t>d</w:t>
      </w:r>
      <w:r>
        <w:rPr>
          <w:rFonts w:cs="Calibri"/>
        </w:rPr>
        <w:t>i</w:t>
      </w:r>
      <w:r>
        <w:rPr>
          <w:rFonts w:cs="Calibri"/>
          <w:spacing w:val="3"/>
        </w:rPr>
        <w:t xml:space="preserve"> </w:t>
      </w:r>
      <w:r>
        <w:rPr>
          <w:rFonts w:cs="Calibri"/>
          <w:spacing w:val="-1"/>
        </w:rPr>
        <w:t>d</w:t>
      </w:r>
      <w:r>
        <w:rPr>
          <w:rFonts w:cs="Calibri"/>
        </w:rPr>
        <w:t>ic</w:t>
      </w:r>
      <w:r>
        <w:rPr>
          <w:rFonts w:cs="Calibri"/>
          <w:spacing w:val="-3"/>
        </w:rPr>
        <w:t>h</w:t>
      </w:r>
      <w:r>
        <w:rPr>
          <w:rFonts w:cs="Calibri"/>
        </w:rPr>
        <w:t>ia</w:t>
      </w:r>
      <w:r>
        <w:rPr>
          <w:rFonts w:cs="Calibri"/>
          <w:spacing w:val="-1"/>
        </w:rPr>
        <w:t>r</w:t>
      </w:r>
      <w:r>
        <w:rPr>
          <w:rFonts w:cs="Calibri"/>
        </w:rPr>
        <w:t>a</w:t>
      </w:r>
      <w:r>
        <w:rPr>
          <w:rFonts w:cs="Calibri"/>
          <w:spacing w:val="-1"/>
        </w:rPr>
        <w:t>z</w:t>
      </w:r>
      <w:r>
        <w:rPr>
          <w:rFonts w:cs="Calibri"/>
        </w:rPr>
        <w:t>i</w:t>
      </w:r>
      <w:r>
        <w:rPr>
          <w:rFonts w:cs="Calibri"/>
          <w:spacing w:val="1"/>
        </w:rPr>
        <w:t>o</w:t>
      </w:r>
      <w:r>
        <w:rPr>
          <w:rFonts w:cs="Calibri"/>
          <w:spacing w:val="-1"/>
        </w:rPr>
        <w:t>n</w:t>
      </w:r>
      <w:r>
        <w:rPr>
          <w:rFonts w:cs="Calibri"/>
        </w:rPr>
        <w:t>i</w:t>
      </w:r>
      <w:r>
        <w:rPr>
          <w:rFonts w:cs="Calibri"/>
          <w:spacing w:val="3"/>
        </w:rPr>
        <w:t xml:space="preserve"> </w:t>
      </w:r>
      <w:r>
        <w:rPr>
          <w:rFonts w:cs="Calibri"/>
          <w:spacing w:val="-1"/>
        </w:rPr>
        <w:t>n</w:t>
      </w:r>
      <w:r>
        <w:rPr>
          <w:rFonts w:cs="Calibri"/>
          <w:spacing w:val="1"/>
        </w:rPr>
        <w:t>o</w:t>
      </w:r>
      <w:r>
        <w:rPr>
          <w:rFonts w:cs="Calibri"/>
        </w:rPr>
        <w:t xml:space="preserve">n </w:t>
      </w:r>
      <w:r>
        <w:rPr>
          <w:rFonts w:cs="Calibri"/>
          <w:spacing w:val="1"/>
        </w:rPr>
        <w:t>v</w:t>
      </w:r>
      <w:r>
        <w:rPr>
          <w:rFonts w:cs="Calibri"/>
        </w:rPr>
        <w:t>erit</w:t>
      </w:r>
      <w:r>
        <w:rPr>
          <w:rFonts w:cs="Calibri"/>
          <w:spacing w:val="-2"/>
        </w:rPr>
        <w:t>i</w:t>
      </w:r>
      <w:r>
        <w:rPr>
          <w:rFonts w:cs="Calibri"/>
        </w:rPr>
        <w:t>ere,</w:t>
      </w:r>
      <w:r>
        <w:rPr>
          <w:rFonts w:cs="Calibri"/>
          <w:spacing w:val="2"/>
        </w:rPr>
        <w:t xml:space="preserve"> </w:t>
      </w:r>
      <w:r>
        <w:rPr>
          <w:rFonts w:cs="Calibri"/>
          <w:spacing w:val="-1"/>
        </w:rPr>
        <w:t>d</w:t>
      </w:r>
      <w:r>
        <w:rPr>
          <w:rFonts w:cs="Calibri"/>
        </w:rPr>
        <w:t>i f</w:t>
      </w:r>
      <w:r>
        <w:rPr>
          <w:rFonts w:cs="Calibri"/>
          <w:spacing w:val="1"/>
        </w:rPr>
        <w:t>o</w:t>
      </w:r>
      <w:r>
        <w:rPr>
          <w:rFonts w:cs="Calibri"/>
        </w:rPr>
        <w:t>r</w:t>
      </w:r>
      <w:r>
        <w:rPr>
          <w:rFonts w:cs="Calibri"/>
          <w:spacing w:val="-1"/>
        </w:rPr>
        <w:t>m</w:t>
      </w:r>
      <w:r>
        <w:rPr>
          <w:rFonts w:cs="Calibri"/>
        </w:rPr>
        <w:t>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1"/>
        </w:rPr>
        <w:t xml:space="preserve"> </w:t>
      </w:r>
      <w:r>
        <w:rPr>
          <w:rFonts w:cs="Calibri"/>
        </w:rPr>
        <w:t>o</w:t>
      </w:r>
      <w:r>
        <w:rPr>
          <w:rFonts w:cs="Calibri"/>
          <w:spacing w:val="1"/>
        </w:rPr>
        <w:t xml:space="preserve"> </w:t>
      </w:r>
      <w:r>
        <w:rPr>
          <w:rFonts w:cs="Calibri"/>
        </w:rPr>
        <w:t>u</w:t>
      </w:r>
      <w:r>
        <w:rPr>
          <w:rFonts w:cs="Calibri"/>
          <w:spacing w:val="-3"/>
        </w:rPr>
        <w:t>s</w:t>
      </w:r>
      <w:r>
        <w:rPr>
          <w:rFonts w:cs="Calibri"/>
        </w:rPr>
        <w:t>o</w:t>
      </w:r>
      <w:r>
        <w:rPr>
          <w:rFonts w:cs="Calibri"/>
          <w:spacing w:val="1"/>
        </w:rPr>
        <w:t xml:space="preserve"> </w:t>
      </w:r>
      <w:r>
        <w:rPr>
          <w:rFonts w:cs="Calibri"/>
        </w:rPr>
        <w:t xml:space="preserve">di </w:t>
      </w:r>
      <w:r>
        <w:rPr>
          <w:rFonts w:cs="Calibri"/>
          <w:spacing w:val="-3"/>
        </w:rPr>
        <w:t>a</w:t>
      </w:r>
      <w:r>
        <w:rPr>
          <w:rFonts w:cs="Calibri"/>
        </w:rPr>
        <w:t>t</w:t>
      </w:r>
      <w:r>
        <w:rPr>
          <w:rFonts w:cs="Calibri"/>
          <w:spacing w:val="1"/>
        </w:rPr>
        <w:t>t</w:t>
      </w:r>
      <w:r>
        <w:rPr>
          <w:rFonts w:cs="Calibri"/>
        </w:rPr>
        <w:t>i fa</w:t>
      </w:r>
      <w:r>
        <w:rPr>
          <w:rFonts w:cs="Calibri"/>
          <w:spacing w:val="-3"/>
        </w:rPr>
        <w:t>l</w:t>
      </w:r>
      <w:r>
        <w:rPr>
          <w:rFonts w:cs="Calibri"/>
        </w:rPr>
        <w:t>si,</w:t>
      </w:r>
    </w:p>
    <w:p w:rsidR="00243395" w:rsidRDefault="00243395">
      <w:pPr>
        <w:widowControl w:val="0"/>
        <w:autoSpaceDE w:val="0"/>
        <w:autoSpaceDN w:val="0"/>
        <w:adjustRightInd w:val="0"/>
        <w:spacing w:before="2" w:after="0" w:line="160" w:lineRule="exact"/>
        <w:rPr>
          <w:rFonts w:cs="Calibri"/>
          <w:sz w:val="16"/>
          <w:szCs w:val="16"/>
        </w:rPr>
      </w:pPr>
    </w:p>
    <w:p w:rsidR="00243395" w:rsidRDefault="00243395">
      <w:pPr>
        <w:widowControl w:val="0"/>
        <w:autoSpaceDE w:val="0"/>
        <w:autoSpaceDN w:val="0"/>
        <w:adjustRightInd w:val="0"/>
        <w:spacing w:after="0" w:line="240" w:lineRule="auto"/>
        <w:ind w:left="4445" w:right="4445"/>
        <w:jc w:val="center"/>
        <w:rPr>
          <w:rFonts w:cs="Calibri"/>
        </w:rPr>
      </w:pPr>
      <w:r>
        <w:rPr>
          <w:rFonts w:cs="Calibri"/>
          <w:b/>
          <w:bCs/>
        </w:rPr>
        <w:t>D</w:t>
      </w:r>
      <w:r>
        <w:rPr>
          <w:rFonts w:cs="Calibri"/>
          <w:b/>
          <w:bCs/>
          <w:spacing w:val="1"/>
        </w:rPr>
        <w:t>IC</w:t>
      </w:r>
      <w:r>
        <w:rPr>
          <w:rFonts w:cs="Calibri"/>
          <w:b/>
          <w:bCs/>
          <w:spacing w:val="-2"/>
        </w:rPr>
        <w:t>H</w:t>
      </w:r>
      <w:r>
        <w:rPr>
          <w:rFonts w:cs="Calibri"/>
          <w:b/>
          <w:bCs/>
          <w:spacing w:val="1"/>
        </w:rPr>
        <w:t>I</w:t>
      </w:r>
      <w:r>
        <w:rPr>
          <w:rFonts w:cs="Calibri"/>
          <w:b/>
          <w:bCs/>
          <w:spacing w:val="-2"/>
        </w:rPr>
        <w:t>A</w:t>
      </w:r>
      <w:r>
        <w:rPr>
          <w:rFonts w:cs="Calibri"/>
          <w:b/>
          <w:bCs/>
        </w:rPr>
        <w:t>RA</w:t>
      </w:r>
    </w:p>
    <w:p w:rsidR="00243395" w:rsidRDefault="00243395">
      <w:pPr>
        <w:widowControl w:val="0"/>
        <w:autoSpaceDE w:val="0"/>
        <w:autoSpaceDN w:val="0"/>
        <w:adjustRightInd w:val="0"/>
        <w:spacing w:after="0" w:line="240" w:lineRule="auto"/>
        <w:ind w:left="4445" w:right="4445"/>
        <w:jc w:val="center"/>
        <w:rPr>
          <w:rFonts w:cs="Calibri"/>
        </w:rPr>
        <w:sectPr w:rsidR="00243395">
          <w:type w:val="continuous"/>
          <w:pgSz w:w="11920" w:h="16840"/>
          <w:pgMar w:top="1720" w:right="1020" w:bottom="280" w:left="1020" w:header="720" w:footer="720" w:gutter="0"/>
          <w:cols w:space="720" w:equalWidth="0">
            <w:col w:w="9880"/>
          </w:cols>
          <w:noEndnote/>
        </w:sectPr>
      </w:pPr>
    </w:p>
    <w:p w:rsidR="00243395" w:rsidRDefault="00243395">
      <w:pPr>
        <w:widowControl w:val="0"/>
        <w:autoSpaceDE w:val="0"/>
        <w:autoSpaceDN w:val="0"/>
        <w:adjustRightInd w:val="0"/>
        <w:spacing w:before="48" w:after="0" w:line="240" w:lineRule="auto"/>
        <w:ind w:left="113"/>
        <w:rPr>
          <w:rFonts w:cs="Calibri"/>
        </w:rPr>
      </w:pPr>
      <w:r>
        <w:rPr>
          <w:rFonts w:cs="Calibri"/>
        </w:rPr>
        <w:t>s</w:t>
      </w:r>
      <w:r>
        <w:rPr>
          <w:rFonts w:cs="Calibri"/>
          <w:spacing w:val="-1"/>
        </w:rPr>
        <w:t>o</w:t>
      </w:r>
      <w:r>
        <w:rPr>
          <w:rFonts w:cs="Calibri"/>
          <w:spacing w:val="-2"/>
        </w:rPr>
        <w:t>t</w:t>
      </w:r>
      <w:r>
        <w:rPr>
          <w:rFonts w:cs="Calibri"/>
          <w:spacing w:val="-4"/>
        </w:rPr>
        <w:t>t</w:t>
      </w:r>
      <w:r>
        <w:rPr>
          <w:rFonts w:cs="Calibri"/>
        </w:rPr>
        <w:t>o</w:t>
      </w:r>
      <w:r>
        <w:rPr>
          <w:rFonts w:cs="Calibri"/>
          <w:spacing w:val="4"/>
        </w:rPr>
        <w:t xml:space="preserve"> </w:t>
      </w:r>
      <w:r>
        <w:rPr>
          <w:rFonts w:cs="Calibri"/>
        </w:rPr>
        <w:t>la</w:t>
      </w:r>
      <w:r>
        <w:rPr>
          <w:rFonts w:cs="Calibri"/>
          <w:spacing w:val="3"/>
        </w:rPr>
        <w:t xml:space="preserve"> </w:t>
      </w:r>
      <w:r>
        <w:rPr>
          <w:rFonts w:cs="Calibri"/>
          <w:spacing w:val="-1"/>
        </w:rPr>
        <w:t>p</w:t>
      </w:r>
      <w:r>
        <w:rPr>
          <w:rFonts w:cs="Calibri"/>
          <w:spacing w:val="-5"/>
        </w:rPr>
        <w:t>r</w:t>
      </w:r>
      <w:r>
        <w:rPr>
          <w:rFonts w:cs="Calibri"/>
          <w:spacing w:val="1"/>
        </w:rPr>
        <w:t>o</w:t>
      </w:r>
      <w:r>
        <w:rPr>
          <w:rFonts w:cs="Calibri"/>
          <w:spacing w:val="-1"/>
        </w:rPr>
        <w:t>p</w:t>
      </w:r>
      <w:r>
        <w:rPr>
          <w:rFonts w:cs="Calibri"/>
        </w:rPr>
        <w:t>ria</w:t>
      </w:r>
      <w:r>
        <w:rPr>
          <w:rFonts w:cs="Calibri"/>
          <w:spacing w:val="2"/>
        </w:rPr>
        <w:t xml:space="preserve"> </w:t>
      </w:r>
      <w:r>
        <w:rPr>
          <w:rFonts w:cs="Calibri"/>
          <w:spacing w:val="-5"/>
        </w:rPr>
        <w:t>r</w:t>
      </w:r>
      <w:r>
        <w:rPr>
          <w:rFonts w:cs="Calibri"/>
          <w:spacing w:val="-2"/>
        </w:rPr>
        <w:t>e</w:t>
      </w:r>
      <w:r>
        <w:rPr>
          <w:rFonts w:cs="Calibri"/>
        </w:rPr>
        <w:t>sponsa</w:t>
      </w:r>
      <w:r>
        <w:rPr>
          <w:rFonts w:cs="Calibri"/>
          <w:spacing w:val="-1"/>
        </w:rPr>
        <w:t>b</w:t>
      </w:r>
      <w:r>
        <w:rPr>
          <w:rFonts w:cs="Calibri"/>
          <w:spacing w:val="2"/>
        </w:rPr>
        <w:t>i</w:t>
      </w:r>
      <w:r>
        <w:rPr>
          <w:rFonts w:cs="Calibri"/>
          <w:spacing w:val="-3"/>
        </w:rPr>
        <w:t>l</w:t>
      </w:r>
      <w:r>
        <w:rPr>
          <w:rFonts w:cs="Calibri"/>
        </w:rPr>
        <w:t>i</w:t>
      </w:r>
      <w:r>
        <w:rPr>
          <w:rFonts w:cs="Calibri"/>
          <w:spacing w:val="-2"/>
        </w:rPr>
        <w:t>t</w:t>
      </w:r>
      <w:r>
        <w:rPr>
          <w:rFonts w:cs="Calibri"/>
        </w:rPr>
        <w:t>à</w:t>
      </w:r>
      <w:r>
        <w:rPr>
          <w:rFonts w:cs="Calibri"/>
          <w:spacing w:val="3"/>
        </w:rPr>
        <w:t xml:space="preserve"> </w:t>
      </w:r>
      <w:r>
        <w:rPr>
          <w:rFonts w:cs="Calibri"/>
        </w:rPr>
        <w:t>che</w:t>
      </w:r>
      <w:r>
        <w:rPr>
          <w:rFonts w:cs="Calibri"/>
          <w:spacing w:val="3"/>
        </w:rPr>
        <w:t xml:space="preserve"> </w:t>
      </w:r>
      <w:r>
        <w:rPr>
          <w:rFonts w:cs="Calibri"/>
        </w:rPr>
        <w:t>l</w:t>
      </w:r>
      <w:r>
        <w:rPr>
          <w:rFonts w:cs="Calibri"/>
          <w:spacing w:val="-1"/>
        </w:rPr>
        <w:t>'</w:t>
      </w:r>
      <w:r>
        <w:rPr>
          <w:rFonts w:cs="Calibri"/>
          <w:spacing w:val="-3"/>
        </w:rPr>
        <w:t>i</w:t>
      </w:r>
      <w:r>
        <w:rPr>
          <w:rFonts w:cs="Calibri"/>
          <w:spacing w:val="1"/>
        </w:rPr>
        <w:t>m</w:t>
      </w:r>
      <w:r>
        <w:rPr>
          <w:rFonts w:cs="Calibri"/>
          <w:spacing w:val="-1"/>
        </w:rPr>
        <w:t>p</w:t>
      </w:r>
      <w:r>
        <w:rPr>
          <w:rFonts w:cs="Calibri"/>
          <w:spacing w:val="-3"/>
        </w:rPr>
        <w:t>r</w:t>
      </w:r>
      <w:r>
        <w:rPr>
          <w:rFonts w:cs="Calibri"/>
          <w:spacing w:val="-2"/>
        </w:rPr>
        <w:t>es</w:t>
      </w:r>
      <w:r>
        <w:rPr>
          <w:rFonts w:cs="Calibri"/>
        </w:rPr>
        <w:t>a</w:t>
      </w:r>
      <w:r>
        <w:rPr>
          <w:rFonts w:cs="Calibri"/>
          <w:spacing w:val="3"/>
        </w:rPr>
        <w:t xml:space="preserve"> </w:t>
      </w:r>
      <w:r>
        <w:rPr>
          <w:rFonts w:cs="Calibri"/>
          <w:spacing w:val="-2"/>
        </w:rPr>
        <w:t>c</w:t>
      </w:r>
      <w:r>
        <w:rPr>
          <w:rFonts w:cs="Calibri"/>
          <w:spacing w:val="1"/>
        </w:rPr>
        <w:t>o</w:t>
      </w:r>
      <w:r>
        <w:rPr>
          <w:rFonts w:cs="Calibri"/>
          <w:spacing w:val="-1"/>
        </w:rPr>
        <w:t>n</w:t>
      </w:r>
      <w:r>
        <w:rPr>
          <w:rFonts w:cs="Calibri"/>
          <w:spacing w:val="-5"/>
        </w:rPr>
        <w:t>c</w:t>
      </w:r>
      <w:r>
        <w:rPr>
          <w:rFonts w:cs="Calibri"/>
          <w:spacing w:val="1"/>
        </w:rPr>
        <w:t>o</w:t>
      </w:r>
      <w:r>
        <w:rPr>
          <w:rFonts w:cs="Calibri"/>
        </w:rPr>
        <w:t>r</w:t>
      </w:r>
      <w:r>
        <w:rPr>
          <w:rFonts w:cs="Calibri"/>
          <w:spacing w:val="-3"/>
        </w:rPr>
        <w:t>r</w:t>
      </w:r>
      <w:r>
        <w:rPr>
          <w:rFonts w:cs="Calibri"/>
        </w:rPr>
        <w:t>e</w:t>
      </w:r>
      <w:r>
        <w:rPr>
          <w:rFonts w:cs="Calibri"/>
          <w:spacing w:val="-5"/>
        </w:rPr>
        <w:t>n</w:t>
      </w:r>
      <w:r>
        <w:rPr>
          <w:rFonts w:cs="Calibri"/>
          <w:spacing w:val="-2"/>
        </w:rPr>
        <w:t>t</w:t>
      </w:r>
      <w:r>
        <w:rPr>
          <w:rFonts w:cs="Calibri"/>
        </w:rPr>
        <w:t xml:space="preserve">e, </w:t>
      </w:r>
      <w:r>
        <w:rPr>
          <w:rFonts w:cs="Calibri"/>
          <w:spacing w:val="7"/>
          <w:u w:val="single"/>
        </w:rPr>
        <w:t xml:space="preserve"> </w:t>
      </w:r>
      <w:r>
        <w:rPr>
          <w:rFonts w:cs="Calibri"/>
          <w:spacing w:val="-1"/>
          <w:u w:val="single"/>
        </w:rPr>
        <w:t>n</w:t>
      </w:r>
      <w:r>
        <w:rPr>
          <w:rFonts w:cs="Calibri"/>
          <w:u w:val="single"/>
        </w:rPr>
        <w:t>ell</w:t>
      </w:r>
      <w:r>
        <w:rPr>
          <w:rFonts w:cs="Calibri"/>
          <w:spacing w:val="-17"/>
          <w:u w:val="single"/>
        </w:rPr>
        <w:t>’</w:t>
      </w:r>
      <w:r>
        <w:rPr>
          <w:rFonts w:cs="Calibri"/>
          <w:u w:val="single"/>
        </w:rPr>
        <w:t>a</w:t>
      </w:r>
      <w:r>
        <w:rPr>
          <w:rFonts w:cs="Calibri"/>
          <w:spacing w:val="-1"/>
          <w:u w:val="single"/>
        </w:rPr>
        <w:t>nn</w:t>
      </w:r>
      <w:r>
        <w:rPr>
          <w:rFonts w:cs="Calibri"/>
          <w:u w:val="single"/>
        </w:rPr>
        <w:t xml:space="preserve">o </w:t>
      </w:r>
      <w:r>
        <w:rPr>
          <w:rFonts w:cs="Calibri"/>
          <w:spacing w:val="4"/>
          <w:u w:val="single"/>
        </w:rPr>
        <w:t xml:space="preserve"> </w:t>
      </w:r>
      <w:r>
        <w:rPr>
          <w:rFonts w:cs="Calibri"/>
          <w:u w:val="single"/>
        </w:rPr>
        <w:t>a</w:t>
      </w:r>
      <w:r>
        <w:rPr>
          <w:rFonts w:cs="Calibri"/>
          <w:spacing w:val="-3"/>
          <w:u w:val="single"/>
        </w:rPr>
        <w:t>n</w:t>
      </w:r>
      <w:r>
        <w:rPr>
          <w:rFonts w:cs="Calibri"/>
          <w:spacing w:val="-4"/>
          <w:u w:val="single"/>
        </w:rPr>
        <w:t>t</w:t>
      </w:r>
      <w:r>
        <w:rPr>
          <w:rFonts w:cs="Calibri"/>
          <w:u w:val="single"/>
        </w:rPr>
        <w:t>e</w:t>
      </w:r>
      <w:r>
        <w:rPr>
          <w:rFonts w:cs="Calibri"/>
          <w:spacing w:val="-2"/>
          <w:u w:val="single"/>
        </w:rPr>
        <w:t>ce</w:t>
      </w:r>
      <w:r>
        <w:rPr>
          <w:rFonts w:cs="Calibri"/>
          <w:spacing w:val="-1"/>
          <w:u w:val="single"/>
        </w:rPr>
        <w:t>d</w:t>
      </w:r>
      <w:r>
        <w:rPr>
          <w:rFonts w:cs="Calibri"/>
          <w:u w:val="single"/>
        </w:rPr>
        <w:t>e</w:t>
      </w:r>
      <w:r>
        <w:rPr>
          <w:rFonts w:cs="Calibri"/>
          <w:spacing w:val="-3"/>
          <w:u w:val="single"/>
        </w:rPr>
        <w:t>n</w:t>
      </w:r>
      <w:r>
        <w:rPr>
          <w:rFonts w:cs="Calibri"/>
          <w:spacing w:val="-2"/>
          <w:u w:val="single"/>
        </w:rPr>
        <w:t>t</w:t>
      </w:r>
      <w:r>
        <w:rPr>
          <w:rFonts w:cs="Calibri"/>
          <w:u w:val="single"/>
        </w:rPr>
        <w:t xml:space="preserve">e </w:t>
      </w:r>
      <w:r>
        <w:rPr>
          <w:rFonts w:cs="Calibri"/>
          <w:spacing w:val="3"/>
          <w:u w:val="single"/>
        </w:rPr>
        <w:t xml:space="preserve"> </w:t>
      </w:r>
      <w:r>
        <w:rPr>
          <w:rFonts w:cs="Calibri"/>
          <w:spacing w:val="-3"/>
          <w:u w:val="single"/>
        </w:rPr>
        <w:t>l</w:t>
      </w:r>
      <w:r>
        <w:rPr>
          <w:rFonts w:cs="Calibri"/>
          <w:u w:val="single"/>
        </w:rPr>
        <w:t xml:space="preserve">a </w:t>
      </w:r>
      <w:r>
        <w:rPr>
          <w:rFonts w:cs="Calibri"/>
          <w:spacing w:val="3"/>
          <w:u w:val="single"/>
        </w:rPr>
        <w:t xml:space="preserve"> </w:t>
      </w:r>
      <w:r>
        <w:rPr>
          <w:rFonts w:cs="Calibri"/>
          <w:spacing w:val="-1"/>
          <w:u w:val="single"/>
        </w:rPr>
        <w:t>d</w:t>
      </w:r>
      <w:r>
        <w:rPr>
          <w:rFonts w:cs="Calibri"/>
          <w:spacing w:val="-3"/>
          <w:u w:val="single"/>
        </w:rPr>
        <w:t>a</w:t>
      </w:r>
      <w:r>
        <w:rPr>
          <w:rFonts w:cs="Calibri"/>
          <w:spacing w:val="-2"/>
          <w:u w:val="single"/>
        </w:rPr>
        <w:t>t</w:t>
      </w:r>
      <w:r>
        <w:rPr>
          <w:rFonts w:cs="Calibri"/>
          <w:u w:val="single"/>
        </w:rPr>
        <w:t xml:space="preserve">a </w:t>
      </w:r>
      <w:r>
        <w:rPr>
          <w:rFonts w:cs="Calibri"/>
          <w:spacing w:val="3"/>
          <w:u w:val="single"/>
        </w:rPr>
        <w:t xml:space="preserve"> </w:t>
      </w:r>
      <w:r>
        <w:rPr>
          <w:rFonts w:cs="Calibri"/>
          <w:spacing w:val="-1"/>
          <w:u w:val="single"/>
        </w:rPr>
        <w:t>d</w:t>
      </w:r>
      <w:r>
        <w:rPr>
          <w:rFonts w:cs="Calibri"/>
          <w:u w:val="single"/>
        </w:rPr>
        <w:t xml:space="preserve">i </w:t>
      </w:r>
      <w:r>
        <w:rPr>
          <w:rFonts w:cs="Calibri"/>
          <w:spacing w:val="2"/>
          <w:u w:val="single"/>
        </w:rPr>
        <w:t xml:space="preserve"> </w:t>
      </w:r>
      <w:r>
        <w:rPr>
          <w:rFonts w:cs="Calibri"/>
          <w:spacing w:val="-1"/>
          <w:u w:val="single"/>
        </w:rPr>
        <w:t>pubb</w:t>
      </w:r>
      <w:r>
        <w:rPr>
          <w:rFonts w:cs="Calibri"/>
          <w:u w:val="single"/>
        </w:rPr>
        <w:t>l</w:t>
      </w:r>
      <w:r>
        <w:rPr>
          <w:rFonts w:cs="Calibri"/>
          <w:spacing w:val="-1"/>
          <w:u w:val="single"/>
        </w:rPr>
        <w:t>i</w:t>
      </w:r>
      <w:r>
        <w:rPr>
          <w:rFonts w:cs="Calibri"/>
          <w:spacing w:val="-2"/>
          <w:u w:val="single"/>
        </w:rPr>
        <w:t>c</w:t>
      </w:r>
      <w:r>
        <w:rPr>
          <w:rFonts w:cs="Calibri"/>
          <w:spacing w:val="-3"/>
          <w:u w:val="single"/>
        </w:rPr>
        <w:t>a</w:t>
      </w:r>
      <w:r>
        <w:rPr>
          <w:rFonts w:cs="Calibri"/>
          <w:spacing w:val="-1"/>
          <w:u w:val="single"/>
        </w:rPr>
        <w:t>z</w:t>
      </w:r>
      <w:r>
        <w:rPr>
          <w:rFonts w:cs="Calibri"/>
          <w:u w:val="single"/>
        </w:rPr>
        <w:t>io</w:t>
      </w:r>
      <w:r>
        <w:rPr>
          <w:rFonts w:cs="Calibri"/>
          <w:spacing w:val="1"/>
          <w:u w:val="single"/>
        </w:rPr>
        <w:t xml:space="preserve"> </w:t>
      </w:r>
      <w:r>
        <w:rPr>
          <w:rFonts w:cs="Calibri"/>
          <w:spacing w:val="-1"/>
          <w:u w:val="single"/>
        </w:rPr>
        <w:t>n</w:t>
      </w:r>
      <w:r>
        <w:rPr>
          <w:rFonts w:cs="Calibri"/>
          <w:u w:val="single"/>
        </w:rPr>
        <w:t xml:space="preserve">e </w:t>
      </w:r>
      <w:r>
        <w:rPr>
          <w:rFonts w:cs="Calibri"/>
          <w:spacing w:val="3"/>
          <w:u w:val="single"/>
        </w:rPr>
        <w:t xml:space="preserve"> </w:t>
      </w:r>
      <w:r>
        <w:rPr>
          <w:rFonts w:cs="Calibri"/>
          <w:spacing w:val="-1"/>
          <w:u w:val="single"/>
        </w:rPr>
        <w:t>d</w:t>
      </w:r>
      <w:r>
        <w:rPr>
          <w:rFonts w:cs="Calibri"/>
          <w:u w:val="single"/>
        </w:rPr>
        <w:t xml:space="preserve">el </w:t>
      </w:r>
    </w:p>
    <w:p w:rsidR="00243395" w:rsidRDefault="00243395">
      <w:pPr>
        <w:widowControl w:val="0"/>
        <w:autoSpaceDE w:val="0"/>
        <w:autoSpaceDN w:val="0"/>
        <w:adjustRightInd w:val="0"/>
        <w:spacing w:before="51" w:after="0" w:line="240" w:lineRule="auto"/>
        <w:ind w:left="113"/>
        <w:rPr>
          <w:rFonts w:cs="Calibri"/>
        </w:rPr>
      </w:pPr>
      <w:r>
        <w:rPr>
          <w:rFonts w:cs="Calibri"/>
          <w:spacing w:val="-1"/>
          <w:u w:val="single"/>
        </w:rPr>
        <w:t>b</w:t>
      </w:r>
      <w:r>
        <w:rPr>
          <w:rFonts w:cs="Calibri"/>
          <w:u w:val="single"/>
        </w:rPr>
        <w:t>a</w:t>
      </w:r>
      <w:r>
        <w:rPr>
          <w:rFonts w:cs="Calibri"/>
          <w:spacing w:val="-1"/>
          <w:u w:val="single"/>
        </w:rPr>
        <w:t>nd</w:t>
      </w:r>
      <w:r>
        <w:rPr>
          <w:rFonts w:cs="Calibri"/>
          <w:spacing w:val="2"/>
          <w:u w:val="single"/>
        </w:rPr>
        <w:t>o</w:t>
      </w:r>
      <w:r>
        <w:rPr>
          <w:rFonts w:cs="Calibri"/>
        </w:rPr>
        <w:t>,</w:t>
      </w:r>
      <w:r>
        <w:rPr>
          <w:rFonts w:cs="Calibri"/>
          <w:spacing w:val="1"/>
        </w:rPr>
        <w:t xml:space="preserve"> </w:t>
      </w:r>
      <w:r>
        <w:rPr>
          <w:rFonts w:cs="Calibri"/>
        </w:rPr>
        <w:t>è</w:t>
      </w:r>
      <w:r>
        <w:rPr>
          <w:rFonts w:cs="Calibri"/>
          <w:spacing w:val="1"/>
        </w:rPr>
        <w:t xml:space="preserve"> </w:t>
      </w:r>
      <w:r>
        <w:rPr>
          <w:rFonts w:cs="Calibri"/>
          <w:spacing w:val="-5"/>
        </w:rPr>
        <w:t>s</w:t>
      </w:r>
      <w:r>
        <w:rPr>
          <w:rFonts w:cs="Calibri"/>
          <w:spacing w:val="-2"/>
        </w:rPr>
        <w:t>t</w:t>
      </w:r>
      <w:r>
        <w:rPr>
          <w:rFonts w:cs="Calibri"/>
          <w:spacing w:val="-3"/>
        </w:rPr>
        <w:t>a</w:t>
      </w:r>
      <w:r>
        <w:rPr>
          <w:rFonts w:cs="Calibri"/>
          <w:spacing w:val="-2"/>
        </w:rPr>
        <w:t>t</w:t>
      </w:r>
      <w:r>
        <w:rPr>
          <w:rFonts w:cs="Calibri"/>
        </w:rPr>
        <w:t>a</w:t>
      </w:r>
      <w:r>
        <w:rPr>
          <w:rFonts w:cs="Calibri"/>
          <w:spacing w:val="-2"/>
        </w:rPr>
        <w:t xml:space="preserve"> </w:t>
      </w:r>
      <w:r>
        <w:rPr>
          <w:rFonts w:cs="Calibri"/>
        </w:rPr>
        <w:t>i</w:t>
      </w:r>
      <w:r>
        <w:rPr>
          <w:rFonts w:cs="Calibri"/>
          <w:spacing w:val="-3"/>
        </w:rPr>
        <w:t>n</w:t>
      </w:r>
      <w:r>
        <w:rPr>
          <w:rFonts w:cs="Calibri"/>
          <w:spacing w:val="-2"/>
        </w:rPr>
        <w:t>t</w:t>
      </w:r>
      <w:r>
        <w:rPr>
          <w:rFonts w:cs="Calibri"/>
        </w:rPr>
        <w:t>e</w:t>
      </w:r>
      <w:r>
        <w:rPr>
          <w:rFonts w:cs="Calibri"/>
          <w:spacing w:val="-4"/>
        </w:rPr>
        <w:t>r</w:t>
      </w:r>
      <w:r>
        <w:rPr>
          <w:rFonts w:cs="Calibri"/>
          <w:spacing w:val="-2"/>
        </w:rPr>
        <w:t>e</w:t>
      </w:r>
      <w:r>
        <w:rPr>
          <w:rFonts w:cs="Calibri"/>
        </w:rPr>
        <w:t>ss</w:t>
      </w:r>
      <w:r>
        <w:rPr>
          <w:rFonts w:cs="Calibri"/>
          <w:spacing w:val="-2"/>
        </w:rPr>
        <w:t>a</w:t>
      </w:r>
      <w:r>
        <w:rPr>
          <w:rFonts w:cs="Calibri"/>
          <w:spacing w:val="-4"/>
        </w:rPr>
        <w:t>t</w:t>
      </w:r>
      <w:r>
        <w:rPr>
          <w:rFonts w:cs="Calibri"/>
        </w:rPr>
        <w:t>a</w:t>
      </w:r>
      <w:r>
        <w:rPr>
          <w:rFonts w:cs="Calibri"/>
          <w:spacing w:val="-2"/>
        </w:rPr>
        <w:t xml:space="preserve"> </w:t>
      </w:r>
      <w:r>
        <w:rPr>
          <w:rFonts w:cs="Calibri"/>
          <w:spacing w:val="-1"/>
        </w:rPr>
        <w:t>d</w:t>
      </w:r>
      <w:r>
        <w:rPr>
          <w:rFonts w:cs="Calibri"/>
        </w:rPr>
        <w:t>a:</w:t>
      </w:r>
    </w:p>
    <w:p w:rsidR="00243395" w:rsidRDefault="00243395">
      <w:pPr>
        <w:widowControl w:val="0"/>
        <w:autoSpaceDE w:val="0"/>
        <w:autoSpaceDN w:val="0"/>
        <w:adjustRightInd w:val="0"/>
        <w:spacing w:before="7" w:after="0" w:line="120" w:lineRule="exact"/>
        <w:rPr>
          <w:rFonts w:cs="Calibri"/>
          <w:sz w:val="12"/>
          <w:szCs w:val="12"/>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85" w:lineRule="auto"/>
        <w:ind w:left="113" w:right="80"/>
        <w:rPr>
          <w:rFonts w:cs="Calibri"/>
        </w:rPr>
      </w:pPr>
      <w:r>
        <w:rPr>
          <w:rFonts w:cs="Calibri"/>
          <w:spacing w:val="-1"/>
        </w:rPr>
        <w:t>F</w:t>
      </w:r>
      <w:r>
        <w:rPr>
          <w:rFonts w:cs="Calibri"/>
        </w:rPr>
        <w:t>U</w:t>
      </w:r>
      <w:r>
        <w:rPr>
          <w:rFonts w:cs="Calibri"/>
          <w:spacing w:val="-1"/>
        </w:rPr>
        <w:t>S</w:t>
      </w:r>
      <w:r>
        <w:rPr>
          <w:rFonts w:cs="Calibri"/>
        </w:rPr>
        <w:t>IO</w:t>
      </w:r>
      <w:r>
        <w:rPr>
          <w:rFonts w:cs="Calibri"/>
          <w:spacing w:val="-1"/>
        </w:rPr>
        <w:t>N</w:t>
      </w:r>
      <w:r>
        <w:rPr>
          <w:rFonts w:cs="Calibri"/>
        </w:rPr>
        <w:t xml:space="preserve">E </w:t>
      </w:r>
      <w:r>
        <w:rPr>
          <w:rFonts w:cs="Calibri"/>
          <w:spacing w:val="6"/>
        </w:rPr>
        <w:t xml:space="preserve"> </w:t>
      </w:r>
      <w:r>
        <w:rPr>
          <w:rFonts w:cs="Calibri"/>
        </w:rPr>
        <w:t xml:space="preserve">/ </w:t>
      </w:r>
      <w:r>
        <w:rPr>
          <w:rFonts w:cs="Calibri"/>
          <w:spacing w:val="5"/>
        </w:rPr>
        <w:t xml:space="preserve"> </w:t>
      </w:r>
      <w:r>
        <w:rPr>
          <w:rFonts w:cs="Calibri"/>
        </w:rPr>
        <w:t>I</w:t>
      </w:r>
      <w:r>
        <w:rPr>
          <w:rFonts w:cs="Calibri"/>
          <w:spacing w:val="-1"/>
        </w:rPr>
        <w:t>N</w:t>
      </w:r>
      <w:r>
        <w:rPr>
          <w:rFonts w:cs="Calibri"/>
          <w:spacing w:val="-2"/>
        </w:rPr>
        <w:t>C</w:t>
      </w:r>
      <w:r>
        <w:rPr>
          <w:rFonts w:cs="Calibri"/>
        </w:rPr>
        <w:t>O</w:t>
      </w:r>
      <w:r>
        <w:rPr>
          <w:rFonts w:cs="Calibri"/>
          <w:spacing w:val="-2"/>
        </w:rPr>
        <w:t>R</w:t>
      </w:r>
      <w:r>
        <w:rPr>
          <w:rFonts w:cs="Calibri"/>
          <w:spacing w:val="1"/>
        </w:rPr>
        <w:t>P</w:t>
      </w:r>
      <w:r>
        <w:rPr>
          <w:rFonts w:cs="Calibri"/>
        </w:rPr>
        <w:t>O</w:t>
      </w:r>
      <w:r>
        <w:rPr>
          <w:rFonts w:cs="Calibri"/>
          <w:spacing w:val="-2"/>
        </w:rPr>
        <w:t>R</w:t>
      </w:r>
      <w:r>
        <w:rPr>
          <w:rFonts w:cs="Calibri"/>
        </w:rPr>
        <w:t>A</w:t>
      </w:r>
      <w:r>
        <w:rPr>
          <w:rFonts w:cs="Calibri"/>
          <w:spacing w:val="-1"/>
        </w:rPr>
        <w:t>Z</w:t>
      </w:r>
      <w:r>
        <w:rPr>
          <w:rFonts w:cs="Calibri"/>
          <w:spacing w:val="-3"/>
        </w:rPr>
        <w:t>I</w:t>
      </w:r>
      <w:r>
        <w:rPr>
          <w:rFonts w:cs="Calibri"/>
        </w:rPr>
        <w:t>O</w:t>
      </w:r>
      <w:r>
        <w:rPr>
          <w:rFonts w:cs="Calibri"/>
          <w:spacing w:val="-1"/>
        </w:rPr>
        <w:t>N</w:t>
      </w:r>
      <w:r>
        <w:rPr>
          <w:rFonts w:cs="Calibri"/>
        </w:rPr>
        <w:t xml:space="preserve">E </w:t>
      </w:r>
      <w:r>
        <w:rPr>
          <w:rFonts w:cs="Calibri"/>
          <w:spacing w:val="6"/>
        </w:rPr>
        <w:t xml:space="preserve"> </w:t>
      </w:r>
      <w:r>
        <w:rPr>
          <w:rFonts w:cs="Calibri"/>
        </w:rPr>
        <w:t xml:space="preserve">/ </w:t>
      </w:r>
      <w:r>
        <w:rPr>
          <w:rFonts w:cs="Calibri"/>
          <w:spacing w:val="5"/>
        </w:rPr>
        <w:t xml:space="preserve"> </w:t>
      </w:r>
      <w:r>
        <w:rPr>
          <w:rFonts w:cs="Calibri"/>
        </w:rPr>
        <w:t>A</w:t>
      </w:r>
      <w:r>
        <w:rPr>
          <w:rFonts w:cs="Calibri"/>
          <w:spacing w:val="-1"/>
        </w:rPr>
        <w:t>F</w:t>
      </w:r>
      <w:r>
        <w:rPr>
          <w:rFonts w:cs="Calibri"/>
        </w:rPr>
        <w:t>F</w:t>
      </w:r>
      <w:r>
        <w:rPr>
          <w:rFonts w:cs="Calibri"/>
          <w:spacing w:val="-1"/>
        </w:rPr>
        <w:t>I</w:t>
      </w:r>
      <w:r>
        <w:rPr>
          <w:rFonts w:cs="Calibri"/>
          <w:spacing w:val="3"/>
        </w:rPr>
        <w:t>T</w:t>
      </w:r>
      <w:r>
        <w:rPr>
          <w:rFonts w:cs="Calibri"/>
          <w:spacing w:val="-7"/>
        </w:rPr>
        <w:t>T</w:t>
      </w:r>
      <w:r>
        <w:rPr>
          <w:rFonts w:cs="Calibri"/>
        </w:rPr>
        <w:t xml:space="preserve">O </w:t>
      </w:r>
      <w:r>
        <w:rPr>
          <w:rFonts w:cs="Calibri"/>
          <w:spacing w:val="4"/>
        </w:rPr>
        <w:t xml:space="preserve"> </w:t>
      </w:r>
      <w:r>
        <w:rPr>
          <w:rFonts w:cs="Calibri"/>
        </w:rPr>
        <w:t xml:space="preserve">/ </w:t>
      </w:r>
      <w:r>
        <w:rPr>
          <w:rFonts w:cs="Calibri"/>
          <w:spacing w:val="7"/>
        </w:rPr>
        <w:t xml:space="preserve"> </w:t>
      </w:r>
      <w:r>
        <w:rPr>
          <w:rFonts w:cs="Calibri"/>
          <w:spacing w:val="-3"/>
        </w:rPr>
        <w:t>A</w:t>
      </w:r>
      <w:r>
        <w:rPr>
          <w:rFonts w:cs="Calibri"/>
          <w:spacing w:val="-2"/>
        </w:rPr>
        <w:t>CQ</w:t>
      </w:r>
      <w:r>
        <w:rPr>
          <w:rFonts w:cs="Calibri"/>
        </w:rPr>
        <w:t>UI</w:t>
      </w:r>
      <w:r>
        <w:rPr>
          <w:rFonts w:cs="Calibri"/>
          <w:spacing w:val="-1"/>
        </w:rPr>
        <w:t>S</w:t>
      </w:r>
      <w:r>
        <w:rPr>
          <w:rFonts w:cs="Calibri"/>
        </w:rPr>
        <w:t>IZ</w:t>
      </w:r>
      <w:r>
        <w:rPr>
          <w:rFonts w:cs="Calibri"/>
          <w:spacing w:val="-1"/>
        </w:rPr>
        <w:t>I</w:t>
      </w:r>
      <w:r>
        <w:rPr>
          <w:rFonts w:cs="Calibri"/>
        </w:rPr>
        <w:t>O</w:t>
      </w:r>
      <w:r>
        <w:rPr>
          <w:rFonts w:cs="Calibri"/>
          <w:spacing w:val="-1"/>
        </w:rPr>
        <w:t>N</w:t>
      </w:r>
      <w:r>
        <w:rPr>
          <w:rFonts w:cs="Calibri"/>
        </w:rPr>
        <w:t xml:space="preserve">E </w:t>
      </w:r>
      <w:r>
        <w:rPr>
          <w:rFonts w:cs="Calibri"/>
          <w:spacing w:val="6"/>
        </w:rPr>
        <w:t xml:space="preserve"> </w:t>
      </w:r>
      <w:r>
        <w:rPr>
          <w:rFonts w:cs="Calibri"/>
          <w:spacing w:val="1"/>
        </w:rPr>
        <w:t>D</w:t>
      </w:r>
      <w:r>
        <w:rPr>
          <w:rFonts w:cs="Calibri"/>
        </w:rPr>
        <w:t xml:space="preserve">I </w:t>
      </w:r>
      <w:r>
        <w:rPr>
          <w:rFonts w:cs="Calibri"/>
          <w:spacing w:val="3"/>
        </w:rPr>
        <w:t xml:space="preserve"> </w:t>
      </w:r>
      <w:r>
        <w:rPr>
          <w:rFonts w:cs="Calibri"/>
        </w:rPr>
        <w:t>A</w:t>
      </w:r>
      <w:r>
        <w:rPr>
          <w:rFonts w:cs="Calibri"/>
          <w:spacing w:val="-1"/>
        </w:rPr>
        <w:t>Z</w:t>
      </w:r>
      <w:r>
        <w:rPr>
          <w:rFonts w:cs="Calibri"/>
        </w:rPr>
        <w:t>IE</w:t>
      </w:r>
      <w:r>
        <w:rPr>
          <w:rFonts w:cs="Calibri"/>
          <w:spacing w:val="-3"/>
        </w:rPr>
        <w:t>N</w:t>
      </w:r>
      <w:r>
        <w:rPr>
          <w:rFonts w:cs="Calibri"/>
          <w:spacing w:val="-1"/>
        </w:rPr>
        <w:t>D</w:t>
      </w:r>
      <w:r>
        <w:rPr>
          <w:rFonts w:cs="Calibri"/>
        </w:rPr>
        <w:t xml:space="preserve">A </w:t>
      </w:r>
      <w:r>
        <w:rPr>
          <w:rFonts w:cs="Calibri"/>
          <w:spacing w:val="3"/>
        </w:rPr>
        <w:t xml:space="preserve"> </w:t>
      </w:r>
      <w:r>
        <w:rPr>
          <w:rFonts w:cs="Calibri"/>
        </w:rPr>
        <w:t xml:space="preserve">O </w:t>
      </w:r>
      <w:r>
        <w:rPr>
          <w:rFonts w:cs="Calibri"/>
          <w:spacing w:val="4"/>
        </w:rPr>
        <w:t xml:space="preserve"> </w:t>
      </w:r>
      <w:r>
        <w:rPr>
          <w:rFonts w:cs="Calibri"/>
        </w:rPr>
        <w:t>R</w:t>
      </w:r>
      <w:r>
        <w:rPr>
          <w:rFonts w:cs="Calibri"/>
          <w:spacing w:val="-3"/>
        </w:rPr>
        <w:t>A</w:t>
      </w:r>
      <w:r>
        <w:rPr>
          <w:rFonts w:cs="Calibri"/>
          <w:spacing w:val="1"/>
        </w:rPr>
        <w:t>M</w:t>
      </w:r>
      <w:r>
        <w:rPr>
          <w:rFonts w:cs="Calibri"/>
        </w:rPr>
        <w:t xml:space="preserve">O </w:t>
      </w:r>
      <w:r>
        <w:rPr>
          <w:rFonts w:cs="Calibri"/>
          <w:spacing w:val="4"/>
        </w:rPr>
        <w:t xml:space="preserve"> </w:t>
      </w:r>
      <w:r>
        <w:rPr>
          <w:rFonts w:cs="Calibri"/>
          <w:spacing w:val="1"/>
        </w:rPr>
        <w:t>D</w:t>
      </w:r>
      <w:r>
        <w:rPr>
          <w:rFonts w:cs="Calibri"/>
          <w:spacing w:val="-1"/>
        </w:rPr>
        <w:t>'</w:t>
      </w:r>
      <w:r>
        <w:rPr>
          <w:rFonts w:cs="Calibri"/>
        </w:rPr>
        <w:t>A</w:t>
      </w:r>
      <w:r>
        <w:rPr>
          <w:rFonts w:cs="Calibri"/>
          <w:spacing w:val="-1"/>
        </w:rPr>
        <w:t>Z</w:t>
      </w:r>
      <w:r>
        <w:rPr>
          <w:rFonts w:cs="Calibri"/>
        </w:rPr>
        <w:t>IE</w:t>
      </w:r>
      <w:r>
        <w:rPr>
          <w:rFonts w:cs="Calibri"/>
          <w:spacing w:val="-3"/>
        </w:rPr>
        <w:t>N</w:t>
      </w:r>
      <w:r>
        <w:rPr>
          <w:rFonts w:cs="Calibri"/>
          <w:spacing w:val="-1"/>
        </w:rPr>
        <w:t>D</w:t>
      </w:r>
      <w:r>
        <w:rPr>
          <w:rFonts w:cs="Calibri"/>
        </w:rPr>
        <w:t xml:space="preserve">A </w:t>
      </w:r>
      <w:r>
        <w:rPr>
          <w:rFonts w:cs="Calibri"/>
          <w:spacing w:val="3"/>
        </w:rPr>
        <w:t xml:space="preserve"> </w:t>
      </w:r>
      <w:r>
        <w:rPr>
          <w:rFonts w:cs="Calibri"/>
        </w:rPr>
        <w:t>(</w:t>
      </w:r>
      <w:r>
        <w:rPr>
          <w:rFonts w:cs="Calibri"/>
          <w:spacing w:val="-9"/>
        </w:rPr>
        <w:t>T</w:t>
      </w:r>
      <w:r>
        <w:rPr>
          <w:rFonts w:cs="Calibri"/>
          <w:spacing w:val="-5"/>
        </w:rPr>
        <w:t>O</w:t>
      </w:r>
      <w:r>
        <w:rPr>
          <w:rFonts w:cs="Calibri"/>
          <w:spacing w:val="-16"/>
        </w:rPr>
        <w:t>T</w:t>
      </w:r>
      <w:r>
        <w:rPr>
          <w:rFonts w:cs="Calibri"/>
        </w:rPr>
        <w:t>A</w:t>
      </w:r>
      <w:r>
        <w:rPr>
          <w:rFonts w:cs="Calibri"/>
          <w:spacing w:val="-2"/>
        </w:rPr>
        <w:t>L</w:t>
      </w:r>
      <w:r>
        <w:rPr>
          <w:rFonts w:cs="Calibri"/>
        </w:rPr>
        <w:t xml:space="preserve">E </w:t>
      </w:r>
      <w:r>
        <w:rPr>
          <w:rFonts w:cs="Calibri"/>
          <w:spacing w:val="4"/>
        </w:rPr>
        <w:t xml:space="preserve"> </w:t>
      </w:r>
      <w:r>
        <w:rPr>
          <w:rFonts w:cs="Calibri"/>
        </w:rPr>
        <w:t xml:space="preserve">O </w:t>
      </w:r>
      <w:r>
        <w:rPr>
          <w:rFonts w:cs="Calibri"/>
          <w:spacing w:val="-16"/>
        </w:rPr>
        <w:t>P</w:t>
      </w:r>
      <w:r>
        <w:rPr>
          <w:rFonts w:cs="Calibri"/>
        </w:rPr>
        <w:t>AR</w:t>
      </w:r>
      <w:r>
        <w:rPr>
          <w:rFonts w:cs="Calibri"/>
          <w:spacing w:val="-1"/>
        </w:rPr>
        <w:t>Z</w:t>
      </w:r>
      <w:r>
        <w:rPr>
          <w:rFonts w:cs="Calibri"/>
        </w:rPr>
        <w:t>I</w:t>
      </w:r>
      <w:r>
        <w:rPr>
          <w:rFonts w:cs="Calibri"/>
          <w:spacing w:val="-1"/>
        </w:rPr>
        <w:t>A</w:t>
      </w:r>
      <w:r>
        <w:rPr>
          <w:rFonts w:cs="Calibri"/>
          <w:spacing w:val="1"/>
        </w:rPr>
        <w:t>L</w:t>
      </w:r>
      <w:r>
        <w:rPr>
          <w:rFonts w:cs="Calibri"/>
        </w:rPr>
        <w:t>E)</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5" w:after="0" w:line="240" w:lineRule="exact"/>
        <w:rPr>
          <w:rFonts w:cs="Calibri"/>
          <w:sz w:val="24"/>
          <w:szCs w:val="24"/>
        </w:rPr>
      </w:pPr>
    </w:p>
    <w:p w:rsidR="00243395" w:rsidRDefault="00243395">
      <w:pPr>
        <w:widowControl w:val="0"/>
        <w:autoSpaceDE w:val="0"/>
        <w:autoSpaceDN w:val="0"/>
        <w:adjustRightInd w:val="0"/>
        <w:spacing w:after="0" w:line="265" w:lineRule="exact"/>
        <w:ind w:left="113"/>
        <w:rPr>
          <w:rFonts w:cs="Calibri"/>
        </w:rPr>
      </w:pPr>
      <w:r>
        <w:rPr>
          <w:noProof/>
        </w:rPr>
        <w:pict>
          <v:group id="_x0000_s1226" style="position:absolute;left:0;text-align:left;margin-left:56.25pt;margin-top:64.05pt;width:477.2pt;height:.7pt;z-index:-251713024;mso-position-horizontal-relative:page" coordorigin="1125,1281" coordsize="9544,14" o:allowincell="f">
            <v:shape id="_x0000_s1227" style="position:absolute;left:1132;top:1288;width:4271;height:0" coordsize="4271,0" o:allowincell="f" path="m,l4271,e" filled="f" strokeweight=".25289mm">
              <v:path arrowok="t"/>
            </v:shape>
            <v:shape id="_x0000_s1228" style="position:absolute;left:5408;top:1288;width:5254;height:0" coordsize="5254,0" o:allowincell="f" path="m,l5254,e" filled="f" strokeweight=".25289mm">
              <v:path arrowok="t"/>
            </v:shape>
            <w10:wrap anchorx="page"/>
          </v:group>
        </w:pict>
      </w:r>
      <w:r>
        <w:rPr>
          <w:noProof/>
        </w:rPr>
        <w:pict>
          <v:shape id="_x0000_s1229" style="position:absolute;left:0;text-align:left;margin-left:56.6pt;margin-top:84.45pt;width:476.3pt;height:0;z-index:-251712000;mso-position-horizontal-relative:page;mso-position-vertical-relative:text" coordsize="9527,0" o:allowincell="f" path="m,l9527,e" filled="f" strokeweight=".25289mm">
            <v:path arrowok="t"/>
            <w10:wrap anchorx="page"/>
          </v:shape>
        </w:pict>
      </w:r>
      <w:r>
        <w:rPr>
          <w:noProof/>
        </w:rPr>
        <w:pict>
          <v:shape id="_x0000_s1230" style="position:absolute;left:0;text-align:left;margin-left:56.6pt;margin-top:104.6pt;width:476.3pt;height:0;z-index:-251710976;mso-position-horizontal-relative:page;mso-position-vertical-relative:text" coordsize="9527,0" o:allowincell="f" path="m,l9527,e" filled="f" strokeweight=".25289mm">
            <v:path arrowok="t"/>
            <w10:wrap anchorx="page"/>
          </v:shape>
        </w:pict>
      </w:r>
      <w:r>
        <w:rPr>
          <w:noProof/>
        </w:rPr>
        <w:pict>
          <v:group id="_x0000_s1231" style="position:absolute;left:0;text-align:left;margin-left:56.25pt;margin-top:124.4pt;width:477.2pt;height:.75pt;z-index:-251709952;mso-position-horizontal-relative:page" coordorigin="1125,2488" coordsize="9544,15" o:allowincell="f">
            <v:shape id="_x0000_s1232" style="position:absolute;left:1132;top:2495;width:3724;height:0" coordsize="3724,0" o:allowincell="f" path="m,l3724,e" filled="f" strokeweight=".25289mm">
              <v:path arrowok="t"/>
            </v:shape>
            <v:shape id="_x0000_s1233" style="position:absolute;left:4861;top:2495;width:5801;height:0" coordsize="5801,0" o:allowincell="f" path="m,l5801,e" filled="f" strokeweight=".25289mm">
              <v:path arrowok="t"/>
            </v:shape>
            <w10:wrap anchorx="page"/>
          </v:group>
        </w:pict>
      </w:r>
      <w:r>
        <w:rPr>
          <w:noProof/>
        </w:rPr>
        <w:pict>
          <v:shape id="_x0000_s1234" style="position:absolute;left:0;text-align:left;margin-left:56.6pt;margin-top:144.95pt;width:476.3pt;height:0;z-index:-251708928;mso-position-horizontal-relative:page;mso-position-vertical-relative:text" coordsize="9527,0" o:allowincell="f" path="m,l9527,e" filled="f" strokeweight=".25289mm">
            <v:path arrowok="t"/>
            <w10:wrap anchorx="page"/>
          </v:shape>
        </w:pict>
      </w:r>
      <w:r>
        <w:rPr>
          <w:noProof/>
        </w:rPr>
        <w:pict>
          <v:shape id="_x0000_s1235" style="position:absolute;left:0;text-align:left;margin-left:56.6pt;margin-top:165.1pt;width:476.3pt;height:0;z-index:-251707904;mso-position-horizontal-relative:page;mso-position-vertical-relative:text" coordsize="9527,0" o:allowincell="f" path="m,l9527,e" filled="f" strokeweight=".25289mm">
            <v:path arrowok="t"/>
            <w10:wrap anchorx="page"/>
          </v:shape>
        </w:pict>
      </w:r>
      <w:r>
        <w:rPr>
          <w:rFonts w:cs="Calibri"/>
          <w:spacing w:val="-2"/>
        </w:rPr>
        <w:t>c</w:t>
      </w:r>
      <w:r>
        <w:rPr>
          <w:rFonts w:cs="Calibri"/>
          <w:spacing w:val="1"/>
        </w:rPr>
        <w:t>o</w:t>
      </w:r>
      <w:r>
        <w:rPr>
          <w:rFonts w:cs="Calibri"/>
          <w:spacing w:val="-1"/>
        </w:rPr>
        <w:t>m</w:t>
      </w:r>
      <w:r>
        <w:rPr>
          <w:rFonts w:cs="Calibri"/>
        </w:rPr>
        <w:t>e</w:t>
      </w:r>
      <w:r>
        <w:rPr>
          <w:rFonts w:cs="Calibri"/>
          <w:spacing w:val="1"/>
        </w:rPr>
        <w:t xml:space="preserve"> </w:t>
      </w:r>
      <w:r>
        <w:rPr>
          <w:rFonts w:cs="Calibri"/>
          <w:spacing w:val="-1"/>
        </w:rPr>
        <w:t>d</w:t>
      </w:r>
      <w:r>
        <w:rPr>
          <w:rFonts w:cs="Calibri"/>
        </w:rPr>
        <w:t xml:space="preserve">i </w:t>
      </w:r>
      <w:r>
        <w:rPr>
          <w:rFonts w:cs="Calibri"/>
          <w:spacing w:val="-2"/>
        </w:rPr>
        <w:t>s</w:t>
      </w:r>
      <w:r>
        <w:rPr>
          <w:rFonts w:cs="Calibri"/>
        </w:rPr>
        <w:t>eg</w:t>
      </w:r>
      <w:r>
        <w:rPr>
          <w:rFonts w:cs="Calibri"/>
          <w:spacing w:val="-1"/>
        </w:rPr>
        <w:t>u</w:t>
      </w:r>
      <w:r>
        <w:rPr>
          <w:rFonts w:cs="Calibri"/>
        </w:rPr>
        <w:t>i</w:t>
      </w:r>
      <w:r>
        <w:rPr>
          <w:rFonts w:cs="Calibri"/>
          <w:spacing w:val="-2"/>
        </w:rPr>
        <w:t>t</w:t>
      </w:r>
      <w:r>
        <w:rPr>
          <w:rFonts w:cs="Calibri"/>
        </w:rPr>
        <w:t>o</w:t>
      </w:r>
      <w:r>
        <w:rPr>
          <w:rFonts w:cs="Calibri"/>
          <w:spacing w:val="1"/>
        </w:rPr>
        <w:t xml:space="preserve"> </w:t>
      </w:r>
      <w:r>
        <w:rPr>
          <w:rFonts w:cs="Calibri"/>
        </w:rPr>
        <w:t>in</w:t>
      </w:r>
      <w:r>
        <w:rPr>
          <w:rFonts w:cs="Calibri"/>
          <w:spacing w:val="-1"/>
        </w:rPr>
        <w:t>d</w:t>
      </w:r>
      <w:r>
        <w:rPr>
          <w:rFonts w:cs="Calibri"/>
        </w:rPr>
        <w:t>i</w:t>
      </w:r>
      <w:r>
        <w:rPr>
          <w:rFonts w:cs="Calibri"/>
          <w:spacing w:val="-3"/>
        </w:rPr>
        <w:t>ca</w:t>
      </w:r>
      <w:r>
        <w:rPr>
          <w:rFonts w:cs="Calibri"/>
          <w:spacing w:val="-4"/>
        </w:rPr>
        <w:t>t</w:t>
      </w:r>
      <w:r>
        <w:rPr>
          <w:rFonts w:cs="Calibri"/>
        </w:rPr>
        <w:t>o</w:t>
      </w:r>
      <w:r>
        <w:rPr>
          <w:rFonts w:cs="Calibri"/>
          <w:spacing w:val="1"/>
        </w:rPr>
        <w:t xml:space="preserve"> </w:t>
      </w:r>
      <w:r>
        <w:rPr>
          <w:rFonts w:cs="Calibri"/>
          <w:spacing w:val="2"/>
        </w:rPr>
        <w:t>(</w:t>
      </w:r>
      <w:r>
        <w:rPr>
          <w:rFonts w:cs="Calibri"/>
          <w:spacing w:val="-3"/>
        </w:rPr>
        <w:t>i</w:t>
      </w:r>
      <w:r>
        <w:rPr>
          <w:rFonts w:cs="Calibri"/>
          <w:spacing w:val="-1"/>
        </w:rPr>
        <w:t>nd</w:t>
      </w:r>
      <w:r>
        <w:rPr>
          <w:rFonts w:cs="Calibri"/>
        </w:rPr>
        <w:t>i</w:t>
      </w:r>
      <w:r>
        <w:rPr>
          <w:rFonts w:cs="Calibri"/>
          <w:spacing w:val="-3"/>
        </w:rPr>
        <w:t>c</w:t>
      </w:r>
      <w:r>
        <w:rPr>
          <w:rFonts w:cs="Calibri"/>
        </w:rPr>
        <w:t>a</w:t>
      </w:r>
      <w:r>
        <w:rPr>
          <w:rFonts w:cs="Calibri"/>
          <w:spacing w:val="-3"/>
        </w:rPr>
        <w:t>r</w:t>
      </w:r>
      <w:r>
        <w:rPr>
          <w:rFonts w:cs="Calibri"/>
        </w:rPr>
        <w:t>e</w:t>
      </w:r>
      <w:r>
        <w:rPr>
          <w:rFonts w:cs="Calibri"/>
          <w:spacing w:val="1"/>
        </w:rPr>
        <w:t xml:space="preserve"> </w:t>
      </w:r>
      <w:r>
        <w:rPr>
          <w:rFonts w:cs="Calibri"/>
          <w:spacing w:val="-1"/>
        </w:rPr>
        <w:t>d</w:t>
      </w:r>
      <w:r>
        <w:rPr>
          <w:rFonts w:cs="Calibri"/>
        </w:rPr>
        <w:t>en</w:t>
      </w:r>
      <w:r>
        <w:rPr>
          <w:rFonts w:cs="Calibri"/>
          <w:spacing w:val="-2"/>
        </w:rPr>
        <w:t>o</w:t>
      </w:r>
      <w:r>
        <w:rPr>
          <w:rFonts w:cs="Calibri"/>
          <w:spacing w:val="1"/>
        </w:rPr>
        <w:t>m</w:t>
      </w:r>
      <w:r>
        <w:rPr>
          <w:rFonts w:cs="Calibri"/>
        </w:rPr>
        <w:t>i</w:t>
      </w:r>
      <w:r>
        <w:rPr>
          <w:rFonts w:cs="Calibri"/>
          <w:spacing w:val="-1"/>
        </w:rPr>
        <w:t>n</w:t>
      </w:r>
      <w:r>
        <w:rPr>
          <w:rFonts w:cs="Calibri"/>
          <w:spacing w:val="-3"/>
        </w:rPr>
        <w:t>a</w:t>
      </w:r>
      <w:r>
        <w:rPr>
          <w:rFonts w:cs="Calibri"/>
          <w:spacing w:val="-1"/>
        </w:rPr>
        <w:t>z</w:t>
      </w:r>
      <w:r>
        <w:rPr>
          <w:rFonts w:cs="Calibri"/>
        </w:rPr>
        <w:t>i</w:t>
      </w:r>
      <w:r>
        <w:rPr>
          <w:rFonts w:cs="Calibri"/>
          <w:spacing w:val="1"/>
        </w:rPr>
        <w:t>o</w:t>
      </w:r>
      <w:r>
        <w:rPr>
          <w:rFonts w:cs="Calibri"/>
          <w:spacing w:val="-3"/>
        </w:rPr>
        <w:t>n</w:t>
      </w:r>
      <w:r>
        <w:rPr>
          <w:rFonts w:cs="Calibri"/>
        </w:rPr>
        <w:t>e,</w:t>
      </w:r>
      <w:r>
        <w:rPr>
          <w:rFonts w:cs="Calibri"/>
          <w:spacing w:val="1"/>
        </w:rPr>
        <w:t xml:space="preserve"> </w:t>
      </w:r>
      <w:r>
        <w:rPr>
          <w:rFonts w:cs="Calibri"/>
          <w:spacing w:val="-5"/>
        </w:rPr>
        <w:t>r</w:t>
      </w:r>
      <w:r>
        <w:rPr>
          <w:rFonts w:cs="Calibri"/>
          <w:spacing w:val="-3"/>
        </w:rPr>
        <w:t>a</w:t>
      </w:r>
      <w:r>
        <w:rPr>
          <w:rFonts w:cs="Calibri"/>
          <w:spacing w:val="-1"/>
        </w:rPr>
        <w:t>g</w:t>
      </w:r>
      <w:r>
        <w:rPr>
          <w:rFonts w:cs="Calibri"/>
        </w:rPr>
        <w:t>i</w:t>
      </w:r>
      <w:r>
        <w:rPr>
          <w:rFonts w:cs="Calibri"/>
          <w:spacing w:val="1"/>
        </w:rPr>
        <w:t>o</w:t>
      </w:r>
      <w:r>
        <w:rPr>
          <w:rFonts w:cs="Calibri"/>
          <w:spacing w:val="-1"/>
        </w:rPr>
        <w:t>n</w:t>
      </w:r>
      <w:r>
        <w:rPr>
          <w:rFonts w:cs="Calibri"/>
        </w:rPr>
        <w:t>e</w:t>
      </w:r>
      <w:r>
        <w:rPr>
          <w:rFonts w:cs="Calibri"/>
          <w:spacing w:val="1"/>
        </w:rPr>
        <w:t xml:space="preserve"> </w:t>
      </w:r>
      <w:r>
        <w:rPr>
          <w:rFonts w:cs="Calibri"/>
          <w:spacing w:val="-2"/>
        </w:rPr>
        <w:t>s</w:t>
      </w:r>
      <w:r>
        <w:rPr>
          <w:rFonts w:cs="Calibri"/>
          <w:spacing w:val="1"/>
        </w:rPr>
        <w:t>o</w:t>
      </w:r>
      <w:r>
        <w:rPr>
          <w:rFonts w:cs="Calibri"/>
        </w:rPr>
        <w:t>cial</w:t>
      </w:r>
      <w:r>
        <w:rPr>
          <w:rFonts w:cs="Calibri"/>
          <w:spacing w:val="-2"/>
        </w:rPr>
        <w:t>e</w:t>
      </w:r>
      <w:r>
        <w:rPr>
          <w:rFonts w:cs="Calibri"/>
        </w:rPr>
        <w:t xml:space="preserve">, </w:t>
      </w:r>
      <w:r>
        <w:rPr>
          <w:rFonts w:cs="Calibri"/>
          <w:spacing w:val="-3"/>
        </w:rPr>
        <w:t>Pa</w:t>
      </w:r>
      <w:r>
        <w:rPr>
          <w:rFonts w:cs="Calibri"/>
        </w:rPr>
        <w:t>rti</w:t>
      </w:r>
      <w:r>
        <w:rPr>
          <w:rFonts w:cs="Calibri"/>
          <w:spacing w:val="-2"/>
        </w:rPr>
        <w:t>t</w:t>
      </w:r>
      <w:r>
        <w:rPr>
          <w:rFonts w:cs="Calibri"/>
        </w:rPr>
        <w:t>a</w:t>
      </w:r>
      <w:r>
        <w:rPr>
          <w:rFonts w:cs="Calibri"/>
          <w:spacing w:val="-2"/>
        </w:rPr>
        <w:t xml:space="preserve"> </w:t>
      </w:r>
      <w:r>
        <w:rPr>
          <w:rFonts w:cs="Calibri"/>
        </w:rPr>
        <w:t>I</w:t>
      </w:r>
      <w:r>
        <w:rPr>
          <w:rFonts w:cs="Calibri"/>
          <w:spacing w:val="-10"/>
        </w:rPr>
        <w:t>V</w:t>
      </w:r>
      <w:r>
        <w:rPr>
          <w:rFonts w:cs="Calibri"/>
        </w:rPr>
        <w:t>A e</w:t>
      </w:r>
      <w:r>
        <w:rPr>
          <w:rFonts w:cs="Calibri"/>
          <w:spacing w:val="-4"/>
        </w:rPr>
        <w:t xml:space="preserve"> </w:t>
      </w:r>
      <w:r>
        <w:rPr>
          <w:rFonts w:cs="Calibri"/>
        </w:rPr>
        <w:t>s</w:t>
      </w:r>
      <w:r>
        <w:rPr>
          <w:rFonts w:cs="Calibri"/>
          <w:spacing w:val="-2"/>
        </w:rPr>
        <w:t>e</w:t>
      </w:r>
      <w:r>
        <w:rPr>
          <w:rFonts w:cs="Calibri"/>
          <w:spacing w:val="-1"/>
        </w:rPr>
        <w:t>d</w:t>
      </w:r>
      <w:r>
        <w:rPr>
          <w:rFonts w:cs="Calibri"/>
        </w:rPr>
        <w:t>e</w:t>
      </w:r>
      <w:r>
        <w:rPr>
          <w:rFonts w:cs="Calibri"/>
          <w:spacing w:val="-2"/>
        </w:rPr>
        <w:t>)</w:t>
      </w:r>
      <w:r>
        <w:rPr>
          <w:rFonts w:cs="Calibri"/>
        </w:rPr>
        <w:t>:</w:t>
      </w:r>
    </w:p>
    <w:p w:rsidR="00243395" w:rsidRDefault="00243395">
      <w:pPr>
        <w:widowControl w:val="0"/>
        <w:autoSpaceDE w:val="0"/>
        <w:autoSpaceDN w:val="0"/>
        <w:adjustRightInd w:val="0"/>
        <w:spacing w:before="5" w:after="0" w:line="140" w:lineRule="exact"/>
        <w:rPr>
          <w:rFonts w:cs="Calibri"/>
          <w:sz w:val="14"/>
          <w:szCs w:val="14"/>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6" w:after="0" w:line="240" w:lineRule="auto"/>
        <w:ind w:left="113" w:right="70"/>
        <w:jc w:val="both"/>
        <w:rPr>
          <w:rFonts w:cs="Calibri"/>
        </w:rPr>
      </w:pPr>
      <w:r>
        <w:rPr>
          <w:rFonts w:cs="Calibri"/>
        </w:rPr>
        <w:t xml:space="preserve">e </w:t>
      </w:r>
      <w:r>
        <w:rPr>
          <w:rFonts w:cs="Calibri"/>
          <w:spacing w:val="3"/>
        </w:rPr>
        <w:t xml:space="preserve"> </w:t>
      </w:r>
      <w:r>
        <w:rPr>
          <w:rFonts w:cs="Calibri"/>
        </w:rPr>
        <w:t xml:space="preserve">che </w:t>
      </w:r>
      <w:r>
        <w:rPr>
          <w:rFonts w:cs="Calibri"/>
          <w:spacing w:val="3"/>
        </w:rPr>
        <w:t xml:space="preserve"> </w:t>
      </w:r>
      <w:r>
        <w:rPr>
          <w:rFonts w:cs="Calibri"/>
          <w:spacing w:val="2"/>
        </w:rPr>
        <w:t>i</w:t>
      </w:r>
      <w:r>
        <w:rPr>
          <w:rFonts w:cs="Calibri"/>
        </w:rPr>
        <w:t>l</w:t>
      </w:r>
      <w:r>
        <w:rPr>
          <w:rFonts w:cs="Calibri"/>
          <w:spacing w:val="1"/>
        </w:rPr>
        <w:t>/</w:t>
      </w:r>
      <w:r>
        <w:rPr>
          <w:rFonts w:cs="Calibri"/>
        </w:rPr>
        <w:t xml:space="preserve">i </w:t>
      </w:r>
      <w:r>
        <w:rPr>
          <w:rFonts w:cs="Calibri"/>
          <w:spacing w:val="3"/>
        </w:rPr>
        <w:t xml:space="preserve"> </w:t>
      </w:r>
      <w:r>
        <w:rPr>
          <w:rFonts w:cs="Calibri"/>
          <w:spacing w:val="-1"/>
        </w:rPr>
        <w:t>no</w:t>
      </w:r>
      <w:r>
        <w:rPr>
          <w:rFonts w:cs="Calibri"/>
          <w:spacing w:val="1"/>
        </w:rPr>
        <w:t>m</w:t>
      </w:r>
      <w:r>
        <w:rPr>
          <w:rFonts w:cs="Calibri"/>
        </w:rPr>
        <w:t>i</w:t>
      </w:r>
      <w:r>
        <w:rPr>
          <w:rFonts w:cs="Calibri"/>
          <w:spacing w:val="-1"/>
        </w:rPr>
        <w:t>n</w:t>
      </w:r>
      <w:r>
        <w:rPr>
          <w:rFonts w:cs="Calibri"/>
          <w:spacing w:val="-3"/>
        </w:rPr>
        <w:t>a</w:t>
      </w:r>
      <w:r>
        <w:rPr>
          <w:rFonts w:cs="Calibri"/>
        </w:rPr>
        <w:t>ti</w:t>
      </w:r>
      <w:r>
        <w:rPr>
          <w:rFonts w:cs="Calibri"/>
          <w:spacing w:val="-4"/>
        </w:rPr>
        <w:t>v</w:t>
      </w:r>
      <w:r>
        <w:rPr>
          <w:rFonts w:cs="Calibri"/>
          <w:spacing w:val="-1"/>
        </w:rPr>
        <w:t>o</w:t>
      </w:r>
      <w:r>
        <w:rPr>
          <w:rFonts w:cs="Calibri"/>
          <w:spacing w:val="1"/>
        </w:rPr>
        <w:t>/</w:t>
      </w:r>
      <w:r>
        <w:rPr>
          <w:rFonts w:cs="Calibri"/>
        </w:rPr>
        <w:t xml:space="preserve">i, </w:t>
      </w:r>
      <w:r>
        <w:rPr>
          <w:rFonts w:cs="Calibri"/>
          <w:spacing w:val="3"/>
        </w:rPr>
        <w:t xml:space="preserve"> </w:t>
      </w:r>
      <w:r>
        <w:rPr>
          <w:rFonts w:cs="Calibri"/>
        </w:rPr>
        <w:t>la</w:t>
      </w:r>
      <w:r>
        <w:rPr>
          <w:rFonts w:cs="Calibri"/>
          <w:spacing w:val="-4"/>
        </w:rPr>
        <w:t>/</w:t>
      </w:r>
      <w:r>
        <w:rPr>
          <w:rFonts w:cs="Calibri"/>
        </w:rPr>
        <w:t xml:space="preserve">e </w:t>
      </w:r>
      <w:r>
        <w:rPr>
          <w:rFonts w:cs="Calibri"/>
          <w:spacing w:val="3"/>
        </w:rPr>
        <w:t xml:space="preserve"> </w:t>
      </w:r>
      <w:r>
        <w:rPr>
          <w:rFonts w:cs="Calibri"/>
          <w:spacing w:val="-1"/>
        </w:rPr>
        <w:t>d</w:t>
      </w:r>
      <w:r>
        <w:rPr>
          <w:rFonts w:cs="Calibri"/>
          <w:spacing w:val="-3"/>
        </w:rPr>
        <w:t>a</w:t>
      </w:r>
      <w:r>
        <w:rPr>
          <w:rFonts w:cs="Calibri"/>
          <w:spacing w:val="-2"/>
        </w:rPr>
        <w:t>t</w:t>
      </w:r>
      <w:r>
        <w:rPr>
          <w:rFonts w:cs="Calibri"/>
        </w:rPr>
        <w:t>a</w:t>
      </w:r>
      <w:r>
        <w:rPr>
          <w:rFonts w:cs="Calibri"/>
          <w:spacing w:val="-4"/>
        </w:rPr>
        <w:t>/</w:t>
      </w:r>
      <w:r>
        <w:rPr>
          <w:rFonts w:cs="Calibri"/>
        </w:rPr>
        <w:t xml:space="preserve">e </w:t>
      </w:r>
      <w:r>
        <w:rPr>
          <w:rFonts w:cs="Calibri"/>
          <w:spacing w:val="3"/>
        </w:rPr>
        <w:t xml:space="preserve"> </w:t>
      </w:r>
      <w:r>
        <w:rPr>
          <w:rFonts w:cs="Calibri"/>
          <w:spacing w:val="-1"/>
        </w:rPr>
        <w:t>d</w:t>
      </w:r>
      <w:r>
        <w:rPr>
          <w:rFonts w:cs="Calibri"/>
        </w:rPr>
        <w:t xml:space="preserve">i </w:t>
      </w:r>
      <w:r>
        <w:rPr>
          <w:rFonts w:cs="Calibri"/>
          <w:spacing w:val="3"/>
        </w:rPr>
        <w:t xml:space="preserve"> </w:t>
      </w:r>
      <w:r>
        <w:rPr>
          <w:rFonts w:cs="Calibri"/>
          <w:spacing w:val="-1"/>
        </w:rPr>
        <w:t>n</w:t>
      </w:r>
      <w:r>
        <w:rPr>
          <w:rFonts w:cs="Calibri"/>
          <w:spacing w:val="-3"/>
        </w:rPr>
        <w:t>a</w:t>
      </w:r>
      <w:r>
        <w:rPr>
          <w:rFonts w:cs="Calibri"/>
        </w:rPr>
        <w:t>sci</w:t>
      </w:r>
      <w:r>
        <w:rPr>
          <w:rFonts w:cs="Calibri"/>
          <w:spacing w:val="-2"/>
        </w:rPr>
        <w:t>t</w:t>
      </w:r>
      <w:r>
        <w:rPr>
          <w:rFonts w:cs="Calibri"/>
        </w:rPr>
        <w:t xml:space="preserve">a  e </w:t>
      </w:r>
      <w:r>
        <w:rPr>
          <w:rFonts w:cs="Calibri"/>
          <w:spacing w:val="1"/>
        </w:rPr>
        <w:t xml:space="preserve"> </w:t>
      </w:r>
      <w:r>
        <w:rPr>
          <w:rFonts w:cs="Calibri"/>
          <w:spacing w:val="-3"/>
        </w:rPr>
        <w:t>r</w:t>
      </w:r>
      <w:r>
        <w:rPr>
          <w:rFonts w:cs="Calibri"/>
          <w:spacing w:val="-2"/>
        </w:rPr>
        <w:t>e</w:t>
      </w:r>
      <w:r>
        <w:rPr>
          <w:rFonts w:cs="Calibri"/>
        </w:rPr>
        <w:t>si</w:t>
      </w:r>
      <w:r>
        <w:rPr>
          <w:rFonts w:cs="Calibri"/>
          <w:spacing w:val="-1"/>
        </w:rPr>
        <w:t>d</w:t>
      </w:r>
      <w:r>
        <w:rPr>
          <w:rFonts w:cs="Calibri"/>
        </w:rPr>
        <w:t>en</w:t>
      </w:r>
      <w:r>
        <w:rPr>
          <w:rFonts w:cs="Calibri"/>
          <w:spacing w:val="-6"/>
        </w:rPr>
        <w:t>z</w:t>
      </w:r>
      <w:r>
        <w:rPr>
          <w:rFonts w:cs="Calibri"/>
        </w:rPr>
        <w:t xml:space="preserve">a </w:t>
      </w:r>
      <w:r>
        <w:rPr>
          <w:rFonts w:cs="Calibri"/>
          <w:spacing w:val="7"/>
        </w:rPr>
        <w:t xml:space="preserve"> </w:t>
      </w:r>
      <w:r>
        <w:rPr>
          <w:rFonts w:cs="Calibri"/>
          <w:spacing w:val="-1"/>
        </w:rPr>
        <w:t>d</w:t>
      </w:r>
      <w:r>
        <w:rPr>
          <w:rFonts w:cs="Calibri"/>
        </w:rPr>
        <w:t>el</w:t>
      </w:r>
      <w:r>
        <w:rPr>
          <w:rFonts w:cs="Calibri"/>
          <w:spacing w:val="1"/>
        </w:rPr>
        <w:t>/</w:t>
      </w:r>
      <w:r>
        <w:rPr>
          <w:rFonts w:cs="Calibri"/>
          <w:spacing w:val="-1"/>
        </w:rPr>
        <w:t>d</w:t>
      </w:r>
      <w:r>
        <w:rPr>
          <w:rFonts w:cs="Calibri"/>
        </w:rPr>
        <w:t xml:space="preserve">ei </w:t>
      </w:r>
      <w:r>
        <w:rPr>
          <w:rFonts w:cs="Calibri"/>
          <w:spacing w:val="3"/>
        </w:rPr>
        <w:t xml:space="preserve"> </w:t>
      </w:r>
      <w:r>
        <w:rPr>
          <w:rFonts w:cs="Calibri"/>
        </w:rPr>
        <w:t>le</w:t>
      </w:r>
      <w:r>
        <w:rPr>
          <w:rFonts w:cs="Calibri"/>
          <w:spacing w:val="-5"/>
        </w:rPr>
        <w:t>g</w:t>
      </w:r>
      <w:r>
        <w:rPr>
          <w:rFonts w:cs="Calibri"/>
        </w:rPr>
        <w:t>al</w:t>
      </w:r>
      <w:r>
        <w:rPr>
          <w:rFonts w:cs="Calibri"/>
          <w:spacing w:val="-2"/>
        </w:rPr>
        <w:t>e</w:t>
      </w:r>
      <w:r>
        <w:rPr>
          <w:rFonts w:cs="Calibri"/>
          <w:spacing w:val="1"/>
        </w:rPr>
        <w:t>/</w:t>
      </w:r>
      <w:r>
        <w:rPr>
          <w:rFonts w:cs="Calibri"/>
        </w:rPr>
        <w:t xml:space="preserve">i  </w:t>
      </w:r>
      <w:r>
        <w:rPr>
          <w:rFonts w:cs="Calibri"/>
          <w:spacing w:val="-5"/>
        </w:rPr>
        <w:t>r</w:t>
      </w:r>
      <w:r>
        <w:rPr>
          <w:rFonts w:cs="Calibri"/>
        </w:rPr>
        <w:t>a</w:t>
      </w:r>
      <w:r>
        <w:rPr>
          <w:rFonts w:cs="Calibri"/>
          <w:spacing w:val="-1"/>
        </w:rPr>
        <w:t>pp</w:t>
      </w:r>
      <w:r>
        <w:rPr>
          <w:rFonts w:cs="Calibri"/>
          <w:spacing w:val="-3"/>
        </w:rPr>
        <w:t>r</w:t>
      </w:r>
      <w:r>
        <w:rPr>
          <w:rFonts w:cs="Calibri"/>
          <w:spacing w:val="-2"/>
        </w:rPr>
        <w:t>e</w:t>
      </w:r>
      <w:r>
        <w:rPr>
          <w:rFonts w:cs="Calibri"/>
        </w:rPr>
        <w:t>se</w:t>
      </w:r>
      <w:r>
        <w:rPr>
          <w:rFonts w:cs="Calibri"/>
          <w:spacing w:val="-3"/>
        </w:rPr>
        <w:t>n</w:t>
      </w:r>
      <w:r>
        <w:rPr>
          <w:rFonts w:cs="Calibri"/>
          <w:spacing w:val="-2"/>
        </w:rPr>
        <w:t>t</w:t>
      </w:r>
      <w:r>
        <w:rPr>
          <w:rFonts w:cs="Calibri"/>
        </w:rPr>
        <w:t>a</w:t>
      </w:r>
      <w:r>
        <w:rPr>
          <w:rFonts w:cs="Calibri"/>
          <w:spacing w:val="-3"/>
        </w:rPr>
        <w:t>n</w:t>
      </w:r>
      <w:r>
        <w:rPr>
          <w:rFonts w:cs="Calibri"/>
          <w:spacing w:val="-2"/>
        </w:rPr>
        <w:t>te</w:t>
      </w:r>
      <w:r>
        <w:rPr>
          <w:rFonts w:cs="Calibri"/>
          <w:spacing w:val="1"/>
        </w:rPr>
        <w:t>/</w:t>
      </w:r>
      <w:r>
        <w:rPr>
          <w:rFonts w:cs="Calibri"/>
        </w:rPr>
        <w:t xml:space="preserve">i, </w:t>
      </w:r>
      <w:r>
        <w:rPr>
          <w:rFonts w:cs="Calibri"/>
          <w:spacing w:val="3"/>
        </w:rPr>
        <w:t xml:space="preserve"> </w:t>
      </w:r>
      <w:r>
        <w:rPr>
          <w:rFonts w:cs="Calibri"/>
          <w:spacing w:val="-1"/>
        </w:rPr>
        <w:t>d</w:t>
      </w:r>
      <w:r>
        <w:rPr>
          <w:rFonts w:cs="Calibri"/>
        </w:rPr>
        <w:t>e</w:t>
      </w:r>
      <w:r>
        <w:rPr>
          <w:rFonts w:cs="Calibri"/>
          <w:spacing w:val="-2"/>
        </w:rPr>
        <w:t>l</w:t>
      </w:r>
      <w:r>
        <w:rPr>
          <w:rFonts w:cs="Calibri"/>
          <w:spacing w:val="1"/>
        </w:rPr>
        <w:t>/</w:t>
      </w:r>
      <w:r>
        <w:rPr>
          <w:rFonts w:cs="Calibri"/>
          <w:spacing w:val="-1"/>
        </w:rPr>
        <w:t>d</w:t>
      </w:r>
      <w:r>
        <w:rPr>
          <w:rFonts w:cs="Calibri"/>
        </w:rPr>
        <w:t xml:space="preserve">ei </w:t>
      </w:r>
      <w:r>
        <w:rPr>
          <w:rFonts w:cs="Calibri"/>
          <w:spacing w:val="-1"/>
        </w:rPr>
        <w:t>d</w:t>
      </w:r>
      <w:r>
        <w:rPr>
          <w:rFonts w:cs="Calibri"/>
        </w:rPr>
        <w:t>i</w:t>
      </w:r>
      <w:r>
        <w:rPr>
          <w:rFonts w:cs="Calibri"/>
          <w:spacing w:val="-3"/>
        </w:rPr>
        <w:t>r</w:t>
      </w:r>
      <w:r>
        <w:rPr>
          <w:rFonts w:cs="Calibri"/>
          <w:spacing w:val="-2"/>
        </w:rPr>
        <w:t>ett</w:t>
      </w:r>
      <w:r>
        <w:rPr>
          <w:rFonts w:cs="Calibri"/>
          <w:spacing w:val="-1"/>
        </w:rPr>
        <w:t>o</w:t>
      </w:r>
      <w:r>
        <w:rPr>
          <w:rFonts w:cs="Calibri"/>
          <w:spacing w:val="-3"/>
        </w:rPr>
        <w:t>r</w:t>
      </w:r>
      <w:r>
        <w:rPr>
          <w:rFonts w:cs="Calibri"/>
          <w:spacing w:val="-2"/>
        </w:rPr>
        <w:t>e</w:t>
      </w:r>
      <w:r>
        <w:rPr>
          <w:rFonts w:cs="Calibri"/>
          <w:spacing w:val="1"/>
        </w:rPr>
        <w:t>/</w:t>
      </w:r>
      <w:r>
        <w:rPr>
          <w:rFonts w:cs="Calibri"/>
        </w:rPr>
        <w:t>i</w:t>
      </w:r>
      <w:r>
        <w:rPr>
          <w:rFonts w:cs="Calibri"/>
          <w:spacing w:val="3"/>
        </w:rPr>
        <w:t xml:space="preserve"> </w:t>
      </w:r>
      <w:r>
        <w:rPr>
          <w:rFonts w:cs="Calibri"/>
          <w:spacing w:val="-4"/>
        </w:rPr>
        <w:t>t</w:t>
      </w:r>
      <w:r>
        <w:rPr>
          <w:rFonts w:cs="Calibri"/>
        </w:rPr>
        <w:t>ecni</w:t>
      </w:r>
      <w:r>
        <w:rPr>
          <w:rFonts w:cs="Calibri"/>
          <w:spacing w:val="-5"/>
        </w:rPr>
        <w:t>c</w:t>
      </w:r>
      <w:r>
        <w:rPr>
          <w:rFonts w:cs="Calibri"/>
          <w:spacing w:val="1"/>
        </w:rPr>
        <w:t>o/</w:t>
      </w:r>
      <w:r>
        <w:rPr>
          <w:rFonts w:cs="Calibri"/>
        </w:rPr>
        <w:t xml:space="preserve">i, </w:t>
      </w:r>
      <w:r>
        <w:rPr>
          <w:rFonts w:cs="Calibri"/>
          <w:spacing w:val="-1"/>
        </w:rPr>
        <w:t>d</w:t>
      </w:r>
      <w:r>
        <w:rPr>
          <w:rFonts w:cs="Calibri"/>
        </w:rPr>
        <w:t>el</w:t>
      </w:r>
      <w:r>
        <w:rPr>
          <w:rFonts w:cs="Calibri"/>
          <w:spacing w:val="1"/>
        </w:rPr>
        <w:t xml:space="preserve"> </w:t>
      </w:r>
      <w:r>
        <w:rPr>
          <w:rFonts w:cs="Calibri"/>
        </w:rPr>
        <w:t>s</w:t>
      </w:r>
      <w:r>
        <w:rPr>
          <w:rFonts w:cs="Calibri"/>
          <w:spacing w:val="-1"/>
        </w:rPr>
        <w:t>o</w:t>
      </w:r>
      <w:r>
        <w:rPr>
          <w:rFonts w:cs="Calibri"/>
        </w:rPr>
        <w:t>cio</w:t>
      </w:r>
      <w:r>
        <w:rPr>
          <w:rFonts w:cs="Calibri"/>
          <w:spacing w:val="4"/>
        </w:rPr>
        <w:t xml:space="preserve"> </w:t>
      </w:r>
      <w:r>
        <w:rPr>
          <w:rFonts w:cs="Calibri"/>
          <w:spacing w:val="-1"/>
        </w:rPr>
        <w:t>un</w:t>
      </w:r>
      <w:r>
        <w:rPr>
          <w:rFonts w:cs="Calibri"/>
        </w:rPr>
        <w:t>i</w:t>
      </w:r>
      <w:r>
        <w:rPr>
          <w:rFonts w:cs="Calibri"/>
          <w:spacing w:val="-3"/>
        </w:rPr>
        <w:t>c</w:t>
      </w:r>
      <w:r>
        <w:rPr>
          <w:rFonts w:cs="Calibri"/>
          <w:spacing w:val="-6"/>
        </w:rPr>
        <w:t>o</w:t>
      </w:r>
      <w:r>
        <w:rPr>
          <w:rFonts w:cs="Calibri"/>
        </w:rPr>
        <w:t>,</w:t>
      </w:r>
      <w:r>
        <w:rPr>
          <w:rFonts w:cs="Calibri"/>
          <w:spacing w:val="1"/>
        </w:rPr>
        <w:t xml:space="preserve"> </w:t>
      </w:r>
      <w:r>
        <w:rPr>
          <w:rFonts w:cs="Calibri"/>
          <w:spacing w:val="-1"/>
        </w:rPr>
        <w:t>o</w:t>
      </w:r>
      <w:r>
        <w:rPr>
          <w:rFonts w:cs="Calibri"/>
          <w:spacing w:val="1"/>
        </w:rPr>
        <w:t>v</w:t>
      </w:r>
      <w:r>
        <w:rPr>
          <w:rFonts w:cs="Calibri"/>
          <w:spacing w:val="-1"/>
        </w:rPr>
        <w:t>v</w:t>
      </w:r>
      <w:r>
        <w:rPr>
          <w:rFonts w:cs="Calibri"/>
          <w:spacing w:val="-2"/>
        </w:rPr>
        <w:t>e</w:t>
      </w:r>
      <w:r>
        <w:rPr>
          <w:rFonts w:cs="Calibri"/>
          <w:spacing w:val="-3"/>
        </w:rPr>
        <w:t>r</w:t>
      </w:r>
      <w:r>
        <w:rPr>
          <w:rFonts w:cs="Calibri"/>
        </w:rPr>
        <w:t>o</w:t>
      </w:r>
      <w:r>
        <w:rPr>
          <w:rFonts w:cs="Calibri"/>
          <w:spacing w:val="2"/>
        </w:rPr>
        <w:t xml:space="preserve"> </w:t>
      </w:r>
      <w:r>
        <w:rPr>
          <w:rFonts w:cs="Calibri"/>
          <w:spacing w:val="-1"/>
        </w:rPr>
        <w:t>d</w:t>
      </w:r>
      <w:r>
        <w:rPr>
          <w:rFonts w:cs="Calibri"/>
        </w:rPr>
        <w:t>e</w:t>
      </w:r>
      <w:r>
        <w:rPr>
          <w:rFonts w:cs="Calibri"/>
          <w:spacing w:val="-2"/>
        </w:rPr>
        <w:t>l</w:t>
      </w:r>
      <w:r>
        <w:rPr>
          <w:rFonts w:cs="Calibri"/>
          <w:spacing w:val="1"/>
        </w:rPr>
        <w:t>/</w:t>
      </w:r>
      <w:r>
        <w:rPr>
          <w:rFonts w:cs="Calibri"/>
        </w:rPr>
        <w:t>i s</w:t>
      </w:r>
      <w:r>
        <w:rPr>
          <w:rFonts w:cs="Calibri"/>
          <w:spacing w:val="1"/>
        </w:rPr>
        <w:t>o</w:t>
      </w:r>
      <w:r>
        <w:rPr>
          <w:rFonts w:cs="Calibri"/>
        </w:rPr>
        <w:t>c</w:t>
      </w:r>
      <w:r>
        <w:rPr>
          <w:rFonts w:cs="Calibri"/>
          <w:spacing w:val="-3"/>
        </w:rPr>
        <w:t>i</w:t>
      </w:r>
      <w:r>
        <w:rPr>
          <w:rFonts w:cs="Calibri"/>
          <w:spacing w:val="1"/>
        </w:rPr>
        <w:t>o/</w:t>
      </w:r>
      <w:r>
        <w:rPr>
          <w:rFonts w:cs="Calibri"/>
        </w:rPr>
        <w:t xml:space="preserve">i </w:t>
      </w:r>
      <w:r>
        <w:rPr>
          <w:rFonts w:cs="Calibri"/>
          <w:spacing w:val="-1"/>
        </w:rPr>
        <w:t>d</w:t>
      </w:r>
      <w:r>
        <w:rPr>
          <w:rFonts w:cs="Calibri"/>
        </w:rPr>
        <w:t xml:space="preserve">i </w:t>
      </w:r>
      <w:r>
        <w:rPr>
          <w:rFonts w:cs="Calibri"/>
          <w:spacing w:val="1"/>
        </w:rPr>
        <w:t>m</w:t>
      </w:r>
      <w:r>
        <w:rPr>
          <w:rFonts w:cs="Calibri"/>
        </w:rPr>
        <w:t>a</w:t>
      </w:r>
      <w:r>
        <w:rPr>
          <w:rFonts w:cs="Calibri"/>
          <w:spacing w:val="1"/>
        </w:rPr>
        <w:t>g</w:t>
      </w:r>
      <w:r>
        <w:rPr>
          <w:rFonts w:cs="Calibri"/>
          <w:spacing w:val="-1"/>
        </w:rPr>
        <w:t>g</w:t>
      </w:r>
      <w:r>
        <w:rPr>
          <w:rFonts w:cs="Calibri"/>
          <w:spacing w:val="-3"/>
        </w:rPr>
        <w:t>i</w:t>
      </w:r>
      <w:r>
        <w:rPr>
          <w:rFonts w:cs="Calibri"/>
          <w:spacing w:val="1"/>
        </w:rPr>
        <w:t>o</w:t>
      </w:r>
      <w:r>
        <w:rPr>
          <w:rFonts w:cs="Calibri"/>
          <w:spacing w:val="-5"/>
        </w:rPr>
        <w:t>r</w:t>
      </w:r>
      <w:r>
        <w:rPr>
          <w:rFonts w:cs="Calibri"/>
        </w:rPr>
        <w:t>a</w:t>
      </w:r>
      <w:r>
        <w:rPr>
          <w:rFonts w:cs="Calibri"/>
          <w:spacing w:val="-1"/>
        </w:rPr>
        <w:t>n</w:t>
      </w:r>
      <w:r>
        <w:rPr>
          <w:rFonts w:cs="Calibri"/>
          <w:spacing w:val="-6"/>
        </w:rPr>
        <w:t>z</w:t>
      </w:r>
      <w:r>
        <w:rPr>
          <w:rFonts w:cs="Calibri"/>
        </w:rPr>
        <w:t>a</w:t>
      </w:r>
      <w:r>
        <w:rPr>
          <w:rFonts w:cs="Calibri"/>
          <w:spacing w:val="3"/>
        </w:rPr>
        <w:t xml:space="preserve"> </w:t>
      </w:r>
      <w:r>
        <w:rPr>
          <w:rFonts w:cs="Calibri"/>
        </w:rPr>
        <w:t>in</w:t>
      </w:r>
      <w:r>
        <w:rPr>
          <w:rFonts w:cs="Calibri"/>
          <w:spacing w:val="2"/>
        </w:rPr>
        <w:t xml:space="preserve"> </w:t>
      </w:r>
      <w:r>
        <w:rPr>
          <w:rFonts w:cs="Calibri"/>
          <w:spacing w:val="-2"/>
        </w:rPr>
        <w:t>c</w:t>
      </w:r>
      <w:r>
        <w:rPr>
          <w:rFonts w:cs="Calibri"/>
          <w:spacing w:val="-3"/>
        </w:rPr>
        <w:t>a</w:t>
      </w:r>
      <w:r>
        <w:rPr>
          <w:rFonts w:cs="Calibri"/>
          <w:spacing w:val="-2"/>
        </w:rPr>
        <w:t>s</w:t>
      </w:r>
      <w:r>
        <w:rPr>
          <w:rFonts w:cs="Calibri"/>
        </w:rPr>
        <w:t>o</w:t>
      </w:r>
      <w:r>
        <w:rPr>
          <w:rFonts w:cs="Calibri"/>
          <w:spacing w:val="2"/>
        </w:rPr>
        <w:t xml:space="preserve"> </w:t>
      </w:r>
      <w:r>
        <w:rPr>
          <w:rFonts w:cs="Calibri"/>
          <w:spacing w:val="-1"/>
        </w:rPr>
        <w:t>d</w:t>
      </w:r>
      <w:r>
        <w:rPr>
          <w:rFonts w:cs="Calibri"/>
        </w:rPr>
        <w:t>i</w:t>
      </w:r>
      <w:r>
        <w:rPr>
          <w:rFonts w:cs="Calibri"/>
          <w:spacing w:val="3"/>
        </w:rPr>
        <w:t xml:space="preserve"> </w:t>
      </w:r>
      <w:r>
        <w:rPr>
          <w:rFonts w:cs="Calibri"/>
          <w:spacing w:val="-2"/>
        </w:rPr>
        <w:t>s</w:t>
      </w:r>
      <w:r>
        <w:rPr>
          <w:rFonts w:cs="Calibri"/>
          <w:spacing w:val="1"/>
        </w:rPr>
        <w:t>o</w:t>
      </w:r>
      <w:r>
        <w:rPr>
          <w:rFonts w:cs="Calibri"/>
        </w:rPr>
        <w:t>c</w:t>
      </w:r>
      <w:r>
        <w:rPr>
          <w:rFonts w:cs="Calibri"/>
          <w:spacing w:val="-3"/>
        </w:rPr>
        <w:t>i</w:t>
      </w:r>
      <w:r>
        <w:rPr>
          <w:rFonts w:cs="Calibri"/>
        </w:rPr>
        <w:t>e</w:t>
      </w:r>
      <w:r>
        <w:rPr>
          <w:rFonts w:cs="Calibri"/>
          <w:spacing w:val="-1"/>
        </w:rPr>
        <w:t>t</w:t>
      </w:r>
      <w:r>
        <w:rPr>
          <w:rFonts w:cs="Calibri"/>
        </w:rPr>
        <w:t>à</w:t>
      </w:r>
      <w:r>
        <w:rPr>
          <w:rFonts w:cs="Calibri"/>
          <w:spacing w:val="10"/>
        </w:rPr>
        <w:t xml:space="preserve"> </w:t>
      </w:r>
      <w:r>
        <w:rPr>
          <w:rFonts w:cs="Calibri"/>
          <w:spacing w:val="-1"/>
        </w:rPr>
        <w:t>d</w:t>
      </w:r>
      <w:r>
        <w:rPr>
          <w:rFonts w:cs="Calibri"/>
        </w:rPr>
        <w:t xml:space="preserve">i </w:t>
      </w:r>
      <w:r>
        <w:rPr>
          <w:rFonts w:cs="Calibri"/>
          <w:spacing w:val="-2"/>
        </w:rPr>
        <w:t>c</w:t>
      </w:r>
      <w:r>
        <w:rPr>
          <w:rFonts w:cs="Calibri"/>
        </w:rPr>
        <w:t>a</w:t>
      </w:r>
      <w:r>
        <w:rPr>
          <w:rFonts w:cs="Calibri"/>
          <w:spacing w:val="-1"/>
        </w:rPr>
        <w:t>p</w:t>
      </w:r>
      <w:r>
        <w:rPr>
          <w:rFonts w:cs="Calibri"/>
        </w:rPr>
        <w:t>i</w:t>
      </w:r>
      <w:r>
        <w:rPr>
          <w:rFonts w:cs="Calibri"/>
          <w:spacing w:val="-2"/>
        </w:rPr>
        <w:t>t</w:t>
      </w:r>
      <w:r>
        <w:rPr>
          <w:rFonts w:cs="Calibri"/>
        </w:rPr>
        <w:t>ale</w:t>
      </w:r>
      <w:r>
        <w:rPr>
          <w:rFonts w:cs="Calibri"/>
          <w:spacing w:val="1"/>
        </w:rPr>
        <w:t xml:space="preserve"> </w:t>
      </w:r>
      <w:r>
        <w:rPr>
          <w:rFonts w:cs="Calibri"/>
          <w:spacing w:val="-5"/>
        </w:rPr>
        <w:t>c</w:t>
      </w:r>
      <w:r>
        <w:rPr>
          <w:rFonts w:cs="Calibri"/>
          <w:spacing w:val="1"/>
        </w:rPr>
        <w:t>o</w:t>
      </w:r>
      <w:r>
        <w:rPr>
          <w:rFonts w:cs="Calibri"/>
        </w:rPr>
        <w:t xml:space="preserve">n </w:t>
      </w:r>
      <w:r>
        <w:rPr>
          <w:rFonts w:cs="Calibri"/>
          <w:spacing w:val="1"/>
        </w:rPr>
        <w:t>m</w:t>
      </w:r>
      <w:r>
        <w:rPr>
          <w:rFonts w:cs="Calibri"/>
        </w:rPr>
        <w:t>e</w:t>
      </w:r>
      <w:r>
        <w:rPr>
          <w:rFonts w:cs="Calibri"/>
          <w:spacing w:val="-3"/>
        </w:rPr>
        <w:t>n</w:t>
      </w:r>
      <w:r>
        <w:rPr>
          <w:rFonts w:cs="Calibri"/>
        </w:rPr>
        <w:t>o</w:t>
      </w:r>
      <w:r>
        <w:rPr>
          <w:rFonts w:cs="Calibri"/>
          <w:spacing w:val="8"/>
        </w:rPr>
        <w:t xml:space="preserve"> </w:t>
      </w:r>
      <w:r>
        <w:rPr>
          <w:rFonts w:cs="Calibri"/>
          <w:spacing w:val="-1"/>
        </w:rPr>
        <w:t>d</w:t>
      </w:r>
      <w:r>
        <w:rPr>
          <w:rFonts w:cs="Calibri"/>
        </w:rPr>
        <w:t>i</w:t>
      </w:r>
      <w:r>
        <w:rPr>
          <w:rFonts w:cs="Calibri"/>
          <w:spacing w:val="5"/>
        </w:rPr>
        <w:t xml:space="preserve"> </w:t>
      </w:r>
      <w:r>
        <w:rPr>
          <w:rFonts w:cs="Calibri"/>
          <w:spacing w:val="-1"/>
        </w:rPr>
        <w:t>qu</w:t>
      </w:r>
      <w:r>
        <w:rPr>
          <w:rFonts w:cs="Calibri"/>
          <w:spacing w:val="-3"/>
        </w:rPr>
        <w:t>a</w:t>
      </w:r>
      <w:r>
        <w:rPr>
          <w:rFonts w:cs="Calibri"/>
          <w:spacing w:val="-2"/>
        </w:rPr>
        <w:t>tt</w:t>
      </w:r>
      <w:r>
        <w:rPr>
          <w:rFonts w:cs="Calibri"/>
          <w:spacing w:val="-3"/>
        </w:rPr>
        <w:t>r</w:t>
      </w:r>
      <w:r>
        <w:rPr>
          <w:rFonts w:cs="Calibri"/>
        </w:rPr>
        <w:t>o</w:t>
      </w:r>
      <w:r>
        <w:rPr>
          <w:rFonts w:cs="Calibri"/>
          <w:spacing w:val="6"/>
        </w:rPr>
        <w:t xml:space="preserve"> </w:t>
      </w:r>
      <w:r>
        <w:rPr>
          <w:rFonts w:cs="Calibri"/>
          <w:spacing w:val="-2"/>
        </w:rPr>
        <w:t>s</w:t>
      </w:r>
      <w:r>
        <w:rPr>
          <w:rFonts w:cs="Calibri"/>
          <w:spacing w:val="1"/>
        </w:rPr>
        <w:t>o</w:t>
      </w:r>
      <w:r>
        <w:rPr>
          <w:rFonts w:cs="Calibri"/>
        </w:rPr>
        <w:t>ci,</w:t>
      </w:r>
      <w:r>
        <w:rPr>
          <w:rFonts w:cs="Calibri"/>
          <w:spacing w:val="7"/>
        </w:rPr>
        <w:t xml:space="preserve"> </w:t>
      </w:r>
      <w:r>
        <w:rPr>
          <w:rFonts w:cs="Calibri"/>
        </w:rPr>
        <w:t xml:space="preserve">il </w:t>
      </w:r>
      <w:r>
        <w:rPr>
          <w:rFonts w:cs="Calibri"/>
          <w:spacing w:val="-2"/>
        </w:rPr>
        <w:t>c</w:t>
      </w:r>
      <w:r>
        <w:rPr>
          <w:rFonts w:cs="Calibri"/>
          <w:spacing w:val="-3"/>
        </w:rPr>
        <w:t>u</w:t>
      </w:r>
      <w:r>
        <w:rPr>
          <w:rFonts w:cs="Calibri"/>
          <w:spacing w:val="-5"/>
        </w:rPr>
        <w:t>s</w:t>
      </w:r>
      <w:r>
        <w:rPr>
          <w:rFonts w:cs="Calibri"/>
          <w:spacing w:val="-4"/>
        </w:rPr>
        <w:t>t</w:t>
      </w:r>
      <w:r>
        <w:rPr>
          <w:rFonts w:cs="Calibri"/>
          <w:spacing w:val="-1"/>
        </w:rPr>
        <w:t>o</w:t>
      </w:r>
      <w:r>
        <w:rPr>
          <w:rFonts w:cs="Calibri"/>
          <w:spacing w:val="-3"/>
        </w:rPr>
        <w:t>d</w:t>
      </w:r>
      <w:r>
        <w:rPr>
          <w:rFonts w:cs="Calibri"/>
        </w:rPr>
        <w:t>e</w:t>
      </w:r>
      <w:r>
        <w:rPr>
          <w:rFonts w:cs="Calibri"/>
          <w:spacing w:val="3"/>
        </w:rPr>
        <w:t xml:space="preserve"> </w:t>
      </w:r>
      <w:r>
        <w:rPr>
          <w:rFonts w:cs="Calibri"/>
        </w:rPr>
        <w:t>o</w:t>
      </w:r>
      <w:r>
        <w:rPr>
          <w:rFonts w:cs="Calibri"/>
          <w:spacing w:val="1"/>
        </w:rPr>
        <w:t xml:space="preserve"> </w:t>
      </w:r>
      <w:r>
        <w:rPr>
          <w:rFonts w:cs="Calibri"/>
          <w:spacing w:val="-3"/>
        </w:rPr>
        <w:t>am</w:t>
      </w:r>
      <w:r>
        <w:rPr>
          <w:rFonts w:cs="Calibri"/>
          <w:spacing w:val="-1"/>
        </w:rPr>
        <w:t>m</w:t>
      </w:r>
      <w:r>
        <w:rPr>
          <w:rFonts w:cs="Calibri"/>
          <w:spacing w:val="-3"/>
        </w:rPr>
        <w:t>ini</w:t>
      </w:r>
      <w:r>
        <w:rPr>
          <w:rFonts w:cs="Calibri"/>
          <w:spacing w:val="-5"/>
        </w:rPr>
        <w:t>s</w:t>
      </w:r>
      <w:r>
        <w:rPr>
          <w:rFonts w:cs="Calibri"/>
          <w:spacing w:val="-2"/>
        </w:rPr>
        <w:t>t</w:t>
      </w:r>
      <w:r>
        <w:rPr>
          <w:rFonts w:cs="Calibri"/>
          <w:spacing w:val="-7"/>
        </w:rPr>
        <w:t>r</w:t>
      </w:r>
      <w:r>
        <w:rPr>
          <w:rFonts w:cs="Calibri"/>
          <w:spacing w:val="-5"/>
        </w:rPr>
        <w:t>a</w:t>
      </w:r>
      <w:r>
        <w:rPr>
          <w:rFonts w:cs="Calibri"/>
          <w:spacing w:val="-4"/>
        </w:rPr>
        <w:t>t</w:t>
      </w:r>
      <w:r>
        <w:rPr>
          <w:rFonts w:cs="Calibri"/>
          <w:spacing w:val="-1"/>
        </w:rPr>
        <w:t>o</w:t>
      </w:r>
      <w:r>
        <w:rPr>
          <w:rFonts w:cs="Calibri"/>
          <w:spacing w:val="-5"/>
        </w:rPr>
        <w:t>r</w:t>
      </w:r>
      <w:r>
        <w:rPr>
          <w:rFonts w:cs="Calibri"/>
        </w:rPr>
        <w:t>e</w:t>
      </w:r>
      <w:r>
        <w:rPr>
          <w:rFonts w:cs="Calibri"/>
          <w:spacing w:val="3"/>
        </w:rPr>
        <w:t xml:space="preserve"> </w:t>
      </w:r>
      <w:r>
        <w:rPr>
          <w:rFonts w:cs="Calibri"/>
          <w:spacing w:val="-3"/>
        </w:rPr>
        <w:t>giudiz</w:t>
      </w:r>
      <w:r>
        <w:rPr>
          <w:rFonts w:cs="Calibri"/>
        </w:rPr>
        <w:t>i</w:t>
      </w:r>
      <w:r>
        <w:rPr>
          <w:rFonts w:cs="Calibri"/>
          <w:spacing w:val="-3"/>
        </w:rPr>
        <w:t>ari</w:t>
      </w:r>
      <w:r>
        <w:rPr>
          <w:rFonts w:cs="Calibri"/>
        </w:rPr>
        <w:t>o</w:t>
      </w:r>
      <w:r>
        <w:rPr>
          <w:rFonts w:cs="Calibri"/>
          <w:spacing w:val="4"/>
        </w:rPr>
        <w:t xml:space="preserve"> </w:t>
      </w:r>
      <w:r>
        <w:rPr>
          <w:rFonts w:cs="Calibri"/>
        </w:rPr>
        <w:t>o</w:t>
      </w:r>
      <w:r>
        <w:rPr>
          <w:rFonts w:cs="Calibri"/>
          <w:spacing w:val="4"/>
        </w:rPr>
        <w:t xml:space="preserve"> </w:t>
      </w:r>
      <w:r>
        <w:rPr>
          <w:rFonts w:cs="Calibri"/>
          <w:spacing w:val="-3"/>
        </w:rPr>
        <w:t>finanziari</w:t>
      </w:r>
      <w:r>
        <w:rPr>
          <w:rFonts w:cs="Calibri"/>
        </w:rPr>
        <w:t>o</w:t>
      </w:r>
      <w:r>
        <w:rPr>
          <w:rFonts w:cs="Calibri"/>
          <w:spacing w:val="4"/>
        </w:rPr>
        <w:t xml:space="preserve"> </w:t>
      </w:r>
      <w:r>
        <w:rPr>
          <w:rFonts w:cs="Calibri"/>
          <w:spacing w:val="-3"/>
        </w:rPr>
        <w:t>li</w:t>
      </w:r>
      <w:r>
        <w:rPr>
          <w:rFonts w:cs="Calibri"/>
          <w:spacing w:val="-1"/>
        </w:rPr>
        <w:t>m</w:t>
      </w:r>
      <w:r>
        <w:rPr>
          <w:rFonts w:cs="Calibri"/>
          <w:spacing w:val="-3"/>
        </w:rPr>
        <w:t>i</w:t>
      </w:r>
      <w:r>
        <w:rPr>
          <w:rFonts w:cs="Calibri"/>
          <w:spacing w:val="-4"/>
        </w:rPr>
        <w:t>t</w:t>
      </w:r>
      <w:r>
        <w:rPr>
          <w:rFonts w:cs="Calibri"/>
          <w:spacing w:val="-5"/>
        </w:rPr>
        <w:t>a</w:t>
      </w:r>
      <w:r>
        <w:rPr>
          <w:rFonts w:cs="Calibri"/>
          <w:spacing w:val="-4"/>
        </w:rPr>
        <w:t>t</w:t>
      </w:r>
      <w:r>
        <w:rPr>
          <w:rFonts w:cs="Calibri"/>
          <w:spacing w:val="-3"/>
        </w:rPr>
        <w:t>a</w:t>
      </w:r>
      <w:r>
        <w:rPr>
          <w:rFonts w:cs="Calibri"/>
          <w:spacing w:val="-1"/>
        </w:rPr>
        <w:t>m</w:t>
      </w:r>
      <w:r>
        <w:rPr>
          <w:rFonts w:cs="Calibri"/>
          <w:spacing w:val="-2"/>
        </w:rPr>
        <w:t>e</w:t>
      </w:r>
      <w:r>
        <w:rPr>
          <w:rFonts w:cs="Calibri"/>
          <w:spacing w:val="-6"/>
        </w:rPr>
        <w:t>n</w:t>
      </w:r>
      <w:r>
        <w:rPr>
          <w:rFonts w:cs="Calibri"/>
          <w:spacing w:val="-4"/>
        </w:rPr>
        <w:t>t</w:t>
      </w:r>
      <w:r>
        <w:rPr>
          <w:rFonts w:cs="Calibri"/>
        </w:rPr>
        <w:t>e</w:t>
      </w:r>
      <w:r>
        <w:rPr>
          <w:rFonts w:cs="Calibri"/>
          <w:spacing w:val="1"/>
        </w:rPr>
        <w:t xml:space="preserve"> </w:t>
      </w:r>
      <w:r>
        <w:rPr>
          <w:rFonts w:cs="Calibri"/>
          <w:spacing w:val="-3"/>
        </w:rPr>
        <w:t>a</w:t>
      </w:r>
      <w:r>
        <w:rPr>
          <w:rFonts w:cs="Calibri"/>
        </w:rPr>
        <w:t>l</w:t>
      </w:r>
      <w:r>
        <w:rPr>
          <w:rFonts w:cs="Calibri"/>
          <w:spacing w:val="2"/>
        </w:rPr>
        <w:t xml:space="preserve"> </w:t>
      </w:r>
      <w:r>
        <w:rPr>
          <w:rFonts w:cs="Calibri"/>
          <w:spacing w:val="-3"/>
        </w:rPr>
        <w:t>p</w:t>
      </w:r>
      <w:r>
        <w:rPr>
          <w:rFonts w:cs="Calibri"/>
          <w:spacing w:val="-2"/>
        </w:rPr>
        <w:t>e</w:t>
      </w:r>
      <w:r>
        <w:rPr>
          <w:rFonts w:cs="Calibri"/>
          <w:spacing w:val="-3"/>
        </w:rPr>
        <w:t>ri</w:t>
      </w:r>
      <w:r>
        <w:rPr>
          <w:rFonts w:cs="Calibri"/>
          <w:spacing w:val="-1"/>
        </w:rPr>
        <w:t>o</w:t>
      </w:r>
      <w:r>
        <w:rPr>
          <w:rFonts w:cs="Calibri"/>
          <w:spacing w:val="-3"/>
        </w:rPr>
        <w:t>d</w:t>
      </w:r>
      <w:r>
        <w:rPr>
          <w:rFonts w:cs="Calibri"/>
        </w:rPr>
        <w:t>o</w:t>
      </w:r>
      <w:r>
        <w:rPr>
          <w:rFonts w:cs="Calibri"/>
          <w:spacing w:val="1"/>
        </w:rPr>
        <w:t xml:space="preserve"> </w:t>
      </w:r>
      <w:r>
        <w:rPr>
          <w:rFonts w:cs="Calibri"/>
          <w:spacing w:val="-3"/>
        </w:rPr>
        <w:t>d</w:t>
      </w:r>
      <w:r>
        <w:rPr>
          <w:rFonts w:cs="Calibri"/>
        </w:rPr>
        <w:t xml:space="preserve">i </w:t>
      </w:r>
      <w:r>
        <w:rPr>
          <w:rFonts w:cs="Calibri"/>
          <w:spacing w:val="-5"/>
        </w:rPr>
        <w:t>af</w:t>
      </w:r>
      <w:r>
        <w:rPr>
          <w:rFonts w:cs="Calibri"/>
          <w:spacing w:val="-3"/>
        </w:rPr>
        <w:t>fi</w:t>
      </w:r>
      <w:r>
        <w:rPr>
          <w:rFonts w:cs="Calibri"/>
          <w:spacing w:val="-1"/>
        </w:rPr>
        <w:t>d</w:t>
      </w:r>
      <w:r>
        <w:rPr>
          <w:rFonts w:cs="Calibri"/>
          <w:spacing w:val="-3"/>
        </w:rPr>
        <w:t>a</w:t>
      </w:r>
      <w:r>
        <w:rPr>
          <w:rFonts w:cs="Calibri"/>
          <w:spacing w:val="-1"/>
        </w:rPr>
        <w:t>m</w:t>
      </w:r>
      <w:r>
        <w:rPr>
          <w:rFonts w:cs="Calibri"/>
          <w:spacing w:val="-2"/>
        </w:rPr>
        <w:t>e</w:t>
      </w:r>
      <w:r>
        <w:rPr>
          <w:rFonts w:cs="Calibri"/>
          <w:spacing w:val="-6"/>
        </w:rPr>
        <w:t>n</w:t>
      </w:r>
      <w:r>
        <w:rPr>
          <w:rFonts w:cs="Calibri"/>
          <w:spacing w:val="-4"/>
        </w:rPr>
        <w:t>t</w:t>
      </w:r>
      <w:r>
        <w:rPr>
          <w:rFonts w:cs="Calibri"/>
        </w:rPr>
        <w:t>o</w:t>
      </w:r>
      <w:r>
        <w:rPr>
          <w:rFonts w:cs="Calibri"/>
          <w:spacing w:val="3"/>
        </w:rPr>
        <w:t xml:space="preserve"> </w:t>
      </w:r>
      <w:r>
        <w:rPr>
          <w:rFonts w:cs="Calibri"/>
          <w:spacing w:val="-1"/>
        </w:rPr>
        <w:t>d</w:t>
      </w:r>
      <w:r>
        <w:rPr>
          <w:rFonts w:cs="Calibri"/>
        </w:rPr>
        <w:t>ella</w:t>
      </w:r>
      <w:r>
        <w:rPr>
          <w:rFonts w:cs="Calibri"/>
          <w:spacing w:val="-6"/>
        </w:rPr>
        <w:t>/</w:t>
      </w:r>
      <w:r>
        <w:rPr>
          <w:rFonts w:cs="Calibri"/>
        </w:rPr>
        <w:t>e</w:t>
      </w:r>
      <w:r>
        <w:rPr>
          <w:rFonts w:cs="Calibri"/>
          <w:spacing w:val="4"/>
        </w:rPr>
        <w:t xml:space="preserve"> </w:t>
      </w:r>
      <w:r>
        <w:rPr>
          <w:rFonts w:cs="Calibri"/>
          <w:spacing w:val="-2"/>
        </w:rPr>
        <w:t>s</w:t>
      </w:r>
      <w:r>
        <w:rPr>
          <w:rFonts w:cs="Calibri"/>
          <w:spacing w:val="1"/>
        </w:rPr>
        <w:t>o</w:t>
      </w:r>
      <w:r>
        <w:rPr>
          <w:rFonts w:cs="Calibri"/>
        </w:rPr>
        <w:t>c</w:t>
      </w:r>
      <w:r>
        <w:rPr>
          <w:rFonts w:cs="Calibri"/>
          <w:spacing w:val="-3"/>
        </w:rPr>
        <w:t>i</w:t>
      </w:r>
      <w:r>
        <w:rPr>
          <w:rFonts w:cs="Calibri"/>
        </w:rPr>
        <w:t>e</w:t>
      </w:r>
      <w:r>
        <w:rPr>
          <w:rFonts w:cs="Calibri"/>
          <w:spacing w:val="-4"/>
        </w:rPr>
        <w:t>t</w:t>
      </w:r>
      <w:r>
        <w:rPr>
          <w:rFonts w:cs="Calibri"/>
        </w:rPr>
        <w:t>à</w:t>
      </w:r>
      <w:r>
        <w:rPr>
          <w:rFonts w:cs="Calibri"/>
          <w:spacing w:val="3"/>
        </w:rPr>
        <w:t xml:space="preserve"> </w:t>
      </w:r>
      <w:r>
        <w:rPr>
          <w:rFonts w:cs="Calibri"/>
        </w:rPr>
        <w:t>c</w:t>
      </w:r>
      <w:r>
        <w:rPr>
          <w:rFonts w:cs="Calibri"/>
          <w:spacing w:val="-2"/>
        </w:rPr>
        <w:t>e</w:t>
      </w:r>
      <w:r>
        <w:rPr>
          <w:rFonts w:cs="Calibri"/>
          <w:spacing w:val="-3"/>
        </w:rPr>
        <w:t>d</w:t>
      </w:r>
      <w:r>
        <w:rPr>
          <w:rFonts w:cs="Calibri"/>
        </w:rPr>
        <w:t>e</w:t>
      </w:r>
      <w:r>
        <w:rPr>
          <w:rFonts w:cs="Calibri"/>
          <w:spacing w:val="-3"/>
        </w:rPr>
        <w:t>n</w:t>
      </w:r>
      <w:r>
        <w:rPr>
          <w:rFonts w:cs="Calibri"/>
        </w:rPr>
        <w:t>ti</w:t>
      </w:r>
      <w:r>
        <w:rPr>
          <w:rFonts w:cs="Calibri"/>
          <w:spacing w:val="4"/>
        </w:rPr>
        <w:t xml:space="preserve"> </w:t>
      </w:r>
      <w:r>
        <w:rPr>
          <w:rFonts w:cs="Calibri"/>
          <w:spacing w:val="-2"/>
        </w:rPr>
        <w:t>s</w:t>
      </w:r>
      <w:r>
        <w:rPr>
          <w:rFonts w:cs="Calibri"/>
          <w:spacing w:val="1"/>
        </w:rPr>
        <w:t>o</w:t>
      </w:r>
      <w:r>
        <w:rPr>
          <w:rFonts w:cs="Calibri"/>
          <w:spacing w:val="-1"/>
        </w:rPr>
        <w:t>n</w:t>
      </w:r>
      <w:r>
        <w:rPr>
          <w:rFonts w:cs="Calibri"/>
        </w:rPr>
        <w:t>o</w:t>
      </w:r>
      <w:r>
        <w:rPr>
          <w:rFonts w:cs="Calibri"/>
          <w:spacing w:val="2"/>
        </w:rPr>
        <w:t xml:space="preserve"> </w:t>
      </w:r>
      <w:r>
        <w:rPr>
          <w:rFonts w:cs="Calibri"/>
        </w:rPr>
        <w:t>i</w:t>
      </w:r>
      <w:r>
        <w:rPr>
          <w:rFonts w:cs="Calibri"/>
          <w:spacing w:val="3"/>
        </w:rPr>
        <w:t xml:space="preserve"> </w:t>
      </w:r>
      <w:r>
        <w:rPr>
          <w:rFonts w:cs="Calibri"/>
          <w:spacing w:val="-2"/>
        </w:rPr>
        <w:t>s</w:t>
      </w:r>
      <w:r>
        <w:rPr>
          <w:rFonts w:cs="Calibri"/>
        </w:rPr>
        <w:t>eg</w:t>
      </w:r>
      <w:r>
        <w:rPr>
          <w:rFonts w:cs="Calibri"/>
          <w:spacing w:val="-1"/>
        </w:rPr>
        <w:t>u</w:t>
      </w:r>
      <w:r>
        <w:rPr>
          <w:rFonts w:cs="Calibri"/>
        </w:rPr>
        <w:t>e</w:t>
      </w:r>
      <w:r>
        <w:rPr>
          <w:rFonts w:cs="Calibri"/>
          <w:spacing w:val="-3"/>
        </w:rPr>
        <w:t>n</w:t>
      </w:r>
      <w:r>
        <w:rPr>
          <w:rFonts w:cs="Calibri"/>
        </w:rPr>
        <w:t>ti</w:t>
      </w:r>
      <w:r>
        <w:rPr>
          <w:rFonts w:cs="Calibri"/>
          <w:spacing w:val="1"/>
        </w:rPr>
        <w:t xml:space="preserve"> </w:t>
      </w:r>
      <w:r>
        <w:rPr>
          <w:rFonts w:cs="Calibri"/>
        </w:rPr>
        <w:t>(I</w:t>
      </w:r>
      <w:r>
        <w:rPr>
          <w:rFonts w:cs="Calibri"/>
          <w:spacing w:val="-1"/>
        </w:rPr>
        <w:t>N</w:t>
      </w:r>
      <w:r>
        <w:rPr>
          <w:rFonts w:cs="Calibri"/>
          <w:spacing w:val="1"/>
        </w:rPr>
        <w:t>D</w:t>
      </w:r>
      <w:r>
        <w:rPr>
          <w:rFonts w:cs="Calibri"/>
        </w:rPr>
        <w:t>I</w:t>
      </w:r>
      <w:r>
        <w:rPr>
          <w:rFonts w:cs="Calibri"/>
          <w:spacing w:val="2"/>
        </w:rPr>
        <w:t>C</w:t>
      </w:r>
      <w:r>
        <w:rPr>
          <w:rFonts w:cs="Calibri"/>
        </w:rPr>
        <w:t>ARE,</w:t>
      </w:r>
      <w:r>
        <w:rPr>
          <w:rFonts w:cs="Calibri"/>
          <w:spacing w:val="1"/>
        </w:rPr>
        <w:t xml:space="preserve"> </w:t>
      </w:r>
      <w:r>
        <w:rPr>
          <w:rFonts w:cs="Calibri"/>
          <w:spacing w:val="-2"/>
        </w:rPr>
        <w:t>O</w:t>
      </w:r>
      <w:r>
        <w:rPr>
          <w:rFonts w:cs="Calibri"/>
        </w:rPr>
        <w:t>VE RI</w:t>
      </w:r>
      <w:r>
        <w:rPr>
          <w:rFonts w:cs="Calibri"/>
          <w:spacing w:val="-3"/>
        </w:rPr>
        <w:t>C</w:t>
      </w:r>
      <w:r>
        <w:rPr>
          <w:rFonts w:cs="Calibri"/>
        </w:rPr>
        <w:t>O</w:t>
      </w:r>
      <w:r>
        <w:rPr>
          <w:rFonts w:cs="Calibri"/>
          <w:spacing w:val="-2"/>
        </w:rPr>
        <w:t>R</w:t>
      </w:r>
      <w:r>
        <w:rPr>
          <w:rFonts w:cs="Calibri"/>
        </w:rPr>
        <w:t>R</w:t>
      </w:r>
      <w:r>
        <w:rPr>
          <w:rFonts w:cs="Calibri"/>
          <w:spacing w:val="2"/>
        </w:rPr>
        <w:t>A</w:t>
      </w:r>
      <w:r>
        <w:rPr>
          <w:rFonts w:cs="Calibri"/>
        </w:rPr>
        <w:t>,</w:t>
      </w:r>
      <w:r>
        <w:rPr>
          <w:rFonts w:cs="Calibri"/>
          <w:spacing w:val="1"/>
        </w:rPr>
        <w:t xml:space="preserve"> </w:t>
      </w:r>
      <w:r>
        <w:rPr>
          <w:rFonts w:cs="Calibri"/>
        </w:rPr>
        <w:t>A</w:t>
      </w:r>
      <w:r>
        <w:rPr>
          <w:rFonts w:cs="Calibri"/>
          <w:spacing w:val="-2"/>
        </w:rPr>
        <w:t>N</w:t>
      </w:r>
      <w:r>
        <w:rPr>
          <w:rFonts w:cs="Calibri"/>
        </w:rPr>
        <w:t>C</w:t>
      </w:r>
      <w:r>
        <w:rPr>
          <w:rFonts w:cs="Calibri"/>
          <w:spacing w:val="-1"/>
        </w:rPr>
        <w:t>H</w:t>
      </w:r>
      <w:r>
        <w:rPr>
          <w:rFonts w:cs="Calibri"/>
        </w:rPr>
        <w:t>E</w:t>
      </w:r>
      <w:r>
        <w:rPr>
          <w:rFonts w:cs="Calibri"/>
          <w:spacing w:val="4"/>
        </w:rPr>
        <w:t xml:space="preserve"> </w:t>
      </w:r>
      <w:r>
        <w:rPr>
          <w:rFonts w:cs="Calibri"/>
        </w:rPr>
        <w:t>I</w:t>
      </w:r>
      <w:r>
        <w:rPr>
          <w:rFonts w:cs="Calibri"/>
          <w:spacing w:val="3"/>
        </w:rPr>
        <w:t xml:space="preserve"> </w:t>
      </w:r>
      <w:r>
        <w:rPr>
          <w:rFonts w:cs="Calibri"/>
          <w:spacing w:val="-1"/>
        </w:rPr>
        <w:t>N</w:t>
      </w:r>
      <w:r>
        <w:rPr>
          <w:rFonts w:cs="Calibri"/>
          <w:spacing w:val="-2"/>
        </w:rPr>
        <w:t>O</w:t>
      </w:r>
      <w:r>
        <w:rPr>
          <w:rFonts w:cs="Calibri"/>
          <w:spacing w:val="1"/>
        </w:rPr>
        <w:t>M</w:t>
      </w:r>
      <w:r>
        <w:rPr>
          <w:rFonts w:cs="Calibri"/>
        </w:rPr>
        <w:t>I</w:t>
      </w:r>
      <w:r>
        <w:rPr>
          <w:rFonts w:cs="Calibri"/>
          <w:spacing w:val="-1"/>
        </w:rPr>
        <w:t>N</w:t>
      </w:r>
      <w:r>
        <w:rPr>
          <w:rFonts w:cs="Calibri"/>
          <w:spacing w:val="-17"/>
        </w:rPr>
        <w:t>A</w:t>
      </w:r>
      <w:r>
        <w:rPr>
          <w:rFonts w:cs="Calibri"/>
        </w:rPr>
        <w:t xml:space="preserve">TIVI </w:t>
      </w:r>
      <w:r>
        <w:rPr>
          <w:rFonts w:cs="Calibri"/>
          <w:spacing w:val="1"/>
        </w:rPr>
        <w:t>D</w:t>
      </w:r>
      <w:r>
        <w:rPr>
          <w:rFonts w:cs="Calibri"/>
          <w:spacing w:val="-2"/>
        </w:rPr>
        <w:t>E</w:t>
      </w:r>
      <w:r>
        <w:rPr>
          <w:rFonts w:cs="Calibri"/>
        </w:rPr>
        <w:t>I C</w:t>
      </w:r>
      <w:r>
        <w:rPr>
          <w:rFonts w:cs="Calibri"/>
          <w:spacing w:val="-2"/>
        </w:rPr>
        <w:t>E</w:t>
      </w:r>
      <w:r>
        <w:rPr>
          <w:rFonts w:cs="Calibri"/>
        </w:rPr>
        <w:t>S</w:t>
      </w:r>
      <w:r>
        <w:rPr>
          <w:rFonts w:cs="Calibri"/>
          <w:spacing w:val="-4"/>
        </w:rPr>
        <w:t>S</w:t>
      </w:r>
      <w:r>
        <w:rPr>
          <w:rFonts w:cs="Calibri"/>
          <w:spacing w:val="-17"/>
        </w:rPr>
        <w:t>A</w:t>
      </w:r>
      <w:r>
        <w:rPr>
          <w:rFonts w:cs="Calibri"/>
        </w:rPr>
        <w:t xml:space="preserve">TI </w:t>
      </w:r>
      <w:r>
        <w:rPr>
          <w:rFonts w:cs="Calibri"/>
          <w:spacing w:val="-1"/>
        </w:rPr>
        <w:t>D</w:t>
      </w:r>
      <w:r>
        <w:rPr>
          <w:rFonts w:cs="Calibri"/>
          <w:spacing w:val="-3"/>
        </w:rPr>
        <w:t>A</w:t>
      </w:r>
      <w:r>
        <w:rPr>
          <w:rFonts w:cs="Calibri"/>
          <w:spacing w:val="1"/>
        </w:rPr>
        <w:t>L</w:t>
      </w:r>
      <w:r>
        <w:rPr>
          <w:rFonts w:cs="Calibri"/>
          <w:spacing w:val="8"/>
        </w:rPr>
        <w:t>L</w:t>
      </w:r>
      <w:r>
        <w:rPr>
          <w:rFonts w:cs="Calibri"/>
        </w:rPr>
        <w:t>A</w:t>
      </w:r>
      <w:r>
        <w:rPr>
          <w:rFonts w:cs="Calibri"/>
          <w:spacing w:val="-3"/>
        </w:rPr>
        <w:t xml:space="preserve"> </w:t>
      </w:r>
      <w:r>
        <w:rPr>
          <w:rFonts w:cs="Calibri"/>
          <w:spacing w:val="3"/>
        </w:rPr>
        <w:t>C</w:t>
      </w:r>
      <w:r>
        <w:rPr>
          <w:rFonts w:cs="Calibri"/>
        </w:rPr>
        <w:t>AR</w:t>
      </w:r>
      <w:r>
        <w:rPr>
          <w:rFonts w:cs="Calibri"/>
          <w:spacing w:val="-1"/>
        </w:rPr>
        <w:t>I</w:t>
      </w:r>
      <w:r>
        <w:rPr>
          <w:rFonts w:cs="Calibri"/>
          <w:spacing w:val="2"/>
        </w:rPr>
        <w:t>C</w:t>
      </w:r>
      <w:r>
        <w:rPr>
          <w:rFonts w:cs="Calibri"/>
        </w:rPr>
        <w:t>A</w:t>
      </w:r>
      <w:r>
        <w:rPr>
          <w:rFonts w:cs="Calibri"/>
          <w:spacing w:val="-2"/>
        </w:rPr>
        <w:t xml:space="preserve"> </w:t>
      </w:r>
      <w:r>
        <w:rPr>
          <w:rFonts w:cs="Calibri"/>
          <w:spacing w:val="1"/>
        </w:rPr>
        <w:t>D</w:t>
      </w:r>
      <w:r>
        <w:rPr>
          <w:rFonts w:cs="Calibri"/>
          <w:spacing w:val="-2"/>
        </w:rPr>
        <w:t>EL</w:t>
      </w:r>
      <w:r>
        <w:rPr>
          <w:rFonts w:cs="Calibri"/>
          <w:spacing w:val="1"/>
        </w:rPr>
        <w:t>L</w:t>
      </w:r>
      <w:r>
        <w:rPr>
          <w:rFonts w:cs="Calibri"/>
        </w:rPr>
        <w:t>E</w:t>
      </w:r>
      <w:r>
        <w:rPr>
          <w:rFonts w:cs="Calibri"/>
          <w:spacing w:val="1"/>
        </w:rPr>
        <w:t xml:space="preserve"> </w:t>
      </w:r>
      <w:r>
        <w:rPr>
          <w:rFonts w:cs="Calibri"/>
        </w:rPr>
        <w:t>I</w:t>
      </w:r>
      <w:r>
        <w:rPr>
          <w:rFonts w:cs="Calibri"/>
          <w:spacing w:val="-2"/>
        </w:rPr>
        <w:t>M</w:t>
      </w:r>
      <w:r>
        <w:rPr>
          <w:rFonts w:cs="Calibri"/>
          <w:spacing w:val="1"/>
        </w:rPr>
        <w:t>P</w:t>
      </w:r>
      <w:r>
        <w:rPr>
          <w:rFonts w:cs="Calibri"/>
        </w:rPr>
        <w:t>R</w:t>
      </w:r>
      <w:r>
        <w:rPr>
          <w:rFonts w:cs="Calibri"/>
          <w:spacing w:val="-2"/>
        </w:rPr>
        <w:t>E</w:t>
      </w:r>
      <w:r>
        <w:rPr>
          <w:rFonts w:cs="Calibri"/>
          <w:spacing w:val="-3"/>
        </w:rPr>
        <w:t>S</w:t>
      </w:r>
      <w:r>
        <w:rPr>
          <w:rFonts w:cs="Calibri"/>
        </w:rPr>
        <w:t>E</w:t>
      </w:r>
      <w:r>
        <w:rPr>
          <w:rFonts w:cs="Calibri"/>
          <w:spacing w:val="1"/>
        </w:rPr>
        <w:t xml:space="preserve"> </w:t>
      </w:r>
      <w:r>
        <w:rPr>
          <w:rFonts w:cs="Calibri"/>
        </w:rPr>
        <w:t>C</w:t>
      </w:r>
      <w:r>
        <w:rPr>
          <w:rFonts w:cs="Calibri"/>
          <w:spacing w:val="1"/>
        </w:rPr>
        <w:t>ED</w:t>
      </w:r>
      <w:r>
        <w:rPr>
          <w:rFonts w:cs="Calibri"/>
        </w:rPr>
        <w:t>E</w:t>
      </w:r>
      <w:r>
        <w:rPr>
          <w:rFonts w:cs="Calibri"/>
          <w:spacing w:val="-1"/>
        </w:rPr>
        <w:t>N</w:t>
      </w:r>
      <w:r>
        <w:rPr>
          <w:rFonts w:cs="Calibri"/>
        </w:rPr>
        <w:t>TI</w:t>
      </w:r>
      <w:r>
        <w:rPr>
          <w:rFonts w:cs="Calibri"/>
          <w:spacing w:val="-2"/>
        </w:rPr>
        <w:t>)</w:t>
      </w:r>
      <w:r>
        <w:rPr>
          <w:rFonts w:cs="Calibri"/>
        </w:rPr>
        <w:t>:</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 w:after="0" w:line="240" w:lineRule="exact"/>
        <w:rPr>
          <w:rFonts w:cs="Calibri"/>
          <w:sz w:val="24"/>
          <w:szCs w:val="24"/>
        </w:rPr>
      </w:pPr>
    </w:p>
    <w:p w:rsidR="00243395" w:rsidRDefault="00243395">
      <w:pPr>
        <w:widowControl w:val="0"/>
        <w:autoSpaceDE w:val="0"/>
        <w:autoSpaceDN w:val="0"/>
        <w:adjustRightInd w:val="0"/>
        <w:spacing w:after="0" w:line="265" w:lineRule="exact"/>
        <w:ind w:left="113" w:right="88"/>
        <w:jc w:val="both"/>
        <w:rPr>
          <w:rFonts w:cs="Calibri"/>
        </w:rPr>
      </w:pPr>
      <w:r>
        <w:rPr>
          <w:rFonts w:cs="Calibri"/>
          <w:spacing w:val="1"/>
        </w:rPr>
        <w:t>1</w:t>
      </w:r>
      <w:r>
        <w:rPr>
          <w:rFonts w:cs="Calibri"/>
        </w:rPr>
        <w:t xml:space="preserve">)  </w:t>
      </w:r>
      <w:r>
        <w:rPr>
          <w:rFonts w:cs="Calibri"/>
          <w:u w:val="single"/>
        </w:rPr>
        <w:t xml:space="preserve">                                                                                  </w:t>
      </w:r>
      <w:r>
        <w:rPr>
          <w:rFonts w:cs="Calibri"/>
          <w:spacing w:val="50"/>
          <w:u w:val="single"/>
        </w:rPr>
        <w:t xml:space="preserve"> </w:t>
      </w:r>
      <w:r>
        <w:rPr>
          <w:rFonts w:cs="Calibri"/>
        </w:rPr>
        <w:t>,</w:t>
      </w:r>
      <w:r>
        <w:rPr>
          <w:rFonts w:cs="Calibri"/>
          <w:spacing w:val="30"/>
        </w:rPr>
        <w:t xml:space="preserve"> </w:t>
      </w:r>
      <w:r>
        <w:rPr>
          <w:rFonts w:cs="Calibri"/>
          <w:spacing w:val="-1"/>
        </w:rPr>
        <w:t>n</w:t>
      </w:r>
      <w:r>
        <w:rPr>
          <w:rFonts w:cs="Calibri"/>
          <w:spacing w:val="-3"/>
        </w:rPr>
        <w:t>a</w:t>
      </w:r>
      <w:r>
        <w:rPr>
          <w:rFonts w:cs="Calibri"/>
          <w:spacing w:val="-4"/>
        </w:rPr>
        <w:t>t</w:t>
      </w:r>
      <w:r>
        <w:rPr>
          <w:rFonts w:cs="Calibri"/>
        </w:rPr>
        <w:t>o</w:t>
      </w:r>
      <w:r>
        <w:rPr>
          <w:rFonts w:cs="Calibri"/>
          <w:spacing w:val="31"/>
        </w:rPr>
        <w:t xml:space="preserve"> </w:t>
      </w:r>
      <w:r>
        <w:rPr>
          <w:rFonts w:cs="Calibri"/>
        </w:rPr>
        <w:t>a</w:t>
      </w:r>
      <w:r>
        <w:rPr>
          <w:rFonts w:cs="Calibri"/>
          <w:spacing w:val="50"/>
        </w:rPr>
        <w:t xml:space="preserve"> </w:t>
      </w:r>
      <w:r>
        <w:rPr>
          <w:rFonts w:cs="Calibri"/>
          <w:u w:val="single"/>
        </w:rPr>
        <w:t xml:space="preserve">                                 </w:t>
      </w:r>
      <w:r>
        <w:rPr>
          <w:rFonts w:cs="Calibri"/>
          <w:spacing w:val="50"/>
          <w:u w:val="single"/>
        </w:rPr>
        <w:t xml:space="preserve"> </w:t>
      </w:r>
      <w:r>
        <w:rPr>
          <w:rFonts w:cs="Calibri"/>
          <w:spacing w:val="21"/>
        </w:rPr>
        <w:t xml:space="preserve"> </w:t>
      </w:r>
      <w:r>
        <w:rPr>
          <w:rFonts w:cs="Calibri"/>
          <w:spacing w:val="2"/>
        </w:rPr>
        <w:t>i</w:t>
      </w:r>
      <w:r>
        <w:rPr>
          <w:rFonts w:cs="Calibri"/>
        </w:rPr>
        <w:t>l</w:t>
      </w:r>
      <w:r>
        <w:rPr>
          <w:rFonts w:cs="Calibri"/>
          <w:spacing w:val="50"/>
        </w:rPr>
        <w:t xml:space="preserve"> </w:t>
      </w:r>
      <w:r>
        <w:rPr>
          <w:rFonts w:cs="Calibri"/>
          <w:u w:val="single"/>
        </w:rPr>
        <w:t xml:space="preserve">                           </w:t>
      </w:r>
      <w:r>
        <w:rPr>
          <w:rFonts w:cs="Calibri"/>
          <w:spacing w:val="50"/>
          <w:u w:val="single"/>
        </w:rPr>
        <w:t xml:space="preserve"> </w:t>
      </w:r>
      <w:r>
        <w:rPr>
          <w:rFonts w:cs="Calibri"/>
        </w:rPr>
        <w:t>,</w:t>
      </w:r>
      <w:r>
        <w:rPr>
          <w:rFonts w:cs="Calibri"/>
          <w:spacing w:val="30"/>
        </w:rPr>
        <w:t xml:space="preserve"> </w:t>
      </w:r>
      <w:r>
        <w:rPr>
          <w:rFonts w:cs="Calibri"/>
          <w:spacing w:val="-3"/>
        </w:rPr>
        <w:t>r</w:t>
      </w:r>
      <w:r>
        <w:rPr>
          <w:rFonts w:cs="Calibri"/>
          <w:spacing w:val="-2"/>
        </w:rPr>
        <w:t>e</w:t>
      </w:r>
      <w:r>
        <w:rPr>
          <w:rFonts w:cs="Calibri"/>
        </w:rPr>
        <w:t>si</w:t>
      </w:r>
      <w:r>
        <w:rPr>
          <w:rFonts w:cs="Calibri"/>
          <w:spacing w:val="-4"/>
        </w:rPr>
        <w:t>d</w:t>
      </w:r>
      <w:r>
        <w:rPr>
          <w:rFonts w:cs="Calibri"/>
        </w:rPr>
        <w:t>e</w:t>
      </w:r>
      <w:r>
        <w:rPr>
          <w:rFonts w:cs="Calibri"/>
          <w:spacing w:val="-3"/>
        </w:rPr>
        <w:t>n</w:t>
      </w:r>
      <w:r>
        <w:rPr>
          <w:rFonts w:cs="Calibri"/>
          <w:spacing w:val="-4"/>
        </w:rPr>
        <w:t>t</w:t>
      </w:r>
      <w:r>
        <w:rPr>
          <w:rFonts w:cs="Calibri"/>
        </w:rPr>
        <w:t>e</w:t>
      </w:r>
    </w:p>
    <w:p w:rsidR="00243395" w:rsidRDefault="00243395">
      <w:pPr>
        <w:widowControl w:val="0"/>
        <w:autoSpaceDE w:val="0"/>
        <w:autoSpaceDN w:val="0"/>
        <w:adjustRightInd w:val="0"/>
        <w:spacing w:after="0" w:line="265" w:lineRule="exact"/>
        <w:ind w:left="113" w:right="88"/>
        <w:jc w:val="both"/>
        <w:rPr>
          <w:rFonts w:cs="Calibri"/>
        </w:rPr>
        <w:sectPr w:rsidR="00243395">
          <w:headerReference w:type="default" r:id="rId65"/>
          <w:footerReference w:type="default" r:id="rId66"/>
          <w:pgSz w:w="11920" w:h="16840"/>
          <w:pgMar w:top="1140" w:right="1020" w:bottom="280" w:left="1020" w:header="0" w:footer="0" w:gutter="0"/>
          <w:cols w:space="720"/>
          <w:noEndnote/>
        </w:sectPr>
      </w:pPr>
    </w:p>
    <w:p w:rsidR="00243395" w:rsidRDefault="00243395">
      <w:pPr>
        <w:widowControl w:val="0"/>
        <w:autoSpaceDE w:val="0"/>
        <w:autoSpaceDN w:val="0"/>
        <w:adjustRightInd w:val="0"/>
        <w:spacing w:before="9" w:after="0" w:line="130" w:lineRule="exact"/>
        <w:rPr>
          <w:rFonts w:cs="Calibri"/>
          <w:sz w:val="13"/>
          <w:szCs w:val="13"/>
        </w:rPr>
      </w:pPr>
    </w:p>
    <w:p w:rsidR="00243395" w:rsidRDefault="00243395">
      <w:pPr>
        <w:widowControl w:val="0"/>
        <w:tabs>
          <w:tab w:val="left" w:pos="3080"/>
        </w:tabs>
        <w:autoSpaceDE w:val="0"/>
        <w:autoSpaceDN w:val="0"/>
        <w:adjustRightInd w:val="0"/>
        <w:spacing w:after="0" w:line="265" w:lineRule="exact"/>
        <w:ind w:left="113" w:right="-53"/>
        <w:rPr>
          <w:rFonts w:cs="Calibri"/>
        </w:rPr>
      </w:pPr>
      <w:r>
        <w:rPr>
          <w:noProof/>
        </w:rPr>
        <w:pict>
          <v:group id="_x0000_s1236" style="position:absolute;left:0;text-align:left;margin-left:56.25pt;margin-top:31.9pt;width:378.75pt;height:.7pt;z-index:-251705856;mso-position-horizontal-relative:page" coordorigin="1125,638" coordsize="7575,14" o:allowincell="f">
            <v:shape id="_x0000_s1237" style="position:absolute;left:1132;top:645;width:6680;height:0" coordsize="6680,0" o:allowincell="f" path="m,l6679,e" filled="f" strokeweight=".25289mm">
              <v:path arrowok="t"/>
            </v:shape>
            <v:shape id="_x0000_s1238" style="position:absolute;left:7818;top:645;width:875;height:0" coordsize="875,0" o:allowincell="f" path="m,l875,e" filled="f" strokeweight=".25289mm">
              <v:path arrowok="t"/>
            </v:shape>
            <w10:wrap anchorx="page"/>
          </v:group>
        </w:pict>
      </w:r>
      <w:r>
        <w:rPr>
          <w:rFonts w:cs="Calibri"/>
        </w:rPr>
        <w:t xml:space="preserve">in  </w:t>
      </w:r>
      <w:r>
        <w:rPr>
          <w:rFonts w:cs="Calibri"/>
          <w:spacing w:val="22"/>
        </w:rPr>
        <w:t xml:space="preserve"> </w:t>
      </w:r>
      <w:r>
        <w:rPr>
          <w:rFonts w:cs="Calibri"/>
          <w:u w:val="single"/>
        </w:rPr>
        <w:t xml:space="preserve"> </w:t>
      </w:r>
      <w:r>
        <w:rPr>
          <w:rFonts w:cs="Calibri"/>
          <w:u w:val="single"/>
        </w:rPr>
        <w:tab/>
      </w:r>
    </w:p>
    <w:p w:rsidR="00243395" w:rsidRDefault="00243395">
      <w:pPr>
        <w:widowControl w:val="0"/>
        <w:autoSpaceDE w:val="0"/>
        <w:autoSpaceDN w:val="0"/>
        <w:adjustRightInd w:val="0"/>
        <w:spacing w:before="9" w:after="0" w:line="130" w:lineRule="exact"/>
        <w:rPr>
          <w:rFonts w:cs="Calibri"/>
          <w:sz w:val="13"/>
          <w:szCs w:val="13"/>
        </w:rPr>
      </w:pPr>
      <w:r>
        <w:rPr>
          <w:rFonts w:cs="Calibri"/>
        </w:rPr>
        <w:br w:type="column"/>
      </w:r>
    </w:p>
    <w:p w:rsidR="00243395" w:rsidRDefault="00243395">
      <w:pPr>
        <w:widowControl w:val="0"/>
        <w:tabs>
          <w:tab w:val="left" w:pos="5220"/>
        </w:tabs>
        <w:autoSpaceDE w:val="0"/>
        <w:autoSpaceDN w:val="0"/>
        <w:adjustRightInd w:val="0"/>
        <w:spacing w:after="0" w:line="265" w:lineRule="exact"/>
        <w:ind w:right="-53"/>
        <w:rPr>
          <w:rFonts w:cs="Calibri"/>
        </w:rPr>
      </w:pPr>
      <w:r>
        <w:rPr>
          <w:rFonts w:cs="Calibri"/>
          <w:spacing w:val="-1"/>
        </w:rPr>
        <w:t>n</w:t>
      </w:r>
      <w:r>
        <w:rPr>
          <w:rFonts w:cs="Calibri"/>
        </w:rPr>
        <w:t xml:space="preserve">ella  </w:t>
      </w:r>
      <w:r>
        <w:rPr>
          <w:rFonts w:cs="Calibri"/>
          <w:spacing w:val="23"/>
        </w:rPr>
        <w:t xml:space="preserve"> </w:t>
      </w:r>
      <w:r>
        <w:rPr>
          <w:rFonts w:cs="Calibri"/>
          <w:spacing w:val="-1"/>
        </w:rPr>
        <w:t>qu</w:t>
      </w:r>
      <w:r>
        <w:rPr>
          <w:rFonts w:cs="Calibri"/>
        </w:rPr>
        <w:t>al</w:t>
      </w:r>
      <w:r>
        <w:rPr>
          <w:rFonts w:cs="Calibri"/>
          <w:spacing w:val="-1"/>
        </w:rPr>
        <w:t>i</w:t>
      </w:r>
      <w:r>
        <w:rPr>
          <w:rFonts w:cs="Calibri"/>
          <w:spacing w:val="-2"/>
        </w:rPr>
        <w:t>t</w:t>
      </w:r>
      <w:r>
        <w:rPr>
          <w:rFonts w:cs="Calibri"/>
        </w:rPr>
        <w:t xml:space="preserve">à  </w:t>
      </w:r>
      <w:r>
        <w:rPr>
          <w:rFonts w:cs="Calibri"/>
          <w:spacing w:val="23"/>
        </w:rPr>
        <w:t xml:space="preserve"> </w:t>
      </w:r>
      <w:r>
        <w:rPr>
          <w:rFonts w:cs="Calibri"/>
          <w:spacing w:val="-1"/>
        </w:rPr>
        <w:t>d</w:t>
      </w:r>
      <w:r>
        <w:rPr>
          <w:rFonts w:cs="Calibri"/>
        </w:rPr>
        <w:t xml:space="preserve">i  </w:t>
      </w:r>
      <w:r>
        <w:rPr>
          <w:rFonts w:cs="Calibri"/>
          <w:spacing w:val="21"/>
        </w:rPr>
        <w:t xml:space="preserve"> </w:t>
      </w:r>
      <w:r>
        <w:rPr>
          <w:rFonts w:cs="Calibri"/>
          <w:u w:val="single"/>
        </w:rPr>
        <w:t xml:space="preserve"> </w:t>
      </w:r>
      <w:r>
        <w:rPr>
          <w:rFonts w:cs="Calibri"/>
          <w:u w:val="single"/>
        </w:rPr>
        <w:tab/>
      </w:r>
    </w:p>
    <w:p w:rsidR="00243395" w:rsidRDefault="00243395">
      <w:pPr>
        <w:widowControl w:val="0"/>
        <w:autoSpaceDE w:val="0"/>
        <w:autoSpaceDN w:val="0"/>
        <w:adjustRightInd w:val="0"/>
        <w:spacing w:before="9" w:after="0" w:line="130" w:lineRule="exact"/>
        <w:rPr>
          <w:rFonts w:cs="Calibri"/>
          <w:sz w:val="13"/>
          <w:szCs w:val="13"/>
        </w:rPr>
      </w:pPr>
      <w:r>
        <w:rPr>
          <w:rFonts w:cs="Calibri"/>
        </w:rPr>
        <w:br w:type="column"/>
      </w:r>
    </w:p>
    <w:p w:rsidR="00243395" w:rsidRDefault="00243395">
      <w:pPr>
        <w:widowControl w:val="0"/>
        <w:autoSpaceDE w:val="0"/>
        <w:autoSpaceDN w:val="0"/>
        <w:adjustRightInd w:val="0"/>
        <w:spacing w:after="0" w:line="265" w:lineRule="exact"/>
        <w:rPr>
          <w:rFonts w:cs="Calibri"/>
        </w:rPr>
      </w:pPr>
      <w:r>
        <w:rPr>
          <w:noProof/>
        </w:rPr>
        <w:pict>
          <v:shape id="_x0000_s1239" style="position:absolute;margin-left:56.6pt;margin-top:-135.4pt;width:470.9pt;height:0;z-index:-251706880;mso-position-horizontal-relative:page;mso-position-vertical-relative:text" coordsize="9419,0" o:allowincell="f" path="m,l9419,e" filled="f" strokeweight=".25289mm">
            <v:path arrowok="t"/>
            <w10:wrap anchorx="page"/>
          </v:shape>
        </w:pict>
      </w:r>
      <w:r>
        <w:rPr>
          <w:rFonts w:cs="Calibri"/>
          <w:spacing w:val="-3"/>
        </w:rPr>
        <w:t>d</w:t>
      </w:r>
      <w:r>
        <w:rPr>
          <w:rFonts w:cs="Calibri"/>
        </w:rPr>
        <w:t>ell</w:t>
      </w:r>
      <w:r>
        <w:rPr>
          <w:rFonts w:cs="Calibri"/>
          <w:spacing w:val="-1"/>
        </w:rPr>
        <w:t>'</w:t>
      </w:r>
      <w:r>
        <w:rPr>
          <w:rFonts w:cs="Calibri"/>
        </w:rPr>
        <w:t>i</w:t>
      </w:r>
      <w:r>
        <w:rPr>
          <w:rFonts w:cs="Calibri"/>
          <w:spacing w:val="1"/>
        </w:rPr>
        <w:t>m</w:t>
      </w:r>
      <w:r>
        <w:rPr>
          <w:rFonts w:cs="Calibri"/>
          <w:spacing w:val="-1"/>
        </w:rPr>
        <w:t>p</w:t>
      </w:r>
      <w:r>
        <w:rPr>
          <w:rFonts w:cs="Calibri"/>
          <w:spacing w:val="-5"/>
        </w:rPr>
        <w:t>r</w:t>
      </w:r>
      <w:r>
        <w:rPr>
          <w:rFonts w:cs="Calibri"/>
          <w:spacing w:val="-2"/>
        </w:rPr>
        <w:t>e</w:t>
      </w:r>
      <w:r>
        <w:rPr>
          <w:rFonts w:cs="Calibri"/>
        </w:rPr>
        <w:t>sa</w:t>
      </w:r>
    </w:p>
    <w:p w:rsidR="00243395" w:rsidRDefault="00243395">
      <w:pPr>
        <w:widowControl w:val="0"/>
        <w:autoSpaceDE w:val="0"/>
        <w:autoSpaceDN w:val="0"/>
        <w:adjustRightInd w:val="0"/>
        <w:spacing w:after="0" w:line="265" w:lineRule="exact"/>
        <w:rPr>
          <w:rFonts w:cs="Calibri"/>
        </w:rPr>
        <w:sectPr w:rsidR="00243395">
          <w:type w:val="continuous"/>
          <w:pgSz w:w="11920" w:h="16840"/>
          <w:pgMar w:top="1720" w:right="1020" w:bottom="280" w:left="1020" w:header="720" w:footer="720" w:gutter="0"/>
          <w:cols w:num="3" w:space="720" w:equalWidth="0">
            <w:col w:w="3082" w:space="173"/>
            <w:col w:w="5234" w:space="173"/>
            <w:col w:w="1218"/>
          </w:cols>
          <w:noEndnote/>
        </w:sect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9" w:after="0" w:line="240" w:lineRule="exact"/>
        <w:rPr>
          <w:rFonts w:cs="Calibri"/>
          <w:sz w:val="24"/>
          <w:szCs w:val="24"/>
        </w:rPr>
      </w:pPr>
    </w:p>
    <w:p w:rsidR="00243395" w:rsidRDefault="00243395">
      <w:pPr>
        <w:widowControl w:val="0"/>
        <w:autoSpaceDE w:val="0"/>
        <w:autoSpaceDN w:val="0"/>
        <w:adjustRightInd w:val="0"/>
        <w:spacing w:before="16" w:after="0" w:line="265" w:lineRule="exact"/>
        <w:ind w:left="113"/>
        <w:rPr>
          <w:rFonts w:cs="Calibri"/>
        </w:rPr>
      </w:pPr>
      <w:r>
        <w:rPr>
          <w:rFonts w:cs="Calibri"/>
          <w:spacing w:val="1"/>
        </w:rPr>
        <w:t>2</w:t>
      </w:r>
      <w:r>
        <w:rPr>
          <w:rFonts w:cs="Calibri"/>
        </w:rPr>
        <w:t xml:space="preserve">)  </w:t>
      </w:r>
      <w:r>
        <w:rPr>
          <w:rFonts w:cs="Calibri"/>
          <w:u w:val="single"/>
        </w:rPr>
        <w:t xml:space="preserve">                                                                                  </w:t>
      </w:r>
      <w:r>
        <w:rPr>
          <w:rFonts w:cs="Calibri"/>
          <w:spacing w:val="50"/>
          <w:u w:val="single"/>
        </w:rPr>
        <w:t xml:space="preserve"> </w:t>
      </w:r>
      <w:r>
        <w:rPr>
          <w:rFonts w:cs="Calibri"/>
        </w:rPr>
        <w:t>,</w:t>
      </w:r>
      <w:r>
        <w:rPr>
          <w:rFonts w:cs="Calibri"/>
          <w:spacing w:val="30"/>
        </w:rPr>
        <w:t xml:space="preserve"> </w:t>
      </w:r>
      <w:r>
        <w:rPr>
          <w:rFonts w:cs="Calibri"/>
          <w:spacing w:val="-1"/>
        </w:rPr>
        <w:t>n</w:t>
      </w:r>
      <w:r>
        <w:rPr>
          <w:rFonts w:cs="Calibri"/>
          <w:spacing w:val="-3"/>
        </w:rPr>
        <w:t>a</w:t>
      </w:r>
      <w:r>
        <w:rPr>
          <w:rFonts w:cs="Calibri"/>
          <w:spacing w:val="-4"/>
        </w:rPr>
        <w:t>t</w:t>
      </w:r>
      <w:r>
        <w:rPr>
          <w:rFonts w:cs="Calibri"/>
        </w:rPr>
        <w:t>o</w:t>
      </w:r>
      <w:r>
        <w:rPr>
          <w:rFonts w:cs="Calibri"/>
          <w:spacing w:val="31"/>
        </w:rPr>
        <w:t xml:space="preserve"> </w:t>
      </w:r>
      <w:r>
        <w:rPr>
          <w:rFonts w:cs="Calibri"/>
        </w:rPr>
        <w:t>a</w:t>
      </w:r>
      <w:r>
        <w:rPr>
          <w:rFonts w:cs="Calibri"/>
          <w:spacing w:val="50"/>
        </w:rPr>
        <w:t xml:space="preserve"> </w:t>
      </w:r>
      <w:r>
        <w:rPr>
          <w:rFonts w:cs="Calibri"/>
          <w:u w:val="single"/>
        </w:rPr>
        <w:t xml:space="preserve">                                 </w:t>
      </w:r>
      <w:r>
        <w:rPr>
          <w:rFonts w:cs="Calibri"/>
          <w:spacing w:val="50"/>
          <w:u w:val="single"/>
        </w:rPr>
        <w:t xml:space="preserve"> </w:t>
      </w:r>
      <w:r>
        <w:rPr>
          <w:rFonts w:cs="Calibri"/>
          <w:spacing w:val="21"/>
        </w:rPr>
        <w:t xml:space="preserve"> </w:t>
      </w:r>
      <w:r>
        <w:rPr>
          <w:rFonts w:cs="Calibri"/>
          <w:spacing w:val="2"/>
        </w:rPr>
        <w:t>i</w:t>
      </w:r>
      <w:r>
        <w:rPr>
          <w:rFonts w:cs="Calibri"/>
        </w:rPr>
        <w:t>l</w:t>
      </w:r>
      <w:r>
        <w:rPr>
          <w:rFonts w:cs="Calibri"/>
          <w:spacing w:val="50"/>
        </w:rPr>
        <w:t xml:space="preserve"> </w:t>
      </w:r>
      <w:r>
        <w:rPr>
          <w:rFonts w:cs="Calibri"/>
          <w:u w:val="single"/>
        </w:rPr>
        <w:t xml:space="preserve">                           </w:t>
      </w:r>
      <w:r>
        <w:rPr>
          <w:rFonts w:cs="Calibri"/>
          <w:spacing w:val="50"/>
          <w:u w:val="single"/>
        </w:rPr>
        <w:t xml:space="preserve"> </w:t>
      </w:r>
      <w:r>
        <w:rPr>
          <w:rFonts w:cs="Calibri"/>
        </w:rPr>
        <w:t>,</w:t>
      </w:r>
      <w:r>
        <w:rPr>
          <w:rFonts w:cs="Calibri"/>
          <w:spacing w:val="30"/>
        </w:rPr>
        <w:t xml:space="preserve"> </w:t>
      </w:r>
      <w:r>
        <w:rPr>
          <w:rFonts w:cs="Calibri"/>
          <w:spacing w:val="-3"/>
        </w:rPr>
        <w:t>r</w:t>
      </w:r>
      <w:r>
        <w:rPr>
          <w:rFonts w:cs="Calibri"/>
          <w:spacing w:val="-2"/>
        </w:rPr>
        <w:t>e</w:t>
      </w:r>
      <w:r>
        <w:rPr>
          <w:rFonts w:cs="Calibri"/>
        </w:rPr>
        <w:t>si</w:t>
      </w:r>
      <w:r>
        <w:rPr>
          <w:rFonts w:cs="Calibri"/>
          <w:spacing w:val="-4"/>
        </w:rPr>
        <w:t>d</w:t>
      </w:r>
      <w:r>
        <w:rPr>
          <w:rFonts w:cs="Calibri"/>
        </w:rPr>
        <w:t>e</w:t>
      </w:r>
      <w:r>
        <w:rPr>
          <w:rFonts w:cs="Calibri"/>
          <w:spacing w:val="-3"/>
        </w:rPr>
        <w:t>n</w:t>
      </w:r>
      <w:r>
        <w:rPr>
          <w:rFonts w:cs="Calibri"/>
          <w:spacing w:val="-4"/>
        </w:rPr>
        <w:t>t</w:t>
      </w:r>
      <w:r>
        <w:rPr>
          <w:rFonts w:cs="Calibri"/>
        </w:rPr>
        <w:t>e</w:t>
      </w:r>
    </w:p>
    <w:p w:rsidR="00243395" w:rsidRDefault="00243395">
      <w:pPr>
        <w:widowControl w:val="0"/>
        <w:autoSpaceDE w:val="0"/>
        <w:autoSpaceDN w:val="0"/>
        <w:adjustRightInd w:val="0"/>
        <w:spacing w:before="16" w:after="0" w:line="265" w:lineRule="exact"/>
        <w:ind w:left="113"/>
        <w:rPr>
          <w:rFonts w:cs="Calibri"/>
        </w:rPr>
        <w:sectPr w:rsidR="00243395">
          <w:type w:val="continuous"/>
          <w:pgSz w:w="11920" w:h="16840"/>
          <w:pgMar w:top="1720" w:right="1020" w:bottom="280" w:left="1020" w:header="720" w:footer="720" w:gutter="0"/>
          <w:cols w:space="720" w:equalWidth="0">
            <w:col w:w="9880"/>
          </w:cols>
          <w:noEndnote/>
        </w:sectPr>
      </w:pPr>
    </w:p>
    <w:p w:rsidR="00243395" w:rsidRDefault="00243395">
      <w:pPr>
        <w:widowControl w:val="0"/>
        <w:autoSpaceDE w:val="0"/>
        <w:autoSpaceDN w:val="0"/>
        <w:adjustRightInd w:val="0"/>
        <w:spacing w:before="9" w:after="0" w:line="130" w:lineRule="exact"/>
        <w:rPr>
          <w:rFonts w:cs="Calibri"/>
          <w:sz w:val="13"/>
          <w:szCs w:val="13"/>
        </w:rPr>
      </w:pPr>
    </w:p>
    <w:p w:rsidR="00243395" w:rsidRDefault="00243395">
      <w:pPr>
        <w:widowControl w:val="0"/>
        <w:tabs>
          <w:tab w:val="left" w:pos="3080"/>
        </w:tabs>
        <w:autoSpaceDE w:val="0"/>
        <w:autoSpaceDN w:val="0"/>
        <w:adjustRightInd w:val="0"/>
        <w:spacing w:after="0" w:line="265" w:lineRule="exact"/>
        <w:ind w:left="113" w:right="-53"/>
        <w:rPr>
          <w:rFonts w:cs="Calibri"/>
        </w:rPr>
      </w:pPr>
      <w:r>
        <w:rPr>
          <w:noProof/>
        </w:rPr>
        <w:pict>
          <v:group id="_x0000_s1240" style="position:absolute;left:0;text-align:left;margin-left:56.25pt;margin-top:31.85pt;width:378.75pt;height:.75pt;z-index:-251704832;mso-position-horizontal-relative:page" coordorigin="1125,637" coordsize="7575,15" o:allowincell="f">
            <v:shape id="_x0000_s1241" style="position:absolute;left:1132;top:644;width:6572;height:0" coordsize="6572,0" o:allowincell="f" path="m,l6571,e" filled="f" strokeweight=".25289mm">
              <v:path arrowok="t"/>
            </v:shape>
            <v:shape id="_x0000_s1242" style="position:absolute;left:7707;top:644;width:986;height:0" coordsize="986,0" o:allowincell="f" path="m,l985,e" filled="f" strokeweight=".25289mm">
              <v:path arrowok="t"/>
            </v:shape>
            <w10:wrap anchorx="page"/>
          </v:group>
        </w:pict>
      </w:r>
      <w:r>
        <w:rPr>
          <w:rFonts w:cs="Calibri"/>
        </w:rPr>
        <w:t xml:space="preserve">in  </w:t>
      </w:r>
      <w:r>
        <w:rPr>
          <w:rFonts w:cs="Calibri"/>
          <w:spacing w:val="22"/>
        </w:rPr>
        <w:t xml:space="preserve"> </w:t>
      </w:r>
      <w:r>
        <w:rPr>
          <w:rFonts w:cs="Calibri"/>
          <w:u w:val="single"/>
        </w:rPr>
        <w:t xml:space="preserve"> </w:t>
      </w:r>
      <w:r>
        <w:rPr>
          <w:rFonts w:cs="Calibri"/>
          <w:u w:val="single"/>
        </w:rPr>
        <w:tab/>
      </w:r>
    </w:p>
    <w:p w:rsidR="00243395" w:rsidRDefault="00243395">
      <w:pPr>
        <w:widowControl w:val="0"/>
        <w:autoSpaceDE w:val="0"/>
        <w:autoSpaceDN w:val="0"/>
        <w:adjustRightInd w:val="0"/>
        <w:spacing w:before="9" w:after="0" w:line="130" w:lineRule="exact"/>
        <w:rPr>
          <w:rFonts w:cs="Calibri"/>
          <w:sz w:val="13"/>
          <w:szCs w:val="13"/>
        </w:rPr>
      </w:pPr>
      <w:r>
        <w:rPr>
          <w:rFonts w:cs="Calibri"/>
        </w:rPr>
        <w:br w:type="column"/>
      </w:r>
    </w:p>
    <w:p w:rsidR="00243395" w:rsidRDefault="00243395">
      <w:pPr>
        <w:widowControl w:val="0"/>
        <w:tabs>
          <w:tab w:val="left" w:pos="5220"/>
        </w:tabs>
        <w:autoSpaceDE w:val="0"/>
        <w:autoSpaceDN w:val="0"/>
        <w:adjustRightInd w:val="0"/>
        <w:spacing w:after="0" w:line="265" w:lineRule="exact"/>
        <w:ind w:right="-53"/>
        <w:rPr>
          <w:rFonts w:cs="Calibri"/>
        </w:rPr>
      </w:pPr>
      <w:r>
        <w:rPr>
          <w:rFonts w:cs="Calibri"/>
          <w:spacing w:val="-1"/>
        </w:rPr>
        <w:t>n</w:t>
      </w:r>
      <w:r>
        <w:rPr>
          <w:rFonts w:cs="Calibri"/>
        </w:rPr>
        <w:t xml:space="preserve">ella  </w:t>
      </w:r>
      <w:r>
        <w:rPr>
          <w:rFonts w:cs="Calibri"/>
          <w:spacing w:val="23"/>
        </w:rPr>
        <w:t xml:space="preserve"> </w:t>
      </w:r>
      <w:r>
        <w:rPr>
          <w:rFonts w:cs="Calibri"/>
          <w:spacing w:val="-1"/>
        </w:rPr>
        <w:t>qu</w:t>
      </w:r>
      <w:r>
        <w:rPr>
          <w:rFonts w:cs="Calibri"/>
        </w:rPr>
        <w:t>al</w:t>
      </w:r>
      <w:r>
        <w:rPr>
          <w:rFonts w:cs="Calibri"/>
          <w:spacing w:val="-1"/>
        </w:rPr>
        <w:t>i</w:t>
      </w:r>
      <w:r>
        <w:rPr>
          <w:rFonts w:cs="Calibri"/>
          <w:spacing w:val="-2"/>
        </w:rPr>
        <w:t>t</w:t>
      </w:r>
      <w:r>
        <w:rPr>
          <w:rFonts w:cs="Calibri"/>
        </w:rPr>
        <w:t xml:space="preserve">à  </w:t>
      </w:r>
      <w:r>
        <w:rPr>
          <w:rFonts w:cs="Calibri"/>
          <w:spacing w:val="23"/>
        </w:rPr>
        <w:t xml:space="preserve"> </w:t>
      </w:r>
      <w:r>
        <w:rPr>
          <w:rFonts w:cs="Calibri"/>
          <w:spacing w:val="-1"/>
        </w:rPr>
        <w:t>d</w:t>
      </w:r>
      <w:r>
        <w:rPr>
          <w:rFonts w:cs="Calibri"/>
        </w:rPr>
        <w:t xml:space="preserve">i  </w:t>
      </w:r>
      <w:r>
        <w:rPr>
          <w:rFonts w:cs="Calibri"/>
          <w:spacing w:val="21"/>
        </w:rPr>
        <w:t xml:space="preserve"> </w:t>
      </w:r>
      <w:r>
        <w:rPr>
          <w:rFonts w:cs="Calibri"/>
          <w:u w:val="single"/>
        </w:rPr>
        <w:t xml:space="preserve"> </w:t>
      </w:r>
      <w:r>
        <w:rPr>
          <w:rFonts w:cs="Calibri"/>
          <w:u w:val="single"/>
        </w:rPr>
        <w:tab/>
      </w:r>
    </w:p>
    <w:p w:rsidR="00243395" w:rsidRDefault="00243395">
      <w:pPr>
        <w:widowControl w:val="0"/>
        <w:autoSpaceDE w:val="0"/>
        <w:autoSpaceDN w:val="0"/>
        <w:adjustRightInd w:val="0"/>
        <w:spacing w:before="9" w:after="0" w:line="130" w:lineRule="exact"/>
        <w:rPr>
          <w:rFonts w:cs="Calibri"/>
          <w:sz w:val="13"/>
          <w:szCs w:val="13"/>
        </w:rPr>
      </w:pPr>
      <w:r>
        <w:rPr>
          <w:rFonts w:cs="Calibri"/>
        </w:rPr>
        <w:br w:type="column"/>
      </w:r>
    </w:p>
    <w:p w:rsidR="00243395" w:rsidRDefault="00243395">
      <w:pPr>
        <w:widowControl w:val="0"/>
        <w:autoSpaceDE w:val="0"/>
        <w:autoSpaceDN w:val="0"/>
        <w:adjustRightInd w:val="0"/>
        <w:spacing w:after="0" w:line="265" w:lineRule="exact"/>
        <w:rPr>
          <w:rFonts w:cs="Calibri"/>
        </w:rPr>
      </w:pPr>
      <w:r>
        <w:rPr>
          <w:rFonts w:cs="Calibri"/>
          <w:spacing w:val="-3"/>
        </w:rPr>
        <w:t>d</w:t>
      </w:r>
      <w:r>
        <w:rPr>
          <w:rFonts w:cs="Calibri"/>
        </w:rPr>
        <w:t>ell</w:t>
      </w:r>
      <w:r>
        <w:rPr>
          <w:rFonts w:cs="Calibri"/>
          <w:spacing w:val="-1"/>
        </w:rPr>
        <w:t>'</w:t>
      </w:r>
      <w:r>
        <w:rPr>
          <w:rFonts w:cs="Calibri"/>
        </w:rPr>
        <w:t>i</w:t>
      </w:r>
      <w:r>
        <w:rPr>
          <w:rFonts w:cs="Calibri"/>
          <w:spacing w:val="1"/>
        </w:rPr>
        <w:t>m</w:t>
      </w:r>
      <w:r>
        <w:rPr>
          <w:rFonts w:cs="Calibri"/>
          <w:spacing w:val="-1"/>
        </w:rPr>
        <w:t>p</w:t>
      </w:r>
      <w:r>
        <w:rPr>
          <w:rFonts w:cs="Calibri"/>
          <w:spacing w:val="-5"/>
        </w:rPr>
        <w:t>r</w:t>
      </w:r>
      <w:r>
        <w:rPr>
          <w:rFonts w:cs="Calibri"/>
          <w:spacing w:val="-2"/>
        </w:rPr>
        <w:t>e</w:t>
      </w:r>
      <w:r>
        <w:rPr>
          <w:rFonts w:cs="Calibri"/>
        </w:rPr>
        <w:t>sa</w:t>
      </w:r>
    </w:p>
    <w:p w:rsidR="00243395" w:rsidRDefault="00243395">
      <w:pPr>
        <w:widowControl w:val="0"/>
        <w:autoSpaceDE w:val="0"/>
        <w:autoSpaceDN w:val="0"/>
        <w:adjustRightInd w:val="0"/>
        <w:spacing w:after="0" w:line="265" w:lineRule="exact"/>
        <w:rPr>
          <w:rFonts w:cs="Calibri"/>
        </w:rPr>
        <w:sectPr w:rsidR="00243395">
          <w:type w:val="continuous"/>
          <w:pgSz w:w="11920" w:h="16840"/>
          <w:pgMar w:top="1720" w:right="1020" w:bottom="280" w:left="1020" w:header="720" w:footer="720" w:gutter="0"/>
          <w:cols w:num="3" w:space="720" w:equalWidth="0">
            <w:col w:w="3082" w:space="173"/>
            <w:col w:w="5234" w:space="173"/>
            <w:col w:w="1218"/>
          </w:cols>
          <w:noEndnote/>
        </w:sect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8" w:after="0" w:line="240" w:lineRule="exact"/>
        <w:rPr>
          <w:rFonts w:cs="Calibri"/>
          <w:sz w:val="24"/>
          <w:szCs w:val="24"/>
        </w:rPr>
      </w:pPr>
    </w:p>
    <w:p w:rsidR="00243395" w:rsidRDefault="00243395">
      <w:pPr>
        <w:widowControl w:val="0"/>
        <w:autoSpaceDE w:val="0"/>
        <w:autoSpaceDN w:val="0"/>
        <w:adjustRightInd w:val="0"/>
        <w:spacing w:before="16" w:after="0" w:line="265" w:lineRule="exact"/>
        <w:ind w:left="113"/>
        <w:rPr>
          <w:rFonts w:cs="Calibri"/>
        </w:rPr>
      </w:pPr>
      <w:r>
        <w:rPr>
          <w:rFonts w:cs="Calibri"/>
          <w:spacing w:val="1"/>
        </w:rPr>
        <w:t>3</w:t>
      </w:r>
      <w:r>
        <w:rPr>
          <w:rFonts w:cs="Calibri"/>
        </w:rPr>
        <w:t xml:space="preserve">)  </w:t>
      </w:r>
      <w:r>
        <w:rPr>
          <w:rFonts w:cs="Calibri"/>
          <w:u w:val="single"/>
        </w:rPr>
        <w:t xml:space="preserve">                                                                                  </w:t>
      </w:r>
      <w:r>
        <w:rPr>
          <w:rFonts w:cs="Calibri"/>
          <w:spacing w:val="50"/>
          <w:u w:val="single"/>
        </w:rPr>
        <w:t xml:space="preserve"> </w:t>
      </w:r>
      <w:r>
        <w:rPr>
          <w:rFonts w:cs="Calibri"/>
        </w:rPr>
        <w:t>,</w:t>
      </w:r>
      <w:r>
        <w:rPr>
          <w:rFonts w:cs="Calibri"/>
          <w:spacing w:val="30"/>
        </w:rPr>
        <w:t xml:space="preserve"> </w:t>
      </w:r>
      <w:r>
        <w:rPr>
          <w:rFonts w:cs="Calibri"/>
          <w:spacing w:val="-1"/>
        </w:rPr>
        <w:t>n</w:t>
      </w:r>
      <w:r>
        <w:rPr>
          <w:rFonts w:cs="Calibri"/>
          <w:spacing w:val="-3"/>
        </w:rPr>
        <w:t>a</w:t>
      </w:r>
      <w:r>
        <w:rPr>
          <w:rFonts w:cs="Calibri"/>
          <w:spacing w:val="-4"/>
        </w:rPr>
        <w:t>t</w:t>
      </w:r>
      <w:r>
        <w:rPr>
          <w:rFonts w:cs="Calibri"/>
        </w:rPr>
        <w:t>o</w:t>
      </w:r>
      <w:r>
        <w:rPr>
          <w:rFonts w:cs="Calibri"/>
          <w:spacing w:val="31"/>
        </w:rPr>
        <w:t xml:space="preserve"> </w:t>
      </w:r>
      <w:r>
        <w:rPr>
          <w:rFonts w:cs="Calibri"/>
        </w:rPr>
        <w:t>a</w:t>
      </w:r>
      <w:r>
        <w:rPr>
          <w:rFonts w:cs="Calibri"/>
          <w:spacing w:val="50"/>
        </w:rPr>
        <w:t xml:space="preserve"> </w:t>
      </w:r>
      <w:r>
        <w:rPr>
          <w:rFonts w:cs="Calibri"/>
          <w:u w:val="single"/>
        </w:rPr>
        <w:t xml:space="preserve">                                 </w:t>
      </w:r>
      <w:r>
        <w:rPr>
          <w:rFonts w:cs="Calibri"/>
          <w:spacing w:val="50"/>
          <w:u w:val="single"/>
        </w:rPr>
        <w:t xml:space="preserve"> </w:t>
      </w:r>
      <w:r>
        <w:rPr>
          <w:rFonts w:cs="Calibri"/>
          <w:spacing w:val="21"/>
        </w:rPr>
        <w:t xml:space="preserve"> </w:t>
      </w:r>
      <w:r>
        <w:rPr>
          <w:rFonts w:cs="Calibri"/>
          <w:spacing w:val="2"/>
        </w:rPr>
        <w:t>i</w:t>
      </w:r>
      <w:r>
        <w:rPr>
          <w:rFonts w:cs="Calibri"/>
        </w:rPr>
        <w:t>l</w:t>
      </w:r>
      <w:r>
        <w:rPr>
          <w:rFonts w:cs="Calibri"/>
          <w:spacing w:val="50"/>
        </w:rPr>
        <w:t xml:space="preserve"> </w:t>
      </w:r>
      <w:r>
        <w:rPr>
          <w:rFonts w:cs="Calibri"/>
          <w:u w:val="single"/>
        </w:rPr>
        <w:t xml:space="preserve">                           </w:t>
      </w:r>
      <w:r>
        <w:rPr>
          <w:rFonts w:cs="Calibri"/>
          <w:spacing w:val="50"/>
          <w:u w:val="single"/>
        </w:rPr>
        <w:t xml:space="preserve"> </w:t>
      </w:r>
      <w:r>
        <w:rPr>
          <w:rFonts w:cs="Calibri"/>
        </w:rPr>
        <w:t>,</w:t>
      </w:r>
      <w:r>
        <w:rPr>
          <w:rFonts w:cs="Calibri"/>
          <w:spacing w:val="30"/>
        </w:rPr>
        <w:t xml:space="preserve"> </w:t>
      </w:r>
      <w:r>
        <w:rPr>
          <w:rFonts w:cs="Calibri"/>
          <w:spacing w:val="-3"/>
        </w:rPr>
        <w:t>r</w:t>
      </w:r>
      <w:r>
        <w:rPr>
          <w:rFonts w:cs="Calibri"/>
          <w:spacing w:val="-2"/>
        </w:rPr>
        <w:t>e</w:t>
      </w:r>
      <w:r>
        <w:rPr>
          <w:rFonts w:cs="Calibri"/>
        </w:rPr>
        <w:t>si</w:t>
      </w:r>
      <w:r>
        <w:rPr>
          <w:rFonts w:cs="Calibri"/>
          <w:spacing w:val="-4"/>
        </w:rPr>
        <w:t>d</w:t>
      </w:r>
      <w:r>
        <w:rPr>
          <w:rFonts w:cs="Calibri"/>
        </w:rPr>
        <w:t>e</w:t>
      </w:r>
      <w:r>
        <w:rPr>
          <w:rFonts w:cs="Calibri"/>
          <w:spacing w:val="-3"/>
        </w:rPr>
        <w:t>n</w:t>
      </w:r>
      <w:r>
        <w:rPr>
          <w:rFonts w:cs="Calibri"/>
          <w:spacing w:val="-4"/>
        </w:rPr>
        <w:t>t</w:t>
      </w:r>
      <w:r>
        <w:rPr>
          <w:rFonts w:cs="Calibri"/>
        </w:rPr>
        <w:t>e</w:t>
      </w:r>
    </w:p>
    <w:p w:rsidR="00243395" w:rsidRDefault="00243395">
      <w:pPr>
        <w:widowControl w:val="0"/>
        <w:autoSpaceDE w:val="0"/>
        <w:autoSpaceDN w:val="0"/>
        <w:adjustRightInd w:val="0"/>
        <w:spacing w:before="16" w:after="0" w:line="265" w:lineRule="exact"/>
        <w:ind w:left="113"/>
        <w:rPr>
          <w:rFonts w:cs="Calibri"/>
        </w:rPr>
        <w:sectPr w:rsidR="00243395">
          <w:type w:val="continuous"/>
          <w:pgSz w:w="11920" w:h="16840"/>
          <w:pgMar w:top="1720" w:right="1020" w:bottom="280" w:left="1020" w:header="720" w:footer="720" w:gutter="0"/>
          <w:cols w:space="720" w:equalWidth="0">
            <w:col w:w="9880"/>
          </w:cols>
          <w:noEndnote/>
        </w:sectPr>
      </w:pPr>
    </w:p>
    <w:p w:rsidR="00243395" w:rsidRDefault="00243395">
      <w:pPr>
        <w:widowControl w:val="0"/>
        <w:autoSpaceDE w:val="0"/>
        <w:autoSpaceDN w:val="0"/>
        <w:adjustRightInd w:val="0"/>
        <w:spacing w:before="9" w:after="0" w:line="130" w:lineRule="exact"/>
        <w:rPr>
          <w:rFonts w:cs="Calibri"/>
          <w:sz w:val="13"/>
          <w:szCs w:val="13"/>
        </w:rPr>
      </w:pPr>
    </w:p>
    <w:p w:rsidR="00243395" w:rsidRDefault="00243395">
      <w:pPr>
        <w:widowControl w:val="0"/>
        <w:tabs>
          <w:tab w:val="left" w:pos="3080"/>
        </w:tabs>
        <w:autoSpaceDE w:val="0"/>
        <w:autoSpaceDN w:val="0"/>
        <w:adjustRightInd w:val="0"/>
        <w:spacing w:after="0" w:line="240" w:lineRule="auto"/>
        <w:ind w:left="113" w:right="-53"/>
        <w:rPr>
          <w:rFonts w:cs="Calibri"/>
        </w:rPr>
      </w:pPr>
      <w:r>
        <w:rPr>
          <w:noProof/>
        </w:rPr>
        <w:pict>
          <v:group id="_x0000_s1243" style="position:absolute;left:0;text-align:left;margin-left:56.25pt;margin-top:31.75pt;width:378.75pt;height:.7pt;z-index:-251703808;mso-position-horizontal-relative:page" coordorigin="1125,635" coordsize="7575,14" o:allowincell="f">
            <v:shape id="_x0000_s1244" style="position:absolute;left:1132;top:642;width:6461;height:0" coordsize="6461,0" o:allowincell="f" path="m,l6460,e" filled="f" strokeweight=".25289mm">
              <v:path arrowok="t"/>
            </v:shape>
            <v:shape id="_x0000_s1245" style="position:absolute;left:7599;top:642;width:1094;height:0" coordsize="1094,0" o:allowincell="f" path="m,l1093,e" filled="f" strokeweight=".25289mm">
              <v:path arrowok="t"/>
            </v:shape>
            <w10:wrap anchorx="page"/>
          </v:group>
        </w:pict>
      </w:r>
      <w:r>
        <w:rPr>
          <w:rFonts w:cs="Calibri"/>
        </w:rPr>
        <w:t xml:space="preserve">in  </w:t>
      </w:r>
      <w:r>
        <w:rPr>
          <w:rFonts w:cs="Calibri"/>
          <w:spacing w:val="22"/>
        </w:rPr>
        <w:t xml:space="preserve"> </w:t>
      </w:r>
      <w:r>
        <w:rPr>
          <w:rFonts w:cs="Calibri"/>
          <w:u w:val="single"/>
        </w:rPr>
        <w:t xml:space="preserve"> </w:t>
      </w:r>
      <w:r>
        <w:rPr>
          <w:rFonts w:cs="Calibri"/>
          <w:u w:val="single"/>
        </w:rPr>
        <w:tab/>
      </w:r>
    </w:p>
    <w:p w:rsidR="00243395" w:rsidRDefault="00243395">
      <w:pPr>
        <w:widowControl w:val="0"/>
        <w:autoSpaceDE w:val="0"/>
        <w:autoSpaceDN w:val="0"/>
        <w:adjustRightInd w:val="0"/>
        <w:spacing w:before="9" w:after="0" w:line="130" w:lineRule="exact"/>
        <w:rPr>
          <w:rFonts w:cs="Calibri"/>
          <w:sz w:val="13"/>
          <w:szCs w:val="13"/>
        </w:rPr>
      </w:pPr>
      <w:r>
        <w:rPr>
          <w:rFonts w:cs="Calibri"/>
        </w:rPr>
        <w:br w:type="column"/>
      </w:r>
    </w:p>
    <w:p w:rsidR="00243395" w:rsidRDefault="00243395">
      <w:pPr>
        <w:widowControl w:val="0"/>
        <w:tabs>
          <w:tab w:val="left" w:pos="5220"/>
        </w:tabs>
        <w:autoSpaceDE w:val="0"/>
        <w:autoSpaceDN w:val="0"/>
        <w:adjustRightInd w:val="0"/>
        <w:spacing w:after="0" w:line="240" w:lineRule="auto"/>
        <w:ind w:right="-53"/>
        <w:rPr>
          <w:rFonts w:cs="Calibri"/>
        </w:rPr>
      </w:pPr>
      <w:r>
        <w:rPr>
          <w:rFonts w:cs="Calibri"/>
          <w:spacing w:val="-1"/>
        </w:rPr>
        <w:t>n</w:t>
      </w:r>
      <w:r>
        <w:rPr>
          <w:rFonts w:cs="Calibri"/>
        </w:rPr>
        <w:t xml:space="preserve">ella  </w:t>
      </w:r>
      <w:r>
        <w:rPr>
          <w:rFonts w:cs="Calibri"/>
          <w:spacing w:val="23"/>
        </w:rPr>
        <w:t xml:space="preserve"> </w:t>
      </w:r>
      <w:r>
        <w:rPr>
          <w:rFonts w:cs="Calibri"/>
          <w:spacing w:val="-1"/>
        </w:rPr>
        <w:t>qu</w:t>
      </w:r>
      <w:r>
        <w:rPr>
          <w:rFonts w:cs="Calibri"/>
        </w:rPr>
        <w:t>al</w:t>
      </w:r>
      <w:r>
        <w:rPr>
          <w:rFonts w:cs="Calibri"/>
          <w:spacing w:val="-1"/>
        </w:rPr>
        <w:t>i</w:t>
      </w:r>
      <w:r>
        <w:rPr>
          <w:rFonts w:cs="Calibri"/>
          <w:spacing w:val="-2"/>
        </w:rPr>
        <w:t>t</w:t>
      </w:r>
      <w:r>
        <w:rPr>
          <w:rFonts w:cs="Calibri"/>
        </w:rPr>
        <w:t xml:space="preserve">à  </w:t>
      </w:r>
      <w:r>
        <w:rPr>
          <w:rFonts w:cs="Calibri"/>
          <w:spacing w:val="23"/>
        </w:rPr>
        <w:t xml:space="preserve"> </w:t>
      </w:r>
      <w:r>
        <w:rPr>
          <w:rFonts w:cs="Calibri"/>
          <w:spacing w:val="-1"/>
        </w:rPr>
        <w:t>d</w:t>
      </w:r>
      <w:r>
        <w:rPr>
          <w:rFonts w:cs="Calibri"/>
        </w:rPr>
        <w:t xml:space="preserve">i  </w:t>
      </w:r>
      <w:r>
        <w:rPr>
          <w:rFonts w:cs="Calibri"/>
          <w:spacing w:val="21"/>
        </w:rPr>
        <w:t xml:space="preserve"> </w:t>
      </w:r>
      <w:r>
        <w:rPr>
          <w:rFonts w:cs="Calibri"/>
          <w:u w:val="single"/>
        </w:rPr>
        <w:t xml:space="preserve"> </w:t>
      </w:r>
      <w:r>
        <w:rPr>
          <w:rFonts w:cs="Calibri"/>
          <w:u w:val="single"/>
        </w:rPr>
        <w:tab/>
      </w:r>
    </w:p>
    <w:p w:rsidR="00243395" w:rsidRDefault="00243395">
      <w:pPr>
        <w:widowControl w:val="0"/>
        <w:autoSpaceDE w:val="0"/>
        <w:autoSpaceDN w:val="0"/>
        <w:adjustRightInd w:val="0"/>
        <w:spacing w:before="9" w:after="0" w:line="130" w:lineRule="exact"/>
        <w:rPr>
          <w:rFonts w:cs="Calibri"/>
          <w:sz w:val="13"/>
          <w:szCs w:val="13"/>
        </w:rPr>
      </w:pPr>
      <w:r>
        <w:rPr>
          <w:rFonts w:cs="Calibri"/>
        </w:rPr>
        <w:br w:type="column"/>
      </w:r>
    </w:p>
    <w:p w:rsidR="00243395" w:rsidRDefault="00243395">
      <w:pPr>
        <w:widowControl w:val="0"/>
        <w:autoSpaceDE w:val="0"/>
        <w:autoSpaceDN w:val="0"/>
        <w:adjustRightInd w:val="0"/>
        <w:spacing w:after="0" w:line="240" w:lineRule="auto"/>
        <w:rPr>
          <w:rFonts w:cs="Calibri"/>
        </w:rPr>
      </w:pPr>
      <w:r>
        <w:rPr>
          <w:rFonts w:cs="Calibri"/>
          <w:spacing w:val="-3"/>
        </w:rPr>
        <w:t>d</w:t>
      </w:r>
      <w:r>
        <w:rPr>
          <w:rFonts w:cs="Calibri"/>
        </w:rPr>
        <w:t>ell</w:t>
      </w:r>
      <w:r>
        <w:rPr>
          <w:rFonts w:cs="Calibri"/>
          <w:spacing w:val="-1"/>
        </w:rPr>
        <w:t>'</w:t>
      </w:r>
      <w:r>
        <w:rPr>
          <w:rFonts w:cs="Calibri"/>
        </w:rPr>
        <w:t>i</w:t>
      </w:r>
      <w:r>
        <w:rPr>
          <w:rFonts w:cs="Calibri"/>
          <w:spacing w:val="1"/>
        </w:rPr>
        <w:t>m</w:t>
      </w:r>
      <w:r>
        <w:rPr>
          <w:rFonts w:cs="Calibri"/>
          <w:spacing w:val="-1"/>
        </w:rPr>
        <w:t>p</w:t>
      </w:r>
      <w:r>
        <w:rPr>
          <w:rFonts w:cs="Calibri"/>
          <w:spacing w:val="-5"/>
        </w:rPr>
        <w:t>r</w:t>
      </w:r>
      <w:r>
        <w:rPr>
          <w:rFonts w:cs="Calibri"/>
          <w:spacing w:val="-2"/>
        </w:rPr>
        <w:t>e</w:t>
      </w:r>
      <w:r>
        <w:rPr>
          <w:rFonts w:cs="Calibri"/>
        </w:rPr>
        <w:t>sa</w:t>
      </w:r>
    </w:p>
    <w:p w:rsidR="00243395" w:rsidRDefault="00243395">
      <w:pPr>
        <w:widowControl w:val="0"/>
        <w:autoSpaceDE w:val="0"/>
        <w:autoSpaceDN w:val="0"/>
        <w:adjustRightInd w:val="0"/>
        <w:spacing w:after="0" w:line="240" w:lineRule="auto"/>
        <w:rPr>
          <w:rFonts w:cs="Calibri"/>
        </w:rPr>
        <w:sectPr w:rsidR="00243395">
          <w:type w:val="continuous"/>
          <w:pgSz w:w="11920" w:h="16840"/>
          <w:pgMar w:top="1720" w:right="1020" w:bottom="280" w:left="1020" w:header="720" w:footer="720" w:gutter="0"/>
          <w:cols w:num="3" w:space="720" w:equalWidth="0">
            <w:col w:w="3082" w:space="173"/>
            <w:col w:w="5234" w:space="173"/>
            <w:col w:w="1218"/>
          </w:cols>
          <w:noEndnote/>
        </w:sectPr>
      </w:pPr>
    </w:p>
    <w:p w:rsidR="00243395" w:rsidRDefault="00243395">
      <w:pPr>
        <w:widowControl w:val="0"/>
        <w:autoSpaceDE w:val="0"/>
        <w:autoSpaceDN w:val="0"/>
        <w:adjustRightInd w:val="0"/>
        <w:spacing w:before="65" w:after="0" w:line="265" w:lineRule="exact"/>
        <w:ind w:left="113"/>
        <w:rPr>
          <w:rFonts w:cs="Calibri"/>
        </w:rPr>
      </w:pPr>
      <w:r>
        <w:rPr>
          <w:rFonts w:cs="Calibri"/>
          <w:spacing w:val="1"/>
        </w:rPr>
        <w:t>4</w:t>
      </w:r>
      <w:r>
        <w:rPr>
          <w:rFonts w:cs="Calibri"/>
        </w:rPr>
        <w:t xml:space="preserve">)  </w:t>
      </w:r>
      <w:r>
        <w:rPr>
          <w:rFonts w:cs="Calibri"/>
          <w:u w:val="single"/>
        </w:rPr>
        <w:t xml:space="preserve">                                                                                  </w:t>
      </w:r>
      <w:r>
        <w:rPr>
          <w:rFonts w:cs="Calibri"/>
          <w:spacing w:val="50"/>
          <w:u w:val="single"/>
        </w:rPr>
        <w:t xml:space="preserve"> </w:t>
      </w:r>
      <w:r>
        <w:rPr>
          <w:rFonts w:cs="Calibri"/>
        </w:rPr>
        <w:t>,</w:t>
      </w:r>
      <w:r>
        <w:rPr>
          <w:rFonts w:cs="Calibri"/>
          <w:spacing w:val="30"/>
        </w:rPr>
        <w:t xml:space="preserve"> </w:t>
      </w:r>
      <w:r>
        <w:rPr>
          <w:rFonts w:cs="Calibri"/>
          <w:spacing w:val="-1"/>
        </w:rPr>
        <w:t>n</w:t>
      </w:r>
      <w:r>
        <w:rPr>
          <w:rFonts w:cs="Calibri"/>
          <w:spacing w:val="-3"/>
        </w:rPr>
        <w:t>a</w:t>
      </w:r>
      <w:r>
        <w:rPr>
          <w:rFonts w:cs="Calibri"/>
          <w:spacing w:val="-4"/>
        </w:rPr>
        <w:t>t</w:t>
      </w:r>
      <w:r>
        <w:rPr>
          <w:rFonts w:cs="Calibri"/>
        </w:rPr>
        <w:t>o</w:t>
      </w:r>
      <w:r>
        <w:rPr>
          <w:rFonts w:cs="Calibri"/>
          <w:spacing w:val="31"/>
        </w:rPr>
        <w:t xml:space="preserve"> </w:t>
      </w:r>
      <w:r>
        <w:rPr>
          <w:rFonts w:cs="Calibri"/>
        </w:rPr>
        <w:t>a</w:t>
      </w:r>
      <w:r>
        <w:rPr>
          <w:rFonts w:cs="Calibri"/>
          <w:spacing w:val="50"/>
        </w:rPr>
        <w:t xml:space="preserve"> </w:t>
      </w:r>
      <w:r>
        <w:rPr>
          <w:rFonts w:cs="Calibri"/>
          <w:u w:val="single"/>
        </w:rPr>
        <w:t xml:space="preserve">                                 </w:t>
      </w:r>
      <w:r>
        <w:rPr>
          <w:rFonts w:cs="Calibri"/>
          <w:spacing w:val="50"/>
          <w:u w:val="single"/>
        </w:rPr>
        <w:t xml:space="preserve"> </w:t>
      </w:r>
      <w:r>
        <w:rPr>
          <w:rFonts w:cs="Calibri"/>
          <w:spacing w:val="21"/>
        </w:rPr>
        <w:t xml:space="preserve"> </w:t>
      </w:r>
      <w:r>
        <w:rPr>
          <w:rFonts w:cs="Calibri"/>
          <w:spacing w:val="2"/>
        </w:rPr>
        <w:t>i</w:t>
      </w:r>
      <w:r>
        <w:rPr>
          <w:rFonts w:cs="Calibri"/>
        </w:rPr>
        <w:t>l</w:t>
      </w:r>
      <w:r>
        <w:rPr>
          <w:rFonts w:cs="Calibri"/>
          <w:spacing w:val="50"/>
        </w:rPr>
        <w:t xml:space="preserve"> </w:t>
      </w:r>
      <w:r>
        <w:rPr>
          <w:rFonts w:cs="Calibri"/>
          <w:u w:val="single"/>
        </w:rPr>
        <w:t xml:space="preserve">                           </w:t>
      </w:r>
      <w:r>
        <w:rPr>
          <w:rFonts w:cs="Calibri"/>
          <w:spacing w:val="50"/>
          <w:u w:val="single"/>
        </w:rPr>
        <w:t xml:space="preserve"> </w:t>
      </w:r>
      <w:r>
        <w:rPr>
          <w:rFonts w:cs="Calibri"/>
        </w:rPr>
        <w:t>,</w:t>
      </w:r>
      <w:r>
        <w:rPr>
          <w:rFonts w:cs="Calibri"/>
          <w:spacing w:val="30"/>
        </w:rPr>
        <w:t xml:space="preserve"> </w:t>
      </w:r>
      <w:r>
        <w:rPr>
          <w:rFonts w:cs="Calibri"/>
          <w:spacing w:val="-3"/>
        </w:rPr>
        <w:t>r</w:t>
      </w:r>
      <w:r>
        <w:rPr>
          <w:rFonts w:cs="Calibri"/>
          <w:spacing w:val="-2"/>
        </w:rPr>
        <w:t>e</w:t>
      </w:r>
      <w:r>
        <w:rPr>
          <w:rFonts w:cs="Calibri"/>
        </w:rPr>
        <w:t>si</w:t>
      </w:r>
      <w:r>
        <w:rPr>
          <w:rFonts w:cs="Calibri"/>
          <w:spacing w:val="-4"/>
        </w:rPr>
        <w:t>d</w:t>
      </w:r>
      <w:r>
        <w:rPr>
          <w:rFonts w:cs="Calibri"/>
        </w:rPr>
        <w:t>e</w:t>
      </w:r>
      <w:r>
        <w:rPr>
          <w:rFonts w:cs="Calibri"/>
          <w:spacing w:val="-3"/>
        </w:rPr>
        <w:t>n</w:t>
      </w:r>
      <w:r>
        <w:rPr>
          <w:rFonts w:cs="Calibri"/>
          <w:spacing w:val="-4"/>
        </w:rPr>
        <w:t>t</w:t>
      </w:r>
      <w:r>
        <w:rPr>
          <w:rFonts w:cs="Calibri"/>
        </w:rPr>
        <w:t>e</w:t>
      </w:r>
    </w:p>
    <w:p w:rsidR="00243395" w:rsidRDefault="00243395">
      <w:pPr>
        <w:widowControl w:val="0"/>
        <w:autoSpaceDE w:val="0"/>
        <w:autoSpaceDN w:val="0"/>
        <w:adjustRightInd w:val="0"/>
        <w:spacing w:before="65" w:after="0" w:line="265" w:lineRule="exact"/>
        <w:ind w:left="113"/>
        <w:rPr>
          <w:rFonts w:cs="Calibri"/>
        </w:rPr>
        <w:sectPr w:rsidR="00243395">
          <w:headerReference w:type="default" r:id="rId67"/>
          <w:footerReference w:type="default" r:id="rId68"/>
          <w:pgSz w:w="11920" w:h="16840"/>
          <w:pgMar w:top="1120" w:right="1020" w:bottom="280" w:left="1020" w:header="0" w:footer="0" w:gutter="0"/>
          <w:cols w:space="720" w:equalWidth="0">
            <w:col w:w="9880"/>
          </w:cols>
          <w:noEndnote/>
        </w:sectPr>
      </w:pPr>
    </w:p>
    <w:p w:rsidR="00243395" w:rsidRDefault="00243395">
      <w:pPr>
        <w:widowControl w:val="0"/>
        <w:autoSpaceDE w:val="0"/>
        <w:autoSpaceDN w:val="0"/>
        <w:adjustRightInd w:val="0"/>
        <w:spacing w:before="7" w:after="0" w:line="130" w:lineRule="exact"/>
        <w:rPr>
          <w:rFonts w:cs="Calibri"/>
          <w:sz w:val="13"/>
          <w:szCs w:val="13"/>
        </w:rPr>
      </w:pPr>
    </w:p>
    <w:p w:rsidR="00243395" w:rsidRDefault="00243395">
      <w:pPr>
        <w:widowControl w:val="0"/>
        <w:tabs>
          <w:tab w:val="left" w:pos="3080"/>
        </w:tabs>
        <w:autoSpaceDE w:val="0"/>
        <w:autoSpaceDN w:val="0"/>
        <w:adjustRightInd w:val="0"/>
        <w:spacing w:after="0" w:line="265" w:lineRule="exact"/>
        <w:ind w:left="113" w:right="-53"/>
        <w:rPr>
          <w:rFonts w:cs="Calibri"/>
        </w:rPr>
      </w:pPr>
      <w:r>
        <w:rPr>
          <w:noProof/>
        </w:rPr>
        <w:pict>
          <v:group id="_x0000_s1246" style="position:absolute;left:0;text-align:left;margin-left:56.25pt;margin-top:31.85pt;width:378.75pt;height:.75pt;z-index:-251702784;mso-position-horizontal-relative:page" coordorigin="1125,637" coordsize="7575,15" o:allowincell="f">
            <v:shape id="_x0000_s1247" style="position:absolute;left:1132;top:644;width:6351;height:0" coordsize="6351,0" o:allowincell="f" path="m,l6350,e" filled="f" strokeweight=".25289mm">
              <v:path arrowok="t"/>
            </v:shape>
            <v:shape id="_x0000_s1248" style="position:absolute;left:7489;top:644;width:1204;height:0" coordsize="1204,0" o:allowincell="f" path="m,l1203,e" filled="f" strokeweight=".25289mm">
              <v:path arrowok="t"/>
            </v:shape>
            <w10:wrap anchorx="page"/>
          </v:group>
        </w:pict>
      </w:r>
      <w:r>
        <w:rPr>
          <w:rFonts w:cs="Calibri"/>
        </w:rPr>
        <w:t xml:space="preserve">in  </w:t>
      </w:r>
      <w:r>
        <w:rPr>
          <w:rFonts w:cs="Calibri"/>
          <w:spacing w:val="22"/>
        </w:rPr>
        <w:t xml:space="preserve"> </w:t>
      </w:r>
      <w:r>
        <w:rPr>
          <w:rFonts w:cs="Calibri"/>
          <w:u w:val="single"/>
        </w:rPr>
        <w:t xml:space="preserve"> </w:t>
      </w:r>
      <w:r>
        <w:rPr>
          <w:rFonts w:cs="Calibri"/>
          <w:u w:val="single"/>
        </w:rPr>
        <w:tab/>
      </w:r>
    </w:p>
    <w:p w:rsidR="00243395" w:rsidRDefault="00243395">
      <w:pPr>
        <w:widowControl w:val="0"/>
        <w:autoSpaceDE w:val="0"/>
        <w:autoSpaceDN w:val="0"/>
        <w:adjustRightInd w:val="0"/>
        <w:spacing w:before="7" w:after="0" w:line="130" w:lineRule="exact"/>
        <w:rPr>
          <w:rFonts w:cs="Calibri"/>
          <w:sz w:val="13"/>
          <w:szCs w:val="13"/>
        </w:rPr>
      </w:pPr>
      <w:r>
        <w:rPr>
          <w:rFonts w:cs="Calibri"/>
        </w:rPr>
        <w:br w:type="column"/>
      </w:r>
    </w:p>
    <w:p w:rsidR="00243395" w:rsidRDefault="00243395">
      <w:pPr>
        <w:widowControl w:val="0"/>
        <w:tabs>
          <w:tab w:val="left" w:pos="5220"/>
        </w:tabs>
        <w:autoSpaceDE w:val="0"/>
        <w:autoSpaceDN w:val="0"/>
        <w:adjustRightInd w:val="0"/>
        <w:spacing w:after="0" w:line="265" w:lineRule="exact"/>
        <w:ind w:right="-53"/>
        <w:rPr>
          <w:rFonts w:cs="Calibri"/>
        </w:rPr>
      </w:pPr>
      <w:r>
        <w:rPr>
          <w:rFonts w:cs="Calibri"/>
          <w:spacing w:val="-1"/>
        </w:rPr>
        <w:t>n</w:t>
      </w:r>
      <w:r>
        <w:rPr>
          <w:rFonts w:cs="Calibri"/>
        </w:rPr>
        <w:t xml:space="preserve">ella  </w:t>
      </w:r>
      <w:r>
        <w:rPr>
          <w:rFonts w:cs="Calibri"/>
          <w:spacing w:val="23"/>
        </w:rPr>
        <w:t xml:space="preserve"> </w:t>
      </w:r>
      <w:r>
        <w:rPr>
          <w:rFonts w:cs="Calibri"/>
          <w:spacing w:val="-1"/>
        </w:rPr>
        <w:t>qu</w:t>
      </w:r>
      <w:r>
        <w:rPr>
          <w:rFonts w:cs="Calibri"/>
        </w:rPr>
        <w:t>al</w:t>
      </w:r>
      <w:r>
        <w:rPr>
          <w:rFonts w:cs="Calibri"/>
          <w:spacing w:val="-1"/>
        </w:rPr>
        <w:t>i</w:t>
      </w:r>
      <w:r>
        <w:rPr>
          <w:rFonts w:cs="Calibri"/>
          <w:spacing w:val="-2"/>
        </w:rPr>
        <w:t>t</w:t>
      </w:r>
      <w:r>
        <w:rPr>
          <w:rFonts w:cs="Calibri"/>
        </w:rPr>
        <w:t xml:space="preserve">à  </w:t>
      </w:r>
      <w:r>
        <w:rPr>
          <w:rFonts w:cs="Calibri"/>
          <w:spacing w:val="23"/>
        </w:rPr>
        <w:t xml:space="preserve"> </w:t>
      </w:r>
      <w:r>
        <w:rPr>
          <w:rFonts w:cs="Calibri"/>
          <w:spacing w:val="-1"/>
        </w:rPr>
        <w:t>d</w:t>
      </w:r>
      <w:r>
        <w:rPr>
          <w:rFonts w:cs="Calibri"/>
        </w:rPr>
        <w:t xml:space="preserve">i  </w:t>
      </w:r>
      <w:r>
        <w:rPr>
          <w:rFonts w:cs="Calibri"/>
          <w:spacing w:val="21"/>
        </w:rPr>
        <w:t xml:space="preserve"> </w:t>
      </w:r>
      <w:r>
        <w:rPr>
          <w:rFonts w:cs="Calibri"/>
          <w:u w:val="single"/>
        </w:rPr>
        <w:t xml:space="preserve"> </w:t>
      </w:r>
      <w:r>
        <w:rPr>
          <w:rFonts w:cs="Calibri"/>
          <w:u w:val="single"/>
        </w:rPr>
        <w:tab/>
      </w:r>
    </w:p>
    <w:p w:rsidR="00243395" w:rsidRDefault="00243395">
      <w:pPr>
        <w:widowControl w:val="0"/>
        <w:autoSpaceDE w:val="0"/>
        <w:autoSpaceDN w:val="0"/>
        <w:adjustRightInd w:val="0"/>
        <w:spacing w:before="7" w:after="0" w:line="130" w:lineRule="exact"/>
        <w:rPr>
          <w:rFonts w:cs="Calibri"/>
          <w:sz w:val="13"/>
          <w:szCs w:val="13"/>
        </w:rPr>
      </w:pPr>
      <w:r>
        <w:rPr>
          <w:rFonts w:cs="Calibri"/>
        </w:rPr>
        <w:br w:type="column"/>
      </w:r>
    </w:p>
    <w:p w:rsidR="00243395" w:rsidRDefault="00243395">
      <w:pPr>
        <w:widowControl w:val="0"/>
        <w:autoSpaceDE w:val="0"/>
        <w:autoSpaceDN w:val="0"/>
        <w:adjustRightInd w:val="0"/>
        <w:spacing w:after="0" w:line="265" w:lineRule="exact"/>
        <w:rPr>
          <w:rFonts w:cs="Calibri"/>
        </w:rPr>
      </w:pPr>
      <w:r>
        <w:rPr>
          <w:rFonts w:cs="Calibri"/>
          <w:spacing w:val="-3"/>
        </w:rPr>
        <w:t>d</w:t>
      </w:r>
      <w:r>
        <w:rPr>
          <w:rFonts w:cs="Calibri"/>
        </w:rPr>
        <w:t>ell</w:t>
      </w:r>
      <w:r>
        <w:rPr>
          <w:rFonts w:cs="Calibri"/>
          <w:spacing w:val="-1"/>
        </w:rPr>
        <w:t>'</w:t>
      </w:r>
      <w:r>
        <w:rPr>
          <w:rFonts w:cs="Calibri"/>
        </w:rPr>
        <w:t>i</w:t>
      </w:r>
      <w:r>
        <w:rPr>
          <w:rFonts w:cs="Calibri"/>
          <w:spacing w:val="1"/>
        </w:rPr>
        <w:t>m</w:t>
      </w:r>
      <w:r>
        <w:rPr>
          <w:rFonts w:cs="Calibri"/>
          <w:spacing w:val="-1"/>
        </w:rPr>
        <w:t>p</w:t>
      </w:r>
      <w:r>
        <w:rPr>
          <w:rFonts w:cs="Calibri"/>
          <w:spacing w:val="-5"/>
        </w:rPr>
        <w:t>r</w:t>
      </w:r>
      <w:r>
        <w:rPr>
          <w:rFonts w:cs="Calibri"/>
          <w:spacing w:val="-2"/>
        </w:rPr>
        <w:t>e</w:t>
      </w:r>
      <w:r>
        <w:rPr>
          <w:rFonts w:cs="Calibri"/>
        </w:rPr>
        <w:t>sa</w:t>
      </w:r>
    </w:p>
    <w:p w:rsidR="00243395" w:rsidRDefault="00243395">
      <w:pPr>
        <w:widowControl w:val="0"/>
        <w:autoSpaceDE w:val="0"/>
        <w:autoSpaceDN w:val="0"/>
        <w:adjustRightInd w:val="0"/>
        <w:spacing w:after="0" w:line="265" w:lineRule="exact"/>
        <w:rPr>
          <w:rFonts w:cs="Calibri"/>
        </w:rPr>
        <w:sectPr w:rsidR="00243395">
          <w:type w:val="continuous"/>
          <w:pgSz w:w="11920" w:h="16840"/>
          <w:pgMar w:top="1720" w:right="1020" w:bottom="280" w:left="1020" w:header="720" w:footer="720" w:gutter="0"/>
          <w:cols w:num="3" w:space="720" w:equalWidth="0">
            <w:col w:w="3082" w:space="173"/>
            <w:col w:w="5234" w:space="173"/>
            <w:col w:w="1218"/>
          </w:cols>
          <w:noEndnote/>
        </w:sect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8" w:after="0" w:line="240" w:lineRule="exact"/>
        <w:rPr>
          <w:rFonts w:cs="Calibri"/>
          <w:sz w:val="24"/>
          <w:szCs w:val="24"/>
        </w:rPr>
      </w:pPr>
    </w:p>
    <w:p w:rsidR="00243395" w:rsidRDefault="00243395">
      <w:pPr>
        <w:widowControl w:val="0"/>
        <w:autoSpaceDE w:val="0"/>
        <w:autoSpaceDN w:val="0"/>
        <w:adjustRightInd w:val="0"/>
        <w:spacing w:before="16" w:after="0" w:line="360" w:lineRule="auto"/>
        <w:ind w:left="113" w:right="76"/>
        <w:rPr>
          <w:rFonts w:cs="Calibri"/>
        </w:rPr>
      </w:pPr>
      <w:r>
        <w:rPr>
          <w:rFonts w:cs="Calibri"/>
          <w:b/>
          <w:bCs/>
          <w:spacing w:val="1"/>
          <w:u w:val="thick"/>
        </w:rPr>
        <w:t>C</w:t>
      </w:r>
      <w:r>
        <w:rPr>
          <w:rFonts w:cs="Calibri"/>
          <w:b/>
          <w:bCs/>
          <w:spacing w:val="-3"/>
          <w:u w:val="thick"/>
        </w:rPr>
        <w:t>a</w:t>
      </w:r>
      <w:r>
        <w:rPr>
          <w:rFonts w:cs="Calibri"/>
          <w:b/>
          <w:bCs/>
          <w:u w:val="thick"/>
        </w:rPr>
        <w:t>so</w:t>
      </w:r>
      <w:r>
        <w:rPr>
          <w:rFonts w:cs="Calibri"/>
          <w:b/>
          <w:bCs/>
          <w:spacing w:val="45"/>
          <w:u w:val="thick"/>
        </w:rPr>
        <w:t xml:space="preserve"> </w:t>
      </w:r>
      <w:r>
        <w:rPr>
          <w:rFonts w:cs="Calibri"/>
          <w:b/>
          <w:bCs/>
          <w:spacing w:val="-1"/>
          <w:u w:val="thick"/>
        </w:rPr>
        <w:t>d</w:t>
      </w:r>
      <w:r>
        <w:rPr>
          <w:rFonts w:cs="Calibri"/>
          <w:b/>
          <w:bCs/>
          <w:u w:val="thick"/>
        </w:rPr>
        <w:t>i</w:t>
      </w:r>
      <w:r>
        <w:rPr>
          <w:rFonts w:cs="Calibri"/>
          <w:b/>
          <w:bCs/>
          <w:spacing w:val="45"/>
          <w:u w:val="thick"/>
        </w:rPr>
        <w:t xml:space="preserve"> </w:t>
      </w:r>
      <w:r>
        <w:rPr>
          <w:rFonts w:cs="Calibri"/>
          <w:b/>
          <w:bCs/>
          <w:spacing w:val="1"/>
          <w:u w:val="thick"/>
        </w:rPr>
        <w:t>C</w:t>
      </w:r>
      <w:r>
        <w:rPr>
          <w:rFonts w:cs="Calibri"/>
          <w:b/>
          <w:bCs/>
          <w:spacing w:val="-3"/>
          <w:u w:val="thick"/>
        </w:rPr>
        <w:t>e</w:t>
      </w:r>
      <w:r>
        <w:rPr>
          <w:rFonts w:cs="Calibri"/>
          <w:b/>
          <w:bCs/>
          <w:u w:val="thick"/>
        </w:rPr>
        <w:t>ss</w:t>
      </w:r>
      <w:r>
        <w:rPr>
          <w:rFonts w:cs="Calibri"/>
          <w:b/>
          <w:bCs/>
          <w:spacing w:val="-3"/>
          <w:u w:val="thick"/>
        </w:rPr>
        <w:t>a</w:t>
      </w:r>
      <w:r>
        <w:rPr>
          <w:rFonts w:cs="Calibri"/>
          <w:b/>
          <w:bCs/>
          <w:spacing w:val="-2"/>
          <w:u w:val="thick"/>
        </w:rPr>
        <w:t>t</w:t>
      </w:r>
      <w:r>
        <w:rPr>
          <w:rFonts w:cs="Calibri"/>
          <w:b/>
          <w:bCs/>
          <w:u w:val="thick"/>
        </w:rPr>
        <w:t>i</w:t>
      </w:r>
      <w:r>
        <w:rPr>
          <w:rFonts w:cs="Calibri"/>
          <w:b/>
          <w:bCs/>
          <w:spacing w:val="47"/>
          <w:u w:val="thick"/>
        </w:rPr>
        <w:t xml:space="preserve"> </w:t>
      </w:r>
      <w:r>
        <w:rPr>
          <w:rFonts w:cs="Calibri"/>
          <w:b/>
          <w:bCs/>
          <w:spacing w:val="-1"/>
          <w:u w:val="thick"/>
        </w:rPr>
        <w:t>dal</w:t>
      </w:r>
      <w:r>
        <w:rPr>
          <w:rFonts w:cs="Calibri"/>
          <w:b/>
          <w:bCs/>
          <w:spacing w:val="1"/>
          <w:u w:val="thick"/>
        </w:rPr>
        <w:t>l</w:t>
      </w:r>
      <w:r>
        <w:rPr>
          <w:rFonts w:cs="Calibri"/>
          <w:b/>
          <w:bCs/>
          <w:u w:val="thick"/>
        </w:rPr>
        <w:t>a</w:t>
      </w:r>
      <w:r>
        <w:rPr>
          <w:rFonts w:cs="Calibri"/>
          <w:b/>
          <w:bCs/>
          <w:spacing w:val="45"/>
          <w:u w:val="thick"/>
        </w:rPr>
        <w:t xml:space="preserve"> </w:t>
      </w:r>
      <w:r>
        <w:rPr>
          <w:rFonts w:cs="Calibri"/>
          <w:b/>
          <w:bCs/>
          <w:spacing w:val="1"/>
          <w:u w:val="thick"/>
        </w:rPr>
        <w:t>C</w:t>
      </w:r>
      <w:r>
        <w:rPr>
          <w:rFonts w:cs="Calibri"/>
          <w:b/>
          <w:bCs/>
          <w:spacing w:val="-1"/>
          <w:u w:val="thick"/>
        </w:rPr>
        <w:t>a</w:t>
      </w:r>
      <w:r>
        <w:rPr>
          <w:rFonts w:cs="Calibri"/>
          <w:b/>
          <w:bCs/>
          <w:spacing w:val="-2"/>
          <w:u w:val="thick"/>
        </w:rPr>
        <w:t>r</w:t>
      </w:r>
      <w:r>
        <w:rPr>
          <w:rFonts w:cs="Calibri"/>
          <w:b/>
          <w:bCs/>
          <w:spacing w:val="-1"/>
          <w:u w:val="thick"/>
        </w:rPr>
        <w:t>ic</w:t>
      </w:r>
      <w:r>
        <w:rPr>
          <w:rFonts w:cs="Calibri"/>
          <w:b/>
          <w:bCs/>
          <w:u w:val="thick"/>
        </w:rPr>
        <w:t>a</w:t>
      </w:r>
      <w:r>
        <w:rPr>
          <w:rFonts w:cs="Calibri"/>
          <w:b/>
          <w:bCs/>
          <w:spacing w:val="49"/>
        </w:rPr>
        <w:t xml:space="preserve"> </w:t>
      </w:r>
      <w:r>
        <w:rPr>
          <w:rFonts w:cs="Calibri"/>
          <w:spacing w:val="-1"/>
        </w:rPr>
        <w:t>d</w:t>
      </w:r>
      <w:r>
        <w:rPr>
          <w:rFonts w:cs="Calibri"/>
        </w:rPr>
        <w:t>elle</w:t>
      </w:r>
      <w:r>
        <w:rPr>
          <w:rFonts w:cs="Calibri"/>
          <w:spacing w:val="47"/>
        </w:rPr>
        <w:t xml:space="preserve"> </w:t>
      </w:r>
      <w:r>
        <w:rPr>
          <w:rFonts w:cs="Calibri"/>
          <w:spacing w:val="-3"/>
        </w:rPr>
        <w:t>i</w:t>
      </w:r>
      <w:r>
        <w:rPr>
          <w:rFonts w:cs="Calibri"/>
          <w:spacing w:val="1"/>
        </w:rPr>
        <w:t>m</w:t>
      </w:r>
      <w:r>
        <w:rPr>
          <w:rFonts w:cs="Calibri"/>
          <w:spacing w:val="-1"/>
        </w:rPr>
        <w:t>p</w:t>
      </w:r>
      <w:r>
        <w:rPr>
          <w:rFonts w:cs="Calibri"/>
          <w:spacing w:val="-5"/>
        </w:rPr>
        <w:t>r</w:t>
      </w:r>
      <w:r>
        <w:rPr>
          <w:rFonts w:cs="Calibri"/>
          <w:spacing w:val="-2"/>
        </w:rPr>
        <w:t>e</w:t>
      </w:r>
      <w:r>
        <w:rPr>
          <w:rFonts w:cs="Calibri"/>
        </w:rPr>
        <w:t>se</w:t>
      </w:r>
      <w:r>
        <w:rPr>
          <w:rFonts w:cs="Calibri"/>
          <w:spacing w:val="44"/>
        </w:rPr>
        <w:t xml:space="preserve"> </w:t>
      </w:r>
      <w:r>
        <w:rPr>
          <w:rFonts w:cs="Calibri"/>
        </w:rPr>
        <w:t>C</w:t>
      </w:r>
      <w:r>
        <w:rPr>
          <w:rFonts w:cs="Calibri"/>
          <w:spacing w:val="-2"/>
        </w:rPr>
        <w:t>e</w:t>
      </w:r>
      <w:r>
        <w:rPr>
          <w:rFonts w:cs="Calibri"/>
          <w:spacing w:val="-3"/>
        </w:rPr>
        <w:t>d</w:t>
      </w:r>
      <w:r>
        <w:rPr>
          <w:rFonts w:cs="Calibri"/>
        </w:rPr>
        <w:t>e</w:t>
      </w:r>
      <w:r>
        <w:rPr>
          <w:rFonts w:cs="Calibri"/>
          <w:spacing w:val="-3"/>
        </w:rPr>
        <w:t>n</w:t>
      </w:r>
      <w:r>
        <w:rPr>
          <w:rFonts w:cs="Calibri"/>
        </w:rPr>
        <w:t>ti,</w:t>
      </w:r>
      <w:r>
        <w:rPr>
          <w:rFonts w:cs="Calibri"/>
          <w:spacing w:val="44"/>
        </w:rPr>
        <w:t xml:space="preserve"> </w:t>
      </w:r>
      <w:r>
        <w:rPr>
          <w:rFonts w:cs="Calibri"/>
          <w:spacing w:val="-1"/>
        </w:rPr>
        <w:t>n</w:t>
      </w:r>
      <w:r>
        <w:rPr>
          <w:rFonts w:cs="Calibri"/>
        </w:rPr>
        <w:t>ell</w:t>
      </w:r>
      <w:r>
        <w:rPr>
          <w:rFonts w:cs="Calibri"/>
          <w:spacing w:val="-1"/>
        </w:rPr>
        <w:t>'</w:t>
      </w:r>
      <w:r>
        <w:rPr>
          <w:rFonts w:cs="Calibri"/>
        </w:rPr>
        <w:t>a</w:t>
      </w:r>
      <w:r>
        <w:rPr>
          <w:rFonts w:cs="Calibri"/>
          <w:spacing w:val="-1"/>
        </w:rPr>
        <w:t>nn</w:t>
      </w:r>
      <w:r>
        <w:rPr>
          <w:rFonts w:cs="Calibri"/>
        </w:rPr>
        <w:t>o</w:t>
      </w:r>
      <w:r>
        <w:rPr>
          <w:rFonts w:cs="Calibri"/>
          <w:spacing w:val="47"/>
        </w:rPr>
        <w:t xml:space="preserve"> </w:t>
      </w:r>
      <w:r>
        <w:rPr>
          <w:rFonts w:cs="Calibri"/>
        </w:rPr>
        <w:t>a</w:t>
      </w:r>
      <w:r>
        <w:rPr>
          <w:rFonts w:cs="Calibri"/>
          <w:spacing w:val="-3"/>
        </w:rPr>
        <w:t>n</w:t>
      </w:r>
      <w:r>
        <w:rPr>
          <w:rFonts w:cs="Calibri"/>
          <w:spacing w:val="-4"/>
        </w:rPr>
        <w:t>t</w:t>
      </w:r>
      <w:r>
        <w:rPr>
          <w:rFonts w:cs="Calibri"/>
        </w:rPr>
        <w:t>ec</w:t>
      </w:r>
      <w:r>
        <w:rPr>
          <w:rFonts w:cs="Calibri"/>
          <w:spacing w:val="-1"/>
        </w:rPr>
        <w:t>e</w:t>
      </w:r>
      <w:r>
        <w:rPr>
          <w:rFonts w:cs="Calibri"/>
          <w:spacing w:val="-3"/>
        </w:rPr>
        <w:t>d</w:t>
      </w:r>
      <w:r>
        <w:rPr>
          <w:rFonts w:cs="Calibri"/>
        </w:rPr>
        <w:t>e</w:t>
      </w:r>
      <w:r>
        <w:rPr>
          <w:rFonts w:cs="Calibri"/>
          <w:spacing w:val="-3"/>
        </w:rPr>
        <w:t>n</w:t>
      </w:r>
      <w:r>
        <w:rPr>
          <w:rFonts w:cs="Calibri"/>
          <w:spacing w:val="-2"/>
        </w:rPr>
        <w:t>t</w:t>
      </w:r>
      <w:r>
        <w:rPr>
          <w:rFonts w:cs="Calibri"/>
        </w:rPr>
        <w:t>e</w:t>
      </w:r>
      <w:r>
        <w:rPr>
          <w:rFonts w:cs="Calibri"/>
          <w:spacing w:val="47"/>
        </w:rPr>
        <w:t xml:space="preserve"> </w:t>
      </w:r>
      <w:r>
        <w:rPr>
          <w:rFonts w:cs="Calibri"/>
          <w:spacing w:val="-3"/>
        </w:rPr>
        <w:t>l</w:t>
      </w:r>
      <w:r>
        <w:rPr>
          <w:rFonts w:cs="Calibri"/>
        </w:rPr>
        <w:t>a</w:t>
      </w:r>
      <w:r>
        <w:rPr>
          <w:rFonts w:cs="Calibri"/>
          <w:spacing w:val="44"/>
        </w:rPr>
        <w:t xml:space="preserve"> </w:t>
      </w:r>
      <w:r>
        <w:rPr>
          <w:rFonts w:cs="Calibri"/>
          <w:spacing w:val="-1"/>
        </w:rPr>
        <w:t>d</w:t>
      </w:r>
      <w:r>
        <w:rPr>
          <w:rFonts w:cs="Calibri"/>
          <w:spacing w:val="-3"/>
        </w:rPr>
        <w:t>a</w:t>
      </w:r>
      <w:r>
        <w:rPr>
          <w:rFonts w:cs="Calibri"/>
          <w:spacing w:val="-2"/>
        </w:rPr>
        <w:t>t</w:t>
      </w:r>
      <w:r>
        <w:rPr>
          <w:rFonts w:cs="Calibri"/>
        </w:rPr>
        <w:t>a</w:t>
      </w:r>
      <w:r>
        <w:rPr>
          <w:rFonts w:cs="Calibri"/>
          <w:spacing w:val="46"/>
        </w:rPr>
        <w:t xml:space="preserve"> </w:t>
      </w:r>
      <w:r>
        <w:rPr>
          <w:rFonts w:cs="Calibri"/>
          <w:spacing w:val="-1"/>
        </w:rPr>
        <w:t>d</w:t>
      </w:r>
      <w:r>
        <w:rPr>
          <w:rFonts w:cs="Calibri"/>
        </w:rPr>
        <w:t>i</w:t>
      </w:r>
      <w:r>
        <w:rPr>
          <w:rFonts w:cs="Calibri"/>
          <w:spacing w:val="46"/>
        </w:rPr>
        <w:t xml:space="preserve"> </w:t>
      </w:r>
      <w:r>
        <w:rPr>
          <w:rFonts w:cs="Calibri"/>
          <w:spacing w:val="-1"/>
        </w:rPr>
        <w:t>pubb</w:t>
      </w:r>
      <w:r>
        <w:rPr>
          <w:rFonts w:cs="Calibri"/>
        </w:rPr>
        <w:t>li</w:t>
      </w:r>
      <w:r>
        <w:rPr>
          <w:rFonts w:cs="Calibri"/>
          <w:spacing w:val="-2"/>
        </w:rPr>
        <w:t>c</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44"/>
        </w:rPr>
        <w:t xml:space="preserve"> </w:t>
      </w:r>
      <w:r>
        <w:rPr>
          <w:rFonts w:cs="Calibri"/>
          <w:spacing w:val="-1"/>
        </w:rPr>
        <w:t>d</w:t>
      </w:r>
      <w:r>
        <w:rPr>
          <w:rFonts w:cs="Calibri"/>
        </w:rPr>
        <w:t xml:space="preserve">el </w:t>
      </w:r>
      <w:r>
        <w:rPr>
          <w:rFonts w:cs="Calibri"/>
          <w:spacing w:val="-1"/>
        </w:rPr>
        <w:t>b</w:t>
      </w:r>
      <w:r>
        <w:rPr>
          <w:rFonts w:cs="Calibri"/>
        </w:rPr>
        <w:t>a</w:t>
      </w:r>
      <w:r>
        <w:rPr>
          <w:rFonts w:cs="Calibri"/>
          <w:spacing w:val="-1"/>
        </w:rPr>
        <w:t>nd</w:t>
      </w:r>
      <w:r>
        <w:rPr>
          <w:rFonts w:cs="Calibri"/>
          <w:spacing w:val="1"/>
        </w:rPr>
        <w:t>o</w:t>
      </w:r>
      <w:r>
        <w:rPr>
          <w:rFonts w:cs="Calibri"/>
        </w:rPr>
        <w:t>:</w:t>
      </w:r>
    </w:p>
    <w:p w:rsidR="00243395" w:rsidRDefault="00243395">
      <w:pPr>
        <w:widowControl w:val="0"/>
        <w:autoSpaceDE w:val="0"/>
        <w:autoSpaceDN w:val="0"/>
        <w:adjustRightInd w:val="0"/>
        <w:spacing w:before="1" w:after="0" w:line="160" w:lineRule="exact"/>
        <w:rPr>
          <w:rFonts w:cs="Calibri"/>
          <w:sz w:val="16"/>
          <w:szCs w:val="16"/>
        </w:rPr>
      </w:pPr>
    </w:p>
    <w:p w:rsidR="00243395" w:rsidRDefault="00243395">
      <w:pPr>
        <w:widowControl w:val="0"/>
        <w:autoSpaceDE w:val="0"/>
        <w:autoSpaceDN w:val="0"/>
        <w:adjustRightInd w:val="0"/>
        <w:spacing w:after="0" w:line="265" w:lineRule="exact"/>
        <w:ind w:left="113"/>
        <w:rPr>
          <w:rFonts w:cs="Calibri"/>
        </w:rPr>
      </w:pPr>
      <w:r>
        <w:rPr>
          <w:rFonts w:cs="Calibri"/>
          <w:spacing w:val="1"/>
        </w:rPr>
        <w:t>1</w:t>
      </w:r>
      <w:r>
        <w:rPr>
          <w:rFonts w:cs="Calibri"/>
        </w:rPr>
        <w:t xml:space="preserve">)  </w:t>
      </w:r>
      <w:r>
        <w:rPr>
          <w:rFonts w:cs="Calibri"/>
          <w:u w:val="single"/>
        </w:rPr>
        <w:t xml:space="preserve">                                                                                  </w:t>
      </w:r>
      <w:r>
        <w:rPr>
          <w:rFonts w:cs="Calibri"/>
          <w:spacing w:val="50"/>
          <w:u w:val="single"/>
        </w:rPr>
        <w:t xml:space="preserve"> </w:t>
      </w:r>
      <w:r>
        <w:rPr>
          <w:rFonts w:cs="Calibri"/>
        </w:rPr>
        <w:t>,</w:t>
      </w:r>
      <w:r>
        <w:rPr>
          <w:rFonts w:cs="Calibri"/>
          <w:spacing w:val="30"/>
        </w:rPr>
        <w:t xml:space="preserve"> </w:t>
      </w:r>
      <w:r>
        <w:rPr>
          <w:rFonts w:cs="Calibri"/>
          <w:spacing w:val="-1"/>
        </w:rPr>
        <w:t>n</w:t>
      </w:r>
      <w:r>
        <w:rPr>
          <w:rFonts w:cs="Calibri"/>
          <w:spacing w:val="-3"/>
        </w:rPr>
        <w:t>a</w:t>
      </w:r>
      <w:r>
        <w:rPr>
          <w:rFonts w:cs="Calibri"/>
          <w:spacing w:val="-4"/>
        </w:rPr>
        <w:t>t</w:t>
      </w:r>
      <w:r>
        <w:rPr>
          <w:rFonts w:cs="Calibri"/>
        </w:rPr>
        <w:t>o</w:t>
      </w:r>
      <w:r>
        <w:rPr>
          <w:rFonts w:cs="Calibri"/>
          <w:spacing w:val="31"/>
        </w:rPr>
        <w:t xml:space="preserve"> </w:t>
      </w:r>
      <w:r>
        <w:rPr>
          <w:rFonts w:cs="Calibri"/>
        </w:rPr>
        <w:t>a</w:t>
      </w:r>
      <w:r>
        <w:rPr>
          <w:rFonts w:cs="Calibri"/>
          <w:spacing w:val="50"/>
        </w:rPr>
        <w:t xml:space="preserve"> </w:t>
      </w:r>
      <w:r>
        <w:rPr>
          <w:rFonts w:cs="Calibri"/>
          <w:u w:val="single"/>
        </w:rPr>
        <w:t xml:space="preserve">                                 </w:t>
      </w:r>
      <w:r>
        <w:rPr>
          <w:rFonts w:cs="Calibri"/>
          <w:spacing w:val="50"/>
          <w:u w:val="single"/>
        </w:rPr>
        <w:t xml:space="preserve"> </w:t>
      </w:r>
      <w:r>
        <w:rPr>
          <w:rFonts w:cs="Calibri"/>
          <w:spacing w:val="21"/>
        </w:rPr>
        <w:t xml:space="preserve"> </w:t>
      </w:r>
      <w:r>
        <w:rPr>
          <w:rFonts w:cs="Calibri"/>
          <w:spacing w:val="2"/>
        </w:rPr>
        <w:t>i</w:t>
      </w:r>
      <w:r>
        <w:rPr>
          <w:rFonts w:cs="Calibri"/>
        </w:rPr>
        <w:t>l</w:t>
      </w:r>
      <w:r>
        <w:rPr>
          <w:rFonts w:cs="Calibri"/>
          <w:spacing w:val="50"/>
        </w:rPr>
        <w:t xml:space="preserve"> </w:t>
      </w:r>
      <w:r>
        <w:rPr>
          <w:rFonts w:cs="Calibri"/>
          <w:u w:val="single"/>
        </w:rPr>
        <w:t xml:space="preserve">                           </w:t>
      </w:r>
      <w:r>
        <w:rPr>
          <w:rFonts w:cs="Calibri"/>
          <w:spacing w:val="50"/>
          <w:u w:val="single"/>
        </w:rPr>
        <w:t xml:space="preserve"> </w:t>
      </w:r>
      <w:r>
        <w:rPr>
          <w:rFonts w:cs="Calibri"/>
        </w:rPr>
        <w:t>,</w:t>
      </w:r>
      <w:r>
        <w:rPr>
          <w:rFonts w:cs="Calibri"/>
          <w:spacing w:val="30"/>
        </w:rPr>
        <w:t xml:space="preserve"> </w:t>
      </w:r>
      <w:r>
        <w:rPr>
          <w:rFonts w:cs="Calibri"/>
          <w:spacing w:val="-3"/>
        </w:rPr>
        <w:t>r</w:t>
      </w:r>
      <w:r>
        <w:rPr>
          <w:rFonts w:cs="Calibri"/>
          <w:spacing w:val="-2"/>
        </w:rPr>
        <w:t>e</w:t>
      </w:r>
      <w:r>
        <w:rPr>
          <w:rFonts w:cs="Calibri"/>
        </w:rPr>
        <w:t>si</w:t>
      </w:r>
      <w:r>
        <w:rPr>
          <w:rFonts w:cs="Calibri"/>
          <w:spacing w:val="-4"/>
        </w:rPr>
        <w:t>d</w:t>
      </w:r>
      <w:r>
        <w:rPr>
          <w:rFonts w:cs="Calibri"/>
        </w:rPr>
        <w:t>e</w:t>
      </w:r>
      <w:r>
        <w:rPr>
          <w:rFonts w:cs="Calibri"/>
          <w:spacing w:val="-3"/>
        </w:rPr>
        <w:t>n</w:t>
      </w:r>
      <w:r>
        <w:rPr>
          <w:rFonts w:cs="Calibri"/>
          <w:spacing w:val="-4"/>
        </w:rPr>
        <w:t>t</w:t>
      </w:r>
      <w:r>
        <w:rPr>
          <w:rFonts w:cs="Calibri"/>
        </w:rPr>
        <w:t>e</w:t>
      </w:r>
    </w:p>
    <w:p w:rsidR="00243395" w:rsidRDefault="00243395">
      <w:pPr>
        <w:widowControl w:val="0"/>
        <w:autoSpaceDE w:val="0"/>
        <w:autoSpaceDN w:val="0"/>
        <w:adjustRightInd w:val="0"/>
        <w:spacing w:after="0" w:line="265" w:lineRule="exact"/>
        <w:ind w:left="113"/>
        <w:rPr>
          <w:rFonts w:cs="Calibri"/>
        </w:rPr>
        <w:sectPr w:rsidR="00243395">
          <w:type w:val="continuous"/>
          <w:pgSz w:w="11920" w:h="16840"/>
          <w:pgMar w:top="1720" w:right="1020" w:bottom="280" w:left="1020" w:header="720" w:footer="720" w:gutter="0"/>
          <w:cols w:space="720" w:equalWidth="0">
            <w:col w:w="9880"/>
          </w:cols>
          <w:noEndnote/>
        </w:sectPr>
      </w:pPr>
    </w:p>
    <w:p w:rsidR="00243395" w:rsidRDefault="00243395">
      <w:pPr>
        <w:widowControl w:val="0"/>
        <w:autoSpaceDE w:val="0"/>
        <w:autoSpaceDN w:val="0"/>
        <w:adjustRightInd w:val="0"/>
        <w:spacing w:before="9" w:after="0" w:line="130" w:lineRule="exact"/>
        <w:rPr>
          <w:rFonts w:cs="Calibri"/>
          <w:sz w:val="13"/>
          <w:szCs w:val="13"/>
        </w:rPr>
      </w:pPr>
    </w:p>
    <w:p w:rsidR="00243395" w:rsidRDefault="00243395">
      <w:pPr>
        <w:widowControl w:val="0"/>
        <w:tabs>
          <w:tab w:val="left" w:pos="3080"/>
        </w:tabs>
        <w:autoSpaceDE w:val="0"/>
        <w:autoSpaceDN w:val="0"/>
        <w:adjustRightInd w:val="0"/>
        <w:spacing w:after="0" w:line="265" w:lineRule="exact"/>
        <w:ind w:left="113" w:right="-53"/>
        <w:rPr>
          <w:rFonts w:cs="Calibri"/>
        </w:rPr>
      </w:pPr>
      <w:r>
        <w:rPr>
          <w:noProof/>
        </w:rPr>
        <w:pict>
          <v:shape id="_x0000_s1249" style="position:absolute;left:0;text-align:left;margin-left:56.6pt;margin-top:32.1pt;width:377.7pt;height:0;z-index:-251701760;mso-position-horizontal-relative:page;mso-position-vertical-relative:text" coordsize="7555,0" o:allowincell="f" path="m,l7555,e" filled="f" strokeweight=".25289mm">
            <v:path arrowok="t"/>
            <w10:wrap anchorx="page"/>
          </v:shape>
        </w:pict>
      </w:r>
      <w:r>
        <w:rPr>
          <w:rFonts w:cs="Calibri"/>
        </w:rPr>
        <w:t xml:space="preserve">in  </w:t>
      </w:r>
      <w:r>
        <w:rPr>
          <w:rFonts w:cs="Calibri"/>
          <w:spacing w:val="22"/>
        </w:rPr>
        <w:t xml:space="preserve"> </w:t>
      </w:r>
      <w:r>
        <w:rPr>
          <w:rFonts w:cs="Calibri"/>
          <w:u w:val="single"/>
        </w:rPr>
        <w:t xml:space="preserve"> </w:t>
      </w:r>
      <w:r>
        <w:rPr>
          <w:rFonts w:cs="Calibri"/>
          <w:u w:val="single"/>
        </w:rPr>
        <w:tab/>
      </w:r>
    </w:p>
    <w:p w:rsidR="00243395" w:rsidRDefault="00243395">
      <w:pPr>
        <w:widowControl w:val="0"/>
        <w:autoSpaceDE w:val="0"/>
        <w:autoSpaceDN w:val="0"/>
        <w:adjustRightInd w:val="0"/>
        <w:spacing w:before="9" w:after="0" w:line="130" w:lineRule="exact"/>
        <w:rPr>
          <w:rFonts w:cs="Calibri"/>
          <w:sz w:val="13"/>
          <w:szCs w:val="13"/>
        </w:rPr>
      </w:pPr>
      <w:r>
        <w:rPr>
          <w:rFonts w:cs="Calibri"/>
        </w:rPr>
        <w:br w:type="column"/>
      </w:r>
    </w:p>
    <w:p w:rsidR="00243395" w:rsidRDefault="00243395">
      <w:pPr>
        <w:widowControl w:val="0"/>
        <w:tabs>
          <w:tab w:val="left" w:pos="5220"/>
        </w:tabs>
        <w:autoSpaceDE w:val="0"/>
        <w:autoSpaceDN w:val="0"/>
        <w:adjustRightInd w:val="0"/>
        <w:spacing w:after="0" w:line="265" w:lineRule="exact"/>
        <w:ind w:right="-53"/>
        <w:rPr>
          <w:rFonts w:cs="Calibri"/>
        </w:rPr>
      </w:pPr>
      <w:r>
        <w:rPr>
          <w:rFonts w:cs="Calibri"/>
          <w:spacing w:val="-1"/>
        </w:rPr>
        <w:t>n</w:t>
      </w:r>
      <w:r>
        <w:rPr>
          <w:rFonts w:cs="Calibri"/>
        </w:rPr>
        <w:t xml:space="preserve">ella  </w:t>
      </w:r>
      <w:r>
        <w:rPr>
          <w:rFonts w:cs="Calibri"/>
          <w:spacing w:val="23"/>
        </w:rPr>
        <w:t xml:space="preserve"> </w:t>
      </w:r>
      <w:r>
        <w:rPr>
          <w:rFonts w:cs="Calibri"/>
          <w:spacing w:val="-1"/>
        </w:rPr>
        <w:t>qu</w:t>
      </w:r>
      <w:r>
        <w:rPr>
          <w:rFonts w:cs="Calibri"/>
        </w:rPr>
        <w:t>a</w:t>
      </w:r>
      <w:r>
        <w:rPr>
          <w:rFonts w:cs="Calibri"/>
          <w:spacing w:val="3"/>
        </w:rPr>
        <w:t>l</w:t>
      </w:r>
      <w:r>
        <w:rPr>
          <w:rFonts w:cs="Calibri"/>
        </w:rPr>
        <w:t>i</w:t>
      </w:r>
      <w:r>
        <w:rPr>
          <w:rFonts w:cs="Calibri"/>
          <w:spacing w:val="-2"/>
        </w:rPr>
        <w:t>t</w:t>
      </w:r>
      <w:r>
        <w:rPr>
          <w:rFonts w:cs="Calibri"/>
        </w:rPr>
        <w:t xml:space="preserve">à  </w:t>
      </w:r>
      <w:r>
        <w:rPr>
          <w:rFonts w:cs="Calibri"/>
          <w:spacing w:val="23"/>
        </w:rPr>
        <w:t xml:space="preserve"> </w:t>
      </w:r>
      <w:r>
        <w:rPr>
          <w:rFonts w:cs="Calibri"/>
          <w:spacing w:val="-1"/>
        </w:rPr>
        <w:t>d</w:t>
      </w:r>
      <w:r>
        <w:rPr>
          <w:rFonts w:cs="Calibri"/>
        </w:rPr>
        <w:t xml:space="preserve">i  </w:t>
      </w:r>
      <w:r>
        <w:rPr>
          <w:rFonts w:cs="Calibri"/>
          <w:spacing w:val="21"/>
        </w:rPr>
        <w:t xml:space="preserve"> </w:t>
      </w:r>
      <w:r>
        <w:rPr>
          <w:rFonts w:cs="Calibri"/>
          <w:u w:val="single"/>
        </w:rPr>
        <w:t xml:space="preserve"> </w:t>
      </w:r>
      <w:r>
        <w:rPr>
          <w:rFonts w:cs="Calibri"/>
          <w:u w:val="single"/>
        </w:rPr>
        <w:tab/>
      </w:r>
    </w:p>
    <w:p w:rsidR="00243395" w:rsidRDefault="00243395">
      <w:pPr>
        <w:widowControl w:val="0"/>
        <w:autoSpaceDE w:val="0"/>
        <w:autoSpaceDN w:val="0"/>
        <w:adjustRightInd w:val="0"/>
        <w:spacing w:before="9" w:after="0" w:line="130" w:lineRule="exact"/>
        <w:rPr>
          <w:rFonts w:cs="Calibri"/>
          <w:sz w:val="13"/>
          <w:szCs w:val="13"/>
        </w:rPr>
      </w:pPr>
      <w:r>
        <w:rPr>
          <w:rFonts w:cs="Calibri"/>
        </w:rPr>
        <w:br w:type="column"/>
      </w:r>
    </w:p>
    <w:p w:rsidR="00243395" w:rsidRDefault="00243395">
      <w:pPr>
        <w:widowControl w:val="0"/>
        <w:autoSpaceDE w:val="0"/>
        <w:autoSpaceDN w:val="0"/>
        <w:adjustRightInd w:val="0"/>
        <w:spacing w:after="0" w:line="265" w:lineRule="exact"/>
        <w:rPr>
          <w:rFonts w:cs="Calibri"/>
        </w:rPr>
      </w:pPr>
      <w:r>
        <w:rPr>
          <w:rFonts w:cs="Calibri"/>
          <w:spacing w:val="-3"/>
        </w:rPr>
        <w:t>d</w:t>
      </w:r>
      <w:r>
        <w:rPr>
          <w:rFonts w:cs="Calibri"/>
        </w:rPr>
        <w:t>ell</w:t>
      </w:r>
      <w:r>
        <w:rPr>
          <w:rFonts w:cs="Calibri"/>
          <w:spacing w:val="-1"/>
        </w:rPr>
        <w:t>'</w:t>
      </w:r>
      <w:r>
        <w:rPr>
          <w:rFonts w:cs="Calibri"/>
        </w:rPr>
        <w:t>i</w:t>
      </w:r>
      <w:r>
        <w:rPr>
          <w:rFonts w:cs="Calibri"/>
          <w:spacing w:val="1"/>
        </w:rPr>
        <w:t>m</w:t>
      </w:r>
      <w:r>
        <w:rPr>
          <w:rFonts w:cs="Calibri"/>
          <w:spacing w:val="-1"/>
        </w:rPr>
        <w:t>p</w:t>
      </w:r>
      <w:r>
        <w:rPr>
          <w:rFonts w:cs="Calibri"/>
          <w:spacing w:val="-5"/>
        </w:rPr>
        <w:t>r</w:t>
      </w:r>
      <w:r>
        <w:rPr>
          <w:rFonts w:cs="Calibri"/>
          <w:spacing w:val="-2"/>
        </w:rPr>
        <w:t>e</w:t>
      </w:r>
      <w:r>
        <w:rPr>
          <w:rFonts w:cs="Calibri"/>
        </w:rPr>
        <w:t>sa</w:t>
      </w:r>
    </w:p>
    <w:p w:rsidR="00243395" w:rsidRDefault="00243395">
      <w:pPr>
        <w:widowControl w:val="0"/>
        <w:autoSpaceDE w:val="0"/>
        <w:autoSpaceDN w:val="0"/>
        <w:adjustRightInd w:val="0"/>
        <w:spacing w:after="0" w:line="265" w:lineRule="exact"/>
        <w:rPr>
          <w:rFonts w:cs="Calibri"/>
        </w:rPr>
        <w:sectPr w:rsidR="00243395">
          <w:type w:val="continuous"/>
          <w:pgSz w:w="11920" w:h="16840"/>
          <w:pgMar w:top="1720" w:right="1020" w:bottom="280" w:left="1020" w:header="720" w:footer="720" w:gutter="0"/>
          <w:cols w:num="3" w:space="720" w:equalWidth="0">
            <w:col w:w="3082" w:space="173"/>
            <w:col w:w="5237" w:space="173"/>
            <w:col w:w="1215"/>
          </w:cols>
          <w:noEndnote/>
        </w:sect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4" w:after="0" w:line="280" w:lineRule="exact"/>
        <w:rPr>
          <w:rFonts w:cs="Calibri"/>
          <w:sz w:val="28"/>
          <w:szCs w:val="28"/>
        </w:rPr>
      </w:pPr>
    </w:p>
    <w:p w:rsidR="00243395" w:rsidRDefault="00243395">
      <w:pPr>
        <w:widowControl w:val="0"/>
        <w:autoSpaceDE w:val="0"/>
        <w:autoSpaceDN w:val="0"/>
        <w:adjustRightInd w:val="0"/>
        <w:spacing w:before="16" w:after="0" w:line="240" w:lineRule="auto"/>
        <w:ind w:left="113"/>
        <w:rPr>
          <w:rFonts w:cs="Calibri"/>
        </w:rPr>
      </w:pPr>
      <w:r>
        <w:rPr>
          <w:rFonts w:cs="Calibri"/>
        </w:rPr>
        <w:t>c</w:t>
      </w:r>
      <w:r>
        <w:rPr>
          <w:rFonts w:cs="Calibri"/>
          <w:spacing w:val="-2"/>
        </w:rPr>
        <w:t>e</w:t>
      </w:r>
      <w:r>
        <w:rPr>
          <w:rFonts w:cs="Calibri"/>
        </w:rPr>
        <w:t>ss</w:t>
      </w:r>
      <w:r>
        <w:rPr>
          <w:rFonts w:cs="Calibri"/>
          <w:spacing w:val="-2"/>
        </w:rPr>
        <w:t>a</w:t>
      </w:r>
      <w:r>
        <w:rPr>
          <w:rFonts w:cs="Calibri"/>
          <w:spacing w:val="-4"/>
        </w:rPr>
        <w:t>t</w:t>
      </w:r>
      <w:r>
        <w:rPr>
          <w:rFonts w:cs="Calibri"/>
        </w:rPr>
        <w:t>o</w:t>
      </w:r>
      <w:r>
        <w:rPr>
          <w:rFonts w:cs="Calibri"/>
          <w:spacing w:val="1"/>
        </w:rPr>
        <w:t xml:space="preserve"> </w:t>
      </w:r>
      <w:r>
        <w:rPr>
          <w:rFonts w:cs="Calibri"/>
        </w:rPr>
        <w:t>da</w:t>
      </w:r>
      <w:r>
        <w:rPr>
          <w:rFonts w:cs="Calibri"/>
          <w:spacing w:val="-1"/>
        </w:rPr>
        <w:t>l</w:t>
      </w:r>
      <w:r>
        <w:rPr>
          <w:rFonts w:cs="Calibri"/>
        </w:rPr>
        <w:t xml:space="preserve">la </w:t>
      </w:r>
      <w:r>
        <w:rPr>
          <w:rFonts w:cs="Calibri"/>
          <w:spacing w:val="-5"/>
        </w:rPr>
        <w:t>c</w:t>
      </w:r>
      <w:r>
        <w:rPr>
          <w:rFonts w:cs="Calibri"/>
        </w:rPr>
        <w:t>ar</w:t>
      </w:r>
      <w:r>
        <w:rPr>
          <w:rFonts w:cs="Calibri"/>
          <w:spacing w:val="-1"/>
        </w:rPr>
        <w:t>i</w:t>
      </w:r>
      <w:r>
        <w:rPr>
          <w:rFonts w:cs="Calibri"/>
          <w:spacing w:val="-2"/>
        </w:rPr>
        <w:t>c</w:t>
      </w:r>
      <w:r>
        <w:rPr>
          <w:rFonts w:cs="Calibri"/>
        </w:rPr>
        <w:t>a in d</w:t>
      </w:r>
      <w:r>
        <w:rPr>
          <w:rFonts w:cs="Calibri"/>
          <w:spacing w:val="-3"/>
        </w:rPr>
        <w:t>a</w:t>
      </w:r>
      <w:r>
        <w:rPr>
          <w:rFonts w:cs="Calibri"/>
          <w:spacing w:val="-2"/>
        </w:rPr>
        <w:t>t</w:t>
      </w:r>
      <w:r>
        <w:rPr>
          <w:rFonts w:cs="Calibri"/>
          <w:spacing w:val="-3"/>
        </w:rPr>
        <w:t>a</w:t>
      </w:r>
      <w:r>
        <w:rPr>
          <w:rFonts w:cs="Calibri"/>
          <w:u w:val="single"/>
        </w:rPr>
        <w:t xml:space="preserve">                                                                                  </w:t>
      </w:r>
      <w:r>
        <w:rPr>
          <w:rFonts w:cs="Calibri"/>
          <w:spacing w:val="50"/>
          <w:u w:val="single"/>
        </w:rPr>
        <w:t xml:space="preserve"> </w:t>
      </w:r>
      <w:r>
        <w:rPr>
          <w:rFonts w:cs="Calibri"/>
        </w:rPr>
        <w:t>;</w:t>
      </w:r>
    </w:p>
    <w:p w:rsidR="00243395" w:rsidRDefault="00243395">
      <w:pPr>
        <w:widowControl w:val="0"/>
        <w:autoSpaceDE w:val="0"/>
        <w:autoSpaceDN w:val="0"/>
        <w:adjustRightInd w:val="0"/>
        <w:spacing w:before="13" w:after="0" w:line="280" w:lineRule="exact"/>
        <w:rPr>
          <w:rFonts w:cs="Calibri"/>
          <w:sz w:val="28"/>
          <w:szCs w:val="28"/>
        </w:rPr>
      </w:pPr>
    </w:p>
    <w:p w:rsidR="00243395" w:rsidRDefault="00243395">
      <w:pPr>
        <w:widowControl w:val="0"/>
        <w:autoSpaceDE w:val="0"/>
        <w:autoSpaceDN w:val="0"/>
        <w:adjustRightInd w:val="0"/>
        <w:spacing w:after="0" w:line="265" w:lineRule="exact"/>
        <w:ind w:left="113"/>
        <w:rPr>
          <w:rFonts w:cs="Calibri"/>
        </w:rPr>
      </w:pPr>
      <w:r>
        <w:rPr>
          <w:rFonts w:cs="Calibri"/>
        </w:rPr>
        <w:t>2</w:t>
      </w:r>
      <w:r>
        <w:rPr>
          <w:rFonts w:cs="Calibri"/>
          <w:spacing w:val="20"/>
        </w:rPr>
        <w:t xml:space="preserve"> </w:t>
      </w:r>
      <w:r>
        <w:rPr>
          <w:rFonts w:cs="Calibri"/>
        </w:rPr>
        <w:t xml:space="preserve">) </w:t>
      </w:r>
      <w:r>
        <w:rPr>
          <w:rFonts w:cs="Calibri"/>
          <w:u w:val="single"/>
        </w:rPr>
        <w:t xml:space="preserve">                                                                                </w:t>
      </w:r>
      <w:r>
        <w:rPr>
          <w:rFonts w:cs="Calibri"/>
          <w:spacing w:val="50"/>
          <w:u w:val="single"/>
        </w:rPr>
        <w:t xml:space="preserve"> </w:t>
      </w:r>
      <w:r>
        <w:rPr>
          <w:rFonts w:cs="Calibri"/>
        </w:rPr>
        <w:t>_,</w:t>
      </w:r>
      <w:r>
        <w:rPr>
          <w:rFonts w:cs="Calibri"/>
          <w:spacing w:val="20"/>
        </w:rPr>
        <w:t xml:space="preserve"> </w:t>
      </w:r>
      <w:r>
        <w:rPr>
          <w:rFonts w:cs="Calibri"/>
          <w:spacing w:val="-1"/>
        </w:rPr>
        <w:t>n</w:t>
      </w:r>
      <w:r>
        <w:rPr>
          <w:rFonts w:cs="Calibri"/>
          <w:spacing w:val="-3"/>
        </w:rPr>
        <w:t>a</w:t>
      </w:r>
      <w:r>
        <w:rPr>
          <w:rFonts w:cs="Calibri"/>
          <w:spacing w:val="-2"/>
        </w:rPr>
        <w:t>t</w:t>
      </w:r>
      <w:r>
        <w:rPr>
          <w:rFonts w:cs="Calibri"/>
        </w:rPr>
        <w:t>o</w:t>
      </w:r>
      <w:r>
        <w:rPr>
          <w:rFonts w:cs="Calibri"/>
          <w:spacing w:val="21"/>
        </w:rPr>
        <w:t xml:space="preserve"> </w:t>
      </w:r>
      <w:r>
        <w:rPr>
          <w:rFonts w:cs="Calibri"/>
        </w:rPr>
        <w:t xml:space="preserve">a </w:t>
      </w:r>
      <w:r>
        <w:rPr>
          <w:rFonts w:cs="Calibri"/>
          <w:u w:val="single"/>
        </w:rPr>
        <w:t xml:space="preserve">                                 </w:t>
      </w:r>
      <w:r>
        <w:rPr>
          <w:rFonts w:cs="Calibri"/>
          <w:spacing w:val="50"/>
          <w:u w:val="single"/>
        </w:rPr>
        <w:t xml:space="preserve"> </w:t>
      </w:r>
      <w:r>
        <w:rPr>
          <w:rFonts w:cs="Calibri"/>
        </w:rPr>
        <w:t xml:space="preserve"> </w:t>
      </w:r>
      <w:r>
        <w:rPr>
          <w:rFonts w:cs="Calibri"/>
          <w:spacing w:val="1"/>
        </w:rPr>
        <w:t xml:space="preserve"> </w:t>
      </w:r>
      <w:r>
        <w:rPr>
          <w:rFonts w:cs="Calibri"/>
          <w:spacing w:val="2"/>
        </w:rPr>
        <w:t>i</w:t>
      </w:r>
      <w:r>
        <w:rPr>
          <w:rFonts w:cs="Calibri"/>
        </w:rPr>
        <w:t xml:space="preserve">l </w:t>
      </w:r>
      <w:r>
        <w:rPr>
          <w:rFonts w:cs="Calibri"/>
          <w:u w:val="single"/>
        </w:rPr>
        <w:t xml:space="preserve">                           </w:t>
      </w:r>
      <w:r>
        <w:rPr>
          <w:rFonts w:cs="Calibri"/>
          <w:spacing w:val="50"/>
          <w:u w:val="single"/>
        </w:rPr>
        <w:t xml:space="preserve"> </w:t>
      </w:r>
      <w:r>
        <w:rPr>
          <w:rFonts w:cs="Calibri"/>
          <w:spacing w:val="-48"/>
        </w:rPr>
        <w:t xml:space="preserve"> </w:t>
      </w:r>
      <w:r>
        <w:rPr>
          <w:rFonts w:cs="Calibri"/>
        </w:rPr>
        <w:t>,</w:t>
      </w:r>
      <w:r>
        <w:rPr>
          <w:rFonts w:cs="Calibri"/>
          <w:spacing w:val="20"/>
        </w:rPr>
        <w:t xml:space="preserve"> </w:t>
      </w:r>
      <w:r>
        <w:rPr>
          <w:rFonts w:cs="Calibri"/>
          <w:spacing w:val="-3"/>
        </w:rPr>
        <w:t>r</w:t>
      </w:r>
      <w:r>
        <w:rPr>
          <w:rFonts w:cs="Calibri"/>
          <w:spacing w:val="-4"/>
        </w:rPr>
        <w:t>e</w:t>
      </w:r>
      <w:r>
        <w:rPr>
          <w:rFonts w:cs="Calibri"/>
        </w:rPr>
        <w:t>si</w:t>
      </w:r>
      <w:r>
        <w:rPr>
          <w:rFonts w:cs="Calibri"/>
          <w:spacing w:val="-1"/>
        </w:rPr>
        <w:t>d</w:t>
      </w:r>
      <w:r>
        <w:rPr>
          <w:rFonts w:cs="Calibri"/>
        </w:rPr>
        <w:t>e</w:t>
      </w:r>
      <w:r>
        <w:rPr>
          <w:rFonts w:cs="Calibri"/>
          <w:spacing w:val="-3"/>
        </w:rPr>
        <w:t>n</w:t>
      </w:r>
      <w:r>
        <w:rPr>
          <w:rFonts w:cs="Calibri"/>
          <w:spacing w:val="-4"/>
        </w:rPr>
        <w:t>t</w:t>
      </w:r>
      <w:r>
        <w:rPr>
          <w:rFonts w:cs="Calibri"/>
        </w:rPr>
        <w:t>e</w:t>
      </w:r>
    </w:p>
    <w:p w:rsidR="00243395" w:rsidRDefault="00243395">
      <w:pPr>
        <w:widowControl w:val="0"/>
        <w:autoSpaceDE w:val="0"/>
        <w:autoSpaceDN w:val="0"/>
        <w:adjustRightInd w:val="0"/>
        <w:spacing w:after="0" w:line="265" w:lineRule="exact"/>
        <w:ind w:left="113"/>
        <w:rPr>
          <w:rFonts w:cs="Calibri"/>
        </w:rPr>
        <w:sectPr w:rsidR="00243395">
          <w:type w:val="continuous"/>
          <w:pgSz w:w="11920" w:h="16840"/>
          <w:pgMar w:top="1720" w:right="1020" w:bottom="280" w:left="1020" w:header="720" w:footer="720" w:gutter="0"/>
          <w:cols w:space="720" w:equalWidth="0">
            <w:col w:w="9880"/>
          </w:cols>
          <w:noEndnote/>
        </w:sectPr>
      </w:pPr>
    </w:p>
    <w:p w:rsidR="00243395" w:rsidRDefault="00243395">
      <w:pPr>
        <w:widowControl w:val="0"/>
        <w:autoSpaceDE w:val="0"/>
        <w:autoSpaceDN w:val="0"/>
        <w:adjustRightInd w:val="0"/>
        <w:spacing w:before="9" w:after="0" w:line="130" w:lineRule="exact"/>
        <w:rPr>
          <w:rFonts w:cs="Calibri"/>
          <w:sz w:val="13"/>
          <w:szCs w:val="13"/>
        </w:rPr>
      </w:pPr>
    </w:p>
    <w:p w:rsidR="00243395" w:rsidRDefault="00243395">
      <w:pPr>
        <w:widowControl w:val="0"/>
        <w:tabs>
          <w:tab w:val="left" w:pos="3080"/>
        </w:tabs>
        <w:autoSpaceDE w:val="0"/>
        <w:autoSpaceDN w:val="0"/>
        <w:adjustRightInd w:val="0"/>
        <w:spacing w:after="0" w:line="265" w:lineRule="exact"/>
        <w:ind w:left="113" w:right="-53"/>
        <w:rPr>
          <w:rFonts w:cs="Calibri"/>
        </w:rPr>
      </w:pPr>
      <w:r>
        <w:rPr>
          <w:noProof/>
        </w:rPr>
        <w:pict>
          <v:shape id="_x0000_s1250" style="position:absolute;left:0;text-align:left;margin-left:56.6pt;margin-top:32.2pt;width:377.7pt;height:0;z-index:-251700736;mso-position-horizontal-relative:page;mso-position-vertical-relative:text" coordsize="7555,0" o:allowincell="f" path="m,l7555,e" filled="f" strokeweight=".25289mm">
            <v:path arrowok="t"/>
            <w10:wrap anchorx="page"/>
          </v:shape>
        </w:pict>
      </w:r>
      <w:r>
        <w:rPr>
          <w:rFonts w:cs="Calibri"/>
        </w:rPr>
        <w:t xml:space="preserve">in  </w:t>
      </w:r>
      <w:r>
        <w:rPr>
          <w:rFonts w:cs="Calibri"/>
          <w:spacing w:val="22"/>
        </w:rPr>
        <w:t xml:space="preserve"> </w:t>
      </w:r>
      <w:r>
        <w:rPr>
          <w:rFonts w:cs="Calibri"/>
          <w:u w:val="single"/>
        </w:rPr>
        <w:t xml:space="preserve"> </w:t>
      </w:r>
      <w:r>
        <w:rPr>
          <w:rFonts w:cs="Calibri"/>
          <w:u w:val="single"/>
        </w:rPr>
        <w:tab/>
      </w:r>
    </w:p>
    <w:p w:rsidR="00243395" w:rsidRDefault="00243395">
      <w:pPr>
        <w:widowControl w:val="0"/>
        <w:autoSpaceDE w:val="0"/>
        <w:autoSpaceDN w:val="0"/>
        <w:adjustRightInd w:val="0"/>
        <w:spacing w:before="9" w:after="0" w:line="130" w:lineRule="exact"/>
        <w:rPr>
          <w:rFonts w:cs="Calibri"/>
          <w:sz w:val="13"/>
          <w:szCs w:val="13"/>
        </w:rPr>
      </w:pPr>
      <w:r>
        <w:rPr>
          <w:rFonts w:cs="Calibri"/>
        </w:rPr>
        <w:br w:type="column"/>
      </w:r>
    </w:p>
    <w:p w:rsidR="00243395" w:rsidRDefault="00243395">
      <w:pPr>
        <w:widowControl w:val="0"/>
        <w:tabs>
          <w:tab w:val="left" w:pos="5220"/>
        </w:tabs>
        <w:autoSpaceDE w:val="0"/>
        <w:autoSpaceDN w:val="0"/>
        <w:adjustRightInd w:val="0"/>
        <w:spacing w:after="0" w:line="265" w:lineRule="exact"/>
        <w:ind w:right="-53"/>
        <w:rPr>
          <w:rFonts w:cs="Calibri"/>
        </w:rPr>
      </w:pPr>
      <w:r>
        <w:rPr>
          <w:rFonts w:cs="Calibri"/>
          <w:spacing w:val="-1"/>
        </w:rPr>
        <w:t>n</w:t>
      </w:r>
      <w:r>
        <w:rPr>
          <w:rFonts w:cs="Calibri"/>
        </w:rPr>
        <w:t xml:space="preserve">ella  </w:t>
      </w:r>
      <w:r>
        <w:rPr>
          <w:rFonts w:cs="Calibri"/>
          <w:spacing w:val="23"/>
        </w:rPr>
        <w:t xml:space="preserve"> </w:t>
      </w:r>
      <w:r>
        <w:rPr>
          <w:rFonts w:cs="Calibri"/>
          <w:spacing w:val="-1"/>
        </w:rPr>
        <w:t>qu</w:t>
      </w:r>
      <w:r>
        <w:rPr>
          <w:rFonts w:cs="Calibri"/>
        </w:rPr>
        <w:t>al</w:t>
      </w:r>
      <w:r>
        <w:rPr>
          <w:rFonts w:cs="Calibri"/>
          <w:spacing w:val="-1"/>
        </w:rPr>
        <w:t>i</w:t>
      </w:r>
      <w:r>
        <w:rPr>
          <w:rFonts w:cs="Calibri"/>
          <w:spacing w:val="-2"/>
        </w:rPr>
        <w:t>t</w:t>
      </w:r>
      <w:r>
        <w:rPr>
          <w:rFonts w:cs="Calibri"/>
        </w:rPr>
        <w:t xml:space="preserve">à  </w:t>
      </w:r>
      <w:r>
        <w:rPr>
          <w:rFonts w:cs="Calibri"/>
          <w:spacing w:val="23"/>
        </w:rPr>
        <w:t xml:space="preserve"> </w:t>
      </w:r>
      <w:r>
        <w:rPr>
          <w:rFonts w:cs="Calibri"/>
          <w:spacing w:val="-1"/>
        </w:rPr>
        <w:t>d</w:t>
      </w:r>
      <w:r>
        <w:rPr>
          <w:rFonts w:cs="Calibri"/>
        </w:rPr>
        <w:t xml:space="preserve">i  </w:t>
      </w:r>
      <w:r>
        <w:rPr>
          <w:rFonts w:cs="Calibri"/>
          <w:spacing w:val="21"/>
        </w:rPr>
        <w:t xml:space="preserve"> </w:t>
      </w:r>
      <w:r>
        <w:rPr>
          <w:rFonts w:cs="Calibri"/>
          <w:u w:val="single"/>
        </w:rPr>
        <w:t xml:space="preserve"> </w:t>
      </w:r>
      <w:r>
        <w:rPr>
          <w:rFonts w:cs="Calibri"/>
          <w:u w:val="single"/>
        </w:rPr>
        <w:tab/>
      </w:r>
    </w:p>
    <w:p w:rsidR="00243395" w:rsidRDefault="00243395">
      <w:pPr>
        <w:widowControl w:val="0"/>
        <w:autoSpaceDE w:val="0"/>
        <w:autoSpaceDN w:val="0"/>
        <w:adjustRightInd w:val="0"/>
        <w:spacing w:before="9" w:after="0" w:line="130" w:lineRule="exact"/>
        <w:rPr>
          <w:rFonts w:cs="Calibri"/>
          <w:sz w:val="13"/>
          <w:szCs w:val="13"/>
        </w:rPr>
      </w:pPr>
      <w:r>
        <w:rPr>
          <w:rFonts w:cs="Calibri"/>
        </w:rPr>
        <w:br w:type="column"/>
      </w:r>
    </w:p>
    <w:p w:rsidR="00243395" w:rsidRDefault="00243395">
      <w:pPr>
        <w:widowControl w:val="0"/>
        <w:autoSpaceDE w:val="0"/>
        <w:autoSpaceDN w:val="0"/>
        <w:adjustRightInd w:val="0"/>
        <w:spacing w:after="0" w:line="265" w:lineRule="exact"/>
        <w:rPr>
          <w:rFonts w:cs="Calibri"/>
        </w:rPr>
      </w:pPr>
      <w:r>
        <w:rPr>
          <w:rFonts w:cs="Calibri"/>
          <w:spacing w:val="-3"/>
        </w:rPr>
        <w:t>d</w:t>
      </w:r>
      <w:r>
        <w:rPr>
          <w:rFonts w:cs="Calibri"/>
        </w:rPr>
        <w:t>ell</w:t>
      </w:r>
      <w:r>
        <w:rPr>
          <w:rFonts w:cs="Calibri"/>
          <w:spacing w:val="-1"/>
        </w:rPr>
        <w:t>'</w:t>
      </w:r>
      <w:r>
        <w:rPr>
          <w:rFonts w:cs="Calibri"/>
        </w:rPr>
        <w:t>i</w:t>
      </w:r>
      <w:r>
        <w:rPr>
          <w:rFonts w:cs="Calibri"/>
          <w:spacing w:val="1"/>
        </w:rPr>
        <w:t>m</w:t>
      </w:r>
      <w:r>
        <w:rPr>
          <w:rFonts w:cs="Calibri"/>
          <w:spacing w:val="-1"/>
        </w:rPr>
        <w:t>p</w:t>
      </w:r>
      <w:r>
        <w:rPr>
          <w:rFonts w:cs="Calibri"/>
          <w:spacing w:val="-5"/>
        </w:rPr>
        <w:t>r</w:t>
      </w:r>
      <w:r>
        <w:rPr>
          <w:rFonts w:cs="Calibri"/>
          <w:spacing w:val="-2"/>
        </w:rPr>
        <w:t>e</w:t>
      </w:r>
      <w:r>
        <w:rPr>
          <w:rFonts w:cs="Calibri"/>
        </w:rPr>
        <w:t>sa</w:t>
      </w:r>
    </w:p>
    <w:p w:rsidR="00243395" w:rsidRDefault="00243395">
      <w:pPr>
        <w:widowControl w:val="0"/>
        <w:autoSpaceDE w:val="0"/>
        <w:autoSpaceDN w:val="0"/>
        <w:adjustRightInd w:val="0"/>
        <w:spacing w:after="0" w:line="265" w:lineRule="exact"/>
        <w:rPr>
          <w:rFonts w:cs="Calibri"/>
        </w:rPr>
        <w:sectPr w:rsidR="00243395">
          <w:type w:val="continuous"/>
          <w:pgSz w:w="11920" w:h="16840"/>
          <w:pgMar w:top="1720" w:right="1020" w:bottom="280" w:left="1020" w:header="720" w:footer="720" w:gutter="0"/>
          <w:cols w:num="3" w:space="720" w:equalWidth="0">
            <w:col w:w="3082" w:space="173"/>
            <w:col w:w="5234" w:space="173"/>
            <w:col w:w="1218"/>
          </w:cols>
          <w:noEndnote/>
        </w:sect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7" w:after="0" w:line="280" w:lineRule="exact"/>
        <w:rPr>
          <w:rFonts w:cs="Calibri"/>
          <w:sz w:val="28"/>
          <w:szCs w:val="28"/>
        </w:rPr>
      </w:pPr>
    </w:p>
    <w:p w:rsidR="00243395" w:rsidRDefault="00243395">
      <w:pPr>
        <w:widowControl w:val="0"/>
        <w:autoSpaceDE w:val="0"/>
        <w:autoSpaceDN w:val="0"/>
        <w:adjustRightInd w:val="0"/>
        <w:spacing w:before="16" w:after="0" w:line="240" w:lineRule="auto"/>
        <w:ind w:left="113" w:right="3125"/>
        <w:jc w:val="both"/>
        <w:rPr>
          <w:rFonts w:cs="Calibri"/>
        </w:rPr>
      </w:pPr>
      <w:r>
        <w:rPr>
          <w:rFonts w:cs="Calibri"/>
        </w:rPr>
        <w:t>c</w:t>
      </w:r>
      <w:r>
        <w:rPr>
          <w:rFonts w:cs="Calibri"/>
          <w:spacing w:val="-2"/>
        </w:rPr>
        <w:t>e</w:t>
      </w:r>
      <w:r>
        <w:rPr>
          <w:rFonts w:cs="Calibri"/>
        </w:rPr>
        <w:t>ss</w:t>
      </w:r>
      <w:r>
        <w:rPr>
          <w:rFonts w:cs="Calibri"/>
          <w:spacing w:val="-2"/>
        </w:rPr>
        <w:t>a</w:t>
      </w:r>
      <w:r>
        <w:rPr>
          <w:rFonts w:cs="Calibri"/>
          <w:spacing w:val="-4"/>
        </w:rPr>
        <w:t>t</w:t>
      </w:r>
      <w:r>
        <w:rPr>
          <w:rFonts w:cs="Calibri"/>
        </w:rPr>
        <w:t>o</w:t>
      </w:r>
      <w:r>
        <w:rPr>
          <w:rFonts w:cs="Calibri"/>
          <w:spacing w:val="1"/>
        </w:rPr>
        <w:t xml:space="preserve"> </w:t>
      </w:r>
      <w:r>
        <w:rPr>
          <w:rFonts w:cs="Calibri"/>
        </w:rPr>
        <w:t>da</w:t>
      </w:r>
      <w:r>
        <w:rPr>
          <w:rFonts w:cs="Calibri"/>
          <w:spacing w:val="-1"/>
        </w:rPr>
        <w:t>l</w:t>
      </w:r>
      <w:r>
        <w:rPr>
          <w:rFonts w:cs="Calibri"/>
        </w:rPr>
        <w:t xml:space="preserve">la </w:t>
      </w:r>
      <w:r>
        <w:rPr>
          <w:rFonts w:cs="Calibri"/>
          <w:spacing w:val="-5"/>
        </w:rPr>
        <w:t>c</w:t>
      </w:r>
      <w:r>
        <w:rPr>
          <w:rFonts w:cs="Calibri"/>
        </w:rPr>
        <w:t>ar</w:t>
      </w:r>
      <w:r>
        <w:rPr>
          <w:rFonts w:cs="Calibri"/>
          <w:spacing w:val="-1"/>
        </w:rPr>
        <w:t>i</w:t>
      </w:r>
      <w:r>
        <w:rPr>
          <w:rFonts w:cs="Calibri"/>
          <w:spacing w:val="-2"/>
        </w:rPr>
        <w:t>c</w:t>
      </w:r>
      <w:r>
        <w:rPr>
          <w:rFonts w:cs="Calibri"/>
        </w:rPr>
        <w:t>a in d</w:t>
      </w:r>
      <w:r>
        <w:rPr>
          <w:rFonts w:cs="Calibri"/>
          <w:spacing w:val="-3"/>
        </w:rPr>
        <w:t>a</w:t>
      </w:r>
      <w:r>
        <w:rPr>
          <w:rFonts w:cs="Calibri"/>
          <w:spacing w:val="-2"/>
        </w:rPr>
        <w:t>t</w:t>
      </w:r>
      <w:r>
        <w:rPr>
          <w:rFonts w:cs="Calibri"/>
          <w:spacing w:val="-3"/>
        </w:rPr>
        <w:t>a</w:t>
      </w:r>
      <w:r>
        <w:rPr>
          <w:rFonts w:cs="Calibri"/>
          <w:u w:val="single"/>
        </w:rPr>
        <w:t xml:space="preserve">                                                                                 </w:t>
      </w:r>
      <w:r>
        <w:rPr>
          <w:rFonts w:cs="Calibri"/>
          <w:spacing w:val="50"/>
          <w:u w:val="single"/>
        </w:rPr>
        <w:t xml:space="preserve"> </w:t>
      </w:r>
      <w:r>
        <w:rPr>
          <w:rFonts w:cs="Calibri"/>
          <w:spacing w:val="-14"/>
        </w:rPr>
        <w:t xml:space="preserve"> </w:t>
      </w:r>
      <w:r>
        <w:rPr>
          <w:rFonts w:cs="Calibri"/>
        </w:rPr>
        <w:t>;</w:t>
      </w:r>
    </w:p>
    <w:p w:rsidR="00243395" w:rsidRDefault="00243395">
      <w:pPr>
        <w:widowControl w:val="0"/>
        <w:autoSpaceDE w:val="0"/>
        <w:autoSpaceDN w:val="0"/>
        <w:adjustRightInd w:val="0"/>
        <w:spacing w:before="8" w:after="0" w:line="280" w:lineRule="exact"/>
        <w:rPr>
          <w:rFonts w:cs="Calibri"/>
          <w:sz w:val="28"/>
          <w:szCs w:val="28"/>
        </w:rPr>
      </w:pPr>
    </w:p>
    <w:p w:rsidR="00243395" w:rsidRDefault="00243395">
      <w:pPr>
        <w:widowControl w:val="0"/>
        <w:autoSpaceDE w:val="0"/>
        <w:autoSpaceDN w:val="0"/>
        <w:adjustRightInd w:val="0"/>
        <w:spacing w:after="0" w:line="240" w:lineRule="auto"/>
        <w:ind w:left="113" w:right="72"/>
        <w:jc w:val="both"/>
        <w:rPr>
          <w:rFonts w:cs="Calibri"/>
        </w:rPr>
      </w:pPr>
      <w:r>
        <w:rPr>
          <w:rFonts w:ascii="Arial" w:hAnsi="Arial" w:cs="Arial"/>
          <w:w w:val="1"/>
          <w:sz w:val="28"/>
          <w:szCs w:val="28"/>
        </w:rPr>
        <w:t>⁯</w:t>
      </w:r>
      <w:r>
        <w:rPr>
          <w:rFonts w:cs="Calibri"/>
        </w:rPr>
        <w:t>c</w:t>
      </w:r>
      <w:r>
        <w:rPr>
          <w:rFonts w:cs="Calibri"/>
          <w:spacing w:val="-3"/>
        </w:rPr>
        <w:t>h</w:t>
      </w:r>
      <w:r>
        <w:rPr>
          <w:rFonts w:cs="Calibri"/>
        </w:rPr>
        <w:t>e</w:t>
      </w:r>
      <w:r>
        <w:rPr>
          <w:rFonts w:cs="Calibri"/>
          <w:spacing w:val="4"/>
        </w:rPr>
        <w:t xml:space="preserve"> </w:t>
      </w:r>
      <w:r>
        <w:rPr>
          <w:rFonts w:cs="Calibri"/>
          <w:spacing w:val="-1"/>
        </w:rPr>
        <w:t>n</w:t>
      </w:r>
      <w:r>
        <w:rPr>
          <w:rFonts w:cs="Calibri"/>
        </w:rPr>
        <w:t>ei</w:t>
      </w:r>
      <w:r>
        <w:rPr>
          <w:rFonts w:cs="Calibri"/>
          <w:spacing w:val="1"/>
        </w:rPr>
        <w:t xml:space="preserve"> </w:t>
      </w:r>
      <w:r>
        <w:rPr>
          <w:rFonts w:cs="Calibri"/>
          <w:spacing w:val="-5"/>
        </w:rPr>
        <w:t>c</w:t>
      </w:r>
      <w:r>
        <w:rPr>
          <w:rFonts w:cs="Calibri"/>
          <w:spacing w:val="1"/>
        </w:rPr>
        <w:t>o</w:t>
      </w:r>
      <w:r>
        <w:rPr>
          <w:rFonts w:cs="Calibri"/>
          <w:spacing w:val="-3"/>
        </w:rPr>
        <w:t>n</w:t>
      </w:r>
      <w:r>
        <w:rPr>
          <w:rFonts w:cs="Calibri"/>
        </w:rPr>
        <w:t>f</w:t>
      </w:r>
      <w:r>
        <w:rPr>
          <w:rFonts w:cs="Calibri"/>
          <w:spacing w:val="-3"/>
        </w:rPr>
        <w:t>r</w:t>
      </w:r>
      <w:r>
        <w:rPr>
          <w:rFonts w:cs="Calibri"/>
          <w:spacing w:val="1"/>
        </w:rPr>
        <w:t>o</w:t>
      </w:r>
      <w:r>
        <w:rPr>
          <w:rFonts w:cs="Calibri"/>
          <w:spacing w:val="-3"/>
        </w:rPr>
        <w:t>n</w:t>
      </w:r>
      <w:r>
        <w:rPr>
          <w:rFonts w:cs="Calibri"/>
        </w:rPr>
        <w:t>ti</w:t>
      </w:r>
      <w:r>
        <w:rPr>
          <w:rFonts w:cs="Calibri"/>
          <w:spacing w:val="1"/>
        </w:rPr>
        <w:t xml:space="preserve"> </w:t>
      </w:r>
      <w:r>
        <w:rPr>
          <w:rFonts w:cs="Calibri"/>
          <w:spacing w:val="-1"/>
        </w:rPr>
        <w:t>d</w:t>
      </w:r>
      <w:r>
        <w:rPr>
          <w:rFonts w:cs="Calibri"/>
        </w:rPr>
        <w:t>ei</w:t>
      </w:r>
      <w:r>
        <w:rPr>
          <w:rFonts w:cs="Calibri"/>
          <w:spacing w:val="1"/>
        </w:rPr>
        <w:t xml:space="preserve"> </w:t>
      </w:r>
      <w:r>
        <w:rPr>
          <w:rFonts w:cs="Calibri"/>
          <w:spacing w:val="-2"/>
        </w:rPr>
        <w:t>s</w:t>
      </w:r>
      <w:r>
        <w:rPr>
          <w:rFonts w:cs="Calibri"/>
          <w:spacing w:val="1"/>
        </w:rPr>
        <w:t>og</w:t>
      </w:r>
      <w:r>
        <w:rPr>
          <w:rFonts w:cs="Calibri"/>
          <w:spacing w:val="-3"/>
        </w:rPr>
        <w:t>g</w:t>
      </w:r>
      <w:r>
        <w:rPr>
          <w:rFonts w:cs="Calibri"/>
          <w:spacing w:val="-2"/>
        </w:rPr>
        <w:t>et</w:t>
      </w:r>
      <w:r>
        <w:rPr>
          <w:rFonts w:cs="Calibri"/>
        </w:rPr>
        <w:t>ti</w:t>
      </w:r>
      <w:r>
        <w:rPr>
          <w:rFonts w:cs="Calibri"/>
          <w:spacing w:val="1"/>
        </w:rPr>
        <w:t xml:space="preserve"> </w:t>
      </w:r>
      <w:r>
        <w:rPr>
          <w:rFonts w:cs="Calibri"/>
        </w:rPr>
        <w:t>s</w:t>
      </w:r>
      <w:r>
        <w:rPr>
          <w:rFonts w:cs="Calibri"/>
          <w:spacing w:val="1"/>
        </w:rPr>
        <w:t>o</w:t>
      </w:r>
      <w:r>
        <w:rPr>
          <w:rFonts w:cs="Calibri"/>
          <w:spacing w:val="-1"/>
        </w:rPr>
        <w:t>p</w:t>
      </w:r>
      <w:r>
        <w:rPr>
          <w:rFonts w:cs="Calibri"/>
          <w:spacing w:val="-5"/>
        </w:rPr>
        <w:t>r</w:t>
      </w:r>
      <w:r>
        <w:rPr>
          <w:rFonts w:cs="Calibri"/>
        </w:rPr>
        <w:t>a</w:t>
      </w:r>
      <w:r>
        <w:rPr>
          <w:rFonts w:cs="Calibri"/>
          <w:spacing w:val="1"/>
        </w:rPr>
        <w:t xml:space="preserve"> </w:t>
      </w:r>
      <w:r>
        <w:rPr>
          <w:rFonts w:cs="Calibri"/>
        </w:rPr>
        <w:t>i</w:t>
      </w:r>
      <w:r>
        <w:rPr>
          <w:rFonts w:cs="Calibri"/>
          <w:spacing w:val="-1"/>
        </w:rPr>
        <w:t>nd</w:t>
      </w:r>
      <w:r>
        <w:rPr>
          <w:rFonts w:cs="Calibri"/>
        </w:rPr>
        <w:t>i</w:t>
      </w:r>
      <w:r>
        <w:rPr>
          <w:rFonts w:cs="Calibri"/>
          <w:spacing w:val="-3"/>
        </w:rPr>
        <w:t>ca</w:t>
      </w:r>
      <w:r>
        <w:rPr>
          <w:rFonts w:cs="Calibri"/>
        </w:rPr>
        <w:t>ti</w:t>
      </w:r>
      <w:r>
        <w:rPr>
          <w:rFonts w:cs="Calibri"/>
          <w:spacing w:val="4"/>
        </w:rPr>
        <w:t xml:space="preserve"> </w:t>
      </w:r>
      <w:r>
        <w:rPr>
          <w:rFonts w:cs="Calibri"/>
          <w:spacing w:val="-3"/>
        </w:rPr>
        <w:t>n</w:t>
      </w:r>
      <w:r>
        <w:rPr>
          <w:rFonts w:cs="Calibri"/>
          <w:spacing w:val="1"/>
        </w:rPr>
        <w:t>o</w:t>
      </w:r>
      <w:r>
        <w:rPr>
          <w:rFonts w:cs="Calibri"/>
        </w:rPr>
        <w:t>n suss</w:t>
      </w:r>
      <w:r>
        <w:rPr>
          <w:rFonts w:cs="Calibri"/>
          <w:spacing w:val="-1"/>
        </w:rPr>
        <w:t>i</w:t>
      </w:r>
      <w:r>
        <w:rPr>
          <w:rFonts w:cs="Calibri"/>
          <w:spacing w:val="-2"/>
        </w:rPr>
        <w:t>st</w:t>
      </w:r>
      <w:r>
        <w:rPr>
          <w:rFonts w:cs="Calibri"/>
          <w:spacing w:val="1"/>
        </w:rPr>
        <w:t>o</w:t>
      </w:r>
      <w:r>
        <w:rPr>
          <w:rFonts w:cs="Calibri"/>
          <w:spacing w:val="-3"/>
        </w:rPr>
        <w:t>n</w:t>
      </w:r>
      <w:r>
        <w:rPr>
          <w:rFonts w:cs="Calibri"/>
        </w:rPr>
        <w:t>o</w:t>
      </w:r>
      <w:r>
        <w:rPr>
          <w:rFonts w:cs="Calibri"/>
          <w:spacing w:val="5"/>
        </w:rPr>
        <w:t xml:space="preserve"> </w:t>
      </w:r>
      <w:r>
        <w:rPr>
          <w:rFonts w:cs="Calibri"/>
          <w:spacing w:val="-2"/>
        </w:rPr>
        <w:t>s</w:t>
      </w:r>
      <w:r>
        <w:rPr>
          <w:rFonts w:cs="Calibri"/>
        </w:rPr>
        <w:t>e</w:t>
      </w:r>
      <w:r>
        <w:rPr>
          <w:rFonts w:cs="Calibri"/>
          <w:spacing w:val="-3"/>
        </w:rPr>
        <w:t>n</w:t>
      </w:r>
      <w:r>
        <w:rPr>
          <w:rFonts w:cs="Calibri"/>
          <w:spacing w:val="-2"/>
        </w:rPr>
        <w:t>t</w:t>
      </w:r>
      <w:r>
        <w:rPr>
          <w:rFonts w:cs="Calibri"/>
        </w:rPr>
        <w:t>en</w:t>
      </w:r>
      <w:r>
        <w:rPr>
          <w:rFonts w:cs="Calibri"/>
          <w:spacing w:val="-6"/>
        </w:rPr>
        <w:t>z</w:t>
      </w:r>
      <w:r>
        <w:rPr>
          <w:rFonts w:cs="Calibri"/>
        </w:rPr>
        <w:t>e</w:t>
      </w:r>
      <w:r>
        <w:rPr>
          <w:rFonts w:cs="Calibri"/>
          <w:spacing w:val="2"/>
        </w:rPr>
        <w:t xml:space="preserve"> </w:t>
      </w:r>
      <w:r>
        <w:rPr>
          <w:rFonts w:cs="Calibri"/>
          <w:spacing w:val="-1"/>
        </w:rPr>
        <w:t>d</w:t>
      </w:r>
      <w:r>
        <w:rPr>
          <w:rFonts w:cs="Calibri"/>
          <w:spacing w:val="-2"/>
        </w:rPr>
        <w:t>e</w:t>
      </w:r>
      <w:r>
        <w:rPr>
          <w:rFonts w:cs="Calibri"/>
        </w:rPr>
        <w:t>fi</w:t>
      </w:r>
      <w:r>
        <w:rPr>
          <w:rFonts w:cs="Calibri"/>
          <w:spacing w:val="-1"/>
        </w:rPr>
        <w:t>n</w:t>
      </w:r>
      <w:r>
        <w:rPr>
          <w:rFonts w:cs="Calibri"/>
        </w:rPr>
        <w:t>i</w:t>
      </w:r>
      <w:r>
        <w:rPr>
          <w:rFonts w:cs="Calibri"/>
          <w:spacing w:val="-2"/>
        </w:rPr>
        <w:t>t</w:t>
      </w:r>
      <w:r>
        <w:rPr>
          <w:rFonts w:cs="Calibri"/>
        </w:rPr>
        <w:t>i</w:t>
      </w:r>
      <w:r>
        <w:rPr>
          <w:rFonts w:cs="Calibri"/>
          <w:spacing w:val="-2"/>
        </w:rPr>
        <w:t>v</w:t>
      </w:r>
      <w:r>
        <w:rPr>
          <w:rFonts w:cs="Calibri"/>
        </w:rPr>
        <w:t>e</w:t>
      </w:r>
      <w:r>
        <w:rPr>
          <w:rFonts w:cs="Calibri"/>
          <w:spacing w:val="4"/>
        </w:rPr>
        <w:t xml:space="preserve"> </w:t>
      </w:r>
      <w:r>
        <w:rPr>
          <w:rFonts w:cs="Calibri"/>
          <w:spacing w:val="-1"/>
        </w:rPr>
        <w:t>d</w:t>
      </w:r>
      <w:r>
        <w:rPr>
          <w:rFonts w:cs="Calibri"/>
        </w:rPr>
        <w:t>i</w:t>
      </w:r>
      <w:r>
        <w:rPr>
          <w:rFonts w:cs="Calibri"/>
          <w:spacing w:val="1"/>
        </w:rPr>
        <w:t xml:space="preserve"> </w:t>
      </w:r>
      <w:r>
        <w:rPr>
          <w:rFonts w:cs="Calibri"/>
          <w:spacing w:val="-2"/>
        </w:rPr>
        <w:t>c</w:t>
      </w:r>
      <w:r>
        <w:rPr>
          <w:rFonts w:cs="Calibri"/>
          <w:spacing w:val="1"/>
        </w:rPr>
        <w:t>o</w:t>
      </w:r>
      <w:r>
        <w:rPr>
          <w:rFonts w:cs="Calibri"/>
          <w:spacing w:val="-1"/>
        </w:rPr>
        <w:t>nd</w:t>
      </w:r>
      <w:r>
        <w:rPr>
          <w:rFonts w:cs="Calibri"/>
        </w:rPr>
        <w:t>a</w:t>
      </w:r>
      <w:r>
        <w:rPr>
          <w:rFonts w:cs="Calibri"/>
          <w:spacing w:val="-1"/>
        </w:rPr>
        <w:t>nn</w:t>
      </w:r>
      <w:r>
        <w:rPr>
          <w:rFonts w:cs="Calibri"/>
        </w:rPr>
        <w:t>a</w:t>
      </w:r>
      <w:r>
        <w:rPr>
          <w:rFonts w:cs="Calibri"/>
          <w:spacing w:val="1"/>
        </w:rPr>
        <w:t xml:space="preserve"> </w:t>
      </w:r>
      <w:r>
        <w:rPr>
          <w:rFonts w:cs="Calibri"/>
          <w:spacing w:val="-3"/>
        </w:rPr>
        <w:t>pa</w:t>
      </w:r>
      <w:r>
        <w:rPr>
          <w:rFonts w:cs="Calibri"/>
        </w:rPr>
        <w:t>ss</w:t>
      </w:r>
      <w:r>
        <w:rPr>
          <w:rFonts w:cs="Calibri"/>
          <w:spacing w:val="-2"/>
        </w:rPr>
        <w:t>at</w:t>
      </w:r>
      <w:r>
        <w:rPr>
          <w:rFonts w:cs="Calibri"/>
        </w:rPr>
        <w:t>a</w:t>
      </w:r>
      <w:r>
        <w:rPr>
          <w:rFonts w:cs="Calibri"/>
          <w:spacing w:val="3"/>
        </w:rPr>
        <w:t xml:space="preserve"> </w:t>
      </w:r>
      <w:r>
        <w:rPr>
          <w:rFonts w:cs="Calibri"/>
        </w:rPr>
        <w:t xml:space="preserve">in </w:t>
      </w:r>
      <w:r>
        <w:rPr>
          <w:rFonts w:cs="Calibri"/>
          <w:spacing w:val="-1"/>
        </w:rPr>
        <w:t>g</w:t>
      </w:r>
      <w:r>
        <w:rPr>
          <w:rFonts w:cs="Calibri"/>
        </w:rPr>
        <w:t>i</w:t>
      </w:r>
      <w:r>
        <w:rPr>
          <w:rFonts w:cs="Calibri"/>
          <w:spacing w:val="-1"/>
        </w:rPr>
        <w:t>ud</w:t>
      </w:r>
      <w:r>
        <w:rPr>
          <w:rFonts w:cs="Calibri"/>
        </w:rPr>
        <w:t>i</w:t>
      </w:r>
      <w:r>
        <w:rPr>
          <w:rFonts w:cs="Calibri"/>
          <w:spacing w:val="-3"/>
        </w:rPr>
        <w:t>ca</w:t>
      </w:r>
      <w:r>
        <w:rPr>
          <w:rFonts w:cs="Calibri"/>
          <w:spacing w:val="-2"/>
        </w:rPr>
        <w:t>t</w:t>
      </w:r>
      <w:r>
        <w:rPr>
          <w:rFonts w:cs="Calibri"/>
          <w:spacing w:val="-4"/>
        </w:rPr>
        <w:t>o</w:t>
      </w:r>
      <w:r>
        <w:rPr>
          <w:rFonts w:cs="Calibri"/>
        </w:rPr>
        <w:t>,</w:t>
      </w:r>
      <w:r>
        <w:rPr>
          <w:rFonts w:cs="Calibri"/>
          <w:spacing w:val="17"/>
        </w:rPr>
        <w:t xml:space="preserve"> </w:t>
      </w:r>
      <w:r>
        <w:rPr>
          <w:rFonts w:cs="Calibri"/>
        </w:rPr>
        <w:t>o</w:t>
      </w:r>
      <w:r>
        <w:rPr>
          <w:rFonts w:cs="Calibri"/>
          <w:spacing w:val="16"/>
        </w:rPr>
        <w:t xml:space="preserve"> </w:t>
      </w:r>
      <w:r>
        <w:rPr>
          <w:rFonts w:cs="Calibri"/>
          <w:spacing w:val="-1"/>
        </w:rPr>
        <w:t>d</w:t>
      </w:r>
      <w:r>
        <w:rPr>
          <w:rFonts w:cs="Calibri"/>
        </w:rPr>
        <w:t>ec</w:t>
      </w:r>
      <w:r>
        <w:rPr>
          <w:rFonts w:cs="Calibri"/>
          <w:spacing w:val="-4"/>
        </w:rPr>
        <w:t>r</w:t>
      </w:r>
      <w:r>
        <w:rPr>
          <w:rFonts w:cs="Calibri"/>
          <w:spacing w:val="-2"/>
        </w:rPr>
        <w:t>et</w:t>
      </w:r>
      <w:r>
        <w:rPr>
          <w:rFonts w:cs="Calibri"/>
        </w:rPr>
        <w:t>o</w:t>
      </w:r>
      <w:r>
        <w:rPr>
          <w:rFonts w:cs="Calibri"/>
          <w:spacing w:val="16"/>
        </w:rPr>
        <w:t xml:space="preserve"> </w:t>
      </w:r>
      <w:r>
        <w:rPr>
          <w:rFonts w:cs="Calibri"/>
          <w:spacing w:val="-1"/>
        </w:rPr>
        <w:t>p</w:t>
      </w:r>
      <w:r>
        <w:rPr>
          <w:rFonts w:cs="Calibri"/>
        </w:rPr>
        <w:t>ena</w:t>
      </w:r>
      <w:r>
        <w:rPr>
          <w:rFonts w:cs="Calibri"/>
          <w:spacing w:val="-3"/>
        </w:rPr>
        <w:t>l</w:t>
      </w:r>
      <w:r>
        <w:rPr>
          <w:rFonts w:cs="Calibri"/>
        </w:rPr>
        <w:t>e</w:t>
      </w:r>
      <w:r>
        <w:rPr>
          <w:rFonts w:cs="Calibri"/>
          <w:spacing w:val="18"/>
        </w:rPr>
        <w:t xml:space="preserve"> </w:t>
      </w:r>
      <w:r>
        <w:rPr>
          <w:rFonts w:cs="Calibri"/>
          <w:spacing w:val="-1"/>
        </w:rPr>
        <w:t>d</w:t>
      </w:r>
      <w:r>
        <w:rPr>
          <w:rFonts w:cs="Calibri"/>
        </w:rPr>
        <w:t>i</w:t>
      </w:r>
      <w:r>
        <w:rPr>
          <w:rFonts w:cs="Calibri"/>
          <w:spacing w:val="17"/>
        </w:rPr>
        <w:t xml:space="preserve"> </w:t>
      </w:r>
      <w:r>
        <w:rPr>
          <w:rFonts w:cs="Calibri"/>
          <w:spacing w:val="-5"/>
        </w:rPr>
        <w:t>c</w:t>
      </w:r>
      <w:r>
        <w:rPr>
          <w:rFonts w:cs="Calibri"/>
          <w:spacing w:val="1"/>
        </w:rPr>
        <w:t>o</w:t>
      </w:r>
      <w:r>
        <w:rPr>
          <w:rFonts w:cs="Calibri"/>
          <w:spacing w:val="-1"/>
        </w:rPr>
        <w:t>nd</w:t>
      </w:r>
      <w:r>
        <w:rPr>
          <w:rFonts w:cs="Calibri"/>
        </w:rPr>
        <w:t>a</w:t>
      </w:r>
      <w:r>
        <w:rPr>
          <w:rFonts w:cs="Calibri"/>
          <w:spacing w:val="-1"/>
        </w:rPr>
        <w:t>nn</w:t>
      </w:r>
      <w:r>
        <w:rPr>
          <w:rFonts w:cs="Calibri"/>
        </w:rPr>
        <w:t>a</w:t>
      </w:r>
      <w:r>
        <w:rPr>
          <w:rFonts w:cs="Calibri"/>
          <w:spacing w:val="17"/>
        </w:rPr>
        <w:t xml:space="preserve"> </w:t>
      </w:r>
      <w:r>
        <w:rPr>
          <w:rFonts w:cs="Calibri"/>
          <w:spacing w:val="-1"/>
        </w:rPr>
        <w:t>d</w:t>
      </w:r>
      <w:r>
        <w:rPr>
          <w:rFonts w:cs="Calibri"/>
        </w:rPr>
        <w:t>i</w:t>
      </w:r>
      <w:r>
        <w:rPr>
          <w:rFonts w:cs="Calibri"/>
          <w:spacing w:val="-4"/>
        </w:rPr>
        <w:t>v</w:t>
      </w:r>
      <w:r>
        <w:rPr>
          <w:rFonts w:cs="Calibri"/>
        </w:rPr>
        <w:t>en</w:t>
      </w:r>
      <w:r>
        <w:rPr>
          <w:rFonts w:cs="Calibri"/>
          <w:spacing w:val="-1"/>
        </w:rPr>
        <w:t>u</w:t>
      </w:r>
      <w:r>
        <w:rPr>
          <w:rFonts w:cs="Calibri"/>
          <w:spacing w:val="-2"/>
        </w:rPr>
        <w:t>t</w:t>
      </w:r>
      <w:r>
        <w:rPr>
          <w:rFonts w:cs="Calibri"/>
        </w:rPr>
        <w:t>o</w:t>
      </w:r>
      <w:r>
        <w:rPr>
          <w:rFonts w:cs="Calibri"/>
          <w:spacing w:val="16"/>
        </w:rPr>
        <w:t xml:space="preserve"> </w:t>
      </w:r>
      <w:r>
        <w:rPr>
          <w:rFonts w:cs="Calibri"/>
        </w:rPr>
        <w:t>ir</w:t>
      </w:r>
      <w:r>
        <w:rPr>
          <w:rFonts w:cs="Calibri"/>
          <w:spacing w:val="-5"/>
        </w:rPr>
        <w:t>r</w:t>
      </w:r>
      <w:r>
        <w:rPr>
          <w:rFonts w:cs="Calibri"/>
        </w:rPr>
        <w:t>e</w:t>
      </w:r>
      <w:r>
        <w:rPr>
          <w:rFonts w:cs="Calibri"/>
          <w:spacing w:val="-3"/>
        </w:rPr>
        <w:t>v</w:t>
      </w:r>
      <w:r>
        <w:rPr>
          <w:rFonts w:cs="Calibri"/>
          <w:spacing w:val="1"/>
        </w:rPr>
        <w:t>o</w:t>
      </w:r>
      <w:r>
        <w:rPr>
          <w:rFonts w:cs="Calibri"/>
          <w:spacing w:val="-2"/>
        </w:rPr>
        <w:t>c</w:t>
      </w:r>
      <w:r>
        <w:rPr>
          <w:rFonts w:cs="Calibri"/>
        </w:rPr>
        <w:t>a</w:t>
      </w:r>
      <w:r>
        <w:rPr>
          <w:rFonts w:cs="Calibri"/>
          <w:spacing w:val="-1"/>
        </w:rPr>
        <w:t>b</w:t>
      </w:r>
      <w:r>
        <w:rPr>
          <w:rFonts w:cs="Calibri"/>
          <w:spacing w:val="2"/>
        </w:rPr>
        <w:t>i</w:t>
      </w:r>
      <w:r>
        <w:rPr>
          <w:rFonts w:cs="Calibri"/>
        </w:rPr>
        <w:t>le,</w:t>
      </w:r>
      <w:r>
        <w:rPr>
          <w:rFonts w:cs="Calibri"/>
          <w:spacing w:val="13"/>
        </w:rPr>
        <w:t xml:space="preserve"> </w:t>
      </w:r>
      <w:r>
        <w:rPr>
          <w:rFonts w:cs="Calibri"/>
          <w:spacing w:val="-1"/>
        </w:rPr>
        <w:t>o</w:t>
      </w:r>
      <w:r>
        <w:rPr>
          <w:rFonts w:cs="Calibri"/>
          <w:spacing w:val="3"/>
        </w:rPr>
        <w:t>v</w:t>
      </w:r>
      <w:r>
        <w:rPr>
          <w:rFonts w:cs="Calibri"/>
          <w:spacing w:val="-4"/>
        </w:rPr>
        <w:t>v</w:t>
      </w:r>
      <w:r>
        <w:rPr>
          <w:rFonts w:cs="Calibri"/>
        </w:rPr>
        <w:t>e</w:t>
      </w:r>
      <w:r>
        <w:rPr>
          <w:rFonts w:cs="Calibri"/>
          <w:spacing w:val="-4"/>
        </w:rPr>
        <w:t>r</w:t>
      </w:r>
      <w:r>
        <w:rPr>
          <w:rFonts w:cs="Calibri"/>
        </w:rPr>
        <w:t>o</w:t>
      </w:r>
      <w:r>
        <w:rPr>
          <w:rFonts w:cs="Calibri"/>
          <w:spacing w:val="16"/>
        </w:rPr>
        <w:t xml:space="preserve"> </w:t>
      </w:r>
      <w:r>
        <w:rPr>
          <w:rFonts w:cs="Calibri"/>
        </w:rPr>
        <w:t>se</w:t>
      </w:r>
      <w:r>
        <w:rPr>
          <w:rFonts w:cs="Calibri"/>
          <w:spacing w:val="-3"/>
        </w:rPr>
        <w:t>n</w:t>
      </w:r>
      <w:r>
        <w:rPr>
          <w:rFonts w:cs="Calibri"/>
          <w:spacing w:val="-2"/>
        </w:rPr>
        <w:t>t</w:t>
      </w:r>
      <w:r>
        <w:rPr>
          <w:rFonts w:cs="Calibri"/>
        </w:rPr>
        <w:t>en</w:t>
      </w:r>
      <w:r>
        <w:rPr>
          <w:rFonts w:cs="Calibri"/>
          <w:spacing w:val="-6"/>
        </w:rPr>
        <w:t>z</w:t>
      </w:r>
      <w:r>
        <w:rPr>
          <w:rFonts w:cs="Calibri"/>
        </w:rPr>
        <w:t>e</w:t>
      </w:r>
      <w:r>
        <w:rPr>
          <w:rFonts w:cs="Calibri"/>
          <w:spacing w:val="15"/>
        </w:rPr>
        <w:t xml:space="preserve"> </w:t>
      </w:r>
      <w:r>
        <w:rPr>
          <w:rFonts w:cs="Calibri"/>
          <w:spacing w:val="-1"/>
        </w:rPr>
        <w:t>d</w:t>
      </w:r>
      <w:r>
        <w:rPr>
          <w:rFonts w:cs="Calibri"/>
        </w:rPr>
        <w:t>i</w:t>
      </w:r>
      <w:r>
        <w:rPr>
          <w:rFonts w:cs="Calibri"/>
          <w:spacing w:val="17"/>
        </w:rPr>
        <w:t xml:space="preserve"> </w:t>
      </w:r>
      <w:r>
        <w:rPr>
          <w:rFonts w:cs="Calibri"/>
        </w:rPr>
        <w:t>a</w:t>
      </w:r>
      <w:r>
        <w:rPr>
          <w:rFonts w:cs="Calibri"/>
          <w:spacing w:val="-1"/>
        </w:rPr>
        <w:t>pp</w:t>
      </w:r>
      <w:r>
        <w:rPr>
          <w:rFonts w:cs="Calibri"/>
        </w:rPr>
        <w:t>li</w:t>
      </w:r>
      <w:r>
        <w:rPr>
          <w:rFonts w:cs="Calibri"/>
          <w:spacing w:val="-2"/>
        </w:rPr>
        <w:t>c</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15"/>
        </w:rPr>
        <w:t xml:space="preserve"> </w:t>
      </w:r>
      <w:r>
        <w:rPr>
          <w:rFonts w:cs="Calibri"/>
          <w:spacing w:val="-1"/>
        </w:rPr>
        <w:t>d</w:t>
      </w:r>
      <w:r>
        <w:rPr>
          <w:rFonts w:cs="Calibri"/>
        </w:rPr>
        <w:t>ella</w:t>
      </w:r>
      <w:r>
        <w:rPr>
          <w:rFonts w:cs="Calibri"/>
          <w:spacing w:val="15"/>
        </w:rPr>
        <w:t xml:space="preserve"> </w:t>
      </w:r>
      <w:r>
        <w:rPr>
          <w:rFonts w:cs="Calibri"/>
          <w:spacing w:val="-1"/>
        </w:rPr>
        <w:t>p</w:t>
      </w:r>
      <w:r>
        <w:rPr>
          <w:rFonts w:cs="Calibri"/>
        </w:rPr>
        <w:t>ena su</w:t>
      </w:r>
      <w:r>
        <w:rPr>
          <w:rFonts w:cs="Calibri"/>
          <w:spacing w:val="2"/>
        </w:rPr>
        <w:t xml:space="preserve"> </w:t>
      </w:r>
      <w:r>
        <w:rPr>
          <w:rFonts w:cs="Calibri"/>
        </w:rPr>
        <w:t>ric</w:t>
      </w:r>
      <w:r>
        <w:rPr>
          <w:rFonts w:cs="Calibri"/>
          <w:spacing w:val="-1"/>
        </w:rPr>
        <w:t>h</w:t>
      </w:r>
      <w:r>
        <w:rPr>
          <w:rFonts w:cs="Calibri"/>
        </w:rPr>
        <w:t>i</w:t>
      </w:r>
      <w:r>
        <w:rPr>
          <w:rFonts w:cs="Calibri"/>
          <w:spacing w:val="-2"/>
        </w:rPr>
        <w:t>e</w:t>
      </w:r>
      <w:r>
        <w:rPr>
          <w:rFonts w:cs="Calibri"/>
          <w:spacing w:val="-5"/>
        </w:rPr>
        <w:t>s</w:t>
      </w:r>
      <w:r>
        <w:rPr>
          <w:rFonts w:cs="Calibri"/>
          <w:spacing w:val="-2"/>
        </w:rPr>
        <w:t>t</w:t>
      </w:r>
      <w:r>
        <w:rPr>
          <w:rFonts w:cs="Calibri"/>
        </w:rPr>
        <w:t xml:space="preserve">a ai sensi </w:t>
      </w:r>
      <w:r>
        <w:rPr>
          <w:rFonts w:cs="Calibri"/>
          <w:spacing w:val="-1"/>
        </w:rPr>
        <w:t>d</w:t>
      </w:r>
      <w:r>
        <w:rPr>
          <w:rFonts w:cs="Calibri"/>
        </w:rPr>
        <w:t>ell</w:t>
      </w:r>
      <w:r>
        <w:rPr>
          <w:rFonts w:cs="Calibri"/>
          <w:spacing w:val="-1"/>
        </w:rPr>
        <w:t>'</w:t>
      </w:r>
      <w:r>
        <w:rPr>
          <w:rFonts w:cs="Calibri"/>
        </w:rPr>
        <w:t>a</w:t>
      </w:r>
      <w:r>
        <w:rPr>
          <w:rFonts w:cs="Calibri"/>
          <w:spacing w:val="-3"/>
        </w:rPr>
        <w:t>r</w:t>
      </w:r>
      <w:r>
        <w:rPr>
          <w:rFonts w:cs="Calibri"/>
        </w:rPr>
        <w:t>ti</w:t>
      </w:r>
      <w:r>
        <w:rPr>
          <w:rFonts w:cs="Calibri"/>
          <w:spacing w:val="-2"/>
        </w:rPr>
        <w:t>c</w:t>
      </w:r>
      <w:r>
        <w:rPr>
          <w:rFonts w:cs="Calibri"/>
          <w:spacing w:val="1"/>
        </w:rPr>
        <w:t>o</w:t>
      </w:r>
      <w:r>
        <w:rPr>
          <w:rFonts w:cs="Calibri"/>
          <w:spacing w:val="-3"/>
        </w:rPr>
        <w:t>l</w:t>
      </w:r>
      <w:r>
        <w:rPr>
          <w:rFonts w:cs="Calibri"/>
        </w:rPr>
        <w:t>o</w:t>
      </w:r>
      <w:r>
        <w:rPr>
          <w:rFonts w:cs="Calibri"/>
          <w:spacing w:val="4"/>
        </w:rPr>
        <w:t xml:space="preserve"> </w:t>
      </w:r>
      <w:r>
        <w:rPr>
          <w:rFonts w:cs="Calibri"/>
          <w:spacing w:val="-2"/>
        </w:rPr>
        <w:t>4</w:t>
      </w:r>
      <w:r>
        <w:rPr>
          <w:rFonts w:cs="Calibri"/>
          <w:spacing w:val="1"/>
        </w:rPr>
        <w:t>4</w:t>
      </w:r>
      <w:r>
        <w:rPr>
          <w:rFonts w:cs="Calibri"/>
        </w:rPr>
        <w:t>4</w:t>
      </w:r>
      <w:r>
        <w:rPr>
          <w:rFonts w:cs="Calibri"/>
          <w:spacing w:val="1"/>
        </w:rPr>
        <w:t xml:space="preserve"> </w:t>
      </w:r>
      <w:r>
        <w:rPr>
          <w:rFonts w:cs="Calibri"/>
          <w:spacing w:val="-1"/>
        </w:rPr>
        <w:t>d</w:t>
      </w:r>
      <w:r>
        <w:rPr>
          <w:rFonts w:cs="Calibri"/>
        </w:rPr>
        <w:t>el</w:t>
      </w:r>
      <w:r>
        <w:rPr>
          <w:rFonts w:cs="Calibri"/>
          <w:spacing w:val="4"/>
        </w:rPr>
        <w:t xml:space="preserve"> </w:t>
      </w:r>
      <w:r>
        <w:rPr>
          <w:rFonts w:cs="Calibri"/>
        </w:rPr>
        <w:t>c.</w:t>
      </w:r>
      <w:r>
        <w:rPr>
          <w:rFonts w:cs="Calibri"/>
          <w:spacing w:val="-1"/>
        </w:rPr>
        <w:t>p</w:t>
      </w:r>
      <w:r>
        <w:rPr>
          <w:rFonts w:cs="Calibri"/>
        </w:rPr>
        <w:t>.</w:t>
      </w:r>
      <w:r>
        <w:rPr>
          <w:rFonts w:cs="Calibri"/>
          <w:spacing w:val="-1"/>
        </w:rPr>
        <w:t>p</w:t>
      </w:r>
      <w:r>
        <w:rPr>
          <w:rFonts w:cs="Calibri"/>
        </w:rPr>
        <w:t>.,</w:t>
      </w:r>
      <w:r>
        <w:rPr>
          <w:rFonts w:cs="Calibri"/>
          <w:spacing w:val="2"/>
        </w:rPr>
        <w:t xml:space="preserve"> </w:t>
      </w:r>
      <w:r>
        <w:rPr>
          <w:rFonts w:cs="Calibri"/>
          <w:spacing w:val="-1"/>
        </w:rPr>
        <w:t>p</w:t>
      </w:r>
      <w:r>
        <w:rPr>
          <w:rFonts w:cs="Calibri"/>
        </w:rPr>
        <w:t xml:space="preserve">er </w:t>
      </w:r>
      <w:r>
        <w:rPr>
          <w:rFonts w:cs="Calibri"/>
          <w:spacing w:val="-5"/>
        </w:rPr>
        <w:t>r</w:t>
      </w:r>
      <w:r>
        <w:rPr>
          <w:rFonts w:cs="Calibri"/>
          <w:spacing w:val="-2"/>
        </w:rPr>
        <w:t>e</w:t>
      </w:r>
      <w:r>
        <w:rPr>
          <w:rFonts w:cs="Calibri"/>
          <w:spacing w:val="-3"/>
        </w:rPr>
        <w:t>a</w:t>
      </w:r>
      <w:r>
        <w:rPr>
          <w:rFonts w:cs="Calibri"/>
        </w:rPr>
        <w:t>ti</w:t>
      </w:r>
      <w:r>
        <w:rPr>
          <w:rFonts w:cs="Calibri"/>
          <w:spacing w:val="3"/>
        </w:rPr>
        <w:t xml:space="preserve"> </w:t>
      </w:r>
      <w:r>
        <w:rPr>
          <w:rFonts w:cs="Calibri"/>
          <w:spacing w:val="-1"/>
        </w:rPr>
        <w:t>g</w:t>
      </w:r>
      <w:r>
        <w:rPr>
          <w:rFonts w:cs="Calibri"/>
          <w:spacing w:val="-5"/>
        </w:rPr>
        <w:t>ra</w:t>
      </w:r>
      <w:r>
        <w:rPr>
          <w:rFonts w:cs="Calibri"/>
          <w:spacing w:val="1"/>
        </w:rPr>
        <w:t>v</w:t>
      </w:r>
      <w:r>
        <w:rPr>
          <w:rFonts w:cs="Calibri"/>
        </w:rPr>
        <w:t>i in</w:t>
      </w:r>
      <w:r>
        <w:rPr>
          <w:rFonts w:cs="Calibri"/>
          <w:spacing w:val="1"/>
        </w:rPr>
        <w:t xml:space="preserve"> </w:t>
      </w:r>
      <w:r>
        <w:rPr>
          <w:rFonts w:cs="Calibri"/>
          <w:spacing w:val="-1"/>
        </w:rPr>
        <w:t>d</w:t>
      </w:r>
      <w:r>
        <w:rPr>
          <w:rFonts w:cs="Calibri"/>
        </w:rPr>
        <w:t>a</w:t>
      </w:r>
      <w:r>
        <w:rPr>
          <w:rFonts w:cs="Calibri"/>
          <w:spacing w:val="-1"/>
        </w:rPr>
        <w:t>nn</w:t>
      </w:r>
      <w:r>
        <w:rPr>
          <w:rFonts w:cs="Calibri"/>
        </w:rPr>
        <w:t>o</w:t>
      </w:r>
      <w:r>
        <w:rPr>
          <w:rFonts w:cs="Calibri"/>
          <w:spacing w:val="1"/>
        </w:rPr>
        <w:t xml:space="preserve"> </w:t>
      </w:r>
      <w:r>
        <w:rPr>
          <w:rFonts w:cs="Calibri"/>
          <w:spacing w:val="-1"/>
        </w:rPr>
        <w:t>d</w:t>
      </w:r>
      <w:r>
        <w:rPr>
          <w:rFonts w:cs="Calibri"/>
        </w:rPr>
        <w:t>el</w:t>
      </w:r>
      <w:r>
        <w:rPr>
          <w:rFonts w:cs="Calibri"/>
          <w:spacing w:val="-2"/>
        </w:rPr>
        <w:t>l</w:t>
      </w:r>
      <w:r>
        <w:rPr>
          <w:rFonts w:cs="Calibri"/>
        </w:rPr>
        <w:t>o</w:t>
      </w:r>
      <w:r>
        <w:rPr>
          <w:rFonts w:cs="Calibri"/>
          <w:spacing w:val="4"/>
        </w:rPr>
        <w:t xml:space="preserve"> </w:t>
      </w:r>
      <w:r>
        <w:rPr>
          <w:rFonts w:cs="Calibri"/>
          <w:spacing w:val="-3"/>
        </w:rPr>
        <w:t>S</w:t>
      </w:r>
      <w:r>
        <w:rPr>
          <w:rFonts w:cs="Calibri"/>
          <w:spacing w:val="-2"/>
        </w:rPr>
        <w:t>t</w:t>
      </w:r>
      <w:r>
        <w:rPr>
          <w:rFonts w:cs="Calibri"/>
          <w:spacing w:val="-3"/>
        </w:rPr>
        <w:t>a</w:t>
      </w:r>
      <w:r>
        <w:rPr>
          <w:rFonts w:cs="Calibri"/>
          <w:spacing w:val="-2"/>
        </w:rPr>
        <w:t>t</w:t>
      </w:r>
      <w:r>
        <w:rPr>
          <w:rFonts w:cs="Calibri"/>
        </w:rPr>
        <w:t>o</w:t>
      </w:r>
      <w:r>
        <w:rPr>
          <w:rFonts w:cs="Calibri"/>
          <w:spacing w:val="1"/>
        </w:rPr>
        <w:t xml:space="preserve"> </w:t>
      </w:r>
      <w:r>
        <w:rPr>
          <w:rFonts w:cs="Calibri"/>
        </w:rPr>
        <w:t>e</w:t>
      </w:r>
      <w:r>
        <w:rPr>
          <w:rFonts w:cs="Calibri"/>
          <w:spacing w:val="1"/>
        </w:rPr>
        <w:t xml:space="preserve"> </w:t>
      </w:r>
      <w:r>
        <w:rPr>
          <w:rFonts w:cs="Calibri"/>
          <w:spacing w:val="-1"/>
        </w:rPr>
        <w:t>d</w:t>
      </w:r>
      <w:r>
        <w:rPr>
          <w:rFonts w:cs="Calibri"/>
        </w:rPr>
        <w:t xml:space="preserve">ella </w:t>
      </w:r>
      <w:r>
        <w:rPr>
          <w:rFonts w:cs="Calibri"/>
          <w:spacing w:val="-2"/>
        </w:rPr>
        <w:t>C</w:t>
      </w:r>
      <w:r>
        <w:rPr>
          <w:rFonts w:cs="Calibri"/>
          <w:spacing w:val="1"/>
        </w:rPr>
        <w:t>om</w:t>
      </w:r>
      <w:r>
        <w:rPr>
          <w:rFonts w:cs="Calibri"/>
          <w:spacing w:val="-1"/>
        </w:rPr>
        <w:t>un</w:t>
      </w:r>
      <w:r>
        <w:rPr>
          <w:rFonts w:cs="Calibri"/>
        </w:rPr>
        <w:t>i</w:t>
      </w:r>
      <w:r>
        <w:rPr>
          <w:rFonts w:cs="Calibri"/>
          <w:spacing w:val="-2"/>
        </w:rPr>
        <w:t>t</w:t>
      </w:r>
      <w:r>
        <w:rPr>
          <w:rFonts w:cs="Calibri"/>
          <w:spacing w:val="-3"/>
        </w:rPr>
        <w:t>à</w:t>
      </w:r>
      <w:r>
        <w:rPr>
          <w:rFonts w:cs="Calibri"/>
        </w:rPr>
        <w:t>, che i</w:t>
      </w:r>
      <w:r>
        <w:rPr>
          <w:rFonts w:cs="Calibri"/>
          <w:spacing w:val="-1"/>
        </w:rPr>
        <w:t>n</w:t>
      </w:r>
      <w:r>
        <w:rPr>
          <w:rFonts w:cs="Calibri"/>
        </w:rPr>
        <w:t>ci</w:t>
      </w:r>
      <w:r>
        <w:rPr>
          <w:rFonts w:cs="Calibri"/>
          <w:spacing w:val="-1"/>
        </w:rPr>
        <w:t>d</w:t>
      </w:r>
      <w:r>
        <w:rPr>
          <w:rFonts w:cs="Calibri"/>
          <w:spacing w:val="1"/>
        </w:rPr>
        <w:t>o</w:t>
      </w:r>
      <w:r>
        <w:rPr>
          <w:rFonts w:cs="Calibri"/>
          <w:spacing w:val="-1"/>
        </w:rPr>
        <w:t>n</w:t>
      </w:r>
      <w:r>
        <w:rPr>
          <w:rFonts w:cs="Calibri"/>
        </w:rPr>
        <w:t>o</w:t>
      </w:r>
      <w:r>
        <w:rPr>
          <w:rFonts w:cs="Calibri"/>
          <w:spacing w:val="4"/>
        </w:rPr>
        <w:t xml:space="preserve"> </w:t>
      </w:r>
      <w:r>
        <w:rPr>
          <w:rFonts w:cs="Calibri"/>
        </w:rPr>
        <w:t>su</w:t>
      </w:r>
      <w:r>
        <w:rPr>
          <w:rFonts w:cs="Calibri"/>
          <w:spacing w:val="-1"/>
        </w:rPr>
        <w:t>l</w:t>
      </w:r>
      <w:r>
        <w:rPr>
          <w:rFonts w:cs="Calibri"/>
        </w:rPr>
        <w:t xml:space="preserve">la </w:t>
      </w:r>
      <w:r>
        <w:rPr>
          <w:rFonts w:cs="Calibri"/>
          <w:spacing w:val="1"/>
        </w:rPr>
        <w:t>mo</w:t>
      </w:r>
      <w:r>
        <w:rPr>
          <w:rFonts w:cs="Calibri"/>
          <w:spacing w:val="-5"/>
        </w:rPr>
        <w:t>r</w:t>
      </w:r>
      <w:r>
        <w:rPr>
          <w:rFonts w:cs="Calibri"/>
        </w:rPr>
        <w:t>al</w:t>
      </w:r>
      <w:r>
        <w:rPr>
          <w:rFonts w:cs="Calibri"/>
          <w:spacing w:val="-3"/>
        </w:rPr>
        <w:t>i</w:t>
      </w:r>
      <w:r>
        <w:rPr>
          <w:rFonts w:cs="Calibri"/>
          <w:spacing w:val="-2"/>
        </w:rPr>
        <w:t>t</w:t>
      </w:r>
      <w:r>
        <w:rPr>
          <w:rFonts w:cs="Calibri"/>
        </w:rPr>
        <w:t>à</w:t>
      </w:r>
      <w:r>
        <w:rPr>
          <w:rFonts w:cs="Calibri"/>
          <w:spacing w:val="3"/>
        </w:rPr>
        <w:t xml:space="preserve"> </w:t>
      </w:r>
      <w:r>
        <w:rPr>
          <w:rFonts w:cs="Calibri"/>
          <w:spacing w:val="-1"/>
        </w:rPr>
        <w:t>p</w:t>
      </w:r>
      <w:r>
        <w:rPr>
          <w:rFonts w:cs="Calibri"/>
          <w:spacing w:val="-3"/>
        </w:rPr>
        <w:t>r</w:t>
      </w:r>
      <w:r>
        <w:rPr>
          <w:rFonts w:cs="Calibri"/>
          <w:spacing w:val="-4"/>
        </w:rPr>
        <w:t>o</w:t>
      </w:r>
      <w:r>
        <w:rPr>
          <w:rFonts w:cs="Calibri"/>
          <w:spacing w:val="-5"/>
        </w:rPr>
        <w:t>f</w:t>
      </w:r>
      <w:r>
        <w:rPr>
          <w:rFonts w:cs="Calibri"/>
          <w:spacing w:val="-2"/>
        </w:rPr>
        <w:t>e</w:t>
      </w:r>
      <w:r>
        <w:rPr>
          <w:rFonts w:cs="Calibri"/>
        </w:rPr>
        <w:t>ss</w:t>
      </w:r>
      <w:r>
        <w:rPr>
          <w:rFonts w:cs="Calibri"/>
          <w:spacing w:val="-3"/>
        </w:rPr>
        <w:t>i</w:t>
      </w:r>
      <w:r>
        <w:rPr>
          <w:rFonts w:cs="Calibri"/>
          <w:spacing w:val="1"/>
        </w:rPr>
        <w:t>o</w:t>
      </w:r>
      <w:r>
        <w:rPr>
          <w:rFonts w:cs="Calibri"/>
          <w:spacing w:val="-1"/>
        </w:rPr>
        <w:t>n</w:t>
      </w:r>
      <w:r>
        <w:rPr>
          <w:rFonts w:cs="Calibri"/>
        </w:rPr>
        <w:t>ale</w:t>
      </w:r>
      <w:r>
        <w:rPr>
          <w:rFonts w:cs="Calibri"/>
          <w:spacing w:val="3"/>
        </w:rPr>
        <w:t xml:space="preserve"> </w:t>
      </w:r>
      <w:r>
        <w:rPr>
          <w:rFonts w:cs="Calibri"/>
        </w:rPr>
        <w:t>ai</w:t>
      </w:r>
      <w:r>
        <w:rPr>
          <w:rFonts w:cs="Calibri"/>
          <w:spacing w:val="3"/>
        </w:rPr>
        <w:t xml:space="preserve"> </w:t>
      </w:r>
      <w:r>
        <w:rPr>
          <w:rFonts w:cs="Calibri"/>
        </w:rPr>
        <w:t>sensi</w:t>
      </w:r>
      <w:r>
        <w:rPr>
          <w:rFonts w:cs="Calibri"/>
          <w:spacing w:val="3"/>
        </w:rPr>
        <w:t xml:space="preserve"> </w:t>
      </w:r>
      <w:r>
        <w:rPr>
          <w:rFonts w:cs="Calibri"/>
          <w:spacing w:val="-3"/>
        </w:rPr>
        <w:t>d</w:t>
      </w:r>
      <w:r>
        <w:rPr>
          <w:rFonts w:cs="Calibri"/>
        </w:rPr>
        <w:t>ell</w:t>
      </w:r>
      <w:r>
        <w:rPr>
          <w:rFonts w:cs="Calibri"/>
          <w:spacing w:val="-17"/>
        </w:rPr>
        <w:t>’</w:t>
      </w:r>
      <w:r>
        <w:rPr>
          <w:rFonts w:cs="Calibri"/>
        </w:rPr>
        <w:t>arti</w:t>
      </w:r>
      <w:r>
        <w:rPr>
          <w:rFonts w:cs="Calibri"/>
          <w:spacing w:val="-5"/>
        </w:rPr>
        <w:t>c</w:t>
      </w:r>
      <w:r>
        <w:rPr>
          <w:rFonts w:cs="Calibri"/>
          <w:spacing w:val="1"/>
        </w:rPr>
        <w:t>o</w:t>
      </w:r>
      <w:r>
        <w:rPr>
          <w:rFonts w:cs="Calibri"/>
        </w:rPr>
        <w:t>lo</w:t>
      </w:r>
      <w:r>
        <w:rPr>
          <w:rFonts w:cs="Calibri"/>
          <w:spacing w:val="1"/>
        </w:rPr>
        <w:t xml:space="preserve"> 38</w:t>
      </w:r>
      <w:r>
        <w:rPr>
          <w:rFonts w:cs="Calibri"/>
        </w:rPr>
        <w:t>,</w:t>
      </w:r>
      <w:r>
        <w:rPr>
          <w:rFonts w:cs="Calibri"/>
          <w:spacing w:val="3"/>
        </w:rPr>
        <w:t xml:space="preserve"> </w:t>
      </w:r>
      <w:r>
        <w:rPr>
          <w:rFonts w:cs="Calibri"/>
          <w:spacing w:val="-5"/>
        </w:rPr>
        <w:t>c</w:t>
      </w:r>
      <w:r>
        <w:rPr>
          <w:rFonts w:cs="Calibri"/>
          <w:spacing w:val="-1"/>
        </w:rPr>
        <w:t>o</w:t>
      </w:r>
      <w:r>
        <w:rPr>
          <w:rFonts w:cs="Calibri"/>
          <w:spacing w:val="1"/>
        </w:rPr>
        <w:t>m</w:t>
      </w:r>
      <w:r>
        <w:rPr>
          <w:rFonts w:cs="Calibri"/>
          <w:spacing w:val="-1"/>
        </w:rPr>
        <w:t>m</w:t>
      </w:r>
      <w:r>
        <w:rPr>
          <w:rFonts w:cs="Calibri"/>
        </w:rPr>
        <w:t>a</w:t>
      </w:r>
      <w:r>
        <w:rPr>
          <w:rFonts w:cs="Calibri"/>
          <w:spacing w:val="3"/>
        </w:rPr>
        <w:t xml:space="preserve"> </w:t>
      </w:r>
      <w:r>
        <w:rPr>
          <w:rFonts w:cs="Calibri"/>
          <w:spacing w:val="1"/>
        </w:rPr>
        <w:t>1</w:t>
      </w:r>
      <w:r>
        <w:rPr>
          <w:rFonts w:cs="Calibri"/>
        </w:rPr>
        <w:t>,</w:t>
      </w:r>
      <w:r>
        <w:rPr>
          <w:rFonts w:cs="Calibri"/>
          <w:spacing w:val="3"/>
        </w:rPr>
        <w:t xml:space="preserve"> </w:t>
      </w:r>
      <w:r>
        <w:rPr>
          <w:rFonts w:cs="Calibri"/>
          <w:spacing w:val="-3"/>
        </w:rPr>
        <w:t>l</w:t>
      </w:r>
      <w:r>
        <w:rPr>
          <w:rFonts w:cs="Calibri"/>
        </w:rPr>
        <w:t>e</w:t>
      </w:r>
      <w:r>
        <w:rPr>
          <w:rFonts w:cs="Calibri"/>
          <w:spacing w:val="-4"/>
        </w:rPr>
        <w:t>t</w:t>
      </w:r>
      <w:r>
        <w:rPr>
          <w:rFonts w:cs="Calibri"/>
        </w:rPr>
        <w:t>t.</w:t>
      </w:r>
      <w:r>
        <w:rPr>
          <w:rFonts w:cs="Calibri"/>
          <w:spacing w:val="3"/>
        </w:rPr>
        <w:t xml:space="preserve"> </w:t>
      </w:r>
      <w:r>
        <w:rPr>
          <w:rFonts w:cs="Calibri"/>
        </w:rPr>
        <w:t>c)</w:t>
      </w:r>
      <w:r>
        <w:rPr>
          <w:rFonts w:cs="Calibri"/>
          <w:spacing w:val="4"/>
        </w:rPr>
        <w:t xml:space="preserve"> </w:t>
      </w:r>
      <w:r>
        <w:rPr>
          <w:rFonts w:cs="Calibri"/>
          <w:spacing w:val="-3"/>
        </w:rPr>
        <w:t>d</w:t>
      </w:r>
      <w:r>
        <w:rPr>
          <w:rFonts w:cs="Calibri"/>
        </w:rPr>
        <w:t>el</w:t>
      </w:r>
      <w:r>
        <w:rPr>
          <w:rFonts w:cs="Calibri"/>
          <w:spacing w:val="10"/>
        </w:rPr>
        <w:t xml:space="preserve"> </w:t>
      </w:r>
      <w:r>
        <w:rPr>
          <w:rFonts w:cs="Calibri"/>
          <w:b/>
          <w:bCs/>
          <w:i/>
          <w:iCs/>
        </w:rPr>
        <w:t>Cod</w:t>
      </w:r>
      <w:r>
        <w:rPr>
          <w:rFonts w:cs="Calibri"/>
          <w:b/>
          <w:bCs/>
          <w:i/>
          <w:iCs/>
          <w:spacing w:val="-1"/>
        </w:rPr>
        <w:t>i</w:t>
      </w:r>
      <w:r>
        <w:rPr>
          <w:rFonts w:cs="Calibri"/>
          <w:b/>
          <w:bCs/>
          <w:i/>
          <w:iCs/>
        </w:rPr>
        <w:t>c</w:t>
      </w:r>
      <w:r>
        <w:rPr>
          <w:rFonts w:cs="Calibri"/>
          <w:b/>
          <w:bCs/>
          <w:i/>
          <w:iCs/>
          <w:spacing w:val="1"/>
        </w:rPr>
        <w:t>e</w:t>
      </w:r>
      <w:r>
        <w:rPr>
          <w:rFonts w:cs="Calibri"/>
        </w:rPr>
        <w:t>,</w:t>
      </w:r>
      <w:r>
        <w:rPr>
          <w:rFonts w:cs="Calibri"/>
          <w:spacing w:val="3"/>
        </w:rPr>
        <w:t xml:space="preserve"> </w:t>
      </w:r>
      <w:r>
        <w:rPr>
          <w:rFonts w:cs="Calibri"/>
          <w:spacing w:val="-1"/>
        </w:rPr>
        <w:t>n</w:t>
      </w:r>
      <w:r>
        <w:rPr>
          <w:rFonts w:cs="Calibri"/>
        </w:rPr>
        <w:t>é</w:t>
      </w:r>
      <w:r>
        <w:rPr>
          <w:rFonts w:cs="Calibri"/>
          <w:spacing w:val="4"/>
        </w:rPr>
        <w:t xml:space="preserve"> </w:t>
      </w:r>
      <w:r>
        <w:rPr>
          <w:rFonts w:cs="Calibri"/>
          <w:spacing w:val="-2"/>
        </w:rPr>
        <w:t>c</w:t>
      </w:r>
      <w:r>
        <w:rPr>
          <w:rFonts w:cs="Calibri"/>
          <w:spacing w:val="1"/>
        </w:rPr>
        <w:t>o</w:t>
      </w:r>
      <w:r>
        <w:rPr>
          <w:rFonts w:cs="Calibri"/>
          <w:spacing w:val="-1"/>
        </w:rPr>
        <w:t>nd</w:t>
      </w:r>
      <w:r>
        <w:rPr>
          <w:rFonts w:cs="Calibri"/>
        </w:rPr>
        <w:t>a</w:t>
      </w:r>
      <w:r>
        <w:rPr>
          <w:rFonts w:cs="Calibri"/>
          <w:spacing w:val="-1"/>
        </w:rPr>
        <w:t>nn</w:t>
      </w:r>
      <w:r>
        <w:rPr>
          <w:rFonts w:cs="Calibri"/>
        </w:rPr>
        <w:t>a</w:t>
      </w:r>
      <w:r>
        <w:rPr>
          <w:rFonts w:cs="Calibri"/>
          <w:spacing w:val="3"/>
        </w:rPr>
        <w:t xml:space="preserve"> </w:t>
      </w:r>
      <w:r>
        <w:rPr>
          <w:rFonts w:cs="Calibri"/>
          <w:spacing w:val="-5"/>
        </w:rPr>
        <w:t>c</w:t>
      </w:r>
      <w:r>
        <w:rPr>
          <w:rFonts w:cs="Calibri"/>
          <w:spacing w:val="-1"/>
        </w:rPr>
        <w:t>o</w:t>
      </w:r>
      <w:r>
        <w:rPr>
          <w:rFonts w:cs="Calibri"/>
        </w:rPr>
        <w:t>n se</w:t>
      </w:r>
      <w:r>
        <w:rPr>
          <w:rFonts w:cs="Calibri"/>
          <w:spacing w:val="-3"/>
        </w:rPr>
        <w:t>n</w:t>
      </w:r>
      <w:r>
        <w:rPr>
          <w:rFonts w:cs="Calibri"/>
          <w:spacing w:val="-2"/>
        </w:rPr>
        <w:t>t</w:t>
      </w:r>
      <w:r>
        <w:rPr>
          <w:rFonts w:cs="Calibri"/>
        </w:rPr>
        <w:t>en</w:t>
      </w:r>
      <w:r>
        <w:rPr>
          <w:rFonts w:cs="Calibri"/>
          <w:spacing w:val="-6"/>
        </w:rPr>
        <w:t>z</w:t>
      </w:r>
      <w:r>
        <w:rPr>
          <w:rFonts w:cs="Calibri"/>
        </w:rPr>
        <w:t>a</w:t>
      </w:r>
      <w:r>
        <w:rPr>
          <w:rFonts w:cs="Calibri"/>
          <w:spacing w:val="3"/>
        </w:rPr>
        <w:t xml:space="preserve"> </w:t>
      </w:r>
      <w:r>
        <w:rPr>
          <w:rFonts w:cs="Calibri"/>
          <w:spacing w:val="-3"/>
        </w:rPr>
        <w:t>pa</w:t>
      </w:r>
      <w:r>
        <w:rPr>
          <w:rFonts w:cs="Calibri"/>
        </w:rPr>
        <w:t>ss</w:t>
      </w:r>
      <w:r>
        <w:rPr>
          <w:rFonts w:cs="Calibri"/>
          <w:spacing w:val="-2"/>
        </w:rPr>
        <w:t>at</w:t>
      </w:r>
      <w:r>
        <w:rPr>
          <w:rFonts w:cs="Calibri"/>
        </w:rPr>
        <w:t>a in</w:t>
      </w:r>
      <w:r>
        <w:rPr>
          <w:rFonts w:cs="Calibri"/>
          <w:spacing w:val="2"/>
        </w:rPr>
        <w:t xml:space="preserve"> </w:t>
      </w:r>
      <w:r>
        <w:rPr>
          <w:rFonts w:cs="Calibri"/>
          <w:spacing w:val="-1"/>
        </w:rPr>
        <w:t>g</w:t>
      </w:r>
      <w:r>
        <w:rPr>
          <w:rFonts w:cs="Calibri"/>
        </w:rPr>
        <w:t>i</w:t>
      </w:r>
      <w:r>
        <w:rPr>
          <w:rFonts w:cs="Calibri"/>
          <w:spacing w:val="-1"/>
        </w:rPr>
        <w:t>ud</w:t>
      </w:r>
      <w:r>
        <w:rPr>
          <w:rFonts w:cs="Calibri"/>
          <w:spacing w:val="-3"/>
        </w:rPr>
        <w:t>i</w:t>
      </w:r>
      <w:r>
        <w:rPr>
          <w:rFonts w:cs="Calibri"/>
          <w:spacing w:val="-2"/>
        </w:rPr>
        <w:t>c</w:t>
      </w:r>
      <w:r>
        <w:rPr>
          <w:rFonts w:cs="Calibri"/>
          <w:spacing w:val="-3"/>
        </w:rPr>
        <w:t>a</w:t>
      </w:r>
      <w:r>
        <w:rPr>
          <w:rFonts w:cs="Calibri"/>
          <w:spacing w:val="-2"/>
        </w:rPr>
        <w:t>t</w:t>
      </w:r>
      <w:r>
        <w:rPr>
          <w:rFonts w:cs="Calibri"/>
          <w:spacing w:val="-4"/>
        </w:rPr>
        <w:t>o</w:t>
      </w:r>
      <w:r>
        <w:rPr>
          <w:rFonts w:cs="Calibri"/>
        </w:rPr>
        <w:t>,</w:t>
      </w:r>
      <w:r>
        <w:rPr>
          <w:rFonts w:cs="Calibri"/>
          <w:spacing w:val="3"/>
        </w:rPr>
        <w:t xml:space="preserve"> </w:t>
      </w:r>
      <w:r>
        <w:rPr>
          <w:rFonts w:cs="Calibri"/>
          <w:spacing w:val="-1"/>
        </w:rPr>
        <w:t>p</w:t>
      </w:r>
      <w:r>
        <w:rPr>
          <w:rFonts w:cs="Calibri"/>
          <w:spacing w:val="-2"/>
        </w:rPr>
        <w:t>e</w:t>
      </w:r>
      <w:r>
        <w:rPr>
          <w:rFonts w:cs="Calibri"/>
        </w:rPr>
        <w:t>r</w:t>
      </w:r>
      <w:r>
        <w:rPr>
          <w:rFonts w:cs="Calibri"/>
          <w:spacing w:val="3"/>
        </w:rPr>
        <w:t xml:space="preserve"> </w:t>
      </w:r>
      <w:r>
        <w:rPr>
          <w:rFonts w:cs="Calibri"/>
          <w:spacing w:val="-1"/>
        </w:rPr>
        <w:t>u</w:t>
      </w:r>
      <w:r>
        <w:rPr>
          <w:rFonts w:cs="Calibri"/>
          <w:spacing w:val="-3"/>
        </w:rPr>
        <w:t>n</w:t>
      </w:r>
      <w:r>
        <w:rPr>
          <w:rFonts w:cs="Calibri"/>
        </w:rPr>
        <w:t>o</w:t>
      </w:r>
      <w:r>
        <w:rPr>
          <w:rFonts w:cs="Calibri"/>
          <w:spacing w:val="1"/>
        </w:rPr>
        <w:t xml:space="preserve"> </w:t>
      </w:r>
      <w:r>
        <w:rPr>
          <w:rFonts w:cs="Calibri"/>
        </w:rPr>
        <w:t>o</w:t>
      </w:r>
      <w:r>
        <w:rPr>
          <w:rFonts w:cs="Calibri"/>
          <w:spacing w:val="2"/>
        </w:rPr>
        <w:t xml:space="preserve"> </w:t>
      </w:r>
      <w:r>
        <w:rPr>
          <w:rFonts w:cs="Calibri"/>
          <w:spacing w:val="-1"/>
        </w:rPr>
        <w:t>p</w:t>
      </w:r>
      <w:r>
        <w:rPr>
          <w:rFonts w:cs="Calibri"/>
        </w:rPr>
        <w:t>iù</w:t>
      </w:r>
      <w:r>
        <w:rPr>
          <w:rFonts w:cs="Calibri"/>
          <w:spacing w:val="2"/>
        </w:rPr>
        <w:t xml:space="preserve"> </w:t>
      </w:r>
      <w:r>
        <w:rPr>
          <w:rFonts w:cs="Calibri"/>
          <w:spacing w:val="-3"/>
        </w:rPr>
        <w:t>r</w:t>
      </w:r>
      <w:r>
        <w:rPr>
          <w:rFonts w:cs="Calibri"/>
          <w:spacing w:val="-2"/>
        </w:rPr>
        <w:t>e</w:t>
      </w:r>
      <w:r>
        <w:rPr>
          <w:rFonts w:cs="Calibri"/>
          <w:spacing w:val="-5"/>
        </w:rPr>
        <w:t>a</w:t>
      </w:r>
      <w:r>
        <w:rPr>
          <w:rFonts w:cs="Calibri"/>
        </w:rPr>
        <w:t>ti</w:t>
      </w:r>
      <w:r>
        <w:rPr>
          <w:rFonts w:cs="Calibri"/>
          <w:spacing w:val="1"/>
        </w:rPr>
        <w:t xml:space="preserve"> </w:t>
      </w:r>
      <w:r>
        <w:rPr>
          <w:rFonts w:cs="Calibri"/>
          <w:spacing w:val="-1"/>
        </w:rPr>
        <w:t>d</w:t>
      </w:r>
      <w:r>
        <w:rPr>
          <w:rFonts w:cs="Calibri"/>
        </w:rPr>
        <w:t>i</w:t>
      </w:r>
      <w:r>
        <w:rPr>
          <w:rFonts w:cs="Calibri"/>
          <w:spacing w:val="3"/>
        </w:rPr>
        <w:t xml:space="preserve"> </w:t>
      </w:r>
      <w:r>
        <w:rPr>
          <w:rFonts w:cs="Calibri"/>
          <w:spacing w:val="-3"/>
        </w:rPr>
        <w:t>p</w:t>
      </w:r>
      <w:r>
        <w:rPr>
          <w:rFonts w:cs="Calibri"/>
        </w:rPr>
        <w:t>ar</w:t>
      </w:r>
      <w:r>
        <w:rPr>
          <w:rFonts w:cs="Calibri"/>
          <w:spacing w:val="-5"/>
        </w:rPr>
        <w:t>t</w:t>
      </w:r>
      <w:r>
        <w:rPr>
          <w:rFonts w:cs="Calibri"/>
        </w:rPr>
        <w:t>eci</w:t>
      </w:r>
      <w:r>
        <w:rPr>
          <w:rFonts w:cs="Calibri"/>
          <w:spacing w:val="-3"/>
        </w:rPr>
        <w:t>pa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1"/>
        </w:rPr>
        <w:t xml:space="preserve"> </w:t>
      </w:r>
      <w:r>
        <w:rPr>
          <w:rFonts w:cs="Calibri"/>
          <w:spacing w:val="-3"/>
        </w:rPr>
        <w:t>a</w:t>
      </w:r>
      <w:r>
        <w:rPr>
          <w:rFonts w:cs="Calibri"/>
        </w:rPr>
        <w:t xml:space="preserve">d </w:t>
      </w:r>
      <w:r>
        <w:rPr>
          <w:rFonts w:cs="Calibri"/>
          <w:spacing w:val="-1"/>
        </w:rPr>
        <w:t>un</w:t>
      </w:r>
      <w:r>
        <w:rPr>
          <w:rFonts w:cs="Calibri"/>
        </w:rPr>
        <w:t xml:space="preserve">a </w:t>
      </w:r>
      <w:r>
        <w:rPr>
          <w:rFonts w:cs="Calibri"/>
          <w:spacing w:val="-1"/>
        </w:rPr>
        <w:t>o</w:t>
      </w:r>
      <w:r>
        <w:rPr>
          <w:rFonts w:cs="Calibri"/>
          <w:spacing w:val="3"/>
        </w:rPr>
        <w:t>r</w:t>
      </w:r>
      <w:r>
        <w:rPr>
          <w:rFonts w:cs="Calibri"/>
          <w:spacing w:val="-5"/>
        </w:rPr>
        <w:t>g</w:t>
      </w:r>
      <w:r>
        <w:rPr>
          <w:rFonts w:cs="Calibri"/>
        </w:rPr>
        <w:t>a</w:t>
      </w:r>
      <w:r>
        <w:rPr>
          <w:rFonts w:cs="Calibri"/>
          <w:spacing w:val="-1"/>
        </w:rPr>
        <w:t>n</w:t>
      </w:r>
      <w:r>
        <w:rPr>
          <w:rFonts w:cs="Calibri"/>
        </w:rPr>
        <w:t>i</w:t>
      </w:r>
      <w:r>
        <w:rPr>
          <w:rFonts w:cs="Calibri"/>
          <w:spacing w:val="-1"/>
        </w:rPr>
        <w:t>z</w:t>
      </w:r>
      <w:r>
        <w:rPr>
          <w:rFonts w:cs="Calibri"/>
          <w:spacing w:val="-6"/>
        </w:rPr>
        <w:t>z</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3"/>
        </w:rPr>
        <w:t xml:space="preserve"> </w:t>
      </w:r>
      <w:r>
        <w:rPr>
          <w:rFonts w:cs="Calibri"/>
        </w:rPr>
        <w:t>cr</w:t>
      </w:r>
      <w:r>
        <w:rPr>
          <w:rFonts w:cs="Calibri"/>
          <w:spacing w:val="-3"/>
        </w:rPr>
        <w:t>i</w:t>
      </w:r>
      <w:r>
        <w:rPr>
          <w:rFonts w:cs="Calibri"/>
          <w:spacing w:val="1"/>
        </w:rPr>
        <w:t>m</w:t>
      </w:r>
      <w:r>
        <w:rPr>
          <w:rFonts w:cs="Calibri"/>
        </w:rPr>
        <w:t>i</w:t>
      </w:r>
      <w:r>
        <w:rPr>
          <w:rFonts w:cs="Calibri"/>
          <w:spacing w:val="-1"/>
        </w:rPr>
        <w:t>n</w:t>
      </w:r>
      <w:r>
        <w:rPr>
          <w:rFonts w:cs="Calibri"/>
        </w:rPr>
        <w:t xml:space="preserve">ale, </w:t>
      </w:r>
      <w:r>
        <w:rPr>
          <w:rFonts w:cs="Calibri"/>
          <w:spacing w:val="-2"/>
        </w:rPr>
        <w:t>c</w:t>
      </w:r>
      <w:r>
        <w:rPr>
          <w:rFonts w:cs="Calibri"/>
          <w:spacing w:val="1"/>
        </w:rPr>
        <w:t>o</w:t>
      </w:r>
      <w:r>
        <w:rPr>
          <w:rFonts w:cs="Calibri"/>
        </w:rPr>
        <w:t>rr</w:t>
      </w:r>
      <w:r>
        <w:rPr>
          <w:rFonts w:cs="Calibri"/>
          <w:spacing w:val="-1"/>
        </w:rPr>
        <w:t>uz</w:t>
      </w:r>
      <w:r>
        <w:rPr>
          <w:rFonts w:cs="Calibri"/>
        </w:rPr>
        <w:t>i</w:t>
      </w:r>
      <w:r>
        <w:rPr>
          <w:rFonts w:cs="Calibri"/>
          <w:spacing w:val="1"/>
        </w:rPr>
        <w:t>o</w:t>
      </w:r>
      <w:r>
        <w:rPr>
          <w:rFonts w:cs="Calibri"/>
          <w:spacing w:val="-1"/>
        </w:rPr>
        <w:t>n</w:t>
      </w:r>
      <w:r>
        <w:rPr>
          <w:rFonts w:cs="Calibri"/>
        </w:rPr>
        <w:t>e,</w:t>
      </w:r>
      <w:r>
        <w:rPr>
          <w:rFonts w:cs="Calibri"/>
          <w:spacing w:val="20"/>
        </w:rPr>
        <w:t xml:space="preserve"> </w:t>
      </w:r>
      <w:r>
        <w:rPr>
          <w:rFonts w:cs="Calibri"/>
        </w:rPr>
        <w:t>f</w:t>
      </w:r>
      <w:r>
        <w:rPr>
          <w:rFonts w:cs="Calibri"/>
          <w:spacing w:val="-5"/>
        </w:rPr>
        <w:t>r</w:t>
      </w:r>
      <w:r>
        <w:rPr>
          <w:rFonts w:cs="Calibri"/>
          <w:spacing w:val="1"/>
        </w:rPr>
        <w:t>o</w:t>
      </w:r>
      <w:r>
        <w:rPr>
          <w:rFonts w:cs="Calibri"/>
          <w:spacing w:val="-1"/>
        </w:rPr>
        <w:t>d</w:t>
      </w:r>
      <w:r>
        <w:rPr>
          <w:rFonts w:cs="Calibri"/>
        </w:rPr>
        <w:t>e,</w:t>
      </w:r>
      <w:r>
        <w:rPr>
          <w:rFonts w:cs="Calibri"/>
          <w:spacing w:val="20"/>
        </w:rPr>
        <w:t xml:space="preserve"> </w:t>
      </w:r>
      <w:r>
        <w:rPr>
          <w:rFonts w:cs="Calibri"/>
        </w:rPr>
        <w:t>ric</w:t>
      </w:r>
      <w:r>
        <w:rPr>
          <w:rFonts w:cs="Calibri"/>
          <w:spacing w:val="-1"/>
        </w:rPr>
        <w:t>i</w:t>
      </w:r>
      <w:r>
        <w:rPr>
          <w:rFonts w:cs="Calibri"/>
        </w:rPr>
        <w:t>cla</w:t>
      </w:r>
      <w:r>
        <w:rPr>
          <w:rFonts w:cs="Calibri"/>
          <w:spacing w:val="1"/>
        </w:rPr>
        <w:t>g</w:t>
      </w:r>
      <w:r>
        <w:rPr>
          <w:rFonts w:cs="Calibri"/>
          <w:spacing w:val="-3"/>
        </w:rPr>
        <w:t>g</w:t>
      </w:r>
      <w:r>
        <w:rPr>
          <w:rFonts w:cs="Calibri"/>
        </w:rPr>
        <w:t>i</w:t>
      </w:r>
      <w:r>
        <w:rPr>
          <w:rFonts w:cs="Calibri"/>
          <w:spacing w:val="-4"/>
        </w:rPr>
        <w:t>o</w:t>
      </w:r>
      <w:r>
        <w:rPr>
          <w:rFonts w:cs="Calibri"/>
        </w:rPr>
        <w:t>,</w:t>
      </w:r>
      <w:r>
        <w:rPr>
          <w:rFonts w:cs="Calibri"/>
          <w:spacing w:val="22"/>
        </w:rPr>
        <w:t xml:space="preserve"> </w:t>
      </w:r>
      <w:r>
        <w:rPr>
          <w:rFonts w:cs="Calibri"/>
          <w:spacing w:val="-1"/>
        </w:rPr>
        <w:t>qu</w:t>
      </w:r>
      <w:r>
        <w:rPr>
          <w:rFonts w:cs="Calibri"/>
        </w:rPr>
        <w:t>ali</w:t>
      </w:r>
      <w:r>
        <w:rPr>
          <w:rFonts w:cs="Calibri"/>
          <w:spacing w:val="21"/>
        </w:rPr>
        <w:t xml:space="preserve"> </w:t>
      </w:r>
      <w:r>
        <w:rPr>
          <w:rFonts w:cs="Calibri"/>
          <w:spacing w:val="-1"/>
        </w:rPr>
        <w:t>d</w:t>
      </w:r>
      <w:r>
        <w:rPr>
          <w:rFonts w:cs="Calibri"/>
          <w:spacing w:val="-2"/>
        </w:rPr>
        <w:t>e</w:t>
      </w:r>
      <w:r>
        <w:rPr>
          <w:rFonts w:cs="Calibri"/>
        </w:rPr>
        <w:t>fi</w:t>
      </w:r>
      <w:r>
        <w:rPr>
          <w:rFonts w:cs="Calibri"/>
          <w:spacing w:val="-1"/>
        </w:rPr>
        <w:t>n</w:t>
      </w:r>
      <w:r>
        <w:rPr>
          <w:rFonts w:cs="Calibri"/>
        </w:rPr>
        <w:t>iti</w:t>
      </w:r>
      <w:r>
        <w:rPr>
          <w:rFonts w:cs="Calibri"/>
          <w:spacing w:val="20"/>
        </w:rPr>
        <w:t xml:space="preserve"> </w:t>
      </w:r>
      <w:r>
        <w:rPr>
          <w:rFonts w:cs="Calibri"/>
          <w:spacing w:val="-1"/>
        </w:rPr>
        <w:t>d</w:t>
      </w:r>
      <w:r>
        <w:rPr>
          <w:rFonts w:cs="Calibri"/>
        </w:rPr>
        <w:t>a</w:t>
      </w:r>
      <w:r>
        <w:rPr>
          <w:rFonts w:cs="Calibri"/>
          <w:spacing w:val="-1"/>
        </w:rPr>
        <w:t>g</w:t>
      </w:r>
      <w:r>
        <w:rPr>
          <w:rFonts w:cs="Calibri"/>
        </w:rPr>
        <w:t>li</w:t>
      </w:r>
      <w:r>
        <w:rPr>
          <w:rFonts w:cs="Calibri"/>
          <w:spacing w:val="22"/>
        </w:rPr>
        <w:t xml:space="preserve"> </w:t>
      </w:r>
      <w:r>
        <w:rPr>
          <w:rFonts w:cs="Calibri"/>
          <w:spacing w:val="-3"/>
        </w:rPr>
        <w:t>a</w:t>
      </w:r>
      <w:r>
        <w:rPr>
          <w:rFonts w:cs="Calibri"/>
          <w:spacing w:val="-4"/>
        </w:rPr>
        <w:t>t</w:t>
      </w:r>
      <w:r>
        <w:rPr>
          <w:rFonts w:cs="Calibri"/>
        </w:rPr>
        <w:t>ti</w:t>
      </w:r>
      <w:r>
        <w:rPr>
          <w:rFonts w:cs="Calibri"/>
          <w:spacing w:val="22"/>
        </w:rPr>
        <w:t xml:space="preserve"> </w:t>
      </w:r>
      <w:r>
        <w:rPr>
          <w:rFonts w:cs="Calibri"/>
          <w:spacing w:val="-5"/>
        </w:rPr>
        <w:t>c</w:t>
      </w:r>
      <w:r>
        <w:rPr>
          <w:rFonts w:cs="Calibri"/>
          <w:spacing w:val="1"/>
        </w:rPr>
        <w:t>om</w:t>
      </w:r>
      <w:r>
        <w:rPr>
          <w:rFonts w:cs="Calibri"/>
          <w:spacing w:val="-1"/>
        </w:rPr>
        <w:t>un</w:t>
      </w:r>
      <w:r>
        <w:rPr>
          <w:rFonts w:cs="Calibri"/>
        </w:rPr>
        <w:t>i</w:t>
      </w:r>
      <w:r>
        <w:rPr>
          <w:rFonts w:cs="Calibri"/>
          <w:spacing w:val="-5"/>
        </w:rPr>
        <w:t>t</w:t>
      </w:r>
      <w:r>
        <w:rPr>
          <w:rFonts w:cs="Calibri"/>
        </w:rPr>
        <w:t>ari</w:t>
      </w:r>
      <w:r>
        <w:rPr>
          <w:rFonts w:cs="Calibri"/>
          <w:spacing w:val="21"/>
        </w:rPr>
        <w:t xml:space="preserve"> </w:t>
      </w:r>
      <w:r>
        <w:rPr>
          <w:rFonts w:cs="Calibri"/>
        </w:rPr>
        <w:t>c</w:t>
      </w:r>
      <w:r>
        <w:rPr>
          <w:rFonts w:cs="Calibri"/>
          <w:spacing w:val="-3"/>
        </w:rPr>
        <w:t>i</w:t>
      </w:r>
      <w:r>
        <w:rPr>
          <w:rFonts w:cs="Calibri"/>
          <w:spacing w:val="-2"/>
        </w:rPr>
        <w:t>t</w:t>
      </w:r>
      <w:r>
        <w:rPr>
          <w:rFonts w:cs="Calibri"/>
          <w:spacing w:val="-3"/>
        </w:rPr>
        <w:t>a</w:t>
      </w:r>
      <w:r>
        <w:rPr>
          <w:rFonts w:cs="Calibri"/>
        </w:rPr>
        <w:t>ti</w:t>
      </w:r>
      <w:r>
        <w:rPr>
          <w:rFonts w:cs="Calibri"/>
          <w:spacing w:val="22"/>
        </w:rPr>
        <w:t xml:space="preserve"> </w:t>
      </w:r>
      <w:r>
        <w:rPr>
          <w:rFonts w:cs="Calibri"/>
        </w:rPr>
        <w:t>al</w:t>
      </w:r>
      <w:r>
        <w:rPr>
          <w:rFonts w:cs="Calibri"/>
          <w:spacing w:val="-1"/>
        </w:rPr>
        <w:t>l'</w:t>
      </w:r>
      <w:r>
        <w:rPr>
          <w:rFonts w:cs="Calibri"/>
        </w:rPr>
        <w:t>art.</w:t>
      </w:r>
      <w:r>
        <w:rPr>
          <w:rFonts w:cs="Calibri"/>
          <w:spacing w:val="19"/>
        </w:rPr>
        <w:t xml:space="preserve"> </w:t>
      </w:r>
      <w:r>
        <w:rPr>
          <w:rFonts w:cs="Calibri"/>
          <w:spacing w:val="-2"/>
        </w:rPr>
        <w:t>4</w:t>
      </w:r>
      <w:r>
        <w:rPr>
          <w:rFonts w:cs="Calibri"/>
          <w:spacing w:val="1"/>
        </w:rPr>
        <w:t>5</w:t>
      </w:r>
      <w:r>
        <w:rPr>
          <w:rFonts w:cs="Calibri"/>
        </w:rPr>
        <w:t>,</w:t>
      </w:r>
      <w:r>
        <w:rPr>
          <w:rFonts w:cs="Calibri"/>
          <w:spacing w:val="17"/>
        </w:rPr>
        <w:t xml:space="preserve"> </w:t>
      </w:r>
      <w:r>
        <w:rPr>
          <w:rFonts w:cs="Calibri"/>
          <w:spacing w:val="-3"/>
        </w:rPr>
        <w:t>p</w:t>
      </w:r>
      <w:r>
        <w:rPr>
          <w:rFonts w:cs="Calibri"/>
        </w:rPr>
        <w:t>a</w:t>
      </w:r>
      <w:r>
        <w:rPr>
          <w:rFonts w:cs="Calibri"/>
          <w:spacing w:val="-5"/>
        </w:rPr>
        <w:t>r</w:t>
      </w:r>
      <w:r>
        <w:rPr>
          <w:rFonts w:cs="Calibri"/>
        </w:rPr>
        <w:t>a</w:t>
      </w:r>
      <w:r>
        <w:rPr>
          <w:rFonts w:cs="Calibri"/>
          <w:spacing w:val="-1"/>
        </w:rPr>
        <w:t>g</w:t>
      </w:r>
      <w:r>
        <w:rPr>
          <w:rFonts w:cs="Calibri"/>
          <w:spacing w:val="-5"/>
        </w:rPr>
        <w:t>r</w:t>
      </w:r>
      <w:r>
        <w:rPr>
          <w:rFonts w:cs="Calibri"/>
          <w:spacing w:val="-3"/>
        </w:rPr>
        <w:t>a</w:t>
      </w:r>
      <w:r>
        <w:rPr>
          <w:rFonts w:cs="Calibri"/>
          <w:spacing w:val="-5"/>
        </w:rPr>
        <w:t>f</w:t>
      </w:r>
      <w:r>
        <w:rPr>
          <w:rFonts w:cs="Calibri"/>
        </w:rPr>
        <w:t>o</w:t>
      </w:r>
      <w:r>
        <w:rPr>
          <w:rFonts w:cs="Calibri"/>
          <w:spacing w:val="23"/>
        </w:rPr>
        <w:t xml:space="preserve"> </w:t>
      </w:r>
      <w:r>
        <w:rPr>
          <w:rFonts w:cs="Calibri"/>
          <w:spacing w:val="1"/>
        </w:rPr>
        <w:t>1</w:t>
      </w:r>
      <w:r>
        <w:rPr>
          <w:rFonts w:cs="Calibri"/>
        </w:rPr>
        <w:t>,</w:t>
      </w:r>
      <w:r>
        <w:rPr>
          <w:rFonts w:cs="Calibri"/>
          <w:spacing w:val="22"/>
        </w:rPr>
        <w:t xml:space="preserve"> </w:t>
      </w:r>
      <w:r>
        <w:rPr>
          <w:rFonts w:cs="Calibri"/>
          <w:spacing w:val="-1"/>
        </w:rPr>
        <w:t>d</w:t>
      </w:r>
      <w:r>
        <w:rPr>
          <w:rFonts w:cs="Calibri"/>
        </w:rPr>
        <w:t>i</w:t>
      </w:r>
      <w:r>
        <w:rPr>
          <w:rFonts w:cs="Calibri"/>
          <w:spacing w:val="-5"/>
        </w:rPr>
        <w:t>r</w:t>
      </w:r>
      <w:r>
        <w:rPr>
          <w:rFonts w:cs="Calibri"/>
          <w:spacing w:val="-2"/>
        </w:rPr>
        <w:t>et</w:t>
      </w:r>
      <w:r>
        <w:rPr>
          <w:rFonts w:cs="Calibri"/>
        </w:rPr>
        <w:t>t</w:t>
      </w:r>
      <w:r>
        <w:rPr>
          <w:rFonts w:cs="Calibri"/>
          <w:spacing w:val="-2"/>
        </w:rPr>
        <w:t>i</w:t>
      </w:r>
      <w:r>
        <w:rPr>
          <w:rFonts w:cs="Calibri"/>
          <w:spacing w:val="-1"/>
        </w:rPr>
        <w:t>v</w:t>
      </w:r>
      <w:r>
        <w:rPr>
          <w:rFonts w:cs="Calibri"/>
        </w:rPr>
        <w:t>a</w:t>
      </w:r>
      <w:r>
        <w:rPr>
          <w:rFonts w:cs="Calibri"/>
          <w:spacing w:val="19"/>
        </w:rPr>
        <w:t xml:space="preserve"> </w:t>
      </w:r>
      <w:r>
        <w:rPr>
          <w:rFonts w:cs="Calibri"/>
        </w:rPr>
        <w:t>CCE</w:t>
      </w:r>
    </w:p>
    <w:p w:rsidR="00243395" w:rsidRDefault="00243395">
      <w:pPr>
        <w:widowControl w:val="0"/>
        <w:autoSpaceDE w:val="0"/>
        <w:autoSpaceDN w:val="0"/>
        <w:adjustRightInd w:val="0"/>
        <w:spacing w:after="0" w:line="268" w:lineRule="exact"/>
        <w:ind w:left="113" w:right="8956"/>
        <w:jc w:val="both"/>
        <w:rPr>
          <w:rFonts w:cs="Calibri"/>
        </w:rPr>
      </w:pPr>
      <w:r>
        <w:rPr>
          <w:rFonts w:cs="Calibri"/>
          <w:spacing w:val="1"/>
          <w:position w:val="1"/>
        </w:rPr>
        <w:t>2</w:t>
      </w:r>
      <w:r>
        <w:rPr>
          <w:rFonts w:cs="Calibri"/>
          <w:spacing w:val="-2"/>
          <w:position w:val="1"/>
        </w:rPr>
        <w:t>00</w:t>
      </w:r>
      <w:r>
        <w:rPr>
          <w:rFonts w:cs="Calibri"/>
          <w:spacing w:val="-28"/>
          <w:position w:val="1"/>
        </w:rPr>
        <w:t>4</w:t>
      </w:r>
      <w:r>
        <w:rPr>
          <w:rFonts w:cs="Calibri"/>
          <w:spacing w:val="-21"/>
          <w:position w:val="1"/>
        </w:rPr>
        <w:t>/</w:t>
      </w:r>
      <w:r>
        <w:rPr>
          <w:rFonts w:cs="Calibri"/>
          <w:spacing w:val="-2"/>
          <w:position w:val="1"/>
        </w:rPr>
        <w:t>1</w:t>
      </w:r>
      <w:r>
        <w:rPr>
          <w:rFonts w:cs="Calibri"/>
          <w:spacing w:val="1"/>
          <w:position w:val="1"/>
        </w:rPr>
        <w:t>8</w:t>
      </w:r>
      <w:r>
        <w:rPr>
          <w:rFonts w:cs="Calibri"/>
          <w:position w:val="1"/>
        </w:rPr>
        <w:t>;</w:t>
      </w:r>
    </w:p>
    <w:p w:rsidR="00243395" w:rsidRDefault="00243395">
      <w:pPr>
        <w:widowControl w:val="0"/>
        <w:autoSpaceDE w:val="0"/>
        <w:autoSpaceDN w:val="0"/>
        <w:adjustRightInd w:val="0"/>
        <w:spacing w:before="9" w:after="0" w:line="180" w:lineRule="exact"/>
        <w:rPr>
          <w:rFonts w:cs="Calibri"/>
          <w:sz w:val="18"/>
          <w:szCs w:val="18"/>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40" w:lineRule="auto"/>
        <w:ind w:left="4589" w:right="4591"/>
        <w:jc w:val="center"/>
        <w:rPr>
          <w:rFonts w:cs="Calibri"/>
        </w:rPr>
      </w:pPr>
      <w:r>
        <w:rPr>
          <w:rFonts w:cs="Calibri"/>
          <w:spacing w:val="-1"/>
        </w:rPr>
        <w:t>o</w:t>
      </w:r>
      <w:r>
        <w:rPr>
          <w:rFonts w:cs="Calibri"/>
          <w:spacing w:val="1"/>
        </w:rPr>
        <w:t>v</w:t>
      </w:r>
      <w:r>
        <w:rPr>
          <w:rFonts w:cs="Calibri"/>
          <w:spacing w:val="-1"/>
        </w:rPr>
        <w:t>v</w:t>
      </w:r>
      <w:r>
        <w:rPr>
          <w:rFonts w:cs="Calibri"/>
          <w:spacing w:val="-2"/>
        </w:rPr>
        <w:t>e</w:t>
      </w:r>
      <w:r>
        <w:rPr>
          <w:rFonts w:cs="Calibri"/>
          <w:spacing w:val="-3"/>
        </w:rPr>
        <w:t>r</w:t>
      </w:r>
      <w:r>
        <w:rPr>
          <w:rFonts w:cs="Calibri"/>
        </w:rPr>
        <w:t>o</w:t>
      </w:r>
    </w:p>
    <w:p w:rsidR="00243395" w:rsidRDefault="00243395">
      <w:pPr>
        <w:widowControl w:val="0"/>
        <w:autoSpaceDE w:val="0"/>
        <w:autoSpaceDN w:val="0"/>
        <w:adjustRightInd w:val="0"/>
        <w:spacing w:before="9" w:after="0" w:line="200" w:lineRule="exact"/>
        <w:rPr>
          <w:rFonts w:cs="Calibri"/>
          <w:sz w:val="20"/>
          <w:szCs w:val="20"/>
        </w:rPr>
      </w:pPr>
    </w:p>
    <w:p w:rsidR="00243395" w:rsidRDefault="00243395">
      <w:pPr>
        <w:widowControl w:val="0"/>
        <w:autoSpaceDE w:val="0"/>
        <w:autoSpaceDN w:val="0"/>
        <w:adjustRightInd w:val="0"/>
        <w:spacing w:after="0" w:line="240" w:lineRule="auto"/>
        <w:ind w:left="113" w:right="71"/>
        <w:jc w:val="both"/>
        <w:rPr>
          <w:rFonts w:cs="Calibri"/>
        </w:rPr>
      </w:pPr>
      <w:r>
        <w:rPr>
          <w:noProof/>
        </w:rPr>
        <w:pict>
          <v:shape id="_x0000_s1251" style="position:absolute;left:0;text-align:left;margin-left:56.6pt;margin-top:90.1pt;width:476.35pt;height:0;z-index:-251699712;mso-position-horizontal-relative:page;mso-position-vertical-relative:text" coordsize="9528,0" o:allowincell="f" path="m,l9528,e" filled="f" strokeweight=".25289mm">
            <v:path arrowok="t"/>
            <w10:wrap anchorx="page"/>
          </v:shape>
        </w:pict>
      </w:r>
      <w:r>
        <w:rPr>
          <w:noProof/>
        </w:rPr>
        <w:pict>
          <v:shape id="_x0000_s1252" style="position:absolute;left:0;text-align:left;margin-left:56.6pt;margin-top:110.25pt;width:476.3pt;height:0;z-index:-251698688;mso-position-horizontal-relative:page;mso-position-vertical-relative:text" coordsize="9527,0" o:allowincell="f" path="m,l9527,e" filled="f" strokeweight=".25289mm">
            <v:path arrowok="t"/>
            <w10:wrap anchorx="page"/>
          </v:shape>
        </w:pict>
      </w:r>
      <w:r>
        <w:rPr>
          <w:noProof/>
        </w:rPr>
        <w:pict>
          <v:shape id="_x0000_s1253" style="position:absolute;left:0;text-align:left;margin-left:56.6pt;margin-top:130.4pt;width:476.3pt;height:0;z-index:-251697664;mso-position-horizontal-relative:page;mso-position-vertical-relative:text" coordsize="9527,0" o:allowincell="f" path="m,l9527,e" filled="f" strokeweight=".25289mm">
            <v:path arrowok="t"/>
            <w10:wrap anchorx="page"/>
          </v:shape>
        </w:pict>
      </w:r>
      <w:r>
        <w:rPr>
          <w:noProof/>
        </w:rPr>
        <w:pict>
          <v:polyline id="_x0000_s1254" style="position:absolute;left:0;text-align:left;z-index:-251696640;mso-position-horizontal-relative:page;mso-position-vertical-relative:text" points="56.6pt,150.6pt,532.95pt,150.6pt" coordsize="9527,0" o:allowincell="f" filled="f" strokeweight=".25289mm">
            <v:path arrowok="t"/>
            <w10:wrap anchorx="page"/>
          </v:polyline>
        </w:pict>
      </w:r>
      <w:r>
        <w:rPr>
          <w:noProof/>
        </w:rPr>
        <w:pict>
          <v:shape id="_x0000_s1255" style="position:absolute;left:0;text-align:left;margin-left:56.6pt;margin-top:170.75pt;width:476.3pt;height:0;z-index:-251695616;mso-position-horizontal-relative:page;mso-position-vertical-relative:text" coordsize="9527,0" o:allowincell="f" path="m,l9527,e" filled="f" strokeweight=".25289mm">
            <v:path arrowok="t"/>
            <w10:wrap anchorx="page"/>
          </v:shape>
        </w:pict>
      </w:r>
      <w:r>
        <w:rPr>
          <w:noProof/>
        </w:rPr>
        <w:pict>
          <v:shape id="_x0000_s1256" style="position:absolute;left:0;text-align:left;margin-left:56.6pt;margin-top:739pt;width:476.3pt;height:0;z-index:-251694592;mso-position-horizontal-relative:page;mso-position-vertical-relative:page" coordsize="9527,0" o:allowincell="f" path="m,l9527,e" filled="f" strokeweight=".25289mm">
            <v:path arrowok="t"/>
            <w10:wrap anchorx="page" anchory="page"/>
          </v:shape>
        </w:pict>
      </w:r>
      <w:r>
        <w:rPr>
          <w:rFonts w:ascii="Arial" w:hAnsi="Arial" w:cs="Arial"/>
          <w:w w:val="1"/>
          <w:sz w:val="28"/>
          <w:szCs w:val="28"/>
        </w:rPr>
        <w:t>⁯</w:t>
      </w:r>
      <w:r>
        <w:rPr>
          <w:rFonts w:cs="Calibri"/>
          <w:spacing w:val="-2"/>
        </w:rPr>
        <w:t>t</w:t>
      </w:r>
      <w:r>
        <w:rPr>
          <w:rFonts w:cs="Calibri"/>
        </w:rPr>
        <w:t>en</w:t>
      </w:r>
      <w:r>
        <w:rPr>
          <w:rFonts w:cs="Calibri"/>
          <w:spacing w:val="-1"/>
        </w:rPr>
        <w:t>u</w:t>
      </w:r>
      <w:r>
        <w:rPr>
          <w:rFonts w:cs="Calibri"/>
          <w:spacing w:val="-4"/>
        </w:rPr>
        <w:t>t</w:t>
      </w:r>
      <w:r>
        <w:rPr>
          <w:rFonts w:cs="Calibri"/>
        </w:rPr>
        <w:t>o</w:t>
      </w:r>
      <w:r>
        <w:rPr>
          <w:rFonts w:cs="Calibri"/>
          <w:spacing w:val="2"/>
        </w:rPr>
        <w:t xml:space="preserve"> </w:t>
      </w:r>
      <w:r>
        <w:rPr>
          <w:rFonts w:cs="Calibri"/>
          <w:spacing w:val="-2"/>
        </w:rPr>
        <w:t>c</w:t>
      </w:r>
      <w:r>
        <w:rPr>
          <w:rFonts w:cs="Calibri"/>
          <w:spacing w:val="1"/>
        </w:rPr>
        <w:t>o</w:t>
      </w:r>
      <w:r>
        <w:rPr>
          <w:rFonts w:cs="Calibri"/>
          <w:spacing w:val="-3"/>
        </w:rPr>
        <w:t>n</w:t>
      </w:r>
      <w:r>
        <w:rPr>
          <w:rFonts w:cs="Calibri"/>
          <w:spacing w:val="-4"/>
        </w:rPr>
        <w:t>t</w:t>
      </w:r>
      <w:r>
        <w:rPr>
          <w:rFonts w:cs="Calibri"/>
        </w:rPr>
        <w:t>o</w:t>
      </w:r>
      <w:r>
        <w:rPr>
          <w:rFonts w:cs="Calibri"/>
          <w:spacing w:val="2"/>
        </w:rPr>
        <w:t xml:space="preserve"> </w:t>
      </w:r>
      <w:r>
        <w:rPr>
          <w:rFonts w:cs="Calibri"/>
        </w:rPr>
        <w:t>che</w:t>
      </w:r>
      <w:r>
        <w:rPr>
          <w:rFonts w:cs="Calibri"/>
          <w:spacing w:val="1"/>
        </w:rPr>
        <w:t xml:space="preserve"> </w:t>
      </w:r>
      <w:r>
        <w:rPr>
          <w:rFonts w:cs="Calibri"/>
        </w:rPr>
        <w:t xml:space="preserve">ai </w:t>
      </w:r>
      <w:r>
        <w:rPr>
          <w:rFonts w:cs="Calibri"/>
          <w:spacing w:val="-2"/>
        </w:rPr>
        <w:t>s</w:t>
      </w:r>
      <w:r>
        <w:rPr>
          <w:rFonts w:cs="Calibri"/>
        </w:rPr>
        <w:t xml:space="preserve">ensi </w:t>
      </w:r>
      <w:r>
        <w:rPr>
          <w:rFonts w:cs="Calibri"/>
          <w:spacing w:val="-1"/>
        </w:rPr>
        <w:t>d</w:t>
      </w:r>
      <w:r>
        <w:rPr>
          <w:rFonts w:cs="Calibri"/>
        </w:rPr>
        <w:t>ell</w:t>
      </w:r>
      <w:r>
        <w:rPr>
          <w:rFonts w:cs="Calibri"/>
          <w:spacing w:val="-17"/>
        </w:rPr>
        <w:t>’</w:t>
      </w:r>
      <w:r>
        <w:rPr>
          <w:rFonts w:cs="Calibri"/>
        </w:rPr>
        <w:t xml:space="preserve">art. </w:t>
      </w:r>
      <w:r>
        <w:rPr>
          <w:rFonts w:cs="Calibri"/>
          <w:spacing w:val="1"/>
        </w:rPr>
        <w:t>38</w:t>
      </w:r>
      <w:r>
        <w:rPr>
          <w:rFonts w:cs="Calibri"/>
        </w:rPr>
        <w:t>,</w:t>
      </w:r>
      <w:r>
        <w:rPr>
          <w:rFonts w:cs="Calibri"/>
          <w:spacing w:val="1"/>
        </w:rPr>
        <w:t xml:space="preserve"> </w:t>
      </w:r>
      <w:r>
        <w:rPr>
          <w:rFonts w:cs="Calibri"/>
          <w:spacing w:val="-5"/>
        </w:rPr>
        <w:t>c</w:t>
      </w:r>
      <w:r>
        <w:rPr>
          <w:rFonts w:cs="Calibri"/>
          <w:spacing w:val="-1"/>
        </w:rPr>
        <w:t>om</w:t>
      </w:r>
      <w:r>
        <w:rPr>
          <w:rFonts w:cs="Calibri"/>
          <w:spacing w:val="1"/>
        </w:rPr>
        <w:t>m</w:t>
      </w:r>
      <w:r>
        <w:rPr>
          <w:rFonts w:cs="Calibri"/>
        </w:rPr>
        <w:t xml:space="preserve">a </w:t>
      </w:r>
      <w:r>
        <w:rPr>
          <w:rFonts w:cs="Calibri"/>
          <w:spacing w:val="1"/>
        </w:rPr>
        <w:t>1</w:t>
      </w:r>
      <w:r>
        <w:rPr>
          <w:rFonts w:cs="Calibri"/>
        </w:rPr>
        <w:t>,</w:t>
      </w:r>
      <w:r>
        <w:rPr>
          <w:rFonts w:cs="Calibri"/>
          <w:spacing w:val="1"/>
        </w:rPr>
        <w:t xml:space="preserve"> </w:t>
      </w:r>
      <w:r>
        <w:rPr>
          <w:rFonts w:cs="Calibri"/>
          <w:spacing w:val="-3"/>
        </w:rPr>
        <w:t>l</w:t>
      </w:r>
      <w:r>
        <w:rPr>
          <w:rFonts w:cs="Calibri"/>
          <w:spacing w:val="-2"/>
        </w:rPr>
        <w:t>et</w:t>
      </w:r>
      <w:r>
        <w:rPr>
          <w:rFonts w:cs="Calibri"/>
        </w:rPr>
        <w:t>t.</w:t>
      </w:r>
      <w:r>
        <w:rPr>
          <w:rFonts w:cs="Calibri"/>
          <w:spacing w:val="1"/>
        </w:rPr>
        <w:t xml:space="preserve"> </w:t>
      </w:r>
      <w:r>
        <w:rPr>
          <w:rFonts w:cs="Calibri"/>
        </w:rPr>
        <w:t>c)</w:t>
      </w:r>
      <w:r>
        <w:rPr>
          <w:rFonts w:cs="Calibri"/>
          <w:spacing w:val="1"/>
        </w:rPr>
        <w:t xml:space="preserve"> </w:t>
      </w:r>
      <w:r>
        <w:rPr>
          <w:rFonts w:cs="Calibri"/>
          <w:spacing w:val="-1"/>
        </w:rPr>
        <w:t>d</w:t>
      </w:r>
      <w:r>
        <w:rPr>
          <w:rFonts w:cs="Calibri"/>
        </w:rPr>
        <w:t>el</w:t>
      </w:r>
      <w:r>
        <w:rPr>
          <w:rFonts w:cs="Calibri"/>
          <w:spacing w:val="7"/>
        </w:rPr>
        <w:t xml:space="preserve"> </w:t>
      </w:r>
      <w:r>
        <w:rPr>
          <w:rFonts w:cs="Calibri"/>
          <w:spacing w:val="-2"/>
        </w:rPr>
        <w:t>C</w:t>
      </w:r>
      <w:r>
        <w:rPr>
          <w:rFonts w:cs="Calibri"/>
          <w:spacing w:val="1"/>
        </w:rPr>
        <w:t>o</w:t>
      </w:r>
      <w:r>
        <w:rPr>
          <w:rFonts w:cs="Calibri"/>
          <w:spacing w:val="-1"/>
        </w:rPr>
        <w:t>d</w:t>
      </w:r>
      <w:r>
        <w:rPr>
          <w:rFonts w:cs="Calibri"/>
        </w:rPr>
        <w:t>ic</w:t>
      </w:r>
      <w:r>
        <w:rPr>
          <w:rFonts w:cs="Calibri"/>
          <w:spacing w:val="1"/>
        </w:rPr>
        <w:t>e</w:t>
      </w:r>
      <w:r>
        <w:rPr>
          <w:rFonts w:cs="Calibri"/>
        </w:rPr>
        <w:t>,</w:t>
      </w:r>
      <w:r>
        <w:rPr>
          <w:rFonts w:cs="Calibri"/>
          <w:spacing w:val="1"/>
        </w:rPr>
        <w:t xml:space="preserve"> </w:t>
      </w:r>
      <w:r>
        <w:rPr>
          <w:rFonts w:cs="Calibri"/>
        </w:rPr>
        <w:t>l</w:t>
      </w:r>
      <w:r>
        <w:rPr>
          <w:rFonts w:cs="Calibri"/>
          <w:spacing w:val="-3"/>
        </w:rPr>
        <w:t>'</w:t>
      </w:r>
      <w:r>
        <w:rPr>
          <w:rFonts w:cs="Calibri"/>
          <w:spacing w:val="-2"/>
        </w:rPr>
        <w:t>e</w:t>
      </w:r>
      <w:r>
        <w:rPr>
          <w:rFonts w:cs="Calibri"/>
        </w:rPr>
        <w:t>scl</w:t>
      </w:r>
      <w:r>
        <w:rPr>
          <w:rFonts w:cs="Calibri"/>
          <w:spacing w:val="-1"/>
        </w:rPr>
        <w:t>u</w:t>
      </w:r>
      <w:r>
        <w:rPr>
          <w:rFonts w:cs="Calibri"/>
        </w:rPr>
        <w:t>s</w:t>
      </w:r>
      <w:r>
        <w:rPr>
          <w:rFonts w:cs="Calibri"/>
          <w:spacing w:val="-3"/>
        </w:rPr>
        <w:t>i</w:t>
      </w:r>
      <w:r>
        <w:rPr>
          <w:rFonts w:cs="Calibri"/>
          <w:spacing w:val="-1"/>
        </w:rPr>
        <w:t>on</w:t>
      </w:r>
      <w:r>
        <w:rPr>
          <w:rFonts w:cs="Calibri"/>
        </w:rPr>
        <w:t>e</w:t>
      </w:r>
      <w:r>
        <w:rPr>
          <w:rFonts w:cs="Calibri"/>
          <w:spacing w:val="1"/>
        </w:rPr>
        <w:t xml:space="preserve"> </w:t>
      </w:r>
      <w:r>
        <w:rPr>
          <w:rFonts w:cs="Calibri"/>
          <w:spacing w:val="-1"/>
        </w:rPr>
        <w:t>d</w:t>
      </w:r>
      <w:r>
        <w:rPr>
          <w:rFonts w:cs="Calibri"/>
        </w:rPr>
        <w:t>al</w:t>
      </w:r>
      <w:r>
        <w:rPr>
          <w:rFonts w:cs="Calibri"/>
          <w:spacing w:val="-1"/>
        </w:rPr>
        <w:t>l</w:t>
      </w:r>
      <w:r>
        <w:rPr>
          <w:rFonts w:cs="Calibri"/>
        </w:rPr>
        <w:t xml:space="preserve">a </w:t>
      </w:r>
      <w:r>
        <w:rPr>
          <w:rFonts w:cs="Calibri"/>
          <w:spacing w:val="-5"/>
        </w:rPr>
        <w:t>g</w:t>
      </w:r>
      <w:r>
        <w:rPr>
          <w:rFonts w:cs="Calibri"/>
        </w:rPr>
        <w:t>a</w:t>
      </w:r>
      <w:r>
        <w:rPr>
          <w:rFonts w:cs="Calibri"/>
          <w:spacing w:val="-5"/>
        </w:rPr>
        <w:t>r</w:t>
      </w:r>
      <w:r>
        <w:rPr>
          <w:rFonts w:cs="Calibri"/>
        </w:rPr>
        <w:t>a e</w:t>
      </w:r>
      <w:r>
        <w:rPr>
          <w:rFonts w:cs="Calibri"/>
          <w:spacing w:val="1"/>
        </w:rPr>
        <w:t xml:space="preserve"> </w:t>
      </w:r>
      <w:r>
        <w:rPr>
          <w:rFonts w:cs="Calibri"/>
          <w:spacing w:val="2"/>
        </w:rPr>
        <w:t>i</w:t>
      </w:r>
      <w:r>
        <w:rPr>
          <w:rFonts w:cs="Calibri"/>
        </w:rPr>
        <w:t xml:space="preserve">l </w:t>
      </w:r>
      <w:r>
        <w:rPr>
          <w:rFonts w:cs="Calibri"/>
          <w:spacing w:val="-1"/>
        </w:rPr>
        <w:t>d</w:t>
      </w:r>
      <w:r>
        <w:rPr>
          <w:rFonts w:cs="Calibri"/>
        </w:rPr>
        <w:t>ivi</w:t>
      </w:r>
      <w:r>
        <w:rPr>
          <w:rFonts w:cs="Calibri"/>
          <w:spacing w:val="1"/>
        </w:rPr>
        <w:t>e</w:t>
      </w:r>
      <w:r>
        <w:rPr>
          <w:rFonts w:cs="Calibri"/>
          <w:spacing w:val="-4"/>
        </w:rPr>
        <w:t>t</w:t>
      </w:r>
      <w:r>
        <w:rPr>
          <w:rFonts w:cs="Calibri"/>
        </w:rPr>
        <w:t>o</w:t>
      </w:r>
      <w:r>
        <w:rPr>
          <w:rFonts w:cs="Calibri"/>
          <w:spacing w:val="2"/>
        </w:rPr>
        <w:t xml:space="preserve"> </w:t>
      </w:r>
      <w:r>
        <w:rPr>
          <w:rFonts w:cs="Calibri"/>
        </w:rPr>
        <w:t xml:space="preserve">a </w:t>
      </w:r>
      <w:r>
        <w:rPr>
          <w:rFonts w:cs="Calibri"/>
          <w:spacing w:val="-2"/>
        </w:rPr>
        <w:t>s</w:t>
      </w:r>
      <w:r>
        <w:rPr>
          <w:rFonts w:cs="Calibri"/>
        </w:rPr>
        <w:t>ti</w:t>
      </w:r>
      <w:r>
        <w:rPr>
          <w:rFonts w:cs="Calibri"/>
          <w:spacing w:val="-1"/>
        </w:rPr>
        <w:t>pu</w:t>
      </w:r>
      <w:r>
        <w:rPr>
          <w:rFonts w:cs="Calibri"/>
        </w:rPr>
        <w:t>la</w:t>
      </w:r>
      <w:r>
        <w:rPr>
          <w:rFonts w:cs="Calibri"/>
          <w:spacing w:val="-3"/>
        </w:rPr>
        <w:t>r</w:t>
      </w:r>
      <w:r>
        <w:rPr>
          <w:rFonts w:cs="Calibri"/>
        </w:rPr>
        <w:t>e</w:t>
      </w:r>
      <w:r>
        <w:rPr>
          <w:rFonts w:cs="Calibri"/>
          <w:spacing w:val="3"/>
        </w:rPr>
        <w:t xml:space="preserve"> </w:t>
      </w:r>
      <w:r>
        <w:rPr>
          <w:rFonts w:cs="Calibri"/>
        </w:rPr>
        <w:t xml:space="preserve">i </w:t>
      </w:r>
      <w:r>
        <w:rPr>
          <w:rFonts w:cs="Calibri"/>
          <w:spacing w:val="-3"/>
        </w:rPr>
        <w:t>r</w:t>
      </w:r>
      <w:r>
        <w:rPr>
          <w:rFonts w:cs="Calibri"/>
        </w:rPr>
        <w:t>el</w:t>
      </w:r>
      <w:r>
        <w:rPr>
          <w:rFonts w:cs="Calibri"/>
          <w:spacing w:val="-2"/>
        </w:rPr>
        <w:t>a</w:t>
      </w:r>
      <w:r>
        <w:rPr>
          <w:rFonts w:cs="Calibri"/>
        </w:rPr>
        <w:t>t</w:t>
      </w:r>
      <w:r>
        <w:rPr>
          <w:rFonts w:cs="Calibri"/>
          <w:spacing w:val="-2"/>
        </w:rPr>
        <w:t>i</w:t>
      </w:r>
      <w:r>
        <w:rPr>
          <w:rFonts w:cs="Calibri"/>
          <w:spacing w:val="1"/>
        </w:rPr>
        <w:t>v</w:t>
      </w:r>
      <w:r>
        <w:rPr>
          <w:rFonts w:cs="Calibri"/>
        </w:rPr>
        <w:t>i</w:t>
      </w:r>
      <w:r>
        <w:rPr>
          <w:rFonts w:cs="Calibri"/>
          <w:spacing w:val="3"/>
        </w:rPr>
        <w:t xml:space="preserve"> </w:t>
      </w:r>
      <w:r>
        <w:rPr>
          <w:rFonts w:cs="Calibri"/>
          <w:spacing w:val="-5"/>
        </w:rPr>
        <w:t>c</w:t>
      </w:r>
      <w:r>
        <w:rPr>
          <w:rFonts w:cs="Calibri"/>
          <w:spacing w:val="1"/>
        </w:rPr>
        <w:t>o</w:t>
      </w:r>
      <w:r>
        <w:rPr>
          <w:rFonts w:cs="Calibri"/>
          <w:spacing w:val="-3"/>
        </w:rPr>
        <w:t>n</w:t>
      </w:r>
      <w:r>
        <w:rPr>
          <w:rFonts w:cs="Calibri"/>
        </w:rPr>
        <w:t>t</w:t>
      </w:r>
      <w:r>
        <w:rPr>
          <w:rFonts w:cs="Calibri"/>
          <w:spacing w:val="-5"/>
        </w:rPr>
        <w:t>r</w:t>
      </w:r>
      <w:r>
        <w:rPr>
          <w:rFonts w:cs="Calibri"/>
          <w:spacing w:val="-3"/>
        </w:rPr>
        <w:t>a</w:t>
      </w:r>
      <w:r>
        <w:rPr>
          <w:rFonts w:cs="Calibri"/>
          <w:spacing w:val="-2"/>
        </w:rPr>
        <w:t>t</w:t>
      </w:r>
      <w:r>
        <w:rPr>
          <w:rFonts w:cs="Calibri"/>
        </w:rPr>
        <w:t>ti</w:t>
      </w:r>
      <w:r>
        <w:rPr>
          <w:rFonts w:cs="Calibri"/>
          <w:spacing w:val="-2"/>
        </w:rPr>
        <w:t xml:space="preserve"> </w:t>
      </w:r>
      <w:r>
        <w:rPr>
          <w:rFonts w:cs="Calibri"/>
        </w:rPr>
        <w:t>in</w:t>
      </w:r>
      <w:r>
        <w:rPr>
          <w:rFonts w:cs="Calibri"/>
          <w:spacing w:val="2"/>
        </w:rPr>
        <w:t xml:space="preserve"> </w:t>
      </w:r>
      <w:r>
        <w:rPr>
          <w:rFonts w:cs="Calibri"/>
          <w:spacing w:val="1"/>
        </w:rPr>
        <w:t>o</w:t>
      </w:r>
      <w:r>
        <w:rPr>
          <w:rFonts w:cs="Calibri"/>
          <w:spacing w:val="-1"/>
        </w:rPr>
        <w:t>gn</w:t>
      </w:r>
      <w:r>
        <w:rPr>
          <w:rFonts w:cs="Calibri"/>
        </w:rPr>
        <w:t>i</w:t>
      </w:r>
      <w:r>
        <w:rPr>
          <w:rFonts w:cs="Calibri"/>
          <w:spacing w:val="3"/>
        </w:rPr>
        <w:t xml:space="preserve"> </w:t>
      </w:r>
      <w:r>
        <w:rPr>
          <w:rFonts w:cs="Calibri"/>
          <w:spacing w:val="-2"/>
        </w:rPr>
        <w:t>c</w:t>
      </w:r>
      <w:r>
        <w:rPr>
          <w:rFonts w:cs="Calibri"/>
          <w:spacing w:val="-3"/>
        </w:rPr>
        <w:t>a</w:t>
      </w:r>
      <w:r>
        <w:rPr>
          <w:rFonts w:cs="Calibri"/>
        </w:rPr>
        <w:t>so</w:t>
      </w:r>
      <w:r>
        <w:rPr>
          <w:rFonts w:cs="Calibri"/>
          <w:spacing w:val="2"/>
        </w:rPr>
        <w:t xml:space="preserve"> </w:t>
      </w:r>
      <w:r>
        <w:rPr>
          <w:rFonts w:cs="Calibri"/>
          <w:spacing w:val="-1"/>
        </w:rPr>
        <w:t>n</w:t>
      </w:r>
      <w:r>
        <w:rPr>
          <w:rFonts w:cs="Calibri"/>
          <w:spacing w:val="1"/>
        </w:rPr>
        <w:t>o</w:t>
      </w:r>
      <w:r>
        <w:rPr>
          <w:rFonts w:cs="Calibri"/>
        </w:rPr>
        <w:t>n</w:t>
      </w:r>
      <w:r>
        <w:rPr>
          <w:rFonts w:cs="Calibri"/>
          <w:spacing w:val="-1"/>
        </w:rPr>
        <w:t xml:space="preserve"> </w:t>
      </w:r>
      <w:r>
        <w:rPr>
          <w:rFonts w:cs="Calibri"/>
          <w:spacing w:val="1"/>
        </w:rPr>
        <w:t>o</w:t>
      </w:r>
      <w:r>
        <w:rPr>
          <w:rFonts w:cs="Calibri"/>
          <w:spacing w:val="-1"/>
        </w:rPr>
        <w:t>p</w:t>
      </w:r>
      <w:r>
        <w:rPr>
          <w:rFonts w:cs="Calibri"/>
        </w:rPr>
        <w:t>e</w:t>
      </w:r>
      <w:r>
        <w:rPr>
          <w:rFonts w:cs="Calibri"/>
          <w:spacing w:val="-4"/>
        </w:rPr>
        <w:t>r</w:t>
      </w:r>
      <w:r>
        <w:rPr>
          <w:rFonts w:cs="Calibri"/>
        </w:rPr>
        <w:t>a</w:t>
      </w:r>
      <w:r>
        <w:rPr>
          <w:rFonts w:cs="Calibri"/>
          <w:spacing w:val="-3"/>
        </w:rPr>
        <w:t>n</w:t>
      </w:r>
      <w:r>
        <w:rPr>
          <w:rFonts w:cs="Calibri"/>
        </w:rPr>
        <w:t>o</w:t>
      </w:r>
      <w:r>
        <w:rPr>
          <w:rFonts w:cs="Calibri"/>
          <w:spacing w:val="4"/>
        </w:rPr>
        <w:t xml:space="preserve"> </w:t>
      </w:r>
      <w:r>
        <w:rPr>
          <w:rFonts w:cs="Calibri"/>
          <w:spacing w:val="-3"/>
        </w:rPr>
        <w:t>q</w:t>
      </w:r>
      <w:r>
        <w:rPr>
          <w:rFonts w:cs="Calibri"/>
          <w:spacing w:val="-1"/>
        </w:rPr>
        <w:t>u</w:t>
      </w:r>
      <w:r>
        <w:rPr>
          <w:rFonts w:cs="Calibri"/>
        </w:rPr>
        <w:t>a</w:t>
      </w:r>
      <w:r>
        <w:rPr>
          <w:rFonts w:cs="Calibri"/>
          <w:spacing w:val="-1"/>
        </w:rPr>
        <w:t>nd</w:t>
      </w:r>
      <w:r>
        <w:rPr>
          <w:rFonts w:cs="Calibri"/>
        </w:rPr>
        <w:t>o</w:t>
      </w:r>
      <w:r>
        <w:rPr>
          <w:rFonts w:cs="Calibri"/>
          <w:spacing w:val="4"/>
        </w:rPr>
        <w:t xml:space="preserve"> </w:t>
      </w:r>
      <w:r>
        <w:rPr>
          <w:rFonts w:cs="Calibri"/>
          <w:spacing w:val="2"/>
        </w:rPr>
        <w:t>i</w:t>
      </w:r>
      <w:r>
        <w:rPr>
          <w:rFonts w:cs="Calibri"/>
        </w:rPr>
        <w:t>l</w:t>
      </w:r>
      <w:r>
        <w:rPr>
          <w:rFonts w:cs="Calibri"/>
          <w:spacing w:val="3"/>
        </w:rPr>
        <w:t xml:space="preserve"> </w:t>
      </w:r>
      <w:r>
        <w:rPr>
          <w:rFonts w:cs="Calibri"/>
          <w:spacing w:val="-3"/>
        </w:rPr>
        <w:t>r</w:t>
      </w:r>
      <w:r>
        <w:rPr>
          <w:rFonts w:cs="Calibri"/>
          <w:spacing w:val="-2"/>
        </w:rPr>
        <w:t>e</w:t>
      </w:r>
      <w:r>
        <w:rPr>
          <w:rFonts w:cs="Calibri"/>
          <w:spacing w:val="-3"/>
        </w:rPr>
        <w:t>a</w:t>
      </w:r>
      <w:r>
        <w:rPr>
          <w:rFonts w:cs="Calibri"/>
          <w:spacing w:val="-4"/>
        </w:rPr>
        <w:t>t</w:t>
      </w:r>
      <w:r>
        <w:rPr>
          <w:rFonts w:cs="Calibri"/>
        </w:rPr>
        <w:t>o</w:t>
      </w:r>
      <w:r>
        <w:rPr>
          <w:rFonts w:cs="Calibri"/>
          <w:spacing w:val="1"/>
        </w:rPr>
        <w:t xml:space="preserve"> </w:t>
      </w:r>
      <w:r>
        <w:rPr>
          <w:rFonts w:cs="Calibri"/>
        </w:rPr>
        <w:t>é</w:t>
      </w:r>
      <w:r>
        <w:rPr>
          <w:rFonts w:cs="Calibri"/>
          <w:spacing w:val="4"/>
        </w:rPr>
        <w:t xml:space="preserve"> </w:t>
      </w:r>
      <w:r>
        <w:rPr>
          <w:rFonts w:cs="Calibri"/>
          <w:spacing w:val="-2"/>
        </w:rPr>
        <w:t>st</w:t>
      </w:r>
      <w:r>
        <w:rPr>
          <w:rFonts w:cs="Calibri"/>
          <w:spacing w:val="-5"/>
        </w:rPr>
        <w:t>a</w:t>
      </w:r>
      <w:r>
        <w:rPr>
          <w:rFonts w:cs="Calibri"/>
          <w:spacing w:val="-2"/>
        </w:rPr>
        <w:t>t</w:t>
      </w:r>
      <w:r>
        <w:rPr>
          <w:rFonts w:cs="Calibri"/>
        </w:rPr>
        <w:t>o</w:t>
      </w:r>
      <w:r>
        <w:rPr>
          <w:rFonts w:cs="Calibri"/>
          <w:spacing w:val="2"/>
        </w:rPr>
        <w:t xml:space="preserve"> </w:t>
      </w:r>
      <w:r>
        <w:rPr>
          <w:rFonts w:cs="Calibri"/>
          <w:spacing w:val="-1"/>
        </w:rPr>
        <w:t>d</w:t>
      </w:r>
      <w:r>
        <w:rPr>
          <w:rFonts w:cs="Calibri"/>
        </w:rPr>
        <w:t>ep</w:t>
      </w:r>
      <w:r>
        <w:rPr>
          <w:rFonts w:cs="Calibri"/>
          <w:spacing w:val="-2"/>
        </w:rPr>
        <w:t>e</w:t>
      </w:r>
      <w:r>
        <w:rPr>
          <w:rFonts w:cs="Calibri"/>
          <w:spacing w:val="-1"/>
        </w:rPr>
        <w:t>n</w:t>
      </w:r>
      <w:r>
        <w:rPr>
          <w:rFonts w:cs="Calibri"/>
        </w:rPr>
        <w:t>al</w:t>
      </w:r>
      <w:r>
        <w:rPr>
          <w:rFonts w:cs="Calibri"/>
          <w:spacing w:val="-1"/>
        </w:rPr>
        <w:t>iz</w:t>
      </w:r>
      <w:r>
        <w:rPr>
          <w:rFonts w:cs="Calibri"/>
          <w:spacing w:val="-6"/>
        </w:rPr>
        <w:t>z</w:t>
      </w:r>
      <w:r>
        <w:rPr>
          <w:rFonts w:cs="Calibri"/>
          <w:spacing w:val="-3"/>
        </w:rPr>
        <w:t>a</w:t>
      </w:r>
      <w:r>
        <w:rPr>
          <w:rFonts w:cs="Calibri"/>
          <w:spacing w:val="-2"/>
        </w:rPr>
        <w:t>t</w:t>
      </w:r>
      <w:r>
        <w:rPr>
          <w:rFonts w:cs="Calibri"/>
          <w:spacing w:val="-4"/>
        </w:rPr>
        <w:t>o</w:t>
      </w:r>
      <w:r>
        <w:rPr>
          <w:rFonts w:cs="Calibri"/>
        </w:rPr>
        <w:t>,</w:t>
      </w:r>
      <w:r>
        <w:rPr>
          <w:rFonts w:cs="Calibri"/>
          <w:spacing w:val="3"/>
        </w:rPr>
        <w:t xml:space="preserve"> </w:t>
      </w:r>
      <w:r>
        <w:rPr>
          <w:rFonts w:cs="Calibri"/>
          <w:spacing w:val="-1"/>
        </w:rPr>
        <w:t>o</w:t>
      </w:r>
      <w:r>
        <w:rPr>
          <w:rFonts w:cs="Calibri"/>
          <w:spacing w:val="3"/>
        </w:rPr>
        <w:t>v</w:t>
      </w:r>
      <w:r>
        <w:rPr>
          <w:rFonts w:cs="Calibri"/>
          <w:spacing w:val="-4"/>
        </w:rPr>
        <w:t>v</w:t>
      </w:r>
      <w:r>
        <w:rPr>
          <w:rFonts w:cs="Calibri"/>
        </w:rPr>
        <w:t>e</w:t>
      </w:r>
      <w:r>
        <w:rPr>
          <w:rFonts w:cs="Calibri"/>
          <w:spacing w:val="-4"/>
        </w:rPr>
        <w:t>r</w:t>
      </w:r>
      <w:r>
        <w:rPr>
          <w:rFonts w:cs="Calibri"/>
        </w:rPr>
        <w:t>o</w:t>
      </w:r>
      <w:r>
        <w:rPr>
          <w:rFonts w:cs="Calibri"/>
          <w:spacing w:val="4"/>
        </w:rPr>
        <w:t xml:space="preserve"> </w:t>
      </w:r>
      <w:r>
        <w:rPr>
          <w:rFonts w:cs="Calibri"/>
          <w:spacing w:val="-1"/>
        </w:rPr>
        <w:t>qu</w:t>
      </w:r>
      <w:r>
        <w:rPr>
          <w:rFonts w:cs="Calibri"/>
        </w:rPr>
        <w:t>a</w:t>
      </w:r>
      <w:r>
        <w:rPr>
          <w:rFonts w:cs="Calibri"/>
          <w:spacing w:val="-1"/>
        </w:rPr>
        <w:t>nd</w:t>
      </w:r>
      <w:r>
        <w:rPr>
          <w:rFonts w:cs="Calibri"/>
        </w:rPr>
        <w:t>o</w:t>
      </w:r>
      <w:r>
        <w:rPr>
          <w:rFonts w:cs="Calibri"/>
          <w:spacing w:val="2"/>
        </w:rPr>
        <w:t xml:space="preserve"> </w:t>
      </w:r>
      <w:r>
        <w:rPr>
          <w:rFonts w:cs="Calibri"/>
        </w:rPr>
        <w:t>é i</w:t>
      </w:r>
      <w:r>
        <w:rPr>
          <w:rFonts w:cs="Calibri"/>
          <w:spacing w:val="-4"/>
        </w:rPr>
        <w:t>n</w:t>
      </w:r>
      <w:r>
        <w:rPr>
          <w:rFonts w:cs="Calibri"/>
          <w:spacing w:val="-2"/>
        </w:rPr>
        <w:t>t</w:t>
      </w:r>
      <w:r>
        <w:rPr>
          <w:rFonts w:cs="Calibri"/>
        </w:rPr>
        <w:t>e</w:t>
      </w:r>
      <w:r>
        <w:rPr>
          <w:rFonts w:cs="Calibri"/>
          <w:spacing w:val="3"/>
        </w:rPr>
        <w:t>r</w:t>
      </w:r>
      <w:r>
        <w:rPr>
          <w:rFonts w:cs="Calibri"/>
          <w:spacing w:val="-1"/>
        </w:rPr>
        <w:t>v</w:t>
      </w:r>
      <w:r>
        <w:rPr>
          <w:rFonts w:cs="Calibri"/>
        </w:rPr>
        <w:t>en</w:t>
      </w:r>
      <w:r>
        <w:rPr>
          <w:rFonts w:cs="Calibri"/>
          <w:spacing w:val="-1"/>
        </w:rPr>
        <w:t>u</w:t>
      </w:r>
      <w:r>
        <w:rPr>
          <w:rFonts w:cs="Calibri"/>
          <w:spacing w:val="-4"/>
        </w:rPr>
        <w:t>t</w:t>
      </w:r>
      <w:r>
        <w:rPr>
          <w:rFonts w:cs="Calibri"/>
        </w:rPr>
        <w:t>a</w:t>
      </w:r>
      <w:r>
        <w:rPr>
          <w:rFonts w:cs="Calibri"/>
          <w:spacing w:val="3"/>
        </w:rPr>
        <w:t xml:space="preserve"> </w:t>
      </w:r>
      <w:r>
        <w:rPr>
          <w:rFonts w:cs="Calibri"/>
        </w:rPr>
        <w:t>la</w:t>
      </w:r>
      <w:r>
        <w:rPr>
          <w:rFonts w:cs="Calibri"/>
          <w:spacing w:val="2"/>
        </w:rPr>
        <w:t xml:space="preserve"> </w:t>
      </w:r>
      <w:r>
        <w:rPr>
          <w:rFonts w:cs="Calibri"/>
        </w:rPr>
        <w:t>ri</w:t>
      </w:r>
      <w:r>
        <w:rPr>
          <w:rFonts w:cs="Calibri"/>
          <w:spacing w:val="-1"/>
        </w:rPr>
        <w:t>ab</w:t>
      </w:r>
      <w:r>
        <w:rPr>
          <w:rFonts w:cs="Calibri"/>
          <w:spacing w:val="2"/>
        </w:rPr>
        <w:t>i</w:t>
      </w:r>
      <w:r>
        <w:rPr>
          <w:rFonts w:cs="Calibri"/>
        </w:rPr>
        <w:t>li</w:t>
      </w:r>
      <w:r>
        <w:rPr>
          <w:rFonts w:cs="Calibri"/>
          <w:spacing w:val="-2"/>
        </w:rPr>
        <w:t>t</w:t>
      </w:r>
      <w:r>
        <w:rPr>
          <w:rFonts w:cs="Calibri"/>
          <w:spacing w:val="-3"/>
        </w:rPr>
        <w:t>a</w:t>
      </w:r>
      <w:r>
        <w:rPr>
          <w:rFonts w:cs="Calibri"/>
          <w:spacing w:val="-1"/>
        </w:rPr>
        <w:t>z</w:t>
      </w:r>
      <w:r>
        <w:rPr>
          <w:rFonts w:cs="Calibri"/>
        </w:rPr>
        <w:t>i</w:t>
      </w:r>
      <w:r>
        <w:rPr>
          <w:rFonts w:cs="Calibri"/>
          <w:spacing w:val="1"/>
        </w:rPr>
        <w:t>o</w:t>
      </w:r>
      <w:r>
        <w:rPr>
          <w:rFonts w:cs="Calibri"/>
          <w:spacing w:val="-3"/>
        </w:rPr>
        <w:t>n</w:t>
      </w:r>
      <w:r>
        <w:rPr>
          <w:rFonts w:cs="Calibri"/>
        </w:rPr>
        <w:t>e,</w:t>
      </w:r>
      <w:r>
        <w:rPr>
          <w:rFonts w:cs="Calibri"/>
          <w:spacing w:val="1"/>
        </w:rPr>
        <w:t xml:space="preserve"> </w:t>
      </w:r>
      <w:r>
        <w:rPr>
          <w:rFonts w:cs="Calibri"/>
          <w:spacing w:val="-1"/>
        </w:rPr>
        <w:t>o</w:t>
      </w:r>
      <w:r>
        <w:rPr>
          <w:rFonts w:cs="Calibri"/>
          <w:spacing w:val="3"/>
        </w:rPr>
        <w:t>v</w:t>
      </w:r>
      <w:r>
        <w:rPr>
          <w:rFonts w:cs="Calibri"/>
          <w:spacing w:val="-1"/>
        </w:rPr>
        <w:t>v</w:t>
      </w:r>
      <w:r>
        <w:rPr>
          <w:rFonts w:cs="Calibri"/>
        </w:rPr>
        <w:t>e</w:t>
      </w:r>
      <w:r>
        <w:rPr>
          <w:rFonts w:cs="Calibri"/>
          <w:spacing w:val="-4"/>
        </w:rPr>
        <w:t>r</w:t>
      </w:r>
      <w:r>
        <w:rPr>
          <w:rFonts w:cs="Calibri"/>
        </w:rPr>
        <w:t>o</w:t>
      </w:r>
      <w:r>
        <w:rPr>
          <w:rFonts w:cs="Calibri"/>
          <w:spacing w:val="4"/>
        </w:rPr>
        <w:t xml:space="preserve"> </w:t>
      </w:r>
      <w:r>
        <w:rPr>
          <w:rFonts w:cs="Calibri"/>
          <w:spacing w:val="-1"/>
        </w:rPr>
        <w:t>qu</w:t>
      </w:r>
      <w:r>
        <w:rPr>
          <w:rFonts w:cs="Calibri"/>
        </w:rPr>
        <w:t>a</w:t>
      </w:r>
      <w:r>
        <w:rPr>
          <w:rFonts w:cs="Calibri"/>
          <w:spacing w:val="-1"/>
        </w:rPr>
        <w:t>nd</w:t>
      </w:r>
      <w:r>
        <w:rPr>
          <w:rFonts w:cs="Calibri"/>
        </w:rPr>
        <w:t>o</w:t>
      </w:r>
      <w:r>
        <w:rPr>
          <w:rFonts w:cs="Calibri"/>
          <w:spacing w:val="4"/>
        </w:rPr>
        <w:t xml:space="preserve"> </w:t>
      </w:r>
      <w:r>
        <w:rPr>
          <w:rFonts w:cs="Calibri"/>
          <w:spacing w:val="2"/>
        </w:rPr>
        <w:t>i</w:t>
      </w:r>
      <w:r>
        <w:rPr>
          <w:rFonts w:cs="Calibri"/>
        </w:rPr>
        <w:t>l</w:t>
      </w:r>
      <w:r>
        <w:rPr>
          <w:rFonts w:cs="Calibri"/>
          <w:spacing w:val="3"/>
        </w:rPr>
        <w:t xml:space="preserve"> </w:t>
      </w:r>
      <w:r>
        <w:rPr>
          <w:rFonts w:cs="Calibri"/>
          <w:spacing w:val="-3"/>
        </w:rPr>
        <w:t>r</w:t>
      </w:r>
      <w:r>
        <w:rPr>
          <w:rFonts w:cs="Calibri"/>
          <w:spacing w:val="-2"/>
        </w:rPr>
        <w:t>e</w:t>
      </w:r>
      <w:r>
        <w:rPr>
          <w:rFonts w:cs="Calibri"/>
          <w:spacing w:val="-5"/>
        </w:rPr>
        <w:t>a</w:t>
      </w:r>
      <w:r>
        <w:rPr>
          <w:rFonts w:cs="Calibri"/>
          <w:spacing w:val="-2"/>
        </w:rPr>
        <w:t>t</w:t>
      </w:r>
      <w:r>
        <w:rPr>
          <w:rFonts w:cs="Calibri"/>
        </w:rPr>
        <w:t>o</w:t>
      </w:r>
      <w:r>
        <w:rPr>
          <w:rFonts w:cs="Calibri"/>
          <w:spacing w:val="2"/>
        </w:rPr>
        <w:t xml:space="preserve"> </w:t>
      </w:r>
      <w:r>
        <w:rPr>
          <w:rFonts w:cs="Calibri"/>
        </w:rPr>
        <w:t>é</w:t>
      </w:r>
      <w:r>
        <w:rPr>
          <w:rFonts w:cs="Calibri"/>
          <w:spacing w:val="3"/>
        </w:rPr>
        <w:t xml:space="preserve"> </w:t>
      </w:r>
      <w:r>
        <w:rPr>
          <w:rFonts w:cs="Calibri"/>
          <w:spacing w:val="-2"/>
        </w:rPr>
        <w:t>st</w:t>
      </w:r>
      <w:r>
        <w:rPr>
          <w:rFonts w:cs="Calibri"/>
          <w:spacing w:val="-3"/>
        </w:rPr>
        <w:t>a</w:t>
      </w:r>
      <w:r>
        <w:rPr>
          <w:rFonts w:cs="Calibri"/>
          <w:spacing w:val="-4"/>
        </w:rPr>
        <w:t>t</w:t>
      </w:r>
      <w:r>
        <w:rPr>
          <w:rFonts w:cs="Calibri"/>
        </w:rPr>
        <w:t>o</w:t>
      </w:r>
      <w:r>
        <w:rPr>
          <w:rFonts w:cs="Calibri"/>
          <w:spacing w:val="4"/>
        </w:rPr>
        <w:t xml:space="preserve"> </w:t>
      </w:r>
      <w:r>
        <w:rPr>
          <w:rFonts w:cs="Calibri"/>
          <w:spacing w:val="-1"/>
        </w:rPr>
        <w:t>d</w:t>
      </w:r>
      <w:r>
        <w:rPr>
          <w:rFonts w:cs="Calibri"/>
        </w:rPr>
        <w:t>ic</w:t>
      </w:r>
      <w:r>
        <w:rPr>
          <w:rFonts w:cs="Calibri"/>
          <w:spacing w:val="-1"/>
        </w:rPr>
        <w:t>h</w:t>
      </w:r>
      <w:r>
        <w:rPr>
          <w:rFonts w:cs="Calibri"/>
        </w:rPr>
        <w:t>ia</w:t>
      </w:r>
      <w:r>
        <w:rPr>
          <w:rFonts w:cs="Calibri"/>
          <w:spacing w:val="-5"/>
        </w:rPr>
        <w:t>r</w:t>
      </w:r>
      <w:r>
        <w:rPr>
          <w:rFonts w:cs="Calibri"/>
          <w:spacing w:val="-3"/>
        </w:rPr>
        <w:t>a</w:t>
      </w:r>
      <w:r>
        <w:rPr>
          <w:rFonts w:cs="Calibri"/>
          <w:spacing w:val="-4"/>
        </w:rPr>
        <w:t>t</w:t>
      </w:r>
      <w:r>
        <w:rPr>
          <w:rFonts w:cs="Calibri"/>
        </w:rPr>
        <w:t>o</w:t>
      </w:r>
      <w:r>
        <w:rPr>
          <w:rFonts w:cs="Calibri"/>
          <w:spacing w:val="4"/>
        </w:rPr>
        <w:t xml:space="preserve"> </w:t>
      </w:r>
      <w:r>
        <w:rPr>
          <w:rFonts w:cs="Calibri"/>
          <w:spacing w:val="-4"/>
        </w:rPr>
        <w:t>e</w:t>
      </w:r>
      <w:r>
        <w:rPr>
          <w:rFonts w:cs="Calibri"/>
          <w:spacing w:val="-2"/>
        </w:rPr>
        <w:t>s</w:t>
      </w:r>
      <w:r>
        <w:rPr>
          <w:rFonts w:cs="Calibri"/>
        </w:rPr>
        <w:t>ti</w:t>
      </w:r>
      <w:r>
        <w:rPr>
          <w:rFonts w:cs="Calibri"/>
          <w:spacing w:val="-3"/>
        </w:rPr>
        <w:t>n</w:t>
      </w:r>
      <w:r>
        <w:rPr>
          <w:rFonts w:cs="Calibri"/>
          <w:spacing w:val="-2"/>
        </w:rPr>
        <w:t>t</w:t>
      </w:r>
      <w:r>
        <w:rPr>
          <w:rFonts w:cs="Calibri"/>
        </w:rPr>
        <w:t>o</w:t>
      </w:r>
      <w:r>
        <w:rPr>
          <w:rFonts w:cs="Calibri"/>
          <w:spacing w:val="2"/>
        </w:rPr>
        <w:t xml:space="preserve"> </w:t>
      </w:r>
      <w:r>
        <w:rPr>
          <w:rFonts w:cs="Calibri"/>
          <w:spacing w:val="-1"/>
        </w:rPr>
        <w:t>d</w:t>
      </w:r>
      <w:r>
        <w:rPr>
          <w:rFonts w:cs="Calibri"/>
          <w:spacing w:val="1"/>
        </w:rPr>
        <w:t>o</w:t>
      </w:r>
      <w:r>
        <w:rPr>
          <w:rFonts w:cs="Calibri"/>
          <w:spacing w:val="-1"/>
        </w:rPr>
        <w:t>p</w:t>
      </w:r>
      <w:r>
        <w:rPr>
          <w:rFonts w:cs="Calibri"/>
        </w:rPr>
        <w:t>o</w:t>
      </w:r>
      <w:r>
        <w:rPr>
          <w:rFonts w:cs="Calibri"/>
          <w:spacing w:val="4"/>
        </w:rPr>
        <w:t xml:space="preserve"> </w:t>
      </w:r>
      <w:r>
        <w:rPr>
          <w:rFonts w:cs="Calibri"/>
        </w:rPr>
        <w:t>la</w:t>
      </w:r>
      <w:r>
        <w:rPr>
          <w:rFonts w:cs="Calibri"/>
          <w:spacing w:val="2"/>
        </w:rPr>
        <w:t xml:space="preserve"> </w:t>
      </w:r>
      <w:r>
        <w:rPr>
          <w:rFonts w:cs="Calibri"/>
          <w:spacing w:val="-5"/>
        </w:rPr>
        <w:t>c</w:t>
      </w:r>
      <w:r>
        <w:rPr>
          <w:rFonts w:cs="Calibri"/>
          <w:spacing w:val="1"/>
        </w:rPr>
        <w:t>o</w:t>
      </w:r>
      <w:r>
        <w:rPr>
          <w:rFonts w:cs="Calibri"/>
          <w:spacing w:val="-1"/>
        </w:rPr>
        <w:t>nd</w:t>
      </w:r>
      <w:r>
        <w:rPr>
          <w:rFonts w:cs="Calibri"/>
        </w:rPr>
        <w:t>a</w:t>
      </w:r>
      <w:r>
        <w:rPr>
          <w:rFonts w:cs="Calibri"/>
          <w:spacing w:val="-1"/>
        </w:rPr>
        <w:t>nn</w:t>
      </w:r>
      <w:r>
        <w:rPr>
          <w:rFonts w:cs="Calibri"/>
        </w:rPr>
        <w:t xml:space="preserve">a, </w:t>
      </w:r>
      <w:r>
        <w:rPr>
          <w:rFonts w:cs="Calibri"/>
          <w:spacing w:val="-1"/>
        </w:rPr>
        <w:t>o</w:t>
      </w:r>
      <w:r>
        <w:rPr>
          <w:rFonts w:cs="Calibri"/>
          <w:spacing w:val="1"/>
        </w:rPr>
        <w:t>v</w:t>
      </w:r>
      <w:r>
        <w:rPr>
          <w:rFonts w:cs="Calibri"/>
          <w:spacing w:val="-1"/>
        </w:rPr>
        <w:t>v</w:t>
      </w:r>
      <w:r>
        <w:rPr>
          <w:rFonts w:cs="Calibri"/>
        </w:rPr>
        <w:t>e</w:t>
      </w:r>
      <w:r>
        <w:rPr>
          <w:rFonts w:cs="Calibri"/>
          <w:spacing w:val="-4"/>
        </w:rPr>
        <w:t>r</w:t>
      </w:r>
      <w:r>
        <w:rPr>
          <w:rFonts w:cs="Calibri"/>
        </w:rPr>
        <w:t>o</w:t>
      </w:r>
      <w:r>
        <w:rPr>
          <w:rFonts w:cs="Calibri"/>
          <w:spacing w:val="4"/>
        </w:rPr>
        <w:t xml:space="preserve"> </w:t>
      </w:r>
      <w:r>
        <w:rPr>
          <w:rFonts w:cs="Calibri"/>
          <w:spacing w:val="-3"/>
        </w:rPr>
        <w:t>i</w:t>
      </w:r>
      <w:r>
        <w:rPr>
          <w:rFonts w:cs="Calibri"/>
        </w:rPr>
        <w:t xml:space="preserve">n </w:t>
      </w:r>
      <w:r>
        <w:rPr>
          <w:rFonts w:cs="Calibri"/>
          <w:spacing w:val="-2"/>
        </w:rPr>
        <w:t>c</w:t>
      </w:r>
      <w:r>
        <w:rPr>
          <w:rFonts w:cs="Calibri"/>
          <w:spacing w:val="-3"/>
        </w:rPr>
        <w:t>a</w:t>
      </w:r>
      <w:r>
        <w:rPr>
          <w:rFonts w:cs="Calibri"/>
        </w:rPr>
        <w:t>so</w:t>
      </w:r>
      <w:r>
        <w:rPr>
          <w:rFonts w:cs="Calibri"/>
          <w:spacing w:val="16"/>
        </w:rPr>
        <w:t xml:space="preserve"> </w:t>
      </w:r>
      <w:r>
        <w:rPr>
          <w:rFonts w:cs="Calibri"/>
          <w:spacing w:val="-1"/>
        </w:rPr>
        <w:t>d</w:t>
      </w:r>
      <w:r>
        <w:rPr>
          <w:rFonts w:cs="Calibri"/>
        </w:rPr>
        <w:t>i</w:t>
      </w:r>
      <w:r>
        <w:rPr>
          <w:rFonts w:cs="Calibri"/>
          <w:spacing w:val="12"/>
        </w:rPr>
        <w:t xml:space="preserve"> </w:t>
      </w:r>
      <w:r>
        <w:rPr>
          <w:rFonts w:cs="Calibri"/>
          <w:spacing w:val="-5"/>
        </w:rPr>
        <w:t>r</w:t>
      </w:r>
      <w:r>
        <w:rPr>
          <w:rFonts w:cs="Calibri"/>
        </w:rPr>
        <w:t>e</w:t>
      </w:r>
      <w:r>
        <w:rPr>
          <w:rFonts w:cs="Calibri"/>
          <w:spacing w:val="-3"/>
        </w:rPr>
        <w:t>v</w:t>
      </w:r>
      <w:r>
        <w:rPr>
          <w:rFonts w:cs="Calibri"/>
          <w:spacing w:val="1"/>
        </w:rPr>
        <w:t>o</w:t>
      </w:r>
      <w:r>
        <w:rPr>
          <w:rFonts w:cs="Calibri"/>
          <w:spacing w:val="-2"/>
        </w:rPr>
        <w:t>c</w:t>
      </w:r>
      <w:r>
        <w:rPr>
          <w:rFonts w:cs="Calibri"/>
        </w:rPr>
        <w:t>a</w:t>
      </w:r>
      <w:r>
        <w:rPr>
          <w:rFonts w:cs="Calibri"/>
          <w:spacing w:val="12"/>
        </w:rPr>
        <w:t xml:space="preserve"> </w:t>
      </w:r>
      <w:r>
        <w:rPr>
          <w:rFonts w:cs="Calibri"/>
          <w:spacing w:val="-1"/>
        </w:rPr>
        <w:t>d</w:t>
      </w:r>
      <w:r>
        <w:rPr>
          <w:rFonts w:cs="Calibri"/>
        </w:rPr>
        <w:t>ella</w:t>
      </w:r>
      <w:r>
        <w:rPr>
          <w:rFonts w:cs="Calibri"/>
          <w:spacing w:val="12"/>
        </w:rPr>
        <w:t xml:space="preserve"> </w:t>
      </w:r>
      <w:r>
        <w:rPr>
          <w:rFonts w:cs="Calibri"/>
          <w:spacing w:val="-5"/>
        </w:rPr>
        <w:t>c</w:t>
      </w:r>
      <w:r>
        <w:rPr>
          <w:rFonts w:cs="Calibri"/>
          <w:spacing w:val="1"/>
        </w:rPr>
        <w:t>o</w:t>
      </w:r>
      <w:r>
        <w:rPr>
          <w:rFonts w:cs="Calibri"/>
          <w:spacing w:val="-1"/>
        </w:rPr>
        <w:t>nd</w:t>
      </w:r>
      <w:r>
        <w:rPr>
          <w:rFonts w:cs="Calibri"/>
        </w:rPr>
        <w:t>a</w:t>
      </w:r>
      <w:r>
        <w:rPr>
          <w:rFonts w:cs="Calibri"/>
          <w:spacing w:val="-1"/>
        </w:rPr>
        <w:t>nn</w:t>
      </w:r>
      <w:r>
        <w:rPr>
          <w:rFonts w:cs="Calibri"/>
        </w:rPr>
        <w:t>a</w:t>
      </w:r>
      <w:r>
        <w:rPr>
          <w:rFonts w:cs="Calibri"/>
          <w:spacing w:val="15"/>
        </w:rPr>
        <w:t xml:space="preserve"> </w:t>
      </w:r>
      <w:r>
        <w:rPr>
          <w:rFonts w:cs="Calibri"/>
          <w:spacing w:val="-1"/>
        </w:rPr>
        <w:t>m</w:t>
      </w:r>
      <w:r>
        <w:rPr>
          <w:rFonts w:cs="Calibri"/>
          <w:spacing w:val="-2"/>
        </w:rPr>
        <w:t>e</w:t>
      </w:r>
      <w:r>
        <w:rPr>
          <w:rFonts w:cs="Calibri"/>
          <w:spacing w:val="-1"/>
        </w:rPr>
        <w:t>d</w:t>
      </w:r>
      <w:r>
        <w:rPr>
          <w:rFonts w:cs="Calibri"/>
          <w:spacing w:val="-4"/>
        </w:rPr>
        <w:t>e</w:t>
      </w:r>
      <w:r>
        <w:rPr>
          <w:rFonts w:cs="Calibri"/>
        </w:rPr>
        <w:t>si</w:t>
      </w:r>
      <w:r>
        <w:rPr>
          <w:rFonts w:cs="Calibri"/>
          <w:spacing w:val="1"/>
        </w:rPr>
        <w:t>m</w:t>
      </w:r>
      <w:r>
        <w:rPr>
          <w:rFonts w:cs="Calibri"/>
          <w:spacing w:val="-3"/>
        </w:rPr>
        <w:t>a</w:t>
      </w:r>
      <w:r>
        <w:rPr>
          <w:rFonts w:cs="Calibri"/>
        </w:rPr>
        <w:t>,</w:t>
      </w:r>
      <w:r>
        <w:rPr>
          <w:rFonts w:cs="Calibri"/>
          <w:spacing w:val="15"/>
        </w:rPr>
        <w:t xml:space="preserve"> </w:t>
      </w:r>
      <w:r>
        <w:rPr>
          <w:rFonts w:cs="Calibri"/>
          <w:spacing w:val="-1"/>
        </w:rPr>
        <w:t>d</w:t>
      </w:r>
      <w:r>
        <w:rPr>
          <w:rFonts w:cs="Calibri"/>
        </w:rPr>
        <w:t>ic</w:t>
      </w:r>
      <w:r>
        <w:rPr>
          <w:rFonts w:cs="Calibri"/>
          <w:spacing w:val="-1"/>
        </w:rPr>
        <w:t>h</w:t>
      </w:r>
      <w:r>
        <w:rPr>
          <w:rFonts w:cs="Calibri"/>
        </w:rPr>
        <w:t>ia</w:t>
      </w:r>
      <w:r>
        <w:rPr>
          <w:rFonts w:cs="Calibri"/>
          <w:spacing w:val="-5"/>
        </w:rPr>
        <w:t>r</w:t>
      </w:r>
      <w:r>
        <w:rPr>
          <w:rFonts w:cs="Calibri"/>
        </w:rPr>
        <w:t>a</w:t>
      </w:r>
      <w:r>
        <w:rPr>
          <w:rFonts w:cs="Calibri"/>
          <w:spacing w:val="12"/>
        </w:rPr>
        <w:t xml:space="preserve"> </w:t>
      </w:r>
      <w:r>
        <w:rPr>
          <w:rFonts w:cs="Calibri"/>
        </w:rPr>
        <w:t>c</w:t>
      </w:r>
      <w:r>
        <w:rPr>
          <w:rFonts w:cs="Calibri"/>
          <w:spacing w:val="-3"/>
        </w:rPr>
        <w:t>h</w:t>
      </w:r>
      <w:r>
        <w:rPr>
          <w:rFonts w:cs="Calibri"/>
        </w:rPr>
        <w:t>e</w:t>
      </w:r>
      <w:r>
        <w:rPr>
          <w:rFonts w:cs="Calibri"/>
          <w:spacing w:val="15"/>
        </w:rPr>
        <w:t xml:space="preserve"> </w:t>
      </w:r>
      <w:r>
        <w:rPr>
          <w:rFonts w:cs="Calibri"/>
          <w:spacing w:val="-1"/>
        </w:rPr>
        <w:t>p</w:t>
      </w:r>
      <w:r>
        <w:rPr>
          <w:rFonts w:cs="Calibri"/>
        </w:rPr>
        <w:t>er</w:t>
      </w:r>
      <w:r>
        <w:rPr>
          <w:rFonts w:cs="Calibri"/>
          <w:spacing w:val="13"/>
        </w:rPr>
        <w:t xml:space="preserve"> </w:t>
      </w:r>
      <w:r>
        <w:rPr>
          <w:rFonts w:cs="Calibri"/>
          <w:spacing w:val="2"/>
        </w:rPr>
        <w:t>i</w:t>
      </w:r>
      <w:r>
        <w:rPr>
          <w:rFonts w:cs="Calibri"/>
        </w:rPr>
        <w:t>l</w:t>
      </w:r>
      <w:r>
        <w:rPr>
          <w:rFonts w:cs="Calibri"/>
          <w:spacing w:val="1"/>
        </w:rPr>
        <w:t>/</w:t>
      </w:r>
      <w:r>
        <w:rPr>
          <w:rFonts w:cs="Calibri"/>
        </w:rPr>
        <w:t>i</w:t>
      </w:r>
      <w:r>
        <w:rPr>
          <w:rFonts w:cs="Calibri"/>
          <w:spacing w:val="12"/>
        </w:rPr>
        <w:t xml:space="preserve"> </w:t>
      </w:r>
      <w:r>
        <w:rPr>
          <w:rFonts w:cs="Calibri"/>
          <w:spacing w:val="-3"/>
        </w:rPr>
        <w:t>n</w:t>
      </w:r>
      <w:r>
        <w:rPr>
          <w:rFonts w:cs="Calibri"/>
          <w:spacing w:val="1"/>
        </w:rPr>
        <w:t>om</w:t>
      </w:r>
      <w:r>
        <w:rPr>
          <w:rFonts w:cs="Calibri"/>
        </w:rPr>
        <w:t>i</w:t>
      </w:r>
      <w:r>
        <w:rPr>
          <w:rFonts w:cs="Calibri"/>
          <w:spacing w:val="-1"/>
        </w:rPr>
        <w:t>n</w:t>
      </w:r>
      <w:r>
        <w:rPr>
          <w:rFonts w:cs="Calibri"/>
          <w:spacing w:val="-3"/>
        </w:rPr>
        <w:t>a</w:t>
      </w:r>
      <w:r>
        <w:rPr>
          <w:rFonts w:cs="Calibri"/>
        </w:rPr>
        <w:t>t</w:t>
      </w:r>
      <w:r>
        <w:rPr>
          <w:rFonts w:cs="Calibri"/>
          <w:spacing w:val="-2"/>
        </w:rPr>
        <w:t>i</w:t>
      </w:r>
      <w:r>
        <w:rPr>
          <w:rFonts w:cs="Calibri"/>
          <w:spacing w:val="-1"/>
        </w:rPr>
        <w:t>vo</w:t>
      </w:r>
      <w:r>
        <w:rPr>
          <w:rFonts w:cs="Calibri"/>
          <w:spacing w:val="1"/>
        </w:rPr>
        <w:t>/</w:t>
      </w:r>
      <w:r>
        <w:rPr>
          <w:rFonts w:cs="Calibri"/>
        </w:rPr>
        <w:t>i</w:t>
      </w:r>
      <w:r>
        <w:rPr>
          <w:rFonts w:cs="Calibri"/>
          <w:spacing w:val="12"/>
        </w:rPr>
        <w:t xml:space="preserve"> </w:t>
      </w:r>
      <w:r>
        <w:rPr>
          <w:rFonts w:cs="Calibri"/>
          <w:spacing w:val="-1"/>
        </w:rPr>
        <w:t>d</w:t>
      </w:r>
      <w:r>
        <w:rPr>
          <w:rFonts w:cs="Calibri"/>
        </w:rPr>
        <w:t>i</w:t>
      </w:r>
      <w:r>
        <w:rPr>
          <w:rFonts w:cs="Calibri"/>
          <w:spacing w:val="15"/>
        </w:rPr>
        <w:t xml:space="preserve"> </w:t>
      </w:r>
      <w:r>
        <w:rPr>
          <w:rFonts w:cs="Calibri"/>
          <w:spacing w:val="-2"/>
        </w:rPr>
        <w:t>s</w:t>
      </w:r>
      <w:r>
        <w:rPr>
          <w:rFonts w:cs="Calibri"/>
        </w:rPr>
        <w:t>eg</w:t>
      </w:r>
      <w:r>
        <w:rPr>
          <w:rFonts w:cs="Calibri"/>
          <w:spacing w:val="-1"/>
        </w:rPr>
        <w:t>u</w:t>
      </w:r>
      <w:r>
        <w:rPr>
          <w:rFonts w:cs="Calibri"/>
        </w:rPr>
        <w:t>i</w:t>
      </w:r>
      <w:r>
        <w:rPr>
          <w:rFonts w:cs="Calibri"/>
          <w:spacing w:val="-2"/>
        </w:rPr>
        <w:t>t</w:t>
      </w:r>
      <w:r>
        <w:rPr>
          <w:rFonts w:cs="Calibri"/>
        </w:rPr>
        <w:t>o</w:t>
      </w:r>
      <w:r>
        <w:rPr>
          <w:rFonts w:cs="Calibri"/>
          <w:spacing w:val="14"/>
        </w:rPr>
        <w:t xml:space="preserve"> </w:t>
      </w:r>
      <w:r>
        <w:rPr>
          <w:rFonts w:cs="Calibri"/>
        </w:rPr>
        <w:t>i</w:t>
      </w:r>
      <w:r>
        <w:rPr>
          <w:rFonts w:cs="Calibri"/>
          <w:spacing w:val="-1"/>
        </w:rPr>
        <w:t>nd</w:t>
      </w:r>
      <w:r>
        <w:rPr>
          <w:rFonts w:cs="Calibri"/>
        </w:rPr>
        <w:t>i</w:t>
      </w:r>
      <w:r>
        <w:rPr>
          <w:rFonts w:cs="Calibri"/>
          <w:spacing w:val="-3"/>
        </w:rPr>
        <w:t>ca</w:t>
      </w:r>
      <w:r>
        <w:rPr>
          <w:rFonts w:cs="Calibri"/>
          <w:spacing w:val="-2"/>
        </w:rPr>
        <w:t>t</w:t>
      </w:r>
      <w:r>
        <w:rPr>
          <w:rFonts w:cs="Calibri"/>
          <w:spacing w:val="-1"/>
        </w:rPr>
        <w:t>o</w:t>
      </w:r>
      <w:r>
        <w:rPr>
          <w:rFonts w:cs="Calibri"/>
          <w:spacing w:val="1"/>
        </w:rPr>
        <w:t>/</w:t>
      </w:r>
      <w:r>
        <w:rPr>
          <w:rFonts w:cs="Calibri"/>
        </w:rPr>
        <w:t>i</w:t>
      </w:r>
      <w:r>
        <w:rPr>
          <w:rFonts w:cs="Calibri"/>
          <w:spacing w:val="15"/>
        </w:rPr>
        <w:t xml:space="preserve"> </w:t>
      </w:r>
      <w:r>
        <w:rPr>
          <w:rFonts w:cs="Calibri"/>
        </w:rPr>
        <w:t>su</w:t>
      </w:r>
      <w:r>
        <w:rPr>
          <w:rFonts w:cs="Calibri"/>
          <w:spacing w:val="-3"/>
        </w:rPr>
        <w:t>s</w:t>
      </w:r>
      <w:r>
        <w:rPr>
          <w:rFonts w:cs="Calibri"/>
        </w:rPr>
        <w:t>si</w:t>
      </w:r>
      <w:r>
        <w:rPr>
          <w:rFonts w:cs="Calibri"/>
          <w:spacing w:val="-3"/>
        </w:rPr>
        <w:t>s</w:t>
      </w:r>
      <w:r>
        <w:rPr>
          <w:rFonts w:cs="Calibri"/>
          <w:spacing w:val="-4"/>
        </w:rPr>
        <w:t>t</w:t>
      </w:r>
      <w:r>
        <w:rPr>
          <w:rFonts w:cs="Calibri"/>
          <w:spacing w:val="1"/>
        </w:rPr>
        <w:t>o</w:t>
      </w:r>
      <w:r>
        <w:rPr>
          <w:rFonts w:cs="Calibri"/>
          <w:spacing w:val="-3"/>
        </w:rPr>
        <w:t>n</w:t>
      </w:r>
      <w:r>
        <w:rPr>
          <w:rFonts w:cs="Calibri"/>
        </w:rPr>
        <w:t>o le s</w:t>
      </w:r>
      <w:r>
        <w:rPr>
          <w:rFonts w:cs="Calibri"/>
          <w:spacing w:val="1"/>
        </w:rPr>
        <w:t>e</w:t>
      </w:r>
      <w:r>
        <w:rPr>
          <w:rFonts w:cs="Calibri"/>
          <w:spacing w:val="-1"/>
        </w:rPr>
        <w:t>gu</w:t>
      </w:r>
      <w:r>
        <w:rPr>
          <w:rFonts w:cs="Calibri"/>
        </w:rPr>
        <w:t>e</w:t>
      </w:r>
      <w:r>
        <w:rPr>
          <w:rFonts w:cs="Calibri"/>
          <w:spacing w:val="-3"/>
        </w:rPr>
        <w:t>n</w:t>
      </w:r>
      <w:r>
        <w:rPr>
          <w:rFonts w:cs="Calibri"/>
        </w:rPr>
        <w:t xml:space="preserve">ti </w:t>
      </w:r>
      <w:r>
        <w:rPr>
          <w:rFonts w:cs="Calibri"/>
          <w:spacing w:val="-4"/>
        </w:rPr>
        <w:t>c</w:t>
      </w:r>
      <w:r>
        <w:rPr>
          <w:rFonts w:cs="Calibri"/>
          <w:spacing w:val="1"/>
        </w:rPr>
        <w:t>o</w:t>
      </w:r>
      <w:r>
        <w:rPr>
          <w:rFonts w:cs="Calibri"/>
          <w:spacing w:val="-1"/>
        </w:rPr>
        <w:t>nd</w:t>
      </w:r>
      <w:r>
        <w:rPr>
          <w:rFonts w:cs="Calibri"/>
        </w:rPr>
        <w:t>a</w:t>
      </w:r>
      <w:r>
        <w:rPr>
          <w:rFonts w:cs="Calibri"/>
          <w:spacing w:val="-1"/>
        </w:rPr>
        <w:t>nn</w:t>
      </w:r>
      <w:r>
        <w:rPr>
          <w:rFonts w:cs="Calibri"/>
        </w:rPr>
        <w:t>e</w:t>
      </w:r>
      <w:r>
        <w:rPr>
          <w:rFonts w:cs="Calibri"/>
          <w:spacing w:val="1"/>
        </w:rPr>
        <w:t xml:space="preserve"> </w:t>
      </w:r>
      <w:r>
        <w:rPr>
          <w:rFonts w:cs="Calibri"/>
        </w:rPr>
        <w:t>(i</w:t>
      </w:r>
      <w:r>
        <w:rPr>
          <w:rFonts w:cs="Calibri"/>
          <w:spacing w:val="-1"/>
        </w:rPr>
        <w:t>nd</w:t>
      </w:r>
      <w:r>
        <w:rPr>
          <w:rFonts w:cs="Calibri"/>
        </w:rPr>
        <w:t>i</w:t>
      </w:r>
      <w:r>
        <w:rPr>
          <w:rFonts w:cs="Calibri"/>
          <w:spacing w:val="-5"/>
        </w:rPr>
        <w:t>c</w:t>
      </w:r>
      <w:r>
        <w:rPr>
          <w:rFonts w:cs="Calibri"/>
        </w:rPr>
        <w:t>a</w:t>
      </w:r>
      <w:r>
        <w:rPr>
          <w:rFonts w:cs="Calibri"/>
          <w:spacing w:val="-3"/>
        </w:rPr>
        <w:t>r</w:t>
      </w:r>
      <w:r>
        <w:rPr>
          <w:rFonts w:cs="Calibri"/>
        </w:rPr>
        <w:t>e</w:t>
      </w:r>
      <w:r>
        <w:rPr>
          <w:rFonts w:cs="Calibri"/>
          <w:spacing w:val="1"/>
        </w:rPr>
        <w:t xml:space="preserve"> </w:t>
      </w:r>
      <w:r>
        <w:rPr>
          <w:rFonts w:cs="Calibri"/>
        </w:rPr>
        <w:t>r</w:t>
      </w:r>
      <w:r>
        <w:rPr>
          <w:rFonts w:cs="Calibri"/>
          <w:spacing w:val="-3"/>
        </w:rPr>
        <w:t>u</w:t>
      </w:r>
      <w:r>
        <w:rPr>
          <w:rFonts w:cs="Calibri"/>
          <w:spacing w:val="1"/>
        </w:rPr>
        <w:t>o</w:t>
      </w:r>
      <w:r>
        <w:rPr>
          <w:rFonts w:cs="Calibri"/>
        </w:rPr>
        <w:t>l</w:t>
      </w:r>
      <w:r>
        <w:rPr>
          <w:rFonts w:cs="Calibri"/>
          <w:spacing w:val="-4"/>
        </w:rPr>
        <w:t>o</w:t>
      </w:r>
      <w:r>
        <w:rPr>
          <w:rFonts w:cs="Calibri"/>
        </w:rPr>
        <w:t xml:space="preserve">, </w:t>
      </w:r>
      <w:r>
        <w:rPr>
          <w:rFonts w:cs="Calibri"/>
          <w:spacing w:val="-2"/>
        </w:rPr>
        <w:t>i</w:t>
      </w:r>
      <w:r>
        <w:rPr>
          <w:rFonts w:cs="Calibri"/>
          <w:spacing w:val="1"/>
        </w:rPr>
        <w:t>m</w:t>
      </w:r>
      <w:r>
        <w:rPr>
          <w:rFonts w:cs="Calibri"/>
          <w:spacing w:val="-1"/>
        </w:rPr>
        <w:t>pu</w:t>
      </w:r>
      <w:r>
        <w:rPr>
          <w:rFonts w:cs="Calibri"/>
          <w:spacing w:val="-2"/>
        </w:rPr>
        <w:t>t</w:t>
      </w:r>
      <w:r>
        <w:rPr>
          <w:rFonts w:cs="Calibri"/>
          <w:spacing w:val="-3"/>
        </w:rPr>
        <w:t>a</w:t>
      </w:r>
      <w:r>
        <w:rPr>
          <w:rFonts w:cs="Calibri"/>
          <w:spacing w:val="-1"/>
        </w:rPr>
        <w:t>z</w:t>
      </w:r>
      <w:r>
        <w:rPr>
          <w:rFonts w:cs="Calibri"/>
        </w:rPr>
        <w:t>i</w:t>
      </w:r>
      <w:r>
        <w:rPr>
          <w:rFonts w:cs="Calibri"/>
          <w:spacing w:val="1"/>
        </w:rPr>
        <w:t>o</w:t>
      </w:r>
      <w:r>
        <w:rPr>
          <w:rFonts w:cs="Calibri"/>
          <w:spacing w:val="-3"/>
        </w:rPr>
        <w:t>n</w:t>
      </w:r>
      <w:r>
        <w:rPr>
          <w:rFonts w:cs="Calibri"/>
        </w:rPr>
        <w:t>e,</w:t>
      </w:r>
      <w:r>
        <w:rPr>
          <w:rFonts w:cs="Calibri"/>
          <w:spacing w:val="1"/>
        </w:rPr>
        <w:t xml:space="preserve"> </w:t>
      </w:r>
      <w:r>
        <w:rPr>
          <w:rFonts w:cs="Calibri"/>
          <w:spacing w:val="-5"/>
        </w:rPr>
        <w:t>c</w:t>
      </w:r>
      <w:r>
        <w:rPr>
          <w:rFonts w:cs="Calibri"/>
          <w:spacing w:val="1"/>
        </w:rPr>
        <w:t>o</w:t>
      </w:r>
      <w:r>
        <w:rPr>
          <w:rFonts w:cs="Calibri"/>
          <w:spacing w:val="-3"/>
        </w:rPr>
        <w:t>n</w:t>
      </w:r>
      <w:r>
        <w:rPr>
          <w:rFonts w:cs="Calibri"/>
          <w:spacing w:val="-1"/>
        </w:rPr>
        <w:t>d</w:t>
      </w:r>
      <w:r>
        <w:rPr>
          <w:rFonts w:cs="Calibri"/>
        </w:rPr>
        <w:t>a</w:t>
      </w:r>
      <w:r>
        <w:rPr>
          <w:rFonts w:cs="Calibri"/>
          <w:spacing w:val="-1"/>
        </w:rPr>
        <w:t>nn</w:t>
      </w:r>
      <w:r>
        <w:rPr>
          <w:rFonts w:cs="Calibri"/>
        </w:rPr>
        <w:t>a):</w:t>
      </w:r>
    </w:p>
    <w:p w:rsidR="00243395" w:rsidRDefault="00243395">
      <w:pPr>
        <w:widowControl w:val="0"/>
        <w:autoSpaceDE w:val="0"/>
        <w:autoSpaceDN w:val="0"/>
        <w:adjustRightInd w:val="0"/>
        <w:spacing w:after="0" w:line="240" w:lineRule="auto"/>
        <w:ind w:left="113" w:right="71"/>
        <w:jc w:val="both"/>
        <w:rPr>
          <w:rFonts w:cs="Calibri"/>
        </w:rPr>
        <w:sectPr w:rsidR="00243395">
          <w:type w:val="continuous"/>
          <w:pgSz w:w="11920" w:h="16840"/>
          <w:pgMar w:top="1720" w:right="1020" w:bottom="280" w:left="1020" w:header="720" w:footer="720" w:gutter="0"/>
          <w:cols w:space="720" w:equalWidth="0">
            <w:col w:w="9880"/>
          </w:cols>
          <w:noEndnote/>
        </w:sectPr>
      </w:pPr>
    </w:p>
    <w:p w:rsidR="00243395" w:rsidRDefault="00243395">
      <w:pPr>
        <w:widowControl w:val="0"/>
        <w:tabs>
          <w:tab w:val="left" w:pos="3300"/>
        </w:tabs>
        <w:autoSpaceDE w:val="0"/>
        <w:autoSpaceDN w:val="0"/>
        <w:adjustRightInd w:val="0"/>
        <w:spacing w:before="65" w:after="0" w:line="265" w:lineRule="exact"/>
        <w:ind w:left="113"/>
        <w:rPr>
          <w:rFonts w:cs="Calibri"/>
        </w:rPr>
      </w:pPr>
      <w:r>
        <w:rPr>
          <w:rFonts w:cs="Calibri"/>
          <w:spacing w:val="1"/>
        </w:rPr>
        <w:t>D</w:t>
      </w:r>
      <w:r>
        <w:rPr>
          <w:rFonts w:cs="Calibri"/>
          <w:spacing w:val="-3"/>
        </w:rPr>
        <w:t>a</w:t>
      </w:r>
      <w:r>
        <w:rPr>
          <w:rFonts w:cs="Calibri"/>
          <w:spacing w:val="-2"/>
        </w:rPr>
        <w:t>t</w:t>
      </w:r>
      <w:r>
        <w:rPr>
          <w:rFonts w:cs="Calibri"/>
        </w:rPr>
        <w:t>a</w:t>
      </w:r>
      <w:r>
        <w:rPr>
          <w:rFonts w:cs="Calibri"/>
          <w:spacing w:val="-2"/>
        </w:rPr>
        <w:t xml:space="preserve"> </w:t>
      </w:r>
      <w:r>
        <w:rPr>
          <w:rFonts w:cs="Calibri"/>
          <w:u w:val="single"/>
        </w:rPr>
        <w:t xml:space="preserve"> </w:t>
      </w:r>
      <w:r>
        <w:rPr>
          <w:rFonts w:cs="Calibri"/>
          <w:u w:val="single"/>
        </w:rPr>
        <w:tab/>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2" w:after="0" w:line="280" w:lineRule="exact"/>
        <w:rPr>
          <w:rFonts w:cs="Calibri"/>
          <w:sz w:val="28"/>
          <w:szCs w:val="28"/>
        </w:rPr>
      </w:pPr>
    </w:p>
    <w:p w:rsidR="00243395" w:rsidRDefault="00243395">
      <w:pPr>
        <w:widowControl w:val="0"/>
        <w:autoSpaceDE w:val="0"/>
        <w:autoSpaceDN w:val="0"/>
        <w:adjustRightInd w:val="0"/>
        <w:spacing w:before="16" w:after="0" w:line="265" w:lineRule="exact"/>
        <w:ind w:left="6486"/>
        <w:rPr>
          <w:rFonts w:cs="Calibri"/>
        </w:rPr>
      </w:pPr>
      <w:r>
        <w:rPr>
          <w:rFonts w:cs="Calibri"/>
          <w:spacing w:val="9"/>
        </w:rPr>
        <w:t>F</w:t>
      </w:r>
      <w:r>
        <w:rPr>
          <w:rFonts w:cs="Calibri"/>
        </w:rPr>
        <w:t>irma</w:t>
      </w:r>
    </w:p>
    <w:p w:rsidR="00243395" w:rsidRDefault="00243395">
      <w:pPr>
        <w:widowControl w:val="0"/>
        <w:autoSpaceDE w:val="0"/>
        <w:autoSpaceDN w:val="0"/>
        <w:adjustRightInd w:val="0"/>
        <w:spacing w:before="7" w:after="0" w:line="120" w:lineRule="exact"/>
        <w:rPr>
          <w:rFonts w:cs="Calibri"/>
          <w:sz w:val="12"/>
          <w:szCs w:val="12"/>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6" w:after="0" w:line="240" w:lineRule="auto"/>
        <w:ind w:left="113" w:right="4155"/>
        <w:jc w:val="both"/>
        <w:rPr>
          <w:rFonts w:cs="Calibri"/>
        </w:rPr>
      </w:pPr>
      <w:r>
        <w:rPr>
          <w:noProof/>
        </w:rPr>
        <w:pict>
          <v:shape id="_x0000_s1257" style="position:absolute;left:0;text-align:left;margin-left:304.45pt;margin-top:-39.3pt;width:158.85pt;height:0;z-index:-251693568;mso-position-horizontal-relative:page;mso-position-vertical-relative:text" coordsize="3178,0" o:allowincell="f" path="m,l3178,e" filled="f" strokeweight=".25289mm">
            <v:path arrowok="t"/>
            <w10:wrap anchorx="page"/>
          </v:shape>
        </w:pict>
      </w:r>
      <w:r>
        <w:rPr>
          <w:rFonts w:cs="Calibri"/>
        </w:rPr>
        <w:t>A</w:t>
      </w:r>
      <w:r>
        <w:rPr>
          <w:rFonts w:cs="Calibri"/>
          <w:spacing w:val="-1"/>
        </w:rPr>
        <w:t>l</w:t>
      </w:r>
      <w:r>
        <w:rPr>
          <w:rFonts w:cs="Calibri"/>
        </w:rPr>
        <w:t>le</w:t>
      </w:r>
      <w:r>
        <w:rPr>
          <w:rFonts w:cs="Calibri"/>
          <w:spacing w:val="-5"/>
        </w:rPr>
        <w:t>g</w:t>
      </w:r>
      <w:r>
        <w:rPr>
          <w:rFonts w:cs="Calibri"/>
        </w:rPr>
        <w:t>a</w:t>
      </w:r>
      <w:r>
        <w:rPr>
          <w:rFonts w:cs="Calibri"/>
          <w:spacing w:val="-3"/>
        </w:rPr>
        <w:t>r</w:t>
      </w:r>
      <w:r>
        <w:rPr>
          <w:rFonts w:cs="Calibri"/>
        </w:rPr>
        <w:t>e</w:t>
      </w:r>
      <w:r>
        <w:rPr>
          <w:rFonts w:cs="Calibri"/>
          <w:spacing w:val="1"/>
        </w:rPr>
        <w:t xml:space="preserve"> </w:t>
      </w:r>
      <w:r>
        <w:rPr>
          <w:rFonts w:cs="Calibri"/>
          <w:spacing w:val="-7"/>
        </w:rPr>
        <w:t>f</w:t>
      </w:r>
      <w:r>
        <w:rPr>
          <w:rFonts w:cs="Calibri"/>
          <w:spacing w:val="1"/>
        </w:rPr>
        <w:t>o</w:t>
      </w:r>
      <w:r>
        <w:rPr>
          <w:rFonts w:cs="Calibri"/>
          <w:spacing w:val="-4"/>
        </w:rPr>
        <w:t>t</w:t>
      </w:r>
      <w:r>
        <w:rPr>
          <w:rFonts w:cs="Calibri"/>
          <w:spacing w:val="1"/>
        </w:rPr>
        <w:t>o</w:t>
      </w:r>
      <w:r>
        <w:rPr>
          <w:rFonts w:cs="Calibri"/>
          <w:spacing w:val="-2"/>
        </w:rPr>
        <w:t>c</w:t>
      </w:r>
      <w:r>
        <w:rPr>
          <w:rFonts w:cs="Calibri"/>
          <w:spacing w:val="1"/>
        </w:rPr>
        <w:t>o</w:t>
      </w:r>
      <w:r>
        <w:rPr>
          <w:rFonts w:cs="Calibri"/>
          <w:spacing w:val="-1"/>
        </w:rPr>
        <w:t>p</w:t>
      </w:r>
      <w:r>
        <w:rPr>
          <w:rFonts w:cs="Calibri"/>
        </w:rPr>
        <w:t>ia</w:t>
      </w:r>
      <w:r>
        <w:rPr>
          <w:rFonts w:cs="Calibri"/>
          <w:spacing w:val="-3"/>
        </w:rPr>
        <w:t xml:space="preserve"> </w:t>
      </w:r>
      <w:r>
        <w:rPr>
          <w:rFonts w:cs="Calibri"/>
        </w:rPr>
        <w:t xml:space="preserve">del </w:t>
      </w:r>
      <w:r>
        <w:rPr>
          <w:rFonts w:cs="Calibri"/>
          <w:spacing w:val="-3"/>
        </w:rPr>
        <w:t>d</w:t>
      </w:r>
      <w:r>
        <w:rPr>
          <w:rFonts w:cs="Calibri"/>
          <w:spacing w:val="1"/>
        </w:rPr>
        <w:t>o</w:t>
      </w:r>
      <w:r>
        <w:rPr>
          <w:rFonts w:cs="Calibri"/>
        </w:rPr>
        <w:t>c</w:t>
      </w:r>
      <w:r>
        <w:rPr>
          <w:rFonts w:cs="Calibri"/>
          <w:spacing w:val="-3"/>
        </w:rPr>
        <w:t>u</w:t>
      </w:r>
      <w:r>
        <w:rPr>
          <w:rFonts w:cs="Calibri"/>
          <w:spacing w:val="1"/>
        </w:rPr>
        <w:t>m</w:t>
      </w:r>
      <w:r>
        <w:rPr>
          <w:rFonts w:cs="Calibri"/>
        </w:rPr>
        <w:t>e</w:t>
      </w:r>
      <w:r>
        <w:rPr>
          <w:rFonts w:cs="Calibri"/>
          <w:spacing w:val="-3"/>
        </w:rPr>
        <w:t>n</w:t>
      </w:r>
      <w:r>
        <w:rPr>
          <w:rFonts w:cs="Calibri"/>
          <w:spacing w:val="-4"/>
        </w:rPr>
        <w:t>t</w:t>
      </w:r>
      <w:r>
        <w:rPr>
          <w:rFonts w:cs="Calibri"/>
        </w:rPr>
        <w:t>o</w:t>
      </w:r>
      <w:r>
        <w:rPr>
          <w:rFonts w:cs="Calibri"/>
          <w:spacing w:val="1"/>
        </w:rPr>
        <w:t xml:space="preserve"> </w:t>
      </w:r>
      <w:r>
        <w:rPr>
          <w:rFonts w:cs="Calibri"/>
        </w:rPr>
        <w:t>di i</w:t>
      </w:r>
      <w:r>
        <w:rPr>
          <w:rFonts w:cs="Calibri"/>
          <w:spacing w:val="-1"/>
        </w:rPr>
        <w:t>d</w:t>
      </w:r>
      <w:r>
        <w:rPr>
          <w:rFonts w:cs="Calibri"/>
        </w:rPr>
        <w:t>e</w:t>
      </w:r>
      <w:r>
        <w:rPr>
          <w:rFonts w:cs="Calibri"/>
          <w:spacing w:val="-3"/>
        </w:rPr>
        <w:t>n</w:t>
      </w:r>
      <w:r>
        <w:rPr>
          <w:rFonts w:cs="Calibri"/>
        </w:rPr>
        <w:t>t</w:t>
      </w:r>
      <w:r>
        <w:rPr>
          <w:rFonts w:cs="Calibri"/>
          <w:spacing w:val="-2"/>
        </w:rPr>
        <w:t>it</w:t>
      </w:r>
      <w:r>
        <w:rPr>
          <w:rFonts w:cs="Calibri"/>
        </w:rPr>
        <w:t>à del</w:t>
      </w:r>
      <w:r>
        <w:rPr>
          <w:rFonts w:cs="Calibri"/>
          <w:spacing w:val="-2"/>
        </w:rPr>
        <w:t xml:space="preserve"> s</w:t>
      </w:r>
      <w:r>
        <w:rPr>
          <w:rFonts w:cs="Calibri"/>
          <w:spacing w:val="1"/>
        </w:rPr>
        <w:t>o</w:t>
      </w:r>
      <w:r>
        <w:rPr>
          <w:rFonts w:cs="Calibri"/>
          <w:spacing w:val="-2"/>
        </w:rPr>
        <w:t>t</w:t>
      </w:r>
      <w:r>
        <w:rPr>
          <w:rFonts w:cs="Calibri"/>
          <w:spacing w:val="-4"/>
        </w:rPr>
        <w:t>t</w:t>
      </w:r>
      <w:r>
        <w:rPr>
          <w:rFonts w:cs="Calibri"/>
          <w:spacing w:val="-1"/>
        </w:rPr>
        <w:t>o</w:t>
      </w:r>
      <w:r>
        <w:rPr>
          <w:rFonts w:cs="Calibri"/>
        </w:rPr>
        <w:t>scri</w:t>
      </w:r>
      <w:r>
        <w:rPr>
          <w:rFonts w:cs="Calibri"/>
          <w:spacing w:val="-2"/>
        </w:rPr>
        <w:t>t</w:t>
      </w:r>
      <w:r>
        <w:rPr>
          <w:rFonts w:cs="Calibri"/>
          <w:spacing w:val="-4"/>
        </w:rPr>
        <w:t>t</w:t>
      </w:r>
      <w:r>
        <w:rPr>
          <w:rFonts w:cs="Calibri"/>
          <w:spacing w:val="1"/>
        </w:rPr>
        <w:t>o</w:t>
      </w:r>
      <w:r>
        <w:rPr>
          <w:rFonts w:cs="Calibri"/>
          <w:spacing w:val="-3"/>
        </w:rPr>
        <w:t>r</w:t>
      </w:r>
      <w:r>
        <w:rPr>
          <w:rFonts w:cs="Calibri"/>
        </w:rPr>
        <w:t>e</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7" w:after="0" w:line="280" w:lineRule="exact"/>
        <w:rPr>
          <w:rFonts w:cs="Calibri"/>
          <w:sz w:val="28"/>
          <w:szCs w:val="28"/>
        </w:rPr>
      </w:pPr>
    </w:p>
    <w:p w:rsidR="00243395" w:rsidRDefault="00243395">
      <w:pPr>
        <w:widowControl w:val="0"/>
        <w:autoSpaceDE w:val="0"/>
        <w:autoSpaceDN w:val="0"/>
        <w:adjustRightInd w:val="0"/>
        <w:spacing w:after="0" w:line="240" w:lineRule="auto"/>
        <w:ind w:left="113" w:right="8472"/>
        <w:jc w:val="both"/>
        <w:rPr>
          <w:rFonts w:cs="Calibri"/>
        </w:rPr>
      </w:pPr>
      <w:r>
        <w:rPr>
          <w:rFonts w:cs="Calibri"/>
          <w:b/>
          <w:bCs/>
          <w:spacing w:val="-11"/>
        </w:rPr>
        <w:t>A</w:t>
      </w:r>
      <w:r>
        <w:rPr>
          <w:rFonts w:cs="Calibri"/>
          <w:b/>
          <w:bCs/>
          <w:spacing w:val="-1"/>
        </w:rPr>
        <w:t>VV</w:t>
      </w:r>
      <w:r>
        <w:rPr>
          <w:rFonts w:cs="Calibri"/>
          <w:b/>
          <w:bCs/>
        </w:rPr>
        <w:t>E</w:t>
      </w:r>
      <w:r>
        <w:rPr>
          <w:rFonts w:cs="Calibri"/>
          <w:b/>
          <w:bCs/>
          <w:spacing w:val="-2"/>
        </w:rPr>
        <w:t>R</w:t>
      </w:r>
      <w:r>
        <w:rPr>
          <w:rFonts w:cs="Calibri"/>
          <w:b/>
          <w:bCs/>
          <w:spacing w:val="1"/>
        </w:rPr>
        <w:t>T</w:t>
      </w:r>
      <w:r>
        <w:rPr>
          <w:rFonts w:cs="Calibri"/>
          <w:b/>
          <w:bCs/>
        </w:rPr>
        <w:t>E</w:t>
      </w:r>
      <w:r>
        <w:rPr>
          <w:rFonts w:cs="Calibri"/>
          <w:b/>
          <w:bCs/>
          <w:spacing w:val="-1"/>
        </w:rPr>
        <w:t>N</w:t>
      </w:r>
      <w:r>
        <w:rPr>
          <w:rFonts w:cs="Calibri"/>
          <w:b/>
          <w:bCs/>
        </w:rPr>
        <w:t>ZE:</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9" w:after="0" w:line="280" w:lineRule="exact"/>
        <w:rPr>
          <w:rFonts w:cs="Calibri"/>
          <w:sz w:val="28"/>
          <w:szCs w:val="28"/>
        </w:rPr>
      </w:pPr>
    </w:p>
    <w:p w:rsidR="00243395" w:rsidRDefault="00243395">
      <w:pPr>
        <w:widowControl w:val="0"/>
        <w:autoSpaceDE w:val="0"/>
        <w:autoSpaceDN w:val="0"/>
        <w:adjustRightInd w:val="0"/>
        <w:spacing w:after="0" w:line="287" w:lineRule="auto"/>
        <w:ind w:left="540" w:right="71" w:hanging="360"/>
        <w:jc w:val="both"/>
        <w:rPr>
          <w:rFonts w:cs="Calibri"/>
        </w:rPr>
      </w:pPr>
      <w:r>
        <w:rPr>
          <w:rFonts w:cs="Calibri"/>
          <w:spacing w:val="1"/>
        </w:rPr>
        <w:t>1</w:t>
      </w:r>
      <w:r>
        <w:rPr>
          <w:rFonts w:cs="Calibri"/>
        </w:rPr>
        <w:t xml:space="preserve">)  </w:t>
      </w:r>
      <w:r>
        <w:rPr>
          <w:rFonts w:cs="Calibri"/>
          <w:spacing w:val="8"/>
        </w:rPr>
        <w:t xml:space="preserve"> </w:t>
      </w:r>
      <w:r>
        <w:rPr>
          <w:rFonts w:cs="Calibri"/>
        </w:rPr>
        <w:t>Il ti</w:t>
      </w:r>
      <w:r>
        <w:rPr>
          <w:rFonts w:cs="Calibri"/>
          <w:spacing w:val="-2"/>
        </w:rPr>
        <w:t>t</w:t>
      </w:r>
      <w:r>
        <w:rPr>
          <w:rFonts w:cs="Calibri"/>
          <w:spacing w:val="1"/>
        </w:rPr>
        <w:t>o</w:t>
      </w:r>
      <w:r>
        <w:rPr>
          <w:rFonts w:cs="Calibri"/>
        </w:rPr>
        <w:t>la</w:t>
      </w:r>
      <w:r>
        <w:rPr>
          <w:rFonts w:cs="Calibri"/>
          <w:spacing w:val="-6"/>
        </w:rPr>
        <w:t>r</w:t>
      </w:r>
      <w:r>
        <w:rPr>
          <w:rFonts w:cs="Calibri"/>
        </w:rPr>
        <w:t>e</w:t>
      </w:r>
      <w:r>
        <w:rPr>
          <w:rFonts w:cs="Calibri"/>
          <w:spacing w:val="1"/>
        </w:rPr>
        <w:t xml:space="preserve"> </w:t>
      </w:r>
      <w:r>
        <w:rPr>
          <w:rFonts w:cs="Calibri"/>
        </w:rPr>
        <w:t>o</w:t>
      </w:r>
      <w:r>
        <w:rPr>
          <w:rFonts w:cs="Calibri"/>
          <w:spacing w:val="2"/>
        </w:rPr>
        <w:t xml:space="preserve"> </w:t>
      </w:r>
      <w:r>
        <w:rPr>
          <w:rFonts w:cs="Calibri"/>
          <w:spacing w:val="-5"/>
        </w:rPr>
        <w:t>r</w:t>
      </w:r>
      <w:r>
        <w:rPr>
          <w:rFonts w:cs="Calibri"/>
        </w:rPr>
        <w:t>a</w:t>
      </w:r>
      <w:r>
        <w:rPr>
          <w:rFonts w:cs="Calibri"/>
          <w:spacing w:val="-1"/>
        </w:rPr>
        <w:t>pp</w:t>
      </w:r>
      <w:r>
        <w:rPr>
          <w:rFonts w:cs="Calibri"/>
          <w:spacing w:val="-5"/>
        </w:rPr>
        <w:t>r</w:t>
      </w:r>
      <w:r>
        <w:rPr>
          <w:rFonts w:cs="Calibri"/>
          <w:spacing w:val="-2"/>
        </w:rPr>
        <w:t>e</w:t>
      </w:r>
      <w:r>
        <w:rPr>
          <w:rFonts w:cs="Calibri"/>
        </w:rPr>
        <w:t>se</w:t>
      </w:r>
      <w:r>
        <w:rPr>
          <w:rFonts w:cs="Calibri"/>
          <w:spacing w:val="-3"/>
        </w:rPr>
        <w:t>n</w:t>
      </w:r>
      <w:r>
        <w:rPr>
          <w:rFonts w:cs="Calibri"/>
          <w:spacing w:val="-2"/>
        </w:rPr>
        <w:t>t</w:t>
      </w:r>
      <w:r>
        <w:rPr>
          <w:rFonts w:cs="Calibri"/>
        </w:rPr>
        <w:t>a</w:t>
      </w:r>
      <w:r>
        <w:rPr>
          <w:rFonts w:cs="Calibri"/>
          <w:spacing w:val="-3"/>
        </w:rPr>
        <w:t>n</w:t>
      </w:r>
      <w:r>
        <w:rPr>
          <w:rFonts w:cs="Calibri"/>
          <w:spacing w:val="-4"/>
        </w:rPr>
        <w:t>t</w:t>
      </w:r>
      <w:r>
        <w:rPr>
          <w:rFonts w:cs="Calibri"/>
        </w:rPr>
        <w:t>e</w:t>
      </w:r>
      <w:r>
        <w:rPr>
          <w:rFonts w:cs="Calibri"/>
          <w:spacing w:val="1"/>
        </w:rPr>
        <w:t xml:space="preserve"> </w:t>
      </w:r>
      <w:r>
        <w:rPr>
          <w:rFonts w:cs="Calibri"/>
        </w:rPr>
        <w:t>le</w:t>
      </w:r>
      <w:r>
        <w:rPr>
          <w:rFonts w:cs="Calibri"/>
          <w:spacing w:val="-6"/>
        </w:rPr>
        <w:t>g</w:t>
      </w:r>
      <w:r>
        <w:rPr>
          <w:rFonts w:cs="Calibri"/>
        </w:rPr>
        <w:t xml:space="preserve">ale </w:t>
      </w:r>
      <w:r>
        <w:rPr>
          <w:rFonts w:cs="Calibri"/>
          <w:spacing w:val="-1"/>
        </w:rPr>
        <w:t>d</w:t>
      </w:r>
      <w:r>
        <w:rPr>
          <w:rFonts w:cs="Calibri"/>
        </w:rPr>
        <w:t>ell</w:t>
      </w:r>
      <w:r>
        <w:rPr>
          <w:rFonts w:cs="Calibri"/>
          <w:spacing w:val="-1"/>
        </w:rPr>
        <w:t>'</w:t>
      </w:r>
      <w:r>
        <w:rPr>
          <w:rFonts w:cs="Calibri"/>
        </w:rPr>
        <w:t>i</w:t>
      </w:r>
      <w:r>
        <w:rPr>
          <w:rFonts w:cs="Calibri"/>
          <w:spacing w:val="1"/>
        </w:rPr>
        <w:t>m</w:t>
      </w:r>
      <w:r>
        <w:rPr>
          <w:rFonts w:cs="Calibri"/>
          <w:spacing w:val="-1"/>
        </w:rPr>
        <w:t>p</w:t>
      </w:r>
      <w:r>
        <w:rPr>
          <w:rFonts w:cs="Calibri"/>
          <w:spacing w:val="-5"/>
        </w:rPr>
        <w:t>r</w:t>
      </w:r>
      <w:r>
        <w:rPr>
          <w:rFonts w:cs="Calibri"/>
          <w:spacing w:val="-2"/>
        </w:rPr>
        <w:t>e</w:t>
      </w:r>
      <w:r>
        <w:rPr>
          <w:rFonts w:cs="Calibri"/>
        </w:rPr>
        <w:t xml:space="preserve">sa </w:t>
      </w:r>
      <w:r>
        <w:rPr>
          <w:rFonts w:cs="Calibri"/>
          <w:spacing w:val="-3"/>
        </w:rPr>
        <w:t>p</w:t>
      </w:r>
      <w:r>
        <w:rPr>
          <w:rFonts w:cs="Calibri"/>
        </w:rPr>
        <w:t>ar</w:t>
      </w:r>
      <w:r>
        <w:rPr>
          <w:rFonts w:cs="Calibri"/>
          <w:spacing w:val="-5"/>
        </w:rPr>
        <w:t>t</w:t>
      </w:r>
      <w:r>
        <w:rPr>
          <w:rFonts w:cs="Calibri"/>
          <w:spacing w:val="-2"/>
        </w:rPr>
        <w:t>e</w:t>
      </w:r>
      <w:r>
        <w:rPr>
          <w:rFonts w:cs="Calibri"/>
        </w:rPr>
        <w:t>ci</w:t>
      </w:r>
      <w:r>
        <w:rPr>
          <w:rFonts w:cs="Calibri"/>
          <w:spacing w:val="-3"/>
        </w:rPr>
        <w:t>p</w:t>
      </w:r>
      <w:r>
        <w:rPr>
          <w:rFonts w:cs="Calibri"/>
        </w:rPr>
        <w:t>a</w:t>
      </w:r>
      <w:r>
        <w:rPr>
          <w:rFonts w:cs="Calibri"/>
          <w:spacing w:val="-3"/>
        </w:rPr>
        <w:t>n</w:t>
      </w:r>
      <w:r>
        <w:rPr>
          <w:rFonts w:cs="Calibri"/>
          <w:spacing w:val="-2"/>
        </w:rPr>
        <w:t>t</w:t>
      </w:r>
      <w:r>
        <w:rPr>
          <w:rFonts w:cs="Calibri"/>
        </w:rPr>
        <w:t>e</w:t>
      </w:r>
      <w:r>
        <w:rPr>
          <w:rFonts w:cs="Calibri"/>
          <w:spacing w:val="1"/>
        </w:rPr>
        <w:t xml:space="preserve"> </w:t>
      </w:r>
      <w:r>
        <w:rPr>
          <w:rFonts w:cs="Calibri"/>
          <w:spacing w:val="-1"/>
        </w:rPr>
        <w:t>h</w:t>
      </w:r>
      <w:r>
        <w:rPr>
          <w:rFonts w:cs="Calibri"/>
        </w:rPr>
        <w:t>a l</w:t>
      </w:r>
      <w:r>
        <w:rPr>
          <w:rFonts w:cs="Calibri"/>
          <w:spacing w:val="-1"/>
        </w:rPr>
        <w:t>'</w:t>
      </w:r>
      <w:r>
        <w:rPr>
          <w:rFonts w:cs="Calibri"/>
          <w:spacing w:val="1"/>
        </w:rPr>
        <w:t>o</w:t>
      </w:r>
      <w:r>
        <w:rPr>
          <w:rFonts w:cs="Calibri"/>
          <w:spacing w:val="-1"/>
        </w:rPr>
        <w:t>bb</w:t>
      </w:r>
      <w:r>
        <w:rPr>
          <w:rFonts w:cs="Calibri"/>
        </w:rPr>
        <w:t>l</w:t>
      </w:r>
      <w:r>
        <w:rPr>
          <w:rFonts w:cs="Calibri"/>
          <w:spacing w:val="-1"/>
        </w:rPr>
        <w:t>i</w:t>
      </w:r>
      <w:r>
        <w:rPr>
          <w:rFonts w:cs="Calibri"/>
          <w:spacing w:val="-3"/>
        </w:rPr>
        <w:t>g</w:t>
      </w:r>
      <w:r>
        <w:rPr>
          <w:rFonts w:cs="Calibri"/>
        </w:rPr>
        <w:t>o</w:t>
      </w:r>
      <w:r>
        <w:rPr>
          <w:rFonts w:cs="Calibri"/>
          <w:spacing w:val="2"/>
        </w:rPr>
        <w:t xml:space="preserve"> </w:t>
      </w:r>
      <w:r>
        <w:rPr>
          <w:rFonts w:cs="Calibri"/>
          <w:spacing w:val="-1"/>
        </w:rPr>
        <w:t>d</w:t>
      </w:r>
      <w:r>
        <w:rPr>
          <w:rFonts w:cs="Calibri"/>
        </w:rPr>
        <w:t xml:space="preserve">i </w:t>
      </w:r>
      <w:r>
        <w:rPr>
          <w:rFonts w:cs="Calibri"/>
          <w:spacing w:val="-1"/>
        </w:rPr>
        <w:t>d</w:t>
      </w:r>
      <w:r>
        <w:rPr>
          <w:rFonts w:cs="Calibri"/>
        </w:rPr>
        <w:t>ic</w:t>
      </w:r>
      <w:r>
        <w:rPr>
          <w:rFonts w:cs="Calibri"/>
          <w:spacing w:val="-1"/>
        </w:rPr>
        <w:t>h</w:t>
      </w:r>
      <w:r>
        <w:rPr>
          <w:rFonts w:cs="Calibri"/>
        </w:rPr>
        <w:t>ia</w:t>
      </w:r>
      <w:r>
        <w:rPr>
          <w:rFonts w:cs="Calibri"/>
          <w:spacing w:val="-6"/>
        </w:rPr>
        <w:t>r</w:t>
      </w:r>
      <w:r>
        <w:rPr>
          <w:rFonts w:cs="Calibri"/>
        </w:rPr>
        <w:t>a</w:t>
      </w:r>
      <w:r>
        <w:rPr>
          <w:rFonts w:cs="Calibri"/>
          <w:spacing w:val="-3"/>
        </w:rPr>
        <w:t>r</w:t>
      </w:r>
      <w:r>
        <w:rPr>
          <w:rFonts w:cs="Calibri"/>
        </w:rPr>
        <w:t>e</w:t>
      </w:r>
      <w:r>
        <w:rPr>
          <w:rFonts w:cs="Calibri"/>
          <w:spacing w:val="1"/>
        </w:rPr>
        <w:t xml:space="preserve"> “</w:t>
      </w:r>
      <w:r>
        <w:rPr>
          <w:rFonts w:cs="Calibri"/>
        </w:rPr>
        <w:t>la</w:t>
      </w:r>
      <w:r>
        <w:rPr>
          <w:rFonts w:cs="Calibri"/>
          <w:spacing w:val="5"/>
        </w:rPr>
        <w:t xml:space="preserve"> </w:t>
      </w:r>
      <w:r>
        <w:rPr>
          <w:rFonts w:cs="Calibri"/>
          <w:spacing w:val="-2"/>
        </w:rPr>
        <w:t>c</w:t>
      </w:r>
      <w:r>
        <w:rPr>
          <w:rFonts w:cs="Calibri"/>
          <w:spacing w:val="-3"/>
        </w:rPr>
        <w:t>a</w:t>
      </w:r>
      <w:r>
        <w:rPr>
          <w:rFonts w:cs="Calibri"/>
          <w:spacing w:val="-4"/>
        </w:rPr>
        <w:t>t</w:t>
      </w:r>
      <w:r>
        <w:rPr>
          <w:rFonts w:cs="Calibri"/>
        </w:rPr>
        <w:t>ena”</w:t>
      </w:r>
      <w:r>
        <w:rPr>
          <w:rFonts w:cs="Calibri"/>
          <w:spacing w:val="1"/>
        </w:rPr>
        <w:t xml:space="preserve"> </w:t>
      </w:r>
      <w:r>
        <w:rPr>
          <w:rFonts w:cs="Calibri"/>
          <w:spacing w:val="-1"/>
        </w:rPr>
        <w:t>d</w:t>
      </w:r>
      <w:r>
        <w:rPr>
          <w:rFonts w:cs="Calibri"/>
          <w:spacing w:val="-2"/>
        </w:rPr>
        <w:t>e</w:t>
      </w:r>
      <w:r>
        <w:rPr>
          <w:rFonts w:cs="Calibri"/>
        </w:rPr>
        <w:t xml:space="preserve">i </w:t>
      </w:r>
      <w:r>
        <w:rPr>
          <w:rFonts w:cs="Calibri"/>
          <w:spacing w:val="1"/>
        </w:rPr>
        <w:t>m</w:t>
      </w:r>
      <w:r>
        <w:rPr>
          <w:rFonts w:cs="Calibri"/>
          <w:spacing w:val="-1"/>
        </w:rPr>
        <w:t>u</w:t>
      </w:r>
      <w:r>
        <w:rPr>
          <w:rFonts w:cs="Calibri"/>
          <w:spacing w:val="-2"/>
        </w:rPr>
        <w:t>t</w:t>
      </w:r>
      <w:r>
        <w:rPr>
          <w:rFonts w:cs="Calibri"/>
          <w:spacing w:val="-3"/>
        </w:rPr>
        <w:t>a</w:t>
      </w:r>
      <w:r>
        <w:rPr>
          <w:rFonts w:cs="Calibri"/>
          <w:spacing w:val="1"/>
        </w:rPr>
        <w:t>m</w:t>
      </w:r>
      <w:r>
        <w:rPr>
          <w:rFonts w:cs="Calibri"/>
        </w:rPr>
        <w:t>e</w:t>
      </w:r>
      <w:r>
        <w:rPr>
          <w:rFonts w:cs="Calibri"/>
          <w:spacing w:val="-3"/>
        </w:rPr>
        <w:t>n</w:t>
      </w:r>
      <w:r>
        <w:rPr>
          <w:rFonts w:cs="Calibri"/>
        </w:rPr>
        <w:t>ti</w:t>
      </w:r>
      <w:r>
        <w:rPr>
          <w:rFonts w:cs="Calibri"/>
          <w:spacing w:val="47"/>
        </w:rPr>
        <w:t xml:space="preserve"> </w:t>
      </w:r>
      <w:r>
        <w:rPr>
          <w:rFonts w:cs="Calibri"/>
          <w:spacing w:val="1"/>
        </w:rPr>
        <w:t>o</w:t>
      </w:r>
      <w:r>
        <w:rPr>
          <w:rFonts w:cs="Calibri"/>
          <w:spacing w:val="-3"/>
        </w:rPr>
        <w:t>r</w:t>
      </w:r>
      <w:r>
        <w:rPr>
          <w:rFonts w:cs="Calibri"/>
          <w:spacing w:val="-5"/>
        </w:rPr>
        <w:t>g</w:t>
      </w:r>
      <w:r>
        <w:rPr>
          <w:rFonts w:cs="Calibri"/>
        </w:rPr>
        <w:t>a</w:t>
      </w:r>
      <w:r>
        <w:rPr>
          <w:rFonts w:cs="Calibri"/>
          <w:spacing w:val="-1"/>
        </w:rPr>
        <w:t>n</w:t>
      </w:r>
      <w:r>
        <w:rPr>
          <w:rFonts w:cs="Calibri"/>
        </w:rPr>
        <w:t>i</w:t>
      </w:r>
      <w:r>
        <w:rPr>
          <w:rFonts w:cs="Calibri"/>
          <w:spacing w:val="-1"/>
        </w:rPr>
        <w:t>z</w:t>
      </w:r>
      <w:r>
        <w:rPr>
          <w:rFonts w:cs="Calibri"/>
          <w:spacing w:val="-6"/>
        </w:rPr>
        <w:t>z</w:t>
      </w:r>
      <w:r>
        <w:rPr>
          <w:rFonts w:cs="Calibri"/>
          <w:spacing w:val="-3"/>
        </w:rPr>
        <w:t>a</w:t>
      </w:r>
      <w:r>
        <w:rPr>
          <w:rFonts w:cs="Calibri"/>
        </w:rPr>
        <w:t>ti</w:t>
      </w:r>
      <w:r>
        <w:rPr>
          <w:rFonts w:cs="Calibri"/>
          <w:spacing w:val="1"/>
        </w:rPr>
        <w:t>v</w:t>
      </w:r>
      <w:r>
        <w:rPr>
          <w:rFonts w:cs="Calibri"/>
        </w:rPr>
        <w:t>i</w:t>
      </w:r>
      <w:r>
        <w:rPr>
          <w:rFonts w:cs="Calibri"/>
          <w:spacing w:val="48"/>
        </w:rPr>
        <w:t xml:space="preserve"> </w:t>
      </w:r>
      <w:r>
        <w:rPr>
          <w:rFonts w:cs="Calibri"/>
          <w:spacing w:val="-3"/>
        </w:rPr>
        <w:t>in</w:t>
      </w:r>
      <w:r>
        <w:rPr>
          <w:rFonts w:cs="Calibri"/>
          <w:spacing w:val="-2"/>
        </w:rPr>
        <w:t>t</w:t>
      </w:r>
      <w:r>
        <w:rPr>
          <w:rFonts w:cs="Calibri"/>
        </w:rPr>
        <w:t>e</w:t>
      </w:r>
      <w:r>
        <w:rPr>
          <w:rFonts w:cs="Calibri"/>
          <w:spacing w:val="3"/>
        </w:rPr>
        <w:t>r</w:t>
      </w:r>
      <w:r>
        <w:rPr>
          <w:rFonts w:cs="Calibri"/>
          <w:spacing w:val="-1"/>
        </w:rPr>
        <w:t>v</w:t>
      </w:r>
      <w:r>
        <w:rPr>
          <w:rFonts w:cs="Calibri"/>
        </w:rPr>
        <w:t>en</w:t>
      </w:r>
      <w:r>
        <w:rPr>
          <w:rFonts w:cs="Calibri"/>
          <w:spacing w:val="-1"/>
        </w:rPr>
        <w:t>u</w:t>
      </w:r>
      <w:r>
        <w:rPr>
          <w:rFonts w:cs="Calibri"/>
        </w:rPr>
        <w:t>ti</w:t>
      </w:r>
      <w:r>
        <w:rPr>
          <w:rFonts w:cs="Calibri"/>
          <w:spacing w:val="49"/>
        </w:rPr>
        <w:t xml:space="preserve"> </w:t>
      </w:r>
      <w:r>
        <w:rPr>
          <w:rFonts w:cs="Calibri"/>
          <w:spacing w:val="-3"/>
        </w:rPr>
        <w:t>n</w:t>
      </w:r>
      <w:r>
        <w:rPr>
          <w:rFonts w:cs="Calibri"/>
        </w:rPr>
        <w:t>ell</w:t>
      </w:r>
      <w:r>
        <w:rPr>
          <w:rFonts w:cs="Calibri"/>
          <w:spacing w:val="-1"/>
        </w:rPr>
        <w:t>'</w:t>
      </w:r>
      <w:r>
        <w:rPr>
          <w:rFonts w:cs="Calibri"/>
        </w:rPr>
        <w:t>a</w:t>
      </w:r>
      <w:r>
        <w:rPr>
          <w:rFonts w:cs="Calibri"/>
          <w:spacing w:val="-1"/>
        </w:rPr>
        <w:t>nn</w:t>
      </w:r>
      <w:r>
        <w:rPr>
          <w:rFonts w:cs="Calibri"/>
        </w:rPr>
        <w:t>o</w:t>
      </w:r>
      <w:r>
        <w:rPr>
          <w:rFonts w:cs="Calibri"/>
          <w:spacing w:val="50"/>
        </w:rPr>
        <w:t xml:space="preserve"> </w:t>
      </w:r>
      <w:r>
        <w:rPr>
          <w:rFonts w:cs="Calibri"/>
        </w:rPr>
        <w:t>a</w:t>
      </w:r>
      <w:r>
        <w:rPr>
          <w:rFonts w:cs="Calibri"/>
          <w:spacing w:val="-3"/>
        </w:rPr>
        <w:t>n</w:t>
      </w:r>
      <w:r>
        <w:rPr>
          <w:rFonts w:cs="Calibri"/>
          <w:spacing w:val="-2"/>
        </w:rPr>
        <w:t>tece</w:t>
      </w:r>
      <w:r>
        <w:rPr>
          <w:rFonts w:cs="Calibri"/>
          <w:spacing w:val="-1"/>
        </w:rPr>
        <w:t>d</w:t>
      </w:r>
      <w:r>
        <w:rPr>
          <w:rFonts w:cs="Calibri"/>
        </w:rPr>
        <w:t>e</w:t>
      </w:r>
      <w:r>
        <w:rPr>
          <w:rFonts w:cs="Calibri"/>
          <w:spacing w:val="-3"/>
        </w:rPr>
        <w:t>n</w:t>
      </w:r>
      <w:r>
        <w:rPr>
          <w:rFonts w:cs="Calibri"/>
          <w:spacing w:val="-2"/>
        </w:rPr>
        <w:t>t</w:t>
      </w:r>
      <w:r>
        <w:rPr>
          <w:rFonts w:cs="Calibri"/>
        </w:rPr>
        <w:t>e</w:t>
      </w:r>
      <w:r>
        <w:rPr>
          <w:rFonts w:cs="Calibri"/>
          <w:spacing w:val="49"/>
        </w:rPr>
        <w:t xml:space="preserve"> </w:t>
      </w:r>
      <w:r>
        <w:rPr>
          <w:rFonts w:cs="Calibri"/>
        </w:rPr>
        <w:t>la</w:t>
      </w:r>
      <w:r>
        <w:rPr>
          <w:rFonts w:cs="Calibri"/>
          <w:spacing w:val="46"/>
        </w:rPr>
        <w:t xml:space="preserve"> </w:t>
      </w:r>
      <w:r>
        <w:rPr>
          <w:rFonts w:cs="Calibri"/>
          <w:spacing w:val="-1"/>
        </w:rPr>
        <w:t>pubb</w:t>
      </w:r>
      <w:r>
        <w:rPr>
          <w:rFonts w:cs="Calibri"/>
        </w:rPr>
        <w:t>li</w:t>
      </w:r>
      <w:r>
        <w:rPr>
          <w:rFonts w:cs="Calibri"/>
          <w:spacing w:val="-2"/>
        </w:rPr>
        <w:t>c</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49"/>
        </w:rPr>
        <w:t xml:space="preserve"> </w:t>
      </w:r>
      <w:r>
        <w:rPr>
          <w:rFonts w:cs="Calibri"/>
          <w:spacing w:val="-1"/>
        </w:rPr>
        <w:t>d</w:t>
      </w:r>
      <w:r>
        <w:rPr>
          <w:rFonts w:cs="Calibri"/>
        </w:rPr>
        <w:t>el</w:t>
      </w:r>
      <w:r>
        <w:rPr>
          <w:rFonts w:cs="Calibri"/>
          <w:spacing w:val="49"/>
        </w:rPr>
        <w:t xml:space="preserve"> </w:t>
      </w:r>
      <w:r>
        <w:rPr>
          <w:rFonts w:cs="Calibri"/>
          <w:spacing w:val="-1"/>
        </w:rPr>
        <w:t>b</w:t>
      </w:r>
      <w:r>
        <w:rPr>
          <w:rFonts w:cs="Calibri"/>
        </w:rPr>
        <w:t>a</w:t>
      </w:r>
      <w:r>
        <w:rPr>
          <w:rFonts w:cs="Calibri"/>
          <w:spacing w:val="-1"/>
        </w:rPr>
        <w:t>nd</w:t>
      </w:r>
      <w:r>
        <w:rPr>
          <w:rFonts w:cs="Calibri"/>
        </w:rPr>
        <w:t>o</w:t>
      </w:r>
      <w:r>
        <w:rPr>
          <w:rFonts w:cs="Calibri"/>
          <w:spacing w:val="50"/>
        </w:rPr>
        <w:t xml:space="preserve"> </w:t>
      </w:r>
      <w:r>
        <w:rPr>
          <w:rFonts w:cs="Calibri"/>
          <w:spacing w:val="-1"/>
        </w:rPr>
        <w:t>d</w:t>
      </w:r>
      <w:r>
        <w:rPr>
          <w:rFonts w:cs="Calibri"/>
        </w:rPr>
        <w:t>i</w:t>
      </w:r>
      <w:r>
        <w:rPr>
          <w:rFonts w:cs="Calibri"/>
          <w:spacing w:val="48"/>
        </w:rPr>
        <w:t xml:space="preserve"> </w:t>
      </w:r>
      <w:r>
        <w:rPr>
          <w:rFonts w:cs="Calibri"/>
          <w:spacing w:val="-5"/>
        </w:rPr>
        <w:t>g</w:t>
      </w:r>
      <w:r>
        <w:rPr>
          <w:rFonts w:cs="Calibri"/>
        </w:rPr>
        <w:t>a</w:t>
      </w:r>
      <w:r>
        <w:rPr>
          <w:rFonts w:cs="Calibri"/>
          <w:spacing w:val="-5"/>
        </w:rPr>
        <w:t>r</w:t>
      </w:r>
      <w:r>
        <w:rPr>
          <w:rFonts w:cs="Calibri"/>
        </w:rPr>
        <w:t>a</w:t>
      </w:r>
      <w:r>
        <w:rPr>
          <w:rFonts w:cs="Calibri"/>
          <w:spacing w:val="49"/>
        </w:rPr>
        <w:t xml:space="preserve"> </w:t>
      </w:r>
      <w:r>
        <w:rPr>
          <w:rFonts w:cs="Calibri"/>
        </w:rPr>
        <w:t>che a</w:t>
      </w:r>
      <w:r>
        <w:rPr>
          <w:rFonts w:cs="Calibri"/>
          <w:spacing w:val="-1"/>
        </w:rPr>
        <w:t>bb</w:t>
      </w:r>
      <w:r>
        <w:rPr>
          <w:rFonts w:cs="Calibri"/>
        </w:rPr>
        <w:t>ia,</w:t>
      </w:r>
      <w:r>
        <w:rPr>
          <w:rFonts w:cs="Calibri"/>
          <w:spacing w:val="2"/>
        </w:rPr>
        <w:t xml:space="preserve"> </w:t>
      </w:r>
      <w:r>
        <w:rPr>
          <w:rFonts w:cs="Calibri"/>
        </w:rPr>
        <w:t>a</w:t>
      </w:r>
      <w:r>
        <w:rPr>
          <w:rFonts w:cs="Calibri"/>
          <w:spacing w:val="2"/>
        </w:rPr>
        <w:t xml:space="preserve"> </w:t>
      </w:r>
      <w:r>
        <w:rPr>
          <w:rFonts w:cs="Calibri"/>
          <w:spacing w:val="-1"/>
        </w:rPr>
        <w:t>qu</w:t>
      </w:r>
      <w:r>
        <w:rPr>
          <w:rFonts w:cs="Calibri"/>
        </w:rPr>
        <w:t>als</w:t>
      </w:r>
      <w:r>
        <w:rPr>
          <w:rFonts w:cs="Calibri"/>
          <w:spacing w:val="-1"/>
        </w:rPr>
        <w:t>i</w:t>
      </w:r>
      <w:r>
        <w:rPr>
          <w:rFonts w:cs="Calibri"/>
          <w:spacing w:val="-3"/>
        </w:rPr>
        <w:t>a</w:t>
      </w:r>
      <w:r>
        <w:rPr>
          <w:rFonts w:cs="Calibri"/>
        </w:rPr>
        <w:t>si</w:t>
      </w:r>
      <w:r>
        <w:rPr>
          <w:rFonts w:cs="Calibri"/>
          <w:spacing w:val="2"/>
        </w:rPr>
        <w:t xml:space="preserve"> </w:t>
      </w:r>
      <w:r>
        <w:rPr>
          <w:rFonts w:cs="Calibri"/>
        </w:rPr>
        <w:t>ti</w:t>
      </w:r>
      <w:r>
        <w:rPr>
          <w:rFonts w:cs="Calibri"/>
          <w:spacing w:val="-2"/>
        </w:rPr>
        <w:t>t</w:t>
      </w:r>
      <w:r>
        <w:rPr>
          <w:rFonts w:cs="Calibri"/>
          <w:spacing w:val="1"/>
        </w:rPr>
        <w:t>o</w:t>
      </w:r>
      <w:r>
        <w:rPr>
          <w:rFonts w:cs="Calibri"/>
        </w:rPr>
        <w:t>l</w:t>
      </w:r>
      <w:r>
        <w:rPr>
          <w:rFonts w:cs="Calibri"/>
          <w:spacing w:val="-4"/>
        </w:rPr>
        <w:t>o</w:t>
      </w:r>
      <w:r>
        <w:rPr>
          <w:rFonts w:cs="Calibri"/>
        </w:rPr>
        <w:t>,</w:t>
      </w:r>
      <w:r>
        <w:rPr>
          <w:rFonts w:cs="Calibri"/>
          <w:spacing w:val="2"/>
        </w:rPr>
        <w:t xml:space="preserve"> </w:t>
      </w:r>
      <w:r>
        <w:rPr>
          <w:rFonts w:cs="Calibri"/>
        </w:rPr>
        <w:t>i</w:t>
      </w:r>
      <w:r>
        <w:rPr>
          <w:rFonts w:cs="Calibri"/>
          <w:spacing w:val="-4"/>
        </w:rPr>
        <w:t>nt</w:t>
      </w:r>
      <w:r>
        <w:rPr>
          <w:rFonts w:cs="Calibri"/>
        </w:rPr>
        <w:t>e</w:t>
      </w:r>
      <w:r>
        <w:rPr>
          <w:rFonts w:cs="Calibri"/>
          <w:spacing w:val="-2"/>
        </w:rPr>
        <w:t>res</w:t>
      </w:r>
      <w:r>
        <w:rPr>
          <w:rFonts w:cs="Calibri"/>
        </w:rPr>
        <w:t>s</w:t>
      </w:r>
      <w:r>
        <w:rPr>
          <w:rFonts w:cs="Calibri"/>
          <w:spacing w:val="-2"/>
        </w:rPr>
        <w:t>at</w:t>
      </w:r>
      <w:r>
        <w:rPr>
          <w:rFonts w:cs="Calibri"/>
        </w:rPr>
        <w:t>o</w:t>
      </w:r>
      <w:r>
        <w:rPr>
          <w:rFonts w:cs="Calibri"/>
          <w:spacing w:val="3"/>
        </w:rPr>
        <w:t xml:space="preserve"> </w:t>
      </w:r>
      <w:r>
        <w:rPr>
          <w:rFonts w:cs="Calibri"/>
        </w:rPr>
        <w:t>l</w:t>
      </w:r>
      <w:r>
        <w:rPr>
          <w:rFonts w:cs="Calibri"/>
          <w:spacing w:val="-1"/>
        </w:rPr>
        <w:t>'</w:t>
      </w:r>
      <w:r>
        <w:rPr>
          <w:rFonts w:cs="Calibri"/>
          <w:spacing w:val="-3"/>
        </w:rPr>
        <w:t>i</w:t>
      </w:r>
      <w:r>
        <w:rPr>
          <w:rFonts w:cs="Calibri"/>
          <w:spacing w:val="1"/>
        </w:rPr>
        <w:t>m</w:t>
      </w:r>
      <w:r>
        <w:rPr>
          <w:rFonts w:cs="Calibri"/>
          <w:spacing w:val="-1"/>
        </w:rPr>
        <w:t>p</w:t>
      </w:r>
      <w:r>
        <w:rPr>
          <w:rFonts w:cs="Calibri"/>
          <w:spacing w:val="-5"/>
        </w:rPr>
        <w:t>r</w:t>
      </w:r>
      <w:r>
        <w:rPr>
          <w:rFonts w:cs="Calibri"/>
          <w:spacing w:val="-2"/>
        </w:rPr>
        <w:t>e</w:t>
      </w:r>
      <w:r>
        <w:rPr>
          <w:rFonts w:cs="Calibri"/>
        </w:rPr>
        <w:t>sa</w:t>
      </w:r>
      <w:r>
        <w:rPr>
          <w:rFonts w:cs="Calibri"/>
          <w:spacing w:val="2"/>
        </w:rPr>
        <w:t xml:space="preserve"> </w:t>
      </w:r>
      <w:r>
        <w:rPr>
          <w:rFonts w:cs="Calibri"/>
          <w:spacing w:val="-2"/>
        </w:rPr>
        <w:t>c</w:t>
      </w:r>
      <w:r>
        <w:rPr>
          <w:rFonts w:cs="Calibri"/>
          <w:spacing w:val="1"/>
        </w:rPr>
        <w:t>o</w:t>
      </w:r>
      <w:r>
        <w:rPr>
          <w:rFonts w:cs="Calibri"/>
          <w:spacing w:val="-1"/>
        </w:rPr>
        <w:t>n</w:t>
      </w:r>
      <w:r>
        <w:rPr>
          <w:rFonts w:cs="Calibri"/>
          <w:spacing w:val="-5"/>
        </w:rPr>
        <w:t>c</w:t>
      </w:r>
      <w:r>
        <w:rPr>
          <w:rFonts w:cs="Calibri"/>
          <w:spacing w:val="1"/>
        </w:rPr>
        <w:t>o</w:t>
      </w:r>
      <w:r>
        <w:rPr>
          <w:rFonts w:cs="Calibri"/>
        </w:rPr>
        <w:t>r</w:t>
      </w:r>
      <w:r>
        <w:rPr>
          <w:rFonts w:cs="Calibri"/>
          <w:spacing w:val="-5"/>
        </w:rPr>
        <w:t>r</w:t>
      </w:r>
      <w:r>
        <w:rPr>
          <w:rFonts w:cs="Calibri"/>
        </w:rPr>
        <w:t>e</w:t>
      </w:r>
      <w:r>
        <w:rPr>
          <w:rFonts w:cs="Calibri"/>
          <w:spacing w:val="-3"/>
        </w:rPr>
        <w:t>n</w:t>
      </w:r>
      <w:r>
        <w:rPr>
          <w:rFonts w:cs="Calibri"/>
          <w:spacing w:val="-2"/>
        </w:rPr>
        <w:t>t</w:t>
      </w:r>
      <w:r>
        <w:rPr>
          <w:rFonts w:cs="Calibri"/>
        </w:rPr>
        <w:t>e</w:t>
      </w:r>
      <w:r>
        <w:rPr>
          <w:rFonts w:cs="Calibri"/>
          <w:spacing w:val="3"/>
        </w:rPr>
        <w:t xml:space="preserve"> </w:t>
      </w:r>
      <w:r>
        <w:rPr>
          <w:rFonts w:cs="Calibri"/>
        </w:rPr>
        <w:t xml:space="preserve">e </w:t>
      </w:r>
      <w:r>
        <w:rPr>
          <w:rFonts w:cs="Calibri"/>
          <w:spacing w:val="8"/>
        </w:rPr>
        <w:t xml:space="preserve"> </w:t>
      </w:r>
      <w:r>
        <w:rPr>
          <w:rFonts w:cs="Calibri"/>
          <w:spacing w:val="-1"/>
        </w:rPr>
        <w:t>p</w:t>
      </w:r>
      <w:r>
        <w:rPr>
          <w:rFonts w:cs="Calibri"/>
        </w:rPr>
        <w:t>e</w:t>
      </w:r>
      <w:r>
        <w:rPr>
          <w:rFonts w:cs="Calibri"/>
          <w:spacing w:val="-2"/>
        </w:rPr>
        <w:t>rt</w:t>
      </w:r>
      <w:r>
        <w:rPr>
          <w:rFonts w:cs="Calibri"/>
        </w:rPr>
        <w:t>a</w:t>
      </w:r>
      <w:r>
        <w:rPr>
          <w:rFonts w:cs="Calibri"/>
          <w:spacing w:val="-3"/>
        </w:rPr>
        <w:t>n</w:t>
      </w:r>
      <w:r>
        <w:rPr>
          <w:rFonts w:cs="Calibri"/>
          <w:spacing w:val="-2"/>
        </w:rPr>
        <w:t>t</w:t>
      </w:r>
      <w:r>
        <w:rPr>
          <w:rFonts w:cs="Calibri"/>
        </w:rPr>
        <w:t>o</w:t>
      </w:r>
      <w:r>
        <w:rPr>
          <w:rFonts w:cs="Calibri"/>
          <w:spacing w:val="3"/>
        </w:rPr>
        <w:t xml:space="preserve"> </w:t>
      </w:r>
      <w:r>
        <w:rPr>
          <w:rFonts w:cs="Calibri"/>
        </w:rPr>
        <w:t>sp</w:t>
      </w:r>
      <w:r>
        <w:rPr>
          <w:rFonts w:cs="Calibri"/>
          <w:spacing w:val="-3"/>
        </w:rPr>
        <w:t>e</w:t>
      </w:r>
      <w:r>
        <w:rPr>
          <w:rFonts w:cs="Calibri"/>
        </w:rPr>
        <w:t>cifi</w:t>
      </w:r>
      <w:r>
        <w:rPr>
          <w:rFonts w:cs="Calibri"/>
          <w:spacing w:val="-2"/>
        </w:rPr>
        <w:t>c</w:t>
      </w:r>
      <w:r>
        <w:rPr>
          <w:rFonts w:cs="Calibri"/>
        </w:rPr>
        <w:t>a, a</w:t>
      </w:r>
      <w:r>
        <w:rPr>
          <w:rFonts w:cs="Calibri"/>
          <w:spacing w:val="2"/>
        </w:rPr>
        <w:t xml:space="preserve"> </w:t>
      </w:r>
      <w:r>
        <w:rPr>
          <w:rFonts w:cs="Calibri"/>
          <w:spacing w:val="-1"/>
        </w:rPr>
        <w:t>p</w:t>
      </w:r>
      <w:r>
        <w:rPr>
          <w:rFonts w:cs="Calibri"/>
        </w:rPr>
        <w:t>ena</w:t>
      </w:r>
      <w:r>
        <w:rPr>
          <w:rFonts w:cs="Calibri"/>
          <w:spacing w:val="2"/>
        </w:rPr>
        <w:t xml:space="preserve"> </w:t>
      </w:r>
      <w:r>
        <w:rPr>
          <w:rFonts w:cs="Calibri"/>
          <w:spacing w:val="-1"/>
        </w:rPr>
        <w:t>d'</w:t>
      </w:r>
      <w:r>
        <w:rPr>
          <w:rFonts w:cs="Calibri"/>
          <w:spacing w:val="-2"/>
        </w:rPr>
        <w:t>e</w:t>
      </w:r>
      <w:r>
        <w:rPr>
          <w:rFonts w:cs="Calibri"/>
        </w:rPr>
        <w:t>scl</w:t>
      </w:r>
      <w:r>
        <w:rPr>
          <w:rFonts w:cs="Calibri"/>
          <w:spacing w:val="-1"/>
        </w:rPr>
        <w:t>u</w:t>
      </w:r>
      <w:r>
        <w:rPr>
          <w:rFonts w:cs="Calibri"/>
        </w:rPr>
        <w:t>si</w:t>
      </w:r>
      <w:r>
        <w:rPr>
          <w:rFonts w:cs="Calibri"/>
          <w:spacing w:val="1"/>
        </w:rPr>
        <w:t>o</w:t>
      </w:r>
      <w:r>
        <w:rPr>
          <w:rFonts w:cs="Calibri"/>
          <w:spacing w:val="-3"/>
        </w:rPr>
        <w:t>n</w:t>
      </w:r>
      <w:r>
        <w:rPr>
          <w:rFonts w:cs="Calibri"/>
        </w:rPr>
        <w:t>e,</w:t>
      </w:r>
      <w:r>
        <w:rPr>
          <w:rFonts w:cs="Calibri"/>
          <w:spacing w:val="3"/>
        </w:rPr>
        <w:t xml:space="preserve"> </w:t>
      </w:r>
      <w:r>
        <w:rPr>
          <w:rFonts w:cs="Calibri"/>
          <w:spacing w:val="-2"/>
        </w:rPr>
        <w:t>s</w:t>
      </w:r>
      <w:r>
        <w:rPr>
          <w:rFonts w:cs="Calibri"/>
        </w:rPr>
        <w:t xml:space="preserve">e in  </w:t>
      </w:r>
      <w:r>
        <w:rPr>
          <w:rFonts w:cs="Calibri"/>
          <w:spacing w:val="-1"/>
        </w:rPr>
        <w:t>d</w:t>
      </w:r>
      <w:r>
        <w:rPr>
          <w:rFonts w:cs="Calibri"/>
          <w:spacing w:val="-2"/>
        </w:rPr>
        <w:t>ett</w:t>
      </w:r>
      <w:r>
        <w:rPr>
          <w:rFonts w:cs="Calibri"/>
        </w:rPr>
        <w:t>o</w:t>
      </w:r>
      <w:r>
        <w:rPr>
          <w:rFonts w:cs="Calibri"/>
          <w:spacing w:val="50"/>
        </w:rPr>
        <w:t xml:space="preserve"> </w:t>
      </w:r>
      <w:r>
        <w:rPr>
          <w:rFonts w:cs="Calibri"/>
          <w:spacing w:val="-1"/>
        </w:rPr>
        <w:t>p</w:t>
      </w:r>
      <w:r>
        <w:rPr>
          <w:rFonts w:cs="Calibri"/>
        </w:rPr>
        <w:t>er</w:t>
      </w:r>
      <w:r>
        <w:rPr>
          <w:rFonts w:cs="Calibri"/>
          <w:spacing w:val="-2"/>
        </w:rPr>
        <w:t>i</w:t>
      </w:r>
      <w:r>
        <w:rPr>
          <w:rFonts w:cs="Calibri"/>
          <w:spacing w:val="1"/>
        </w:rPr>
        <w:t>o</w:t>
      </w:r>
      <w:r>
        <w:rPr>
          <w:rFonts w:cs="Calibri"/>
          <w:spacing w:val="-1"/>
        </w:rPr>
        <w:t>d</w:t>
      </w:r>
      <w:r>
        <w:rPr>
          <w:rFonts w:cs="Calibri"/>
        </w:rPr>
        <w:t>o  l</w:t>
      </w:r>
      <w:r>
        <w:rPr>
          <w:rFonts w:cs="Calibri"/>
          <w:spacing w:val="-1"/>
        </w:rPr>
        <w:t>'</w:t>
      </w:r>
      <w:r>
        <w:rPr>
          <w:rFonts w:cs="Calibri"/>
        </w:rPr>
        <w:t>i</w:t>
      </w:r>
      <w:r>
        <w:rPr>
          <w:rFonts w:cs="Calibri"/>
          <w:spacing w:val="1"/>
        </w:rPr>
        <w:t>m</w:t>
      </w:r>
      <w:r>
        <w:rPr>
          <w:rFonts w:cs="Calibri"/>
          <w:spacing w:val="-1"/>
        </w:rPr>
        <w:t>p</w:t>
      </w:r>
      <w:r>
        <w:rPr>
          <w:rFonts w:cs="Calibri"/>
          <w:spacing w:val="-5"/>
        </w:rPr>
        <w:t>r</w:t>
      </w:r>
      <w:r>
        <w:rPr>
          <w:rFonts w:cs="Calibri"/>
          <w:spacing w:val="-2"/>
        </w:rPr>
        <w:t>es</w:t>
      </w:r>
      <w:r>
        <w:rPr>
          <w:rFonts w:cs="Calibri"/>
        </w:rPr>
        <w:t xml:space="preserve">a </w:t>
      </w:r>
      <w:r>
        <w:rPr>
          <w:rFonts w:cs="Calibri"/>
          <w:spacing w:val="1"/>
        </w:rPr>
        <w:t xml:space="preserve"> </w:t>
      </w:r>
      <w:r>
        <w:rPr>
          <w:rFonts w:cs="Calibri"/>
          <w:spacing w:val="-2"/>
        </w:rPr>
        <w:t>c</w:t>
      </w:r>
      <w:r>
        <w:rPr>
          <w:rFonts w:cs="Calibri"/>
          <w:spacing w:val="1"/>
        </w:rPr>
        <w:t>o</w:t>
      </w:r>
      <w:r>
        <w:rPr>
          <w:rFonts w:cs="Calibri"/>
          <w:spacing w:val="-1"/>
        </w:rPr>
        <w:t>n</w:t>
      </w:r>
      <w:r>
        <w:rPr>
          <w:rFonts w:cs="Calibri"/>
          <w:spacing w:val="-5"/>
        </w:rPr>
        <w:t>c</w:t>
      </w:r>
      <w:r>
        <w:rPr>
          <w:rFonts w:cs="Calibri"/>
          <w:spacing w:val="1"/>
        </w:rPr>
        <w:t>o</w:t>
      </w:r>
      <w:r>
        <w:rPr>
          <w:rFonts w:cs="Calibri"/>
        </w:rPr>
        <w:t>r</w:t>
      </w:r>
      <w:r>
        <w:rPr>
          <w:rFonts w:cs="Calibri"/>
          <w:spacing w:val="-3"/>
        </w:rPr>
        <w:t>r</w:t>
      </w:r>
      <w:r>
        <w:rPr>
          <w:rFonts w:cs="Calibri"/>
        </w:rPr>
        <w:t>e</w:t>
      </w:r>
      <w:r>
        <w:rPr>
          <w:rFonts w:cs="Calibri"/>
          <w:spacing w:val="-3"/>
        </w:rPr>
        <w:t>n</w:t>
      </w:r>
      <w:r>
        <w:rPr>
          <w:rFonts w:cs="Calibri"/>
          <w:spacing w:val="-4"/>
        </w:rPr>
        <w:t>t</w:t>
      </w:r>
      <w:r>
        <w:rPr>
          <w:rFonts w:cs="Calibri"/>
        </w:rPr>
        <w:t xml:space="preserve">e </w:t>
      </w:r>
      <w:r>
        <w:rPr>
          <w:rFonts w:cs="Calibri"/>
          <w:spacing w:val="3"/>
        </w:rPr>
        <w:t xml:space="preserve"> </w:t>
      </w:r>
      <w:r>
        <w:rPr>
          <w:rFonts w:cs="Calibri"/>
        </w:rPr>
        <w:t>s</w:t>
      </w:r>
      <w:r>
        <w:rPr>
          <w:rFonts w:cs="Calibri"/>
          <w:spacing w:val="-3"/>
        </w:rPr>
        <w:t>i</w:t>
      </w:r>
      <w:r>
        <w:rPr>
          <w:rFonts w:cs="Calibri"/>
        </w:rPr>
        <w:t xml:space="preserve">a </w:t>
      </w:r>
      <w:r>
        <w:rPr>
          <w:rFonts w:cs="Calibri"/>
          <w:spacing w:val="1"/>
        </w:rPr>
        <w:t xml:space="preserve"> </w:t>
      </w:r>
      <w:r>
        <w:rPr>
          <w:rFonts w:cs="Calibri"/>
          <w:spacing w:val="-5"/>
        </w:rPr>
        <w:t>s</w:t>
      </w:r>
      <w:r>
        <w:rPr>
          <w:rFonts w:cs="Calibri"/>
          <w:spacing w:val="-2"/>
        </w:rPr>
        <w:t>t</w:t>
      </w:r>
      <w:r>
        <w:rPr>
          <w:rFonts w:cs="Calibri"/>
          <w:spacing w:val="-3"/>
        </w:rPr>
        <w:t>a</w:t>
      </w:r>
      <w:r>
        <w:rPr>
          <w:rFonts w:cs="Calibri"/>
          <w:spacing w:val="-2"/>
        </w:rPr>
        <w:t>t</w:t>
      </w:r>
      <w:r>
        <w:rPr>
          <w:rFonts w:cs="Calibri"/>
        </w:rPr>
        <w:t>a</w:t>
      </w:r>
      <w:r>
        <w:rPr>
          <w:rFonts w:cs="Calibri"/>
          <w:spacing w:val="49"/>
        </w:rPr>
        <w:t xml:space="preserve"> </w:t>
      </w:r>
      <w:r>
        <w:rPr>
          <w:rFonts w:cs="Calibri"/>
        </w:rPr>
        <w:t>i</w:t>
      </w:r>
      <w:r>
        <w:rPr>
          <w:rFonts w:cs="Calibri"/>
          <w:spacing w:val="-4"/>
        </w:rPr>
        <w:t>n</w:t>
      </w:r>
      <w:r>
        <w:rPr>
          <w:rFonts w:cs="Calibri"/>
          <w:spacing w:val="-2"/>
        </w:rPr>
        <w:t>t</w:t>
      </w:r>
      <w:r>
        <w:rPr>
          <w:rFonts w:cs="Calibri"/>
        </w:rPr>
        <w:t>e</w:t>
      </w:r>
      <w:r>
        <w:rPr>
          <w:rFonts w:cs="Calibri"/>
          <w:spacing w:val="-4"/>
        </w:rPr>
        <w:t>r</w:t>
      </w:r>
      <w:r>
        <w:rPr>
          <w:rFonts w:cs="Calibri"/>
          <w:spacing w:val="-2"/>
        </w:rPr>
        <w:t>e</w:t>
      </w:r>
      <w:r>
        <w:rPr>
          <w:rFonts w:cs="Calibri"/>
        </w:rPr>
        <w:t>ss</w:t>
      </w:r>
      <w:r>
        <w:rPr>
          <w:rFonts w:cs="Calibri"/>
          <w:spacing w:val="-2"/>
        </w:rPr>
        <w:t>at</w:t>
      </w:r>
      <w:r>
        <w:rPr>
          <w:rFonts w:cs="Calibri"/>
        </w:rPr>
        <w:t>a</w:t>
      </w:r>
      <w:r>
        <w:rPr>
          <w:rFonts w:cs="Calibri"/>
          <w:spacing w:val="49"/>
        </w:rPr>
        <w:t xml:space="preserve"> </w:t>
      </w:r>
      <w:r>
        <w:rPr>
          <w:rFonts w:cs="Calibri"/>
        </w:rPr>
        <w:t>o</w:t>
      </w:r>
      <w:r>
        <w:rPr>
          <w:rFonts w:cs="Calibri"/>
          <w:spacing w:val="48"/>
        </w:rPr>
        <w:t xml:space="preserve"> </w:t>
      </w:r>
      <w:r>
        <w:rPr>
          <w:rFonts w:cs="Calibri"/>
          <w:spacing w:val="1"/>
        </w:rPr>
        <w:t>m</w:t>
      </w:r>
      <w:r>
        <w:rPr>
          <w:rFonts w:cs="Calibri"/>
        </w:rPr>
        <w:t>e</w:t>
      </w:r>
      <w:r>
        <w:rPr>
          <w:rFonts w:cs="Calibri"/>
          <w:spacing w:val="-3"/>
        </w:rPr>
        <w:t>n</w:t>
      </w:r>
      <w:r>
        <w:rPr>
          <w:rFonts w:cs="Calibri"/>
        </w:rPr>
        <w:t xml:space="preserve">o </w:t>
      </w:r>
      <w:r>
        <w:rPr>
          <w:rFonts w:cs="Calibri"/>
          <w:spacing w:val="2"/>
        </w:rPr>
        <w:t xml:space="preserve"> </w:t>
      </w:r>
      <w:r>
        <w:rPr>
          <w:rFonts w:cs="Calibri"/>
          <w:spacing w:val="-1"/>
        </w:rPr>
        <w:t>d</w:t>
      </w:r>
      <w:r>
        <w:rPr>
          <w:rFonts w:cs="Calibri"/>
        </w:rPr>
        <w:t>a</w:t>
      </w:r>
      <w:r>
        <w:rPr>
          <w:rFonts w:cs="Calibri"/>
          <w:spacing w:val="49"/>
        </w:rPr>
        <w:t xml:space="preserve"> </w:t>
      </w:r>
      <w:r>
        <w:rPr>
          <w:rFonts w:cs="Calibri"/>
        </w:rPr>
        <w:t>f</w:t>
      </w:r>
      <w:r>
        <w:rPr>
          <w:rFonts w:cs="Calibri"/>
          <w:spacing w:val="-1"/>
        </w:rPr>
        <w:t>u</w:t>
      </w:r>
      <w:r>
        <w:rPr>
          <w:rFonts w:cs="Calibri"/>
        </w:rPr>
        <w:t>s</w:t>
      </w:r>
      <w:r>
        <w:rPr>
          <w:rFonts w:cs="Calibri"/>
          <w:spacing w:val="-3"/>
        </w:rPr>
        <w:t>i</w:t>
      </w:r>
      <w:r>
        <w:rPr>
          <w:rFonts w:cs="Calibri"/>
          <w:spacing w:val="1"/>
        </w:rPr>
        <w:t>o</w:t>
      </w:r>
      <w:r>
        <w:rPr>
          <w:rFonts w:cs="Calibri"/>
          <w:spacing w:val="-1"/>
        </w:rPr>
        <w:t>n</w:t>
      </w:r>
      <w:r>
        <w:rPr>
          <w:rFonts w:cs="Calibri"/>
        </w:rPr>
        <w:t>e,</w:t>
      </w:r>
      <w:r>
        <w:rPr>
          <w:rFonts w:cs="Calibri"/>
          <w:spacing w:val="49"/>
        </w:rPr>
        <w:t xml:space="preserve"> </w:t>
      </w:r>
      <w:r>
        <w:rPr>
          <w:rFonts w:cs="Calibri"/>
        </w:rPr>
        <w:t>i</w:t>
      </w:r>
      <w:r>
        <w:rPr>
          <w:rFonts w:cs="Calibri"/>
          <w:spacing w:val="-1"/>
        </w:rPr>
        <w:t>n</w:t>
      </w:r>
      <w:r>
        <w:rPr>
          <w:rFonts w:cs="Calibri"/>
          <w:spacing w:val="-2"/>
        </w:rPr>
        <w:t>c</w:t>
      </w:r>
      <w:r>
        <w:rPr>
          <w:rFonts w:cs="Calibri"/>
          <w:spacing w:val="1"/>
        </w:rPr>
        <w:t>o</w:t>
      </w:r>
      <w:r>
        <w:rPr>
          <w:rFonts w:cs="Calibri"/>
        </w:rPr>
        <w:t>r</w:t>
      </w:r>
      <w:r>
        <w:rPr>
          <w:rFonts w:cs="Calibri"/>
          <w:spacing w:val="-3"/>
        </w:rPr>
        <w:t>p</w:t>
      </w:r>
      <w:r>
        <w:rPr>
          <w:rFonts w:cs="Calibri"/>
          <w:spacing w:val="1"/>
        </w:rPr>
        <w:t>o</w:t>
      </w:r>
      <w:r>
        <w:rPr>
          <w:rFonts w:cs="Calibri"/>
          <w:spacing w:val="-5"/>
        </w:rPr>
        <w:t>r</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47"/>
        </w:rPr>
        <w:t xml:space="preserve"> </w:t>
      </w:r>
      <w:r>
        <w:rPr>
          <w:rFonts w:cs="Calibri"/>
        </w:rPr>
        <w:t>o ac</w:t>
      </w:r>
      <w:r>
        <w:rPr>
          <w:rFonts w:cs="Calibri"/>
          <w:spacing w:val="-1"/>
        </w:rPr>
        <w:t>qu</w:t>
      </w:r>
      <w:r>
        <w:rPr>
          <w:rFonts w:cs="Calibri"/>
        </w:rPr>
        <w:t>isi</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7"/>
        </w:rPr>
        <w:t xml:space="preserve"> </w:t>
      </w:r>
      <w:r>
        <w:rPr>
          <w:rFonts w:cs="Calibri"/>
          <w:spacing w:val="-4"/>
        </w:rPr>
        <w:t>t</w:t>
      </w:r>
      <w:r>
        <w:rPr>
          <w:rFonts w:cs="Calibri"/>
          <w:spacing w:val="-1"/>
        </w:rPr>
        <w:t>o</w:t>
      </w:r>
      <w:r>
        <w:rPr>
          <w:rFonts w:cs="Calibri"/>
          <w:spacing w:val="-2"/>
        </w:rPr>
        <w:t>t</w:t>
      </w:r>
      <w:r>
        <w:rPr>
          <w:rFonts w:cs="Calibri"/>
        </w:rPr>
        <w:t>ale</w:t>
      </w:r>
      <w:r>
        <w:rPr>
          <w:rFonts w:cs="Calibri"/>
          <w:spacing w:val="2"/>
        </w:rPr>
        <w:t xml:space="preserve"> </w:t>
      </w:r>
      <w:r>
        <w:rPr>
          <w:rFonts w:cs="Calibri"/>
        </w:rPr>
        <w:t>o</w:t>
      </w:r>
      <w:r>
        <w:rPr>
          <w:rFonts w:cs="Calibri"/>
          <w:spacing w:val="7"/>
        </w:rPr>
        <w:t xml:space="preserve"> </w:t>
      </w:r>
      <w:r>
        <w:rPr>
          <w:rFonts w:cs="Calibri"/>
          <w:spacing w:val="-3"/>
        </w:rPr>
        <w:t>pa</w:t>
      </w:r>
      <w:r>
        <w:rPr>
          <w:rFonts w:cs="Calibri"/>
        </w:rPr>
        <w:t>r</w:t>
      </w:r>
      <w:r>
        <w:rPr>
          <w:rFonts w:cs="Calibri"/>
          <w:spacing w:val="-1"/>
        </w:rPr>
        <w:t>z</w:t>
      </w:r>
      <w:r>
        <w:rPr>
          <w:rFonts w:cs="Calibri"/>
        </w:rPr>
        <w:t>ia</w:t>
      </w:r>
      <w:r>
        <w:rPr>
          <w:rFonts w:cs="Calibri"/>
          <w:spacing w:val="-1"/>
        </w:rPr>
        <w:t>l</w:t>
      </w:r>
      <w:r>
        <w:rPr>
          <w:rFonts w:cs="Calibri"/>
        </w:rPr>
        <w:t>e</w:t>
      </w:r>
      <w:r>
        <w:rPr>
          <w:rFonts w:cs="Calibri"/>
          <w:spacing w:val="7"/>
        </w:rPr>
        <w:t xml:space="preserve"> </w:t>
      </w:r>
      <w:r>
        <w:rPr>
          <w:rFonts w:cs="Calibri"/>
        </w:rPr>
        <w:t>a</w:t>
      </w:r>
      <w:r>
        <w:rPr>
          <w:rFonts w:cs="Calibri"/>
          <w:spacing w:val="6"/>
        </w:rPr>
        <w:t xml:space="preserve"> </w:t>
      </w:r>
      <w:r>
        <w:rPr>
          <w:rFonts w:cs="Calibri"/>
          <w:spacing w:val="-1"/>
        </w:rPr>
        <w:t>qu</w:t>
      </w:r>
      <w:r>
        <w:rPr>
          <w:rFonts w:cs="Calibri"/>
        </w:rPr>
        <w:t>als</w:t>
      </w:r>
      <w:r>
        <w:rPr>
          <w:rFonts w:cs="Calibri"/>
          <w:spacing w:val="-1"/>
        </w:rPr>
        <w:t>i</w:t>
      </w:r>
      <w:r>
        <w:rPr>
          <w:rFonts w:cs="Calibri"/>
          <w:spacing w:val="-3"/>
        </w:rPr>
        <w:t>a</w:t>
      </w:r>
      <w:r>
        <w:rPr>
          <w:rFonts w:cs="Calibri"/>
        </w:rPr>
        <w:t>si</w:t>
      </w:r>
      <w:r>
        <w:rPr>
          <w:rFonts w:cs="Calibri"/>
          <w:spacing w:val="4"/>
        </w:rPr>
        <w:t xml:space="preserve"> </w:t>
      </w:r>
      <w:r>
        <w:rPr>
          <w:rFonts w:cs="Calibri"/>
        </w:rPr>
        <w:t>ti</w:t>
      </w:r>
      <w:r>
        <w:rPr>
          <w:rFonts w:cs="Calibri"/>
          <w:spacing w:val="-4"/>
        </w:rPr>
        <w:t>t</w:t>
      </w:r>
      <w:r>
        <w:rPr>
          <w:rFonts w:cs="Calibri"/>
          <w:spacing w:val="1"/>
        </w:rPr>
        <w:t>o</w:t>
      </w:r>
      <w:r>
        <w:rPr>
          <w:rFonts w:cs="Calibri"/>
        </w:rPr>
        <w:t>lo</w:t>
      </w:r>
      <w:r>
        <w:rPr>
          <w:rFonts w:cs="Calibri"/>
          <w:spacing w:val="2"/>
        </w:rPr>
        <w:t xml:space="preserve"> </w:t>
      </w:r>
      <w:r>
        <w:rPr>
          <w:rFonts w:cs="Calibri"/>
          <w:spacing w:val="-1"/>
        </w:rPr>
        <w:t>d</w:t>
      </w:r>
      <w:r>
        <w:rPr>
          <w:rFonts w:cs="Calibri"/>
        </w:rPr>
        <w:t>i</w:t>
      </w:r>
      <w:r>
        <w:rPr>
          <w:rFonts w:cs="Calibri"/>
          <w:spacing w:val="6"/>
        </w:rPr>
        <w:t xml:space="preserve"> </w:t>
      </w:r>
      <w:r>
        <w:rPr>
          <w:rFonts w:cs="Calibri"/>
        </w:rPr>
        <w:t>alt</w:t>
      </w:r>
      <w:r>
        <w:rPr>
          <w:rFonts w:cs="Calibri"/>
          <w:spacing w:val="-5"/>
        </w:rPr>
        <w:t>r</w:t>
      </w:r>
      <w:r>
        <w:rPr>
          <w:rFonts w:cs="Calibri"/>
        </w:rPr>
        <w:t>a</w:t>
      </w:r>
      <w:r>
        <w:rPr>
          <w:rFonts w:cs="Calibri"/>
          <w:spacing w:val="6"/>
        </w:rPr>
        <w:t xml:space="preserve"> </w:t>
      </w:r>
      <w:r>
        <w:rPr>
          <w:rFonts w:cs="Calibri"/>
          <w:spacing w:val="-3"/>
        </w:rPr>
        <w:t>i</w:t>
      </w:r>
      <w:r>
        <w:rPr>
          <w:rFonts w:cs="Calibri"/>
          <w:spacing w:val="1"/>
        </w:rPr>
        <w:t>m</w:t>
      </w:r>
      <w:r>
        <w:rPr>
          <w:rFonts w:cs="Calibri"/>
          <w:spacing w:val="-1"/>
        </w:rPr>
        <w:t>p</w:t>
      </w:r>
      <w:r>
        <w:rPr>
          <w:rFonts w:cs="Calibri"/>
          <w:spacing w:val="-5"/>
        </w:rPr>
        <w:t>r</w:t>
      </w:r>
      <w:r>
        <w:rPr>
          <w:rFonts w:cs="Calibri"/>
          <w:spacing w:val="-2"/>
        </w:rPr>
        <w:t>e</w:t>
      </w:r>
      <w:r>
        <w:rPr>
          <w:rFonts w:cs="Calibri"/>
        </w:rPr>
        <w:t>sa</w:t>
      </w:r>
      <w:r>
        <w:rPr>
          <w:rFonts w:cs="Calibri"/>
          <w:spacing w:val="4"/>
        </w:rPr>
        <w:t xml:space="preserve"> </w:t>
      </w:r>
      <w:r>
        <w:rPr>
          <w:rFonts w:cs="Calibri"/>
          <w:spacing w:val="-2"/>
        </w:rPr>
        <w:t>e</w:t>
      </w:r>
      <w:r>
        <w:rPr>
          <w:rFonts w:cs="Calibri"/>
          <w:spacing w:val="-1"/>
        </w:rPr>
        <w:t>d</w:t>
      </w:r>
      <w:r>
        <w:rPr>
          <w:rFonts w:cs="Calibri"/>
        </w:rPr>
        <w:t>,</w:t>
      </w:r>
      <w:r>
        <w:rPr>
          <w:rFonts w:cs="Calibri"/>
          <w:spacing w:val="6"/>
        </w:rPr>
        <w:t xml:space="preserve"> </w:t>
      </w:r>
      <w:r>
        <w:rPr>
          <w:rFonts w:cs="Calibri"/>
        </w:rPr>
        <w:t xml:space="preserve">in </w:t>
      </w:r>
      <w:r>
        <w:rPr>
          <w:rFonts w:cs="Calibri"/>
          <w:spacing w:val="-2"/>
        </w:rPr>
        <w:t>c</w:t>
      </w:r>
      <w:r>
        <w:rPr>
          <w:rFonts w:cs="Calibri"/>
          <w:spacing w:val="-3"/>
        </w:rPr>
        <w:t>a</w:t>
      </w:r>
      <w:r>
        <w:rPr>
          <w:rFonts w:cs="Calibri"/>
        </w:rPr>
        <w:t>so</w:t>
      </w:r>
      <w:r>
        <w:rPr>
          <w:rFonts w:cs="Calibri"/>
          <w:spacing w:val="7"/>
        </w:rPr>
        <w:t xml:space="preserve"> </w:t>
      </w:r>
      <w:r>
        <w:rPr>
          <w:rFonts w:cs="Calibri"/>
          <w:spacing w:val="-3"/>
        </w:rPr>
        <w:t>p</w:t>
      </w:r>
      <w:r>
        <w:rPr>
          <w:rFonts w:cs="Calibri"/>
          <w:spacing w:val="1"/>
        </w:rPr>
        <w:t>o</w:t>
      </w:r>
      <w:r>
        <w:rPr>
          <w:rFonts w:cs="Calibri"/>
        </w:rPr>
        <w:t>siti</w:t>
      </w:r>
      <w:r>
        <w:rPr>
          <w:rFonts w:cs="Calibri"/>
          <w:spacing w:val="-4"/>
        </w:rPr>
        <w:t>vo</w:t>
      </w:r>
      <w:r>
        <w:rPr>
          <w:rFonts w:cs="Calibri"/>
        </w:rPr>
        <w:t>,</w:t>
      </w:r>
      <w:r>
        <w:rPr>
          <w:rFonts w:cs="Calibri"/>
          <w:spacing w:val="6"/>
        </w:rPr>
        <w:t xml:space="preserve"> </w:t>
      </w:r>
      <w:r>
        <w:rPr>
          <w:rFonts w:cs="Calibri"/>
        </w:rPr>
        <w:t>i</w:t>
      </w:r>
      <w:r>
        <w:rPr>
          <w:rFonts w:cs="Calibri"/>
          <w:spacing w:val="-1"/>
        </w:rPr>
        <w:t>nd</w:t>
      </w:r>
      <w:r>
        <w:rPr>
          <w:rFonts w:cs="Calibri"/>
        </w:rPr>
        <w:t>i</w:t>
      </w:r>
      <w:r>
        <w:rPr>
          <w:rFonts w:cs="Calibri"/>
          <w:spacing w:val="-3"/>
        </w:rPr>
        <w:t>c</w:t>
      </w:r>
      <w:r>
        <w:rPr>
          <w:rFonts w:cs="Calibri"/>
        </w:rPr>
        <w:t xml:space="preserve">a </w:t>
      </w:r>
      <w:r>
        <w:rPr>
          <w:rFonts w:cs="Calibri"/>
          <w:spacing w:val="-1"/>
        </w:rPr>
        <w:t>d</w:t>
      </w:r>
      <w:r>
        <w:rPr>
          <w:rFonts w:cs="Calibri"/>
        </w:rPr>
        <w:t>en</w:t>
      </w:r>
      <w:r>
        <w:rPr>
          <w:rFonts w:cs="Calibri"/>
          <w:spacing w:val="1"/>
        </w:rPr>
        <w:t>om</w:t>
      </w:r>
      <w:r>
        <w:rPr>
          <w:rFonts w:cs="Calibri"/>
        </w:rPr>
        <w:t>i</w:t>
      </w:r>
      <w:r>
        <w:rPr>
          <w:rFonts w:cs="Calibri"/>
          <w:spacing w:val="-1"/>
        </w:rPr>
        <w:t>n</w:t>
      </w:r>
      <w:r>
        <w:rPr>
          <w:rFonts w:cs="Calibri"/>
          <w:spacing w:val="-3"/>
        </w:rPr>
        <w:t>a</w:t>
      </w:r>
      <w:r>
        <w:rPr>
          <w:rFonts w:cs="Calibri"/>
          <w:spacing w:val="-1"/>
        </w:rPr>
        <w:t>z</w:t>
      </w:r>
      <w:r>
        <w:rPr>
          <w:rFonts w:cs="Calibri"/>
          <w:spacing w:val="-3"/>
        </w:rPr>
        <w:t>i</w:t>
      </w:r>
      <w:r>
        <w:rPr>
          <w:rFonts w:cs="Calibri"/>
          <w:spacing w:val="1"/>
        </w:rPr>
        <w:t>o</w:t>
      </w:r>
      <w:r>
        <w:rPr>
          <w:rFonts w:cs="Calibri"/>
          <w:spacing w:val="-1"/>
        </w:rPr>
        <w:t>n</w:t>
      </w:r>
      <w:r>
        <w:rPr>
          <w:rFonts w:cs="Calibri"/>
        </w:rPr>
        <w:t>e,</w:t>
      </w:r>
      <w:r>
        <w:rPr>
          <w:rFonts w:cs="Calibri"/>
          <w:spacing w:val="2"/>
        </w:rPr>
        <w:t xml:space="preserve"> </w:t>
      </w:r>
      <w:r>
        <w:rPr>
          <w:rFonts w:cs="Calibri"/>
          <w:spacing w:val="-5"/>
        </w:rPr>
        <w:t>r</w:t>
      </w:r>
      <w:r>
        <w:rPr>
          <w:rFonts w:cs="Calibri"/>
        </w:rPr>
        <w:t>a</w:t>
      </w:r>
      <w:r>
        <w:rPr>
          <w:rFonts w:cs="Calibri"/>
          <w:spacing w:val="-1"/>
        </w:rPr>
        <w:t>g</w:t>
      </w:r>
      <w:r>
        <w:rPr>
          <w:rFonts w:cs="Calibri"/>
        </w:rPr>
        <w:t>i</w:t>
      </w:r>
      <w:r>
        <w:rPr>
          <w:rFonts w:cs="Calibri"/>
          <w:spacing w:val="1"/>
        </w:rPr>
        <w:t>o</w:t>
      </w:r>
      <w:r>
        <w:rPr>
          <w:rFonts w:cs="Calibri"/>
          <w:spacing w:val="-1"/>
        </w:rPr>
        <w:t>n</w:t>
      </w:r>
      <w:r>
        <w:rPr>
          <w:rFonts w:cs="Calibri"/>
        </w:rPr>
        <w:t>e</w:t>
      </w:r>
      <w:r>
        <w:rPr>
          <w:rFonts w:cs="Calibri"/>
          <w:spacing w:val="2"/>
        </w:rPr>
        <w:t xml:space="preserve"> </w:t>
      </w:r>
      <w:r>
        <w:rPr>
          <w:rFonts w:cs="Calibri"/>
          <w:spacing w:val="-2"/>
        </w:rPr>
        <w:t>s</w:t>
      </w:r>
      <w:r>
        <w:rPr>
          <w:rFonts w:cs="Calibri"/>
          <w:spacing w:val="1"/>
        </w:rPr>
        <w:t>o</w:t>
      </w:r>
      <w:r>
        <w:rPr>
          <w:rFonts w:cs="Calibri"/>
        </w:rPr>
        <w:t xml:space="preserve">ciale, </w:t>
      </w:r>
      <w:r>
        <w:rPr>
          <w:rFonts w:cs="Calibri"/>
          <w:spacing w:val="-4"/>
        </w:rPr>
        <w:t>P</w:t>
      </w:r>
      <w:r>
        <w:rPr>
          <w:rFonts w:cs="Calibri"/>
        </w:rPr>
        <w:t>arti</w:t>
      </w:r>
      <w:r>
        <w:rPr>
          <w:rFonts w:cs="Calibri"/>
          <w:spacing w:val="-2"/>
        </w:rPr>
        <w:t>t</w:t>
      </w:r>
      <w:r>
        <w:rPr>
          <w:rFonts w:cs="Calibri"/>
        </w:rPr>
        <w:t>a</w:t>
      </w:r>
      <w:r>
        <w:rPr>
          <w:rFonts w:cs="Calibri"/>
          <w:spacing w:val="1"/>
        </w:rPr>
        <w:t xml:space="preserve"> </w:t>
      </w:r>
      <w:r>
        <w:rPr>
          <w:rFonts w:cs="Calibri"/>
        </w:rPr>
        <w:t>I</w:t>
      </w:r>
      <w:r>
        <w:rPr>
          <w:rFonts w:cs="Calibri"/>
          <w:spacing w:val="-10"/>
        </w:rPr>
        <w:t>V</w:t>
      </w:r>
      <w:r>
        <w:rPr>
          <w:rFonts w:cs="Calibri"/>
        </w:rPr>
        <w:t>A</w:t>
      </w:r>
      <w:r>
        <w:rPr>
          <w:rFonts w:cs="Calibri"/>
          <w:spacing w:val="1"/>
        </w:rPr>
        <w:t xml:space="preserve"> </w:t>
      </w:r>
      <w:r>
        <w:rPr>
          <w:rFonts w:cs="Calibri"/>
        </w:rPr>
        <w:t>e</w:t>
      </w:r>
      <w:r>
        <w:rPr>
          <w:rFonts w:cs="Calibri"/>
          <w:spacing w:val="2"/>
        </w:rPr>
        <w:t xml:space="preserve"> </w:t>
      </w:r>
      <w:r>
        <w:rPr>
          <w:rFonts w:cs="Calibri"/>
        </w:rPr>
        <w:t>s</w:t>
      </w:r>
      <w:r>
        <w:rPr>
          <w:rFonts w:cs="Calibri"/>
          <w:spacing w:val="-2"/>
        </w:rPr>
        <w:t>e</w:t>
      </w:r>
      <w:r>
        <w:rPr>
          <w:rFonts w:cs="Calibri"/>
          <w:spacing w:val="-3"/>
        </w:rPr>
        <w:t>d</w:t>
      </w:r>
      <w:r>
        <w:rPr>
          <w:rFonts w:cs="Calibri"/>
        </w:rPr>
        <w:t>e</w:t>
      </w:r>
      <w:r>
        <w:rPr>
          <w:rFonts w:cs="Calibri"/>
          <w:spacing w:val="2"/>
        </w:rPr>
        <w:t xml:space="preserve"> </w:t>
      </w:r>
      <w:r>
        <w:rPr>
          <w:rFonts w:cs="Calibri"/>
          <w:spacing w:val="-1"/>
        </w:rPr>
        <w:t>n</w:t>
      </w:r>
      <w:r>
        <w:rPr>
          <w:rFonts w:cs="Calibri"/>
          <w:spacing w:val="1"/>
        </w:rPr>
        <w:t>o</w:t>
      </w:r>
      <w:r>
        <w:rPr>
          <w:rFonts w:cs="Calibri"/>
          <w:spacing w:val="-1"/>
        </w:rPr>
        <w:t>n</w:t>
      </w:r>
      <w:r>
        <w:rPr>
          <w:rFonts w:cs="Calibri"/>
        </w:rPr>
        <w:t>ché</w:t>
      </w:r>
      <w:r>
        <w:rPr>
          <w:rFonts w:cs="Calibri"/>
          <w:spacing w:val="1"/>
        </w:rPr>
        <w:t xml:space="preserve"> </w:t>
      </w:r>
      <w:r>
        <w:rPr>
          <w:rFonts w:cs="Calibri"/>
        </w:rPr>
        <w:t>t</w:t>
      </w:r>
      <w:r>
        <w:rPr>
          <w:rFonts w:cs="Calibri"/>
          <w:spacing w:val="-3"/>
        </w:rPr>
        <w:t>u</w:t>
      </w:r>
      <w:r>
        <w:rPr>
          <w:rFonts w:cs="Calibri"/>
          <w:spacing w:val="-2"/>
        </w:rPr>
        <w:t>t</w:t>
      </w:r>
      <w:r>
        <w:rPr>
          <w:rFonts w:cs="Calibri"/>
        </w:rPr>
        <w:t>ti</w:t>
      </w:r>
      <w:r>
        <w:rPr>
          <w:rFonts w:cs="Calibri"/>
          <w:spacing w:val="4"/>
        </w:rPr>
        <w:t xml:space="preserve"> </w:t>
      </w:r>
      <w:r>
        <w:rPr>
          <w:rFonts w:cs="Calibri"/>
        </w:rPr>
        <w:t>i</w:t>
      </w:r>
      <w:r>
        <w:rPr>
          <w:rFonts w:cs="Calibri"/>
          <w:spacing w:val="1"/>
        </w:rPr>
        <w:t xml:space="preserve"> </w:t>
      </w:r>
      <w:r>
        <w:rPr>
          <w:rFonts w:cs="Calibri"/>
          <w:spacing w:val="-1"/>
        </w:rPr>
        <w:t>no</w:t>
      </w:r>
      <w:r>
        <w:rPr>
          <w:rFonts w:cs="Calibri"/>
          <w:spacing w:val="1"/>
        </w:rPr>
        <w:t>m</w:t>
      </w:r>
      <w:r>
        <w:rPr>
          <w:rFonts w:cs="Calibri"/>
        </w:rPr>
        <w:t>i</w:t>
      </w:r>
      <w:r>
        <w:rPr>
          <w:rFonts w:cs="Calibri"/>
          <w:spacing w:val="-1"/>
        </w:rPr>
        <w:t>n</w:t>
      </w:r>
      <w:r>
        <w:rPr>
          <w:rFonts w:cs="Calibri"/>
          <w:spacing w:val="-3"/>
        </w:rPr>
        <w:t>a</w:t>
      </w:r>
      <w:r>
        <w:rPr>
          <w:rFonts w:cs="Calibri"/>
        </w:rPr>
        <w:t>t</w:t>
      </w:r>
      <w:r>
        <w:rPr>
          <w:rFonts w:cs="Calibri"/>
          <w:spacing w:val="-2"/>
        </w:rPr>
        <w:t>i</w:t>
      </w:r>
      <w:r>
        <w:rPr>
          <w:rFonts w:cs="Calibri"/>
          <w:spacing w:val="1"/>
        </w:rPr>
        <w:t>v</w:t>
      </w:r>
      <w:r>
        <w:rPr>
          <w:rFonts w:cs="Calibri"/>
          <w:spacing w:val="-3"/>
        </w:rPr>
        <w:t>i</w:t>
      </w:r>
      <w:r>
        <w:rPr>
          <w:rFonts w:cs="Calibri"/>
        </w:rPr>
        <w:t>,</w:t>
      </w:r>
      <w:r>
        <w:rPr>
          <w:rFonts w:cs="Calibri"/>
          <w:spacing w:val="4"/>
        </w:rPr>
        <w:t xml:space="preserve"> </w:t>
      </w:r>
      <w:r>
        <w:rPr>
          <w:rFonts w:cs="Calibri"/>
        </w:rPr>
        <w:t>le</w:t>
      </w:r>
      <w:r>
        <w:rPr>
          <w:rFonts w:cs="Calibri"/>
          <w:spacing w:val="2"/>
        </w:rPr>
        <w:t xml:space="preserve"> </w:t>
      </w:r>
      <w:r>
        <w:rPr>
          <w:rFonts w:cs="Calibri"/>
          <w:spacing w:val="-1"/>
        </w:rPr>
        <w:t>d</w:t>
      </w:r>
      <w:r>
        <w:rPr>
          <w:rFonts w:cs="Calibri"/>
          <w:spacing w:val="-3"/>
        </w:rPr>
        <w:t>a</w:t>
      </w:r>
      <w:r>
        <w:rPr>
          <w:rFonts w:cs="Calibri"/>
          <w:spacing w:val="-2"/>
        </w:rPr>
        <w:t>t</w:t>
      </w:r>
      <w:r>
        <w:rPr>
          <w:rFonts w:cs="Calibri"/>
        </w:rPr>
        <w:t>e</w:t>
      </w:r>
      <w:r>
        <w:rPr>
          <w:rFonts w:cs="Calibri"/>
          <w:spacing w:val="4"/>
        </w:rPr>
        <w:t xml:space="preserve"> </w:t>
      </w:r>
      <w:r>
        <w:rPr>
          <w:rFonts w:cs="Calibri"/>
          <w:spacing w:val="-1"/>
        </w:rPr>
        <w:t>d</w:t>
      </w:r>
      <w:r>
        <w:rPr>
          <w:rFonts w:cs="Calibri"/>
        </w:rPr>
        <w:t>i</w:t>
      </w:r>
      <w:r>
        <w:rPr>
          <w:rFonts w:cs="Calibri"/>
          <w:spacing w:val="1"/>
        </w:rPr>
        <w:t xml:space="preserve"> </w:t>
      </w:r>
      <w:r>
        <w:rPr>
          <w:rFonts w:cs="Calibri"/>
          <w:spacing w:val="-1"/>
        </w:rPr>
        <w:t>n</w:t>
      </w:r>
      <w:r>
        <w:rPr>
          <w:rFonts w:cs="Calibri"/>
          <w:spacing w:val="-3"/>
        </w:rPr>
        <w:t>a</w:t>
      </w:r>
      <w:r>
        <w:rPr>
          <w:rFonts w:cs="Calibri"/>
        </w:rPr>
        <w:t>sci</w:t>
      </w:r>
      <w:r>
        <w:rPr>
          <w:rFonts w:cs="Calibri"/>
          <w:spacing w:val="-2"/>
        </w:rPr>
        <w:t>t</w:t>
      </w:r>
      <w:r>
        <w:rPr>
          <w:rFonts w:cs="Calibri"/>
        </w:rPr>
        <w:t>a</w:t>
      </w:r>
      <w:r>
        <w:rPr>
          <w:rFonts w:cs="Calibri"/>
          <w:spacing w:val="1"/>
        </w:rPr>
        <w:t xml:space="preserve"> </w:t>
      </w:r>
      <w:r>
        <w:rPr>
          <w:rFonts w:cs="Calibri"/>
        </w:rPr>
        <w:t xml:space="preserve">e </w:t>
      </w:r>
      <w:r>
        <w:rPr>
          <w:rFonts w:cs="Calibri"/>
          <w:spacing w:val="-3"/>
        </w:rPr>
        <w:t>r</w:t>
      </w:r>
      <w:r>
        <w:rPr>
          <w:rFonts w:cs="Calibri"/>
          <w:spacing w:val="-2"/>
        </w:rPr>
        <w:t>e</w:t>
      </w:r>
      <w:r>
        <w:rPr>
          <w:rFonts w:cs="Calibri"/>
        </w:rPr>
        <w:t>si</w:t>
      </w:r>
      <w:r>
        <w:rPr>
          <w:rFonts w:cs="Calibri"/>
          <w:spacing w:val="-1"/>
        </w:rPr>
        <w:t>d</w:t>
      </w:r>
      <w:r>
        <w:rPr>
          <w:rFonts w:cs="Calibri"/>
        </w:rPr>
        <w:t>en</w:t>
      </w:r>
      <w:r>
        <w:rPr>
          <w:rFonts w:cs="Calibri"/>
          <w:spacing w:val="-6"/>
        </w:rPr>
        <w:t>z</w:t>
      </w:r>
      <w:r>
        <w:rPr>
          <w:rFonts w:cs="Calibri"/>
        </w:rPr>
        <w:t xml:space="preserve">a dei </w:t>
      </w:r>
      <w:r>
        <w:rPr>
          <w:rFonts w:cs="Calibri"/>
          <w:spacing w:val="-2"/>
        </w:rPr>
        <w:t>s</w:t>
      </w:r>
      <w:r>
        <w:rPr>
          <w:rFonts w:cs="Calibri"/>
        </w:rPr>
        <w:t>eg</w:t>
      </w:r>
      <w:r>
        <w:rPr>
          <w:rFonts w:cs="Calibri"/>
          <w:spacing w:val="-1"/>
        </w:rPr>
        <w:t>u</w:t>
      </w:r>
      <w:r>
        <w:rPr>
          <w:rFonts w:cs="Calibri"/>
        </w:rPr>
        <w:t>e</w:t>
      </w:r>
      <w:r>
        <w:rPr>
          <w:rFonts w:cs="Calibri"/>
          <w:spacing w:val="-3"/>
        </w:rPr>
        <w:t>n</w:t>
      </w:r>
      <w:r>
        <w:rPr>
          <w:rFonts w:cs="Calibri"/>
        </w:rPr>
        <w:t xml:space="preserve">ti </w:t>
      </w:r>
      <w:r>
        <w:rPr>
          <w:rFonts w:cs="Calibri"/>
          <w:spacing w:val="-2"/>
        </w:rPr>
        <w:t>s</w:t>
      </w:r>
      <w:r>
        <w:rPr>
          <w:rFonts w:cs="Calibri"/>
          <w:spacing w:val="1"/>
        </w:rPr>
        <w:t>og</w:t>
      </w:r>
      <w:r>
        <w:rPr>
          <w:rFonts w:cs="Calibri"/>
          <w:spacing w:val="-3"/>
        </w:rPr>
        <w:t>g</w:t>
      </w:r>
      <w:r>
        <w:rPr>
          <w:rFonts w:cs="Calibri"/>
        </w:rPr>
        <w:t>e</w:t>
      </w:r>
      <w:r>
        <w:rPr>
          <w:rFonts w:cs="Calibri"/>
          <w:spacing w:val="-4"/>
        </w:rPr>
        <w:t>t</w:t>
      </w:r>
      <w:r>
        <w:rPr>
          <w:rFonts w:cs="Calibri"/>
        </w:rPr>
        <w:t>ti del</w:t>
      </w:r>
      <w:r>
        <w:rPr>
          <w:rFonts w:cs="Calibri"/>
          <w:spacing w:val="-3"/>
        </w:rPr>
        <w:t>l</w:t>
      </w:r>
      <w:r>
        <w:rPr>
          <w:rFonts w:cs="Calibri"/>
        </w:rPr>
        <w:t>e</w:t>
      </w:r>
      <w:r>
        <w:rPr>
          <w:rFonts w:cs="Calibri"/>
          <w:spacing w:val="1"/>
        </w:rPr>
        <w:t xml:space="preserve"> </w:t>
      </w:r>
      <w:r>
        <w:rPr>
          <w:rFonts w:cs="Calibri"/>
          <w:spacing w:val="-2"/>
        </w:rPr>
        <w:t>s</w:t>
      </w:r>
      <w:r>
        <w:rPr>
          <w:rFonts w:cs="Calibri"/>
          <w:spacing w:val="1"/>
        </w:rPr>
        <w:t>o</w:t>
      </w:r>
      <w:r>
        <w:rPr>
          <w:rFonts w:cs="Calibri"/>
        </w:rPr>
        <w:t>c</w:t>
      </w:r>
      <w:r>
        <w:rPr>
          <w:rFonts w:cs="Calibri"/>
          <w:spacing w:val="-3"/>
        </w:rPr>
        <w:t>i</w:t>
      </w:r>
      <w:r>
        <w:rPr>
          <w:rFonts w:cs="Calibri"/>
        </w:rPr>
        <w:t>e</w:t>
      </w:r>
      <w:r>
        <w:rPr>
          <w:rFonts w:cs="Calibri"/>
          <w:spacing w:val="-1"/>
        </w:rPr>
        <w:t>t</w:t>
      </w:r>
      <w:r>
        <w:rPr>
          <w:rFonts w:cs="Calibri"/>
        </w:rPr>
        <w:t>à</w:t>
      </w:r>
      <w:r>
        <w:rPr>
          <w:rFonts w:cs="Calibri"/>
          <w:spacing w:val="-2"/>
        </w:rPr>
        <w:t xml:space="preserve"> </w:t>
      </w:r>
      <w:r>
        <w:rPr>
          <w:rFonts w:cs="Calibri"/>
        </w:rPr>
        <w:t>c</w:t>
      </w:r>
      <w:r>
        <w:rPr>
          <w:rFonts w:cs="Calibri"/>
          <w:spacing w:val="-2"/>
        </w:rPr>
        <w:t>e</w:t>
      </w:r>
      <w:r>
        <w:rPr>
          <w:rFonts w:cs="Calibri"/>
          <w:spacing w:val="-3"/>
        </w:rPr>
        <w:t>d</w:t>
      </w:r>
      <w:r>
        <w:rPr>
          <w:rFonts w:cs="Calibri"/>
        </w:rPr>
        <w:t>e</w:t>
      </w:r>
      <w:r>
        <w:rPr>
          <w:rFonts w:cs="Calibri"/>
          <w:spacing w:val="-3"/>
        </w:rPr>
        <w:t>n</w:t>
      </w:r>
      <w:r>
        <w:rPr>
          <w:rFonts w:cs="Calibri"/>
        </w:rPr>
        <w:t>ti:</w:t>
      </w:r>
    </w:p>
    <w:p w:rsidR="00243395" w:rsidRDefault="00243395">
      <w:pPr>
        <w:widowControl w:val="0"/>
        <w:autoSpaceDE w:val="0"/>
        <w:autoSpaceDN w:val="0"/>
        <w:adjustRightInd w:val="0"/>
        <w:spacing w:after="0" w:line="160" w:lineRule="exact"/>
        <w:rPr>
          <w:rFonts w:cs="Calibri"/>
          <w:sz w:val="16"/>
          <w:szCs w:val="16"/>
        </w:rPr>
      </w:pPr>
    </w:p>
    <w:p w:rsidR="00243395" w:rsidRDefault="00243395">
      <w:pPr>
        <w:widowControl w:val="0"/>
        <w:autoSpaceDE w:val="0"/>
        <w:autoSpaceDN w:val="0"/>
        <w:adjustRightInd w:val="0"/>
        <w:spacing w:after="0" w:line="240" w:lineRule="auto"/>
        <w:ind w:left="180" w:right="4598"/>
        <w:jc w:val="both"/>
        <w:rPr>
          <w:rFonts w:cs="Calibri"/>
        </w:rPr>
      </w:pPr>
      <w:r>
        <w:rPr>
          <w:rFonts w:ascii="Sylfaen" w:hAnsi="Sylfaen" w:cs="Sylfaen"/>
        </w:rPr>
        <w:t xml:space="preserve">-    </w:t>
      </w:r>
      <w:r>
        <w:rPr>
          <w:rFonts w:ascii="Sylfaen" w:hAnsi="Sylfaen" w:cs="Sylfaen"/>
          <w:spacing w:val="2"/>
        </w:rPr>
        <w:t xml:space="preserve"> </w:t>
      </w:r>
      <w:r>
        <w:rPr>
          <w:rFonts w:cs="Calibri"/>
        </w:rPr>
        <w:t>Tit</w:t>
      </w:r>
      <w:r>
        <w:rPr>
          <w:rFonts w:cs="Calibri"/>
          <w:spacing w:val="2"/>
        </w:rPr>
        <w:t>o</w:t>
      </w:r>
      <w:r>
        <w:rPr>
          <w:rFonts w:cs="Calibri"/>
        </w:rPr>
        <w:t>la</w:t>
      </w:r>
      <w:r>
        <w:rPr>
          <w:rFonts w:cs="Calibri"/>
          <w:spacing w:val="-3"/>
        </w:rPr>
        <w:t>r</w:t>
      </w:r>
      <w:r>
        <w:rPr>
          <w:rFonts w:cs="Calibri"/>
        </w:rPr>
        <w:t>e</w:t>
      </w:r>
      <w:r>
        <w:rPr>
          <w:rFonts w:cs="Calibri"/>
          <w:spacing w:val="1"/>
        </w:rPr>
        <w:t xml:space="preserve"> </w:t>
      </w:r>
      <w:r>
        <w:rPr>
          <w:rFonts w:cs="Calibri"/>
        </w:rPr>
        <w:t>e</w:t>
      </w:r>
      <w:r>
        <w:rPr>
          <w:rFonts w:cs="Calibri"/>
          <w:spacing w:val="-2"/>
        </w:rPr>
        <w:t xml:space="preserve"> </w:t>
      </w:r>
      <w:r>
        <w:rPr>
          <w:rFonts w:cs="Calibri"/>
        </w:rPr>
        <w:t>di</w:t>
      </w:r>
      <w:r>
        <w:rPr>
          <w:rFonts w:cs="Calibri"/>
          <w:spacing w:val="-1"/>
        </w:rPr>
        <w:t>r</w:t>
      </w:r>
      <w:r>
        <w:rPr>
          <w:rFonts w:cs="Calibri"/>
        </w:rPr>
        <w:t>e</w:t>
      </w:r>
      <w:r>
        <w:rPr>
          <w:rFonts w:cs="Calibri"/>
          <w:spacing w:val="1"/>
        </w:rPr>
        <w:t>t</w:t>
      </w:r>
      <w:r>
        <w:rPr>
          <w:rFonts w:cs="Calibri"/>
          <w:spacing w:val="-2"/>
        </w:rPr>
        <w:t>t</w:t>
      </w:r>
      <w:r>
        <w:rPr>
          <w:rFonts w:cs="Calibri"/>
          <w:spacing w:val="1"/>
        </w:rPr>
        <w:t>o</w:t>
      </w:r>
      <w:r>
        <w:rPr>
          <w:rFonts w:cs="Calibri"/>
        </w:rPr>
        <w:t>ri</w:t>
      </w:r>
      <w:r>
        <w:rPr>
          <w:rFonts w:cs="Calibri"/>
          <w:spacing w:val="-2"/>
        </w:rPr>
        <w:t xml:space="preserve"> </w:t>
      </w:r>
      <w:r>
        <w:rPr>
          <w:rFonts w:cs="Calibri"/>
        </w:rPr>
        <w:t>t</w:t>
      </w:r>
      <w:r>
        <w:rPr>
          <w:rFonts w:cs="Calibri"/>
          <w:spacing w:val="1"/>
        </w:rPr>
        <w:t>e</w:t>
      </w:r>
      <w:r>
        <w:rPr>
          <w:rFonts w:cs="Calibri"/>
        </w:rPr>
        <w:t>cn</w:t>
      </w:r>
      <w:r>
        <w:rPr>
          <w:rFonts w:cs="Calibri"/>
          <w:spacing w:val="-1"/>
        </w:rPr>
        <w:t>i</w:t>
      </w:r>
      <w:r>
        <w:rPr>
          <w:rFonts w:cs="Calibri"/>
        </w:rPr>
        <w:t>ci,</w:t>
      </w:r>
      <w:r>
        <w:rPr>
          <w:rFonts w:cs="Calibri"/>
          <w:spacing w:val="-4"/>
        </w:rPr>
        <w:t xml:space="preserve"> </w:t>
      </w:r>
      <w:r>
        <w:rPr>
          <w:rFonts w:cs="Calibri"/>
          <w:spacing w:val="-1"/>
        </w:rPr>
        <w:t>p</w:t>
      </w:r>
      <w:r>
        <w:rPr>
          <w:rFonts w:cs="Calibri"/>
        </w:rPr>
        <w:t>er</w:t>
      </w:r>
      <w:r>
        <w:rPr>
          <w:rFonts w:cs="Calibri"/>
          <w:spacing w:val="1"/>
        </w:rPr>
        <w:t xml:space="preserve"> </w:t>
      </w:r>
      <w:r>
        <w:rPr>
          <w:rFonts w:cs="Calibri"/>
        </w:rPr>
        <w:t xml:space="preserve">le </w:t>
      </w:r>
      <w:r>
        <w:rPr>
          <w:rFonts w:cs="Calibri"/>
          <w:spacing w:val="-2"/>
        </w:rPr>
        <w:t>i</w:t>
      </w:r>
      <w:r>
        <w:rPr>
          <w:rFonts w:cs="Calibri"/>
          <w:spacing w:val="1"/>
        </w:rPr>
        <w:t>m</w:t>
      </w:r>
      <w:r>
        <w:rPr>
          <w:rFonts w:cs="Calibri"/>
          <w:spacing w:val="-1"/>
        </w:rPr>
        <w:t>p</w:t>
      </w:r>
      <w:r>
        <w:rPr>
          <w:rFonts w:cs="Calibri"/>
        </w:rPr>
        <w:t>re</w:t>
      </w:r>
      <w:r>
        <w:rPr>
          <w:rFonts w:cs="Calibri"/>
          <w:spacing w:val="-2"/>
        </w:rPr>
        <w:t>s</w:t>
      </w:r>
      <w:r>
        <w:rPr>
          <w:rFonts w:cs="Calibri"/>
        </w:rPr>
        <w:t>e</w:t>
      </w:r>
      <w:r>
        <w:rPr>
          <w:rFonts w:cs="Calibri"/>
          <w:spacing w:val="1"/>
        </w:rPr>
        <w:t xml:space="preserve"> </w:t>
      </w:r>
      <w:r>
        <w:rPr>
          <w:rFonts w:cs="Calibri"/>
        </w:rPr>
        <w:t>i</w:t>
      </w:r>
      <w:r>
        <w:rPr>
          <w:rFonts w:cs="Calibri"/>
          <w:spacing w:val="-1"/>
        </w:rPr>
        <w:t>nd</w:t>
      </w:r>
      <w:r>
        <w:rPr>
          <w:rFonts w:cs="Calibri"/>
        </w:rPr>
        <w:t>ivid</w:t>
      </w:r>
      <w:r>
        <w:rPr>
          <w:rFonts w:cs="Calibri"/>
          <w:spacing w:val="-1"/>
        </w:rPr>
        <w:t>u</w:t>
      </w:r>
      <w:r>
        <w:rPr>
          <w:rFonts w:cs="Calibri"/>
        </w:rPr>
        <w:t>al</w:t>
      </w:r>
      <w:r>
        <w:rPr>
          <w:rFonts w:cs="Calibri"/>
          <w:spacing w:val="-1"/>
        </w:rPr>
        <w:t>i</w:t>
      </w:r>
      <w:r>
        <w:rPr>
          <w:rFonts w:cs="Calibri"/>
        </w:rPr>
        <w:t>;</w:t>
      </w:r>
    </w:p>
    <w:p w:rsidR="00243395" w:rsidRDefault="00243395">
      <w:pPr>
        <w:widowControl w:val="0"/>
        <w:autoSpaceDE w:val="0"/>
        <w:autoSpaceDN w:val="0"/>
        <w:adjustRightInd w:val="0"/>
        <w:spacing w:before="5" w:after="0" w:line="200" w:lineRule="exact"/>
        <w:rPr>
          <w:rFonts w:cs="Calibri"/>
          <w:sz w:val="20"/>
          <w:szCs w:val="20"/>
        </w:rPr>
      </w:pPr>
    </w:p>
    <w:p w:rsidR="00243395" w:rsidRDefault="00243395">
      <w:pPr>
        <w:widowControl w:val="0"/>
        <w:autoSpaceDE w:val="0"/>
        <w:autoSpaceDN w:val="0"/>
        <w:adjustRightInd w:val="0"/>
        <w:spacing w:after="0" w:line="240" w:lineRule="auto"/>
        <w:ind w:left="180" w:right="3720"/>
        <w:jc w:val="both"/>
        <w:rPr>
          <w:rFonts w:cs="Calibri"/>
        </w:rPr>
      </w:pPr>
      <w:r>
        <w:rPr>
          <w:rFonts w:ascii="Sylfaen" w:hAnsi="Sylfaen" w:cs="Sylfaen"/>
        </w:rPr>
        <w:t xml:space="preserve">-    </w:t>
      </w:r>
      <w:r>
        <w:rPr>
          <w:rFonts w:ascii="Sylfaen" w:hAnsi="Sylfaen" w:cs="Sylfaen"/>
          <w:spacing w:val="2"/>
        </w:rPr>
        <w:t xml:space="preserve"> </w:t>
      </w:r>
      <w:r>
        <w:rPr>
          <w:rFonts w:cs="Calibri"/>
        </w:rPr>
        <w:t>Tutti</w:t>
      </w:r>
      <w:r>
        <w:rPr>
          <w:rFonts w:cs="Calibri"/>
          <w:spacing w:val="1"/>
        </w:rPr>
        <w:t xml:space="preserve"> </w:t>
      </w:r>
      <w:r>
        <w:rPr>
          <w:rFonts w:cs="Calibri"/>
        </w:rPr>
        <w:t xml:space="preserve">i </w:t>
      </w:r>
      <w:r>
        <w:rPr>
          <w:rFonts w:cs="Calibri"/>
          <w:spacing w:val="-2"/>
        </w:rPr>
        <w:t>s</w:t>
      </w:r>
      <w:r>
        <w:rPr>
          <w:rFonts w:cs="Calibri"/>
          <w:spacing w:val="1"/>
        </w:rPr>
        <w:t>o</w:t>
      </w:r>
      <w:r>
        <w:rPr>
          <w:rFonts w:cs="Calibri"/>
        </w:rPr>
        <w:t>ci</w:t>
      </w:r>
      <w:r>
        <w:rPr>
          <w:rFonts w:cs="Calibri"/>
          <w:spacing w:val="-2"/>
        </w:rPr>
        <w:t xml:space="preserve"> </w:t>
      </w:r>
      <w:r>
        <w:rPr>
          <w:rFonts w:cs="Calibri"/>
        </w:rPr>
        <w:t>e</w:t>
      </w:r>
      <w:r>
        <w:rPr>
          <w:rFonts w:cs="Calibri"/>
          <w:spacing w:val="1"/>
        </w:rPr>
        <w:t xml:space="preserve"> </w:t>
      </w:r>
      <w:r>
        <w:rPr>
          <w:rFonts w:cs="Calibri"/>
        </w:rPr>
        <w:t>i d</w:t>
      </w:r>
      <w:r>
        <w:rPr>
          <w:rFonts w:cs="Calibri"/>
          <w:spacing w:val="-1"/>
        </w:rPr>
        <w:t>i</w:t>
      </w:r>
      <w:r>
        <w:rPr>
          <w:rFonts w:cs="Calibri"/>
          <w:spacing w:val="-3"/>
        </w:rPr>
        <w:t>r</w:t>
      </w:r>
      <w:r>
        <w:rPr>
          <w:rFonts w:cs="Calibri"/>
        </w:rPr>
        <w:t>e</w:t>
      </w:r>
      <w:r>
        <w:rPr>
          <w:rFonts w:cs="Calibri"/>
          <w:spacing w:val="1"/>
        </w:rPr>
        <w:t>t</w:t>
      </w:r>
      <w:r>
        <w:rPr>
          <w:rFonts w:cs="Calibri"/>
          <w:spacing w:val="-2"/>
        </w:rPr>
        <w:t>t</w:t>
      </w:r>
      <w:r>
        <w:rPr>
          <w:rFonts w:cs="Calibri"/>
          <w:spacing w:val="1"/>
        </w:rPr>
        <w:t>o</w:t>
      </w:r>
      <w:r>
        <w:rPr>
          <w:rFonts w:cs="Calibri"/>
        </w:rPr>
        <w:t xml:space="preserve">ri </w:t>
      </w:r>
      <w:r>
        <w:rPr>
          <w:rFonts w:cs="Calibri"/>
          <w:spacing w:val="-2"/>
        </w:rPr>
        <w:t>t</w:t>
      </w:r>
      <w:r>
        <w:rPr>
          <w:rFonts w:cs="Calibri"/>
        </w:rPr>
        <w:t>ec</w:t>
      </w:r>
      <w:r>
        <w:rPr>
          <w:rFonts w:cs="Calibri"/>
          <w:spacing w:val="-2"/>
        </w:rPr>
        <w:t>n</w:t>
      </w:r>
      <w:r>
        <w:rPr>
          <w:rFonts w:cs="Calibri"/>
        </w:rPr>
        <w:t xml:space="preserve">ici </w:t>
      </w:r>
      <w:r>
        <w:rPr>
          <w:rFonts w:cs="Calibri"/>
          <w:spacing w:val="-1"/>
        </w:rPr>
        <w:t>p</w:t>
      </w:r>
      <w:r>
        <w:rPr>
          <w:rFonts w:cs="Calibri"/>
        </w:rPr>
        <w:t>er</w:t>
      </w:r>
      <w:r>
        <w:rPr>
          <w:rFonts w:cs="Calibri"/>
          <w:spacing w:val="1"/>
        </w:rPr>
        <w:t xml:space="preserve"> </w:t>
      </w:r>
      <w:r>
        <w:rPr>
          <w:rFonts w:cs="Calibri"/>
        </w:rPr>
        <w:t>le</w:t>
      </w:r>
      <w:r>
        <w:rPr>
          <w:rFonts w:cs="Calibri"/>
          <w:spacing w:val="-2"/>
        </w:rPr>
        <w:t xml:space="preserve"> </w:t>
      </w:r>
      <w:r>
        <w:rPr>
          <w:rFonts w:cs="Calibri"/>
        </w:rPr>
        <w:t>soc</w:t>
      </w:r>
      <w:r>
        <w:rPr>
          <w:rFonts w:cs="Calibri"/>
          <w:spacing w:val="-1"/>
        </w:rPr>
        <w:t>i</w:t>
      </w:r>
      <w:r>
        <w:rPr>
          <w:rFonts w:cs="Calibri"/>
        </w:rPr>
        <w:t>e</w:t>
      </w:r>
      <w:r>
        <w:rPr>
          <w:rFonts w:cs="Calibri"/>
          <w:spacing w:val="1"/>
        </w:rPr>
        <w:t>t</w:t>
      </w:r>
      <w:r>
        <w:rPr>
          <w:rFonts w:cs="Calibri"/>
        </w:rPr>
        <w:t>à</w:t>
      </w:r>
      <w:r>
        <w:rPr>
          <w:rFonts w:cs="Calibri"/>
          <w:spacing w:val="-2"/>
        </w:rPr>
        <w:t xml:space="preserve"> </w:t>
      </w:r>
      <w:r>
        <w:rPr>
          <w:rFonts w:cs="Calibri"/>
        </w:rPr>
        <w:t xml:space="preserve">in </w:t>
      </w:r>
      <w:r>
        <w:rPr>
          <w:rFonts w:cs="Calibri"/>
          <w:spacing w:val="-1"/>
        </w:rPr>
        <w:t>no</w:t>
      </w:r>
      <w:r>
        <w:rPr>
          <w:rFonts w:cs="Calibri"/>
          <w:spacing w:val="1"/>
        </w:rPr>
        <w:t>m</w:t>
      </w:r>
      <w:r>
        <w:rPr>
          <w:rFonts w:cs="Calibri"/>
        </w:rPr>
        <w:t>e</w:t>
      </w:r>
      <w:r>
        <w:rPr>
          <w:rFonts w:cs="Calibri"/>
          <w:spacing w:val="-2"/>
        </w:rPr>
        <w:t xml:space="preserve"> c</w:t>
      </w:r>
      <w:r>
        <w:rPr>
          <w:rFonts w:cs="Calibri"/>
          <w:spacing w:val="1"/>
        </w:rPr>
        <w:t>o</w:t>
      </w:r>
      <w:r>
        <w:rPr>
          <w:rFonts w:cs="Calibri"/>
        </w:rPr>
        <w:t>lle</w:t>
      </w:r>
      <w:r>
        <w:rPr>
          <w:rFonts w:cs="Calibri"/>
          <w:spacing w:val="-1"/>
        </w:rPr>
        <w:t>t</w:t>
      </w:r>
      <w:r>
        <w:rPr>
          <w:rFonts w:cs="Calibri"/>
        </w:rPr>
        <w:t>ti</w:t>
      </w:r>
      <w:r>
        <w:rPr>
          <w:rFonts w:cs="Calibri"/>
          <w:spacing w:val="-1"/>
        </w:rPr>
        <w:t>v</w:t>
      </w:r>
      <w:r>
        <w:rPr>
          <w:rFonts w:cs="Calibri"/>
          <w:spacing w:val="1"/>
        </w:rPr>
        <w:t>o</w:t>
      </w:r>
      <w:r>
        <w:rPr>
          <w:rFonts w:cs="Calibri"/>
        </w:rPr>
        <w:t>;</w:t>
      </w:r>
    </w:p>
    <w:p w:rsidR="00243395" w:rsidRDefault="00243395">
      <w:pPr>
        <w:widowControl w:val="0"/>
        <w:autoSpaceDE w:val="0"/>
        <w:autoSpaceDN w:val="0"/>
        <w:adjustRightInd w:val="0"/>
        <w:spacing w:before="5" w:after="0" w:line="200" w:lineRule="exact"/>
        <w:rPr>
          <w:rFonts w:cs="Calibri"/>
          <w:sz w:val="20"/>
          <w:szCs w:val="20"/>
        </w:rPr>
      </w:pPr>
    </w:p>
    <w:p w:rsidR="00243395" w:rsidRDefault="00243395">
      <w:pPr>
        <w:widowControl w:val="0"/>
        <w:autoSpaceDE w:val="0"/>
        <w:autoSpaceDN w:val="0"/>
        <w:adjustRightInd w:val="0"/>
        <w:spacing w:after="0" w:line="240" w:lineRule="auto"/>
        <w:ind w:left="180" w:right="1986"/>
        <w:jc w:val="both"/>
        <w:rPr>
          <w:rFonts w:cs="Calibri"/>
        </w:rPr>
      </w:pPr>
      <w:r>
        <w:rPr>
          <w:rFonts w:ascii="Sylfaen" w:hAnsi="Sylfaen" w:cs="Sylfaen"/>
        </w:rPr>
        <w:t xml:space="preserve">-    </w:t>
      </w:r>
      <w:r>
        <w:rPr>
          <w:rFonts w:ascii="Sylfaen" w:hAnsi="Sylfaen" w:cs="Sylfaen"/>
          <w:spacing w:val="2"/>
        </w:rPr>
        <w:t xml:space="preserve"> </w:t>
      </w:r>
      <w:r>
        <w:rPr>
          <w:rFonts w:cs="Calibri"/>
        </w:rPr>
        <w:t>Tutti</w:t>
      </w:r>
      <w:r>
        <w:rPr>
          <w:rFonts w:cs="Calibri"/>
          <w:spacing w:val="1"/>
        </w:rPr>
        <w:t xml:space="preserve"> </w:t>
      </w:r>
      <w:r>
        <w:rPr>
          <w:rFonts w:cs="Calibri"/>
          <w:spacing w:val="-1"/>
        </w:rPr>
        <w:t>g</w:t>
      </w:r>
      <w:r>
        <w:rPr>
          <w:rFonts w:cs="Calibri"/>
        </w:rPr>
        <w:t>li a</w:t>
      </w:r>
      <w:r>
        <w:rPr>
          <w:rFonts w:cs="Calibri"/>
          <w:spacing w:val="-2"/>
        </w:rPr>
        <w:t>c</w:t>
      </w:r>
      <w:r>
        <w:rPr>
          <w:rFonts w:cs="Calibri"/>
        </w:rPr>
        <w:t>c</w:t>
      </w:r>
      <w:r>
        <w:rPr>
          <w:rFonts w:cs="Calibri"/>
          <w:spacing w:val="-1"/>
        </w:rPr>
        <w:t>o</w:t>
      </w:r>
      <w:r>
        <w:rPr>
          <w:rFonts w:cs="Calibri"/>
          <w:spacing w:val="1"/>
        </w:rPr>
        <w:t>m</w:t>
      </w:r>
      <w:r>
        <w:rPr>
          <w:rFonts w:cs="Calibri"/>
        </w:rPr>
        <w:t>a</w:t>
      </w:r>
      <w:r>
        <w:rPr>
          <w:rFonts w:cs="Calibri"/>
          <w:spacing w:val="-1"/>
        </w:rPr>
        <w:t>nd</w:t>
      </w:r>
      <w:r>
        <w:rPr>
          <w:rFonts w:cs="Calibri"/>
        </w:rPr>
        <w:t>atari</w:t>
      </w:r>
      <w:r>
        <w:rPr>
          <w:rFonts w:cs="Calibri"/>
          <w:spacing w:val="-2"/>
        </w:rPr>
        <w:t xml:space="preserve"> </w:t>
      </w:r>
      <w:r>
        <w:rPr>
          <w:rFonts w:cs="Calibri"/>
        </w:rPr>
        <w:t>e</w:t>
      </w:r>
      <w:r>
        <w:rPr>
          <w:rFonts w:cs="Calibri"/>
          <w:spacing w:val="1"/>
        </w:rPr>
        <w:t xml:space="preserve"> </w:t>
      </w:r>
      <w:r>
        <w:rPr>
          <w:rFonts w:cs="Calibri"/>
        </w:rPr>
        <w:t>i</w:t>
      </w:r>
      <w:r>
        <w:rPr>
          <w:rFonts w:cs="Calibri"/>
          <w:spacing w:val="-1"/>
        </w:rPr>
        <w:t xml:space="preserve"> d</w:t>
      </w:r>
      <w:r>
        <w:rPr>
          <w:rFonts w:cs="Calibri"/>
        </w:rPr>
        <w:t>irettori t</w:t>
      </w:r>
      <w:r>
        <w:rPr>
          <w:rFonts w:cs="Calibri"/>
          <w:spacing w:val="-1"/>
        </w:rPr>
        <w:t>e</w:t>
      </w:r>
      <w:r>
        <w:rPr>
          <w:rFonts w:cs="Calibri"/>
        </w:rPr>
        <w:t>cn</w:t>
      </w:r>
      <w:r>
        <w:rPr>
          <w:rFonts w:cs="Calibri"/>
          <w:spacing w:val="-1"/>
        </w:rPr>
        <w:t>i</w:t>
      </w:r>
      <w:r>
        <w:rPr>
          <w:rFonts w:cs="Calibri"/>
        </w:rPr>
        <w:t xml:space="preserve">ci per </w:t>
      </w:r>
      <w:r>
        <w:rPr>
          <w:rFonts w:cs="Calibri"/>
          <w:spacing w:val="-2"/>
        </w:rPr>
        <w:t>l</w:t>
      </w:r>
      <w:r>
        <w:rPr>
          <w:rFonts w:cs="Calibri"/>
        </w:rPr>
        <w:t>e</w:t>
      </w:r>
      <w:r>
        <w:rPr>
          <w:rFonts w:cs="Calibri"/>
          <w:spacing w:val="1"/>
        </w:rPr>
        <w:t xml:space="preserve"> </w:t>
      </w:r>
      <w:r>
        <w:rPr>
          <w:rFonts w:cs="Calibri"/>
          <w:spacing w:val="-2"/>
        </w:rPr>
        <w:t>s</w:t>
      </w:r>
      <w:r>
        <w:rPr>
          <w:rFonts w:cs="Calibri"/>
          <w:spacing w:val="1"/>
        </w:rPr>
        <w:t>o</w:t>
      </w:r>
      <w:r>
        <w:rPr>
          <w:rFonts w:cs="Calibri"/>
        </w:rPr>
        <w:t>ci</w:t>
      </w:r>
      <w:r>
        <w:rPr>
          <w:rFonts w:cs="Calibri"/>
          <w:spacing w:val="-2"/>
        </w:rPr>
        <w:t>e</w:t>
      </w:r>
      <w:r>
        <w:rPr>
          <w:rFonts w:cs="Calibri"/>
        </w:rPr>
        <w:t>tà</w:t>
      </w:r>
      <w:r>
        <w:rPr>
          <w:rFonts w:cs="Calibri"/>
          <w:spacing w:val="1"/>
        </w:rPr>
        <w:t xml:space="preserve"> </w:t>
      </w:r>
      <w:r>
        <w:rPr>
          <w:rFonts w:cs="Calibri"/>
        </w:rPr>
        <w:t>in</w:t>
      </w:r>
      <w:r>
        <w:rPr>
          <w:rFonts w:cs="Calibri"/>
          <w:spacing w:val="-1"/>
        </w:rPr>
        <w:t xml:space="preserve"> </w:t>
      </w:r>
      <w:r>
        <w:rPr>
          <w:rFonts w:cs="Calibri"/>
        </w:rPr>
        <w:t>ac</w:t>
      </w:r>
      <w:r>
        <w:rPr>
          <w:rFonts w:cs="Calibri"/>
          <w:spacing w:val="-2"/>
        </w:rPr>
        <w:t>c</w:t>
      </w:r>
      <w:r>
        <w:rPr>
          <w:rFonts w:cs="Calibri"/>
          <w:spacing w:val="-1"/>
        </w:rPr>
        <w:t>o</w:t>
      </w:r>
      <w:r>
        <w:rPr>
          <w:rFonts w:cs="Calibri"/>
          <w:spacing w:val="1"/>
        </w:rPr>
        <w:t>m</w:t>
      </w:r>
      <w:r>
        <w:rPr>
          <w:rFonts w:cs="Calibri"/>
        </w:rPr>
        <w:t>a</w:t>
      </w:r>
      <w:r>
        <w:rPr>
          <w:rFonts w:cs="Calibri"/>
          <w:spacing w:val="-1"/>
        </w:rPr>
        <w:t>nd</w:t>
      </w:r>
      <w:r>
        <w:rPr>
          <w:rFonts w:cs="Calibri"/>
        </w:rPr>
        <w:t>i</w:t>
      </w:r>
      <w:r>
        <w:rPr>
          <w:rFonts w:cs="Calibri"/>
          <w:spacing w:val="2"/>
        </w:rPr>
        <w:t>t</w:t>
      </w:r>
      <w:r>
        <w:rPr>
          <w:rFonts w:cs="Calibri"/>
        </w:rPr>
        <w:t xml:space="preserve">a </w:t>
      </w:r>
      <w:r>
        <w:rPr>
          <w:rFonts w:cs="Calibri"/>
          <w:spacing w:val="-2"/>
        </w:rPr>
        <w:t>s</w:t>
      </w:r>
      <w:r>
        <w:rPr>
          <w:rFonts w:cs="Calibri"/>
        </w:rPr>
        <w:t>e</w:t>
      </w:r>
      <w:r>
        <w:rPr>
          <w:rFonts w:cs="Calibri"/>
          <w:spacing w:val="1"/>
        </w:rPr>
        <w:t>m</w:t>
      </w:r>
      <w:r>
        <w:rPr>
          <w:rFonts w:cs="Calibri"/>
          <w:spacing w:val="-1"/>
        </w:rPr>
        <w:t>p</w:t>
      </w:r>
      <w:r>
        <w:rPr>
          <w:rFonts w:cs="Calibri"/>
        </w:rPr>
        <w:t>li</w:t>
      </w:r>
      <w:r>
        <w:rPr>
          <w:rFonts w:cs="Calibri"/>
          <w:spacing w:val="-2"/>
        </w:rPr>
        <w:t>ce</w:t>
      </w:r>
      <w:r>
        <w:rPr>
          <w:rFonts w:cs="Calibri"/>
        </w:rPr>
        <w:t>;</w:t>
      </w:r>
    </w:p>
    <w:p w:rsidR="00243395" w:rsidRDefault="00243395">
      <w:pPr>
        <w:widowControl w:val="0"/>
        <w:autoSpaceDE w:val="0"/>
        <w:autoSpaceDN w:val="0"/>
        <w:adjustRightInd w:val="0"/>
        <w:spacing w:before="7" w:after="0" w:line="200" w:lineRule="exact"/>
        <w:rPr>
          <w:rFonts w:cs="Calibri"/>
          <w:sz w:val="20"/>
          <w:szCs w:val="20"/>
        </w:rPr>
      </w:pPr>
    </w:p>
    <w:p w:rsidR="00243395" w:rsidRDefault="00243395">
      <w:pPr>
        <w:widowControl w:val="0"/>
        <w:tabs>
          <w:tab w:val="left" w:pos="540"/>
        </w:tabs>
        <w:autoSpaceDE w:val="0"/>
        <w:autoSpaceDN w:val="0"/>
        <w:adjustRightInd w:val="0"/>
        <w:spacing w:after="0" w:line="274" w:lineRule="auto"/>
        <w:ind w:left="540" w:right="79" w:hanging="360"/>
        <w:jc w:val="both"/>
        <w:rPr>
          <w:rFonts w:cs="Calibri"/>
        </w:rPr>
      </w:pPr>
      <w:r>
        <w:rPr>
          <w:rFonts w:ascii="Sylfaen" w:hAnsi="Sylfaen" w:cs="Sylfaen"/>
        </w:rPr>
        <w:t>-</w:t>
      </w:r>
      <w:r>
        <w:rPr>
          <w:rFonts w:ascii="Sylfaen" w:hAnsi="Sylfaen" w:cs="Sylfaen"/>
        </w:rPr>
        <w:tab/>
      </w:r>
      <w:r>
        <w:rPr>
          <w:rFonts w:cs="Calibri"/>
        </w:rPr>
        <w:t>Tutti</w:t>
      </w:r>
      <w:r>
        <w:rPr>
          <w:rFonts w:cs="Calibri"/>
          <w:spacing w:val="22"/>
        </w:rPr>
        <w:t xml:space="preserve"> </w:t>
      </w:r>
      <w:r>
        <w:rPr>
          <w:rFonts w:cs="Calibri"/>
          <w:spacing w:val="-1"/>
        </w:rPr>
        <w:t>g</w:t>
      </w:r>
      <w:r>
        <w:rPr>
          <w:rFonts w:cs="Calibri"/>
        </w:rPr>
        <w:t>li</w:t>
      </w:r>
      <w:r>
        <w:rPr>
          <w:rFonts w:cs="Calibri"/>
          <w:spacing w:val="22"/>
        </w:rPr>
        <w:t xml:space="preserve"> </w:t>
      </w:r>
      <w:r>
        <w:rPr>
          <w:rFonts w:cs="Calibri"/>
        </w:rPr>
        <w:t>a</w:t>
      </w:r>
      <w:r>
        <w:rPr>
          <w:rFonts w:cs="Calibri"/>
          <w:spacing w:val="-1"/>
        </w:rPr>
        <w:t>m</w:t>
      </w:r>
      <w:r>
        <w:rPr>
          <w:rFonts w:cs="Calibri"/>
          <w:spacing w:val="1"/>
        </w:rPr>
        <w:t>m</w:t>
      </w:r>
      <w:r>
        <w:rPr>
          <w:rFonts w:cs="Calibri"/>
        </w:rPr>
        <w:t>i</w:t>
      </w:r>
      <w:r>
        <w:rPr>
          <w:rFonts w:cs="Calibri"/>
          <w:spacing w:val="-1"/>
        </w:rPr>
        <w:t>n</w:t>
      </w:r>
      <w:r>
        <w:rPr>
          <w:rFonts w:cs="Calibri"/>
        </w:rPr>
        <w:t>istra</w:t>
      </w:r>
      <w:r>
        <w:rPr>
          <w:rFonts w:cs="Calibri"/>
          <w:spacing w:val="-2"/>
        </w:rPr>
        <w:t>t</w:t>
      </w:r>
      <w:r>
        <w:rPr>
          <w:rFonts w:cs="Calibri"/>
          <w:spacing w:val="1"/>
        </w:rPr>
        <w:t>o</w:t>
      </w:r>
      <w:r>
        <w:rPr>
          <w:rFonts w:cs="Calibri"/>
        </w:rPr>
        <w:t>ri</w:t>
      </w:r>
      <w:r>
        <w:rPr>
          <w:rFonts w:cs="Calibri"/>
          <w:spacing w:val="19"/>
        </w:rPr>
        <w:t xml:space="preserve"> </w:t>
      </w:r>
      <w:r>
        <w:rPr>
          <w:rFonts w:cs="Calibri"/>
          <w:spacing w:val="-1"/>
        </w:rPr>
        <w:t>mun</w:t>
      </w:r>
      <w:r>
        <w:rPr>
          <w:rFonts w:cs="Calibri"/>
        </w:rPr>
        <w:t>iti</w:t>
      </w:r>
      <w:r>
        <w:rPr>
          <w:rFonts w:cs="Calibri"/>
          <w:spacing w:val="22"/>
        </w:rPr>
        <w:t xml:space="preserve"> </w:t>
      </w:r>
      <w:r>
        <w:rPr>
          <w:rFonts w:cs="Calibri"/>
          <w:spacing w:val="-1"/>
        </w:rPr>
        <w:t>d</w:t>
      </w:r>
      <w:r>
        <w:rPr>
          <w:rFonts w:cs="Calibri"/>
        </w:rPr>
        <w:t>i</w:t>
      </w:r>
      <w:r>
        <w:rPr>
          <w:rFonts w:cs="Calibri"/>
          <w:spacing w:val="22"/>
        </w:rPr>
        <w:t xml:space="preserve"> </w:t>
      </w:r>
      <w:r>
        <w:rPr>
          <w:rFonts w:cs="Calibri"/>
          <w:spacing w:val="-1"/>
        </w:rPr>
        <w:t>p</w:t>
      </w:r>
      <w:r>
        <w:rPr>
          <w:rFonts w:cs="Calibri"/>
          <w:spacing w:val="1"/>
        </w:rPr>
        <w:t>o</w:t>
      </w:r>
      <w:r>
        <w:rPr>
          <w:rFonts w:cs="Calibri"/>
        </w:rPr>
        <w:t>t</w:t>
      </w:r>
      <w:r>
        <w:rPr>
          <w:rFonts w:cs="Calibri"/>
          <w:spacing w:val="1"/>
        </w:rPr>
        <w:t>e</w:t>
      </w:r>
      <w:r>
        <w:rPr>
          <w:rFonts w:cs="Calibri"/>
        </w:rPr>
        <w:t>ri</w:t>
      </w:r>
      <w:r>
        <w:rPr>
          <w:rFonts w:cs="Calibri"/>
          <w:spacing w:val="22"/>
        </w:rPr>
        <w:t xml:space="preserve"> </w:t>
      </w:r>
      <w:r>
        <w:rPr>
          <w:rFonts w:cs="Calibri"/>
          <w:spacing w:val="-1"/>
        </w:rPr>
        <w:t>d</w:t>
      </w:r>
      <w:r>
        <w:rPr>
          <w:rFonts w:cs="Calibri"/>
        </w:rPr>
        <w:t>i</w:t>
      </w:r>
      <w:r>
        <w:rPr>
          <w:rFonts w:cs="Calibri"/>
          <w:spacing w:val="22"/>
        </w:rPr>
        <w:t xml:space="preserve"> </w:t>
      </w:r>
      <w:r>
        <w:rPr>
          <w:rFonts w:cs="Calibri"/>
        </w:rPr>
        <w:t>ra</w:t>
      </w:r>
      <w:r>
        <w:rPr>
          <w:rFonts w:cs="Calibri"/>
          <w:spacing w:val="-1"/>
        </w:rPr>
        <w:t>pp</w:t>
      </w:r>
      <w:r>
        <w:rPr>
          <w:rFonts w:cs="Calibri"/>
        </w:rPr>
        <w:t>res</w:t>
      </w:r>
      <w:r>
        <w:rPr>
          <w:rFonts w:cs="Calibri"/>
          <w:spacing w:val="-2"/>
        </w:rPr>
        <w:t>e</w:t>
      </w:r>
      <w:r>
        <w:rPr>
          <w:rFonts w:cs="Calibri"/>
          <w:spacing w:val="-1"/>
        </w:rPr>
        <w:t>n</w:t>
      </w:r>
      <w:r>
        <w:rPr>
          <w:rFonts w:cs="Calibri"/>
        </w:rPr>
        <w:t>tan</w:t>
      </w:r>
      <w:r>
        <w:rPr>
          <w:rFonts w:cs="Calibri"/>
          <w:spacing w:val="-1"/>
        </w:rPr>
        <w:t>z</w:t>
      </w:r>
      <w:r>
        <w:rPr>
          <w:rFonts w:cs="Calibri"/>
        </w:rPr>
        <w:t>a,</w:t>
      </w:r>
      <w:r>
        <w:rPr>
          <w:rFonts w:cs="Calibri"/>
          <w:spacing w:val="22"/>
        </w:rPr>
        <w:t xml:space="preserve"> </w:t>
      </w:r>
      <w:r>
        <w:rPr>
          <w:rFonts w:cs="Calibri"/>
        </w:rPr>
        <w:t>i</w:t>
      </w:r>
      <w:r>
        <w:rPr>
          <w:rFonts w:cs="Calibri"/>
          <w:spacing w:val="22"/>
        </w:rPr>
        <w:t xml:space="preserve"> </w:t>
      </w:r>
      <w:r>
        <w:rPr>
          <w:rFonts w:cs="Calibri"/>
          <w:spacing w:val="-1"/>
        </w:rPr>
        <w:t>d</w:t>
      </w:r>
      <w:r>
        <w:rPr>
          <w:rFonts w:cs="Calibri"/>
        </w:rPr>
        <w:t>irett</w:t>
      </w:r>
      <w:r>
        <w:rPr>
          <w:rFonts w:cs="Calibri"/>
          <w:spacing w:val="2"/>
        </w:rPr>
        <w:t>o</w:t>
      </w:r>
      <w:r>
        <w:rPr>
          <w:rFonts w:cs="Calibri"/>
        </w:rPr>
        <w:t>ri</w:t>
      </w:r>
      <w:r>
        <w:rPr>
          <w:rFonts w:cs="Calibri"/>
          <w:spacing w:val="22"/>
        </w:rPr>
        <w:t xml:space="preserve"> </w:t>
      </w:r>
      <w:r>
        <w:rPr>
          <w:rFonts w:cs="Calibri"/>
          <w:spacing w:val="-2"/>
        </w:rPr>
        <w:t>t</w:t>
      </w:r>
      <w:r>
        <w:rPr>
          <w:rFonts w:cs="Calibri"/>
        </w:rPr>
        <w:t>ecnici,</w:t>
      </w:r>
      <w:r>
        <w:rPr>
          <w:rFonts w:cs="Calibri"/>
          <w:spacing w:val="22"/>
        </w:rPr>
        <w:t xml:space="preserve"> </w:t>
      </w:r>
      <w:r>
        <w:rPr>
          <w:rFonts w:cs="Calibri"/>
          <w:spacing w:val="-3"/>
        </w:rPr>
        <w:t>i</w:t>
      </w:r>
      <w:r>
        <w:rPr>
          <w:rFonts w:cs="Calibri"/>
        </w:rPr>
        <w:t>l</w:t>
      </w:r>
      <w:r>
        <w:rPr>
          <w:rFonts w:cs="Calibri"/>
          <w:spacing w:val="22"/>
        </w:rPr>
        <w:t xml:space="preserve"> </w:t>
      </w:r>
      <w:r>
        <w:rPr>
          <w:rFonts w:cs="Calibri"/>
        </w:rPr>
        <w:t>s</w:t>
      </w:r>
      <w:r>
        <w:rPr>
          <w:rFonts w:cs="Calibri"/>
          <w:spacing w:val="1"/>
        </w:rPr>
        <w:t>o</w:t>
      </w:r>
      <w:r>
        <w:rPr>
          <w:rFonts w:cs="Calibri"/>
        </w:rPr>
        <w:t>cio</w:t>
      </w:r>
      <w:r>
        <w:rPr>
          <w:rFonts w:cs="Calibri"/>
          <w:spacing w:val="23"/>
        </w:rPr>
        <w:t xml:space="preserve"> </w:t>
      </w:r>
      <w:r>
        <w:rPr>
          <w:rFonts w:cs="Calibri"/>
          <w:spacing w:val="-1"/>
        </w:rPr>
        <w:t>un</w:t>
      </w:r>
      <w:r>
        <w:rPr>
          <w:rFonts w:cs="Calibri"/>
        </w:rPr>
        <w:t>i</w:t>
      </w:r>
      <w:r>
        <w:rPr>
          <w:rFonts w:cs="Calibri"/>
          <w:spacing w:val="-3"/>
        </w:rPr>
        <w:t>c</w:t>
      </w:r>
      <w:r>
        <w:rPr>
          <w:rFonts w:cs="Calibri"/>
          <w:spacing w:val="1"/>
        </w:rPr>
        <w:t>o</w:t>
      </w:r>
      <w:r>
        <w:rPr>
          <w:rFonts w:cs="Calibri"/>
        </w:rPr>
        <w:t>,</w:t>
      </w:r>
      <w:r>
        <w:rPr>
          <w:rFonts w:cs="Calibri"/>
          <w:spacing w:val="22"/>
        </w:rPr>
        <w:t xml:space="preserve"> </w:t>
      </w:r>
      <w:r>
        <w:rPr>
          <w:rFonts w:cs="Calibri"/>
          <w:spacing w:val="-1"/>
        </w:rPr>
        <w:t>ov</w:t>
      </w:r>
      <w:r>
        <w:rPr>
          <w:rFonts w:cs="Calibri"/>
          <w:spacing w:val="1"/>
        </w:rPr>
        <w:t>v</w:t>
      </w:r>
      <w:r>
        <w:rPr>
          <w:rFonts w:cs="Calibri"/>
        </w:rPr>
        <w:t>e</w:t>
      </w:r>
      <w:r>
        <w:rPr>
          <w:rFonts w:cs="Calibri"/>
          <w:spacing w:val="-2"/>
        </w:rPr>
        <w:t>r</w:t>
      </w:r>
      <w:r>
        <w:rPr>
          <w:rFonts w:cs="Calibri"/>
        </w:rPr>
        <w:t>o</w:t>
      </w:r>
      <w:r>
        <w:rPr>
          <w:rFonts w:cs="Calibri"/>
          <w:spacing w:val="23"/>
        </w:rPr>
        <w:t xml:space="preserve"> </w:t>
      </w:r>
      <w:r>
        <w:rPr>
          <w:rFonts w:cs="Calibri"/>
        </w:rPr>
        <w:t>il s</w:t>
      </w:r>
      <w:r>
        <w:rPr>
          <w:rFonts w:cs="Calibri"/>
          <w:spacing w:val="1"/>
        </w:rPr>
        <w:t>o</w:t>
      </w:r>
      <w:r>
        <w:rPr>
          <w:rFonts w:cs="Calibri"/>
        </w:rPr>
        <w:t>c</w:t>
      </w:r>
      <w:r>
        <w:rPr>
          <w:rFonts w:cs="Calibri"/>
          <w:spacing w:val="-3"/>
        </w:rPr>
        <w:t>i</w:t>
      </w:r>
      <w:r>
        <w:rPr>
          <w:rFonts w:cs="Calibri"/>
        </w:rPr>
        <w:t>o</w:t>
      </w:r>
      <w:r>
        <w:rPr>
          <w:rFonts w:cs="Calibri"/>
          <w:spacing w:val="1"/>
        </w:rPr>
        <w:t xml:space="preserve"> </w:t>
      </w:r>
      <w:r>
        <w:rPr>
          <w:rFonts w:cs="Calibri"/>
        </w:rPr>
        <w:t>di</w:t>
      </w:r>
      <w:r>
        <w:rPr>
          <w:rFonts w:cs="Calibri"/>
          <w:spacing w:val="-2"/>
        </w:rPr>
        <w:t xml:space="preserve"> </w:t>
      </w:r>
      <w:r>
        <w:rPr>
          <w:rFonts w:cs="Calibri"/>
          <w:spacing w:val="1"/>
        </w:rPr>
        <w:t>m</w:t>
      </w:r>
      <w:r>
        <w:rPr>
          <w:rFonts w:cs="Calibri"/>
        </w:rPr>
        <w:t>a</w:t>
      </w:r>
      <w:r>
        <w:rPr>
          <w:rFonts w:cs="Calibri"/>
          <w:spacing w:val="-1"/>
        </w:rPr>
        <w:t>gg</w:t>
      </w:r>
      <w:r>
        <w:rPr>
          <w:rFonts w:cs="Calibri"/>
        </w:rPr>
        <w:t>i</w:t>
      </w:r>
      <w:r>
        <w:rPr>
          <w:rFonts w:cs="Calibri"/>
          <w:spacing w:val="1"/>
        </w:rPr>
        <w:t>o</w:t>
      </w:r>
      <w:r>
        <w:rPr>
          <w:rFonts w:cs="Calibri"/>
        </w:rPr>
        <w:t>ra</w:t>
      </w:r>
      <w:r>
        <w:rPr>
          <w:rFonts w:cs="Calibri"/>
          <w:spacing w:val="-1"/>
        </w:rPr>
        <w:t>nz</w:t>
      </w:r>
      <w:r>
        <w:rPr>
          <w:rFonts w:cs="Calibri"/>
        </w:rPr>
        <w:t>a in</w:t>
      </w:r>
      <w:r>
        <w:rPr>
          <w:rFonts w:cs="Calibri"/>
          <w:spacing w:val="-2"/>
        </w:rPr>
        <w:t xml:space="preserve"> </w:t>
      </w:r>
      <w:r>
        <w:rPr>
          <w:rFonts w:cs="Calibri"/>
        </w:rPr>
        <w:t>ca</w:t>
      </w:r>
      <w:r>
        <w:rPr>
          <w:rFonts w:cs="Calibri"/>
          <w:spacing w:val="-2"/>
        </w:rPr>
        <w:t>s</w:t>
      </w:r>
      <w:r>
        <w:rPr>
          <w:rFonts w:cs="Calibri"/>
        </w:rPr>
        <w:t>o</w:t>
      </w:r>
      <w:r>
        <w:rPr>
          <w:rFonts w:cs="Calibri"/>
          <w:spacing w:val="1"/>
        </w:rPr>
        <w:t xml:space="preserve"> </w:t>
      </w:r>
      <w:r>
        <w:rPr>
          <w:rFonts w:cs="Calibri"/>
        </w:rPr>
        <w:t xml:space="preserve">di </w:t>
      </w:r>
      <w:r>
        <w:rPr>
          <w:rFonts w:cs="Calibri"/>
          <w:spacing w:val="-2"/>
        </w:rPr>
        <w:t>s</w:t>
      </w:r>
      <w:r>
        <w:rPr>
          <w:rFonts w:cs="Calibri"/>
          <w:spacing w:val="1"/>
        </w:rPr>
        <w:t>o</w:t>
      </w:r>
      <w:r>
        <w:rPr>
          <w:rFonts w:cs="Calibri"/>
        </w:rPr>
        <w:t>ci</w:t>
      </w:r>
      <w:r>
        <w:rPr>
          <w:rFonts w:cs="Calibri"/>
          <w:spacing w:val="-2"/>
        </w:rPr>
        <w:t>e</w:t>
      </w:r>
      <w:r>
        <w:rPr>
          <w:rFonts w:cs="Calibri"/>
        </w:rPr>
        <w:t>tà</w:t>
      </w:r>
      <w:r>
        <w:rPr>
          <w:rFonts w:cs="Calibri"/>
          <w:spacing w:val="1"/>
        </w:rPr>
        <w:t xml:space="preserve"> </w:t>
      </w:r>
      <w:r>
        <w:rPr>
          <w:rFonts w:cs="Calibri"/>
          <w:spacing w:val="-2"/>
        </w:rPr>
        <w:t>c</w:t>
      </w:r>
      <w:r>
        <w:rPr>
          <w:rFonts w:cs="Calibri"/>
          <w:spacing w:val="1"/>
        </w:rPr>
        <w:t>o</w:t>
      </w:r>
      <w:r>
        <w:rPr>
          <w:rFonts w:cs="Calibri"/>
        </w:rPr>
        <w:t>n</w:t>
      </w:r>
      <w:r>
        <w:rPr>
          <w:rFonts w:cs="Calibri"/>
          <w:spacing w:val="-3"/>
        </w:rPr>
        <w:t xml:space="preserve"> </w:t>
      </w:r>
      <w:r>
        <w:rPr>
          <w:rFonts w:cs="Calibri"/>
          <w:spacing w:val="1"/>
        </w:rPr>
        <w:t>m</w:t>
      </w:r>
      <w:r>
        <w:rPr>
          <w:rFonts w:cs="Calibri"/>
        </w:rPr>
        <w:t>e</w:t>
      </w:r>
      <w:r>
        <w:rPr>
          <w:rFonts w:cs="Calibri"/>
          <w:spacing w:val="-3"/>
        </w:rPr>
        <w:t>n</w:t>
      </w:r>
      <w:r>
        <w:rPr>
          <w:rFonts w:cs="Calibri"/>
        </w:rPr>
        <w:t>o</w:t>
      </w:r>
      <w:r>
        <w:rPr>
          <w:rFonts w:cs="Calibri"/>
          <w:spacing w:val="1"/>
        </w:rPr>
        <w:t xml:space="preserve"> </w:t>
      </w:r>
      <w:r>
        <w:rPr>
          <w:rFonts w:cs="Calibri"/>
        </w:rPr>
        <w:t xml:space="preserve">di </w:t>
      </w:r>
      <w:r>
        <w:rPr>
          <w:rFonts w:cs="Calibri"/>
          <w:spacing w:val="-1"/>
        </w:rPr>
        <w:t>q</w:t>
      </w:r>
      <w:r>
        <w:rPr>
          <w:rFonts w:cs="Calibri"/>
          <w:spacing w:val="-3"/>
        </w:rPr>
        <w:t>u</w:t>
      </w:r>
      <w:r>
        <w:rPr>
          <w:rFonts w:cs="Calibri"/>
        </w:rPr>
        <w:t>attro</w:t>
      </w:r>
      <w:r>
        <w:rPr>
          <w:rFonts w:cs="Calibri"/>
          <w:spacing w:val="-1"/>
        </w:rPr>
        <w:t xml:space="preserve"> </w:t>
      </w:r>
      <w:r>
        <w:rPr>
          <w:rFonts w:cs="Calibri"/>
        </w:rPr>
        <w:t>soc</w:t>
      </w:r>
      <w:r>
        <w:rPr>
          <w:rFonts w:cs="Calibri"/>
          <w:spacing w:val="-1"/>
        </w:rPr>
        <w:t>i</w:t>
      </w:r>
      <w:r>
        <w:rPr>
          <w:rFonts w:cs="Calibri"/>
        </w:rPr>
        <w:t xml:space="preserve">, </w:t>
      </w:r>
      <w:r>
        <w:rPr>
          <w:rFonts w:cs="Calibri"/>
          <w:spacing w:val="-2"/>
        </w:rPr>
        <w:t>s</w:t>
      </w:r>
      <w:r>
        <w:rPr>
          <w:rFonts w:cs="Calibri"/>
        </w:rPr>
        <w:t>e</w:t>
      </w:r>
      <w:r>
        <w:rPr>
          <w:rFonts w:cs="Calibri"/>
          <w:spacing w:val="1"/>
        </w:rPr>
        <w:t xml:space="preserve"> </w:t>
      </w:r>
      <w:r>
        <w:rPr>
          <w:rFonts w:cs="Calibri"/>
        </w:rPr>
        <w:t>si</w:t>
      </w:r>
      <w:r>
        <w:rPr>
          <w:rFonts w:cs="Calibri"/>
          <w:spacing w:val="-2"/>
        </w:rPr>
        <w:t xml:space="preserve"> </w:t>
      </w:r>
      <w:r>
        <w:rPr>
          <w:rFonts w:cs="Calibri"/>
        </w:rPr>
        <w:t>trat</w:t>
      </w:r>
      <w:r>
        <w:rPr>
          <w:rFonts w:cs="Calibri"/>
          <w:spacing w:val="1"/>
        </w:rPr>
        <w:t>t</w:t>
      </w:r>
      <w:r>
        <w:rPr>
          <w:rFonts w:cs="Calibri"/>
        </w:rPr>
        <w:t>a</w:t>
      </w:r>
      <w:r>
        <w:rPr>
          <w:rFonts w:cs="Calibri"/>
          <w:spacing w:val="-2"/>
        </w:rPr>
        <w:t xml:space="preserve"> </w:t>
      </w:r>
      <w:r>
        <w:rPr>
          <w:rFonts w:cs="Calibri"/>
        </w:rPr>
        <w:t>di al</w:t>
      </w:r>
      <w:r>
        <w:rPr>
          <w:rFonts w:cs="Calibri"/>
          <w:spacing w:val="-3"/>
        </w:rPr>
        <w:t>t</w:t>
      </w:r>
      <w:r>
        <w:rPr>
          <w:rFonts w:cs="Calibri"/>
        </w:rPr>
        <w:t>ro</w:t>
      </w:r>
      <w:r>
        <w:rPr>
          <w:rFonts w:cs="Calibri"/>
          <w:spacing w:val="1"/>
        </w:rPr>
        <w:t xml:space="preserve"> t</w:t>
      </w:r>
      <w:r>
        <w:rPr>
          <w:rFonts w:cs="Calibri"/>
        </w:rPr>
        <w:t>i</w:t>
      </w:r>
      <w:r>
        <w:rPr>
          <w:rFonts w:cs="Calibri"/>
          <w:spacing w:val="-4"/>
        </w:rPr>
        <w:t>p</w:t>
      </w:r>
      <w:r>
        <w:rPr>
          <w:rFonts w:cs="Calibri"/>
        </w:rPr>
        <w:t>o</w:t>
      </w:r>
      <w:r>
        <w:rPr>
          <w:rFonts w:cs="Calibri"/>
          <w:spacing w:val="1"/>
        </w:rPr>
        <w:t xml:space="preserve"> </w:t>
      </w:r>
      <w:r>
        <w:rPr>
          <w:rFonts w:cs="Calibri"/>
        </w:rPr>
        <w:t xml:space="preserve">di </w:t>
      </w:r>
      <w:r>
        <w:rPr>
          <w:rFonts w:cs="Calibri"/>
          <w:spacing w:val="-2"/>
        </w:rPr>
        <w:t>s</w:t>
      </w:r>
      <w:r>
        <w:rPr>
          <w:rFonts w:cs="Calibri"/>
          <w:spacing w:val="1"/>
        </w:rPr>
        <w:t>o</w:t>
      </w:r>
      <w:r>
        <w:rPr>
          <w:rFonts w:cs="Calibri"/>
        </w:rPr>
        <w:t>ci</w:t>
      </w:r>
      <w:r>
        <w:rPr>
          <w:rFonts w:cs="Calibri"/>
          <w:spacing w:val="-2"/>
        </w:rPr>
        <w:t>e</w:t>
      </w:r>
      <w:r>
        <w:rPr>
          <w:rFonts w:cs="Calibri"/>
        </w:rPr>
        <w:t>tà;</w:t>
      </w:r>
    </w:p>
    <w:p w:rsidR="00243395" w:rsidRDefault="00243395">
      <w:pPr>
        <w:widowControl w:val="0"/>
        <w:autoSpaceDE w:val="0"/>
        <w:autoSpaceDN w:val="0"/>
        <w:adjustRightInd w:val="0"/>
        <w:spacing w:before="6" w:after="0" w:line="170" w:lineRule="exact"/>
        <w:rPr>
          <w:rFonts w:cs="Calibri"/>
          <w:sz w:val="17"/>
          <w:szCs w:val="17"/>
        </w:rPr>
      </w:pPr>
    </w:p>
    <w:p w:rsidR="00243395" w:rsidRDefault="00243395">
      <w:pPr>
        <w:widowControl w:val="0"/>
        <w:autoSpaceDE w:val="0"/>
        <w:autoSpaceDN w:val="0"/>
        <w:adjustRightInd w:val="0"/>
        <w:spacing w:after="0" w:line="240" w:lineRule="auto"/>
        <w:ind w:left="180" w:right="1125"/>
        <w:jc w:val="both"/>
        <w:rPr>
          <w:rFonts w:cs="Calibri"/>
        </w:rPr>
      </w:pPr>
      <w:r>
        <w:rPr>
          <w:rFonts w:ascii="Sylfaen" w:hAnsi="Sylfaen" w:cs="Sylfaen"/>
        </w:rPr>
        <w:t xml:space="preserve">-    </w:t>
      </w:r>
      <w:r>
        <w:rPr>
          <w:rFonts w:ascii="Sylfaen" w:hAnsi="Sylfaen" w:cs="Sylfaen"/>
          <w:spacing w:val="2"/>
        </w:rPr>
        <w:t xml:space="preserve"> </w:t>
      </w:r>
      <w:r>
        <w:rPr>
          <w:rFonts w:cs="Calibri"/>
        </w:rPr>
        <w:t>C</w:t>
      </w:r>
      <w:r>
        <w:rPr>
          <w:rFonts w:cs="Calibri"/>
          <w:spacing w:val="-1"/>
        </w:rPr>
        <w:t>u</w:t>
      </w:r>
      <w:r>
        <w:rPr>
          <w:rFonts w:cs="Calibri"/>
        </w:rPr>
        <w:t>st</w:t>
      </w:r>
      <w:r>
        <w:rPr>
          <w:rFonts w:cs="Calibri"/>
          <w:spacing w:val="1"/>
        </w:rPr>
        <w:t>o</w:t>
      </w:r>
      <w:r>
        <w:rPr>
          <w:rFonts w:cs="Calibri"/>
          <w:spacing w:val="-1"/>
        </w:rPr>
        <w:t>d</w:t>
      </w:r>
      <w:r>
        <w:rPr>
          <w:rFonts w:cs="Calibri"/>
        </w:rPr>
        <w:t>e</w:t>
      </w:r>
      <w:r>
        <w:rPr>
          <w:rFonts w:cs="Calibri"/>
          <w:spacing w:val="-2"/>
        </w:rPr>
        <w:t xml:space="preserve"> </w:t>
      </w:r>
      <w:r>
        <w:rPr>
          <w:rFonts w:cs="Calibri"/>
        </w:rPr>
        <w:t>o a</w:t>
      </w:r>
      <w:r>
        <w:rPr>
          <w:rFonts w:cs="Calibri"/>
          <w:spacing w:val="-1"/>
        </w:rPr>
        <w:t>m</w:t>
      </w:r>
      <w:r>
        <w:rPr>
          <w:rFonts w:cs="Calibri"/>
          <w:spacing w:val="1"/>
        </w:rPr>
        <w:t>m</w:t>
      </w:r>
      <w:r>
        <w:rPr>
          <w:rFonts w:cs="Calibri"/>
        </w:rPr>
        <w:t>i</w:t>
      </w:r>
      <w:r>
        <w:rPr>
          <w:rFonts w:cs="Calibri"/>
          <w:spacing w:val="-1"/>
        </w:rPr>
        <w:t>n</w:t>
      </w:r>
      <w:r>
        <w:rPr>
          <w:rFonts w:cs="Calibri"/>
        </w:rPr>
        <w:t>istr</w:t>
      </w:r>
      <w:r>
        <w:rPr>
          <w:rFonts w:cs="Calibri"/>
          <w:spacing w:val="-2"/>
        </w:rPr>
        <w:t>a</w:t>
      </w:r>
      <w:r>
        <w:rPr>
          <w:rFonts w:cs="Calibri"/>
        </w:rPr>
        <w:t>t</w:t>
      </w:r>
      <w:r>
        <w:rPr>
          <w:rFonts w:cs="Calibri"/>
          <w:spacing w:val="1"/>
        </w:rPr>
        <w:t>o</w:t>
      </w:r>
      <w:r>
        <w:rPr>
          <w:rFonts w:cs="Calibri"/>
          <w:spacing w:val="-3"/>
        </w:rPr>
        <w:t>r</w:t>
      </w:r>
      <w:r>
        <w:rPr>
          <w:rFonts w:cs="Calibri"/>
        </w:rPr>
        <w:t>e</w:t>
      </w:r>
      <w:r>
        <w:rPr>
          <w:rFonts w:cs="Calibri"/>
          <w:spacing w:val="-1"/>
        </w:rPr>
        <w:t xml:space="preserve"> g</w:t>
      </w:r>
      <w:r>
        <w:rPr>
          <w:rFonts w:cs="Calibri"/>
        </w:rPr>
        <w:t>i</w:t>
      </w:r>
      <w:r>
        <w:rPr>
          <w:rFonts w:cs="Calibri"/>
          <w:spacing w:val="-1"/>
        </w:rPr>
        <w:t>ud</w:t>
      </w:r>
      <w:r>
        <w:rPr>
          <w:rFonts w:cs="Calibri"/>
        </w:rPr>
        <w:t>izia</w:t>
      </w:r>
      <w:r>
        <w:rPr>
          <w:rFonts w:cs="Calibri"/>
          <w:spacing w:val="-1"/>
        </w:rPr>
        <w:t>r</w:t>
      </w:r>
      <w:r>
        <w:rPr>
          <w:rFonts w:cs="Calibri"/>
        </w:rPr>
        <w:t>io</w:t>
      </w:r>
      <w:r>
        <w:rPr>
          <w:rFonts w:cs="Calibri"/>
          <w:spacing w:val="1"/>
        </w:rPr>
        <w:t xml:space="preserve"> </w:t>
      </w:r>
      <w:r>
        <w:rPr>
          <w:rFonts w:cs="Calibri"/>
        </w:rPr>
        <w:t>o</w:t>
      </w:r>
      <w:r>
        <w:rPr>
          <w:rFonts w:cs="Calibri"/>
          <w:spacing w:val="2"/>
        </w:rPr>
        <w:t xml:space="preserve"> </w:t>
      </w:r>
      <w:r>
        <w:rPr>
          <w:rFonts w:cs="Calibri"/>
        </w:rPr>
        <w:t>fi</w:t>
      </w:r>
      <w:r>
        <w:rPr>
          <w:rFonts w:cs="Calibri"/>
          <w:spacing w:val="-1"/>
        </w:rPr>
        <w:t>n</w:t>
      </w:r>
      <w:r>
        <w:rPr>
          <w:rFonts w:cs="Calibri"/>
        </w:rPr>
        <w:t>a</w:t>
      </w:r>
      <w:r>
        <w:rPr>
          <w:rFonts w:cs="Calibri"/>
          <w:spacing w:val="-1"/>
        </w:rPr>
        <w:t>nz</w:t>
      </w:r>
      <w:r>
        <w:rPr>
          <w:rFonts w:cs="Calibri"/>
        </w:rPr>
        <w:t>ia</w:t>
      </w:r>
      <w:r>
        <w:rPr>
          <w:rFonts w:cs="Calibri"/>
          <w:spacing w:val="-1"/>
        </w:rPr>
        <w:t>r</w:t>
      </w:r>
      <w:r>
        <w:rPr>
          <w:rFonts w:cs="Calibri"/>
        </w:rPr>
        <w:t>io</w:t>
      </w:r>
      <w:r>
        <w:rPr>
          <w:rFonts w:cs="Calibri"/>
          <w:spacing w:val="-1"/>
        </w:rPr>
        <w:t xml:space="preserve"> </w:t>
      </w:r>
      <w:r>
        <w:rPr>
          <w:rFonts w:cs="Calibri"/>
        </w:rPr>
        <w:t>li</w:t>
      </w:r>
      <w:r>
        <w:rPr>
          <w:rFonts w:cs="Calibri"/>
          <w:spacing w:val="1"/>
        </w:rPr>
        <w:t>m</w:t>
      </w:r>
      <w:r>
        <w:rPr>
          <w:rFonts w:cs="Calibri"/>
          <w:spacing w:val="-3"/>
        </w:rPr>
        <w:t>i</w:t>
      </w:r>
      <w:r>
        <w:rPr>
          <w:rFonts w:cs="Calibri"/>
        </w:rPr>
        <w:t>tat</w:t>
      </w:r>
      <w:r>
        <w:rPr>
          <w:rFonts w:cs="Calibri"/>
          <w:spacing w:val="-3"/>
        </w:rPr>
        <w:t>a</w:t>
      </w:r>
      <w:r>
        <w:rPr>
          <w:rFonts w:cs="Calibri"/>
          <w:spacing w:val="1"/>
        </w:rPr>
        <w:t>m</w:t>
      </w:r>
      <w:r>
        <w:rPr>
          <w:rFonts w:cs="Calibri"/>
        </w:rPr>
        <w:t>ente</w:t>
      </w:r>
      <w:r>
        <w:rPr>
          <w:rFonts w:cs="Calibri"/>
          <w:spacing w:val="-1"/>
        </w:rPr>
        <w:t xml:space="preserve"> </w:t>
      </w:r>
      <w:r>
        <w:rPr>
          <w:rFonts w:cs="Calibri"/>
        </w:rPr>
        <w:t>al per</w:t>
      </w:r>
      <w:r>
        <w:rPr>
          <w:rFonts w:cs="Calibri"/>
          <w:spacing w:val="-3"/>
        </w:rPr>
        <w:t>i</w:t>
      </w:r>
      <w:r>
        <w:rPr>
          <w:rFonts w:cs="Calibri"/>
          <w:spacing w:val="1"/>
        </w:rPr>
        <w:t>o</w:t>
      </w:r>
      <w:r>
        <w:rPr>
          <w:rFonts w:cs="Calibri"/>
          <w:spacing w:val="-1"/>
        </w:rPr>
        <w:t>d</w:t>
      </w:r>
      <w:r>
        <w:rPr>
          <w:rFonts w:cs="Calibri"/>
        </w:rPr>
        <w:t>o</w:t>
      </w:r>
      <w:r>
        <w:rPr>
          <w:rFonts w:cs="Calibri"/>
          <w:spacing w:val="-1"/>
        </w:rPr>
        <w:t xml:space="preserve"> </w:t>
      </w:r>
      <w:r>
        <w:rPr>
          <w:rFonts w:cs="Calibri"/>
        </w:rPr>
        <w:t>di aff</w:t>
      </w:r>
      <w:r>
        <w:rPr>
          <w:rFonts w:cs="Calibri"/>
          <w:spacing w:val="-3"/>
        </w:rPr>
        <w:t>i</w:t>
      </w:r>
      <w:r>
        <w:rPr>
          <w:rFonts w:cs="Calibri"/>
          <w:spacing w:val="-1"/>
        </w:rPr>
        <w:t>d</w:t>
      </w:r>
      <w:r>
        <w:rPr>
          <w:rFonts w:cs="Calibri"/>
        </w:rPr>
        <w:t>a</w:t>
      </w:r>
      <w:r>
        <w:rPr>
          <w:rFonts w:cs="Calibri"/>
          <w:spacing w:val="1"/>
        </w:rPr>
        <w:t>m</w:t>
      </w:r>
      <w:r>
        <w:rPr>
          <w:rFonts w:cs="Calibri"/>
        </w:rPr>
        <w:t>en</w:t>
      </w:r>
      <w:r>
        <w:rPr>
          <w:rFonts w:cs="Calibri"/>
          <w:spacing w:val="-2"/>
        </w:rPr>
        <w:t>t</w:t>
      </w:r>
      <w:r>
        <w:rPr>
          <w:rFonts w:cs="Calibri"/>
          <w:spacing w:val="1"/>
        </w:rPr>
        <w:t>o</w:t>
      </w:r>
      <w:r>
        <w:rPr>
          <w:rFonts w:cs="Calibri"/>
        </w:rPr>
        <w:t>.</w:t>
      </w:r>
    </w:p>
    <w:p w:rsidR="00243395" w:rsidRDefault="00243395">
      <w:pPr>
        <w:widowControl w:val="0"/>
        <w:autoSpaceDE w:val="0"/>
        <w:autoSpaceDN w:val="0"/>
        <w:adjustRightInd w:val="0"/>
        <w:spacing w:before="7" w:after="0" w:line="200" w:lineRule="exact"/>
        <w:rPr>
          <w:rFonts w:cs="Calibri"/>
          <w:sz w:val="20"/>
          <w:szCs w:val="20"/>
        </w:rPr>
      </w:pPr>
    </w:p>
    <w:p w:rsidR="00243395" w:rsidRDefault="00243395">
      <w:pPr>
        <w:widowControl w:val="0"/>
        <w:autoSpaceDE w:val="0"/>
        <w:autoSpaceDN w:val="0"/>
        <w:adjustRightInd w:val="0"/>
        <w:spacing w:after="0" w:line="287" w:lineRule="auto"/>
        <w:ind w:left="130" w:right="72"/>
        <w:jc w:val="both"/>
        <w:rPr>
          <w:rFonts w:cs="Calibri"/>
        </w:rPr>
      </w:pPr>
      <w:r>
        <w:rPr>
          <w:rFonts w:cs="Calibri"/>
        </w:rPr>
        <w:t>Qu</w:t>
      </w:r>
      <w:r>
        <w:rPr>
          <w:rFonts w:cs="Calibri"/>
          <w:spacing w:val="-1"/>
        </w:rPr>
        <w:t>a</w:t>
      </w:r>
      <w:r>
        <w:rPr>
          <w:rFonts w:cs="Calibri"/>
        </w:rPr>
        <w:t>l</w:t>
      </w:r>
      <w:r>
        <w:rPr>
          <w:rFonts w:cs="Calibri"/>
          <w:spacing w:val="1"/>
        </w:rPr>
        <w:t>o</w:t>
      </w:r>
      <w:r>
        <w:rPr>
          <w:rFonts w:cs="Calibri"/>
          <w:spacing w:val="-5"/>
        </w:rPr>
        <w:t>r</w:t>
      </w:r>
      <w:r>
        <w:rPr>
          <w:rFonts w:cs="Calibri"/>
        </w:rPr>
        <w:t>a</w:t>
      </w:r>
      <w:r>
        <w:rPr>
          <w:rFonts w:cs="Calibri"/>
          <w:spacing w:val="7"/>
        </w:rPr>
        <w:t xml:space="preserve"> </w:t>
      </w:r>
      <w:r>
        <w:rPr>
          <w:rFonts w:cs="Calibri"/>
        </w:rPr>
        <w:t>sia</w:t>
      </w:r>
      <w:r>
        <w:rPr>
          <w:rFonts w:cs="Calibri"/>
          <w:spacing w:val="7"/>
        </w:rPr>
        <w:t xml:space="preserve"> </w:t>
      </w:r>
      <w:r>
        <w:rPr>
          <w:rFonts w:cs="Calibri"/>
          <w:spacing w:val="-2"/>
        </w:rPr>
        <w:t>st</w:t>
      </w:r>
      <w:r>
        <w:rPr>
          <w:rFonts w:cs="Calibri"/>
          <w:spacing w:val="-3"/>
        </w:rPr>
        <w:t>a</w:t>
      </w:r>
      <w:r>
        <w:rPr>
          <w:rFonts w:cs="Calibri"/>
          <w:spacing w:val="-4"/>
        </w:rPr>
        <w:t>t</w:t>
      </w:r>
      <w:r>
        <w:rPr>
          <w:rFonts w:cs="Calibri"/>
        </w:rPr>
        <w:t>a</w:t>
      </w:r>
      <w:r>
        <w:rPr>
          <w:rFonts w:cs="Calibri"/>
          <w:spacing w:val="10"/>
        </w:rPr>
        <w:t xml:space="preserve"> </w:t>
      </w:r>
      <w:r>
        <w:rPr>
          <w:rFonts w:cs="Calibri"/>
          <w:spacing w:val="-3"/>
        </w:rPr>
        <w:t>pr</w:t>
      </w:r>
      <w:r>
        <w:rPr>
          <w:rFonts w:cs="Calibri"/>
          <w:spacing w:val="1"/>
        </w:rPr>
        <w:t>o</w:t>
      </w:r>
      <w:r>
        <w:rPr>
          <w:rFonts w:cs="Calibri"/>
          <w:spacing w:val="-1"/>
        </w:rPr>
        <w:t>nun</w:t>
      </w:r>
      <w:r>
        <w:rPr>
          <w:rFonts w:cs="Calibri"/>
        </w:rPr>
        <w:t>c</w:t>
      </w:r>
      <w:r>
        <w:rPr>
          <w:rFonts w:cs="Calibri"/>
          <w:spacing w:val="-3"/>
        </w:rPr>
        <w:t>ia</w:t>
      </w:r>
      <w:r>
        <w:rPr>
          <w:rFonts w:cs="Calibri"/>
          <w:spacing w:val="-2"/>
        </w:rPr>
        <w:t>t</w:t>
      </w:r>
      <w:r>
        <w:rPr>
          <w:rFonts w:cs="Calibri"/>
        </w:rPr>
        <w:t>a</w:t>
      </w:r>
      <w:r>
        <w:rPr>
          <w:rFonts w:cs="Calibri"/>
          <w:spacing w:val="10"/>
        </w:rPr>
        <w:t xml:space="preserve"> </w:t>
      </w:r>
      <w:r>
        <w:rPr>
          <w:rFonts w:cs="Calibri"/>
          <w:spacing w:val="-2"/>
        </w:rPr>
        <w:t>s</w:t>
      </w:r>
      <w:r>
        <w:rPr>
          <w:rFonts w:cs="Calibri"/>
        </w:rPr>
        <w:t>e</w:t>
      </w:r>
      <w:r>
        <w:rPr>
          <w:rFonts w:cs="Calibri"/>
          <w:spacing w:val="-3"/>
        </w:rPr>
        <w:t>n</w:t>
      </w:r>
      <w:r>
        <w:rPr>
          <w:rFonts w:cs="Calibri"/>
          <w:spacing w:val="-2"/>
        </w:rPr>
        <w:t>t</w:t>
      </w:r>
      <w:r>
        <w:rPr>
          <w:rFonts w:cs="Calibri"/>
        </w:rPr>
        <w:t>en</w:t>
      </w:r>
      <w:r>
        <w:rPr>
          <w:rFonts w:cs="Calibri"/>
          <w:spacing w:val="-6"/>
        </w:rPr>
        <w:t>z</w:t>
      </w:r>
      <w:r>
        <w:rPr>
          <w:rFonts w:cs="Calibri"/>
        </w:rPr>
        <w:t>a</w:t>
      </w:r>
      <w:r>
        <w:rPr>
          <w:rFonts w:cs="Calibri"/>
          <w:spacing w:val="10"/>
        </w:rPr>
        <w:t xml:space="preserve"> </w:t>
      </w:r>
      <w:r>
        <w:rPr>
          <w:rFonts w:cs="Calibri"/>
          <w:spacing w:val="-1"/>
        </w:rPr>
        <w:t>d</w:t>
      </w:r>
      <w:r>
        <w:rPr>
          <w:rFonts w:cs="Calibri"/>
        </w:rPr>
        <w:t>i</w:t>
      </w:r>
      <w:r>
        <w:rPr>
          <w:rFonts w:cs="Calibri"/>
          <w:spacing w:val="7"/>
        </w:rPr>
        <w:t xml:space="preserve"> </w:t>
      </w:r>
      <w:r>
        <w:rPr>
          <w:rFonts w:cs="Calibri"/>
          <w:spacing w:val="-2"/>
        </w:rPr>
        <w:t>c</w:t>
      </w:r>
      <w:r>
        <w:rPr>
          <w:rFonts w:cs="Calibri"/>
          <w:spacing w:val="1"/>
        </w:rPr>
        <w:t>o</w:t>
      </w:r>
      <w:r>
        <w:rPr>
          <w:rFonts w:cs="Calibri"/>
          <w:spacing w:val="-1"/>
        </w:rPr>
        <w:t>nd</w:t>
      </w:r>
      <w:r>
        <w:rPr>
          <w:rFonts w:cs="Calibri"/>
        </w:rPr>
        <w:t>a</w:t>
      </w:r>
      <w:r>
        <w:rPr>
          <w:rFonts w:cs="Calibri"/>
          <w:spacing w:val="-1"/>
        </w:rPr>
        <w:t>nn</w:t>
      </w:r>
      <w:r>
        <w:rPr>
          <w:rFonts w:cs="Calibri"/>
        </w:rPr>
        <w:t>a</w:t>
      </w:r>
      <w:r>
        <w:rPr>
          <w:rFonts w:cs="Calibri"/>
          <w:spacing w:val="5"/>
        </w:rPr>
        <w:t xml:space="preserve"> </w:t>
      </w:r>
      <w:r>
        <w:rPr>
          <w:rFonts w:cs="Calibri"/>
          <w:spacing w:val="-3"/>
        </w:rPr>
        <w:t>pa</w:t>
      </w:r>
      <w:r>
        <w:rPr>
          <w:rFonts w:cs="Calibri"/>
        </w:rPr>
        <w:t>ss</w:t>
      </w:r>
      <w:r>
        <w:rPr>
          <w:rFonts w:cs="Calibri"/>
          <w:spacing w:val="-2"/>
        </w:rPr>
        <w:t>at</w:t>
      </w:r>
      <w:r>
        <w:rPr>
          <w:rFonts w:cs="Calibri"/>
        </w:rPr>
        <w:t>a</w:t>
      </w:r>
      <w:r>
        <w:rPr>
          <w:rFonts w:cs="Calibri"/>
          <w:spacing w:val="10"/>
        </w:rPr>
        <w:t xml:space="preserve"> </w:t>
      </w:r>
      <w:r>
        <w:rPr>
          <w:rFonts w:cs="Calibri"/>
        </w:rPr>
        <w:t>in</w:t>
      </w:r>
      <w:r>
        <w:rPr>
          <w:rFonts w:cs="Calibri"/>
          <w:spacing w:val="7"/>
        </w:rPr>
        <w:t xml:space="preserve"> </w:t>
      </w:r>
      <w:r>
        <w:rPr>
          <w:rFonts w:cs="Calibri"/>
          <w:spacing w:val="-1"/>
        </w:rPr>
        <w:t>g</w:t>
      </w:r>
      <w:r>
        <w:rPr>
          <w:rFonts w:cs="Calibri"/>
        </w:rPr>
        <w:t>i</w:t>
      </w:r>
      <w:r>
        <w:rPr>
          <w:rFonts w:cs="Calibri"/>
          <w:spacing w:val="-1"/>
        </w:rPr>
        <w:t>ud</w:t>
      </w:r>
      <w:r>
        <w:rPr>
          <w:rFonts w:cs="Calibri"/>
        </w:rPr>
        <w:t>i</w:t>
      </w:r>
      <w:r>
        <w:rPr>
          <w:rFonts w:cs="Calibri"/>
          <w:spacing w:val="-3"/>
        </w:rPr>
        <w:t>ca</w:t>
      </w:r>
      <w:r>
        <w:rPr>
          <w:rFonts w:cs="Calibri"/>
          <w:spacing w:val="-2"/>
        </w:rPr>
        <w:t>t</w:t>
      </w:r>
      <w:r>
        <w:rPr>
          <w:rFonts w:cs="Calibri"/>
          <w:spacing w:val="-4"/>
        </w:rPr>
        <w:t>o</w:t>
      </w:r>
      <w:r>
        <w:rPr>
          <w:rFonts w:cs="Calibri"/>
        </w:rPr>
        <w:t>,</w:t>
      </w:r>
      <w:r>
        <w:rPr>
          <w:rFonts w:cs="Calibri"/>
          <w:spacing w:val="8"/>
        </w:rPr>
        <w:t xml:space="preserve"> </w:t>
      </w:r>
      <w:r>
        <w:rPr>
          <w:rFonts w:cs="Calibri"/>
        </w:rPr>
        <w:t>o</w:t>
      </w:r>
      <w:r>
        <w:rPr>
          <w:rFonts w:cs="Calibri"/>
          <w:spacing w:val="9"/>
        </w:rPr>
        <w:t xml:space="preserve"> </w:t>
      </w:r>
      <w:r>
        <w:rPr>
          <w:rFonts w:cs="Calibri"/>
          <w:spacing w:val="-2"/>
        </w:rPr>
        <w:t>e</w:t>
      </w:r>
      <w:r>
        <w:rPr>
          <w:rFonts w:cs="Calibri"/>
          <w:spacing w:val="-1"/>
        </w:rPr>
        <w:t>m</w:t>
      </w:r>
      <w:r>
        <w:rPr>
          <w:rFonts w:cs="Calibri"/>
          <w:spacing w:val="-2"/>
        </w:rPr>
        <w:t>e</w:t>
      </w:r>
      <w:r>
        <w:rPr>
          <w:rFonts w:cs="Calibri"/>
        </w:rPr>
        <w:t>s</w:t>
      </w:r>
      <w:r>
        <w:rPr>
          <w:rFonts w:cs="Calibri"/>
          <w:spacing w:val="-2"/>
        </w:rPr>
        <w:t>s</w:t>
      </w:r>
      <w:r>
        <w:rPr>
          <w:rFonts w:cs="Calibri"/>
        </w:rPr>
        <w:t>o</w:t>
      </w:r>
      <w:r>
        <w:rPr>
          <w:rFonts w:cs="Calibri"/>
          <w:spacing w:val="11"/>
        </w:rPr>
        <w:t xml:space="preserve"> </w:t>
      </w:r>
      <w:r>
        <w:rPr>
          <w:rFonts w:cs="Calibri"/>
          <w:spacing w:val="-3"/>
        </w:rPr>
        <w:t>d</w:t>
      </w:r>
      <w:r>
        <w:rPr>
          <w:rFonts w:cs="Calibri"/>
        </w:rPr>
        <w:t>ec</w:t>
      </w:r>
      <w:r>
        <w:rPr>
          <w:rFonts w:cs="Calibri"/>
          <w:spacing w:val="-4"/>
        </w:rPr>
        <w:t>r</w:t>
      </w:r>
      <w:r>
        <w:rPr>
          <w:rFonts w:cs="Calibri"/>
        </w:rPr>
        <w:t>e</w:t>
      </w:r>
      <w:r>
        <w:rPr>
          <w:rFonts w:cs="Calibri"/>
          <w:spacing w:val="-4"/>
        </w:rPr>
        <w:t>t</w:t>
      </w:r>
      <w:r>
        <w:rPr>
          <w:rFonts w:cs="Calibri"/>
        </w:rPr>
        <w:t xml:space="preserve">o      </w:t>
      </w:r>
      <w:r>
        <w:rPr>
          <w:rFonts w:cs="Calibri"/>
          <w:spacing w:val="-1"/>
        </w:rPr>
        <w:t>p</w:t>
      </w:r>
      <w:r>
        <w:rPr>
          <w:rFonts w:cs="Calibri"/>
        </w:rPr>
        <w:t>ena</w:t>
      </w:r>
      <w:r>
        <w:rPr>
          <w:rFonts w:cs="Calibri"/>
          <w:spacing w:val="-1"/>
        </w:rPr>
        <w:t>l</w:t>
      </w:r>
      <w:r>
        <w:rPr>
          <w:rFonts w:cs="Calibri"/>
        </w:rPr>
        <w:t>e</w:t>
      </w:r>
      <w:r>
        <w:rPr>
          <w:rFonts w:cs="Calibri"/>
          <w:spacing w:val="8"/>
        </w:rPr>
        <w:t xml:space="preserve"> </w:t>
      </w:r>
      <w:r>
        <w:rPr>
          <w:rFonts w:cs="Calibri"/>
          <w:spacing w:val="-1"/>
        </w:rPr>
        <w:t>d</w:t>
      </w:r>
      <w:r>
        <w:rPr>
          <w:rFonts w:cs="Calibri"/>
        </w:rPr>
        <w:t xml:space="preserve">i </w:t>
      </w:r>
      <w:r>
        <w:rPr>
          <w:rFonts w:cs="Calibri"/>
          <w:spacing w:val="-2"/>
        </w:rPr>
        <w:t>c</w:t>
      </w:r>
      <w:r>
        <w:rPr>
          <w:rFonts w:cs="Calibri"/>
          <w:spacing w:val="1"/>
        </w:rPr>
        <w:t>o</w:t>
      </w:r>
      <w:r>
        <w:rPr>
          <w:rFonts w:cs="Calibri"/>
          <w:spacing w:val="-1"/>
        </w:rPr>
        <w:t>nd</w:t>
      </w:r>
      <w:r>
        <w:rPr>
          <w:rFonts w:cs="Calibri"/>
        </w:rPr>
        <w:t>a</w:t>
      </w:r>
      <w:r>
        <w:rPr>
          <w:rFonts w:cs="Calibri"/>
          <w:spacing w:val="-1"/>
        </w:rPr>
        <w:t>nn</w:t>
      </w:r>
      <w:r>
        <w:rPr>
          <w:rFonts w:cs="Calibri"/>
        </w:rPr>
        <w:t>a</w:t>
      </w:r>
      <w:r>
        <w:rPr>
          <w:rFonts w:cs="Calibri"/>
          <w:spacing w:val="2"/>
        </w:rPr>
        <w:t xml:space="preserve"> </w:t>
      </w:r>
      <w:r>
        <w:rPr>
          <w:rFonts w:cs="Calibri"/>
          <w:spacing w:val="-1"/>
        </w:rPr>
        <w:t>d</w:t>
      </w:r>
      <w:r>
        <w:rPr>
          <w:rFonts w:cs="Calibri"/>
        </w:rPr>
        <w:t>i</w:t>
      </w:r>
      <w:r>
        <w:rPr>
          <w:rFonts w:cs="Calibri"/>
          <w:spacing w:val="-2"/>
        </w:rPr>
        <w:t>v</w:t>
      </w:r>
      <w:r>
        <w:rPr>
          <w:rFonts w:cs="Calibri"/>
        </w:rPr>
        <w:t>en</w:t>
      </w:r>
      <w:r>
        <w:rPr>
          <w:rFonts w:cs="Calibri"/>
          <w:spacing w:val="-1"/>
        </w:rPr>
        <w:t>u</w:t>
      </w:r>
      <w:r>
        <w:rPr>
          <w:rFonts w:cs="Calibri"/>
          <w:spacing w:val="-2"/>
        </w:rPr>
        <w:t>t</w:t>
      </w:r>
      <w:r>
        <w:rPr>
          <w:rFonts w:cs="Calibri"/>
        </w:rPr>
        <w:t>o</w:t>
      </w:r>
      <w:r>
        <w:rPr>
          <w:rFonts w:cs="Calibri"/>
          <w:spacing w:val="3"/>
        </w:rPr>
        <w:t xml:space="preserve"> </w:t>
      </w:r>
      <w:r>
        <w:rPr>
          <w:rFonts w:cs="Calibri"/>
        </w:rPr>
        <w:t>ir</w:t>
      </w:r>
      <w:r>
        <w:rPr>
          <w:rFonts w:cs="Calibri"/>
          <w:spacing w:val="-5"/>
        </w:rPr>
        <w:t>r</w:t>
      </w:r>
      <w:r>
        <w:rPr>
          <w:rFonts w:cs="Calibri"/>
          <w:spacing w:val="-2"/>
        </w:rPr>
        <w:t>e</w:t>
      </w:r>
      <w:r>
        <w:rPr>
          <w:rFonts w:cs="Calibri"/>
          <w:spacing w:val="-1"/>
        </w:rPr>
        <w:t>v</w:t>
      </w:r>
      <w:r>
        <w:rPr>
          <w:rFonts w:cs="Calibri"/>
          <w:spacing w:val="1"/>
        </w:rPr>
        <w:t>o</w:t>
      </w:r>
      <w:r>
        <w:rPr>
          <w:rFonts w:cs="Calibri"/>
          <w:spacing w:val="-5"/>
        </w:rPr>
        <w:t>c</w:t>
      </w:r>
      <w:r>
        <w:rPr>
          <w:rFonts w:cs="Calibri"/>
        </w:rPr>
        <w:t>a</w:t>
      </w:r>
      <w:r>
        <w:rPr>
          <w:rFonts w:cs="Calibri"/>
          <w:spacing w:val="-1"/>
        </w:rPr>
        <w:t>b</w:t>
      </w:r>
      <w:r>
        <w:rPr>
          <w:rFonts w:cs="Calibri"/>
          <w:spacing w:val="2"/>
        </w:rPr>
        <w:t>i</w:t>
      </w:r>
      <w:r>
        <w:rPr>
          <w:rFonts w:cs="Calibri"/>
        </w:rPr>
        <w:t>le,</w:t>
      </w:r>
      <w:r>
        <w:rPr>
          <w:rFonts w:cs="Calibri"/>
          <w:spacing w:val="3"/>
        </w:rPr>
        <w:t xml:space="preserve"> </w:t>
      </w:r>
      <w:r>
        <w:rPr>
          <w:rFonts w:cs="Calibri"/>
          <w:spacing w:val="1"/>
        </w:rPr>
        <w:t>o</w:t>
      </w:r>
      <w:r>
        <w:rPr>
          <w:rFonts w:cs="Calibri"/>
          <w:spacing w:val="-1"/>
        </w:rPr>
        <w:t>ppu</w:t>
      </w:r>
      <w:r>
        <w:rPr>
          <w:rFonts w:cs="Calibri"/>
          <w:spacing w:val="-3"/>
        </w:rPr>
        <w:t>r</w:t>
      </w:r>
      <w:r>
        <w:rPr>
          <w:rFonts w:cs="Calibri"/>
        </w:rPr>
        <w:t>e</w:t>
      </w:r>
      <w:r>
        <w:rPr>
          <w:rFonts w:cs="Calibri"/>
          <w:spacing w:val="3"/>
        </w:rPr>
        <w:t xml:space="preserve"> </w:t>
      </w:r>
      <w:r>
        <w:rPr>
          <w:rFonts w:cs="Calibri"/>
          <w:spacing w:val="-1"/>
        </w:rPr>
        <w:t>d</w:t>
      </w:r>
      <w:r>
        <w:rPr>
          <w:rFonts w:cs="Calibri"/>
        </w:rPr>
        <w:t>i</w:t>
      </w:r>
      <w:r>
        <w:rPr>
          <w:rFonts w:cs="Calibri"/>
          <w:spacing w:val="2"/>
        </w:rPr>
        <w:t xml:space="preserve"> </w:t>
      </w:r>
      <w:r>
        <w:rPr>
          <w:rFonts w:cs="Calibri"/>
        </w:rPr>
        <w:t>a</w:t>
      </w:r>
      <w:r>
        <w:rPr>
          <w:rFonts w:cs="Calibri"/>
          <w:spacing w:val="-1"/>
        </w:rPr>
        <w:t>pp</w:t>
      </w:r>
      <w:r>
        <w:rPr>
          <w:rFonts w:cs="Calibri"/>
        </w:rPr>
        <w:t>li</w:t>
      </w:r>
      <w:r>
        <w:rPr>
          <w:rFonts w:cs="Calibri"/>
          <w:spacing w:val="-2"/>
        </w:rPr>
        <w:t>c</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3"/>
        </w:rPr>
        <w:t xml:space="preserve"> </w:t>
      </w:r>
      <w:r>
        <w:rPr>
          <w:rFonts w:cs="Calibri"/>
          <w:spacing w:val="-1"/>
        </w:rPr>
        <w:t>d</w:t>
      </w:r>
      <w:r>
        <w:rPr>
          <w:rFonts w:cs="Calibri"/>
        </w:rPr>
        <w:t>ella</w:t>
      </w:r>
      <w:r>
        <w:rPr>
          <w:rFonts w:cs="Calibri"/>
          <w:spacing w:val="2"/>
        </w:rPr>
        <w:t xml:space="preserve"> </w:t>
      </w:r>
      <w:r>
        <w:rPr>
          <w:rFonts w:cs="Calibri"/>
          <w:spacing w:val="-1"/>
        </w:rPr>
        <w:t>p</w:t>
      </w:r>
      <w:r>
        <w:rPr>
          <w:rFonts w:cs="Calibri"/>
        </w:rPr>
        <w:t>ena</w:t>
      </w:r>
      <w:r>
        <w:rPr>
          <w:rFonts w:cs="Calibri"/>
          <w:spacing w:val="2"/>
        </w:rPr>
        <w:t xml:space="preserve"> </w:t>
      </w:r>
      <w:r>
        <w:rPr>
          <w:rFonts w:cs="Calibri"/>
        </w:rPr>
        <w:t>su</w:t>
      </w:r>
      <w:r>
        <w:rPr>
          <w:rFonts w:cs="Calibri"/>
          <w:spacing w:val="1"/>
        </w:rPr>
        <w:t xml:space="preserve"> </w:t>
      </w:r>
      <w:r>
        <w:rPr>
          <w:rFonts w:cs="Calibri"/>
        </w:rPr>
        <w:t>ric</w:t>
      </w:r>
      <w:r>
        <w:rPr>
          <w:rFonts w:cs="Calibri"/>
          <w:spacing w:val="-1"/>
        </w:rPr>
        <w:t>h</w:t>
      </w:r>
      <w:r>
        <w:rPr>
          <w:rFonts w:cs="Calibri"/>
        </w:rPr>
        <w:t>i</w:t>
      </w:r>
      <w:r>
        <w:rPr>
          <w:rFonts w:cs="Calibri"/>
          <w:spacing w:val="-2"/>
        </w:rPr>
        <w:t>est</w:t>
      </w:r>
      <w:r>
        <w:rPr>
          <w:rFonts w:cs="Calibri"/>
        </w:rPr>
        <w:t>a ai</w:t>
      </w:r>
      <w:r>
        <w:rPr>
          <w:rFonts w:cs="Calibri"/>
          <w:spacing w:val="2"/>
        </w:rPr>
        <w:t xml:space="preserve"> </w:t>
      </w:r>
      <w:r>
        <w:rPr>
          <w:rFonts w:cs="Calibri"/>
        </w:rPr>
        <w:t>sensi</w:t>
      </w:r>
      <w:r>
        <w:rPr>
          <w:rFonts w:cs="Calibri"/>
          <w:spacing w:val="2"/>
        </w:rPr>
        <w:t xml:space="preserve"> </w:t>
      </w:r>
      <w:r>
        <w:rPr>
          <w:rFonts w:cs="Calibri"/>
          <w:spacing w:val="-1"/>
        </w:rPr>
        <w:t>d</w:t>
      </w:r>
      <w:r>
        <w:rPr>
          <w:rFonts w:cs="Calibri"/>
        </w:rPr>
        <w:t>el</w:t>
      </w:r>
      <w:r>
        <w:rPr>
          <w:rFonts w:cs="Calibri"/>
          <w:spacing w:val="6"/>
        </w:rPr>
        <w:t>l</w:t>
      </w:r>
      <w:r>
        <w:rPr>
          <w:rFonts w:cs="Calibri"/>
          <w:spacing w:val="-1"/>
        </w:rPr>
        <w:t>'</w:t>
      </w:r>
      <w:r>
        <w:rPr>
          <w:rFonts w:cs="Calibri"/>
        </w:rPr>
        <w:t>arti</w:t>
      </w:r>
      <w:r>
        <w:rPr>
          <w:rFonts w:cs="Calibri"/>
          <w:spacing w:val="-2"/>
        </w:rPr>
        <w:t>c</w:t>
      </w:r>
      <w:r>
        <w:rPr>
          <w:rFonts w:cs="Calibri"/>
          <w:spacing w:val="1"/>
        </w:rPr>
        <w:t>o</w:t>
      </w:r>
      <w:r>
        <w:rPr>
          <w:rFonts w:cs="Calibri"/>
          <w:spacing w:val="-3"/>
        </w:rPr>
        <w:t>l</w:t>
      </w:r>
      <w:r>
        <w:rPr>
          <w:rFonts w:cs="Calibri"/>
        </w:rPr>
        <w:t>o</w:t>
      </w:r>
      <w:r>
        <w:rPr>
          <w:rFonts w:cs="Calibri"/>
          <w:spacing w:val="3"/>
        </w:rPr>
        <w:t xml:space="preserve"> </w:t>
      </w:r>
      <w:r>
        <w:rPr>
          <w:rFonts w:cs="Calibri"/>
          <w:spacing w:val="1"/>
        </w:rPr>
        <w:t>4</w:t>
      </w:r>
      <w:r>
        <w:rPr>
          <w:rFonts w:cs="Calibri"/>
          <w:spacing w:val="-2"/>
        </w:rPr>
        <w:t>4</w:t>
      </w:r>
      <w:r>
        <w:rPr>
          <w:rFonts w:cs="Calibri"/>
        </w:rPr>
        <w:t>4 c.</w:t>
      </w:r>
      <w:r>
        <w:rPr>
          <w:rFonts w:cs="Calibri"/>
          <w:spacing w:val="-1"/>
        </w:rPr>
        <w:t>p</w:t>
      </w:r>
      <w:r>
        <w:rPr>
          <w:rFonts w:cs="Calibri"/>
        </w:rPr>
        <w:t>.</w:t>
      </w:r>
      <w:r>
        <w:rPr>
          <w:rFonts w:cs="Calibri"/>
          <w:spacing w:val="-1"/>
        </w:rPr>
        <w:t>p</w:t>
      </w:r>
      <w:r>
        <w:rPr>
          <w:rFonts w:cs="Calibri"/>
        </w:rPr>
        <w:t>.,</w:t>
      </w:r>
      <w:r>
        <w:rPr>
          <w:rFonts w:cs="Calibri"/>
          <w:spacing w:val="3"/>
        </w:rPr>
        <w:t xml:space="preserve"> </w:t>
      </w:r>
      <w:r>
        <w:rPr>
          <w:rFonts w:cs="Calibri"/>
          <w:spacing w:val="-1"/>
        </w:rPr>
        <w:t>p</w:t>
      </w:r>
      <w:r>
        <w:rPr>
          <w:rFonts w:cs="Calibri"/>
        </w:rPr>
        <w:t>er</w:t>
      </w:r>
      <w:r>
        <w:rPr>
          <w:rFonts w:cs="Calibri"/>
          <w:spacing w:val="4"/>
        </w:rPr>
        <w:t xml:space="preserve"> </w:t>
      </w:r>
      <w:r>
        <w:rPr>
          <w:rFonts w:cs="Calibri"/>
          <w:spacing w:val="-3"/>
        </w:rPr>
        <w:t>r</w:t>
      </w:r>
      <w:r>
        <w:rPr>
          <w:rFonts w:cs="Calibri"/>
          <w:spacing w:val="-2"/>
        </w:rPr>
        <w:t>e</w:t>
      </w:r>
      <w:r>
        <w:rPr>
          <w:rFonts w:cs="Calibri"/>
          <w:spacing w:val="-3"/>
        </w:rPr>
        <w:t>a</w:t>
      </w:r>
      <w:r>
        <w:rPr>
          <w:rFonts w:cs="Calibri"/>
        </w:rPr>
        <w:t>ti</w:t>
      </w:r>
      <w:r>
        <w:rPr>
          <w:rFonts w:cs="Calibri"/>
          <w:spacing w:val="3"/>
        </w:rPr>
        <w:t xml:space="preserve"> </w:t>
      </w:r>
      <w:r>
        <w:rPr>
          <w:rFonts w:cs="Calibri"/>
        </w:rPr>
        <w:t>c</w:t>
      </w:r>
      <w:r>
        <w:rPr>
          <w:rFonts w:cs="Calibri"/>
          <w:spacing w:val="-3"/>
        </w:rPr>
        <w:t>h</w:t>
      </w:r>
      <w:r>
        <w:rPr>
          <w:rFonts w:cs="Calibri"/>
        </w:rPr>
        <w:t>e</w:t>
      </w:r>
      <w:r>
        <w:rPr>
          <w:rFonts w:cs="Calibri"/>
          <w:spacing w:val="4"/>
        </w:rPr>
        <w:t xml:space="preserve"> </w:t>
      </w:r>
      <w:r>
        <w:rPr>
          <w:rFonts w:cs="Calibri"/>
        </w:rPr>
        <w:t>i</w:t>
      </w:r>
      <w:r>
        <w:rPr>
          <w:rFonts w:cs="Calibri"/>
          <w:spacing w:val="-1"/>
        </w:rPr>
        <w:t>n</w:t>
      </w:r>
      <w:r>
        <w:rPr>
          <w:rFonts w:cs="Calibri"/>
        </w:rPr>
        <w:t>ci</w:t>
      </w:r>
      <w:r>
        <w:rPr>
          <w:rFonts w:cs="Calibri"/>
          <w:spacing w:val="-1"/>
        </w:rPr>
        <w:t>don</w:t>
      </w:r>
      <w:r>
        <w:rPr>
          <w:rFonts w:cs="Calibri"/>
        </w:rPr>
        <w:t>o</w:t>
      </w:r>
      <w:r>
        <w:rPr>
          <w:rFonts w:cs="Calibri"/>
          <w:spacing w:val="4"/>
        </w:rPr>
        <w:t xml:space="preserve"> </w:t>
      </w:r>
      <w:r>
        <w:rPr>
          <w:rFonts w:cs="Calibri"/>
        </w:rPr>
        <w:t>su</w:t>
      </w:r>
      <w:r>
        <w:rPr>
          <w:rFonts w:cs="Calibri"/>
          <w:spacing w:val="-1"/>
        </w:rPr>
        <w:t>l</w:t>
      </w:r>
      <w:r>
        <w:rPr>
          <w:rFonts w:cs="Calibri"/>
        </w:rPr>
        <w:t>l</w:t>
      </w:r>
      <w:r>
        <w:rPr>
          <w:rFonts w:cs="Calibri"/>
          <w:spacing w:val="-1"/>
        </w:rPr>
        <w:t>'</w:t>
      </w:r>
      <w:r>
        <w:rPr>
          <w:rFonts w:cs="Calibri"/>
          <w:spacing w:val="-3"/>
        </w:rPr>
        <w:t>af</w:t>
      </w:r>
      <w:r>
        <w:rPr>
          <w:rFonts w:cs="Calibri"/>
        </w:rPr>
        <w:t>fi</w:t>
      </w:r>
      <w:r>
        <w:rPr>
          <w:rFonts w:cs="Calibri"/>
          <w:spacing w:val="-1"/>
        </w:rPr>
        <w:t>d</w:t>
      </w:r>
      <w:r>
        <w:rPr>
          <w:rFonts w:cs="Calibri"/>
        </w:rPr>
        <w:t>a</w:t>
      </w:r>
      <w:r>
        <w:rPr>
          <w:rFonts w:cs="Calibri"/>
          <w:spacing w:val="-1"/>
        </w:rPr>
        <w:t>b</w:t>
      </w:r>
      <w:r>
        <w:rPr>
          <w:rFonts w:cs="Calibri"/>
          <w:spacing w:val="2"/>
        </w:rPr>
        <w:t>i</w:t>
      </w:r>
      <w:r>
        <w:rPr>
          <w:rFonts w:cs="Calibri"/>
        </w:rPr>
        <w:t>li</w:t>
      </w:r>
      <w:r>
        <w:rPr>
          <w:rFonts w:cs="Calibri"/>
          <w:spacing w:val="-2"/>
        </w:rPr>
        <w:t>t</w:t>
      </w:r>
      <w:r>
        <w:rPr>
          <w:rFonts w:cs="Calibri"/>
        </w:rPr>
        <w:t>à</w:t>
      </w:r>
      <w:r>
        <w:rPr>
          <w:rFonts w:cs="Calibri"/>
          <w:spacing w:val="3"/>
        </w:rPr>
        <w:t xml:space="preserve"> </w:t>
      </w:r>
      <w:r>
        <w:rPr>
          <w:rFonts w:cs="Calibri"/>
          <w:spacing w:val="-1"/>
        </w:rPr>
        <w:t>m</w:t>
      </w:r>
      <w:r>
        <w:rPr>
          <w:rFonts w:cs="Calibri"/>
          <w:spacing w:val="1"/>
        </w:rPr>
        <w:t>o</w:t>
      </w:r>
      <w:r>
        <w:rPr>
          <w:rFonts w:cs="Calibri"/>
          <w:spacing w:val="-5"/>
        </w:rPr>
        <w:t>r</w:t>
      </w:r>
      <w:r>
        <w:rPr>
          <w:rFonts w:cs="Calibri"/>
        </w:rPr>
        <w:t>ale</w:t>
      </w:r>
      <w:r>
        <w:rPr>
          <w:rFonts w:cs="Calibri"/>
          <w:spacing w:val="3"/>
        </w:rPr>
        <w:t xml:space="preserve"> </w:t>
      </w:r>
      <w:r>
        <w:rPr>
          <w:rFonts w:cs="Calibri"/>
        </w:rPr>
        <w:t>e</w:t>
      </w:r>
      <w:r>
        <w:rPr>
          <w:rFonts w:cs="Calibri"/>
          <w:spacing w:val="1"/>
        </w:rPr>
        <w:t xml:space="preserve"> </w:t>
      </w:r>
      <w:r>
        <w:rPr>
          <w:rFonts w:cs="Calibri"/>
          <w:spacing w:val="-1"/>
        </w:rPr>
        <w:t>p</w:t>
      </w:r>
      <w:r>
        <w:rPr>
          <w:rFonts w:cs="Calibri"/>
          <w:spacing w:val="-3"/>
        </w:rPr>
        <w:t>r</w:t>
      </w:r>
      <w:r>
        <w:rPr>
          <w:rFonts w:cs="Calibri"/>
          <w:spacing w:val="-1"/>
        </w:rPr>
        <w:t>o</w:t>
      </w:r>
      <w:r>
        <w:rPr>
          <w:rFonts w:cs="Calibri"/>
          <w:spacing w:val="-7"/>
        </w:rPr>
        <w:t>f</w:t>
      </w:r>
      <w:r>
        <w:rPr>
          <w:rFonts w:cs="Calibri"/>
          <w:spacing w:val="-2"/>
        </w:rPr>
        <w:t>e</w:t>
      </w:r>
      <w:r>
        <w:rPr>
          <w:rFonts w:cs="Calibri"/>
        </w:rPr>
        <w:t>ss</w:t>
      </w:r>
      <w:r>
        <w:rPr>
          <w:rFonts w:cs="Calibri"/>
          <w:spacing w:val="-3"/>
        </w:rPr>
        <w:t>i</w:t>
      </w:r>
      <w:r>
        <w:rPr>
          <w:rFonts w:cs="Calibri"/>
          <w:spacing w:val="1"/>
        </w:rPr>
        <w:t>o</w:t>
      </w:r>
      <w:r>
        <w:rPr>
          <w:rFonts w:cs="Calibri"/>
          <w:spacing w:val="-1"/>
        </w:rPr>
        <w:t>n</w:t>
      </w:r>
      <w:r>
        <w:rPr>
          <w:rFonts w:cs="Calibri"/>
        </w:rPr>
        <w:t>ale</w:t>
      </w:r>
      <w:r>
        <w:rPr>
          <w:rFonts w:cs="Calibri"/>
          <w:spacing w:val="3"/>
        </w:rPr>
        <w:t xml:space="preserve"> </w:t>
      </w:r>
      <w:r>
        <w:rPr>
          <w:rFonts w:cs="Calibri"/>
        </w:rPr>
        <w:t>ai sensi</w:t>
      </w:r>
      <w:r>
        <w:rPr>
          <w:rFonts w:cs="Calibri"/>
          <w:spacing w:val="3"/>
        </w:rPr>
        <w:t xml:space="preserve"> </w:t>
      </w:r>
      <w:r>
        <w:rPr>
          <w:rFonts w:cs="Calibri"/>
          <w:spacing w:val="-3"/>
        </w:rPr>
        <w:t>d</w:t>
      </w:r>
      <w:r>
        <w:rPr>
          <w:rFonts w:cs="Calibri"/>
        </w:rPr>
        <w:t>el</w:t>
      </w:r>
      <w:r>
        <w:rPr>
          <w:rFonts w:cs="Calibri"/>
          <w:spacing w:val="-2"/>
        </w:rPr>
        <w:t>l</w:t>
      </w:r>
      <w:r>
        <w:rPr>
          <w:rFonts w:cs="Calibri"/>
        </w:rPr>
        <w:t>a</w:t>
      </w:r>
      <w:r>
        <w:rPr>
          <w:rFonts w:cs="Calibri"/>
          <w:spacing w:val="3"/>
        </w:rPr>
        <w:t xml:space="preserve"> </w:t>
      </w:r>
      <w:r>
        <w:rPr>
          <w:rFonts w:cs="Calibri"/>
        </w:rPr>
        <w:t>l</w:t>
      </w:r>
      <w:r>
        <w:rPr>
          <w:rFonts w:cs="Calibri"/>
          <w:spacing w:val="-2"/>
        </w:rPr>
        <w:t>et</w:t>
      </w:r>
      <w:r>
        <w:rPr>
          <w:rFonts w:cs="Calibri"/>
        </w:rPr>
        <w:t>t.</w:t>
      </w:r>
      <w:r>
        <w:rPr>
          <w:rFonts w:cs="Calibri"/>
          <w:spacing w:val="3"/>
        </w:rPr>
        <w:t xml:space="preserve"> </w:t>
      </w:r>
      <w:r>
        <w:rPr>
          <w:rFonts w:cs="Calibri"/>
          <w:spacing w:val="-2"/>
        </w:rPr>
        <w:t>c</w:t>
      </w:r>
      <w:r>
        <w:rPr>
          <w:rFonts w:cs="Calibri"/>
        </w:rPr>
        <w:t>),</w:t>
      </w:r>
      <w:r>
        <w:rPr>
          <w:rFonts w:cs="Calibri"/>
          <w:spacing w:val="3"/>
        </w:rPr>
        <w:t xml:space="preserve"> </w:t>
      </w:r>
      <w:r>
        <w:rPr>
          <w:rFonts w:cs="Calibri"/>
          <w:spacing w:val="-5"/>
        </w:rPr>
        <w:t>c</w:t>
      </w:r>
      <w:r>
        <w:rPr>
          <w:rFonts w:cs="Calibri"/>
          <w:spacing w:val="1"/>
        </w:rPr>
        <w:t>o</w:t>
      </w:r>
      <w:r>
        <w:rPr>
          <w:rFonts w:cs="Calibri"/>
          <w:spacing w:val="-1"/>
        </w:rPr>
        <w:t>m</w:t>
      </w:r>
      <w:r>
        <w:rPr>
          <w:rFonts w:cs="Calibri"/>
          <w:spacing w:val="1"/>
        </w:rPr>
        <w:t>m</w:t>
      </w:r>
      <w:r>
        <w:rPr>
          <w:rFonts w:cs="Calibri"/>
        </w:rPr>
        <w:t xml:space="preserve">a </w:t>
      </w:r>
      <w:r>
        <w:rPr>
          <w:rFonts w:cs="Calibri"/>
          <w:spacing w:val="1"/>
        </w:rPr>
        <w:t>1</w:t>
      </w:r>
      <w:r>
        <w:rPr>
          <w:rFonts w:cs="Calibri"/>
        </w:rPr>
        <w:t>,</w:t>
      </w:r>
      <w:r>
        <w:rPr>
          <w:rFonts w:cs="Calibri"/>
          <w:spacing w:val="3"/>
        </w:rPr>
        <w:t xml:space="preserve"> </w:t>
      </w:r>
      <w:r>
        <w:rPr>
          <w:rFonts w:cs="Calibri"/>
        </w:rPr>
        <w:t>a</w:t>
      </w:r>
      <w:r>
        <w:rPr>
          <w:rFonts w:cs="Calibri"/>
          <w:spacing w:val="-3"/>
        </w:rPr>
        <w:t>r</w:t>
      </w:r>
      <w:r>
        <w:rPr>
          <w:rFonts w:cs="Calibri"/>
        </w:rPr>
        <w:t>t.</w:t>
      </w:r>
      <w:r>
        <w:rPr>
          <w:rFonts w:cs="Calibri"/>
          <w:spacing w:val="3"/>
        </w:rPr>
        <w:t xml:space="preserve"> </w:t>
      </w:r>
      <w:r>
        <w:rPr>
          <w:rFonts w:cs="Calibri"/>
          <w:spacing w:val="-2"/>
        </w:rPr>
        <w:t>3</w:t>
      </w:r>
      <w:r>
        <w:rPr>
          <w:rFonts w:cs="Calibri"/>
          <w:spacing w:val="1"/>
        </w:rPr>
        <w:t>8</w:t>
      </w:r>
      <w:r>
        <w:rPr>
          <w:rFonts w:cs="Calibri"/>
        </w:rPr>
        <w:t xml:space="preserve">, </w:t>
      </w:r>
      <w:r>
        <w:rPr>
          <w:rFonts w:cs="Calibri"/>
          <w:spacing w:val="-1"/>
        </w:rPr>
        <w:t>d</w:t>
      </w:r>
      <w:r>
        <w:rPr>
          <w:rFonts w:cs="Calibri"/>
        </w:rPr>
        <w:t xml:space="preserve">el </w:t>
      </w:r>
      <w:r>
        <w:rPr>
          <w:rFonts w:cs="Calibri"/>
          <w:spacing w:val="-3"/>
        </w:rPr>
        <w:t>D</w:t>
      </w:r>
      <w:r>
        <w:rPr>
          <w:rFonts w:cs="Calibri"/>
        </w:rPr>
        <w:t>.</w:t>
      </w:r>
      <w:r>
        <w:rPr>
          <w:rFonts w:cs="Calibri"/>
          <w:spacing w:val="-2"/>
        </w:rPr>
        <w:t xml:space="preserve"> </w:t>
      </w:r>
      <w:r>
        <w:rPr>
          <w:rFonts w:cs="Calibri"/>
          <w:spacing w:val="1"/>
        </w:rPr>
        <w:t>L</w:t>
      </w:r>
      <w:r>
        <w:rPr>
          <w:rFonts w:cs="Calibri"/>
          <w:spacing w:val="-1"/>
        </w:rPr>
        <w:t>g</w:t>
      </w:r>
      <w:r>
        <w:rPr>
          <w:rFonts w:cs="Calibri"/>
        </w:rPr>
        <w:t>s. n.</w:t>
      </w:r>
      <w:r>
        <w:rPr>
          <w:rFonts w:cs="Calibri"/>
          <w:spacing w:val="-1"/>
        </w:rPr>
        <w:t xml:space="preserve"> 1</w:t>
      </w:r>
      <w:r>
        <w:rPr>
          <w:rFonts w:cs="Calibri"/>
          <w:spacing w:val="-2"/>
        </w:rPr>
        <w:t>6</w:t>
      </w:r>
      <w:r>
        <w:rPr>
          <w:rFonts w:cs="Calibri"/>
          <w:spacing w:val="-33"/>
        </w:rPr>
        <w:t>3</w:t>
      </w:r>
      <w:r>
        <w:rPr>
          <w:rFonts w:cs="Calibri"/>
          <w:spacing w:val="-28"/>
        </w:rPr>
        <w:t>/</w:t>
      </w:r>
      <w:r>
        <w:rPr>
          <w:rFonts w:cs="Calibri"/>
          <w:spacing w:val="-2"/>
        </w:rPr>
        <w:t>2</w:t>
      </w:r>
      <w:r>
        <w:rPr>
          <w:rFonts w:cs="Calibri"/>
          <w:spacing w:val="1"/>
        </w:rPr>
        <w:t>0</w:t>
      </w:r>
      <w:r>
        <w:rPr>
          <w:rFonts w:cs="Calibri"/>
          <w:spacing w:val="-2"/>
        </w:rPr>
        <w:t>0</w:t>
      </w:r>
      <w:r>
        <w:rPr>
          <w:rFonts w:cs="Calibri"/>
          <w:spacing w:val="1"/>
        </w:rPr>
        <w:t>6</w:t>
      </w:r>
      <w:r>
        <w:rPr>
          <w:rFonts w:cs="Calibri"/>
        </w:rPr>
        <w:t>, nei</w:t>
      </w:r>
      <w:r>
        <w:rPr>
          <w:rFonts w:cs="Calibri"/>
          <w:spacing w:val="-4"/>
        </w:rPr>
        <w:t xml:space="preserve"> </w:t>
      </w:r>
      <w:r>
        <w:rPr>
          <w:rFonts w:cs="Calibri"/>
          <w:spacing w:val="-2"/>
        </w:rPr>
        <w:t>c</w:t>
      </w:r>
      <w:r>
        <w:rPr>
          <w:rFonts w:cs="Calibri"/>
          <w:spacing w:val="1"/>
        </w:rPr>
        <w:t>o</w:t>
      </w:r>
      <w:r>
        <w:rPr>
          <w:rFonts w:cs="Calibri"/>
          <w:spacing w:val="-3"/>
        </w:rPr>
        <w:t>n</w:t>
      </w:r>
      <w:r>
        <w:rPr>
          <w:rFonts w:cs="Calibri"/>
        </w:rPr>
        <w:t>f</w:t>
      </w:r>
      <w:r>
        <w:rPr>
          <w:rFonts w:cs="Calibri"/>
          <w:spacing w:val="-3"/>
        </w:rPr>
        <w:t>r</w:t>
      </w:r>
      <w:r>
        <w:rPr>
          <w:rFonts w:cs="Calibri"/>
          <w:spacing w:val="1"/>
        </w:rPr>
        <w:t>o</w:t>
      </w:r>
      <w:r>
        <w:rPr>
          <w:rFonts w:cs="Calibri"/>
          <w:spacing w:val="-3"/>
        </w:rPr>
        <w:t>n</w:t>
      </w:r>
      <w:r>
        <w:rPr>
          <w:rFonts w:cs="Calibri"/>
        </w:rPr>
        <w:t xml:space="preserve">ti </w:t>
      </w:r>
      <w:r>
        <w:rPr>
          <w:rFonts w:cs="Calibri"/>
          <w:spacing w:val="-3"/>
        </w:rPr>
        <w:t>d</w:t>
      </w:r>
      <w:r>
        <w:rPr>
          <w:rFonts w:cs="Calibri"/>
        </w:rPr>
        <w:t xml:space="preserve">ei </w:t>
      </w:r>
      <w:r>
        <w:rPr>
          <w:rFonts w:cs="Calibri"/>
          <w:spacing w:val="-2"/>
        </w:rPr>
        <w:t>s</w:t>
      </w:r>
      <w:r>
        <w:rPr>
          <w:rFonts w:cs="Calibri"/>
          <w:spacing w:val="1"/>
        </w:rPr>
        <w:t>og</w:t>
      </w:r>
      <w:r>
        <w:rPr>
          <w:rFonts w:cs="Calibri"/>
          <w:spacing w:val="-3"/>
        </w:rPr>
        <w:t>g</w:t>
      </w:r>
      <w:r>
        <w:rPr>
          <w:rFonts w:cs="Calibri"/>
          <w:spacing w:val="-2"/>
        </w:rPr>
        <w:t>et</w:t>
      </w:r>
      <w:r>
        <w:rPr>
          <w:rFonts w:cs="Calibri"/>
        </w:rPr>
        <w:t>ti di cui</w:t>
      </w:r>
      <w:r>
        <w:rPr>
          <w:rFonts w:cs="Calibri"/>
          <w:spacing w:val="-3"/>
        </w:rPr>
        <w:t xml:space="preserve"> </w:t>
      </w:r>
      <w:r>
        <w:rPr>
          <w:rFonts w:cs="Calibri"/>
        </w:rPr>
        <w:t>s</w:t>
      </w:r>
      <w:r>
        <w:rPr>
          <w:rFonts w:cs="Calibri"/>
          <w:spacing w:val="2"/>
        </w:rPr>
        <w:t>o</w:t>
      </w:r>
      <w:r>
        <w:rPr>
          <w:rFonts w:cs="Calibri"/>
          <w:spacing w:val="-1"/>
        </w:rPr>
        <w:t>p</w:t>
      </w:r>
      <w:r>
        <w:rPr>
          <w:rFonts w:cs="Calibri"/>
          <w:spacing w:val="-5"/>
        </w:rPr>
        <w:t>r</w:t>
      </w:r>
      <w:r>
        <w:rPr>
          <w:rFonts w:cs="Calibri"/>
        </w:rPr>
        <w:t>a, nel</w:t>
      </w:r>
      <w:r>
        <w:rPr>
          <w:rFonts w:cs="Calibri"/>
          <w:spacing w:val="-1"/>
        </w:rPr>
        <w:t>l</w:t>
      </w:r>
      <w:r>
        <w:rPr>
          <w:rFonts w:cs="Calibri"/>
          <w:spacing w:val="-17"/>
        </w:rPr>
        <w:t>’</w:t>
      </w:r>
      <w:r>
        <w:rPr>
          <w:rFonts w:cs="Calibri"/>
        </w:rPr>
        <w:t>a</w:t>
      </w:r>
      <w:r>
        <w:rPr>
          <w:rFonts w:cs="Calibri"/>
          <w:spacing w:val="-1"/>
        </w:rPr>
        <w:t>n</w:t>
      </w:r>
      <w:r>
        <w:rPr>
          <w:rFonts w:cs="Calibri"/>
          <w:spacing w:val="-3"/>
        </w:rPr>
        <w:t>n</w:t>
      </w:r>
      <w:r>
        <w:rPr>
          <w:rFonts w:cs="Calibri"/>
        </w:rPr>
        <w:t>o</w:t>
      </w:r>
      <w:r>
        <w:rPr>
          <w:rFonts w:cs="Calibri"/>
          <w:spacing w:val="1"/>
        </w:rPr>
        <w:t xml:space="preserve"> </w:t>
      </w:r>
      <w:r>
        <w:rPr>
          <w:rFonts w:cs="Calibri"/>
        </w:rPr>
        <w:t>a</w:t>
      </w:r>
      <w:r>
        <w:rPr>
          <w:rFonts w:cs="Calibri"/>
          <w:spacing w:val="-3"/>
        </w:rPr>
        <w:t>n</w:t>
      </w:r>
      <w:r>
        <w:rPr>
          <w:rFonts w:cs="Calibri"/>
          <w:spacing w:val="-2"/>
        </w:rPr>
        <w:t>t</w:t>
      </w:r>
      <w:r>
        <w:rPr>
          <w:rFonts w:cs="Calibri"/>
        </w:rPr>
        <w:t>e</w:t>
      </w:r>
      <w:r>
        <w:rPr>
          <w:rFonts w:cs="Calibri"/>
          <w:spacing w:val="-2"/>
        </w:rPr>
        <w:t>ce</w:t>
      </w:r>
      <w:r>
        <w:rPr>
          <w:rFonts w:cs="Calibri"/>
          <w:spacing w:val="-1"/>
        </w:rPr>
        <w:t>d</w:t>
      </w:r>
      <w:r>
        <w:rPr>
          <w:rFonts w:cs="Calibri"/>
        </w:rPr>
        <w:t>e</w:t>
      </w:r>
      <w:r>
        <w:rPr>
          <w:rFonts w:cs="Calibri"/>
          <w:spacing w:val="-5"/>
        </w:rPr>
        <w:t>n</w:t>
      </w:r>
      <w:r>
        <w:rPr>
          <w:rFonts w:cs="Calibri"/>
          <w:spacing w:val="-2"/>
        </w:rPr>
        <w:t>t</w:t>
      </w:r>
      <w:r>
        <w:rPr>
          <w:rFonts w:cs="Calibri"/>
        </w:rPr>
        <w:t>e</w:t>
      </w:r>
      <w:r>
        <w:rPr>
          <w:rFonts w:cs="Calibri"/>
          <w:spacing w:val="1"/>
        </w:rPr>
        <w:t xml:space="preserve"> </w:t>
      </w:r>
      <w:r>
        <w:rPr>
          <w:rFonts w:cs="Calibri"/>
        </w:rPr>
        <w:t xml:space="preserve">la </w:t>
      </w:r>
      <w:r>
        <w:rPr>
          <w:rFonts w:cs="Calibri"/>
          <w:spacing w:val="-1"/>
        </w:rPr>
        <w:t>d</w:t>
      </w:r>
      <w:r>
        <w:rPr>
          <w:rFonts w:cs="Calibri"/>
          <w:spacing w:val="-3"/>
        </w:rPr>
        <w:t>a</w:t>
      </w:r>
      <w:r>
        <w:rPr>
          <w:rFonts w:cs="Calibri"/>
          <w:spacing w:val="-2"/>
        </w:rPr>
        <w:t>t</w:t>
      </w:r>
      <w:r>
        <w:rPr>
          <w:rFonts w:cs="Calibri"/>
        </w:rPr>
        <w:t>a</w:t>
      </w:r>
      <w:r>
        <w:rPr>
          <w:rFonts w:cs="Calibri"/>
          <w:spacing w:val="-2"/>
        </w:rPr>
        <w:t xml:space="preserve"> </w:t>
      </w:r>
      <w:r>
        <w:rPr>
          <w:rFonts w:cs="Calibri"/>
        </w:rPr>
        <w:t xml:space="preserve">di </w:t>
      </w:r>
      <w:r>
        <w:rPr>
          <w:rFonts w:cs="Calibri"/>
          <w:spacing w:val="-1"/>
        </w:rPr>
        <w:t>pubb</w:t>
      </w:r>
      <w:r>
        <w:rPr>
          <w:rFonts w:cs="Calibri"/>
        </w:rPr>
        <w:t>l</w:t>
      </w:r>
      <w:r>
        <w:rPr>
          <w:rFonts w:cs="Calibri"/>
          <w:spacing w:val="-1"/>
        </w:rPr>
        <w:t>i</w:t>
      </w:r>
      <w:r>
        <w:rPr>
          <w:rFonts w:cs="Calibri"/>
          <w:spacing w:val="-2"/>
        </w:rPr>
        <w:t>c</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 xml:space="preserve">e </w:t>
      </w:r>
      <w:r>
        <w:rPr>
          <w:rFonts w:cs="Calibri"/>
          <w:spacing w:val="-1"/>
        </w:rPr>
        <w:t>d</w:t>
      </w:r>
      <w:r>
        <w:rPr>
          <w:rFonts w:cs="Calibri"/>
        </w:rPr>
        <w:t>el</w:t>
      </w:r>
      <w:r>
        <w:rPr>
          <w:rFonts w:cs="Calibri"/>
          <w:spacing w:val="3"/>
        </w:rPr>
        <w:t xml:space="preserve"> </w:t>
      </w:r>
      <w:r>
        <w:rPr>
          <w:rFonts w:cs="Calibri"/>
          <w:spacing w:val="-1"/>
        </w:rPr>
        <w:t>b</w:t>
      </w:r>
      <w:r>
        <w:rPr>
          <w:rFonts w:cs="Calibri"/>
        </w:rPr>
        <w:t>a</w:t>
      </w:r>
      <w:r>
        <w:rPr>
          <w:rFonts w:cs="Calibri"/>
          <w:spacing w:val="-1"/>
        </w:rPr>
        <w:t>nd</w:t>
      </w:r>
      <w:r>
        <w:rPr>
          <w:rFonts w:cs="Calibri"/>
          <w:spacing w:val="-4"/>
        </w:rPr>
        <w:t>o</w:t>
      </w:r>
      <w:r>
        <w:rPr>
          <w:rFonts w:cs="Calibri"/>
        </w:rPr>
        <w:t>,</w:t>
      </w:r>
      <w:r>
        <w:rPr>
          <w:rFonts w:cs="Calibri"/>
          <w:spacing w:val="3"/>
        </w:rPr>
        <w:t xml:space="preserve"> </w:t>
      </w:r>
      <w:r>
        <w:rPr>
          <w:rFonts w:cs="Calibri"/>
        </w:rPr>
        <w:t>l</w:t>
      </w:r>
      <w:r>
        <w:rPr>
          <w:rFonts w:cs="Calibri"/>
          <w:spacing w:val="-1"/>
        </w:rPr>
        <w:t>'</w:t>
      </w:r>
      <w:r>
        <w:rPr>
          <w:rFonts w:cs="Calibri"/>
          <w:spacing w:val="-2"/>
        </w:rPr>
        <w:t>i</w:t>
      </w:r>
      <w:r>
        <w:rPr>
          <w:rFonts w:cs="Calibri"/>
          <w:spacing w:val="1"/>
        </w:rPr>
        <w:t>m</w:t>
      </w:r>
      <w:r>
        <w:rPr>
          <w:rFonts w:cs="Calibri"/>
          <w:spacing w:val="-1"/>
        </w:rPr>
        <w:t>p</w:t>
      </w:r>
      <w:r>
        <w:rPr>
          <w:rFonts w:cs="Calibri"/>
          <w:spacing w:val="-3"/>
        </w:rPr>
        <w:t>r</w:t>
      </w:r>
      <w:r>
        <w:rPr>
          <w:rFonts w:cs="Calibri"/>
          <w:spacing w:val="-4"/>
        </w:rPr>
        <w:t>e</w:t>
      </w:r>
      <w:r>
        <w:rPr>
          <w:rFonts w:cs="Calibri"/>
        </w:rPr>
        <w:t>sa</w:t>
      </w:r>
      <w:r>
        <w:rPr>
          <w:rFonts w:cs="Calibri"/>
          <w:spacing w:val="3"/>
        </w:rPr>
        <w:t xml:space="preserve"> </w:t>
      </w:r>
      <w:r>
        <w:rPr>
          <w:rFonts w:cs="Calibri"/>
          <w:spacing w:val="-3"/>
        </w:rPr>
        <w:t>d</w:t>
      </w:r>
      <w:r>
        <w:rPr>
          <w:rFonts w:cs="Calibri"/>
          <w:spacing w:val="-1"/>
        </w:rPr>
        <w:t>o</w:t>
      </w:r>
      <w:r>
        <w:rPr>
          <w:rFonts w:cs="Calibri"/>
          <w:spacing w:val="1"/>
        </w:rPr>
        <w:t>v</w:t>
      </w:r>
      <w:r>
        <w:rPr>
          <w:rFonts w:cs="Calibri"/>
          <w:spacing w:val="-5"/>
        </w:rPr>
        <w:t>r</w:t>
      </w:r>
      <w:r>
        <w:rPr>
          <w:rFonts w:cs="Calibri"/>
        </w:rPr>
        <w:t>à</w:t>
      </w:r>
      <w:r>
        <w:rPr>
          <w:rFonts w:cs="Calibri"/>
          <w:spacing w:val="1"/>
        </w:rPr>
        <w:t xml:space="preserve"> </w:t>
      </w:r>
      <w:r>
        <w:rPr>
          <w:rFonts w:cs="Calibri"/>
          <w:spacing w:val="-1"/>
        </w:rPr>
        <w:t>d</w:t>
      </w:r>
      <w:r>
        <w:rPr>
          <w:rFonts w:cs="Calibri"/>
        </w:rPr>
        <w:t>i</w:t>
      </w:r>
      <w:r>
        <w:rPr>
          <w:rFonts w:cs="Calibri"/>
          <w:spacing w:val="1"/>
        </w:rPr>
        <w:t>mo</w:t>
      </w:r>
      <w:r>
        <w:rPr>
          <w:rFonts w:cs="Calibri"/>
          <w:spacing w:val="-5"/>
        </w:rPr>
        <w:t>s</w:t>
      </w:r>
      <w:r>
        <w:rPr>
          <w:rFonts w:cs="Calibri"/>
        </w:rPr>
        <w:t>t</w:t>
      </w:r>
      <w:r>
        <w:rPr>
          <w:rFonts w:cs="Calibri"/>
          <w:spacing w:val="-5"/>
        </w:rPr>
        <w:t>r</w:t>
      </w:r>
      <w:r>
        <w:rPr>
          <w:rFonts w:cs="Calibri"/>
        </w:rPr>
        <w:t>a</w:t>
      </w:r>
      <w:r>
        <w:rPr>
          <w:rFonts w:cs="Calibri"/>
          <w:spacing w:val="-3"/>
        </w:rPr>
        <w:t>r</w:t>
      </w:r>
      <w:r>
        <w:rPr>
          <w:rFonts w:cs="Calibri"/>
        </w:rPr>
        <w:t>e</w:t>
      </w:r>
      <w:r>
        <w:rPr>
          <w:rFonts w:cs="Calibri"/>
          <w:spacing w:val="3"/>
        </w:rPr>
        <w:t xml:space="preserve"> </w:t>
      </w:r>
      <w:r>
        <w:rPr>
          <w:rFonts w:cs="Calibri"/>
        </w:rPr>
        <w:t>c</w:t>
      </w:r>
      <w:r>
        <w:rPr>
          <w:rFonts w:cs="Calibri"/>
          <w:spacing w:val="-1"/>
        </w:rPr>
        <w:t>h</w:t>
      </w:r>
      <w:r>
        <w:rPr>
          <w:rFonts w:cs="Calibri"/>
        </w:rPr>
        <w:t>e</w:t>
      </w:r>
      <w:r>
        <w:rPr>
          <w:rFonts w:cs="Calibri"/>
          <w:spacing w:val="1"/>
        </w:rPr>
        <w:t xml:space="preserve"> v</w:t>
      </w:r>
      <w:r>
        <w:rPr>
          <w:rFonts w:cs="Calibri"/>
        </w:rPr>
        <w:t>i</w:t>
      </w:r>
      <w:r>
        <w:rPr>
          <w:rFonts w:cs="Calibri"/>
          <w:spacing w:val="1"/>
        </w:rPr>
        <w:t xml:space="preserve"> </w:t>
      </w:r>
      <w:r>
        <w:rPr>
          <w:rFonts w:cs="Calibri"/>
        </w:rPr>
        <w:t xml:space="preserve">sia </w:t>
      </w:r>
      <w:r>
        <w:rPr>
          <w:rFonts w:cs="Calibri"/>
          <w:spacing w:val="-2"/>
        </w:rPr>
        <w:t>st</w:t>
      </w:r>
      <w:r>
        <w:rPr>
          <w:rFonts w:cs="Calibri"/>
          <w:spacing w:val="-3"/>
        </w:rPr>
        <w:t>a</w:t>
      </w:r>
      <w:r>
        <w:rPr>
          <w:rFonts w:cs="Calibri"/>
          <w:spacing w:val="-4"/>
        </w:rPr>
        <w:t>t</w:t>
      </w:r>
      <w:r>
        <w:rPr>
          <w:rFonts w:cs="Calibri"/>
        </w:rPr>
        <w:t xml:space="preserve">a      </w:t>
      </w:r>
      <w:r>
        <w:rPr>
          <w:rFonts w:cs="Calibri"/>
          <w:spacing w:val="28"/>
        </w:rPr>
        <w:t xml:space="preserve"> </w:t>
      </w:r>
      <w:r>
        <w:rPr>
          <w:rFonts w:cs="Calibri"/>
          <w:spacing w:val="-2"/>
        </w:rPr>
        <w:t>c</w:t>
      </w:r>
      <w:r>
        <w:rPr>
          <w:rFonts w:cs="Calibri"/>
          <w:spacing w:val="-1"/>
        </w:rPr>
        <w:t>o</w:t>
      </w:r>
      <w:r>
        <w:rPr>
          <w:rFonts w:cs="Calibri"/>
          <w:spacing w:val="1"/>
        </w:rPr>
        <w:t>m</w:t>
      </w:r>
      <w:r>
        <w:rPr>
          <w:rFonts w:cs="Calibri"/>
          <w:spacing w:val="-1"/>
        </w:rPr>
        <w:t>p</w:t>
      </w:r>
      <w:r>
        <w:rPr>
          <w:rFonts w:cs="Calibri"/>
          <w:spacing w:val="-3"/>
        </w:rPr>
        <w:t>l</w:t>
      </w:r>
      <w:r>
        <w:rPr>
          <w:rFonts w:cs="Calibri"/>
        </w:rPr>
        <w:t>e</w:t>
      </w:r>
      <w:r>
        <w:rPr>
          <w:rFonts w:cs="Calibri"/>
          <w:spacing w:val="-1"/>
        </w:rPr>
        <w:t>t</w:t>
      </w:r>
      <w:r>
        <w:rPr>
          <w:rFonts w:cs="Calibri"/>
        </w:rPr>
        <w:t>a</w:t>
      </w:r>
      <w:r>
        <w:rPr>
          <w:rFonts w:cs="Calibri"/>
          <w:spacing w:val="1"/>
        </w:rPr>
        <w:t xml:space="preserve"> </w:t>
      </w:r>
      <w:r>
        <w:rPr>
          <w:rFonts w:cs="Calibri"/>
          <w:spacing w:val="-2"/>
        </w:rPr>
        <w:t>e</w:t>
      </w:r>
      <w:r>
        <w:rPr>
          <w:rFonts w:cs="Calibri"/>
        </w:rPr>
        <w:t xml:space="preserve">d </w:t>
      </w:r>
      <w:r>
        <w:rPr>
          <w:rFonts w:cs="Calibri"/>
          <w:spacing w:val="-2"/>
        </w:rPr>
        <w:t>e</w:t>
      </w:r>
      <w:r>
        <w:rPr>
          <w:rFonts w:cs="Calibri"/>
          <w:spacing w:val="-3"/>
        </w:rPr>
        <w:t>f</w:t>
      </w:r>
      <w:r>
        <w:rPr>
          <w:rFonts w:cs="Calibri"/>
          <w:spacing w:val="-7"/>
        </w:rPr>
        <w:t>f</w:t>
      </w:r>
      <w:r>
        <w:rPr>
          <w:rFonts w:cs="Calibri"/>
          <w:spacing w:val="-2"/>
        </w:rPr>
        <w:t>et</w:t>
      </w:r>
      <w:r>
        <w:rPr>
          <w:rFonts w:cs="Calibri"/>
        </w:rPr>
        <w:t>t</w:t>
      </w:r>
      <w:r>
        <w:rPr>
          <w:rFonts w:cs="Calibri"/>
          <w:spacing w:val="-2"/>
        </w:rPr>
        <w:t>i</w:t>
      </w:r>
      <w:r>
        <w:rPr>
          <w:rFonts w:cs="Calibri"/>
          <w:spacing w:val="-1"/>
        </w:rPr>
        <w:t>v</w:t>
      </w:r>
      <w:r>
        <w:rPr>
          <w:rFonts w:cs="Calibri"/>
        </w:rPr>
        <w:t>a</w:t>
      </w:r>
      <w:r>
        <w:rPr>
          <w:rFonts w:cs="Calibri"/>
          <w:spacing w:val="3"/>
        </w:rPr>
        <w:t xml:space="preserve"> </w:t>
      </w:r>
      <w:r>
        <w:rPr>
          <w:rFonts w:cs="Calibri"/>
          <w:spacing w:val="-1"/>
        </w:rPr>
        <w:t>d</w:t>
      </w:r>
      <w:r>
        <w:rPr>
          <w:rFonts w:cs="Calibri"/>
          <w:spacing w:val="-3"/>
        </w:rPr>
        <w:t>i</w:t>
      </w:r>
      <w:r>
        <w:rPr>
          <w:rFonts w:cs="Calibri"/>
        </w:rPr>
        <w:t>ss</w:t>
      </w:r>
      <w:r>
        <w:rPr>
          <w:rFonts w:cs="Calibri"/>
          <w:spacing w:val="1"/>
        </w:rPr>
        <w:t>o</w:t>
      </w:r>
      <w:r>
        <w:rPr>
          <w:rFonts w:cs="Calibri"/>
        </w:rPr>
        <w:t>ci</w:t>
      </w:r>
      <w:r>
        <w:rPr>
          <w:rFonts w:cs="Calibri"/>
          <w:spacing w:val="-3"/>
        </w:rPr>
        <w:t>a</w:t>
      </w:r>
      <w:r>
        <w:rPr>
          <w:rFonts w:cs="Calibri"/>
          <w:spacing w:val="-1"/>
        </w:rPr>
        <w:t>z</w:t>
      </w:r>
      <w:r>
        <w:rPr>
          <w:rFonts w:cs="Calibri"/>
          <w:spacing w:val="-3"/>
        </w:rPr>
        <w:t>i</w:t>
      </w:r>
      <w:r>
        <w:rPr>
          <w:rFonts w:cs="Calibri"/>
          <w:spacing w:val="1"/>
        </w:rPr>
        <w:t>o</w:t>
      </w:r>
      <w:r>
        <w:rPr>
          <w:rFonts w:cs="Calibri"/>
          <w:spacing w:val="-1"/>
        </w:rPr>
        <w:t>n</w:t>
      </w:r>
      <w:r>
        <w:rPr>
          <w:rFonts w:cs="Calibri"/>
        </w:rPr>
        <w:t>e</w:t>
      </w:r>
      <w:r>
        <w:rPr>
          <w:rFonts w:cs="Calibri"/>
          <w:spacing w:val="7"/>
        </w:rPr>
        <w:t xml:space="preserve"> </w:t>
      </w:r>
      <w:r>
        <w:rPr>
          <w:rFonts w:cs="Calibri"/>
          <w:spacing w:val="-1"/>
        </w:rPr>
        <w:t>d</w:t>
      </w:r>
      <w:r>
        <w:rPr>
          <w:rFonts w:cs="Calibri"/>
        </w:rPr>
        <w:t>ella</w:t>
      </w:r>
      <w:r>
        <w:rPr>
          <w:rFonts w:cs="Calibri"/>
          <w:spacing w:val="1"/>
        </w:rPr>
        <w:t xml:space="preserve"> </w:t>
      </w:r>
      <w:r>
        <w:rPr>
          <w:rFonts w:cs="Calibri"/>
          <w:spacing w:val="-5"/>
        </w:rPr>
        <w:t>c</w:t>
      </w:r>
      <w:r>
        <w:rPr>
          <w:rFonts w:cs="Calibri"/>
          <w:spacing w:val="1"/>
        </w:rPr>
        <w:t>o</w:t>
      </w:r>
      <w:r>
        <w:rPr>
          <w:rFonts w:cs="Calibri"/>
          <w:spacing w:val="-1"/>
        </w:rPr>
        <w:t>ndo</w:t>
      </w:r>
      <w:r>
        <w:rPr>
          <w:rFonts w:cs="Calibri"/>
          <w:spacing w:val="-2"/>
        </w:rPr>
        <w:t>t</w:t>
      </w:r>
      <w:r>
        <w:rPr>
          <w:rFonts w:cs="Calibri"/>
          <w:spacing w:val="-4"/>
        </w:rPr>
        <w:t>t</w:t>
      </w:r>
      <w:r>
        <w:rPr>
          <w:rFonts w:cs="Calibri"/>
        </w:rPr>
        <w:t xml:space="preserve">a </w:t>
      </w:r>
      <w:r>
        <w:rPr>
          <w:rFonts w:cs="Calibri"/>
          <w:spacing w:val="-1"/>
        </w:rPr>
        <w:t>p</w:t>
      </w:r>
      <w:r>
        <w:rPr>
          <w:rFonts w:cs="Calibri"/>
        </w:rPr>
        <w:t>ena</w:t>
      </w:r>
      <w:r>
        <w:rPr>
          <w:rFonts w:cs="Calibri"/>
          <w:spacing w:val="-1"/>
        </w:rPr>
        <w:t>l</w:t>
      </w:r>
      <w:r>
        <w:rPr>
          <w:rFonts w:cs="Calibri"/>
          <w:spacing w:val="1"/>
        </w:rPr>
        <w:t>m</w:t>
      </w:r>
      <w:r>
        <w:rPr>
          <w:rFonts w:cs="Calibri"/>
        </w:rPr>
        <w:t>e</w:t>
      </w:r>
      <w:r>
        <w:rPr>
          <w:rFonts w:cs="Calibri"/>
          <w:spacing w:val="-3"/>
        </w:rPr>
        <w:t>n</w:t>
      </w:r>
      <w:r>
        <w:rPr>
          <w:rFonts w:cs="Calibri"/>
          <w:spacing w:val="-4"/>
        </w:rPr>
        <w:t>t</w:t>
      </w:r>
      <w:r>
        <w:rPr>
          <w:rFonts w:cs="Calibri"/>
        </w:rPr>
        <w:t>e</w:t>
      </w:r>
      <w:r>
        <w:rPr>
          <w:rFonts w:cs="Calibri"/>
          <w:spacing w:val="1"/>
        </w:rPr>
        <w:t xml:space="preserve"> </w:t>
      </w:r>
      <w:r>
        <w:rPr>
          <w:rFonts w:cs="Calibri"/>
        </w:rPr>
        <w:t>sa</w:t>
      </w:r>
      <w:r>
        <w:rPr>
          <w:rFonts w:cs="Calibri"/>
          <w:spacing w:val="-1"/>
        </w:rPr>
        <w:t>nz</w:t>
      </w:r>
      <w:r>
        <w:rPr>
          <w:rFonts w:cs="Calibri"/>
        </w:rPr>
        <w:t>i</w:t>
      </w:r>
      <w:r>
        <w:rPr>
          <w:rFonts w:cs="Calibri"/>
          <w:spacing w:val="1"/>
        </w:rPr>
        <w:t>o</w:t>
      </w:r>
      <w:r>
        <w:rPr>
          <w:rFonts w:cs="Calibri"/>
          <w:spacing w:val="-1"/>
        </w:rPr>
        <w:t>n</w:t>
      </w:r>
      <w:r>
        <w:rPr>
          <w:rFonts w:cs="Calibri"/>
          <w:spacing w:val="-5"/>
        </w:rPr>
        <w:t>a</w:t>
      </w:r>
      <w:r>
        <w:rPr>
          <w:rFonts w:cs="Calibri"/>
          <w:spacing w:val="-2"/>
        </w:rPr>
        <w:t>t</w:t>
      </w:r>
      <w:r>
        <w:rPr>
          <w:rFonts w:cs="Calibri"/>
        </w:rPr>
        <w:t>a.</w:t>
      </w:r>
    </w:p>
    <w:p w:rsidR="00243395" w:rsidRDefault="00243395">
      <w:pPr>
        <w:widowControl w:val="0"/>
        <w:autoSpaceDE w:val="0"/>
        <w:autoSpaceDN w:val="0"/>
        <w:adjustRightInd w:val="0"/>
        <w:spacing w:after="0" w:line="287" w:lineRule="auto"/>
        <w:ind w:left="130" w:right="72"/>
        <w:jc w:val="both"/>
        <w:rPr>
          <w:rFonts w:cs="Calibri"/>
        </w:rPr>
        <w:sectPr w:rsidR="00243395">
          <w:headerReference w:type="default" r:id="rId69"/>
          <w:footerReference w:type="default" r:id="rId70"/>
          <w:pgSz w:w="11920" w:h="16840"/>
          <w:pgMar w:top="1120" w:right="1020" w:bottom="280" w:left="1020" w:header="0" w:footer="0" w:gutter="0"/>
          <w:cols w:space="720"/>
          <w:noEndnote/>
        </w:sectPr>
      </w:pPr>
    </w:p>
    <w:p w:rsidR="00243395" w:rsidRDefault="00243395">
      <w:pPr>
        <w:widowControl w:val="0"/>
        <w:autoSpaceDE w:val="0"/>
        <w:autoSpaceDN w:val="0"/>
        <w:adjustRightInd w:val="0"/>
        <w:spacing w:before="65" w:after="0" w:line="240" w:lineRule="auto"/>
        <w:ind w:left="130"/>
        <w:rPr>
          <w:rFonts w:cs="Calibri"/>
        </w:rPr>
      </w:pPr>
      <w:r>
        <w:rPr>
          <w:rFonts w:cs="Calibri"/>
          <w:b/>
          <w:bCs/>
        </w:rPr>
        <w:t>A</w:t>
      </w:r>
      <w:r>
        <w:rPr>
          <w:rFonts w:cs="Calibri"/>
          <w:b/>
          <w:bCs/>
          <w:spacing w:val="1"/>
        </w:rPr>
        <w:t>ll</w:t>
      </w:r>
      <w:r>
        <w:rPr>
          <w:rFonts w:cs="Calibri"/>
          <w:b/>
          <w:bCs/>
          <w:spacing w:val="-3"/>
        </w:rPr>
        <w:t>e</w:t>
      </w:r>
      <w:r>
        <w:rPr>
          <w:rFonts w:cs="Calibri"/>
          <w:b/>
          <w:bCs/>
          <w:spacing w:val="1"/>
        </w:rPr>
        <w:t>g</w:t>
      </w:r>
      <w:r>
        <w:rPr>
          <w:rFonts w:cs="Calibri"/>
          <w:b/>
          <w:bCs/>
          <w:spacing w:val="-1"/>
        </w:rPr>
        <w:t>a</w:t>
      </w:r>
      <w:r>
        <w:rPr>
          <w:rFonts w:cs="Calibri"/>
          <w:b/>
          <w:bCs/>
        </w:rPr>
        <w:t>to</w:t>
      </w:r>
      <w:r>
        <w:rPr>
          <w:rFonts w:cs="Calibri"/>
          <w:b/>
          <w:bCs/>
          <w:spacing w:val="-1"/>
        </w:rPr>
        <w:t xml:space="preserve"> </w:t>
      </w:r>
      <w:r>
        <w:rPr>
          <w:rFonts w:cs="Calibri"/>
          <w:b/>
          <w:bCs/>
        </w:rPr>
        <w:t>“</w:t>
      </w:r>
      <w:r>
        <w:rPr>
          <w:rFonts w:cs="Calibri"/>
          <w:b/>
          <w:bCs/>
          <w:spacing w:val="-1"/>
        </w:rPr>
        <w:t>5</w:t>
      </w:r>
      <w:r>
        <w:rPr>
          <w:rFonts w:cs="Calibri"/>
          <w:b/>
          <w:bCs/>
        </w:rPr>
        <w:t>”</w:t>
      </w:r>
      <w:r>
        <w:rPr>
          <w:rFonts w:cs="Calibri"/>
          <w:b/>
          <w:bCs/>
          <w:spacing w:val="2"/>
        </w:rPr>
        <w:t xml:space="preserve"> </w:t>
      </w:r>
      <w:r>
        <w:rPr>
          <w:rFonts w:cs="Calibri"/>
          <w:b/>
          <w:bCs/>
        </w:rPr>
        <w:t xml:space="preserve">- </w:t>
      </w:r>
      <w:r>
        <w:rPr>
          <w:rFonts w:cs="Calibri"/>
          <w:b/>
          <w:bCs/>
          <w:i/>
          <w:iCs/>
          <w:spacing w:val="-2"/>
        </w:rPr>
        <w:t>D</w:t>
      </w:r>
      <w:r>
        <w:rPr>
          <w:rFonts w:cs="Calibri"/>
          <w:b/>
          <w:bCs/>
          <w:i/>
          <w:iCs/>
        </w:rPr>
        <w:t>A</w:t>
      </w:r>
      <w:r>
        <w:rPr>
          <w:rFonts w:cs="Calibri"/>
          <w:b/>
          <w:bCs/>
          <w:i/>
          <w:iCs/>
          <w:spacing w:val="1"/>
        </w:rPr>
        <w:t xml:space="preserve"> </w:t>
      </w:r>
      <w:r>
        <w:rPr>
          <w:rFonts w:cs="Calibri"/>
          <w:b/>
          <w:bCs/>
          <w:i/>
          <w:iCs/>
          <w:spacing w:val="-2"/>
        </w:rPr>
        <w:t>A</w:t>
      </w:r>
      <w:r>
        <w:rPr>
          <w:rFonts w:cs="Calibri"/>
          <w:b/>
          <w:bCs/>
          <w:i/>
          <w:iCs/>
        </w:rPr>
        <w:t>LL</w:t>
      </w:r>
      <w:r>
        <w:rPr>
          <w:rFonts w:cs="Calibri"/>
          <w:b/>
          <w:bCs/>
          <w:i/>
          <w:iCs/>
          <w:spacing w:val="-2"/>
        </w:rPr>
        <w:t>E</w:t>
      </w:r>
      <w:r>
        <w:rPr>
          <w:rFonts w:cs="Calibri"/>
          <w:b/>
          <w:bCs/>
          <w:i/>
          <w:iCs/>
          <w:spacing w:val="1"/>
        </w:rPr>
        <w:t>G</w:t>
      </w:r>
      <w:r>
        <w:rPr>
          <w:rFonts w:cs="Calibri"/>
          <w:b/>
          <w:bCs/>
          <w:i/>
          <w:iCs/>
          <w:spacing w:val="-2"/>
        </w:rPr>
        <w:t>AR</w:t>
      </w:r>
      <w:r>
        <w:rPr>
          <w:rFonts w:cs="Calibri"/>
          <w:b/>
          <w:bCs/>
          <w:i/>
          <w:iCs/>
        </w:rPr>
        <w:t>E</w:t>
      </w:r>
      <w:r>
        <w:rPr>
          <w:rFonts w:cs="Calibri"/>
          <w:b/>
          <w:bCs/>
          <w:i/>
          <w:iCs/>
          <w:spacing w:val="1"/>
        </w:rPr>
        <w:t xml:space="preserve"> </w:t>
      </w:r>
      <w:r>
        <w:rPr>
          <w:rFonts w:cs="Calibri"/>
          <w:b/>
          <w:bCs/>
          <w:i/>
          <w:iCs/>
        </w:rPr>
        <w:t>A</w:t>
      </w:r>
      <w:r>
        <w:rPr>
          <w:rFonts w:cs="Calibri"/>
          <w:b/>
          <w:bCs/>
          <w:i/>
          <w:iCs/>
          <w:spacing w:val="1"/>
        </w:rPr>
        <w:t>L</w:t>
      </w:r>
      <w:r>
        <w:rPr>
          <w:rFonts w:cs="Calibri"/>
          <w:b/>
          <w:bCs/>
          <w:i/>
          <w:iCs/>
          <w:spacing w:val="-2"/>
        </w:rPr>
        <w:t>L</w:t>
      </w:r>
      <w:r>
        <w:rPr>
          <w:rFonts w:cs="Calibri"/>
          <w:b/>
          <w:bCs/>
          <w:i/>
          <w:iCs/>
        </w:rPr>
        <w:t>A</w:t>
      </w:r>
      <w:r>
        <w:rPr>
          <w:rFonts w:cs="Calibri"/>
          <w:b/>
          <w:bCs/>
          <w:i/>
          <w:iCs/>
          <w:spacing w:val="1"/>
        </w:rPr>
        <w:t xml:space="preserve"> </w:t>
      </w:r>
      <w:r>
        <w:rPr>
          <w:rFonts w:cs="Calibri"/>
          <w:b/>
          <w:bCs/>
          <w:i/>
          <w:iCs/>
          <w:spacing w:val="-2"/>
        </w:rPr>
        <w:t>D</w:t>
      </w:r>
      <w:r>
        <w:rPr>
          <w:rFonts w:cs="Calibri"/>
          <w:b/>
          <w:bCs/>
          <w:i/>
          <w:iCs/>
          <w:spacing w:val="1"/>
        </w:rPr>
        <w:t>O</w:t>
      </w:r>
      <w:r>
        <w:rPr>
          <w:rFonts w:cs="Calibri"/>
          <w:b/>
          <w:bCs/>
          <w:i/>
          <w:iCs/>
          <w:spacing w:val="-1"/>
        </w:rPr>
        <w:t>M</w:t>
      </w:r>
      <w:r>
        <w:rPr>
          <w:rFonts w:cs="Calibri"/>
          <w:b/>
          <w:bCs/>
          <w:i/>
          <w:iCs/>
        </w:rPr>
        <w:t>A</w:t>
      </w:r>
      <w:r>
        <w:rPr>
          <w:rFonts w:cs="Calibri"/>
          <w:b/>
          <w:bCs/>
          <w:i/>
          <w:iCs/>
          <w:spacing w:val="-3"/>
        </w:rPr>
        <w:t>N</w:t>
      </w:r>
      <w:r>
        <w:rPr>
          <w:rFonts w:cs="Calibri"/>
          <w:b/>
          <w:bCs/>
          <w:i/>
          <w:iCs/>
        </w:rPr>
        <w:t>DA</w:t>
      </w:r>
      <w:r>
        <w:rPr>
          <w:rFonts w:cs="Calibri"/>
          <w:b/>
          <w:bCs/>
          <w:i/>
          <w:iCs/>
          <w:spacing w:val="1"/>
        </w:rPr>
        <w:t xml:space="preserve"> </w:t>
      </w:r>
      <w:r>
        <w:rPr>
          <w:rFonts w:cs="Calibri"/>
          <w:b/>
          <w:bCs/>
          <w:i/>
          <w:iCs/>
          <w:spacing w:val="-2"/>
        </w:rPr>
        <w:t>D</w:t>
      </w:r>
      <w:r>
        <w:rPr>
          <w:rFonts w:cs="Calibri"/>
          <w:b/>
          <w:bCs/>
          <w:i/>
          <w:iCs/>
        </w:rPr>
        <w:t>I</w:t>
      </w:r>
      <w:r>
        <w:rPr>
          <w:rFonts w:cs="Calibri"/>
          <w:b/>
          <w:bCs/>
          <w:i/>
          <w:iCs/>
          <w:spacing w:val="1"/>
        </w:rPr>
        <w:t xml:space="preserve"> </w:t>
      </w:r>
      <w:r>
        <w:rPr>
          <w:rFonts w:cs="Calibri"/>
          <w:b/>
          <w:bCs/>
          <w:i/>
          <w:iCs/>
          <w:spacing w:val="-2"/>
        </w:rPr>
        <w:t>P</w:t>
      </w:r>
      <w:r>
        <w:rPr>
          <w:rFonts w:cs="Calibri"/>
          <w:b/>
          <w:bCs/>
          <w:i/>
          <w:iCs/>
        </w:rPr>
        <w:t>A</w:t>
      </w:r>
      <w:r>
        <w:rPr>
          <w:rFonts w:cs="Calibri"/>
          <w:b/>
          <w:bCs/>
          <w:i/>
          <w:iCs/>
          <w:spacing w:val="-1"/>
        </w:rPr>
        <w:t>R</w:t>
      </w:r>
      <w:r>
        <w:rPr>
          <w:rFonts w:cs="Calibri"/>
          <w:b/>
          <w:bCs/>
          <w:i/>
          <w:iCs/>
          <w:spacing w:val="1"/>
        </w:rPr>
        <w:t>T</w:t>
      </w:r>
      <w:r>
        <w:rPr>
          <w:rFonts w:cs="Calibri"/>
          <w:b/>
          <w:bCs/>
          <w:i/>
          <w:iCs/>
        </w:rPr>
        <w:t>E</w:t>
      </w:r>
      <w:r>
        <w:rPr>
          <w:rFonts w:cs="Calibri"/>
          <w:b/>
          <w:bCs/>
          <w:i/>
          <w:iCs/>
          <w:spacing w:val="-1"/>
        </w:rPr>
        <w:t>C</w:t>
      </w:r>
      <w:r>
        <w:rPr>
          <w:rFonts w:cs="Calibri"/>
          <w:b/>
          <w:bCs/>
          <w:i/>
          <w:iCs/>
          <w:spacing w:val="1"/>
        </w:rPr>
        <w:t>I</w:t>
      </w:r>
      <w:r>
        <w:rPr>
          <w:rFonts w:cs="Calibri"/>
          <w:b/>
          <w:bCs/>
          <w:i/>
          <w:iCs/>
          <w:spacing w:val="-2"/>
        </w:rPr>
        <w:t>P</w:t>
      </w:r>
      <w:r>
        <w:rPr>
          <w:rFonts w:cs="Calibri"/>
          <w:b/>
          <w:bCs/>
          <w:i/>
          <w:iCs/>
        </w:rPr>
        <w:t>AZ</w:t>
      </w:r>
      <w:r>
        <w:rPr>
          <w:rFonts w:cs="Calibri"/>
          <w:b/>
          <w:bCs/>
          <w:i/>
          <w:iCs/>
          <w:spacing w:val="-1"/>
        </w:rPr>
        <w:t>I</w:t>
      </w:r>
      <w:r>
        <w:rPr>
          <w:rFonts w:cs="Calibri"/>
          <w:b/>
          <w:bCs/>
          <w:i/>
          <w:iCs/>
          <w:spacing w:val="1"/>
        </w:rPr>
        <w:t>O</w:t>
      </w:r>
      <w:r>
        <w:rPr>
          <w:rFonts w:cs="Calibri"/>
          <w:b/>
          <w:bCs/>
          <w:i/>
          <w:iCs/>
          <w:spacing w:val="-1"/>
        </w:rPr>
        <w:t>N</w:t>
      </w:r>
      <w:r>
        <w:rPr>
          <w:rFonts w:cs="Calibri"/>
          <w:b/>
          <w:bCs/>
          <w:i/>
          <w:iCs/>
          <w:spacing w:val="-2"/>
        </w:rPr>
        <w:t>E</w:t>
      </w:r>
      <w:r>
        <w:rPr>
          <w:rFonts w:cs="Calibri"/>
          <w:b/>
          <w:bCs/>
          <w:i/>
          <w:iCs/>
        </w:rPr>
        <w:t>.</w:t>
      </w:r>
    </w:p>
    <w:p w:rsidR="00243395" w:rsidRDefault="00243395">
      <w:pPr>
        <w:widowControl w:val="0"/>
        <w:autoSpaceDE w:val="0"/>
        <w:autoSpaceDN w:val="0"/>
        <w:adjustRightInd w:val="0"/>
        <w:spacing w:before="17" w:after="0" w:line="200" w:lineRule="exact"/>
        <w:rPr>
          <w:rFonts w:cs="Calibri"/>
          <w:sz w:val="20"/>
          <w:szCs w:val="20"/>
        </w:rPr>
      </w:pPr>
    </w:p>
    <w:p w:rsidR="00243395" w:rsidRDefault="00243395">
      <w:pPr>
        <w:widowControl w:val="0"/>
        <w:autoSpaceDE w:val="0"/>
        <w:autoSpaceDN w:val="0"/>
        <w:adjustRightInd w:val="0"/>
        <w:spacing w:after="0" w:line="287" w:lineRule="auto"/>
        <w:ind w:left="113" w:right="72"/>
        <w:rPr>
          <w:rFonts w:cs="Calibri"/>
        </w:rPr>
      </w:pPr>
      <w:r>
        <w:rPr>
          <w:rFonts w:cs="Calibri"/>
          <w:b/>
          <w:bCs/>
          <w:i/>
          <w:iCs/>
        </w:rPr>
        <w:t>Cont</w:t>
      </w:r>
      <w:r>
        <w:rPr>
          <w:rFonts w:cs="Calibri"/>
          <w:b/>
          <w:bCs/>
          <w:i/>
          <w:iCs/>
          <w:spacing w:val="1"/>
        </w:rPr>
        <w:t>i</w:t>
      </w:r>
      <w:r>
        <w:rPr>
          <w:rFonts w:cs="Calibri"/>
          <w:b/>
          <w:bCs/>
          <w:i/>
          <w:iCs/>
          <w:spacing w:val="-3"/>
        </w:rPr>
        <w:t>e</w:t>
      </w:r>
      <w:r>
        <w:rPr>
          <w:rFonts w:cs="Calibri"/>
          <w:b/>
          <w:bCs/>
          <w:i/>
          <w:iCs/>
          <w:spacing w:val="1"/>
        </w:rPr>
        <w:t>n</w:t>
      </w:r>
      <w:r>
        <w:rPr>
          <w:rFonts w:cs="Calibri"/>
          <w:b/>
          <w:bCs/>
          <w:i/>
          <w:iCs/>
        </w:rPr>
        <w:t>e</w:t>
      </w:r>
      <w:r>
        <w:rPr>
          <w:rFonts w:cs="Calibri"/>
          <w:b/>
          <w:bCs/>
          <w:i/>
          <w:iCs/>
          <w:spacing w:val="10"/>
        </w:rPr>
        <w:t xml:space="preserve"> </w:t>
      </w:r>
      <w:r>
        <w:rPr>
          <w:rFonts w:cs="Calibri"/>
          <w:b/>
          <w:bCs/>
          <w:i/>
          <w:iCs/>
          <w:spacing w:val="1"/>
        </w:rPr>
        <w:t>l</w:t>
      </w:r>
      <w:r>
        <w:rPr>
          <w:rFonts w:cs="Calibri"/>
          <w:b/>
          <w:bCs/>
          <w:i/>
          <w:iCs/>
        </w:rPr>
        <w:t>e</w:t>
      </w:r>
      <w:r>
        <w:rPr>
          <w:rFonts w:cs="Calibri"/>
          <w:b/>
          <w:bCs/>
          <w:i/>
          <w:iCs/>
          <w:spacing w:val="7"/>
        </w:rPr>
        <w:t xml:space="preserve"> </w:t>
      </w:r>
      <w:r>
        <w:rPr>
          <w:rFonts w:cs="Calibri"/>
          <w:b/>
          <w:bCs/>
          <w:i/>
          <w:iCs/>
          <w:spacing w:val="1"/>
        </w:rPr>
        <w:t>d</w:t>
      </w:r>
      <w:r>
        <w:rPr>
          <w:rFonts w:cs="Calibri"/>
          <w:b/>
          <w:bCs/>
          <w:i/>
          <w:iCs/>
          <w:spacing w:val="-1"/>
        </w:rPr>
        <w:t>i</w:t>
      </w:r>
      <w:r>
        <w:rPr>
          <w:rFonts w:cs="Calibri"/>
          <w:b/>
          <w:bCs/>
          <w:i/>
          <w:iCs/>
        </w:rPr>
        <w:t>c</w:t>
      </w:r>
      <w:r>
        <w:rPr>
          <w:rFonts w:cs="Calibri"/>
          <w:b/>
          <w:bCs/>
          <w:i/>
          <w:iCs/>
          <w:spacing w:val="-1"/>
        </w:rPr>
        <w:t>h</w:t>
      </w:r>
      <w:r>
        <w:rPr>
          <w:rFonts w:cs="Calibri"/>
          <w:b/>
          <w:bCs/>
          <w:i/>
          <w:iCs/>
          <w:spacing w:val="1"/>
        </w:rPr>
        <w:t>ia</w:t>
      </w:r>
      <w:r>
        <w:rPr>
          <w:rFonts w:cs="Calibri"/>
          <w:b/>
          <w:bCs/>
          <w:i/>
          <w:iCs/>
          <w:spacing w:val="-3"/>
        </w:rPr>
        <w:t>r</w:t>
      </w:r>
      <w:r>
        <w:rPr>
          <w:rFonts w:cs="Calibri"/>
          <w:b/>
          <w:bCs/>
          <w:i/>
          <w:iCs/>
          <w:spacing w:val="1"/>
        </w:rPr>
        <w:t>a</w:t>
      </w:r>
      <w:r>
        <w:rPr>
          <w:rFonts w:cs="Calibri"/>
          <w:b/>
          <w:bCs/>
          <w:i/>
          <w:iCs/>
          <w:spacing w:val="-1"/>
        </w:rPr>
        <w:t>z</w:t>
      </w:r>
      <w:r>
        <w:rPr>
          <w:rFonts w:cs="Calibri"/>
          <w:b/>
          <w:bCs/>
          <w:i/>
          <w:iCs/>
          <w:spacing w:val="1"/>
        </w:rPr>
        <w:t>i</w:t>
      </w:r>
      <w:r>
        <w:rPr>
          <w:rFonts w:cs="Calibri"/>
          <w:b/>
          <w:bCs/>
          <w:i/>
          <w:iCs/>
          <w:spacing w:val="-1"/>
        </w:rPr>
        <w:t>o</w:t>
      </w:r>
      <w:r>
        <w:rPr>
          <w:rFonts w:cs="Calibri"/>
          <w:b/>
          <w:bCs/>
          <w:i/>
          <w:iCs/>
          <w:spacing w:val="1"/>
        </w:rPr>
        <w:t>n</w:t>
      </w:r>
      <w:r>
        <w:rPr>
          <w:rFonts w:cs="Calibri"/>
          <w:b/>
          <w:bCs/>
          <w:i/>
          <w:iCs/>
          <w:spacing w:val="-1"/>
        </w:rPr>
        <w:t>i</w:t>
      </w:r>
      <w:r>
        <w:rPr>
          <w:rFonts w:cs="Calibri"/>
          <w:b/>
          <w:bCs/>
          <w:i/>
          <w:iCs/>
        </w:rPr>
        <w:t>,</w:t>
      </w:r>
      <w:r>
        <w:rPr>
          <w:rFonts w:cs="Calibri"/>
          <w:b/>
          <w:bCs/>
          <w:i/>
          <w:iCs/>
          <w:spacing w:val="11"/>
        </w:rPr>
        <w:t xml:space="preserve"> </w:t>
      </w:r>
      <w:r>
        <w:rPr>
          <w:rFonts w:cs="Calibri"/>
          <w:b/>
          <w:bCs/>
          <w:i/>
          <w:iCs/>
          <w:spacing w:val="-1"/>
        </w:rPr>
        <w:t>r</w:t>
      </w:r>
      <w:r>
        <w:rPr>
          <w:rFonts w:cs="Calibri"/>
          <w:b/>
          <w:bCs/>
          <w:i/>
          <w:iCs/>
        </w:rPr>
        <w:t>e</w:t>
      </w:r>
      <w:r>
        <w:rPr>
          <w:rFonts w:cs="Calibri"/>
          <w:b/>
          <w:bCs/>
          <w:i/>
          <w:iCs/>
          <w:spacing w:val="-1"/>
        </w:rPr>
        <w:t>s</w:t>
      </w:r>
      <w:r>
        <w:rPr>
          <w:rFonts w:cs="Calibri"/>
          <w:b/>
          <w:bCs/>
          <w:i/>
          <w:iCs/>
        </w:rPr>
        <w:t>e</w:t>
      </w:r>
      <w:r>
        <w:rPr>
          <w:rFonts w:cs="Calibri"/>
          <w:b/>
          <w:bCs/>
          <w:i/>
          <w:iCs/>
          <w:spacing w:val="10"/>
        </w:rPr>
        <w:t xml:space="preserve"> </w:t>
      </w:r>
      <w:r>
        <w:rPr>
          <w:rFonts w:cs="Calibri"/>
          <w:b/>
          <w:bCs/>
          <w:i/>
          <w:iCs/>
          <w:spacing w:val="1"/>
        </w:rPr>
        <w:t>a</w:t>
      </w:r>
      <w:r>
        <w:rPr>
          <w:rFonts w:cs="Calibri"/>
          <w:b/>
          <w:bCs/>
          <w:i/>
          <w:iCs/>
        </w:rPr>
        <w:t>i</w:t>
      </w:r>
      <w:r>
        <w:rPr>
          <w:rFonts w:cs="Calibri"/>
          <w:b/>
          <w:bCs/>
          <w:i/>
          <w:iCs/>
          <w:spacing w:val="11"/>
        </w:rPr>
        <w:t xml:space="preserve"> </w:t>
      </w:r>
      <w:r>
        <w:rPr>
          <w:rFonts w:cs="Calibri"/>
          <w:b/>
          <w:bCs/>
          <w:i/>
          <w:iCs/>
        </w:rPr>
        <w:t>s</w:t>
      </w:r>
      <w:r>
        <w:rPr>
          <w:rFonts w:cs="Calibri"/>
          <w:b/>
          <w:bCs/>
          <w:i/>
          <w:iCs/>
          <w:spacing w:val="-1"/>
        </w:rPr>
        <w:t>e</w:t>
      </w:r>
      <w:r>
        <w:rPr>
          <w:rFonts w:cs="Calibri"/>
          <w:b/>
          <w:bCs/>
          <w:i/>
          <w:iCs/>
          <w:spacing w:val="1"/>
        </w:rPr>
        <w:t>n</w:t>
      </w:r>
      <w:r>
        <w:rPr>
          <w:rFonts w:cs="Calibri"/>
          <w:b/>
          <w:bCs/>
          <w:i/>
          <w:iCs/>
        </w:rPr>
        <w:t>si</w:t>
      </w:r>
      <w:r>
        <w:rPr>
          <w:rFonts w:cs="Calibri"/>
          <w:b/>
          <w:bCs/>
          <w:i/>
          <w:iCs/>
          <w:spacing w:val="8"/>
        </w:rPr>
        <w:t xml:space="preserve"> </w:t>
      </w:r>
      <w:r>
        <w:rPr>
          <w:rFonts w:cs="Calibri"/>
          <w:b/>
          <w:bCs/>
          <w:i/>
          <w:iCs/>
          <w:spacing w:val="1"/>
        </w:rPr>
        <w:t>d</w:t>
      </w:r>
      <w:r>
        <w:rPr>
          <w:rFonts w:cs="Calibri"/>
          <w:b/>
          <w:bCs/>
          <w:i/>
          <w:iCs/>
        </w:rPr>
        <w:t>el</w:t>
      </w:r>
      <w:r>
        <w:rPr>
          <w:rFonts w:cs="Calibri"/>
          <w:b/>
          <w:bCs/>
          <w:i/>
          <w:iCs/>
          <w:spacing w:val="11"/>
        </w:rPr>
        <w:t xml:space="preserve"> </w:t>
      </w:r>
      <w:r>
        <w:rPr>
          <w:rFonts w:cs="Calibri"/>
          <w:b/>
          <w:bCs/>
          <w:i/>
          <w:iCs/>
          <w:spacing w:val="-2"/>
        </w:rPr>
        <w:t>D</w:t>
      </w:r>
      <w:r>
        <w:rPr>
          <w:rFonts w:cs="Calibri"/>
          <w:b/>
          <w:bCs/>
          <w:i/>
          <w:iCs/>
          <w:spacing w:val="1"/>
        </w:rPr>
        <w:t>.</w:t>
      </w:r>
      <w:r>
        <w:rPr>
          <w:rFonts w:cs="Calibri"/>
          <w:b/>
          <w:bCs/>
          <w:i/>
          <w:iCs/>
          <w:spacing w:val="-2"/>
        </w:rPr>
        <w:t>P</w:t>
      </w:r>
      <w:r>
        <w:rPr>
          <w:rFonts w:cs="Calibri"/>
          <w:b/>
          <w:bCs/>
          <w:i/>
          <w:iCs/>
          <w:spacing w:val="1"/>
        </w:rPr>
        <w:t>.</w:t>
      </w:r>
      <w:r>
        <w:rPr>
          <w:rFonts w:cs="Calibri"/>
          <w:b/>
          <w:bCs/>
          <w:i/>
          <w:iCs/>
        </w:rPr>
        <w:t>R.</w:t>
      </w:r>
      <w:r>
        <w:rPr>
          <w:rFonts w:cs="Calibri"/>
          <w:b/>
          <w:bCs/>
          <w:i/>
          <w:iCs/>
          <w:spacing w:val="9"/>
        </w:rPr>
        <w:t xml:space="preserve"> </w:t>
      </w:r>
      <w:r>
        <w:rPr>
          <w:rFonts w:cs="Calibri"/>
          <w:b/>
          <w:bCs/>
          <w:i/>
          <w:iCs/>
          <w:spacing w:val="1"/>
        </w:rPr>
        <w:t>4</w:t>
      </w:r>
      <w:r>
        <w:rPr>
          <w:rFonts w:cs="Calibri"/>
          <w:b/>
          <w:bCs/>
          <w:i/>
          <w:iCs/>
          <w:spacing w:val="-2"/>
        </w:rPr>
        <w:t>45</w:t>
      </w:r>
      <w:r>
        <w:rPr>
          <w:rFonts w:cs="Calibri"/>
          <w:b/>
          <w:bCs/>
          <w:i/>
          <w:iCs/>
        </w:rPr>
        <w:t>/</w:t>
      </w:r>
      <w:r>
        <w:rPr>
          <w:rFonts w:cs="Calibri"/>
          <w:b/>
          <w:bCs/>
          <w:i/>
          <w:iCs/>
          <w:spacing w:val="1"/>
        </w:rPr>
        <w:t>2</w:t>
      </w:r>
      <w:r>
        <w:rPr>
          <w:rFonts w:cs="Calibri"/>
          <w:b/>
          <w:bCs/>
          <w:i/>
          <w:iCs/>
          <w:spacing w:val="-2"/>
        </w:rPr>
        <w:t>0</w:t>
      </w:r>
      <w:r>
        <w:rPr>
          <w:rFonts w:cs="Calibri"/>
          <w:b/>
          <w:bCs/>
          <w:i/>
          <w:iCs/>
          <w:spacing w:val="1"/>
        </w:rPr>
        <w:t>0</w:t>
      </w:r>
      <w:r>
        <w:rPr>
          <w:rFonts w:cs="Calibri"/>
          <w:b/>
          <w:bCs/>
          <w:i/>
          <w:iCs/>
          <w:spacing w:val="-2"/>
        </w:rPr>
        <w:t>0</w:t>
      </w:r>
      <w:r>
        <w:rPr>
          <w:rFonts w:cs="Calibri"/>
          <w:b/>
          <w:bCs/>
          <w:i/>
          <w:iCs/>
        </w:rPr>
        <w:t>,</w:t>
      </w:r>
      <w:r>
        <w:rPr>
          <w:rFonts w:cs="Calibri"/>
          <w:b/>
          <w:bCs/>
          <w:i/>
          <w:iCs/>
          <w:spacing w:val="11"/>
        </w:rPr>
        <w:t xml:space="preserve"> </w:t>
      </w:r>
      <w:r>
        <w:rPr>
          <w:rFonts w:cs="Calibri"/>
          <w:b/>
          <w:bCs/>
          <w:i/>
          <w:iCs/>
          <w:spacing w:val="-1"/>
        </w:rPr>
        <w:t>r</w:t>
      </w:r>
      <w:r>
        <w:rPr>
          <w:rFonts w:cs="Calibri"/>
          <w:b/>
          <w:bCs/>
          <w:i/>
          <w:iCs/>
          <w:spacing w:val="1"/>
        </w:rPr>
        <w:t>i</w:t>
      </w:r>
      <w:r>
        <w:rPr>
          <w:rFonts w:cs="Calibri"/>
          <w:b/>
          <w:bCs/>
          <w:i/>
          <w:iCs/>
          <w:spacing w:val="-2"/>
        </w:rPr>
        <w:t>c</w:t>
      </w:r>
      <w:r>
        <w:rPr>
          <w:rFonts w:cs="Calibri"/>
          <w:b/>
          <w:bCs/>
          <w:i/>
          <w:iCs/>
          <w:spacing w:val="1"/>
        </w:rPr>
        <w:t>hi</w:t>
      </w:r>
      <w:r>
        <w:rPr>
          <w:rFonts w:cs="Calibri"/>
          <w:b/>
          <w:bCs/>
          <w:i/>
          <w:iCs/>
        </w:rPr>
        <w:t>e</w:t>
      </w:r>
      <w:r>
        <w:rPr>
          <w:rFonts w:cs="Calibri"/>
          <w:b/>
          <w:bCs/>
          <w:i/>
          <w:iCs/>
          <w:spacing w:val="-1"/>
        </w:rPr>
        <w:t>s</w:t>
      </w:r>
      <w:r>
        <w:rPr>
          <w:rFonts w:cs="Calibri"/>
          <w:b/>
          <w:bCs/>
          <w:i/>
          <w:iCs/>
        </w:rPr>
        <w:t>te</w:t>
      </w:r>
      <w:r>
        <w:rPr>
          <w:rFonts w:cs="Calibri"/>
          <w:b/>
          <w:bCs/>
          <w:i/>
          <w:iCs/>
          <w:spacing w:val="15"/>
        </w:rPr>
        <w:t xml:space="preserve"> </w:t>
      </w:r>
      <w:r>
        <w:rPr>
          <w:rFonts w:cs="Calibri"/>
          <w:b/>
          <w:bCs/>
          <w:i/>
          <w:iCs/>
        </w:rPr>
        <w:t>a</w:t>
      </w:r>
      <w:r>
        <w:rPr>
          <w:rFonts w:cs="Calibri"/>
          <w:b/>
          <w:bCs/>
          <w:i/>
          <w:iCs/>
          <w:spacing w:val="11"/>
        </w:rPr>
        <w:t xml:space="preserve"> </w:t>
      </w:r>
      <w:r>
        <w:rPr>
          <w:rFonts w:cs="Calibri"/>
          <w:b/>
          <w:bCs/>
          <w:i/>
          <w:iCs/>
          <w:spacing w:val="1"/>
        </w:rPr>
        <w:t>c</w:t>
      </w:r>
      <w:r>
        <w:rPr>
          <w:rFonts w:cs="Calibri"/>
          <w:b/>
          <w:bCs/>
          <w:i/>
          <w:iCs/>
          <w:spacing w:val="-1"/>
        </w:rPr>
        <w:t>i</w:t>
      </w:r>
      <w:r>
        <w:rPr>
          <w:rFonts w:cs="Calibri"/>
          <w:b/>
          <w:bCs/>
          <w:i/>
          <w:iCs/>
          <w:spacing w:val="1"/>
        </w:rPr>
        <w:t>a</w:t>
      </w:r>
      <w:r>
        <w:rPr>
          <w:rFonts w:cs="Calibri"/>
          <w:b/>
          <w:bCs/>
          <w:i/>
          <w:iCs/>
        </w:rPr>
        <w:t>s</w:t>
      </w:r>
      <w:r>
        <w:rPr>
          <w:rFonts w:cs="Calibri"/>
          <w:b/>
          <w:bCs/>
          <w:i/>
          <w:iCs/>
          <w:spacing w:val="-3"/>
        </w:rPr>
        <w:t>c</w:t>
      </w:r>
      <w:r>
        <w:rPr>
          <w:rFonts w:cs="Calibri"/>
          <w:b/>
          <w:bCs/>
          <w:i/>
          <w:iCs/>
          <w:spacing w:val="1"/>
        </w:rPr>
        <w:t>u</w:t>
      </w:r>
      <w:r>
        <w:rPr>
          <w:rFonts w:cs="Calibri"/>
          <w:b/>
          <w:bCs/>
          <w:i/>
          <w:iCs/>
          <w:spacing w:val="-1"/>
        </w:rPr>
        <w:t>n</w:t>
      </w:r>
      <w:r>
        <w:rPr>
          <w:rFonts w:cs="Calibri"/>
          <w:b/>
          <w:bCs/>
          <w:i/>
          <w:iCs/>
        </w:rPr>
        <w:t>o</w:t>
      </w:r>
      <w:r>
        <w:rPr>
          <w:rFonts w:cs="Calibri"/>
          <w:b/>
          <w:bCs/>
          <w:i/>
          <w:iCs/>
          <w:spacing w:val="9"/>
        </w:rPr>
        <w:t xml:space="preserve"> </w:t>
      </w:r>
      <w:r>
        <w:rPr>
          <w:rFonts w:cs="Calibri"/>
          <w:b/>
          <w:bCs/>
          <w:i/>
          <w:iCs/>
          <w:spacing w:val="1"/>
        </w:rPr>
        <w:t>d</w:t>
      </w:r>
      <w:r>
        <w:rPr>
          <w:rFonts w:cs="Calibri"/>
          <w:b/>
          <w:bCs/>
          <w:i/>
          <w:iCs/>
        </w:rPr>
        <w:t>ei</w:t>
      </w:r>
      <w:r>
        <w:rPr>
          <w:rFonts w:cs="Calibri"/>
          <w:b/>
          <w:bCs/>
          <w:i/>
          <w:iCs/>
          <w:spacing w:val="11"/>
        </w:rPr>
        <w:t xml:space="preserve"> </w:t>
      </w:r>
      <w:r>
        <w:rPr>
          <w:rFonts w:cs="Calibri"/>
          <w:b/>
          <w:bCs/>
          <w:i/>
          <w:iCs/>
          <w:spacing w:val="1"/>
        </w:rPr>
        <w:t>p</w:t>
      </w:r>
      <w:r>
        <w:rPr>
          <w:rFonts w:cs="Calibri"/>
          <w:b/>
          <w:bCs/>
          <w:i/>
          <w:iCs/>
          <w:spacing w:val="-3"/>
        </w:rPr>
        <w:t>r</w:t>
      </w:r>
      <w:r>
        <w:rPr>
          <w:rFonts w:cs="Calibri"/>
          <w:b/>
          <w:bCs/>
          <w:i/>
          <w:iCs/>
          <w:spacing w:val="1"/>
        </w:rPr>
        <w:t>og</w:t>
      </w:r>
      <w:r>
        <w:rPr>
          <w:rFonts w:cs="Calibri"/>
          <w:b/>
          <w:bCs/>
          <w:i/>
          <w:iCs/>
          <w:spacing w:val="-3"/>
        </w:rPr>
        <w:t>e</w:t>
      </w:r>
      <w:r>
        <w:rPr>
          <w:rFonts w:cs="Calibri"/>
          <w:b/>
          <w:bCs/>
          <w:i/>
          <w:iCs/>
        </w:rPr>
        <w:t>tt</w:t>
      </w:r>
      <w:r>
        <w:rPr>
          <w:rFonts w:cs="Calibri"/>
          <w:b/>
          <w:bCs/>
          <w:i/>
          <w:iCs/>
          <w:spacing w:val="1"/>
        </w:rPr>
        <w:t>i</w:t>
      </w:r>
      <w:r>
        <w:rPr>
          <w:rFonts w:cs="Calibri"/>
          <w:b/>
          <w:bCs/>
          <w:i/>
          <w:iCs/>
        </w:rPr>
        <w:t>s</w:t>
      </w:r>
      <w:r>
        <w:rPr>
          <w:rFonts w:cs="Calibri"/>
          <w:b/>
          <w:bCs/>
          <w:i/>
          <w:iCs/>
          <w:spacing w:val="-3"/>
        </w:rPr>
        <w:t>t</w:t>
      </w:r>
      <w:r>
        <w:rPr>
          <w:rFonts w:cs="Calibri"/>
          <w:b/>
          <w:bCs/>
          <w:i/>
          <w:iCs/>
        </w:rPr>
        <w:t>i</w:t>
      </w:r>
      <w:r>
        <w:rPr>
          <w:rFonts w:cs="Calibri"/>
          <w:b/>
          <w:bCs/>
          <w:i/>
          <w:iCs/>
          <w:spacing w:val="11"/>
        </w:rPr>
        <w:t xml:space="preserve"> </w:t>
      </w:r>
      <w:r>
        <w:rPr>
          <w:rFonts w:cs="Calibri"/>
          <w:b/>
          <w:bCs/>
          <w:i/>
          <w:iCs/>
        </w:rPr>
        <w:t>s</w:t>
      </w:r>
      <w:r>
        <w:rPr>
          <w:rFonts w:cs="Calibri"/>
          <w:b/>
          <w:bCs/>
          <w:i/>
          <w:iCs/>
          <w:spacing w:val="-2"/>
        </w:rPr>
        <w:t>i</w:t>
      </w:r>
      <w:r>
        <w:rPr>
          <w:rFonts w:cs="Calibri"/>
          <w:b/>
          <w:bCs/>
          <w:i/>
          <w:iCs/>
        </w:rPr>
        <w:t>a</w:t>
      </w:r>
      <w:r>
        <w:rPr>
          <w:rFonts w:cs="Calibri"/>
          <w:b/>
          <w:bCs/>
          <w:i/>
          <w:iCs/>
          <w:spacing w:val="11"/>
        </w:rPr>
        <w:t xml:space="preserve"> </w:t>
      </w:r>
      <w:r>
        <w:rPr>
          <w:rFonts w:cs="Calibri"/>
          <w:b/>
          <w:bCs/>
          <w:i/>
          <w:iCs/>
          <w:spacing w:val="-1"/>
        </w:rPr>
        <w:t>i</w:t>
      </w:r>
      <w:r>
        <w:rPr>
          <w:rFonts w:cs="Calibri"/>
          <w:b/>
          <w:bCs/>
          <w:i/>
          <w:iCs/>
          <w:spacing w:val="1"/>
        </w:rPr>
        <w:t>n</w:t>
      </w:r>
      <w:r>
        <w:rPr>
          <w:rFonts w:cs="Calibri"/>
          <w:b/>
          <w:bCs/>
          <w:i/>
          <w:iCs/>
        </w:rPr>
        <w:t>te</w:t>
      </w:r>
      <w:r>
        <w:rPr>
          <w:rFonts w:cs="Calibri"/>
          <w:b/>
          <w:bCs/>
          <w:i/>
          <w:iCs/>
          <w:spacing w:val="-1"/>
        </w:rPr>
        <w:t>rn</w:t>
      </w:r>
      <w:r>
        <w:rPr>
          <w:rFonts w:cs="Calibri"/>
          <w:b/>
          <w:bCs/>
          <w:i/>
          <w:iCs/>
        </w:rPr>
        <w:t xml:space="preserve">i </w:t>
      </w:r>
      <w:r>
        <w:rPr>
          <w:rFonts w:cs="Calibri"/>
          <w:b/>
          <w:bCs/>
          <w:i/>
          <w:iCs/>
          <w:spacing w:val="1"/>
        </w:rPr>
        <w:t>a</w:t>
      </w:r>
      <w:r>
        <w:rPr>
          <w:rFonts w:cs="Calibri"/>
          <w:b/>
          <w:bCs/>
          <w:i/>
          <w:iCs/>
          <w:spacing w:val="-1"/>
        </w:rPr>
        <w:t>l</w:t>
      </w:r>
      <w:r>
        <w:rPr>
          <w:rFonts w:cs="Calibri"/>
          <w:b/>
          <w:bCs/>
          <w:i/>
          <w:iCs/>
          <w:spacing w:val="1"/>
        </w:rPr>
        <w:t>l</w:t>
      </w:r>
      <w:r>
        <w:rPr>
          <w:rFonts w:cs="Calibri"/>
          <w:b/>
          <w:bCs/>
          <w:i/>
          <w:iCs/>
        </w:rPr>
        <w:t xml:space="preserve">a </w:t>
      </w:r>
      <w:r>
        <w:rPr>
          <w:rFonts w:cs="Calibri"/>
          <w:b/>
          <w:bCs/>
          <w:i/>
          <w:iCs/>
          <w:spacing w:val="26"/>
        </w:rPr>
        <w:t xml:space="preserve"> </w:t>
      </w:r>
      <w:r>
        <w:rPr>
          <w:rFonts w:cs="Calibri"/>
          <w:b/>
          <w:bCs/>
          <w:i/>
          <w:iCs/>
          <w:spacing w:val="-3"/>
        </w:rPr>
        <w:t>s</w:t>
      </w:r>
      <w:r>
        <w:rPr>
          <w:rFonts w:cs="Calibri"/>
          <w:b/>
          <w:bCs/>
          <w:i/>
          <w:iCs/>
        </w:rPr>
        <w:t>t</w:t>
      </w:r>
      <w:r>
        <w:rPr>
          <w:rFonts w:cs="Calibri"/>
          <w:b/>
          <w:bCs/>
          <w:i/>
          <w:iCs/>
          <w:spacing w:val="-1"/>
        </w:rPr>
        <w:t>r</w:t>
      </w:r>
      <w:r>
        <w:rPr>
          <w:rFonts w:cs="Calibri"/>
          <w:b/>
          <w:bCs/>
          <w:i/>
          <w:iCs/>
          <w:spacing w:val="1"/>
        </w:rPr>
        <w:t>u</w:t>
      </w:r>
      <w:r>
        <w:rPr>
          <w:rFonts w:cs="Calibri"/>
          <w:b/>
          <w:bCs/>
          <w:i/>
          <w:iCs/>
        </w:rPr>
        <w:t>t</w:t>
      </w:r>
      <w:r>
        <w:rPr>
          <w:rFonts w:cs="Calibri"/>
          <w:b/>
          <w:bCs/>
          <w:i/>
          <w:iCs/>
          <w:spacing w:val="-2"/>
        </w:rPr>
        <w:t>t</w:t>
      </w:r>
      <w:r>
        <w:rPr>
          <w:rFonts w:cs="Calibri"/>
          <w:b/>
          <w:bCs/>
          <w:i/>
          <w:iCs/>
          <w:spacing w:val="1"/>
        </w:rPr>
        <w:t>u</w:t>
      </w:r>
      <w:r>
        <w:rPr>
          <w:rFonts w:cs="Calibri"/>
          <w:b/>
          <w:bCs/>
          <w:i/>
          <w:iCs/>
          <w:spacing w:val="-1"/>
        </w:rPr>
        <w:t>r</w:t>
      </w:r>
      <w:r>
        <w:rPr>
          <w:rFonts w:cs="Calibri"/>
          <w:b/>
          <w:bCs/>
          <w:i/>
          <w:iCs/>
        </w:rPr>
        <w:t xml:space="preserve">a </w:t>
      </w:r>
      <w:r>
        <w:rPr>
          <w:rFonts w:cs="Calibri"/>
          <w:b/>
          <w:bCs/>
          <w:i/>
          <w:iCs/>
          <w:spacing w:val="24"/>
        </w:rPr>
        <w:t xml:space="preserve"> </w:t>
      </w:r>
      <w:r>
        <w:rPr>
          <w:rFonts w:cs="Calibri"/>
          <w:b/>
          <w:bCs/>
          <w:i/>
          <w:iCs/>
          <w:spacing w:val="1"/>
        </w:rPr>
        <w:t>d</w:t>
      </w:r>
      <w:r>
        <w:rPr>
          <w:rFonts w:cs="Calibri"/>
          <w:b/>
          <w:bCs/>
          <w:i/>
          <w:iCs/>
          <w:spacing w:val="-3"/>
        </w:rPr>
        <w:t>e</w:t>
      </w:r>
      <w:r>
        <w:rPr>
          <w:rFonts w:cs="Calibri"/>
          <w:b/>
          <w:bCs/>
          <w:i/>
          <w:iCs/>
        </w:rPr>
        <w:t xml:space="preserve">l </w:t>
      </w:r>
      <w:r>
        <w:rPr>
          <w:rFonts w:cs="Calibri"/>
          <w:b/>
          <w:bCs/>
          <w:i/>
          <w:iCs/>
          <w:spacing w:val="26"/>
        </w:rPr>
        <w:t xml:space="preserve"> </w:t>
      </w:r>
      <w:r>
        <w:rPr>
          <w:rFonts w:cs="Calibri"/>
          <w:b/>
          <w:bCs/>
          <w:i/>
          <w:iCs/>
          <w:spacing w:val="-2"/>
        </w:rPr>
        <w:t>c</w:t>
      </w:r>
      <w:r>
        <w:rPr>
          <w:rFonts w:cs="Calibri"/>
          <w:b/>
          <w:bCs/>
          <w:i/>
          <w:iCs/>
          <w:spacing w:val="-1"/>
        </w:rPr>
        <w:t>o</w:t>
      </w:r>
      <w:r>
        <w:rPr>
          <w:rFonts w:cs="Calibri"/>
          <w:b/>
          <w:bCs/>
          <w:i/>
          <w:iCs/>
          <w:spacing w:val="1"/>
        </w:rPr>
        <w:t>n</w:t>
      </w:r>
      <w:r>
        <w:rPr>
          <w:rFonts w:cs="Calibri"/>
          <w:b/>
          <w:bCs/>
          <w:i/>
          <w:iCs/>
          <w:spacing w:val="-2"/>
        </w:rPr>
        <w:t>c</w:t>
      </w:r>
      <w:r>
        <w:rPr>
          <w:rFonts w:cs="Calibri"/>
          <w:b/>
          <w:bCs/>
          <w:i/>
          <w:iCs/>
          <w:spacing w:val="1"/>
        </w:rPr>
        <w:t>o</w:t>
      </w:r>
      <w:r>
        <w:rPr>
          <w:rFonts w:cs="Calibri"/>
          <w:b/>
          <w:bCs/>
          <w:i/>
          <w:iCs/>
          <w:spacing w:val="-1"/>
        </w:rPr>
        <w:t>rr</w:t>
      </w:r>
      <w:r>
        <w:rPr>
          <w:rFonts w:cs="Calibri"/>
          <w:b/>
          <w:bCs/>
          <w:i/>
          <w:iCs/>
        </w:rPr>
        <w:t>e</w:t>
      </w:r>
      <w:r>
        <w:rPr>
          <w:rFonts w:cs="Calibri"/>
          <w:b/>
          <w:bCs/>
          <w:i/>
          <w:iCs/>
          <w:spacing w:val="1"/>
        </w:rPr>
        <w:t>n</w:t>
      </w:r>
      <w:r>
        <w:rPr>
          <w:rFonts w:cs="Calibri"/>
          <w:b/>
          <w:bCs/>
          <w:i/>
          <w:iCs/>
        </w:rPr>
        <w:t xml:space="preserve">te </w:t>
      </w:r>
      <w:r>
        <w:rPr>
          <w:rFonts w:cs="Calibri"/>
          <w:b/>
          <w:bCs/>
          <w:i/>
          <w:iCs/>
          <w:spacing w:val="25"/>
        </w:rPr>
        <w:t xml:space="preserve"> </w:t>
      </w:r>
      <w:r>
        <w:rPr>
          <w:rFonts w:cs="Calibri"/>
          <w:b/>
          <w:bCs/>
          <w:i/>
          <w:iCs/>
          <w:spacing w:val="-2"/>
        </w:rPr>
        <w:t>c</w:t>
      </w:r>
      <w:r>
        <w:rPr>
          <w:rFonts w:cs="Calibri"/>
          <w:b/>
          <w:bCs/>
          <w:i/>
          <w:iCs/>
          <w:spacing w:val="1"/>
        </w:rPr>
        <w:t>h</w:t>
      </w:r>
      <w:r>
        <w:rPr>
          <w:rFonts w:cs="Calibri"/>
          <w:b/>
          <w:bCs/>
          <w:i/>
          <w:iCs/>
        </w:rPr>
        <w:t xml:space="preserve">e </w:t>
      </w:r>
      <w:r>
        <w:rPr>
          <w:rFonts w:cs="Calibri"/>
          <w:b/>
          <w:bCs/>
          <w:i/>
          <w:iCs/>
          <w:spacing w:val="25"/>
        </w:rPr>
        <w:t xml:space="preserve"> </w:t>
      </w:r>
      <w:r>
        <w:rPr>
          <w:rFonts w:cs="Calibri"/>
          <w:b/>
          <w:bCs/>
          <w:i/>
          <w:iCs/>
          <w:spacing w:val="-1"/>
        </w:rPr>
        <w:t>in</w:t>
      </w:r>
      <w:r>
        <w:rPr>
          <w:rFonts w:cs="Calibri"/>
          <w:b/>
          <w:bCs/>
          <w:i/>
          <w:iCs/>
          <w:spacing w:val="1"/>
        </w:rPr>
        <w:t>d</w:t>
      </w:r>
      <w:r>
        <w:rPr>
          <w:rFonts w:cs="Calibri"/>
          <w:b/>
          <w:bCs/>
          <w:i/>
          <w:iCs/>
          <w:spacing w:val="-1"/>
        </w:rPr>
        <w:t>i</w:t>
      </w:r>
      <w:r>
        <w:rPr>
          <w:rFonts w:cs="Calibri"/>
          <w:b/>
          <w:bCs/>
          <w:i/>
          <w:iCs/>
        </w:rPr>
        <w:t>c</w:t>
      </w:r>
      <w:r>
        <w:rPr>
          <w:rFonts w:cs="Calibri"/>
          <w:b/>
          <w:bCs/>
          <w:i/>
          <w:iCs/>
          <w:spacing w:val="1"/>
        </w:rPr>
        <w:t>a</w:t>
      </w:r>
      <w:r>
        <w:rPr>
          <w:rFonts w:cs="Calibri"/>
          <w:b/>
          <w:bCs/>
          <w:i/>
          <w:iCs/>
          <w:spacing w:val="-2"/>
        </w:rPr>
        <w:t>t</w:t>
      </w:r>
      <w:r>
        <w:rPr>
          <w:rFonts w:cs="Calibri"/>
          <w:b/>
          <w:bCs/>
          <w:i/>
          <w:iCs/>
        </w:rPr>
        <w:t xml:space="preserve">i </w:t>
      </w:r>
      <w:r>
        <w:rPr>
          <w:rFonts w:cs="Calibri"/>
          <w:b/>
          <w:bCs/>
          <w:i/>
          <w:iCs/>
          <w:spacing w:val="23"/>
        </w:rPr>
        <w:t xml:space="preserve"> </w:t>
      </w:r>
      <w:r>
        <w:rPr>
          <w:rFonts w:cs="Calibri"/>
          <w:b/>
          <w:bCs/>
          <w:i/>
          <w:iCs/>
        </w:rPr>
        <w:t xml:space="preserve">o </w:t>
      </w:r>
      <w:r>
        <w:rPr>
          <w:rFonts w:cs="Calibri"/>
          <w:b/>
          <w:bCs/>
          <w:i/>
          <w:iCs/>
          <w:spacing w:val="24"/>
        </w:rPr>
        <w:t xml:space="preserve"> </w:t>
      </w:r>
      <w:r>
        <w:rPr>
          <w:rFonts w:cs="Calibri"/>
          <w:b/>
          <w:bCs/>
          <w:i/>
          <w:iCs/>
          <w:spacing w:val="1"/>
        </w:rPr>
        <w:t>a</w:t>
      </w:r>
      <w:r>
        <w:rPr>
          <w:rFonts w:cs="Calibri"/>
          <w:b/>
          <w:bCs/>
          <w:i/>
          <w:iCs/>
        </w:rPr>
        <w:t>s</w:t>
      </w:r>
      <w:r>
        <w:rPr>
          <w:rFonts w:cs="Calibri"/>
          <w:b/>
          <w:bCs/>
          <w:i/>
          <w:iCs/>
          <w:spacing w:val="-1"/>
        </w:rPr>
        <w:t>s</w:t>
      </w:r>
      <w:r>
        <w:rPr>
          <w:rFonts w:cs="Calibri"/>
          <w:b/>
          <w:bCs/>
          <w:i/>
          <w:iCs/>
          <w:spacing w:val="1"/>
        </w:rPr>
        <w:t>o</w:t>
      </w:r>
      <w:r>
        <w:rPr>
          <w:rFonts w:cs="Calibri"/>
          <w:b/>
          <w:bCs/>
          <w:i/>
          <w:iCs/>
        </w:rPr>
        <w:t>c</w:t>
      </w:r>
      <w:r>
        <w:rPr>
          <w:rFonts w:cs="Calibri"/>
          <w:b/>
          <w:bCs/>
          <w:i/>
          <w:iCs/>
          <w:spacing w:val="-1"/>
        </w:rPr>
        <w:t>i</w:t>
      </w:r>
      <w:r>
        <w:rPr>
          <w:rFonts w:cs="Calibri"/>
          <w:b/>
          <w:bCs/>
          <w:i/>
          <w:iCs/>
          <w:spacing w:val="1"/>
        </w:rPr>
        <w:t>a</w:t>
      </w:r>
      <w:r>
        <w:rPr>
          <w:rFonts w:cs="Calibri"/>
          <w:b/>
          <w:bCs/>
          <w:i/>
          <w:iCs/>
          <w:spacing w:val="-2"/>
        </w:rPr>
        <w:t>t</w:t>
      </w:r>
      <w:r>
        <w:rPr>
          <w:rFonts w:cs="Calibri"/>
          <w:b/>
          <w:bCs/>
          <w:i/>
          <w:iCs/>
        </w:rPr>
        <w:t xml:space="preserve">i </w:t>
      </w:r>
      <w:r>
        <w:rPr>
          <w:rFonts w:cs="Calibri"/>
          <w:b/>
          <w:bCs/>
          <w:i/>
          <w:iCs/>
          <w:spacing w:val="30"/>
        </w:rPr>
        <w:t xml:space="preserve"> </w:t>
      </w:r>
      <w:r>
        <w:rPr>
          <w:rFonts w:cs="Calibri"/>
          <w:b/>
          <w:bCs/>
          <w:i/>
          <w:iCs/>
          <w:spacing w:val="1"/>
        </w:rPr>
        <w:t>d</w:t>
      </w:r>
      <w:r>
        <w:rPr>
          <w:rFonts w:cs="Calibri"/>
          <w:b/>
          <w:bCs/>
          <w:i/>
          <w:iCs/>
          <w:spacing w:val="-1"/>
        </w:rPr>
        <w:t>a</w:t>
      </w:r>
      <w:r>
        <w:rPr>
          <w:rFonts w:cs="Calibri"/>
          <w:b/>
          <w:bCs/>
          <w:i/>
          <w:iCs/>
        </w:rPr>
        <w:t xml:space="preserve">l </w:t>
      </w:r>
      <w:r>
        <w:rPr>
          <w:rFonts w:cs="Calibri"/>
          <w:b/>
          <w:bCs/>
          <w:i/>
          <w:iCs/>
          <w:spacing w:val="23"/>
        </w:rPr>
        <w:t xml:space="preserve"> </w:t>
      </w:r>
      <w:r>
        <w:rPr>
          <w:rFonts w:cs="Calibri"/>
          <w:b/>
          <w:bCs/>
          <w:i/>
          <w:iCs/>
          <w:spacing w:val="1"/>
        </w:rPr>
        <w:t>di</w:t>
      </w:r>
      <w:r>
        <w:rPr>
          <w:rFonts w:cs="Calibri"/>
          <w:b/>
          <w:bCs/>
          <w:i/>
          <w:iCs/>
        </w:rPr>
        <w:t>s</w:t>
      </w:r>
      <w:r>
        <w:rPr>
          <w:rFonts w:cs="Calibri"/>
          <w:b/>
          <w:bCs/>
          <w:i/>
          <w:iCs/>
          <w:spacing w:val="-3"/>
        </w:rPr>
        <w:t>c</w:t>
      </w:r>
      <w:r>
        <w:rPr>
          <w:rFonts w:cs="Calibri"/>
          <w:b/>
          <w:bCs/>
          <w:i/>
          <w:iCs/>
          <w:spacing w:val="1"/>
        </w:rPr>
        <w:t>i</w:t>
      </w:r>
      <w:r>
        <w:rPr>
          <w:rFonts w:cs="Calibri"/>
          <w:b/>
          <w:bCs/>
          <w:i/>
          <w:iCs/>
          <w:spacing w:val="-1"/>
        </w:rPr>
        <w:t>p</w:t>
      </w:r>
      <w:r>
        <w:rPr>
          <w:rFonts w:cs="Calibri"/>
          <w:b/>
          <w:bCs/>
          <w:i/>
          <w:iCs/>
          <w:spacing w:val="1"/>
        </w:rPr>
        <w:t>l</w:t>
      </w:r>
      <w:r>
        <w:rPr>
          <w:rFonts w:cs="Calibri"/>
          <w:b/>
          <w:bCs/>
          <w:i/>
          <w:iCs/>
          <w:spacing w:val="-1"/>
        </w:rPr>
        <w:t>in</w:t>
      </w:r>
      <w:r>
        <w:rPr>
          <w:rFonts w:cs="Calibri"/>
          <w:b/>
          <w:bCs/>
          <w:i/>
          <w:iCs/>
          <w:spacing w:val="1"/>
        </w:rPr>
        <w:t>a</w:t>
      </w:r>
      <w:r>
        <w:rPr>
          <w:rFonts w:cs="Calibri"/>
          <w:b/>
          <w:bCs/>
          <w:i/>
          <w:iCs/>
          <w:spacing w:val="-1"/>
        </w:rPr>
        <w:t>r</w:t>
      </w:r>
      <w:r>
        <w:rPr>
          <w:rFonts w:cs="Calibri"/>
          <w:b/>
          <w:bCs/>
          <w:i/>
          <w:iCs/>
        </w:rPr>
        <w:t xml:space="preserve">e </w:t>
      </w:r>
      <w:r>
        <w:rPr>
          <w:rFonts w:cs="Calibri"/>
          <w:b/>
          <w:bCs/>
          <w:i/>
          <w:iCs/>
          <w:spacing w:val="25"/>
        </w:rPr>
        <w:t xml:space="preserve"> </w:t>
      </w:r>
      <w:r>
        <w:rPr>
          <w:rFonts w:cs="Calibri"/>
          <w:b/>
          <w:bCs/>
          <w:i/>
          <w:iCs/>
          <w:spacing w:val="-1"/>
        </w:rPr>
        <w:t>d</w:t>
      </w:r>
      <w:r>
        <w:rPr>
          <w:rFonts w:cs="Calibri"/>
          <w:b/>
          <w:bCs/>
          <w:i/>
          <w:iCs/>
        </w:rPr>
        <w:t xml:space="preserve">i </w:t>
      </w:r>
      <w:r>
        <w:rPr>
          <w:rFonts w:cs="Calibri"/>
          <w:b/>
          <w:bCs/>
          <w:i/>
          <w:iCs/>
          <w:spacing w:val="24"/>
        </w:rPr>
        <w:t xml:space="preserve"> </w:t>
      </w:r>
      <w:r>
        <w:rPr>
          <w:rFonts w:cs="Calibri"/>
          <w:b/>
          <w:bCs/>
          <w:i/>
          <w:iCs/>
          <w:spacing w:val="-1"/>
        </w:rPr>
        <w:t>g</w:t>
      </w:r>
      <w:r>
        <w:rPr>
          <w:rFonts w:cs="Calibri"/>
          <w:b/>
          <w:bCs/>
          <w:i/>
          <w:iCs/>
          <w:spacing w:val="1"/>
        </w:rPr>
        <w:t>a</w:t>
      </w:r>
      <w:r>
        <w:rPr>
          <w:rFonts w:cs="Calibri"/>
          <w:b/>
          <w:bCs/>
          <w:i/>
          <w:iCs/>
          <w:spacing w:val="-1"/>
        </w:rPr>
        <w:t>r</w:t>
      </w:r>
      <w:r>
        <w:rPr>
          <w:rFonts w:cs="Calibri"/>
          <w:b/>
          <w:bCs/>
          <w:i/>
          <w:iCs/>
          <w:spacing w:val="1"/>
        </w:rPr>
        <w:t>a</w:t>
      </w:r>
      <w:r>
        <w:rPr>
          <w:rFonts w:cs="Calibri"/>
          <w:b/>
          <w:bCs/>
          <w:i/>
          <w:iCs/>
          <w:spacing w:val="-1"/>
        </w:rPr>
        <w:t>.</w:t>
      </w:r>
      <w:r>
        <w:rPr>
          <w:rFonts w:cs="Calibri"/>
          <w:b/>
          <w:bCs/>
          <w:i/>
          <w:iCs/>
        </w:rPr>
        <w:t xml:space="preserve">. </w:t>
      </w:r>
      <w:r>
        <w:rPr>
          <w:rFonts w:cs="Calibri"/>
          <w:b/>
          <w:bCs/>
          <w:i/>
          <w:iCs/>
          <w:spacing w:val="27"/>
        </w:rPr>
        <w:t xml:space="preserve"> </w:t>
      </w:r>
      <w:r>
        <w:rPr>
          <w:rFonts w:cs="Calibri"/>
          <w:b/>
          <w:bCs/>
          <w:i/>
          <w:iCs/>
          <w:spacing w:val="1"/>
          <w:u w:val="thick"/>
        </w:rPr>
        <w:t>O</w:t>
      </w:r>
      <w:r>
        <w:rPr>
          <w:rFonts w:cs="Calibri"/>
          <w:b/>
          <w:bCs/>
          <w:i/>
          <w:iCs/>
          <w:u w:val="thick"/>
        </w:rPr>
        <w:t xml:space="preserve">ve </w:t>
      </w:r>
      <w:r>
        <w:rPr>
          <w:rFonts w:cs="Calibri"/>
          <w:b/>
          <w:bCs/>
          <w:i/>
          <w:iCs/>
          <w:spacing w:val="24"/>
          <w:u w:val="thick"/>
        </w:rPr>
        <w:t xml:space="preserve"> </w:t>
      </w:r>
      <w:r>
        <w:rPr>
          <w:rFonts w:cs="Calibri"/>
          <w:b/>
          <w:bCs/>
          <w:i/>
          <w:iCs/>
          <w:spacing w:val="-1"/>
          <w:u w:val="thick"/>
        </w:rPr>
        <w:t>ri</w:t>
      </w:r>
      <w:r>
        <w:rPr>
          <w:rFonts w:cs="Calibri"/>
          <w:b/>
          <w:bCs/>
          <w:i/>
          <w:iCs/>
          <w:u w:val="thick"/>
        </w:rPr>
        <w:t>c</w:t>
      </w:r>
      <w:r>
        <w:rPr>
          <w:rFonts w:cs="Calibri"/>
          <w:b/>
          <w:bCs/>
          <w:i/>
          <w:iCs/>
          <w:spacing w:val="-1"/>
          <w:u w:val="thick"/>
        </w:rPr>
        <w:t>h</w:t>
      </w:r>
      <w:r>
        <w:rPr>
          <w:rFonts w:cs="Calibri"/>
          <w:b/>
          <w:bCs/>
          <w:i/>
          <w:iCs/>
          <w:spacing w:val="1"/>
          <w:u w:val="thick"/>
        </w:rPr>
        <w:t>i</w:t>
      </w:r>
      <w:r>
        <w:rPr>
          <w:rFonts w:cs="Calibri"/>
          <w:b/>
          <w:bCs/>
          <w:i/>
          <w:iCs/>
          <w:u w:val="thick"/>
        </w:rPr>
        <w:t>e</w:t>
      </w:r>
      <w:r>
        <w:rPr>
          <w:rFonts w:cs="Calibri"/>
          <w:b/>
          <w:bCs/>
          <w:i/>
          <w:iCs/>
          <w:spacing w:val="-1"/>
          <w:u w:val="thick"/>
        </w:rPr>
        <w:t>s</w:t>
      </w:r>
      <w:r>
        <w:rPr>
          <w:rFonts w:cs="Calibri"/>
          <w:b/>
          <w:bCs/>
          <w:i/>
          <w:iCs/>
          <w:u w:val="thick"/>
        </w:rPr>
        <w:t xml:space="preserve">to </w:t>
      </w:r>
      <w:r>
        <w:rPr>
          <w:rFonts w:cs="Calibri"/>
          <w:b/>
          <w:bCs/>
          <w:i/>
          <w:iCs/>
          <w:spacing w:val="24"/>
          <w:u w:val="thick"/>
        </w:rPr>
        <w:t xml:space="preserve"> </w:t>
      </w:r>
      <w:r>
        <w:rPr>
          <w:rFonts w:cs="Calibri"/>
          <w:b/>
          <w:bCs/>
          <w:i/>
          <w:iCs/>
          <w:spacing w:val="-1"/>
          <w:u w:val="thick"/>
        </w:rPr>
        <w:t>da</w:t>
      </w:r>
      <w:r>
        <w:rPr>
          <w:rFonts w:cs="Calibri"/>
          <w:b/>
          <w:bCs/>
          <w:i/>
          <w:iCs/>
          <w:u w:val="thick"/>
        </w:rPr>
        <w:t>l</w:t>
      </w:r>
    </w:p>
    <w:p w:rsidR="00243395" w:rsidRDefault="00243395">
      <w:pPr>
        <w:widowControl w:val="0"/>
        <w:autoSpaceDE w:val="0"/>
        <w:autoSpaceDN w:val="0"/>
        <w:adjustRightInd w:val="0"/>
        <w:spacing w:after="0" w:line="262" w:lineRule="exact"/>
        <w:ind w:left="113"/>
        <w:rPr>
          <w:rFonts w:cs="Calibri"/>
        </w:rPr>
      </w:pPr>
      <w:r>
        <w:rPr>
          <w:rFonts w:cs="Calibri"/>
          <w:b/>
          <w:bCs/>
          <w:i/>
          <w:iCs/>
          <w:u w:val="thick"/>
        </w:rPr>
        <w:t>D</w:t>
      </w:r>
      <w:r>
        <w:rPr>
          <w:rFonts w:cs="Calibri"/>
          <w:b/>
          <w:bCs/>
          <w:i/>
          <w:iCs/>
          <w:spacing w:val="1"/>
          <w:u w:val="thick"/>
        </w:rPr>
        <w:t>i</w:t>
      </w:r>
      <w:r>
        <w:rPr>
          <w:rFonts w:cs="Calibri"/>
          <w:b/>
          <w:bCs/>
          <w:i/>
          <w:iCs/>
          <w:u w:val="thick"/>
        </w:rPr>
        <w:t>sc</w:t>
      </w:r>
      <w:r>
        <w:rPr>
          <w:rFonts w:cs="Calibri"/>
          <w:b/>
          <w:bCs/>
          <w:i/>
          <w:iCs/>
          <w:spacing w:val="-2"/>
          <w:u w:val="thick"/>
        </w:rPr>
        <w:t>i</w:t>
      </w:r>
      <w:r>
        <w:rPr>
          <w:rFonts w:cs="Calibri"/>
          <w:b/>
          <w:bCs/>
          <w:i/>
          <w:iCs/>
          <w:spacing w:val="1"/>
          <w:u w:val="thick"/>
        </w:rPr>
        <w:t>p</w:t>
      </w:r>
      <w:r>
        <w:rPr>
          <w:rFonts w:cs="Calibri"/>
          <w:b/>
          <w:bCs/>
          <w:i/>
          <w:iCs/>
          <w:spacing w:val="-1"/>
          <w:u w:val="thick"/>
        </w:rPr>
        <w:t>li</w:t>
      </w:r>
      <w:r>
        <w:rPr>
          <w:rFonts w:cs="Calibri"/>
          <w:b/>
          <w:bCs/>
          <w:i/>
          <w:iCs/>
          <w:spacing w:val="1"/>
          <w:u w:val="thick"/>
        </w:rPr>
        <w:t>na</w:t>
      </w:r>
      <w:r>
        <w:rPr>
          <w:rFonts w:cs="Calibri"/>
          <w:b/>
          <w:bCs/>
          <w:i/>
          <w:iCs/>
          <w:spacing w:val="-1"/>
          <w:u w:val="thick"/>
        </w:rPr>
        <w:t>r</w:t>
      </w:r>
      <w:r>
        <w:rPr>
          <w:rFonts w:cs="Calibri"/>
          <w:b/>
          <w:bCs/>
          <w:i/>
          <w:iCs/>
          <w:u w:val="thick"/>
        </w:rPr>
        <w:t>e</w:t>
      </w:r>
      <w:r>
        <w:rPr>
          <w:rFonts w:cs="Calibri"/>
          <w:b/>
          <w:bCs/>
          <w:i/>
          <w:iCs/>
          <w:spacing w:val="-2"/>
          <w:u w:val="thick"/>
        </w:rPr>
        <w:t xml:space="preserve"> </w:t>
      </w:r>
      <w:r>
        <w:rPr>
          <w:rFonts w:cs="Calibri"/>
          <w:b/>
          <w:bCs/>
          <w:i/>
          <w:iCs/>
          <w:spacing w:val="1"/>
          <w:u w:val="thick"/>
        </w:rPr>
        <w:t>d</w:t>
      </w:r>
      <w:r>
        <w:rPr>
          <w:rFonts w:cs="Calibri"/>
          <w:b/>
          <w:bCs/>
          <w:i/>
          <w:iCs/>
          <w:u w:val="thick"/>
        </w:rPr>
        <w:t>i</w:t>
      </w:r>
      <w:r>
        <w:rPr>
          <w:rFonts w:cs="Calibri"/>
          <w:b/>
          <w:bCs/>
          <w:i/>
          <w:iCs/>
          <w:spacing w:val="-1"/>
          <w:u w:val="thick"/>
        </w:rPr>
        <w:t xml:space="preserve"> g</w:t>
      </w:r>
      <w:r>
        <w:rPr>
          <w:rFonts w:cs="Calibri"/>
          <w:b/>
          <w:bCs/>
          <w:i/>
          <w:iCs/>
          <w:spacing w:val="1"/>
          <w:u w:val="thick"/>
        </w:rPr>
        <w:t>a</w:t>
      </w:r>
      <w:r>
        <w:rPr>
          <w:rFonts w:cs="Calibri"/>
          <w:b/>
          <w:bCs/>
          <w:i/>
          <w:iCs/>
          <w:spacing w:val="-1"/>
          <w:u w:val="thick"/>
        </w:rPr>
        <w:t>r</w:t>
      </w:r>
      <w:r>
        <w:rPr>
          <w:rFonts w:cs="Calibri"/>
          <w:b/>
          <w:bCs/>
          <w:i/>
          <w:iCs/>
          <w:u w:val="thick"/>
        </w:rPr>
        <w:t>a</w:t>
      </w:r>
      <w:r>
        <w:rPr>
          <w:rFonts w:cs="Calibri"/>
          <w:b/>
          <w:bCs/>
          <w:i/>
          <w:iCs/>
          <w:spacing w:val="1"/>
          <w:u w:val="thick"/>
        </w:rPr>
        <w:t xml:space="preserve"> </w:t>
      </w:r>
      <w:r>
        <w:rPr>
          <w:rFonts w:cs="Calibri"/>
          <w:b/>
          <w:bCs/>
          <w:i/>
          <w:iCs/>
          <w:u w:val="thick"/>
        </w:rPr>
        <w:t>è</w:t>
      </w:r>
      <w:r>
        <w:rPr>
          <w:rFonts w:cs="Calibri"/>
          <w:b/>
          <w:bCs/>
          <w:i/>
          <w:iCs/>
          <w:spacing w:val="-2"/>
          <w:u w:val="thick"/>
        </w:rPr>
        <w:t xml:space="preserve"> </w:t>
      </w:r>
      <w:r>
        <w:rPr>
          <w:rFonts w:cs="Calibri"/>
          <w:b/>
          <w:bCs/>
          <w:i/>
          <w:iCs/>
          <w:spacing w:val="1"/>
          <w:u w:val="thick"/>
        </w:rPr>
        <w:t>n</w:t>
      </w:r>
      <w:r>
        <w:rPr>
          <w:rFonts w:cs="Calibri"/>
          <w:b/>
          <w:bCs/>
          <w:i/>
          <w:iCs/>
          <w:u w:val="thick"/>
        </w:rPr>
        <w:t>ec</w:t>
      </w:r>
      <w:r>
        <w:rPr>
          <w:rFonts w:cs="Calibri"/>
          <w:b/>
          <w:bCs/>
          <w:i/>
          <w:iCs/>
          <w:spacing w:val="-3"/>
          <w:u w:val="thick"/>
        </w:rPr>
        <w:t>e</w:t>
      </w:r>
      <w:r>
        <w:rPr>
          <w:rFonts w:cs="Calibri"/>
          <w:b/>
          <w:bCs/>
          <w:i/>
          <w:iCs/>
          <w:u w:val="thick"/>
        </w:rPr>
        <w:t>s</w:t>
      </w:r>
      <w:r>
        <w:rPr>
          <w:rFonts w:cs="Calibri"/>
          <w:b/>
          <w:bCs/>
          <w:i/>
          <w:iCs/>
          <w:spacing w:val="-1"/>
          <w:u w:val="thick"/>
        </w:rPr>
        <w:t>s</w:t>
      </w:r>
      <w:r>
        <w:rPr>
          <w:rFonts w:cs="Calibri"/>
          <w:b/>
          <w:bCs/>
          <w:i/>
          <w:iCs/>
          <w:spacing w:val="1"/>
          <w:u w:val="thick"/>
        </w:rPr>
        <w:t>a</w:t>
      </w:r>
      <w:r>
        <w:rPr>
          <w:rFonts w:cs="Calibri"/>
          <w:b/>
          <w:bCs/>
          <w:i/>
          <w:iCs/>
          <w:spacing w:val="-1"/>
          <w:u w:val="thick"/>
        </w:rPr>
        <w:t>r</w:t>
      </w:r>
      <w:r>
        <w:rPr>
          <w:rFonts w:cs="Calibri"/>
          <w:b/>
          <w:bCs/>
          <w:i/>
          <w:iCs/>
          <w:spacing w:val="1"/>
          <w:u w:val="thick"/>
        </w:rPr>
        <w:t>i</w:t>
      </w:r>
      <w:r>
        <w:rPr>
          <w:rFonts w:cs="Calibri"/>
          <w:b/>
          <w:bCs/>
          <w:i/>
          <w:iCs/>
          <w:u w:val="thick"/>
        </w:rPr>
        <w:t>o</w:t>
      </w:r>
      <w:r>
        <w:rPr>
          <w:rFonts w:cs="Calibri"/>
          <w:b/>
          <w:bCs/>
          <w:i/>
          <w:iCs/>
          <w:spacing w:val="-1"/>
          <w:u w:val="thick"/>
        </w:rPr>
        <w:t xml:space="preserve"> </w:t>
      </w:r>
      <w:r>
        <w:rPr>
          <w:rFonts w:cs="Calibri"/>
          <w:b/>
          <w:bCs/>
          <w:i/>
          <w:iCs/>
          <w:spacing w:val="1"/>
          <w:u w:val="thick"/>
        </w:rPr>
        <w:t>p</w:t>
      </w:r>
      <w:r>
        <w:rPr>
          <w:rFonts w:cs="Calibri"/>
          <w:b/>
          <w:bCs/>
          <w:i/>
          <w:iCs/>
          <w:spacing w:val="-3"/>
          <w:u w:val="thick"/>
        </w:rPr>
        <w:t>r</w:t>
      </w:r>
      <w:r>
        <w:rPr>
          <w:rFonts w:cs="Calibri"/>
          <w:b/>
          <w:bCs/>
          <w:i/>
          <w:iCs/>
          <w:spacing w:val="1"/>
          <w:u w:val="thick"/>
        </w:rPr>
        <w:t>o</w:t>
      </w:r>
      <w:r>
        <w:rPr>
          <w:rFonts w:cs="Calibri"/>
          <w:b/>
          <w:bCs/>
          <w:i/>
          <w:iCs/>
          <w:spacing w:val="-1"/>
          <w:u w:val="thick"/>
        </w:rPr>
        <w:t>d</w:t>
      </w:r>
      <w:r>
        <w:rPr>
          <w:rFonts w:cs="Calibri"/>
          <w:b/>
          <w:bCs/>
          <w:i/>
          <w:iCs/>
          <w:spacing w:val="1"/>
          <w:u w:val="thick"/>
        </w:rPr>
        <w:t>u</w:t>
      </w:r>
      <w:r>
        <w:rPr>
          <w:rFonts w:cs="Calibri"/>
          <w:b/>
          <w:bCs/>
          <w:i/>
          <w:iCs/>
          <w:spacing w:val="-1"/>
          <w:u w:val="thick"/>
        </w:rPr>
        <w:t>rr</w:t>
      </w:r>
      <w:r>
        <w:rPr>
          <w:rFonts w:cs="Calibri"/>
          <w:b/>
          <w:bCs/>
          <w:i/>
          <w:iCs/>
          <w:u w:val="thick"/>
        </w:rPr>
        <w:t>e spe</w:t>
      </w:r>
      <w:r>
        <w:rPr>
          <w:rFonts w:cs="Calibri"/>
          <w:b/>
          <w:bCs/>
          <w:i/>
          <w:iCs/>
          <w:spacing w:val="-2"/>
          <w:u w:val="thick"/>
        </w:rPr>
        <w:t>c</w:t>
      </w:r>
      <w:r>
        <w:rPr>
          <w:rFonts w:cs="Calibri"/>
          <w:b/>
          <w:bCs/>
          <w:i/>
          <w:iCs/>
          <w:spacing w:val="1"/>
          <w:u w:val="thick"/>
        </w:rPr>
        <w:t>i</w:t>
      </w:r>
      <w:r>
        <w:rPr>
          <w:rFonts w:cs="Calibri"/>
          <w:b/>
          <w:bCs/>
          <w:i/>
          <w:iCs/>
          <w:u w:val="thick"/>
        </w:rPr>
        <w:t>fi</w:t>
      </w:r>
      <w:r>
        <w:rPr>
          <w:rFonts w:cs="Calibri"/>
          <w:b/>
          <w:bCs/>
          <w:i/>
          <w:iCs/>
          <w:spacing w:val="-2"/>
          <w:u w:val="thick"/>
        </w:rPr>
        <w:t>c</w:t>
      </w:r>
      <w:r>
        <w:rPr>
          <w:rFonts w:cs="Calibri"/>
          <w:b/>
          <w:bCs/>
          <w:i/>
          <w:iCs/>
          <w:u w:val="thick"/>
        </w:rPr>
        <w:t>a</w:t>
      </w:r>
      <w:r>
        <w:rPr>
          <w:rFonts w:cs="Calibri"/>
          <w:b/>
          <w:bCs/>
          <w:i/>
          <w:iCs/>
          <w:spacing w:val="-1"/>
          <w:u w:val="thick"/>
        </w:rPr>
        <w:t xml:space="preserve"> d</w:t>
      </w:r>
      <w:r>
        <w:rPr>
          <w:rFonts w:cs="Calibri"/>
          <w:b/>
          <w:bCs/>
          <w:i/>
          <w:iCs/>
          <w:spacing w:val="1"/>
          <w:u w:val="thick"/>
        </w:rPr>
        <w:t>o</w:t>
      </w:r>
      <w:r>
        <w:rPr>
          <w:rFonts w:cs="Calibri"/>
          <w:b/>
          <w:bCs/>
          <w:i/>
          <w:iCs/>
          <w:spacing w:val="-2"/>
          <w:u w:val="thick"/>
        </w:rPr>
        <w:t>c</w:t>
      </w:r>
      <w:r>
        <w:rPr>
          <w:rFonts w:cs="Calibri"/>
          <w:b/>
          <w:bCs/>
          <w:i/>
          <w:iCs/>
          <w:spacing w:val="1"/>
          <w:u w:val="thick"/>
        </w:rPr>
        <w:t>u</w:t>
      </w:r>
      <w:r>
        <w:rPr>
          <w:rFonts w:cs="Calibri"/>
          <w:b/>
          <w:bCs/>
          <w:i/>
          <w:iCs/>
          <w:u w:val="thick"/>
        </w:rPr>
        <w:t>m</w:t>
      </w:r>
      <w:r>
        <w:rPr>
          <w:rFonts w:cs="Calibri"/>
          <w:b/>
          <w:bCs/>
          <w:i/>
          <w:iCs/>
          <w:spacing w:val="-3"/>
          <w:u w:val="thick"/>
        </w:rPr>
        <w:t>e</w:t>
      </w:r>
      <w:r>
        <w:rPr>
          <w:rFonts w:cs="Calibri"/>
          <w:b/>
          <w:bCs/>
          <w:i/>
          <w:iCs/>
          <w:spacing w:val="1"/>
          <w:u w:val="thick"/>
        </w:rPr>
        <w:t>n</w:t>
      </w:r>
      <w:r>
        <w:rPr>
          <w:rFonts w:cs="Calibri"/>
          <w:b/>
          <w:bCs/>
          <w:i/>
          <w:iCs/>
          <w:u w:val="thick"/>
        </w:rPr>
        <w:t>t</w:t>
      </w:r>
      <w:r>
        <w:rPr>
          <w:rFonts w:cs="Calibri"/>
          <w:b/>
          <w:bCs/>
          <w:i/>
          <w:iCs/>
          <w:spacing w:val="-1"/>
          <w:u w:val="thick"/>
        </w:rPr>
        <w:t>a</w:t>
      </w:r>
      <w:r>
        <w:rPr>
          <w:rFonts w:cs="Calibri"/>
          <w:b/>
          <w:bCs/>
          <w:i/>
          <w:iCs/>
          <w:spacing w:val="1"/>
          <w:u w:val="thick"/>
        </w:rPr>
        <w:t>z</w:t>
      </w:r>
      <w:r>
        <w:rPr>
          <w:rFonts w:cs="Calibri"/>
          <w:b/>
          <w:bCs/>
          <w:i/>
          <w:iCs/>
          <w:spacing w:val="-1"/>
          <w:u w:val="thick"/>
        </w:rPr>
        <w:t>io</w:t>
      </w:r>
      <w:r>
        <w:rPr>
          <w:rFonts w:cs="Calibri"/>
          <w:b/>
          <w:bCs/>
          <w:i/>
          <w:iCs/>
          <w:spacing w:val="1"/>
          <w:u w:val="thick"/>
        </w:rPr>
        <w:t>n</w:t>
      </w:r>
      <w:r>
        <w:rPr>
          <w:rFonts w:cs="Calibri"/>
          <w:b/>
          <w:bCs/>
          <w:i/>
          <w:iCs/>
          <w:u w:val="thick"/>
        </w:rPr>
        <w:t>e</w:t>
      </w:r>
    </w:p>
    <w:p w:rsidR="00243395" w:rsidRDefault="00243395">
      <w:pPr>
        <w:widowControl w:val="0"/>
        <w:autoSpaceDE w:val="0"/>
        <w:autoSpaceDN w:val="0"/>
        <w:adjustRightInd w:val="0"/>
        <w:spacing w:before="9" w:after="0" w:line="160" w:lineRule="exact"/>
        <w:rPr>
          <w:rFonts w:cs="Calibri"/>
          <w:sz w:val="16"/>
          <w:szCs w:val="16"/>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Pr="00436C03" w:rsidRDefault="00243395" w:rsidP="00540EF4">
      <w:pPr>
        <w:widowControl w:val="0"/>
        <w:autoSpaceDE w:val="0"/>
        <w:autoSpaceDN w:val="0"/>
        <w:adjustRightInd w:val="0"/>
        <w:spacing w:after="0" w:line="240" w:lineRule="auto"/>
        <w:jc w:val="both"/>
        <w:rPr>
          <w:rFonts w:ascii="Arial" w:hAnsi="Arial" w:cs="Arial"/>
          <w:sz w:val="24"/>
          <w:szCs w:val="24"/>
        </w:rPr>
      </w:pPr>
      <w:r w:rsidRPr="00436C03">
        <w:rPr>
          <w:rFonts w:ascii="Arial" w:hAnsi="Arial" w:cs="Arial"/>
          <w:b/>
          <w:bCs/>
          <w:sz w:val="24"/>
          <w:szCs w:val="24"/>
        </w:rPr>
        <w:t>P</w:t>
      </w:r>
      <w:r w:rsidRPr="00436C03">
        <w:rPr>
          <w:rFonts w:ascii="Arial" w:hAnsi="Arial" w:cs="Arial"/>
          <w:b/>
          <w:bCs/>
          <w:spacing w:val="1"/>
          <w:sz w:val="24"/>
          <w:szCs w:val="24"/>
        </w:rPr>
        <w:t>r</w:t>
      </w:r>
      <w:r w:rsidRPr="00436C03">
        <w:rPr>
          <w:rFonts w:ascii="Arial" w:hAnsi="Arial" w:cs="Arial"/>
          <w:b/>
          <w:bCs/>
          <w:spacing w:val="-1"/>
          <w:sz w:val="24"/>
          <w:szCs w:val="24"/>
        </w:rPr>
        <w:t>o</w:t>
      </w:r>
      <w:r w:rsidRPr="00436C03">
        <w:rPr>
          <w:rFonts w:ascii="Arial" w:hAnsi="Arial" w:cs="Arial"/>
          <w:b/>
          <w:bCs/>
          <w:spacing w:val="1"/>
          <w:sz w:val="24"/>
          <w:szCs w:val="24"/>
        </w:rPr>
        <w:t>c</w:t>
      </w:r>
      <w:r w:rsidRPr="00436C03">
        <w:rPr>
          <w:rFonts w:ascii="Arial" w:hAnsi="Arial" w:cs="Arial"/>
          <w:b/>
          <w:bCs/>
          <w:spacing w:val="-1"/>
          <w:sz w:val="24"/>
          <w:szCs w:val="24"/>
        </w:rPr>
        <w:t>edu</w:t>
      </w:r>
      <w:r w:rsidRPr="00436C03">
        <w:rPr>
          <w:rFonts w:ascii="Arial" w:hAnsi="Arial" w:cs="Arial"/>
          <w:b/>
          <w:bCs/>
          <w:spacing w:val="1"/>
          <w:sz w:val="24"/>
          <w:szCs w:val="24"/>
        </w:rPr>
        <w:t>r</w:t>
      </w:r>
      <w:r w:rsidRPr="00436C03">
        <w:rPr>
          <w:rFonts w:ascii="Arial" w:hAnsi="Arial" w:cs="Arial"/>
          <w:b/>
          <w:bCs/>
          <w:sz w:val="24"/>
          <w:szCs w:val="24"/>
        </w:rPr>
        <w:t>a</w:t>
      </w:r>
      <w:r w:rsidRPr="00436C03">
        <w:rPr>
          <w:rFonts w:ascii="Arial" w:hAnsi="Arial" w:cs="Arial"/>
          <w:b/>
          <w:bCs/>
          <w:spacing w:val="2"/>
          <w:sz w:val="24"/>
          <w:szCs w:val="24"/>
        </w:rPr>
        <w:t xml:space="preserve"> </w:t>
      </w:r>
      <w:r w:rsidRPr="00436C03">
        <w:rPr>
          <w:rFonts w:ascii="Arial" w:hAnsi="Arial" w:cs="Arial"/>
          <w:b/>
          <w:bCs/>
          <w:spacing w:val="-1"/>
          <w:sz w:val="24"/>
          <w:szCs w:val="24"/>
        </w:rPr>
        <w:t>ape</w:t>
      </w:r>
      <w:r w:rsidRPr="00436C03">
        <w:rPr>
          <w:rFonts w:ascii="Arial" w:hAnsi="Arial" w:cs="Arial"/>
          <w:b/>
          <w:bCs/>
          <w:spacing w:val="1"/>
          <w:sz w:val="24"/>
          <w:szCs w:val="24"/>
        </w:rPr>
        <w:t>r</w:t>
      </w:r>
      <w:r w:rsidRPr="00436C03">
        <w:rPr>
          <w:rFonts w:ascii="Arial" w:hAnsi="Arial" w:cs="Arial"/>
          <w:b/>
          <w:bCs/>
          <w:sz w:val="24"/>
          <w:szCs w:val="24"/>
        </w:rPr>
        <w:t>ta</w:t>
      </w:r>
      <w:r w:rsidRPr="00436C03">
        <w:rPr>
          <w:rFonts w:ascii="Arial" w:hAnsi="Arial" w:cs="Arial"/>
          <w:b/>
          <w:bCs/>
          <w:spacing w:val="2"/>
          <w:sz w:val="24"/>
          <w:szCs w:val="24"/>
        </w:rPr>
        <w:t xml:space="preserve"> </w:t>
      </w:r>
      <w:r w:rsidRPr="00436C03">
        <w:rPr>
          <w:rFonts w:ascii="Arial" w:hAnsi="Arial" w:cs="Arial"/>
          <w:b/>
          <w:bCs/>
          <w:spacing w:val="-1"/>
          <w:sz w:val="24"/>
          <w:szCs w:val="24"/>
        </w:rPr>
        <w:t>pe</w:t>
      </w:r>
      <w:r w:rsidRPr="00436C03">
        <w:rPr>
          <w:rFonts w:ascii="Arial" w:hAnsi="Arial" w:cs="Arial"/>
          <w:b/>
          <w:bCs/>
          <w:sz w:val="24"/>
          <w:szCs w:val="24"/>
        </w:rPr>
        <w:t>r</w:t>
      </w:r>
      <w:r w:rsidRPr="00436C03">
        <w:rPr>
          <w:rFonts w:ascii="Arial" w:hAnsi="Arial" w:cs="Arial"/>
          <w:b/>
          <w:bCs/>
          <w:spacing w:val="1"/>
          <w:sz w:val="24"/>
          <w:szCs w:val="24"/>
        </w:rPr>
        <w:t xml:space="preserve"> l</w:t>
      </w:r>
      <w:r w:rsidRPr="00436C03">
        <w:rPr>
          <w:rFonts w:ascii="Arial" w:hAnsi="Arial" w:cs="Arial"/>
          <w:b/>
          <w:bCs/>
          <w:sz w:val="24"/>
          <w:szCs w:val="24"/>
        </w:rPr>
        <w:t>’</w:t>
      </w:r>
      <w:r w:rsidRPr="00436C03">
        <w:rPr>
          <w:rFonts w:ascii="Arial" w:hAnsi="Arial" w:cs="Arial"/>
          <w:b/>
          <w:bCs/>
          <w:spacing w:val="-3"/>
          <w:sz w:val="24"/>
          <w:szCs w:val="24"/>
        </w:rPr>
        <w:t>a</w:t>
      </w:r>
      <w:r w:rsidRPr="00436C03">
        <w:rPr>
          <w:rFonts w:ascii="Arial" w:hAnsi="Arial" w:cs="Arial"/>
          <w:b/>
          <w:bCs/>
          <w:spacing w:val="-1"/>
          <w:sz w:val="24"/>
          <w:szCs w:val="24"/>
        </w:rPr>
        <w:t>ppa</w:t>
      </w:r>
      <w:r w:rsidRPr="00436C03">
        <w:rPr>
          <w:rFonts w:ascii="Arial" w:hAnsi="Arial" w:cs="Arial"/>
          <w:b/>
          <w:bCs/>
          <w:spacing w:val="1"/>
          <w:sz w:val="24"/>
          <w:szCs w:val="24"/>
        </w:rPr>
        <w:t>l</w:t>
      </w:r>
      <w:r w:rsidRPr="00436C03">
        <w:rPr>
          <w:rFonts w:ascii="Arial" w:hAnsi="Arial" w:cs="Arial"/>
          <w:b/>
          <w:bCs/>
          <w:sz w:val="24"/>
          <w:szCs w:val="24"/>
        </w:rPr>
        <w:t>to</w:t>
      </w:r>
      <w:r w:rsidRPr="00436C03">
        <w:rPr>
          <w:rFonts w:ascii="Arial" w:hAnsi="Arial" w:cs="Arial"/>
          <w:b/>
          <w:bCs/>
          <w:spacing w:val="2"/>
          <w:sz w:val="24"/>
          <w:szCs w:val="24"/>
        </w:rPr>
        <w:t xml:space="preserve"> </w:t>
      </w:r>
      <w:r w:rsidRPr="00436C03">
        <w:rPr>
          <w:rFonts w:ascii="Arial" w:hAnsi="Arial" w:cs="Arial"/>
          <w:b/>
          <w:bCs/>
          <w:spacing w:val="1"/>
          <w:sz w:val="24"/>
          <w:szCs w:val="24"/>
        </w:rPr>
        <w:t>i</w:t>
      </w:r>
      <w:r w:rsidRPr="00436C03">
        <w:rPr>
          <w:rFonts w:ascii="Arial" w:hAnsi="Arial" w:cs="Arial"/>
          <w:b/>
          <w:bCs/>
          <w:spacing w:val="-1"/>
          <w:sz w:val="24"/>
          <w:szCs w:val="24"/>
        </w:rPr>
        <w:t>n</w:t>
      </w:r>
      <w:r w:rsidRPr="00436C03">
        <w:rPr>
          <w:rFonts w:ascii="Arial" w:hAnsi="Arial" w:cs="Arial"/>
          <w:b/>
          <w:bCs/>
          <w:sz w:val="24"/>
          <w:szCs w:val="24"/>
        </w:rPr>
        <w:t>teg</w:t>
      </w:r>
      <w:r w:rsidRPr="00436C03">
        <w:rPr>
          <w:rFonts w:ascii="Arial" w:hAnsi="Arial" w:cs="Arial"/>
          <w:b/>
          <w:bCs/>
          <w:spacing w:val="1"/>
          <w:sz w:val="24"/>
          <w:szCs w:val="24"/>
        </w:rPr>
        <w:t>r</w:t>
      </w:r>
      <w:r w:rsidRPr="00436C03">
        <w:rPr>
          <w:rFonts w:ascii="Arial" w:hAnsi="Arial" w:cs="Arial"/>
          <w:b/>
          <w:bCs/>
          <w:spacing w:val="-1"/>
          <w:sz w:val="24"/>
          <w:szCs w:val="24"/>
        </w:rPr>
        <w:t>a</w:t>
      </w:r>
      <w:r w:rsidRPr="00436C03">
        <w:rPr>
          <w:rFonts w:ascii="Arial" w:hAnsi="Arial" w:cs="Arial"/>
          <w:b/>
          <w:bCs/>
          <w:sz w:val="24"/>
          <w:szCs w:val="24"/>
        </w:rPr>
        <w:t>to</w:t>
      </w:r>
      <w:r w:rsidRPr="00436C03">
        <w:rPr>
          <w:rFonts w:ascii="Arial" w:hAnsi="Arial" w:cs="Arial"/>
          <w:b/>
          <w:bCs/>
          <w:spacing w:val="2"/>
          <w:sz w:val="24"/>
          <w:szCs w:val="24"/>
        </w:rPr>
        <w:t xml:space="preserve"> </w:t>
      </w:r>
      <w:r w:rsidRPr="00436C03">
        <w:rPr>
          <w:rFonts w:ascii="Arial" w:hAnsi="Arial" w:cs="Arial"/>
          <w:b/>
          <w:bCs/>
          <w:spacing w:val="-1"/>
          <w:sz w:val="24"/>
          <w:szCs w:val="24"/>
        </w:rPr>
        <w:t>de</w:t>
      </w:r>
      <w:r w:rsidRPr="00436C03">
        <w:rPr>
          <w:rFonts w:ascii="Arial" w:hAnsi="Arial" w:cs="Arial"/>
          <w:b/>
          <w:bCs/>
          <w:spacing w:val="-2"/>
          <w:sz w:val="24"/>
          <w:szCs w:val="24"/>
        </w:rPr>
        <w:t>l</w:t>
      </w:r>
      <w:r w:rsidRPr="00436C03">
        <w:rPr>
          <w:rFonts w:ascii="Arial" w:hAnsi="Arial" w:cs="Arial"/>
          <w:b/>
          <w:bCs/>
          <w:spacing w:val="1"/>
          <w:sz w:val="24"/>
          <w:szCs w:val="24"/>
        </w:rPr>
        <w:t>l</w:t>
      </w:r>
      <w:r w:rsidRPr="00436C03">
        <w:rPr>
          <w:rFonts w:ascii="Arial" w:hAnsi="Arial" w:cs="Arial"/>
          <w:b/>
          <w:bCs/>
          <w:sz w:val="24"/>
          <w:szCs w:val="24"/>
        </w:rPr>
        <w:t>a</w:t>
      </w:r>
      <w:r w:rsidRPr="00436C03">
        <w:rPr>
          <w:rFonts w:ascii="Arial" w:hAnsi="Arial" w:cs="Arial"/>
          <w:b/>
          <w:bCs/>
          <w:spacing w:val="2"/>
          <w:sz w:val="24"/>
          <w:szCs w:val="24"/>
        </w:rPr>
        <w:t xml:space="preserve"> </w:t>
      </w:r>
      <w:r w:rsidRPr="00436C03">
        <w:rPr>
          <w:rFonts w:ascii="Arial" w:hAnsi="Arial" w:cs="Arial"/>
          <w:b/>
          <w:i/>
          <w:sz w:val="24"/>
          <w:szCs w:val="24"/>
        </w:rPr>
        <w:t>Progettazione  esecutiva  ed  esecuzione Intervento di riqualificazione pless</w:t>
      </w:r>
      <w:r>
        <w:rPr>
          <w:rFonts w:ascii="Arial" w:hAnsi="Arial" w:cs="Arial"/>
          <w:b/>
          <w:i/>
          <w:sz w:val="24"/>
          <w:szCs w:val="24"/>
        </w:rPr>
        <w:t>i</w:t>
      </w:r>
      <w:r w:rsidRPr="00436C03">
        <w:rPr>
          <w:rFonts w:ascii="Arial" w:hAnsi="Arial" w:cs="Arial"/>
          <w:b/>
          <w:i/>
          <w:sz w:val="24"/>
          <w:szCs w:val="24"/>
        </w:rPr>
        <w:t xml:space="preserve"> scolastic</w:t>
      </w:r>
      <w:r>
        <w:rPr>
          <w:rFonts w:ascii="Arial" w:hAnsi="Arial" w:cs="Arial"/>
          <w:b/>
          <w:i/>
          <w:sz w:val="24"/>
          <w:szCs w:val="24"/>
        </w:rPr>
        <w:t>i</w:t>
      </w:r>
      <w:r w:rsidRPr="00436C03">
        <w:rPr>
          <w:rFonts w:ascii="Arial" w:hAnsi="Arial" w:cs="Arial"/>
          <w:b/>
          <w:i/>
          <w:sz w:val="24"/>
          <w:szCs w:val="24"/>
        </w:rPr>
        <w:t xml:space="preserve"> di via Nuova e di Piazza Cosentini</w:t>
      </w:r>
      <w:r>
        <w:rPr>
          <w:rFonts w:ascii="Arial" w:hAnsi="Arial" w:cs="Arial"/>
          <w:b/>
          <w:i/>
          <w:sz w:val="24"/>
          <w:szCs w:val="24"/>
        </w:rPr>
        <w:t>,</w:t>
      </w:r>
      <w:r w:rsidRPr="00436C03">
        <w:rPr>
          <w:rFonts w:ascii="Arial" w:hAnsi="Arial" w:cs="Arial"/>
          <w:b/>
          <w:i/>
          <w:sz w:val="24"/>
          <w:szCs w:val="24"/>
        </w:rPr>
        <w:t xml:space="preserve">  nella frazione di Linera</w:t>
      </w:r>
      <w:r>
        <w:rPr>
          <w:rFonts w:ascii="Arial" w:hAnsi="Arial" w:cs="Arial"/>
          <w:b/>
          <w:i/>
          <w:sz w:val="24"/>
          <w:szCs w:val="24"/>
        </w:rPr>
        <w:t xml:space="preserve"> -</w:t>
      </w:r>
      <w:r w:rsidRPr="00436C03">
        <w:rPr>
          <w:rFonts w:ascii="Arial" w:hAnsi="Arial" w:cs="Arial"/>
          <w:b/>
          <w:i/>
          <w:sz w:val="24"/>
          <w:szCs w:val="24"/>
        </w:rPr>
        <w:t xml:space="preserve"> Istituto Comprensivo Statale Santa Venerina</w:t>
      </w:r>
      <w:r>
        <w:rPr>
          <w:rFonts w:ascii="Arial" w:hAnsi="Arial" w:cs="Arial"/>
          <w:sz w:val="24"/>
          <w:szCs w:val="24"/>
        </w:rPr>
        <w:t>-</w:t>
      </w:r>
    </w:p>
    <w:p w:rsidR="00243395" w:rsidRDefault="00243395" w:rsidP="00540EF4">
      <w:pPr>
        <w:widowControl w:val="0"/>
        <w:autoSpaceDE w:val="0"/>
        <w:autoSpaceDN w:val="0"/>
        <w:adjustRightInd w:val="0"/>
        <w:spacing w:after="0" w:line="286" w:lineRule="auto"/>
        <w:ind w:left="113" w:right="60"/>
        <w:jc w:val="both"/>
        <w:rPr>
          <w:rFonts w:cs="Calibri"/>
          <w:sz w:val="20"/>
          <w:szCs w:val="20"/>
        </w:rPr>
      </w:pPr>
    </w:p>
    <w:p w:rsidR="00243395" w:rsidRDefault="00243395" w:rsidP="00540EF4">
      <w:pPr>
        <w:widowControl w:val="0"/>
        <w:autoSpaceDE w:val="0"/>
        <w:autoSpaceDN w:val="0"/>
        <w:adjustRightInd w:val="0"/>
        <w:spacing w:after="0" w:line="240" w:lineRule="auto"/>
        <w:ind w:right="99"/>
        <w:jc w:val="both"/>
        <w:rPr>
          <w:rFonts w:cs="Calibri"/>
          <w:b/>
          <w:bCs/>
          <w:spacing w:val="1"/>
          <w:sz w:val="20"/>
          <w:szCs w:val="20"/>
        </w:rPr>
      </w:pPr>
      <w:r w:rsidRPr="00000B37">
        <w:rPr>
          <w:rFonts w:cs="Calibri"/>
          <w:sz w:val="20"/>
          <w:szCs w:val="20"/>
        </w:rPr>
        <w:t>IMPOR</w:t>
      </w:r>
      <w:r w:rsidRPr="00000B37">
        <w:rPr>
          <w:rFonts w:cs="Calibri"/>
          <w:spacing w:val="1"/>
          <w:sz w:val="20"/>
          <w:szCs w:val="20"/>
        </w:rPr>
        <w:t>T</w:t>
      </w:r>
      <w:r w:rsidRPr="00000B37">
        <w:rPr>
          <w:rFonts w:cs="Calibri"/>
          <w:sz w:val="20"/>
          <w:szCs w:val="20"/>
        </w:rPr>
        <w:t>O</w:t>
      </w:r>
      <w:r w:rsidRPr="00000B37">
        <w:rPr>
          <w:rFonts w:cs="Calibri"/>
          <w:spacing w:val="-8"/>
          <w:sz w:val="20"/>
          <w:szCs w:val="20"/>
        </w:rPr>
        <w:t xml:space="preserve"> </w:t>
      </w:r>
      <w:r w:rsidRPr="00000B37">
        <w:rPr>
          <w:rFonts w:cs="Calibri"/>
          <w:sz w:val="20"/>
          <w:szCs w:val="20"/>
        </w:rPr>
        <w:t>A</w:t>
      </w:r>
      <w:r w:rsidRPr="00000B37">
        <w:rPr>
          <w:rFonts w:cs="Calibri"/>
          <w:spacing w:val="1"/>
          <w:sz w:val="20"/>
          <w:szCs w:val="20"/>
        </w:rPr>
        <w:t xml:space="preserve"> </w:t>
      </w:r>
      <w:r w:rsidRPr="00000B37">
        <w:rPr>
          <w:rFonts w:cs="Calibri"/>
          <w:sz w:val="20"/>
          <w:szCs w:val="20"/>
        </w:rPr>
        <w:t>BASE</w:t>
      </w:r>
      <w:r w:rsidRPr="00000B37">
        <w:rPr>
          <w:rFonts w:cs="Calibri"/>
          <w:spacing w:val="-1"/>
          <w:sz w:val="20"/>
          <w:szCs w:val="20"/>
        </w:rPr>
        <w:t xml:space="preserve"> </w:t>
      </w:r>
      <w:r w:rsidRPr="00000B37">
        <w:rPr>
          <w:rFonts w:cs="Calibri"/>
          <w:sz w:val="20"/>
          <w:szCs w:val="20"/>
        </w:rPr>
        <w:t>D</w:t>
      </w:r>
      <w:r w:rsidRPr="00000B37">
        <w:rPr>
          <w:rFonts w:cs="Calibri"/>
          <w:spacing w:val="1"/>
          <w:sz w:val="20"/>
          <w:szCs w:val="20"/>
        </w:rPr>
        <w:t>’</w:t>
      </w:r>
      <w:r w:rsidRPr="00000B37">
        <w:rPr>
          <w:rFonts w:cs="Calibri"/>
          <w:sz w:val="20"/>
          <w:szCs w:val="20"/>
        </w:rPr>
        <w:t>A</w:t>
      </w:r>
      <w:r w:rsidRPr="00000B37">
        <w:rPr>
          <w:rFonts w:cs="Calibri"/>
          <w:spacing w:val="2"/>
          <w:sz w:val="20"/>
          <w:szCs w:val="20"/>
        </w:rPr>
        <w:t>S</w:t>
      </w:r>
      <w:r w:rsidRPr="00000B37">
        <w:rPr>
          <w:rFonts w:cs="Calibri"/>
          <w:spacing w:val="-1"/>
          <w:sz w:val="20"/>
          <w:szCs w:val="20"/>
        </w:rPr>
        <w:t>T</w:t>
      </w:r>
      <w:r w:rsidRPr="00000B37">
        <w:rPr>
          <w:rFonts w:cs="Calibri"/>
          <w:sz w:val="20"/>
          <w:szCs w:val="20"/>
        </w:rPr>
        <w:t>A:</w:t>
      </w:r>
      <w:r w:rsidRPr="00000B37">
        <w:rPr>
          <w:rFonts w:cs="Calibri"/>
          <w:spacing w:val="-5"/>
          <w:sz w:val="20"/>
          <w:szCs w:val="20"/>
        </w:rPr>
        <w:t xml:space="preserve"> </w:t>
      </w:r>
      <w:r w:rsidRPr="00000B37">
        <w:rPr>
          <w:rFonts w:cs="Calibri"/>
          <w:sz w:val="20"/>
          <w:szCs w:val="20"/>
        </w:rPr>
        <w:t>€</w:t>
      </w:r>
      <w:r w:rsidRPr="00000B37">
        <w:rPr>
          <w:rFonts w:cs="Calibri"/>
          <w:spacing w:val="2"/>
          <w:sz w:val="20"/>
          <w:szCs w:val="20"/>
        </w:rPr>
        <w:t xml:space="preserve"> 218.651,11</w:t>
      </w:r>
      <w:r w:rsidRPr="00000B37">
        <w:rPr>
          <w:rFonts w:cs="Calibri"/>
          <w:spacing w:val="-8"/>
          <w:sz w:val="20"/>
          <w:szCs w:val="20"/>
        </w:rPr>
        <w:t xml:space="preserve"> </w:t>
      </w:r>
      <w:r w:rsidRPr="00000B37">
        <w:rPr>
          <w:rFonts w:cs="Calibri"/>
          <w:sz w:val="20"/>
          <w:szCs w:val="20"/>
        </w:rPr>
        <w:t>=</w:t>
      </w:r>
      <w:r w:rsidRPr="00000B37">
        <w:rPr>
          <w:rFonts w:cs="Calibri"/>
          <w:spacing w:val="-2"/>
          <w:sz w:val="20"/>
          <w:szCs w:val="20"/>
        </w:rPr>
        <w:t xml:space="preserve"> </w:t>
      </w:r>
      <w:r w:rsidRPr="00000B37">
        <w:rPr>
          <w:rFonts w:cs="Calibri"/>
          <w:spacing w:val="1"/>
          <w:sz w:val="20"/>
          <w:szCs w:val="20"/>
        </w:rPr>
        <w:t>d</w:t>
      </w:r>
      <w:r w:rsidRPr="00000B37">
        <w:rPr>
          <w:rFonts w:cs="Calibri"/>
          <w:sz w:val="20"/>
          <w:szCs w:val="20"/>
        </w:rPr>
        <w:t>i</w:t>
      </w:r>
      <w:r w:rsidRPr="00000B37">
        <w:rPr>
          <w:rFonts w:cs="Calibri"/>
          <w:spacing w:val="1"/>
          <w:sz w:val="20"/>
          <w:szCs w:val="20"/>
        </w:rPr>
        <w:t xml:space="preserve"> </w:t>
      </w:r>
      <w:r w:rsidRPr="00000B37">
        <w:rPr>
          <w:rFonts w:cs="Calibri"/>
          <w:sz w:val="20"/>
          <w:szCs w:val="20"/>
        </w:rPr>
        <w:t>c</w:t>
      </w:r>
      <w:r w:rsidRPr="00000B37">
        <w:rPr>
          <w:rFonts w:cs="Calibri"/>
          <w:spacing w:val="1"/>
          <w:sz w:val="20"/>
          <w:szCs w:val="20"/>
        </w:rPr>
        <w:t>u</w:t>
      </w:r>
      <w:r w:rsidRPr="00000B37">
        <w:rPr>
          <w:rFonts w:cs="Calibri"/>
          <w:sz w:val="20"/>
          <w:szCs w:val="20"/>
        </w:rPr>
        <w:t>i: €</w:t>
      </w:r>
      <w:r w:rsidRPr="00000B37">
        <w:rPr>
          <w:rFonts w:cs="Calibri"/>
          <w:spacing w:val="-1"/>
          <w:sz w:val="20"/>
          <w:szCs w:val="20"/>
        </w:rPr>
        <w:t xml:space="preserve"> </w:t>
      </w:r>
      <w:r w:rsidRPr="00000B37">
        <w:rPr>
          <w:rFonts w:cs="Calibri"/>
          <w:sz w:val="20"/>
          <w:szCs w:val="20"/>
        </w:rPr>
        <w:t xml:space="preserve"> 21.860,58</w:t>
      </w:r>
      <w:r w:rsidRPr="00000B37">
        <w:rPr>
          <w:rFonts w:cs="Calibri"/>
          <w:spacing w:val="-9"/>
          <w:sz w:val="20"/>
          <w:szCs w:val="20"/>
        </w:rPr>
        <w:t xml:space="preserve"> </w:t>
      </w:r>
      <w:r w:rsidRPr="00000B37">
        <w:rPr>
          <w:rFonts w:cs="Calibri"/>
          <w:sz w:val="20"/>
          <w:szCs w:val="20"/>
        </w:rPr>
        <w:t>=</w:t>
      </w:r>
      <w:r w:rsidRPr="00000B37">
        <w:rPr>
          <w:rFonts w:cs="Calibri"/>
          <w:spacing w:val="1"/>
          <w:sz w:val="20"/>
          <w:szCs w:val="20"/>
        </w:rPr>
        <w:t xml:space="preserve"> qu</w:t>
      </w:r>
      <w:r w:rsidRPr="00000B37">
        <w:rPr>
          <w:rFonts w:cs="Calibri"/>
          <w:sz w:val="20"/>
          <w:szCs w:val="20"/>
        </w:rPr>
        <w:t>ale</w:t>
      </w:r>
      <w:r w:rsidRPr="00000B37">
        <w:rPr>
          <w:rFonts w:cs="Calibri"/>
          <w:spacing w:val="-3"/>
          <w:sz w:val="20"/>
          <w:szCs w:val="20"/>
        </w:rPr>
        <w:t xml:space="preserve"> </w:t>
      </w:r>
      <w:r w:rsidRPr="00000B37">
        <w:rPr>
          <w:rFonts w:cs="Calibri"/>
          <w:sz w:val="20"/>
          <w:szCs w:val="20"/>
        </w:rPr>
        <w:t>corri</w:t>
      </w:r>
      <w:r w:rsidRPr="00000B37">
        <w:rPr>
          <w:rFonts w:cs="Calibri"/>
          <w:spacing w:val="-1"/>
          <w:sz w:val="20"/>
          <w:szCs w:val="20"/>
        </w:rPr>
        <w:t>s</w:t>
      </w:r>
      <w:r w:rsidRPr="00000B37">
        <w:rPr>
          <w:rFonts w:cs="Calibri"/>
          <w:spacing w:val="3"/>
          <w:sz w:val="20"/>
          <w:szCs w:val="20"/>
        </w:rPr>
        <w:t>p</w:t>
      </w:r>
      <w:r w:rsidRPr="00000B37">
        <w:rPr>
          <w:rFonts w:cs="Calibri"/>
          <w:spacing w:val="-1"/>
          <w:sz w:val="20"/>
          <w:szCs w:val="20"/>
        </w:rPr>
        <w:t>e</w:t>
      </w:r>
      <w:r w:rsidRPr="00000B37">
        <w:rPr>
          <w:rFonts w:cs="Calibri"/>
          <w:sz w:val="20"/>
          <w:szCs w:val="20"/>
        </w:rPr>
        <w:t>t</w:t>
      </w:r>
      <w:r w:rsidRPr="00000B37">
        <w:rPr>
          <w:rFonts w:cs="Calibri"/>
          <w:spacing w:val="1"/>
          <w:sz w:val="20"/>
          <w:szCs w:val="20"/>
        </w:rPr>
        <w:t>t</w:t>
      </w:r>
      <w:r w:rsidRPr="00000B37">
        <w:rPr>
          <w:rFonts w:cs="Calibri"/>
          <w:sz w:val="20"/>
          <w:szCs w:val="20"/>
        </w:rPr>
        <w:t>i</w:t>
      </w:r>
      <w:r w:rsidRPr="00000B37">
        <w:rPr>
          <w:rFonts w:cs="Calibri"/>
          <w:spacing w:val="-1"/>
          <w:sz w:val="20"/>
          <w:szCs w:val="20"/>
        </w:rPr>
        <w:t>v</w:t>
      </w:r>
      <w:r w:rsidRPr="00000B37">
        <w:rPr>
          <w:rFonts w:cs="Calibri"/>
          <w:sz w:val="20"/>
          <w:szCs w:val="20"/>
        </w:rPr>
        <w:t>o</w:t>
      </w:r>
      <w:r w:rsidRPr="00000B37">
        <w:rPr>
          <w:rFonts w:cs="Calibri"/>
          <w:spacing w:val="-7"/>
          <w:sz w:val="20"/>
          <w:szCs w:val="20"/>
        </w:rPr>
        <w:t xml:space="preserve"> </w:t>
      </w:r>
      <w:r w:rsidRPr="00000B37">
        <w:rPr>
          <w:rFonts w:cs="Calibri"/>
          <w:spacing w:val="1"/>
          <w:sz w:val="20"/>
          <w:szCs w:val="20"/>
        </w:rPr>
        <w:t>p</w:t>
      </w:r>
      <w:r w:rsidRPr="00000B37">
        <w:rPr>
          <w:rFonts w:cs="Calibri"/>
          <w:spacing w:val="-1"/>
          <w:sz w:val="20"/>
          <w:szCs w:val="20"/>
        </w:rPr>
        <w:t>e</w:t>
      </w:r>
      <w:r w:rsidRPr="00000B37">
        <w:rPr>
          <w:rFonts w:cs="Calibri"/>
          <w:sz w:val="20"/>
          <w:szCs w:val="20"/>
        </w:rPr>
        <w:t xml:space="preserve">r la </w:t>
      </w:r>
      <w:r w:rsidRPr="00000B37">
        <w:rPr>
          <w:rFonts w:cs="Calibri"/>
          <w:spacing w:val="1"/>
          <w:sz w:val="20"/>
          <w:szCs w:val="20"/>
        </w:rPr>
        <w:t>p</w:t>
      </w:r>
      <w:r w:rsidRPr="00000B37">
        <w:rPr>
          <w:rFonts w:cs="Calibri"/>
          <w:sz w:val="20"/>
          <w:szCs w:val="20"/>
        </w:rPr>
        <w:t>r</w:t>
      </w:r>
      <w:r w:rsidRPr="00000B37">
        <w:rPr>
          <w:rFonts w:cs="Calibri"/>
          <w:spacing w:val="1"/>
          <w:sz w:val="20"/>
          <w:szCs w:val="20"/>
        </w:rPr>
        <w:t>o</w:t>
      </w:r>
      <w:r w:rsidRPr="00000B37">
        <w:rPr>
          <w:rFonts w:cs="Calibri"/>
          <w:sz w:val="20"/>
          <w:szCs w:val="20"/>
        </w:rPr>
        <w:t>g</w:t>
      </w:r>
      <w:r w:rsidRPr="00000B37">
        <w:rPr>
          <w:rFonts w:cs="Calibri"/>
          <w:spacing w:val="-1"/>
          <w:sz w:val="20"/>
          <w:szCs w:val="20"/>
        </w:rPr>
        <w:t>e</w:t>
      </w:r>
      <w:r w:rsidRPr="00000B37">
        <w:rPr>
          <w:rFonts w:cs="Calibri"/>
          <w:sz w:val="20"/>
          <w:szCs w:val="20"/>
        </w:rPr>
        <w:t>t</w:t>
      </w:r>
      <w:r w:rsidRPr="00000B37">
        <w:rPr>
          <w:rFonts w:cs="Calibri"/>
          <w:spacing w:val="1"/>
          <w:sz w:val="20"/>
          <w:szCs w:val="20"/>
        </w:rPr>
        <w:t>t</w:t>
      </w:r>
      <w:r w:rsidRPr="00000B37">
        <w:rPr>
          <w:rFonts w:cs="Calibri"/>
          <w:sz w:val="20"/>
          <w:szCs w:val="20"/>
        </w:rPr>
        <w:t>a</w:t>
      </w:r>
      <w:r w:rsidRPr="00000B37">
        <w:rPr>
          <w:rFonts w:cs="Calibri"/>
          <w:spacing w:val="1"/>
          <w:sz w:val="20"/>
          <w:szCs w:val="20"/>
        </w:rPr>
        <w:t>z</w:t>
      </w:r>
      <w:r w:rsidRPr="00000B37">
        <w:rPr>
          <w:rFonts w:cs="Calibri"/>
          <w:sz w:val="20"/>
          <w:szCs w:val="20"/>
        </w:rPr>
        <w:t>io</w:t>
      </w:r>
      <w:r w:rsidRPr="00000B37">
        <w:rPr>
          <w:rFonts w:cs="Calibri"/>
          <w:spacing w:val="1"/>
          <w:sz w:val="20"/>
          <w:szCs w:val="20"/>
        </w:rPr>
        <w:t>n</w:t>
      </w:r>
      <w:r w:rsidRPr="00000B37">
        <w:rPr>
          <w:rFonts w:cs="Calibri"/>
          <w:sz w:val="20"/>
          <w:szCs w:val="20"/>
        </w:rPr>
        <w:t>e</w:t>
      </w:r>
      <w:r w:rsidRPr="00000B37">
        <w:rPr>
          <w:rFonts w:cs="Calibri"/>
          <w:spacing w:val="-9"/>
          <w:sz w:val="20"/>
          <w:szCs w:val="20"/>
        </w:rPr>
        <w:t xml:space="preserve"> </w:t>
      </w:r>
      <w:r w:rsidRPr="00000B37">
        <w:rPr>
          <w:rFonts w:cs="Calibri"/>
          <w:spacing w:val="-1"/>
          <w:sz w:val="20"/>
          <w:szCs w:val="20"/>
        </w:rPr>
        <w:t>e</w:t>
      </w:r>
      <w:r w:rsidRPr="00000B37">
        <w:rPr>
          <w:rFonts w:cs="Calibri"/>
          <w:spacing w:val="1"/>
          <w:sz w:val="20"/>
          <w:szCs w:val="20"/>
        </w:rPr>
        <w:t>s</w:t>
      </w:r>
      <w:r w:rsidRPr="00000B37">
        <w:rPr>
          <w:rFonts w:cs="Calibri"/>
          <w:spacing w:val="-1"/>
          <w:sz w:val="20"/>
          <w:szCs w:val="20"/>
        </w:rPr>
        <w:t>e</w:t>
      </w:r>
      <w:r w:rsidRPr="00000B37">
        <w:rPr>
          <w:rFonts w:cs="Calibri"/>
          <w:sz w:val="20"/>
          <w:szCs w:val="20"/>
        </w:rPr>
        <w:t>c</w:t>
      </w:r>
      <w:r w:rsidRPr="00000B37">
        <w:rPr>
          <w:rFonts w:cs="Calibri"/>
          <w:spacing w:val="1"/>
          <w:sz w:val="20"/>
          <w:szCs w:val="20"/>
        </w:rPr>
        <w:t>u</w:t>
      </w:r>
      <w:r w:rsidRPr="00000B37">
        <w:rPr>
          <w:rFonts w:cs="Calibri"/>
          <w:sz w:val="20"/>
          <w:szCs w:val="20"/>
        </w:rPr>
        <w:t>t</w:t>
      </w:r>
      <w:r w:rsidRPr="00000B37">
        <w:rPr>
          <w:rFonts w:cs="Calibri"/>
          <w:spacing w:val="2"/>
          <w:sz w:val="20"/>
          <w:szCs w:val="20"/>
        </w:rPr>
        <w:t>i</w:t>
      </w:r>
      <w:r w:rsidRPr="00000B37">
        <w:rPr>
          <w:rFonts w:cs="Calibri"/>
          <w:spacing w:val="-1"/>
          <w:sz w:val="20"/>
          <w:szCs w:val="20"/>
        </w:rPr>
        <w:t>v</w:t>
      </w:r>
      <w:r w:rsidRPr="00000B37">
        <w:rPr>
          <w:rFonts w:cs="Calibri"/>
          <w:sz w:val="20"/>
          <w:szCs w:val="20"/>
        </w:rPr>
        <w:t>a</w:t>
      </w:r>
      <w:r w:rsidRPr="00000B37">
        <w:rPr>
          <w:rFonts w:cs="Calibri"/>
          <w:spacing w:val="-7"/>
          <w:sz w:val="20"/>
          <w:szCs w:val="20"/>
        </w:rPr>
        <w:t xml:space="preserve"> </w:t>
      </w:r>
      <w:r w:rsidRPr="00000B37">
        <w:rPr>
          <w:rFonts w:cs="Calibri"/>
          <w:spacing w:val="-1"/>
          <w:w w:val="99"/>
          <w:sz w:val="20"/>
          <w:szCs w:val="20"/>
        </w:rPr>
        <w:t>e</w:t>
      </w:r>
      <w:r w:rsidRPr="00000B37">
        <w:rPr>
          <w:rFonts w:cs="Calibri"/>
          <w:w w:val="99"/>
          <w:sz w:val="20"/>
          <w:szCs w:val="20"/>
        </w:rPr>
        <w:t xml:space="preserve">d </w:t>
      </w:r>
      <w:r w:rsidRPr="00000B37">
        <w:rPr>
          <w:rFonts w:cs="Calibri"/>
          <w:sz w:val="20"/>
          <w:szCs w:val="20"/>
        </w:rPr>
        <w:t xml:space="preserve">il </w:t>
      </w:r>
      <w:r w:rsidRPr="00000B37">
        <w:rPr>
          <w:rFonts w:cs="Calibri"/>
          <w:spacing w:val="-17"/>
          <w:sz w:val="20"/>
          <w:szCs w:val="20"/>
        </w:rPr>
        <w:t xml:space="preserve"> </w:t>
      </w:r>
      <w:r w:rsidRPr="00000B37">
        <w:rPr>
          <w:rFonts w:cs="Calibri"/>
          <w:sz w:val="20"/>
          <w:szCs w:val="20"/>
        </w:rPr>
        <w:t>co</w:t>
      </w:r>
      <w:r w:rsidRPr="00000B37">
        <w:rPr>
          <w:rFonts w:cs="Calibri"/>
          <w:spacing w:val="1"/>
          <w:sz w:val="20"/>
          <w:szCs w:val="20"/>
        </w:rPr>
        <w:t>o</w:t>
      </w:r>
      <w:r w:rsidRPr="00000B37">
        <w:rPr>
          <w:rFonts w:cs="Calibri"/>
          <w:sz w:val="20"/>
          <w:szCs w:val="20"/>
        </w:rPr>
        <w:t>r</w:t>
      </w:r>
      <w:r w:rsidRPr="00000B37">
        <w:rPr>
          <w:rFonts w:cs="Calibri"/>
          <w:spacing w:val="1"/>
          <w:sz w:val="20"/>
          <w:szCs w:val="20"/>
        </w:rPr>
        <w:t>d</w:t>
      </w:r>
      <w:r w:rsidRPr="00000B37">
        <w:rPr>
          <w:rFonts w:cs="Calibri"/>
          <w:sz w:val="20"/>
          <w:szCs w:val="20"/>
        </w:rPr>
        <w:t>i</w:t>
      </w:r>
      <w:r w:rsidRPr="00000B37">
        <w:rPr>
          <w:rFonts w:cs="Calibri"/>
          <w:spacing w:val="1"/>
          <w:sz w:val="20"/>
          <w:szCs w:val="20"/>
        </w:rPr>
        <w:t>n</w:t>
      </w:r>
      <w:r w:rsidRPr="00000B37">
        <w:rPr>
          <w:rFonts w:cs="Calibri"/>
          <w:sz w:val="20"/>
          <w:szCs w:val="20"/>
        </w:rPr>
        <w:t>am</w:t>
      </w:r>
      <w:r w:rsidRPr="00000B37">
        <w:rPr>
          <w:rFonts w:cs="Calibri"/>
          <w:spacing w:val="-1"/>
          <w:sz w:val="20"/>
          <w:szCs w:val="20"/>
        </w:rPr>
        <w:t>e</w:t>
      </w:r>
      <w:r w:rsidRPr="00000B37">
        <w:rPr>
          <w:rFonts w:cs="Calibri"/>
          <w:spacing w:val="1"/>
          <w:sz w:val="20"/>
          <w:szCs w:val="20"/>
        </w:rPr>
        <w:t>n</w:t>
      </w:r>
      <w:r w:rsidRPr="00000B37">
        <w:rPr>
          <w:rFonts w:cs="Calibri"/>
          <w:sz w:val="20"/>
          <w:szCs w:val="20"/>
        </w:rPr>
        <w:t>to</w:t>
      </w:r>
      <w:r w:rsidRPr="00000B37">
        <w:rPr>
          <w:rFonts w:cs="Calibri"/>
          <w:spacing w:val="17"/>
          <w:sz w:val="20"/>
          <w:szCs w:val="20"/>
        </w:rPr>
        <w:t xml:space="preserve"> </w:t>
      </w:r>
      <w:r w:rsidRPr="00000B37">
        <w:rPr>
          <w:rFonts w:cs="Calibri"/>
          <w:spacing w:val="1"/>
          <w:sz w:val="20"/>
          <w:szCs w:val="20"/>
        </w:rPr>
        <w:t>d</w:t>
      </w:r>
      <w:r w:rsidRPr="00000B37">
        <w:rPr>
          <w:rFonts w:cs="Calibri"/>
          <w:spacing w:val="-1"/>
          <w:sz w:val="20"/>
          <w:szCs w:val="20"/>
        </w:rPr>
        <w:t>e</w:t>
      </w:r>
      <w:r w:rsidRPr="00000B37">
        <w:rPr>
          <w:rFonts w:cs="Calibri"/>
          <w:sz w:val="20"/>
          <w:szCs w:val="20"/>
        </w:rPr>
        <w:t>lla</w:t>
      </w:r>
      <w:r w:rsidRPr="00000B37">
        <w:rPr>
          <w:rFonts w:cs="Calibri"/>
          <w:spacing w:val="25"/>
          <w:sz w:val="20"/>
          <w:szCs w:val="20"/>
        </w:rPr>
        <w:t xml:space="preserve"> </w:t>
      </w:r>
      <w:r w:rsidRPr="00000B37">
        <w:rPr>
          <w:rFonts w:cs="Calibri"/>
          <w:spacing w:val="-1"/>
          <w:sz w:val="20"/>
          <w:szCs w:val="20"/>
        </w:rPr>
        <w:t>s</w:t>
      </w:r>
      <w:r w:rsidRPr="00000B37">
        <w:rPr>
          <w:rFonts w:cs="Calibri"/>
          <w:sz w:val="20"/>
          <w:szCs w:val="20"/>
        </w:rPr>
        <w:t>icur</w:t>
      </w:r>
      <w:r w:rsidRPr="00000B37">
        <w:rPr>
          <w:rFonts w:cs="Calibri"/>
          <w:spacing w:val="1"/>
          <w:sz w:val="20"/>
          <w:szCs w:val="20"/>
        </w:rPr>
        <w:t>e</w:t>
      </w:r>
      <w:r w:rsidRPr="00000B37">
        <w:rPr>
          <w:rFonts w:cs="Calibri"/>
          <w:sz w:val="20"/>
          <w:szCs w:val="20"/>
        </w:rPr>
        <w:t>z</w:t>
      </w:r>
      <w:r w:rsidRPr="00000B37">
        <w:rPr>
          <w:rFonts w:cs="Calibri"/>
          <w:spacing w:val="1"/>
          <w:sz w:val="20"/>
          <w:szCs w:val="20"/>
        </w:rPr>
        <w:t>z</w:t>
      </w:r>
      <w:r w:rsidRPr="00000B37">
        <w:rPr>
          <w:rFonts w:cs="Calibri"/>
          <w:sz w:val="20"/>
          <w:szCs w:val="20"/>
        </w:rPr>
        <w:t>a,</w:t>
      </w:r>
      <w:r w:rsidRPr="00000B37">
        <w:rPr>
          <w:rFonts w:cs="Calibri"/>
          <w:spacing w:val="22"/>
          <w:sz w:val="20"/>
          <w:szCs w:val="20"/>
        </w:rPr>
        <w:t xml:space="preserve"> </w:t>
      </w:r>
      <w:r w:rsidRPr="00000B37">
        <w:rPr>
          <w:rFonts w:cs="Calibri"/>
          <w:sz w:val="20"/>
          <w:szCs w:val="20"/>
        </w:rPr>
        <w:t>€</w:t>
      </w:r>
      <w:r w:rsidRPr="00000B37">
        <w:rPr>
          <w:rFonts w:cs="Calibri"/>
          <w:spacing w:val="28"/>
          <w:sz w:val="20"/>
          <w:szCs w:val="20"/>
        </w:rPr>
        <w:t xml:space="preserve"> </w:t>
      </w:r>
      <w:r w:rsidRPr="00000B37">
        <w:rPr>
          <w:rFonts w:cs="Calibri"/>
          <w:sz w:val="20"/>
          <w:szCs w:val="20"/>
        </w:rPr>
        <w:t>5.731,76=</w:t>
      </w:r>
      <w:r w:rsidRPr="00000B37">
        <w:rPr>
          <w:rFonts w:cs="Calibri"/>
          <w:spacing w:val="27"/>
          <w:sz w:val="20"/>
          <w:szCs w:val="20"/>
        </w:rPr>
        <w:t xml:space="preserve"> </w:t>
      </w:r>
      <w:r w:rsidRPr="00000B37">
        <w:rPr>
          <w:rFonts w:cs="Calibri"/>
          <w:sz w:val="20"/>
          <w:szCs w:val="20"/>
        </w:rPr>
        <w:t>(non</w:t>
      </w:r>
      <w:r w:rsidRPr="00000B37">
        <w:rPr>
          <w:rFonts w:cs="Calibri"/>
          <w:spacing w:val="25"/>
          <w:sz w:val="20"/>
          <w:szCs w:val="20"/>
        </w:rPr>
        <w:t xml:space="preserve"> </w:t>
      </w:r>
      <w:r w:rsidRPr="00000B37">
        <w:rPr>
          <w:rFonts w:cs="Calibri"/>
          <w:spacing w:val="-1"/>
          <w:sz w:val="20"/>
          <w:szCs w:val="20"/>
        </w:rPr>
        <w:t>s</w:t>
      </w:r>
      <w:r w:rsidRPr="00000B37">
        <w:rPr>
          <w:rFonts w:cs="Calibri"/>
          <w:sz w:val="20"/>
          <w:szCs w:val="20"/>
        </w:rPr>
        <w:t>o</w:t>
      </w:r>
      <w:r w:rsidRPr="00000B37">
        <w:rPr>
          <w:rFonts w:cs="Calibri"/>
          <w:spacing w:val="2"/>
          <w:sz w:val="20"/>
          <w:szCs w:val="20"/>
        </w:rPr>
        <w:t>g</w:t>
      </w:r>
      <w:r w:rsidRPr="00000B37">
        <w:rPr>
          <w:rFonts w:cs="Calibri"/>
          <w:sz w:val="20"/>
          <w:szCs w:val="20"/>
        </w:rPr>
        <w:t>g</w:t>
      </w:r>
      <w:r w:rsidRPr="00000B37">
        <w:rPr>
          <w:rFonts w:cs="Calibri"/>
          <w:spacing w:val="-1"/>
          <w:sz w:val="20"/>
          <w:szCs w:val="20"/>
        </w:rPr>
        <w:t>e</w:t>
      </w:r>
      <w:r w:rsidRPr="00000B37">
        <w:rPr>
          <w:rFonts w:cs="Calibri"/>
          <w:sz w:val="20"/>
          <w:szCs w:val="20"/>
        </w:rPr>
        <w:t>t</w:t>
      </w:r>
      <w:r w:rsidRPr="00000B37">
        <w:rPr>
          <w:rFonts w:cs="Calibri"/>
          <w:spacing w:val="1"/>
          <w:sz w:val="20"/>
          <w:szCs w:val="20"/>
        </w:rPr>
        <w:t>t</w:t>
      </w:r>
      <w:r w:rsidRPr="00000B37">
        <w:rPr>
          <w:rFonts w:cs="Calibri"/>
          <w:sz w:val="20"/>
          <w:szCs w:val="20"/>
        </w:rPr>
        <w:t>i</w:t>
      </w:r>
      <w:r w:rsidRPr="00000B37">
        <w:rPr>
          <w:rFonts w:cs="Calibri"/>
          <w:spacing w:val="23"/>
          <w:sz w:val="20"/>
          <w:szCs w:val="20"/>
        </w:rPr>
        <w:t xml:space="preserve"> </w:t>
      </w:r>
      <w:r w:rsidRPr="00000B37">
        <w:rPr>
          <w:rFonts w:cs="Calibri"/>
          <w:sz w:val="20"/>
          <w:szCs w:val="20"/>
        </w:rPr>
        <w:t>a</w:t>
      </w:r>
      <w:r w:rsidRPr="00000B37">
        <w:rPr>
          <w:rFonts w:cs="Calibri"/>
          <w:spacing w:val="28"/>
          <w:sz w:val="20"/>
          <w:szCs w:val="20"/>
        </w:rPr>
        <w:t xml:space="preserve"> </w:t>
      </w:r>
      <w:r w:rsidRPr="00000B37">
        <w:rPr>
          <w:rFonts w:cs="Calibri"/>
          <w:sz w:val="20"/>
          <w:szCs w:val="20"/>
        </w:rPr>
        <w:t>ri</w:t>
      </w:r>
      <w:r w:rsidRPr="00000B37">
        <w:rPr>
          <w:rFonts w:cs="Calibri"/>
          <w:spacing w:val="1"/>
          <w:sz w:val="20"/>
          <w:szCs w:val="20"/>
        </w:rPr>
        <w:t>b</w:t>
      </w:r>
      <w:r w:rsidRPr="00000B37">
        <w:rPr>
          <w:rFonts w:cs="Calibri"/>
          <w:sz w:val="20"/>
          <w:szCs w:val="20"/>
        </w:rPr>
        <w:t>as</w:t>
      </w:r>
      <w:r w:rsidRPr="00000B37">
        <w:rPr>
          <w:rFonts w:cs="Calibri"/>
          <w:spacing w:val="-2"/>
          <w:sz w:val="20"/>
          <w:szCs w:val="20"/>
        </w:rPr>
        <w:t>s</w:t>
      </w:r>
      <w:r w:rsidRPr="00000B37">
        <w:rPr>
          <w:rFonts w:cs="Calibri"/>
          <w:sz w:val="20"/>
          <w:szCs w:val="20"/>
        </w:rPr>
        <w:t>o</w:t>
      </w:r>
      <w:r w:rsidRPr="00000B37">
        <w:rPr>
          <w:rFonts w:cs="Calibri"/>
          <w:spacing w:val="23"/>
          <w:sz w:val="20"/>
          <w:szCs w:val="20"/>
        </w:rPr>
        <w:t xml:space="preserve"> </w:t>
      </w:r>
      <w:r w:rsidRPr="00000B37">
        <w:rPr>
          <w:rFonts w:cs="Calibri"/>
          <w:spacing w:val="1"/>
          <w:sz w:val="20"/>
          <w:szCs w:val="20"/>
        </w:rPr>
        <w:t>d</w:t>
      </w:r>
      <w:r w:rsidRPr="00000B37">
        <w:rPr>
          <w:rFonts w:cs="Calibri"/>
          <w:sz w:val="20"/>
          <w:szCs w:val="20"/>
        </w:rPr>
        <w:t>’asta)</w:t>
      </w:r>
      <w:r w:rsidRPr="00000B37">
        <w:rPr>
          <w:rFonts w:cs="Calibri"/>
          <w:spacing w:val="24"/>
          <w:sz w:val="20"/>
          <w:szCs w:val="20"/>
        </w:rPr>
        <w:t xml:space="preserve"> </w:t>
      </w:r>
      <w:r w:rsidRPr="00000B37">
        <w:rPr>
          <w:rFonts w:cs="Calibri"/>
          <w:spacing w:val="1"/>
          <w:sz w:val="20"/>
          <w:szCs w:val="20"/>
        </w:rPr>
        <w:t>p</w:t>
      </w:r>
      <w:r w:rsidRPr="00000B37">
        <w:rPr>
          <w:rFonts w:cs="Calibri"/>
          <w:spacing w:val="-1"/>
          <w:sz w:val="20"/>
          <w:szCs w:val="20"/>
        </w:rPr>
        <w:t>e</w:t>
      </w:r>
      <w:r w:rsidRPr="00000B37">
        <w:rPr>
          <w:rFonts w:cs="Calibri"/>
          <w:sz w:val="20"/>
          <w:szCs w:val="20"/>
        </w:rPr>
        <w:t>r</w:t>
      </w:r>
      <w:r w:rsidRPr="00000B37">
        <w:rPr>
          <w:rFonts w:cs="Calibri"/>
          <w:spacing w:val="26"/>
          <w:sz w:val="20"/>
          <w:szCs w:val="20"/>
        </w:rPr>
        <w:t xml:space="preserve"> </w:t>
      </w:r>
      <w:r w:rsidRPr="00000B37">
        <w:rPr>
          <w:rFonts w:cs="Calibri"/>
          <w:sz w:val="20"/>
          <w:szCs w:val="20"/>
        </w:rPr>
        <w:t>o</w:t>
      </w:r>
      <w:r w:rsidRPr="00000B37">
        <w:rPr>
          <w:rFonts w:cs="Calibri"/>
          <w:spacing w:val="1"/>
          <w:sz w:val="20"/>
          <w:szCs w:val="20"/>
        </w:rPr>
        <w:t>n</w:t>
      </w:r>
      <w:r w:rsidRPr="00000B37">
        <w:rPr>
          <w:rFonts w:cs="Calibri"/>
          <w:spacing w:val="-1"/>
          <w:sz w:val="20"/>
          <w:szCs w:val="20"/>
        </w:rPr>
        <w:t>e</w:t>
      </w:r>
      <w:r w:rsidRPr="00000B37">
        <w:rPr>
          <w:rFonts w:cs="Calibri"/>
          <w:sz w:val="20"/>
          <w:szCs w:val="20"/>
        </w:rPr>
        <w:t>ri</w:t>
      </w:r>
      <w:r w:rsidRPr="00000B37">
        <w:rPr>
          <w:rFonts w:cs="Calibri"/>
          <w:spacing w:val="25"/>
          <w:sz w:val="20"/>
          <w:szCs w:val="20"/>
        </w:rPr>
        <w:t xml:space="preserve"> </w:t>
      </w:r>
      <w:r w:rsidRPr="00000B37">
        <w:rPr>
          <w:rFonts w:cs="Calibri"/>
          <w:spacing w:val="1"/>
          <w:sz w:val="20"/>
          <w:szCs w:val="20"/>
        </w:rPr>
        <w:t>d</w:t>
      </w:r>
      <w:r w:rsidRPr="00000B37">
        <w:rPr>
          <w:rFonts w:cs="Calibri"/>
          <w:spacing w:val="-1"/>
          <w:sz w:val="20"/>
          <w:szCs w:val="20"/>
        </w:rPr>
        <w:t>e</w:t>
      </w:r>
      <w:r w:rsidRPr="00000B37">
        <w:rPr>
          <w:rFonts w:cs="Calibri"/>
          <w:sz w:val="20"/>
          <w:szCs w:val="20"/>
        </w:rPr>
        <w:t>lla</w:t>
      </w:r>
      <w:r w:rsidRPr="00000B37">
        <w:rPr>
          <w:rFonts w:cs="Calibri"/>
          <w:spacing w:val="25"/>
          <w:sz w:val="20"/>
          <w:szCs w:val="20"/>
        </w:rPr>
        <w:t xml:space="preserve"> </w:t>
      </w:r>
      <w:r w:rsidRPr="00000B37">
        <w:rPr>
          <w:rFonts w:cs="Calibri"/>
          <w:spacing w:val="-1"/>
          <w:sz w:val="20"/>
          <w:szCs w:val="20"/>
        </w:rPr>
        <w:t>s</w:t>
      </w:r>
      <w:r w:rsidRPr="00000B37">
        <w:rPr>
          <w:rFonts w:cs="Calibri"/>
          <w:spacing w:val="10"/>
          <w:sz w:val="20"/>
          <w:szCs w:val="20"/>
        </w:rPr>
        <w:t>i</w:t>
      </w:r>
      <w:r w:rsidRPr="00000B37">
        <w:rPr>
          <w:rFonts w:cs="Calibri"/>
          <w:sz w:val="20"/>
          <w:szCs w:val="20"/>
        </w:rPr>
        <w:t>c</w:t>
      </w:r>
      <w:r w:rsidRPr="00000B37">
        <w:rPr>
          <w:rFonts w:cs="Calibri"/>
          <w:spacing w:val="1"/>
          <w:sz w:val="20"/>
          <w:szCs w:val="20"/>
        </w:rPr>
        <w:t>u</w:t>
      </w:r>
      <w:r w:rsidRPr="00000B37">
        <w:rPr>
          <w:rFonts w:cs="Calibri"/>
          <w:spacing w:val="2"/>
          <w:sz w:val="20"/>
          <w:szCs w:val="20"/>
        </w:rPr>
        <w:t>r</w:t>
      </w:r>
      <w:r w:rsidRPr="00000B37">
        <w:rPr>
          <w:rFonts w:cs="Calibri"/>
          <w:spacing w:val="-1"/>
          <w:sz w:val="20"/>
          <w:szCs w:val="20"/>
        </w:rPr>
        <w:t>e</w:t>
      </w:r>
      <w:r w:rsidRPr="00000B37">
        <w:rPr>
          <w:rFonts w:cs="Calibri"/>
          <w:sz w:val="20"/>
          <w:szCs w:val="20"/>
        </w:rPr>
        <w:t>z</w:t>
      </w:r>
      <w:r w:rsidRPr="00000B37">
        <w:rPr>
          <w:rFonts w:cs="Calibri"/>
          <w:spacing w:val="1"/>
          <w:sz w:val="20"/>
          <w:szCs w:val="20"/>
        </w:rPr>
        <w:t>z</w:t>
      </w:r>
      <w:r w:rsidRPr="00000B37">
        <w:rPr>
          <w:rFonts w:cs="Calibri"/>
          <w:sz w:val="20"/>
          <w:szCs w:val="20"/>
        </w:rPr>
        <w:t>a</w:t>
      </w:r>
      <w:r w:rsidRPr="00000B37">
        <w:rPr>
          <w:rFonts w:cs="Calibri"/>
          <w:spacing w:val="22"/>
          <w:sz w:val="20"/>
          <w:szCs w:val="20"/>
        </w:rPr>
        <w:t xml:space="preserve"> </w:t>
      </w:r>
      <w:r w:rsidRPr="00000B37">
        <w:rPr>
          <w:rFonts w:cs="Calibri"/>
          <w:spacing w:val="-1"/>
          <w:sz w:val="20"/>
          <w:szCs w:val="20"/>
        </w:rPr>
        <w:t>e</w:t>
      </w:r>
      <w:r w:rsidRPr="00000B37">
        <w:rPr>
          <w:rFonts w:cs="Calibri"/>
          <w:sz w:val="20"/>
          <w:szCs w:val="20"/>
        </w:rPr>
        <w:t>x</w:t>
      </w:r>
      <w:r w:rsidRPr="00000B37">
        <w:rPr>
          <w:rFonts w:cs="Calibri"/>
          <w:spacing w:val="27"/>
          <w:sz w:val="20"/>
          <w:szCs w:val="20"/>
        </w:rPr>
        <w:t xml:space="preserve"> </w:t>
      </w:r>
      <w:r w:rsidRPr="00000B37">
        <w:rPr>
          <w:rFonts w:cs="Calibri"/>
          <w:sz w:val="20"/>
          <w:szCs w:val="20"/>
        </w:rPr>
        <w:t>D.L</w:t>
      </w:r>
      <w:r w:rsidRPr="00000B37">
        <w:rPr>
          <w:rFonts w:cs="Calibri"/>
          <w:spacing w:val="2"/>
          <w:sz w:val="20"/>
          <w:szCs w:val="20"/>
        </w:rPr>
        <w:t>g</w:t>
      </w:r>
      <w:r w:rsidRPr="00000B37">
        <w:rPr>
          <w:rFonts w:cs="Calibri"/>
          <w:spacing w:val="-1"/>
          <w:sz w:val="20"/>
          <w:szCs w:val="20"/>
        </w:rPr>
        <w:t>s</w:t>
      </w:r>
      <w:r w:rsidRPr="00000B37">
        <w:rPr>
          <w:rFonts w:cs="Calibri"/>
          <w:sz w:val="20"/>
          <w:szCs w:val="20"/>
        </w:rPr>
        <w:t>.</w:t>
      </w:r>
      <w:r w:rsidRPr="00000B37">
        <w:rPr>
          <w:rFonts w:cs="Calibri"/>
          <w:position w:val="1"/>
          <w:sz w:val="20"/>
          <w:szCs w:val="20"/>
        </w:rPr>
        <w:t>81/</w:t>
      </w:r>
      <w:r w:rsidRPr="00000B37">
        <w:rPr>
          <w:rFonts w:cs="Calibri"/>
          <w:spacing w:val="-1"/>
          <w:position w:val="1"/>
          <w:sz w:val="20"/>
          <w:szCs w:val="20"/>
        </w:rPr>
        <w:t>0</w:t>
      </w:r>
      <w:r w:rsidRPr="00000B37">
        <w:rPr>
          <w:rFonts w:cs="Calibri"/>
          <w:position w:val="1"/>
          <w:sz w:val="20"/>
          <w:szCs w:val="20"/>
        </w:rPr>
        <w:t>8</w:t>
      </w:r>
      <w:r w:rsidRPr="00000B37">
        <w:rPr>
          <w:rFonts w:cs="Calibri"/>
          <w:spacing w:val="-5"/>
          <w:position w:val="1"/>
          <w:sz w:val="20"/>
          <w:szCs w:val="20"/>
        </w:rPr>
        <w:t xml:space="preserve"> </w:t>
      </w:r>
      <w:r w:rsidRPr="00000B37">
        <w:rPr>
          <w:rFonts w:cs="Calibri"/>
          <w:position w:val="1"/>
          <w:sz w:val="20"/>
          <w:szCs w:val="20"/>
        </w:rPr>
        <w:t>e</w:t>
      </w:r>
      <w:r w:rsidRPr="00000B37">
        <w:rPr>
          <w:rFonts w:cs="Calibri"/>
          <w:spacing w:val="1"/>
          <w:position w:val="1"/>
          <w:sz w:val="20"/>
          <w:szCs w:val="20"/>
        </w:rPr>
        <w:t xml:space="preserve"> </w:t>
      </w:r>
      <w:r w:rsidRPr="00000B37">
        <w:rPr>
          <w:rFonts w:cs="Calibri"/>
          <w:spacing w:val="-1"/>
          <w:position w:val="1"/>
          <w:sz w:val="20"/>
          <w:szCs w:val="20"/>
        </w:rPr>
        <w:t>s</w:t>
      </w:r>
      <w:r w:rsidRPr="00000B37">
        <w:rPr>
          <w:rFonts w:cs="Calibri"/>
          <w:spacing w:val="2"/>
          <w:position w:val="1"/>
          <w:sz w:val="20"/>
          <w:szCs w:val="20"/>
        </w:rPr>
        <w:t>.</w:t>
      </w:r>
      <w:r w:rsidRPr="00000B37">
        <w:rPr>
          <w:rFonts w:cs="Calibri"/>
          <w:spacing w:val="-1"/>
          <w:position w:val="1"/>
          <w:sz w:val="20"/>
          <w:szCs w:val="20"/>
        </w:rPr>
        <w:t>m</w:t>
      </w:r>
      <w:r w:rsidRPr="00000B37">
        <w:rPr>
          <w:rFonts w:cs="Calibri"/>
          <w:position w:val="1"/>
          <w:sz w:val="20"/>
          <w:szCs w:val="20"/>
        </w:rPr>
        <w:t xml:space="preserve">.i..  </w:t>
      </w:r>
      <w:r w:rsidRPr="00000B37">
        <w:rPr>
          <w:rFonts w:cs="Calibri"/>
          <w:b/>
          <w:bCs/>
          <w:spacing w:val="1"/>
          <w:sz w:val="20"/>
          <w:szCs w:val="20"/>
        </w:rPr>
        <w:t xml:space="preserve">  </w:t>
      </w:r>
    </w:p>
    <w:p w:rsidR="00243395" w:rsidRDefault="00243395" w:rsidP="00540EF4">
      <w:pPr>
        <w:widowControl w:val="0"/>
        <w:autoSpaceDE w:val="0"/>
        <w:autoSpaceDN w:val="0"/>
        <w:adjustRightInd w:val="0"/>
        <w:spacing w:after="0" w:line="240" w:lineRule="auto"/>
        <w:ind w:right="99"/>
        <w:jc w:val="both"/>
        <w:rPr>
          <w:rFonts w:cs="Calibri"/>
          <w:b/>
          <w:bCs/>
          <w:spacing w:val="1"/>
          <w:sz w:val="20"/>
          <w:szCs w:val="20"/>
        </w:rPr>
      </w:pPr>
    </w:p>
    <w:p w:rsidR="00243395" w:rsidRPr="00000B37" w:rsidRDefault="00243395" w:rsidP="00540EF4">
      <w:pPr>
        <w:widowControl w:val="0"/>
        <w:autoSpaceDE w:val="0"/>
        <w:autoSpaceDN w:val="0"/>
        <w:adjustRightInd w:val="0"/>
        <w:spacing w:after="0" w:line="240" w:lineRule="auto"/>
        <w:ind w:right="99"/>
        <w:jc w:val="both"/>
        <w:rPr>
          <w:rFonts w:cs="Calibri"/>
          <w:sz w:val="20"/>
          <w:szCs w:val="20"/>
        </w:rPr>
      </w:pPr>
      <w:r w:rsidRPr="00000B37">
        <w:rPr>
          <w:rFonts w:cs="Calibri"/>
          <w:b/>
          <w:bCs/>
          <w:spacing w:val="1"/>
          <w:sz w:val="20"/>
          <w:szCs w:val="20"/>
        </w:rPr>
        <w:t xml:space="preserve"> C</w:t>
      </w:r>
      <w:r w:rsidRPr="00000B37">
        <w:rPr>
          <w:rFonts w:cs="Calibri"/>
          <w:b/>
          <w:bCs/>
          <w:spacing w:val="-1"/>
          <w:sz w:val="20"/>
          <w:szCs w:val="20"/>
        </w:rPr>
        <w:t>odi</w:t>
      </w:r>
      <w:r w:rsidRPr="00000B37">
        <w:rPr>
          <w:rFonts w:cs="Calibri"/>
          <w:b/>
          <w:bCs/>
          <w:spacing w:val="1"/>
          <w:sz w:val="20"/>
          <w:szCs w:val="20"/>
        </w:rPr>
        <w:t>c</w:t>
      </w:r>
      <w:r w:rsidRPr="00000B37">
        <w:rPr>
          <w:rFonts w:cs="Calibri"/>
          <w:b/>
          <w:bCs/>
          <w:sz w:val="20"/>
          <w:szCs w:val="20"/>
        </w:rPr>
        <w:t>e</w:t>
      </w:r>
      <w:r w:rsidRPr="00000B37">
        <w:rPr>
          <w:rFonts w:cs="Calibri"/>
          <w:b/>
          <w:bCs/>
          <w:spacing w:val="-1"/>
          <w:sz w:val="20"/>
          <w:szCs w:val="20"/>
        </w:rPr>
        <w:t xml:space="preserve"> CUP</w:t>
      </w:r>
      <w:r w:rsidRPr="00000B37">
        <w:rPr>
          <w:rFonts w:cs="Calibri"/>
          <w:b/>
          <w:bCs/>
          <w:sz w:val="20"/>
          <w:szCs w:val="20"/>
        </w:rPr>
        <w:t xml:space="preserve">  _____________________________                </w:t>
      </w:r>
      <w:r w:rsidRPr="00000B37">
        <w:rPr>
          <w:rFonts w:cs="Calibri"/>
          <w:b/>
          <w:bCs/>
          <w:spacing w:val="1"/>
          <w:sz w:val="20"/>
          <w:szCs w:val="20"/>
        </w:rPr>
        <w:t xml:space="preserve"> C</w:t>
      </w:r>
      <w:r w:rsidRPr="00000B37">
        <w:rPr>
          <w:rFonts w:cs="Calibri"/>
          <w:b/>
          <w:bCs/>
          <w:spacing w:val="-1"/>
          <w:sz w:val="20"/>
          <w:szCs w:val="20"/>
        </w:rPr>
        <w:t>odi</w:t>
      </w:r>
      <w:r w:rsidRPr="00000B37">
        <w:rPr>
          <w:rFonts w:cs="Calibri"/>
          <w:b/>
          <w:bCs/>
          <w:spacing w:val="1"/>
          <w:sz w:val="20"/>
          <w:szCs w:val="20"/>
        </w:rPr>
        <w:t>c</w:t>
      </w:r>
      <w:r w:rsidRPr="00000B37">
        <w:rPr>
          <w:rFonts w:cs="Calibri"/>
          <w:b/>
          <w:bCs/>
          <w:sz w:val="20"/>
          <w:szCs w:val="20"/>
        </w:rPr>
        <w:t>e</w:t>
      </w:r>
      <w:r w:rsidRPr="00000B37">
        <w:rPr>
          <w:rFonts w:cs="Calibri"/>
          <w:b/>
          <w:bCs/>
          <w:spacing w:val="-1"/>
          <w:sz w:val="20"/>
          <w:szCs w:val="20"/>
        </w:rPr>
        <w:t xml:space="preserve"> C</w:t>
      </w:r>
      <w:r w:rsidRPr="00000B37">
        <w:rPr>
          <w:rFonts w:cs="Calibri"/>
          <w:b/>
          <w:bCs/>
          <w:spacing w:val="1"/>
          <w:sz w:val="20"/>
          <w:szCs w:val="20"/>
        </w:rPr>
        <w:t>I</w:t>
      </w:r>
      <w:r w:rsidRPr="00000B37">
        <w:rPr>
          <w:rFonts w:cs="Calibri"/>
          <w:b/>
          <w:bCs/>
          <w:sz w:val="20"/>
          <w:szCs w:val="20"/>
        </w:rPr>
        <w:t>G  ___________________________ _</w:t>
      </w:r>
    </w:p>
    <w:p w:rsidR="00243395" w:rsidRPr="00000B37" w:rsidRDefault="00243395" w:rsidP="00540EF4">
      <w:pPr>
        <w:widowControl w:val="0"/>
        <w:autoSpaceDE w:val="0"/>
        <w:autoSpaceDN w:val="0"/>
        <w:adjustRightInd w:val="0"/>
        <w:spacing w:before="8" w:after="0" w:line="170" w:lineRule="exact"/>
        <w:rPr>
          <w:rFonts w:cs="Calibri"/>
          <w:sz w:val="20"/>
          <w:szCs w:val="20"/>
        </w:rPr>
      </w:pPr>
    </w:p>
    <w:p w:rsidR="00243395" w:rsidRDefault="00243395" w:rsidP="00540EF4">
      <w:pPr>
        <w:widowControl w:val="0"/>
        <w:autoSpaceDE w:val="0"/>
        <w:autoSpaceDN w:val="0"/>
        <w:adjustRightInd w:val="0"/>
        <w:spacing w:before="5" w:after="0" w:line="240" w:lineRule="exact"/>
        <w:rPr>
          <w:rFonts w:cs="Calibri"/>
          <w:sz w:val="24"/>
          <w:szCs w:val="24"/>
        </w:rPr>
      </w:pPr>
    </w:p>
    <w:p w:rsidR="00243395" w:rsidRDefault="00243395" w:rsidP="00540EF4">
      <w:pPr>
        <w:widowControl w:val="0"/>
        <w:autoSpaceDE w:val="0"/>
        <w:autoSpaceDN w:val="0"/>
        <w:adjustRightInd w:val="0"/>
        <w:spacing w:after="0" w:line="200" w:lineRule="exact"/>
        <w:rPr>
          <w:rFonts w:cs="Calibri"/>
          <w:sz w:val="20"/>
          <w:szCs w:val="20"/>
        </w:rPr>
      </w:pPr>
      <w:r>
        <w:rPr>
          <w:rFonts w:cs="Calibri"/>
          <w:b/>
          <w:bCs/>
          <w:spacing w:val="1"/>
        </w:rPr>
        <w:t xml:space="preserve">  </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40" w:lineRule="auto"/>
        <w:ind w:left="4296" w:right="4298"/>
        <w:jc w:val="center"/>
        <w:rPr>
          <w:rFonts w:cs="Calibri"/>
        </w:rPr>
      </w:pPr>
      <w:r>
        <w:rPr>
          <w:rFonts w:cs="Calibri"/>
          <w:b/>
          <w:bCs/>
        </w:rPr>
        <w:t>AV</w:t>
      </w:r>
      <w:r>
        <w:rPr>
          <w:rFonts w:cs="Calibri"/>
          <w:b/>
          <w:bCs/>
          <w:spacing w:val="-1"/>
        </w:rPr>
        <w:t>V</w:t>
      </w:r>
      <w:r>
        <w:rPr>
          <w:rFonts w:cs="Calibri"/>
          <w:b/>
          <w:bCs/>
        </w:rPr>
        <w:t>ER</w:t>
      </w:r>
      <w:r>
        <w:rPr>
          <w:rFonts w:cs="Calibri"/>
          <w:b/>
          <w:bCs/>
          <w:spacing w:val="-1"/>
        </w:rPr>
        <w:t>T</w:t>
      </w:r>
      <w:r>
        <w:rPr>
          <w:rFonts w:cs="Calibri"/>
          <w:b/>
          <w:bCs/>
        </w:rPr>
        <w:t>E</w:t>
      </w:r>
      <w:r>
        <w:rPr>
          <w:rFonts w:cs="Calibri"/>
          <w:b/>
          <w:bCs/>
          <w:spacing w:val="1"/>
        </w:rPr>
        <w:t>N</w:t>
      </w:r>
      <w:r>
        <w:rPr>
          <w:rFonts w:cs="Calibri"/>
          <w:b/>
          <w:bCs/>
          <w:spacing w:val="-2"/>
        </w:rPr>
        <w:t>Z</w:t>
      </w:r>
      <w:r>
        <w:rPr>
          <w:rFonts w:cs="Calibri"/>
          <w:b/>
          <w:bCs/>
        </w:rPr>
        <w:t>E</w:t>
      </w:r>
    </w:p>
    <w:p w:rsidR="00243395" w:rsidRDefault="00243395">
      <w:pPr>
        <w:widowControl w:val="0"/>
        <w:autoSpaceDE w:val="0"/>
        <w:autoSpaceDN w:val="0"/>
        <w:adjustRightInd w:val="0"/>
        <w:spacing w:before="17" w:after="0" w:line="200" w:lineRule="exact"/>
        <w:rPr>
          <w:rFonts w:cs="Calibri"/>
          <w:sz w:val="20"/>
          <w:szCs w:val="20"/>
        </w:rPr>
      </w:pPr>
    </w:p>
    <w:p w:rsidR="00243395" w:rsidRDefault="00243395">
      <w:pPr>
        <w:widowControl w:val="0"/>
        <w:autoSpaceDE w:val="0"/>
        <w:autoSpaceDN w:val="0"/>
        <w:adjustRightInd w:val="0"/>
        <w:spacing w:after="0" w:line="287" w:lineRule="auto"/>
        <w:ind w:left="113" w:right="72"/>
        <w:jc w:val="both"/>
        <w:rPr>
          <w:rFonts w:cs="Calibri"/>
        </w:rPr>
      </w:pPr>
      <w:r>
        <w:rPr>
          <w:rFonts w:cs="Calibri"/>
          <w:spacing w:val="1"/>
        </w:rPr>
        <w:t>1</w:t>
      </w:r>
      <w:r>
        <w:rPr>
          <w:rFonts w:cs="Calibri"/>
        </w:rPr>
        <w:t>)</w:t>
      </w:r>
      <w:r>
        <w:rPr>
          <w:rFonts w:cs="Calibri"/>
          <w:spacing w:val="2"/>
        </w:rPr>
        <w:t xml:space="preserve"> </w:t>
      </w:r>
      <w:r>
        <w:rPr>
          <w:rFonts w:cs="Calibri"/>
        </w:rPr>
        <w:t>Il</w:t>
      </w:r>
      <w:r>
        <w:rPr>
          <w:rFonts w:cs="Calibri"/>
          <w:spacing w:val="1"/>
        </w:rPr>
        <w:t xml:space="preserve"> </w:t>
      </w:r>
      <w:r>
        <w:rPr>
          <w:rFonts w:cs="Calibri"/>
          <w:spacing w:val="-1"/>
        </w:rPr>
        <w:t>p</w:t>
      </w:r>
      <w:r>
        <w:rPr>
          <w:rFonts w:cs="Calibri"/>
        </w:rPr>
        <w:t>r</w:t>
      </w:r>
      <w:r>
        <w:rPr>
          <w:rFonts w:cs="Calibri"/>
          <w:spacing w:val="1"/>
        </w:rPr>
        <w:t>e</w:t>
      </w:r>
      <w:r>
        <w:rPr>
          <w:rFonts w:cs="Calibri"/>
          <w:spacing w:val="-2"/>
        </w:rPr>
        <w:t>s</w:t>
      </w:r>
      <w:r>
        <w:rPr>
          <w:rFonts w:cs="Calibri"/>
        </w:rPr>
        <w:t xml:space="preserve">ente </w:t>
      </w:r>
      <w:r>
        <w:rPr>
          <w:rFonts w:cs="Calibri"/>
          <w:spacing w:val="-1"/>
        </w:rPr>
        <w:t>m</w:t>
      </w:r>
      <w:r>
        <w:rPr>
          <w:rFonts w:cs="Calibri"/>
          <w:spacing w:val="1"/>
        </w:rPr>
        <w:t>o</w:t>
      </w:r>
      <w:r>
        <w:rPr>
          <w:rFonts w:cs="Calibri"/>
          <w:spacing w:val="-1"/>
        </w:rPr>
        <w:t>d</w:t>
      </w:r>
      <w:r>
        <w:rPr>
          <w:rFonts w:cs="Calibri"/>
        </w:rPr>
        <w:t>el</w:t>
      </w:r>
      <w:r>
        <w:rPr>
          <w:rFonts w:cs="Calibri"/>
          <w:spacing w:val="-2"/>
        </w:rPr>
        <w:t>l</w:t>
      </w:r>
      <w:r>
        <w:rPr>
          <w:rFonts w:cs="Calibri"/>
        </w:rPr>
        <w:t>o</w:t>
      </w:r>
      <w:r>
        <w:rPr>
          <w:rFonts w:cs="Calibri"/>
          <w:spacing w:val="3"/>
        </w:rPr>
        <w:t xml:space="preserve"> </w:t>
      </w:r>
      <w:r>
        <w:rPr>
          <w:rFonts w:cs="Calibri"/>
        </w:rPr>
        <w:t>è s</w:t>
      </w:r>
      <w:r>
        <w:rPr>
          <w:rFonts w:cs="Calibri"/>
          <w:spacing w:val="-2"/>
        </w:rPr>
        <w:t>t</w:t>
      </w:r>
      <w:r>
        <w:rPr>
          <w:rFonts w:cs="Calibri"/>
        </w:rPr>
        <w:t>ato</w:t>
      </w:r>
      <w:r>
        <w:rPr>
          <w:rFonts w:cs="Calibri"/>
          <w:spacing w:val="3"/>
        </w:rPr>
        <w:t xml:space="preserve"> </w:t>
      </w:r>
      <w:r>
        <w:rPr>
          <w:rFonts w:cs="Calibri"/>
          <w:spacing w:val="-1"/>
        </w:rPr>
        <w:t>p</w:t>
      </w:r>
      <w:r>
        <w:rPr>
          <w:rFonts w:cs="Calibri"/>
        </w:rPr>
        <w:t>red</w:t>
      </w:r>
      <w:r>
        <w:rPr>
          <w:rFonts w:cs="Calibri"/>
          <w:spacing w:val="-1"/>
        </w:rPr>
        <w:t>i</w:t>
      </w:r>
      <w:r>
        <w:rPr>
          <w:rFonts w:cs="Calibri"/>
        </w:rPr>
        <w:t>s</w:t>
      </w:r>
      <w:r>
        <w:rPr>
          <w:rFonts w:cs="Calibri"/>
          <w:spacing w:val="-3"/>
        </w:rPr>
        <w:t>p</w:t>
      </w:r>
      <w:r>
        <w:rPr>
          <w:rFonts w:cs="Calibri"/>
          <w:spacing w:val="1"/>
        </w:rPr>
        <w:t>o</w:t>
      </w:r>
      <w:r>
        <w:rPr>
          <w:rFonts w:cs="Calibri"/>
        </w:rPr>
        <w:t>s</w:t>
      </w:r>
      <w:r>
        <w:rPr>
          <w:rFonts w:cs="Calibri"/>
          <w:spacing w:val="-2"/>
        </w:rPr>
        <w:t>t</w:t>
      </w:r>
      <w:r>
        <w:rPr>
          <w:rFonts w:cs="Calibri"/>
        </w:rPr>
        <w:t>o</w:t>
      </w:r>
      <w:r>
        <w:rPr>
          <w:rFonts w:cs="Calibri"/>
          <w:spacing w:val="3"/>
        </w:rPr>
        <w:t xml:space="preserve"> </w:t>
      </w:r>
      <w:r>
        <w:rPr>
          <w:rFonts w:cs="Calibri"/>
          <w:spacing w:val="-1"/>
        </w:rPr>
        <w:t>p</w:t>
      </w:r>
      <w:r>
        <w:rPr>
          <w:rFonts w:cs="Calibri"/>
        </w:rPr>
        <w:t>er a</w:t>
      </w:r>
      <w:r>
        <w:rPr>
          <w:rFonts w:cs="Calibri"/>
          <w:spacing w:val="-1"/>
        </w:rPr>
        <w:t>g</w:t>
      </w:r>
      <w:r>
        <w:rPr>
          <w:rFonts w:cs="Calibri"/>
          <w:spacing w:val="-2"/>
        </w:rPr>
        <w:t>e</w:t>
      </w:r>
      <w:r>
        <w:rPr>
          <w:rFonts w:cs="Calibri"/>
          <w:spacing w:val="1"/>
        </w:rPr>
        <w:t>vo</w:t>
      </w:r>
      <w:r>
        <w:rPr>
          <w:rFonts w:cs="Calibri"/>
          <w:spacing w:val="-3"/>
        </w:rPr>
        <w:t>l</w:t>
      </w:r>
      <w:r>
        <w:rPr>
          <w:rFonts w:cs="Calibri"/>
        </w:rPr>
        <w:t>are</w:t>
      </w:r>
      <w:r>
        <w:rPr>
          <w:rFonts w:cs="Calibri"/>
          <w:spacing w:val="2"/>
        </w:rPr>
        <w:t xml:space="preserve"> </w:t>
      </w:r>
      <w:r>
        <w:rPr>
          <w:rFonts w:cs="Calibri"/>
        </w:rPr>
        <w:t>i</w:t>
      </w:r>
      <w:r>
        <w:rPr>
          <w:rFonts w:cs="Calibri"/>
          <w:spacing w:val="1"/>
        </w:rPr>
        <w:t xml:space="preserve"> </w:t>
      </w:r>
      <w:r>
        <w:rPr>
          <w:rFonts w:cs="Calibri"/>
          <w:spacing w:val="-2"/>
        </w:rPr>
        <w:t>s</w:t>
      </w:r>
      <w:r>
        <w:rPr>
          <w:rFonts w:cs="Calibri"/>
          <w:spacing w:val="1"/>
        </w:rPr>
        <w:t>o</w:t>
      </w:r>
      <w:r>
        <w:rPr>
          <w:rFonts w:cs="Calibri"/>
          <w:spacing w:val="-1"/>
        </w:rPr>
        <w:t>gg</w:t>
      </w:r>
      <w:r>
        <w:rPr>
          <w:rFonts w:cs="Calibri"/>
        </w:rPr>
        <w:t>e</w:t>
      </w:r>
      <w:r>
        <w:rPr>
          <w:rFonts w:cs="Calibri"/>
          <w:spacing w:val="1"/>
        </w:rPr>
        <w:t>t</w:t>
      </w:r>
      <w:r>
        <w:rPr>
          <w:rFonts w:cs="Calibri"/>
        </w:rPr>
        <w:t>ti</w:t>
      </w:r>
      <w:r>
        <w:rPr>
          <w:rFonts w:cs="Calibri"/>
          <w:spacing w:val="2"/>
        </w:rPr>
        <w:t xml:space="preserve"> </w:t>
      </w:r>
      <w:r>
        <w:rPr>
          <w:rFonts w:cs="Calibri"/>
          <w:spacing w:val="-1"/>
        </w:rPr>
        <w:t>p</w:t>
      </w:r>
      <w:r>
        <w:rPr>
          <w:rFonts w:cs="Calibri"/>
          <w:spacing w:val="-3"/>
        </w:rPr>
        <w:t>r</w:t>
      </w:r>
      <w:r>
        <w:rPr>
          <w:rFonts w:cs="Calibri"/>
          <w:spacing w:val="1"/>
        </w:rPr>
        <w:t>o</w:t>
      </w:r>
      <w:r>
        <w:rPr>
          <w:rFonts w:cs="Calibri"/>
          <w:spacing w:val="-1"/>
        </w:rPr>
        <w:t>g</w:t>
      </w:r>
      <w:r>
        <w:rPr>
          <w:rFonts w:cs="Calibri"/>
          <w:spacing w:val="-2"/>
        </w:rPr>
        <w:t>e</w:t>
      </w:r>
      <w:r>
        <w:rPr>
          <w:rFonts w:cs="Calibri"/>
        </w:rPr>
        <w:t>t</w:t>
      </w:r>
      <w:r>
        <w:rPr>
          <w:rFonts w:cs="Calibri"/>
          <w:spacing w:val="1"/>
        </w:rPr>
        <w:t>t</w:t>
      </w:r>
      <w:r>
        <w:rPr>
          <w:rFonts w:cs="Calibri"/>
        </w:rPr>
        <w:t>isti</w:t>
      </w:r>
      <w:r>
        <w:rPr>
          <w:rFonts w:cs="Calibri"/>
          <w:spacing w:val="5"/>
        </w:rPr>
        <w:t xml:space="preserve"> </w:t>
      </w:r>
      <w:r>
        <w:rPr>
          <w:rFonts w:cs="Calibri"/>
        </w:rPr>
        <w:t>sia</w:t>
      </w:r>
      <w:r>
        <w:rPr>
          <w:rFonts w:cs="Calibri"/>
          <w:spacing w:val="1"/>
        </w:rPr>
        <w:t xml:space="preserve"> </w:t>
      </w:r>
      <w:r>
        <w:rPr>
          <w:rFonts w:cs="Calibri"/>
        </w:rPr>
        <w:t>i</w:t>
      </w:r>
      <w:r>
        <w:rPr>
          <w:rFonts w:cs="Calibri"/>
          <w:spacing w:val="-1"/>
        </w:rPr>
        <w:t>n</w:t>
      </w:r>
      <w:r>
        <w:rPr>
          <w:rFonts w:cs="Calibri"/>
        </w:rPr>
        <w:t>t</w:t>
      </w:r>
      <w:r>
        <w:rPr>
          <w:rFonts w:cs="Calibri"/>
          <w:spacing w:val="1"/>
        </w:rPr>
        <w:t>e</w:t>
      </w:r>
      <w:r>
        <w:rPr>
          <w:rFonts w:cs="Calibri"/>
        </w:rPr>
        <w:t>r</w:t>
      </w:r>
      <w:r>
        <w:rPr>
          <w:rFonts w:cs="Calibri"/>
          <w:spacing w:val="-1"/>
        </w:rPr>
        <w:t>n</w:t>
      </w:r>
      <w:r>
        <w:rPr>
          <w:rFonts w:cs="Calibri"/>
        </w:rPr>
        <w:t>i</w:t>
      </w:r>
      <w:r>
        <w:rPr>
          <w:rFonts w:cs="Calibri"/>
          <w:spacing w:val="1"/>
        </w:rPr>
        <w:t xml:space="preserve"> </w:t>
      </w:r>
      <w:r>
        <w:rPr>
          <w:rFonts w:cs="Calibri"/>
        </w:rPr>
        <w:t>al</w:t>
      </w:r>
      <w:r>
        <w:rPr>
          <w:rFonts w:cs="Calibri"/>
          <w:spacing w:val="-1"/>
        </w:rPr>
        <w:t>l</w:t>
      </w:r>
      <w:r>
        <w:rPr>
          <w:rFonts w:cs="Calibri"/>
        </w:rPr>
        <w:t>a</w:t>
      </w:r>
      <w:r>
        <w:rPr>
          <w:rFonts w:cs="Calibri"/>
          <w:spacing w:val="1"/>
        </w:rPr>
        <w:t xml:space="preserve"> </w:t>
      </w:r>
      <w:r>
        <w:rPr>
          <w:rFonts w:cs="Calibri"/>
        </w:rPr>
        <w:t>s</w:t>
      </w:r>
      <w:r>
        <w:rPr>
          <w:rFonts w:cs="Calibri"/>
          <w:spacing w:val="-2"/>
        </w:rPr>
        <w:t>t</w:t>
      </w:r>
      <w:r>
        <w:rPr>
          <w:rFonts w:cs="Calibri"/>
        </w:rPr>
        <w:t>r</w:t>
      </w:r>
      <w:r>
        <w:rPr>
          <w:rFonts w:cs="Calibri"/>
          <w:spacing w:val="-1"/>
        </w:rPr>
        <w:t>u</w:t>
      </w:r>
      <w:r>
        <w:rPr>
          <w:rFonts w:cs="Calibri"/>
        </w:rPr>
        <w:t>t</w:t>
      </w:r>
      <w:r>
        <w:rPr>
          <w:rFonts w:cs="Calibri"/>
          <w:spacing w:val="1"/>
        </w:rPr>
        <w:t>t</w:t>
      </w:r>
      <w:r>
        <w:rPr>
          <w:rFonts w:cs="Calibri"/>
          <w:spacing w:val="-1"/>
        </w:rPr>
        <w:t>u</w:t>
      </w:r>
      <w:r>
        <w:rPr>
          <w:rFonts w:cs="Calibri"/>
        </w:rPr>
        <w:t>ra</w:t>
      </w:r>
      <w:r>
        <w:rPr>
          <w:rFonts w:cs="Calibri"/>
          <w:spacing w:val="1"/>
        </w:rPr>
        <w:t xml:space="preserve"> </w:t>
      </w:r>
      <w:r>
        <w:rPr>
          <w:rFonts w:cs="Calibri"/>
          <w:spacing w:val="-1"/>
        </w:rPr>
        <w:t>d</w:t>
      </w:r>
      <w:r>
        <w:rPr>
          <w:rFonts w:cs="Calibri"/>
          <w:spacing w:val="-2"/>
        </w:rPr>
        <w:t>e</w:t>
      </w:r>
      <w:r>
        <w:rPr>
          <w:rFonts w:cs="Calibri"/>
        </w:rPr>
        <w:t>l c</w:t>
      </w:r>
      <w:r>
        <w:rPr>
          <w:rFonts w:cs="Calibri"/>
          <w:spacing w:val="1"/>
        </w:rPr>
        <w:t>o</w:t>
      </w:r>
      <w:r>
        <w:rPr>
          <w:rFonts w:cs="Calibri"/>
          <w:spacing w:val="-1"/>
        </w:rPr>
        <w:t>n</w:t>
      </w:r>
      <w:r>
        <w:rPr>
          <w:rFonts w:cs="Calibri"/>
          <w:spacing w:val="-2"/>
        </w:rPr>
        <w:t>c</w:t>
      </w:r>
      <w:r>
        <w:rPr>
          <w:rFonts w:cs="Calibri"/>
          <w:spacing w:val="1"/>
        </w:rPr>
        <w:t>o</w:t>
      </w:r>
      <w:r>
        <w:rPr>
          <w:rFonts w:cs="Calibri"/>
        </w:rPr>
        <w:t>rre</w:t>
      </w:r>
      <w:r>
        <w:rPr>
          <w:rFonts w:cs="Calibri"/>
          <w:spacing w:val="-1"/>
        </w:rPr>
        <w:t>n</w:t>
      </w:r>
      <w:r>
        <w:rPr>
          <w:rFonts w:cs="Calibri"/>
          <w:spacing w:val="-2"/>
        </w:rPr>
        <w:t>t</w:t>
      </w:r>
      <w:r>
        <w:rPr>
          <w:rFonts w:cs="Calibri"/>
        </w:rPr>
        <w:t>e</w:t>
      </w:r>
      <w:r>
        <w:rPr>
          <w:rFonts w:cs="Calibri"/>
          <w:spacing w:val="16"/>
        </w:rPr>
        <w:t xml:space="preserve"> </w:t>
      </w:r>
      <w:r>
        <w:rPr>
          <w:rFonts w:cs="Calibri"/>
        </w:rPr>
        <w:t>che</w:t>
      </w:r>
      <w:r>
        <w:rPr>
          <w:rFonts w:cs="Calibri"/>
          <w:spacing w:val="15"/>
        </w:rPr>
        <w:t xml:space="preserve"> </w:t>
      </w:r>
      <w:r>
        <w:rPr>
          <w:rFonts w:cs="Calibri"/>
        </w:rPr>
        <w:t>i</w:t>
      </w:r>
      <w:r>
        <w:rPr>
          <w:rFonts w:cs="Calibri"/>
          <w:spacing w:val="-1"/>
        </w:rPr>
        <w:t>nd</w:t>
      </w:r>
      <w:r>
        <w:rPr>
          <w:rFonts w:cs="Calibri"/>
        </w:rPr>
        <w:t>icati</w:t>
      </w:r>
      <w:r>
        <w:rPr>
          <w:rFonts w:cs="Calibri"/>
          <w:spacing w:val="12"/>
        </w:rPr>
        <w:t xml:space="preserve"> </w:t>
      </w:r>
      <w:r>
        <w:rPr>
          <w:rFonts w:cs="Calibri"/>
        </w:rPr>
        <w:t>o</w:t>
      </w:r>
      <w:r>
        <w:rPr>
          <w:rFonts w:cs="Calibri"/>
          <w:spacing w:val="14"/>
        </w:rPr>
        <w:t xml:space="preserve"> </w:t>
      </w:r>
      <w:r>
        <w:rPr>
          <w:rFonts w:cs="Calibri"/>
        </w:rPr>
        <w:t>ass</w:t>
      </w:r>
      <w:r>
        <w:rPr>
          <w:rFonts w:cs="Calibri"/>
          <w:spacing w:val="1"/>
        </w:rPr>
        <w:t>o</w:t>
      </w:r>
      <w:r>
        <w:rPr>
          <w:rFonts w:cs="Calibri"/>
        </w:rPr>
        <w:t>ci</w:t>
      </w:r>
      <w:r>
        <w:rPr>
          <w:rFonts w:cs="Calibri"/>
          <w:spacing w:val="-3"/>
        </w:rPr>
        <w:t>a</w:t>
      </w:r>
      <w:r>
        <w:rPr>
          <w:rFonts w:cs="Calibri"/>
        </w:rPr>
        <w:t>ti</w:t>
      </w:r>
      <w:r>
        <w:rPr>
          <w:rFonts w:cs="Calibri"/>
          <w:spacing w:val="15"/>
        </w:rPr>
        <w:t xml:space="preserve"> </w:t>
      </w:r>
      <w:r>
        <w:rPr>
          <w:rFonts w:cs="Calibri"/>
          <w:spacing w:val="-1"/>
        </w:rPr>
        <w:t>n</w:t>
      </w:r>
      <w:r>
        <w:rPr>
          <w:rFonts w:cs="Calibri"/>
        </w:rPr>
        <w:t>ella</w:t>
      </w:r>
      <w:r>
        <w:rPr>
          <w:rFonts w:cs="Calibri"/>
          <w:spacing w:val="15"/>
        </w:rPr>
        <w:t xml:space="preserve"> </w:t>
      </w:r>
      <w:r>
        <w:rPr>
          <w:rFonts w:cs="Calibri"/>
          <w:spacing w:val="-1"/>
        </w:rPr>
        <w:t>p</w:t>
      </w:r>
      <w:r>
        <w:rPr>
          <w:rFonts w:cs="Calibri"/>
        </w:rPr>
        <w:t>red</w:t>
      </w:r>
      <w:r>
        <w:rPr>
          <w:rFonts w:cs="Calibri"/>
          <w:spacing w:val="-1"/>
        </w:rPr>
        <w:t>i</w:t>
      </w:r>
      <w:r>
        <w:rPr>
          <w:rFonts w:cs="Calibri"/>
        </w:rPr>
        <w:t>s</w:t>
      </w:r>
      <w:r>
        <w:rPr>
          <w:rFonts w:cs="Calibri"/>
          <w:spacing w:val="-3"/>
        </w:rPr>
        <w:t>p</w:t>
      </w:r>
      <w:r>
        <w:rPr>
          <w:rFonts w:cs="Calibri"/>
          <w:spacing w:val="1"/>
        </w:rPr>
        <w:t>o</w:t>
      </w:r>
      <w:r>
        <w:rPr>
          <w:rFonts w:cs="Calibri"/>
        </w:rPr>
        <w:t>si</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15"/>
        </w:rPr>
        <w:t xml:space="preserve"> </w:t>
      </w:r>
      <w:r>
        <w:rPr>
          <w:rFonts w:cs="Calibri"/>
          <w:spacing w:val="-1"/>
        </w:rPr>
        <w:t>d</w:t>
      </w:r>
      <w:r>
        <w:rPr>
          <w:rFonts w:cs="Calibri"/>
        </w:rPr>
        <w:t>ella</w:t>
      </w:r>
      <w:r>
        <w:rPr>
          <w:rFonts w:cs="Calibri"/>
          <w:spacing w:val="15"/>
        </w:rPr>
        <w:t xml:space="preserve"> </w:t>
      </w:r>
      <w:r>
        <w:rPr>
          <w:rFonts w:cs="Calibri"/>
          <w:spacing w:val="-3"/>
        </w:rPr>
        <w:t>d</w:t>
      </w:r>
      <w:r>
        <w:rPr>
          <w:rFonts w:cs="Calibri"/>
          <w:spacing w:val="1"/>
        </w:rPr>
        <w:t>o</w:t>
      </w:r>
      <w:r>
        <w:rPr>
          <w:rFonts w:cs="Calibri"/>
        </w:rPr>
        <w:t>c</w:t>
      </w:r>
      <w:r>
        <w:rPr>
          <w:rFonts w:cs="Calibri"/>
          <w:spacing w:val="-3"/>
        </w:rPr>
        <w:t>u</w:t>
      </w:r>
      <w:r>
        <w:rPr>
          <w:rFonts w:cs="Calibri"/>
          <w:spacing w:val="1"/>
        </w:rPr>
        <w:t>m</w:t>
      </w:r>
      <w:r>
        <w:rPr>
          <w:rFonts w:cs="Calibri"/>
        </w:rPr>
        <w:t>enta</w:t>
      </w:r>
      <w:r>
        <w:rPr>
          <w:rFonts w:cs="Calibri"/>
          <w:spacing w:val="-1"/>
        </w:rPr>
        <w:t>z</w:t>
      </w:r>
      <w:r>
        <w:rPr>
          <w:rFonts w:cs="Calibri"/>
          <w:spacing w:val="-3"/>
        </w:rPr>
        <w:t>i</w:t>
      </w:r>
      <w:r>
        <w:rPr>
          <w:rFonts w:cs="Calibri"/>
          <w:spacing w:val="1"/>
        </w:rPr>
        <w:t>o</w:t>
      </w:r>
      <w:r>
        <w:rPr>
          <w:rFonts w:cs="Calibri"/>
          <w:spacing w:val="-1"/>
        </w:rPr>
        <w:t>n</w:t>
      </w:r>
      <w:r>
        <w:rPr>
          <w:rFonts w:cs="Calibri"/>
        </w:rPr>
        <w:t>e</w:t>
      </w:r>
      <w:r>
        <w:rPr>
          <w:rFonts w:cs="Calibri"/>
          <w:spacing w:val="17"/>
        </w:rPr>
        <w:t xml:space="preserve"> </w:t>
      </w:r>
      <w:r>
        <w:rPr>
          <w:rFonts w:cs="Calibri"/>
          <w:b/>
          <w:bCs/>
          <w:spacing w:val="-1"/>
        </w:rPr>
        <w:t>d</w:t>
      </w:r>
      <w:r>
        <w:rPr>
          <w:rFonts w:cs="Calibri"/>
          <w:b/>
          <w:bCs/>
        </w:rPr>
        <w:t>a</w:t>
      </w:r>
      <w:r>
        <w:rPr>
          <w:rFonts w:cs="Calibri"/>
          <w:b/>
          <w:bCs/>
          <w:spacing w:val="14"/>
        </w:rPr>
        <w:t xml:space="preserve"> </w:t>
      </w:r>
      <w:r>
        <w:rPr>
          <w:rFonts w:cs="Calibri"/>
          <w:b/>
          <w:bCs/>
          <w:spacing w:val="-1"/>
        </w:rPr>
        <w:t>a</w:t>
      </w:r>
      <w:r>
        <w:rPr>
          <w:rFonts w:cs="Calibri"/>
          <w:b/>
          <w:bCs/>
          <w:spacing w:val="1"/>
        </w:rPr>
        <w:t>ll</w:t>
      </w:r>
      <w:r>
        <w:rPr>
          <w:rFonts w:cs="Calibri"/>
          <w:b/>
          <w:bCs/>
          <w:spacing w:val="-1"/>
        </w:rPr>
        <w:t>e</w:t>
      </w:r>
      <w:r>
        <w:rPr>
          <w:rFonts w:cs="Calibri"/>
          <w:b/>
          <w:bCs/>
          <w:spacing w:val="1"/>
        </w:rPr>
        <w:t>g</w:t>
      </w:r>
      <w:r>
        <w:rPr>
          <w:rFonts w:cs="Calibri"/>
          <w:b/>
          <w:bCs/>
          <w:spacing w:val="-1"/>
        </w:rPr>
        <w:t>a</w:t>
      </w:r>
      <w:r>
        <w:rPr>
          <w:rFonts w:cs="Calibri"/>
          <w:b/>
          <w:bCs/>
          <w:spacing w:val="1"/>
        </w:rPr>
        <w:t>r</w:t>
      </w:r>
      <w:r>
        <w:rPr>
          <w:rFonts w:cs="Calibri"/>
          <w:b/>
          <w:bCs/>
        </w:rPr>
        <w:t>e</w:t>
      </w:r>
      <w:r>
        <w:rPr>
          <w:rFonts w:cs="Calibri"/>
          <w:b/>
          <w:bCs/>
          <w:spacing w:val="14"/>
        </w:rPr>
        <w:t xml:space="preserve"> </w:t>
      </w:r>
      <w:r>
        <w:rPr>
          <w:rFonts w:cs="Calibri"/>
          <w:b/>
          <w:bCs/>
          <w:spacing w:val="-1"/>
        </w:rPr>
        <w:t>al</w:t>
      </w:r>
      <w:r>
        <w:rPr>
          <w:rFonts w:cs="Calibri"/>
          <w:b/>
          <w:bCs/>
          <w:spacing w:val="1"/>
        </w:rPr>
        <w:t>l</w:t>
      </w:r>
      <w:r>
        <w:rPr>
          <w:rFonts w:cs="Calibri"/>
          <w:b/>
          <w:bCs/>
        </w:rPr>
        <w:t>a</w:t>
      </w:r>
      <w:r>
        <w:rPr>
          <w:rFonts w:cs="Calibri"/>
          <w:b/>
          <w:bCs/>
          <w:spacing w:val="14"/>
        </w:rPr>
        <w:t xml:space="preserve"> </w:t>
      </w:r>
      <w:r>
        <w:rPr>
          <w:rFonts w:cs="Calibri"/>
          <w:b/>
          <w:bCs/>
          <w:spacing w:val="-1"/>
        </w:rPr>
        <w:t>do</w:t>
      </w:r>
      <w:r>
        <w:rPr>
          <w:rFonts w:cs="Calibri"/>
          <w:b/>
          <w:bCs/>
        </w:rPr>
        <w:t>ma</w:t>
      </w:r>
      <w:r>
        <w:rPr>
          <w:rFonts w:cs="Calibri"/>
          <w:b/>
          <w:bCs/>
          <w:spacing w:val="-1"/>
        </w:rPr>
        <w:t>nd</w:t>
      </w:r>
      <w:r>
        <w:rPr>
          <w:rFonts w:cs="Calibri"/>
          <w:b/>
          <w:bCs/>
        </w:rPr>
        <w:t xml:space="preserve">a </w:t>
      </w:r>
      <w:r>
        <w:rPr>
          <w:rFonts w:cs="Calibri"/>
          <w:b/>
          <w:bCs/>
          <w:spacing w:val="-1"/>
        </w:rPr>
        <w:t>d</w:t>
      </w:r>
      <w:r>
        <w:rPr>
          <w:rFonts w:cs="Calibri"/>
          <w:b/>
          <w:bCs/>
        </w:rPr>
        <w:t>i</w:t>
      </w:r>
      <w:r>
        <w:rPr>
          <w:rFonts w:cs="Calibri"/>
          <w:b/>
          <w:bCs/>
          <w:spacing w:val="1"/>
        </w:rPr>
        <w:t xml:space="preserve"> </w:t>
      </w:r>
      <w:r>
        <w:rPr>
          <w:rFonts w:cs="Calibri"/>
          <w:b/>
          <w:bCs/>
        </w:rPr>
        <w:t>p</w:t>
      </w:r>
      <w:r>
        <w:rPr>
          <w:rFonts w:cs="Calibri"/>
          <w:b/>
          <w:bCs/>
          <w:spacing w:val="-1"/>
        </w:rPr>
        <w:t>a</w:t>
      </w:r>
      <w:r>
        <w:rPr>
          <w:rFonts w:cs="Calibri"/>
          <w:b/>
          <w:bCs/>
          <w:spacing w:val="1"/>
        </w:rPr>
        <w:t>r</w:t>
      </w:r>
      <w:r>
        <w:rPr>
          <w:rFonts w:cs="Calibri"/>
          <w:b/>
          <w:bCs/>
        </w:rPr>
        <w:t>te</w:t>
      </w:r>
      <w:r>
        <w:rPr>
          <w:rFonts w:cs="Calibri"/>
          <w:b/>
          <w:bCs/>
          <w:spacing w:val="-2"/>
        </w:rPr>
        <w:t>c</w:t>
      </w:r>
      <w:r>
        <w:rPr>
          <w:rFonts w:cs="Calibri"/>
          <w:b/>
          <w:bCs/>
          <w:spacing w:val="1"/>
        </w:rPr>
        <w:t>i</w:t>
      </w:r>
      <w:r>
        <w:rPr>
          <w:rFonts w:cs="Calibri"/>
          <w:b/>
          <w:bCs/>
          <w:spacing w:val="-1"/>
        </w:rPr>
        <w:t>pa</w:t>
      </w:r>
      <w:r>
        <w:rPr>
          <w:rFonts w:cs="Calibri"/>
          <w:b/>
          <w:bCs/>
          <w:spacing w:val="1"/>
        </w:rPr>
        <w:t>zi</w:t>
      </w:r>
      <w:r>
        <w:rPr>
          <w:rFonts w:cs="Calibri"/>
          <w:b/>
          <w:bCs/>
          <w:spacing w:val="-1"/>
        </w:rPr>
        <w:t>on</w:t>
      </w:r>
      <w:r>
        <w:rPr>
          <w:rFonts w:cs="Calibri"/>
          <w:b/>
          <w:bCs/>
        </w:rPr>
        <w:t>e</w:t>
      </w:r>
      <w:r>
        <w:rPr>
          <w:rFonts w:cs="Calibri"/>
          <w:b/>
          <w:bCs/>
          <w:spacing w:val="-1"/>
        </w:rPr>
        <w:t xml:space="preserve"> </w:t>
      </w:r>
      <w:r>
        <w:rPr>
          <w:rFonts w:cs="Calibri"/>
          <w:b/>
          <w:bCs/>
        </w:rPr>
        <w:t>a</w:t>
      </w:r>
      <w:r>
        <w:rPr>
          <w:rFonts w:cs="Calibri"/>
          <w:b/>
          <w:bCs/>
          <w:spacing w:val="-2"/>
        </w:rPr>
        <w:t>l</w:t>
      </w:r>
      <w:r>
        <w:rPr>
          <w:rFonts w:cs="Calibri"/>
          <w:b/>
          <w:bCs/>
          <w:spacing w:val="1"/>
        </w:rPr>
        <w:t>l</w:t>
      </w:r>
      <w:r>
        <w:rPr>
          <w:rFonts w:cs="Calibri"/>
          <w:b/>
          <w:bCs/>
        </w:rPr>
        <w:t>a</w:t>
      </w:r>
      <w:r>
        <w:rPr>
          <w:rFonts w:cs="Calibri"/>
          <w:b/>
          <w:bCs/>
          <w:spacing w:val="-1"/>
        </w:rPr>
        <w:t xml:space="preserve"> </w:t>
      </w:r>
      <w:r>
        <w:rPr>
          <w:rFonts w:cs="Calibri"/>
          <w:b/>
          <w:bCs/>
          <w:spacing w:val="1"/>
        </w:rPr>
        <w:t>g</w:t>
      </w:r>
      <w:r>
        <w:rPr>
          <w:rFonts w:cs="Calibri"/>
          <w:b/>
          <w:bCs/>
          <w:spacing w:val="-1"/>
        </w:rPr>
        <w:t>a</w:t>
      </w:r>
      <w:r>
        <w:rPr>
          <w:rFonts w:cs="Calibri"/>
          <w:b/>
          <w:bCs/>
          <w:spacing w:val="1"/>
        </w:rPr>
        <w:t>ra</w:t>
      </w:r>
      <w:r>
        <w:rPr>
          <w:rFonts w:cs="Calibri"/>
        </w:rPr>
        <w:t>.</w:t>
      </w:r>
      <w:r>
        <w:rPr>
          <w:rFonts w:cs="Calibri"/>
          <w:spacing w:val="-2"/>
        </w:rPr>
        <w:t xml:space="preserve"> </w:t>
      </w:r>
      <w:r>
        <w:rPr>
          <w:rFonts w:cs="Calibri"/>
          <w:spacing w:val="1"/>
        </w:rPr>
        <w:t>L</w:t>
      </w:r>
      <w:r>
        <w:rPr>
          <w:rFonts w:cs="Calibri"/>
        </w:rPr>
        <w:t>a d</w:t>
      </w:r>
      <w:r>
        <w:rPr>
          <w:rFonts w:cs="Calibri"/>
          <w:spacing w:val="-1"/>
        </w:rPr>
        <w:t>i</w:t>
      </w:r>
      <w:r>
        <w:rPr>
          <w:rFonts w:cs="Calibri"/>
        </w:rPr>
        <w:t>ch</w:t>
      </w:r>
      <w:r>
        <w:rPr>
          <w:rFonts w:cs="Calibri"/>
          <w:spacing w:val="-1"/>
        </w:rPr>
        <w:t>i</w:t>
      </w:r>
      <w:r>
        <w:rPr>
          <w:rFonts w:cs="Calibri"/>
        </w:rPr>
        <w:t>ara</w:t>
      </w:r>
      <w:r>
        <w:rPr>
          <w:rFonts w:cs="Calibri"/>
          <w:spacing w:val="-1"/>
        </w:rPr>
        <w:t>z</w:t>
      </w:r>
      <w:r>
        <w:rPr>
          <w:rFonts w:cs="Calibri"/>
          <w:spacing w:val="-3"/>
        </w:rPr>
        <w:t>i</w:t>
      </w:r>
      <w:r>
        <w:rPr>
          <w:rFonts w:cs="Calibri"/>
          <w:spacing w:val="1"/>
        </w:rPr>
        <w:t>o</w:t>
      </w:r>
      <w:r>
        <w:rPr>
          <w:rFonts w:cs="Calibri"/>
          <w:spacing w:val="-1"/>
        </w:rPr>
        <w:t>n</w:t>
      </w:r>
      <w:r>
        <w:rPr>
          <w:rFonts w:cs="Calibri"/>
        </w:rPr>
        <w:t>e</w:t>
      </w:r>
      <w:r>
        <w:rPr>
          <w:rFonts w:cs="Calibri"/>
          <w:spacing w:val="1"/>
        </w:rPr>
        <w:t xml:space="preserve"> </w:t>
      </w:r>
      <w:r>
        <w:rPr>
          <w:rFonts w:cs="Calibri"/>
          <w:spacing w:val="-1"/>
        </w:rPr>
        <w:t>d</w:t>
      </w:r>
      <w:r>
        <w:rPr>
          <w:rFonts w:cs="Calibri"/>
          <w:spacing w:val="-2"/>
        </w:rPr>
        <w:t>e</w:t>
      </w:r>
      <w:r>
        <w:rPr>
          <w:rFonts w:cs="Calibri"/>
          <w:spacing w:val="2"/>
        </w:rPr>
        <w:t>v</w:t>
      </w:r>
      <w:r>
        <w:rPr>
          <w:rFonts w:cs="Calibri"/>
        </w:rPr>
        <w:t>e</w:t>
      </w:r>
      <w:r>
        <w:rPr>
          <w:rFonts w:cs="Calibri"/>
          <w:spacing w:val="-2"/>
        </w:rPr>
        <w:t xml:space="preserve"> </w:t>
      </w:r>
      <w:r>
        <w:rPr>
          <w:rFonts w:cs="Calibri"/>
          <w:spacing w:val="1"/>
        </w:rPr>
        <w:t>e</w:t>
      </w:r>
      <w:r>
        <w:rPr>
          <w:rFonts w:cs="Calibri"/>
        </w:rPr>
        <w:t>s</w:t>
      </w:r>
      <w:r>
        <w:rPr>
          <w:rFonts w:cs="Calibri"/>
          <w:spacing w:val="-2"/>
        </w:rPr>
        <w:t>se</w:t>
      </w:r>
      <w:r>
        <w:rPr>
          <w:rFonts w:cs="Calibri"/>
        </w:rPr>
        <w:t>re</w:t>
      </w:r>
      <w:r>
        <w:rPr>
          <w:rFonts w:cs="Calibri"/>
          <w:spacing w:val="1"/>
        </w:rPr>
        <w:t xml:space="preserve"> </w:t>
      </w:r>
      <w:r>
        <w:rPr>
          <w:rFonts w:cs="Calibri"/>
          <w:spacing w:val="-1"/>
        </w:rPr>
        <w:t>p</w:t>
      </w:r>
      <w:r>
        <w:rPr>
          <w:rFonts w:cs="Calibri"/>
        </w:rPr>
        <w:t>r</w:t>
      </w:r>
      <w:r>
        <w:rPr>
          <w:rFonts w:cs="Calibri"/>
          <w:spacing w:val="1"/>
        </w:rPr>
        <w:t>o</w:t>
      </w:r>
      <w:r>
        <w:rPr>
          <w:rFonts w:cs="Calibri"/>
          <w:spacing w:val="-3"/>
        </w:rPr>
        <w:t>d</w:t>
      </w:r>
      <w:r>
        <w:rPr>
          <w:rFonts w:cs="Calibri"/>
          <w:spacing w:val="1"/>
        </w:rPr>
        <w:t>o</w:t>
      </w:r>
      <w:r>
        <w:rPr>
          <w:rFonts w:cs="Calibri"/>
        </w:rPr>
        <w:t>t</w:t>
      </w:r>
      <w:r>
        <w:rPr>
          <w:rFonts w:cs="Calibri"/>
          <w:spacing w:val="1"/>
        </w:rPr>
        <w:t>t</w:t>
      </w:r>
      <w:r>
        <w:rPr>
          <w:rFonts w:cs="Calibri"/>
          <w:spacing w:val="-3"/>
        </w:rPr>
        <w:t>a</w:t>
      </w:r>
      <w:r>
        <w:rPr>
          <w:rFonts w:cs="Calibri"/>
        </w:rPr>
        <w:t>:</w:t>
      </w:r>
    </w:p>
    <w:p w:rsidR="00243395" w:rsidRDefault="00243395">
      <w:pPr>
        <w:widowControl w:val="0"/>
        <w:autoSpaceDE w:val="0"/>
        <w:autoSpaceDN w:val="0"/>
        <w:adjustRightInd w:val="0"/>
        <w:spacing w:before="1" w:after="0" w:line="160" w:lineRule="exact"/>
        <w:rPr>
          <w:rFonts w:cs="Calibri"/>
          <w:sz w:val="16"/>
          <w:szCs w:val="16"/>
        </w:rPr>
      </w:pPr>
    </w:p>
    <w:p w:rsidR="00243395" w:rsidRDefault="00243395">
      <w:pPr>
        <w:widowControl w:val="0"/>
        <w:autoSpaceDE w:val="0"/>
        <w:autoSpaceDN w:val="0"/>
        <w:adjustRightInd w:val="0"/>
        <w:spacing w:after="0" w:line="240" w:lineRule="auto"/>
        <w:ind w:left="473"/>
        <w:rPr>
          <w:rFonts w:cs="Calibri"/>
        </w:rPr>
      </w:pPr>
      <w:r>
        <w:rPr>
          <w:rFonts w:ascii="Symbol" w:hAnsi="Symbol" w:cs="Symbol"/>
        </w:rPr>
        <w:t></w:t>
      </w:r>
      <w:r>
        <w:rPr>
          <w:rFonts w:ascii="Times New Roman" w:hAnsi="Times New Roman"/>
        </w:rPr>
        <w:t xml:space="preserve">   </w:t>
      </w:r>
      <w:r>
        <w:rPr>
          <w:rFonts w:ascii="Times New Roman" w:hAnsi="Times New Roman"/>
          <w:spacing w:val="38"/>
        </w:rPr>
        <w:t xml:space="preserve"> </w:t>
      </w:r>
      <w:r>
        <w:rPr>
          <w:rFonts w:cs="Calibri"/>
          <w:spacing w:val="-1"/>
        </w:rPr>
        <w:t>d</w:t>
      </w:r>
      <w:r>
        <w:rPr>
          <w:rFonts w:cs="Calibri"/>
        </w:rPr>
        <w:t>al s</w:t>
      </w:r>
      <w:r>
        <w:rPr>
          <w:rFonts w:cs="Calibri"/>
          <w:spacing w:val="1"/>
        </w:rPr>
        <w:t>o</w:t>
      </w:r>
      <w:r>
        <w:rPr>
          <w:rFonts w:cs="Calibri"/>
          <w:spacing w:val="-1"/>
        </w:rPr>
        <w:t>gg</w:t>
      </w:r>
      <w:r>
        <w:rPr>
          <w:rFonts w:cs="Calibri"/>
        </w:rPr>
        <w:t>e</w:t>
      </w:r>
      <w:r>
        <w:rPr>
          <w:rFonts w:cs="Calibri"/>
          <w:spacing w:val="-1"/>
        </w:rPr>
        <w:t>t</w:t>
      </w:r>
      <w:r>
        <w:rPr>
          <w:rFonts w:cs="Calibri"/>
        </w:rPr>
        <w:t>to</w:t>
      </w:r>
      <w:r>
        <w:rPr>
          <w:rFonts w:cs="Calibri"/>
          <w:spacing w:val="-1"/>
        </w:rPr>
        <w:t xml:space="preserve"> </w:t>
      </w:r>
      <w:r>
        <w:rPr>
          <w:rFonts w:cs="Calibri"/>
        </w:rPr>
        <w:t>pro</w:t>
      </w:r>
      <w:r>
        <w:rPr>
          <w:rFonts w:cs="Calibri"/>
          <w:spacing w:val="-1"/>
        </w:rPr>
        <w:t>g</w:t>
      </w:r>
      <w:r>
        <w:rPr>
          <w:rFonts w:cs="Calibri"/>
          <w:spacing w:val="-2"/>
        </w:rPr>
        <w:t>e</w:t>
      </w:r>
      <w:r>
        <w:rPr>
          <w:rFonts w:cs="Calibri"/>
        </w:rPr>
        <w:t>t</w:t>
      </w:r>
      <w:r>
        <w:rPr>
          <w:rFonts w:cs="Calibri"/>
          <w:spacing w:val="1"/>
        </w:rPr>
        <w:t>t</w:t>
      </w:r>
      <w:r>
        <w:rPr>
          <w:rFonts w:cs="Calibri"/>
        </w:rPr>
        <w:t>ista</w:t>
      </w:r>
      <w:r>
        <w:rPr>
          <w:rFonts w:cs="Calibri"/>
          <w:spacing w:val="-2"/>
        </w:rPr>
        <w:t xml:space="preserve"> </w:t>
      </w:r>
      <w:r>
        <w:rPr>
          <w:rFonts w:cs="Calibri"/>
        </w:rPr>
        <w:t>se</w:t>
      </w:r>
      <w:r>
        <w:rPr>
          <w:rFonts w:cs="Calibri"/>
          <w:spacing w:val="-1"/>
        </w:rPr>
        <w:t xml:space="preserve"> </w:t>
      </w:r>
      <w:r>
        <w:rPr>
          <w:rFonts w:cs="Calibri"/>
        </w:rPr>
        <w:t>li</w:t>
      </w:r>
      <w:r>
        <w:rPr>
          <w:rFonts w:cs="Calibri"/>
          <w:spacing w:val="-1"/>
        </w:rPr>
        <w:t>b</w:t>
      </w:r>
      <w:r>
        <w:rPr>
          <w:rFonts w:cs="Calibri"/>
        </w:rPr>
        <w:t>ero</w:t>
      </w:r>
      <w:r>
        <w:rPr>
          <w:rFonts w:cs="Calibri"/>
          <w:spacing w:val="1"/>
        </w:rPr>
        <w:t xml:space="preserve"> </w:t>
      </w:r>
      <w:r>
        <w:rPr>
          <w:rFonts w:cs="Calibri"/>
        </w:rPr>
        <w:t>p</w:t>
      </w:r>
      <w:r>
        <w:rPr>
          <w:rFonts w:cs="Calibri"/>
          <w:spacing w:val="-3"/>
        </w:rPr>
        <w:t>r</w:t>
      </w:r>
      <w:r>
        <w:rPr>
          <w:rFonts w:cs="Calibri"/>
          <w:spacing w:val="1"/>
        </w:rPr>
        <w:t>o</w:t>
      </w:r>
      <w:r>
        <w:rPr>
          <w:rFonts w:cs="Calibri"/>
        </w:rPr>
        <w:t>fess</w:t>
      </w:r>
      <w:r>
        <w:rPr>
          <w:rFonts w:cs="Calibri"/>
          <w:spacing w:val="-2"/>
        </w:rPr>
        <w:t>i</w:t>
      </w:r>
      <w:r>
        <w:rPr>
          <w:rFonts w:cs="Calibri"/>
          <w:spacing w:val="1"/>
        </w:rPr>
        <w:t>o</w:t>
      </w:r>
      <w:r>
        <w:rPr>
          <w:rFonts w:cs="Calibri"/>
          <w:spacing w:val="-1"/>
        </w:rPr>
        <w:t>n</w:t>
      </w:r>
      <w:r>
        <w:rPr>
          <w:rFonts w:cs="Calibri"/>
        </w:rPr>
        <w:t>ista</w:t>
      </w:r>
      <w:r>
        <w:rPr>
          <w:rFonts w:cs="Calibri"/>
          <w:spacing w:val="-2"/>
        </w:rPr>
        <w:t xml:space="preserve"> </w:t>
      </w:r>
      <w:r>
        <w:rPr>
          <w:rFonts w:cs="Calibri"/>
        </w:rPr>
        <w:t>sin</w:t>
      </w:r>
      <w:r>
        <w:rPr>
          <w:rFonts w:cs="Calibri"/>
          <w:spacing w:val="-1"/>
        </w:rPr>
        <w:t>g</w:t>
      </w:r>
      <w:r>
        <w:rPr>
          <w:rFonts w:cs="Calibri"/>
          <w:spacing w:val="1"/>
        </w:rPr>
        <w:t>o</w:t>
      </w:r>
      <w:r>
        <w:rPr>
          <w:rFonts w:cs="Calibri"/>
          <w:spacing w:val="-3"/>
        </w:rPr>
        <w:t>l</w:t>
      </w:r>
      <w:r>
        <w:rPr>
          <w:rFonts w:cs="Calibri"/>
          <w:spacing w:val="1"/>
        </w:rPr>
        <w:t>o</w:t>
      </w:r>
      <w:r>
        <w:rPr>
          <w:rFonts w:cs="Calibri"/>
        </w:rPr>
        <w:t>;</w:t>
      </w:r>
    </w:p>
    <w:p w:rsidR="00243395" w:rsidRDefault="00243395">
      <w:pPr>
        <w:widowControl w:val="0"/>
        <w:autoSpaceDE w:val="0"/>
        <w:autoSpaceDN w:val="0"/>
        <w:adjustRightInd w:val="0"/>
        <w:spacing w:before="12" w:after="0" w:line="200" w:lineRule="exact"/>
        <w:rPr>
          <w:rFonts w:cs="Calibri"/>
          <w:sz w:val="20"/>
          <w:szCs w:val="20"/>
        </w:rPr>
      </w:pPr>
    </w:p>
    <w:p w:rsidR="00243395" w:rsidRDefault="00243395">
      <w:pPr>
        <w:widowControl w:val="0"/>
        <w:autoSpaceDE w:val="0"/>
        <w:autoSpaceDN w:val="0"/>
        <w:adjustRightInd w:val="0"/>
        <w:spacing w:after="0" w:line="240" w:lineRule="auto"/>
        <w:ind w:left="473"/>
        <w:rPr>
          <w:rFonts w:cs="Calibri"/>
        </w:rPr>
      </w:pPr>
      <w:r>
        <w:rPr>
          <w:rFonts w:ascii="Symbol" w:hAnsi="Symbol" w:cs="Symbol"/>
        </w:rPr>
        <w:t></w:t>
      </w:r>
      <w:r>
        <w:rPr>
          <w:rFonts w:ascii="Times New Roman" w:hAnsi="Times New Roman"/>
        </w:rPr>
        <w:t xml:space="preserve">   </w:t>
      </w:r>
      <w:r>
        <w:rPr>
          <w:rFonts w:ascii="Times New Roman" w:hAnsi="Times New Roman"/>
          <w:spacing w:val="38"/>
        </w:rPr>
        <w:t xml:space="preserve"> </w:t>
      </w:r>
      <w:r>
        <w:rPr>
          <w:rFonts w:cs="Calibri"/>
          <w:spacing w:val="-1"/>
        </w:rPr>
        <w:t>d</w:t>
      </w:r>
      <w:r>
        <w:rPr>
          <w:rFonts w:cs="Calibri"/>
        </w:rPr>
        <w:t>a t</w:t>
      </w:r>
      <w:r>
        <w:rPr>
          <w:rFonts w:cs="Calibri"/>
          <w:spacing w:val="-1"/>
        </w:rPr>
        <w:t>u</w:t>
      </w:r>
      <w:r>
        <w:rPr>
          <w:rFonts w:cs="Calibri"/>
        </w:rPr>
        <w:t>t</w:t>
      </w:r>
      <w:r>
        <w:rPr>
          <w:rFonts w:cs="Calibri"/>
          <w:spacing w:val="1"/>
        </w:rPr>
        <w:t>t</w:t>
      </w:r>
      <w:r>
        <w:rPr>
          <w:rFonts w:cs="Calibri"/>
        </w:rPr>
        <w:t xml:space="preserve">i </w:t>
      </w:r>
      <w:r>
        <w:rPr>
          <w:rFonts w:cs="Calibri"/>
          <w:spacing w:val="-1"/>
        </w:rPr>
        <w:t>g</w:t>
      </w:r>
      <w:r>
        <w:rPr>
          <w:rFonts w:cs="Calibri"/>
        </w:rPr>
        <w:t>li a</w:t>
      </w:r>
      <w:r>
        <w:rPr>
          <w:rFonts w:cs="Calibri"/>
          <w:spacing w:val="-2"/>
        </w:rPr>
        <w:t>s</w:t>
      </w:r>
      <w:r>
        <w:rPr>
          <w:rFonts w:cs="Calibri"/>
        </w:rPr>
        <w:t>s</w:t>
      </w:r>
      <w:r>
        <w:rPr>
          <w:rFonts w:cs="Calibri"/>
          <w:spacing w:val="1"/>
        </w:rPr>
        <w:t>o</w:t>
      </w:r>
      <w:r>
        <w:rPr>
          <w:rFonts w:cs="Calibri"/>
        </w:rPr>
        <w:t>c</w:t>
      </w:r>
      <w:r>
        <w:rPr>
          <w:rFonts w:cs="Calibri"/>
          <w:spacing w:val="-3"/>
        </w:rPr>
        <w:t>i</w:t>
      </w:r>
      <w:r>
        <w:rPr>
          <w:rFonts w:cs="Calibri"/>
        </w:rPr>
        <w:t xml:space="preserve">ati </w:t>
      </w:r>
      <w:r>
        <w:rPr>
          <w:rFonts w:cs="Calibri"/>
          <w:spacing w:val="-2"/>
        </w:rPr>
        <w:t>s</w:t>
      </w:r>
      <w:r>
        <w:rPr>
          <w:rFonts w:cs="Calibri"/>
        </w:rPr>
        <w:t>e</w:t>
      </w:r>
      <w:r>
        <w:rPr>
          <w:rFonts w:cs="Calibri"/>
          <w:spacing w:val="1"/>
        </w:rPr>
        <w:t xml:space="preserve"> </w:t>
      </w:r>
      <w:r>
        <w:rPr>
          <w:rFonts w:cs="Calibri"/>
        </w:rPr>
        <w:t>tr</w:t>
      </w:r>
      <w:r>
        <w:rPr>
          <w:rFonts w:cs="Calibri"/>
          <w:spacing w:val="-2"/>
        </w:rPr>
        <w:t>a</w:t>
      </w:r>
      <w:r>
        <w:rPr>
          <w:rFonts w:cs="Calibri"/>
        </w:rPr>
        <w:t>t</w:t>
      </w:r>
      <w:r>
        <w:rPr>
          <w:rFonts w:cs="Calibri"/>
          <w:spacing w:val="-2"/>
        </w:rPr>
        <w:t>t</w:t>
      </w:r>
      <w:r>
        <w:rPr>
          <w:rFonts w:cs="Calibri"/>
        </w:rPr>
        <w:t xml:space="preserve">asi </w:t>
      </w:r>
      <w:r>
        <w:rPr>
          <w:rFonts w:cs="Calibri"/>
          <w:spacing w:val="-1"/>
        </w:rPr>
        <w:t>d</w:t>
      </w:r>
      <w:r>
        <w:rPr>
          <w:rFonts w:cs="Calibri"/>
        </w:rPr>
        <w:t>i stu</w:t>
      </w:r>
      <w:r>
        <w:rPr>
          <w:rFonts w:cs="Calibri"/>
          <w:spacing w:val="-1"/>
        </w:rPr>
        <w:t>d</w:t>
      </w:r>
      <w:r>
        <w:rPr>
          <w:rFonts w:cs="Calibri"/>
        </w:rPr>
        <w:t>io</w:t>
      </w:r>
      <w:r>
        <w:rPr>
          <w:rFonts w:cs="Calibri"/>
          <w:spacing w:val="-1"/>
        </w:rPr>
        <w:t xml:space="preserve"> </w:t>
      </w:r>
      <w:r>
        <w:rPr>
          <w:rFonts w:cs="Calibri"/>
        </w:rPr>
        <w:t>as</w:t>
      </w:r>
      <w:r>
        <w:rPr>
          <w:rFonts w:cs="Calibri"/>
          <w:spacing w:val="-2"/>
        </w:rPr>
        <w:t>s</w:t>
      </w:r>
      <w:r>
        <w:rPr>
          <w:rFonts w:cs="Calibri"/>
          <w:spacing w:val="1"/>
        </w:rPr>
        <w:t>o</w:t>
      </w:r>
      <w:r>
        <w:rPr>
          <w:rFonts w:cs="Calibri"/>
        </w:rPr>
        <w:t>cia</w:t>
      </w:r>
      <w:r>
        <w:rPr>
          <w:rFonts w:cs="Calibri"/>
          <w:spacing w:val="-2"/>
        </w:rPr>
        <w:t>t</w:t>
      </w:r>
      <w:r>
        <w:rPr>
          <w:rFonts w:cs="Calibri"/>
          <w:spacing w:val="1"/>
        </w:rPr>
        <w:t>o</w:t>
      </w:r>
      <w:r>
        <w:rPr>
          <w:rFonts w:cs="Calibri"/>
        </w:rPr>
        <w:t>;</w:t>
      </w:r>
    </w:p>
    <w:p w:rsidR="00243395" w:rsidRDefault="00243395">
      <w:pPr>
        <w:widowControl w:val="0"/>
        <w:autoSpaceDE w:val="0"/>
        <w:autoSpaceDN w:val="0"/>
        <w:adjustRightInd w:val="0"/>
        <w:spacing w:before="14" w:after="0" w:line="200" w:lineRule="exact"/>
        <w:rPr>
          <w:rFonts w:cs="Calibri"/>
          <w:sz w:val="20"/>
          <w:szCs w:val="20"/>
        </w:rPr>
      </w:pPr>
    </w:p>
    <w:p w:rsidR="00243395" w:rsidRDefault="00243395">
      <w:pPr>
        <w:widowControl w:val="0"/>
        <w:autoSpaceDE w:val="0"/>
        <w:autoSpaceDN w:val="0"/>
        <w:adjustRightInd w:val="0"/>
        <w:spacing w:after="0" w:line="240" w:lineRule="auto"/>
        <w:ind w:left="473"/>
        <w:rPr>
          <w:rFonts w:cs="Calibri"/>
        </w:rPr>
      </w:pPr>
      <w:r>
        <w:rPr>
          <w:rFonts w:ascii="Symbol" w:hAnsi="Symbol" w:cs="Symbol"/>
        </w:rPr>
        <w:t></w:t>
      </w:r>
      <w:r>
        <w:rPr>
          <w:rFonts w:ascii="Times New Roman" w:hAnsi="Times New Roman"/>
        </w:rPr>
        <w:t xml:space="preserve">   </w:t>
      </w:r>
      <w:r>
        <w:rPr>
          <w:rFonts w:ascii="Times New Roman" w:hAnsi="Times New Roman"/>
          <w:spacing w:val="38"/>
        </w:rPr>
        <w:t xml:space="preserve"> </w:t>
      </w:r>
      <w:r>
        <w:rPr>
          <w:rFonts w:cs="Calibri"/>
          <w:spacing w:val="-1"/>
        </w:rPr>
        <w:t>d</w:t>
      </w:r>
      <w:r>
        <w:rPr>
          <w:rFonts w:cs="Calibri"/>
        </w:rPr>
        <w:t xml:space="preserve">al </w:t>
      </w:r>
      <w:r>
        <w:rPr>
          <w:rFonts w:cs="Calibri"/>
          <w:spacing w:val="1"/>
        </w:rPr>
        <w:t>L</w:t>
      </w:r>
      <w:r>
        <w:rPr>
          <w:rFonts w:cs="Calibri"/>
        </w:rPr>
        <w:t>ega</w:t>
      </w:r>
      <w:r>
        <w:rPr>
          <w:rFonts w:cs="Calibri"/>
          <w:spacing w:val="-1"/>
        </w:rPr>
        <w:t>l</w:t>
      </w:r>
      <w:r>
        <w:rPr>
          <w:rFonts w:cs="Calibri"/>
        </w:rPr>
        <w:t>e</w:t>
      </w:r>
      <w:r>
        <w:rPr>
          <w:rFonts w:cs="Calibri"/>
          <w:spacing w:val="-2"/>
        </w:rPr>
        <w:t xml:space="preserve"> </w:t>
      </w:r>
      <w:r>
        <w:rPr>
          <w:rFonts w:cs="Calibri"/>
        </w:rPr>
        <w:t>rap</w:t>
      </w:r>
      <w:r>
        <w:rPr>
          <w:rFonts w:cs="Calibri"/>
          <w:spacing w:val="-1"/>
        </w:rPr>
        <w:t>p</w:t>
      </w:r>
      <w:r>
        <w:rPr>
          <w:rFonts w:cs="Calibri"/>
        </w:rPr>
        <w:t>res</w:t>
      </w:r>
      <w:r>
        <w:rPr>
          <w:rFonts w:cs="Calibri"/>
          <w:spacing w:val="1"/>
        </w:rPr>
        <w:t>e</w:t>
      </w:r>
      <w:r>
        <w:rPr>
          <w:rFonts w:cs="Calibri"/>
          <w:spacing w:val="-1"/>
        </w:rPr>
        <w:t>n</w:t>
      </w:r>
      <w:r>
        <w:rPr>
          <w:rFonts w:cs="Calibri"/>
          <w:spacing w:val="-2"/>
        </w:rPr>
        <w:t>t</w:t>
      </w:r>
      <w:r>
        <w:rPr>
          <w:rFonts w:cs="Calibri"/>
        </w:rPr>
        <w:t>a</w:t>
      </w:r>
      <w:r>
        <w:rPr>
          <w:rFonts w:cs="Calibri"/>
          <w:spacing w:val="-1"/>
        </w:rPr>
        <w:t>n</w:t>
      </w:r>
      <w:r>
        <w:rPr>
          <w:rFonts w:cs="Calibri"/>
        </w:rPr>
        <w:t>te</w:t>
      </w:r>
      <w:r>
        <w:rPr>
          <w:rFonts w:cs="Calibri"/>
          <w:spacing w:val="-1"/>
        </w:rPr>
        <w:t xml:space="preserve"> </w:t>
      </w:r>
      <w:r>
        <w:rPr>
          <w:rFonts w:cs="Calibri"/>
        </w:rPr>
        <w:t>se</w:t>
      </w:r>
      <w:r>
        <w:rPr>
          <w:rFonts w:cs="Calibri"/>
          <w:spacing w:val="1"/>
        </w:rPr>
        <w:t xml:space="preserve"> </w:t>
      </w:r>
      <w:r>
        <w:rPr>
          <w:rFonts w:cs="Calibri"/>
        </w:rPr>
        <w:t>tr</w:t>
      </w:r>
      <w:r>
        <w:rPr>
          <w:rFonts w:cs="Calibri"/>
          <w:spacing w:val="-2"/>
        </w:rPr>
        <w:t>a</w:t>
      </w:r>
      <w:r>
        <w:rPr>
          <w:rFonts w:cs="Calibri"/>
        </w:rPr>
        <w:t>t</w:t>
      </w:r>
      <w:r>
        <w:rPr>
          <w:rFonts w:cs="Calibri"/>
          <w:spacing w:val="1"/>
        </w:rPr>
        <w:t>t</w:t>
      </w:r>
      <w:r>
        <w:rPr>
          <w:rFonts w:cs="Calibri"/>
        </w:rPr>
        <w:t xml:space="preserve">asi </w:t>
      </w:r>
      <w:r>
        <w:rPr>
          <w:rFonts w:cs="Calibri"/>
          <w:spacing w:val="-1"/>
        </w:rPr>
        <w:t>d</w:t>
      </w:r>
      <w:r>
        <w:rPr>
          <w:rFonts w:cs="Calibri"/>
        </w:rPr>
        <w:t xml:space="preserve">i </w:t>
      </w:r>
      <w:r>
        <w:rPr>
          <w:rFonts w:cs="Calibri"/>
          <w:spacing w:val="-3"/>
        </w:rPr>
        <w:t>S</w:t>
      </w:r>
      <w:r>
        <w:rPr>
          <w:rFonts w:cs="Calibri"/>
          <w:spacing w:val="1"/>
        </w:rPr>
        <w:t>o</w:t>
      </w:r>
      <w:r>
        <w:rPr>
          <w:rFonts w:cs="Calibri"/>
        </w:rPr>
        <w:t>ci</w:t>
      </w:r>
      <w:r>
        <w:rPr>
          <w:rFonts w:cs="Calibri"/>
          <w:spacing w:val="-2"/>
        </w:rPr>
        <w:t>e</w:t>
      </w:r>
      <w:r>
        <w:rPr>
          <w:rFonts w:cs="Calibri"/>
        </w:rPr>
        <w:t>tà</w:t>
      </w:r>
      <w:r>
        <w:rPr>
          <w:rFonts w:cs="Calibri"/>
          <w:spacing w:val="-1"/>
        </w:rPr>
        <w:t xml:space="preserve"> </w:t>
      </w:r>
      <w:r>
        <w:rPr>
          <w:rFonts w:cs="Calibri"/>
        </w:rPr>
        <w:t>o</w:t>
      </w:r>
      <w:r>
        <w:rPr>
          <w:rFonts w:cs="Calibri"/>
          <w:spacing w:val="1"/>
        </w:rPr>
        <w:t xml:space="preserve"> </w:t>
      </w:r>
      <w:r>
        <w:rPr>
          <w:rFonts w:cs="Calibri"/>
          <w:spacing w:val="-2"/>
        </w:rPr>
        <w:t>C</w:t>
      </w:r>
      <w:r>
        <w:rPr>
          <w:rFonts w:cs="Calibri"/>
          <w:spacing w:val="1"/>
        </w:rPr>
        <w:t>o</w:t>
      </w:r>
      <w:r>
        <w:rPr>
          <w:rFonts w:cs="Calibri"/>
          <w:spacing w:val="-1"/>
        </w:rPr>
        <w:t>n</w:t>
      </w:r>
      <w:r>
        <w:rPr>
          <w:rFonts w:cs="Calibri"/>
          <w:spacing w:val="-2"/>
        </w:rPr>
        <w:t>s</w:t>
      </w:r>
      <w:r>
        <w:rPr>
          <w:rFonts w:cs="Calibri"/>
          <w:spacing w:val="1"/>
        </w:rPr>
        <w:t>o</w:t>
      </w:r>
      <w:r>
        <w:rPr>
          <w:rFonts w:cs="Calibri"/>
        </w:rPr>
        <w:t>r</w:t>
      </w:r>
      <w:r>
        <w:rPr>
          <w:rFonts w:cs="Calibri"/>
          <w:spacing w:val="-1"/>
        </w:rPr>
        <w:t>z</w:t>
      </w:r>
      <w:r>
        <w:rPr>
          <w:rFonts w:cs="Calibri"/>
        </w:rPr>
        <w:t>io</w:t>
      </w:r>
      <w:r>
        <w:rPr>
          <w:rFonts w:cs="Calibri"/>
          <w:spacing w:val="-1"/>
        </w:rPr>
        <w:t xml:space="preserve"> </w:t>
      </w:r>
      <w:r>
        <w:rPr>
          <w:rFonts w:cs="Calibri"/>
        </w:rPr>
        <w:t>stab</w:t>
      </w:r>
      <w:r>
        <w:rPr>
          <w:rFonts w:cs="Calibri"/>
          <w:spacing w:val="-1"/>
        </w:rPr>
        <w:t>i</w:t>
      </w:r>
      <w:r>
        <w:rPr>
          <w:rFonts w:cs="Calibri"/>
        </w:rPr>
        <w:t>l</w:t>
      </w:r>
      <w:r>
        <w:rPr>
          <w:rFonts w:cs="Calibri"/>
          <w:spacing w:val="-2"/>
        </w:rPr>
        <w:t>e</w:t>
      </w:r>
      <w:r>
        <w:rPr>
          <w:rFonts w:cs="Calibri"/>
        </w:rPr>
        <w:t>;</w:t>
      </w:r>
    </w:p>
    <w:p w:rsidR="00243395" w:rsidRDefault="00243395">
      <w:pPr>
        <w:widowControl w:val="0"/>
        <w:autoSpaceDE w:val="0"/>
        <w:autoSpaceDN w:val="0"/>
        <w:adjustRightInd w:val="0"/>
        <w:spacing w:before="17" w:after="0" w:line="200" w:lineRule="exact"/>
        <w:rPr>
          <w:rFonts w:cs="Calibri"/>
          <w:sz w:val="20"/>
          <w:szCs w:val="20"/>
        </w:rPr>
      </w:pPr>
    </w:p>
    <w:p w:rsidR="00243395" w:rsidRDefault="00243395">
      <w:pPr>
        <w:widowControl w:val="0"/>
        <w:tabs>
          <w:tab w:val="left" w:pos="820"/>
        </w:tabs>
        <w:autoSpaceDE w:val="0"/>
        <w:autoSpaceDN w:val="0"/>
        <w:adjustRightInd w:val="0"/>
        <w:spacing w:after="0" w:line="285" w:lineRule="auto"/>
        <w:ind w:left="833" w:right="74" w:hanging="360"/>
        <w:jc w:val="both"/>
        <w:rPr>
          <w:rFonts w:cs="Calibri"/>
        </w:rPr>
      </w:pPr>
      <w:r>
        <w:rPr>
          <w:rFonts w:ascii="Symbol" w:hAnsi="Symbol" w:cs="Symbol"/>
        </w:rPr>
        <w:t></w:t>
      </w:r>
      <w:r>
        <w:rPr>
          <w:rFonts w:ascii="Times New Roman" w:hAnsi="Times New Roman"/>
        </w:rPr>
        <w:tab/>
      </w:r>
      <w:r>
        <w:rPr>
          <w:rFonts w:cs="Calibri"/>
          <w:spacing w:val="-1"/>
        </w:rPr>
        <w:t>N</w:t>
      </w:r>
      <w:r>
        <w:rPr>
          <w:rFonts w:cs="Calibri"/>
        </w:rPr>
        <w:t>el</w:t>
      </w:r>
      <w:r>
        <w:rPr>
          <w:rFonts w:cs="Calibri"/>
          <w:spacing w:val="10"/>
        </w:rPr>
        <w:t xml:space="preserve"> </w:t>
      </w:r>
      <w:r>
        <w:rPr>
          <w:rFonts w:cs="Calibri"/>
        </w:rPr>
        <w:t>caso</w:t>
      </w:r>
      <w:r>
        <w:rPr>
          <w:rFonts w:cs="Calibri"/>
          <w:spacing w:val="11"/>
        </w:rPr>
        <w:t xml:space="preserve"> </w:t>
      </w:r>
      <w:r>
        <w:rPr>
          <w:rFonts w:cs="Calibri"/>
          <w:spacing w:val="-1"/>
        </w:rPr>
        <w:t>d</w:t>
      </w:r>
      <w:r>
        <w:rPr>
          <w:rFonts w:cs="Calibri"/>
        </w:rPr>
        <w:t>i</w:t>
      </w:r>
      <w:r>
        <w:rPr>
          <w:rFonts w:cs="Calibri"/>
          <w:spacing w:val="10"/>
        </w:rPr>
        <w:t xml:space="preserve"> </w:t>
      </w:r>
      <w:r>
        <w:rPr>
          <w:rFonts w:cs="Calibri"/>
        </w:rPr>
        <w:t>c</w:t>
      </w:r>
      <w:r>
        <w:rPr>
          <w:rFonts w:cs="Calibri"/>
          <w:spacing w:val="1"/>
        </w:rPr>
        <w:t>o</w:t>
      </w:r>
      <w:r>
        <w:rPr>
          <w:rFonts w:cs="Calibri"/>
          <w:spacing w:val="-1"/>
        </w:rPr>
        <w:t>n</w:t>
      </w:r>
      <w:r>
        <w:rPr>
          <w:rFonts w:cs="Calibri"/>
        </w:rPr>
        <w:t>c</w:t>
      </w:r>
      <w:r>
        <w:rPr>
          <w:rFonts w:cs="Calibri"/>
          <w:spacing w:val="1"/>
        </w:rPr>
        <w:t>o</w:t>
      </w:r>
      <w:r>
        <w:rPr>
          <w:rFonts w:cs="Calibri"/>
        </w:rPr>
        <w:t>r</w:t>
      </w:r>
      <w:r>
        <w:rPr>
          <w:rFonts w:cs="Calibri"/>
          <w:spacing w:val="-3"/>
        </w:rPr>
        <w:t>r</w:t>
      </w:r>
      <w:r>
        <w:rPr>
          <w:rFonts w:cs="Calibri"/>
        </w:rPr>
        <w:t>enti</w:t>
      </w:r>
      <w:r>
        <w:rPr>
          <w:rFonts w:cs="Calibri"/>
          <w:spacing w:val="10"/>
        </w:rPr>
        <w:t xml:space="preserve"> </w:t>
      </w:r>
      <w:r>
        <w:rPr>
          <w:rFonts w:cs="Calibri"/>
        </w:rPr>
        <w:t>c</w:t>
      </w:r>
      <w:r>
        <w:rPr>
          <w:rFonts w:cs="Calibri"/>
          <w:spacing w:val="-1"/>
        </w:rPr>
        <w:t>o</w:t>
      </w:r>
      <w:r>
        <w:rPr>
          <w:rFonts w:cs="Calibri"/>
          <w:spacing w:val="-2"/>
        </w:rPr>
        <w:t>s</w:t>
      </w:r>
      <w:r>
        <w:rPr>
          <w:rFonts w:cs="Calibri"/>
        </w:rPr>
        <w:t>tituiti</w:t>
      </w:r>
      <w:r>
        <w:rPr>
          <w:rFonts w:cs="Calibri"/>
          <w:spacing w:val="10"/>
        </w:rPr>
        <w:t xml:space="preserve"> </w:t>
      </w:r>
      <w:r>
        <w:rPr>
          <w:rFonts w:cs="Calibri"/>
          <w:spacing w:val="-1"/>
        </w:rPr>
        <w:t>d</w:t>
      </w:r>
      <w:r>
        <w:rPr>
          <w:rFonts w:cs="Calibri"/>
        </w:rPr>
        <w:t>a</w:t>
      </w:r>
      <w:r>
        <w:rPr>
          <w:rFonts w:cs="Calibri"/>
          <w:spacing w:val="10"/>
        </w:rPr>
        <w:t xml:space="preserve"> </w:t>
      </w:r>
      <w:r>
        <w:rPr>
          <w:rFonts w:cs="Calibri"/>
        </w:rPr>
        <w:t>i</w:t>
      </w:r>
      <w:r>
        <w:rPr>
          <w:rFonts w:cs="Calibri"/>
          <w:spacing w:val="1"/>
        </w:rPr>
        <w:t>m</w:t>
      </w:r>
      <w:r>
        <w:rPr>
          <w:rFonts w:cs="Calibri"/>
          <w:spacing w:val="-1"/>
        </w:rPr>
        <w:t>p</w:t>
      </w:r>
      <w:r>
        <w:rPr>
          <w:rFonts w:cs="Calibri"/>
        </w:rPr>
        <w:t>rese</w:t>
      </w:r>
      <w:r>
        <w:rPr>
          <w:rFonts w:cs="Calibri"/>
          <w:spacing w:val="11"/>
        </w:rPr>
        <w:t xml:space="preserve"> </w:t>
      </w:r>
      <w:r>
        <w:rPr>
          <w:rFonts w:cs="Calibri"/>
        </w:rPr>
        <w:t>as</w:t>
      </w:r>
      <w:r>
        <w:rPr>
          <w:rFonts w:cs="Calibri"/>
          <w:spacing w:val="-2"/>
        </w:rPr>
        <w:t>s</w:t>
      </w:r>
      <w:r>
        <w:rPr>
          <w:rFonts w:cs="Calibri"/>
          <w:spacing w:val="1"/>
        </w:rPr>
        <w:t>o</w:t>
      </w:r>
      <w:r>
        <w:rPr>
          <w:rFonts w:cs="Calibri"/>
          <w:spacing w:val="3"/>
        </w:rPr>
        <w:t>c</w:t>
      </w:r>
      <w:r>
        <w:rPr>
          <w:rFonts w:cs="Calibri"/>
        </w:rPr>
        <w:t>ia</w:t>
      </w:r>
      <w:r>
        <w:rPr>
          <w:rFonts w:cs="Calibri"/>
          <w:spacing w:val="-2"/>
        </w:rPr>
        <w:t>t</w:t>
      </w:r>
      <w:r>
        <w:rPr>
          <w:rFonts w:cs="Calibri"/>
        </w:rPr>
        <w:t>e</w:t>
      </w:r>
      <w:r>
        <w:rPr>
          <w:rFonts w:cs="Calibri"/>
          <w:spacing w:val="8"/>
        </w:rPr>
        <w:t xml:space="preserve"> </w:t>
      </w:r>
      <w:r>
        <w:rPr>
          <w:rFonts w:cs="Calibri"/>
        </w:rPr>
        <w:t>o</w:t>
      </w:r>
      <w:r>
        <w:rPr>
          <w:rFonts w:cs="Calibri"/>
          <w:spacing w:val="11"/>
        </w:rPr>
        <w:t xml:space="preserve"> </w:t>
      </w:r>
      <w:r>
        <w:rPr>
          <w:rFonts w:cs="Calibri"/>
          <w:spacing w:val="-1"/>
        </w:rPr>
        <w:t>d</w:t>
      </w:r>
      <w:r>
        <w:rPr>
          <w:rFonts w:cs="Calibri"/>
        </w:rPr>
        <w:t>a</w:t>
      </w:r>
      <w:r>
        <w:rPr>
          <w:rFonts w:cs="Calibri"/>
          <w:spacing w:val="10"/>
        </w:rPr>
        <w:t xml:space="preserve"> </w:t>
      </w:r>
      <w:r>
        <w:rPr>
          <w:rFonts w:cs="Calibri"/>
        </w:rPr>
        <w:t>ass</w:t>
      </w:r>
      <w:r>
        <w:rPr>
          <w:rFonts w:cs="Calibri"/>
          <w:spacing w:val="1"/>
        </w:rPr>
        <w:t>o</w:t>
      </w:r>
      <w:r>
        <w:rPr>
          <w:rFonts w:cs="Calibri"/>
        </w:rPr>
        <w:t>ciars</w:t>
      </w:r>
      <w:r>
        <w:rPr>
          <w:rFonts w:cs="Calibri"/>
          <w:spacing w:val="-1"/>
        </w:rPr>
        <w:t>i</w:t>
      </w:r>
      <w:r>
        <w:rPr>
          <w:rFonts w:cs="Calibri"/>
        </w:rPr>
        <w:t>,</w:t>
      </w:r>
      <w:r>
        <w:rPr>
          <w:rFonts w:cs="Calibri"/>
          <w:spacing w:val="10"/>
        </w:rPr>
        <w:t xml:space="preserve"> </w:t>
      </w:r>
      <w:r>
        <w:rPr>
          <w:rFonts w:cs="Calibri"/>
        </w:rPr>
        <w:t>la</w:t>
      </w:r>
      <w:r>
        <w:rPr>
          <w:rFonts w:cs="Calibri"/>
          <w:spacing w:val="10"/>
        </w:rPr>
        <w:t xml:space="preserve"> </w:t>
      </w:r>
      <w:r>
        <w:rPr>
          <w:rFonts w:cs="Calibri"/>
          <w:spacing w:val="-1"/>
        </w:rPr>
        <w:t>d</w:t>
      </w:r>
      <w:r>
        <w:rPr>
          <w:rFonts w:cs="Calibri"/>
        </w:rPr>
        <w:t>ic</w:t>
      </w:r>
      <w:r>
        <w:rPr>
          <w:rFonts w:cs="Calibri"/>
          <w:spacing w:val="-1"/>
        </w:rPr>
        <w:t>h</w:t>
      </w:r>
      <w:r>
        <w:rPr>
          <w:rFonts w:cs="Calibri"/>
        </w:rPr>
        <w:t>ia</w:t>
      </w:r>
      <w:r>
        <w:rPr>
          <w:rFonts w:cs="Calibri"/>
          <w:spacing w:val="-1"/>
        </w:rPr>
        <w:t>r</w:t>
      </w:r>
      <w:r>
        <w:rPr>
          <w:rFonts w:cs="Calibri"/>
        </w:rPr>
        <w:t>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11"/>
        </w:rPr>
        <w:t xml:space="preserve"> </w:t>
      </w:r>
      <w:r>
        <w:rPr>
          <w:rFonts w:cs="Calibri"/>
          <w:spacing w:val="-1"/>
        </w:rPr>
        <w:t>d</w:t>
      </w:r>
      <w:r>
        <w:rPr>
          <w:rFonts w:cs="Calibri"/>
        </w:rPr>
        <w:t>e</w:t>
      </w:r>
      <w:r>
        <w:rPr>
          <w:rFonts w:cs="Calibri"/>
          <w:spacing w:val="1"/>
        </w:rPr>
        <w:t>v</w:t>
      </w:r>
      <w:r>
        <w:rPr>
          <w:rFonts w:cs="Calibri"/>
        </w:rPr>
        <w:t>e</w:t>
      </w:r>
      <w:r>
        <w:rPr>
          <w:rFonts w:cs="Calibri"/>
          <w:spacing w:val="11"/>
        </w:rPr>
        <w:t xml:space="preserve"> </w:t>
      </w:r>
      <w:r>
        <w:rPr>
          <w:rFonts w:cs="Calibri"/>
          <w:spacing w:val="-2"/>
        </w:rPr>
        <w:t>e</w:t>
      </w:r>
      <w:r>
        <w:rPr>
          <w:rFonts w:cs="Calibri"/>
        </w:rPr>
        <w:t xml:space="preserve">ssere </w:t>
      </w:r>
      <w:r>
        <w:rPr>
          <w:rFonts w:cs="Calibri"/>
          <w:spacing w:val="-1"/>
        </w:rPr>
        <w:t>p</w:t>
      </w:r>
      <w:r>
        <w:rPr>
          <w:rFonts w:cs="Calibri"/>
        </w:rPr>
        <w:t>r</w:t>
      </w:r>
      <w:r>
        <w:rPr>
          <w:rFonts w:cs="Calibri"/>
          <w:spacing w:val="1"/>
        </w:rPr>
        <w:t>o</w:t>
      </w:r>
      <w:r>
        <w:rPr>
          <w:rFonts w:cs="Calibri"/>
          <w:spacing w:val="-1"/>
        </w:rPr>
        <w:t>d</w:t>
      </w:r>
      <w:r>
        <w:rPr>
          <w:rFonts w:cs="Calibri"/>
          <w:spacing w:val="1"/>
        </w:rPr>
        <w:t>o</w:t>
      </w:r>
      <w:r>
        <w:rPr>
          <w:rFonts w:cs="Calibri"/>
          <w:spacing w:val="-2"/>
        </w:rPr>
        <w:t>t</w:t>
      </w:r>
      <w:r>
        <w:rPr>
          <w:rFonts w:cs="Calibri"/>
        </w:rPr>
        <w:t>ta</w:t>
      </w:r>
      <w:r>
        <w:rPr>
          <w:rFonts w:cs="Calibri"/>
          <w:spacing w:val="3"/>
        </w:rPr>
        <w:t xml:space="preserve"> </w:t>
      </w:r>
      <w:r>
        <w:rPr>
          <w:rFonts w:cs="Calibri"/>
        </w:rPr>
        <w:t>e</w:t>
      </w:r>
      <w:r>
        <w:rPr>
          <w:rFonts w:cs="Calibri"/>
          <w:spacing w:val="3"/>
        </w:rPr>
        <w:t xml:space="preserve"> </w:t>
      </w:r>
      <w:r>
        <w:rPr>
          <w:rFonts w:cs="Calibri"/>
          <w:spacing w:val="-2"/>
        </w:rPr>
        <w:t>s</w:t>
      </w:r>
      <w:r>
        <w:rPr>
          <w:rFonts w:cs="Calibri"/>
          <w:spacing w:val="1"/>
        </w:rPr>
        <w:t>o</w:t>
      </w:r>
      <w:r>
        <w:rPr>
          <w:rFonts w:cs="Calibri"/>
        </w:rPr>
        <w:t>t</w:t>
      </w:r>
      <w:r>
        <w:rPr>
          <w:rFonts w:cs="Calibri"/>
          <w:spacing w:val="-2"/>
        </w:rPr>
        <w:t>t</w:t>
      </w:r>
      <w:r>
        <w:rPr>
          <w:rFonts w:cs="Calibri"/>
          <w:spacing w:val="1"/>
        </w:rPr>
        <w:t>o</w:t>
      </w:r>
      <w:r>
        <w:rPr>
          <w:rFonts w:cs="Calibri"/>
        </w:rPr>
        <w:t>scr</w:t>
      </w:r>
      <w:r>
        <w:rPr>
          <w:rFonts w:cs="Calibri"/>
          <w:spacing w:val="-3"/>
        </w:rPr>
        <w:t>i</w:t>
      </w:r>
      <w:r>
        <w:rPr>
          <w:rFonts w:cs="Calibri"/>
        </w:rPr>
        <w:t>t</w:t>
      </w:r>
      <w:r>
        <w:rPr>
          <w:rFonts w:cs="Calibri"/>
          <w:spacing w:val="1"/>
        </w:rPr>
        <w:t>t</w:t>
      </w:r>
      <w:r>
        <w:rPr>
          <w:rFonts w:cs="Calibri"/>
        </w:rPr>
        <w:t>a</w:t>
      </w:r>
      <w:r>
        <w:rPr>
          <w:rFonts w:cs="Calibri"/>
          <w:spacing w:val="2"/>
        </w:rPr>
        <w:t xml:space="preserve"> </w:t>
      </w:r>
      <w:r>
        <w:rPr>
          <w:rFonts w:cs="Calibri"/>
          <w:spacing w:val="-1"/>
        </w:rPr>
        <w:t>d</w:t>
      </w:r>
      <w:r>
        <w:rPr>
          <w:rFonts w:cs="Calibri"/>
        </w:rPr>
        <w:t>a ciasc</w:t>
      </w:r>
      <w:r>
        <w:rPr>
          <w:rFonts w:cs="Calibri"/>
          <w:spacing w:val="-1"/>
        </w:rPr>
        <w:t>u</w:t>
      </w:r>
      <w:r>
        <w:rPr>
          <w:rFonts w:cs="Calibri"/>
        </w:rPr>
        <w:t>n</w:t>
      </w:r>
      <w:r>
        <w:rPr>
          <w:rFonts w:cs="Calibri"/>
          <w:spacing w:val="2"/>
        </w:rPr>
        <w:t xml:space="preserve"> </w:t>
      </w:r>
      <w:r>
        <w:rPr>
          <w:rFonts w:cs="Calibri"/>
        </w:rPr>
        <w:t>c</w:t>
      </w:r>
      <w:r>
        <w:rPr>
          <w:rFonts w:cs="Calibri"/>
          <w:spacing w:val="1"/>
        </w:rPr>
        <w:t>o</w:t>
      </w:r>
      <w:r>
        <w:rPr>
          <w:rFonts w:cs="Calibri"/>
          <w:spacing w:val="-1"/>
        </w:rPr>
        <w:t>n</w:t>
      </w:r>
      <w:r>
        <w:rPr>
          <w:rFonts w:cs="Calibri"/>
          <w:spacing w:val="-2"/>
        </w:rPr>
        <w:t>c</w:t>
      </w:r>
      <w:r>
        <w:rPr>
          <w:rFonts w:cs="Calibri"/>
          <w:spacing w:val="1"/>
        </w:rPr>
        <w:t>o</w:t>
      </w:r>
      <w:r>
        <w:rPr>
          <w:rFonts w:cs="Calibri"/>
        </w:rPr>
        <w:t>rre</w:t>
      </w:r>
      <w:r>
        <w:rPr>
          <w:rFonts w:cs="Calibri"/>
          <w:spacing w:val="-1"/>
        </w:rPr>
        <w:t>n</w:t>
      </w:r>
      <w:r>
        <w:rPr>
          <w:rFonts w:cs="Calibri"/>
          <w:spacing w:val="-2"/>
        </w:rPr>
        <w:t>t</w:t>
      </w:r>
      <w:r>
        <w:rPr>
          <w:rFonts w:cs="Calibri"/>
        </w:rPr>
        <w:t>e</w:t>
      </w:r>
      <w:r>
        <w:rPr>
          <w:rFonts w:cs="Calibri"/>
          <w:spacing w:val="3"/>
        </w:rPr>
        <w:t xml:space="preserve"> </w:t>
      </w:r>
      <w:r>
        <w:rPr>
          <w:rFonts w:cs="Calibri"/>
        </w:rPr>
        <w:t>che c</w:t>
      </w:r>
      <w:r>
        <w:rPr>
          <w:rFonts w:cs="Calibri"/>
          <w:spacing w:val="1"/>
        </w:rPr>
        <w:t>o</w:t>
      </w:r>
      <w:r>
        <w:rPr>
          <w:rFonts w:cs="Calibri"/>
        </w:rPr>
        <w:t>st</w:t>
      </w:r>
      <w:r>
        <w:rPr>
          <w:rFonts w:cs="Calibri"/>
          <w:spacing w:val="-2"/>
        </w:rPr>
        <w:t>i</w:t>
      </w:r>
      <w:r>
        <w:rPr>
          <w:rFonts w:cs="Calibri"/>
        </w:rPr>
        <w:t>tu</w:t>
      </w:r>
      <w:r>
        <w:rPr>
          <w:rFonts w:cs="Calibri"/>
          <w:spacing w:val="-1"/>
        </w:rPr>
        <w:t>i</w:t>
      </w:r>
      <w:r>
        <w:rPr>
          <w:rFonts w:cs="Calibri"/>
        </w:rPr>
        <w:t>sce</w:t>
      </w:r>
      <w:r>
        <w:rPr>
          <w:rFonts w:cs="Calibri"/>
          <w:spacing w:val="1"/>
        </w:rPr>
        <w:t xml:space="preserve"> </w:t>
      </w:r>
      <w:r>
        <w:rPr>
          <w:rFonts w:cs="Calibri"/>
        </w:rPr>
        <w:t>o</w:t>
      </w:r>
      <w:r>
        <w:rPr>
          <w:rFonts w:cs="Calibri"/>
          <w:spacing w:val="4"/>
        </w:rPr>
        <w:t xml:space="preserve"> </w:t>
      </w:r>
      <w:r>
        <w:rPr>
          <w:rFonts w:cs="Calibri"/>
        </w:rPr>
        <w:t>che</w:t>
      </w:r>
      <w:r>
        <w:rPr>
          <w:rFonts w:cs="Calibri"/>
          <w:spacing w:val="2"/>
        </w:rPr>
        <w:t xml:space="preserve"> </w:t>
      </w:r>
      <w:r>
        <w:rPr>
          <w:rFonts w:cs="Calibri"/>
          <w:spacing w:val="-2"/>
        </w:rPr>
        <w:t>c</w:t>
      </w:r>
      <w:r>
        <w:rPr>
          <w:rFonts w:cs="Calibri"/>
          <w:spacing w:val="1"/>
        </w:rPr>
        <w:t>o</w:t>
      </w:r>
      <w:r>
        <w:rPr>
          <w:rFonts w:cs="Calibri"/>
        </w:rPr>
        <w:t>st</w:t>
      </w:r>
      <w:r>
        <w:rPr>
          <w:rFonts w:cs="Calibri"/>
          <w:spacing w:val="-2"/>
        </w:rPr>
        <w:t>i</w:t>
      </w:r>
      <w:r>
        <w:rPr>
          <w:rFonts w:cs="Calibri"/>
        </w:rPr>
        <w:t>tu</w:t>
      </w:r>
      <w:r>
        <w:rPr>
          <w:rFonts w:cs="Calibri"/>
          <w:spacing w:val="-1"/>
        </w:rPr>
        <w:t>i</w:t>
      </w:r>
      <w:r>
        <w:rPr>
          <w:rFonts w:cs="Calibri"/>
        </w:rPr>
        <w:t>rà</w:t>
      </w:r>
      <w:r>
        <w:rPr>
          <w:rFonts w:cs="Calibri"/>
          <w:spacing w:val="2"/>
        </w:rPr>
        <w:t xml:space="preserve"> </w:t>
      </w:r>
      <w:r>
        <w:rPr>
          <w:rFonts w:cs="Calibri"/>
        </w:rPr>
        <w:t>l’ass</w:t>
      </w:r>
      <w:r>
        <w:rPr>
          <w:rFonts w:cs="Calibri"/>
          <w:spacing w:val="1"/>
        </w:rPr>
        <w:t>o</w:t>
      </w:r>
      <w:r>
        <w:rPr>
          <w:rFonts w:cs="Calibri"/>
        </w:rPr>
        <w:t>cia</w:t>
      </w:r>
      <w:r>
        <w:rPr>
          <w:rFonts w:cs="Calibri"/>
          <w:spacing w:val="-1"/>
        </w:rPr>
        <w:t>z</w:t>
      </w:r>
      <w:r>
        <w:rPr>
          <w:rFonts w:cs="Calibri"/>
          <w:spacing w:val="-3"/>
        </w:rPr>
        <w:t>i</w:t>
      </w:r>
      <w:r>
        <w:rPr>
          <w:rFonts w:cs="Calibri"/>
          <w:spacing w:val="1"/>
        </w:rPr>
        <w:t>o</w:t>
      </w:r>
      <w:r>
        <w:rPr>
          <w:rFonts w:cs="Calibri"/>
          <w:spacing w:val="-1"/>
        </w:rPr>
        <w:t>n</w:t>
      </w:r>
      <w:r>
        <w:rPr>
          <w:rFonts w:cs="Calibri"/>
        </w:rPr>
        <w:t>e</w:t>
      </w:r>
      <w:r>
        <w:rPr>
          <w:rFonts w:cs="Calibri"/>
          <w:spacing w:val="1"/>
        </w:rPr>
        <w:t xml:space="preserve"> </w:t>
      </w:r>
      <w:r>
        <w:rPr>
          <w:rFonts w:cs="Calibri"/>
        </w:rPr>
        <w:t>o</w:t>
      </w:r>
      <w:r>
        <w:rPr>
          <w:rFonts w:cs="Calibri"/>
          <w:spacing w:val="4"/>
        </w:rPr>
        <w:t xml:space="preserve"> </w:t>
      </w:r>
      <w:r>
        <w:rPr>
          <w:rFonts w:cs="Calibri"/>
        </w:rPr>
        <w:t>il c</w:t>
      </w:r>
      <w:r>
        <w:rPr>
          <w:rFonts w:cs="Calibri"/>
          <w:spacing w:val="1"/>
        </w:rPr>
        <w:t>o</w:t>
      </w:r>
      <w:r>
        <w:rPr>
          <w:rFonts w:cs="Calibri"/>
          <w:spacing w:val="-1"/>
        </w:rPr>
        <w:t>n</w:t>
      </w:r>
      <w:r>
        <w:rPr>
          <w:rFonts w:cs="Calibri"/>
          <w:spacing w:val="-2"/>
        </w:rPr>
        <w:t>s</w:t>
      </w:r>
      <w:r>
        <w:rPr>
          <w:rFonts w:cs="Calibri"/>
          <w:spacing w:val="1"/>
        </w:rPr>
        <w:t>o</w:t>
      </w:r>
      <w:r>
        <w:rPr>
          <w:rFonts w:cs="Calibri"/>
        </w:rPr>
        <w:t>r</w:t>
      </w:r>
      <w:r>
        <w:rPr>
          <w:rFonts w:cs="Calibri"/>
          <w:spacing w:val="-1"/>
        </w:rPr>
        <w:t>z</w:t>
      </w:r>
      <w:r>
        <w:rPr>
          <w:rFonts w:cs="Calibri"/>
        </w:rPr>
        <w:t>io</w:t>
      </w:r>
      <w:r>
        <w:rPr>
          <w:rFonts w:cs="Calibri"/>
          <w:spacing w:val="-1"/>
        </w:rPr>
        <w:t xml:space="preserve"> </w:t>
      </w:r>
      <w:r>
        <w:rPr>
          <w:rFonts w:cs="Calibri"/>
        </w:rPr>
        <w:t>o</w:t>
      </w:r>
      <w:r>
        <w:rPr>
          <w:rFonts w:cs="Calibri"/>
          <w:spacing w:val="1"/>
        </w:rPr>
        <w:t xml:space="preserve"> </w:t>
      </w:r>
      <w:r>
        <w:rPr>
          <w:rFonts w:cs="Calibri"/>
        </w:rPr>
        <w:t>il</w:t>
      </w:r>
      <w:r>
        <w:rPr>
          <w:rFonts w:cs="Calibri"/>
          <w:spacing w:val="-2"/>
        </w:rPr>
        <w:t xml:space="preserve"> </w:t>
      </w:r>
      <w:r>
        <w:rPr>
          <w:rFonts w:cs="Calibri"/>
        </w:rPr>
        <w:t>GEIE</w:t>
      </w:r>
      <w:r>
        <w:rPr>
          <w:rFonts w:cs="Calibri"/>
          <w:spacing w:val="1"/>
        </w:rPr>
        <w:t xml:space="preserve"> </w:t>
      </w:r>
      <w:r>
        <w:rPr>
          <w:rFonts w:cs="Calibri"/>
        </w:rPr>
        <w:t>-</w:t>
      </w:r>
      <w:r>
        <w:rPr>
          <w:rFonts w:cs="Calibri"/>
          <w:spacing w:val="-2"/>
        </w:rPr>
        <w:t xml:space="preserve"> </w:t>
      </w:r>
      <w:r>
        <w:rPr>
          <w:rFonts w:cs="Calibri"/>
        </w:rPr>
        <w:t>Gr</w:t>
      </w:r>
      <w:r>
        <w:rPr>
          <w:rFonts w:cs="Calibri"/>
          <w:spacing w:val="-1"/>
        </w:rPr>
        <w:t>upp</w:t>
      </w:r>
      <w:r>
        <w:rPr>
          <w:rFonts w:cs="Calibri"/>
        </w:rPr>
        <w:t>o</w:t>
      </w:r>
      <w:r>
        <w:rPr>
          <w:rFonts w:cs="Calibri"/>
          <w:spacing w:val="1"/>
        </w:rPr>
        <w:t xml:space="preserve"> </w:t>
      </w:r>
      <w:r>
        <w:rPr>
          <w:rFonts w:cs="Calibri"/>
        </w:rPr>
        <w:t>E</w:t>
      </w:r>
      <w:r>
        <w:rPr>
          <w:rFonts w:cs="Calibri"/>
          <w:spacing w:val="-1"/>
        </w:rPr>
        <w:t>u</w:t>
      </w:r>
      <w:r>
        <w:rPr>
          <w:rFonts w:cs="Calibri"/>
          <w:spacing w:val="-3"/>
        </w:rPr>
        <w:t>r</w:t>
      </w:r>
      <w:r>
        <w:rPr>
          <w:rFonts w:cs="Calibri"/>
          <w:spacing w:val="1"/>
        </w:rPr>
        <w:t>o</w:t>
      </w:r>
      <w:r>
        <w:rPr>
          <w:rFonts w:cs="Calibri"/>
          <w:spacing w:val="-1"/>
        </w:rPr>
        <w:t>p</w:t>
      </w:r>
      <w:r>
        <w:rPr>
          <w:rFonts w:cs="Calibri"/>
          <w:spacing w:val="-2"/>
        </w:rPr>
        <w:t>e</w:t>
      </w:r>
      <w:r>
        <w:rPr>
          <w:rFonts w:cs="Calibri"/>
        </w:rPr>
        <w:t>o</w:t>
      </w:r>
      <w:r>
        <w:rPr>
          <w:rFonts w:cs="Calibri"/>
          <w:spacing w:val="1"/>
        </w:rPr>
        <w:t xml:space="preserve"> </w:t>
      </w:r>
      <w:r>
        <w:rPr>
          <w:rFonts w:cs="Calibri"/>
        </w:rPr>
        <w:t>di I</w:t>
      </w:r>
      <w:r>
        <w:rPr>
          <w:rFonts w:cs="Calibri"/>
          <w:spacing w:val="-1"/>
        </w:rPr>
        <w:t>n</w:t>
      </w:r>
      <w:r>
        <w:rPr>
          <w:rFonts w:cs="Calibri"/>
        </w:rPr>
        <w:t>t</w:t>
      </w:r>
      <w:r>
        <w:rPr>
          <w:rFonts w:cs="Calibri"/>
          <w:spacing w:val="1"/>
        </w:rPr>
        <w:t>e</w:t>
      </w:r>
      <w:r>
        <w:rPr>
          <w:rFonts w:cs="Calibri"/>
          <w:spacing w:val="-3"/>
        </w:rPr>
        <w:t>r</w:t>
      </w:r>
      <w:r>
        <w:rPr>
          <w:rFonts w:cs="Calibri"/>
        </w:rPr>
        <w:t>esse</w:t>
      </w:r>
      <w:r>
        <w:rPr>
          <w:rFonts w:cs="Calibri"/>
          <w:spacing w:val="-1"/>
        </w:rPr>
        <w:t xml:space="preserve"> </w:t>
      </w:r>
      <w:r>
        <w:rPr>
          <w:rFonts w:cs="Calibri"/>
        </w:rPr>
        <w:t>E</w:t>
      </w:r>
      <w:r>
        <w:rPr>
          <w:rFonts w:cs="Calibri"/>
          <w:spacing w:val="-2"/>
        </w:rPr>
        <w:t>c</w:t>
      </w:r>
      <w:r>
        <w:rPr>
          <w:rFonts w:cs="Calibri"/>
          <w:spacing w:val="-1"/>
        </w:rPr>
        <w:t>on</w:t>
      </w:r>
      <w:r>
        <w:rPr>
          <w:rFonts w:cs="Calibri"/>
          <w:spacing w:val="1"/>
        </w:rPr>
        <w:t>om</w:t>
      </w:r>
      <w:r>
        <w:rPr>
          <w:rFonts w:cs="Calibri"/>
        </w:rPr>
        <w:t>i</w:t>
      </w:r>
      <w:r>
        <w:rPr>
          <w:rFonts w:cs="Calibri"/>
          <w:spacing w:val="-3"/>
        </w:rPr>
        <w:t>c</w:t>
      </w:r>
      <w:r>
        <w:rPr>
          <w:rFonts w:cs="Calibri"/>
          <w:spacing w:val="1"/>
        </w:rPr>
        <w:t>o</w:t>
      </w:r>
      <w:r>
        <w:rPr>
          <w:rFonts w:cs="Calibri"/>
        </w:rPr>
        <w:t>.</w:t>
      </w:r>
    </w:p>
    <w:p w:rsidR="00243395" w:rsidRDefault="00243395">
      <w:pPr>
        <w:widowControl w:val="0"/>
        <w:autoSpaceDE w:val="0"/>
        <w:autoSpaceDN w:val="0"/>
        <w:adjustRightInd w:val="0"/>
        <w:spacing w:before="5" w:after="0" w:line="160" w:lineRule="exact"/>
        <w:rPr>
          <w:rFonts w:cs="Calibri"/>
          <w:sz w:val="16"/>
          <w:szCs w:val="16"/>
        </w:rPr>
      </w:pPr>
    </w:p>
    <w:p w:rsidR="00243395" w:rsidRDefault="00243395">
      <w:pPr>
        <w:widowControl w:val="0"/>
        <w:autoSpaceDE w:val="0"/>
        <w:autoSpaceDN w:val="0"/>
        <w:adjustRightInd w:val="0"/>
        <w:spacing w:after="0" w:line="287" w:lineRule="auto"/>
        <w:ind w:left="113" w:right="75"/>
        <w:jc w:val="both"/>
        <w:rPr>
          <w:rFonts w:cs="Calibri"/>
        </w:rPr>
      </w:pPr>
      <w:r>
        <w:rPr>
          <w:rFonts w:cs="Calibri"/>
          <w:spacing w:val="1"/>
        </w:rPr>
        <w:t>2</w:t>
      </w:r>
      <w:r>
        <w:rPr>
          <w:rFonts w:cs="Calibri"/>
        </w:rPr>
        <w:t>)</w:t>
      </w:r>
      <w:r>
        <w:rPr>
          <w:rFonts w:cs="Calibri"/>
          <w:spacing w:val="1"/>
        </w:rPr>
        <w:t xml:space="preserve"> </w:t>
      </w:r>
      <w:r>
        <w:rPr>
          <w:rFonts w:cs="Calibri"/>
        </w:rPr>
        <w:t>In</w:t>
      </w:r>
      <w:r>
        <w:rPr>
          <w:rFonts w:cs="Calibri"/>
          <w:spacing w:val="-1"/>
        </w:rPr>
        <w:t xml:space="preserve"> </w:t>
      </w:r>
      <w:r>
        <w:rPr>
          <w:rFonts w:cs="Calibri"/>
        </w:rPr>
        <w:t>caso</w:t>
      </w:r>
      <w:r>
        <w:rPr>
          <w:rFonts w:cs="Calibri"/>
          <w:spacing w:val="1"/>
        </w:rPr>
        <w:t xml:space="preserve"> </w:t>
      </w:r>
      <w:r>
        <w:rPr>
          <w:rFonts w:cs="Calibri"/>
        </w:rPr>
        <w:t xml:space="preserve">di </w:t>
      </w:r>
      <w:r>
        <w:rPr>
          <w:rFonts w:cs="Calibri"/>
          <w:spacing w:val="-3"/>
        </w:rPr>
        <w:t>C</w:t>
      </w:r>
      <w:r>
        <w:rPr>
          <w:rFonts w:cs="Calibri"/>
          <w:spacing w:val="1"/>
        </w:rPr>
        <w:t>o</w:t>
      </w:r>
      <w:r>
        <w:rPr>
          <w:rFonts w:cs="Calibri"/>
          <w:spacing w:val="-1"/>
        </w:rPr>
        <w:t>n</w:t>
      </w:r>
      <w:r>
        <w:rPr>
          <w:rFonts w:cs="Calibri"/>
          <w:spacing w:val="-2"/>
        </w:rPr>
        <w:t>s</w:t>
      </w:r>
      <w:r>
        <w:rPr>
          <w:rFonts w:cs="Calibri"/>
          <w:spacing w:val="1"/>
        </w:rPr>
        <w:t>o</w:t>
      </w:r>
      <w:r>
        <w:rPr>
          <w:rFonts w:cs="Calibri"/>
        </w:rPr>
        <w:t>r</w:t>
      </w:r>
      <w:r>
        <w:rPr>
          <w:rFonts w:cs="Calibri"/>
          <w:spacing w:val="-1"/>
        </w:rPr>
        <w:t>z</w:t>
      </w:r>
      <w:r>
        <w:rPr>
          <w:rFonts w:cs="Calibri"/>
        </w:rPr>
        <w:t>io</w:t>
      </w:r>
      <w:r>
        <w:rPr>
          <w:rFonts w:cs="Calibri"/>
          <w:spacing w:val="1"/>
        </w:rPr>
        <w:t xml:space="preserve"> </w:t>
      </w:r>
      <w:r>
        <w:rPr>
          <w:rFonts w:cs="Calibri"/>
        </w:rPr>
        <w:t>s</w:t>
      </w:r>
      <w:r>
        <w:rPr>
          <w:rFonts w:cs="Calibri"/>
          <w:spacing w:val="1"/>
        </w:rPr>
        <w:t>t</w:t>
      </w:r>
      <w:r>
        <w:rPr>
          <w:rFonts w:cs="Calibri"/>
        </w:rPr>
        <w:t>a</w:t>
      </w:r>
      <w:r>
        <w:rPr>
          <w:rFonts w:cs="Calibri"/>
          <w:spacing w:val="-3"/>
        </w:rPr>
        <w:t>b</w:t>
      </w:r>
      <w:r>
        <w:rPr>
          <w:rFonts w:cs="Calibri"/>
        </w:rPr>
        <w:t>ile</w:t>
      </w:r>
      <w:r>
        <w:rPr>
          <w:rFonts w:cs="Calibri"/>
          <w:spacing w:val="1"/>
        </w:rPr>
        <w:t xml:space="preserve"> </w:t>
      </w:r>
      <w:r>
        <w:rPr>
          <w:rFonts w:cs="Calibri"/>
        </w:rPr>
        <w:t xml:space="preserve">la </w:t>
      </w:r>
      <w:r>
        <w:rPr>
          <w:rFonts w:cs="Calibri"/>
          <w:spacing w:val="-1"/>
        </w:rPr>
        <w:t>d</w:t>
      </w:r>
      <w:r>
        <w:rPr>
          <w:rFonts w:cs="Calibri"/>
        </w:rPr>
        <w:t>ic</w:t>
      </w:r>
      <w:r>
        <w:rPr>
          <w:rFonts w:cs="Calibri"/>
          <w:spacing w:val="-1"/>
        </w:rPr>
        <w:t>h</w:t>
      </w:r>
      <w:r>
        <w:rPr>
          <w:rFonts w:cs="Calibri"/>
        </w:rPr>
        <w:t>ia</w:t>
      </w:r>
      <w:r>
        <w:rPr>
          <w:rFonts w:cs="Calibri"/>
          <w:spacing w:val="-1"/>
        </w:rPr>
        <w:t>r</w:t>
      </w:r>
      <w:r>
        <w:rPr>
          <w:rFonts w:cs="Calibri"/>
        </w:rPr>
        <w:t>a</w:t>
      </w:r>
      <w:r>
        <w:rPr>
          <w:rFonts w:cs="Calibri"/>
          <w:spacing w:val="2"/>
        </w:rPr>
        <w:t>z</w:t>
      </w:r>
      <w:r>
        <w:rPr>
          <w:rFonts w:cs="Calibri"/>
        </w:rPr>
        <w:t>i</w:t>
      </w:r>
      <w:r>
        <w:rPr>
          <w:rFonts w:cs="Calibri"/>
          <w:spacing w:val="1"/>
        </w:rPr>
        <w:t>o</w:t>
      </w:r>
      <w:r>
        <w:rPr>
          <w:rFonts w:cs="Calibri"/>
          <w:spacing w:val="-1"/>
        </w:rPr>
        <w:t>n</w:t>
      </w:r>
      <w:r>
        <w:rPr>
          <w:rFonts w:cs="Calibri"/>
        </w:rPr>
        <w:t>e</w:t>
      </w:r>
      <w:r>
        <w:rPr>
          <w:rFonts w:cs="Calibri"/>
          <w:spacing w:val="1"/>
        </w:rPr>
        <w:t xml:space="preserve"> </w:t>
      </w:r>
      <w:r>
        <w:rPr>
          <w:rFonts w:cs="Calibri"/>
          <w:spacing w:val="-1"/>
        </w:rPr>
        <w:t>d</w:t>
      </w:r>
      <w:r>
        <w:rPr>
          <w:rFonts w:cs="Calibri"/>
          <w:spacing w:val="-2"/>
        </w:rPr>
        <w:t>e</w:t>
      </w:r>
      <w:r>
        <w:rPr>
          <w:rFonts w:cs="Calibri"/>
          <w:spacing w:val="1"/>
        </w:rPr>
        <w:t>v</w:t>
      </w:r>
      <w:r>
        <w:rPr>
          <w:rFonts w:cs="Calibri"/>
        </w:rPr>
        <w:t>e</w:t>
      </w:r>
      <w:r>
        <w:rPr>
          <w:rFonts w:cs="Calibri"/>
          <w:spacing w:val="1"/>
        </w:rPr>
        <w:t xml:space="preserve"> </w:t>
      </w:r>
      <w:r>
        <w:rPr>
          <w:rFonts w:cs="Calibri"/>
          <w:spacing w:val="-2"/>
        </w:rPr>
        <w:t>es</w:t>
      </w:r>
      <w:r>
        <w:rPr>
          <w:rFonts w:cs="Calibri"/>
        </w:rPr>
        <w:t>sere</w:t>
      </w:r>
      <w:r>
        <w:rPr>
          <w:rFonts w:cs="Calibri"/>
          <w:spacing w:val="1"/>
        </w:rPr>
        <w:t xml:space="preserve"> </w:t>
      </w:r>
      <w:r>
        <w:rPr>
          <w:rFonts w:cs="Calibri"/>
        </w:rPr>
        <w:t>pro</w:t>
      </w:r>
      <w:r>
        <w:rPr>
          <w:rFonts w:cs="Calibri"/>
          <w:spacing w:val="-3"/>
        </w:rPr>
        <w:t>d</w:t>
      </w:r>
      <w:r>
        <w:rPr>
          <w:rFonts w:cs="Calibri"/>
          <w:spacing w:val="1"/>
        </w:rPr>
        <w:t>o</w:t>
      </w:r>
      <w:r>
        <w:rPr>
          <w:rFonts w:cs="Calibri"/>
          <w:spacing w:val="-2"/>
        </w:rPr>
        <w:t>t</w:t>
      </w:r>
      <w:r>
        <w:rPr>
          <w:rFonts w:cs="Calibri"/>
        </w:rPr>
        <w:t>ta</w:t>
      </w:r>
      <w:r>
        <w:rPr>
          <w:rFonts w:cs="Calibri"/>
          <w:spacing w:val="1"/>
        </w:rPr>
        <w:t xml:space="preserve"> </w:t>
      </w:r>
      <w:r>
        <w:rPr>
          <w:rFonts w:cs="Calibri"/>
        </w:rPr>
        <w:t xml:space="preserve">sia </w:t>
      </w:r>
      <w:r>
        <w:rPr>
          <w:rFonts w:cs="Calibri"/>
          <w:spacing w:val="-1"/>
        </w:rPr>
        <w:t>d</w:t>
      </w:r>
      <w:r>
        <w:rPr>
          <w:rFonts w:cs="Calibri"/>
        </w:rPr>
        <w:t>al C</w:t>
      </w:r>
      <w:r>
        <w:rPr>
          <w:rFonts w:cs="Calibri"/>
          <w:spacing w:val="1"/>
        </w:rPr>
        <w:t>o</w:t>
      </w:r>
      <w:r>
        <w:rPr>
          <w:rFonts w:cs="Calibri"/>
          <w:spacing w:val="-1"/>
        </w:rPr>
        <w:t>n</w:t>
      </w:r>
      <w:r>
        <w:rPr>
          <w:rFonts w:cs="Calibri"/>
          <w:spacing w:val="-2"/>
        </w:rPr>
        <w:t>s</w:t>
      </w:r>
      <w:r>
        <w:rPr>
          <w:rFonts w:cs="Calibri"/>
          <w:spacing w:val="-1"/>
        </w:rPr>
        <w:t>o</w:t>
      </w:r>
      <w:r>
        <w:rPr>
          <w:rFonts w:cs="Calibri"/>
        </w:rPr>
        <w:t>r</w:t>
      </w:r>
      <w:r>
        <w:rPr>
          <w:rFonts w:cs="Calibri"/>
          <w:spacing w:val="-1"/>
        </w:rPr>
        <w:t>z</w:t>
      </w:r>
      <w:r>
        <w:rPr>
          <w:rFonts w:cs="Calibri"/>
        </w:rPr>
        <w:t>io</w:t>
      </w:r>
      <w:r>
        <w:rPr>
          <w:rFonts w:cs="Calibri"/>
          <w:spacing w:val="1"/>
        </w:rPr>
        <w:t xml:space="preserve"> </w:t>
      </w:r>
      <w:r>
        <w:rPr>
          <w:rFonts w:cs="Calibri"/>
        </w:rPr>
        <w:t>c</w:t>
      </w:r>
      <w:r>
        <w:rPr>
          <w:rFonts w:cs="Calibri"/>
          <w:spacing w:val="-1"/>
        </w:rPr>
        <w:t>h</w:t>
      </w:r>
      <w:r>
        <w:rPr>
          <w:rFonts w:cs="Calibri"/>
        </w:rPr>
        <w:t>e</w:t>
      </w:r>
      <w:r>
        <w:rPr>
          <w:rFonts w:cs="Calibri"/>
          <w:spacing w:val="1"/>
        </w:rPr>
        <w:t xml:space="preserve"> </w:t>
      </w:r>
      <w:r>
        <w:rPr>
          <w:rFonts w:cs="Calibri"/>
          <w:spacing w:val="-1"/>
        </w:rPr>
        <w:t>d</w:t>
      </w:r>
      <w:r>
        <w:rPr>
          <w:rFonts w:cs="Calibri"/>
        </w:rPr>
        <w:t>al/i</w:t>
      </w:r>
      <w:r>
        <w:rPr>
          <w:rFonts w:cs="Calibri"/>
          <w:spacing w:val="1"/>
        </w:rPr>
        <w:t xml:space="preserve"> </w:t>
      </w:r>
      <w:r>
        <w:rPr>
          <w:rFonts w:cs="Calibri"/>
          <w:spacing w:val="-2"/>
        </w:rPr>
        <w:t>c</w:t>
      </w:r>
      <w:r>
        <w:rPr>
          <w:rFonts w:cs="Calibri"/>
          <w:spacing w:val="1"/>
        </w:rPr>
        <w:t>o</w:t>
      </w:r>
      <w:r>
        <w:rPr>
          <w:rFonts w:cs="Calibri"/>
          <w:spacing w:val="-1"/>
        </w:rPr>
        <w:t>n</w:t>
      </w:r>
      <w:r>
        <w:rPr>
          <w:rFonts w:cs="Calibri"/>
          <w:spacing w:val="-2"/>
        </w:rPr>
        <w:t>s</w:t>
      </w:r>
      <w:r>
        <w:rPr>
          <w:rFonts w:cs="Calibri"/>
          <w:spacing w:val="1"/>
        </w:rPr>
        <w:t>o</w:t>
      </w:r>
      <w:r>
        <w:rPr>
          <w:rFonts w:cs="Calibri"/>
        </w:rPr>
        <w:t>r</w:t>
      </w:r>
      <w:r>
        <w:rPr>
          <w:rFonts w:cs="Calibri"/>
          <w:spacing w:val="-1"/>
        </w:rPr>
        <w:t>z</w:t>
      </w:r>
      <w:r>
        <w:rPr>
          <w:rFonts w:cs="Calibri"/>
        </w:rPr>
        <w:t>ia</w:t>
      </w:r>
      <w:r>
        <w:rPr>
          <w:rFonts w:cs="Calibri"/>
          <w:spacing w:val="-2"/>
        </w:rPr>
        <w:t>t</w:t>
      </w:r>
      <w:r>
        <w:rPr>
          <w:rFonts w:cs="Calibri"/>
          <w:spacing w:val="1"/>
        </w:rPr>
        <w:t>o/</w:t>
      </w:r>
      <w:r>
        <w:rPr>
          <w:rFonts w:cs="Calibri"/>
        </w:rPr>
        <w:t xml:space="preserve">i </w:t>
      </w:r>
      <w:r>
        <w:rPr>
          <w:rFonts w:cs="Calibri"/>
          <w:spacing w:val="-1"/>
        </w:rPr>
        <w:t>p</w:t>
      </w:r>
      <w:r>
        <w:rPr>
          <w:rFonts w:cs="Calibri"/>
        </w:rPr>
        <w:t>er</w:t>
      </w:r>
      <w:r>
        <w:rPr>
          <w:rFonts w:cs="Calibri"/>
          <w:spacing w:val="1"/>
        </w:rPr>
        <w:t xml:space="preserve"> </w:t>
      </w:r>
      <w:r>
        <w:rPr>
          <w:rFonts w:cs="Calibri"/>
        </w:rPr>
        <w:t>c</w:t>
      </w:r>
      <w:r>
        <w:rPr>
          <w:rFonts w:cs="Calibri"/>
          <w:spacing w:val="1"/>
        </w:rPr>
        <w:t>o</w:t>
      </w:r>
      <w:r>
        <w:rPr>
          <w:rFonts w:cs="Calibri"/>
          <w:spacing w:val="-3"/>
        </w:rPr>
        <w:t>n</w:t>
      </w:r>
      <w:r>
        <w:rPr>
          <w:rFonts w:cs="Calibri"/>
        </w:rPr>
        <w:t>to</w:t>
      </w:r>
      <w:r>
        <w:rPr>
          <w:rFonts w:cs="Calibri"/>
          <w:spacing w:val="2"/>
        </w:rPr>
        <w:t xml:space="preserve"> </w:t>
      </w:r>
      <w:r>
        <w:rPr>
          <w:rFonts w:cs="Calibri"/>
          <w:spacing w:val="-3"/>
        </w:rPr>
        <w:t>d</w:t>
      </w:r>
      <w:r>
        <w:rPr>
          <w:rFonts w:cs="Calibri"/>
        </w:rPr>
        <w:t>el</w:t>
      </w:r>
      <w:r>
        <w:rPr>
          <w:rFonts w:cs="Calibri"/>
          <w:spacing w:val="1"/>
        </w:rPr>
        <w:t>/</w:t>
      </w:r>
      <w:r>
        <w:rPr>
          <w:rFonts w:cs="Calibri"/>
        </w:rPr>
        <w:t>i</w:t>
      </w:r>
      <w:r>
        <w:rPr>
          <w:rFonts w:cs="Calibri"/>
          <w:spacing w:val="-3"/>
        </w:rPr>
        <w:t xml:space="preserve"> </w:t>
      </w:r>
      <w:r>
        <w:rPr>
          <w:rFonts w:cs="Calibri"/>
        </w:rPr>
        <w:t>q</w:t>
      </w:r>
      <w:r>
        <w:rPr>
          <w:rFonts w:cs="Calibri"/>
          <w:spacing w:val="-1"/>
        </w:rPr>
        <w:t>u</w:t>
      </w:r>
      <w:r>
        <w:rPr>
          <w:rFonts w:cs="Calibri"/>
        </w:rPr>
        <w:t>ale</w:t>
      </w:r>
      <w:r>
        <w:rPr>
          <w:rFonts w:cs="Calibri"/>
          <w:spacing w:val="1"/>
        </w:rPr>
        <w:t>/</w:t>
      </w:r>
      <w:r>
        <w:rPr>
          <w:rFonts w:cs="Calibri"/>
        </w:rPr>
        <w:t>i il</w:t>
      </w:r>
      <w:r>
        <w:rPr>
          <w:rFonts w:cs="Calibri"/>
          <w:spacing w:val="-3"/>
        </w:rPr>
        <w:t xml:space="preserve"> </w:t>
      </w:r>
      <w:r>
        <w:rPr>
          <w:rFonts w:cs="Calibri"/>
          <w:spacing w:val="-2"/>
        </w:rPr>
        <w:t>c</w:t>
      </w:r>
      <w:r>
        <w:rPr>
          <w:rFonts w:cs="Calibri"/>
          <w:spacing w:val="-1"/>
        </w:rPr>
        <w:t>on</w:t>
      </w:r>
      <w:r>
        <w:rPr>
          <w:rFonts w:cs="Calibri"/>
        </w:rPr>
        <w:t>s</w:t>
      </w:r>
      <w:r>
        <w:rPr>
          <w:rFonts w:cs="Calibri"/>
          <w:spacing w:val="1"/>
        </w:rPr>
        <w:t>o</w:t>
      </w:r>
      <w:r>
        <w:rPr>
          <w:rFonts w:cs="Calibri"/>
        </w:rPr>
        <w:t>r</w:t>
      </w:r>
      <w:r>
        <w:rPr>
          <w:rFonts w:cs="Calibri"/>
          <w:spacing w:val="-1"/>
        </w:rPr>
        <w:t>z</w:t>
      </w:r>
      <w:r>
        <w:rPr>
          <w:rFonts w:cs="Calibri"/>
        </w:rPr>
        <w:t>io</w:t>
      </w:r>
      <w:r>
        <w:rPr>
          <w:rFonts w:cs="Calibri"/>
          <w:spacing w:val="1"/>
        </w:rPr>
        <w:t xml:space="preserve"> </w:t>
      </w:r>
      <w:r>
        <w:rPr>
          <w:rFonts w:cs="Calibri"/>
        </w:rPr>
        <w:t>di</w:t>
      </w:r>
      <w:r>
        <w:rPr>
          <w:rFonts w:cs="Calibri"/>
          <w:spacing w:val="-2"/>
        </w:rPr>
        <w:t xml:space="preserve"> </w:t>
      </w:r>
      <w:r>
        <w:rPr>
          <w:rFonts w:cs="Calibri"/>
        </w:rPr>
        <w:t>ch</w:t>
      </w:r>
      <w:r>
        <w:rPr>
          <w:rFonts w:cs="Calibri"/>
          <w:spacing w:val="-1"/>
        </w:rPr>
        <w:t>i</w:t>
      </w:r>
      <w:r>
        <w:rPr>
          <w:rFonts w:cs="Calibri"/>
        </w:rPr>
        <w:t xml:space="preserve">ara </w:t>
      </w:r>
      <w:r>
        <w:rPr>
          <w:rFonts w:cs="Calibri"/>
          <w:spacing w:val="-1"/>
        </w:rPr>
        <w:t>d</w:t>
      </w:r>
      <w:r>
        <w:rPr>
          <w:rFonts w:cs="Calibri"/>
        </w:rPr>
        <w:t>i p</w:t>
      </w:r>
      <w:r>
        <w:rPr>
          <w:rFonts w:cs="Calibri"/>
          <w:spacing w:val="-1"/>
        </w:rPr>
        <w:t>a</w:t>
      </w:r>
      <w:r>
        <w:rPr>
          <w:rFonts w:cs="Calibri"/>
        </w:rPr>
        <w:t>r</w:t>
      </w:r>
      <w:r>
        <w:rPr>
          <w:rFonts w:cs="Calibri"/>
          <w:spacing w:val="-2"/>
        </w:rPr>
        <w:t>t</w:t>
      </w:r>
      <w:r>
        <w:rPr>
          <w:rFonts w:cs="Calibri"/>
        </w:rPr>
        <w:t>ec</w:t>
      </w:r>
      <w:r>
        <w:rPr>
          <w:rFonts w:cs="Calibri"/>
          <w:spacing w:val="-2"/>
        </w:rPr>
        <w:t>i</w:t>
      </w:r>
      <w:r>
        <w:rPr>
          <w:rFonts w:cs="Calibri"/>
          <w:spacing w:val="-1"/>
        </w:rPr>
        <w:t>p</w:t>
      </w:r>
      <w:r>
        <w:rPr>
          <w:rFonts w:cs="Calibri"/>
        </w:rPr>
        <w:t>are.</w:t>
      </w:r>
    </w:p>
    <w:p w:rsidR="00243395" w:rsidRDefault="00243395">
      <w:pPr>
        <w:widowControl w:val="0"/>
        <w:autoSpaceDE w:val="0"/>
        <w:autoSpaceDN w:val="0"/>
        <w:adjustRightInd w:val="0"/>
        <w:spacing w:before="3" w:after="0" w:line="160" w:lineRule="exact"/>
        <w:rPr>
          <w:rFonts w:cs="Calibri"/>
          <w:sz w:val="16"/>
          <w:szCs w:val="16"/>
        </w:rPr>
      </w:pPr>
    </w:p>
    <w:p w:rsidR="00243395" w:rsidRDefault="00243395">
      <w:pPr>
        <w:widowControl w:val="0"/>
        <w:autoSpaceDE w:val="0"/>
        <w:autoSpaceDN w:val="0"/>
        <w:adjustRightInd w:val="0"/>
        <w:spacing w:after="0" w:line="240" w:lineRule="auto"/>
        <w:ind w:left="113" w:right="79"/>
        <w:jc w:val="both"/>
        <w:rPr>
          <w:rFonts w:cs="Calibri"/>
        </w:rPr>
      </w:pPr>
      <w:r>
        <w:rPr>
          <w:rFonts w:cs="Calibri"/>
          <w:spacing w:val="1"/>
        </w:rPr>
        <w:t>3</w:t>
      </w:r>
      <w:r>
        <w:rPr>
          <w:rFonts w:cs="Calibri"/>
        </w:rPr>
        <w:t>)</w:t>
      </w:r>
      <w:r>
        <w:rPr>
          <w:rFonts w:cs="Calibri"/>
          <w:spacing w:val="27"/>
        </w:rPr>
        <w:t xml:space="preserve"> </w:t>
      </w:r>
      <w:r>
        <w:rPr>
          <w:rFonts w:cs="Calibri"/>
        </w:rPr>
        <w:t>la</w:t>
      </w:r>
      <w:r>
        <w:rPr>
          <w:rFonts w:cs="Calibri"/>
          <w:spacing w:val="27"/>
        </w:rPr>
        <w:t xml:space="preserve"> </w:t>
      </w:r>
      <w:r>
        <w:rPr>
          <w:rFonts w:cs="Calibri"/>
          <w:spacing w:val="-1"/>
        </w:rPr>
        <w:t>d</w:t>
      </w:r>
      <w:r>
        <w:rPr>
          <w:rFonts w:cs="Calibri"/>
        </w:rPr>
        <w:t>ic</w:t>
      </w:r>
      <w:r>
        <w:rPr>
          <w:rFonts w:cs="Calibri"/>
          <w:spacing w:val="-1"/>
        </w:rPr>
        <w:t>h</w:t>
      </w:r>
      <w:r>
        <w:rPr>
          <w:rFonts w:cs="Calibri"/>
        </w:rPr>
        <w:t>ia</w:t>
      </w:r>
      <w:r>
        <w:rPr>
          <w:rFonts w:cs="Calibri"/>
          <w:spacing w:val="-1"/>
        </w:rPr>
        <w:t>r</w:t>
      </w:r>
      <w:r>
        <w:rPr>
          <w:rFonts w:cs="Calibri"/>
        </w:rPr>
        <w:t>a</w:t>
      </w:r>
      <w:r>
        <w:rPr>
          <w:rFonts w:cs="Calibri"/>
          <w:spacing w:val="-1"/>
        </w:rPr>
        <w:t>z</w:t>
      </w:r>
      <w:r>
        <w:rPr>
          <w:rFonts w:cs="Calibri"/>
          <w:spacing w:val="-3"/>
        </w:rPr>
        <w:t>i</w:t>
      </w:r>
      <w:r>
        <w:rPr>
          <w:rFonts w:cs="Calibri"/>
          <w:spacing w:val="1"/>
        </w:rPr>
        <w:t>o</w:t>
      </w:r>
      <w:r>
        <w:rPr>
          <w:rFonts w:cs="Calibri"/>
          <w:spacing w:val="-1"/>
        </w:rPr>
        <w:t>n</w:t>
      </w:r>
      <w:r>
        <w:rPr>
          <w:rFonts w:cs="Calibri"/>
        </w:rPr>
        <w:t>e</w:t>
      </w:r>
      <w:r>
        <w:rPr>
          <w:rFonts w:cs="Calibri"/>
          <w:spacing w:val="28"/>
        </w:rPr>
        <w:t xml:space="preserve"> </w:t>
      </w:r>
      <w:r>
        <w:rPr>
          <w:rFonts w:cs="Calibri"/>
          <w:spacing w:val="-1"/>
        </w:rPr>
        <w:t>p</w:t>
      </w:r>
      <w:r>
        <w:rPr>
          <w:rFonts w:cs="Calibri"/>
          <w:spacing w:val="-3"/>
        </w:rPr>
        <w:t>u</w:t>
      </w:r>
      <w:r>
        <w:rPr>
          <w:rFonts w:cs="Calibri"/>
        </w:rPr>
        <w:t>ò</w:t>
      </w:r>
      <w:r>
        <w:rPr>
          <w:rFonts w:cs="Calibri"/>
          <w:spacing w:val="28"/>
        </w:rPr>
        <w:t xml:space="preserve"> </w:t>
      </w:r>
      <w:r>
        <w:rPr>
          <w:rFonts w:cs="Calibri"/>
        </w:rPr>
        <w:t>e</w:t>
      </w:r>
      <w:r>
        <w:rPr>
          <w:rFonts w:cs="Calibri"/>
          <w:spacing w:val="-2"/>
        </w:rPr>
        <w:t>s</w:t>
      </w:r>
      <w:r>
        <w:rPr>
          <w:rFonts w:cs="Calibri"/>
        </w:rPr>
        <w:t>sere</w:t>
      </w:r>
      <w:r>
        <w:rPr>
          <w:rFonts w:cs="Calibri"/>
          <w:spacing w:val="28"/>
        </w:rPr>
        <w:t xml:space="preserve"> </w:t>
      </w:r>
      <w:r>
        <w:rPr>
          <w:rFonts w:cs="Calibri"/>
          <w:spacing w:val="-2"/>
        </w:rPr>
        <w:t>s</w:t>
      </w:r>
      <w:r>
        <w:rPr>
          <w:rFonts w:cs="Calibri"/>
          <w:spacing w:val="1"/>
        </w:rPr>
        <w:t>o</w:t>
      </w:r>
      <w:r>
        <w:rPr>
          <w:rFonts w:cs="Calibri"/>
          <w:spacing w:val="-2"/>
        </w:rPr>
        <w:t>t</w:t>
      </w:r>
      <w:r>
        <w:rPr>
          <w:rFonts w:cs="Calibri"/>
        </w:rPr>
        <w:t>t</w:t>
      </w:r>
      <w:r>
        <w:rPr>
          <w:rFonts w:cs="Calibri"/>
          <w:spacing w:val="1"/>
        </w:rPr>
        <w:t>o</w:t>
      </w:r>
      <w:r>
        <w:rPr>
          <w:rFonts w:cs="Calibri"/>
          <w:spacing w:val="-2"/>
        </w:rPr>
        <w:t>s</w:t>
      </w:r>
      <w:r>
        <w:rPr>
          <w:rFonts w:cs="Calibri"/>
        </w:rPr>
        <w:t>critta</w:t>
      </w:r>
      <w:r>
        <w:rPr>
          <w:rFonts w:cs="Calibri"/>
          <w:spacing w:val="25"/>
        </w:rPr>
        <w:t xml:space="preserve"> </w:t>
      </w:r>
      <w:r>
        <w:rPr>
          <w:rFonts w:cs="Calibri"/>
          <w:spacing w:val="-1"/>
        </w:rPr>
        <w:t>d</w:t>
      </w:r>
      <w:r>
        <w:rPr>
          <w:rFonts w:cs="Calibri"/>
        </w:rPr>
        <w:t>a</w:t>
      </w:r>
      <w:r>
        <w:rPr>
          <w:rFonts w:cs="Calibri"/>
          <w:spacing w:val="27"/>
        </w:rPr>
        <w:t xml:space="preserve"> </w:t>
      </w:r>
      <w:r>
        <w:rPr>
          <w:rFonts w:cs="Calibri"/>
          <w:spacing w:val="-1"/>
        </w:rPr>
        <w:t>u</w:t>
      </w:r>
      <w:r>
        <w:rPr>
          <w:rFonts w:cs="Calibri"/>
        </w:rPr>
        <w:t>n</w:t>
      </w:r>
      <w:r>
        <w:rPr>
          <w:rFonts w:cs="Calibri"/>
          <w:spacing w:val="26"/>
        </w:rPr>
        <w:t xml:space="preserve"> </w:t>
      </w:r>
      <w:r>
        <w:rPr>
          <w:rFonts w:cs="Calibri"/>
          <w:spacing w:val="-1"/>
        </w:rPr>
        <w:t>p</w:t>
      </w:r>
      <w:r>
        <w:rPr>
          <w:rFonts w:cs="Calibri"/>
          <w:spacing w:val="-3"/>
        </w:rPr>
        <w:t>r</w:t>
      </w:r>
      <w:r>
        <w:rPr>
          <w:rFonts w:cs="Calibri"/>
          <w:spacing w:val="1"/>
        </w:rPr>
        <w:t>o</w:t>
      </w:r>
      <w:r>
        <w:rPr>
          <w:rFonts w:cs="Calibri"/>
        </w:rPr>
        <w:t>cu</w:t>
      </w:r>
      <w:r>
        <w:rPr>
          <w:rFonts w:cs="Calibri"/>
          <w:spacing w:val="-1"/>
        </w:rPr>
        <w:t>r</w:t>
      </w:r>
      <w:r>
        <w:rPr>
          <w:rFonts w:cs="Calibri"/>
        </w:rPr>
        <w:t>a</w:t>
      </w:r>
      <w:r>
        <w:rPr>
          <w:rFonts w:cs="Calibri"/>
          <w:spacing w:val="-2"/>
        </w:rPr>
        <w:t>t</w:t>
      </w:r>
      <w:r>
        <w:rPr>
          <w:rFonts w:cs="Calibri"/>
          <w:spacing w:val="1"/>
        </w:rPr>
        <w:t>o</w:t>
      </w:r>
      <w:r>
        <w:rPr>
          <w:rFonts w:cs="Calibri"/>
        </w:rPr>
        <w:t>re</w:t>
      </w:r>
      <w:r>
        <w:rPr>
          <w:rFonts w:cs="Calibri"/>
          <w:spacing w:val="25"/>
        </w:rPr>
        <w:t xml:space="preserve"> </w:t>
      </w:r>
      <w:r>
        <w:rPr>
          <w:rFonts w:cs="Calibri"/>
        </w:rPr>
        <w:t>ed</w:t>
      </w:r>
      <w:r>
        <w:rPr>
          <w:rFonts w:cs="Calibri"/>
          <w:spacing w:val="27"/>
        </w:rPr>
        <w:t xml:space="preserve"> </w:t>
      </w:r>
      <w:r>
        <w:rPr>
          <w:rFonts w:cs="Calibri"/>
        </w:rPr>
        <w:t>in</w:t>
      </w:r>
      <w:r>
        <w:rPr>
          <w:rFonts w:cs="Calibri"/>
          <w:spacing w:val="26"/>
        </w:rPr>
        <w:t xml:space="preserve"> </w:t>
      </w:r>
      <w:r>
        <w:rPr>
          <w:rFonts w:cs="Calibri"/>
        </w:rPr>
        <w:t>tal</w:t>
      </w:r>
      <w:r>
        <w:rPr>
          <w:rFonts w:cs="Calibri"/>
          <w:spacing w:val="25"/>
        </w:rPr>
        <w:t xml:space="preserve"> </w:t>
      </w:r>
      <w:r>
        <w:rPr>
          <w:rFonts w:cs="Calibri"/>
        </w:rPr>
        <w:t>ca</w:t>
      </w:r>
      <w:r>
        <w:rPr>
          <w:rFonts w:cs="Calibri"/>
          <w:spacing w:val="-2"/>
        </w:rPr>
        <w:t>s</w:t>
      </w:r>
      <w:r>
        <w:rPr>
          <w:rFonts w:cs="Calibri"/>
        </w:rPr>
        <w:t>o</w:t>
      </w:r>
      <w:r>
        <w:rPr>
          <w:rFonts w:cs="Calibri"/>
          <w:spacing w:val="28"/>
        </w:rPr>
        <w:t xml:space="preserve"> </w:t>
      </w:r>
      <w:r>
        <w:rPr>
          <w:rFonts w:cs="Calibri"/>
          <w:spacing w:val="-3"/>
        </w:rPr>
        <w:t>d</w:t>
      </w:r>
      <w:r>
        <w:rPr>
          <w:rFonts w:cs="Calibri"/>
        </w:rPr>
        <w:t>e</w:t>
      </w:r>
      <w:r>
        <w:rPr>
          <w:rFonts w:cs="Calibri"/>
          <w:spacing w:val="1"/>
        </w:rPr>
        <w:t>v</w:t>
      </w:r>
      <w:r>
        <w:rPr>
          <w:rFonts w:cs="Calibri"/>
        </w:rPr>
        <w:t>e</w:t>
      </w:r>
      <w:r>
        <w:rPr>
          <w:rFonts w:cs="Calibri"/>
          <w:spacing w:val="25"/>
        </w:rPr>
        <w:t xml:space="preserve"> </w:t>
      </w:r>
      <w:r>
        <w:rPr>
          <w:rFonts w:cs="Calibri"/>
        </w:rPr>
        <w:t>es</w:t>
      </w:r>
      <w:r>
        <w:rPr>
          <w:rFonts w:cs="Calibri"/>
          <w:spacing w:val="-2"/>
        </w:rPr>
        <w:t>s</w:t>
      </w:r>
      <w:r>
        <w:rPr>
          <w:rFonts w:cs="Calibri"/>
        </w:rPr>
        <w:t>ere</w:t>
      </w:r>
      <w:r>
        <w:rPr>
          <w:rFonts w:cs="Calibri"/>
          <w:spacing w:val="28"/>
        </w:rPr>
        <w:t xml:space="preserve"> </w:t>
      </w:r>
      <w:r>
        <w:rPr>
          <w:rFonts w:cs="Calibri"/>
        </w:rPr>
        <w:t>al</w:t>
      </w:r>
      <w:r>
        <w:rPr>
          <w:rFonts w:cs="Calibri"/>
          <w:spacing w:val="-3"/>
        </w:rPr>
        <w:t>l</w:t>
      </w:r>
      <w:r>
        <w:rPr>
          <w:rFonts w:cs="Calibri"/>
        </w:rPr>
        <w:t>egata,</w:t>
      </w:r>
      <w:r>
        <w:rPr>
          <w:rFonts w:cs="Calibri"/>
          <w:spacing w:val="25"/>
        </w:rPr>
        <w:t xml:space="preserve"> </w:t>
      </w:r>
      <w:r>
        <w:rPr>
          <w:rFonts w:cs="Calibri"/>
        </w:rPr>
        <w:t>a</w:t>
      </w:r>
      <w:r>
        <w:rPr>
          <w:rFonts w:cs="Calibri"/>
          <w:spacing w:val="27"/>
        </w:rPr>
        <w:t xml:space="preserve"> </w:t>
      </w:r>
      <w:r>
        <w:rPr>
          <w:rFonts w:cs="Calibri"/>
          <w:spacing w:val="-1"/>
        </w:rPr>
        <w:t>p</w:t>
      </w:r>
      <w:r>
        <w:rPr>
          <w:rFonts w:cs="Calibri"/>
        </w:rPr>
        <w:t>e</w:t>
      </w:r>
      <w:r>
        <w:rPr>
          <w:rFonts w:cs="Calibri"/>
          <w:spacing w:val="-3"/>
        </w:rPr>
        <w:t>n</w:t>
      </w:r>
      <w:r>
        <w:rPr>
          <w:rFonts w:cs="Calibri"/>
        </w:rPr>
        <w:t>a</w:t>
      </w:r>
    </w:p>
    <w:p w:rsidR="00243395" w:rsidRDefault="00243395">
      <w:pPr>
        <w:widowControl w:val="0"/>
        <w:autoSpaceDE w:val="0"/>
        <w:autoSpaceDN w:val="0"/>
        <w:adjustRightInd w:val="0"/>
        <w:spacing w:before="50" w:after="0" w:line="240" w:lineRule="auto"/>
        <w:ind w:left="113" w:right="6886"/>
        <w:jc w:val="both"/>
        <w:rPr>
          <w:rFonts w:cs="Calibri"/>
        </w:rPr>
      </w:pPr>
      <w:r>
        <w:rPr>
          <w:rFonts w:cs="Calibri"/>
          <w:spacing w:val="-1"/>
        </w:rPr>
        <w:t>d</w:t>
      </w:r>
      <w:r>
        <w:rPr>
          <w:rFonts w:cs="Calibri"/>
        </w:rPr>
        <w:t>’escl</w:t>
      </w:r>
      <w:r>
        <w:rPr>
          <w:rFonts w:cs="Calibri"/>
          <w:spacing w:val="-1"/>
        </w:rPr>
        <w:t>u</w:t>
      </w:r>
      <w:r>
        <w:rPr>
          <w:rFonts w:cs="Calibri"/>
        </w:rPr>
        <w:t>si</w:t>
      </w:r>
      <w:r>
        <w:rPr>
          <w:rFonts w:cs="Calibri"/>
          <w:spacing w:val="1"/>
        </w:rPr>
        <w:t>o</w:t>
      </w:r>
      <w:r>
        <w:rPr>
          <w:rFonts w:cs="Calibri"/>
          <w:spacing w:val="-3"/>
        </w:rPr>
        <w:t>n</w:t>
      </w:r>
      <w:r>
        <w:rPr>
          <w:rFonts w:cs="Calibri"/>
        </w:rPr>
        <w:t>e,</w:t>
      </w:r>
      <w:r>
        <w:rPr>
          <w:rFonts w:cs="Calibri"/>
          <w:spacing w:val="1"/>
        </w:rPr>
        <w:t xml:space="preserve"> </w:t>
      </w:r>
      <w:r>
        <w:rPr>
          <w:rFonts w:cs="Calibri"/>
        </w:rPr>
        <w:t xml:space="preserve">la </w:t>
      </w:r>
      <w:r>
        <w:rPr>
          <w:rFonts w:cs="Calibri"/>
          <w:spacing w:val="-3"/>
        </w:rPr>
        <w:t>r</w:t>
      </w:r>
      <w:r>
        <w:rPr>
          <w:rFonts w:cs="Calibri"/>
          <w:spacing w:val="2"/>
        </w:rPr>
        <w:t>e</w:t>
      </w:r>
      <w:r>
        <w:rPr>
          <w:rFonts w:cs="Calibri"/>
        </w:rPr>
        <w:t>lat</w:t>
      </w:r>
      <w:r>
        <w:rPr>
          <w:rFonts w:cs="Calibri"/>
          <w:spacing w:val="-3"/>
        </w:rPr>
        <w:t>i</w:t>
      </w:r>
      <w:r>
        <w:rPr>
          <w:rFonts w:cs="Calibri"/>
          <w:spacing w:val="1"/>
        </w:rPr>
        <w:t>v</w:t>
      </w:r>
      <w:r>
        <w:rPr>
          <w:rFonts w:cs="Calibri"/>
        </w:rPr>
        <w:t>a pr</w:t>
      </w:r>
      <w:r>
        <w:rPr>
          <w:rFonts w:cs="Calibri"/>
          <w:spacing w:val="-2"/>
        </w:rPr>
        <w:t>o</w:t>
      </w:r>
      <w:r>
        <w:rPr>
          <w:rFonts w:cs="Calibri"/>
        </w:rPr>
        <w:t>cu</w:t>
      </w:r>
      <w:r>
        <w:rPr>
          <w:rFonts w:cs="Calibri"/>
          <w:spacing w:val="-1"/>
        </w:rPr>
        <w:t>r</w:t>
      </w:r>
      <w:r>
        <w:rPr>
          <w:rFonts w:cs="Calibri"/>
        </w:rPr>
        <w:t>a</w:t>
      </w:r>
    </w:p>
    <w:p w:rsidR="00243395" w:rsidRDefault="00243395">
      <w:pPr>
        <w:widowControl w:val="0"/>
        <w:autoSpaceDE w:val="0"/>
        <w:autoSpaceDN w:val="0"/>
        <w:adjustRightInd w:val="0"/>
        <w:spacing w:before="16" w:after="0" w:line="200" w:lineRule="exact"/>
        <w:rPr>
          <w:rFonts w:cs="Calibri"/>
          <w:sz w:val="20"/>
          <w:szCs w:val="20"/>
        </w:rPr>
      </w:pPr>
    </w:p>
    <w:p w:rsidR="00243395" w:rsidRDefault="00243395">
      <w:pPr>
        <w:widowControl w:val="0"/>
        <w:autoSpaceDE w:val="0"/>
        <w:autoSpaceDN w:val="0"/>
        <w:adjustRightInd w:val="0"/>
        <w:spacing w:after="0" w:line="286" w:lineRule="auto"/>
        <w:ind w:left="113" w:right="77"/>
        <w:jc w:val="both"/>
        <w:rPr>
          <w:rFonts w:cs="Calibri"/>
        </w:rPr>
      </w:pPr>
      <w:r>
        <w:rPr>
          <w:rFonts w:cs="Calibri"/>
          <w:spacing w:val="1"/>
        </w:rPr>
        <w:t>4</w:t>
      </w:r>
      <w:r>
        <w:rPr>
          <w:rFonts w:cs="Calibri"/>
        </w:rPr>
        <w:t>)</w:t>
      </w:r>
      <w:r>
        <w:rPr>
          <w:rFonts w:cs="Calibri"/>
          <w:spacing w:val="1"/>
        </w:rPr>
        <w:t xml:space="preserve"> L</w:t>
      </w:r>
      <w:r>
        <w:rPr>
          <w:rFonts w:cs="Calibri"/>
        </w:rPr>
        <w:t>’</w:t>
      </w:r>
      <w:r>
        <w:rPr>
          <w:rFonts w:cs="Calibri"/>
          <w:spacing w:val="-1"/>
        </w:rPr>
        <w:t>u</w:t>
      </w:r>
      <w:r>
        <w:rPr>
          <w:rFonts w:cs="Calibri"/>
        </w:rPr>
        <w:t>til</w:t>
      </w:r>
      <w:r>
        <w:rPr>
          <w:rFonts w:cs="Calibri"/>
          <w:spacing w:val="-1"/>
        </w:rPr>
        <w:t>izz</w:t>
      </w:r>
      <w:r>
        <w:rPr>
          <w:rFonts w:cs="Calibri"/>
        </w:rPr>
        <w:t>o</w:t>
      </w:r>
      <w:r>
        <w:rPr>
          <w:rFonts w:cs="Calibri"/>
          <w:spacing w:val="2"/>
        </w:rPr>
        <w:t xml:space="preserve"> </w:t>
      </w:r>
      <w:r>
        <w:rPr>
          <w:rFonts w:cs="Calibri"/>
          <w:spacing w:val="-1"/>
        </w:rPr>
        <w:t>d</w:t>
      </w:r>
      <w:r>
        <w:rPr>
          <w:rFonts w:cs="Calibri"/>
        </w:rPr>
        <w:t>el</w:t>
      </w:r>
      <w:r>
        <w:rPr>
          <w:rFonts w:cs="Calibri"/>
          <w:spacing w:val="1"/>
        </w:rPr>
        <w:t xml:space="preserve"> </w:t>
      </w:r>
      <w:r>
        <w:rPr>
          <w:rFonts w:cs="Calibri"/>
          <w:spacing w:val="-1"/>
        </w:rPr>
        <w:t>m</w:t>
      </w:r>
      <w:r>
        <w:rPr>
          <w:rFonts w:cs="Calibri"/>
          <w:spacing w:val="1"/>
        </w:rPr>
        <w:t>o</w:t>
      </w:r>
      <w:r>
        <w:rPr>
          <w:rFonts w:cs="Calibri"/>
          <w:spacing w:val="-1"/>
        </w:rPr>
        <w:t>d</w:t>
      </w:r>
      <w:r>
        <w:rPr>
          <w:rFonts w:cs="Calibri"/>
        </w:rPr>
        <w:t>el</w:t>
      </w:r>
      <w:r>
        <w:rPr>
          <w:rFonts w:cs="Calibri"/>
          <w:spacing w:val="-3"/>
        </w:rPr>
        <w:t>l</w:t>
      </w:r>
      <w:r>
        <w:rPr>
          <w:rFonts w:cs="Calibri"/>
        </w:rPr>
        <w:t>o</w:t>
      </w:r>
      <w:r>
        <w:rPr>
          <w:rFonts w:cs="Calibri"/>
          <w:spacing w:val="2"/>
        </w:rPr>
        <w:t xml:space="preserve"> </w:t>
      </w:r>
      <w:r>
        <w:rPr>
          <w:rFonts w:cs="Calibri"/>
          <w:spacing w:val="-1"/>
        </w:rPr>
        <w:t>no</w:t>
      </w:r>
      <w:r>
        <w:rPr>
          <w:rFonts w:cs="Calibri"/>
        </w:rPr>
        <w:t>n esi</w:t>
      </w:r>
      <w:r>
        <w:rPr>
          <w:rFonts w:cs="Calibri"/>
          <w:spacing w:val="1"/>
        </w:rPr>
        <w:t>m</w:t>
      </w:r>
      <w:r>
        <w:rPr>
          <w:rFonts w:cs="Calibri"/>
        </w:rPr>
        <w:t>e</w:t>
      </w:r>
      <w:r>
        <w:rPr>
          <w:rFonts w:cs="Calibri"/>
          <w:spacing w:val="1"/>
        </w:rPr>
        <w:t xml:space="preserve"> </w:t>
      </w:r>
      <w:r>
        <w:rPr>
          <w:rFonts w:cs="Calibri"/>
        </w:rPr>
        <w:t xml:space="preserve">il </w:t>
      </w:r>
      <w:r>
        <w:rPr>
          <w:rFonts w:cs="Calibri"/>
          <w:spacing w:val="-1"/>
        </w:rPr>
        <w:t>p</w:t>
      </w:r>
      <w:r>
        <w:rPr>
          <w:rFonts w:cs="Calibri"/>
        </w:rPr>
        <w:t>artecipa</w:t>
      </w:r>
      <w:r>
        <w:rPr>
          <w:rFonts w:cs="Calibri"/>
          <w:spacing w:val="-1"/>
        </w:rPr>
        <w:t>n</w:t>
      </w:r>
      <w:r>
        <w:rPr>
          <w:rFonts w:cs="Calibri"/>
          <w:spacing w:val="-2"/>
        </w:rPr>
        <w:t>t</w:t>
      </w:r>
      <w:r>
        <w:rPr>
          <w:rFonts w:cs="Calibri"/>
        </w:rPr>
        <w:t>e</w:t>
      </w:r>
      <w:r>
        <w:rPr>
          <w:rFonts w:cs="Calibri"/>
          <w:spacing w:val="1"/>
        </w:rPr>
        <w:t xml:space="preserve"> </w:t>
      </w:r>
      <w:r>
        <w:rPr>
          <w:rFonts w:cs="Calibri"/>
          <w:spacing w:val="-1"/>
        </w:rPr>
        <w:t>d</w:t>
      </w:r>
      <w:r>
        <w:rPr>
          <w:rFonts w:cs="Calibri"/>
        </w:rPr>
        <w:t>al</w:t>
      </w:r>
      <w:r>
        <w:rPr>
          <w:rFonts w:cs="Calibri"/>
          <w:spacing w:val="-1"/>
        </w:rPr>
        <w:t>l</w:t>
      </w:r>
      <w:r>
        <w:rPr>
          <w:rFonts w:cs="Calibri"/>
        </w:rPr>
        <w:t>a respo</w:t>
      </w:r>
      <w:r>
        <w:rPr>
          <w:rFonts w:cs="Calibri"/>
          <w:spacing w:val="-1"/>
        </w:rPr>
        <w:t>n</w:t>
      </w:r>
      <w:r>
        <w:rPr>
          <w:rFonts w:cs="Calibri"/>
        </w:rPr>
        <w:t>sa</w:t>
      </w:r>
      <w:r>
        <w:rPr>
          <w:rFonts w:cs="Calibri"/>
          <w:spacing w:val="-1"/>
        </w:rPr>
        <w:t>b</w:t>
      </w:r>
      <w:r>
        <w:rPr>
          <w:rFonts w:cs="Calibri"/>
        </w:rPr>
        <w:t>i</w:t>
      </w:r>
      <w:r>
        <w:rPr>
          <w:rFonts w:cs="Calibri"/>
          <w:spacing w:val="-1"/>
        </w:rPr>
        <w:t>l</w:t>
      </w:r>
      <w:r>
        <w:rPr>
          <w:rFonts w:cs="Calibri"/>
        </w:rPr>
        <w:t xml:space="preserve">ità </w:t>
      </w:r>
      <w:r>
        <w:rPr>
          <w:rFonts w:cs="Calibri"/>
          <w:spacing w:val="-1"/>
        </w:rPr>
        <w:t>d</w:t>
      </w:r>
      <w:r>
        <w:rPr>
          <w:rFonts w:cs="Calibri"/>
        </w:rPr>
        <w:t xml:space="preserve">i </w:t>
      </w:r>
      <w:r>
        <w:rPr>
          <w:rFonts w:cs="Calibri"/>
          <w:spacing w:val="-1"/>
        </w:rPr>
        <w:t>qu</w:t>
      </w:r>
      <w:r>
        <w:rPr>
          <w:rFonts w:cs="Calibri"/>
        </w:rPr>
        <w:t>a</w:t>
      </w:r>
      <w:r>
        <w:rPr>
          <w:rFonts w:cs="Calibri"/>
          <w:spacing w:val="-1"/>
        </w:rPr>
        <w:t>n</w:t>
      </w:r>
      <w:r>
        <w:rPr>
          <w:rFonts w:cs="Calibri"/>
        </w:rPr>
        <w:t xml:space="preserve">to </w:t>
      </w:r>
      <w:r>
        <w:rPr>
          <w:rFonts w:cs="Calibri"/>
          <w:spacing w:val="-1"/>
        </w:rPr>
        <w:t>d</w:t>
      </w:r>
      <w:r>
        <w:rPr>
          <w:rFonts w:cs="Calibri"/>
        </w:rPr>
        <w:t>ic</w:t>
      </w:r>
      <w:r>
        <w:rPr>
          <w:rFonts w:cs="Calibri"/>
          <w:spacing w:val="-1"/>
        </w:rPr>
        <w:t>h</w:t>
      </w:r>
      <w:r>
        <w:rPr>
          <w:rFonts w:cs="Calibri"/>
        </w:rPr>
        <w:t>ia</w:t>
      </w:r>
      <w:r>
        <w:rPr>
          <w:rFonts w:cs="Calibri"/>
          <w:spacing w:val="-1"/>
        </w:rPr>
        <w:t>r</w:t>
      </w:r>
      <w:r>
        <w:rPr>
          <w:rFonts w:cs="Calibri"/>
        </w:rPr>
        <w:t>ato</w:t>
      </w:r>
      <w:r>
        <w:rPr>
          <w:rFonts w:cs="Calibri"/>
          <w:spacing w:val="2"/>
        </w:rPr>
        <w:t xml:space="preserve"> </w:t>
      </w:r>
      <w:r>
        <w:rPr>
          <w:rFonts w:cs="Calibri"/>
        </w:rPr>
        <w:t>ed, i</w:t>
      </w:r>
      <w:r>
        <w:rPr>
          <w:rFonts w:cs="Calibri"/>
          <w:spacing w:val="-1"/>
        </w:rPr>
        <w:t>n</w:t>
      </w:r>
      <w:r>
        <w:rPr>
          <w:rFonts w:cs="Calibri"/>
          <w:spacing w:val="1"/>
        </w:rPr>
        <w:t>o</w:t>
      </w:r>
      <w:r>
        <w:rPr>
          <w:rFonts w:cs="Calibri"/>
        </w:rPr>
        <w:t>ltr</w:t>
      </w:r>
      <w:r>
        <w:rPr>
          <w:rFonts w:cs="Calibri"/>
          <w:spacing w:val="-2"/>
        </w:rPr>
        <w:t>e</w:t>
      </w:r>
      <w:r>
        <w:rPr>
          <w:rFonts w:cs="Calibri"/>
        </w:rPr>
        <w:t>,</w:t>
      </w:r>
      <w:r>
        <w:rPr>
          <w:rFonts w:cs="Calibri"/>
          <w:spacing w:val="1"/>
        </w:rPr>
        <w:t xml:space="preserve"> </w:t>
      </w:r>
      <w:r>
        <w:rPr>
          <w:rFonts w:cs="Calibri"/>
        </w:rPr>
        <w:t>è</w:t>
      </w:r>
      <w:r>
        <w:rPr>
          <w:rFonts w:cs="Calibri"/>
          <w:spacing w:val="1"/>
        </w:rPr>
        <w:t xml:space="preserve"> </w:t>
      </w:r>
      <w:r>
        <w:rPr>
          <w:rFonts w:cs="Calibri"/>
        </w:rPr>
        <w:t>a carico</w:t>
      </w:r>
      <w:r>
        <w:rPr>
          <w:rFonts w:cs="Calibri"/>
          <w:spacing w:val="4"/>
        </w:rPr>
        <w:t xml:space="preserve"> </w:t>
      </w:r>
      <w:r>
        <w:rPr>
          <w:rFonts w:cs="Calibri"/>
          <w:spacing w:val="-1"/>
        </w:rPr>
        <w:t>d</w:t>
      </w:r>
      <w:r>
        <w:rPr>
          <w:rFonts w:cs="Calibri"/>
        </w:rPr>
        <w:t>el</w:t>
      </w:r>
      <w:r>
        <w:rPr>
          <w:rFonts w:cs="Calibri"/>
          <w:spacing w:val="3"/>
        </w:rPr>
        <w:t xml:space="preserve"> </w:t>
      </w:r>
      <w:r>
        <w:rPr>
          <w:rFonts w:cs="Calibri"/>
          <w:spacing w:val="-2"/>
        </w:rPr>
        <w:t>c</w:t>
      </w:r>
      <w:r>
        <w:rPr>
          <w:rFonts w:cs="Calibri"/>
          <w:spacing w:val="1"/>
        </w:rPr>
        <w:t>o</w:t>
      </w:r>
      <w:r>
        <w:rPr>
          <w:rFonts w:cs="Calibri"/>
          <w:spacing w:val="-1"/>
        </w:rPr>
        <w:t>n</w:t>
      </w:r>
      <w:r>
        <w:rPr>
          <w:rFonts w:cs="Calibri"/>
          <w:spacing w:val="-2"/>
        </w:rPr>
        <w:t>c</w:t>
      </w:r>
      <w:r>
        <w:rPr>
          <w:rFonts w:cs="Calibri"/>
          <w:spacing w:val="1"/>
        </w:rPr>
        <w:t>o</w:t>
      </w:r>
      <w:r>
        <w:rPr>
          <w:rFonts w:cs="Calibri"/>
        </w:rPr>
        <w:t>rre</w:t>
      </w:r>
      <w:r>
        <w:rPr>
          <w:rFonts w:cs="Calibri"/>
          <w:spacing w:val="-1"/>
        </w:rPr>
        <w:t>n</w:t>
      </w:r>
      <w:r>
        <w:rPr>
          <w:rFonts w:cs="Calibri"/>
        </w:rPr>
        <w:t>te</w:t>
      </w:r>
      <w:r>
        <w:rPr>
          <w:rFonts w:cs="Calibri"/>
          <w:spacing w:val="3"/>
        </w:rPr>
        <w:t xml:space="preserve"> </w:t>
      </w:r>
      <w:r>
        <w:rPr>
          <w:rFonts w:cs="Calibri"/>
        </w:rPr>
        <w:t xml:space="preserve">la </w:t>
      </w:r>
      <w:r>
        <w:rPr>
          <w:rFonts w:cs="Calibri"/>
          <w:spacing w:val="1"/>
        </w:rPr>
        <w:t>v</w:t>
      </w:r>
      <w:r>
        <w:rPr>
          <w:rFonts w:cs="Calibri"/>
        </w:rPr>
        <w:t>erifica</w:t>
      </w:r>
      <w:r>
        <w:rPr>
          <w:rFonts w:cs="Calibri"/>
          <w:spacing w:val="3"/>
        </w:rPr>
        <w:t xml:space="preserve"> </w:t>
      </w:r>
      <w:r>
        <w:rPr>
          <w:rFonts w:cs="Calibri"/>
          <w:spacing w:val="-1"/>
        </w:rPr>
        <w:t>d</w:t>
      </w:r>
      <w:r>
        <w:rPr>
          <w:rFonts w:cs="Calibri"/>
        </w:rPr>
        <w:t>ella</w:t>
      </w:r>
      <w:r>
        <w:rPr>
          <w:rFonts w:cs="Calibri"/>
          <w:spacing w:val="3"/>
        </w:rPr>
        <w:t xml:space="preserve"> </w:t>
      </w:r>
      <w:r>
        <w:rPr>
          <w:rFonts w:cs="Calibri"/>
          <w:spacing w:val="-2"/>
        </w:rPr>
        <w:t>c</w:t>
      </w:r>
      <w:r>
        <w:rPr>
          <w:rFonts w:cs="Calibri"/>
          <w:spacing w:val="1"/>
        </w:rPr>
        <w:t>o</w:t>
      </w:r>
      <w:r>
        <w:rPr>
          <w:rFonts w:cs="Calibri"/>
        </w:rPr>
        <w:t>rr</w:t>
      </w:r>
      <w:r>
        <w:rPr>
          <w:rFonts w:cs="Calibri"/>
          <w:spacing w:val="-1"/>
        </w:rPr>
        <w:t>i</w:t>
      </w:r>
      <w:r>
        <w:rPr>
          <w:rFonts w:cs="Calibri"/>
        </w:rPr>
        <w:t>s</w:t>
      </w:r>
      <w:r>
        <w:rPr>
          <w:rFonts w:cs="Calibri"/>
          <w:spacing w:val="-3"/>
        </w:rPr>
        <w:t>p</w:t>
      </w:r>
      <w:r>
        <w:rPr>
          <w:rFonts w:cs="Calibri"/>
          <w:spacing w:val="1"/>
        </w:rPr>
        <w:t>o</w:t>
      </w:r>
      <w:r>
        <w:rPr>
          <w:rFonts w:cs="Calibri"/>
          <w:spacing w:val="-1"/>
        </w:rPr>
        <w:t>nd</w:t>
      </w:r>
      <w:r>
        <w:rPr>
          <w:rFonts w:cs="Calibri"/>
        </w:rPr>
        <w:t>en</w:t>
      </w:r>
      <w:r>
        <w:rPr>
          <w:rFonts w:cs="Calibri"/>
          <w:spacing w:val="-1"/>
        </w:rPr>
        <w:t>z</w:t>
      </w:r>
      <w:r>
        <w:rPr>
          <w:rFonts w:cs="Calibri"/>
        </w:rPr>
        <w:t>a</w:t>
      </w:r>
      <w:r>
        <w:rPr>
          <w:rFonts w:cs="Calibri"/>
          <w:spacing w:val="3"/>
        </w:rPr>
        <w:t xml:space="preserve"> </w:t>
      </w:r>
      <w:r>
        <w:rPr>
          <w:rFonts w:cs="Calibri"/>
          <w:spacing w:val="-1"/>
        </w:rPr>
        <w:t>d</w:t>
      </w:r>
      <w:r>
        <w:rPr>
          <w:rFonts w:cs="Calibri"/>
        </w:rPr>
        <w:t>el</w:t>
      </w:r>
      <w:r>
        <w:rPr>
          <w:rFonts w:cs="Calibri"/>
          <w:spacing w:val="3"/>
        </w:rPr>
        <w:t xml:space="preserve"> </w:t>
      </w:r>
      <w:r>
        <w:rPr>
          <w:rFonts w:cs="Calibri"/>
          <w:spacing w:val="1"/>
        </w:rPr>
        <w:t>mo</w:t>
      </w:r>
      <w:r>
        <w:rPr>
          <w:rFonts w:cs="Calibri"/>
          <w:spacing w:val="-1"/>
        </w:rPr>
        <w:t>d</w:t>
      </w:r>
      <w:r>
        <w:rPr>
          <w:rFonts w:cs="Calibri"/>
        </w:rPr>
        <w:t>el</w:t>
      </w:r>
      <w:r>
        <w:rPr>
          <w:rFonts w:cs="Calibri"/>
          <w:spacing w:val="-2"/>
        </w:rPr>
        <w:t>l</w:t>
      </w:r>
      <w:r>
        <w:rPr>
          <w:rFonts w:cs="Calibri"/>
        </w:rPr>
        <w:t>o</w:t>
      </w:r>
      <w:r>
        <w:rPr>
          <w:rFonts w:cs="Calibri"/>
          <w:spacing w:val="4"/>
        </w:rPr>
        <w:t xml:space="preserve"> </w:t>
      </w:r>
      <w:r>
        <w:rPr>
          <w:rFonts w:cs="Calibri"/>
        </w:rPr>
        <w:t>c</w:t>
      </w:r>
      <w:r>
        <w:rPr>
          <w:rFonts w:cs="Calibri"/>
          <w:spacing w:val="1"/>
        </w:rPr>
        <w:t>o</w:t>
      </w:r>
      <w:r>
        <w:rPr>
          <w:rFonts w:cs="Calibri"/>
        </w:rPr>
        <w:t>n</w:t>
      </w:r>
      <w:r>
        <w:rPr>
          <w:rFonts w:cs="Calibri"/>
          <w:spacing w:val="2"/>
        </w:rPr>
        <w:t xml:space="preserve"> </w:t>
      </w:r>
      <w:r>
        <w:rPr>
          <w:rFonts w:cs="Calibri"/>
        </w:rPr>
        <w:t>le</w:t>
      </w:r>
      <w:r>
        <w:rPr>
          <w:rFonts w:cs="Calibri"/>
          <w:spacing w:val="3"/>
        </w:rPr>
        <w:t xml:space="preserve"> </w:t>
      </w:r>
      <w:r>
        <w:rPr>
          <w:rFonts w:cs="Calibri"/>
          <w:spacing w:val="-1"/>
        </w:rPr>
        <w:t>p</w:t>
      </w:r>
      <w:r>
        <w:rPr>
          <w:rFonts w:cs="Calibri"/>
        </w:rPr>
        <w:t>r</w:t>
      </w:r>
      <w:r>
        <w:rPr>
          <w:rFonts w:cs="Calibri"/>
          <w:spacing w:val="-2"/>
        </w:rPr>
        <w:t>e</w:t>
      </w:r>
      <w:r>
        <w:rPr>
          <w:rFonts w:cs="Calibri"/>
        </w:rPr>
        <w:t>scri</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3"/>
        </w:rPr>
        <w:t xml:space="preserve"> </w:t>
      </w:r>
      <w:r>
        <w:rPr>
          <w:rFonts w:cs="Calibri"/>
          <w:spacing w:val="-1"/>
        </w:rPr>
        <w:t>d</w:t>
      </w:r>
      <w:r>
        <w:rPr>
          <w:rFonts w:cs="Calibri"/>
        </w:rPr>
        <w:t>el</w:t>
      </w:r>
      <w:r>
        <w:rPr>
          <w:rFonts w:cs="Calibri"/>
          <w:spacing w:val="3"/>
        </w:rPr>
        <w:t xml:space="preserve"> </w:t>
      </w:r>
      <w:r>
        <w:rPr>
          <w:rFonts w:cs="Calibri"/>
          <w:spacing w:val="-1"/>
        </w:rPr>
        <w:t>b</w:t>
      </w:r>
      <w:r>
        <w:rPr>
          <w:rFonts w:cs="Calibri"/>
        </w:rPr>
        <w:t>a</w:t>
      </w:r>
      <w:r>
        <w:rPr>
          <w:rFonts w:cs="Calibri"/>
          <w:spacing w:val="-1"/>
        </w:rPr>
        <w:t>nd</w:t>
      </w:r>
      <w:r>
        <w:rPr>
          <w:rFonts w:cs="Calibri"/>
        </w:rPr>
        <w:t>o</w:t>
      </w:r>
      <w:r>
        <w:rPr>
          <w:rFonts w:cs="Calibri"/>
          <w:spacing w:val="4"/>
        </w:rPr>
        <w:t xml:space="preserve"> </w:t>
      </w:r>
      <w:r>
        <w:rPr>
          <w:rFonts w:cs="Calibri"/>
        </w:rPr>
        <w:t>e</w:t>
      </w:r>
      <w:r>
        <w:rPr>
          <w:rFonts w:cs="Calibri"/>
          <w:spacing w:val="3"/>
        </w:rPr>
        <w:t xml:space="preserve"> </w:t>
      </w:r>
      <w:r>
        <w:rPr>
          <w:rFonts w:cs="Calibri"/>
          <w:spacing w:val="-1"/>
        </w:rPr>
        <w:t>d</w:t>
      </w:r>
      <w:r>
        <w:rPr>
          <w:rFonts w:cs="Calibri"/>
          <w:spacing w:val="-2"/>
        </w:rPr>
        <w:t>e</w:t>
      </w:r>
      <w:r>
        <w:rPr>
          <w:rFonts w:cs="Calibri"/>
        </w:rPr>
        <w:t xml:space="preserve">l </w:t>
      </w:r>
      <w:r>
        <w:rPr>
          <w:rFonts w:cs="Calibri"/>
          <w:spacing w:val="-1"/>
        </w:rPr>
        <w:t>d</w:t>
      </w:r>
      <w:r>
        <w:rPr>
          <w:rFonts w:cs="Calibri"/>
        </w:rPr>
        <w:t>isci</w:t>
      </w:r>
      <w:r>
        <w:rPr>
          <w:rFonts w:cs="Calibri"/>
          <w:spacing w:val="-1"/>
        </w:rPr>
        <w:t>p</w:t>
      </w:r>
      <w:r>
        <w:rPr>
          <w:rFonts w:cs="Calibri"/>
        </w:rPr>
        <w:t>li</w:t>
      </w:r>
      <w:r>
        <w:rPr>
          <w:rFonts w:cs="Calibri"/>
          <w:spacing w:val="-1"/>
        </w:rPr>
        <w:t>n</w:t>
      </w:r>
      <w:r>
        <w:rPr>
          <w:rFonts w:cs="Calibri"/>
        </w:rPr>
        <w:t xml:space="preserve">are di </w:t>
      </w:r>
      <w:r>
        <w:rPr>
          <w:rFonts w:cs="Calibri"/>
          <w:spacing w:val="-1"/>
        </w:rPr>
        <w:t>g</w:t>
      </w:r>
      <w:r>
        <w:rPr>
          <w:rFonts w:cs="Calibri"/>
        </w:rPr>
        <w:t>ara.</w:t>
      </w:r>
    </w:p>
    <w:p w:rsidR="00243395" w:rsidRDefault="00243395">
      <w:pPr>
        <w:widowControl w:val="0"/>
        <w:autoSpaceDE w:val="0"/>
        <w:autoSpaceDN w:val="0"/>
        <w:adjustRightInd w:val="0"/>
        <w:spacing w:before="4" w:after="0" w:line="160" w:lineRule="exact"/>
        <w:rPr>
          <w:rFonts w:cs="Calibri"/>
          <w:sz w:val="16"/>
          <w:szCs w:val="16"/>
        </w:rPr>
      </w:pPr>
    </w:p>
    <w:p w:rsidR="00243395" w:rsidRDefault="00243395">
      <w:pPr>
        <w:widowControl w:val="0"/>
        <w:autoSpaceDE w:val="0"/>
        <w:autoSpaceDN w:val="0"/>
        <w:adjustRightInd w:val="0"/>
        <w:spacing w:after="0" w:line="287" w:lineRule="auto"/>
        <w:ind w:left="113" w:right="73"/>
        <w:jc w:val="both"/>
        <w:rPr>
          <w:rFonts w:cs="Calibri"/>
        </w:rPr>
      </w:pPr>
      <w:r>
        <w:rPr>
          <w:rFonts w:cs="Calibri"/>
          <w:spacing w:val="1"/>
        </w:rPr>
        <w:t>5</w:t>
      </w:r>
      <w:r>
        <w:rPr>
          <w:rFonts w:cs="Calibri"/>
        </w:rPr>
        <w:t xml:space="preserve">) </w:t>
      </w:r>
      <w:r>
        <w:rPr>
          <w:rFonts w:cs="Calibri"/>
          <w:spacing w:val="3"/>
        </w:rPr>
        <w:t xml:space="preserve"> </w:t>
      </w:r>
      <w:r>
        <w:rPr>
          <w:rFonts w:cs="Calibri"/>
          <w:spacing w:val="1"/>
        </w:rPr>
        <w:t>Q</w:t>
      </w:r>
      <w:r>
        <w:rPr>
          <w:rFonts w:cs="Calibri"/>
          <w:spacing w:val="-1"/>
        </w:rPr>
        <w:t>u</w:t>
      </w:r>
      <w:r>
        <w:rPr>
          <w:rFonts w:cs="Calibri"/>
        </w:rPr>
        <w:t>a</w:t>
      </w:r>
      <w:r>
        <w:rPr>
          <w:rFonts w:cs="Calibri"/>
          <w:spacing w:val="-3"/>
        </w:rPr>
        <w:t>l</w:t>
      </w:r>
      <w:r>
        <w:rPr>
          <w:rFonts w:cs="Calibri"/>
          <w:spacing w:val="1"/>
        </w:rPr>
        <w:t>o</w:t>
      </w:r>
      <w:r>
        <w:rPr>
          <w:rFonts w:cs="Calibri"/>
        </w:rPr>
        <w:t>ra,  su</w:t>
      </w:r>
      <w:r>
        <w:rPr>
          <w:rFonts w:cs="Calibri"/>
          <w:spacing w:val="-1"/>
        </w:rPr>
        <w:t>l</w:t>
      </w:r>
      <w:r>
        <w:rPr>
          <w:rFonts w:cs="Calibri"/>
        </w:rPr>
        <w:t xml:space="preserve">la </w:t>
      </w:r>
      <w:r>
        <w:rPr>
          <w:rFonts w:cs="Calibri"/>
          <w:spacing w:val="2"/>
        </w:rPr>
        <w:t xml:space="preserve"> </w:t>
      </w:r>
      <w:r>
        <w:rPr>
          <w:rFonts w:cs="Calibri"/>
          <w:spacing w:val="-1"/>
        </w:rPr>
        <w:t>b</w:t>
      </w:r>
      <w:r>
        <w:rPr>
          <w:rFonts w:cs="Calibri"/>
        </w:rPr>
        <w:t>a</w:t>
      </w:r>
      <w:r>
        <w:rPr>
          <w:rFonts w:cs="Calibri"/>
          <w:spacing w:val="-2"/>
        </w:rPr>
        <w:t>s</w:t>
      </w:r>
      <w:r>
        <w:rPr>
          <w:rFonts w:cs="Calibri"/>
        </w:rPr>
        <w:t xml:space="preserve">e </w:t>
      </w:r>
      <w:r>
        <w:rPr>
          <w:rFonts w:cs="Calibri"/>
          <w:spacing w:val="4"/>
        </w:rPr>
        <w:t xml:space="preserve"> </w:t>
      </w:r>
      <w:r>
        <w:rPr>
          <w:rFonts w:cs="Calibri"/>
          <w:spacing w:val="-3"/>
        </w:rPr>
        <w:t>d</w:t>
      </w:r>
      <w:r>
        <w:rPr>
          <w:rFonts w:cs="Calibri"/>
        </w:rPr>
        <w:t xml:space="preserve">elle </w:t>
      </w:r>
      <w:r>
        <w:rPr>
          <w:rFonts w:cs="Calibri"/>
          <w:spacing w:val="3"/>
        </w:rPr>
        <w:t xml:space="preserve"> </w:t>
      </w:r>
      <w:r>
        <w:rPr>
          <w:rFonts w:cs="Calibri"/>
          <w:spacing w:val="-2"/>
        </w:rPr>
        <w:t>c</w:t>
      </w:r>
      <w:r>
        <w:rPr>
          <w:rFonts w:cs="Calibri"/>
          <w:spacing w:val="1"/>
        </w:rPr>
        <w:t>o</w:t>
      </w:r>
      <w:r>
        <w:rPr>
          <w:rFonts w:cs="Calibri"/>
          <w:spacing w:val="-1"/>
        </w:rPr>
        <w:t>nd</w:t>
      </w:r>
      <w:r>
        <w:rPr>
          <w:rFonts w:cs="Calibri"/>
        </w:rPr>
        <w:t>i</w:t>
      </w:r>
      <w:r>
        <w:rPr>
          <w:rFonts w:cs="Calibri"/>
          <w:spacing w:val="-1"/>
        </w:rPr>
        <w:t>z</w:t>
      </w:r>
      <w:r>
        <w:rPr>
          <w:rFonts w:cs="Calibri"/>
        </w:rPr>
        <w:t>i</w:t>
      </w:r>
      <w:r>
        <w:rPr>
          <w:rFonts w:cs="Calibri"/>
          <w:spacing w:val="1"/>
        </w:rPr>
        <w:t>o</w:t>
      </w:r>
      <w:r>
        <w:rPr>
          <w:rFonts w:cs="Calibri"/>
          <w:spacing w:val="-1"/>
        </w:rPr>
        <w:t>n</w:t>
      </w:r>
      <w:r>
        <w:rPr>
          <w:rFonts w:cs="Calibri"/>
        </w:rPr>
        <w:t xml:space="preserve">i  o </w:t>
      </w:r>
      <w:r>
        <w:rPr>
          <w:rFonts w:cs="Calibri"/>
          <w:spacing w:val="4"/>
        </w:rPr>
        <w:t xml:space="preserve"> </w:t>
      </w:r>
      <w:r>
        <w:rPr>
          <w:rFonts w:cs="Calibri"/>
          <w:spacing w:val="-3"/>
        </w:rPr>
        <w:t>p</w:t>
      </w:r>
      <w:r>
        <w:rPr>
          <w:rFonts w:cs="Calibri"/>
          <w:spacing w:val="1"/>
        </w:rPr>
        <w:t>o</w:t>
      </w:r>
      <w:r>
        <w:rPr>
          <w:rFonts w:cs="Calibri"/>
        </w:rPr>
        <w:t>si</w:t>
      </w:r>
      <w:r>
        <w:rPr>
          <w:rFonts w:cs="Calibri"/>
          <w:spacing w:val="-1"/>
        </w:rPr>
        <w:t>z</w:t>
      </w:r>
      <w:r>
        <w:rPr>
          <w:rFonts w:cs="Calibri"/>
        </w:rPr>
        <w:t>i</w:t>
      </w:r>
      <w:r>
        <w:rPr>
          <w:rFonts w:cs="Calibri"/>
          <w:spacing w:val="1"/>
        </w:rPr>
        <w:t>o</w:t>
      </w:r>
      <w:r>
        <w:rPr>
          <w:rFonts w:cs="Calibri"/>
          <w:spacing w:val="-3"/>
        </w:rPr>
        <w:t>n</w:t>
      </w:r>
      <w:r>
        <w:rPr>
          <w:rFonts w:cs="Calibri"/>
        </w:rPr>
        <w:t xml:space="preserve">i </w:t>
      </w:r>
      <w:r>
        <w:rPr>
          <w:rFonts w:cs="Calibri"/>
          <w:spacing w:val="3"/>
        </w:rPr>
        <w:t xml:space="preserve"> </w:t>
      </w:r>
      <w:r>
        <w:rPr>
          <w:rFonts w:cs="Calibri"/>
          <w:spacing w:val="-1"/>
        </w:rPr>
        <w:t>g</w:t>
      </w:r>
      <w:r>
        <w:rPr>
          <w:rFonts w:cs="Calibri"/>
        </w:rPr>
        <w:t>i</w:t>
      </w:r>
      <w:r>
        <w:rPr>
          <w:rFonts w:cs="Calibri"/>
          <w:spacing w:val="-1"/>
        </w:rPr>
        <w:t>u</w:t>
      </w:r>
      <w:r>
        <w:rPr>
          <w:rFonts w:cs="Calibri"/>
        </w:rPr>
        <w:t>ri</w:t>
      </w:r>
      <w:r>
        <w:rPr>
          <w:rFonts w:cs="Calibri"/>
          <w:spacing w:val="-1"/>
        </w:rPr>
        <w:t>d</w:t>
      </w:r>
      <w:r>
        <w:rPr>
          <w:rFonts w:cs="Calibri"/>
        </w:rPr>
        <w:t>ic</w:t>
      </w:r>
      <w:r>
        <w:rPr>
          <w:rFonts w:cs="Calibri"/>
          <w:spacing w:val="-1"/>
        </w:rPr>
        <w:t>h</w:t>
      </w:r>
      <w:r>
        <w:rPr>
          <w:rFonts w:cs="Calibri"/>
        </w:rPr>
        <w:t xml:space="preserve">e </w:t>
      </w:r>
      <w:r>
        <w:rPr>
          <w:rFonts w:cs="Calibri"/>
          <w:spacing w:val="4"/>
        </w:rPr>
        <w:t xml:space="preserve"> </w:t>
      </w:r>
      <w:r>
        <w:rPr>
          <w:rFonts w:cs="Calibri"/>
          <w:spacing w:val="-2"/>
        </w:rPr>
        <w:t>s</w:t>
      </w:r>
      <w:r>
        <w:rPr>
          <w:rFonts w:cs="Calibri"/>
          <w:spacing w:val="1"/>
        </w:rPr>
        <w:t>o</w:t>
      </w:r>
      <w:r>
        <w:rPr>
          <w:rFonts w:cs="Calibri"/>
          <w:spacing w:val="-1"/>
        </w:rPr>
        <w:t>gg</w:t>
      </w:r>
      <w:r>
        <w:rPr>
          <w:rFonts w:cs="Calibri"/>
        </w:rPr>
        <w:t>e</w:t>
      </w:r>
      <w:r>
        <w:rPr>
          <w:rFonts w:cs="Calibri"/>
          <w:spacing w:val="1"/>
        </w:rPr>
        <w:t>t</w:t>
      </w:r>
      <w:r>
        <w:rPr>
          <w:rFonts w:cs="Calibri"/>
        </w:rPr>
        <w:t>t</w:t>
      </w:r>
      <w:r>
        <w:rPr>
          <w:rFonts w:cs="Calibri"/>
          <w:spacing w:val="-2"/>
        </w:rPr>
        <w:t>i</w:t>
      </w:r>
      <w:r>
        <w:rPr>
          <w:rFonts w:cs="Calibri"/>
          <w:spacing w:val="1"/>
        </w:rPr>
        <w:t>v</w:t>
      </w:r>
      <w:r>
        <w:rPr>
          <w:rFonts w:cs="Calibri"/>
        </w:rPr>
        <w:t xml:space="preserve">e, </w:t>
      </w:r>
      <w:r>
        <w:rPr>
          <w:rFonts w:cs="Calibri"/>
          <w:spacing w:val="1"/>
        </w:rPr>
        <w:t xml:space="preserve"> </w:t>
      </w:r>
      <w:r>
        <w:rPr>
          <w:rFonts w:cs="Calibri"/>
        </w:rPr>
        <w:t>si  riten</w:t>
      </w:r>
      <w:r>
        <w:rPr>
          <w:rFonts w:cs="Calibri"/>
          <w:spacing w:val="-1"/>
        </w:rPr>
        <w:t>g</w:t>
      </w:r>
      <w:r>
        <w:rPr>
          <w:rFonts w:cs="Calibri"/>
        </w:rPr>
        <w:t xml:space="preserve">a </w:t>
      </w:r>
      <w:r>
        <w:rPr>
          <w:rFonts w:cs="Calibri"/>
          <w:spacing w:val="3"/>
        </w:rPr>
        <w:t xml:space="preserve"> </w:t>
      </w:r>
      <w:r>
        <w:rPr>
          <w:rFonts w:cs="Calibri"/>
          <w:spacing w:val="-3"/>
        </w:rPr>
        <w:t>n</w:t>
      </w:r>
      <w:r>
        <w:rPr>
          <w:rFonts w:cs="Calibri"/>
        </w:rPr>
        <w:t>ec</w:t>
      </w:r>
      <w:r>
        <w:rPr>
          <w:rFonts w:cs="Calibri"/>
          <w:spacing w:val="1"/>
        </w:rPr>
        <w:t>e</w:t>
      </w:r>
      <w:r>
        <w:rPr>
          <w:rFonts w:cs="Calibri"/>
        </w:rPr>
        <w:t>s</w:t>
      </w:r>
      <w:r>
        <w:rPr>
          <w:rFonts w:cs="Calibri"/>
          <w:spacing w:val="-2"/>
        </w:rPr>
        <w:t>s</w:t>
      </w:r>
      <w:r>
        <w:rPr>
          <w:rFonts w:cs="Calibri"/>
        </w:rPr>
        <w:t>ar</w:t>
      </w:r>
      <w:r>
        <w:rPr>
          <w:rFonts w:cs="Calibri"/>
          <w:spacing w:val="-1"/>
        </w:rPr>
        <w:t>i</w:t>
      </w:r>
      <w:r>
        <w:rPr>
          <w:rFonts w:cs="Calibri"/>
        </w:rPr>
        <w:t xml:space="preserve">o </w:t>
      </w:r>
      <w:r>
        <w:rPr>
          <w:rFonts w:cs="Calibri"/>
          <w:spacing w:val="2"/>
        </w:rPr>
        <w:t xml:space="preserve"> </w:t>
      </w:r>
      <w:r>
        <w:rPr>
          <w:rFonts w:cs="Calibri"/>
          <w:spacing w:val="-1"/>
        </w:rPr>
        <w:t>do</w:t>
      </w:r>
      <w:r>
        <w:rPr>
          <w:rFonts w:cs="Calibri"/>
          <w:spacing w:val="1"/>
        </w:rPr>
        <w:t>v</w:t>
      </w:r>
      <w:r>
        <w:rPr>
          <w:rFonts w:cs="Calibri"/>
        </w:rPr>
        <w:t>er f</w:t>
      </w:r>
      <w:r>
        <w:rPr>
          <w:rFonts w:cs="Calibri"/>
          <w:spacing w:val="1"/>
        </w:rPr>
        <w:t>o</w:t>
      </w:r>
      <w:r>
        <w:rPr>
          <w:rFonts w:cs="Calibri"/>
        </w:rPr>
        <w:t>r</w:t>
      </w:r>
      <w:r>
        <w:rPr>
          <w:rFonts w:cs="Calibri"/>
          <w:spacing w:val="1"/>
        </w:rPr>
        <w:t>m</w:t>
      </w:r>
      <w:r>
        <w:rPr>
          <w:rFonts w:cs="Calibri"/>
          <w:spacing w:val="-1"/>
        </w:rPr>
        <w:t>u</w:t>
      </w:r>
      <w:r>
        <w:rPr>
          <w:rFonts w:cs="Calibri"/>
        </w:rPr>
        <w:t>la</w:t>
      </w:r>
      <w:r>
        <w:rPr>
          <w:rFonts w:cs="Calibri"/>
          <w:spacing w:val="-3"/>
        </w:rPr>
        <w:t>r</w:t>
      </w:r>
      <w:r>
        <w:rPr>
          <w:rFonts w:cs="Calibri"/>
        </w:rPr>
        <w:t xml:space="preserve">e </w:t>
      </w:r>
      <w:r>
        <w:rPr>
          <w:rFonts w:cs="Calibri"/>
          <w:spacing w:val="2"/>
        </w:rPr>
        <w:t xml:space="preserve"> </w:t>
      </w:r>
      <w:r>
        <w:rPr>
          <w:rFonts w:cs="Calibri"/>
        </w:rPr>
        <w:t>tal</w:t>
      </w:r>
      <w:r>
        <w:rPr>
          <w:rFonts w:cs="Calibri"/>
          <w:spacing w:val="-1"/>
        </w:rPr>
        <w:t>un</w:t>
      </w:r>
      <w:r>
        <w:rPr>
          <w:rFonts w:cs="Calibri"/>
        </w:rPr>
        <w:t xml:space="preserve">e </w:t>
      </w:r>
      <w:r>
        <w:rPr>
          <w:rFonts w:cs="Calibri"/>
          <w:spacing w:val="2"/>
        </w:rPr>
        <w:t xml:space="preserve"> </w:t>
      </w:r>
      <w:r>
        <w:rPr>
          <w:rFonts w:cs="Calibri"/>
          <w:spacing w:val="-1"/>
        </w:rPr>
        <w:t>d</w:t>
      </w:r>
      <w:r>
        <w:rPr>
          <w:rFonts w:cs="Calibri"/>
        </w:rPr>
        <w:t>ic</w:t>
      </w:r>
      <w:r>
        <w:rPr>
          <w:rFonts w:cs="Calibri"/>
          <w:spacing w:val="-1"/>
        </w:rPr>
        <w:t>h</w:t>
      </w:r>
      <w:r>
        <w:rPr>
          <w:rFonts w:cs="Calibri"/>
        </w:rPr>
        <w:t>ia</w:t>
      </w:r>
      <w:r>
        <w:rPr>
          <w:rFonts w:cs="Calibri"/>
          <w:spacing w:val="-1"/>
        </w:rPr>
        <w:t>r</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 xml:space="preserve">i </w:t>
      </w:r>
      <w:r>
        <w:rPr>
          <w:rFonts w:cs="Calibri"/>
          <w:spacing w:val="1"/>
        </w:rPr>
        <w:t xml:space="preserve"> </w:t>
      </w:r>
      <w:r>
        <w:rPr>
          <w:rFonts w:cs="Calibri"/>
        </w:rPr>
        <w:t xml:space="preserve">in  </w:t>
      </w:r>
      <w:r>
        <w:rPr>
          <w:rFonts w:cs="Calibri"/>
          <w:spacing w:val="1"/>
        </w:rPr>
        <w:t>m</w:t>
      </w:r>
      <w:r>
        <w:rPr>
          <w:rFonts w:cs="Calibri"/>
        </w:rPr>
        <w:t>a</w:t>
      </w:r>
      <w:r>
        <w:rPr>
          <w:rFonts w:cs="Calibri"/>
          <w:spacing w:val="-1"/>
        </w:rPr>
        <w:t>n</w:t>
      </w:r>
      <w:r>
        <w:rPr>
          <w:rFonts w:cs="Calibri"/>
        </w:rPr>
        <w:t xml:space="preserve">iera </w:t>
      </w:r>
      <w:r>
        <w:rPr>
          <w:rFonts w:cs="Calibri"/>
          <w:spacing w:val="1"/>
        </w:rPr>
        <w:t xml:space="preserve"> </w:t>
      </w:r>
      <w:r>
        <w:rPr>
          <w:rFonts w:cs="Calibri"/>
          <w:spacing w:val="-1"/>
        </w:rPr>
        <w:t>d</w:t>
      </w:r>
      <w:r>
        <w:rPr>
          <w:rFonts w:cs="Calibri"/>
        </w:rPr>
        <w:t>if</w:t>
      </w:r>
      <w:r>
        <w:rPr>
          <w:rFonts w:cs="Calibri"/>
          <w:spacing w:val="-1"/>
        </w:rPr>
        <w:t>f</w:t>
      </w:r>
      <w:r>
        <w:rPr>
          <w:rFonts w:cs="Calibri"/>
          <w:spacing w:val="1"/>
        </w:rPr>
        <w:t>o</w:t>
      </w:r>
      <w:r>
        <w:rPr>
          <w:rFonts w:cs="Calibri"/>
          <w:spacing w:val="-3"/>
        </w:rPr>
        <w:t>r</w:t>
      </w:r>
      <w:r>
        <w:rPr>
          <w:rFonts w:cs="Calibri"/>
          <w:spacing w:val="-1"/>
        </w:rPr>
        <w:t>m</w:t>
      </w:r>
      <w:r>
        <w:rPr>
          <w:rFonts w:cs="Calibri"/>
        </w:rPr>
        <w:t xml:space="preserve">e </w:t>
      </w:r>
      <w:r>
        <w:rPr>
          <w:rFonts w:cs="Calibri"/>
          <w:spacing w:val="2"/>
        </w:rPr>
        <w:t xml:space="preserve"> </w:t>
      </w:r>
      <w:r>
        <w:rPr>
          <w:rFonts w:cs="Calibri"/>
          <w:spacing w:val="-1"/>
        </w:rPr>
        <w:t>d</w:t>
      </w:r>
      <w:r>
        <w:rPr>
          <w:rFonts w:cs="Calibri"/>
        </w:rPr>
        <w:t xml:space="preserve">a </w:t>
      </w:r>
      <w:r>
        <w:rPr>
          <w:rFonts w:cs="Calibri"/>
          <w:spacing w:val="1"/>
        </w:rPr>
        <w:t xml:space="preserve"> </w:t>
      </w:r>
      <w:r>
        <w:rPr>
          <w:rFonts w:cs="Calibri"/>
          <w:spacing w:val="-1"/>
        </w:rPr>
        <w:t>qu</w:t>
      </w:r>
      <w:r>
        <w:rPr>
          <w:rFonts w:cs="Calibri"/>
        </w:rPr>
        <w:t xml:space="preserve">elle </w:t>
      </w:r>
      <w:r>
        <w:rPr>
          <w:rFonts w:cs="Calibri"/>
          <w:spacing w:val="2"/>
        </w:rPr>
        <w:t xml:space="preserve"> </w:t>
      </w:r>
      <w:r>
        <w:rPr>
          <w:rFonts w:cs="Calibri"/>
        </w:rPr>
        <w:t>c</w:t>
      </w:r>
      <w:r>
        <w:rPr>
          <w:rFonts w:cs="Calibri"/>
          <w:spacing w:val="1"/>
        </w:rPr>
        <w:t>o</w:t>
      </w:r>
      <w:r>
        <w:rPr>
          <w:rFonts w:cs="Calibri"/>
        </w:rPr>
        <w:t xml:space="preserve">sì </w:t>
      </w:r>
      <w:r>
        <w:rPr>
          <w:rFonts w:cs="Calibri"/>
          <w:spacing w:val="1"/>
        </w:rPr>
        <w:t xml:space="preserve"> </w:t>
      </w:r>
      <w:r>
        <w:rPr>
          <w:rFonts w:cs="Calibri"/>
        </w:rPr>
        <w:t>c</w:t>
      </w:r>
      <w:r>
        <w:rPr>
          <w:rFonts w:cs="Calibri"/>
          <w:spacing w:val="-1"/>
        </w:rPr>
        <w:t>om</w:t>
      </w:r>
      <w:r>
        <w:rPr>
          <w:rFonts w:cs="Calibri"/>
        </w:rPr>
        <w:t xml:space="preserve">e </w:t>
      </w:r>
      <w:r>
        <w:rPr>
          <w:rFonts w:cs="Calibri"/>
          <w:spacing w:val="2"/>
        </w:rPr>
        <w:t xml:space="preserve"> </w:t>
      </w:r>
      <w:r>
        <w:rPr>
          <w:rFonts w:cs="Calibri"/>
          <w:spacing w:val="-1"/>
        </w:rPr>
        <w:t>p</w:t>
      </w:r>
      <w:r>
        <w:rPr>
          <w:rFonts w:cs="Calibri"/>
        </w:rPr>
        <w:t>red</w:t>
      </w:r>
      <w:r>
        <w:rPr>
          <w:rFonts w:cs="Calibri"/>
          <w:spacing w:val="-1"/>
        </w:rPr>
        <w:t>i</w:t>
      </w:r>
      <w:r>
        <w:rPr>
          <w:rFonts w:cs="Calibri"/>
        </w:rPr>
        <w:t>spos</w:t>
      </w:r>
      <w:r>
        <w:rPr>
          <w:rFonts w:cs="Calibri"/>
          <w:spacing w:val="-2"/>
        </w:rPr>
        <w:t>t</w:t>
      </w:r>
      <w:r>
        <w:rPr>
          <w:rFonts w:cs="Calibri"/>
        </w:rPr>
        <w:t xml:space="preserve">e </w:t>
      </w:r>
      <w:r>
        <w:rPr>
          <w:rFonts w:cs="Calibri"/>
          <w:spacing w:val="2"/>
        </w:rPr>
        <w:t xml:space="preserve"> </w:t>
      </w:r>
      <w:r>
        <w:rPr>
          <w:rFonts w:cs="Calibri"/>
          <w:spacing w:val="-1"/>
        </w:rPr>
        <w:t>n</w:t>
      </w:r>
      <w:r>
        <w:rPr>
          <w:rFonts w:cs="Calibri"/>
        </w:rPr>
        <w:t xml:space="preserve">el </w:t>
      </w:r>
      <w:r>
        <w:rPr>
          <w:rFonts w:cs="Calibri"/>
          <w:spacing w:val="1"/>
        </w:rPr>
        <w:t xml:space="preserve"> </w:t>
      </w:r>
      <w:r>
        <w:rPr>
          <w:rFonts w:cs="Calibri"/>
          <w:spacing w:val="-1"/>
        </w:rPr>
        <w:t>p</w:t>
      </w:r>
      <w:r>
        <w:rPr>
          <w:rFonts w:cs="Calibri"/>
        </w:rPr>
        <w:t>res</w:t>
      </w:r>
      <w:r>
        <w:rPr>
          <w:rFonts w:cs="Calibri"/>
          <w:spacing w:val="1"/>
        </w:rPr>
        <w:t>e</w:t>
      </w:r>
      <w:r>
        <w:rPr>
          <w:rFonts w:cs="Calibri"/>
          <w:spacing w:val="-1"/>
        </w:rPr>
        <w:t>n</w:t>
      </w:r>
      <w:r>
        <w:rPr>
          <w:rFonts w:cs="Calibri"/>
        </w:rPr>
        <w:t xml:space="preserve">te </w:t>
      </w:r>
      <w:r>
        <w:rPr>
          <w:rFonts w:cs="Calibri"/>
          <w:spacing w:val="-1"/>
        </w:rPr>
        <w:t>d</w:t>
      </w:r>
      <w:r>
        <w:rPr>
          <w:rFonts w:cs="Calibri"/>
          <w:spacing w:val="1"/>
        </w:rPr>
        <w:t>o</w:t>
      </w:r>
      <w:r>
        <w:rPr>
          <w:rFonts w:cs="Calibri"/>
        </w:rPr>
        <w:t>cu</w:t>
      </w:r>
      <w:r>
        <w:rPr>
          <w:rFonts w:cs="Calibri"/>
          <w:spacing w:val="-2"/>
        </w:rPr>
        <w:t>m</w:t>
      </w:r>
      <w:r>
        <w:rPr>
          <w:rFonts w:cs="Calibri"/>
        </w:rPr>
        <w:t>en</w:t>
      </w:r>
      <w:r>
        <w:rPr>
          <w:rFonts w:cs="Calibri"/>
          <w:spacing w:val="-2"/>
        </w:rPr>
        <w:t>t</w:t>
      </w:r>
      <w:r>
        <w:rPr>
          <w:rFonts w:cs="Calibri"/>
          <w:spacing w:val="1"/>
        </w:rPr>
        <w:t>o</w:t>
      </w:r>
      <w:r>
        <w:rPr>
          <w:rFonts w:cs="Calibri"/>
        </w:rPr>
        <w:t>,</w:t>
      </w:r>
      <w:r>
        <w:rPr>
          <w:rFonts w:cs="Calibri"/>
          <w:spacing w:val="2"/>
        </w:rPr>
        <w:t xml:space="preserve"> </w:t>
      </w:r>
      <w:r>
        <w:rPr>
          <w:rFonts w:cs="Calibri"/>
        </w:rPr>
        <w:t>le</w:t>
      </w:r>
      <w:r>
        <w:rPr>
          <w:rFonts w:cs="Calibri"/>
          <w:spacing w:val="2"/>
        </w:rPr>
        <w:t xml:space="preserve"> </w:t>
      </w:r>
      <w:r>
        <w:rPr>
          <w:rFonts w:cs="Calibri"/>
        </w:rPr>
        <w:t>st</w:t>
      </w:r>
      <w:r>
        <w:rPr>
          <w:rFonts w:cs="Calibri"/>
          <w:spacing w:val="1"/>
        </w:rPr>
        <w:t>e</w:t>
      </w:r>
      <w:r>
        <w:rPr>
          <w:rFonts w:cs="Calibri"/>
        </w:rPr>
        <w:t>s</w:t>
      </w:r>
      <w:r>
        <w:rPr>
          <w:rFonts w:cs="Calibri"/>
          <w:spacing w:val="-2"/>
        </w:rPr>
        <w:t>s</w:t>
      </w:r>
      <w:r>
        <w:rPr>
          <w:rFonts w:cs="Calibri"/>
        </w:rPr>
        <w:t>e</w:t>
      </w:r>
      <w:r>
        <w:rPr>
          <w:rFonts w:cs="Calibri"/>
          <w:spacing w:val="3"/>
        </w:rPr>
        <w:t xml:space="preserve"> </w:t>
      </w:r>
      <w:r>
        <w:rPr>
          <w:rFonts w:cs="Calibri"/>
          <w:spacing w:val="-1"/>
        </w:rPr>
        <w:t>p</w:t>
      </w:r>
      <w:r>
        <w:rPr>
          <w:rFonts w:cs="Calibri"/>
          <w:spacing w:val="1"/>
        </w:rPr>
        <w:t>o</w:t>
      </w:r>
      <w:r>
        <w:rPr>
          <w:rFonts w:cs="Calibri"/>
        </w:rPr>
        <w:t>t</w:t>
      </w:r>
      <w:r>
        <w:rPr>
          <w:rFonts w:cs="Calibri"/>
          <w:spacing w:val="-2"/>
        </w:rPr>
        <w:t>r</w:t>
      </w:r>
      <w:r>
        <w:rPr>
          <w:rFonts w:cs="Calibri"/>
        </w:rPr>
        <w:t>a</w:t>
      </w:r>
      <w:r>
        <w:rPr>
          <w:rFonts w:cs="Calibri"/>
          <w:spacing w:val="-1"/>
        </w:rPr>
        <w:t>nn</w:t>
      </w:r>
      <w:r>
        <w:rPr>
          <w:rFonts w:cs="Calibri"/>
        </w:rPr>
        <w:t>o</w:t>
      </w:r>
      <w:r>
        <w:rPr>
          <w:rFonts w:cs="Calibri"/>
          <w:spacing w:val="3"/>
        </w:rPr>
        <w:t xml:space="preserve"> </w:t>
      </w:r>
      <w:r>
        <w:rPr>
          <w:rFonts w:cs="Calibri"/>
        </w:rPr>
        <w:t>ess</w:t>
      </w:r>
      <w:r>
        <w:rPr>
          <w:rFonts w:cs="Calibri"/>
          <w:spacing w:val="1"/>
        </w:rPr>
        <w:t>e</w:t>
      </w:r>
      <w:r>
        <w:rPr>
          <w:rFonts w:cs="Calibri"/>
          <w:spacing w:val="-3"/>
        </w:rPr>
        <w:t>r</w:t>
      </w:r>
      <w:r>
        <w:rPr>
          <w:rFonts w:cs="Calibri"/>
        </w:rPr>
        <w:t>e</w:t>
      </w:r>
      <w:r>
        <w:rPr>
          <w:rFonts w:cs="Calibri"/>
          <w:spacing w:val="3"/>
        </w:rPr>
        <w:t xml:space="preserve"> </w:t>
      </w:r>
      <w:r>
        <w:rPr>
          <w:rFonts w:cs="Calibri"/>
        </w:rPr>
        <w:t>rese</w:t>
      </w:r>
      <w:r>
        <w:rPr>
          <w:rFonts w:cs="Calibri"/>
          <w:spacing w:val="3"/>
        </w:rPr>
        <w:t xml:space="preserve"> </w:t>
      </w:r>
      <w:r>
        <w:rPr>
          <w:rFonts w:cs="Calibri"/>
        </w:rPr>
        <w:t>in</w:t>
      </w:r>
      <w:r>
        <w:rPr>
          <w:rFonts w:cs="Calibri"/>
          <w:spacing w:val="1"/>
        </w:rPr>
        <w:t xml:space="preserve"> </w:t>
      </w:r>
      <w:r>
        <w:rPr>
          <w:rFonts w:cs="Calibri"/>
        </w:rPr>
        <w:t>calce al</w:t>
      </w:r>
      <w:r>
        <w:rPr>
          <w:rFonts w:cs="Calibri"/>
          <w:spacing w:val="-1"/>
        </w:rPr>
        <w:t>l</w:t>
      </w:r>
      <w:r>
        <w:rPr>
          <w:rFonts w:cs="Calibri"/>
        </w:rPr>
        <w:t>a</w:t>
      </w:r>
      <w:r>
        <w:rPr>
          <w:rFonts w:cs="Calibri"/>
          <w:spacing w:val="2"/>
        </w:rPr>
        <w:t xml:space="preserve"> </w:t>
      </w:r>
      <w:r>
        <w:rPr>
          <w:rFonts w:cs="Calibri"/>
          <w:spacing w:val="-1"/>
        </w:rPr>
        <w:t>p</w:t>
      </w:r>
      <w:r>
        <w:rPr>
          <w:rFonts w:cs="Calibri"/>
        </w:rPr>
        <w:t>res</w:t>
      </w:r>
      <w:r>
        <w:rPr>
          <w:rFonts w:cs="Calibri"/>
          <w:spacing w:val="5"/>
        </w:rPr>
        <w:t>e</w:t>
      </w:r>
      <w:r>
        <w:rPr>
          <w:rFonts w:cs="Calibri"/>
          <w:spacing w:val="-1"/>
        </w:rPr>
        <w:t>n</w:t>
      </w:r>
      <w:r>
        <w:rPr>
          <w:rFonts w:cs="Calibri"/>
        </w:rPr>
        <w:t>t</w:t>
      </w:r>
      <w:r>
        <w:rPr>
          <w:rFonts w:cs="Calibri"/>
          <w:spacing w:val="1"/>
        </w:rPr>
        <w:t>e</w:t>
      </w:r>
      <w:r>
        <w:rPr>
          <w:rFonts w:cs="Calibri"/>
        </w:rPr>
        <w:t>,</w:t>
      </w:r>
      <w:r>
        <w:rPr>
          <w:rFonts w:cs="Calibri"/>
          <w:spacing w:val="2"/>
        </w:rPr>
        <w:t xml:space="preserve"> </w:t>
      </w:r>
      <w:r>
        <w:rPr>
          <w:rFonts w:cs="Calibri"/>
          <w:spacing w:val="-1"/>
        </w:rPr>
        <w:t>n</w:t>
      </w:r>
      <w:r>
        <w:rPr>
          <w:rFonts w:cs="Calibri"/>
        </w:rPr>
        <w:t>ella</w:t>
      </w:r>
      <w:r>
        <w:rPr>
          <w:rFonts w:cs="Calibri"/>
          <w:spacing w:val="2"/>
        </w:rPr>
        <w:t xml:space="preserve"> </w:t>
      </w:r>
      <w:r>
        <w:rPr>
          <w:rFonts w:cs="Calibri"/>
          <w:spacing w:val="-1"/>
        </w:rPr>
        <w:t>p</w:t>
      </w:r>
      <w:r>
        <w:rPr>
          <w:rFonts w:cs="Calibri"/>
        </w:rPr>
        <w:t xml:space="preserve">arte </w:t>
      </w:r>
      <w:r>
        <w:rPr>
          <w:rFonts w:cs="Calibri"/>
          <w:spacing w:val="1"/>
        </w:rPr>
        <w:t>“D</w:t>
      </w:r>
      <w:r>
        <w:rPr>
          <w:rFonts w:cs="Calibri"/>
        </w:rPr>
        <w:t>ic</w:t>
      </w:r>
      <w:r>
        <w:rPr>
          <w:rFonts w:cs="Calibri"/>
          <w:spacing w:val="-1"/>
        </w:rPr>
        <w:t>h</w:t>
      </w:r>
      <w:r>
        <w:rPr>
          <w:rFonts w:cs="Calibri"/>
        </w:rPr>
        <w:t>ia</w:t>
      </w:r>
      <w:r>
        <w:rPr>
          <w:rFonts w:cs="Calibri"/>
          <w:spacing w:val="-1"/>
        </w:rPr>
        <w:t>r</w:t>
      </w:r>
      <w:r>
        <w:rPr>
          <w:rFonts w:cs="Calibri"/>
        </w:rPr>
        <w:t>a</w:t>
      </w:r>
      <w:r>
        <w:rPr>
          <w:rFonts w:cs="Calibri"/>
          <w:spacing w:val="-1"/>
        </w:rPr>
        <w:t>z</w:t>
      </w:r>
      <w:r>
        <w:rPr>
          <w:rFonts w:cs="Calibri"/>
          <w:spacing w:val="-3"/>
        </w:rPr>
        <w:t>i</w:t>
      </w:r>
      <w:r>
        <w:rPr>
          <w:rFonts w:cs="Calibri"/>
          <w:spacing w:val="1"/>
        </w:rPr>
        <w:t>o</w:t>
      </w:r>
      <w:r>
        <w:rPr>
          <w:rFonts w:cs="Calibri"/>
          <w:spacing w:val="-1"/>
        </w:rPr>
        <w:t>n</w:t>
      </w:r>
      <w:r>
        <w:rPr>
          <w:rFonts w:cs="Calibri"/>
        </w:rPr>
        <w:t>i</w:t>
      </w:r>
      <w:r>
        <w:rPr>
          <w:rFonts w:cs="Calibri"/>
          <w:spacing w:val="2"/>
        </w:rPr>
        <w:t xml:space="preserve"> </w:t>
      </w:r>
      <w:r>
        <w:rPr>
          <w:rFonts w:cs="Calibri"/>
        </w:rPr>
        <w:t>a</w:t>
      </w:r>
      <w:r>
        <w:rPr>
          <w:rFonts w:cs="Calibri"/>
          <w:spacing w:val="2"/>
        </w:rPr>
        <w:t xml:space="preserve"> </w:t>
      </w:r>
      <w:r>
        <w:rPr>
          <w:rFonts w:cs="Calibri"/>
          <w:spacing w:val="-1"/>
        </w:rPr>
        <w:t>m</w:t>
      </w:r>
      <w:r>
        <w:rPr>
          <w:rFonts w:cs="Calibri"/>
          <w:spacing w:val="1"/>
        </w:rPr>
        <w:t>o</w:t>
      </w:r>
      <w:r>
        <w:rPr>
          <w:rFonts w:cs="Calibri"/>
          <w:spacing w:val="-1"/>
        </w:rPr>
        <w:t>d</w:t>
      </w:r>
      <w:r>
        <w:rPr>
          <w:rFonts w:cs="Calibri"/>
        </w:rPr>
        <w:t>if</w:t>
      </w:r>
      <w:r>
        <w:rPr>
          <w:rFonts w:cs="Calibri"/>
          <w:spacing w:val="-1"/>
        </w:rPr>
        <w:t>i</w:t>
      </w:r>
      <w:r>
        <w:rPr>
          <w:rFonts w:cs="Calibri"/>
        </w:rPr>
        <w:t>ca</w:t>
      </w:r>
      <w:r>
        <w:rPr>
          <w:rFonts w:cs="Calibri"/>
          <w:spacing w:val="-1"/>
        </w:rPr>
        <w:t>”</w:t>
      </w:r>
      <w:r>
        <w:rPr>
          <w:rFonts w:cs="Calibri"/>
        </w:rPr>
        <w:t>, a</w:t>
      </w:r>
      <w:r>
        <w:rPr>
          <w:rFonts w:cs="Calibri"/>
          <w:spacing w:val="1"/>
        </w:rPr>
        <w:t>v</w:t>
      </w:r>
      <w:r>
        <w:rPr>
          <w:rFonts w:cs="Calibri"/>
        </w:rPr>
        <w:t>en</w:t>
      </w:r>
      <w:r>
        <w:rPr>
          <w:rFonts w:cs="Calibri"/>
          <w:spacing w:val="-1"/>
        </w:rPr>
        <w:t>d</w:t>
      </w:r>
      <w:r>
        <w:rPr>
          <w:rFonts w:cs="Calibri"/>
        </w:rPr>
        <w:t>o</w:t>
      </w:r>
      <w:r>
        <w:rPr>
          <w:rFonts w:cs="Calibri"/>
          <w:spacing w:val="-1"/>
        </w:rPr>
        <w:t xml:space="preserve"> </w:t>
      </w:r>
      <w:r>
        <w:rPr>
          <w:rFonts w:cs="Calibri"/>
        </w:rPr>
        <w:t>c</w:t>
      </w:r>
      <w:r>
        <w:rPr>
          <w:rFonts w:cs="Calibri"/>
          <w:spacing w:val="-1"/>
        </w:rPr>
        <w:t>u</w:t>
      </w:r>
      <w:r>
        <w:rPr>
          <w:rFonts w:cs="Calibri"/>
        </w:rPr>
        <w:t>ra di</w:t>
      </w:r>
      <w:r>
        <w:rPr>
          <w:rFonts w:cs="Calibri"/>
          <w:spacing w:val="-1"/>
        </w:rPr>
        <w:t xml:space="preserve"> </w:t>
      </w:r>
      <w:r>
        <w:rPr>
          <w:rFonts w:cs="Calibri"/>
        </w:rPr>
        <w:t>ri</w:t>
      </w:r>
      <w:r>
        <w:rPr>
          <w:rFonts w:cs="Calibri"/>
          <w:spacing w:val="-3"/>
        </w:rPr>
        <w:t>p</w:t>
      </w:r>
      <w:r>
        <w:rPr>
          <w:rFonts w:cs="Calibri"/>
          <w:spacing w:val="1"/>
        </w:rPr>
        <w:t>o</w:t>
      </w:r>
      <w:r>
        <w:rPr>
          <w:rFonts w:cs="Calibri"/>
        </w:rPr>
        <w:t>rta</w:t>
      </w:r>
      <w:r>
        <w:rPr>
          <w:rFonts w:cs="Calibri"/>
          <w:spacing w:val="-2"/>
        </w:rPr>
        <w:t>r</w:t>
      </w:r>
      <w:r>
        <w:rPr>
          <w:rFonts w:cs="Calibri"/>
        </w:rPr>
        <w:t>e</w:t>
      </w:r>
      <w:r>
        <w:rPr>
          <w:rFonts w:cs="Calibri"/>
          <w:spacing w:val="1"/>
        </w:rPr>
        <w:t xml:space="preserve"> </w:t>
      </w:r>
      <w:r>
        <w:rPr>
          <w:rFonts w:cs="Calibri"/>
        </w:rPr>
        <w:t>i</w:t>
      </w:r>
      <w:r>
        <w:rPr>
          <w:rFonts w:cs="Calibri"/>
          <w:spacing w:val="-1"/>
        </w:rPr>
        <w:t>n</w:t>
      </w:r>
      <w:r>
        <w:rPr>
          <w:rFonts w:cs="Calibri"/>
          <w:spacing w:val="-3"/>
        </w:rPr>
        <w:t>i</w:t>
      </w:r>
      <w:r>
        <w:rPr>
          <w:rFonts w:cs="Calibri"/>
          <w:spacing w:val="-1"/>
        </w:rPr>
        <w:t>z</w:t>
      </w:r>
      <w:r>
        <w:rPr>
          <w:rFonts w:cs="Calibri"/>
        </w:rPr>
        <w:t>ia</w:t>
      </w:r>
      <w:r>
        <w:rPr>
          <w:rFonts w:cs="Calibri"/>
          <w:spacing w:val="-1"/>
        </w:rPr>
        <w:t>l</w:t>
      </w:r>
      <w:r>
        <w:rPr>
          <w:rFonts w:cs="Calibri"/>
          <w:spacing w:val="1"/>
        </w:rPr>
        <w:t>m</w:t>
      </w:r>
      <w:r>
        <w:rPr>
          <w:rFonts w:cs="Calibri"/>
        </w:rPr>
        <w:t>ente</w:t>
      </w:r>
      <w:r>
        <w:rPr>
          <w:rFonts w:cs="Calibri"/>
          <w:spacing w:val="-1"/>
        </w:rPr>
        <w:t xml:space="preserve"> </w:t>
      </w:r>
      <w:r>
        <w:rPr>
          <w:rFonts w:cs="Calibri"/>
        </w:rPr>
        <w:t>la l</w:t>
      </w:r>
      <w:r>
        <w:rPr>
          <w:rFonts w:cs="Calibri"/>
          <w:spacing w:val="-2"/>
        </w:rPr>
        <w:t>e</w:t>
      </w:r>
      <w:r>
        <w:rPr>
          <w:rFonts w:cs="Calibri"/>
        </w:rPr>
        <w:t>t</w:t>
      </w:r>
      <w:r>
        <w:rPr>
          <w:rFonts w:cs="Calibri"/>
          <w:spacing w:val="1"/>
        </w:rPr>
        <w:t>t</w:t>
      </w:r>
      <w:r>
        <w:rPr>
          <w:rFonts w:cs="Calibri"/>
        </w:rPr>
        <w:t>e</w:t>
      </w:r>
      <w:r>
        <w:rPr>
          <w:rFonts w:cs="Calibri"/>
          <w:spacing w:val="-2"/>
        </w:rPr>
        <w:t>r</w:t>
      </w:r>
      <w:r>
        <w:rPr>
          <w:rFonts w:cs="Calibri"/>
        </w:rPr>
        <w:t>a cui le</w:t>
      </w:r>
      <w:r>
        <w:rPr>
          <w:rFonts w:cs="Calibri"/>
          <w:spacing w:val="-2"/>
        </w:rPr>
        <w:t xml:space="preserve"> s</w:t>
      </w:r>
      <w:r>
        <w:rPr>
          <w:rFonts w:cs="Calibri"/>
        </w:rPr>
        <w:t>t</w:t>
      </w:r>
      <w:r>
        <w:rPr>
          <w:rFonts w:cs="Calibri"/>
          <w:spacing w:val="1"/>
        </w:rPr>
        <w:t>e</w:t>
      </w:r>
      <w:r>
        <w:rPr>
          <w:rFonts w:cs="Calibri"/>
        </w:rPr>
        <w:t>sse</w:t>
      </w:r>
      <w:r>
        <w:rPr>
          <w:rFonts w:cs="Calibri"/>
          <w:spacing w:val="-2"/>
        </w:rPr>
        <w:t xml:space="preserve"> </w:t>
      </w:r>
      <w:r>
        <w:rPr>
          <w:rFonts w:cs="Calibri"/>
        </w:rPr>
        <w:t>si</w:t>
      </w:r>
      <w:r>
        <w:rPr>
          <w:rFonts w:cs="Calibri"/>
          <w:spacing w:val="1"/>
        </w:rPr>
        <w:t xml:space="preserve"> </w:t>
      </w:r>
      <w:r>
        <w:rPr>
          <w:rFonts w:cs="Calibri"/>
        </w:rPr>
        <w:t>ri</w:t>
      </w:r>
      <w:r>
        <w:rPr>
          <w:rFonts w:cs="Calibri"/>
          <w:spacing w:val="-1"/>
        </w:rPr>
        <w:t>f</w:t>
      </w:r>
      <w:r>
        <w:rPr>
          <w:rFonts w:cs="Calibri"/>
        </w:rPr>
        <w:t>er</w:t>
      </w:r>
      <w:r>
        <w:rPr>
          <w:rFonts w:cs="Calibri"/>
          <w:spacing w:val="-2"/>
        </w:rPr>
        <w:t>i</w:t>
      </w:r>
      <w:r>
        <w:rPr>
          <w:rFonts w:cs="Calibri"/>
        </w:rPr>
        <w:t>sc</w:t>
      </w:r>
      <w:r>
        <w:rPr>
          <w:rFonts w:cs="Calibri"/>
          <w:spacing w:val="1"/>
        </w:rPr>
        <w:t>o</w:t>
      </w:r>
      <w:r>
        <w:rPr>
          <w:rFonts w:cs="Calibri"/>
          <w:spacing w:val="-3"/>
        </w:rPr>
        <w:t>n</w:t>
      </w:r>
      <w:r>
        <w:rPr>
          <w:rFonts w:cs="Calibri"/>
          <w:spacing w:val="1"/>
        </w:rPr>
        <w:t>o</w:t>
      </w:r>
      <w:r>
        <w:rPr>
          <w:rFonts w:cs="Calibri"/>
        </w:rPr>
        <w:t>.</w:t>
      </w:r>
    </w:p>
    <w:p w:rsidR="00243395" w:rsidRDefault="00243395">
      <w:pPr>
        <w:widowControl w:val="0"/>
        <w:autoSpaceDE w:val="0"/>
        <w:autoSpaceDN w:val="0"/>
        <w:adjustRightInd w:val="0"/>
        <w:spacing w:after="0" w:line="287" w:lineRule="auto"/>
        <w:ind w:left="113" w:right="73"/>
        <w:jc w:val="both"/>
        <w:rPr>
          <w:rFonts w:cs="Calibri"/>
        </w:rPr>
        <w:sectPr w:rsidR="00243395">
          <w:headerReference w:type="default" r:id="rId71"/>
          <w:footerReference w:type="default" r:id="rId72"/>
          <w:pgSz w:w="11920" w:h="16840"/>
          <w:pgMar w:top="1120" w:right="1020" w:bottom="280" w:left="1020" w:header="0" w:footer="0" w:gutter="0"/>
          <w:cols w:space="720"/>
          <w:noEndnote/>
        </w:sectPr>
      </w:pPr>
    </w:p>
    <w:p w:rsidR="00243395" w:rsidRDefault="00243395">
      <w:pPr>
        <w:widowControl w:val="0"/>
        <w:autoSpaceDE w:val="0"/>
        <w:autoSpaceDN w:val="0"/>
        <w:adjustRightInd w:val="0"/>
        <w:spacing w:before="48" w:after="0" w:line="286" w:lineRule="auto"/>
        <w:ind w:left="113" w:right="76"/>
        <w:jc w:val="both"/>
        <w:rPr>
          <w:rFonts w:cs="Calibri"/>
        </w:rPr>
      </w:pPr>
      <w:r>
        <w:rPr>
          <w:rFonts w:cs="Calibri"/>
          <w:spacing w:val="1"/>
        </w:rPr>
        <w:t>6</w:t>
      </w:r>
      <w:r>
        <w:rPr>
          <w:rFonts w:cs="Calibri"/>
        </w:rPr>
        <w:t>)</w:t>
      </w:r>
      <w:r>
        <w:rPr>
          <w:rFonts w:cs="Calibri"/>
          <w:spacing w:val="2"/>
        </w:rPr>
        <w:t xml:space="preserve"> </w:t>
      </w:r>
      <w:r>
        <w:rPr>
          <w:rFonts w:cs="Calibri"/>
          <w:spacing w:val="1"/>
        </w:rPr>
        <w:t>L</w:t>
      </w:r>
      <w:r>
        <w:rPr>
          <w:rFonts w:cs="Calibri"/>
        </w:rPr>
        <w:t>e</w:t>
      </w:r>
      <w:r>
        <w:rPr>
          <w:rFonts w:cs="Calibri"/>
          <w:spacing w:val="2"/>
        </w:rPr>
        <w:t xml:space="preserve"> </w:t>
      </w:r>
      <w:r>
        <w:rPr>
          <w:rFonts w:cs="Calibri"/>
          <w:spacing w:val="-1"/>
        </w:rPr>
        <w:t>d</w:t>
      </w:r>
      <w:r>
        <w:rPr>
          <w:rFonts w:cs="Calibri"/>
        </w:rPr>
        <w:t>ic</w:t>
      </w:r>
      <w:r>
        <w:rPr>
          <w:rFonts w:cs="Calibri"/>
          <w:spacing w:val="-1"/>
        </w:rPr>
        <w:t>h</w:t>
      </w:r>
      <w:r>
        <w:rPr>
          <w:rFonts w:cs="Calibri"/>
        </w:rPr>
        <w:t>ia</w:t>
      </w:r>
      <w:r>
        <w:rPr>
          <w:rFonts w:cs="Calibri"/>
          <w:spacing w:val="-1"/>
        </w:rPr>
        <w:t>r</w:t>
      </w:r>
      <w:r>
        <w:rPr>
          <w:rFonts w:cs="Calibri"/>
        </w:rPr>
        <w:t>a</w:t>
      </w:r>
      <w:r>
        <w:rPr>
          <w:rFonts w:cs="Calibri"/>
          <w:spacing w:val="-1"/>
        </w:rPr>
        <w:t>z</w:t>
      </w:r>
      <w:r>
        <w:rPr>
          <w:rFonts w:cs="Calibri"/>
        </w:rPr>
        <w:t>i</w:t>
      </w:r>
      <w:r>
        <w:rPr>
          <w:rFonts w:cs="Calibri"/>
          <w:spacing w:val="1"/>
        </w:rPr>
        <w:t>o</w:t>
      </w:r>
      <w:r>
        <w:rPr>
          <w:rFonts w:cs="Calibri"/>
          <w:spacing w:val="-1"/>
        </w:rPr>
        <w:t>n</w:t>
      </w:r>
      <w:r>
        <w:rPr>
          <w:rFonts w:cs="Calibri"/>
        </w:rPr>
        <w:t>i</w:t>
      </w:r>
      <w:r>
        <w:rPr>
          <w:rFonts w:cs="Calibri"/>
          <w:spacing w:val="2"/>
        </w:rPr>
        <w:t xml:space="preserve"> </w:t>
      </w:r>
      <w:r>
        <w:rPr>
          <w:rFonts w:cs="Calibri"/>
          <w:spacing w:val="-2"/>
        </w:rPr>
        <w:t>c</w:t>
      </w:r>
      <w:r>
        <w:rPr>
          <w:rFonts w:cs="Calibri"/>
          <w:spacing w:val="1"/>
        </w:rPr>
        <w:t>o</w:t>
      </w:r>
      <w:r>
        <w:rPr>
          <w:rFonts w:cs="Calibri"/>
          <w:spacing w:val="-1"/>
        </w:rPr>
        <w:t>n</w:t>
      </w:r>
      <w:r>
        <w:rPr>
          <w:rFonts w:cs="Calibri"/>
        </w:rPr>
        <w:t>t</w:t>
      </w:r>
      <w:r>
        <w:rPr>
          <w:rFonts w:cs="Calibri"/>
          <w:spacing w:val="1"/>
        </w:rPr>
        <w:t>e</w:t>
      </w:r>
      <w:r>
        <w:rPr>
          <w:rFonts w:cs="Calibri"/>
          <w:spacing w:val="-3"/>
        </w:rPr>
        <w:t>n</w:t>
      </w:r>
      <w:r>
        <w:rPr>
          <w:rFonts w:cs="Calibri"/>
          <w:spacing w:val="-1"/>
        </w:rPr>
        <w:t>u</w:t>
      </w:r>
      <w:r>
        <w:rPr>
          <w:rFonts w:cs="Calibri"/>
        </w:rPr>
        <w:t>te</w:t>
      </w:r>
      <w:r>
        <w:rPr>
          <w:rFonts w:cs="Calibri"/>
          <w:spacing w:val="2"/>
        </w:rPr>
        <w:t xml:space="preserve"> </w:t>
      </w:r>
      <w:r>
        <w:rPr>
          <w:rFonts w:cs="Calibri"/>
          <w:spacing w:val="-1"/>
        </w:rPr>
        <w:t>n</w:t>
      </w:r>
      <w:r>
        <w:rPr>
          <w:rFonts w:cs="Calibri"/>
        </w:rPr>
        <w:t>el</w:t>
      </w:r>
      <w:r>
        <w:rPr>
          <w:rFonts w:cs="Calibri"/>
          <w:spacing w:val="2"/>
        </w:rPr>
        <w:t xml:space="preserve"> </w:t>
      </w:r>
      <w:r>
        <w:rPr>
          <w:rFonts w:cs="Calibri"/>
          <w:spacing w:val="-1"/>
        </w:rPr>
        <w:t>p</w:t>
      </w:r>
      <w:r>
        <w:rPr>
          <w:rFonts w:cs="Calibri"/>
        </w:rPr>
        <w:t>res</w:t>
      </w:r>
      <w:r>
        <w:rPr>
          <w:rFonts w:cs="Calibri"/>
          <w:spacing w:val="1"/>
        </w:rPr>
        <w:t>e</w:t>
      </w:r>
      <w:r>
        <w:rPr>
          <w:rFonts w:cs="Calibri"/>
          <w:spacing w:val="-1"/>
        </w:rPr>
        <w:t>n</w:t>
      </w:r>
      <w:r>
        <w:rPr>
          <w:rFonts w:cs="Calibri"/>
        </w:rPr>
        <w:t>te</w:t>
      </w:r>
      <w:r>
        <w:rPr>
          <w:rFonts w:cs="Calibri"/>
          <w:spacing w:val="2"/>
        </w:rPr>
        <w:t xml:space="preserve"> </w:t>
      </w:r>
      <w:r>
        <w:rPr>
          <w:rFonts w:cs="Calibri"/>
        </w:rPr>
        <w:t>al</w:t>
      </w:r>
      <w:r>
        <w:rPr>
          <w:rFonts w:cs="Calibri"/>
          <w:spacing w:val="-3"/>
        </w:rPr>
        <w:t>l</w:t>
      </w:r>
      <w:r>
        <w:rPr>
          <w:rFonts w:cs="Calibri"/>
        </w:rPr>
        <w:t xml:space="preserve">egato </w:t>
      </w:r>
      <w:r>
        <w:rPr>
          <w:rFonts w:cs="Calibri"/>
          <w:spacing w:val="-1"/>
        </w:rPr>
        <w:t>d</w:t>
      </w:r>
      <w:r>
        <w:rPr>
          <w:rFonts w:cs="Calibri"/>
        </w:rPr>
        <w:t>e</w:t>
      </w:r>
      <w:r>
        <w:rPr>
          <w:rFonts w:cs="Calibri"/>
          <w:spacing w:val="1"/>
        </w:rPr>
        <w:t>vo</w:t>
      </w:r>
      <w:r>
        <w:rPr>
          <w:rFonts w:cs="Calibri"/>
          <w:spacing w:val="-3"/>
        </w:rPr>
        <w:t>n</w:t>
      </w:r>
      <w:r>
        <w:rPr>
          <w:rFonts w:cs="Calibri"/>
        </w:rPr>
        <w:t>o</w:t>
      </w:r>
      <w:r>
        <w:rPr>
          <w:rFonts w:cs="Calibri"/>
          <w:spacing w:val="3"/>
        </w:rPr>
        <w:t xml:space="preserve"> </w:t>
      </w:r>
      <w:r>
        <w:rPr>
          <w:rFonts w:cs="Calibri"/>
        </w:rPr>
        <w:t>es</w:t>
      </w:r>
      <w:r>
        <w:rPr>
          <w:rFonts w:cs="Calibri"/>
          <w:spacing w:val="-2"/>
        </w:rPr>
        <w:t>s</w:t>
      </w:r>
      <w:r>
        <w:rPr>
          <w:rFonts w:cs="Calibri"/>
        </w:rPr>
        <w:t>ere</w:t>
      </w:r>
      <w:r>
        <w:rPr>
          <w:rFonts w:cs="Calibri"/>
          <w:spacing w:val="3"/>
        </w:rPr>
        <w:t xml:space="preserve"> </w:t>
      </w:r>
      <w:r>
        <w:rPr>
          <w:rFonts w:cs="Calibri"/>
        </w:rPr>
        <w:t>re</w:t>
      </w:r>
      <w:r>
        <w:rPr>
          <w:rFonts w:cs="Calibri"/>
          <w:spacing w:val="-2"/>
        </w:rPr>
        <w:t>s</w:t>
      </w:r>
      <w:r>
        <w:rPr>
          <w:rFonts w:cs="Calibri"/>
        </w:rPr>
        <w:t>e,</w:t>
      </w:r>
      <w:r>
        <w:rPr>
          <w:rFonts w:cs="Calibri"/>
          <w:spacing w:val="2"/>
        </w:rPr>
        <w:t xml:space="preserve"> </w:t>
      </w:r>
      <w:r>
        <w:rPr>
          <w:rFonts w:cs="Calibri"/>
        </w:rPr>
        <w:t>a</w:t>
      </w:r>
      <w:r>
        <w:rPr>
          <w:rFonts w:cs="Calibri"/>
          <w:spacing w:val="2"/>
        </w:rPr>
        <w:t xml:space="preserve"> </w:t>
      </w:r>
      <w:r>
        <w:rPr>
          <w:rFonts w:cs="Calibri"/>
          <w:spacing w:val="-1"/>
        </w:rPr>
        <w:t>p</w:t>
      </w:r>
      <w:r>
        <w:rPr>
          <w:rFonts w:cs="Calibri"/>
          <w:spacing w:val="-2"/>
        </w:rPr>
        <w:t>e</w:t>
      </w:r>
      <w:r>
        <w:rPr>
          <w:rFonts w:cs="Calibri"/>
          <w:spacing w:val="-1"/>
        </w:rPr>
        <w:t>n</w:t>
      </w:r>
      <w:r>
        <w:rPr>
          <w:rFonts w:cs="Calibri"/>
        </w:rPr>
        <w:t>a</w:t>
      </w:r>
      <w:r>
        <w:rPr>
          <w:rFonts w:cs="Calibri"/>
          <w:spacing w:val="2"/>
        </w:rPr>
        <w:t xml:space="preserve"> </w:t>
      </w:r>
      <w:r>
        <w:rPr>
          <w:rFonts w:cs="Calibri"/>
          <w:spacing w:val="-1"/>
        </w:rPr>
        <w:t>d'</w:t>
      </w:r>
      <w:r>
        <w:rPr>
          <w:rFonts w:cs="Calibri"/>
        </w:rPr>
        <w:t>es</w:t>
      </w:r>
      <w:r>
        <w:rPr>
          <w:rFonts w:cs="Calibri"/>
          <w:spacing w:val="1"/>
        </w:rPr>
        <w:t>c</w:t>
      </w:r>
      <w:r>
        <w:rPr>
          <w:rFonts w:cs="Calibri"/>
        </w:rPr>
        <w:t>l</w:t>
      </w:r>
      <w:r>
        <w:rPr>
          <w:rFonts w:cs="Calibri"/>
          <w:spacing w:val="-1"/>
        </w:rPr>
        <w:t>u</w:t>
      </w:r>
      <w:r>
        <w:rPr>
          <w:rFonts w:cs="Calibri"/>
        </w:rPr>
        <w:t>si</w:t>
      </w:r>
      <w:r>
        <w:rPr>
          <w:rFonts w:cs="Calibri"/>
          <w:spacing w:val="1"/>
        </w:rPr>
        <w:t>o</w:t>
      </w:r>
      <w:r>
        <w:rPr>
          <w:rFonts w:cs="Calibri"/>
          <w:spacing w:val="-1"/>
        </w:rPr>
        <w:t>n</w:t>
      </w:r>
      <w:r>
        <w:rPr>
          <w:rFonts w:cs="Calibri"/>
        </w:rPr>
        <w:t>e,</w:t>
      </w:r>
      <w:r>
        <w:rPr>
          <w:rFonts w:cs="Calibri"/>
          <w:spacing w:val="2"/>
        </w:rPr>
        <w:t xml:space="preserve"> </w:t>
      </w:r>
      <w:r>
        <w:rPr>
          <w:rFonts w:cs="Calibri"/>
        </w:rPr>
        <w:t>a</w:t>
      </w:r>
      <w:r>
        <w:rPr>
          <w:rFonts w:cs="Calibri"/>
          <w:spacing w:val="-1"/>
        </w:rPr>
        <w:t>n</w:t>
      </w:r>
      <w:r>
        <w:rPr>
          <w:rFonts w:cs="Calibri"/>
        </w:rPr>
        <w:t>che</w:t>
      </w:r>
      <w:r>
        <w:rPr>
          <w:rFonts w:cs="Calibri"/>
          <w:spacing w:val="2"/>
        </w:rPr>
        <w:t xml:space="preserve"> </w:t>
      </w:r>
      <w:r>
        <w:rPr>
          <w:rFonts w:cs="Calibri"/>
          <w:spacing w:val="-1"/>
        </w:rPr>
        <w:t>d</w:t>
      </w:r>
      <w:r>
        <w:rPr>
          <w:rFonts w:cs="Calibri"/>
        </w:rPr>
        <w:t>al cust</w:t>
      </w:r>
      <w:r>
        <w:rPr>
          <w:rFonts w:cs="Calibri"/>
          <w:spacing w:val="1"/>
        </w:rPr>
        <w:t>o</w:t>
      </w:r>
      <w:r>
        <w:rPr>
          <w:rFonts w:cs="Calibri"/>
          <w:spacing w:val="-1"/>
        </w:rPr>
        <w:t>d</w:t>
      </w:r>
      <w:r>
        <w:rPr>
          <w:rFonts w:cs="Calibri"/>
        </w:rPr>
        <w:t>e</w:t>
      </w:r>
      <w:r>
        <w:rPr>
          <w:rFonts w:cs="Calibri"/>
          <w:spacing w:val="1"/>
        </w:rPr>
        <w:t xml:space="preserve"> </w:t>
      </w:r>
      <w:r>
        <w:rPr>
          <w:rFonts w:cs="Calibri"/>
        </w:rPr>
        <w:t>o</w:t>
      </w:r>
      <w:r>
        <w:rPr>
          <w:rFonts w:cs="Calibri"/>
          <w:spacing w:val="4"/>
        </w:rPr>
        <w:t xml:space="preserve"> </w:t>
      </w:r>
      <w:r>
        <w:rPr>
          <w:rFonts w:cs="Calibri"/>
        </w:rPr>
        <w:t>a</w:t>
      </w:r>
      <w:r>
        <w:rPr>
          <w:rFonts w:cs="Calibri"/>
          <w:spacing w:val="-1"/>
        </w:rPr>
        <w:t>m</w:t>
      </w:r>
      <w:r>
        <w:rPr>
          <w:rFonts w:cs="Calibri"/>
          <w:spacing w:val="1"/>
        </w:rPr>
        <w:t>m</w:t>
      </w:r>
      <w:r>
        <w:rPr>
          <w:rFonts w:cs="Calibri"/>
        </w:rPr>
        <w:t>i</w:t>
      </w:r>
      <w:r>
        <w:rPr>
          <w:rFonts w:cs="Calibri"/>
          <w:spacing w:val="-1"/>
        </w:rPr>
        <w:t>n</w:t>
      </w:r>
      <w:r>
        <w:rPr>
          <w:rFonts w:cs="Calibri"/>
        </w:rPr>
        <w:t>istr</w:t>
      </w:r>
      <w:r>
        <w:rPr>
          <w:rFonts w:cs="Calibri"/>
          <w:spacing w:val="-2"/>
        </w:rPr>
        <w:t>a</w:t>
      </w:r>
      <w:r>
        <w:rPr>
          <w:rFonts w:cs="Calibri"/>
        </w:rPr>
        <w:t>t</w:t>
      </w:r>
      <w:r>
        <w:rPr>
          <w:rFonts w:cs="Calibri"/>
          <w:spacing w:val="1"/>
        </w:rPr>
        <w:t>o</w:t>
      </w:r>
      <w:r>
        <w:rPr>
          <w:rFonts w:cs="Calibri"/>
          <w:spacing w:val="-3"/>
        </w:rPr>
        <w:t>r</w:t>
      </w:r>
      <w:r>
        <w:rPr>
          <w:rFonts w:cs="Calibri"/>
        </w:rPr>
        <w:t>e</w:t>
      </w:r>
      <w:r>
        <w:rPr>
          <w:rFonts w:cs="Calibri"/>
          <w:spacing w:val="3"/>
        </w:rPr>
        <w:t xml:space="preserve"> </w:t>
      </w:r>
      <w:r>
        <w:rPr>
          <w:rFonts w:cs="Calibri"/>
          <w:spacing w:val="-1"/>
        </w:rPr>
        <w:t>g</w:t>
      </w:r>
      <w:r>
        <w:rPr>
          <w:rFonts w:cs="Calibri"/>
        </w:rPr>
        <w:t>i</w:t>
      </w:r>
      <w:r>
        <w:rPr>
          <w:rFonts w:cs="Calibri"/>
          <w:spacing w:val="-1"/>
        </w:rPr>
        <w:t>u</w:t>
      </w:r>
      <w:r>
        <w:rPr>
          <w:rFonts w:cs="Calibri"/>
          <w:spacing w:val="1"/>
        </w:rPr>
        <w:t>d</w:t>
      </w:r>
      <w:r>
        <w:rPr>
          <w:rFonts w:cs="Calibri"/>
        </w:rPr>
        <w:t>i</w:t>
      </w:r>
      <w:r>
        <w:rPr>
          <w:rFonts w:cs="Calibri"/>
          <w:spacing w:val="-1"/>
        </w:rPr>
        <w:t>z</w:t>
      </w:r>
      <w:r>
        <w:rPr>
          <w:rFonts w:cs="Calibri"/>
        </w:rPr>
        <w:t>ia</w:t>
      </w:r>
      <w:r>
        <w:rPr>
          <w:rFonts w:cs="Calibri"/>
          <w:spacing w:val="-1"/>
        </w:rPr>
        <w:t>r</w:t>
      </w:r>
      <w:r>
        <w:rPr>
          <w:rFonts w:cs="Calibri"/>
        </w:rPr>
        <w:t>io</w:t>
      </w:r>
      <w:r>
        <w:rPr>
          <w:rFonts w:cs="Calibri"/>
          <w:spacing w:val="3"/>
        </w:rPr>
        <w:t xml:space="preserve"> </w:t>
      </w:r>
      <w:r>
        <w:rPr>
          <w:rFonts w:cs="Calibri"/>
        </w:rPr>
        <w:t>e</w:t>
      </w:r>
      <w:r>
        <w:rPr>
          <w:rFonts w:cs="Calibri"/>
          <w:spacing w:val="3"/>
        </w:rPr>
        <w:t xml:space="preserve"> </w:t>
      </w:r>
      <w:r>
        <w:rPr>
          <w:rFonts w:cs="Calibri"/>
        </w:rPr>
        <w:t>ri</w:t>
      </w:r>
      <w:r>
        <w:rPr>
          <w:rFonts w:cs="Calibri"/>
          <w:spacing w:val="-1"/>
        </w:rPr>
        <w:t>f</w:t>
      </w:r>
      <w:r>
        <w:rPr>
          <w:rFonts w:cs="Calibri"/>
        </w:rPr>
        <w:t>erite</w:t>
      </w:r>
      <w:r>
        <w:rPr>
          <w:rFonts w:cs="Calibri"/>
          <w:spacing w:val="4"/>
        </w:rPr>
        <w:t xml:space="preserve"> </w:t>
      </w:r>
      <w:r>
        <w:rPr>
          <w:rFonts w:cs="Calibri"/>
        </w:rPr>
        <w:t>al</w:t>
      </w:r>
      <w:r>
        <w:rPr>
          <w:rFonts w:cs="Calibri"/>
          <w:spacing w:val="2"/>
        </w:rPr>
        <w:t xml:space="preserve"> </w:t>
      </w:r>
      <w:r>
        <w:rPr>
          <w:rFonts w:cs="Calibri"/>
          <w:spacing w:val="-1"/>
        </w:rPr>
        <w:t>p</w:t>
      </w:r>
      <w:r>
        <w:rPr>
          <w:rFonts w:cs="Calibri"/>
        </w:rPr>
        <w:t>er</w:t>
      </w:r>
      <w:r>
        <w:rPr>
          <w:rFonts w:cs="Calibri"/>
          <w:spacing w:val="-2"/>
        </w:rPr>
        <w:t>i</w:t>
      </w:r>
      <w:r>
        <w:rPr>
          <w:rFonts w:cs="Calibri"/>
          <w:spacing w:val="1"/>
        </w:rPr>
        <w:t>o</w:t>
      </w:r>
      <w:r>
        <w:rPr>
          <w:rFonts w:cs="Calibri"/>
          <w:spacing w:val="-1"/>
        </w:rPr>
        <w:t>d</w:t>
      </w:r>
      <w:r>
        <w:rPr>
          <w:rFonts w:cs="Calibri"/>
        </w:rPr>
        <w:t>o</w:t>
      </w:r>
      <w:r>
        <w:rPr>
          <w:rFonts w:cs="Calibri"/>
          <w:spacing w:val="4"/>
        </w:rPr>
        <w:t xml:space="preserve"> </w:t>
      </w:r>
      <w:r>
        <w:rPr>
          <w:rFonts w:cs="Calibri"/>
          <w:spacing w:val="-1"/>
        </w:rPr>
        <w:t>d</w:t>
      </w:r>
      <w:r>
        <w:rPr>
          <w:rFonts w:cs="Calibri"/>
        </w:rPr>
        <w:t>i</w:t>
      </w:r>
      <w:r>
        <w:rPr>
          <w:rFonts w:cs="Calibri"/>
          <w:spacing w:val="2"/>
        </w:rPr>
        <w:t xml:space="preserve"> </w:t>
      </w:r>
      <w:r>
        <w:rPr>
          <w:rFonts w:cs="Calibri"/>
        </w:rPr>
        <w:t>aff</w:t>
      </w:r>
      <w:r>
        <w:rPr>
          <w:rFonts w:cs="Calibri"/>
          <w:spacing w:val="-1"/>
        </w:rPr>
        <w:t>id</w:t>
      </w:r>
      <w:r>
        <w:rPr>
          <w:rFonts w:cs="Calibri"/>
        </w:rPr>
        <w:t>a</w:t>
      </w:r>
      <w:r>
        <w:rPr>
          <w:rFonts w:cs="Calibri"/>
          <w:spacing w:val="-1"/>
        </w:rPr>
        <w:t>m</w:t>
      </w:r>
      <w:r>
        <w:rPr>
          <w:rFonts w:cs="Calibri"/>
        </w:rPr>
        <w:t>ent</w:t>
      </w:r>
      <w:r>
        <w:rPr>
          <w:rFonts w:cs="Calibri"/>
          <w:spacing w:val="1"/>
        </w:rPr>
        <w:t>o</w:t>
      </w:r>
      <w:r>
        <w:rPr>
          <w:rFonts w:cs="Calibri"/>
        </w:rPr>
        <w:t xml:space="preserve">, </w:t>
      </w:r>
      <w:r>
        <w:rPr>
          <w:rFonts w:cs="Calibri"/>
          <w:spacing w:val="1"/>
        </w:rPr>
        <w:t>o</w:t>
      </w:r>
      <w:r>
        <w:rPr>
          <w:rFonts w:cs="Calibri"/>
          <w:spacing w:val="-1"/>
        </w:rPr>
        <w:t>v</w:t>
      </w:r>
      <w:r>
        <w:rPr>
          <w:rFonts w:cs="Calibri"/>
        </w:rPr>
        <w:t>e</w:t>
      </w:r>
      <w:r>
        <w:rPr>
          <w:rFonts w:cs="Calibri"/>
          <w:spacing w:val="3"/>
        </w:rPr>
        <w:t xml:space="preserve"> </w:t>
      </w:r>
      <w:r>
        <w:rPr>
          <w:rFonts w:cs="Calibri"/>
        </w:rPr>
        <w:t>ric</w:t>
      </w:r>
      <w:r>
        <w:rPr>
          <w:rFonts w:cs="Calibri"/>
          <w:spacing w:val="1"/>
        </w:rPr>
        <w:t>o</w:t>
      </w:r>
      <w:r>
        <w:rPr>
          <w:rFonts w:cs="Calibri"/>
        </w:rPr>
        <w:t>rra</w:t>
      </w:r>
      <w:r>
        <w:rPr>
          <w:rFonts w:cs="Calibri"/>
          <w:spacing w:val="2"/>
        </w:rPr>
        <w:t xml:space="preserve"> </w:t>
      </w:r>
      <w:r>
        <w:rPr>
          <w:rFonts w:cs="Calibri"/>
        </w:rPr>
        <w:t>il</w:t>
      </w:r>
      <w:r>
        <w:rPr>
          <w:rFonts w:cs="Calibri"/>
          <w:spacing w:val="2"/>
        </w:rPr>
        <w:t xml:space="preserve"> </w:t>
      </w:r>
      <w:r>
        <w:rPr>
          <w:rFonts w:cs="Calibri"/>
        </w:rPr>
        <w:t>ca</w:t>
      </w:r>
      <w:r>
        <w:rPr>
          <w:rFonts w:cs="Calibri"/>
          <w:spacing w:val="-2"/>
        </w:rPr>
        <w:t>s</w:t>
      </w:r>
      <w:r>
        <w:rPr>
          <w:rFonts w:cs="Calibri"/>
        </w:rPr>
        <w:t>o</w:t>
      </w:r>
      <w:r>
        <w:rPr>
          <w:rFonts w:cs="Calibri"/>
          <w:spacing w:val="4"/>
        </w:rPr>
        <w:t xml:space="preserve"> </w:t>
      </w:r>
      <w:r>
        <w:rPr>
          <w:rFonts w:cs="Calibri"/>
          <w:spacing w:val="-1"/>
        </w:rPr>
        <w:t>d</w:t>
      </w:r>
      <w:r>
        <w:rPr>
          <w:rFonts w:cs="Calibri"/>
        </w:rPr>
        <w:t>i</w:t>
      </w:r>
      <w:r>
        <w:rPr>
          <w:rFonts w:cs="Calibri"/>
          <w:spacing w:val="2"/>
        </w:rPr>
        <w:t xml:space="preserve"> </w:t>
      </w:r>
      <w:r>
        <w:rPr>
          <w:rFonts w:cs="Calibri"/>
        </w:rPr>
        <w:t>a</w:t>
      </w:r>
      <w:r>
        <w:rPr>
          <w:rFonts w:cs="Calibri"/>
          <w:spacing w:val="-1"/>
        </w:rPr>
        <w:t>z</w:t>
      </w:r>
      <w:r>
        <w:rPr>
          <w:rFonts w:cs="Calibri"/>
        </w:rPr>
        <w:t>ie</w:t>
      </w:r>
      <w:r>
        <w:rPr>
          <w:rFonts w:cs="Calibri"/>
          <w:spacing w:val="-1"/>
        </w:rPr>
        <w:t>nd</w:t>
      </w:r>
      <w:r>
        <w:rPr>
          <w:rFonts w:cs="Calibri"/>
        </w:rPr>
        <w:t>e</w:t>
      </w:r>
      <w:r>
        <w:rPr>
          <w:rFonts w:cs="Calibri"/>
          <w:spacing w:val="3"/>
        </w:rPr>
        <w:t xml:space="preserve"> </w:t>
      </w:r>
      <w:r>
        <w:rPr>
          <w:rFonts w:cs="Calibri"/>
        </w:rPr>
        <w:t>o s</w:t>
      </w:r>
      <w:r>
        <w:rPr>
          <w:rFonts w:cs="Calibri"/>
          <w:spacing w:val="1"/>
        </w:rPr>
        <w:t>o</w:t>
      </w:r>
      <w:r>
        <w:rPr>
          <w:rFonts w:cs="Calibri"/>
        </w:rPr>
        <w:t>ci</w:t>
      </w:r>
      <w:r>
        <w:rPr>
          <w:rFonts w:cs="Calibri"/>
          <w:spacing w:val="-2"/>
        </w:rPr>
        <w:t>e</w:t>
      </w:r>
      <w:r>
        <w:rPr>
          <w:rFonts w:cs="Calibri"/>
        </w:rPr>
        <w:t>tà</w:t>
      </w:r>
      <w:r>
        <w:rPr>
          <w:rFonts w:cs="Calibri"/>
          <w:spacing w:val="1"/>
        </w:rPr>
        <w:t xml:space="preserve"> </w:t>
      </w:r>
      <w:r>
        <w:rPr>
          <w:rFonts w:cs="Calibri"/>
          <w:spacing w:val="-2"/>
        </w:rPr>
        <w:t>s</w:t>
      </w:r>
      <w:r>
        <w:rPr>
          <w:rFonts w:cs="Calibri"/>
          <w:spacing w:val="1"/>
        </w:rPr>
        <w:t>o</w:t>
      </w:r>
      <w:r>
        <w:rPr>
          <w:rFonts w:cs="Calibri"/>
        </w:rPr>
        <w:t>t</w:t>
      </w:r>
      <w:r>
        <w:rPr>
          <w:rFonts w:cs="Calibri"/>
          <w:spacing w:val="-2"/>
        </w:rPr>
        <w:t>t</w:t>
      </w:r>
      <w:r>
        <w:rPr>
          <w:rFonts w:cs="Calibri"/>
          <w:spacing w:val="1"/>
        </w:rPr>
        <w:t>o</w:t>
      </w:r>
      <w:r>
        <w:rPr>
          <w:rFonts w:cs="Calibri"/>
          <w:spacing w:val="-3"/>
        </w:rPr>
        <w:t>p</w:t>
      </w:r>
      <w:r>
        <w:rPr>
          <w:rFonts w:cs="Calibri"/>
          <w:spacing w:val="1"/>
        </w:rPr>
        <w:t>o</w:t>
      </w:r>
      <w:r>
        <w:rPr>
          <w:rFonts w:cs="Calibri"/>
        </w:rPr>
        <w:t>ste</w:t>
      </w:r>
      <w:r>
        <w:rPr>
          <w:rFonts w:cs="Calibri"/>
          <w:spacing w:val="-1"/>
        </w:rPr>
        <w:t xml:space="preserve"> </w:t>
      </w:r>
      <w:r>
        <w:rPr>
          <w:rFonts w:cs="Calibri"/>
        </w:rPr>
        <w:t>a</w:t>
      </w:r>
      <w:r>
        <w:rPr>
          <w:rFonts w:cs="Calibri"/>
          <w:spacing w:val="1"/>
        </w:rPr>
        <w:t xml:space="preserve"> </w:t>
      </w:r>
      <w:r>
        <w:rPr>
          <w:rFonts w:cs="Calibri"/>
          <w:spacing w:val="-2"/>
        </w:rPr>
        <w:t>s</w:t>
      </w:r>
      <w:r>
        <w:rPr>
          <w:rFonts w:cs="Calibri"/>
        </w:rPr>
        <w:t>eq</w:t>
      </w:r>
      <w:r>
        <w:rPr>
          <w:rFonts w:cs="Calibri"/>
          <w:spacing w:val="-1"/>
        </w:rPr>
        <w:t>u</w:t>
      </w:r>
      <w:r>
        <w:rPr>
          <w:rFonts w:cs="Calibri"/>
          <w:spacing w:val="-2"/>
        </w:rPr>
        <w:t>e</w:t>
      </w:r>
      <w:r>
        <w:rPr>
          <w:rFonts w:cs="Calibri"/>
        </w:rPr>
        <w:t>stro o</w:t>
      </w:r>
      <w:r>
        <w:rPr>
          <w:rFonts w:cs="Calibri"/>
          <w:spacing w:val="-1"/>
        </w:rPr>
        <w:t xml:space="preserve"> </w:t>
      </w:r>
      <w:r>
        <w:rPr>
          <w:rFonts w:cs="Calibri"/>
        </w:rPr>
        <w:t>c</w:t>
      </w:r>
      <w:r>
        <w:rPr>
          <w:rFonts w:cs="Calibri"/>
          <w:spacing w:val="1"/>
        </w:rPr>
        <w:t>o</w:t>
      </w:r>
      <w:r>
        <w:rPr>
          <w:rFonts w:cs="Calibri"/>
          <w:spacing w:val="-1"/>
        </w:rPr>
        <w:t>n</w:t>
      </w:r>
      <w:r>
        <w:rPr>
          <w:rFonts w:cs="Calibri"/>
        </w:rPr>
        <w:t>fis</w:t>
      </w:r>
      <w:r>
        <w:rPr>
          <w:rFonts w:cs="Calibri"/>
          <w:spacing w:val="-3"/>
        </w:rPr>
        <w:t>c</w:t>
      </w:r>
      <w:r>
        <w:rPr>
          <w:rFonts w:cs="Calibri"/>
        </w:rPr>
        <w:t xml:space="preserve">a, ai </w:t>
      </w:r>
      <w:r>
        <w:rPr>
          <w:rFonts w:cs="Calibri"/>
          <w:spacing w:val="-2"/>
        </w:rPr>
        <w:t>s</w:t>
      </w:r>
      <w:r>
        <w:rPr>
          <w:rFonts w:cs="Calibri"/>
        </w:rPr>
        <w:t xml:space="preserve">ensi </w:t>
      </w:r>
      <w:r>
        <w:rPr>
          <w:rFonts w:cs="Calibri"/>
          <w:spacing w:val="-1"/>
        </w:rPr>
        <w:t>d</w:t>
      </w:r>
      <w:r>
        <w:rPr>
          <w:rFonts w:cs="Calibri"/>
        </w:rPr>
        <w:t>e</w:t>
      </w:r>
      <w:r>
        <w:rPr>
          <w:rFonts w:cs="Calibri"/>
          <w:spacing w:val="-2"/>
        </w:rPr>
        <w:t>g</w:t>
      </w:r>
      <w:r>
        <w:rPr>
          <w:rFonts w:cs="Calibri"/>
        </w:rPr>
        <w:t>li art</w:t>
      </w:r>
      <w:r>
        <w:rPr>
          <w:rFonts w:cs="Calibri"/>
          <w:spacing w:val="1"/>
        </w:rPr>
        <w:t>t</w:t>
      </w:r>
      <w:r>
        <w:rPr>
          <w:rFonts w:cs="Calibri"/>
        </w:rPr>
        <w:t>.</w:t>
      </w:r>
      <w:r>
        <w:rPr>
          <w:rFonts w:cs="Calibri"/>
          <w:spacing w:val="-2"/>
        </w:rPr>
        <w:t xml:space="preserve"> </w:t>
      </w:r>
      <w:r>
        <w:rPr>
          <w:rFonts w:cs="Calibri"/>
          <w:spacing w:val="1"/>
        </w:rPr>
        <w:t>2</w:t>
      </w:r>
      <w:r>
        <w:rPr>
          <w:rFonts w:cs="Calibri"/>
        </w:rPr>
        <w:t>0</w:t>
      </w:r>
      <w:r>
        <w:rPr>
          <w:rFonts w:cs="Calibri"/>
          <w:spacing w:val="-1"/>
        </w:rPr>
        <w:t xml:space="preserve"> </w:t>
      </w:r>
      <w:r>
        <w:rPr>
          <w:rFonts w:cs="Calibri"/>
        </w:rPr>
        <w:t>e</w:t>
      </w:r>
      <w:r>
        <w:rPr>
          <w:rFonts w:cs="Calibri"/>
          <w:spacing w:val="-1"/>
        </w:rPr>
        <w:t xml:space="preserve"> </w:t>
      </w:r>
      <w:r>
        <w:rPr>
          <w:rFonts w:cs="Calibri"/>
          <w:spacing w:val="1"/>
        </w:rPr>
        <w:t>2</w:t>
      </w:r>
      <w:r>
        <w:rPr>
          <w:rFonts w:cs="Calibri"/>
        </w:rPr>
        <w:t>4</w:t>
      </w:r>
      <w:r>
        <w:rPr>
          <w:rFonts w:cs="Calibri"/>
          <w:spacing w:val="1"/>
        </w:rPr>
        <w:t xml:space="preserve"> </w:t>
      </w:r>
      <w:r>
        <w:rPr>
          <w:rFonts w:cs="Calibri"/>
          <w:spacing w:val="-3"/>
        </w:rPr>
        <w:t>d</w:t>
      </w:r>
      <w:r>
        <w:rPr>
          <w:rFonts w:cs="Calibri"/>
        </w:rPr>
        <w:t xml:space="preserve">el </w:t>
      </w:r>
      <w:r>
        <w:rPr>
          <w:rFonts w:cs="Calibri"/>
          <w:spacing w:val="1"/>
        </w:rPr>
        <w:t>D</w:t>
      </w:r>
      <w:r>
        <w:rPr>
          <w:rFonts w:cs="Calibri"/>
          <w:spacing w:val="-3"/>
        </w:rPr>
        <w:t>.</w:t>
      </w:r>
      <w:r>
        <w:rPr>
          <w:rFonts w:cs="Calibri"/>
          <w:spacing w:val="1"/>
        </w:rPr>
        <w:t>L</w:t>
      </w:r>
      <w:r>
        <w:rPr>
          <w:rFonts w:cs="Calibri"/>
          <w:spacing w:val="-1"/>
        </w:rPr>
        <w:t>g</w:t>
      </w:r>
      <w:r>
        <w:rPr>
          <w:rFonts w:cs="Calibri"/>
        </w:rPr>
        <w:t xml:space="preserve">s. </w:t>
      </w:r>
      <w:r>
        <w:rPr>
          <w:rFonts w:cs="Calibri"/>
          <w:spacing w:val="-1"/>
        </w:rPr>
        <w:t>1</w:t>
      </w:r>
      <w:r>
        <w:rPr>
          <w:rFonts w:cs="Calibri"/>
          <w:spacing w:val="-2"/>
        </w:rPr>
        <w:t>5</w:t>
      </w:r>
      <w:r>
        <w:rPr>
          <w:rFonts w:cs="Calibri"/>
          <w:spacing w:val="1"/>
        </w:rPr>
        <w:t>9</w:t>
      </w:r>
      <w:r>
        <w:rPr>
          <w:rFonts w:cs="Calibri"/>
          <w:spacing w:val="-1"/>
        </w:rPr>
        <w:t>/</w:t>
      </w:r>
      <w:r>
        <w:rPr>
          <w:rFonts w:cs="Calibri"/>
          <w:spacing w:val="1"/>
        </w:rPr>
        <w:t>2</w:t>
      </w:r>
      <w:r>
        <w:rPr>
          <w:rFonts w:cs="Calibri"/>
          <w:spacing w:val="-2"/>
        </w:rPr>
        <w:t>0</w:t>
      </w:r>
      <w:r>
        <w:rPr>
          <w:rFonts w:cs="Calibri"/>
          <w:spacing w:val="1"/>
        </w:rPr>
        <w:t>11</w:t>
      </w:r>
      <w:r>
        <w:rPr>
          <w:rFonts w:cs="Calibri"/>
        </w:rPr>
        <w:t>.</w:t>
      </w:r>
    </w:p>
    <w:p w:rsidR="00243395" w:rsidRDefault="00243395">
      <w:pPr>
        <w:widowControl w:val="0"/>
        <w:autoSpaceDE w:val="0"/>
        <w:autoSpaceDN w:val="0"/>
        <w:adjustRightInd w:val="0"/>
        <w:spacing w:before="6" w:after="0" w:line="120" w:lineRule="exact"/>
        <w:rPr>
          <w:rFonts w:cs="Calibri"/>
          <w:sz w:val="12"/>
          <w:szCs w:val="12"/>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40" w:lineRule="auto"/>
        <w:ind w:left="113" w:right="83"/>
        <w:jc w:val="both"/>
        <w:rPr>
          <w:rFonts w:cs="Calibri"/>
        </w:rPr>
      </w:pPr>
      <w:r>
        <w:rPr>
          <w:rFonts w:cs="Calibri"/>
        </w:rPr>
        <w:t xml:space="preserve">Il     </w:t>
      </w:r>
      <w:r>
        <w:rPr>
          <w:rFonts w:cs="Calibri"/>
          <w:spacing w:val="42"/>
        </w:rPr>
        <w:t xml:space="preserve"> </w:t>
      </w:r>
      <w:r>
        <w:rPr>
          <w:rFonts w:cs="Calibri"/>
        </w:rPr>
        <w:t>s</w:t>
      </w:r>
      <w:r>
        <w:rPr>
          <w:rFonts w:cs="Calibri"/>
          <w:spacing w:val="1"/>
        </w:rPr>
        <w:t>o</w:t>
      </w:r>
      <w:r>
        <w:rPr>
          <w:rFonts w:cs="Calibri"/>
        </w:rPr>
        <w:t>t</w:t>
      </w:r>
      <w:r>
        <w:rPr>
          <w:rFonts w:cs="Calibri"/>
          <w:spacing w:val="-2"/>
        </w:rPr>
        <w:t>t</w:t>
      </w:r>
      <w:r>
        <w:rPr>
          <w:rFonts w:cs="Calibri"/>
          <w:spacing w:val="1"/>
        </w:rPr>
        <w:t>o</w:t>
      </w:r>
      <w:r>
        <w:rPr>
          <w:rFonts w:cs="Calibri"/>
        </w:rPr>
        <w:t>scri</w:t>
      </w:r>
      <w:r>
        <w:rPr>
          <w:rFonts w:cs="Calibri"/>
          <w:spacing w:val="-2"/>
        </w:rPr>
        <w:t>t</w:t>
      </w:r>
      <w:r>
        <w:rPr>
          <w:rFonts w:cs="Calibri"/>
        </w:rPr>
        <w:t>t</w:t>
      </w:r>
      <w:r>
        <w:rPr>
          <w:rFonts w:cs="Calibri"/>
          <w:spacing w:val="-1"/>
        </w:rPr>
        <w:t>o</w:t>
      </w:r>
      <w:r>
        <w:rPr>
          <w:rFonts w:cs="Calibri"/>
          <w:u w:val="single"/>
        </w:rPr>
        <w:t xml:space="preserve">                                                                                                                                       </w:t>
      </w:r>
      <w:r>
        <w:rPr>
          <w:rFonts w:cs="Calibri"/>
          <w:spacing w:val="50"/>
          <w:u w:val="single"/>
        </w:rPr>
        <w:t xml:space="preserve"> </w:t>
      </w:r>
      <w:r>
        <w:rPr>
          <w:rFonts w:cs="Calibri"/>
        </w:rPr>
        <w:t xml:space="preserve">_,     </w:t>
      </w:r>
      <w:r>
        <w:rPr>
          <w:rFonts w:cs="Calibri"/>
          <w:spacing w:val="43"/>
        </w:rPr>
        <w:t xml:space="preserve"> </w:t>
      </w:r>
      <w:r>
        <w:rPr>
          <w:rFonts w:cs="Calibri"/>
          <w:spacing w:val="-1"/>
        </w:rPr>
        <w:t>n</w:t>
      </w:r>
      <w:r>
        <w:rPr>
          <w:rFonts w:cs="Calibri"/>
        </w:rPr>
        <w:t>a</w:t>
      </w:r>
      <w:r>
        <w:rPr>
          <w:rFonts w:cs="Calibri"/>
          <w:spacing w:val="5"/>
        </w:rPr>
        <w:t>t</w:t>
      </w:r>
      <w:r>
        <w:rPr>
          <w:rFonts w:cs="Calibri"/>
        </w:rPr>
        <w:t xml:space="preserve">o     </w:t>
      </w:r>
      <w:r>
        <w:rPr>
          <w:rFonts w:cs="Calibri"/>
          <w:spacing w:val="41"/>
        </w:rPr>
        <w:t xml:space="preserve"> </w:t>
      </w:r>
      <w:r>
        <w:rPr>
          <w:rFonts w:cs="Calibri"/>
        </w:rPr>
        <w:t>a</w:t>
      </w:r>
    </w:p>
    <w:p w:rsidR="00243395" w:rsidRDefault="00243395">
      <w:pPr>
        <w:widowControl w:val="0"/>
        <w:autoSpaceDE w:val="0"/>
        <w:autoSpaceDN w:val="0"/>
        <w:adjustRightInd w:val="0"/>
        <w:spacing w:before="2" w:after="0" w:line="130" w:lineRule="exact"/>
        <w:rPr>
          <w:rFonts w:cs="Calibri"/>
          <w:sz w:val="13"/>
          <w:szCs w:val="13"/>
        </w:rPr>
      </w:pPr>
    </w:p>
    <w:p w:rsidR="00243395" w:rsidRDefault="00243395">
      <w:pPr>
        <w:widowControl w:val="0"/>
        <w:autoSpaceDE w:val="0"/>
        <w:autoSpaceDN w:val="0"/>
        <w:adjustRightInd w:val="0"/>
        <w:spacing w:after="0" w:line="240" w:lineRule="auto"/>
        <w:ind w:left="113" w:right="87"/>
        <w:jc w:val="both"/>
        <w:rPr>
          <w:rFonts w:cs="Calibri"/>
        </w:rPr>
      </w:pPr>
      <w:r>
        <w:rPr>
          <w:rFonts w:cs="Calibri"/>
          <w:u w:val="single"/>
        </w:rPr>
        <w:t xml:space="preserve">                                                        </w:t>
      </w:r>
      <w:r>
        <w:rPr>
          <w:rFonts w:cs="Calibri"/>
          <w:spacing w:val="14"/>
          <w:u w:val="single"/>
        </w:rPr>
        <w:t xml:space="preserve"> </w:t>
      </w:r>
      <w:r>
        <w:rPr>
          <w:rFonts w:cs="Calibri"/>
        </w:rPr>
        <w:t>i</w:t>
      </w:r>
      <w:r>
        <w:rPr>
          <w:rFonts w:cs="Calibri"/>
          <w:spacing w:val="-3"/>
        </w:rPr>
        <w:t>l</w:t>
      </w:r>
      <w:r>
        <w:rPr>
          <w:rFonts w:cs="Calibri"/>
          <w:u w:val="single"/>
        </w:rPr>
        <w:t xml:space="preserve">                                   </w:t>
      </w:r>
      <w:r>
        <w:rPr>
          <w:rFonts w:cs="Calibri"/>
          <w:spacing w:val="50"/>
          <w:u w:val="single"/>
        </w:rPr>
        <w:t xml:space="preserve"> </w:t>
      </w:r>
      <w:r>
        <w:rPr>
          <w:rFonts w:cs="Calibri"/>
          <w:spacing w:val="-27"/>
        </w:rPr>
        <w:t xml:space="preserve"> </w:t>
      </w:r>
      <w:r>
        <w:rPr>
          <w:rFonts w:cs="Calibri"/>
        </w:rPr>
        <w:t xml:space="preserve">_e   </w:t>
      </w:r>
      <w:r>
        <w:rPr>
          <w:rFonts w:cs="Calibri"/>
          <w:spacing w:val="13"/>
        </w:rPr>
        <w:t xml:space="preserve"> </w:t>
      </w:r>
      <w:r>
        <w:rPr>
          <w:rFonts w:cs="Calibri"/>
        </w:rPr>
        <w:t>resi</w:t>
      </w:r>
      <w:r>
        <w:rPr>
          <w:rFonts w:cs="Calibri"/>
          <w:spacing w:val="-1"/>
        </w:rPr>
        <w:t>d</w:t>
      </w:r>
      <w:r>
        <w:rPr>
          <w:rFonts w:cs="Calibri"/>
        </w:rPr>
        <w:t>en</w:t>
      </w:r>
      <w:r>
        <w:rPr>
          <w:rFonts w:cs="Calibri"/>
          <w:spacing w:val="-2"/>
        </w:rPr>
        <w:t>t</w:t>
      </w:r>
      <w:r>
        <w:rPr>
          <w:rFonts w:cs="Calibri"/>
        </w:rPr>
        <w:t xml:space="preserve">e   </w:t>
      </w:r>
      <w:r>
        <w:rPr>
          <w:rFonts w:cs="Calibri"/>
          <w:spacing w:val="13"/>
        </w:rPr>
        <w:t xml:space="preserve"> </w:t>
      </w:r>
      <w:r>
        <w:rPr>
          <w:rFonts w:cs="Calibri"/>
        </w:rPr>
        <w:t xml:space="preserve">in  </w:t>
      </w:r>
      <w:r>
        <w:rPr>
          <w:rFonts w:cs="Calibri"/>
          <w:spacing w:val="50"/>
        </w:rPr>
        <w:t xml:space="preserve"> </w:t>
      </w:r>
      <w:r>
        <w:rPr>
          <w:rFonts w:cs="Calibri"/>
          <w:u w:val="single"/>
        </w:rPr>
        <w:t xml:space="preserve">                                            </w:t>
      </w:r>
      <w:r>
        <w:rPr>
          <w:rFonts w:cs="Calibri"/>
          <w:spacing w:val="50"/>
          <w:u w:val="single"/>
        </w:rPr>
        <w:t xml:space="preserve"> </w:t>
      </w:r>
      <w:r>
        <w:rPr>
          <w:rFonts w:cs="Calibri"/>
          <w:spacing w:val="-24"/>
        </w:rPr>
        <w:t xml:space="preserve"> </w:t>
      </w:r>
      <w:r>
        <w:rPr>
          <w:rFonts w:cs="Calibri"/>
        </w:rPr>
        <w:t xml:space="preserve">_,   </w:t>
      </w:r>
      <w:r>
        <w:rPr>
          <w:rFonts w:cs="Calibri"/>
          <w:spacing w:val="13"/>
        </w:rPr>
        <w:t xml:space="preserve"> </w:t>
      </w:r>
      <w:r>
        <w:rPr>
          <w:rFonts w:cs="Calibri"/>
        </w:rPr>
        <w:t>V</w:t>
      </w:r>
      <w:r>
        <w:rPr>
          <w:rFonts w:cs="Calibri"/>
          <w:spacing w:val="-1"/>
        </w:rPr>
        <w:t>i</w:t>
      </w:r>
      <w:r>
        <w:rPr>
          <w:rFonts w:cs="Calibri"/>
        </w:rPr>
        <w:t>a</w:t>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tabs>
          <w:tab w:val="left" w:pos="8380"/>
        </w:tabs>
        <w:autoSpaceDE w:val="0"/>
        <w:autoSpaceDN w:val="0"/>
        <w:adjustRightInd w:val="0"/>
        <w:spacing w:after="0" w:line="265" w:lineRule="exact"/>
        <w:ind w:left="113" w:right="1442"/>
        <w:jc w:val="both"/>
        <w:rPr>
          <w:rFonts w:cs="Calibri"/>
        </w:rPr>
      </w:pPr>
      <w:r>
        <w:rPr>
          <w:rFonts w:cs="Calibri"/>
          <w:u w:val="single"/>
        </w:rPr>
        <w:t xml:space="preserve">                                                                   </w:t>
      </w:r>
      <w:r>
        <w:rPr>
          <w:rFonts w:cs="Calibri"/>
          <w:spacing w:val="14"/>
          <w:u w:val="single"/>
        </w:rPr>
        <w:t xml:space="preserve"> </w:t>
      </w:r>
      <w:r>
        <w:rPr>
          <w:rFonts w:cs="Calibri"/>
        </w:rPr>
        <w:t>, n.</w:t>
      </w:r>
      <w:r>
        <w:rPr>
          <w:rFonts w:cs="Calibri"/>
          <w:spacing w:val="-3"/>
        </w:rPr>
        <w:t xml:space="preserve"> </w:t>
      </w:r>
      <w:r>
        <w:rPr>
          <w:rFonts w:cs="Calibri"/>
          <w:u w:val="single"/>
        </w:rPr>
        <w:t xml:space="preserve">            </w:t>
      </w:r>
      <w:r>
        <w:rPr>
          <w:rFonts w:cs="Calibri"/>
          <w:spacing w:val="10"/>
          <w:u w:val="single"/>
        </w:rPr>
        <w:t xml:space="preserve"> </w:t>
      </w:r>
      <w:r>
        <w:rPr>
          <w:rFonts w:cs="Calibri"/>
          <w:spacing w:val="1"/>
        </w:rPr>
        <w:t xml:space="preserve"> </w:t>
      </w:r>
      <w:r>
        <w:rPr>
          <w:rFonts w:cs="Calibri"/>
          <w:spacing w:val="-1"/>
        </w:rPr>
        <w:t>P</w:t>
      </w:r>
      <w:r>
        <w:rPr>
          <w:rFonts w:cs="Calibri"/>
        </w:rPr>
        <w:t>art</w:t>
      </w:r>
      <w:r>
        <w:rPr>
          <w:rFonts w:cs="Calibri"/>
          <w:spacing w:val="-3"/>
        </w:rPr>
        <w:t>i</w:t>
      </w:r>
      <w:r>
        <w:rPr>
          <w:rFonts w:cs="Calibri"/>
        </w:rPr>
        <w:t>ta</w:t>
      </w:r>
      <w:r>
        <w:rPr>
          <w:rFonts w:cs="Calibri"/>
          <w:spacing w:val="1"/>
        </w:rPr>
        <w:t xml:space="preserve"> </w:t>
      </w:r>
      <w:r>
        <w:rPr>
          <w:rFonts w:cs="Calibri"/>
        </w:rPr>
        <w:t>I</w:t>
      </w:r>
      <w:r>
        <w:rPr>
          <w:rFonts w:cs="Calibri"/>
          <w:spacing w:val="-1"/>
        </w:rPr>
        <w:t>V</w:t>
      </w:r>
      <w:r>
        <w:rPr>
          <w:rFonts w:cs="Calibri"/>
        </w:rPr>
        <w:t xml:space="preserve">A </w:t>
      </w:r>
      <w:r>
        <w:rPr>
          <w:rFonts w:cs="Calibri"/>
          <w:u w:val="single"/>
        </w:rPr>
        <w:t xml:space="preserve"> </w:t>
      </w:r>
      <w:r>
        <w:rPr>
          <w:rFonts w:cs="Calibri"/>
          <w:u w:val="single"/>
        </w:rPr>
        <w:tab/>
      </w:r>
    </w:p>
    <w:p w:rsidR="00243395" w:rsidRDefault="00243395">
      <w:pPr>
        <w:widowControl w:val="0"/>
        <w:autoSpaceDE w:val="0"/>
        <w:autoSpaceDN w:val="0"/>
        <w:adjustRightInd w:val="0"/>
        <w:spacing w:before="3" w:after="0" w:line="280" w:lineRule="exact"/>
        <w:rPr>
          <w:rFonts w:cs="Calibri"/>
          <w:sz w:val="28"/>
          <w:szCs w:val="28"/>
        </w:rPr>
      </w:pPr>
    </w:p>
    <w:p w:rsidR="00243395" w:rsidRDefault="00243395">
      <w:pPr>
        <w:widowControl w:val="0"/>
        <w:tabs>
          <w:tab w:val="left" w:pos="9300"/>
        </w:tabs>
        <w:autoSpaceDE w:val="0"/>
        <w:autoSpaceDN w:val="0"/>
        <w:adjustRightInd w:val="0"/>
        <w:spacing w:before="16" w:after="0" w:line="240" w:lineRule="auto"/>
        <w:ind w:left="113"/>
        <w:rPr>
          <w:rFonts w:cs="Calibri"/>
        </w:rPr>
      </w:pPr>
      <w:r>
        <w:rPr>
          <w:noProof/>
        </w:rPr>
        <w:pict>
          <v:shape id="_x0000_s1258" style="position:absolute;left:0;text-align:left;margin-left:516.9pt;margin-top:12.85pt;width:21.75pt;height:0;z-index:-251692544;mso-position-horizontal-relative:page;mso-position-vertical-relative:text" coordsize="436,0" o:allowincell="f" path="m,l436,e" filled="f" strokeweight=".25289mm">
            <v:path arrowok="t"/>
            <w10:wrap anchorx="page"/>
          </v:shape>
        </w:pict>
      </w:r>
      <w:r>
        <w:rPr>
          <w:rFonts w:cs="Calibri"/>
        </w:rPr>
        <w:t>C.</w:t>
      </w:r>
      <w:r>
        <w:rPr>
          <w:rFonts w:cs="Calibri"/>
          <w:spacing w:val="-1"/>
        </w:rPr>
        <w:t>F</w:t>
      </w:r>
      <w:r>
        <w:rPr>
          <w:rFonts w:cs="Calibri"/>
        </w:rPr>
        <w:t>.:</w:t>
      </w:r>
      <w:r>
        <w:rPr>
          <w:rFonts w:cs="Calibri"/>
          <w:spacing w:val="1"/>
        </w:rPr>
        <w:t>_</w:t>
      </w:r>
      <w:r>
        <w:rPr>
          <w:rFonts w:cs="Calibri"/>
          <w:u w:val="single"/>
        </w:rPr>
        <w:t xml:space="preserve">                                                                        </w:t>
      </w:r>
      <w:r>
        <w:rPr>
          <w:rFonts w:cs="Calibri"/>
          <w:spacing w:val="-13"/>
          <w:u w:val="single"/>
        </w:rPr>
        <w:t xml:space="preserve"> </w:t>
      </w:r>
      <w:r>
        <w:rPr>
          <w:rFonts w:cs="Calibri"/>
        </w:rPr>
        <w:t xml:space="preserve">_nella         </w:t>
      </w:r>
      <w:r>
        <w:rPr>
          <w:rFonts w:cs="Calibri"/>
          <w:spacing w:val="11"/>
        </w:rPr>
        <w:t xml:space="preserve"> </w:t>
      </w:r>
      <w:r>
        <w:rPr>
          <w:rFonts w:cs="Calibri"/>
          <w:spacing w:val="-1"/>
        </w:rPr>
        <w:t>qu</w:t>
      </w:r>
      <w:r>
        <w:rPr>
          <w:rFonts w:cs="Calibri"/>
        </w:rPr>
        <w:t>al</w:t>
      </w:r>
      <w:r>
        <w:rPr>
          <w:rFonts w:cs="Calibri"/>
          <w:spacing w:val="-1"/>
        </w:rPr>
        <w:t>i</w:t>
      </w:r>
      <w:r>
        <w:rPr>
          <w:rFonts w:cs="Calibri"/>
        </w:rPr>
        <w:t xml:space="preserve">tà         </w:t>
      </w:r>
      <w:r>
        <w:rPr>
          <w:rFonts w:cs="Calibri"/>
          <w:spacing w:val="14"/>
        </w:rPr>
        <w:t xml:space="preserve"> </w:t>
      </w:r>
      <w:r>
        <w:rPr>
          <w:rFonts w:cs="Calibri"/>
          <w:spacing w:val="-1"/>
        </w:rPr>
        <w:t>d</w:t>
      </w:r>
      <w:r>
        <w:rPr>
          <w:rFonts w:cs="Calibri"/>
        </w:rPr>
        <w:t>i</w:t>
      </w:r>
      <w:r>
        <w:rPr>
          <w:rFonts w:cs="Calibri"/>
          <w:u w:val="single"/>
        </w:rPr>
        <w:t xml:space="preserve"> </w:t>
      </w:r>
      <w:r>
        <w:rPr>
          <w:rFonts w:cs="Calibri"/>
          <w:u w:val="single"/>
        </w:rPr>
        <w:tab/>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autoSpaceDE w:val="0"/>
        <w:autoSpaceDN w:val="0"/>
        <w:adjustRightInd w:val="0"/>
        <w:spacing w:after="0" w:line="240" w:lineRule="auto"/>
        <w:ind w:left="113"/>
        <w:rPr>
          <w:rFonts w:cs="Calibri"/>
        </w:rPr>
      </w:pPr>
      <w:r>
        <w:rPr>
          <w:rFonts w:cs="Calibri"/>
          <w:u w:val="single"/>
        </w:rPr>
        <w:t xml:space="preserve">                                                                                                                                        </w:t>
      </w:r>
      <w:r>
        <w:rPr>
          <w:rFonts w:cs="Calibri"/>
          <w:spacing w:val="-23"/>
          <w:u w:val="single"/>
        </w:rPr>
        <w:t xml:space="preserve"> </w:t>
      </w:r>
      <w:r>
        <w:rPr>
          <w:rFonts w:cs="Calibri"/>
        </w:rPr>
        <w:t>(</w:t>
      </w:r>
      <w:r>
        <w:rPr>
          <w:rFonts w:cs="Calibri"/>
          <w:i/>
          <w:iCs/>
        </w:rPr>
        <w:t>i</w:t>
      </w:r>
      <w:r>
        <w:rPr>
          <w:rFonts w:cs="Calibri"/>
          <w:i/>
          <w:iCs/>
          <w:spacing w:val="-1"/>
        </w:rPr>
        <w:t>nd</w:t>
      </w:r>
      <w:r>
        <w:rPr>
          <w:rFonts w:cs="Calibri"/>
          <w:i/>
          <w:iCs/>
          <w:spacing w:val="-3"/>
        </w:rPr>
        <w:t>i</w:t>
      </w:r>
      <w:r>
        <w:rPr>
          <w:rFonts w:cs="Calibri"/>
          <w:i/>
          <w:iCs/>
        </w:rPr>
        <w:t>c</w:t>
      </w:r>
      <w:r>
        <w:rPr>
          <w:rFonts w:cs="Calibri"/>
          <w:i/>
          <w:iCs/>
          <w:spacing w:val="-1"/>
        </w:rPr>
        <w:t>a</w:t>
      </w:r>
      <w:r>
        <w:rPr>
          <w:rFonts w:cs="Calibri"/>
          <w:i/>
          <w:iCs/>
          <w:spacing w:val="1"/>
        </w:rPr>
        <w:t>r</w:t>
      </w:r>
      <w:r>
        <w:rPr>
          <w:rFonts w:cs="Calibri"/>
          <w:i/>
          <w:iCs/>
        </w:rPr>
        <w:t xml:space="preserve">e    </w:t>
      </w:r>
      <w:r>
        <w:rPr>
          <w:rFonts w:cs="Calibri"/>
          <w:i/>
          <w:iCs/>
          <w:spacing w:val="18"/>
        </w:rPr>
        <w:t xml:space="preserve"> </w:t>
      </w:r>
      <w:r>
        <w:rPr>
          <w:rFonts w:cs="Calibri"/>
          <w:i/>
          <w:iCs/>
          <w:spacing w:val="-1"/>
        </w:rPr>
        <w:t>nu</w:t>
      </w:r>
      <w:r>
        <w:rPr>
          <w:rFonts w:cs="Calibri"/>
          <w:i/>
          <w:iCs/>
        </w:rPr>
        <w:t>m</w:t>
      </w:r>
      <w:r>
        <w:rPr>
          <w:rFonts w:cs="Calibri"/>
          <w:i/>
          <w:iCs/>
          <w:spacing w:val="-2"/>
        </w:rPr>
        <w:t>e</w:t>
      </w:r>
      <w:r>
        <w:rPr>
          <w:rFonts w:cs="Calibri"/>
          <w:i/>
          <w:iCs/>
          <w:spacing w:val="1"/>
        </w:rPr>
        <w:t>r</w:t>
      </w:r>
      <w:r>
        <w:rPr>
          <w:rFonts w:cs="Calibri"/>
          <w:i/>
          <w:iCs/>
        </w:rPr>
        <w:t xml:space="preserve">o,    </w:t>
      </w:r>
      <w:r>
        <w:rPr>
          <w:rFonts w:cs="Calibri"/>
          <w:i/>
          <w:iCs/>
          <w:spacing w:val="17"/>
        </w:rPr>
        <w:t xml:space="preserve"> </w:t>
      </w:r>
      <w:r>
        <w:rPr>
          <w:rFonts w:cs="Calibri"/>
          <w:i/>
          <w:iCs/>
          <w:spacing w:val="-1"/>
        </w:rPr>
        <w:t>da</w:t>
      </w:r>
      <w:r>
        <w:rPr>
          <w:rFonts w:cs="Calibri"/>
          <w:i/>
          <w:iCs/>
        </w:rPr>
        <w:t xml:space="preserve">ta    </w:t>
      </w:r>
      <w:r>
        <w:rPr>
          <w:rFonts w:cs="Calibri"/>
          <w:i/>
          <w:iCs/>
          <w:spacing w:val="17"/>
        </w:rPr>
        <w:t xml:space="preserve"> </w:t>
      </w:r>
      <w:r>
        <w:rPr>
          <w:rFonts w:cs="Calibri"/>
          <w:i/>
          <w:iCs/>
        </w:rPr>
        <w:t>e</w:t>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tabs>
          <w:tab w:val="left" w:pos="9740"/>
        </w:tabs>
        <w:autoSpaceDE w:val="0"/>
        <w:autoSpaceDN w:val="0"/>
        <w:adjustRightInd w:val="0"/>
        <w:spacing w:after="0" w:line="265" w:lineRule="exact"/>
        <w:ind w:left="113"/>
        <w:rPr>
          <w:rFonts w:cs="Calibri"/>
        </w:rPr>
      </w:pPr>
      <w:r>
        <w:rPr>
          <w:noProof/>
        </w:rPr>
        <w:pict>
          <v:group id="_x0000_s1259" style="position:absolute;left:0;text-align:left;margin-left:56.25pt;margin-top:31.75pt;width:477.45pt;height:.7pt;z-index:-251691520;mso-position-horizontal-relative:page" coordorigin="1125,635" coordsize="9549,14" o:allowincell="f">
            <v:shape id="_x0000_s1260" style="position:absolute;left:1132;top:642;width:8869;height:0" coordsize="8869,0" o:allowincell="f" path="m,l8868,e" filled="f" strokeweight=".25289mm">
              <v:path arrowok="t"/>
            </v:shape>
            <v:shape id="_x0000_s1261" style="position:absolute;left:10010;top:642;width:656;height:0" coordsize="656,0" o:allowincell="f" path="m,l656,e" filled="f" strokeweight=".25289mm">
              <v:path arrowok="t"/>
            </v:shape>
            <w10:wrap anchorx="page"/>
          </v:group>
        </w:pict>
      </w:r>
      <w:r>
        <w:rPr>
          <w:noProof/>
        </w:rPr>
        <w:pict>
          <v:shape id="_x0000_s1262" style="position:absolute;left:0;text-align:left;margin-left:56.6pt;margin-top:52.25pt;width:399.65pt;height:0;z-index:-251690496;mso-position-horizontal-relative:page;mso-position-vertical-relative:text" coordsize="7994,0" o:allowincell="f" path="m,l7994,e" filled="f" strokeweight=".25289mm">
            <v:path arrowok="t"/>
            <w10:wrap anchorx="page"/>
          </v:shape>
        </w:pict>
      </w:r>
      <w:r>
        <w:rPr>
          <w:rFonts w:cs="Calibri"/>
          <w:i/>
          <w:iCs/>
        </w:rPr>
        <w:t>l</w:t>
      </w:r>
      <w:r>
        <w:rPr>
          <w:rFonts w:cs="Calibri"/>
          <w:i/>
          <w:iCs/>
          <w:spacing w:val="-1"/>
        </w:rPr>
        <w:t>o</w:t>
      </w:r>
      <w:r>
        <w:rPr>
          <w:rFonts w:cs="Calibri"/>
          <w:i/>
          <w:iCs/>
        </w:rPr>
        <w:t>c</w:t>
      </w:r>
      <w:r>
        <w:rPr>
          <w:rFonts w:cs="Calibri"/>
          <w:i/>
          <w:iCs/>
          <w:spacing w:val="-1"/>
        </w:rPr>
        <w:t>a</w:t>
      </w:r>
      <w:r>
        <w:rPr>
          <w:rFonts w:cs="Calibri"/>
          <w:i/>
          <w:iCs/>
        </w:rPr>
        <w:t>l</w:t>
      </w:r>
      <w:r>
        <w:rPr>
          <w:rFonts w:cs="Calibri"/>
          <w:i/>
          <w:iCs/>
          <w:spacing w:val="-1"/>
        </w:rPr>
        <w:t>i</w:t>
      </w:r>
      <w:r>
        <w:rPr>
          <w:rFonts w:cs="Calibri"/>
          <w:i/>
          <w:iCs/>
        </w:rPr>
        <w:t xml:space="preserve">tà           </w:t>
      </w:r>
      <w:r>
        <w:rPr>
          <w:rFonts w:cs="Calibri"/>
          <w:i/>
          <w:iCs/>
          <w:spacing w:val="-4"/>
        </w:rPr>
        <w:t xml:space="preserve"> </w:t>
      </w:r>
      <w:r>
        <w:rPr>
          <w:rFonts w:cs="Calibri"/>
          <w:i/>
          <w:iCs/>
          <w:spacing w:val="-1"/>
        </w:rPr>
        <w:t>d</w:t>
      </w:r>
      <w:r>
        <w:rPr>
          <w:rFonts w:cs="Calibri"/>
          <w:i/>
          <w:iCs/>
        </w:rPr>
        <w:t xml:space="preserve">i           </w:t>
      </w:r>
      <w:r>
        <w:rPr>
          <w:rFonts w:cs="Calibri"/>
          <w:i/>
          <w:iCs/>
          <w:spacing w:val="-4"/>
        </w:rPr>
        <w:t xml:space="preserve"> </w:t>
      </w:r>
      <w:r>
        <w:rPr>
          <w:rFonts w:cs="Calibri"/>
          <w:i/>
          <w:iCs/>
        </w:rPr>
        <w:t>iscri</w:t>
      </w:r>
      <w:r>
        <w:rPr>
          <w:rFonts w:cs="Calibri"/>
          <w:i/>
          <w:iCs/>
          <w:spacing w:val="-1"/>
        </w:rPr>
        <w:t>z</w:t>
      </w:r>
      <w:r>
        <w:rPr>
          <w:rFonts w:cs="Calibri"/>
          <w:i/>
          <w:iCs/>
        </w:rPr>
        <w:t>i</w:t>
      </w:r>
      <w:r>
        <w:rPr>
          <w:rFonts w:cs="Calibri"/>
          <w:i/>
          <w:iCs/>
          <w:spacing w:val="-1"/>
        </w:rPr>
        <w:t>on</w:t>
      </w:r>
      <w:r>
        <w:rPr>
          <w:rFonts w:cs="Calibri"/>
          <w:i/>
          <w:iCs/>
        </w:rPr>
        <w:t xml:space="preserve">e           </w:t>
      </w:r>
      <w:r>
        <w:rPr>
          <w:rFonts w:cs="Calibri"/>
          <w:i/>
          <w:iCs/>
          <w:spacing w:val="-4"/>
        </w:rPr>
        <w:t xml:space="preserve"> </w:t>
      </w:r>
      <w:r>
        <w:rPr>
          <w:rFonts w:cs="Calibri"/>
          <w:i/>
          <w:iCs/>
          <w:spacing w:val="-1"/>
        </w:rPr>
        <w:t>a</w:t>
      </w:r>
      <w:r>
        <w:rPr>
          <w:rFonts w:cs="Calibri"/>
          <w:i/>
          <w:iCs/>
        </w:rPr>
        <w:t>l</w:t>
      </w:r>
      <w:r>
        <w:rPr>
          <w:rFonts w:cs="Calibri"/>
          <w:i/>
          <w:iCs/>
          <w:spacing w:val="-1"/>
        </w:rPr>
        <w:t>l</w:t>
      </w:r>
      <w:r>
        <w:rPr>
          <w:rFonts w:cs="Calibri"/>
          <w:i/>
          <w:iCs/>
        </w:rPr>
        <w:t>’A</w:t>
      </w:r>
      <w:r>
        <w:rPr>
          <w:rFonts w:cs="Calibri"/>
          <w:i/>
          <w:iCs/>
          <w:spacing w:val="-1"/>
        </w:rPr>
        <w:t>lb</w:t>
      </w:r>
      <w:r>
        <w:rPr>
          <w:rFonts w:cs="Calibri"/>
          <w:i/>
          <w:iCs/>
          <w:spacing w:val="1"/>
        </w:rPr>
        <w:t>o</w:t>
      </w:r>
      <w:r>
        <w:rPr>
          <w:rFonts w:cs="Calibri"/>
        </w:rPr>
        <w:t>)_</w:t>
      </w:r>
      <w:r>
        <w:rPr>
          <w:rFonts w:cs="Calibri"/>
          <w:u w:val="single"/>
        </w:rPr>
        <w:t xml:space="preserve"> </w:t>
      </w:r>
      <w:r>
        <w:rPr>
          <w:rFonts w:cs="Calibri"/>
          <w:u w:val="single"/>
        </w:rPr>
        <w:tab/>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7" w:after="0" w:line="280" w:lineRule="exact"/>
        <w:rPr>
          <w:rFonts w:cs="Calibri"/>
          <w:sz w:val="28"/>
          <w:szCs w:val="28"/>
        </w:rPr>
      </w:pPr>
    </w:p>
    <w:p w:rsidR="00243395" w:rsidRDefault="00243395">
      <w:pPr>
        <w:widowControl w:val="0"/>
        <w:autoSpaceDE w:val="0"/>
        <w:autoSpaceDN w:val="0"/>
        <w:adjustRightInd w:val="0"/>
        <w:spacing w:before="16" w:after="0" w:line="240" w:lineRule="auto"/>
        <w:ind w:left="4563" w:right="4565"/>
        <w:jc w:val="center"/>
        <w:rPr>
          <w:rFonts w:cs="Calibri"/>
        </w:rPr>
      </w:pPr>
      <w:r>
        <w:rPr>
          <w:rFonts w:cs="Calibri"/>
          <w:b/>
          <w:bCs/>
        </w:rPr>
        <w:t>Ov</w:t>
      </w:r>
      <w:r>
        <w:rPr>
          <w:rFonts w:cs="Calibri"/>
          <w:b/>
          <w:bCs/>
          <w:spacing w:val="1"/>
        </w:rPr>
        <w:t>v</w:t>
      </w:r>
      <w:r>
        <w:rPr>
          <w:rFonts w:cs="Calibri"/>
          <w:b/>
          <w:bCs/>
          <w:spacing w:val="-3"/>
        </w:rPr>
        <w:t>e</w:t>
      </w:r>
      <w:r>
        <w:rPr>
          <w:rFonts w:cs="Calibri"/>
          <w:b/>
          <w:bCs/>
          <w:spacing w:val="1"/>
        </w:rPr>
        <w:t>r</w:t>
      </w:r>
      <w:r>
        <w:rPr>
          <w:rFonts w:cs="Calibri"/>
          <w:b/>
          <w:bCs/>
        </w:rPr>
        <w:t>o</w:t>
      </w:r>
    </w:p>
    <w:p w:rsidR="00243395" w:rsidRDefault="00243395">
      <w:pPr>
        <w:widowControl w:val="0"/>
        <w:autoSpaceDE w:val="0"/>
        <w:autoSpaceDN w:val="0"/>
        <w:adjustRightInd w:val="0"/>
        <w:spacing w:before="13" w:after="0" w:line="280" w:lineRule="exact"/>
        <w:rPr>
          <w:rFonts w:cs="Calibri"/>
          <w:sz w:val="28"/>
          <w:szCs w:val="28"/>
        </w:rPr>
      </w:pPr>
    </w:p>
    <w:p w:rsidR="00243395" w:rsidRDefault="00243395">
      <w:pPr>
        <w:widowControl w:val="0"/>
        <w:autoSpaceDE w:val="0"/>
        <w:autoSpaceDN w:val="0"/>
        <w:adjustRightInd w:val="0"/>
        <w:spacing w:after="0" w:line="240" w:lineRule="auto"/>
        <w:ind w:left="113"/>
        <w:rPr>
          <w:rFonts w:cs="Calibri"/>
        </w:rPr>
      </w:pPr>
      <w:r>
        <w:rPr>
          <w:rFonts w:cs="Calibri"/>
          <w:spacing w:val="-1"/>
        </w:rPr>
        <w:t>n</w:t>
      </w:r>
      <w:r>
        <w:rPr>
          <w:rFonts w:cs="Calibri"/>
        </w:rPr>
        <w:t xml:space="preserve">ella      </w:t>
      </w:r>
      <w:r>
        <w:rPr>
          <w:rFonts w:cs="Calibri"/>
          <w:spacing w:val="50"/>
        </w:rPr>
        <w:t xml:space="preserve"> </w:t>
      </w:r>
      <w:r>
        <w:rPr>
          <w:rFonts w:cs="Calibri"/>
          <w:spacing w:val="-1"/>
        </w:rPr>
        <w:t>qu</w:t>
      </w:r>
      <w:r>
        <w:rPr>
          <w:rFonts w:cs="Calibri"/>
        </w:rPr>
        <w:t>al</w:t>
      </w:r>
      <w:r>
        <w:rPr>
          <w:rFonts w:cs="Calibri"/>
          <w:spacing w:val="-1"/>
        </w:rPr>
        <w:t>i</w:t>
      </w:r>
      <w:r>
        <w:rPr>
          <w:rFonts w:cs="Calibri"/>
        </w:rPr>
        <w:t xml:space="preserve">tà       </w:t>
      </w:r>
      <w:r>
        <w:rPr>
          <w:rFonts w:cs="Calibri"/>
          <w:spacing w:val="1"/>
        </w:rPr>
        <w:t xml:space="preserve"> </w:t>
      </w:r>
      <w:r>
        <w:rPr>
          <w:rFonts w:cs="Calibri"/>
          <w:spacing w:val="-1"/>
        </w:rPr>
        <w:t>d</w:t>
      </w:r>
      <w:r>
        <w:rPr>
          <w:rFonts w:cs="Calibri"/>
        </w:rPr>
        <w:t xml:space="preserve">i        </w:t>
      </w:r>
      <w:r>
        <w:rPr>
          <w:rFonts w:cs="Calibri"/>
          <w:u w:val="single"/>
        </w:rPr>
        <w:t xml:space="preserve">                                                                                                                                  </w:t>
      </w:r>
      <w:r>
        <w:rPr>
          <w:rFonts w:cs="Calibri"/>
          <w:spacing w:val="50"/>
          <w:u w:val="single"/>
        </w:rPr>
        <w:t xml:space="preserve"> </w:t>
      </w:r>
      <w:r>
        <w:rPr>
          <w:rFonts w:cs="Calibri"/>
          <w:spacing w:val="-44"/>
        </w:rPr>
        <w:t xml:space="preserve"> </w:t>
      </w:r>
      <w:r>
        <w:rPr>
          <w:rFonts w:cs="Calibri"/>
          <w:spacing w:val="-1"/>
        </w:rPr>
        <w:t>/</w:t>
      </w:r>
      <w:r>
        <w:rPr>
          <w:rFonts w:cs="Calibri"/>
          <w:spacing w:val="1"/>
        </w:rPr>
        <w:t>L</w:t>
      </w:r>
      <w:r>
        <w:rPr>
          <w:rFonts w:cs="Calibri"/>
        </w:rPr>
        <w:t>ega</w:t>
      </w:r>
      <w:r>
        <w:rPr>
          <w:rFonts w:cs="Calibri"/>
          <w:spacing w:val="-1"/>
        </w:rPr>
        <w:t>l</w:t>
      </w:r>
      <w:r>
        <w:rPr>
          <w:rFonts w:cs="Calibri"/>
        </w:rPr>
        <w:t>e</w:t>
      </w:r>
    </w:p>
    <w:p w:rsidR="00243395" w:rsidRDefault="00243395">
      <w:pPr>
        <w:widowControl w:val="0"/>
        <w:tabs>
          <w:tab w:val="left" w:pos="8800"/>
        </w:tabs>
        <w:autoSpaceDE w:val="0"/>
        <w:autoSpaceDN w:val="0"/>
        <w:adjustRightInd w:val="0"/>
        <w:spacing w:before="3" w:after="0" w:line="400" w:lineRule="atLeast"/>
        <w:ind w:left="113" w:right="73"/>
        <w:rPr>
          <w:rFonts w:cs="Calibri"/>
        </w:rPr>
      </w:pPr>
      <w:r>
        <w:rPr>
          <w:rFonts w:cs="Calibri"/>
        </w:rPr>
        <w:t>Ra</w:t>
      </w:r>
      <w:r>
        <w:rPr>
          <w:rFonts w:cs="Calibri"/>
          <w:spacing w:val="-1"/>
        </w:rPr>
        <w:t>pp</w:t>
      </w:r>
      <w:r>
        <w:rPr>
          <w:rFonts w:cs="Calibri"/>
        </w:rPr>
        <w:t>res</w:t>
      </w:r>
      <w:r>
        <w:rPr>
          <w:rFonts w:cs="Calibri"/>
          <w:spacing w:val="1"/>
        </w:rPr>
        <w:t>e</w:t>
      </w:r>
      <w:r>
        <w:rPr>
          <w:rFonts w:cs="Calibri"/>
          <w:spacing w:val="-1"/>
        </w:rPr>
        <w:t>n</w:t>
      </w:r>
      <w:r>
        <w:rPr>
          <w:rFonts w:cs="Calibri"/>
        </w:rPr>
        <w:t>tan</w:t>
      </w:r>
      <w:r>
        <w:rPr>
          <w:rFonts w:cs="Calibri"/>
          <w:spacing w:val="-2"/>
        </w:rPr>
        <w:t>t</w:t>
      </w:r>
      <w:r>
        <w:rPr>
          <w:rFonts w:cs="Calibri"/>
        </w:rPr>
        <w:t xml:space="preserve">e   </w:t>
      </w:r>
      <w:r>
        <w:rPr>
          <w:rFonts w:cs="Calibri"/>
          <w:spacing w:val="1"/>
        </w:rPr>
        <w:t xml:space="preserve"> </w:t>
      </w:r>
      <w:r>
        <w:rPr>
          <w:rFonts w:cs="Calibri"/>
          <w:spacing w:val="-1"/>
        </w:rPr>
        <w:t>d</w:t>
      </w:r>
      <w:r>
        <w:rPr>
          <w:rFonts w:cs="Calibri"/>
        </w:rPr>
        <w:t>ella    Soci</w:t>
      </w:r>
      <w:r>
        <w:rPr>
          <w:rFonts w:cs="Calibri"/>
          <w:spacing w:val="-2"/>
        </w:rPr>
        <w:t>e</w:t>
      </w:r>
      <w:r>
        <w:rPr>
          <w:rFonts w:cs="Calibri"/>
        </w:rPr>
        <w:t xml:space="preserve">tà  </w:t>
      </w:r>
      <w:r>
        <w:rPr>
          <w:rFonts w:cs="Calibri"/>
          <w:spacing w:val="50"/>
        </w:rPr>
        <w:t xml:space="preserve"> </w:t>
      </w:r>
      <w:r>
        <w:rPr>
          <w:rFonts w:cs="Calibri"/>
          <w:spacing w:val="1"/>
        </w:rPr>
        <w:t>/</w:t>
      </w:r>
      <w:r>
        <w:rPr>
          <w:rFonts w:cs="Calibri"/>
        </w:rPr>
        <w:t>as</w:t>
      </w:r>
      <w:r>
        <w:rPr>
          <w:rFonts w:cs="Calibri"/>
          <w:spacing w:val="-2"/>
        </w:rPr>
        <w:t>s</w:t>
      </w:r>
      <w:r>
        <w:rPr>
          <w:rFonts w:cs="Calibri"/>
          <w:spacing w:val="1"/>
        </w:rPr>
        <w:t>o</w:t>
      </w:r>
      <w:r>
        <w:rPr>
          <w:rFonts w:cs="Calibri"/>
        </w:rPr>
        <w:t>cia</w:t>
      </w:r>
      <w:r>
        <w:rPr>
          <w:rFonts w:cs="Calibri"/>
          <w:spacing w:val="-1"/>
        </w:rPr>
        <w:t>z</w:t>
      </w:r>
      <w:r>
        <w:rPr>
          <w:rFonts w:cs="Calibri"/>
          <w:spacing w:val="-3"/>
        </w:rPr>
        <w:t>i</w:t>
      </w:r>
      <w:r>
        <w:rPr>
          <w:rFonts w:cs="Calibri"/>
          <w:spacing w:val="1"/>
        </w:rPr>
        <w:t>o</w:t>
      </w:r>
      <w:r>
        <w:rPr>
          <w:rFonts w:cs="Calibri"/>
          <w:spacing w:val="-1"/>
        </w:rPr>
        <w:t>n</w:t>
      </w:r>
      <w:r>
        <w:rPr>
          <w:rFonts w:cs="Calibri"/>
        </w:rPr>
        <w:t xml:space="preserve">e   </w:t>
      </w:r>
      <w:r>
        <w:rPr>
          <w:rFonts w:cs="Calibri"/>
          <w:spacing w:val="1"/>
        </w:rPr>
        <w:t xml:space="preserve"> </w:t>
      </w:r>
      <w:r>
        <w:rPr>
          <w:rFonts w:cs="Calibri"/>
          <w:spacing w:val="-1"/>
        </w:rPr>
        <w:t>p</w:t>
      </w:r>
      <w:r>
        <w:rPr>
          <w:rFonts w:cs="Calibri"/>
          <w:spacing w:val="-3"/>
        </w:rPr>
        <w:t>r</w:t>
      </w:r>
      <w:r>
        <w:rPr>
          <w:rFonts w:cs="Calibri"/>
          <w:spacing w:val="1"/>
        </w:rPr>
        <w:t>o</w:t>
      </w:r>
      <w:r>
        <w:rPr>
          <w:rFonts w:cs="Calibri"/>
        </w:rPr>
        <w:t>fess</w:t>
      </w:r>
      <w:r>
        <w:rPr>
          <w:rFonts w:cs="Calibri"/>
          <w:spacing w:val="-2"/>
        </w:rPr>
        <w:t>i</w:t>
      </w:r>
      <w:r>
        <w:rPr>
          <w:rFonts w:cs="Calibri"/>
          <w:spacing w:val="1"/>
        </w:rPr>
        <w:t>o</w:t>
      </w:r>
      <w:r>
        <w:rPr>
          <w:rFonts w:cs="Calibri"/>
          <w:spacing w:val="-1"/>
        </w:rPr>
        <w:t>n</w:t>
      </w:r>
      <w:r>
        <w:rPr>
          <w:rFonts w:cs="Calibri"/>
        </w:rPr>
        <w:t xml:space="preserve">ale  </w:t>
      </w:r>
      <w:r>
        <w:rPr>
          <w:rFonts w:cs="Calibri"/>
          <w:spacing w:val="50"/>
        </w:rPr>
        <w:t xml:space="preserve"> </w:t>
      </w:r>
      <w:r>
        <w:rPr>
          <w:rFonts w:cs="Calibri"/>
          <w:u w:val="thick"/>
        </w:rPr>
        <w:t xml:space="preserve">                                                              </w:t>
      </w:r>
      <w:r>
        <w:rPr>
          <w:rFonts w:cs="Calibri"/>
          <w:spacing w:val="50"/>
          <w:u w:val="thick"/>
        </w:rPr>
        <w:t xml:space="preserve"> </w:t>
      </w:r>
      <w:r>
        <w:rPr>
          <w:rFonts w:cs="Calibri"/>
          <w:spacing w:val="-3"/>
        </w:rPr>
        <w:t>f</w:t>
      </w:r>
      <w:r>
        <w:rPr>
          <w:rFonts w:cs="Calibri"/>
          <w:spacing w:val="1"/>
        </w:rPr>
        <w:t>o</w:t>
      </w:r>
      <w:r>
        <w:rPr>
          <w:rFonts w:cs="Calibri"/>
          <w:spacing w:val="-3"/>
        </w:rPr>
        <w:t>r</w:t>
      </w:r>
      <w:r>
        <w:rPr>
          <w:rFonts w:cs="Calibri"/>
          <w:spacing w:val="-1"/>
        </w:rPr>
        <w:t>m</w:t>
      </w:r>
      <w:r>
        <w:rPr>
          <w:rFonts w:cs="Calibri"/>
        </w:rPr>
        <w:t xml:space="preserve">a </w:t>
      </w:r>
      <w:r>
        <w:rPr>
          <w:rFonts w:cs="Calibri"/>
          <w:spacing w:val="-1"/>
        </w:rPr>
        <w:t>g</w:t>
      </w:r>
      <w:r>
        <w:rPr>
          <w:rFonts w:cs="Calibri"/>
        </w:rPr>
        <w:t>i</w:t>
      </w:r>
      <w:r>
        <w:rPr>
          <w:rFonts w:cs="Calibri"/>
          <w:spacing w:val="-1"/>
        </w:rPr>
        <w:t>u</w:t>
      </w:r>
      <w:r>
        <w:rPr>
          <w:rFonts w:cs="Calibri"/>
        </w:rPr>
        <w:t>ri</w:t>
      </w:r>
      <w:r>
        <w:rPr>
          <w:rFonts w:cs="Calibri"/>
          <w:spacing w:val="-1"/>
        </w:rPr>
        <w:t>d</w:t>
      </w:r>
      <w:r>
        <w:rPr>
          <w:rFonts w:cs="Calibri"/>
        </w:rPr>
        <w:t>ica</w:t>
      </w:r>
      <w:r>
        <w:rPr>
          <w:rFonts w:cs="Calibri"/>
          <w:u w:val="single"/>
        </w:rPr>
        <w:t xml:space="preserve">                                                                                     </w:t>
      </w:r>
      <w:r>
        <w:rPr>
          <w:rFonts w:cs="Calibri"/>
          <w:spacing w:val="-5"/>
          <w:u w:val="single"/>
        </w:rPr>
        <w:t xml:space="preserve"> </w:t>
      </w:r>
      <w:r>
        <w:rPr>
          <w:rFonts w:cs="Calibri"/>
        </w:rPr>
        <w:t>C.</w:t>
      </w:r>
      <w:r>
        <w:rPr>
          <w:rFonts w:cs="Calibri"/>
          <w:spacing w:val="-1"/>
        </w:rPr>
        <w:t>F</w:t>
      </w:r>
      <w:r>
        <w:rPr>
          <w:rFonts w:cs="Calibri"/>
        </w:rPr>
        <w:t xml:space="preserve">. </w:t>
      </w:r>
      <w:r>
        <w:rPr>
          <w:rFonts w:cs="Calibri"/>
          <w:spacing w:val="-1"/>
        </w:rPr>
        <w:t>n</w:t>
      </w:r>
      <w:r>
        <w:rPr>
          <w:rFonts w:cs="Calibri"/>
        </w:rPr>
        <w:t xml:space="preserve">. </w:t>
      </w:r>
      <w:r>
        <w:rPr>
          <w:rFonts w:cs="Calibri"/>
          <w:u w:val="single"/>
        </w:rPr>
        <w:t xml:space="preserve"> </w:t>
      </w:r>
      <w:r>
        <w:rPr>
          <w:rFonts w:cs="Calibri"/>
          <w:u w:val="single"/>
        </w:rPr>
        <w:tab/>
      </w:r>
    </w:p>
    <w:p w:rsidR="00243395" w:rsidRDefault="00243395">
      <w:pPr>
        <w:widowControl w:val="0"/>
        <w:autoSpaceDE w:val="0"/>
        <w:autoSpaceDN w:val="0"/>
        <w:adjustRightInd w:val="0"/>
        <w:spacing w:before="17" w:after="0" w:line="260" w:lineRule="exact"/>
        <w:rPr>
          <w:rFonts w:cs="Calibri"/>
          <w:sz w:val="26"/>
          <w:szCs w:val="26"/>
        </w:rPr>
      </w:pPr>
    </w:p>
    <w:p w:rsidR="00243395" w:rsidRDefault="00243395">
      <w:pPr>
        <w:widowControl w:val="0"/>
        <w:autoSpaceDE w:val="0"/>
        <w:autoSpaceDN w:val="0"/>
        <w:adjustRightInd w:val="0"/>
        <w:spacing w:before="17" w:after="0" w:line="260" w:lineRule="exact"/>
        <w:rPr>
          <w:rFonts w:cs="Calibri"/>
          <w:sz w:val="26"/>
          <w:szCs w:val="26"/>
        </w:rPr>
        <w:sectPr w:rsidR="00243395">
          <w:headerReference w:type="default" r:id="rId73"/>
          <w:footerReference w:type="default" r:id="rId74"/>
          <w:pgSz w:w="11920" w:h="16840"/>
          <w:pgMar w:top="1140" w:right="1020" w:bottom="280" w:left="1020" w:header="0" w:footer="0" w:gutter="0"/>
          <w:cols w:space="720"/>
          <w:noEndnote/>
        </w:sectPr>
      </w:pPr>
    </w:p>
    <w:p w:rsidR="00243395" w:rsidRDefault="00243395">
      <w:pPr>
        <w:widowControl w:val="0"/>
        <w:tabs>
          <w:tab w:val="left" w:pos="6640"/>
        </w:tabs>
        <w:autoSpaceDE w:val="0"/>
        <w:autoSpaceDN w:val="0"/>
        <w:adjustRightInd w:val="0"/>
        <w:spacing w:before="16" w:after="0" w:line="265" w:lineRule="exact"/>
        <w:ind w:left="113" w:right="-53"/>
        <w:rPr>
          <w:rFonts w:cs="Calibri"/>
        </w:rPr>
      </w:pPr>
      <w:r>
        <w:rPr>
          <w:rFonts w:cs="Calibri"/>
          <w:spacing w:val="1"/>
        </w:rPr>
        <w:t>P</w:t>
      </w:r>
      <w:r>
        <w:rPr>
          <w:rFonts w:cs="Calibri"/>
        </w:rPr>
        <w:t xml:space="preserve">.       </w:t>
      </w:r>
      <w:r>
        <w:rPr>
          <w:rFonts w:cs="Calibri"/>
          <w:spacing w:val="14"/>
        </w:rPr>
        <w:t xml:space="preserve"> </w:t>
      </w:r>
      <w:r>
        <w:rPr>
          <w:rFonts w:cs="Calibri"/>
        </w:rPr>
        <w:t>I</w:t>
      </w:r>
      <w:r>
        <w:rPr>
          <w:rFonts w:cs="Calibri"/>
          <w:spacing w:val="-1"/>
        </w:rPr>
        <w:t>.</w:t>
      </w:r>
      <w:r>
        <w:rPr>
          <w:rFonts w:cs="Calibri"/>
        </w:rPr>
        <w:t>V</w:t>
      </w:r>
      <w:r>
        <w:rPr>
          <w:rFonts w:cs="Calibri"/>
          <w:spacing w:val="-1"/>
        </w:rPr>
        <w:t>.</w:t>
      </w:r>
      <w:r>
        <w:rPr>
          <w:rFonts w:cs="Calibri"/>
        </w:rPr>
        <w:t xml:space="preserve">A.       </w:t>
      </w:r>
      <w:r>
        <w:rPr>
          <w:rFonts w:cs="Calibri"/>
          <w:spacing w:val="14"/>
        </w:rPr>
        <w:t xml:space="preserve"> </w:t>
      </w:r>
      <w:r>
        <w:rPr>
          <w:rFonts w:cs="Calibri"/>
          <w:spacing w:val="-1"/>
        </w:rPr>
        <w:t>n</w:t>
      </w:r>
      <w:r>
        <w:rPr>
          <w:rFonts w:cs="Calibri"/>
        </w:rPr>
        <w:t xml:space="preserve">.       </w:t>
      </w:r>
      <w:r>
        <w:rPr>
          <w:rFonts w:cs="Calibri"/>
          <w:spacing w:val="14"/>
        </w:rPr>
        <w:t xml:space="preserve"> </w:t>
      </w:r>
      <w:r>
        <w:rPr>
          <w:rFonts w:cs="Calibri"/>
          <w:u w:val="single"/>
        </w:rPr>
        <w:t xml:space="preserve"> </w:t>
      </w:r>
      <w:r>
        <w:rPr>
          <w:rFonts w:cs="Calibri"/>
          <w:u w:val="single"/>
        </w:rPr>
        <w:tab/>
      </w:r>
    </w:p>
    <w:p w:rsidR="00243395" w:rsidRDefault="00243395">
      <w:pPr>
        <w:widowControl w:val="0"/>
        <w:autoSpaceDE w:val="0"/>
        <w:autoSpaceDN w:val="0"/>
        <w:adjustRightInd w:val="0"/>
        <w:spacing w:before="16" w:after="0" w:line="265" w:lineRule="exact"/>
        <w:rPr>
          <w:rFonts w:cs="Calibri"/>
        </w:rPr>
      </w:pPr>
      <w:r>
        <w:rPr>
          <w:rFonts w:cs="Calibri"/>
        </w:rPr>
        <w:br w:type="column"/>
        <w:t>c</w:t>
      </w:r>
      <w:r>
        <w:rPr>
          <w:rFonts w:cs="Calibri"/>
          <w:spacing w:val="-1"/>
        </w:rPr>
        <w:t>o</w:t>
      </w:r>
      <w:r>
        <w:rPr>
          <w:rFonts w:cs="Calibri"/>
        </w:rPr>
        <w:t xml:space="preserve">n       </w:t>
      </w:r>
      <w:r>
        <w:rPr>
          <w:rFonts w:cs="Calibri"/>
          <w:spacing w:val="14"/>
        </w:rPr>
        <w:t xml:space="preserve"> </w:t>
      </w:r>
      <w:r>
        <w:rPr>
          <w:rFonts w:cs="Calibri"/>
        </w:rPr>
        <w:t xml:space="preserve">sede       </w:t>
      </w:r>
      <w:r>
        <w:rPr>
          <w:rFonts w:cs="Calibri"/>
          <w:spacing w:val="15"/>
        </w:rPr>
        <w:t xml:space="preserve"> </w:t>
      </w:r>
      <w:r>
        <w:rPr>
          <w:rFonts w:cs="Calibri"/>
        </w:rPr>
        <w:t xml:space="preserve">legale       </w:t>
      </w:r>
      <w:r>
        <w:rPr>
          <w:rFonts w:cs="Calibri"/>
          <w:spacing w:val="15"/>
        </w:rPr>
        <w:t xml:space="preserve"> </w:t>
      </w:r>
      <w:r>
        <w:rPr>
          <w:rFonts w:cs="Calibri"/>
          <w:spacing w:val="-3"/>
        </w:rPr>
        <w:t>i</w:t>
      </w:r>
      <w:r>
        <w:rPr>
          <w:rFonts w:cs="Calibri"/>
        </w:rPr>
        <w:t>n</w:t>
      </w:r>
    </w:p>
    <w:p w:rsidR="00243395" w:rsidRDefault="00243395">
      <w:pPr>
        <w:widowControl w:val="0"/>
        <w:autoSpaceDE w:val="0"/>
        <w:autoSpaceDN w:val="0"/>
        <w:adjustRightInd w:val="0"/>
        <w:spacing w:before="16" w:after="0" w:line="265" w:lineRule="exact"/>
        <w:rPr>
          <w:rFonts w:cs="Calibri"/>
        </w:rPr>
        <w:sectPr w:rsidR="00243395">
          <w:type w:val="continuous"/>
          <w:pgSz w:w="11920" w:h="16840"/>
          <w:pgMar w:top="1720" w:right="1020" w:bottom="280" w:left="1020" w:header="720" w:footer="720" w:gutter="0"/>
          <w:cols w:num="2" w:space="720" w:equalWidth="0">
            <w:col w:w="6659" w:space="410"/>
            <w:col w:w="2811"/>
          </w:cols>
          <w:noEndnote/>
        </w:sectPr>
      </w:pPr>
    </w:p>
    <w:p w:rsidR="00243395" w:rsidRDefault="00243395">
      <w:pPr>
        <w:widowControl w:val="0"/>
        <w:autoSpaceDE w:val="0"/>
        <w:autoSpaceDN w:val="0"/>
        <w:adjustRightInd w:val="0"/>
        <w:spacing w:before="9" w:after="0" w:line="130" w:lineRule="exact"/>
        <w:rPr>
          <w:rFonts w:cs="Calibri"/>
          <w:sz w:val="13"/>
          <w:szCs w:val="13"/>
        </w:rPr>
      </w:pPr>
    </w:p>
    <w:p w:rsidR="00243395" w:rsidRDefault="00243395">
      <w:pPr>
        <w:widowControl w:val="0"/>
        <w:autoSpaceDE w:val="0"/>
        <w:autoSpaceDN w:val="0"/>
        <w:adjustRightInd w:val="0"/>
        <w:spacing w:after="0" w:line="265" w:lineRule="exact"/>
        <w:ind w:left="113"/>
        <w:rPr>
          <w:rFonts w:cs="Calibri"/>
        </w:rPr>
      </w:pPr>
      <w:r>
        <w:rPr>
          <w:rFonts w:cs="Calibri"/>
          <w:u w:val="single"/>
        </w:rPr>
        <w:t xml:space="preserve">                                                                                                                      </w:t>
      </w:r>
      <w:r>
        <w:rPr>
          <w:rFonts w:cs="Calibri"/>
          <w:spacing w:val="-3"/>
          <w:u w:val="single"/>
        </w:rPr>
        <w:t xml:space="preserve"> </w:t>
      </w:r>
      <w:r>
        <w:rPr>
          <w:rFonts w:cs="Calibri"/>
        </w:rPr>
        <w:t>_</w:t>
      </w:r>
      <w:r>
        <w:rPr>
          <w:rFonts w:cs="Calibri"/>
          <w:spacing w:val="-2"/>
        </w:rPr>
        <w:t>(</w:t>
      </w:r>
      <w:r>
        <w:rPr>
          <w:rFonts w:cs="Calibri"/>
          <w:spacing w:val="1"/>
        </w:rPr>
        <w:t>P</w:t>
      </w:r>
      <w:r>
        <w:rPr>
          <w:rFonts w:cs="Calibri"/>
        </w:rPr>
        <w:t>r</w:t>
      </w:r>
      <w:r>
        <w:rPr>
          <w:rFonts w:cs="Calibri"/>
          <w:spacing w:val="-1"/>
        </w:rPr>
        <w:t>o</w:t>
      </w:r>
      <w:r>
        <w:rPr>
          <w:rFonts w:cs="Calibri"/>
          <w:spacing w:val="1"/>
        </w:rPr>
        <w:t>v</w:t>
      </w:r>
      <w:r>
        <w:rPr>
          <w:rFonts w:cs="Calibri"/>
        </w:rPr>
        <w:t>.</w:t>
      </w:r>
      <w:r>
        <w:rPr>
          <w:rFonts w:cs="Calibri"/>
          <w:u w:val="single"/>
        </w:rPr>
        <w:t xml:space="preserve">                </w:t>
      </w:r>
      <w:r>
        <w:rPr>
          <w:rFonts w:cs="Calibri"/>
          <w:spacing w:val="50"/>
          <w:u w:val="single"/>
        </w:rPr>
        <w:t xml:space="preserve"> </w:t>
      </w:r>
      <w:r>
        <w:rPr>
          <w:rFonts w:cs="Calibri"/>
        </w:rPr>
        <w:t xml:space="preserve">_)                     </w:t>
      </w:r>
      <w:r>
        <w:rPr>
          <w:rFonts w:cs="Calibri"/>
          <w:spacing w:val="44"/>
        </w:rPr>
        <w:t xml:space="preserve"> </w:t>
      </w:r>
      <w:r>
        <w:rPr>
          <w:rFonts w:cs="Calibri"/>
          <w:spacing w:val="1"/>
        </w:rPr>
        <w:t>v</w:t>
      </w:r>
      <w:r>
        <w:rPr>
          <w:rFonts w:cs="Calibri"/>
        </w:rPr>
        <w:t>ia/pia</w:t>
      </w:r>
      <w:r>
        <w:rPr>
          <w:rFonts w:cs="Calibri"/>
          <w:spacing w:val="-1"/>
        </w:rPr>
        <w:t>zz</w:t>
      </w:r>
      <w:r>
        <w:rPr>
          <w:rFonts w:cs="Calibri"/>
        </w:rPr>
        <w:t>a</w:t>
      </w:r>
    </w:p>
    <w:p w:rsidR="00243395" w:rsidRDefault="00243395">
      <w:pPr>
        <w:widowControl w:val="0"/>
        <w:autoSpaceDE w:val="0"/>
        <w:autoSpaceDN w:val="0"/>
        <w:adjustRightInd w:val="0"/>
        <w:spacing w:after="0" w:line="265" w:lineRule="exact"/>
        <w:ind w:left="113"/>
        <w:rPr>
          <w:rFonts w:cs="Calibri"/>
        </w:rPr>
        <w:sectPr w:rsidR="00243395">
          <w:type w:val="continuous"/>
          <w:pgSz w:w="11920" w:h="16840"/>
          <w:pgMar w:top="1720" w:right="1020" w:bottom="280" w:left="1020" w:header="720" w:footer="720" w:gutter="0"/>
          <w:cols w:space="720" w:equalWidth="0">
            <w:col w:w="9880"/>
          </w:cols>
          <w:noEndnote/>
        </w:sectPr>
      </w:pPr>
    </w:p>
    <w:p w:rsidR="00243395" w:rsidRDefault="00243395">
      <w:pPr>
        <w:widowControl w:val="0"/>
        <w:autoSpaceDE w:val="0"/>
        <w:autoSpaceDN w:val="0"/>
        <w:adjustRightInd w:val="0"/>
        <w:spacing w:before="9" w:after="0" w:line="130" w:lineRule="exact"/>
        <w:rPr>
          <w:rFonts w:cs="Calibri"/>
          <w:sz w:val="13"/>
          <w:szCs w:val="13"/>
        </w:rPr>
      </w:pPr>
    </w:p>
    <w:p w:rsidR="00243395" w:rsidRDefault="00243395">
      <w:pPr>
        <w:widowControl w:val="0"/>
        <w:tabs>
          <w:tab w:val="left" w:pos="6540"/>
        </w:tabs>
        <w:autoSpaceDE w:val="0"/>
        <w:autoSpaceDN w:val="0"/>
        <w:adjustRightInd w:val="0"/>
        <w:spacing w:after="0" w:line="265" w:lineRule="exact"/>
        <w:ind w:left="113" w:right="-53"/>
        <w:rPr>
          <w:rFonts w:cs="Calibri"/>
        </w:rPr>
      </w:pPr>
      <w:r>
        <w:rPr>
          <w:rFonts w:cs="Calibri"/>
          <w:u w:val="single"/>
        </w:rPr>
        <w:t xml:space="preserve">                                                                                                               </w:t>
      </w:r>
      <w:r>
        <w:rPr>
          <w:rFonts w:cs="Calibri"/>
          <w:spacing w:val="18"/>
          <w:u w:val="single"/>
        </w:rPr>
        <w:t xml:space="preserve"> </w:t>
      </w:r>
      <w:r>
        <w:rPr>
          <w:rFonts w:cs="Calibri"/>
        </w:rPr>
        <w:t xml:space="preserve">  </w:t>
      </w:r>
      <w:r>
        <w:rPr>
          <w:rFonts w:cs="Calibri"/>
          <w:spacing w:val="-14"/>
        </w:rPr>
        <w:t xml:space="preserve"> </w:t>
      </w:r>
      <w:r>
        <w:rPr>
          <w:rFonts w:cs="Calibri"/>
          <w:spacing w:val="-1"/>
        </w:rPr>
        <w:t>n</w:t>
      </w:r>
      <w:r>
        <w:rPr>
          <w:rFonts w:cs="Calibri"/>
        </w:rPr>
        <w:t>.</w:t>
      </w:r>
      <w:r>
        <w:rPr>
          <w:rFonts w:cs="Calibri"/>
          <w:u w:val="single"/>
        </w:rPr>
        <w:t xml:space="preserve"> </w:t>
      </w:r>
      <w:r>
        <w:rPr>
          <w:rFonts w:cs="Calibri"/>
          <w:u w:val="single"/>
        </w:rPr>
        <w:tab/>
      </w:r>
    </w:p>
    <w:p w:rsidR="00243395" w:rsidRDefault="00243395">
      <w:pPr>
        <w:widowControl w:val="0"/>
        <w:autoSpaceDE w:val="0"/>
        <w:autoSpaceDN w:val="0"/>
        <w:adjustRightInd w:val="0"/>
        <w:spacing w:before="9" w:after="0" w:line="130" w:lineRule="exact"/>
        <w:rPr>
          <w:rFonts w:cs="Calibri"/>
          <w:sz w:val="13"/>
          <w:szCs w:val="13"/>
        </w:rPr>
      </w:pPr>
      <w:r>
        <w:rPr>
          <w:rFonts w:cs="Calibri"/>
        </w:rPr>
        <w:br w:type="column"/>
      </w:r>
    </w:p>
    <w:p w:rsidR="00243395" w:rsidRDefault="00243395">
      <w:pPr>
        <w:widowControl w:val="0"/>
        <w:autoSpaceDE w:val="0"/>
        <w:autoSpaceDN w:val="0"/>
        <w:adjustRightInd w:val="0"/>
        <w:spacing w:after="0" w:line="265" w:lineRule="exact"/>
        <w:rPr>
          <w:rFonts w:cs="Calibri"/>
        </w:rPr>
      </w:pPr>
      <w:r>
        <w:rPr>
          <w:rFonts w:cs="Calibri"/>
        </w:rPr>
        <w:t>(C.</w:t>
      </w:r>
      <w:r>
        <w:rPr>
          <w:rFonts w:cs="Calibri"/>
          <w:spacing w:val="-1"/>
        </w:rPr>
        <w:t>A</w:t>
      </w:r>
      <w:r>
        <w:rPr>
          <w:rFonts w:cs="Calibri"/>
        </w:rPr>
        <w:t xml:space="preserve">.P. </w:t>
      </w:r>
      <w:r>
        <w:rPr>
          <w:rFonts w:cs="Calibri"/>
          <w:spacing w:val="50"/>
        </w:rPr>
        <w:t xml:space="preserve"> </w:t>
      </w:r>
      <w:r>
        <w:rPr>
          <w:rFonts w:cs="Calibri"/>
          <w:u w:val="single"/>
        </w:rPr>
        <w:t xml:space="preserve">                             </w:t>
      </w:r>
      <w:r>
        <w:rPr>
          <w:rFonts w:cs="Calibri"/>
        </w:rPr>
        <w:t xml:space="preserve">_) </w:t>
      </w:r>
      <w:r>
        <w:rPr>
          <w:rFonts w:cs="Calibri"/>
          <w:spacing w:val="36"/>
        </w:rPr>
        <w:t xml:space="preserve"> </w:t>
      </w:r>
      <w:r>
        <w:rPr>
          <w:rFonts w:cs="Calibri"/>
          <w:spacing w:val="-2"/>
        </w:rPr>
        <w:t>t</w:t>
      </w:r>
      <w:r>
        <w:rPr>
          <w:rFonts w:cs="Calibri"/>
        </w:rPr>
        <w:t xml:space="preserve">el. </w:t>
      </w:r>
      <w:r>
        <w:rPr>
          <w:rFonts w:cs="Calibri"/>
          <w:spacing w:val="37"/>
        </w:rPr>
        <w:t xml:space="preserve"> </w:t>
      </w:r>
      <w:r>
        <w:rPr>
          <w:rFonts w:cs="Calibri"/>
          <w:spacing w:val="-3"/>
        </w:rPr>
        <w:t>n</w:t>
      </w:r>
      <w:r>
        <w:rPr>
          <w:rFonts w:cs="Calibri"/>
        </w:rPr>
        <w:t>.</w:t>
      </w:r>
    </w:p>
    <w:p w:rsidR="00243395" w:rsidRDefault="00243395">
      <w:pPr>
        <w:widowControl w:val="0"/>
        <w:autoSpaceDE w:val="0"/>
        <w:autoSpaceDN w:val="0"/>
        <w:adjustRightInd w:val="0"/>
        <w:spacing w:after="0" w:line="265" w:lineRule="exact"/>
        <w:rPr>
          <w:rFonts w:cs="Calibri"/>
        </w:rPr>
        <w:sectPr w:rsidR="00243395">
          <w:type w:val="continuous"/>
          <w:pgSz w:w="11920" w:h="16840"/>
          <w:pgMar w:top="1720" w:right="1020" w:bottom="280" w:left="1020" w:header="720" w:footer="720" w:gutter="0"/>
          <w:cols w:num="2" w:space="720" w:equalWidth="0">
            <w:col w:w="6554" w:space="134"/>
            <w:col w:w="3192"/>
          </w:cols>
          <w:noEndnote/>
        </w:sectPr>
      </w:pPr>
    </w:p>
    <w:p w:rsidR="00243395" w:rsidRDefault="00243395">
      <w:pPr>
        <w:widowControl w:val="0"/>
        <w:autoSpaceDE w:val="0"/>
        <w:autoSpaceDN w:val="0"/>
        <w:adjustRightInd w:val="0"/>
        <w:spacing w:before="9" w:after="0" w:line="130" w:lineRule="exact"/>
        <w:rPr>
          <w:rFonts w:cs="Calibri"/>
          <w:sz w:val="13"/>
          <w:szCs w:val="13"/>
        </w:rPr>
      </w:pPr>
    </w:p>
    <w:p w:rsidR="00243395" w:rsidRDefault="00243395">
      <w:pPr>
        <w:widowControl w:val="0"/>
        <w:autoSpaceDE w:val="0"/>
        <w:autoSpaceDN w:val="0"/>
        <w:adjustRightInd w:val="0"/>
        <w:spacing w:after="0" w:line="240" w:lineRule="auto"/>
        <w:ind w:left="113"/>
        <w:rPr>
          <w:rFonts w:cs="Calibri"/>
        </w:rPr>
      </w:pPr>
      <w:r>
        <w:rPr>
          <w:rFonts w:cs="Calibri"/>
          <w:u w:val="single"/>
        </w:rPr>
        <w:t xml:space="preserve">                                                                      </w:t>
      </w:r>
      <w:r>
        <w:rPr>
          <w:rFonts w:cs="Calibri"/>
          <w:spacing w:val="-24"/>
          <w:u w:val="single"/>
        </w:rPr>
        <w:t xml:space="preserve"> </w:t>
      </w:r>
      <w:r>
        <w:rPr>
          <w:rFonts w:cs="Calibri"/>
        </w:rPr>
        <w:t xml:space="preserve">    </w:t>
      </w:r>
      <w:r>
        <w:rPr>
          <w:rFonts w:cs="Calibri"/>
          <w:spacing w:val="6"/>
        </w:rPr>
        <w:t xml:space="preserve"> </w:t>
      </w:r>
      <w:r>
        <w:rPr>
          <w:rFonts w:cs="Calibri"/>
        </w:rPr>
        <w:t xml:space="preserve">fax    </w:t>
      </w:r>
      <w:r>
        <w:rPr>
          <w:rFonts w:cs="Calibri"/>
          <w:spacing w:val="8"/>
        </w:rPr>
        <w:t xml:space="preserve"> </w:t>
      </w:r>
      <w:r>
        <w:rPr>
          <w:rFonts w:cs="Calibri"/>
          <w:spacing w:val="-1"/>
        </w:rPr>
        <w:t>n</w:t>
      </w:r>
      <w:r>
        <w:rPr>
          <w:rFonts w:cs="Calibri"/>
        </w:rPr>
        <w:t xml:space="preserve">.   </w:t>
      </w:r>
      <w:r>
        <w:rPr>
          <w:rFonts w:cs="Calibri"/>
          <w:spacing w:val="50"/>
        </w:rPr>
        <w:t xml:space="preserve"> </w:t>
      </w:r>
      <w:r>
        <w:rPr>
          <w:rFonts w:cs="Calibri"/>
          <w:u w:val="single"/>
        </w:rPr>
        <w:t xml:space="preserve">                                                                             </w:t>
      </w:r>
      <w:r>
        <w:rPr>
          <w:rFonts w:cs="Calibri"/>
          <w:spacing w:val="50"/>
          <w:u w:val="single"/>
        </w:rPr>
        <w:t xml:space="preserve"> </w:t>
      </w:r>
      <w:r>
        <w:rPr>
          <w:rFonts w:cs="Calibri"/>
          <w:spacing w:val="-30"/>
        </w:rPr>
        <w:t xml:space="preserve"> </w:t>
      </w:r>
      <w:r>
        <w:rPr>
          <w:rFonts w:cs="Calibri"/>
        </w:rPr>
        <w:t xml:space="preserve">_,    </w:t>
      </w:r>
      <w:r>
        <w:rPr>
          <w:rFonts w:cs="Calibri"/>
          <w:spacing w:val="6"/>
        </w:rPr>
        <w:t xml:space="preserve"> </w:t>
      </w:r>
      <w:r>
        <w:rPr>
          <w:rFonts w:cs="Calibri"/>
          <w:spacing w:val="8"/>
        </w:rPr>
        <w:t>e</w:t>
      </w:r>
      <w:r>
        <w:rPr>
          <w:rFonts w:cs="Calibri"/>
        </w:rPr>
        <w:t>-</w:t>
      </w:r>
      <w:r>
        <w:rPr>
          <w:rFonts w:cs="Calibri"/>
          <w:spacing w:val="1"/>
        </w:rPr>
        <w:t>m</w:t>
      </w:r>
      <w:r>
        <w:rPr>
          <w:rFonts w:cs="Calibri"/>
        </w:rPr>
        <w:t>ail</w:t>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autoSpaceDE w:val="0"/>
        <w:autoSpaceDN w:val="0"/>
        <w:adjustRightInd w:val="0"/>
        <w:spacing w:after="0" w:line="240" w:lineRule="auto"/>
        <w:ind w:left="113"/>
        <w:rPr>
          <w:rFonts w:cs="Calibri"/>
        </w:rPr>
      </w:pPr>
      <w:r>
        <w:rPr>
          <w:rFonts w:cs="Calibri"/>
          <w:u w:val="single"/>
        </w:rPr>
        <w:t xml:space="preserve">                                                                                                             </w:t>
      </w:r>
      <w:r>
        <w:rPr>
          <w:rFonts w:cs="Calibri"/>
          <w:spacing w:val="6"/>
          <w:u w:val="single"/>
        </w:rPr>
        <w:t xml:space="preserve"> </w:t>
      </w:r>
      <w:r>
        <w:rPr>
          <w:rFonts w:cs="Calibri"/>
        </w:rPr>
        <w:t>_n</w:t>
      </w:r>
      <w:r>
        <w:rPr>
          <w:rFonts w:cs="Calibri"/>
          <w:spacing w:val="-3"/>
        </w:rPr>
        <w:t>u</w:t>
      </w:r>
      <w:r>
        <w:rPr>
          <w:rFonts w:cs="Calibri"/>
          <w:spacing w:val="1"/>
        </w:rPr>
        <w:t>m</w:t>
      </w:r>
      <w:r>
        <w:rPr>
          <w:rFonts w:cs="Calibri"/>
        </w:rPr>
        <w:t>e</w:t>
      </w:r>
      <w:r>
        <w:rPr>
          <w:rFonts w:cs="Calibri"/>
          <w:spacing w:val="-2"/>
        </w:rPr>
        <w:t>r</w:t>
      </w:r>
      <w:r>
        <w:rPr>
          <w:rFonts w:cs="Calibri"/>
          <w:spacing w:val="1"/>
        </w:rPr>
        <w:t>o</w:t>
      </w:r>
      <w:r>
        <w:rPr>
          <w:rFonts w:cs="Calibri"/>
        </w:rPr>
        <w:t xml:space="preserve">,   </w:t>
      </w:r>
      <w:r>
        <w:rPr>
          <w:rFonts w:cs="Calibri"/>
          <w:spacing w:val="27"/>
        </w:rPr>
        <w:t xml:space="preserve"> </w:t>
      </w:r>
      <w:r>
        <w:rPr>
          <w:rFonts w:cs="Calibri"/>
          <w:spacing w:val="-1"/>
        </w:rPr>
        <w:t>d</w:t>
      </w:r>
      <w:r>
        <w:rPr>
          <w:rFonts w:cs="Calibri"/>
        </w:rPr>
        <w:t xml:space="preserve">ata   </w:t>
      </w:r>
      <w:r>
        <w:rPr>
          <w:rFonts w:cs="Calibri"/>
          <w:spacing w:val="24"/>
        </w:rPr>
        <w:t xml:space="preserve"> </w:t>
      </w:r>
      <w:r>
        <w:rPr>
          <w:rFonts w:cs="Calibri"/>
        </w:rPr>
        <w:t xml:space="preserve">e   </w:t>
      </w:r>
      <w:r>
        <w:rPr>
          <w:rFonts w:cs="Calibri"/>
          <w:spacing w:val="27"/>
        </w:rPr>
        <w:t xml:space="preserve"> </w:t>
      </w:r>
      <w:r>
        <w:rPr>
          <w:rFonts w:cs="Calibri"/>
        </w:rPr>
        <w:t>l</w:t>
      </w:r>
      <w:r>
        <w:rPr>
          <w:rFonts w:cs="Calibri"/>
          <w:spacing w:val="1"/>
        </w:rPr>
        <w:t>o</w:t>
      </w:r>
      <w:r>
        <w:rPr>
          <w:rFonts w:cs="Calibri"/>
        </w:rPr>
        <w:t xml:space="preserve">calità   </w:t>
      </w:r>
      <w:r>
        <w:rPr>
          <w:rFonts w:cs="Calibri"/>
          <w:spacing w:val="27"/>
        </w:rPr>
        <w:t xml:space="preserve"> </w:t>
      </w:r>
      <w:r>
        <w:rPr>
          <w:rFonts w:cs="Calibri"/>
          <w:spacing w:val="-1"/>
        </w:rPr>
        <w:t>d</w:t>
      </w:r>
      <w:r>
        <w:rPr>
          <w:rFonts w:cs="Calibri"/>
        </w:rPr>
        <w:t xml:space="preserve">i   </w:t>
      </w:r>
      <w:r>
        <w:rPr>
          <w:rFonts w:cs="Calibri"/>
          <w:spacing w:val="27"/>
        </w:rPr>
        <w:t xml:space="preserve"> </w:t>
      </w:r>
      <w:r>
        <w:rPr>
          <w:rFonts w:cs="Calibri"/>
        </w:rPr>
        <w:t>iscri</w:t>
      </w:r>
      <w:r>
        <w:rPr>
          <w:rFonts w:cs="Calibri"/>
          <w:spacing w:val="6"/>
        </w:rPr>
        <w:t>z</w:t>
      </w:r>
      <w:r>
        <w:rPr>
          <w:rFonts w:cs="Calibri"/>
          <w:spacing w:val="-3"/>
        </w:rPr>
        <w:t>i</w:t>
      </w:r>
      <w:r>
        <w:rPr>
          <w:rFonts w:cs="Calibri"/>
          <w:spacing w:val="1"/>
        </w:rPr>
        <w:t>o</w:t>
      </w:r>
      <w:r>
        <w:rPr>
          <w:rFonts w:cs="Calibri"/>
          <w:spacing w:val="-1"/>
        </w:rPr>
        <w:t>n</w:t>
      </w:r>
      <w:r>
        <w:rPr>
          <w:rFonts w:cs="Calibri"/>
        </w:rPr>
        <w:t>e</w:t>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tabs>
          <w:tab w:val="left" w:pos="7900"/>
        </w:tabs>
        <w:autoSpaceDE w:val="0"/>
        <w:autoSpaceDN w:val="0"/>
        <w:adjustRightInd w:val="0"/>
        <w:spacing w:after="0" w:line="265" w:lineRule="exact"/>
        <w:ind w:left="113"/>
        <w:rPr>
          <w:rFonts w:cs="Calibri"/>
        </w:rPr>
      </w:pPr>
      <w:r>
        <w:rPr>
          <w:noProof/>
        </w:rPr>
        <w:pict>
          <v:shape id="_x0000_s1263" style="position:absolute;left:0;text-align:left;margin-left:56.6pt;margin-top:32.2pt;width:476.3pt;height:0;z-index:-251689472;mso-position-horizontal-relative:page;mso-position-vertical-relative:text" coordsize="9527,0" o:allowincell="f" path="m,l9527,e" filled="f" strokeweight=".25289mm">
            <v:path arrowok="t"/>
            <w10:wrap anchorx="page"/>
          </v:shape>
        </w:pict>
      </w:r>
      <w:r>
        <w:rPr>
          <w:noProof/>
        </w:rPr>
        <w:pict>
          <v:shape id="_x0000_s1264" style="position:absolute;left:0;text-align:left;margin-left:56.6pt;margin-top:52.25pt;width:399.65pt;height:0;z-index:-251688448;mso-position-horizontal-relative:page;mso-position-vertical-relative:text" coordsize="7994,0" o:allowincell="f" path="m,l7994,e" filled="f" strokeweight=".25289mm">
            <v:path arrowok="t"/>
            <w10:wrap anchorx="page"/>
          </v:shape>
        </w:pict>
      </w:r>
      <w:r>
        <w:rPr>
          <w:rFonts w:cs="Calibri"/>
        </w:rPr>
        <w:t>al</w:t>
      </w:r>
      <w:r>
        <w:rPr>
          <w:rFonts w:cs="Calibri"/>
          <w:spacing w:val="-1"/>
        </w:rPr>
        <w:t>l</w:t>
      </w:r>
      <w:r>
        <w:rPr>
          <w:rFonts w:cs="Calibri"/>
        </w:rPr>
        <w:t>’A</w:t>
      </w:r>
      <w:r>
        <w:rPr>
          <w:rFonts w:cs="Calibri"/>
          <w:spacing w:val="-1"/>
        </w:rPr>
        <w:t>lb</w:t>
      </w:r>
      <w:r>
        <w:rPr>
          <w:rFonts w:cs="Calibri"/>
          <w:spacing w:val="1"/>
        </w:rPr>
        <w:t>o</w:t>
      </w:r>
      <w:r>
        <w:rPr>
          <w:rFonts w:cs="Calibri"/>
          <w:u w:val="single"/>
        </w:rPr>
        <w:t xml:space="preserve"> </w:t>
      </w:r>
      <w:r>
        <w:rPr>
          <w:rFonts w:cs="Calibri"/>
          <w:u w:val="single"/>
        </w:rPr>
        <w:tab/>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7" w:after="0" w:line="280" w:lineRule="exact"/>
        <w:rPr>
          <w:rFonts w:cs="Calibri"/>
          <w:sz w:val="28"/>
          <w:szCs w:val="28"/>
        </w:rPr>
      </w:pPr>
    </w:p>
    <w:p w:rsidR="00243395" w:rsidRDefault="00243395">
      <w:pPr>
        <w:widowControl w:val="0"/>
        <w:autoSpaceDE w:val="0"/>
        <w:autoSpaceDN w:val="0"/>
        <w:adjustRightInd w:val="0"/>
        <w:spacing w:before="16" w:after="0" w:line="360" w:lineRule="auto"/>
        <w:ind w:left="113" w:right="78"/>
        <w:jc w:val="both"/>
        <w:rPr>
          <w:rFonts w:cs="Calibri"/>
        </w:rPr>
      </w:pPr>
      <w:r>
        <w:rPr>
          <w:rFonts w:cs="Calibri"/>
        </w:rPr>
        <w:t>c</w:t>
      </w:r>
      <w:r>
        <w:rPr>
          <w:rFonts w:cs="Calibri"/>
          <w:spacing w:val="1"/>
        </w:rPr>
        <w:t>o</w:t>
      </w:r>
      <w:r>
        <w:rPr>
          <w:rFonts w:cs="Calibri"/>
          <w:spacing w:val="-1"/>
        </w:rPr>
        <w:t>n</w:t>
      </w:r>
      <w:r>
        <w:rPr>
          <w:rFonts w:cs="Calibri"/>
        </w:rPr>
        <w:t>sa</w:t>
      </w:r>
      <w:r>
        <w:rPr>
          <w:rFonts w:cs="Calibri"/>
          <w:spacing w:val="-1"/>
        </w:rPr>
        <w:t>p</w:t>
      </w:r>
      <w:r>
        <w:rPr>
          <w:rFonts w:cs="Calibri"/>
          <w:spacing w:val="-2"/>
        </w:rPr>
        <w:t>e</w:t>
      </w:r>
      <w:r>
        <w:rPr>
          <w:rFonts w:cs="Calibri"/>
          <w:spacing w:val="1"/>
        </w:rPr>
        <w:t>vo</w:t>
      </w:r>
      <w:r>
        <w:rPr>
          <w:rFonts w:cs="Calibri"/>
          <w:spacing w:val="-3"/>
        </w:rPr>
        <w:t>l</w:t>
      </w:r>
      <w:r>
        <w:rPr>
          <w:rFonts w:cs="Calibri"/>
        </w:rPr>
        <w:t>e</w:t>
      </w:r>
      <w:r>
        <w:rPr>
          <w:rFonts w:cs="Calibri"/>
          <w:spacing w:val="2"/>
        </w:rPr>
        <w:t xml:space="preserve"> </w:t>
      </w:r>
      <w:r>
        <w:rPr>
          <w:rFonts w:cs="Calibri"/>
          <w:spacing w:val="-1"/>
        </w:rPr>
        <w:t>d</w:t>
      </w:r>
      <w:r>
        <w:rPr>
          <w:rFonts w:cs="Calibri"/>
        </w:rPr>
        <w:t>el</w:t>
      </w:r>
      <w:r>
        <w:rPr>
          <w:rFonts w:cs="Calibri"/>
          <w:spacing w:val="1"/>
        </w:rPr>
        <w:t>l</w:t>
      </w:r>
      <w:r>
        <w:rPr>
          <w:rFonts w:cs="Calibri"/>
        </w:rPr>
        <w:t>a</w:t>
      </w:r>
      <w:r>
        <w:rPr>
          <w:rFonts w:cs="Calibri"/>
          <w:spacing w:val="1"/>
        </w:rPr>
        <w:t xml:space="preserve"> </w:t>
      </w:r>
      <w:r>
        <w:rPr>
          <w:rFonts w:cs="Calibri"/>
        </w:rPr>
        <w:t>res</w:t>
      </w:r>
      <w:r>
        <w:rPr>
          <w:rFonts w:cs="Calibri"/>
          <w:spacing w:val="-3"/>
        </w:rPr>
        <w:t>p</w:t>
      </w:r>
      <w:r>
        <w:rPr>
          <w:rFonts w:cs="Calibri"/>
          <w:spacing w:val="1"/>
        </w:rPr>
        <w:t>o</w:t>
      </w:r>
      <w:r>
        <w:rPr>
          <w:rFonts w:cs="Calibri"/>
          <w:spacing w:val="-1"/>
        </w:rPr>
        <w:t>n</w:t>
      </w:r>
      <w:r>
        <w:rPr>
          <w:rFonts w:cs="Calibri"/>
          <w:spacing w:val="-2"/>
        </w:rPr>
        <w:t>s</w:t>
      </w:r>
      <w:r>
        <w:rPr>
          <w:rFonts w:cs="Calibri"/>
        </w:rPr>
        <w:t>a</w:t>
      </w:r>
      <w:r>
        <w:rPr>
          <w:rFonts w:cs="Calibri"/>
          <w:spacing w:val="-1"/>
        </w:rPr>
        <w:t>b</w:t>
      </w:r>
      <w:r>
        <w:rPr>
          <w:rFonts w:cs="Calibri"/>
        </w:rPr>
        <w:t>ilità</w:t>
      </w:r>
      <w:r>
        <w:rPr>
          <w:rFonts w:cs="Calibri"/>
          <w:spacing w:val="1"/>
        </w:rPr>
        <w:t xml:space="preserve"> </w:t>
      </w:r>
      <w:r>
        <w:rPr>
          <w:rFonts w:cs="Calibri"/>
          <w:spacing w:val="-1"/>
        </w:rPr>
        <w:t>p</w:t>
      </w:r>
      <w:r>
        <w:rPr>
          <w:rFonts w:cs="Calibri"/>
        </w:rPr>
        <w:t>ena</w:t>
      </w:r>
      <w:r>
        <w:rPr>
          <w:rFonts w:cs="Calibri"/>
          <w:spacing w:val="-1"/>
        </w:rPr>
        <w:t>l</w:t>
      </w:r>
      <w:r>
        <w:rPr>
          <w:rFonts w:cs="Calibri"/>
        </w:rPr>
        <w:t>e</w:t>
      </w:r>
      <w:r>
        <w:rPr>
          <w:rFonts w:cs="Calibri"/>
          <w:spacing w:val="2"/>
        </w:rPr>
        <w:t xml:space="preserve"> </w:t>
      </w:r>
      <w:r>
        <w:rPr>
          <w:rFonts w:cs="Calibri"/>
        </w:rPr>
        <w:t xml:space="preserve">cui </w:t>
      </w:r>
      <w:r>
        <w:rPr>
          <w:rFonts w:cs="Calibri"/>
          <w:spacing w:val="-1"/>
        </w:rPr>
        <w:t>pu</w:t>
      </w:r>
      <w:r>
        <w:rPr>
          <w:rFonts w:cs="Calibri"/>
        </w:rPr>
        <w:t>ò</w:t>
      </w:r>
      <w:r>
        <w:rPr>
          <w:rFonts w:cs="Calibri"/>
          <w:spacing w:val="2"/>
        </w:rPr>
        <w:t xml:space="preserve"> </w:t>
      </w:r>
      <w:r>
        <w:rPr>
          <w:rFonts w:cs="Calibri"/>
        </w:rPr>
        <w:t>a</w:t>
      </w:r>
      <w:r>
        <w:rPr>
          <w:rFonts w:cs="Calibri"/>
          <w:spacing w:val="-1"/>
        </w:rPr>
        <w:t>nd</w:t>
      </w:r>
      <w:r>
        <w:rPr>
          <w:rFonts w:cs="Calibri"/>
        </w:rPr>
        <w:t>are</w:t>
      </w:r>
      <w:r>
        <w:rPr>
          <w:rFonts w:cs="Calibri"/>
          <w:spacing w:val="1"/>
        </w:rPr>
        <w:t xml:space="preserve"> </w:t>
      </w:r>
      <w:r>
        <w:rPr>
          <w:rFonts w:cs="Calibri"/>
        </w:rPr>
        <w:t>i</w:t>
      </w:r>
      <w:r>
        <w:rPr>
          <w:rFonts w:cs="Calibri"/>
          <w:spacing w:val="-1"/>
        </w:rPr>
        <w:t>n</w:t>
      </w:r>
      <w:r>
        <w:rPr>
          <w:rFonts w:cs="Calibri"/>
        </w:rPr>
        <w:t>c</w:t>
      </w:r>
      <w:r>
        <w:rPr>
          <w:rFonts w:cs="Calibri"/>
          <w:spacing w:val="1"/>
        </w:rPr>
        <w:t>o</w:t>
      </w:r>
      <w:r>
        <w:rPr>
          <w:rFonts w:cs="Calibri"/>
          <w:spacing w:val="-1"/>
        </w:rPr>
        <w:t>n</w:t>
      </w:r>
      <w:r>
        <w:rPr>
          <w:rFonts w:cs="Calibri"/>
        </w:rPr>
        <w:t>t</w:t>
      </w:r>
      <w:r>
        <w:rPr>
          <w:rFonts w:cs="Calibri"/>
          <w:spacing w:val="-2"/>
        </w:rPr>
        <w:t>r</w:t>
      </w:r>
      <w:r>
        <w:rPr>
          <w:rFonts w:cs="Calibri"/>
        </w:rPr>
        <w:t>o</w:t>
      </w:r>
      <w:r>
        <w:rPr>
          <w:rFonts w:cs="Calibri"/>
          <w:spacing w:val="2"/>
        </w:rPr>
        <w:t xml:space="preserve"> </w:t>
      </w:r>
      <w:r>
        <w:rPr>
          <w:rFonts w:cs="Calibri"/>
        </w:rPr>
        <w:t>in caso</w:t>
      </w:r>
      <w:r>
        <w:rPr>
          <w:rFonts w:cs="Calibri"/>
          <w:spacing w:val="2"/>
        </w:rPr>
        <w:t xml:space="preserve"> </w:t>
      </w:r>
      <w:r>
        <w:rPr>
          <w:rFonts w:cs="Calibri"/>
          <w:spacing w:val="-1"/>
        </w:rPr>
        <w:t>d</w:t>
      </w:r>
      <w:r>
        <w:rPr>
          <w:rFonts w:cs="Calibri"/>
        </w:rPr>
        <w:t>i</w:t>
      </w:r>
      <w:r>
        <w:rPr>
          <w:rFonts w:cs="Calibri"/>
          <w:spacing w:val="1"/>
        </w:rPr>
        <w:t xml:space="preserve"> </w:t>
      </w:r>
      <w:r>
        <w:rPr>
          <w:rFonts w:cs="Calibri"/>
          <w:spacing w:val="-1"/>
        </w:rPr>
        <w:t>d</w:t>
      </w:r>
      <w:r>
        <w:rPr>
          <w:rFonts w:cs="Calibri"/>
        </w:rPr>
        <w:t>i</w:t>
      </w:r>
      <w:r>
        <w:rPr>
          <w:rFonts w:cs="Calibri"/>
          <w:spacing w:val="-3"/>
        </w:rPr>
        <w:t>c</w:t>
      </w:r>
      <w:r>
        <w:rPr>
          <w:rFonts w:cs="Calibri"/>
          <w:spacing w:val="-1"/>
        </w:rPr>
        <w:t>h</w:t>
      </w:r>
      <w:r>
        <w:rPr>
          <w:rFonts w:cs="Calibri"/>
        </w:rPr>
        <w:t>ia</w:t>
      </w:r>
      <w:r>
        <w:rPr>
          <w:rFonts w:cs="Calibri"/>
          <w:spacing w:val="-1"/>
        </w:rPr>
        <w:t>r</w:t>
      </w:r>
      <w:r>
        <w:rPr>
          <w:rFonts w:cs="Calibri"/>
        </w:rPr>
        <w:t>a</w:t>
      </w:r>
      <w:r>
        <w:rPr>
          <w:rFonts w:cs="Calibri"/>
          <w:spacing w:val="-1"/>
        </w:rPr>
        <w:t>z</w:t>
      </w:r>
      <w:r>
        <w:rPr>
          <w:rFonts w:cs="Calibri"/>
        </w:rPr>
        <w:t>i</w:t>
      </w:r>
      <w:r>
        <w:rPr>
          <w:rFonts w:cs="Calibri"/>
          <w:spacing w:val="1"/>
        </w:rPr>
        <w:t>o</w:t>
      </w:r>
      <w:r>
        <w:rPr>
          <w:rFonts w:cs="Calibri"/>
          <w:spacing w:val="-1"/>
        </w:rPr>
        <w:t>n</w:t>
      </w:r>
      <w:r>
        <w:rPr>
          <w:rFonts w:cs="Calibri"/>
        </w:rPr>
        <w:t>i</w:t>
      </w:r>
      <w:r>
        <w:rPr>
          <w:rFonts w:cs="Calibri"/>
          <w:spacing w:val="1"/>
        </w:rPr>
        <w:t xml:space="preserve"> m</w:t>
      </w:r>
      <w:r>
        <w:rPr>
          <w:rFonts w:cs="Calibri"/>
        </w:rPr>
        <w:t>en</w:t>
      </w:r>
      <w:r>
        <w:rPr>
          <w:rFonts w:cs="Calibri"/>
          <w:spacing w:val="-1"/>
        </w:rPr>
        <w:t>d</w:t>
      </w:r>
      <w:r>
        <w:rPr>
          <w:rFonts w:cs="Calibri"/>
        </w:rPr>
        <w:t>aci,</w:t>
      </w:r>
      <w:r>
        <w:rPr>
          <w:rFonts w:cs="Calibri"/>
          <w:spacing w:val="1"/>
        </w:rPr>
        <w:t xml:space="preserve"> </w:t>
      </w:r>
      <w:r>
        <w:rPr>
          <w:rFonts w:cs="Calibri"/>
        </w:rPr>
        <w:t>ai</w:t>
      </w:r>
      <w:r>
        <w:rPr>
          <w:rFonts w:cs="Calibri"/>
          <w:spacing w:val="1"/>
        </w:rPr>
        <w:t xml:space="preserve"> </w:t>
      </w:r>
      <w:r>
        <w:rPr>
          <w:rFonts w:cs="Calibri"/>
        </w:rPr>
        <w:t>sen</w:t>
      </w:r>
      <w:r>
        <w:rPr>
          <w:rFonts w:cs="Calibri"/>
          <w:spacing w:val="-3"/>
        </w:rPr>
        <w:t>s</w:t>
      </w:r>
      <w:r>
        <w:rPr>
          <w:rFonts w:cs="Calibri"/>
        </w:rPr>
        <w:t xml:space="preserve">i </w:t>
      </w:r>
      <w:r>
        <w:rPr>
          <w:rFonts w:cs="Calibri"/>
          <w:spacing w:val="-1"/>
        </w:rPr>
        <w:t>d</w:t>
      </w:r>
      <w:r>
        <w:rPr>
          <w:rFonts w:cs="Calibri"/>
        </w:rPr>
        <w:t>egli</w:t>
      </w:r>
      <w:r>
        <w:rPr>
          <w:rFonts w:cs="Calibri"/>
          <w:spacing w:val="2"/>
        </w:rPr>
        <w:t xml:space="preserve"> </w:t>
      </w:r>
      <w:r>
        <w:rPr>
          <w:rFonts w:cs="Calibri"/>
        </w:rPr>
        <w:t xml:space="preserve">artt. </w:t>
      </w:r>
      <w:r>
        <w:rPr>
          <w:rFonts w:cs="Calibri"/>
          <w:spacing w:val="-2"/>
        </w:rPr>
        <w:t>4</w:t>
      </w:r>
      <w:r>
        <w:rPr>
          <w:rFonts w:cs="Calibri"/>
        </w:rPr>
        <w:t>6</w:t>
      </w:r>
      <w:r>
        <w:rPr>
          <w:rFonts w:cs="Calibri"/>
          <w:spacing w:val="3"/>
        </w:rPr>
        <w:t xml:space="preserve"> </w:t>
      </w:r>
      <w:r>
        <w:rPr>
          <w:rFonts w:cs="Calibri"/>
        </w:rPr>
        <w:t>e</w:t>
      </w:r>
      <w:r>
        <w:rPr>
          <w:rFonts w:cs="Calibri"/>
          <w:spacing w:val="1"/>
        </w:rPr>
        <w:t xml:space="preserve"> </w:t>
      </w:r>
      <w:r>
        <w:rPr>
          <w:rFonts w:cs="Calibri"/>
          <w:spacing w:val="-2"/>
        </w:rPr>
        <w:t>4</w:t>
      </w:r>
      <w:r>
        <w:rPr>
          <w:rFonts w:cs="Calibri"/>
        </w:rPr>
        <w:t>7</w:t>
      </w:r>
      <w:r>
        <w:rPr>
          <w:rFonts w:cs="Calibri"/>
          <w:spacing w:val="3"/>
        </w:rPr>
        <w:t xml:space="preserve"> </w:t>
      </w:r>
      <w:r>
        <w:rPr>
          <w:rFonts w:cs="Calibri"/>
          <w:spacing w:val="-3"/>
        </w:rPr>
        <w:t>d</w:t>
      </w:r>
      <w:r>
        <w:rPr>
          <w:rFonts w:cs="Calibri"/>
        </w:rPr>
        <w:t>el</w:t>
      </w:r>
      <w:r>
        <w:rPr>
          <w:rFonts w:cs="Calibri"/>
          <w:spacing w:val="1"/>
        </w:rPr>
        <w:t xml:space="preserve"> D</w:t>
      </w:r>
      <w:r>
        <w:rPr>
          <w:rFonts w:cs="Calibri"/>
        </w:rPr>
        <w:t>.P</w:t>
      </w:r>
      <w:r>
        <w:rPr>
          <w:rFonts w:cs="Calibri"/>
          <w:spacing w:val="-2"/>
        </w:rPr>
        <w:t>.</w:t>
      </w:r>
      <w:r>
        <w:rPr>
          <w:rFonts w:cs="Calibri"/>
        </w:rPr>
        <w:t>R.</w:t>
      </w:r>
      <w:r>
        <w:rPr>
          <w:rFonts w:cs="Calibri"/>
          <w:spacing w:val="2"/>
        </w:rPr>
        <w:t xml:space="preserve"> </w:t>
      </w:r>
      <w:r>
        <w:rPr>
          <w:rFonts w:cs="Calibri"/>
          <w:spacing w:val="-1"/>
        </w:rPr>
        <w:t>n</w:t>
      </w:r>
      <w:r>
        <w:rPr>
          <w:rFonts w:cs="Calibri"/>
        </w:rPr>
        <w:t>.</w:t>
      </w:r>
      <w:r>
        <w:rPr>
          <w:rFonts w:cs="Calibri"/>
          <w:spacing w:val="2"/>
        </w:rPr>
        <w:t xml:space="preserve"> </w:t>
      </w:r>
      <w:r>
        <w:rPr>
          <w:rFonts w:cs="Calibri"/>
          <w:spacing w:val="-2"/>
        </w:rPr>
        <w:t>4</w:t>
      </w:r>
      <w:r>
        <w:rPr>
          <w:rFonts w:cs="Calibri"/>
          <w:spacing w:val="1"/>
        </w:rPr>
        <w:t>4</w:t>
      </w:r>
      <w:r>
        <w:rPr>
          <w:rFonts w:cs="Calibri"/>
          <w:spacing w:val="-2"/>
        </w:rPr>
        <w:t>5</w:t>
      </w:r>
      <w:r>
        <w:rPr>
          <w:rFonts w:cs="Calibri"/>
          <w:spacing w:val="1"/>
        </w:rPr>
        <w:t>/</w:t>
      </w:r>
      <w:r>
        <w:rPr>
          <w:rFonts w:cs="Calibri"/>
          <w:spacing w:val="-2"/>
        </w:rPr>
        <w:t>20</w:t>
      </w:r>
      <w:r>
        <w:rPr>
          <w:rFonts w:cs="Calibri"/>
          <w:spacing w:val="1"/>
        </w:rPr>
        <w:t>00</w:t>
      </w:r>
      <w:r>
        <w:rPr>
          <w:rFonts w:cs="Calibri"/>
        </w:rPr>
        <w:t xml:space="preserve">, </w:t>
      </w:r>
      <w:r>
        <w:rPr>
          <w:rFonts w:cs="Calibri"/>
          <w:spacing w:val="-2"/>
        </w:rPr>
        <w:t>c</w:t>
      </w:r>
      <w:r>
        <w:rPr>
          <w:rFonts w:cs="Calibri"/>
          <w:spacing w:val="1"/>
        </w:rPr>
        <w:t>o</w:t>
      </w:r>
      <w:r>
        <w:rPr>
          <w:rFonts w:cs="Calibri"/>
          <w:spacing w:val="-1"/>
        </w:rPr>
        <w:t>n</w:t>
      </w:r>
      <w:r>
        <w:rPr>
          <w:rFonts w:cs="Calibri"/>
        </w:rPr>
        <w:t>sa</w:t>
      </w:r>
      <w:r>
        <w:rPr>
          <w:rFonts w:cs="Calibri"/>
          <w:spacing w:val="-1"/>
        </w:rPr>
        <w:t>p</w:t>
      </w:r>
      <w:r>
        <w:rPr>
          <w:rFonts w:cs="Calibri"/>
        </w:rPr>
        <w:t>e</w:t>
      </w:r>
      <w:r>
        <w:rPr>
          <w:rFonts w:cs="Calibri"/>
          <w:spacing w:val="-1"/>
        </w:rPr>
        <w:t>vo</w:t>
      </w:r>
      <w:r>
        <w:rPr>
          <w:rFonts w:cs="Calibri"/>
        </w:rPr>
        <w:t>le</w:t>
      </w:r>
      <w:r>
        <w:rPr>
          <w:rFonts w:cs="Calibri"/>
          <w:spacing w:val="3"/>
        </w:rPr>
        <w:t xml:space="preserve"> </w:t>
      </w:r>
      <w:r>
        <w:rPr>
          <w:rFonts w:cs="Calibri"/>
          <w:spacing w:val="-1"/>
        </w:rPr>
        <w:t>d</w:t>
      </w:r>
      <w:r>
        <w:rPr>
          <w:rFonts w:cs="Calibri"/>
        </w:rPr>
        <w:t>elle</w:t>
      </w:r>
      <w:r>
        <w:rPr>
          <w:rFonts w:cs="Calibri"/>
          <w:spacing w:val="1"/>
        </w:rPr>
        <w:t xml:space="preserve"> </w:t>
      </w:r>
      <w:r>
        <w:rPr>
          <w:rFonts w:cs="Calibri"/>
        </w:rPr>
        <w:t>sa</w:t>
      </w:r>
      <w:r>
        <w:rPr>
          <w:rFonts w:cs="Calibri"/>
          <w:spacing w:val="-1"/>
        </w:rPr>
        <w:t>nz</w:t>
      </w:r>
      <w:r>
        <w:rPr>
          <w:rFonts w:cs="Calibri"/>
        </w:rPr>
        <w:t>i</w:t>
      </w:r>
      <w:r>
        <w:rPr>
          <w:rFonts w:cs="Calibri"/>
          <w:spacing w:val="1"/>
        </w:rPr>
        <w:t>o</w:t>
      </w:r>
      <w:r>
        <w:rPr>
          <w:rFonts w:cs="Calibri"/>
          <w:spacing w:val="-1"/>
        </w:rPr>
        <w:t>n</w:t>
      </w:r>
      <w:r>
        <w:rPr>
          <w:rFonts w:cs="Calibri"/>
        </w:rPr>
        <w:t xml:space="preserve">i </w:t>
      </w:r>
      <w:r>
        <w:rPr>
          <w:rFonts w:cs="Calibri"/>
          <w:spacing w:val="-1"/>
        </w:rPr>
        <w:t>p</w:t>
      </w:r>
      <w:r>
        <w:rPr>
          <w:rFonts w:cs="Calibri"/>
        </w:rPr>
        <w:t>ena</w:t>
      </w:r>
      <w:r>
        <w:rPr>
          <w:rFonts w:cs="Calibri"/>
          <w:spacing w:val="-1"/>
        </w:rPr>
        <w:t>l</w:t>
      </w:r>
      <w:r>
        <w:rPr>
          <w:rFonts w:cs="Calibri"/>
        </w:rPr>
        <w:t>i,</w:t>
      </w:r>
      <w:r>
        <w:rPr>
          <w:rFonts w:cs="Calibri"/>
          <w:spacing w:val="2"/>
        </w:rPr>
        <w:t xml:space="preserve"> </w:t>
      </w:r>
      <w:r>
        <w:rPr>
          <w:rFonts w:cs="Calibri"/>
          <w:spacing w:val="-1"/>
        </w:rPr>
        <w:t>n</w:t>
      </w:r>
      <w:r>
        <w:rPr>
          <w:rFonts w:cs="Calibri"/>
          <w:spacing w:val="-2"/>
        </w:rPr>
        <w:t>e</w:t>
      </w:r>
      <w:r>
        <w:rPr>
          <w:rFonts w:cs="Calibri"/>
        </w:rPr>
        <w:t>l</w:t>
      </w:r>
      <w:r>
        <w:rPr>
          <w:rFonts w:cs="Calibri"/>
          <w:spacing w:val="2"/>
        </w:rPr>
        <w:t xml:space="preserve"> </w:t>
      </w:r>
      <w:r>
        <w:rPr>
          <w:rFonts w:cs="Calibri"/>
        </w:rPr>
        <w:t>ca</w:t>
      </w:r>
      <w:r>
        <w:rPr>
          <w:rFonts w:cs="Calibri"/>
          <w:spacing w:val="-2"/>
        </w:rPr>
        <w:t>s</w:t>
      </w:r>
      <w:r>
        <w:rPr>
          <w:rFonts w:cs="Calibri"/>
        </w:rPr>
        <w:t>o</w:t>
      </w:r>
      <w:r>
        <w:rPr>
          <w:rFonts w:cs="Calibri"/>
          <w:spacing w:val="4"/>
        </w:rPr>
        <w:t xml:space="preserve"> </w:t>
      </w:r>
      <w:r>
        <w:rPr>
          <w:rFonts w:cs="Calibri"/>
          <w:spacing w:val="-1"/>
        </w:rPr>
        <w:t>d</w:t>
      </w:r>
      <w:r>
        <w:rPr>
          <w:rFonts w:cs="Calibri"/>
        </w:rPr>
        <w:t>i</w:t>
      </w:r>
      <w:r>
        <w:rPr>
          <w:rFonts w:cs="Calibri"/>
          <w:spacing w:val="2"/>
        </w:rPr>
        <w:t xml:space="preserve"> </w:t>
      </w:r>
      <w:r>
        <w:rPr>
          <w:rFonts w:cs="Calibri"/>
          <w:spacing w:val="-1"/>
        </w:rPr>
        <w:t>d</w:t>
      </w:r>
      <w:r>
        <w:rPr>
          <w:rFonts w:cs="Calibri"/>
        </w:rPr>
        <w:t>ic</w:t>
      </w:r>
      <w:r>
        <w:rPr>
          <w:rFonts w:cs="Calibri"/>
          <w:spacing w:val="-1"/>
        </w:rPr>
        <w:t>h</w:t>
      </w:r>
      <w:r>
        <w:rPr>
          <w:rFonts w:cs="Calibri"/>
        </w:rPr>
        <w:t>ia</w:t>
      </w:r>
      <w:r>
        <w:rPr>
          <w:rFonts w:cs="Calibri"/>
          <w:spacing w:val="-1"/>
        </w:rPr>
        <w:t>r</w:t>
      </w:r>
      <w:r>
        <w:rPr>
          <w:rFonts w:cs="Calibri"/>
        </w:rPr>
        <w:t>a</w:t>
      </w:r>
      <w:r>
        <w:rPr>
          <w:rFonts w:cs="Calibri"/>
          <w:spacing w:val="-1"/>
        </w:rPr>
        <w:t>z</w:t>
      </w:r>
      <w:r>
        <w:rPr>
          <w:rFonts w:cs="Calibri"/>
          <w:spacing w:val="-3"/>
        </w:rPr>
        <w:t>i</w:t>
      </w:r>
      <w:r>
        <w:rPr>
          <w:rFonts w:cs="Calibri"/>
          <w:spacing w:val="1"/>
        </w:rPr>
        <w:t>o</w:t>
      </w:r>
      <w:r>
        <w:rPr>
          <w:rFonts w:cs="Calibri"/>
          <w:spacing w:val="-1"/>
        </w:rPr>
        <w:t>n</w:t>
      </w:r>
      <w:r>
        <w:rPr>
          <w:rFonts w:cs="Calibri"/>
        </w:rPr>
        <w:t>i</w:t>
      </w:r>
      <w:r>
        <w:rPr>
          <w:rFonts w:cs="Calibri"/>
          <w:spacing w:val="2"/>
        </w:rPr>
        <w:t xml:space="preserve"> </w:t>
      </w:r>
      <w:r>
        <w:rPr>
          <w:rFonts w:cs="Calibri"/>
          <w:spacing w:val="-1"/>
        </w:rPr>
        <w:t>no</w:t>
      </w:r>
      <w:r>
        <w:rPr>
          <w:rFonts w:cs="Calibri"/>
        </w:rPr>
        <w:t xml:space="preserve">n </w:t>
      </w:r>
      <w:r>
        <w:rPr>
          <w:rFonts w:cs="Calibri"/>
          <w:spacing w:val="1"/>
        </w:rPr>
        <w:t>v</w:t>
      </w:r>
      <w:r>
        <w:rPr>
          <w:rFonts w:cs="Calibri"/>
        </w:rPr>
        <w:t>erit</w:t>
      </w:r>
      <w:r>
        <w:rPr>
          <w:rFonts w:cs="Calibri"/>
          <w:spacing w:val="-2"/>
        </w:rPr>
        <w:t>i</w:t>
      </w:r>
      <w:r>
        <w:rPr>
          <w:rFonts w:cs="Calibri"/>
        </w:rPr>
        <w:t>ere,</w:t>
      </w:r>
      <w:r>
        <w:rPr>
          <w:rFonts w:cs="Calibri"/>
          <w:spacing w:val="1"/>
        </w:rPr>
        <w:t xml:space="preserve"> </w:t>
      </w:r>
      <w:r>
        <w:rPr>
          <w:rFonts w:cs="Calibri"/>
          <w:spacing w:val="-1"/>
        </w:rPr>
        <w:t>d</w:t>
      </w:r>
      <w:r>
        <w:rPr>
          <w:rFonts w:cs="Calibri"/>
        </w:rPr>
        <w:t>i</w:t>
      </w:r>
      <w:r>
        <w:rPr>
          <w:rFonts w:cs="Calibri"/>
          <w:spacing w:val="-3"/>
        </w:rPr>
        <w:t xml:space="preserve"> </w:t>
      </w:r>
      <w:r>
        <w:rPr>
          <w:rFonts w:cs="Calibri"/>
        </w:rPr>
        <w:t>f</w:t>
      </w:r>
      <w:r>
        <w:rPr>
          <w:rFonts w:cs="Calibri"/>
          <w:spacing w:val="1"/>
        </w:rPr>
        <w:t>o</w:t>
      </w:r>
      <w:r>
        <w:rPr>
          <w:rFonts w:cs="Calibri"/>
          <w:spacing w:val="-3"/>
        </w:rPr>
        <w:t>r</w:t>
      </w:r>
      <w:r>
        <w:rPr>
          <w:rFonts w:cs="Calibri"/>
          <w:spacing w:val="1"/>
        </w:rPr>
        <w:t>m</w:t>
      </w:r>
      <w:r>
        <w:rPr>
          <w:rFonts w:cs="Calibri"/>
        </w:rPr>
        <w:t>a</w:t>
      </w:r>
      <w:r>
        <w:rPr>
          <w:rFonts w:cs="Calibri"/>
          <w:spacing w:val="-1"/>
        </w:rPr>
        <w:t>z</w:t>
      </w:r>
      <w:r>
        <w:rPr>
          <w:rFonts w:cs="Calibri"/>
          <w:spacing w:val="-3"/>
        </w:rPr>
        <w:t>i</w:t>
      </w:r>
      <w:r>
        <w:rPr>
          <w:rFonts w:cs="Calibri"/>
          <w:spacing w:val="1"/>
        </w:rPr>
        <w:t>o</w:t>
      </w:r>
      <w:r>
        <w:rPr>
          <w:rFonts w:cs="Calibri"/>
          <w:spacing w:val="-1"/>
        </w:rPr>
        <w:t>n</w:t>
      </w:r>
      <w:r>
        <w:rPr>
          <w:rFonts w:cs="Calibri"/>
        </w:rPr>
        <w:t>e</w:t>
      </w:r>
      <w:r>
        <w:rPr>
          <w:rFonts w:cs="Calibri"/>
          <w:spacing w:val="-1"/>
        </w:rPr>
        <w:t xml:space="preserve"> </w:t>
      </w:r>
      <w:r>
        <w:rPr>
          <w:rFonts w:cs="Calibri"/>
        </w:rPr>
        <w:t>o</w:t>
      </w:r>
      <w:r>
        <w:rPr>
          <w:rFonts w:cs="Calibri"/>
          <w:spacing w:val="1"/>
        </w:rPr>
        <w:t xml:space="preserve"> </w:t>
      </w:r>
      <w:r>
        <w:rPr>
          <w:rFonts w:cs="Calibri"/>
          <w:spacing w:val="-3"/>
        </w:rPr>
        <w:t>u</w:t>
      </w:r>
      <w:r>
        <w:rPr>
          <w:rFonts w:cs="Calibri"/>
        </w:rPr>
        <w:t>so</w:t>
      </w:r>
      <w:r>
        <w:rPr>
          <w:rFonts w:cs="Calibri"/>
          <w:spacing w:val="1"/>
        </w:rPr>
        <w:t xml:space="preserve"> </w:t>
      </w:r>
      <w:r>
        <w:rPr>
          <w:rFonts w:cs="Calibri"/>
        </w:rPr>
        <w:t xml:space="preserve">di </w:t>
      </w:r>
      <w:r>
        <w:rPr>
          <w:rFonts w:cs="Calibri"/>
          <w:spacing w:val="-3"/>
        </w:rPr>
        <w:t>a</w:t>
      </w:r>
      <w:r>
        <w:rPr>
          <w:rFonts w:cs="Calibri"/>
        </w:rPr>
        <w:t>t</w:t>
      </w:r>
      <w:r>
        <w:rPr>
          <w:rFonts w:cs="Calibri"/>
          <w:spacing w:val="1"/>
        </w:rPr>
        <w:t>t</w:t>
      </w:r>
      <w:r>
        <w:rPr>
          <w:rFonts w:cs="Calibri"/>
        </w:rPr>
        <w:t>i fals</w:t>
      </w:r>
      <w:r>
        <w:rPr>
          <w:rFonts w:cs="Calibri"/>
          <w:spacing w:val="-1"/>
        </w:rPr>
        <w:t>i</w:t>
      </w:r>
      <w:r>
        <w:rPr>
          <w:rFonts w:cs="Calibri"/>
        </w:rPr>
        <w:t>,</w:t>
      </w:r>
      <w:r>
        <w:rPr>
          <w:rFonts w:cs="Calibri"/>
          <w:spacing w:val="-2"/>
        </w:rPr>
        <w:t xml:space="preserve"> </w:t>
      </w:r>
      <w:r>
        <w:rPr>
          <w:rFonts w:cs="Calibri"/>
        </w:rPr>
        <w:t>ass</w:t>
      </w:r>
      <w:r>
        <w:rPr>
          <w:rFonts w:cs="Calibri"/>
          <w:spacing w:val="-3"/>
        </w:rPr>
        <w:t>u</w:t>
      </w:r>
      <w:r>
        <w:rPr>
          <w:rFonts w:cs="Calibri"/>
          <w:spacing w:val="1"/>
        </w:rPr>
        <w:t>m</w:t>
      </w:r>
      <w:r>
        <w:rPr>
          <w:rFonts w:cs="Calibri"/>
        </w:rPr>
        <w:t>en</w:t>
      </w:r>
      <w:r>
        <w:rPr>
          <w:rFonts w:cs="Calibri"/>
          <w:spacing w:val="-1"/>
        </w:rPr>
        <w:t>d</w:t>
      </w:r>
      <w:r>
        <w:rPr>
          <w:rFonts w:cs="Calibri"/>
          <w:spacing w:val="1"/>
        </w:rPr>
        <w:t>os</w:t>
      </w:r>
      <w:r>
        <w:rPr>
          <w:rFonts w:cs="Calibri"/>
        </w:rPr>
        <w:t>ene</w:t>
      </w:r>
      <w:r>
        <w:rPr>
          <w:rFonts w:cs="Calibri"/>
          <w:spacing w:val="1"/>
        </w:rPr>
        <w:t xml:space="preserve"> </w:t>
      </w:r>
      <w:r>
        <w:rPr>
          <w:rFonts w:cs="Calibri"/>
        </w:rPr>
        <w:t xml:space="preserve">la </w:t>
      </w:r>
      <w:r>
        <w:rPr>
          <w:rFonts w:cs="Calibri"/>
          <w:spacing w:val="-1"/>
        </w:rPr>
        <w:t>p</w:t>
      </w:r>
      <w:r>
        <w:rPr>
          <w:rFonts w:cs="Calibri"/>
        </w:rPr>
        <w:t>ie</w:t>
      </w:r>
      <w:r>
        <w:rPr>
          <w:rFonts w:cs="Calibri"/>
          <w:spacing w:val="-1"/>
        </w:rPr>
        <w:t>n</w:t>
      </w:r>
      <w:r>
        <w:rPr>
          <w:rFonts w:cs="Calibri"/>
        </w:rPr>
        <w:t>a</w:t>
      </w:r>
      <w:r>
        <w:rPr>
          <w:rFonts w:cs="Calibri"/>
          <w:spacing w:val="-2"/>
        </w:rPr>
        <w:t xml:space="preserve"> </w:t>
      </w:r>
      <w:r>
        <w:rPr>
          <w:rFonts w:cs="Calibri"/>
        </w:rPr>
        <w:t>r</w:t>
      </w:r>
      <w:r>
        <w:rPr>
          <w:rFonts w:cs="Calibri"/>
          <w:spacing w:val="1"/>
        </w:rPr>
        <w:t>e</w:t>
      </w:r>
      <w:r>
        <w:rPr>
          <w:rFonts w:cs="Calibri"/>
        </w:rPr>
        <w:t>s</w:t>
      </w:r>
      <w:r>
        <w:rPr>
          <w:rFonts w:cs="Calibri"/>
          <w:spacing w:val="-3"/>
        </w:rPr>
        <w:t>p</w:t>
      </w:r>
      <w:r>
        <w:rPr>
          <w:rFonts w:cs="Calibri"/>
          <w:spacing w:val="1"/>
        </w:rPr>
        <w:t>o</w:t>
      </w:r>
      <w:r>
        <w:rPr>
          <w:rFonts w:cs="Calibri"/>
          <w:spacing w:val="-1"/>
        </w:rPr>
        <w:t>n</w:t>
      </w:r>
      <w:r>
        <w:rPr>
          <w:rFonts w:cs="Calibri"/>
        </w:rPr>
        <w:t>sa</w:t>
      </w:r>
      <w:r>
        <w:rPr>
          <w:rFonts w:cs="Calibri"/>
          <w:spacing w:val="-1"/>
        </w:rPr>
        <w:t>b</w:t>
      </w:r>
      <w:r>
        <w:rPr>
          <w:rFonts w:cs="Calibri"/>
        </w:rPr>
        <w:t>ilità:</w:t>
      </w:r>
    </w:p>
    <w:p w:rsidR="00243395" w:rsidRDefault="00243395">
      <w:pPr>
        <w:widowControl w:val="0"/>
        <w:autoSpaceDE w:val="0"/>
        <w:autoSpaceDN w:val="0"/>
        <w:adjustRightInd w:val="0"/>
        <w:spacing w:before="9" w:after="0" w:line="150" w:lineRule="exact"/>
        <w:rPr>
          <w:rFonts w:cs="Calibri"/>
          <w:sz w:val="15"/>
          <w:szCs w:val="15"/>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40" w:lineRule="auto"/>
        <w:ind w:left="4445" w:right="4445"/>
        <w:jc w:val="center"/>
        <w:rPr>
          <w:rFonts w:cs="Calibri"/>
        </w:rPr>
      </w:pPr>
      <w:r>
        <w:rPr>
          <w:rFonts w:cs="Calibri"/>
          <w:b/>
          <w:bCs/>
        </w:rPr>
        <w:t>D</w:t>
      </w:r>
      <w:r>
        <w:rPr>
          <w:rFonts w:cs="Calibri"/>
          <w:b/>
          <w:bCs/>
          <w:spacing w:val="1"/>
        </w:rPr>
        <w:t>IC</w:t>
      </w:r>
      <w:r>
        <w:rPr>
          <w:rFonts w:cs="Calibri"/>
          <w:b/>
          <w:bCs/>
          <w:spacing w:val="-2"/>
        </w:rPr>
        <w:t>H</w:t>
      </w:r>
      <w:r>
        <w:rPr>
          <w:rFonts w:cs="Calibri"/>
          <w:b/>
          <w:bCs/>
          <w:spacing w:val="1"/>
        </w:rPr>
        <w:t>I</w:t>
      </w:r>
      <w:r>
        <w:rPr>
          <w:rFonts w:cs="Calibri"/>
          <w:b/>
          <w:bCs/>
          <w:spacing w:val="-2"/>
        </w:rPr>
        <w:t>A</w:t>
      </w:r>
      <w:r>
        <w:rPr>
          <w:rFonts w:cs="Calibri"/>
          <w:b/>
          <w:bCs/>
        </w:rPr>
        <w:t>RA</w:t>
      </w:r>
    </w:p>
    <w:p w:rsidR="00243395" w:rsidRDefault="00243395">
      <w:pPr>
        <w:widowControl w:val="0"/>
        <w:autoSpaceDE w:val="0"/>
        <w:autoSpaceDN w:val="0"/>
        <w:adjustRightInd w:val="0"/>
        <w:spacing w:before="5" w:after="0" w:line="280" w:lineRule="exact"/>
        <w:rPr>
          <w:rFonts w:cs="Calibri"/>
          <w:sz w:val="28"/>
          <w:szCs w:val="28"/>
        </w:rPr>
      </w:pPr>
    </w:p>
    <w:p w:rsidR="00243395" w:rsidRDefault="00243395">
      <w:pPr>
        <w:widowControl w:val="0"/>
        <w:autoSpaceDE w:val="0"/>
        <w:autoSpaceDN w:val="0"/>
        <w:adjustRightInd w:val="0"/>
        <w:spacing w:after="0" w:line="240" w:lineRule="auto"/>
        <w:ind w:left="113" w:right="1015"/>
        <w:jc w:val="both"/>
        <w:rPr>
          <w:rFonts w:cs="Calibri"/>
        </w:rPr>
      </w:pPr>
      <w:r>
        <w:rPr>
          <w:noProof/>
        </w:rPr>
        <w:pict>
          <v:shape id="_x0000_s1265" style="position:absolute;left:0;text-align:left;margin-left:56.6pt;margin-top:44.6pt;width:437.9pt;height:0;z-index:-251687424;mso-position-horizontal-relative:page;mso-position-vertical-relative:text" coordsize="8759,0" o:allowincell="f" path="m,l8759,e" filled="f" strokeweight=".25289mm">
            <v:path arrowok="t"/>
            <w10:wrap anchorx="page"/>
          </v:shape>
        </w:pict>
      </w:r>
      <w:r>
        <w:rPr>
          <w:rFonts w:ascii="Arial" w:hAnsi="Arial" w:cs="Arial"/>
          <w:w w:val="1"/>
          <w:sz w:val="28"/>
          <w:szCs w:val="28"/>
        </w:rPr>
        <w:t>⁯</w:t>
      </w:r>
      <w:r>
        <w:rPr>
          <w:rFonts w:cs="Calibri"/>
          <w:spacing w:val="-1"/>
        </w:rPr>
        <w:t>d</w:t>
      </w:r>
      <w:r>
        <w:rPr>
          <w:rFonts w:cs="Calibri"/>
        </w:rPr>
        <w:t>i p</w:t>
      </w:r>
      <w:r>
        <w:rPr>
          <w:rFonts w:cs="Calibri"/>
          <w:spacing w:val="-1"/>
        </w:rPr>
        <w:t>a</w:t>
      </w:r>
      <w:r>
        <w:rPr>
          <w:rFonts w:cs="Calibri"/>
        </w:rPr>
        <w:t>r</w:t>
      </w:r>
      <w:r>
        <w:rPr>
          <w:rFonts w:cs="Calibri"/>
          <w:spacing w:val="-2"/>
        </w:rPr>
        <w:t>t</w:t>
      </w:r>
      <w:r>
        <w:rPr>
          <w:rFonts w:cs="Calibri"/>
        </w:rPr>
        <w:t>ecipa</w:t>
      </w:r>
      <w:r>
        <w:rPr>
          <w:rFonts w:cs="Calibri"/>
          <w:spacing w:val="-1"/>
        </w:rPr>
        <w:t>r</w:t>
      </w:r>
      <w:r>
        <w:rPr>
          <w:rFonts w:cs="Calibri"/>
        </w:rPr>
        <w:t>e</w:t>
      </w:r>
      <w:r>
        <w:rPr>
          <w:rFonts w:cs="Calibri"/>
          <w:spacing w:val="-1"/>
        </w:rPr>
        <w:t xml:space="preserve"> </w:t>
      </w:r>
      <w:r>
        <w:rPr>
          <w:rFonts w:cs="Calibri"/>
        </w:rPr>
        <w:t>al</w:t>
      </w:r>
      <w:r>
        <w:rPr>
          <w:rFonts w:cs="Calibri"/>
          <w:spacing w:val="-1"/>
        </w:rPr>
        <w:t>l</w:t>
      </w:r>
      <w:r>
        <w:rPr>
          <w:rFonts w:cs="Calibri"/>
        </w:rPr>
        <w:t>a ga</w:t>
      </w:r>
      <w:r>
        <w:rPr>
          <w:rFonts w:cs="Calibri"/>
          <w:spacing w:val="-1"/>
        </w:rPr>
        <w:t>r</w:t>
      </w:r>
      <w:r>
        <w:rPr>
          <w:rFonts w:cs="Calibri"/>
        </w:rPr>
        <w:t>a</w:t>
      </w:r>
      <w:r>
        <w:rPr>
          <w:rFonts w:cs="Calibri"/>
          <w:spacing w:val="-2"/>
        </w:rPr>
        <w:t xml:space="preserve"> </w:t>
      </w:r>
      <w:r>
        <w:rPr>
          <w:rFonts w:cs="Calibri"/>
          <w:spacing w:val="-1"/>
        </w:rPr>
        <w:t>qu</w:t>
      </w:r>
      <w:r>
        <w:rPr>
          <w:rFonts w:cs="Calibri"/>
        </w:rPr>
        <w:t>ale proge</w:t>
      </w:r>
      <w:r>
        <w:rPr>
          <w:rFonts w:cs="Calibri"/>
          <w:spacing w:val="-2"/>
        </w:rPr>
        <w:t>t</w:t>
      </w:r>
      <w:r>
        <w:rPr>
          <w:rFonts w:cs="Calibri"/>
        </w:rPr>
        <w:t>tista</w:t>
      </w:r>
      <w:r>
        <w:rPr>
          <w:rFonts w:cs="Calibri"/>
          <w:spacing w:val="-1"/>
        </w:rPr>
        <w:t xml:space="preserve"> </w:t>
      </w:r>
      <w:r>
        <w:rPr>
          <w:rFonts w:cs="Calibri"/>
        </w:rPr>
        <w:t>facen</w:t>
      </w:r>
      <w:r>
        <w:rPr>
          <w:rFonts w:cs="Calibri"/>
          <w:spacing w:val="-2"/>
        </w:rPr>
        <w:t>t</w:t>
      </w:r>
      <w:r>
        <w:rPr>
          <w:rFonts w:cs="Calibri"/>
        </w:rPr>
        <w:t>e</w:t>
      </w:r>
      <w:r>
        <w:rPr>
          <w:rFonts w:cs="Calibri"/>
          <w:spacing w:val="1"/>
        </w:rPr>
        <w:t xml:space="preserve"> </w:t>
      </w:r>
      <w:r>
        <w:rPr>
          <w:rFonts w:cs="Calibri"/>
          <w:spacing w:val="-3"/>
        </w:rPr>
        <w:t>p</w:t>
      </w:r>
      <w:r>
        <w:rPr>
          <w:rFonts w:cs="Calibri"/>
        </w:rPr>
        <w:t>arte</w:t>
      </w:r>
      <w:r>
        <w:rPr>
          <w:rFonts w:cs="Calibri"/>
          <w:spacing w:val="1"/>
        </w:rPr>
        <w:t xml:space="preserve"> </w:t>
      </w:r>
      <w:r>
        <w:rPr>
          <w:rFonts w:cs="Calibri"/>
          <w:spacing w:val="-1"/>
        </w:rPr>
        <w:t>d</w:t>
      </w:r>
      <w:r>
        <w:rPr>
          <w:rFonts w:cs="Calibri"/>
        </w:rPr>
        <w:t>ella</w:t>
      </w:r>
      <w:r>
        <w:rPr>
          <w:rFonts w:cs="Calibri"/>
          <w:spacing w:val="-2"/>
        </w:rPr>
        <w:t xml:space="preserve"> </w:t>
      </w:r>
      <w:r>
        <w:rPr>
          <w:rFonts w:cs="Calibri"/>
        </w:rPr>
        <w:t>s</w:t>
      </w:r>
      <w:r>
        <w:rPr>
          <w:rFonts w:cs="Calibri"/>
          <w:spacing w:val="1"/>
        </w:rPr>
        <w:t>t</w:t>
      </w:r>
      <w:r>
        <w:rPr>
          <w:rFonts w:cs="Calibri"/>
        </w:rPr>
        <w:t>r</w:t>
      </w:r>
      <w:r>
        <w:rPr>
          <w:rFonts w:cs="Calibri"/>
          <w:spacing w:val="-1"/>
        </w:rPr>
        <w:t>u</w:t>
      </w:r>
      <w:r>
        <w:rPr>
          <w:rFonts w:cs="Calibri"/>
        </w:rPr>
        <w:t>t</w:t>
      </w:r>
      <w:r>
        <w:rPr>
          <w:rFonts w:cs="Calibri"/>
          <w:spacing w:val="1"/>
        </w:rPr>
        <w:t>t</w:t>
      </w:r>
      <w:r>
        <w:rPr>
          <w:rFonts w:cs="Calibri"/>
          <w:spacing w:val="-1"/>
        </w:rPr>
        <w:t>u</w:t>
      </w:r>
      <w:r>
        <w:rPr>
          <w:rFonts w:cs="Calibri"/>
        </w:rPr>
        <w:t>ra</w:t>
      </w:r>
      <w:r>
        <w:rPr>
          <w:rFonts w:cs="Calibri"/>
          <w:spacing w:val="-3"/>
        </w:rPr>
        <w:t xml:space="preserve"> </w:t>
      </w:r>
      <w:r>
        <w:rPr>
          <w:rFonts w:cs="Calibri"/>
          <w:spacing w:val="1"/>
        </w:rPr>
        <w:t>t</w:t>
      </w:r>
      <w:r>
        <w:rPr>
          <w:rFonts w:cs="Calibri"/>
          <w:spacing w:val="-2"/>
        </w:rPr>
        <w:t>e</w:t>
      </w:r>
      <w:r>
        <w:rPr>
          <w:rFonts w:cs="Calibri"/>
        </w:rPr>
        <w:t>cn</w:t>
      </w:r>
      <w:r>
        <w:rPr>
          <w:rFonts w:cs="Calibri"/>
          <w:spacing w:val="-1"/>
        </w:rPr>
        <w:t>i</w:t>
      </w:r>
      <w:r>
        <w:rPr>
          <w:rFonts w:cs="Calibri"/>
        </w:rPr>
        <w:t>ca</w:t>
      </w:r>
      <w:r>
        <w:rPr>
          <w:rFonts w:cs="Calibri"/>
          <w:spacing w:val="-2"/>
        </w:rPr>
        <w:t xml:space="preserve"> </w:t>
      </w:r>
      <w:r>
        <w:rPr>
          <w:rFonts w:cs="Calibri"/>
          <w:spacing w:val="-1"/>
        </w:rPr>
        <w:t>d</w:t>
      </w:r>
      <w:r>
        <w:rPr>
          <w:rFonts w:cs="Calibri"/>
        </w:rPr>
        <w:t>el c</w:t>
      </w:r>
      <w:r>
        <w:rPr>
          <w:rFonts w:cs="Calibri"/>
          <w:spacing w:val="1"/>
        </w:rPr>
        <w:t>o</w:t>
      </w:r>
      <w:r>
        <w:rPr>
          <w:rFonts w:cs="Calibri"/>
          <w:spacing w:val="-1"/>
        </w:rPr>
        <w:t>n</w:t>
      </w:r>
      <w:r>
        <w:rPr>
          <w:rFonts w:cs="Calibri"/>
          <w:spacing w:val="-2"/>
        </w:rPr>
        <w:t>c</w:t>
      </w:r>
      <w:r>
        <w:rPr>
          <w:rFonts w:cs="Calibri"/>
          <w:spacing w:val="1"/>
        </w:rPr>
        <w:t>o</w:t>
      </w:r>
      <w:r>
        <w:rPr>
          <w:rFonts w:cs="Calibri"/>
        </w:rPr>
        <w:t>r</w:t>
      </w:r>
      <w:r>
        <w:rPr>
          <w:rFonts w:cs="Calibri"/>
          <w:spacing w:val="-3"/>
        </w:rPr>
        <w:t>r</w:t>
      </w:r>
      <w:r>
        <w:rPr>
          <w:rFonts w:cs="Calibri"/>
        </w:rPr>
        <w:t>ent</w:t>
      </w:r>
      <w:r>
        <w:rPr>
          <w:rFonts w:cs="Calibri"/>
          <w:spacing w:val="-2"/>
        </w:rPr>
        <w:t>e</w:t>
      </w:r>
      <w:r>
        <w:rPr>
          <w:rFonts w:cs="Calibri"/>
        </w:rPr>
        <w:t>:</w:t>
      </w:r>
    </w:p>
    <w:p w:rsidR="00243395" w:rsidRDefault="00243395">
      <w:pPr>
        <w:widowControl w:val="0"/>
        <w:autoSpaceDE w:val="0"/>
        <w:autoSpaceDN w:val="0"/>
        <w:adjustRightInd w:val="0"/>
        <w:spacing w:after="0" w:line="240" w:lineRule="auto"/>
        <w:ind w:left="113" w:right="1015"/>
        <w:jc w:val="both"/>
        <w:rPr>
          <w:rFonts w:cs="Calibri"/>
        </w:rPr>
        <w:sectPr w:rsidR="00243395">
          <w:type w:val="continuous"/>
          <w:pgSz w:w="11920" w:h="16840"/>
          <w:pgMar w:top="1720" w:right="1020" w:bottom="280" w:left="1020" w:header="720" w:footer="720" w:gutter="0"/>
          <w:cols w:space="720" w:equalWidth="0">
            <w:col w:w="9880"/>
          </w:cols>
          <w:noEndnote/>
        </w:sectPr>
      </w:pPr>
    </w:p>
    <w:p w:rsidR="00243395" w:rsidRDefault="00243395">
      <w:pPr>
        <w:widowControl w:val="0"/>
        <w:autoSpaceDE w:val="0"/>
        <w:autoSpaceDN w:val="0"/>
        <w:adjustRightInd w:val="0"/>
        <w:spacing w:before="65" w:after="0" w:line="240" w:lineRule="auto"/>
        <w:ind w:left="4700" w:right="4697"/>
        <w:jc w:val="center"/>
        <w:rPr>
          <w:rFonts w:cs="Calibri"/>
        </w:rPr>
      </w:pPr>
      <w:r>
        <w:rPr>
          <w:rFonts w:cs="Calibri"/>
          <w:b/>
          <w:bCs/>
          <w:spacing w:val="-1"/>
        </w:rPr>
        <w:t>o</w:t>
      </w:r>
      <w:r>
        <w:rPr>
          <w:rFonts w:cs="Calibri"/>
          <w:b/>
          <w:bCs/>
          <w:spacing w:val="1"/>
        </w:rPr>
        <w:t>vv</w:t>
      </w:r>
      <w:r>
        <w:rPr>
          <w:rFonts w:cs="Calibri"/>
          <w:b/>
          <w:bCs/>
          <w:spacing w:val="-1"/>
        </w:rPr>
        <w:t>e</w:t>
      </w:r>
      <w:r>
        <w:rPr>
          <w:rFonts w:cs="Calibri"/>
          <w:b/>
          <w:bCs/>
          <w:spacing w:val="1"/>
        </w:rPr>
        <w:t>r</w:t>
      </w:r>
      <w:r>
        <w:rPr>
          <w:rFonts w:cs="Calibri"/>
          <w:b/>
          <w:bCs/>
        </w:rPr>
        <w:t>o</w:t>
      </w:r>
    </w:p>
    <w:p w:rsidR="00243395" w:rsidRDefault="00243395">
      <w:pPr>
        <w:widowControl w:val="0"/>
        <w:autoSpaceDE w:val="0"/>
        <w:autoSpaceDN w:val="0"/>
        <w:adjustRightInd w:val="0"/>
        <w:spacing w:before="6" w:after="0" w:line="280" w:lineRule="exact"/>
        <w:rPr>
          <w:rFonts w:cs="Calibri"/>
          <w:sz w:val="28"/>
          <w:szCs w:val="28"/>
        </w:rPr>
      </w:pPr>
    </w:p>
    <w:p w:rsidR="00243395" w:rsidRDefault="00243395">
      <w:pPr>
        <w:widowControl w:val="0"/>
        <w:autoSpaceDE w:val="0"/>
        <w:autoSpaceDN w:val="0"/>
        <w:adjustRightInd w:val="0"/>
        <w:spacing w:after="0" w:line="240" w:lineRule="auto"/>
        <w:ind w:left="233"/>
        <w:rPr>
          <w:rFonts w:cs="Calibri"/>
        </w:rPr>
      </w:pPr>
      <w:r>
        <w:rPr>
          <w:rFonts w:ascii="Arial" w:hAnsi="Arial" w:cs="Arial"/>
          <w:w w:val="1"/>
          <w:sz w:val="28"/>
          <w:szCs w:val="28"/>
        </w:rPr>
        <w:t>⁯</w:t>
      </w:r>
      <w:r>
        <w:rPr>
          <w:rFonts w:cs="Calibri"/>
          <w:spacing w:val="-1"/>
        </w:rPr>
        <w:t>d</w:t>
      </w:r>
      <w:r>
        <w:rPr>
          <w:rFonts w:cs="Calibri"/>
        </w:rPr>
        <w:t>i p</w:t>
      </w:r>
      <w:r>
        <w:rPr>
          <w:rFonts w:cs="Calibri"/>
          <w:spacing w:val="-1"/>
        </w:rPr>
        <w:t>a</w:t>
      </w:r>
      <w:r>
        <w:rPr>
          <w:rFonts w:cs="Calibri"/>
        </w:rPr>
        <w:t>rt</w:t>
      </w:r>
      <w:r>
        <w:rPr>
          <w:rFonts w:cs="Calibri"/>
          <w:spacing w:val="-2"/>
        </w:rPr>
        <w:t>e</w:t>
      </w:r>
      <w:r>
        <w:rPr>
          <w:rFonts w:cs="Calibri"/>
        </w:rPr>
        <w:t>ci</w:t>
      </w:r>
      <w:r>
        <w:rPr>
          <w:rFonts w:cs="Calibri"/>
          <w:spacing w:val="-1"/>
        </w:rPr>
        <w:t>p</w:t>
      </w:r>
      <w:r>
        <w:rPr>
          <w:rFonts w:cs="Calibri"/>
        </w:rPr>
        <w:t>are alla</w:t>
      </w:r>
      <w:r>
        <w:rPr>
          <w:rFonts w:cs="Calibri"/>
          <w:spacing w:val="-2"/>
        </w:rPr>
        <w:t xml:space="preserve"> </w:t>
      </w:r>
      <w:r>
        <w:rPr>
          <w:rFonts w:cs="Calibri"/>
        </w:rPr>
        <w:t>ga</w:t>
      </w:r>
      <w:r>
        <w:rPr>
          <w:rFonts w:cs="Calibri"/>
          <w:spacing w:val="-1"/>
        </w:rPr>
        <w:t>r</w:t>
      </w:r>
      <w:r>
        <w:rPr>
          <w:rFonts w:cs="Calibri"/>
        </w:rPr>
        <w:t>a</w:t>
      </w:r>
      <w:r>
        <w:rPr>
          <w:rFonts w:cs="Calibri"/>
          <w:spacing w:val="-2"/>
        </w:rPr>
        <w:t xml:space="preserve"> </w:t>
      </w:r>
      <w:r>
        <w:rPr>
          <w:rFonts w:cs="Calibri"/>
          <w:spacing w:val="-1"/>
        </w:rPr>
        <w:t>qu</w:t>
      </w:r>
      <w:r>
        <w:rPr>
          <w:rFonts w:cs="Calibri"/>
        </w:rPr>
        <w:t>ale proge</w:t>
      </w:r>
      <w:r>
        <w:rPr>
          <w:rFonts w:cs="Calibri"/>
          <w:spacing w:val="-2"/>
        </w:rPr>
        <w:t>t</w:t>
      </w:r>
      <w:r>
        <w:rPr>
          <w:rFonts w:cs="Calibri"/>
        </w:rPr>
        <w:t>tista</w:t>
      </w:r>
      <w:r>
        <w:rPr>
          <w:rFonts w:cs="Calibri"/>
          <w:spacing w:val="1"/>
        </w:rPr>
        <w:t xml:space="preserve"> </w:t>
      </w:r>
      <w:r>
        <w:rPr>
          <w:rFonts w:cs="Calibri"/>
        </w:rPr>
        <w:t>i</w:t>
      </w:r>
      <w:r>
        <w:rPr>
          <w:rFonts w:cs="Calibri"/>
          <w:spacing w:val="-1"/>
        </w:rPr>
        <w:t>nd</w:t>
      </w:r>
      <w:r>
        <w:rPr>
          <w:rFonts w:cs="Calibri"/>
        </w:rPr>
        <w:t>ic</w:t>
      </w:r>
      <w:r>
        <w:rPr>
          <w:rFonts w:cs="Calibri"/>
          <w:spacing w:val="-3"/>
        </w:rPr>
        <w:t>a</w:t>
      </w:r>
      <w:r>
        <w:rPr>
          <w:rFonts w:cs="Calibri"/>
        </w:rPr>
        <w:t>t</w:t>
      </w:r>
      <w:r>
        <w:rPr>
          <w:rFonts w:cs="Calibri"/>
          <w:spacing w:val="-1"/>
        </w:rPr>
        <w:t>o/</w:t>
      </w:r>
      <w:r>
        <w:rPr>
          <w:rFonts w:cs="Calibri"/>
        </w:rPr>
        <w:t>ass</w:t>
      </w:r>
      <w:r>
        <w:rPr>
          <w:rFonts w:cs="Calibri"/>
          <w:spacing w:val="1"/>
        </w:rPr>
        <w:t>o</w:t>
      </w:r>
      <w:r>
        <w:rPr>
          <w:rFonts w:cs="Calibri"/>
        </w:rPr>
        <w:t>ci</w:t>
      </w:r>
      <w:r>
        <w:rPr>
          <w:rFonts w:cs="Calibri"/>
          <w:spacing w:val="-3"/>
        </w:rPr>
        <w:t>a</w:t>
      </w:r>
      <w:r>
        <w:rPr>
          <w:rFonts w:cs="Calibri"/>
        </w:rPr>
        <w:t>to</w:t>
      </w:r>
      <w:r>
        <w:rPr>
          <w:rFonts w:cs="Calibri"/>
          <w:spacing w:val="-1"/>
        </w:rPr>
        <w:t xml:space="preserve"> </w:t>
      </w:r>
      <w:r>
        <w:rPr>
          <w:rFonts w:cs="Calibri"/>
        </w:rPr>
        <w:t>dal</w:t>
      </w:r>
      <w:r>
        <w:rPr>
          <w:rFonts w:cs="Calibri"/>
          <w:spacing w:val="1"/>
        </w:rPr>
        <w:t xml:space="preserve"> </w:t>
      </w:r>
      <w:r>
        <w:rPr>
          <w:rFonts w:cs="Calibri"/>
          <w:spacing w:val="-2"/>
        </w:rPr>
        <w:t>s</w:t>
      </w:r>
      <w:r>
        <w:rPr>
          <w:rFonts w:cs="Calibri"/>
          <w:spacing w:val="1"/>
        </w:rPr>
        <w:t>o</w:t>
      </w:r>
      <w:r>
        <w:rPr>
          <w:rFonts w:cs="Calibri"/>
        </w:rPr>
        <w:t>lo</w:t>
      </w:r>
      <w:r>
        <w:rPr>
          <w:rFonts w:cs="Calibri"/>
          <w:spacing w:val="-1"/>
        </w:rPr>
        <w:t xml:space="preserve"> </w:t>
      </w:r>
      <w:r>
        <w:rPr>
          <w:rFonts w:cs="Calibri"/>
        </w:rPr>
        <w:t>c</w:t>
      </w:r>
      <w:r>
        <w:rPr>
          <w:rFonts w:cs="Calibri"/>
          <w:spacing w:val="1"/>
        </w:rPr>
        <w:t>o</w:t>
      </w:r>
      <w:r>
        <w:rPr>
          <w:rFonts w:cs="Calibri"/>
          <w:spacing w:val="-1"/>
        </w:rPr>
        <w:t>n</w:t>
      </w:r>
      <w:r>
        <w:rPr>
          <w:rFonts w:cs="Calibri"/>
          <w:spacing w:val="-2"/>
        </w:rPr>
        <w:t>c</w:t>
      </w:r>
      <w:r>
        <w:rPr>
          <w:rFonts w:cs="Calibri"/>
          <w:spacing w:val="1"/>
        </w:rPr>
        <w:t>o</w:t>
      </w:r>
      <w:r>
        <w:rPr>
          <w:rFonts w:cs="Calibri"/>
        </w:rPr>
        <w:t>rr</w:t>
      </w:r>
      <w:r>
        <w:rPr>
          <w:rFonts w:cs="Calibri"/>
          <w:spacing w:val="-2"/>
        </w:rPr>
        <w:t>e</w:t>
      </w:r>
      <w:r>
        <w:rPr>
          <w:rFonts w:cs="Calibri"/>
          <w:spacing w:val="-1"/>
        </w:rPr>
        <w:t>n</w:t>
      </w:r>
      <w:r>
        <w:rPr>
          <w:rFonts w:cs="Calibri"/>
        </w:rPr>
        <w:t>t</w:t>
      </w:r>
      <w:r>
        <w:rPr>
          <w:rFonts w:cs="Calibri"/>
          <w:spacing w:val="1"/>
        </w:rPr>
        <w:t>e</w:t>
      </w:r>
      <w:r>
        <w:rPr>
          <w:rFonts w:cs="Calibri"/>
        </w:rPr>
        <w:t>:</w:t>
      </w:r>
    </w:p>
    <w:p w:rsidR="00243395" w:rsidRDefault="00243395">
      <w:pPr>
        <w:widowControl w:val="0"/>
        <w:autoSpaceDE w:val="0"/>
        <w:autoSpaceDN w:val="0"/>
        <w:adjustRightInd w:val="0"/>
        <w:spacing w:before="1" w:after="0" w:line="120" w:lineRule="exact"/>
        <w:rPr>
          <w:rFonts w:cs="Calibri"/>
          <w:sz w:val="12"/>
          <w:szCs w:val="12"/>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40" w:lineRule="auto"/>
        <w:ind w:left="233"/>
        <w:rPr>
          <w:rFonts w:cs="Calibri"/>
        </w:rPr>
      </w:pPr>
      <w:r>
        <w:rPr>
          <w:rFonts w:ascii="Arial" w:hAnsi="Arial" w:cs="Arial"/>
          <w:w w:val="1"/>
          <w:sz w:val="28"/>
          <w:szCs w:val="28"/>
        </w:rPr>
        <w:t>⁯</w:t>
      </w:r>
      <w:r>
        <w:rPr>
          <w:rFonts w:cs="Calibri"/>
        </w:rPr>
        <w:t>i</w:t>
      </w:r>
      <w:r>
        <w:rPr>
          <w:rFonts w:cs="Calibri"/>
          <w:spacing w:val="1"/>
        </w:rPr>
        <w:t>m</w:t>
      </w:r>
      <w:r>
        <w:rPr>
          <w:rFonts w:cs="Calibri"/>
          <w:spacing w:val="-1"/>
        </w:rPr>
        <w:t>p</w:t>
      </w:r>
      <w:r>
        <w:rPr>
          <w:rFonts w:cs="Calibri"/>
          <w:spacing w:val="-3"/>
        </w:rPr>
        <w:t>r</w:t>
      </w:r>
      <w:r>
        <w:rPr>
          <w:rFonts w:cs="Calibri"/>
        </w:rPr>
        <w:t>esa</w:t>
      </w:r>
      <w:r>
        <w:rPr>
          <w:rFonts w:cs="Calibri"/>
          <w:spacing w:val="1"/>
        </w:rPr>
        <w:t xml:space="preserve"> </w:t>
      </w:r>
      <w:r>
        <w:rPr>
          <w:rFonts w:cs="Calibri"/>
        </w:rPr>
        <w:t>si</w:t>
      </w:r>
      <w:r>
        <w:rPr>
          <w:rFonts w:cs="Calibri"/>
          <w:spacing w:val="-1"/>
        </w:rPr>
        <w:t>n</w:t>
      </w:r>
      <w:r>
        <w:rPr>
          <w:rFonts w:cs="Calibri"/>
          <w:spacing w:val="-3"/>
        </w:rPr>
        <w:t>g</w:t>
      </w:r>
      <w:r>
        <w:rPr>
          <w:rFonts w:cs="Calibri"/>
          <w:spacing w:val="1"/>
        </w:rPr>
        <w:t>o</w:t>
      </w:r>
      <w:r>
        <w:rPr>
          <w:rFonts w:cs="Calibri"/>
        </w:rPr>
        <w:t xml:space="preserve">la </w:t>
      </w:r>
      <w:r>
        <w:rPr>
          <w:rFonts w:cs="Calibri"/>
          <w:u w:val="single"/>
        </w:rPr>
        <w:t xml:space="preserve">                                                                                                                                </w:t>
      </w:r>
      <w:r>
        <w:rPr>
          <w:rFonts w:cs="Calibri"/>
          <w:spacing w:val="50"/>
          <w:u w:val="single"/>
        </w:rPr>
        <w:t xml:space="preserve"> </w:t>
      </w:r>
      <w:r>
        <w:rPr>
          <w:rFonts w:cs="Calibri"/>
        </w:rPr>
        <w:t>;</w:t>
      </w:r>
    </w:p>
    <w:p w:rsidR="00243395" w:rsidRDefault="00243395">
      <w:pPr>
        <w:widowControl w:val="0"/>
        <w:autoSpaceDE w:val="0"/>
        <w:autoSpaceDN w:val="0"/>
        <w:adjustRightInd w:val="0"/>
        <w:spacing w:before="4" w:after="0" w:line="120" w:lineRule="exact"/>
        <w:rPr>
          <w:rFonts w:cs="Calibri"/>
          <w:sz w:val="12"/>
          <w:szCs w:val="12"/>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318" w:lineRule="exact"/>
        <w:ind w:left="233"/>
        <w:rPr>
          <w:rFonts w:cs="Calibri"/>
        </w:rPr>
      </w:pPr>
      <w:r>
        <w:rPr>
          <w:noProof/>
        </w:rPr>
        <w:pict>
          <v:group id="_x0000_s1266" style="position:absolute;left:0;text-align:left;margin-left:56.25pt;margin-top:36.1pt;width:477.4pt;height:.7pt;z-index:-251686400;mso-position-horizontal-relative:page" coordorigin="1125,722" coordsize="9548,14" o:allowincell="f">
            <v:shape id="_x0000_s1267" style="position:absolute;left:1132;top:729;width:7773;height:0" coordsize="7773,0" o:allowincell="f" path="m,l7773,e" filled="f" strokeweight=".25289mm">
              <v:path arrowok="t"/>
            </v:shape>
            <v:shape id="_x0000_s1268" style="position:absolute;left:8913;top:729;width:1753;height:0" coordsize="1753,0" o:allowincell="f" path="m,l1752,e" filled="f" strokeweight=".25289mm">
              <v:path arrowok="t"/>
            </v:shape>
            <w10:wrap anchorx="page"/>
          </v:group>
        </w:pict>
      </w:r>
      <w:r>
        <w:rPr>
          <w:noProof/>
        </w:rPr>
        <w:pict>
          <v:shape id="_x0000_s1269" style="position:absolute;left:0;text-align:left;margin-left:56.6pt;margin-top:56.6pt;width:476.3pt;height:0;z-index:-251685376;mso-position-horizontal-relative:page;mso-position-vertical-relative:text" coordsize="9527,0" o:allowincell="f" path="m,l9527,e" filled="f" strokeweight=".25289mm">
            <v:path arrowok="t"/>
            <w10:wrap anchorx="page"/>
          </v:shape>
        </w:pict>
      </w:r>
      <w:r>
        <w:rPr>
          <w:noProof/>
        </w:rPr>
        <w:pict>
          <v:polyline id="_x0000_s1270" style="position:absolute;left:0;text-align:left;z-index:-251684352;mso-position-horizontal-relative:page;mso-position-vertical-relative:text" points="56.6pt,76.8pt,417.9pt,76.8pt" coordsize="7226,0" o:allowincell="f" filled="f" strokeweight=".25289mm">
            <v:path arrowok="t"/>
            <w10:wrap anchorx="page"/>
          </v:polyline>
        </w:pict>
      </w:r>
      <w:r>
        <w:rPr>
          <w:rFonts w:ascii="Arial" w:hAnsi="Arial" w:cs="Arial"/>
          <w:w w:val="1"/>
          <w:position w:val="-1"/>
          <w:sz w:val="28"/>
          <w:szCs w:val="28"/>
        </w:rPr>
        <w:t>⁯</w:t>
      </w:r>
      <w:r>
        <w:rPr>
          <w:rFonts w:cs="Calibri"/>
          <w:position w:val="-1"/>
        </w:rPr>
        <w:t>Ra</w:t>
      </w:r>
      <w:r>
        <w:rPr>
          <w:rFonts w:cs="Calibri"/>
          <w:spacing w:val="-1"/>
          <w:position w:val="-1"/>
        </w:rPr>
        <w:t>gg</w:t>
      </w:r>
      <w:r>
        <w:rPr>
          <w:rFonts w:cs="Calibri"/>
          <w:position w:val="-1"/>
        </w:rPr>
        <w:t>r</w:t>
      </w:r>
      <w:r>
        <w:rPr>
          <w:rFonts w:cs="Calibri"/>
          <w:spacing w:val="-1"/>
          <w:position w:val="-1"/>
        </w:rPr>
        <w:t>upp</w:t>
      </w:r>
      <w:r>
        <w:rPr>
          <w:rFonts w:cs="Calibri"/>
          <w:position w:val="-1"/>
        </w:rPr>
        <w:t>a</w:t>
      </w:r>
      <w:r>
        <w:rPr>
          <w:rFonts w:cs="Calibri"/>
          <w:spacing w:val="1"/>
          <w:position w:val="-1"/>
        </w:rPr>
        <w:t>m</w:t>
      </w:r>
      <w:r>
        <w:rPr>
          <w:rFonts w:cs="Calibri"/>
          <w:position w:val="-1"/>
        </w:rPr>
        <w:t>e</w:t>
      </w:r>
      <w:r>
        <w:rPr>
          <w:rFonts w:cs="Calibri"/>
          <w:spacing w:val="-3"/>
          <w:position w:val="-1"/>
        </w:rPr>
        <w:t>n</w:t>
      </w:r>
      <w:r>
        <w:rPr>
          <w:rFonts w:cs="Calibri"/>
          <w:position w:val="-1"/>
        </w:rPr>
        <w:t xml:space="preserve">to   </w:t>
      </w:r>
      <w:r>
        <w:rPr>
          <w:rFonts w:cs="Calibri"/>
          <w:spacing w:val="33"/>
          <w:position w:val="-1"/>
        </w:rPr>
        <w:t xml:space="preserve"> </w:t>
      </w:r>
      <w:r>
        <w:rPr>
          <w:rFonts w:cs="Calibri"/>
          <w:position w:val="-1"/>
        </w:rPr>
        <w:t>T</w:t>
      </w:r>
      <w:r>
        <w:rPr>
          <w:rFonts w:cs="Calibri"/>
          <w:spacing w:val="-2"/>
          <w:position w:val="-1"/>
        </w:rPr>
        <w:t>e</w:t>
      </w:r>
      <w:r>
        <w:rPr>
          <w:rFonts w:cs="Calibri"/>
          <w:spacing w:val="1"/>
          <w:position w:val="-1"/>
        </w:rPr>
        <w:t>m</w:t>
      </w:r>
      <w:r>
        <w:rPr>
          <w:rFonts w:cs="Calibri"/>
          <w:spacing w:val="-1"/>
          <w:position w:val="-1"/>
        </w:rPr>
        <w:t>p</w:t>
      </w:r>
      <w:r>
        <w:rPr>
          <w:rFonts w:cs="Calibri"/>
          <w:spacing w:val="1"/>
          <w:position w:val="-1"/>
        </w:rPr>
        <w:t>o</w:t>
      </w:r>
      <w:r>
        <w:rPr>
          <w:rFonts w:cs="Calibri"/>
          <w:position w:val="-1"/>
        </w:rPr>
        <w:t>ra</w:t>
      </w:r>
      <w:r>
        <w:rPr>
          <w:rFonts w:cs="Calibri"/>
          <w:spacing w:val="-4"/>
          <w:position w:val="-1"/>
        </w:rPr>
        <w:t>n</w:t>
      </w:r>
      <w:r>
        <w:rPr>
          <w:rFonts w:cs="Calibri"/>
          <w:position w:val="-1"/>
        </w:rPr>
        <w:t xml:space="preserve">eo   </w:t>
      </w:r>
      <w:r>
        <w:rPr>
          <w:rFonts w:cs="Calibri"/>
          <w:spacing w:val="35"/>
          <w:position w:val="-1"/>
        </w:rPr>
        <w:t xml:space="preserve"> </w:t>
      </w:r>
      <w:r>
        <w:rPr>
          <w:rFonts w:cs="Calibri"/>
          <w:spacing w:val="-1"/>
          <w:position w:val="-1"/>
        </w:rPr>
        <w:t>d</w:t>
      </w:r>
      <w:r>
        <w:rPr>
          <w:rFonts w:cs="Calibri"/>
          <w:position w:val="-1"/>
        </w:rPr>
        <w:t xml:space="preserve">i   </w:t>
      </w:r>
      <w:r>
        <w:rPr>
          <w:rFonts w:cs="Calibri"/>
          <w:spacing w:val="31"/>
          <w:position w:val="-1"/>
        </w:rPr>
        <w:t xml:space="preserve"> </w:t>
      </w:r>
      <w:r>
        <w:rPr>
          <w:rFonts w:cs="Calibri"/>
          <w:position w:val="-1"/>
        </w:rPr>
        <w:t>c</w:t>
      </w:r>
      <w:r>
        <w:rPr>
          <w:rFonts w:cs="Calibri"/>
          <w:spacing w:val="1"/>
          <w:position w:val="-1"/>
        </w:rPr>
        <w:t>o</w:t>
      </w:r>
      <w:r>
        <w:rPr>
          <w:rFonts w:cs="Calibri"/>
          <w:spacing w:val="-1"/>
          <w:position w:val="-1"/>
        </w:rPr>
        <w:t>n</w:t>
      </w:r>
      <w:r>
        <w:rPr>
          <w:rFonts w:cs="Calibri"/>
          <w:spacing w:val="-2"/>
          <w:position w:val="-1"/>
        </w:rPr>
        <w:t>c</w:t>
      </w:r>
      <w:r>
        <w:rPr>
          <w:rFonts w:cs="Calibri"/>
          <w:spacing w:val="1"/>
          <w:position w:val="-1"/>
        </w:rPr>
        <w:t>o</w:t>
      </w:r>
      <w:r>
        <w:rPr>
          <w:rFonts w:cs="Calibri"/>
          <w:position w:val="-1"/>
        </w:rPr>
        <w:t>r</w:t>
      </w:r>
      <w:r>
        <w:rPr>
          <w:rFonts w:cs="Calibri"/>
          <w:spacing w:val="-3"/>
          <w:position w:val="-1"/>
        </w:rPr>
        <w:t>r</w:t>
      </w:r>
      <w:r>
        <w:rPr>
          <w:rFonts w:cs="Calibri"/>
          <w:spacing w:val="-2"/>
          <w:position w:val="-1"/>
        </w:rPr>
        <w:t>e</w:t>
      </w:r>
      <w:r>
        <w:rPr>
          <w:rFonts w:cs="Calibri"/>
          <w:spacing w:val="-1"/>
          <w:position w:val="-1"/>
        </w:rPr>
        <w:t>n</w:t>
      </w:r>
      <w:r>
        <w:rPr>
          <w:rFonts w:cs="Calibri"/>
          <w:position w:val="-1"/>
        </w:rPr>
        <w:t>ti</w:t>
      </w:r>
      <w:r>
        <w:rPr>
          <w:rFonts w:cs="Calibri"/>
          <w:spacing w:val="1"/>
          <w:position w:val="-1"/>
        </w:rPr>
        <w:t>/</w:t>
      </w:r>
      <w:r>
        <w:rPr>
          <w:rFonts w:cs="Calibri"/>
          <w:position w:val="-1"/>
        </w:rPr>
        <w:t>C</w:t>
      </w:r>
      <w:r>
        <w:rPr>
          <w:rFonts w:cs="Calibri"/>
          <w:spacing w:val="1"/>
          <w:position w:val="-1"/>
        </w:rPr>
        <w:t>o</w:t>
      </w:r>
      <w:r>
        <w:rPr>
          <w:rFonts w:cs="Calibri"/>
          <w:spacing w:val="-1"/>
          <w:position w:val="-1"/>
        </w:rPr>
        <w:t>n</w:t>
      </w:r>
      <w:r>
        <w:rPr>
          <w:rFonts w:cs="Calibri"/>
          <w:spacing w:val="-2"/>
          <w:position w:val="-1"/>
        </w:rPr>
        <w:t>s</w:t>
      </w:r>
      <w:r>
        <w:rPr>
          <w:rFonts w:cs="Calibri"/>
          <w:spacing w:val="1"/>
          <w:position w:val="-1"/>
        </w:rPr>
        <w:t>o</w:t>
      </w:r>
      <w:r>
        <w:rPr>
          <w:rFonts w:cs="Calibri"/>
          <w:position w:val="-1"/>
        </w:rPr>
        <w:t>r</w:t>
      </w:r>
      <w:r>
        <w:rPr>
          <w:rFonts w:cs="Calibri"/>
          <w:spacing w:val="-1"/>
          <w:position w:val="-1"/>
        </w:rPr>
        <w:t>z</w:t>
      </w:r>
      <w:r>
        <w:rPr>
          <w:rFonts w:cs="Calibri"/>
          <w:spacing w:val="-3"/>
          <w:position w:val="-1"/>
        </w:rPr>
        <w:t>i</w:t>
      </w:r>
      <w:r>
        <w:rPr>
          <w:rFonts w:cs="Calibri"/>
          <w:spacing w:val="1"/>
          <w:position w:val="-1"/>
        </w:rPr>
        <w:t>o/</w:t>
      </w:r>
      <w:r>
        <w:rPr>
          <w:rFonts w:cs="Calibri"/>
          <w:position w:val="-1"/>
        </w:rPr>
        <w:t>G.E</w:t>
      </w:r>
      <w:r>
        <w:rPr>
          <w:rFonts w:cs="Calibri"/>
          <w:spacing w:val="-1"/>
          <w:position w:val="-1"/>
        </w:rPr>
        <w:t>.</w:t>
      </w:r>
      <w:r>
        <w:rPr>
          <w:rFonts w:cs="Calibri"/>
          <w:position w:val="-1"/>
        </w:rPr>
        <w:t>I</w:t>
      </w:r>
      <w:r>
        <w:rPr>
          <w:rFonts w:cs="Calibri"/>
          <w:spacing w:val="-1"/>
          <w:position w:val="-1"/>
        </w:rPr>
        <w:t>.</w:t>
      </w:r>
      <w:r>
        <w:rPr>
          <w:rFonts w:cs="Calibri"/>
          <w:position w:val="-1"/>
        </w:rPr>
        <w:t xml:space="preserve">E.   </w:t>
      </w:r>
      <w:r>
        <w:rPr>
          <w:rFonts w:cs="Calibri"/>
          <w:spacing w:val="31"/>
          <w:position w:val="-1"/>
        </w:rPr>
        <w:t xml:space="preserve"> </w:t>
      </w:r>
      <w:r>
        <w:rPr>
          <w:rFonts w:cs="Calibri"/>
          <w:position w:val="-1"/>
        </w:rPr>
        <w:t>c</w:t>
      </w:r>
      <w:r>
        <w:rPr>
          <w:rFonts w:cs="Calibri"/>
          <w:spacing w:val="1"/>
          <w:position w:val="-1"/>
        </w:rPr>
        <w:t>o</w:t>
      </w:r>
      <w:r>
        <w:rPr>
          <w:rFonts w:cs="Calibri"/>
          <w:spacing w:val="-2"/>
          <w:position w:val="-1"/>
        </w:rPr>
        <w:t>s</w:t>
      </w:r>
      <w:r>
        <w:rPr>
          <w:rFonts w:cs="Calibri"/>
          <w:position w:val="-1"/>
        </w:rPr>
        <w:t xml:space="preserve">tituito   </w:t>
      </w:r>
      <w:r>
        <w:rPr>
          <w:rFonts w:cs="Calibri"/>
          <w:spacing w:val="32"/>
          <w:position w:val="-1"/>
        </w:rPr>
        <w:t xml:space="preserve"> </w:t>
      </w:r>
      <w:r>
        <w:rPr>
          <w:rFonts w:cs="Calibri"/>
          <w:position w:val="-1"/>
        </w:rPr>
        <w:t xml:space="preserve">fra   </w:t>
      </w:r>
      <w:r>
        <w:rPr>
          <w:rFonts w:cs="Calibri"/>
          <w:spacing w:val="34"/>
          <w:position w:val="-1"/>
        </w:rPr>
        <w:t xml:space="preserve"> </w:t>
      </w:r>
      <w:r>
        <w:rPr>
          <w:rFonts w:cs="Calibri"/>
          <w:position w:val="-1"/>
        </w:rPr>
        <w:t xml:space="preserve">le   </w:t>
      </w:r>
      <w:r>
        <w:rPr>
          <w:rFonts w:cs="Calibri"/>
          <w:spacing w:val="34"/>
          <w:position w:val="-1"/>
        </w:rPr>
        <w:t xml:space="preserve"> </w:t>
      </w:r>
      <w:r>
        <w:rPr>
          <w:rFonts w:cs="Calibri"/>
          <w:spacing w:val="-3"/>
          <w:position w:val="-1"/>
        </w:rPr>
        <w:t>I</w:t>
      </w:r>
      <w:r>
        <w:rPr>
          <w:rFonts w:cs="Calibri"/>
          <w:spacing w:val="1"/>
          <w:position w:val="-1"/>
        </w:rPr>
        <w:t>m</w:t>
      </w:r>
      <w:r>
        <w:rPr>
          <w:rFonts w:cs="Calibri"/>
          <w:spacing w:val="-1"/>
          <w:position w:val="-1"/>
        </w:rPr>
        <w:t>p</w:t>
      </w:r>
      <w:r>
        <w:rPr>
          <w:rFonts w:cs="Calibri"/>
          <w:position w:val="-1"/>
        </w:rPr>
        <w:t>re</w:t>
      </w:r>
      <w:r>
        <w:rPr>
          <w:rFonts w:cs="Calibri"/>
          <w:spacing w:val="-2"/>
          <w:position w:val="-1"/>
        </w:rPr>
        <w:t>s</w:t>
      </w:r>
      <w:r>
        <w:rPr>
          <w:rFonts w:cs="Calibri"/>
          <w:position w:val="-1"/>
        </w:rPr>
        <w:t>e</w:t>
      </w:r>
    </w:p>
    <w:p w:rsidR="00243395" w:rsidRDefault="00243395">
      <w:pPr>
        <w:widowControl w:val="0"/>
        <w:autoSpaceDE w:val="0"/>
        <w:autoSpaceDN w:val="0"/>
        <w:adjustRightInd w:val="0"/>
        <w:spacing w:before="10" w:after="0" w:line="100" w:lineRule="exact"/>
        <w:rPr>
          <w:rFonts w:cs="Calibri"/>
          <w:sz w:val="10"/>
          <w:szCs w:val="1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tabs>
          <w:tab w:val="left" w:pos="9860"/>
        </w:tabs>
        <w:autoSpaceDE w:val="0"/>
        <w:autoSpaceDN w:val="0"/>
        <w:adjustRightInd w:val="0"/>
        <w:spacing w:before="23" w:after="0" w:line="318" w:lineRule="exact"/>
        <w:ind w:left="233"/>
        <w:rPr>
          <w:rFonts w:cs="Calibri"/>
        </w:rPr>
      </w:pPr>
      <w:r>
        <w:rPr>
          <w:noProof/>
        </w:rPr>
        <w:pict>
          <v:shape id="_x0000_s1271" style="position:absolute;left:0;text-align:left;margin-left:56.6pt;margin-top:37.7pt;width:476.3pt;height:0;z-index:-251683328;mso-position-horizontal-relative:page;mso-position-vertical-relative:text" coordsize="9527,0" o:allowincell="f" path="m,l9527,e" filled="f" strokeweight=".25289mm">
            <v:path arrowok="t"/>
            <w10:wrap anchorx="page"/>
          </v:shape>
        </w:pict>
      </w:r>
      <w:r>
        <w:rPr>
          <w:noProof/>
        </w:rPr>
        <w:pict>
          <v:shape id="_x0000_s1272" style="position:absolute;left:0;text-align:left;margin-left:56.6pt;margin-top:57.75pt;width:399.65pt;height:0;z-index:-251682304;mso-position-horizontal-relative:page;mso-position-vertical-relative:text" coordsize="7994,0" o:allowincell="f" path="m,l7994,e" filled="f" strokeweight=".25289mm">
            <v:path arrowok="t"/>
            <w10:wrap anchorx="page"/>
          </v:shape>
        </w:pict>
      </w:r>
      <w:r>
        <w:rPr>
          <w:rFonts w:ascii="Arial" w:hAnsi="Arial" w:cs="Arial"/>
          <w:position w:val="-1"/>
          <w:sz w:val="28"/>
          <w:szCs w:val="28"/>
        </w:rPr>
        <w:t xml:space="preserve">⁯  </w:t>
      </w:r>
      <w:r>
        <w:rPr>
          <w:rFonts w:ascii="Arial" w:hAnsi="Arial" w:cs="Arial"/>
          <w:spacing w:val="-4"/>
          <w:position w:val="-1"/>
          <w:sz w:val="28"/>
          <w:szCs w:val="28"/>
        </w:rPr>
        <w:t xml:space="preserve"> </w:t>
      </w:r>
      <w:r>
        <w:rPr>
          <w:rFonts w:cs="Calibri"/>
          <w:position w:val="-1"/>
        </w:rPr>
        <w:t xml:space="preserve">o    </w:t>
      </w:r>
      <w:r>
        <w:rPr>
          <w:rFonts w:cs="Calibri"/>
          <w:spacing w:val="-17"/>
          <w:position w:val="-1"/>
        </w:rPr>
        <w:t xml:space="preserve"> </w:t>
      </w:r>
      <w:r>
        <w:rPr>
          <w:rFonts w:cs="Calibri"/>
          <w:spacing w:val="-1"/>
          <w:position w:val="-1"/>
        </w:rPr>
        <w:t>d</w:t>
      </w:r>
      <w:r>
        <w:rPr>
          <w:rFonts w:cs="Calibri"/>
          <w:position w:val="-1"/>
        </w:rPr>
        <w:t xml:space="preserve">a    </w:t>
      </w:r>
      <w:r>
        <w:rPr>
          <w:rFonts w:cs="Calibri"/>
          <w:spacing w:val="-19"/>
          <w:position w:val="-1"/>
        </w:rPr>
        <w:t xml:space="preserve"> </w:t>
      </w:r>
      <w:r>
        <w:rPr>
          <w:rFonts w:cs="Calibri"/>
          <w:spacing w:val="-2"/>
          <w:position w:val="-1"/>
        </w:rPr>
        <w:t>c</w:t>
      </w:r>
      <w:r>
        <w:rPr>
          <w:rFonts w:cs="Calibri"/>
          <w:spacing w:val="1"/>
          <w:position w:val="-1"/>
        </w:rPr>
        <w:t>o</w:t>
      </w:r>
      <w:r>
        <w:rPr>
          <w:rFonts w:cs="Calibri"/>
          <w:spacing w:val="-2"/>
          <w:position w:val="-1"/>
        </w:rPr>
        <w:t>s</w:t>
      </w:r>
      <w:r>
        <w:rPr>
          <w:rFonts w:cs="Calibri"/>
          <w:position w:val="-1"/>
        </w:rPr>
        <w:t>titui</w:t>
      </w:r>
      <w:r>
        <w:rPr>
          <w:rFonts w:cs="Calibri"/>
          <w:spacing w:val="-1"/>
          <w:position w:val="-1"/>
        </w:rPr>
        <w:t>r</w:t>
      </w:r>
      <w:r>
        <w:rPr>
          <w:rFonts w:cs="Calibri"/>
          <w:position w:val="-1"/>
        </w:rPr>
        <w:t xml:space="preserve">si    </w:t>
      </w:r>
      <w:r>
        <w:rPr>
          <w:rFonts w:cs="Calibri"/>
          <w:spacing w:val="-19"/>
          <w:position w:val="-1"/>
        </w:rPr>
        <w:t xml:space="preserve"> </w:t>
      </w:r>
      <w:r>
        <w:rPr>
          <w:rFonts w:cs="Calibri"/>
          <w:spacing w:val="-2"/>
          <w:position w:val="-1"/>
        </w:rPr>
        <w:t>t</w:t>
      </w:r>
      <w:r>
        <w:rPr>
          <w:rFonts w:cs="Calibri"/>
          <w:position w:val="-1"/>
        </w:rPr>
        <w:t xml:space="preserve">ra    </w:t>
      </w:r>
      <w:r>
        <w:rPr>
          <w:rFonts w:cs="Calibri"/>
          <w:spacing w:val="-19"/>
          <w:position w:val="-1"/>
        </w:rPr>
        <w:t xml:space="preserve"> </w:t>
      </w:r>
      <w:r>
        <w:rPr>
          <w:rFonts w:cs="Calibri"/>
          <w:position w:val="-1"/>
        </w:rPr>
        <w:t xml:space="preserve">le    </w:t>
      </w:r>
      <w:r>
        <w:rPr>
          <w:rFonts w:cs="Calibri"/>
          <w:spacing w:val="-18"/>
          <w:position w:val="-1"/>
        </w:rPr>
        <w:t xml:space="preserve"> </w:t>
      </w:r>
      <w:r>
        <w:rPr>
          <w:rFonts w:cs="Calibri"/>
          <w:spacing w:val="-3"/>
          <w:position w:val="-1"/>
        </w:rPr>
        <w:t>I</w:t>
      </w:r>
      <w:r>
        <w:rPr>
          <w:rFonts w:cs="Calibri"/>
          <w:spacing w:val="1"/>
          <w:position w:val="-1"/>
        </w:rPr>
        <w:t>m</w:t>
      </w:r>
      <w:r>
        <w:rPr>
          <w:rFonts w:cs="Calibri"/>
          <w:spacing w:val="-1"/>
          <w:position w:val="-1"/>
        </w:rPr>
        <w:t>p</w:t>
      </w:r>
      <w:r>
        <w:rPr>
          <w:rFonts w:cs="Calibri"/>
          <w:position w:val="-1"/>
        </w:rPr>
        <w:t>re</w:t>
      </w:r>
      <w:r>
        <w:rPr>
          <w:rFonts w:cs="Calibri"/>
          <w:spacing w:val="-2"/>
          <w:position w:val="-1"/>
        </w:rPr>
        <w:t>s</w:t>
      </w:r>
      <w:r>
        <w:rPr>
          <w:rFonts w:cs="Calibri"/>
          <w:position w:val="-1"/>
        </w:rPr>
        <w:t>e</w:t>
      </w:r>
      <w:r>
        <w:rPr>
          <w:rFonts w:cs="Calibri"/>
          <w:spacing w:val="1"/>
          <w:position w:val="-1"/>
        </w:rPr>
        <w:t>_</w:t>
      </w:r>
      <w:r>
        <w:rPr>
          <w:rFonts w:cs="Calibri"/>
          <w:position w:val="-1"/>
          <w:u w:val="single"/>
        </w:rPr>
        <w:t xml:space="preserve"> </w:t>
      </w:r>
      <w:r>
        <w:rPr>
          <w:rFonts w:cs="Calibri"/>
          <w:position w:val="-1"/>
          <w:u w:val="single"/>
        </w:rPr>
        <w:tab/>
      </w:r>
    </w:p>
    <w:p w:rsidR="00243395" w:rsidRDefault="00243395">
      <w:pPr>
        <w:widowControl w:val="0"/>
        <w:autoSpaceDE w:val="0"/>
        <w:autoSpaceDN w:val="0"/>
        <w:adjustRightInd w:val="0"/>
        <w:spacing w:before="1" w:after="0" w:line="120" w:lineRule="exact"/>
        <w:rPr>
          <w:rFonts w:cs="Calibri"/>
          <w:sz w:val="12"/>
          <w:szCs w:val="12"/>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6" w:after="0" w:line="240" w:lineRule="auto"/>
        <w:ind w:left="4047" w:right="4050"/>
        <w:jc w:val="center"/>
        <w:rPr>
          <w:rFonts w:cs="Calibri"/>
        </w:rPr>
      </w:pPr>
      <w:r>
        <w:rPr>
          <w:rFonts w:cs="Calibri"/>
          <w:b/>
          <w:bCs/>
        </w:rPr>
        <w:t xml:space="preserve">E </w:t>
      </w:r>
      <w:r>
        <w:rPr>
          <w:rFonts w:cs="Calibri"/>
          <w:b/>
          <w:bCs/>
          <w:spacing w:val="1"/>
        </w:rPr>
        <w:t xml:space="preserve"> </w:t>
      </w:r>
      <w:r>
        <w:rPr>
          <w:rFonts w:cs="Calibri"/>
          <w:b/>
          <w:bCs/>
          <w:spacing w:val="-2"/>
        </w:rPr>
        <w:t>D</w:t>
      </w:r>
      <w:r>
        <w:rPr>
          <w:rFonts w:cs="Calibri"/>
          <w:b/>
          <w:bCs/>
          <w:spacing w:val="1"/>
        </w:rPr>
        <w:t>IC</w:t>
      </w:r>
      <w:r>
        <w:rPr>
          <w:rFonts w:cs="Calibri"/>
          <w:b/>
          <w:bCs/>
          <w:spacing w:val="-2"/>
        </w:rPr>
        <w:t>H</w:t>
      </w:r>
      <w:r>
        <w:rPr>
          <w:rFonts w:cs="Calibri"/>
          <w:b/>
          <w:bCs/>
          <w:spacing w:val="1"/>
        </w:rPr>
        <w:t>I</w:t>
      </w:r>
      <w:r>
        <w:rPr>
          <w:rFonts w:cs="Calibri"/>
          <w:b/>
          <w:bCs/>
          <w:spacing w:val="-2"/>
        </w:rPr>
        <w:t>A</w:t>
      </w:r>
      <w:r>
        <w:rPr>
          <w:rFonts w:cs="Calibri"/>
          <w:b/>
          <w:bCs/>
        </w:rPr>
        <w:t>RA</w:t>
      </w:r>
      <w:r>
        <w:rPr>
          <w:rFonts w:cs="Calibri"/>
          <w:b/>
          <w:bCs/>
          <w:spacing w:val="49"/>
        </w:rPr>
        <w:t xml:space="preserve"> </w:t>
      </w:r>
      <w:r>
        <w:rPr>
          <w:rFonts w:cs="Calibri"/>
          <w:b/>
          <w:bCs/>
          <w:spacing w:val="1"/>
        </w:rPr>
        <w:t>A</w:t>
      </w:r>
      <w:r>
        <w:rPr>
          <w:rFonts w:cs="Calibri"/>
          <w:b/>
          <w:bCs/>
          <w:spacing w:val="-2"/>
        </w:rPr>
        <w:t>L</w:t>
      </w:r>
      <w:r>
        <w:rPr>
          <w:rFonts w:cs="Calibri"/>
          <w:b/>
          <w:bCs/>
          <w:spacing w:val="1"/>
        </w:rPr>
        <w:t>T</w:t>
      </w:r>
      <w:r>
        <w:rPr>
          <w:rFonts w:cs="Calibri"/>
          <w:b/>
          <w:bCs/>
          <w:spacing w:val="-2"/>
        </w:rPr>
        <w:t>R</w:t>
      </w:r>
      <w:r>
        <w:rPr>
          <w:rFonts w:cs="Calibri"/>
          <w:b/>
          <w:bCs/>
        </w:rPr>
        <w:t>E</w:t>
      </w:r>
      <w:r>
        <w:rPr>
          <w:rFonts w:cs="Calibri"/>
          <w:b/>
          <w:bCs/>
          <w:spacing w:val="-1"/>
        </w:rPr>
        <w:t>S</w:t>
      </w:r>
      <w:r>
        <w:rPr>
          <w:rFonts w:cs="Calibri"/>
          <w:b/>
          <w:bCs/>
        </w:rPr>
        <w:t>Ì</w:t>
      </w:r>
    </w:p>
    <w:p w:rsidR="00243395" w:rsidRDefault="00243395">
      <w:pPr>
        <w:widowControl w:val="0"/>
        <w:autoSpaceDE w:val="0"/>
        <w:autoSpaceDN w:val="0"/>
        <w:adjustRightInd w:val="0"/>
        <w:spacing w:before="13" w:after="0" w:line="280" w:lineRule="exact"/>
        <w:rPr>
          <w:rFonts w:cs="Calibri"/>
          <w:sz w:val="28"/>
          <w:szCs w:val="28"/>
        </w:rPr>
      </w:pPr>
    </w:p>
    <w:p w:rsidR="00243395" w:rsidRDefault="00243395">
      <w:pPr>
        <w:widowControl w:val="0"/>
        <w:autoSpaceDE w:val="0"/>
        <w:autoSpaceDN w:val="0"/>
        <w:adjustRightInd w:val="0"/>
        <w:spacing w:after="0" w:line="360" w:lineRule="auto"/>
        <w:ind w:left="233" w:right="194"/>
        <w:rPr>
          <w:rFonts w:cs="Calibri"/>
        </w:rPr>
      </w:pPr>
      <w:r>
        <w:rPr>
          <w:rFonts w:cs="Calibri"/>
          <w:b/>
          <w:bCs/>
        </w:rPr>
        <w:t>5</w:t>
      </w:r>
      <w:r>
        <w:rPr>
          <w:rFonts w:cs="Calibri"/>
          <w:b/>
          <w:bCs/>
          <w:spacing w:val="9"/>
        </w:rPr>
        <w:t xml:space="preserve"> </w:t>
      </w:r>
      <w:r>
        <w:rPr>
          <w:rFonts w:cs="Calibri"/>
          <w:spacing w:val="-1"/>
        </w:rPr>
        <w:t>d</w:t>
      </w:r>
      <w:r>
        <w:rPr>
          <w:rFonts w:cs="Calibri"/>
        </w:rPr>
        <w:t>i</w:t>
      </w:r>
      <w:r>
        <w:rPr>
          <w:rFonts w:cs="Calibri"/>
          <w:spacing w:val="7"/>
        </w:rPr>
        <w:t xml:space="preserve"> </w:t>
      </w:r>
      <w:r>
        <w:rPr>
          <w:rFonts w:cs="Calibri"/>
          <w:spacing w:val="-1"/>
        </w:rPr>
        <w:t>n</w:t>
      </w:r>
      <w:r>
        <w:rPr>
          <w:rFonts w:cs="Calibri"/>
          <w:spacing w:val="1"/>
        </w:rPr>
        <w:t>o</w:t>
      </w:r>
      <w:r>
        <w:rPr>
          <w:rFonts w:cs="Calibri"/>
        </w:rPr>
        <w:t>n</w:t>
      </w:r>
      <w:r>
        <w:rPr>
          <w:rFonts w:cs="Calibri"/>
          <w:spacing w:val="7"/>
        </w:rPr>
        <w:t xml:space="preserve"> </w:t>
      </w:r>
      <w:r>
        <w:rPr>
          <w:rFonts w:cs="Calibri"/>
        </w:rPr>
        <w:t>tr</w:t>
      </w:r>
      <w:r>
        <w:rPr>
          <w:rFonts w:cs="Calibri"/>
          <w:spacing w:val="-1"/>
        </w:rPr>
        <w:t>o</w:t>
      </w:r>
      <w:r>
        <w:rPr>
          <w:rFonts w:cs="Calibri"/>
          <w:spacing w:val="1"/>
        </w:rPr>
        <w:t>v</w:t>
      </w:r>
      <w:r>
        <w:rPr>
          <w:rFonts w:cs="Calibri"/>
        </w:rPr>
        <w:t>arsi</w:t>
      </w:r>
      <w:r>
        <w:rPr>
          <w:rFonts w:cs="Calibri"/>
          <w:spacing w:val="7"/>
        </w:rPr>
        <w:t xml:space="preserve"> </w:t>
      </w:r>
      <w:r>
        <w:rPr>
          <w:rFonts w:cs="Calibri"/>
        </w:rPr>
        <w:t>in</w:t>
      </w:r>
      <w:r>
        <w:rPr>
          <w:rFonts w:cs="Calibri"/>
          <w:spacing w:val="7"/>
        </w:rPr>
        <w:t xml:space="preserve"> </w:t>
      </w:r>
      <w:r>
        <w:rPr>
          <w:rFonts w:cs="Calibri"/>
        </w:rPr>
        <w:t>alc</w:t>
      </w:r>
      <w:r>
        <w:rPr>
          <w:rFonts w:cs="Calibri"/>
          <w:spacing w:val="-1"/>
        </w:rPr>
        <w:t>un</w:t>
      </w:r>
      <w:r>
        <w:rPr>
          <w:rFonts w:cs="Calibri"/>
        </w:rPr>
        <w:t>a</w:t>
      </w:r>
      <w:r>
        <w:rPr>
          <w:rFonts w:cs="Calibri"/>
          <w:spacing w:val="7"/>
        </w:rPr>
        <w:t xml:space="preserve"> </w:t>
      </w:r>
      <w:r>
        <w:rPr>
          <w:rFonts w:cs="Calibri"/>
          <w:spacing w:val="-1"/>
        </w:rPr>
        <w:t>d</w:t>
      </w:r>
      <w:r>
        <w:rPr>
          <w:rFonts w:cs="Calibri"/>
        </w:rPr>
        <w:t>elle</w:t>
      </w:r>
      <w:r>
        <w:rPr>
          <w:rFonts w:cs="Calibri"/>
          <w:spacing w:val="8"/>
        </w:rPr>
        <w:t xml:space="preserve"> </w:t>
      </w:r>
      <w:r>
        <w:rPr>
          <w:rFonts w:cs="Calibri"/>
        </w:rPr>
        <w:t>c</w:t>
      </w:r>
      <w:r>
        <w:rPr>
          <w:rFonts w:cs="Calibri"/>
          <w:spacing w:val="1"/>
        </w:rPr>
        <w:t>o</w:t>
      </w:r>
      <w:r>
        <w:rPr>
          <w:rFonts w:cs="Calibri"/>
          <w:spacing w:val="-1"/>
        </w:rPr>
        <w:t>nd</w:t>
      </w:r>
      <w:r>
        <w:rPr>
          <w:rFonts w:cs="Calibri"/>
        </w:rPr>
        <w:t>i</w:t>
      </w:r>
      <w:r>
        <w:rPr>
          <w:rFonts w:cs="Calibri"/>
          <w:spacing w:val="-1"/>
        </w:rPr>
        <w:t>z</w:t>
      </w:r>
      <w:r>
        <w:rPr>
          <w:rFonts w:cs="Calibri"/>
        </w:rPr>
        <w:t>i</w:t>
      </w:r>
      <w:r>
        <w:rPr>
          <w:rFonts w:cs="Calibri"/>
          <w:spacing w:val="1"/>
        </w:rPr>
        <w:t>o</w:t>
      </w:r>
      <w:r>
        <w:rPr>
          <w:rFonts w:cs="Calibri"/>
          <w:spacing w:val="-1"/>
        </w:rPr>
        <w:t>n</w:t>
      </w:r>
      <w:r>
        <w:rPr>
          <w:rFonts w:cs="Calibri"/>
        </w:rPr>
        <w:t>i</w:t>
      </w:r>
      <w:r>
        <w:rPr>
          <w:rFonts w:cs="Calibri"/>
          <w:spacing w:val="7"/>
        </w:rPr>
        <w:t xml:space="preserve"> </w:t>
      </w:r>
      <w:r>
        <w:rPr>
          <w:rFonts w:cs="Calibri"/>
          <w:spacing w:val="-1"/>
        </w:rPr>
        <w:t>d</w:t>
      </w:r>
      <w:r>
        <w:rPr>
          <w:rFonts w:cs="Calibri"/>
        </w:rPr>
        <w:t>i</w:t>
      </w:r>
      <w:r>
        <w:rPr>
          <w:rFonts w:cs="Calibri"/>
          <w:spacing w:val="7"/>
        </w:rPr>
        <w:t xml:space="preserve"> </w:t>
      </w:r>
      <w:r>
        <w:rPr>
          <w:rFonts w:cs="Calibri"/>
        </w:rPr>
        <w:t>es</w:t>
      </w:r>
      <w:r>
        <w:rPr>
          <w:rFonts w:cs="Calibri"/>
          <w:spacing w:val="1"/>
        </w:rPr>
        <w:t>c</w:t>
      </w:r>
      <w:r>
        <w:rPr>
          <w:rFonts w:cs="Calibri"/>
        </w:rPr>
        <w:t>l</w:t>
      </w:r>
      <w:r>
        <w:rPr>
          <w:rFonts w:cs="Calibri"/>
          <w:spacing w:val="-1"/>
        </w:rPr>
        <w:t>u</w:t>
      </w:r>
      <w:r>
        <w:rPr>
          <w:rFonts w:cs="Calibri"/>
        </w:rPr>
        <w:t>s</w:t>
      </w:r>
      <w:r>
        <w:rPr>
          <w:rFonts w:cs="Calibri"/>
          <w:spacing w:val="-3"/>
        </w:rPr>
        <w:t>i</w:t>
      </w:r>
      <w:r>
        <w:rPr>
          <w:rFonts w:cs="Calibri"/>
          <w:spacing w:val="-1"/>
        </w:rPr>
        <w:t>on</w:t>
      </w:r>
      <w:r>
        <w:rPr>
          <w:rFonts w:cs="Calibri"/>
        </w:rPr>
        <w:t>e</w:t>
      </w:r>
      <w:r>
        <w:rPr>
          <w:rFonts w:cs="Calibri"/>
          <w:spacing w:val="8"/>
        </w:rPr>
        <w:t xml:space="preserve"> </w:t>
      </w:r>
      <w:r>
        <w:rPr>
          <w:rFonts w:cs="Calibri"/>
          <w:spacing w:val="-1"/>
        </w:rPr>
        <w:t>p</w:t>
      </w:r>
      <w:r>
        <w:rPr>
          <w:rFonts w:cs="Calibri"/>
        </w:rPr>
        <w:t>re</w:t>
      </w:r>
      <w:r>
        <w:rPr>
          <w:rFonts w:cs="Calibri"/>
          <w:spacing w:val="1"/>
        </w:rPr>
        <w:t>v</w:t>
      </w:r>
      <w:r>
        <w:rPr>
          <w:rFonts w:cs="Calibri"/>
        </w:rPr>
        <w:t>is</w:t>
      </w:r>
      <w:r>
        <w:rPr>
          <w:rFonts w:cs="Calibri"/>
          <w:spacing w:val="-2"/>
        </w:rPr>
        <w:t>t</w:t>
      </w:r>
      <w:r>
        <w:rPr>
          <w:rFonts w:cs="Calibri"/>
        </w:rPr>
        <w:t>e</w:t>
      </w:r>
      <w:r>
        <w:rPr>
          <w:rFonts w:cs="Calibri"/>
          <w:spacing w:val="8"/>
        </w:rPr>
        <w:t xml:space="preserve"> </w:t>
      </w:r>
      <w:r>
        <w:rPr>
          <w:rFonts w:cs="Calibri"/>
          <w:spacing w:val="-1"/>
        </w:rPr>
        <w:t>d</w:t>
      </w:r>
      <w:r>
        <w:rPr>
          <w:rFonts w:cs="Calibri"/>
        </w:rPr>
        <w:t>al</w:t>
      </w:r>
      <w:r>
        <w:rPr>
          <w:rFonts w:cs="Calibri"/>
          <w:spacing w:val="-1"/>
        </w:rPr>
        <w:t>l</w:t>
      </w:r>
      <w:r>
        <w:rPr>
          <w:rFonts w:cs="Calibri"/>
          <w:spacing w:val="2"/>
        </w:rPr>
        <w:t>'</w:t>
      </w:r>
      <w:r>
        <w:rPr>
          <w:rFonts w:cs="Calibri"/>
        </w:rPr>
        <w:t>art.</w:t>
      </w:r>
      <w:r>
        <w:rPr>
          <w:rFonts w:cs="Calibri"/>
          <w:spacing w:val="7"/>
        </w:rPr>
        <w:t xml:space="preserve"> </w:t>
      </w:r>
      <w:r>
        <w:rPr>
          <w:rFonts w:cs="Calibri"/>
          <w:spacing w:val="1"/>
        </w:rPr>
        <w:t>38</w:t>
      </w:r>
      <w:r>
        <w:rPr>
          <w:rFonts w:cs="Calibri"/>
        </w:rPr>
        <w:t>,</w:t>
      </w:r>
      <w:r>
        <w:rPr>
          <w:rFonts w:cs="Calibri"/>
          <w:spacing w:val="5"/>
        </w:rPr>
        <w:t xml:space="preserve"> </w:t>
      </w:r>
      <w:r>
        <w:rPr>
          <w:rFonts w:cs="Calibri"/>
        </w:rPr>
        <w:t>c</w:t>
      </w:r>
      <w:r>
        <w:rPr>
          <w:rFonts w:cs="Calibri"/>
          <w:spacing w:val="-1"/>
        </w:rPr>
        <w:t>om</w:t>
      </w:r>
      <w:r>
        <w:rPr>
          <w:rFonts w:cs="Calibri"/>
          <w:spacing w:val="1"/>
        </w:rPr>
        <w:t>m</w:t>
      </w:r>
      <w:r>
        <w:rPr>
          <w:rFonts w:cs="Calibri"/>
        </w:rPr>
        <w:t>a</w:t>
      </w:r>
      <w:r>
        <w:rPr>
          <w:rFonts w:cs="Calibri"/>
          <w:spacing w:val="7"/>
        </w:rPr>
        <w:t xml:space="preserve"> </w:t>
      </w:r>
      <w:r>
        <w:rPr>
          <w:rFonts w:cs="Calibri"/>
          <w:spacing w:val="1"/>
        </w:rPr>
        <w:t>1</w:t>
      </w:r>
      <w:r>
        <w:rPr>
          <w:rFonts w:cs="Calibri"/>
        </w:rPr>
        <w:t>,</w:t>
      </w:r>
      <w:r>
        <w:rPr>
          <w:rFonts w:cs="Calibri"/>
          <w:spacing w:val="8"/>
        </w:rPr>
        <w:t xml:space="preserve"> </w:t>
      </w:r>
      <w:r>
        <w:rPr>
          <w:rFonts w:cs="Calibri"/>
        </w:rPr>
        <w:t>l</w:t>
      </w:r>
      <w:r>
        <w:rPr>
          <w:rFonts w:cs="Calibri"/>
          <w:spacing w:val="-2"/>
        </w:rPr>
        <w:t>e</w:t>
      </w:r>
      <w:r>
        <w:rPr>
          <w:rFonts w:cs="Calibri"/>
        </w:rPr>
        <w:t>t</w:t>
      </w:r>
      <w:r>
        <w:rPr>
          <w:rFonts w:cs="Calibri"/>
          <w:spacing w:val="1"/>
        </w:rPr>
        <w:t>t</w:t>
      </w:r>
      <w:r>
        <w:rPr>
          <w:rFonts w:cs="Calibri"/>
        </w:rPr>
        <w:t>e</w:t>
      </w:r>
      <w:r>
        <w:rPr>
          <w:rFonts w:cs="Calibri"/>
          <w:spacing w:val="-2"/>
        </w:rPr>
        <w:t>r</w:t>
      </w:r>
      <w:r>
        <w:rPr>
          <w:rFonts w:cs="Calibri"/>
        </w:rPr>
        <w:t>e</w:t>
      </w:r>
      <w:r>
        <w:rPr>
          <w:rFonts w:cs="Calibri"/>
          <w:spacing w:val="8"/>
        </w:rPr>
        <w:t xml:space="preserve"> </w:t>
      </w:r>
      <w:r>
        <w:rPr>
          <w:rFonts w:cs="Calibri"/>
        </w:rPr>
        <w:t>a),</w:t>
      </w:r>
      <w:r>
        <w:rPr>
          <w:rFonts w:cs="Calibri"/>
          <w:spacing w:val="8"/>
        </w:rPr>
        <w:t xml:space="preserve"> </w:t>
      </w:r>
      <w:r>
        <w:rPr>
          <w:rFonts w:cs="Calibri"/>
          <w:spacing w:val="-1"/>
        </w:rPr>
        <w:t>b</w:t>
      </w:r>
      <w:r>
        <w:rPr>
          <w:rFonts w:cs="Calibri"/>
        </w:rPr>
        <w:t>),</w:t>
      </w:r>
      <w:r>
        <w:rPr>
          <w:rFonts w:cs="Calibri"/>
          <w:spacing w:val="8"/>
        </w:rPr>
        <w:t xml:space="preserve"> </w:t>
      </w:r>
      <w:r>
        <w:rPr>
          <w:rFonts w:cs="Calibri"/>
        </w:rPr>
        <w:t>c),</w:t>
      </w:r>
      <w:r>
        <w:rPr>
          <w:rFonts w:cs="Calibri"/>
          <w:spacing w:val="8"/>
        </w:rPr>
        <w:t xml:space="preserve"> </w:t>
      </w:r>
      <w:r>
        <w:rPr>
          <w:rFonts w:cs="Calibri"/>
          <w:spacing w:val="-1"/>
        </w:rPr>
        <w:t>d</w:t>
      </w:r>
      <w:r>
        <w:rPr>
          <w:rFonts w:cs="Calibri"/>
          <w:spacing w:val="-2"/>
        </w:rPr>
        <w:t>)</w:t>
      </w:r>
      <w:r>
        <w:rPr>
          <w:rFonts w:cs="Calibri"/>
        </w:rPr>
        <w:t>, e), f),</w:t>
      </w:r>
      <w:r>
        <w:rPr>
          <w:rFonts w:cs="Calibri"/>
          <w:spacing w:val="-2"/>
        </w:rPr>
        <w:t xml:space="preserve"> </w:t>
      </w:r>
      <w:r>
        <w:rPr>
          <w:rFonts w:cs="Calibri"/>
        </w:rPr>
        <w:t>g), h),</w:t>
      </w:r>
      <w:r>
        <w:rPr>
          <w:rFonts w:cs="Calibri"/>
          <w:spacing w:val="-2"/>
        </w:rPr>
        <w:t xml:space="preserve"> </w:t>
      </w:r>
      <w:r>
        <w:rPr>
          <w:rFonts w:cs="Calibri"/>
        </w:rPr>
        <w:t>i),</w:t>
      </w:r>
      <w:r>
        <w:rPr>
          <w:rFonts w:cs="Calibri"/>
          <w:spacing w:val="1"/>
        </w:rPr>
        <w:t xml:space="preserve"> </w:t>
      </w:r>
      <w:r>
        <w:rPr>
          <w:rFonts w:cs="Calibri"/>
        </w:rPr>
        <w:t>l),</w:t>
      </w:r>
      <w:r>
        <w:rPr>
          <w:rFonts w:cs="Calibri"/>
          <w:spacing w:val="-2"/>
        </w:rPr>
        <w:t xml:space="preserve"> </w:t>
      </w:r>
      <w:r>
        <w:rPr>
          <w:rFonts w:cs="Calibri"/>
          <w:spacing w:val="-1"/>
        </w:rPr>
        <w:t>m</w:t>
      </w:r>
      <w:r>
        <w:rPr>
          <w:rFonts w:cs="Calibri"/>
        </w:rPr>
        <w:t>),</w:t>
      </w:r>
      <w:r>
        <w:rPr>
          <w:rFonts w:cs="Calibri"/>
          <w:spacing w:val="49"/>
        </w:rPr>
        <w:t xml:space="preserve"> </w:t>
      </w:r>
      <w:r>
        <w:rPr>
          <w:rFonts w:cs="Calibri"/>
          <w:spacing w:val="2"/>
        </w:rPr>
        <w:t>m</w:t>
      </w:r>
      <w:r>
        <w:rPr>
          <w:rFonts w:cs="Calibri"/>
        </w:rPr>
        <w:t>-</w:t>
      </w:r>
      <w:r>
        <w:rPr>
          <w:rFonts w:cs="Calibri"/>
          <w:spacing w:val="-1"/>
        </w:rPr>
        <w:t>b</w:t>
      </w:r>
      <w:r>
        <w:rPr>
          <w:rFonts w:cs="Calibri"/>
        </w:rPr>
        <w:t>i</w:t>
      </w:r>
      <w:r>
        <w:rPr>
          <w:rFonts w:cs="Calibri"/>
          <w:spacing w:val="-3"/>
        </w:rPr>
        <w:t>s</w:t>
      </w:r>
      <w:r>
        <w:rPr>
          <w:rFonts w:cs="Calibri"/>
        </w:rPr>
        <w:t>),</w:t>
      </w:r>
      <w:r>
        <w:rPr>
          <w:rFonts w:cs="Calibri"/>
          <w:spacing w:val="1"/>
        </w:rPr>
        <w:t xml:space="preserve"> </w:t>
      </w:r>
      <w:r>
        <w:rPr>
          <w:rFonts w:cs="Calibri"/>
          <w:spacing w:val="2"/>
        </w:rPr>
        <w:t>m</w:t>
      </w:r>
      <w:r>
        <w:rPr>
          <w:rFonts w:cs="Calibri"/>
          <w:spacing w:val="-3"/>
        </w:rPr>
        <w:t>-</w:t>
      </w:r>
      <w:r>
        <w:rPr>
          <w:rFonts w:cs="Calibri"/>
        </w:rPr>
        <w:t>t</w:t>
      </w:r>
      <w:r>
        <w:rPr>
          <w:rFonts w:cs="Calibri"/>
          <w:spacing w:val="1"/>
        </w:rPr>
        <w:t>e</w:t>
      </w:r>
      <w:r>
        <w:rPr>
          <w:rFonts w:cs="Calibri"/>
        </w:rPr>
        <w:t>r)</w:t>
      </w:r>
      <w:r>
        <w:rPr>
          <w:rFonts w:cs="Calibri"/>
          <w:spacing w:val="-2"/>
        </w:rPr>
        <w:t xml:space="preserve"> </w:t>
      </w:r>
      <w:r>
        <w:rPr>
          <w:rFonts w:cs="Calibri"/>
        </w:rPr>
        <w:t>e</w:t>
      </w:r>
      <w:r>
        <w:rPr>
          <w:rFonts w:cs="Calibri"/>
          <w:spacing w:val="-1"/>
        </w:rPr>
        <w:t xml:space="preserve"> </w:t>
      </w:r>
      <w:r>
        <w:rPr>
          <w:rFonts w:cs="Calibri"/>
          <w:spacing w:val="2"/>
        </w:rPr>
        <w:t>m</w:t>
      </w:r>
      <w:r>
        <w:rPr>
          <w:rFonts w:cs="Calibri"/>
        </w:rPr>
        <w:t>-</w:t>
      </w:r>
      <w:r>
        <w:rPr>
          <w:rFonts w:cs="Calibri"/>
          <w:spacing w:val="-1"/>
        </w:rPr>
        <w:t>qu</w:t>
      </w:r>
      <w:r>
        <w:rPr>
          <w:rFonts w:cs="Calibri"/>
        </w:rPr>
        <w:t>at</w:t>
      </w:r>
      <w:r>
        <w:rPr>
          <w:rFonts w:cs="Calibri"/>
          <w:spacing w:val="1"/>
        </w:rPr>
        <w:t>e</w:t>
      </w:r>
      <w:r>
        <w:rPr>
          <w:rFonts w:cs="Calibri"/>
          <w:spacing w:val="-3"/>
        </w:rPr>
        <w:t>r</w:t>
      </w:r>
      <w:r>
        <w:rPr>
          <w:rFonts w:cs="Calibri"/>
        </w:rPr>
        <w:t>),</w:t>
      </w:r>
      <w:r>
        <w:rPr>
          <w:rFonts w:cs="Calibri"/>
          <w:spacing w:val="1"/>
        </w:rPr>
        <w:t xml:space="preserve"> </w:t>
      </w:r>
      <w:r>
        <w:rPr>
          <w:rFonts w:cs="Calibri"/>
          <w:spacing w:val="-1"/>
        </w:rPr>
        <w:t>d</w:t>
      </w:r>
      <w:r>
        <w:rPr>
          <w:rFonts w:cs="Calibri"/>
        </w:rPr>
        <w:t>el</w:t>
      </w:r>
      <w:r>
        <w:rPr>
          <w:rFonts w:cs="Calibri"/>
          <w:spacing w:val="-1"/>
        </w:rPr>
        <w:t xml:space="preserve"> </w:t>
      </w:r>
      <w:r>
        <w:rPr>
          <w:rFonts w:cs="Calibri"/>
          <w:b/>
          <w:bCs/>
          <w:i/>
          <w:iCs/>
          <w:spacing w:val="-2"/>
        </w:rPr>
        <w:t>C</w:t>
      </w:r>
      <w:r>
        <w:rPr>
          <w:rFonts w:cs="Calibri"/>
          <w:b/>
          <w:bCs/>
          <w:i/>
          <w:iCs/>
          <w:spacing w:val="1"/>
        </w:rPr>
        <w:t>o</w:t>
      </w:r>
      <w:r>
        <w:rPr>
          <w:rFonts w:cs="Calibri"/>
          <w:b/>
          <w:bCs/>
          <w:i/>
          <w:iCs/>
          <w:spacing w:val="-1"/>
        </w:rPr>
        <w:t>d</w:t>
      </w:r>
      <w:r>
        <w:rPr>
          <w:rFonts w:cs="Calibri"/>
          <w:b/>
          <w:bCs/>
          <w:i/>
          <w:iCs/>
          <w:spacing w:val="1"/>
        </w:rPr>
        <w:t>i</w:t>
      </w:r>
      <w:r>
        <w:rPr>
          <w:rFonts w:cs="Calibri"/>
          <w:b/>
          <w:bCs/>
          <w:i/>
          <w:iCs/>
        </w:rPr>
        <w:t>c</w:t>
      </w:r>
      <w:r>
        <w:rPr>
          <w:rFonts w:cs="Calibri"/>
          <w:b/>
          <w:bCs/>
          <w:i/>
          <w:iCs/>
          <w:spacing w:val="1"/>
        </w:rPr>
        <w:t>e</w:t>
      </w:r>
      <w:r>
        <w:rPr>
          <w:rFonts w:cs="Calibri"/>
        </w:rPr>
        <w:t>,</w:t>
      </w:r>
      <w:r>
        <w:rPr>
          <w:rFonts w:cs="Calibri"/>
          <w:spacing w:val="-2"/>
        </w:rPr>
        <w:t xml:space="preserve"> </w:t>
      </w:r>
      <w:r>
        <w:rPr>
          <w:rFonts w:cs="Calibri"/>
        </w:rPr>
        <w:t>e</w:t>
      </w:r>
      <w:r>
        <w:rPr>
          <w:rFonts w:cs="Calibri"/>
          <w:spacing w:val="1"/>
        </w:rPr>
        <w:t xml:space="preserve"> </w:t>
      </w:r>
      <w:r>
        <w:rPr>
          <w:rFonts w:cs="Calibri"/>
        </w:rPr>
        <w:t>sp</w:t>
      </w:r>
      <w:r>
        <w:rPr>
          <w:rFonts w:cs="Calibri"/>
          <w:spacing w:val="-3"/>
        </w:rPr>
        <w:t>e</w:t>
      </w:r>
      <w:r>
        <w:rPr>
          <w:rFonts w:cs="Calibri"/>
        </w:rPr>
        <w:t>cificat</w:t>
      </w:r>
      <w:r>
        <w:rPr>
          <w:rFonts w:cs="Calibri"/>
          <w:spacing w:val="-2"/>
        </w:rPr>
        <w:t>a</w:t>
      </w:r>
      <w:r>
        <w:rPr>
          <w:rFonts w:cs="Calibri"/>
          <w:spacing w:val="1"/>
        </w:rPr>
        <w:t>m</w:t>
      </w:r>
      <w:r>
        <w:rPr>
          <w:rFonts w:cs="Calibri"/>
        </w:rPr>
        <w:t>e</w:t>
      </w:r>
      <w:r>
        <w:rPr>
          <w:rFonts w:cs="Calibri"/>
          <w:spacing w:val="-3"/>
        </w:rPr>
        <w:t>n</w:t>
      </w:r>
      <w:r>
        <w:rPr>
          <w:rFonts w:cs="Calibri"/>
        </w:rPr>
        <w:t>t</w:t>
      </w:r>
      <w:r>
        <w:rPr>
          <w:rFonts w:cs="Calibri"/>
          <w:spacing w:val="1"/>
        </w:rPr>
        <w:t>e</w:t>
      </w:r>
      <w:r>
        <w:rPr>
          <w:rFonts w:cs="Calibri"/>
        </w:rPr>
        <w:t>:</w:t>
      </w:r>
    </w:p>
    <w:p w:rsidR="00243395" w:rsidRDefault="00243395">
      <w:pPr>
        <w:widowControl w:val="0"/>
        <w:autoSpaceDE w:val="0"/>
        <w:autoSpaceDN w:val="0"/>
        <w:adjustRightInd w:val="0"/>
        <w:spacing w:before="9" w:after="0" w:line="150" w:lineRule="exact"/>
        <w:rPr>
          <w:rFonts w:cs="Calibri"/>
          <w:sz w:val="15"/>
          <w:szCs w:val="15"/>
        </w:rPr>
      </w:pPr>
    </w:p>
    <w:tbl>
      <w:tblPr>
        <w:tblW w:w="0" w:type="auto"/>
        <w:tblInd w:w="114" w:type="dxa"/>
        <w:tblLayout w:type="fixed"/>
        <w:tblCellMar>
          <w:left w:w="0" w:type="dxa"/>
          <w:right w:w="0" w:type="dxa"/>
        </w:tblCellMar>
        <w:tblLook w:val="0000"/>
      </w:tblPr>
      <w:tblGrid>
        <w:gridCol w:w="1242"/>
        <w:gridCol w:w="8634"/>
      </w:tblGrid>
      <w:tr w:rsidR="00243395" w:rsidRPr="00077100">
        <w:trPr>
          <w:trHeight w:hRule="exact" w:val="1135"/>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02"/>
              <w:rPr>
                <w:rFonts w:ascii="Times New Roman" w:hAnsi="Times New Roman" w:cs="Arial"/>
                <w:sz w:val="24"/>
                <w:szCs w:val="24"/>
              </w:rPr>
            </w:pPr>
            <w:r w:rsidRPr="00077100">
              <w:rPr>
                <w:rFonts w:cs="Calibri"/>
                <w:b/>
                <w:bCs/>
                <w:position w:val="1"/>
              </w:rPr>
              <w:t>a</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292"/>
              <w:rPr>
                <w:rFonts w:cs="Calibri"/>
              </w:rPr>
            </w:pPr>
            <w:r w:rsidRPr="00077100">
              <w:rPr>
                <w:rFonts w:cs="Calibri"/>
                <w:spacing w:val="1"/>
                <w:position w:val="1"/>
              </w:rPr>
              <w:t>D</w:t>
            </w:r>
            <w:r w:rsidRPr="00077100">
              <w:rPr>
                <w:rFonts w:cs="Calibri"/>
                <w:position w:val="1"/>
              </w:rPr>
              <w:t>i non</w:t>
            </w:r>
            <w:r w:rsidRPr="00077100">
              <w:rPr>
                <w:rFonts w:cs="Calibri"/>
                <w:spacing w:val="48"/>
                <w:position w:val="1"/>
              </w:rPr>
              <w:t xml:space="preserve"> </w:t>
            </w:r>
            <w:r w:rsidRPr="00077100">
              <w:rPr>
                <w:rFonts w:cs="Calibri"/>
                <w:spacing w:val="1"/>
                <w:position w:val="1"/>
              </w:rPr>
              <w:t>t</w:t>
            </w:r>
            <w:r w:rsidRPr="00077100">
              <w:rPr>
                <w:rFonts w:cs="Calibri"/>
                <w:spacing w:val="-3"/>
                <w:position w:val="1"/>
              </w:rPr>
              <w:t>r</w:t>
            </w:r>
            <w:r w:rsidRPr="00077100">
              <w:rPr>
                <w:rFonts w:cs="Calibri"/>
                <w:spacing w:val="1"/>
                <w:position w:val="1"/>
              </w:rPr>
              <w:t>ov</w:t>
            </w:r>
            <w:r w:rsidRPr="00077100">
              <w:rPr>
                <w:rFonts w:cs="Calibri"/>
                <w:position w:val="1"/>
              </w:rPr>
              <w:t>a</w:t>
            </w:r>
            <w:r w:rsidRPr="00077100">
              <w:rPr>
                <w:rFonts w:cs="Calibri"/>
                <w:spacing w:val="-3"/>
                <w:position w:val="1"/>
              </w:rPr>
              <w:t>r</w:t>
            </w:r>
            <w:r w:rsidRPr="00077100">
              <w:rPr>
                <w:rFonts w:cs="Calibri"/>
                <w:position w:val="1"/>
              </w:rPr>
              <w:t>si in</w:t>
            </w:r>
            <w:r w:rsidRPr="00077100">
              <w:rPr>
                <w:rFonts w:cs="Calibri"/>
                <w:spacing w:val="-1"/>
                <w:position w:val="1"/>
              </w:rPr>
              <w:t xml:space="preserve"> </w:t>
            </w:r>
            <w:r w:rsidRPr="00077100">
              <w:rPr>
                <w:rFonts w:cs="Calibri"/>
                <w:position w:val="1"/>
              </w:rPr>
              <w:t>s</w:t>
            </w:r>
            <w:r w:rsidRPr="00077100">
              <w:rPr>
                <w:rFonts w:cs="Calibri"/>
                <w:spacing w:val="1"/>
                <w:position w:val="1"/>
              </w:rPr>
              <w:t>t</w:t>
            </w:r>
            <w:r w:rsidRPr="00077100">
              <w:rPr>
                <w:rFonts w:cs="Calibri"/>
                <w:spacing w:val="-3"/>
                <w:position w:val="1"/>
              </w:rPr>
              <w:t>a</w:t>
            </w:r>
            <w:r w:rsidRPr="00077100">
              <w:rPr>
                <w:rFonts w:cs="Calibri"/>
                <w:position w:val="1"/>
              </w:rPr>
              <w:t>to</w:t>
            </w:r>
            <w:r w:rsidRPr="00077100">
              <w:rPr>
                <w:rFonts w:cs="Calibri"/>
                <w:spacing w:val="-1"/>
                <w:position w:val="1"/>
              </w:rPr>
              <w:t xml:space="preserve"> </w:t>
            </w:r>
            <w:r w:rsidRPr="00077100">
              <w:rPr>
                <w:rFonts w:cs="Calibri"/>
                <w:position w:val="1"/>
              </w:rPr>
              <w:t xml:space="preserve">di </w:t>
            </w:r>
            <w:r w:rsidRPr="00077100">
              <w:rPr>
                <w:rFonts w:cs="Calibri"/>
                <w:spacing w:val="-3"/>
                <w:position w:val="1"/>
              </w:rPr>
              <w:t>f</w:t>
            </w:r>
            <w:r w:rsidRPr="00077100">
              <w:rPr>
                <w:rFonts w:cs="Calibri"/>
                <w:position w:val="1"/>
              </w:rPr>
              <w:t>al</w:t>
            </w:r>
            <w:r w:rsidRPr="00077100">
              <w:rPr>
                <w:rFonts w:cs="Calibri"/>
                <w:spacing w:val="-1"/>
                <w:position w:val="1"/>
              </w:rPr>
              <w:t>l</w:t>
            </w:r>
            <w:r w:rsidRPr="00077100">
              <w:rPr>
                <w:rFonts w:cs="Calibri"/>
                <w:position w:val="1"/>
              </w:rPr>
              <w:t>i</w:t>
            </w:r>
            <w:r w:rsidRPr="00077100">
              <w:rPr>
                <w:rFonts w:cs="Calibri"/>
                <w:spacing w:val="1"/>
                <w:position w:val="1"/>
              </w:rPr>
              <w:t>m</w:t>
            </w:r>
            <w:r w:rsidRPr="00077100">
              <w:rPr>
                <w:rFonts w:cs="Calibri"/>
                <w:position w:val="1"/>
              </w:rPr>
              <w:t>en</w:t>
            </w:r>
            <w:r w:rsidRPr="00077100">
              <w:rPr>
                <w:rFonts w:cs="Calibri"/>
                <w:spacing w:val="-2"/>
                <w:position w:val="1"/>
              </w:rPr>
              <w:t>t</w:t>
            </w:r>
            <w:r w:rsidRPr="00077100">
              <w:rPr>
                <w:rFonts w:cs="Calibri"/>
                <w:spacing w:val="1"/>
                <w:position w:val="1"/>
              </w:rPr>
              <w:t>o</w:t>
            </w:r>
            <w:r w:rsidRPr="00077100">
              <w:rPr>
                <w:rFonts w:cs="Calibri"/>
                <w:position w:val="1"/>
              </w:rPr>
              <w:t>, di l</w:t>
            </w:r>
            <w:r w:rsidRPr="00077100">
              <w:rPr>
                <w:rFonts w:cs="Calibri"/>
                <w:spacing w:val="-1"/>
                <w:position w:val="1"/>
              </w:rPr>
              <w:t>iqu</w:t>
            </w:r>
            <w:r w:rsidRPr="00077100">
              <w:rPr>
                <w:rFonts w:cs="Calibri"/>
                <w:position w:val="1"/>
              </w:rPr>
              <w:t>i</w:t>
            </w:r>
            <w:r w:rsidRPr="00077100">
              <w:rPr>
                <w:rFonts w:cs="Calibri"/>
                <w:spacing w:val="-1"/>
                <w:position w:val="1"/>
              </w:rPr>
              <w:t>d</w:t>
            </w:r>
            <w:r w:rsidRPr="00077100">
              <w:rPr>
                <w:rFonts w:cs="Calibri"/>
                <w:position w:val="1"/>
              </w:rPr>
              <w:t>a</w:t>
            </w:r>
            <w:r w:rsidRPr="00077100">
              <w:rPr>
                <w:rFonts w:cs="Calibri"/>
                <w:spacing w:val="-1"/>
                <w:position w:val="1"/>
              </w:rPr>
              <w:t>z</w:t>
            </w:r>
            <w:r w:rsidRPr="00077100">
              <w:rPr>
                <w:rFonts w:cs="Calibri"/>
                <w:position w:val="1"/>
              </w:rPr>
              <w:t>i</w:t>
            </w:r>
            <w:r w:rsidRPr="00077100">
              <w:rPr>
                <w:rFonts w:cs="Calibri"/>
                <w:spacing w:val="1"/>
                <w:position w:val="1"/>
              </w:rPr>
              <w:t>o</w:t>
            </w:r>
            <w:r w:rsidRPr="00077100">
              <w:rPr>
                <w:rFonts w:cs="Calibri"/>
                <w:spacing w:val="-1"/>
                <w:position w:val="1"/>
              </w:rPr>
              <w:t>n</w:t>
            </w:r>
            <w:r w:rsidRPr="00077100">
              <w:rPr>
                <w:rFonts w:cs="Calibri"/>
                <w:position w:val="1"/>
              </w:rPr>
              <w:t>e</w:t>
            </w:r>
            <w:r w:rsidRPr="00077100">
              <w:rPr>
                <w:rFonts w:cs="Calibri"/>
                <w:spacing w:val="-2"/>
                <w:position w:val="1"/>
              </w:rPr>
              <w:t xml:space="preserve"> c</w:t>
            </w:r>
            <w:r w:rsidRPr="00077100">
              <w:rPr>
                <w:rFonts w:cs="Calibri"/>
                <w:spacing w:val="1"/>
                <w:position w:val="1"/>
              </w:rPr>
              <w:t>o</w:t>
            </w:r>
            <w:r w:rsidRPr="00077100">
              <w:rPr>
                <w:rFonts w:cs="Calibri"/>
                <w:position w:val="1"/>
              </w:rPr>
              <w:t>att</w:t>
            </w:r>
            <w:r w:rsidRPr="00077100">
              <w:rPr>
                <w:rFonts w:cs="Calibri"/>
                <w:spacing w:val="-3"/>
                <w:position w:val="1"/>
              </w:rPr>
              <w:t>a</w:t>
            </w:r>
            <w:r w:rsidRPr="00077100">
              <w:rPr>
                <w:rFonts w:cs="Calibri"/>
                <w:position w:val="1"/>
              </w:rPr>
              <w:t xml:space="preserve">, di </w:t>
            </w:r>
            <w:r w:rsidRPr="00077100">
              <w:rPr>
                <w:rFonts w:cs="Calibri"/>
                <w:spacing w:val="-2"/>
                <w:position w:val="1"/>
              </w:rPr>
              <w:t>c</w:t>
            </w:r>
            <w:r w:rsidRPr="00077100">
              <w:rPr>
                <w:rFonts w:cs="Calibri"/>
                <w:spacing w:val="1"/>
                <w:position w:val="1"/>
              </w:rPr>
              <w:t>o</w:t>
            </w:r>
            <w:r w:rsidRPr="00077100">
              <w:rPr>
                <w:rFonts w:cs="Calibri"/>
                <w:spacing w:val="-1"/>
                <w:position w:val="1"/>
              </w:rPr>
              <w:t>n</w:t>
            </w:r>
            <w:r w:rsidRPr="00077100">
              <w:rPr>
                <w:rFonts w:cs="Calibri"/>
                <w:spacing w:val="-2"/>
                <w:position w:val="1"/>
              </w:rPr>
              <w:t>c</w:t>
            </w:r>
            <w:r w:rsidRPr="00077100">
              <w:rPr>
                <w:rFonts w:cs="Calibri"/>
                <w:spacing w:val="1"/>
                <w:position w:val="1"/>
              </w:rPr>
              <w:t>o</w:t>
            </w:r>
            <w:r w:rsidRPr="00077100">
              <w:rPr>
                <w:rFonts w:cs="Calibri"/>
                <w:position w:val="1"/>
              </w:rPr>
              <w:t>r</w:t>
            </w:r>
            <w:r w:rsidRPr="00077100">
              <w:rPr>
                <w:rFonts w:cs="Calibri"/>
                <w:spacing w:val="-1"/>
                <w:position w:val="1"/>
              </w:rPr>
              <w:t>d</w:t>
            </w:r>
            <w:r w:rsidRPr="00077100">
              <w:rPr>
                <w:rFonts w:cs="Calibri"/>
                <w:position w:val="1"/>
              </w:rPr>
              <w:t>ato</w:t>
            </w:r>
            <w:r w:rsidRPr="00077100">
              <w:rPr>
                <w:rFonts w:cs="Calibri"/>
                <w:spacing w:val="-1"/>
                <w:position w:val="1"/>
              </w:rPr>
              <w:t xml:space="preserve"> </w:t>
            </w:r>
            <w:r w:rsidRPr="00077100">
              <w:rPr>
                <w:rFonts w:cs="Calibri"/>
                <w:position w:val="1"/>
              </w:rPr>
              <w:t>pr</w:t>
            </w:r>
            <w:r w:rsidRPr="00077100">
              <w:rPr>
                <w:rFonts w:cs="Calibri"/>
                <w:spacing w:val="-2"/>
                <w:position w:val="1"/>
              </w:rPr>
              <w:t>e</w:t>
            </w:r>
            <w:r w:rsidRPr="00077100">
              <w:rPr>
                <w:rFonts w:cs="Calibri"/>
                <w:spacing w:val="1"/>
                <w:position w:val="1"/>
              </w:rPr>
              <w:t>v</w:t>
            </w:r>
            <w:r w:rsidRPr="00077100">
              <w:rPr>
                <w:rFonts w:cs="Calibri"/>
                <w:spacing w:val="-2"/>
                <w:position w:val="1"/>
              </w:rPr>
              <w:t>e</w:t>
            </w:r>
            <w:r w:rsidRPr="00077100">
              <w:rPr>
                <w:rFonts w:cs="Calibri"/>
                <w:spacing w:val="-1"/>
                <w:position w:val="1"/>
              </w:rPr>
              <w:t>n</w:t>
            </w:r>
            <w:r w:rsidRPr="00077100">
              <w:rPr>
                <w:rFonts w:cs="Calibri"/>
                <w:position w:val="1"/>
              </w:rPr>
              <w:t>ti</w:t>
            </w:r>
            <w:r w:rsidRPr="00077100">
              <w:rPr>
                <w:rFonts w:cs="Calibri"/>
                <w:spacing w:val="1"/>
                <w:position w:val="1"/>
              </w:rPr>
              <w:t>v</w:t>
            </w:r>
            <w:r w:rsidRPr="00077100">
              <w:rPr>
                <w:rFonts w:cs="Calibri"/>
                <w:position w:val="1"/>
              </w:rPr>
              <w:t>o</w:t>
            </w:r>
            <w:r w:rsidRPr="00077100">
              <w:rPr>
                <w:rFonts w:cs="Calibri"/>
                <w:spacing w:val="-1"/>
                <w:position w:val="1"/>
              </w:rPr>
              <w:t xml:space="preserve"> </w:t>
            </w:r>
            <w:r w:rsidRPr="00077100">
              <w:rPr>
                <w:rFonts w:cs="Calibri"/>
                <w:position w:val="1"/>
              </w:rPr>
              <w:t>e</w:t>
            </w:r>
            <w:r w:rsidRPr="00077100">
              <w:rPr>
                <w:rFonts w:cs="Calibri"/>
                <w:spacing w:val="-1"/>
                <w:position w:val="1"/>
              </w:rPr>
              <w:t xml:space="preserve"> </w:t>
            </w:r>
            <w:r w:rsidRPr="00077100">
              <w:rPr>
                <w:rFonts w:cs="Calibri"/>
                <w:position w:val="1"/>
              </w:rPr>
              <w:t>che</w:t>
            </w:r>
          </w:p>
          <w:p w:rsidR="00243395" w:rsidRPr="00077100" w:rsidRDefault="00243395">
            <w:pPr>
              <w:widowControl w:val="0"/>
              <w:autoSpaceDE w:val="0"/>
              <w:autoSpaceDN w:val="0"/>
              <w:adjustRightInd w:val="0"/>
              <w:spacing w:before="53" w:after="0" w:line="287" w:lineRule="auto"/>
              <w:ind w:left="292" w:right="686"/>
              <w:rPr>
                <w:rFonts w:ascii="Times New Roman" w:hAnsi="Times New Roman" w:cs="Arial"/>
                <w:sz w:val="24"/>
                <w:szCs w:val="24"/>
              </w:rPr>
            </w:pPr>
            <w:r w:rsidRPr="00077100">
              <w:rPr>
                <w:rFonts w:cs="Calibri"/>
                <w:spacing w:val="-1"/>
              </w:rPr>
              <w:t>n</w:t>
            </w:r>
            <w:r w:rsidRPr="00077100">
              <w:rPr>
                <w:rFonts w:cs="Calibri"/>
              </w:rPr>
              <w:t>ei pr</w:t>
            </w:r>
            <w:r w:rsidRPr="00077100">
              <w:rPr>
                <w:rFonts w:cs="Calibri"/>
                <w:spacing w:val="1"/>
              </w:rPr>
              <w:t>o</w:t>
            </w:r>
            <w:r w:rsidRPr="00077100">
              <w:rPr>
                <w:rFonts w:cs="Calibri"/>
                <w:spacing w:val="-1"/>
              </w:rPr>
              <w:t>p</w:t>
            </w:r>
            <w:r w:rsidRPr="00077100">
              <w:rPr>
                <w:rFonts w:cs="Calibri"/>
              </w:rPr>
              <w:t xml:space="preserve">ri </w:t>
            </w:r>
            <w:r w:rsidRPr="00077100">
              <w:rPr>
                <w:rFonts w:cs="Calibri"/>
                <w:spacing w:val="-2"/>
              </w:rPr>
              <w:t>c</w:t>
            </w:r>
            <w:r w:rsidRPr="00077100">
              <w:rPr>
                <w:rFonts w:cs="Calibri"/>
                <w:spacing w:val="1"/>
              </w:rPr>
              <w:t>o</w:t>
            </w:r>
            <w:r w:rsidRPr="00077100">
              <w:rPr>
                <w:rFonts w:cs="Calibri"/>
                <w:spacing w:val="-1"/>
              </w:rPr>
              <w:t>n</w:t>
            </w:r>
            <w:r w:rsidRPr="00077100">
              <w:rPr>
                <w:rFonts w:cs="Calibri"/>
              </w:rPr>
              <w:t>f</w:t>
            </w:r>
            <w:r w:rsidRPr="00077100">
              <w:rPr>
                <w:rFonts w:cs="Calibri"/>
                <w:spacing w:val="-3"/>
              </w:rPr>
              <w:t>r</w:t>
            </w:r>
            <w:r w:rsidRPr="00077100">
              <w:rPr>
                <w:rFonts w:cs="Calibri"/>
                <w:spacing w:val="1"/>
              </w:rPr>
              <w:t>o</w:t>
            </w:r>
            <w:r w:rsidRPr="00077100">
              <w:rPr>
                <w:rFonts w:cs="Calibri"/>
                <w:spacing w:val="-1"/>
              </w:rPr>
              <w:t>n</w:t>
            </w:r>
            <w:r w:rsidRPr="00077100">
              <w:rPr>
                <w:rFonts w:cs="Calibri"/>
              </w:rPr>
              <w:t>ti n</w:t>
            </w:r>
            <w:r w:rsidRPr="00077100">
              <w:rPr>
                <w:rFonts w:cs="Calibri"/>
                <w:spacing w:val="1"/>
              </w:rPr>
              <w:t>o</w:t>
            </w:r>
            <w:r w:rsidRPr="00077100">
              <w:rPr>
                <w:rFonts w:cs="Calibri"/>
              </w:rPr>
              <w:t>n</w:t>
            </w:r>
            <w:r w:rsidRPr="00077100">
              <w:rPr>
                <w:rFonts w:cs="Calibri"/>
                <w:spacing w:val="-3"/>
              </w:rPr>
              <w:t xml:space="preserve"> </w:t>
            </w:r>
            <w:r w:rsidRPr="00077100">
              <w:rPr>
                <w:rFonts w:cs="Calibri"/>
              </w:rPr>
              <w:t>è</w:t>
            </w:r>
            <w:r w:rsidRPr="00077100">
              <w:rPr>
                <w:rFonts w:cs="Calibri"/>
                <w:spacing w:val="3"/>
              </w:rPr>
              <w:t xml:space="preserve"> </w:t>
            </w:r>
            <w:r w:rsidRPr="00077100">
              <w:rPr>
                <w:rFonts w:cs="Calibri"/>
                <w:spacing w:val="-3"/>
              </w:rPr>
              <w:t>i</w:t>
            </w:r>
            <w:r w:rsidRPr="00077100">
              <w:rPr>
                <w:rFonts w:cs="Calibri"/>
              </w:rPr>
              <w:t>n</w:t>
            </w:r>
            <w:r w:rsidRPr="00077100">
              <w:rPr>
                <w:rFonts w:cs="Calibri"/>
                <w:spacing w:val="-1"/>
              </w:rPr>
              <w:t xml:space="preserve"> </w:t>
            </w:r>
            <w:r w:rsidRPr="00077100">
              <w:rPr>
                <w:rFonts w:cs="Calibri"/>
              </w:rPr>
              <w:t>c</w:t>
            </w:r>
            <w:r w:rsidRPr="00077100">
              <w:rPr>
                <w:rFonts w:cs="Calibri"/>
                <w:spacing w:val="1"/>
              </w:rPr>
              <w:t>o</w:t>
            </w:r>
            <w:r w:rsidRPr="00077100">
              <w:rPr>
                <w:rFonts w:cs="Calibri"/>
              </w:rPr>
              <w:t>r</w:t>
            </w:r>
            <w:r w:rsidRPr="00077100">
              <w:rPr>
                <w:rFonts w:cs="Calibri"/>
                <w:spacing w:val="-3"/>
              </w:rPr>
              <w:t>s</w:t>
            </w:r>
            <w:r w:rsidRPr="00077100">
              <w:rPr>
                <w:rFonts w:cs="Calibri"/>
              </w:rPr>
              <w:t>o</w:t>
            </w:r>
            <w:r w:rsidRPr="00077100">
              <w:rPr>
                <w:rFonts w:cs="Calibri"/>
                <w:spacing w:val="1"/>
              </w:rPr>
              <w:t xml:space="preserve"> </w:t>
            </w:r>
            <w:r w:rsidRPr="00077100">
              <w:rPr>
                <w:rFonts w:cs="Calibri"/>
              </w:rPr>
              <w:t>un</w:t>
            </w:r>
            <w:r w:rsidRPr="00077100">
              <w:rPr>
                <w:rFonts w:cs="Calibri"/>
                <w:spacing w:val="-1"/>
              </w:rPr>
              <w:t xml:space="preserve"> </w:t>
            </w:r>
            <w:r w:rsidRPr="00077100">
              <w:rPr>
                <w:rFonts w:cs="Calibri"/>
              </w:rPr>
              <w:t>p</w:t>
            </w:r>
            <w:r w:rsidRPr="00077100">
              <w:rPr>
                <w:rFonts w:cs="Calibri"/>
                <w:spacing w:val="-3"/>
              </w:rPr>
              <w:t>r</w:t>
            </w:r>
            <w:r w:rsidRPr="00077100">
              <w:rPr>
                <w:rFonts w:cs="Calibri"/>
                <w:spacing w:val="1"/>
              </w:rPr>
              <w:t>o</w:t>
            </w:r>
            <w:r w:rsidRPr="00077100">
              <w:rPr>
                <w:rFonts w:cs="Calibri"/>
              </w:rPr>
              <w:t>ced</w:t>
            </w:r>
            <w:r w:rsidRPr="00077100">
              <w:rPr>
                <w:rFonts w:cs="Calibri"/>
                <w:spacing w:val="-3"/>
              </w:rPr>
              <w:t>i</w:t>
            </w:r>
            <w:r w:rsidRPr="00077100">
              <w:rPr>
                <w:rFonts w:cs="Calibri"/>
                <w:spacing w:val="1"/>
              </w:rPr>
              <w:t>m</w:t>
            </w:r>
            <w:r w:rsidRPr="00077100">
              <w:rPr>
                <w:rFonts w:cs="Calibri"/>
              </w:rPr>
              <w:t>en</w:t>
            </w:r>
            <w:r w:rsidRPr="00077100">
              <w:rPr>
                <w:rFonts w:cs="Calibri"/>
                <w:spacing w:val="-2"/>
              </w:rPr>
              <w:t>t</w:t>
            </w:r>
            <w:r w:rsidRPr="00077100">
              <w:rPr>
                <w:rFonts w:cs="Calibri"/>
              </w:rPr>
              <w:t>o</w:t>
            </w:r>
            <w:r w:rsidRPr="00077100">
              <w:rPr>
                <w:rFonts w:cs="Calibri"/>
                <w:spacing w:val="1"/>
              </w:rPr>
              <w:t xml:space="preserve"> </w:t>
            </w:r>
            <w:r w:rsidRPr="00077100">
              <w:rPr>
                <w:rFonts w:cs="Calibri"/>
                <w:spacing w:val="-3"/>
              </w:rPr>
              <w:t>p</w:t>
            </w:r>
            <w:r w:rsidRPr="00077100">
              <w:rPr>
                <w:rFonts w:cs="Calibri"/>
              </w:rPr>
              <w:t>er</w:t>
            </w:r>
            <w:r w:rsidRPr="00077100">
              <w:rPr>
                <w:rFonts w:cs="Calibri"/>
                <w:spacing w:val="1"/>
              </w:rPr>
              <w:t xml:space="preserve"> </w:t>
            </w:r>
            <w:r w:rsidRPr="00077100">
              <w:rPr>
                <w:rFonts w:cs="Calibri"/>
              </w:rPr>
              <w:t xml:space="preserve">la </w:t>
            </w:r>
            <w:r w:rsidRPr="00077100">
              <w:rPr>
                <w:rFonts w:cs="Calibri"/>
                <w:spacing w:val="-1"/>
              </w:rPr>
              <w:t>d</w:t>
            </w:r>
            <w:r w:rsidRPr="00077100">
              <w:rPr>
                <w:rFonts w:cs="Calibri"/>
              </w:rPr>
              <w:t>ic</w:t>
            </w:r>
            <w:r w:rsidRPr="00077100">
              <w:rPr>
                <w:rFonts w:cs="Calibri"/>
                <w:spacing w:val="-1"/>
              </w:rPr>
              <w:t>h</w:t>
            </w:r>
            <w:r w:rsidRPr="00077100">
              <w:rPr>
                <w:rFonts w:cs="Calibri"/>
              </w:rPr>
              <w:t>ia</w:t>
            </w:r>
            <w:r w:rsidRPr="00077100">
              <w:rPr>
                <w:rFonts w:cs="Calibri"/>
                <w:spacing w:val="-1"/>
              </w:rPr>
              <w:t>r</w:t>
            </w:r>
            <w:r w:rsidRPr="00077100">
              <w:rPr>
                <w:rFonts w:cs="Calibri"/>
              </w:rPr>
              <w:t>a</w:t>
            </w:r>
            <w:r w:rsidRPr="00077100">
              <w:rPr>
                <w:rFonts w:cs="Calibri"/>
                <w:spacing w:val="-1"/>
              </w:rPr>
              <w:t>z</w:t>
            </w:r>
            <w:r w:rsidRPr="00077100">
              <w:rPr>
                <w:rFonts w:cs="Calibri"/>
              </w:rPr>
              <w:t>i</w:t>
            </w:r>
            <w:r w:rsidRPr="00077100">
              <w:rPr>
                <w:rFonts w:cs="Calibri"/>
                <w:spacing w:val="1"/>
              </w:rPr>
              <w:t>o</w:t>
            </w:r>
            <w:r w:rsidRPr="00077100">
              <w:rPr>
                <w:rFonts w:cs="Calibri"/>
                <w:spacing w:val="-3"/>
              </w:rPr>
              <w:t>n</w:t>
            </w:r>
            <w:r w:rsidRPr="00077100">
              <w:rPr>
                <w:rFonts w:cs="Calibri"/>
              </w:rPr>
              <w:t>e</w:t>
            </w:r>
            <w:r w:rsidRPr="00077100">
              <w:rPr>
                <w:rFonts w:cs="Calibri"/>
                <w:spacing w:val="1"/>
              </w:rPr>
              <w:t xml:space="preserve"> </w:t>
            </w:r>
            <w:r w:rsidRPr="00077100">
              <w:rPr>
                <w:rFonts w:cs="Calibri"/>
                <w:spacing w:val="-1"/>
              </w:rPr>
              <w:t>d</w:t>
            </w:r>
            <w:r w:rsidRPr="00077100">
              <w:rPr>
                <w:rFonts w:cs="Calibri"/>
              </w:rPr>
              <w:t>i u</w:t>
            </w:r>
            <w:r w:rsidRPr="00077100">
              <w:rPr>
                <w:rFonts w:cs="Calibri"/>
                <w:spacing w:val="-1"/>
              </w:rPr>
              <w:t>n</w:t>
            </w:r>
            <w:r w:rsidRPr="00077100">
              <w:rPr>
                <w:rFonts w:cs="Calibri"/>
              </w:rPr>
              <w:t>a di</w:t>
            </w:r>
            <w:r w:rsidRPr="00077100">
              <w:rPr>
                <w:rFonts w:cs="Calibri"/>
                <w:spacing w:val="-3"/>
              </w:rPr>
              <w:t xml:space="preserve"> </w:t>
            </w:r>
            <w:r w:rsidRPr="00077100">
              <w:rPr>
                <w:rFonts w:cs="Calibri"/>
                <w:spacing w:val="1"/>
              </w:rPr>
              <w:t>t</w:t>
            </w:r>
            <w:r w:rsidRPr="00077100">
              <w:rPr>
                <w:rFonts w:cs="Calibri"/>
              </w:rPr>
              <w:t>ali situ</w:t>
            </w:r>
            <w:r w:rsidRPr="00077100">
              <w:rPr>
                <w:rFonts w:cs="Calibri"/>
                <w:spacing w:val="-1"/>
              </w:rPr>
              <w:t>az</w:t>
            </w:r>
            <w:r w:rsidRPr="00077100">
              <w:rPr>
                <w:rFonts w:cs="Calibri"/>
              </w:rPr>
              <w:t>i</w:t>
            </w:r>
            <w:r w:rsidRPr="00077100">
              <w:rPr>
                <w:rFonts w:cs="Calibri"/>
                <w:spacing w:val="1"/>
              </w:rPr>
              <w:t>o</w:t>
            </w:r>
            <w:r w:rsidRPr="00077100">
              <w:rPr>
                <w:rFonts w:cs="Calibri"/>
                <w:spacing w:val="-1"/>
              </w:rPr>
              <w:t>n</w:t>
            </w:r>
            <w:r w:rsidRPr="00077100">
              <w:rPr>
                <w:rFonts w:cs="Calibri"/>
              </w:rPr>
              <w:t>i</w:t>
            </w:r>
          </w:p>
        </w:tc>
      </w:tr>
      <w:tr w:rsidR="00243395" w:rsidRPr="00077100">
        <w:trPr>
          <w:trHeight w:hRule="exact" w:val="1138"/>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102"/>
              <w:rPr>
                <w:rFonts w:ascii="Times New Roman" w:hAnsi="Times New Roman" w:cs="Arial"/>
                <w:sz w:val="24"/>
                <w:szCs w:val="24"/>
              </w:rPr>
            </w:pPr>
            <w:r w:rsidRPr="00077100">
              <w:rPr>
                <w:rFonts w:cs="Calibri"/>
                <w:b/>
                <w:bCs/>
                <w:position w:val="1"/>
              </w:rPr>
              <w:t>b</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86" w:lineRule="auto"/>
              <w:ind w:left="292" w:right="58"/>
              <w:jc w:val="both"/>
              <w:rPr>
                <w:rFonts w:ascii="Times New Roman" w:hAnsi="Times New Roman" w:cs="Arial"/>
                <w:sz w:val="24"/>
                <w:szCs w:val="24"/>
              </w:rPr>
            </w:pPr>
            <w:r w:rsidRPr="00077100">
              <w:rPr>
                <w:rFonts w:cs="Calibri"/>
              </w:rPr>
              <w:t>C</w:t>
            </w:r>
            <w:r w:rsidRPr="00077100">
              <w:rPr>
                <w:rFonts w:cs="Calibri"/>
                <w:spacing w:val="-1"/>
              </w:rPr>
              <w:t>h</w:t>
            </w:r>
            <w:r w:rsidRPr="00077100">
              <w:rPr>
                <w:rFonts w:cs="Calibri"/>
              </w:rPr>
              <w:t>e</w:t>
            </w:r>
            <w:r w:rsidRPr="00077100">
              <w:rPr>
                <w:rFonts w:cs="Calibri"/>
                <w:spacing w:val="9"/>
              </w:rPr>
              <w:t xml:space="preserve"> </w:t>
            </w:r>
            <w:r w:rsidRPr="00077100">
              <w:rPr>
                <w:rFonts w:cs="Calibri"/>
                <w:spacing w:val="-1"/>
              </w:rPr>
              <w:t>n</w:t>
            </w:r>
            <w:r w:rsidRPr="00077100">
              <w:rPr>
                <w:rFonts w:cs="Calibri"/>
              </w:rPr>
              <w:t>ei</w:t>
            </w:r>
            <w:r w:rsidRPr="00077100">
              <w:rPr>
                <w:rFonts w:cs="Calibri"/>
                <w:spacing w:val="9"/>
              </w:rPr>
              <w:t xml:space="preserve"> </w:t>
            </w:r>
            <w:r w:rsidRPr="00077100">
              <w:rPr>
                <w:rFonts w:cs="Calibri"/>
                <w:spacing w:val="-1"/>
              </w:rPr>
              <w:t>p</w:t>
            </w:r>
            <w:r w:rsidRPr="00077100">
              <w:rPr>
                <w:rFonts w:cs="Calibri"/>
              </w:rPr>
              <w:t>r</w:t>
            </w:r>
            <w:r w:rsidRPr="00077100">
              <w:rPr>
                <w:rFonts w:cs="Calibri"/>
                <w:spacing w:val="1"/>
              </w:rPr>
              <w:t>o</w:t>
            </w:r>
            <w:r w:rsidRPr="00077100">
              <w:rPr>
                <w:rFonts w:cs="Calibri"/>
                <w:spacing w:val="-1"/>
              </w:rPr>
              <w:t>p</w:t>
            </w:r>
            <w:r w:rsidRPr="00077100">
              <w:rPr>
                <w:rFonts w:cs="Calibri"/>
              </w:rPr>
              <w:t>ri   c</w:t>
            </w:r>
            <w:r w:rsidRPr="00077100">
              <w:rPr>
                <w:rFonts w:cs="Calibri"/>
                <w:spacing w:val="1"/>
              </w:rPr>
              <w:t>o</w:t>
            </w:r>
            <w:r w:rsidRPr="00077100">
              <w:rPr>
                <w:rFonts w:cs="Calibri"/>
                <w:spacing w:val="-1"/>
              </w:rPr>
              <w:t>n</w:t>
            </w:r>
            <w:r w:rsidRPr="00077100">
              <w:rPr>
                <w:rFonts w:cs="Calibri"/>
              </w:rPr>
              <w:t>fr</w:t>
            </w:r>
            <w:r w:rsidRPr="00077100">
              <w:rPr>
                <w:rFonts w:cs="Calibri"/>
                <w:spacing w:val="1"/>
              </w:rPr>
              <w:t>o</w:t>
            </w:r>
            <w:r w:rsidRPr="00077100">
              <w:rPr>
                <w:rFonts w:cs="Calibri"/>
                <w:spacing w:val="-1"/>
              </w:rPr>
              <w:t>n</w:t>
            </w:r>
            <w:r w:rsidRPr="00077100">
              <w:rPr>
                <w:rFonts w:cs="Calibri"/>
              </w:rPr>
              <w:t>ti</w:t>
            </w:r>
            <w:r w:rsidRPr="00077100">
              <w:rPr>
                <w:rFonts w:cs="Calibri"/>
                <w:spacing w:val="6"/>
              </w:rPr>
              <w:t xml:space="preserve"> </w:t>
            </w:r>
            <w:r w:rsidRPr="00077100">
              <w:rPr>
                <w:rFonts w:cs="Calibri"/>
                <w:spacing w:val="-1"/>
              </w:rPr>
              <w:t>n</w:t>
            </w:r>
            <w:r w:rsidRPr="00077100">
              <w:rPr>
                <w:rFonts w:cs="Calibri"/>
                <w:spacing w:val="1"/>
              </w:rPr>
              <w:t>o</w:t>
            </w:r>
            <w:r w:rsidRPr="00077100">
              <w:rPr>
                <w:rFonts w:cs="Calibri"/>
              </w:rPr>
              <w:t>n</w:t>
            </w:r>
            <w:r w:rsidRPr="00077100">
              <w:rPr>
                <w:rFonts w:cs="Calibri"/>
                <w:spacing w:val="8"/>
              </w:rPr>
              <w:t xml:space="preserve"> </w:t>
            </w:r>
            <w:r w:rsidRPr="00077100">
              <w:rPr>
                <w:rFonts w:cs="Calibri"/>
              </w:rPr>
              <w:t>è</w:t>
            </w:r>
            <w:r w:rsidRPr="00077100">
              <w:rPr>
                <w:rFonts w:cs="Calibri"/>
                <w:spacing w:val="9"/>
              </w:rPr>
              <w:t xml:space="preserve"> </w:t>
            </w:r>
            <w:r w:rsidRPr="00077100">
              <w:rPr>
                <w:rFonts w:cs="Calibri"/>
                <w:spacing w:val="-1"/>
              </w:rPr>
              <w:t>p</w:t>
            </w:r>
            <w:r w:rsidRPr="00077100">
              <w:rPr>
                <w:rFonts w:cs="Calibri"/>
              </w:rPr>
              <w:t>en</w:t>
            </w:r>
            <w:r w:rsidRPr="00077100">
              <w:rPr>
                <w:rFonts w:cs="Calibri"/>
                <w:spacing w:val="-1"/>
              </w:rPr>
              <w:t>d</w:t>
            </w:r>
            <w:r w:rsidRPr="00077100">
              <w:rPr>
                <w:rFonts w:cs="Calibri"/>
              </w:rPr>
              <w:t>ente</w:t>
            </w:r>
            <w:r w:rsidRPr="00077100">
              <w:rPr>
                <w:rFonts w:cs="Calibri"/>
                <w:spacing w:val="9"/>
              </w:rPr>
              <w:t xml:space="preserve"> </w:t>
            </w:r>
            <w:r w:rsidRPr="00077100">
              <w:rPr>
                <w:rFonts w:cs="Calibri"/>
                <w:spacing w:val="-1"/>
              </w:rPr>
              <w:t>p</w:t>
            </w:r>
            <w:r w:rsidRPr="00077100">
              <w:rPr>
                <w:rFonts w:cs="Calibri"/>
              </w:rPr>
              <w:t>r</w:t>
            </w:r>
            <w:r w:rsidRPr="00077100">
              <w:rPr>
                <w:rFonts w:cs="Calibri"/>
                <w:spacing w:val="1"/>
              </w:rPr>
              <w:t>o</w:t>
            </w:r>
            <w:r w:rsidRPr="00077100">
              <w:rPr>
                <w:rFonts w:cs="Calibri"/>
                <w:spacing w:val="-2"/>
              </w:rPr>
              <w:t>c</w:t>
            </w:r>
            <w:r w:rsidRPr="00077100">
              <w:rPr>
                <w:rFonts w:cs="Calibri"/>
              </w:rPr>
              <w:t>ed</w:t>
            </w:r>
            <w:r w:rsidRPr="00077100">
              <w:rPr>
                <w:rFonts w:cs="Calibri"/>
                <w:spacing w:val="-1"/>
              </w:rPr>
              <w:t>im</w:t>
            </w:r>
            <w:r w:rsidRPr="00077100">
              <w:rPr>
                <w:rFonts w:cs="Calibri"/>
              </w:rPr>
              <w:t>ento</w:t>
            </w:r>
            <w:r w:rsidRPr="00077100">
              <w:rPr>
                <w:rFonts w:cs="Calibri"/>
                <w:spacing w:val="10"/>
              </w:rPr>
              <w:t xml:space="preserve"> </w:t>
            </w:r>
            <w:r w:rsidRPr="00077100">
              <w:rPr>
                <w:rFonts w:cs="Calibri"/>
                <w:spacing w:val="-1"/>
              </w:rPr>
              <w:t>p</w:t>
            </w:r>
            <w:r w:rsidRPr="00077100">
              <w:rPr>
                <w:rFonts w:cs="Calibri"/>
              </w:rPr>
              <w:t>er</w:t>
            </w:r>
            <w:r w:rsidRPr="00077100">
              <w:rPr>
                <w:rFonts w:cs="Calibri"/>
                <w:spacing w:val="9"/>
              </w:rPr>
              <w:t xml:space="preserve"> </w:t>
            </w:r>
            <w:r w:rsidRPr="00077100">
              <w:rPr>
                <w:rFonts w:cs="Calibri"/>
              </w:rPr>
              <w:t>l</w:t>
            </w:r>
            <w:r w:rsidRPr="00077100">
              <w:rPr>
                <w:rFonts w:cs="Calibri"/>
                <w:spacing w:val="-1"/>
              </w:rPr>
              <w:t>'</w:t>
            </w:r>
            <w:r w:rsidRPr="00077100">
              <w:rPr>
                <w:rFonts w:cs="Calibri"/>
              </w:rPr>
              <w:t>a</w:t>
            </w:r>
            <w:r w:rsidRPr="00077100">
              <w:rPr>
                <w:rFonts w:cs="Calibri"/>
                <w:spacing w:val="-1"/>
              </w:rPr>
              <w:t>pp</w:t>
            </w:r>
            <w:r w:rsidRPr="00077100">
              <w:rPr>
                <w:rFonts w:cs="Calibri"/>
              </w:rPr>
              <w:t>lica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9"/>
              </w:rPr>
              <w:t xml:space="preserve"> </w:t>
            </w:r>
            <w:r w:rsidRPr="00077100">
              <w:rPr>
                <w:rFonts w:cs="Calibri"/>
                <w:spacing w:val="-1"/>
              </w:rPr>
              <w:t>d</w:t>
            </w:r>
            <w:r w:rsidRPr="00077100">
              <w:rPr>
                <w:rFonts w:cs="Calibri"/>
              </w:rPr>
              <w:t>i</w:t>
            </w:r>
            <w:r w:rsidRPr="00077100">
              <w:rPr>
                <w:rFonts w:cs="Calibri"/>
                <w:spacing w:val="6"/>
              </w:rPr>
              <w:t xml:space="preserve"> </w:t>
            </w:r>
            <w:r w:rsidRPr="00077100">
              <w:rPr>
                <w:rFonts w:cs="Calibri"/>
                <w:spacing w:val="-1"/>
              </w:rPr>
              <w:t>un</w:t>
            </w:r>
            <w:r w:rsidRPr="00077100">
              <w:rPr>
                <w:rFonts w:cs="Calibri"/>
              </w:rPr>
              <w:t>a</w:t>
            </w:r>
            <w:r w:rsidRPr="00077100">
              <w:rPr>
                <w:rFonts w:cs="Calibri"/>
                <w:spacing w:val="8"/>
              </w:rPr>
              <w:t xml:space="preserve"> </w:t>
            </w:r>
            <w:r w:rsidRPr="00077100">
              <w:rPr>
                <w:rFonts w:cs="Calibri"/>
                <w:spacing w:val="-1"/>
              </w:rPr>
              <w:t>d</w:t>
            </w:r>
            <w:r w:rsidRPr="00077100">
              <w:rPr>
                <w:rFonts w:cs="Calibri"/>
              </w:rPr>
              <w:t xml:space="preserve">elle </w:t>
            </w:r>
            <w:r w:rsidRPr="00077100">
              <w:rPr>
                <w:rFonts w:cs="Calibri"/>
                <w:spacing w:val="1"/>
              </w:rPr>
              <w:t>m</w:t>
            </w:r>
            <w:r w:rsidRPr="00077100">
              <w:rPr>
                <w:rFonts w:cs="Calibri"/>
              </w:rPr>
              <w:t>is</w:t>
            </w:r>
            <w:r w:rsidRPr="00077100">
              <w:rPr>
                <w:rFonts w:cs="Calibri"/>
                <w:spacing w:val="-1"/>
              </w:rPr>
              <w:t>u</w:t>
            </w:r>
            <w:r w:rsidRPr="00077100">
              <w:rPr>
                <w:rFonts w:cs="Calibri"/>
              </w:rPr>
              <w:t>re</w:t>
            </w:r>
            <w:r w:rsidRPr="00077100">
              <w:rPr>
                <w:rFonts w:cs="Calibri"/>
                <w:spacing w:val="49"/>
              </w:rPr>
              <w:t xml:space="preserve"> </w:t>
            </w:r>
            <w:r w:rsidRPr="00077100">
              <w:rPr>
                <w:rFonts w:cs="Calibri"/>
                <w:spacing w:val="-1"/>
              </w:rPr>
              <w:t>d</w:t>
            </w:r>
            <w:r w:rsidRPr="00077100">
              <w:rPr>
                <w:rFonts w:cs="Calibri"/>
              </w:rPr>
              <w:t>i</w:t>
            </w:r>
            <w:r w:rsidRPr="00077100">
              <w:rPr>
                <w:rFonts w:cs="Calibri"/>
                <w:spacing w:val="48"/>
              </w:rPr>
              <w:t xml:space="preserve"> </w:t>
            </w:r>
            <w:r w:rsidRPr="00077100">
              <w:rPr>
                <w:rFonts w:cs="Calibri"/>
                <w:spacing w:val="-1"/>
              </w:rPr>
              <w:t>p</w:t>
            </w:r>
            <w:r w:rsidRPr="00077100">
              <w:rPr>
                <w:rFonts w:cs="Calibri"/>
              </w:rPr>
              <w:t>r</w:t>
            </w:r>
            <w:r w:rsidRPr="00077100">
              <w:rPr>
                <w:rFonts w:cs="Calibri"/>
                <w:spacing w:val="-2"/>
              </w:rPr>
              <w:t>e</w:t>
            </w:r>
            <w:r w:rsidRPr="00077100">
              <w:rPr>
                <w:rFonts w:cs="Calibri"/>
                <w:spacing w:val="1"/>
              </w:rPr>
              <w:t>v</w:t>
            </w:r>
            <w:r w:rsidRPr="00077100">
              <w:rPr>
                <w:rFonts w:cs="Calibri"/>
              </w:rPr>
              <w:t>en</w:t>
            </w:r>
            <w:r w:rsidRPr="00077100">
              <w:rPr>
                <w:rFonts w:cs="Calibri"/>
                <w:spacing w:val="-1"/>
              </w:rPr>
              <w:t>z</w:t>
            </w:r>
            <w:r w:rsidRPr="00077100">
              <w:rPr>
                <w:rFonts w:cs="Calibri"/>
                <w:spacing w:val="-3"/>
              </w:rPr>
              <w:t>i</w:t>
            </w:r>
            <w:r w:rsidRPr="00077100">
              <w:rPr>
                <w:rFonts w:cs="Calibri"/>
                <w:spacing w:val="1"/>
              </w:rPr>
              <w:t>o</w:t>
            </w:r>
            <w:r w:rsidRPr="00077100">
              <w:rPr>
                <w:rFonts w:cs="Calibri"/>
                <w:spacing w:val="-1"/>
              </w:rPr>
              <w:t>n</w:t>
            </w:r>
            <w:r w:rsidRPr="00077100">
              <w:rPr>
                <w:rFonts w:cs="Calibri"/>
              </w:rPr>
              <w:t>e</w:t>
            </w:r>
            <w:r w:rsidRPr="00077100">
              <w:rPr>
                <w:rFonts w:cs="Calibri"/>
                <w:spacing w:val="49"/>
              </w:rPr>
              <w:t xml:space="preserve"> </w:t>
            </w:r>
            <w:r w:rsidRPr="00077100">
              <w:rPr>
                <w:rFonts w:cs="Calibri"/>
                <w:spacing w:val="-1"/>
              </w:rPr>
              <w:t>d</w:t>
            </w:r>
            <w:r w:rsidRPr="00077100">
              <w:rPr>
                <w:rFonts w:cs="Calibri"/>
              </w:rPr>
              <w:t>i</w:t>
            </w:r>
            <w:r w:rsidRPr="00077100">
              <w:rPr>
                <w:rFonts w:cs="Calibri"/>
                <w:spacing w:val="46"/>
              </w:rPr>
              <w:t xml:space="preserve"> </w:t>
            </w:r>
            <w:r w:rsidRPr="00077100">
              <w:rPr>
                <w:rFonts w:cs="Calibri"/>
              </w:rPr>
              <w:t>cui</w:t>
            </w:r>
            <w:r w:rsidRPr="00077100">
              <w:rPr>
                <w:rFonts w:cs="Calibri"/>
                <w:spacing w:val="48"/>
              </w:rPr>
              <w:t xml:space="preserve"> </w:t>
            </w:r>
            <w:r w:rsidRPr="00077100">
              <w:rPr>
                <w:rFonts w:cs="Calibri"/>
              </w:rPr>
              <w:t>al</w:t>
            </w:r>
            <w:r w:rsidRPr="00077100">
              <w:rPr>
                <w:rFonts w:cs="Calibri"/>
                <w:spacing w:val="-1"/>
              </w:rPr>
              <w:t>l'</w:t>
            </w:r>
            <w:r w:rsidRPr="00077100">
              <w:rPr>
                <w:rFonts w:cs="Calibri"/>
              </w:rPr>
              <w:t>artic</w:t>
            </w:r>
            <w:r w:rsidRPr="00077100">
              <w:rPr>
                <w:rFonts w:cs="Calibri"/>
                <w:spacing w:val="1"/>
              </w:rPr>
              <w:t>o</w:t>
            </w:r>
            <w:r w:rsidRPr="00077100">
              <w:rPr>
                <w:rFonts w:cs="Calibri"/>
                <w:spacing w:val="-3"/>
              </w:rPr>
              <w:t>l</w:t>
            </w:r>
            <w:r w:rsidRPr="00077100">
              <w:rPr>
                <w:rFonts w:cs="Calibri"/>
              </w:rPr>
              <w:t>o</w:t>
            </w:r>
            <w:r w:rsidRPr="00077100">
              <w:rPr>
                <w:rFonts w:cs="Calibri"/>
                <w:spacing w:val="47"/>
              </w:rPr>
              <w:t xml:space="preserve"> </w:t>
            </w:r>
            <w:r w:rsidRPr="00077100">
              <w:rPr>
                <w:rFonts w:cs="Calibri"/>
              </w:rPr>
              <w:t>6</w:t>
            </w:r>
            <w:r w:rsidRPr="00077100">
              <w:rPr>
                <w:rFonts w:cs="Calibri"/>
                <w:spacing w:val="50"/>
              </w:rPr>
              <w:t xml:space="preserve"> </w:t>
            </w:r>
            <w:r w:rsidRPr="00077100">
              <w:rPr>
                <w:rFonts w:cs="Calibri"/>
                <w:spacing w:val="-1"/>
              </w:rPr>
              <w:t>d</w:t>
            </w:r>
            <w:r w:rsidRPr="00077100">
              <w:rPr>
                <w:rFonts w:cs="Calibri"/>
              </w:rPr>
              <w:t>el</w:t>
            </w:r>
            <w:r w:rsidRPr="00077100">
              <w:rPr>
                <w:rFonts w:cs="Calibri"/>
                <w:spacing w:val="47"/>
              </w:rPr>
              <w:t xml:space="preserve"> </w:t>
            </w:r>
            <w:r w:rsidRPr="00077100">
              <w:rPr>
                <w:rFonts w:cs="Calibri"/>
                <w:spacing w:val="1"/>
              </w:rPr>
              <w:t>D</w:t>
            </w:r>
            <w:r w:rsidRPr="00077100">
              <w:rPr>
                <w:rFonts w:cs="Calibri"/>
              </w:rPr>
              <w:t>.Lg</w:t>
            </w:r>
            <w:r w:rsidRPr="00077100">
              <w:rPr>
                <w:rFonts w:cs="Calibri"/>
                <w:spacing w:val="-3"/>
              </w:rPr>
              <w:t>s</w:t>
            </w:r>
            <w:r w:rsidRPr="00077100">
              <w:rPr>
                <w:rFonts w:cs="Calibri"/>
              </w:rPr>
              <w:t>.</w:t>
            </w:r>
            <w:r w:rsidRPr="00077100">
              <w:rPr>
                <w:rFonts w:cs="Calibri"/>
                <w:spacing w:val="48"/>
              </w:rPr>
              <w:t xml:space="preserve"> </w:t>
            </w:r>
            <w:r w:rsidRPr="00077100">
              <w:rPr>
                <w:rFonts w:cs="Calibri"/>
                <w:spacing w:val="-1"/>
              </w:rPr>
              <w:t>n</w:t>
            </w:r>
            <w:r w:rsidRPr="00077100">
              <w:rPr>
                <w:rFonts w:cs="Calibri"/>
              </w:rPr>
              <w:t>.</w:t>
            </w:r>
            <w:r w:rsidRPr="00077100">
              <w:rPr>
                <w:rFonts w:cs="Calibri"/>
                <w:spacing w:val="48"/>
              </w:rPr>
              <w:t xml:space="preserve"> </w:t>
            </w:r>
            <w:r w:rsidRPr="00077100">
              <w:rPr>
                <w:rFonts w:cs="Calibri"/>
                <w:spacing w:val="1"/>
              </w:rPr>
              <w:t>15</w:t>
            </w:r>
            <w:r w:rsidRPr="00077100">
              <w:rPr>
                <w:rFonts w:cs="Calibri"/>
                <w:spacing w:val="-2"/>
              </w:rPr>
              <w:t>9</w:t>
            </w:r>
            <w:r w:rsidRPr="00077100">
              <w:rPr>
                <w:rFonts w:cs="Calibri"/>
                <w:spacing w:val="-1"/>
              </w:rPr>
              <w:t>/</w:t>
            </w:r>
            <w:r w:rsidRPr="00077100">
              <w:rPr>
                <w:rFonts w:cs="Calibri"/>
                <w:spacing w:val="1"/>
              </w:rPr>
              <w:t>2</w:t>
            </w:r>
            <w:r w:rsidRPr="00077100">
              <w:rPr>
                <w:rFonts w:cs="Calibri"/>
                <w:spacing w:val="-2"/>
              </w:rPr>
              <w:t>0</w:t>
            </w:r>
            <w:r w:rsidRPr="00077100">
              <w:rPr>
                <w:rFonts w:cs="Calibri"/>
                <w:spacing w:val="1"/>
              </w:rPr>
              <w:t>1</w:t>
            </w:r>
            <w:r w:rsidRPr="00077100">
              <w:rPr>
                <w:rFonts w:cs="Calibri"/>
              </w:rPr>
              <w:t>1</w:t>
            </w:r>
            <w:r w:rsidRPr="00077100">
              <w:rPr>
                <w:rFonts w:cs="Calibri"/>
                <w:spacing w:val="47"/>
              </w:rPr>
              <w:t xml:space="preserve"> </w:t>
            </w:r>
            <w:r w:rsidRPr="00077100">
              <w:rPr>
                <w:rFonts w:cs="Calibri"/>
              </w:rPr>
              <w:t>o</w:t>
            </w:r>
            <w:r w:rsidRPr="00077100">
              <w:rPr>
                <w:rFonts w:cs="Calibri"/>
                <w:spacing w:val="50"/>
              </w:rPr>
              <w:t xml:space="preserve"> </w:t>
            </w:r>
            <w:r w:rsidRPr="00077100">
              <w:rPr>
                <w:rFonts w:cs="Calibri"/>
                <w:spacing w:val="-1"/>
              </w:rPr>
              <w:t>d</w:t>
            </w:r>
            <w:r w:rsidRPr="00077100">
              <w:rPr>
                <w:rFonts w:cs="Calibri"/>
              </w:rPr>
              <w:t>i</w:t>
            </w:r>
            <w:r w:rsidRPr="00077100">
              <w:rPr>
                <w:rFonts w:cs="Calibri"/>
                <w:spacing w:val="48"/>
              </w:rPr>
              <w:t xml:space="preserve"> </w:t>
            </w:r>
            <w:r w:rsidRPr="00077100">
              <w:rPr>
                <w:rFonts w:cs="Calibri"/>
                <w:spacing w:val="-1"/>
              </w:rPr>
              <w:t>un</w:t>
            </w:r>
            <w:r w:rsidRPr="00077100">
              <w:rPr>
                <w:rFonts w:cs="Calibri"/>
              </w:rPr>
              <w:t>a</w:t>
            </w:r>
            <w:r w:rsidRPr="00077100">
              <w:rPr>
                <w:rFonts w:cs="Calibri"/>
                <w:spacing w:val="49"/>
              </w:rPr>
              <w:t xml:space="preserve"> </w:t>
            </w:r>
            <w:r w:rsidRPr="00077100">
              <w:rPr>
                <w:rFonts w:cs="Calibri"/>
                <w:spacing w:val="-3"/>
              </w:rPr>
              <w:t>d</w:t>
            </w:r>
            <w:r w:rsidRPr="00077100">
              <w:rPr>
                <w:rFonts w:cs="Calibri"/>
              </w:rPr>
              <w:t xml:space="preserve">elle </w:t>
            </w:r>
            <w:r w:rsidRPr="00077100">
              <w:rPr>
                <w:rFonts w:cs="Calibri"/>
                <w:spacing w:val="3"/>
              </w:rPr>
              <w:t xml:space="preserve"> </w:t>
            </w:r>
            <w:r w:rsidRPr="00077100">
              <w:rPr>
                <w:rFonts w:cs="Calibri"/>
              </w:rPr>
              <w:t>ca</w:t>
            </w:r>
            <w:r w:rsidRPr="00077100">
              <w:rPr>
                <w:rFonts w:cs="Calibri"/>
                <w:spacing w:val="-1"/>
              </w:rPr>
              <w:t>u</w:t>
            </w:r>
            <w:r w:rsidRPr="00077100">
              <w:rPr>
                <w:rFonts w:cs="Calibri"/>
                <w:spacing w:val="-2"/>
              </w:rPr>
              <w:t>s</w:t>
            </w:r>
            <w:r w:rsidRPr="00077100">
              <w:rPr>
                <w:rFonts w:cs="Calibri"/>
              </w:rPr>
              <w:t xml:space="preserve">e </w:t>
            </w:r>
            <w:r w:rsidRPr="00077100">
              <w:rPr>
                <w:rFonts w:cs="Calibri"/>
                <w:spacing w:val="1"/>
              </w:rPr>
              <w:t>o</w:t>
            </w:r>
            <w:r w:rsidRPr="00077100">
              <w:rPr>
                <w:rFonts w:cs="Calibri"/>
              </w:rPr>
              <w:t>stat</w:t>
            </w:r>
            <w:r w:rsidRPr="00077100">
              <w:rPr>
                <w:rFonts w:cs="Calibri"/>
                <w:spacing w:val="-2"/>
              </w:rPr>
              <w:t>i</w:t>
            </w:r>
            <w:r w:rsidRPr="00077100">
              <w:rPr>
                <w:rFonts w:cs="Calibri"/>
                <w:spacing w:val="1"/>
              </w:rPr>
              <w:t>v</w:t>
            </w:r>
            <w:r w:rsidRPr="00077100">
              <w:rPr>
                <w:rFonts w:cs="Calibri"/>
              </w:rPr>
              <w:t>e</w:t>
            </w:r>
            <w:r w:rsidRPr="00077100">
              <w:rPr>
                <w:rFonts w:cs="Calibri"/>
                <w:spacing w:val="-2"/>
              </w:rPr>
              <w:t xml:space="preserve"> </w:t>
            </w:r>
            <w:r w:rsidRPr="00077100">
              <w:rPr>
                <w:rFonts w:cs="Calibri"/>
              </w:rPr>
              <w:t>pr</w:t>
            </w:r>
            <w:r w:rsidRPr="00077100">
              <w:rPr>
                <w:rFonts w:cs="Calibri"/>
                <w:spacing w:val="-2"/>
              </w:rPr>
              <w:t>e</w:t>
            </w:r>
            <w:r w:rsidRPr="00077100">
              <w:rPr>
                <w:rFonts w:cs="Calibri"/>
                <w:spacing w:val="1"/>
              </w:rPr>
              <w:t>v</w:t>
            </w:r>
            <w:r w:rsidRPr="00077100">
              <w:rPr>
                <w:rFonts w:cs="Calibri"/>
              </w:rPr>
              <w:t>iste</w:t>
            </w:r>
            <w:r w:rsidRPr="00077100">
              <w:rPr>
                <w:rFonts w:cs="Calibri"/>
                <w:spacing w:val="-1"/>
              </w:rPr>
              <w:t xml:space="preserve"> </w:t>
            </w:r>
            <w:r w:rsidRPr="00077100">
              <w:rPr>
                <w:rFonts w:cs="Calibri"/>
              </w:rPr>
              <w:t>da</w:t>
            </w:r>
            <w:r w:rsidRPr="00077100">
              <w:rPr>
                <w:rFonts w:cs="Calibri"/>
                <w:spacing w:val="-1"/>
              </w:rPr>
              <w:t>l</w:t>
            </w:r>
            <w:r w:rsidRPr="00077100">
              <w:rPr>
                <w:rFonts w:cs="Calibri"/>
              </w:rPr>
              <w:t>l</w:t>
            </w:r>
            <w:r w:rsidRPr="00077100">
              <w:rPr>
                <w:rFonts w:cs="Calibri"/>
                <w:spacing w:val="-1"/>
              </w:rPr>
              <w:t>'</w:t>
            </w:r>
            <w:r w:rsidRPr="00077100">
              <w:rPr>
                <w:rFonts w:cs="Calibri"/>
              </w:rPr>
              <w:t>artic</w:t>
            </w:r>
            <w:r w:rsidRPr="00077100">
              <w:rPr>
                <w:rFonts w:cs="Calibri"/>
                <w:spacing w:val="-1"/>
              </w:rPr>
              <w:t>o</w:t>
            </w:r>
            <w:r w:rsidRPr="00077100">
              <w:rPr>
                <w:rFonts w:cs="Calibri"/>
              </w:rPr>
              <w:t>lo</w:t>
            </w:r>
            <w:r w:rsidRPr="00077100">
              <w:rPr>
                <w:rFonts w:cs="Calibri"/>
                <w:spacing w:val="1"/>
              </w:rPr>
              <w:t xml:space="preserve"> </w:t>
            </w:r>
            <w:r w:rsidRPr="00077100">
              <w:rPr>
                <w:rFonts w:cs="Calibri"/>
                <w:spacing w:val="-1"/>
              </w:rPr>
              <w:t>6</w:t>
            </w:r>
            <w:r w:rsidRPr="00077100">
              <w:rPr>
                <w:rFonts w:cs="Calibri"/>
              </w:rPr>
              <w:t>7</w:t>
            </w:r>
            <w:r w:rsidRPr="00077100">
              <w:rPr>
                <w:rFonts w:cs="Calibri"/>
                <w:spacing w:val="1"/>
              </w:rPr>
              <w:t xml:space="preserve"> </w:t>
            </w:r>
            <w:r w:rsidRPr="00077100">
              <w:rPr>
                <w:rFonts w:cs="Calibri"/>
              </w:rPr>
              <w:t>del</w:t>
            </w:r>
            <w:r w:rsidRPr="00077100">
              <w:rPr>
                <w:rFonts w:cs="Calibri"/>
                <w:spacing w:val="-2"/>
              </w:rPr>
              <w:t xml:space="preserve"> </w:t>
            </w:r>
            <w:r w:rsidRPr="00077100">
              <w:rPr>
                <w:rFonts w:cs="Calibri"/>
                <w:spacing w:val="1"/>
              </w:rPr>
              <w:t>D</w:t>
            </w:r>
            <w:r w:rsidRPr="00077100">
              <w:rPr>
                <w:rFonts w:cs="Calibri"/>
                <w:spacing w:val="-3"/>
              </w:rPr>
              <w:t>.</w:t>
            </w:r>
            <w:r w:rsidRPr="00077100">
              <w:rPr>
                <w:rFonts w:cs="Calibri"/>
                <w:spacing w:val="1"/>
              </w:rPr>
              <w:t>L</w:t>
            </w:r>
            <w:r w:rsidRPr="00077100">
              <w:rPr>
                <w:rFonts w:cs="Calibri"/>
                <w:spacing w:val="-1"/>
              </w:rPr>
              <w:t>g</w:t>
            </w:r>
            <w:r w:rsidRPr="00077100">
              <w:rPr>
                <w:rFonts w:cs="Calibri"/>
              </w:rPr>
              <w:t>s. n.</w:t>
            </w:r>
            <w:r w:rsidRPr="00077100">
              <w:rPr>
                <w:rFonts w:cs="Calibri"/>
                <w:spacing w:val="-1"/>
              </w:rPr>
              <w:t xml:space="preserve"> 1</w:t>
            </w:r>
            <w:r w:rsidRPr="00077100">
              <w:rPr>
                <w:rFonts w:cs="Calibri"/>
                <w:spacing w:val="1"/>
              </w:rPr>
              <w:t>5</w:t>
            </w:r>
            <w:r w:rsidRPr="00077100">
              <w:rPr>
                <w:rFonts w:cs="Calibri"/>
                <w:spacing w:val="-2"/>
              </w:rPr>
              <w:t>9</w:t>
            </w:r>
            <w:r w:rsidRPr="00077100">
              <w:rPr>
                <w:rFonts w:cs="Calibri"/>
                <w:spacing w:val="1"/>
              </w:rPr>
              <w:t>/</w:t>
            </w:r>
            <w:r w:rsidRPr="00077100">
              <w:rPr>
                <w:rFonts w:cs="Calibri"/>
                <w:spacing w:val="-2"/>
              </w:rPr>
              <w:t>201</w:t>
            </w:r>
            <w:r w:rsidRPr="00077100">
              <w:rPr>
                <w:rFonts w:cs="Calibri"/>
              </w:rPr>
              <w:t>1</w:t>
            </w:r>
          </w:p>
        </w:tc>
      </w:tr>
      <w:tr w:rsidR="00243395" w:rsidRPr="00077100">
        <w:trPr>
          <w:trHeight w:hRule="exact" w:val="3231"/>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02"/>
              <w:rPr>
                <w:rFonts w:ascii="Times New Roman" w:hAnsi="Times New Roman" w:cs="Arial"/>
                <w:sz w:val="24"/>
                <w:szCs w:val="24"/>
              </w:rPr>
            </w:pPr>
            <w:r w:rsidRPr="00077100">
              <w:rPr>
                <w:rFonts w:cs="Calibri"/>
                <w:b/>
                <w:bCs/>
                <w:position w:val="1"/>
              </w:rPr>
              <w:t>c</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292" w:right="68"/>
              <w:jc w:val="both"/>
              <w:rPr>
                <w:rFonts w:cs="Calibri"/>
              </w:rPr>
            </w:pPr>
            <w:r w:rsidRPr="00077100">
              <w:rPr>
                <w:rFonts w:cs="Calibri"/>
                <w:position w:val="1"/>
              </w:rPr>
              <w:t>C</w:t>
            </w:r>
            <w:r w:rsidRPr="00077100">
              <w:rPr>
                <w:rFonts w:cs="Calibri"/>
                <w:spacing w:val="-1"/>
                <w:position w:val="1"/>
              </w:rPr>
              <w:t>h</w:t>
            </w:r>
            <w:r w:rsidRPr="00077100">
              <w:rPr>
                <w:rFonts w:cs="Calibri"/>
                <w:position w:val="1"/>
              </w:rPr>
              <w:t xml:space="preserve">e </w:t>
            </w:r>
            <w:r w:rsidRPr="00077100">
              <w:rPr>
                <w:rFonts w:cs="Calibri"/>
                <w:spacing w:val="21"/>
                <w:position w:val="1"/>
              </w:rPr>
              <w:t xml:space="preserve"> </w:t>
            </w:r>
            <w:r w:rsidRPr="00077100">
              <w:rPr>
                <w:rFonts w:cs="Calibri"/>
                <w:spacing w:val="-1"/>
                <w:position w:val="1"/>
              </w:rPr>
              <w:t>n</w:t>
            </w:r>
            <w:r w:rsidRPr="00077100">
              <w:rPr>
                <w:rFonts w:cs="Calibri"/>
                <w:position w:val="1"/>
              </w:rPr>
              <w:t xml:space="preserve">ei </w:t>
            </w:r>
            <w:r w:rsidRPr="00077100">
              <w:rPr>
                <w:rFonts w:cs="Calibri"/>
                <w:spacing w:val="21"/>
                <w:position w:val="1"/>
              </w:rPr>
              <w:t xml:space="preserve"> </w:t>
            </w:r>
            <w:r w:rsidRPr="00077100">
              <w:rPr>
                <w:rFonts w:cs="Calibri"/>
                <w:spacing w:val="-1"/>
                <w:position w:val="1"/>
              </w:rPr>
              <w:t>p</w:t>
            </w:r>
            <w:r w:rsidRPr="00077100">
              <w:rPr>
                <w:rFonts w:cs="Calibri"/>
                <w:position w:val="1"/>
              </w:rPr>
              <w:t>r</w:t>
            </w:r>
            <w:r w:rsidRPr="00077100">
              <w:rPr>
                <w:rFonts w:cs="Calibri"/>
                <w:spacing w:val="1"/>
                <w:position w:val="1"/>
              </w:rPr>
              <w:t>o</w:t>
            </w:r>
            <w:r w:rsidRPr="00077100">
              <w:rPr>
                <w:rFonts w:cs="Calibri"/>
                <w:spacing w:val="-1"/>
                <w:position w:val="1"/>
              </w:rPr>
              <w:t>p</w:t>
            </w:r>
            <w:r w:rsidRPr="00077100">
              <w:rPr>
                <w:rFonts w:cs="Calibri"/>
                <w:position w:val="1"/>
              </w:rPr>
              <w:t xml:space="preserve">ri   </w:t>
            </w:r>
            <w:r w:rsidRPr="00077100">
              <w:rPr>
                <w:rFonts w:cs="Calibri"/>
                <w:spacing w:val="40"/>
                <w:position w:val="1"/>
              </w:rPr>
              <w:t xml:space="preserve"> </w:t>
            </w:r>
            <w:r w:rsidRPr="00077100">
              <w:rPr>
                <w:rFonts w:cs="Calibri"/>
                <w:spacing w:val="-2"/>
                <w:position w:val="1"/>
              </w:rPr>
              <w:t>c</w:t>
            </w:r>
            <w:r w:rsidRPr="00077100">
              <w:rPr>
                <w:rFonts w:cs="Calibri"/>
                <w:spacing w:val="1"/>
                <w:position w:val="1"/>
              </w:rPr>
              <w:t>o</w:t>
            </w:r>
            <w:r w:rsidRPr="00077100">
              <w:rPr>
                <w:rFonts w:cs="Calibri"/>
                <w:spacing w:val="-1"/>
                <w:position w:val="1"/>
              </w:rPr>
              <w:t>n</w:t>
            </w:r>
            <w:r w:rsidRPr="00077100">
              <w:rPr>
                <w:rFonts w:cs="Calibri"/>
                <w:position w:val="1"/>
              </w:rPr>
              <w:t>fr</w:t>
            </w:r>
            <w:r w:rsidRPr="00077100">
              <w:rPr>
                <w:rFonts w:cs="Calibri"/>
                <w:spacing w:val="1"/>
                <w:position w:val="1"/>
              </w:rPr>
              <w:t>o</w:t>
            </w:r>
            <w:r w:rsidRPr="00077100">
              <w:rPr>
                <w:rFonts w:cs="Calibri"/>
                <w:spacing w:val="-1"/>
                <w:position w:val="1"/>
              </w:rPr>
              <w:t>n</w:t>
            </w:r>
            <w:r w:rsidRPr="00077100">
              <w:rPr>
                <w:rFonts w:cs="Calibri"/>
                <w:spacing w:val="-2"/>
                <w:position w:val="1"/>
              </w:rPr>
              <w:t>t</w:t>
            </w:r>
            <w:r w:rsidRPr="00077100">
              <w:rPr>
                <w:rFonts w:cs="Calibri"/>
                <w:position w:val="1"/>
              </w:rPr>
              <w:t xml:space="preserve">i </w:t>
            </w:r>
            <w:r w:rsidRPr="00077100">
              <w:rPr>
                <w:rFonts w:cs="Calibri"/>
                <w:spacing w:val="20"/>
                <w:position w:val="1"/>
              </w:rPr>
              <w:t xml:space="preserve"> </w:t>
            </w:r>
            <w:r w:rsidRPr="00077100">
              <w:rPr>
                <w:rFonts w:cs="Calibri"/>
                <w:spacing w:val="-1"/>
                <w:position w:val="1"/>
              </w:rPr>
              <w:t>n</w:t>
            </w:r>
            <w:r w:rsidRPr="00077100">
              <w:rPr>
                <w:rFonts w:cs="Calibri"/>
                <w:spacing w:val="1"/>
                <w:position w:val="1"/>
              </w:rPr>
              <w:t>o</w:t>
            </w:r>
            <w:r w:rsidRPr="00077100">
              <w:rPr>
                <w:rFonts w:cs="Calibri"/>
                <w:position w:val="1"/>
              </w:rPr>
              <w:t xml:space="preserve">n </w:t>
            </w:r>
            <w:r w:rsidRPr="00077100">
              <w:rPr>
                <w:rFonts w:cs="Calibri"/>
                <w:spacing w:val="19"/>
                <w:position w:val="1"/>
              </w:rPr>
              <w:t xml:space="preserve"> </w:t>
            </w:r>
            <w:r w:rsidRPr="00077100">
              <w:rPr>
                <w:rFonts w:cs="Calibri"/>
                <w:position w:val="1"/>
              </w:rPr>
              <w:t xml:space="preserve">è </w:t>
            </w:r>
            <w:r w:rsidRPr="00077100">
              <w:rPr>
                <w:rFonts w:cs="Calibri"/>
                <w:spacing w:val="21"/>
                <w:position w:val="1"/>
              </w:rPr>
              <w:t xml:space="preserve"> </w:t>
            </w:r>
            <w:r w:rsidRPr="00077100">
              <w:rPr>
                <w:rFonts w:cs="Calibri"/>
                <w:position w:val="1"/>
              </w:rPr>
              <w:t>sta</w:t>
            </w:r>
            <w:r w:rsidRPr="00077100">
              <w:rPr>
                <w:rFonts w:cs="Calibri"/>
                <w:spacing w:val="-2"/>
                <w:position w:val="1"/>
              </w:rPr>
              <w:t>t</w:t>
            </w:r>
            <w:r w:rsidRPr="00077100">
              <w:rPr>
                <w:rFonts w:cs="Calibri"/>
                <w:position w:val="1"/>
              </w:rPr>
              <w:t xml:space="preserve">a </w:t>
            </w:r>
            <w:r w:rsidRPr="00077100">
              <w:rPr>
                <w:rFonts w:cs="Calibri"/>
                <w:spacing w:val="20"/>
                <w:position w:val="1"/>
              </w:rPr>
              <w:t xml:space="preserve"> </w:t>
            </w:r>
            <w:r w:rsidRPr="00077100">
              <w:rPr>
                <w:rFonts w:cs="Calibri"/>
                <w:spacing w:val="-1"/>
                <w:position w:val="1"/>
              </w:rPr>
              <w:t>p</w:t>
            </w:r>
            <w:r w:rsidRPr="00077100">
              <w:rPr>
                <w:rFonts w:cs="Calibri"/>
                <w:position w:val="1"/>
              </w:rPr>
              <w:t>r</w:t>
            </w:r>
            <w:r w:rsidRPr="00077100">
              <w:rPr>
                <w:rFonts w:cs="Calibri"/>
                <w:spacing w:val="1"/>
                <w:position w:val="1"/>
              </w:rPr>
              <w:t>o</w:t>
            </w:r>
            <w:r w:rsidRPr="00077100">
              <w:rPr>
                <w:rFonts w:cs="Calibri"/>
                <w:spacing w:val="-1"/>
                <w:position w:val="1"/>
              </w:rPr>
              <w:t>nun</w:t>
            </w:r>
            <w:r w:rsidRPr="00077100">
              <w:rPr>
                <w:rFonts w:cs="Calibri"/>
                <w:position w:val="1"/>
              </w:rPr>
              <w:t>cia</w:t>
            </w:r>
            <w:r w:rsidRPr="00077100">
              <w:rPr>
                <w:rFonts w:cs="Calibri"/>
                <w:spacing w:val="-2"/>
                <w:position w:val="1"/>
              </w:rPr>
              <w:t>t</w:t>
            </w:r>
            <w:r w:rsidRPr="00077100">
              <w:rPr>
                <w:rFonts w:cs="Calibri"/>
                <w:position w:val="1"/>
              </w:rPr>
              <w:t xml:space="preserve">a </w:t>
            </w:r>
            <w:r w:rsidRPr="00077100">
              <w:rPr>
                <w:rFonts w:cs="Calibri"/>
                <w:spacing w:val="20"/>
                <w:position w:val="1"/>
              </w:rPr>
              <w:t xml:space="preserve"> </w:t>
            </w:r>
            <w:r w:rsidRPr="00077100">
              <w:rPr>
                <w:rFonts w:cs="Calibri"/>
                <w:position w:val="1"/>
              </w:rPr>
              <w:t>sent</w:t>
            </w:r>
            <w:r w:rsidRPr="00077100">
              <w:rPr>
                <w:rFonts w:cs="Calibri"/>
                <w:spacing w:val="1"/>
                <w:position w:val="1"/>
              </w:rPr>
              <w:t>e</w:t>
            </w:r>
            <w:r w:rsidRPr="00077100">
              <w:rPr>
                <w:rFonts w:cs="Calibri"/>
                <w:spacing w:val="-1"/>
                <w:position w:val="1"/>
              </w:rPr>
              <w:t>nz</w:t>
            </w:r>
            <w:r w:rsidRPr="00077100">
              <w:rPr>
                <w:rFonts w:cs="Calibri"/>
                <w:position w:val="1"/>
              </w:rPr>
              <w:t xml:space="preserve">a </w:t>
            </w:r>
            <w:r w:rsidRPr="00077100">
              <w:rPr>
                <w:rFonts w:cs="Calibri"/>
                <w:spacing w:val="20"/>
                <w:position w:val="1"/>
              </w:rPr>
              <w:t xml:space="preserve"> </w:t>
            </w:r>
            <w:r w:rsidRPr="00077100">
              <w:rPr>
                <w:rFonts w:cs="Calibri"/>
                <w:spacing w:val="-1"/>
                <w:position w:val="1"/>
              </w:rPr>
              <w:t>d</w:t>
            </w:r>
            <w:r w:rsidRPr="00077100">
              <w:rPr>
                <w:rFonts w:cs="Calibri"/>
                <w:position w:val="1"/>
              </w:rPr>
              <w:t xml:space="preserve">i </w:t>
            </w:r>
            <w:r w:rsidRPr="00077100">
              <w:rPr>
                <w:rFonts w:cs="Calibri"/>
                <w:spacing w:val="20"/>
                <w:position w:val="1"/>
              </w:rPr>
              <w:t xml:space="preserve"> </w:t>
            </w:r>
            <w:r w:rsidRPr="00077100">
              <w:rPr>
                <w:rFonts w:cs="Calibri"/>
                <w:spacing w:val="-2"/>
                <w:position w:val="1"/>
              </w:rPr>
              <w:t>c</w:t>
            </w:r>
            <w:r w:rsidRPr="00077100">
              <w:rPr>
                <w:rFonts w:cs="Calibri"/>
                <w:spacing w:val="1"/>
                <w:position w:val="1"/>
              </w:rPr>
              <w:t>o</w:t>
            </w:r>
            <w:r w:rsidRPr="00077100">
              <w:rPr>
                <w:rFonts w:cs="Calibri"/>
                <w:spacing w:val="-1"/>
                <w:position w:val="1"/>
              </w:rPr>
              <w:t>nd</w:t>
            </w:r>
            <w:r w:rsidRPr="00077100">
              <w:rPr>
                <w:rFonts w:cs="Calibri"/>
                <w:position w:val="1"/>
              </w:rPr>
              <w:t>a</w:t>
            </w:r>
            <w:r w:rsidRPr="00077100">
              <w:rPr>
                <w:rFonts w:cs="Calibri"/>
                <w:spacing w:val="-1"/>
                <w:position w:val="1"/>
              </w:rPr>
              <w:t>nn</w:t>
            </w:r>
            <w:r w:rsidRPr="00077100">
              <w:rPr>
                <w:rFonts w:cs="Calibri"/>
                <w:position w:val="1"/>
              </w:rPr>
              <w:t xml:space="preserve">a </w:t>
            </w:r>
            <w:r w:rsidRPr="00077100">
              <w:rPr>
                <w:rFonts w:cs="Calibri"/>
                <w:spacing w:val="20"/>
                <w:position w:val="1"/>
              </w:rPr>
              <w:t xml:space="preserve"> </w:t>
            </w:r>
            <w:r w:rsidRPr="00077100">
              <w:rPr>
                <w:rFonts w:cs="Calibri"/>
                <w:spacing w:val="-1"/>
                <w:position w:val="1"/>
              </w:rPr>
              <w:t>p</w:t>
            </w:r>
            <w:r w:rsidRPr="00077100">
              <w:rPr>
                <w:rFonts w:cs="Calibri"/>
                <w:position w:val="1"/>
              </w:rPr>
              <w:t xml:space="preserve">assata </w:t>
            </w:r>
            <w:r w:rsidRPr="00077100">
              <w:rPr>
                <w:rFonts w:cs="Calibri"/>
                <w:spacing w:val="20"/>
                <w:position w:val="1"/>
              </w:rPr>
              <w:t xml:space="preserve"> </w:t>
            </w:r>
            <w:r w:rsidRPr="00077100">
              <w:rPr>
                <w:rFonts w:cs="Calibri"/>
                <w:spacing w:val="-3"/>
                <w:position w:val="1"/>
              </w:rPr>
              <w:t>i</w:t>
            </w:r>
            <w:r w:rsidRPr="00077100">
              <w:rPr>
                <w:rFonts w:cs="Calibri"/>
                <w:position w:val="1"/>
              </w:rPr>
              <w:t>n</w:t>
            </w:r>
          </w:p>
          <w:p w:rsidR="00243395" w:rsidRPr="00077100" w:rsidRDefault="00243395">
            <w:pPr>
              <w:widowControl w:val="0"/>
              <w:autoSpaceDE w:val="0"/>
              <w:autoSpaceDN w:val="0"/>
              <w:adjustRightInd w:val="0"/>
              <w:spacing w:before="56" w:after="0" w:line="287" w:lineRule="auto"/>
              <w:ind w:left="292" w:right="60"/>
              <w:jc w:val="both"/>
              <w:rPr>
                <w:rFonts w:cs="Calibri"/>
              </w:rPr>
            </w:pPr>
            <w:r w:rsidRPr="00077100">
              <w:rPr>
                <w:rFonts w:cs="Calibri"/>
                <w:spacing w:val="-1"/>
              </w:rPr>
              <w:t>g</w:t>
            </w:r>
            <w:r w:rsidRPr="00077100">
              <w:rPr>
                <w:rFonts w:cs="Calibri"/>
              </w:rPr>
              <w:t>i</w:t>
            </w:r>
            <w:r w:rsidRPr="00077100">
              <w:rPr>
                <w:rFonts w:cs="Calibri"/>
                <w:spacing w:val="-1"/>
              </w:rPr>
              <w:t>ud</w:t>
            </w:r>
            <w:r w:rsidRPr="00077100">
              <w:rPr>
                <w:rFonts w:cs="Calibri"/>
              </w:rPr>
              <w:t>icat</w:t>
            </w:r>
            <w:r w:rsidRPr="00077100">
              <w:rPr>
                <w:rFonts w:cs="Calibri"/>
                <w:spacing w:val="1"/>
              </w:rPr>
              <w:t>o</w:t>
            </w:r>
            <w:r w:rsidRPr="00077100">
              <w:rPr>
                <w:rFonts w:cs="Calibri"/>
              </w:rPr>
              <w:t>, o</w:t>
            </w:r>
            <w:r w:rsidRPr="00077100">
              <w:rPr>
                <w:rFonts w:cs="Calibri"/>
                <w:spacing w:val="4"/>
              </w:rPr>
              <w:t xml:space="preserve"> </w:t>
            </w:r>
            <w:r w:rsidRPr="00077100">
              <w:rPr>
                <w:rFonts w:cs="Calibri"/>
                <w:spacing w:val="-2"/>
              </w:rPr>
              <w:t>e</w:t>
            </w:r>
            <w:r w:rsidRPr="00077100">
              <w:rPr>
                <w:rFonts w:cs="Calibri"/>
                <w:spacing w:val="1"/>
              </w:rPr>
              <w:t>m</w:t>
            </w:r>
            <w:r w:rsidRPr="00077100">
              <w:rPr>
                <w:rFonts w:cs="Calibri"/>
              </w:rPr>
              <w:t>es</w:t>
            </w:r>
            <w:r w:rsidRPr="00077100">
              <w:rPr>
                <w:rFonts w:cs="Calibri"/>
                <w:spacing w:val="-2"/>
              </w:rPr>
              <w:t>s</w:t>
            </w:r>
            <w:r w:rsidRPr="00077100">
              <w:rPr>
                <w:rFonts w:cs="Calibri"/>
              </w:rPr>
              <w:t>o</w:t>
            </w:r>
            <w:r w:rsidRPr="00077100">
              <w:rPr>
                <w:rFonts w:cs="Calibri"/>
                <w:spacing w:val="4"/>
              </w:rPr>
              <w:t xml:space="preserve"> </w:t>
            </w:r>
            <w:r w:rsidRPr="00077100">
              <w:rPr>
                <w:rFonts w:cs="Calibri"/>
                <w:spacing w:val="-1"/>
              </w:rPr>
              <w:t>d</w:t>
            </w:r>
            <w:r w:rsidRPr="00077100">
              <w:rPr>
                <w:rFonts w:cs="Calibri"/>
                <w:spacing w:val="-2"/>
              </w:rPr>
              <w:t>e</w:t>
            </w:r>
            <w:r w:rsidRPr="00077100">
              <w:rPr>
                <w:rFonts w:cs="Calibri"/>
              </w:rPr>
              <w:t>cre</w:t>
            </w:r>
            <w:r w:rsidRPr="00077100">
              <w:rPr>
                <w:rFonts w:cs="Calibri"/>
                <w:spacing w:val="-1"/>
              </w:rPr>
              <w:t>t</w:t>
            </w:r>
            <w:r w:rsidRPr="00077100">
              <w:rPr>
                <w:rFonts w:cs="Calibri"/>
              </w:rPr>
              <w:t>o</w:t>
            </w:r>
            <w:r w:rsidRPr="00077100">
              <w:rPr>
                <w:rFonts w:cs="Calibri"/>
                <w:spacing w:val="4"/>
              </w:rPr>
              <w:t xml:space="preserve"> </w:t>
            </w:r>
            <w:r w:rsidRPr="00077100">
              <w:rPr>
                <w:rFonts w:cs="Calibri"/>
                <w:spacing w:val="-1"/>
              </w:rPr>
              <w:t>p</w:t>
            </w:r>
            <w:r w:rsidRPr="00077100">
              <w:rPr>
                <w:rFonts w:cs="Calibri"/>
              </w:rPr>
              <w:t>ena</w:t>
            </w:r>
            <w:r w:rsidRPr="00077100">
              <w:rPr>
                <w:rFonts w:cs="Calibri"/>
                <w:spacing w:val="-1"/>
              </w:rPr>
              <w:t>l</w:t>
            </w:r>
            <w:r w:rsidRPr="00077100">
              <w:rPr>
                <w:rFonts w:cs="Calibri"/>
              </w:rPr>
              <w:t>e</w:t>
            </w:r>
            <w:r w:rsidRPr="00077100">
              <w:rPr>
                <w:rFonts w:cs="Calibri"/>
                <w:spacing w:val="3"/>
              </w:rPr>
              <w:t xml:space="preserve"> </w:t>
            </w:r>
            <w:r w:rsidRPr="00077100">
              <w:rPr>
                <w:rFonts w:cs="Calibri"/>
                <w:spacing w:val="-1"/>
              </w:rPr>
              <w:t>d</w:t>
            </w:r>
            <w:r w:rsidRPr="00077100">
              <w:rPr>
                <w:rFonts w:cs="Calibri"/>
              </w:rPr>
              <w:t>i</w:t>
            </w:r>
            <w:r w:rsidRPr="00077100">
              <w:rPr>
                <w:rFonts w:cs="Calibri"/>
                <w:spacing w:val="2"/>
              </w:rPr>
              <w:t xml:space="preserve"> </w:t>
            </w:r>
            <w:r w:rsidRPr="00077100">
              <w:rPr>
                <w:rFonts w:cs="Calibri"/>
                <w:spacing w:val="-2"/>
              </w:rPr>
              <w:t>c</w:t>
            </w:r>
            <w:r w:rsidRPr="00077100">
              <w:rPr>
                <w:rFonts w:cs="Calibri"/>
                <w:spacing w:val="1"/>
              </w:rPr>
              <w:t>o</w:t>
            </w:r>
            <w:r w:rsidRPr="00077100">
              <w:rPr>
                <w:rFonts w:cs="Calibri"/>
                <w:spacing w:val="-1"/>
              </w:rPr>
              <w:t>nd</w:t>
            </w:r>
            <w:r w:rsidRPr="00077100">
              <w:rPr>
                <w:rFonts w:cs="Calibri"/>
              </w:rPr>
              <w:t>a</w:t>
            </w:r>
            <w:r w:rsidRPr="00077100">
              <w:rPr>
                <w:rFonts w:cs="Calibri"/>
                <w:spacing w:val="-1"/>
              </w:rPr>
              <w:t>nn</w:t>
            </w:r>
            <w:r w:rsidRPr="00077100">
              <w:rPr>
                <w:rFonts w:cs="Calibri"/>
              </w:rPr>
              <w:t>a</w:t>
            </w:r>
            <w:r w:rsidRPr="00077100">
              <w:rPr>
                <w:rFonts w:cs="Calibri"/>
                <w:spacing w:val="2"/>
              </w:rPr>
              <w:t xml:space="preserve"> </w:t>
            </w:r>
            <w:r w:rsidRPr="00077100">
              <w:rPr>
                <w:rFonts w:cs="Calibri"/>
                <w:spacing w:val="-1"/>
              </w:rPr>
              <w:t>d</w:t>
            </w:r>
            <w:r w:rsidRPr="00077100">
              <w:rPr>
                <w:rFonts w:cs="Calibri"/>
              </w:rPr>
              <w:t>iv</w:t>
            </w:r>
            <w:r w:rsidRPr="00077100">
              <w:rPr>
                <w:rFonts w:cs="Calibri"/>
                <w:spacing w:val="-1"/>
              </w:rPr>
              <w:t>enu</w:t>
            </w:r>
            <w:r w:rsidRPr="00077100">
              <w:rPr>
                <w:rFonts w:cs="Calibri"/>
              </w:rPr>
              <w:t>to</w:t>
            </w:r>
            <w:r w:rsidRPr="00077100">
              <w:rPr>
                <w:rFonts w:cs="Calibri"/>
                <w:spacing w:val="4"/>
              </w:rPr>
              <w:t xml:space="preserve"> </w:t>
            </w:r>
            <w:r w:rsidRPr="00077100">
              <w:rPr>
                <w:rFonts w:cs="Calibri"/>
              </w:rPr>
              <w:t>ir</w:t>
            </w:r>
            <w:r w:rsidRPr="00077100">
              <w:rPr>
                <w:rFonts w:cs="Calibri"/>
                <w:spacing w:val="-1"/>
              </w:rPr>
              <w:t>r</w:t>
            </w:r>
            <w:r w:rsidRPr="00077100">
              <w:rPr>
                <w:rFonts w:cs="Calibri"/>
                <w:spacing w:val="-2"/>
              </w:rPr>
              <w:t>e</w:t>
            </w:r>
            <w:r w:rsidRPr="00077100">
              <w:rPr>
                <w:rFonts w:cs="Calibri"/>
                <w:spacing w:val="1"/>
              </w:rPr>
              <w:t>v</w:t>
            </w:r>
            <w:r w:rsidRPr="00077100">
              <w:rPr>
                <w:rFonts w:cs="Calibri"/>
                <w:spacing w:val="-1"/>
              </w:rPr>
              <w:t>o</w:t>
            </w:r>
            <w:r w:rsidRPr="00077100">
              <w:rPr>
                <w:rFonts w:cs="Calibri"/>
              </w:rPr>
              <w:t>ca</w:t>
            </w:r>
            <w:r w:rsidRPr="00077100">
              <w:rPr>
                <w:rFonts w:cs="Calibri"/>
                <w:spacing w:val="-1"/>
              </w:rPr>
              <w:t>b</w:t>
            </w:r>
            <w:r w:rsidRPr="00077100">
              <w:rPr>
                <w:rFonts w:cs="Calibri"/>
              </w:rPr>
              <w:t>ile,</w:t>
            </w:r>
            <w:r w:rsidRPr="00077100">
              <w:rPr>
                <w:rFonts w:cs="Calibri"/>
                <w:spacing w:val="1"/>
              </w:rPr>
              <w:t xml:space="preserve"> o</w:t>
            </w:r>
            <w:r w:rsidRPr="00077100">
              <w:rPr>
                <w:rFonts w:cs="Calibri"/>
                <w:spacing w:val="-1"/>
              </w:rPr>
              <w:t>ppu</w:t>
            </w:r>
            <w:r w:rsidRPr="00077100">
              <w:rPr>
                <w:rFonts w:cs="Calibri"/>
              </w:rPr>
              <w:t>re</w:t>
            </w:r>
            <w:r w:rsidRPr="00077100">
              <w:rPr>
                <w:rFonts w:cs="Calibri"/>
                <w:spacing w:val="3"/>
              </w:rPr>
              <w:t xml:space="preserve"> </w:t>
            </w:r>
            <w:r w:rsidRPr="00077100">
              <w:rPr>
                <w:rFonts w:cs="Calibri"/>
                <w:spacing w:val="-2"/>
              </w:rPr>
              <w:t>s</w:t>
            </w:r>
            <w:r w:rsidRPr="00077100">
              <w:rPr>
                <w:rFonts w:cs="Calibri"/>
              </w:rPr>
              <w:t>enten</w:t>
            </w:r>
            <w:r w:rsidRPr="00077100">
              <w:rPr>
                <w:rFonts w:cs="Calibri"/>
                <w:spacing w:val="-1"/>
              </w:rPr>
              <w:t>z</w:t>
            </w:r>
            <w:r w:rsidRPr="00077100">
              <w:rPr>
                <w:rFonts w:cs="Calibri"/>
              </w:rPr>
              <w:t>a</w:t>
            </w:r>
            <w:r w:rsidRPr="00077100">
              <w:rPr>
                <w:rFonts w:cs="Calibri"/>
                <w:spacing w:val="2"/>
              </w:rPr>
              <w:t xml:space="preserve"> </w:t>
            </w:r>
            <w:r w:rsidRPr="00077100">
              <w:rPr>
                <w:rFonts w:cs="Calibri"/>
                <w:spacing w:val="-3"/>
              </w:rPr>
              <w:t>d</w:t>
            </w:r>
            <w:r w:rsidRPr="00077100">
              <w:rPr>
                <w:rFonts w:cs="Calibri"/>
              </w:rPr>
              <w:t>i a</w:t>
            </w:r>
            <w:r w:rsidRPr="00077100">
              <w:rPr>
                <w:rFonts w:cs="Calibri"/>
                <w:spacing w:val="-1"/>
              </w:rPr>
              <w:t>pp</w:t>
            </w:r>
            <w:r w:rsidRPr="00077100">
              <w:rPr>
                <w:rFonts w:cs="Calibri"/>
              </w:rPr>
              <w:t>lica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25"/>
              </w:rPr>
              <w:t xml:space="preserve"> </w:t>
            </w:r>
            <w:r w:rsidRPr="00077100">
              <w:rPr>
                <w:rFonts w:cs="Calibri"/>
                <w:spacing w:val="-1"/>
              </w:rPr>
              <w:t>d</w:t>
            </w:r>
            <w:r w:rsidRPr="00077100">
              <w:rPr>
                <w:rFonts w:cs="Calibri"/>
              </w:rPr>
              <w:t>ella</w:t>
            </w:r>
            <w:r w:rsidRPr="00077100">
              <w:rPr>
                <w:rFonts w:cs="Calibri"/>
                <w:spacing w:val="24"/>
              </w:rPr>
              <w:t xml:space="preserve"> </w:t>
            </w:r>
            <w:r w:rsidRPr="00077100">
              <w:rPr>
                <w:rFonts w:cs="Calibri"/>
                <w:spacing w:val="-1"/>
              </w:rPr>
              <w:t>p</w:t>
            </w:r>
            <w:r w:rsidRPr="00077100">
              <w:rPr>
                <w:rFonts w:cs="Calibri"/>
              </w:rPr>
              <w:t>ena</w:t>
            </w:r>
            <w:r w:rsidRPr="00077100">
              <w:rPr>
                <w:rFonts w:cs="Calibri"/>
                <w:spacing w:val="24"/>
              </w:rPr>
              <w:t xml:space="preserve"> </w:t>
            </w:r>
            <w:r w:rsidRPr="00077100">
              <w:rPr>
                <w:rFonts w:cs="Calibri"/>
              </w:rPr>
              <w:t>su</w:t>
            </w:r>
            <w:r w:rsidRPr="00077100">
              <w:rPr>
                <w:rFonts w:cs="Calibri"/>
                <w:spacing w:val="24"/>
              </w:rPr>
              <w:t xml:space="preserve"> </w:t>
            </w:r>
            <w:r w:rsidRPr="00077100">
              <w:rPr>
                <w:rFonts w:cs="Calibri"/>
              </w:rPr>
              <w:t>ri</w:t>
            </w:r>
            <w:r w:rsidRPr="00077100">
              <w:rPr>
                <w:rFonts w:cs="Calibri"/>
                <w:spacing w:val="1"/>
              </w:rPr>
              <w:t>c</w:t>
            </w:r>
            <w:r w:rsidRPr="00077100">
              <w:rPr>
                <w:rFonts w:cs="Calibri"/>
                <w:spacing w:val="-1"/>
              </w:rPr>
              <w:t>h</w:t>
            </w:r>
            <w:r w:rsidRPr="00077100">
              <w:rPr>
                <w:rFonts w:cs="Calibri"/>
              </w:rPr>
              <w:t>iesta,</w:t>
            </w:r>
            <w:r w:rsidRPr="00077100">
              <w:rPr>
                <w:rFonts w:cs="Calibri"/>
                <w:spacing w:val="25"/>
              </w:rPr>
              <w:t xml:space="preserve"> </w:t>
            </w:r>
            <w:r w:rsidRPr="00077100">
              <w:rPr>
                <w:rFonts w:cs="Calibri"/>
              </w:rPr>
              <w:t>ai</w:t>
            </w:r>
            <w:r w:rsidRPr="00077100">
              <w:rPr>
                <w:rFonts w:cs="Calibri"/>
                <w:spacing w:val="24"/>
              </w:rPr>
              <w:t xml:space="preserve"> </w:t>
            </w:r>
            <w:r w:rsidRPr="00077100">
              <w:rPr>
                <w:rFonts w:cs="Calibri"/>
              </w:rPr>
              <w:t>sensi</w:t>
            </w:r>
            <w:r w:rsidRPr="00077100">
              <w:rPr>
                <w:rFonts w:cs="Calibri"/>
                <w:spacing w:val="24"/>
              </w:rPr>
              <w:t xml:space="preserve"> </w:t>
            </w:r>
            <w:r w:rsidRPr="00077100">
              <w:rPr>
                <w:rFonts w:cs="Calibri"/>
                <w:spacing w:val="-1"/>
              </w:rPr>
              <w:t>d</w:t>
            </w:r>
            <w:r w:rsidRPr="00077100">
              <w:rPr>
                <w:rFonts w:cs="Calibri"/>
              </w:rPr>
              <w:t>ell'</w:t>
            </w:r>
            <w:hyperlink r:id="rId75" w:anchor="444" w:history="1">
              <w:r w:rsidRPr="00077100">
                <w:rPr>
                  <w:rFonts w:cs="Calibri"/>
                  <w:sz w:val="20"/>
                  <w:szCs w:val="20"/>
                  <w:u w:val="single"/>
                </w:rPr>
                <w:t>art</w:t>
              </w:r>
              <w:r w:rsidRPr="00077100">
                <w:rPr>
                  <w:rFonts w:cs="Calibri"/>
                  <w:spacing w:val="-2"/>
                  <w:sz w:val="20"/>
                  <w:szCs w:val="20"/>
                  <w:u w:val="single"/>
                </w:rPr>
                <w:t>i</w:t>
              </w:r>
              <w:r w:rsidRPr="00077100">
                <w:rPr>
                  <w:rFonts w:cs="Calibri"/>
                  <w:sz w:val="20"/>
                  <w:szCs w:val="20"/>
                  <w:u w:val="single"/>
                </w:rPr>
                <w:t>colo</w:t>
              </w:r>
              <w:r w:rsidRPr="00077100">
                <w:rPr>
                  <w:rFonts w:cs="Calibri"/>
                  <w:spacing w:val="19"/>
                  <w:sz w:val="20"/>
                  <w:szCs w:val="20"/>
                  <w:u w:val="single"/>
                </w:rPr>
                <w:t xml:space="preserve"> </w:t>
              </w:r>
              <w:r w:rsidRPr="00077100">
                <w:rPr>
                  <w:rFonts w:cs="Calibri"/>
                  <w:sz w:val="20"/>
                  <w:szCs w:val="20"/>
                  <w:u w:val="single"/>
                </w:rPr>
                <w:t>444</w:t>
              </w:r>
              <w:r w:rsidRPr="00077100">
                <w:rPr>
                  <w:rFonts w:cs="Calibri"/>
                  <w:spacing w:val="23"/>
                  <w:sz w:val="20"/>
                  <w:szCs w:val="20"/>
                  <w:u w:val="single"/>
                </w:rPr>
                <w:t xml:space="preserve"> </w:t>
              </w:r>
              <w:r w:rsidRPr="00077100">
                <w:rPr>
                  <w:rFonts w:cs="Calibri"/>
                  <w:spacing w:val="1"/>
                  <w:sz w:val="20"/>
                  <w:szCs w:val="20"/>
                  <w:u w:val="single"/>
                </w:rPr>
                <w:t>d</w:t>
              </w:r>
              <w:r w:rsidRPr="00077100">
                <w:rPr>
                  <w:rFonts w:cs="Calibri"/>
                  <w:spacing w:val="-1"/>
                  <w:sz w:val="20"/>
                  <w:szCs w:val="20"/>
                  <w:u w:val="single"/>
                </w:rPr>
                <w:t>e</w:t>
              </w:r>
              <w:r w:rsidRPr="00077100">
                <w:rPr>
                  <w:rFonts w:cs="Calibri"/>
                  <w:sz w:val="20"/>
                  <w:szCs w:val="20"/>
                  <w:u w:val="single"/>
                </w:rPr>
                <w:t>l</w:t>
              </w:r>
              <w:r w:rsidRPr="00077100">
                <w:rPr>
                  <w:rFonts w:cs="Calibri"/>
                  <w:spacing w:val="23"/>
                  <w:sz w:val="20"/>
                  <w:szCs w:val="20"/>
                  <w:u w:val="single"/>
                </w:rPr>
                <w:t xml:space="preserve"> </w:t>
              </w:r>
              <w:r w:rsidRPr="00077100">
                <w:rPr>
                  <w:rFonts w:cs="Calibri"/>
                  <w:sz w:val="20"/>
                  <w:szCs w:val="20"/>
                  <w:u w:val="single"/>
                </w:rPr>
                <w:t>co</w:t>
              </w:r>
              <w:r w:rsidRPr="00077100">
                <w:rPr>
                  <w:rFonts w:cs="Calibri"/>
                  <w:spacing w:val="1"/>
                  <w:sz w:val="20"/>
                  <w:szCs w:val="20"/>
                  <w:u w:val="single"/>
                </w:rPr>
                <w:t>d</w:t>
              </w:r>
              <w:r w:rsidRPr="00077100">
                <w:rPr>
                  <w:rFonts w:cs="Calibri"/>
                  <w:sz w:val="20"/>
                  <w:szCs w:val="20"/>
                  <w:u w:val="single"/>
                </w:rPr>
                <w:t>ice</w:t>
              </w:r>
              <w:r w:rsidRPr="00077100">
                <w:rPr>
                  <w:rFonts w:cs="Calibri"/>
                  <w:spacing w:val="19"/>
                  <w:sz w:val="20"/>
                  <w:szCs w:val="20"/>
                  <w:u w:val="single"/>
                </w:rPr>
                <w:t xml:space="preserve"> </w:t>
              </w:r>
              <w:r w:rsidRPr="00077100">
                <w:rPr>
                  <w:rFonts w:cs="Calibri"/>
                  <w:spacing w:val="1"/>
                  <w:sz w:val="20"/>
                  <w:szCs w:val="20"/>
                  <w:u w:val="single"/>
                </w:rPr>
                <w:t>d</w:t>
              </w:r>
              <w:r w:rsidRPr="00077100">
                <w:rPr>
                  <w:rFonts w:cs="Calibri"/>
                  <w:sz w:val="20"/>
                  <w:szCs w:val="20"/>
                  <w:u w:val="single"/>
                </w:rPr>
                <w:t>i</w:t>
              </w:r>
              <w:r w:rsidRPr="00077100">
                <w:rPr>
                  <w:rFonts w:cs="Calibri"/>
                  <w:spacing w:val="22"/>
                  <w:sz w:val="20"/>
                  <w:szCs w:val="20"/>
                  <w:u w:val="single"/>
                </w:rPr>
                <w:t xml:space="preserve"> </w:t>
              </w:r>
              <w:r w:rsidRPr="00077100">
                <w:rPr>
                  <w:rFonts w:cs="Calibri"/>
                  <w:spacing w:val="1"/>
                  <w:sz w:val="20"/>
                  <w:szCs w:val="20"/>
                  <w:u w:val="single"/>
                </w:rPr>
                <w:t>p</w:t>
              </w:r>
              <w:r w:rsidRPr="00077100">
                <w:rPr>
                  <w:rFonts w:cs="Calibri"/>
                  <w:sz w:val="20"/>
                  <w:szCs w:val="20"/>
                  <w:u w:val="single"/>
                </w:rPr>
                <w:t>r</w:t>
              </w:r>
              <w:r w:rsidRPr="00077100">
                <w:rPr>
                  <w:rFonts w:cs="Calibri"/>
                  <w:spacing w:val="1"/>
                  <w:sz w:val="20"/>
                  <w:szCs w:val="20"/>
                  <w:u w:val="single"/>
                </w:rPr>
                <w:t>o</w:t>
              </w:r>
              <w:r w:rsidRPr="00077100">
                <w:rPr>
                  <w:rFonts w:cs="Calibri"/>
                  <w:sz w:val="20"/>
                  <w:szCs w:val="20"/>
                  <w:u w:val="single"/>
                </w:rPr>
                <w:t>c</w:t>
              </w:r>
              <w:r w:rsidRPr="00077100">
                <w:rPr>
                  <w:rFonts w:cs="Calibri"/>
                  <w:spacing w:val="1"/>
                  <w:sz w:val="20"/>
                  <w:szCs w:val="20"/>
                  <w:u w:val="single"/>
                </w:rPr>
                <w:t>edu</w:t>
              </w:r>
              <w:r w:rsidRPr="00077100">
                <w:rPr>
                  <w:rFonts w:cs="Calibri"/>
                  <w:sz w:val="20"/>
                  <w:szCs w:val="20"/>
                  <w:u w:val="single"/>
                </w:rPr>
                <w:t>ra</w:t>
              </w:r>
              <w:r w:rsidRPr="00077100">
                <w:rPr>
                  <w:rFonts w:cs="Calibri"/>
                  <w:spacing w:val="16"/>
                  <w:sz w:val="20"/>
                  <w:szCs w:val="20"/>
                  <w:u w:val="single"/>
                </w:rPr>
                <w:t xml:space="preserve"> </w:t>
              </w:r>
              <w:r w:rsidRPr="00077100">
                <w:rPr>
                  <w:rFonts w:cs="Calibri"/>
                  <w:spacing w:val="1"/>
                  <w:sz w:val="20"/>
                  <w:szCs w:val="20"/>
                  <w:u w:val="single"/>
                </w:rPr>
                <w:t>p</w:t>
              </w:r>
              <w:r w:rsidRPr="00077100">
                <w:rPr>
                  <w:rFonts w:cs="Calibri"/>
                  <w:spacing w:val="-1"/>
                  <w:sz w:val="20"/>
                  <w:szCs w:val="20"/>
                  <w:u w:val="single"/>
                </w:rPr>
                <w:t>e</w:t>
              </w:r>
              <w:r w:rsidRPr="00077100">
                <w:rPr>
                  <w:rFonts w:cs="Calibri"/>
                  <w:spacing w:val="1"/>
                  <w:sz w:val="20"/>
                  <w:szCs w:val="20"/>
                  <w:u w:val="single"/>
                </w:rPr>
                <w:t>n</w:t>
              </w:r>
              <w:r w:rsidRPr="00077100">
                <w:rPr>
                  <w:rFonts w:cs="Calibri"/>
                  <w:sz w:val="20"/>
                  <w:szCs w:val="20"/>
                  <w:u w:val="single"/>
                </w:rPr>
                <w:t>al</w:t>
              </w:r>
              <w:r w:rsidRPr="00077100">
                <w:rPr>
                  <w:rFonts w:cs="Calibri"/>
                  <w:spacing w:val="5"/>
                  <w:sz w:val="20"/>
                  <w:szCs w:val="20"/>
                  <w:u w:val="single"/>
                </w:rPr>
                <w:t>e</w:t>
              </w:r>
              <w:r w:rsidRPr="00077100">
                <w:rPr>
                  <w:rFonts w:cs="Calibri"/>
                </w:rPr>
                <w:t>,</w:t>
              </w:r>
            </w:hyperlink>
            <w:r w:rsidRPr="00077100">
              <w:rPr>
                <w:rFonts w:cs="Calibri"/>
              </w:rPr>
              <w:t xml:space="preserve"> </w:t>
            </w:r>
            <w:r w:rsidRPr="00077100">
              <w:rPr>
                <w:rFonts w:cs="Calibri"/>
                <w:spacing w:val="-1"/>
              </w:rPr>
              <w:t>p</w:t>
            </w:r>
            <w:r w:rsidRPr="00077100">
              <w:rPr>
                <w:rFonts w:cs="Calibri"/>
              </w:rPr>
              <w:t>er</w:t>
            </w:r>
            <w:r w:rsidRPr="00077100">
              <w:rPr>
                <w:rFonts w:cs="Calibri"/>
                <w:spacing w:val="1"/>
              </w:rPr>
              <w:t xml:space="preserve"> </w:t>
            </w:r>
            <w:r w:rsidRPr="00077100">
              <w:rPr>
                <w:rFonts w:cs="Calibri"/>
              </w:rPr>
              <w:t>reati</w:t>
            </w:r>
            <w:r w:rsidRPr="00077100">
              <w:rPr>
                <w:rFonts w:cs="Calibri"/>
                <w:spacing w:val="1"/>
              </w:rPr>
              <w:t xml:space="preserve"> </w:t>
            </w:r>
            <w:r w:rsidRPr="00077100">
              <w:rPr>
                <w:rFonts w:cs="Calibri"/>
                <w:spacing w:val="-1"/>
              </w:rPr>
              <w:t>g</w:t>
            </w:r>
            <w:r w:rsidRPr="00077100">
              <w:rPr>
                <w:rFonts w:cs="Calibri"/>
              </w:rPr>
              <w:t>ravi</w:t>
            </w:r>
            <w:r w:rsidRPr="00077100">
              <w:rPr>
                <w:rFonts w:cs="Calibri"/>
                <w:spacing w:val="2"/>
              </w:rPr>
              <w:t xml:space="preserve"> </w:t>
            </w:r>
            <w:r w:rsidRPr="00077100">
              <w:rPr>
                <w:rFonts w:cs="Calibri"/>
              </w:rPr>
              <w:t xml:space="preserve">in </w:t>
            </w:r>
            <w:r w:rsidRPr="00077100">
              <w:rPr>
                <w:rFonts w:cs="Calibri"/>
                <w:spacing w:val="-1"/>
              </w:rPr>
              <w:t>d</w:t>
            </w:r>
            <w:r w:rsidRPr="00077100">
              <w:rPr>
                <w:rFonts w:cs="Calibri"/>
              </w:rPr>
              <w:t>a</w:t>
            </w:r>
            <w:r w:rsidRPr="00077100">
              <w:rPr>
                <w:rFonts w:cs="Calibri"/>
                <w:spacing w:val="-1"/>
              </w:rPr>
              <w:t>nn</w:t>
            </w:r>
            <w:r w:rsidRPr="00077100">
              <w:rPr>
                <w:rFonts w:cs="Calibri"/>
              </w:rPr>
              <w:t>o</w:t>
            </w:r>
            <w:r w:rsidRPr="00077100">
              <w:rPr>
                <w:rFonts w:cs="Calibri"/>
                <w:spacing w:val="2"/>
              </w:rPr>
              <w:t xml:space="preserve"> </w:t>
            </w:r>
            <w:r w:rsidRPr="00077100">
              <w:rPr>
                <w:rFonts w:cs="Calibri"/>
                <w:spacing w:val="-1"/>
              </w:rPr>
              <w:t>d</w:t>
            </w:r>
            <w:r w:rsidRPr="00077100">
              <w:rPr>
                <w:rFonts w:cs="Calibri"/>
              </w:rPr>
              <w:t>ello</w:t>
            </w:r>
            <w:r w:rsidRPr="00077100">
              <w:rPr>
                <w:rFonts w:cs="Calibri"/>
                <w:spacing w:val="2"/>
              </w:rPr>
              <w:t xml:space="preserve"> </w:t>
            </w:r>
            <w:r w:rsidRPr="00077100">
              <w:rPr>
                <w:rFonts w:cs="Calibri"/>
              </w:rPr>
              <w:t>Stato</w:t>
            </w:r>
            <w:r w:rsidRPr="00077100">
              <w:rPr>
                <w:rFonts w:cs="Calibri"/>
                <w:spacing w:val="2"/>
              </w:rPr>
              <w:t xml:space="preserve"> </w:t>
            </w:r>
            <w:r w:rsidRPr="00077100">
              <w:rPr>
                <w:rFonts w:cs="Calibri"/>
              </w:rPr>
              <w:t>o</w:t>
            </w:r>
            <w:r w:rsidRPr="00077100">
              <w:rPr>
                <w:rFonts w:cs="Calibri"/>
                <w:spacing w:val="2"/>
              </w:rPr>
              <w:t xml:space="preserve"> </w:t>
            </w:r>
            <w:r w:rsidRPr="00077100">
              <w:rPr>
                <w:rFonts w:cs="Calibri"/>
                <w:spacing w:val="-1"/>
              </w:rPr>
              <w:t>d</w:t>
            </w:r>
            <w:r w:rsidRPr="00077100">
              <w:rPr>
                <w:rFonts w:cs="Calibri"/>
              </w:rPr>
              <w:t>ella</w:t>
            </w:r>
            <w:r w:rsidRPr="00077100">
              <w:rPr>
                <w:rFonts w:cs="Calibri"/>
                <w:spacing w:val="1"/>
              </w:rPr>
              <w:t xml:space="preserve"> </w:t>
            </w:r>
            <w:r w:rsidRPr="00077100">
              <w:rPr>
                <w:rFonts w:cs="Calibri"/>
              </w:rPr>
              <w:t>C</w:t>
            </w:r>
            <w:r w:rsidRPr="00077100">
              <w:rPr>
                <w:rFonts w:cs="Calibri"/>
                <w:spacing w:val="-1"/>
              </w:rPr>
              <w:t>o</w:t>
            </w:r>
            <w:r w:rsidRPr="00077100">
              <w:rPr>
                <w:rFonts w:cs="Calibri"/>
                <w:spacing w:val="1"/>
              </w:rPr>
              <w:t>m</w:t>
            </w:r>
            <w:r w:rsidRPr="00077100">
              <w:rPr>
                <w:rFonts w:cs="Calibri"/>
                <w:spacing w:val="-1"/>
              </w:rPr>
              <w:t>un</w:t>
            </w:r>
            <w:r w:rsidRPr="00077100">
              <w:rPr>
                <w:rFonts w:cs="Calibri"/>
              </w:rPr>
              <w:t>ità</w:t>
            </w:r>
            <w:r w:rsidRPr="00077100">
              <w:rPr>
                <w:rFonts w:cs="Calibri"/>
                <w:spacing w:val="1"/>
              </w:rPr>
              <w:t xml:space="preserve"> </w:t>
            </w:r>
            <w:r w:rsidRPr="00077100">
              <w:rPr>
                <w:rFonts w:cs="Calibri"/>
              </w:rPr>
              <w:t>che</w:t>
            </w:r>
            <w:r w:rsidRPr="00077100">
              <w:rPr>
                <w:rFonts w:cs="Calibri"/>
                <w:spacing w:val="1"/>
              </w:rPr>
              <w:t xml:space="preserve"> </w:t>
            </w:r>
            <w:r w:rsidRPr="00077100">
              <w:rPr>
                <w:rFonts w:cs="Calibri"/>
              </w:rPr>
              <w:t>i</w:t>
            </w:r>
            <w:r w:rsidRPr="00077100">
              <w:rPr>
                <w:rFonts w:cs="Calibri"/>
                <w:spacing w:val="-1"/>
              </w:rPr>
              <w:t>n</w:t>
            </w:r>
            <w:r w:rsidRPr="00077100">
              <w:rPr>
                <w:rFonts w:cs="Calibri"/>
              </w:rPr>
              <w:t>ci</w:t>
            </w:r>
            <w:r w:rsidRPr="00077100">
              <w:rPr>
                <w:rFonts w:cs="Calibri"/>
                <w:spacing w:val="-1"/>
              </w:rPr>
              <w:t>d</w:t>
            </w:r>
            <w:r w:rsidRPr="00077100">
              <w:rPr>
                <w:rFonts w:cs="Calibri"/>
                <w:spacing w:val="1"/>
              </w:rPr>
              <w:t>o</w:t>
            </w:r>
            <w:r w:rsidRPr="00077100">
              <w:rPr>
                <w:rFonts w:cs="Calibri"/>
                <w:spacing w:val="-1"/>
              </w:rPr>
              <w:t>n</w:t>
            </w:r>
            <w:r w:rsidRPr="00077100">
              <w:rPr>
                <w:rFonts w:cs="Calibri"/>
              </w:rPr>
              <w:t>o</w:t>
            </w:r>
            <w:r w:rsidRPr="00077100">
              <w:rPr>
                <w:rFonts w:cs="Calibri"/>
                <w:spacing w:val="2"/>
              </w:rPr>
              <w:t xml:space="preserve"> </w:t>
            </w:r>
            <w:r w:rsidRPr="00077100">
              <w:rPr>
                <w:rFonts w:cs="Calibri"/>
              </w:rPr>
              <w:t>su</w:t>
            </w:r>
            <w:r w:rsidRPr="00077100">
              <w:rPr>
                <w:rFonts w:cs="Calibri"/>
                <w:spacing w:val="-1"/>
              </w:rPr>
              <w:t>l</w:t>
            </w:r>
            <w:r w:rsidRPr="00077100">
              <w:rPr>
                <w:rFonts w:cs="Calibri"/>
                <w:spacing w:val="-3"/>
              </w:rPr>
              <w:t>l</w:t>
            </w:r>
            <w:r w:rsidRPr="00077100">
              <w:rPr>
                <w:rFonts w:cs="Calibri"/>
              </w:rPr>
              <w:t>a</w:t>
            </w:r>
            <w:r w:rsidRPr="00077100">
              <w:rPr>
                <w:rFonts w:cs="Calibri"/>
                <w:spacing w:val="1"/>
              </w:rPr>
              <w:t xml:space="preserve"> mo</w:t>
            </w:r>
            <w:r w:rsidRPr="00077100">
              <w:rPr>
                <w:rFonts w:cs="Calibri"/>
              </w:rPr>
              <w:t>ra</w:t>
            </w:r>
            <w:r w:rsidRPr="00077100">
              <w:rPr>
                <w:rFonts w:cs="Calibri"/>
                <w:spacing w:val="-1"/>
              </w:rPr>
              <w:t>l</w:t>
            </w:r>
            <w:r w:rsidRPr="00077100">
              <w:rPr>
                <w:rFonts w:cs="Calibri"/>
              </w:rPr>
              <w:t>i</w:t>
            </w:r>
            <w:r w:rsidRPr="00077100">
              <w:rPr>
                <w:rFonts w:cs="Calibri"/>
                <w:spacing w:val="-2"/>
              </w:rPr>
              <w:t>t</w:t>
            </w:r>
            <w:r w:rsidRPr="00077100">
              <w:rPr>
                <w:rFonts w:cs="Calibri"/>
              </w:rPr>
              <w:t xml:space="preserve">à </w:t>
            </w:r>
            <w:r w:rsidRPr="00077100">
              <w:rPr>
                <w:rFonts w:cs="Calibri"/>
                <w:spacing w:val="-1"/>
              </w:rPr>
              <w:t>p</w:t>
            </w:r>
            <w:r w:rsidRPr="00077100">
              <w:rPr>
                <w:rFonts w:cs="Calibri"/>
              </w:rPr>
              <w:t>r</w:t>
            </w:r>
            <w:r w:rsidRPr="00077100">
              <w:rPr>
                <w:rFonts w:cs="Calibri"/>
                <w:spacing w:val="1"/>
              </w:rPr>
              <w:t>o</w:t>
            </w:r>
            <w:r w:rsidRPr="00077100">
              <w:rPr>
                <w:rFonts w:cs="Calibri"/>
              </w:rPr>
              <w:t>fess</w:t>
            </w:r>
            <w:r w:rsidRPr="00077100">
              <w:rPr>
                <w:rFonts w:cs="Calibri"/>
                <w:spacing w:val="-2"/>
              </w:rPr>
              <w:t>i</w:t>
            </w:r>
            <w:r w:rsidRPr="00077100">
              <w:rPr>
                <w:rFonts w:cs="Calibri"/>
                <w:spacing w:val="1"/>
              </w:rPr>
              <w:t>o</w:t>
            </w:r>
            <w:r w:rsidRPr="00077100">
              <w:rPr>
                <w:rFonts w:cs="Calibri"/>
                <w:spacing w:val="-1"/>
              </w:rPr>
              <w:t>n</w:t>
            </w:r>
            <w:r w:rsidRPr="00077100">
              <w:rPr>
                <w:rFonts w:cs="Calibri"/>
              </w:rPr>
              <w:t>ale,</w:t>
            </w:r>
            <w:r w:rsidRPr="00077100">
              <w:rPr>
                <w:rFonts w:cs="Calibri"/>
                <w:spacing w:val="2"/>
              </w:rPr>
              <w:t xml:space="preserve"> </w:t>
            </w:r>
            <w:r w:rsidRPr="00077100">
              <w:rPr>
                <w:rFonts w:cs="Calibri"/>
                <w:spacing w:val="-1"/>
              </w:rPr>
              <w:t>n</w:t>
            </w:r>
            <w:r w:rsidRPr="00077100">
              <w:rPr>
                <w:rFonts w:cs="Calibri"/>
              </w:rPr>
              <w:t>é</w:t>
            </w:r>
            <w:r w:rsidRPr="00077100">
              <w:rPr>
                <w:rFonts w:cs="Calibri"/>
                <w:spacing w:val="4"/>
              </w:rPr>
              <w:t xml:space="preserve"> </w:t>
            </w:r>
            <w:r w:rsidRPr="00077100">
              <w:rPr>
                <w:rFonts w:cs="Calibri"/>
                <w:spacing w:val="-1"/>
              </w:rPr>
              <w:t>d</w:t>
            </w:r>
            <w:r w:rsidRPr="00077100">
              <w:rPr>
                <w:rFonts w:cs="Calibri"/>
              </w:rPr>
              <w:t>i</w:t>
            </w:r>
            <w:r w:rsidRPr="00077100">
              <w:rPr>
                <w:rFonts w:cs="Calibri"/>
                <w:spacing w:val="4"/>
              </w:rPr>
              <w:t xml:space="preserve"> </w:t>
            </w:r>
            <w:r w:rsidRPr="00077100">
              <w:rPr>
                <w:rFonts w:cs="Calibri"/>
                <w:spacing w:val="-3"/>
              </w:rPr>
              <w:t>a</w:t>
            </w:r>
            <w:r w:rsidRPr="00077100">
              <w:rPr>
                <w:rFonts w:cs="Calibri"/>
                <w:spacing w:val="1"/>
              </w:rPr>
              <w:t>v</w:t>
            </w:r>
            <w:r w:rsidRPr="00077100">
              <w:rPr>
                <w:rFonts w:cs="Calibri"/>
              </w:rPr>
              <w:t>er</w:t>
            </w:r>
            <w:r w:rsidRPr="00077100">
              <w:rPr>
                <w:rFonts w:cs="Calibri"/>
                <w:spacing w:val="4"/>
              </w:rPr>
              <w:t xml:space="preserve"> </w:t>
            </w:r>
            <w:r w:rsidRPr="00077100">
              <w:rPr>
                <w:rFonts w:cs="Calibri"/>
              </w:rPr>
              <w:t>r</w:t>
            </w:r>
            <w:r w:rsidRPr="00077100">
              <w:rPr>
                <w:rFonts w:cs="Calibri"/>
                <w:spacing w:val="-3"/>
              </w:rPr>
              <w:t>i</w:t>
            </w:r>
            <w:r w:rsidRPr="00077100">
              <w:rPr>
                <w:rFonts w:cs="Calibri"/>
                <w:spacing w:val="-1"/>
              </w:rPr>
              <w:t>p</w:t>
            </w:r>
            <w:r w:rsidRPr="00077100">
              <w:rPr>
                <w:rFonts w:cs="Calibri"/>
                <w:spacing w:val="1"/>
              </w:rPr>
              <w:t>o</w:t>
            </w:r>
            <w:r w:rsidRPr="00077100">
              <w:rPr>
                <w:rFonts w:cs="Calibri"/>
              </w:rPr>
              <w:t>rta</w:t>
            </w:r>
            <w:r w:rsidRPr="00077100">
              <w:rPr>
                <w:rFonts w:cs="Calibri"/>
                <w:spacing w:val="-2"/>
              </w:rPr>
              <w:t>t</w:t>
            </w:r>
            <w:r w:rsidRPr="00077100">
              <w:rPr>
                <w:rFonts w:cs="Calibri"/>
              </w:rPr>
              <w:t>o</w:t>
            </w:r>
            <w:r w:rsidRPr="00077100">
              <w:rPr>
                <w:rFonts w:cs="Calibri"/>
                <w:spacing w:val="5"/>
              </w:rPr>
              <w:t xml:space="preserve"> </w:t>
            </w:r>
            <w:r w:rsidRPr="00077100">
              <w:rPr>
                <w:rFonts w:cs="Calibri"/>
                <w:spacing w:val="-2"/>
              </w:rPr>
              <w:t>c</w:t>
            </w:r>
            <w:r w:rsidRPr="00077100">
              <w:rPr>
                <w:rFonts w:cs="Calibri"/>
                <w:spacing w:val="1"/>
              </w:rPr>
              <w:t>o</w:t>
            </w:r>
            <w:r w:rsidRPr="00077100">
              <w:rPr>
                <w:rFonts w:cs="Calibri"/>
                <w:spacing w:val="-1"/>
              </w:rPr>
              <w:t>nd</w:t>
            </w:r>
            <w:r w:rsidRPr="00077100">
              <w:rPr>
                <w:rFonts w:cs="Calibri"/>
              </w:rPr>
              <w:t>a</w:t>
            </w:r>
            <w:r w:rsidRPr="00077100">
              <w:rPr>
                <w:rFonts w:cs="Calibri"/>
                <w:spacing w:val="-1"/>
              </w:rPr>
              <w:t>nn</w:t>
            </w:r>
            <w:r w:rsidRPr="00077100">
              <w:rPr>
                <w:rFonts w:cs="Calibri"/>
              </w:rPr>
              <w:t>a,</w:t>
            </w:r>
            <w:r w:rsidRPr="00077100">
              <w:rPr>
                <w:rFonts w:cs="Calibri"/>
                <w:spacing w:val="4"/>
              </w:rPr>
              <w:t xml:space="preserve"> </w:t>
            </w:r>
            <w:r w:rsidRPr="00077100">
              <w:rPr>
                <w:rFonts w:cs="Calibri"/>
                <w:spacing w:val="-2"/>
              </w:rPr>
              <w:t>c</w:t>
            </w:r>
            <w:r w:rsidRPr="00077100">
              <w:rPr>
                <w:rFonts w:cs="Calibri"/>
                <w:spacing w:val="1"/>
              </w:rPr>
              <w:t>o</w:t>
            </w:r>
            <w:r w:rsidRPr="00077100">
              <w:rPr>
                <w:rFonts w:cs="Calibri"/>
              </w:rPr>
              <w:t>n</w:t>
            </w:r>
            <w:r w:rsidRPr="00077100">
              <w:rPr>
                <w:rFonts w:cs="Calibri"/>
                <w:spacing w:val="3"/>
              </w:rPr>
              <w:t xml:space="preserve"> </w:t>
            </w:r>
            <w:r w:rsidRPr="00077100">
              <w:rPr>
                <w:rFonts w:cs="Calibri"/>
              </w:rPr>
              <w:t>se</w:t>
            </w:r>
            <w:r w:rsidRPr="00077100">
              <w:rPr>
                <w:rFonts w:cs="Calibri"/>
                <w:spacing w:val="-3"/>
              </w:rPr>
              <w:t>n</w:t>
            </w:r>
            <w:r w:rsidRPr="00077100">
              <w:rPr>
                <w:rFonts w:cs="Calibri"/>
              </w:rPr>
              <w:t>t</w:t>
            </w:r>
            <w:r w:rsidRPr="00077100">
              <w:rPr>
                <w:rFonts w:cs="Calibri"/>
                <w:spacing w:val="1"/>
              </w:rPr>
              <w:t>e</w:t>
            </w:r>
            <w:r w:rsidRPr="00077100">
              <w:rPr>
                <w:rFonts w:cs="Calibri"/>
                <w:spacing w:val="-1"/>
              </w:rPr>
              <w:t>nz</w:t>
            </w:r>
            <w:r w:rsidRPr="00077100">
              <w:rPr>
                <w:rFonts w:cs="Calibri"/>
              </w:rPr>
              <w:t>a</w:t>
            </w:r>
            <w:r w:rsidRPr="00077100">
              <w:rPr>
                <w:rFonts w:cs="Calibri"/>
                <w:spacing w:val="4"/>
              </w:rPr>
              <w:t xml:space="preserve"> </w:t>
            </w:r>
            <w:r w:rsidRPr="00077100">
              <w:rPr>
                <w:rFonts w:cs="Calibri"/>
                <w:spacing w:val="-1"/>
              </w:rPr>
              <w:t>p</w:t>
            </w:r>
            <w:r w:rsidRPr="00077100">
              <w:rPr>
                <w:rFonts w:cs="Calibri"/>
              </w:rPr>
              <w:t>assata</w:t>
            </w:r>
            <w:r w:rsidRPr="00077100">
              <w:rPr>
                <w:rFonts w:cs="Calibri"/>
                <w:spacing w:val="1"/>
              </w:rPr>
              <w:t xml:space="preserve"> </w:t>
            </w:r>
            <w:r w:rsidRPr="00077100">
              <w:rPr>
                <w:rFonts w:cs="Calibri"/>
              </w:rPr>
              <w:t>in</w:t>
            </w:r>
            <w:r w:rsidRPr="00077100">
              <w:rPr>
                <w:rFonts w:cs="Calibri"/>
                <w:spacing w:val="3"/>
              </w:rPr>
              <w:t xml:space="preserve"> </w:t>
            </w:r>
            <w:r w:rsidRPr="00077100">
              <w:rPr>
                <w:rFonts w:cs="Calibri"/>
                <w:spacing w:val="-1"/>
              </w:rPr>
              <w:t>g</w:t>
            </w:r>
            <w:r w:rsidRPr="00077100">
              <w:rPr>
                <w:rFonts w:cs="Calibri"/>
              </w:rPr>
              <w:t>i</w:t>
            </w:r>
            <w:r w:rsidRPr="00077100">
              <w:rPr>
                <w:rFonts w:cs="Calibri"/>
                <w:spacing w:val="-1"/>
              </w:rPr>
              <w:t>ud</w:t>
            </w:r>
            <w:r w:rsidRPr="00077100">
              <w:rPr>
                <w:rFonts w:cs="Calibri"/>
              </w:rPr>
              <w:t>icat</w:t>
            </w:r>
            <w:r w:rsidRPr="00077100">
              <w:rPr>
                <w:rFonts w:cs="Calibri"/>
                <w:spacing w:val="1"/>
              </w:rPr>
              <w:t>o</w:t>
            </w:r>
            <w:r w:rsidRPr="00077100">
              <w:rPr>
                <w:rFonts w:cs="Calibri"/>
              </w:rPr>
              <w:t>,</w:t>
            </w:r>
            <w:r w:rsidRPr="00077100">
              <w:rPr>
                <w:rFonts w:cs="Calibri"/>
                <w:spacing w:val="1"/>
              </w:rPr>
              <w:t xml:space="preserve"> </w:t>
            </w:r>
            <w:r w:rsidRPr="00077100">
              <w:rPr>
                <w:rFonts w:cs="Calibri"/>
                <w:spacing w:val="-1"/>
              </w:rPr>
              <w:t>p</w:t>
            </w:r>
            <w:r w:rsidRPr="00077100">
              <w:rPr>
                <w:rFonts w:cs="Calibri"/>
              </w:rPr>
              <w:t>er</w:t>
            </w:r>
            <w:r w:rsidRPr="00077100">
              <w:rPr>
                <w:rFonts w:cs="Calibri"/>
                <w:spacing w:val="4"/>
              </w:rPr>
              <w:t xml:space="preserve"> </w:t>
            </w:r>
            <w:r w:rsidRPr="00077100">
              <w:rPr>
                <w:rFonts w:cs="Calibri"/>
                <w:spacing w:val="-1"/>
              </w:rPr>
              <w:t>u</w:t>
            </w:r>
            <w:r w:rsidRPr="00077100">
              <w:rPr>
                <w:rFonts w:cs="Calibri"/>
                <w:spacing w:val="-3"/>
              </w:rPr>
              <w:t>n</w:t>
            </w:r>
            <w:r w:rsidRPr="00077100">
              <w:rPr>
                <w:rFonts w:cs="Calibri"/>
              </w:rPr>
              <w:t xml:space="preserve">o o </w:t>
            </w:r>
            <w:r w:rsidRPr="00077100">
              <w:rPr>
                <w:rFonts w:cs="Calibri"/>
                <w:spacing w:val="-1"/>
              </w:rPr>
              <w:t>p</w:t>
            </w:r>
            <w:r w:rsidRPr="00077100">
              <w:rPr>
                <w:rFonts w:cs="Calibri"/>
              </w:rPr>
              <w:t>iù</w:t>
            </w:r>
            <w:r w:rsidRPr="00077100">
              <w:rPr>
                <w:rFonts w:cs="Calibri"/>
                <w:spacing w:val="-1"/>
              </w:rPr>
              <w:t xml:space="preserve"> </w:t>
            </w:r>
            <w:r w:rsidRPr="00077100">
              <w:rPr>
                <w:rFonts w:cs="Calibri"/>
              </w:rPr>
              <w:t>r</w:t>
            </w:r>
            <w:r w:rsidRPr="00077100">
              <w:rPr>
                <w:rFonts w:cs="Calibri"/>
                <w:spacing w:val="1"/>
              </w:rPr>
              <w:t>e</w:t>
            </w:r>
            <w:r w:rsidRPr="00077100">
              <w:rPr>
                <w:rFonts w:cs="Calibri"/>
              </w:rPr>
              <w:t>ati di parteci</w:t>
            </w:r>
            <w:r w:rsidRPr="00077100">
              <w:rPr>
                <w:rFonts w:cs="Calibri"/>
                <w:spacing w:val="-1"/>
              </w:rPr>
              <w:t>p</w:t>
            </w:r>
            <w:r w:rsidRPr="00077100">
              <w:rPr>
                <w:rFonts w:cs="Calibri"/>
              </w:rPr>
              <w:t>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1"/>
              </w:rPr>
              <w:t xml:space="preserve"> </w:t>
            </w:r>
            <w:r w:rsidRPr="00077100">
              <w:rPr>
                <w:rFonts w:cs="Calibri"/>
              </w:rPr>
              <w:t>a u</w:t>
            </w:r>
            <w:r w:rsidRPr="00077100">
              <w:rPr>
                <w:rFonts w:cs="Calibri"/>
                <w:spacing w:val="-1"/>
              </w:rPr>
              <w:t>n'</w:t>
            </w:r>
            <w:r w:rsidRPr="00077100">
              <w:rPr>
                <w:rFonts w:cs="Calibri"/>
                <w:spacing w:val="1"/>
              </w:rPr>
              <w:t>o</w:t>
            </w:r>
            <w:r w:rsidRPr="00077100">
              <w:rPr>
                <w:rFonts w:cs="Calibri"/>
              </w:rPr>
              <w:t>r</w:t>
            </w:r>
            <w:r w:rsidRPr="00077100">
              <w:rPr>
                <w:rFonts w:cs="Calibri"/>
                <w:spacing w:val="-1"/>
              </w:rPr>
              <w:t>g</w:t>
            </w:r>
            <w:r w:rsidRPr="00077100">
              <w:rPr>
                <w:rFonts w:cs="Calibri"/>
              </w:rPr>
              <w:t>a</w:t>
            </w:r>
            <w:r w:rsidRPr="00077100">
              <w:rPr>
                <w:rFonts w:cs="Calibri"/>
                <w:spacing w:val="-1"/>
              </w:rPr>
              <w:t>n</w:t>
            </w:r>
            <w:r w:rsidRPr="00077100">
              <w:rPr>
                <w:rFonts w:cs="Calibri"/>
              </w:rPr>
              <w:t>i</w:t>
            </w:r>
            <w:r w:rsidRPr="00077100">
              <w:rPr>
                <w:rFonts w:cs="Calibri"/>
                <w:spacing w:val="-1"/>
              </w:rPr>
              <w:t>zz</w:t>
            </w:r>
            <w:r w:rsidRPr="00077100">
              <w:rPr>
                <w:rFonts w:cs="Calibri"/>
              </w:rPr>
              <w:t>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1"/>
              </w:rPr>
              <w:t xml:space="preserve"> </w:t>
            </w:r>
            <w:r w:rsidRPr="00077100">
              <w:rPr>
                <w:rFonts w:cs="Calibri"/>
              </w:rPr>
              <w:t>cri</w:t>
            </w:r>
            <w:r w:rsidRPr="00077100">
              <w:rPr>
                <w:rFonts w:cs="Calibri"/>
                <w:spacing w:val="1"/>
              </w:rPr>
              <w:t>m</w:t>
            </w:r>
            <w:r w:rsidRPr="00077100">
              <w:rPr>
                <w:rFonts w:cs="Calibri"/>
              </w:rPr>
              <w:t>i</w:t>
            </w:r>
            <w:r w:rsidRPr="00077100">
              <w:rPr>
                <w:rFonts w:cs="Calibri"/>
                <w:spacing w:val="-1"/>
              </w:rPr>
              <w:t>n</w:t>
            </w:r>
            <w:r w:rsidRPr="00077100">
              <w:rPr>
                <w:rFonts w:cs="Calibri"/>
              </w:rPr>
              <w:t>ale, c</w:t>
            </w:r>
            <w:r w:rsidRPr="00077100">
              <w:rPr>
                <w:rFonts w:cs="Calibri"/>
                <w:spacing w:val="2"/>
              </w:rPr>
              <w:t>o</w:t>
            </w:r>
            <w:r w:rsidRPr="00077100">
              <w:rPr>
                <w:rFonts w:cs="Calibri"/>
              </w:rPr>
              <w:t>rr</w:t>
            </w:r>
            <w:r w:rsidRPr="00077100">
              <w:rPr>
                <w:rFonts w:cs="Calibri"/>
                <w:spacing w:val="-1"/>
              </w:rPr>
              <w:t>uz</w:t>
            </w:r>
            <w:r w:rsidRPr="00077100">
              <w:rPr>
                <w:rFonts w:cs="Calibri"/>
              </w:rPr>
              <w:t>i</w:t>
            </w:r>
            <w:r w:rsidRPr="00077100">
              <w:rPr>
                <w:rFonts w:cs="Calibri"/>
                <w:spacing w:val="1"/>
              </w:rPr>
              <w:t>o</w:t>
            </w:r>
            <w:r w:rsidRPr="00077100">
              <w:rPr>
                <w:rFonts w:cs="Calibri"/>
                <w:spacing w:val="-3"/>
              </w:rPr>
              <w:t>n</w:t>
            </w:r>
            <w:r w:rsidRPr="00077100">
              <w:rPr>
                <w:rFonts w:cs="Calibri"/>
              </w:rPr>
              <w:t>e,</w:t>
            </w:r>
            <w:r w:rsidRPr="00077100">
              <w:rPr>
                <w:rFonts w:cs="Calibri"/>
                <w:spacing w:val="1"/>
              </w:rPr>
              <w:t xml:space="preserve"> </w:t>
            </w:r>
            <w:r w:rsidRPr="00077100">
              <w:rPr>
                <w:rFonts w:cs="Calibri"/>
              </w:rPr>
              <w:t>fr</w:t>
            </w:r>
            <w:r w:rsidRPr="00077100">
              <w:rPr>
                <w:rFonts w:cs="Calibri"/>
                <w:spacing w:val="1"/>
              </w:rPr>
              <w:t>o</w:t>
            </w:r>
            <w:r w:rsidRPr="00077100">
              <w:rPr>
                <w:rFonts w:cs="Calibri"/>
                <w:spacing w:val="-1"/>
              </w:rPr>
              <w:t>d</w:t>
            </w:r>
            <w:r w:rsidRPr="00077100">
              <w:rPr>
                <w:rFonts w:cs="Calibri"/>
              </w:rPr>
              <w:t>e,</w:t>
            </w:r>
            <w:r w:rsidRPr="00077100">
              <w:rPr>
                <w:rFonts w:cs="Calibri"/>
                <w:spacing w:val="1"/>
              </w:rPr>
              <w:t xml:space="preserve"> </w:t>
            </w:r>
            <w:r w:rsidRPr="00077100">
              <w:rPr>
                <w:rFonts w:cs="Calibri"/>
              </w:rPr>
              <w:t>ric</w:t>
            </w:r>
            <w:r w:rsidRPr="00077100">
              <w:rPr>
                <w:rFonts w:cs="Calibri"/>
                <w:spacing w:val="-1"/>
              </w:rPr>
              <w:t>i</w:t>
            </w:r>
            <w:r w:rsidRPr="00077100">
              <w:rPr>
                <w:rFonts w:cs="Calibri"/>
              </w:rPr>
              <w:t>c</w:t>
            </w:r>
            <w:r w:rsidRPr="00077100">
              <w:rPr>
                <w:rFonts w:cs="Calibri"/>
                <w:spacing w:val="-3"/>
              </w:rPr>
              <w:t>l</w:t>
            </w:r>
            <w:r w:rsidRPr="00077100">
              <w:rPr>
                <w:rFonts w:cs="Calibri"/>
              </w:rPr>
              <w:t>a</w:t>
            </w:r>
            <w:r w:rsidRPr="00077100">
              <w:rPr>
                <w:rFonts w:cs="Calibri"/>
                <w:spacing w:val="-1"/>
              </w:rPr>
              <w:t>gg</w:t>
            </w:r>
            <w:r w:rsidRPr="00077100">
              <w:rPr>
                <w:rFonts w:cs="Calibri"/>
              </w:rPr>
              <w:t>i</w:t>
            </w:r>
            <w:r w:rsidRPr="00077100">
              <w:rPr>
                <w:rFonts w:cs="Calibri"/>
                <w:spacing w:val="1"/>
              </w:rPr>
              <w:t>o</w:t>
            </w:r>
            <w:r w:rsidRPr="00077100">
              <w:rPr>
                <w:rFonts w:cs="Calibri"/>
              </w:rPr>
              <w:t>, q</w:t>
            </w:r>
            <w:r w:rsidRPr="00077100">
              <w:rPr>
                <w:rFonts w:cs="Calibri"/>
                <w:spacing w:val="-1"/>
              </w:rPr>
              <w:t>u</w:t>
            </w:r>
            <w:r w:rsidRPr="00077100">
              <w:rPr>
                <w:rFonts w:cs="Calibri"/>
              </w:rPr>
              <w:t xml:space="preserve">ali </w:t>
            </w:r>
            <w:r w:rsidRPr="00077100">
              <w:rPr>
                <w:rFonts w:cs="Calibri"/>
                <w:spacing w:val="-1"/>
              </w:rPr>
              <w:t>d</w:t>
            </w:r>
            <w:r w:rsidRPr="00077100">
              <w:rPr>
                <w:rFonts w:cs="Calibri"/>
              </w:rPr>
              <w:t>efi</w:t>
            </w:r>
            <w:r w:rsidRPr="00077100">
              <w:rPr>
                <w:rFonts w:cs="Calibri"/>
                <w:spacing w:val="-1"/>
              </w:rPr>
              <w:t>n</w:t>
            </w:r>
            <w:r w:rsidRPr="00077100">
              <w:rPr>
                <w:rFonts w:cs="Calibri"/>
              </w:rPr>
              <w:t>iti d</w:t>
            </w:r>
            <w:r w:rsidRPr="00077100">
              <w:rPr>
                <w:rFonts w:cs="Calibri"/>
                <w:spacing w:val="-1"/>
              </w:rPr>
              <w:t>ag</w:t>
            </w:r>
            <w:r w:rsidRPr="00077100">
              <w:rPr>
                <w:rFonts w:cs="Calibri"/>
              </w:rPr>
              <w:t>li atti</w:t>
            </w:r>
            <w:r w:rsidRPr="00077100">
              <w:rPr>
                <w:rFonts w:cs="Calibri"/>
                <w:spacing w:val="-1"/>
              </w:rPr>
              <w:t xml:space="preserve"> </w:t>
            </w:r>
            <w:r w:rsidRPr="00077100">
              <w:rPr>
                <w:rFonts w:cs="Calibri"/>
              </w:rPr>
              <w:t>c</w:t>
            </w:r>
            <w:r w:rsidRPr="00077100">
              <w:rPr>
                <w:rFonts w:cs="Calibri"/>
                <w:spacing w:val="-1"/>
              </w:rPr>
              <w:t>o</w:t>
            </w:r>
            <w:r w:rsidRPr="00077100">
              <w:rPr>
                <w:rFonts w:cs="Calibri"/>
                <w:spacing w:val="1"/>
              </w:rPr>
              <w:t>m</w:t>
            </w:r>
            <w:r w:rsidRPr="00077100">
              <w:rPr>
                <w:rFonts w:cs="Calibri"/>
                <w:spacing w:val="-1"/>
              </w:rPr>
              <w:t>un</w:t>
            </w:r>
            <w:r w:rsidRPr="00077100">
              <w:rPr>
                <w:rFonts w:cs="Calibri"/>
              </w:rPr>
              <w:t>ita</w:t>
            </w:r>
            <w:r w:rsidRPr="00077100">
              <w:rPr>
                <w:rFonts w:cs="Calibri"/>
                <w:spacing w:val="-3"/>
              </w:rPr>
              <w:t>r</w:t>
            </w:r>
            <w:r w:rsidRPr="00077100">
              <w:rPr>
                <w:rFonts w:cs="Calibri"/>
              </w:rPr>
              <w:t>i citati</w:t>
            </w:r>
            <w:r w:rsidRPr="00077100">
              <w:rPr>
                <w:rFonts w:cs="Calibri"/>
                <w:spacing w:val="1"/>
              </w:rPr>
              <w:t xml:space="preserve"> </w:t>
            </w:r>
            <w:r w:rsidRPr="00077100">
              <w:rPr>
                <w:rFonts w:cs="Calibri"/>
              </w:rPr>
              <w:t>al</w:t>
            </w:r>
            <w:r w:rsidRPr="00077100">
              <w:rPr>
                <w:rFonts w:cs="Calibri"/>
                <w:spacing w:val="-1"/>
              </w:rPr>
              <w:t>l</w:t>
            </w:r>
            <w:hyperlink r:id="rId76" w:anchor="45" w:history="1">
              <w:r w:rsidRPr="00077100">
                <w:rPr>
                  <w:rFonts w:cs="Calibri"/>
                  <w:spacing w:val="1"/>
                </w:rPr>
                <w:t>'</w:t>
              </w:r>
              <w:r w:rsidRPr="00077100">
                <w:rPr>
                  <w:rFonts w:cs="Calibri"/>
                  <w:sz w:val="20"/>
                  <w:szCs w:val="20"/>
                  <w:u w:val="single"/>
                </w:rPr>
                <w:t>articolo</w:t>
              </w:r>
              <w:r w:rsidRPr="00077100">
                <w:rPr>
                  <w:rFonts w:cs="Calibri"/>
                  <w:spacing w:val="-6"/>
                  <w:sz w:val="20"/>
                  <w:szCs w:val="20"/>
                  <w:u w:val="single"/>
                </w:rPr>
                <w:t xml:space="preserve"> </w:t>
              </w:r>
              <w:r w:rsidRPr="00077100">
                <w:rPr>
                  <w:rFonts w:cs="Calibri"/>
                  <w:sz w:val="20"/>
                  <w:szCs w:val="20"/>
                  <w:u w:val="single"/>
                </w:rPr>
                <w:t>45,</w:t>
              </w:r>
              <w:r w:rsidRPr="00077100">
                <w:rPr>
                  <w:rFonts w:cs="Calibri"/>
                  <w:spacing w:val="-2"/>
                  <w:sz w:val="20"/>
                  <w:szCs w:val="20"/>
                  <w:u w:val="single"/>
                </w:rPr>
                <w:t xml:space="preserve"> </w:t>
              </w:r>
              <w:r w:rsidRPr="00077100">
                <w:rPr>
                  <w:rFonts w:cs="Calibri"/>
                  <w:spacing w:val="1"/>
                  <w:sz w:val="20"/>
                  <w:szCs w:val="20"/>
                  <w:u w:val="single"/>
                </w:rPr>
                <w:t>p</w:t>
              </w:r>
              <w:r w:rsidRPr="00077100">
                <w:rPr>
                  <w:rFonts w:cs="Calibri"/>
                  <w:sz w:val="20"/>
                  <w:szCs w:val="20"/>
                  <w:u w:val="single"/>
                </w:rPr>
                <w:t>aragr</w:t>
              </w:r>
              <w:r w:rsidRPr="00077100">
                <w:rPr>
                  <w:rFonts w:cs="Calibri"/>
                  <w:spacing w:val="-1"/>
                  <w:sz w:val="20"/>
                  <w:szCs w:val="20"/>
                  <w:u w:val="single"/>
                </w:rPr>
                <w:t>af</w:t>
              </w:r>
              <w:r w:rsidRPr="00077100">
                <w:rPr>
                  <w:rFonts w:cs="Calibri"/>
                  <w:sz w:val="20"/>
                  <w:szCs w:val="20"/>
                  <w:u w:val="single"/>
                </w:rPr>
                <w:t>o</w:t>
              </w:r>
              <w:r w:rsidRPr="00077100">
                <w:rPr>
                  <w:rFonts w:cs="Calibri"/>
                  <w:spacing w:val="-8"/>
                  <w:sz w:val="20"/>
                  <w:szCs w:val="20"/>
                  <w:u w:val="single"/>
                </w:rPr>
                <w:t xml:space="preserve"> </w:t>
              </w:r>
              <w:r w:rsidRPr="00077100">
                <w:rPr>
                  <w:rFonts w:cs="Calibri"/>
                  <w:sz w:val="20"/>
                  <w:szCs w:val="20"/>
                  <w:u w:val="single"/>
                </w:rPr>
                <w:t>1,</w:t>
              </w:r>
              <w:r w:rsidRPr="00077100">
                <w:rPr>
                  <w:rFonts w:cs="Calibri"/>
                  <w:spacing w:val="-1"/>
                  <w:sz w:val="20"/>
                  <w:szCs w:val="20"/>
                  <w:u w:val="single"/>
                </w:rPr>
                <w:t xml:space="preserve"> </w:t>
              </w:r>
              <w:r w:rsidRPr="00077100">
                <w:rPr>
                  <w:rFonts w:cs="Calibri"/>
                  <w:spacing w:val="1"/>
                  <w:sz w:val="20"/>
                  <w:szCs w:val="20"/>
                  <w:u w:val="single"/>
                </w:rPr>
                <w:t>d</w:t>
              </w:r>
              <w:r w:rsidRPr="00077100">
                <w:rPr>
                  <w:rFonts w:cs="Calibri"/>
                  <w:sz w:val="20"/>
                  <w:szCs w:val="20"/>
                  <w:u w:val="single"/>
                </w:rPr>
                <w:t>ir</w:t>
              </w:r>
              <w:r w:rsidRPr="00077100">
                <w:rPr>
                  <w:rFonts w:cs="Calibri"/>
                  <w:spacing w:val="-1"/>
                  <w:sz w:val="20"/>
                  <w:szCs w:val="20"/>
                  <w:u w:val="single"/>
                </w:rPr>
                <w:t>e</w:t>
              </w:r>
              <w:r w:rsidRPr="00077100">
                <w:rPr>
                  <w:rFonts w:cs="Calibri"/>
                  <w:sz w:val="20"/>
                  <w:szCs w:val="20"/>
                  <w:u w:val="single"/>
                </w:rPr>
                <w:t>t</w:t>
              </w:r>
              <w:r w:rsidRPr="00077100">
                <w:rPr>
                  <w:rFonts w:cs="Calibri"/>
                  <w:spacing w:val="1"/>
                  <w:sz w:val="20"/>
                  <w:szCs w:val="20"/>
                  <w:u w:val="single"/>
                </w:rPr>
                <w:t>t</w:t>
              </w:r>
              <w:r w:rsidRPr="00077100">
                <w:rPr>
                  <w:rFonts w:cs="Calibri"/>
                  <w:sz w:val="20"/>
                  <w:szCs w:val="20"/>
                  <w:u w:val="single"/>
                </w:rPr>
                <w:t>i</w:t>
              </w:r>
              <w:r w:rsidRPr="00077100">
                <w:rPr>
                  <w:rFonts w:cs="Calibri"/>
                  <w:spacing w:val="-1"/>
                  <w:sz w:val="20"/>
                  <w:szCs w:val="20"/>
                  <w:u w:val="single"/>
                </w:rPr>
                <w:t>v</w:t>
              </w:r>
              <w:r w:rsidRPr="00077100">
                <w:rPr>
                  <w:rFonts w:cs="Calibri"/>
                  <w:sz w:val="20"/>
                  <w:szCs w:val="20"/>
                  <w:u w:val="single"/>
                </w:rPr>
                <w:t>a</w:t>
              </w:r>
              <w:r w:rsidRPr="00077100">
                <w:rPr>
                  <w:rFonts w:cs="Calibri"/>
                  <w:spacing w:val="-6"/>
                  <w:sz w:val="20"/>
                  <w:szCs w:val="20"/>
                  <w:u w:val="single"/>
                </w:rPr>
                <w:t xml:space="preserve"> </w:t>
              </w:r>
              <w:r w:rsidRPr="00077100">
                <w:rPr>
                  <w:rFonts w:cs="Calibri"/>
                  <w:spacing w:val="2"/>
                  <w:sz w:val="20"/>
                  <w:szCs w:val="20"/>
                  <w:u w:val="single"/>
                </w:rPr>
                <w:t>C</w:t>
              </w:r>
              <w:r w:rsidRPr="00077100">
                <w:rPr>
                  <w:rFonts w:cs="Calibri"/>
                  <w:sz w:val="20"/>
                  <w:szCs w:val="20"/>
                  <w:u w:val="single"/>
                </w:rPr>
                <w:t>e</w:t>
              </w:r>
              <w:r w:rsidRPr="00077100">
                <w:rPr>
                  <w:rFonts w:cs="Calibri"/>
                  <w:spacing w:val="-3"/>
                  <w:sz w:val="20"/>
                  <w:szCs w:val="20"/>
                  <w:u w:val="single"/>
                </w:rPr>
                <w:t xml:space="preserve"> </w:t>
              </w:r>
              <w:r w:rsidRPr="00077100">
                <w:rPr>
                  <w:rFonts w:cs="Calibri"/>
                  <w:sz w:val="20"/>
                  <w:szCs w:val="20"/>
                  <w:u w:val="single"/>
                </w:rPr>
                <w:t>20</w:t>
              </w:r>
              <w:r w:rsidRPr="00077100">
                <w:rPr>
                  <w:rFonts w:cs="Calibri"/>
                  <w:spacing w:val="2"/>
                  <w:sz w:val="20"/>
                  <w:szCs w:val="20"/>
                  <w:u w:val="single"/>
                </w:rPr>
                <w:t>0</w:t>
              </w:r>
              <w:r w:rsidRPr="00077100">
                <w:rPr>
                  <w:rFonts w:cs="Calibri"/>
                  <w:sz w:val="20"/>
                  <w:szCs w:val="20"/>
                  <w:u w:val="single"/>
                </w:rPr>
                <w:t>4/1</w:t>
              </w:r>
              <w:r w:rsidRPr="00077100">
                <w:rPr>
                  <w:rFonts w:cs="Calibri"/>
                  <w:spacing w:val="3"/>
                  <w:sz w:val="20"/>
                  <w:szCs w:val="20"/>
                  <w:u w:val="single"/>
                </w:rPr>
                <w:t>8</w:t>
              </w:r>
              <w:r w:rsidRPr="00077100">
                <w:rPr>
                  <w:rFonts w:cs="Calibri"/>
                </w:rPr>
                <w:t>.</w:t>
              </w:r>
            </w:hyperlink>
          </w:p>
          <w:p w:rsidR="00243395" w:rsidRPr="00077100" w:rsidRDefault="00243395">
            <w:pPr>
              <w:widowControl w:val="0"/>
              <w:autoSpaceDE w:val="0"/>
              <w:autoSpaceDN w:val="0"/>
              <w:adjustRightInd w:val="0"/>
              <w:spacing w:before="3" w:after="0" w:line="160" w:lineRule="exact"/>
              <w:rPr>
                <w:rFonts w:ascii="Times New Roman" w:hAnsi="Times New Roman" w:cs="Arial"/>
                <w:sz w:val="16"/>
                <w:szCs w:val="16"/>
              </w:rPr>
            </w:pPr>
          </w:p>
          <w:p w:rsidR="00243395" w:rsidRPr="00077100" w:rsidRDefault="00243395">
            <w:pPr>
              <w:widowControl w:val="0"/>
              <w:autoSpaceDE w:val="0"/>
              <w:autoSpaceDN w:val="0"/>
              <w:adjustRightInd w:val="0"/>
              <w:spacing w:after="0" w:line="285" w:lineRule="auto"/>
              <w:ind w:left="292" w:right="64"/>
              <w:jc w:val="both"/>
              <w:rPr>
                <w:rFonts w:ascii="Times New Roman" w:hAnsi="Times New Roman" w:cs="Arial"/>
                <w:sz w:val="24"/>
                <w:szCs w:val="24"/>
              </w:rPr>
            </w:pPr>
            <w:r w:rsidRPr="00077100">
              <w:rPr>
                <w:rFonts w:cs="Calibri"/>
              </w:rPr>
              <w:t>I</w:t>
            </w:r>
            <w:r w:rsidRPr="00077100">
              <w:rPr>
                <w:rFonts w:cs="Calibri"/>
                <w:spacing w:val="-1"/>
              </w:rPr>
              <w:t>nd</w:t>
            </w:r>
            <w:r w:rsidRPr="00077100">
              <w:rPr>
                <w:rFonts w:cs="Calibri"/>
              </w:rPr>
              <w:t>ica,</w:t>
            </w:r>
            <w:r w:rsidRPr="00077100">
              <w:rPr>
                <w:rFonts w:cs="Calibri"/>
                <w:spacing w:val="2"/>
              </w:rPr>
              <w:t xml:space="preserve"> </w:t>
            </w:r>
            <w:r w:rsidRPr="00077100">
              <w:rPr>
                <w:rFonts w:cs="Calibri"/>
                <w:spacing w:val="-1"/>
              </w:rPr>
              <w:t>d</w:t>
            </w:r>
            <w:r w:rsidRPr="00077100">
              <w:rPr>
                <w:rFonts w:cs="Calibri"/>
              </w:rPr>
              <w:t>i</w:t>
            </w:r>
            <w:r w:rsidRPr="00077100">
              <w:rPr>
                <w:rFonts w:cs="Calibri"/>
                <w:spacing w:val="2"/>
              </w:rPr>
              <w:t xml:space="preserve"> </w:t>
            </w:r>
            <w:r w:rsidRPr="00077100">
              <w:rPr>
                <w:rFonts w:cs="Calibri"/>
              </w:rPr>
              <w:t>seg</w:t>
            </w:r>
            <w:r w:rsidRPr="00077100">
              <w:rPr>
                <w:rFonts w:cs="Calibri"/>
                <w:spacing w:val="-1"/>
              </w:rPr>
              <w:t>u</w:t>
            </w:r>
            <w:r w:rsidRPr="00077100">
              <w:rPr>
                <w:rFonts w:cs="Calibri"/>
              </w:rPr>
              <w:t>it</w:t>
            </w:r>
            <w:r w:rsidRPr="00077100">
              <w:rPr>
                <w:rFonts w:cs="Calibri"/>
                <w:spacing w:val="1"/>
              </w:rPr>
              <w:t>o</w:t>
            </w:r>
            <w:r w:rsidRPr="00077100">
              <w:rPr>
                <w:rFonts w:cs="Calibri"/>
              </w:rPr>
              <w:t>,</w:t>
            </w:r>
            <w:r w:rsidRPr="00077100">
              <w:rPr>
                <w:rFonts w:cs="Calibri"/>
                <w:spacing w:val="2"/>
              </w:rPr>
              <w:t xml:space="preserve"> </w:t>
            </w:r>
            <w:r w:rsidRPr="00077100">
              <w:rPr>
                <w:rFonts w:cs="Calibri"/>
              </w:rPr>
              <w:t>tutte</w:t>
            </w:r>
            <w:r w:rsidRPr="00077100">
              <w:rPr>
                <w:rFonts w:cs="Calibri"/>
                <w:spacing w:val="3"/>
              </w:rPr>
              <w:t xml:space="preserve"> </w:t>
            </w:r>
            <w:r w:rsidRPr="00077100">
              <w:rPr>
                <w:rFonts w:cs="Calibri"/>
                <w:spacing w:val="-3"/>
              </w:rPr>
              <w:t>l</w:t>
            </w:r>
            <w:r w:rsidRPr="00077100">
              <w:rPr>
                <w:rFonts w:cs="Calibri"/>
              </w:rPr>
              <w:t>e</w:t>
            </w:r>
            <w:r w:rsidRPr="00077100">
              <w:rPr>
                <w:rFonts w:cs="Calibri"/>
                <w:spacing w:val="3"/>
              </w:rPr>
              <w:t xml:space="preserve"> </w:t>
            </w:r>
            <w:r w:rsidRPr="00077100">
              <w:rPr>
                <w:rFonts w:cs="Calibri"/>
              </w:rPr>
              <w:t>c</w:t>
            </w:r>
            <w:r w:rsidRPr="00077100">
              <w:rPr>
                <w:rFonts w:cs="Calibri"/>
                <w:spacing w:val="1"/>
              </w:rPr>
              <w:t>o</w:t>
            </w:r>
            <w:r w:rsidRPr="00077100">
              <w:rPr>
                <w:rFonts w:cs="Calibri"/>
                <w:spacing w:val="-1"/>
              </w:rPr>
              <w:t>nd</w:t>
            </w:r>
            <w:r w:rsidRPr="00077100">
              <w:rPr>
                <w:rFonts w:cs="Calibri"/>
              </w:rPr>
              <w:t>a</w:t>
            </w:r>
            <w:r w:rsidRPr="00077100">
              <w:rPr>
                <w:rFonts w:cs="Calibri"/>
                <w:spacing w:val="-1"/>
              </w:rPr>
              <w:t>nn</w:t>
            </w:r>
            <w:r w:rsidRPr="00077100">
              <w:rPr>
                <w:rFonts w:cs="Calibri"/>
              </w:rPr>
              <w:t>e</w:t>
            </w:r>
            <w:r w:rsidRPr="00077100">
              <w:rPr>
                <w:rFonts w:cs="Calibri"/>
                <w:spacing w:val="3"/>
              </w:rPr>
              <w:t xml:space="preserve"> </w:t>
            </w:r>
            <w:r w:rsidRPr="00077100">
              <w:rPr>
                <w:rFonts w:cs="Calibri"/>
                <w:spacing w:val="-1"/>
              </w:rPr>
              <w:t>p</w:t>
            </w:r>
            <w:r w:rsidRPr="00077100">
              <w:rPr>
                <w:rFonts w:cs="Calibri"/>
              </w:rPr>
              <w:t>ena</w:t>
            </w:r>
            <w:r w:rsidRPr="00077100">
              <w:rPr>
                <w:rFonts w:cs="Calibri"/>
                <w:spacing w:val="-1"/>
              </w:rPr>
              <w:t>l</w:t>
            </w:r>
            <w:r w:rsidRPr="00077100">
              <w:rPr>
                <w:rFonts w:cs="Calibri"/>
              </w:rPr>
              <w:t>i</w:t>
            </w:r>
            <w:r w:rsidRPr="00077100">
              <w:rPr>
                <w:rFonts w:cs="Calibri"/>
                <w:spacing w:val="2"/>
              </w:rPr>
              <w:t xml:space="preserve"> </w:t>
            </w:r>
            <w:r w:rsidRPr="00077100">
              <w:rPr>
                <w:rFonts w:cs="Calibri"/>
              </w:rPr>
              <w:t>ri</w:t>
            </w:r>
            <w:r w:rsidRPr="00077100">
              <w:rPr>
                <w:rFonts w:cs="Calibri"/>
                <w:spacing w:val="-1"/>
              </w:rPr>
              <w:t>p</w:t>
            </w:r>
            <w:r w:rsidRPr="00077100">
              <w:rPr>
                <w:rFonts w:cs="Calibri"/>
                <w:spacing w:val="1"/>
              </w:rPr>
              <w:t>o</w:t>
            </w:r>
            <w:r w:rsidRPr="00077100">
              <w:rPr>
                <w:rFonts w:cs="Calibri"/>
              </w:rPr>
              <w:t>rt</w:t>
            </w:r>
            <w:r w:rsidRPr="00077100">
              <w:rPr>
                <w:rFonts w:cs="Calibri"/>
                <w:spacing w:val="-2"/>
              </w:rPr>
              <w:t>a</w:t>
            </w:r>
            <w:r w:rsidRPr="00077100">
              <w:rPr>
                <w:rFonts w:cs="Calibri"/>
              </w:rPr>
              <w:t>t</w:t>
            </w:r>
            <w:r w:rsidRPr="00077100">
              <w:rPr>
                <w:rFonts w:cs="Calibri"/>
                <w:spacing w:val="1"/>
              </w:rPr>
              <w:t>e</w:t>
            </w:r>
            <w:r w:rsidRPr="00077100">
              <w:rPr>
                <w:rFonts w:cs="Calibri"/>
              </w:rPr>
              <w:t>, ivi</w:t>
            </w:r>
            <w:r w:rsidRPr="00077100">
              <w:rPr>
                <w:rFonts w:cs="Calibri"/>
                <w:spacing w:val="3"/>
              </w:rPr>
              <w:t xml:space="preserve"> </w:t>
            </w:r>
            <w:r w:rsidRPr="00077100">
              <w:rPr>
                <w:rFonts w:cs="Calibri"/>
              </w:rPr>
              <w:t>c</w:t>
            </w:r>
            <w:r w:rsidRPr="00077100">
              <w:rPr>
                <w:rFonts w:cs="Calibri"/>
                <w:spacing w:val="-1"/>
              </w:rPr>
              <w:t>o</w:t>
            </w:r>
            <w:r w:rsidRPr="00077100">
              <w:rPr>
                <w:rFonts w:cs="Calibri"/>
                <w:spacing w:val="1"/>
              </w:rPr>
              <w:t>m</w:t>
            </w:r>
            <w:r w:rsidRPr="00077100">
              <w:rPr>
                <w:rFonts w:cs="Calibri"/>
                <w:spacing w:val="-1"/>
              </w:rPr>
              <w:t>p</w:t>
            </w:r>
            <w:r w:rsidRPr="00077100">
              <w:rPr>
                <w:rFonts w:cs="Calibri"/>
              </w:rPr>
              <w:t>re</w:t>
            </w:r>
            <w:r w:rsidRPr="00077100">
              <w:rPr>
                <w:rFonts w:cs="Calibri"/>
                <w:spacing w:val="-2"/>
              </w:rPr>
              <w:t>s</w:t>
            </w:r>
            <w:r w:rsidRPr="00077100">
              <w:rPr>
                <w:rFonts w:cs="Calibri"/>
              </w:rPr>
              <w:t>e</w:t>
            </w:r>
            <w:r w:rsidRPr="00077100">
              <w:rPr>
                <w:rFonts w:cs="Calibri"/>
                <w:spacing w:val="3"/>
              </w:rPr>
              <w:t xml:space="preserve"> </w:t>
            </w:r>
            <w:r w:rsidRPr="00077100">
              <w:rPr>
                <w:rFonts w:cs="Calibri"/>
                <w:spacing w:val="-1"/>
              </w:rPr>
              <w:t>qu</w:t>
            </w:r>
            <w:r w:rsidRPr="00077100">
              <w:rPr>
                <w:rFonts w:cs="Calibri"/>
              </w:rPr>
              <w:t>elle</w:t>
            </w:r>
            <w:r w:rsidRPr="00077100">
              <w:rPr>
                <w:rFonts w:cs="Calibri"/>
                <w:spacing w:val="3"/>
              </w:rPr>
              <w:t xml:space="preserve"> </w:t>
            </w:r>
            <w:r w:rsidRPr="00077100">
              <w:rPr>
                <w:rFonts w:cs="Calibri"/>
                <w:spacing w:val="-1"/>
              </w:rPr>
              <w:t>p</w:t>
            </w:r>
            <w:r w:rsidRPr="00077100">
              <w:rPr>
                <w:rFonts w:cs="Calibri"/>
              </w:rPr>
              <w:t>er</w:t>
            </w:r>
            <w:r w:rsidRPr="00077100">
              <w:rPr>
                <w:rFonts w:cs="Calibri"/>
                <w:spacing w:val="3"/>
              </w:rPr>
              <w:t xml:space="preserve"> </w:t>
            </w:r>
            <w:r w:rsidRPr="00077100">
              <w:rPr>
                <w:rFonts w:cs="Calibri"/>
              </w:rPr>
              <w:t xml:space="preserve">le </w:t>
            </w:r>
            <w:r w:rsidRPr="00077100">
              <w:rPr>
                <w:rFonts w:cs="Calibri"/>
                <w:spacing w:val="-1"/>
              </w:rPr>
              <w:t>qu</w:t>
            </w:r>
            <w:r w:rsidRPr="00077100">
              <w:rPr>
                <w:rFonts w:cs="Calibri"/>
              </w:rPr>
              <w:t>ali</w:t>
            </w:r>
            <w:r w:rsidRPr="00077100">
              <w:rPr>
                <w:rFonts w:cs="Calibri"/>
                <w:spacing w:val="1"/>
              </w:rPr>
              <w:t xml:space="preserve"> </w:t>
            </w:r>
            <w:r w:rsidRPr="00077100">
              <w:rPr>
                <w:rFonts w:cs="Calibri"/>
              </w:rPr>
              <w:t>a</w:t>
            </w:r>
            <w:r w:rsidRPr="00077100">
              <w:rPr>
                <w:rFonts w:cs="Calibri"/>
                <w:spacing w:val="-1"/>
              </w:rPr>
              <w:t>bb</w:t>
            </w:r>
            <w:r w:rsidRPr="00077100">
              <w:rPr>
                <w:rFonts w:cs="Calibri"/>
              </w:rPr>
              <w:t xml:space="preserve">ia </w:t>
            </w:r>
            <w:r w:rsidRPr="00077100">
              <w:rPr>
                <w:rFonts w:cs="Calibri"/>
                <w:spacing w:val="-1"/>
              </w:rPr>
              <w:t>b</w:t>
            </w:r>
            <w:r w:rsidRPr="00077100">
              <w:rPr>
                <w:rFonts w:cs="Calibri"/>
              </w:rPr>
              <w:t>eneficia</w:t>
            </w:r>
            <w:r w:rsidRPr="00077100">
              <w:rPr>
                <w:rFonts w:cs="Calibri"/>
                <w:spacing w:val="-2"/>
              </w:rPr>
              <w:t>t</w:t>
            </w:r>
            <w:r w:rsidRPr="00077100">
              <w:rPr>
                <w:rFonts w:cs="Calibri"/>
              </w:rPr>
              <w:t>o</w:t>
            </w:r>
            <w:r w:rsidRPr="00077100">
              <w:rPr>
                <w:rFonts w:cs="Calibri"/>
                <w:spacing w:val="1"/>
              </w:rPr>
              <w:t xml:space="preserve"> </w:t>
            </w:r>
            <w:r w:rsidRPr="00077100">
              <w:rPr>
                <w:rFonts w:cs="Calibri"/>
              </w:rPr>
              <w:t xml:space="preserve">della </w:t>
            </w:r>
            <w:r w:rsidRPr="00077100">
              <w:rPr>
                <w:rFonts w:cs="Calibri"/>
                <w:spacing w:val="-3"/>
              </w:rPr>
              <w:t>n</w:t>
            </w:r>
            <w:r w:rsidRPr="00077100">
              <w:rPr>
                <w:rFonts w:cs="Calibri"/>
                <w:spacing w:val="1"/>
              </w:rPr>
              <w:t>o</w:t>
            </w:r>
            <w:r w:rsidRPr="00077100">
              <w:rPr>
                <w:rFonts w:cs="Calibri"/>
              </w:rPr>
              <w:t>n</w:t>
            </w:r>
            <w:r w:rsidRPr="00077100">
              <w:rPr>
                <w:rFonts w:cs="Calibri"/>
                <w:spacing w:val="-3"/>
              </w:rPr>
              <w:t xml:space="preserve"> </w:t>
            </w:r>
            <w:r w:rsidRPr="00077100">
              <w:rPr>
                <w:rFonts w:cs="Calibri"/>
                <w:spacing w:val="1"/>
              </w:rPr>
              <w:t>m</w:t>
            </w:r>
            <w:r w:rsidRPr="00077100">
              <w:rPr>
                <w:rFonts w:cs="Calibri"/>
              </w:rPr>
              <w:t>en</w:t>
            </w:r>
            <w:r w:rsidRPr="00077100">
              <w:rPr>
                <w:rFonts w:cs="Calibri"/>
                <w:spacing w:val="-4"/>
              </w:rPr>
              <w:t>z</w:t>
            </w:r>
            <w:r w:rsidRPr="00077100">
              <w:rPr>
                <w:rFonts w:cs="Calibri"/>
              </w:rPr>
              <w:t>i</w:t>
            </w:r>
            <w:r w:rsidRPr="00077100">
              <w:rPr>
                <w:rFonts w:cs="Calibri"/>
                <w:spacing w:val="1"/>
              </w:rPr>
              <w:t>o</w:t>
            </w:r>
            <w:r w:rsidRPr="00077100">
              <w:rPr>
                <w:rFonts w:cs="Calibri"/>
                <w:spacing w:val="-1"/>
              </w:rPr>
              <w:t>n</w:t>
            </w:r>
            <w:r w:rsidRPr="00077100">
              <w:rPr>
                <w:rFonts w:cs="Calibri"/>
              </w:rPr>
              <w:t>e:</w:t>
            </w:r>
          </w:p>
        </w:tc>
      </w:tr>
      <w:tr w:rsidR="00243395" w:rsidRPr="00077100">
        <w:trPr>
          <w:trHeight w:hRule="exact" w:val="785"/>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5" w:lineRule="exact"/>
              <w:ind w:left="102"/>
              <w:rPr>
                <w:rFonts w:ascii="Times New Roman" w:hAnsi="Times New Roman" w:cs="Arial"/>
                <w:sz w:val="24"/>
                <w:szCs w:val="24"/>
              </w:rPr>
            </w:pPr>
            <w:r w:rsidRPr="00077100">
              <w:rPr>
                <w:rFonts w:cs="Calibri"/>
                <w:b/>
                <w:bCs/>
                <w:position w:val="1"/>
              </w:rPr>
              <w:t>d</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292"/>
              <w:rPr>
                <w:rFonts w:cs="Calibri"/>
                <w:sz w:val="20"/>
                <w:szCs w:val="20"/>
              </w:rPr>
            </w:pPr>
            <w:r w:rsidRPr="00077100">
              <w:rPr>
                <w:rFonts w:cs="Calibri"/>
                <w:spacing w:val="1"/>
                <w:position w:val="1"/>
              </w:rPr>
              <w:t>D</w:t>
            </w:r>
            <w:r w:rsidRPr="00077100">
              <w:rPr>
                <w:rFonts w:cs="Calibri"/>
                <w:position w:val="1"/>
              </w:rPr>
              <w:t>i non</w:t>
            </w:r>
            <w:r w:rsidRPr="00077100">
              <w:rPr>
                <w:rFonts w:cs="Calibri"/>
                <w:spacing w:val="-2"/>
                <w:position w:val="1"/>
              </w:rPr>
              <w:t xml:space="preserve"> </w:t>
            </w:r>
            <w:r w:rsidRPr="00077100">
              <w:rPr>
                <w:rFonts w:cs="Calibri"/>
                <w:position w:val="1"/>
              </w:rPr>
              <w:t>a</w:t>
            </w:r>
            <w:r w:rsidRPr="00077100">
              <w:rPr>
                <w:rFonts w:cs="Calibri"/>
                <w:spacing w:val="-1"/>
                <w:position w:val="1"/>
              </w:rPr>
              <w:t>v</w:t>
            </w:r>
            <w:r w:rsidRPr="00077100">
              <w:rPr>
                <w:rFonts w:cs="Calibri"/>
                <w:position w:val="1"/>
              </w:rPr>
              <w:t xml:space="preserve">er </w:t>
            </w:r>
            <w:r w:rsidRPr="00077100">
              <w:rPr>
                <w:rFonts w:cs="Calibri"/>
                <w:spacing w:val="-1"/>
                <w:position w:val="1"/>
              </w:rPr>
              <w:t xml:space="preserve"> </w:t>
            </w:r>
            <w:r w:rsidRPr="00077100">
              <w:rPr>
                <w:rFonts w:cs="Calibri"/>
                <w:spacing w:val="1"/>
                <w:position w:val="1"/>
              </w:rPr>
              <w:t>v</w:t>
            </w:r>
            <w:r w:rsidRPr="00077100">
              <w:rPr>
                <w:rFonts w:cs="Calibri"/>
                <w:position w:val="1"/>
              </w:rPr>
              <w:t>i</w:t>
            </w:r>
            <w:r w:rsidRPr="00077100">
              <w:rPr>
                <w:rFonts w:cs="Calibri"/>
                <w:spacing w:val="1"/>
                <w:position w:val="1"/>
              </w:rPr>
              <w:t>o</w:t>
            </w:r>
            <w:r w:rsidRPr="00077100">
              <w:rPr>
                <w:rFonts w:cs="Calibri"/>
                <w:position w:val="1"/>
              </w:rPr>
              <w:t>l</w:t>
            </w:r>
            <w:r w:rsidRPr="00077100">
              <w:rPr>
                <w:rFonts w:cs="Calibri"/>
                <w:spacing w:val="-3"/>
                <w:position w:val="1"/>
              </w:rPr>
              <w:t>a</w:t>
            </w:r>
            <w:r w:rsidRPr="00077100">
              <w:rPr>
                <w:rFonts w:cs="Calibri"/>
                <w:position w:val="1"/>
              </w:rPr>
              <w:t>to</w:t>
            </w:r>
            <w:r w:rsidRPr="00077100">
              <w:rPr>
                <w:rFonts w:cs="Calibri"/>
                <w:spacing w:val="-1"/>
                <w:position w:val="1"/>
              </w:rPr>
              <w:t xml:space="preserve"> </w:t>
            </w:r>
            <w:r w:rsidRPr="00077100">
              <w:rPr>
                <w:rFonts w:cs="Calibri"/>
                <w:spacing w:val="1"/>
                <w:position w:val="1"/>
              </w:rPr>
              <w:t>i</w:t>
            </w:r>
            <w:r w:rsidRPr="00077100">
              <w:rPr>
                <w:rFonts w:cs="Calibri"/>
                <w:position w:val="1"/>
              </w:rPr>
              <w:t>l d</w:t>
            </w:r>
            <w:r w:rsidRPr="00077100">
              <w:rPr>
                <w:rFonts w:cs="Calibri"/>
                <w:spacing w:val="-1"/>
                <w:position w:val="1"/>
              </w:rPr>
              <w:t>i</w:t>
            </w:r>
            <w:r w:rsidRPr="00077100">
              <w:rPr>
                <w:rFonts w:cs="Calibri"/>
                <w:spacing w:val="1"/>
                <w:position w:val="1"/>
              </w:rPr>
              <w:t>v</w:t>
            </w:r>
            <w:r w:rsidRPr="00077100">
              <w:rPr>
                <w:rFonts w:cs="Calibri"/>
                <w:spacing w:val="-3"/>
                <w:position w:val="1"/>
              </w:rPr>
              <w:t>i</w:t>
            </w:r>
            <w:r w:rsidRPr="00077100">
              <w:rPr>
                <w:rFonts w:cs="Calibri"/>
                <w:position w:val="1"/>
              </w:rPr>
              <w:t>e</w:t>
            </w:r>
            <w:r w:rsidRPr="00077100">
              <w:rPr>
                <w:rFonts w:cs="Calibri"/>
                <w:spacing w:val="-1"/>
                <w:position w:val="1"/>
              </w:rPr>
              <w:t>t</w:t>
            </w:r>
            <w:r w:rsidRPr="00077100">
              <w:rPr>
                <w:rFonts w:cs="Calibri"/>
                <w:position w:val="1"/>
              </w:rPr>
              <w:t>o</w:t>
            </w:r>
            <w:r w:rsidRPr="00077100">
              <w:rPr>
                <w:rFonts w:cs="Calibri"/>
                <w:spacing w:val="1"/>
                <w:position w:val="1"/>
              </w:rPr>
              <w:t xml:space="preserve"> </w:t>
            </w:r>
            <w:r w:rsidRPr="00077100">
              <w:rPr>
                <w:rFonts w:cs="Calibri"/>
                <w:position w:val="1"/>
              </w:rPr>
              <w:t>di i</w:t>
            </w:r>
            <w:r w:rsidRPr="00077100">
              <w:rPr>
                <w:rFonts w:cs="Calibri"/>
                <w:spacing w:val="-1"/>
                <w:position w:val="1"/>
              </w:rPr>
              <w:t>n</w:t>
            </w:r>
            <w:r w:rsidRPr="00077100">
              <w:rPr>
                <w:rFonts w:cs="Calibri"/>
                <w:position w:val="1"/>
              </w:rPr>
              <w:t>t</w:t>
            </w:r>
            <w:r w:rsidRPr="00077100">
              <w:rPr>
                <w:rFonts w:cs="Calibri"/>
                <w:spacing w:val="-1"/>
                <w:position w:val="1"/>
              </w:rPr>
              <w:t>e</w:t>
            </w:r>
            <w:r w:rsidRPr="00077100">
              <w:rPr>
                <w:rFonts w:cs="Calibri"/>
                <w:position w:val="1"/>
              </w:rPr>
              <w:t>staz</w:t>
            </w:r>
            <w:r w:rsidRPr="00077100">
              <w:rPr>
                <w:rFonts w:cs="Calibri"/>
                <w:spacing w:val="-1"/>
                <w:position w:val="1"/>
              </w:rPr>
              <w:t>i</w:t>
            </w:r>
            <w:r w:rsidRPr="00077100">
              <w:rPr>
                <w:rFonts w:cs="Calibri"/>
                <w:spacing w:val="1"/>
                <w:position w:val="1"/>
              </w:rPr>
              <w:t>o</w:t>
            </w:r>
            <w:r w:rsidRPr="00077100">
              <w:rPr>
                <w:rFonts w:cs="Calibri"/>
                <w:spacing w:val="-3"/>
                <w:position w:val="1"/>
              </w:rPr>
              <w:t>n</w:t>
            </w:r>
            <w:r w:rsidRPr="00077100">
              <w:rPr>
                <w:rFonts w:cs="Calibri"/>
                <w:position w:val="1"/>
              </w:rPr>
              <w:t>e</w:t>
            </w:r>
            <w:r w:rsidRPr="00077100">
              <w:rPr>
                <w:rFonts w:cs="Calibri"/>
                <w:spacing w:val="1"/>
                <w:position w:val="1"/>
              </w:rPr>
              <w:t xml:space="preserve"> </w:t>
            </w:r>
            <w:r w:rsidRPr="00077100">
              <w:rPr>
                <w:rFonts w:cs="Calibri"/>
                <w:position w:val="1"/>
              </w:rPr>
              <w:t>fi</w:t>
            </w:r>
            <w:r w:rsidRPr="00077100">
              <w:rPr>
                <w:rFonts w:cs="Calibri"/>
                <w:spacing w:val="-1"/>
                <w:position w:val="1"/>
              </w:rPr>
              <w:t>du</w:t>
            </w:r>
            <w:r w:rsidRPr="00077100">
              <w:rPr>
                <w:rFonts w:cs="Calibri"/>
                <w:position w:val="1"/>
              </w:rPr>
              <w:t>ciar</w:t>
            </w:r>
            <w:r w:rsidRPr="00077100">
              <w:rPr>
                <w:rFonts w:cs="Calibri"/>
                <w:spacing w:val="-1"/>
                <w:position w:val="1"/>
              </w:rPr>
              <w:t>i</w:t>
            </w:r>
            <w:r w:rsidRPr="00077100">
              <w:rPr>
                <w:rFonts w:cs="Calibri"/>
                <w:position w:val="1"/>
              </w:rPr>
              <w:t>a</w:t>
            </w:r>
            <w:r w:rsidRPr="00077100">
              <w:rPr>
                <w:rFonts w:cs="Calibri"/>
                <w:spacing w:val="-2"/>
                <w:position w:val="1"/>
              </w:rPr>
              <w:t xml:space="preserve"> </w:t>
            </w:r>
            <w:r w:rsidRPr="00077100">
              <w:rPr>
                <w:rFonts w:cs="Calibri"/>
                <w:spacing w:val="-1"/>
                <w:position w:val="1"/>
              </w:rPr>
              <w:t>p</w:t>
            </w:r>
            <w:r w:rsidRPr="00077100">
              <w:rPr>
                <w:rFonts w:cs="Calibri"/>
                <w:spacing w:val="1"/>
                <w:position w:val="1"/>
              </w:rPr>
              <w:t>o</w:t>
            </w:r>
            <w:r w:rsidRPr="00077100">
              <w:rPr>
                <w:rFonts w:cs="Calibri"/>
                <w:position w:val="1"/>
              </w:rPr>
              <w:t>s</w:t>
            </w:r>
            <w:r w:rsidRPr="00077100">
              <w:rPr>
                <w:rFonts w:cs="Calibri"/>
                <w:spacing w:val="-2"/>
                <w:position w:val="1"/>
              </w:rPr>
              <w:t>t</w:t>
            </w:r>
            <w:r w:rsidRPr="00077100">
              <w:rPr>
                <w:rFonts w:cs="Calibri"/>
                <w:position w:val="1"/>
              </w:rPr>
              <w:t>o</w:t>
            </w:r>
            <w:r w:rsidRPr="00077100">
              <w:rPr>
                <w:rFonts w:cs="Calibri"/>
                <w:spacing w:val="1"/>
                <w:position w:val="1"/>
              </w:rPr>
              <w:t xml:space="preserve"> </w:t>
            </w:r>
            <w:r w:rsidRPr="00077100">
              <w:rPr>
                <w:rFonts w:cs="Calibri"/>
                <w:position w:val="1"/>
              </w:rPr>
              <w:t>all'</w:t>
            </w:r>
            <w:hyperlink r:id="rId77" w:anchor="17" w:history="1">
              <w:r w:rsidRPr="00077100">
                <w:rPr>
                  <w:rFonts w:cs="Calibri"/>
                  <w:w w:val="99"/>
                  <w:position w:val="1"/>
                  <w:sz w:val="20"/>
                  <w:szCs w:val="20"/>
                  <w:u w:val="single"/>
                </w:rPr>
                <w:t>articolo</w:t>
              </w:r>
              <w:r w:rsidRPr="00077100">
                <w:rPr>
                  <w:rFonts w:cs="Calibri"/>
                  <w:spacing w:val="1"/>
                  <w:w w:val="99"/>
                  <w:position w:val="1"/>
                  <w:sz w:val="20"/>
                  <w:szCs w:val="20"/>
                  <w:u w:val="single"/>
                </w:rPr>
                <w:t xml:space="preserve"> </w:t>
              </w:r>
              <w:r w:rsidRPr="00077100">
                <w:rPr>
                  <w:rFonts w:cs="Calibri"/>
                  <w:w w:val="99"/>
                  <w:position w:val="1"/>
                  <w:sz w:val="20"/>
                  <w:szCs w:val="20"/>
                  <w:u w:val="single"/>
                </w:rPr>
                <w:t xml:space="preserve">17 </w:t>
              </w:r>
              <w:r w:rsidRPr="00077100">
                <w:rPr>
                  <w:rFonts w:cs="Calibri"/>
                  <w:spacing w:val="1"/>
                  <w:w w:val="99"/>
                  <w:position w:val="1"/>
                  <w:sz w:val="20"/>
                  <w:szCs w:val="20"/>
                  <w:u w:val="single"/>
                </w:rPr>
                <w:t>d</w:t>
              </w:r>
              <w:r w:rsidRPr="00077100">
                <w:rPr>
                  <w:rFonts w:cs="Calibri"/>
                  <w:spacing w:val="-1"/>
                  <w:w w:val="99"/>
                  <w:position w:val="1"/>
                  <w:sz w:val="20"/>
                  <w:szCs w:val="20"/>
                  <w:u w:val="single"/>
                </w:rPr>
                <w:t>e</w:t>
              </w:r>
              <w:r w:rsidRPr="00077100">
                <w:rPr>
                  <w:rFonts w:cs="Calibri"/>
                  <w:w w:val="99"/>
                  <w:position w:val="1"/>
                  <w:sz w:val="20"/>
                  <w:szCs w:val="20"/>
                  <w:u w:val="single"/>
                </w:rPr>
                <w:t>lla</w:t>
              </w:r>
              <w:r w:rsidRPr="00077100">
                <w:rPr>
                  <w:rFonts w:cs="Calibri"/>
                  <w:spacing w:val="1"/>
                  <w:w w:val="99"/>
                  <w:position w:val="1"/>
                  <w:sz w:val="20"/>
                  <w:szCs w:val="20"/>
                  <w:u w:val="single"/>
                </w:rPr>
                <w:t xml:space="preserve"> </w:t>
              </w:r>
              <w:r w:rsidRPr="00077100">
                <w:rPr>
                  <w:rFonts w:cs="Calibri"/>
                  <w:w w:val="99"/>
                  <w:position w:val="1"/>
                  <w:sz w:val="20"/>
                  <w:szCs w:val="20"/>
                  <w:u w:val="single"/>
                </w:rPr>
                <w:t>l</w:t>
              </w:r>
              <w:r w:rsidRPr="00077100">
                <w:rPr>
                  <w:rFonts w:cs="Calibri"/>
                  <w:spacing w:val="-1"/>
                  <w:w w:val="99"/>
                  <w:position w:val="1"/>
                  <w:sz w:val="20"/>
                  <w:szCs w:val="20"/>
                  <w:u w:val="single"/>
                </w:rPr>
                <w:t>e</w:t>
              </w:r>
              <w:r w:rsidRPr="00077100">
                <w:rPr>
                  <w:rFonts w:cs="Calibri"/>
                  <w:spacing w:val="2"/>
                  <w:w w:val="99"/>
                  <w:position w:val="1"/>
                  <w:sz w:val="20"/>
                  <w:szCs w:val="20"/>
                  <w:u w:val="single"/>
                </w:rPr>
                <w:t>g</w:t>
              </w:r>
              <w:r w:rsidRPr="00077100">
                <w:rPr>
                  <w:rFonts w:cs="Calibri"/>
                  <w:w w:val="99"/>
                  <w:position w:val="1"/>
                  <w:sz w:val="20"/>
                  <w:szCs w:val="20"/>
                  <w:u w:val="single"/>
                </w:rPr>
                <w:t>ge</w:t>
              </w:r>
              <w:r w:rsidRPr="00077100">
                <w:rPr>
                  <w:rFonts w:cs="Calibri"/>
                  <w:spacing w:val="-1"/>
                  <w:w w:val="99"/>
                  <w:position w:val="1"/>
                  <w:sz w:val="20"/>
                  <w:szCs w:val="20"/>
                  <w:u w:val="single"/>
                </w:rPr>
                <w:t xml:space="preserve"> </w:t>
              </w:r>
              <w:r w:rsidRPr="00077100">
                <w:rPr>
                  <w:rFonts w:cs="Calibri"/>
                  <w:w w:val="99"/>
                  <w:position w:val="1"/>
                  <w:sz w:val="20"/>
                  <w:szCs w:val="20"/>
                  <w:u w:val="single"/>
                </w:rPr>
                <w:t>19</w:t>
              </w:r>
              <w:r w:rsidRPr="00077100">
                <w:rPr>
                  <w:rFonts w:cs="Calibri"/>
                  <w:spacing w:val="5"/>
                  <w:w w:val="99"/>
                  <w:position w:val="1"/>
                  <w:sz w:val="20"/>
                  <w:szCs w:val="20"/>
                  <w:u w:val="single"/>
                </w:rPr>
                <w:t xml:space="preserve"> </w:t>
              </w:r>
            </w:hyperlink>
          </w:p>
          <w:p w:rsidR="00243395" w:rsidRPr="00077100" w:rsidRDefault="00243395">
            <w:pPr>
              <w:widowControl w:val="0"/>
              <w:autoSpaceDE w:val="0"/>
              <w:autoSpaceDN w:val="0"/>
              <w:adjustRightInd w:val="0"/>
              <w:spacing w:before="55" w:after="0" w:line="240" w:lineRule="auto"/>
              <w:ind w:left="292"/>
              <w:rPr>
                <w:rFonts w:ascii="Times New Roman" w:hAnsi="Times New Roman" w:cs="Arial"/>
                <w:sz w:val="24"/>
                <w:szCs w:val="24"/>
              </w:rPr>
            </w:pPr>
            <w:hyperlink r:id="rId78" w:anchor="17" w:history="1">
              <w:r w:rsidRPr="00077100">
                <w:rPr>
                  <w:rFonts w:cs="Calibri"/>
                  <w:spacing w:val="-1"/>
                  <w:sz w:val="20"/>
                  <w:szCs w:val="20"/>
                  <w:u w:val="single"/>
                </w:rPr>
                <w:t>m</w:t>
              </w:r>
              <w:r w:rsidRPr="00077100">
                <w:rPr>
                  <w:rFonts w:cs="Calibri"/>
                  <w:sz w:val="20"/>
                  <w:szCs w:val="20"/>
                  <w:u w:val="single"/>
                </w:rPr>
                <w:t>arzo</w:t>
              </w:r>
              <w:r w:rsidRPr="00077100">
                <w:rPr>
                  <w:rFonts w:cs="Calibri"/>
                  <w:spacing w:val="-5"/>
                  <w:sz w:val="20"/>
                  <w:szCs w:val="20"/>
                  <w:u w:val="single"/>
                </w:rPr>
                <w:t xml:space="preserve"> </w:t>
              </w:r>
              <w:r w:rsidRPr="00077100">
                <w:rPr>
                  <w:rFonts w:cs="Calibri"/>
                  <w:sz w:val="20"/>
                  <w:szCs w:val="20"/>
                  <w:u w:val="single"/>
                </w:rPr>
                <w:t>1990,</w:t>
              </w:r>
              <w:r w:rsidRPr="00077100">
                <w:rPr>
                  <w:rFonts w:cs="Calibri"/>
                  <w:spacing w:val="-4"/>
                  <w:sz w:val="20"/>
                  <w:szCs w:val="20"/>
                  <w:u w:val="single"/>
                </w:rPr>
                <w:t xml:space="preserve"> </w:t>
              </w:r>
              <w:r w:rsidRPr="00077100">
                <w:rPr>
                  <w:rFonts w:cs="Calibri"/>
                  <w:spacing w:val="1"/>
                  <w:sz w:val="20"/>
                  <w:szCs w:val="20"/>
                  <w:u w:val="single"/>
                </w:rPr>
                <w:t>n</w:t>
              </w:r>
              <w:r w:rsidRPr="00077100">
                <w:rPr>
                  <w:rFonts w:cs="Calibri"/>
                  <w:sz w:val="20"/>
                  <w:szCs w:val="20"/>
                  <w:u w:val="single"/>
                </w:rPr>
                <w:t>.</w:t>
              </w:r>
              <w:r w:rsidRPr="00077100">
                <w:rPr>
                  <w:rFonts w:cs="Calibri"/>
                  <w:spacing w:val="-1"/>
                  <w:sz w:val="20"/>
                  <w:szCs w:val="20"/>
                  <w:u w:val="single"/>
                </w:rPr>
                <w:t xml:space="preserve"> </w:t>
              </w:r>
              <w:r w:rsidRPr="00077100">
                <w:rPr>
                  <w:rFonts w:cs="Calibri"/>
                  <w:sz w:val="20"/>
                  <w:szCs w:val="20"/>
                  <w:u w:val="single"/>
                </w:rPr>
                <w:t>55</w:t>
              </w:r>
            </w:hyperlink>
          </w:p>
        </w:tc>
      </w:tr>
      <w:tr w:rsidR="00243395" w:rsidRPr="00077100">
        <w:trPr>
          <w:trHeight w:hRule="exact" w:val="1138"/>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02"/>
              <w:rPr>
                <w:rFonts w:ascii="Times New Roman" w:hAnsi="Times New Roman" w:cs="Arial"/>
                <w:sz w:val="24"/>
                <w:szCs w:val="24"/>
              </w:rPr>
            </w:pPr>
            <w:r w:rsidRPr="00077100">
              <w:rPr>
                <w:rFonts w:cs="Calibri"/>
                <w:b/>
                <w:bCs/>
                <w:position w:val="1"/>
              </w:rPr>
              <w:t>e</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292"/>
              <w:rPr>
                <w:rFonts w:cs="Calibri"/>
              </w:rPr>
            </w:pPr>
            <w:r w:rsidRPr="00077100">
              <w:rPr>
                <w:rFonts w:cs="Calibri"/>
                <w:spacing w:val="1"/>
                <w:position w:val="1"/>
              </w:rPr>
              <w:t>D</w:t>
            </w:r>
            <w:r w:rsidRPr="00077100">
              <w:rPr>
                <w:rFonts w:cs="Calibri"/>
                <w:position w:val="1"/>
              </w:rPr>
              <w:t>i</w:t>
            </w:r>
            <w:r w:rsidRPr="00077100">
              <w:rPr>
                <w:rFonts w:cs="Calibri"/>
                <w:spacing w:val="39"/>
                <w:position w:val="1"/>
              </w:rPr>
              <w:t xml:space="preserve"> </w:t>
            </w:r>
            <w:r w:rsidRPr="00077100">
              <w:rPr>
                <w:rFonts w:cs="Calibri"/>
                <w:spacing w:val="-1"/>
                <w:position w:val="1"/>
              </w:rPr>
              <w:t>n</w:t>
            </w:r>
            <w:r w:rsidRPr="00077100">
              <w:rPr>
                <w:rFonts w:cs="Calibri"/>
                <w:spacing w:val="1"/>
                <w:position w:val="1"/>
              </w:rPr>
              <w:t>o</w:t>
            </w:r>
            <w:r w:rsidRPr="00077100">
              <w:rPr>
                <w:rFonts w:cs="Calibri"/>
                <w:position w:val="1"/>
              </w:rPr>
              <w:t>n</w:t>
            </w:r>
            <w:r w:rsidRPr="00077100">
              <w:rPr>
                <w:rFonts w:cs="Calibri"/>
                <w:spacing w:val="38"/>
                <w:position w:val="1"/>
              </w:rPr>
              <w:t xml:space="preserve"> </w:t>
            </w:r>
            <w:r w:rsidRPr="00077100">
              <w:rPr>
                <w:rFonts w:cs="Calibri"/>
                <w:spacing w:val="-3"/>
                <w:position w:val="1"/>
              </w:rPr>
              <w:t>a</w:t>
            </w:r>
            <w:r w:rsidRPr="00077100">
              <w:rPr>
                <w:rFonts w:cs="Calibri"/>
                <w:spacing w:val="1"/>
                <w:position w:val="1"/>
              </w:rPr>
              <w:t>v</w:t>
            </w:r>
            <w:r w:rsidRPr="00077100">
              <w:rPr>
                <w:rFonts w:cs="Calibri"/>
                <w:spacing w:val="-2"/>
                <w:position w:val="1"/>
              </w:rPr>
              <w:t>e</w:t>
            </w:r>
            <w:r w:rsidRPr="00077100">
              <w:rPr>
                <w:rFonts w:cs="Calibri"/>
                <w:position w:val="1"/>
              </w:rPr>
              <w:t xml:space="preserve">r  </w:t>
            </w:r>
            <w:r w:rsidRPr="00077100">
              <w:rPr>
                <w:rFonts w:cs="Calibri"/>
                <w:spacing w:val="28"/>
                <w:position w:val="1"/>
              </w:rPr>
              <w:t xml:space="preserve"> </w:t>
            </w:r>
            <w:r w:rsidRPr="00077100">
              <w:rPr>
                <w:rFonts w:cs="Calibri"/>
                <w:spacing w:val="-2"/>
                <w:position w:val="1"/>
              </w:rPr>
              <w:t>c</w:t>
            </w:r>
            <w:r w:rsidRPr="00077100">
              <w:rPr>
                <w:rFonts w:cs="Calibri"/>
                <w:spacing w:val="-1"/>
                <w:position w:val="1"/>
              </w:rPr>
              <w:t>o</w:t>
            </w:r>
            <w:r w:rsidRPr="00077100">
              <w:rPr>
                <w:rFonts w:cs="Calibri"/>
                <w:spacing w:val="1"/>
                <w:position w:val="1"/>
              </w:rPr>
              <w:t>m</w:t>
            </w:r>
            <w:r w:rsidRPr="00077100">
              <w:rPr>
                <w:rFonts w:cs="Calibri"/>
                <w:spacing w:val="-1"/>
                <w:position w:val="1"/>
              </w:rPr>
              <w:t>m</w:t>
            </w:r>
            <w:r w:rsidRPr="00077100">
              <w:rPr>
                <w:rFonts w:cs="Calibri"/>
                <w:position w:val="1"/>
              </w:rPr>
              <w:t>es</w:t>
            </w:r>
            <w:r w:rsidRPr="00077100">
              <w:rPr>
                <w:rFonts w:cs="Calibri"/>
                <w:spacing w:val="-2"/>
                <w:position w:val="1"/>
              </w:rPr>
              <w:t>s</w:t>
            </w:r>
            <w:r w:rsidRPr="00077100">
              <w:rPr>
                <w:rFonts w:cs="Calibri"/>
                <w:position w:val="1"/>
              </w:rPr>
              <w:t>o</w:t>
            </w:r>
            <w:r w:rsidRPr="00077100">
              <w:rPr>
                <w:rFonts w:cs="Calibri"/>
                <w:spacing w:val="40"/>
                <w:position w:val="1"/>
              </w:rPr>
              <w:t xml:space="preserve"> </w:t>
            </w:r>
            <w:r w:rsidRPr="00077100">
              <w:rPr>
                <w:rFonts w:cs="Calibri"/>
                <w:spacing w:val="-3"/>
                <w:position w:val="1"/>
              </w:rPr>
              <w:t>g</w:t>
            </w:r>
            <w:r w:rsidRPr="00077100">
              <w:rPr>
                <w:rFonts w:cs="Calibri"/>
                <w:position w:val="1"/>
              </w:rPr>
              <w:t>ravi</w:t>
            </w:r>
            <w:r w:rsidRPr="00077100">
              <w:rPr>
                <w:rFonts w:cs="Calibri"/>
                <w:spacing w:val="40"/>
                <w:position w:val="1"/>
              </w:rPr>
              <w:t xml:space="preserve"> </w:t>
            </w:r>
            <w:r w:rsidRPr="00077100">
              <w:rPr>
                <w:rFonts w:cs="Calibri"/>
                <w:position w:val="1"/>
              </w:rPr>
              <w:t>i</w:t>
            </w:r>
            <w:r w:rsidRPr="00077100">
              <w:rPr>
                <w:rFonts w:cs="Calibri"/>
                <w:spacing w:val="-1"/>
                <w:position w:val="1"/>
              </w:rPr>
              <w:t>n</w:t>
            </w:r>
            <w:r w:rsidRPr="00077100">
              <w:rPr>
                <w:rFonts w:cs="Calibri"/>
                <w:position w:val="1"/>
              </w:rPr>
              <w:t>fra</w:t>
            </w:r>
            <w:r w:rsidRPr="00077100">
              <w:rPr>
                <w:rFonts w:cs="Calibri"/>
                <w:spacing w:val="-1"/>
                <w:position w:val="1"/>
              </w:rPr>
              <w:t>z</w:t>
            </w:r>
            <w:r w:rsidRPr="00077100">
              <w:rPr>
                <w:rFonts w:cs="Calibri"/>
                <w:position w:val="1"/>
              </w:rPr>
              <w:t>i</w:t>
            </w:r>
            <w:r w:rsidRPr="00077100">
              <w:rPr>
                <w:rFonts w:cs="Calibri"/>
                <w:spacing w:val="1"/>
                <w:position w:val="1"/>
              </w:rPr>
              <w:t>o</w:t>
            </w:r>
            <w:r w:rsidRPr="00077100">
              <w:rPr>
                <w:rFonts w:cs="Calibri"/>
                <w:spacing w:val="-1"/>
                <w:position w:val="1"/>
              </w:rPr>
              <w:t>n</w:t>
            </w:r>
            <w:r w:rsidRPr="00077100">
              <w:rPr>
                <w:rFonts w:cs="Calibri"/>
                <w:position w:val="1"/>
              </w:rPr>
              <w:t>i</w:t>
            </w:r>
            <w:r w:rsidRPr="00077100">
              <w:rPr>
                <w:rFonts w:cs="Calibri"/>
                <w:spacing w:val="39"/>
                <w:position w:val="1"/>
              </w:rPr>
              <w:t xml:space="preserve"> </w:t>
            </w:r>
            <w:r w:rsidRPr="00077100">
              <w:rPr>
                <w:rFonts w:cs="Calibri"/>
                <w:spacing w:val="-3"/>
                <w:position w:val="1"/>
              </w:rPr>
              <w:t>d</w:t>
            </w:r>
            <w:r w:rsidRPr="00077100">
              <w:rPr>
                <w:rFonts w:cs="Calibri"/>
                <w:position w:val="1"/>
              </w:rPr>
              <w:t>eb</w:t>
            </w:r>
            <w:r w:rsidRPr="00077100">
              <w:rPr>
                <w:rFonts w:cs="Calibri"/>
                <w:spacing w:val="-1"/>
                <w:position w:val="1"/>
              </w:rPr>
              <w:t>i</w:t>
            </w:r>
            <w:r w:rsidRPr="00077100">
              <w:rPr>
                <w:rFonts w:cs="Calibri"/>
                <w:position w:val="1"/>
              </w:rPr>
              <w:t>t</w:t>
            </w:r>
            <w:r w:rsidRPr="00077100">
              <w:rPr>
                <w:rFonts w:cs="Calibri"/>
                <w:spacing w:val="-2"/>
                <w:position w:val="1"/>
              </w:rPr>
              <w:t>a</w:t>
            </w:r>
            <w:r w:rsidRPr="00077100">
              <w:rPr>
                <w:rFonts w:cs="Calibri"/>
                <w:spacing w:val="1"/>
                <w:position w:val="1"/>
              </w:rPr>
              <w:t>m</w:t>
            </w:r>
            <w:r w:rsidRPr="00077100">
              <w:rPr>
                <w:rFonts w:cs="Calibri"/>
                <w:position w:val="1"/>
              </w:rPr>
              <w:t>en</w:t>
            </w:r>
            <w:r w:rsidRPr="00077100">
              <w:rPr>
                <w:rFonts w:cs="Calibri"/>
                <w:spacing w:val="-2"/>
                <w:position w:val="1"/>
              </w:rPr>
              <w:t>t</w:t>
            </w:r>
            <w:r w:rsidRPr="00077100">
              <w:rPr>
                <w:rFonts w:cs="Calibri"/>
                <w:position w:val="1"/>
              </w:rPr>
              <w:t>e</w:t>
            </w:r>
            <w:r w:rsidRPr="00077100">
              <w:rPr>
                <w:rFonts w:cs="Calibri"/>
                <w:spacing w:val="40"/>
                <w:position w:val="1"/>
              </w:rPr>
              <w:t xml:space="preserve"> </w:t>
            </w:r>
            <w:r w:rsidRPr="00077100">
              <w:rPr>
                <w:rFonts w:cs="Calibri"/>
                <w:position w:val="1"/>
              </w:rPr>
              <w:t>ac</w:t>
            </w:r>
            <w:r w:rsidRPr="00077100">
              <w:rPr>
                <w:rFonts w:cs="Calibri"/>
                <w:spacing w:val="-2"/>
                <w:position w:val="1"/>
              </w:rPr>
              <w:t>c</w:t>
            </w:r>
            <w:r w:rsidRPr="00077100">
              <w:rPr>
                <w:rFonts w:cs="Calibri"/>
                <w:position w:val="1"/>
              </w:rPr>
              <w:t>erta</w:t>
            </w:r>
            <w:r w:rsidRPr="00077100">
              <w:rPr>
                <w:rFonts w:cs="Calibri"/>
                <w:spacing w:val="-1"/>
                <w:position w:val="1"/>
              </w:rPr>
              <w:t>t</w:t>
            </w:r>
            <w:r w:rsidRPr="00077100">
              <w:rPr>
                <w:rFonts w:cs="Calibri"/>
                <w:position w:val="1"/>
              </w:rPr>
              <w:t>e</w:t>
            </w:r>
            <w:r w:rsidRPr="00077100">
              <w:rPr>
                <w:rFonts w:cs="Calibri"/>
                <w:spacing w:val="40"/>
                <w:position w:val="1"/>
              </w:rPr>
              <w:t xml:space="preserve"> </w:t>
            </w:r>
            <w:r w:rsidRPr="00077100">
              <w:rPr>
                <w:rFonts w:cs="Calibri"/>
                <w:position w:val="1"/>
              </w:rPr>
              <w:t>al</w:t>
            </w:r>
            <w:r w:rsidRPr="00077100">
              <w:rPr>
                <w:rFonts w:cs="Calibri"/>
                <w:spacing w:val="-1"/>
                <w:position w:val="1"/>
              </w:rPr>
              <w:t>l</w:t>
            </w:r>
            <w:r w:rsidRPr="00077100">
              <w:rPr>
                <w:rFonts w:cs="Calibri"/>
                <w:position w:val="1"/>
              </w:rPr>
              <w:t>e</w:t>
            </w:r>
            <w:r w:rsidRPr="00077100">
              <w:rPr>
                <w:rFonts w:cs="Calibri"/>
                <w:spacing w:val="37"/>
                <w:position w:val="1"/>
              </w:rPr>
              <w:t xml:space="preserve"> </w:t>
            </w:r>
            <w:r w:rsidRPr="00077100">
              <w:rPr>
                <w:rFonts w:cs="Calibri"/>
                <w:spacing w:val="-1"/>
                <w:position w:val="1"/>
              </w:rPr>
              <w:t>n</w:t>
            </w:r>
            <w:r w:rsidRPr="00077100">
              <w:rPr>
                <w:rFonts w:cs="Calibri"/>
                <w:spacing w:val="1"/>
                <w:position w:val="1"/>
              </w:rPr>
              <w:t>o</w:t>
            </w:r>
            <w:r w:rsidRPr="00077100">
              <w:rPr>
                <w:rFonts w:cs="Calibri"/>
                <w:spacing w:val="-3"/>
                <w:position w:val="1"/>
              </w:rPr>
              <w:t>r</w:t>
            </w:r>
            <w:r w:rsidRPr="00077100">
              <w:rPr>
                <w:rFonts w:cs="Calibri"/>
                <w:spacing w:val="1"/>
                <w:position w:val="1"/>
              </w:rPr>
              <w:t>m</w:t>
            </w:r>
            <w:r w:rsidRPr="00077100">
              <w:rPr>
                <w:rFonts w:cs="Calibri"/>
                <w:position w:val="1"/>
              </w:rPr>
              <w:t>e</w:t>
            </w:r>
            <w:r w:rsidRPr="00077100">
              <w:rPr>
                <w:rFonts w:cs="Calibri"/>
                <w:spacing w:val="37"/>
                <w:position w:val="1"/>
              </w:rPr>
              <w:t xml:space="preserve"> </w:t>
            </w:r>
            <w:r w:rsidRPr="00077100">
              <w:rPr>
                <w:rFonts w:cs="Calibri"/>
                <w:position w:val="1"/>
              </w:rPr>
              <w:t>in</w:t>
            </w:r>
            <w:r w:rsidRPr="00077100">
              <w:rPr>
                <w:rFonts w:cs="Calibri"/>
                <w:spacing w:val="44"/>
                <w:position w:val="1"/>
              </w:rPr>
              <w:t xml:space="preserve"> </w:t>
            </w:r>
            <w:r w:rsidRPr="00077100">
              <w:rPr>
                <w:rFonts w:cs="Calibri"/>
                <w:spacing w:val="1"/>
                <w:position w:val="1"/>
              </w:rPr>
              <w:t>m</w:t>
            </w:r>
            <w:r w:rsidRPr="00077100">
              <w:rPr>
                <w:rFonts w:cs="Calibri"/>
                <w:position w:val="1"/>
              </w:rPr>
              <w:t>a</w:t>
            </w:r>
            <w:r w:rsidRPr="00077100">
              <w:rPr>
                <w:rFonts w:cs="Calibri"/>
                <w:spacing w:val="-2"/>
                <w:position w:val="1"/>
              </w:rPr>
              <w:t>t</w:t>
            </w:r>
            <w:r w:rsidRPr="00077100">
              <w:rPr>
                <w:rFonts w:cs="Calibri"/>
                <w:position w:val="1"/>
              </w:rPr>
              <w:t>eria</w:t>
            </w:r>
            <w:r w:rsidRPr="00077100">
              <w:rPr>
                <w:rFonts w:cs="Calibri"/>
                <w:spacing w:val="39"/>
                <w:position w:val="1"/>
              </w:rPr>
              <w:t xml:space="preserve"> </w:t>
            </w:r>
            <w:r w:rsidRPr="00077100">
              <w:rPr>
                <w:rFonts w:cs="Calibri"/>
                <w:spacing w:val="-3"/>
                <w:position w:val="1"/>
              </w:rPr>
              <w:t>d</w:t>
            </w:r>
            <w:r w:rsidRPr="00077100">
              <w:rPr>
                <w:rFonts w:cs="Calibri"/>
                <w:position w:val="1"/>
              </w:rPr>
              <w:t>i</w:t>
            </w:r>
          </w:p>
          <w:p w:rsidR="00243395" w:rsidRPr="00077100" w:rsidRDefault="00243395">
            <w:pPr>
              <w:widowControl w:val="0"/>
              <w:autoSpaceDE w:val="0"/>
              <w:autoSpaceDN w:val="0"/>
              <w:adjustRightInd w:val="0"/>
              <w:spacing w:before="55" w:after="0" w:line="285" w:lineRule="auto"/>
              <w:ind w:left="292" w:right="62"/>
              <w:rPr>
                <w:rFonts w:ascii="Times New Roman" w:hAnsi="Times New Roman" w:cs="Arial"/>
                <w:sz w:val="24"/>
                <w:szCs w:val="24"/>
              </w:rPr>
            </w:pPr>
            <w:r w:rsidRPr="00077100">
              <w:rPr>
                <w:rFonts w:cs="Calibri"/>
              </w:rPr>
              <w:t>sic</w:t>
            </w:r>
            <w:r w:rsidRPr="00077100">
              <w:rPr>
                <w:rFonts w:cs="Calibri"/>
                <w:spacing w:val="-1"/>
              </w:rPr>
              <w:t>u</w:t>
            </w:r>
            <w:r w:rsidRPr="00077100">
              <w:rPr>
                <w:rFonts w:cs="Calibri"/>
              </w:rPr>
              <w:t>rez</w:t>
            </w:r>
            <w:r w:rsidRPr="00077100">
              <w:rPr>
                <w:rFonts w:cs="Calibri"/>
                <w:spacing w:val="-1"/>
              </w:rPr>
              <w:t>z</w:t>
            </w:r>
            <w:r w:rsidRPr="00077100">
              <w:rPr>
                <w:rFonts w:cs="Calibri"/>
              </w:rPr>
              <w:t xml:space="preserve">a </w:t>
            </w:r>
            <w:r w:rsidRPr="00077100">
              <w:rPr>
                <w:rFonts w:cs="Calibri"/>
                <w:spacing w:val="8"/>
              </w:rPr>
              <w:t xml:space="preserve"> </w:t>
            </w:r>
            <w:r w:rsidRPr="00077100">
              <w:rPr>
                <w:rFonts w:cs="Calibri"/>
              </w:rPr>
              <w:t xml:space="preserve">e </w:t>
            </w:r>
            <w:r w:rsidRPr="00077100">
              <w:rPr>
                <w:rFonts w:cs="Calibri"/>
                <w:spacing w:val="9"/>
              </w:rPr>
              <w:t xml:space="preserve"> </w:t>
            </w:r>
            <w:r w:rsidRPr="00077100">
              <w:rPr>
                <w:rFonts w:cs="Calibri"/>
              </w:rPr>
              <w:t xml:space="preserve">a </w:t>
            </w:r>
            <w:r w:rsidRPr="00077100">
              <w:rPr>
                <w:rFonts w:cs="Calibri"/>
                <w:spacing w:val="6"/>
              </w:rPr>
              <w:t xml:space="preserve"> </w:t>
            </w:r>
            <w:r w:rsidRPr="00077100">
              <w:rPr>
                <w:rFonts w:cs="Calibri"/>
                <w:spacing w:val="1"/>
              </w:rPr>
              <w:t>o</w:t>
            </w:r>
            <w:r w:rsidRPr="00077100">
              <w:rPr>
                <w:rFonts w:cs="Calibri"/>
                <w:spacing w:val="-1"/>
              </w:rPr>
              <w:t>gn</w:t>
            </w:r>
            <w:r w:rsidRPr="00077100">
              <w:rPr>
                <w:rFonts w:cs="Calibri"/>
              </w:rPr>
              <w:t xml:space="preserve">i </w:t>
            </w:r>
            <w:r w:rsidRPr="00077100">
              <w:rPr>
                <w:rFonts w:cs="Calibri"/>
                <w:spacing w:val="8"/>
              </w:rPr>
              <w:t xml:space="preserve"> </w:t>
            </w:r>
            <w:r w:rsidRPr="00077100">
              <w:rPr>
                <w:rFonts w:cs="Calibri"/>
              </w:rPr>
              <w:t>alt</w:t>
            </w:r>
            <w:r w:rsidRPr="00077100">
              <w:rPr>
                <w:rFonts w:cs="Calibri"/>
                <w:spacing w:val="-3"/>
              </w:rPr>
              <w:t>r</w:t>
            </w:r>
            <w:r w:rsidRPr="00077100">
              <w:rPr>
                <w:rFonts w:cs="Calibri"/>
              </w:rPr>
              <w:t xml:space="preserve">o </w:t>
            </w:r>
            <w:r w:rsidRPr="00077100">
              <w:rPr>
                <w:rFonts w:cs="Calibri"/>
                <w:spacing w:val="7"/>
              </w:rPr>
              <w:t xml:space="preserve"> </w:t>
            </w:r>
            <w:r w:rsidRPr="00077100">
              <w:rPr>
                <w:rFonts w:cs="Calibri"/>
                <w:spacing w:val="1"/>
              </w:rPr>
              <w:t>o</w:t>
            </w:r>
            <w:r w:rsidRPr="00077100">
              <w:rPr>
                <w:rFonts w:cs="Calibri"/>
                <w:spacing w:val="-1"/>
              </w:rPr>
              <w:t>bb</w:t>
            </w:r>
            <w:r w:rsidRPr="00077100">
              <w:rPr>
                <w:rFonts w:cs="Calibri"/>
              </w:rPr>
              <w:t>li</w:t>
            </w:r>
            <w:r w:rsidRPr="00077100">
              <w:rPr>
                <w:rFonts w:cs="Calibri"/>
                <w:spacing w:val="-1"/>
              </w:rPr>
              <w:t>g</w:t>
            </w:r>
            <w:r w:rsidRPr="00077100">
              <w:rPr>
                <w:rFonts w:cs="Calibri"/>
              </w:rPr>
              <w:t xml:space="preserve">o </w:t>
            </w:r>
            <w:r w:rsidRPr="00077100">
              <w:rPr>
                <w:rFonts w:cs="Calibri"/>
                <w:spacing w:val="9"/>
              </w:rPr>
              <w:t xml:space="preserve"> </w:t>
            </w:r>
            <w:r w:rsidRPr="00077100">
              <w:rPr>
                <w:rFonts w:cs="Calibri"/>
                <w:spacing w:val="-1"/>
              </w:rPr>
              <w:t>d</w:t>
            </w:r>
            <w:r w:rsidRPr="00077100">
              <w:rPr>
                <w:rFonts w:cs="Calibri"/>
              </w:rPr>
              <w:t>er</w:t>
            </w:r>
            <w:r w:rsidRPr="00077100">
              <w:rPr>
                <w:rFonts w:cs="Calibri"/>
                <w:spacing w:val="-2"/>
              </w:rPr>
              <w:t>i</w:t>
            </w:r>
            <w:r w:rsidRPr="00077100">
              <w:rPr>
                <w:rFonts w:cs="Calibri"/>
                <w:spacing w:val="1"/>
              </w:rPr>
              <w:t>v</w:t>
            </w:r>
            <w:r w:rsidRPr="00077100">
              <w:rPr>
                <w:rFonts w:cs="Calibri"/>
              </w:rPr>
              <w:t>a</w:t>
            </w:r>
            <w:r w:rsidRPr="00077100">
              <w:rPr>
                <w:rFonts w:cs="Calibri"/>
                <w:spacing w:val="-1"/>
              </w:rPr>
              <w:t>n</w:t>
            </w:r>
            <w:r w:rsidRPr="00077100">
              <w:rPr>
                <w:rFonts w:cs="Calibri"/>
              </w:rPr>
              <w:t xml:space="preserve">te </w:t>
            </w:r>
            <w:r w:rsidRPr="00077100">
              <w:rPr>
                <w:rFonts w:cs="Calibri"/>
                <w:spacing w:val="9"/>
              </w:rPr>
              <w:t xml:space="preserve"> </w:t>
            </w:r>
            <w:r w:rsidRPr="00077100">
              <w:rPr>
                <w:rFonts w:cs="Calibri"/>
                <w:spacing w:val="-1"/>
              </w:rPr>
              <w:t>d</w:t>
            </w:r>
            <w:r w:rsidRPr="00077100">
              <w:rPr>
                <w:rFonts w:cs="Calibri"/>
              </w:rPr>
              <w:t xml:space="preserve">ai </w:t>
            </w:r>
            <w:r w:rsidRPr="00077100">
              <w:rPr>
                <w:rFonts w:cs="Calibri"/>
                <w:spacing w:val="6"/>
              </w:rPr>
              <w:t xml:space="preserve"> </w:t>
            </w:r>
            <w:r w:rsidRPr="00077100">
              <w:rPr>
                <w:rFonts w:cs="Calibri"/>
              </w:rPr>
              <w:t>ra</w:t>
            </w:r>
            <w:r w:rsidRPr="00077100">
              <w:rPr>
                <w:rFonts w:cs="Calibri"/>
                <w:spacing w:val="-1"/>
              </w:rPr>
              <w:t>pp</w:t>
            </w:r>
            <w:r w:rsidRPr="00077100">
              <w:rPr>
                <w:rFonts w:cs="Calibri"/>
                <w:spacing w:val="1"/>
              </w:rPr>
              <w:t>o</w:t>
            </w:r>
            <w:r w:rsidRPr="00077100">
              <w:rPr>
                <w:rFonts w:cs="Calibri"/>
              </w:rPr>
              <w:t xml:space="preserve">rti </w:t>
            </w:r>
            <w:r w:rsidRPr="00077100">
              <w:rPr>
                <w:rFonts w:cs="Calibri"/>
                <w:spacing w:val="8"/>
              </w:rPr>
              <w:t xml:space="preserve"> </w:t>
            </w:r>
            <w:r w:rsidRPr="00077100">
              <w:rPr>
                <w:rFonts w:cs="Calibri"/>
                <w:spacing w:val="-1"/>
              </w:rPr>
              <w:t>d</w:t>
            </w:r>
            <w:r w:rsidRPr="00077100">
              <w:rPr>
                <w:rFonts w:cs="Calibri"/>
              </w:rPr>
              <w:t xml:space="preserve">i </w:t>
            </w:r>
            <w:r w:rsidRPr="00077100">
              <w:rPr>
                <w:rFonts w:cs="Calibri"/>
                <w:spacing w:val="8"/>
              </w:rPr>
              <w:t xml:space="preserve"> </w:t>
            </w:r>
            <w:r w:rsidRPr="00077100">
              <w:rPr>
                <w:rFonts w:cs="Calibri"/>
              </w:rPr>
              <w:t>l</w:t>
            </w:r>
            <w:r w:rsidRPr="00077100">
              <w:rPr>
                <w:rFonts w:cs="Calibri"/>
                <w:spacing w:val="-3"/>
              </w:rPr>
              <w:t>a</w:t>
            </w:r>
            <w:r w:rsidRPr="00077100">
              <w:rPr>
                <w:rFonts w:cs="Calibri"/>
                <w:spacing w:val="1"/>
              </w:rPr>
              <w:t>vo</w:t>
            </w:r>
            <w:r w:rsidRPr="00077100">
              <w:rPr>
                <w:rFonts w:cs="Calibri"/>
                <w:spacing w:val="-3"/>
              </w:rPr>
              <w:t>r</w:t>
            </w:r>
            <w:r w:rsidRPr="00077100">
              <w:rPr>
                <w:rFonts w:cs="Calibri"/>
                <w:spacing w:val="1"/>
              </w:rPr>
              <w:t>o</w:t>
            </w:r>
            <w:r w:rsidRPr="00077100">
              <w:rPr>
                <w:rFonts w:cs="Calibri"/>
              </w:rPr>
              <w:t xml:space="preserve">, </w:t>
            </w:r>
            <w:r w:rsidRPr="00077100">
              <w:rPr>
                <w:rFonts w:cs="Calibri"/>
                <w:spacing w:val="8"/>
              </w:rPr>
              <w:t xml:space="preserve"> </w:t>
            </w:r>
            <w:r w:rsidRPr="00077100">
              <w:rPr>
                <w:rFonts w:cs="Calibri"/>
              </w:rPr>
              <w:t>ris</w:t>
            </w:r>
            <w:r w:rsidRPr="00077100">
              <w:rPr>
                <w:rFonts w:cs="Calibri"/>
                <w:spacing w:val="-1"/>
              </w:rPr>
              <w:t>u</w:t>
            </w:r>
            <w:r w:rsidRPr="00077100">
              <w:rPr>
                <w:rFonts w:cs="Calibri"/>
              </w:rPr>
              <w:t>lta</w:t>
            </w:r>
            <w:r w:rsidRPr="00077100">
              <w:rPr>
                <w:rFonts w:cs="Calibri"/>
                <w:spacing w:val="-3"/>
              </w:rPr>
              <w:t>n</w:t>
            </w:r>
            <w:r w:rsidRPr="00077100">
              <w:rPr>
                <w:rFonts w:cs="Calibri"/>
              </w:rPr>
              <w:t xml:space="preserve">ti </w:t>
            </w:r>
            <w:r w:rsidRPr="00077100">
              <w:rPr>
                <w:rFonts w:cs="Calibri"/>
                <w:spacing w:val="6"/>
              </w:rPr>
              <w:t xml:space="preserve"> </w:t>
            </w:r>
            <w:r w:rsidRPr="00077100">
              <w:rPr>
                <w:rFonts w:cs="Calibri"/>
                <w:spacing w:val="-1"/>
              </w:rPr>
              <w:t>d</w:t>
            </w:r>
            <w:r w:rsidRPr="00077100">
              <w:rPr>
                <w:rFonts w:cs="Calibri"/>
              </w:rPr>
              <w:t xml:space="preserve">ai </w:t>
            </w:r>
            <w:r w:rsidRPr="00077100">
              <w:rPr>
                <w:rFonts w:cs="Calibri"/>
                <w:spacing w:val="8"/>
              </w:rPr>
              <w:t xml:space="preserve"> </w:t>
            </w:r>
            <w:r w:rsidRPr="00077100">
              <w:rPr>
                <w:rFonts w:cs="Calibri"/>
                <w:spacing w:val="-1"/>
              </w:rPr>
              <w:t>d</w:t>
            </w:r>
            <w:r w:rsidRPr="00077100">
              <w:rPr>
                <w:rFonts w:cs="Calibri"/>
              </w:rPr>
              <w:t xml:space="preserve">ati </w:t>
            </w:r>
            <w:r w:rsidRPr="00077100">
              <w:rPr>
                <w:rFonts w:cs="Calibri"/>
                <w:spacing w:val="8"/>
              </w:rPr>
              <w:t xml:space="preserve"> </w:t>
            </w:r>
            <w:r w:rsidRPr="00077100">
              <w:rPr>
                <w:rFonts w:cs="Calibri"/>
              </w:rPr>
              <w:t xml:space="preserve">in </w:t>
            </w:r>
            <w:r w:rsidRPr="00077100">
              <w:rPr>
                <w:rFonts w:cs="Calibri"/>
                <w:spacing w:val="-1"/>
              </w:rPr>
              <w:t>p</w:t>
            </w:r>
            <w:r w:rsidRPr="00077100">
              <w:rPr>
                <w:rFonts w:cs="Calibri"/>
                <w:spacing w:val="1"/>
              </w:rPr>
              <w:t>o</w:t>
            </w:r>
            <w:r w:rsidRPr="00077100">
              <w:rPr>
                <w:rFonts w:cs="Calibri"/>
              </w:rPr>
              <w:t>sses</w:t>
            </w:r>
            <w:r w:rsidRPr="00077100">
              <w:rPr>
                <w:rFonts w:cs="Calibri"/>
                <w:spacing w:val="-2"/>
              </w:rPr>
              <w:t>s</w:t>
            </w:r>
            <w:r w:rsidRPr="00077100">
              <w:rPr>
                <w:rFonts w:cs="Calibri"/>
              </w:rPr>
              <w:t>o</w:t>
            </w:r>
            <w:r w:rsidRPr="00077100">
              <w:rPr>
                <w:rFonts w:cs="Calibri"/>
                <w:spacing w:val="1"/>
              </w:rPr>
              <w:t xml:space="preserve"> </w:t>
            </w:r>
            <w:r w:rsidRPr="00077100">
              <w:rPr>
                <w:rFonts w:cs="Calibri"/>
                <w:spacing w:val="-3"/>
              </w:rPr>
              <w:t>d</w:t>
            </w:r>
            <w:r w:rsidRPr="00077100">
              <w:rPr>
                <w:rFonts w:cs="Calibri"/>
              </w:rPr>
              <w:t>ell</w:t>
            </w:r>
            <w:r w:rsidRPr="00077100">
              <w:rPr>
                <w:rFonts w:cs="Calibri"/>
                <w:spacing w:val="-1"/>
              </w:rPr>
              <w:t>'</w:t>
            </w:r>
            <w:r w:rsidRPr="00077100">
              <w:rPr>
                <w:rFonts w:cs="Calibri"/>
              </w:rPr>
              <w:t>Oss</w:t>
            </w:r>
            <w:r w:rsidRPr="00077100">
              <w:rPr>
                <w:rFonts w:cs="Calibri"/>
                <w:spacing w:val="1"/>
              </w:rPr>
              <w:t>e</w:t>
            </w:r>
            <w:r w:rsidRPr="00077100">
              <w:rPr>
                <w:rFonts w:cs="Calibri"/>
                <w:spacing w:val="-3"/>
              </w:rPr>
              <w:t>r</w:t>
            </w:r>
            <w:r w:rsidRPr="00077100">
              <w:rPr>
                <w:rFonts w:cs="Calibri"/>
                <w:spacing w:val="1"/>
              </w:rPr>
              <w:t>v</w:t>
            </w:r>
            <w:r w:rsidRPr="00077100">
              <w:rPr>
                <w:rFonts w:cs="Calibri"/>
              </w:rPr>
              <w:t>a</w:t>
            </w:r>
            <w:r w:rsidRPr="00077100">
              <w:rPr>
                <w:rFonts w:cs="Calibri"/>
                <w:spacing w:val="-2"/>
              </w:rPr>
              <w:t>t</w:t>
            </w:r>
            <w:r w:rsidRPr="00077100">
              <w:rPr>
                <w:rFonts w:cs="Calibri"/>
                <w:spacing w:val="1"/>
              </w:rPr>
              <w:t>o</w:t>
            </w:r>
            <w:r w:rsidRPr="00077100">
              <w:rPr>
                <w:rFonts w:cs="Calibri"/>
              </w:rPr>
              <w:t>r</w:t>
            </w:r>
            <w:r w:rsidRPr="00077100">
              <w:rPr>
                <w:rFonts w:cs="Calibri"/>
                <w:spacing w:val="-3"/>
              </w:rPr>
              <w:t>i</w:t>
            </w:r>
            <w:r w:rsidRPr="00077100">
              <w:rPr>
                <w:rFonts w:cs="Calibri"/>
              </w:rPr>
              <w:t>o</w:t>
            </w:r>
          </w:p>
        </w:tc>
      </w:tr>
    </w:tbl>
    <w:p w:rsidR="00243395" w:rsidRDefault="00243395">
      <w:pPr>
        <w:widowControl w:val="0"/>
        <w:autoSpaceDE w:val="0"/>
        <w:autoSpaceDN w:val="0"/>
        <w:adjustRightInd w:val="0"/>
        <w:spacing w:after="0" w:line="240" w:lineRule="auto"/>
        <w:rPr>
          <w:rFonts w:ascii="Times New Roman" w:hAnsi="Times New Roman" w:cs="Arial"/>
          <w:sz w:val="24"/>
          <w:szCs w:val="24"/>
        </w:rPr>
        <w:sectPr w:rsidR="00243395">
          <w:headerReference w:type="default" r:id="rId79"/>
          <w:footerReference w:type="default" r:id="rId80"/>
          <w:pgSz w:w="11920" w:h="16840"/>
          <w:pgMar w:top="1120" w:right="900" w:bottom="280" w:left="900" w:header="0" w:footer="0" w:gutter="0"/>
          <w:cols w:space="720" w:equalWidth="0">
            <w:col w:w="10120"/>
          </w:cols>
          <w:noEndnote/>
        </w:sectPr>
      </w:pPr>
    </w:p>
    <w:p w:rsidR="00243395" w:rsidRDefault="00243395">
      <w:pPr>
        <w:widowControl w:val="0"/>
        <w:autoSpaceDE w:val="0"/>
        <w:autoSpaceDN w:val="0"/>
        <w:adjustRightInd w:val="0"/>
        <w:spacing w:before="3" w:after="0" w:line="100" w:lineRule="exact"/>
        <w:rPr>
          <w:rFonts w:ascii="Times New Roman" w:hAnsi="Times New Roman" w:cs="Arial"/>
          <w:sz w:val="10"/>
          <w:szCs w:val="10"/>
        </w:rPr>
      </w:pPr>
    </w:p>
    <w:tbl>
      <w:tblPr>
        <w:tblW w:w="0" w:type="auto"/>
        <w:tblInd w:w="114" w:type="dxa"/>
        <w:tblLayout w:type="fixed"/>
        <w:tblCellMar>
          <w:left w:w="0" w:type="dxa"/>
          <w:right w:w="0" w:type="dxa"/>
        </w:tblCellMar>
        <w:tblLook w:val="0000"/>
      </w:tblPr>
      <w:tblGrid>
        <w:gridCol w:w="1242"/>
        <w:gridCol w:w="8634"/>
      </w:tblGrid>
      <w:tr w:rsidR="00243395" w:rsidRPr="00077100">
        <w:trPr>
          <w:trHeight w:hRule="exact" w:val="1781"/>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02"/>
              <w:rPr>
                <w:rFonts w:ascii="Times New Roman" w:hAnsi="Times New Roman" w:cs="Arial"/>
                <w:sz w:val="24"/>
                <w:szCs w:val="24"/>
              </w:rPr>
            </w:pPr>
            <w:r w:rsidRPr="00077100">
              <w:rPr>
                <w:rFonts w:cs="Calibri"/>
                <w:b/>
                <w:bCs/>
                <w:position w:val="1"/>
              </w:rPr>
              <w:t>f</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292" w:right="71"/>
              <w:jc w:val="both"/>
              <w:rPr>
                <w:rFonts w:cs="Calibri"/>
              </w:rPr>
            </w:pPr>
            <w:r w:rsidRPr="00077100">
              <w:rPr>
                <w:rFonts w:cs="Calibri"/>
                <w:spacing w:val="1"/>
                <w:position w:val="1"/>
              </w:rPr>
              <w:t>D</w:t>
            </w:r>
            <w:r w:rsidRPr="00077100">
              <w:rPr>
                <w:rFonts w:cs="Calibri"/>
                <w:position w:val="1"/>
              </w:rPr>
              <w:t>i</w:t>
            </w:r>
            <w:r w:rsidRPr="00077100">
              <w:rPr>
                <w:rFonts w:cs="Calibri"/>
                <w:spacing w:val="41"/>
                <w:position w:val="1"/>
              </w:rPr>
              <w:t xml:space="preserve"> </w:t>
            </w:r>
            <w:r w:rsidRPr="00077100">
              <w:rPr>
                <w:rFonts w:cs="Calibri"/>
                <w:spacing w:val="-1"/>
                <w:position w:val="1"/>
              </w:rPr>
              <w:t>n</w:t>
            </w:r>
            <w:r w:rsidRPr="00077100">
              <w:rPr>
                <w:rFonts w:cs="Calibri"/>
                <w:spacing w:val="1"/>
                <w:position w:val="1"/>
              </w:rPr>
              <w:t>o</w:t>
            </w:r>
            <w:r w:rsidRPr="00077100">
              <w:rPr>
                <w:rFonts w:cs="Calibri"/>
                <w:position w:val="1"/>
              </w:rPr>
              <w:t>n</w:t>
            </w:r>
            <w:r w:rsidRPr="00077100">
              <w:rPr>
                <w:rFonts w:cs="Calibri"/>
                <w:spacing w:val="38"/>
                <w:position w:val="1"/>
              </w:rPr>
              <w:t xml:space="preserve"> </w:t>
            </w:r>
            <w:r w:rsidRPr="00077100">
              <w:rPr>
                <w:rFonts w:cs="Calibri"/>
                <w:position w:val="1"/>
              </w:rPr>
              <w:t>a</w:t>
            </w:r>
            <w:r w:rsidRPr="00077100">
              <w:rPr>
                <w:rFonts w:cs="Calibri"/>
                <w:spacing w:val="1"/>
                <w:position w:val="1"/>
              </w:rPr>
              <w:t>v</w:t>
            </w:r>
            <w:r w:rsidRPr="00077100">
              <w:rPr>
                <w:rFonts w:cs="Calibri"/>
                <w:spacing w:val="-2"/>
                <w:position w:val="1"/>
              </w:rPr>
              <w:t>e</w:t>
            </w:r>
            <w:r w:rsidRPr="00077100">
              <w:rPr>
                <w:rFonts w:cs="Calibri"/>
                <w:position w:val="1"/>
              </w:rPr>
              <w:t xml:space="preserve">r  </w:t>
            </w:r>
            <w:r w:rsidRPr="00077100">
              <w:rPr>
                <w:rFonts w:cs="Calibri"/>
                <w:spacing w:val="33"/>
                <w:position w:val="1"/>
              </w:rPr>
              <w:t xml:space="preserve"> </w:t>
            </w:r>
            <w:r w:rsidRPr="00077100">
              <w:rPr>
                <w:rFonts w:cs="Calibri"/>
                <w:spacing w:val="-2"/>
                <w:position w:val="1"/>
              </w:rPr>
              <w:t>c</w:t>
            </w:r>
            <w:r w:rsidRPr="00077100">
              <w:rPr>
                <w:rFonts w:cs="Calibri"/>
                <w:spacing w:val="-1"/>
                <w:position w:val="1"/>
              </w:rPr>
              <w:t>o</w:t>
            </w:r>
            <w:r w:rsidRPr="00077100">
              <w:rPr>
                <w:rFonts w:cs="Calibri"/>
                <w:spacing w:val="1"/>
                <w:position w:val="1"/>
              </w:rPr>
              <w:t>m</w:t>
            </w:r>
            <w:r w:rsidRPr="00077100">
              <w:rPr>
                <w:rFonts w:cs="Calibri"/>
                <w:spacing w:val="-1"/>
                <w:position w:val="1"/>
              </w:rPr>
              <w:t>m</w:t>
            </w:r>
            <w:r w:rsidRPr="00077100">
              <w:rPr>
                <w:rFonts w:cs="Calibri"/>
                <w:position w:val="1"/>
              </w:rPr>
              <w:t>es</w:t>
            </w:r>
            <w:r w:rsidRPr="00077100">
              <w:rPr>
                <w:rFonts w:cs="Calibri"/>
                <w:spacing w:val="-2"/>
                <w:position w:val="1"/>
              </w:rPr>
              <w:t>s</w:t>
            </w:r>
            <w:r w:rsidRPr="00077100">
              <w:rPr>
                <w:rFonts w:cs="Calibri"/>
                <w:position w:val="1"/>
              </w:rPr>
              <w:t>o</w:t>
            </w:r>
            <w:r w:rsidRPr="00077100">
              <w:rPr>
                <w:rFonts w:cs="Calibri"/>
                <w:spacing w:val="43"/>
                <w:position w:val="1"/>
              </w:rPr>
              <w:t xml:space="preserve"> </w:t>
            </w:r>
            <w:r w:rsidRPr="00077100">
              <w:rPr>
                <w:rFonts w:cs="Calibri"/>
                <w:spacing w:val="-2"/>
                <w:position w:val="1"/>
              </w:rPr>
              <w:t>(</w:t>
            </w:r>
            <w:r w:rsidRPr="00077100">
              <w:rPr>
                <w:rFonts w:cs="Calibri"/>
                <w:position w:val="1"/>
              </w:rPr>
              <w:t>se</w:t>
            </w:r>
            <w:r w:rsidRPr="00077100">
              <w:rPr>
                <w:rFonts w:cs="Calibri"/>
                <w:spacing w:val="1"/>
                <w:position w:val="1"/>
              </w:rPr>
              <w:t>co</w:t>
            </w:r>
            <w:r w:rsidRPr="00077100">
              <w:rPr>
                <w:rFonts w:cs="Calibri"/>
                <w:spacing w:val="-1"/>
                <w:position w:val="1"/>
              </w:rPr>
              <w:t>n</w:t>
            </w:r>
            <w:r w:rsidRPr="00077100">
              <w:rPr>
                <w:rFonts w:cs="Calibri"/>
                <w:spacing w:val="-3"/>
                <w:position w:val="1"/>
              </w:rPr>
              <w:t>d</w:t>
            </w:r>
            <w:r w:rsidRPr="00077100">
              <w:rPr>
                <w:rFonts w:cs="Calibri"/>
                <w:position w:val="1"/>
              </w:rPr>
              <w:t>o</w:t>
            </w:r>
            <w:r w:rsidRPr="00077100">
              <w:rPr>
                <w:rFonts w:cs="Calibri"/>
                <w:spacing w:val="40"/>
                <w:position w:val="1"/>
              </w:rPr>
              <w:t xml:space="preserve"> </w:t>
            </w:r>
            <w:r w:rsidRPr="00077100">
              <w:rPr>
                <w:rFonts w:cs="Calibri"/>
                <w:spacing w:val="1"/>
                <w:position w:val="1"/>
              </w:rPr>
              <w:t>m</w:t>
            </w:r>
            <w:r w:rsidRPr="00077100">
              <w:rPr>
                <w:rFonts w:cs="Calibri"/>
                <w:spacing w:val="-1"/>
                <w:position w:val="1"/>
              </w:rPr>
              <w:t>o</w:t>
            </w:r>
            <w:r w:rsidRPr="00077100">
              <w:rPr>
                <w:rFonts w:cs="Calibri"/>
                <w:position w:val="1"/>
              </w:rPr>
              <w:t>ti</w:t>
            </w:r>
            <w:r w:rsidRPr="00077100">
              <w:rPr>
                <w:rFonts w:cs="Calibri"/>
                <w:spacing w:val="1"/>
                <w:position w:val="1"/>
              </w:rPr>
              <w:t>v</w:t>
            </w:r>
            <w:r w:rsidRPr="00077100">
              <w:rPr>
                <w:rFonts w:cs="Calibri"/>
                <w:spacing w:val="-3"/>
                <w:position w:val="1"/>
              </w:rPr>
              <w:t>a</w:t>
            </w:r>
            <w:r w:rsidRPr="00077100">
              <w:rPr>
                <w:rFonts w:cs="Calibri"/>
                <w:position w:val="1"/>
              </w:rPr>
              <w:t>ta</w:t>
            </w:r>
            <w:r w:rsidRPr="00077100">
              <w:rPr>
                <w:rFonts w:cs="Calibri"/>
                <w:spacing w:val="39"/>
                <w:position w:val="1"/>
              </w:rPr>
              <w:t xml:space="preserve"> </w:t>
            </w:r>
            <w:r w:rsidRPr="00077100">
              <w:rPr>
                <w:rFonts w:cs="Calibri"/>
                <w:spacing w:val="1"/>
                <w:position w:val="1"/>
              </w:rPr>
              <w:t>v</w:t>
            </w:r>
            <w:r w:rsidRPr="00077100">
              <w:rPr>
                <w:rFonts w:cs="Calibri"/>
                <w:position w:val="1"/>
              </w:rPr>
              <w:t>al</w:t>
            </w:r>
            <w:r w:rsidRPr="00077100">
              <w:rPr>
                <w:rFonts w:cs="Calibri"/>
                <w:spacing w:val="-1"/>
                <w:position w:val="1"/>
              </w:rPr>
              <w:t>u</w:t>
            </w:r>
            <w:r w:rsidRPr="00077100">
              <w:rPr>
                <w:rFonts w:cs="Calibri"/>
                <w:position w:val="1"/>
              </w:rPr>
              <w:t>taz</w:t>
            </w:r>
            <w:r w:rsidRPr="00077100">
              <w:rPr>
                <w:rFonts w:cs="Calibri"/>
                <w:spacing w:val="-3"/>
                <w:position w:val="1"/>
              </w:rPr>
              <w:t>i</w:t>
            </w:r>
            <w:r w:rsidRPr="00077100">
              <w:rPr>
                <w:rFonts w:cs="Calibri"/>
                <w:spacing w:val="1"/>
                <w:position w:val="1"/>
              </w:rPr>
              <w:t>o</w:t>
            </w:r>
            <w:r w:rsidRPr="00077100">
              <w:rPr>
                <w:rFonts w:cs="Calibri"/>
                <w:spacing w:val="-1"/>
                <w:position w:val="1"/>
              </w:rPr>
              <w:t>n</w:t>
            </w:r>
            <w:r w:rsidRPr="00077100">
              <w:rPr>
                <w:rFonts w:cs="Calibri"/>
                <w:position w:val="1"/>
              </w:rPr>
              <w:t>e</w:t>
            </w:r>
            <w:r w:rsidRPr="00077100">
              <w:rPr>
                <w:rFonts w:cs="Calibri"/>
                <w:spacing w:val="42"/>
                <w:position w:val="1"/>
              </w:rPr>
              <w:t xml:space="preserve"> </w:t>
            </w:r>
            <w:r w:rsidRPr="00077100">
              <w:rPr>
                <w:rFonts w:cs="Calibri"/>
                <w:spacing w:val="-1"/>
                <w:position w:val="1"/>
              </w:rPr>
              <w:t>d</w:t>
            </w:r>
            <w:r w:rsidRPr="00077100">
              <w:rPr>
                <w:rFonts w:cs="Calibri"/>
                <w:position w:val="1"/>
              </w:rPr>
              <w:t>ella</w:t>
            </w:r>
            <w:r w:rsidRPr="00077100">
              <w:rPr>
                <w:rFonts w:cs="Calibri"/>
                <w:spacing w:val="39"/>
                <w:position w:val="1"/>
              </w:rPr>
              <w:t xml:space="preserve"> </w:t>
            </w:r>
            <w:r w:rsidRPr="00077100">
              <w:rPr>
                <w:rFonts w:cs="Calibri"/>
                <w:position w:val="1"/>
              </w:rPr>
              <w:t>staz</w:t>
            </w:r>
            <w:r w:rsidRPr="00077100">
              <w:rPr>
                <w:rFonts w:cs="Calibri"/>
                <w:spacing w:val="-3"/>
                <w:position w:val="1"/>
              </w:rPr>
              <w:t>i</w:t>
            </w:r>
            <w:r w:rsidRPr="00077100">
              <w:rPr>
                <w:rFonts w:cs="Calibri"/>
                <w:spacing w:val="1"/>
                <w:position w:val="1"/>
              </w:rPr>
              <w:t>o</w:t>
            </w:r>
            <w:r w:rsidRPr="00077100">
              <w:rPr>
                <w:rFonts w:cs="Calibri"/>
                <w:spacing w:val="-1"/>
                <w:position w:val="1"/>
              </w:rPr>
              <w:t>n</w:t>
            </w:r>
            <w:r w:rsidRPr="00077100">
              <w:rPr>
                <w:rFonts w:cs="Calibri"/>
                <w:position w:val="1"/>
              </w:rPr>
              <w:t>e</w:t>
            </w:r>
            <w:r w:rsidRPr="00077100">
              <w:rPr>
                <w:rFonts w:cs="Calibri"/>
                <w:spacing w:val="42"/>
                <w:position w:val="1"/>
              </w:rPr>
              <w:t xml:space="preserve"> </w:t>
            </w:r>
            <w:r w:rsidRPr="00077100">
              <w:rPr>
                <w:rFonts w:cs="Calibri"/>
                <w:position w:val="1"/>
              </w:rPr>
              <w:t>a</w:t>
            </w:r>
            <w:r w:rsidRPr="00077100">
              <w:rPr>
                <w:rFonts w:cs="Calibri"/>
                <w:spacing w:val="-1"/>
                <w:position w:val="1"/>
              </w:rPr>
              <w:t>pp</w:t>
            </w:r>
            <w:r w:rsidRPr="00077100">
              <w:rPr>
                <w:rFonts w:cs="Calibri"/>
                <w:position w:val="1"/>
              </w:rPr>
              <w:t>al</w:t>
            </w:r>
            <w:r w:rsidRPr="00077100">
              <w:rPr>
                <w:rFonts w:cs="Calibri"/>
                <w:spacing w:val="-2"/>
                <w:position w:val="1"/>
              </w:rPr>
              <w:t>t</w:t>
            </w:r>
            <w:r w:rsidRPr="00077100">
              <w:rPr>
                <w:rFonts w:cs="Calibri"/>
                <w:position w:val="1"/>
              </w:rPr>
              <w:t>a</w:t>
            </w:r>
            <w:r w:rsidRPr="00077100">
              <w:rPr>
                <w:rFonts w:cs="Calibri"/>
                <w:spacing w:val="-1"/>
                <w:position w:val="1"/>
              </w:rPr>
              <w:t>n</w:t>
            </w:r>
            <w:r w:rsidRPr="00077100">
              <w:rPr>
                <w:rFonts w:cs="Calibri"/>
                <w:position w:val="1"/>
              </w:rPr>
              <w:t>t</w:t>
            </w:r>
            <w:r w:rsidRPr="00077100">
              <w:rPr>
                <w:rFonts w:cs="Calibri"/>
                <w:spacing w:val="1"/>
                <w:position w:val="1"/>
              </w:rPr>
              <w:t>e</w:t>
            </w:r>
            <w:r w:rsidRPr="00077100">
              <w:rPr>
                <w:rFonts w:cs="Calibri"/>
                <w:position w:val="1"/>
              </w:rPr>
              <w:t>)</w:t>
            </w:r>
            <w:r w:rsidRPr="00077100">
              <w:rPr>
                <w:rFonts w:cs="Calibri"/>
                <w:spacing w:val="42"/>
                <w:position w:val="1"/>
              </w:rPr>
              <w:t xml:space="preserve"> </w:t>
            </w:r>
            <w:r w:rsidRPr="00077100">
              <w:rPr>
                <w:rFonts w:cs="Calibri"/>
                <w:spacing w:val="-1"/>
                <w:position w:val="1"/>
              </w:rPr>
              <w:t>g</w:t>
            </w:r>
            <w:r w:rsidRPr="00077100">
              <w:rPr>
                <w:rFonts w:cs="Calibri"/>
                <w:position w:val="1"/>
              </w:rPr>
              <w:t>r</w:t>
            </w:r>
            <w:r w:rsidRPr="00077100">
              <w:rPr>
                <w:rFonts w:cs="Calibri"/>
                <w:spacing w:val="-3"/>
                <w:position w:val="1"/>
              </w:rPr>
              <w:t>a</w:t>
            </w:r>
            <w:r w:rsidRPr="00077100">
              <w:rPr>
                <w:rFonts w:cs="Calibri"/>
                <w:spacing w:val="-1"/>
                <w:position w:val="1"/>
              </w:rPr>
              <w:t>v</w:t>
            </w:r>
            <w:r w:rsidRPr="00077100">
              <w:rPr>
                <w:rFonts w:cs="Calibri"/>
                <w:position w:val="1"/>
              </w:rPr>
              <w:t>e</w:t>
            </w:r>
          </w:p>
          <w:p w:rsidR="00243395" w:rsidRPr="00077100" w:rsidRDefault="00243395">
            <w:pPr>
              <w:widowControl w:val="0"/>
              <w:autoSpaceDE w:val="0"/>
              <w:autoSpaceDN w:val="0"/>
              <w:adjustRightInd w:val="0"/>
              <w:spacing w:before="53" w:after="0" w:line="287" w:lineRule="auto"/>
              <w:ind w:left="292" w:right="59"/>
              <w:jc w:val="both"/>
              <w:rPr>
                <w:rFonts w:ascii="Times New Roman" w:hAnsi="Times New Roman" w:cs="Arial"/>
                <w:sz w:val="24"/>
                <w:szCs w:val="24"/>
              </w:rPr>
            </w:pPr>
            <w:r w:rsidRPr="00077100">
              <w:rPr>
                <w:rFonts w:cs="Calibri"/>
                <w:spacing w:val="-1"/>
              </w:rPr>
              <w:t>n</w:t>
            </w:r>
            <w:r w:rsidRPr="00077100">
              <w:rPr>
                <w:rFonts w:cs="Calibri"/>
              </w:rPr>
              <w:t>egli</w:t>
            </w:r>
            <w:r w:rsidRPr="00077100">
              <w:rPr>
                <w:rFonts w:cs="Calibri"/>
                <w:spacing w:val="-1"/>
              </w:rPr>
              <w:t>g</w:t>
            </w:r>
            <w:r w:rsidRPr="00077100">
              <w:rPr>
                <w:rFonts w:cs="Calibri"/>
              </w:rPr>
              <w:t>en</w:t>
            </w:r>
            <w:r w:rsidRPr="00077100">
              <w:rPr>
                <w:rFonts w:cs="Calibri"/>
                <w:spacing w:val="-1"/>
              </w:rPr>
              <w:t>z</w:t>
            </w:r>
            <w:r w:rsidRPr="00077100">
              <w:rPr>
                <w:rFonts w:cs="Calibri"/>
              </w:rPr>
              <w:t>a</w:t>
            </w:r>
            <w:r w:rsidRPr="00077100">
              <w:rPr>
                <w:rFonts w:cs="Calibri"/>
                <w:spacing w:val="29"/>
              </w:rPr>
              <w:t xml:space="preserve"> </w:t>
            </w:r>
            <w:r w:rsidRPr="00077100">
              <w:rPr>
                <w:rFonts w:cs="Calibri"/>
              </w:rPr>
              <w:t>o</w:t>
            </w:r>
            <w:r w:rsidRPr="00077100">
              <w:rPr>
                <w:rFonts w:cs="Calibri"/>
                <w:spacing w:val="28"/>
              </w:rPr>
              <w:t xml:space="preserve"> </w:t>
            </w:r>
            <w:r w:rsidRPr="00077100">
              <w:rPr>
                <w:rFonts w:cs="Calibri"/>
                <w:spacing w:val="1"/>
              </w:rPr>
              <w:t>m</w:t>
            </w:r>
            <w:r w:rsidRPr="00077100">
              <w:rPr>
                <w:rFonts w:cs="Calibri"/>
              </w:rPr>
              <w:t>al</w:t>
            </w:r>
            <w:r w:rsidRPr="00077100">
              <w:rPr>
                <w:rFonts w:cs="Calibri"/>
                <w:spacing w:val="-3"/>
              </w:rPr>
              <w:t>a</w:t>
            </w:r>
            <w:r w:rsidRPr="00077100">
              <w:rPr>
                <w:rFonts w:cs="Calibri"/>
              </w:rPr>
              <w:t>fede</w:t>
            </w:r>
            <w:r w:rsidRPr="00077100">
              <w:rPr>
                <w:rFonts w:cs="Calibri"/>
                <w:spacing w:val="27"/>
              </w:rPr>
              <w:t xml:space="preserve"> </w:t>
            </w:r>
            <w:r w:rsidRPr="00077100">
              <w:rPr>
                <w:rFonts w:cs="Calibri"/>
                <w:spacing w:val="-1"/>
              </w:rPr>
              <w:t>n</w:t>
            </w:r>
            <w:r w:rsidRPr="00077100">
              <w:rPr>
                <w:rFonts w:cs="Calibri"/>
              </w:rPr>
              <w:t>e</w:t>
            </w:r>
            <w:r w:rsidRPr="00077100">
              <w:rPr>
                <w:rFonts w:cs="Calibri"/>
                <w:spacing w:val="-2"/>
              </w:rPr>
              <w:t>l</w:t>
            </w:r>
            <w:r w:rsidRPr="00077100">
              <w:rPr>
                <w:rFonts w:cs="Calibri"/>
              </w:rPr>
              <w:t>l</w:t>
            </w:r>
            <w:r w:rsidRPr="00077100">
              <w:rPr>
                <w:rFonts w:cs="Calibri"/>
                <w:spacing w:val="-1"/>
              </w:rPr>
              <w:t>'</w:t>
            </w:r>
            <w:r w:rsidRPr="00077100">
              <w:rPr>
                <w:rFonts w:cs="Calibri"/>
              </w:rPr>
              <w:t>es</w:t>
            </w:r>
            <w:r w:rsidRPr="00077100">
              <w:rPr>
                <w:rFonts w:cs="Calibri"/>
                <w:spacing w:val="1"/>
              </w:rPr>
              <w:t>e</w:t>
            </w:r>
            <w:r w:rsidRPr="00077100">
              <w:rPr>
                <w:rFonts w:cs="Calibri"/>
              </w:rPr>
              <w:t>cu</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28"/>
              </w:rPr>
              <w:t xml:space="preserve"> </w:t>
            </w:r>
            <w:r w:rsidRPr="00077100">
              <w:rPr>
                <w:rFonts w:cs="Calibri"/>
                <w:spacing w:val="-1"/>
              </w:rPr>
              <w:t>d</w:t>
            </w:r>
            <w:r w:rsidRPr="00077100">
              <w:rPr>
                <w:rFonts w:cs="Calibri"/>
                <w:spacing w:val="3"/>
              </w:rPr>
              <w:t>e</w:t>
            </w:r>
            <w:r w:rsidRPr="00077100">
              <w:rPr>
                <w:rFonts w:cs="Calibri"/>
              </w:rPr>
              <w:t>lle</w:t>
            </w:r>
            <w:r w:rsidRPr="00077100">
              <w:rPr>
                <w:rFonts w:cs="Calibri"/>
                <w:spacing w:val="28"/>
              </w:rPr>
              <w:t xml:space="preserve"> </w:t>
            </w:r>
            <w:r w:rsidRPr="00077100">
              <w:rPr>
                <w:rFonts w:cs="Calibri"/>
                <w:spacing w:val="-1"/>
              </w:rPr>
              <w:t>p</w:t>
            </w:r>
            <w:r w:rsidRPr="00077100">
              <w:rPr>
                <w:rFonts w:cs="Calibri"/>
              </w:rPr>
              <w:t>re</w:t>
            </w:r>
            <w:r w:rsidRPr="00077100">
              <w:rPr>
                <w:rFonts w:cs="Calibri"/>
                <w:spacing w:val="-2"/>
              </w:rPr>
              <w:t>s</w:t>
            </w:r>
            <w:r w:rsidRPr="00077100">
              <w:rPr>
                <w:rFonts w:cs="Calibri"/>
              </w:rPr>
              <w:t>taz</w:t>
            </w:r>
            <w:r w:rsidRPr="00077100">
              <w:rPr>
                <w:rFonts w:cs="Calibri"/>
                <w:spacing w:val="-1"/>
              </w:rPr>
              <w:t>i</w:t>
            </w:r>
            <w:r w:rsidRPr="00077100">
              <w:rPr>
                <w:rFonts w:cs="Calibri"/>
                <w:spacing w:val="1"/>
              </w:rPr>
              <w:t>o</w:t>
            </w:r>
            <w:r w:rsidRPr="00077100">
              <w:rPr>
                <w:rFonts w:cs="Calibri"/>
                <w:spacing w:val="-1"/>
              </w:rPr>
              <w:t>n</w:t>
            </w:r>
            <w:r w:rsidRPr="00077100">
              <w:rPr>
                <w:rFonts w:cs="Calibri"/>
              </w:rPr>
              <w:t>i</w:t>
            </w:r>
            <w:r w:rsidRPr="00077100">
              <w:rPr>
                <w:rFonts w:cs="Calibri"/>
                <w:spacing w:val="29"/>
              </w:rPr>
              <w:t xml:space="preserve"> </w:t>
            </w:r>
            <w:r w:rsidRPr="00077100">
              <w:rPr>
                <w:rFonts w:cs="Calibri"/>
              </w:rPr>
              <w:t>aff</w:t>
            </w:r>
            <w:r w:rsidRPr="00077100">
              <w:rPr>
                <w:rFonts w:cs="Calibri"/>
                <w:spacing w:val="-1"/>
              </w:rPr>
              <w:t>id</w:t>
            </w:r>
            <w:r w:rsidRPr="00077100">
              <w:rPr>
                <w:rFonts w:cs="Calibri"/>
              </w:rPr>
              <w:t>a</w:t>
            </w:r>
            <w:r w:rsidRPr="00077100">
              <w:rPr>
                <w:rFonts w:cs="Calibri"/>
                <w:spacing w:val="-2"/>
              </w:rPr>
              <w:t>t</w:t>
            </w:r>
            <w:r w:rsidRPr="00077100">
              <w:rPr>
                <w:rFonts w:cs="Calibri"/>
              </w:rPr>
              <w:t>e</w:t>
            </w:r>
            <w:r w:rsidRPr="00077100">
              <w:rPr>
                <w:rFonts w:cs="Calibri"/>
                <w:spacing w:val="30"/>
              </w:rPr>
              <w:t xml:space="preserve"> </w:t>
            </w:r>
            <w:r w:rsidRPr="00077100">
              <w:rPr>
                <w:rFonts w:cs="Calibri"/>
                <w:spacing w:val="-1"/>
              </w:rPr>
              <w:t>d</w:t>
            </w:r>
            <w:r w:rsidRPr="00077100">
              <w:rPr>
                <w:rFonts w:cs="Calibri"/>
              </w:rPr>
              <w:t>al</w:t>
            </w:r>
            <w:r w:rsidRPr="00077100">
              <w:rPr>
                <w:rFonts w:cs="Calibri"/>
                <w:spacing w:val="-1"/>
              </w:rPr>
              <w:t>l</w:t>
            </w:r>
            <w:r w:rsidRPr="00077100">
              <w:rPr>
                <w:rFonts w:cs="Calibri"/>
              </w:rPr>
              <w:t>a</w:t>
            </w:r>
            <w:r w:rsidRPr="00077100">
              <w:rPr>
                <w:rFonts w:cs="Calibri"/>
                <w:spacing w:val="27"/>
              </w:rPr>
              <w:t xml:space="preserve"> </w:t>
            </w:r>
            <w:r w:rsidRPr="00077100">
              <w:rPr>
                <w:rFonts w:cs="Calibri"/>
              </w:rPr>
              <w:t>staz</w:t>
            </w:r>
            <w:r w:rsidRPr="00077100">
              <w:rPr>
                <w:rFonts w:cs="Calibri"/>
                <w:spacing w:val="-3"/>
              </w:rPr>
              <w:t>i</w:t>
            </w:r>
            <w:r w:rsidRPr="00077100">
              <w:rPr>
                <w:rFonts w:cs="Calibri"/>
                <w:spacing w:val="1"/>
              </w:rPr>
              <w:t>o</w:t>
            </w:r>
            <w:r w:rsidRPr="00077100">
              <w:rPr>
                <w:rFonts w:cs="Calibri"/>
                <w:spacing w:val="-1"/>
              </w:rPr>
              <w:t>n</w:t>
            </w:r>
            <w:r w:rsidRPr="00077100">
              <w:rPr>
                <w:rFonts w:cs="Calibri"/>
              </w:rPr>
              <w:t>e</w:t>
            </w:r>
            <w:r w:rsidRPr="00077100">
              <w:rPr>
                <w:rFonts w:cs="Calibri"/>
                <w:spacing w:val="28"/>
              </w:rPr>
              <w:t xml:space="preserve"> </w:t>
            </w:r>
            <w:r w:rsidRPr="00077100">
              <w:rPr>
                <w:rFonts w:cs="Calibri"/>
              </w:rPr>
              <w:t>a</w:t>
            </w:r>
            <w:r w:rsidRPr="00077100">
              <w:rPr>
                <w:rFonts w:cs="Calibri"/>
                <w:spacing w:val="-1"/>
              </w:rPr>
              <w:t>pp</w:t>
            </w:r>
            <w:r w:rsidRPr="00077100">
              <w:rPr>
                <w:rFonts w:cs="Calibri"/>
              </w:rPr>
              <w:t>alta</w:t>
            </w:r>
            <w:r w:rsidRPr="00077100">
              <w:rPr>
                <w:rFonts w:cs="Calibri"/>
                <w:spacing w:val="-1"/>
              </w:rPr>
              <w:t>n</w:t>
            </w:r>
            <w:r w:rsidRPr="00077100">
              <w:rPr>
                <w:rFonts w:cs="Calibri"/>
                <w:spacing w:val="-2"/>
              </w:rPr>
              <w:t>t</w:t>
            </w:r>
            <w:r w:rsidRPr="00077100">
              <w:rPr>
                <w:rFonts w:cs="Calibri"/>
              </w:rPr>
              <w:t>e che</w:t>
            </w:r>
            <w:r w:rsidRPr="00077100">
              <w:rPr>
                <w:rFonts w:cs="Calibri"/>
                <w:spacing w:val="3"/>
              </w:rPr>
              <w:t xml:space="preserve"> </w:t>
            </w:r>
            <w:r w:rsidRPr="00077100">
              <w:rPr>
                <w:rFonts w:cs="Calibri"/>
                <w:spacing w:val="-1"/>
              </w:rPr>
              <w:t>b</w:t>
            </w:r>
            <w:r w:rsidRPr="00077100">
              <w:rPr>
                <w:rFonts w:cs="Calibri"/>
              </w:rPr>
              <w:t>a</w:t>
            </w:r>
            <w:r w:rsidRPr="00077100">
              <w:rPr>
                <w:rFonts w:cs="Calibri"/>
                <w:spacing w:val="-1"/>
              </w:rPr>
              <w:t>nd</w:t>
            </w:r>
            <w:r w:rsidRPr="00077100">
              <w:rPr>
                <w:rFonts w:cs="Calibri"/>
              </w:rPr>
              <w:t>isce</w:t>
            </w:r>
            <w:r w:rsidRPr="00077100">
              <w:rPr>
                <w:rFonts w:cs="Calibri"/>
                <w:spacing w:val="4"/>
              </w:rPr>
              <w:t xml:space="preserve"> </w:t>
            </w:r>
            <w:r w:rsidRPr="00077100">
              <w:rPr>
                <w:rFonts w:cs="Calibri"/>
              </w:rPr>
              <w:t>la</w:t>
            </w:r>
            <w:r w:rsidRPr="00077100">
              <w:rPr>
                <w:rFonts w:cs="Calibri"/>
                <w:spacing w:val="3"/>
              </w:rPr>
              <w:t xml:space="preserve"> </w:t>
            </w:r>
            <w:r w:rsidRPr="00077100">
              <w:rPr>
                <w:rFonts w:cs="Calibri"/>
                <w:spacing w:val="-1"/>
              </w:rPr>
              <w:t>g</w:t>
            </w:r>
            <w:r w:rsidRPr="00077100">
              <w:rPr>
                <w:rFonts w:cs="Calibri"/>
              </w:rPr>
              <w:t>ara e</w:t>
            </w:r>
            <w:r w:rsidRPr="00077100">
              <w:rPr>
                <w:rFonts w:cs="Calibri"/>
                <w:spacing w:val="4"/>
              </w:rPr>
              <w:t xml:space="preserve"> </w:t>
            </w:r>
            <w:r w:rsidRPr="00077100">
              <w:rPr>
                <w:rFonts w:cs="Calibri"/>
                <w:spacing w:val="-1"/>
              </w:rPr>
              <w:t>d</w:t>
            </w:r>
            <w:r w:rsidRPr="00077100">
              <w:rPr>
                <w:rFonts w:cs="Calibri"/>
              </w:rPr>
              <w:t>i</w:t>
            </w:r>
            <w:r w:rsidRPr="00077100">
              <w:rPr>
                <w:rFonts w:cs="Calibri"/>
                <w:spacing w:val="3"/>
              </w:rPr>
              <w:t xml:space="preserve"> </w:t>
            </w:r>
            <w:r w:rsidRPr="00077100">
              <w:rPr>
                <w:rFonts w:cs="Calibri"/>
                <w:spacing w:val="-1"/>
              </w:rPr>
              <w:t>n</w:t>
            </w:r>
            <w:r w:rsidRPr="00077100">
              <w:rPr>
                <w:rFonts w:cs="Calibri"/>
                <w:spacing w:val="1"/>
              </w:rPr>
              <w:t>o</w:t>
            </w:r>
            <w:r w:rsidRPr="00077100">
              <w:rPr>
                <w:rFonts w:cs="Calibri"/>
              </w:rPr>
              <w:t xml:space="preserve">n </w:t>
            </w:r>
            <w:r w:rsidRPr="00077100">
              <w:rPr>
                <w:rFonts w:cs="Calibri"/>
                <w:spacing w:val="20"/>
              </w:rPr>
              <w:t xml:space="preserve"> </w:t>
            </w:r>
            <w:r w:rsidRPr="00077100">
              <w:rPr>
                <w:rFonts w:cs="Calibri"/>
              </w:rPr>
              <w:t>a</w:t>
            </w:r>
            <w:r w:rsidRPr="00077100">
              <w:rPr>
                <w:rFonts w:cs="Calibri"/>
                <w:spacing w:val="-1"/>
              </w:rPr>
              <w:t>v</w:t>
            </w:r>
            <w:r w:rsidRPr="00077100">
              <w:rPr>
                <w:rFonts w:cs="Calibri"/>
              </w:rPr>
              <w:t xml:space="preserve">er </w:t>
            </w:r>
            <w:r w:rsidRPr="00077100">
              <w:rPr>
                <w:rFonts w:cs="Calibri"/>
                <w:spacing w:val="21"/>
              </w:rPr>
              <w:t xml:space="preserve"> </w:t>
            </w:r>
            <w:r w:rsidRPr="00077100">
              <w:rPr>
                <w:rFonts w:cs="Calibri"/>
                <w:spacing w:val="-2"/>
              </w:rPr>
              <w:t>c</w:t>
            </w:r>
            <w:r w:rsidRPr="00077100">
              <w:rPr>
                <w:rFonts w:cs="Calibri"/>
                <w:spacing w:val="-1"/>
              </w:rPr>
              <w:t>o</w:t>
            </w:r>
            <w:r w:rsidRPr="00077100">
              <w:rPr>
                <w:rFonts w:cs="Calibri"/>
                <w:spacing w:val="1"/>
              </w:rPr>
              <w:t>m</w:t>
            </w:r>
            <w:r w:rsidRPr="00077100">
              <w:rPr>
                <w:rFonts w:cs="Calibri"/>
                <w:spacing w:val="-1"/>
              </w:rPr>
              <w:t>m</w:t>
            </w:r>
            <w:r w:rsidRPr="00077100">
              <w:rPr>
                <w:rFonts w:cs="Calibri"/>
              </w:rPr>
              <w:t>es</w:t>
            </w:r>
            <w:r w:rsidRPr="00077100">
              <w:rPr>
                <w:rFonts w:cs="Calibri"/>
                <w:spacing w:val="-2"/>
              </w:rPr>
              <w:t>s</w:t>
            </w:r>
            <w:r w:rsidRPr="00077100">
              <w:rPr>
                <w:rFonts w:cs="Calibri"/>
              </w:rPr>
              <w:t>o</w:t>
            </w:r>
            <w:r w:rsidRPr="00077100">
              <w:rPr>
                <w:rFonts w:cs="Calibri"/>
                <w:spacing w:val="4"/>
              </w:rPr>
              <w:t xml:space="preserve"> </w:t>
            </w:r>
            <w:r w:rsidRPr="00077100">
              <w:rPr>
                <w:rFonts w:cs="Calibri"/>
                <w:spacing w:val="-1"/>
              </w:rPr>
              <w:t>u</w:t>
            </w:r>
            <w:r w:rsidRPr="00077100">
              <w:rPr>
                <w:rFonts w:cs="Calibri"/>
              </w:rPr>
              <w:t>n</w:t>
            </w:r>
            <w:r w:rsidRPr="00077100">
              <w:rPr>
                <w:rFonts w:cs="Calibri"/>
                <w:spacing w:val="2"/>
              </w:rPr>
              <w:t xml:space="preserve"> </w:t>
            </w:r>
            <w:r w:rsidRPr="00077100">
              <w:rPr>
                <w:rFonts w:cs="Calibri"/>
              </w:rPr>
              <w:t>e</w:t>
            </w:r>
            <w:r w:rsidRPr="00077100">
              <w:rPr>
                <w:rFonts w:cs="Calibri"/>
                <w:spacing w:val="-2"/>
              </w:rPr>
              <w:t>r</w:t>
            </w:r>
            <w:r w:rsidRPr="00077100">
              <w:rPr>
                <w:rFonts w:cs="Calibri"/>
              </w:rPr>
              <w:t>r</w:t>
            </w:r>
            <w:r w:rsidRPr="00077100">
              <w:rPr>
                <w:rFonts w:cs="Calibri"/>
                <w:spacing w:val="1"/>
              </w:rPr>
              <w:t>o</w:t>
            </w:r>
            <w:r w:rsidRPr="00077100">
              <w:rPr>
                <w:rFonts w:cs="Calibri"/>
              </w:rPr>
              <w:t>re</w:t>
            </w:r>
            <w:r w:rsidRPr="00077100">
              <w:rPr>
                <w:rFonts w:cs="Calibri"/>
                <w:spacing w:val="4"/>
              </w:rPr>
              <w:t xml:space="preserve"> </w:t>
            </w:r>
            <w:r w:rsidRPr="00077100">
              <w:rPr>
                <w:rFonts w:cs="Calibri"/>
                <w:spacing w:val="-1"/>
              </w:rPr>
              <w:t>g</w:t>
            </w:r>
            <w:r w:rsidRPr="00077100">
              <w:rPr>
                <w:rFonts w:cs="Calibri"/>
              </w:rPr>
              <w:t>r</w:t>
            </w:r>
            <w:r w:rsidRPr="00077100">
              <w:rPr>
                <w:rFonts w:cs="Calibri"/>
                <w:spacing w:val="-3"/>
              </w:rPr>
              <w:t>a</w:t>
            </w:r>
            <w:r w:rsidRPr="00077100">
              <w:rPr>
                <w:rFonts w:cs="Calibri"/>
                <w:spacing w:val="1"/>
              </w:rPr>
              <w:t>v</w:t>
            </w:r>
            <w:r w:rsidRPr="00077100">
              <w:rPr>
                <w:rFonts w:cs="Calibri"/>
              </w:rPr>
              <w:t>e</w:t>
            </w:r>
            <w:r w:rsidRPr="00077100">
              <w:rPr>
                <w:rFonts w:cs="Calibri"/>
                <w:spacing w:val="4"/>
              </w:rPr>
              <w:t xml:space="preserve"> </w:t>
            </w:r>
            <w:r w:rsidRPr="00077100">
              <w:rPr>
                <w:rFonts w:cs="Calibri"/>
                <w:spacing w:val="-1"/>
              </w:rPr>
              <w:t>n</w:t>
            </w:r>
            <w:r w:rsidRPr="00077100">
              <w:rPr>
                <w:rFonts w:cs="Calibri"/>
              </w:rPr>
              <w:t>ell</w:t>
            </w:r>
            <w:r w:rsidRPr="00077100">
              <w:rPr>
                <w:rFonts w:cs="Calibri"/>
                <w:spacing w:val="-3"/>
              </w:rPr>
              <w:t>'</w:t>
            </w:r>
            <w:r w:rsidRPr="00077100">
              <w:rPr>
                <w:rFonts w:cs="Calibri"/>
              </w:rPr>
              <w:t>es</w:t>
            </w:r>
            <w:r w:rsidRPr="00077100">
              <w:rPr>
                <w:rFonts w:cs="Calibri"/>
                <w:spacing w:val="1"/>
              </w:rPr>
              <w:t>e</w:t>
            </w:r>
            <w:r w:rsidRPr="00077100">
              <w:rPr>
                <w:rFonts w:cs="Calibri"/>
              </w:rPr>
              <w:t>rci</w:t>
            </w:r>
            <w:r w:rsidRPr="00077100">
              <w:rPr>
                <w:rFonts w:cs="Calibri"/>
                <w:spacing w:val="-1"/>
              </w:rPr>
              <w:t>z</w:t>
            </w:r>
            <w:r w:rsidRPr="00077100">
              <w:rPr>
                <w:rFonts w:cs="Calibri"/>
                <w:spacing w:val="-3"/>
              </w:rPr>
              <w:t>i</w:t>
            </w:r>
            <w:r w:rsidRPr="00077100">
              <w:rPr>
                <w:rFonts w:cs="Calibri"/>
              </w:rPr>
              <w:t>o</w:t>
            </w:r>
            <w:r w:rsidRPr="00077100">
              <w:rPr>
                <w:rFonts w:cs="Calibri"/>
                <w:spacing w:val="4"/>
              </w:rPr>
              <w:t xml:space="preserve"> </w:t>
            </w:r>
            <w:r w:rsidRPr="00077100">
              <w:rPr>
                <w:rFonts w:cs="Calibri"/>
                <w:spacing w:val="-1"/>
              </w:rPr>
              <w:t>d</w:t>
            </w:r>
            <w:r w:rsidRPr="00077100">
              <w:rPr>
                <w:rFonts w:cs="Calibri"/>
                <w:spacing w:val="-2"/>
              </w:rPr>
              <w:t>e</w:t>
            </w:r>
            <w:r w:rsidRPr="00077100">
              <w:rPr>
                <w:rFonts w:cs="Calibri"/>
              </w:rPr>
              <w:t>lla</w:t>
            </w:r>
            <w:r w:rsidRPr="00077100">
              <w:rPr>
                <w:rFonts w:cs="Calibri"/>
                <w:spacing w:val="3"/>
              </w:rPr>
              <w:t xml:space="preserve"> </w:t>
            </w:r>
            <w:r w:rsidRPr="00077100">
              <w:rPr>
                <w:rFonts w:cs="Calibri"/>
                <w:spacing w:val="-1"/>
              </w:rPr>
              <w:t>p</w:t>
            </w:r>
            <w:r w:rsidRPr="00077100">
              <w:rPr>
                <w:rFonts w:cs="Calibri"/>
              </w:rPr>
              <w:t>r</w:t>
            </w:r>
            <w:r w:rsidRPr="00077100">
              <w:rPr>
                <w:rFonts w:cs="Calibri"/>
                <w:spacing w:val="1"/>
              </w:rPr>
              <w:t>o</w:t>
            </w:r>
            <w:r w:rsidRPr="00077100">
              <w:rPr>
                <w:rFonts w:cs="Calibri"/>
                <w:spacing w:val="-1"/>
              </w:rPr>
              <w:t>p</w:t>
            </w:r>
            <w:r w:rsidRPr="00077100">
              <w:rPr>
                <w:rFonts w:cs="Calibri"/>
              </w:rPr>
              <w:t>r</w:t>
            </w:r>
            <w:r w:rsidRPr="00077100">
              <w:rPr>
                <w:rFonts w:cs="Calibri"/>
                <w:spacing w:val="-3"/>
              </w:rPr>
              <w:t>i</w:t>
            </w:r>
            <w:r w:rsidRPr="00077100">
              <w:rPr>
                <w:rFonts w:cs="Calibri"/>
              </w:rPr>
              <w:t>a attivi</w:t>
            </w:r>
            <w:r w:rsidRPr="00077100">
              <w:rPr>
                <w:rFonts w:cs="Calibri"/>
                <w:spacing w:val="-1"/>
              </w:rPr>
              <w:t>t</w:t>
            </w:r>
            <w:r w:rsidRPr="00077100">
              <w:rPr>
                <w:rFonts w:cs="Calibri"/>
              </w:rPr>
              <w:t>à</w:t>
            </w:r>
            <w:r w:rsidRPr="00077100">
              <w:rPr>
                <w:rFonts w:cs="Calibri"/>
                <w:spacing w:val="2"/>
              </w:rPr>
              <w:t xml:space="preserve"> </w:t>
            </w:r>
            <w:r w:rsidRPr="00077100">
              <w:rPr>
                <w:rFonts w:cs="Calibri"/>
                <w:spacing w:val="-1"/>
              </w:rPr>
              <w:t>p</w:t>
            </w:r>
            <w:r w:rsidRPr="00077100">
              <w:rPr>
                <w:rFonts w:cs="Calibri"/>
              </w:rPr>
              <w:t>r</w:t>
            </w:r>
            <w:r w:rsidRPr="00077100">
              <w:rPr>
                <w:rFonts w:cs="Calibri"/>
                <w:spacing w:val="1"/>
              </w:rPr>
              <w:t>o</w:t>
            </w:r>
            <w:r w:rsidRPr="00077100">
              <w:rPr>
                <w:rFonts w:cs="Calibri"/>
              </w:rPr>
              <w:t>fe</w:t>
            </w:r>
            <w:r w:rsidRPr="00077100">
              <w:rPr>
                <w:rFonts w:cs="Calibri"/>
                <w:spacing w:val="-2"/>
              </w:rPr>
              <w:t>s</w:t>
            </w:r>
            <w:r w:rsidRPr="00077100">
              <w:rPr>
                <w:rFonts w:cs="Calibri"/>
              </w:rPr>
              <w:t>si</w:t>
            </w:r>
            <w:r w:rsidRPr="00077100">
              <w:rPr>
                <w:rFonts w:cs="Calibri"/>
                <w:spacing w:val="1"/>
              </w:rPr>
              <w:t>o</w:t>
            </w:r>
            <w:r w:rsidRPr="00077100">
              <w:rPr>
                <w:rFonts w:cs="Calibri"/>
                <w:spacing w:val="-1"/>
              </w:rPr>
              <w:t>n</w:t>
            </w:r>
            <w:r w:rsidRPr="00077100">
              <w:rPr>
                <w:rFonts w:cs="Calibri"/>
              </w:rPr>
              <w:t>a</w:t>
            </w:r>
            <w:r w:rsidRPr="00077100">
              <w:rPr>
                <w:rFonts w:cs="Calibri"/>
                <w:spacing w:val="-3"/>
              </w:rPr>
              <w:t>l</w:t>
            </w:r>
            <w:r w:rsidRPr="00077100">
              <w:rPr>
                <w:rFonts w:cs="Calibri"/>
              </w:rPr>
              <w:t>e,</w:t>
            </w:r>
            <w:r w:rsidRPr="00077100">
              <w:rPr>
                <w:rFonts w:cs="Calibri"/>
                <w:spacing w:val="3"/>
              </w:rPr>
              <w:t xml:space="preserve"> </w:t>
            </w:r>
            <w:r w:rsidRPr="00077100">
              <w:rPr>
                <w:rFonts w:cs="Calibri"/>
              </w:rPr>
              <w:t>ac</w:t>
            </w:r>
            <w:r w:rsidRPr="00077100">
              <w:rPr>
                <w:rFonts w:cs="Calibri"/>
                <w:spacing w:val="-2"/>
              </w:rPr>
              <w:t>c</w:t>
            </w:r>
            <w:r w:rsidRPr="00077100">
              <w:rPr>
                <w:rFonts w:cs="Calibri"/>
              </w:rPr>
              <w:t>erta</w:t>
            </w:r>
            <w:r w:rsidRPr="00077100">
              <w:rPr>
                <w:rFonts w:cs="Calibri"/>
                <w:spacing w:val="-1"/>
              </w:rPr>
              <w:t>t</w:t>
            </w:r>
            <w:r w:rsidRPr="00077100">
              <w:rPr>
                <w:rFonts w:cs="Calibri"/>
              </w:rPr>
              <w:t>o</w:t>
            </w:r>
            <w:r w:rsidRPr="00077100">
              <w:rPr>
                <w:rFonts w:cs="Calibri"/>
                <w:spacing w:val="4"/>
              </w:rPr>
              <w:t xml:space="preserve"> </w:t>
            </w:r>
            <w:r w:rsidRPr="00077100">
              <w:rPr>
                <w:rFonts w:cs="Calibri"/>
              </w:rPr>
              <w:t>c</w:t>
            </w:r>
            <w:r w:rsidRPr="00077100">
              <w:rPr>
                <w:rFonts w:cs="Calibri"/>
                <w:spacing w:val="1"/>
              </w:rPr>
              <w:t>o</w:t>
            </w:r>
            <w:r w:rsidRPr="00077100">
              <w:rPr>
                <w:rFonts w:cs="Calibri"/>
              </w:rPr>
              <w:t>n</w:t>
            </w:r>
            <w:r w:rsidRPr="00077100">
              <w:rPr>
                <w:rFonts w:cs="Calibri"/>
                <w:spacing w:val="2"/>
              </w:rPr>
              <w:t xml:space="preserve"> </w:t>
            </w:r>
            <w:r w:rsidRPr="00077100">
              <w:rPr>
                <w:rFonts w:cs="Calibri"/>
                <w:spacing w:val="-1"/>
              </w:rPr>
              <w:t>qu</w:t>
            </w:r>
            <w:r w:rsidRPr="00077100">
              <w:rPr>
                <w:rFonts w:cs="Calibri"/>
              </w:rPr>
              <w:t>als</w:t>
            </w:r>
            <w:r w:rsidRPr="00077100">
              <w:rPr>
                <w:rFonts w:cs="Calibri"/>
                <w:spacing w:val="-1"/>
              </w:rPr>
              <w:t>i</w:t>
            </w:r>
            <w:r w:rsidRPr="00077100">
              <w:rPr>
                <w:rFonts w:cs="Calibri"/>
              </w:rPr>
              <w:t xml:space="preserve">asi </w:t>
            </w:r>
            <w:r w:rsidRPr="00077100">
              <w:rPr>
                <w:rFonts w:cs="Calibri"/>
                <w:spacing w:val="1"/>
              </w:rPr>
              <w:t>m</w:t>
            </w:r>
            <w:r w:rsidRPr="00077100">
              <w:rPr>
                <w:rFonts w:cs="Calibri"/>
              </w:rPr>
              <w:t>ez</w:t>
            </w:r>
            <w:r w:rsidRPr="00077100">
              <w:rPr>
                <w:rFonts w:cs="Calibri"/>
                <w:spacing w:val="-3"/>
              </w:rPr>
              <w:t>z</w:t>
            </w:r>
            <w:r w:rsidRPr="00077100">
              <w:rPr>
                <w:rFonts w:cs="Calibri"/>
              </w:rPr>
              <w:t>o</w:t>
            </w:r>
            <w:r w:rsidRPr="00077100">
              <w:rPr>
                <w:rFonts w:cs="Calibri"/>
                <w:spacing w:val="4"/>
              </w:rPr>
              <w:t xml:space="preserve"> </w:t>
            </w:r>
            <w:r w:rsidRPr="00077100">
              <w:rPr>
                <w:rFonts w:cs="Calibri"/>
                <w:spacing w:val="-1"/>
              </w:rPr>
              <w:t>d</w:t>
            </w:r>
            <w:r w:rsidRPr="00077100">
              <w:rPr>
                <w:rFonts w:cs="Calibri"/>
              </w:rPr>
              <w:t>i</w:t>
            </w:r>
            <w:r w:rsidRPr="00077100">
              <w:rPr>
                <w:rFonts w:cs="Calibri"/>
                <w:spacing w:val="2"/>
              </w:rPr>
              <w:t xml:space="preserve"> </w:t>
            </w:r>
            <w:r w:rsidRPr="00077100">
              <w:rPr>
                <w:rFonts w:cs="Calibri"/>
                <w:spacing w:val="-1"/>
              </w:rPr>
              <w:t>p</w:t>
            </w:r>
            <w:r w:rsidRPr="00077100">
              <w:rPr>
                <w:rFonts w:cs="Calibri"/>
              </w:rPr>
              <w:t>r</w:t>
            </w:r>
            <w:r w:rsidRPr="00077100">
              <w:rPr>
                <w:rFonts w:cs="Calibri"/>
                <w:spacing w:val="1"/>
              </w:rPr>
              <w:t>ov</w:t>
            </w:r>
            <w:r w:rsidRPr="00077100">
              <w:rPr>
                <w:rFonts w:cs="Calibri"/>
              </w:rPr>
              <w:t>a</w:t>
            </w:r>
            <w:r w:rsidRPr="00077100">
              <w:rPr>
                <w:rFonts w:cs="Calibri"/>
                <w:spacing w:val="2"/>
              </w:rPr>
              <w:t xml:space="preserve"> </w:t>
            </w:r>
            <w:r w:rsidRPr="00077100">
              <w:rPr>
                <w:rFonts w:cs="Calibri"/>
                <w:spacing w:val="-1"/>
              </w:rPr>
              <w:t>d</w:t>
            </w:r>
            <w:r w:rsidRPr="00077100">
              <w:rPr>
                <w:rFonts w:cs="Calibri"/>
              </w:rPr>
              <w:t>a</w:t>
            </w:r>
            <w:r w:rsidRPr="00077100">
              <w:rPr>
                <w:rFonts w:cs="Calibri"/>
                <w:spacing w:val="2"/>
              </w:rPr>
              <w:t xml:space="preserve"> </w:t>
            </w:r>
            <w:r w:rsidRPr="00077100">
              <w:rPr>
                <w:rFonts w:cs="Calibri"/>
                <w:spacing w:val="-1"/>
              </w:rPr>
              <w:t>p</w:t>
            </w:r>
            <w:r w:rsidRPr="00077100">
              <w:rPr>
                <w:rFonts w:cs="Calibri"/>
              </w:rPr>
              <w:t>arte</w:t>
            </w:r>
            <w:r w:rsidRPr="00077100">
              <w:rPr>
                <w:rFonts w:cs="Calibri"/>
                <w:spacing w:val="3"/>
              </w:rPr>
              <w:t xml:space="preserve"> </w:t>
            </w:r>
            <w:r w:rsidRPr="00077100">
              <w:rPr>
                <w:rFonts w:cs="Calibri"/>
                <w:spacing w:val="-3"/>
              </w:rPr>
              <w:t>d</w:t>
            </w:r>
            <w:r w:rsidRPr="00077100">
              <w:rPr>
                <w:rFonts w:cs="Calibri"/>
              </w:rPr>
              <w:t>ella</w:t>
            </w:r>
            <w:r w:rsidRPr="00077100">
              <w:rPr>
                <w:rFonts w:cs="Calibri"/>
                <w:spacing w:val="2"/>
              </w:rPr>
              <w:t xml:space="preserve"> </w:t>
            </w:r>
            <w:r w:rsidRPr="00077100">
              <w:rPr>
                <w:rFonts w:cs="Calibri"/>
              </w:rPr>
              <w:t>staz</w:t>
            </w:r>
            <w:r w:rsidRPr="00077100">
              <w:rPr>
                <w:rFonts w:cs="Calibri"/>
                <w:spacing w:val="-1"/>
              </w:rPr>
              <w:t>i</w:t>
            </w:r>
            <w:r w:rsidRPr="00077100">
              <w:rPr>
                <w:rFonts w:cs="Calibri"/>
                <w:spacing w:val="1"/>
              </w:rPr>
              <w:t>o</w:t>
            </w:r>
            <w:r w:rsidRPr="00077100">
              <w:rPr>
                <w:rFonts w:cs="Calibri"/>
                <w:spacing w:val="-3"/>
              </w:rPr>
              <w:t>n</w:t>
            </w:r>
            <w:r w:rsidRPr="00077100">
              <w:rPr>
                <w:rFonts w:cs="Calibri"/>
              </w:rPr>
              <w:t>e a</w:t>
            </w:r>
            <w:r w:rsidRPr="00077100">
              <w:rPr>
                <w:rFonts w:cs="Calibri"/>
                <w:spacing w:val="-1"/>
              </w:rPr>
              <w:t>pp</w:t>
            </w:r>
            <w:r w:rsidRPr="00077100">
              <w:rPr>
                <w:rFonts w:cs="Calibri"/>
              </w:rPr>
              <w:t>alta</w:t>
            </w:r>
            <w:r w:rsidRPr="00077100">
              <w:rPr>
                <w:rFonts w:cs="Calibri"/>
                <w:spacing w:val="-1"/>
              </w:rPr>
              <w:t>n</w:t>
            </w:r>
            <w:r w:rsidRPr="00077100">
              <w:rPr>
                <w:rFonts w:cs="Calibri"/>
              </w:rPr>
              <w:t>te</w:t>
            </w:r>
          </w:p>
        </w:tc>
      </w:tr>
      <w:tr w:rsidR="00243395" w:rsidRPr="00077100">
        <w:trPr>
          <w:trHeight w:hRule="exact" w:val="1135"/>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02"/>
              <w:rPr>
                <w:rFonts w:ascii="Times New Roman" w:hAnsi="Times New Roman" w:cs="Arial"/>
                <w:sz w:val="24"/>
                <w:szCs w:val="24"/>
              </w:rPr>
            </w:pPr>
            <w:r w:rsidRPr="00077100">
              <w:rPr>
                <w:rFonts w:cs="Calibri"/>
                <w:b/>
                <w:bCs/>
                <w:position w:val="1"/>
              </w:rPr>
              <w:t>g</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292"/>
              <w:rPr>
                <w:rFonts w:cs="Calibri"/>
              </w:rPr>
            </w:pPr>
            <w:r w:rsidRPr="00077100">
              <w:rPr>
                <w:rFonts w:cs="Calibri"/>
                <w:spacing w:val="1"/>
                <w:position w:val="1"/>
              </w:rPr>
              <w:t>D</w:t>
            </w:r>
            <w:r w:rsidRPr="00077100">
              <w:rPr>
                <w:rFonts w:cs="Calibri"/>
                <w:position w:val="1"/>
              </w:rPr>
              <w:t>i</w:t>
            </w:r>
            <w:r w:rsidRPr="00077100">
              <w:rPr>
                <w:rFonts w:cs="Calibri"/>
                <w:spacing w:val="39"/>
                <w:position w:val="1"/>
              </w:rPr>
              <w:t xml:space="preserve"> </w:t>
            </w:r>
            <w:r w:rsidRPr="00077100">
              <w:rPr>
                <w:rFonts w:cs="Calibri"/>
                <w:spacing w:val="-1"/>
                <w:position w:val="1"/>
              </w:rPr>
              <w:t>n</w:t>
            </w:r>
            <w:r w:rsidRPr="00077100">
              <w:rPr>
                <w:rFonts w:cs="Calibri"/>
                <w:spacing w:val="1"/>
                <w:position w:val="1"/>
              </w:rPr>
              <w:t>o</w:t>
            </w:r>
            <w:r w:rsidRPr="00077100">
              <w:rPr>
                <w:rFonts w:cs="Calibri"/>
                <w:position w:val="1"/>
              </w:rPr>
              <w:t>n</w:t>
            </w:r>
            <w:r w:rsidRPr="00077100">
              <w:rPr>
                <w:rFonts w:cs="Calibri"/>
                <w:spacing w:val="38"/>
                <w:position w:val="1"/>
              </w:rPr>
              <w:t xml:space="preserve"> </w:t>
            </w:r>
            <w:r w:rsidRPr="00077100">
              <w:rPr>
                <w:rFonts w:cs="Calibri"/>
                <w:spacing w:val="-3"/>
                <w:position w:val="1"/>
              </w:rPr>
              <w:t>a</w:t>
            </w:r>
            <w:r w:rsidRPr="00077100">
              <w:rPr>
                <w:rFonts w:cs="Calibri"/>
                <w:spacing w:val="1"/>
                <w:position w:val="1"/>
              </w:rPr>
              <w:t>v</w:t>
            </w:r>
            <w:r w:rsidRPr="00077100">
              <w:rPr>
                <w:rFonts w:cs="Calibri"/>
                <w:position w:val="1"/>
              </w:rPr>
              <w:t xml:space="preserve">er  </w:t>
            </w:r>
            <w:r w:rsidRPr="00077100">
              <w:rPr>
                <w:rFonts w:cs="Calibri"/>
                <w:spacing w:val="28"/>
                <w:position w:val="1"/>
              </w:rPr>
              <w:t xml:space="preserve"> </w:t>
            </w:r>
            <w:r w:rsidRPr="00077100">
              <w:rPr>
                <w:rFonts w:cs="Calibri"/>
                <w:spacing w:val="-2"/>
                <w:position w:val="1"/>
              </w:rPr>
              <w:t>c</w:t>
            </w:r>
            <w:r w:rsidRPr="00077100">
              <w:rPr>
                <w:rFonts w:cs="Calibri"/>
                <w:spacing w:val="1"/>
                <w:position w:val="1"/>
              </w:rPr>
              <w:t>o</w:t>
            </w:r>
            <w:r w:rsidRPr="00077100">
              <w:rPr>
                <w:rFonts w:cs="Calibri"/>
                <w:spacing w:val="-1"/>
                <w:position w:val="1"/>
              </w:rPr>
              <w:t>mm</w:t>
            </w:r>
            <w:r w:rsidRPr="00077100">
              <w:rPr>
                <w:rFonts w:cs="Calibri"/>
                <w:position w:val="1"/>
              </w:rPr>
              <w:t>es</w:t>
            </w:r>
            <w:r w:rsidRPr="00077100">
              <w:rPr>
                <w:rFonts w:cs="Calibri"/>
                <w:spacing w:val="-2"/>
                <w:position w:val="1"/>
              </w:rPr>
              <w:t>s</w:t>
            </w:r>
            <w:r w:rsidRPr="00077100">
              <w:rPr>
                <w:rFonts w:cs="Calibri"/>
                <w:position w:val="1"/>
              </w:rPr>
              <w:t>o</w:t>
            </w:r>
            <w:r w:rsidRPr="00077100">
              <w:rPr>
                <w:rFonts w:cs="Calibri"/>
                <w:spacing w:val="40"/>
                <w:position w:val="1"/>
              </w:rPr>
              <w:t xml:space="preserve"> </w:t>
            </w:r>
            <w:r w:rsidRPr="00077100">
              <w:rPr>
                <w:rFonts w:cs="Calibri"/>
                <w:spacing w:val="-1"/>
                <w:position w:val="1"/>
              </w:rPr>
              <w:t>v</w:t>
            </w:r>
            <w:r w:rsidRPr="00077100">
              <w:rPr>
                <w:rFonts w:cs="Calibri"/>
                <w:position w:val="1"/>
              </w:rPr>
              <w:t>i</w:t>
            </w:r>
            <w:r w:rsidRPr="00077100">
              <w:rPr>
                <w:rFonts w:cs="Calibri"/>
                <w:spacing w:val="1"/>
                <w:position w:val="1"/>
              </w:rPr>
              <w:t>o</w:t>
            </w:r>
            <w:r w:rsidRPr="00077100">
              <w:rPr>
                <w:rFonts w:cs="Calibri"/>
                <w:position w:val="1"/>
              </w:rPr>
              <w:t>la</w:t>
            </w:r>
            <w:r w:rsidRPr="00077100">
              <w:rPr>
                <w:rFonts w:cs="Calibri"/>
                <w:spacing w:val="-1"/>
                <w:position w:val="1"/>
              </w:rPr>
              <w:t>z</w:t>
            </w:r>
            <w:r w:rsidRPr="00077100">
              <w:rPr>
                <w:rFonts w:cs="Calibri"/>
                <w:position w:val="1"/>
              </w:rPr>
              <w:t>i</w:t>
            </w:r>
            <w:r w:rsidRPr="00077100">
              <w:rPr>
                <w:rFonts w:cs="Calibri"/>
                <w:spacing w:val="1"/>
                <w:position w:val="1"/>
              </w:rPr>
              <w:t>o</w:t>
            </w:r>
            <w:r w:rsidRPr="00077100">
              <w:rPr>
                <w:rFonts w:cs="Calibri"/>
                <w:spacing w:val="-1"/>
                <w:position w:val="1"/>
              </w:rPr>
              <w:t>n</w:t>
            </w:r>
            <w:r w:rsidRPr="00077100">
              <w:rPr>
                <w:rFonts w:cs="Calibri"/>
                <w:position w:val="1"/>
              </w:rPr>
              <w:t>i</w:t>
            </w:r>
            <w:r w:rsidRPr="00077100">
              <w:rPr>
                <w:rFonts w:cs="Calibri"/>
                <w:spacing w:val="40"/>
                <w:position w:val="1"/>
              </w:rPr>
              <w:t xml:space="preserve"> </w:t>
            </w:r>
            <w:r w:rsidRPr="00077100">
              <w:rPr>
                <w:rFonts w:cs="Calibri"/>
                <w:spacing w:val="-1"/>
                <w:position w:val="1"/>
              </w:rPr>
              <w:t>g</w:t>
            </w:r>
            <w:r w:rsidRPr="00077100">
              <w:rPr>
                <w:rFonts w:cs="Calibri"/>
                <w:position w:val="1"/>
              </w:rPr>
              <w:t>r</w:t>
            </w:r>
            <w:r w:rsidRPr="00077100">
              <w:rPr>
                <w:rFonts w:cs="Calibri"/>
                <w:spacing w:val="-3"/>
                <w:position w:val="1"/>
              </w:rPr>
              <w:t>a</w:t>
            </w:r>
            <w:r w:rsidRPr="00077100">
              <w:rPr>
                <w:rFonts w:cs="Calibri"/>
                <w:spacing w:val="1"/>
                <w:position w:val="1"/>
              </w:rPr>
              <w:t>v</w:t>
            </w:r>
            <w:r w:rsidRPr="00077100">
              <w:rPr>
                <w:rFonts w:cs="Calibri"/>
                <w:position w:val="1"/>
              </w:rPr>
              <w:t>i,</w:t>
            </w:r>
            <w:r w:rsidRPr="00077100">
              <w:rPr>
                <w:rFonts w:cs="Calibri"/>
                <w:spacing w:val="39"/>
                <w:position w:val="1"/>
              </w:rPr>
              <w:t xml:space="preserve"> </w:t>
            </w:r>
            <w:r w:rsidRPr="00077100">
              <w:rPr>
                <w:rFonts w:cs="Calibri"/>
                <w:spacing w:val="-1"/>
                <w:position w:val="1"/>
              </w:rPr>
              <w:t>d</w:t>
            </w:r>
            <w:r w:rsidRPr="00077100">
              <w:rPr>
                <w:rFonts w:cs="Calibri"/>
                <w:position w:val="1"/>
              </w:rPr>
              <w:t>efi</w:t>
            </w:r>
            <w:r w:rsidRPr="00077100">
              <w:rPr>
                <w:rFonts w:cs="Calibri"/>
                <w:spacing w:val="-1"/>
                <w:position w:val="1"/>
              </w:rPr>
              <w:t>n</w:t>
            </w:r>
            <w:r w:rsidRPr="00077100">
              <w:rPr>
                <w:rFonts w:cs="Calibri"/>
                <w:position w:val="1"/>
              </w:rPr>
              <w:t>it</w:t>
            </w:r>
            <w:r w:rsidRPr="00077100">
              <w:rPr>
                <w:rFonts w:cs="Calibri"/>
                <w:spacing w:val="-2"/>
                <w:position w:val="1"/>
              </w:rPr>
              <w:t>i</w:t>
            </w:r>
            <w:r w:rsidRPr="00077100">
              <w:rPr>
                <w:rFonts w:cs="Calibri"/>
                <w:spacing w:val="1"/>
                <w:position w:val="1"/>
              </w:rPr>
              <w:t>v</w:t>
            </w:r>
            <w:r w:rsidRPr="00077100">
              <w:rPr>
                <w:rFonts w:cs="Calibri"/>
                <w:spacing w:val="-3"/>
                <w:position w:val="1"/>
              </w:rPr>
              <w:t>a</w:t>
            </w:r>
            <w:r w:rsidRPr="00077100">
              <w:rPr>
                <w:rFonts w:cs="Calibri"/>
                <w:spacing w:val="-1"/>
                <w:position w:val="1"/>
              </w:rPr>
              <w:t>m</w:t>
            </w:r>
            <w:r w:rsidRPr="00077100">
              <w:rPr>
                <w:rFonts w:cs="Calibri"/>
                <w:position w:val="1"/>
              </w:rPr>
              <w:t>ente</w:t>
            </w:r>
            <w:r w:rsidRPr="00077100">
              <w:rPr>
                <w:rFonts w:cs="Calibri"/>
                <w:spacing w:val="40"/>
                <w:position w:val="1"/>
              </w:rPr>
              <w:t xml:space="preserve"> </w:t>
            </w:r>
            <w:r w:rsidRPr="00077100">
              <w:rPr>
                <w:rFonts w:cs="Calibri"/>
                <w:position w:val="1"/>
              </w:rPr>
              <w:t>a</w:t>
            </w:r>
            <w:r w:rsidRPr="00077100">
              <w:rPr>
                <w:rFonts w:cs="Calibri"/>
                <w:spacing w:val="-2"/>
                <w:position w:val="1"/>
              </w:rPr>
              <w:t>c</w:t>
            </w:r>
            <w:r w:rsidRPr="00077100">
              <w:rPr>
                <w:rFonts w:cs="Calibri"/>
                <w:position w:val="1"/>
              </w:rPr>
              <w:t>cer</w:t>
            </w:r>
            <w:r w:rsidRPr="00077100">
              <w:rPr>
                <w:rFonts w:cs="Calibri"/>
                <w:spacing w:val="1"/>
                <w:position w:val="1"/>
              </w:rPr>
              <w:t>t</w:t>
            </w:r>
            <w:r w:rsidRPr="00077100">
              <w:rPr>
                <w:rFonts w:cs="Calibri"/>
                <w:spacing w:val="-3"/>
                <w:position w:val="1"/>
              </w:rPr>
              <w:t>a</w:t>
            </w:r>
            <w:r w:rsidRPr="00077100">
              <w:rPr>
                <w:rFonts w:cs="Calibri"/>
                <w:position w:val="1"/>
              </w:rPr>
              <w:t>t</w:t>
            </w:r>
            <w:r w:rsidRPr="00077100">
              <w:rPr>
                <w:rFonts w:cs="Calibri"/>
                <w:spacing w:val="1"/>
                <w:position w:val="1"/>
              </w:rPr>
              <w:t>e</w:t>
            </w:r>
            <w:r w:rsidRPr="00077100">
              <w:rPr>
                <w:rFonts w:cs="Calibri"/>
                <w:position w:val="1"/>
              </w:rPr>
              <w:t>,</w:t>
            </w:r>
            <w:r w:rsidRPr="00077100">
              <w:rPr>
                <w:rFonts w:cs="Calibri"/>
                <w:spacing w:val="39"/>
                <w:position w:val="1"/>
              </w:rPr>
              <w:t xml:space="preserve"> </w:t>
            </w:r>
            <w:r w:rsidRPr="00077100">
              <w:rPr>
                <w:rFonts w:cs="Calibri"/>
                <w:position w:val="1"/>
              </w:rPr>
              <w:t>r</w:t>
            </w:r>
            <w:r w:rsidRPr="00077100">
              <w:rPr>
                <w:rFonts w:cs="Calibri"/>
                <w:spacing w:val="-3"/>
                <w:position w:val="1"/>
              </w:rPr>
              <w:t>i</w:t>
            </w:r>
            <w:r w:rsidRPr="00077100">
              <w:rPr>
                <w:rFonts w:cs="Calibri"/>
                <w:position w:val="1"/>
              </w:rPr>
              <w:t>spet</w:t>
            </w:r>
            <w:r w:rsidRPr="00077100">
              <w:rPr>
                <w:rFonts w:cs="Calibri"/>
                <w:spacing w:val="-2"/>
                <w:position w:val="1"/>
              </w:rPr>
              <w:t>t</w:t>
            </w:r>
            <w:r w:rsidRPr="00077100">
              <w:rPr>
                <w:rFonts w:cs="Calibri"/>
                <w:position w:val="1"/>
              </w:rPr>
              <w:t>o</w:t>
            </w:r>
            <w:r w:rsidRPr="00077100">
              <w:rPr>
                <w:rFonts w:cs="Calibri"/>
                <w:spacing w:val="40"/>
                <w:position w:val="1"/>
              </w:rPr>
              <w:t xml:space="preserve"> </w:t>
            </w:r>
            <w:r w:rsidRPr="00077100">
              <w:rPr>
                <w:rFonts w:cs="Calibri"/>
                <w:spacing w:val="-3"/>
                <w:position w:val="1"/>
              </w:rPr>
              <w:t>a</w:t>
            </w:r>
            <w:r w:rsidRPr="00077100">
              <w:rPr>
                <w:rFonts w:cs="Calibri"/>
                <w:spacing w:val="-1"/>
                <w:position w:val="1"/>
              </w:rPr>
              <w:t>g</w:t>
            </w:r>
            <w:r w:rsidRPr="00077100">
              <w:rPr>
                <w:rFonts w:cs="Calibri"/>
                <w:position w:val="1"/>
              </w:rPr>
              <w:t>li</w:t>
            </w:r>
            <w:r w:rsidRPr="00077100">
              <w:rPr>
                <w:rFonts w:cs="Calibri"/>
                <w:spacing w:val="39"/>
                <w:position w:val="1"/>
              </w:rPr>
              <w:t xml:space="preserve"> </w:t>
            </w:r>
            <w:r w:rsidRPr="00077100">
              <w:rPr>
                <w:rFonts w:cs="Calibri"/>
                <w:spacing w:val="1"/>
                <w:position w:val="1"/>
              </w:rPr>
              <w:t>o</w:t>
            </w:r>
            <w:r w:rsidRPr="00077100">
              <w:rPr>
                <w:rFonts w:cs="Calibri"/>
                <w:spacing w:val="-1"/>
                <w:position w:val="1"/>
              </w:rPr>
              <w:t>bb</w:t>
            </w:r>
            <w:r w:rsidRPr="00077100">
              <w:rPr>
                <w:rFonts w:cs="Calibri"/>
                <w:position w:val="1"/>
              </w:rPr>
              <w:t>li</w:t>
            </w:r>
            <w:r w:rsidRPr="00077100">
              <w:rPr>
                <w:rFonts w:cs="Calibri"/>
                <w:spacing w:val="-1"/>
                <w:position w:val="1"/>
              </w:rPr>
              <w:t>gh</w:t>
            </w:r>
            <w:r w:rsidRPr="00077100">
              <w:rPr>
                <w:rFonts w:cs="Calibri"/>
                <w:position w:val="1"/>
              </w:rPr>
              <w:t>i</w:t>
            </w:r>
          </w:p>
          <w:p w:rsidR="00243395" w:rsidRPr="00077100" w:rsidRDefault="00243395">
            <w:pPr>
              <w:widowControl w:val="0"/>
              <w:autoSpaceDE w:val="0"/>
              <w:autoSpaceDN w:val="0"/>
              <w:adjustRightInd w:val="0"/>
              <w:spacing w:before="53" w:after="0" w:line="240" w:lineRule="auto"/>
              <w:ind w:left="292"/>
              <w:rPr>
                <w:rFonts w:cs="Calibri"/>
              </w:rPr>
            </w:pPr>
            <w:r w:rsidRPr="00077100">
              <w:rPr>
                <w:rFonts w:cs="Calibri"/>
              </w:rPr>
              <w:t>relati</w:t>
            </w:r>
            <w:r w:rsidRPr="00077100">
              <w:rPr>
                <w:rFonts w:cs="Calibri"/>
                <w:spacing w:val="1"/>
              </w:rPr>
              <w:t>v</w:t>
            </w:r>
            <w:r w:rsidRPr="00077100">
              <w:rPr>
                <w:rFonts w:cs="Calibri"/>
              </w:rPr>
              <w:t>i</w:t>
            </w:r>
            <w:r w:rsidRPr="00077100">
              <w:rPr>
                <w:rFonts w:cs="Calibri"/>
                <w:spacing w:val="5"/>
              </w:rPr>
              <w:t xml:space="preserve"> </w:t>
            </w:r>
            <w:r w:rsidRPr="00077100">
              <w:rPr>
                <w:rFonts w:cs="Calibri"/>
              </w:rPr>
              <w:t>al</w:t>
            </w:r>
            <w:r w:rsidRPr="00077100">
              <w:rPr>
                <w:rFonts w:cs="Calibri"/>
                <w:spacing w:val="7"/>
              </w:rPr>
              <w:t xml:space="preserve"> </w:t>
            </w:r>
            <w:r w:rsidRPr="00077100">
              <w:rPr>
                <w:rFonts w:cs="Calibri"/>
                <w:spacing w:val="-1"/>
              </w:rPr>
              <w:t>p</w:t>
            </w:r>
            <w:r w:rsidRPr="00077100">
              <w:rPr>
                <w:rFonts w:cs="Calibri"/>
              </w:rPr>
              <w:t>a</w:t>
            </w:r>
            <w:r w:rsidRPr="00077100">
              <w:rPr>
                <w:rFonts w:cs="Calibri"/>
                <w:spacing w:val="-1"/>
              </w:rPr>
              <w:t>g</w:t>
            </w:r>
            <w:r w:rsidRPr="00077100">
              <w:rPr>
                <w:rFonts w:cs="Calibri"/>
                <w:spacing w:val="-3"/>
              </w:rPr>
              <w:t>a</w:t>
            </w:r>
            <w:r w:rsidRPr="00077100">
              <w:rPr>
                <w:rFonts w:cs="Calibri"/>
                <w:spacing w:val="1"/>
              </w:rPr>
              <w:t>m</w:t>
            </w:r>
            <w:r w:rsidRPr="00077100">
              <w:rPr>
                <w:rFonts w:cs="Calibri"/>
              </w:rPr>
              <w:t>en</w:t>
            </w:r>
            <w:r w:rsidRPr="00077100">
              <w:rPr>
                <w:rFonts w:cs="Calibri"/>
                <w:spacing w:val="-2"/>
              </w:rPr>
              <w:t>t</w:t>
            </w:r>
            <w:r w:rsidRPr="00077100">
              <w:rPr>
                <w:rFonts w:cs="Calibri"/>
              </w:rPr>
              <w:t>o</w:t>
            </w:r>
            <w:r w:rsidRPr="00077100">
              <w:rPr>
                <w:rFonts w:cs="Calibri"/>
                <w:spacing w:val="9"/>
              </w:rPr>
              <w:t xml:space="preserve"> </w:t>
            </w:r>
            <w:r w:rsidRPr="00077100">
              <w:rPr>
                <w:rFonts w:cs="Calibri"/>
                <w:spacing w:val="-3"/>
              </w:rPr>
              <w:t>d</w:t>
            </w:r>
            <w:r w:rsidRPr="00077100">
              <w:rPr>
                <w:rFonts w:cs="Calibri"/>
              </w:rPr>
              <w:t>elle</w:t>
            </w:r>
            <w:r w:rsidRPr="00077100">
              <w:rPr>
                <w:rFonts w:cs="Calibri"/>
                <w:spacing w:val="6"/>
              </w:rPr>
              <w:t xml:space="preserve"> </w:t>
            </w:r>
            <w:r w:rsidRPr="00077100">
              <w:rPr>
                <w:rFonts w:cs="Calibri"/>
              </w:rPr>
              <w:t>i</w:t>
            </w:r>
            <w:r w:rsidRPr="00077100">
              <w:rPr>
                <w:rFonts w:cs="Calibri"/>
                <w:spacing w:val="1"/>
              </w:rPr>
              <w:t>m</w:t>
            </w:r>
            <w:r w:rsidRPr="00077100">
              <w:rPr>
                <w:rFonts w:cs="Calibri"/>
                <w:spacing w:val="-1"/>
              </w:rPr>
              <w:t>p</w:t>
            </w:r>
            <w:r w:rsidRPr="00077100">
              <w:rPr>
                <w:rFonts w:cs="Calibri"/>
                <w:spacing w:val="1"/>
              </w:rPr>
              <w:t>o</w:t>
            </w:r>
            <w:r w:rsidRPr="00077100">
              <w:rPr>
                <w:rFonts w:cs="Calibri"/>
                <w:spacing w:val="-2"/>
              </w:rPr>
              <w:t>s</w:t>
            </w:r>
            <w:r w:rsidRPr="00077100">
              <w:rPr>
                <w:rFonts w:cs="Calibri"/>
              </w:rPr>
              <w:t>te</w:t>
            </w:r>
            <w:r w:rsidRPr="00077100">
              <w:rPr>
                <w:rFonts w:cs="Calibri"/>
                <w:spacing w:val="6"/>
              </w:rPr>
              <w:t xml:space="preserve"> </w:t>
            </w:r>
            <w:r w:rsidRPr="00077100">
              <w:rPr>
                <w:rFonts w:cs="Calibri"/>
              </w:rPr>
              <w:t>e</w:t>
            </w:r>
            <w:r w:rsidRPr="00077100">
              <w:rPr>
                <w:rFonts w:cs="Calibri"/>
                <w:spacing w:val="6"/>
              </w:rPr>
              <w:t xml:space="preserve"> </w:t>
            </w:r>
            <w:r w:rsidRPr="00077100">
              <w:rPr>
                <w:rFonts w:cs="Calibri"/>
              </w:rPr>
              <w:t>tass</w:t>
            </w:r>
            <w:r w:rsidRPr="00077100">
              <w:rPr>
                <w:rFonts w:cs="Calibri"/>
                <w:spacing w:val="1"/>
              </w:rPr>
              <w:t>e</w:t>
            </w:r>
            <w:r w:rsidRPr="00077100">
              <w:rPr>
                <w:rFonts w:cs="Calibri"/>
              </w:rPr>
              <w:t>,</w:t>
            </w:r>
            <w:r w:rsidRPr="00077100">
              <w:rPr>
                <w:rFonts w:cs="Calibri"/>
                <w:spacing w:val="5"/>
              </w:rPr>
              <w:t xml:space="preserve"> </w:t>
            </w:r>
            <w:r w:rsidRPr="00077100">
              <w:rPr>
                <w:rFonts w:cs="Calibri"/>
              </w:rPr>
              <w:t>s</w:t>
            </w:r>
            <w:r w:rsidRPr="00077100">
              <w:rPr>
                <w:rFonts w:cs="Calibri"/>
                <w:spacing w:val="-2"/>
              </w:rPr>
              <w:t>e</w:t>
            </w:r>
            <w:r w:rsidRPr="00077100">
              <w:rPr>
                <w:rFonts w:cs="Calibri"/>
              </w:rPr>
              <w:t>c</w:t>
            </w:r>
            <w:r w:rsidRPr="00077100">
              <w:rPr>
                <w:rFonts w:cs="Calibri"/>
                <w:spacing w:val="1"/>
              </w:rPr>
              <w:t>o</w:t>
            </w:r>
            <w:r w:rsidRPr="00077100">
              <w:rPr>
                <w:rFonts w:cs="Calibri"/>
                <w:spacing w:val="-1"/>
              </w:rPr>
              <w:t>n</w:t>
            </w:r>
            <w:r w:rsidRPr="00077100">
              <w:rPr>
                <w:rFonts w:cs="Calibri"/>
                <w:spacing w:val="-3"/>
              </w:rPr>
              <w:t>d</w:t>
            </w:r>
            <w:r w:rsidRPr="00077100">
              <w:rPr>
                <w:rFonts w:cs="Calibri"/>
              </w:rPr>
              <w:t>o</w:t>
            </w:r>
            <w:r w:rsidRPr="00077100">
              <w:rPr>
                <w:rFonts w:cs="Calibri"/>
                <w:spacing w:val="9"/>
              </w:rPr>
              <w:t xml:space="preserve"> </w:t>
            </w:r>
            <w:r w:rsidRPr="00077100">
              <w:rPr>
                <w:rFonts w:cs="Calibri"/>
                <w:spacing w:val="-3"/>
              </w:rPr>
              <w:t>l</w:t>
            </w:r>
            <w:r w:rsidRPr="00077100">
              <w:rPr>
                <w:rFonts w:cs="Calibri"/>
              </w:rPr>
              <w:t>a</w:t>
            </w:r>
            <w:r w:rsidRPr="00077100">
              <w:rPr>
                <w:rFonts w:cs="Calibri"/>
                <w:spacing w:val="7"/>
              </w:rPr>
              <w:t xml:space="preserve"> </w:t>
            </w:r>
            <w:r w:rsidRPr="00077100">
              <w:rPr>
                <w:rFonts w:cs="Calibri"/>
              </w:rPr>
              <w:t>legisla</w:t>
            </w:r>
            <w:r w:rsidRPr="00077100">
              <w:rPr>
                <w:rFonts w:cs="Calibri"/>
                <w:spacing w:val="-1"/>
              </w:rPr>
              <w:t>z</w:t>
            </w:r>
            <w:r w:rsidRPr="00077100">
              <w:rPr>
                <w:rFonts w:cs="Calibri"/>
              </w:rPr>
              <w:t>i</w:t>
            </w:r>
            <w:r w:rsidRPr="00077100">
              <w:rPr>
                <w:rFonts w:cs="Calibri"/>
                <w:spacing w:val="1"/>
              </w:rPr>
              <w:t>o</w:t>
            </w:r>
            <w:r w:rsidRPr="00077100">
              <w:rPr>
                <w:rFonts w:cs="Calibri"/>
                <w:spacing w:val="-3"/>
              </w:rPr>
              <w:t>n</w:t>
            </w:r>
            <w:r w:rsidRPr="00077100">
              <w:rPr>
                <w:rFonts w:cs="Calibri"/>
              </w:rPr>
              <w:t>e</w:t>
            </w:r>
            <w:r w:rsidRPr="00077100">
              <w:rPr>
                <w:rFonts w:cs="Calibri"/>
                <w:spacing w:val="8"/>
              </w:rPr>
              <w:t xml:space="preserve"> </w:t>
            </w:r>
            <w:r w:rsidRPr="00077100">
              <w:rPr>
                <w:rFonts w:cs="Calibri"/>
              </w:rPr>
              <w:t>ital</w:t>
            </w:r>
            <w:r w:rsidRPr="00077100">
              <w:rPr>
                <w:rFonts w:cs="Calibri"/>
                <w:spacing w:val="-1"/>
              </w:rPr>
              <w:t>i</w:t>
            </w:r>
            <w:r w:rsidRPr="00077100">
              <w:rPr>
                <w:rFonts w:cs="Calibri"/>
              </w:rPr>
              <w:t>a</w:t>
            </w:r>
            <w:r w:rsidRPr="00077100">
              <w:rPr>
                <w:rFonts w:cs="Calibri"/>
                <w:spacing w:val="-1"/>
              </w:rPr>
              <w:t>n</w:t>
            </w:r>
            <w:r w:rsidRPr="00077100">
              <w:rPr>
                <w:rFonts w:cs="Calibri"/>
              </w:rPr>
              <w:t>a</w:t>
            </w:r>
            <w:r w:rsidRPr="00077100">
              <w:rPr>
                <w:rFonts w:cs="Calibri"/>
                <w:spacing w:val="5"/>
              </w:rPr>
              <w:t xml:space="preserve"> </w:t>
            </w:r>
            <w:r w:rsidRPr="00077100">
              <w:rPr>
                <w:rFonts w:cs="Calibri"/>
                <w:spacing w:val="-2"/>
              </w:rPr>
              <w:t>(</w:t>
            </w:r>
            <w:r w:rsidRPr="00077100">
              <w:rPr>
                <w:rFonts w:cs="Calibri"/>
              </w:rPr>
              <w:t>o</w:t>
            </w:r>
            <w:r w:rsidRPr="00077100">
              <w:rPr>
                <w:rFonts w:cs="Calibri"/>
                <w:spacing w:val="9"/>
              </w:rPr>
              <w:t xml:space="preserve"> </w:t>
            </w:r>
            <w:r w:rsidRPr="00077100">
              <w:rPr>
                <w:rFonts w:cs="Calibri"/>
                <w:spacing w:val="-1"/>
              </w:rPr>
              <w:t>d</w:t>
            </w:r>
            <w:r w:rsidRPr="00077100">
              <w:rPr>
                <w:rFonts w:cs="Calibri"/>
                <w:spacing w:val="-2"/>
              </w:rPr>
              <w:t>e</w:t>
            </w:r>
            <w:r w:rsidRPr="00077100">
              <w:rPr>
                <w:rFonts w:cs="Calibri"/>
              </w:rPr>
              <w:t>llo</w:t>
            </w:r>
            <w:r w:rsidRPr="00077100">
              <w:rPr>
                <w:rFonts w:cs="Calibri"/>
                <w:spacing w:val="9"/>
              </w:rPr>
              <w:t xml:space="preserve"> </w:t>
            </w:r>
            <w:r w:rsidRPr="00077100">
              <w:rPr>
                <w:rFonts w:cs="Calibri"/>
              </w:rPr>
              <w:t>St</w:t>
            </w:r>
            <w:r w:rsidRPr="00077100">
              <w:rPr>
                <w:rFonts w:cs="Calibri"/>
                <w:spacing w:val="-3"/>
              </w:rPr>
              <w:t>a</w:t>
            </w:r>
            <w:r w:rsidRPr="00077100">
              <w:rPr>
                <w:rFonts w:cs="Calibri"/>
              </w:rPr>
              <w:t>to</w:t>
            </w:r>
            <w:r w:rsidRPr="00077100">
              <w:rPr>
                <w:rFonts w:cs="Calibri"/>
                <w:spacing w:val="7"/>
              </w:rPr>
              <w:t xml:space="preserve"> </w:t>
            </w:r>
            <w:r w:rsidRPr="00077100">
              <w:rPr>
                <w:rFonts w:cs="Calibri"/>
                <w:spacing w:val="-3"/>
              </w:rPr>
              <w:t>i</w:t>
            </w:r>
            <w:r w:rsidRPr="00077100">
              <w:rPr>
                <w:rFonts w:cs="Calibri"/>
              </w:rPr>
              <w:t>n</w:t>
            </w:r>
          </w:p>
          <w:p w:rsidR="00243395" w:rsidRPr="00077100" w:rsidRDefault="00243395">
            <w:pPr>
              <w:widowControl w:val="0"/>
              <w:autoSpaceDE w:val="0"/>
              <w:autoSpaceDN w:val="0"/>
              <w:adjustRightInd w:val="0"/>
              <w:spacing w:before="53" w:after="0" w:line="240" w:lineRule="auto"/>
              <w:ind w:left="292"/>
              <w:rPr>
                <w:rFonts w:ascii="Times New Roman" w:hAnsi="Times New Roman" w:cs="Arial"/>
                <w:sz w:val="24"/>
                <w:szCs w:val="24"/>
              </w:rPr>
            </w:pPr>
            <w:r w:rsidRPr="00077100">
              <w:rPr>
                <w:rFonts w:cs="Calibri"/>
              </w:rPr>
              <w:t>cui</w:t>
            </w:r>
            <w:r w:rsidRPr="00077100">
              <w:rPr>
                <w:rFonts w:cs="Calibri"/>
                <w:spacing w:val="-1"/>
              </w:rPr>
              <w:t xml:space="preserve"> </w:t>
            </w:r>
            <w:r w:rsidRPr="00077100">
              <w:rPr>
                <w:rFonts w:cs="Calibri"/>
              </w:rPr>
              <w:t>l’i</w:t>
            </w:r>
            <w:r w:rsidRPr="00077100">
              <w:rPr>
                <w:rFonts w:cs="Calibri"/>
                <w:spacing w:val="1"/>
              </w:rPr>
              <w:t>m</w:t>
            </w:r>
            <w:r w:rsidRPr="00077100">
              <w:rPr>
                <w:rFonts w:cs="Calibri"/>
                <w:spacing w:val="-1"/>
              </w:rPr>
              <w:t>p</w:t>
            </w:r>
            <w:r w:rsidRPr="00077100">
              <w:rPr>
                <w:rFonts w:cs="Calibri"/>
              </w:rPr>
              <w:t>r</w:t>
            </w:r>
            <w:r w:rsidRPr="00077100">
              <w:rPr>
                <w:rFonts w:cs="Calibri"/>
                <w:spacing w:val="-2"/>
              </w:rPr>
              <w:t>e</w:t>
            </w:r>
            <w:r w:rsidRPr="00077100">
              <w:rPr>
                <w:rFonts w:cs="Calibri"/>
              </w:rPr>
              <w:t>sa è</w:t>
            </w:r>
            <w:r w:rsidRPr="00077100">
              <w:rPr>
                <w:rFonts w:cs="Calibri"/>
                <w:spacing w:val="-1"/>
              </w:rPr>
              <w:t xml:space="preserve"> </w:t>
            </w:r>
            <w:r w:rsidRPr="00077100">
              <w:rPr>
                <w:rFonts w:cs="Calibri"/>
              </w:rPr>
              <w:t>s</w:t>
            </w:r>
            <w:r w:rsidRPr="00077100">
              <w:rPr>
                <w:rFonts w:cs="Calibri"/>
                <w:spacing w:val="1"/>
              </w:rPr>
              <w:t>t</w:t>
            </w:r>
            <w:r w:rsidRPr="00077100">
              <w:rPr>
                <w:rFonts w:cs="Calibri"/>
              </w:rPr>
              <w:t>a</w:t>
            </w:r>
            <w:r w:rsidRPr="00077100">
              <w:rPr>
                <w:rFonts w:cs="Calibri"/>
                <w:spacing w:val="-1"/>
              </w:rPr>
              <w:t>b</w:t>
            </w:r>
            <w:r w:rsidRPr="00077100">
              <w:rPr>
                <w:rFonts w:cs="Calibri"/>
              </w:rPr>
              <w:t>i</w:t>
            </w:r>
            <w:r w:rsidRPr="00077100">
              <w:rPr>
                <w:rFonts w:cs="Calibri"/>
                <w:spacing w:val="-1"/>
              </w:rPr>
              <w:t>l</w:t>
            </w:r>
            <w:r w:rsidRPr="00077100">
              <w:rPr>
                <w:rFonts w:cs="Calibri"/>
              </w:rPr>
              <w:t>ita)</w:t>
            </w:r>
          </w:p>
        </w:tc>
      </w:tr>
      <w:tr w:rsidR="00243395" w:rsidRPr="00077100">
        <w:trPr>
          <w:trHeight w:hRule="exact" w:val="1813"/>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102"/>
              <w:rPr>
                <w:rFonts w:ascii="Times New Roman" w:hAnsi="Times New Roman" w:cs="Arial"/>
                <w:sz w:val="24"/>
                <w:szCs w:val="24"/>
              </w:rPr>
            </w:pPr>
            <w:r w:rsidRPr="00077100">
              <w:rPr>
                <w:rFonts w:cs="Calibri"/>
                <w:b/>
                <w:bCs/>
                <w:position w:val="1"/>
              </w:rPr>
              <w:t>h</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87" w:lineRule="auto"/>
              <w:ind w:left="292" w:right="53"/>
              <w:jc w:val="both"/>
              <w:rPr>
                <w:rFonts w:ascii="Times New Roman" w:hAnsi="Times New Roman" w:cs="Arial"/>
                <w:sz w:val="24"/>
                <w:szCs w:val="24"/>
              </w:rPr>
            </w:pPr>
            <w:r w:rsidRPr="00077100">
              <w:rPr>
                <w:rFonts w:cs="Calibri"/>
              </w:rPr>
              <w:t>C</w:t>
            </w:r>
            <w:r w:rsidRPr="00077100">
              <w:rPr>
                <w:rFonts w:cs="Calibri"/>
                <w:spacing w:val="-1"/>
              </w:rPr>
              <w:t>h</w:t>
            </w:r>
            <w:r w:rsidRPr="00077100">
              <w:rPr>
                <w:rFonts w:cs="Calibri"/>
              </w:rPr>
              <w:t>e</w:t>
            </w:r>
            <w:r w:rsidRPr="00077100">
              <w:rPr>
                <w:rFonts w:cs="Calibri"/>
                <w:spacing w:val="3"/>
              </w:rPr>
              <w:t xml:space="preserve"> </w:t>
            </w:r>
            <w:r w:rsidRPr="00077100">
              <w:rPr>
                <w:rFonts w:cs="Calibri"/>
              </w:rPr>
              <w:t>ai</w:t>
            </w:r>
            <w:r w:rsidRPr="00077100">
              <w:rPr>
                <w:rFonts w:cs="Calibri"/>
                <w:spacing w:val="2"/>
              </w:rPr>
              <w:t xml:space="preserve"> </w:t>
            </w:r>
            <w:r w:rsidRPr="00077100">
              <w:rPr>
                <w:rFonts w:cs="Calibri"/>
              </w:rPr>
              <w:t>sensi</w:t>
            </w:r>
            <w:r w:rsidRPr="00077100">
              <w:rPr>
                <w:rFonts w:cs="Calibri"/>
                <w:spacing w:val="1"/>
              </w:rPr>
              <w:t xml:space="preserve"> </w:t>
            </w:r>
            <w:r w:rsidRPr="00077100">
              <w:rPr>
                <w:rFonts w:cs="Calibri"/>
                <w:spacing w:val="-1"/>
              </w:rPr>
              <w:t>d</w:t>
            </w:r>
            <w:r w:rsidRPr="00077100">
              <w:rPr>
                <w:rFonts w:cs="Calibri"/>
              </w:rPr>
              <w:t>ell</w:t>
            </w:r>
            <w:r w:rsidRPr="00077100">
              <w:rPr>
                <w:rFonts w:cs="Calibri"/>
                <w:spacing w:val="-1"/>
              </w:rPr>
              <w:t>'</w:t>
            </w:r>
            <w:r w:rsidRPr="00077100">
              <w:rPr>
                <w:rFonts w:cs="Calibri"/>
              </w:rPr>
              <w:t>arti</w:t>
            </w:r>
            <w:r w:rsidRPr="00077100">
              <w:rPr>
                <w:rFonts w:cs="Calibri"/>
                <w:spacing w:val="-2"/>
              </w:rPr>
              <w:t>c</w:t>
            </w:r>
            <w:r w:rsidRPr="00077100">
              <w:rPr>
                <w:rFonts w:cs="Calibri"/>
                <w:spacing w:val="1"/>
              </w:rPr>
              <w:t>o</w:t>
            </w:r>
            <w:r w:rsidRPr="00077100">
              <w:rPr>
                <w:rFonts w:cs="Calibri"/>
                <w:spacing w:val="-3"/>
              </w:rPr>
              <w:t>l</w:t>
            </w:r>
            <w:r w:rsidRPr="00077100">
              <w:rPr>
                <w:rFonts w:cs="Calibri"/>
              </w:rPr>
              <w:t xml:space="preserve">o </w:t>
            </w:r>
            <w:r w:rsidRPr="00077100">
              <w:rPr>
                <w:rFonts w:cs="Calibri"/>
                <w:spacing w:val="6"/>
              </w:rPr>
              <w:t xml:space="preserve"> </w:t>
            </w:r>
            <w:r w:rsidRPr="00077100">
              <w:rPr>
                <w:rFonts w:cs="Calibri"/>
                <w:spacing w:val="-2"/>
              </w:rPr>
              <w:t>3</w:t>
            </w:r>
            <w:r w:rsidRPr="00077100">
              <w:rPr>
                <w:rFonts w:cs="Calibri"/>
                <w:spacing w:val="1"/>
              </w:rPr>
              <w:t>8</w:t>
            </w:r>
            <w:r w:rsidRPr="00077100">
              <w:rPr>
                <w:rFonts w:cs="Calibri"/>
              </w:rPr>
              <w:t>,</w:t>
            </w:r>
            <w:r w:rsidRPr="00077100">
              <w:rPr>
                <w:rFonts w:cs="Calibri"/>
                <w:spacing w:val="2"/>
              </w:rPr>
              <w:t xml:space="preserve"> </w:t>
            </w:r>
            <w:r w:rsidRPr="00077100">
              <w:rPr>
                <w:rFonts w:cs="Calibri"/>
                <w:spacing w:val="-2"/>
              </w:rPr>
              <w:t>c</w:t>
            </w:r>
            <w:r w:rsidRPr="00077100">
              <w:rPr>
                <w:rFonts w:cs="Calibri"/>
                <w:spacing w:val="-1"/>
              </w:rPr>
              <w:t>om</w:t>
            </w:r>
            <w:r w:rsidRPr="00077100">
              <w:rPr>
                <w:rFonts w:cs="Calibri"/>
                <w:spacing w:val="1"/>
              </w:rPr>
              <w:t>m</w:t>
            </w:r>
            <w:r w:rsidRPr="00077100">
              <w:rPr>
                <w:rFonts w:cs="Calibri"/>
              </w:rPr>
              <w:t>a</w:t>
            </w:r>
            <w:r w:rsidRPr="00077100">
              <w:rPr>
                <w:rFonts w:cs="Calibri"/>
                <w:spacing w:val="2"/>
              </w:rPr>
              <w:t xml:space="preserve"> </w:t>
            </w:r>
            <w:r w:rsidRPr="00077100">
              <w:rPr>
                <w:rFonts w:cs="Calibri"/>
                <w:spacing w:val="4"/>
              </w:rPr>
              <w:t>1</w:t>
            </w:r>
            <w:r w:rsidRPr="00077100">
              <w:rPr>
                <w:rFonts w:cs="Calibri"/>
              </w:rPr>
              <w:t>-</w:t>
            </w:r>
            <w:r w:rsidRPr="00077100">
              <w:rPr>
                <w:rFonts w:cs="Calibri"/>
                <w:spacing w:val="-4"/>
              </w:rPr>
              <w:t>t</w:t>
            </w:r>
            <w:r w:rsidRPr="00077100">
              <w:rPr>
                <w:rFonts w:cs="Calibri"/>
              </w:rPr>
              <w:t>e</w:t>
            </w:r>
            <w:r w:rsidRPr="00077100">
              <w:rPr>
                <w:rFonts w:cs="Calibri"/>
                <w:spacing w:val="-19"/>
              </w:rPr>
              <w:t>r</w:t>
            </w:r>
            <w:r w:rsidRPr="00077100">
              <w:rPr>
                <w:rFonts w:cs="Calibri"/>
              </w:rPr>
              <w:t>,</w:t>
            </w:r>
            <w:r w:rsidRPr="00077100">
              <w:rPr>
                <w:rFonts w:cs="Calibri"/>
                <w:spacing w:val="2"/>
              </w:rPr>
              <w:t xml:space="preserve"> </w:t>
            </w:r>
            <w:r w:rsidRPr="00077100">
              <w:rPr>
                <w:rFonts w:cs="Calibri"/>
                <w:spacing w:val="-1"/>
              </w:rPr>
              <w:t>d</w:t>
            </w:r>
            <w:r w:rsidRPr="00077100">
              <w:rPr>
                <w:rFonts w:cs="Calibri"/>
              </w:rPr>
              <w:t>el</w:t>
            </w:r>
            <w:r w:rsidRPr="00077100">
              <w:rPr>
                <w:rFonts w:cs="Calibri"/>
                <w:spacing w:val="3"/>
              </w:rPr>
              <w:t xml:space="preserve"> </w:t>
            </w:r>
            <w:r w:rsidRPr="00077100">
              <w:rPr>
                <w:rFonts w:cs="Calibri"/>
                <w:b/>
                <w:bCs/>
                <w:i/>
                <w:iCs/>
                <w:spacing w:val="-2"/>
              </w:rPr>
              <w:t>C</w:t>
            </w:r>
            <w:r w:rsidRPr="00077100">
              <w:rPr>
                <w:rFonts w:cs="Calibri"/>
                <w:b/>
                <w:bCs/>
                <w:i/>
                <w:iCs/>
                <w:spacing w:val="1"/>
              </w:rPr>
              <w:t>o</w:t>
            </w:r>
            <w:r w:rsidRPr="00077100">
              <w:rPr>
                <w:rFonts w:cs="Calibri"/>
                <w:b/>
                <w:bCs/>
                <w:i/>
                <w:iCs/>
                <w:spacing w:val="-1"/>
              </w:rPr>
              <w:t>d</w:t>
            </w:r>
            <w:r w:rsidRPr="00077100">
              <w:rPr>
                <w:rFonts w:cs="Calibri"/>
                <w:b/>
                <w:bCs/>
                <w:i/>
                <w:iCs/>
                <w:spacing w:val="1"/>
              </w:rPr>
              <w:t>i</w:t>
            </w:r>
            <w:r w:rsidRPr="00077100">
              <w:rPr>
                <w:rFonts w:cs="Calibri"/>
                <w:b/>
                <w:bCs/>
                <w:i/>
                <w:iCs/>
              </w:rPr>
              <w:t>ce</w:t>
            </w:r>
            <w:r w:rsidRPr="00077100">
              <w:rPr>
                <w:rFonts w:cs="Calibri"/>
              </w:rPr>
              <w:t xml:space="preserve">, </w:t>
            </w:r>
            <w:r w:rsidRPr="00077100">
              <w:rPr>
                <w:rFonts w:cs="Calibri"/>
                <w:spacing w:val="-2"/>
              </w:rPr>
              <w:t>c</w:t>
            </w:r>
            <w:r w:rsidRPr="00077100">
              <w:rPr>
                <w:rFonts w:cs="Calibri"/>
                <w:spacing w:val="1"/>
              </w:rPr>
              <w:t>o</w:t>
            </w:r>
            <w:r w:rsidRPr="00077100">
              <w:rPr>
                <w:rFonts w:cs="Calibri"/>
                <w:spacing w:val="-1"/>
              </w:rPr>
              <w:t>m</w:t>
            </w:r>
            <w:r w:rsidRPr="00077100">
              <w:rPr>
                <w:rFonts w:cs="Calibri"/>
              </w:rPr>
              <w:t>e</w:t>
            </w:r>
            <w:r w:rsidRPr="00077100">
              <w:rPr>
                <w:rFonts w:cs="Calibri"/>
                <w:spacing w:val="2"/>
              </w:rPr>
              <w:t xml:space="preserve"> </w:t>
            </w:r>
            <w:r w:rsidRPr="00077100">
              <w:rPr>
                <w:rFonts w:cs="Calibri"/>
                <w:spacing w:val="-1"/>
              </w:rPr>
              <w:t>m</w:t>
            </w:r>
            <w:r w:rsidRPr="00077100">
              <w:rPr>
                <w:rFonts w:cs="Calibri"/>
                <w:spacing w:val="1"/>
              </w:rPr>
              <w:t>o</w:t>
            </w:r>
            <w:r w:rsidRPr="00077100">
              <w:rPr>
                <w:rFonts w:cs="Calibri"/>
                <w:spacing w:val="-1"/>
              </w:rPr>
              <w:t>d</w:t>
            </w:r>
            <w:r w:rsidRPr="00077100">
              <w:rPr>
                <w:rFonts w:cs="Calibri"/>
              </w:rPr>
              <w:t>if</w:t>
            </w:r>
            <w:r w:rsidRPr="00077100">
              <w:rPr>
                <w:rFonts w:cs="Calibri"/>
                <w:spacing w:val="-1"/>
              </w:rPr>
              <w:t>i</w:t>
            </w:r>
            <w:r w:rsidRPr="00077100">
              <w:rPr>
                <w:rFonts w:cs="Calibri"/>
                <w:spacing w:val="-2"/>
              </w:rPr>
              <w:t>c</w:t>
            </w:r>
            <w:r w:rsidRPr="00077100">
              <w:rPr>
                <w:rFonts w:cs="Calibri"/>
                <w:spacing w:val="-3"/>
              </w:rPr>
              <w:t>a</w:t>
            </w:r>
            <w:r w:rsidRPr="00077100">
              <w:rPr>
                <w:rFonts w:cs="Calibri"/>
                <w:spacing w:val="-2"/>
              </w:rPr>
              <w:t>t</w:t>
            </w:r>
            <w:r w:rsidRPr="00077100">
              <w:rPr>
                <w:rFonts w:cs="Calibri"/>
              </w:rPr>
              <w:t xml:space="preserve">o </w:t>
            </w:r>
            <w:r w:rsidRPr="00077100">
              <w:rPr>
                <w:rFonts w:cs="Calibri"/>
                <w:spacing w:val="-1"/>
              </w:rPr>
              <w:t>e</w:t>
            </w:r>
            <w:r w:rsidRPr="00077100">
              <w:rPr>
                <w:rFonts w:cs="Calibri"/>
              </w:rPr>
              <w:t>d</w:t>
            </w:r>
            <w:r w:rsidRPr="00077100">
              <w:rPr>
                <w:rFonts w:cs="Calibri"/>
                <w:spacing w:val="1"/>
              </w:rPr>
              <w:t xml:space="preserve"> </w:t>
            </w:r>
            <w:r w:rsidRPr="00077100">
              <w:rPr>
                <w:rFonts w:cs="Calibri"/>
              </w:rPr>
              <w:t>i</w:t>
            </w:r>
            <w:r w:rsidRPr="00077100">
              <w:rPr>
                <w:rFonts w:cs="Calibri"/>
                <w:spacing w:val="-4"/>
              </w:rPr>
              <w:t>n</w:t>
            </w:r>
            <w:r w:rsidRPr="00077100">
              <w:rPr>
                <w:rFonts w:cs="Calibri"/>
                <w:spacing w:val="-2"/>
              </w:rPr>
              <w:t>t</w:t>
            </w:r>
            <w:r w:rsidRPr="00077100">
              <w:rPr>
                <w:rFonts w:cs="Calibri"/>
              </w:rPr>
              <w:t>eg</w:t>
            </w:r>
            <w:r w:rsidRPr="00077100">
              <w:rPr>
                <w:rFonts w:cs="Calibri"/>
                <w:spacing w:val="-7"/>
              </w:rPr>
              <w:t>r</w:t>
            </w:r>
            <w:r w:rsidRPr="00077100">
              <w:rPr>
                <w:rFonts w:cs="Calibri"/>
                <w:spacing w:val="-3"/>
              </w:rPr>
              <w:t>a</w:t>
            </w:r>
            <w:r w:rsidRPr="00077100">
              <w:rPr>
                <w:rFonts w:cs="Calibri"/>
                <w:spacing w:val="-2"/>
              </w:rPr>
              <w:t>t</w:t>
            </w:r>
            <w:r w:rsidRPr="00077100">
              <w:rPr>
                <w:rFonts w:cs="Calibri"/>
              </w:rPr>
              <w:t>o</w:t>
            </w:r>
            <w:r w:rsidRPr="00077100">
              <w:rPr>
                <w:rFonts w:cs="Calibri"/>
                <w:spacing w:val="3"/>
              </w:rPr>
              <w:t xml:space="preserve"> </w:t>
            </w:r>
            <w:r w:rsidRPr="00077100">
              <w:rPr>
                <w:rFonts w:cs="Calibri"/>
                <w:spacing w:val="-1"/>
              </w:rPr>
              <w:t>d</w:t>
            </w:r>
            <w:r w:rsidRPr="00077100">
              <w:rPr>
                <w:rFonts w:cs="Calibri"/>
              </w:rPr>
              <w:t>al</w:t>
            </w:r>
            <w:r w:rsidRPr="00077100">
              <w:rPr>
                <w:rFonts w:cs="Calibri"/>
                <w:spacing w:val="2"/>
              </w:rPr>
              <w:t xml:space="preserve"> </w:t>
            </w:r>
            <w:r w:rsidRPr="00077100">
              <w:rPr>
                <w:rFonts w:cs="Calibri"/>
                <w:spacing w:val="-4"/>
              </w:rPr>
              <w:t>D</w:t>
            </w:r>
            <w:r w:rsidRPr="00077100">
              <w:rPr>
                <w:rFonts w:cs="Calibri"/>
              </w:rPr>
              <w:t>.</w:t>
            </w:r>
            <w:r w:rsidRPr="00077100">
              <w:rPr>
                <w:rFonts w:cs="Calibri"/>
                <w:spacing w:val="-2"/>
              </w:rPr>
              <w:t>L</w:t>
            </w:r>
            <w:r w:rsidRPr="00077100">
              <w:rPr>
                <w:rFonts w:cs="Calibri"/>
              </w:rPr>
              <w:t xml:space="preserve">. </w:t>
            </w:r>
            <w:r w:rsidRPr="00077100">
              <w:rPr>
                <w:rFonts w:cs="Calibri"/>
                <w:spacing w:val="-1"/>
              </w:rPr>
              <w:t>n</w:t>
            </w:r>
            <w:r w:rsidRPr="00077100">
              <w:rPr>
                <w:rFonts w:cs="Calibri"/>
              </w:rPr>
              <w:t>.</w:t>
            </w:r>
            <w:r w:rsidRPr="00077100">
              <w:rPr>
                <w:rFonts w:cs="Calibri"/>
                <w:spacing w:val="2"/>
              </w:rPr>
              <w:t xml:space="preserve"> </w:t>
            </w:r>
            <w:r w:rsidRPr="00077100">
              <w:rPr>
                <w:rFonts w:cs="Calibri"/>
                <w:spacing w:val="-2"/>
              </w:rPr>
              <w:t>70</w:t>
            </w:r>
            <w:r w:rsidRPr="00077100">
              <w:rPr>
                <w:rFonts w:cs="Calibri"/>
                <w:spacing w:val="-28"/>
              </w:rPr>
              <w:t>/</w:t>
            </w:r>
            <w:r w:rsidRPr="00077100">
              <w:rPr>
                <w:rFonts w:cs="Calibri"/>
                <w:spacing w:val="1"/>
              </w:rPr>
              <w:t>2</w:t>
            </w:r>
            <w:r w:rsidRPr="00077100">
              <w:rPr>
                <w:rFonts w:cs="Calibri"/>
                <w:spacing w:val="-2"/>
              </w:rPr>
              <w:t>0</w:t>
            </w:r>
            <w:r w:rsidRPr="00077100">
              <w:rPr>
                <w:rFonts w:cs="Calibri"/>
                <w:spacing w:val="1"/>
              </w:rPr>
              <w:t>11</w:t>
            </w:r>
            <w:r w:rsidRPr="00077100">
              <w:rPr>
                <w:rFonts w:cs="Calibri"/>
                <w:sz w:val="24"/>
                <w:szCs w:val="24"/>
              </w:rPr>
              <w:t>,</w:t>
            </w:r>
            <w:r w:rsidRPr="00077100">
              <w:rPr>
                <w:rFonts w:cs="Calibri"/>
                <w:spacing w:val="4"/>
                <w:sz w:val="24"/>
                <w:szCs w:val="24"/>
              </w:rPr>
              <w:t xml:space="preserve"> </w:t>
            </w:r>
            <w:r w:rsidRPr="00077100">
              <w:rPr>
                <w:rFonts w:cs="Calibri"/>
                <w:spacing w:val="-3"/>
                <w:sz w:val="24"/>
                <w:szCs w:val="24"/>
              </w:rPr>
              <w:t>c</w:t>
            </w:r>
            <w:r w:rsidRPr="00077100">
              <w:rPr>
                <w:rFonts w:cs="Calibri"/>
                <w:sz w:val="24"/>
                <w:szCs w:val="24"/>
              </w:rPr>
              <w:t>o</w:t>
            </w:r>
            <w:r w:rsidRPr="00077100">
              <w:rPr>
                <w:rFonts w:cs="Calibri"/>
                <w:spacing w:val="-4"/>
                <w:sz w:val="24"/>
                <w:szCs w:val="24"/>
              </w:rPr>
              <w:t>n</w:t>
            </w:r>
            <w:r w:rsidRPr="00077100">
              <w:rPr>
                <w:rFonts w:cs="Calibri"/>
                <w:spacing w:val="-3"/>
                <w:sz w:val="24"/>
                <w:szCs w:val="24"/>
              </w:rPr>
              <w:t>v</w:t>
            </w:r>
            <w:r w:rsidRPr="00077100">
              <w:rPr>
                <w:rFonts w:cs="Calibri"/>
                <w:sz w:val="24"/>
                <w:szCs w:val="24"/>
              </w:rPr>
              <w:t>e</w:t>
            </w:r>
            <w:r w:rsidRPr="00077100">
              <w:rPr>
                <w:rFonts w:cs="Calibri"/>
                <w:spacing w:val="-1"/>
                <w:sz w:val="24"/>
                <w:szCs w:val="24"/>
              </w:rPr>
              <w:t>r</w:t>
            </w:r>
            <w:r w:rsidRPr="00077100">
              <w:rPr>
                <w:rFonts w:cs="Calibri"/>
                <w:spacing w:val="1"/>
                <w:sz w:val="24"/>
                <w:szCs w:val="24"/>
              </w:rPr>
              <w:t>t</w:t>
            </w:r>
            <w:r w:rsidRPr="00077100">
              <w:rPr>
                <w:rFonts w:cs="Calibri"/>
                <w:sz w:val="24"/>
                <w:szCs w:val="24"/>
              </w:rPr>
              <w:t>i</w:t>
            </w:r>
            <w:r w:rsidRPr="00077100">
              <w:rPr>
                <w:rFonts w:cs="Calibri"/>
                <w:spacing w:val="-3"/>
                <w:sz w:val="24"/>
                <w:szCs w:val="24"/>
              </w:rPr>
              <w:t>t</w:t>
            </w:r>
            <w:r w:rsidRPr="00077100">
              <w:rPr>
                <w:rFonts w:cs="Calibri"/>
                <w:sz w:val="24"/>
                <w:szCs w:val="24"/>
              </w:rPr>
              <w:t>o</w:t>
            </w:r>
            <w:r w:rsidRPr="00077100">
              <w:rPr>
                <w:rFonts w:cs="Calibri"/>
                <w:spacing w:val="4"/>
                <w:sz w:val="24"/>
                <w:szCs w:val="24"/>
              </w:rPr>
              <w:t xml:space="preserve"> </w:t>
            </w:r>
            <w:r w:rsidRPr="00077100">
              <w:rPr>
                <w:rFonts w:cs="Calibri"/>
                <w:spacing w:val="-3"/>
                <w:sz w:val="24"/>
                <w:szCs w:val="24"/>
              </w:rPr>
              <w:t>c</w:t>
            </w:r>
            <w:r w:rsidRPr="00077100">
              <w:rPr>
                <w:rFonts w:cs="Calibri"/>
                <w:sz w:val="24"/>
                <w:szCs w:val="24"/>
              </w:rPr>
              <w:t>on</w:t>
            </w:r>
            <w:r w:rsidRPr="00077100">
              <w:rPr>
                <w:rFonts w:cs="Calibri"/>
                <w:spacing w:val="4"/>
                <w:sz w:val="24"/>
                <w:szCs w:val="24"/>
              </w:rPr>
              <w:t xml:space="preserve"> </w:t>
            </w:r>
            <w:r w:rsidRPr="00077100">
              <w:rPr>
                <w:rFonts w:cs="Calibri"/>
                <w:spacing w:val="1"/>
                <w:sz w:val="24"/>
                <w:szCs w:val="24"/>
              </w:rPr>
              <w:t>u</w:t>
            </w:r>
            <w:r w:rsidRPr="00077100">
              <w:rPr>
                <w:rFonts w:cs="Calibri"/>
                <w:spacing w:val="-2"/>
                <w:sz w:val="24"/>
                <w:szCs w:val="24"/>
              </w:rPr>
              <w:t>l</w:t>
            </w:r>
            <w:r w:rsidRPr="00077100">
              <w:rPr>
                <w:rFonts w:cs="Calibri"/>
                <w:spacing w:val="-1"/>
                <w:sz w:val="24"/>
                <w:szCs w:val="24"/>
              </w:rPr>
              <w:t>t</w:t>
            </w:r>
            <w:r w:rsidRPr="00077100">
              <w:rPr>
                <w:rFonts w:cs="Calibri"/>
                <w:sz w:val="24"/>
                <w:szCs w:val="24"/>
              </w:rPr>
              <w:t>er</w:t>
            </w:r>
            <w:r w:rsidRPr="00077100">
              <w:rPr>
                <w:rFonts w:cs="Calibri"/>
                <w:spacing w:val="-1"/>
                <w:sz w:val="24"/>
                <w:szCs w:val="24"/>
              </w:rPr>
              <w:t>i</w:t>
            </w:r>
            <w:r w:rsidRPr="00077100">
              <w:rPr>
                <w:rFonts w:cs="Calibri"/>
                <w:sz w:val="24"/>
                <w:szCs w:val="24"/>
              </w:rPr>
              <w:t>ori</w:t>
            </w:r>
            <w:r w:rsidRPr="00077100">
              <w:rPr>
                <w:rFonts w:cs="Calibri"/>
                <w:spacing w:val="4"/>
                <w:sz w:val="24"/>
                <w:szCs w:val="24"/>
              </w:rPr>
              <w:t xml:space="preserve"> </w:t>
            </w:r>
            <w:r w:rsidRPr="00077100">
              <w:rPr>
                <w:rFonts w:cs="Calibri"/>
                <w:sz w:val="24"/>
                <w:szCs w:val="24"/>
              </w:rPr>
              <w:t>m</w:t>
            </w:r>
            <w:r w:rsidRPr="00077100">
              <w:rPr>
                <w:rFonts w:cs="Calibri"/>
                <w:spacing w:val="-1"/>
                <w:sz w:val="24"/>
                <w:szCs w:val="24"/>
              </w:rPr>
              <w:t>o</w:t>
            </w:r>
            <w:r w:rsidRPr="00077100">
              <w:rPr>
                <w:rFonts w:cs="Calibri"/>
                <w:spacing w:val="1"/>
                <w:sz w:val="24"/>
                <w:szCs w:val="24"/>
              </w:rPr>
              <w:t>d</w:t>
            </w:r>
            <w:r w:rsidRPr="00077100">
              <w:rPr>
                <w:rFonts w:cs="Calibri"/>
                <w:sz w:val="24"/>
                <w:szCs w:val="24"/>
              </w:rPr>
              <w:t>i</w:t>
            </w:r>
            <w:r w:rsidRPr="00077100">
              <w:rPr>
                <w:rFonts w:cs="Calibri"/>
                <w:spacing w:val="1"/>
                <w:sz w:val="24"/>
                <w:szCs w:val="24"/>
              </w:rPr>
              <w:t>f</w:t>
            </w:r>
            <w:r w:rsidRPr="00077100">
              <w:rPr>
                <w:rFonts w:cs="Calibri"/>
                <w:sz w:val="24"/>
                <w:szCs w:val="24"/>
              </w:rPr>
              <w:t>i</w:t>
            </w:r>
            <w:r w:rsidRPr="00077100">
              <w:rPr>
                <w:rFonts w:cs="Calibri"/>
                <w:spacing w:val="-3"/>
                <w:sz w:val="24"/>
                <w:szCs w:val="24"/>
              </w:rPr>
              <w:t>c</w:t>
            </w:r>
            <w:r w:rsidRPr="00077100">
              <w:rPr>
                <w:rFonts w:cs="Calibri"/>
                <w:spacing w:val="-2"/>
                <w:sz w:val="24"/>
                <w:szCs w:val="24"/>
              </w:rPr>
              <w:t>a</w:t>
            </w:r>
            <w:r w:rsidRPr="00077100">
              <w:rPr>
                <w:rFonts w:cs="Calibri"/>
                <w:spacing w:val="1"/>
                <w:sz w:val="24"/>
                <w:szCs w:val="24"/>
              </w:rPr>
              <w:t>z</w:t>
            </w:r>
            <w:r w:rsidRPr="00077100">
              <w:rPr>
                <w:rFonts w:cs="Calibri"/>
                <w:spacing w:val="-2"/>
                <w:sz w:val="24"/>
                <w:szCs w:val="24"/>
              </w:rPr>
              <w:t>io</w:t>
            </w:r>
            <w:r w:rsidRPr="00077100">
              <w:rPr>
                <w:rFonts w:cs="Calibri"/>
                <w:spacing w:val="1"/>
                <w:sz w:val="24"/>
                <w:szCs w:val="24"/>
              </w:rPr>
              <w:t>n</w:t>
            </w:r>
            <w:r w:rsidRPr="00077100">
              <w:rPr>
                <w:rFonts w:cs="Calibri"/>
                <w:sz w:val="24"/>
                <w:szCs w:val="24"/>
              </w:rPr>
              <w:t>i</w:t>
            </w:r>
            <w:r w:rsidRPr="00077100">
              <w:rPr>
                <w:rFonts w:cs="Calibri"/>
                <w:spacing w:val="4"/>
                <w:sz w:val="24"/>
                <w:szCs w:val="24"/>
              </w:rPr>
              <w:t xml:space="preserve"> </w:t>
            </w:r>
            <w:r w:rsidRPr="00077100">
              <w:rPr>
                <w:rFonts w:cs="Calibri"/>
                <w:spacing w:val="1"/>
                <w:sz w:val="24"/>
                <w:szCs w:val="24"/>
              </w:rPr>
              <w:t>n</w:t>
            </w:r>
            <w:r w:rsidRPr="00077100">
              <w:rPr>
                <w:rFonts w:cs="Calibri"/>
                <w:sz w:val="24"/>
                <w:szCs w:val="24"/>
              </w:rPr>
              <w:t>ella</w:t>
            </w:r>
            <w:r w:rsidRPr="00077100">
              <w:rPr>
                <w:rFonts w:cs="Calibri"/>
                <w:spacing w:val="4"/>
                <w:sz w:val="24"/>
                <w:szCs w:val="24"/>
              </w:rPr>
              <w:t xml:space="preserve"> </w:t>
            </w:r>
            <w:r w:rsidRPr="00077100">
              <w:rPr>
                <w:rFonts w:cs="Calibri"/>
                <w:sz w:val="24"/>
                <w:szCs w:val="24"/>
              </w:rPr>
              <w:t xml:space="preserve">L. </w:t>
            </w:r>
            <w:r w:rsidRPr="00077100">
              <w:rPr>
                <w:rFonts w:cs="Calibri"/>
                <w:spacing w:val="1"/>
                <w:sz w:val="24"/>
                <w:szCs w:val="24"/>
              </w:rPr>
              <w:t>n</w:t>
            </w:r>
            <w:r w:rsidRPr="00077100">
              <w:rPr>
                <w:rFonts w:cs="Calibri"/>
                <w:sz w:val="24"/>
                <w:szCs w:val="24"/>
              </w:rPr>
              <w:t>.</w:t>
            </w:r>
            <w:r w:rsidRPr="00077100">
              <w:rPr>
                <w:rFonts w:cs="Calibri"/>
                <w:spacing w:val="3"/>
                <w:sz w:val="24"/>
                <w:szCs w:val="24"/>
              </w:rPr>
              <w:t xml:space="preserve"> </w:t>
            </w:r>
            <w:r w:rsidRPr="00077100">
              <w:rPr>
                <w:rFonts w:cs="Calibri"/>
                <w:sz w:val="24"/>
                <w:szCs w:val="24"/>
              </w:rPr>
              <w:t>1</w:t>
            </w:r>
            <w:r w:rsidRPr="00077100">
              <w:rPr>
                <w:rFonts w:cs="Calibri"/>
                <w:spacing w:val="-1"/>
                <w:sz w:val="24"/>
                <w:szCs w:val="24"/>
              </w:rPr>
              <w:t>0</w:t>
            </w:r>
            <w:r w:rsidRPr="00077100">
              <w:rPr>
                <w:rFonts w:cs="Calibri"/>
                <w:spacing w:val="-28"/>
                <w:sz w:val="24"/>
                <w:szCs w:val="24"/>
              </w:rPr>
              <w:t>6</w:t>
            </w:r>
            <w:r w:rsidRPr="00077100">
              <w:rPr>
                <w:rFonts w:cs="Calibri"/>
                <w:spacing w:val="-30"/>
                <w:sz w:val="24"/>
                <w:szCs w:val="24"/>
              </w:rPr>
              <w:t>/</w:t>
            </w:r>
            <w:r w:rsidRPr="00077100">
              <w:rPr>
                <w:rFonts w:cs="Calibri"/>
                <w:sz w:val="24"/>
                <w:szCs w:val="24"/>
              </w:rPr>
              <w:t>2</w:t>
            </w:r>
            <w:r w:rsidRPr="00077100">
              <w:rPr>
                <w:rFonts w:cs="Calibri"/>
                <w:spacing w:val="1"/>
                <w:sz w:val="24"/>
                <w:szCs w:val="24"/>
              </w:rPr>
              <w:t>0</w:t>
            </w:r>
            <w:r w:rsidRPr="00077100">
              <w:rPr>
                <w:rFonts w:cs="Calibri"/>
                <w:spacing w:val="-2"/>
                <w:sz w:val="24"/>
                <w:szCs w:val="24"/>
              </w:rPr>
              <w:t>1</w:t>
            </w:r>
            <w:r w:rsidRPr="00077100">
              <w:rPr>
                <w:rFonts w:cs="Calibri"/>
                <w:sz w:val="24"/>
                <w:szCs w:val="24"/>
              </w:rPr>
              <w:t>1,</w:t>
            </w:r>
            <w:r w:rsidRPr="00077100">
              <w:rPr>
                <w:rFonts w:cs="Calibri"/>
                <w:spacing w:val="9"/>
                <w:sz w:val="24"/>
                <w:szCs w:val="24"/>
              </w:rPr>
              <w:t xml:space="preserve"> </w:t>
            </w:r>
            <w:r w:rsidRPr="00077100">
              <w:rPr>
                <w:rFonts w:cs="Calibri"/>
                <w:spacing w:val="-1"/>
              </w:rPr>
              <w:t>n</w:t>
            </w:r>
            <w:r w:rsidRPr="00077100">
              <w:rPr>
                <w:rFonts w:cs="Calibri"/>
              </w:rPr>
              <w:t>ei</w:t>
            </w:r>
            <w:r w:rsidRPr="00077100">
              <w:rPr>
                <w:rFonts w:cs="Calibri"/>
                <w:spacing w:val="3"/>
              </w:rPr>
              <w:t xml:space="preserve"> </w:t>
            </w:r>
            <w:r w:rsidRPr="00077100">
              <w:rPr>
                <w:rFonts w:cs="Calibri"/>
                <w:spacing w:val="-1"/>
              </w:rPr>
              <w:t>p</w:t>
            </w:r>
            <w:r w:rsidRPr="00077100">
              <w:rPr>
                <w:rFonts w:cs="Calibri"/>
              </w:rPr>
              <w:t>r</w:t>
            </w:r>
            <w:r w:rsidRPr="00077100">
              <w:rPr>
                <w:rFonts w:cs="Calibri"/>
                <w:spacing w:val="1"/>
              </w:rPr>
              <w:t>o</w:t>
            </w:r>
            <w:r w:rsidRPr="00077100">
              <w:rPr>
                <w:rFonts w:cs="Calibri"/>
                <w:spacing w:val="-1"/>
              </w:rPr>
              <w:t>p</w:t>
            </w:r>
            <w:r w:rsidRPr="00077100">
              <w:rPr>
                <w:rFonts w:cs="Calibri"/>
              </w:rPr>
              <w:t>ri c</w:t>
            </w:r>
            <w:r w:rsidRPr="00077100">
              <w:rPr>
                <w:rFonts w:cs="Calibri"/>
                <w:spacing w:val="1"/>
              </w:rPr>
              <w:t>o</w:t>
            </w:r>
            <w:r w:rsidRPr="00077100">
              <w:rPr>
                <w:rFonts w:cs="Calibri"/>
                <w:spacing w:val="-1"/>
              </w:rPr>
              <w:t>n</w:t>
            </w:r>
            <w:r w:rsidRPr="00077100">
              <w:rPr>
                <w:rFonts w:cs="Calibri"/>
              </w:rPr>
              <w:t>fr</w:t>
            </w:r>
            <w:r w:rsidRPr="00077100">
              <w:rPr>
                <w:rFonts w:cs="Calibri"/>
                <w:spacing w:val="1"/>
              </w:rPr>
              <w:t>o</w:t>
            </w:r>
            <w:r w:rsidRPr="00077100">
              <w:rPr>
                <w:rFonts w:cs="Calibri"/>
                <w:spacing w:val="-3"/>
              </w:rPr>
              <w:t>n</w:t>
            </w:r>
            <w:r w:rsidRPr="00077100">
              <w:rPr>
                <w:rFonts w:cs="Calibri"/>
              </w:rPr>
              <w:t>ti</w:t>
            </w:r>
            <w:r w:rsidRPr="00077100">
              <w:rPr>
                <w:rFonts w:cs="Calibri"/>
                <w:spacing w:val="7"/>
              </w:rPr>
              <w:t xml:space="preserve"> </w:t>
            </w:r>
            <w:r w:rsidRPr="00077100">
              <w:rPr>
                <w:rFonts w:cs="Calibri"/>
                <w:spacing w:val="-1"/>
              </w:rPr>
              <w:t>n</w:t>
            </w:r>
            <w:r w:rsidRPr="00077100">
              <w:rPr>
                <w:rFonts w:cs="Calibri"/>
                <w:spacing w:val="1"/>
              </w:rPr>
              <w:t>o</w:t>
            </w:r>
            <w:r w:rsidRPr="00077100">
              <w:rPr>
                <w:rFonts w:cs="Calibri"/>
              </w:rPr>
              <w:t xml:space="preserve">n </w:t>
            </w:r>
            <w:r w:rsidRPr="00077100">
              <w:rPr>
                <w:rFonts w:cs="Calibri"/>
                <w:spacing w:val="11"/>
              </w:rPr>
              <w:t xml:space="preserve"> </w:t>
            </w:r>
            <w:r w:rsidRPr="00077100">
              <w:rPr>
                <w:rFonts w:cs="Calibri"/>
              </w:rPr>
              <w:t>ris</w:t>
            </w:r>
            <w:r w:rsidRPr="00077100">
              <w:rPr>
                <w:rFonts w:cs="Calibri"/>
                <w:spacing w:val="-1"/>
              </w:rPr>
              <w:t>u</w:t>
            </w:r>
            <w:r w:rsidRPr="00077100">
              <w:rPr>
                <w:rFonts w:cs="Calibri"/>
              </w:rPr>
              <w:t>lta</w:t>
            </w:r>
            <w:r w:rsidRPr="00077100">
              <w:rPr>
                <w:rFonts w:cs="Calibri"/>
                <w:spacing w:val="4"/>
              </w:rPr>
              <w:t xml:space="preserve"> </w:t>
            </w:r>
            <w:r w:rsidRPr="00077100">
              <w:rPr>
                <w:rFonts w:cs="Calibri"/>
              </w:rPr>
              <w:t>l’</w:t>
            </w:r>
            <w:r w:rsidRPr="00077100">
              <w:rPr>
                <w:rFonts w:cs="Calibri"/>
                <w:spacing w:val="-1"/>
              </w:rPr>
              <w:t>i</w:t>
            </w:r>
            <w:r w:rsidRPr="00077100">
              <w:rPr>
                <w:rFonts w:cs="Calibri"/>
              </w:rPr>
              <w:t>scr</w:t>
            </w:r>
            <w:r w:rsidRPr="00077100">
              <w:rPr>
                <w:rFonts w:cs="Calibri"/>
                <w:spacing w:val="-3"/>
              </w:rPr>
              <w:t>i</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7"/>
              </w:rPr>
              <w:t xml:space="preserve"> </w:t>
            </w:r>
            <w:r w:rsidRPr="00077100">
              <w:rPr>
                <w:rFonts w:cs="Calibri"/>
                <w:spacing w:val="-1"/>
              </w:rPr>
              <w:t>n</w:t>
            </w:r>
            <w:r w:rsidRPr="00077100">
              <w:rPr>
                <w:rFonts w:cs="Calibri"/>
              </w:rPr>
              <w:t>el</w:t>
            </w:r>
            <w:r w:rsidRPr="00077100">
              <w:rPr>
                <w:rFonts w:cs="Calibri"/>
                <w:spacing w:val="4"/>
              </w:rPr>
              <w:t xml:space="preserve"> </w:t>
            </w:r>
            <w:r w:rsidRPr="00077100">
              <w:rPr>
                <w:rFonts w:cs="Calibri"/>
              </w:rPr>
              <w:t>casell</w:t>
            </w:r>
            <w:r w:rsidRPr="00077100">
              <w:rPr>
                <w:rFonts w:cs="Calibri"/>
                <w:spacing w:val="-3"/>
              </w:rPr>
              <w:t>a</w:t>
            </w:r>
            <w:r w:rsidRPr="00077100">
              <w:rPr>
                <w:rFonts w:cs="Calibri"/>
              </w:rPr>
              <w:t>rio</w:t>
            </w:r>
            <w:r w:rsidRPr="00077100">
              <w:rPr>
                <w:rFonts w:cs="Calibri"/>
                <w:spacing w:val="5"/>
              </w:rPr>
              <w:t xml:space="preserve"> </w:t>
            </w:r>
            <w:r w:rsidRPr="00077100">
              <w:rPr>
                <w:rFonts w:cs="Calibri"/>
              </w:rPr>
              <w:t>i</w:t>
            </w:r>
            <w:r w:rsidRPr="00077100">
              <w:rPr>
                <w:rFonts w:cs="Calibri"/>
                <w:spacing w:val="-1"/>
              </w:rPr>
              <w:t>n</w:t>
            </w:r>
            <w:r w:rsidRPr="00077100">
              <w:rPr>
                <w:rFonts w:cs="Calibri"/>
              </w:rPr>
              <w:t>f</w:t>
            </w:r>
            <w:r w:rsidRPr="00077100">
              <w:rPr>
                <w:rFonts w:cs="Calibri"/>
                <w:spacing w:val="1"/>
              </w:rPr>
              <w:t>o</w:t>
            </w:r>
            <w:r w:rsidRPr="00077100">
              <w:rPr>
                <w:rFonts w:cs="Calibri"/>
                <w:spacing w:val="-3"/>
              </w:rPr>
              <w:t>r</w:t>
            </w:r>
            <w:r w:rsidRPr="00077100">
              <w:rPr>
                <w:rFonts w:cs="Calibri"/>
                <w:spacing w:val="-1"/>
              </w:rPr>
              <w:t>m</w:t>
            </w:r>
            <w:r w:rsidRPr="00077100">
              <w:rPr>
                <w:rFonts w:cs="Calibri"/>
              </w:rPr>
              <w:t>atico</w:t>
            </w:r>
            <w:r w:rsidRPr="00077100">
              <w:rPr>
                <w:rFonts w:cs="Calibri"/>
                <w:spacing w:val="6"/>
              </w:rPr>
              <w:t xml:space="preserve"> </w:t>
            </w:r>
            <w:r w:rsidRPr="00077100">
              <w:rPr>
                <w:rFonts w:cs="Calibri"/>
                <w:spacing w:val="-1"/>
              </w:rPr>
              <w:t>d</w:t>
            </w:r>
            <w:r w:rsidRPr="00077100">
              <w:rPr>
                <w:rFonts w:cs="Calibri"/>
              </w:rPr>
              <w:t>i</w:t>
            </w:r>
            <w:r w:rsidRPr="00077100">
              <w:rPr>
                <w:rFonts w:cs="Calibri"/>
                <w:spacing w:val="6"/>
              </w:rPr>
              <w:t xml:space="preserve"> </w:t>
            </w:r>
            <w:r w:rsidRPr="00077100">
              <w:rPr>
                <w:rFonts w:cs="Calibri"/>
              </w:rPr>
              <w:t>cui</w:t>
            </w:r>
            <w:r w:rsidRPr="00077100">
              <w:rPr>
                <w:rFonts w:cs="Calibri"/>
                <w:spacing w:val="6"/>
              </w:rPr>
              <w:t xml:space="preserve"> </w:t>
            </w:r>
            <w:r w:rsidRPr="00077100">
              <w:rPr>
                <w:rFonts w:cs="Calibri"/>
              </w:rPr>
              <w:t>al</w:t>
            </w:r>
            <w:r w:rsidRPr="00077100">
              <w:rPr>
                <w:rFonts w:cs="Calibri"/>
                <w:spacing w:val="-1"/>
              </w:rPr>
              <w:t>l</w:t>
            </w:r>
            <w:hyperlink r:id="rId81" w:anchor="007%23007" w:history="1">
              <w:r w:rsidRPr="00077100">
                <w:rPr>
                  <w:rFonts w:cs="Calibri"/>
                  <w:spacing w:val="1"/>
                </w:rPr>
                <w:t>’</w:t>
              </w:r>
              <w:r w:rsidRPr="00077100">
                <w:rPr>
                  <w:rFonts w:cs="Calibri"/>
                  <w:sz w:val="20"/>
                  <w:szCs w:val="20"/>
                  <w:u w:val="single"/>
                </w:rPr>
                <w:t>articolo 7,</w:t>
              </w:r>
              <w:r w:rsidRPr="00077100">
                <w:rPr>
                  <w:rFonts w:cs="Calibri"/>
                  <w:spacing w:val="5"/>
                  <w:sz w:val="20"/>
                  <w:szCs w:val="20"/>
                  <w:u w:val="single"/>
                </w:rPr>
                <w:t xml:space="preserve"> </w:t>
              </w:r>
              <w:r w:rsidRPr="00077100">
                <w:rPr>
                  <w:rFonts w:cs="Calibri"/>
                  <w:sz w:val="20"/>
                  <w:szCs w:val="20"/>
                  <w:u w:val="single"/>
                </w:rPr>
                <w:t>c</w:t>
              </w:r>
              <w:r w:rsidRPr="00077100">
                <w:rPr>
                  <w:rFonts w:cs="Calibri"/>
                  <w:spacing w:val="-2"/>
                  <w:sz w:val="20"/>
                  <w:szCs w:val="20"/>
                  <w:u w:val="single"/>
                </w:rPr>
                <w:t>o</w:t>
              </w:r>
              <w:r w:rsidRPr="00077100">
                <w:rPr>
                  <w:rFonts w:cs="Calibri"/>
                  <w:spacing w:val="-1"/>
                  <w:sz w:val="20"/>
                  <w:szCs w:val="20"/>
                  <w:u w:val="single"/>
                </w:rPr>
                <w:t>mm</w:t>
              </w:r>
              <w:r w:rsidRPr="00077100">
                <w:rPr>
                  <w:rFonts w:cs="Calibri"/>
                  <w:sz w:val="20"/>
                  <w:szCs w:val="20"/>
                  <w:u w:val="single"/>
                </w:rPr>
                <w:t>a 1</w:t>
              </w:r>
              <w:r w:rsidRPr="00077100">
                <w:rPr>
                  <w:rFonts w:cs="Calibri"/>
                  <w:spacing w:val="1"/>
                  <w:sz w:val="20"/>
                  <w:szCs w:val="20"/>
                  <w:u w:val="single"/>
                </w:rPr>
                <w:t>0</w:t>
              </w:r>
              <w:r w:rsidRPr="00077100">
                <w:rPr>
                  <w:rFonts w:cs="Calibri"/>
                </w:rPr>
                <w:t>,</w:t>
              </w:r>
              <w:r w:rsidRPr="00077100">
                <w:rPr>
                  <w:rFonts w:cs="Calibri"/>
                  <w:spacing w:val="5"/>
                </w:rPr>
                <w:t xml:space="preserve"> </w:t>
              </w:r>
              <w:r w:rsidRPr="00077100">
                <w:rPr>
                  <w:rFonts w:cs="Calibri"/>
                  <w:spacing w:val="-1"/>
                </w:rPr>
                <w:t>p</w:t>
              </w:r>
            </w:hyperlink>
            <w:r w:rsidRPr="00077100">
              <w:rPr>
                <w:rFonts w:cs="Calibri"/>
              </w:rPr>
              <w:t>er a</w:t>
            </w:r>
            <w:r w:rsidRPr="00077100">
              <w:rPr>
                <w:rFonts w:cs="Calibri"/>
                <w:spacing w:val="1"/>
              </w:rPr>
              <w:t>v</w:t>
            </w:r>
            <w:r w:rsidRPr="00077100">
              <w:rPr>
                <w:rFonts w:cs="Calibri"/>
              </w:rPr>
              <w:t>er</w:t>
            </w:r>
            <w:r w:rsidRPr="00077100">
              <w:rPr>
                <w:rFonts w:cs="Calibri"/>
                <w:spacing w:val="1"/>
              </w:rPr>
              <w:t xml:space="preserve"> </w:t>
            </w:r>
            <w:r w:rsidRPr="00077100">
              <w:rPr>
                <w:rFonts w:cs="Calibri"/>
                <w:spacing w:val="-1"/>
              </w:rPr>
              <w:t>p</w:t>
            </w:r>
            <w:r w:rsidRPr="00077100">
              <w:rPr>
                <w:rFonts w:cs="Calibri"/>
              </w:rPr>
              <w:t>r</w:t>
            </w:r>
            <w:r w:rsidRPr="00077100">
              <w:rPr>
                <w:rFonts w:cs="Calibri"/>
                <w:spacing w:val="-2"/>
              </w:rPr>
              <w:t>e</w:t>
            </w:r>
            <w:r w:rsidRPr="00077100">
              <w:rPr>
                <w:rFonts w:cs="Calibri"/>
              </w:rPr>
              <w:t>senta</w:t>
            </w:r>
            <w:r w:rsidRPr="00077100">
              <w:rPr>
                <w:rFonts w:cs="Calibri"/>
                <w:spacing w:val="-2"/>
              </w:rPr>
              <w:t>t</w:t>
            </w:r>
            <w:r w:rsidRPr="00077100">
              <w:rPr>
                <w:rFonts w:cs="Calibri"/>
              </w:rPr>
              <w:t>o</w:t>
            </w:r>
            <w:r w:rsidRPr="00077100">
              <w:rPr>
                <w:rFonts w:cs="Calibri"/>
                <w:spacing w:val="1"/>
              </w:rPr>
              <w:t xml:space="preserve"> </w:t>
            </w:r>
            <w:r w:rsidRPr="00077100">
              <w:rPr>
                <w:rFonts w:cs="Calibri"/>
              </w:rPr>
              <w:t>fal</w:t>
            </w:r>
            <w:r w:rsidRPr="00077100">
              <w:rPr>
                <w:rFonts w:cs="Calibri"/>
                <w:spacing w:val="-2"/>
              </w:rPr>
              <w:t>s</w:t>
            </w:r>
            <w:r w:rsidRPr="00077100">
              <w:rPr>
                <w:rFonts w:cs="Calibri"/>
              </w:rPr>
              <w:t>a d</w:t>
            </w:r>
            <w:r w:rsidRPr="00077100">
              <w:rPr>
                <w:rFonts w:cs="Calibri"/>
                <w:spacing w:val="-1"/>
              </w:rPr>
              <w:t>i</w:t>
            </w:r>
            <w:r w:rsidRPr="00077100">
              <w:rPr>
                <w:rFonts w:cs="Calibri"/>
              </w:rPr>
              <w:t>ch</w:t>
            </w:r>
            <w:r w:rsidRPr="00077100">
              <w:rPr>
                <w:rFonts w:cs="Calibri"/>
                <w:spacing w:val="-1"/>
              </w:rPr>
              <w:t>i</w:t>
            </w:r>
            <w:r w:rsidRPr="00077100">
              <w:rPr>
                <w:rFonts w:cs="Calibri"/>
              </w:rPr>
              <w:t>ara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1"/>
              </w:rPr>
              <w:t xml:space="preserve"> </w:t>
            </w:r>
            <w:r w:rsidRPr="00077100">
              <w:rPr>
                <w:rFonts w:cs="Calibri"/>
              </w:rPr>
              <w:t>o</w:t>
            </w:r>
            <w:r w:rsidRPr="00077100">
              <w:rPr>
                <w:rFonts w:cs="Calibri"/>
                <w:spacing w:val="1"/>
              </w:rPr>
              <w:t xml:space="preserve"> </w:t>
            </w:r>
            <w:r w:rsidRPr="00077100">
              <w:rPr>
                <w:rFonts w:cs="Calibri"/>
              </w:rPr>
              <w:t xml:space="preserve">falsa </w:t>
            </w:r>
            <w:r w:rsidRPr="00077100">
              <w:rPr>
                <w:rFonts w:cs="Calibri"/>
                <w:spacing w:val="-3"/>
              </w:rPr>
              <w:t>d</w:t>
            </w:r>
            <w:r w:rsidRPr="00077100">
              <w:rPr>
                <w:rFonts w:cs="Calibri"/>
                <w:spacing w:val="1"/>
              </w:rPr>
              <w:t>o</w:t>
            </w:r>
            <w:r w:rsidRPr="00077100">
              <w:rPr>
                <w:rFonts w:cs="Calibri"/>
              </w:rPr>
              <w:t>cu</w:t>
            </w:r>
            <w:r w:rsidRPr="00077100">
              <w:rPr>
                <w:rFonts w:cs="Calibri"/>
                <w:spacing w:val="-2"/>
              </w:rPr>
              <w:t>m</w:t>
            </w:r>
            <w:r w:rsidRPr="00077100">
              <w:rPr>
                <w:rFonts w:cs="Calibri"/>
              </w:rPr>
              <w:t>en</w:t>
            </w:r>
            <w:r w:rsidRPr="00077100">
              <w:rPr>
                <w:rFonts w:cs="Calibri"/>
                <w:spacing w:val="-2"/>
              </w:rPr>
              <w:t>t</w:t>
            </w:r>
            <w:r w:rsidRPr="00077100">
              <w:rPr>
                <w:rFonts w:cs="Calibri"/>
              </w:rPr>
              <w:t>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1"/>
              </w:rPr>
              <w:t xml:space="preserve"> </w:t>
            </w:r>
            <w:r w:rsidRPr="00077100">
              <w:rPr>
                <w:rFonts w:cs="Calibri"/>
              </w:rPr>
              <w:t>in</w:t>
            </w:r>
            <w:r w:rsidRPr="00077100">
              <w:rPr>
                <w:rFonts w:cs="Calibri"/>
                <w:spacing w:val="-1"/>
              </w:rPr>
              <w:t xml:space="preserve"> m</w:t>
            </w:r>
            <w:r w:rsidRPr="00077100">
              <w:rPr>
                <w:rFonts w:cs="Calibri"/>
              </w:rPr>
              <w:t>eri</w:t>
            </w:r>
            <w:r w:rsidRPr="00077100">
              <w:rPr>
                <w:rFonts w:cs="Calibri"/>
                <w:spacing w:val="-2"/>
              </w:rPr>
              <w:t>t</w:t>
            </w:r>
            <w:r w:rsidRPr="00077100">
              <w:rPr>
                <w:rFonts w:cs="Calibri"/>
              </w:rPr>
              <w:t>o</w:t>
            </w:r>
            <w:r w:rsidRPr="00077100">
              <w:rPr>
                <w:rFonts w:cs="Calibri"/>
                <w:spacing w:val="1"/>
              </w:rPr>
              <w:t xml:space="preserve"> </w:t>
            </w:r>
            <w:r w:rsidRPr="00077100">
              <w:rPr>
                <w:rFonts w:cs="Calibri"/>
              </w:rPr>
              <w:t>a</w:t>
            </w:r>
            <w:r w:rsidRPr="00077100">
              <w:rPr>
                <w:rFonts w:cs="Calibri"/>
                <w:spacing w:val="1"/>
              </w:rPr>
              <w:t xml:space="preserve"> </w:t>
            </w:r>
            <w:r w:rsidRPr="00077100">
              <w:rPr>
                <w:rFonts w:cs="Calibri"/>
              </w:rPr>
              <w:t>req</w:t>
            </w:r>
            <w:r w:rsidRPr="00077100">
              <w:rPr>
                <w:rFonts w:cs="Calibri"/>
                <w:spacing w:val="-1"/>
              </w:rPr>
              <w:t>u</w:t>
            </w:r>
            <w:r w:rsidRPr="00077100">
              <w:rPr>
                <w:rFonts w:cs="Calibri"/>
              </w:rPr>
              <w:t>is</w:t>
            </w:r>
            <w:r w:rsidRPr="00077100">
              <w:rPr>
                <w:rFonts w:cs="Calibri"/>
                <w:spacing w:val="-3"/>
              </w:rPr>
              <w:t>i</w:t>
            </w:r>
            <w:r w:rsidRPr="00077100">
              <w:rPr>
                <w:rFonts w:cs="Calibri"/>
              </w:rPr>
              <w:t>ti</w:t>
            </w:r>
            <w:r w:rsidRPr="00077100">
              <w:rPr>
                <w:rFonts w:cs="Calibri"/>
                <w:spacing w:val="-1"/>
              </w:rPr>
              <w:t xml:space="preserve"> </w:t>
            </w:r>
            <w:r w:rsidRPr="00077100">
              <w:rPr>
                <w:rFonts w:cs="Calibri"/>
              </w:rPr>
              <w:t>e</w:t>
            </w:r>
            <w:r w:rsidRPr="00077100">
              <w:rPr>
                <w:rFonts w:cs="Calibri"/>
                <w:spacing w:val="1"/>
              </w:rPr>
              <w:t xml:space="preserve"> </w:t>
            </w:r>
            <w:r w:rsidRPr="00077100">
              <w:rPr>
                <w:rFonts w:cs="Calibri"/>
              </w:rPr>
              <w:t>c</w:t>
            </w:r>
            <w:r w:rsidRPr="00077100">
              <w:rPr>
                <w:rFonts w:cs="Calibri"/>
                <w:spacing w:val="1"/>
              </w:rPr>
              <w:t>o</w:t>
            </w:r>
            <w:r w:rsidRPr="00077100">
              <w:rPr>
                <w:rFonts w:cs="Calibri"/>
                <w:spacing w:val="-1"/>
              </w:rPr>
              <w:t>nd</w:t>
            </w:r>
            <w:r w:rsidRPr="00077100">
              <w:rPr>
                <w:rFonts w:cs="Calibri"/>
              </w:rPr>
              <w:t>i</w:t>
            </w:r>
            <w:r w:rsidRPr="00077100">
              <w:rPr>
                <w:rFonts w:cs="Calibri"/>
                <w:spacing w:val="-1"/>
              </w:rPr>
              <w:t>z</w:t>
            </w:r>
            <w:r w:rsidRPr="00077100">
              <w:rPr>
                <w:rFonts w:cs="Calibri"/>
              </w:rPr>
              <w:t>i</w:t>
            </w:r>
            <w:r w:rsidRPr="00077100">
              <w:rPr>
                <w:rFonts w:cs="Calibri"/>
                <w:spacing w:val="1"/>
              </w:rPr>
              <w:t>o</w:t>
            </w:r>
            <w:r w:rsidRPr="00077100">
              <w:rPr>
                <w:rFonts w:cs="Calibri"/>
                <w:spacing w:val="-3"/>
              </w:rPr>
              <w:t>n</w:t>
            </w:r>
            <w:r w:rsidRPr="00077100">
              <w:rPr>
                <w:rFonts w:cs="Calibri"/>
              </w:rPr>
              <w:t>i ri</w:t>
            </w:r>
            <w:r w:rsidRPr="00077100">
              <w:rPr>
                <w:rFonts w:cs="Calibri"/>
                <w:spacing w:val="-1"/>
              </w:rPr>
              <w:t>l</w:t>
            </w:r>
            <w:r w:rsidRPr="00077100">
              <w:rPr>
                <w:rFonts w:cs="Calibri"/>
              </w:rPr>
              <w:t>e</w:t>
            </w:r>
            <w:r w:rsidRPr="00077100">
              <w:rPr>
                <w:rFonts w:cs="Calibri"/>
                <w:spacing w:val="1"/>
              </w:rPr>
              <w:t>v</w:t>
            </w:r>
            <w:r w:rsidRPr="00077100">
              <w:rPr>
                <w:rFonts w:cs="Calibri"/>
              </w:rPr>
              <w:t>a</w:t>
            </w:r>
            <w:r w:rsidRPr="00077100">
              <w:rPr>
                <w:rFonts w:cs="Calibri"/>
                <w:spacing w:val="-1"/>
              </w:rPr>
              <w:t>n</w:t>
            </w:r>
            <w:r w:rsidRPr="00077100">
              <w:rPr>
                <w:rFonts w:cs="Calibri"/>
              </w:rPr>
              <w:t xml:space="preserve">ti </w:t>
            </w:r>
            <w:r w:rsidRPr="00077100">
              <w:rPr>
                <w:rFonts w:cs="Calibri"/>
                <w:spacing w:val="-3"/>
              </w:rPr>
              <w:t>p</w:t>
            </w:r>
            <w:r w:rsidRPr="00077100">
              <w:rPr>
                <w:rFonts w:cs="Calibri"/>
              </w:rPr>
              <w:t>er</w:t>
            </w:r>
            <w:r w:rsidRPr="00077100">
              <w:rPr>
                <w:rFonts w:cs="Calibri"/>
                <w:spacing w:val="1"/>
              </w:rPr>
              <w:t xml:space="preserve"> </w:t>
            </w:r>
            <w:r w:rsidRPr="00077100">
              <w:rPr>
                <w:rFonts w:cs="Calibri"/>
              </w:rPr>
              <w:t xml:space="preserve">la </w:t>
            </w:r>
            <w:r w:rsidRPr="00077100">
              <w:rPr>
                <w:rFonts w:cs="Calibri"/>
                <w:spacing w:val="-1"/>
              </w:rPr>
              <w:t>p</w:t>
            </w:r>
            <w:r w:rsidRPr="00077100">
              <w:rPr>
                <w:rFonts w:cs="Calibri"/>
              </w:rPr>
              <w:t>a</w:t>
            </w:r>
            <w:r w:rsidRPr="00077100">
              <w:rPr>
                <w:rFonts w:cs="Calibri"/>
                <w:spacing w:val="-3"/>
              </w:rPr>
              <w:t>r</w:t>
            </w:r>
            <w:r w:rsidRPr="00077100">
              <w:rPr>
                <w:rFonts w:cs="Calibri"/>
              </w:rPr>
              <w:t>t</w:t>
            </w:r>
            <w:r w:rsidRPr="00077100">
              <w:rPr>
                <w:rFonts w:cs="Calibri"/>
                <w:spacing w:val="1"/>
              </w:rPr>
              <w:t>e</w:t>
            </w:r>
            <w:r w:rsidRPr="00077100">
              <w:rPr>
                <w:rFonts w:cs="Calibri"/>
              </w:rPr>
              <w:t>ci</w:t>
            </w:r>
            <w:r w:rsidRPr="00077100">
              <w:rPr>
                <w:rFonts w:cs="Calibri"/>
                <w:spacing w:val="-1"/>
              </w:rPr>
              <w:t>p</w:t>
            </w:r>
            <w:r w:rsidRPr="00077100">
              <w:rPr>
                <w:rFonts w:cs="Calibri"/>
              </w:rPr>
              <w:t>a</w:t>
            </w:r>
            <w:r w:rsidRPr="00077100">
              <w:rPr>
                <w:rFonts w:cs="Calibri"/>
                <w:spacing w:val="-1"/>
              </w:rPr>
              <w:t>z</w:t>
            </w:r>
            <w:r w:rsidRPr="00077100">
              <w:rPr>
                <w:rFonts w:cs="Calibri"/>
              </w:rPr>
              <w:t>i</w:t>
            </w:r>
            <w:r w:rsidRPr="00077100">
              <w:rPr>
                <w:rFonts w:cs="Calibri"/>
                <w:spacing w:val="-2"/>
              </w:rPr>
              <w:t>o</w:t>
            </w:r>
            <w:r w:rsidRPr="00077100">
              <w:rPr>
                <w:rFonts w:cs="Calibri"/>
                <w:spacing w:val="-1"/>
              </w:rPr>
              <w:t>n</w:t>
            </w:r>
            <w:r w:rsidRPr="00077100">
              <w:rPr>
                <w:rFonts w:cs="Calibri"/>
              </w:rPr>
              <w:t>e</w:t>
            </w:r>
            <w:r w:rsidRPr="00077100">
              <w:rPr>
                <w:rFonts w:cs="Calibri"/>
                <w:spacing w:val="1"/>
              </w:rPr>
              <w:t xml:space="preserve"> </w:t>
            </w:r>
            <w:r w:rsidRPr="00077100">
              <w:rPr>
                <w:rFonts w:cs="Calibri"/>
              </w:rPr>
              <w:t>a pr</w:t>
            </w:r>
            <w:r w:rsidRPr="00077100">
              <w:rPr>
                <w:rFonts w:cs="Calibri"/>
                <w:spacing w:val="-2"/>
              </w:rPr>
              <w:t>o</w:t>
            </w:r>
            <w:r w:rsidRPr="00077100">
              <w:rPr>
                <w:rFonts w:cs="Calibri"/>
              </w:rPr>
              <w:t>ced</w:t>
            </w:r>
            <w:r w:rsidRPr="00077100">
              <w:rPr>
                <w:rFonts w:cs="Calibri"/>
                <w:spacing w:val="-1"/>
              </w:rPr>
              <w:t>u</w:t>
            </w:r>
            <w:r w:rsidRPr="00077100">
              <w:rPr>
                <w:rFonts w:cs="Calibri"/>
              </w:rPr>
              <w:t>re</w:t>
            </w:r>
            <w:r w:rsidRPr="00077100">
              <w:rPr>
                <w:rFonts w:cs="Calibri"/>
                <w:spacing w:val="1"/>
              </w:rPr>
              <w:t xml:space="preserve"> </w:t>
            </w:r>
            <w:r w:rsidRPr="00077100">
              <w:rPr>
                <w:rFonts w:cs="Calibri"/>
                <w:spacing w:val="-1"/>
              </w:rPr>
              <w:t>d</w:t>
            </w:r>
            <w:r w:rsidRPr="00077100">
              <w:rPr>
                <w:rFonts w:cs="Calibri"/>
              </w:rPr>
              <w:t xml:space="preserve">i </w:t>
            </w:r>
            <w:r w:rsidRPr="00077100">
              <w:rPr>
                <w:rFonts w:cs="Calibri"/>
                <w:spacing w:val="-1"/>
              </w:rPr>
              <w:t>g</w:t>
            </w:r>
            <w:r w:rsidRPr="00077100">
              <w:rPr>
                <w:rFonts w:cs="Calibri"/>
              </w:rPr>
              <w:t>a</w:t>
            </w:r>
            <w:r w:rsidRPr="00077100">
              <w:rPr>
                <w:rFonts w:cs="Calibri"/>
                <w:spacing w:val="-3"/>
              </w:rPr>
              <w:t>r</w:t>
            </w:r>
            <w:r w:rsidRPr="00077100">
              <w:rPr>
                <w:rFonts w:cs="Calibri"/>
              </w:rPr>
              <w:t>a e</w:t>
            </w:r>
            <w:r w:rsidRPr="00077100">
              <w:rPr>
                <w:rFonts w:cs="Calibri"/>
                <w:spacing w:val="1"/>
              </w:rPr>
              <w:t xml:space="preserve"> </w:t>
            </w:r>
            <w:r w:rsidRPr="00077100">
              <w:rPr>
                <w:rFonts w:cs="Calibri"/>
                <w:spacing w:val="-3"/>
              </w:rPr>
              <w:t>p</w:t>
            </w:r>
            <w:r w:rsidRPr="00077100">
              <w:rPr>
                <w:rFonts w:cs="Calibri"/>
                <w:spacing w:val="-2"/>
              </w:rPr>
              <w:t>e</w:t>
            </w:r>
            <w:r w:rsidRPr="00077100">
              <w:rPr>
                <w:rFonts w:cs="Calibri"/>
              </w:rPr>
              <w:t>r l’aff</w:t>
            </w:r>
            <w:r w:rsidRPr="00077100">
              <w:rPr>
                <w:rFonts w:cs="Calibri"/>
                <w:spacing w:val="-1"/>
              </w:rPr>
              <w:t>id</w:t>
            </w:r>
            <w:r w:rsidRPr="00077100">
              <w:rPr>
                <w:rFonts w:cs="Calibri"/>
              </w:rPr>
              <w:t>a</w:t>
            </w:r>
            <w:r w:rsidRPr="00077100">
              <w:rPr>
                <w:rFonts w:cs="Calibri"/>
                <w:spacing w:val="-1"/>
              </w:rPr>
              <w:t>m</w:t>
            </w:r>
            <w:r w:rsidRPr="00077100">
              <w:rPr>
                <w:rFonts w:cs="Calibri"/>
              </w:rPr>
              <w:t>ento</w:t>
            </w:r>
            <w:r w:rsidRPr="00077100">
              <w:rPr>
                <w:rFonts w:cs="Calibri"/>
                <w:spacing w:val="-1"/>
              </w:rPr>
              <w:t xml:space="preserve"> </w:t>
            </w:r>
            <w:r w:rsidRPr="00077100">
              <w:rPr>
                <w:rFonts w:cs="Calibri"/>
              </w:rPr>
              <w:t>dei su</w:t>
            </w:r>
            <w:r w:rsidRPr="00077100">
              <w:rPr>
                <w:rFonts w:cs="Calibri"/>
                <w:spacing w:val="-1"/>
              </w:rPr>
              <w:t>b</w:t>
            </w:r>
            <w:r w:rsidRPr="00077100">
              <w:rPr>
                <w:rFonts w:cs="Calibri"/>
              </w:rPr>
              <w:t>a</w:t>
            </w:r>
            <w:r w:rsidRPr="00077100">
              <w:rPr>
                <w:rFonts w:cs="Calibri"/>
                <w:spacing w:val="-1"/>
              </w:rPr>
              <w:t>p</w:t>
            </w:r>
            <w:r w:rsidRPr="00077100">
              <w:rPr>
                <w:rFonts w:cs="Calibri"/>
                <w:spacing w:val="-3"/>
              </w:rPr>
              <w:t>p</w:t>
            </w:r>
            <w:r w:rsidRPr="00077100">
              <w:rPr>
                <w:rFonts w:cs="Calibri"/>
              </w:rPr>
              <w:t>alti</w:t>
            </w:r>
          </w:p>
        </w:tc>
      </w:tr>
      <w:tr w:rsidR="00243395" w:rsidRPr="00077100">
        <w:trPr>
          <w:trHeight w:hRule="exact" w:val="5799"/>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02"/>
              <w:rPr>
                <w:rFonts w:ascii="Times New Roman" w:hAnsi="Times New Roman" w:cs="Arial"/>
                <w:sz w:val="24"/>
                <w:szCs w:val="24"/>
              </w:rPr>
            </w:pPr>
            <w:r w:rsidRPr="00077100">
              <w:rPr>
                <w:rFonts w:cs="Calibri"/>
                <w:b/>
                <w:bCs/>
                <w:position w:val="1"/>
              </w:rPr>
              <w:t>i</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292"/>
              <w:rPr>
                <w:rFonts w:cs="Calibri"/>
              </w:rPr>
            </w:pPr>
            <w:r w:rsidRPr="00077100">
              <w:rPr>
                <w:rFonts w:cs="Calibri"/>
                <w:spacing w:val="1"/>
                <w:position w:val="1"/>
              </w:rPr>
              <w:t>D</w:t>
            </w:r>
            <w:r w:rsidRPr="00077100">
              <w:rPr>
                <w:rFonts w:cs="Calibri"/>
                <w:position w:val="1"/>
              </w:rPr>
              <w:t>i</w:t>
            </w:r>
            <w:r w:rsidRPr="00077100">
              <w:rPr>
                <w:rFonts w:cs="Calibri"/>
                <w:spacing w:val="7"/>
                <w:position w:val="1"/>
              </w:rPr>
              <w:t xml:space="preserve"> </w:t>
            </w:r>
            <w:r w:rsidRPr="00077100">
              <w:rPr>
                <w:rFonts w:cs="Calibri"/>
                <w:spacing w:val="-1"/>
                <w:position w:val="1"/>
              </w:rPr>
              <w:t>n</w:t>
            </w:r>
            <w:r w:rsidRPr="00077100">
              <w:rPr>
                <w:rFonts w:cs="Calibri"/>
                <w:spacing w:val="1"/>
                <w:position w:val="1"/>
              </w:rPr>
              <w:t>o</w:t>
            </w:r>
            <w:r w:rsidRPr="00077100">
              <w:rPr>
                <w:rFonts w:cs="Calibri"/>
                <w:position w:val="1"/>
              </w:rPr>
              <w:t>n</w:t>
            </w:r>
            <w:r w:rsidRPr="00077100">
              <w:rPr>
                <w:rFonts w:cs="Calibri"/>
                <w:spacing w:val="7"/>
                <w:position w:val="1"/>
              </w:rPr>
              <w:t xml:space="preserve"> </w:t>
            </w:r>
            <w:r w:rsidRPr="00077100">
              <w:rPr>
                <w:rFonts w:cs="Calibri"/>
                <w:position w:val="1"/>
              </w:rPr>
              <w:t>a</w:t>
            </w:r>
            <w:r w:rsidRPr="00077100">
              <w:rPr>
                <w:rFonts w:cs="Calibri"/>
                <w:spacing w:val="1"/>
                <w:position w:val="1"/>
              </w:rPr>
              <w:t>v</w:t>
            </w:r>
            <w:r w:rsidRPr="00077100">
              <w:rPr>
                <w:rFonts w:cs="Calibri"/>
                <w:position w:val="1"/>
              </w:rPr>
              <w:t xml:space="preserve">er </w:t>
            </w:r>
            <w:r w:rsidRPr="00077100">
              <w:rPr>
                <w:rFonts w:cs="Calibri"/>
                <w:spacing w:val="16"/>
                <w:position w:val="1"/>
              </w:rPr>
              <w:t xml:space="preserve"> </w:t>
            </w:r>
            <w:r w:rsidRPr="00077100">
              <w:rPr>
                <w:rFonts w:cs="Calibri"/>
                <w:position w:val="1"/>
              </w:rPr>
              <w:t>c</w:t>
            </w:r>
            <w:r w:rsidRPr="00077100">
              <w:rPr>
                <w:rFonts w:cs="Calibri"/>
                <w:spacing w:val="-1"/>
                <w:position w:val="1"/>
              </w:rPr>
              <w:t>om</w:t>
            </w:r>
            <w:r w:rsidRPr="00077100">
              <w:rPr>
                <w:rFonts w:cs="Calibri"/>
                <w:spacing w:val="1"/>
                <w:position w:val="1"/>
              </w:rPr>
              <w:t>m</w:t>
            </w:r>
            <w:r w:rsidRPr="00077100">
              <w:rPr>
                <w:rFonts w:cs="Calibri"/>
                <w:position w:val="1"/>
              </w:rPr>
              <w:t>es</w:t>
            </w:r>
            <w:r w:rsidRPr="00077100">
              <w:rPr>
                <w:rFonts w:cs="Calibri"/>
                <w:spacing w:val="-2"/>
                <w:position w:val="1"/>
              </w:rPr>
              <w:t>s</w:t>
            </w:r>
            <w:r w:rsidRPr="00077100">
              <w:rPr>
                <w:rFonts w:cs="Calibri"/>
                <w:position w:val="1"/>
              </w:rPr>
              <w:t>o</w:t>
            </w:r>
            <w:r w:rsidRPr="00077100">
              <w:rPr>
                <w:rFonts w:cs="Calibri"/>
                <w:spacing w:val="9"/>
                <w:position w:val="1"/>
              </w:rPr>
              <w:t xml:space="preserve"> </w:t>
            </w:r>
            <w:r w:rsidRPr="00077100">
              <w:rPr>
                <w:rFonts w:cs="Calibri"/>
                <w:spacing w:val="1"/>
                <w:position w:val="1"/>
              </w:rPr>
              <w:t>v</w:t>
            </w:r>
            <w:r w:rsidRPr="00077100">
              <w:rPr>
                <w:rFonts w:cs="Calibri"/>
                <w:spacing w:val="-3"/>
                <w:position w:val="1"/>
              </w:rPr>
              <w:t>i</w:t>
            </w:r>
            <w:r w:rsidRPr="00077100">
              <w:rPr>
                <w:rFonts w:cs="Calibri"/>
                <w:spacing w:val="-1"/>
                <w:position w:val="1"/>
              </w:rPr>
              <w:t>o</w:t>
            </w:r>
            <w:r w:rsidRPr="00077100">
              <w:rPr>
                <w:rFonts w:cs="Calibri"/>
                <w:position w:val="1"/>
              </w:rPr>
              <w:t>la</w:t>
            </w:r>
            <w:r w:rsidRPr="00077100">
              <w:rPr>
                <w:rFonts w:cs="Calibri"/>
                <w:spacing w:val="-1"/>
                <w:position w:val="1"/>
              </w:rPr>
              <w:t>z</w:t>
            </w:r>
            <w:r w:rsidRPr="00077100">
              <w:rPr>
                <w:rFonts w:cs="Calibri"/>
                <w:position w:val="1"/>
              </w:rPr>
              <w:t>i</w:t>
            </w:r>
            <w:r w:rsidRPr="00077100">
              <w:rPr>
                <w:rFonts w:cs="Calibri"/>
                <w:spacing w:val="1"/>
                <w:position w:val="1"/>
              </w:rPr>
              <w:t>o</w:t>
            </w:r>
            <w:r w:rsidRPr="00077100">
              <w:rPr>
                <w:rFonts w:cs="Calibri"/>
                <w:spacing w:val="-1"/>
                <w:position w:val="1"/>
              </w:rPr>
              <w:t>n</w:t>
            </w:r>
            <w:r w:rsidRPr="00077100">
              <w:rPr>
                <w:rFonts w:cs="Calibri"/>
                <w:position w:val="1"/>
              </w:rPr>
              <w:t>i</w:t>
            </w:r>
            <w:r w:rsidRPr="00077100">
              <w:rPr>
                <w:rFonts w:cs="Calibri"/>
                <w:spacing w:val="7"/>
                <w:position w:val="1"/>
              </w:rPr>
              <w:t xml:space="preserve"> </w:t>
            </w:r>
            <w:r w:rsidRPr="00077100">
              <w:rPr>
                <w:rFonts w:cs="Calibri"/>
                <w:spacing w:val="-1"/>
                <w:position w:val="1"/>
              </w:rPr>
              <w:t>g</w:t>
            </w:r>
            <w:r w:rsidRPr="00077100">
              <w:rPr>
                <w:rFonts w:cs="Calibri"/>
                <w:position w:val="1"/>
              </w:rPr>
              <w:t>ravi,</w:t>
            </w:r>
            <w:r w:rsidRPr="00077100">
              <w:rPr>
                <w:rFonts w:cs="Calibri"/>
                <w:spacing w:val="8"/>
                <w:position w:val="1"/>
              </w:rPr>
              <w:t xml:space="preserve"> </w:t>
            </w:r>
            <w:r w:rsidRPr="00077100">
              <w:rPr>
                <w:rFonts w:cs="Calibri"/>
                <w:spacing w:val="-1"/>
                <w:position w:val="1"/>
              </w:rPr>
              <w:t>d</w:t>
            </w:r>
            <w:r w:rsidRPr="00077100">
              <w:rPr>
                <w:rFonts w:cs="Calibri"/>
                <w:position w:val="1"/>
              </w:rPr>
              <w:t>efi</w:t>
            </w:r>
            <w:r w:rsidRPr="00077100">
              <w:rPr>
                <w:rFonts w:cs="Calibri"/>
                <w:spacing w:val="-1"/>
                <w:position w:val="1"/>
              </w:rPr>
              <w:t>n</w:t>
            </w:r>
            <w:r w:rsidRPr="00077100">
              <w:rPr>
                <w:rFonts w:cs="Calibri"/>
                <w:position w:val="1"/>
              </w:rPr>
              <w:t>iti</w:t>
            </w:r>
            <w:r w:rsidRPr="00077100">
              <w:rPr>
                <w:rFonts w:cs="Calibri"/>
                <w:spacing w:val="1"/>
                <w:position w:val="1"/>
              </w:rPr>
              <w:t>v</w:t>
            </w:r>
            <w:r w:rsidRPr="00077100">
              <w:rPr>
                <w:rFonts w:cs="Calibri"/>
                <w:spacing w:val="-3"/>
                <w:position w:val="1"/>
              </w:rPr>
              <w:t>a</w:t>
            </w:r>
            <w:r w:rsidRPr="00077100">
              <w:rPr>
                <w:rFonts w:cs="Calibri"/>
                <w:spacing w:val="1"/>
                <w:position w:val="1"/>
              </w:rPr>
              <w:t>m</w:t>
            </w:r>
            <w:r w:rsidRPr="00077100">
              <w:rPr>
                <w:rFonts w:cs="Calibri"/>
                <w:position w:val="1"/>
              </w:rPr>
              <w:t>e</w:t>
            </w:r>
            <w:r w:rsidRPr="00077100">
              <w:rPr>
                <w:rFonts w:cs="Calibri"/>
                <w:spacing w:val="-3"/>
                <w:position w:val="1"/>
              </w:rPr>
              <w:t>n</w:t>
            </w:r>
            <w:r w:rsidRPr="00077100">
              <w:rPr>
                <w:rFonts w:cs="Calibri"/>
                <w:position w:val="1"/>
              </w:rPr>
              <w:t>te</w:t>
            </w:r>
            <w:r w:rsidRPr="00077100">
              <w:rPr>
                <w:rFonts w:cs="Calibri"/>
                <w:spacing w:val="8"/>
                <w:position w:val="1"/>
              </w:rPr>
              <w:t xml:space="preserve"> </w:t>
            </w:r>
            <w:r w:rsidRPr="00077100">
              <w:rPr>
                <w:rFonts w:cs="Calibri"/>
                <w:position w:val="1"/>
              </w:rPr>
              <w:t>acc</w:t>
            </w:r>
            <w:r w:rsidRPr="00077100">
              <w:rPr>
                <w:rFonts w:cs="Calibri"/>
                <w:spacing w:val="1"/>
                <w:position w:val="1"/>
              </w:rPr>
              <w:t>e</w:t>
            </w:r>
            <w:r w:rsidRPr="00077100">
              <w:rPr>
                <w:rFonts w:cs="Calibri"/>
                <w:spacing w:val="-3"/>
                <w:position w:val="1"/>
              </w:rPr>
              <w:t>r</w:t>
            </w:r>
            <w:r w:rsidRPr="00077100">
              <w:rPr>
                <w:rFonts w:cs="Calibri"/>
                <w:position w:val="1"/>
              </w:rPr>
              <w:t>tate,</w:t>
            </w:r>
            <w:r w:rsidRPr="00077100">
              <w:rPr>
                <w:rFonts w:cs="Calibri"/>
                <w:spacing w:val="8"/>
                <w:position w:val="1"/>
              </w:rPr>
              <w:t xml:space="preserve"> </w:t>
            </w:r>
            <w:r w:rsidRPr="00077100">
              <w:rPr>
                <w:rFonts w:cs="Calibri"/>
                <w:position w:val="1"/>
              </w:rPr>
              <w:t>al</w:t>
            </w:r>
            <w:r w:rsidRPr="00077100">
              <w:rPr>
                <w:rFonts w:cs="Calibri"/>
                <w:spacing w:val="-1"/>
                <w:position w:val="1"/>
              </w:rPr>
              <w:t>l</w:t>
            </w:r>
            <w:r w:rsidRPr="00077100">
              <w:rPr>
                <w:rFonts w:cs="Calibri"/>
                <w:position w:val="1"/>
              </w:rPr>
              <w:t>e</w:t>
            </w:r>
            <w:r w:rsidRPr="00077100">
              <w:rPr>
                <w:rFonts w:cs="Calibri"/>
                <w:spacing w:val="8"/>
                <w:position w:val="1"/>
              </w:rPr>
              <w:t xml:space="preserve"> </w:t>
            </w:r>
            <w:r w:rsidRPr="00077100">
              <w:rPr>
                <w:rFonts w:cs="Calibri"/>
                <w:spacing w:val="-1"/>
                <w:position w:val="1"/>
              </w:rPr>
              <w:t>n</w:t>
            </w:r>
            <w:r w:rsidRPr="00077100">
              <w:rPr>
                <w:rFonts w:cs="Calibri"/>
                <w:spacing w:val="1"/>
                <w:position w:val="1"/>
              </w:rPr>
              <w:t>o</w:t>
            </w:r>
            <w:r w:rsidRPr="00077100">
              <w:rPr>
                <w:rFonts w:cs="Calibri"/>
                <w:spacing w:val="-3"/>
                <w:position w:val="1"/>
              </w:rPr>
              <w:t>r</w:t>
            </w:r>
            <w:r w:rsidRPr="00077100">
              <w:rPr>
                <w:rFonts w:cs="Calibri"/>
                <w:spacing w:val="-1"/>
                <w:position w:val="1"/>
              </w:rPr>
              <w:t>m</w:t>
            </w:r>
            <w:r w:rsidRPr="00077100">
              <w:rPr>
                <w:rFonts w:cs="Calibri"/>
                <w:position w:val="1"/>
              </w:rPr>
              <w:t>e</w:t>
            </w:r>
            <w:r w:rsidRPr="00077100">
              <w:rPr>
                <w:rFonts w:cs="Calibri"/>
                <w:spacing w:val="8"/>
                <w:position w:val="1"/>
              </w:rPr>
              <w:t xml:space="preserve"> </w:t>
            </w:r>
            <w:r w:rsidRPr="00077100">
              <w:rPr>
                <w:rFonts w:cs="Calibri"/>
                <w:position w:val="1"/>
              </w:rPr>
              <w:t>in</w:t>
            </w:r>
            <w:r w:rsidRPr="00077100">
              <w:rPr>
                <w:rFonts w:cs="Calibri"/>
                <w:spacing w:val="9"/>
                <w:position w:val="1"/>
              </w:rPr>
              <w:t xml:space="preserve"> </w:t>
            </w:r>
            <w:r w:rsidRPr="00077100">
              <w:rPr>
                <w:rFonts w:cs="Calibri"/>
                <w:spacing w:val="1"/>
                <w:position w:val="1"/>
              </w:rPr>
              <w:t>m</w:t>
            </w:r>
            <w:r w:rsidRPr="00077100">
              <w:rPr>
                <w:rFonts w:cs="Calibri"/>
                <w:position w:val="1"/>
              </w:rPr>
              <w:t>a</w:t>
            </w:r>
            <w:r w:rsidRPr="00077100">
              <w:rPr>
                <w:rFonts w:cs="Calibri"/>
                <w:spacing w:val="-2"/>
                <w:position w:val="1"/>
              </w:rPr>
              <w:t>t</w:t>
            </w:r>
            <w:r w:rsidRPr="00077100">
              <w:rPr>
                <w:rFonts w:cs="Calibri"/>
                <w:position w:val="1"/>
              </w:rPr>
              <w:t>eria</w:t>
            </w:r>
            <w:r w:rsidRPr="00077100">
              <w:rPr>
                <w:rFonts w:cs="Calibri"/>
                <w:spacing w:val="8"/>
                <w:position w:val="1"/>
              </w:rPr>
              <w:t xml:space="preserve"> </w:t>
            </w:r>
            <w:r w:rsidRPr="00077100">
              <w:rPr>
                <w:rFonts w:cs="Calibri"/>
                <w:spacing w:val="-1"/>
                <w:position w:val="1"/>
              </w:rPr>
              <w:t>d</w:t>
            </w:r>
            <w:r w:rsidRPr="00077100">
              <w:rPr>
                <w:rFonts w:cs="Calibri"/>
                <w:position w:val="1"/>
              </w:rPr>
              <w:t>i</w:t>
            </w:r>
          </w:p>
          <w:p w:rsidR="00243395" w:rsidRPr="00077100" w:rsidRDefault="00243395">
            <w:pPr>
              <w:widowControl w:val="0"/>
              <w:autoSpaceDE w:val="0"/>
              <w:autoSpaceDN w:val="0"/>
              <w:adjustRightInd w:val="0"/>
              <w:spacing w:before="53" w:after="0" w:line="287" w:lineRule="auto"/>
              <w:ind w:left="292" w:right="58"/>
              <w:jc w:val="both"/>
              <w:rPr>
                <w:rFonts w:cs="Calibri"/>
              </w:rPr>
            </w:pPr>
            <w:r w:rsidRPr="00077100">
              <w:rPr>
                <w:rFonts w:cs="Calibri"/>
              </w:rPr>
              <w:t>c</w:t>
            </w:r>
            <w:r w:rsidRPr="00077100">
              <w:rPr>
                <w:rFonts w:cs="Calibri"/>
                <w:spacing w:val="1"/>
              </w:rPr>
              <w:t>o</w:t>
            </w:r>
            <w:r w:rsidRPr="00077100">
              <w:rPr>
                <w:rFonts w:cs="Calibri"/>
                <w:spacing w:val="-1"/>
              </w:rPr>
              <w:t>n</w:t>
            </w:r>
            <w:r w:rsidRPr="00077100">
              <w:rPr>
                <w:rFonts w:cs="Calibri"/>
              </w:rPr>
              <w:t>tri</w:t>
            </w:r>
            <w:r w:rsidRPr="00077100">
              <w:rPr>
                <w:rFonts w:cs="Calibri"/>
                <w:spacing w:val="-1"/>
              </w:rPr>
              <w:t>bu</w:t>
            </w:r>
            <w:r w:rsidRPr="00077100">
              <w:rPr>
                <w:rFonts w:cs="Calibri"/>
              </w:rPr>
              <w:t>ti</w:t>
            </w:r>
            <w:r w:rsidRPr="00077100">
              <w:rPr>
                <w:rFonts w:cs="Calibri"/>
                <w:spacing w:val="4"/>
              </w:rPr>
              <w:t xml:space="preserve"> </w:t>
            </w:r>
            <w:r w:rsidRPr="00077100">
              <w:rPr>
                <w:rFonts w:cs="Calibri"/>
                <w:spacing w:val="-1"/>
              </w:rPr>
              <w:t>p</w:t>
            </w:r>
            <w:r w:rsidRPr="00077100">
              <w:rPr>
                <w:rFonts w:cs="Calibri"/>
                <w:spacing w:val="-3"/>
              </w:rPr>
              <w:t>r</w:t>
            </w:r>
            <w:r w:rsidRPr="00077100">
              <w:rPr>
                <w:rFonts w:cs="Calibri"/>
              </w:rPr>
              <w:t>e</w:t>
            </w:r>
            <w:r w:rsidRPr="00077100">
              <w:rPr>
                <w:rFonts w:cs="Calibri"/>
                <w:spacing w:val="1"/>
              </w:rPr>
              <w:t>v</w:t>
            </w:r>
            <w:r w:rsidRPr="00077100">
              <w:rPr>
                <w:rFonts w:cs="Calibri"/>
              </w:rPr>
              <w:t>i</w:t>
            </w:r>
            <w:r w:rsidRPr="00077100">
              <w:rPr>
                <w:rFonts w:cs="Calibri"/>
                <w:spacing w:val="-1"/>
              </w:rPr>
              <w:t>d</w:t>
            </w:r>
            <w:r w:rsidRPr="00077100">
              <w:rPr>
                <w:rFonts w:cs="Calibri"/>
              </w:rPr>
              <w:t>en</w:t>
            </w:r>
            <w:r w:rsidRPr="00077100">
              <w:rPr>
                <w:rFonts w:cs="Calibri"/>
                <w:spacing w:val="-1"/>
              </w:rPr>
              <w:t>z</w:t>
            </w:r>
            <w:r w:rsidRPr="00077100">
              <w:rPr>
                <w:rFonts w:cs="Calibri"/>
              </w:rPr>
              <w:t>ia</w:t>
            </w:r>
            <w:r w:rsidRPr="00077100">
              <w:rPr>
                <w:rFonts w:cs="Calibri"/>
                <w:spacing w:val="-1"/>
              </w:rPr>
              <w:t>l</w:t>
            </w:r>
            <w:r w:rsidRPr="00077100">
              <w:rPr>
                <w:rFonts w:cs="Calibri"/>
              </w:rPr>
              <w:t>i</w:t>
            </w:r>
            <w:r w:rsidRPr="00077100">
              <w:rPr>
                <w:rFonts w:cs="Calibri"/>
                <w:spacing w:val="1"/>
              </w:rPr>
              <w:t xml:space="preserve"> </w:t>
            </w:r>
            <w:r w:rsidRPr="00077100">
              <w:rPr>
                <w:rFonts w:cs="Calibri"/>
              </w:rPr>
              <w:t>e</w:t>
            </w:r>
            <w:r w:rsidRPr="00077100">
              <w:rPr>
                <w:rFonts w:cs="Calibri"/>
                <w:spacing w:val="2"/>
              </w:rPr>
              <w:t xml:space="preserve"> </w:t>
            </w:r>
            <w:r w:rsidRPr="00077100">
              <w:rPr>
                <w:rFonts w:cs="Calibri"/>
              </w:rPr>
              <w:t>assisten</w:t>
            </w:r>
            <w:r w:rsidRPr="00077100">
              <w:rPr>
                <w:rFonts w:cs="Calibri"/>
                <w:spacing w:val="-1"/>
              </w:rPr>
              <w:t>z</w:t>
            </w:r>
            <w:r w:rsidRPr="00077100">
              <w:rPr>
                <w:rFonts w:cs="Calibri"/>
              </w:rPr>
              <w:t>ia</w:t>
            </w:r>
            <w:r w:rsidRPr="00077100">
              <w:rPr>
                <w:rFonts w:cs="Calibri"/>
                <w:spacing w:val="-1"/>
              </w:rPr>
              <w:t>l</w:t>
            </w:r>
            <w:r w:rsidRPr="00077100">
              <w:rPr>
                <w:rFonts w:cs="Calibri"/>
              </w:rPr>
              <w:t>i,</w:t>
            </w:r>
            <w:r w:rsidRPr="00077100">
              <w:rPr>
                <w:rFonts w:cs="Calibri"/>
                <w:spacing w:val="3"/>
              </w:rPr>
              <w:t xml:space="preserve"> </w:t>
            </w:r>
            <w:r w:rsidRPr="00077100">
              <w:rPr>
                <w:rFonts w:cs="Calibri"/>
                <w:spacing w:val="-2"/>
              </w:rPr>
              <w:t>s</w:t>
            </w:r>
            <w:r w:rsidRPr="00077100">
              <w:rPr>
                <w:rFonts w:cs="Calibri"/>
              </w:rPr>
              <w:t>e</w:t>
            </w:r>
            <w:r w:rsidRPr="00077100">
              <w:rPr>
                <w:rFonts w:cs="Calibri"/>
                <w:spacing w:val="-2"/>
              </w:rPr>
              <w:t>c</w:t>
            </w:r>
            <w:r w:rsidRPr="00077100">
              <w:rPr>
                <w:rFonts w:cs="Calibri"/>
                <w:spacing w:val="1"/>
              </w:rPr>
              <w:t>o</w:t>
            </w:r>
            <w:r w:rsidRPr="00077100">
              <w:rPr>
                <w:rFonts w:cs="Calibri"/>
                <w:spacing w:val="-1"/>
              </w:rPr>
              <w:t>nd</w:t>
            </w:r>
            <w:r w:rsidRPr="00077100">
              <w:rPr>
                <w:rFonts w:cs="Calibri"/>
              </w:rPr>
              <w:t>o</w:t>
            </w:r>
            <w:r w:rsidRPr="00077100">
              <w:rPr>
                <w:rFonts w:cs="Calibri"/>
                <w:spacing w:val="5"/>
              </w:rPr>
              <w:t xml:space="preserve"> </w:t>
            </w:r>
            <w:r w:rsidRPr="00077100">
              <w:rPr>
                <w:rFonts w:cs="Calibri"/>
              </w:rPr>
              <w:t>la</w:t>
            </w:r>
            <w:r w:rsidRPr="00077100">
              <w:rPr>
                <w:rFonts w:cs="Calibri"/>
                <w:spacing w:val="1"/>
              </w:rPr>
              <w:t xml:space="preserve"> </w:t>
            </w:r>
            <w:r w:rsidRPr="00077100">
              <w:rPr>
                <w:rFonts w:cs="Calibri"/>
              </w:rPr>
              <w:t>l</w:t>
            </w:r>
            <w:r w:rsidRPr="00077100">
              <w:rPr>
                <w:rFonts w:cs="Calibri"/>
                <w:spacing w:val="-2"/>
              </w:rPr>
              <w:t>e</w:t>
            </w:r>
            <w:r w:rsidRPr="00077100">
              <w:rPr>
                <w:rFonts w:cs="Calibri"/>
                <w:spacing w:val="-1"/>
              </w:rPr>
              <w:t>g</w:t>
            </w:r>
            <w:r w:rsidRPr="00077100">
              <w:rPr>
                <w:rFonts w:cs="Calibri"/>
              </w:rPr>
              <w:t>isla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4"/>
              </w:rPr>
              <w:t xml:space="preserve"> </w:t>
            </w:r>
            <w:r w:rsidRPr="00077100">
              <w:rPr>
                <w:rFonts w:cs="Calibri"/>
              </w:rPr>
              <w:t>ital</w:t>
            </w:r>
            <w:r w:rsidRPr="00077100">
              <w:rPr>
                <w:rFonts w:cs="Calibri"/>
                <w:spacing w:val="-1"/>
              </w:rPr>
              <w:t>i</w:t>
            </w:r>
            <w:r w:rsidRPr="00077100">
              <w:rPr>
                <w:rFonts w:cs="Calibri"/>
              </w:rPr>
              <w:t>a</w:t>
            </w:r>
            <w:r w:rsidRPr="00077100">
              <w:rPr>
                <w:rFonts w:cs="Calibri"/>
                <w:spacing w:val="-1"/>
              </w:rPr>
              <w:t>n</w:t>
            </w:r>
            <w:r w:rsidRPr="00077100">
              <w:rPr>
                <w:rFonts w:cs="Calibri"/>
              </w:rPr>
              <w:t>a</w:t>
            </w:r>
            <w:r w:rsidRPr="00077100">
              <w:rPr>
                <w:rFonts w:cs="Calibri"/>
                <w:spacing w:val="1"/>
              </w:rPr>
              <w:t xml:space="preserve"> </w:t>
            </w:r>
            <w:r w:rsidRPr="00077100">
              <w:rPr>
                <w:rFonts w:cs="Calibri"/>
              </w:rPr>
              <w:t>o</w:t>
            </w:r>
            <w:r w:rsidRPr="00077100">
              <w:rPr>
                <w:rFonts w:cs="Calibri"/>
                <w:spacing w:val="5"/>
              </w:rPr>
              <w:t xml:space="preserve"> </w:t>
            </w:r>
            <w:r w:rsidRPr="00077100">
              <w:rPr>
                <w:rFonts w:cs="Calibri"/>
                <w:spacing w:val="-3"/>
              </w:rPr>
              <w:t>d</w:t>
            </w:r>
            <w:r w:rsidRPr="00077100">
              <w:rPr>
                <w:rFonts w:cs="Calibri"/>
              </w:rPr>
              <w:t>ello Stato</w:t>
            </w:r>
            <w:r w:rsidRPr="00077100">
              <w:rPr>
                <w:rFonts w:cs="Calibri"/>
                <w:spacing w:val="2"/>
              </w:rPr>
              <w:t xml:space="preserve"> </w:t>
            </w:r>
            <w:r w:rsidRPr="00077100">
              <w:rPr>
                <w:rFonts w:cs="Calibri"/>
              </w:rPr>
              <w:t>in</w:t>
            </w:r>
            <w:r w:rsidRPr="00077100">
              <w:rPr>
                <w:rFonts w:cs="Calibri"/>
                <w:spacing w:val="3"/>
              </w:rPr>
              <w:t xml:space="preserve"> </w:t>
            </w:r>
            <w:r w:rsidRPr="00077100">
              <w:rPr>
                <w:rFonts w:cs="Calibri"/>
              </w:rPr>
              <w:t>cui l’</w:t>
            </w:r>
            <w:r w:rsidRPr="00077100">
              <w:rPr>
                <w:rFonts w:cs="Calibri"/>
                <w:spacing w:val="-1"/>
              </w:rPr>
              <w:t>i</w:t>
            </w:r>
            <w:r w:rsidRPr="00077100">
              <w:rPr>
                <w:rFonts w:cs="Calibri"/>
                <w:spacing w:val="1"/>
              </w:rPr>
              <w:t>m</w:t>
            </w:r>
            <w:r w:rsidRPr="00077100">
              <w:rPr>
                <w:rFonts w:cs="Calibri"/>
                <w:spacing w:val="-1"/>
              </w:rPr>
              <w:t>p</w:t>
            </w:r>
            <w:r w:rsidRPr="00077100">
              <w:rPr>
                <w:rFonts w:cs="Calibri"/>
              </w:rPr>
              <w:t xml:space="preserve">resa  è </w:t>
            </w:r>
            <w:r w:rsidRPr="00077100">
              <w:rPr>
                <w:rFonts w:cs="Calibri"/>
                <w:spacing w:val="3"/>
              </w:rPr>
              <w:t xml:space="preserve"> </w:t>
            </w:r>
            <w:r w:rsidRPr="00077100">
              <w:rPr>
                <w:rFonts w:cs="Calibri"/>
                <w:spacing w:val="-2"/>
              </w:rPr>
              <w:t>s</w:t>
            </w:r>
            <w:r w:rsidRPr="00077100">
              <w:rPr>
                <w:rFonts w:cs="Calibri"/>
              </w:rPr>
              <w:t>tab</w:t>
            </w:r>
            <w:r w:rsidRPr="00077100">
              <w:rPr>
                <w:rFonts w:cs="Calibri"/>
                <w:spacing w:val="-1"/>
              </w:rPr>
              <w:t>i</w:t>
            </w:r>
            <w:r w:rsidRPr="00077100">
              <w:rPr>
                <w:rFonts w:cs="Calibri"/>
              </w:rPr>
              <w:t>l</w:t>
            </w:r>
            <w:r w:rsidRPr="00077100">
              <w:rPr>
                <w:rFonts w:cs="Calibri"/>
                <w:spacing w:val="-1"/>
              </w:rPr>
              <w:t>i</w:t>
            </w:r>
            <w:r w:rsidRPr="00077100">
              <w:rPr>
                <w:rFonts w:cs="Calibri"/>
              </w:rPr>
              <w:t xml:space="preserve">ta </w:t>
            </w:r>
            <w:r w:rsidRPr="00077100">
              <w:rPr>
                <w:rFonts w:cs="Calibri"/>
                <w:spacing w:val="3"/>
              </w:rPr>
              <w:t xml:space="preserve"> </w:t>
            </w:r>
            <w:r w:rsidRPr="00077100">
              <w:rPr>
                <w:rFonts w:cs="Calibri"/>
              </w:rPr>
              <w:t xml:space="preserve">e </w:t>
            </w:r>
            <w:r w:rsidRPr="00077100">
              <w:rPr>
                <w:rFonts w:cs="Calibri"/>
                <w:spacing w:val="1"/>
              </w:rPr>
              <w:t xml:space="preserve"> </w:t>
            </w:r>
            <w:r w:rsidRPr="00077100">
              <w:rPr>
                <w:rFonts w:cs="Calibri"/>
                <w:spacing w:val="-1"/>
              </w:rPr>
              <w:t>d</w:t>
            </w:r>
            <w:r w:rsidRPr="00077100">
              <w:rPr>
                <w:rFonts w:cs="Calibri"/>
              </w:rPr>
              <w:t xml:space="preserve">i </w:t>
            </w:r>
            <w:r w:rsidRPr="00077100">
              <w:rPr>
                <w:rFonts w:cs="Calibri"/>
                <w:spacing w:val="2"/>
              </w:rPr>
              <w:t xml:space="preserve"> </w:t>
            </w:r>
            <w:r w:rsidRPr="00077100">
              <w:rPr>
                <w:rFonts w:cs="Calibri"/>
              </w:rPr>
              <w:t>a</w:t>
            </w:r>
            <w:r w:rsidRPr="00077100">
              <w:rPr>
                <w:rFonts w:cs="Calibri"/>
                <w:spacing w:val="1"/>
              </w:rPr>
              <w:t>v</w:t>
            </w:r>
            <w:r w:rsidRPr="00077100">
              <w:rPr>
                <w:rFonts w:cs="Calibri"/>
              </w:rPr>
              <w:t>e</w:t>
            </w:r>
            <w:r w:rsidRPr="00077100">
              <w:rPr>
                <w:rFonts w:cs="Calibri"/>
                <w:spacing w:val="-2"/>
              </w:rPr>
              <w:t>r</w:t>
            </w:r>
            <w:r w:rsidRPr="00077100">
              <w:rPr>
                <w:rFonts w:cs="Calibri"/>
              </w:rPr>
              <w:t xml:space="preserve">e </w:t>
            </w:r>
            <w:r w:rsidRPr="00077100">
              <w:rPr>
                <w:rFonts w:cs="Calibri"/>
                <w:spacing w:val="3"/>
              </w:rPr>
              <w:t xml:space="preserve"> </w:t>
            </w:r>
            <w:r w:rsidRPr="00077100">
              <w:rPr>
                <w:rFonts w:cs="Calibri"/>
              </w:rPr>
              <w:t>le  seg</w:t>
            </w:r>
            <w:r w:rsidRPr="00077100">
              <w:rPr>
                <w:rFonts w:cs="Calibri"/>
                <w:spacing w:val="-1"/>
              </w:rPr>
              <w:t>u</w:t>
            </w:r>
            <w:r w:rsidRPr="00077100">
              <w:rPr>
                <w:rFonts w:cs="Calibri"/>
              </w:rPr>
              <w:t xml:space="preserve">enti </w:t>
            </w:r>
            <w:r w:rsidRPr="00077100">
              <w:rPr>
                <w:rFonts w:cs="Calibri"/>
                <w:spacing w:val="2"/>
              </w:rPr>
              <w:t xml:space="preserve"> </w:t>
            </w:r>
            <w:r w:rsidRPr="00077100">
              <w:rPr>
                <w:rFonts w:cs="Calibri"/>
                <w:spacing w:val="-3"/>
              </w:rPr>
              <w:t>p</w:t>
            </w:r>
            <w:r w:rsidRPr="00077100">
              <w:rPr>
                <w:rFonts w:cs="Calibri"/>
                <w:spacing w:val="1"/>
              </w:rPr>
              <w:t>o</w:t>
            </w:r>
            <w:r w:rsidRPr="00077100">
              <w:rPr>
                <w:rFonts w:cs="Calibri"/>
              </w:rPr>
              <w:t>si</w:t>
            </w:r>
            <w:r w:rsidRPr="00077100">
              <w:rPr>
                <w:rFonts w:cs="Calibri"/>
                <w:spacing w:val="-1"/>
              </w:rPr>
              <w:t>z</w:t>
            </w:r>
            <w:r w:rsidRPr="00077100">
              <w:rPr>
                <w:rFonts w:cs="Calibri"/>
                <w:spacing w:val="-3"/>
              </w:rPr>
              <w:t>i</w:t>
            </w:r>
            <w:r w:rsidRPr="00077100">
              <w:rPr>
                <w:rFonts w:cs="Calibri"/>
                <w:spacing w:val="1"/>
              </w:rPr>
              <w:t>o</w:t>
            </w:r>
            <w:r w:rsidRPr="00077100">
              <w:rPr>
                <w:rFonts w:cs="Calibri"/>
                <w:spacing w:val="-1"/>
              </w:rPr>
              <w:t>n</w:t>
            </w:r>
            <w:r w:rsidRPr="00077100">
              <w:rPr>
                <w:rFonts w:cs="Calibri"/>
              </w:rPr>
              <w:t xml:space="preserve">i </w:t>
            </w:r>
            <w:r w:rsidRPr="00077100">
              <w:rPr>
                <w:rFonts w:cs="Calibri"/>
                <w:spacing w:val="2"/>
              </w:rPr>
              <w:t xml:space="preserve"> </w:t>
            </w:r>
            <w:r w:rsidRPr="00077100">
              <w:rPr>
                <w:rFonts w:cs="Calibri"/>
                <w:spacing w:val="-1"/>
              </w:rPr>
              <w:t>p</w:t>
            </w:r>
            <w:r w:rsidRPr="00077100">
              <w:rPr>
                <w:rFonts w:cs="Calibri"/>
              </w:rPr>
              <w:t>res</w:t>
            </w:r>
            <w:r w:rsidRPr="00077100">
              <w:rPr>
                <w:rFonts w:cs="Calibri"/>
                <w:spacing w:val="-2"/>
              </w:rPr>
              <w:t>s</w:t>
            </w:r>
            <w:r w:rsidRPr="00077100">
              <w:rPr>
                <w:rFonts w:cs="Calibri"/>
              </w:rPr>
              <w:t xml:space="preserve">o </w:t>
            </w:r>
            <w:r w:rsidRPr="00077100">
              <w:rPr>
                <w:rFonts w:cs="Calibri"/>
                <w:spacing w:val="4"/>
              </w:rPr>
              <w:t xml:space="preserve"> </w:t>
            </w:r>
            <w:r w:rsidRPr="00077100">
              <w:rPr>
                <w:rFonts w:cs="Calibri"/>
                <w:spacing w:val="-1"/>
              </w:rPr>
              <w:t>g</w:t>
            </w:r>
            <w:r w:rsidRPr="00077100">
              <w:rPr>
                <w:rFonts w:cs="Calibri"/>
              </w:rPr>
              <w:t xml:space="preserve">li </w:t>
            </w:r>
            <w:r w:rsidRPr="00077100">
              <w:rPr>
                <w:rFonts w:cs="Calibri"/>
                <w:spacing w:val="2"/>
              </w:rPr>
              <w:t xml:space="preserve"> </w:t>
            </w:r>
            <w:r w:rsidRPr="00077100">
              <w:rPr>
                <w:rFonts w:cs="Calibri"/>
              </w:rPr>
              <w:t>e</w:t>
            </w:r>
            <w:r w:rsidRPr="00077100">
              <w:rPr>
                <w:rFonts w:cs="Calibri"/>
                <w:spacing w:val="-3"/>
              </w:rPr>
              <w:t>n</w:t>
            </w:r>
            <w:r w:rsidRPr="00077100">
              <w:rPr>
                <w:rFonts w:cs="Calibri"/>
              </w:rPr>
              <w:t xml:space="preserve">ti </w:t>
            </w:r>
            <w:r w:rsidRPr="00077100">
              <w:rPr>
                <w:rFonts w:cs="Calibri"/>
                <w:spacing w:val="3"/>
              </w:rPr>
              <w:t xml:space="preserve"> </w:t>
            </w:r>
            <w:r w:rsidRPr="00077100">
              <w:rPr>
                <w:rFonts w:cs="Calibri"/>
                <w:spacing w:val="-1"/>
              </w:rPr>
              <w:t>p</w:t>
            </w:r>
            <w:r w:rsidRPr="00077100">
              <w:rPr>
                <w:rFonts w:cs="Calibri"/>
              </w:rPr>
              <w:t>r</w:t>
            </w:r>
            <w:r w:rsidRPr="00077100">
              <w:rPr>
                <w:rFonts w:cs="Calibri"/>
                <w:spacing w:val="-2"/>
              </w:rPr>
              <w:t>e</w:t>
            </w:r>
            <w:r w:rsidRPr="00077100">
              <w:rPr>
                <w:rFonts w:cs="Calibri"/>
                <w:spacing w:val="1"/>
              </w:rPr>
              <w:t>v</w:t>
            </w:r>
            <w:r w:rsidRPr="00077100">
              <w:rPr>
                <w:rFonts w:cs="Calibri"/>
                <w:spacing w:val="-3"/>
              </w:rPr>
              <w:t>i</w:t>
            </w:r>
            <w:r w:rsidRPr="00077100">
              <w:rPr>
                <w:rFonts w:cs="Calibri"/>
                <w:spacing w:val="4"/>
              </w:rPr>
              <w:t>d</w:t>
            </w:r>
            <w:r w:rsidRPr="00077100">
              <w:rPr>
                <w:rFonts w:cs="Calibri"/>
              </w:rPr>
              <w:t>en</w:t>
            </w:r>
            <w:r w:rsidRPr="00077100">
              <w:rPr>
                <w:rFonts w:cs="Calibri"/>
                <w:spacing w:val="-1"/>
              </w:rPr>
              <w:t>z</w:t>
            </w:r>
            <w:r w:rsidRPr="00077100">
              <w:rPr>
                <w:rFonts w:cs="Calibri"/>
              </w:rPr>
              <w:t>ia</w:t>
            </w:r>
            <w:r w:rsidRPr="00077100">
              <w:rPr>
                <w:rFonts w:cs="Calibri"/>
                <w:spacing w:val="-1"/>
              </w:rPr>
              <w:t>l</w:t>
            </w:r>
            <w:r w:rsidRPr="00077100">
              <w:rPr>
                <w:rFonts w:cs="Calibri"/>
              </w:rPr>
              <w:t xml:space="preserve">i </w:t>
            </w:r>
            <w:r w:rsidRPr="00077100">
              <w:rPr>
                <w:rFonts w:cs="Calibri"/>
                <w:spacing w:val="2"/>
              </w:rPr>
              <w:t xml:space="preserve"> </w:t>
            </w:r>
            <w:r w:rsidRPr="00077100">
              <w:rPr>
                <w:rFonts w:cs="Calibri"/>
              </w:rPr>
              <w:t>e assic</w:t>
            </w:r>
            <w:r w:rsidRPr="00077100">
              <w:rPr>
                <w:rFonts w:cs="Calibri"/>
                <w:spacing w:val="-1"/>
              </w:rPr>
              <w:t>u</w:t>
            </w:r>
            <w:r w:rsidRPr="00077100">
              <w:rPr>
                <w:rFonts w:cs="Calibri"/>
              </w:rPr>
              <w:t>rativ</w:t>
            </w:r>
            <w:r w:rsidRPr="00077100">
              <w:rPr>
                <w:rFonts w:cs="Calibri"/>
                <w:spacing w:val="-2"/>
              </w:rPr>
              <w:t>i</w:t>
            </w:r>
            <w:r w:rsidRPr="00077100">
              <w:rPr>
                <w:rFonts w:cs="Calibri"/>
              </w:rPr>
              <w:t>:</w:t>
            </w:r>
          </w:p>
          <w:p w:rsidR="00243395" w:rsidRPr="00077100" w:rsidRDefault="00243395">
            <w:pPr>
              <w:widowControl w:val="0"/>
              <w:autoSpaceDE w:val="0"/>
              <w:autoSpaceDN w:val="0"/>
              <w:adjustRightInd w:val="0"/>
              <w:spacing w:before="1" w:after="0" w:line="160" w:lineRule="exact"/>
              <w:rPr>
                <w:rFonts w:ascii="Times New Roman" w:hAnsi="Times New Roman" w:cs="Arial"/>
                <w:sz w:val="16"/>
                <w:szCs w:val="16"/>
              </w:rPr>
            </w:pPr>
          </w:p>
          <w:p w:rsidR="00243395" w:rsidRPr="00077100" w:rsidRDefault="00243395">
            <w:pPr>
              <w:widowControl w:val="0"/>
              <w:autoSpaceDE w:val="0"/>
              <w:autoSpaceDN w:val="0"/>
              <w:adjustRightInd w:val="0"/>
              <w:spacing w:after="0" w:line="240" w:lineRule="auto"/>
              <w:ind w:left="292"/>
              <w:rPr>
                <w:rFonts w:cs="Calibri"/>
              </w:rPr>
            </w:pPr>
            <w:r w:rsidRPr="00077100">
              <w:rPr>
                <w:rFonts w:cs="Calibri"/>
              </w:rPr>
              <w:t>ti</w:t>
            </w:r>
            <w:r w:rsidRPr="00077100">
              <w:rPr>
                <w:rFonts w:cs="Calibri"/>
                <w:spacing w:val="-1"/>
              </w:rPr>
              <w:t>p</w:t>
            </w:r>
            <w:r w:rsidRPr="00077100">
              <w:rPr>
                <w:rFonts w:cs="Calibri"/>
              </w:rPr>
              <w:t>o</w:t>
            </w:r>
            <w:r w:rsidRPr="00077100">
              <w:rPr>
                <w:rFonts w:cs="Calibri"/>
                <w:spacing w:val="1"/>
              </w:rPr>
              <w:t xml:space="preserve"> </w:t>
            </w:r>
            <w:r w:rsidRPr="00077100">
              <w:rPr>
                <w:rFonts w:cs="Calibri"/>
                <w:spacing w:val="-3"/>
              </w:rPr>
              <w:t>p</w:t>
            </w:r>
            <w:r w:rsidRPr="00077100">
              <w:rPr>
                <w:rFonts w:cs="Calibri"/>
                <w:spacing w:val="1"/>
              </w:rPr>
              <w:t>o</w:t>
            </w:r>
            <w:r w:rsidRPr="00077100">
              <w:rPr>
                <w:rFonts w:cs="Calibri"/>
              </w:rPr>
              <w:t>si</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2"/>
              </w:rPr>
              <w:t xml:space="preserve"> </w:t>
            </w:r>
            <w:r w:rsidRPr="00077100">
              <w:rPr>
                <w:rFonts w:cs="Calibri"/>
              </w:rPr>
              <w:t>n.</w:t>
            </w:r>
            <w:r w:rsidRPr="00077100">
              <w:rPr>
                <w:rFonts w:cs="Calibri"/>
                <w:spacing w:val="-1"/>
              </w:rPr>
              <w:t xml:space="preserve"> </w:t>
            </w:r>
            <w:r w:rsidRPr="00077100">
              <w:rPr>
                <w:rFonts w:cs="Calibri"/>
              </w:rPr>
              <w:t>p</w:t>
            </w:r>
            <w:r w:rsidRPr="00077100">
              <w:rPr>
                <w:rFonts w:cs="Calibri"/>
                <w:spacing w:val="1"/>
              </w:rPr>
              <w:t>o</w:t>
            </w:r>
            <w:r w:rsidRPr="00077100">
              <w:rPr>
                <w:rFonts w:cs="Calibri"/>
              </w:rPr>
              <w:t>si</w:t>
            </w:r>
            <w:r w:rsidRPr="00077100">
              <w:rPr>
                <w:rFonts w:cs="Calibri"/>
                <w:spacing w:val="-1"/>
              </w:rPr>
              <w:t>z</w:t>
            </w:r>
            <w:r w:rsidRPr="00077100">
              <w:rPr>
                <w:rFonts w:cs="Calibri"/>
              </w:rPr>
              <w:t>i</w:t>
            </w:r>
            <w:r w:rsidRPr="00077100">
              <w:rPr>
                <w:rFonts w:cs="Calibri"/>
                <w:spacing w:val="1"/>
              </w:rPr>
              <w:t>o</w:t>
            </w:r>
            <w:r w:rsidRPr="00077100">
              <w:rPr>
                <w:rFonts w:cs="Calibri"/>
                <w:spacing w:val="-3"/>
              </w:rPr>
              <w:t>n</w:t>
            </w:r>
            <w:r w:rsidRPr="00077100">
              <w:rPr>
                <w:rFonts w:cs="Calibri"/>
              </w:rPr>
              <w:t>e</w:t>
            </w:r>
            <w:r w:rsidRPr="00077100">
              <w:rPr>
                <w:rFonts w:cs="Calibri"/>
                <w:spacing w:val="-1"/>
              </w:rPr>
              <w:t xml:space="preserve"> </w:t>
            </w:r>
            <w:r w:rsidRPr="00077100">
              <w:rPr>
                <w:rFonts w:cs="Calibri"/>
              </w:rPr>
              <w:t>(</w:t>
            </w:r>
            <w:r w:rsidRPr="00077100">
              <w:rPr>
                <w:rFonts w:cs="Calibri"/>
                <w:spacing w:val="1"/>
              </w:rPr>
              <w:t>m</w:t>
            </w:r>
            <w:r w:rsidRPr="00077100">
              <w:rPr>
                <w:rFonts w:cs="Calibri"/>
              </w:rPr>
              <w:t>atr</w:t>
            </w:r>
            <w:r w:rsidRPr="00077100">
              <w:rPr>
                <w:rFonts w:cs="Calibri"/>
                <w:spacing w:val="-3"/>
              </w:rPr>
              <w:t>i</w:t>
            </w:r>
            <w:r w:rsidRPr="00077100">
              <w:rPr>
                <w:rFonts w:cs="Calibri"/>
              </w:rPr>
              <w:t>c</w:t>
            </w:r>
            <w:r w:rsidRPr="00077100">
              <w:rPr>
                <w:rFonts w:cs="Calibri"/>
                <w:spacing w:val="1"/>
              </w:rPr>
              <w:t>o</w:t>
            </w:r>
            <w:r w:rsidRPr="00077100">
              <w:rPr>
                <w:rFonts w:cs="Calibri"/>
              </w:rPr>
              <w:t>la)</w:t>
            </w:r>
          </w:p>
          <w:p w:rsidR="00243395" w:rsidRPr="00077100" w:rsidRDefault="00243395">
            <w:pPr>
              <w:widowControl w:val="0"/>
              <w:autoSpaceDE w:val="0"/>
              <w:autoSpaceDN w:val="0"/>
              <w:adjustRightInd w:val="0"/>
              <w:spacing w:before="14" w:after="0" w:line="200" w:lineRule="exact"/>
              <w:rPr>
                <w:rFonts w:ascii="Times New Roman" w:hAnsi="Times New Roman" w:cs="Arial"/>
                <w:sz w:val="20"/>
                <w:szCs w:val="20"/>
              </w:rPr>
            </w:pPr>
          </w:p>
          <w:p w:rsidR="00243395" w:rsidRPr="00077100" w:rsidRDefault="00243395">
            <w:pPr>
              <w:widowControl w:val="0"/>
              <w:tabs>
                <w:tab w:val="left" w:pos="6760"/>
                <w:tab w:val="left" w:pos="6800"/>
              </w:tabs>
              <w:autoSpaceDE w:val="0"/>
              <w:autoSpaceDN w:val="0"/>
              <w:adjustRightInd w:val="0"/>
              <w:spacing w:after="0" w:line="431" w:lineRule="auto"/>
              <w:ind w:left="292" w:right="1652"/>
              <w:rPr>
                <w:rFonts w:cs="Calibri"/>
              </w:rPr>
            </w:pPr>
            <w:r w:rsidRPr="00077100">
              <w:rPr>
                <w:rFonts w:cs="Calibri"/>
                <w:b/>
                <w:bCs/>
                <w:spacing w:val="1"/>
              </w:rPr>
              <w:t>IN</w:t>
            </w:r>
            <w:r w:rsidRPr="00077100">
              <w:rPr>
                <w:rFonts w:cs="Calibri"/>
                <w:b/>
                <w:bCs/>
              </w:rPr>
              <w:t xml:space="preserve">PS </w:t>
            </w:r>
            <w:r w:rsidRPr="00077100">
              <w:rPr>
                <w:rFonts w:cs="Calibri"/>
                <w:spacing w:val="-2"/>
              </w:rPr>
              <w:t>s</w:t>
            </w:r>
            <w:r w:rsidRPr="00077100">
              <w:rPr>
                <w:rFonts w:cs="Calibri"/>
              </w:rPr>
              <w:t>ede</w:t>
            </w:r>
            <w:r w:rsidRPr="00077100">
              <w:rPr>
                <w:rFonts w:cs="Calibri"/>
                <w:spacing w:val="1"/>
              </w:rPr>
              <w:t xml:space="preserve"> </w:t>
            </w:r>
            <w:r w:rsidRPr="00077100">
              <w:rPr>
                <w:rFonts w:cs="Calibri"/>
                <w:spacing w:val="-1"/>
              </w:rPr>
              <w:t>d</w:t>
            </w:r>
            <w:r w:rsidRPr="00077100">
              <w:rPr>
                <w:rFonts w:cs="Calibri"/>
              </w:rPr>
              <w:t>i</w:t>
            </w:r>
            <w:r w:rsidRPr="00077100">
              <w:rPr>
                <w:rFonts w:cs="Calibri"/>
                <w:spacing w:val="-2"/>
              </w:rPr>
              <w:t xml:space="preserve"> </w:t>
            </w:r>
            <w:r w:rsidRPr="00077100">
              <w:rPr>
                <w:rFonts w:cs="Calibri"/>
                <w:u w:val="single"/>
              </w:rPr>
              <w:t xml:space="preserve"> </w:t>
            </w:r>
            <w:r w:rsidRPr="00077100">
              <w:rPr>
                <w:rFonts w:cs="Calibri"/>
                <w:u w:val="single"/>
              </w:rPr>
              <w:tab/>
            </w:r>
            <w:r w:rsidRPr="00077100">
              <w:rPr>
                <w:rFonts w:cs="Calibri"/>
                <w:u w:val="single"/>
              </w:rPr>
              <w:tab/>
            </w:r>
            <w:r w:rsidRPr="00077100">
              <w:rPr>
                <w:rFonts w:cs="Calibri"/>
                <w:w w:val="40"/>
                <w:u w:val="single"/>
              </w:rPr>
              <w:t xml:space="preserve"> </w:t>
            </w:r>
            <w:r w:rsidRPr="00077100">
              <w:rPr>
                <w:rFonts w:cs="Calibri"/>
              </w:rPr>
              <w:t xml:space="preserve"> ti</w:t>
            </w:r>
            <w:r w:rsidRPr="00077100">
              <w:rPr>
                <w:rFonts w:cs="Calibri"/>
                <w:spacing w:val="-1"/>
              </w:rPr>
              <w:t>p</w:t>
            </w:r>
            <w:r w:rsidRPr="00077100">
              <w:rPr>
                <w:rFonts w:cs="Calibri"/>
              </w:rPr>
              <w:t>o</w:t>
            </w:r>
            <w:r w:rsidRPr="00077100">
              <w:rPr>
                <w:rFonts w:cs="Calibri"/>
                <w:spacing w:val="1"/>
              </w:rPr>
              <w:t xml:space="preserve"> </w:t>
            </w:r>
            <w:r w:rsidRPr="00077100">
              <w:rPr>
                <w:rFonts w:cs="Calibri"/>
                <w:spacing w:val="-3"/>
              </w:rPr>
              <w:t>p</w:t>
            </w:r>
            <w:r w:rsidRPr="00077100">
              <w:rPr>
                <w:rFonts w:cs="Calibri"/>
                <w:spacing w:val="1"/>
              </w:rPr>
              <w:t>o</w:t>
            </w:r>
            <w:r w:rsidRPr="00077100">
              <w:rPr>
                <w:rFonts w:cs="Calibri"/>
              </w:rPr>
              <w:t>si</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spacing w:val="-2"/>
              </w:rPr>
              <w:t>e</w:t>
            </w:r>
            <w:r w:rsidRPr="00077100">
              <w:rPr>
                <w:rFonts w:cs="Calibri"/>
                <w:u w:val="single"/>
              </w:rPr>
              <w:t xml:space="preserve"> </w:t>
            </w:r>
            <w:r w:rsidRPr="00077100">
              <w:rPr>
                <w:rFonts w:cs="Calibri"/>
                <w:u w:val="single"/>
              </w:rPr>
              <w:tab/>
            </w:r>
            <w:r w:rsidRPr="00077100">
              <w:rPr>
                <w:rFonts w:cs="Calibri"/>
                <w:u w:val="single"/>
              </w:rPr>
              <w:tab/>
              <w:t xml:space="preserve">  </w:t>
            </w:r>
            <w:r w:rsidRPr="00077100">
              <w:rPr>
                <w:rFonts w:cs="Calibri"/>
              </w:rPr>
              <w:t xml:space="preserve"> </w:t>
            </w:r>
            <w:r w:rsidRPr="00077100">
              <w:rPr>
                <w:rFonts w:cs="Calibri"/>
                <w:spacing w:val="-1"/>
              </w:rPr>
              <w:t>nu</w:t>
            </w:r>
            <w:r w:rsidRPr="00077100">
              <w:rPr>
                <w:rFonts w:cs="Calibri"/>
                <w:spacing w:val="1"/>
              </w:rPr>
              <w:t>m</w:t>
            </w:r>
            <w:r w:rsidRPr="00077100">
              <w:rPr>
                <w:rFonts w:cs="Calibri"/>
              </w:rPr>
              <w:t>e</w:t>
            </w:r>
            <w:r w:rsidRPr="00077100">
              <w:rPr>
                <w:rFonts w:cs="Calibri"/>
                <w:spacing w:val="-2"/>
              </w:rPr>
              <w:t>r</w:t>
            </w:r>
            <w:r w:rsidRPr="00077100">
              <w:rPr>
                <w:rFonts w:cs="Calibri"/>
              </w:rPr>
              <w:t>o</w:t>
            </w:r>
            <w:r w:rsidRPr="00077100">
              <w:rPr>
                <w:rFonts w:cs="Calibri"/>
                <w:spacing w:val="1"/>
              </w:rPr>
              <w:t xml:space="preserve"> </w:t>
            </w:r>
            <w:r w:rsidRPr="00077100">
              <w:rPr>
                <w:rFonts w:cs="Calibri"/>
              </w:rPr>
              <w:t>p</w:t>
            </w:r>
            <w:r w:rsidRPr="00077100">
              <w:rPr>
                <w:rFonts w:cs="Calibri"/>
                <w:spacing w:val="1"/>
              </w:rPr>
              <w:t>o</w:t>
            </w:r>
            <w:r w:rsidRPr="00077100">
              <w:rPr>
                <w:rFonts w:cs="Calibri"/>
              </w:rPr>
              <w:t>si</w:t>
            </w:r>
            <w:r w:rsidRPr="00077100">
              <w:rPr>
                <w:rFonts w:cs="Calibri"/>
                <w:spacing w:val="-1"/>
              </w:rPr>
              <w:t>z</w:t>
            </w:r>
            <w:r w:rsidRPr="00077100">
              <w:rPr>
                <w:rFonts w:cs="Calibri"/>
                <w:spacing w:val="-3"/>
              </w:rPr>
              <w:t>i</w:t>
            </w:r>
            <w:r w:rsidRPr="00077100">
              <w:rPr>
                <w:rFonts w:cs="Calibri"/>
                <w:spacing w:val="1"/>
              </w:rPr>
              <w:t>o</w:t>
            </w:r>
            <w:r w:rsidRPr="00077100">
              <w:rPr>
                <w:rFonts w:cs="Calibri"/>
                <w:spacing w:val="-1"/>
              </w:rPr>
              <w:t>n</w:t>
            </w:r>
            <w:r w:rsidRPr="00077100">
              <w:rPr>
                <w:rFonts w:cs="Calibri"/>
              </w:rPr>
              <w:t>e</w:t>
            </w:r>
            <w:r w:rsidRPr="00077100">
              <w:rPr>
                <w:rFonts w:cs="Calibri"/>
                <w:spacing w:val="-2"/>
              </w:rPr>
              <w:t>(</w:t>
            </w:r>
            <w:r w:rsidRPr="00077100">
              <w:rPr>
                <w:rFonts w:cs="Calibri"/>
                <w:spacing w:val="1"/>
              </w:rPr>
              <w:t>m</w:t>
            </w:r>
            <w:r w:rsidRPr="00077100">
              <w:rPr>
                <w:rFonts w:cs="Calibri"/>
              </w:rPr>
              <w:t>atr</w:t>
            </w:r>
            <w:r w:rsidRPr="00077100">
              <w:rPr>
                <w:rFonts w:cs="Calibri"/>
                <w:spacing w:val="-3"/>
              </w:rPr>
              <w:t>i</w:t>
            </w:r>
            <w:r w:rsidRPr="00077100">
              <w:rPr>
                <w:rFonts w:cs="Calibri"/>
              </w:rPr>
              <w:t>c</w:t>
            </w:r>
            <w:r w:rsidRPr="00077100">
              <w:rPr>
                <w:rFonts w:cs="Calibri"/>
                <w:spacing w:val="1"/>
              </w:rPr>
              <w:t>o</w:t>
            </w:r>
            <w:r w:rsidRPr="00077100">
              <w:rPr>
                <w:rFonts w:cs="Calibri"/>
                <w:spacing w:val="-3"/>
              </w:rPr>
              <w:t>l</w:t>
            </w:r>
            <w:r w:rsidRPr="00077100">
              <w:rPr>
                <w:rFonts w:cs="Calibri"/>
              </w:rPr>
              <w:t>a)</w:t>
            </w:r>
            <w:r w:rsidRPr="00077100">
              <w:rPr>
                <w:rFonts w:cs="Calibri"/>
                <w:u w:val="single"/>
              </w:rPr>
              <w:t xml:space="preserve"> </w:t>
            </w:r>
            <w:r w:rsidRPr="00077100">
              <w:rPr>
                <w:rFonts w:cs="Calibri"/>
                <w:u w:val="single"/>
              </w:rPr>
              <w:tab/>
            </w:r>
            <w:r w:rsidRPr="00077100">
              <w:rPr>
                <w:rFonts w:cs="Calibri"/>
                <w:u w:val="single"/>
              </w:rPr>
              <w:tab/>
            </w:r>
            <w:r w:rsidRPr="00077100">
              <w:rPr>
                <w:rFonts w:cs="Calibri"/>
                <w:w w:val="120"/>
                <w:u w:val="single"/>
              </w:rPr>
              <w:t xml:space="preserve">  </w:t>
            </w:r>
            <w:r w:rsidRPr="00077100">
              <w:rPr>
                <w:rFonts w:cs="Calibri"/>
              </w:rPr>
              <w:t xml:space="preserve"> </w:t>
            </w:r>
            <w:r w:rsidRPr="00077100">
              <w:rPr>
                <w:rFonts w:cs="Calibri"/>
                <w:b/>
                <w:bCs/>
                <w:spacing w:val="1"/>
              </w:rPr>
              <w:t>I</w:t>
            </w:r>
            <w:r w:rsidRPr="00077100">
              <w:rPr>
                <w:rFonts w:cs="Calibri"/>
                <w:b/>
                <w:bCs/>
                <w:spacing w:val="-1"/>
              </w:rPr>
              <w:t>N</w:t>
            </w:r>
            <w:r w:rsidRPr="00077100">
              <w:rPr>
                <w:rFonts w:cs="Calibri"/>
                <w:b/>
                <w:bCs/>
              </w:rPr>
              <w:t>A</w:t>
            </w:r>
            <w:r w:rsidRPr="00077100">
              <w:rPr>
                <w:rFonts w:cs="Calibri"/>
                <w:b/>
                <w:bCs/>
                <w:spacing w:val="1"/>
              </w:rPr>
              <w:t>I</w:t>
            </w:r>
            <w:r w:rsidRPr="00077100">
              <w:rPr>
                <w:rFonts w:cs="Calibri"/>
                <w:b/>
                <w:bCs/>
              </w:rPr>
              <w:t>L</w:t>
            </w:r>
            <w:r w:rsidRPr="00077100">
              <w:rPr>
                <w:rFonts w:cs="Calibri"/>
                <w:b/>
                <w:bCs/>
                <w:spacing w:val="-1"/>
              </w:rPr>
              <w:t xml:space="preserve"> </w:t>
            </w:r>
            <w:r w:rsidRPr="00077100">
              <w:rPr>
                <w:rFonts w:cs="Calibri"/>
              </w:rPr>
              <w:t>sede</w:t>
            </w:r>
            <w:r w:rsidRPr="00077100">
              <w:rPr>
                <w:rFonts w:cs="Calibri"/>
                <w:spacing w:val="-2"/>
              </w:rPr>
              <w:t xml:space="preserve"> </w:t>
            </w:r>
            <w:r w:rsidRPr="00077100">
              <w:rPr>
                <w:rFonts w:cs="Calibri"/>
              </w:rPr>
              <w:t xml:space="preserve">di </w:t>
            </w:r>
            <w:r w:rsidRPr="00077100">
              <w:rPr>
                <w:rFonts w:cs="Calibri"/>
                <w:u w:val="single"/>
              </w:rPr>
              <w:t xml:space="preserve"> </w:t>
            </w:r>
            <w:r w:rsidRPr="00077100">
              <w:rPr>
                <w:rFonts w:cs="Calibri"/>
                <w:u w:val="single"/>
              </w:rPr>
              <w:tab/>
            </w:r>
            <w:r w:rsidRPr="00077100">
              <w:rPr>
                <w:rFonts w:cs="Calibri"/>
              </w:rPr>
              <w:t xml:space="preserve"> ti</w:t>
            </w:r>
            <w:r w:rsidRPr="00077100">
              <w:rPr>
                <w:rFonts w:cs="Calibri"/>
                <w:spacing w:val="-1"/>
              </w:rPr>
              <w:t>p</w:t>
            </w:r>
            <w:r w:rsidRPr="00077100">
              <w:rPr>
                <w:rFonts w:cs="Calibri"/>
              </w:rPr>
              <w:t>o</w:t>
            </w:r>
            <w:r w:rsidRPr="00077100">
              <w:rPr>
                <w:rFonts w:cs="Calibri"/>
                <w:spacing w:val="1"/>
              </w:rPr>
              <w:t xml:space="preserve"> </w:t>
            </w:r>
            <w:r w:rsidRPr="00077100">
              <w:rPr>
                <w:rFonts w:cs="Calibri"/>
                <w:spacing w:val="-3"/>
              </w:rPr>
              <w:t>p</w:t>
            </w:r>
            <w:r w:rsidRPr="00077100">
              <w:rPr>
                <w:rFonts w:cs="Calibri"/>
                <w:spacing w:val="1"/>
              </w:rPr>
              <w:t>o</w:t>
            </w:r>
            <w:r w:rsidRPr="00077100">
              <w:rPr>
                <w:rFonts w:cs="Calibri"/>
              </w:rPr>
              <w:t>si</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spacing w:val="-2"/>
              </w:rPr>
              <w:t>e</w:t>
            </w:r>
            <w:r w:rsidRPr="00077100">
              <w:rPr>
                <w:rFonts w:cs="Calibri"/>
                <w:u w:val="single"/>
              </w:rPr>
              <w:t xml:space="preserve"> </w:t>
            </w:r>
            <w:r w:rsidRPr="00077100">
              <w:rPr>
                <w:rFonts w:cs="Calibri"/>
                <w:u w:val="single"/>
              </w:rPr>
              <w:tab/>
            </w:r>
            <w:r w:rsidRPr="00077100">
              <w:rPr>
                <w:rFonts w:cs="Calibri"/>
                <w:u w:val="single"/>
              </w:rPr>
              <w:tab/>
              <w:t xml:space="preserve">  </w:t>
            </w:r>
            <w:r w:rsidRPr="00077100">
              <w:rPr>
                <w:rFonts w:cs="Calibri"/>
              </w:rPr>
              <w:t xml:space="preserve"> </w:t>
            </w:r>
            <w:r w:rsidRPr="00077100">
              <w:rPr>
                <w:rFonts w:cs="Calibri"/>
                <w:spacing w:val="-1"/>
              </w:rPr>
              <w:t>nu</w:t>
            </w:r>
            <w:r w:rsidRPr="00077100">
              <w:rPr>
                <w:rFonts w:cs="Calibri"/>
                <w:spacing w:val="1"/>
              </w:rPr>
              <w:t>m</w:t>
            </w:r>
            <w:r w:rsidRPr="00077100">
              <w:rPr>
                <w:rFonts w:cs="Calibri"/>
              </w:rPr>
              <w:t>e</w:t>
            </w:r>
            <w:r w:rsidRPr="00077100">
              <w:rPr>
                <w:rFonts w:cs="Calibri"/>
                <w:spacing w:val="-2"/>
              </w:rPr>
              <w:t>r</w:t>
            </w:r>
            <w:r w:rsidRPr="00077100">
              <w:rPr>
                <w:rFonts w:cs="Calibri"/>
              </w:rPr>
              <w:t>o</w:t>
            </w:r>
            <w:r w:rsidRPr="00077100">
              <w:rPr>
                <w:rFonts w:cs="Calibri"/>
                <w:spacing w:val="1"/>
              </w:rPr>
              <w:t xml:space="preserve"> P</w:t>
            </w:r>
            <w:r w:rsidRPr="00077100">
              <w:rPr>
                <w:rFonts w:cs="Calibri"/>
                <w:spacing w:val="-3"/>
              </w:rPr>
              <w:t>A</w:t>
            </w:r>
            <w:r w:rsidRPr="00077100">
              <w:rPr>
                <w:rFonts w:cs="Calibri"/>
              </w:rPr>
              <w:t>T</w:t>
            </w:r>
            <w:r w:rsidRPr="00077100">
              <w:rPr>
                <w:rFonts w:cs="Calibri"/>
                <w:spacing w:val="1"/>
              </w:rPr>
              <w:t xml:space="preserve"> </w:t>
            </w:r>
            <w:r w:rsidRPr="00077100">
              <w:rPr>
                <w:rFonts w:cs="Calibri"/>
                <w:spacing w:val="-2"/>
              </w:rPr>
              <w:t>(</w:t>
            </w:r>
            <w:r w:rsidRPr="00077100">
              <w:rPr>
                <w:rFonts w:cs="Calibri"/>
                <w:spacing w:val="1"/>
              </w:rPr>
              <w:t>m</w:t>
            </w:r>
            <w:r w:rsidRPr="00077100">
              <w:rPr>
                <w:rFonts w:cs="Calibri"/>
              </w:rPr>
              <w:t>atr</w:t>
            </w:r>
            <w:r w:rsidRPr="00077100">
              <w:rPr>
                <w:rFonts w:cs="Calibri"/>
                <w:spacing w:val="-3"/>
              </w:rPr>
              <w:t>i</w:t>
            </w:r>
            <w:r w:rsidRPr="00077100">
              <w:rPr>
                <w:rFonts w:cs="Calibri"/>
              </w:rPr>
              <w:t>c</w:t>
            </w:r>
            <w:r w:rsidRPr="00077100">
              <w:rPr>
                <w:rFonts w:cs="Calibri"/>
                <w:spacing w:val="1"/>
              </w:rPr>
              <w:t>o</w:t>
            </w:r>
            <w:r w:rsidRPr="00077100">
              <w:rPr>
                <w:rFonts w:cs="Calibri"/>
              </w:rPr>
              <w:t>la</w:t>
            </w:r>
            <w:r w:rsidRPr="00077100">
              <w:rPr>
                <w:rFonts w:cs="Calibri"/>
                <w:spacing w:val="-3"/>
              </w:rPr>
              <w:t>)</w:t>
            </w:r>
            <w:r w:rsidRPr="00077100">
              <w:rPr>
                <w:rFonts w:cs="Calibri"/>
                <w:u w:val="single"/>
              </w:rPr>
              <w:t xml:space="preserve"> </w:t>
            </w:r>
            <w:r w:rsidRPr="00077100">
              <w:rPr>
                <w:rFonts w:cs="Calibri"/>
                <w:u w:val="single"/>
              </w:rPr>
              <w:tab/>
            </w:r>
            <w:r w:rsidRPr="00077100">
              <w:rPr>
                <w:rFonts w:cs="Calibri"/>
                <w:u w:val="single"/>
              </w:rPr>
              <w:tab/>
            </w:r>
          </w:p>
          <w:p w:rsidR="00243395" w:rsidRPr="00077100" w:rsidRDefault="00243395">
            <w:pPr>
              <w:widowControl w:val="0"/>
              <w:tabs>
                <w:tab w:val="left" w:pos="7620"/>
              </w:tabs>
              <w:autoSpaceDE w:val="0"/>
              <w:autoSpaceDN w:val="0"/>
              <w:adjustRightInd w:val="0"/>
              <w:spacing w:after="0" w:line="267" w:lineRule="exact"/>
              <w:ind w:left="292"/>
              <w:rPr>
                <w:rFonts w:cs="Calibri"/>
              </w:rPr>
            </w:pPr>
            <w:r w:rsidRPr="00077100">
              <w:rPr>
                <w:rFonts w:cs="Calibri"/>
                <w:b/>
                <w:bCs/>
                <w:spacing w:val="1"/>
                <w:position w:val="1"/>
              </w:rPr>
              <w:t>C</w:t>
            </w:r>
            <w:r w:rsidRPr="00077100">
              <w:rPr>
                <w:rFonts w:cs="Calibri"/>
                <w:b/>
                <w:bCs/>
                <w:spacing w:val="-3"/>
                <w:position w:val="1"/>
              </w:rPr>
              <w:t>a</w:t>
            </w:r>
            <w:r w:rsidRPr="00077100">
              <w:rPr>
                <w:rFonts w:cs="Calibri"/>
                <w:b/>
                <w:bCs/>
                <w:position w:val="1"/>
              </w:rPr>
              <w:t xml:space="preserve">ssa  </w:t>
            </w:r>
            <w:r w:rsidRPr="00077100">
              <w:rPr>
                <w:rFonts w:cs="Calibri"/>
                <w:b/>
                <w:bCs/>
                <w:spacing w:val="-2"/>
                <w:position w:val="1"/>
              </w:rPr>
              <w:t>Pr</w:t>
            </w:r>
            <w:r w:rsidRPr="00077100">
              <w:rPr>
                <w:rFonts w:cs="Calibri"/>
                <w:b/>
                <w:bCs/>
                <w:spacing w:val="-3"/>
                <w:position w:val="1"/>
              </w:rPr>
              <w:t>o</w:t>
            </w:r>
            <w:r w:rsidRPr="00077100">
              <w:rPr>
                <w:rFonts w:cs="Calibri"/>
                <w:b/>
                <w:bCs/>
                <w:spacing w:val="-5"/>
                <w:position w:val="1"/>
              </w:rPr>
              <w:t>f</w:t>
            </w:r>
            <w:r w:rsidRPr="00077100">
              <w:rPr>
                <w:rFonts w:cs="Calibri"/>
                <w:b/>
                <w:bCs/>
                <w:spacing w:val="-3"/>
                <w:position w:val="1"/>
              </w:rPr>
              <w:t>e</w:t>
            </w:r>
            <w:r w:rsidRPr="00077100">
              <w:rPr>
                <w:rFonts w:cs="Calibri"/>
                <w:b/>
                <w:bCs/>
                <w:position w:val="1"/>
              </w:rPr>
              <w:t>ss</w:t>
            </w:r>
            <w:r w:rsidRPr="00077100">
              <w:rPr>
                <w:rFonts w:cs="Calibri"/>
                <w:b/>
                <w:bCs/>
                <w:spacing w:val="1"/>
                <w:position w:val="1"/>
              </w:rPr>
              <w:t>i</w:t>
            </w:r>
            <w:r w:rsidRPr="00077100">
              <w:rPr>
                <w:rFonts w:cs="Calibri"/>
                <w:b/>
                <w:bCs/>
                <w:spacing w:val="-1"/>
                <w:position w:val="1"/>
              </w:rPr>
              <w:t>ona</w:t>
            </w:r>
            <w:r w:rsidRPr="00077100">
              <w:rPr>
                <w:rFonts w:cs="Calibri"/>
                <w:b/>
                <w:bCs/>
                <w:spacing w:val="1"/>
                <w:position w:val="1"/>
              </w:rPr>
              <w:t>l</w:t>
            </w:r>
            <w:r w:rsidRPr="00077100">
              <w:rPr>
                <w:rFonts w:cs="Calibri"/>
                <w:b/>
                <w:bCs/>
                <w:position w:val="1"/>
              </w:rPr>
              <w:t>e</w:t>
            </w:r>
            <w:r w:rsidRPr="00077100">
              <w:rPr>
                <w:rFonts w:cs="Calibri"/>
                <w:b/>
                <w:bCs/>
                <w:spacing w:val="2"/>
                <w:position w:val="1"/>
              </w:rPr>
              <w:t xml:space="preserve"> </w:t>
            </w:r>
            <w:r w:rsidRPr="00077100">
              <w:rPr>
                <w:rFonts w:cs="Calibri"/>
                <w:position w:val="1"/>
              </w:rPr>
              <w:t>se</w:t>
            </w:r>
            <w:r w:rsidRPr="00077100">
              <w:rPr>
                <w:rFonts w:cs="Calibri"/>
                <w:spacing w:val="-3"/>
                <w:position w:val="1"/>
              </w:rPr>
              <w:t>d</w:t>
            </w:r>
            <w:r w:rsidRPr="00077100">
              <w:rPr>
                <w:rFonts w:cs="Calibri"/>
                <w:position w:val="1"/>
              </w:rPr>
              <w:t>e</w:t>
            </w:r>
            <w:r w:rsidRPr="00077100">
              <w:rPr>
                <w:rFonts w:cs="Calibri"/>
                <w:spacing w:val="-1"/>
                <w:position w:val="1"/>
              </w:rPr>
              <w:t xml:space="preserve"> d</w:t>
            </w:r>
            <w:r w:rsidRPr="00077100">
              <w:rPr>
                <w:rFonts w:cs="Calibri"/>
                <w:position w:val="1"/>
              </w:rPr>
              <w:t xml:space="preserve">i </w:t>
            </w:r>
            <w:r w:rsidRPr="00077100">
              <w:rPr>
                <w:rFonts w:cs="Calibri"/>
                <w:position w:val="1"/>
                <w:u w:val="single"/>
              </w:rPr>
              <w:t xml:space="preserve">                                                                            </w:t>
            </w:r>
            <w:r w:rsidRPr="00077100">
              <w:rPr>
                <w:rFonts w:cs="Calibri"/>
                <w:spacing w:val="6"/>
                <w:position w:val="1"/>
                <w:u w:val="single"/>
              </w:rPr>
              <w:t xml:space="preserve"> </w:t>
            </w:r>
            <w:r w:rsidRPr="00077100">
              <w:rPr>
                <w:rFonts w:cs="Calibri"/>
                <w:position w:val="1"/>
              </w:rPr>
              <w:t>_</w:t>
            </w:r>
            <w:r w:rsidRPr="00077100">
              <w:rPr>
                <w:rFonts w:cs="Calibri"/>
                <w:spacing w:val="-2"/>
                <w:position w:val="1"/>
              </w:rPr>
              <w:t xml:space="preserve"> </w:t>
            </w:r>
            <w:r w:rsidRPr="00077100">
              <w:rPr>
                <w:rFonts w:cs="Calibri"/>
                <w:position w:val="1"/>
                <w:u w:val="single"/>
              </w:rPr>
              <w:t xml:space="preserve"> </w:t>
            </w:r>
            <w:r w:rsidRPr="00077100">
              <w:rPr>
                <w:rFonts w:cs="Calibri"/>
                <w:position w:val="1"/>
                <w:u w:val="single"/>
              </w:rPr>
              <w:tab/>
            </w:r>
          </w:p>
          <w:p w:rsidR="00243395" w:rsidRPr="00077100" w:rsidRDefault="00243395">
            <w:pPr>
              <w:widowControl w:val="0"/>
              <w:autoSpaceDE w:val="0"/>
              <w:autoSpaceDN w:val="0"/>
              <w:adjustRightInd w:val="0"/>
              <w:spacing w:before="14" w:after="0" w:line="200" w:lineRule="exact"/>
              <w:rPr>
                <w:rFonts w:ascii="Times New Roman" w:hAnsi="Times New Roman" w:cs="Arial"/>
                <w:sz w:val="20"/>
                <w:szCs w:val="20"/>
              </w:rPr>
            </w:pPr>
          </w:p>
          <w:p w:rsidR="00243395" w:rsidRPr="00077100" w:rsidRDefault="00243395">
            <w:pPr>
              <w:widowControl w:val="0"/>
              <w:tabs>
                <w:tab w:val="left" w:pos="6920"/>
              </w:tabs>
              <w:autoSpaceDE w:val="0"/>
              <w:autoSpaceDN w:val="0"/>
              <w:adjustRightInd w:val="0"/>
              <w:spacing w:after="0" w:line="240" w:lineRule="auto"/>
              <w:ind w:left="292"/>
              <w:rPr>
                <w:rFonts w:ascii="Times New Roman" w:hAnsi="Times New Roman" w:cs="Arial"/>
                <w:sz w:val="24"/>
                <w:szCs w:val="24"/>
              </w:rPr>
            </w:pPr>
            <w:r w:rsidRPr="00077100">
              <w:rPr>
                <w:rFonts w:cs="Calibri"/>
                <w:spacing w:val="-1"/>
              </w:rPr>
              <w:t>nu</w:t>
            </w:r>
            <w:r w:rsidRPr="00077100">
              <w:rPr>
                <w:rFonts w:cs="Calibri"/>
                <w:spacing w:val="1"/>
              </w:rPr>
              <w:t>m</w:t>
            </w:r>
            <w:r w:rsidRPr="00077100">
              <w:rPr>
                <w:rFonts w:cs="Calibri"/>
              </w:rPr>
              <w:t>e</w:t>
            </w:r>
            <w:r w:rsidRPr="00077100">
              <w:rPr>
                <w:rFonts w:cs="Calibri"/>
                <w:spacing w:val="-2"/>
              </w:rPr>
              <w:t>r</w:t>
            </w:r>
            <w:r w:rsidRPr="00077100">
              <w:rPr>
                <w:rFonts w:cs="Calibri"/>
              </w:rPr>
              <w:t>o</w:t>
            </w:r>
            <w:r w:rsidRPr="00077100">
              <w:rPr>
                <w:rFonts w:cs="Calibri"/>
                <w:spacing w:val="1"/>
              </w:rPr>
              <w:t xml:space="preserve"> </w:t>
            </w:r>
            <w:r w:rsidRPr="00077100">
              <w:rPr>
                <w:rFonts w:cs="Calibri"/>
              </w:rPr>
              <w:t>p</w:t>
            </w:r>
            <w:r w:rsidRPr="00077100">
              <w:rPr>
                <w:rFonts w:cs="Calibri"/>
                <w:spacing w:val="1"/>
              </w:rPr>
              <w:t>o</w:t>
            </w:r>
            <w:r w:rsidRPr="00077100">
              <w:rPr>
                <w:rFonts w:cs="Calibri"/>
              </w:rPr>
              <w:t>si</w:t>
            </w:r>
            <w:r w:rsidRPr="00077100">
              <w:rPr>
                <w:rFonts w:cs="Calibri"/>
                <w:spacing w:val="-1"/>
              </w:rPr>
              <w:t>z</w:t>
            </w:r>
            <w:r w:rsidRPr="00077100">
              <w:rPr>
                <w:rFonts w:cs="Calibri"/>
                <w:spacing w:val="-3"/>
              </w:rPr>
              <w:t>i</w:t>
            </w:r>
            <w:r w:rsidRPr="00077100">
              <w:rPr>
                <w:rFonts w:cs="Calibri"/>
                <w:spacing w:val="1"/>
              </w:rPr>
              <w:t>o</w:t>
            </w:r>
            <w:r w:rsidRPr="00077100">
              <w:rPr>
                <w:rFonts w:cs="Calibri"/>
                <w:spacing w:val="-1"/>
              </w:rPr>
              <w:t>n</w:t>
            </w:r>
            <w:r w:rsidRPr="00077100">
              <w:rPr>
                <w:rFonts w:cs="Calibri"/>
              </w:rPr>
              <w:t>e</w:t>
            </w:r>
            <w:r w:rsidRPr="00077100">
              <w:rPr>
                <w:rFonts w:cs="Calibri"/>
                <w:spacing w:val="-2"/>
              </w:rPr>
              <w:t>(</w:t>
            </w:r>
            <w:r w:rsidRPr="00077100">
              <w:rPr>
                <w:rFonts w:cs="Calibri"/>
                <w:spacing w:val="1"/>
              </w:rPr>
              <w:t>m</w:t>
            </w:r>
            <w:r w:rsidRPr="00077100">
              <w:rPr>
                <w:rFonts w:cs="Calibri"/>
              </w:rPr>
              <w:t>atr</w:t>
            </w:r>
            <w:r w:rsidRPr="00077100">
              <w:rPr>
                <w:rFonts w:cs="Calibri"/>
                <w:spacing w:val="-3"/>
              </w:rPr>
              <w:t>i</w:t>
            </w:r>
            <w:r w:rsidRPr="00077100">
              <w:rPr>
                <w:rFonts w:cs="Calibri"/>
              </w:rPr>
              <w:t>c</w:t>
            </w:r>
            <w:r w:rsidRPr="00077100">
              <w:rPr>
                <w:rFonts w:cs="Calibri"/>
                <w:spacing w:val="1"/>
              </w:rPr>
              <w:t>o</w:t>
            </w:r>
            <w:r w:rsidRPr="00077100">
              <w:rPr>
                <w:rFonts w:cs="Calibri"/>
                <w:spacing w:val="-3"/>
              </w:rPr>
              <w:t>l</w:t>
            </w:r>
            <w:r w:rsidRPr="00077100">
              <w:rPr>
                <w:rFonts w:cs="Calibri"/>
              </w:rPr>
              <w:t>a)</w:t>
            </w:r>
            <w:r w:rsidRPr="00077100">
              <w:rPr>
                <w:rFonts w:cs="Calibri"/>
                <w:u w:val="single"/>
              </w:rPr>
              <w:t xml:space="preserve"> </w:t>
            </w:r>
            <w:r w:rsidRPr="00077100">
              <w:rPr>
                <w:rFonts w:cs="Calibri"/>
                <w:u w:val="single"/>
              </w:rPr>
              <w:tab/>
            </w:r>
          </w:p>
        </w:tc>
      </w:tr>
      <w:tr w:rsidR="00243395" w:rsidRPr="00077100">
        <w:trPr>
          <w:trHeight w:hRule="exact" w:val="2554"/>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102"/>
              <w:rPr>
                <w:rFonts w:ascii="Times New Roman" w:hAnsi="Times New Roman" w:cs="Arial"/>
                <w:sz w:val="24"/>
                <w:szCs w:val="24"/>
              </w:rPr>
            </w:pPr>
            <w:r w:rsidRPr="00077100">
              <w:rPr>
                <w:rFonts w:cs="Calibri"/>
                <w:b/>
                <w:bCs/>
                <w:position w:val="1"/>
              </w:rPr>
              <w:t>l</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313" w:lineRule="exact"/>
              <w:ind w:left="292" w:right="61"/>
              <w:jc w:val="both"/>
              <w:rPr>
                <w:rFonts w:cs="Calibri"/>
              </w:rPr>
            </w:pPr>
            <w:r w:rsidRPr="00077100">
              <w:rPr>
                <w:rFonts w:ascii="Arial" w:hAnsi="Arial" w:cs="Arial"/>
                <w:w w:val="1"/>
                <w:sz w:val="28"/>
                <w:szCs w:val="28"/>
              </w:rPr>
              <w:t>⁯</w:t>
            </w:r>
            <w:r w:rsidRPr="00077100">
              <w:rPr>
                <w:rFonts w:cs="Calibri"/>
                <w:spacing w:val="1"/>
              </w:rPr>
              <w:t>L</w:t>
            </w:r>
            <w:r w:rsidRPr="00077100">
              <w:rPr>
                <w:rFonts w:cs="Calibri"/>
              </w:rPr>
              <w:t>a</w:t>
            </w:r>
            <w:r w:rsidRPr="00077100">
              <w:rPr>
                <w:rFonts w:cs="Calibri"/>
                <w:spacing w:val="24"/>
              </w:rPr>
              <w:t xml:space="preserve"> </w:t>
            </w:r>
            <w:r w:rsidRPr="00077100">
              <w:rPr>
                <w:rFonts w:cs="Calibri"/>
                <w:spacing w:val="-1"/>
              </w:rPr>
              <w:t>p</w:t>
            </w:r>
            <w:r w:rsidRPr="00077100">
              <w:rPr>
                <w:rFonts w:cs="Calibri"/>
              </w:rPr>
              <w:t>r</w:t>
            </w:r>
            <w:r w:rsidRPr="00077100">
              <w:rPr>
                <w:rFonts w:cs="Calibri"/>
                <w:spacing w:val="1"/>
              </w:rPr>
              <w:t>o</w:t>
            </w:r>
            <w:r w:rsidRPr="00077100">
              <w:rPr>
                <w:rFonts w:cs="Calibri"/>
                <w:spacing w:val="-1"/>
              </w:rPr>
              <w:t>p</w:t>
            </w:r>
            <w:r w:rsidRPr="00077100">
              <w:rPr>
                <w:rFonts w:cs="Calibri"/>
              </w:rPr>
              <w:t>ria</w:t>
            </w:r>
            <w:r w:rsidRPr="00077100">
              <w:rPr>
                <w:rFonts w:cs="Calibri"/>
                <w:spacing w:val="24"/>
              </w:rPr>
              <w:t xml:space="preserve"> </w:t>
            </w:r>
            <w:r w:rsidRPr="00077100">
              <w:rPr>
                <w:rFonts w:cs="Calibri"/>
              </w:rPr>
              <w:t>c</w:t>
            </w:r>
            <w:r w:rsidRPr="00077100">
              <w:rPr>
                <w:rFonts w:cs="Calibri"/>
                <w:spacing w:val="1"/>
              </w:rPr>
              <w:t>o</w:t>
            </w:r>
            <w:r w:rsidRPr="00077100">
              <w:rPr>
                <w:rFonts w:cs="Calibri"/>
                <w:spacing w:val="-1"/>
              </w:rPr>
              <w:t>nd</w:t>
            </w:r>
            <w:r w:rsidRPr="00077100">
              <w:rPr>
                <w:rFonts w:cs="Calibri"/>
              </w:rPr>
              <w:t>i</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25"/>
              </w:rPr>
              <w:t xml:space="preserve"> </w:t>
            </w:r>
            <w:r w:rsidRPr="00077100">
              <w:rPr>
                <w:rFonts w:cs="Calibri"/>
                <w:spacing w:val="-3"/>
              </w:rPr>
              <w:t>d</w:t>
            </w:r>
            <w:r w:rsidRPr="00077100">
              <w:rPr>
                <w:rFonts w:cs="Calibri"/>
              </w:rPr>
              <w:t>i</w:t>
            </w:r>
            <w:r w:rsidRPr="00077100">
              <w:rPr>
                <w:rFonts w:cs="Calibri"/>
                <w:spacing w:val="24"/>
              </w:rPr>
              <w:t xml:space="preserve"> </w:t>
            </w:r>
            <w:r w:rsidRPr="00077100">
              <w:rPr>
                <w:rFonts w:cs="Calibri"/>
                <w:spacing w:val="-1"/>
              </w:rPr>
              <w:t>n</w:t>
            </w:r>
            <w:r w:rsidRPr="00077100">
              <w:rPr>
                <w:rFonts w:cs="Calibri"/>
                <w:spacing w:val="1"/>
              </w:rPr>
              <w:t>o</w:t>
            </w:r>
            <w:r w:rsidRPr="00077100">
              <w:rPr>
                <w:rFonts w:cs="Calibri"/>
              </w:rPr>
              <w:t>n</w:t>
            </w:r>
            <w:r w:rsidRPr="00077100">
              <w:rPr>
                <w:rFonts w:cs="Calibri"/>
                <w:spacing w:val="24"/>
              </w:rPr>
              <w:t xml:space="preserve"> </w:t>
            </w:r>
            <w:r w:rsidRPr="00077100">
              <w:rPr>
                <w:rFonts w:cs="Calibri"/>
              </w:rPr>
              <w:t>ass</w:t>
            </w:r>
            <w:r w:rsidRPr="00077100">
              <w:rPr>
                <w:rFonts w:cs="Calibri"/>
                <w:spacing w:val="1"/>
              </w:rPr>
              <w:t>o</w:t>
            </w:r>
            <w:r w:rsidRPr="00077100">
              <w:rPr>
                <w:rFonts w:cs="Calibri"/>
                <w:spacing w:val="-1"/>
              </w:rPr>
              <w:t>gg</w:t>
            </w:r>
            <w:r w:rsidRPr="00077100">
              <w:rPr>
                <w:rFonts w:cs="Calibri"/>
              </w:rPr>
              <w:t>e</w:t>
            </w:r>
            <w:r w:rsidRPr="00077100">
              <w:rPr>
                <w:rFonts w:cs="Calibri"/>
                <w:spacing w:val="1"/>
              </w:rPr>
              <w:t>t</w:t>
            </w:r>
            <w:r w:rsidRPr="00077100">
              <w:rPr>
                <w:rFonts w:cs="Calibri"/>
              </w:rPr>
              <w:t>tab</w:t>
            </w:r>
            <w:r w:rsidRPr="00077100">
              <w:rPr>
                <w:rFonts w:cs="Calibri"/>
                <w:spacing w:val="-1"/>
              </w:rPr>
              <w:t>i</w:t>
            </w:r>
            <w:r w:rsidRPr="00077100">
              <w:rPr>
                <w:rFonts w:cs="Calibri"/>
              </w:rPr>
              <w:t>lità</w:t>
            </w:r>
            <w:r w:rsidRPr="00077100">
              <w:rPr>
                <w:rFonts w:cs="Calibri"/>
                <w:spacing w:val="25"/>
              </w:rPr>
              <w:t xml:space="preserve"> </w:t>
            </w:r>
            <w:r w:rsidRPr="00077100">
              <w:rPr>
                <w:rFonts w:cs="Calibri"/>
              </w:rPr>
              <w:t>a</w:t>
            </w:r>
            <w:r w:rsidRPr="00077100">
              <w:rPr>
                <w:rFonts w:cs="Calibri"/>
                <w:spacing w:val="-1"/>
              </w:rPr>
              <w:t>g</w:t>
            </w:r>
            <w:r w:rsidRPr="00077100">
              <w:rPr>
                <w:rFonts w:cs="Calibri"/>
              </w:rPr>
              <w:t>li</w:t>
            </w:r>
            <w:r w:rsidRPr="00077100">
              <w:rPr>
                <w:rFonts w:cs="Calibri"/>
                <w:spacing w:val="24"/>
              </w:rPr>
              <w:t xml:space="preserve"> </w:t>
            </w:r>
            <w:r w:rsidRPr="00077100">
              <w:rPr>
                <w:rFonts w:cs="Calibri"/>
                <w:spacing w:val="1"/>
              </w:rPr>
              <w:t>o</w:t>
            </w:r>
            <w:r w:rsidRPr="00077100">
              <w:rPr>
                <w:rFonts w:cs="Calibri"/>
                <w:spacing w:val="-1"/>
              </w:rPr>
              <w:t>bb</w:t>
            </w:r>
            <w:r w:rsidRPr="00077100">
              <w:rPr>
                <w:rFonts w:cs="Calibri"/>
              </w:rPr>
              <w:t>li</w:t>
            </w:r>
            <w:r w:rsidRPr="00077100">
              <w:rPr>
                <w:rFonts w:cs="Calibri"/>
                <w:spacing w:val="-1"/>
              </w:rPr>
              <w:t>gh</w:t>
            </w:r>
            <w:r w:rsidRPr="00077100">
              <w:rPr>
                <w:rFonts w:cs="Calibri"/>
              </w:rPr>
              <w:t>i</w:t>
            </w:r>
            <w:r w:rsidRPr="00077100">
              <w:rPr>
                <w:rFonts w:cs="Calibri"/>
                <w:spacing w:val="24"/>
              </w:rPr>
              <w:t xml:space="preserve"> </w:t>
            </w:r>
            <w:r w:rsidRPr="00077100">
              <w:rPr>
                <w:rFonts w:cs="Calibri"/>
                <w:spacing w:val="-1"/>
              </w:rPr>
              <w:t>d</w:t>
            </w:r>
            <w:r w:rsidRPr="00077100">
              <w:rPr>
                <w:rFonts w:cs="Calibri"/>
              </w:rPr>
              <w:t>i</w:t>
            </w:r>
            <w:r w:rsidRPr="00077100">
              <w:rPr>
                <w:rFonts w:cs="Calibri"/>
                <w:spacing w:val="24"/>
              </w:rPr>
              <w:t xml:space="preserve"> </w:t>
            </w:r>
            <w:r w:rsidRPr="00077100">
              <w:rPr>
                <w:rFonts w:cs="Calibri"/>
              </w:rPr>
              <w:t>ass</w:t>
            </w:r>
            <w:r w:rsidRPr="00077100">
              <w:rPr>
                <w:rFonts w:cs="Calibri"/>
                <w:spacing w:val="-1"/>
              </w:rPr>
              <w:t>unz</w:t>
            </w:r>
            <w:r w:rsidRPr="00077100">
              <w:rPr>
                <w:rFonts w:cs="Calibri"/>
              </w:rPr>
              <w:t>i</w:t>
            </w:r>
            <w:r w:rsidRPr="00077100">
              <w:rPr>
                <w:rFonts w:cs="Calibri"/>
                <w:spacing w:val="1"/>
              </w:rPr>
              <w:t>o</w:t>
            </w:r>
            <w:r w:rsidRPr="00077100">
              <w:rPr>
                <w:rFonts w:cs="Calibri"/>
                <w:spacing w:val="-1"/>
              </w:rPr>
              <w:t>n</w:t>
            </w:r>
            <w:r w:rsidRPr="00077100">
              <w:rPr>
                <w:rFonts w:cs="Calibri"/>
              </w:rPr>
              <w:t>i</w:t>
            </w:r>
            <w:r w:rsidRPr="00077100">
              <w:rPr>
                <w:rFonts w:cs="Calibri"/>
                <w:spacing w:val="24"/>
              </w:rPr>
              <w:t xml:space="preserve"> </w:t>
            </w:r>
            <w:r w:rsidRPr="00077100">
              <w:rPr>
                <w:rFonts w:cs="Calibri"/>
                <w:spacing w:val="1"/>
              </w:rPr>
              <w:t>o</w:t>
            </w:r>
            <w:r w:rsidRPr="00077100">
              <w:rPr>
                <w:rFonts w:cs="Calibri"/>
                <w:spacing w:val="-1"/>
              </w:rPr>
              <w:t>bb</w:t>
            </w:r>
            <w:r w:rsidRPr="00077100">
              <w:rPr>
                <w:rFonts w:cs="Calibri"/>
                <w:spacing w:val="2"/>
              </w:rPr>
              <w:t>l</w:t>
            </w:r>
            <w:r w:rsidRPr="00077100">
              <w:rPr>
                <w:rFonts w:cs="Calibri"/>
              </w:rPr>
              <w:t>i</w:t>
            </w:r>
            <w:r w:rsidRPr="00077100">
              <w:rPr>
                <w:rFonts w:cs="Calibri"/>
                <w:spacing w:val="-1"/>
              </w:rPr>
              <w:t>g</w:t>
            </w:r>
            <w:r w:rsidRPr="00077100">
              <w:rPr>
                <w:rFonts w:cs="Calibri"/>
              </w:rPr>
              <w:t>at</w:t>
            </w:r>
            <w:r w:rsidRPr="00077100">
              <w:rPr>
                <w:rFonts w:cs="Calibri"/>
                <w:spacing w:val="1"/>
              </w:rPr>
              <w:t>o</w:t>
            </w:r>
            <w:r w:rsidRPr="00077100">
              <w:rPr>
                <w:rFonts w:cs="Calibri"/>
              </w:rPr>
              <w:t>rie</w:t>
            </w:r>
            <w:r w:rsidRPr="00077100">
              <w:rPr>
                <w:rFonts w:cs="Calibri"/>
                <w:spacing w:val="25"/>
              </w:rPr>
              <w:t xml:space="preserve"> </w:t>
            </w:r>
            <w:r w:rsidRPr="00077100">
              <w:rPr>
                <w:rFonts w:cs="Calibri"/>
                <w:spacing w:val="-3"/>
              </w:rPr>
              <w:t>d</w:t>
            </w:r>
            <w:r w:rsidRPr="00077100">
              <w:rPr>
                <w:rFonts w:cs="Calibri"/>
              </w:rPr>
              <w:t>i</w:t>
            </w:r>
          </w:p>
          <w:p w:rsidR="00243395" w:rsidRPr="00077100" w:rsidRDefault="00243395">
            <w:pPr>
              <w:widowControl w:val="0"/>
              <w:autoSpaceDE w:val="0"/>
              <w:autoSpaceDN w:val="0"/>
              <w:adjustRightInd w:val="0"/>
              <w:spacing w:before="72" w:after="0" w:line="240" w:lineRule="auto"/>
              <w:ind w:left="292" w:right="6569"/>
              <w:jc w:val="both"/>
              <w:rPr>
                <w:rFonts w:cs="Calibri"/>
              </w:rPr>
            </w:pPr>
            <w:r w:rsidRPr="00077100">
              <w:rPr>
                <w:rFonts w:cs="Calibri"/>
              </w:rPr>
              <w:t>cui</w:t>
            </w:r>
            <w:r w:rsidRPr="00077100">
              <w:rPr>
                <w:rFonts w:cs="Calibri"/>
                <w:spacing w:val="-1"/>
              </w:rPr>
              <w:t xml:space="preserve"> </w:t>
            </w:r>
            <w:r w:rsidRPr="00077100">
              <w:rPr>
                <w:rFonts w:cs="Calibri"/>
              </w:rPr>
              <w:t>alla le</w:t>
            </w:r>
            <w:r w:rsidRPr="00077100">
              <w:rPr>
                <w:rFonts w:cs="Calibri"/>
                <w:spacing w:val="-1"/>
              </w:rPr>
              <w:t>gg</w:t>
            </w:r>
            <w:r w:rsidRPr="00077100">
              <w:rPr>
                <w:rFonts w:cs="Calibri"/>
              </w:rPr>
              <w:t>e</w:t>
            </w:r>
            <w:r w:rsidRPr="00077100">
              <w:rPr>
                <w:rFonts w:cs="Calibri"/>
                <w:spacing w:val="-1"/>
              </w:rPr>
              <w:t xml:space="preserve"> </w:t>
            </w:r>
            <w:r w:rsidRPr="00077100">
              <w:rPr>
                <w:rFonts w:cs="Calibri"/>
                <w:spacing w:val="1"/>
              </w:rPr>
              <w:t>6</w:t>
            </w:r>
            <w:r w:rsidRPr="00077100">
              <w:rPr>
                <w:rFonts w:cs="Calibri"/>
                <w:spacing w:val="-2"/>
              </w:rPr>
              <w:t>8</w:t>
            </w:r>
            <w:r w:rsidRPr="00077100">
              <w:rPr>
                <w:rFonts w:cs="Calibri"/>
                <w:spacing w:val="-1"/>
              </w:rPr>
              <w:t>/</w:t>
            </w:r>
            <w:r w:rsidRPr="00077100">
              <w:rPr>
                <w:rFonts w:cs="Calibri"/>
                <w:spacing w:val="1"/>
              </w:rPr>
              <w:t>9</w:t>
            </w:r>
            <w:r w:rsidRPr="00077100">
              <w:rPr>
                <w:rFonts w:cs="Calibri"/>
              </w:rPr>
              <w:t>9</w:t>
            </w:r>
          </w:p>
          <w:p w:rsidR="00243395" w:rsidRPr="00077100" w:rsidRDefault="00243395">
            <w:pPr>
              <w:widowControl w:val="0"/>
              <w:autoSpaceDE w:val="0"/>
              <w:autoSpaceDN w:val="0"/>
              <w:adjustRightInd w:val="0"/>
              <w:spacing w:before="11" w:after="0" w:line="200" w:lineRule="exact"/>
              <w:rPr>
                <w:rFonts w:ascii="Times New Roman" w:hAnsi="Times New Roman" w:cs="Arial"/>
                <w:sz w:val="20"/>
                <w:szCs w:val="20"/>
              </w:rPr>
            </w:pPr>
          </w:p>
          <w:p w:rsidR="00243395" w:rsidRPr="00077100" w:rsidRDefault="00243395">
            <w:pPr>
              <w:widowControl w:val="0"/>
              <w:autoSpaceDE w:val="0"/>
              <w:autoSpaceDN w:val="0"/>
              <w:adjustRightInd w:val="0"/>
              <w:spacing w:after="0" w:line="240" w:lineRule="auto"/>
              <w:ind w:left="4053" w:right="3860"/>
              <w:jc w:val="center"/>
              <w:rPr>
                <w:rFonts w:cs="Calibri"/>
              </w:rPr>
            </w:pPr>
            <w:r w:rsidRPr="00077100">
              <w:rPr>
                <w:rFonts w:cs="Calibri"/>
                <w:b/>
                <w:bCs/>
                <w:spacing w:val="-1"/>
              </w:rPr>
              <w:t>o</w:t>
            </w:r>
            <w:r w:rsidRPr="00077100">
              <w:rPr>
                <w:rFonts w:cs="Calibri"/>
                <w:b/>
                <w:bCs/>
                <w:spacing w:val="1"/>
              </w:rPr>
              <w:t>vv</w:t>
            </w:r>
            <w:r w:rsidRPr="00077100">
              <w:rPr>
                <w:rFonts w:cs="Calibri"/>
                <w:b/>
                <w:bCs/>
                <w:spacing w:val="-1"/>
              </w:rPr>
              <w:t>e</w:t>
            </w:r>
            <w:r w:rsidRPr="00077100">
              <w:rPr>
                <w:rFonts w:cs="Calibri"/>
                <w:b/>
                <w:bCs/>
                <w:spacing w:val="1"/>
              </w:rPr>
              <w:t>r</w:t>
            </w:r>
            <w:r w:rsidRPr="00077100">
              <w:rPr>
                <w:rFonts w:cs="Calibri"/>
                <w:b/>
                <w:bCs/>
              </w:rPr>
              <w:t>o</w:t>
            </w:r>
          </w:p>
          <w:p w:rsidR="00243395" w:rsidRPr="00077100" w:rsidRDefault="00243395">
            <w:pPr>
              <w:widowControl w:val="0"/>
              <w:autoSpaceDE w:val="0"/>
              <w:autoSpaceDN w:val="0"/>
              <w:adjustRightInd w:val="0"/>
              <w:spacing w:before="6" w:after="0" w:line="200" w:lineRule="exact"/>
              <w:rPr>
                <w:rFonts w:ascii="Times New Roman" w:hAnsi="Times New Roman" w:cs="Arial"/>
                <w:sz w:val="20"/>
                <w:szCs w:val="20"/>
              </w:rPr>
            </w:pPr>
          </w:p>
          <w:p w:rsidR="00243395" w:rsidRPr="00077100" w:rsidRDefault="00243395">
            <w:pPr>
              <w:widowControl w:val="0"/>
              <w:autoSpaceDE w:val="0"/>
              <w:autoSpaceDN w:val="0"/>
              <w:adjustRightInd w:val="0"/>
              <w:spacing w:after="0" w:line="291" w:lineRule="auto"/>
              <w:ind w:left="292" w:right="58"/>
              <w:jc w:val="both"/>
              <w:rPr>
                <w:rFonts w:ascii="Times New Roman" w:hAnsi="Times New Roman" w:cs="Arial"/>
                <w:sz w:val="24"/>
                <w:szCs w:val="24"/>
              </w:rPr>
            </w:pPr>
            <w:r w:rsidRPr="00077100">
              <w:rPr>
                <w:rFonts w:ascii="Arial" w:hAnsi="Arial" w:cs="Arial"/>
                <w:w w:val="1"/>
                <w:sz w:val="28"/>
                <w:szCs w:val="28"/>
              </w:rPr>
              <w:t>⁯</w:t>
            </w:r>
            <w:r w:rsidRPr="00077100">
              <w:rPr>
                <w:rFonts w:cs="Calibri"/>
              </w:rPr>
              <w:t>(nel ca</w:t>
            </w:r>
            <w:r w:rsidRPr="00077100">
              <w:rPr>
                <w:rFonts w:cs="Calibri"/>
                <w:spacing w:val="-2"/>
              </w:rPr>
              <w:t>s</w:t>
            </w:r>
            <w:r w:rsidRPr="00077100">
              <w:rPr>
                <w:rFonts w:cs="Calibri"/>
              </w:rPr>
              <w:t>o</w:t>
            </w:r>
            <w:r w:rsidRPr="00077100">
              <w:rPr>
                <w:rFonts w:cs="Calibri"/>
                <w:spacing w:val="4"/>
              </w:rPr>
              <w:t xml:space="preserve"> </w:t>
            </w:r>
            <w:r w:rsidRPr="00077100">
              <w:rPr>
                <w:rFonts w:cs="Calibri"/>
                <w:spacing w:val="-1"/>
              </w:rPr>
              <w:t>d</w:t>
            </w:r>
            <w:r w:rsidRPr="00077100">
              <w:rPr>
                <w:rFonts w:cs="Calibri"/>
              </w:rPr>
              <w:t>i</w:t>
            </w:r>
            <w:r w:rsidRPr="00077100">
              <w:rPr>
                <w:rFonts w:cs="Calibri"/>
                <w:spacing w:val="3"/>
              </w:rPr>
              <w:t xml:space="preserve"> </w:t>
            </w:r>
            <w:r w:rsidRPr="00077100">
              <w:rPr>
                <w:rFonts w:cs="Calibri"/>
                <w:spacing w:val="-2"/>
              </w:rPr>
              <w:t>c</w:t>
            </w:r>
            <w:r w:rsidRPr="00077100">
              <w:rPr>
                <w:rFonts w:cs="Calibri"/>
                <w:spacing w:val="1"/>
              </w:rPr>
              <w:t>o</w:t>
            </w:r>
            <w:r w:rsidRPr="00077100">
              <w:rPr>
                <w:rFonts w:cs="Calibri"/>
                <w:spacing w:val="-1"/>
              </w:rPr>
              <w:t>n</w:t>
            </w:r>
            <w:r w:rsidRPr="00077100">
              <w:rPr>
                <w:rFonts w:cs="Calibri"/>
                <w:spacing w:val="-2"/>
              </w:rPr>
              <w:t>c</w:t>
            </w:r>
            <w:r w:rsidRPr="00077100">
              <w:rPr>
                <w:rFonts w:cs="Calibri"/>
                <w:spacing w:val="1"/>
              </w:rPr>
              <w:t>o</w:t>
            </w:r>
            <w:r w:rsidRPr="00077100">
              <w:rPr>
                <w:rFonts w:cs="Calibri"/>
              </w:rPr>
              <w:t>rre</w:t>
            </w:r>
            <w:r w:rsidRPr="00077100">
              <w:rPr>
                <w:rFonts w:cs="Calibri"/>
                <w:spacing w:val="-1"/>
              </w:rPr>
              <w:t>n</w:t>
            </w:r>
            <w:r w:rsidRPr="00077100">
              <w:rPr>
                <w:rFonts w:cs="Calibri"/>
                <w:spacing w:val="-2"/>
              </w:rPr>
              <w:t>t</w:t>
            </w:r>
            <w:r w:rsidRPr="00077100">
              <w:rPr>
                <w:rFonts w:cs="Calibri"/>
              </w:rPr>
              <w:t>e</w:t>
            </w:r>
            <w:r w:rsidRPr="00077100">
              <w:rPr>
                <w:rFonts w:cs="Calibri"/>
                <w:spacing w:val="3"/>
              </w:rPr>
              <w:t xml:space="preserve"> </w:t>
            </w:r>
            <w:r w:rsidRPr="00077100">
              <w:rPr>
                <w:rFonts w:cs="Calibri"/>
              </w:rPr>
              <w:t xml:space="preserve">che </w:t>
            </w:r>
            <w:r w:rsidRPr="00077100">
              <w:rPr>
                <w:rFonts w:cs="Calibri"/>
                <w:spacing w:val="1"/>
              </w:rPr>
              <w:t>o</w:t>
            </w:r>
            <w:r w:rsidRPr="00077100">
              <w:rPr>
                <w:rFonts w:cs="Calibri"/>
                <w:spacing w:val="-2"/>
              </w:rPr>
              <w:t>c</w:t>
            </w:r>
            <w:r w:rsidRPr="00077100">
              <w:rPr>
                <w:rFonts w:cs="Calibri"/>
              </w:rPr>
              <w:t>cu</w:t>
            </w:r>
            <w:r w:rsidRPr="00077100">
              <w:rPr>
                <w:rFonts w:cs="Calibri"/>
                <w:spacing w:val="-1"/>
              </w:rPr>
              <w:t>p</w:t>
            </w:r>
            <w:r w:rsidRPr="00077100">
              <w:rPr>
                <w:rFonts w:cs="Calibri"/>
              </w:rPr>
              <w:t>a</w:t>
            </w:r>
            <w:r w:rsidRPr="00077100">
              <w:rPr>
                <w:rFonts w:cs="Calibri"/>
                <w:spacing w:val="3"/>
              </w:rPr>
              <w:t xml:space="preserve"> </w:t>
            </w:r>
            <w:r w:rsidRPr="00077100">
              <w:rPr>
                <w:rFonts w:cs="Calibri"/>
                <w:spacing w:val="-1"/>
              </w:rPr>
              <w:t>p</w:t>
            </w:r>
            <w:r w:rsidRPr="00077100">
              <w:rPr>
                <w:rFonts w:cs="Calibri"/>
              </w:rPr>
              <w:t>iù</w:t>
            </w:r>
            <w:r w:rsidRPr="00077100">
              <w:rPr>
                <w:rFonts w:cs="Calibri"/>
                <w:spacing w:val="2"/>
              </w:rPr>
              <w:t xml:space="preserve"> </w:t>
            </w:r>
            <w:r w:rsidRPr="00077100">
              <w:rPr>
                <w:rFonts w:cs="Calibri"/>
                <w:spacing w:val="-1"/>
              </w:rPr>
              <w:t>d</w:t>
            </w:r>
            <w:r w:rsidRPr="00077100">
              <w:rPr>
                <w:rFonts w:cs="Calibri"/>
              </w:rPr>
              <w:t>i</w:t>
            </w:r>
            <w:r w:rsidRPr="00077100">
              <w:rPr>
                <w:rFonts w:cs="Calibri"/>
                <w:spacing w:val="3"/>
              </w:rPr>
              <w:t xml:space="preserve"> </w:t>
            </w:r>
            <w:r w:rsidRPr="00077100">
              <w:rPr>
                <w:rFonts w:cs="Calibri"/>
                <w:spacing w:val="-2"/>
              </w:rPr>
              <w:t>3</w:t>
            </w:r>
            <w:r w:rsidRPr="00077100">
              <w:rPr>
                <w:rFonts w:cs="Calibri"/>
              </w:rPr>
              <w:t>5</w:t>
            </w:r>
            <w:r w:rsidRPr="00077100">
              <w:rPr>
                <w:rFonts w:cs="Calibri"/>
                <w:spacing w:val="3"/>
              </w:rPr>
              <w:t xml:space="preserve"> </w:t>
            </w:r>
            <w:r w:rsidRPr="00077100">
              <w:rPr>
                <w:rFonts w:cs="Calibri"/>
                <w:spacing w:val="-1"/>
              </w:rPr>
              <w:t>d</w:t>
            </w:r>
            <w:r w:rsidRPr="00077100">
              <w:rPr>
                <w:rFonts w:cs="Calibri"/>
              </w:rPr>
              <w:t>i</w:t>
            </w:r>
            <w:r w:rsidRPr="00077100">
              <w:rPr>
                <w:rFonts w:cs="Calibri"/>
                <w:spacing w:val="-4"/>
              </w:rPr>
              <w:t>p</w:t>
            </w:r>
            <w:r w:rsidRPr="00077100">
              <w:rPr>
                <w:rFonts w:cs="Calibri"/>
              </w:rPr>
              <w:t>en</w:t>
            </w:r>
            <w:r w:rsidRPr="00077100">
              <w:rPr>
                <w:rFonts w:cs="Calibri"/>
                <w:spacing w:val="-1"/>
              </w:rPr>
              <w:t>d</w:t>
            </w:r>
            <w:r w:rsidRPr="00077100">
              <w:rPr>
                <w:rFonts w:cs="Calibri"/>
                <w:spacing w:val="5"/>
              </w:rPr>
              <w:t>e</w:t>
            </w:r>
            <w:r w:rsidRPr="00077100">
              <w:rPr>
                <w:rFonts w:cs="Calibri"/>
                <w:spacing w:val="-1"/>
              </w:rPr>
              <w:t>n</w:t>
            </w:r>
            <w:r w:rsidRPr="00077100">
              <w:rPr>
                <w:rFonts w:cs="Calibri"/>
              </w:rPr>
              <w:t>ti</w:t>
            </w:r>
            <w:r w:rsidRPr="00077100">
              <w:rPr>
                <w:rFonts w:cs="Calibri"/>
                <w:spacing w:val="3"/>
              </w:rPr>
              <w:t xml:space="preserve"> </w:t>
            </w:r>
            <w:r w:rsidRPr="00077100">
              <w:rPr>
                <w:rFonts w:cs="Calibri"/>
                <w:spacing w:val="1"/>
              </w:rPr>
              <w:t>o</w:t>
            </w:r>
            <w:r w:rsidRPr="00077100">
              <w:rPr>
                <w:rFonts w:cs="Calibri"/>
                <w:spacing w:val="-1"/>
              </w:rPr>
              <w:t>ppu</w:t>
            </w:r>
            <w:r w:rsidRPr="00077100">
              <w:rPr>
                <w:rFonts w:cs="Calibri"/>
              </w:rPr>
              <w:t>re</w:t>
            </w:r>
            <w:r w:rsidRPr="00077100">
              <w:rPr>
                <w:rFonts w:cs="Calibri"/>
                <w:spacing w:val="1"/>
              </w:rPr>
              <w:t xml:space="preserve"> </w:t>
            </w:r>
            <w:r w:rsidRPr="00077100">
              <w:rPr>
                <w:rFonts w:cs="Calibri"/>
                <w:spacing w:val="-1"/>
              </w:rPr>
              <w:t>d</w:t>
            </w:r>
            <w:r w:rsidRPr="00077100">
              <w:rPr>
                <w:rFonts w:cs="Calibri"/>
              </w:rPr>
              <w:t>a</w:t>
            </w:r>
            <w:r w:rsidRPr="00077100">
              <w:rPr>
                <w:rFonts w:cs="Calibri"/>
                <w:spacing w:val="3"/>
              </w:rPr>
              <w:t xml:space="preserve"> </w:t>
            </w:r>
            <w:r w:rsidRPr="00077100">
              <w:rPr>
                <w:rFonts w:cs="Calibri"/>
                <w:spacing w:val="-2"/>
              </w:rPr>
              <w:t>1</w:t>
            </w:r>
            <w:r w:rsidRPr="00077100">
              <w:rPr>
                <w:rFonts w:cs="Calibri"/>
              </w:rPr>
              <w:t>5</w:t>
            </w:r>
            <w:r w:rsidRPr="00077100">
              <w:rPr>
                <w:rFonts w:cs="Calibri"/>
                <w:spacing w:val="3"/>
              </w:rPr>
              <w:t xml:space="preserve"> </w:t>
            </w:r>
            <w:r w:rsidRPr="00077100">
              <w:rPr>
                <w:rFonts w:cs="Calibri"/>
              </w:rPr>
              <w:t xml:space="preserve">a </w:t>
            </w:r>
            <w:r w:rsidRPr="00077100">
              <w:rPr>
                <w:rFonts w:cs="Calibri"/>
                <w:spacing w:val="-2"/>
              </w:rPr>
              <w:t>3</w:t>
            </w:r>
            <w:r w:rsidRPr="00077100">
              <w:rPr>
                <w:rFonts w:cs="Calibri"/>
              </w:rPr>
              <w:t>5</w:t>
            </w:r>
            <w:r w:rsidRPr="00077100">
              <w:rPr>
                <w:rFonts w:cs="Calibri"/>
                <w:spacing w:val="1"/>
              </w:rPr>
              <w:t xml:space="preserve"> </w:t>
            </w:r>
            <w:r w:rsidRPr="00077100">
              <w:rPr>
                <w:rFonts w:cs="Calibri"/>
                <w:spacing w:val="-1"/>
              </w:rPr>
              <w:t>d</w:t>
            </w:r>
            <w:r w:rsidRPr="00077100">
              <w:rPr>
                <w:rFonts w:cs="Calibri"/>
              </w:rPr>
              <w:t>i</w:t>
            </w:r>
            <w:r w:rsidRPr="00077100">
              <w:rPr>
                <w:rFonts w:cs="Calibri"/>
                <w:spacing w:val="-1"/>
              </w:rPr>
              <w:t>p</w:t>
            </w:r>
            <w:r w:rsidRPr="00077100">
              <w:rPr>
                <w:rFonts w:cs="Calibri"/>
              </w:rPr>
              <w:t>en</w:t>
            </w:r>
            <w:r w:rsidRPr="00077100">
              <w:rPr>
                <w:rFonts w:cs="Calibri"/>
                <w:spacing w:val="-1"/>
              </w:rPr>
              <w:t>d</w:t>
            </w:r>
            <w:r w:rsidRPr="00077100">
              <w:rPr>
                <w:rFonts w:cs="Calibri"/>
              </w:rPr>
              <w:t xml:space="preserve">enti </w:t>
            </w:r>
            <w:r w:rsidRPr="00077100">
              <w:rPr>
                <w:rFonts w:cs="Calibri"/>
                <w:spacing w:val="-1"/>
              </w:rPr>
              <w:t>qu</w:t>
            </w:r>
            <w:r w:rsidRPr="00077100">
              <w:rPr>
                <w:rFonts w:cs="Calibri"/>
              </w:rPr>
              <w:t>alora</w:t>
            </w:r>
            <w:r w:rsidRPr="00077100">
              <w:rPr>
                <w:rFonts w:cs="Calibri"/>
                <w:spacing w:val="1"/>
              </w:rPr>
              <w:t xml:space="preserve"> </w:t>
            </w:r>
            <w:r w:rsidRPr="00077100">
              <w:rPr>
                <w:rFonts w:cs="Calibri"/>
              </w:rPr>
              <w:t>a</w:t>
            </w:r>
            <w:r w:rsidRPr="00077100">
              <w:rPr>
                <w:rFonts w:cs="Calibri"/>
                <w:spacing w:val="-1"/>
              </w:rPr>
              <w:t>bb</w:t>
            </w:r>
            <w:r w:rsidRPr="00077100">
              <w:rPr>
                <w:rFonts w:cs="Calibri"/>
              </w:rPr>
              <w:t>ia</w:t>
            </w:r>
            <w:r w:rsidRPr="00077100">
              <w:rPr>
                <w:rFonts w:cs="Calibri"/>
                <w:spacing w:val="1"/>
              </w:rPr>
              <w:t xml:space="preserve"> </w:t>
            </w:r>
            <w:r w:rsidRPr="00077100">
              <w:rPr>
                <w:rFonts w:cs="Calibri"/>
              </w:rPr>
              <w:t>effe</w:t>
            </w:r>
            <w:r w:rsidRPr="00077100">
              <w:rPr>
                <w:rFonts w:cs="Calibri"/>
                <w:spacing w:val="-1"/>
              </w:rPr>
              <w:t>t</w:t>
            </w:r>
            <w:r w:rsidRPr="00077100">
              <w:rPr>
                <w:rFonts w:cs="Calibri"/>
              </w:rPr>
              <w:t xml:space="preserve">tuato </w:t>
            </w:r>
            <w:r w:rsidRPr="00077100">
              <w:rPr>
                <w:rFonts w:cs="Calibri"/>
                <w:spacing w:val="-1"/>
              </w:rPr>
              <w:t>un</w:t>
            </w:r>
            <w:r w:rsidRPr="00077100">
              <w:rPr>
                <w:rFonts w:cs="Calibri"/>
              </w:rPr>
              <w:t>a</w:t>
            </w:r>
            <w:r w:rsidRPr="00077100">
              <w:rPr>
                <w:rFonts w:cs="Calibri"/>
                <w:spacing w:val="2"/>
              </w:rPr>
              <w:t xml:space="preserve"> </w:t>
            </w:r>
            <w:r w:rsidRPr="00077100">
              <w:rPr>
                <w:rFonts w:cs="Calibri"/>
                <w:spacing w:val="-1"/>
              </w:rPr>
              <w:t>nu</w:t>
            </w:r>
            <w:r w:rsidRPr="00077100">
              <w:rPr>
                <w:rFonts w:cs="Calibri"/>
                <w:spacing w:val="1"/>
              </w:rPr>
              <w:t>ov</w:t>
            </w:r>
            <w:r w:rsidRPr="00077100">
              <w:rPr>
                <w:rFonts w:cs="Calibri"/>
              </w:rPr>
              <w:t>a</w:t>
            </w:r>
            <w:r w:rsidRPr="00077100">
              <w:rPr>
                <w:rFonts w:cs="Calibri"/>
                <w:spacing w:val="2"/>
              </w:rPr>
              <w:t xml:space="preserve"> </w:t>
            </w:r>
            <w:r w:rsidRPr="00077100">
              <w:rPr>
                <w:rFonts w:cs="Calibri"/>
              </w:rPr>
              <w:t>ass</w:t>
            </w:r>
            <w:r w:rsidRPr="00077100">
              <w:rPr>
                <w:rFonts w:cs="Calibri"/>
                <w:spacing w:val="-1"/>
              </w:rPr>
              <w:t>unz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2"/>
              </w:rPr>
              <w:t xml:space="preserve"> </w:t>
            </w:r>
            <w:r w:rsidRPr="00077100">
              <w:rPr>
                <w:rFonts w:cs="Calibri"/>
                <w:spacing w:val="-3"/>
              </w:rPr>
              <w:t>d</w:t>
            </w:r>
            <w:r w:rsidRPr="00077100">
              <w:rPr>
                <w:rFonts w:cs="Calibri"/>
                <w:spacing w:val="-1"/>
              </w:rPr>
              <w:t>op</w:t>
            </w:r>
            <w:r w:rsidRPr="00077100">
              <w:rPr>
                <w:rFonts w:cs="Calibri"/>
              </w:rPr>
              <w:t>o</w:t>
            </w:r>
            <w:r w:rsidRPr="00077100">
              <w:rPr>
                <w:rFonts w:cs="Calibri"/>
                <w:spacing w:val="3"/>
              </w:rPr>
              <w:t xml:space="preserve"> </w:t>
            </w:r>
            <w:r w:rsidRPr="00077100">
              <w:rPr>
                <w:rFonts w:cs="Calibri"/>
              </w:rPr>
              <w:t>il</w:t>
            </w:r>
            <w:r w:rsidRPr="00077100">
              <w:rPr>
                <w:rFonts w:cs="Calibri"/>
                <w:spacing w:val="1"/>
              </w:rPr>
              <w:t xml:space="preserve"> 1</w:t>
            </w:r>
            <w:r w:rsidRPr="00077100">
              <w:rPr>
                <w:rFonts w:cs="Calibri"/>
              </w:rPr>
              <w:t>8</w:t>
            </w:r>
            <w:r w:rsidRPr="00077100">
              <w:rPr>
                <w:rFonts w:cs="Calibri"/>
                <w:spacing w:val="2"/>
              </w:rPr>
              <w:t xml:space="preserve"> </w:t>
            </w:r>
            <w:r w:rsidRPr="00077100">
              <w:rPr>
                <w:rFonts w:cs="Calibri"/>
                <w:spacing w:val="-1"/>
              </w:rPr>
              <w:t>g</w:t>
            </w:r>
            <w:r w:rsidRPr="00077100">
              <w:rPr>
                <w:rFonts w:cs="Calibri"/>
              </w:rPr>
              <w:t>en</w:t>
            </w:r>
            <w:r w:rsidRPr="00077100">
              <w:rPr>
                <w:rFonts w:cs="Calibri"/>
                <w:spacing w:val="-1"/>
              </w:rPr>
              <w:t>n</w:t>
            </w:r>
            <w:r w:rsidRPr="00077100">
              <w:rPr>
                <w:rFonts w:cs="Calibri"/>
              </w:rPr>
              <w:t>a</w:t>
            </w:r>
            <w:r w:rsidRPr="00077100">
              <w:rPr>
                <w:rFonts w:cs="Calibri"/>
                <w:spacing w:val="-3"/>
              </w:rPr>
              <w:t>i</w:t>
            </w:r>
            <w:r w:rsidRPr="00077100">
              <w:rPr>
                <w:rFonts w:cs="Calibri"/>
              </w:rPr>
              <w:t>o</w:t>
            </w:r>
            <w:r w:rsidRPr="00077100">
              <w:rPr>
                <w:rFonts w:cs="Calibri"/>
                <w:spacing w:val="3"/>
              </w:rPr>
              <w:t xml:space="preserve"> </w:t>
            </w:r>
            <w:r w:rsidRPr="00077100">
              <w:rPr>
                <w:rFonts w:cs="Calibri"/>
                <w:spacing w:val="-2"/>
              </w:rPr>
              <w:t>2</w:t>
            </w:r>
            <w:r w:rsidRPr="00077100">
              <w:rPr>
                <w:rFonts w:cs="Calibri"/>
                <w:spacing w:val="1"/>
              </w:rPr>
              <w:t>0</w:t>
            </w:r>
            <w:r w:rsidRPr="00077100">
              <w:rPr>
                <w:rFonts w:cs="Calibri"/>
                <w:spacing w:val="-2"/>
              </w:rPr>
              <w:t>0</w:t>
            </w:r>
            <w:r w:rsidRPr="00077100">
              <w:rPr>
                <w:rFonts w:cs="Calibri"/>
                <w:spacing w:val="1"/>
              </w:rPr>
              <w:t>0</w:t>
            </w:r>
            <w:r w:rsidRPr="00077100">
              <w:rPr>
                <w:rFonts w:cs="Calibri"/>
              </w:rPr>
              <w:t xml:space="preserve">)  </w:t>
            </w:r>
            <w:r w:rsidRPr="00077100">
              <w:rPr>
                <w:rFonts w:cs="Calibri"/>
                <w:spacing w:val="10"/>
              </w:rPr>
              <w:t xml:space="preserve"> </w:t>
            </w:r>
            <w:r w:rsidRPr="00077100">
              <w:rPr>
                <w:rFonts w:cs="Calibri"/>
              </w:rPr>
              <w:t>la</w:t>
            </w:r>
            <w:r w:rsidRPr="00077100">
              <w:rPr>
                <w:rFonts w:cs="Calibri"/>
                <w:spacing w:val="1"/>
              </w:rPr>
              <w:t xml:space="preserve"> </w:t>
            </w:r>
            <w:r w:rsidRPr="00077100">
              <w:rPr>
                <w:rFonts w:cs="Calibri"/>
                <w:spacing w:val="-1"/>
              </w:rPr>
              <w:t>p</w:t>
            </w:r>
            <w:r w:rsidRPr="00077100">
              <w:rPr>
                <w:rFonts w:cs="Calibri"/>
              </w:rPr>
              <w:t>r</w:t>
            </w:r>
            <w:r w:rsidRPr="00077100">
              <w:rPr>
                <w:rFonts w:cs="Calibri"/>
                <w:spacing w:val="1"/>
              </w:rPr>
              <w:t>o</w:t>
            </w:r>
            <w:r w:rsidRPr="00077100">
              <w:rPr>
                <w:rFonts w:cs="Calibri"/>
                <w:spacing w:val="-1"/>
              </w:rPr>
              <w:t>p</w:t>
            </w:r>
            <w:r w:rsidRPr="00077100">
              <w:rPr>
                <w:rFonts w:cs="Calibri"/>
              </w:rPr>
              <w:t xml:space="preserve">ria </w:t>
            </w:r>
            <w:r w:rsidRPr="00077100">
              <w:rPr>
                <w:rFonts w:cs="Calibri"/>
                <w:spacing w:val="1"/>
              </w:rPr>
              <w:t>o</w:t>
            </w:r>
            <w:r w:rsidRPr="00077100">
              <w:rPr>
                <w:rFonts w:cs="Calibri"/>
              </w:rPr>
              <w:t>t</w:t>
            </w:r>
            <w:r w:rsidRPr="00077100">
              <w:rPr>
                <w:rFonts w:cs="Calibri"/>
                <w:spacing w:val="-2"/>
              </w:rPr>
              <w:t>t</w:t>
            </w:r>
            <w:r w:rsidRPr="00077100">
              <w:rPr>
                <w:rFonts w:cs="Calibri"/>
              </w:rPr>
              <w:t>e</w:t>
            </w:r>
            <w:r w:rsidRPr="00077100">
              <w:rPr>
                <w:rFonts w:cs="Calibri"/>
                <w:spacing w:val="1"/>
              </w:rPr>
              <w:t>m</w:t>
            </w:r>
            <w:r w:rsidRPr="00077100">
              <w:rPr>
                <w:rFonts w:cs="Calibri"/>
                <w:spacing w:val="-3"/>
              </w:rPr>
              <w:t>p</w:t>
            </w:r>
            <w:r w:rsidRPr="00077100">
              <w:rPr>
                <w:rFonts w:cs="Calibri"/>
              </w:rPr>
              <w:t>era</w:t>
            </w:r>
            <w:r w:rsidRPr="00077100">
              <w:rPr>
                <w:rFonts w:cs="Calibri"/>
                <w:spacing w:val="-1"/>
              </w:rPr>
              <w:t>nz</w:t>
            </w:r>
            <w:r w:rsidRPr="00077100">
              <w:rPr>
                <w:rFonts w:cs="Calibri"/>
              </w:rPr>
              <w:t>a ag</w:t>
            </w:r>
            <w:r w:rsidRPr="00077100">
              <w:rPr>
                <w:rFonts w:cs="Calibri"/>
                <w:spacing w:val="-1"/>
              </w:rPr>
              <w:t>l</w:t>
            </w:r>
            <w:r w:rsidRPr="00077100">
              <w:rPr>
                <w:rFonts w:cs="Calibri"/>
              </w:rPr>
              <w:t>i</w:t>
            </w:r>
            <w:r w:rsidRPr="00077100">
              <w:rPr>
                <w:rFonts w:cs="Calibri"/>
                <w:spacing w:val="-2"/>
              </w:rPr>
              <w:t xml:space="preserve"> </w:t>
            </w:r>
            <w:r w:rsidRPr="00077100">
              <w:rPr>
                <w:rFonts w:cs="Calibri"/>
                <w:spacing w:val="1"/>
              </w:rPr>
              <w:t>o</w:t>
            </w:r>
            <w:r w:rsidRPr="00077100">
              <w:rPr>
                <w:rFonts w:cs="Calibri"/>
                <w:spacing w:val="-1"/>
              </w:rPr>
              <w:t>bb</w:t>
            </w:r>
            <w:r w:rsidRPr="00077100">
              <w:rPr>
                <w:rFonts w:cs="Calibri"/>
              </w:rPr>
              <w:t>l</w:t>
            </w:r>
            <w:r w:rsidRPr="00077100">
              <w:rPr>
                <w:rFonts w:cs="Calibri"/>
                <w:spacing w:val="-1"/>
              </w:rPr>
              <w:t>igh</w:t>
            </w:r>
            <w:r w:rsidRPr="00077100">
              <w:rPr>
                <w:rFonts w:cs="Calibri"/>
              </w:rPr>
              <w:t>i di</w:t>
            </w:r>
            <w:r w:rsidRPr="00077100">
              <w:rPr>
                <w:rFonts w:cs="Calibri"/>
                <w:spacing w:val="-1"/>
              </w:rPr>
              <w:t xml:space="preserve"> </w:t>
            </w:r>
            <w:r w:rsidRPr="00077100">
              <w:rPr>
                <w:rFonts w:cs="Calibri"/>
              </w:rPr>
              <w:t>assu</w:t>
            </w:r>
            <w:r w:rsidRPr="00077100">
              <w:rPr>
                <w:rFonts w:cs="Calibri"/>
                <w:spacing w:val="-1"/>
              </w:rPr>
              <w:t>nz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1"/>
              </w:rPr>
              <w:t xml:space="preserve"> </w:t>
            </w:r>
            <w:r w:rsidRPr="00077100">
              <w:rPr>
                <w:rFonts w:cs="Calibri"/>
                <w:spacing w:val="1"/>
              </w:rPr>
              <w:t>o</w:t>
            </w:r>
            <w:r w:rsidRPr="00077100">
              <w:rPr>
                <w:rFonts w:cs="Calibri"/>
                <w:spacing w:val="-1"/>
              </w:rPr>
              <w:t>bb</w:t>
            </w:r>
            <w:r w:rsidRPr="00077100">
              <w:rPr>
                <w:rFonts w:cs="Calibri"/>
              </w:rPr>
              <w:t>l</w:t>
            </w:r>
            <w:r w:rsidRPr="00077100">
              <w:rPr>
                <w:rFonts w:cs="Calibri"/>
                <w:spacing w:val="-1"/>
              </w:rPr>
              <w:t>ig</w:t>
            </w:r>
            <w:r w:rsidRPr="00077100">
              <w:rPr>
                <w:rFonts w:cs="Calibri"/>
              </w:rPr>
              <w:t>at</w:t>
            </w:r>
            <w:r w:rsidRPr="00077100">
              <w:rPr>
                <w:rFonts w:cs="Calibri"/>
                <w:spacing w:val="1"/>
              </w:rPr>
              <w:t>o</w:t>
            </w:r>
            <w:r w:rsidRPr="00077100">
              <w:rPr>
                <w:rFonts w:cs="Calibri"/>
              </w:rPr>
              <w:t>ria</w:t>
            </w:r>
            <w:r w:rsidRPr="00077100">
              <w:rPr>
                <w:rFonts w:cs="Calibri"/>
                <w:spacing w:val="-5"/>
              </w:rPr>
              <w:t xml:space="preserve"> </w:t>
            </w:r>
            <w:r w:rsidRPr="00077100">
              <w:rPr>
                <w:rFonts w:cs="Calibri"/>
                <w:spacing w:val="-1"/>
              </w:rPr>
              <w:t>d</w:t>
            </w:r>
            <w:r w:rsidRPr="00077100">
              <w:rPr>
                <w:rFonts w:cs="Calibri"/>
              </w:rPr>
              <w:t>i cui</w:t>
            </w:r>
            <w:r w:rsidRPr="00077100">
              <w:rPr>
                <w:rFonts w:cs="Calibri"/>
                <w:spacing w:val="-1"/>
              </w:rPr>
              <w:t xml:space="preserve"> </w:t>
            </w:r>
            <w:r w:rsidRPr="00077100">
              <w:rPr>
                <w:rFonts w:cs="Calibri"/>
              </w:rPr>
              <w:t>all’a</w:t>
            </w:r>
            <w:r w:rsidRPr="00077100">
              <w:rPr>
                <w:rFonts w:cs="Calibri"/>
                <w:spacing w:val="-1"/>
              </w:rPr>
              <w:t>r</w:t>
            </w:r>
            <w:r w:rsidRPr="00077100">
              <w:rPr>
                <w:rFonts w:cs="Calibri"/>
              </w:rPr>
              <w:t>t.</w:t>
            </w:r>
            <w:r w:rsidRPr="00077100">
              <w:rPr>
                <w:rFonts w:cs="Calibri"/>
                <w:spacing w:val="-2"/>
              </w:rPr>
              <w:t xml:space="preserve"> </w:t>
            </w:r>
            <w:r w:rsidRPr="00077100">
              <w:rPr>
                <w:rFonts w:cs="Calibri"/>
                <w:spacing w:val="1"/>
              </w:rPr>
              <w:t>1</w:t>
            </w:r>
            <w:r w:rsidRPr="00077100">
              <w:rPr>
                <w:rFonts w:cs="Calibri"/>
              </w:rPr>
              <w:t>7</w:t>
            </w:r>
            <w:r w:rsidRPr="00077100">
              <w:rPr>
                <w:rFonts w:cs="Calibri"/>
                <w:spacing w:val="1"/>
              </w:rPr>
              <w:t xml:space="preserve"> </w:t>
            </w:r>
            <w:r w:rsidRPr="00077100">
              <w:rPr>
                <w:rFonts w:cs="Calibri"/>
                <w:spacing w:val="-3"/>
              </w:rPr>
              <w:t>d</w:t>
            </w:r>
            <w:r w:rsidRPr="00077100">
              <w:rPr>
                <w:rFonts w:cs="Calibri"/>
              </w:rPr>
              <w:t>ella le</w:t>
            </w:r>
            <w:r w:rsidRPr="00077100">
              <w:rPr>
                <w:rFonts w:cs="Calibri"/>
                <w:spacing w:val="-1"/>
              </w:rPr>
              <w:t>gg</w:t>
            </w:r>
            <w:r w:rsidRPr="00077100">
              <w:rPr>
                <w:rFonts w:cs="Calibri"/>
              </w:rPr>
              <w:t>e</w:t>
            </w:r>
            <w:r w:rsidRPr="00077100">
              <w:rPr>
                <w:rFonts w:cs="Calibri"/>
                <w:spacing w:val="-4"/>
              </w:rPr>
              <w:t xml:space="preserve"> </w:t>
            </w:r>
            <w:r w:rsidRPr="00077100">
              <w:rPr>
                <w:rFonts w:cs="Calibri"/>
                <w:spacing w:val="-1"/>
              </w:rPr>
              <w:t>n</w:t>
            </w:r>
            <w:r w:rsidRPr="00077100">
              <w:rPr>
                <w:rFonts w:cs="Calibri"/>
              </w:rPr>
              <w:t xml:space="preserve">. </w:t>
            </w:r>
            <w:r w:rsidRPr="00077100">
              <w:rPr>
                <w:rFonts w:cs="Calibri"/>
                <w:spacing w:val="1"/>
              </w:rPr>
              <w:t>6</w:t>
            </w:r>
            <w:r w:rsidRPr="00077100">
              <w:rPr>
                <w:rFonts w:cs="Calibri"/>
                <w:spacing w:val="-2"/>
              </w:rPr>
              <w:t>8</w:t>
            </w:r>
            <w:r w:rsidRPr="00077100">
              <w:rPr>
                <w:rFonts w:cs="Calibri"/>
                <w:spacing w:val="1"/>
              </w:rPr>
              <w:t>/</w:t>
            </w:r>
            <w:r w:rsidRPr="00077100">
              <w:rPr>
                <w:rFonts w:cs="Calibri"/>
                <w:spacing w:val="-2"/>
              </w:rPr>
              <w:t>9</w:t>
            </w:r>
            <w:r w:rsidRPr="00077100">
              <w:rPr>
                <w:rFonts w:cs="Calibri"/>
                <w:spacing w:val="1"/>
              </w:rPr>
              <w:t>9</w:t>
            </w:r>
            <w:r w:rsidRPr="00077100">
              <w:rPr>
                <w:rFonts w:cs="Calibri"/>
              </w:rPr>
              <w:t>;</w:t>
            </w:r>
          </w:p>
        </w:tc>
      </w:tr>
      <w:tr w:rsidR="00243395" w:rsidRPr="00077100">
        <w:trPr>
          <w:trHeight w:hRule="exact" w:val="977"/>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02"/>
              <w:rPr>
                <w:rFonts w:ascii="Times New Roman" w:hAnsi="Times New Roman" w:cs="Arial"/>
                <w:sz w:val="24"/>
                <w:szCs w:val="24"/>
              </w:rPr>
            </w:pPr>
            <w:r w:rsidRPr="00077100">
              <w:rPr>
                <w:rFonts w:cs="Calibri"/>
                <w:b/>
                <w:bCs/>
                <w:position w:val="1"/>
              </w:rPr>
              <w:t>m</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292"/>
              <w:rPr>
                <w:rFonts w:cs="Calibri"/>
              </w:rPr>
            </w:pPr>
            <w:r w:rsidRPr="00077100">
              <w:rPr>
                <w:rFonts w:cs="Calibri"/>
                <w:position w:val="1"/>
              </w:rPr>
              <w:t>C</w:t>
            </w:r>
            <w:r w:rsidRPr="00077100">
              <w:rPr>
                <w:rFonts w:cs="Calibri"/>
                <w:spacing w:val="-1"/>
                <w:position w:val="1"/>
              </w:rPr>
              <w:t>h</w:t>
            </w:r>
            <w:r w:rsidRPr="00077100">
              <w:rPr>
                <w:rFonts w:cs="Calibri"/>
                <w:position w:val="1"/>
              </w:rPr>
              <w:t xml:space="preserve">e </w:t>
            </w:r>
            <w:r w:rsidRPr="00077100">
              <w:rPr>
                <w:rFonts w:cs="Calibri"/>
                <w:spacing w:val="40"/>
                <w:position w:val="1"/>
              </w:rPr>
              <w:t xml:space="preserve"> </w:t>
            </w:r>
            <w:r w:rsidRPr="00077100">
              <w:rPr>
                <w:rFonts w:cs="Calibri"/>
                <w:spacing w:val="-1"/>
                <w:position w:val="1"/>
              </w:rPr>
              <w:t>n</w:t>
            </w:r>
            <w:r w:rsidRPr="00077100">
              <w:rPr>
                <w:rFonts w:cs="Calibri"/>
                <w:position w:val="1"/>
              </w:rPr>
              <w:t>ei</w:t>
            </w:r>
            <w:r w:rsidRPr="00077100">
              <w:rPr>
                <w:rFonts w:cs="Calibri"/>
                <w:spacing w:val="20"/>
                <w:position w:val="1"/>
              </w:rPr>
              <w:t xml:space="preserve"> </w:t>
            </w:r>
            <w:r w:rsidRPr="00077100">
              <w:rPr>
                <w:rFonts w:cs="Calibri"/>
                <w:spacing w:val="-1"/>
                <w:position w:val="1"/>
              </w:rPr>
              <w:t>p</w:t>
            </w:r>
            <w:r w:rsidRPr="00077100">
              <w:rPr>
                <w:rFonts w:cs="Calibri"/>
                <w:position w:val="1"/>
              </w:rPr>
              <w:t>r</w:t>
            </w:r>
            <w:r w:rsidRPr="00077100">
              <w:rPr>
                <w:rFonts w:cs="Calibri"/>
                <w:spacing w:val="1"/>
                <w:position w:val="1"/>
              </w:rPr>
              <w:t>o</w:t>
            </w:r>
            <w:r w:rsidRPr="00077100">
              <w:rPr>
                <w:rFonts w:cs="Calibri"/>
                <w:spacing w:val="-1"/>
                <w:position w:val="1"/>
              </w:rPr>
              <w:t>p</w:t>
            </w:r>
            <w:r w:rsidRPr="00077100">
              <w:rPr>
                <w:rFonts w:cs="Calibri"/>
                <w:position w:val="1"/>
              </w:rPr>
              <w:t>ri</w:t>
            </w:r>
            <w:r w:rsidRPr="00077100">
              <w:rPr>
                <w:rFonts w:cs="Calibri"/>
                <w:spacing w:val="19"/>
                <w:position w:val="1"/>
              </w:rPr>
              <w:t xml:space="preserve"> </w:t>
            </w:r>
            <w:r w:rsidRPr="00077100">
              <w:rPr>
                <w:rFonts w:cs="Calibri"/>
                <w:position w:val="1"/>
              </w:rPr>
              <w:t>c</w:t>
            </w:r>
            <w:r w:rsidRPr="00077100">
              <w:rPr>
                <w:rFonts w:cs="Calibri"/>
                <w:spacing w:val="1"/>
                <w:position w:val="1"/>
              </w:rPr>
              <w:t>o</w:t>
            </w:r>
            <w:r w:rsidRPr="00077100">
              <w:rPr>
                <w:rFonts w:cs="Calibri"/>
                <w:spacing w:val="-1"/>
                <w:position w:val="1"/>
              </w:rPr>
              <w:t>n</w:t>
            </w:r>
            <w:r w:rsidRPr="00077100">
              <w:rPr>
                <w:rFonts w:cs="Calibri"/>
                <w:position w:val="1"/>
              </w:rPr>
              <w:t>fr</w:t>
            </w:r>
            <w:r w:rsidRPr="00077100">
              <w:rPr>
                <w:rFonts w:cs="Calibri"/>
                <w:spacing w:val="1"/>
                <w:position w:val="1"/>
              </w:rPr>
              <w:t>o</w:t>
            </w:r>
            <w:r w:rsidRPr="00077100">
              <w:rPr>
                <w:rFonts w:cs="Calibri"/>
                <w:spacing w:val="-1"/>
                <w:position w:val="1"/>
              </w:rPr>
              <w:t>n</w:t>
            </w:r>
            <w:r w:rsidRPr="00077100">
              <w:rPr>
                <w:rFonts w:cs="Calibri"/>
                <w:position w:val="1"/>
              </w:rPr>
              <w:t>ti</w:t>
            </w:r>
            <w:r w:rsidRPr="00077100">
              <w:rPr>
                <w:rFonts w:cs="Calibri"/>
                <w:spacing w:val="18"/>
                <w:position w:val="1"/>
              </w:rPr>
              <w:t xml:space="preserve"> </w:t>
            </w:r>
            <w:r w:rsidRPr="00077100">
              <w:rPr>
                <w:rFonts w:cs="Calibri"/>
                <w:spacing w:val="-1"/>
                <w:position w:val="1"/>
              </w:rPr>
              <w:t>n</w:t>
            </w:r>
            <w:r w:rsidRPr="00077100">
              <w:rPr>
                <w:rFonts w:cs="Calibri"/>
                <w:spacing w:val="1"/>
                <w:position w:val="1"/>
              </w:rPr>
              <w:t>o</w:t>
            </w:r>
            <w:r w:rsidRPr="00077100">
              <w:rPr>
                <w:rFonts w:cs="Calibri"/>
                <w:position w:val="1"/>
              </w:rPr>
              <w:t>n</w:t>
            </w:r>
            <w:r w:rsidRPr="00077100">
              <w:rPr>
                <w:rFonts w:cs="Calibri"/>
                <w:spacing w:val="19"/>
                <w:position w:val="1"/>
              </w:rPr>
              <w:t xml:space="preserve"> </w:t>
            </w:r>
            <w:r w:rsidRPr="00077100">
              <w:rPr>
                <w:rFonts w:cs="Calibri"/>
                <w:position w:val="1"/>
              </w:rPr>
              <w:t>è</w:t>
            </w:r>
            <w:r w:rsidRPr="00077100">
              <w:rPr>
                <w:rFonts w:cs="Calibri"/>
                <w:spacing w:val="20"/>
                <w:position w:val="1"/>
              </w:rPr>
              <w:t xml:space="preserve"> </w:t>
            </w:r>
            <w:r w:rsidRPr="00077100">
              <w:rPr>
                <w:rFonts w:cs="Calibri"/>
                <w:position w:val="1"/>
              </w:rPr>
              <w:t>stata</w:t>
            </w:r>
            <w:r w:rsidRPr="00077100">
              <w:rPr>
                <w:rFonts w:cs="Calibri"/>
                <w:spacing w:val="19"/>
                <w:position w:val="1"/>
              </w:rPr>
              <w:t xml:space="preserve"> </w:t>
            </w:r>
            <w:r w:rsidRPr="00077100">
              <w:rPr>
                <w:rFonts w:cs="Calibri"/>
                <w:position w:val="1"/>
              </w:rPr>
              <w:t>a</w:t>
            </w:r>
            <w:r w:rsidRPr="00077100">
              <w:rPr>
                <w:rFonts w:cs="Calibri"/>
                <w:spacing w:val="-1"/>
                <w:position w:val="1"/>
              </w:rPr>
              <w:t>pp</w:t>
            </w:r>
            <w:r w:rsidRPr="00077100">
              <w:rPr>
                <w:rFonts w:cs="Calibri"/>
                <w:spacing w:val="4"/>
                <w:position w:val="1"/>
              </w:rPr>
              <w:t>l</w:t>
            </w:r>
            <w:r w:rsidRPr="00077100">
              <w:rPr>
                <w:rFonts w:cs="Calibri"/>
                <w:position w:val="1"/>
              </w:rPr>
              <w:t>icata</w:t>
            </w:r>
            <w:r w:rsidRPr="00077100">
              <w:rPr>
                <w:rFonts w:cs="Calibri"/>
                <w:spacing w:val="20"/>
                <w:position w:val="1"/>
              </w:rPr>
              <w:t xml:space="preserve"> </w:t>
            </w:r>
            <w:r w:rsidRPr="00077100">
              <w:rPr>
                <w:rFonts w:cs="Calibri"/>
                <w:position w:val="1"/>
              </w:rPr>
              <w:t>la</w:t>
            </w:r>
            <w:r w:rsidRPr="00077100">
              <w:rPr>
                <w:rFonts w:cs="Calibri"/>
                <w:spacing w:val="19"/>
                <w:position w:val="1"/>
              </w:rPr>
              <w:t xml:space="preserve"> </w:t>
            </w:r>
            <w:r w:rsidRPr="00077100">
              <w:rPr>
                <w:rFonts w:cs="Calibri"/>
                <w:position w:val="1"/>
              </w:rPr>
              <w:t>sa</w:t>
            </w:r>
            <w:r w:rsidRPr="00077100">
              <w:rPr>
                <w:rFonts w:cs="Calibri"/>
                <w:spacing w:val="-1"/>
                <w:position w:val="1"/>
              </w:rPr>
              <w:t>nz</w:t>
            </w:r>
            <w:r w:rsidRPr="00077100">
              <w:rPr>
                <w:rFonts w:cs="Calibri"/>
                <w:position w:val="1"/>
              </w:rPr>
              <w:t>i</w:t>
            </w:r>
            <w:r w:rsidRPr="00077100">
              <w:rPr>
                <w:rFonts w:cs="Calibri"/>
                <w:spacing w:val="1"/>
                <w:position w:val="1"/>
              </w:rPr>
              <w:t>o</w:t>
            </w:r>
            <w:r w:rsidRPr="00077100">
              <w:rPr>
                <w:rFonts w:cs="Calibri"/>
                <w:spacing w:val="-1"/>
                <w:position w:val="1"/>
              </w:rPr>
              <w:t>n</w:t>
            </w:r>
            <w:r w:rsidRPr="00077100">
              <w:rPr>
                <w:rFonts w:cs="Calibri"/>
                <w:position w:val="1"/>
              </w:rPr>
              <w:t>e</w:t>
            </w:r>
            <w:r w:rsidRPr="00077100">
              <w:rPr>
                <w:rFonts w:cs="Calibri"/>
                <w:spacing w:val="20"/>
                <w:position w:val="1"/>
              </w:rPr>
              <w:t xml:space="preserve"> </w:t>
            </w:r>
            <w:r w:rsidRPr="00077100">
              <w:rPr>
                <w:rFonts w:cs="Calibri"/>
                <w:position w:val="1"/>
              </w:rPr>
              <w:t>i</w:t>
            </w:r>
            <w:r w:rsidRPr="00077100">
              <w:rPr>
                <w:rFonts w:cs="Calibri"/>
                <w:spacing w:val="-1"/>
                <w:position w:val="1"/>
              </w:rPr>
              <w:t>n</w:t>
            </w:r>
            <w:r w:rsidRPr="00077100">
              <w:rPr>
                <w:rFonts w:cs="Calibri"/>
                <w:position w:val="1"/>
              </w:rPr>
              <w:t>t</w:t>
            </w:r>
            <w:r w:rsidRPr="00077100">
              <w:rPr>
                <w:rFonts w:cs="Calibri"/>
                <w:spacing w:val="1"/>
                <w:position w:val="1"/>
              </w:rPr>
              <w:t>e</w:t>
            </w:r>
            <w:r w:rsidRPr="00077100">
              <w:rPr>
                <w:rFonts w:cs="Calibri"/>
                <w:position w:val="1"/>
              </w:rPr>
              <w:t>r</w:t>
            </w:r>
            <w:r w:rsidRPr="00077100">
              <w:rPr>
                <w:rFonts w:cs="Calibri"/>
                <w:spacing w:val="-1"/>
                <w:position w:val="1"/>
              </w:rPr>
              <w:t>d</w:t>
            </w:r>
            <w:r w:rsidRPr="00077100">
              <w:rPr>
                <w:rFonts w:cs="Calibri"/>
                <w:position w:val="1"/>
              </w:rPr>
              <w:t>itt</w:t>
            </w:r>
            <w:r w:rsidRPr="00077100">
              <w:rPr>
                <w:rFonts w:cs="Calibri"/>
                <w:spacing w:val="-2"/>
                <w:position w:val="1"/>
              </w:rPr>
              <w:t>i</w:t>
            </w:r>
            <w:r w:rsidRPr="00077100">
              <w:rPr>
                <w:rFonts w:cs="Calibri"/>
                <w:spacing w:val="1"/>
                <w:position w:val="1"/>
              </w:rPr>
              <w:t>v</w:t>
            </w:r>
            <w:r w:rsidRPr="00077100">
              <w:rPr>
                <w:rFonts w:cs="Calibri"/>
                <w:position w:val="1"/>
              </w:rPr>
              <w:t>a</w:t>
            </w:r>
            <w:r w:rsidRPr="00077100">
              <w:rPr>
                <w:rFonts w:cs="Calibri"/>
                <w:spacing w:val="19"/>
                <w:position w:val="1"/>
              </w:rPr>
              <w:t xml:space="preserve"> </w:t>
            </w:r>
            <w:r w:rsidRPr="00077100">
              <w:rPr>
                <w:rFonts w:cs="Calibri"/>
                <w:spacing w:val="-1"/>
                <w:position w:val="1"/>
              </w:rPr>
              <w:t>d</w:t>
            </w:r>
            <w:r w:rsidRPr="00077100">
              <w:rPr>
                <w:rFonts w:cs="Calibri"/>
                <w:position w:val="1"/>
              </w:rPr>
              <w:t>i</w:t>
            </w:r>
            <w:r w:rsidRPr="00077100">
              <w:rPr>
                <w:rFonts w:cs="Calibri"/>
                <w:spacing w:val="19"/>
                <w:position w:val="1"/>
              </w:rPr>
              <w:t xml:space="preserve"> </w:t>
            </w:r>
            <w:r w:rsidRPr="00077100">
              <w:rPr>
                <w:rFonts w:cs="Calibri"/>
                <w:position w:val="1"/>
              </w:rPr>
              <w:t>cui</w:t>
            </w:r>
            <w:r w:rsidRPr="00077100">
              <w:rPr>
                <w:rFonts w:cs="Calibri"/>
                <w:spacing w:val="19"/>
                <w:position w:val="1"/>
              </w:rPr>
              <w:t xml:space="preserve"> </w:t>
            </w:r>
            <w:r w:rsidRPr="00077100">
              <w:rPr>
                <w:rFonts w:cs="Calibri"/>
                <w:position w:val="1"/>
              </w:rPr>
              <w:t>a</w:t>
            </w:r>
            <w:r w:rsidRPr="00077100">
              <w:rPr>
                <w:rFonts w:cs="Calibri"/>
                <w:spacing w:val="2"/>
                <w:position w:val="1"/>
              </w:rPr>
              <w:t>l</w:t>
            </w:r>
            <w:r w:rsidRPr="00077100">
              <w:rPr>
                <w:rFonts w:cs="Calibri"/>
                <w:position w:val="1"/>
              </w:rPr>
              <w:t>l</w:t>
            </w:r>
            <w:r w:rsidRPr="00077100">
              <w:rPr>
                <w:rFonts w:cs="Calibri"/>
                <w:spacing w:val="-1"/>
                <w:position w:val="1"/>
              </w:rPr>
              <w:t>'</w:t>
            </w:r>
            <w:r w:rsidRPr="00077100">
              <w:rPr>
                <w:rFonts w:cs="Calibri"/>
                <w:position w:val="1"/>
              </w:rPr>
              <w:t>artic</w:t>
            </w:r>
            <w:r w:rsidRPr="00077100">
              <w:rPr>
                <w:rFonts w:cs="Calibri"/>
                <w:spacing w:val="1"/>
                <w:position w:val="1"/>
              </w:rPr>
              <w:t>o</w:t>
            </w:r>
            <w:r w:rsidRPr="00077100">
              <w:rPr>
                <w:rFonts w:cs="Calibri"/>
                <w:spacing w:val="-3"/>
                <w:position w:val="1"/>
              </w:rPr>
              <w:t>l</w:t>
            </w:r>
            <w:r w:rsidRPr="00077100">
              <w:rPr>
                <w:rFonts w:cs="Calibri"/>
                <w:position w:val="1"/>
              </w:rPr>
              <w:t>o</w:t>
            </w:r>
            <w:r w:rsidRPr="00077100">
              <w:rPr>
                <w:rFonts w:cs="Calibri"/>
                <w:spacing w:val="21"/>
                <w:position w:val="1"/>
              </w:rPr>
              <w:t xml:space="preserve"> </w:t>
            </w:r>
            <w:r w:rsidRPr="00077100">
              <w:rPr>
                <w:rFonts w:cs="Calibri"/>
                <w:spacing w:val="-2"/>
                <w:position w:val="1"/>
              </w:rPr>
              <w:t>9</w:t>
            </w:r>
            <w:r w:rsidRPr="00077100">
              <w:rPr>
                <w:rFonts w:cs="Calibri"/>
                <w:position w:val="1"/>
              </w:rPr>
              <w:t>,</w:t>
            </w:r>
          </w:p>
          <w:p w:rsidR="00243395" w:rsidRPr="00077100" w:rsidRDefault="00243395">
            <w:pPr>
              <w:widowControl w:val="0"/>
              <w:autoSpaceDE w:val="0"/>
              <w:autoSpaceDN w:val="0"/>
              <w:adjustRightInd w:val="0"/>
              <w:spacing w:before="53" w:after="0" w:line="287" w:lineRule="auto"/>
              <w:ind w:left="292" w:right="64"/>
              <w:rPr>
                <w:rFonts w:ascii="Times New Roman" w:hAnsi="Times New Roman" w:cs="Arial"/>
                <w:sz w:val="24"/>
                <w:szCs w:val="24"/>
              </w:rPr>
            </w:pPr>
            <w:r w:rsidRPr="00077100">
              <w:rPr>
                <w:rFonts w:cs="Calibri"/>
              </w:rPr>
              <w:t>c</w:t>
            </w:r>
            <w:r w:rsidRPr="00077100">
              <w:rPr>
                <w:rFonts w:cs="Calibri"/>
                <w:spacing w:val="-1"/>
              </w:rPr>
              <w:t>o</w:t>
            </w:r>
            <w:r w:rsidRPr="00077100">
              <w:rPr>
                <w:rFonts w:cs="Calibri"/>
                <w:spacing w:val="1"/>
              </w:rPr>
              <w:t>m</w:t>
            </w:r>
            <w:r w:rsidRPr="00077100">
              <w:rPr>
                <w:rFonts w:cs="Calibri"/>
                <w:spacing w:val="-1"/>
              </w:rPr>
              <w:t>m</w:t>
            </w:r>
            <w:r w:rsidRPr="00077100">
              <w:rPr>
                <w:rFonts w:cs="Calibri"/>
              </w:rPr>
              <w:t>a</w:t>
            </w:r>
            <w:r w:rsidRPr="00077100">
              <w:rPr>
                <w:rFonts w:cs="Calibri"/>
                <w:spacing w:val="3"/>
              </w:rPr>
              <w:t xml:space="preserve"> </w:t>
            </w:r>
            <w:r w:rsidRPr="00077100">
              <w:rPr>
                <w:rFonts w:cs="Calibri"/>
                <w:spacing w:val="1"/>
              </w:rPr>
              <w:t>2</w:t>
            </w:r>
            <w:r w:rsidRPr="00077100">
              <w:rPr>
                <w:rFonts w:cs="Calibri"/>
              </w:rPr>
              <w:t>,</w:t>
            </w:r>
            <w:r w:rsidRPr="00077100">
              <w:rPr>
                <w:rFonts w:cs="Calibri"/>
                <w:spacing w:val="3"/>
              </w:rPr>
              <w:t xml:space="preserve"> </w:t>
            </w:r>
            <w:r w:rsidRPr="00077100">
              <w:rPr>
                <w:rFonts w:cs="Calibri"/>
                <w:spacing w:val="-3"/>
              </w:rPr>
              <w:t>l</w:t>
            </w:r>
            <w:r w:rsidRPr="00077100">
              <w:rPr>
                <w:rFonts w:cs="Calibri"/>
              </w:rPr>
              <w:t>e</w:t>
            </w:r>
            <w:r w:rsidRPr="00077100">
              <w:rPr>
                <w:rFonts w:cs="Calibri"/>
                <w:spacing w:val="1"/>
              </w:rPr>
              <w:t>t</w:t>
            </w:r>
            <w:r w:rsidRPr="00077100">
              <w:rPr>
                <w:rFonts w:cs="Calibri"/>
                <w:spacing w:val="-2"/>
              </w:rPr>
              <w:t>t</w:t>
            </w:r>
            <w:r w:rsidRPr="00077100">
              <w:rPr>
                <w:rFonts w:cs="Calibri"/>
              </w:rPr>
              <w:t>era</w:t>
            </w:r>
            <w:r w:rsidRPr="00077100">
              <w:rPr>
                <w:rFonts w:cs="Calibri"/>
                <w:spacing w:val="3"/>
              </w:rPr>
              <w:t xml:space="preserve"> </w:t>
            </w:r>
            <w:r w:rsidRPr="00077100">
              <w:rPr>
                <w:rFonts w:cs="Calibri"/>
              </w:rPr>
              <w:t>c),</w:t>
            </w:r>
            <w:r w:rsidRPr="00077100">
              <w:rPr>
                <w:rFonts w:cs="Calibri"/>
                <w:spacing w:val="1"/>
              </w:rPr>
              <w:t xml:space="preserve"> </w:t>
            </w:r>
            <w:r w:rsidRPr="00077100">
              <w:rPr>
                <w:rFonts w:cs="Calibri"/>
                <w:spacing w:val="-1"/>
              </w:rPr>
              <w:t>d</w:t>
            </w:r>
            <w:r w:rsidRPr="00077100">
              <w:rPr>
                <w:rFonts w:cs="Calibri"/>
              </w:rPr>
              <w:t>el</w:t>
            </w:r>
            <w:r w:rsidRPr="00077100">
              <w:rPr>
                <w:rFonts w:cs="Calibri"/>
                <w:spacing w:val="3"/>
              </w:rPr>
              <w:t xml:space="preserve"> </w:t>
            </w:r>
            <w:r w:rsidRPr="00077100">
              <w:rPr>
                <w:rFonts w:cs="Calibri"/>
                <w:spacing w:val="1"/>
              </w:rPr>
              <w:t>D</w:t>
            </w:r>
            <w:r w:rsidRPr="00077100">
              <w:rPr>
                <w:rFonts w:cs="Calibri"/>
                <w:spacing w:val="-3"/>
              </w:rPr>
              <w:t>.</w:t>
            </w:r>
            <w:r w:rsidRPr="00077100">
              <w:rPr>
                <w:rFonts w:cs="Calibri"/>
                <w:spacing w:val="1"/>
              </w:rPr>
              <w:t>L</w:t>
            </w:r>
            <w:r w:rsidRPr="00077100">
              <w:rPr>
                <w:rFonts w:cs="Calibri"/>
                <w:spacing w:val="-1"/>
              </w:rPr>
              <w:t>g</w:t>
            </w:r>
            <w:r w:rsidRPr="00077100">
              <w:rPr>
                <w:rFonts w:cs="Calibri"/>
              </w:rPr>
              <w:t>s.</w:t>
            </w:r>
            <w:r w:rsidRPr="00077100">
              <w:rPr>
                <w:rFonts w:cs="Calibri"/>
                <w:spacing w:val="2"/>
              </w:rPr>
              <w:t xml:space="preserve"> </w:t>
            </w:r>
            <w:r w:rsidRPr="00077100">
              <w:rPr>
                <w:rFonts w:cs="Calibri"/>
              </w:rPr>
              <w:t>8</w:t>
            </w:r>
            <w:r w:rsidRPr="00077100">
              <w:rPr>
                <w:rFonts w:cs="Calibri"/>
                <w:spacing w:val="4"/>
              </w:rPr>
              <w:t xml:space="preserve"> </w:t>
            </w:r>
            <w:r w:rsidRPr="00077100">
              <w:rPr>
                <w:rFonts w:cs="Calibri"/>
                <w:spacing w:val="-1"/>
              </w:rPr>
              <w:t>g</w:t>
            </w:r>
            <w:r w:rsidRPr="00077100">
              <w:rPr>
                <w:rFonts w:cs="Calibri"/>
              </w:rPr>
              <w:t>i</w:t>
            </w:r>
            <w:r w:rsidRPr="00077100">
              <w:rPr>
                <w:rFonts w:cs="Calibri"/>
                <w:spacing w:val="-1"/>
              </w:rPr>
              <w:t>ugn</w:t>
            </w:r>
            <w:r w:rsidRPr="00077100">
              <w:rPr>
                <w:rFonts w:cs="Calibri"/>
              </w:rPr>
              <w:t>o</w:t>
            </w:r>
            <w:r w:rsidRPr="00077100">
              <w:rPr>
                <w:rFonts w:cs="Calibri"/>
                <w:spacing w:val="1"/>
              </w:rPr>
              <w:t xml:space="preserve"> 2</w:t>
            </w:r>
            <w:r w:rsidRPr="00077100">
              <w:rPr>
                <w:rFonts w:cs="Calibri"/>
                <w:spacing w:val="-2"/>
              </w:rPr>
              <w:t>0</w:t>
            </w:r>
            <w:r w:rsidRPr="00077100">
              <w:rPr>
                <w:rFonts w:cs="Calibri"/>
                <w:spacing w:val="1"/>
              </w:rPr>
              <w:t>0</w:t>
            </w:r>
            <w:r w:rsidRPr="00077100">
              <w:rPr>
                <w:rFonts w:cs="Calibri"/>
              </w:rPr>
              <w:t>1</w:t>
            </w:r>
            <w:r w:rsidRPr="00077100">
              <w:rPr>
                <w:rFonts w:cs="Calibri"/>
                <w:spacing w:val="4"/>
              </w:rPr>
              <w:t xml:space="preserve"> </w:t>
            </w:r>
            <w:r w:rsidRPr="00077100">
              <w:rPr>
                <w:rFonts w:cs="Calibri"/>
                <w:spacing w:val="-1"/>
              </w:rPr>
              <w:t>n</w:t>
            </w:r>
            <w:r w:rsidRPr="00077100">
              <w:rPr>
                <w:rFonts w:cs="Calibri"/>
              </w:rPr>
              <w:t xml:space="preserve">. </w:t>
            </w:r>
            <w:r w:rsidRPr="00077100">
              <w:rPr>
                <w:rFonts w:cs="Calibri"/>
                <w:spacing w:val="1"/>
              </w:rPr>
              <w:t>2</w:t>
            </w:r>
            <w:r w:rsidRPr="00077100">
              <w:rPr>
                <w:rFonts w:cs="Calibri"/>
                <w:spacing w:val="-2"/>
              </w:rPr>
              <w:t>3</w:t>
            </w:r>
            <w:r w:rsidRPr="00077100">
              <w:rPr>
                <w:rFonts w:cs="Calibri"/>
              </w:rPr>
              <w:t>1</w:t>
            </w:r>
            <w:r w:rsidRPr="00077100">
              <w:rPr>
                <w:rFonts w:cs="Calibri"/>
                <w:spacing w:val="4"/>
              </w:rPr>
              <w:t xml:space="preserve"> </w:t>
            </w:r>
            <w:r w:rsidRPr="00077100">
              <w:rPr>
                <w:rFonts w:cs="Calibri"/>
              </w:rPr>
              <w:t>o</w:t>
            </w:r>
            <w:r w:rsidRPr="00077100">
              <w:rPr>
                <w:rFonts w:cs="Calibri"/>
                <w:spacing w:val="2"/>
              </w:rPr>
              <w:t xml:space="preserve"> </w:t>
            </w:r>
            <w:r w:rsidRPr="00077100">
              <w:rPr>
                <w:rFonts w:cs="Calibri"/>
              </w:rPr>
              <w:t>altra</w:t>
            </w:r>
            <w:r w:rsidRPr="00077100">
              <w:rPr>
                <w:rFonts w:cs="Calibri"/>
                <w:spacing w:val="3"/>
              </w:rPr>
              <w:t xml:space="preserve"> </w:t>
            </w:r>
            <w:r w:rsidRPr="00077100">
              <w:rPr>
                <w:rFonts w:cs="Calibri"/>
              </w:rPr>
              <w:t>sa</w:t>
            </w:r>
            <w:r w:rsidRPr="00077100">
              <w:rPr>
                <w:rFonts w:cs="Calibri"/>
                <w:spacing w:val="-1"/>
              </w:rPr>
              <w:t>nz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1"/>
              </w:rPr>
              <w:t xml:space="preserve"> </w:t>
            </w:r>
            <w:r w:rsidRPr="00077100">
              <w:rPr>
                <w:rFonts w:cs="Calibri"/>
              </w:rPr>
              <w:t>che</w:t>
            </w:r>
            <w:r w:rsidRPr="00077100">
              <w:rPr>
                <w:rFonts w:cs="Calibri"/>
                <w:spacing w:val="3"/>
              </w:rPr>
              <w:t xml:space="preserve"> </w:t>
            </w:r>
            <w:r w:rsidRPr="00077100">
              <w:rPr>
                <w:rFonts w:cs="Calibri"/>
                <w:spacing w:val="-2"/>
              </w:rPr>
              <w:t>c</w:t>
            </w:r>
            <w:r w:rsidRPr="00077100">
              <w:rPr>
                <w:rFonts w:cs="Calibri"/>
                <w:spacing w:val="-1"/>
              </w:rPr>
              <w:t>o</w:t>
            </w:r>
            <w:r w:rsidRPr="00077100">
              <w:rPr>
                <w:rFonts w:cs="Calibri"/>
                <w:spacing w:val="1"/>
              </w:rPr>
              <w:t>m</w:t>
            </w:r>
            <w:r w:rsidRPr="00077100">
              <w:rPr>
                <w:rFonts w:cs="Calibri"/>
                <w:spacing w:val="-1"/>
              </w:rPr>
              <w:t>p</w:t>
            </w:r>
            <w:r w:rsidRPr="00077100">
              <w:rPr>
                <w:rFonts w:cs="Calibri"/>
                <w:spacing w:val="1"/>
              </w:rPr>
              <w:t>o</w:t>
            </w:r>
            <w:r w:rsidRPr="00077100">
              <w:rPr>
                <w:rFonts w:cs="Calibri"/>
                <w:spacing w:val="-3"/>
              </w:rPr>
              <w:t>r</w:t>
            </w:r>
            <w:r w:rsidRPr="00077100">
              <w:rPr>
                <w:rFonts w:cs="Calibri"/>
              </w:rPr>
              <w:t>ta</w:t>
            </w:r>
            <w:r w:rsidRPr="00077100">
              <w:rPr>
                <w:rFonts w:cs="Calibri"/>
                <w:spacing w:val="3"/>
              </w:rPr>
              <w:t xml:space="preserve"> </w:t>
            </w:r>
            <w:r w:rsidRPr="00077100">
              <w:rPr>
                <w:rFonts w:cs="Calibri"/>
              </w:rPr>
              <w:t>il</w:t>
            </w:r>
            <w:r w:rsidRPr="00077100">
              <w:rPr>
                <w:rFonts w:cs="Calibri"/>
                <w:spacing w:val="2"/>
              </w:rPr>
              <w:t xml:space="preserve"> </w:t>
            </w:r>
            <w:r w:rsidRPr="00077100">
              <w:rPr>
                <w:rFonts w:cs="Calibri"/>
                <w:spacing w:val="-1"/>
              </w:rPr>
              <w:t>d</w:t>
            </w:r>
            <w:r w:rsidRPr="00077100">
              <w:rPr>
                <w:rFonts w:cs="Calibri"/>
              </w:rPr>
              <w:t>iv</w:t>
            </w:r>
            <w:r w:rsidRPr="00077100">
              <w:rPr>
                <w:rFonts w:cs="Calibri"/>
                <w:spacing w:val="-2"/>
              </w:rPr>
              <w:t>iet</w:t>
            </w:r>
            <w:r w:rsidRPr="00077100">
              <w:rPr>
                <w:rFonts w:cs="Calibri"/>
              </w:rPr>
              <w:t xml:space="preserve">o </w:t>
            </w:r>
            <w:r w:rsidRPr="00077100">
              <w:rPr>
                <w:rFonts w:cs="Calibri"/>
                <w:spacing w:val="-1"/>
              </w:rPr>
              <w:t>d</w:t>
            </w:r>
            <w:r w:rsidRPr="00077100">
              <w:rPr>
                <w:rFonts w:cs="Calibri"/>
              </w:rPr>
              <w:t>i</w:t>
            </w:r>
            <w:r w:rsidRPr="00077100">
              <w:rPr>
                <w:rFonts w:cs="Calibri"/>
                <w:spacing w:val="29"/>
              </w:rPr>
              <w:t xml:space="preserve"> </w:t>
            </w:r>
            <w:r w:rsidRPr="00077100">
              <w:rPr>
                <w:rFonts w:cs="Calibri"/>
              </w:rPr>
              <w:t>c</w:t>
            </w:r>
            <w:r w:rsidRPr="00077100">
              <w:rPr>
                <w:rFonts w:cs="Calibri"/>
                <w:spacing w:val="1"/>
              </w:rPr>
              <w:t>o</w:t>
            </w:r>
            <w:r w:rsidRPr="00077100">
              <w:rPr>
                <w:rFonts w:cs="Calibri"/>
                <w:spacing w:val="-1"/>
              </w:rPr>
              <w:t>n</w:t>
            </w:r>
            <w:r w:rsidRPr="00077100">
              <w:rPr>
                <w:rFonts w:cs="Calibri"/>
              </w:rPr>
              <w:t>trarre</w:t>
            </w:r>
            <w:r w:rsidRPr="00077100">
              <w:rPr>
                <w:rFonts w:cs="Calibri"/>
                <w:spacing w:val="30"/>
              </w:rPr>
              <w:t xml:space="preserve"> </w:t>
            </w:r>
            <w:r w:rsidRPr="00077100">
              <w:rPr>
                <w:rFonts w:cs="Calibri"/>
                <w:spacing w:val="-2"/>
              </w:rPr>
              <w:t>c</w:t>
            </w:r>
            <w:r w:rsidRPr="00077100">
              <w:rPr>
                <w:rFonts w:cs="Calibri"/>
                <w:spacing w:val="1"/>
              </w:rPr>
              <w:t>o</w:t>
            </w:r>
            <w:r w:rsidRPr="00077100">
              <w:rPr>
                <w:rFonts w:cs="Calibri"/>
              </w:rPr>
              <w:t>n</w:t>
            </w:r>
            <w:r w:rsidRPr="00077100">
              <w:rPr>
                <w:rFonts w:cs="Calibri"/>
                <w:spacing w:val="29"/>
              </w:rPr>
              <w:t xml:space="preserve"> </w:t>
            </w:r>
            <w:r w:rsidRPr="00077100">
              <w:rPr>
                <w:rFonts w:cs="Calibri"/>
              </w:rPr>
              <w:t>la</w:t>
            </w:r>
            <w:r w:rsidRPr="00077100">
              <w:rPr>
                <w:rFonts w:cs="Calibri"/>
                <w:spacing w:val="29"/>
              </w:rPr>
              <w:t xml:space="preserve"> </w:t>
            </w:r>
            <w:r w:rsidRPr="00077100">
              <w:rPr>
                <w:rFonts w:cs="Calibri"/>
                <w:spacing w:val="-1"/>
              </w:rPr>
              <w:t>pubb</w:t>
            </w:r>
            <w:r w:rsidRPr="00077100">
              <w:rPr>
                <w:rFonts w:cs="Calibri"/>
              </w:rPr>
              <w:t>l</w:t>
            </w:r>
            <w:r w:rsidRPr="00077100">
              <w:rPr>
                <w:rFonts w:cs="Calibri"/>
                <w:spacing w:val="2"/>
              </w:rPr>
              <w:t>i</w:t>
            </w:r>
            <w:r w:rsidRPr="00077100">
              <w:rPr>
                <w:rFonts w:cs="Calibri"/>
              </w:rPr>
              <w:t>ca</w:t>
            </w:r>
            <w:r w:rsidRPr="00077100">
              <w:rPr>
                <w:rFonts w:cs="Calibri"/>
                <w:spacing w:val="30"/>
              </w:rPr>
              <w:t xml:space="preserve"> </w:t>
            </w:r>
            <w:r w:rsidRPr="00077100">
              <w:rPr>
                <w:rFonts w:cs="Calibri"/>
              </w:rPr>
              <w:t>a</w:t>
            </w:r>
            <w:r w:rsidRPr="00077100">
              <w:rPr>
                <w:rFonts w:cs="Calibri"/>
                <w:spacing w:val="-1"/>
              </w:rPr>
              <w:t>m</w:t>
            </w:r>
            <w:r w:rsidRPr="00077100">
              <w:rPr>
                <w:rFonts w:cs="Calibri"/>
                <w:spacing w:val="1"/>
              </w:rPr>
              <w:t>m</w:t>
            </w:r>
            <w:r w:rsidRPr="00077100">
              <w:rPr>
                <w:rFonts w:cs="Calibri"/>
              </w:rPr>
              <w:t>i</w:t>
            </w:r>
            <w:r w:rsidRPr="00077100">
              <w:rPr>
                <w:rFonts w:cs="Calibri"/>
                <w:spacing w:val="-1"/>
              </w:rPr>
              <w:t>n</w:t>
            </w:r>
            <w:r w:rsidRPr="00077100">
              <w:rPr>
                <w:rFonts w:cs="Calibri"/>
              </w:rPr>
              <w:t>istra</w:t>
            </w:r>
            <w:r w:rsidRPr="00077100">
              <w:rPr>
                <w:rFonts w:cs="Calibri"/>
                <w:spacing w:val="-1"/>
              </w:rPr>
              <w:t>z</w:t>
            </w:r>
            <w:r w:rsidRPr="00077100">
              <w:rPr>
                <w:rFonts w:cs="Calibri"/>
              </w:rPr>
              <w:t>i</w:t>
            </w:r>
            <w:r w:rsidRPr="00077100">
              <w:rPr>
                <w:rFonts w:cs="Calibri"/>
                <w:spacing w:val="1"/>
              </w:rPr>
              <w:t>o</w:t>
            </w:r>
            <w:r w:rsidRPr="00077100">
              <w:rPr>
                <w:rFonts w:cs="Calibri"/>
                <w:spacing w:val="-3"/>
              </w:rPr>
              <w:t>n</w:t>
            </w:r>
            <w:r w:rsidRPr="00077100">
              <w:rPr>
                <w:rFonts w:cs="Calibri"/>
              </w:rPr>
              <w:t>e</w:t>
            </w:r>
            <w:r w:rsidRPr="00077100">
              <w:rPr>
                <w:rFonts w:cs="Calibri"/>
                <w:spacing w:val="30"/>
              </w:rPr>
              <w:t xml:space="preserve"> </w:t>
            </w:r>
            <w:r w:rsidRPr="00077100">
              <w:rPr>
                <w:rFonts w:cs="Calibri"/>
              </w:rPr>
              <w:t>c</w:t>
            </w:r>
            <w:r w:rsidRPr="00077100">
              <w:rPr>
                <w:rFonts w:cs="Calibri"/>
                <w:spacing w:val="-1"/>
              </w:rPr>
              <w:t>o</w:t>
            </w:r>
            <w:r w:rsidRPr="00077100">
              <w:rPr>
                <w:rFonts w:cs="Calibri"/>
                <w:spacing w:val="1"/>
              </w:rPr>
              <w:t>m</w:t>
            </w:r>
            <w:r w:rsidRPr="00077100">
              <w:rPr>
                <w:rFonts w:cs="Calibri"/>
                <w:spacing w:val="-1"/>
              </w:rPr>
              <w:t>p</w:t>
            </w:r>
            <w:r w:rsidRPr="00077100">
              <w:rPr>
                <w:rFonts w:cs="Calibri"/>
                <w:spacing w:val="-3"/>
              </w:rPr>
              <w:t>r</w:t>
            </w:r>
            <w:r w:rsidRPr="00077100">
              <w:rPr>
                <w:rFonts w:cs="Calibri"/>
              </w:rPr>
              <w:t>esi</w:t>
            </w:r>
            <w:r w:rsidRPr="00077100">
              <w:rPr>
                <w:rFonts w:cs="Calibri"/>
                <w:spacing w:val="30"/>
              </w:rPr>
              <w:t xml:space="preserve"> </w:t>
            </w:r>
            <w:r w:rsidRPr="00077100">
              <w:rPr>
                <w:rFonts w:cs="Calibri"/>
              </w:rPr>
              <w:t>i</w:t>
            </w:r>
            <w:r w:rsidRPr="00077100">
              <w:rPr>
                <w:rFonts w:cs="Calibri"/>
                <w:spacing w:val="29"/>
              </w:rPr>
              <w:t xml:space="preserve"> </w:t>
            </w:r>
            <w:r w:rsidRPr="00077100">
              <w:rPr>
                <w:rFonts w:cs="Calibri"/>
                <w:spacing w:val="-1"/>
              </w:rPr>
              <w:t>p</w:t>
            </w:r>
            <w:r w:rsidRPr="00077100">
              <w:rPr>
                <w:rFonts w:cs="Calibri"/>
              </w:rPr>
              <w:t>r</w:t>
            </w:r>
            <w:r w:rsidRPr="00077100">
              <w:rPr>
                <w:rFonts w:cs="Calibri"/>
                <w:spacing w:val="1"/>
              </w:rPr>
              <w:t>ov</w:t>
            </w:r>
            <w:r w:rsidRPr="00077100">
              <w:rPr>
                <w:rFonts w:cs="Calibri"/>
                <w:spacing w:val="-1"/>
              </w:rPr>
              <w:t>v</w:t>
            </w:r>
            <w:r w:rsidRPr="00077100">
              <w:rPr>
                <w:rFonts w:cs="Calibri"/>
              </w:rPr>
              <w:t>ed</w:t>
            </w:r>
            <w:r w:rsidRPr="00077100">
              <w:rPr>
                <w:rFonts w:cs="Calibri"/>
                <w:spacing w:val="-1"/>
              </w:rPr>
              <w:t>im</w:t>
            </w:r>
            <w:r w:rsidRPr="00077100">
              <w:rPr>
                <w:rFonts w:cs="Calibri"/>
              </w:rPr>
              <w:t>enti</w:t>
            </w:r>
            <w:r w:rsidRPr="00077100">
              <w:rPr>
                <w:rFonts w:cs="Calibri"/>
                <w:spacing w:val="30"/>
              </w:rPr>
              <w:t xml:space="preserve"> </w:t>
            </w:r>
            <w:r w:rsidRPr="00077100">
              <w:rPr>
                <w:rFonts w:cs="Calibri"/>
              </w:rPr>
              <w:t>i</w:t>
            </w:r>
            <w:r w:rsidRPr="00077100">
              <w:rPr>
                <w:rFonts w:cs="Calibri"/>
                <w:spacing w:val="-1"/>
              </w:rPr>
              <w:t>n</w:t>
            </w:r>
            <w:r w:rsidRPr="00077100">
              <w:rPr>
                <w:rFonts w:cs="Calibri"/>
              </w:rPr>
              <w:t>t</w:t>
            </w:r>
            <w:r w:rsidRPr="00077100">
              <w:rPr>
                <w:rFonts w:cs="Calibri"/>
                <w:spacing w:val="1"/>
              </w:rPr>
              <w:t>e</w:t>
            </w:r>
            <w:r w:rsidRPr="00077100">
              <w:rPr>
                <w:rFonts w:cs="Calibri"/>
              </w:rPr>
              <w:t>r</w:t>
            </w:r>
            <w:r w:rsidRPr="00077100">
              <w:rPr>
                <w:rFonts w:cs="Calibri"/>
                <w:spacing w:val="-3"/>
              </w:rPr>
              <w:t>d</w:t>
            </w:r>
            <w:r w:rsidRPr="00077100">
              <w:rPr>
                <w:rFonts w:cs="Calibri"/>
              </w:rPr>
              <w:t>e</w:t>
            </w:r>
            <w:r w:rsidRPr="00077100">
              <w:rPr>
                <w:rFonts w:cs="Calibri"/>
                <w:spacing w:val="1"/>
              </w:rPr>
              <w:t>t</w:t>
            </w:r>
            <w:r w:rsidRPr="00077100">
              <w:rPr>
                <w:rFonts w:cs="Calibri"/>
              </w:rPr>
              <w:t>t</w:t>
            </w:r>
            <w:r w:rsidRPr="00077100">
              <w:rPr>
                <w:rFonts w:cs="Calibri"/>
                <w:spacing w:val="-2"/>
              </w:rPr>
              <w:t>i</w:t>
            </w:r>
            <w:r w:rsidRPr="00077100">
              <w:rPr>
                <w:rFonts w:cs="Calibri"/>
                <w:spacing w:val="1"/>
              </w:rPr>
              <w:t>v</w:t>
            </w:r>
            <w:r w:rsidRPr="00077100">
              <w:rPr>
                <w:rFonts w:cs="Calibri"/>
              </w:rPr>
              <w:t>i</w:t>
            </w:r>
            <w:r w:rsidRPr="00077100">
              <w:rPr>
                <w:rFonts w:cs="Calibri"/>
                <w:spacing w:val="29"/>
              </w:rPr>
              <w:t xml:space="preserve"> </w:t>
            </w:r>
            <w:r w:rsidRPr="00077100">
              <w:rPr>
                <w:rFonts w:cs="Calibri"/>
                <w:spacing w:val="-1"/>
              </w:rPr>
              <w:t>d</w:t>
            </w:r>
            <w:r w:rsidRPr="00077100">
              <w:rPr>
                <w:rFonts w:cs="Calibri"/>
              </w:rPr>
              <w:t>i</w:t>
            </w:r>
            <w:r w:rsidRPr="00077100">
              <w:rPr>
                <w:rFonts w:cs="Calibri"/>
                <w:spacing w:val="29"/>
              </w:rPr>
              <w:t xml:space="preserve"> </w:t>
            </w:r>
            <w:r w:rsidRPr="00077100">
              <w:rPr>
                <w:rFonts w:cs="Calibri"/>
              </w:rPr>
              <w:t>cui</w:t>
            </w:r>
          </w:p>
        </w:tc>
      </w:tr>
    </w:tbl>
    <w:p w:rsidR="00243395" w:rsidRDefault="00243395">
      <w:pPr>
        <w:widowControl w:val="0"/>
        <w:autoSpaceDE w:val="0"/>
        <w:autoSpaceDN w:val="0"/>
        <w:adjustRightInd w:val="0"/>
        <w:spacing w:after="0" w:line="240" w:lineRule="auto"/>
        <w:rPr>
          <w:rFonts w:ascii="Times New Roman" w:hAnsi="Times New Roman" w:cs="Arial"/>
          <w:sz w:val="24"/>
          <w:szCs w:val="24"/>
        </w:rPr>
        <w:sectPr w:rsidR="00243395">
          <w:headerReference w:type="default" r:id="rId82"/>
          <w:footerReference w:type="default" r:id="rId83"/>
          <w:pgSz w:w="11920" w:h="16840"/>
          <w:pgMar w:top="1080" w:right="900" w:bottom="280" w:left="900" w:header="0" w:footer="0" w:gutter="0"/>
          <w:cols w:space="720"/>
          <w:noEndnote/>
        </w:sectPr>
      </w:pPr>
    </w:p>
    <w:p w:rsidR="00243395" w:rsidRDefault="00243395">
      <w:pPr>
        <w:widowControl w:val="0"/>
        <w:autoSpaceDE w:val="0"/>
        <w:autoSpaceDN w:val="0"/>
        <w:adjustRightInd w:val="0"/>
        <w:spacing w:before="3" w:after="0" w:line="100" w:lineRule="exact"/>
        <w:rPr>
          <w:rFonts w:ascii="Times New Roman" w:hAnsi="Times New Roman" w:cs="Arial"/>
          <w:sz w:val="10"/>
          <w:szCs w:val="10"/>
        </w:rPr>
      </w:pPr>
    </w:p>
    <w:tbl>
      <w:tblPr>
        <w:tblW w:w="0" w:type="auto"/>
        <w:tblInd w:w="114" w:type="dxa"/>
        <w:tblLayout w:type="fixed"/>
        <w:tblCellMar>
          <w:left w:w="0" w:type="dxa"/>
          <w:right w:w="0" w:type="dxa"/>
        </w:tblCellMar>
        <w:tblLook w:val="0000"/>
      </w:tblPr>
      <w:tblGrid>
        <w:gridCol w:w="1242"/>
        <w:gridCol w:w="8634"/>
      </w:tblGrid>
      <w:tr w:rsidR="00243395" w:rsidRPr="00077100">
        <w:trPr>
          <w:trHeight w:hRule="exact" w:val="492"/>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292"/>
              <w:rPr>
                <w:rFonts w:ascii="Times New Roman" w:hAnsi="Times New Roman" w:cs="Arial"/>
                <w:sz w:val="24"/>
                <w:szCs w:val="24"/>
              </w:rPr>
            </w:pPr>
            <w:r w:rsidRPr="00077100">
              <w:rPr>
                <w:rFonts w:cs="Calibri"/>
                <w:position w:val="1"/>
              </w:rPr>
              <w:t>al</w:t>
            </w:r>
            <w:r w:rsidRPr="00077100">
              <w:rPr>
                <w:rFonts w:cs="Calibri"/>
                <w:spacing w:val="-1"/>
                <w:position w:val="1"/>
              </w:rPr>
              <w:t>l</w:t>
            </w:r>
            <w:r w:rsidRPr="00077100">
              <w:rPr>
                <w:rFonts w:cs="Calibri"/>
                <w:position w:val="1"/>
              </w:rPr>
              <w:t xml:space="preserve">’art. </w:t>
            </w:r>
            <w:r w:rsidRPr="00077100">
              <w:rPr>
                <w:rFonts w:cs="Calibri"/>
                <w:spacing w:val="-2"/>
                <w:position w:val="1"/>
              </w:rPr>
              <w:t>1</w:t>
            </w:r>
            <w:r w:rsidRPr="00077100">
              <w:rPr>
                <w:rFonts w:cs="Calibri"/>
                <w:position w:val="1"/>
              </w:rPr>
              <w:t>4</w:t>
            </w:r>
            <w:r w:rsidRPr="00077100">
              <w:rPr>
                <w:rFonts w:cs="Calibri"/>
                <w:spacing w:val="1"/>
                <w:position w:val="1"/>
              </w:rPr>
              <w:t xml:space="preserve"> </w:t>
            </w:r>
            <w:r w:rsidRPr="00077100">
              <w:rPr>
                <w:rFonts w:cs="Calibri"/>
                <w:position w:val="1"/>
              </w:rPr>
              <w:t>del</w:t>
            </w:r>
            <w:r w:rsidRPr="00077100">
              <w:rPr>
                <w:rFonts w:cs="Calibri"/>
                <w:spacing w:val="-2"/>
                <w:position w:val="1"/>
              </w:rPr>
              <w:t xml:space="preserve"> </w:t>
            </w:r>
            <w:r w:rsidRPr="00077100">
              <w:rPr>
                <w:rFonts w:cs="Calibri"/>
                <w:spacing w:val="1"/>
                <w:position w:val="1"/>
              </w:rPr>
              <w:t>D</w:t>
            </w:r>
            <w:r w:rsidRPr="00077100">
              <w:rPr>
                <w:rFonts w:cs="Calibri"/>
                <w:position w:val="1"/>
              </w:rPr>
              <w:t>.</w:t>
            </w:r>
            <w:r w:rsidRPr="00077100">
              <w:rPr>
                <w:rFonts w:cs="Calibri"/>
                <w:spacing w:val="1"/>
                <w:position w:val="1"/>
              </w:rPr>
              <w:t>L</w:t>
            </w:r>
            <w:r w:rsidRPr="00077100">
              <w:rPr>
                <w:rFonts w:cs="Calibri"/>
                <w:spacing w:val="-1"/>
                <w:position w:val="1"/>
              </w:rPr>
              <w:t>g</w:t>
            </w:r>
            <w:r w:rsidRPr="00077100">
              <w:rPr>
                <w:rFonts w:cs="Calibri"/>
                <w:position w:val="1"/>
              </w:rPr>
              <w:t>s.</w:t>
            </w:r>
            <w:r w:rsidRPr="00077100">
              <w:rPr>
                <w:rFonts w:cs="Calibri"/>
                <w:spacing w:val="-3"/>
                <w:position w:val="1"/>
              </w:rPr>
              <w:t xml:space="preserve"> </w:t>
            </w:r>
            <w:r w:rsidRPr="00077100">
              <w:rPr>
                <w:rFonts w:cs="Calibri"/>
                <w:position w:val="1"/>
              </w:rPr>
              <w:t>n.</w:t>
            </w:r>
            <w:r w:rsidRPr="00077100">
              <w:rPr>
                <w:rFonts w:cs="Calibri"/>
                <w:spacing w:val="-1"/>
                <w:position w:val="1"/>
              </w:rPr>
              <w:t xml:space="preserve"> 8</w:t>
            </w:r>
            <w:r w:rsidRPr="00077100">
              <w:rPr>
                <w:rFonts w:cs="Calibri"/>
                <w:spacing w:val="1"/>
                <w:position w:val="1"/>
              </w:rPr>
              <w:t>1</w:t>
            </w:r>
            <w:r w:rsidRPr="00077100">
              <w:rPr>
                <w:rFonts w:cs="Calibri"/>
                <w:spacing w:val="-1"/>
                <w:position w:val="1"/>
              </w:rPr>
              <w:t>/</w:t>
            </w:r>
            <w:r w:rsidRPr="00077100">
              <w:rPr>
                <w:rFonts w:cs="Calibri"/>
                <w:spacing w:val="-2"/>
                <w:position w:val="1"/>
              </w:rPr>
              <w:t>2</w:t>
            </w:r>
            <w:r w:rsidRPr="00077100">
              <w:rPr>
                <w:rFonts w:cs="Calibri"/>
                <w:spacing w:val="1"/>
                <w:position w:val="1"/>
              </w:rPr>
              <w:t>0</w:t>
            </w:r>
            <w:r w:rsidRPr="00077100">
              <w:rPr>
                <w:rFonts w:cs="Calibri"/>
                <w:spacing w:val="-2"/>
                <w:position w:val="1"/>
              </w:rPr>
              <w:t>0</w:t>
            </w:r>
            <w:r w:rsidRPr="00077100">
              <w:rPr>
                <w:rFonts w:cs="Calibri"/>
                <w:spacing w:val="2"/>
                <w:position w:val="1"/>
              </w:rPr>
              <w:t>8</w:t>
            </w:r>
            <w:r w:rsidRPr="00077100">
              <w:rPr>
                <w:rFonts w:cs="Calibri"/>
                <w:spacing w:val="-2"/>
                <w:position w:val="1"/>
              </w:rPr>
              <w:t>c</w:t>
            </w:r>
            <w:r w:rsidRPr="00077100">
              <w:rPr>
                <w:rFonts w:cs="Calibri"/>
                <w:spacing w:val="1"/>
                <w:position w:val="1"/>
              </w:rPr>
              <w:t>o</w:t>
            </w:r>
            <w:r w:rsidRPr="00077100">
              <w:rPr>
                <w:rFonts w:cs="Calibri"/>
                <w:position w:val="1"/>
              </w:rPr>
              <w:t>sì</w:t>
            </w:r>
            <w:r w:rsidRPr="00077100">
              <w:rPr>
                <w:rFonts w:cs="Calibri"/>
                <w:spacing w:val="-2"/>
                <w:position w:val="1"/>
              </w:rPr>
              <w:t xml:space="preserve"> c</w:t>
            </w:r>
            <w:r w:rsidRPr="00077100">
              <w:rPr>
                <w:rFonts w:cs="Calibri"/>
                <w:spacing w:val="-1"/>
                <w:position w:val="1"/>
              </w:rPr>
              <w:t>o</w:t>
            </w:r>
            <w:r w:rsidRPr="00077100">
              <w:rPr>
                <w:rFonts w:cs="Calibri"/>
                <w:spacing w:val="1"/>
                <w:position w:val="1"/>
              </w:rPr>
              <w:t>m</w:t>
            </w:r>
            <w:r w:rsidRPr="00077100">
              <w:rPr>
                <w:rFonts w:cs="Calibri"/>
                <w:position w:val="1"/>
              </w:rPr>
              <w:t>e</w:t>
            </w:r>
            <w:r w:rsidRPr="00077100">
              <w:rPr>
                <w:rFonts w:cs="Calibri"/>
                <w:spacing w:val="-2"/>
                <w:position w:val="1"/>
              </w:rPr>
              <w:t xml:space="preserve"> </w:t>
            </w:r>
            <w:r w:rsidRPr="00077100">
              <w:rPr>
                <w:rFonts w:cs="Calibri"/>
                <w:spacing w:val="-1"/>
                <w:position w:val="1"/>
              </w:rPr>
              <w:t>m</w:t>
            </w:r>
            <w:r w:rsidRPr="00077100">
              <w:rPr>
                <w:rFonts w:cs="Calibri"/>
                <w:spacing w:val="1"/>
                <w:position w:val="1"/>
              </w:rPr>
              <w:t>o</w:t>
            </w:r>
            <w:r w:rsidRPr="00077100">
              <w:rPr>
                <w:rFonts w:cs="Calibri"/>
                <w:spacing w:val="-1"/>
                <w:position w:val="1"/>
              </w:rPr>
              <w:t>d</w:t>
            </w:r>
            <w:r w:rsidRPr="00077100">
              <w:rPr>
                <w:rFonts w:cs="Calibri"/>
                <w:position w:val="1"/>
              </w:rPr>
              <w:t>if</w:t>
            </w:r>
            <w:r w:rsidRPr="00077100">
              <w:rPr>
                <w:rFonts w:cs="Calibri"/>
                <w:spacing w:val="-1"/>
                <w:position w:val="1"/>
              </w:rPr>
              <w:t>i</w:t>
            </w:r>
            <w:r w:rsidRPr="00077100">
              <w:rPr>
                <w:rFonts w:cs="Calibri"/>
                <w:spacing w:val="-2"/>
                <w:position w:val="1"/>
              </w:rPr>
              <w:t>c</w:t>
            </w:r>
            <w:r w:rsidRPr="00077100">
              <w:rPr>
                <w:rFonts w:cs="Calibri"/>
                <w:spacing w:val="-3"/>
                <w:position w:val="1"/>
              </w:rPr>
              <w:t>a</w:t>
            </w:r>
            <w:r w:rsidRPr="00077100">
              <w:rPr>
                <w:rFonts w:cs="Calibri"/>
                <w:spacing w:val="-4"/>
                <w:position w:val="1"/>
              </w:rPr>
              <w:t>t</w:t>
            </w:r>
            <w:r w:rsidRPr="00077100">
              <w:rPr>
                <w:rFonts w:cs="Calibri"/>
                <w:position w:val="1"/>
              </w:rPr>
              <w:t>o</w:t>
            </w:r>
            <w:r w:rsidRPr="00077100">
              <w:rPr>
                <w:rFonts w:cs="Calibri"/>
                <w:spacing w:val="1"/>
                <w:position w:val="1"/>
              </w:rPr>
              <w:t xml:space="preserve"> </w:t>
            </w:r>
            <w:r w:rsidRPr="00077100">
              <w:rPr>
                <w:rFonts w:cs="Calibri"/>
                <w:spacing w:val="-2"/>
                <w:position w:val="1"/>
              </w:rPr>
              <w:t>d</w:t>
            </w:r>
            <w:r w:rsidRPr="00077100">
              <w:rPr>
                <w:rFonts w:cs="Calibri"/>
                <w:spacing w:val="-3"/>
                <w:position w:val="1"/>
              </w:rPr>
              <w:t>all</w:t>
            </w:r>
            <w:r w:rsidRPr="00077100">
              <w:rPr>
                <w:rFonts w:cs="Calibri"/>
                <w:spacing w:val="-19"/>
                <w:position w:val="1"/>
              </w:rPr>
              <w:t>’</w:t>
            </w:r>
            <w:r w:rsidRPr="00077100">
              <w:rPr>
                <w:rFonts w:cs="Calibri"/>
                <w:spacing w:val="-3"/>
                <w:position w:val="1"/>
              </w:rPr>
              <w:t>ar</w:t>
            </w:r>
            <w:r w:rsidRPr="00077100">
              <w:rPr>
                <w:rFonts w:cs="Calibri"/>
                <w:spacing w:val="-2"/>
                <w:position w:val="1"/>
              </w:rPr>
              <w:t>t</w:t>
            </w:r>
            <w:r w:rsidRPr="00077100">
              <w:rPr>
                <w:rFonts w:cs="Calibri"/>
                <w:spacing w:val="-3"/>
                <w:position w:val="1"/>
              </w:rPr>
              <w:t>i</w:t>
            </w:r>
            <w:r w:rsidRPr="00077100">
              <w:rPr>
                <w:rFonts w:cs="Calibri"/>
                <w:spacing w:val="-5"/>
                <w:position w:val="1"/>
              </w:rPr>
              <w:t>c</w:t>
            </w:r>
            <w:r w:rsidRPr="00077100">
              <w:rPr>
                <w:rFonts w:cs="Calibri"/>
                <w:spacing w:val="-1"/>
                <w:position w:val="1"/>
              </w:rPr>
              <w:t>o</w:t>
            </w:r>
            <w:r w:rsidRPr="00077100">
              <w:rPr>
                <w:rFonts w:cs="Calibri"/>
                <w:spacing w:val="-3"/>
                <w:position w:val="1"/>
              </w:rPr>
              <w:t>l</w:t>
            </w:r>
            <w:r w:rsidRPr="00077100">
              <w:rPr>
                <w:rFonts w:cs="Calibri"/>
                <w:position w:val="1"/>
              </w:rPr>
              <w:t xml:space="preserve">o </w:t>
            </w:r>
            <w:r w:rsidRPr="00077100">
              <w:rPr>
                <w:rFonts w:cs="Calibri"/>
                <w:spacing w:val="1"/>
                <w:position w:val="1"/>
              </w:rPr>
              <w:t>1</w:t>
            </w:r>
            <w:r w:rsidRPr="00077100">
              <w:rPr>
                <w:rFonts w:cs="Calibri"/>
                <w:position w:val="1"/>
              </w:rPr>
              <w:t>1</w:t>
            </w:r>
            <w:r w:rsidRPr="00077100">
              <w:rPr>
                <w:rFonts w:cs="Calibri"/>
                <w:spacing w:val="1"/>
                <w:position w:val="1"/>
              </w:rPr>
              <w:t xml:space="preserve"> </w:t>
            </w:r>
            <w:r w:rsidRPr="00077100">
              <w:rPr>
                <w:rFonts w:cs="Calibri"/>
                <w:position w:val="1"/>
              </w:rPr>
              <w:t>del</w:t>
            </w:r>
            <w:r w:rsidRPr="00077100">
              <w:rPr>
                <w:rFonts w:cs="Calibri"/>
                <w:spacing w:val="-2"/>
                <w:position w:val="1"/>
              </w:rPr>
              <w:t xml:space="preserve"> </w:t>
            </w:r>
            <w:r w:rsidRPr="00077100">
              <w:rPr>
                <w:rFonts w:cs="Calibri"/>
                <w:spacing w:val="-3"/>
                <w:position w:val="1"/>
              </w:rPr>
              <w:t>D.</w:t>
            </w:r>
            <w:r w:rsidRPr="00077100">
              <w:rPr>
                <w:rFonts w:cs="Calibri"/>
                <w:spacing w:val="1"/>
                <w:position w:val="1"/>
              </w:rPr>
              <w:t>L</w:t>
            </w:r>
            <w:r w:rsidRPr="00077100">
              <w:rPr>
                <w:rFonts w:cs="Calibri"/>
                <w:spacing w:val="-1"/>
                <w:position w:val="1"/>
              </w:rPr>
              <w:t>g</w:t>
            </w:r>
            <w:r w:rsidRPr="00077100">
              <w:rPr>
                <w:rFonts w:cs="Calibri"/>
                <w:position w:val="1"/>
              </w:rPr>
              <w:t>s. n</w:t>
            </w:r>
            <w:r w:rsidRPr="00077100">
              <w:rPr>
                <w:rFonts w:cs="Calibri"/>
                <w:spacing w:val="-1"/>
                <w:position w:val="1"/>
              </w:rPr>
              <w:t>.</w:t>
            </w:r>
            <w:r w:rsidRPr="00077100">
              <w:rPr>
                <w:rFonts w:cs="Calibri"/>
                <w:spacing w:val="-2"/>
                <w:position w:val="1"/>
              </w:rPr>
              <w:t>1</w:t>
            </w:r>
            <w:r w:rsidRPr="00077100">
              <w:rPr>
                <w:rFonts w:cs="Calibri"/>
                <w:spacing w:val="1"/>
                <w:position w:val="1"/>
              </w:rPr>
              <w:t>0</w:t>
            </w:r>
            <w:r w:rsidRPr="00077100">
              <w:rPr>
                <w:rFonts w:cs="Calibri"/>
                <w:spacing w:val="-28"/>
                <w:position w:val="1"/>
              </w:rPr>
              <w:t>6/</w:t>
            </w:r>
            <w:r w:rsidRPr="00077100">
              <w:rPr>
                <w:rFonts w:cs="Calibri"/>
                <w:spacing w:val="1"/>
                <w:position w:val="1"/>
              </w:rPr>
              <w:t>2</w:t>
            </w:r>
            <w:r w:rsidRPr="00077100">
              <w:rPr>
                <w:rFonts w:cs="Calibri"/>
                <w:spacing w:val="-2"/>
                <w:position w:val="1"/>
              </w:rPr>
              <w:t>00</w:t>
            </w:r>
            <w:r w:rsidRPr="00077100">
              <w:rPr>
                <w:rFonts w:cs="Calibri"/>
                <w:spacing w:val="1"/>
                <w:position w:val="1"/>
              </w:rPr>
              <w:t>9</w:t>
            </w:r>
            <w:r w:rsidRPr="00077100">
              <w:rPr>
                <w:rFonts w:cs="Calibri"/>
                <w:position w:val="1"/>
              </w:rPr>
              <w:t>;</w:t>
            </w:r>
          </w:p>
        </w:tc>
      </w:tr>
      <w:tr w:rsidR="00243395" w:rsidRPr="00077100">
        <w:trPr>
          <w:trHeight w:hRule="exact" w:val="1459"/>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02"/>
              <w:rPr>
                <w:rFonts w:ascii="Times New Roman" w:hAnsi="Times New Roman" w:cs="Arial"/>
                <w:sz w:val="24"/>
                <w:szCs w:val="24"/>
              </w:rPr>
            </w:pPr>
            <w:r w:rsidRPr="00077100">
              <w:rPr>
                <w:rFonts w:cs="Calibri"/>
                <w:b/>
                <w:bCs/>
                <w:spacing w:val="1"/>
                <w:position w:val="1"/>
              </w:rPr>
              <w:t>m</w:t>
            </w:r>
            <w:r w:rsidRPr="00077100">
              <w:rPr>
                <w:rFonts w:cs="Calibri"/>
                <w:b/>
                <w:bCs/>
                <w:position w:val="1"/>
              </w:rPr>
              <w:t xml:space="preserve">- </w:t>
            </w:r>
            <w:r w:rsidRPr="00077100">
              <w:rPr>
                <w:rFonts w:cs="Calibri"/>
                <w:b/>
                <w:bCs/>
                <w:spacing w:val="-1"/>
                <w:position w:val="1"/>
              </w:rPr>
              <w:t>b</w:t>
            </w:r>
            <w:r w:rsidRPr="00077100">
              <w:rPr>
                <w:rFonts w:cs="Calibri"/>
                <w:b/>
                <w:bCs/>
                <w:spacing w:val="1"/>
                <w:position w:val="1"/>
              </w:rPr>
              <w:t>i</w:t>
            </w:r>
            <w:r w:rsidRPr="00077100">
              <w:rPr>
                <w:rFonts w:cs="Calibri"/>
                <w:b/>
                <w:bCs/>
                <w:position w:val="1"/>
              </w:rPr>
              <w:t>s</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292" w:right="63"/>
              <w:jc w:val="both"/>
              <w:rPr>
                <w:rFonts w:cs="Calibri"/>
              </w:rPr>
            </w:pPr>
            <w:r w:rsidRPr="00077100">
              <w:rPr>
                <w:rFonts w:cs="Calibri"/>
                <w:position w:val="1"/>
              </w:rPr>
              <w:t xml:space="preserve">che </w:t>
            </w:r>
            <w:r w:rsidRPr="00077100">
              <w:rPr>
                <w:rFonts w:cs="Calibri"/>
                <w:spacing w:val="25"/>
                <w:position w:val="1"/>
              </w:rPr>
              <w:t xml:space="preserve"> </w:t>
            </w:r>
            <w:r w:rsidRPr="00077100">
              <w:rPr>
                <w:rFonts w:cs="Calibri"/>
                <w:spacing w:val="-1"/>
                <w:position w:val="1"/>
              </w:rPr>
              <w:t>n</w:t>
            </w:r>
            <w:r w:rsidRPr="00077100">
              <w:rPr>
                <w:rFonts w:cs="Calibri"/>
                <w:position w:val="1"/>
              </w:rPr>
              <w:t xml:space="preserve">ei </w:t>
            </w:r>
            <w:r w:rsidRPr="00077100">
              <w:rPr>
                <w:rFonts w:cs="Calibri"/>
                <w:spacing w:val="26"/>
                <w:position w:val="1"/>
              </w:rPr>
              <w:t xml:space="preserve"> </w:t>
            </w:r>
            <w:r w:rsidRPr="00077100">
              <w:rPr>
                <w:rFonts w:cs="Calibri"/>
                <w:spacing w:val="-1"/>
                <w:position w:val="1"/>
              </w:rPr>
              <w:t>p</w:t>
            </w:r>
            <w:r w:rsidRPr="00077100">
              <w:rPr>
                <w:rFonts w:cs="Calibri"/>
                <w:position w:val="1"/>
              </w:rPr>
              <w:t>r</w:t>
            </w:r>
            <w:r w:rsidRPr="00077100">
              <w:rPr>
                <w:rFonts w:cs="Calibri"/>
                <w:spacing w:val="1"/>
                <w:position w:val="1"/>
              </w:rPr>
              <w:t>o</w:t>
            </w:r>
            <w:r w:rsidRPr="00077100">
              <w:rPr>
                <w:rFonts w:cs="Calibri"/>
                <w:spacing w:val="-1"/>
                <w:position w:val="1"/>
              </w:rPr>
              <w:t>p</w:t>
            </w:r>
            <w:r w:rsidRPr="00077100">
              <w:rPr>
                <w:rFonts w:cs="Calibri"/>
                <w:position w:val="1"/>
              </w:rPr>
              <w:t xml:space="preserve">ri </w:t>
            </w:r>
            <w:r w:rsidRPr="00077100">
              <w:rPr>
                <w:rFonts w:cs="Calibri"/>
                <w:spacing w:val="25"/>
                <w:position w:val="1"/>
              </w:rPr>
              <w:t xml:space="preserve"> </w:t>
            </w:r>
            <w:r w:rsidRPr="00077100">
              <w:rPr>
                <w:rFonts w:cs="Calibri"/>
                <w:spacing w:val="-2"/>
                <w:position w:val="1"/>
              </w:rPr>
              <w:t>c</w:t>
            </w:r>
            <w:r w:rsidRPr="00077100">
              <w:rPr>
                <w:rFonts w:cs="Calibri"/>
                <w:spacing w:val="1"/>
                <w:position w:val="1"/>
              </w:rPr>
              <w:t>o</w:t>
            </w:r>
            <w:r w:rsidRPr="00077100">
              <w:rPr>
                <w:rFonts w:cs="Calibri"/>
                <w:spacing w:val="-1"/>
                <w:position w:val="1"/>
              </w:rPr>
              <w:t>n</w:t>
            </w:r>
            <w:r w:rsidRPr="00077100">
              <w:rPr>
                <w:rFonts w:cs="Calibri"/>
                <w:position w:val="1"/>
              </w:rPr>
              <w:t>f</w:t>
            </w:r>
            <w:r w:rsidRPr="00077100">
              <w:rPr>
                <w:rFonts w:cs="Calibri"/>
                <w:spacing w:val="-3"/>
                <w:position w:val="1"/>
              </w:rPr>
              <w:t>r</w:t>
            </w:r>
            <w:r w:rsidRPr="00077100">
              <w:rPr>
                <w:rFonts w:cs="Calibri"/>
                <w:spacing w:val="1"/>
                <w:position w:val="1"/>
              </w:rPr>
              <w:t>o</w:t>
            </w:r>
            <w:r w:rsidRPr="00077100">
              <w:rPr>
                <w:rFonts w:cs="Calibri"/>
                <w:spacing w:val="-1"/>
                <w:position w:val="1"/>
              </w:rPr>
              <w:t>n</w:t>
            </w:r>
            <w:r w:rsidRPr="00077100">
              <w:rPr>
                <w:rFonts w:cs="Calibri"/>
                <w:position w:val="1"/>
              </w:rPr>
              <w:t xml:space="preserve">ti, </w:t>
            </w:r>
            <w:r w:rsidRPr="00077100">
              <w:rPr>
                <w:rFonts w:cs="Calibri"/>
                <w:spacing w:val="23"/>
                <w:position w:val="1"/>
              </w:rPr>
              <w:t xml:space="preserve"> </w:t>
            </w:r>
            <w:r w:rsidRPr="00077100">
              <w:rPr>
                <w:rFonts w:cs="Calibri"/>
                <w:position w:val="1"/>
              </w:rPr>
              <w:t xml:space="preserve">ai </w:t>
            </w:r>
            <w:r w:rsidRPr="00077100">
              <w:rPr>
                <w:rFonts w:cs="Calibri"/>
                <w:spacing w:val="25"/>
                <w:position w:val="1"/>
              </w:rPr>
              <w:t xml:space="preserve"> </w:t>
            </w:r>
            <w:r w:rsidRPr="00077100">
              <w:rPr>
                <w:rFonts w:cs="Calibri"/>
                <w:position w:val="1"/>
              </w:rPr>
              <w:t xml:space="preserve">sensi </w:t>
            </w:r>
            <w:r w:rsidRPr="00077100">
              <w:rPr>
                <w:rFonts w:cs="Calibri"/>
                <w:spacing w:val="25"/>
                <w:position w:val="1"/>
              </w:rPr>
              <w:t xml:space="preserve"> </w:t>
            </w:r>
            <w:r w:rsidRPr="00077100">
              <w:rPr>
                <w:rFonts w:cs="Calibri"/>
                <w:spacing w:val="-1"/>
                <w:position w:val="1"/>
              </w:rPr>
              <w:t>d</w:t>
            </w:r>
            <w:r w:rsidRPr="00077100">
              <w:rPr>
                <w:rFonts w:cs="Calibri"/>
                <w:position w:val="1"/>
              </w:rPr>
              <w:t>ell</w:t>
            </w:r>
            <w:r w:rsidRPr="00077100">
              <w:rPr>
                <w:rFonts w:cs="Calibri"/>
                <w:spacing w:val="-1"/>
                <w:position w:val="1"/>
              </w:rPr>
              <w:t>'</w:t>
            </w:r>
            <w:r w:rsidRPr="00077100">
              <w:rPr>
                <w:rFonts w:cs="Calibri"/>
                <w:position w:val="1"/>
              </w:rPr>
              <w:t>arti</w:t>
            </w:r>
            <w:r w:rsidRPr="00077100">
              <w:rPr>
                <w:rFonts w:cs="Calibri"/>
                <w:spacing w:val="-2"/>
                <w:position w:val="1"/>
              </w:rPr>
              <w:t>c</w:t>
            </w:r>
            <w:r w:rsidRPr="00077100">
              <w:rPr>
                <w:rFonts w:cs="Calibri"/>
                <w:spacing w:val="1"/>
                <w:position w:val="1"/>
              </w:rPr>
              <w:t>o</w:t>
            </w:r>
            <w:r w:rsidRPr="00077100">
              <w:rPr>
                <w:rFonts w:cs="Calibri"/>
                <w:position w:val="1"/>
              </w:rPr>
              <w:t xml:space="preserve">lo </w:t>
            </w:r>
            <w:r w:rsidRPr="00077100">
              <w:rPr>
                <w:rFonts w:cs="Calibri"/>
                <w:spacing w:val="23"/>
                <w:position w:val="1"/>
              </w:rPr>
              <w:t xml:space="preserve"> </w:t>
            </w:r>
            <w:r w:rsidRPr="00077100">
              <w:rPr>
                <w:rFonts w:cs="Calibri"/>
                <w:spacing w:val="1"/>
                <w:position w:val="1"/>
              </w:rPr>
              <w:t>4</w:t>
            </w:r>
            <w:r w:rsidRPr="00077100">
              <w:rPr>
                <w:rFonts w:cs="Calibri"/>
                <w:spacing w:val="-2"/>
                <w:position w:val="1"/>
              </w:rPr>
              <w:t>0</w:t>
            </w:r>
            <w:r w:rsidRPr="00077100">
              <w:rPr>
                <w:rFonts w:cs="Calibri"/>
                <w:position w:val="1"/>
              </w:rPr>
              <w:t xml:space="preserve">, </w:t>
            </w:r>
            <w:r w:rsidRPr="00077100">
              <w:rPr>
                <w:rFonts w:cs="Calibri"/>
                <w:spacing w:val="23"/>
                <w:position w:val="1"/>
              </w:rPr>
              <w:t xml:space="preserve"> </w:t>
            </w:r>
            <w:r w:rsidRPr="00077100">
              <w:rPr>
                <w:rFonts w:cs="Calibri"/>
                <w:position w:val="1"/>
              </w:rPr>
              <w:t>c</w:t>
            </w:r>
            <w:r w:rsidRPr="00077100">
              <w:rPr>
                <w:rFonts w:cs="Calibri"/>
                <w:spacing w:val="-1"/>
                <w:position w:val="1"/>
              </w:rPr>
              <w:t>o</w:t>
            </w:r>
            <w:r w:rsidRPr="00077100">
              <w:rPr>
                <w:rFonts w:cs="Calibri"/>
                <w:spacing w:val="1"/>
                <w:position w:val="1"/>
              </w:rPr>
              <w:t>m</w:t>
            </w:r>
            <w:r w:rsidRPr="00077100">
              <w:rPr>
                <w:rFonts w:cs="Calibri"/>
                <w:spacing w:val="-1"/>
                <w:position w:val="1"/>
              </w:rPr>
              <w:t>m</w:t>
            </w:r>
            <w:r w:rsidRPr="00077100">
              <w:rPr>
                <w:rFonts w:cs="Calibri"/>
                <w:position w:val="1"/>
              </w:rPr>
              <w:t xml:space="preserve">a </w:t>
            </w:r>
            <w:r w:rsidRPr="00077100">
              <w:rPr>
                <w:rFonts w:cs="Calibri"/>
                <w:spacing w:val="25"/>
                <w:position w:val="1"/>
              </w:rPr>
              <w:t xml:space="preserve"> </w:t>
            </w:r>
            <w:r w:rsidRPr="00077100">
              <w:rPr>
                <w:rFonts w:cs="Calibri"/>
                <w:spacing w:val="6"/>
                <w:position w:val="1"/>
              </w:rPr>
              <w:t>9</w:t>
            </w:r>
            <w:r w:rsidRPr="00077100">
              <w:rPr>
                <w:rFonts w:cs="Calibri"/>
                <w:position w:val="1"/>
              </w:rPr>
              <w:t>-</w:t>
            </w:r>
            <w:r w:rsidRPr="00077100">
              <w:rPr>
                <w:rFonts w:cs="Calibri"/>
                <w:spacing w:val="-1"/>
                <w:position w:val="1"/>
              </w:rPr>
              <w:t>qu</w:t>
            </w:r>
            <w:r w:rsidRPr="00077100">
              <w:rPr>
                <w:rFonts w:cs="Calibri"/>
                <w:position w:val="1"/>
              </w:rPr>
              <w:t>at</w:t>
            </w:r>
            <w:r w:rsidRPr="00077100">
              <w:rPr>
                <w:rFonts w:cs="Calibri"/>
                <w:spacing w:val="-2"/>
                <w:position w:val="1"/>
              </w:rPr>
              <w:t>e</w:t>
            </w:r>
            <w:r w:rsidRPr="00077100">
              <w:rPr>
                <w:rFonts w:cs="Calibri"/>
                <w:position w:val="1"/>
              </w:rPr>
              <w:t xml:space="preserve">r, </w:t>
            </w:r>
            <w:r w:rsidRPr="00077100">
              <w:rPr>
                <w:rFonts w:cs="Calibri"/>
                <w:spacing w:val="25"/>
                <w:position w:val="1"/>
              </w:rPr>
              <w:t xml:space="preserve"> </w:t>
            </w:r>
            <w:r w:rsidRPr="00077100">
              <w:rPr>
                <w:rFonts w:cs="Calibri"/>
                <w:spacing w:val="-1"/>
                <w:position w:val="1"/>
              </w:rPr>
              <w:t>d</w:t>
            </w:r>
            <w:r w:rsidRPr="00077100">
              <w:rPr>
                <w:rFonts w:cs="Calibri"/>
                <w:position w:val="1"/>
              </w:rPr>
              <w:t xml:space="preserve">el </w:t>
            </w:r>
            <w:r w:rsidRPr="00077100">
              <w:rPr>
                <w:rFonts w:cs="Calibri"/>
                <w:spacing w:val="27"/>
                <w:position w:val="1"/>
              </w:rPr>
              <w:t xml:space="preserve"> </w:t>
            </w:r>
            <w:r w:rsidRPr="00077100">
              <w:rPr>
                <w:rFonts w:cs="Calibri"/>
                <w:b/>
                <w:bCs/>
                <w:i/>
                <w:iCs/>
                <w:spacing w:val="-2"/>
                <w:position w:val="1"/>
              </w:rPr>
              <w:t>C</w:t>
            </w:r>
            <w:r w:rsidRPr="00077100">
              <w:rPr>
                <w:rFonts w:cs="Calibri"/>
                <w:b/>
                <w:bCs/>
                <w:i/>
                <w:iCs/>
                <w:spacing w:val="1"/>
                <w:position w:val="1"/>
              </w:rPr>
              <w:t>o</w:t>
            </w:r>
            <w:r w:rsidRPr="00077100">
              <w:rPr>
                <w:rFonts w:cs="Calibri"/>
                <w:b/>
                <w:bCs/>
                <w:i/>
                <w:iCs/>
                <w:spacing w:val="-1"/>
                <w:position w:val="1"/>
              </w:rPr>
              <w:t>d</w:t>
            </w:r>
            <w:r w:rsidRPr="00077100">
              <w:rPr>
                <w:rFonts w:cs="Calibri"/>
                <w:b/>
                <w:bCs/>
                <w:i/>
                <w:iCs/>
                <w:spacing w:val="1"/>
                <w:position w:val="1"/>
              </w:rPr>
              <w:t>i</w:t>
            </w:r>
            <w:r w:rsidRPr="00077100">
              <w:rPr>
                <w:rFonts w:cs="Calibri"/>
                <w:b/>
                <w:bCs/>
                <w:i/>
                <w:iCs/>
                <w:position w:val="1"/>
              </w:rPr>
              <w:t>ce</w:t>
            </w:r>
            <w:r w:rsidRPr="00077100">
              <w:rPr>
                <w:rFonts w:cs="Calibri"/>
                <w:position w:val="1"/>
              </w:rPr>
              <w:t xml:space="preserve">, </w:t>
            </w:r>
            <w:r w:rsidRPr="00077100">
              <w:rPr>
                <w:rFonts w:cs="Calibri"/>
                <w:spacing w:val="25"/>
                <w:position w:val="1"/>
              </w:rPr>
              <w:t xml:space="preserve"> </w:t>
            </w:r>
            <w:r w:rsidRPr="00077100">
              <w:rPr>
                <w:rFonts w:cs="Calibri"/>
                <w:spacing w:val="-3"/>
                <w:position w:val="1"/>
              </w:rPr>
              <w:t>n</w:t>
            </w:r>
            <w:r w:rsidRPr="00077100">
              <w:rPr>
                <w:rFonts w:cs="Calibri"/>
                <w:spacing w:val="1"/>
                <w:position w:val="1"/>
              </w:rPr>
              <w:t>o</w:t>
            </w:r>
            <w:r w:rsidRPr="00077100">
              <w:rPr>
                <w:rFonts w:cs="Calibri"/>
                <w:position w:val="1"/>
              </w:rPr>
              <w:t>n</w:t>
            </w:r>
          </w:p>
          <w:p w:rsidR="00243395" w:rsidRPr="00077100" w:rsidRDefault="00243395">
            <w:pPr>
              <w:widowControl w:val="0"/>
              <w:autoSpaceDE w:val="0"/>
              <w:autoSpaceDN w:val="0"/>
              <w:adjustRightInd w:val="0"/>
              <w:spacing w:before="53" w:after="0" w:line="287" w:lineRule="auto"/>
              <w:ind w:left="292" w:right="60"/>
              <w:jc w:val="both"/>
              <w:rPr>
                <w:rFonts w:ascii="Times New Roman" w:hAnsi="Times New Roman" w:cs="Arial"/>
                <w:sz w:val="24"/>
                <w:szCs w:val="24"/>
              </w:rPr>
            </w:pPr>
            <w:r w:rsidRPr="00077100">
              <w:rPr>
                <w:rFonts w:cs="Calibri"/>
              </w:rPr>
              <w:t>ris</w:t>
            </w:r>
            <w:r w:rsidRPr="00077100">
              <w:rPr>
                <w:rFonts w:cs="Calibri"/>
                <w:spacing w:val="-1"/>
              </w:rPr>
              <w:t>u</w:t>
            </w:r>
            <w:r w:rsidRPr="00077100">
              <w:rPr>
                <w:rFonts w:cs="Calibri"/>
              </w:rPr>
              <w:t>lta</w:t>
            </w:r>
            <w:r w:rsidRPr="00077100">
              <w:rPr>
                <w:rFonts w:cs="Calibri"/>
                <w:spacing w:val="1"/>
              </w:rPr>
              <w:t xml:space="preserve"> </w:t>
            </w:r>
            <w:r w:rsidRPr="00077100">
              <w:rPr>
                <w:rFonts w:cs="Calibri"/>
              </w:rPr>
              <w:t>l</w:t>
            </w:r>
            <w:r w:rsidRPr="00077100">
              <w:rPr>
                <w:rFonts w:cs="Calibri"/>
                <w:spacing w:val="-1"/>
              </w:rPr>
              <w:t>'</w:t>
            </w:r>
            <w:r w:rsidRPr="00077100">
              <w:rPr>
                <w:rFonts w:cs="Calibri"/>
              </w:rPr>
              <w:t>iscri</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1"/>
              </w:rPr>
              <w:t xml:space="preserve"> </w:t>
            </w:r>
            <w:r w:rsidRPr="00077100">
              <w:rPr>
                <w:rFonts w:cs="Calibri"/>
                <w:spacing w:val="-1"/>
              </w:rPr>
              <w:t>n</w:t>
            </w:r>
            <w:r w:rsidRPr="00077100">
              <w:rPr>
                <w:rFonts w:cs="Calibri"/>
              </w:rPr>
              <w:t>el</w:t>
            </w:r>
            <w:r w:rsidRPr="00077100">
              <w:rPr>
                <w:rFonts w:cs="Calibri"/>
                <w:spacing w:val="1"/>
              </w:rPr>
              <w:t xml:space="preserve"> </w:t>
            </w:r>
            <w:r w:rsidRPr="00077100">
              <w:rPr>
                <w:rFonts w:cs="Calibri"/>
              </w:rPr>
              <w:t>cas</w:t>
            </w:r>
            <w:r w:rsidRPr="00077100">
              <w:rPr>
                <w:rFonts w:cs="Calibri"/>
                <w:spacing w:val="-2"/>
              </w:rPr>
              <w:t>e</w:t>
            </w:r>
            <w:r w:rsidRPr="00077100">
              <w:rPr>
                <w:rFonts w:cs="Calibri"/>
              </w:rPr>
              <w:t>llar</w:t>
            </w:r>
            <w:r w:rsidRPr="00077100">
              <w:rPr>
                <w:rFonts w:cs="Calibri"/>
                <w:spacing w:val="-1"/>
              </w:rPr>
              <w:t>i</w:t>
            </w:r>
            <w:r w:rsidRPr="00077100">
              <w:rPr>
                <w:rFonts w:cs="Calibri"/>
              </w:rPr>
              <w:t>o</w:t>
            </w:r>
            <w:r w:rsidRPr="00077100">
              <w:rPr>
                <w:rFonts w:cs="Calibri"/>
                <w:spacing w:val="2"/>
              </w:rPr>
              <w:t xml:space="preserve"> </w:t>
            </w:r>
            <w:r w:rsidRPr="00077100">
              <w:rPr>
                <w:rFonts w:cs="Calibri"/>
              </w:rPr>
              <w:t>i</w:t>
            </w:r>
            <w:r w:rsidRPr="00077100">
              <w:rPr>
                <w:rFonts w:cs="Calibri"/>
                <w:spacing w:val="-1"/>
              </w:rPr>
              <w:t>n</w:t>
            </w:r>
            <w:r w:rsidRPr="00077100">
              <w:rPr>
                <w:rFonts w:cs="Calibri"/>
              </w:rPr>
              <w:t>f</w:t>
            </w:r>
            <w:r w:rsidRPr="00077100">
              <w:rPr>
                <w:rFonts w:cs="Calibri"/>
                <w:spacing w:val="1"/>
              </w:rPr>
              <w:t>o</w:t>
            </w:r>
            <w:r w:rsidRPr="00077100">
              <w:rPr>
                <w:rFonts w:cs="Calibri"/>
              </w:rPr>
              <w:t>r</w:t>
            </w:r>
            <w:r w:rsidRPr="00077100">
              <w:rPr>
                <w:rFonts w:cs="Calibri"/>
                <w:spacing w:val="-1"/>
              </w:rPr>
              <w:t>m</w:t>
            </w:r>
            <w:r w:rsidRPr="00077100">
              <w:rPr>
                <w:rFonts w:cs="Calibri"/>
              </w:rPr>
              <w:t>ati</w:t>
            </w:r>
            <w:r w:rsidRPr="00077100">
              <w:rPr>
                <w:rFonts w:cs="Calibri"/>
                <w:spacing w:val="-2"/>
              </w:rPr>
              <w:t>c</w:t>
            </w:r>
            <w:r w:rsidRPr="00077100">
              <w:rPr>
                <w:rFonts w:cs="Calibri"/>
              </w:rPr>
              <w:t>o</w:t>
            </w:r>
            <w:r w:rsidRPr="00077100">
              <w:rPr>
                <w:rFonts w:cs="Calibri"/>
                <w:spacing w:val="2"/>
              </w:rPr>
              <w:t xml:space="preserve"> </w:t>
            </w:r>
            <w:r w:rsidRPr="00077100">
              <w:rPr>
                <w:rFonts w:cs="Calibri"/>
                <w:spacing w:val="-1"/>
              </w:rPr>
              <w:t>d</w:t>
            </w:r>
            <w:r w:rsidRPr="00077100">
              <w:rPr>
                <w:rFonts w:cs="Calibri"/>
              </w:rPr>
              <w:t>i cui a</w:t>
            </w:r>
            <w:r w:rsidRPr="00077100">
              <w:rPr>
                <w:rFonts w:cs="Calibri"/>
                <w:spacing w:val="2"/>
              </w:rPr>
              <w:t>l</w:t>
            </w:r>
            <w:r w:rsidRPr="00077100">
              <w:rPr>
                <w:rFonts w:cs="Calibri"/>
              </w:rPr>
              <w:t>l</w:t>
            </w:r>
            <w:r w:rsidRPr="00077100">
              <w:rPr>
                <w:rFonts w:cs="Calibri"/>
                <w:spacing w:val="-1"/>
              </w:rPr>
              <w:t>'</w:t>
            </w:r>
            <w:r w:rsidRPr="00077100">
              <w:rPr>
                <w:rFonts w:cs="Calibri"/>
              </w:rPr>
              <w:t>artic</w:t>
            </w:r>
            <w:r w:rsidRPr="00077100">
              <w:rPr>
                <w:rFonts w:cs="Calibri"/>
                <w:spacing w:val="1"/>
              </w:rPr>
              <w:t>o</w:t>
            </w:r>
            <w:r w:rsidRPr="00077100">
              <w:rPr>
                <w:rFonts w:cs="Calibri"/>
                <w:spacing w:val="-3"/>
              </w:rPr>
              <w:t>l</w:t>
            </w:r>
            <w:r w:rsidRPr="00077100">
              <w:rPr>
                <w:rFonts w:cs="Calibri"/>
              </w:rPr>
              <w:t>o</w:t>
            </w:r>
            <w:r w:rsidRPr="00077100">
              <w:rPr>
                <w:rFonts w:cs="Calibri"/>
                <w:spacing w:val="2"/>
              </w:rPr>
              <w:t xml:space="preserve"> </w:t>
            </w:r>
            <w:r w:rsidRPr="00077100">
              <w:rPr>
                <w:rFonts w:cs="Calibri"/>
                <w:spacing w:val="1"/>
              </w:rPr>
              <w:t>7</w:t>
            </w:r>
            <w:r w:rsidRPr="00077100">
              <w:rPr>
                <w:rFonts w:cs="Calibri"/>
              </w:rPr>
              <w:t>,</w:t>
            </w:r>
            <w:r w:rsidRPr="00077100">
              <w:rPr>
                <w:rFonts w:cs="Calibri"/>
                <w:spacing w:val="1"/>
              </w:rPr>
              <w:t xml:space="preserve"> </w:t>
            </w:r>
            <w:r w:rsidRPr="00077100">
              <w:rPr>
                <w:rFonts w:cs="Calibri"/>
              </w:rPr>
              <w:t>c</w:t>
            </w:r>
            <w:r w:rsidRPr="00077100">
              <w:rPr>
                <w:rFonts w:cs="Calibri"/>
                <w:spacing w:val="-1"/>
              </w:rPr>
              <w:t>om</w:t>
            </w:r>
            <w:r w:rsidRPr="00077100">
              <w:rPr>
                <w:rFonts w:cs="Calibri"/>
                <w:spacing w:val="1"/>
              </w:rPr>
              <w:t>m</w:t>
            </w:r>
            <w:r w:rsidRPr="00077100">
              <w:rPr>
                <w:rFonts w:cs="Calibri"/>
              </w:rPr>
              <w:t>a</w:t>
            </w:r>
            <w:r w:rsidRPr="00077100">
              <w:rPr>
                <w:rFonts w:cs="Calibri"/>
                <w:spacing w:val="6"/>
              </w:rPr>
              <w:t xml:space="preserve"> </w:t>
            </w:r>
            <w:r w:rsidRPr="00077100">
              <w:rPr>
                <w:rFonts w:cs="Calibri"/>
                <w:spacing w:val="1"/>
              </w:rPr>
              <w:t>1</w:t>
            </w:r>
            <w:r w:rsidRPr="00077100">
              <w:rPr>
                <w:rFonts w:cs="Calibri"/>
                <w:spacing w:val="-2"/>
              </w:rPr>
              <w:t>0</w:t>
            </w:r>
            <w:r w:rsidRPr="00077100">
              <w:rPr>
                <w:rFonts w:cs="Calibri"/>
              </w:rPr>
              <w:t>,</w:t>
            </w:r>
            <w:r w:rsidRPr="00077100">
              <w:rPr>
                <w:rFonts w:cs="Calibri"/>
                <w:spacing w:val="1"/>
              </w:rPr>
              <w:t xml:space="preserve"> </w:t>
            </w:r>
            <w:r w:rsidRPr="00077100">
              <w:rPr>
                <w:rFonts w:cs="Calibri"/>
                <w:spacing w:val="-1"/>
              </w:rPr>
              <w:t>d</w:t>
            </w:r>
            <w:r w:rsidRPr="00077100">
              <w:rPr>
                <w:rFonts w:cs="Calibri"/>
              </w:rPr>
              <w:t>ello</w:t>
            </w:r>
            <w:r w:rsidRPr="00077100">
              <w:rPr>
                <w:rFonts w:cs="Calibri"/>
                <w:spacing w:val="1"/>
              </w:rPr>
              <w:t xml:space="preserve"> </w:t>
            </w:r>
            <w:r w:rsidRPr="00077100">
              <w:rPr>
                <w:rFonts w:cs="Calibri"/>
              </w:rPr>
              <w:t>st</w:t>
            </w:r>
            <w:r w:rsidRPr="00077100">
              <w:rPr>
                <w:rFonts w:cs="Calibri"/>
                <w:spacing w:val="1"/>
              </w:rPr>
              <w:t>e</w:t>
            </w:r>
            <w:r w:rsidRPr="00077100">
              <w:rPr>
                <w:rFonts w:cs="Calibri"/>
                <w:spacing w:val="-2"/>
              </w:rPr>
              <w:t>ss</w:t>
            </w:r>
            <w:r w:rsidRPr="00077100">
              <w:rPr>
                <w:rFonts w:cs="Calibri"/>
              </w:rPr>
              <w:t xml:space="preserve">o </w:t>
            </w:r>
            <w:r w:rsidRPr="00077100">
              <w:rPr>
                <w:rFonts w:cs="Calibri"/>
                <w:b/>
                <w:bCs/>
                <w:i/>
                <w:iCs/>
              </w:rPr>
              <w:t>Cod</w:t>
            </w:r>
            <w:r w:rsidRPr="00077100">
              <w:rPr>
                <w:rFonts w:cs="Calibri"/>
                <w:b/>
                <w:bCs/>
                <w:i/>
                <w:iCs/>
                <w:spacing w:val="1"/>
              </w:rPr>
              <w:t>i</w:t>
            </w:r>
            <w:r w:rsidRPr="00077100">
              <w:rPr>
                <w:rFonts w:cs="Calibri"/>
                <w:b/>
                <w:bCs/>
                <w:i/>
                <w:iCs/>
              </w:rPr>
              <w:t>ce</w:t>
            </w:r>
            <w:r w:rsidRPr="00077100">
              <w:rPr>
                <w:rFonts w:cs="Calibri"/>
                <w:b/>
                <w:bCs/>
                <w:i/>
                <w:iCs/>
                <w:spacing w:val="3"/>
              </w:rPr>
              <w:t xml:space="preserve"> </w:t>
            </w:r>
            <w:r w:rsidRPr="00077100">
              <w:rPr>
                <w:rFonts w:cs="Calibri"/>
                <w:spacing w:val="-3"/>
              </w:rPr>
              <w:t>p</w:t>
            </w:r>
            <w:r w:rsidRPr="00077100">
              <w:rPr>
                <w:rFonts w:cs="Calibri"/>
              </w:rPr>
              <w:t>er</w:t>
            </w:r>
            <w:r w:rsidRPr="00077100">
              <w:rPr>
                <w:rFonts w:cs="Calibri"/>
                <w:spacing w:val="3"/>
              </w:rPr>
              <w:t xml:space="preserve"> </w:t>
            </w:r>
            <w:r w:rsidRPr="00077100">
              <w:rPr>
                <w:rFonts w:cs="Calibri"/>
              </w:rPr>
              <w:t>a</w:t>
            </w:r>
            <w:r w:rsidRPr="00077100">
              <w:rPr>
                <w:rFonts w:cs="Calibri"/>
                <w:spacing w:val="-1"/>
              </w:rPr>
              <w:t>v</w:t>
            </w:r>
            <w:r w:rsidRPr="00077100">
              <w:rPr>
                <w:rFonts w:cs="Calibri"/>
              </w:rPr>
              <w:t>er</w:t>
            </w:r>
            <w:r w:rsidRPr="00077100">
              <w:rPr>
                <w:rFonts w:cs="Calibri"/>
                <w:spacing w:val="3"/>
              </w:rPr>
              <w:t xml:space="preserve"> </w:t>
            </w:r>
            <w:r w:rsidRPr="00077100">
              <w:rPr>
                <w:rFonts w:cs="Calibri"/>
                <w:spacing w:val="-1"/>
              </w:rPr>
              <w:t>p</w:t>
            </w:r>
            <w:r w:rsidRPr="00077100">
              <w:rPr>
                <w:rFonts w:cs="Calibri"/>
              </w:rPr>
              <w:t>re</w:t>
            </w:r>
            <w:r w:rsidRPr="00077100">
              <w:rPr>
                <w:rFonts w:cs="Calibri"/>
                <w:spacing w:val="-2"/>
              </w:rPr>
              <w:t>s</w:t>
            </w:r>
            <w:r w:rsidRPr="00077100">
              <w:rPr>
                <w:rFonts w:cs="Calibri"/>
              </w:rPr>
              <w:t>enta</w:t>
            </w:r>
            <w:r w:rsidRPr="00077100">
              <w:rPr>
                <w:rFonts w:cs="Calibri"/>
                <w:spacing w:val="-2"/>
              </w:rPr>
              <w:t>t</w:t>
            </w:r>
            <w:r w:rsidRPr="00077100">
              <w:rPr>
                <w:rFonts w:cs="Calibri"/>
              </w:rPr>
              <w:t>o</w:t>
            </w:r>
            <w:r w:rsidRPr="00077100">
              <w:rPr>
                <w:rFonts w:cs="Calibri"/>
                <w:spacing w:val="4"/>
              </w:rPr>
              <w:t xml:space="preserve"> </w:t>
            </w:r>
            <w:r w:rsidRPr="00077100">
              <w:rPr>
                <w:rFonts w:cs="Calibri"/>
              </w:rPr>
              <w:t>fa</w:t>
            </w:r>
            <w:r w:rsidRPr="00077100">
              <w:rPr>
                <w:rFonts w:cs="Calibri"/>
                <w:spacing w:val="-1"/>
              </w:rPr>
              <w:t>l</w:t>
            </w:r>
            <w:r w:rsidRPr="00077100">
              <w:rPr>
                <w:rFonts w:cs="Calibri"/>
              </w:rPr>
              <w:t>sa</w:t>
            </w:r>
            <w:r w:rsidRPr="00077100">
              <w:rPr>
                <w:rFonts w:cs="Calibri"/>
                <w:spacing w:val="3"/>
              </w:rPr>
              <w:t xml:space="preserve"> </w:t>
            </w:r>
            <w:r w:rsidRPr="00077100">
              <w:rPr>
                <w:rFonts w:cs="Calibri"/>
                <w:spacing w:val="-1"/>
              </w:rPr>
              <w:t>d</w:t>
            </w:r>
            <w:r w:rsidRPr="00077100">
              <w:rPr>
                <w:rFonts w:cs="Calibri"/>
              </w:rPr>
              <w:t>ic</w:t>
            </w:r>
            <w:r w:rsidRPr="00077100">
              <w:rPr>
                <w:rFonts w:cs="Calibri"/>
                <w:spacing w:val="-1"/>
              </w:rPr>
              <w:t>h</w:t>
            </w:r>
            <w:r w:rsidRPr="00077100">
              <w:rPr>
                <w:rFonts w:cs="Calibri"/>
              </w:rPr>
              <w:t>ia</w:t>
            </w:r>
            <w:r w:rsidRPr="00077100">
              <w:rPr>
                <w:rFonts w:cs="Calibri"/>
                <w:spacing w:val="-1"/>
              </w:rPr>
              <w:t>r</w:t>
            </w:r>
            <w:r w:rsidRPr="00077100">
              <w:rPr>
                <w:rFonts w:cs="Calibri"/>
              </w:rPr>
              <w:t>a</w:t>
            </w:r>
            <w:r w:rsidRPr="00077100">
              <w:rPr>
                <w:rFonts w:cs="Calibri"/>
                <w:spacing w:val="-1"/>
              </w:rPr>
              <w:t>z</w:t>
            </w:r>
            <w:r w:rsidRPr="00077100">
              <w:rPr>
                <w:rFonts w:cs="Calibri"/>
              </w:rPr>
              <w:t>i</w:t>
            </w:r>
            <w:r w:rsidRPr="00077100">
              <w:rPr>
                <w:rFonts w:cs="Calibri"/>
                <w:spacing w:val="1"/>
              </w:rPr>
              <w:t>o</w:t>
            </w:r>
            <w:r w:rsidRPr="00077100">
              <w:rPr>
                <w:rFonts w:cs="Calibri"/>
                <w:spacing w:val="-3"/>
              </w:rPr>
              <w:t>n</w:t>
            </w:r>
            <w:r w:rsidRPr="00077100">
              <w:rPr>
                <w:rFonts w:cs="Calibri"/>
              </w:rPr>
              <w:t>e</w:t>
            </w:r>
            <w:r w:rsidRPr="00077100">
              <w:rPr>
                <w:rFonts w:cs="Calibri"/>
                <w:spacing w:val="4"/>
              </w:rPr>
              <w:t xml:space="preserve"> </w:t>
            </w:r>
            <w:r w:rsidRPr="00077100">
              <w:rPr>
                <w:rFonts w:cs="Calibri"/>
              </w:rPr>
              <w:t>o</w:t>
            </w:r>
            <w:r w:rsidRPr="00077100">
              <w:rPr>
                <w:rFonts w:cs="Calibri"/>
                <w:spacing w:val="4"/>
              </w:rPr>
              <w:t xml:space="preserve"> </w:t>
            </w:r>
            <w:r w:rsidRPr="00077100">
              <w:rPr>
                <w:rFonts w:cs="Calibri"/>
              </w:rPr>
              <w:t>fa</w:t>
            </w:r>
            <w:r w:rsidRPr="00077100">
              <w:rPr>
                <w:rFonts w:cs="Calibri"/>
                <w:spacing w:val="-3"/>
              </w:rPr>
              <w:t>l</w:t>
            </w:r>
            <w:r w:rsidRPr="00077100">
              <w:rPr>
                <w:rFonts w:cs="Calibri"/>
              </w:rPr>
              <w:t>sa</w:t>
            </w:r>
            <w:r w:rsidRPr="00077100">
              <w:rPr>
                <w:rFonts w:cs="Calibri"/>
                <w:spacing w:val="3"/>
              </w:rPr>
              <w:t xml:space="preserve"> </w:t>
            </w:r>
            <w:r w:rsidRPr="00077100">
              <w:rPr>
                <w:rFonts w:cs="Calibri"/>
                <w:spacing w:val="-1"/>
              </w:rPr>
              <w:t>d</w:t>
            </w:r>
            <w:r w:rsidRPr="00077100">
              <w:rPr>
                <w:rFonts w:cs="Calibri"/>
                <w:spacing w:val="1"/>
              </w:rPr>
              <w:t>o</w:t>
            </w:r>
            <w:r w:rsidRPr="00077100">
              <w:rPr>
                <w:rFonts w:cs="Calibri"/>
              </w:rPr>
              <w:t>c</w:t>
            </w:r>
            <w:r w:rsidRPr="00077100">
              <w:rPr>
                <w:rFonts w:cs="Calibri"/>
                <w:spacing w:val="-3"/>
              </w:rPr>
              <w:t>u</w:t>
            </w:r>
            <w:r w:rsidRPr="00077100">
              <w:rPr>
                <w:rFonts w:cs="Calibri"/>
                <w:spacing w:val="1"/>
              </w:rPr>
              <w:t>m</w:t>
            </w:r>
            <w:r w:rsidRPr="00077100">
              <w:rPr>
                <w:rFonts w:cs="Calibri"/>
              </w:rPr>
              <w:t>enta</w:t>
            </w:r>
            <w:r w:rsidRPr="00077100">
              <w:rPr>
                <w:rFonts w:cs="Calibri"/>
                <w:spacing w:val="-1"/>
              </w:rPr>
              <w:t>z</w:t>
            </w:r>
            <w:r w:rsidRPr="00077100">
              <w:rPr>
                <w:rFonts w:cs="Calibri"/>
                <w:spacing w:val="-3"/>
              </w:rPr>
              <w:t>i</w:t>
            </w:r>
            <w:r w:rsidRPr="00077100">
              <w:rPr>
                <w:rFonts w:cs="Calibri"/>
                <w:spacing w:val="1"/>
              </w:rPr>
              <w:t>o</w:t>
            </w:r>
            <w:r w:rsidRPr="00077100">
              <w:rPr>
                <w:rFonts w:cs="Calibri"/>
                <w:spacing w:val="-1"/>
              </w:rPr>
              <w:t>n</w:t>
            </w:r>
            <w:r w:rsidRPr="00077100">
              <w:rPr>
                <w:rFonts w:cs="Calibri"/>
              </w:rPr>
              <w:t>e</w:t>
            </w:r>
            <w:r w:rsidRPr="00077100">
              <w:rPr>
                <w:rFonts w:cs="Calibri"/>
                <w:spacing w:val="4"/>
              </w:rPr>
              <w:t xml:space="preserve"> </w:t>
            </w:r>
            <w:r w:rsidRPr="00077100">
              <w:rPr>
                <w:rFonts w:cs="Calibri"/>
              </w:rPr>
              <w:t>ai</w:t>
            </w:r>
            <w:r w:rsidRPr="00077100">
              <w:rPr>
                <w:rFonts w:cs="Calibri"/>
                <w:spacing w:val="2"/>
              </w:rPr>
              <w:t xml:space="preserve"> </w:t>
            </w:r>
            <w:r w:rsidRPr="00077100">
              <w:rPr>
                <w:rFonts w:cs="Calibri"/>
              </w:rPr>
              <w:t>fi</w:t>
            </w:r>
            <w:r w:rsidRPr="00077100">
              <w:rPr>
                <w:rFonts w:cs="Calibri"/>
                <w:spacing w:val="-1"/>
              </w:rPr>
              <w:t>n</w:t>
            </w:r>
            <w:r w:rsidRPr="00077100">
              <w:rPr>
                <w:rFonts w:cs="Calibri"/>
              </w:rPr>
              <w:t xml:space="preserve">i </w:t>
            </w:r>
            <w:r w:rsidRPr="00077100">
              <w:rPr>
                <w:rFonts w:cs="Calibri"/>
                <w:spacing w:val="-1"/>
              </w:rPr>
              <w:t>d</w:t>
            </w:r>
            <w:r w:rsidRPr="00077100">
              <w:rPr>
                <w:rFonts w:cs="Calibri"/>
              </w:rPr>
              <w:t>el</w:t>
            </w:r>
            <w:r w:rsidRPr="00077100">
              <w:rPr>
                <w:rFonts w:cs="Calibri"/>
                <w:spacing w:val="3"/>
              </w:rPr>
              <w:t xml:space="preserve"> </w:t>
            </w:r>
            <w:r w:rsidRPr="00077100">
              <w:rPr>
                <w:rFonts w:cs="Calibri"/>
              </w:rPr>
              <w:t>ri</w:t>
            </w:r>
            <w:r w:rsidRPr="00077100">
              <w:rPr>
                <w:rFonts w:cs="Calibri"/>
                <w:spacing w:val="-1"/>
              </w:rPr>
              <w:t>l</w:t>
            </w:r>
            <w:r w:rsidRPr="00077100">
              <w:rPr>
                <w:rFonts w:cs="Calibri"/>
              </w:rPr>
              <w:t>asc</w:t>
            </w:r>
            <w:r w:rsidRPr="00077100">
              <w:rPr>
                <w:rFonts w:cs="Calibri"/>
                <w:spacing w:val="-3"/>
              </w:rPr>
              <w:t>i</w:t>
            </w:r>
            <w:r w:rsidRPr="00077100">
              <w:rPr>
                <w:rFonts w:cs="Calibri"/>
              </w:rPr>
              <w:t xml:space="preserve">o </w:t>
            </w:r>
            <w:r w:rsidRPr="00077100">
              <w:rPr>
                <w:rFonts w:cs="Calibri"/>
                <w:spacing w:val="-1"/>
              </w:rPr>
              <w:t>d</w:t>
            </w:r>
            <w:r w:rsidRPr="00077100">
              <w:rPr>
                <w:rFonts w:cs="Calibri"/>
              </w:rPr>
              <w:t>ell</w:t>
            </w:r>
            <w:r w:rsidRPr="00077100">
              <w:rPr>
                <w:rFonts w:cs="Calibri"/>
                <w:spacing w:val="-1"/>
              </w:rPr>
              <w:t>'</w:t>
            </w:r>
            <w:r w:rsidRPr="00077100">
              <w:rPr>
                <w:rFonts w:cs="Calibri"/>
              </w:rPr>
              <w:t>attes</w:t>
            </w:r>
            <w:r w:rsidRPr="00077100">
              <w:rPr>
                <w:rFonts w:cs="Calibri"/>
                <w:spacing w:val="1"/>
              </w:rPr>
              <w:t>t</w:t>
            </w:r>
            <w:r w:rsidRPr="00077100">
              <w:rPr>
                <w:rFonts w:cs="Calibri"/>
              </w:rPr>
              <w:t>a</w:t>
            </w:r>
            <w:r w:rsidRPr="00077100">
              <w:rPr>
                <w:rFonts w:cs="Calibri"/>
                <w:spacing w:val="-1"/>
              </w:rPr>
              <w:t>z</w:t>
            </w:r>
            <w:r w:rsidRPr="00077100">
              <w:rPr>
                <w:rFonts w:cs="Calibri"/>
                <w:spacing w:val="-3"/>
              </w:rPr>
              <w:t>i</w:t>
            </w:r>
            <w:r w:rsidRPr="00077100">
              <w:rPr>
                <w:rFonts w:cs="Calibri"/>
                <w:spacing w:val="1"/>
              </w:rPr>
              <w:t>o</w:t>
            </w:r>
            <w:r w:rsidRPr="00077100">
              <w:rPr>
                <w:rFonts w:cs="Calibri"/>
                <w:spacing w:val="-1"/>
              </w:rPr>
              <w:t>n</w:t>
            </w:r>
            <w:r w:rsidRPr="00077100">
              <w:rPr>
                <w:rFonts w:cs="Calibri"/>
              </w:rPr>
              <w:t>e</w:t>
            </w:r>
            <w:r w:rsidRPr="00077100">
              <w:rPr>
                <w:rFonts w:cs="Calibri"/>
                <w:spacing w:val="1"/>
              </w:rPr>
              <w:t xml:space="preserve"> </w:t>
            </w:r>
            <w:r w:rsidRPr="00077100">
              <w:rPr>
                <w:rFonts w:cs="Calibri"/>
                <w:spacing w:val="-3"/>
              </w:rPr>
              <w:t>S</w:t>
            </w:r>
            <w:r w:rsidRPr="00077100">
              <w:rPr>
                <w:rFonts w:cs="Calibri"/>
              </w:rPr>
              <w:t>OA</w:t>
            </w:r>
          </w:p>
        </w:tc>
      </w:tr>
      <w:tr w:rsidR="00243395" w:rsidRPr="00077100">
        <w:trPr>
          <w:trHeight w:hRule="exact" w:val="3519"/>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02"/>
              <w:rPr>
                <w:rFonts w:ascii="Times New Roman" w:hAnsi="Times New Roman" w:cs="Arial"/>
                <w:sz w:val="24"/>
                <w:szCs w:val="24"/>
              </w:rPr>
            </w:pPr>
            <w:r w:rsidRPr="00077100">
              <w:rPr>
                <w:rFonts w:cs="Calibri"/>
                <w:b/>
                <w:bCs/>
                <w:spacing w:val="1"/>
                <w:position w:val="1"/>
              </w:rPr>
              <w:t>m</w:t>
            </w:r>
            <w:r w:rsidRPr="00077100">
              <w:rPr>
                <w:rFonts w:cs="Calibri"/>
                <w:b/>
                <w:bCs/>
                <w:position w:val="1"/>
              </w:rPr>
              <w:t>- ter</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310" w:lineRule="exact"/>
              <w:ind w:left="292" w:right="62"/>
              <w:jc w:val="both"/>
              <w:rPr>
                <w:rFonts w:cs="Calibri"/>
              </w:rPr>
            </w:pPr>
            <w:r w:rsidRPr="00077100">
              <w:rPr>
                <w:rFonts w:ascii="Arial" w:hAnsi="Arial" w:cs="Arial"/>
                <w:w w:val="1"/>
                <w:sz w:val="28"/>
                <w:szCs w:val="28"/>
              </w:rPr>
              <w:t>⁯</w:t>
            </w:r>
            <w:r w:rsidRPr="00077100">
              <w:rPr>
                <w:rFonts w:cs="Calibri"/>
                <w:spacing w:val="-1"/>
              </w:rPr>
              <w:t>d</w:t>
            </w:r>
            <w:r w:rsidRPr="00077100">
              <w:rPr>
                <w:rFonts w:cs="Calibri"/>
              </w:rPr>
              <w:t>i</w:t>
            </w:r>
            <w:r w:rsidRPr="00077100">
              <w:rPr>
                <w:rFonts w:cs="Calibri"/>
                <w:spacing w:val="17"/>
              </w:rPr>
              <w:t xml:space="preserve"> </w:t>
            </w:r>
            <w:r w:rsidRPr="00077100">
              <w:rPr>
                <w:rFonts w:cs="Calibri"/>
                <w:spacing w:val="-1"/>
              </w:rPr>
              <w:t>n</w:t>
            </w:r>
            <w:r w:rsidRPr="00077100">
              <w:rPr>
                <w:rFonts w:cs="Calibri"/>
                <w:spacing w:val="1"/>
              </w:rPr>
              <w:t>o</w:t>
            </w:r>
            <w:r w:rsidRPr="00077100">
              <w:rPr>
                <w:rFonts w:cs="Calibri"/>
              </w:rPr>
              <w:t>n</w:t>
            </w:r>
            <w:r w:rsidRPr="00077100">
              <w:rPr>
                <w:rFonts w:cs="Calibri"/>
                <w:spacing w:val="14"/>
              </w:rPr>
              <w:t xml:space="preserve"> </w:t>
            </w:r>
            <w:r w:rsidRPr="00077100">
              <w:rPr>
                <w:rFonts w:cs="Calibri"/>
              </w:rPr>
              <w:t>ess</w:t>
            </w:r>
            <w:r w:rsidRPr="00077100">
              <w:rPr>
                <w:rFonts w:cs="Calibri"/>
                <w:spacing w:val="1"/>
              </w:rPr>
              <w:t>e</w:t>
            </w:r>
            <w:r w:rsidRPr="00077100">
              <w:rPr>
                <w:rFonts w:cs="Calibri"/>
                <w:spacing w:val="-3"/>
              </w:rPr>
              <w:t>r</w:t>
            </w:r>
            <w:r w:rsidRPr="00077100">
              <w:rPr>
                <w:rFonts w:cs="Calibri"/>
              </w:rPr>
              <w:t>e</w:t>
            </w:r>
            <w:r w:rsidRPr="00077100">
              <w:rPr>
                <w:rFonts w:cs="Calibri"/>
                <w:spacing w:val="18"/>
              </w:rPr>
              <w:t xml:space="preserve"> </w:t>
            </w:r>
            <w:r w:rsidRPr="00077100">
              <w:rPr>
                <w:rFonts w:cs="Calibri"/>
                <w:spacing w:val="-2"/>
              </w:rPr>
              <w:t>s</w:t>
            </w:r>
            <w:r w:rsidRPr="00077100">
              <w:rPr>
                <w:rFonts w:cs="Calibri"/>
              </w:rPr>
              <w:t>ta</w:t>
            </w:r>
            <w:r w:rsidRPr="00077100">
              <w:rPr>
                <w:rFonts w:cs="Calibri"/>
                <w:spacing w:val="-2"/>
              </w:rPr>
              <w:t>t</w:t>
            </w:r>
            <w:r w:rsidRPr="00077100">
              <w:rPr>
                <w:rFonts w:cs="Calibri"/>
              </w:rPr>
              <w:t>o</w:t>
            </w:r>
            <w:r w:rsidRPr="00077100">
              <w:rPr>
                <w:rFonts w:cs="Calibri"/>
                <w:spacing w:val="18"/>
              </w:rPr>
              <w:t xml:space="preserve"> </w:t>
            </w:r>
            <w:r w:rsidRPr="00077100">
              <w:rPr>
                <w:rFonts w:cs="Calibri"/>
                <w:spacing w:val="1"/>
              </w:rPr>
              <w:t>v</w:t>
            </w:r>
            <w:r w:rsidRPr="00077100">
              <w:rPr>
                <w:rFonts w:cs="Calibri"/>
                <w:spacing w:val="-3"/>
              </w:rPr>
              <w:t>i</w:t>
            </w:r>
            <w:r w:rsidRPr="00077100">
              <w:rPr>
                <w:rFonts w:cs="Calibri"/>
              </w:rPr>
              <w:t>t</w:t>
            </w:r>
            <w:r w:rsidRPr="00077100">
              <w:rPr>
                <w:rFonts w:cs="Calibri"/>
                <w:spacing w:val="1"/>
              </w:rPr>
              <w:t>t</w:t>
            </w:r>
            <w:r w:rsidRPr="00077100">
              <w:rPr>
                <w:rFonts w:cs="Calibri"/>
                <w:spacing w:val="-3"/>
              </w:rPr>
              <w:t>i</w:t>
            </w:r>
            <w:r w:rsidRPr="00077100">
              <w:rPr>
                <w:rFonts w:cs="Calibri"/>
                <w:spacing w:val="1"/>
              </w:rPr>
              <w:t>m</w:t>
            </w:r>
            <w:r w:rsidRPr="00077100">
              <w:rPr>
                <w:rFonts w:cs="Calibri"/>
              </w:rPr>
              <w:t>a,</w:t>
            </w:r>
            <w:r w:rsidRPr="00077100">
              <w:rPr>
                <w:rFonts w:cs="Calibri"/>
                <w:spacing w:val="17"/>
              </w:rPr>
              <w:t xml:space="preserve"> </w:t>
            </w:r>
            <w:r w:rsidRPr="00077100">
              <w:rPr>
                <w:rFonts w:cs="Calibri"/>
                <w:spacing w:val="-1"/>
              </w:rPr>
              <w:t>d</w:t>
            </w:r>
            <w:r w:rsidRPr="00077100">
              <w:rPr>
                <w:rFonts w:cs="Calibri"/>
              </w:rPr>
              <w:t>i</w:t>
            </w:r>
            <w:r w:rsidRPr="00077100">
              <w:rPr>
                <w:rFonts w:cs="Calibri"/>
                <w:spacing w:val="17"/>
              </w:rPr>
              <w:t xml:space="preserve"> </w:t>
            </w:r>
            <w:r w:rsidRPr="00077100">
              <w:rPr>
                <w:rFonts w:cs="Calibri"/>
                <w:spacing w:val="-1"/>
              </w:rPr>
              <w:t>u</w:t>
            </w:r>
            <w:r w:rsidRPr="00077100">
              <w:rPr>
                <w:rFonts w:cs="Calibri"/>
                <w:spacing w:val="-3"/>
              </w:rPr>
              <w:t>n</w:t>
            </w:r>
            <w:r w:rsidRPr="00077100">
              <w:rPr>
                <w:rFonts w:cs="Calibri"/>
              </w:rPr>
              <w:t>o</w:t>
            </w:r>
            <w:r w:rsidRPr="00077100">
              <w:rPr>
                <w:rFonts w:cs="Calibri"/>
                <w:spacing w:val="18"/>
              </w:rPr>
              <w:t xml:space="preserve"> </w:t>
            </w:r>
            <w:r w:rsidRPr="00077100">
              <w:rPr>
                <w:rFonts w:cs="Calibri"/>
                <w:spacing w:val="-1"/>
              </w:rPr>
              <w:t>d</w:t>
            </w:r>
            <w:r w:rsidRPr="00077100">
              <w:rPr>
                <w:rFonts w:cs="Calibri"/>
              </w:rPr>
              <w:t>ei</w:t>
            </w:r>
            <w:r w:rsidRPr="00077100">
              <w:rPr>
                <w:rFonts w:cs="Calibri"/>
                <w:spacing w:val="18"/>
              </w:rPr>
              <w:t xml:space="preserve"> </w:t>
            </w:r>
            <w:r w:rsidRPr="00077100">
              <w:rPr>
                <w:rFonts w:cs="Calibri"/>
                <w:spacing w:val="-3"/>
              </w:rPr>
              <w:t>r</w:t>
            </w:r>
            <w:r w:rsidRPr="00077100">
              <w:rPr>
                <w:rFonts w:cs="Calibri"/>
              </w:rPr>
              <w:t>ea</w:t>
            </w:r>
            <w:r w:rsidRPr="00077100">
              <w:rPr>
                <w:rFonts w:cs="Calibri"/>
                <w:spacing w:val="1"/>
              </w:rPr>
              <w:t>t</w:t>
            </w:r>
            <w:r w:rsidRPr="00077100">
              <w:rPr>
                <w:rFonts w:cs="Calibri"/>
              </w:rPr>
              <w:t>i</w:t>
            </w:r>
            <w:r w:rsidRPr="00077100">
              <w:rPr>
                <w:rFonts w:cs="Calibri"/>
                <w:spacing w:val="17"/>
              </w:rPr>
              <w:t xml:space="preserve"> </w:t>
            </w:r>
            <w:r w:rsidRPr="00077100">
              <w:rPr>
                <w:rFonts w:cs="Calibri"/>
                <w:spacing w:val="-1"/>
              </w:rPr>
              <w:t>p</w:t>
            </w:r>
            <w:r w:rsidRPr="00077100">
              <w:rPr>
                <w:rFonts w:cs="Calibri"/>
                <w:spacing w:val="-3"/>
              </w:rPr>
              <w:t>r</w:t>
            </w:r>
            <w:r w:rsidRPr="00077100">
              <w:rPr>
                <w:rFonts w:cs="Calibri"/>
              </w:rPr>
              <w:t>e</w:t>
            </w:r>
            <w:r w:rsidRPr="00077100">
              <w:rPr>
                <w:rFonts w:cs="Calibri"/>
                <w:spacing w:val="1"/>
              </w:rPr>
              <w:t>v</w:t>
            </w:r>
            <w:r w:rsidRPr="00077100">
              <w:rPr>
                <w:rFonts w:cs="Calibri"/>
              </w:rPr>
              <w:t>i</w:t>
            </w:r>
            <w:r w:rsidRPr="00077100">
              <w:rPr>
                <w:rFonts w:cs="Calibri"/>
                <w:spacing w:val="-3"/>
              </w:rPr>
              <w:t>s</w:t>
            </w:r>
            <w:r w:rsidRPr="00077100">
              <w:rPr>
                <w:rFonts w:cs="Calibri"/>
              </w:rPr>
              <w:t>ti</w:t>
            </w:r>
            <w:r w:rsidRPr="00077100">
              <w:rPr>
                <w:rFonts w:cs="Calibri"/>
                <w:spacing w:val="18"/>
              </w:rPr>
              <w:t xml:space="preserve"> </w:t>
            </w:r>
            <w:r w:rsidRPr="00077100">
              <w:rPr>
                <w:rFonts w:cs="Calibri"/>
              </w:rPr>
              <w:t>e</w:t>
            </w:r>
            <w:r w:rsidRPr="00077100">
              <w:rPr>
                <w:rFonts w:cs="Calibri"/>
                <w:spacing w:val="18"/>
              </w:rPr>
              <w:t xml:space="preserve"> </w:t>
            </w:r>
            <w:r w:rsidRPr="00077100">
              <w:rPr>
                <w:rFonts w:cs="Calibri"/>
                <w:spacing w:val="-1"/>
              </w:rPr>
              <w:t>pun</w:t>
            </w:r>
            <w:r w:rsidRPr="00077100">
              <w:rPr>
                <w:rFonts w:cs="Calibri"/>
              </w:rPr>
              <w:t>iti</w:t>
            </w:r>
            <w:r w:rsidRPr="00077100">
              <w:rPr>
                <w:rFonts w:cs="Calibri"/>
                <w:spacing w:val="17"/>
              </w:rPr>
              <w:t xml:space="preserve"> </w:t>
            </w:r>
            <w:r w:rsidRPr="00077100">
              <w:rPr>
                <w:rFonts w:cs="Calibri"/>
                <w:spacing w:val="-1"/>
              </w:rPr>
              <w:t>d</w:t>
            </w:r>
            <w:r w:rsidRPr="00077100">
              <w:rPr>
                <w:rFonts w:cs="Calibri"/>
              </w:rPr>
              <w:t>a</w:t>
            </w:r>
            <w:r w:rsidRPr="00077100">
              <w:rPr>
                <w:rFonts w:cs="Calibri"/>
                <w:spacing w:val="-1"/>
              </w:rPr>
              <w:t>g</w:t>
            </w:r>
            <w:r w:rsidRPr="00077100">
              <w:rPr>
                <w:rFonts w:cs="Calibri"/>
              </w:rPr>
              <w:t>li</w:t>
            </w:r>
            <w:r w:rsidRPr="00077100">
              <w:rPr>
                <w:rFonts w:cs="Calibri"/>
                <w:spacing w:val="17"/>
              </w:rPr>
              <w:t xml:space="preserve"> </w:t>
            </w:r>
            <w:r w:rsidRPr="00077100">
              <w:rPr>
                <w:rFonts w:cs="Calibri"/>
              </w:rPr>
              <w:t>art</w:t>
            </w:r>
            <w:r w:rsidRPr="00077100">
              <w:rPr>
                <w:rFonts w:cs="Calibri"/>
                <w:spacing w:val="-3"/>
              </w:rPr>
              <w:t>i</w:t>
            </w:r>
            <w:r w:rsidRPr="00077100">
              <w:rPr>
                <w:rFonts w:cs="Calibri"/>
              </w:rPr>
              <w:t>c</w:t>
            </w:r>
            <w:r w:rsidRPr="00077100">
              <w:rPr>
                <w:rFonts w:cs="Calibri"/>
                <w:spacing w:val="1"/>
              </w:rPr>
              <w:t>o</w:t>
            </w:r>
            <w:r w:rsidRPr="00077100">
              <w:rPr>
                <w:rFonts w:cs="Calibri"/>
              </w:rPr>
              <w:t>li</w:t>
            </w:r>
            <w:r w:rsidRPr="00077100">
              <w:rPr>
                <w:rFonts w:cs="Calibri"/>
                <w:spacing w:val="14"/>
              </w:rPr>
              <w:t xml:space="preserve"> </w:t>
            </w:r>
            <w:r w:rsidRPr="00077100">
              <w:rPr>
                <w:rFonts w:cs="Calibri"/>
                <w:spacing w:val="-2"/>
              </w:rPr>
              <w:t>31</w:t>
            </w:r>
            <w:r w:rsidRPr="00077100">
              <w:rPr>
                <w:rFonts w:cs="Calibri"/>
              </w:rPr>
              <w:t>7</w:t>
            </w:r>
            <w:r w:rsidRPr="00077100">
              <w:rPr>
                <w:rFonts w:cs="Calibri"/>
                <w:spacing w:val="18"/>
              </w:rPr>
              <w:t xml:space="preserve"> </w:t>
            </w:r>
            <w:r w:rsidRPr="00077100">
              <w:rPr>
                <w:rFonts w:cs="Calibri"/>
              </w:rPr>
              <w:t>e</w:t>
            </w:r>
            <w:r w:rsidRPr="00077100">
              <w:rPr>
                <w:rFonts w:cs="Calibri"/>
                <w:spacing w:val="15"/>
              </w:rPr>
              <w:t xml:space="preserve"> </w:t>
            </w:r>
            <w:r w:rsidRPr="00077100">
              <w:rPr>
                <w:rFonts w:cs="Calibri"/>
                <w:spacing w:val="1"/>
              </w:rPr>
              <w:t>6</w:t>
            </w:r>
            <w:r w:rsidRPr="00077100">
              <w:rPr>
                <w:rFonts w:cs="Calibri"/>
                <w:spacing w:val="-2"/>
              </w:rPr>
              <w:t>2</w:t>
            </w:r>
            <w:r w:rsidRPr="00077100">
              <w:rPr>
                <w:rFonts w:cs="Calibri"/>
              </w:rPr>
              <w:t>9</w:t>
            </w:r>
            <w:r w:rsidRPr="00077100">
              <w:rPr>
                <w:rFonts w:cs="Calibri"/>
                <w:spacing w:val="18"/>
              </w:rPr>
              <w:t xml:space="preserve"> </w:t>
            </w:r>
            <w:r w:rsidRPr="00077100">
              <w:rPr>
                <w:rFonts w:cs="Calibri"/>
                <w:spacing w:val="-1"/>
              </w:rPr>
              <w:t>d</w:t>
            </w:r>
            <w:r w:rsidRPr="00077100">
              <w:rPr>
                <w:rFonts w:cs="Calibri"/>
                <w:spacing w:val="-2"/>
              </w:rPr>
              <w:t>e</w:t>
            </w:r>
            <w:r w:rsidRPr="00077100">
              <w:rPr>
                <w:rFonts w:cs="Calibri"/>
              </w:rPr>
              <w:t>l</w:t>
            </w:r>
          </w:p>
          <w:p w:rsidR="00243395" w:rsidRPr="00077100" w:rsidRDefault="00243395">
            <w:pPr>
              <w:widowControl w:val="0"/>
              <w:autoSpaceDE w:val="0"/>
              <w:autoSpaceDN w:val="0"/>
              <w:adjustRightInd w:val="0"/>
              <w:spacing w:before="74" w:after="0" w:line="286" w:lineRule="auto"/>
              <w:ind w:left="292" w:right="59"/>
              <w:jc w:val="both"/>
              <w:rPr>
                <w:rFonts w:cs="Calibri"/>
              </w:rPr>
            </w:pPr>
            <w:r w:rsidRPr="00077100">
              <w:rPr>
                <w:rFonts w:cs="Calibri"/>
              </w:rPr>
              <w:t>c</w:t>
            </w:r>
            <w:r w:rsidRPr="00077100">
              <w:rPr>
                <w:rFonts w:cs="Calibri"/>
                <w:spacing w:val="1"/>
              </w:rPr>
              <w:t>o</w:t>
            </w:r>
            <w:r w:rsidRPr="00077100">
              <w:rPr>
                <w:rFonts w:cs="Calibri"/>
                <w:spacing w:val="-1"/>
              </w:rPr>
              <w:t>d</w:t>
            </w:r>
            <w:r w:rsidRPr="00077100">
              <w:rPr>
                <w:rFonts w:cs="Calibri"/>
              </w:rPr>
              <w:t>ice</w:t>
            </w:r>
            <w:r w:rsidRPr="00077100">
              <w:rPr>
                <w:rFonts w:cs="Calibri"/>
                <w:spacing w:val="4"/>
              </w:rPr>
              <w:t xml:space="preserve"> </w:t>
            </w:r>
            <w:r w:rsidRPr="00077100">
              <w:rPr>
                <w:rFonts w:cs="Calibri"/>
                <w:spacing w:val="-1"/>
              </w:rPr>
              <w:t>p</w:t>
            </w:r>
            <w:r w:rsidRPr="00077100">
              <w:rPr>
                <w:rFonts w:cs="Calibri"/>
              </w:rPr>
              <w:t>ena</w:t>
            </w:r>
            <w:r w:rsidRPr="00077100">
              <w:rPr>
                <w:rFonts w:cs="Calibri"/>
                <w:spacing w:val="-1"/>
              </w:rPr>
              <w:t>l</w:t>
            </w:r>
            <w:r w:rsidRPr="00077100">
              <w:rPr>
                <w:rFonts w:cs="Calibri"/>
                <w:spacing w:val="-2"/>
              </w:rPr>
              <w:t>e</w:t>
            </w:r>
            <w:r w:rsidRPr="00077100">
              <w:rPr>
                <w:rFonts w:cs="Calibri"/>
              </w:rPr>
              <w:t>,</w:t>
            </w:r>
            <w:r w:rsidRPr="00077100">
              <w:rPr>
                <w:rFonts w:cs="Calibri"/>
                <w:spacing w:val="3"/>
              </w:rPr>
              <w:t xml:space="preserve"> </w:t>
            </w:r>
            <w:r w:rsidRPr="00077100">
              <w:rPr>
                <w:rFonts w:cs="Calibri"/>
              </w:rPr>
              <w:t>a</w:t>
            </w:r>
            <w:r w:rsidRPr="00077100">
              <w:rPr>
                <w:rFonts w:cs="Calibri"/>
                <w:spacing w:val="-1"/>
              </w:rPr>
              <w:t>gg</w:t>
            </w:r>
            <w:r w:rsidRPr="00077100">
              <w:rPr>
                <w:rFonts w:cs="Calibri"/>
              </w:rPr>
              <w:t>rava</w:t>
            </w:r>
            <w:r w:rsidRPr="00077100">
              <w:rPr>
                <w:rFonts w:cs="Calibri"/>
                <w:spacing w:val="1"/>
              </w:rPr>
              <w:t>t</w:t>
            </w:r>
            <w:r w:rsidRPr="00077100">
              <w:rPr>
                <w:rFonts w:cs="Calibri"/>
              </w:rPr>
              <w:t>i</w:t>
            </w:r>
            <w:r w:rsidRPr="00077100">
              <w:rPr>
                <w:rFonts w:cs="Calibri"/>
                <w:spacing w:val="3"/>
              </w:rPr>
              <w:t xml:space="preserve"> </w:t>
            </w:r>
            <w:r w:rsidRPr="00077100">
              <w:rPr>
                <w:rFonts w:cs="Calibri"/>
              </w:rPr>
              <w:t>ai sensi</w:t>
            </w:r>
            <w:r w:rsidRPr="00077100">
              <w:rPr>
                <w:rFonts w:cs="Calibri"/>
                <w:spacing w:val="3"/>
              </w:rPr>
              <w:t xml:space="preserve"> </w:t>
            </w:r>
            <w:r w:rsidRPr="00077100">
              <w:rPr>
                <w:rFonts w:cs="Calibri"/>
                <w:spacing w:val="-1"/>
              </w:rPr>
              <w:t>d</w:t>
            </w:r>
            <w:r w:rsidRPr="00077100">
              <w:rPr>
                <w:rFonts w:cs="Calibri"/>
              </w:rPr>
              <w:t>ell</w:t>
            </w:r>
            <w:r w:rsidRPr="00077100">
              <w:rPr>
                <w:rFonts w:cs="Calibri"/>
                <w:spacing w:val="-1"/>
              </w:rPr>
              <w:t>'</w:t>
            </w:r>
            <w:r w:rsidRPr="00077100">
              <w:rPr>
                <w:rFonts w:cs="Calibri"/>
              </w:rPr>
              <w:t>art.</w:t>
            </w:r>
            <w:r w:rsidRPr="00077100">
              <w:rPr>
                <w:rFonts w:cs="Calibri"/>
                <w:spacing w:val="3"/>
              </w:rPr>
              <w:t xml:space="preserve"> </w:t>
            </w:r>
            <w:r w:rsidRPr="00077100">
              <w:rPr>
                <w:rFonts w:cs="Calibri"/>
              </w:rPr>
              <w:t>7</w:t>
            </w:r>
            <w:r w:rsidRPr="00077100">
              <w:rPr>
                <w:rFonts w:cs="Calibri"/>
                <w:spacing w:val="4"/>
              </w:rPr>
              <w:t xml:space="preserve"> </w:t>
            </w:r>
            <w:r w:rsidRPr="00077100">
              <w:rPr>
                <w:rFonts w:cs="Calibri"/>
                <w:spacing w:val="-1"/>
              </w:rPr>
              <w:t>d</w:t>
            </w:r>
            <w:r w:rsidRPr="00077100">
              <w:rPr>
                <w:rFonts w:cs="Calibri"/>
              </w:rPr>
              <w:t>el</w:t>
            </w:r>
            <w:r w:rsidRPr="00077100">
              <w:rPr>
                <w:rFonts w:cs="Calibri"/>
                <w:spacing w:val="3"/>
              </w:rPr>
              <w:t xml:space="preserve"> </w:t>
            </w:r>
            <w:r w:rsidRPr="00077100">
              <w:rPr>
                <w:rFonts w:cs="Calibri"/>
                <w:spacing w:val="1"/>
              </w:rPr>
              <w:t>D</w:t>
            </w:r>
            <w:r w:rsidRPr="00077100">
              <w:rPr>
                <w:rFonts w:cs="Calibri"/>
              </w:rPr>
              <w:t>.L.</w:t>
            </w:r>
            <w:r w:rsidRPr="00077100">
              <w:rPr>
                <w:rFonts w:cs="Calibri"/>
                <w:spacing w:val="3"/>
              </w:rPr>
              <w:t xml:space="preserve"> </w:t>
            </w:r>
            <w:r w:rsidRPr="00077100">
              <w:rPr>
                <w:rFonts w:cs="Calibri"/>
                <w:spacing w:val="1"/>
              </w:rPr>
              <w:t>1</w:t>
            </w:r>
            <w:r w:rsidRPr="00077100">
              <w:rPr>
                <w:rFonts w:cs="Calibri"/>
              </w:rPr>
              <w:t>3</w:t>
            </w:r>
            <w:r w:rsidRPr="00077100">
              <w:rPr>
                <w:rFonts w:cs="Calibri"/>
                <w:spacing w:val="2"/>
              </w:rPr>
              <w:t xml:space="preserve"> </w:t>
            </w:r>
            <w:r w:rsidRPr="00077100">
              <w:rPr>
                <w:rFonts w:cs="Calibri"/>
                <w:spacing w:val="1"/>
              </w:rPr>
              <w:t>m</w:t>
            </w:r>
            <w:r w:rsidRPr="00077100">
              <w:rPr>
                <w:rFonts w:cs="Calibri"/>
              </w:rPr>
              <w:t>a</w:t>
            </w:r>
            <w:r w:rsidRPr="00077100">
              <w:rPr>
                <w:rFonts w:cs="Calibri"/>
                <w:spacing w:val="-1"/>
              </w:rPr>
              <w:t>gg</w:t>
            </w:r>
            <w:r w:rsidRPr="00077100">
              <w:rPr>
                <w:rFonts w:cs="Calibri"/>
              </w:rPr>
              <w:t>io</w:t>
            </w:r>
            <w:r w:rsidRPr="00077100">
              <w:rPr>
                <w:rFonts w:cs="Calibri"/>
                <w:spacing w:val="4"/>
              </w:rPr>
              <w:t xml:space="preserve"> </w:t>
            </w:r>
            <w:r w:rsidRPr="00077100">
              <w:rPr>
                <w:rFonts w:cs="Calibri"/>
                <w:spacing w:val="-2"/>
              </w:rPr>
              <w:t>1</w:t>
            </w:r>
            <w:r w:rsidRPr="00077100">
              <w:rPr>
                <w:rFonts w:cs="Calibri"/>
                <w:spacing w:val="1"/>
              </w:rPr>
              <w:t>9</w:t>
            </w:r>
            <w:r w:rsidRPr="00077100">
              <w:rPr>
                <w:rFonts w:cs="Calibri"/>
                <w:spacing w:val="-2"/>
              </w:rPr>
              <w:t>9</w:t>
            </w:r>
            <w:r w:rsidRPr="00077100">
              <w:rPr>
                <w:rFonts w:cs="Calibri"/>
                <w:spacing w:val="1"/>
              </w:rPr>
              <w:t>1</w:t>
            </w:r>
            <w:r w:rsidRPr="00077100">
              <w:rPr>
                <w:rFonts w:cs="Calibri"/>
              </w:rPr>
              <w:t>,</w:t>
            </w:r>
            <w:r w:rsidRPr="00077100">
              <w:rPr>
                <w:rFonts w:cs="Calibri"/>
                <w:spacing w:val="3"/>
              </w:rPr>
              <w:t xml:space="preserve"> </w:t>
            </w:r>
            <w:r w:rsidRPr="00077100">
              <w:rPr>
                <w:rFonts w:cs="Calibri"/>
                <w:spacing w:val="-1"/>
              </w:rPr>
              <w:t>n</w:t>
            </w:r>
            <w:r w:rsidRPr="00077100">
              <w:rPr>
                <w:rFonts w:cs="Calibri"/>
              </w:rPr>
              <w:t>.</w:t>
            </w:r>
            <w:r w:rsidRPr="00077100">
              <w:rPr>
                <w:rFonts w:cs="Calibri"/>
                <w:spacing w:val="3"/>
              </w:rPr>
              <w:t xml:space="preserve"> </w:t>
            </w:r>
            <w:r w:rsidRPr="00077100">
              <w:rPr>
                <w:rFonts w:cs="Calibri"/>
                <w:spacing w:val="1"/>
              </w:rPr>
              <w:t>1</w:t>
            </w:r>
            <w:r w:rsidRPr="00077100">
              <w:rPr>
                <w:rFonts w:cs="Calibri"/>
                <w:spacing w:val="-2"/>
              </w:rPr>
              <w:t>5</w:t>
            </w:r>
            <w:r w:rsidRPr="00077100">
              <w:rPr>
                <w:rFonts w:cs="Calibri"/>
                <w:spacing w:val="1"/>
              </w:rPr>
              <w:t>2</w:t>
            </w:r>
            <w:r w:rsidRPr="00077100">
              <w:rPr>
                <w:rFonts w:cs="Calibri"/>
              </w:rPr>
              <w:t>,</w:t>
            </w:r>
            <w:r w:rsidRPr="00077100">
              <w:rPr>
                <w:rFonts w:cs="Calibri"/>
                <w:spacing w:val="3"/>
              </w:rPr>
              <w:t xml:space="preserve"> </w:t>
            </w:r>
            <w:r w:rsidRPr="00077100">
              <w:rPr>
                <w:rFonts w:cs="Calibri"/>
              </w:rPr>
              <w:t>c</w:t>
            </w:r>
            <w:r w:rsidRPr="00077100">
              <w:rPr>
                <w:rFonts w:cs="Calibri"/>
                <w:spacing w:val="1"/>
              </w:rPr>
              <w:t>o</w:t>
            </w:r>
            <w:r w:rsidRPr="00077100">
              <w:rPr>
                <w:rFonts w:cs="Calibri"/>
                <w:spacing w:val="-3"/>
              </w:rPr>
              <w:t>n</w:t>
            </w:r>
            <w:r w:rsidRPr="00077100">
              <w:rPr>
                <w:rFonts w:cs="Calibri"/>
                <w:spacing w:val="-1"/>
              </w:rPr>
              <w:t>v</w:t>
            </w:r>
            <w:r w:rsidRPr="00077100">
              <w:rPr>
                <w:rFonts w:cs="Calibri"/>
              </w:rPr>
              <w:t>erti</w:t>
            </w:r>
            <w:r w:rsidRPr="00077100">
              <w:rPr>
                <w:rFonts w:cs="Calibri"/>
                <w:spacing w:val="-1"/>
              </w:rPr>
              <w:t>t</w:t>
            </w:r>
            <w:r w:rsidRPr="00077100">
              <w:rPr>
                <w:rFonts w:cs="Calibri"/>
                <w:spacing w:val="1"/>
              </w:rPr>
              <w:t>o</w:t>
            </w:r>
            <w:r w:rsidRPr="00077100">
              <w:rPr>
                <w:rFonts w:cs="Calibri"/>
              </w:rPr>
              <w:t>,</w:t>
            </w:r>
            <w:r w:rsidRPr="00077100">
              <w:rPr>
                <w:rFonts w:cs="Calibri"/>
                <w:spacing w:val="3"/>
              </w:rPr>
              <w:t xml:space="preserve"> </w:t>
            </w:r>
            <w:r w:rsidRPr="00077100">
              <w:rPr>
                <w:rFonts w:cs="Calibri"/>
              </w:rPr>
              <w:t>c</w:t>
            </w:r>
            <w:r w:rsidRPr="00077100">
              <w:rPr>
                <w:rFonts w:cs="Calibri"/>
                <w:spacing w:val="-1"/>
              </w:rPr>
              <w:t>o</w:t>
            </w:r>
            <w:r w:rsidRPr="00077100">
              <w:rPr>
                <w:rFonts w:cs="Calibri"/>
              </w:rPr>
              <w:t xml:space="preserve">n </w:t>
            </w:r>
            <w:r w:rsidRPr="00077100">
              <w:rPr>
                <w:rFonts w:cs="Calibri"/>
                <w:spacing w:val="1"/>
              </w:rPr>
              <w:t>mo</w:t>
            </w:r>
            <w:r w:rsidRPr="00077100">
              <w:rPr>
                <w:rFonts w:cs="Calibri"/>
                <w:spacing w:val="-1"/>
              </w:rPr>
              <w:t>d</w:t>
            </w:r>
            <w:r w:rsidRPr="00077100">
              <w:rPr>
                <w:rFonts w:cs="Calibri"/>
              </w:rPr>
              <w:t>if</w:t>
            </w:r>
            <w:r w:rsidRPr="00077100">
              <w:rPr>
                <w:rFonts w:cs="Calibri"/>
                <w:spacing w:val="-1"/>
              </w:rPr>
              <w:t>i</w:t>
            </w:r>
            <w:r w:rsidRPr="00077100">
              <w:rPr>
                <w:rFonts w:cs="Calibri"/>
                <w:spacing w:val="-2"/>
              </w:rPr>
              <w:t>c</w:t>
            </w:r>
            <w:r w:rsidRPr="00077100">
              <w:rPr>
                <w:rFonts w:cs="Calibri"/>
              </w:rPr>
              <w:t>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i,</w:t>
            </w:r>
            <w:r w:rsidRPr="00077100">
              <w:rPr>
                <w:rFonts w:cs="Calibri"/>
                <w:spacing w:val="45"/>
              </w:rPr>
              <w:t xml:space="preserve"> </w:t>
            </w:r>
            <w:r w:rsidRPr="00077100">
              <w:rPr>
                <w:rFonts w:cs="Calibri"/>
                <w:spacing w:val="-1"/>
              </w:rPr>
              <w:t>d</w:t>
            </w:r>
            <w:r w:rsidRPr="00077100">
              <w:rPr>
                <w:rFonts w:cs="Calibri"/>
              </w:rPr>
              <w:t>al</w:t>
            </w:r>
            <w:r w:rsidRPr="00077100">
              <w:rPr>
                <w:rFonts w:cs="Calibri"/>
                <w:spacing w:val="-1"/>
              </w:rPr>
              <w:t>l</w:t>
            </w:r>
            <w:r w:rsidRPr="00077100">
              <w:rPr>
                <w:rFonts w:cs="Calibri"/>
              </w:rPr>
              <w:t>a</w:t>
            </w:r>
            <w:r w:rsidRPr="00077100">
              <w:rPr>
                <w:rFonts w:cs="Calibri"/>
                <w:spacing w:val="48"/>
              </w:rPr>
              <w:t xml:space="preserve"> </w:t>
            </w:r>
            <w:r w:rsidRPr="00077100">
              <w:rPr>
                <w:rFonts w:cs="Calibri"/>
                <w:spacing w:val="-3"/>
              </w:rPr>
              <w:t>l</w:t>
            </w:r>
            <w:r w:rsidRPr="00077100">
              <w:rPr>
                <w:rFonts w:cs="Calibri"/>
              </w:rPr>
              <w:t>eg</w:t>
            </w:r>
            <w:r w:rsidRPr="00077100">
              <w:rPr>
                <w:rFonts w:cs="Calibri"/>
                <w:spacing w:val="-1"/>
              </w:rPr>
              <w:t>g</w:t>
            </w:r>
            <w:r w:rsidRPr="00077100">
              <w:rPr>
                <w:rFonts w:cs="Calibri"/>
              </w:rPr>
              <w:t>e</w:t>
            </w:r>
            <w:r w:rsidRPr="00077100">
              <w:rPr>
                <w:rFonts w:cs="Calibri"/>
                <w:spacing w:val="46"/>
              </w:rPr>
              <w:t xml:space="preserve"> </w:t>
            </w:r>
            <w:r w:rsidRPr="00077100">
              <w:rPr>
                <w:rFonts w:cs="Calibri"/>
                <w:spacing w:val="1"/>
              </w:rPr>
              <w:t>1</w:t>
            </w:r>
            <w:r w:rsidRPr="00077100">
              <w:rPr>
                <w:rFonts w:cs="Calibri"/>
              </w:rPr>
              <w:t>2</w:t>
            </w:r>
            <w:r w:rsidRPr="00077100">
              <w:rPr>
                <w:rFonts w:cs="Calibri"/>
                <w:spacing w:val="46"/>
              </w:rPr>
              <w:t xml:space="preserve"> </w:t>
            </w:r>
            <w:r w:rsidRPr="00077100">
              <w:rPr>
                <w:rFonts w:cs="Calibri"/>
              </w:rPr>
              <w:t>l</w:t>
            </w:r>
            <w:r w:rsidRPr="00077100">
              <w:rPr>
                <w:rFonts w:cs="Calibri"/>
                <w:spacing w:val="-1"/>
              </w:rPr>
              <w:t>ug</w:t>
            </w:r>
            <w:r w:rsidRPr="00077100">
              <w:rPr>
                <w:rFonts w:cs="Calibri"/>
              </w:rPr>
              <w:t>lio</w:t>
            </w:r>
            <w:r w:rsidRPr="00077100">
              <w:rPr>
                <w:rFonts w:cs="Calibri"/>
                <w:spacing w:val="47"/>
              </w:rPr>
              <w:t xml:space="preserve"> </w:t>
            </w:r>
            <w:r w:rsidRPr="00077100">
              <w:rPr>
                <w:rFonts w:cs="Calibri"/>
                <w:spacing w:val="-2"/>
              </w:rPr>
              <w:t>1</w:t>
            </w:r>
            <w:r w:rsidRPr="00077100">
              <w:rPr>
                <w:rFonts w:cs="Calibri"/>
                <w:spacing w:val="1"/>
              </w:rPr>
              <w:t>9</w:t>
            </w:r>
            <w:r w:rsidRPr="00077100">
              <w:rPr>
                <w:rFonts w:cs="Calibri"/>
                <w:spacing w:val="-2"/>
              </w:rPr>
              <w:t>9</w:t>
            </w:r>
            <w:r w:rsidRPr="00077100">
              <w:rPr>
                <w:rFonts w:cs="Calibri"/>
                <w:spacing w:val="1"/>
              </w:rPr>
              <w:t>1</w:t>
            </w:r>
            <w:r w:rsidRPr="00077100">
              <w:rPr>
                <w:rFonts w:cs="Calibri"/>
              </w:rPr>
              <w:t>,</w:t>
            </w:r>
            <w:r w:rsidRPr="00077100">
              <w:rPr>
                <w:rFonts w:cs="Calibri"/>
                <w:spacing w:val="45"/>
              </w:rPr>
              <w:t xml:space="preserve"> </w:t>
            </w:r>
            <w:r w:rsidRPr="00077100">
              <w:rPr>
                <w:rFonts w:cs="Calibri"/>
                <w:spacing w:val="-1"/>
              </w:rPr>
              <w:t>n</w:t>
            </w:r>
            <w:r w:rsidRPr="00077100">
              <w:rPr>
                <w:rFonts w:cs="Calibri"/>
              </w:rPr>
              <w:t>.</w:t>
            </w:r>
            <w:r w:rsidRPr="00077100">
              <w:rPr>
                <w:rFonts w:cs="Calibri"/>
                <w:spacing w:val="45"/>
              </w:rPr>
              <w:t xml:space="preserve"> </w:t>
            </w:r>
            <w:r w:rsidRPr="00077100">
              <w:rPr>
                <w:rFonts w:cs="Calibri"/>
                <w:spacing w:val="1"/>
              </w:rPr>
              <w:t>2</w:t>
            </w:r>
            <w:r w:rsidRPr="00077100">
              <w:rPr>
                <w:rFonts w:cs="Calibri"/>
                <w:spacing w:val="-2"/>
              </w:rPr>
              <w:t>0</w:t>
            </w:r>
            <w:r w:rsidRPr="00077100">
              <w:rPr>
                <w:rFonts w:cs="Calibri"/>
              </w:rPr>
              <w:t xml:space="preserve">3  </w:t>
            </w:r>
            <w:r w:rsidRPr="00077100">
              <w:rPr>
                <w:rFonts w:cs="Calibri"/>
                <w:spacing w:val="-5"/>
              </w:rPr>
              <w:t>f</w:t>
            </w:r>
            <w:r w:rsidRPr="00077100">
              <w:rPr>
                <w:rFonts w:cs="Calibri"/>
                <w:spacing w:val="-3"/>
              </w:rPr>
              <w:t>a</w:t>
            </w:r>
            <w:r w:rsidRPr="00077100">
              <w:rPr>
                <w:rFonts w:cs="Calibri"/>
                <w:spacing w:val="-4"/>
              </w:rPr>
              <w:t>t</w:t>
            </w:r>
            <w:r w:rsidRPr="00077100">
              <w:rPr>
                <w:rFonts w:cs="Calibri"/>
              </w:rPr>
              <w:t>ti</w:t>
            </w:r>
            <w:r w:rsidRPr="00077100">
              <w:rPr>
                <w:rFonts w:cs="Calibri"/>
                <w:spacing w:val="48"/>
              </w:rPr>
              <w:t xml:space="preserve"> </w:t>
            </w:r>
            <w:r w:rsidRPr="00077100">
              <w:rPr>
                <w:rFonts w:cs="Calibri"/>
              </w:rPr>
              <w:t>sa</w:t>
            </w:r>
            <w:r w:rsidRPr="00077100">
              <w:rPr>
                <w:rFonts w:cs="Calibri"/>
                <w:spacing w:val="-3"/>
              </w:rPr>
              <w:t>l</w:t>
            </w:r>
            <w:r w:rsidRPr="00077100">
              <w:rPr>
                <w:rFonts w:cs="Calibri"/>
                <w:spacing w:val="1"/>
              </w:rPr>
              <w:t>v</w:t>
            </w:r>
            <w:r w:rsidRPr="00077100">
              <w:rPr>
                <w:rFonts w:cs="Calibri"/>
              </w:rPr>
              <w:t>i</w:t>
            </w:r>
            <w:r w:rsidRPr="00077100">
              <w:rPr>
                <w:rFonts w:cs="Calibri"/>
                <w:spacing w:val="45"/>
              </w:rPr>
              <w:t xml:space="preserve"> </w:t>
            </w:r>
            <w:r w:rsidRPr="00077100">
              <w:rPr>
                <w:rFonts w:cs="Calibri"/>
              </w:rPr>
              <w:t>i</w:t>
            </w:r>
            <w:r w:rsidRPr="00077100">
              <w:rPr>
                <w:rFonts w:cs="Calibri"/>
                <w:spacing w:val="47"/>
              </w:rPr>
              <w:t xml:space="preserve"> </w:t>
            </w:r>
            <w:r w:rsidRPr="00077100">
              <w:rPr>
                <w:rFonts w:cs="Calibri"/>
                <w:spacing w:val="-2"/>
              </w:rPr>
              <w:t>ca</w:t>
            </w:r>
            <w:r w:rsidRPr="00077100">
              <w:rPr>
                <w:rFonts w:cs="Calibri"/>
              </w:rPr>
              <w:t>si</w:t>
            </w:r>
            <w:r w:rsidRPr="00077100">
              <w:rPr>
                <w:rFonts w:cs="Calibri"/>
                <w:spacing w:val="45"/>
              </w:rPr>
              <w:t xml:space="preserve"> </w:t>
            </w:r>
            <w:r w:rsidRPr="00077100">
              <w:rPr>
                <w:rFonts w:cs="Calibri"/>
                <w:spacing w:val="-1"/>
              </w:rPr>
              <w:t>p</w:t>
            </w:r>
            <w:r w:rsidRPr="00077100">
              <w:rPr>
                <w:rFonts w:cs="Calibri"/>
                <w:spacing w:val="-5"/>
              </w:rPr>
              <w:t>r</w:t>
            </w:r>
            <w:r w:rsidRPr="00077100">
              <w:rPr>
                <w:rFonts w:cs="Calibri"/>
                <w:spacing w:val="-2"/>
              </w:rPr>
              <w:t>e</w:t>
            </w:r>
            <w:r w:rsidRPr="00077100">
              <w:rPr>
                <w:rFonts w:cs="Calibri"/>
                <w:spacing w:val="1"/>
              </w:rPr>
              <w:t>v</w:t>
            </w:r>
            <w:r w:rsidRPr="00077100">
              <w:rPr>
                <w:rFonts w:cs="Calibri"/>
              </w:rPr>
              <w:t>i</w:t>
            </w:r>
            <w:r w:rsidRPr="00077100">
              <w:rPr>
                <w:rFonts w:cs="Calibri"/>
                <w:spacing w:val="-3"/>
              </w:rPr>
              <w:t>s</w:t>
            </w:r>
            <w:r w:rsidRPr="00077100">
              <w:rPr>
                <w:rFonts w:cs="Calibri"/>
              </w:rPr>
              <w:t>ti</w:t>
            </w:r>
            <w:r w:rsidRPr="00077100">
              <w:rPr>
                <w:rFonts w:cs="Calibri"/>
                <w:spacing w:val="46"/>
              </w:rPr>
              <w:t xml:space="preserve"> </w:t>
            </w:r>
            <w:r w:rsidRPr="00077100">
              <w:rPr>
                <w:rFonts w:cs="Calibri"/>
                <w:spacing w:val="-1"/>
              </w:rPr>
              <w:t>d</w:t>
            </w:r>
            <w:r w:rsidRPr="00077100">
              <w:rPr>
                <w:rFonts w:cs="Calibri"/>
              </w:rPr>
              <w:t>ell</w:t>
            </w:r>
            <w:r w:rsidRPr="00077100">
              <w:rPr>
                <w:rFonts w:cs="Calibri"/>
                <w:spacing w:val="-3"/>
              </w:rPr>
              <w:t>'</w:t>
            </w:r>
            <w:r w:rsidRPr="00077100">
              <w:rPr>
                <w:rFonts w:cs="Calibri"/>
              </w:rPr>
              <w:t>arti</w:t>
            </w:r>
            <w:r w:rsidRPr="00077100">
              <w:rPr>
                <w:rFonts w:cs="Calibri"/>
                <w:spacing w:val="-2"/>
              </w:rPr>
              <w:t>c</w:t>
            </w:r>
            <w:r w:rsidRPr="00077100">
              <w:rPr>
                <w:rFonts w:cs="Calibri"/>
                <w:spacing w:val="1"/>
              </w:rPr>
              <w:t>o</w:t>
            </w:r>
            <w:r w:rsidRPr="00077100">
              <w:rPr>
                <w:rFonts w:cs="Calibri"/>
                <w:spacing w:val="-3"/>
              </w:rPr>
              <w:t>l</w:t>
            </w:r>
            <w:r w:rsidRPr="00077100">
              <w:rPr>
                <w:rFonts w:cs="Calibri"/>
              </w:rPr>
              <w:t>o</w:t>
            </w:r>
            <w:r w:rsidRPr="00077100">
              <w:rPr>
                <w:rFonts w:cs="Calibri"/>
                <w:spacing w:val="46"/>
              </w:rPr>
              <w:t xml:space="preserve"> </w:t>
            </w:r>
            <w:r w:rsidRPr="00077100">
              <w:rPr>
                <w:rFonts w:cs="Calibri"/>
                <w:spacing w:val="-2"/>
              </w:rPr>
              <w:t>4</w:t>
            </w:r>
            <w:r w:rsidRPr="00077100">
              <w:rPr>
                <w:rFonts w:cs="Calibri"/>
              </w:rPr>
              <w:t xml:space="preserve">, </w:t>
            </w:r>
            <w:r w:rsidRPr="00077100">
              <w:rPr>
                <w:rFonts w:cs="Calibri"/>
                <w:spacing w:val="-2"/>
              </w:rPr>
              <w:t>c</w:t>
            </w:r>
            <w:r w:rsidRPr="00077100">
              <w:rPr>
                <w:rFonts w:cs="Calibri"/>
                <w:spacing w:val="1"/>
              </w:rPr>
              <w:t>o</w:t>
            </w:r>
            <w:r w:rsidRPr="00077100">
              <w:rPr>
                <w:rFonts w:cs="Calibri"/>
                <w:spacing w:val="-1"/>
              </w:rPr>
              <w:t>m</w:t>
            </w:r>
            <w:r w:rsidRPr="00077100">
              <w:rPr>
                <w:rFonts w:cs="Calibri"/>
                <w:spacing w:val="1"/>
              </w:rPr>
              <w:t>m</w:t>
            </w:r>
            <w:r w:rsidRPr="00077100">
              <w:rPr>
                <w:rFonts w:cs="Calibri"/>
                <w:spacing w:val="-3"/>
              </w:rPr>
              <w:t>a</w:t>
            </w:r>
            <w:r w:rsidRPr="00077100">
              <w:rPr>
                <w:rFonts w:cs="Calibri"/>
                <w:spacing w:val="1"/>
              </w:rPr>
              <w:t>1</w:t>
            </w:r>
            <w:r w:rsidRPr="00077100">
              <w:rPr>
                <w:rFonts w:cs="Calibri"/>
              </w:rPr>
              <w:t>, della</w:t>
            </w:r>
            <w:r w:rsidRPr="00077100">
              <w:rPr>
                <w:rFonts w:cs="Calibri"/>
                <w:spacing w:val="-3"/>
              </w:rPr>
              <w:t xml:space="preserve"> </w:t>
            </w:r>
            <w:r w:rsidRPr="00077100">
              <w:rPr>
                <w:rFonts w:cs="Calibri"/>
                <w:spacing w:val="-1"/>
              </w:rPr>
              <w:t>L</w:t>
            </w:r>
            <w:r w:rsidRPr="00077100">
              <w:rPr>
                <w:rFonts w:cs="Calibri"/>
              </w:rPr>
              <w:t>e</w:t>
            </w:r>
            <w:r w:rsidRPr="00077100">
              <w:rPr>
                <w:rFonts w:cs="Calibri"/>
                <w:spacing w:val="2"/>
              </w:rPr>
              <w:t>g</w:t>
            </w:r>
            <w:r w:rsidRPr="00077100">
              <w:rPr>
                <w:rFonts w:cs="Calibri"/>
                <w:spacing w:val="-3"/>
              </w:rPr>
              <w:t>g</w:t>
            </w:r>
            <w:r w:rsidRPr="00077100">
              <w:rPr>
                <w:rFonts w:cs="Calibri"/>
              </w:rPr>
              <w:t>e</w:t>
            </w:r>
            <w:r w:rsidRPr="00077100">
              <w:rPr>
                <w:rFonts w:cs="Calibri"/>
                <w:spacing w:val="1"/>
              </w:rPr>
              <w:t xml:space="preserve"> </w:t>
            </w:r>
            <w:r w:rsidRPr="00077100">
              <w:rPr>
                <w:rFonts w:cs="Calibri"/>
                <w:spacing w:val="-2"/>
              </w:rPr>
              <w:t>2</w:t>
            </w:r>
            <w:r w:rsidRPr="00077100">
              <w:rPr>
                <w:rFonts w:cs="Calibri"/>
              </w:rPr>
              <w:t>4</w:t>
            </w:r>
            <w:r w:rsidRPr="00077100">
              <w:rPr>
                <w:rFonts w:cs="Calibri"/>
                <w:spacing w:val="1"/>
              </w:rPr>
              <w:t xml:space="preserve"> </w:t>
            </w:r>
            <w:r w:rsidRPr="00077100">
              <w:rPr>
                <w:rFonts w:cs="Calibri"/>
                <w:spacing w:val="-3"/>
              </w:rPr>
              <w:t>n</w:t>
            </w:r>
            <w:r w:rsidRPr="00077100">
              <w:rPr>
                <w:rFonts w:cs="Calibri"/>
                <w:spacing w:val="-1"/>
              </w:rPr>
              <w:t>ov</w:t>
            </w:r>
            <w:r w:rsidRPr="00077100">
              <w:rPr>
                <w:rFonts w:cs="Calibri"/>
                <w:spacing w:val="-2"/>
              </w:rPr>
              <w:t>e</w:t>
            </w:r>
            <w:r w:rsidRPr="00077100">
              <w:rPr>
                <w:rFonts w:cs="Calibri"/>
                <w:spacing w:val="1"/>
              </w:rPr>
              <w:t>m</w:t>
            </w:r>
            <w:r w:rsidRPr="00077100">
              <w:rPr>
                <w:rFonts w:cs="Calibri"/>
                <w:spacing w:val="-1"/>
              </w:rPr>
              <w:t>b</w:t>
            </w:r>
            <w:r w:rsidRPr="00077100">
              <w:rPr>
                <w:rFonts w:cs="Calibri"/>
                <w:spacing w:val="-3"/>
              </w:rPr>
              <w:t>r</w:t>
            </w:r>
            <w:r w:rsidRPr="00077100">
              <w:rPr>
                <w:rFonts w:cs="Calibri"/>
              </w:rPr>
              <w:t>e</w:t>
            </w:r>
            <w:r w:rsidRPr="00077100">
              <w:rPr>
                <w:rFonts w:cs="Calibri"/>
                <w:spacing w:val="-1"/>
              </w:rPr>
              <w:t xml:space="preserve"> </w:t>
            </w:r>
            <w:r w:rsidRPr="00077100">
              <w:rPr>
                <w:rFonts w:cs="Calibri"/>
                <w:spacing w:val="1"/>
              </w:rPr>
              <w:t>1</w:t>
            </w:r>
            <w:r w:rsidRPr="00077100">
              <w:rPr>
                <w:rFonts w:cs="Calibri"/>
                <w:spacing w:val="-2"/>
              </w:rPr>
              <w:t>98</w:t>
            </w:r>
            <w:r w:rsidRPr="00077100">
              <w:rPr>
                <w:rFonts w:cs="Calibri"/>
                <w:spacing w:val="1"/>
              </w:rPr>
              <w:t>1</w:t>
            </w:r>
            <w:r w:rsidRPr="00077100">
              <w:rPr>
                <w:rFonts w:cs="Calibri"/>
              </w:rPr>
              <w:t xml:space="preserve">, n. </w:t>
            </w:r>
            <w:r w:rsidRPr="00077100">
              <w:rPr>
                <w:rFonts w:cs="Calibri"/>
                <w:spacing w:val="-2"/>
              </w:rPr>
              <w:t>68</w:t>
            </w:r>
            <w:r w:rsidRPr="00077100">
              <w:rPr>
                <w:rFonts w:cs="Calibri"/>
                <w:spacing w:val="4"/>
              </w:rPr>
              <w:t>9</w:t>
            </w:r>
            <w:r w:rsidRPr="00077100">
              <w:rPr>
                <w:rFonts w:cs="Calibri"/>
              </w:rPr>
              <w:t>;</w:t>
            </w:r>
          </w:p>
          <w:p w:rsidR="00243395" w:rsidRPr="00077100" w:rsidRDefault="00243395">
            <w:pPr>
              <w:widowControl w:val="0"/>
              <w:autoSpaceDE w:val="0"/>
              <w:autoSpaceDN w:val="0"/>
              <w:adjustRightInd w:val="0"/>
              <w:spacing w:before="3" w:after="0" w:line="160" w:lineRule="exact"/>
              <w:rPr>
                <w:rFonts w:ascii="Times New Roman" w:hAnsi="Times New Roman" w:cs="Arial"/>
                <w:sz w:val="16"/>
                <w:szCs w:val="16"/>
              </w:rPr>
            </w:pPr>
          </w:p>
          <w:p w:rsidR="00243395" w:rsidRPr="00077100" w:rsidRDefault="00243395">
            <w:pPr>
              <w:widowControl w:val="0"/>
              <w:autoSpaceDE w:val="0"/>
              <w:autoSpaceDN w:val="0"/>
              <w:adjustRightInd w:val="0"/>
              <w:spacing w:after="0" w:line="240" w:lineRule="auto"/>
              <w:ind w:left="4053" w:right="3860"/>
              <w:jc w:val="center"/>
              <w:rPr>
                <w:rFonts w:cs="Calibri"/>
              </w:rPr>
            </w:pPr>
            <w:r w:rsidRPr="00077100">
              <w:rPr>
                <w:rFonts w:cs="Calibri"/>
                <w:b/>
                <w:bCs/>
                <w:spacing w:val="-1"/>
              </w:rPr>
              <w:t>o</w:t>
            </w:r>
            <w:r w:rsidRPr="00077100">
              <w:rPr>
                <w:rFonts w:cs="Calibri"/>
                <w:b/>
                <w:bCs/>
                <w:spacing w:val="1"/>
              </w:rPr>
              <w:t>vv</w:t>
            </w:r>
            <w:r w:rsidRPr="00077100">
              <w:rPr>
                <w:rFonts w:cs="Calibri"/>
                <w:b/>
                <w:bCs/>
                <w:spacing w:val="-1"/>
              </w:rPr>
              <w:t>e</w:t>
            </w:r>
            <w:r w:rsidRPr="00077100">
              <w:rPr>
                <w:rFonts w:cs="Calibri"/>
                <w:b/>
                <w:bCs/>
                <w:spacing w:val="1"/>
              </w:rPr>
              <w:t>r</w:t>
            </w:r>
            <w:r w:rsidRPr="00077100">
              <w:rPr>
                <w:rFonts w:cs="Calibri"/>
                <w:b/>
                <w:bCs/>
              </w:rPr>
              <w:t>o</w:t>
            </w:r>
          </w:p>
          <w:p w:rsidR="00243395" w:rsidRPr="00077100" w:rsidRDefault="00243395">
            <w:pPr>
              <w:widowControl w:val="0"/>
              <w:autoSpaceDE w:val="0"/>
              <w:autoSpaceDN w:val="0"/>
              <w:adjustRightInd w:val="0"/>
              <w:spacing w:before="6" w:after="0" w:line="200" w:lineRule="exact"/>
              <w:rPr>
                <w:rFonts w:ascii="Times New Roman" w:hAnsi="Times New Roman" w:cs="Arial"/>
                <w:sz w:val="20"/>
                <w:szCs w:val="20"/>
              </w:rPr>
            </w:pPr>
          </w:p>
          <w:p w:rsidR="00243395" w:rsidRPr="00077100" w:rsidRDefault="00243395">
            <w:pPr>
              <w:widowControl w:val="0"/>
              <w:autoSpaceDE w:val="0"/>
              <w:autoSpaceDN w:val="0"/>
              <w:adjustRightInd w:val="0"/>
              <w:spacing w:after="0" w:line="290" w:lineRule="auto"/>
              <w:ind w:left="292" w:right="56"/>
              <w:jc w:val="both"/>
              <w:rPr>
                <w:rFonts w:ascii="Times New Roman" w:hAnsi="Times New Roman" w:cs="Arial"/>
                <w:sz w:val="24"/>
                <w:szCs w:val="24"/>
              </w:rPr>
            </w:pPr>
            <w:r w:rsidRPr="00077100">
              <w:rPr>
                <w:rFonts w:ascii="Arial" w:hAnsi="Arial" w:cs="Arial"/>
                <w:w w:val="1"/>
                <w:sz w:val="28"/>
                <w:szCs w:val="28"/>
              </w:rPr>
              <w:t>⁯</w:t>
            </w:r>
            <w:r w:rsidRPr="00077100">
              <w:rPr>
                <w:rFonts w:cs="Calibri"/>
                <w:spacing w:val="-1"/>
              </w:rPr>
              <w:t>d</w:t>
            </w:r>
            <w:r w:rsidRPr="00077100">
              <w:rPr>
                <w:rFonts w:cs="Calibri"/>
              </w:rPr>
              <w:t>i</w:t>
            </w:r>
            <w:r w:rsidRPr="00077100">
              <w:rPr>
                <w:rFonts w:cs="Calibri"/>
                <w:spacing w:val="32"/>
              </w:rPr>
              <w:t xml:space="preserve"> </w:t>
            </w:r>
            <w:r w:rsidRPr="00077100">
              <w:rPr>
                <w:rFonts w:cs="Calibri"/>
              </w:rPr>
              <w:t>e</w:t>
            </w:r>
            <w:r w:rsidRPr="00077100">
              <w:rPr>
                <w:rFonts w:cs="Calibri"/>
                <w:spacing w:val="-2"/>
              </w:rPr>
              <w:t>s</w:t>
            </w:r>
            <w:r w:rsidRPr="00077100">
              <w:rPr>
                <w:rFonts w:cs="Calibri"/>
              </w:rPr>
              <w:t>sere</w:t>
            </w:r>
            <w:r w:rsidRPr="00077100">
              <w:rPr>
                <w:rFonts w:cs="Calibri"/>
                <w:spacing w:val="31"/>
              </w:rPr>
              <w:t xml:space="preserve"> </w:t>
            </w:r>
            <w:r w:rsidRPr="00077100">
              <w:rPr>
                <w:rFonts w:cs="Calibri"/>
              </w:rPr>
              <w:t>st</w:t>
            </w:r>
            <w:r w:rsidRPr="00077100">
              <w:rPr>
                <w:rFonts w:cs="Calibri"/>
                <w:spacing w:val="-2"/>
              </w:rPr>
              <w:t>a</w:t>
            </w:r>
            <w:r w:rsidRPr="00077100">
              <w:rPr>
                <w:rFonts w:cs="Calibri"/>
              </w:rPr>
              <w:t>to</w:t>
            </w:r>
            <w:r w:rsidRPr="00077100">
              <w:rPr>
                <w:rFonts w:cs="Calibri"/>
                <w:spacing w:val="31"/>
              </w:rPr>
              <w:t xml:space="preserve"> </w:t>
            </w:r>
            <w:r w:rsidRPr="00077100">
              <w:rPr>
                <w:rFonts w:cs="Calibri"/>
                <w:spacing w:val="1"/>
              </w:rPr>
              <w:t>v</w:t>
            </w:r>
            <w:r w:rsidRPr="00077100">
              <w:rPr>
                <w:rFonts w:cs="Calibri"/>
              </w:rPr>
              <w:t>i</w:t>
            </w:r>
            <w:r w:rsidRPr="00077100">
              <w:rPr>
                <w:rFonts w:cs="Calibri"/>
                <w:spacing w:val="-2"/>
              </w:rPr>
              <w:t>t</w:t>
            </w:r>
            <w:r w:rsidRPr="00077100">
              <w:rPr>
                <w:rFonts w:cs="Calibri"/>
              </w:rPr>
              <w:t>ti</w:t>
            </w:r>
            <w:r w:rsidRPr="00077100">
              <w:rPr>
                <w:rFonts w:cs="Calibri"/>
                <w:spacing w:val="-1"/>
              </w:rPr>
              <w:t>m</w:t>
            </w:r>
            <w:r w:rsidRPr="00077100">
              <w:rPr>
                <w:rFonts w:cs="Calibri"/>
              </w:rPr>
              <w:t>a,</w:t>
            </w:r>
            <w:r w:rsidRPr="00077100">
              <w:rPr>
                <w:rFonts w:cs="Calibri"/>
                <w:spacing w:val="29"/>
              </w:rPr>
              <w:t xml:space="preserve"> </w:t>
            </w:r>
            <w:r w:rsidRPr="00077100">
              <w:rPr>
                <w:rFonts w:cs="Calibri"/>
                <w:spacing w:val="-1"/>
              </w:rPr>
              <w:t>n</w:t>
            </w:r>
            <w:r w:rsidRPr="00077100">
              <w:rPr>
                <w:rFonts w:cs="Calibri"/>
              </w:rPr>
              <w:t>ell</w:t>
            </w:r>
            <w:r w:rsidRPr="00077100">
              <w:rPr>
                <w:rFonts w:cs="Calibri"/>
                <w:spacing w:val="-1"/>
              </w:rPr>
              <w:t>'</w:t>
            </w:r>
            <w:r w:rsidRPr="00077100">
              <w:rPr>
                <w:rFonts w:cs="Calibri"/>
              </w:rPr>
              <w:t>a</w:t>
            </w:r>
            <w:r w:rsidRPr="00077100">
              <w:rPr>
                <w:rFonts w:cs="Calibri"/>
                <w:spacing w:val="-1"/>
              </w:rPr>
              <w:t>nn</w:t>
            </w:r>
            <w:r w:rsidRPr="00077100">
              <w:rPr>
                <w:rFonts w:cs="Calibri"/>
              </w:rPr>
              <w:t>o</w:t>
            </w:r>
            <w:r w:rsidRPr="00077100">
              <w:rPr>
                <w:rFonts w:cs="Calibri"/>
                <w:spacing w:val="33"/>
              </w:rPr>
              <w:t xml:space="preserve"> </w:t>
            </w:r>
            <w:r w:rsidRPr="00077100">
              <w:rPr>
                <w:rFonts w:cs="Calibri"/>
              </w:rPr>
              <w:t>a</w:t>
            </w:r>
            <w:r w:rsidRPr="00077100">
              <w:rPr>
                <w:rFonts w:cs="Calibri"/>
                <w:spacing w:val="-1"/>
              </w:rPr>
              <w:t>n</w:t>
            </w:r>
            <w:r w:rsidRPr="00077100">
              <w:rPr>
                <w:rFonts w:cs="Calibri"/>
                <w:spacing w:val="-2"/>
              </w:rPr>
              <w:t>t</w:t>
            </w:r>
            <w:r w:rsidRPr="00077100">
              <w:rPr>
                <w:rFonts w:cs="Calibri"/>
              </w:rPr>
              <w:t>ec</w:t>
            </w:r>
            <w:r w:rsidRPr="00077100">
              <w:rPr>
                <w:rFonts w:cs="Calibri"/>
                <w:spacing w:val="1"/>
              </w:rPr>
              <w:t>e</w:t>
            </w:r>
            <w:r w:rsidRPr="00077100">
              <w:rPr>
                <w:rFonts w:cs="Calibri"/>
                <w:spacing w:val="-1"/>
              </w:rPr>
              <w:t>d</w:t>
            </w:r>
            <w:r w:rsidRPr="00077100">
              <w:rPr>
                <w:rFonts w:cs="Calibri"/>
              </w:rPr>
              <w:t>e</w:t>
            </w:r>
            <w:r w:rsidRPr="00077100">
              <w:rPr>
                <w:rFonts w:cs="Calibri"/>
                <w:spacing w:val="-3"/>
              </w:rPr>
              <w:t>n</w:t>
            </w:r>
            <w:r w:rsidRPr="00077100">
              <w:rPr>
                <w:rFonts w:cs="Calibri"/>
              </w:rPr>
              <w:t>te</w:t>
            </w:r>
            <w:r w:rsidRPr="00077100">
              <w:rPr>
                <w:rFonts w:cs="Calibri"/>
                <w:spacing w:val="33"/>
              </w:rPr>
              <w:t xml:space="preserve"> </w:t>
            </w:r>
            <w:r w:rsidRPr="00077100">
              <w:rPr>
                <w:rFonts w:cs="Calibri"/>
              </w:rPr>
              <w:t>la</w:t>
            </w:r>
            <w:r w:rsidRPr="00077100">
              <w:rPr>
                <w:rFonts w:cs="Calibri"/>
                <w:spacing w:val="27"/>
              </w:rPr>
              <w:t xml:space="preserve"> </w:t>
            </w:r>
            <w:r w:rsidRPr="00077100">
              <w:rPr>
                <w:rFonts w:cs="Calibri"/>
                <w:spacing w:val="-1"/>
              </w:rPr>
              <w:t>pubb</w:t>
            </w:r>
            <w:r w:rsidRPr="00077100">
              <w:rPr>
                <w:rFonts w:cs="Calibri"/>
              </w:rPr>
              <w:t>lica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33"/>
              </w:rPr>
              <w:t xml:space="preserve"> </w:t>
            </w:r>
            <w:r w:rsidRPr="00077100">
              <w:rPr>
                <w:rFonts w:cs="Calibri"/>
                <w:spacing w:val="-1"/>
              </w:rPr>
              <w:t>d</w:t>
            </w:r>
            <w:r w:rsidRPr="00077100">
              <w:rPr>
                <w:rFonts w:cs="Calibri"/>
              </w:rPr>
              <w:t>el</w:t>
            </w:r>
            <w:r w:rsidRPr="00077100">
              <w:rPr>
                <w:rFonts w:cs="Calibri"/>
                <w:spacing w:val="32"/>
              </w:rPr>
              <w:t xml:space="preserve"> </w:t>
            </w:r>
            <w:r w:rsidRPr="00077100">
              <w:rPr>
                <w:rFonts w:cs="Calibri"/>
              </w:rPr>
              <w:t>Ba</w:t>
            </w:r>
            <w:r w:rsidRPr="00077100">
              <w:rPr>
                <w:rFonts w:cs="Calibri"/>
                <w:spacing w:val="-1"/>
              </w:rPr>
              <w:t>n</w:t>
            </w:r>
            <w:r w:rsidRPr="00077100">
              <w:rPr>
                <w:rFonts w:cs="Calibri"/>
                <w:spacing w:val="-3"/>
              </w:rPr>
              <w:t>d</w:t>
            </w:r>
            <w:r w:rsidRPr="00077100">
              <w:rPr>
                <w:rFonts w:cs="Calibri"/>
              </w:rPr>
              <w:t>o</w:t>
            </w:r>
            <w:r w:rsidRPr="00077100">
              <w:rPr>
                <w:rFonts w:cs="Calibri"/>
                <w:spacing w:val="33"/>
              </w:rPr>
              <w:t xml:space="preserve"> </w:t>
            </w:r>
            <w:r w:rsidRPr="00077100">
              <w:rPr>
                <w:rFonts w:cs="Calibri"/>
                <w:spacing w:val="-3"/>
              </w:rPr>
              <w:t>d</w:t>
            </w:r>
            <w:r w:rsidRPr="00077100">
              <w:rPr>
                <w:rFonts w:cs="Calibri"/>
              </w:rPr>
              <w:t>i</w:t>
            </w:r>
            <w:r w:rsidRPr="00077100">
              <w:rPr>
                <w:rFonts w:cs="Calibri"/>
                <w:spacing w:val="32"/>
              </w:rPr>
              <w:t xml:space="preserve"> </w:t>
            </w:r>
            <w:r w:rsidRPr="00077100">
              <w:rPr>
                <w:rFonts w:cs="Calibri"/>
                <w:spacing w:val="-1"/>
              </w:rPr>
              <w:t>g</w:t>
            </w:r>
            <w:r w:rsidRPr="00077100">
              <w:rPr>
                <w:rFonts w:cs="Calibri"/>
              </w:rPr>
              <w:t>ara,</w:t>
            </w:r>
            <w:r w:rsidRPr="00077100">
              <w:rPr>
                <w:rFonts w:cs="Calibri"/>
                <w:spacing w:val="32"/>
              </w:rPr>
              <w:t xml:space="preserve"> </w:t>
            </w:r>
            <w:r w:rsidRPr="00077100">
              <w:rPr>
                <w:rFonts w:cs="Calibri"/>
                <w:spacing w:val="-1"/>
              </w:rPr>
              <w:t>d</w:t>
            </w:r>
            <w:r w:rsidRPr="00077100">
              <w:rPr>
                <w:rFonts w:cs="Calibri"/>
              </w:rPr>
              <w:t>ei reati</w:t>
            </w:r>
            <w:r w:rsidRPr="00077100">
              <w:rPr>
                <w:rFonts w:cs="Calibri"/>
                <w:spacing w:val="3"/>
              </w:rPr>
              <w:t xml:space="preserve"> </w:t>
            </w:r>
            <w:r w:rsidRPr="00077100">
              <w:rPr>
                <w:rFonts w:cs="Calibri"/>
                <w:spacing w:val="-1"/>
              </w:rPr>
              <w:t>p</w:t>
            </w:r>
            <w:r w:rsidRPr="00077100">
              <w:rPr>
                <w:rFonts w:cs="Calibri"/>
              </w:rPr>
              <w:t>r</w:t>
            </w:r>
            <w:r w:rsidRPr="00077100">
              <w:rPr>
                <w:rFonts w:cs="Calibri"/>
                <w:spacing w:val="-2"/>
              </w:rPr>
              <w:t>e</w:t>
            </w:r>
            <w:r w:rsidRPr="00077100">
              <w:rPr>
                <w:rFonts w:cs="Calibri"/>
                <w:spacing w:val="1"/>
              </w:rPr>
              <w:t>v</w:t>
            </w:r>
            <w:r w:rsidRPr="00077100">
              <w:rPr>
                <w:rFonts w:cs="Calibri"/>
              </w:rPr>
              <w:t>isti</w:t>
            </w:r>
            <w:r w:rsidRPr="00077100">
              <w:rPr>
                <w:rFonts w:cs="Calibri"/>
                <w:spacing w:val="3"/>
              </w:rPr>
              <w:t xml:space="preserve"> </w:t>
            </w:r>
            <w:r w:rsidRPr="00077100">
              <w:rPr>
                <w:rFonts w:cs="Calibri"/>
              </w:rPr>
              <w:t>e</w:t>
            </w:r>
            <w:r w:rsidRPr="00077100">
              <w:rPr>
                <w:rFonts w:cs="Calibri"/>
                <w:spacing w:val="4"/>
              </w:rPr>
              <w:t xml:space="preserve"> </w:t>
            </w:r>
            <w:r w:rsidRPr="00077100">
              <w:rPr>
                <w:rFonts w:cs="Calibri"/>
                <w:spacing w:val="-1"/>
              </w:rPr>
              <w:t>pun</w:t>
            </w:r>
            <w:r w:rsidRPr="00077100">
              <w:rPr>
                <w:rFonts w:cs="Calibri"/>
              </w:rPr>
              <w:t>iti</w:t>
            </w:r>
            <w:r w:rsidRPr="00077100">
              <w:rPr>
                <w:rFonts w:cs="Calibri"/>
                <w:spacing w:val="3"/>
              </w:rPr>
              <w:t xml:space="preserve"> </w:t>
            </w:r>
            <w:r w:rsidRPr="00077100">
              <w:rPr>
                <w:rFonts w:cs="Calibri"/>
                <w:spacing w:val="-1"/>
              </w:rPr>
              <w:t>d</w:t>
            </w:r>
            <w:r w:rsidRPr="00077100">
              <w:rPr>
                <w:rFonts w:cs="Calibri"/>
              </w:rPr>
              <w:t>a</w:t>
            </w:r>
            <w:r w:rsidRPr="00077100">
              <w:rPr>
                <w:rFonts w:cs="Calibri"/>
                <w:spacing w:val="-1"/>
              </w:rPr>
              <w:t>g</w:t>
            </w:r>
            <w:r w:rsidRPr="00077100">
              <w:rPr>
                <w:rFonts w:cs="Calibri"/>
              </w:rPr>
              <w:t>li</w:t>
            </w:r>
            <w:r w:rsidRPr="00077100">
              <w:rPr>
                <w:rFonts w:cs="Calibri"/>
                <w:spacing w:val="3"/>
              </w:rPr>
              <w:t xml:space="preserve"> </w:t>
            </w:r>
            <w:r w:rsidRPr="00077100">
              <w:rPr>
                <w:rFonts w:cs="Calibri"/>
              </w:rPr>
              <w:t>artic</w:t>
            </w:r>
            <w:r w:rsidRPr="00077100">
              <w:rPr>
                <w:rFonts w:cs="Calibri"/>
                <w:spacing w:val="1"/>
              </w:rPr>
              <w:t>o</w:t>
            </w:r>
            <w:r w:rsidRPr="00077100">
              <w:rPr>
                <w:rFonts w:cs="Calibri"/>
              </w:rPr>
              <w:t xml:space="preserve">li </w:t>
            </w:r>
            <w:r w:rsidRPr="00077100">
              <w:rPr>
                <w:rFonts w:cs="Calibri"/>
                <w:spacing w:val="1"/>
              </w:rPr>
              <w:t>3</w:t>
            </w:r>
            <w:r w:rsidRPr="00077100">
              <w:rPr>
                <w:rFonts w:cs="Calibri"/>
                <w:spacing w:val="-2"/>
              </w:rPr>
              <w:t>1</w:t>
            </w:r>
            <w:r w:rsidRPr="00077100">
              <w:rPr>
                <w:rFonts w:cs="Calibri"/>
              </w:rPr>
              <w:t>7</w:t>
            </w:r>
            <w:r w:rsidRPr="00077100">
              <w:rPr>
                <w:rFonts w:cs="Calibri"/>
                <w:spacing w:val="4"/>
              </w:rPr>
              <w:t xml:space="preserve"> </w:t>
            </w:r>
            <w:r w:rsidRPr="00077100">
              <w:rPr>
                <w:rFonts w:cs="Calibri"/>
              </w:rPr>
              <w:t>e</w:t>
            </w:r>
            <w:r w:rsidRPr="00077100">
              <w:rPr>
                <w:rFonts w:cs="Calibri"/>
                <w:spacing w:val="4"/>
              </w:rPr>
              <w:t xml:space="preserve"> </w:t>
            </w:r>
            <w:r w:rsidRPr="00077100">
              <w:rPr>
                <w:rFonts w:cs="Calibri"/>
                <w:spacing w:val="-2"/>
              </w:rPr>
              <w:t>6</w:t>
            </w:r>
            <w:r w:rsidRPr="00077100">
              <w:rPr>
                <w:rFonts w:cs="Calibri"/>
                <w:spacing w:val="1"/>
              </w:rPr>
              <w:t>2</w:t>
            </w:r>
            <w:r w:rsidRPr="00077100">
              <w:rPr>
                <w:rFonts w:cs="Calibri"/>
              </w:rPr>
              <w:t>9</w:t>
            </w:r>
            <w:r w:rsidRPr="00077100">
              <w:rPr>
                <w:rFonts w:cs="Calibri"/>
                <w:spacing w:val="4"/>
              </w:rPr>
              <w:t xml:space="preserve"> </w:t>
            </w:r>
            <w:r w:rsidRPr="00077100">
              <w:rPr>
                <w:rFonts w:cs="Calibri"/>
                <w:spacing w:val="-3"/>
              </w:rPr>
              <w:t>d</w:t>
            </w:r>
            <w:r w:rsidRPr="00077100">
              <w:rPr>
                <w:rFonts w:cs="Calibri"/>
              </w:rPr>
              <w:t>el</w:t>
            </w:r>
            <w:r w:rsidRPr="00077100">
              <w:rPr>
                <w:rFonts w:cs="Calibri"/>
                <w:spacing w:val="3"/>
              </w:rPr>
              <w:t xml:space="preserve"> </w:t>
            </w:r>
            <w:r w:rsidRPr="00077100">
              <w:rPr>
                <w:rFonts w:cs="Calibri"/>
              </w:rPr>
              <w:t>c</w:t>
            </w:r>
            <w:r w:rsidRPr="00077100">
              <w:rPr>
                <w:rFonts w:cs="Calibri"/>
                <w:spacing w:val="1"/>
              </w:rPr>
              <w:t>o</w:t>
            </w:r>
            <w:r w:rsidRPr="00077100">
              <w:rPr>
                <w:rFonts w:cs="Calibri"/>
                <w:spacing w:val="-1"/>
              </w:rPr>
              <w:t>d</w:t>
            </w:r>
            <w:r w:rsidRPr="00077100">
              <w:rPr>
                <w:rFonts w:cs="Calibri"/>
              </w:rPr>
              <w:t>i</w:t>
            </w:r>
            <w:r w:rsidRPr="00077100">
              <w:rPr>
                <w:rFonts w:cs="Calibri"/>
                <w:spacing w:val="-3"/>
              </w:rPr>
              <w:t>c</w:t>
            </w:r>
            <w:r w:rsidRPr="00077100">
              <w:rPr>
                <w:rFonts w:cs="Calibri"/>
              </w:rPr>
              <w:t>e</w:t>
            </w:r>
            <w:r w:rsidRPr="00077100">
              <w:rPr>
                <w:rFonts w:cs="Calibri"/>
                <w:spacing w:val="4"/>
              </w:rPr>
              <w:t xml:space="preserve"> </w:t>
            </w:r>
            <w:r w:rsidRPr="00077100">
              <w:rPr>
                <w:rFonts w:cs="Calibri"/>
                <w:spacing w:val="-1"/>
              </w:rPr>
              <w:t>p</w:t>
            </w:r>
            <w:r w:rsidRPr="00077100">
              <w:rPr>
                <w:rFonts w:cs="Calibri"/>
              </w:rPr>
              <w:t>ena</w:t>
            </w:r>
            <w:r w:rsidRPr="00077100">
              <w:rPr>
                <w:rFonts w:cs="Calibri"/>
                <w:spacing w:val="-1"/>
              </w:rPr>
              <w:t>l</w:t>
            </w:r>
            <w:r w:rsidRPr="00077100">
              <w:rPr>
                <w:rFonts w:cs="Calibri"/>
              </w:rPr>
              <w:t>e,</w:t>
            </w:r>
            <w:r w:rsidRPr="00077100">
              <w:rPr>
                <w:rFonts w:cs="Calibri"/>
                <w:spacing w:val="4"/>
              </w:rPr>
              <w:t xml:space="preserve"> </w:t>
            </w:r>
            <w:r w:rsidRPr="00077100">
              <w:rPr>
                <w:rFonts w:cs="Calibri"/>
              </w:rPr>
              <w:t>a</w:t>
            </w:r>
            <w:r w:rsidRPr="00077100">
              <w:rPr>
                <w:rFonts w:cs="Calibri"/>
                <w:spacing w:val="-1"/>
              </w:rPr>
              <w:t>gg</w:t>
            </w:r>
            <w:r w:rsidRPr="00077100">
              <w:rPr>
                <w:rFonts w:cs="Calibri"/>
              </w:rPr>
              <w:t>rav</w:t>
            </w:r>
            <w:r w:rsidRPr="00077100">
              <w:rPr>
                <w:rFonts w:cs="Calibri"/>
                <w:spacing w:val="-2"/>
              </w:rPr>
              <w:t>a</w:t>
            </w:r>
            <w:r w:rsidRPr="00077100">
              <w:rPr>
                <w:rFonts w:cs="Calibri"/>
              </w:rPr>
              <w:t>ti</w:t>
            </w:r>
            <w:r w:rsidRPr="00077100">
              <w:rPr>
                <w:rFonts w:cs="Calibri"/>
                <w:spacing w:val="3"/>
              </w:rPr>
              <w:t xml:space="preserve"> </w:t>
            </w:r>
            <w:r w:rsidRPr="00077100">
              <w:rPr>
                <w:rFonts w:cs="Calibri"/>
              </w:rPr>
              <w:t>ai</w:t>
            </w:r>
            <w:r w:rsidRPr="00077100">
              <w:rPr>
                <w:rFonts w:cs="Calibri"/>
                <w:spacing w:val="3"/>
              </w:rPr>
              <w:t xml:space="preserve"> </w:t>
            </w:r>
            <w:r w:rsidRPr="00077100">
              <w:rPr>
                <w:rFonts w:cs="Calibri"/>
              </w:rPr>
              <w:t>sen</w:t>
            </w:r>
            <w:r w:rsidRPr="00077100">
              <w:rPr>
                <w:rFonts w:cs="Calibri"/>
                <w:spacing w:val="5"/>
              </w:rPr>
              <w:t>s</w:t>
            </w:r>
            <w:r w:rsidRPr="00077100">
              <w:rPr>
                <w:rFonts w:cs="Calibri"/>
              </w:rPr>
              <w:t xml:space="preserve">i </w:t>
            </w:r>
            <w:r w:rsidRPr="00077100">
              <w:rPr>
                <w:rFonts w:cs="Calibri"/>
                <w:spacing w:val="-1"/>
              </w:rPr>
              <w:t>d</w:t>
            </w:r>
            <w:r w:rsidRPr="00077100">
              <w:rPr>
                <w:rFonts w:cs="Calibri"/>
              </w:rPr>
              <w:t>ell</w:t>
            </w:r>
            <w:r w:rsidRPr="00077100">
              <w:rPr>
                <w:rFonts w:cs="Calibri"/>
                <w:spacing w:val="-1"/>
              </w:rPr>
              <w:t>'</w:t>
            </w:r>
            <w:r w:rsidRPr="00077100">
              <w:rPr>
                <w:rFonts w:cs="Calibri"/>
              </w:rPr>
              <w:t xml:space="preserve">art. 7 </w:t>
            </w:r>
            <w:r w:rsidRPr="00077100">
              <w:rPr>
                <w:rFonts w:cs="Calibri"/>
                <w:spacing w:val="-1"/>
              </w:rPr>
              <w:t>d</w:t>
            </w:r>
            <w:r w:rsidRPr="00077100">
              <w:rPr>
                <w:rFonts w:cs="Calibri"/>
              </w:rPr>
              <w:t>el</w:t>
            </w:r>
            <w:r w:rsidRPr="00077100">
              <w:rPr>
                <w:rFonts w:cs="Calibri"/>
                <w:spacing w:val="2"/>
              </w:rPr>
              <w:t xml:space="preserve"> </w:t>
            </w:r>
            <w:r w:rsidRPr="00077100">
              <w:rPr>
                <w:rFonts w:cs="Calibri"/>
                <w:spacing w:val="1"/>
              </w:rPr>
              <w:t>D</w:t>
            </w:r>
            <w:r w:rsidRPr="00077100">
              <w:rPr>
                <w:rFonts w:cs="Calibri"/>
              </w:rPr>
              <w:t>.L.</w:t>
            </w:r>
            <w:r w:rsidRPr="00077100">
              <w:rPr>
                <w:rFonts w:cs="Calibri"/>
                <w:spacing w:val="2"/>
              </w:rPr>
              <w:t xml:space="preserve"> </w:t>
            </w:r>
            <w:r w:rsidRPr="00077100">
              <w:rPr>
                <w:rFonts w:cs="Calibri"/>
                <w:spacing w:val="1"/>
              </w:rPr>
              <w:t>1</w:t>
            </w:r>
            <w:r w:rsidRPr="00077100">
              <w:rPr>
                <w:rFonts w:cs="Calibri"/>
              </w:rPr>
              <w:t xml:space="preserve">3 </w:t>
            </w:r>
            <w:r w:rsidRPr="00077100">
              <w:rPr>
                <w:rFonts w:cs="Calibri"/>
                <w:spacing w:val="1"/>
              </w:rPr>
              <w:t>m</w:t>
            </w:r>
            <w:r w:rsidRPr="00077100">
              <w:rPr>
                <w:rFonts w:cs="Calibri"/>
              </w:rPr>
              <w:t>a</w:t>
            </w:r>
            <w:r w:rsidRPr="00077100">
              <w:rPr>
                <w:rFonts w:cs="Calibri"/>
                <w:spacing w:val="-1"/>
              </w:rPr>
              <w:t>gg</w:t>
            </w:r>
            <w:r w:rsidRPr="00077100">
              <w:rPr>
                <w:rFonts w:cs="Calibri"/>
              </w:rPr>
              <w:t>io</w:t>
            </w:r>
            <w:r w:rsidRPr="00077100">
              <w:rPr>
                <w:rFonts w:cs="Calibri"/>
                <w:spacing w:val="3"/>
              </w:rPr>
              <w:t xml:space="preserve"> </w:t>
            </w:r>
            <w:r w:rsidRPr="00077100">
              <w:rPr>
                <w:rFonts w:cs="Calibri"/>
                <w:spacing w:val="-2"/>
              </w:rPr>
              <w:t>1</w:t>
            </w:r>
            <w:r w:rsidRPr="00077100">
              <w:rPr>
                <w:rFonts w:cs="Calibri"/>
                <w:spacing w:val="1"/>
              </w:rPr>
              <w:t>9</w:t>
            </w:r>
            <w:r w:rsidRPr="00077100">
              <w:rPr>
                <w:rFonts w:cs="Calibri"/>
                <w:spacing w:val="-2"/>
              </w:rPr>
              <w:t>9</w:t>
            </w:r>
            <w:r w:rsidRPr="00077100">
              <w:rPr>
                <w:rFonts w:cs="Calibri"/>
                <w:spacing w:val="1"/>
              </w:rPr>
              <w:t>1</w:t>
            </w:r>
            <w:r w:rsidRPr="00077100">
              <w:rPr>
                <w:rFonts w:cs="Calibri"/>
              </w:rPr>
              <w:t>,</w:t>
            </w:r>
            <w:r w:rsidRPr="00077100">
              <w:rPr>
                <w:rFonts w:cs="Calibri"/>
                <w:spacing w:val="2"/>
              </w:rPr>
              <w:t xml:space="preserve"> </w:t>
            </w:r>
            <w:r w:rsidRPr="00077100">
              <w:rPr>
                <w:rFonts w:cs="Calibri"/>
                <w:spacing w:val="-1"/>
              </w:rPr>
              <w:t>n</w:t>
            </w:r>
            <w:r w:rsidRPr="00077100">
              <w:rPr>
                <w:rFonts w:cs="Calibri"/>
              </w:rPr>
              <w:t>.1</w:t>
            </w:r>
            <w:r w:rsidRPr="00077100">
              <w:rPr>
                <w:rFonts w:cs="Calibri"/>
                <w:spacing w:val="1"/>
              </w:rPr>
              <w:t>52</w:t>
            </w:r>
            <w:r w:rsidRPr="00077100">
              <w:rPr>
                <w:rFonts w:cs="Calibri"/>
              </w:rPr>
              <w:t>,</w:t>
            </w:r>
            <w:r w:rsidRPr="00077100">
              <w:rPr>
                <w:rFonts w:cs="Calibri"/>
                <w:spacing w:val="2"/>
              </w:rPr>
              <w:t xml:space="preserve"> </w:t>
            </w:r>
            <w:r w:rsidRPr="00077100">
              <w:rPr>
                <w:rFonts w:cs="Calibri"/>
                <w:spacing w:val="-2"/>
              </w:rPr>
              <w:t>c</w:t>
            </w:r>
            <w:r w:rsidRPr="00077100">
              <w:rPr>
                <w:rFonts w:cs="Calibri"/>
                <w:spacing w:val="1"/>
              </w:rPr>
              <w:t>o</w:t>
            </w:r>
            <w:r w:rsidRPr="00077100">
              <w:rPr>
                <w:rFonts w:cs="Calibri"/>
                <w:spacing w:val="-1"/>
              </w:rPr>
              <w:t>nv</w:t>
            </w:r>
            <w:r w:rsidRPr="00077100">
              <w:rPr>
                <w:rFonts w:cs="Calibri"/>
              </w:rPr>
              <w:t>erti</w:t>
            </w:r>
            <w:r w:rsidRPr="00077100">
              <w:rPr>
                <w:rFonts w:cs="Calibri"/>
                <w:spacing w:val="-1"/>
              </w:rPr>
              <w:t>t</w:t>
            </w:r>
            <w:r w:rsidRPr="00077100">
              <w:rPr>
                <w:rFonts w:cs="Calibri"/>
                <w:spacing w:val="1"/>
              </w:rPr>
              <w:t>o</w:t>
            </w:r>
            <w:r w:rsidRPr="00077100">
              <w:rPr>
                <w:rFonts w:cs="Calibri"/>
              </w:rPr>
              <w:t>,</w:t>
            </w:r>
            <w:r w:rsidRPr="00077100">
              <w:rPr>
                <w:rFonts w:cs="Calibri"/>
                <w:spacing w:val="2"/>
              </w:rPr>
              <w:t xml:space="preserve"> </w:t>
            </w:r>
            <w:r w:rsidRPr="00077100">
              <w:rPr>
                <w:rFonts w:cs="Calibri"/>
                <w:spacing w:val="-2"/>
              </w:rPr>
              <w:t>c</w:t>
            </w:r>
            <w:r w:rsidRPr="00077100">
              <w:rPr>
                <w:rFonts w:cs="Calibri"/>
                <w:spacing w:val="1"/>
              </w:rPr>
              <w:t>o</w:t>
            </w:r>
            <w:r w:rsidRPr="00077100">
              <w:rPr>
                <w:rFonts w:cs="Calibri"/>
              </w:rPr>
              <w:t>n</w:t>
            </w:r>
            <w:r w:rsidRPr="00077100">
              <w:rPr>
                <w:rFonts w:cs="Calibri"/>
                <w:spacing w:val="1"/>
              </w:rPr>
              <w:t xml:space="preserve"> m</w:t>
            </w:r>
            <w:r w:rsidRPr="00077100">
              <w:rPr>
                <w:rFonts w:cs="Calibri"/>
                <w:spacing w:val="-1"/>
              </w:rPr>
              <w:t>od</w:t>
            </w:r>
            <w:r w:rsidRPr="00077100">
              <w:rPr>
                <w:rFonts w:cs="Calibri"/>
              </w:rPr>
              <w:t>if</w:t>
            </w:r>
            <w:r w:rsidRPr="00077100">
              <w:rPr>
                <w:rFonts w:cs="Calibri"/>
                <w:spacing w:val="-1"/>
              </w:rPr>
              <w:t>i</w:t>
            </w:r>
            <w:r w:rsidRPr="00077100">
              <w:rPr>
                <w:rFonts w:cs="Calibri"/>
              </w:rPr>
              <w:t>ca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i,</w:t>
            </w:r>
            <w:r w:rsidRPr="00077100">
              <w:rPr>
                <w:rFonts w:cs="Calibri"/>
                <w:spacing w:val="2"/>
              </w:rPr>
              <w:t xml:space="preserve"> </w:t>
            </w:r>
            <w:r w:rsidRPr="00077100">
              <w:rPr>
                <w:rFonts w:cs="Calibri"/>
                <w:spacing w:val="-1"/>
              </w:rPr>
              <w:t>d</w:t>
            </w:r>
            <w:r w:rsidRPr="00077100">
              <w:rPr>
                <w:rFonts w:cs="Calibri"/>
              </w:rPr>
              <w:t>al</w:t>
            </w:r>
            <w:r w:rsidRPr="00077100">
              <w:rPr>
                <w:rFonts w:cs="Calibri"/>
                <w:spacing w:val="-1"/>
              </w:rPr>
              <w:t>l</w:t>
            </w:r>
            <w:r w:rsidRPr="00077100">
              <w:rPr>
                <w:rFonts w:cs="Calibri"/>
              </w:rPr>
              <w:t>a</w:t>
            </w:r>
            <w:r w:rsidRPr="00077100">
              <w:rPr>
                <w:rFonts w:cs="Calibri"/>
                <w:spacing w:val="2"/>
              </w:rPr>
              <w:t xml:space="preserve"> </w:t>
            </w:r>
            <w:r w:rsidRPr="00077100">
              <w:rPr>
                <w:rFonts w:cs="Calibri"/>
              </w:rPr>
              <w:t>leg</w:t>
            </w:r>
            <w:r w:rsidRPr="00077100">
              <w:rPr>
                <w:rFonts w:cs="Calibri"/>
                <w:spacing w:val="-1"/>
              </w:rPr>
              <w:t>g</w:t>
            </w:r>
            <w:r w:rsidRPr="00077100">
              <w:rPr>
                <w:rFonts w:cs="Calibri"/>
              </w:rPr>
              <w:t>e</w:t>
            </w:r>
            <w:r w:rsidRPr="00077100">
              <w:rPr>
                <w:rFonts w:cs="Calibri"/>
                <w:spacing w:val="3"/>
              </w:rPr>
              <w:t xml:space="preserve"> </w:t>
            </w:r>
            <w:r w:rsidRPr="00077100">
              <w:rPr>
                <w:rFonts w:cs="Calibri"/>
                <w:spacing w:val="1"/>
              </w:rPr>
              <w:t>1</w:t>
            </w:r>
            <w:r w:rsidRPr="00077100">
              <w:rPr>
                <w:rFonts w:cs="Calibri"/>
              </w:rPr>
              <w:t>2</w:t>
            </w:r>
            <w:r w:rsidRPr="00077100">
              <w:rPr>
                <w:rFonts w:cs="Calibri"/>
                <w:spacing w:val="3"/>
              </w:rPr>
              <w:t xml:space="preserve"> </w:t>
            </w:r>
            <w:r w:rsidRPr="00077100">
              <w:rPr>
                <w:rFonts w:cs="Calibri"/>
              </w:rPr>
              <w:t>l</w:t>
            </w:r>
            <w:r w:rsidRPr="00077100">
              <w:rPr>
                <w:rFonts w:cs="Calibri"/>
                <w:spacing w:val="-1"/>
              </w:rPr>
              <w:t>ug</w:t>
            </w:r>
            <w:r w:rsidRPr="00077100">
              <w:rPr>
                <w:rFonts w:cs="Calibri"/>
              </w:rPr>
              <w:t>lio</w:t>
            </w:r>
            <w:r w:rsidRPr="00077100">
              <w:rPr>
                <w:rFonts w:cs="Calibri"/>
                <w:spacing w:val="3"/>
              </w:rPr>
              <w:t xml:space="preserve"> </w:t>
            </w:r>
            <w:r w:rsidRPr="00077100">
              <w:rPr>
                <w:rFonts w:cs="Calibri"/>
                <w:spacing w:val="1"/>
              </w:rPr>
              <w:t>1</w:t>
            </w:r>
            <w:r w:rsidRPr="00077100">
              <w:rPr>
                <w:rFonts w:cs="Calibri"/>
                <w:spacing w:val="-2"/>
              </w:rPr>
              <w:t>991</w:t>
            </w:r>
            <w:r w:rsidRPr="00077100">
              <w:rPr>
                <w:rFonts w:cs="Calibri"/>
              </w:rPr>
              <w:t xml:space="preserve">, </w:t>
            </w:r>
            <w:r w:rsidRPr="00077100">
              <w:rPr>
                <w:rFonts w:cs="Calibri"/>
                <w:spacing w:val="-1"/>
              </w:rPr>
              <w:t>n</w:t>
            </w:r>
            <w:r w:rsidRPr="00077100">
              <w:rPr>
                <w:rFonts w:cs="Calibri"/>
              </w:rPr>
              <w:t>.2</w:t>
            </w:r>
            <w:r w:rsidRPr="00077100">
              <w:rPr>
                <w:rFonts w:cs="Calibri"/>
                <w:spacing w:val="1"/>
              </w:rPr>
              <w:t>03</w:t>
            </w:r>
            <w:r w:rsidRPr="00077100">
              <w:rPr>
                <w:rFonts w:cs="Calibri"/>
              </w:rPr>
              <w:t>,</w:t>
            </w:r>
            <w:r w:rsidRPr="00077100">
              <w:rPr>
                <w:rFonts w:cs="Calibri"/>
                <w:spacing w:val="-2"/>
              </w:rPr>
              <w:t xml:space="preserve"> </w:t>
            </w:r>
            <w:r w:rsidRPr="00077100">
              <w:rPr>
                <w:rFonts w:cs="Calibri"/>
              </w:rPr>
              <w:t>e</w:t>
            </w:r>
            <w:r w:rsidRPr="00077100">
              <w:rPr>
                <w:rFonts w:cs="Calibri"/>
                <w:spacing w:val="1"/>
              </w:rPr>
              <w:t xml:space="preserve"> </w:t>
            </w:r>
            <w:r w:rsidRPr="00077100">
              <w:rPr>
                <w:rFonts w:cs="Calibri"/>
              </w:rPr>
              <w:t>di</w:t>
            </w:r>
            <w:r w:rsidRPr="00077100">
              <w:rPr>
                <w:rFonts w:cs="Calibri"/>
                <w:spacing w:val="-2"/>
              </w:rPr>
              <w:t xml:space="preserve"> </w:t>
            </w:r>
            <w:r w:rsidRPr="00077100">
              <w:rPr>
                <w:rFonts w:cs="Calibri"/>
              </w:rPr>
              <w:t>a</w:t>
            </w:r>
            <w:r w:rsidRPr="00077100">
              <w:rPr>
                <w:rFonts w:cs="Calibri"/>
                <w:spacing w:val="-1"/>
              </w:rPr>
              <w:t>v</w:t>
            </w:r>
            <w:r w:rsidRPr="00077100">
              <w:rPr>
                <w:rFonts w:cs="Calibri"/>
              </w:rPr>
              <w:t>ere</w:t>
            </w:r>
            <w:r w:rsidRPr="00077100">
              <w:rPr>
                <w:rFonts w:cs="Calibri"/>
                <w:spacing w:val="1"/>
              </w:rPr>
              <w:t xml:space="preserve"> </w:t>
            </w:r>
            <w:r w:rsidRPr="00077100">
              <w:rPr>
                <w:rFonts w:cs="Calibri"/>
                <w:spacing w:val="-1"/>
              </w:rPr>
              <w:t>d</w:t>
            </w:r>
            <w:r w:rsidRPr="00077100">
              <w:rPr>
                <w:rFonts w:cs="Calibri"/>
              </w:rPr>
              <w:t>en</w:t>
            </w:r>
            <w:r w:rsidRPr="00077100">
              <w:rPr>
                <w:rFonts w:cs="Calibri"/>
                <w:spacing w:val="-1"/>
              </w:rPr>
              <w:t>un</w:t>
            </w:r>
            <w:r w:rsidRPr="00077100">
              <w:rPr>
                <w:rFonts w:cs="Calibri"/>
              </w:rPr>
              <w:t>ci</w:t>
            </w:r>
            <w:r w:rsidRPr="00077100">
              <w:rPr>
                <w:rFonts w:cs="Calibri"/>
                <w:spacing w:val="-3"/>
              </w:rPr>
              <w:t>a</w:t>
            </w:r>
            <w:r w:rsidRPr="00077100">
              <w:rPr>
                <w:rFonts w:cs="Calibri"/>
                <w:spacing w:val="-2"/>
              </w:rPr>
              <w:t>t</w:t>
            </w:r>
            <w:r w:rsidRPr="00077100">
              <w:rPr>
                <w:rFonts w:cs="Calibri"/>
              </w:rPr>
              <w:t>o</w:t>
            </w:r>
            <w:r w:rsidRPr="00077100">
              <w:rPr>
                <w:rFonts w:cs="Calibri"/>
                <w:spacing w:val="1"/>
              </w:rPr>
              <w:t xml:space="preserve"> </w:t>
            </w:r>
            <w:r w:rsidRPr="00077100">
              <w:rPr>
                <w:rFonts w:cs="Calibri"/>
              </w:rPr>
              <w:t>i f</w:t>
            </w:r>
            <w:r w:rsidRPr="00077100">
              <w:rPr>
                <w:rFonts w:cs="Calibri"/>
                <w:spacing w:val="-2"/>
              </w:rPr>
              <w:t>a</w:t>
            </w:r>
            <w:r w:rsidRPr="00077100">
              <w:rPr>
                <w:rFonts w:cs="Calibri"/>
              </w:rPr>
              <w:t>t</w:t>
            </w:r>
            <w:r w:rsidRPr="00077100">
              <w:rPr>
                <w:rFonts w:cs="Calibri"/>
                <w:spacing w:val="1"/>
              </w:rPr>
              <w:t>t</w:t>
            </w:r>
            <w:r w:rsidRPr="00077100">
              <w:rPr>
                <w:rFonts w:cs="Calibri"/>
              </w:rPr>
              <w:t>i al</w:t>
            </w:r>
            <w:r w:rsidRPr="00077100">
              <w:rPr>
                <w:rFonts w:cs="Calibri"/>
                <w:spacing w:val="-1"/>
              </w:rPr>
              <w:t>l'</w:t>
            </w:r>
            <w:r w:rsidRPr="00077100">
              <w:rPr>
                <w:rFonts w:cs="Calibri"/>
              </w:rPr>
              <w:t>A</w:t>
            </w:r>
            <w:r w:rsidRPr="00077100">
              <w:rPr>
                <w:rFonts w:cs="Calibri"/>
                <w:spacing w:val="-1"/>
              </w:rPr>
              <w:t>u</w:t>
            </w:r>
            <w:r w:rsidRPr="00077100">
              <w:rPr>
                <w:rFonts w:cs="Calibri"/>
                <w:spacing w:val="-2"/>
              </w:rPr>
              <w:t>t</w:t>
            </w:r>
            <w:r w:rsidRPr="00077100">
              <w:rPr>
                <w:rFonts w:cs="Calibri"/>
                <w:spacing w:val="1"/>
              </w:rPr>
              <w:t>o</w:t>
            </w:r>
            <w:r w:rsidRPr="00077100">
              <w:rPr>
                <w:rFonts w:cs="Calibri"/>
              </w:rPr>
              <w:t>rità Gi</w:t>
            </w:r>
            <w:r w:rsidRPr="00077100">
              <w:rPr>
                <w:rFonts w:cs="Calibri"/>
                <w:spacing w:val="-1"/>
              </w:rPr>
              <w:t>ud</w:t>
            </w:r>
            <w:r w:rsidRPr="00077100">
              <w:rPr>
                <w:rFonts w:cs="Calibri"/>
              </w:rPr>
              <w:t>i</w:t>
            </w:r>
            <w:r w:rsidRPr="00077100">
              <w:rPr>
                <w:rFonts w:cs="Calibri"/>
                <w:spacing w:val="-1"/>
              </w:rPr>
              <w:t>z</w:t>
            </w:r>
            <w:r w:rsidRPr="00077100">
              <w:rPr>
                <w:rFonts w:cs="Calibri"/>
              </w:rPr>
              <w:t>i</w:t>
            </w:r>
            <w:r w:rsidRPr="00077100">
              <w:rPr>
                <w:rFonts w:cs="Calibri"/>
                <w:spacing w:val="-3"/>
              </w:rPr>
              <w:t>a</w:t>
            </w:r>
            <w:r w:rsidRPr="00077100">
              <w:rPr>
                <w:rFonts w:cs="Calibri"/>
              </w:rPr>
              <w:t>ria</w:t>
            </w:r>
          </w:p>
        </w:tc>
      </w:tr>
      <w:tr w:rsidR="00243395" w:rsidRPr="00077100">
        <w:trPr>
          <w:trHeight w:hRule="exact" w:val="4871"/>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02"/>
              <w:rPr>
                <w:rFonts w:ascii="Times New Roman" w:hAnsi="Times New Roman" w:cs="Arial"/>
                <w:sz w:val="24"/>
                <w:szCs w:val="24"/>
              </w:rPr>
            </w:pPr>
            <w:r w:rsidRPr="00077100">
              <w:rPr>
                <w:rFonts w:cs="Calibri"/>
                <w:b/>
                <w:bCs/>
                <w:spacing w:val="1"/>
                <w:position w:val="1"/>
              </w:rPr>
              <w:t>m</w:t>
            </w:r>
            <w:r w:rsidRPr="00077100">
              <w:rPr>
                <w:rFonts w:cs="Calibri"/>
                <w:b/>
                <w:bCs/>
                <w:position w:val="1"/>
              </w:rPr>
              <w:t>-</w:t>
            </w:r>
            <w:r w:rsidRPr="00077100">
              <w:rPr>
                <w:rFonts w:cs="Calibri"/>
                <w:b/>
                <w:bCs/>
                <w:spacing w:val="-1"/>
                <w:position w:val="1"/>
              </w:rPr>
              <w:t>qua</w:t>
            </w:r>
            <w:r w:rsidRPr="00077100">
              <w:rPr>
                <w:rFonts w:cs="Calibri"/>
                <w:b/>
                <w:bCs/>
                <w:position w:val="1"/>
              </w:rPr>
              <w:t>ter</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310" w:lineRule="exact"/>
              <w:ind w:left="292" w:right="55"/>
              <w:jc w:val="both"/>
              <w:rPr>
                <w:rFonts w:cs="Calibri"/>
              </w:rPr>
            </w:pPr>
            <w:r w:rsidRPr="00077100">
              <w:rPr>
                <w:rFonts w:ascii="Arial" w:hAnsi="Arial" w:cs="Arial"/>
                <w:w w:val="1"/>
                <w:sz w:val="28"/>
                <w:szCs w:val="28"/>
              </w:rPr>
              <w:t>⁯</w:t>
            </w:r>
            <w:r w:rsidRPr="00077100">
              <w:rPr>
                <w:rFonts w:cs="Calibri"/>
                <w:spacing w:val="-1"/>
              </w:rPr>
              <w:t>d</w:t>
            </w:r>
            <w:r w:rsidRPr="00077100">
              <w:rPr>
                <w:rFonts w:cs="Calibri"/>
              </w:rPr>
              <w:t>i</w:t>
            </w:r>
            <w:r w:rsidRPr="00077100">
              <w:rPr>
                <w:rFonts w:cs="Calibri"/>
                <w:spacing w:val="7"/>
              </w:rPr>
              <w:t xml:space="preserve"> </w:t>
            </w:r>
            <w:r w:rsidRPr="00077100">
              <w:rPr>
                <w:rFonts w:cs="Calibri"/>
                <w:spacing w:val="-1"/>
              </w:rPr>
              <w:t>n</w:t>
            </w:r>
            <w:r w:rsidRPr="00077100">
              <w:rPr>
                <w:rFonts w:cs="Calibri"/>
                <w:spacing w:val="1"/>
              </w:rPr>
              <w:t>o</w:t>
            </w:r>
            <w:r w:rsidRPr="00077100">
              <w:rPr>
                <w:rFonts w:cs="Calibri"/>
              </w:rPr>
              <w:t>n</w:t>
            </w:r>
            <w:r w:rsidRPr="00077100">
              <w:rPr>
                <w:rFonts w:cs="Calibri"/>
                <w:spacing w:val="5"/>
              </w:rPr>
              <w:t xml:space="preserve"> </w:t>
            </w:r>
            <w:r w:rsidRPr="00077100">
              <w:rPr>
                <w:rFonts w:cs="Calibri"/>
              </w:rPr>
              <w:t>tr</w:t>
            </w:r>
            <w:r w:rsidRPr="00077100">
              <w:rPr>
                <w:rFonts w:cs="Calibri"/>
                <w:spacing w:val="-1"/>
              </w:rPr>
              <w:t>o</w:t>
            </w:r>
            <w:r w:rsidRPr="00077100">
              <w:rPr>
                <w:rFonts w:cs="Calibri"/>
                <w:spacing w:val="1"/>
              </w:rPr>
              <w:t>v</w:t>
            </w:r>
            <w:r w:rsidRPr="00077100">
              <w:rPr>
                <w:rFonts w:cs="Calibri"/>
              </w:rPr>
              <w:t>arsi,</w:t>
            </w:r>
            <w:r w:rsidRPr="00077100">
              <w:rPr>
                <w:rFonts w:cs="Calibri"/>
                <w:spacing w:val="8"/>
              </w:rPr>
              <w:t xml:space="preserve"> </w:t>
            </w:r>
            <w:r w:rsidRPr="00077100">
              <w:rPr>
                <w:rFonts w:cs="Calibri"/>
              </w:rPr>
              <w:t>ris</w:t>
            </w:r>
            <w:r w:rsidRPr="00077100">
              <w:rPr>
                <w:rFonts w:cs="Calibri"/>
                <w:spacing w:val="-4"/>
              </w:rPr>
              <w:t>p</w:t>
            </w:r>
            <w:r w:rsidRPr="00077100">
              <w:rPr>
                <w:rFonts w:cs="Calibri"/>
              </w:rPr>
              <w:t>e</w:t>
            </w:r>
            <w:r w:rsidRPr="00077100">
              <w:rPr>
                <w:rFonts w:cs="Calibri"/>
                <w:spacing w:val="1"/>
              </w:rPr>
              <w:t>t</w:t>
            </w:r>
            <w:r w:rsidRPr="00077100">
              <w:rPr>
                <w:rFonts w:cs="Calibri"/>
                <w:spacing w:val="-2"/>
              </w:rPr>
              <w:t>t</w:t>
            </w:r>
            <w:r w:rsidRPr="00077100">
              <w:rPr>
                <w:rFonts w:cs="Calibri"/>
              </w:rPr>
              <w:t>o</w:t>
            </w:r>
            <w:r w:rsidRPr="00077100">
              <w:rPr>
                <w:rFonts w:cs="Calibri"/>
                <w:spacing w:val="7"/>
              </w:rPr>
              <w:t xml:space="preserve"> </w:t>
            </w:r>
            <w:r w:rsidRPr="00077100">
              <w:rPr>
                <w:rFonts w:cs="Calibri"/>
              </w:rPr>
              <w:t>ad</w:t>
            </w:r>
            <w:r w:rsidRPr="00077100">
              <w:rPr>
                <w:rFonts w:cs="Calibri"/>
                <w:spacing w:val="7"/>
              </w:rPr>
              <w:t xml:space="preserve"> </w:t>
            </w:r>
            <w:r w:rsidRPr="00077100">
              <w:rPr>
                <w:rFonts w:cs="Calibri"/>
              </w:rPr>
              <w:t>altro</w:t>
            </w:r>
            <w:r w:rsidRPr="00077100">
              <w:rPr>
                <w:rFonts w:cs="Calibri"/>
                <w:spacing w:val="8"/>
              </w:rPr>
              <w:t xml:space="preserve"> </w:t>
            </w:r>
            <w:r w:rsidRPr="00077100">
              <w:rPr>
                <w:rFonts w:cs="Calibri"/>
                <w:spacing w:val="-1"/>
              </w:rPr>
              <w:t>p</w:t>
            </w:r>
            <w:r w:rsidRPr="00077100">
              <w:rPr>
                <w:rFonts w:cs="Calibri"/>
              </w:rPr>
              <w:t>a</w:t>
            </w:r>
            <w:r w:rsidRPr="00077100">
              <w:rPr>
                <w:rFonts w:cs="Calibri"/>
                <w:spacing w:val="-3"/>
              </w:rPr>
              <w:t>r</w:t>
            </w:r>
            <w:r w:rsidRPr="00077100">
              <w:rPr>
                <w:rFonts w:cs="Calibri"/>
              </w:rPr>
              <w:t>t</w:t>
            </w:r>
            <w:r w:rsidRPr="00077100">
              <w:rPr>
                <w:rFonts w:cs="Calibri"/>
                <w:spacing w:val="1"/>
              </w:rPr>
              <w:t>e</w:t>
            </w:r>
            <w:r w:rsidRPr="00077100">
              <w:rPr>
                <w:rFonts w:cs="Calibri"/>
              </w:rPr>
              <w:t>ci</w:t>
            </w:r>
            <w:r w:rsidRPr="00077100">
              <w:rPr>
                <w:rFonts w:cs="Calibri"/>
                <w:spacing w:val="-1"/>
              </w:rPr>
              <w:t>p</w:t>
            </w:r>
            <w:r w:rsidRPr="00077100">
              <w:rPr>
                <w:rFonts w:cs="Calibri"/>
              </w:rPr>
              <w:t>a</w:t>
            </w:r>
            <w:r w:rsidRPr="00077100">
              <w:rPr>
                <w:rFonts w:cs="Calibri"/>
                <w:spacing w:val="-1"/>
              </w:rPr>
              <w:t>n</w:t>
            </w:r>
            <w:r w:rsidRPr="00077100">
              <w:rPr>
                <w:rFonts w:cs="Calibri"/>
                <w:spacing w:val="-2"/>
              </w:rPr>
              <w:t>t</w:t>
            </w:r>
            <w:r w:rsidRPr="00077100">
              <w:rPr>
                <w:rFonts w:cs="Calibri"/>
              </w:rPr>
              <w:t>e</w:t>
            </w:r>
            <w:r w:rsidRPr="00077100">
              <w:rPr>
                <w:rFonts w:cs="Calibri"/>
                <w:spacing w:val="8"/>
              </w:rPr>
              <w:t xml:space="preserve"> </w:t>
            </w:r>
            <w:r w:rsidRPr="00077100">
              <w:rPr>
                <w:rFonts w:cs="Calibri"/>
              </w:rPr>
              <w:t>al</w:t>
            </w:r>
            <w:r w:rsidRPr="00077100">
              <w:rPr>
                <w:rFonts w:cs="Calibri"/>
                <w:spacing w:val="-1"/>
              </w:rPr>
              <w:t>l</w:t>
            </w:r>
            <w:r w:rsidRPr="00077100">
              <w:rPr>
                <w:rFonts w:cs="Calibri"/>
              </w:rPr>
              <w:t>a</w:t>
            </w:r>
            <w:r w:rsidRPr="00077100">
              <w:rPr>
                <w:rFonts w:cs="Calibri"/>
                <w:spacing w:val="5"/>
              </w:rPr>
              <w:t xml:space="preserve"> </w:t>
            </w:r>
            <w:r w:rsidRPr="00077100">
              <w:rPr>
                <w:rFonts w:cs="Calibri"/>
                <w:spacing w:val="-1"/>
              </w:rPr>
              <w:t>p</w:t>
            </w:r>
            <w:r w:rsidRPr="00077100">
              <w:rPr>
                <w:rFonts w:cs="Calibri"/>
              </w:rPr>
              <w:t>res</w:t>
            </w:r>
            <w:r w:rsidRPr="00077100">
              <w:rPr>
                <w:rFonts w:cs="Calibri"/>
                <w:spacing w:val="1"/>
              </w:rPr>
              <w:t>e</w:t>
            </w:r>
            <w:r w:rsidRPr="00077100">
              <w:rPr>
                <w:rFonts w:cs="Calibri"/>
                <w:spacing w:val="-1"/>
              </w:rPr>
              <w:t>n</w:t>
            </w:r>
            <w:r w:rsidRPr="00077100">
              <w:rPr>
                <w:rFonts w:cs="Calibri"/>
              </w:rPr>
              <w:t>te</w:t>
            </w:r>
            <w:r w:rsidRPr="00077100">
              <w:rPr>
                <w:rFonts w:cs="Calibri"/>
                <w:spacing w:val="8"/>
              </w:rPr>
              <w:t xml:space="preserve"> </w:t>
            </w:r>
            <w:r w:rsidRPr="00077100">
              <w:rPr>
                <w:rFonts w:cs="Calibri"/>
                <w:spacing w:val="-1"/>
              </w:rPr>
              <w:t>p</w:t>
            </w:r>
            <w:r w:rsidRPr="00077100">
              <w:rPr>
                <w:rFonts w:cs="Calibri"/>
                <w:spacing w:val="-3"/>
              </w:rPr>
              <w:t>r</w:t>
            </w:r>
            <w:r w:rsidRPr="00077100">
              <w:rPr>
                <w:rFonts w:cs="Calibri"/>
                <w:spacing w:val="1"/>
              </w:rPr>
              <w:t>o</w:t>
            </w:r>
            <w:r w:rsidRPr="00077100">
              <w:rPr>
                <w:rFonts w:cs="Calibri"/>
                <w:spacing w:val="-2"/>
              </w:rPr>
              <w:t>c</w:t>
            </w:r>
            <w:r w:rsidRPr="00077100">
              <w:rPr>
                <w:rFonts w:cs="Calibri"/>
              </w:rPr>
              <w:t>ed</w:t>
            </w:r>
            <w:r w:rsidRPr="00077100">
              <w:rPr>
                <w:rFonts w:cs="Calibri"/>
                <w:spacing w:val="-1"/>
              </w:rPr>
              <w:t>u</w:t>
            </w:r>
            <w:r w:rsidRPr="00077100">
              <w:rPr>
                <w:rFonts w:cs="Calibri"/>
              </w:rPr>
              <w:t>ra</w:t>
            </w:r>
            <w:r w:rsidRPr="00077100">
              <w:rPr>
                <w:rFonts w:cs="Calibri"/>
                <w:spacing w:val="7"/>
              </w:rPr>
              <w:t xml:space="preserve"> </w:t>
            </w:r>
            <w:r w:rsidRPr="00077100">
              <w:rPr>
                <w:rFonts w:cs="Calibri"/>
                <w:spacing w:val="-1"/>
              </w:rPr>
              <w:t>d</w:t>
            </w:r>
            <w:r w:rsidRPr="00077100">
              <w:rPr>
                <w:rFonts w:cs="Calibri"/>
              </w:rPr>
              <w:t>i</w:t>
            </w:r>
            <w:r w:rsidRPr="00077100">
              <w:rPr>
                <w:rFonts w:cs="Calibri"/>
                <w:spacing w:val="7"/>
              </w:rPr>
              <w:t xml:space="preserve"> </w:t>
            </w:r>
            <w:r w:rsidRPr="00077100">
              <w:rPr>
                <w:rFonts w:cs="Calibri"/>
              </w:rPr>
              <w:t>a</w:t>
            </w:r>
            <w:r w:rsidRPr="00077100">
              <w:rPr>
                <w:rFonts w:cs="Calibri"/>
                <w:spacing w:val="5"/>
              </w:rPr>
              <w:t>f</w:t>
            </w:r>
            <w:r w:rsidRPr="00077100">
              <w:rPr>
                <w:rFonts w:cs="Calibri"/>
              </w:rPr>
              <w:t>fi</w:t>
            </w:r>
            <w:r w:rsidRPr="00077100">
              <w:rPr>
                <w:rFonts w:cs="Calibri"/>
                <w:spacing w:val="-1"/>
              </w:rPr>
              <w:t>d</w:t>
            </w:r>
            <w:r w:rsidRPr="00077100">
              <w:rPr>
                <w:rFonts w:cs="Calibri"/>
              </w:rPr>
              <w:t>a</w:t>
            </w:r>
            <w:r w:rsidRPr="00077100">
              <w:rPr>
                <w:rFonts w:cs="Calibri"/>
                <w:spacing w:val="1"/>
              </w:rPr>
              <w:t>m</w:t>
            </w:r>
            <w:r w:rsidRPr="00077100">
              <w:rPr>
                <w:rFonts w:cs="Calibri"/>
              </w:rPr>
              <w:t>en</w:t>
            </w:r>
            <w:r w:rsidRPr="00077100">
              <w:rPr>
                <w:rFonts w:cs="Calibri"/>
                <w:spacing w:val="-2"/>
              </w:rPr>
              <w:t>t</w:t>
            </w:r>
            <w:r w:rsidRPr="00077100">
              <w:rPr>
                <w:rFonts w:cs="Calibri"/>
                <w:spacing w:val="1"/>
              </w:rPr>
              <w:t>o</w:t>
            </w:r>
            <w:r w:rsidRPr="00077100">
              <w:rPr>
                <w:rFonts w:cs="Calibri"/>
              </w:rPr>
              <w:t>,</w:t>
            </w:r>
            <w:r w:rsidRPr="00077100">
              <w:rPr>
                <w:rFonts w:cs="Calibri"/>
                <w:spacing w:val="8"/>
              </w:rPr>
              <w:t xml:space="preserve"> </w:t>
            </w:r>
            <w:r w:rsidRPr="00077100">
              <w:rPr>
                <w:rFonts w:cs="Calibri"/>
                <w:spacing w:val="-3"/>
              </w:rPr>
              <w:t>i</w:t>
            </w:r>
            <w:r w:rsidRPr="00077100">
              <w:rPr>
                <w:rFonts w:cs="Calibri"/>
              </w:rPr>
              <w:t>n</w:t>
            </w:r>
          </w:p>
          <w:p w:rsidR="00243395" w:rsidRPr="00077100" w:rsidRDefault="00243395">
            <w:pPr>
              <w:widowControl w:val="0"/>
              <w:autoSpaceDE w:val="0"/>
              <w:autoSpaceDN w:val="0"/>
              <w:adjustRightInd w:val="0"/>
              <w:spacing w:before="74" w:after="0" w:line="285" w:lineRule="auto"/>
              <w:ind w:left="292" w:right="63"/>
              <w:jc w:val="both"/>
              <w:rPr>
                <w:rFonts w:cs="Calibri"/>
              </w:rPr>
            </w:pPr>
            <w:r w:rsidRPr="00077100">
              <w:rPr>
                <w:rFonts w:cs="Calibri"/>
                <w:spacing w:val="-1"/>
              </w:rPr>
              <w:t>un</w:t>
            </w:r>
            <w:r w:rsidRPr="00077100">
              <w:rPr>
                <w:rFonts w:cs="Calibri"/>
              </w:rPr>
              <w:t>a</w:t>
            </w:r>
            <w:r w:rsidRPr="00077100">
              <w:rPr>
                <w:rFonts w:cs="Calibri"/>
                <w:spacing w:val="3"/>
              </w:rPr>
              <w:t xml:space="preserve"> </w:t>
            </w:r>
            <w:r w:rsidRPr="00077100">
              <w:rPr>
                <w:rFonts w:cs="Calibri"/>
              </w:rPr>
              <w:t>situ</w:t>
            </w:r>
            <w:r w:rsidRPr="00077100">
              <w:rPr>
                <w:rFonts w:cs="Calibri"/>
                <w:spacing w:val="-1"/>
              </w:rPr>
              <w:t>az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3"/>
              </w:rPr>
              <w:t xml:space="preserve"> </w:t>
            </w:r>
            <w:r w:rsidRPr="00077100">
              <w:rPr>
                <w:rFonts w:cs="Calibri"/>
                <w:spacing w:val="-1"/>
              </w:rPr>
              <w:t>d</w:t>
            </w:r>
            <w:r w:rsidRPr="00077100">
              <w:rPr>
                <w:rFonts w:cs="Calibri"/>
              </w:rPr>
              <w:t>i</w:t>
            </w:r>
            <w:r w:rsidRPr="00077100">
              <w:rPr>
                <w:rFonts w:cs="Calibri"/>
                <w:spacing w:val="3"/>
              </w:rPr>
              <w:t xml:space="preserve"> </w:t>
            </w:r>
            <w:r w:rsidRPr="00077100">
              <w:rPr>
                <w:rFonts w:cs="Calibri"/>
              </w:rPr>
              <w:t>c</w:t>
            </w:r>
            <w:r w:rsidRPr="00077100">
              <w:rPr>
                <w:rFonts w:cs="Calibri"/>
                <w:spacing w:val="1"/>
              </w:rPr>
              <w:t>o</w:t>
            </w:r>
            <w:r w:rsidRPr="00077100">
              <w:rPr>
                <w:rFonts w:cs="Calibri"/>
                <w:spacing w:val="-3"/>
              </w:rPr>
              <w:t>n</w:t>
            </w:r>
            <w:r w:rsidRPr="00077100">
              <w:rPr>
                <w:rFonts w:cs="Calibri"/>
              </w:rPr>
              <w:t>tr</w:t>
            </w:r>
            <w:r w:rsidRPr="00077100">
              <w:rPr>
                <w:rFonts w:cs="Calibri"/>
                <w:spacing w:val="1"/>
              </w:rPr>
              <w:t>o</w:t>
            </w:r>
            <w:r w:rsidRPr="00077100">
              <w:rPr>
                <w:rFonts w:cs="Calibri"/>
              </w:rPr>
              <w:t>l</w:t>
            </w:r>
            <w:r w:rsidRPr="00077100">
              <w:rPr>
                <w:rFonts w:cs="Calibri"/>
                <w:spacing w:val="-3"/>
              </w:rPr>
              <w:t>l</w:t>
            </w:r>
            <w:r w:rsidRPr="00077100">
              <w:rPr>
                <w:rFonts w:cs="Calibri"/>
              </w:rPr>
              <w:t>o</w:t>
            </w:r>
            <w:r w:rsidRPr="00077100">
              <w:rPr>
                <w:rFonts w:cs="Calibri"/>
                <w:spacing w:val="2"/>
              </w:rPr>
              <w:t xml:space="preserve"> </w:t>
            </w:r>
            <w:r w:rsidRPr="00077100">
              <w:rPr>
                <w:rFonts w:cs="Calibri"/>
                <w:spacing w:val="-1"/>
              </w:rPr>
              <w:t>d</w:t>
            </w:r>
            <w:r w:rsidRPr="00077100">
              <w:rPr>
                <w:rFonts w:cs="Calibri"/>
              </w:rPr>
              <w:t>i</w:t>
            </w:r>
            <w:r w:rsidRPr="00077100">
              <w:rPr>
                <w:rFonts w:cs="Calibri"/>
                <w:spacing w:val="3"/>
              </w:rPr>
              <w:t xml:space="preserve"> </w:t>
            </w:r>
            <w:r w:rsidRPr="00077100">
              <w:rPr>
                <w:rFonts w:cs="Calibri"/>
              </w:rPr>
              <w:t>cui</w:t>
            </w:r>
            <w:r w:rsidRPr="00077100">
              <w:rPr>
                <w:rFonts w:cs="Calibri"/>
                <w:spacing w:val="2"/>
              </w:rPr>
              <w:t xml:space="preserve"> </w:t>
            </w:r>
            <w:r w:rsidRPr="00077100">
              <w:rPr>
                <w:rFonts w:cs="Calibri"/>
              </w:rPr>
              <w:t>al</w:t>
            </w:r>
            <w:r w:rsidRPr="00077100">
              <w:rPr>
                <w:rFonts w:cs="Calibri"/>
                <w:spacing w:val="-1"/>
              </w:rPr>
              <w:t>l'</w:t>
            </w:r>
            <w:r w:rsidRPr="00077100">
              <w:rPr>
                <w:rFonts w:cs="Calibri"/>
              </w:rPr>
              <w:t>art.</w:t>
            </w:r>
            <w:r w:rsidRPr="00077100">
              <w:rPr>
                <w:rFonts w:cs="Calibri"/>
                <w:spacing w:val="3"/>
              </w:rPr>
              <w:t xml:space="preserve"> </w:t>
            </w:r>
            <w:r w:rsidRPr="00077100">
              <w:rPr>
                <w:rFonts w:cs="Calibri"/>
                <w:spacing w:val="1"/>
              </w:rPr>
              <w:t>2</w:t>
            </w:r>
            <w:r w:rsidRPr="00077100">
              <w:rPr>
                <w:rFonts w:cs="Calibri"/>
                <w:spacing w:val="-2"/>
              </w:rPr>
              <w:t>3</w:t>
            </w:r>
            <w:r w:rsidRPr="00077100">
              <w:rPr>
                <w:rFonts w:cs="Calibri"/>
                <w:spacing w:val="1"/>
              </w:rPr>
              <w:t>5</w:t>
            </w:r>
            <w:r w:rsidRPr="00077100">
              <w:rPr>
                <w:rFonts w:cs="Calibri"/>
              </w:rPr>
              <w:t>9</w:t>
            </w:r>
            <w:r w:rsidRPr="00077100">
              <w:rPr>
                <w:rFonts w:cs="Calibri"/>
                <w:spacing w:val="3"/>
              </w:rPr>
              <w:t xml:space="preserve"> </w:t>
            </w:r>
            <w:r w:rsidRPr="00077100">
              <w:rPr>
                <w:rFonts w:cs="Calibri"/>
                <w:spacing w:val="-1"/>
              </w:rPr>
              <w:t>d</w:t>
            </w:r>
            <w:r w:rsidRPr="00077100">
              <w:rPr>
                <w:rFonts w:cs="Calibri"/>
              </w:rPr>
              <w:t>el</w:t>
            </w:r>
            <w:r w:rsidRPr="00077100">
              <w:rPr>
                <w:rFonts w:cs="Calibri"/>
                <w:spacing w:val="1"/>
              </w:rPr>
              <w:t xml:space="preserve"> </w:t>
            </w:r>
            <w:r w:rsidRPr="00077100">
              <w:rPr>
                <w:rFonts w:cs="Calibri"/>
              </w:rPr>
              <w:t>c.c. o</w:t>
            </w:r>
            <w:r w:rsidRPr="00077100">
              <w:rPr>
                <w:rFonts w:cs="Calibri"/>
                <w:spacing w:val="4"/>
              </w:rPr>
              <w:t xml:space="preserve"> </w:t>
            </w:r>
            <w:r w:rsidRPr="00077100">
              <w:rPr>
                <w:rFonts w:cs="Calibri"/>
              </w:rPr>
              <w:t>in</w:t>
            </w:r>
            <w:r w:rsidRPr="00077100">
              <w:rPr>
                <w:rFonts w:cs="Calibri"/>
                <w:spacing w:val="2"/>
              </w:rPr>
              <w:t xml:space="preserve"> </w:t>
            </w:r>
            <w:r w:rsidRPr="00077100">
              <w:rPr>
                <w:rFonts w:cs="Calibri"/>
                <w:spacing w:val="-1"/>
              </w:rPr>
              <w:t>un</w:t>
            </w:r>
            <w:r w:rsidRPr="00077100">
              <w:rPr>
                <w:rFonts w:cs="Calibri"/>
              </w:rPr>
              <w:t>a</w:t>
            </w:r>
            <w:r w:rsidRPr="00077100">
              <w:rPr>
                <w:rFonts w:cs="Calibri"/>
                <w:spacing w:val="3"/>
              </w:rPr>
              <w:t xml:space="preserve"> </w:t>
            </w:r>
            <w:r w:rsidRPr="00077100">
              <w:rPr>
                <w:rFonts w:cs="Calibri"/>
                <w:spacing w:val="-1"/>
              </w:rPr>
              <w:t>qu</w:t>
            </w:r>
            <w:r w:rsidRPr="00077100">
              <w:rPr>
                <w:rFonts w:cs="Calibri"/>
              </w:rPr>
              <w:t>als</w:t>
            </w:r>
            <w:r w:rsidRPr="00077100">
              <w:rPr>
                <w:rFonts w:cs="Calibri"/>
                <w:spacing w:val="-1"/>
              </w:rPr>
              <w:t>i</w:t>
            </w:r>
            <w:r w:rsidRPr="00077100">
              <w:rPr>
                <w:rFonts w:cs="Calibri"/>
              </w:rPr>
              <w:t>asi</w:t>
            </w:r>
            <w:r w:rsidRPr="00077100">
              <w:rPr>
                <w:rFonts w:cs="Calibri"/>
                <w:spacing w:val="2"/>
              </w:rPr>
              <w:t xml:space="preserve"> </w:t>
            </w:r>
            <w:r w:rsidRPr="00077100">
              <w:rPr>
                <w:rFonts w:cs="Calibri"/>
              </w:rPr>
              <w:t>rela</w:t>
            </w:r>
            <w:r w:rsidRPr="00077100">
              <w:rPr>
                <w:rFonts w:cs="Calibri"/>
                <w:spacing w:val="-1"/>
              </w:rPr>
              <w:t>z</w:t>
            </w:r>
            <w:r w:rsidRPr="00077100">
              <w:rPr>
                <w:rFonts w:cs="Calibri"/>
              </w:rPr>
              <w:t>i</w:t>
            </w:r>
            <w:r w:rsidRPr="00077100">
              <w:rPr>
                <w:rFonts w:cs="Calibri"/>
                <w:spacing w:val="1"/>
              </w:rPr>
              <w:t>o</w:t>
            </w:r>
            <w:r w:rsidRPr="00077100">
              <w:rPr>
                <w:rFonts w:cs="Calibri"/>
                <w:spacing w:val="-3"/>
              </w:rPr>
              <w:t>n</w:t>
            </w:r>
            <w:r w:rsidRPr="00077100">
              <w:rPr>
                <w:rFonts w:cs="Calibri"/>
              </w:rPr>
              <w:t>e,</w:t>
            </w:r>
            <w:r w:rsidRPr="00077100">
              <w:rPr>
                <w:rFonts w:cs="Calibri"/>
                <w:spacing w:val="3"/>
              </w:rPr>
              <w:t xml:space="preserve"> </w:t>
            </w:r>
            <w:r w:rsidRPr="00077100">
              <w:rPr>
                <w:rFonts w:cs="Calibri"/>
              </w:rPr>
              <w:t>a</w:t>
            </w:r>
            <w:r w:rsidRPr="00077100">
              <w:rPr>
                <w:rFonts w:cs="Calibri"/>
                <w:spacing w:val="-1"/>
              </w:rPr>
              <w:t>n</w:t>
            </w:r>
            <w:r w:rsidRPr="00077100">
              <w:rPr>
                <w:rFonts w:cs="Calibri"/>
              </w:rPr>
              <w:t>che</w:t>
            </w:r>
            <w:r w:rsidRPr="00077100">
              <w:rPr>
                <w:rFonts w:cs="Calibri"/>
                <w:spacing w:val="3"/>
              </w:rPr>
              <w:t xml:space="preserve"> </w:t>
            </w:r>
            <w:r w:rsidRPr="00077100">
              <w:rPr>
                <w:rFonts w:cs="Calibri"/>
                <w:spacing w:val="-1"/>
              </w:rPr>
              <w:t>d</w:t>
            </w:r>
            <w:r w:rsidRPr="00077100">
              <w:rPr>
                <w:rFonts w:cs="Calibri"/>
              </w:rPr>
              <w:t>i fatt</w:t>
            </w:r>
            <w:r w:rsidRPr="00077100">
              <w:rPr>
                <w:rFonts w:cs="Calibri"/>
                <w:spacing w:val="1"/>
              </w:rPr>
              <w:t>o</w:t>
            </w:r>
            <w:r w:rsidRPr="00077100">
              <w:rPr>
                <w:rFonts w:cs="Calibri"/>
              </w:rPr>
              <w:t>,</w:t>
            </w:r>
            <w:r w:rsidRPr="00077100">
              <w:rPr>
                <w:rFonts w:cs="Calibri"/>
                <w:spacing w:val="-2"/>
              </w:rPr>
              <w:t xml:space="preserve"> </w:t>
            </w:r>
            <w:r w:rsidRPr="00077100">
              <w:rPr>
                <w:rFonts w:cs="Calibri"/>
              </w:rPr>
              <w:t>e</w:t>
            </w:r>
            <w:r w:rsidRPr="00077100">
              <w:rPr>
                <w:rFonts w:cs="Calibri"/>
                <w:spacing w:val="1"/>
              </w:rPr>
              <w:t xml:space="preserve"> </w:t>
            </w:r>
            <w:r w:rsidRPr="00077100">
              <w:rPr>
                <w:rFonts w:cs="Calibri"/>
              </w:rPr>
              <w:t>di</w:t>
            </w:r>
            <w:r w:rsidRPr="00077100">
              <w:rPr>
                <w:rFonts w:cs="Calibri"/>
                <w:spacing w:val="-2"/>
              </w:rPr>
              <w:t xml:space="preserve"> </w:t>
            </w:r>
            <w:r w:rsidRPr="00077100">
              <w:rPr>
                <w:rFonts w:cs="Calibri"/>
              </w:rPr>
              <w:t>a</w:t>
            </w:r>
            <w:r w:rsidRPr="00077100">
              <w:rPr>
                <w:rFonts w:cs="Calibri"/>
                <w:spacing w:val="-1"/>
              </w:rPr>
              <w:t>v</w:t>
            </w:r>
            <w:r w:rsidRPr="00077100">
              <w:rPr>
                <w:rFonts w:cs="Calibri"/>
              </w:rPr>
              <w:t>ere</w:t>
            </w:r>
            <w:r w:rsidRPr="00077100">
              <w:rPr>
                <w:rFonts w:cs="Calibri"/>
                <w:spacing w:val="1"/>
              </w:rPr>
              <w:t xml:space="preserve"> </w:t>
            </w:r>
            <w:r w:rsidRPr="00077100">
              <w:rPr>
                <w:rFonts w:cs="Calibri"/>
                <w:spacing w:val="-3"/>
              </w:rPr>
              <w:t>f</w:t>
            </w:r>
            <w:r w:rsidRPr="00077100">
              <w:rPr>
                <w:rFonts w:cs="Calibri"/>
                <w:spacing w:val="1"/>
              </w:rPr>
              <w:t>o</w:t>
            </w:r>
            <w:r w:rsidRPr="00077100">
              <w:rPr>
                <w:rFonts w:cs="Calibri"/>
                <w:spacing w:val="-3"/>
              </w:rPr>
              <w:t>r</w:t>
            </w:r>
            <w:r w:rsidRPr="00077100">
              <w:rPr>
                <w:rFonts w:cs="Calibri"/>
                <w:spacing w:val="1"/>
              </w:rPr>
              <w:t>m</w:t>
            </w:r>
            <w:r w:rsidRPr="00077100">
              <w:rPr>
                <w:rFonts w:cs="Calibri"/>
                <w:spacing w:val="-1"/>
              </w:rPr>
              <w:t>u</w:t>
            </w:r>
            <w:r w:rsidRPr="00077100">
              <w:rPr>
                <w:rFonts w:cs="Calibri"/>
              </w:rPr>
              <w:t>la</w:t>
            </w:r>
            <w:r w:rsidRPr="00077100">
              <w:rPr>
                <w:rFonts w:cs="Calibri"/>
                <w:spacing w:val="-2"/>
              </w:rPr>
              <w:t>t</w:t>
            </w:r>
            <w:r w:rsidRPr="00077100">
              <w:rPr>
                <w:rFonts w:cs="Calibri"/>
              </w:rPr>
              <w:t>o</w:t>
            </w:r>
            <w:r w:rsidRPr="00077100">
              <w:rPr>
                <w:rFonts w:cs="Calibri"/>
                <w:spacing w:val="-1"/>
              </w:rPr>
              <w:t xml:space="preserve"> </w:t>
            </w:r>
            <w:r w:rsidRPr="00077100">
              <w:rPr>
                <w:rFonts w:cs="Calibri"/>
              </w:rPr>
              <w:t>l</w:t>
            </w:r>
            <w:r w:rsidRPr="00077100">
              <w:rPr>
                <w:rFonts w:cs="Calibri"/>
                <w:spacing w:val="-1"/>
              </w:rPr>
              <w:t>'</w:t>
            </w:r>
            <w:r w:rsidRPr="00077100">
              <w:rPr>
                <w:rFonts w:cs="Calibri"/>
                <w:spacing w:val="1"/>
              </w:rPr>
              <w:t>o</w:t>
            </w:r>
            <w:r w:rsidRPr="00077100">
              <w:rPr>
                <w:rFonts w:cs="Calibri"/>
              </w:rPr>
              <w:t>fferta</w:t>
            </w:r>
            <w:r w:rsidRPr="00077100">
              <w:rPr>
                <w:rFonts w:cs="Calibri"/>
                <w:spacing w:val="-2"/>
              </w:rPr>
              <w:t xml:space="preserve"> </w:t>
            </w:r>
            <w:r w:rsidRPr="00077100">
              <w:rPr>
                <w:rFonts w:cs="Calibri"/>
              </w:rPr>
              <w:t>aut</w:t>
            </w:r>
            <w:r w:rsidRPr="00077100">
              <w:rPr>
                <w:rFonts w:cs="Calibri"/>
                <w:spacing w:val="1"/>
              </w:rPr>
              <w:t>o</w:t>
            </w:r>
            <w:r w:rsidRPr="00077100">
              <w:rPr>
                <w:rFonts w:cs="Calibri"/>
                <w:spacing w:val="-3"/>
              </w:rPr>
              <w:t>n</w:t>
            </w:r>
            <w:r w:rsidRPr="00077100">
              <w:rPr>
                <w:rFonts w:cs="Calibri"/>
                <w:spacing w:val="-1"/>
              </w:rPr>
              <w:t>o</w:t>
            </w:r>
            <w:r w:rsidRPr="00077100">
              <w:rPr>
                <w:rFonts w:cs="Calibri"/>
                <w:spacing w:val="1"/>
              </w:rPr>
              <w:t>m</w:t>
            </w:r>
            <w:r w:rsidRPr="00077100">
              <w:rPr>
                <w:rFonts w:cs="Calibri"/>
                <w:spacing w:val="-3"/>
              </w:rPr>
              <w:t>a</w:t>
            </w:r>
            <w:r w:rsidRPr="00077100">
              <w:rPr>
                <w:rFonts w:cs="Calibri"/>
                <w:spacing w:val="1"/>
              </w:rPr>
              <w:t>m</w:t>
            </w:r>
            <w:r w:rsidRPr="00077100">
              <w:rPr>
                <w:rFonts w:cs="Calibri"/>
              </w:rPr>
              <w:t>ent</w:t>
            </w:r>
            <w:r w:rsidRPr="00077100">
              <w:rPr>
                <w:rFonts w:cs="Calibri"/>
                <w:spacing w:val="-2"/>
              </w:rPr>
              <w:t>e</w:t>
            </w:r>
            <w:r w:rsidRPr="00077100">
              <w:rPr>
                <w:rFonts w:cs="Calibri"/>
              </w:rPr>
              <w:t>;</w:t>
            </w:r>
          </w:p>
          <w:p w:rsidR="00243395" w:rsidRPr="00077100" w:rsidRDefault="00243395">
            <w:pPr>
              <w:widowControl w:val="0"/>
              <w:autoSpaceDE w:val="0"/>
              <w:autoSpaceDN w:val="0"/>
              <w:adjustRightInd w:val="0"/>
              <w:spacing w:before="3" w:after="0" w:line="160" w:lineRule="exact"/>
              <w:rPr>
                <w:rFonts w:ascii="Times New Roman" w:hAnsi="Times New Roman" w:cs="Arial"/>
                <w:sz w:val="16"/>
                <w:szCs w:val="16"/>
              </w:rPr>
            </w:pPr>
          </w:p>
          <w:p w:rsidR="00243395" w:rsidRPr="00077100" w:rsidRDefault="00243395">
            <w:pPr>
              <w:widowControl w:val="0"/>
              <w:autoSpaceDE w:val="0"/>
              <w:autoSpaceDN w:val="0"/>
              <w:adjustRightInd w:val="0"/>
              <w:spacing w:after="0" w:line="240" w:lineRule="auto"/>
              <w:ind w:left="4053" w:right="3860"/>
              <w:jc w:val="center"/>
              <w:rPr>
                <w:rFonts w:cs="Calibri"/>
              </w:rPr>
            </w:pPr>
            <w:r w:rsidRPr="00077100">
              <w:rPr>
                <w:rFonts w:cs="Calibri"/>
                <w:b/>
                <w:bCs/>
                <w:spacing w:val="-1"/>
              </w:rPr>
              <w:t>o</w:t>
            </w:r>
            <w:r w:rsidRPr="00077100">
              <w:rPr>
                <w:rFonts w:cs="Calibri"/>
                <w:b/>
                <w:bCs/>
                <w:spacing w:val="1"/>
              </w:rPr>
              <w:t>vv</w:t>
            </w:r>
            <w:r w:rsidRPr="00077100">
              <w:rPr>
                <w:rFonts w:cs="Calibri"/>
                <w:b/>
                <w:bCs/>
                <w:spacing w:val="-1"/>
              </w:rPr>
              <w:t>e</w:t>
            </w:r>
            <w:r w:rsidRPr="00077100">
              <w:rPr>
                <w:rFonts w:cs="Calibri"/>
                <w:b/>
                <w:bCs/>
                <w:spacing w:val="1"/>
              </w:rPr>
              <w:t>r</w:t>
            </w:r>
            <w:r w:rsidRPr="00077100">
              <w:rPr>
                <w:rFonts w:cs="Calibri"/>
                <w:b/>
                <w:bCs/>
              </w:rPr>
              <w:t>o</w:t>
            </w:r>
          </w:p>
          <w:p w:rsidR="00243395" w:rsidRPr="00077100" w:rsidRDefault="00243395">
            <w:pPr>
              <w:widowControl w:val="0"/>
              <w:autoSpaceDE w:val="0"/>
              <w:autoSpaceDN w:val="0"/>
              <w:adjustRightInd w:val="0"/>
              <w:spacing w:before="6" w:after="0" w:line="200" w:lineRule="exact"/>
              <w:rPr>
                <w:rFonts w:ascii="Times New Roman" w:hAnsi="Times New Roman" w:cs="Arial"/>
                <w:sz w:val="20"/>
                <w:szCs w:val="20"/>
              </w:rPr>
            </w:pPr>
          </w:p>
          <w:p w:rsidR="00243395" w:rsidRPr="00077100" w:rsidRDefault="00243395">
            <w:pPr>
              <w:widowControl w:val="0"/>
              <w:autoSpaceDE w:val="0"/>
              <w:autoSpaceDN w:val="0"/>
              <w:adjustRightInd w:val="0"/>
              <w:spacing w:after="0" w:line="290" w:lineRule="auto"/>
              <w:ind w:left="292" w:right="56"/>
              <w:jc w:val="both"/>
              <w:rPr>
                <w:rFonts w:cs="Calibri"/>
              </w:rPr>
            </w:pPr>
            <w:r w:rsidRPr="00077100">
              <w:rPr>
                <w:rFonts w:ascii="Arial" w:hAnsi="Arial" w:cs="Arial"/>
                <w:w w:val="1"/>
                <w:sz w:val="28"/>
                <w:szCs w:val="28"/>
              </w:rPr>
              <w:t>⁯</w:t>
            </w:r>
            <w:r w:rsidRPr="00077100">
              <w:rPr>
                <w:rFonts w:cs="Calibri"/>
                <w:spacing w:val="-1"/>
              </w:rPr>
              <w:t>d</w:t>
            </w:r>
            <w:r w:rsidRPr="00077100">
              <w:rPr>
                <w:rFonts w:cs="Calibri"/>
              </w:rPr>
              <w:t>i</w:t>
            </w:r>
            <w:r w:rsidRPr="00077100">
              <w:rPr>
                <w:rFonts w:cs="Calibri"/>
                <w:spacing w:val="12"/>
              </w:rPr>
              <w:t xml:space="preserve"> </w:t>
            </w:r>
            <w:r w:rsidRPr="00077100">
              <w:rPr>
                <w:rFonts w:cs="Calibri"/>
                <w:spacing w:val="-1"/>
              </w:rPr>
              <w:t>n</w:t>
            </w:r>
            <w:r w:rsidRPr="00077100">
              <w:rPr>
                <w:rFonts w:cs="Calibri"/>
                <w:spacing w:val="1"/>
              </w:rPr>
              <w:t>o</w:t>
            </w:r>
            <w:r w:rsidRPr="00077100">
              <w:rPr>
                <w:rFonts w:cs="Calibri"/>
              </w:rPr>
              <w:t>n</w:t>
            </w:r>
            <w:r w:rsidRPr="00077100">
              <w:rPr>
                <w:rFonts w:cs="Calibri"/>
                <w:spacing w:val="9"/>
              </w:rPr>
              <w:t xml:space="preserve"> </w:t>
            </w:r>
            <w:r w:rsidRPr="00077100">
              <w:rPr>
                <w:rFonts w:cs="Calibri"/>
              </w:rPr>
              <w:t>es</w:t>
            </w:r>
            <w:r w:rsidRPr="00077100">
              <w:rPr>
                <w:rFonts w:cs="Calibri"/>
                <w:spacing w:val="-2"/>
              </w:rPr>
              <w:t>s</w:t>
            </w:r>
            <w:r w:rsidRPr="00077100">
              <w:rPr>
                <w:rFonts w:cs="Calibri"/>
              </w:rPr>
              <w:t>ere</w:t>
            </w:r>
            <w:r w:rsidRPr="00077100">
              <w:rPr>
                <w:rFonts w:cs="Calibri"/>
                <w:spacing w:val="11"/>
              </w:rPr>
              <w:t xml:space="preserve"> </w:t>
            </w:r>
            <w:r w:rsidRPr="00077100">
              <w:rPr>
                <w:rFonts w:cs="Calibri"/>
              </w:rPr>
              <w:t>a</w:t>
            </w:r>
            <w:r w:rsidRPr="00077100">
              <w:rPr>
                <w:rFonts w:cs="Calibri"/>
                <w:spacing w:val="12"/>
              </w:rPr>
              <w:t xml:space="preserve"> </w:t>
            </w:r>
            <w:r w:rsidRPr="00077100">
              <w:rPr>
                <w:rFonts w:cs="Calibri"/>
                <w:spacing w:val="-2"/>
              </w:rPr>
              <w:t>c</w:t>
            </w:r>
            <w:r w:rsidRPr="00077100">
              <w:rPr>
                <w:rFonts w:cs="Calibri"/>
                <w:spacing w:val="1"/>
              </w:rPr>
              <w:t>o</w:t>
            </w:r>
            <w:r w:rsidRPr="00077100">
              <w:rPr>
                <w:rFonts w:cs="Calibri"/>
                <w:spacing w:val="-1"/>
              </w:rPr>
              <w:t>n</w:t>
            </w:r>
            <w:r w:rsidRPr="00077100">
              <w:rPr>
                <w:rFonts w:cs="Calibri"/>
                <w:spacing w:val="1"/>
              </w:rPr>
              <w:t>o</w:t>
            </w:r>
            <w:r w:rsidRPr="00077100">
              <w:rPr>
                <w:rFonts w:cs="Calibri"/>
                <w:spacing w:val="-2"/>
              </w:rPr>
              <w:t>s</w:t>
            </w:r>
            <w:r w:rsidRPr="00077100">
              <w:rPr>
                <w:rFonts w:cs="Calibri"/>
              </w:rPr>
              <w:t>c</w:t>
            </w:r>
            <w:r w:rsidRPr="00077100">
              <w:rPr>
                <w:rFonts w:cs="Calibri"/>
                <w:spacing w:val="-2"/>
              </w:rPr>
              <w:t>e</w:t>
            </w:r>
            <w:r w:rsidRPr="00077100">
              <w:rPr>
                <w:rFonts w:cs="Calibri"/>
                <w:spacing w:val="-1"/>
              </w:rPr>
              <w:t>nz</w:t>
            </w:r>
            <w:r w:rsidRPr="00077100">
              <w:rPr>
                <w:rFonts w:cs="Calibri"/>
              </w:rPr>
              <w:t>a</w:t>
            </w:r>
            <w:r w:rsidRPr="00077100">
              <w:rPr>
                <w:rFonts w:cs="Calibri"/>
                <w:spacing w:val="12"/>
              </w:rPr>
              <w:t xml:space="preserve"> </w:t>
            </w:r>
            <w:r w:rsidRPr="00077100">
              <w:rPr>
                <w:rFonts w:cs="Calibri"/>
                <w:spacing w:val="-1"/>
              </w:rPr>
              <w:t>d</w:t>
            </w:r>
            <w:r w:rsidRPr="00077100">
              <w:rPr>
                <w:rFonts w:cs="Calibri"/>
              </w:rPr>
              <w:t>ella</w:t>
            </w:r>
            <w:r w:rsidRPr="00077100">
              <w:rPr>
                <w:rFonts w:cs="Calibri"/>
                <w:spacing w:val="12"/>
              </w:rPr>
              <w:t xml:space="preserve"> </w:t>
            </w:r>
            <w:r w:rsidRPr="00077100">
              <w:rPr>
                <w:rFonts w:cs="Calibri"/>
                <w:spacing w:val="-1"/>
              </w:rPr>
              <w:t>p</w:t>
            </w:r>
            <w:r w:rsidRPr="00077100">
              <w:rPr>
                <w:rFonts w:cs="Calibri"/>
              </w:rPr>
              <w:t>art</w:t>
            </w:r>
            <w:r w:rsidRPr="00077100">
              <w:rPr>
                <w:rFonts w:cs="Calibri"/>
                <w:spacing w:val="-2"/>
              </w:rPr>
              <w:t>e</w:t>
            </w:r>
            <w:r w:rsidRPr="00077100">
              <w:rPr>
                <w:rFonts w:cs="Calibri"/>
              </w:rPr>
              <w:t>ci</w:t>
            </w:r>
            <w:r w:rsidRPr="00077100">
              <w:rPr>
                <w:rFonts w:cs="Calibri"/>
                <w:spacing w:val="-1"/>
              </w:rPr>
              <w:t>p</w:t>
            </w:r>
            <w:r w:rsidRPr="00077100">
              <w:rPr>
                <w:rFonts w:cs="Calibri"/>
              </w:rPr>
              <w:t>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13"/>
              </w:rPr>
              <w:t xml:space="preserve"> </w:t>
            </w:r>
            <w:r w:rsidRPr="00077100">
              <w:rPr>
                <w:rFonts w:cs="Calibri"/>
              </w:rPr>
              <w:t>al</w:t>
            </w:r>
            <w:r w:rsidRPr="00077100">
              <w:rPr>
                <w:rFonts w:cs="Calibri"/>
                <w:spacing w:val="-3"/>
              </w:rPr>
              <w:t>l</w:t>
            </w:r>
            <w:r w:rsidRPr="00077100">
              <w:rPr>
                <w:rFonts w:cs="Calibri"/>
              </w:rPr>
              <w:t>a</w:t>
            </w:r>
            <w:r w:rsidRPr="00077100">
              <w:rPr>
                <w:rFonts w:cs="Calibri"/>
                <w:spacing w:val="12"/>
              </w:rPr>
              <w:t xml:space="preserve"> </w:t>
            </w:r>
            <w:r w:rsidRPr="00077100">
              <w:rPr>
                <w:rFonts w:cs="Calibri"/>
                <w:spacing w:val="-1"/>
              </w:rPr>
              <w:t>p</w:t>
            </w:r>
            <w:r w:rsidRPr="00077100">
              <w:rPr>
                <w:rFonts w:cs="Calibri"/>
              </w:rPr>
              <w:t>res</w:t>
            </w:r>
            <w:r w:rsidRPr="00077100">
              <w:rPr>
                <w:rFonts w:cs="Calibri"/>
                <w:spacing w:val="1"/>
              </w:rPr>
              <w:t>e</w:t>
            </w:r>
            <w:r w:rsidRPr="00077100">
              <w:rPr>
                <w:rFonts w:cs="Calibri"/>
                <w:spacing w:val="-1"/>
              </w:rPr>
              <w:t>n</w:t>
            </w:r>
            <w:r w:rsidRPr="00077100">
              <w:rPr>
                <w:rFonts w:cs="Calibri"/>
                <w:spacing w:val="-2"/>
              </w:rPr>
              <w:t>t</w:t>
            </w:r>
            <w:r w:rsidRPr="00077100">
              <w:rPr>
                <w:rFonts w:cs="Calibri"/>
              </w:rPr>
              <w:t>e</w:t>
            </w:r>
            <w:r w:rsidRPr="00077100">
              <w:rPr>
                <w:rFonts w:cs="Calibri"/>
                <w:spacing w:val="13"/>
              </w:rPr>
              <w:t xml:space="preserve"> </w:t>
            </w:r>
            <w:r w:rsidRPr="00077100">
              <w:rPr>
                <w:rFonts w:cs="Calibri"/>
                <w:spacing w:val="-1"/>
              </w:rPr>
              <w:t>p</w:t>
            </w:r>
            <w:r w:rsidRPr="00077100">
              <w:rPr>
                <w:rFonts w:cs="Calibri"/>
                <w:spacing w:val="-3"/>
              </w:rPr>
              <w:t>r</w:t>
            </w:r>
            <w:r w:rsidRPr="00077100">
              <w:rPr>
                <w:rFonts w:cs="Calibri"/>
                <w:spacing w:val="1"/>
              </w:rPr>
              <w:t>o</w:t>
            </w:r>
            <w:r w:rsidRPr="00077100">
              <w:rPr>
                <w:rFonts w:cs="Calibri"/>
              </w:rPr>
              <w:t>ced</w:t>
            </w:r>
            <w:r w:rsidRPr="00077100">
              <w:rPr>
                <w:rFonts w:cs="Calibri"/>
                <w:spacing w:val="-1"/>
              </w:rPr>
              <w:t>u</w:t>
            </w:r>
            <w:r w:rsidRPr="00077100">
              <w:rPr>
                <w:rFonts w:cs="Calibri"/>
              </w:rPr>
              <w:t>ra</w:t>
            </w:r>
            <w:r w:rsidRPr="00077100">
              <w:rPr>
                <w:rFonts w:cs="Calibri"/>
                <w:spacing w:val="12"/>
              </w:rPr>
              <w:t xml:space="preserve"> </w:t>
            </w:r>
            <w:r w:rsidRPr="00077100">
              <w:rPr>
                <w:rFonts w:cs="Calibri"/>
                <w:spacing w:val="-1"/>
              </w:rPr>
              <w:t>d</w:t>
            </w:r>
            <w:r w:rsidRPr="00077100">
              <w:rPr>
                <w:rFonts w:cs="Calibri"/>
              </w:rPr>
              <w:t>i</w:t>
            </w:r>
            <w:r w:rsidRPr="00077100">
              <w:rPr>
                <w:rFonts w:cs="Calibri"/>
                <w:spacing w:val="10"/>
              </w:rPr>
              <w:t xml:space="preserve"> </w:t>
            </w:r>
            <w:r w:rsidRPr="00077100">
              <w:rPr>
                <w:rFonts w:cs="Calibri"/>
              </w:rPr>
              <w:t>s</w:t>
            </w:r>
            <w:r w:rsidRPr="00077100">
              <w:rPr>
                <w:rFonts w:cs="Calibri"/>
                <w:spacing w:val="-1"/>
              </w:rPr>
              <w:t>ogg</w:t>
            </w:r>
            <w:r w:rsidRPr="00077100">
              <w:rPr>
                <w:rFonts w:cs="Calibri"/>
              </w:rPr>
              <w:t>e</w:t>
            </w:r>
            <w:r w:rsidRPr="00077100">
              <w:rPr>
                <w:rFonts w:cs="Calibri"/>
                <w:spacing w:val="1"/>
              </w:rPr>
              <w:t>t</w:t>
            </w:r>
            <w:r w:rsidRPr="00077100">
              <w:rPr>
                <w:rFonts w:cs="Calibri"/>
              </w:rPr>
              <w:t>ti</w:t>
            </w:r>
            <w:r w:rsidRPr="00077100">
              <w:rPr>
                <w:rFonts w:cs="Calibri"/>
                <w:spacing w:val="17"/>
              </w:rPr>
              <w:t xml:space="preserve"> </w:t>
            </w:r>
            <w:r w:rsidRPr="00077100">
              <w:rPr>
                <w:rFonts w:cs="Calibri"/>
                <w:spacing w:val="-2"/>
              </w:rPr>
              <w:t>c</w:t>
            </w:r>
            <w:r w:rsidRPr="00077100">
              <w:rPr>
                <w:rFonts w:cs="Calibri"/>
                <w:spacing w:val="-3"/>
              </w:rPr>
              <w:t>h</w:t>
            </w:r>
            <w:r w:rsidRPr="00077100">
              <w:rPr>
                <w:rFonts w:cs="Calibri"/>
              </w:rPr>
              <w:t>e si</w:t>
            </w:r>
            <w:r w:rsidRPr="00077100">
              <w:rPr>
                <w:rFonts w:cs="Calibri"/>
                <w:spacing w:val="22"/>
              </w:rPr>
              <w:t xml:space="preserve"> </w:t>
            </w:r>
            <w:r w:rsidRPr="00077100">
              <w:rPr>
                <w:rFonts w:cs="Calibri"/>
              </w:rPr>
              <w:t>tr</w:t>
            </w:r>
            <w:r w:rsidRPr="00077100">
              <w:rPr>
                <w:rFonts w:cs="Calibri"/>
                <w:spacing w:val="-1"/>
              </w:rPr>
              <w:t>o</w:t>
            </w:r>
            <w:r w:rsidRPr="00077100">
              <w:rPr>
                <w:rFonts w:cs="Calibri"/>
                <w:spacing w:val="1"/>
              </w:rPr>
              <w:t>v</w:t>
            </w:r>
            <w:r w:rsidRPr="00077100">
              <w:rPr>
                <w:rFonts w:cs="Calibri"/>
              </w:rPr>
              <w:t>a</w:t>
            </w:r>
            <w:r w:rsidRPr="00077100">
              <w:rPr>
                <w:rFonts w:cs="Calibri"/>
                <w:spacing w:val="-3"/>
              </w:rPr>
              <w:t>n</w:t>
            </w:r>
            <w:r w:rsidRPr="00077100">
              <w:rPr>
                <w:rFonts w:cs="Calibri"/>
                <w:spacing w:val="1"/>
              </w:rPr>
              <w:t>o</w:t>
            </w:r>
            <w:r w:rsidRPr="00077100">
              <w:rPr>
                <w:rFonts w:cs="Calibri"/>
              </w:rPr>
              <w:t>,</w:t>
            </w:r>
            <w:r w:rsidRPr="00077100">
              <w:rPr>
                <w:rFonts w:cs="Calibri"/>
                <w:spacing w:val="22"/>
              </w:rPr>
              <w:t xml:space="preserve"> </w:t>
            </w:r>
            <w:r w:rsidRPr="00077100">
              <w:rPr>
                <w:rFonts w:cs="Calibri"/>
                <w:spacing w:val="-2"/>
              </w:rPr>
              <w:t>c</w:t>
            </w:r>
            <w:r w:rsidRPr="00077100">
              <w:rPr>
                <w:rFonts w:cs="Calibri"/>
                <w:spacing w:val="1"/>
              </w:rPr>
              <w:t>o</w:t>
            </w:r>
            <w:r w:rsidRPr="00077100">
              <w:rPr>
                <w:rFonts w:cs="Calibri"/>
              </w:rPr>
              <w:t>n</w:t>
            </w:r>
            <w:r w:rsidRPr="00077100">
              <w:rPr>
                <w:rFonts w:cs="Calibri"/>
                <w:spacing w:val="21"/>
              </w:rPr>
              <w:t xml:space="preserve"> </w:t>
            </w:r>
            <w:r w:rsidRPr="00077100">
              <w:rPr>
                <w:rFonts w:cs="Calibri"/>
              </w:rPr>
              <w:t>il</w:t>
            </w:r>
            <w:r w:rsidRPr="00077100">
              <w:rPr>
                <w:rFonts w:cs="Calibri"/>
                <w:spacing w:val="22"/>
              </w:rPr>
              <w:t xml:space="preserve"> </w:t>
            </w:r>
            <w:r w:rsidRPr="00077100">
              <w:rPr>
                <w:rFonts w:cs="Calibri"/>
                <w:spacing w:val="-1"/>
              </w:rPr>
              <w:t>d</w:t>
            </w:r>
            <w:r w:rsidRPr="00077100">
              <w:rPr>
                <w:rFonts w:cs="Calibri"/>
              </w:rPr>
              <w:t>ic</w:t>
            </w:r>
            <w:r w:rsidRPr="00077100">
              <w:rPr>
                <w:rFonts w:cs="Calibri"/>
                <w:spacing w:val="-1"/>
              </w:rPr>
              <w:t>h</w:t>
            </w:r>
            <w:r w:rsidRPr="00077100">
              <w:rPr>
                <w:rFonts w:cs="Calibri"/>
              </w:rPr>
              <w:t>ia</w:t>
            </w:r>
            <w:r w:rsidRPr="00077100">
              <w:rPr>
                <w:rFonts w:cs="Calibri"/>
                <w:spacing w:val="-1"/>
              </w:rPr>
              <w:t>r</w:t>
            </w:r>
            <w:r w:rsidRPr="00077100">
              <w:rPr>
                <w:rFonts w:cs="Calibri"/>
              </w:rPr>
              <w:t>a</w:t>
            </w:r>
            <w:r w:rsidRPr="00077100">
              <w:rPr>
                <w:rFonts w:cs="Calibri"/>
                <w:spacing w:val="-3"/>
              </w:rPr>
              <w:t>n</w:t>
            </w:r>
            <w:r w:rsidRPr="00077100">
              <w:rPr>
                <w:rFonts w:cs="Calibri"/>
              </w:rPr>
              <w:t>t</w:t>
            </w:r>
            <w:r w:rsidRPr="00077100">
              <w:rPr>
                <w:rFonts w:cs="Calibri"/>
                <w:spacing w:val="1"/>
              </w:rPr>
              <w:t>e</w:t>
            </w:r>
            <w:r w:rsidRPr="00077100">
              <w:rPr>
                <w:rFonts w:cs="Calibri"/>
              </w:rPr>
              <w:t>,</w:t>
            </w:r>
            <w:r w:rsidRPr="00077100">
              <w:rPr>
                <w:rFonts w:cs="Calibri"/>
                <w:spacing w:val="22"/>
              </w:rPr>
              <w:t xml:space="preserve"> </w:t>
            </w:r>
            <w:r w:rsidRPr="00077100">
              <w:rPr>
                <w:rFonts w:cs="Calibri"/>
              </w:rPr>
              <w:t>in</w:t>
            </w:r>
            <w:r w:rsidRPr="00077100">
              <w:rPr>
                <w:rFonts w:cs="Calibri"/>
                <w:spacing w:val="21"/>
              </w:rPr>
              <w:t xml:space="preserve"> </w:t>
            </w:r>
            <w:r w:rsidRPr="00077100">
              <w:rPr>
                <w:rFonts w:cs="Calibri"/>
              </w:rPr>
              <w:t>s</w:t>
            </w:r>
            <w:r w:rsidRPr="00077100">
              <w:rPr>
                <w:rFonts w:cs="Calibri"/>
                <w:spacing w:val="-3"/>
              </w:rPr>
              <w:t>i</w:t>
            </w:r>
            <w:r w:rsidRPr="00077100">
              <w:rPr>
                <w:rFonts w:cs="Calibri"/>
              </w:rPr>
              <w:t>tua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20"/>
              </w:rPr>
              <w:t xml:space="preserve"> </w:t>
            </w:r>
            <w:r w:rsidRPr="00077100">
              <w:rPr>
                <w:rFonts w:cs="Calibri"/>
                <w:spacing w:val="-1"/>
              </w:rPr>
              <w:t>d</w:t>
            </w:r>
            <w:r w:rsidRPr="00077100">
              <w:rPr>
                <w:rFonts w:cs="Calibri"/>
              </w:rPr>
              <w:t>i</w:t>
            </w:r>
            <w:r w:rsidRPr="00077100">
              <w:rPr>
                <w:rFonts w:cs="Calibri"/>
                <w:spacing w:val="22"/>
              </w:rPr>
              <w:t xml:space="preserve"> </w:t>
            </w:r>
            <w:r w:rsidRPr="00077100">
              <w:rPr>
                <w:rFonts w:cs="Calibri"/>
                <w:spacing w:val="-2"/>
              </w:rPr>
              <w:t>c</w:t>
            </w:r>
            <w:r w:rsidRPr="00077100">
              <w:rPr>
                <w:rFonts w:cs="Calibri"/>
                <w:spacing w:val="1"/>
              </w:rPr>
              <w:t>o</w:t>
            </w:r>
            <w:r w:rsidRPr="00077100">
              <w:rPr>
                <w:rFonts w:cs="Calibri"/>
                <w:spacing w:val="-1"/>
              </w:rPr>
              <w:t>n</w:t>
            </w:r>
            <w:r w:rsidRPr="00077100">
              <w:rPr>
                <w:rFonts w:cs="Calibri"/>
              </w:rPr>
              <w:t>tr</w:t>
            </w:r>
            <w:r w:rsidRPr="00077100">
              <w:rPr>
                <w:rFonts w:cs="Calibri"/>
                <w:spacing w:val="1"/>
              </w:rPr>
              <w:t>o</w:t>
            </w:r>
            <w:r w:rsidRPr="00077100">
              <w:rPr>
                <w:rFonts w:cs="Calibri"/>
                <w:spacing w:val="-3"/>
              </w:rPr>
              <w:t>l</w:t>
            </w:r>
            <w:r w:rsidRPr="00077100">
              <w:rPr>
                <w:rFonts w:cs="Calibri"/>
              </w:rPr>
              <w:t>lo</w:t>
            </w:r>
            <w:r w:rsidRPr="00077100">
              <w:rPr>
                <w:rFonts w:cs="Calibri"/>
                <w:spacing w:val="23"/>
              </w:rPr>
              <w:t xml:space="preserve"> </w:t>
            </w:r>
            <w:r w:rsidRPr="00077100">
              <w:rPr>
                <w:rFonts w:cs="Calibri"/>
                <w:spacing w:val="-1"/>
              </w:rPr>
              <w:t>d</w:t>
            </w:r>
            <w:r w:rsidRPr="00077100">
              <w:rPr>
                <w:rFonts w:cs="Calibri"/>
              </w:rPr>
              <w:t>i</w:t>
            </w:r>
            <w:r w:rsidRPr="00077100">
              <w:rPr>
                <w:rFonts w:cs="Calibri"/>
                <w:spacing w:val="22"/>
              </w:rPr>
              <w:t xml:space="preserve"> </w:t>
            </w:r>
            <w:r w:rsidRPr="00077100">
              <w:rPr>
                <w:rFonts w:cs="Calibri"/>
              </w:rPr>
              <w:t>cui</w:t>
            </w:r>
            <w:r w:rsidRPr="00077100">
              <w:rPr>
                <w:rFonts w:cs="Calibri"/>
                <w:spacing w:val="19"/>
              </w:rPr>
              <w:t xml:space="preserve"> </w:t>
            </w:r>
            <w:r w:rsidRPr="00077100">
              <w:rPr>
                <w:rFonts w:cs="Calibri"/>
              </w:rPr>
              <w:t>al</w:t>
            </w:r>
            <w:r w:rsidRPr="00077100">
              <w:rPr>
                <w:rFonts w:cs="Calibri"/>
                <w:spacing w:val="-1"/>
              </w:rPr>
              <w:t>l'</w:t>
            </w:r>
            <w:r w:rsidRPr="00077100">
              <w:rPr>
                <w:rFonts w:cs="Calibri"/>
              </w:rPr>
              <w:t>arti</w:t>
            </w:r>
            <w:r w:rsidRPr="00077100">
              <w:rPr>
                <w:rFonts w:cs="Calibri"/>
                <w:spacing w:val="-2"/>
              </w:rPr>
              <w:t>c</w:t>
            </w:r>
            <w:r w:rsidRPr="00077100">
              <w:rPr>
                <w:rFonts w:cs="Calibri"/>
                <w:spacing w:val="1"/>
              </w:rPr>
              <w:t>o</w:t>
            </w:r>
            <w:r w:rsidRPr="00077100">
              <w:rPr>
                <w:rFonts w:cs="Calibri"/>
              </w:rPr>
              <w:t>lo</w:t>
            </w:r>
            <w:r w:rsidRPr="00077100">
              <w:rPr>
                <w:rFonts w:cs="Calibri"/>
                <w:spacing w:val="20"/>
              </w:rPr>
              <w:t xml:space="preserve"> </w:t>
            </w:r>
            <w:r w:rsidRPr="00077100">
              <w:rPr>
                <w:rFonts w:cs="Calibri"/>
                <w:spacing w:val="-2"/>
              </w:rPr>
              <w:t>2</w:t>
            </w:r>
            <w:r w:rsidRPr="00077100">
              <w:rPr>
                <w:rFonts w:cs="Calibri"/>
                <w:spacing w:val="1"/>
              </w:rPr>
              <w:t>3</w:t>
            </w:r>
            <w:r w:rsidRPr="00077100">
              <w:rPr>
                <w:rFonts w:cs="Calibri"/>
                <w:spacing w:val="-2"/>
              </w:rPr>
              <w:t>5</w:t>
            </w:r>
            <w:r w:rsidRPr="00077100">
              <w:rPr>
                <w:rFonts w:cs="Calibri"/>
              </w:rPr>
              <w:t>9</w:t>
            </w:r>
            <w:r w:rsidRPr="00077100">
              <w:rPr>
                <w:rFonts w:cs="Calibri"/>
                <w:spacing w:val="23"/>
              </w:rPr>
              <w:t xml:space="preserve"> </w:t>
            </w:r>
            <w:r w:rsidRPr="00077100">
              <w:rPr>
                <w:rFonts w:cs="Calibri"/>
                <w:spacing w:val="-3"/>
              </w:rPr>
              <w:t>d</w:t>
            </w:r>
            <w:r w:rsidRPr="00077100">
              <w:rPr>
                <w:rFonts w:cs="Calibri"/>
              </w:rPr>
              <w:t>el</w:t>
            </w:r>
            <w:r w:rsidRPr="00077100">
              <w:rPr>
                <w:rFonts w:cs="Calibri"/>
                <w:spacing w:val="22"/>
              </w:rPr>
              <w:t xml:space="preserve"> </w:t>
            </w:r>
            <w:r w:rsidRPr="00077100">
              <w:rPr>
                <w:rFonts w:cs="Calibri"/>
              </w:rPr>
              <w:t>c.c.</w:t>
            </w:r>
            <w:r w:rsidRPr="00077100">
              <w:rPr>
                <w:rFonts w:cs="Calibri"/>
                <w:spacing w:val="19"/>
              </w:rPr>
              <w:t xml:space="preserve"> </w:t>
            </w:r>
            <w:r w:rsidRPr="00077100">
              <w:rPr>
                <w:rFonts w:cs="Calibri"/>
              </w:rPr>
              <w:t>e</w:t>
            </w:r>
            <w:r w:rsidRPr="00077100">
              <w:rPr>
                <w:rFonts w:cs="Calibri"/>
                <w:spacing w:val="23"/>
              </w:rPr>
              <w:t xml:space="preserve"> </w:t>
            </w:r>
            <w:r w:rsidRPr="00077100">
              <w:rPr>
                <w:rFonts w:cs="Calibri"/>
                <w:spacing w:val="-3"/>
              </w:rPr>
              <w:t>d</w:t>
            </w:r>
            <w:r w:rsidRPr="00077100">
              <w:rPr>
                <w:rFonts w:cs="Calibri"/>
              </w:rPr>
              <w:t>i a</w:t>
            </w:r>
            <w:r w:rsidRPr="00077100">
              <w:rPr>
                <w:rFonts w:cs="Calibri"/>
                <w:spacing w:val="1"/>
              </w:rPr>
              <w:t>v</w:t>
            </w:r>
            <w:r w:rsidRPr="00077100">
              <w:rPr>
                <w:rFonts w:cs="Calibri"/>
              </w:rPr>
              <w:t>ere</w:t>
            </w:r>
            <w:r w:rsidRPr="00077100">
              <w:rPr>
                <w:rFonts w:cs="Calibri"/>
                <w:spacing w:val="-1"/>
              </w:rPr>
              <w:t xml:space="preserve"> </w:t>
            </w:r>
            <w:r w:rsidRPr="00077100">
              <w:rPr>
                <w:rFonts w:cs="Calibri"/>
              </w:rPr>
              <w:t>f</w:t>
            </w:r>
            <w:r w:rsidRPr="00077100">
              <w:rPr>
                <w:rFonts w:cs="Calibri"/>
                <w:spacing w:val="1"/>
              </w:rPr>
              <w:t>o</w:t>
            </w:r>
            <w:r w:rsidRPr="00077100">
              <w:rPr>
                <w:rFonts w:cs="Calibri"/>
                <w:spacing w:val="-3"/>
              </w:rPr>
              <w:t>r</w:t>
            </w:r>
            <w:r w:rsidRPr="00077100">
              <w:rPr>
                <w:rFonts w:cs="Calibri"/>
                <w:spacing w:val="1"/>
              </w:rPr>
              <w:t>m</w:t>
            </w:r>
            <w:r w:rsidRPr="00077100">
              <w:rPr>
                <w:rFonts w:cs="Calibri"/>
                <w:spacing w:val="-1"/>
              </w:rPr>
              <w:t>u</w:t>
            </w:r>
            <w:r w:rsidRPr="00077100">
              <w:rPr>
                <w:rFonts w:cs="Calibri"/>
              </w:rPr>
              <w:t>la</w:t>
            </w:r>
            <w:r w:rsidRPr="00077100">
              <w:rPr>
                <w:rFonts w:cs="Calibri"/>
                <w:spacing w:val="-2"/>
              </w:rPr>
              <w:t>t</w:t>
            </w:r>
            <w:r w:rsidRPr="00077100">
              <w:rPr>
                <w:rFonts w:cs="Calibri"/>
              </w:rPr>
              <w:t>o</w:t>
            </w:r>
            <w:r w:rsidRPr="00077100">
              <w:rPr>
                <w:rFonts w:cs="Calibri"/>
                <w:spacing w:val="1"/>
              </w:rPr>
              <w:t xml:space="preserve"> </w:t>
            </w:r>
            <w:r w:rsidRPr="00077100">
              <w:rPr>
                <w:rFonts w:cs="Calibri"/>
              </w:rPr>
              <w:t>l</w:t>
            </w:r>
            <w:r w:rsidRPr="00077100">
              <w:rPr>
                <w:rFonts w:cs="Calibri"/>
                <w:spacing w:val="-3"/>
              </w:rPr>
              <w:t>'</w:t>
            </w:r>
            <w:r w:rsidRPr="00077100">
              <w:rPr>
                <w:rFonts w:cs="Calibri"/>
                <w:spacing w:val="1"/>
              </w:rPr>
              <w:t>o</w:t>
            </w:r>
            <w:r w:rsidRPr="00077100">
              <w:rPr>
                <w:rFonts w:cs="Calibri"/>
              </w:rPr>
              <w:t>ffe</w:t>
            </w:r>
            <w:r w:rsidRPr="00077100">
              <w:rPr>
                <w:rFonts w:cs="Calibri"/>
                <w:spacing w:val="-2"/>
              </w:rPr>
              <w:t>r</w:t>
            </w:r>
            <w:r w:rsidRPr="00077100">
              <w:rPr>
                <w:rFonts w:cs="Calibri"/>
              </w:rPr>
              <w:t>ta</w:t>
            </w:r>
            <w:r w:rsidRPr="00077100">
              <w:rPr>
                <w:rFonts w:cs="Calibri"/>
                <w:spacing w:val="1"/>
              </w:rPr>
              <w:t xml:space="preserve"> </w:t>
            </w:r>
            <w:r w:rsidRPr="00077100">
              <w:rPr>
                <w:rFonts w:cs="Calibri"/>
                <w:spacing w:val="-3"/>
              </w:rPr>
              <w:t>a</w:t>
            </w:r>
            <w:r w:rsidRPr="00077100">
              <w:rPr>
                <w:rFonts w:cs="Calibri"/>
                <w:spacing w:val="-1"/>
              </w:rPr>
              <w:t>u</w:t>
            </w:r>
            <w:r w:rsidRPr="00077100">
              <w:rPr>
                <w:rFonts w:cs="Calibri"/>
              </w:rPr>
              <w:t>t</w:t>
            </w:r>
            <w:r w:rsidRPr="00077100">
              <w:rPr>
                <w:rFonts w:cs="Calibri"/>
                <w:spacing w:val="1"/>
              </w:rPr>
              <w:t>o</w:t>
            </w:r>
            <w:r w:rsidRPr="00077100">
              <w:rPr>
                <w:rFonts w:cs="Calibri"/>
                <w:spacing w:val="-1"/>
              </w:rPr>
              <w:t>no</w:t>
            </w:r>
            <w:r w:rsidRPr="00077100">
              <w:rPr>
                <w:rFonts w:cs="Calibri"/>
                <w:spacing w:val="1"/>
              </w:rPr>
              <w:t>m</w:t>
            </w:r>
            <w:r w:rsidRPr="00077100">
              <w:rPr>
                <w:rFonts w:cs="Calibri"/>
                <w:spacing w:val="-3"/>
              </w:rPr>
              <w:t>a</w:t>
            </w:r>
            <w:r w:rsidRPr="00077100">
              <w:rPr>
                <w:rFonts w:cs="Calibri"/>
                <w:spacing w:val="1"/>
              </w:rPr>
              <w:t>m</w:t>
            </w:r>
            <w:r w:rsidRPr="00077100">
              <w:rPr>
                <w:rFonts w:cs="Calibri"/>
              </w:rPr>
              <w:t>en</w:t>
            </w:r>
            <w:r w:rsidRPr="00077100">
              <w:rPr>
                <w:rFonts w:cs="Calibri"/>
                <w:spacing w:val="-2"/>
              </w:rPr>
              <w:t>t</w:t>
            </w:r>
            <w:r w:rsidRPr="00077100">
              <w:rPr>
                <w:rFonts w:cs="Calibri"/>
              </w:rPr>
              <w:t>e.</w:t>
            </w:r>
          </w:p>
          <w:p w:rsidR="00243395" w:rsidRPr="00077100" w:rsidRDefault="00243395">
            <w:pPr>
              <w:widowControl w:val="0"/>
              <w:autoSpaceDE w:val="0"/>
              <w:autoSpaceDN w:val="0"/>
              <w:adjustRightInd w:val="0"/>
              <w:spacing w:before="7" w:after="0" w:line="150" w:lineRule="exact"/>
              <w:rPr>
                <w:rFonts w:ascii="Times New Roman" w:hAnsi="Times New Roman" w:cs="Arial"/>
                <w:sz w:val="15"/>
                <w:szCs w:val="15"/>
              </w:rPr>
            </w:pPr>
          </w:p>
          <w:p w:rsidR="00243395" w:rsidRPr="00077100" w:rsidRDefault="00243395">
            <w:pPr>
              <w:widowControl w:val="0"/>
              <w:autoSpaceDE w:val="0"/>
              <w:autoSpaceDN w:val="0"/>
              <w:adjustRightInd w:val="0"/>
              <w:spacing w:after="0" w:line="240" w:lineRule="auto"/>
              <w:ind w:left="4053" w:right="3860"/>
              <w:jc w:val="center"/>
              <w:rPr>
                <w:rFonts w:cs="Calibri"/>
              </w:rPr>
            </w:pPr>
            <w:r w:rsidRPr="00077100">
              <w:rPr>
                <w:rFonts w:cs="Calibri"/>
                <w:b/>
                <w:bCs/>
                <w:spacing w:val="-1"/>
              </w:rPr>
              <w:t>o</w:t>
            </w:r>
            <w:r w:rsidRPr="00077100">
              <w:rPr>
                <w:rFonts w:cs="Calibri"/>
                <w:b/>
                <w:bCs/>
                <w:spacing w:val="1"/>
              </w:rPr>
              <w:t>vv</w:t>
            </w:r>
            <w:r w:rsidRPr="00077100">
              <w:rPr>
                <w:rFonts w:cs="Calibri"/>
                <w:b/>
                <w:bCs/>
                <w:spacing w:val="-1"/>
              </w:rPr>
              <w:t>e</w:t>
            </w:r>
            <w:r w:rsidRPr="00077100">
              <w:rPr>
                <w:rFonts w:cs="Calibri"/>
                <w:b/>
                <w:bCs/>
                <w:spacing w:val="1"/>
              </w:rPr>
              <w:t>r</w:t>
            </w:r>
            <w:r w:rsidRPr="00077100">
              <w:rPr>
                <w:rFonts w:cs="Calibri"/>
                <w:b/>
                <w:bCs/>
              </w:rPr>
              <w:t>o</w:t>
            </w:r>
          </w:p>
          <w:p w:rsidR="00243395" w:rsidRPr="00077100" w:rsidRDefault="00243395">
            <w:pPr>
              <w:widowControl w:val="0"/>
              <w:autoSpaceDE w:val="0"/>
              <w:autoSpaceDN w:val="0"/>
              <w:adjustRightInd w:val="0"/>
              <w:spacing w:before="6" w:after="0" w:line="200" w:lineRule="exact"/>
              <w:rPr>
                <w:rFonts w:ascii="Times New Roman" w:hAnsi="Times New Roman" w:cs="Arial"/>
                <w:sz w:val="20"/>
                <w:szCs w:val="20"/>
              </w:rPr>
            </w:pPr>
          </w:p>
          <w:p w:rsidR="00243395" w:rsidRPr="00077100" w:rsidRDefault="00243395">
            <w:pPr>
              <w:widowControl w:val="0"/>
              <w:autoSpaceDE w:val="0"/>
              <w:autoSpaceDN w:val="0"/>
              <w:adjustRightInd w:val="0"/>
              <w:spacing w:after="0" w:line="290" w:lineRule="auto"/>
              <w:ind w:left="292" w:right="59"/>
              <w:jc w:val="both"/>
              <w:rPr>
                <w:rFonts w:ascii="Times New Roman" w:hAnsi="Times New Roman" w:cs="Arial"/>
                <w:sz w:val="24"/>
                <w:szCs w:val="24"/>
              </w:rPr>
            </w:pPr>
            <w:r w:rsidRPr="00077100">
              <w:rPr>
                <w:rFonts w:ascii="Arial" w:hAnsi="Arial" w:cs="Arial"/>
                <w:w w:val="1"/>
                <w:sz w:val="28"/>
                <w:szCs w:val="28"/>
              </w:rPr>
              <w:t>⁯</w:t>
            </w:r>
            <w:r w:rsidRPr="00077100">
              <w:rPr>
                <w:rFonts w:cs="Calibri"/>
                <w:spacing w:val="-1"/>
              </w:rPr>
              <w:t>d</w:t>
            </w:r>
            <w:r w:rsidRPr="00077100">
              <w:rPr>
                <w:rFonts w:cs="Calibri"/>
              </w:rPr>
              <w:t>i</w:t>
            </w:r>
            <w:r w:rsidRPr="00077100">
              <w:rPr>
                <w:rFonts w:cs="Calibri"/>
                <w:spacing w:val="3"/>
              </w:rPr>
              <w:t xml:space="preserve"> </w:t>
            </w:r>
            <w:r w:rsidRPr="00077100">
              <w:rPr>
                <w:rFonts w:cs="Calibri"/>
              </w:rPr>
              <w:t>ess</w:t>
            </w:r>
            <w:r w:rsidRPr="00077100">
              <w:rPr>
                <w:rFonts w:cs="Calibri"/>
                <w:spacing w:val="1"/>
              </w:rPr>
              <w:t>e</w:t>
            </w:r>
            <w:r w:rsidRPr="00077100">
              <w:rPr>
                <w:rFonts w:cs="Calibri"/>
              </w:rPr>
              <w:t>re</w:t>
            </w:r>
            <w:r w:rsidRPr="00077100">
              <w:rPr>
                <w:rFonts w:cs="Calibri"/>
                <w:spacing w:val="4"/>
              </w:rPr>
              <w:t xml:space="preserve"> </w:t>
            </w:r>
            <w:r w:rsidRPr="00077100">
              <w:rPr>
                <w:rFonts w:cs="Calibri"/>
              </w:rPr>
              <w:t>a</w:t>
            </w:r>
            <w:r w:rsidRPr="00077100">
              <w:rPr>
                <w:rFonts w:cs="Calibri"/>
                <w:spacing w:val="3"/>
              </w:rPr>
              <w:t xml:space="preserve"> </w:t>
            </w:r>
            <w:r w:rsidRPr="00077100">
              <w:rPr>
                <w:rFonts w:cs="Calibri"/>
              </w:rPr>
              <w:t>c</w:t>
            </w:r>
            <w:r w:rsidRPr="00077100">
              <w:rPr>
                <w:rFonts w:cs="Calibri"/>
                <w:spacing w:val="1"/>
              </w:rPr>
              <w:t>o</w:t>
            </w:r>
            <w:r w:rsidRPr="00077100">
              <w:rPr>
                <w:rFonts w:cs="Calibri"/>
                <w:spacing w:val="-3"/>
              </w:rPr>
              <w:t>n</w:t>
            </w:r>
            <w:r w:rsidRPr="00077100">
              <w:rPr>
                <w:rFonts w:cs="Calibri"/>
                <w:spacing w:val="1"/>
              </w:rPr>
              <w:t>o</w:t>
            </w:r>
            <w:r w:rsidRPr="00077100">
              <w:rPr>
                <w:rFonts w:cs="Calibri"/>
              </w:rPr>
              <w:t>sc</w:t>
            </w:r>
            <w:r w:rsidRPr="00077100">
              <w:rPr>
                <w:rFonts w:cs="Calibri"/>
                <w:spacing w:val="1"/>
              </w:rPr>
              <w:t>e</w:t>
            </w:r>
            <w:r w:rsidRPr="00077100">
              <w:rPr>
                <w:rFonts w:cs="Calibri"/>
                <w:spacing w:val="-1"/>
              </w:rPr>
              <w:t>nz</w:t>
            </w:r>
            <w:r w:rsidRPr="00077100">
              <w:rPr>
                <w:rFonts w:cs="Calibri"/>
              </w:rPr>
              <w:t xml:space="preserve">a </w:t>
            </w:r>
            <w:r w:rsidRPr="00077100">
              <w:rPr>
                <w:rFonts w:cs="Calibri"/>
                <w:spacing w:val="-1"/>
              </w:rPr>
              <w:t>d</w:t>
            </w:r>
            <w:r w:rsidRPr="00077100">
              <w:rPr>
                <w:rFonts w:cs="Calibri"/>
              </w:rPr>
              <w:t>ella</w:t>
            </w:r>
            <w:r w:rsidRPr="00077100">
              <w:rPr>
                <w:rFonts w:cs="Calibri"/>
                <w:spacing w:val="3"/>
              </w:rPr>
              <w:t xml:space="preserve"> </w:t>
            </w:r>
            <w:r w:rsidRPr="00077100">
              <w:rPr>
                <w:rFonts w:cs="Calibri"/>
                <w:spacing w:val="-1"/>
              </w:rPr>
              <w:t>p</w:t>
            </w:r>
            <w:r w:rsidRPr="00077100">
              <w:rPr>
                <w:rFonts w:cs="Calibri"/>
              </w:rPr>
              <w:t>artecipa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4"/>
              </w:rPr>
              <w:t xml:space="preserve"> </w:t>
            </w:r>
            <w:r w:rsidRPr="00077100">
              <w:rPr>
                <w:rFonts w:cs="Calibri"/>
              </w:rPr>
              <w:t>al</w:t>
            </w:r>
            <w:r w:rsidRPr="00077100">
              <w:rPr>
                <w:rFonts w:cs="Calibri"/>
                <w:spacing w:val="-1"/>
              </w:rPr>
              <w:t>l</w:t>
            </w:r>
            <w:r w:rsidRPr="00077100">
              <w:rPr>
                <w:rFonts w:cs="Calibri"/>
              </w:rPr>
              <w:t>a</w:t>
            </w:r>
            <w:r w:rsidRPr="00077100">
              <w:rPr>
                <w:rFonts w:cs="Calibri"/>
                <w:spacing w:val="3"/>
              </w:rPr>
              <w:t xml:space="preserve"> </w:t>
            </w:r>
            <w:r w:rsidRPr="00077100">
              <w:rPr>
                <w:rFonts w:cs="Calibri"/>
                <w:spacing w:val="-1"/>
              </w:rPr>
              <w:t>p</w:t>
            </w:r>
            <w:r w:rsidRPr="00077100">
              <w:rPr>
                <w:rFonts w:cs="Calibri"/>
              </w:rPr>
              <w:t>res</w:t>
            </w:r>
            <w:r w:rsidRPr="00077100">
              <w:rPr>
                <w:rFonts w:cs="Calibri"/>
                <w:spacing w:val="1"/>
              </w:rPr>
              <w:t>e</w:t>
            </w:r>
            <w:r w:rsidRPr="00077100">
              <w:rPr>
                <w:rFonts w:cs="Calibri"/>
                <w:spacing w:val="-1"/>
              </w:rPr>
              <w:t>n</w:t>
            </w:r>
            <w:r w:rsidRPr="00077100">
              <w:rPr>
                <w:rFonts w:cs="Calibri"/>
              </w:rPr>
              <w:t>te</w:t>
            </w:r>
            <w:r w:rsidRPr="00077100">
              <w:rPr>
                <w:rFonts w:cs="Calibri"/>
                <w:spacing w:val="4"/>
              </w:rPr>
              <w:t xml:space="preserve"> </w:t>
            </w:r>
            <w:r w:rsidRPr="00077100">
              <w:rPr>
                <w:rFonts w:cs="Calibri"/>
                <w:spacing w:val="-1"/>
              </w:rPr>
              <w:t>p</w:t>
            </w:r>
            <w:r w:rsidRPr="00077100">
              <w:rPr>
                <w:rFonts w:cs="Calibri"/>
              </w:rPr>
              <w:t>r</w:t>
            </w:r>
            <w:r w:rsidRPr="00077100">
              <w:rPr>
                <w:rFonts w:cs="Calibri"/>
                <w:spacing w:val="-1"/>
              </w:rPr>
              <w:t>o</w:t>
            </w:r>
            <w:r w:rsidRPr="00077100">
              <w:rPr>
                <w:rFonts w:cs="Calibri"/>
              </w:rPr>
              <w:t>ced</w:t>
            </w:r>
            <w:r w:rsidRPr="00077100">
              <w:rPr>
                <w:rFonts w:cs="Calibri"/>
                <w:spacing w:val="-1"/>
              </w:rPr>
              <w:t>u</w:t>
            </w:r>
            <w:r w:rsidRPr="00077100">
              <w:rPr>
                <w:rFonts w:cs="Calibri"/>
              </w:rPr>
              <w:t>ra</w:t>
            </w:r>
            <w:r w:rsidRPr="00077100">
              <w:rPr>
                <w:rFonts w:cs="Calibri"/>
                <w:spacing w:val="3"/>
              </w:rPr>
              <w:t xml:space="preserve"> </w:t>
            </w:r>
            <w:r w:rsidRPr="00077100">
              <w:rPr>
                <w:rFonts w:cs="Calibri"/>
                <w:spacing w:val="-1"/>
              </w:rPr>
              <w:t>d</w:t>
            </w:r>
            <w:r w:rsidRPr="00077100">
              <w:rPr>
                <w:rFonts w:cs="Calibri"/>
              </w:rPr>
              <w:t>i</w:t>
            </w:r>
            <w:r w:rsidRPr="00077100">
              <w:rPr>
                <w:rFonts w:cs="Calibri"/>
                <w:spacing w:val="3"/>
              </w:rPr>
              <w:t xml:space="preserve"> </w:t>
            </w:r>
            <w:r w:rsidRPr="00077100">
              <w:rPr>
                <w:rFonts w:cs="Calibri"/>
              </w:rPr>
              <w:t>s</w:t>
            </w:r>
            <w:r w:rsidRPr="00077100">
              <w:rPr>
                <w:rFonts w:cs="Calibri"/>
                <w:spacing w:val="1"/>
              </w:rPr>
              <w:t>o</w:t>
            </w:r>
            <w:r w:rsidRPr="00077100">
              <w:rPr>
                <w:rFonts w:cs="Calibri"/>
                <w:spacing w:val="-1"/>
              </w:rPr>
              <w:t>gg</w:t>
            </w:r>
            <w:r w:rsidRPr="00077100">
              <w:rPr>
                <w:rFonts w:cs="Calibri"/>
              </w:rPr>
              <w:t>e</w:t>
            </w:r>
            <w:r w:rsidRPr="00077100">
              <w:rPr>
                <w:rFonts w:cs="Calibri"/>
                <w:spacing w:val="1"/>
              </w:rPr>
              <w:t>t</w:t>
            </w:r>
            <w:r w:rsidRPr="00077100">
              <w:rPr>
                <w:rFonts w:cs="Calibri"/>
              </w:rPr>
              <w:t>ti</w:t>
            </w:r>
            <w:r w:rsidRPr="00077100">
              <w:rPr>
                <w:rFonts w:cs="Calibri"/>
                <w:spacing w:val="3"/>
              </w:rPr>
              <w:t xml:space="preserve"> </w:t>
            </w:r>
            <w:r w:rsidRPr="00077100">
              <w:rPr>
                <w:rFonts w:cs="Calibri"/>
              </w:rPr>
              <w:t>che</w:t>
            </w:r>
            <w:r w:rsidRPr="00077100">
              <w:rPr>
                <w:rFonts w:cs="Calibri"/>
                <w:spacing w:val="3"/>
              </w:rPr>
              <w:t xml:space="preserve"> </w:t>
            </w:r>
            <w:r w:rsidRPr="00077100">
              <w:rPr>
                <w:rFonts w:cs="Calibri"/>
                <w:spacing w:val="-2"/>
              </w:rPr>
              <w:t>s</w:t>
            </w:r>
            <w:r w:rsidRPr="00077100">
              <w:rPr>
                <w:rFonts w:cs="Calibri"/>
              </w:rPr>
              <w:t>i tr</w:t>
            </w:r>
            <w:r w:rsidRPr="00077100">
              <w:rPr>
                <w:rFonts w:cs="Calibri"/>
                <w:spacing w:val="-1"/>
              </w:rPr>
              <w:t>o</w:t>
            </w:r>
            <w:r w:rsidRPr="00077100">
              <w:rPr>
                <w:rFonts w:cs="Calibri"/>
                <w:spacing w:val="1"/>
              </w:rPr>
              <w:t>v</w:t>
            </w:r>
            <w:r w:rsidRPr="00077100">
              <w:rPr>
                <w:rFonts w:cs="Calibri"/>
              </w:rPr>
              <w:t>a</w:t>
            </w:r>
            <w:r w:rsidRPr="00077100">
              <w:rPr>
                <w:rFonts w:cs="Calibri"/>
                <w:spacing w:val="-1"/>
              </w:rPr>
              <w:t>n</w:t>
            </w:r>
            <w:r w:rsidRPr="00077100">
              <w:rPr>
                <w:rFonts w:cs="Calibri"/>
                <w:spacing w:val="1"/>
              </w:rPr>
              <w:t>o</w:t>
            </w:r>
            <w:r w:rsidRPr="00077100">
              <w:rPr>
                <w:rFonts w:cs="Calibri"/>
              </w:rPr>
              <w:t>,</w:t>
            </w:r>
            <w:r w:rsidRPr="00077100">
              <w:rPr>
                <w:rFonts w:cs="Calibri"/>
                <w:spacing w:val="1"/>
              </w:rPr>
              <w:t xml:space="preserve"> </w:t>
            </w:r>
            <w:r w:rsidRPr="00077100">
              <w:rPr>
                <w:rFonts w:cs="Calibri"/>
              </w:rPr>
              <w:t>c</w:t>
            </w:r>
            <w:r w:rsidRPr="00077100">
              <w:rPr>
                <w:rFonts w:cs="Calibri"/>
                <w:spacing w:val="1"/>
              </w:rPr>
              <w:t>o</w:t>
            </w:r>
            <w:r w:rsidRPr="00077100">
              <w:rPr>
                <w:rFonts w:cs="Calibri"/>
              </w:rPr>
              <w:t>n</w:t>
            </w:r>
            <w:r w:rsidRPr="00077100">
              <w:rPr>
                <w:rFonts w:cs="Calibri"/>
                <w:spacing w:val="2"/>
              </w:rPr>
              <w:t xml:space="preserve"> </w:t>
            </w:r>
            <w:r w:rsidRPr="00077100">
              <w:rPr>
                <w:rFonts w:cs="Calibri"/>
              </w:rPr>
              <w:t>il</w:t>
            </w:r>
            <w:r w:rsidRPr="00077100">
              <w:rPr>
                <w:rFonts w:cs="Calibri"/>
                <w:spacing w:val="4"/>
              </w:rPr>
              <w:t xml:space="preserve"> </w:t>
            </w:r>
            <w:r w:rsidRPr="00077100">
              <w:rPr>
                <w:rFonts w:cs="Calibri"/>
                <w:spacing w:val="-1"/>
              </w:rPr>
              <w:t>d</w:t>
            </w:r>
            <w:r w:rsidRPr="00077100">
              <w:rPr>
                <w:rFonts w:cs="Calibri"/>
              </w:rPr>
              <w:t>ic</w:t>
            </w:r>
            <w:r w:rsidRPr="00077100">
              <w:rPr>
                <w:rFonts w:cs="Calibri"/>
                <w:spacing w:val="-1"/>
              </w:rPr>
              <w:t>h</w:t>
            </w:r>
            <w:r w:rsidRPr="00077100">
              <w:rPr>
                <w:rFonts w:cs="Calibri"/>
              </w:rPr>
              <w:t>ia</w:t>
            </w:r>
            <w:r w:rsidRPr="00077100">
              <w:rPr>
                <w:rFonts w:cs="Calibri"/>
                <w:spacing w:val="-1"/>
              </w:rPr>
              <w:t>r</w:t>
            </w:r>
            <w:r w:rsidRPr="00077100">
              <w:rPr>
                <w:rFonts w:cs="Calibri"/>
              </w:rPr>
              <w:t>a</w:t>
            </w:r>
            <w:r w:rsidRPr="00077100">
              <w:rPr>
                <w:rFonts w:cs="Calibri"/>
                <w:spacing w:val="-3"/>
              </w:rPr>
              <w:t>n</w:t>
            </w:r>
            <w:r w:rsidRPr="00077100">
              <w:rPr>
                <w:rFonts w:cs="Calibri"/>
              </w:rPr>
              <w:t>t</w:t>
            </w:r>
            <w:r w:rsidRPr="00077100">
              <w:rPr>
                <w:rFonts w:cs="Calibri"/>
                <w:spacing w:val="-1"/>
              </w:rPr>
              <w:t>e</w:t>
            </w:r>
            <w:r w:rsidRPr="00077100">
              <w:rPr>
                <w:rFonts w:cs="Calibri"/>
              </w:rPr>
              <w:t>,</w:t>
            </w:r>
            <w:r w:rsidRPr="00077100">
              <w:rPr>
                <w:rFonts w:cs="Calibri"/>
                <w:spacing w:val="3"/>
              </w:rPr>
              <w:t xml:space="preserve"> </w:t>
            </w:r>
            <w:r w:rsidRPr="00077100">
              <w:rPr>
                <w:rFonts w:cs="Calibri"/>
              </w:rPr>
              <w:t>in</w:t>
            </w:r>
            <w:r w:rsidRPr="00077100">
              <w:rPr>
                <w:rFonts w:cs="Calibri"/>
                <w:spacing w:val="2"/>
              </w:rPr>
              <w:t xml:space="preserve"> </w:t>
            </w:r>
            <w:r w:rsidRPr="00077100">
              <w:rPr>
                <w:rFonts w:cs="Calibri"/>
              </w:rPr>
              <w:t>situ</w:t>
            </w:r>
            <w:r w:rsidRPr="00077100">
              <w:rPr>
                <w:rFonts w:cs="Calibri"/>
                <w:spacing w:val="-1"/>
              </w:rPr>
              <w:t>az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4"/>
              </w:rPr>
              <w:t xml:space="preserve"> </w:t>
            </w:r>
            <w:r w:rsidRPr="00077100">
              <w:rPr>
                <w:rFonts w:cs="Calibri"/>
                <w:spacing w:val="-1"/>
              </w:rPr>
              <w:t>d</w:t>
            </w:r>
            <w:r w:rsidRPr="00077100">
              <w:rPr>
                <w:rFonts w:cs="Calibri"/>
              </w:rPr>
              <w:t>i c</w:t>
            </w:r>
            <w:r w:rsidRPr="00077100">
              <w:rPr>
                <w:rFonts w:cs="Calibri"/>
                <w:spacing w:val="1"/>
              </w:rPr>
              <w:t>o</w:t>
            </w:r>
            <w:r w:rsidRPr="00077100">
              <w:rPr>
                <w:rFonts w:cs="Calibri"/>
                <w:spacing w:val="-1"/>
              </w:rPr>
              <w:t>n</w:t>
            </w:r>
            <w:r w:rsidRPr="00077100">
              <w:rPr>
                <w:rFonts w:cs="Calibri"/>
              </w:rPr>
              <w:t>t</w:t>
            </w:r>
            <w:r w:rsidRPr="00077100">
              <w:rPr>
                <w:rFonts w:cs="Calibri"/>
                <w:spacing w:val="-2"/>
              </w:rPr>
              <w:t>r</w:t>
            </w:r>
            <w:r w:rsidRPr="00077100">
              <w:rPr>
                <w:rFonts w:cs="Calibri"/>
                <w:spacing w:val="1"/>
              </w:rPr>
              <w:t>o</w:t>
            </w:r>
            <w:r w:rsidRPr="00077100">
              <w:rPr>
                <w:rFonts w:cs="Calibri"/>
              </w:rPr>
              <w:t>l</w:t>
            </w:r>
            <w:r w:rsidRPr="00077100">
              <w:rPr>
                <w:rFonts w:cs="Calibri"/>
                <w:spacing w:val="-3"/>
              </w:rPr>
              <w:t>l</w:t>
            </w:r>
            <w:r w:rsidRPr="00077100">
              <w:rPr>
                <w:rFonts w:cs="Calibri"/>
              </w:rPr>
              <w:t>o</w:t>
            </w:r>
            <w:r w:rsidRPr="00077100">
              <w:rPr>
                <w:rFonts w:cs="Calibri"/>
                <w:spacing w:val="2"/>
              </w:rPr>
              <w:t xml:space="preserve"> </w:t>
            </w:r>
            <w:r w:rsidRPr="00077100">
              <w:rPr>
                <w:rFonts w:cs="Calibri"/>
                <w:spacing w:val="-1"/>
              </w:rPr>
              <w:t>d</w:t>
            </w:r>
            <w:r w:rsidRPr="00077100">
              <w:rPr>
                <w:rFonts w:cs="Calibri"/>
              </w:rPr>
              <w:t>i</w:t>
            </w:r>
            <w:r w:rsidRPr="00077100">
              <w:rPr>
                <w:rFonts w:cs="Calibri"/>
                <w:spacing w:val="3"/>
              </w:rPr>
              <w:t xml:space="preserve"> </w:t>
            </w:r>
            <w:r w:rsidRPr="00077100">
              <w:rPr>
                <w:rFonts w:cs="Calibri"/>
              </w:rPr>
              <w:t>cui</w:t>
            </w:r>
            <w:r w:rsidRPr="00077100">
              <w:rPr>
                <w:rFonts w:cs="Calibri"/>
                <w:spacing w:val="2"/>
              </w:rPr>
              <w:t xml:space="preserve"> </w:t>
            </w:r>
            <w:r w:rsidRPr="00077100">
              <w:rPr>
                <w:rFonts w:cs="Calibri"/>
              </w:rPr>
              <w:t>al</w:t>
            </w:r>
            <w:r w:rsidRPr="00077100">
              <w:rPr>
                <w:rFonts w:cs="Calibri"/>
                <w:spacing w:val="-1"/>
              </w:rPr>
              <w:t>l'</w:t>
            </w:r>
            <w:r w:rsidRPr="00077100">
              <w:rPr>
                <w:rFonts w:cs="Calibri"/>
              </w:rPr>
              <w:t>art.2</w:t>
            </w:r>
            <w:r w:rsidRPr="00077100">
              <w:rPr>
                <w:rFonts w:cs="Calibri"/>
                <w:spacing w:val="-1"/>
              </w:rPr>
              <w:t>3</w:t>
            </w:r>
            <w:r w:rsidRPr="00077100">
              <w:rPr>
                <w:rFonts w:cs="Calibri"/>
                <w:spacing w:val="-2"/>
              </w:rPr>
              <w:t>5</w:t>
            </w:r>
            <w:r w:rsidRPr="00077100">
              <w:rPr>
                <w:rFonts w:cs="Calibri"/>
              </w:rPr>
              <w:t>9</w:t>
            </w:r>
            <w:r w:rsidRPr="00077100">
              <w:rPr>
                <w:rFonts w:cs="Calibri"/>
                <w:spacing w:val="4"/>
              </w:rPr>
              <w:t xml:space="preserve"> </w:t>
            </w:r>
            <w:r w:rsidRPr="00077100">
              <w:rPr>
                <w:rFonts w:cs="Calibri"/>
                <w:spacing w:val="-1"/>
              </w:rPr>
              <w:t>d</w:t>
            </w:r>
            <w:r w:rsidRPr="00077100">
              <w:rPr>
                <w:rFonts w:cs="Calibri"/>
              </w:rPr>
              <w:t>el</w:t>
            </w:r>
            <w:r w:rsidRPr="00077100">
              <w:rPr>
                <w:rFonts w:cs="Calibri"/>
                <w:spacing w:val="3"/>
              </w:rPr>
              <w:t xml:space="preserve"> </w:t>
            </w:r>
            <w:r w:rsidRPr="00077100">
              <w:rPr>
                <w:rFonts w:cs="Calibri"/>
              </w:rPr>
              <w:t>c.c. e</w:t>
            </w:r>
            <w:r w:rsidRPr="00077100">
              <w:rPr>
                <w:rFonts w:cs="Calibri"/>
                <w:spacing w:val="4"/>
              </w:rPr>
              <w:t xml:space="preserve"> </w:t>
            </w:r>
            <w:r w:rsidRPr="00077100">
              <w:rPr>
                <w:rFonts w:cs="Calibri"/>
                <w:spacing w:val="-1"/>
              </w:rPr>
              <w:t>d</w:t>
            </w:r>
            <w:r w:rsidRPr="00077100">
              <w:rPr>
                <w:rFonts w:cs="Calibri"/>
              </w:rPr>
              <w:t>i</w:t>
            </w:r>
            <w:r w:rsidRPr="00077100">
              <w:rPr>
                <w:rFonts w:cs="Calibri"/>
                <w:spacing w:val="3"/>
              </w:rPr>
              <w:t xml:space="preserve"> </w:t>
            </w:r>
            <w:r w:rsidRPr="00077100">
              <w:rPr>
                <w:rFonts w:cs="Calibri"/>
              </w:rPr>
              <w:t>a</w:t>
            </w:r>
            <w:r w:rsidRPr="00077100">
              <w:rPr>
                <w:rFonts w:cs="Calibri"/>
                <w:spacing w:val="-1"/>
              </w:rPr>
              <w:t>v</w:t>
            </w:r>
            <w:r w:rsidRPr="00077100">
              <w:rPr>
                <w:rFonts w:cs="Calibri"/>
              </w:rPr>
              <w:t>e</w:t>
            </w:r>
            <w:r w:rsidRPr="00077100">
              <w:rPr>
                <w:rFonts w:cs="Calibri"/>
                <w:spacing w:val="-2"/>
              </w:rPr>
              <w:t>r</w:t>
            </w:r>
            <w:r w:rsidRPr="00077100">
              <w:rPr>
                <w:rFonts w:cs="Calibri"/>
              </w:rPr>
              <w:t>e f</w:t>
            </w:r>
            <w:r w:rsidRPr="00077100">
              <w:rPr>
                <w:rFonts w:cs="Calibri"/>
                <w:spacing w:val="1"/>
              </w:rPr>
              <w:t>o</w:t>
            </w:r>
            <w:r w:rsidRPr="00077100">
              <w:rPr>
                <w:rFonts w:cs="Calibri"/>
              </w:rPr>
              <w:t>r</w:t>
            </w:r>
            <w:r w:rsidRPr="00077100">
              <w:rPr>
                <w:rFonts w:cs="Calibri"/>
                <w:spacing w:val="1"/>
              </w:rPr>
              <w:t>m</w:t>
            </w:r>
            <w:r w:rsidRPr="00077100">
              <w:rPr>
                <w:rFonts w:cs="Calibri"/>
                <w:spacing w:val="-1"/>
              </w:rPr>
              <w:t>u</w:t>
            </w:r>
            <w:r w:rsidRPr="00077100">
              <w:rPr>
                <w:rFonts w:cs="Calibri"/>
              </w:rPr>
              <w:t>l</w:t>
            </w:r>
            <w:r w:rsidRPr="00077100">
              <w:rPr>
                <w:rFonts w:cs="Calibri"/>
                <w:spacing w:val="-3"/>
              </w:rPr>
              <w:t>a</w:t>
            </w:r>
            <w:r w:rsidRPr="00077100">
              <w:rPr>
                <w:rFonts w:cs="Calibri"/>
              </w:rPr>
              <w:t xml:space="preserve">to </w:t>
            </w:r>
            <w:r w:rsidRPr="00077100">
              <w:rPr>
                <w:rFonts w:cs="Calibri"/>
                <w:spacing w:val="4"/>
              </w:rPr>
              <w:t xml:space="preserve"> </w:t>
            </w:r>
            <w:r w:rsidRPr="00077100">
              <w:rPr>
                <w:rFonts w:cs="Calibri"/>
              </w:rPr>
              <w:t>l</w:t>
            </w:r>
            <w:r w:rsidRPr="00077100">
              <w:rPr>
                <w:rFonts w:cs="Calibri"/>
                <w:spacing w:val="-3"/>
              </w:rPr>
              <w:t>'</w:t>
            </w:r>
            <w:r w:rsidRPr="00077100">
              <w:rPr>
                <w:rFonts w:cs="Calibri"/>
                <w:spacing w:val="1"/>
              </w:rPr>
              <w:t>o</w:t>
            </w:r>
            <w:r w:rsidRPr="00077100">
              <w:rPr>
                <w:rFonts w:cs="Calibri"/>
              </w:rPr>
              <w:t>fferta  a</w:t>
            </w:r>
            <w:r w:rsidRPr="00077100">
              <w:rPr>
                <w:rFonts w:cs="Calibri"/>
                <w:spacing w:val="-1"/>
              </w:rPr>
              <w:t>u</w:t>
            </w:r>
            <w:r w:rsidRPr="00077100">
              <w:rPr>
                <w:rFonts w:cs="Calibri"/>
              </w:rPr>
              <w:t>t</w:t>
            </w:r>
            <w:r w:rsidRPr="00077100">
              <w:rPr>
                <w:rFonts w:cs="Calibri"/>
                <w:spacing w:val="1"/>
              </w:rPr>
              <w:t>o</w:t>
            </w:r>
            <w:r w:rsidRPr="00077100">
              <w:rPr>
                <w:rFonts w:cs="Calibri"/>
                <w:spacing w:val="-3"/>
              </w:rPr>
              <w:t>n</w:t>
            </w:r>
            <w:r w:rsidRPr="00077100">
              <w:rPr>
                <w:rFonts w:cs="Calibri"/>
                <w:spacing w:val="1"/>
              </w:rPr>
              <w:t>o</w:t>
            </w:r>
            <w:r w:rsidRPr="00077100">
              <w:rPr>
                <w:rFonts w:cs="Calibri"/>
                <w:spacing w:val="-1"/>
              </w:rPr>
              <w:t>m</w:t>
            </w:r>
            <w:r w:rsidRPr="00077100">
              <w:rPr>
                <w:rFonts w:cs="Calibri"/>
              </w:rPr>
              <w:t>a</w:t>
            </w:r>
            <w:r w:rsidRPr="00077100">
              <w:rPr>
                <w:rFonts w:cs="Calibri"/>
                <w:spacing w:val="-1"/>
              </w:rPr>
              <w:t>m</w:t>
            </w:r>
            <w:r w:rsidRPr="00077100">
              <w:rPr>
                <w:rFonts w:cs="Calibri"/>
              </w:rPr>
              <w:t xml:space="preserve">ente, </w:t>
            </w:r>
            <w:r w:rsidRPr="00077100">
              <w:rPr>
                <w:rFonts w:cs="Calibri"/>
                <w:spacing w:val="3"/>
              </w:rPr>
              <w:t xml:space="preserve"> </w:t>
            </w:r>
            <w:r w:rsidRPr="00077100">
              <w:rPr>
                <w:rFonts w:cs="Calibri"/>
              </w:rPr>
              <w:t>i</w:t>
            </w:r>
            <w:r w:rsidRPr="00077100">
              <w:rPr>
                <w:rFonts w:cs="Calibri"/>
                <w:spacing w:val="-1"/>
              </w:rPr>
              <w:t>nd</w:t>
            </w:r>
            <w:r w:rsidRPr="00077100">
              <w:rPr>
                <w:rFonts w:cs="Calibri"/>
              </w:rPr>
              <w:t>ica</w:t>
            </w:r>
            <w:r w:rsidRPr="00077100">
              <w:rPr>
                <w:rFonts w:cs="Calibri"/>
                <w:spacing w:val="-1"/>
              </w:rPr>
              <w:t>nd</w:t>
            </w:r>
            <w:r w:rsidRPr="00077100">
              <w:rPr>
                <w:rFonts w:cs="Calibri"/>
                <w:spacing w:val="1"/>
              </w:rPr>
              <w:t>o</w:t>
            </w:r>
            <w:r w:rsidRPr="00077100">
              <w:rPr>
                <w:rFonts w:cs="Calibri"/>
                <w:spacing w:val="-3"/>
              </w:rPr>
              <w:t>l</w:t>
            </w:r>
            <w:r w:rsidRPr="00077100">
              <w:rPr>
                <w:rFonts w:cs="Calibri"/>
              </w:rPr>
              <w:t xml:space="preserve">e </w:t>
            </w:r>
            <w:r w:rsidRPr="00077100">
              <w:rPr>
                <w:rFonts w:cs="Calibri"/>
                <w:spacing w:val="3"/>
              </w:rPr>
              <w:t xml:space="preserve"> </w:t>
            </w:r>
            <w:r w:rsidRPr="00077100">
              <w:rPr>
                <w:rFonts w:cs="Calibri"/>
                <w:spacing w:val="-3"/>
              </w:rPr>
              <w:t>d</w:t>
            </w:r>
            <w:r w:rsidRPr="00077100">
              <w:rPr>
                <w:rFonts w:cs="Calibri"/>
              </w:rPr>
              <w:t xml:space="preserve">i </w:t>
            </w:r>
            <w:r w:rsidRPr="00077100">
              <w:rPr>
                <w:rFonts w:cs="Calibri"/>
                <w:spacing w:val="2"/>
              </w:rPr>
              <w:t xml:space="preserve"> </w:t>
            </w:r>
            <w:r w:rsidRPr="00077100">
              <w:rPr>
                <w:rFonts w:cs="Calibri"/>
              </w:rPr>
              <w:t>seg</w:t>
            </w:r>
            <w:r w:rsidRPr="00077100">
              <w:rPr>
                <w:rFonts w:cs="Calibri"/>
                <w:spacing w:val="-1"/>
              </w:rPr>
              <w:t>u</w:t>
            </w:r>
            <w:r w:rsidRPr="00077100">
              <w:rPr>
                <w:rFonts w:cs="Calibri"/>
              </w:rPr>
              <w:t>it</w:t>
            </w:r>
            <w:r w:rsidRPr="00077100">
              <w:rPr>
                <w:rFonts w:cs="Calibri"/>
                <w:spacing w:val="1"/>
              </w:rPr>
              <w:t>o</w:t>
            </w:r>
            <w:r w:rsidRPr="00077100">
              <w:rPr>
                <w:rFonts w:cs="Calibri"/>
              </w:rPr>
              <w:t xml:space="preserve">, </w:t>
            </w:r>
            <w:r w:rsidRPr="00077100">
              <w:rPr>
                <w:rFonts w:cs="Calibri"/>
                <w:spacing w:val="2"/>
              </w:rPr>
              <w:t xml:space="preserve"> </w:t>
            </w:r>
            <w:r w:rsidRPr="00077100">
              <w:rPr>
                <w:rFonts w:cs="Calibri"/>
              </w:rPr>
              <w:t>t</w:t>
            </w:r>
            <w:r w:rsidRPr="00077100">
              <w:rPr>
                <w:rFonts w:cs="Calibri"/>
                <w:spacing w:val="-2"/>
              </w:rPr>
              <w:t>r</w:t>
            </w:r>
            <w:r w:rsidRPr="00077100">
              <w:rPr>
                <w:rFonts w:cs="Calibri"/>
              </w:rPr>
              <w:t>a</w:t>
            </w:r>
            <w:r w:rsidRPr="00077100">
              <w:rPr>
                <w:rFonts w:cs="Calibri"/>
                <w:spacing w:val="1"/>
              </w:rPr>
              <w:t>m</w:t>
            </w:r>
            <w:r w:rsidRPr="00077100">
              <w:rPr>
                <w:rFonts w:cs="Calibri"/>
                <w:spacing w:val="-3"/>
              </w:rPr>
              <w:t>i</w:t>
            </w:r>
            <w:r w:rsidRPr="00077100">
              <w:rPr>
                <w:rFonts w:cs="Calibri"/>
              </w:rPr>
              <w:t xml:space="preserve">te </w:t>
            </w:r>
            <w:r w:rsidRPr="00077100">
              <w:rPr>
                <w:rFonts w:cs="Calibri"/>
                <w:spacing w:val="3"/>
              </w:rPr>
              <w:t xml:space="preserve"> </w:t>
            </w:r>
            <w:r w:rsidRPr="00077100">
              <w:rPr>
                <w:rFonts w:cs="Calibri"/>
              </w:rPr>
              <w:t>ra</w:t>
            </w:r>
            <w:r w:rsidRPr="00077100">
              <w:rPr>
                <w:rFonts w:cs="Calibri"/>
                <w:spacing w:val="-1"/>
              </w:rPr>
              <w:t>g</w:t>
            </w:r>
            <w:r w:rsidRPr="00077100">
              <w:rPr>
                <w:rFonts w:cs="Calibri"/>
              </w:rPr>
              <w:t>i</w:t>
            </w:r>
            <w:r w:rsidRPr="00077100">
              <w:rPr>
                <w:rFonts w:cs="Calibri"/>
                <w:spacing w:val="1"/>
              </w:rPr>
              <w:t>o</w:t>
            </w:r>
            <w:r w:rsidRPr="00077100">
              <w:rPr>
                <w:rFonts w:cs="Calibri"/>
                <w:spacing w:val="-3"/>
              </w:rPr>
              <w:t>n</w:t>
            </w:r>
            <w:r w:rsidRPr="00077100">
              <w:rPr>
                <w:rFonts w:cs="Calibri"/>
              </w:rPr>
              <w:t xml:space="preserve">e </w:t>
            </w:r>
            <w:r w:rsidRPr="00077100">
              <w:rPr>
                <w:rFonts w:cs="Calibri"/>
                <w:spacing w:val="3"/>
              </w:rPr>
              <w:t xml:space="preserve"> </w:t>
            </w:r>
            <w:r w:rsidRPr="00077100">
              <w:rPr>
                <w:rFonts w:cs="Calibri"/>
              </w:rPr>
              <w:t>s</w:t>
            </w:r>
            <w:r w:rsidRPr="00077100">
              <w:rPr>
                <w:rFonts w:cs="Calibri"/>
                <w:spacing w:val="1"/>
              </w:rPr>
              <w:t>o</w:t>
            </w:r>
            <w:r w:rsidRPr="00077100">
              <w:rPr>
                <w:rFonts w:cs="Calibri"/>
              </w:rPr>
              <w:t>cia</w:t>
            </w:r>
            <w:r w:rsidRPr="00077100">
              <w:rPr>
                <w:rFonts w:cs="Calibri"/>
                <w:spacing w:val="-3"/>
              </w:rPr>
              <w:t>l</w:t>
            </w:r>
            <w:r w:rsidRPr="00077100">
              <w:rPr>
                <w:rFonts w:cs="Calibri"/>
              </w:rPr>
              <w:t xml:space="preserve">e </w:t>
            </w:r>
            <w:r w:rsidRPr="00077100">
              <w:rPr>
                <w:rFonts w:cs="Calibri"/>
                <w:spacing w:val="1"/>
              </w:rPr>
              <w:t xml:space="preserve"> </w:t>
            </w:r>
            <w:r w:rsidRPr="00077100">
              <w:rPr>
                <w:rFonts w:cs="Calibri"/>
              </w:rPr>
              <w:t xml:space="preserve">e </w:t>
            </w:r>
            <w:r w:rsidRPr="00077100">
              <w:rPr>
                <w:rFonts w:cs="Calibri"/>
                <w:spacing w:val="-1"/>
              </w:rPr>
              <w:t>p</w:t>
            </w:r>
            <w:r w:rsidRPr="00077100">
              <w:rPr>
                <w:rFonts w:cs="Calibri"/>
              </w:rPr>
              <w:t>artita I.</w:t>
            </w:r>
            <w:r w:rsidRPr="00077100">
              <w:rPr>
                <w:rFonts w:cs="Calibri"/>
                <w:spacing w:val="-1"/>
              </w:rPr>
              <w:t>V</w:t>
            </w:r>
            <w:r w:rsidRPr="00077100">
              <w:rPr>
                <w:rFonts w:cs="Calibri"/>
              </w:rPr>
              <w:t>.</w:t>
            </w:r>
            <w:r w:rsidRPr="00077100">
              <w:rPr>
                <w:rFonts w:cs="Calibri"/>
                <w:spacing w:val="-1"/>
              </w:rPr>
              <w:t>A</w:t>
            </w:r>
            <w:r w:rsidRPr="00077100">
              <w:rPr>
                <w:rFonts w:cs="Calibri"/>
              </w:rPr>
              <w:t>.;</w:t>
            </w:r>
          </w:p>
        </w:tc>
      </w:tr>
    </w:tbl>
    <w:p w:rsidR="00243395" w:rsidRDefault="00243395">
      <w:pPr>
        <w:widowControl w:val="0"/>
        <w:autoSpaceDE w:val="0"/>
        <w:autoSpaceDN w:val="0"/>
        <w:adjustRightInd w:val="0"/>
        <w:spacing w:before="1" w:after="0" w:line="100" w:lineRule="exact"/>
        <w:rPr>
          <w:rFonts w:ascii="Times New Roman" w:hAnsi="Times New Roman" w:cs="Arial"/>
          <w:sz w:val="10"/>
          <w:szCs w:val="10"/>
        </w:rPr>
      </w:pPr>
    </w:p>
    <w:p w:rsidR="00243395" w:rsidRDefault="00243395">
      <w:pPr>
        <w:widowControl w:val="0"/>
        <w:autoSpaceDE w:val="0"/>
        <w:autoSpaceDN w:val="0"/>
        <w:adjustRightInd w:val="0"/>
        <w:spacing w:after="0" w:line="200" w:lineRule="exact"/>
        <w:rPr>
          <w:rFonts w:ascii="Times New Roman" w:hAnsi="Times New Roman" w:cs="Arial"/>
          <w:sz w:val="20"/>
          <w:szCs w:val="20"/>
        </w:rPr>
      </w:pPr>
    </w:p>
    <w:p w:rsidR="00243395" w:rsidRDefault="00243395">
      <w:pPr>
        <w:widowControl w:val="0"/>
        <w:autoSpaceDE w:val="0"/>
        <w:autoSpaceDN w:val="0"/>
        <w:adjustRightInd w:val="0"/>
        <w:spacing w:after="0" w:line="200" w:lineRule="exact"/>
        <w:rPr>
          <w:rFonts w:ascii="Times New Roman" w:hAnsi="Times New Roman" w:cs="Arial"/>
          <w:sz w:val="20"/>
          <w:szCs w:val="20"/>
        </w:rPr>
      </w:pPr>
    </w:p>
    <w:p w:rsidR="00243395" w:rsidRDefault="00243395">
      <w:pPr>
        <w:widowControl w:val="0"/>
        <w:autoSpaceDE w:val="0"/>
        <w:autoSpaceDN w:val="0"/>
        <w:adjustRightInd w:val="0"/>
        <w:spacing w:before="16" w:after="0" w:line="240" w:lineRule="auto"/>
        <w:ind w:left="233"/>
        <w:rPr>
          <w:rFonts w:cs="Calibri"/>
        </w:rPr>
      </w:pPr>
      <w:r>
        <w:rPr>
          <w:rFonts w:cs="Calibri"/>
          <w:b/>
          <w:bCs/>
          <w:spacing w:val="1"/>
        </w:rPr>
        <w:t>5</w:t>
      </w:r>
      <w:r>
        <w:rPr>
          <w:rFonts w:cs="Calibri"/>
          <w:b/>
          <w:bCs/>
          <w:spacing w:val="-1"/>
        </w:rPr>
        <w:t>.</w:t>
      </w:r>
      <w:r>
        <w:rPr>
          <w:rFonts w:cs="Calibri"/>
          <w:b/>
          <w:bCs/>
        </w:rPr>
        <w:t xml:space="preserve">1 </w:t>
      </w:r>
      <w:r>
        <w:rPr>
          <w:rFonts w:cs="Calibri"/>
          <w:b/>
          <w:bCs/>
          <w:spacing w:val="3"/>
        </w:rPr>
        <w:t xml:space="preserve"> </w:t>
      </w:r>
      <w:r>
        <w:rPr>
          <w:rFonts w:cs="Calibri"/>
        </w:rPr>
        <w:t>C</w:t>
      </w:r>
      <w:r>
        <w:rPr>
          <w:rFonts w:cs="Calibri"/>
          <w:spacing w:val="-1"/>
        </w:rPr>
        <w:t>h</w:t>
      </w:r>
      <w:r>
        <w:rPr>
          <w:rFonts w:cs="Calibri"/>
        </w:rPr>
        <w:t>e</w:t>
      </w:r>
      <w:r>
        <w:rPr>
          <w:rFonts w:cs="Calibri"/>
          <w:spacing w:val="-2"/>
        </w:rPr>
        <w:t xml:space="preserve"> </w:t>
      </w:r>
      <w:r>
        <w:rPr>
          <w:rFonts w:cs="Calibri"/>
          <w:spacing w:val="1"/>
        </w:rPr>
        <w:t>t</w:t>
      </w:r>
      <w:r>
        <w:rPr>
          <w:rFonts w:cs="Calibri"/>
          <w:spacing w:val="-1"/>
        </w:rPr>
        <w:t>u</w:t>
      </w:r>
      <w:r>
        <w:rPr>
          <w:rFonts w:cs="Calibri"/>
        </w:rPr>
        <w:t>t</w:t>
      </w:r>
      <w:r>
        <w:rPr>
          <w:rFonts w:cs="Calibri"/>
          <w:spacing w:val="1"/>
        </w:rPr>
        <w:t>t</w:t>
      </w:r>
      <w:r>
        <w:rPr>
          <w:rFonts w:cs="Calibri"/>
        </w:rPr>
        <w:t>i</w:t>
      </w:r>
      <w:r>
        <w:rPr>
          <w:rFonts w:cs="Calibri"/>
          <w:spacing w:val="-3"/>
        </w:rPr>
        <w:t xml:space="preserve"> </w:t>
      </w:r>
      <w:r>
        <w:rPr>
          <w:rFonts w:cs="Calibri"/>
        </w:rPr>
        <w:t>i n</w:t>
      </w:r>
      <w:r>
        <w:rPr>
          <w:rFonts w:cs="Calibri"/>
          <w:spacing w:val="-1"/>
        </w:rPr>
        <w:t>o</w:t>
      </w:r>
      <w:r>
        <w:rPr>
          <w:rFonts w:cs="Calibri"/>
          <w:spacing w:val="1"/>
        </w:rPr>
        <w:t>m</w:t>
      </w:r>
      <w:r>
        <w:rPr>
          <w:rFonts w:cs="Calibri"/>
        </w:rPr>
        <w:t>i</w:t>
      </w:r>
      <w:r>
        <w:rPr>
          <w:rFonts w:cs="Calibri"/>
          <w:spacing w:val="-1"/>
        </w:rPr>
        <w:t>n</w:t>
      </w:r>
      <w:r>
        <w:rPr>
          <w:rFonts w:cs="Calibri"/>
        </w:rPr>
        <w:t>at</w:t>
      </w:r>
      <w:r>
        <w:rPr>
          <w:rFonts w:cs="Calibri"/>
          <w:spacing w:val="-2"/>
        </w:rPr>
        <w:t>i</w:t>
      </w:r>
      <w:r>
        <w:rPr>
          <w:rFonts w:cs="Calibri"/>
          <w:spacing w:val="1"/>
        </w:rPr>
        <w:t>v</w:t>
      </w:r>
      <w:r>
        <w:rPr>
          <w:rFonts w:cs="Calibri"/>
        </w:rPr>
        <w:t xml:space="preserve">i </w:t>
      </w:r>
      <w:r>
        <w:rPr>
          <w:rFonts w:cs="Calibri"/>
          <w:spacing w:val="-3"/>
        </w:rPr>
        <w:t>d</w:t>
      </w:r>
      <w:r>
        <w:rPr>
          <w:rFonts w:cs="Calibri"/>
        </w:rPr>
        <w:t>ei s</w:t>
      </w:r>
      <w:r>
        <w:rPr>
          <w:rFonts w:cs="Calibri"/>
          <w:spacing w:val="1"/>
        </w:rPr>
        <w:t>o</w:t>
      </w:r>
      <w:r>
        <w:rPr>
          <w:rFonts w:cs="Calibri"/>
          <w:spacing w:val="-1"/>
        </w:rPr>
        <w:t>g</w:t>
      </w:r>
      <w:r>
        <w:rPr>
          <w:rFonts w:cs="Calibri"/>
          <w:spacing w:val="-3"/>
        </w:rPr>
        <w:t>g</w:t>
      </w:r>
      <w:r>
        <w:rPr>
          <w:rFonts w:cs="Calibri"/>
        </w:rPr>
        <w:t>e</w:t>
      </w:r>
      <w:r>
        <w:rPr>
          <w:rFonts w:cs="Calibri"/>
          <w:spacing w:val="1"/>
        </w:rPr>
        <w:t>t</w:t>
      </w:r>
      <w:r>
        <w:rPr>
          <w:rFonts w:cs="Calibri"/>
        </w:rPr>
        <w:t>ti</w:t>
      </w:r>
      <w:r>
        <w:rPr>
          <w:rFonts w:cs="Calibri"/>
          <w:spacing w:val="49"/>
        </w:rPr>
        <w:t xml:space="preserve"> </w:t>
      </w:r>
      <w:r>
        <w:rPr>
          <w:rFonts w:cs="Calibri"/>
        </w:rPr>
        <w:t>in carica</w:t>
      </w:r>
      <w:r>
        <w:rPr>
          <w:rFonts w:cs="Calibri"/>
          <w:spacing w:val="-2"/>
        </w:rPr>
        <w:t xml:space="preserve"> </w:t>
      </w:r>
      <w:r>
        <w:rPr>
          <w:rFonts w:cs="Calibri"/>
        </w:rPr>
        <w:t>c</w:t>
      </w:r>
      <w:r>
        <w:rPr>
          <w:rFonts w:cs="Calibri"/>
          <w:spacing w:val="1"/>
        </w:rPr>
        <w:t>o</w:t>
      </w:r>
      <w:r>
        <w:rPr>
          <w:rFonts w:cs="Calibri"/>
        </w:rPr>
        <w:t>n</w:t>
      </w:r>
      <w:r>
        <w:rPr>
          <w:rFonts w:cs="Calibri"/>
          <w:spacing w:val="-3"/>
        </w:rPr>
        <w:t xml:space="preserve"> </w:t>
      </w:r>
      <w:r>
        <w:rPr>
          <w:rFonts w:cs="Calibri"/>
        </w:rPr>
        <w:t>ri</w:t>
      </w:r>
      <w:r>
        <w:rPr>
          <w:rFonts w:cs="Calibri"/>
          <w:spacing w:val="-2"/>
        </w:rPr>
        <w:t>f</w:t>
      </w:r>
      <w:r>
        <w:rPr>
          <w:rFonts w:cs="Calibri"/>
        </w:rPr>
        <w:t>eri</w:t>
      </w:r>
      <w:r>
        <w:rPr>
          <w:rFonts w:cs="Calibri"/>
          <w:spacing w:val="-1"/>
        </w:rPr>
        <w:t>m</w:t>
      </w:r>
      <w:r>
        <w:rPr>
          <w:rFonts w:cs="Calibri"/>
        </w:rPr>
        <w:t>ento</w:t>
      </w:r>
      <w:r>
        <w:rPr>
          <w:rFonts w:cs="Calibri"/>
          <w:spacing w:val="-1"/>
        </w:rPr>
        <w:t xml:space="preserve"> </w:t>
      </w:r>
      <w:r>
        <w:rPr>
          <w:rFonts w:cs="Calibri"/>
        </w:rPr>
        <w:t>a:</w:t>
      </w:r>
    </w:p>
    <w:p w:rsidR="00243395" w:rsidRDefault="00243395">
      <w:pPr>
        <w:widowControl w:val="0"/>
        <w:autoSpaceDE w:val="0"/>
        <w:autoSpaceDN w:val="0"/>
        <w:adjustRightInd w:val="0"/>
        <w:spacing w:before="16" w:after="0" w:line="280" w:lineRule="exact"/>
        <w:rPr>
          <w:rFonts w:cs="Calibri"/>
          <w:sz w:val="28"/>
          <w:szCs w:val="28"/>
        </w:rPr>
      </w:pPr>
    </w:p>
    <w:p w:rsidR="00243395" w:rsidRDefault="00243395">
      <w:pPr>
        <w:widowControl w:val="0"/>
        <w:autoSpaceDE w:val="0"/>
        <w:autoSpaceDN w:val="0"/>
        <w:adjustRightInd w:val="0"/>
        <w:spacing w:after="0" w:line="240" w:lineRule="auto"/>
        <w:ind w:left="233"/>
        <w:rPr>
          <w:rFonts w:cs="Calibri"/>
        </w:rPr>
      </w:pPr>
      <w:r>
        <w:rPr>
          <w:rFonts w:ascii="Symbol" w:hAnsi="Symbol" w:cs="Symbol"/>
        </w:rPr>
        <w:t></w:t>
      </w:r>
      <w:r>
        <w:rPr>
          <w:rFonts w:ascii="Times New Roman" w:hAnsi="Times New Roman"/>
        </w:rPr>
        <w:t xml:space="preserve">  </w:t>
      </w:r>
      <w:r>
        <w:rPr>
          <w:rFonts w:ascii="Times New Roman" w:hAnsi="Times New Roman"/>
          <w:spacing w:val="17"/>
        </w:rPr>
        <w:t xml:space="preserve"> </w:t>
      </w:r>
      <w:r>
        <w:rPr>
          <w:rFonts w:cs="Calibri"/>
        </w:rPr>
        <w:t>Tit</w:t>
      </w:r>
      <w:r>
        <w:rPr>
          <w:rFonts w:cs="Calibri"/>
          <w:spacing w:val="1"/>
        </w:rPr>
        <w:t>o</w:t>
      </w:r>
      <w:r>
        <w:rPr>
          <w:rFonts w:cs="Calibri"/>
        </w:rPr>
        <w:t>la</w:t>
      </w:r>
      <w:r>
        <w:rPr>
          <w:rFonts w:cs="Calibri"/>
          <w:spacing w:val="-3"/>
        </w:rPr>
        <w:t>r</w:t>
      </w:r>
      <w:r>
        <w:rPr>
          <w:rFonts w:cs="Calibri"/>
        </w:rPr>
        <w:t>e</w:t>
      </w:r>
      <w:r>
        <w:rPr>
          <w:rFonts w:cs="Calibri"/>
          <w:spacing w:val="1"/>
        </w:rPr>
        <w:t xml:space="preserve"> </w:t>
      </w:r>
      <w:r>
        <w:rPr>
          <w:rFonts w:cs="Calibri"/>
        </w:rPr>
        <w:t>e</w:t>
      </w:r>
      <w:r>
        <w:rPr>
          <w:rFonts w:cs="Calibri"/>
          <w:spacing w:val="-3"/>
        </w:rPr>
        <w:t xml:space="preserve"> </w:t>
      </w:r>
      <w:r>
        <w:rPr>
          <w:rFonts w:cs="Calibri"/>
          <w:spacing w:val="-1"/>
        </w:rPr>
        <w:t>D</w:t>
      </w:r>
      <w:r>
        <w:rPr>
          <w:rFonts w:cs="Calibri"/>
          <w:spacing w:val="-3"/>
        </w:rPr>
        <w:t>ir</w:t>
      </w:r>
      <w:r>
        <w:rPr>
          <w:rFonts w:cs="Calibri"/>
          <w:spacing w:val="-2"/>
        </w:rPr>
        <w:t>et</w:t>
      </w:r>
      <w:r>
        <w:rPr>
          <w:rFonts w:cs="Calibri"/>
          <w:spacing w:val="-4"/>
        </w:rPr>
        <w:t>t</w:t>
      </w:r>
      <w:r>
        <w:rPr>
          <w:rFonts w:cs="Calibri"/>
          <w:spacing w:val="-1"/>
        </w:rPr>
        <w:t>o</w:t>
      </w:r>
      <w:r>
        <w:rPr>
          <w:rFonts w:cs="Calibri"/>
          <w:spacing w:val="-3"/>
        </w:rPr>
        <w:t>r</w:t>
      </w:r>
      <w:r>
        <w:rPr>
          <w:rFonts w:cs="Calibri"/>
        </w:rPr>
        <w:t>e</w:t>
      </w:r>
      <w:r>
        <w:rPr>
          <w:rFonts w:cs="Calibri"/>
          <w:spacing w:val="-4"/>
        </w:rPr>
        <w:t xml:space="preserve"> </w:t>
      </w:r>
      <w:r>
        <w:rPr>
          <w:rFonts w:cs="Calibri"/>
          <w:spacing w:val="-2"/>
        </w:rPr>
        <w:t>Tec</w:t>
      </w:r>
      <w:r>
        <w:rPr>
          <w:rFonts w:cs="Calibri"/>
          <w:spacing w:val="-3"/>
        </w:rPr>
        <w:t>ni</w:t>
      </w:r>
      <w:r>
        <w:rPr>
          <w:rFonts w:cs="Calibri"/>
          <w:spacing w:val="-2"/>
        </w:rPr>
        <w:t>c</w:t>
      </w:r>
      <w:r>
        <w:rPr>
          <w:rFonts w:cs="Calibri"/>
          <w:spacing w:val="-4"/>
        </w:rPr>
        <w:t>o</w:t>
      </w:r>
      <w:r>
        <w:rPr>
          <w:rFonts w:cs="Calibri"/>
        </w:rPr>
        <w:t>,</w:t>
      </w:r>
      <w:r>
        <w:rPr>
          <w:rFonts w:cs="Calibri"/>
          <w:spacing w:val="-4"/>
        </w:rPr>
        <w:t xml:space="preserve"> </w:t>
      </w:r>
      <w:r>
        <w:rPr>
          <w:rFonts w:cs="Calibri"/>
          <w:spacing w:val="-2"/>
        </w:rPr>
        <w:t>s</w:t>
      </w:r>
      <w:r>
        <w:rPr>
          <w:rFonts w:cs="Calibri"/>
        </w:rPr>
        <w:t>e</w:t>
      </w:r>
      <w:r>
        <w:rPr>
          <w:rFonts w:cs="Calibri"/>
          <w:spacing w:val="-4"/>
        </w:rPr>
        <w:t xml:space="preserve"> </w:t>
      </w:r>
      <w:r>
        <w:rPr>
          <w:rFonts w:cs="Calibri"/>
          <w:spacing w:val="-2"/>
        </w:rPr>
        <w:t>s</w:t>
      </w:r>
      <w:r>
        <w:rPr>
          <w:rFonts w:cs="Calibri"/>
        </w:rPr>
        <w:t>i</w:t>
      </w:r>
      <w:r>
        <w:rPr>
          <w:rFonts w:cs="Calibri"/>
          <w:spacing w:val="-5"/>
        </w:rPr>
        <w:t xml:space="preserve"> </w:t>
      </w:r>
      <w:r>
        <w:rPr>
          <w:rFonts w:cs="Calibri"/>
          <w:spacing w:val="-2"/>
        </w:rPr>
        <w:t>t</w:t>
      </w:r>
      <w:r>
        <w:rPr>
          <w:rFonts w:cs="Calibri"/>
          <w:spacing w:val="-3"/>
        </w:rPr>
        <w:t>ra</w:t>
      </w:r>
      <w:r>
        <w:rPr>
          <w:rFonts w:cs="Calibri"/>
          <w:spacing w:val="-2"/>
        </w:rPr>
        <w:t>tt</w:t>
      </w:r>
      <w:r>
        <w:rPr>
          <w:rFonts w:cs="Calibri"/>
        </w:rPr>
        <w:t>a</w:t>
      </w:r>
      <w:r>
        <w:rPr>
          <w:rFonts w:cs="Calibri"/>
          <w:spacing w:val="-4"/>
        </w:rPr>
        <w:t xml:space="preserve"> </w:t>
      </w:r>
      <w:r>
        <w:rPr>
          <w:rFonts w:cs="Calibri"/>
          <w:spacing w:val="-3"/>
        </w:rPr>
        <w:t>d</w:t>
      </w:r>
      <w:r>
        <w:rPr>
          <w:rFonts w:cs="Calibri"/>
        </w:rPr>
        <w:t>i</w:t>
      </w:r>
      <w:r>
        <w:rPr>
          <w:rFonts w:cs="Calibri"/>
          <w:spacing w:val="-5"/>
        </w:rPr>
        <w:t xml:space="preserve"> </w:t>
      </w:r>
      <w:r>
        <w:rPr>
          <w:rFonts w:cs="Calibri"/>
          <w:spacing w:val="-3"/>
        </w:rPr>
        <w:t>i</w:t>
      </w:r>
      <w:r>
        <w:rPr>
          <w:rFonts w:cs="Calibri"/>
          <w:spacing w:val="-1"/>
        </w:rPr>
        <w:t>m</w:t>
      </w:r>
      <w:r>
        <w:rPr>
          <w:rFonts w:cs="Calibri"/>
          <w:spacing w:val="-3"/>
        </w:rPr>
        <w:t>pr</w:t>
      </w:r>
      <w:r>
        <w:rPr>
          <w:rFonts w:cs="Calibri"/>
          <w:spacing w:val="-2"/>
        </w:rPr>
        <w:t>es</w:t>
      </w:r>
      <w:r>
        <w:rPr>
          <w:rFonts w:cs="Calibri"/>
        </w:rPr>
        <w:t>a</w:t>
      </w:r>
      <w:r>
        <w:rPr>
          <w:rFonts w:cs="Calibri"/>
          <w:spacing w:val="-4"/>
        </w:rPr>
        <w:t xml:space="preserve"> </w:t>
      </w:r>
      <w:r>
        <w:rPr>
          <w:rFonts w:cs="Calibri"/>
          <w:spacing w:val="-3"/>
        </w:rPr>
        <w:t>indi</w:t>
      </w:r>
      <w:r>
        <w:rPr>
          <w:rFonts w:cs="Calibri"/>
          <w:spacing w:val="-1"/>
        </w:rPr>
        <w:t>v</w:t>
      </w:r>
      <w:r>
        <w:rPr>
          <w:rFonts w:cs="Calibri"/>
          <w:spacing w:val="-3"/>
        </w:rPr>
        <w:t>idual</w:t>
      </w:r>
      <w:r>
        <w:rPr>
          <w:rFonts w:cs="Calibri"/>
          <w:spacing w:val="-2"/>
        </w:rPr>
        <w:t>e</w:t>
      </w:r>
      <w:r>
        <w:rPr>
          <w:rFonts w:cs="Calibri"/>
        </w:rPr>
        <w:t>;</w:t>
      </w:r>
    </w:p>
    <w:p w:rsidR="00243395" w:rsidRDefault="00243395">
      <w:pPr>
        <w:widowControl w:val="0"/>
        <w:autoSpaceDE w:val="0"/>
        <w:autoSpaceDN w:val="0"/>
        <w:adjustRightInd w:val="0"/>
        <w:spacing w:before="12" w:after="0" w:line="200" w:lineRule="exact"/>
        <w:rPr>
          <w:rFonts w:cs="Calibri"/>
          <w:sz w:val="20"/>
          <w:szCs w:val="20"/>
        </w:rPr>
      </w:pPr>
    </w:p>
    <w:p w:rsidR="00243395" w:rsidRDefault="00243395">
      <w:pPr>
        <w:widowControl w:val="0"/>
        <w:autoSpaceDE w:val="0"/>
        <w:autoSpaceDN w:val="0"/>
        <w:adjustRightInd w:val="0"/>
        <w:spacing w:after="0" w:line="240" w:lineRule="auto"/>
        <w:ind w:left="233"/>
        <w:rPr>
          <w:rFonts w:cs="Calibri"/>
        </w:rPr>
      </w:pPr>
      <w:r>
        <w:rPr>
          <w:rFonts w:ascii="Symbol" w:hAnsi="Symbol" w:cs="Symbol"/>
        </w:rPr>
        <w:t></w:t>
      </w:r>
      <w:r>
        <w:rPr>
          <w:rFonts w:ascii="Times New Roman" w:hAnsi="Times New Roman"/>
        </w:rPr>
        <w:t xml:space="preserve">  </w:t>
      </w:r>
      <w:r>
        <w:rPr>
          <w:rFonts w:ascii="Times New Roman" w:hAnsi="Times New Roman"/>
          <w:spacing w:val="17"/>
        </w:rPr>
        <w:t xml:space="preserve"> </w:t>
      </w:r>
      <w:r>
        <w:rPr>
          <w:rFonts w:cs="Calibri"/>
          <w:spacing w:val="-3"/>
        </w:rPr>
        <w:t>S</w:t>
      </w:r>
      <w:r>
        <w:rPr>
          <w:rFonts w:cs="Calibri"/>
          <w:spacing w:val="-1"/>
        </w:rPr>
        <w:t>o</w:t>
      </w:r>
      <w:r>
        <w:rPr>
          <w:rFonts w:cs="Calibri"/>
          <w:spacing w:val="-2"/>
        </w:rPr>
        <w:t>c</w:t>
      </w:r>
      <w:r>
        <w:rPr>
          <w:rFonts w:cs="Calibri"/>
        </w:rPr>
        <w:t>i</w:t>
      </w:r>
      <w:r>
        <w:rPr>
          <w:rFonts w:cs="Calibri"/>
          <w:spacing w:val="-5"/>
        </w:rPr>
        <w:t xml:space="preserve"> </w:t>
      </w:r>
      <w:r>
        <w:rPr>
          <w:rFonts w:cs="Calibri"/>
        </w:rPr>
        <w:t>e</w:t>
      </w:r>
      <w:r>
        <w:rPr>
          <w:rFonts w:cs="Calibri"/>
          <w:spacing w:val="-4"/>
        </w:rPr>
        <w:t xml:space="preserve"> </w:t>
      </w:r>
      <w:r>
        <w:rPr>
          <w:rFonts w:cs="Calibri"/>
          <w:spacing w:val="-1"/>
        </w:rPr>
        <w:t>D</w:t>
      </w:r>
      <w:r>
        <w:rPr>
          <w:rFonts w:cs="Calibri"/>
          <w:spacing w:val="-3"/>
        </w:rPr>
        <w:t>ir</w:t>
      </w:r>
      <w:r>
        <w:rPr>
          <w:rFonts w:cs="Calibri"/>
          <w:spacing w:val="-2"/>
        </w:rPr>
        <w:t>et</w:t>
      </w:r>
      <w:r>
        <w:rPr>
          <w:rFonts w:cs="Calibri"/>
          <w:spacing w:val="-4"/>
        </w:rPr>
        <w:t>t</w:t>
      </w:r>
      <w:r>
        <w:rPr>
          <w:rFonts w:cs="Calibri"/>
          <w:spacing w:val="-1"/>
        </w:rPr>
        <w:t>o</w:t>
      </w:r>
      <w:r>
        <w:rPr>
          <w:rFonts w:cs="Calibri"/>
          <w:spacing w:val="-3"/>
        </w:rPr>
        <w:t>r</w:t>
      </w:r>
      <w:r>
        <w:rPr>
          <w:rFonts w:cs="Calibri"/>
        </w:rPr>
        <w:t>e</w:t>
      </w:r>
      <w:r>
        <w:rPr>
          <w:rFonts w:cs="Calibri"/>
          <w:spacing w:val="-4"/>
        </w:rPr>
        <w:t xml:space="preserve"> </w:t>
      </w:r>
      <w:r>
        <w:rPr>
          <w:rFonts w:cs="Calibri"/>
          <w:spacing w:val="-2"/>
        </w:rPr>
        <w:t>tec</w:t>
      </w:r>
      <w:r>
        <w:rPr>
          <w:rFonts w:cs="Calibri"/>
          <w:spacing w:val="-3"/>
        </w:rPr>
        <w:t>ni</w:t>
      </w:r>
      <w:r>
        <w:rPr>
          <w:rFonts w:cs="Calibri"/>
          <w:spacing w:val="-2"/>
        </w:rPr>
        <w:t>c</w:t>
      </w:r>
      <w:r>
        <w:rPr>
          <w:rFonts w:cs="Calibri"/>
        </w:rPr>
        <w:t>o</w:t>
      </w:r>
      <w:r>
        <w:rPr>
          <w:rFonts w:cs="Calibri"/>
          <w:spacing w:val="-3"/>
        </w:rPr>
        <w:t xml:space="preserve"> </w:t>
      </w:r>
      <w:r>
        <w:rPr>
          <w:rFonts w:cs="Calibri"/>
          <w:spacing w:val="-5"/>
        </w:rPr>
        <w:t>s</w:t>
      </w:r>
      <w:r>
        <w:rPr>
          <w:rFonts w:cs="Calibri"/>
        </w:rPr>
        <w:t>e</w:t>
      </w:r>
      <w:r>
        <w:rPr>
          <w:rFonts w:cs="Calibri"/>
          <w:spacing w:val="-4"/>
        </w:rPr>
        <w:t xml:space="preserve"> </w:t>
      </w:r>
      <w:r>
        <w:rPr>
          <w:rFonts w:cs="Calibri"/>
          <w:spacing w:val="-5"/>
        </w:rPr>
        <w:t>s</w:t>
      </w:r>
      <w:r>
        <w:rPr>
          <w:rFonts w:cs="Calibri"/>
        </w:rPr>
        <w:t>i</w:t>
      </w:r>
      <w:r>
        <w:rPr>
          <w:rFonts w:cs="Calibri"/>
          <w:spacing w:val="-5"/>
        </w:rPr>
        <w:t xml:space="preserve"> </w:t>
      </w:r>
      <w:r>
        <w:rPr>
          <w:rFonts w:cs="Calibri"/>
          <w:spacing w:val="-2"/>
        </w:rPr>
        <w:t>t</w:t>
      </w:r>
      <w:r>
        <w:rPr>
          <w:rFonts w:cs="Calibri"/>
          <w:spacing w:val="-3"/>
        </w:rPr>
        <w:t>ra</w:t>
      </w:r>
      <w:r>
        <w:rPr>
          <w:rFonts w:cs="Calibri"/>
          <w:spacing w:val="-2"/>
        </w:rPr>
        <w:t>tt</w:t>
      </w:r>
      <w:r>
        <w:rPr>
          <w:rFonts w:cs="Calibri"/>
        </w:rPr>
        <w:t>a</w:t>
      </w:r>
      <w:r>
        <w:rPr>
          <w:rFonts w:cs="Calibri"/>
          <w:spacing w:val="-4"/>
        </w:rPr>
        <w:t xml:space="preserve"> </w:t>
      </w:r>
      <w:r>
        <w:rPr>
          <w:rFonts w:cs="Calibri"/>
          <w:spacing w:val="-3"/>
        </w:rPr>
        <w:t>d</w:t>
      </w:r>
      <w:r>
        <w:rPr>
          <w:rFonts w:cs="Calibri"/>
        </w:rPr>
        <w:t>i</w:t>
      </w:r>
      <w:r>
        <w:rPr>
          <w:rFonts w:cs="Calibri"/>
          <w:spacing w:val="-5"/>
        </w:rPr>
        <w:t xml:space="preserve"> </w:t>
      </w:r>
      <w:r>
        <w:rPr>
          <w:rFonts w:cs="Calibri"/>
          <w:spacing w:val="-3"/>
        </w:rPr>
        <w:t>S</w:t>
      </w:r>
      <w:r>
        <w:rPr>
          <w:rFonts w:cs="Calibri"/>
          <w:spacing w:val="-1"/>
        </w:rPr>
        <w:t>o</w:t>
      </w:r>
      <w:r>
        <w:rPr>
          <w:rFonts w:cs="Calibri"/>
          <w:spacing w:val="-2"/>
        </w:rPr>
        <w:t>c</w:t>
      </w:r>
      <w:r>
        <w:rPr>
          <w:rFonts w:cs="Calibri"/>
          <w:spacing w:val="-3"/>
        </w:rPr>
        <w:t>i</w:t>
      </w:r>
      <w:r>
        <w:rPr>
          <w:rFonts w:cs="Calibri"/>
          <w:spacing w:val="-2"/>
        </w:rPr>
        <w:t>et</w:t>
      </w:r>
      <w:r>
        <w:rPr>
          <w:rFonts w:cs="Calibri"/>
        </w:rPr>
        <w:t>à</w:t>
      </w:r>
      <w:r>
        <w:rPr>
          <w:rFonts w:cs="Calibri"/>
          <w:spacing w:val="-4"/>
        </w:rPr>
        <w:t xml:space="preserve"> </w:t>
      </w:r>
      <w:r>
        <w:rPr>
          <w:rFonts w:cs="Calibri"/>
          <w:spacing w:val="-3"/>
        </w:rPr>
        <w:t>i</w:t>
      </w:r>
      <w:r>
        <w:rPr>
          <w:rFonts w:cs="Calibri"/>
        </w:rPr>
        <w:t>n</w:t>
      </w:r>
      <w:r>
        <w:rPr>
          <w:rFonts w:cs="Calibri"/>
          <w:spacing w:val="-5"/>
        </w:rPr>
        <w:t xml:space="preserve"> </w:t>
      </w:r>
      <w:r>
        <w:rPr>
          <w:rFonts w:cs="Calibri"/>
          <w:spacing w:val="-3"/>
        </w:rPr>
        <w:t>n</w:t>
      </w:r>
      <w:r>
        <w:rPr>
          <w:rFonts w:cs="Calibri"/>
          <w:spacing w:val="-1"/>
        </w:rPr>
        <w:t>om</w:t>
      </w:r>
      <w:r>
        <w:rPr>
          <w:rFonts w:cs="Calibri"/>
        </w:rPr>
        <w:t>e</w:t>
      </w:r>
      <w:r>
        <w:rPr>
          <w:rFonts w:cs="Calibri"/>
          <w:spacing w:val="-4"/>
        </w:rPr>
        <w:t xml:space="preserve"> </w:t>
      </w:r>
      <w:r>
        <w:rPr>
          <w:rFonts w:cs="Calibri"/>
          <w:spacing w:val="-5"/>
        </w:rPr>
        <w:t>c</w:t>
      </w:r>
      <w:r>
        <w:rPr>
          <w:rFonts w:cs="Calibri"/>
          <w:spacing w:val="-1"/>
        </w:rPr>
        <w:t>o</w:t>
      </w:r>
      <w:r>
        <w:rPr>
          <w:rFonts w:cs="Calibri"/>
          <w:spacing w:val="-3"/>
        </w:rPr>
        <w:t>ll</w:t>
      </w:r>
      <w:r>
        <w:rPr>
          <w:rFonts w:cs="Calibri"/>
          <w:spacing w:val="-2"/>
        </w:rPr>
        <w:t>ett</w:t>
      </w:r>
      <w:r>
        <w:rPr>
          <w:rFonts w:cs="Calibri"/>
          <w:spacing w:val="-3"/>
        </w:rPr>
        <w:t>i</w:t>
      </w:r>
      <w:r>
        <w:rPr>
          <w:rFonts w:cs="Calibri"/>
          <w:spacing w:val="-1"/>
        </w:rPr>
        <w:t>v</w:t>
      </w:r>
      <w:r>
        <w:rPr>
          <w:rFonts w:cs="Calibri"/>
          <w:spacing w:val="-4"/>
        </w:rPr>
        <w:t>o</w:t>
      </w:r>
      <w:r>
        <w:rPr>
          <w:rFonts w:cs="Calibri"/>
        </w:rPr>
        <w:t>;</w:t>
      </w:r>
    </w:p>
    <w:p w:rsidR="00243395" w:rsidRDefault="00243395">
      <w:pPr>
        <w:widowControl w:val="0"/>
        <w:autoSpaceDE w:val="0"/>
        <w:autoSpaceDN w:val="0"/>
        <w:adjustRightInd w:val="0"/>
        <w:spacing w:before="15" w:after="0" w:line="200" w:lineRule="exact"/>
        <w:rPr>
          <w:rFonts w:cs="Calibri"/>
          <w:sz w:val="20"/>
          <w:szCs w:val="20"/>
        </w:rPr>
      </w:pPr>
    </w:p>
    <w:p w:rsidR="00243395" w:rsidRDefault="00243395">
      <w:pPr>
        <w:widowControl w:val="0"/>
        <w:autoSpaceDE w:val="0"/>
        <w:autoSpaceDN w:val="0"/>
        <w:adjustRightInd w:val="0"/>
        <w:spacing w:after="0" w:line="240" w:lineRule="auto"/>
        <w:ind w:left="233"/>
        <w:rPr>
          <w:rFonts w:cs="Calibri"/>
        </w:rPr>
      </w:pPr>
      <w:r>
        <w:rPr>
          <w:rFonts w:ascii="Symbol" w:hAnsi="Symbol" w:cs="Symbol"/>
        </w:rPr>
        <w:t></w:t>
      </w:r>
      <w:r>
        <w:rPr>
          <w:rFonts w:ascii="Times New Roman" w:hAnsi="Times New Roman"/>
        </w:rPr>
        <w:t xml:space="preserve">  </w:t>
      </w:r>
      <w:r>
        <w:rPr>
          <w:rFonts w:ascii="Times New Roman" w:hAnsi="Times New Roman"/>
          <w:spacing w:val="17"/>
        </w:rPr>
        <w:t xml:space="preserve"> </w:t>
      </w:r>
      <w:r>
        <w:rPr>
          <w:rFonts w:cs="Calibri"/>
          <w:spacing w:val="-3"/>
        </w:rPr>
        <w:t>S</w:t>
      </w:r>
      <w:r>
        <w:rPr>
          <w:rFonts w:cs="Calibri"/>
          <w:spacing w:val="-1"/>
        </w:rPr>
        <w:t>o</w:t>
      </w:r>
      <w:r>
        <w:rPr>
          <w:rFonts w:cs="Calibri"/>
          <w:spacing w:val="-2"/>
        </w:rPr>
        <w:t>c</w:t>
      </w:r>
      <w:r>
        <w:rPr>
          <w:rFonts w:cs="Calibri"/>
        </w:rPr>
        <w:t>i</w:t>
      </w:r>
      <w:r>
        <w:rPr>
          <w:rFonts w:cs="Calibri"/>
          <w:spacing w:val="-5"/>
        </w:rPr>
        <w:t xml:space="preserve"> </w:t>
      </w:r>
      <w:r>
        <w:rPr>
          <w:rFonts w:cs="Calibri"/>
          <w:spacing w:val="-3"/>
        </w:rPr>
        <w:t>a</w:t>
      </w:r>
      <w:r>
        <w:rPr>
          <w:rFonts w:cs="Calibri"/>
          <w:spacing w:val="-2"/>
        </w:rPr>
        <w:t>cc</w:t>
      </w:r>
      <w:r>
        <w:rPr>
          <w:rFonts w:cs="Calibri"/>
          <w:spacing w:val="-1"/>
        </w:rPr>
        <w:t>om</w:t>
      </w:r>
      <w:r>
        <w:rPr>
          <w:rFonts w:cs="Calibri"/>
          <w:spacing w:val="-3"/>
        </w:rPr>
        <w:t>anda</w:t>
      </w:r>
      <w:r>
        <w:rPr>
          <w:rFonts w:cs="Calibri"/>
          <w:spacing w:val="-2"/>
        </w:rPr>
        <w:t>t</w:t>
      </w:r>
      <w:r>
        <w:rPr>
          <w:rFonts w:cs="Calibri"/>
          <w:spacing w:val="-3"/>
        </w:rPr>
        <w:t>ar</w:t>
      </w:r>
      <w:r>
        <w:rPr>
          <w:rFonts w:cs="Calibri"/>
        </w:rPr>
        <w:t>i</w:t>
      </w:r>
      <w:r>
        <w:rPr>
          <w:rFonts w:cs="Calibri"/>
          <w:spacing w:val="-5"/>
        </w:rPr>
        <w:t xml:space="preserve"> </w:t>
      </w:r>
      <w:r>
        <w:rPr>
          <w:rFonts w:cs="Calibri"/>
        </w:rPr>
        <w:t>e</w:t>
      </w:r>
      <w:r>
        <w:rPr>
          <w:rFonts w:cs="Calibri"/>
          <w:spacing w:val="-4"/>
        </w:rPr>
        <w:t xml:space="preserve"> </w:t>
      </w:r>
      <w:r>
        <w:rPr>
          <w:rFonts w:cs="Calibri"/>
          <w:spacing w:val="-1"/>
        </w:rPr>
        <w:t>D</w:t>
      </w:r>
      <w:r>
        <w:rPr>
          <w:rFonts w:cs="Calibri"/>
          <w:spacing w:val="-3"/>
        </w:rPr>
        <w:t>ir</w:t>
      </w:r>
      <w:r>
        <w:rPr>
          <w:rFonts w:cs="Calibri"/>
          <w:spacing w:val="-2"/>
        </w:rPr>
        <w:t>et</w:t>
      </w:r>
      <w:r>
        <w:rPr>
          <w:rFonts w:cs="Calibri"/>
          <w:spacing w:val="-4"/>
        </w:rPr>
        <w:t>t</w:t>
      </w:r>
      <w:r>
        <w:rPr>
          <w:rFonts w:cs="Calibri"/>
          <w:spacing w:val="-1"/>
        </w:rPr>
        <w:t>o</w:t>
      </w:r>
      <w:r>
        <w:rPr>
          <w:rFonts w:cs="Calibri"/>
          <w:spacing w:val="-3"/>
        </w:rPr>
        <w:t>r</w:t>
      </w:r>
      <w:r>
        <w:rPr>
          <w:rFonts w:cs="Calibri"/>
        </w:rPr>
        <w:t>e</w:t>
      </w:r>
      <w:r>
        <w:rPr>
          <w:rFonts w:cs="Calibri"/>
          <w:spacing w:val="-4"/>
        </w:rPr>
        <w:t xml:space="preserve"> </w:t>
      </w:r>
      <w:r>
        <w:rPr>
          <w:rFonts w:cs="Calibri"/>
          <w:spacing w:val="-2"/>
        </w:rPr>
        <w:t>tec</w:t>
      </w:r>
      <w:r>
        <w:rPr>
          <w:rFonts w:cs="Calibri"/>
          <w:spacing w:val="-3"/>
        </w:rPr>
        <w:t>ni</w:t>
      </w:r>
      <w:r>
        <w:rPr>
          <w:rFonts w:cs="Calibri"/>
          <w:spacing w:val="-2"/>
        </w:rPr>
        <w:t>c</w:t>
      </w:r>
      <w:r>
        <w:rPr>
          <w:rFonts w:cs="Calibri"/>
        </w:rPr>
        <w:t>o</w:t>
      </w:r>
      <w:r>
        <w:rPr>
          <w:rFonts w:cs="Calibri"/>
          <w:spacing w:val="-3"/>
        </w:rPr>
        <w:t xml:space="preserve"> </w:t>
      </w:r>
      <w:r>
        <w:rPr>
          <w:rFonts w:cs="Calibri"/>
          <w:spacing w:val="-2"/>
        </w:rPr>
        <w:t>s</w:t>
      </w:r>
      <w:r>
        <w:rPr>
          <w:rFonts w:cs="Calibri"/>
        </w:rPr>
        <w:t>e</w:t>
      </w:r>
      <w:r>
        <w:rPr>
          <w:rFonts w:cs="Calibri"/>
          <w:spacing w:val="-6"/>
        </w:rPr>
        <w:t xml:space="preserve"> </w:t>
      </w:r>
      <w:r>
        <w:rPr>
          <w:rFonts w:cs="Calibri"/>
          <w:spacing w:val="-2"/>
        </w:rPr>
        <w:t>s</w:t>
      </w:r>
      <w:r>
        <w:rPr>
          <w:rFonts w:cs="Calibri"/>
        </w:rPr>
        <w:t>i</w:t>
      </w:r>
      <w:r>
        <w:rPr>
          <w:rFonts w:cs="Calibri"/>
          <w:spacing w:val="-5"/>
        </w:rPr>
        <w:t xml:space="preserve"> </w:t>
      </w:r>
      <w:r>
        <w:rPr>
          <w:rFonts w:cs="Calibri"/>
          <w:spacing w:val="-2"/>
        </w:rPr>
        <w:t>t</w:t>
      </w:r>
      <w:r>
        <w:rPr>
          <w:rFonts w:cs="Calibri"/>
          <w:spacing w:val="-3"/>
        </w:rPr>
        <w:t>ra</w:t>
      </w:r>
      <w:r>
        <w:rPr>
          <w:rFonts w:cs="Calibri"/>
          <w:spacing w:val="-2"/>
        </w:rPr>
        <w:t>tt</w:t>
      </w:r>
      <w:r>
        <w:rPr>
          <w:rFonts w:cs="Calibri"/>
        </w:rPr>
        <w:t>a</w:t>
      </w:r>
      <w:r>
        <w:rPr>
          <w:rFonts w:cs="Calibri"/>
          <w:spacing w:val="-4"/>
        </w:rPr>
        <w:t xml:space="preserve"> </w:t>
      </w:r>
      <w:r>
        <w:rPr>
          <w:rFonts w:cs="Calibri"/>
          <w:spacing w:val="-3"/>
        </w:rPr>
        <w:t>d</w:t>
      </w:r>
      <w:r>
        <w:rPr>
          <w:rFonts w:cs="Calibri"/>
        </w:rPr>
        <w:t>i</w:t>
      </w:r>
      <w:r>
        <w:rPr>
          <w:rFonts w:cs="Calibri"/>
          <w:spacing w:val="-5"/>
        </w:rPr>
        <w:t xml:space="preserve"> </w:t>
      </w:r>
      <w:r>
        <w:rPr>
          <w:rFonts w:cs="Calibri"/>
          <w:spacing w:val="-3"/>
        </w:rPr>
        <w:t>S</w:t>
      </w:r>
      <w:r>
        <w:rPr>
          <w:rFonts w:cs="Calibri"/>
          <w:spacing w:val="-1"/>
        </w:rPr>
        <w:t>o</w:t>
      </w:r>
      <w:r>
        <w:rPr>
          <w:rFonts w:cs="Calibri"/>
          <w:spacing w:val="-2"/>
        </w:rPr>
        <w:t>c</w:t>
      </w:r>
      <w:r>
        <w:rPr>
          <w:rFonts w:cs="Calibri"/>
          <w:spacing w:val="-3"/>
        </w:rPr>
        <w:t>i</w:t>
      </w:r>
      <w:r>
        <w:rPr>
          <w:rFonts w:cs="Calibri"/>
          <w:spacing w:val="-2"/>
        </w:rPr>
        <w:t>et</w:t>
      </w:r>
      <w:r>
        <w:rPr>
          <w:rFonts w:cs="Calibri"/>
        </w:rPr>
        <w:t>à</w:t>
      </w:r>
      <w:r>
        <w:rPr>
          <w:rFonts w:cs="Calibri"/>
          <w:spacing w:val="-4"/>
        </w:rPr>
        <w:t xml:space="preserve"> </w:t>
      </w:r>
      <w:r>
        <w:rPr>
          <w:rFonts w:cs="Calibri"/>
          <w:spacing w:val="-3"/>
        </w:rPr>
        <w:t>i</w:t>
      </w:r>
      <w:r>
        <w:rPr>
          <w:rFonts w:cs="Calibri"/>
        </w:rPr>
        <w:t>n</w:t>
      </w:r>
      <w:r>
        <w:rPr>
          <w:rFonts w:cs="Calibri"/>
          <w:spacing w:val="-5"/>
        </w:rPr>
        <w:t xml:space="preserve"> </w:t>
      </w:r>
      <w:r>
        <w:rPr>
          <w:rFonts w:cs="Calibri"/>
          <w:spacing w:val="-3"/>
        </w:rPr>
        <w:t>a</w:t>
      </w:r>
      <w:r>
        <w:rPr>
          <w:rFonts w:cs="Calibri"/>
          <w:spacing w:val="-2"/>
        </w:rPr>
        <w:t>cc</w:t>
      </w:r>
      <w:r>
        <w:rPr>
          <w:rFonts w:cs="Calibri"/>
          <w:spacing w:val="-1"/>
        </w:rPr>
        <w:t>om</w:t>
      </w:r>
      <w:r>
        <w:rPr>
          <w:rFonts w:cs="Calibri"/>
          <w:spacing w:val="-3"/>
        </w:rPr>
        <w:t>andi</w:t>
      </w:r>
      <w:r>
        <w:rPr>
          <w:rFonts w:cs="Calibri"/>
          <w:spacing w:val="-2"/>
        </w:rPr>
        <w:t>t</w:t>
      </w:r>
      <w:r>
        <w:rPr>
          <w:rFonts w:cs="Calibri"/>
        </w:rPr>
        <w:t>a</w:t>
      </w:r>
      <w:r>
        <w:rPr>
          <w:rFonts w:cs="Calibri"/>
          <w:spacing w:val="-4"/>
        </w:rPr>
        <w:t xml:space="preserve"> </w:t>
      </w:r>
      <w:r>
        <w:rPr>
          <w:rFonts w:cs="Calibri"/>
          <w:spacing w:val="-2"/>
        </w:rPr>
        <w:t>se</w:t>
      </w:r>
      <w:r>
        <w:rPr>
          <w:rFonts w:cs="Calibri"/>
          <w:spacing w:val="-1"/>
        </w:rPr>
        <w:t>m</w:t>
      </w:r>
      <w:r>
        <w:rPr>
          <w:rFonts w:cs="Calibri"/>
          <w:spacing w:val="-3"/>
        </w:rPr>
        <w:t>pli</w:t>
      </w:r>
      <w:r>
        <w:rPr>
          <w:rFonts w:cs="Calibri"/>
          <w:spacing w:val="-2"/>
        </w:rPr>
        <w:t>ce</w:t>
      </w:r>
      <w:r>
        <w:rPr>
          <w:rFonts w:cs="Calibri"/>
        </w:rPr>
        <w:t>;</w:t>
      </w:r>
    </w:p>
    <w:p w:rsidR="00243395" w:rsidRDefault="00243395">
      <w:pPr>
        <w:widowControl w:val="0"/>
        <w:autoSpaceDE w:val="0"/>
        <w:autoSpaceDN w:val="0"/>
        <w:adjustRightInd w:val="0"/>
        <w:spacing w:before="17" w:after="0" w:line="200" w:lineRule="exact"/>
        <w:rPr>
          <w:rFonts w:cs="Calibri"/>
          <w:sz w:val="20"/>
          <w:szCs w:val="20"/>
        </w:rPr>
      </w:pPr>
    </w:p>
    <w:p w:rsidR="00243395" w:rsidRDefault="00243395">
      <w:pPr>
        <w:widowControl w:val="0"/>
        <w:autoSpaceDE w:val="0"/>
        <w:autoSpaceDN w:val="0"/>
        <w:adjustRightInd w:val="0"/>
        <w:spacing w:after="0" w:line="240" w:lineRule="auto"/>
        <w:ind w:left="233"/>
        <w:rPr>
          <w:rFonts w:cs="Calibri"/>
        </w:rPr>
      </w:pPr>
      <w:r>
        <w:rPr>
          <w:rFonts w:ascii="Symbol" w:hAnsi="Symbol" w:cs="Symbol"/>
        </w:rPr>
        <w:t></w:t>
      </w:r>
      <w:r>
        <w:rPr>
          <w:rFonts w:ascii="Times New Roman" w:hAnsi="Times New Roman"/>
        </w:rPr>
        <w:t xml:space="preserve">  </w:t>
      </w:r>
      <w:r>
        <w:rPr>
          <w:rFonts w:ascii="Times New Roman" w:hAnsi="Times New Roman"/>
          <w:spacing w:val="17"/>
        </w:rPr>
        <w:t xml:space="preserve"> </w:t>
      </w:r>
      <w:r>
        <w:rPr>
          <w:rFonts w:cs="Calibri"/>
          <w:spacing w:val="-3"/>
        </w:rPr>
        <w:t>A</w:t>
      </w:r>
      <w:r>
        <w:rPr>
          <w:rFonts w:cs="Calibri"/>
          <w:spacing w:val="-1"/>
        </w:rPr>
        <w:t>mm</w:t>
      </w:r>
      <w:r>
        <w:rPr>
          <w:rFonts w:cs="Calibri"/>
          <w:spacing w:val="-3"/>
        </w:rPr>
        <w:t>ini</w:t>
      </w:r>
      <w:r>
        <w:rPr>
          <w:rFonts w:cs="Calibri"/>
          <w:spacing w:val="-2"/>
        </w:rPr>
        <w:t>st</w:t>
      </w:r>
      <w:r>
        <w:rPr>
          <w:rFonts w:cs="Calibri"/>
          <w:spacing w:val="-3"/>
        </w:rPr>
        <w:t>ra</w:t>
      </w:r>
      <w:r>
        <w:rPr>
          <w:rFonts w:cs="Calibri"/>
          <w:spacing w:val="-2"/>
        </w:rPr>
        <w:t>t</w:t>
      </w:r>
      <w:r>
        <w:rPr>
          <w:rFonts w:cs="Calibri"/>
          <w:spacing w:val="-1"/>
        </w:rPr>
        <w:t>o</w:t>
      </w:r>
      <w:r>
        <w:rPr>
          <w:rFonts w:cs="Calibri"/>
          <w:spacing w:val="-3"/>
        </w:rPr>
        <w:t>r</w:t>
      </w:r>
      <w:r>
        <w:rPr>
          <w:rFonts w:cs="Calibri"/>
        </w:rPr>
        <w:t>i</w:t>
      </w:r>
      <w:r>
        <w:rPr>
          <w:rFonts w:cs="Calibri"/>
          <w:spacing w:val="10"/>
        </w:rPr>
        <w:t xml:space="preserve"> </w:t>
      </w:r>
      <w:r>
        <w:rPr>
          <w:rFonts w:cs="Calibri"/>
          <w:spacing w:val="-1"/>
        </w:rPr>
        <w:t>m</w:t>
      </w:r>
      <w:r>
        <w:rPr>
          <w:rFonts w:cs="Calibri"/>
          <w:spacing w:val="-3"/>
        </w:rPr>
        <w:t>uni</w:t>
      </w:r>
      <w:r>
        <w:rPr>
          <w:rFonts w:cs="Calibri"/>
          <w:spacing w:val="-2"/>
        </w:rPr>
        <w:t>t</w:t>
      </w:r>
      <w:r>
        <w:rPr>
          <w:rFonts w:cs="Calibri"/>
        </w:rPr>
        <w:t>i</w:t>
      </w:r>
      <w:r>
        <w:rPr>
          <w:rFonts w:cs="Calibri"/>
          <w:spacing w:val="10"/>
        </w:rPr>
        <w:t xml:space="preserve"> </w:t>
      </w:r>
      <w:r>
        <w:rPr>
          <w:rFonts w:cs="Calibri"/>
          <w:spacing w:val="-3"/>
        </w:rPr>
        <w:t>d</w:t>
      </w:r>
      <w:r>
        <w:rPr>
          <w:rFonts w:cs="Calibri"/>
        </w:rPr>
        <w:t>i</w:t>
      </w:r>
      <w:r>
        <w:rPr>
          <w:rFonts w:cs="Calibri"/>
          <w:spacing w:val="10"/>
        </w:rPr>
        <w:t xml:space="preserve"> </w:t>
      </w:r>
      <w:r>
        <w:rPr>
          <w:rFonts w:cs="Calibri"/>
          <w:spacing w:val="-1"/>
        </w:rPr>
        <w:t>po</w:t>
      </w:r>
      <w:r>
        <w:rPr>
          <w:rFonts w:cs="Calibri"/>
          <w:spacing w:val="-2"/>
        </w:rPr>
        <w:t>te</w:t>
      </w:r>
      <w:r>
        <w:rPr>
          <w:rFonts w:cs="Calibri"/>
          <w:spacing w:val="-3"/>
        </w:rPr>
        <w:t>r</w:t>
      </w:r>
      <w:r>
        <w:rPr>
          <w:rFonts w:cs="Calibri"/>
        </w:rPr>
        <w:t>e</w:t>
      </w:r>
      <w:r>
        <w:rPr>
          <w:rFonts w:cs="Calibri"/>
          <w:spacing w:val="11"/>
        </w:rPr>
        <w:t xml:space="preserve"> </w:t>
      </w:r>
      <w:r>
        <w:rPr>
          <w:rFonts w:cs="Calibri"/>
          <w:spacing w:val="-3"/>
        </w:rPr>
        <w:t>d</w:t>
      </w:r>
      <w:r>
        <w:rPr>
          <w:rFonts w:cs="Calibri"/>
        </w:rPr>
        <w:t>i</w:t>
      </w:r>
      <w:r>
        <w:rPr>
          <w:rFonts w:cs="Calibri"/>
          <w:spacing w:val="12"/>
        </w:rPr>
        <w:t xml:space="preserve"> </w:t>
      </w:r>
      <w:r>
        <w:rPr>
          <w:rFonts w:cs="Calibri"/>
          <w:spacing w:val="-3"/>
        </w:rPr>
        <w:t>rappr</w:t>
      </w:r>
      <w:r>
        <w:rPr>
          <w:rFonts w:cs="Calibri"/>
          <w:spacing w:val="-2"/>
        </w:rPr>
        <w:t>ese</w:t>
      </w:r>
      <w:r>
        <w:rPr>
          <w:rFonts w:cs="Calibri"/>
          <w:spacing w:val="-3"/>
        </w:rPr>
        <w:t>n</w:t>
      </w:r>
      <w:r>
        <w:rPr>
          <w:rFonts w:cs="Calibri"/>
          <w:spacing w:val="-2"/>
        </w:rPr>
        <w:t>t</w:t>
      </w:r>
      <w:r>
        <w:rPr>
          <w:rFonts w:cs="Calibri"/>
          <w:spacing w:val="-3"/>
        </w:rPr>
        <w:t>a</w:t>
      </w:r>
      <w:r>
        <w:rPr>
          <w:rFonts w:cs="Calibri"/>
          <w:spacing w:val="-1"/>
        </w:rPr>
        <w:t>n</w:t>
      </w:r>
      <w:r>
        <w:rPr>
          <w:rFonts w:cs="Calibri"/>
          <w:spacing w:val="-3"/>
        </w:rPr>
        <w:t>za</w:t>
      </w:r>
      <w:r>
        <w:rPr>
          <w:rFonts w:cs="Calibri"/>
        </w:rPr>
        <w:t>,</w:t>
      </w:r>
      <w:r>
        <w:rPr>
          <w:rFonts w:cs="Calibri"/>
          <w:spacing w:val="10"/>
        </w:rPr>
        <w:t xml:space="preserve"> </w:t>
      </w:r>
      <w:r>
        <w:rPr>
          <w:rFonts w:cs="Calibri"/>
          <w:spacing w:val="-1"/>
        </w:rPr>
        <w:t>D</w:t>
      </w:r>
      <w:r>
        <w:rPr>
          <w:rFonts w:cs="Calibri"/>
        </w:rPr>
        <w:t>i</w:t>
      </w:r>
      <w:r>
        <w:rPr>
          <w:rFonts w:cs="Calibri"/>
          <w:spacing w:val="-3"/>
        </w:rPr>
        <w:t>r</w:t>
      </w:r>
      <w:r>
        <w:rPr>
          <w:rFonts w:cs="Calibri"/>
          <w:spacing w:val="-2"/>
        </w:rPr>
        <w:t>ett</w:t>
      </w:r>
      <w:r>
        <w:rPr>
          <w:rFonts w:cs="Calibri"/>
          <w:spacing w:val="-1"/>
        </w:rPr>
        <w:t>o</w:t>
      </w:r>
      <w:r>
        <w:rPr>
          <w:rFonts w:cs="Calibri"/>
          <w:spacing w:val="-3"/>
        </w:rPr>
        <w:t>r</w:t>
      </w:r>
      <w:r>
        <w:rPr>
          <w:rFonts w:cs="Calibri"/>
        </w:rPr>
        <w:t>e</w:t>
      </w:r>
      <w:r>
        <w:rPr>
          <w:rFonts w:cs="Calibri"/>
          <w:spacing w:val="11"/>
        </w:rPr>
        <w:t xml:space="preserve"> </w:t>
      </w:r>
      <w:r>
        <w:rPr>
          <w:rFonts w:cs="Calibri"/>
          <w:spacing w:val="-2"/>
        </w:rPr>
        <w:t>tec</w:t>
      </w:r>
      <w:r>
        <w:rPr>
          <w:rFonts w:cs="Calibri"/>
          <w:spacing w:val="-3"/>
        </w:rPr>
        <w:t>ni</w:t>
      </w:r>
      <w:r>
        <w:rPr>
          <w:rFonts w:cs="Calibri"/>
          <w:spacing w:val="-2"/>
        </w:rPr>
        <w:t>c</w:t>
      </w:r>
      <w:r>
        <w:rPr>
          <w:rFonts w:cs="Calibri"/>
        </w:rPr>
        <w:t>o</w:t>
      </w:r>
      <w:r>
        <w:rPr>
          <w:rFonts w:cs="Calibri"/>
          <w:spacing w:val="11"/>
        </w:rPr>
        <w:t xml:space="preserve"> </w:t>
      </w:r>
      <w:r>
        <w:rPr>
          <w:rFonts w:cs="Calibri"/>
        </w:rPr>
        <w:t>e</w:t>
      </w:r>
      <w:r>
        <w:rPr>
          <w:rFonts w:cs="Calibri"/>
          <w:spacing w:val="11"/>
        </w:rPr>
        <w:t xml:space="preserve"> </w:t>
      </w:r>
      <w:r>
        <w:rPr>
          <w:rFonts w:cs="Calibri"/>
          <w:spacing w:val="-3"/>
        </w:rPr>
        <w:t>S</w:t>
      </w:r>
      <w:r>
        <w:rPr>
          <w:rFonts w:cs="Calibri"/>
          <w:spacing w:val="-1"/>
        </w:rPr>
        <w:t>o</w:t>
      </w:r>
      <w:r>
        <w:rPr>
          <w:rFonts w:cs="Calibri"/>
          <w:spacing w:val="-2"/>
        </w:rPr>
        <w:t>c</w:t>
      </w:r>
      <w:r>
        <w:rPr>
          <w:rFonts w:cs="Calibri"/>
          <w:spacing w:val="-3"/>
        </w:rPr>
        <w:t>i</w:t>
      </w:r>
      <w:r>
        <w:rPr>
          <w:rFonts w:cs="Calibri"/>
        </w:rPr>
        <w:t>o</w:t>
      </w:r>
      <w:r>
        <w:rPr>
          <w:rFonts w:cs="Calibri"/>
          <w:spacing w:val="11"/>
        </w:rPr>
        <w:t xml:space="preserve"> </w:t>
      </w:r>
      <w:r>
        <w:rPr>
          <w:rFonts w:cs="Calibri"/>
          <w:spacing w:val="-3"/>
        </w:rPr>
        <w:t>uni</w:t>
      </w:r>
      <w:r>
        <w:rPr>
          <w:rFonts w:cs="Calibri"/>
          <w:spacing w:val="-2"/>
        </w:rPr>
        <w:t>c</w:t>
      </w:r>
      <w:r>
        <w:rPr>
          <w:rFonts w:cs="Calibri"/>
        </w:rPr>
        <w:t>o</w:t>
      </w:r>
      <w:r>
        <w:rPr>
          <w:rFonts w:cs="Calibri"/>
          <w:spacing w:val="11"/>
        </w:rPr>
        <w:t xml:space="preserve"> </w:t>
      </w:r>
      <w:r>
        <w:rPr>
          <w:rFonts w:cs="Calibri"/>
          <w:spacing w:val="-3"/>
        </w:rPr>
        <w:t>p</w:t>
      </w:r>
      <w:r>
        <w:rPr>
          <w:rFonts w:cs="Calibri"/>
          <w:spacing w:val="-2"/>
        </w:rPr>
        <w:t>e</w:t>
      </w:r>
      <w:r>
        <w:rPr>
          <w:rFonts w:cs="Calibri"/>
          <w:spacing w:val="-3"/>
        </w:rPr>
        <w:t>r</w:t>
      </w:r>
      <w:r>
        <w:rPr>
          <w:rFonts w:cs="Calibri"/>
          <w:spacing w:val="-2"/>
        </w:rPr>
        <w:t>s</w:t>
      </w:r>
      <w:r>
        <w:rPr>
          <w:rFonts w:cs="Calibri"/>
          <w:spacing w:val="-1"/>
        </w:rPr>
        <w:t>o</w:t>
      </w:r>
      <w:r>
        <w:rPr>
          <w:rFonts w:cs="Calibri"/>
          <w:spacing w:val="-3"/>
        </w:rPr>
        <w:t>n</w:t>
      </w:r>
      <w:r>
        <w:rPr>
          <w:rFonts w:cs="Calibri"/>
        </w:rPr>
        <w:t>a</w:t>
      </w:r>
      <w:r>
        <w:rPr>
          <w:rFonts w:cs="Calibri"/>
          <w:spacing w:val="10"/>
        </w:rPr>
        <w:t xml:space="preserve"> </w:t>
      </w:r>
      <w:r>
        <w:rPr>
          <w:rFonts w:cs="Calibri"/>
          <w:spacing w:val="-3"/>
        </w:rPr>
        <w:t>fi</w:t>
      </w:r>
      <w:r>
        <w:rPr>
          <w:rFonts w:cs="Calibri"/>
          <w:spacing w:val="-2"/>
        </w:rPr>
        <w:t>s</w:t>
      </w:r>
      <w:r>
        <w:rPr>
          <w:rFonts w:cs="Calibri"/>
          <w:spacing w:val="-3"/>
        </w:rPr>
        <w:t>i</w:t>
      </w:r>
      <w:r>
        <w:rPr>
          <w:rFonts w:cs="Calibri"/>
          <w:spacing w:val="-2"/>
        </w:rPr>
        <w:t>c</w:t>
      </w:r>
      <w:r>
        <w:rPr>
          <w:rFonts w:cs="Calibri"/>
          <w:spacing w:val="-3"/>
        </w:rPr>
        <w:t>a</w:t>
      </w:r>
      <w:r>
        <w:rPr>
          <w:rFonts w:cs="Calibri"/>
        </w:rPr>
        <w:t>,</w:t>
      </w:r>
      <w:r>
        <w:rPr>
          <w:rFonts w:cs="Calibri"/>
          <w:spacing w:val="10"/>
        </w:rPr>
        <w:t xml:space="preserve"> </w:t>
      </w:r>
      <w:r>
        <w:rPr>
          <w:rFonts w:cs="Calibri"/>
          <w:spacing w:val="-1"/>
        </w:rPr>
        <w:t>ovv</w:t>
      </w:r>
      <w:r>
        <w:rPr>
          <w:rFonts w:cs="Calibri"/>
          <w:spacing w:val="-2"/>
        </w:rPr>
        <w:t>e</w:t>
      </w:r>
      <w:r>
        <w:rPr>
          <w:rFonts w:cs="Calibri"/>
          <w:spacing w:val="-3"/>
        </w:rPr>
        <w:t>r</w:t>
      </w:r>
      <w:r>
        <w:rPr>
          <w:rFonts w:cs="Calibri"/>
        </w:rPr>
        <w:t>o</w:t>
      </w:r>
    </w:p>
    <w:p w:rsidR="00243395" w:rsidRDefault="00243395">
      <w:pPr>
        <w:widowControl w:val="0"/>
        <w:autoSpaceDE w:val="0"/>
        <w:autoSpaceDN w:val="0"/>
        <w:adjustRightInd w:val="0"/>
        <w:spacing w:before="50" w:after="0" w:line="240" w:lineRule="auto"/>
        <w:ind w:left="233"/>
        <w:rPr>
          <w:rFonts w:cs="Calibri"/>
        </w:rPr>
      </w:pPr>
      <w:r>
        <w:rPr>
          <w:rFonts w:cs="Calibri"/>
          <w:spacing w:val="-3"/>
        </w:rPr>
        <w:t>S</w:t>
      </w:r>
      <w:r>
        <w:rPr>
          <w:rFonts w:cs="Calibri"/>
          <w:spacing w:val="-1"/>
        </w:rPr>
        <w:t>o</w:t>
      </w:r>
      <w:r>
        <w:rPr>
          <w:rFonts w:cs="Calibri"/>
          <w:spacing w:val="-2"/>
        </w:rPr>
        <w:t>c</w:t>
      </w:r>
      <w:r>
        <w:rPr>
          <w:rFonts w:cs="Calibri"/>
          <w:spacing w:val="-3"/>
        </w:rPr>
        <w:t>i</w:t>
      </w:r>
      <w:r>
        <w:rPr>
          <w:rFonts w:cs="Calibri"/>
        </w:rPr>
        <w:t>o</w:t>
      </w:r>
      <w:r>
        <w:rPr>
          <w:rFonts w:cs="Calibri"/>
          <w:spacing w:val="-3"/>
        </w:rPr>
        <w:t xml:space="preserve"> d</w:t>
      </w:r>
      <w:r>
        <w:rPr>
          <w:rFonts w:cs="Calibri"/>
        </w:rPr>
        <w:t>i</w:t>
      </w:r>
      <w:r>
        <w:rPr>
          <w:rFonts w:cs="Calibri"/>
          <w:spacing w:val="-5"/>
        </w:rPr>
        <w:t xml:space="preserve"> </w:t>
      </w:r>
      <w:r>
        <w:rPr>
          <w:rFonts w:cs="Calibri"/>
          <w:spacing w:val="-1"/>
        </w:rPr>
        <w:t>m</w:t>
      </w:r>
      <w:r>
        <w:rPr>
          <w:rFonts w:cs="Calibri"/>
          <w:spacing w:val="-3"/>
        </w:rPr>
        <w:t>aggi</w:t>
      </w:r>
      <w:r>
        <w:rPr>
          <w:rFonts w:cs="Calibri"/>
          <w:spacing w:val="-1"/>
        </w:rPr>
        <w:t>o</w:t>
      </w:r>
      <w:r>
        <w:rPr>
          <w:rFonts w:cs="Calibri"/>
          <w:spacing w:val="-3"/>
        </w:rPr>
        <w:t>ranz</w:t>
      </w:r>
      <w:r>
        <w:rPr>
          <w:rFonts w:cs="Calibri"/>
        </w:rPr>
        <w:t>a</w:t>
      </w:r>
      <w:r>
        <w:rPr>
          <w:rFonts w:cs="Calibri"/>
          <w:spacing w:val="-4"/>
        </w:rPr>
        <w:t xml:space="preserve"> </w:t>
      </w:r>
      <w:r>
        <w:rPr>
          <w:rFonts w:cs="Calibri"/>
          <w:spacing w:val="-3"/>
        </w:rPr>
        <w:t>i</w:t>
      </w:r>
      <w:r>
        <w:rPr>
          <w:rFonts w:cs="Calibri"/>
        </w:rPr>
        <w:t>n</w:t>
      </w:r>
      <w:r>
        <w:rPr>
          <w:rFonts w:cs="Calibri"/>
          <w:spacing w:val="-5"/>
        </w:rPr>
        <w:t xml:space="preserve"> </w:t>
      </w:r>
      <w:r>
        <w:rPr>
          <w:rFonts w:cs="Calibri"/>
          <w:spacing w:val="-2"/>
        </w:rPr>
        <w:t>c</w:t>
      </w:r>
      <w:r>
        <w:rPr>
          <w:rFonts w:cs="Calibri"/>
          <w:spacing w:val="-3"/>
        </w:rPr>
        <w:t>a</w:t>
      </w:r>
      <w:r>
        <w:rPr>
          <w:rFonts w:cs="Calibri"/>
        </w:rPr>
        <w:t>so</w:t>
      </w:r>
      <w:r>
        <w:rPr>
          <w:rFonts w:cs="Calibri"/>
          <w:spacing w:val="-3"/>
        </w:rPr>
        <w:t xml:space="preserve"> d</w:t>
      </w:r>
      <w:r>
        <w:rPr>
          <w:rFonts w:cs="Calibri"/>
        </w:rPr>
        <w:t>i</w:t>
      </w:r>
      <w:r>
        <w:rPr>
          <w:rFonts w:cs="Calibri"/>
          <w:spacing w:val="-5"/>
        </w:rPr>
        <w:t xml:space="preserve"> </w:t>
      </w:r>
      <w:r>
        <w:rPr>
          <w:rFonts w:cs="Calibri"/>
          <w:spacing w:val="-3"/>
        </w:rPr>
        <w:t>S</w:t>
      </w:r>
      <w:r>
        <w:rPr>
          <w:rFonts w:cs="Calibri"/>
          <w:spacing w:val="-1"/>
        </w:rPr>
        <w:t>o</w:t>
      </w:r>
      <w:r>
        <w:rPr>
          <w:rFonts w:cs="Calibri"/>
          <w:spacing w:val="-2"/>
        </w:rPr>
        <w:t>c</w:t>
      </w:r>
      <w:r>
        <w:rPr>
          <w:rFonts w:cs="Calibri"/>
          <w:spacing w:val="-3"/>
        </w:rPr>
        <w:t>i</w:t>
      </w:r>
      <w:r>
        <w:rPr>
          <w:rFonts w:cs="Calibri"/>
          <w:spacing w:val="-2"/>
        </w:rPr>
        <w:t>et</w:t>
      </w:r>
      <w:r>
        <w:rPr>
          <w:rFonts w:cs="Calibri"/>
        </w:rPr>
        <w:t>à</w:t>
      </w:r>
      <w:r>
        <w:rPr>
          <w:rFonts w:cs="Calibri"/>
          <w:spacing w:val="-4"/>
        </w:rPr>
        <w:t xml:space="preserve"> </w:t>
      </w:r>
      <w:r>
        <w:rPr>
          <w:rFonts w:cs="Calibri"/>
          <w:spacing w:val="-2"/>
        </w:rPr>
        <w:t>c</w:t>
      </w:r>
      <w:r>
        <w:rPr>
          <w:rFonts w:cs="Calibri"/>
          <w:spacing w:val="-1"/>
        </w:rPr>
        <w:t>o</w:t>
      </w:r>
      <w:r>
        <w:rPr>
          <w:rFonts w:cs="Calibri"/>
        </w:rPr>
        <w:t>n</w:t>
      </w:r>
      <w:r>
        <w:rPr>
          <w:rFonts w:cs="Calibri"/>
          <w:spacing w:val="-7"/>
        </w:rPr>
        <w:t xml:space="preserve"> </w:t>
      </w:r>
      <w:r>
        <w:rPr>
          <w:rFonts w:cs="Calibri"/>
          <w:spacing w:val="-1"/>
        </w:rPr>
        <w:t>m</w:t>
      </w:r>
      <w:r>
        <w:rPr>
          <w:rFonts w:cs="Calibri"/>
          <w:spacing w:val="-2"/>
        </w:rPr>
        <w:t>e</w:t>
      </w:r>
      <w:r>
        <w:rPr>
          <w:rFonts w:cs="Calibri"/>
          <w:spacing w:val="-3"/>
        </w:rPr>
        <w:t>n</w:t>
      </w:r>
      <w:r>
        <w:rPr>
          <w:rFonts w:cs="Calibri"/>
        </w:rPr>
        <w:t>o</w:t>
      </w:r>
      <w:r>
        <w:rPr>
          <w:rFonts w:cs="Calibri"/>
          <w:spacing w:val="-3"/>
        </w:rPr>
        <w:t xml:space="preserve"> d</w:t>
      </w:r>
      <w:r>
        <w:rPr>
          <w:rFonts w:cs="Calibri"/>
        </w:rPr>
        <w:t>i</w:t>
      </w:r>
      <w:r>
        <w:rPr>
          <w:rFonts w:cs="Calibri"/>
          <w:spacing w:val="-5"/>
        </w:rPr>
        <w:t xml:space="preserve"> </w:t>
      </w:r>
      <w:r>
        <w:rPr>
          <w:rFonts w:cs="Calibri"/>
          <w:spacing w:val="-3"/>
        </w:rPr>
        <w:t>qua</w:t>
      </w:r>
      <w:r>
        <w:rPr>
          <w:rFonts w:cs="Calibri"/>
          <w:spacing w:val="-2"/>
        </w:rPr>
        <w:t>tt</w:t>
      </w:r>
      <w:r>
        <w:rPr>
          <w:rFonts w:cs="Calibri"/>
          <w:spacing w:val="-3"/>
        </w:rPr>
        <w:t>r</w:t>
      </w:r>
      <w:r>
        <w:rPr>
          <w:rFonts w:cs="Calibri"/>
        </w:rPr>
        <w:t>o</w:t>
      </w:r>
      <w:r>
        <w:rPr>
          <w:rFonts w:cs="Calibri"/>
          <w:spacing w:val="-3"/>
        </w:rPr>
        <w:t xml:space="preserve"> </w:t>
      </w:r>
      <w:r>
        <w:rPr>
          <w:rFonts w:cs="Calibri"/>
          <w:spacing w:val="-2"/>
        </w:rPr>
        <w:t>s</w:t>
      </w:r>
      <w:r>
        <w:rPr>
          <w:rFonts w:cs="Calibri"/>
          <w:spacing w:val="-1"/>
        </w:rPr>
        <w:t>o</w:t>
      </w:r>
      <w:r>
        <w:rPr>
          <w:rFonts w:cs="Calibri"/>
          <w:spacing w:val="-2"/>
        </w:rPr>
        <w:t>c</w:t>
      </w:r>
      <w:r>
        <w:rPr>
          <w:rFonts w:cs="Calibri"/>
          <w:spacing w:val="-3"/>
        </w:rPr>
        <w:t>i</w:t>
      </w:r>
      <w:r>
        <w:rPr>
          <w:rFonts w:cs="Calibri"/>
        </w:rPr>
        <w:t>,</w:t>
      </w:r>
      <w:r>
        <w:rPr>
          <w:rFonts w:cs="Calibri"/>
          <w:spacing w:val="-4"/>
        </w:rPr>
        <w:t xml:space="preserve"> </w:t>
      </w:r>
      <w:r>
        <w:rPr>
          <w:rFonts w:cs="Calibri"/>
          <w:spacing w:val="-2"/>
        </w:rPr>
        <w:t>s</w:t>
      </w:r>
      <w:r>
        <w:rPr>
          <w:rFonts w:cs="Calibri"/>
        </w:rPr>
        <w:t>e</w:t>
      </w:r>
      <w:r>
        <w:rPr>
          <w:rFonts w:cs="Calibri"/>
          <w:spacing w:val="-4"/>
        </w:rPr>
        <w:t xml:space="preserve"> </w:t>
      </w:r>
      <w:r>
        <w:rPr>
          <w:rFonts w:cs="Calibri"/>
          <w:spacing w:val="-2"/>
        </w:rPr>
        <w:t>s</w:t>
      </w:r>
      <w:r>
        <w:rPr>
          <w:rFonts w:cs="Calibri"/>
        </w:rPr>
        <w:t>i</w:t>
      </w:r>
      <w:r>
        <w:rPr>
          <w:rFonts w:cs="Calibri"/>
          <w:spacing w:val="-5"/>
        </w:rPr>
        <w:t xml:space="preserve"> </w:t>
      </w:r>
      <w:r>
        <w:rPr>
          <w:rFonts w:cs="Calibri"/>
          <w:spacing w:val="-2"/>
        </w:rPr>
        <w:t>t</w:t>
      </w:r>
      <w:r>
        <w:rPr>
          <w:rFonts w:cs="Calibri"/>
          <w:spacing w:val="-3"/>
        </w:rPr>
        <w:t>ra</w:t>
      </w:r>
      <w:r>
        <w:rPr>
          <w:rFonts w:cs="Calibri"/>
          <w:spacing w:val="-2"/>
        </w:rPr>
        <w:t>tt</w:t>
      </w:r>
      <w:r>
        <w:rPr>
          <w:rFonts w:cs="Calibri"/>
        </w:rPr>
        <w:t>a</w:t>
      </w:r>
      <w:r>
        <w:rPr>
          <w:rFonts w:cs="Calibri"/>
          <w:spacing w:val="-4"/>
        </w:rPr>
        <w:t xml:space="preserve"> </w:t>
      </w:r>
      <w:r>
        <w:rPr>
          <w:rFonts w:cs="Calibri"/>
          <w:spacing w:val="-3"/>
        </w:rPr>
        <w:t>d</w:t>
      </w:r>
      <w:r>
        <w:rPr>
          <w:rFonts w:cs="Calibri"/>
        </w:rPr>
        <w:t>i</w:t>
      </w:r>
      <w:r>
        <w:rPr>
          <w:rFonts w:cs="Calibri"/>
          <w:spacing w:val="-5"/>
        </w:rPr>
        <w:t xml:space="preserve"> </w:t>
      </w:r>
      <w:r>
        <w:rPr>
          <w:rFonts w:cs="Calibri"/>
          <w:spacing w:val="-3"/>
        </w:rPr>
        <w:t>al</w:t>
      </w:r>
      <w:r>
        <w:rPr>
          <w:rFonts w:cs="Calibri"/>
          <w:spacing w:val="-2"/>
        </w:rPr>
        <w:t>t</w:t>
      </w:r>
      <w:r>
        <w:rPr>
          <w:rFonts w:cs="Calibri"/>
          <w:spacing w:val="-5"/>
        </w:rPr>
        <w:t>r</w:t>
      </w:r>
      <w:r>
        <w:rPr>
          <w:rFonts w:cs="Calibri"/>
        </w:rPr>
        <w:t>o</w:t>
      </w:r>
      <w:r>
        <w:rPr>
          <w:rFonts w:cs="Calibri"/>
          <w:spacing w:val="-3"/>
        </w:rPr>
        <w:t xml:space="preserve"> </w:t>
      </w:r>
      <w:r>
        <w:rPr>
          <w:rFonts w:cs="Calibri"/>
          <w:spacing w:val="-2"/>
        </w:rPr>
        <w:t>t</w:t>
      </w:r>
      <w:r>
        <w:rPr>
          <w:rFonts w:cs="Calibri"/>
          <w:spacing w:val="-3"/>
        </w:rPr>
        <w:t>ip</w:t>
      </w:r>
      <w:r>
        <w:rPr>
          <w:rFonts w:cs="Calibri"/>
        </w:rPr>
        <w:t>o</w:t>
      </w:r>
      <w:r>
        <w:rPr>
          <w:rFonts w:cs="Calibri"/>
          <w:spacing w:val="-3"/>
        </w:rPr>
        <w:t xml:space="preserve"> d</w:t>
      </w:r>
      <w:r>
        <w:rPr>
          <w:rFonts w:cs="Calibri"/>
        </w:rPr>
        <w:t>i</w:t>
      </w:r>
      <w:r>
        <w:rPr>
          <w:rFonts w:cs="Calibri"/>
          <w:spacing w:val="-5"/>
        </w:rPr>
        <w:t xml:space="preserve"> </w:t>
      </w:r>
      <w:r>
        <w:rPr>
          <w:rFonts w:cs="Calibri"/>
          <w:spacing w:val="-3"/>
        </w:rPr>
        <w:t>S</w:t>
      </w:r>
      <w:r>
        <w:rPr>
          <w:rFonts w:cs="Calibri"/>
          <w:spacing w:val="-1"/>
        </w:rPr>
        <w:t>o</w:t>
      </w:r>
      <w:r>
        <w:rPr>
          <w:rFonts w:cs="Calibri"/>
          <w:spacing w:val="-2"/>
        </w:rPr>
        <w:t>c</w:t>
      </w:r>
      <w:r>
        <w:rPr>
          <w:rFonts w:cs="Calibri"/>
          <w:spacing w:val="-3"/>
        </w:rPr>
        <w:t>i</w:t>
      </w:r>
      <w:r>
        <w:rPr>
          <w:rFonts w:cs="Calibri"/>
          <w:spacing w:val="-2"/>
        </w:rPr>
        <w:t>et</w:t>
      </w:r>
      <w:r>
        <w:rPr>
          <w:rFonts w:cs="Calibri"/>
          <w:spacing w:val="-3"/>
        </w:rPr>
        <w:t>à</w:t>
      </w:r>
      <w:r>
        <w:rPr>
          <w:rFonts w:cs="Calibri"/>
        </w:rPr>
        <w:t>,</w:t>
      </w:r>
      <w:r>
        <w:rPr>
          <w:rFonts w:cs="Calibri"/>
          <w:spacing w:val="-4"/>
        </w:rPr>
        <w:t xml:space="preserve"> </w:t>
      </w:r>
      <w:r>
        <w:rPr>
          <w:rFonts w:cs="Calibri"/>
          <w:spacing w:val="-3"/>
        </w:rPr>
        <w:t>i</w:t>
      </w:r>
      <w:r>
        <w:rPr>
          <w:rFonts w:cs="Calibri"/>
        </w:rPr>
        <w:t>l</w:t>
      </w:r>
    </w:p>
    <w:p w:rsidR="00243395" w:rsidRDefault="00243395">
      <w:pPr>
        <w:widowControl w:val="0"/>
        <w:autoSpaceDE w:val="0"/>
        <w:autoSpaceDN w:val="0"/>
        <w:adjustRightInd w:val="0"/>
        <w:spacing w:before="14" w:after="0" w:line="200" w:lineRule="exact"/>
        <w:rPr>
          <w:rFonts w:cs="Calibri"/>
          <w:sz w:val="20"/>
          <w:szCs w:val="20"/>
        </w:rPr>
      </w:pPr>
    </w:p>
    <w:p w:rsidR="00243395" w:rsidRDefault="00243395">
      <w:pPr>
        <w:widowControl w:val="0"/>
        <w:autoSpaceDE w:val="0"/>
        <w:autoSpaceDN w:val="0"/>
        <w:adjustRightInd w:val="0"/>
        <w:spacing w:after="0" w:line="240" w:lineRule="auto"/>
        <w:ind w:left="233"/>
        <w:rPr>
          <w:rFonts w:cs="Calibri"/>
        </w:rPr>
      </w:pPr>
      <w:r>
        <w:rPr>
          <w:rFonts w:ascii="Symbol" w:hAnsi="Symbol" w:cs="Symbol"/>
        </w:rPr>
        <w:t></w:t>
      </w:r>
      <w:r>
        <w:rPr>
          <w:rFonts w:ascii="Times New Roman" w:hAnsi="Times New Roman"/>
        </w:rPr>
        <w:t xml:space="preserve">  </w:t>
      </w:r>
      <w:r>
        <w:rPr>
          <w:rFonts w:ascii="Times New Roman" w:hAnsi="Times New Roman"/>
          <w:spacing w:val="17"/>
        </w:rPr>
        <w:t xml:space="preserve"> </w:t>
      </w:r>
      <w:r>
        <w:rPr>
          <w:rFonts w:cs="Calibri"/>
          <w:spacing w:val="-2"/>
        </w:rPr>
        <w:t>C</w:t>
      </w:r>
      <w:r>
        <w:rPr>
          <w:rFonts w:cs="Calibri"/>
          <w:spacing w:val="-3"/>
        </w:rPr>
        <w:t>u</w:t>
      </w:r>
      <w:r>
        <w:rPr>
          <w:rFonts w:cs="Calibri"/>
          <w:spacing w:val="-2"/>
        </w:rPr>
        <w:t>st</w:t>
      </w:r>
      <w:r>
        <w:rPr>
          <w:rFonts w:cs="Calibri"/>
          <w:spacing w:val="-1"/>
        </w:rPr>
        <w:t>o</w:t>
      </w:r>
      <w:r>
        <w:rPr>
          <w:rFonts w:cs="Calibri"/>
          <w:spacing w:val="-3"/>
        </w:rPr>
        <w:t>d</w:t>
      </w:r>
      <w:r>
        <w:rPr>
          <w:rFonts w:cs="Calibri"/>
        </w:rPr>
        <w:t>e</w:t>
      </w:r>
      <w:r>
        <w:rPr>
          <w:rFonts w:cs="Calibri"/>
          <w:spacing w:val="-4"/>
        </w:rPr>
        <w:t xml:space="preserve"> </w:t>
      </w:r>
      <w:r>
        <w:rPr>
          <w:rFonts w:cs="Calibri"/>
        </w:rPr>
        <w:t>o</w:t>
      </w:r>
      <w:r>
        <w:rPr>
          <w:rFonts w:cs="Calibri"/>
          <w:spacing w:val="-3"/>
        </w:rPr>
        <w:t xml:space="preserve"> am</w:t>
      </w:r>
      <w:r>
        <w:rPr>
          <w:rFonts w:cs="Calibri"/>
          <w:spacing w:val="-1"/>
        </w:rPr>
        <w:t>m</w:t>
      </w:r>
      <w:r>
        <w:rPr>
          <w:rFonts w:cs="Calibri"/>
          <w:spacing w:val="-3"/>
        </w:rPr>
        <w:t>ini</w:t>
      </w:r>
      <w:r>
        <w:rPr>
          <w:rFonts w:cs="Calibri"/>
          <w:spacing w:val="-2"/>
        </w:rPr>
        <w:t>st</w:t>
      </w:r>
      <w:r>
        <w:rPr>
          <w:rFonts w:cs="Calibri"/>
          <w:spacing w:val="-3"/>
        </w:rPr>
        <w:t>ra</w:t>
      </w:r>
      <w:r>
        <w:rPr>
          <w:rFonts w:cs="Calibri"/>
          <w:spacing w:val="-2"/>
        </w:rPr>
        <w:t>t</w:t>
      </w:r>
      <w:r>
        <w:rPr>
          <w:rFonts w:cs="Calibri"/>
          <w:spacing w:val="-1"/>
        </w:rPr>
        <w:t>o</w:t>
      </w:r>
      <w:r>
        <w:rPr>
          <w:rFonts w:cs="Calibri"/>
          <w:spacing w:val="-3"/>
        </w:rPr>
        <w:t>r</w:t>
      </w:r>
      <w:r>
        <w:rPr>
          <w:rFonts w:cs="Calibri"/>
        </w:rPr>
        <w:t>e</w:t>
      </w:r>
      <w:r>
        <w:rPr>
          <w:rFonts w:cs="Calibri"/>
          <w:spacing w:val="-4"/>
        </w:rPr>
        <w:t xml:space="preserve"> </w:t>
      </w:r>
      <w:r>
        <w:rPr>
          <w:rFonts w:cs="Calibri"/>
          <w:spacing w:val="-5"/>
        </w:rPr>
        <w:t>g</w:t>
      </w:r>
      <w:r>
        <w:rPr>
          <w:rFonts w:cs="Calibri"/>
          <w:spacing w:val="-3"/>
        </w:rPr>
        <w:t>iudi</w:t>
      </w:r>
      <w:r>
        <w:rPr>
          <w:rFonts w:cs="Calibri"/>
          <w:spacing w:val="-1"/>
        </w:rPr>
        <w:t>z</w:t>
      </w:r>
      <w:r>
        <w:rPr>
          <w:rFonts w:cs="Calibri"/>
          <w:spacing w:val="-3"/>
        </w:rPr>
        <w:t>iari</w:t>
      </w:r>
      <w:r>
        <w:rPr>
          <w:rFonts w:cs="Calibri"/>
        </w:rPr>
        <w:t>o</w:t>
      </w:r>
      <w:r>
        <w:rPr>
          <w:rFonts w:cs="Calibri"/>
          <w:spacing w:val="-3"/>
        </w:rPr>
        <w:t xml:space="preserve"> </w:t>
      </w:r>
      <w:r>
        <w:rPr>
          <w:rFonts w:cs="Calibri"/>
        </w:rPr>
        <w:t>o</w:t>
      </w:r>
      <w:r>
        <w:rPr>
          <w:rFonts w:cs="Calibri"/>
          <w:spacing w:val="-3"/>
        </w:rPr>
        <w:t xml:space="preserve"> finan</w:t>
      </w:r>
      <w:r>
        <w:rPr>
          <w:rFonts w:cs="Calibri"/>
          <w:spacing w:val="-1"/>
        </w:rPr>
        <w:t>z</w:t>
      </w:r>
      <w:r>
        <w:rPr>
          <w:rFonts w:cs="Calibri"/>
          <w:spacing w:val="-3"/>
        </w:rPr>
        <w:t>iari</w:t>
      </w:r>
      <w:r>
        <w:rPr>
          <w:rFonts w:cs="Calibri"/>
        </w:rPr>
        <w:t>o</w:t>
      </w:r>
      <w:r>
        <w:rPr>
          <w:rFonts w:cs="Calibri"/>
          <w:spacing w:val="-3"/>
        </w:rPr>
        <w:t xml:space="preserve"> li</w:t>
      </w:r>
      <w:r>
        <w:rPr>
          <w:rFonts w:cs="Calibri"/>
          <w:spacing w:val="-1"/>
        </w:rPr>
        <w:t>m</w:t>
      </w:r>
      <w:r>
        <w:rPr>
          <w:rFonts w:cs="Calibri"/>
          <w:spacing w:val="-3"/>
        </w:rPr>
        <w:t>i</w:t>
      </w:r>
      <w:r>
        <w:rPr>
          <w:rFonts w:cs="Calibri"/>
          <w:spacing w:val="-2"/>
        </w:rPr>
        <w:t>t</w:t>
      </w:r>
      <w:r>
        <w:rPr>
          <w:rFonts w:cs="Calibri"/>
          <w:spacing w:val="-3"/>
        </w:rPr>
        <w:t>a</w:t>
      </w:r>
      <w:r>
        <w:rPr>
          <w:rFonts w:cs="Calibri"/>
          <w:spacing w:val="-2"/>
        </w:rPr>
        <w:t>t</w:t>
      </w:r>
      <w:r>
        <w:rPr>
          <w:rFonts w:cs="Calibri"/>
          <w:spacing w:val="-3"/>
        </w:rPr>
        <w:t>a</w:t>
      </w:r>
      <w:r>
        <w:rPr>
          <w:rFonts w:cs="Calibri"/>
          <w:spacing w:val="-1"/>
        </w:rPr>
        <w:t>m</w:t>
      </w:r>
      <w:r>
        <w:rPr>
          <w:rFonts w:cs="Calibri"/>
          <w:spacing w:val="-2"/>
        </w:rPr>
        <w:t>e</w:t>
      </w:r>
      <w:r>
        <w:rPr>
          <w:rFonts w:cs="Calibri"/>
          <w:spacing w:val="-3"/>
        </w:rPr>
        <w:t>n</w:t>
      </w:r>
      <w:r>
        <w:rPr>
          <w:rFonts w:cs="Calibri"/>
          <w:spacing w:val="-2"/>
        </w:rPr>
        <w:t>t</w:t>
      </w:r>
      <w:r>
        <w:rPr>
          <w:rFonts w:cs="Calibri"/>
        </w:rPr>
        <w:t>e</w:t>
      </w:r>
      <w:r>
        <w:rPr>
          <w:rFonts w:cs="Calibri"/>
          <w:spacing w:val="-4"/>
        </w:rPr>
        <w:t xml:space="preserve"> </w:t>
      </w:r>
      <w:r>
        <w:rPr>
          <w:rFonts w:cs="Calibri"/>
          <w:spacing w:val="-3"/>
        </w:rPr>
        <w:t>a</w:t>
      </w:r>
      <w:r>
        <w:rPr>
          <w:rFonts w:cs="Calibri"/>
        </w:rPr>
        <w:t>l</w:t>
      </w:r>
      <w:r>
        <w:rPr>
          <w:rFonts w:cs="Calibri"/>
          <w:spacing w:val="-5"/>
        </w:rPr>
        <w:t xml:space="preserve"> </w:t>
      </w:r>
      <w:r>
        <w:rPr>
          <w:rFonts w:cs="Calibri"/>
          <w:spacing w:val="-3"/>
        </w:rPr>
        <w:t>p</w:t>
      </w:r>
      <w:r>
        <w:rPr>
          <w:rFonts w:cs="Calibri"/>
          <w:spacing w:val="-2"/>
        </w:rPr>
        <w:t>e</w:t>
      </w:r>
      <w:r>
        <w:rPr>
          <w:rFonts w:cs="Calibri"/>
          <w:spacing w:val="-3"/>
        </w:rPr>
        <w:t>ri</w:t>
      </w:r>
      <w:r>
        <w:rPr>
          <w:rFonts w:cs="Calibri"/>
          <w:spacing w:val="-1"/>
        </w:rPr>
        <w:t>o</w:t>
      </w:r>
      <w:r>
        <w:rPr>
          <w:rFonts w:cs="Calibri"/>
          <w:spacing w:val="-3"/>
        </w:rPr>
        <w:t>d</w:t>
      </w:r>
      <w:r>
        <w:rPr>
          <w:rFonts w:cs="Calibri"/>
        </w:rPr>
        <w:t>o</w:t>
      </w:r>
      <w:r>
        <w:rPr>
          <w:rFonts w:cs="Calibri"/>
          <w:spacing w:val="1"/>
        </w:rPr>
        <w:t xml:space="preserve"> </w:t>
      </w:r>
      <w:r>
        <w:rPr>
          <w:rFonts w:cs="Calibri"/>
          <w:spacing w:val="-3"/>
        </w:rPr>
        <w:t>d</w:t>
      </w:r>
      <w:r>
        <w:rPr>
          <w:rFonts w:cs="Calibri"/>
        </w:rPr>
        <w:t>i</w:t>
      </w:r>
      <w:r>
        <w:rPr>
          <w:rFonts w:cs="Calibri"/>
          <w:spacing w:val="-5"/>
        </w:rPr>
        <w:t xml:space="preserve"> </w:t>
      </w:r>
      <w:r>
        <w:rPr>
          <w:rFonts w:cs="Calibri"/>
          <w:spacing w:val="-3"/>
        </w:rPr>
        <w:t>affida</w:t>
      </w:r>
      <w:r>
        <w:rPr>
          <w:rFonts w:cs="Calibri"/>
          <w:spacing w:val="-1"/>
        </w:rPr>
        <w:t>m</w:t>
      </w:r>
      <w:r>
        <w:rPr>
          <w:rFonts w:cs="Calibri"/>
          <w:spacing w:val="-2"/>
        </w:rPr>
        <w:t>e</w:t>
      </w:r>
      <w:r>
        <w:rPr>
          <w:rFonts w:cs="Calibri"/>
          <w:spacing w:val="-3"/>
        </w:rPr>
        <w:t>n</w:t>
      </w:r>
      <w:r>
        <w:rPr>
          <w:rFonts w:cs="Calibri"/>
          <w:spacing w:val="-2"/>
        </w:rPr>
        <w:t>t</w:t>
      </w:r>
      <w:r>
        <w:rPr>
          <w:rFonts w:cs="Calibri"/>
          <w:spacing w:val="-1"/>
        </w:rPr>
        <w:t>o</w:t>
      </w:r>
      <w:r>
        <w:rPr>
          <w:rFonts w:cs="Calibri"/>
        </w:rPr>
        <w:t>)</w:t>
      </w:r>
    </w:p>
    <w:p w:rsidR="00243395" w:rsidRDefault="00243395">
      <w:pPr>
        <w:widowControl w:val="0"/>
        <w:autoSpaceDE w:val="0"/>
        <w:autoSpaceDN w:val="0"/>
        <w:adjustRightInd w:val="0"/>
        <w:spacing w:after="0" w:line="240" w:lineRule="auto"/>
        <w:ind w:left="233"/>
        <w:rPr>
          <w:rFonts w:cs="Calibri"/>
        </w:rPr>
        <w:sectPr w:rsidR="00243395">
          <w:headerReference w:type="default" r:id="rId84"/>
          <w:footerReference w:type="default" r:id="rId85"/>
          <w:pgSz w:w="11920" w:h="16840"/>
          <w:pgMar w:top="1080" w:right="900" w:bottom="280" w:left="900" w:header="0" w:footer="0" w:gutter="0"/>
          <w:cols w:space="720"/>
          <w:noEndnote/>
        </w:sectPr>
      </w:pPr>
    </w:p>
    <w:p w:rsidR="00243395" w:rsidRDefault="00243395">
      <w:pPr>
        <w:widowControl w:val="0"/>
        <w:autoSpaceDE w:val="0"/>
        <w:autoSpaceDN w:val="0"/>
        <w:adjustRightInd w:val="0"/>
        <w:spacing w:before="65" w:after="0" w:line="265" w:lineRule="exact"/>
        <w:ind w:left="233"/>
        <w:rPr>
          <w:rFonts w:cs="Calibri"/>
        </w:rPr>
      </w:pPr>
      <w:r>
        <w:rPr>
          <w:noProof/>
        </w:rPr>
        <w:pict>
          <v:shape id="_x0000_s1273" style="position:absolute;left:0;text-align:left;margin-left:56.6pt;margin-top:39.45pt;width:476.3pt;height:0;z-index:-251681280;mso-position-horizontal-relative:page;mso-position-vertical-relative:text" coordsize="9527,0" o:allowincell="f" path="m,l9527,e" filled="f" strokeweight=".25289mm">
            <v:path arrowok="t"/>
            <w10:wrap anchorx="page"/>
          </v:shape>
        </w:pict>
      </w:r>
      <w:r>
        <w:rPr>
          <w:noProof/>
        </w:rPr>
        <w:pict>
          <v:shape id="_x0000_s1274" style="position:absolute;left:0;text-align:left;margin-left:56.6pt;margin-top:59.5pt;width:476.3pt;height:0;z-index:-251680256;mso-position-horizontal-relative:page;mso-position-vertical-relative:text" coordsize="9527,0" o:allowincell="f" path="m,l9527,e" filled="f" strokeweight=".25289mm">
            <v:path arrowok="t"/>
            <w10:wrap anchorx="page"/>
          </v:shape>
        </w:pict>
      </w:r>
      <w:r>
        <w:rPr>
          <w:noProof/>
        </w:rPr>
        <w:pict>
          <v:group id="_x0000_s1275" style="position:absolute;left:0;text-align:left;margin-left:56.25pt;margin-top:79.3pt;width:477.25pt;height:.7pt;z-index:-251679232;mso-position-horizontal-relative:page" coordorigin="1125,1586" coordsize="9545,14" o:allowincell="f">
            <v:shape id="_x0000_s1276" style="position:absolute;left:1132;top:1593;width:5147;height:0" coordsize="5147,0" o:allowincell="f" path="m,l5146,e" filled="f" strokeweight=".25289mm">
              <v:path arrowok="t"/>
            </v:shape>
            <v:shape id="_x0000_s1277" style="position:absolute;left:6284;top:1593;width:4379;height:0" coordsize="4379,0" o:allowincell="f" path="m,l4379,e" filled="f" strokeweight=".25289mm">
              <v:path arrowok="t"/>
            </v:shape>
            <w10:wrap anchorx="page"/>
          </v:group>
        </w:pict>
      </w:r>
      <w:r>
        <w:rPr>
          <w:noProof/>
        </w:rPr>
        <w:pict>
          <v:shape id="_x0000_s1278" style="position:absolute;left:0;text-align:left;margin-left:56.6pt;margin-top:99.8pt;width:476.3pt;height:0;z-index:-251678208;mso-position-horizontal-relative:page;mso-position-vertical-relative:text" coordsize="9527,0" o:allowincell="f" path="m,l9527,e" filled="f" strokeweight=".25289mm">
            <v:path arrowok="t"/>
            <w10:wrap anchorx="page"/>
          </v:shape>
        </w:pict>
      </w:r>
      <w:r>
        <w:rPr>
          <w:noProof/>
        </w:rPr>
        <w:pict>
          <v:shape id="_x0000_s1279" style="position:absolute;left:0;text-align:left;margin-left:56.6pt;margin-top:119.95pt;width:476.3pt;height:0;z-index:-251677184;mso-position-horizontal-relative:page;mso-position-vertical-relative:text" coordsize="9527,0" o:allowincell="f" path="m,l9527,e" filled="f" strokeweight=".25289mm">
            <v:path arrowok="t"/>
            <w10:wrap anchorx="page"/>
          </v:shape>
        </w:pict>
      </w:r>
      <w:r>
        <w:rPr>
          <w:noProof/>
        </w:rPr>
        <w:pict>
          <v:group id="_x0000_s1280" style="position:absolute;left:0;text-align:left;margin-left:56.25pt;margin-top:139.75pt;width:477.25pt;height:.75pt;z-index:-251676160;mso-position-horizontal-relative:page" coordorigin="1125,2795" coordsize="9545,15" o:allowincell="f">
            <v:shape id="_x0000_s1281" style="position:absolute;left:1132;top:2803;width:4600;height:0" coordsize="4600,0" o:allowincell="f" path="m,l4599,e" filled="f" strokeweight=".25289mm">
              <v:path arrowok="t"/>
            </v:shape>
            <v:shape id="_x0000_s1282" style="position:absolute;left:5737;top:2803;width:4926;height:0" coordsize="4926,0" o:allowincell="f" path="m,l4926,e" filled="f" strokeweight=".25289mm">
              <v:path arrowok="t"/>
            </v:shape>
            <w10:wrap anchorx="page"/>
          </v:group>
        </w:pict>
      </w:r>
      <w:r>
        <w:rPr>
          <w:rFonts w:cs="Calibri"/>
          <w:spacing w:val="-3"/>
        </w:rPr>
        <w:t>S</w:t>
      </w:r>
      <w:r>
        <w:rPr>
          <w:rFonts w:cs="Calibri"/>
          <w:spacing w:val="-1"/>
        </w:rPr>
        <w:t>o</w:t>
      </w:r>
      <w:r>
        <w:rPr>
          <w:rFonts w:cs="Calibri"/>
          <w:spacing w:val="-3"/>
        </w:rPr>
        <w:t>n</w:t>
      </w:r>
      <w:r>
        <w:rPr>
          <w:rFonts w:cs="Calibri"/>
        </w:rPr>
        <w:t>o</w:t>
      </w:r>
      <w:r>
        <w:rPr>
          <w:rFonts w:cs="Calibri"/>
          <w:spacing w:val="-3"/>
        </w:rPr>
        <w:t xml:space="preserve"> </w:t>
      </w:r>
      <w:r>
        <w:rPr>
          <w:rFonts w:cs="Calibri"/>
        </w:rPr>
        <w:t>i</w:t>
      </w:r>
      <w:r>
        <w:rPr>
          <w:rFonts w:cs="Calibri"/>
          <w:spacing w:val="-5"/>
        </w:rPr>
        <w:t xml:space="preserve"> </w:t>
      </w:r>
      <w:r>
        <w:rPr>
          <w:rFonts w:cs="Calibri"/>
          <w:spacing w:val="-2"/>
        </w:rPr>
        <w:t>se</w:t>
      </w:r>
      <w:r>
        <w:rPr>
          <w:rFonts w:cs="Calibri"/>
          <w:spacing w:val="-3"/>
        </w:rPr>
        <w:t>gu</w:t>
      </w:r>
      <w:r>
        <w:rPr>
          <w:rFonts w:cs="Calibri"/>
          <w:spacing w:val="-2"/>
        </w:rPr>
        <w:t>e</w:t>
      </w:r>
      <w:r>
        <w:rPr>
          <w:rFonts w:cs="Calibri"/>
          <w:spacing w:val="-3"/>
        </w:rPr>
        <w:t>n</w:t>
      </w:r>
      <w:r>
        <w:rPr>
          <w:rFonts w:cs="Calibri"/>
          <w:spacing w:val="-2"/>
        </w:rPr>
        <w:t>t</w:t>
      </w:r>
      <w:r>
        <w:rPr>
          <w:rFonts w:cs="Calibri"/>
          <w:spacing w:val="-3"/>
        </w:rPr>
        <w:t>i</w:t>
      </w:r>
      <w:r>
        <w:rPr>
          <w:rFonts w:cs="Calibri"/>
        </w:rPr>
        <w:t>:</w:t>
      </w:r>
    </w:p>
    <w:p w:rsidR="00243395" w:rsidRDefault="00243395">
      <w:pPr>
        <w:widowControl w:val="0"/>
        <w:autoSpaceDE w:val="0"/>
        <w:autoSpaceDN w:val="0"/>
        <w:adjustRightInd w:val="0"/>
        <w:spacing w:before="3" w:after="0" w:line="180" w:lineRule="exact"/>
        <w:rPr>
          <w:rFonts w:cs="Calibri"/>
          <w:sz w:val="18"/>
          <w:szCs w:val="18"/>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6" w:after="0" w:line="285" w:lineRule="auto"/>
        <w:ind w:left="233" w:right="113"/>
        <w:rPr>
          <w:rFonts w:cs="Calibri"/>
        </w:rPr>
      </w:pPr>
      <w:r>
        <w:rPr>
          <w:rFonts w:cs="Calibri"/>
          <w:b/>
          <w:bCs/>
          <w:i/>
          <w:iCs/>
          <w:spacing w:val="-1"/>
        </w:rPr>
        <w:t>N</w:t>
      </w:r>
      <w:r>
        <w:rPr>
          <w:rFonts w:cs="Calibri"/>
          <w:b/>
          <w:bCs/>
          <w:i/>
          <w:iCs/>
          <w:spacing w:val="1"/>
        </w:rPr>
        <w:t>.</w:t>
      </w:r>
      <w:r>
        <w:rPr>
          <w:rFonts w:cs="Calibri"/>
          <w:b/>
          <w:bCs/>
          <w:i/>
          <w:iCs/>
          <w:spacing w:val="2"/>
        </w:rPr>
        <w:t>B</w:t>
      </w:r>
      <w:r>
        <w:rPr>
          <w:rFonts w:cs="Calibri"/>
          <w:b/>
          <w:bCs/>
        </w:rPr>
        <w:t>.</w:t>
      </w:r>
      <w:r>
        <w:rPr>
          <w:rFonts w:cs="Calibri"/>
          <w:b/>
          <w:bCs/>
          <w:spacing w:val="14"/>
        </w:rPr>
        <w:t xml:space="preserve"> </w:t>
      </w:r>
      <w:r>
        <w:rPr>
          <w:rFonts w:cs="Calibri"/>
          <w:b/>
          <w:bCs/>
          <w:spacing w:val="-2"/>
        </w:rPr>
        <w:t>(</w:t>
      </w:r>
      <w:r>
        <w:rPr>
          <w:rFonts w:cs="Calibri"/>
          <w:b/>
          <w:bCs/>
          <w:i/>
          <w:iCs/>
          <w:spacing w:val="-6"/>
        </w:rPr>
        <w:t>T</w:t>
      </w:r>
      <w:r>
        <w:rPr>
          <w:rFonts w:cs="Calibri"/>
          <w:b/>
          <w:bCs/>
          <w:i/>
          <w:iCs/>
          <w:spacing w:val="-1"/>
        </w:rPr>
        <w:t>u</w:t>
      </w:r>
      <w:r>
        <w:rPr>
          <w:rFonts w:cs="Calibri"/>
          <w:b/>
          <w:bCs/>
          <w:i/>
          <w:iCs/>
        </w:rPr>
        <w:t>t</w:t>
      </w:r>
      <w:r>
        <w:rPr>
          <w:rFonts w:cs="Calibri"/>
          <w:b/>
          <w:bCs/>
          <w:i/>
          <w:iCs/>
          <w:spacing w:val="-2"/>
        </w:rPr>
        <w:t>t</w:t>
      </w:r>
      <w:r>
        <w:rPr>
          <w:rFonts w:cs="Calibri"/>
          <w:b/>
          <w:bCs/>
          <w:i/>
          <w:iCs/>
        </w:rPr>
        <w:t>i</w:t>
      </w:r>
      <w:r>
        <w:rPr>
          <w:rFonts w:cs="Calibri"/>
          <w:b/>
          <w:bCs/>
          <w:i/>
          <w:iCs/>
          <w:spacing w:val="16"/>
        </w:rPr>
        <w:t xml:space="preserve"> </w:t>
      </w:r>
      <w:r>
        <w:rPr>
          <w:rFonts w:cs="Calibri"/>
          <w:b/>
          <w:bCs/>
          <w:i/>
          <w:iCs/>
        </w:rPr>
        <w:t>i</w:t>
      </w:r>
      <w:r>
        <w:rPr>
          <w:rFonts w:cs="Calibri"/>
          <w:b/>
          <w:bCs/>
          <w:i/>
          <w:iCs/>
          <w:spacing w:val="16"/>
        </w:rPr>
        <w:t xml:space="preserve"> </w:t>
      </w:r>
      <w:r>
        <w:rPr>
          <w:rFonts w:cs="Calibri"/>
          <w:b/>
          <w:bCs/>
          <w:i/>
          <w:iCs/>
        </w:rPr>
        <w:t>s</w:t>
      </w:r>
      <w:r>
        <w:rPr>
          <w:rFonts w:cs="Calibri"/>
          <w:b/>
          <w:bCs/>
          <w:i/>
          <w:iCs/>
          <w:spacing w:val="-2"/>
        </w:rPr>
        <w:t>o</w:t>
      </w:r>
      <w:r>
        <w:rPr>
          <w:rFonts w:cs="Calibri"/>
          <w:b/>
          <w:bCs/>
          <w:i/>
          <w:iCs/>
          <w:spacing w:val="-1"/>
        </w:rPr>
        <w:t>g</w:t>
      </w:r>
      <w:r>
        <w:rPr>
          <w:rFonts w:cs="Calibri"/>
          <w:b/>
          <w:bCs/>
          <w:i/>
          <w:iCs/>
          <w:spacing w:val="1"/>
        </w:rPr>
        <w:t>g</w:t>
      </w:r>
      <w:r>
        <w:rPr>
          <w:rFonts w:cs="Calibri"/>
          <w:b/>
          <w:bCs/>
          <w:i/>
          <w:iCs/>
          <w:spacing w:val="-3"/>
        </w:rPr>
        <w:t>e</w:t>
      </w:r>
      <w:r>
        <w:rPr>
          <w:rFonts w:cs="Calibri"/>
          <w:b/>
          <w:bCs/>
          <w:i/>
          <w:iCs/>
        </w:rPr>
        <w:t>t</w:t>
      </w:r>
      <w:r>
        <w:rPr>
          <w:rFonts w:cs="Calibri"/>
          <w:b/>
          <w:bCs/>
          <w:i/>
          <w:iCs/>
          <w:spacing w:val="-2"/>
        </w:rPr>
        <w:t>t</w:t>
      </w:r>
      <w:r>
        <w:rPr>
          <w:rFonts w:cs="Calibri"/>
          <w:b/>
          <w:bCs/>
          <w:i/>
          <w:iCs/>
        </w:rPr>
        <w:t>i</w:t>
      </w:r>
      <w:r>
        <w:rPr>
          <w:rFonts w:cs="Calibri"/>
          <w:b/>
          <w:bCs/>
          <w:i/>
          <w:iCs/>
          <w:spacing w:val="16"/>
        </w:rPr>
        <w:t xml:space="preserve"> </w:t>
      </w:r>
      <w:r>
        <w:rPr>
          <w:rFonts w:cs="Calibri"/>
          <w:b/>
          <w:bCs/>
          <w:i/>
          <w:iCs/>
          <w:spacing w:val="-1"/>
        </w:rPr>
        <w:t>i</w:t>
      </w:r>
      <w:r>
        <w:rPr>
          <w:rFonts w:cs="Calibri"/>
          <w:b/>
          <w:bCs/>
          <w:i/>
          <w:iCs/>
        </w:rPr>
        <w:t>n</w:t>
      </w:r>
      <w:r>
        <w:rPr>
          <w:rFonts w:cs="Calibri"/>
          <w:b/>
          <w:bCs/>
          <w:i/>
          <w:iCs/>
          <w:spacing w:val="16"/>
        </w:rPr>
        <w:t xml:space="preserve"> </w:t>
      </w:r>
      <w:r>
        <w:rPr>
          <w:rFonts w:cs="Calibri"/>
          <w:b/>
          <w:bCs/>
          <w:i/>
          <w:iCs/>
          <w:spacing w:val="-2"/>
        </w:rPr>
        <w:t>c</w:t>
      </w:r>
      <w:r>
        <w:rPr>
          <w:rFonts w:cs="Calibri"/>
          <w:b/>
          <w:bCs/>
          <w:i/>
          <w:iCs/>
          <w:spacing w:val="1"/>
        </w:rPr>
        <w:t>a</w:t>
      </w:r>
      <w:r>
        <w:rPr>
          <w:rFonts w:cs="Calibri"/>
          <w:b/>
          <w:bCs/>
          <w:i/>
          <w:iCs/>
          <w:spacing w:val="-3"/>
        </w:rPr>
        <w:t>r</w:t>
      </w:r>
      <w:r>
        <w:rPr>
          <w:rFonts w:cs="Calibri"/>
          <w:b/>
          <w:bCs/>
          <w:i/>
          <w:iCs/>
          <w:spacing w:val="1"/>
        </w:rPr>
        <w:t>i</w:t>
      </w:r>
      <w:r>
        <w:rPr>
          <w:rFonts w:cs="Calibri"/>
          <w:b/>
          <w:bCs/>
          <w:i/>
          <w:iCs/>
          <w:spacing w:val="-2"/>
        </w:rPr>
        <w:t>c</w:t>
      </w:r>
      <w:r>
        <w:rPr>
          <w:rFonts w:cs="Calibri"/>
          <w:b/>
          <w:bCs/>
          <w:i/>
          <w:iCs/>
        </w:rPr>
        <w:t>a</w:t>
      </w:r>
      <w:r>
        <w:rPr>
          <w:rFonts w:cs="Calibri"/>
          <w:b/>
          <w:bCs/>
          <w:i/>
          <w:iCs/>
          <w:spacing w:val="16"/>
        </w:rPr>
        <w:t xml:space="preserve"> </w:t>
      </w:r>
      <w:r>
        <w:rPr>
          <w:rFonts w:cs="Calibri"/>
          <w:b/>
          <w:bCs/>
          <w:i/>
          <w:iCs/>
          <w:spacing w:val="1"/>
        </w:rPr>
        <w:t>d</w:t>
      </w:r>
      <w:r>
        <w:rPr>
          <w:rFonts w:cs="Calibri"/>
          <w:b/>
          <w:bCs/>
          <w:i/>
          <w:iCs/>
          <w:spacing w:val="-3"/>
        </w:rPr>
        <w:t>e</w:t>
      </w:r>
      <w:r>
        <w:rPr>
          <w:rFonts w:cs="Calibri"/>
          <w:b/>
          <w:bCs/>
          <w:i/>
          <w:iCs/>
        </w:rPr>
        <w:t>v</w:t>
      </w:r>
      <w:r>
        <w:rPr>
          <w:rFonts w:cs="Calibri"/>
          <w:b/>
          <w:bCs/>
          <w:i/>
          <w:iCs/>
          <w:spacing w:val="-2"/>
        </w:rPr>
        <w:t>o</w:t>
      </w:r>
      <w:r>
        <w:rPr>
          <w:rFonts w:cs="Calibri"/>
          <w:b/>
          <w:bCs/>
          <w:i/>
          <w:iCs/>
          <w:spacing w:val="-1"/>
        </w:rPr>
        <w:t>n</w:t>
      </w:r>
      <w:r>
        <w:rPr>
          <w:rFonts w:cs="Calibri"/>
          <w:b/>
          <w:bCs/>
          <w:i/>
          <w:iCs/>
        </w:rPr>
        <w:t>o</w:t>
      </w:r>
      <w:r>
        <w:rPr>
          <w:rFonts w:cs="Calibri"/>
          <w:b/>
          <w:bCs/>
          <w:i/>
          <w:iCs/>
          <w:spacing w:val="16"/>
        </w:rPr>
        <w:t xml:space="preserve"> </w:t>
      </w:r>
      <w:r>
        <w:rPr>
          <w:rFonts w:cs="Calibri"/>
          <w:b/>
          <w:bCs/>
          <w:i/>
          <w:iCs/>
          <w:spacing w:val="-1"/>
        </w:rPr>
        <w:t>r</w:t>
      </w:r>
      <w:r>
        <w:rPr>
          <w:rFonts w:cs="Calibri"/>
          <w:b/>
          <w:bCs/>
          <w:i/>
          <w:iCs/>
          <w:spacing w:val="6"/>
        </w:rPr>
        <w:t>i</w:t>
      </w:r>
      <w:r>
        <w:rPr>
          <w:rFonts w:cs="Calibri"/>
          <w:b/>
          <w:bCs/>
          <w:i/>
          <w:iCs/>
          <w:spacing w:val="-1"/>
        </w:rPr>
        <w:t>l</w:t>
      </w:r>
      <w:r>
        <w:rPr>
          <w:rFonts w:cs="Calibri"/>
          <w:b/>
          <w:bCs/>
          <w:i/>
          <w:iCs/>
          <w:spacing w:val="1"/>
        </w:rPr>
        <w:t>a</w:t>
      </w:r>
      <w:r>
        <w:rPr>
          <w:rFonts w:cs="Calibri"/>
          <w:b/>
          <w:bCs/>
          <w:i/>
          <w:iCs/>
        </w:rPr>
        <w:t>s</w:t>
      </w:r>
      <w:r>
        <w:rPr>
          <w:rFonts w:cs="Calibri"/>
          <w:b/>
          <w:bCs/>
          <w:i/>
          <w:iCs/>
          <w:spacing w:val="-3"/>
        </w:rPr>
        <w:t>c</w:t>
      </w:r>
      <w:r>
        <w:rPr>
          <w:rFonts w:cs="Calibri"/>
          <w:b/>
          <w:bCs/>
          <w:i/>
          <w:iCs/>
          <w:spacing w:val="1"/>
        </w:rPr>
        <w:t>ia</w:t>
      </w:r>
      <w:r>
        <w:rPr>
          <w:rFonts w:cs="Calibri"/>
          <w:b/>
          <w:bCs/>
          <w:i/>
          <w:iCs/>
          <w:spacing w:val="-1"/>
        </w:rPr>
        <w:t>r</w:t>
      </w:r>
      <w:r>
        <w:rPr>
          <w:rFonts w:cs="Calibri"/>
          <w:b/>
          <w:bCs/>
          <w:i/>
          <w:iCs/>
        </w:rPr>
        <w:t>e</w:t>
      </w:r>
      <w:r>
        <w:rPr>
          <w:rFonts w:cs="Calibri"/>
          <w:b/>
          <w:bCs/>
          <w:i/>
          <w:iCs/>
          <w:spacing w:val="14"/>
        </w:rPr>
        <w:t xml:space="preserve"> </w:t>
      </w:r>
      <w:r>
        <w:rPr>
          <w:rFonts w:cs="Calibri"/>
          <w:b/>
          <w:bCs/>
          <w:i/>
          <w:iCs/>
          <w:spacing w:val="1"/>
        </w:rPr>
        <w:t>l</w:t>
      </w:r>
      <w:r>
        <w:rPr>
          <w:rFonts w:cs="Calibri"/>
          <w:b/>
          <w:bCs/>
          <w:i/>
          <w:iCs/>
        </w:rPr>
        <w:t>e</w:t>
      </w:r>
      <w:r>
        <w:rPr>
          <w:rFonts w:cs="Calibri"/>
          <w:b/>
          <w:bCs/>
          <w:i/>
          <w:iCs/>
          <w:spacing w:val="12"/>
        </w:rPr>
        <w:t xml:space="preserve"> </w:t>
      </w:r>
      <w:r>
        <w:rPr>
          <w:rFonts w:cs="Calibri"/>
          <w:b/>
          <w:bCs/>
          <w:i/>
          <w:iCs/>
          <w:spacing w:val="1"/>
        </w:rPr>
        <w:t>d</w:t>
      </w:r>
      <w:r>
        <w:rPr>
          <w:rFonts w:cs="Calibri"/>
          <w:b/>
          <w:bCs/>
          <w:i/>
          <w:iCs/>
          <w:spacing w:val="-1"/>
        </w:rPr>
        <w:t>i</w:t>
      </w:r>
      <w:r>
        <w:rPr>
          <w:rFonts w:cs="Calibri"/>
          <w:b/>
          <w:bCs/>
          <w:i/>
          <w:iCs/>
          <w:spacing w:val="-2"/>
        </w:rPr>
        <w:t>c</w:t>
      </w:r>
      <w:r>
        <w:rPr>
          <w:rFonts w:cs="Calibri"/>
          <w:b/>
          <w:bCs/>
          <w:i/>
          <w:iCs/>
          <w:spacing w:val="1"/>
        </w:rPr>
        <w:t>h</w:t>
      </w:r>
      <w:r>
        <w:rPr>
          <w:rFonts w:cs="Calibri"/>
          <w:b/>
          <w:bCs/>
          <w:i/>
          <w:iCs/>
          <w:spacing w:val="-1"/>
        </w:rPr>
        <w:t>i</w:t>
      </w:r>
      <w:r>
        <w:rPr>
          <w:rFonts w:cs="Calibri"/>
          <w:b/>
          <w:bCs/>
          <w:i/>
          <w:iCs/>
          <w:spacing w:val="1"/>
        </w:rPr>
        <w:t>a</w:t>
      </w:r>
      <w:r>
        <w:rPr>
          <w:rFonts w:cs="Calibri"/>
          <w:b/>
          <w:bCs/>
          <w:i/>
          <w:iCs/>
          <w:spacing w:val="-6"/>
        </w:rPr>
        <w:t>r</w:t>
      </w:r>
      <w:r>
        <w:rPr>
          <w:rFonts w:cs="Calibri"/>
          <w:b/>
          <w:bCs/>
          <w:i/>
          <w:iCs/>
          <w:spacing w:val="-1"/>
        </w:rPr>
        <w:t>azi</w:t>
      </w:r>
      <w:r>
        <w:rPr>
          <w:rFonts w:cs="Calibri"/>
          <w:b/>
          <w:bCs/>
          <w:i/>
          <w:iCs/>
          <w:spacing w:val="1"/>
        </w:rPr>
        <w:t>o</w:t>
      </w:r>
      <w:r>
        <w:rPr>
          <w:rFonts w:cs="Calibri"/>
          <w:b/>
          <w:bCs/>
          <w:i/>
          <w:iCs/>
          <w:spacing w:val="-1"/>
        </w:rPr>
        <w:t>n</w:t>
      </w:r>
      <w:r>
        <w:rPr>
          <w:rFonts w:cs="Calibri"/>
          <w:b/>
          <w:bCs/>
          <w:i/>
          <w:iCs/>
        </w:rPr>
        <w:t>i</w:t>
      </w:r>
      <w:r>
        <w:rPr>
          <w:rFonts w:cs="Calibri"/>
          <w:b/>
          <w:bCs/>
          <w:i/>
          <w:iCs/>
          <w:spacing w:val="16"/>
        </w:rPr>
        <w:t xml:space="preserve"> </w:t>
      </w:r>
      <w:r>
        <w:rPr>
          <w:rFonts w:cs="Calibri"/>
          <w:b/>
          <w:bCs/>
          <w:i/>
          <w:iCs/>
          <w:spacing w:val="-1"/>
        </w:rPr>
        <w:t>d</w:t>
      </w:r>
      <w:r>
        <w:rPr>
          <w:rFonts w:cs="Calibri"/>
          <w:b/>
          <w:bCs/>
          <w:i/>
          <w:iCs/>
        </w:rPr>
        <w:t>i</w:t>
      </w:r>
      <w:r>
        <w:rPr>
          <w:rFonts w:cs="Calibri"/>
          <w:b/>
          <w:bCs/>
          <w:i/>
          <w:iCs/>
          <w:spacing w:val="16"/>
        </w:rPr>
        <w:t xml:space="preserve"> </w:t>
      </w:r>
      <w:r>
        <w:rPr>
          <w:rFonts w:cs="Calibri"/>
          <w:b/>
          <w:bCs/>
          <w:i/>
          <w:iCs/>
        </w:rPr>
        <w:t>c</w:t>
      </w:r>
      <w:r>
        <w:rPr>
          <w:rFonts w:cs="Calibri"/>
          <w:b/>
          <w:bCs/>
          <w:i/>
          <w:iCs/>
          <w:spacing w:val="-1"/>
        </w:rPr>
        <w:t>u</w:t>
      </w:r>
      <w:r>
        <w:rPr>
          <w:rFonts w:cs="Calibri"/>
          <w:b/>
          <w:bCs/>
          <w:i/>
          <w:iCs/>
        </w:rPr>
        <w:t>i</w:t>
      </w:r>
      <w:r>
        <w:rPr>
          <w:rFonts w:cs="Calibri"/>
          <w:b/>
          <w:bCs/>
          <w:i/>
          <w:iCs/>
          <w:spacing w:val="16"/>
        </w:rPr>
        <w:t xml:space="preserve"> </w:t>
      </w:r>
      <w:r>
        <w:rPr>
          <w:rFonts w:cs="Calibri"/>
          <w:b/>
          <w:bCs/>
          <w:i/>
          <w:iCs/>
          <w:spacing w:val="-1"/>
        </w:rPr>
        <w:t>a</w:t>
      </w:r>
      <w:r>
        <w:rPr>
          <w:rFonts w:cs="Calibri"/>
          <w:b/>
          <w:bCs/>
          <w:i/>
          <w:iCs/>
        </w:rPr>
        <w:t>i</w:t>
      </w:r>
      <w:r>
        <w:rPr>
          <w:rFonts w:cs="Calibri"/>
          <w:b/>
          <w:bCs/>
          <w:i/>
          <w:iCs/>
          <w:spacing w:val="16"/>
        </w:rPr>
        <w:t xml:space="preserve"> </w:t>
      </w:r>
      <w:r>
        <w:rPr>
          <w:rFonts w:cs="Calibri"/>
          <w:b/>
          <w:bCs/>
          <w:i/>
          <w:iCs/>
          <w:spacing w:val="1"/>
        </w:rPr>
        <w:t>p</w:t>
      </w:r>
      <w:r>
        <w:rPr>
          <w:rFonts w:cs="Calibri"/>
          <w:b/>
          <w:bCs/>
          <w:i/>
          <w:iCs/>
          <w:spacing w:val="-1"/>
        </w:rPr>
        <w:t>r</w:t>
      </w:r>
      <w:r>
        <w:rPr>
          <w:rFonts w:cs="Calibri"/>
          <w:b/>
          <w:bCs/>
          <w:i/>
          <w:iCs/>
        </w:rPr>
        <w:t>e</w:t>
      </w:r>
      <w:r>
        <w:rPr>
          <w:rFonts w:cs="Calibri"/>
          <w:b/>
          <w:bCs/>
          <w:i/>
          <w:iCs/>
          <w:spacing w:val="-3"/>
        </w:rPr>
        <w:t>c</w:t>
      </w:r>
      <w:r>
        <w:rPr>
          <w:rFonts w:cs="Calibri"/>
          <w:b/>
          <w:bCs/>
          <w:i/>
          <w:iCs/>
          <w:spacing w:val="-5"/>
        </w:rPr>
        <w:t>e</w:t>
      </w:r>
      <w:r>
        <w:rPr>
          <w:rFonts w:cs="Calibri"/>
          <w:b/>
          <w:bCs/>
          <w:i/>
          <w:iCs/>
          <w:spacing w:val="-1"/>
        </w:rPr>
        <w:t>d</w:t>
      </w:r>
      <w:r>
        <w:rPr>
          <w:rFonts w:cs="Calibri"/>
          <w:b/>
          <w:bCs/>
          <w:i/>
          <w:iCs/>
        </w:rPr>
        <w:t>e</w:t>
      </w:r>
      <w:r>
        <w:rPr>
          <w:rFonts w:cs="Calibri"/>
          <w:b/>
          <w:bCs/>
          <w:i/>
          <w:iCs/>
          <w:spacing w:val="-2"/>
        </w:rPr>
        <w:t>n</w:t>
      </w:r>
      <w:r>
        <w:rPr>
          <w:rFonts w:cs="Calibri"/>
          <w:b/>
          <w:bCs/>
          <w:i/>
          <w:iCs/>
        </w:rPr>
        <w:t>ti</w:t>
      </w:r>
      <w:r>
        <w:rPr>
          <w:rFonts w:cs="Calibri"/>
          <w:b/>
          <w:bCs/>
          <w:i/>
          <w:iCs/>
          <w:spacing w:val="19"/>
        </w:rPr>
        <w:t xml:space="preserve"> </w:t>
      </w:r>
      <w:r>
        <w:rPr>
          <w:rFonts w:cs="Calibri"/>
          <w:b/>
          <w:bCs/>
          <w:i/>
          <w:iCs/>
          <w:spacing w:val="1"/>
        </w:rPr>
        <w:t>p</w:t>
      </w:r>
      <w:r>
        <w:rPr>
          <w:rFonts w:cs="Calibri"/>
          <w:b/>
          <w:bCs/>
          <w:i/>
          <w:iCs/>
          <w:spacing w:val="-1"/>
        </w:rPr>
        <w:t>un</w:t>
      </w:r>
      <w:r>
        <w:rPr>
          <w:rFonts w:cs="Calibri"/>
          <w:b/>
          <w:bCs/>
          <w:i/>
          <w:iCs/>
          <w:spacing w:val="-2"/>
        </w:rPr>
        <w:t>t</w:t>
      </w:r>
      <w:r>
        <w:rPr>
          <w:rFonts w:cs="Calibri"/>
          <w:b/>
          <w:bCs/>
          <w:i/>
          <w:iCs/>
        </w:rPr>
        <w:t>i</w:t>
      </w:r>
      <w:r>
        <w:rPr>
          <w:rFonts w:cs="Calibri"/>
          <w:b/>
          <w:bCs/>
          <w:i/>
          <w:iCs/>
          <w:spacing w:val="16"/>
        </w:rPr>
        <w:t xml:space="preserve"> </w:t>
      </w:r>
      <w:r>
        <w:rPr>
          <w:rFonts w:cs="Calibri"/>
          <w:b/>
          <w:bCs/>
          <w:i/>
          <w:iCs/>
          <w:spacing w:val="-2"/>
        </w:rPr>
        <w:t>5</w:t>
      </w:r>
      <w:r>
        <w:rPr>
          <w:rFonts w:cs="Calibri"/>
          <w:b/>
          <w:bCs/>
          <w:i/>
          <w:iCs/>
          <w:spacing w:val="1"/>
        </w:rPr>
        <w:t>b)</w:t>
      </w:r>
      <w:r>
        <w:rPr>
          <w:rFonts w:cs="Calibri"/>
          <w:b/>
          <w:bCs/>
          <w:i/>
          <w:iCs/>
        </w:rPr>
        <w:t>,</w:t>
      </w:r>
      <w:r>
        <w:rPr>
          <w:rFonts w:cs="Calibri"/>
          <w:b/>
          <w:bCs/>
          <w:i/>
          <w:iCs/>
          <w:spacing w:val="13"/>
        </w:rPr>
        <w:t xml:space="preserve"> </w:t>
      </w:r>
      <w:r>
        <w:rPr>
          <w:rFonts w:cs="Calibri"/>
          <w:b/>
          <w:bCs/>
          <w:i/>
          <w:iCs/>
          <w:spacing w:val="1"/>
        </w:rPr>
        <w:t>5</w:t>
      </w:r>
      <w:r>
        <w:rPr>
          <w:rFonts w:cs="Calibri"/>
          <w:b/>
          <w:bCs/>
          <w:i/>
          <w:iCs/>
        </w:rPr>
        <w:t>c)</w:t>
      </w:r>
      <w:r>
        <w:rPr>
          <w:rFonts w:cs="Calibri"/>
          <w:b/>
          <w:bCs/>
          <w:i/>
          <w:iCs/>
          <w:spacing w:val="18"/>
        </w:rPr>
        <w:t xml:space="preserve"> </w:t>
      </w:r>
      <w:r>
        <w:rPr>
          <w:rFonts w:cs="Calibri"/>
          <w:b/>
          <w:bCs/>
          <w:i/>
          <w:iCs/>
          <w:spacing w:val="-5"/>
        </w:rPr>
        <w:t>e</w:t>
      </w:r>
      <w:r>
        <w:rPr>
          <w:rFonts w:cs="Calibri"/>
          <w:b/>
          <w:bCs/>
          <w:i/>
          <w:iCs/>
        </w:rPr>
        <w:t>d</w:t>
      </w:r>
      <w:r>
        <w:rPr>
          <w:rFonts w:cs="Calibri"/>
          <w:b/>
          <w:bCs/>
          <w:i/>
          <w:iCs/>
          <w:spacing w:val="16"/>
        </w:rPr>
        <w:t xml:space="preserve"> </w:t>
      </w:r>
      <w:r>
        <w:rPr>
          <w:rFonts w:cs="Calibri"/>
          <w:b/>
          <w:bCs/>
          <w:i/>
          <w:iCs/>
          <w:spacing w:val="-2"/>
        </w:rPr>
        <w:t>5</w:t>
      </w:r>
      <w:r>
        <w:rPr>
          <w:rFonts w:cs="Calibri"/>
          <w:b/>
          <w:bCs/>
          <w:i/>
          <w:iCs/>
        </w:rPr>
        <w:t xml:space="preserve">m- </w:t>
      </w:r>
      <w:r>
        <w:rPr>
          <w:rFonts w:cs="Calibri"/>
          <w:b/>
          <w:bCs/>
          <w:i/>
          <w:iCs/>
          <w:spacing w:val="-2"/>
        </w:rPr>
        <w:t>t</w:t>
      </w:r>
      <w:r>
        <w:rPr>
          <w:rFonts w:cs="Calibri"/>
          <w:b/>
          <w:bCs/>
          <w:i/>
          <w:iCs/>
        </w:rPr>
        <w:t>e</w:t>
      </w:r>
      <w:r>
        <w:rPr>
          <w:rFonts w:cs="Calibri"/>
          <w:b/>
          <w:bCs/>
          <w:i/>
          <w:iCs/>
          <w:spacing w:val="-1"/>
        </w:rPr>
        <w:t>r</w:t>
      </w:r>
      <w:r>
        <w:rPr>
          <w:rFonts w:cs="Calibri"/>
          <w:b/>
          <w:bCs/>
          <w:i/>
          <w:iCs/>
          <w:spacing w:val="1"/>
        </w:rPr>
        <w:t>)</w:t>
      </w:r>
      <w:r>
        <w:rPr>
          <w:rFonts w:cs="Calibri"/>
          <w:b/>
          <w:bCs/>
          <w:i/>
          <w:iCs/>
        </w:rPr>
        <w:t>,</w:t>
      </w:r>
      <w:r>
        <w:rPr>
          <w:rFonts w:cs="Calibri"/>
          <w:b/>
          <w:bCs/>
          <w:i/>
          <w:iCs/>
          <w:spacing w:val="2"/>
        </w:rPr>
        <w:t xml:space="preserve"> </w:t>
      </w:r>
      <w:r>
        <w:rPr>
          <w:rFonts w:cs="Calibri"/>
          <w:b/>
          <w:bCs/>
          <w:i/>
          <w:iCs/>
          <w:spacing w:val="-1"/>
        </w:rPr>
        <w:t>a</w:t>
      </w:r>
      <w:r>
        <w:rPr>
          <w:rFonts w:cs="Calibri"/>
          <w:b/>
          <w:bCs/>
          <w:i/>
          <w:iCs/>
        </w:rPr>
        <w:t>i</w:t>
      </w:r>
      <w:r>
        <w:rPr>
          <w:rFonts w:cs="Calibri"/>
          <w:b/>
          <w:bCs/>
          <w:i/>
          <w:iCs/>
          <w:spacing w:val="1"/>
        </w:rPr>
        <w:t xml:space="preserve"> </w:t>
      </w:r>
      <w:r>
        <w:rPr>
          <w:rFonts w:cs="Calibri"/>
          <w:b/>
          <w:bCs/>
          <w:i/>
          <w:iCs/>
        </w:rPr>
        <w:t>s</w:t>
      </w:r>
      <w:r>
        <w:rPr>
          <w:rFonts w:cs="Calibri"/>
          <w:b/>
          <w:bCs/>
          <w:i/>
          <w:iCs/>
          <w:spacing w:val="-3"/>
        </w:rPr>
        <w:t>e</w:t>
      </w:r>
      <w:r>
        <w:rPr>
          <w:rFonts w:cs="Calibri"/>
          <w:b/>
          <w:bCs/>
          <w:i/>
          <w:iCs/>
          <w:spacing w:val="1"/>
        </w:rPr>
        <w:t>n</w:t>
      </w:r>
      <w:r>
        <w:rPr>
          <w:rFonts w:cs="Calibri"/>
          <w:b/>
          <w:bCs/>
          <w:i/>
          <w:iCs/>
        </w:rPr>
        <w:t>si</w:t>
      </w:r>
      <w:r>
        <w:rPr>
          <w:rFonts w:cs="Calibri"/>
          <w:b/>
          <w:bCs/>
          <w:i/>
          <w:iCs/>
          <w:spacing w:val="-1"/>
        </w:rPr>
        <w:t xml:space="preserve"> </w:t>
      </w:r>
      <w:r>
        <w:rPr>
          <w:rFonts w:cs="Calibri"/>
          <w:b/>
          <w:bCs/>
          <w:i/>
          <w:iCs/>
          <w:spacing w:val="1"/>
        </w:rPr>
        <w:t>d</w:t>
      </w:r>
      <w:r>
        <w:rPr>
          <w:rFonts w:cs="Calibri"/>
          <w:b/>
          <w:bCs/>
          <w:i/>
          <w:iCs/>
        </w:rPr>
        <w:t>el</w:t>
      </w:r>
      <w:r>
        <w:rPr>
          <w:rFonts w:cs="Calibri"/>
          <w:b/>
          <w:bCs/>
          <w:i/>
          <w:iCs/>
          <w:spacing w:val="-2"/>
        </w:rPr>
        <w:t xml:space="preserve"> </w:t>
      </w:r>
      <w:r>
        <w:rPr>
          <w:rFonts w:cs="Calibri"/>
          <w:b/>
          <w:bCs/>
          <w:i/>
          <w:iCs/>
          <w:spacing w:val="-7"/>
        </w:rPr>
        <w:t>D</w:t>
      </w:r>
      <w:r>
        <w:rPr>
          <w:rFonts w:cs="Calibri"/>
          <w:b/>
          <w:bCs/>
          <w:i/>
          <w:iCs/>
          <w:spacing w:val="1"/>
        </w:rPr>
        <w:t>.</w:t>
      </w:r>
      <w:r>
        <w:rPr>
          <w:rFonts w:cs="Calibri"/>
          <w:b/>
          <w:bCs/>
          <w:i/>
          <w:iCs/>
          <w:spacing w:val="-24"/>
        </w:rPr>
        <w:t>P</w:t>
      </w:r>
      <w:r>
        <w:rPr>
          <w:rFonts w:cs="Calibri"/>
          <w:b/>
          <w:bCs/>
          <w:i/>
          <w:iCs/>
          <w:spacing w:val="1"/>
        </w:rPr>
        <w:t>.</w:t>
      </w:r>
      <w:r>
        <w:rPr>
          <w:rFonts w:cs="Calibri"/>
          <w:b/>
          <w:bCs/>
          <w:i/>
          <w:iCs/>
        </w:rPr>
        <w:t>R.</w:t>
      </w:r>
      <w:r>
        <w:rPr>
          <w:rFonts w:cs="Calibri"/>
          <w:b/>
          <w:bCs/>
          <w:i/>
          <w:iCs/>
          <w:spacing w:val="-1"/>
        </w:rPr>
        <w:t xml:space="preserve"> n</w:t>
      </w:r>
      <w:r>
        <w:rPr>
          <w:rFonts w:cs="Calibri"/>
          <w:b/>
          <w:bCs/>
          <w:i/>
          <w:iCs/>
          <w:spacing w:val="1"/>
        </w:rPr>
        <w:t>.</w:t>
      </w:r>
      <w:r>
        <w:rPr>
          <w:rFonts w:cs="Calibri"/>
          <w:b/>
          <w:bCs/>
          <w:i/>
          <w:iCs/>
          <w:spacing w:val="-2"/>
        </w:rPr>
        <w:t>4</w:t>
      </w:r>
      <w:r>
        <w:rPr>
          <w:rFonts w:cs="Calibri"/>
          <w:b/>
          <w:bCs/>
          <w:i/>
          <w:iCs/>
          <w:spacing w:val="1"/>
        </w:rPr>
        <w:t>4</w:t>
      </w:r>
      <w:r>
        <w:rPr>
          <w:rFonts w:cs="Calibri"/>
          <w:b/>
          <w:bCs/>
          <w:i/>
          <w:iCs/>
          <w:spacing w:val="-2"/>
        </w:rPr>
        <w:t>5</w:t>
      </w:r>
      <w:r>
        <w:rPr>
          <w:rFonts w:cs="Calibri"/>
          <w:b/>
          <w:bCs/>
          <w:i/>
          <w:iCs/>
          <w:spacing w:val="-31"/>
        </w:rPr>
        <w:t>/</w:t>
      </w:r>
      <w:r>
        <w:rPr>
          <w:rFonts w:cs="Calibri"/>
          <w:b/>
          <w:bCs/>
          <w:i/>
          <w:iCs/>
          <w:spacing w:val="-2"/>
        </w:rPr>
        <w:t>2</w:t>
      </w:r>
      <w:r>
        <w:rPr>
          <w:rFonts w:cs="Calibri"/>
          <w:b/>
          <w:bCs/>
          <w:i/>
          <w:iCs/>
          <w:spacing w:val="1"/>
        </w:rPr>
        <w:t>0</w:t>
      </w:r>
      <w:r>
        <w:rPr>
          <w:rFonts w:cs="Calibri"/>
          <w:b/>
          <w:bCs/>
          <w:i/>
          <w:iCs/>
          <w:spacing w:val="-2"/>
        </w:rPr>
        <w:t>0</w:t>
      </w:r>
      <w:r>
        <w:rPr>
          <w:rFonts w:cs="Calibri"/>
          <w:b/>
          <w:bCs/>
          <w:i/>
          <w:iCs/>
          <w:spacing w:val="1"/>
        </w:rPr>
        <w:t>0</w:t>
      </w:r>
      <w:r>
        <w:rPr>
          <w:rFonts w:cs="Calibri"/>
          <w:b/>
          <w:bCs/>
          <w:i/>
          <w:iCs/>
        </w:rPr>
        <w:t>,</w:t>
      </w:r>
      <w:r>
        <w:rPr>
          <w:rFonts w:cs="Calibri"/>
          <w:b/>
          <w:bCs/>
          <w:i/>
          <w:iCs/>
          <w:spacing w:val="-2"/>
        </w:rPr>
        <w:t xml:space="preserve"> c</w:t>
      </w:r>
      <w:r>
        <w:rPr>
          <w:rFonts w:cs="Calibri"/>
          <w:b/>
          <w:bCs/>
          <w:i/>
          <w:iCs/>
          <w:spacing w:val="-1"/>
        </w:rPr>
        <w:t>o</w:t>
      </w:r>
      <w:r>
        <w:rPr>
          <w:rFonts w:cs="Calibri"/>
          <w:b/>
          <w:bCs/>
          <w:i/>
          <w:iCs/>
        </w:rPr>
        <w:t>n</w:t>
      </w:r>
      <w:r>
        <w:rPr>
          <w:rFonts w:cs="Calibri"/>
          <w:b/>
          <w:bCs/>
          <w:i/>
          <w:iCs/>
          <w:spacing w:val="1"/>
        </w:rPr>
        <w:t xml:space="preserve"> </w:t>
      </w:r>
      <w:r>
        <w:rPr>
          <w:rFonts w:cs="Calibri"/>
          <w:b/>
          <w:bCs/>
          <w:i/>
          <w:iCs/>
          <w:spacing w:val="-5"/>
        </w:rPr>
        <w:t>f</w:t>
      </w:r>
      <w:r>
        <w:rPr>
          <w:rFonts w:cs="Calibri"/>
          <w:b/>
          <w:bCs/>
          <w:i/>
          <w:iCs/>
          <w:spacing w:val="1"/>
        </w:rPr>
        <w:t>a</w:t>
      </w:r>
      <w:r>
        <w:rPr>
          <w:rFonts w:cs="Calibri"/>
          <w:b/>
          <w:bCs/>
          <w:i/>
          <w:iCs/>
          <w:spacing w:val="-2"/>
        </w:rPr>
        <w:t>c</w:t>
      </w:r>
      <w:r>
        <w:rPr>
          <w:rFonts w:cs="Calibri"/>
          <w:b/>
          <w:bCs/>
          <w:i/>
          <w:iCs/>
          <w:spacing w:val="-1"/>
        </w:rPr>
        <w:t>o</w:t>
      </w:r>
      <w:r>
        <w:rPr>
          <w:rFonts w:cs="Calibri"/>
          <w:b/>
          <w:bCs/>
          <w:i/>
          <w:iCs/>
          <w:spacing w:val="1"/>
        </w:rPr>
        <w:t>l</w:t>
      </w:r>
      <w:r>
        <w:rPr>
          <w:rFonts w:cs="Calibri"/>
          <w:b/>
          <w:bCs/>
          <w:i/>
          <w:iCs/>
          <w:spacing w:val="-5"/>
        </w:rPr>
        <w:t>t</w:t>
      </w:r>
      <w:r>
        <w:rPr>
          <w:rFonts w:cs="Calibri"/>
          <w:b/>
          <w:bCs/>
          <w:i/>
          <w:iCs/>
        </w:rPr>
        <w:t>à</w:t>
      </w:r>
      <w:r>
        <w:rPr>
          <w:rFonts w:cs="Calibri"/>
          <w:b/>
          <w:bCs/>
          <w:i/>
          <w:iCs/>
          <w:spacing w:val="-1"/>
        </w:rPr>
        <w:t xml:space="preserve"> </w:t>
      </w:r>
      <w:r>
        <w:rPr>
          <w:rFonts w:cs="Calibri"/>
          <w:b/>
          <w:bCs/>
          <w:i/>
          <w:iCs/>
          <w:spacing w:val="1"/>
        </w:rPr>
        <w:t>d</w:t>
      </w:r>
      <w:r>
        <w:rPr>
          <w:rFonts w:cs="Calibri"/>
          <w:b/>
          <w:bCs/>
          <w:i/>
          <w:iCs/>
        </w:rPr>
        <w:t>i</w:t>
      </w:r>
      <w:r>
        <w:rPr>
          <w:rFonts w:cs="Calibri"/>
          <w:b/>
          <w:bCs/>
          <w:i/>
          <w:iCs/>
          <w:spacing w:val="2"/>
        </w:rPr>
        <w:t xml:space="preserve"> </w:t>
      </w:r>
      <w:r>
        <w:rPr>
          <w:rFonts w:cs="Calibri"/>
          <w:b/>
          <w:bCs/>
          <w:i/>
          <w:iCs/>
          <w:spacing w:val="1"/>
        </w:rPr>
        <w:t>u</w:t>
      </w:r>
      <w:r>
        <w:rPr>
          <w:rFonts w:cs="Calibri"/>
          <w:b/>
          <w:bCs/>
          <w:i/>
          <w:iCs/>
          <w:spacing w:val="-2"/>
        </w:rPr>
        <w:t>t</w:t>
      </w:r>
      <w:r>
        <w:rPr>
          <w:rFonts w:cs="Calibri"/>
          <w:b/>
          <w:bCs/>
          <w:i/>
          <w:iCs/>
          <w:spacing w:val="6"/>
        </w:rPr>
        <w:t>i</w:t>
      </w:r>
      <w:r>
        <w:rPr>
          <w:rFonts w:cs="Calibri"/>
          <w:b/>
          <w:bCs/>
          <w:i/>
          <w:iCs/>
          <w:spacing w:val="-1"/>
        </w:rPr>
        <w:t>l</w:t>
      </w:r>
      <w:r>
        <w:rPr>
          <w:rFonts w:cs="Calibri"/>
          <w:b/>
          <w:bCs/>
          <w:i/>
          <w:iCs/>
          <w:spacing w:val="1"/>
        </w:rPr>
        <w:t>i</w:t>
      </w:r>
      <w:r>
        <w:rPr>
          <w:rFonts w:cs="Calibri"/>
          <w:b/>
          <w:bCs/>
          <w:i/>
          <w:iCs/>
          <w:spacing w:val="-1"/>
        </w:rPr>
        <w:t>z</w:t>
      </w:r>
      <w:r>
        <w:rPr>
          <w:rFonts w:cs="Calibri"/>
          <w:b/>
          <w:bCs/>
          <w:i/>
          <w:iCs/>
          <w:spacing w:val="-4"/>
        </w:rPr>
        <w:t>z</w:t>
      </w:r>
      <w:r>
        <w:rPr>
          <w:rFonts w:cs="Calibri"/>
          <w:b/>
          <w:bCs/>
          <w:i/>
          <w:iCs/>
          <w:spacing w:val="1"/>
        </w:rPr>
        <w:t>a</w:t>
      </w:r>
      <w:r>
        <w:rPr>
          <w:rFonts w:cs="Calibri"/>
          <w:b/>
          <w:bCs/>
          <w:i/>
          <w:iCs/>
          <w:spacing w:val="-1"/>
        </w:rPr>
        <w:t>r</w:t>
      </w:r>
      <w:r>
        <w:rPr>
          <w:rFonts w:cs="Calibri"/>
          <w:b/>
          <w:bCs/>
          <w:i/>
          <w:iCs/>
        </w:rPr>
        <w:t xml:space="preserve">e </w:t>
      </w:r>
      <w:r>
        <w:rPr>
          <w:rFonts w:cs="Calibri"/>
          <w:b/>
          <w:bCs/>
          <w:i/>
          <w:iCs/>
          <w:spacing w:val="3"/>
        </w:rPr>
        <w:t>i</w:t>
      </w:r>
      <w:r>
        <w:rPr>
          <w:rFonts w:cs="Calibri"/>
          <w:b/>
          <w:bCs/>
          <w:i/>
          <w:iCs/>
        </w:rPr>
        <w:t>l</w:t>
      </w:r>
      <w:r>
        <w:rPr>
          <w:rFonts w:cs="Calibri"/>
          <w:b/>
          <w:bCs/>
          <w:i/>
          <w:iCs/>
          <w:spacing w:val="1"/>
        </w:rPr>
        <w:t xml:space="preserve"> </w:t>
      </w:r>
      <w:r>
        <w:rPr>
          <w:rFonts w:cs="Calibri"/>
          <w:b/>
          <w:bCs/>
          <w:i/>
          <w:iCs/>
          <w:spacing w:val="-3"/>
        </w:rPr>
        <w:t>M</w:t>
      </w:r>
      <w:r>
        <w:rPr>
          <w:rFonts w:cs="Calibri"/>
          <w:b/>
          <w:bCs/>
          <w:i/>
          <w:iCs/>
          <w:spacing w:val="1"/>
        </w:rPr>
        <w:t>od</w:t>
      </w:r>
      <w:r>
        <w:rPr>
          <w:rFonts w:cs="Calibri"/>
          <w:b/>
          <w:bCs/>
          <w:i/>
          <w:iCs/>
          <w:spacing w:val="-3"/>
        </w:rPr>
        <w:t>e</w:t>
      </w:r>
      <w:r>
        <w:rPr>
          <w:rFonts w:cs="Calibri"/>
          <w:b/>
          <w:bCs/>
          <w:i/>
          <w:iCs/>
          <w:spacing w:val="1"/>
        </w:rPr>
        <w:t>l</w:t>
      </w:r>
      <w:r>
        <w:rPr>
          <w:rFonts w:cs="Calibri"/>
          <w:b/>
          <w:bCs/>
          <w:i/>
          <w:iCs/>
          <w:spacing w:val="-1"/>
        </w:rPr>
        <w:t>l</w:t>
      </w:r>
      <w:r>
        <w:rPr>
          <w:rFonts w:cs="Calibri"/>
          <w:b/>
          <w:bCs/>
          <w:i/>
          <w:iCs/>
        </w:rPr>
        <w:t>o</w:t>
      </w:r>
      <w:r>
        <w:rPr>
          <w:rFonts w:cs="Calibri"/>
          <w:b/>
          <w:bCs/>
          <w:i/>
          <w:iCs/>
          <w:spacing w:val="2"/>
        </w:rPr>
        <w:t xml:space="preserve"> </w:t>
      </w:r>
      <w:r>
        <w:rPr>
          <w:rFonts w:cs="Calibri"/>
          <w:b/>
          <w:bCs/>
          <w:i/>
          <w:iCs/>
        </w:rPr>
        <w:t>A</w:t>
      </w:r>
      <w:r>
        <w:rPr>
          <w:rFonts w:cs="Calibri"/>
          <w:b/>
          <w:bCs/>
          <w:i/>
          <w:iCs/>
          <w:spacing w:val="-1"/>
        </w:rPr>
        <w:t>l</w:t>
      </w:r>
      <w:r>
        <w:rPr>
          <w:rFonts w:cs="Calibri"/>
          <w:b/>
          <w:bCs/>
          <w:i/>
          <w:iCs/>
          <w:spacing w:val="1"/>
        </w:rPr>
        <w:t>l</w:t>
      </w:r>
      <w:r>
        <w:rPr>
          <w:rFonts w:cs="Calibri"/>
          <w:b/>
          <w:bCs/>
          <w:i/>
          <w:iCs/>
        </w:rPr>
        <w:t>eg</w:t>
      </w:r>
      <w:r>
        <w:rPr>
          <w:rFonts w:cs="Calibri"/>
          <w:b/>
          <w:bCs/>
          <w:i/>
          <w:iCs/>
          <w:spacing w:val="-3"/>
        </w:rPr>
        <w:t>a</w:t>
      </w:r>
      <w:r>
        <w:rPr>
          <w:rFonts w:cs="Calibri"/>
          <w:b/>
          <w:bCs/>
          <w:i/>
          <w:iCs/>
          <w:spacing w:val="-2"/>
        </w:rPr>
        <w:t>t</w:t>
      </w:r>
      <w:r>
        <w:rPr>
          <w:rFonts w:cs="Calibri"/>
          <w:b/>
          <w:bCs/>
          <w:i/>
          <w:iCs/>
        </w:rPr>
        <w:t>o</w:t>
      </w:r>
      <w:r>
        <w:rPr>
          <w:rFonts w:cs="Calibri"/>
          <w:b/>
          <w:bCs/>
          <w:i/>
          <w:iCs/>
          <w:spacing w:val="-1"/>
        </w:rPr>
        <w:t xml:space="preserve"> </w:t>
      </w:r>
      <w:r>
        <w:rPr>
          <w:rFonts w:cs="Calibri"/>
          <w:b/>
          <w:bCs/>
          <w:i/>
          <w:iCs/>
        </w:rPr>
        <w:t>“</w:t>
      </w:r>
      <w:r>
        <w:rPr>
          <w:rFonts w:cs="Calibri"/>
          <w:b/>
          <w:bCs/>
          <w:i/>
          <w:iCs/>
          <w:spacing w:val="1"/>
        </w:rPr>
        <w:t>2</w:t>
      </w:r>
      <w:r>
        <w:rPr>
          <w:rFonts w:cs="Calibri"/>
          <w:b/>
          <w:bCs/>
          <w:i/>
          <w:iCs/>
        </w:rPr>
        <w:t>”</w:t>
      </w:r>
      <w:r>
        <w:rPr>
          <w:rFonts w:cs="Calibri"/>
          <w:b/>
          <w:bCs/>
          <w:spacing w:val="-2"/>
        </w:rPr>
        <w:t>).</w:t>
      </w:r>
    </w:p>
    <w:p w:rsidR="00243395" w:rsidRDefault="00243395">
      <w:pPr>
        <w:widowControl w:val="0"/>
        <w:autoSpaceDE w:val="0"/>
        <w:autoSpaceDN w:val="0"/>
        <w:adjustRightInd w:val="0"/>
        <w:spacing w:before="10" w:after="0" w:line="110" w:lineRule="exact"/>
        <w:rPr>
          <w:rFonts w:cs="Calibri"/>
          <w:sz w:val="11"/>
          <w:szCs w:val="11"/>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40" w:lineRule="auto"/>
        <w:ind w:left="233"/>
        <w:rPr>
          <w:rFonts w:cs="Calibri"/>
        </w:rPr>
      </w:pPr>
      <w:r>
        <w:rPr>
          <w:rFonts w:ascii="Arial" w:hAnsi="Arial" w:cs="Arial"/>
          <w:w w:val="1"/>
          <w:sz w:val="28"/>
          <w:szCs w:val="28"/>
        </w:rPr>
        <w:t>⁯</w:t>
      </w:r>
      <w:r>
        <w:rPr>
          <w:rFonts w:cs="Calibri"/>
        </w:rPr>
        <w:t>C</w:t>
      </w:r>
      <w:r>
        <w:rPr>
          <w:rFonts w:cs="Calibri"/>
          <w:spacing w:val="-1"/>
        </w:rPr>
        <w:t>h</w:t>
      </w:r>
      <w:r>
        <w:rPr>
          <w:rFonts w:cs="Calibri"/>
        </w:rPr>
        <w:t>e</w:t>
      </w:r>
      <w:r>
        <w:rPr>
          <w:rFonts w:cs="Calibri"/>
          <w:spacing w:val="1"/>
        </w:rPr>
        <w:t xml:space="preserve"> </w:t>
      </w:r>
      <w:r>
        <w:rPr>
          <w:rFonts w:cs="Calibri"/>
        </w:rPr>
        <w:t>la</w:t>
      </w:r>
      <w:r>
        <w:rPr>
          <w:rFonts w:cs="Calibri"/>
          <w:spacing w:val="-3"/>
        </w:rPr>
        <w:t xml:space="preserve"> </w:t>
      </w:r>
      <w:r>
        <w:rPr>
          <w:rFonts w:cs="Calibri"/>
        </w:rPr>
        <w:t>S</w:t>
      </w:r>
      <w:r>
        <w:rPr>
          <w:rFonts w:cs="Calibri"/>
          <w:spacing w:val="1"/>
        </w:rPr>
        <w:t>o</w:t>
      </w:r>
      <w:r>
        <w:rPr>
          <w:rFonts w:cs="Calibri"/>
        </w:rPr>
        <w:t>c</w:t>
      </w:r>
      <w:r>
        <w:rPr>
          <w:rFonts w:cs="Calibri"/>
          <w:spacing w:val="-3"/>
        </w:rPr>
        <w:t>i</w:t>
      </w:r>
      <w:r>
        <w:rPr>
          <w:rFonts w:cs="Calibri"/>
        </w:rPr>
        <w:t>e</w:t>
      </w:r>
      <w:r>
        <w:rPr>
          <w:rFonts w:cs="Calibri"/>
          <w:spacing w:val="1"/>
        </w:rPr>
        <w:t>t</w:t>
      </w:r>
      <w:r>
        <w:rPr>
          <w:rFonts w:cs="Calibri"/>
        </w:rPr>
        <w:t>à</w:t>
      </w:r>
      <w:r>
        <w:rPr>
          <w:rFonts w:cs="Calibri"/>
          <w:spacing w:val="-2"/>
        </w:rPr>
        <w:t xml:space="preserve"> </w:t>
      </w:r>
      <w:r>
        <w:rPr>
          <w:rFonts w:cs="Calibri"/>
        </w:rPr>
        <w:t>è</w:t>
      </w:r>
      <w:r>
        <w:rPr>
          <w:rFonts w:cs="Calibri"/>
          <w:spacing w:val="1"/>
        </w:rPr>
        <w:t xml:space="preserve"> </w:t>
      </w:r>
      <w:r>
        <w:rPr>
          <w:rFonts w:cs="Calibri"/>
          <w:spacing w:val="-2"/>
        </w:rPr>
        <w:t>c</w:t>
      </w:r>
      <w:r>
        <w:rPr>
          <w:rFonts w:cs="Calibri"/>
          <w:spacing w:val="-1"/>
        </w:rPr>
        <w:t>o</w:t>
      </w:r>
      <w:r>
        <w:rPr>
          <w:rFonts w:cs="Calibri"/>
          <w:spacing w:val="1"/>
        </w:rPr>
        <w:t>m</w:t>
      </w:r>
      <w:r>
        <w:rPr>
          <w:rFonts w:cs="Calibri"/>
          <w:spacing w:val="-1"/>
        </w:rPr>
        <w:t>p</w:t>
      </w:r>
      <w:r>
        <w:rPr>
          <w:rFonts w:cs="Calibri"/>
          <w:spacing w:val="1"/>
        </w:rPr>
        <w:t>o</w:t>
      </w:r>
      <w:r>
        <w:rPr>
          <w:rFonts w:cs="Calibri"/>
          <w:spacing w:val="-2"/>
        </w:rPr>
        <w:t>s</w:t>
      </w:r>
      <w:r>
        <w:rPr>
          <w:rFonts w:cs="Calibri"/>
        </w:rPr>
        <w:t>ta</w:t>
      </w:r>
      <w:r>
        <w:rPr>
          <w:rFonts w:cs="Calibri"/>
          <w:spacing w:val="1"/>
        </w:rPr>
        <w:t xml:space="preserve"> </w:t>
      </w:r>
      <w:r>
        <w:rPr>
          <w:rFonts w:cs="Calibri"/>
          <w:spacing w:val="-1"/>
        </w:rPr>
        <w:t>d</w:t>
      </w:r>
      <w:r>
        <w:rPr>
          <w:rFonts w:cs="Calibri"/>
        </w:rPr>
        <w:t>a p</w:t>
      </w:r>
      <w:r>
        <w:rPr>
          <w:rFonts w:cs="Calibri"/>
          <w:spacing w:val="-1"/>
        </w:rPr>
        <w:t>i</w:t>
      </w:r>
      <w:r>
        <w:rPr>
          <w:rFonts w:cs="Calibri"/>
        </w:rPr>
        <w:t>ù</w:t>
      </w:r>
      <w:r>
        <w:rPr>
          <w:rFonts w:cs="Calibri"/>
          <w:spacing w:val="-1"/>
        </w:rPr>
        <w:t xml:space="preserve"> </w:t>
      </w:r>
      <w:r>
        <w:rPr>
          <w:rFonts w:cs="Calibri"/>
        </w:rPr>
        <w:t>di t</w:t>
      </w:r>
      <w:r>
        <w:rPr>
          <w:rFonts w:cs="Calibri"/>
          <w:spacing w:val="-2"/>
        </w:rPr>
        <w:t>r</w:t>
      </w:r>
      <w:r>
        <w:rPr>
          <w:rFonts w:cs="Calibri"/>
        </w:rPr>
        <w:t>e</w:t>
      </w:r>
      <w:r>
        <w:rPr>
          <w:rFonts w:cs="Calibri"/>
          <w:spacing w:val="1"/>
        </w:rPr>
        <w:t xml:space="preserve"> </w:t>
      </w:r>
      <w:r>
        <w:rPr>
          <w:rFonts w:cs="Calibri"/>
          <w:spacing w:val="-2"/>
        </w:rPr>
        <w:t>s</w:t>
      </w:r>
      <w:r>
        <w:rPr>
          <w:rFonts w:cs="Calibri"/>
          <w:spacing w:val="1"/>
        </w:rPr>
        <w:t>o</w:t>
      </w:r>
      <w:r>
        <w:rPr>
          <w:rFonts w:cs="Calibri"/>
        </w:rPr>
        <w:t>ci.</w:t>
      </w:r>
    </w:p>
    <w:p w:rsidR="00243395" w:rsidRDefault="00243395">
      <w:pPr>
        <w:widowControl w:val="0"/>
        <w:autoSpaceDE w:val="0"/>
        <w:autoSpaceDN w:val="0"/>
        <w:adjustRightInd w:val="0"/>
        <w:spacing w:before="13" w:after="0" w:line="220" w:lineRule="exact"/>
        <w:rPr>
          <w:rFonts w:cs="Calibri"/>
        </w:rPr>
      </w:pPr>
    </w:p>
    <w:p w:rsidR="00243395" w:rsidRDefault="00243395">
      <w:pPr>
        <w:widowControl w:val="0"/>
        <w:autoSpaceDE w:val="0"/>
        <w:autoSpaceDN w:val="0"/>
        <w:adjustRightInd w:val="0"/>
        <w:spacing w:after="0" w:line="240" w:lineRule="auto"/>
        <w:ind w:left="4700" w:right="4617"/>
        <w:jc w:val="center"/>
        <w:rPr>
          <w:rFonts w:cs="Calibri"/>
        </w:rPr>
      </w:pPr>
      <w:r>
        <w:rPr>
          <w:noProof/>
        </w:rPr>
        <w:pict>
          <v:shape id="_x0000_s1283" style="position:absolute;left:0;text-align:left;margin-left:56.6pt;margin-top:-111.75pt;width:262.8pt;height:0;z-index:-251675136;mso-position-horizontal-relative:page;mso-position-vertical-relative:text" coordsize="5257,0" o:allowincell="f" path="m,l5257,e" filled="f" strokeweight=".25289mm">
            <v:path arrowok="t"/>
            <w10:wrap anchorx="page"/>
          </v:shape>
        </w:pict>
      </w:r>
      <w:r>
        <w:rPr>
          <w:rFonts w:cs="Calibri"/>
          <w:b/>
          <w:bCs/>
          <w:spacing w:val="-1"/>
        </w:rPr>
        <w:t>o</w:t>
      </w:r>
      <w:r>
        <w:rPr>
          <w:rFonts w:cs="Calibri"/>
          <w:b/>
          <w:bCs/>
          <w:spacing w:val="1"/>
        </w:rPr>
        <w:t>vv</w:t>
      </w:r>
      <w:r>
        <w:rPr>
          <w:rFonts w:cs="Calibri"/>
          <w:b/>
          <w:bCs/>
          <w:spacing w:val="-1"/>
        </w:rPr>
        <w:t>e</w:t>
      </w:r>
      <w:r>
        <w:rPr>
          <w:rFonts w:cs="Calibri"/>
          <w:b/>
          <w:bCs/>
          <w:spacing w:val="1"/>
        </w:rPr>
        <w:t>r</w:t>
      </w:r>
      <w:r>
        <w:rPr>
          <w:rFonts w:cs="Calibri"/>
          <w:b/>
          <w:bCs/>
        </w:rPr>
        <w:t>o</w:t>
      </w:r>
    </w:p>
    <w:p w:rsidR="00243395" w:rsidRDefault="00243395">
      <w:pPr>
        <w:widowControl w:val="0"/>
        <w:autoSpaceDE w:val="0"/>
        <w:autoSpaceDN w:val="0"/>
        <w:adjustRightInd w:val="0"/>
        <w:spacing w:before="98" w:after="0" w:line="430" w:lineRule="atLeast"/>
        <w:ind w:left="233" w:right="118"/>
        <w:rPr>
          <w:rFonts w:cs="Calibri"/>
        </w:rPr>
      </w:pPr>
      <w:r>
        <w:rPr>
          <w:rFonts w:ascii="Arial" w:hAnsi="Arial" w:cs="Arial"/>
          <w:spacing w:val="1"/>
          <w:sz w:val="28"/>
          <w:szCs w:val="28"/>
        </w:rPr>
        <w:t>⁯</w:t>
      </w:r>
      <w:r>
        <w:rPr>
          <w:rFonts w:cs="Calibri"/>
        </w:rPr>
        <w:t>C</w:t>
      </w:r>
      <w:r>
        <w:rPr>
          <w:rFonts w:cs="Calibri"/>
          <w:spacing w:val="-1"/>
        </w:rPr>
        <w:t>h</w:t>
      </w:r>
      <w:r>
        <w:rPr>
          <w:rFonts w:cs="Calibri"/>
        </w:rPr>
        <w:t>e</w:t>
      </w:r>
      <w:r>
        <w:rPr>
          <w:rFonts w:cs="Calibri"/>
          <w:spacing w:val="8"/>
        </w:rPr>
        <w:t xml:space="preserve"> </w:t>
      </w:r>
      <w:r>
        <w:rPr>
          <w:rFonts w:cs="Calibri"/>
        </w:rPr>
        <w:t>la</w:t>
      </w:r>
      <w:r>
        <w:rPr>
          <w:rFonts w:cs="Calibri"/>
          <w:spacing w:val="7"/>
        </w:rPr>
        <w:t xml:space="preserve"> </w:t>
      </w:r>
      <w:r>
        <w:rPr>
          <w:rFonts w:cs="Calibri"/>
        </w:rPr>
        <w:t>Socie</w:t>
      </w:r>
      <w:r>
        <w:rPr>
          <w:rFonts w:cs="Calibri"/>
          <w:spacing w:val="1"/>
        </w:rPr>
        <w:t>t</w:t>
      </w:r>
      <w:r>
        <w:rPr>
          <w:rFonts w:cs="Calibri"/>
        </w:rPr>
        <w:t>à</w:t>
      </w:r>
      <w:r>
        <w:rPr>
          <w:rFonts w:cs="Calibri"/>
          <w:spacing w:val="7"/>
        </w:rPr>
        <w:t xml:space="preserve"> </w:t>
      </w:r>
      <w:r>
        <w:rPr>
          <w:rFonts w:cs="Calibri"/>
        </w:rPr>
        <w:t>è</w:t>
      </w:r>
      <w:r>
        <w:rPr>
          <w:rFonts w:cs="Calibri"/>
          <w:spacing w:val="8"/>
        </w:rPr>
        <w:t xml:space="preserve"> </w:t>
      </w:r>
      <w:r>
        <w:rPr>
          <w:rFonts w:cs="Calibri"/>
          <w:spacing w:val="-2"/>
        </w:rPr>
        <w:t>c</w:t>
      </w:r>
      <w:r>
        <w:rPr>
          <w:rFonts w:cs="Calibri"/>
          <w:spacing w:val="1"/>
        </w:rPr>
        <w:t>om</w:t>
      </w:r>
      <w:r>
        <w:rPr>
          <w:rFonts w:cs="Calibri"/>
          <w:spacing w:val="-3"/>
        </w:rPr>
        <w:t>p</w:t>
      </w:r>
      <w:r>
        <w:rPr>
          <w:rFonts w:cs="Calibri"/>
          <w:spacing w:val="1"/>
        </w:rPr>
        <w:t>o</w:t>
      </w:r>
      <w:r>
        <w:rPr>
          <w:rFonts w:cs="Calibri"/>
          <w:spacing w:val="-2"/>
        </w:rPr>
        <w:t>s</w:t>
      </w:r>
      <w:r>
        <w:rPr>
          <w:rFonts w:cs="Calibri"/>
        </w:rPr>
        <w:t>ta</w:t>
      </w:r>
      <w:r>
        <w:rPr>
          <w:rFonts w:cs="Calibri"/>
          <w:spacing w:val="8"/>
        </w:rPr>
        <w:t xml:space="preserve"> </w:t>
      </w:r>
      <w:r>
        <w:rPr>
          <w:rFonts w:cs="Calibri"/>
          <w:spacing w:val="-1"/>
        </w:rPr>
        <w:t>d</w:t>
      </w:r>
      <w:r>
        <w:rPr>
          <w:rFonts w:cs="Calibri"/>
        </w:rPr>
        <w:t>a</w:t>
      </w:r>
      <w:r>
        <w:rPr>
          <w:rFonts w:cs="Calibri"/>
          <w:spacing w:val="7"/>
        </w:rPr>
        <w:t xml:space="preserve"> </w:t>
      </w:r>
      <w:r>
        <w:rPr>
          <w:rFonts w:cs="Calibri"/>
          <w:spacing w:val="1"/>
        </w:rPr>
        <w:t>m</w:t>
      </w:r>
      <w:r>
        <w:rPr>
          <w:rFonts w:cs="Calibri"/>
        </w:rPr>
        <w:t>eno</w:t>
      </w:r>
      <w:r>
        <w:rPr>
          <w:rFonts w:cs="Calibri"/>
          <w:spacing w:val="8"/>
        </w:rPr>
        <w:t xml:space="preserve"> </w:t>
      </w:r>
      <w:r>
        <w:rPr>
          <w:rFonts w:cs="Calibri"/>
          <w:spacing w:val="-1"/>
        </w:rPr>
        <w:t>d</w:t>
      </w:r>
      <w:r>
        <w:rPr>
          <w:rFonts w:cs="Calibri"/>
        </w:rPr>
        <w:t>i</w:t>
      </w:r>
      <w:r>
        <w:rPr>
          <w:rFonts w:cs="Calibri"/>
          <w:spacing w:val="7"/>
        </w:rPr>
        <w:t xml:space="preserve"> </w:t>
      </w:r>
      <w:r>
        <w:rPr>
          <w:rFonts w:cs="Calibri"/>
          <w:spacing w:val="-1"/>
        </w:rPr>
        <w:t>qu</w:t>
      </w:r>
      <w:r>
        <w:rPr>
          <w:rFonts w:cs="Calibri"/>
        </w:rPr>
        <w:t>attro</w:t>
      </w:r>
      <w:r>
        <w:rPr>
          <w:rFonts w:cs="Calibri"/>
          <w:spacing w:val="8"/>
        </w:rPr>
        <w:t xml:space="preserve"> </w:t>
      </w:r>
      <w:r>
        <w:rPr>
          <w:rFonts w:cs="Calibri"/>
        </w:rPr>
        <w:t>s</w:t>
      </w:r>
      <w:r>
        <w:rPr>
          <w:rFonts w:cs="Calibri"/>
          <w:spacing w:val="1"/>
        </w:rPr>
        <w:t>o</w:t>
      </w:r>
      <w:r>
        <w:rPr>
          <w:rFonts w:cs="Calibri"/>
        </w:rPr>
        <w:t>ci</w:t>
      </w:r>
      <w:r>
        <w:rPr>
          <w:rFonts w:cs="Calibri"/>
          <w:spacing w:val="5"/>
        </w:rPr>
        <w:t xml:space="preserve"> </w:t>
      </w:r>
      <w:r>
        <w:rPr>
          <w:rFonts w:cs="Calibri"/>
        </w:rPr>
        <w:t>e</w:t>
      </w:r>
      <w:r>
        <w:rPr>
          <w:rFonts w:cs="Calibri"/>
          <w:spacing w:val="8"/>
        </w:rPr>
        <w:t xml:space="preserve"> </w:t>
      </w:r>
      <w:r>
        <w:rPr>
          <w:rFonts w:cs="Calibri"/>
          <w:spacing w:val="-1"/>
        </w:rPr>
        <w:t>p</w:t>
      </w:r>
      <w:r>
        <w:rPr>
          <w:rFonts w:cs="Calibri"/>
        </w:rPr>
        <w:t>ertanto</w:t>
      </w:r>
      <w:r>
        <w:rPr>
          <w:rFonts w:cs="Calibri"/>
          <w:spacing w:val="9"/>
        </w:rPr>
        <w:t xml:space="preserve"> </w:t>
      </w:r>
      <w:r>
        <w:rPr>
          <w:rFonts w:cs="Calibri"/>
        </w:rPr>
        <w:t>i</w:t>
      </w:r>
      <w:r>
        <w:rPr>
          <w:rFonts w:cs="Calibri"/>
          <w:spacing w:val="-1"/>
        </w:rPr>
        <w:t>nd</w:t>
      </w:r>
      <w:r>
        <w:rPr>
          <w:rFonts w:cs="Calibri"/>
        </w:rPr>
        <w:t>ica,</w:t>
      </w:r>
      <w:r>
        <w:rPr>
          <w:rFonts w:cs="Calibri"/>
          <w:spacing w:val="7"/>
        </w:rPr>
        <w:t xml:space="preserve"> </w:t>
      </w:r>
      <w:r>
        <w:rPr>
          <w:rFonts w:cs="Calibri"/>
          <w:spacing w:val="-1"/>
        </w:rPr>
        <w:t>d</w:t>
      </w:r>
      <w:r>
        <w:rPr>
          <w:rFonts w:cs="Calibri"/>
        </w:rPr>
        <w:t>i</w:t>
      </w:r>
      <w:r>
        <w:rPr>
          <w:rFonts w:cs="Calibri"/>
          <w:spacing w:val="7"/>
        </w:rPr>
        <w:t xml:space="preserve"> </w:t>
      </w:r>
      <w:r>
        <w:rPr>
          <w:rFonts w:cs="Calibri"/>
        </w:rPr>
        <w:t>seg</w:t>
      </w:r>
      <w:r>
        <w:rPr>
          <w:rFonts w:cs="Calibri"/>
          <w:spacing w:val="-1"/>
        </w:rPr>
        <w:t>u</w:t>
      </w:r>
      <w:r>
        <w:rPr>
          <w:rFonts w:cs="Calibri"/>
          <w:spacing w:val="2"/>
        </w:rPr>
        <w:t>i</w:t>
      </w:r>
      <w:r>
        <w:rPr>
          <w:rFonts w:cs="Calibri"/>
        </w:rPr>
        <w:t>t</w:t>
      </w:r>
      <w:r>
        <w:rPr>
          <w:rFonts w:cs="Calibri"/>
          <w:spacing w:val="1"/>
        </w:rPr>
        <w:t>o</w:t>
      </w:r>
      <w:r>
        <w:rPr>
          <w:rFonts w:cs="Calibri"/>
        </w:rPr>
        <w:t>,</w:t>
      </w:r>
      <w:r>
        <w:rPr>
          <w:rFonts w:cs="Calibri"/>
          <w:spacing w:val="8"/>
        </w:rPr>
        <w:t xml:space="preserve"> </w:t>
      </w:r>
      <w:r>
        <w:rPr>
          <w:rFonts w:cs="Calibri"/>
        </w:rPr>
        <w:t>la</w:t>
      </w:r>
      <w:r>
        <w:rPr>
          <w:rFonts w:cs="Calibri"/>
          <w:spacing w:val="7"/>
        </w:rPr>
        <w:t xml:space="preserve"> </w:t>
      </w:r>
      <w:r>
        <w:rPr>
          <w:rFonts w:cs="Calibri"/>
        </w:rPr>
        <w:t>c</w:t>
      </w:r>
      <w:r>
        <w:rPr>
          <w:rFonts w:cs="Calibri"/>
          <w:spacing w:val="-1"/>
        </w:rPr>
        <w:t>o</w:t>
      </w:r>
      <w:r>
        <w:rPr>
          <w:rFonts w:cs="Calibri"/>
          <w:spacing w:val="1"/>
        </w:rPr>
        <w:t>m</w:t>
      </w:r>
      <w:r>
        <w:rPr>
          <w:rFonts w:cs="Calibri"/>
          <w:spacing w:val="-1"/>
        </w:rPr>
        <w:t>p</w:t>
      </w:r>
      <w:r>
        <w:rPr>
          <w:rFonts w:cs="Calibri"/>
        </w:rPr>
        <w:t>a</w:t>
      </w:r>
      <w:r>
        <w:rPr>
          <w:rFonts w:cs="Calibri"/>
          <w:spacing w:val="-1"/>
        </w:rPr>
        <w:t>g</w:t>
      </w:r>
      <w:r>
        <w:rPr>
          <w:rFonts w:cs="Calibri"/>
        </w:rPr>
        <w:t>i</w:t>
      </w:r>
      <w:r>
        <w:rPr>
          <w:rFonts w:cs="Calibri"/>
          <w:spacing w:val="-1"/>
        </w:rPr>
        <w:t>n</w:t>
      </w:r>
      <w:r>
        <w:rPr>
          <w:rFonts w:cs="Calibri"/>
        </w:rPr>
        <w:t>e</w:t>
      </w:r>
      <w:r>
        <w:rPr>
          <w:rFonts w:cs="Calibri"/>
          <w:spacing w:val="8"/>
        </w:rPr>
        <w:t xml:space="preserve"> </w:t>
      </w:r>
      <w:r>
        <w:rPr>
          <w:rFonts w:cs="Calibri"/>
        </w:rPr>
        <w:t>s</w:t>
      </w:r>
      <w:r>
        <w:rPr>
          <w:rFonts w:cs="Calibri"/>
          <w:spacing w:val="1"/>
        </w:rPr>
        <w:t>o</w:t>
      </w:r>
      <w:r>
        <w:rPr>
          <w:rFonts w:cs="Calibri"/>
        </w:rPr>
        <w:t>c</w:t>
      </w:r>
      <w:r>
        <w:rPr>
          <w:rFonts w:cs="Calibri"/>
          <w:spacing w:val="-3"/>
        </w:rPr>
        <w:t>i</w:t>
      </w:r>
      <w:r>
        <w:rPr>
          <w:rFonts w:cs="Calibri"/>
        </w:rPr>
        <w:t>e</w:t>
      </w:r>
      <w:r>
        <w:rPr>
          <w:rFonts w:cs="Calibri"/>
          <w:spacing w:val="1"/>
        </w:rPr>
        <w:t>t</w:t>
      </w:r>
      <w:r>
        <w:rPr>
          <w:rFonts w:cs="Calibri"/>
        </w:rPr>
        <w:t>ar</w:t>
      </w:r>
      <w:r>
        <w:rPr>
          <w:rFonts w:cs="Calibri"/>
          <w:spacing w:val="-3"/>
        </w:rPr>
        <w:t>i</w:t>
      </w:r>
      <w:r>
        <w:rPr>
          <w:rFonts w:cs="Calibri"/>
        </w:rPr>
        <w:t>a e</w:t>
      </w:r>
      <w:r>
        <w:rPr>
          <w:rFonts w:cs="Calibri"/>
          <w:spacing w:val="1"/>
        </w:rPr>
        <w:t xml:space="preserve"> </w:t>
      </w:r>
      <w:r>
        <w:rPr>
          <w:rFonts w:cs="Calibri"/>
        </w:rPr>
        <w:t>le ris</w:t>
      </w:r>
      <w:r>
        <w:rPr>
          <w:rFonts w:cs="Calibri"/>
          <w:spacing w:val="-3"/>
        </w:rPr>
        <w:t>p</w:t>
      </w:r>
      <w:r>
        <w:rPr>
          <w:rFonts w:cs="Calibri"/>
        </w:rPr>
        <w:t>e</w:t>
      </w:r>
      <w:r>
        <w:rPr>
          <w:rFonts w:cs="Calibri"/>
          <w:spacing w:val="1"/>
        </w:rPr>
        <w:t>t</w:t>
      </w:r>
      <w:r>
        <w:rPr>
          <w:rFonts w:cs="Calibri"/>
        </w:rPr>
        <w:t>t</w:t>
      </w:r>
      <w:r>
        <w:rPr>
          <w:rFonts w:cs="Calibri"/>
          <w:spacing w:val="-2"/>
        </w:rPr>
        <w:t>i</w:t>
      </w:r>
      <w:r>
        <w:rPr>
          <w:rFonts w:cs="Calibri"/>
          <w:spacing w:val="1"/>
        </w:rPr>
        <w:t>v</w:t>
      </w:r>
      <w:r>
        <w:rPr>
          <w:rFonts w:cs="Calibri"/>
        </w:rPr>
        <w:t>e</w:t>
      </w:r>
      <w:r>
        <w:rPr>
          <w:rFonts w:cs="Calibri"/>
          <w:spacing w:val="1"/>
        </w:rPr>
        <w:t xml:space="preserve"> </w:t>
      </w:r>
      <w:r>
        <w:rPr>
          <w:rFonts w:cs="Calibri"/>
          <w:spacing w:val="-1"/>
        </w:rPr>
        <w:t>q</w:t>
      </w:r>
      <w:r>
        <w:rPr>
          <w:rFonts w:cs="Calibri"/>
          <w:spacing w:val="-3"/>
        </w:rPr>
        <w:t>u</w:t>
      </w:r>
      <w:r>
        <w:rPr>
          <w:rFonts w:cs="Calibri"/>
          <w:spacing w:val="1"/>
        </w:rPr>
        <w:t>o</w:t>
      </w:r>
      <w:r>
        <w:rPr>
          <w:rFonts w:cs="Calibri"/>
        </w:rPr>
        <w:t>t</w:t>
      </w:r>
      <w:r>
        <w:rPr>
          <w:rFonts w:cs="Calibri"/>
          <w:spacing w:val="-1"/>
        </w:rPr>
        <w:t>e</w:t>
      </w:r>
      <w:r>
        <w:rPr>
          <w:rFonts w:cs="Calibri"/>
        </w:rPr>
        <w:t>:</w:t>
      </w:r>
    </w:p>
    <w:p w:rsidR="00243395" w:rsidRDefault="00243395">
      <w:pPr>
        <w:widowControl w:val="0"/>
        <w:autoSpaceDE w:val="0"/>
        <w:autoSpaceDN w:val="0"/>
        <w:adjustRightInd w:val="0"/>
        <w:spacing w:before="10" w:after="0" w:line="280" w:lineRule="exact"/>
        <w:rPr>
          <w:rFonts w:cs="Calibri"/>
          <w:sz w:val="28"/>
          <w:szCs w:val="28"/>
        </w:rPr>
      </w:pPr>
    </w:p>
    <w:tbl>
      <w:tblPr>
        <w:tblW w:w="0" w:type="auto"/>
        <w:tblInd w:w="114" w:type="dxa"/>
        <w:tblLayout w:type="fixed"/>
        <w:tblCellMar>
          <w:left w:w="0" w:type="dxa"/>
          <w:right w:w="0" w:type="dxa"/>
        </w:tblCellMar>
        <w:tblLook w:val="0000"/>
      </w:tblPr>
      <w:tblGrid>
        <w:gridCol w:w="1954"/>
        <w:gridCol w:w="1957"/>
        <w:gridCol w:w="1956"/>
        <w:gridCol w:w="1956"/>
        <w:gridCol w:w="1979"/>
      </w:tblGrid>
      <w:tr w:rsidR="00243395" w:rsidRPr="00077100">
        <w:trPr>
          <w:trHeight w:hRule="exact" w:val="516"/>
        </w:trPr>
        <w:tc>
          <w:tcPr>
            <w:tcW w:w="195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before="6" w:after="0" w:line="110" w:lineRule="exact"/>
              <w:rPr>
                <w:rFonts w:ascii="Times New Roman" w:hAnsi="Times New Roman" w:cs="Arial"/>
                <w:sz w:val="11"/>
                <w:szCs w:val="11"/>
              </w:rPr>
            </w:pPr>
          </w:p>
          <w:p w:rsidR="00243395" w:rsidRPr="00077100" w:rsidRDefault="00243395">
            <w:pPr>
              <w:widowControl w:val="0"/>
              <w:autoSpaceDE w:val="0"/>
              <w:autoSpaceDN w:val="0"/>
              <w:adjustRightInd w:val="0"/>
              <w:spacing w:after="0" w:line="240" w:lineRule="auto"/>
              <w:ind w:left="169"/>
              <w:rPr>
                <w:rFonts w:ascii="Times New Roman" w:hAnsi="Times New Roman" w:cs="Arial"/>
                <w:sz w:val="24"/>
                <w:szCs w:val="24"/>
              </w:rPr>
            </w:pPr>
            <w:r w:rsidRPr="00077100">
              <w:rPr>
                <w:rFonts w:cs="Calibri"/>
              </w:rPr>
              <w:t>C</w:t>
            </w:r>
            <w:r w:rsidRPr="00077100">
              <w:rPr>
                <w:rFonts w:cs="Calibri"/>
                <w:spacing w:val="1"/>
              </w:rPr>
              <w:t>o</w:t>
            </w:r>
            <w:r w:rsidRPr="00077100">
              <w:rPr>
                <w:rFonts w:cs="Calibri"/>
                <w:spacing w:val="-1"/>
              </w:rPr>
              <w:t>gno</w:t>
            </w:r>
            <w:r w:rsidRPr="00077100">
              <w:rPr>
                <w:rFonts w:cs="Calibri"/>
                <w:spacing w:val="1"/>
              </w:rPr>
              <w:t>m</w:t>
            </w:r>
            <w:r w:rsidRPr="00077100">
              <w:rPr>
                <w:rFonts w:cs="Calibri"/>
              </w:rPr>
              <w:t>e</w:t>
            </w:r>
            <w:r w:rsidRPr="00077100">
              <w:rPr>
                <w:rFonts w:cs="Calibri"/>
                <w:spacing w:val="-2"/>
              </w:rPr>
              <w:t xml:space="preserve"> </w:t>
            </w:r>
            <w:r w:rsidRPr="00077100">
              <w:rPr>
                <w:rFonts w:cs="Calibri"/>
              </w:rPr>
              <w:t>e</w:t>
            </w:r>
            <w:r w:rsidRPr="00077100">
              <w:rPr>
                <w:rFonts w:cs="Calibri"/>
                <w:spacing w:val="1"/>
              </w:rPr>
              <w:t xml:space="preserve"> </w:t>
            </w:r>
            <w:r w:rsidRPr="00077100">
              <w:rPr>
                <w:rFonts w:cs="Calibri"/>
                <w:spacing w:val="-3"/>
              </w:rPr>
              <w:t>N</w:t>
            </w:r>
            <w:r w:rsidRPr="00077100">
              <w:rPr>
                <w:rFonts w:cs="Calibri"/>
                <w:spacing w:val="1"/>
              </w:rPr>
              <w:t>o</w:t>
            </w:r>
            <w:r w:rsidRPr="00077100">
              <w:rPr>
                <w:rFonts w:cs="Calibri"/>
                <w:spacing w:val="-1"/>
              </w:rPr>
              <w:t>m</w:t>
            </w:r>
            <w:r w:rsidRPr="00077100">
              <w:rPr>
                <w:rFonts w:cs="Calibri"/>
              </w:rPr>
              <w:t>e</w:t>
            </w:r>
          </w:p>
        </w:tc>
        <w:tc>
          <w:tcPr>
            <w:tcW w:w="1957"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before="6" w:after="0" w:line="110" w:lineRule="exact"/>
              <w:rPr>
                <w:rFonts w:ascii="Times New Roman" w:hAnsi="Times New Roman" w:cs="Arial"/>
                <w:sz w:val="11"/>
                <w:szCs w:val="11"/>
              </w:rPr>
            </w:pPr>
          </w:p>
          <w:p w:rsidR="00243395" w:rsidRPr="00077100" w:rsidRDefault="00243395">
            <w:pPr>
              <w:widowControl w:val="0"/>
              <w:autoSpaceDE w:val="0"/>
              <w:autoSpaceDN w:val="0"/>
              <w:adjustRightInd w:val="0"/>
              <w:spacing w:after="0" w:line="240" w:lineRule="auto"/>
              <w:ind w:left="642" w:right="636"/>
              <w:jc w:val="center"/>
              <w:rPr>
                <w:rFonts w:ascii="Times New Roman" w:hAnsi="Times New Roman" w:cs="Arial"/>
                <w:sz w:val="24"/>
                <w:szCs w:val="24"/>
              </w:rPr>
            </w:pPr>
            <w:r w:rsidRPr="00077100">
              <w:rPr>
                <w:rFonts w:cs="Calibri"/>
                <w:spacing w:val="-1"/>
              </w:rPr>
              <w:t>N</w:t>
            </w:r>
            <w:r w:rsidRPr="00077100">
              <w:rPr>
                <w:rFonts w:cs="Calibri"/>
              </w:rPr>
              <w:t>ato</w:t>
            </w:r>
            <w:r w:rsidRPr="00077100">
              <w:rPr>
                <w:rFonts w:cs="Calibri"/>
                <w:spacing w:val="1"/>
              </w:rPr>
              <w:t xml:space="preserve"> </w:t>
            </w:r>
            <w:r w:rsidRPr="00077100">
              <w:rPr>
                <w:rFonts w:cs="Calibri"/>
              </w:rPr>
              <w:t>a</w:t>
            </w:r>
          </w:p>
        </w:tc>
        <w:tc>
          <w:tcPr>
            <w:tcW w:w="1956"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before="6" w:after="0" w:line="110" w:lineRule="exact"/>
              <w:rPr>
                <w:rFonts w:ascii="Times New Roman" w:hAnsi="Times New Roman" w:cs="Arial"/>
                <w:sz w:val="11"/>
                <w:szCs w:val="11"/>
              </w:rPr>
            </w:pPr>
          </w:p>
          <w:p w:rsidR="00243395" w:rsidRPr="00077100" w:rsidRDefault="00243395">
            <w:pPr>
              <w:widowControl w:val="0"/>
              <w:autoSpaceDE w:val="0"/>
              <w:autoSpaceDN w:val="0"/>
              <w:adjustRightInd w:val="0"/>
              <w:spacing w:after="0" w:line="240" w:lineRule="auto"/>
              <w:ind w:left="884" w:right="882"/>
              <w:jc w:val="center"/>
              <w:rPr>
                <w:rFonts w:ascii="Times New Roman" w:hAnsi="Times New Roman" w:cs="Arial"/>
                <w:sz w:val="24"/>
                <w:szCs w:val="24"/>
              </w:rPr>
            </w:pPr>
            <w:r w:rsidRPr="00077100">
              <w:rPr>
                <w:rFonts w:cs="Calibri"/>
              </w:rPr>
              <w:t>Il</w:t>
            </w:r>
          </w:p>
        </w:tc>
        <w:tc>
          <w:tcPr>
            <w:tcW w:w="1956"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before="6" w:after="0" w:line="110" w:lineRule="exact"/>
              <w:rPr>
                <w:rFonts w:ascii="Times New Roman" w:hAnsi="Times New Roman" w:cs="Arial"/>
                <w:sz w:val="11"/>
                <w:szCs w:val="11"/>
              </w:rPr>
            </w:pPr>
          </w:p>
          <w:p w:rsidR="00243395" w:rsidRPr="00077100" w:rsidRDefault="00243395">
            <w:pPr>
              <w:widowControl w:val="0"/>
              <w:autoSpaceDE w:val="0"/>
              <w:autoSpaceDN w:val="0"/>
              <w:adjustRightInd w:val="0"/>
              <w:spacing w:after="0" w:line="240" w:lineRule="auto"/>
              <w:ind w:left="453"/>
              <w:rPr>
                <w:rFonts w:ascii="Times New Roman" w:hAnsi="Times New Roman" w:cs="Arial"/>
                <w:sz w:val="24"/>
                <w:szCs w:val="24"/>
              </w:rPr>
            </w:pPr>
            <w:r w:rsidRPr="00077100">
              <w:rPr>
                <w:rFonts w:cs="Calibri"/>
              </w:rPr>
              <w:t>Reside</w:t>
            </w:r>
            <w:r w:rsidRPr="00077100">
              <w:rPr>
                <w:rFonts w:cs="Calibri"/>
                <w:spacing w:val="-1"/>
              </w:rPr>
              <w:t>n</w:t>
            </w:r>
            <w:r w:rsidRPr="00077100">
              <w:rPr>
                <w:rFonts w:cs="Calibri"/>
              </w:rPr>
              <w:t>te</w:t>
            </w:r>
            <w:r w:rsidRPr="00077100">
              <w:rPr>
                <w:rFonts w:cs="Calibri"/>
                <w:spacing w:val="-2"/>
              </w:rPr>
              <w:t xml:space="preserve"> </w:t>
            </w:r>
            <w:r w:rsidRPr="00077100">
              <w:rPr>
                <w:rFonts w:cs="Calibri"/>
              </w:rPr>
              <w:t>a</w:t>
            </w:r>
          </w:p>
        </w:tc>
        <w:tc>
          <w:tcPr>
            <w:tcW w:w="1979"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before="6" w:after="0" w:line="110" w:lineRule="exact"/>
              <w:rPr>
                <w:rFonts w:ascii="Times New Roman" w:hAnsi="Times New Roman" w:cs="Arial"/>
                <w:sz w:val="11"/>
                <w:szCs w:val="11"/>
              </w:rPr>
            </w:pPr>
          </w:p>
          <w:p w:rsidR="00243395" w:rsidRPr="00077100" w:rsidRDefault="00243395">
            <w:pPr>
              <w:widowControl w:val="0"/>
              <w:autoSpaceDE w:val="0"/>
              <w:autoSpaceDN w:val="0"/>
              <w:adjustRightInd w:val="0"/>
              <w:spacing w:after="0" w:line="240" w:lineRule="auto"/>
              <w:ind w:left="136"/>
              <w:rPr>
                <w:rFonts w:ascii="Times New Roman" w:hAnsi="Times New Roman" w:cs="Arial"/>
                <w:sz w:val="24"/>
                <w:szCs w:val="24"/>
              </w:rPr>
            </w:pPr>
            <w:r w:rsidRPr="00077100">
              <w:rPr>
                <w:rFonts w:cs="Calibri"/>
              </w:rPr>
              <w:t>Quota</w:t>
            </w:r>
            <w:r w:rsidRPr="00077100">
              <w:rPr>
                <w:rFonts w:cs="Calibri"/>
                <w:spacing w:val="1"/>
              </w:rPr>
              <w:t xml:space="preserve"> </w:t>
            </w:r>
            <w:r w:rsidRPr="00077100">
              <w:rPr>
                <w:rFonts w:cs="Calibri"/>
                <w:spacing w:val="-3"/>
              </w:rPr>
              <w:t>S</w:t>
            </w:r>
            <w:r w:rsidRPr="00077100">
              <w:rPr>
                <w:rFonts w:cs="Calibri"/>
                <w:spacing w:val="1"/>
              </w:rPr>
              <w:t>o</w:t>
            </w:r>
            <w:r w:rsidRPr="00077100">
              <w:rPr>
                <w:rFonts w:cs="Calibri"/>
              </w:rPr>
              <w:t>c</w:t>
            </w:r>
            <w:r w:rsidRPr="00077100">
              <w:rPr>
                <w:rFonts w:cs="Calibri"/>
                <w:spacing w:val="-3"/>
              </w:rPr>
              <w:t>i</w:t>
            </w:r>
            <w:r w:rsidRPr="00077100">
              <w:rPr>
                <w:rFonts w:cs="Calibri"/>
              </w:rPr>
              <w:t>e</w:t>
            </w:r>
            <w:r w:rsidRPr="00077100">
              <w:rPr>
                <w:rFonts w:cs="Calibri"/>
                <w:spacing w:val="1"/>
              </w:rPr>
              <w:t>t</w:t>
            </w:r>
            <w:r w:rsidRPr="00077100">
              <w:rPr>
                <w:rFonts w:cs="Calibri"/>
              </w:rPr>
              <w:t>ar</w:t>
            </w:r>
            <w:r w:rsidRPr="00077100">
              <w:rPr>
                <w:rFonts w:cs="Calibri"/>
                <w:spacing w:val="-1"/>
              </w:rPr>
              <w:t>i</w:t>
            </w:r>
            <w:r w:rsidRPr="00077100">
              <w:rPr>
                <w:rFonts w:cs="Calibri"/>
              </w:rPr>
              <w:t>a</w:t>
            </w:r>
            <w:r w:rsidRPr="00077100">
              <w:rPr>
                <w:rFonts w:cs="Calibri"/>
                <w:spacing w:val="-2"/>
              </w:rPr>
              <w:t xml:space="preserve"> </w:t>
            </w:r>
            <w:r w:rsidRPr="00077100">
              <w:rPr>
                <w:rFonts w:cs="Calibri"/>
              </w:rPr>
              <w:t>%</w:t>
            </w:r>
          </w:p>
        </w:tc>
      </w:tr>
      <w:tr w:rsidR="00243395" w:rsidRPr="00077100">
        <w:trPr>
          <w:trHeight w:hRule="exact" w:val="974"/>
        </w:trPr>
        <w:tc>
          <w:tcPr>
            <w:tcW w:w="195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c>
          <w:tcPr>
            <w:tcW w:w="1957"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c>
          <w:tcPr>
            <w:tcW w:w="1979"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r>
      <w:tr w:rsidR="00243395" w:rsidRPr="00077100">
        <w:trPr>
          <w:trHeight w:hRule="exact" w:val="975"/>
        </w:trPr>
        <w:tc>
          <w:tcPr>
            <w:tcW w:w="195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c>
          <w:tcPr>
            <w:tcW w:w="1957"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c>
          <w:tcPr>
            <w:tcW w:w="1979"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r>
      <w:tr w:rsidR="00243395" w:rsidRPr="00077100">
        <w:trPr>
          <w:trHeight w:hRule="exact" w:val="977"/>
        </w:trPr>
        <w:tc>
          <w:tcPr>
            <w:tcW w:w="195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c>
          <w:tcPr>
            <w:tcW w:w="1957"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c>
          <w:tcPr>
            <w:tcW w:w="1979"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r>
    </w:tbl>
    <w:p w:rsidR="00243395" w:rsidRDefault="00243395">
      <w:pPr>
        <w:widowControl w:val="0"/>
        <w:autoSpaceDE w:val="0"/>
        <w:autoSpaceDN w:val="0"/>
        <w:adjustRightInd w:val="0"/>
        <w:spacing w:after="0" w:line="200" w:lineRule="exact"/>
        <w:rPr>
          <w:rFonts w:ascii="Times New Roman" w:hAnsi="Times New Roman" w:cs="Arial"/>
          <w:sz w:val="20"/>
          <w:szCs w:val="20"/>
        </w:rPr>
      </w:pPr>
    </w:p>
    <w:p w:rsidR="00243395" w:rsidRDefault="00243395">
      <w:pPr>
        <w:widowControl w:val="0"/>
        <w:autoSpaceDE w:val="0"/>
        <w:autoSpaceDN w:val="0"/>
        <w:adjustRightInd w:val="0"/>
        <w:spacing w:after="0" w:line="200" w:lineRule="exact"/>
        <w:rPr>
          <w:rFonts w:ascii="Times New Roman" w:hAnsi="Times New Roman" w:cs="Arial"/>
          <w:sz w:val="20"/>
          <w:szCs w:val="20"/>
        </w:rPr>
      </w:pPr>
    </w:p>
    <w:p w:rsidR="00243395" w:rsidRDefault="00243395">
      <w:pPr>
        <w:widowControl w:val="0"/>
        <w:autoSpaceDE w:val="0"/>
        <w:autoSpaceDN w:val="0"/>
        <w:adjustRightInd w:val="0"/>
        <w:spacing w:after="0" w:line="200" w:lineRule="exact"/>
        <w:rPr>
          <w:rFonts w:ascii="Times New Roman" w:hAnsi="Times New Roman" w:cs="Arial"/>
          <w:sz w:val="20"/>
          <w:szCs w:val="20"/>
        </w:rPr>
      </w:pPr>
    </w:p>
    <w:p w:rsidR="00243395" w:rsidRDefault="00243395">
      <w:pPr>
        <w:widowControl w:val="0"/>
        <w:autoSpaceDE w:val="0"/>
        <w:autoSpaceDN w:val="0"/>
        <w:adjustRightInd w:val="0"/>
        <w:spacing w:before="16" w:after="0" w:line="280" w:lineRule="exact"/>
        <w:rPr>
          <w:rFonts w:ascii="Times New Roman" w:hAnsi="Times New Roman" w:cs="Arial"/>
          <w:sz w:val="28"/>
          <w:szCs w:val="28"/>
        </w:rPr>
      </w:pPr>
    </w:p>
    <w:p w:rsidR="00243395" w:rsidRDefault="00243395">
      <w:pPr>
        <w:widowControl w:val="0"/>
        <w:autoSpaceDE w:val="0"/>
        <w:autoSpaceDN w:val="0"/>
        <w:adjustRightInd w:val="0"/>
        <w:spacing w:before="23" w:after="0" w:line="363" w:lineRule="auto"/>
        <w:ind w:left="233" w:right="115"/>
        <w:rPr>
          <w:rFonts w:cs="Calibri"/>
        </w:rPr>
      </w:pPr>
      <w:r>
        <w:rPr>
          <w:noProof/>
        </w:rPr>
        <w:pict>
          <v:group id="_x0000_s1284" style="position:absolute;left:0;text-align:left;margin-left:56.25pt;margin-top:65.45pt;width:477.25pt;height:.7pt;z-index:-251674112;mso-position-horizontal-relative:page" coordorigin="1125,1309" coordsize="9545,14" o:allowincell="f">
            <v:shape id="_x0000_s1285" style="position:absolute;left:1132;top:1316;width:5147;height:0" coordsize="5147,0" o:allowincell="f" path="m,l5146,e" filled="f" strokeweight=".25289mm">
              <v:path arrowok="t"/>
            </v:shape>
            <v:shape id="_x0000_s1286" style="position:absolute;left:6284;top:1316;width:4379;height:0" coordsize="4379,0" o:allowincell="f" path="m,l4379,e" filled="f" strokeweight=".25289mm">
              <v:path arrowok="t"/>
            </v:shape>
            <w10:wrap anchorx="page"/>
          </v:group>
        </w:pict>
      </w:r>
      <w:r>
        <w:rPr>
          <w:noProof/>
        </w:rPr>
        <w:pict>
          <v:shape id="_x0000_s1287" style="position:absolute;left:0;text-align:left;margin-left:56.6pt;margin-top:85.95pt;width:476.3pt;height:0;z-index:-251673088;mso-position-horizontal-relative:page;mso-position-vertical-relative:text" coordsize="9527,0" o:allowincell="f" path="m,l9527,e" filled="f" strokeweight=".25289mm">
            <v:path arrowok="t"/>
            <w10:wrap anchorx="page"/>
          </v:shape>
        </w:pict>
      </w:r>
      <w:r>
        <w:rPr>
          <w:noProof/>
        </w:rPr>
        <w:pict>
          <v:shape id="_x0000_s1288" style="position:absolute;left:0;text-align:left;margin-left:56.6pt;margin-top:106.15pt;width:476.3pt;height:0;z-index:-251672064;mso-position-horizontal-relative:page;mso-position-vertical-relative:text" coordsize="9527,0" o:allowincell="f" path="m,l9527,e" filled="f" strokeweight=".25289mm">
            <v:path arrowok="t"/>
            <w10:wrap anchorx="page"/>
          </v:shape>
        </w:pict>
      </w:r>
      <w:r>
        <w:rPr>
          <w:noProof/>
        </w:rPr>
        <w:pict>
          <v:group id="_x0000_s1289" style="position:absolute;left:0;text-align:left;margin-left:56.25pt;margin-top:749.2pt;width:477.25pt;height:.7pt;z-index:-251671040;mso-position-horizontal-relative:page;mso-position-vertical-relative:page" coordorigin="1125,14984" coordsize="9545,14" o:allowincell="f">
            <v:shape id="_x0000_s1290" style="position:absolute;left:1132;top:14991;width:4600;height:0" coordsize="4600,0" o:allowincell="f" path="m,l4599,e" filled="f" strokeweight=".25289mm">
              <v:path arrowok="t"/>
            </v:shape>
            <v:shape id="_x0000_s1291" style="position:absolute;left:5737;top:14991;width:4926;height:0" coordsize="4926,0" o:allowincell="f" path="m,l4926,e" filled="f" strokeweight=".25289mm">
              <v:path arrowok="t"/>
            </v:shape>
            <w10:wrap anchorx="page" anchory="page"/>
          </v:group>
        </w:pict>
      </w:r>
      <w:r>
        <w:rPr>
          <w:noProof/>
        </w:rPr>
        <w:pict>
          <v:shape id="_x0000_s1292" style="position:absolute;left:0;text-align:left;margin-left:56.6pt;margin-top:769.6pt;width:476.3pt;height:0;z-index:-251670016;mso-position-horizontal-relative:page;mso-position-vertical-relative:page" coordsize="9527,0" o:allowincell="f" path="m,l9527,e" filled="f" strokeweight=".25289mm">
            <v:path arrowok="t"/>
            <w10:wrap anchorx="page" anchory="page"/>
          </v:shape>
        </w:pict>
      </w:r>
      <w:r>
        <w:rPr>
          <w:rFonts w:ascii="Arial" w:hAnsi="Arial" w:cs="Arial"/>
          <w:w w:val="1"/>
          <w:sz w:val="28"/>
          <w:szCs w:val="28"/>
        </w:rPr>
        <w:t>⁯</w:t>
      </w:r>
      <w:r>
        <w:rPr>
          <w:rFonts w:cs="Calibri"/>
        </w:rPr>
        <w:t>C</w:t>
      </w:r>
      <w:r>
        <w:rPr>
          <w:rFonts w:cs="Calibri"/>
          <w:spacing w:val="-1"/>
        </w:rPr>
        <w:t>h</w:t>
      </w:r>
      <w:r>
        <w:rPr>
          <w:rFonts w:cs="Calibri"/>
        </w:rPr>
        <w:t>e</w:t>
      </w:r>
      <w:r>
        <w:rPr>
          <w:rFonts w:cs="Calibri"/>
          <w:spacing w:val="40"/>
        </w:rPr>
        <w:t xml:space="preserve"> </w:t>
      </w:r>
      <w:r>
        <w:rPr>
          <w:rFonts w:cs="Calibri"/>
        </w:rPr>
        <w:t>il</w:t>
      </w:r>
      <w:r>
        <w:rPr>
          <w:rFonts w:cs="Calibri"/>
          <w:spacing w:val="39"/>
        </w:rPr>
        <w:t xml:space="preserve"> </w:t>
      </w:r>
      <w:r>
        <w:rPr>
          <w:rFonts w:cs="Calibri"/>
          <w:spacing w:val="-2"/>
        </w:rPr>
        <w:t>s</w:t>
      </w:r>
      <w:r>
        <w:rPr>
          <w:rFonts w:cs="Calibri"/>
          <w:spacing w:val="1"/>
        </w:rPr>
        <w:t>o</w:t>
      </w:r>
      <w:r>
        <w:rPr>
          <w:rFonts w:cs="Calibri"/>
        </w:rPr>
        <w:t>cio</w:t>
      </w:r>
      <w:r>
        <w:rPr>
          <w:rFonts w:cs="Calibri"/>
          <w:spacing w:val="38"/>
        </w:rPr>
        <w:t xml:space="preserve"> </w:t>
      </w:r>
      <w:r>
        <w:rPr>
          <w:rFonts w:cs="Calibri"/>
          <w:spacing w:val="-1"/>
        </w:rPr>
        <w:t>d</w:t>
      </w:r>
      <w:r>
        <w:rPr>
          <w:rFonts w:cs="Calibri"/>
        </w:rPr>
        <w:t>i</w:t>
      </w:r>
      <w:r>
        <w:rPr>
          <w:rFonts w:cs="Calibri"/>
          <w:spacing w:val="37"/>
        </w:rPr>
        <w:t xml:space="preserve"> </w:t>
      </w:r>
      <w:r>
        <w:rPr>
          <w:rFonts w:cs="Calibri"/>
          <w:spacing w:val="1"/>
        </w:rPr>
        <w:t>m</w:t>
      </w:r>
      <w:r>
        <w:rPr>
          <w:rFonts w:cs="Calibri"/>
        </w:rPr>
        <w:t>a</w:t>
      </w:r>
      <w:r>
        <w:rPr>
          <w:rFonts w:cs="Calibri"/>
          <w:spacing w:val="-1"/>
        </w:rPr>
        <w:t>gg</w:t>
      </w:r>
      <w:r>
        <w:rPr>
          <w:rFonts w:cs="Calibri"/>
        </w:rPr>
        <w:t>i</w:t>
      </w:r>
      <w:r>
        <w:rPr>
          <w:rFonts w:cs="Calibri"/>
          <w:spacing w:val="-2"/>
        </w:rPr>
        <w:t>o</w:t>
      </w:r>
      <w:r>
        <w:rPr>
          <w:rFonts w:cs="Calibri"/>
        </w:rPr>
        <w:t>ra</w:t>
      </w:r>
      <w:r>
        <w:rPr>
          <w:rFonts w:cs="Calibri"/>
          <w:spacing w:val="-1"/>
        </w:rPr>
        <w:t>nz</w:t>
      </w:r>
      <w:r>
        <w:rPr>
          <w:rFonts w:cs="Calibri"/>
        </w:rPr>
        <w:t>a</w:t>
      </w:r>
      <w:r>
        <w:rPr>
          <w:rFonts w:cs="Calibri"/>
          <w:spacing w:val="39"/>
        </w:rPr>
        <w:t xml:space="preserve"> </w:t>
      </w:r>
      <w:r>
        <w:rPr>
          <w:rFonts w:cs="Calibri"/>
        </w:rPr>
        <w:t>è</w:t>
      </w:r>
      <w:r>
        <w:rPr>
          <w:rFonts w:cs="Calibri"/>
          <w:spacing w:val="40"/>
        </w:rPr>
        <w:t xml:space="preserve"> </w:t>
      </w:r>
      <w:r>
        <w:rPr>
          <w:rFonts w:cs="Calibri"/>
          <w:spacing w:val="-1"/>
        </w:rPr>
        <w:t>p</w:t>
      </w:r>
      <w:r>
        <w:rPr>
          <w:rFonts w:cs="Calibri"/>
        </w:rPr>
        <w:t>er</w:t>
      </w:r>
      <w:r>
        <w:rPr>
          <w:rFonts w:cs="Calibri"/>
          <w:spacing w:val="-2"/>
        </w:rPr>
        <w:t>s</w:t>
      </w:r>
      <w:r>
        <w:rPr>
          <w:rFonts w:cs="Calibri"/>
          <w:spacing w:val="1"/>
        </w:rPr>
        <w:t>o</w:t>
      </w:r>
      <w:r>
        <w:rPr>
          <w:rFonts w:cs="Calibri"/>
          <w:spacing w:val="-1"/>
        </w:rPr>
        <w:t>n</w:t>
      </w:r>
      <w:r>
        <w:rPr>
          <w:rFonts w:cs="Calibri"/>
        </w:rPr>
        <w:t>a</w:t>
      </w:r>
      <w:r>
        <w:rPr>
          <w:rFonts w:cs="Calibri"/>
          <w:spacing w:val="39"/>
        </w:rPr>
        <w:t xml:space="preserve"> </w:t>
      </w:r>
      <w:r>
        <w:rPr>
          <w:rFonts w:cs="Calibri"/>
          <w:spacing w:val="-1"/>
        </w:rPr>
        <w:t>g</w:t>
      </w:r>
      <w:r>
        <w:rPr>
          <w:rFonts w:cs="Calibri"/>
        </w:rPr>
        <w:t>i</w:t>
      </w:r>
      <w:r>
        <w:rPr>
          <w:rFonts w:cs="Calibri"/>
          <w:spacing w:val="-1"/>
        </w:rPr>
        <w:t>u</w:t>
      </w:r>
      <w:r>
        <w:rPr>
          <w:rFonts w:cs="Calibri"/>
        </w:rPr>
        <w:t>ri</w:t>
      </w:r>
      <w:r>
        <w:rPr>
          <w:rFonts w:cs="Calibri"/>
          <w:spacing w:val="-1"/>
        </w:rPr>
        <w:t>d</w:t>
      </w:r>
      <w:r>
        <w:rPr>
          <w:rFonts w:cs="Calibri"/>
        </w:rPr>
        <w:t>ica</w:t>
      </w:r>
      <w:r>
        <w:rPr>
          <w:rFonts w:cs="Calibri"/>
          <w:spacing w:val="37"/>
        </w:rPr>
        <w:t xml:space="preserve"> </w:t>
      </w:r>
      <w:r>
        <w:rPr>
          <w:rFonts w:cs="Calibri"/>
        </w:rPr>
        <w:t>e,</w:t>
      </w:r>
      <w:r>
        <w:rPr>
          <w:rFonts w:cs="Calibri"/>
          <w:spacing w:val="40"/>
        </w:rPr>
        <w:t xml:space="preserve"> </w:t>
      </w:r>
      <w:r>
        <w:rPr>
          <w:rFonts w:cs="Calibri"/>
          <w:spacing w:val="-1"/>
        </w:rPr>
        <w:t>p</w:t>
      </w:r>
      <w:r>
        <w:rPr>
          <w:rFonts w:cs="Calibri"/>
        </w:rPr>
        <w:t>erta</w:t>
      </w:r>
      <w:r>
        <w:rPr>
          <w:rFonts w:cs="Calibri"/>
          <w:spacing w:val="-3"/>
        </w:rPr>
        <w:t>n</w:t>
      </w:r>
      <w:r>
        <w:rPr>
          <w:rFonts w:cs="Calibri"/>
        </w:rPr>
        <w:t>to</w:t>
      </w:r>
      <w:r>
        <w:rPr>
          <w:rFonts w:cs="Calibri"/>
          <w:spacing w:val="41"/>
        </w:rPr>
        <w:t xml:space="preserve"> </w:t>
      </w:r>
      <w:r>
        <w:rPr>
          <w:rFonts w:cs="Calibri"/>
        </w:rPr>
        <w:t>i</w:t>
      </w:r>
      <w:r>
        <w:rPr>
          <w:rFonts w:cs="Calibri"/>
          <w:spacing w:val="-1"/>
        </w:rPr>
        <w:t>nd</w:t>
      </w:r>
      <w:r>
        <w:rPr>
          <w:rFonts w:cs="Calibri"/>
        </w:rPr>
        <w:t>ica</w:t>
      </w:r>
      <w:r>
        <w:rPr>
          <w:rFonts w:cs="Calibri"/>
          <w:spacing w:val="37"/>
        </w:rPr>
        <w:t xml:space="preserve"> </w:t>
      </w:r>
      <w:r>
        <w:rPr>
          <w:rFonts w:cs="Calibri"/>
          <w:spacing w:val="-1"/>
        </w:rPr>
        <w:t>d</w:t>
      </w:r>
      <w:r>
        <w:rPr>
          <w:rFonts w:cs="Calibri"/>
        </w:rPr>
        <w:t>i</w:t>
      </w:r>
      <w:r>
        <w:rPr>
          <w:rFonts w:cs="Calibri"/>
          <w:spacing w:val="39"/>
        </w:rPr>
        <w:t xml:space="preserve"> </w:t>
      </w:r>
      <w:r>
        <w:rPr>
          <w:rFonts w:cs="Calibri"/>
        </w:rPr>
        <w:t>seg</w:t>
      </w:r>
      <w:r>
        <w:rPr>
          <w:rFonts w:cs="Calibri"/>
          <w:spacing w:val="-3"/>
        </w:rPr>
        <w:t>u</w:t>
      </w:r>
      <w:r>
        <w:rPr>
          <w:rFonts w:cs="Calibri"/>
        </w:rPr>
        <w:t>ito</w:t>
      </w:r>
      <w:r>
        <w:rPr>
          <w:rFonts w:cs="Calibri"/>
          <w:spacing w:val="40"/>
        </w:rPr>
        <w:t xml:space="preserve"> </w:t>
      </w:r>
      <w:r>
        <w:rPr>
          <w:rFonts w:cs="Calibri"/>
        </w:rPr>
        <w:t>la</w:t>
      </w:r>
      <w:r>
        <w:rPr>
          <w:rFonts w:cs="Calibri"/>
          <w:spacing w:val="39"/>
        </w:rPr>
        <w:t xml:space="preserve"> </w:t>
      </w:r>
      <w:r>
        <w:rPr>
          <w:rFonts w:cs="Calibri"/>
          <w:spacing w:val="-3"/>
        </w:rPr>
        <w:t>r</w:t>
      </w:r>
      <w:r>
        <w:rPr>
          <w:rFonts w:cs="Calibri"/>
        </w:rPr>
        <w:t>a</w:t>
      </w:r>
      <w:r>
        <w:rPr>
          <w:rFonts w:cs="Calibri"/>
          <w:spacing w:val="-1"/>
        </w:rPr>
        <w:t>g</w:t>
      </w:r>
      <w:r>
        <w:rPr>
          <w:rFonts w:cs="Calibri"/>
        </w:rPr>
        <w:t>i</w:t>
      </w:r>
      <w:r>
        <w:rPr>
          <w:rFonts w:cs="Calibri"/>
          <w:spacing w:val="1"/>
        </w:rPr>
        <w:t>o</w:t>
      </w:r>
      <w:r>
        <w:rPr>
          <w:rFonts w:cs="Calibri"/>
          <w:spacing w:val="-1"/>
        </w:rPr>
        <w:t>n</w:t>
      </w:r>
      <w:r>
        <w:rPr>
          <w:rFonts w:cs="Calibri"/>
        </w:rPr>
        <w:t>e</w:t>
      </w:r>
      <w:r>
        <w:rPr>
          <w:rFonts w:cs="Calibri"/>
          <w:spacing w:val="37"/>
        </w:rPr>
        <w:t xml:space="preserve"> </w:t>
      </w:r>
      <w:r>
        <w:rPr>
          <w:rFonts w:cs="Calibri"/>
        </w:rPr>
        <w:t>s</w:t>
      </w:r>
      <w:r>
        <w:rPr>
          <w:rFonts w:cs="Calibri"/>
          <w:spacing w:val="-1"/>
        </w:rPr>
        <w:t>o</w:t>
      </w:r>
      <w:r>
        <w:rPr>
          <w:rFonts w:cs="Calibri"/>
        </w:rPr>
        <w:t>ciale</w:t>
      </w:r>
      <w:r>
        <w:rPr>
          <w:rFonts w:cs="Calibri"/>
          <w:spacing w:val="37"/>
        </w:rPr>
        <w:t xml:space="preserve"> </w:t>
      </w:r>
      <w:r>
        <w:rPr>
          <w:rFonts w:cs="Calibri"/>
        </w:rPr>
        <w:t>e</w:t>
      </w:r>
      <w:r>
        <w:rPr>
          <w:rFonts w:cs="Calibri"/>
          <w:spacing w:val="40"/>
        </w:rPr>
        <w:t xml:space="preserve"> </w:t>
      </w:r>
      <w:r>
        <w:rPr>
          <w:rFonts w:cs="Calibri"/>
        </w:rPr>
        <w:t xml:space="preserve">le </w:t>
      </w:r>
      <w:r>
        <w:rPr>
          <w:rFonts w:cs="Calibri"/>
          <w:spacing w:val="-1"/>
        </w:rPr>
        <w:t>g</w:t>
      </w:r>
      <w:r>
        <w:rPr>
          <w:rFonts w:cs="Calibri"/>
        </w:rPr>
        <w:t>eneral</w:t>
      </w:r>
      <w:r>
        <w:rPr>
          <w:rFonts w:cs="Calibri"/>
          <w:spacing w:val="-1"/>
        </w:rPr>
        <w:t>i</w:t>
      </w:r>
      <w:r>
        <w:rPr>
          <w:rFonts w:cs="Calibri"/>
        </w:rPr>
        <w:t>tà</w:t>
      </w:r>
      <w:r>
        <w:rPr>
          <w:rFonts w:cs="Calibri"/>
          <w:spacing w:val="1"/>
        </w:rPr>
        <w:t xml:space="preserve"> </w:t>
      </w:r>
      <w:r>
        <w:rPr>
          <w:rFonts w:cs="Calibri"/>
          <w:spacing w:val="-1"/>
        </w:rPr>
        <w:t>d</w:t>
      </w:r>
      <w:r>
        <w:rPr>
          <w:rFonts w:cs="Calibri"/>
        </w:rPr>
        <w:t>el</w:t>
      </w:r>
      <w:r>
        <w:rPr>
          <w:rFonts w:cs="Calibri"/>
          <w:spacing w:val="-2"/>
        </w:rPr>
        <w:t xml:space="preserve"> </w:t>
      </w:r>
      <w:r>
        <w:rPr>
          <w:rFonts w:cs="Calibri"/>
        </w:rPr>
        <w:t>rap</w:t>
      </w:r>
      <w:r>
        <w:rPr>
          <w:rFonts w:cs="Calibri"/>
          <w:spacing w:val="-1"/>
        </w:rPr>
        <w:t>p</w:t>
      </w:r>
      <w:r>
        <w:rPr>
          <w:rFonts w:cs="Calibri"/>
        </w:rPr>
        <w:t>res</w:t>
      </w:r>
      <w:r>
        <w:rPr>
          <w:rFonts w:cs="Calibri"/>
          <w:spacing w:val="1"/>
        </w:rPr>
        <w:t>e</w:t>
      </w:r>
      <w:r>
        <w:rPr>
          <w:rFonts w:cs="Calibri"/>
          <w:spacing w:val="-3"/>
        </w:rPr>
        <w:t>n</w:t>
      </w:r>
      <w:r>
        <w:rPr>
          <w:rFonts w:cs="Calibri"/>
        </w:rPr>
        <w:t>t</w:t>
      </w:r>
      <w:r>
        <w:rPr>
          <w:rFonts w:cs="Calibri"/>
          <w:spacing w:val="-2"/>
        </w:rPr>
        <w:t>a</w:t>
      </w:r>
      <w:r>
        <w:rPr>
          <w:rFonts w:cs="Calibri"/>
          <w:spacing w:val="-1"/>
        </w:rPr>
        <w:t>n</w:t>
      </w:r>
      <w:r>
        <w:rPr>
          <w:rFonts w:cs="Calibri"/>
        </w:rPr>
        <w:t>te</w:t>
      </w:r>
      <w:r>
        <w:rPr>
          <w:rFonts w:cs="Calibri"/>
          <w:spacing w:val="1"/>
        </w:rPr>
        <w:t xml:space="preserve"> </w:t>
      </w:r>
      <w:r>
        <w:rPr>
          <w:rFonts w:cs="Calibri"/>
        </w:rPr>
        <w:t>legale</w:t>
      </w:r>
      <w:r>
        <w:rPr>
          <w:rFonts w:cs="Calibri"/>
          <w:spacing w:val="-2"/>
        </w:rPr>
        <w:t xml:space="preserve"> </w:t>
      </w:r>
      <w:r>
        <w:rPr>
          <w:rFonts w:cs="Calibri"/>
        </w:rPr>
        <w:t>e</w:t>
      </w:r>
      <w:r>
        <w:rPr>
          <w:rFonts w:cs="Calibri"/>
          <w:spacing w:val="1"/>
        </w:rPr>
        <w:t xml:space="preserve"> </w:t>
      </w:r>
      <w:r>
        <w:rPr>
          <w:rFonts w:cs="Calibri"/>
        </w:rPr>
        <w:t>di</w:t>
      </w:r>
      <w:r>
        <w:rPr>
          <w:rFonts w:cs="Calibri"/>
          <w:spacing w:val="-3"/>
        </w:rPr>
        <w:t>r</w:t>
      </w:r>
      <w:r>
        <w:rPr>
          <w:rFonts w:cs="Calibri"/>
        </w:rPr>
        <w:t>e</w:t>
      </w:r>
      <w:r>
        <w:rPr>
          <w:rFonts w:cs="Calibri"/>
          <w:spacing w:val="1"/>
        </w:rPr>
        <w:t>t</w:t>
      </w:r>
      <w:r>
        <w:rPr>
          <w:rFonts w:cs="Calibri"/>
          <w:spacing w:val="-2"/>
        </w:rPr>
        <w:t>t</w:t>
      </w:r>
      <w:r>
        <w:rPr>
          <w:rFonts w:cs="Calibri"/>
          <w:spacing w:val="1"/>
        </w:rPr>
        <w:t>o</w:t>
      </w:r>
      <w:r>
        <w:rPr>
          <w:rFonts w:cs="Calibri"/>
        </w:rPr>
        <w:t>re</w:t>
      </w:r>
      <w:r>
        <w:rPr>
          <w:rFonts w:cs="Calibri"/>
          <w:spacing w:val="-2"/>
        </w:rPr>
        <w:t xml:space="preserve"> </w:t>
      </w:r>
      <w:r>
        <w:rPr>
          <w:rFonts w:cs="Calibri"/>
          <w:spacing w:val="1"/>
        </w:rPr>
        <w:t>t</w:t>
      </w:r>
      <w:r>
        <w:rPr>
          <w:rFonts w:cs="Calibri"/>
        </w:rPr>
        <w:t>ecn</w:t>
      </w:r>
      <w:r>
        <w:rPr>
          <w:rFonts w:cs="Calibri"/>
          <w:spacing w:val="-3"/>
        </w:rPr>
        <w:t>i</w:t>
      </w:r>
      <w:r>
        <w:rPr>
          <w:rFonts w:cs="Calibri"/>
        </w:rPr>
        <w:t>c</w:t>
      </w:r>
      <w:r>
        <w:rPr>
          <w:rFonts w:cs="Calibri"/>
          <w:spacing w:val="1"/>
        </w:rPr>
        <w:t>o</w:t>
      </w:r>
      <w:r>
        <w:rPr>
          <w:rFonts w:cs="Calibri"/>
        </w:rPr>
        <w:t>:</w:t>
      </w:r>
    </w:p>
    <w:p w:rsidR="00243395" w:rsidRDefault="00243395">
      <w:pPr>
        <w:widowControl w:val="0"/>
        <w:autoSpaceDE w:val="0"/>
        <w:autoSpaceDN w:val="0"/>
        <w:adjustRightInd w:val="0"/>
        <w:spacing w:before="23" w:after="0" w:line="363" w:lineRule="auto"/>
        <w:ind w:left="233" w:right="115"/>
        <w:rPr>
          <w:rFonts w:cs="Calibri"/>
        </w:rPr>
        <w:sectPr w:rsidR="00243395">
          <w:headerReference w:type="default" r:id="rId86"/>
          <w:footerReference w:type="default" r:id="rId87"/>
          <w:pgSz w:w="11920" w:h="16840"/>
          <w:pgMar w:top="1120" w:right="980" w:bottom="280" w:left="900" w:header="0" w:footer="0" w:gutter="0"/>
          <w:cols w:space="720" w:equalWidth="0">
            <w:col w:w="10040"/>
          </w:cols>
          <w:noEndnote/>
        </w:sectPr>
      </w:pPr>
    </w:p>
    <w:p w:rsidR="00243395" w:rsidRDefault="00243395">
      <w:pPr>
        <w:widowControl w:val="0"/>
        <w:autoSpaceDE w:val="0"/>
        <w:autoSpaceDN w:val="0"/>
        <w:adjustRightInd w:val="0"/>
        <w:spacing w:after="0" w:line="200" w:lineRule="exact"/>
        <w:rPr>
          <w:rFonts w:cs="Calibri"/>
          <w:sz w:val="20"/>
          <w:szCs w:val="20"/>
        </w:rPr>
      </w:pPr>
      <w:r>
        <w:rPr>
          <w:noProof/>
        </w:rPr>
        <w:pict>
          <v:shape id="_x0000_s1293" style="position:absolute;margin-left:56.6pt;margin-top:72.25pt;width:476.3pt;height:0;z-index:-251668992;mso-position-horizontal-relative:page;mso-position-vertical-relative:page" coordsize="9527,0" o:allowincell="f" path="m,l9527,e" filled="f" strokeweight=".25289mm">
            <v:path arrowok="t"/>
            <w10:wrap anchorx="page" anchory="page"/>
          </v:shape>
        </w:pic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7" w:after="0" w:line="240" w:lineRule="exact"/>
        <w:rPr>
          <w:rFonts w:cs="Calibri"/>
          <w:sz w:val="24"/>
          <w:szCs w:val="24"/>
        </w:rPr>
      </w:pPr>
    </w:p>
    <w:p w:rsidR="00243395" w:rsidRDefault="00243395">
      <w:pPr>
        <w:widowControl w:val="0"/>
        <w:autoSpaceDE w:val="0"/>
        <w:autoSpaceDN w:val="0"/>
        <w:adjustRightInd w:val="0"/>
        <w:spacing w:before="16" w:after="0" w:line="360" w:lineRule="auto"/>
        <w:ind w:left="113" w:right="81"/>
        <w:rPr>
          <w:rFonts w:cs="Calibri"/>
        </w:rPr>
      </w:pPr>
      <w:r>
        <w:rPr>
          <w:noProof/>
        </w:rPr>
        <w:pict>
          <v:group id="_x0000_s1294" style="position:absolute;left:0;text-align:left;margin-left:56.25pt;margin-top:91.95pt;width:263.75pt;height:.75pt;z-index:-251667968;mso-position-horizontal-relative:page;mso-position-vertical-relative:page" coordorigin="1125,1839" coordsize="5275,15" o:allowincell="f">
            <v:shape id="_x0000_s1295" style="position:absolute;left:1132;top:1846;width:4053;height:0" coordsize="4053,0" o:allowincell="f" path="m,l4052,e" filled="f" strokeweight=".25289mm">
              <v:path arrowok="t"/>
            </v:shape>
            <v:shape id="_x0000_s1296" style="position:absolute;left:5189;top:1846;width:1204;height:0" coordsize="1204,0" o:allowincell="f" path="m,l1203,e" filled="f" strokeweight=".25289mm">
              <v:path arrowok="t"/>
            </v:shape>
            <w10:wrap anchorx="page" anchory="page"/>
          </v:group>
        </w:pict>
      </w:r>
      <w:r>
        <w:rPr>
          <w:rFonts w:cs="Calibri"/>
        </w:rPr>
        <w:t>-</w:t>
      </w:r>
      <w:r>
        <w:rPr>
          <w:rFonts w:cs="Calibri"/>
          <w:spacing w:val="15"/>
        </w:rPr>
        <w:t xml:space="preserve"> </w:t>
      </w:r>
      <w:r>
        <w:rPr>
          <w:rFonts w:cs="Calibri"/>
        </w:rPr>
        <w:t>che</w:t>
      </w:r>
      <w:r>
        <w:rPr>
          <w:rFonts w:cs="Calibri"/>
          <w:spacing w:val="15"/>
        </w:rPr>
        <w:t xml:space="preserve"> </w:t>
      </w:r>
      <w:r>
        <w:rPr>
          <w:rFonts w:cs="Calibri"/>
        </w:rPr>
        <w:t>tutti</w:t>
      </w:r>
      <w:r>
        <w:rPr>
          <w:rFonts w:cs="Calibri"/>
          <w:spacing w:val="15"/>
        </w:rPr>
        <w:t xml:space="preserve"> </w:t>
      </w:r>
      <w:r>
        <w:rPr>
          <w:rFonts w:cs="Calibri"/>
        </w:rPr>
        <w:t>i</w:t>
      </w:r>
      <w:r>
        <w:rPr>
          <w:rFonts w:cs="Calibri"/>
          <w:spacing w:val="15"/>
        </w:rPr>
        <w:t xml:space="preserve"> </w:t>
      </w:r>
      <w:r>
        <w:rPr>
          <w:rFonts w:cs="Calibri"/>
          <w:spacing w:val="-1"/>
        </w:rPr>
        <w:t>n</w:t>
      </w:r>
      <w:r>
        <w:rPr>
          <w:rFonts w:cs="Calibri"/>
          <w:spacing w:val="1"/>
        </w:rPr>
        <w:t>om</w:t>
      </w:r>
      <w:r>
        <w:rPr>
          <w:rFonts w:cs="Calibri"/>
        </w:rPr>
        <w:t>i</w:t>
      </w:r>
      <w:r>
        <w:rPr>
          <w:rFonts w:cs="Calibri"/>
          <w:spacing w:val="-1"/>
        </w:rPr>
        <w:t>n</w:t>
      </w:r>
      <w:r>
        <w:rPr>
          <w:rFonts w:cs="Calibri"/>
        </w:rPr>
        <w:t>ati</w:t>
      </w:r>
      <w:r>
        <w:rPr>
          <w:rFonts w:cs="Calibri"/>
          <w:spacing w:val="1"/>
        </w:rPr>
        <w:t>v</w:t>
      </w:r>
      <w:r>
        <w:rPr>
          <w:rFonts w:cs="Calibri"/>
        </w:rPr>
        <w:t>i</w:t>
      </w:r>
      <w:r>
        <w:rPr>
          <w:rFonts w:cs="Calibri"/>
          <w:spacing w:val="15"/>
        </w:rPr>
        <w:t xml:space="preserve"> </w:t>
      </w:r>
      <w:r>
        <w:rPr>
          <w:rFonts w:cs="Calibri"/>
          <w:spacing w:val="-1"/>
        </w:rPr>
        <w:t>d</w:t>
      </w:r>
      <w:r>
        <w:rPr>
          <w:rFonts w:cs="Calibri"/>
        </w:rPr>
        <w:t>ei</w:t>
      </w:r>
      <w:r>
        <w:rPr>
          <w:rFonts w:cs="Calibri"/>
          <w:spacing w:val="13"/>
        </w:rPr>
        <w:t xml:space="preserve"> </w:t>
      </w:r>
      <w:r>
        <w:rPr>
          <w:rFonts w:cs="Calibri"/>
        </w:rPr>
        <w:t>s</w:t>
      </w:r>
      <w:r>
        <w:rPr>
          <w:rFonts w:cs="Calibri"/>
          <w:spacing w:val="1"/>
        </w:rPr>
        <w:t>o</w:t>
      </w:r>
      <w:r>
        <w:rPr>
          <w:rFonts w:cs="Calibri"/>
          <w:spacing w:val="-1"/>
        </w:rPr>
        <w:t>gg</w:t>
      </w:r>
      <w:r>
        <w:rPr>
          <w:rFonts w:cs="Calibri"/>
        </w:rPr>
        <w:t>e</w:t>
      </w:r>
      <w:r>
        <w:rPr>
          <w:rFonts w:cs="Calibri"/>
          <w:spacing w:val="1"/>
        </w:rPr>
        <w:t>t</w:t>
      </w:r>
      <w:r>
        <w:rPr>
          <w:rFonts w:cs="Calibri"/>
        </w:rPr>
        <w:t xml:space="preserve">ti </w:t>
      </w:r>
      <w:r>
        <w:rPr>
          <w:rFonts w:cs="Calibri"/>
          <w:spacing w:val="30"/>
        </w:rPr>
        <w:t xml:space="preserve"> </w:t>
      </w:r>
      <w:r>
        <w:rPr>
          <w:rFonts w:cs="Calibri"/>
        </w:rPr>
        <w:t>ce</w:t>
      </w:r>
      <w:r>
        <w:rPr>
          <w:rFonts w:cs="Calibri"/>
          <w:spacing w:val="1"/>
        </w:rPr>
        <w:t>s</w:t>
      </w:r>
      <w:r>
        <w:rPr>
          <w:rFonts w:cs="Calibri"/>
          <w:spacing w:val="-2"/>
        </w:rPr>
        <w:t>s</w:t>
      </w:r>
      <w:r>
        <w:rPr>
          <w:rFonts w:cs="Calibri"/>
        </w:rPr>
        <w:t>ati</w:t>
      </w:r>
      <w:r>
        <w:rPr>
          <w:rFonts w:cs="Calibri"/>
          <w:spacing w:val="15"/>
        </w:rPr>
        <w:t xml:space="preserve"> </w:t>
      </w:r>
      <w:r>
        <w:rPr>
          <w:rFonts w:cs="Calibri"/>
          <w:spacing w:val="-1"/>
        </w:rPr>
        <w:t>d</w:t>
      </w:r>
      <w:r>
        <w:rPr>
          <w:rFonts w:cs="Calibri"/>
        </w:rPr>
        <w:t>al</w:t>
      </w:r>
      <w:r>
        <w:rPr>
          <w:rFonts w:cs="Calibri"/>
          <w:spacing w:val="-1"/>
        </w:rPr>
        <w:t>l</w:t>
      </w:r>
      <w:r>
        <w:rPr>
          <w:rFonts w:cs="Calibri"/>
        </w:rPr>
        <w:t>a</w:t>
      </w:r>
      <w:r>
        <w:rPr>
          <w:rFonts w:cs="Calibri"/>
          <w:spacing w:val="15"/>
        </w:rPr>
        <w:t xml:space="preserve"> </w:t>
      </w:r>
      <w:r>
        <w:rPr>
          <w:rFonts w:cs="Calibri"/>
        </w:rPr>
        <w:t>carica</w:t>
      </w:r>
      <w:r>
        <w:rPr>
          <w:rFonts w:cs="Calibri"/>
          <w:spacing w:val="15"/>
        </w:rPr>
        <w:t xml:space="preserve"> </w:t>
      </w:r>
      <w:r>
        <w:rPr>
          <w:rFonts w:cs="Calibri"/>
          <w:spacing w:val="-1"/>
        </w:rPr>
        <w:t>n</w:t>
      </w:r>
      <w:r>
        <w:rPr>
          <w:rFonts w:cs="Calibri"/>
        </w:rPr>
        <w:t>ell</w:t>
      </w:r>
      <w:r>
        <w:rPr>
          <w:rFonts w:cs="Calibri"/>
          <w:spacing w:val="-1"/>
        </w:rPr>
        <w:t>'</w:t>
      </w:r>
      <w:r>
        <w:rPr>
          <w:rFonts w:cs="Calibri"/>
        </w:rPr>
        <w:t>a</w:t>
      </w:r>
      <w:r>
        <w:rPr>
          <w:rFonts w:cs="Calibri"/>
          <w:spacing w:val="-1"/>
        </w:rPr>
        <w:t>nn</w:t>
      </w:r>
      <w:r>
        <w:rPr>
          <w:rFonts w:cs="Calibri"/>
        </w:rPr>
        <w:t>o</w:t>
      </w:r>
      <w:r>
        <w:rPr>
          <w:rFonts w:cs="Calibri"/>
          <w:spacing w:val="16"/>
        </w:rPr>
        <w:t xml:space="preserve"> </w:t>
      </w:r>
      <w:r>
        <w:rPr>
          <w:rFonts w:cs="Calibri"/>
        </w:rPr>
        <w:t>a</w:t>
      </w:r>
      <w:r>
        <w:rPr>
          <w:rFonts w:cs="Calibri"/>
          <w:spacing w:val="-1"/>
        </w:rPr>
        <w:t>n</w:t>
      </w:r>
      <w:r>
        <w:rPr>
          <w:rFonts w:cs="Calibri"/>
        </w:rPr>
        <w:t>t</w:t>
      </w:r>
      <w:r>
        <w:rPr>
          <w:rFonts w:cs="Calibri"/>
          <w:spacing w:val="1"/>
        </w:rPr>
        <w:t>e</w:t>
      </w:r>
      <w:r>
        <w:rPr>
          <w:rFonts w:cs="Calibri"/>
        </w:rPr>
        <w:t>ceden</w:t>
      </w:r>
      <w:r>
        <w:rPr>
          <w:rFonts w:cs="Calibri"/>
          <w:spacing w:val="-2"/>
        </w:rPr>
        <w:t>t</w:t>
      </w:r>
      <w:r>
        <w:rPr>
          <w:rFonts w:cs="Calibri"/>
        </w:rPr>
        <w:t>e</w:t>
      </w:r>
      <w:r>
        <w:rPr>
          <w:rFonts w:cs="Calibri"/>
          <w:spacing w:val="15"/>
        </w:rPr>
        <w:t xml:space="preserve"> </w:t>
      </w:r>
      <w:r>
        <w:rPr>
          <w:rFonts w:cs="Calibri"/>
        </w:rPr>
        <w:t>la</w:t>
      </w:r>
      <w:r>
        <w:rPr>
          <w:rFonts w:cs="Calibri"/>
          <w:spacing w:val="14"/>
        </w:rPr>
        <w:t xml:space="preserve"> </w:t>
      </w:r>
      <w:r>
        <w:rPr>
          <w:rFonts w:cs="Calibri"/>
          <w:spacing w:val="-1"/>
        </w:rPr>
        <w:t>d</w:t>
      </w:r>
      <w:r>
        <w:rPr>
          <w:rFonts w:cs="Calibri"/>
        </w:rPr>
        <w:t>ata</w:t>
      </w:r>
      <w:r>
        <w:rPr>
          <w:rFonts w:cs="Calibri"/>
          <w:spacing w:val="15"/>
        </w:rPr>
        <w:t xml:space="preserve"> </w:t>
      </w:r>
      <w:r>
        <w:rPr>
          <w:rFonts w:cs="Calibri"/>
          <w:spacing w:val="-1"/>
        </w:rPr>
        <w:t>d</w:t>
      </w:r>
      <w:r>
        <w:rPr>
          <w:rFonts w:cs="Calibri"/>
        </w:rPr>
        <w:t>i</w:t>
      </w:r>
      <w:r>
        <w:rPr>
          <w:rFonts w:cs="Calibri"/>
          <w:spacing w:val="15"/>
        </w:rPr>
        <w:t xml:space="preserve"> </w:t>
      </w:r>
      <w:r>
        <w:rPr>
          <w:rFonts w:cs="Calibri"/>
          <w:spacing w:val="1"/>
        </w:rPr>
        <w:t>p</w:t>
      </w:r>
      <w:r>
        <w:rPr>
          <w:rFonts w:cs="Calibri"/>
          <w:spacing w:val="-1"/>
        </w:rPr>
        <w:t>ubb</w:t>
      </w:r>
      <w:r>
        <w:rPr>
          <w:rFonts w:cs="Calibri"/>
        </w:rPr>
        <w:t>lica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15"/>
        </w:rPr>
        <w:t xml:space="preserve"> </w:t>
      </w:r>
      <w:r>
        <w:rPr>
          <w:rFonts w:cs="Calibri"/>
          <w:spacing w:val="-1"/>
        </w:rPr>
        <w:t>n</w:t>
      </w:r>
      <w:r>
        <w:rPr>
          <w:rFonts w:cs="Calibri"/>
        </w:rPr>
        <w:t xml:space="preserve">el </w:t>
      </w:r>
      <w:r>
        <w:rPr>
          <w:rFonts w:cs="Calibri"/>
          <w:spacing w:val="-1"/>
        </w:rPr>
        <w:t>b</w:t>
      </w:r>
      <w:r>
        <w:rPr>
          <w:rFonts w:cs="Calibri"/>
        </w:rPr>
        <w:t>a</w:t>
      </w:r>
      <w:r>
        <w:rPr>
          <w:rFonts w:cs="Calibri"/>
          <w:spacing w:val="-1"/>
        </w:rPr>
        <w:t>nd</w:t>
      </w:r>
      <w:r>
        <w:rPr>
          <w:rFonts w:cs="Calibri"/>
        </w:rPr>
        <w:t>o</w:t>
      </w:r>
      <w:r>
        <w:rPr>
          <w:rFonts w:cs="Calibri"/>
          <w:spacing w:val="1"/>
        </w:rPr>
        <w:t xml:space="preserve"> </w:t>
      </w:r>
      <w:r>
        <w:rPr>
          <w:rFonts w:cs="Calibri"/>
        </w:rPr>
        <w:t xml:space="preserve">di </w:t>
      </w:r>
      <w:r>
        <w:rPr>
          <w:rFonts w:cs="Calibri"/>
          <w:spacing w:val="-1"/>
        </w:rPr>
        <w:t>g</w:t>
      </w:r>
      <w:r>
        <w:rPr>
          <w:rFonts w:cs="Calibri"/>
        </w:rPr>
        <w:t xml:space="preserve">ara </w:t>
      </w:r>
      <w:r>
        <w:rPr>
          <w:rFonts w:cs="Calibri"/>
          <w:spacing w:val="-2"/>
        </w:rPr>
        <w:t>c</w:t>
      </w:r>
      <w:r>
        <w:rPr>
          <w:rFonts w:cs="Calibri"/>
          <w:spacing w:val="1"/>
        </w:rPr>
        <w:t>o</w:t>
      </w:r>
      <w:r>
        <w:rPr>
          <w:rFonts w:cs="Calibri"/>
        </w:rPr>
        <w:t>n</w:t>
      </w:r>
      <w:r>
        <w:rPr>
          <w:rFonts w:cs="Calibri"/>
          <w:spacing w:val="-1"/>
        </w:rPr>
        <w:t xml:space="preserve"> </w:t>
      </w:r>
      <w:r>
        <w:rPr>
          <w:rFonts w:cs="Calibri"/>
        </w:rPr>
        <w:t>rifer</w:t>
      </w:r>
      <w:r>
        <w:rPr>
          <w:rFonts w:cs="Calibri"/>
          <w:spacing w:val="-2"/>
        </w:rPr>
        <w:t>i</w:t>
      </w:r>
      <w:r>
        <w:rPr>
          <w:rFonts w:cs="Calibri"/>
          <w:spacing w:val="-1"/>
        </w:rPr>
        <w:t>m</w:t>
      </w:r>
      <w:r>
        <w:rPr>
          <w:rFonts w:cs="Calibri"/>
          <w:spacing w:val="-2"/>
        </w:rPr>
        <w:t>e</w:t>
      </w:r>
      <w:r>
        <w:rPr>
          <w:rFonts w:cs="Calibri"/>
          <w:spacing w:val="-1"/>
        </w:rPr>
        <w:t>n</w:t>
      </w:r>
      <w:r>
        <w:rPr>
          <w:rFonts w:cs="Calibri"/>
        </w:rPr>
        <w:t>to</w:t>
      </w:r>
      <w:r>
        <w:rPr>
          <w:rFonts w:cs="Calibri"/>
          <w:spacing w:val="2"/>
        </w:rPr>
        <w:t xml:space="preserve"> </w:t>
      </w:r>
      <w:r>
        <w:rPr>
          <w:rFonts w:cs="Calibri"/>
          <w:spacing w:val="-2"/>
        </w:rPr>
        <w:t>a</w:t>
      </w:r>
      <w:r>
        <w:rPr>
          <w:rFonts w:cs="Calibri"/>
        </w:rPr>
        <w:t>:</w:t>
      </w:r>
    </w:p>
    <w:p w:rsidR="00243395" w:rsidRDefault="00243395">
      <w:pPr>
        <w:widowControl w:val="0"/>
        <w:autoSpaceDE w:val="0"/>
        <w:autoSpaceDN w:val="0"/>
        <w:adjustRightInd w:val="0"/>
        <w:spacing w:before="9" w:after="0" w:line="150" w:lineRule="exact"/>
        <w:rPr>
          <w:rFonts w:cs="Calibri"/>
          <w:sz w:val="15"/>
          <w:szCs w:val="15"/>
        </w:rPr>
      </w:pPr>
    </w:p>
    <w:p w:rsidR="00243395" w:rsidRDefault="00243395">
      <w:pPr>
        <w:widowControl w:val="0"/>
        <w:autoSpaceDE w:val="0"/>
        <w:autoSpaceDN w:val="0"/>
        <w:adjustRightInd w:val="0"/>
        <w:spacing w:after="0" w:line="240" w:lineRule="auto"/>
        <w:ind w:left="180"/>
        <w:rPr>
          <w:rFonts w:cs="Calibri"/>
        </w:rPr>
      </w:pPr>
      <w:r>
        <w:rPr>
          <w:rFonts w:ascii="Symbol" w:hAnsi="Symbol" w:cs="Symbol"/>
        </w:rPr>
        <w:t></w:t>
      </w:r>
      <w:r>
        <w:rPr>
          <w:rFonts w:ascii="Times New Roman" w:hAnsi="Times New Roman"/>
        </w:rPr>
        <w:t xml:space="preserve">   </w:t>
      </w:r>
      <w:r>
        <w:rPr>
          <w:rFonts w:ascii="Times New Roman" w:hAnsi="Times New Roman"/>
          <w:spacing w:val="39"/>
        </w:rPr>
        <w:t xml:space="preserve"> </w:t>
      </w:r>
      <w:r>
        <w:rPr>
          <w:rFonts w:cs="Calibri"/>
        </w:rPr>
        <w:t>Tit</w:t>
      </w:r>
      <w:r>
        <w:rPr>
          <w:rFonts w:cs="Calibri"/>
          <w:spacing w:val="2"/>
        </w:rPr>
        <w:t>o</w:t>
      </w:r>
      <w:r>
        <w:rPr>
          <w:rFonts w:cs="Calibri"/>
        </w:rPr>
        <w:t>la</w:t>
      </w:r>
      <w:r>
        <w:rPr>
          <w:rFonts w:cs="Calibri"/>
          <w:spacing w:val="-3"/>
        </w:rPr>
        <w:t>r</w:t>
      </w:r>
      <w:r>
        <w:rPr>
          <w:rFonts w:cs="Calibri"/>
        </w:rPr>
        <w:t>e</w:t>
      </w:r>
      <w:r>
        <w:rPr>
          <w:rFonts w:cs="Calibri"/>
          <w:spacing w:val="1"/>
        </w:rPr>
        <w:t xml:space="preserve"> </w:t>
      </w:r>
      <w:r>
        <w:rPr>
          <w:rFonts w:cs="Calibri"/>
        </w:rPr>
        <w:t>e</w:t>
      </w:r>
      <w:r>
        <w:rPr>
          <w:rFonts w:cs="Calibri"/>
          <w:spacing w:val="-3"/>
        </w:rPr>
        <w:t xml:space="preserve"> </w:t>
      </w:r>
      <w:r>
        <w:rPr>
          <w:rFonts w:cs="Calibri"/>
          <w:spacing w:val="-1"/>
        </w:rPr>
        <w:t>D</w:t>
      </w:r>
      <w:r>
        <w:rPr>
          <w:rFonts w:cs="Calibri"/>
          <w:spacing w:val="-3"/>
        </w:rPr>
        <w:t>ir</w:t>
      </w:r>
      <w:r>
        <w:rPr>
          <w:rFonts w:cs="Calibri"/>
          <w:spacing w:val="-2"/>
        </w:rPr>
        <w:t>et</w:t>
      </w:r>
      <w:r>
        <w:rPr>
          <w:rFonts w:cs="Calibri"/>
          <w:spacing w:val="-4"/>
        </w:rPr>
        <w:t>t</w:t>
      </w:r>
      <w:r>
        <w:rPr>
          <w:rFonts w:cs="Calibri"/>
          <w:spacing w:val="-1"/>
        </w:rPr>
        <w:t>o</w:t>
      </w:r>
      <w:r>
        <w:rPr>
          <w:rFonts w:cs="Calibri"/>
          <w:spacing w:val="-3"/>
        </w:rPr>
        <w:t>r</w:t>
      </w:r>
      <w:r>
        <w:rPr>
          <w:rFonts w:cs="Calibri"/>
        </w:rPr>
        <w:t>e</w:t>
      </w:r>
      <w:r>
        <w:rPr>
          <w:rFonts w:cs="Calibri"/>
          <w:spacing w:val="-4"/>
        </w:rPr>
        <w:t xml:space="preserve"> </w:t>
      </w:r>
      <w:r>
        <w:rPr>
          <w:rFonts w:cs="Calibri"/>
          <w:spacing w:val="-2"/>
        </w:rPr>
        <w:t>Tec</w:t>
      </w:r>
      <w:r>
        <w:rPr>
          <w:rFonts w:cs="Calibri"/>
          <w:spacing w:val="-3"/>
        </w:rPr>
        <w:t>ni</w:t>
      </w:r>
      <w:r>
        <w:rPr>
          <w:rFonts w:cs="Calibri"/>
          <w:spacing w:val="-2"/>
        </w:rPr>
        <w:t>c</w:t>
      </w:r>
      <w:r>
        <w:rPr>
          <w:rFonts w:cs="Calibri"/>
          <w:spacing w:val="-4"/>
        </w:rPr>
        <w:t>o</w:t>
      </w:r>
      <w:r>
        <w:rPr>
          <w:rFonts w:cs="Calibri"/>
        </w:rPr>
        <w:t>,</w:t>
      </w:r>
      <w:r>
        <w:rPr>
          <w:rFonts w:cs="Calibri"/>
          <w:spacing w:val="-4"/>
        </w:rPr>
        <w:t xml:space="preserve"> </w:t>
      </w:r>
      <w:r>
        <w:rPr>
          <w:rFonts w:cs="Calibri"/>
          <w:spacing w:val="-2"/>
        </w:rPr>
        <w:t>s</w:t>
      </w:r>
      <w:r>
        <w:rPr>
          <w:rFonts w:cs="Calibri"/>
        </w:rPr>
        <w:t>e</w:t>
      </w:r>
      <w:r>
        <w:rPr>
          <w:rFonts w:cs="Calibri"/>
          <w:spacing w:val="-4"/>
        </w:rPr>
        <w:t xml:space="preserve"> </w:t>
      </w:r>
      <w:r>
        <w:rPr>
          <w:rFonts w:cs="Calibri"/>
          <w:spacing w:val="-2"/>
        </w:rPr>
        <w:t>s</w:t>
      </w:r>
      <w:r>
        <w:rPr>
          <w:rFonts w:cs="Calibri"/>
        </w:rPr>
        <w:t>i</w:t>
      </w:r>
      <w:r>
        <w:rPr>
          <w:rFonts w:cs="Calibri"/>
          <w:spacing w:val="-5"/>
        </w:rPr>
        <w:t xml:space="preserve"> </w:t>
      </w:r>
      <w:r>
        <w:rPr>
          <w:rFonts w:cs="Calibri"/>
          <w:spacing w:val="-2"/>
        </w:rPr>
        <w:t>t</w:t>
      </w:r>
      <w:r>
        <w:rPr>
          <w:rFonts w:cs="Calibri"/>
          <w:spacing w:val="-3"/>
        </w:rPr>
        <w:t>ra</w:t>
      </w:r>
      <w:r>
        <w:rPr>
          <w:rFonts w:cs="Calibri"/>
          <w:spacing w:val="-2"/>
        </w:rPr>
        <w:t>tt</w:t>
      </w:r>
      <w:r>
        <w:rPr>
          <w:rFonts w:cs="Calibri"/>
        </w:rPr>
        <w:t>a</w:t>
      </w:r>
      <w:r>
        <w:rPr>
          <w:rFonts w:cs="Calibri"/>
          <w:spacing w:val="-4"/>
        </w:rPr>
        <w:t xml:space="preserve"> </w:t>
      </w:r>
      <w:r>
        <w:rPr>
          <w:rFonts w:cs="Calibri"/>
          <w:spacing w:val="-3"/>
        </w:rPr>
        <w:t>d</w:t>
      </w:r>
      <w:r>
        <w:rPr>
          <w:rFonts w:cs="Calibri"/>
        </w:rPr>
        <w:t>i</w:t>
      </w:r>
      <w:r>
        <w:rPr>
          <w:rFonts w:cs="Calibri"/>
          <w:spacing w:val="-5"/>
        </w:rPr>
        <w:t xml:space="preserve"> </w:t>
      </w:r>
      <w:r>
        <w:rPr>
          <w:rFonts w:cs="Calibri"/>
          <w:spacing w:val="-3"/>
        </w:rPr>
        <w:t>i</w:t>
      </w:r>
      <w:r>
        <w:rPr>
          <w:rFonts w:cs="Calibri"/>
          <w:spacing w:val="-1"/>
        </w:rPr>
        <w:t>m</w:t>
      </w:r>
      <w:r>
        <w:rPr>
          <w:rFonts w:cs="Calibri"/>
          <w:spacing w:val="-3"/>
        </w:rPr>
        <w:t>pr</w:t>
      </w:r>
      <w:r>
        <w:rPr>
          <w:rFonts w:cs="Calibri"/>
          <w:spacing w:val="-2"/>
        </w:rPr>
        <w:t>es</w:t>
      </w:r>
      <w:r>
        <w:rPr>
          <w:rFonts w:cs="Calibri"/>
        </w:rPr>
        <w:t>a</w:t>
      </w:r>
      <w:r>
        <w:rPr>
          <w:rFonts w:cs="Calibri"/>
          <w:spacing w:val="-4"/>
        </w:rPr>
        <w:t xml:space="preserve"> </w:t>
      </w:r>
      <w:r>
        <w:rPr>
          <w:rFonts w:cs="Calibri"/>
          <w:spacing w:val="-3"/>
        </w:rPr>
        <w:t>indi</w:t>
      </w:r>
      <w:r>
        <w:rPr>
          <w:rFonts w:cs="Calibri"/>
          <w:spacing w:val="-1"/>
        </w:rPr>
        <w:t>v</w:t>
      </w:r>
      <w:r>
        <w:rPr>
          <w:rFonts w:cs="Calibri"/>
          <w:spacing w:val="-3"/>
        </w:rPr>
        <w:t>idual</w:t>
      </w:r>
      <w:r>
        <w:rPr>
          <w:rFonts w:cs="Calibri"/>
          <w:spacing w:val="-2"/>
        </w:rPr>
        <w:t>e</w:t>
      </w:r>
      <w:r>
        <w:rPr>
          <w:rFonts w:cs="Calibri"/>
        </w:rPr>
        <w:t>;</w:t>
      </w:r>
    </w:p>
    <w:p w:rsidR="00243395" w:rsidRDefault="00243395">
      <w:pPr>
        <w:widowControl w:val="0"/>
        <w:autoSpaceDE w:val="0"/>
        <w:autoSpaceDN w:val="0"/>
        <w:adjustRightInd w:val="0"/>
        <w:spacing w:before="14" w:after="0" w:line="200" w:lineRule="exact"/>
        <w:rPr>
          <w:rFonts w:cs="Calibri"/>
          <w:sz w:val="20"/>
          <w:szCs w:val="20"/>
        </w:rPr>
      </w:pPr>
    </w:p>
    <w:p w:rsidR="00243395" w:rsidRDefault="00243395">
      <w:pPr>
        <w:widowControl w:val="0"/>
        <w:autoSpaceDE w:val="0"/>
        <w:autoSpaceDN w:val="0"/>
        <w:adjustRightInd w:val="0"/>
        <w:spacing w:after="0" w:line="240" w:lineRule="auto"/>
        <w:ind w:left="180"/>
        <w:rPr>
          <w:rFonts w:cs="Calibri"/>
        </w:rPr>
      </w:pPr>
      <w:r>
        <w:rPr>
          <w:rFonts w:ascii="Symbol" w:hAnsi="Symbol" w:cs="Symbol"/>
        </w:rPr>
        <w:t></w:t>
      </w:r>
      <w:r>
        <w:rPr>
          <w:rFonts w:ascii="Times New Roman" w:hAnsi="Times New Roman"/>
        </w:rPr>
        <w:t xml:space="preserve">   </w:t>
      </w:r>
      <w:r>
        <w:rPr>
          <w:rFonts w:ascii="Times New Roman" w:hAnsi="Times New Roman"/>
          <w:spacing w:val="39"/>
        </w:rPr>
        <w:t xml:space="preserve"> </w:t>
      </w:r>
      <w:r>
        <w:rPr>
          <w:rFonts w:cs="Calibri"/>
          <w:spacing w:val="-3"/>
        </w:rPr>
        <w:t>S</w:t>
      </w:r>
      <w:r>
        <w:rPr>
          <w:rFonts w:cs="Calibri"/>
          <w:spacing w:val="-1"/>
        </w:rPr>
        <w:t>o</w:t>
      </w:r>
      <w:r>
        <w:rPr>
          <w:rFonts w:cs="Calibri"/>
          <w:spacing w:val="-2"/>
        </w:rPr>
        <w:t>c</w:t>
      </w:r>
      <w:r>
        <w:rPr>
          <w:rFonts w:cs="Calibri"/>
        </w:rPr>
        <w:t>i</w:t>
      </w:r>
      <w:r>
        <w:rPr>
          <w:rFonts w:cs="Calibri"/>
          <w:spacing w:val="-5"/>
        </w:rPr>
        <w:t xml:space="preserve"> </w:t>
      </w:r>
      <w:r>
        <w:rPr>
          <w:rFonts w:cs="Calibri"/>
        </w:rPr>
        <w:t>e</w:t>
      </w:r>
      <w:r>
        <w:rPr>
          <w:rFonts w:cs="Calibri"/>
          <w:spacing w:val="-4"/>
        </w:rPr>
        <w:t xml:space="preserve"> </w:t>
      </w:r>
      <w:r>
        <w:rPr>
          <w:rFonts w:cs="Calibri"/>
          <w:spacing w:val="-1"/>
        </w:rPr>
        <w:t>D</w:t>
      </w:r>
      <w:r>
        <w:rPr>
          <w:rFonts w:cs="Calibri"/>
          <w:spacing w:val="-3"/>
        </w:rPr>
        <w:t>ir</w:t>
      </w:r>
      <w:r>
        <w:rPr>
          <w:rFonts w:cs="Calibri"/>
          <w:spacing w:val="-2"/>
        </w:rPr>
        <w:t>et</w:t>
      </w:r>
      <w:r>
        <w:rPr>
          <w:rFonts w:cs="Calibri"/>
          <w:spacing w:val="-4"/>
        </w:rPr>
        <w:t>t</w:t>
      </w:r>
      <w:r>
        <w:rPr>
          <w:rFonts w:cs="Calibri"/>
          <w:spacing w:val="-1"/>
        </w:rPr>
        <w:t>o</w:t>
      </w:r>
      <w:r>
        <w:rPr>
          <w:rFonts w:cs="Calibri"/>
          <w:spacing w:val="-3"/>
        </w:rPr>
        <w:t>r</w:t>
      </w:r>
      <w:r>
        <w:rPr>
          <w:rFonts w:cs="Calibri"/>
        </w:rPr>
        <w:t>e</w:t>
      </w:r>
      <w:r>
        <w:rPr>
          <w:rFonts w:cs="Calibri"/>
          <w:spacing w:val="-4"/>
        </w:rPr>
        <w:t xml:space="preserve"> </w:t>
      </w:r>
      <w:r>
        <w:rPr>
          <w:rFonts w:cs="Calibri"/>
          <w:spacing w:val="-2"/>
        </w:rPr>
        <w:t>tec</w:t>
      </w:r>
      <w:r>
        <w:rPr>
          <w:rFonts w:cs="Calibri"/>
          <w:spacing w:val="-3"/>
        </w:rPr>
        <w:t>ni</w:t>
      </w:r>
      <w:r>
        <w:rPr>
          <w:rFonts w:cs="Calibri"/>
          <w:spacing w:val="-2"/>
        </w:rPr>
        <w:t>c</w:t>
      </w:r>
      <w:r>
        <w:rPr>
          <w:rFonts w:cs="Calibri"/>
        </w:rPr>
        <w:t>o</w:t>
      </w:r>
      <w:r>
        <w:rPr>
          <w:rFonts w:cs="Calibri"/>
          <w:spacing w:val="-3"/>
        </w:rPr>
        <w:t xml:space="preserve"> </w:t>
      </w:r>
      <w:r>
        <w:rPr>
          <w:rFonts w:cs="Calibri"/>
          <w:spacing w:val="-5"/>
        </w:rPr>
        <w:t>s</w:t>
      </w:r>
      <w:r>
        <w:rPr>
          <w:rFonts w:cs="Calibri"/>
        </w:rPr>
        <w:t>e</w:t>
      </w:r>
      <w:r>
        <w:rPr>
          <w:rFonts w:cs="Calibri"/>
          <w:spacing w:val="-4"/>
        </w:rPr>
        <w:t xml:space="preserve"> </w:t>
      </w:r>
      <w:r>
        <w:rPr>
          <w:rFonts w:cs="Calibri"/>
          <w:spacing w:val="-5"/>
        </w:rPr>
        <w:t>s</w:t>
      </w:r>
      <w:r>
        <w:rPr>
          <w:rFonts w:cs="Calibri"/>
        </w:rPr>
        <w:t>i</w:t>
      </w:r>
      <w:r>
        <w:rPr>
          <w:rFonts w:cs="Calibri"/>
          <w:spacing w:val="-5"/>
        </w:rPr>
        <w:t xml:space="preserve"> </w:t>
      </w:r>
      <w:r>
        <w:rPr>
          <w:rFonts w:cs="Calibri"/>
          <w:spacing w:val="-1"/>
        </w:rPr>
        <w:t>t</w:t>
      </w:r>
      <w:r>
        <w:rPr>
          <w:rFonts w:cs="Calibri"/>
          <w:spacing w:val="-3"/>
        </w:rPr>
        <w:t>ra</w:t>
      </w:r>
      <w:r>
        <w:rPr>
          <w:rFonts w:cs="Calibri"/>
          <w:spacing w:val="-2"/>
        </w:rPr>
        <w:t>tt</w:t>
      </w:r>
      <w:r>
        <w:rPr>
          <w:rFonts w:cs="Calibri"/>
        </w:rPr>
        <w:t>a</w:t>
      </w:r>
      <w:r>
        <w:rPr>
          <w:rFonts w:cs="Calibri"/>
          <w:spacing w:val="-4"/>
        </w:rPr>
        <w:t xml:space="preserve"> </w:t>
      </w:r>
      <w:r>
        <w:rPr>
          <w:rFonts w:cs="Calibri"/>
          <w:spacing w:val="-3"/>
        </w:rPr>
        <w:t>d</w:t>
      </w:r>
      <w:r>
        <w:rPr>
          <w:rFonts w:cs="Calibri"/>
        </w:rPr>
        <w:t>i</w:t>
      </w:r>
      <w:r>
        <w:rPr>
          <w:rFonts w:cs="Calibri"/>
          <w:spacing w:val="-5"/>
        </w:rPr>
        <w:t xml:space="preserve"> </w:t>
      </w:r>
      <w:r>
        <w:rPr>
          <w:rFonts w:cs="Calibri"/>
          <w:spacing w:val="-3"/>
        </w:rPr>
        <w:t>S</w:t>
      </w:r>
      <w:r>
        <w:rPr>
          <w:rFonts w:cs="Calibri"/>
          <w:spacing w:val="-1"/>
        </w:rPr>
        <w:t>o</w:t>
      </w:r>
      <w:r>
        <w:rPr>
          <w:rFonts w:cs="Calibri"/>
          <w:spacing w:val="-2"/>
        </w:rPr>
        <w:t>c</w:t>
      </w:r>
      <w:r>
        <w:rPr>
          <w:rFonts w:cs="Calibri"/>
          <w:spacing w:val="-3"/>
        </w:rPr>
        <w:t>i</w:t>
      </w:r>
      <w:r>
        <w:rPr>
          <w:rFonts w:cs="Calibri"/>
          <w:spacing w:val="-2"/>
        </w:rPr>
        <w:t>et</w:t>
      </w:r>
      <w:r>
        <w:rPr>
          <w:rFonts w:cs="Calibri"/>
        </w:rPr>
        <w:t>à</w:t>
      </w:r>
      <w:r>
        <w:rPr>
          <w:rFonts w:cs="Calibri"/>
          <w:spacing w:val="-4"/>
        </w:rPr>
        <w:t xml:space="preserve"> </w:t>
      </w:r>
      <w:r>
        <w:rPr>
          <w:rFonts w:cs="Calibri"/>
          <w:spacing w:val="-3"/>
        </w:rPr>
        <w:t>i</w:t>
      </w:r>
      <w:r>
        <w:rPr>
          <w:rFonts w:cs="Calibri"/>
        </w:rPr>
        <w:t>n</w:t>
      </w:r>
      <w:r>
        <w:rPr>
          <w:rFonts w:cs="Calibri"/>
          <w:spacing w:val="-5"/>
        </w:rPr>
        <w:t xml:space="preserve"> </w:t>
      </w:r>
      <w:r>
        <w:rPr>
          <w:rFonts w:cs="Calibri"/>
          <w:spacing w:val="-3"/>
        </w:rPr>
        <w:t>n</w:t>
      </w:r>
      <w:r>
        <w:rPr>
          <w:rFonts w:cs="Calibri"/>
          <w:spacing w:val="-1"/>
        </w:rPr>
        <w:t>om</w:t>
      </w:r>
      <w:r>
        <w:rPr>
          <w:rFonts w:cs="Calibri"/>
        </w:rPr>
        <w:t>e</w:t>
      </w:r>
      <w:r>
        <w:rPr>
          <w:rFonts w:cs="Calibri"/>
          <w:spacing w:val="-4"/>
        </w:rPr>
        <w:t xml:space="preserve"> </w:t>
      </w:r>
      <w:r>
        <w:rPr>
          <w:rFonts w:cs="Calibri"/>
          <w:spacing w:val="-5"/>
        </w:rPr>
        <w:t>c</w:t>
      </w:r>
      <w:r>
        <w:rPr>
          <w:rFonts w:cs="Calibri"/>
          <w:spacing w:val="-1"/>
        </w:rPr>
        <w:t>o</w:t>
      </w:r>
      <w:r>
        <w:rPr>
          <w:rFonts w:cs="Calibri"/>
          <w:spacing w:val="-3"/>
        </w:rPr>
        <w:t>ll</w:t>
      </w:r>
      <w:r>
        <w:rPr>
          <w:rFonts w:cs="Calibri"/>
          <w:spacing w:val="-2"/>
        </w:rPr>
        <w:t>ett</w:t>
      </w:r>
      <w:r>
        <w:rPr>
          <w:rFonts w:cs="Calibri"/>
          <w:spacing w:val="-3"/>
        </w:rPr>
        <w:t>i</w:t>
      </w:r>
      <w:r>
        <w:rPr>
          <w:rFonts w:cs="Calibri"/>
          <w:spacing w:val="-1"/>
        </w:rPr>
        <w:t>v</w:t>
      </w:r>
      <w:r>
        <w:rPr>
          <w:rFonts w:cs="Calibri"/>
          <w:spacing w:val="-4"/>
        </w:rPr>
        <w:t>o</w:t>
      </w:r>
      <w:r>
        <w:rPr>
          <w:rFonts w:cs="Calibri"/>
        </w:rPr>
        <w:t>;</w:t>
      </w:r>
    </w:p>
    <w:p w:rsidR="00243395" w:rsidRDefault="00243395">
      <w:pPr>
        <w:widowControl w:val="0"/>
        <w:autoSpaceDE w:val="0"/>
        <w:autoSpaceDN w:val="0"/>
        <w:adjustRightInd w:val="0"/>
        <w:spacing w:before="15" w:after="0" w:line="200" w:lineRule="exact"/>
        <w:rPr>
          <w:rFonts w:cs="Calibri"/>
          <w:sz w:val="20"/>
          <w:szCs w:val="20"/>
        </w:rPr>
      </w:pPr>
    </w:p>
    <w:p w:rsidR="00243395" w:rsidRDefault="00243395">
      <w:pPr>
        <w:widowControl w:val="0"/>
        <w:autoSpaceDE w:val="0"/>
        <w:autoSpaceDN w:val="0"/>
        <w:adjustRightInd w:val="0"/>
        <w:spacing w:after="0" w:line="240" w:lineRule="auto"/>
        <w:ind w:left="180"/>
        <w:rPr>
          <w:rFonts w:cs="Calibri"/>
        </w:rPr>
      </w:pPr>
      <w:r>
        <w:rPr>
          <w:rFonts w:ascii="Symbol" w:hAnsi="Symbol" w:cs="Symbol"/>
        </w:rPr>
        <w:t></w:t>
      </w:r>
      <w:r>
        <w:rPr>
          <w:rFonts w:ascii="Times New Roman" w:hAnsi="Times New Roman"/>
        </w:rPr>
        <w:t xml:space="preserve">   </w:t>
      </w:r>
      <w:r>
        <w:rPr>
          <w:rFonts w:ascii="Times New Roman" w:hAnsi="Times New Roman"/>
          <w:spacing w:val="39"/>
        </w:rPr>
        <w:t xml:space="preserve"> </w:t>
      </w:r>
      <w:r>
        <w:rPr>
          <w:rFonts w:cs="Calibri"/>
          <w:spacing w:val="-3"/>
        </w:rPr>
        <w:t>S</w:t>
      </w:r>
      <w:r>
        <w:rPr>
          <w:rFonts w:cs="Calibri"/>
          <w:spacing w:val="-1"/>
        </w:rPr>
        <w:t>o</w:t>
      </w:r>
      <w:r>
        <w:rPr>
          <w:rFonts w:cs="Calibri"/>
          <w:spacing w:val="-2"/>
        </w:rPr>
        <w:t>c</w:t>
      </w:r>
      <w:r>
        <w:rPr>
          <w:rFonts w:cs="Calibri"/>
        </w:rPr>
        <w:t>i</w:t>
      </w:r>
      <w:r>
        <w:rPr>
          <w:rFonts w:cs="Calibri"/>
          <w:spacing w:val="-5"/>
        </w:rPr>
        <w:t xml:space="preserve"> </w:t>
      </w:r>
      <w:r>
        <w:rPr>
          <w:rFonts w:cs="Calibri"/>
          <w:spacing w:val="-3"/>
        </w:rPr>
        <w:t>a</w:t>
      </w:r>
      <w:r>
        <w:rPr>
          <w:rFonts w:cs="Calibri"/>
          <w:spacing w:val="-2"/>
        </w:rPr>
        <w:t>cc</w:t>
      </w:r>
      <w:r>
        <w:rPr>
          <w:rFonts w:cs="Calibri"/>
          <w:spacing w:val="-1"/>
        </w:rPr>
        <w:t>om</w:t>
      </w:r>
      <w:r>
        <w:rPr>
          <w:rFonts w:cs="Calibri"/>
          <w:spacing w:val="-3"/>
        </w:rPr>
        <w:t>anda</w:t>
      </w:r>
      <w:r>
        <w:rPr>
          <w:rFonts w:cs="Calibri"/>
          <w:spacing w:val="-2"/>
        </w:rPr>
        <w:t>t</w:t>
      </w:r>
      <w:r>
        <w:rPr>
          <w:rFonts w:cs="Calibri"/>
          <w:spacing w:val="-3"/>
        </w:rPr>
        <w:t>ar</w:t>
      </w:r>
      <w:r>
        <w:rPr>
          <w:rFonts w:cs="Calibri"/>
        </w:rPr>
        <w:t>i</w:t>
      </w:r>
      <w:r>
        <w:rPr>
          <w:rFonts w:cs="Calibri"/>
          <w:spacing w:val="-5"/>
        </w:rPr>
        <w:t xml:space="preserve"> </w:t>
      </w:r>
      <w:r>
        <w:rPr>
          <w:rFonts w:cs="Calibri"/>
        </w:rPr>
        <w:t>e</w:t>
      </w:r>
      <w:r>
        <w:rPr>
          <w:rFonts w:cs="Calibri"/>
          <w:spacing w:val="-4"/>
        </w:rPr>
        <w:t xml:space="preserve"> </w:t>
      </w:r>
      <w:r>
        <w:rPr>
          <w:rFonts w:cs="Calibri"/>
          <w:spacing w:val="-1"/>
        </w:rPr>
        <w:t>D</w:t>
      </w:r>
      <w:r>
        <w:rPr>
          <w:rFonts w:cs="Calibri"/>
          <w:spacing w:val="-3"/>
        </w:rPr>
        <w:t>ir</w:t>
      </w:r>
      <w:r>
        <w:rPr>
          <w:rFonts w:cs="Calibri"/>
          <w:spacing w:val="-2"/>
        </w:rPr>
        <w:t>et</w:t>
      </w:r>
      <w:r>
        <w:rPr>
          <w:rFonts w:cs="Calibri"/>
          <w:spacing w:val="-4"/>
        </w:rPr>
        <w:t>t</w:t>
      </w:r>
      <w:r>
        <w:rPr>
          <w:rFonts w:cs="Calibri"/>
          <w:spacing w:val="-1"/>
        </w:rPr>
        <w:t>o</w:t>
      </w:r>
      <w:r>
        <w:rPr>
          <w:rFonts w:cs="Calibri"/>
          <w:spacing w:val="-3"/>
        </w:rPr>
        <w:t>r</w:t>
      </w:r>
      <w:r>
        <w:rPr>
          <w:rFonts w:cs="Calibri"/>
        </w:rPr>
        <w:t>e</w:t>
      </w:r>
      <w:r>
        <w:rPr>
          <w:rFonts w:cs="Calibri"/>
          <w:spacing w:val="-4"/>
        </w:rPr>
        <w:t xml:space="preserve"> </w:t>
      </w:r>
      <w:r>
        <w:rPr>
          <w:rFonts w:cs="Calibri"/>
          <w:spacing w:val="-2"/>
        </w:rPr>
        <w:t>tec</w:t>
      </w:r>
      <w:r>
        <w:rPr>
          <w:rFonts w:cs="Calibri"/>
          <w:spacing w:val="-3"/>
        </w:rPr>
        <w:t>ni</w:t>
      </w:r>
      <w:r>
        <w:rPr>
          <w:rFonts w:cs="Calibri"/>
          <w:spacing w:val="-2"/>
        </w:rPr>
        <w:t>c</w:t>
      </w:r>
      <w:r>
        <w:rPr>
          <w:rFonts w:cs="Calibri"/>
        </w:rPr>
        <w:t>o</w:t>
      </w:r>
      <w:r>
        <w:rPr>
          <w:rFonts w:cs="Calibri"/>
          <w:spacing w:val="-3"/>
        </w:rPr>
        <w:t xml:space="preserve"> </w:t>
      </w:r>
      <w:r>
        <w:rPr>
          <w:rFonts w:cs="Calibri"/>
          <w:spacing w:val="-2"/>
        </w:rPr>
        <w:t>s</w:t>
      </w:r>
      <w:r>
        <w:rPr>
          <w:rFonts w:cs="Calibri"/>
        </w:rPr>
        <w:t>e</w:t>
      </w:r>
      <w:r>
        <w:rPr>
          <w:rFonts w:cs="Calibri"/>
          <w:spacing w:val="-6"/>
        </w:rPr>
        <w:t xml:space="preserve"> </w:t>
      </w:r>
      <w:r>
        <w:rPr>
          <w:rFonts w:cs="Calibri"/>
          <w:spacing w:val="-2"/>
        </w:rPr>
        <w:t>s</w:t>
      </w:r>
      <w:r>
        <w:rPr>
          <w:rFonts w:cs="Calibri"/>
        </w:rPr>
        <w:t>i</w:t>
      </w:r>
      <w:r>
        <w:rPr>
          <w:rFonts w:cs="Calibri"/>
          <w:spacing w:val="-5"/>
        </w:rPr>
        <w:t xml:space="preserve"> </w:t>
      </w:r>
      <w:r>
        <w:rPr>
          <w:rFonts w:cs="Calibri"/>
          <w:spacing w:val="-2"/>
        </w:rPr>
        <w:t>t</w:t>
      </w:r>
      <w:r>
        <w:rPr>
          <w:rFonts w:cs="Calibri"/>
          <w:spacing w:val="-3"/>
        </w:rPr>
        <w:t>ra</w:t>
      </w:r>
      <w:r>
        <w:rPr>
          <w:rFonts w:cs="Calibri"/>
          <w:spacing w:val="-2"/>
        </w:rPr>
        <w:t>tt</w:t>
      </w:r>
      <w:r>
        <w:rPr>
          <w:rFonts w:cs="Calibri"/>
        </w:rPr>
        <w:t>a</w:t>
      </w:r>
      <w:r>
        <w:rPr>
          <w:rFonts w:cs="Calibri"/>
          <w:spacing w:val="-4"/>
        </w:rPr>
        <w:t xml:space="preserve"> </w:t>
      </w:r>
      <w:r>
        <w:rPr>
          <w:rFonts w:cs="Calibri"/>
          <w:spacing w:val="-3"/>
        </w:rPr>
        <w:t>d</w:t>
      </w:r>
      <w:r>
        <w:rPr>
          <w:rFonts w:cs="Calibri"/>
        </w:rPr>
        <w:t>i</w:t>
      </w:r>
      <w:r>
        <w:rPr>
          <w:rFonts w:cs="Calibri"/>
          <w:spacing w:val="-5"/>
        </w:rPr>
        <w:t xml:space="preserve"> </w:t>
      </w:r>
      <w:r>
        <w:rPr>
          <w:rFonts w:cs="Calibri"/>
          <w:spacing w:val="-3"/>
        </w:rPr>
        <w:t>S</w:t>
      </w:r>
      <w:r>
        <w:rPr>
          <w:rFonts w:cs="Calibri"/>
          <w:spacing w:val="-1"/>
        </w:rPr>
        <w:t>o</w:t>
      </w:r>
      <w:r>
        <w:rPr>
          <w:rFonts w:cs="Calibri"/>
          <w:spacing w:val="-2"/>
        </w:rPr>
        <w:t>c</w:t>
      </w:r>
      <w:r>
        <w:rPr>
          <w:rFonts w:cs="Calibri"/>
          <w:spacing w:val="-3"/>
        </w:rPr>
        <w:t>i</w:t>
      </w:r>
      <w:r>
        <w:rPr>
          <w:rFonts w:cs="Calibri"/>
          <w:spacing w:val="-2"/>
        </w:rPr>
        <w:t>et</w:t>
      </w:r>
      <w:r>
        <w:rPr>
          <w:rFonts w:cs="Calibri"/>
        </w:rPr>
        <w:t>à</w:t>
      </w:r>
      <w:r>
        <w:rPr>
          <w:rFonts w:cs="Calibri"/>
          <w:spacing w:val="-4"/>
        </w:rPr>
        <w:t xml:space="preserve"> </w:t>
      </w:r>
      <w:r>
        <w:rPr>
          <w:rFonts w:cs="Calibri"/>
          <w:spacing w:val="-3"/>
        </w:rPr>
        <w:t>i</w:t>
      </w:r>
      <w:r>
        <w:rPr>
          <w:rFonts w:cs="Calibri"/>
        </w:rPr>
        <w:t>n</w:t>
      </w:r>
      <w:r>
        <w:rPr>
          <w:rFonts w:cs="Calibri"/>
          <w:spacing w:val="-5"/>
        </w:rPr>
        <w:t xml:space="preserve"> </w:t>
      </w:r>
      <w:r>
        <w:rPr>
          <w:rFonts w:cs="Calibri"/>
          <w:spacing w:val="-3"/>
        </w:rPr>
        <w:t>a</w:t>
      </w:r>
      <w:r>
        <w:rPr>
          <w:rFonts w:cs="Calibri"/>
          <w:spacing w:val="-2"/>
        </w:rPr>
        <w:t>cc</w:t>
      </w:r>
      <w:r>
        <w:rPr>
          <w:rFonts w:cs="Calibri"/>
          <w:spacing w:val="-1"/>
        </w:rPr>
        <w:t>om</w:t>
      </w:r>
      <w:r>
        <w:rPr>
          <w:rFonts w:cs="Calibri"/>
          <w:spacing w:val="-3"/>
        </w:rPr>
        <w:t>andi</w:t>
      </w:r>
      <w:r>
        <w:rPr>
          <w:rFonts w:cs="Calibri"/>
          <w:spacing w:val="-2"/>
        </w:rPr>
        <w:t>t</w:t>
      </w:r>
      <w:r>
        <w:rPr>
          <w:rFonts w:cs="Calibri"/>
        </w:rPr>
        <w:t>a</w:t>
      </w:r>
      <w:r>
        <w:rPr>
          <w:rFonts w:cs="Calibri"/>
          <w:spacing w:val="-4"/>
        </w:rPr>
        <w:t xml:space="preserve"> </w:t>
      </w:r>
      <w:r>
        <w:rPr>
          <w:rFonts w:cs="Calibri"/>
          <w:spacing w:val="-2"/>
        </w:rPr>
        <w:t>se</w:t>
      </w:r>
      <w:r>
        <w:rPr>
          <w:rFonts w:cs="Calibri"/>
          <w:spacing w:val="-1"/>
        </w:rPr>
        <w:t>m</w:t>
      </w:r>
      <w:r>
        <w:rPr>
          <w:rFonts w:cs="Calibri"/>
          <w:spacing w:val="-3"/>
        </w:rPr>
        <w:t>pli</w:t>
      </w:r>
      <w:r>
        <w:rPr>
          <w:rFonts w:cs="Calibri"/>
          <w:spacing w:val="-2"/>
        </w:rPr>
        <w:t>ce</w:t>
      </w:r>
      <w:r>
        <w:rPr>
          <w:rFonts w:cs="Calibri"/>
        </w:rPr>
        <w:t>;</w:t>
      </w:r>
    </w:p>
    <w:p w:rsidR="00243395" w:rsidRDefault="00243395">
      <w:pPr>
        <w:widowControl w:val="0"/>
        <w:autoSpaceDE w:val="0"/>
        <w:autoSpaceDN w:val="0"/>
        <w:adjustRightInd w:val="0"/>
        <w:spacing w:before="17" w:after="0" w:line="200" w:lineRule="exact"/>
        <w:rPr>
          <w:rFonts w:cs="Calibri"/>
          <w:sz w:val="20"/>
          <w:szCs w:val="20"/>
        </w:rPr>
      </w:pPr>
    </w:p>
    <w:p w:rsidR="00243395" w:rsidRDefault="00243395">
      <w:pPr>
        <w:widowControl w:val="0"/>
        <w:autoSpaceDE w:val="0"/>
        <w:autoSpaceDN w:val="0"/>
        <w:adjustRightInd w:val="0"/>
        <w:spacing w:after="0" w:line="240" w:lineRule="auto"/>
        <w:ind w:left="180"/>
        <w:rPr>
          <w:rFonts w:cs="Calibri"/>
        </w:rPr>
      </w:pPr>
      <w:r>
        <w:rPr>
          <w:rFonts w:ascii="Symbol" w:hAnsi="Symbol" w:cs="Symbol"/>
        </w:rPr>
        <w:t></w:t>
      </w:r>
      <w:r>
        <w:rPr>
          <w:rFonts w:ascii="Times New Roman" w:hAnsi="Times New Roman"/>
        </w:rPr>
        <w:t xml:space="preserve">   </w:t>
      </w:r>
      <w:r>
        <w:rPr>
          <w:rFonts w:ascii="Times New Roman" w:hAnsi="Times New Roman"/>
          <w:spacing w:val="39"/>
        </w:rPr>
        <w:t xml:space="preserve"> </w:t>
      </w:r>
      <w:r>
        <w:rPr>
          <w:rFonts w:cs="Calibri"/>
          <w:spacing w:val="-3"/>
        </w:rPr>
        <w:t>A</w:t>
      </w:r>
      <w:r>
        <w:rPr>
          <w:rFonts w:cs="Calibri"/>
          <w:spacing w:val="-1"/>
        </w:rPr>
        <w:t>mm</w:t>
      </w:r>
      <w:r>
        <w:rPr>
          <w:rFonts w:cs="Calibri"/>
          <w:spacing w:val="-3"/>
        </w:rPr>
        <w:t>ini</w:t>
      </w:r>
      <w:r>
        <w:rPr>
          <w:rFonts w:cs="Calibri"/>
          <w:spacing w:val="-2"/>
        </w:rPr>
        <w:t>st</w:t>
      </w:r>
      <w:r>
        <w:rPr>
          <w:rFonts w:cs="Calibri"/>
          <w:spacing w:val="-3"/>
        </w:rPr>
        <w:t>ra</w:t>
      </w:r>
      <w:r>
        <w:rPr>
          <w:rFonts w:cs="Calibri"/>
          <w:spacing w:val="-2"/>
        </w:rPr>
        <w:t>t</w:t>
      </w:r>
      <w:r>
        <w:rPr>
          <w:rFonts w:cs="Calibri"/>
          <w:spacing w:val="-1"/>
        </w:rPr>
        <w:t>o</w:t>
      </w:r>
      <w:r>
        <w:rPr>
          <w:rFonts w:cs="Calibri"/>
          <w:spacing w:val="-3"/>
        </w:rPr>
        <w:t>r</w:t>
      </w:r>
      <w:r>
        <w:rPr>
          <w:rFonts w:cs="Calibri"/>
        </w:rPr>
        <w:t xml:space="preserve">i </w:t>
      </w:r>
      <w:r>
        <w:rPr>
          <w:rFonts w:cs="Calibri"/>
          <w:spacing w:val="-1"/>
        </w:rPr>
        <w:t>m</w:t>
      </w:r>
      <w:r>
        <w:rPr>
          <w:rFonts w:cs="Calibri"/>
          <w:spacing w:val="-3"/>
        </w:rPr>
        <w:t>uni</w:t>
      </w:r>
      <w:r>
        <w:rPr>
          <w:rFonts w:cs="Calibri"/>
          <w:spacing w:val="-2"/>
        </w:rPr>
        <w:t>t</w:t>
      </w:r>
      <w:r>
        <w:rPr>
          <w:rFonts w:cs="Calibri"/>
        </w:rPr>
        <w:t xml:space="preserve">i </w:t>
      </w:r>
      <w:r>
        <w:rPr>
          <w:rFonts w:cs="Calibri"/>
          <w:spacing w:val="-3"/>
        </w:rPr>
        <w:t>d</w:t>
      </w:r>
      <w:r>
        <w:rPr>
          <w:rFonts w:cs="Calibri"/>
        </w:rPr>
        <w:t xml:space="preserve">i </w:t>
      </w:r>
      <w:r>
        <w:rPr>
          <w:rFonts w:cs="Calibri"/>
          <w:spacing w:val="-3"/>
        </w:rPr>
        <w:t>p</w:t>
      </w:r>
      <w:r>
        <w:rPr>
          <w:rFonts w:cs="Calibri"/>
          <w:spacing w:val="-4"/>
        </w:rPr>
        <w:t>o</w:t>
      </w:r>
      <w:r>
        <w:rPr>
          <w:rFonts w:cs="Calibri"/>
          <w:spacing w:val="-2"/>
        </w:rPr>
        <w:t>te</w:t>
      </w:r>
      <w:r>
        <w:rPr>
          <w:rFonts w:cs="Calibri"/>
          <w:spacing w:val="-3"/>
        </w:rPr>
        <w:t>r</w:t>
      </w:r>
      <w:r>
        <w:rPr>
          <w:rFonts w:cs="Calibri"/>
        </w:rPr>
        <w:t>e</w:t>
      </w:r>
      <w:r>
        <w:rPr>
          <w:rFonts w:cs="Calibri"/>
          <w:spacing w:val="1"/>
        </w:rPr>
        <w:t xml:space="preserve"> </w:t>
      </w:r>
      <w:r>
        <w:rPr>
          <w:rFonts w:cs="Calibri"/>
          <w:spacing w:val="-3"/>
        </w:rPr>
        <w:t>d</w:t>
      </w:r>
      <w:r>
        <w:rPr>
          <w:rFonts w:cs="Calibri"/>
        </w:rPr>
        <w:t xml:space="preserve">i </w:t>
      </w:r>
      <w:r>
        <w:rPr>
          <w:rFonts w:cs="Calibri"/>
          <w:spacing w:val="-3"/>
        </w:rPr>
        <w:t>rappr</w:t>
      </w:r>
      <w:r>
        <w:rPr>
          <w:rFonts w:cs="Calibri"/>
          <w:spacing w:val="-2"/>
        </w:rPr>
        <w:t>ese</w:t>
      </w:r>
      <w:r>
        <w:rPr>
          <w:rFonts w:cs="Calibri"/>
          <w:spacing w:val="-3"/>
        </w:rPr>
        <w:t>n</w:t>
      </w:r>
      <w:r>
        <w:rPr>
          <w:rFonts w:cs="Calibri"/>
          <w:spacing w:val="-2"/>
        </w:rPr>
        <w:t>t</w:t>
      </w:r>
      <w:r>
        <w:rPr>
          <w:rFonts w:cs="Calibri"/>
          <w:spacing w:val="-3"/>
        </w:rPr>
        <w:t>anza</w:t>
      </w:r>
      <w:r>
        <w:rPr>
          <w:rFonts w:cs="Calibri"/>
        </w:rPr>
        <w:t>,</w:t>
      </w:r>
      <w:r>
        <w:rPr>
          <w:rFonts w:cs="Calibri"/>
          <w:spacing w:val="1"/>
        </w:rPr>
        <w:t xml:space="preserve"> </w:t>
      </w:r>
      <w:r>
        <w:rPr>
          <w:rFonts w:cs="Calibri"/>
          <w:spacing w:val="-1"/>
        </w:rPr>
        <w:t>D</w:t>
      </w:r>
      <w:r>
        <w:rPr>
          <w:rFonts w:cs="Calibri"/>
          <w:spacing w:val="-3"/>
        </w:rPr>
        <w:t>i</w:t>
      </w:r>
      <w:r>
        <w:rPr>
          <w:rFonts w:cs="Calibri"/>
        </w:rPr>
        <w:t>r</w:t>
      </w:r>
      <w:r>
        <w:rPr>
          <w:rFonts w:cs="Calibri"/>
          <w:spacing w:val="-2"/>
        </w:rPr>
        <w:t>ett</w:t>
      </w:r>
      <w:r>
        <w:rPr>
          <w:rFonts w:cs="Calibri"/>
          <w:spacing w:val="-1"/>
        </w:rPr>
        <w:t>o</w:t>
      </w:r>
      <w:r>
        <w:rPr>
          <w:rFonts w:cs="Calibri"/>
          <w:spacing w:val="-3"/>
        </w:rPr>
        <w:t>r</w:t>
      </w:r>
      <w:r>
        <w:rPr>
          <w:rFonts w:cs="Calibri"/>
        </w:rPr>
        <w:t>e</w:t>
      </w:r>
      <w:r>
        <w:rPr>
          <w:rFonts w:cs="Calibri"/>
          <w:spacing w:val="-2"/>
        </w:rPr>
        <w:t xml:space="preserve"> tec</w:t>
      </w:r>
      <w:r>
        <w:rPr>
          <w:rFonts w:cs="Calibri"/>
          <w:spacing w:val="-3"/>
        </w:rPr>
        <w:t>ni</w:t>
      </w:r>
      <w:r>
        <w:rPr>
          <w:rFonts w:cs="Calibri"/>
          <w:spacing w:val="-2"/>
        </w:rPr>
        <w:t>c</w:t>
      </w:r>
      <w:r>
        <w:rPr>
          <w:rFonts w:cs="Calibri"/>
        </w:rPr>
        <w:t>o</w:t>
      </w:r>
      <w:r>
        <w:rPr>
          <w:rFonts w:cs="Calibri"/>
          <w:spacing w:val="2"/>
        </w:rPr>
        <w:t xml:space="preserve"> </w:t>
      </w:r>
      <w:r>
        <w:rPr>
          <w:rFonts w:cs="Calibri"/>
        </w:rPr>
        <w:t>e</w:t>
      </w:r>
      <w:r>
        <w:rPr>
          <w:rFonts w:cs="Calibri"/>
          <w:spacing w:val="-1"/>
        </w:rPr>
        <w:t xml:space="preserve"> </w:t>
      </w:r>
      <w:r>
        <w:rPr>
          <w:rFonts w:cs="Calibri"/>
          <w:spacing w:val="-3"/>
        </w:rPr>
        <w:t>S</w:t>
      </w:r>
      <w:r>
        <w:rPr>
          <w:rFonts w:cs="Calibri"/>
          <w:spacing w:val="-1"/>
        </w:rPr>
        <w:t>o</w:t>
      </w:r>
      <w:r>
        <w:rPr>
          <w:rFonts w:cs="Calibri"/>
          <w:spacing w:val="-2"/>
        </w:rPr>
        <w:t>c</w:t>
      </w:r>
      <w:r>
        <w:rPr>
          <w:rFonts w:cs="Calibri"/>
          <w:spacing w:val="-3"/>
        </w:rPr>
        <w:t>i</w:t>
      </w:r>
      <w:r>
        <w:rPr>
          <w:rFonts w:cs="Calibri"/>
        </w:rPr>
        <w:t>o</w:t>
      </w:r>
      <w:r>
        <w:rPr>
          <w:rFonts w:cs="Calibri"/>
          <w:spacing w:val="-1"/>
        </w:rPr>
        <w:t xml:space="preserve"> </w:t>
      </w:r>
      <w:r>
        <w:rPr>
          <w:rFonts w:cs="Calibri"/>
          <w:spacing w:val="-3"/>
        </w:rPr>
        <w:t>uni</w:t>
      </w:r>
      <w:r>
        <w:rPr>
          <w:rFonts w:cs="Calibri"/>
          <w:spacing w:val="-2"/>
        </w:rPr>
        <w:t>c</w:t>
      </w:r>
      <w:r>
        <w:rPr>
          <w:rFonts w:cs="Calibri"/>
        </w:rPr>
        <w:t>o</w:t>
      </w:r>
      <w:r>
        <w:rPr>
          <w:rFonts w:cs="Calibri"/>
          <w:spacing w:val="2"/>
        </w:rPr>
        <w:t xml:space="preserve"> </w:t>
      </w:r>
      <w:r>
        <w:rPr>
          <w:rFonts w:cs="Calibri"/>
          <w:spacing w:val="-3"/>
        </w:rPr>
        <w:t>p</w:t>
      </w:r>
      <w:r>
        <w:rPr>
          <w:rFonts w:cs="Calibri"/>
          <w:spacing w:val="-2"/>
        </w:rPr>
        <w:t>e</w:t>
      </w:r>
      <w:r>
        <w:rPr>
          <w:rFonts w:cs="Calibri"/>
          <w:spacing w:val="-3"/>
        </w:rPr>
        <w:t>r</w:t>
      </w:r>
      <w:r>
        <w:rPr>
          <w:rFonts w:cs="Calibri"/>
          <w:spacing w:val="-2"/>
        </w:rPr>
        <w:t>s</w:t>
      </w:r>
      <w:r>
        <w:rPr>
          <w:rFonts w:cs="Calibri"/>
          <w:spacing w:val="-1"/>
        </w:rPr>
        <w:t>o</w:t>
      </w:r>
      <w:r>
        <w:rPr>
          <w:rFonts w:cs="Calibri"/>
          <w:spacing w:val="-3"/>
        </w:rPr>
        <w:t>n</w:t>
      </w:r>
      <w:r>
        <w:rPr>
          <w:rFonts w:cs="Calibri"/>
        </w:rPr>
        <w:t xml:space="preserve">a </w:t>
      </w:r>
      <w:r>
        <w:rPr>
          <w:rFonts w:cs="Calibri"/>
          <w:spacing w:val="-3"/>
        </w:rPr>
        <w:t>fi</w:t>
      </w:r>
      <w:r>
        <w:rPr>
          <w:rFonts w:cs="Calibri"/>
          <w:spacing w:val="-2"/>
        </w:rPr>
        <w:t>s</w:t>
      </w:r>
      <w:r>
        <w:rPr>
          <w:rFonts w:cs="Calibri"/>
          <w:spacing w:val="-3"/>
        </w:rPr>
        <w:t>i</w:t>
      </w:r>
      <w:r>
        <w:rPr>
          <w:rFonts w:cs="Calibri"/>
          <w:spacing w:val="-2"/>
        </w:rPr>
        <w:t>c</w:t>
      </w:r>
      <w:r>
        <w:rPr>
          <w:rFonts w:cs="Calibri"/>
          <w:spacing w:val="-3"/>
        </w:rPr>
        <w:t>a</w:t>
      </w:r>
      <w:r>
        <w:rPr>
          <w:rFonts w:cs="Calibri"/>
        </w:rPr>
        <w:t>,</w:t>
      </w:r>
      <w:r>
        <w:rPr>
          <w:rFonts w:cs="Calibri"/>
          <w:spacing w:val="1"/>
        </w:rPr>
        <w:t xml:space="preserve"> </w:t>
      </w:r>
      <w:r>
        <w:rPr>
          <w:rFonts w:cs="Calibri"/>
          <w:spacing w:val="-1"/>
        </w:rPr>
        <w:t>o</w:t>
      </w:r>
      <w:r>
        <w:rPr>
          <w:rFonts w:cs="Calibri"/>
          <w:spacing w:val="-4"/>
        </w:rPr>
        <w:t>v</w:t>
      </w:r>
      <w:r>
        <w:rPr>
          <w:rFonts w:cs="Calibri"/>
          <w:spacing w:val="-1"/>
        </w:rPr>
        <w:t>v</w:t>
      </w:r>
      <w:r>
        <w:rPr>
          <w:rFonts w:cs="Calibri"/>
          <w:spacing w:val="-2"/>
        </w:rPr>
        <w:t>e</w:t>
      </w:r>
      <w:r>
        <w:rPr>
          <w:rFonts w:cs="Calibri"/>
          <w:spacing w:val="-5"/>
        </w:rPr>
        <w:t>r</w:t>
      </w:r>
      <w:r>
        <w:rPr>
          <w:rFonts w:cs="Calibri"/>
        </w:rPr>
        <w:t>o</w:t>
      </w:r>
    </w:p>
    <w:p w:rsidR="00243395" w:rsidRDefault="00243395">
      <w:pPr>
        <w:widowControl w:val="0"/>
        <w:autoSpaceDE w:val="0"/>
        <w:autoSpaceDN w:val="0"/>
        <w:adjustRightInd w:val="0"/>
        <w:spacing w:before="50" w:after="0" w:line="240" w:lineRule="auto"/>
        <w:ind w:left="540"/>
        <w:rPr>
          <w:rFonts w:cs="Calibri"/>
        </w:rPr>
      </w:pPr>
      <w:r>
        <w:rPr>
          <w:rFonts w:cs="Calibri"/>
          <w:spacing w:val="-3"/>
        </w:rPr>
        <w:t>S</w:t>
      </w:r>
      <w:r>
        <w:rPr>
          <w:rFonts w:cs="Calibri"/>
          <w:spacing w:val="-1"/>
        </w:rPr>
        <w:t>o</w:t>
      </w:r>
      <w:r>
        <w:rPr>
          <w:rFonts w:cs="Calibri"/>
          <w:spacing w:val="-2"/>
        </w:rPr>
        <w:t>c</w:t>
      </w:r>
      <w:r>
        <w:rPr>
          <w:rFonts w:cs="Calibri"/>
          <w:spacing w:val="-3"/>
        </w:rPr>
        <w:t>i</w:t>
      </w:r>
      <w:r>
        <w:rPr>
          <w:rFonts w:cs="Calibri"/>
        </w:rPr>
        <w:t>o</w:t>
      </w:r>
      <w:r>
        <w:rPr>
          <w:rFonts w:cs="Calibri"/>
          <w:spacing w:val="-3"/>
        </w:rPr>
        <w:t xml:space="preserve"> d</w:t>
      </w:r>
      <w:r>
        <w:rPr>
          <w:rFonts w:cs="Calibri"/>
        </w:rPr>
        <w:t>i</w:t>
      </w:r>
      <w:r>
        <w:rPr>
          <w:rFonts w:cs="Calibri"/>
          <w:spacing w:val="-5"/>
        </w:rPr>
        <w:t xml:space="preserve"> </w:t>
      </w:r>
      <w:r>
        <w:rPr>
          <w:rFonts w:cs="Calibri"/>
          <w:spacing w:val="-1"/>
        </w:rPr>
        <w:t>m</w:t>
      </w:r>
      <w:r>
        <w:rPr>
          <w:rFonts w:cs="Calibri"/>
          <w:spacing w:val="-3"/>
        </w:rPr>
        <w:t>aggi</w:t>
      </w:r>
      <w:r>
        <w:rPr>
          <w:rFonts w:cs="Calibri"/>
          <w:spacing w:val="-1"/>
        </w:rPr>
        <w:t>o</w:t>
      </w:r>
      <w:r>
        <w:rPr>
          <w:rFonts w:cs="Calibri"/>
          <w:spacing w:val="-3"/>
        </w:rPr>
        <w:t>ranz</w:t>
      </w:r>
      <w:r>
        <w:rPr>
          <w:rFonts w:cs="Calibri"/>
        </w:rPr>
        <w:t>a</w:t>
      </w:r>
      <w:r>
        <w:rPr>
          <w:rFonts w:cs="Calibri"/>
          <w:spacing w:val="-4"/>
        </w:rPr>
        <w:t xml:space="preserve"> </w:t>
      </w:r>
      <w:r>
        <w:rPr>
          <w:rFonts w:cs="Calibri"/>
          <w:spacing w:val="-3"/>
        </w:rPr>
        <w:t>i</w:t>
      </w:r>
      <w:r>
        <w:rPr>
          <w:rFonts w:cs="Calibri"/>
        </w:rPr>
        <w:t>n</w:t>
      </w:r>
      <w:r>
        <w:rPr>
          <w:rFonts w:cs="Calibri"/>
          <w:spacing w:val="-5"/>
        </w:rPr>
        <w:t xml:space="preserve"> </w:t>
      </w:r>
      <w:r>
        <w:rPr>
          <w:rFonts w:cs="Calibri"/>
          <w:spacing w:val="-2"/>
        </w:rPr>
        <w:t>c</w:t>
      </w:r>
      <w:r>
        <w:rPr>
          <w:rFonts w:cs="Calibri"/>
          <w:spacing w:val="-3"/>
        </w:rPr>
        <w:t>a</w:t>
      </w:r>
      <w:r>
        <w:rPr>
          <w:rFonts w:cs="Calibri"/>
        </w:rPr>
        <w:t>so</w:t>
      </w:r>
      <w:r>
        <w:rPr>
          <w:rFonts w:cs="Calibri"/>
          <w:spacing w:val="-3"/>
        </w:rPr>
        <w:t xml:space="preserve"> d</w:t>
      </w:r>
      <w:r>
        <w:rPr>
          <w:rFonts w:cs="Calibri"/>
        </w:rPr>
        <w:t>i</w:t>
      </w:r>
      <w:r>
        <w:rPr>
          <w:rFonts w:cs="Calibri"/>
          <w:spacing w:val="-5"/>
        </w:rPr>
        <w:t xml:space="preserve"> </w:t>
      </w:r>
      <w:r>
        <w:rPr>
          <w:rFonts w:cs="Calibri"/>
          <w:spacing w:val="-3"/>
        </w:rPr>
        <w:t>S</w:t>
      </w:r>
      <w:r>
        <w:rPr>
          <w:rFonts w:cs="Calibri"/>
          <w:spacing w:val="-1"/>
        </w:rPr>
        <w:t>o</w:t>
      </w:r>
      <w:r>
        <w:rPr>
          <w:rFonts w:cs="Calibri"/>
          <w:spacing w:val="-2"/>
        </w:rPr>
        <w:t>c</w:t>
      </w:r>
      <w:r>
        <w:rPr>
          <w:rFonts w:cs="Calibri"/>
          <w:spacing w:val="-3"/>
        </w:rPr>
        <w:t>i</w:t>
      </w:r>
      <w:r>
        <w:rPr>
          <w:rFonts w:cs="Calibri"/>
          <w:spacing w:val="-2"/>
        </w:rPr>
        <w:t>et</w:t>
      </w:r>
      <w:r>
        <w:rPr>
          <w:rFonts w:cs="Calibri"/>
        </w:rPr>
        <w:t>à</w:t>
      </w:r>
      <w:r>
        <w:rPr>
          <w:rFonts w:cs="Calibri"/>
          <w:spacing w:val="-4"/>
        </w:rPr>
        <w:t xml:space="preserve"> </w:t>
      </w:r>
      <w:r>
        <w:rPr>
          <w:rFonts w:cs="Calibri"/>
          <w:spacing w:val="-2"/>
        </w:rPr>
        <w:t>c</w:t>
      </w:r>
      <w:r>
        <w:rPr>
          <w:rFonts w:cs="Calibri"/>
          <w:spacing w:val="-1"/>
        </w:rPr>
        <w:t>o</w:t>
      </w:r>
      <w:r>
        <w:rPr>
          <w:rFonts w:cs="Calibri"/>
        </w:rPr>
        <w:t>n</w:t>
      </w:r>
      <w:r>
        <w:rPr>
          <w:rFonts w:cs="Calibri"/>
          <w:spacing w:val="-7"/>
        </w:rPr>
        <w:t xml:space="preserve"> </w:t>
      </w:r>
      <w:r>
        <w:rPr>
          <w:rFonts w:cs="Calibri"/>
          <w:spacing w:val="-1"/>
        </w:rPr>
        <w:t>m</w:t>
      </w:r>
      <w:r>
        <w:rPr>
          <w:rFonts w:cs="Calibri"/>
          <w:spacing w:val="-2"/>
        </w:rPr>
        <w:t>e</w:t>
      </w:r>
      <w:r>
        <w:rPr>
          <w:rFonts w:cs="Calibri"/>
          <w:spacing w:val="-3"/>
        </w:rPr>
        <w:t>n</w:t>
      </w:r>
      <w:r>
        <w:rPr>
          <w:rFonts w:cs="Calibri"/>
        </w:rPr>
        <w:t>o</w:t>
      </w:r>
      <w:r>
        <w:rPr>
          <w:rFonts w:cs="Calibri"/>
          <w:spacing w:val="-3"/>
        </w:rPr>
        <w:t xml:space="preserve"> d</w:t>
      </w:r>
      <w:r>
        <w:rPr>
          <w:rFonts w:cs="Calibri"/>
        </w:rPr>
        <w:t>i</w:t>
      </w:r>
      <w:r>
        <w:rPr>
          <w:rFonts w:cs="Calibri"/>
          <w:spacing w:val="-5"/>
        </w:rPr>
        <w:t xml:space="preserve"> </w:t>
      </w:r>
      <w:r>
        <w:rPr>
          <w:rFonts w:cs="Calibri"/>
          <w:spacing w:val="-3"/>
        </w:rPr>
        <w:t>qua</w:t>
      </w:r>
      <w:r>
        <w:rPr>
          <w:rFonts w:cs="Calibri"/>
          <w:spacing w:val="-2"/>
        </w:rPr>
        <w:t>tt</w:t>
      </w:r>
      <w:r>
        <w:rPr>
          <w:rFonts w:cs="Calibri"/>
          <w:spacing w:val="-3"/>
        </w:rPr>
        <w:t>r</w:t>
      </w:r>
      <w:r>
        <w:rPr>
          <w:rFonts w:cs="Calibri"/>
        </w:rPr>
        <w:t>o</w:t>
      </w:r>
      <w:r>
        <w:rPr>
          <w:rFonts w:cs="Calibri"/>
          <w:spacing w:val="-3"/>
        </w:rPr>
        <w:t xml:space="preserve"> </w:t>
      </w:r>
      <w:r>
        <w:rPr>
          <w:rFonts w:cs="Calibri"/>
          <w:spacing w:val="-2"/>
        </w:rPr>
        <w:t>s</w:t>
      </w:r>
      <w:r>
        <w:rPr>
          <w:rFonts w:cs="Calibri"/>
          <w:spacing w:val="-1"/>
        </w:rPr>
        <w:t>o</w:t>
      </w:r>
      <w:r>
        <w:rPr>
          <w:rFonts w:cs="Calibri"/>
          <w:spacing w:val="-2"/>
        </w:rPr>
        <w:t>c</w:t>
      </w:r>
      <w:r>
        <w:rPr>
          <w:rFonts w:cs="Calibri"/>
          <w:spacing w:val="-3"/>
        </w:rPr>
        <w:t>i</w:t>
      </w:r>
      <w:r>
        <w:rPr>
          <w:rFonts w:cs="Calibri"/>
        </w:rPr>
        <w:t>,</w:t>
      </w:r>
      <w:r>
        <w:rPr>
          <w:rFonts w:cs="Calibri"/>
          <w:spacing w:val="-4"/>
        </w:rPr>
        <w:t xml:space="preserve"> </w:t>
      </w:r>
      <w:r>
        <w:rPr>
          <w:rFonts w:cs="Calibri"/>
          <w:spacing w:val="-2"/>
        </w:rPr>
        <w:t>s</w:t>
      </w:r>
      <w:r>
        <w:rPr>
          <w:rFonts w:cs="Calibri"/>
        </w:rPr>
        <w:t>e</w:t>
      </w:r>
      <w:r>
        <w:rPr>
          <w:rFonts w:cs="Calibri"/>
          <w:spacing w:val="-4"/>
        </w:rPr>
        <w:t xml:space="preserve"> </w:t>
      </w:r>
      <w:r>
        <w:rPr>
          <w:rFonts w:cs="Calibri"/>
          <w:spacing w:val="-2"/>
        </w:rPr>
        <w:t>s</w:t>
      </w:r>
      <w:r>
        <w:rPr>
          <w:rFonts w:cs="Calibri"/>
        </w:rPr>
        <w:t>i</w:t>
      </w:r>
      <w:r>
        <w:rPr>
          <w:rFonts w:cs="Calibri"/>
          <w:spacing w:val="-5"/>
        </w:rPr>
        <w:t xml:space="preserve"> </w:t>
      </w:r>
      <w:r>
        <w:rPr>
          <w:rFonts w:cs="Calibri"/>
          <w:spacing w:val="-2"/>
        </w:rPr>
        <w:t>t</w:t>
      </w:r>
      <w:r>
        <w:rPr>
          <w:rFonts w:cs="Calibri"/>
          <w:spacing w:val="-3"/>
        </w:rPr>
        <w:t>ra</w:t>
      </w:r>
      <w:r>
        <w:rPr>
          <w:rFonts w:cs="Calibri"/>
          <w:spacing w:val="-2"/>
        </w:rPr>
        <w:t>tt</w:t>
      </w:r>
      <w:r>
        <w:rPr>
          <w:rFonts w:cs="Calibri"/>
        </w:rPr>
        <w:t>a</w:t>
      </w:r>
      <w:r>
        <w:rPr>
          <w:rFonts w:cs="Calibri"/>
          <w:spacing w:val="-4"/>
        </w:rPr>
        <w:t xml:space="preserve"> </w:t>
      </w:r>
      <w:r>
        <w:rPr>
          <w:rFonts w:cs="Calibri"/>
          <w:spacing w:val="-3"/>
        </w:rPr>
        <w:t>d</w:t>
      </w:r>
      <w:r>
        <w:rPr>
          <w:rFonts w:cs="Calibri"/>
        </w:rPr>
        <w:t>i</w:t>
      </w:r>
      <w:r>
        <w:rPr>
          <w:rFonts w:cs="Calibri"/>
          <w:spacing w:val="-5"/>
        </w:rPr>
        <w:t xml:space="preserve"> </w:t>
      </w:r>
      <w:r>
        <w:rPr>
          <w:rFonts w:cs="Calibri"/>
          <w:spacing w:val="-3"/>
        </w:rPr>
        <w:t>al</w:t>
      </w:r>
      <w:r>
        <w:rPr>
          <w:rFonts w:cs="Calibri"/>
          <w:spacing w:val="-2"/>
        </w:rPr>
        <w:t>t</w:t>
      </w:r>
      <w:r>
        <w:rPr>
          <w:rFonts w:cs="Calibri"/>
          <w:spacing w:val="-5"/>
        </w:rPr>
        <w:t>r</w:t>
      </w:r>
      <w:r>
        <w:rPr>
          <w:rFonts w:cs="Calibri"/>
        </w:rPr>
        <w:t>o</w:t>
      </w:r>
      <w:r>
        <w:rPr>
          <w:rFonts w:cs="Calibri"/>
          <w:spacing w:val="-3"/>
        </w:rPr>
        <w:t xml:space="preserve"> </w:t>
      </w:r>
      <w:r>
        <w:rPr>
          <w:rFonts w:cs="Calibri"/>
          <w:spacing w:val="-2"/>
        </w:rPr>
        <w:t>t</w:t>
      </w:r>
      <w:r>
        <w:rPr>
          <w:rFonts w:cs="Calibri"/>
          <w:spacing w:val="-3"/>
        </w:rPr>
        <w:t>ip</w:t>
      </w:r>
      <w:r>
        <w:rPr>
          <w:rFonts w:cs="Calibri"/>
        </w:rPr>
        <w:t>o</w:t>
      </w:r>
      <w:r>
        <w:rPr>
          <w:rFonts w:cs="Calibri"/>
          <w:spacing w:val="-3"/>
        </w:rPr>
        <w:t xml:space="preserve"> d</w:t>
      </w:r>
      <w:r>
        <w:rPr>
          <w:rFonts w:cs="Calibri"/>
        </w:rPr>
        <w:t>i</w:t>
      </w:r>
      <w:r>
        <w:rPr>
          <w:rFonts w:cs="Calibri"/>
          <w:spacing w:val="-5"/>
        </w:rPr>
        <w:t xml:space="preserve"> </w:t>
      </w:r>
      <w:r>
        <w:rPr>
          <w:rFonts w:cs="Calibri"/>
          <w:spacing w:val="-3"/>
        </w:rPr>
        <w:t>S</w:t>
      </w:r>
      <w:r>
        <w:rPr>
          <w:rFonts w:cs="Calibri"/>
          <w:spacing w:val="-1"/>
        </w:rPr>
        <w:t>o</w:t>
      </w:r>
      <w:r>
        <w:rPr>
          <w:rFonts w:cs="Calibri"/>
          <w:spacing w:val="-2"/>
        </w:rPr>
        <w:t>c</w:t>
      </w:r>
      <w:r>
        <w:rPr>
          <w:rFonts w:cs="Calibri"/>
          <w:spacing w:val="-3"/>
        </w:rPr>
        <w:t>i</w:t>
      </w:r>
      <w:r>
        <w:rPr>
          <w:rFonts w:cs="Calibri"/>
          <w:spacing w:val="-2"/>
        </w:rPr>
        <w:t>et</w:t>
      </w:r>
      <w:r>
        <w:rPr>
          <w:rFonts w:cs="Calibri"/>
          <w:spacing w:val="-3"/>
        </w:rPr>
        <w:t>à</w:t>
      </w:r>
      <w:r>
        <w:rPr>
          <w:rFonts w:cs="Calibri"/>
        </w:rPr>
        <w:t>,</w:t>
      </w:r>
    </w:p>
    <w:p w:rsidR="00243395" w:rsidRDefault="00243395">
      <w:pPr>
        <w:widowControl w:val="0"/>
        <w:autoSpaceDE w:val="0"/>
        <w:autoSpaceDN w:val="0"/>
        <w:adjustRightInd w:val="0"/>
        <w:spacing w:before="14" w:after="0" w:line="200" w:lineRule="exact"/>
        <w:rPr>
          <w:rFonts w:cs="Calibri"/>
          <w:sz w:val="20"/>
          <w:szCs w:val="20"/>
        </w:rPr>
      </w:pPr>
    </w:p>
    <w:p w:rsidR="00243395" w:rsidRDefault="00243395">
      <w:pPr>
        <w:widowControl w:val="0"/>
        <w:autoSpaceDE w:val="0"/>
        <w:autoSpaceDN w:val="0"/>
        <w:adjustRightInd w:val="0"/>
        <w:spacing w:after="0" w:line="240" w:lineRule="auto"/>
        <w:ind w:left="180"/>
        <w:rPr>
          <w:rFonts w:cs="Calibri"/>
        </w:rPr>
      </w:pPr>
      <w:r>
        <w:rPr>
          <w:rFonts w:ascii="Symbol" w:hAnsi="Symbol" w:cs="Symbol"/>
        </w:rPr>
        <w:t></w:t>
      </w:r>
      <w:r>
        <w:rPr>
          <w:rFonts w:ascii="Times New Roman" w:hAnsi="Times New Roman"/>
        </w:rPr>
        <w:t xml:space="preserve">   </w:t>
      </w:r>
      <w:r>
        <w:rPr>
          <w:rFonts w:ascii="Times New Roman" w:hAnsi="Times New Roman"/>
          <w:spacing w:val="39"/>
        </w:rPr>
        <w:t xml:space="preserve"> </w:t>
      </w:r>
      <w:r>
        <w:rPr>
          <w:rFonts w:cs="Calibri"/>
          <w:spacing w:val="-2"/>
        </w:rPr>
        <w:t>C</w:t>
      </w:r>
      <w:r>
        <w:rPr>
          <w:rFonts w:cs="Calibri"/>
          <w:spacing w:val="-3"/>
        </w:rPr>
        <w:t>u</w:t>
      </w:r>
      <w:r>
        <w:rPr>
          <w:rFonts w:cs="Calibri"/>
          <w:spacing w:val="-2"/>
        </w:rPr>
        <w:t>st</w:t>
      </w:r>
      <w:r>
        <w:rPr>
          <w:rFonts w:cs="Calibri"/>
          <w:spacing w:val="-1"/>
        </w:rPr>
        <w:t>o</w:t>
      </w:r>
      <w:r>
        <w:rPr>
          <w:rFonts w:cs="Calibri"/>
          <w:spacing w:val="-3"/>
        </w:rPr>
        <w:t>d</w:t>
      </w:r>
      <w:r>
        <w:rPr>
          <w:rFonts w:cs="Calibri"/>
        </w:rPr>
        <w:t>e</w:t>
      </w:r>
      <w:r>
        <w:rPr>
          <w:rFonts w:cs="Calibri"/>
          <w:spacing w:val="-4"/>
        </w:rPr>
        <w:t xml:space="preserve"> </w:t>
      </w:r>
      <w:r>
        <w:rPr>
          <w:rFonts w:cs="Calibri"/>
        </w:rPr>
        <w:t>o</w:t>
      </w:r>
      <w:r>
        <w:rPr>
          <w:rFonts w:cs="Calibri"/>
          <w:spacing w:val="-3"/>
        </w:rPr>
        <w:t xml:space="preserve"> am</w:t>
      </w:r>
      <w:r>
        <w:rPr>
          <w:rFonts w:cs="Calibri"/>
          <w:spacing w:val="-1"/>
        </w:rPr>
        <w:t>m</w:t>
      </w:r>
      <w:r>
        <w:rPr>
          <w:rFonts w:cs="Calibri"/>
          <w:spacing w:val="-3"/>
        </w:rPr>
        <w:t>ini</w:t>
      </w:r>
      <w:r>
        <w:rPr>
          <w:rFonts w:cs="Calibri"/>
          <w:spacing w:val="-2"/>
        </w:rPr>
        <w:t>st</w:t>
      </w:r>
      <w:r>
        <w:rPr>
          <w:rFonts w:cs="Calibri"/>
          <w:spacing w:val="-3"/>
        </w:rPr>
        <w:t>ra</w:t>
      </w:r>
      <w:r>
        <w:rPr>
          <w:rFonts w:cs="Calibri"/>
          <w:spacing w:val="-2"/>
        </w:rPr>
        <w:t>t</w:t>
      </w:r>
      <w:r>
        <w:rPr>
          <w:rFonts w:cs="Calibri"/>
          <w:spacing w:val="-1"/>
        </w:rPr>
        <w:t>o</w:t>
      </w:r>
      <w:r>
        <w:rPr>
          <w:rFonts w:cs="Calibri"/>
          <w:spacing w:val="-3"/>
        </w:rPr>
        <w:t>r</w:t>
      </w:r>
      <w:r>
        <w:rPr>
          <w:rFonts w:cs="Calibri"/>
        </w:rPr>
        <w:t>e</w:t>
      </w:r>
      <w:r>
        <w:rPr>
          <w:rFonts w:cs="Calibri"/>
          <w:spacing w:val="-4"/>
        </w:rPr>
        <w:t xml:space="preserve"> </w:t>
      </w:r>
      <w:r>
        <w:rPr>
          <w:rFonts w:cs="Calibri"/>
          <w:spacing w:val="-5"/>
        </w:rPr>
        <w:t>g</w:t>
      </w:r>
      <w:r>
        <w:rPr>
          <w:rFonts w:cs="Calibri"/>
          <w:spacing w:val="-3"/>
        </w:rPr>
        <w:t>iudi</w:t>
      </w:r>
      <w:r>
        <w:rPr>
          <w:rFonts w:cs="Calibri"/>
          <w:spacing w:val="-1"/>
        </w:rPr>
        <w:t>z</w:t>
      </w:r>
      <w:r>
        <w:rPr>
          <w:rFonts w:cs="Calibri"/>
          <w:spacing w:val="-3"/>
        </w:rPr>
        <w:t>iari</w:t>
      </w:r>
      <w:r>
        <w:rPr>
          <w:rFonts w:cs="Calibri"/>
        </w:rPr>
        <w:t>o</w:t>
      </w:r>
      <w:r>
        <w:rPr>
          <w:rFonts w:cs="Calibri"/>
          <w:spacing w:val="-3"/>
        </w:rPr>
        <w:t xml:space="preserve"> </w:t>
      </w:r>
      <w:r>
        <w:rPr>
          <w:rFonts w:cs="Calibri"/>
        </w:rPr>
        <w:t>o</w:t>
      </w:r>
      <w:r>
        <w:rPr>
          <w:rFonts w:cs="Calibri"/>
          <w:spacing w:val="-3"/>
        </w:rPr>
        <w:t xml:space="preserve"> finan</w:t>
      </w:r>
      <w:r>
        <w:rPr>
          <w:rFonts w:cs="Calibri"/>
          <w:spacing w:val="-1"/>
        </w:rPr>
        <w:t>z</w:t>
      </w:r>
      <w:r>
        <w:rPr>
          <w:rFonts w:cs="Calibri"/>
          <w:spacing w:val="-3"/>
        </w:rPr>
        <w:t>iari</w:t>
      </w:r>
      <w:r>
        <w:rPr>
          <w:rFonts w:cs="Calibri"/>
        </w:rPr>
        <w:t>o</w:t>
      </w:r>
      <w:r>
        <w:rPr>
          <w:rFonts w:cs="Calibri"/>
          <w:spacing w:val="-3"/>
        </w:rPr>
        <w:t xml:space="preserve"> li</w:t>
      </w:r>
      <w:r>
        <w:rPr>
          <w:rFonts w:cs="Calibri"/>
          <w:spacing w:val="-1"/>
        </w:rPr>
        <w:t>m</w:t>
      </w:r>
      <w:r>
        <w:rPr>
          <w:rFonts w:cs="Calibri"/>
          <w:spacing w:val="-3"/>
        </w:rPr>
        <w:t>i</w:t>
      </w:r>
      <w:r>
        <w:rPr>
          <w:rFonts w:cs="Calibri"/>
          <w:spacing w:val="-2"/>
        </w:rPr>
        <w:t>t</w:t>
      </w:r>
      <w:r>
        <w:rPr>
          <w:rFonts w:cs="Calibri"/>
          <w:spacing w:val="-3"/>
        </w:rPr>
        <w:t>a</w:t>
      </w:r>
      <w:r>
        <w:rPr>
          <w:rFonts w:cs="Calibri"/>
          <w:spacing w:val="-2"/>
        </w:rPr>
        <w:t>t</w:t>
      </w:r>
      <w:r>
        <w:rPr>
          <w:rFonts w:cs="Calibri"/>
          <w:spacing w:val="-3"/>
        </w:rPr>
        <w:t>a</w:t>
      </w:r>
      <w:r>
        <w:rPr>
          <w:rFonts w:cs="Calibri"/>
          <w:spacing w:val="-1"/>
        </w:rPr>
        <w:t>m</w:t>
      </w:r>
      <w:r>
        <w:rPr>
          <w:rFonts w:cs="Calibri"/>
          <w:spacing w:val="-2"/>
        </w:rPr>
        <w:t>e</w:t>
      </w:r>
      <w:r>
        <w:rPr>
          <w:rFonts w:cs="Calibri"/>
          <w:spacing w:val="-3"/>
        </w:rPr>
        <w:t>n</w:t>
      </w:r>
      <w:r>
        <w:rPr>
          <w:rFonts w:cs="Calibri"/>
          <w:spacing w:val="-2"/>
        </w:rPr>
        <w:t>t</w:t>
      </w:r>
      <w:r>
        <w:rPr>
          <w:rFonts w:cs="Calibri"/>
        </w:rPr>
        <w:t>e</w:t>
      </w:r>
      <w:r>
        <w:rPr>
          <w:rFonts w:cs="Calibri"/>
          <w:spacing w:val="-4"/>
        </w:rPr>
        <w:t xml:space="preserve"> </w:t>
      </w:r>
      <w:r>
        <w:rPr>
          <w:rFonts w:cs="Calibri"/>
          <w:spacing w:val="-3"/>
        </w:rPr>
        <w:t>a</w:t>
      </w:r>
      <w:r>
        <w:rPr>
          <w:rFonts w:cs="Calibri"/>
        </w:rPr>
        <w:t>l</w:t>
      </w:r>
      <w:r>
        <w:rPr>
          <w:rFonts w:cs="Calibri"/>
          <w:spacing w:val="-5"/>
        </w:rPr>
        <w:t xml:space="preserve"> </w:t>
      </w:r>
      <w:r>
        <w:rPr>
          <w:rFonts w:cs="Calibri"/>
          <w:spacing w:val="-3"/>
        </w:rPr>
        <w:t>p</w:t>
      </w:r>
      <w:r>
        <w:rPr>
          <w:rFonts w:cs="Calibri"/>
          <w:spacing w:val="-2"/>
        </w:rPr>
        <w:t>e</w:t>
      </w:r>
      <w:r>
        <w:rPr>
          <w:rFonts w:cs="Calibri"/>
          <w:spacing w:val="-3"/>
        </w:rPr>
        <w:t>ri</w:t>
      </w:r>
      <w:r>
        <w:rPr>
          <w:rFonts w:cs="Calibri"/>
          <w:spacing w:val="-1"/>
        </w:rPr>
        <w:t>o</w:t>
      </w:r>
      <w:r>
        <w:rPr>
          <w:rFonts w:cs="Calibri"/>
          <w:spacing w:val="-3"/>
        </w:rPr>
        <w:t>d</w:t>
      </w:r>
      <w:r>
        <w:rPr>
          <w:rFonts w:cs="Calibri"/>
        </w:rPr>
        <w:t>o</w:t>
      </w:r>
      <w:r>
        <w:rPr>
          <w:rFonts w:cs="Calibri"/>
          <w:spacing w:val="-3"/>
        </w:rPr>
        <w:t xml:space="preserve"> d</w:t>
      </w:r>
      <w:r>
        <w:rPr>
          <w:rFonts w:cs="Calibri"/>
        </w:rPr>
        <w:t>i</w:t>
      </w:r>
      <w:r>
        <w:rPr>
          <w:rFonts w:cs="Calibri"/>
          <w:spacing w:val="-5"/>
        </w:rPr>
        <w:t xml:space="preserve"> </w:t>
      </w:r>
      <w:r>
        <w:rPr>
          <w:rFonts w:cs="Calibri"/>
          <w:spacing w:val="-3"/>
        </w:rPr>
        <w:t>affida</w:t>
      </w:r>
      <w:r>
        <w:rPr>
          <w:rFonts w:cs="Calibri"/>
          <w:spacing w:val="-1"/>
        </w:rPr>
        <w:t>m</w:t>
      </w:r>
      <w:r>
        <w:rPr>
          <w:rFonts w:cs="Calibri"/>
          <w:spacing w:val="-2"/>
        </w:rPr>
        <w:t>e</w:t>
      </w:r>
      <w:r>
        <w:rPr>
          <w:rFonts w:cs="Calibri"/>
          <w:spacing w:val="-3"/>
        </w:rPr>
        <w:t>n</w:t>
      </w:r>
      <w:r>
        <w:rPr>
          <w:rFonts w:cs="Calibri"/>
          <w:spacing w:val="-2"/>
        </w:rPr>
        <w:t>t</w:t>
      </w:r>
      <w:r>
        <w:rPr>
          <w:rFonts w:cs="Calibri"/>
          <w:spacing w:val="-1"/>
        </w:rPr>
        <w:t>o</w:t>
      </w:r>
      <w:r>
        <w:rPr>
          <w:rFonts w:cs="Calibri"/>
        </w:rPr>
        <w:t>;</w:t>
      </w:r>
    </w:p>
    <w:p w:rsidR="00243395" w:rsidRDefault="00243395">
      <w:pPr>
        <w:widowControl w:val="0"/>
        <w:autoSpaceDE w:val="0"/>
        <w:autoSpaceDN w:val="0"/>
        <w:adjustRightInd w:val="0"/>
        <w:spacing w:before="14" w:after="0" w:line="200" w:lineRule="exact"/>
        <w:rPr>
          <w:rFonts w:cs="Calibri"/>
          <w:sz w:val="20"/>
          <w:szCs w:val="20"/>
        </w:rPr>
      </w:pPr>
    </w:p>
    <w:p w:rsidR="00243395" w:rsidRDefault="00243395">
      <w:pPr>
        <w:widowControl w:val="0"/>
        <w:autoSpaceDE w:val="0"/>
        <w:autoSpaceDN w:val="0"/>
        <w:adjustRightInd w:val="0"/>
        <w:spacing w:after="0" w:line="265" w:lineRule="exact"/>
        <w:ind w:left="113"/>
        <w:rPr>
          <w:rFonts w:cs="Calibri"/>
        </w:rPr>
      </w:pPr>
      <w:r>
        <w:rPr>
          <w:noProof/>
        </w:rPr>
        <w:pict>
          <v:group id="_x0000_s1297" style="position:absolute;left:0;text-align:left;margin-left:56.25pt;margin-top:35.8pt;width:477.35pt;height:.75pt;z-index:-251666944;mso-position-horizontal-relative:page" coordorigin="1125,716" coordsize="9547,15" o:allowincell="f">
            <v:shape id="_x0000_s1298" style="position:absolute;left:1132;top:724;width:7118;height:0" coordsize="7118,0" o:allowincell="f" path="m,l7118,e" filled="f" strokeweight=".25289mm">
              <v:path arrowok="t"/>
            </v:shape>
            <v:shape id="_x0000_s1299" style="position:absolute;left:8255;top:724;width:2410;height:0" coordsize="2410,0" o:allowincell="f" path="m,l2410,e" filled="f" strokeweight=".25289mm">
              <v:path arrowok="t"/>
            </v:shape>
            <w10:wrap anchorx="page"/>
          </v:group>
        </w:pict>
      </w:r>
      <w:r>
        <w:rPr>
          <w:noProof/>
        </w:rPr>
        <w:pict>
          <v:shape id="_x0000_s1300" style="position:absolute;left:0;text-align:left;margin-left:56.6pt;margin-top:56.2pt;width:476.3pt;height:0;z-index:-251665920;mso-position-horizontal-relative:page;mso-position-vertical-relative:text" coordsize="9527,0" o:allowincell="f" path="m,l9527,e" filled="f" strokeweight=".25289mm">
            <v:path arrowok="t"/>
            <w10:wrap anchorx="page"/>
          </v:shape>
        </w:pict>
      </w:r>
      <w:r>
        <w:rPr>
          <w:noProof/>
        </w:rPr>
        <w:pict>
          <v:shape id="_x0000_s1301" style="position:absolute;left:0;text-align:left;margin-left:56.6pt;margin-top:76.4pt;width:476.3pt;height:0;z-index:-251664896;mso-position-horizontal-relative:page;mso-position-vertical-relative:text" coordsize="9527,0" o:allowincell="f" path="m,l9527,e" filled="f" strokeweight=".25289mm">
            <v:path arrowok="t"/>
            <w10:wrap anchorx="page"/>
          </v:shape>
        </w:pict>
      </w:r>
      <w:r>
        <w:rPr>
          <w:noProof/>
        </w:rPr>
        <w:pict>
          <v:group id="_x0000_s1302" style="position:absolute;left:0;text-align:left;margin-left:56.25pt;margin-top:96.2pt;width:477.3pt;height:.7pt;z-index:-251663872;mso-position-horizontal-relative:page" coordorigin="1125,1924" coordsize="9546,14" o:allowincell="f">
            <v:shape id="_x0000_s1303" style="position:absolute;left:1132;top:1931;width:6572;height:0" coordsize="6572,0" o:allowincell="f" path="m,l6571,e" filled="f" strokeweight=".25289mm">
              <v:path arrowok="t"/>
            </v:shape>
            <v:shape id="_x0000_s1304" style="position:absolute;left:7707;top:1931;width:2957;height:0" coordsize="2957,0" o:allowincell="f" path="m,l2956,e" filled="f" strokeweight=".25289mm">
              <v:path arrowok="t"/>
            </v:shape>
            <w10:wrap anchorx="page"/>
          </v:group>
        </w:pict>
      </w:r>
      <w:r>
        <w:rPr>
          <w:noProof/>
        </w:rPr>
        <w:pict>
          <v:shape id="_x0000_s1305" style="position:absolute;left:0;text-align:left;margin-left:56.6pt;margin-top:116.7pt;width:476.3pt;height:0;z-index:-251662848;mso-position-horizontal-relative:page;mso-position-vertical-relative:text" coordsize="9527,0" o:allowincell="f" path="m,l9527,e" filled="f" strokeweight=".25289mm">
            <v:path arrowok="t"/>
            <w10:wrap anchorx="page"/>
          </v:shape>
        </w:pict>
      </w:r>
      <w:r>
        <w:rPr>
          <w:noProof/>
        </w:rPr>
        <w:pict>
          <v:shape id="_x0000_s1306" style="position:absolute;left:0;text-align:left;margin-left:56.6pt;margin-top:136.9pt;width:476.3pt;height:0;z-index:-251661824;mso-position-horizontal-relative:page;mso-position-vertical-relative:text" coordsize="9527,0" o:allowincell="f" path="m,l9527,e" filled="f" strokeweight=".25289mm">
            <v:path arrowok="t"/>
            <w10:wrap anchorx="page"/>
          </v:shape>
        </w:pict>
      </w:r>
      <w:r>
        <w:rPr>
          <w:rFonts w:cs="Calibri"/>
        </w:rPr>
        <w:t>s</w:t>
      </w:r>
      <w:r>
        <w:rPr>
          <w:rFonts w:cs="Calibri"/>
          <w:spacing w:val="1"/>
        </w:rPr>
        <w:t>o</w:t>
      </w:r>
      <w:r>
        <w:rPr>
          <w:rFonts w:cs="Calibri"/>
          <w:spacing w:val="-1"/>
        </w:rPr>
        <w:t>n</w:t>
      </w:r>
      <w:r>
        <w:rPr>
          <w:rFonts w:cs="Calibri"/>
        </w:rPr>
        <w:t>o</w:t>
      </w:r>
      <w:r>
        <w:rPr>
          <w:rFonts w:cs="Calibri"/>
          <w:spacing w:val="-1"/>
        </w:rPr>
        <w:t xml:space="preserve"> </w:t>
      </w:r>
      <w:r>
        <w:rPr>
          <w:rFonts w:cs="Calibri"/>
        </w:rPr>
        <w:t>i seg</w:t>
      </w:r>
      <w:r>
        <w:rPr>
          <w:rFonts w:cs="Calibri"/>
          <w:spacing w:val="-1"/>
        </w:rPr>
        <w:t>u</w:t>
      </w:r>
      <w:r>
        <w:rPr>
          <w:rFonts w:cs="Calibri"/>
        </w:rPr>
        <w:t>e</w:t>
      </w:r>
      <w:r>
        <w:rPr>
          <w:rFonts w:cs="Calibri"/>
          <w:spacing w:val="-3"/>
        </w:rPr>
        <w:t>n</w:t>
      </w:r>
      <w:r>
        <w:rPr>
          <w:rFonts w:cs="Calibri"/>
        </w:rPr>
        <w:t>ti:</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6" w:after="0" w:line="260" w:lineRule="exact"/>
        <w:rPr>
          <w:rFonts w:cs="Calibri"/>
          <w:sz w:val="26"/>
          <w:szCs w:val="26"/>
        </w:rPr>
      </w:pPr>
    </w:p>
    <w:p w:rsidR="00243395" w:rsidRDefault="00243395">
      <w:pPr>
        <w:widowControl w:val="0"/>
        <w:autoSpaceDE w:val="0"/>
        <w:autoSpaceDN w:val="0"/>
        <w:adjustRightInd w:val="0"/>
        <w:spacing w:before="16" w:after="0" w:line="287" w:lineRule="auto"/>
        <w:ind w:left="113" w:right="75"/>
        <w:jc w:val="both"/>
        <w:rPr>
          <w:rFonts w:cs="Calibri"/>
        </w:rPr>
      </w:pPr>
      <w:r>
        <w:rPr>
          <w:rFonts w:cs="Calibri"/>
          <w:b/>
          <w:bCs/>
          <w:i/>
          <w:iCs/>
          <w:spacing w:val="-1"/>
        </w:rPr>
        <w:t>N</w:t>
      </w:r>
      <w:r>
        <w:rPr>
          <w:rFonts w:cs="Calibri"/>
          <w:b/>
          <w:bCs/>
          <w:i/>
          <w:iCs/>
          <w:spacing w:val="1"/>
        </w:rPr>
        <w:t>.B</w:t>
      </w:r>
      <w:r>
        <w:rPr>
          <w:rFonts w:cs="Calibri"/>
          <w:b/>
          <w:bCs/>
          <w:i/>
          <w:iCs/>
        </w:rPr>
        <w:t>.</w:t>
      </w:r>
      <w:r>
        <w:rPr>
          <w:rFonts w:cs="Calibri"/>
          <w:b/>
          <w:bCs/>
          <w:i/>
          <w:iCs/>
          <w:spacing w:val="10"/>
        </w:rPr>
        <w:t xml:space="preserve"> </w:t>
      </w:r>
      <w:r>
        <w:rPr>
          <w:rFonts w:cs="Calibri"/>
          <w:b/>
          <w:bCs/>
          <w:i/>
          <w:iCs/>
          <w:spacing w:val="1"/>
        </w:rPr>
        <w:t>(</w:t>
      </w:r>
      <w:r>
        <w:rPr>
          <w:rFonts w:cs="Calibri"/>
          <w:b/>
          <w:bCs/>
          <w:i/>
          <w:iCs/>
          <w:spacing w:val="-1"/>
        </w:rPr>
        <w:t>T</w:t>
      </w:r>
      <w:r>
        <w:rPr>
          <w:rFonts w:cs="Calibri"/>
          <w:b/>
          <w:bCs/>
          <w:i/>
          <w:iCs/>
          <w:spacing w:val="1"/>
        </w:rPr>
        <w:t>u</w:t>
      </w:r>
      <w:r>
        <w:rPr>
          <w:rFonts w:cs="Calibri"/>
          <w:b/>
          <w:bCs/>
          <w:i/>
          <w:iCs/>
        </w:rPr>
        <w:t>t</w:t>
      </w:r>
      <w:r>
        <w:rPr>
          <w:rFonts w:cs="Calibri"/>
          <w:b/>
          <w:bCs/>
          <w:i/>
          <w:iCs/>
          <w:spacing w:val="-2"/>
        </w:rPr>
        <w:t>t</w:t>
      </w:r>
      <w:r>
        <w:rPr>
          <w:rFonts w:cs="Calibri"/>
          <w:b/>
          <w:bCs/>
          <w:i/>
          <w:iCs/>
        </w:rPr>
        <w:t>i</w:t>
      </w:r>
      <w:r>
        <w:rPr>
          <w:rFonts w:cs="Calibri"/>
          <w:b/>
          <w:bCs/>
          <w:i/>
          <w:iCs/>
          <w:spacing w:val="11"/>
        </w:rPr>
        <w:t xml:space="preserve"> </w:t>
      </w:r>
      <w:r>
        <w:rPr>
          <w:rFonts w:cs="Calibri"/>
          <w:b/>
          <w:bCs/>
          <w:i/>
          <w:iCs/>
        </w:rPr>
        <w:t>i</w:t>
      </w:r>
      <w:r>
        <w:rPr>
          <w:rFonts w:cs="Calibri"/>
          <w:b/>
          <w:bCs/>
          <w:i/>
          <w:iCs/>
          <w:spacing w:val="11"/>
        </w:rPr>
        <w:t xml:space="preserve"> </w:t>
      </w:r>
      <w:r>
        <w:rPr>
          <w:rFonts w:cs="Calibri"/>
          <w:b/>
          <w:bCs/>
          <w:i/>
          <w:iCs/>
        </w:rPr>
        <w:t>s</w:t>
      </w:r>
      <w:r>
        <w:rPr>
          <w:rFonts w:cs="Calibri"/>
          <w:b/>
          <w:bCs/>
          <w:i/>
          <w:iCs/>
          <w:spacing w:val="-2"/>
        </w:rPr>
        <w:t>o</w:t>
      </w:r>
      <w:r>
        <w:rPr>
          <w:rFonts w:cs="Calibri"/>
          <w:b/>
          <w:bCs/>
          <w:i/>
          <w:iCs/>
          <w:spacing w:val="1"/>
        </w:rPr>
        <w:t>gg</w:t>
      </w:r>
      <w:r>
        <w:rPr>
          <w:rFonts w:cs="Calibri"/>
          <w:b/>
          <w:bCs/>
          <w:i/>
          <w:iCs/>
        </w:rPr>
        <w:t>e</w:t>
      </w:r>
      <w:r>
        <w:rPr>
          <w:rFonts w:cs="Calibri"/>
          <w:b/>
          <w:bCs/>
          <w:i/>
          <w:iCs/>
          <w:spacing w:val="-3"/>
        </w:rPr>
        <w:t>t</w:t>
      </w:r>
      <w:r>
        <w:rPr>
          <w:rFonts w:cs="Calibri"/>
          <w:b/>
          <w:bCs/>
          <w:i/>
          <w:iCs/>
        </w:rPr>
        <w:t>ti</w:t>
      </w:r>
      <w:r>
        <w:rPr>
          <w:rFonts w:cs="Calibri"/>
          <w:b/>
          <w:bCs/>
          <w:i/>
          <w:iCs/>
          <w:spacing w:val="11"/>
        </w:rPr>
        <w:t xml:space="preserve"> </w:t>
      </w:r>
      <w:r>
        <w:rPr>
          <w:rFonts w:cs="Calibri"/>
          <w:b/>
          <w:bCs/>
          <w:i/>
          <w:iCs/>
        </w:rPr>
        <w:t>ce</w:t>
      </w:r>
      <w:r>
        <w:rPr>
          <w:rFonts w:cs="Calibri"/>
          <w:b/>
          <w:bCs/>
          <w:i/>
          <w:iCs/>
          <w:spacing w:val="-1"/>
        </w:rPr>
        <w:t>s</w:t>
      </w:r>
      <w:r>
        <w:rPr>
          <w:rFonts w:cs="Calibri"/>
          <w:b/>
          <w:bCs/>
          <w:i/>
          <w:iCs/>
        </w:rPr>
        <w:t>s</w:t>
      </w:r>
      <w:r>
        <w:rPr>
          <w:rFonts w:cs="Calibri"/>
          <w:b/>
          <w:bCs/>
          <w:i/>
          <w:iCs/>
          <w:spacing w:val="-2"/>
        </w:rPr>
        <w:t>a</w:t>
      </w:r>
      <w:r>
        <w:rPr>
          <w:rFonts w:cs="Calibri"/>
          <w:b/>
          <w:bCs/>
          <w:i/>
          <w:iCs/>
        </w:rPr>
        <w:t>ti</w:t>
      </w:r>
      <w:r>
        <w:rPr>
          <w:rFonts w:cs="Calibri"/>
          <w:b/>
          <w:bCs/>
          <w:i/>
          <w:iCs/>
          <w:spacing w:val="11"/>
        </w:rPr>
        <w:t xml:space="preserve"> </w:t>
      </w:r>
      <w:r>
        <w:rPr>
          <w:rFonts w:cs="Calibri"/>
          <w:b/>
          <w:bCs/>
          <w:i/>
          <w:iCs/>
          <w:spacing w:val="1"/>
        </w:rPr>
        <w:t>d</w:t>
      </w:r>
      <w:r>
        <w:rPr>
          <w:rFonts w:cs="Calibri"/>
          <w:b/>
          <w:bCs/>
          <w:i/>
          <w:iCs/>
        </w:rPr>
        <w:t>e</w:t>
      </w:r>
      <w:r>
        <w:rPr>
          <w:rFonts w:cs="Calibri"/>
          <w:b/>
          <w:bCs/>
          <w:i/>
          <w:iCs/>
          <w:spacing w:val="-3"/>
        </w:rPr>
        <w:t>v</w:t>
      </w:r>
      <w:r>
        <w:rPr>
          <w:rFonts w:cs="Calibri"/>
          <w:b/>
          <w:bCs/>
          <w:i/>
          <w:iCs/>
          <w:spacing w:val="1"/>
        </w:rPr>
        <w:t>o</w:t>
      </w:r>
      <w:r>
        <w:rPr>
          <w:rFonts w:cs="Calibri"/>
          <w:b/>
          <w:bCs/>
          <w:i/>
          <w:iCs/>
          <w:spacing w:val="-1"/>
        </w:rPr>
        <w:t>n</w:t>
      </w:r>
      <w:r>
        <w:rPr>
          <w:rFonts w:cs="Calibri"/>
          <w:b/>
          <w:bCs/>
          <w:i/>
          <w:iCs/>
        </w:rPr>
        <w:t>o</w:t>
      </w:r>
      <w:r>
        <w:rPr>
          <w:rFonts w:cs="Calibri"/>
          <w:b/>
          <w:bCs/>
          <w:i/>
          <w:iCs/>
          <w:spacing w:val="11"/>
        </w:rPr>
        <w:t xml:space="preserve"> </w:t>
      </w:r>
      <w:r>
        <w:rPr>
          <w:rFonts w:cs="Calibri"/>
          <w:b/>
          <w:bCs/>
          <w:i/>
          <w:iCs/>
          <w:spacing w:val="-1"/>
        </w:rPr>
        <w:t>r</w:t>
      </w:r>
      <w:r>
        <w:rPr>
          <w:rFonts w:cs="Calibri"/>
          <w:b/>
          <w:bCs/>
          <w:i/>
          <w:iCs/>
          <w:spacing w:val="1"/>
        </w:rPr>
        <w:t>i</w:t>
      </w:r>
      <w:r>
        <w:rPr>
          <w:rFonts w:cs="Calibri"/>
          <w:b/>
          <w:bCs/>
          <w:i/>
          <w:iCs/>
          <w:spacing w:val="-1"/>
        </w:rPr>
        <w:t>l</w:t>
      </w:r>
      <w:r>
        <w:rPr>
          <w:rFonts w:cs="Calibri"/>
          <w:b/>
          <w:bCs/>
          <w:i/>
          <w:iCs/>
          <w:spacing w:val="1"/>
        </w:rPr>
        <w:t>a</w:t>
      </w:r>
      <w:r>
        <w:rPr>
          <w:rFonts w:cs="Calibri"/>
          <w:b/>
          <w:bCs/>
          <w:i/>
          <w:iCs/>
        </w:rPr>
        <w:t>sc</w:t>
      </w:r>
      <w:r>
        <w:rPr>
          <w:rFonts w:cs="Calibri"/>
          <w:b/>
          <w:bCs/>
          <w:i/>
          <w:iCs/>
          <w:spacing w:val="-2"/>
        </w:rPr>
        <w:t>i</w:t>
      </w:r>
      <w:r>
        <w:rPr>
          <w:rFonts w:cs="Calibri"/>
          <w:b/>
          <w:bCs/>
          <w:i/>
          <w:iCs/>
          <w:spacing w:val="1"/>
        </w:rPr>
        <w:t>a</w:t>
      </w:r>
      <w:r>
        <w:rPr>
          <w:rFonts w:cs="Calibri"/>
          <w:b/>
          <w:bCs/>
          <w:i/>
          <w:iCs/>
          <w:spacing w:val="-1"/>
        </w:rPr>
        <w:t>r</w:t>
      </w:r>
      <w:r>
        <w:rPr>
          <w:rFonts w:cs="Calibri"/>
          <w:b/>
          <w:bCs/>
          <w:i/>
          <w:iCs/>
        </w:rPr>
        <w:t>e</w:t>
      </w:r>
      <w:r>
        <w:rPr>
          <w:rFonts w:cs="Calibri"/>
          <w:b/>
          <w:bCs/>
          <w:i/>
          <w:iCs/>
          <w:spacing w:val="10"/>
        </w:rPr>
        <w:t xml:space="preserve"> </w:t>
      </w:r>
      <w:r>
        <w:rPr>
          <w:rFonts w:cs="Calibri"/>
          <w:b/>
          <w:bCs/>
          <w:i/>
          <w:iCs/>
          <w:spacing w:val="1"/>
        </w:rPr>
        <w:t>l</w:t>
      </w:r>
      <w:r>
        <w:rPr>
          <w:rFonts w:cs="Calibri"/>
          <w:b/>
          <w:bCs/>
          <w:i/>
          <w:iCs/>
        </w:rPr>
        <w:t>a</w:t>
      </w:r>
      <w:r>
        <w:rPr>
          <w:rFonts w:cs="Calibri"/>
          <w:b/>
          <w:bCs/>
          <w:i/>
          <w:iCs/>
          <w:spacing w:val="9"/>
        </w:rPr>
        <w:t xml:space="preserve"> </w:t>
      </w:r>
      <w:r>
        <w:rPr>
          <w:rFonts w:cs="Calibri"/>
          <w:b/>
          <w:bCs/>
          <w:i/>
          <w:iCs/>
          <w:spacing w:val="1"/>
        </w:rPr>
        <w:t>di</w:t>
      </w:r>
      <w:r>
        <w:rPr>
          <w:rFonts w:cs="Calibri"/>
          <w:b/>
          <w:bCs/>
          <w:i/>
          <w:iCs/>
          <w:spacing w:val="-2"/>
        </w:rPr>
        <w:t>c</w:t>
      </w:r>
      <w:r>
        <w:rPr>
          <w:rFonts w:cs="Calibri"/>
          <w:b/>
          <w:bCs/>
          <w:i/>
          <w:iCs/>
          <w:spacing w:val="-1"/>
        </w:rPr>
        <w:t>h</w:t>
      </w:r>
      <w:r>
        <w:rPr>
          <w:rFonts w:cs="Calibri"/>
          <w:b/>
          <w:bCs/>
          <w:i/>
          <w:iCs/>
          <w:spacing w:val="1"/>
        </w:rPr>
        <w:t>ia</w:t>
      </w:r>
      <w:r>
        <w:rPr>
          <w:rFonts w:cs="Calibri"/>
          <w:b/>
          <w:bCs/>
          <w:i/>
          <w:iCs/>
          <w:spacing w:val="-1"/>
        </w:rPr>
        <w:t>ra</w:t>
      </w:r>
      <w:r>
        <w:rPr>
          <w:rFonts w:cs="Calibri"/>
          <w:b/>
          <w:bCs/>
          <w:i/>
          <w:iCs/>
          <w:spacing w:val="1"/>
        </w:rPr>
        <w:t>z</w:t>
      </w:r>
      <w:r>
        <w:rPr>
          <w:rFonts w:cs="Calibri"/>
          <w:b/>
          <w:bCs/>
          <w:i/>
          <w:iCs/>
          <w:spacing w:val="-1"/>
        </w:rPr>
        <w:t>io</w:t>
      </w:r>
      <w:r>
        <w:rPr>
          <w:rFonts w:cs="Calibri"/>
          <w:b/>
          <w:bCs/>
          <w:i/>
          <w:iCs/>
          <w:spacing w:val="1"/>
        </w:rPr>
        <w:t>n</w:t>
      </w:r>
      <w:r>
        <w:rPr>
          <w:rFonts w:cs="Calibri"/>
          <w:b/>
          <w:bCs/>
          <w:i/>
          <w:iCs/>
        </w:rPr>
        <w:t>e</w:t>
      </w:r>
      <w:r>
        <w:rPr>
          <w:rFonts w:cs="Calibri"/>
          <w:b/>
          <w:bCs/>
          <w:i/>
          <w:iCs/>
          <w:spacing w:val="10"/>
        </w:rPr>
        <w:t xml:space="preserve"> </w:t>
      </w:r>
      <w:r>
        <w:rPr>
          <w:rFonts w:cs="Calibri"/>
          <w:b/>
          <w:bCs/>
          <w:i/>
          <w:iCs/>
          <w:spacing w:val="1"/>
        </w:rPr>
        <w:t>d</w:t>
      </w:r>
      <w:r>
        <w:rPr>
          <w:rFonts w:cs="Calibri"/>
          <w:b/>
          <w:bCs/>
          <w:i/>
          <w:iCs/>
        </w:rPr>
        <w:t>i</w:t>
      </w:r>
      <w:r>
        <w:rPr>
          <w:rFonts w:cs="Calibri"/>
          <w:b/>
          <w:bCs/>
          <w:i/>
          <w:iCs/>
          <w:spacing w:val="11"/>
        </w:rPr>
        <w:t xml:space="preserve"> </w:t>
      </w:r>
      <w:r>
        <w:rPr>
          <w:rFonts w:cs="Calibri"/>
          <w:b/>
          <w:bCs/>
          <w:i/>
          <w:iCs/>
          <w:spacing w:val="-2"/>
        </w:rPr>
        <w:t>c</w:t>
      </w:r>
      <w:r>
        <w:rPr>
          <w:rFonts w:cs="Calibri"/>
          <w:b/>
          <w:bCs/>
          <w:i/>
          <w:iCs/>
          <w:spacing w:val="1"/>
        </w:rPr>
        <w:t>u</w:t>
      </w:r>
      <w:r>
        <w:rPr>
          <w:rFonts w:cs="Calibri"/>
          <w:b/>
          <w:bCs/>
          <w:i/>
          <w:iCs/>
        </w:rPr>
        <w:t>i</w:t>
      </w:r>
      <w:r>
        <w:rPr>
          <w:rFonts w:cs="Calibri"/>
          <w:b/>
          <w:bCs/>
          <w:i/>
          <w:iCs/>
          <w:spacing w:val="16"/>
        </w:rPr>
        <w:t xml:space="preserve"> </w:t>
      </w:r>
      <w:r>
        <w:rPr>
          <w:rFonts w:cs="Calibri"/>
          <w:b/>
          <w:bCs/>
          <w:i/>
          <w:iCs/>
          <w:spacing w:val="1"/>
        </w:rPr>
        <w:t>a</w:t>
      </w:r>
      <w:r>
        <w:rPr>
          <w:rFonts w:cs="Calibri"/>
          <w:b/>
          <w:bCs/>
          <w:i/>
          <w:iCs/>
        </w:rPr>
        <w:t>l</w:t>
      </w:r>
      <w:r>
        <w:rPr>
          <w:rFonts w:cs="Calibri"/>
          <w:b/>
          <w:bCs/>
          <w:i/>
          <w:iCs/>
          <w:spacing w:val="11"/>
        </w:rPr>
        <w:t xml:space="preserve"> </w:t>
      </w:r>
      <w:r>
        <w:rPr>
          <w:rFonts w:cs="Calibri"/>
          <w:b/>
          <w:bCs/>
          <w:i/>
          <w:iCs/>
          <w:spacing w:val="1"/>
        </w:rPr>
        <w:t>p</w:t>
      </w:r>
      <w:r>
        <w:rPr>
          <w:rFonts w:cs="Calibri"/>
          <w:b/>
          <w:bCs/>
          <w:i/>
          <w:iCs/>
          <w:spacing w:val="-1"/>
        </w:rPr>
        <w:t>r</w:t>
      </w:r>
      <w:r>
        <w:rPr>
          <w:rFonts w:cs="Calibri"/>
          <w:b/>
          <w:bCs/>
          <w:i/>
          <w:iCs/>
        </w:rPr>
        <w:t>ec</w:t>
      </w:r>
      <w:r>
        <w:rPr>
          <w:rFonts w:cs="Calibri"/>
          <w:b/>
          <w:bCs/>
          <w:i/>
          <w:iCs/>
          <w:spacing w:val="-3"/>
        </w:rPr>
        <w:t>e</w:t>
      </w:r>
      <w:r>
        <w:rPr>
          <w:rFonts w:cs="Calibri"/>
          <w:b/>
          <w:bCs/>
          <w:i/>
          <w:iCs/>
          <w:spacing w:val="1"/>
        </w:rPr>
        <w:t>d</w:t>
      </w:r>
      <w:r>
        <w:rPr>
          <w:rFonts w:cs="Calibri"/>
          <w:b/>
          <w:bCs/>
          <w:i/>
          <w:iCs/>
          <w:spacing w:val="-3"/>
        </w:rPr>
        <w:t>e</w:t>
      </w:r>
      <w:r>
        <w:rPr>
          <w:rFonts w:cs="Calibri"/>
          <w:b/>
          <w:bCs/>
          <w:i/>
          <w:iCs/>
          <w:spacing w:val="1"/>
        </w:rPr>
        <w:t>n</w:t>
      </w:r>
      <w:r>
        <w:rPr>
          <w:rFonts w:cs="Calibri"/>
          <w:b/>
          <w:bCs/>
          <w:i/>
          <w:iCs/>
        </w:rPr>
        <w:t>te</w:t>
      </w:r>
      <w:r>
        <w:rPr>
          <w:rFonts w:cs="Calibri"/>
          <w:b/>
          <w:bCs/>
          <w:i/>
          <w:iCs/>
          <w:spacing w:val="10"/>
        </w:rPr>
        <w:t xml:space="preserve"> </w:t>
      </w:r>
      <w:r>
        <w:rPr>
          <w:rFonts w:cs="Calibri"/>
          <w:b/>
          <w:bCs/>
          <w:i/>
          <w:iCs/>
          <w:spacing w:val="-1"/>
        </w:rPr>
        <w:t>p</w:t>
      </w:r>
      <w:r>
        <w:rPr>
          <w:rFonts w:cs="Calibri"/>
          <w:b/>
          <w:bCs/>
          <w:i/>
          <w:iCs/>
          <w:spacing w:val="1"/>
        </w:rPr>
        <w:t>u</w:t>
      </w:r>
      <w:r>
        <w:rPr>
          <w:rFonts w:cs="Calibri"/>
          <w:b/>
          <w:bCs/>
          <w:i/>
          <w:iCs/>
          <w:spacing w:val="-1"/>
        </w:rPr>
        <w:t>n</w:t>
      </w:r>
      <w:r>
        <w:rPr>
          <w:rFonts w:cs="Calibri"/>
          <w:b/>
          <w:bCs/>
          <w:i/>
          <w:iCs/>
        </w:rPr>
        <w:t>to</w:t>
      </w:r>
      <w:r>
        <w:rPr>
          <w:rFonts w:cs="Calibri"/>
          <w:b/>
          <w:bCs/>
          <w:i/>
          <w:iCs/>
          <w:spacing w:val="11"/>
        </w:rPr>
        <w:t xml:space="preserve"> </w:t>
      </w:r>
      <w:r>
        <w:rPr>
          <w:rFonts w:cs="Calibri"/>
          <w:b/>
          <w:bCs/>
          <w:i/>
          <w:iCs/>
          <w:spacing w:val="-2"/>
        </w:rPr>
        <w:t>5</w:t>
      </w:r>
      <w:r>
        <w:rPr>
          <w:rFonts w:cs="Calibri"/>
          <w:b/>
          <w:bCs/>
          <w:i/>
          <w:iCs/>
          <w:spacing w:val="1"/>
        </w:rPr>
        <w:t>.</w:t>
      </w:r>
      <w:r>
        <w:rPr>
          <w:rFonts w:cs="Calibri"/>
          <w:b/>
          <w:bCs/>
          <w:i/>
          <w:iCs/>
        </w:rPr>
        <w:t>,</w:t>
      </w:r>
      <w:r>
        <w:rPr>
          <w:rFonts w:cs="Calibri"/>
          <w:b/>
          <w:bCs/>
          <w:i/>
          <w:iCs/>
          <w:spacing w:val="11"/>
        </w:rPr>
        <w:t xml:space="preserve"> </w:t>
      </w:r>
      <w:r>
        <w:rPr>
          <w:rFonts w:cs="Calibri"/>
          <w:b/>
          <w:bCs/>
          <w:i/>
          <w:iCs/>
          <w:spacing w:val="1"/>
        </w:rPr>
        <w:t>l</w:t>
      </w:r>
      <w:r>
        <w:rPr>
          <w:rFonts w:cs="Calibri"/>
          <w:b/>
          <w:bCs/>
          <w:i/>
          <w:iCs/>
          <w:spacing w:val="-3"/>
        </w:rPr>
        <w:t>e</w:t>
      </w:r>
      <w:r>
        <w:rPr>
          <w:rFonts w:cs="Calibri"/>
          <w:b/>
          <w:bCs/>
          <w:i/>
          <w:iCs/>
        </w:rPr>
        <w:t>tte</w:t>
      </w:r>
      <w:r>
        <w:rPr>
          <w:rFonts w:cs="Calibri"/>
          <w:b/>
          <w:bCs/>
          <w:i/>
          <w:iCs/>
          <w:spacing w:val="-1"/>
        </w:rPr>
        <w:t>r</w:t>
      </w:r>
      <w:r>
        <w:rPr>
          <w:rFonts w:cs="Calibri"/>
          <w:b/>
          <w:bCs/>
          <w:i/>
          <w:iCs/>
        </w:rPr>
        <w:t>a</w:t>
      </w:r>
      <w:r>
        <w:rPr>
          <w:rFonts w:cs="Calibri"/>
          <w:b/>
          <w:bCs/>
          <w:i/>
          <w:iCs/>
          <w:spacing w:val="11"/>
        </w:rPr>
        <w:t xml:space="preserve"> </w:t>
      </w:r>
      <w:r>
        <w:rPr>
          <w:rFonts w:cs="Calibri"/>
          <w:b/>
          <w:bCs/>
          <w:i/>
          <w:iCs/>
        </w:rPr>
        <w:t>c)</w:t>
      </w:r>
      <w:r>
        <w:rPr>
          <w:rFonts w:cs="Calibri"/>
          <w:b/>
          <w:bCs/>
          <w:i/>
          <w:iCs/>
          <w:spacing w:val="11"/>
        </w:rPr>
        <w:t xml:space="preserve"> </w:t>
      </w:r>
      <w:r>
        <w:rPr>
          <w:rFonts w:cs="Calibri"/>
          <w:b/>
          <w:bCs/>
          <w:i/>
          <w:iCs/>
          <w:spacing w:val="-3"/>
        </w:rPr>
        <w:t>e</w:t>
      </w:r>
      <w:r>
        <w:rPr>
          <w:rFonts w:cs="Calibri"/>
          <w:b/>
          <w:bCs/>
          <w:i/>
          <w:iCs/>
        </w:rPr>
        <w:t xml:space="preserve">d </w:t>
      </w:r>
      <w:r>
        <w:rPr>
          <w:rFonts w:cs="Calibri"/>
          <w:b/>
          <w:bCs/>
          <w:i/>
          <w:iCs/>
          <w:spacing w:val="1"/>
        </w:rPr>
        <w:t>i</w:t>
      </w:r>
      <w:r>
        <w:rPr>
          <w:rFonts w:cs="Calibri"/>
          <w:b/>
          <w:bCs/>
          <w:i/>
          <w:iCs/>
        </w:rPr>
        <w:t>n</w:t>
      </w:r>
      <w:r>
        <w:rPr>
          <w:rFonts w:cs="Calibri"/>
          <w:b/>
          <w:bCs/>
          <w:i/>
          <w:iCs/>
          <w:spacing w:val="16"/>
        </w:rPr>
        <w:t xml:space="preserve"> </w:t>
      </w:r>
      <w:r>
        <w:rPr>
          <w:rFonts w:cs="Calibri"/>
          <w:b/>
          <w:bCs/>
          <w:i/>
          <w:iCs/>
          <w:spacing w:val="-1"/>
        </w:rPr>
        <w:t>a</w:t>
      </w:r>
      <w:r>
        <w:rPr>
          <w:rFonts w:cs="Calibri"/>
          <w:b/>
          <w:bCs/>
          <w:i/>
          <w:iCs/>
          <w:spacing w:val="1"/>
        </w:rPr>
        <w:t>l</w:t>
      </w:r>
      <w:r>
        <w:rPr>
          <w:rFonts w:cs="Calibri"/>
          <w:b/>
          <w:bCs/>
          <w:i/>
          <w:iCs/>
        </w:rPr>
        <w:t>te</w:t>
      </w:r>
      <w:r>
        <w:rPr>
          <w:rFonts w:cs="Calibri"/>
          <w:b/>
          <w:bCs/>
          <w:i/>
          <w:iCs/>
          <w:spacing w:val="-1"/>
        </w:rPr>
        <w:t>rn</w:t>
      </w:r>
      <w:r>
        <w:rPr>
          <w:rFonts w:cs="Calibri"/>
          <w:b/>
          <w:bCs/>
          <w:i/>
          <w:iCs/>
          <w:spacing w:val="1"/>
        </w:rPr>
        <w:t>a</w:t>
      </w:r>
      <w:r>
        <w:rPr>
          <w:rFonts w:cs="Calibri"/>
          <w:b/>
          <w:bCs/>
          <w:i/>
          <w:iCs/>
        </w:rPr>
        <w:t>t</w:t>
      </w:r>
      <w:r>
        <w:rPr>
          <w:rFonts w:cs="Calibri"/>
          <w:b/>
          <w:bCs/>
          <w:i/>
          <w:iCs/>
          <w:spacing w:val="1"/>
        </w:rPr>
        <w:t>i</w:t>
      </w:r>
      <w:r>
        <w:rPr>
          <w:rFonts w:cs="Calibri"/>
          <w:b/>
          <w:bCs/>
          <w:i/>
          <w:iCs/>
          <w:spacing w:val="-3"/>
        </w:rPr>
        <w:t>v</w:t>
      </w:r>
      <w:r>
        <w:rPr>
          <w:rFonts w:cs="Calibri"/>
          <w:b/>
          <w:bCs/>
          <w:i/>
          <w:iCs/>
        </w:rPr>
        <w:t>a</w:t>
      </w:r>
      <w:r>
        <w:rPr>
          <w:rFonts w:cs="Calibri"/>
          <w:b/>
          <w:bCs/>
          <w:i/>
          <w:iCs/>
          <w:spacing w:val="18"/>
        </w:rPr>
        <w:t xml:space="preserve"> </w:t>
      </w:r>
      <w:r>
        <w:rPr>
          <w:rFonts w:cs="Calibri"/>
          <w:b/>
          <w:bCs/>
          <w:i/>
          <w:iCs/>
          <w:spacing w:val="-2"/>
        </w:rPr>
        <w:t>t</w:t>
      </w:r>
      <w:r>
        <w:rPr>
          <w:rFonts w:cs="Calibri"/>
          <w:b/>
          <w:bCs/>
          <w:i/>
          <w:iCs/>
          <w:spacing w:val="-1"/>
        </w:rPr>
        <w:t>a</w:t>
      </w:r>
      <w:r>
        <w:rPr>
          <w:rFonts w:cs="Calibri"/>
          <w:b/>
          <w:bCs/>
          <w:i/>
          <w:iCs/>
          <w:spacing w:val="1"/>
        </w:rPr>
        <w:t>l</w:t>
      </w:r>
      <w:r>
        <w:rPr>
          <w:rFonts w:cs="Calibri"/>
          <w:b/>
          <w:bCs/>
          <w:i/>
          <w:iCs/>
        </w:rPr>
        <w:t>e</w:t>
      </w:r>
      <w:r>
        <w:rPr>
          <w:rFonts w:cs="Calibri"/>
          <w:b/>
          <w:bCs/>
          <w:i/>
          <w:iCs/>
          <w:spacing w:val="17"/>
        </w:rPr>
        <w:t xml:space="preserve"> </w:t>
      </w:r>
      <w:r>
        <w:rPr>
          <w:rFonts w:cs="Calibri"/>
          <w:b/>
          <w:bCs/>
          <w:i/>
          <w:iCs/>
          <w:spacing w:val="-1"/>
        </w:rPr>
        <w:t>d</w:t>
      </w:r>
      <w:r>
        <w:rPr>
          <w:rFonts w:cs="Calibri"/>
          <w:b/>
          <w:bCs/>
          <w:i/>
          <w:iCs/>
          <w:spacing w:val="1"/>
        </w:rPr>
        <w:t>i</w:t>
      </w:r>
      <w:r>
        <w:rPr>
          <w:rFonts w:cs="Calibri"/>
          <w:b/>
          <w:bCs/>
          <w:i/>
          <w:iCs/>
          <w:spacing w:val="-2"/>
        </w:rPr>
        <w:t>c</w:t>
      </w:r>
      <w:r>
        <w:rPr>
          <w:rFonts w:cs="Calibri"/>
          <w:b/>
          <w:bCs/>
          <w:i/>
          <w:iCs/>
          <w:spacing w:val="1"/>
        </w:rPr>
        <w:t>h</w:t>
      </w:r>
      <w:r>
        <w:rPr>
          <w:rFonts w:cs="Calibri"/>
          <w:b/>
          <w:bCs/>
          <w:i/>
          <w:iCs/>
          <w:spacing w:val="-1"/>
        </w:rPr>
        <w:t>i</w:t>
      </w:r>
      <w:r>
        <w:rPr>
          <w:rFonts w:cs="Calibri"/>
          <w:b/>
          <w:bCs/>
          <w:i/>
          <w:iCs/>
          <w:spacing w:val="1"/>
        </w:rPr>
        <w:t>a</w:t>
      </w:r>
      <w:r>
        <w:rPr>
          <w:rFonts w:cs="Calibri"/>
          <w:b/>
          <w:bCs/>
          <w:i/>
          <w:iCs/>
          <w:spacing w:val="-3"/>
        </w:rPr>
        <w:t>r</w:t>
      </w:r>
      <w:r>
        <w:rPr>
          <w:rFonts w:cs="Calibri"/>
          <w:b/>
          <w:bCs/>
          <w:i/>
          <w:iCs/>
          <w:spacing w:val="1"/>
        </w:rPr>
        <w:t>a</w:t>
      </w:r>
      <w:r>
        <w:rPr>
          <w:rFonts w:cs="Calibri"/>
          <w:b/>
          <w:bCs/>
          <w:i/>
          <w:iCs/>
          <w:spacing w:val="-1"/>
        </w:rPr>
        <w:t>z</w:t>
      </w:r>
      <w:r>
        <w:rPr>
          <w:rFonts w:cs="Calibri"/>
          <w:b/>
          <w:bCs/>
          <w:i/>
          <w:iCs/>
          <w:spacing w:val="1"/>
        </w:rPr>
        <w:t>i</w:t>
      </w:r>
      <w:r>
        <w:rPr>
          <w:rFonts w:cs="Calibri"/>
          <w:b/>
          <w:bCs/>
          <w:i/>
          <w:iCs/>
          <w:spacing w:val="-1"/>
        </w:rPr>
        <w:t>o</w:t>
      </w:r>
      <w:r>
        <w:rPr>
          <w:rFonts w:cs="Calibri"/>
          <w:b/>
          <w:bCs/>
          <w:i/>
          <w:iCs/>
          <w:spacing w:val="1"/>
        </w:rPr>
        <w:t>n</w:t>
      </w:r>
      <w:r>
        <w:rPr>
          <w:rFonts w:cs="Calibri"/>
          <w:b/>
          <w:bCs/>
          <w:i/>
          <w:iCs/>
        </w:rPr>
        <w:t>e,</w:t>
      </w:r>
      <w:r>
        <w:rPr>
          <w:rFonts w:cs="Calibri"/>
          <w:b/>
          <w:bCs/>
          <w:i/>
          <w:iCs/>
          <w:spacing w:val="15"/>
        </w:rPr>
        <w:t xml:space="preserve"> </w:t>
      </w:r>
      <w:r>
        <w:rPr>
          <w:rFonts w:cs="Calibri"/>
          <w:b/>
          <w:bCs/>
          <w:i/>
          <w:iCs/>
          <w:spacing w:val="-1"/>
        </w:rPr>
        <w:t>a</w:t>
      </w:r>
      <w:r>
        <w:rPr>
          <w:rFonts w:cs="Calibri"/>
          <w:b/>
          <w:bCs/>
          <w:i/>
          <w:iCs/>
        </w:rPr>
        <w:t>i</w:t>
      </w:r>
      <w:r>
        <w:rPr>
          <w:rFonts w:cs="Calibri"/>
          <w:b/>
          <w:bCs/>
          <w:i/>
          <w:iCs/>
          <w:spacing w:val="18"/>
        </w:rPr>
        <w:t xml:space="preserve"> </w:t>
      </w:r>
      <w:r>
        <w:rPr>
          <w:rFonts w:cs="Calibri"/>
          <w:b/>
          <w:bCs/>
          <w:i/>
          <w:iCs/>
        </w:rPr>
        <w:t>s</w:t>
      </w:r>
      <w:r>
        <w:rPr>
          <w:rFonts w:cs="Calibri"/>
          <w:b/>
          <w:bCs/>
          <w:i/>
          <w:iCs/>
          <w:spacing w:val="-1"/>
        </w:rPr>
        <w:t>e</w:t>
      </w:r>
      <w:r>
        <w:rPr>
          <w:rFonts w:cs="Calibri"/>
          <w:b/>
          <w:bCs/>
          <w:i/>
          <w:iCs/>
          <w:spacing w:val="1"/>
        </w:rPr>
        <w:t>n</w:t>
      </w:r>
      <w:r>
        <w:rPr>
          <w:rFonts w:cs="Calibri"/>
          <w:b/>
          <w:bCs/>
          <w:i/>
          <w:iCs/>
          <w:spacing w:val="-3"/>
        </w:rPr>
        <w:t>s</w:t>
      </w:r>
      <w:r>
        <w:rPr>
          <w:rFonts w:cs="Calibri"/>
          <w:b/>
          <w:bCs/>
          <w:i/>
          <w:iCs/>
        </w:rPr>
        <w:t>i</w:t>
      </w:r>
      <w:r>
        <w:rPr>
          <w:rFonts w:cs="Calibri"/>
          <w:b/>
          <w:bCs/>
          <w:i/>
          <w:iCs/>
          <w:spacing w:val="16"/>
        </w:rPr>
        <w:t xml:space="preserve"> </w:t>
      </w:r>
      <w:r>
        <w:rPr>
          <w:rFonts w:cs="Calibri"/>
          <w:b/>
          <w:bCs/>
          <w:i/>
          <w:iCs/>
          <w:spacing w:val="1"/>
        </w:rPr>
        <w:t>d</w:t>
      </w:r>
      <w:r>
        <w:rPr>
          <w:rFonts w:cs="Calibri"/>
          <w:b/>
          <w:bCs/>
          <w:i/>
          <w:iCs/>
        </w:rPr>
        <w:t>el</w:t>
      </w:r>
      <w:r>
        <w:rPr>
          <w:rFonts w:cs="Calibri"/>
          <w:b/>
          <w:bCs/>
          <w:i/>
          <w:iCs/>
          <w:spacing w:val="16"/>
        </w:rPr>
        <w:t xml:space="preserve"> </w:t>
      </w:r>
      <w:r>
        <w:rPr>
          <w:rFonts w:cs="Calibri"/>
          <w:b/>
          <w:bCs/>
          <w:i/>
          <w:iCs/>
        </w:rPr>
        <w:t>D</w:t>
      </w:r>
      <w:r>
        <w:rPr>
          <w:rFonts w:cs="Calibri"/>
          <w:b/>
          <w:bCs/>
          <w:i/>
          <w:iCs/>
          <w:spacing w:val="1"/>
        </w:rPr>
        <w:t>.</w:t>
      </w:r>
      <w:r>
        <w:rPr>
          <w:rFonts w:cs="Calibri"/>
          <w:b/>
          <w:bCs/>
          <w:i/>
          <w:iCs/>
          <w:spacing w:val="-2"/>
        </w:rPr>
        <w:t>P</w:t>
      </w:r>
      <w:r>
        <w:rPr>
          <w:rFonts w:cs="Calibri"/>
          <w:b/>
          <w:bCs/>
          <w:i/>
          <w:iCs/>
          <w:spacing w:val="1"/>
        </w:rPr>
        <w:t>.</w:t>
      </w:r>
      <w:r>
        <w:rPr>
          <w:rFonts w:cs="Calibri"/>
          <w:b/>
          <w:bCs/>
          <w:i/>
          <w:iCs/>
          <w:spacing w:val="-2"/>
        </w:rPr>
        <w:t>R</w:t>
      </w:r>
      <w:r>
        <w:rPr>
          <w:rFonts w:cs="Calibri"/>
          <w:b/>
          <w:bCs/>
          <w:i/>
          <w:iCs/>
        </w:rPr>
        <w:t>.</w:t>
      </w:r>
      <w:r>
        <w:rPr>
          <w:rFonts w:cs="Calibri"/>
          <w:b/>
          <w:bCs/>
          <w:i/>
          <w:iCs/>
          <w:spacing w:val="16"/>
        </w:rPr>
        <w:t xml:space="preserve"> </w:t>
      </w:r>
      <w:r>
        <w:rPr>
          <w:rFonts w:cs="Calibri"/>
          <w:b/>
          <w:bCs/>
          <w:i/>
          <w:iCs/>
          <w:spacing w:val="1"/>
        </w:rPr>
        <w:t>4</w:t>
      </w:r>
      <w:r>
        <w:rPr>
          <w:rFonts w:cs="Calibri"/>
          <w:b/>
          <w:bCs/>
          <w:i/>
          <w:iCs/>
          <w:spacing w:val="-2"/>
        </w:rPr>
        <w:t>4</w:t>
      </w:r>
      <w:r>
        <w:rPr>
          <w:rFonts w:cs="Calibri"/>
          <w:b/>
          <w:bCs/>
          <w:i/>
          <w:iCs/>
          <w:spacing w:val="1"/>
        </w:rPr>
        <w:t>5</w:t>
      </w:r>
      <w:r>
        <w:rPr>
          <w:rFonts w:cs="Calibri"/>
          <w:b/>
          <w:bCs/>
          <w:i/>
          <w:iCs/>
          <w:spacing w:val="-2"/>
        </w:rPr>
        <w:t>/</w:t>
      </w:r>
      <w:r>
        <w:rPr>
          <w:rFonts w:cs="Calibri"/>
          <w:b/>
          <w:bCs/>
          <w:i/>
          <w:iCs/>
          <w:spacing w:val="1"/>
        </w:rPr>
        <w:t>2</w:t>
      </w:r>
      <w:r>
        <w:rPr>
          <w:rFonts w:cs="Calibri"/>
          <w:b/>
          <w:bCs/>
          <w:i/>
          <w:iCs/>
          <w:spacing w:val="-2"/>
        </w:rPr>
        <w:t>0</w:t>
      </w:r>
      <w:r>
        <w:rPr>
          <w:rFonts w:cs="Calibri"/>
          <w:b/>
          <w:bCs/>
          <w:i/>
          <w:iCs/>
          <w:spacing w:val="1"/>
        </w:rPr>
        <w:t>0</w:t>
      </w:r>
      <w:r>
        <w:rPr>
          <w:rFonts w:cs="Calibri"/>
          <w:b/>
          <w:bCs/>
          <w:i/>
          <w:iCs/>
        </w:rPr>
        <w:t>0</w:t>
      </w:r>
      <w:r>
        <w:rPr>
          <w:rFonts w:cs="Calibri"/>
          <w:b/>
          <w:bCs/>
          <w:i/>
          <w:iCs/>
          <w:spacing w:val="23"/>
        </w:rPr>
        <w:t xml:space="preserve"> </w:t>
      </w:r>
      <w:r>
        <w:rPr>
          <w:rFonts w:cs="Calibri"/>
          <w:b/>
          <w:bCs/>
          <w:i/>
          <w:iCs/>
          <w:spacing w:val="-1"/>
        </w:rPr>
        <w:t>p</w:t>
      </w:r>
      <w:r>
        <w:rPr>
          <w:rFonts w:cs="Calibri"/>
          <w:b/>
          <w:bCs/>
          <w:i/>
          <w:iCs/>
          <w:spacing w:val="1"/>
        </w:rPr>
        <w:t>u</w:t>
      </w:r>
      <w:r>
        <w:rPr>
          <w:rFonts w:cs="Calibri"/>
          <w:b/>
          <w:bCs/>
          <w:i/>
          <w:iCs/>
        </w:rPr>
        <w:t>ò</w:t>
      </w:r>
      <w:r>
        <w:rPr>
          <w:rFonts w:cs="Calibri"/>
          <w:b/>
          <w:bCs/>
          <w:i/>
          <w:iCs/>
          <w:spacing w:val="16"/>
        </w:rPr>
        <w:t xml:space="preserve"> </w:t>
      </w:r>
      <w:r>
        <w:rPr>
          <w:rFonts w:cs="Calibri"/>
          <w:b/>
          <w:bCs/>
          <w:i/>
          <w:iCs/>
        </w:rPr>
        <w:t>e</w:t>
      </w:r>
      <w:r>
        <w:rPr>
          <w:rFonts w:cs="Calibri"/>
          <w:b/>
          <w:bCs/>
          <w:i/>
          <w:iCs/>
          <w:spacing w:val="-1"/>
        </w:rPr>
        <w:t>s</w:t>
      </w:r>
      <w:r>
        <w:rPr>
          <w:rFonts w:cs="Calibri"/>
          <w:b/>
          <w:bCs/>
          <w:i/>
          <w:iCs/>
        </w:rPr>
        <w:t>s</w:t>
      </w:r>
      <w:r>
        <w:rPr>
          <w:rFonts w:cs="Calibri"/>
          <w:b/>
          <w:bCs/>
          <w:i/>
          <w:iCs/>
          <w:spacing w:val="-1"/>
        </w:rPr>
        <w:t>er</w:t>
      </w:r>
      <w:r>
        <w:rPr>
          <w:rFonts w:cs="Calibri"/>
          <w:b/>
          <w:bCs/>
          <w:i/>
          <w:iCs/>
        </w:rPr>
        <w:t>e</w:t>
      </w:r>
      <w:r>
        <w:rPr>
          <w:rFonts w:cs="Calibri"/>
          <w:b/>
          <w:bCs/>
          <w:i/>
          <w:iCs/>
          <w:spacing w:val="17"/>
        </w:rPr>
        <w:t xml:space="preserve"> </w:t>
      </w:r>
      <w:r>
        <w:rPr>
          <w:rFonts w:cs="Calibri"/>
          <w:b/>
          <w:bCs/>
          <w:i/>
          <w:iCs/>
          <w:spacing w:val="-1"/>
        </w:rPr>
        <w:t>r</w:t>
      </w:r>
      <w:r>
        <w:rPr>
          <w:rFonts w:cs="Calibri"/>
          <w:b/>
          <w:bCs/>
          <w:i/>
          <w:iCs/>
        </w:rPr>
        <w:t>e</w:t>
      </w:r>
      <w:r>
        <w:rPr>
          <w:rFonts w:cs="Calibri"/>
          <w:b/>
          <w:bCs/>
          <w:i/>
          <w:iCs/>
          <w:spacing w:val="-1"/>
        </w:rPr>
        <w:t>s</w:t>
      </w:r>
      <w:r>
        <w:rPr>
          <w:rFonts w:cs="Calibri"/>
          <w:b/>
          <w:bCs/>
          <w:i/>
          <w:iCs/>
        </w:rPr>
        <w:t xml:space="preserve">a   </w:t>
      </w:r>
      <w:r>
        <w:rPr>
          <w:rFonts w:cs="Calibri"/>
          <w:b/>
          <w:bCs/>
          <w:i/>
          <w:iCs/>
          <w:spacing w:val="1"/>
        </w:rPr>
        <w:t>p</w:t>
      </w:r>
      <w:r>
        <w:rPr>
          <w:rFonts w:cs="Calibri"/>
          <w:b/>
          <w:bCs/>
          <w:i/>
          <w:iCs/>
        </w:rPr>
        <w:t>er</w:t>
      </w:r>
      <w:r>
        <w:rPr>
          <w:rFonts w:cs="Calibri"/>
          <w:b/>
          <w:bCs/>
          <w:i/>
          <w:iCs/>
          <w:spacing w:val="16"/>
        </w:rPr>
        <w:t xml:space="preserve"> </w:t>
      </w:r>
      <w:r>
        <w:rPr>
          <w:rFonts w:cs="Calibri"/>
          <w:b/>
          <w:bCs/>
          <w:i/>
          <w:iCs/>
          <w:spacing w:val="-2"/>
        </w:rPr>
        <w:t>c</w:t>
      </w:r>
      <w:r>
        <w:rPr>
          <w:rFonts w:cs="Calibri"/>
          <w:b/>
          <w:bCs/>
          <w:i/>
          <w:iCs/>
          <w:spacing w:val="1"/>
        </w:rPr>
        <w:t>o</w:t>
      </w:r>
      <w:r>
        <w:rPr>
          <w:rFonts w:cs="Calibri"/>
          <w:b/>
          <w:bCs/>
          <w:i/>
          <w:iCs/>
          <w:spacing w:val="-1"/>
        </w:rPr>
        <w:t>n</w:t>
      </w:r>
      <w:r>
        <w:rPr>
          <w:rFonts w:cs="Calibri"/>
          <w:b/>
          <w:bCs/>
          <w:i/>
          <w:iCs/>
        </w:rPr>
        <w:t>to</w:t>
      </w:r>
      <w:r>
        <w:rPr>
          <w:rFonts w:cs="Calibri"/>
          <w:b/>
          <w:bCs/>
          <w:i/>
          <w:iCs/>
          <w:spacing w:val="16"/>
        </w:rPr>
        <w:t xml:space="preserve"> </w:t>
      </w:r>
      <w:r>
        <w:rPr>
          <w:rFonts w:cs="Calibri"/>
          <w:b/>
          <w:bCs/>
          <w:i/>
          <w:iCs/>
          <w:spacing w:val="1"/>
        </w:rPr>
        <w:t>d</w:t>
      </w:r>
      <w:r>
        <w:rPr>
          <w:rFonts w:cs="Calibri"/>
          <w:b/>
          <w:bCs/>
          <w:i/>
          <w:iCs/>
          <w:spacing w:val="-3"/>
        </w:rPr>
        <w:t>e</w:t>
      </w:r>
      <w:r>
        <w:rPr>
          <w:rFonts w:cs="Calibri"/>
          <w:b/>
          <w:bCs/>
          <w:i/>
          <w:iCs/>
        </w:rPr>
        <w:t>i</w:t>
      </w:r>
      <w:r>
        <w:rPr>
          <w:rFonts w:cs="Calibri"/>
          <w:b/>
          <w:bCs/>
          <w:i/>
          <w:iCs/>
          <w:spacing w:val="18"/>
        </w:rPr>
        <w:t xml:space="preserve"> </w:t>
      </w:r>
      <w:r>
        <w:rPr>
          <w:rFonts w:cs="Calibri"/>
          <w:b/>
          <w:bCs/>
          <w:i/>
          <w:iCs/>
        </w:rPr>
        <w:t>s</w:t>
      </w:r>
      <w:r>
        <w:rPr>
          <w:rFonts w:cs="Calibri"/>
          <w:b/>
          <w:bCs/>
          <w:i/>
          <w:iCs/>
          <w:spacing w:val="-2"/>
        </w:rPr>
        <w:t>o</w:t>
      </w:r>
      <w:r>
        <w:rPr>
          <w:rFonts w:cs="Calibri"/>
          <w:b/>
          <w:bCs/>
          <w:i/>
          <w:iCs/>
          <w:spacing w:val="-1"/>
        </w:rPr>
        <w:t>g</w:t>
      </w:r>
      <w:r>
        <w:rPr>
          <w:rFonts w:cs="Calibri"/>
          <w:b/>
          <w:bCs/>
          <w:i/>
          <w:iCs/>
          <w:spacing w:val="1"/>
        </w:rPr>
        <w:t>g</w:t>
      </w:r>
      <w:r>
        <w:rPr>
          <w:rFonts w:cs="Calibri"/>
          <w:b/>
          <w:bCs/>
          <w:i/>
          <w:iCs/>
        </w:rPr>
        <w:t>etti ce</w:t>
      </w:r>
      <w:r>
        <w:rPr>
          <w:rFonts w:cs="Calibri"/>
          <w:b/>
          <w:bCs/>
          <w:i/>
          <w:iCs/>
          <w:spacing w:val="-1"/>
        </w:rPr>
        <w:t>s</w:t>
      </w:r>
      <w:r>
        <w:rPr>
          <w:rFonts w:cs="Calibri"/>
          <w:b/>
          <w:bCs/>
          <w:i/>
          <w:iCs/>
        </w:rPr>
        <w:t>sat</w:t>
      </w:r>
      <w:r>
        <w:rPr>
          <w:rFonts w:cs="Calibri"/>
          <w:b/>
          <w:bCs/>
          <w:i/>
          <w:iCs/>
          <w:spacing w:val="-1"/>
        </w:rPr>
        <w:t>i</w:t>
      </w:r>
      <w:r>
        <w:rPr>
          <w:rFonts w:cs="Calibri"/>
          <w:b/>
          <w:bCs/>
          <w:i/>
          <w:iCs/>
        </w:rPr>
        <w:t>,</w:t>
      </w:r>
      <w:r>
        <w:rPr>
          <w:rFonts w:cs="Calibri"/>
          <w:b/>
          <w:bCs/>
          <w:i/>
          <w:iCs/>
          <w:spacing w:val="-1"/>
        </w:rPr>
        <w:t xml:space="preserve"> </w:t>
      </w:r>
      <w:r>
        <w:rPr>
          <w:rFonts w:cs="Calibri"/>
          <w:b/>
          <w:bCs/>
          <w:i/>
          <w:iCs/>
          <w:spacing w:val="1"/>
        </w:rPr>
        <w:t>d</w:t>
      </w:r>
      <w:r>
        <w:rPr>
          <w:rFonts w:cs="Calibri"/>
          <w:b/>
          <w:bCs/>
          <w:i/>
          <w:iCs/>
          <w:spacing w:val="-1"/>
        </w:rPr>
        <w:t>a</w:t>
      </w:r>
      <w:r>
        <w:rPr>
          <w:rFonts w:cs="Calibri"/>
          <w:b/>
          <w:bCs/>
          <w:i/>
          <w:iCs/>
        </w:rPr>
        <w:t>l</w:t>
      </w:r>
      <w:r>
        <w:rPr>
          <w:rFonts w:cs="Calibri"/>
          <w:b/>
          <w:bCs/>
          <w:i/>
          <w:iCs/>
          <w:spacing w:val="1"/>
        </w:rPr>
        <w:t xml:space="preserve"> </w:t>
      </w:r>
      <w:r>
        <w:rPr>
          <w:rFonts w:cs="Calibri"/>
          <w:b/>
          <w:bCs/>
          <w:i/>
          <w:iCs/>
        </w:rPr>
        <w:t>L</w:t>
      </w:r>
      <w:r>
        <w:rPr>
          <w:rFonts w:cs="Calibri"/>
          <w:b/>
          <w:bCs/>
          <w:i/>
          <w:iCs/>
          <w:spacing w:val="-3"/>
        </w:rPr>
        <w:t>e</w:t>
      </w:r>
      <w:r>
        <w:rPr>
          <w:rFonts w:cs="Calibri"/>
          <w:b/>
          <w:bCs/>
          <w:i/>
          <w:iCs/>
          <w:spacing w:val="1"/>
        </w:rPr>
        <w:t>g</w:t>
      </w:r>
      <w:r>
        <w:rPr>
          <w:rFonts w:cs="Calibri"/>
          <w:b/>
          <w:bCs/>
          <w:i/>
          <w:iCs/>
          <w:spacing w:val="-1"/>
        </w:rPr>
        <w:t>a</w:t>
      </w:r>
      <w:r>
        <w:rPr>
          <w:rFonts w:cs="Calibri"/>
          <w:b/>
          <w:bCs/>
          <w:i/>
          <w:iCs/>
          <w:spacing w:val="1"/>
        </w:rPr>
        <w:t>l</w:t>
      </w:r>
      <w:r>
        <w:rPr>
          <w:rFonts w:cs="Calibri"/>
          <w:b/>
          <w:bCs/>
          <w:i/>
          <w:iCs/>
        </w:rPr>
        <w:t xml:space="preserve">e </w:t>
      </w:r>
      <w:r>
        <w:rPr>
          <w:rFonts w:cs="Calibri"/>
          <w:b/>
          <w:bCs/>
          <w:i/>
          <w:iCs/>
          <w:spacing w:val="-2"/>
        </w:rPr>
        <w:t>R</w:t>
      </w:r>
      <w:r>
        <w:rPr>
          <w:rFonts w:cs="Calibri"/>
          <w:b/>
          <w:bCs/>
          <w:i/>
          <w:iCs/>
          <w:spacing w:val="-1"/>
        </w:rPr>
        <w:t>a</w:t>
      </w:r>
      <w:r>
        <w:rPr>
          <w:rFonts w:cs="Calibri"/>
          <w:b/>
          <w:bCs/>
          <w:i/>
          <w:iCs/>
          <w:spacing w:val="1"/>
        </w:rPr>
        <w:t>pp</w:t>
      </w:r>
      <w:r>
        <w:rPr>
          <w:rFonts w:cs="Calibri"/>
          <w:b/>
          <w:bCs/>
          <w:i/>
          <w:iCs/>
          <w:spacing w:val="-1"/>
        </w:rPr>
        <w:t>r</w:t>
      </w:r>
      <w:r>
        <w:rPr>
          <w:rFonts w:cs="Calibri"/>
          <w:b/>
          <w:bCs/>
          <w:i/>
          <w:iCs/>
        </w:rPr>
        <w:t>e</w:t>
      </w:r>
      <w:r>
        <w:rPr>
          <w:rFonts w:cs="Calibri"/>
          <w:b/>
          <w:bCs/>
          <w:i/>
          <w:iCs/>
          <w:spacing w:val="-3"/>
        </w:rPr>
        <w:t>s</w:t>
      </w:r>
      <w:r>
        <w:rPr>
          <w:rFonts w:cs="Calibri"/>
          <w:b/>
          <w:bCs/>
          <w:i/>
          <w:iCs/>
        </w:rPr>
        <w:t>e</w:t>
      </w:r>
      <w:r>
        <w:rPr>
          <w:rFonts w:cs="Calibri"/>
          <w:b/>
          <w:bCs/>
          <w:i/>
          <w:iCs/>
          <w:spacing w:val="1"/>
        </w:rPr>
        <w:t>n</w:t>
      </w:r>
      <w:r>
        <w:rPr>
          <w:rFonts w:cs="Calibri"/>
          <w:b/>
          <w:bCs/>
          <w:i/>
          <w:iCs/>
        </w:rPr>
        <w:t>t</w:t>
      </w:r>
      <w:r>
        <w:rPr>
          <w:rFonts w:cs="Calibri"/>
          <w:b/>
          <w:bCs/>
          <w:i/>
          <w:iCs/>
          <w:spacing w:val="-1"/>
        </w:rPr>
        <w:t>a</w:t>
      </w:r>
      <w:r>
        <w:rPr>
          <w:rFonts w:cs="Calibri"/>
          <w:b/>
          <w:bCs/>
          <w:i/>
          <w:iCs/>
          <w:spacing w:val="1"/>
        </w:rPr>
        <w:t>n</w:t>
      </w:r>
      <w:r>
        <w:rPr>
          <w:rFonts w:cs="Calibri"/>
          <w:b/>
          <w:bCs/>
          <w:i/>
          <w:iCs/>
        </w:rPr>
        <w:t>te</w:t>
      </w:r>
      <w:r>
        <w:rPr>
          <w:rFonts w:cs="Calibri"/>
          <w:b/>
          <w:bCs/>
          <w:i/>
          <w:iCs/>
          <w:spacing w:val="-2"/>
        </w:rPr>
        <w:t xml:space="preserve"> </w:t>
      </w:r>
      <w:r>
        <w:rPr>
          <w:rFonts w:cs="Calibri"/>
          <w:b/>
          <w:bCs/>
          <w:i/>
          <w:iCs/>
          <w:spacing w:val="1"/>
        </w:rPr>
        <w:t>d</w:t>
      </w:r>
      <w:r>
        <w:rPr>
          <w:rFonts w:cs="Calibri"/>
          <w:b/>
          <w:bCs/>
          <w:i/>
          <w:iCs/>
          <w:spacing w:val="-3"/>
        </w:rPr>
        <w:t>e</w:t>
      </w:r>
      <w:r>
        <w:rPr>
          <w:rFonts w:cs="Calibri"/>
          <w:b/>
          <w:bCs/>
          <w:i/>
          <w:iCs/>
          <w:spacing w:val="1"/>
        </w:rPr>
        <w:t>ll</w:t>
      </w:r>
      <w:r>
        <w:rPr>
          <w:rFonts w:cs="Calibri"/>
          <w:b/>
          <w:bCs/>
          <w:i/>
          <w:iCs/>
          <w:spacing w:val="-1"/>
        </w:rPr>
        <w:t>'I</w:t>
      </w:r>
      <w:r>
        <w:rPr>
          <w:rFonts w:cs="Calibri"/>
          <w:b/>
          <w:bCs/>
          <w:i/>
          <w:iCs/>
        </w:rPr>
        <w:t>m</w:t>
      </w:r>
      <w:r>
        <w:rPr>
          <w:rFonts w:cs="Calibri"/>
          <w:b/>
          <w:bCs/>
          <w:i/>
          <w:iCs/>
          <w:spacing w:val="1"/>
        </w:rPr>
        <w:t>p</w:t>
      </w:r>
      <w:r>
        <w:rPr>
          <w:rFonts w:cs="Calibri"/>
          <w:b/>
          <w:bCs/>
          <w:i/>
          <w:iCs/>
          <w:spacing w:val="-1"/>
        </w:rPr>
        <w:t>r</w:t>
      </w:r>
      <w:r>
        <w:rPr>
          <w:rFonts w:cs="Calibri"/>
          <w:b/>
          <w:bCs/>
          <w:i/>
          <w:iCs/>
        </w:rPr>
        <w:t>e</w:t>
      </w:r>
      <w:r>
        <w:rPr>
          <w:rFonts w:cs="Calibri"/>
          <w:b/>
          <w:bCs/>
          <w:i/>
          <w:iCs/>
          <w:spacing w:val="2"/>
        </w:rPr>
        <w:t>s</w:t>
      </w:r>
      <w:r>
        <w:rPr>
          <w:rFonts w:cs="Calibri"/>
          <w:b/>
          <w:bCs/>
          <w:i/>
          <w:iCs/>
        </w:rPr>
        <w:t>a</w:t>
      </w:r>
      <w:r>
        <w:rPr>
          <w:rFonts w:cs="Calibri"/>
          <w:b/>
          <w:bCs/>
          <w:i/>
          <w:iCs/>
          <w:spacing w:val="-1"/>
        </w:rPr>
        <w:t xml:space="preserve"> </w:t>
      </w:r>
      <w:r>
        <w:rPr>
          <w:rFonts w:cs="Calibri"/>
          <w:b/>
          <w:bCs/>
          <w:i/>
          <w:iCs/>
          <w:spacing w:val="-2"/>
        </w:rPr>
        <w:t>c</w:t>
      </w:r>
      <w:r>
        <w:rPr>
          <w:rFonts w:cs="Calibri"/>
          <w:b/>
          <w:bCs/>
          <w:i/>
          <w:iCs/>
          <w:spacing w:val="1"/>
        </w:rPr>
        <w:t>o</w:t>
      </w:r>
      <w:r>
        <w:rPr>
          <w:rFonts w:cs="Calibri"/>
          <w:b/>
          <w:bCs/>
          <w:i/>
          <w:iCs/>
          <w:spacing w:val="-1"/>
        </w:rPr>
        <w:t>n</w:t>
      </w:r>
      <w:r>
        <w:rPr>
          <w:rFonts w:cs="Calibri"/>
          <w:b/>
          <w:bCs/>
          <w:i/>
          <w:iCs/>
          <w:spacing w:val="-2"/>
        </w:rPr>
        <w:t>c</w:t>
      </w:r>
      <w:r>
        <w:rPr>
          <w:rFonts w:cs="Calibri"/>
          <w:b/>
          <w:bCs/>
          <w:i/>
          <w:iCs/>
          <w:spacing w:val="1"/>
        </w:rPr>
        <w:t>o</w:t>
      </w:r>
      <w:r>
        <w:rPr>
          <w:rFonts w:cs="Calibri"/>
          <w:b/>
          <w:bCs/>
          <w:i/>
          <w:iCs/>
          <w:spacing w:val="-1"/>
        </w:rPr>
        <w:t>rr</w:t>
      </w:r>
      <w:r>
        <w:rPr>
          <w:rFonts w:cs="Calibri"/>
          <w:b/>
          <w:bCs/>
          <w:i/>
          <w:iCs/>
        </w:rPr>
        <w:t>e</w:t>
      </w:r>
      <w:r>
        <w:rPr>
          <w:rFonts w:cs="Calibri"/>
          <w:b/>
          <w:bCs/>
          <w:i/>
          <w:iCs/>
          <w:spacing w:val="1"/>
        </w:rPr>
        <w:t>n</w:t>
      </w:r>
      <w:r>
        <w:rPr>
          <w:rFonts w:cs="Calibri"/>
          <w:b/>
          <w:bCs/>
          <w:i/>
          <w:iCs/>
        </w:rPr>
        <w:t>te</w:t>
      </w:r>
      <w:r>
        <w:rPr>
          <w:rFonts w:cs="Calibri"/>
          <w:b/>
          <w:bCs/>
          <w:i/>
          <w:iCs/>
          <w:spacing w:val="-2"/>
        </w:rPr>
        <w:t xml:space="preserve"> </w:t>
      </w:r>
      <w:r>
        <w:rPr>
          <w:rFonts w:cs="Calibri"/>
          <w:b/>
          <w:bCs/>
          <w:i/>
          <w:iCs/>
          <w:spacing w:val="1"/>
        </w:rPr>
        <w:t>u</w:t>
      </w:r>
      <w:r>
        <w:rPr>
          <w:rFonts w:cs="Calibri"/>
          <w:b/>
          <w:bCs/>
          <w:i/>
          <w:iCs/>
          <w:spacing w:val="-2"/>
        </w:rPr>
        <w:t>t</w:t>
      </w:r>
      <w:r>
        <w:rPr>
          <w:rFonts w:cs="Calibri"/>
          <w:b/>
          <w:bCs/>
          <w:i/>
          <w:iCs/>
          <w:spacing w:val="1"/>
        </w:rPr>
        <w:t>i</w:t>
      </w:r>
      <w:r>
        <w:rPr>
          <w:rFonts w:cs="Calibri"/>
          <w:b/>
          <w:bCs/>
          <w:i/>
          <w:iCs/>
          <w:spacing w:val="-2"/>
        </w:rPr>
        <w:t>l</w:t>
      </w:r>
      <w:r>
        <w:rPr>
          <w:rFonts w:cs="Calibri"/>
          <w:b/>
          <w:bCs/>
          <w:i/>
          <w:iCs/>
          <w:spacing w:val="1"/>
        </w:rPr>
        <w:t>i</w:t>
      </w:r>
      <w:r>
        <w:rPr>
          <w:rFonts w:cs="Calibri"/>
          <w:b/>
          <w:bCs/>
          <w:i/>
          <w:iCs/>
          <w:spacing w:val="-1"/>
        </w:rPr>
        <w:t>z</w:t>
      </w:r>
      <w:r>
        <w:rPr>
          <w:rFonts w:cs="Calibri"/>
          <w:b/>
          <w:bCs/>
          <w:i/>
          <w:iCs/>
          <w:spacing w:val="1"/>
        </w:rPr>
        <w:t>z</w:t>
      </w:r>
      <w:r>
        <w:rPr>
          <w:rFonts w:cs="Calibri"/>
          <w:b/>
          <w:bCs/>
          <w:i/>
          <w:iCs/>
          <w:spacing w:val="-1"/>
        </w:rPr>
        <w:t>an</w:t>
      </w:r>
      <w:r>
        <w:rPr>
          <w:rFonts w:cs="Calibri"/>
          <w:b/>
          <w:bCs/>
          <w:i/>
          <w:iCs/>
          <w:spacing w:val="1"/>
        </w:rPr>
        <w:t>d</w:t>
      </w:r>
      <w:r>
        <w:rPr>
          <w:rFonts w:cs="Calibri"/>
          <w:b/>
          <w:bCs/>
          <w:i/>
          <w:iCs/>
        </w:rPr>
        <w:t>o</w:t>
      </w:r>
      <w:r>
        <w:rPr>
          <w:rFonts w:cs="Calibri"/>
          <w:b/>
          <w:bCs/>
          <w:i/>
          <w:iCs/>
          <w:spacing w:val="-1"/>
        </w:rPr>
        <w:t xml:space="preserve"> </w:t>
      </w:r>
      <w:r>
        <w:rPr>
          <w:rFonts w:cs="Calibri"/>
          <w:b/>
          <w:bCs/>
          <w:i/>
          <w:iCs/>
          <w:spacing w:val="1"/>
        </w:rPr>
        <w:t>i</w:t>
      </w:r>
      <w:r>
        <w:rPr>
          <w:rFonts w:cs="Calibri"/>
          <w:b/>
          <w:bCs/>
          <w:i/>
          <w:iCs/>
        </w:rPr>
        <w:t>l</w:t>
      </w:r>
      <w:r>
        <w:rPr>
          <w:rFonts w:cs="Calibri"/>
          <w:b/>
          <w:bCs/>
          <w:i/>
          <w:iCs/>
          <w:spacing w:val="-1"/>
        </w:rPr>
        <w:t xml:space="preserve"> </w:t>
      </w:r>
      <w:r>
        <w:rPr>
          <w:rFonts w:cs="Calibri"/>
          <w:b/>
          <w:bCs/>
          <w:i/>
          <w:iCs/>
        </w:rPr>
        <w:t>M</w:t>
      </w:r>
      <w:r>
        <w:rPr>
          <w:rFonts w:cs="Calibri"/>
          <w:b/>
          <w:bCs/>
          <w:i/>
          <w:iCs/>
          <w:spacing w:val="-2"/>
        </w:rPr>
        <w:t>o</w:t>
      </w:r>
      <w:r>
        <w:rPr>
          <w:rFonts w:cs="Calibri"/>
          <w:b/>
          <w:bCs/>
          <w:i/>
          <w:iCs/>
          <w:spacing w:val="-1"/>
        </w:rPr>
        <w:t>d</w:t>
      </w:r>
      <w:r>
        <w:rPr>
          <w:rFonts w:cs="Calibri"/>
          <w:b/>
          <w:bCs/>
          <w:i/>
          <w:iCs/>
        </w:rPr>
        <w:t>el</w:t>
      </w:r>
      <w:r>
        <w:rPr>
          <w:rFonts w:cs="Calibri"/>
          <w:b/>
          <w:bCs/>
          <w:i/>
          <w:iCs/>
          <w:spacing w:val="-1"/>
        </w:rPr>
        <w:t>l</w:t>
      </w:r>
      <w:r>
        <w:rPr>
          <w:rFonts w:cs="Calibri"/>
          <w:b/>
          <w:bCs/>
          <w:i/>
          <w:iCs/>
        </w:rPr>
        <w:t>o</w:t>
      </w:r>
      <w:r>
        <w:rPr>
          <w:rFonts w:cs="Calibri"/>
          <w:b/>
          <w:bCs/>
          <w:i/>
          <w:iCs/>
          <w:spacing w:val="1"/>
        </w:rPr>
        <w:t xml:space="preserve"> </w:t>
      </w:r>
      <w:r>
        <w:rPr>
          <w:rFonts w:cs="Calibri"/>
          <w:b/>
          <w:bCs/>
          <w:i/>
          <w:iCs/>
          <w:spacing w:val="-1"/>
        </w:rPr>
        <w:t>A</w:t>
      </w:r>
      <w:r>
        <w:rPr>
          <w:rFonts w:cs="Calibri"/>
          <w:b/>
          <w:bCs/>
          <w:i/>
          <w:iCs/>
          <w:spacing w:val="1"/>
        </w:rPr>
        <w:t>ll</w:t>
      </w:r>
      <w:r>
        <w:rPr>
          <w:rFonts w:cs="Calibri"/>
          <w:b/>
          <w:bCs/>
          <w:i/>
          <w:iCs/>
          <w:spacing w:val="-3"/>
        </w:rPr>
        <w:t>e</w:t>
      </w:r>
      <w:r>
        <w:rPr>
          <w:rFonts w:cs="Calibri"/>
          <w:b/>
          <w:bCs/>
          <w:i/>
          <w:iCs/>
          <w:spacing w:val="1"/>
        </w:rPr>
        <w:t>g</w:t>
      </w:r>
      <w:r>
        <w:rPr>
          <w:rFonts w:cs="Calibri"/>
          <w:b/>
          <w:bCs/>
          <w:i/>
          <w:iCs/>
          <w:spacing w:val="-1"/>
        </w:rPr>
        <w:t>a</w:t>
      </w:r>
      <w:r>
        <w:rPr>
          <w:rFonts w:cs="Calibri"/>
          <w:b/>
          <w:bCs/>
          <w:i/>
          <w:iCs/>
        </w:rPr>
        <w:t>to</w:t>
      </w:r>
      <w:r>
        <w:rPr>
          <w:rFonts w:cs="Calibri"/>
          <w:b/>
          <w:bCs/>
          <w:i/>
          <w:iCs/>
          <w:spacing w:val="-1"/>
        </w:rPr>
        <w:t xml:space="preserve"> </w:t>
      </w:r>
      <w:r>
        <w:rPr>
          <w:rFonts w:cs="Calibri"/>
          <w:b/>
          <w:bCs/>
          <w:i/>
          <w:iCs/>
        </w:rPr>
        <w:t>“</w:t>
      </w:r>
      <w:r>
        <w:rPr>
          <w:rFonts w:cs="Calibri"/>
          <w:b/>
          <w:bCs/>
          <w:i/>
          <w:iCs/>
          <w:spacing w:val="1"/>
        </w:rPr>
        <w:t>3</w:t>
      </w:r>
      <w:r>
        <w:rPr>
          <w:rFonts w:cs="Calibri"/>
          <w:b/>
          <w:bCs/>
          <w:i/>
          <w:iCs/>
          <w:spacing w:val="-2"/>
        </w:rPr>
        <w:t>”</w:t>
      </w:r>
      <w:r>
        <w:rPr>
          <w:rFonts w:cs="Calibri"/>
          <w:b/>
          <w:bCs/>
          <w:i/>
          <w:iCs/>
        </w:rPr>
        <w:t>)</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2" w:after="0" w:line="260" w:lineRule="exact"/>
        <w:rPr>
          <w:rFonts w:cs="Calibri"/>
          <w:sz w:val="26"/>
          <w:szCs w:val="26"/>
        </w:rPr>
      </w:pPr>
    </w:p>
    <w:p w:rsidR="00243395" w:rsidRDefault="00243395">
      <w:pPr>
        <w:widowControl w:val="0"/>
        <w:autoSpaceDE w:val="0"/>
        <w:autoSpaceDN w:val="0"/>
        <w:adjustRightInd w:val="0"/>
        <w:spacing w:after="0" w:line="240" w:lineRule="auto"/>
        <w:ind w:left="4580" w:right="4577"/>
        <w:jc w:val="center"/>
        <w:rPr>
          <w:rFonts w:cs="Calibri"/>
        </w:rPr>
      </w:pPr>
      <w:r>
        <w:rPr>
          <w:noProof/>
        </w:rPr>
        <w:pict>
          <v:shape id="_x0000_s1307" style="position:absolute;left:0;text-align:left;margin-left:56.6pt;margin-top:-122.1pt;width:262.8pt;height:0;z-index:-251660800;mso-position-horizontal-relative:page;mso-position-vertical-relative:text" coordsize="5257,0" o:allowincell="f" path="m,l5257,e" filled="f" strokeweight=".25289mm">
            <v:path arrowok="t"/>
            <w10:wrap anchorx="page"/>
          </v:shape>
        </w:pict>
      </w:r>
      <w:r>
        <w:rPr>
          <w:rFonts w:cs="Calibri"/>
          <w:b/>
          <w:bCs/>
          <w:spacing w:val="-1"/>
        </w:rPr>
        <w:t>o</w:t>
      </w:r>
      <w:r>
        <w:rPr>
          <w:rFonts w:cs="Calibri"/>
          <w:b/>
          <w:bCs/>
          <w:spacing w:val="1"/>
        </w:rPr>
        <w:t>vv</w:t>
      </w:r>
      <w:r>
        <w:rPr>
          <w:rFonts w:cs="Calibri"/>
          <w:b/>
          <w:bCs/>
          <w:spacing w:val="-1"/>
        </w:rPr>
        <w:t>e</w:t>
      </w:r>
      <w:r>
        <w:rPr>
          <w:rFonts w:cs="Calibri"/>
          <w:b/>
          <w:bCs/>
          <w:spacing w:val="1"/>
        </w:rPr>
        <w:t>r</w:t>
      </w:r>
      <w:r>
        <w:rPr>
          <w:rFonts w:cs="Calibri"/>
          <w:b/>
          <w:bCs/>
        </w:rPr>
        <w:t>o</w:t>
      </w:r>
    </w:p>
    <w:p w:rsidR="00243395" w:rsidRDefault="00243395">
      <w:pPr>
        <w:widowControl w:val="0"/>
        <w:autoSpaceDE w:val="0"/>
        <w:autoSpaceDN w:val="0"/>
        <w:adjustRightInd w:val="0"/>
        <w:spacing w:before="9" w:after="0" w:line="200" w:lineRule="exact"/>
        <w:rPr>
          <w:rFonts w:cs="Calibri"/>
          <w:sz w:val="20"/>
          <w:szCs w:val="20"/>
        </w:rPr>
      </w:pPr>
    </w:p>
    <w:p w:rsidR="00243395" w:rsidRDefault="00243395">
      <w:pPr>
        <w:widowControl w:val="0"/>
        <w:autoSpaceDE w:val="0"/>
        <w:autoSpaceDN w:val="0"/>
        <w:adjustRightInd w:val="0"/>
        <w:spacing w:after="0" w:line="363" w:lineRule="auto"/>
        <w:ind w:left="113" w:right="74"/>
        <w:jc w:val="both"/>
        <w:rPr>
          <w:rFonts w:cs="Calibri"/>
        </w:rPr>
      </w:pPr>
      <w:r>
        <w:rPr>
          <w:rFonts w:ascii="Arial" w:hAnsi="Arial" w:cs="Arial"/>
          <w:w w:val="1"/>
          <w:sz w:val="28"/>
          <w:szCs w:val="28"/>
        </w:rPr>
        <w:t>⁯</w:t>
      </w:r>
      <w:r>
        <w:rPr>
          <w:rFonts w:cs="Calibri"/>
        </w:rPr>
        <w:t>che</w:t>
      </w:r>
      <w:r>
        <w:rPr>
          <w:rFonts w:cs="Calibri"/>
          <w:spacing w:val="8"/>
        </w:rPr>
        <w:t xml:space="preserve"> </w:t>
      </w:r>
      <w:r>
        <w:rPr>
          <w:rFonts w:cs="Calibri"/>
          <w:spacing w:val="-1"/>
        </w:rPr>
        <w:t>n</w:t>
      </w:r>
      <w:r>
        <w:rPr>
          <w:rFonts w:cs="Calibri"/>
          <w:spacing w:val="1"/>
        </w:rPr>
        <w:t>o</w:t>
      </w:r>
      <w:r>
        <w:rPr>
          <w:rFonts w:cs="Calibri"/>
        </w:rPr>
        <w:t>n</w:t>
      </w:r>
      <w:r>
        <w:rPr>
          <w:rFonts w:cs="Calibri"/>
          <w:spacing w:val="7"/>
        </w:rPr>
        <w:t xml:space="preserve"> </w:t>
      </w:r>
      <w:r>
        <w:rPr>
          <w:rFonts w:cs="Calibri"/>
        </w:rPr>
        <w:t>ci</w:t>
      </w:r>
      <w:r>
        <w:rPr>
          <w:rFonts w:cs="Calibri"/>
          <w:spacing w:val="5"/>
        </w:rPr>
        <w:t xml:space="preserve"> </w:t>
      </w:r>
      <w:r>
        <w:rPr>
          <w:rFonts w:cs="Calibri"/>
        </w:rPr>
        <w:t>s</w:t>
      </w:r>
      <w:r>
        <w:rPr>
          <w:rFonts w:cs="Calibri"/>
          <w:spacing w:val="1"/>
        </w:rPr>
        <w:t>o</w:t>
      </w:r>
      <w:r>
        <w:rPr>
          <w:rFonts w:cs="Calibri"/>
          <w:spacing w:val="-3"/>
        </w:rPr>
        <w:t>n</w:t>
      </w:r>
      <w:r>
        <w:rPr>
          <w:rFonts w:cs="Calibri"/>
        </w:rPr>
        <w:t>o</w:t>
      </w:r>
      <w:r>
        <w:rPr>
          <w:rFonts w:cs="Calibri"/>
          <w:spacing w:val="9"/>
        </w:rPr>
        <w:t xml:space="preserve"> </w:t>
      </w:r>
      <w:r>
        <w:rPr>
          <w:rFonts w:cs="Calibri"/>
          <w:spacing w:val="-2"/>
        </w:rPr>
        <w:t>s</w:t>
      </w:r>
      <w:r>
        <w:rPr>
          <w:rFonts w:cs="Calibri"/>
          <w:spacing w:val="1"/>
        </w:rPr>
        <w:t>o</w:t>
      </w:r>
      <w:r>
        <w:rPr>
          <w:rFonts w:cs="Calibri"/>
          <w:spacing w:val="-1"/>
        </w:rPr>
        <w:t>gg</w:t>
      </w:r>
      <w:r>
        <w:rPr>
          <w:rFonts w:cs="Calibri"/>
        </w:rPr>
        <w:t>e</w:t>
      </w:r>
      <w:r>
        <w:rPr>
          <w:rFonts w:cs="Calibri"/>
          <w:spacing w:val="-1"/>
        </w:rPr>
        <w:t>t</w:t>
      </w:r>
      <w:r>
        <w:rPr>
          <w:rFonts w:cs="Calibri"/>
          <w:spacing w:val="-2"/>
        </w:rPr>
        <w:t>t</w:t>
      </w:r>
      <w:r>
        <w:rPr>
          <w:rFonts w:cs="Calibri"/>
        </w:rPr>
        <w:t>i</w:t>
      </w:r>
      <w:r>
        <w:rPr>
          <w:rFonts w:cs="Calibri"/>
          <w:spacing w:val="7"/>
        </w:rPr>
        <w:t xml:space="preserve"> </w:t>
      </w:r>
      <w:r>
        <w:rPr>
          <w:rFonts w:cs="Calibri"/>
        </w:rPr>
        <w:t>ce</w:t>
      </w:r>
      <w:r>
        <w:rPr>
          <w:rFonts w:cs="Calibri"/>
          <w:spacing w:val="1"/>
        </w:rPr>
        <w:t>s</w:t>
      </w:r>
      <w:r>
        <w:rPr>
          <w:rFonts w:cs="Calibri"/>
        </w:rPr>
        <w:t>sati</w:t>
      </w:r>
      <w:r>
        <w:rPr>
          <w:rFonts w:cs="Calibri"/>
          <w:spacing w:val="5"/>
        </w:rPr>
        <w:t xml:space="preserve"> </w:t>
      </w:r>
      <w:r>
        <w:rPr>
          <w:rFonts w:cs="Calibri"/>
          <w:spacing w:val="-1"/>
        </w:rPr>
        <w:t>d</w:t>
      </w:r>
      <w:r>
        <w:rPr>
          <w:rFonts w:cs="Calibri"/>
        </w:rPr>
        <w:t>al</w:t>
      </w:r>
      <w:r>
        <w:rPr>
          <w:rFonts w:cs="Calibri"/>
          <w:spacing w:val="-1"/>
        </w:rPr>
        <w:t>l</w:t>
      </w:r>
      <w:r>
        <w:rPr>
          <w:rFonts w:cs="Calibri"/>
        </w:rPr>
        <w:t>a</w:t>
      </w:r>
      <w:r>
        <w:rPr>
          <w:rFonts w:cs="Calibri"/>
          <w:spacing w:val="7"/>
        </w:rPr>
        <w:t xml:space="preserve"> </w:t>
      </w:r>
      <w:r>
        <w:rPr>
          <w:rFonts w:cs="Calibri"/>
        </w:rPr>
        <w:t>carica</w:t>
      </w:r>
      <w:r>
        <w:rPr>
          <w:rFonts w:cs="Calibri"/>
          <w:spacing w:val="5"/>
        </w:rPr>
        <w:t xml:space="preserve"> </w:t>
      </w:r>
      <w:r>
        <w:rPr>
          <w:rFonts w:cs="Calibri"/>
          <w:spacing w:val="-1"/>
        </w:rPr>
        <w:t>n</w:t>
      </w:r>
      <w:r>
        <w:rPr>
          <w:rFonts w:cs="Calibri"/>
        </w:rPr>
        <w:t>ell</w:t>
      </w:r>
      <w:r>
        <w:rPr>
          <w:rFonts w:cs="Calibri"/>
          <w:spacing w:val="-1"/>
        </w:rPr>
        <w:t>'</w:t>
      </w:r>
      <w:r>
        <w:rPr>
          <w:rFonts w:cs="Calibri"/>
        </w:rPr>
        <w:t>a</w:t>
      </w:r>
      <w:r>
        <w:rPr>
          <w:rFonts w:cs="Calibri"/>
          <w:spacing w:val="-1"/>
        </w:rPr>
        <w:t>nn</w:t>
      </w:r>
      <w:r>
        <w:rPr>
          <w:rFonts w:cs="Calibri"/>
        </w:rPr>
        <w:t>o</w:t>
      </w:r>
      <w:r>
        <w:rPr>
          <w:rFonts w:cs="Calibri"/>
          <w:spacing w:val="9"/>
        </w:rPr>
        <w:t xml:space="preserve"> </w:t>
      </w:r>
      <w:r>
        <w:rPr>
          <w:rFonts w:cs="Calibri"/>
        </w:rPr>
        <w:t>a</w:t>
      </w:r>
      <w:r>
        <w:rPr>
          <w:rFonts w:cs="Calibri"/>
          <w:spacing w:val="-1"/>
        </w:rPr>
        <w:t>n</w:t>
      </w:r>
      <w:r>
        <w:rPr>
          <w:rFonts w:cs="Calibri"/>
        </w:rPr>
        <w:t>t</w:t>
      </w:r>
      <w:r>
        <w:rPr>
          <w:rFonts w:cs="Calibri"/>
          <w:spacing w:val="-1"/>
        </w:rPr>
        <w:t>e</w:t>
      </w:r>
      <w:r>
        <w:rPr>
          <w:rFonts w:cs="Calibri"/>
        </w:rPr>
        <w:t>ceden</w:t>
      </w:r>
      <w:r>
        <w:rPr>
          <w:rFonts w:cs="Calibri"/>
          <w:spacing w:val="-2"/>
        </w:rPr>
        <w:t>t</w:t>
      </w:r>
      <w:r>
        <w:rPr>
          <w:rFonts w:cs="Calibri"/>
        </w:rPr>
        <w:t>e</w:t>
      </w:r>
      <w:r>
        <w:rPr>
          <w:rFonts w:cs="Calibri"/>
          <w:spacing w:val="8"/>
        </w:rPr>
        <w:t xml:space="preserve"> </w:t>
      </w:r>
      <w:r>
        <w:rPr>
          <w:rFonts w:cs="Calibri"/>
        </w:rPr>
        <w:t>la</w:t>
      </w:r>
      <w:r>
        <w:rPr>
          <w:rFonts w:cs="Calibri"/>
          <w:spacing w:val="7"/>
        </w:rPr>
        <w:t xml:space="preserve"> </w:t>
      </w:r>
      <w:r>
        <w:rPr>
          <w:rFonts w:cs="Calibri"/>
          <w:spacing w:val="-1"/>
        </w:rPr>
        <w:t>d</w:t>
      </w:r>
      <w:r>
        <w:rPr>
          <w:rFonts w:cs="Calibri"/>
        </w:rPr>
        <w:t>ata</w:t>
      </w:r>
      <w:r>
        <w:rPr>
          <w:rFonts w:cs="Calibri"/>
          <w:spacing w:val="5"/>
        </w:rPr>
        <w:t xml:space="preserve"> </w:t>
      </w:r>
      <w:r>
        <w:rPr>
          <w:rFonts w:cs="Calibri"/>
          <w:spacing w:val="-1"/>
        </w:rPr>
        <w:t>d</w:t>
      </w:r>
      <w:r>
        <w:rPr>
          <w:rFonts w:cs="Calibri"/>
        </w:rPr>
        <w:t>i</w:t>
      </w:r>
      <w:r>
        <w:rPr>
          <w:rFonts w:cs="Calibri"/>
          <w:spacing w:val="5"/>
        </w:rPr>
        <w:t xml:space="preserve"> </w:t>
      </w:r>
      <w:r>
        <w:rPr>
          <w:rFonts w:cs="Calibri"/>
          <w:spacing w:val="-1"/>
        </w:rPr>
        <w:t>pubb</w:t>
      </w:r>
      <w:r>
        <w:rPr>
          <w:rFonts w:cs="Calibri"/>
        </w:rPr>
        <w:t>lica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8"/>
        </w:rPr>
        <w:t xml:space="preserve"> </w:t>
      </w:r>
      <w:r>
        <w:rPr>
          <w:rFonts w:cs="Calibri"/>
          <w:spacing w:val="-1"/>
        </w:rPr>
        <w:t>d</w:t>
      </w:r>
      <w:r>
        <w:rPr>
          <w:rFonts w:cs="Calibri"/>
        </w:rPr>
        <w:t>el</w:t>
      </w:r>
      <w:r>
        <w:rPr>
          <w:rFonts w:cs="Calibri"/>
          <w:spacing w:val="8"/>
        </w:rPr>
        <w:t xml:space="preserve"> </w:t>
      </w:r>
      <w:r>
        <w:rPr>
          <w:rFonts w:cs="Calibri"/>
          <w:spacing w:val="-1"/>
        </w:rPr>
        <w:t>b</w:t>
      </w:r>
      <w:r>
        <w:rPr>
          <w:rFonts w:cs="Calibri"/>
        </w:rPr>
        <w:t>a</w:t>
      </w:r>
      <w:r>
        <w:rPr>
          <w:rFonts w:cs="Calibri"/>
          <w:spacing w:val="-1"/>
        </w:rPr>
        <w:t>nd</w:t>
      </w:r>
      <w:r>
        <w:rPr>
          <w:rFonts w:cs="Calibri"/>
        </w:rPr>
        <w:t>o</w:t>
      </w:r>
      <w:r>
        <w:rPr>
          <w:rFonts w:cs="Calibri"/>
          <w:spacing w:val="9"/>
        </w:rPr>
        <w:t xml:space="preserve"> </w:t>
      </w:r>
      <w:r>
        <w:rPr>
          <w:rFonts w:cs="Calibri"/>
          <w:spacing w:val="-1"/>
        </w:rPr>
        <w:t>d</w:t>
      </w:r>
      <w:r>
        <w:rPr>
          <w:rFonts w:cs="Calibri"/>
        </w:rPr>
        <w:t xml:space="preserve">i </w:t>
      </w:r>
      <w:r>
        <w:rPr>
          <w:rFonts w:cs="Calibri"/>
          <w:spacing w:val="-1"/>
        </w:rPr>
        <w:t>g</w:t>
      </w:r>
      <w:r>
        <w:rPr>
          <w:rFonts w:cs="Calibri"/>
        </w:rPr>
        <w:t>ara.</w:t>
      </w:r>
    </w:p>
    <w:p w:rsidR="00243395" w:rsidRDefault="00243395">
      <w:pPr>
        <w:widowControl w:val="0"/>
        <w:autoSpaceDE w:val="0"/>
        <w:autoSpaceDN w:val="0"/>
        <w:adjustRightInd w:val="0"/>
        <w:spacing w:before="5" w:after="0" w:line="150" w:lineRule="exact"/>
        <w:rPr>
          <w:rFonts w:cs="Calibri"/>
          <w:sz w:val="15"/>
          <w:szCs w:val="15"/>
        </w:rPr>
      </w:pPr>
    </w:p>
    <w:p w:rsidR="00243395" w:rsidRDefault="00243395">
      <w:pPr>
        <w:widowControl w:val="0"/>
        <w:autoSpaceDE w:val="0"/>
        <w:autoSpaceDN w:val="0"/>
        <w:adjustRightInd w:val="0"/>
        <w:spacing w:after="0" w:line="360" w:lineRule="auto"/>
        <w:ind w:left="113" w:right="71"/>
        <w:jc w:val="both"/>
        <w:rPr>
          <w:rFonts w:cs="Calibri"/>
        </w:rPr>
      </w:pPr>
      <w:r>
        <w:rPr>
          <w:rFonts w:cs="Calibri"/>
          <w:b/>
          <w:bCs/>
          <w:spacing w:val="1"/>
        </w:rPr>
        <w:t>5</w:t>
      </w:r>
      <w:r>
        <w:rPr>
          <w:rFonts w:cs="Calibri"/>
          <w:b/>
          <w:bCs/>
          <w:spacing w:val="-1"/>
        </w:rPr>
        <w:t>.</w:t>
      </w:r>
      <w:r>
        <w:rPr>
          <w:rFonts w:cs="Calibri"/>
          <w:b/>
          <w:bCs/>
        </w:rPr>
        <w:t>2</w:t>
      </w:r>
      <w:r>
        <w:rPr>
          <w:rFonts w:cs="Calibri"/>
          <w:b/>
          <w:bCs/>
          <w:spacing w:val="24"/>
        </w:rPr>
        <w:t xml:space="preserve"> </w:t>
      </w:r>
      <w:r>
        <w:rPr>
          <w:rFonts w:cs="Calibri"/>
          <w:spacing w:val="-2"/>
        </w:rPr>
        <w:t>L</w:t>
      </w:r>
      <w:r>
        <w:rPr>
          <w:rFonts w:cs="Calibri"/>
        </w:rPr>
        <w:t>’i</w:t>
      </w:r>
      <w:r>
        <w:rPr>
          <w:rFonts w:cs="Calibri"/>
          <w:spacing w:val="-1"/>
        </w:rPr>
        <w:t>n</w:t>
      </w:r>
      <w:r>
        <w:rPr>
          <w:rFonts w:cs="Calibri"/>
        </w:rPr>
        <w:t>esi</w:t>
      </w:r>
      <w:r>
        <w:rPr>
          <w:rFonts w:cs="Calibri"/>
          <w:spacing w:val="-2"/>
        </w:rPr>
        <w:t>s</w:t>
      </w:r>
      <w:r>
        <w:rPr>
          <w:rFonts w:cs="Calibri"/>
        </w:rPr>
        <w:t>t</w:t>
      </w:r>
      <w:r>
        <w:rPr>
          <w:rFonts w:cs="Calibri"/>
          <w:spacing w:val="1"/>
        </w:rPr>
        <w:t>e</w:t>
      </w:r>
      <w:r>
        <w:rPr>
          <w:rFonts w:cs="Calibri"/>
          <w:spacing w:val="-1"/>
        </w:rPr>
        <w:t>nz</w:t>
      </w:r>
      <w:r>
        <w:rPr>
          <w:rFonts w:cs="Calibri"/>
        </w:rPr>
        <w:t>a</w:t>
      </w:r>
      <w:r>
        <w:rPr>
          <w:rFonts w:cs="Calibri"/>
          <w:spacing w:val="22"/>
        </w:rPr>
        <w:t xml:space="preserve"> </w:t>
      </w:r>
      <w:r>
        <w:rPr>
          <w:rFonts w:cs="Calibri"/>
          <w:spacing w:val="-1"/>
        </w:rPr>
        <w:t>d</w:t>
      </w:r>
      <w:r>
        <w:rPr>
          <w:rFonts w:cs="Calibri"/>
        </w:rPr>
        <w:t>elle</w:t>
      </w:r>
      <w:r>
        <w:rPr>
          <w:rFonts w:cs="Calibri"/>
          <w:spacing w:val="22"/>
        </w:rPr>
        <w:t xml:space="preserve"> </w:t>
      </w:r>
      <w:r>
        <w:rPr>
          <w:rFonts w:cs="Calibri"/>
        </w:rPr>
        <w:t>ca</w:t>
      </w:r>
      <w:r>
        <w:rPr>
          <w:rFonts w:cs="Calibri"/>
          <w:spacing w:val="-3"/>
        </w:rPr>
        <w:t>u</w:t>
      </w:r>
      <w:r>
        <w:rPr>
          <w:rFonts w:cs="Calibri"/>
        </w:rPr>
        <w:t>se</w:t>
      </w:r>
      <w:r>
        <w:rPr>
          <w:rFonts w:cs="Calibri"/>
          <w:spacing w:val="22"/>
        </w:rPr>
        <w:t xml:space="preserve"> </w:t>
      </w:r>
      <w:r>
        <w:rPr>
          <w:rFonts w:cs="Calibri"/>
          <w:spacing w:val="-1"/>
        </w:rPr>
        <w:t>d</w:t>
      </w:r>
      <w:r>
        <w:rPr>
          <w:rFonts w:cs="Calibri"/>
        </w:rPr>
        <w:t>i</w:t>
      </w:r>
      <w:r>
        <w:rPr>
          <w:rFonts w:cs="Calibri"/>
          <w:spacing w:val="22"/>
        </w:rPr>
        <w:t xml:space="preserve"> </w:t>
      </w:r>
      <w:r>
        <w:rPr>
          <w:rFonts w:cs="Calibri"/>
        </w:rPr>
        <w:t>escl</w:t>
      </w:r>
      <w:r>
        <w:rPr>
          <w:rFonts w:cs="Calibri"/>
          <w:spacing w:val="-1"/>
        </w:rPr>
        <w:t>u</w:t>
      </w:r>
      <w:r>
        <w:rPr>
          <w:rFonts w:cs="Calibri"/>
        </w:rPr>
        <w:t>si</w:t>
      </w:r>
      <w:r>
        <w:rPr>
          <w:rFonts w:cs="Calibri"/>
          <w:spacing w:val="1"/>
        </w:rPr>
        <w:t>o</w:t>
      </w:r>
      <w:r>
        <w:rPr>
          <w:rFonts w:cs="Calibri"/>
          <w:spacing w:val="-3"/>
        </w:rPr>
        <w:t>n</w:t>
      </w:r>
      <w:r>
        <w:rPr>
          <w:rFonts w:cs="Calibri"/>
        </w:rPr>
        <w:t>e</w:t>
      </w:r>
      <w:r>
        <w:rPr>
          <w:rFonts w:cs="Calibri"/>
          <w:spacing w:val="22"/>
        </w:rPr>
        <w:t xml:space="preserve"> </w:t>
      </w:r>
      <w:r>
        <w:rPr>
          <w:rFonts w:cs="Calibri"/>
          <w:spacing w:val="-1"/>
        </w:rPr>
        <w:t>d</w:t>
      </w:r>
      <w:r>
        <w:rPr>
          <w:rFonts w:cs="Calibri"/>
        </w:rPr>
        <w:t>i</w:t>
      </w:r>
      <w:r>
        <w:rPr>
          <w:rFonts w:cs="Calibri"/>
          <w:spacing w:val="22"/>
        </w:rPr>
        <w:t xml:space="preserve"> </w:t>
      </w:r>
      <w:r>
        <w:rPr>
          <w:rFonts w:cs="Calibri"/>
        </w:rPr>
        <w:t>cui</w:t>
      </w:r>
      <w:r>
        <w:rPr>
          <w:rFonts w:cs="Calibri"/>
          <w:spacing w:val="21"/>
        </w:rPr>
        <w:t xml:space="preserve"> </w:t>
      </w:r>
      <w:r>
        <w:rPr>
          <w:rFonts w:cs="Calibri"/>
        </w:rPr>
        <w:t>al</w:t>
      </w:r>
      <w:r>
        <w:rPr>
          <w:rFonts w:cs="Calibri"/>
          <w:spacing w:val="-1"/>
        </w:rPr>
        <w:t>l</w:t>
      </w:r>
      <w:r>
        <w:rPr>
          <w:rFonts w:cs="Calibri"/>
        </w:rPr>
        <w:t>’artic</w:t>
      </w:r>
      <w:r>
        <w:rPr>
          <w:rFonts w:cs="Calibri"/>
          <w:spacing w:val="1"/>
        </w:rPr>
        <w:t>o</w:t>
      </w:r>
      <w:r>
        <w:rPr>
          <w:rFonts w:cs="Calibri"/>
          <w:spacing w:val="-3"/>
        </w:rPr>
        <w:t>l</w:t>
      </w:r>
      <w:r>
        <w:rPr>
          <w:rFonts w:cs="Calibri"/>
        </w:rPr>
        <w:t>o</w:t>
      </w:r>
      <w:r>
        <w:rPr>
          <w:rFonts w:cs="Calibri"/>
          <w:spacing w:val="23"/>
        </w:rPr>
        <w:t xml:space="preserve"> </w:t>
      </w:r>
      <w:r>
        <w:rPr>
          <w:rFonts w:cs="Calibri"/>
          <w:spacing w:val="-2"/>
        </w:rPr>
        <w:t>2</w:t>
      </w:r>
      <w:r>
        <w:rPr>
          <w:rFonts w:cs="Calibri"/>
          <w:spacing w:val="1"/>
        </w:rPr>
        <w:t>5</w:t>
      </w:r>
      <w:r>
        <w:rPr>
          <w:rFonts w:cs="Calibri"/>
        </w:rPr>
        <w:t>3</w:t>
      </w:r>
      <w:r>
        <w:rPr>
          <w:rFonts w:cs="Calibri"/>
          <w:spacing w:val="23"/>
        </w:rPr>
        <w:t xml:space="preserve"> </w:t>
      </w:r>
      <w:r>
        <w:rPr>
          <w:rFonts w:cs="Calibri"/>
          <w:spacing w:val="-1"/>
        </w:rPr>
        <w:t>d</w:t>
      </w:r>
      <w:r>
        <w:rPr>
          <w:rFonts w:cs="Calibri"/>
        </w:rPr>
        <w:t>el</w:t>
      </w:r>
      <w:r>
        <w:rPr>
          <w:rFonts w:cs="Calibri"/>
          <w:spacing w:val="24"/>
        </w:rPr>
        <w:t xml:space="preserve"> </w:t>
      </w:r>
      <w:r>
        <w:rPr>
          <w:rFonts w:cs="Calibri"/>
          <w:b/>
          <w:bCs/>
          <w:i/>
          <w:iCs/>
        </w:rPr>
        <w:t>Re</w:t>
      </w:r>
      <w:r>
        <w:rPr>
          <w:rFonts w:cs="Calibri"/>
          <w:b/>
          <w:bCs/>
          <w:i/>
          <w:iCs/>
          <w:spacing w:val="-1"/>
        </w:rPr>
        <w:t>g</w:t>
      </w:r>
      <w:r>
        <w:rPr>
          <w:rFonts w:cs="Calibri"/>
          <w:b/>
          <w:bCs/>
          <w:i/>
          <w:iCs/>
          <w:spacing w:val="1"/>
        </w:rPr>
        <w:t>o</w:t>
      </w:r>
      <w:r>
        <w:rPr>
          <w:rFonts w:cs="Calibri"/>
          <w:b/>
          <w:bCs/>
          <w:i/>
          <w:iCs/>
          <w:spacing w:val="-1"/>
        </w:rPr>
        <w:t>l</w:t>
      </w:r>
      <w:r>
        <w:rPr>
          <w:rFonts w:cs="Calibri"/>
          <w:b/>
          <w:bCs/>
          <w:i/>
          <w:iCs/>
          <w:spacing w:val="1"/>
        </w:rPr>
        <w:t>a</w:t>
      </w:r>
      <w:r>
        <w:rPr>
          <w:rFonts w:cs="Calibri"/>
          <w:b/>
          <w:bCs/>
          <w:i/>
          <w:iCs/>
        </w:rPr>
        <w:t>m</w:t>
      </w:r>
      <w:r>
        <w:rPr>
          <w:rFonts w:cs="Calibri"/>
          <w:b/>
          <w:bCs/>
          <w:i/>
          <w:iCs/>
          <w:spacing w:val="-3"/>
        </w:rPr>
        <w:t>e</w:t>
      </w:r>
      <w:r>
        <w:rPr>
          <w:rFonts w:cs="Calibri"/>
          <w:b/>
          <w:bCs/>
          <w:i/>
          <w:iCs/>
          <w:spacing w:val="-1"/>
        </w:rPr>
        <w:t>n</w:t>
      </w:r>
      <w:r>
        <w:rPr>
          <w:rFonts w:cs="Calibri"/>
          <w:b/>
          <w:bCs/>
          <w:i/>
          <w:iCs/>
        </w:rPr>
        <w:t xml:space="preserve">to </w:t>
      </w:r>
      <w:r>
        <w:rPr>
          <w:rFonts w:cs="Calibri"/>
          <w:b/>
          <w:bCs/>
          <w:i/>
          <w:iCs/>
          <w:spacing w:val="46"/>
        </w:rPr>
        <w:t xml:space="preserve"> </w:t>
      </w:r>
      <w:r>
        <w:rPr>
          <w:rFonts w:cs="Calibri"/>
        </w:rPr>
        <w:t>e</w:t>
      </w:r>
      <w:r>
        <w:rPr>
          <w:rFonts w:cs="Calibri"/>
          <w:spacing w:val="23"/>
        </w:rPr>
        <w:t xml:space="preserve"> </w:t>
      </w:r>
      <w:r>
        <w:rPr>
          <w:rFonts w:cs="Calibri"/>
          <w:spacing w:val="-1"/>
        </w:rPr>
        <w:t>p</w:t>
      </w:r>
      <w:r>
        <w:rPr>
          <w:rFonts w:cs="Calibri"/>
        </w:rPr>
        <w:t>r</w:t>
      </w:r>
      <w:r>
        <w:rPr>
          <w:rFonts w:cs="Calibri"/>
          <w:spacing w:val="-2"/>
        </w:rPr>
        <w:t>e</w:t>
      </w:r>
      <w:r>
        <w:rPr>
          <w:rFonts w:cs="Calibri"/>
          <w:spacing w:val="1"/>
        </w:rPr>
        <w:t>v</w:t>
      </w:r>
      <w:r>
        <w:rPr>
          <w:rFonts w:cs="Calibri"/>
        </w:rPr>
        <w:t>is</w:t>
      </w:r>
      <w:r>
        <w:rPr>
          <w:rFonts w:cs="Calibri"/>
          <w:spacing w:val="-2"/>
        </w:rPr>
        <w:t>t</w:t>
      </w:r>
      <w:r>
        <w:rPr>
          <w:rFonts w:cs="Calibri"/>
        </w:rPr>
        <w:t>e</w:t>
      </w:r>
      <w:r>
        <w:rPr>
          <w:rFonts w:cs="Calibri"/>
          <w:spacing w:val="23"/>
        </w:rPr>
        <w:t xml:space="preserve"> </w:t>
      </w:r>
      <w:r>
        <w:rPr>
          <w:rFonts w:cs="Calibri"/>
          <w:spacing w:val="-1"/>
        </w:rPr>
        <w:t>d</w:t>
      </w:r>
      <w:r>
        <w:rPr>
          <w:rFonts w:cs="Calibri"/>
        </w:rPr>
        <w:t>a</w:t>
      </w:r>
      <w:r>
        <w:rPr>
          <w:rFonts w:cs="Calibri"/>
          <w:spacing w:val="22"/>
        </w:rPr>
        <w:t xml:space="preserve"> </w:t>
      </w:r>
      <w:r>
        <w:rPr>
          <w:rFonts w:cs="Calibri"/>
          <w:spacing w:val="-1"/>
        </w:rPr>
        <w:t>qu</w:t>
      </w:r>
      <w:r>
        <w:rPr>
          <w:rFonts w:cs="Calibri"/>
        </w:rPr>
        <w:t>als</w:t>
      </w:r>
      <w:r>
        <w:rPr>
          <w:rFonts w:cs="Calibri"/>
          <w:spacing w:val="-1"/>
        </w:rPr>
        <w:t>i</w:t>
      </w:r>
      <w:r>
        <w:rPr>
          <w:rFonts w:cs="Calibri"/>
        </w:rPr>
        <w:t xml:space="preserve">asi altra </w:t>
      </w:r>
      <w:r>
        <w:rPr>
          <w:rFonts w:cs="Calibri"/>
          <w:spacing w:val="-1"/>
        </w:rPr>
        <w:t>d</w:t>
      </w:r>
      <w:r>
        <w:rPr>
          <w:rFonts w:cs="Calibri"/>
        </w:rPr>
        <w:t>is</w:t>
      </w:r>
      <w:r>
        <w:rPr>
          <w:rFonts w:cs="Calibri"/>
          <w:spacing w:val="-1"/>
        </w:rPr>
        <w:t>p</w:t>
      </w:r>
      <w:r>
        <w:rPr>
          <w:rFonts w:cs="Calibri"/>
          <w:spacing w:val="1"/>
        </w:rPr>
        <w:t>o</w:t>
      </w:r>
      <w:r>
        <w:rPr>
          <w:rFonts w:cs="Calibri"/>
        </w:rPr>
        <w:t>si</w:t>
      </w:r>
      <w:r>
        <w:rPr>
          <w:rFonts w:cs="Calibri"/>
          <w:spacing w:val="-1"/>
        </w:rPr>
        <w:t>z</w:t>
      </w:r>
      <w:r>
        <w:rPr>
          <w:rFonts w:cs="Calibri"/>
          <w:spacing w:val="-3"/>
        </w:rPr>
        <w:t>i</w:t>
      </w:r>
      <w:r>
        <w:rPr>
          <w:rFonts w:cs="Calibri"/>
          <w:spacing w:val="1"/>
        </w:rPr>
        <w:t>o</w:t>
      </w:r>
      <w:r>
        <w:rPr>
          <w:rFonts w:cs="Calibri"/>
          <w:spacing w:val="-1"/>
        </w:rPr>
        <w:t>n</w:t>
      </w:r>
      <w:r>
        <w:rPr>
          <w:rFonts w:cs="Calibri"/>
        </w:rPr>
        <w:t>e</w:t>
      </w:r>
      <w:r>
        <w:rPr>
          <w:rFonts w:cs="Calibri"/>
          <w:spacing w:val="1"/>
        </w:rPr>
        <w:t xml:space="preserve"> </w:t>
      </w:r>
      <w:r>
        <w:rPr>
          <w:rFonts w:cs="Calibri"/>
          <w:spacing w:val="-3"/>
        </w:rPr>
        <w:t>l</w:t>
      </w:r>
      <w:r>
        <w:rPr>
          <w:rFonts w:cs="Calibri"/>
        </w:rPr>
        <w:t>egislati</w:t>
      </w:r>
      <w:r>
        <w:rPr>
          <w:rFonts w:cs="Calibri"/>
          <w:spacing w:val="-1"/>
        </w:rPr>
        <w:t>v</w:t>
      </w:r>
      <w:r>
        <w:rPr>
          <w:rFonts w:cs="Calibri"/>
        </w:rPr>
        <w:t>a e</w:t>
      </w:r>
      <w:r>
        <w:rPr>
          <w:rFonts w:cs="Calibri"/>
          <w:spacing w:val="1"/>
        </w:rPr>
        <w:t xml:space="preserve"> </w:t>
      </w:r>
      <w:r>
        <w:rPr>
          <w:rFonts w:cs="Calibri"/>
        </w:rPr>
        <w:t>r</w:t>
      </w:r>
      <w:r>
        <w:rPr>
          <w:rFonts w:cs="Calibri"/>
          <w:spacing w:val="1"/>
        </w:rPr>
        <w:t>e</w:t>
      </w:r>
      <w:r>
        <w:rPr>
          <w:rFonts w:cs="Calibri"/>
          <w:spacing w:val="-3"/>
        </w:rPr>
        <w:t>g</w:t>
      </w:r>
      <w:r>
        <w:rPr>
          <w:rFonts w:cs="Calibri"/>
          <w:spacing w:val="1"/>
        </w:rPr>
        <w:t>o</w:t>
      </w:r>
      <w:r>
        <w:rPr>
          <w:rFonts w:cs="Calibri"/>
        </w:rPr>
        <w:t>l</w:t>
      </w:r>
      <w:r>
        <w:rPr>
          <w:rFonts w:cs="Calibri"/>
          <w:spacing w:val="-3"/>
        </w:rPr>
        <w:t>a</w:t>
      </w:r>
      <w:r>
        <w:rPr>
          <w:rFonts w:cs="Calibri"/>
          <w:spacing w:val="1"/>
        </w:rPr>
        <w:t>m</w:t>
      </w:r>
      <w:r>
        <w:rPr>
          <w:rFonts w:cs="Calibri"/>
        </w:rPr>
        <w:t>enta</w:t>
      </w:r>
      <w:r>
        <w:rPr>
          <w:rFonts w:cs="Calibri"/>
          <w:spacing w:val="-3"/>
        </w:rPr>
        <w:t>r</w:t>
      </w:r>
      <w:r>
        <w:rPr>
          <w:rFonts w:cs="Calibri"/>
        </w:rPr>
        <w:t>e.</w:t>
      </w:r>
    </w:p>
    <w:p w:rsidR="00243395" w:rsidRDefault="00243395">
      <w:pPr>
        <w:widowControl w:val="0"/>
        <w:autoSpaceDE w:val="0"/>
        <w:autoSpaceDN w:val="0"/>
        <w:adjustRightInd w:val="0"/>
        <w:spacing w:before="3" w:after="0" w:line="160" w:lineRule="exact"/>
        <w:rPr>
          <w:rFonts w:cs="Calibri"/>
          <w:sz w:val="16"/>
          <w:szCs w:val="16"/>
        </w:rPr>
      </w:pPr>
    </w:p>
    <w:p w:rsidR="00243395" w:rsidRDefault="00243395">
      <w:pPr>
        <w:widowControl w:val="0"/>
        <w:autoSpaceDE w:val="0"/>
        <w:autoSpaceDN w:val="0"/>
        <w:adjustRightInd w:val="0"/>
        <w:spacing w:after="0" w:line="240" w:lineRule="auto"/>
        <w:ind w:left="113" w:right="72"/>
        <w:jc w:val="both"/>
        <w:rPr>
          <w:rFonts w:cs="Calibri"/>
          <w:sz w:val="24"/>
          <w:szCs w:val="24"/>
        </w:rPr>
      </w:pPr>
      <w:r>
        <w:rPr>
          <w:rFonts w:cs="Calibri"/>
          <w:b/>
          <w:bCs/>
          <w:spacing w:val="1"/>
          <w:sz w:val="24"/>
          <w:szCs w:val="24"/>
        </w:rPr>
        <w:t>5.</w:t>
      </w:r>
      <w:r>
        <w:rPr>
          <w:rFonts w:cs="Calibri"/>
          <w:b/>
          <w:bCs/>
          <w:sz w:val="24"/>
          <w:szCs w:val="24"/>
        </w:rPr>
        <w:t>3</w:t>
      </w:r>
      <w:r>
        <w:rPr>
          <w:rFonts w:cs="Calibri"/>
          <w:b/>
          <w:bCs/>
          <w:spacing w:val="14"/>
          <w:sz w:val="24"/>
          <w:szCs w:val="24"/>
        </w:rPr>
        <w:t xml:space="preserve"> </w:t>
      </w:r>
      <w:r>
        <w:rPr>
          <w:rFonts w:cs="Calibri"/>
          <w:spacing w:val="1"/>
          <w:sz w:val="24"/>
          <w:szCs w:val="24"/>
        </w:rPr>
        <w:t>D</w:t>
      </w:r>
      <w:r>
        <w:rPr>
          <w:rFonts w:cs="Calibri"/>
          <w:sz w:val="24"/>
          <w:szCs w:val="24"/>
        </w:rPr>
        <w:t>i</w:t>
      </w:r>
      <w:r>
        <w:rPr>
          <w:rFonts w:cs="Calibri"/>
          <w:spacing w:val="15"/>
          <w:sz w:val="24"/>
          <w:szCs w:val="24"/>
        </w:rPr>
        <w:t xml:space="preserve"> </w:t>
      </w:r>
      <w:r>
        <w:rPr>
          <w:rFonts w:cs="Calibri"/>
          <w:spacing w:val="-1"/>
          <w:sz w:val="24"/>
          <w:szCs w:val="24"/>
        </w:rPr>
        <w:t>n</w:t>
      </w:r>
      <w:r>
        <w:rPr>
          <w:rFonts w:cs="Calibri"/>
          <w:sz w:val="24"/>
          <w:szCs w:val="24"/>
        </w:rPr>
        <w:t>on</w:t>
      </w:r>
      <w:r>
        <w:rPr>
          <w:rFonts w:cs="Calibri"/>
          <w:spacing w:val="14"/>
          <w:sz w:val="24"/>
          <w:szCs w:val="24"/>
        </w:rPr>
        <w:t xml:space="preserve"> </w:t>
      </w:r>
      <w:r>
        <w:rPr>
          <w:rFonts w:cs="Calibri"/>
          <w:spacing w:val="1"/>
          <w:sz w:val="24"/>
          <w:szCs w:val="24"/>
        </w:rPr>
        <w:t>t</w:t>
      </w:r>
      <w:r>
        <w:rPr>
          <w:rFonts w:cs="Calibri"/>
          <w:sz w:val="24"/>
          <w:szCs w:val="24"/>
        </w:rPr>
        <w:t>r</w:t>
      </w:r>
      <w:r>
        <w:rPr>
          <w:rFonts w:cs="Calibri"/>
          <w:spacing w:val="1"/>
          <w:sz w:val="24"/>
          <w:szCs w:val="24"/>
        </w:rPr>
        <w:t>o</w:t>
      </w:r>
      <w:r>
        <w:rPr>
          <w:rFonts w:cs="Calibri"/>
          <w:sz w:val="24"/>
          <w:szCs w:val="24"/>
        </w:rPr>
        <w:t>varsi</w:t>
      </w:r>
      <w:r>
        <w:rPr>
          <w:rFonts w:cs="Calibri"/>
          <w:spacing w:val="13"/>
          <w:sz w:val="24"/>
          <w:szCs w:val="24"/>
        </w:rPr>
        <w:t xml:space="preserve"> </w:t>
      </w:r>
      <w:r>
        <w:rPr>
          <w:rFonts w:cs="Calibri"/>
          <w:spacing w:val="1"/>
          <w:sz w:val="24"/>
          <w:szCs w:val="24"/>
        </w:rPr>
        <w:t>n</w:t>
      </w:r>
      <w:r>
        <w:rPr>
          <w:rFonts w:cs="Calibri"/>
          <w:sz w:val="24"/>
          <w:szCs w:val="24"/>
        </w:rPr>
        <w:t>elle</w:t>
      </w:r>
      <w:r>
        <w:rPr>
          <w:rFonts w:cs="Calibri"/>
          <w:spacing w:val="14"/>
          <w:sz w:val="24"/>
          <w:szCs w:val="24"/>
        </w:rPr>
        <w:t xml:space="preserve"> </w:t>
      </w:r>
      <w:r>
        <w:rPr>
          <w:rFonts w:cs="Calibri"/>
          <w:spacing w:val="-1"/>
          <w:sz w:val="24"/>
          <w:szCs w:val="24"/>
        </w:rPr>
        <w:t>c</w:t>
      </w:r>
      <w:r>
        <w:rPr>
          <w:rFonts w:cs="Calibri"/>
          <w:sz w:val="24"/>
          <w:szCs w:val="24"/>
        </w:rPr>
        <w:t>o</w:t>
      </w:r>
      <w:r>
        <w:rPr>
          <w:rFonts w:cs="Calibri"/>
          <w:spacing w:val="1"/>
          <w:sz w:val="24"/>
          <w:szCs w:val="24"/>
        </w:rPr>
        <w:t>nd</w:t>
      </w:r>
      <w:r>
        <w:rPr>
          <w:rFonts w:cs="Calibri"/>
          <w:spacing w:val="-2"/>
          <w:sz w:val="24"/>
          <w:szCs w:val="24"/>
        </w:rPr>
        <w:t>i</w:t>
      </w:r>
      <w:r>
        <w:rPr>
          <w:rFonts w:cs="Calibri"/>
          <w:spacing w:val="1"/>
          <w:sz w:val="24"/>
          <w:szCs w:val="24"/>
        </w:rPr>
        <w:t>z</w:t>
      </w:r>
      <w:r>
        <w:rPr>
          <w:rFonts w:cs="Calibri"/>
          <w:sz w:val="24"/>
          <w:szCs w:val="24"/>
        </w:rPr>
        <w:t>io</w:t>
      </w:r>
      <w:r>
        <w:rPr>
          <w:rFonts w:cs="Calibri"/>
          <w:spacing w:val="2"/>
          <w:sz w:val="24"/>
          <w:szCs w:val="24"/>
        </w:rPr>
        <w:t>n</w:t>
      </w:r>
      <w:r>
        <w:rPr>
          <w:rFonts w:cs="Calibri"/>
          <w:sz w:val="24"/>
          <w:szCs w:val="24"/>
        </w:rPr>
        <w:t>i</w:t>
      </w:r>
      <w:r>
        <w:rPr>
          <w:rFonts w:cs="Calibri"/>
          <w:spacing w:val="13"/>
          <w:sz w:val="24"/>
          <w:szCs w:val="24"/>
        </w:rPr>
        <w:t xml:space="preserve"> </w:t>
      </w:r>
      <w:r>
        <w:rPr>
          <w:rFonts w:cs="Calibri"/>
          <w:spacing w:val="1"/>
          <w:sz w:val="24"/>
          <w:szCs w:val="24"/>
        </w:rPr>
        <w:t>d</w:t>
      </w:r>
      <w:r>
        <w:rPr>
          <w:rFonts w:cs="Calibri"/>
          <w:sz w:val="24"/>
          <w:szCs w:val="24"/>
        </w:rPr>
        <w:t>i</w:t>
      </w:r>
      <w:r>
        <w:rPr>
          <w:rFonts w:cs="Calibri"/>
          <w:spacing w:val="13"/>
          <w:sz w:val="24"/>
          <w:szCs w:val="24"/>
        </w:rPr>
        <w:t xml:space="preserve"> </w:t>
      </w:r>
      <w:r>
        <w:rPr>
          <w:rFonts w:cs="Calibri"/>
          <w:sz w:val="24"/>
          <w:szCs w:val="24"/>
        </w:rPr>
        <w:t>escl</w:t>
      </w:r>
      <w:r>
        <w:rPr>
          <w:rFonts w:cs="Calibri"/>
          <w:spacing w:val="1"/>
          <w:sz w:val="24"/>
          <w:szCs w:val="24"/>
        </w:rPr>
        <w:t>u</w:t>
      </w:r>
      <w:r>
        <w:rPr>
          <w:rFonts w:cs="Calibri"/>
          <w:sz w:val="24"/>
          <w:szCs w:val="24"/>
        </w:rPr>
        <w:t>sio</w:t>
      </w:r>
      <w:r>
        <w:rPr>
          <w:rFonts w:cs="Calibri"/>
          <w:spacing w:val="-1"/>
          <w:sz w:val="24"/>
          <w:szCs w:val="24"/>
        </w:rPr>
        <w:t>n</w:t>
      </w:r>
      <w:r>
        <w:rPr>
          <w:rFonts w:cs="Calibri"/>
          <w:sz w:val="24"/>
          <w:szCs w:val="24"/>
        </w:rPr>
        <w:t>e</w:t>
      </w:r>
      <w:r>
        <w:rPr>
          <w:rFonts w:cs="Calibri"/>
          <w:spacing w:val="13"/>
          <w:sz w:val="24"/>
          <w:szCs w:val="24"/>
        </w:rPr>
        <w:t xml:space="preserve"> </w:t>
      </w:r>
      <w:r>
        <w:rPr>
          <w:rFonts w:cs="Calibri"/>
          <w:spacing w:val="1"/>
          <w:sz w:val="24"/>
          <w:szCs w:val="24"/>
        </w:rPr>
        <w:t>d</w:t>
      </w:r>
      <w:r>
        <w:rPr>
          <w:rFonts w:cs="Calibri"/>
          <w:sz w:val="24"/>
          <w:szCs w:val="24"/>
        </w:rPr>
        <w:t>alla</w:t>
      </w:r>
      <w:r>
        <w:rPr>
          <w:rFonts w:cs="Calibri"/>
          <w:spacing w:val="13"/>
          <w:sz w:val="24"/>
          <w:szCs w:val="24"/>
        </w:rPr>
        <w:t xml:space="preserve"> </w:t>
      </w:r>
      <w:r>
        <w:rPr>
          <w:rFonts w:cs="Calibri"/>
          <w:spacing w:val="1"/>
          <w:sz w:val="24"/>
          <w:szCs w:val="24"/>
        </w:rPr>
        <w:t>p</w:t>
      </w:r>
      <w:r>
        <w:rPr>
          <w:rFonts w:cs="Calibri"/>
          <w:sz w:val="24"/>
          <w:szCs w:val="24"/>
        </w:rPr>
        <w:t>ar</w:t>
      </w:r>
      <w:r>
        <w:rPr>
          <w:rFonts w:cs="Calibri"/>
          <w:spacing w:val="-1"/>
          <w:sz w:val="24"/>
          <w:szCs w:val="24"/>
        </w:rPr>
        <w:t>t</w:t>
      </w:r>
      <w:r>
        <w:rPr>
          <w:rFonts w:cs="Calibri"/>
          <w:sz w:val="24"/>
          <w:szCs w:val="24"/>
        </w:rPr>
        <w:t>eci</w:t>
      </w:r>
      <w:r>
        <w:rPr>
          <w:rFonts w:cs="Calibri"/>
          <w:spacing w:val="1"/>
          <w:sz w:val="24"/>
          <w:szCs w:val="24"/>
        </w:rPr>
        <w:t>p</w:t>
      </w:r>
      <w:r>
        <w:rPr>
          <w:rFonts w:cs="Calibri"/>
          <w:sz w:val="24"/>
          <w:szCs w:val="24"/>
        </w:rPr>
        <w:t>a</w:t>
      </w:r>
      <w:r>
        <w:rPr>
          <w:rFonts w:cs="Calibri"/>
          <w:spacing w:val="1"/>
          <w:sz w:val="24"/>
          <w:szCs w:val="24"/>
        </w:rPr>
        <w:t>z</w:t>
      </w:r>
      <w:r>
        <w:rPr>
          <w:rFonts w:cs="Calibri"/>
          <w:spacing w:val="-2"/>
          <w:sz w:val="24"/>
          <w:szCs w:val="24"/>
        </w:rPr>
        <w:t>i</w:t>
      </w:r>
      <w:r>
        <w:rPr>
          <w:rFonts w:cs="Calibri"/>
          <w:sz w:val="24"/>
          <w:szCs w:val="24"/>
        </w:rPr>
        <w:t>o</w:t>
      </w:r>
      <w:r>
        <w:rPr>
          <w:rFonts w:cs="Calibri"/>
          <w:spacing w:val="1"/>
          <w:sz w:val="24"/>
          <w:szCs w:val="24"/>
        </w:rPr>
        <w:t>n</w:t>
      </w:r>
      <w:r>
        <w:rPr>
          <w:rFonts w:cs="Calibri"/>
          <w:sz w:val="24"/>
          <w:szCs w:val="24"/>
        </w:rPr>
        <w:t>e</w:t>
      </w:r>
      <w:r>
        <w:rPr>
          <w:rFonts w:cs="Calibri"/>
          <w:spacing w:val="13"/>
          <w:sz w:val="24"/>
          <w:szCs w:val="24"/>
        </w:rPr>
        <w:t xml:space="preserve"> </w:t>
      </w:r>
      <w:r>
        <w:rPr>
          <w:rFonts w:cs="Calibri"/>
          <w:sz w:val="24"/>
          <w:szCs w:val="24"/>
        </w:rPr>
        <w:t>al</w:t>
      </w:r>
      <w:r>
        <w:rPr>
          <w:rFonts w:cs="Calibri"/>
          <w:spacing w:val="-2"/>
          <w:sz w:val="24"/>
          <w:szCs w:val="24"/>
        </w:rPr>
        <w:t>l</w:t>
      </w:r>
      <w:r>
        <w:rPr>
          <w:rFonts w:cs="Calibri"/>
          <w:sz w:val="24"/>
          <w:szCs w:val="24"/>
        </w:rPr>
        <w:t>e</w:t>
      </w:r>
      <w:r>
        <w:rPr>
          <w:rFonts w:cs="Calibri"/>
          <w:spacing w:val="16"/>
          <w:sz w:val="24"/>
          <w:szCs w:val="24"/>
        </w:rPr>
        <w:t xml:space="preserve"> </w:t>
      </w:r>
      <w:r>
        <w:rPr>
          <w:rFonts w:cs="Calibri"/>
          <w:sz w:val="24"/>
          <w:szCs w:val="24"/>
        </w:rPr>
        <w:t>gare</w:t>
      </w:r>
      <w:r>
        <w:rPr>
          <w:rFonts w:cs="Calibri"/>
          <w:spacing w:val="22"/>
          <w:sz w:val="24"/>
          <w:szCs w:val="24"/>
        </w:rPr>
        <w:t xml:space="preserve"> </w:t>
      </w:r>
      <w:r>
        <w:rPr>
          <w:rFonts w:cs="Calibri"/>
          <w:spacing w:val="1"/>
          <w:sz w:val="24"/>
          <w:szCs w:val="24"/>
        </w:rPr>
        <w:t>d</w:t>
      </w:r>
      <w:r>
        <w:rPr>
          <w:rFonts w:cs="Calibri"/>
          <w:sz w:val="24"/>
          <w:szCs w:val="24"/>
        </w:rPr>
        <w:t>i</w:t>
      </w:r>
      <w:r>
        <w:rPr>
          <w:rFonts w:cs="Calibri"/>
          <w:spacing w:val="13"/>
          <w:sz w:val="24"/>
          <w:szCs w:val="24"/>
        </w:rPr>
        <w:t xml:space="preserve"> </w:t>
      </w:r>
      <w:r>
        <w:rPr>
          <w:rFonts w:cs="Calibri"/>
          <w:sz w:val="24"/>
          <w:szCs w:val="24"/>
        </w:rPr>
        <w:t>lavo</w:t>
      </w:r>
      <w:r>
        <w:rPr>
          <w:rFonts w:cs="Calibri"/>
          <w:spacing w:val="1"/>
          <w:sz w:val="24"/>
          <w:szCs w:val="24"/>
        </w:rPr>
        <w:t>r</w:t>
      </w:r>
      <w:r>
        <w:rPr>
          <w:rFonts w:cs="Calibri"/>
          <w:sz w:val="24"/>
          <w:szCs w:val="24"/>
        </w:rPr>
        <w:t>i</w:t>
      </w:r>
      <w:r>
        <w:rPr>
          <w:rFonts w:cs="Calibri"/>
          <w:spacing w:val="13"/>
          <w:sz w:val="24"/>
          <w:szCs w:val="24"/>
        </w:rPr>
        <w:t xml:space="preserve"> </w:t>
      </w:r>
      <w:r>
        <w:rPr>
          <w:rFonts w:cs="Calibri"/>
          <w:spacing w:val="1"/>
          <w:sz w:val="24"/>
          <w:szCs w:val="24"/>
        </w:rPr>
        <w:t>p</w:t>
      </w:r>
      <w:r>
        <w:rPr>
          <w:rFonts w:cs="Calibri"/>
          <w:spacing w:val="-1"/>
          <w:sz w:val="24"/>
          <w:szCs w:val="24"/>
        </w:rPr>
        <w:t>u</w:t>
      </w:r>
      <w:r>
        <w:rPr>
          <w:rFonts w:cs="Calibri"/>
          <w:spacing w:val="1"/>
          <w:sz w:val="24"/>
          <w:szCs w:val="24"/>
        </w:rPr>
        <w:t>bb</w:t>
      </w:r>
      <w:r>
        <w:rPr>
          <w:rFonts w:cs="Calibri"/>
          <w:sz w:val="24"/>
          <w:szCs w:val="24"/>
        </w:rPr>
        <w:t>lici</w:t>
      </w:r>
      <w:r>
        <w:rPr>
          <w:rFonts w:cs="Calibri"/>
          <w:spacing w:val="13"/>
          <w:sz w:val="24"/>
          <w:szCs w:val="24"/>
        </w:rPr>
        <w:t xml:space="preserve"> </w:t>
      </w:r>
      <w:r>
        <w:rPr>
          <w:rFonts w:cs="Calibri"/>
          <w:sz w:val="24"/>
          <w:szCs w:val="24"/>
        </w:rPr>
        <w:t>e</w:t>
      </w:r>
    </w:p>
    <w:p w:rsidR="00243395" w:rsidRDefault="00243395">
      <w:pPr>
        <w:widowControl w:val="0"/>
        <w:autoSpaceDE w:val="0"/>
        <w:autoSpaceDN w:val="0"/>
        <w:adjustRightInd w:val="0"/>
        <w:spacing w:before="4" w:after="0" w:line="140" w:lineRule="exact"/>
        <w:rPr>
          <w:rFonts w:cs="Calibri"/>
          <w:sz w:val="14"/>
          <w:szCs w:val="14"/>
        </w:rPr>
      </w:pPr>
    </w:p>
    <w:p w:rsidR="00243395" w:rsidRDefault="00243395">
      <w:pPr>
        <w:widowControl w:val="0"/>
        <w:autoSpaceDE w:val="0"/>
        <w:autoSpaceDN w:val="0"/>
        <w:adjustRightInd w:val="0"/>
        <w:spacing w:after="0" w:line="240" w:lineRule="auto"/>
        <w:ind w:left="113" w:right="2244"/>
        <w:jc w:val="both"/>
        <w:rPr>
          <w:rFonts w:cs="Calibri"/>
          <w:sz w:val="24"/>
          <w:szCs w:val="24"/>
        </w:rPr>
      </w:pPr>
      <w:r>
        <w:rPr>
          <w:rFonts w:cs="Calibri"/>
          <w:spacing w:val="1"/>
          <w:sz w:val="24"/>
          <w:szCs w:val="24"/>
        </w:rPr>
        <w:t>d</w:t>
      </w:r>
      <w:r>
        <w:rPr>
          <w:rFonts w:cs="Calibri"/>
          <w:sz w:val="24"/>
          <w:szCs w:val="24"/>
        </w:rPr>
        <w:t>i</w:t>
      </w:r>
      <w:r>
        <w:rPr>
          <w:rFonts w:cs="Calibri"/>
          <w:spacing w:val="1"/>
          <w:sz w:val="24"/>
          <w:szCs w:val="24"/>
        </w:rPr>
        <w:t xml:space="preserve"> </w:t>
      </w:r>
      <w:r>
        <w:rPr>
          <w:rFonts w:cs="Calibri"/>
          <w:sz w:val="24"/>
          <w:szCs w:val="24"/>
        </w:rPr>
        <w:t>s</w:t>
      </w:r>
      <w:r>
        <w:rPr>
          <w:rFonts w:cs="Calibri"/>
          <w:spacing w:val="1"/>
          <w:sz w:val="24"/>
          <w:szCs w:val="24"/>
        </w:rPr>
        <w:t>t</w:t>
      </w:r>
      <w:r>
        <w:rPr>
          <w:rFonts w:cs="Calibri"/>
          <w:spacing w:val="-2"/>
          <w:sz w:val="24"/>
          <w:szCs w:val="24"/>
        </w:rPr>
        <w:t>i</w:t>
      </w:r>
      <w:r>
        <w:rPr>
          <w:rFonts w:cs="Calibri"/>
          <w:spacing w:val="1"/>
          <w:sz w:val="24"/>
          <w:szCs w:val="24"/>
        </w:rPr>
        <w:t>pu</w:t>
      </w:r>
      <w:r>
        <w:rPr>
          <w:rFonts w:cs="Calibri"/>
          <w:sz w:val="24"/>
          <w:szCs w:val="24"/>
        </w:rPr>
        <w:t>la</w:t>
      </w:r>
      <w:r>
        <w:rPr>
          <w:rFonts w:cs="Calibri"/>
          <w:spacing w:val="-1"/>
          <w:sz w:val="24"/>
          <w:szCs w:val="24"/>
        </w:rPr>
        <w:t xml:space="preserve"> </w:t>
      </w:r>
      <w:r>
        <w:rPr>
          <w:rFonts w:cs="Calibri"/>
          <w:spacing w:val="1"/>
          <w:sz w:val="24"/>
          <w:szCs w:val="24"/>
        </w:rPr>
        <w:t>d</w:t>
      </w:r>
      <w:r>
        <w:rPr>
          <w:rFonts w:cs="Calibri"/>
          <w:spacing w:val="-2"/>
          <w:sz w:val="24"/>
          <w:szCs w:val="24"/>
        </w:rPr>
        <w:t>e</w:t>
      </w:r>
      <w:r>
        <w:rPr>
          <w:rFonts w:cs="Calibri"/>
          <w:sz w:val="24"/>
          <w:szCs w:val="24"/>
        </w:rPr>
        <w:t>i</w:t>
      </w:r>
      <w:r>
        <w:rPr>
          <w:rFonts w:cs="Calibri"/>
          <w:spacing w:val="1"/>
          <w:sz w:val="24"/>
          <w:szCs w:val="24"/>
        </w:rPr>
        <w:t xml:space="preserve"> </w:t>
      </w:r>
      <w:r>
        <w:rPr>
          <w:rFonts w:cs="Calibri"/>
          <w:sz w:val="24"/>
          <w:szCs w:val="24"/>
        </w:rPr>
        <w:t>rel</w:t>
      </w:r>
      <w:r>
        <w:rPr>
          <w:rFonts w:cs="Calibri"/>
          <w:spacing w:val="-2"/>
          <w:sz w:val="24"/>
          <w:szCs w:val="24"/>
        </w:rPr>
        <w:t>a</w:t>
      </w:r>
      <w:r>
        <w:rPr>
          <w:rFonts w:cs="Calibri"/>
          <w:spacing w:val="1"/>
          <w:sz w:val="24"/>
          <w:szCs w:val="24"/>
        </w:rPr>
        <w:t>t</w:t>
      </w:r>
      <w:r>
        <w:rPr>
          <w:rFonts w:cs="Calibri"/>
          <w:sz w:val="24"/>
          <w:szCs w:val="24"/>
        </w:rPr>
        <w:t>ivi c</w:t>
      </w:r>
      <w:r>
        <w:rPr>
          <w:rFonts w:cs="Calibri"/>
          <w:spacing w:val="-2"/>
          <w:sz w:val="24"/>
          <w:szCs w:val="24"/>
        </w:rPr>
        <w:t>o</w:t>
      </w:r>
      <w:r>
        <w:rPr>
          <w:rFonts w:cs="Calibri"/>
          <w:spacing w:val="-1"/>
          <w:sz w:val="24"/>
          <w:szCs w:val="24"/>
        </w:rPr>
        <w:t>n</w:t>
      </w:r>
      <w:r>
        <w:rPr>
          <w:rFonts w:cs="Calibri"/>
          <w:spacing w:val="1"/>
          <w:sz w:val="24"/>
          <w:szCs w:val="24"/>
        </w:rPr>
        <w:t>t</w:t>
      </w:r>
      <w:r>
        <w:rPr>
          <w:rFonts w:cs="Calibri"/>
          <w:sz w:val="24"/>
          <w:szCs w:val="24"/>
        </w:rPr>
        <w:t>ratti</w:t>
      </w:r>
      <w:r>
        <w:rPr>
          <w:rFonts w:cs="Calibri"/>
          <w:spacing w:val="-1"/>
          <w:sz w:val="24"/>
          <w:szCs w:val="24"/>
        </w:rPr>
        <w:t xml:space="preserve"> </w:t>
      </w:r>
      <w:r>
        <w:rPr>
          <w:rFonts w:cs="Calibri"/>
          <w:spacing w:val="1"/>
          <w:sz w:val="24"/>
          <w:szCs w:val="24"/>
        </w:rPr>
        <w:t>p</w:t>
      </w:r>
      <w:r>
        <w:rPr>
          <w:rFonts w:cs="Calibri"/>
          <w:sz w:val="24"/>
          <w:szCs w:val="24"/>
        </w:rPr>
        <w:t>revi</w:t>
      </w:r>
      <w:r>
        <w:rPr>
          <w:rFonts w:cs="Calibri"/>
          <w:spacing w:val="-1"/>
          <w:sz w:val="24"/>
          <w:szCs w:val="24"/>
        </w:rPr>
        <w:t>st</w:t>
      </w:r>
      <w:r>
        <w:rPr>
          <w:rFonts w:cs="Calibri"/>
          <w:sz w:val="24"/>
          <w:szCs w:val="24"/>
        </w:rPr>
        <w:t>e</w:t>
      </w:r>
      <w:r>
        <w:rPr>
          <w:rFonts w:cs="Calibri"/>
          <w:spacing w:val="1"/>
          <w:sz w:val="24"/>
          <w:szCs w:val="24"/>
        </w:rPr>
        <w:t xml:space="preserve"> d</w:t>
      </w:r>
      <w:r>
        <w:rPr>
          <w:rFonts w:cs="Calibri"/>
          <w:spacing w:val="-2"/>
          <w:sz w:val="24"/>
          <w:szCs w:val="24"/>
        </w:rPr>
        <w:t>a</w:t>
      </w:r>
      <w:r>
        <w:rPr>
          <w:rFonts w:cs="Calibri"/>
          <w:sz w:val="24"/>
          <w:szCs w:val="24"/>
        </w:rPr>
        <w:t>ll’ar</w:t>
      </w:r>
      <w:r>
        <w:rPr>
          <w:rFonts w:cs="Calibri"/>
          <w:spacing w:val="1"/>
          <w:sz w:val="24"/>
          <w:szCs w:val="24"/>
        </w:rPr>
        <w:t>t</w:t>
      </w:r>
      <w:r>
        <w:rPr>
          <w:rFonts w:cs="Calibri"/>
          <w:sz w:val="24"/>
          <w:szCs w:val="24"/>
        </w:rPr>
        <w:t>i</w:t>
      </w:r>
      <w:r>
        <w:rPr>
          <w:rFonts w:cs="Calibri"/>
          <w:spacing w:val="-1"/>
          <w:sz w:val="24"/>
          <w:szCs w:val="24"/>
        </w:rPr>
        <w:t>c</w:t>
      </w:r>
      <w:r>
        <w:rPr>
          <w:rFonts w:cs="Calibri"/>
          <w:sz w:val="24"/>
          <w:szCs w:val="24"/>
        </w:rPr>
        <w:t>o</w:t>
      </w:r>
      <w:r>
        <w:rPr>
          <w:rFonts w:cs="Calibri"/>
          <w:spacing w:val="-2"/>
          <w:sz w:val="24"/>
          <w:szCs w:val="24"/>
        </w:rPr>
        <w:t>l</w:t>
      </w:r>
      <w:r>
        <w:rPr>
          <w:rFonts w:cs="Calibri"/>
          <w:sz w:val="24"/>
          <w:szCs w:val="24"/>
        </w:rPr>
        <w:t>o</w:t>
      </w:r>
      <w:r>
        <w:rPr>
          <w:rFonts w:cs="Calibri"/>
          <w:spacing w:val="1"/>
          <w:sz w:val="24"/>
          <w:szCs w:val="24"/>
        </w:rPr>
        <w:t xml:space="preserve"> </w:t>
      </w:r>
      <w:r>
        <w:rPr>
          <w:rFonts w:cs="Calibri"/>
          <w:sz w:val="24"/>
          <w:szCs w:val="24"/>
        </w:rPr>
        <w:t>9</w:t>
      </w:r>
      <w:r>
        <w:rPr>
          <w:rFonts w:cs="Calibri"/>
          <w:spacing w:val="1"/>
          <w:sz w:val="24"/>
          <w:szCs w:val="24"/>
        </w:rPr>
        <w:t>0</w:t>
      </w:r>
      <w:r>
        <w:rPr>
          <w:rFonts w:cs="Calibri"/>
          <w:sz w:val="24"/>
          <w:szCs w:val="24"/>
        </w:rPr>
        <w:t>,</w:t>
      </w:r>
      <w:r>
        <w:rPr>
          <w:rFonts w:cs="Calibri"/>
          <w:spacing w:val="-2"/>
          <w:sz w:val="24"/>
          <w:szCs w:val="24"/>
        </w:rPr>
        <w:t xml:space="preserve"> </w:t>
      </w:r>
      <w:r>
        <w:rPr>
          <w:rFonts w:cs="Calibri"/>
          <w:spacing w:val="-1"/>
          <w:sz w:val="24"/>
          <w:szCs w:val="24"/>
        </w:rPr>
        <w:t>c</w:t>
      </w:r>
      <w:r>
        <w:rPr>
          <w:rFonts w:cs="Calibri"/>
          <w:sz w:val="24"/>
          <w:szCs w:val="24"/>
        </w:rPr>
        <w:t>omma</w:t>
      </w:r>
      <w:r>
        <w:rPr>
          <w:rFonts w:cs="Calibri"/>
          <w:spacing w:val="-1"/>
          <w:sz w:val="24"/>
          <w:szCs w:val="24"/>
        </w:rPr>
        <w:t xml:space="preserve"> </w:t>
      </w:r>
      <w:r>
        <w:rPr>
          <w:rFonts w:cs="Calibri"/>
          <w:sz w:val="24"/>
          <w:szCs w:val="24"/>
        </w:rPr>
        <w:t>8,</w:t>
      </w:r>
      <w:r>
        <w:rPr>
          <w:rFonts w:cs="Calibri"/>
          <w:spacing w:val="54"/>
          <w:sz w:val="24"/>
          <w:szCs w:val="24"/>
        </w:rPr>
        <w:t xml:space="preserve"> </w:t>
      </w:r>
      <w:r>
        <w:rPr>
          <w:rFonts w:cs="Calibri"/>
          <w:spacing w:val="1"/>
          <w:sz w:val="24"/>
          <w:szCs w:val="24"/>
        </w:rPr>
        <w:t>d</w:t>
      </w:r>
      <w:r>
        <w:rPr>
          <w:rFonts w:cs="Calibri"/>
          <w:sz w:val="24"/>
          <w:szCs w:val="24"/>
        </w:rPr>
        <w:t>el</w:t>
      </w:r>
      <w:r>
        <w:rPr>
          <w:rFonts w:cs="Calibri"/>
          <w:spacing w:val="6"/>
          <w:sz w:val="24"/>
          <w:szCs w:val="24"/>
        </w:rPr>
        <w:t xml:space="preserve"> </w:t>
      </w:r>
      <w:r>
        <w:rPr>
          <w:rFonts w:cs="Calibri"/>
          <w:b/>
          <w:bCs/>
          <w:i/>
          <w:iCs/>
          <w:sz w:val="24"/>
          <w:szCs w:val="24"/>
        </w:rPr>
        <w:t>C</w:t>
      </w:r>
      <w:r>
        <w:rPr>
          <w:rFonts w:cs="Calibri"/>
          <w:b/>
          <w:bCs/>
          <w:i/>
          <w:iCs/>
          <w:spacing w:val="1"/>
          <w:sz w:val="24"/>
          <w:szCs w:val="24"/>
        </w:rPr>
        <w:t>o</w:t>
      </w:r>
      <w:r>
        <w:rPr>
          <w:rFonts w:cs="Calibri"/>
          <w:b/>
          <w:bCs/>
          <w:i/>
          <w:iCs/>
          <w:spacing w:val="-2"/>
          <w:sz w:val="24"/>
          <w:szCs w:val="24"/>
        </w:rPr>
        <w:t>d</w:t>
      </w:r>
      <w:r>
        <w:rPr>
          <w:rFonts w:cs="Calibri"/>
          <w:b/>
          <w:bCs/>
          <w:i/>
          <w:iCs/>
          <w:spacing w:val="-1"/>
          <w:sz w:val="24"/>
          <w:szCs w:val="24"/>
        </w:rPr>
        <w:t>i</w:t>
      </w:r>
      <w:r>
        <w:rPr>
          <w:rFonts w:cs="Calibri"/>
          <w:b/>
          <w:bCs/>
          <w:i/>
          <w:iCs/>
          <w:sz w:val="24"/>
          <w:szCs w:val="24"/>
        </w:rPr>
        <w:t>ce</w:t>
      </w:r>
      <w:r>
        <w:rPr>
          <w:rFonts w:cs="Calibri"/>
          <w:sz w:val="24"/>
          <w:szCs w:val="24"/>
        </w:rPr>
        <w:t>.</w:t>
      </w:r>
    </w:p>
    <w:p w:rsidR="00243395" w:rsidRDefault="00243395">
      <w:pPr>
        <w:widowControl w:val="0"/>
        <w:autoSpaceDE w:val="0"/>
        <w:autoSpaceDN w:val="0"/>
        <w:adjustRightInd w:val="0"/>
        <w:spacing w:after="0" w:line="240" w:lineRule="auto"/>
        <w:ind w:left="113" w:right="2244"/>
        <w:jc w:val="both"/>
        <w:rPr>
          <w:rFonts w:cs="Calibri"/>
          <w:sz w:val="24"/>
          <w:szCs w:val="24"/>
        </w:rPr>
        <w:sectPr w:rsidR="00243395">
          <w:headerReference w:type="default" r:id="rId88"/>
          <w:footerReference w:type="default" r:id="rId89"/>
          <w:pgSz w:w="11920" w:h="16840"/>
          <w:pgMar w:top="1560" w:right="1020" w:bottom="280" w:left="1020" w:header="0" w:footer="0" w:gutter="0"/>
          <w:cols w:space="720" w:equalWidth="0">
            <w:col w:w="9880"/>
          </w:cols>
          <w:noEndnote/>
        </w:sectPr>
      </w:pPr>
    </w:p>
    <w:p w:rsidR="00243395" w:rsidRDefault="00243395">
      <w:pPr>
        <w:widowControl w:val="0"/>
        <w:autoSpaceDE w:val="0"/>
        <w:autoSpaceDN w:val="0"/>
        <w:adjustRightInd w:val="0"/>
        <w:spacing w:before="48" w:after="0" w:line="240" w:lineRule="auto"/>
        <w:ind w:left="113"/>
        <w:rPr>
          <w:rFonts w:cs="Calibri"/>
        </w:rPr>
      </w:pPr>
      <w:r>
        <w:rPr>
          <w:rFonts w:cs="Calibri"/>
          <w:b/>
          <w:bCs/>
          <w:spacing w:val="1"/>
          <w:sz w:val="24"/>
          <w:szCs w:val="24"/>
        </w:rPr>
        <w:t>5.</w:t>
      </w:r>
      <w:r>
        <w:rPr>
          <w:rFonts w:cs="Calibri"/>
          <w:b/>
          <w:bCs/>
          <w:sz w:val="24"/>
          <w:szCs w:val="24"/>
        </w:rPr>
        <w:t xml:space="preserve">4 </w:t>
      </w:r>
      <w:r>
        <w:rPr>
          <w:rFonts w:cs="Calibri"/>
          <w:b/>
          <w:bCs/>
          <w:spacing w:val="6"/>
          <w:sz w:val="24"/>
          <w:szCs w:val="24"/>
        </w:rPr>
        <w:t xml:space="preserve"> </w:t>
      </w:r>
      <w:r>
        <w:rPr>
          <w:rFonts w:cs="Calibri"/>
          <w:spacing w:val="1"/>
        </w:rPr>
        <w:t>D</w:t>
      </w:r>
      <w:r>
        <w:rPr>
          <w:rFonts w:cs="Calibri"/>
        </w:rPr>
        <w:t xml:space="preserve">i </w:t>
      </w:r>
      <w:r>
        <w:rPr>
          <w:rFonts w:cs="Calibri"/>
          <w:spacing w:val="10"/>
        </w:rPr>
        <w:t xml:space="preserve"> </w:t>
      </w:r>
      <w:r>
        <w:rPr>
          <w:rFonts w:cs="Calibri"/>
          <w:spacing w:val="-1"/>
        </w:rPr>
        <w:t>n</w:t>
      </w:r>
      <w:r>
        <w:rPr>
          <w:rFonts w:cs="Calibri"/>
          <w:spacing w:val="1"/>
        </w:rPr>
        <w:t>o</w:t>
      </w:r>
      <w:r>
        <w:rPr>
          <w:rFonts w:cs="Calibri"/>
        </w:rPr>
        <w:t xml:space="preserve">n </w:t>
      </w:r>
      <w:r>
        <w:rPr>
          <w:rFonts w:cs="Calibri"/>
          <w:spacing w:val="10"/>
        </w:rPr>
        <w:t xml:space="preserve"> </w:t>
      </w:r>
      <w:r>
        <w:rPr>
          <w:rFonts w:cs="Calibri"/>
          <w:spacing w:val="-2"/>
        </w:rPr>
        <w:t>e</w:t>
      </w:r>
      <w:r>
        <w:rPr>
          <w:rFonts w:cs="Calibri"/>
        </w:rPr>
        <w:t>sse</w:t>
      </w:r>
      <w:r>
        <w:rPr>
          <w:rFonts w:cs="Calibri"/>
          <w:spacing w:val="-2"/>
        </w:rPr>
        <w:t>r</w:t>
      </w:r>
      <w:r>
        <w:rPr>
          <w:rFonts w:cs="Calibri"/>
        </w:rPr>
        <w:t xml:space="preserve">e </w:t>
      </w:r>
      <w:r>
        <w:rPr>
          <w:rFonts w:cs="Calibri"/>
          <w:spacing w:val="11"/>
        </w:rPr>
        <w:t xml:space="preserve"> </w:t>
      </w:r>
      <w:r>
        <w:rPr>
          <w:rFonts w:cs="Calibri"/>
        </w:rPr>
        <w:t>sta</w:t>
      </w:r>
      <w:r>
        <w:rPr>
          <w:rFonts w:cs="Calibri"/>
          <w:spacing w:val="-2"/>
        </w:rPr>
        <w:t>t</w:t>
      </w:r>
      <w:r>
        <w:rPr>
          <w:rFonts w:cs="Calibri"/>
        </w:rPr>
        <w:t xml:space="preserve">o </w:t>
      </w:r>
      <w:r>
        <w:rPr>
          <w:rFonts w:cs="Calibri"/>
          <w:spacing w:val="9"/>
        </w:rPr>
        <w:t xml:space="preserve"> </w:t>
      </w:r>
      <w:r>
        <w:rPr>
          <w:rFonts w:cs="Calibri"/>
        </w:rPr>
        <w:t>i</w:t>
      </w:r>
      <w:r>
        <w:rPr>
          <w:rFonts w:cs="Calibri"/>
          <w:spacing w:val="-1"/>
        </w:rPr>
        <w:t>n</w:t>
      </w:r>
      <w:r>
        <w:rPr>
          <w:rFonts w:cs="Calibri"/>
        </w:rPr>
        <w:t>i</w:t>
      </w:r>
      <w:r>
        <w:rPr>
          <w:rFonts w:cs="Calibri"/>
          <w:spacing w:val="-1"/>
        </w:rPr>
        <w:t>b</w:t>
      </w:r>
      <w:r>
        <w:rPr>
          <w:rFonts w:cs="Calibri"/>
        </w:rPr>
        <w:t xml:space="preserve">ito </w:t>
      </w:r>
      <w:r>
        <w:rPr>
          <w:rFonts w:cs="Calibri"/>
          <w:spacing w:val="12"/>
        </w:rPr>
        <w:t xml:space="preserve"> </w:t>
      </w:r>
      <w:r>
        <w:rPr>
          <w:rFonts w:cs="Calibri"/>
          <w:spacing w:val="-1"/>
        </w:rPr>
        <w:t>p</w:t>
      </w:r>
      <w:r>
        <w:rPr>
          <w:rFonts w:cs="Calibri"/>
        </w:rPr>
        <w:t xml:space="preserve">er </w:t>
      </w:r>
      <w:r>
        <w:rPr>
          <w:rFonts w:cs="Calibri"/>
          <w:spacing w:val="11"/>
        </w:rPr>
        <w:t xml:space="preserve"> </w:t>
      </w:r>
      <w:r>
        <w:rPr>
          <w:rFonts w:cs="Calibri"/>
        </w:rPr>
        <w:t>leg</w:t>
      </w:r>
      <w:r>
        <w:rPr>
          <w:rFonts w:cs="Calibri"/>
          <w:spacing w:val="-1"/>
        </w:rPr>
        <w:t>g</w:t>
      </w:r>
      <w:r>
        <w:rPr>
          <w:rFonts w:cs="Calibri"/>
        </w:rPr>
        <w:t xml:space="preserve">e </w:t>
      </w:r>
      <w:r>
        <w:rPr>
          <w:rFonts w:cs="Calibri"/>
          <w:spacing w:val="9"/>
        </w:rPr>
        <w:t xml:space="preserve"> </w:t>
      </w:r>
      <w:r>
        <w:rPr>
          <w:rFonts w:cs="Calibri"/>
        </w:rPr>
        <w:t xml:space="preserve">o </w:t>
      </w:r>
      <w:r>
        <w:rPr>
          <w:rFonts w:cs="Calibri"/>
          <w:spacing w:val="12"/>
        </w:rPr>
        <w:t xml:space="preserve"> </w:t>
      </w:r>
      <w:r>
        <w:rPr>
          <w:rFonts w:cs="Calibri"/>
          <w:spacing w:val="-1"/>
        </w:rPr>
        <w:t>p</w:t>
      </w:r>
      <w:r>
        <w:rPr>
          <w:rFonts w:cs="Calibri"/>
        </w:rPr>
        <w:t xml:space="preserve">er </w:t>
      </w:r>
      <w:r>
        <w:rPr>
          <w:rFonts w:cs="Calibri"/>
          <w:spacing w:val="11"/>
        </w:rPr>
        <w:t xml:space="preserve"> </w:t>
      </w:r>
      <w:r>
        <w:rPr>
          <w:rFonts w:cs="Calibri"/>
          <w:spacing w:val="-3"/>
        </w:rPr>
        <w:t>p</w:t>
      </w:r>
      <w:r>
        <w:rPr>
          <w:rFonts w:cs="Calibri"/>
        </w:rPr>
        <w:t>r</w:t>
      </w:r>
      <w:r>
        <w:rPr>
          <w:rFonts w:cs="Calibri"/>
          <w:spacing w:val="1"/>
        </w:rPr>
        <w:t>o</w:t>
      </w:r>
      <w:r>
        <w:rPr>
          <w:rFonts w:cs="Calibri"/>
          <w:spacing w:val="-1"/>
        </w:rPr>
        <w:t>v</w:t>
      </w:r>
      <w:r>
        <w:rPr>
          <w:rFonts w:cs="Calibri"/>
          <w:spacing w:val="1"/>
        </w:rPr>
        <w:t>v</w:t>
      </w:r>
      <w:r>
        <w:rPr>
          <w:rFonts w:cs="Calibri"/>
        </w:rPr>
        <w:t>ed</w:t>
      </w:r>
      <w:r>
        <w:rPr>
          <w:rFonts w:cs="Calibri"/>
          <w:spacing w:val="-3"/>
        </w:rPr>
        <w:t>i</w:t>
      </w:r>
      <w:r>
        <w:rPr>
          <w:rFonts w:cs="Calibri"/>
          <w:spacing w:val="1"/>
        </w:rPr>
        <w:t>m</w:t>
      </w:r>
      <w:r>
        <w:rPr>
          <w:rFonts w:cs="Calibri"/>
        </w:rPr>
        <w:t>en</w:t>
      </w:r>
      <w:r>
        <w:rPr>
          <w:rFonts w:cs="Calibri"/>
          <w:spacing w:val="-2"/>
        </w:rPr>
        <w:t>t</w:t>
      </w:r>
      <w:r>
        <w:rPr>
          <w:rFonts w:cs="Calibri"/>
        </w:rPr>
        <w:t xml:space="preserve">o </w:t>
      </w:r>
      <w:r>
        <w:rPr>
          <w:rFonts w:cs="Calibri"/>
          <w:spacing w:val="12"/>
        </w:rPr>
        <w:t xml:space="preserve"> </w:t>
      </w:r>
      <w:r>
        <w:rPr>
          <w:rFonts w:cs="Calibri"/>
          <w:spacing w:val="-1"/>
        </w:rPr>
        <w:t>d</w:t>
      </w:r>
      <w:r>
        <w:rPr>
          <w:rFonts w:cs="Calibri"/>
        </w:rPr>
        <w:t>isci</w:t>
      </w:r>
      <w:r>
        <w:rPr>
          <w:rFonts w:cs="Calibri"/>
          <w:spacing w:val="-1"/>
        </w:rPr>
        <w:t>p</w:t>
      </w:r>
      <w:r>
        <w:rPr>
          <w:rFonts w:cs="Calibri"/>
        </w:rPr>
        <w:t>li</w:t>
      </w:r>
      <w:r>
        <w:rPr>
          <w:rFonts w:cs="Calibri"/>
          <w:spacing w:val="-1"/>
        </w:rPr>
        <w:t>n</w:t>
      </w:r>
      <w:r>
        <w:rPr>
          <w:rFonts w:cs="Calibri"/>
        </w:rPr>
        <w:t xml:space="preserve">are </w:t>
      </w:r>
      <w:r>
        <w:rPr>
          <w:rFonts w:cs="Calibri"/>
          <w:spacing w:val="10"/>
        </w:rPr>
        <w:t xml:space="preserve"> </w:t>
      </w:r>
      <w:r>
        <w:rPr>
          <w:rFonts w:cs="Calibri"/>
          <w:spacing w:val="-1"/>
        </w:rPr>
        <w:t>d</w:t>
      </w:r>
      <w:r>
        <w:rPr>
          <w:rFonts w:cs="Calibri"/>
        </w:rPr>
        <w:t>al</w:t>
      </w:r>
      <w:r>
        <w:rPr>
          <w:rFonts w:cs="Calibri"/>
          <w:spacing w:val="-1"/>
        </w:rPr>
        <w:t>l</w:t>
      </w:r>
      <w:r>
        <w:rPr>
          <w:rFonts w:cs="Calibri"/>
        </w:rPr>
        <w:t>’es</w:t>
      </w:r>
      <w:r>
        <w:rPr>
          <w:rFonts w:cs="Calibri"/>
          <w:spacing w:val="1"/>
        </w:rPr>
        <w:t>e</w:t>
      </w:r>
      <w:r>
        <w:rPr>
          <w:rFonts w:cs="Calibri"/>
        </w:rPr>
        <w:t>rci</w:t>
      </w:r>
      <w:r>
        <w:rPr>
          <w:rFonts w:cs="Calibri"/>
          <w:spacing w:val="-1"/>
        </w:rPr>
        <w:t>z</w:t>
      </w:r>
      <w:r>
        <w:rPr>
          <w:rFonts w:cs="Calibri"/>
        </w:rPr>
        <w:t xml:space="preserve">io </w:t>
      </w:r>
      <w:r>
        <w:rPr>
          <w:rFonts w:cs="Calibri"/>
          <w:spacing w:val="11"/>
        </w:rPr>
        <w:t xml:space="preserve"> </w:t>
      </w:r>
      <w:r>
        <w:rPr>
          <w:rFonts w:cs="Calibri"/>
          <w:spacing w:val="-3"/>
        </w:rPr>
        <w:t>d</w:t>
      </w:r>
      <w:r>
        <w:rPr>
          <w:rFonts w:cs="Calibri"/>
        </w:rPr>
        <w:t>ell’att</w:t>
      </w:r>
      <w:r>
        <w:rPr>
          <w:rFonts w:cs="Calibri"/>
          <w:spacing w:val="-2"/>
        </w:rPr>
        <w:t>i</w:t>
      </w:r>
      <w:r>
        <w:rPr>
          <w:rFonts w:cs="Calibri"/>
          <w:spacing w:val="1"/>
        </w:rPr>
        <w:t>v</w:t>
      </w:r>
      <w:r>
        <w:rPr>
          <w:rFonts w:cs="Calibri"/>
        </w:rPr>
        <w:t>i</w:t>
      </w:r>
      <w:r>
        <w:rPr>
          <w:rFonts w:cs="Calibri"/>
          <w:spacing w:val="-2"/>
        </w:rPr>
        <w:t>t</w:t>
      </w:r>
      <w:r>
        <w:rPr>
          <w:rFonts w:cs="Calibri"/>
        </w:rPr>
        <w:t>à</w:t>
      </w:r>
    </w:p>
    <w:p w:rsidR="00243395" w:rsidRDefault="00243395">
      <w:pPr>
        <w:widowControl w:val="0"/>
        <w:autoSpaceDE w:val="0"/>
        <w:autoSpaceDN w:val="0"/>
        <w:adjustRightInd w:val="0"/>
        <w:spacing w:before="4" w:after="0" w:line="140" w:lineRule="exact"/>
        <w:rPr>
          <w:rFonts w:cs="Calibri"/>
          <w:sz w:val="14"/>
          <w:szCs w:val="14"/>
        </w:rPr>
      </w:pPr>
    </w:p>
    <w:p w:rsidR="00243395" w:rsidRDefault="00243395">
      <w:pPr>
        <w:widowControl w:val="0"/>
        <w:autoSpaceDE w:val="0"/>
        <w:autoSpaceDN w:val="0"/>
        <w:adjustRightInd w:val="0"/>
        <w:spacing w:after="0" w:line="240" w:lineRule="auto"/>
        <w:ind w:left="113"/>
        <w:rPr>
          <w:rFonts w:cs="Calibri"/>
        </w:rPr>
      </w:pPr>
      <w:r>
        <w:rPr>
          <w:rFonts w:cs="Calibri"/>
          <w:spacing w:val="-1"/>
        </w:rPr>
        <w:t>p</w:t>
      </w:r>
      <w:r>
        <w:rPr>
          <w:rFonts w:cs="Calibri"/>
        </w:rPr>
        <w:t>r</w:t>
      </w:r>
      <w:r>
        <w:rPr>
          <w:rFonts w:cs="Calibri"/>
          <w:spacing w:val="1"/>
        </w:rPr>
        <w:t>o</w:t>
      </w:r>
      <w:r>
        <w:rPr>
          <w:rFonts w:cs="Calibri"/>
        </w:rPr>
        <w:t>fess</w:t>
      </w:r>
      <w:r>
        <w:rPr>
          <w:rFonts w:cs="Calibri"/>
          <w:spacing w:val="-2"/>
        </w:rPr>
        <w:t>i</w:t>
      </w:r>
      <w:r>
        <w:rPr>
          <w:rFonts w:cs="Calibri"/>
          <w:spacing w:val="1"/>
        </w:rPr>
        <w:t>o</w:t>
      </w:r>
      <w:r>
        <w:rPr>
          <w:rFonts w:cs="Calibri"/>
          <w:spacing w:val="-1"/>
        </w:rPr>
        <w:t>n</w:t>
      </w:r>
      <w:r>
        <w:rPr>
          <w:rFonts w:cs="Calibri"/>
        </w:rPr>
        <w:t>ale,</w:t>
      </w:r>
    </w:p>
    <w:p w:rsidR="00243395" w:rsidRDefault="00243395">
      <w:pPr>
        <w:widowControl w:val="0"/>
        <w:autoSpaceDE w:val="0"/>
        <w:autoSpaceDN w:val="0"/>
        <w:adjustRightInd w:val="0"/>
        <w:spacing w:before="5" w:after="0" w:line="280" w:lineRule="exact"/>
        <w:rPr>
          <w:rFonts w:cs="Calibri"/>
          <w:sz w:val="28"/>
          <w:szCs w:val="28"/>
        </w:rPr>
      </w:pPr>
    </w:p>
    <w:p w:rsidR="00243395" w:rsidRDefault="00243395">
      <w:pPr>
        <w:widowControl w:val="0"/>
        <w:autoSpaceDE w:val="0"/>
        <w:autoSpaceDN w:val="0"/>
        <w:adjustRightInd w:val="0"/>
        <w:spacing w:after="0" w:line="240" w:lineRule="auto"/>
        <w:ind w:left="113"/>
        <w:rPr>
          <w:rFonts w:cs="Calibri"/>
        </w:rPr>
      </w:pPr>
      <w:r>
        <w:rPr>
          <w:rFonts w:cs="Calibri"/>
          <w:b/>
          <w:bCs/>
          <w:spacing w:val="1"/>
        </w:rPr>
        <w:t>5</w:t>
      </w:r>
      <w:r>
        <w:rPr>
          <w:rFonts w:cs="Calibri"/>
          <w:b/>
          <w:bCs/>
          <w:spacing w:val="-1"/>
        </w:rPr>
        <w:t>.</w:t>
      </w:r>
      <w:r>
        <w:rPr>
          <w:rFonts w:cs="Calibri"/>
          <w:b/>
          <w:bCs/>
        </w:rPr>
        <w:t>5</w:t>
      </w:r>
      <w:r>
        <w:rPr>
          <w:rFonts w:cs="Calibri"/>
          <w:b/>
          <w:bCs/>
          <w:spacing w:val="2"/>
        </w:rPr>
        <w:t xml:space="preserve"> </w:t>
      </w:r>
      <w:r>
        <w:rPr>
          <w:rFonts w:ascii="Arial" w:hAnsi="Arial" w:cs="Arial"/>
          <w:w w:val="1"/>
          <w:sz w:val="28"/>
          <w:szCs w:val="28"/>
        </w:rPr>
        <w:t xml:space="preserve">⁯                                                                               </w:t>
      </w:r>
      <w:r>
        <w:rPr>
          <w:rFonts w:ascii="Arial" w:hAnsi="Arial" w:cs="Arial"/>
          <w:spacing w:val="1"/>
          <w:w w:val="1"/>
          <w:sz w:val="28"/>
          <w:szCs w:val="28"/>
        </w:rPr>
        <w:t xml:space="preserve"> </w:t>
      </w:r>
      <w:r>
        <w:rPr>
          <w:rFonts w:cs="Calibri"/>
        </w:rPr>
        <w:t>(</w:t>
      </w:r>
      <w:r>
        <w:rPr>
          <w:rFonts w:cs="Calibri"/>
          <w:i/>
          <w:iCs/>
          <w:spacing w:val="-1"/>
        </w:rPr>
        <w:t>n</w:t>
      </w:r>
      <w:r>
        <w:rPr>
          <w:rFonts w:cs="Calibri"/>
          <w:i/>
          <w:iCs/>
        </w:rPr>
        <w:t>el</w:t>
      </w:r>
      <w:r>
        <w:rPr>
          <w:rFonts w:cs="Calibri"/>
          <w:i/>
          <w:iCs/>
          <w:spacing w:val="-2"/>
        </w:rPr>
        <w:t xml:space="preserve"> </w:t>
      </w:r>
      <w:r>
        <w:rPr>
          <w:rFonts w:cs="Calibri"/>
          <w:i/>
          <w:iCs/>
        </w:rPr>
        <w:t>c</w:t>
      </w:r>
      <w:r>
        <w:rPr>
          <w:rFonts w:cs="Calibri"/>
          <w:i/>
          <w:iCs/>
          <w:spacing w:val="-1"/>
        </w:rPr>
        <w:t>a</w:t>
      </w:r>
      <w:r>
        <w:rPr>
          <w:rFonts w:cs="Calibri"/>
          <w:i/>
          <w:iCs/>
        </w:rPr>
        <w:t>so di soc</w:t>
      </w:r>
      <w:r>
        <w:rPr>
          <w:rFonts w:cs="Calibri"/>
          <w:i/>
          <w:iCs/>
          <w:spacing w:val="-1"/>
        </w:rPr>
        <w:t>i</w:t>
      </w:r>
      <w:r>
        <w:rPr>
          <w:rFonts w:cs="Calibri"/>
          <w:i/>
          <w:iCs/>
          <w:spacing w:val="-2"/>
        </w:rPr>
        <w:t>e</w:t>
      </w:r>
      <w:r>
        <w:rPr>
          <w:rFonts w:cs="Calibri"/>
          <w:i/>
          <w:iCs/>
        </w:rPr>
        <w:t>tà</w:t>
      </w:r>
      <w:r>
        <w:rPr>
          <w:rFonts w:cs="Calibri"/>
          <w:i/>
          <w:iCs/>
          <w:spacing w:val="-2"/>
        </w:rPr>
        <w:t xml:space="preserve"> </w:t>
      </w:r>
      <w:r>
        <w:rPr>
          <w:rFonts w:cs="Calibri"/>
          <w:i/>
          <w:iCs/>
          <w:spacing w:val="-1"/>
        </w:rPr>
        <w:t>d</w:t>
      </w:r>
      <w:r>
        <w:rPr>
          <w:rFonts w:cs="Calibri"/>
          <w:i/>
          <w:iCs/>
        </w:rPr>
        <w:t>i i</w:t>
      </w:r>
      <w:r>
        <w:rPr>
          <w:rFonts w:cs="Calibri"/>
          <w:i/>
          <w:iCs/>
          <w:spacing w:val="-1"/>
        </w:rPr>
        <w:t>ng</w:t>
      </w:r>
      <w:r>
        <w:rPr>
          <w:rFonts w:cs="Calibri"/>
          <w:i/>
          <w:iCs/>
        </w:rPr>
        <w:t>eg</w:t>
      </w:r>
      <w:r>
        <w:rPr>
          <w:rFonts w:cs="Calibri"/>
          <w:i/>
          <w:iCs/>
          <w:spacing w:val="-1"/>
        </w:rPr>
        <w:t>n</w:t>
      </w:r>
      <w:r>
        <w:rPr>
          <w:rFonts w:cs="Calibri"/>
          <w:i/>
          <w:iCs/>
        </w:rPr>
        <w:t>e</w:t>
      </w:r>
      <w:r>
        <w:rPr>
          <w:rFonts w:cs="Calibri"/>
          <w:i/>
          <w:iCs/>
          <w:spacing w:val="1"/>
        </w:rPr>
        <w:t>r</w:t>
      </w:r>
      <w:r>
        <w:rPr>
          <w:rFonts w:cs="Calibri"/>
          <w:i/>
          <w:iCs/>
        </w:rPr>
        <w:t>ia</w:t>
      </w:r>
      <w:r>
        <w:rPr>
          <w:rFonts w:cs="Calibri"/>
        </w:rPr>
        <w:t>)</w:t>
      </w:r>
      <w:r>
        <w:rPr>
          <w:rFonts w:cs="Calibri"/>
          <w:spacing w:val="-1"/>
        </w:rPr>
        <w:t xml:space="preserve"> </w:t>
      </w:r>
      <w:r>
        <w:rPr>
          <w:rFonts w:cs="Calibri"/>
          <w:spacing w:val="1"/>
        </w:rPr>
        <w:t>D</w:t>
      </w:r>
      <w:r>
        <w:rPr>
          <w:rFonts w:cs="Calibri"/>
        </w:rPr>
        <w:t>i po</w:t>
      </w:r>
      <w:r>
        <w:rPr>
          <w:rFonts w:cs="Calibri"/>
          <w:spacing w:val="-2"/>
        </w:rPr>
        <w:t>s</w:t>
      </w:r>
      <w:r>
        <w:rPr>
          <w:rFonts w:cs="Calibri"/>
        </w:rPr>
        <w:t>sede</w:t>
      </w:r>
      <w:r>
        <w:rPr>
          <w:rFonts w:cs="Calibri"/>
          <w:spacing w:val="-2"/>
        </w:rPr>
        <w:t>r</w:t>
      </w:r>
      <w:r>
        <w:rPr>
          <w:rFonts w:cs="Calibri"/>
        </w:rPr>
        <w:t>e</w:t>
      </w:r>
      <w:r>
        <w:rPr>
          <w:rFonts w:cs="Calibri"/>
          <w:spacing w:val="1"/>
        </w:rPr>
        <w:t xml:space="preserve"> </w:t>
      </w:r>
      <w:r>
        <w:rPr>
          <w:rFonts w:cs="Calibri"/>
        </w:rPr>
        <w:t>i</w:t>
      </w:r>
      <w:r>
        <w:rPr>
          <w:rFonts w:cs="Calibri"/>
          <w:spacing w:val="-3"/>
        </w:rPr>
        <w:t xml:space="preserve"> </w:t>
      </w:r>
      <w:r>
        <w:rPr>
          <w:rFonts w:cs="Calibri"/>
        </w:rPr>
        <w:t>re</w:t>
      </w:r>
      <w:r>
        <w:rPr>
          <w:rFonts w:cs="Calibri"/>
          <w:spacing w:val="-1"/>
        </w:rPr>
        <w:t>qu</w:t>
      </w:r>
      <w:r>
        <w:rPr>
          <w:rFonts w:cs="Calibri"/>
        </w:rPr>
        <w:t>is</w:t>
      </w:r>
      <w:r>
        <w:rPr>
          <w:rFonts w:cs="Calibri"/>
          <w:spacing w:val="-1"/>
        </w:rPr>
        <w:t>i</w:t>
      </w:r>
      <w:r>
        <w:rPr>
          <w:rFonts w:cs="Calibri"/>
        </w:rPr>
        <w:t>ti di cui</w:t>
      </w:r>
      <w:r>
        <w:rPr>
          <w:rFonts w:cs="Calibri"/>
          <w:spacing w:val="-1"/>
        </w:rPr>
        <w:t xml:space="preserve"> </w:t>
      </w:r>
      <w:r>
        <w:rPr>
          <w:rFonts w:cs="Calibri"/>
        </w:rPr>
        <w:t>all</w:t>
      </w:r>
      <w:r>
        <w:rPr>
          <w:rFonts w:cs="Calibri"/>
          <w:spacing w:val="-3"/>
        </w:rPr>
        <w:t>’</w:t>
      </w:r>
      <w:r>
        <w:rPr>
          <w:rFonts w:cs="Calibri"/>
        </w:rPr>
        <w:t>arti</w:t>
      </w:r>
      <w:r>
        <w:rPr>
          <w:rFonts w:cs="Calibri"/>
          <w:spacing w:val="-3"/>
        </w:rPr>
        <w:t>c</w:t>
      </w:r>
      <w:r>
        <w:rPr>
          <w:rFonts w:cs="Calibri"/>
          <w:spacing w:val="1"/>
        </w:rPr>
        <w:t>o</w:t>
      </w:r>
      <w:r>
        <w:rPr>
          <w:rFonts w:cs="Calibri"/>
        </w:rPr>
        <w:t>lo</w:t>
      </w:r>
      <w:r>
        <w:rPr>
          <w:rFonts w:cs="Calibri"/>
          <w:spacing w:val="-3"/>
        </w:rPr>
        <w:t xml:space="preserve"> </w:t>
      </w:r>
      <w:r>
        <w:rPr>
          <w:rFonts w:cs="Calibri"/>
          <w:spacing w:val="1"/>
        </w:rPr>
        <w:t>2</w:t>
      </w:r>
      <w:r>
        <w:rPr>
          <w:rFonts w:cs="Calibri"/>
          <w:spacing w:val="-2"/>
        </w:rPr>
        <w:t>5</w:t>
      </w:r>
      <w:r>
        <w:rPr>
          <w:rFonts w:cs="Calibri"/>
        </w:rPr>
        <w:t>4</w:t>
      </w:r>
      <w:r>
        <w:rPr>
          <w:rFonts w:cs="Calibri"/>
          <w:spacing w:val="1"/>
        </w:rPr>
        <w:t xml:space="preserve"> </w:t>
      </w:r>
      <w:r>
        <w:rPr>
          <w:rFonts w:cs="Calibri"/>
        </w:rPr>
        <w:t xml:space="preserve">del </w:t>
      </w:r>
      <w:r>
        <w:rPr>
          <w:rFonts w:cs="Calibri"/>
          <w:b/>
          <w:bCs/>
          <w:i/>
          <w:iCs/>
        </w:rPr>
        <w:t>Re</w:t>
      </w:r>
      <w:r>
        <w:rPr>
          <w:rFonts w:cs="Calibri"/>
          <w:b/>
          <w:bCs/>
          <w:i/>
          <w:iCs/>
          <w:spacing w:val="-1"/>
        </w:rPr>
        <w:t>g</w:t>
      </w:r>
      <w:r>
        <w:rPr>
          <w:rFonts w:cs="Calibri"/>
          <w:b/>
          <w:bCs/>
          <w:i/>
          <w:iCs/>
          <w:spacing w:val="1"/>
        </w:rPr>
        <w:t>o</w:t>
      </w:r>
      <w:r>
        <w:rPr>
          <w:rFonts w:cs="Calibri"/>
          <w:b/>
          <w:bCs/>
          <w:i/>
          <w:iCs/>
          <w:spacing w:val="-1"/>
        </w:rPr>
        <w:t>l</w:t>
      </w:r>
      <w:r>
        <w:rPr>
          <w:rFonts w:cs="Calibri"/>
          <w:b/>
          <w:bCs/>
          <w:i/>
          <w:iCs/>
          <w:spacing w:val="1"/>
        </w:rPr>
        <w:t>a</w:t>
      </w:r>
      <w:r>
        <w:rPr>
          <w:rFonts w:cs="Calibri"/>
          <w:b/>
          <w:bCs/>
          <w:i/>
          <w:iCs/>
        </w:rPr>
        <w:t>m</w:t>
      </w:r>
      <w:r>
        <w:rPr>
          <w:rFonts w:cs="Calibri"/>
          <w:b/>
          <w:bCs/>
          <w:i/>
          <w:iCs/>
          <w:spacing w:val="-3"/>
        </w:rPr>
        <w:t>e</w:t>
      </w:r>
      <w:r>
        <w:rPr>
          <w:rFonts w:cs="Calibri"/>
          <w:b/>
          <w:bCs/>
          <w:i/>
          <w:iCs/>
          <w:spacing w:val="1"/>
        </w:rPr>
        <w:t>n</w:t>
      </w:r>
      <w:r>
        <w:rPr>
          <w:rFonts w:cs="Calibri"/>
          <w:b/>
          <w:bCs/>
          <w:i/>
          <w:iCs/>
          <w:spacing w:val="-2"/>
        </w:rPr>
        <w:t>t</w:t>
      </w:r>
      <w:r>
        <w:rPr>
          <w:rFonts w:cs="Calibri"/>
          <w:b/>
          <w:bCs/>
          <w:i/>
          <w:iCs/>
          <w:spacing w:val="2"/>
        </w:rPr>
        <w:t>o</w:t>
      </w:r>
      <w:r>
        <w:rPr>
          <w:rFonts w:cs="Calibri"/>
        </w:rPr>
        <w:t>.</w:t>
      </w:r>
    </w:p>
    <w:p w:rsidR="00243395" w:rsidRDefault="00243395">
      <w:pPr>
        <w:widowControl w:val="0"/>
        <w:autoSpaceDE w:val="0"/>
        <w:autoSpaceDN w:val="0"/>
        <w:adjustRightInd w:val="0"/>
        <w:spacing w:before="1" w:after="0" w:line="120" w:lineRule="exact"/>
        <w:rPr>
          <w:rFonts w:cs="Calibri"/>
          <w:sz w:val="12"/>
          <w:szCs w:val="12"/>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40" w:lineRule="auto"/>
        <w:ind w:left="113"/>
        <w:rPr>
          <w:rFonts w:cs="Calibri"/>
        </w:rPr>
      </w:pPr>
      <w:r>
        <w:rPr>
          <w:rFonts w:cs="Calibri"/>
          <w:b/>
          <w:bCs/>
          <w:spacing w:val="1"/>
        </w:rPr>
        <w:t>5</w:t>
      </w:r>
      <w:r>
        <w:rPr>
          <w:rFonts w:cs="Calibri"/>
          <w:b/>
          <w:bCs/>
          <w:spacing w:val="-1"/>
        </w:rPr>
        <w:t>.</w:t>
      </w:r>
      <w:r>
        <w:rPr>
          <w:rFonts w:cs="Calibri"/>
          <w:b/>
          <w:bCs/>
        </w:rPr>
        <w:t>6</w:t>
      </w:r>
      <w:r>
        <w:rPr>
          <w:rFonts w:cs="Calibri"/>
          <w:b/>
          <w:bCs/>
          <w:spacing w:val="2"/>
        </w:rPr>
        <w:t xml:space="preserve"> </w:t>
      </w:r>
      <w:r>
        <w:rPr>
          <w:rFonts w:ascii="Arial" w:hAnsi="Arial" w:cs="Arial"/>
          <w:w w:val="1"/>
          <w:sz w:val="28"/>
          <w:szCs w:val="28"/>
        </w:rPr>
        <w:t xml:space="preserve">⁯                                                                               </w:t>
      </w:r>
      <w:r>
        <w:rPr>
          <w:rFonts w:ascii="Arial" w:hAnsi="Arial" w:cs="Arial"/>
          <w:spacing w:val="1"/>
          <w:w w:val="1"/>
          <w:sz w:val="28"/>
          <w:szCs w:val="28"/>
        </w:rPr>
        <w:t xml:space="preserve"> </w:t>
      </w:r>
      <w:r>
        <w:rPr>
          <w:rFonts w:cs="Calibri"/>
        </w:rPr>
        <w:t>(</w:t>
      </w:r>
      <w:r>
        <w:rPr>
          <w:rFonts w:cs="Calibri"/>
          <w:i/>
          <w:iCs/>
          <w:spacing w:val="-1"/>
        </w:rPr>
        <w:t>n</w:t>
      </w:r>
      <w:r>
        <w:rPr>
          <w:rFonts w:cs="Calibri"/>
          <w:i/>
          <w:iCs/>
        </w:rPr>
        <w:t>el</w:t>
      </w:r>
      <w:r>
        <w:rPr>
          <w:rFonts w:cs="Calibri"/>
          <w:i/>
          <w:iCs/>
          <w:spacing w:val="-2"/>
        </w:rPr>
        <w:t xml:space="preserve"> </w:t>
      </w:r>
      <w:r>
        <w:rPr>
          <w:rFonts w:cs="Calibri"/>
          <w:i/>
          <w:iCs/>
        </w:rPr>
        <w:t>c</w:t>
      </w:r>
      <w:r>
        <w:rPr>
          <w:rFonts w:cs="Calibri"/>
          <w:i/>
          <w:iCs/>
          <w:spacing w:val="-1"/>
        </w:rPr>
        <w:t>a</w:t>
      </w:r>
      <w:r>
        <w:rPr>
          <w:rFonts w:cs="Calibri"/>
          <w:i/>
          <w:iCs/>
        </w:rPr>
        <w:t>so di soc</w:t>
      </w:r>
      <w:r>
        <w:rPr>
          <w:rFonts w:cs="Calibri"/>
          <w:i/>
          <w:iCs/>
          <w:spacing w:val="-1"/>
        </w:rPr>
        <w:t>i</w:t>
      </w:r>
      <w:r>
        <w:rPr>
          <w:rFonts w:cs="Calibri"/>
          <w:i/>
          <w:iCs/>
          <w:spacing w:val="-2"/>
        </w:rPr>
        <w:t>e</w:t>
      </w:r>
      <w:r>
        <w:rPr>
          <w:rFonts w:cs="Calibri"/>
          <w:i/>
          <w:iCs/>
        </w:rPr>
        <w:t>tà</w:t>
      </w:r>
      <w:r>
        <w:rPr>
          <w:rFonts w:cs="Calibri"/>
          <w:i/>
          <w:iCs/>
          <w:spacing w:val="-2"/>
        </w:rPr>
        <w:t xml:space="preserve"> </w:t>
      </w:r>
      <w:r>
        <w:rPr>
          <w:rFonts w:cs="Calibri"/>
          <w:i/>
          <w:iCs/>
          <w:spacing w:val="-1"/>
        </w:rPr>
        <w:t>p</w:t>
      </w:r>
      <w:r>
        <w:rPr>
          <w:rFonts w:cs="Calibri"/>
          <w:i/>
          <w:iCs/>
          <w:spacing w:val="1"/>
        </w:rPr>
        <w:t>r</w:t>
      </w:r>
      <w:r>
        <w:rPr>
          <w:rFonts w:cs="Calibri"/>
          <w:i/>
          <w:iCs/>
        </w:rPr>
        <w:t>ofessio</w:t>
      </w:r>
      <w:r>
        <w:rPr>
          <w:rFonts w:cs="Calibri"/>
          <w:i/>
          <w:iCs/>
          <w:spacing w:val="-1"/>
        </w:rPr>
        <w:t>na</w:t>
      </w:r>
      <w:r>
        <w:rPr>
          <w:rFonts w:cs="Calibri"/>
          <w:i/>
          <w:iCs/>
        </w:rPr>
        <w:t>li</w:t>
      </w:r>
      <w:r>
        <w:rPr>
          <w:rFonts w:cs="Calibri"/>
        </w:rPr>
        <w:t>)</w:t>
      </w:r>
      <w:r>
        <w:rPr>
          <w:rFonts w:cs="Calibri"/>
          <w:spacing w:val="49"/>
        </w:rPr>
        <w:t xml:space="preserve"> </w:t>
      </w:r>
      <w:r>
        <w:rPr>
          <w:rFonts w:cs="Calibri"/>
          <w:spacing w:val="1"/>
        </w:rPr>
        <w:t>D</w:t>
      </w:r>
      <w:r>
        <w:rPr>
          <w:rFonts w:cs="Calibri"/>
        </w:rPr>
        <w:t>i</w:t>
      </w:r>
      <w:r>
        <w:rPr>
          <w:rFonts w:cs="Calibri"/>
          <w:spacing w:val="-3"/>
        </w:rPr>
        <w:t xml:space="preserve"> </w:t>
      </w:r>
      <w:r>
        <w:rPr>
          <w:rFonts w:cs="Calibri"/>
        </w:rPr>
        <w:t>p</w:t>
      </w:r>
      <w:r>
        <w:rPr>
          <w:rFonts w:cs="Calibri"/>
          <w:spacing w:val="1"/>
        </w:rPr>
        <w:t>o</w:t>
      </w:r>
      <w:r>
        <w:rPr>
          <w:rFonts w:cs="Calibri"/>
        </w:rPr>
        <w:t>s</w:t>
      </w:r>
      <w:r>
        <w:rPr>
          <w:rFonts w:cs="Calibri"/>
          <w:spacing w:val="-2"/>
        </w:rPr>
        <w:t>s</w:t>
      </w:r>
      <w:r>
        <w:rPr>
          <w:rFonts w:cs="Calibri"/>
        </w:rPr>
        <w:t>edere</w:t>
      </w:r>
      <w:r>
        <w:rPr>
          <w:rFonts w:cs="Calibri"/>
          <w:spacing w:val="-2"/>
        </w:rPr>
        <w:t xml:space="preserve"> </w:t>
      </w:r>
      <w:r>
        <w:rPr>
          <w:rFonts w:cs="Calibri"/>
        </w:rPr>
        <w:t>i</w:t>
      </w:r>
      <w:r>
        <w:rPr>
          <w:rFonts w:cs="Calibri"/>
          <w:spacing w:val="-2"/>
        </w:rPr>
        <w:t xml:space="preserve"> </w:t>
      </w:r>
      <w:r>
        <w:rPr>
          <w:rFonts w:cs="Calibri"/>
        </w:rPr>
        <w:t>re</w:t>
      </w:r>
      <w:r>
        <w:rPr>
          <w:rFonts w:cs="Calibri"/>
          <w:spacing w:val="-1"/>
        </w:rPr>
        <w:t>qu</w:t>
      </w:r>
      <w:r>
        <w:rPr>
          <w:rFonts w:cs="Calibri"/>
        </w:rPr>
        <w:t>is</w:t>
      </w:r>
      <w:r>
        <w:rPr>
          <w:rFonts w:cs="Calibri"/>
          <w:spacing w:val="-1"/>
        </w:rPr>
        <w:t>i</w:t>
      </w:r>
      <w:r>
        <w:rPr>
          <w:rFonts w:cs="Calibri"/>
        </w:rPr>
        <w:t>ti di cui</w:t>
      </w:r>
      <w:r>
        <w:rPr>
          <w:rFonts w:cs="Calibri"/>
          <w:spacing w:val="-1"/>
        </w:rPr>
        <w:t xml:space="preserve"> </w:t>
      </w:r>
      <w:r>
        <w:rPr>
          <w:rFonts w:cs="Calibri"/>
        </w:rPr>
        <w:t>all</w:t>
      </w:r>
      <w:r>
        <w:rPr>
          <w:rFonts w:cs="Calibri"/>
          <w:spacing w:val="-3"/>
        </w:rPr>
        <w:t>’</w:t>
      </w:r>
      <w:r>
        <w:rPr>
          <w:rFonts w:cs="Calibri"/>
        </w:rPr>
        <w:t>arti</w:t>
      </w:r>
      <w:r>
        <w:rPr>
          <w:rFonts w:cs="Calibri"/>
          <w:spacing w:val="-3"/>
        </w:rPr>
        <w:t>c</w:t>
      </w:r>
      <w:r>
        <w:rPr>
          <w:rFonts w:cs="Calibri"/>
          <w:spacing w:val="1"/>
        </w:rPr>
        <w:t>o</w:t>
      </w:r>
      <w:r>
        <w:rPr>
          <w:rFonts w:cs="Calibri"/>
        </w:rPr>
        <w:t>lo</w:t>
      </w:r>
      <w:r>
        <w:rPr>
          <w:rFonts w:cs="Calibri"/>
          <w:spacing w:val="-3"/>
        </w:rPr>
        <w:t xml:space="preserve"> </w:t>
      </w:r>
      <w:r>
        <w:rPr>
          <w:rFonts w:cs="Calibri"/>
          <w:spacing w:val="1"/>
        </w:rPr>
        <w:t>2</w:t>
      </w:r>
      <w:r>
        <w:rPr>
          <w:rFonts w:cs="Calibri"/>
          <w:spacing w:val="-2"/>
        </w:rPr>
        <w:t>5</w:t>
      </w:r>
      <w:r>
        <w:rPr>
          <w:rFonts w:cs="Calibri"/>
        </w:rPr>
        <w:t>5</w:t>
      </w:r>
      <w:r>
        <w:rPr>
          <w:rFonts w:cs="Calibri"/>
          <w:spacing w:val="1"/>
        </w:rPr>
        <w:t xml:space="preserve"> </w:t>
      </w:r>
      <w:r>
        <w:rPr>
          <w:rFonts w:cs="Calibri"/>
        </w:rPr>
        <w:t xml:space="preserve">del </w:t>
      </w:r>
      <w:r>
        <w:rPr>
          <w:rFonts w:cs="Calibri"/>
          <w:b/>
          <w:bCs/>
          <w:i/>
          <w:iCs/>
        </w:rPr>
        <w:t>Re</w:t>
      </w:r>
      <w:r>
        <w:rPr>
          <w:rFonts w:cs="Calibri"/>
          <w:b/>
          <w:bCs/>
          <w:i/>
          <w:iCs/>
          <w:spacing w:val="-1"/>
        </w:rPr>
        <w:t>g</w:t>
      </w:r>
      <w:r>
        <w:rPr>
          <w:rFonts w:cs="Calibri"/>
          <w:b/>
          <w:bCs/>
          <w:i/>
          <w:iCs/>
          <w:spacing w:val="1"/>
        </w:rPr>
        <w:t>o</w:t>
      </w:r>
      <w:r>
        <w:rPr>
          <w:rFonts w:cs="Calibri"/>
          <w:b/>
          <w:bCs/>
          <w:i/>
          <w:iCs/>
          <w:spacing w:val="-1"/>
        </w:rPr>
        <w:t>l</w:t>
      </w:r>
      <w:r>
        <w:rPr>
          <w:rFonts w:cs="Calibri"/>
          <w:b/>
          <w:bCs/>
          <w:i/>
          <w:iCs/>
          <w:spacing w:val="1"/>
        </w:rPr>
        <w:t>a</w:t>
      </w:r>
      <w:r>
        <w:rPr>
          <w:rFonts w:cs="Calibri"/>
          <w:b/>
          <w:bCs/>
          <w:i/>
          <w:iCs/>
        </w:rPr>
        <w:t>m</w:t>
      </w:r>
      <w:r>
        <w:rPr>
          <w:rFonts w:cs="Calibri"/>
          <w:b/>
          <w:bCs/>
          <w:i/>
          <w:iCs/>
          <w:spacing w:val="-3"/>
        </w:rPr>
        <w:t>e</w:t>
      </w:r>
      <w:r>
        <w:rPr>
          <w:rFonts w:cs="Calibri"/>
          <w:b/>
          <w:bCs/>
          <w:i/>
          <w:iCs/>
          <w:spacing w:val="1"/>
        </w:rPr>
        <w:t>n</w:t>
      </w:r>
      <w:r>
        <w:rPr>
          <w:rFonts w:cs="Calibri"/>
          <w:b/>
          <w:bCs/>
          <w:i/>
          <w:iCs/>
          <w:spacing w:val="-2"/>
        </w:rPr>
        <w:t>t</w:t>
      </w:r>
      <w:r>
        <w:rPr>
          <w:rFonts w:cs="Calibri"/>
          <w:b/>
          <w:bCs/>
          <w:i/>
          <w:iCs/>
          <w:spacing w:val="2"/>
        </w:rPr>
        <w:t>o</w:t>
      </w:r>
      <w:r>
        <w:rPr>
          <w:rFonts w:cs="Calibri"/>
        </w:rPr>
        <w:t>.</w:t>
      </w:r>
    </w:p>
    <w:p w:rsidR="00243395" w:rsidRDefault="00243395">
      <w:pPr>
        <w:widowControl w:val="0"/>
        <w:autoSpaceDE w:val="0"/>
        <w:autoSpaceDN w:val="0"/>
        <w:adjustRightInd w:val="0"/>
        <w:spacing w:before="9" w:after="0" w:line="120" w:lineRule="exact"/>
        <w:rPr>
          <w:rFonts w:cs="Calibri"/>
          <w:sz w:val="12"/>
          <w:szCs w:val="12"/>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40" w:lineRule="auto"/>
        <w:ind w:left="113"/>
        <w:rPr>
          <w:rFonts w:cs="Calibri"/>
        </w:rPr>
      </w:pPr>
      <w:r>
        <w:rPr>
          <w:rFonts w:cs="Calibri"/>
          <w:b/>
          <w:bCs/>
          <w:spacing w:val="1"/>
        </w:rPr>
        <w:t>5</w:t>
      </w:r>
      <w:r>
        <w:rPr>
          <w:rFonts w:cs="Calibri"/>
          <w:b/>
          <w:bCs/>
          <w:spacing w:val="-1"/>
        </w:rPr>
        <w:t>.</w:t>
      </w:r>
      <w:r>
        <w:rPr>
          <w:rFonts w:cs="Calibri"/>
          <w:b/>
          <w:bCs/>
        </w:rPr>
        <w:t>7</w:t>
      </w:r>
      <w:r>
        <w:rPr>
          <w:rFonts w:cs="Calibri"/>
          <w:b/>
          <w:bCs/>
          <w:spacing w:val="2"/>
        </w:rPr>
        <w:t xml:space="preserve"> </w:t>
      </w:r>
      <w:r>
        <w:rPr>
          <w:rFonts w:cs="Calibri"/>
          <w:spacing w:val="1"/>
        </w:rPr>
        <w:t>D</w:t>
      </w:r>
      <w:r>
        <w:rPr>
          <w:rFonts w:cs="Calibri"/>
        </w:rPr>
        <w:t>i</w:t>
      </w:r>
      <w:r>
        <w:rPr>
          <w:rFonts w:cs="Calibri"/>
          <w:spacing w:val="-3"/>
        </w:rPr>
        <w:t xml:space="preserve"> </w:t>
      </w:r>
      <w:r>
        <w:rPr>
          <w:rFonts w:cs="Calibri"/>
          <w:spacing w:val="1"/>
        </w:rPr>
        <w:t>e</w:t>
      </w:r>
      <w:r>
        <w:rPr>
          <w:rFonts w:cs="Calibri"/>
        </w:rPr>
        <w:t>s</w:t>
      </w:r>
      <w:r>
        <w:rPr>
          <w:rFonts w:cs="Calibri"/>
          <w:spacing w:val="-2"/>
        </w:rPr>
        <w:t>s</w:t>
      </w:r>
      <w:r>
        <w:rPr>
          <w:rFonts w:cs="Calibri"/>
        </w:rPr>
        <w:t>ere</w:t>
      </w:r>
      <w:r>
        <w:rPr>
          <w:rFonts w:cs="Calibri"/>
          <w:spacing w:val="1"/>
        </w:rPr>
        <w:t xml:space="preserve"> </w:t>
      </w:r>
      <w:r>
        <w:rPr>
          <w:rFonts w:cs="Calibri"/>
        </w:rPr>
        <w:t>in</w:t>
      </w:r>
      <w:r>
        <w:rPr>
          <w:rFonts w:cs="Calibri"/>
          <w:spacing w:val="-3"/>
        </w:rPr>
        <w:t xml:space="preserve"> </w:t>
      </w:r>
      <w:r>
        <w:rPr>
          <w:rFonts w:cs="Calibri"/>
        </w:rPr>
        <w:t>p</w:t>
      </w:r>
      <w:r>
        <w:rPr>
          <w:rFonts w:cs="Calibri"/>
          <w:spacing w:val="1"/>
        </w:rPr>
        <w:t>o</w:t>
      </w:r>
      <w:r>
        <w:rPr>
          <w:rFonts w:cs="Calibri"/>
        </w:rPr>
        <w:t>s</w:t>
      </w:r>
      <w:r>
        <w:rPr>
          <w:rFonts w:cs="Calibri"/>
          <w:spacing w:val="-2"/>
        </w:rPr>
        <w:t>s</w:t>
      </w:r>
      <w:r>
        <w:rPr>
          <w:rFonts w:cs="Calibri"/>
        </w:rPr>
        <w:t>es</w:t>
      </w:r>
      <w:r>
        <w:rPr>
          <w:rFonts w:cs="Calibri"/>
          <w:spacing w:val="-2"/>
        </w:rPr>
        <w:t>s</w:t>
      </w:r>
      <w:r>
        <w:rPr>
          <w:rFonts w:cs="Calibri"/>
        </w:rPr>
        <w:t>o</w:t>
      </w:r>
      <w:r>
        <w:rPr>
          <w:rFonts w:cs="Calibri"/>
          <w:spacing w:val="1"/>
        </w:rPr>
        <w:t xml:space="preserve"> </w:t>
      </w:r>
      <w:r>
        <w:rPr>
          <w:rFonts w:cs="Calibri"/>
          <w:spacing w:val="-3"/>
        </w:rPr>
        <w:t>d</w:t>
      </w:r>
      <w:r>
        <w:rPr>
          <w:rFonts w:cs="Calibri"/>
        </w:rPr>
        <w:t>ei r</w:t>
      </w:r>
      <w:r>
        <w:rPr>
          <w:rFonts w:cs="Calibri"/>
          <w:spacing w:val="1"/>
        </w:rPr>
        <w:t>e</w:t>
      </w:r>
      <w:r>
        <w:rPr>
          <w:rFonts w:cs="Calibri"/>
          <w:spacing w:val="-1"/>
        </w:rPr>
        <w:t>qu</w:t>
      </w:r>
      <w:r>
        <w:rPr>
          <w:rFonts w:cs="Calibri"/>
        </w:rPr>
        <w:t>isiti p</w:t>
      </w:r>
      <w:r>
        <w:rPr>
          <w:rFonts w:cs="Calibri"/>
          <w:spacing w:val="-3"/>
        </w:rPr>
        <w:t>r</w:t>
      </w:r>
      <w:r>
        <w:rPr>
          <w:rFonts w:cs="Calibri"/>
          <w:spacing w:val="3"/>
        </w:rPr>
        <w:t>o</w:t>
      </w:r>
      <w:r>
        <w:rPr>
          <w:rFonts w:cs="Calibri"/>
        </w:rPr>
        <w:t>fe</w:t>
      </w:r>
      <w:r>
        <w:rPr>
          <w:rFonts w:cs="Calibri"/>
          <w:spacing w:val="-2"/>
        </w:rPr>
        <w:t>s</w:t>
      </w:r>
      <w:r>
        <w:rPr>
          <w:rFonts w:cs="Calibri"/>
        </w:rPr>
        <w:t>si</w:t>
      </w:r>
      <w:r>
        <w:rPr>
          <w:rFonts w:cs="Calibri"/>
          <w:spacing w:val="1"/>
        </w:rPr>
        <w:t>o</w:t>
      </w:r>
      <w:r>
        <w:rPr>
          <w:rFonts w:cs="Calibri"/>
          <w:spacing w:val="-1"/>
        </w:rPr>
        <w:t>n</w:t>
      </w:r>
      <w:r>
        <w:rPr>
          <w:rFonts w:cs="Calibri"/>
        </w:rPr>
        <w:t>ali</w:t>
      </w:r>
      <w:r>
        <w:rPr>
          <w:rFonts w:cs="Calibri"/>
          <w:spacing w:val="-1"/>
        </w:rPr>
        <w:t xml:space="preserve"> </w:t>
      </w:r>
      <w:r>
        <w:rPr>
          <w:rFonts w:cs="Calibri"/>
        </w:rPr>
        <w:t>di</w:t>
      </w:r>
      <w:r>
        <w:rPr>
          <w:rFonts w:cs="Calibri"/>
          <w:spacing w:val="-2"/>
        </w:rPr>
        <w:t xml:space="preserve"> </w:t>
      </w:r>
      <w:r>
        <w:rPr>
          <w:rFonts w:cs="Calibri"/>
        </w:rPr>
        <w:t>cui</w:t>
      </w:r>
      <w:r>
        <w:rPr>
          <w:rFonts w:cs="Calibri"/>
          <w:spacing w:val="-1"/>
        </w:rPr>
        <w:t xml:space="preserve"> </w:t>
      </w:r>
      <w:r>
        <w:rPr>
          <w:rFonts w:cs="Calibri"/>
        </w:rPr>
        <w:t>all’a</w:t>
      </w:r>
      <w:r>
        <w:rPr>
          <w:rFonts w:cs="Calibri"/>
          <w:spacing w:val="-1"/>
        </w:rPr>
        <w:t>r</w:t>
      </w:r>
      <w:r>
        <w:rPr>
          <w:rFonts w:cs="Calibri"/>
        </w:rPr>
        <w:t>ti</w:t>
      </w:r>
      <w:r>
        <w:rPr>
          <w:rFonts w:cs="Calibri"/>
          <w:spacing w:val="-2"/>
        </w:rPr>
        <w:t>c</w:t>
      </w:r>
      <w:r>
        <w:rPr>
          <w:rFonts w:cs="Calibri"/>
          <w:spacing w:val="1"/>
        </w:rPr>
        <w:t>o</w:t>
      </w:r>
      <w:r>
        <w:rPr>
          <w:rFonts w:cs="Calibri"/>
        </w:rPr>
        <w:t>lo</w:t>
      </w:r>
      <w:r>
        <w:rPr>
          <w:rFonts w:cs="Calibri"/>
          <w:spacing w:val="-1"/>
        </w:rPr>
        <w:t xml:space="preserve"> 9</w:t>
      </w:r>
      <w:r>
        <w:rPr>
          <w:rFonts w:cs="Calibri"/>
          <w:spacing w:val="1"/>
        </w:rPr>
        <w:t>0</w:t>
      </w:r>
      <w:r>
        <w:rPr>
          <w:rFonts w:cs="Calibri"/>
        </w:rPr>
        <w:t xml:space="preserve">, </w:t>
      </w:r>
      <w:r>
        <w:rPr>
          <w:rFonts w:cs="Calibri"/>
          <w:spacing w:val="-2"/>
        </w:rPr>
        <w:t>c</w:t>
      </w:r>
      <w:r>
        <w:rPr>
          <w:rFonts w:cs="Calibri"/>
          <w:spacing w:val="-1"/>
        </w:rPr>
        <w:t>om</w:t>
      </w:r>
      <w:r>
        <w:rPr>
          <w:rFonts w:cs="Calibri"/>
          <w:spacing w:val="1"/>
        </w:rPr>
        <w:t>m</w:t>
      </w:r>
      <w:r>
        <w:rPr>
          <w:rFonts w:cs="Calibri"/>
        </w:rPr>
        <w:t>a</w:t>
      </w:r>
      <w:r>
        <w:rPr>
          <w:rFonts w:cs="Calibri"/>
          <w:spacing w:val="-2"/>
        </w:rPr>
        <w:t xml:space="preserve"> </w:t>
      </w:r>
      <w:r>
        <w:rPr>
          <w:rFonts w:cs="Calibri"/>
          <w:spacing w:val="1"/>
        </w:rPr>
        <w:t>7</w:t>
      </w:r>
      <w:r>
        <w:rPr>
          <w:rFonts w:cs="Calibri"/>
        </w:rPr>
        <w:t xml:space="preserve">, </w:t>
      </w:r>
      <w:r>
        <w:rPr>
          <w:rFonts w:cs="Calibri"/>
          <w:spacing w:val="-1"/>
        </w:rPr>
        <w:t>d</w:t>
      </w:r>
      <w:r>
        <w:rPr>
          <w:rFonts w:cs="Calibri"/>
        </w:rPr>
        <w:t>el</w:t>
      </w:r>
      <w:r>
        <w:rPr>
          <w:rFonts w:cs="Calibri"/>
          <w:spacing w:val="-2"/>
        </w:rPr>
        <w:t xml:space="preserve"> </w:t>
      </w:r>
      <w:r>
        <w:rPr>
          <w:rFonts w:cs="Calibri"/>
          <w:b/>
          <w:bCs/>
          <w:i/>
          <w:iCs/>
        </w:rPr>
        <w:t>Cod</w:t>
      </w:r>
      <w:r>
        <w:rPr>
          <w:rFonts w:cs="Calibri"/>
          <w:b/>
          <w:bCs/>
          <w:i/>
          <w:iCs/>
          <w:spacing w:val="-1"/>
        </w:rPr>
        <w:t>i</w:t>
      </w:r>
      <w:r>
        <w:rPr>
          <w:rFonts w:cs="Calibri"/>
          <w:b/>
          <w:bCs/>
          <w:i/>
          <w:iCs/>
        </w:rPr>
        <w:t>c</w:t>
      </w:r>
      <w:r>
        <w:rPr>
          <w:rFonts w:cs="Calibri"/>
          <w:b/>
          <w:bCs/>
          <w:i/>
          <w:iCs/>
          <w:spacing w:val="1"/>
        </w:rPr>
        <w:t>e</w:t>
      </w:r>
      <w:r>
        <w:rPr>
          <w:rFonts w:cs="Calibri"/>
        </w:rPr>
        <w:t>.</w:t>
      </w:r>
    </w:p>
    <w:p w:rsidR="00243395" w:rsidRDefault="00243395">
      <w:pPr>
        <w:widowControl w:val="0"/>
        <w:autoSpaceDE w:val="0"/>
        <w:autoSpaceDN w:val="0"/>
        <w:adjustRightInd w:val="0"/>
        <w:spacing w:before="15" w:after="0" w:line="280" w:lineRule="exact"/>
        <w:rPr>
          <w:rFonts w:cs="Calibri"/>
          <w:sz w:val="28"/>
          <w:szCs w:val="28"/>
        </w:rPr>
      </w:pPr>
    </w:p>
    <w:p w:rsidR="00243395" w:rsidRDefault="00243395">
      <w:pPr>
        <w:widowControl w:val="0"/>
        <w:autoSpaceDE w:val="0"/>
        <w:autoSpaceDN w:val="0"/>
        <w:adjustRightInd w:val="0"/>
        <w:spacing w:after="0" w:line="240" w:lineRule="auto"/>
        <w:ind w:left="113"/>
        <w:rPr>
          <w:rFonts w:cs="Calibri"/>
        </w:rPr>
      </w:pPr>
      <w:r>
        <w:rPr>
          <w:rFonts w:cs="Calibri"/>
          <w:b/>
          <w:bCs/>
          <w:spacing w:val="1"/>
        </w:rPr>
        <w:t>5</w:t>
      </w:r>
      <w:r>
        <w:rPr>
          <w:rFonts w:cs="Calibri"/>
          <w:b/>
          <w:bCs/>
          <w:spacing w:val="-1"/>
        </w:rPr>
        <w:t>.</w:t>
      </w:r>
      <w:r>
        <w:rPr>
          <w:rFonts w:cs="Calibri"/>
          <w:b/>
          <w:bCs/>
        </w:rPr>
        <w:t>8</w:t>
      </w:r>
      <w:r>
        <w:rPr>
          <w:rFonts w:cs="Calibri"/>
          <w:b/>
          <w:bCs/>
          <w:spacing w:val="24"/>
        </w:rPr>
        <w:t xml:space="preserve"> </w:t>
      </w:r>
      <w:r>
        <w:rPr>
          <w:rFonts w:cs="Calibri"/>
        </w:rPr>
        <w:t>I</w:t>
      </w:r>
      <w:r>
        <w:rPr>
          <w:rFonts w:cs="Calibri"/>
          <w:spacing w:val="-1"/>
        </w:rPr>
        <w:t>nd</w:t>
      </w:r>
      <w:r>
        <w:rPr>
          <w:rFonts w:cs="Calibri"/>
        </w:rPr>
        <w:t>ica,</w:t>
      </w:r>
      <w:r>
        <w:rPr>
          <w:rFonts w:cs="Calibri"/>
          <w:spacing w:val="22"/>
        </w:rPr>
        <w:t xml:space="preserve"> </w:t>
      </w:r>
      <w:r>
        <w:rPr>
          <w:rFonts w:cs="Calibri"/>
        </w:rPr>
        <w:t>ai</w:t>
      </w:r>
      <w:r>
        <w:rPr>
          <w:rFonts w:cs="Calibri"/>
          <w:spacing w:val="22"/>
        </w:rPr>
        <w:t xml:space="preserve"> </w:t>
      </w:r>
      <w:r>
        <w:rPr>
          <w:rFonts w:cs="Calibri"/>
        </w:rPr>
        <w:t>sensi</w:t>
      </w:r>
      <w:r>
        <w:rPr>
          <w:rFonts w:cs="Calibri"/>
          <w:spacing w:val="22"/>
        </w:rPr>
        <w:t xml:space="preserve"> </w:t>
      </w:r>
      <w:r>
        <w:rPr>
          <w:rFonts w:cs="Calibri"/>
          <w:spacing w:val="-1"/>
        </w:rPr>
        <w:t>d</w:t>
      </w:r>
      <w:r>
        <w:rPr>
          <w:rFonts w:cs="Calibri"/>
        </w:rPr>
        <w:t>i</w:t>
      </w:r>
      <w:r>
        <w:rPr>
          <w:rFonts w:cs="Calibri"/>
          <w:spacing w:val="22"/>
        </w:rPr>
        <w:t xml:space="preserve"> </w:t>
      </w:r>
      <w:r>
        <w:rPr>
          <w:rFonts w:cs="Calibri"/>
          <w:spacing w:val="-1"/>
        </w:rPr>
        <w:t>qu</w:t>
      </w:r>
      <w:r>
        <w:rPr>
          <w:rFonts w:cs="Calibri"/>
          <w:spacing w:val="2"/>
        </w:rPr>
        <w:t>a</w:t>
      </w:r>
      <w:r>
        <w:rPr>
          <w:rFonts w:cs="Calibri"/>
          <w:spacing w:val="-1"/>
        </w:rPr>
        <w:t>n</w:t>
      </w:r>
      <w:r>
        <w:rPr>
          <w:rFonts w:cs="Calibri"/>
        </w:rPr>
        <w:t>to</w:t>
      </w:r>
      <w:r>
        <w:rPr>
          <w:rFonts w:cs="Calibri"/>
          <w:spacing w:val="24"/>
        </w:rPr>
        <w:t xml:space="preserve"> </w:t>
      </w:r>
      <w:r>
        <w:rPr>
          <w:rFonts w:cs="Calibri"/>
          <w:spacing w:val="-1"/>
        </w:rPr>
        <w:t>p</w:t>
      </w:r>
      <w:r>
        <w:rPr>
          <w:rFonts w:cs="Calibri"/>
        </w:rPr>
        <w:t>rescri</w:t>
      </w:r>
      <w:r>
        <w:rPr>
          <w:rFonts w:cs="Calibri"/>
          <w:spacing w:val="-2"/>
        </w:rPr>
        <w:t>t</w:t>
      </w:r>
      <w:r>
        <w:rPr>
          <w:rFonts w:cs="Calibri"/>
        </w:rPr>
        <w:t>to</w:t>
      </w:r>
      <w:r>
        <w:rPr>
          <w:rFonts w:cs="Calibri"/>
          <w:spacing w:val="24"/>
        </w:rPr>
        <w:t xml:space="preserve"> </w:t>
      </w:r>
      <w:r>
        <w:rPr>
          <w:rFonts w:cs="Calibri"/>
          <w:spacing w:val="-1"/>
        </w:rPr>
        <w:t>d</w:t>
      </w:r>
      <w:r>
        <w:rPr>
          <w:rFonts w:cs="Calibri"/>
        </w:rPr>
        <w:t>al</w:t>
      </w:r>
      <w:r>
        <w:rPr>
          <w:rFonts w:cs="Calibri"/>
          <w:spacing w:val="-1"/>
        </w:rPr>
        <w:t>l</w:t>
      </w:r>
      <w:r>
        <w:rPr>
          <w:rFonts w:cs="Calibri"/>
        </w:rPr>
        <w:t>’a</w:t>
      </w:r>
      <w:r>
        <w:rPr>
          <w:rFonts w:cs="Calibri"/>
          <w:spacing w:val="-3"/>
        </w:rPr>
        <w:t>r</w:t>
      </w:r>
      <w:r>
        <w:rPr>
          <w:rFonts w:cs="Calibri"/>
        </w:rPr>
        <w:t>t.</w:t>
      </w:r>
      <w:r>
        <w:rPr>
          <w:rFonts w:cs="Calibri"/>
          <w:spacing w:val="22"/>
        </w:rPr>
        <w:t xml:space="preserve"> </w:t>
      </w:r>
      <w:r>
        <w:rPr>
          <w:rFonts w:cs="Calibri"/>
          <w:spacing w:val="1"/>
        </w:rPr>
        <w:t>90</w:t>
      </w:r>
      <w:r>
        <w:rPr>
          <w:rFonts w:cs="Calibri"/>
        </w:rPr>
        <w:t>,</w:t>
      </w:r>
      <w:r>
        <w:rPr>
          <w:rFonts w:cs="Calibri"/>
          <w:spacing w:val="20"/>
        </w:rPr>
        <w:t xml:space="preserve"> </w:t>
      </w:r>
      <w:r>
        <w:rPr>
          <w:rFonts w:cs="Calibri"/>
        </w:rPr>
        <w:t>c</w:t>
      </w:r>
      <w:r>
        <w:rPr>
          <w:rFonts w:cs="Calibri"/>
          <w:spacing w:val="-1"/>
        </w:rPr>
        <w:t>o</w:t>
      </w:r>
      <w:r>
        <w:rPr>
          <w:rFonts w:cs="Calibri"/>
          <w:spacing w:val="1"/>
        </w:rPr>
        <w:t>m</w:t>
      </w:r>
      <w:r>
        <w:rPr>
          <w:rFonts w:cs="Calibri"/>
          <w:spacing w:val="-1"/>
        </w:rPr>
        <w:t>m</w:t>
      </w:r>
      <w:r>
        <w:rPr>
          <w:rFonts w:cs="Calibri"/>
        </w:rPr>
        <w:t>a</w:t>
      </w:r>
      <w:r>
        <w:rPr>
          <w:rFonts w:cs="Calibri"/>
          <w:spacing w:val="22"/>
        </w:rPr>
        <w:t xml:space="preserve"> </w:t>
      </w:r>
      <w:r>
        <w:rPr>
          <w:rFonts w:cs="Calibri"/>
          <w:spacing w:val="1"/>
        </w:rPr>
        <w:t>7</w:t>
      </w:r>
      <w:r>
        <w:rPr>
          <w:rFonts w:cs="Calibri"/>
        </w:rPr>
        <w:t>,</w:t>
      </w:r>
      <w:r>
        <w:rPr>
          <w:rFonts w:cs="Calibri"/>
          <w:spacing w:val="22"/>
        </w:rPr>
        <w:t xml:space="preserve"> </w:t>
      </w:r>
      <w:r>
        <w:rPr>
          <w:rFonts w:cs="Calibri"/>
          <w:spacing w:val="-1"/>
        </w:rPr>
        <w:t>d</w:t>
      </w:r>
      <w:r>
        <w:rPr>
          <w:rFonts w:cs="Calibri"/>
        </w:rPr>
        <w:t>el</w:t>
      </w:r>
      <w:r>
        <w:rPr>
          <w:rFonts w:cs="Calibri"/>
          <w:spacing w:val="27"/>
        </w:rPr>
        <w:t xml:space="preserve"> </w:t>
      </w:r>
      <w:r>
        <w:rPr>
          <w:rFonts w:cs="Calibri"/>
          <w:b/>
          <w:bCs/>
          <w:i/>
          <w:iCs/>
          <w:spacing w:val="-2"/>
        </w:rPr>
        <w:t>C</w:t>
      </w:r>
      <w:r>
        <w:rPr>
          <w:rFonts w:cs="Calibri"/>
          <w:b/>
          <w:bCs/>
          <w:i/>
          <w:iCs/>
          <w:spacing w:val="1"/>
        </w:rPr>
        <w:t>o</w:t>
      </w:r>
      <w:r>
        <w:rPr>
          <w:rFonts w:cs="Calibri"/>
          <w:b/>
          <w:bCs/>
          <w:i/>
          <w:iCs/>
          <w:spacing w:val="-1"/>
        </w:rPr>
        <w:t>d</w:t>
      </w:r>
      <w:r>
        <w:rPr>
          <w:rFonts w:cs="Calibri"/>
          <w:b/>
          <w:bCs/>
          <w:i/>
          <w:iCs/>
          <w:spacing w:val="1"/>
        </w:rPr>
        <w:t>i</w:t>
      </w:r>
      <w:r>
        <w:rPr>
          <w:rFonts w:cs="Calibri"/>
          <w:b/>
          <w:bCs/>
          <w:i/>
          <w:iCs/>
        </w:rPr>
        <w:t>ce</w:t>
      </w:r>
      <w:r>
        <w:rPr>
          <w:rFonts w:cs="Calibri"/>
        </w:rPr>
        <w:t>,</w:t>
      </w:r>
      <w:r>
        <w:rPr>
          <w:rFonts w:cs="Calibri"/>
          <w:spacing w:val="22"/>
        </w:rPr>
        <w:t xml:space="preserve"> </w:t>
      </w:r>
      <w:r>
        <w:rPr>
          <w:rFonts w:cs="Calibri"/>
        </w:rPr>
        <w:t>che</w:t>
      </w:r>
      <w:r>
        <w:rPr>
          <w:rFonts w:cs="Calibri"/>
          <w:spacing w:val="20"/>
        </w:rPr>
        <w:t xml:space="preserve"> </w:t>
      </w:r>
      <w:r>
        <w:rPr>
          <w:rFonts w:cs="Calibri"/>
        </w:rPr>
        <w:t>la</w:t>
      </w:r>
      <w:r>
        <w:rPr>
          <w:rFonts w:cs="Calibri"/>
          <w:spacing w:val="22"/>
        </w:rPr>
        <w:t xml:space="preserve"> </w:t>
      </w:r>
      <w:r>
        <w:rPr>
          <w:rFonts w:cs="Calibri"/>
          <w:spacing w:val="-1"/>
        </w:rPr>
        <w:t>p</w:t>
      </w:r>
      <w:r>
        <w:rPr>
          <w:rFonts w:cs="Calibri"/>
        </w:rPr>
        <w:t>ers</w:t>
      </w:r>
      <w:r>
        <w:rPr>
          <w:rFonts w:cs="Calibri"/>
          <w:spacing w:val="1"/>
        </w:rPr>
        <w:t>o</w:t>
      </w:r>
      <w:r>
        <w:rPr>
          <w:rFonts w:cs="Calibri"/>
          <w:spacing w:val="-1"/>
        </w:rPr>
        <w:t>n</w:t>
      </w:r>
      <w:r>
        <w:rPr>
          <w:rFonts w:cs="Calibri"/>
        </w:rPr>
        <w:t>a</w:t>
      </w:r>
      <w:r>
        <w:rPr>
          <w:rFonts w:cs="Calibri"/>
          <w:spacing w:val="22"/>
        </w:rPr>
        <w:t xml:space="preserve"> </w:t>
      </w:r>
      <w:r>
        <w:rPr>
          <w:rFonts w:cs="Calibri"/>
        </w:rPr>
        <w:t>fis</w:t>
      </w:r>
      <w:r>
        <w:rPr>
          <w:rFonts w:cs="Calibri"/>
          <w:spacing w:val="-1"/>
        </w:rPr>
        <w:t>i</w:t>
      </w:r>
      <w:r>
        <w:rPr>
          <w:rFonts w:cs="Calibri"/>
        </w:rPr>
        <w:t>ca</w:t>
      </w:r>
      <w:r>
        <w:rPr>
          <w:rFonts w:cs="Calibri"/>
          <w:spacing w:val="22"/>
        </w:rPr>
        <w:t xml:space="preserve"> </w:t>
      </w:r>
      <w:r>
        <w:rPr>
          <w:rFonts w:cs="Calibri"/>
        </w:rPr>
        <w:t>i</w:t>
      </w:r>
      <w:r>
        <w:rPr>
          <w:rFonts w:cs="Calibri"/>
          <w:spacing w:val="-1"/>
        </w:rPr>
        <w:t>n</w:t>
      </w:r>
      <w:r>
        <w:rPr>
          <w:rFonts w:cs="Calibri"/>
        </w:rPr>
        <w:t>carica</w:t>
      </w:r>
      <w:r>
        <w:rPr>
          <w:rFonts w:cs="Calibri"/>
          <w:spacing w:val="-2"/>
        </w:rPr>
        <w:t>t</w:t>
      </w:r>
      <w:r>
        <w:rPr>
          <w:rFonts w:cs="Calibri"/>
        </w:rPr>
        <w:t>a</w:t>
      </w:r>
    </w:p>
    <w:p w:rsidR="00243395" w:rsidRDefault="00243395">
      <w:pPr>
        <w:widowControl w:val="0"/>
        <w:autoSpaceDE w:val="0"/>
        <w:autoSpaceDN w:val="0"/>
        <w:adjustRightInd w:val="0"/>
        <w:spacing w:before="3" w:after="0" w:line="130" w:lineRule="exact"/>
        <w:rPr>
          <w:rFonts w:cs="Calibri"/>
          <w:sz w:val="13"/>
          <w:szCs w:val="13"/>
        </w:rPr>
      </w:pPr>
    </w:p>
    <w:p w:rsidR="00243395" w:rsidRDefault="00243395">
      <w:pPr>
        <w:widowControl w:val="0"/>
        <w:tabs>
          <w:tab w:val="left" w:pos="8540"/>
        </w:tabs>
        <w:autoSpaceDE w:val="0"/>
        <w:autoSpaceDN w:val="0"/>
        <w:adjustRightInd w:val="0"/>
        <w:spacing w:after="0" w:line="240" w:lineRule="auto"/>
        <w:ind w:left="113"/>
        <w:rPr>
          <w:rFonts w:cs="Calibri"/>
        </w:rPr>
      </w:pPr>
      <w:r>
        <w:rPr>
          <w:noProof/>
        </w:rPr>
        <w:pict>
          <v:shape id="_x0000_s1308" style="position:absolute;left:0;text-align:left;margin-left:478.5pt;margin-top:12.05pt;width:60.15pt;height:0;z-index:-251659776;mso-position-horizontal-relative:page;mso-position-vertical-relative:text" coordsize="1204,0" o:allowincell="f" path="m,l1204,e" filled="f" strokeweight=".25289mm">
            <v:path arrowok="t"/>
            <w10:wrap anchorx="page"/>
          </v:shape>
        </w:pict>
      </w:r>
      <w:r>
        <w:rPr>
          <w:rFonts w:cs="Calibri"/>
          <w:spacing w:val="-1"/>
        </w:rPr>
        <w:t>d</w:t>
      </w:r>
      <w:r>
        <w:rPr>
          <w:rFonts w:cs="Calibri"/>
        </w:rPr>
        <w:t>ell’</w:t>
      </w:r>
      <w:r>
        <w:rPr>
          <w:rFonts w:cs="Calibri"/>
          <w:spacing w:val="-1"/>
        </w:rPr>
        <w:t>in</w:t>
      </w:r>
      <w:r>
        <w:rPr>
          <w:rFonts w:cs="Calibri"/>
        </w:rPr>
        <w:t>t</w:t>
      </w:r>
      <w:r>
        <w:rPr>
          <w:rFonts w:cs="Calibri"/>
          <w:spacing w:val="1"/>
        </w:rPr>
        <w:t>e</w:t>
      </w:r>
      <w:r>
        <w:rPr>
          <w:rFonts w:cs="Calibri"/>
          <w:spacing w:val="-1"/>
        </w:rPr>
        <w:t>g</w:t>
      </w:r>
      <w:r>
        <w:rPr>
          <w:rFonts w:cs="Calibri"/>
        </w:rPr>
        <w:t>ra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15"/>
        </w:rPr>
        <w:t xml:space="preserve"> </w:t>
      </w:r>
      <w:r>
        <w:rPr>
          <w:rFonts w:cs="Calibri"/>
        </w:rPr>
        <w:t>tra</w:t>
      </w:r>
      <w:r>
        <w:rPr>
          <w:rFonts w:cs="Calibri"/>
          <w:spacing w:val="17"/>
        </w:rPr>
        <w:t xml:space="preserve"> </w:t>
      </w:r>
      <w:r>
        <w:rPr>
          <w:rFonts w:cs="Calibri"/>
          <w:spacing w:val="-3"/>
        </w:rPr>
        <w:t>l</w:t>
      </w:r>
      <w:r>
        <w:rPr>
          <w:rFonts w:cs="Calibri"/>
        </w:rPr>
        <w:t>e</w:t>
      </w:r>
      <w:r>
        <w:rPr>
          <w:rFonts w:cs="Calibri"/>
          <w:spacing w:val="18"/>
        </w:rPr>
        <w:t xml:space="preserve"> </w:t>
      </w:r>
      <w:r>
        <w:rPr>
          <w:rFonts w:cs="Calibri"/>
          <w:spacing w:val="-1"/>
        </w:rPr>
        <w:t>v</w:t>
      </w:r>
      <w:r>
        <w:rPr>
          <w:rFonts w:cs="Calibri"/>
        </w:rPr>
        <w:t>ar</w:t>
      </w:r>
      <w:r>
        <w:rPr>
          <w:rFonts w:cs="Calibri"/>
          <w:spacing w:val="-3"/>
        </w:rPr>
        <w:t>i</w:t>
      </w:r>
      <w:r>
        <w:rPr>
          <w:rFonts w:cs="Calibri"/>
        </w:rPr>
        <w:t>e</w:t>
      </w:r>
      <w:r>
        <w:rPr>
          <w:rFonts w:cs="Calibri"/>
          <w:spacing w:val="18"/>
        </w:rPr>
        <w:t xml:space="preserve"> </w:t>
      </w:r>
      <w:r>
        <w:rPr>
          <w:rFonts w:cs="Calibri"/>
          <w:spacing w:val="-1"/>
        </w:rPr>
        <w:t>p</w:t>
      </w:r>
      <w:r>
        <w:rPr>
          <w:rFonts w:cs="Calibri"/>
        </w:rPr>
        <w:t>resta</w:t>
      </w:r>
      <w:r>
        <w:rPr>
          <w:rFonts w:cs="Calibri"/>
          <w:spacing w:val="-1"/>
        </w:rPr>
        <w:t>z</w:t>
      </w:r>
      <w:r>
        <w:rPr>
          <w:rFonts w:cs="Calibri"/>
          <w:spacing w:val="-3"/>
        </w:rPr>
        <w:t>i</w:t>
      </w:r>
      <w:r>
        <w:rPr>
          <w:rFonts w:cs="Calibri"/>
          <w:spacing w:val="1"/>
        </w:rPr>
        <w:t>o</w:t>
      </w:r>
      <w:r>
        <w:rPr>
          <w:rFonts w:cs="Calibri"/>
          <w:spacing w:val="-1"/>
        </w:rPr>
        <w:t>n</w:t>
      </w:r>
      <w:r>
        <w:rPr>
          <w:rFonts w:cs="Calibri"/>
        </w:rPr>
        <w:t>i</w:t>
      </w:r>
      <w:r>
        <w:rPr>
          <w:rFonts w:cs="Calibri"/>
          <w:spacing w:val="17"/>
        </w:rPr>
        <w:t xml:space="preserve"> </w:t>
      </w:r>
      <w:r>
        <w:rPr>
          <w:rFonts w:cs="Calibri"/>
        </w:rPr>
        <w:t>spec</w:t>
      </w:r>
      <w:r>
        <w:rPr>
          <w:rFonts w:cs="Calibri"/>
          <w:spacing w:val="-3"/>
        </w:rPr>
        <w:t>i</w:t>
      </w:r>
      <w:r>
        <w:rPr>
          <w:rFonts w:cs="Calibri"/>
        </w:rPr>
        <w:t>al</w:t>
      </w:r>
      <w:r>
        <w:rPr>
          <w:rFonts w:cs="Calibri"/>
          <w:spacing w:val="-1"/>
        </w:rPr>
        <w:t>i</w:t>
      </w:r>
      <w:r>
        <w:rPr>
          <w:rFonts w:cs="Calibri"/>
        </w:rPr>
        <w:t>stiche</w:t>
      </w:r>
      <w:r>
        <w:rPr>
          <w:rFonts w:cs="Calibri"/>
          <w:spacing w:val="15"/>
        </w:rPr>
        <w:t xml:space="preserve"> </w:t>
      </w:r>
      <w:r>
        <w:rPr>
          <w:rFonts w:cs="Calibri"/>
        </w:rPr>
        <w:t>è</w:t>
      </w:r>
      <w:r>
        <w:rPr>
          <w:rFonts w:cs="Calibri"/>
          <w:spacing w:val="1"/>
        </w:rPr>
        <w:t>_</w:t>
      </w:r>
      <w:r>
        <w:rPr>
          <w:rFonts w:cs="Calibri"/>
          <w:u w:val="single"/>
        </w:rPr>
        <w:t xml:space="preserve"> </w:t>
      </w:r>
      <w:r>
        <w:rPr>
          <w:rFonts w:cs="Calibri"/>
          <w:u w:val="single"/>
        </w:rPr>
        <w:tab/>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tabs>
          <w:tab w:val="left" w:pos="9740"/>
        </w:tabs>
        <w:autoSpaceDE w:val="0"/>
        <w:autoSpaceDN w:val="0"/>
        <w:adjustRightInd w:val="0"/>
        <w:spacing w:after="0" w:line="360" w:lineRule="auto"/>
        <w:ind w:left="113" w:right="73"/>
        <w:rPr>
          <w:rFonts w:cs="Calibri"/>
        </w:rPr>
      </w:pPr>
      <w:r>
        <w:rPr>
          <w:rFonts w:cs="Calibri"/>
          <w:u w:val="single"/>
        </w:rPr>
        <w:t xml:space="preserve">                                                                                                                        </w:t>
      </w:r>
      <w:r>
        <w:rPr>
          <w:rFonts w:cs="Calibri"/>
          <w:spacing w:val="6"/>
          <w:u w:val="single"/>
        </w:rPr>
        <w:t xml:space="preserve"> </w:t>
      </w:r>
      <w:r>
        <w:rPr>
          <w:rFonts w:cs="Calibri"/>
          <w:spacing w:val="3"/>
        </w:rPr>
        <w:t xml:space="preserve"> </w:t>
      </w:r>
      <w:r>
        <w:rPr>
          <w:rFonts w:cs="Calibri"/>
        </w:rPr>
        <w:t>e</w:t>
      </w:r>
      <w:r>
        <w:rPr>
          <w:rFonts w:cs="Calibri"/>
          <w:spacing w:val="6"/>
        </w:rPr>
        <w:t xml:space="preserve"> </w:t>
      </w:r>
      <w:r>
        <w:rPr>
          <w:rFonts w:cs="Calibri"/>
        </w:rPr>
        <w:t>che</w:t>
      </w:r>
      <w:r>
        <w:rPr>
          <w:rFonts w:cs="Calibri"/>
          <w:spacing w:val="9"/>
        </w:rPr>
        <w:t xml:space="preserve"> </w:t>
      </w:r>
      <w:r>
        <w:rPr>
          <w:rFonts w:cs="Calibri"/>
        </w:rPr>
        <w:t>(</w:t>
      </w:r>
      <w:r>
        <w:rPr>
          <w:rFonts w:cs="Calibri"/>
          <w:i/>
          <w:iCs/>
        </w:rPr>
        <w:t>in</w:t>
      </w:r>
      <w:r>
        <w:rPr>
          <w:rFonts w:cs="Calibri"/>
          <w:i/>
          <w:iCs/>
          <w:spacing w:val="4"/>
        </w:rPr>
        <w:t xml:space="preserve"> </w:t>
      </w:r>
      <w:r>
        <w:rPr>
          <w:rFonts w:cs="Calibri"/>
          <w:i/>
          <w:iCs/>
        </w:rPr>
        <w:t>c</w:t>
      </w:r>
      <w:r>
        <w:rPr>
          <w:rFonts w:cs="Calibri"/>
          <w:i/>
          <w:iCs/>
          <w:spacing w:val="-1"/>
        </w:rPr>
        <w:t>a</w:t>
      </w:r>
      <w:r>
        <w:rPr>
          <w:rFonts w:cs="Calibri"/>
          <w:i/>
          <w:iCs/>
          <w:spacing w:val="-2"/>
        </w:rPr>
        <w:t>s</w:t>
      </w:r>
      <w:r>
        <w:rPr>
          <w:rFonts w:cs="Calibri"/>
          <w:i/>
          <w:iCs/>
        </w:rPr>
        <w:t>o</w:t>
      </w:r>
      <w:r>
        <w:rPr>
          <w:rFonts w:cs="Calibri"/>
          <w:i/>
          <w:iCs/>
          <w:spacing w:val="5"/>
        </w:rPr>
        <w:t xml:space="preserve"> </w:t>
      </w:r>
      <w:r>
        <w:rPr>
          <w:rFonts w:cs="Calibri"/>
          <w:i/>
          <w:iCs/>
          <w:spacing w:val="-1"/>
        </w:rPr>
        <w:t>d</w:t>
      </w:r>
      <w:r>
        <w:rPr>
          <w:rFonts w:cs="Calibri"/>
          <w:i/>
          <w:iCs/>
        </w:rPr>
        <w:t>i</w:t>
      </w:r>
      <w:r>
        <w:rPr>
          <w:rFonts w:cs="Calibri"/>
          <w:i/>
          <w:iCs/>
          <w:spacing w:val="5"/>
        </w:rPr>
        <w:t xml:space="preserve"> </w:t>
      </w:r>
      <w:r>
        <w:rPr>
          <w:rFonts w:cs="Calibri"/>
          <w:i/>
          <w:iCs/>
          <w:spacing w:val="-1"/>
        </w:rPr>
        <w:t>g</w:t>
      </w:r>
      <w:r>
        <w:rPr>
          <w:rFonts w:cs="Calibri"/>
          <w:i/>
          <w:iCs/>
          <w:spacing w:val="1"/>
        </w:rPr>
        <w:t>r</w:t>
      </w:r>
      <w:r>
        <w:rPr>
          <w:rFonts w:cs="Calibri"/>
          <w:i/>
          <w:iCs/>
          <w:spacing w:val="-1"/>
        </w:rPr>
        <w:t>upp</w:t>
      </w:r>
      <w:r>
        <w:rPr>
          <w:rFonts w:cs="Calibri"/>
          <w:i/>
          <w:iCs/>
        </w:rPr>
        <w:t>o</w:t>
      </w:r>
      <w:r>
        <w:rPr>
          <w:rFonts w:cs="Calibri"/>
          <w:i/>
          <w:iCs/>
          <w:spacing w:val="5"/>
        </w:rPr>
        <w:t xml:space="preserve"> </w:t>
      </w:r>
      <w:r>
        <w:rPr>
          <w:rFonts w:cs="Calibri"/>
          <w:i/>
          <w:iCs/>
          <w:spacing w:val="-1"/>
        </w:rPr>
        <w:t>d</w:t>
      </w:r>
      <w:r>
        <w:rPr>
          <w:rFonts w:cs="Calibri"/>
          <w:i/>
          <w:iCs/>
        </w:rPr>
        <w:t>i</w:t>
      </w:r>
      <w:r>
        <w:rPr>
          <w:rFonts w:cs="Calibri"/>
          <w:i/>
          <w:iCs/>
          <w:spacing w:val="5"/>
        </w:rPr>
        <w:t xml:space="preserve"> </w:t>
      </w:r>
      <w:r>
        <w:rPr>
          <w:rFonts w:cs="Calibri"/>
          <w:i/>
          <w:iCs/>
          <w:spacing w:val="-3"/>
        </w:rPr>
        <w:t>p</w:t>
      </w:r>
      <w:r>
        <w:rPr>
          <w:rFonts w:cs="Calibri"/>
          <w:i/>
          <w:iCs/>
          <w:spacing w:val="1"/>
        </w:rPr>
        <w:t>r</w:t>
      </w:r>
      <w:r>
        <w:rPr>
          <w:rFonts w:cs="Calibri"/>
          <w:i/>
          <w:iCs/>
        </w:rPr>
        <w:t>o</w:t>
      </w:r>
      <w:r>
        <w:rPr>
          <w:rFonts w:cs="Calibri"/>
          <w:i/>
          <w:iCs/>
          <w:spacing w:val="-1"/>
        </w:rPr>
        <w:t>g</w:t>
      </w:r>
      <w:r>
        <w:rPr>
          <w:rFonts w:cs="Calibri"/>
          <w:i/>
          <w:iCs/>
        </w:rPr>
        <w:t>et</w:t>
      </w:r>
      <w:r>
        <w:rPr>
          <w:rFonts w:cs="Calibri"/>
          <w:i/>
          <w:iCs/>
          <w:spacing w:val="1"/>
        </w:rPr>
        <w:t>t</w:t>
      </w:r>
      <w:r>
        <w:rPr>
          <w:rFonts w:cs="Calibri"/>
          <w:i/>
          <w:iCs/>
          <w:spacing w:val="-3"/>
        </w:rPr>
        <w:t>i</w:t>
      </w:r>
      <w:r>
        <w:rPr>
          <w:rFonts w:cs="Calibri"/>
          <w:i/>
          <w:iCs/>
        </w:rPr>
        <w:t>s</w:t>
      </w:r>
      <w:r>
        <w:rPr>
          <w:rFonts w:cs="Calibri"/>
          <w:i/>
          <w:iCs/>
          <w:spacing w:val="1"/>
        </w:rPr>
        <w:t>t</w:t>
      </w:r>
      <w:r>
        <w:rPr>
          <w:rFonts w:cs="Calibri"/>
          <w:i/>
          <w:iCs/>
          <w:spacing w:val="2"/>
        </w:rPr>
        <w:t>i</w:t>
      </w:r>
      <w:r>
        <w:rPr>
          <w:rFonts w:cs="Calibri"/>
        </w:rPr>
        <w:t>)</w:t>
      </w:r>
      <w:r>
        <w:rPr>
          <w:rFonts w:cs="Calibri"/>
          <w:spacing w:val="3"/>
        </w:rPr>
        <w:t xml:space="preserve"> </w:t>
      </w:r>
      <w:r>
        <w:rPr>
          <w:rFonts w:cs="Calibri"/>
        </w:rPr>
        <w:t xml:space="preserve">il </w:t>
      </w:r>
      <w:r>
        <w:rPr>
          <w:rFonts w:cs="Calibri"/>
          <w:spacing w:val="-1"/>
        </w:rPr>
        <w:t>g</w:t>
      </w:r>
      <w:r>
        <w:rPr>
          <w:rFonts w:cs="Calibri"/>
        </w:rPr>
        <w:t>i</w:t>
      </w:r>
      <w:r>
        <w:rPr>
          <w:rFonts w:cs="Calibri"/>
          <w:spacing w:val="1"/>
        </w:rPr>
        <w:t>ov</w:t>
      </w:r>
      <w:r>
        <w:rPr>
          <w:rFonts w:cs="Calibri"/>
        </w:rPr>
        <w:t>a</w:t>
      </w:r>
      <w:r>
        <w:rPr>
          <w:rFonts w:cs="Calibri"/>
          <w:spacing w:val="-1"/>
        </w:rPr>
        <w:t>n</w:t>
      </w:r>
      <w:r>
        <w:rPr>
          <w:rFonts w:cs="Calibri"/>
        </w:rPr>
        <w:t>e</w:t>
      </w:r>
      <w:r>
        <w:rPr>
          <w:rFonts w:cs="Calibri"/>
          <w:spacing w:val="23"/>
        </w:rPr>
        <w:t xml:space="preserve"> </w:t>
      </w:r>
      <w:r>
        <w:rPr>
          <w:rFonts w:cs="Calibri"/>
          <w:spacing w:val="-1"/>
        </w:rPr>
        <w:t>p</w:t>
      </w:r>
      <w:r>
        <w:rPr>
          <w:rFonts w:cs="Calibri"/>
          <w:spacing w:val="-3"/>
        </w:rPr>
        <w:t>r</w:t>
      </w:r>
      <w:r>
        <w:rPr>
          <w:rFonts w:cs="Calibri"/>
          <w:spacing w:val="1"/>
        </w:rPr>
        <w:t>o</w:t>
      </w:r>
      <w:r>
        <w:rPr>
          <w:rFonts w:cs="Calibri"/>
        </w:rPr>
        <w:t>fe</w:t>
      </w:r>
      <w:r>
        <w:rPr>
          <w:rFonts w:cs="Calibri"/>
          <w:spacing w:val="-2"/>
        </w:rPr>
        <w:t>s</w:t>
      </w:r>
      <w:r>
        <w:rPr>
          <w:rFonts w:cs="Calibri"/>
        </w:rPr>
        <w:t>si</w:t>
      </w:r>
      <w:r>
        <w:rPr>
          <w:rFonts w:cs="Calibri"/>
          <w:spacing w:val="1"/>
        </w:rPr>
        <w:t>o</w:t>
      </w:r>
      <w:r>
        <w:rPr>
          <w:rFonts w:cs="Calibri"/>
          <w:spacing w:val="-1"/>
        </w:rPr>
        <w:t>n</w:t>
      </w:r>
      <w:r>
        <w:rPr>
          <w:rFonts w:cs="Calibri"/>
        </w:rPr>
        <w:t>is</w:t>
      </w:r>
      <w:r>
        <w:rPr>
          <w:rFonts w:cs="Calibri"/>
          <w:spacing w:val="-2"/>
        </w:rPr>
        <w:t>t</w:t>
      </w:r>
      <w:r>
        <w:rPr>
          <w:rFonts w:cs="Calibri"/>
        </w:rPr>
        <w:t>a</w:t>
      </w:r>
      <w:r>
        <w:rPr>
          <w:rFonts w:cs="Calibri"/>
          <w:spacing w:val="22"/>
        </w:rPr>
        <w:t xml:space="preserve"> </w:t>
      </w:r>
      <w:r>
        <w:rPr>
          <w:rFonts w:cs="Calibri"/>
        </w:rPr>
        <w:t>fa</w:t>
      </w:r>
      <w:r>
        <w:rPr>
          <w:rFonts w:cs="Calibri"/>
          <w:spacing w:val="-2"/>
        </w:rPr>
        <w:t>c</w:t>
      </w:r>
      <w:r>
        <w:rPr>
          <w:rFonts w:cs="Calibri"/>
        </w:rPr>
        <w:t>ente</w:t>
      </w:r>
      <w:r>
        <w:rPr>
          <w:rFonts w:cs="Calibri"/>
          <w:spacing w:val="23"/>
        </w:rPr>
        <w:t xml:space="preserve"> </w:t>
      </w:r>
      <w:r>
        <w:rPr>
          <w:rFonts w:cs="Calibri"/>
          <w:spacing w:val="-1"/>
        </w:rPr>
        <w:t>p</w:t>
      </w:r>
      <w:r>
        <w:rPr>
          <w:rFonts w:cs="Calibri"/>
        </w:rPr>
        <w:t>ar</w:t>
      </w:r>
      <w:r>
        <w:rPr>
          <w:rFonts w:cs="Calibri"/>
          <w:spacing w:val="-2"/>
        </w:rPr>
        <w:t>t</w:t>
      </w:r>
      <w:r>
        <w:rPr>
          <w:rFonts w:cs="Calibri"/>
        </w:rPr>
        <w:t>e</w:t>
      </w:r>
      <w:r>
        <w:rPr>
          <w:rFonts w:cs="Calibri"/>
          <w:spacing w:val="23"/>
        </w:rPr>
        <w:t xml:space="preserve"> </w:t>
      </w:r>
      <w:r>
        <w:rPr>
          <w:rFonts w:cs="Calibri"/>
          <w:spacing w:val="-1"/>
        </w:rPr>
        <w:t>d</w:t>
      </w:r>
      <w:r>
        <w:rPr>
          <w:rFonts w:cs="Calibri"/>
        </w:rPr>
        <w:t>el</w:t>
      </w:r>
      <w:r>
        <w:rPr>
          <w:rFonts w:cs="Calibri"/>
          <w:spacing w:val="22"/>
        </w:rPr>
        <w:t xml:space="preserve"> </w:t>
      </w:r>
      <w:r>
        <w:rPr>
          <w:rFonts w:cs="Calibri"/>
          <w:spacing w:val="-1"/>
        </w:rPr>
        <w:t>g</w:t>
      </w:r>
      <w:r>
        <w:rPr>
          <w:rFonts w:cs="Calibri"/>
        </w:rPr>
        <w:t>r</w:t>
      </w:r>
      <w:r>
        <w:rPr>
          <w:rFonts w:cs="Calibri"/>
          <w:spacing w:val="-1"/>
        </w:rPr>
        <w:t>upp</w:t>
      </w:r>
      <w:r>
        <w:rPr>
          <w:rFonts w:cs="Calibri"/>
        </w:rPr>
        <w:t>o</w:t>
      </w:r>
      <w:r>
        <w:rPr>
          <w:rFonts w:cs="Calibri"/>
          <w:spacing w:val="23"/>
        </w:rPr>
        <w:t xml:space="preserve"> </w:t>
      </w:r>
      <w:r>
        <w:rPr>
          <w:rFonts w:cs="Calibri"/>
          <w:spacing w:val="-1"/>
        </w:rPr>
        <w:t>d</w:t>
      </w:r>
      <w:r>
        <w:rPr>
          <w:rFonts w:cs="Calibri"/>
        </w:rPr>
        <w:t>i</w:t>
      </w:r>
      <w:r>
        <w:rPr>
          <w:rFonts w:cs="Calibri"/>
          <w:spacing w:val="22"/>
        </w:rPr>
        <w:t xml:space="preserve"> </w:t>
      </w:r>
      <w:r>
        <w:rPr>
          <w:rFonts w:cs="Calibri"/>
          <w:spacing w:val="-1"/>
        </w:rPr>
        <w:t>p</w:t>
      </w:r>
      <w:r>
        <w:rPr>
          <w:rFonts w:cs="Calibri"/>
        </w:rPr>
        <w:t>r</w:t>
      </w:r>
      <w:r>
        <w:rPr>
          <w:rFonts w:cs="Calibri"/>
          <w:spacing w:val="1"/>
        </w:rPr>
        <w:t>o</w:t>
      </w:r>
      <w:r>
        <w:rPr>
          <w:rFonts w:cs="Calibri"/>
          <w:spacing w:val="-1"/>
        </w:rPr>
        <w:t>g</w:t>
      </w:r>
      <w:r>
        <w:rPr>
          <w:rFonts w:cs="Calibri"/>
        </w:rPr>
        <w:t>e</w:t>
      </w:r>
      <w:r>
        <w:rPr>
          <w:rFonts w:cs="Calibri"/>
          <w:spacing w:val="-1"/>
        </w:rPr>
        <w:t>t</w:t>
      </w:r>
      <w:r>
        <w:rPr>
          <w:rFonts w:cs="Calibri"/>
        </w:rPr>
        <w:t>taz</w:t>
      </w:r>
      <w:r>
        <w:rPr>
          <w:rFonts w:cs="Calibri"/>
          <w:spacing w:val="-1"/>
        </w:rPr>
        <w:t>i</w:t>
      </w:r>
      <w:r>
        <w:rPr>
          <w:rFonts w:cs="Calibri"/>
          <w:spacing w:val="1"/>
        </w:rPr>
        <w:t>o</w:t>
      </w:r>
      <w:r>
        <w:rPr>
          <w:rFonts w:cs="Calibri"/>
          <w:spacing w:val="-1"/>
        </w:rPr>
        <w:t>n</w:t>
      </w:r>
      <w:r>
        <w:rPr>
          <w:rFonts w:cs="Calibri"/>
        </w:rPr>
        <w:t>e</w:t>
      </w:r>
      <w:r>
        <w:rPr>
          <w:rFonts w:cs="Calibri"/>
          <w:spacing w:val="20"/>
        </w:rPr>
        <w:t xml:space="preserve"> </w:t>
      </w:r>
      <w:r>
        <w:rPr>
          <w:rFonts w:cs="Calibri"/>
        </w:rPr>
        <w:t>è</w:t>
      </w:r>
      <w:r>
        <w:rPr>
          <w:rFonts w:cs="Calibri"/>
          <w:spacing w:val="1"/>
        </w:rPr>
        <w:t>_</w:t>
      </w:r>
      <w:r>
        <w:rPr>
          <w:rFonts w:cs="Calibri"/>
          <w:u w:val="single"/>
        </w:rPr>
        <w:t xml:space="preserve"> </w:t>
      </w:r>
      <w:r>
        <w:rPr>
          <w:rFonts w:cs="Calibri"/>
          <w:u w:val="single"/>
        </w:rPr>
        <w:tab/>
      </w:r>
    </w:p>
    <w:p w:rsidR="00243395" w:rsidRDefault="00243395">
      <w:pPr>
        <w:widowControl w:val="0"/>
        <w:autoSpaceDE w:val="0"/>
        <w:autoSpaceDN w:val="0"/>
        <w:adjustRightInd w:val="0"/>
        <w:spacing w:after="0" w:line="360" w:lineRule="auto"/>
        <w:ind w:left="113" w:right="77" w:firstLine="4931"/>
        <w:rPr>
          <w:rFonts w:cs="Calibri"/>
        </w:rPr>
      </w:pPr>
      <w:r>
        <w:rPr>
          <w:noProof/>
        </w:rPr>
        <w:pict>
          <v:polyline id="_x0000_s1309" style="position:absolute;left:0;text-align:left;z-index:-251658752;mso-position-horizontal-relative:page;mso-position-vertical-relative:text" points="56.6pt,12.05pt,302.9pt,12.05pt" coordsize="4926,0" o:allowincell="f" filled="f" strokeweight=".25289mm">
            <v:path arrowok="t"/>
            <w10:wrap anchorx="page"/>
          </v:polyline>
        </w:pict>
      </w:r>
      <w:r>
        <w:rPr>
          <w:rFonts w:cs="Calibri"/>
          <w:u w:val="single"/>
        </w:rPr>
        <w:t xml:space="preserve">                                                             </w:t>
      </w:r>
      <w:r>
        <w:rPr>
          <w:rFonts w:cs="Calibri"/>
          <w:spacing w:val="-16"/>
          <w:u w:val="single"/>
        </w:rPr>
        <w:t xml:space="preserve"> </w:t>
      </w:r>
      <w:r>
        <w:rPr>
          <w:rFonts w:cs="Calibri"/>
        </w:rPr>
        <w:t xml:space="preserve">_, </w:t>
      </w:r>
      <w:r>
        <w:rPr>
          <w:rFonts w:cs="Calibri"/>
          <w:spacing w:val="48"/>
        </w:rPr>
        <w:t xml:space="preserve"> </w:t>
      </w:r>
      <w:r>
        <w:rPr>
          <w:rFonts w:cs="Calibri"/>
          <w:spacing w:val="-1"/>
        </w:rPr>
        <w:t>n</w:t>
      </w:r>
      <w:r>
        <w:rPr>
          <w:rFonts w:cs="Calibri"/>
          <w:spacing w:val="1"/>
        </w:rPr>
        <w:t>o</w:t>
      </w:r>
      <w:r>
        <w:rPr>
          <w:rFonts w:cs="Calibri"/>
          <w:spacing w:val="-1"/>
        </w:rPr>
        <w:t>n</w:t>
      </w:r>
      <w:r>
        <w:rPr>
          <w:rFonts w:cs="Calibri"/>
        </w:rPr>
        <w:t xml:space="preserve">ché </w:t>
      </w:r>
      <w:r>
        <w:rPr>
          <w:rFonts w:cs="Calibri"/>
          <w:spacing w:val="47"/>
        </w:rPr>
        <w:t xml:space="preserve"> </w:t>
      </w:r>
      <w:r>
        <w:rPr>
          <w:rFonts w:cs="Calibri"/>
        </w:rPr>
        <w:t>c</w:t>
      </w:r>
      <w:r>
        <w:rPr>
          <w:rFonts w:cs="Calibri"/>
          <w:spacing w:val="-3"/>
        </w:rPr>
        <w:t>h</w:t>
      </w:r>
      <w:r>
        <w:rPr>
          <w:rFonts w:cs="Calibri"/>
        </w:rPr>
        <w:t xml:space="preserve">e </w:t>
      </w:r>
      <w:r>
        <w:rPr>
          <w:rFonts w:cs="Calibri"/>
          <w:spacing w:val="48"/>
        </w:rPr>
        <w:t xml:space="preserve"> </w:t>
      </w:r>
      <w:r>
        <w:rPr>
          <w:rFonts w:cs="Calibri"/>
        </w:rPr>
        <w:t xml:space="preserve">i </w:t>
      </w:r>
      <w:r>
        <w:rPr>
          <w:rFonts w:cs="Calibri"/>
          <w:spacing w:val="-1"/>
        </w:rPr>
        <w:t>n</w:t>
      </w:r>
      <w:r>
        <w:rPr>
          <w:rFonts w:cs="Calibri"/>
          <w:spacing w:val="1"/>
        </w:rPr>
        <w:t>om</w:t>
      </w:r>
      <w:r>
        <w:rPr>
          <w:rFonts w:cs="Calibri"/>
        </w:rPr>
        <w:t>i</w:t>
      </w:r>
      <w:r>
        <w:rPr>
          <w:rFonts w:cs="Calibri"/>
          <w:spacing w:val="-1"/>
        </w:rPr>
        <w:t>n</w:t>
      </w:r>
      <w:r>
        <w:rPr>
          <w:rFonts w:cs="Calibri"/>
        </w:rPr>
        <w:t>at</w:t>
      </w:r>
      <w:r>
        <w:rPr>
          <w:rFonts w:cs="Calibri"/>
          <w:spacing w:val="-2"/>
        </w:rPr>
        <w:t>i</w:t>
      </w:r>
      <w:r>
        <w:rPr>
          <w:rFonts w:cs="Calibri"/>
          <w:spacing w:val="1"/>
        </w:rPr>
        <w:t>v</w:t>
      </w:r>
      <w:r>
        <w:rPr>
          <w:rFonts w:cs="Calibri"/>
        </w:rPr>
        <w:t>i e</w:t>
      </w:r>
      <w:r>
        <w:rPr>
          <w:rFonts w:cs="Calibri"/>
          <w:spacing w:val="4"/>
        </w:rPr>
        <w:t xml:space="preserve"> </w:t>
      </w:r>
      <w:r>
        <w:rPr>
          <w:rFonts w:cs="Calibri"/>
          <w:spacing w:val="-3"/>
        </w:rPr>
        <w:t>l</w:t>
      </w:r>
      <w:r>
        <w:rPr>
          <w:rFonts w:cs="Calibri"/>
        </w:rPr>
        <w:t>e</w:t>
      </w:r>
      <w:r>
        <w:rPr>
          <w:rFonts w:cs="Calibri"/>
          <w:spacing w:val="3"/>
        </w:rPr>
        <w:t xml:space="preserve"> </w:t>
      </w:r>
      <w:r>
        <w:rPr>
          <w:rFonts w:cs="Calibri"/>
          <w:spacing w:val="-1"/>
        </w:rPr>
        <w:t>qu</w:t>
      </w:r>
      <w:r>
        <w:rPr>
          <w:rFonts w:cs="Calibri"/>
        </w:rPr>
        <w:t>al</w:t>
      </w:r>
      <w:r>
        <w:rPr>
          <w:rFonts w:cs="Calibri"/>
          <w:spacing w:val="-1"/>
        </w:rPr>
        <w:t>i</w:t>
      </w:r>
      <w:r>
        <w:rPr>
          <w:rFonts w:cs="Calibri"/>
        </w:rPr>
        <w:t>fic</w:t>
      </w:r>
      <w:r>
        <w:rPr>
          <w:rFonts w:cs="Calibri"/>
          <w:spacing w:val="-1"/>
        </w:rPr>
        <w:t>h</w:t>
      </w:r>
      <w:r>
        <w:rPr>
          <w:rFonts w:cs="Calibri"/>
        </w:rPr>
        <w:t>e</w:t>
      </w:r>
      <w:r>
        <w:rPr>
          <w:rFonts w:cs="Calibri"/>
          <w:spacing w:val="1"/>
        </w:rPr>
        <w:t xml:space="preserve"> </w:t>
      </w:r>
      <w:r>
        <w:rPr>
          <w:rFonts w:cs="Calibri"/>
          <w:spacing w:val="-1"/>
        </w:rPr>
        <w:t>p</w:t>
      </w:r>
      <w:r>
        <w:rPr>
          <w:rFonts w:cs="Calibri"/>
        </w:rPr>
        <w:t>r</w:t>
      </w:r>
      <w:r>
        <w:rPr>
          <w:rFonts w:cs="Calibri"/>
          <w:spacing w:val="1"/>
        </w:rPr>
        <w:t>o</w:t>
      </w:r>
      <w:r>
        <w:rPr>
          <w:rFonts w:cs="Calibri"/>
        </w:rPr>
        <w:t>fess</w:t>
      </w:r>
      <w:r>
        <w:rPr>
          <w:rFonts w:cs="Calibri"/>
          <w:spacing w:val="-2"/>
        </w:rPr>
        <w:t>i</w:t>
      </w:r>
      <w:r>
        <w:rPr>
          <w:rFonts w:cs="Calibri"/>
          <w:spacing w:val="1"/>
        </w:rPr>
        <w:t>o</w:t>
      </w:r>
      <w:r>
        <w:rPr>
          <w:rFonts w:cs="Calibri"/>
          <w:spacing w:val="-1"/>
        </w:rPr>
        <w:t>n</w:t>
      </w:r>
      <w:r>
        <w:rPr>
          <w:rFonts w:cs="Calibri"/>
        </w:rPr>
        <w:t>ali</w:t>
      </w:r>
      <w:r>
        <w:rPr>
          <w:rFonts w:cs="Calibri"/>
          <w:spacing w:val="2"/>
        </w:rPr>
        <w:t xml:space="preserve"> </w:t>
      </w:r>
      <w:r>
        <w:rPr>
          <w:rFonts w:cs="Calibri"/>
          <w:spacing w:val="-3"/>
        </w:rPr>
        <w:t>d</w:t>
      </w:r>
      <w:r>
        <w:rPr>
          <w:rFonts w:cs="Calibri"/>
        </w:rPr>
        <w:t>ei</w:t>
      </w:r>
      <w:r>
        <w:rPr>
          <w:rFonts w:cs="Calibri"/>
          <w:spacing w:val="3"/>
        </w:rPr>
        <w:t xml:space="preserve"> </w:t>
      </w:r>
      <w:r>
        <w:rPr>
          <w:rFonts w:cs="Calibri"/>
          <w:spacing w:val="-2"/>
        </w:rPr>
        <w:t>s</w:t>
      </w:r>
      <w:r>
        <w:rPr>
          <w:rFonts w:cs="Calibri"/>
          <w:spacing w:val="1"/>
        </w:rPr>
        <w:t>o</w:t>
      </w:r>
      <w:r>
        <w:rPr>
          <w:rFonts w:cs="Calibri"/>
          <w:spacing w:val="-1"/>
        </w:rPr>
        <w:t>gg</w:t>
      </w:r>
      <w:r>
        <w:rPr>
          <w:rFonts w:cs="Calibri"/>
        </w:rPr>
        <w:t>e</w:t>
      </w:r>
      <w:r>
        <w:rPr>
          <w:rFonts w:cs="Calibri"/>
          <w:spacing w:val="1"/>
        </w:rPr>
        <w:t>t</w:t>
      </w:r>
      <w:r>
        <w:rPr>
          <w:rFonts w:cs="Calibri"/>
        </w:rPr>
        <w:t>ti</w:t>
      </w:r>
      <w:r>
        <w:rPr>
          <w:rFonts w:cs="Calibri"/>
          <w:spacing w:val="1"/>
        </w:rPr>
        <w:t xml:space="preserve"> </w:t>
      </w:r>
      <w:r>
        <w:rPr>
          <w:rFonts w:cs="Calibri"/>
        </w:rPr>
        <w:t>c</w:t>
      </w:r>
      <w:r>
        <w:rPr>
          <w:rFonts w:cs="Calibri"/>
          <w:spacing w:val="-3"/>
        </w:rPr>
        <w:t>h</w:t>
      </w:r>
      <w:r>
        <w:rPr>
          <w:rFonts w:cs="Calibri"/>
        </w:rPr>
        <w:t>e</w:t>
      </w:r>
      <w:r>
        <w:rPr>
          <w:rFonts w:cs="Calibri"/>
          <w:spacing w:val="3"/>
        </w:rPr>
        <w:t xml:space="preserve"> </w:t>
      </w:r>
      <w:r>
        <w:rPr>
          <w:rFonts w:cs="Calibri"/>
          <w:spacing w:val="-2"/>
        </w:rPr>
        <w:t>s</w:t>
      </w:r>
      <w:r>
        <w:rPr>
          <w:rFonts w:cs="Calibri"/>
          <w:spacing w:val="1"/>
        </w:rPr>
        <w:t>v</w:t>
      </w:r>
      <w:r>
        <w:rPr>
          <w:rFonts w:cs="Calibri"/>
        </w:rPr>
        <w:t>il</w:t>
      </w:r>
      <w:r>
        <w:rPr>
          <w:rFonts w:cs="Calibri"/>
          <w:spacing w:val="-1"/>
        </w:rPr>
        <w:t>upp</w:t>
      </w:r>
      <w:r>
        <w:rPr>
          <w:rFonts w:cs="Calibri"/>
        </w:rPr>
        <w:t>era</w:t>
      </w:r>
      <w:r>
        <w:rPr>
          <w:rFonts w:cs="Calibri"/>
          <w:spacing w:val="-1"/>
        </w:rPr>
        <w:t>nn</w:t>
      </w:r>
      <w:r>
        <w:rPr>
          <w:rFonts w:cs="Calibri"/>
          <w:spacing w:val="1"/>
        </w:rPr>
        <w:t>o</w:t>
      </w:r>
      <w:r>
        <w:rPr>
          <w:rFonts w:cs="Calibri"/>
        </w:rPr>
        <w:t>,</w:t>
      </w:r>
      <w:r>
        <w:rPr>
          <w:rFonts w:cs="Calibri"/>
          <w:spacing w:val="3"/>
        </w:rPr>
        <w:t xml:space="preserve"> </w:t>
      </w:r>
      <w:r>
        <w:rPr>
          <w:rFonts w:cs="Calibri"/>
        </w:rPr>
        <w:t>in</w:t>
      </w:r>
      <w:r>
        <w:rPr>
          <w:rFonts w:cs="Calibri"/>
          <w:spacing w:val="-1"/>
        </w:rPr>
        <w:t xml:space="preserve"> </w:t>
      </w:r>
      <w:r>
        <w:rPr>
          <w:rFonts w:cs="Calibri"/>
        </w:rPr>
        <w:t>ca</w:t>
      </w:r>
      <w:r>
        <w:rPr>
          <w:rFonts w:cs="Calibri"/>
          <w:spacing w:val="-2"/>
        </w:rPr>
        <w:t>s</w:t>
      </w:r>
      <w:r>
        <w:rPr>
          <w:rFonts w:cs="Calibri"/>
        </w:rPr>
        <w:t>o</w:t>
      </w:r>
      <w:r>
        <w:rPr>
          <w:rFonts w:cs="Calibri"/>
          <w:spacing w:val="4"/>
        </w:rPr>
        <w:t xml:space="preserve"> </w:t>
      </w:r>
      <w:r>
        <w:rPr>
          <w:rFonts w:cs="Calibri"/>
          <w:spacing w:val="-1"/>
        </w:rPr>
        <w:t>d</w:t>
      </w:r>
      <w:r>
        <w:rPr>
          <w:rFonts w:cs="Calibri"/>
        </w:rPr>
        <w:t>i aff</w:t>
      </w:r>
      <w:r>
        <w:rPr>
          <w:rFonts w:cs="Calibri"/>
          <w:spacing w:val="-1"/>
        </w:rPr>
        <w:t>id</w:t>
      </w:r>
      <w:r>
        <w:rPr>
          <w:rFonts w:cs="Calibri"/>
        </w:rPr>
        <w:t>a</w:t>
      </w:r>
      <w:r>
        <w:rPr>
          <w:rFonts w:cs="Calibri"/>
          <w:spacing w:val="1"/>
        </w:rPr>
        <w:t>m</w:t>
      </w:r>
      <w:r>
        <w:rPr>
          <w:rFonts w:cs="Calibri"/>
        </w:rPr>
        <w:t>en</w:t>
      </w:r>
      <w:r>
        <w:rPr>
          <w:rFonts w:cs="Calibri"/>
          <w:spacing w:val="-2"/>
        </w:rPr>
        <w:t>t</w:t>
      </w:r>
      <w:r>
        <w:rPr>
          <w:rFonts w:cs="Calibri"/>
          <w:spacing w:val="1"/>
        </w:rPr>
        <w:t>o</w:t>
      </w:r>
      <w:r>
        <w:rPr>
          <w:rFonts w:cs="Calibri"/>
        </w:rPr>
        <w:t>,</w:t>
      </w:r>
      <w:r>
        <w:rPr>
          <w:rFonts w:cs="Calibri"/>
          <w:spacing w:val="1"/>
        </w:rPr>
        <w:t xml:space="preserve"> </w:t>
      </w:r>
      <w:r>
        <w:rPr>
          <w:rFonts w:cs="Calibri"/>
        </w:rPr>
        <w:t>le</w:t>
      </w:r>
      <w:r>
        <w:rPr>
          <w:rFonts w:cs="Calibri"/>
          <w:spacing w:val="3"/>
        </w:rPr>
        <w:t xml:space="preserve"> </w:t>
      </w:r>
      <w:r>
        <w:rPr>
          <w:rFonts w:cs="Calibri"/>
          <w:spacing w:val="-1"/>
        </w:rPr>
        <w:t>p</w:t>
      </w:r>
      <w:r>
        <w:rPr>
          <w:rFonts w:cs="Calibri"/>
          <w:spacing w:val="-3"/>
        </w:rPr>
        <w:t>r</w:t>
      </w:r>
      <w:r>
        <w:rPr>
          <w:rFonts w:cs="Calibri"/>
        </w:rPr>
        <w:t>es</w:t>
      </w:r>
      <w:r>
        <w:rPr>
          <w:rFonts w:cs="Calibri"/>
          <w:spacing w:val="1"/>
        </w:rPr>
        <w:t>t</w:t>
      </w:r>
      <w:r>
        <w:rPr>
          <w:rFonts w:cs="Calibri"/>
        </w:rPr>
        <w:t>a</w:t>
      </w:r>
      <w:r>
        <w:rPr>
          <w:rFonts w:cs="Calibri"/>
          <w:spacing w:val="-1"/>
        </w:rPr>
        <w:t>z</w:t>
      </w:r>
      <w:r>
        <w:rPr>
          <w:rFonts w:cs="Calibri"/>
        </w:rPr>
        <w:t>i</w:t>
      </w:r>
      <w:r>
        <w:rPr>
          <w:rFonts w:cs="Calibri"/>
          <w:spacing w:val="1"/>
        </w:rPr>
        <w:t>o</w:t>
      </w:r>
      <w:r>
        <w:rPr>
          <w:rFonts w:cs="Calibri"/>
          <w:spacing w:val="-3"/>
        </w:rPr>
        <w:t>n</w:t>
      </w:r>
      <w:r>
        <w:rPr>
          <w:rFonts w:cs="Calibri"/>
        </w:rPr>
        <w:t>i</w:t>
      </w:r>
    </w:p>
    <w:p w:rsidR="00243395" w:rsidRDefault="00243395">
      <w:pPr>
        <w:widowControl w:val="0"/>
        <w:tabs>
          <w:tab w:val="left" w:pos="9740"/>
        </w:tabs>
        <w:autoSpaceDE w:val="0"/>
        <w:autoSpaceDN w:val="0"/>
        <w:adjustRightInd w:val="0"/>
        <w:spacing w:after="0" w:line="265" w:lineRule="exact"/>
        <w:ind w:left="113"/>
        <w:rPr>
          <w:rFonts w:cs="Calibri"/>
        </w:rPr>
      </w:pPr>
      <w:r>
        <w:rPr>
          <w:noProof/>
        </w:rPr>
        <w:pict>
          <v:shape id="_x0000_s1310" style="position:absolute;left:0;text-align:left;margin-left:56.6pt;margin-top:32.1pt;width:476.35pt;height:0;z-index:-251657728;mso-position-horizontal-relative:page;mso-position-vertical-relative:text" coordsize="9528,0" o:allowincell="f" path="m,l9528,e" filled="f" strokeweight=".25289mm">
            <v:path arrowok="t"/>
            <w10:wrap anchorx="page"/>
          </v:shape>
        </w:pict>
      </w:r>
      <w:r>
        <w:rPr>
          <w:noProof/>
        </w:rPr>
        <w:pict>
          <v:shape id="_x0000_s1311" style="position:absolute;left:0;text-align:left;margin-left:56.6pt;margin-top:52.25pt;width:399.65pt;height:0;z-index:-251656704;mso-position-horizontal-relative:page;mso-position-vertical-relative:text" coordsize="7994,0" o:allowincell="f" path="m,l7994,e" filled="f" strokeweight=".25289mm">
            <v:path arrowok="t"/>
            <w10:wrap anchorx="page"/>
          </v:shape>
        </w:pict>
      </w:r>
      <w:r>
        <w:rPr>
          <w:noProof/>
        </w:rPr>
        <w:pict>
          <v:shape id="_x0000_s1312" style="position:absolute;left:0;text-align:left;margin-left:56.6pt;margin-top:80.5pt;width:405.05pt;height:0;z-index:-251655680;mso-position-horizontal-relative:page;mso-position-vertical-relative:text" coordsize="8102,0" o:allowincell="f" path="m,l8102,e" filled="f" strokeweight=".25289mm">
            <v:path arrowok="t"/>
            <w10:wrap anchorx="page"/>
          </v:shape>
        </w:pict>
      </w:r>
      <w:r>
        <w:rPr>
          <w:rFonts w:cs="Calibri"/>
        </w:rPr>
        <w:t>specia</w:t>
      </w:r>
      <w:r>
        <w:rPr>
          <w:rFonts w:cs="Calibri"/>
          <w:spacing w:val="-1"/>
        </w:rPr>
        <w:t>l</w:t>
      </w:r>
      <w:r>
        <w:rPr>
          <w:rFonts w:cs="Calibri"/>
        </w:rPr>
        <w:t>istic</w:t>
      </w:r>
      <w:r>
        <w:rPr>
          <w:rFonts w:cs="Calibri"/>
          <w:spacing w:val="-1"/>
        </w:rPr>
        <w:t>h</w:t>
      </w:r>
      <w:r>
        <w:rPr>
          <w:rFonts w:cs="Calibri"/>
        </w:rPr>
        <w:t xml:space="preserve">e    </w:t>
      </w:r>
      <w:r>
        <w:rPr>
          <w:rFonts w:cs="Calibri"/>
          <w:spacing w:val="-13"/>
        </w:rPr>
        <w:t xml:space="preserve"> </w:t>
      </w:r>
      <w:r>
        <w:rPr>
          <w:rFonts w:cs="Calibri"/>
          <w:spacing w:val="-2"/>
        </w:rPr>
        <w:t>s</w:t>
      </w:r>
      <w:r>
        <w:rPr>
          <w:rFonts w:cs="Calibri"/>
          <w:spacing w:val="1"/>
        </w:rPr>
        <w:t>o</w:t>
      </w:r>
      <w:r>
        <w:rPr>
          <w:rFonts w:cs="Calibri"/>
          <w:spacing w:val="-3"/>
        </w:rPr>
        <w:t>n</w:t>
      </w:r>
      <w:r>
        <w:rPr>
          <w:rFonts w:cs="Calibri"/>
          <w:spacing w:val="1"/>
        </w:rPr>
        <w:t>o</w:t>
      </w:r>
      <w:r>
        <w:rPr>
          <w:rFonts w:cs="Calibri"/>
          <w:u w:val="single"/>
        </w:rPr>
        <w:t xml:space="preserve"> </w:t>
      </w:r>
      <w:r>
        <w:rPr>
          <w:rFonts w:cs="Calibri"/>
          <w:u w:val="single"/>
        </w:rPr>
        <w:tab/>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7" w:after="0" w:line="220" w:lineRule="exact"/>
        <w:rPr>
          <w:rFonts w:cs="Calibri"/>
        </w:rPr>
      </w:pPr>
    </w:p>
    <w:p w:rsidR="00243395" w:rsidRDefault="00243395">
      <w:pPr>
        <w:widowControl w:val="0"/>
        <w:autoSpaceDE w:val="0"/>
        <w:autoSpaceDN w:val="0"/>
        <w:adjustRightInd w:val="0"/>
        <w:spacing w:before="23" w:after="0" w:line="240" w:lineRule="auto"/>
        <w:ind w:left="113" w:right="71"/>
        <w:jc w:val="both"/>
        <w:rPr>
          <w:rFonts w:cs="Calibri"/>
        </w:rPr>
      </w:pPr>
      <w:r>
        <w:rPr>
          <w:rFonts w:cs="Calibri"/>
          <w:b/>
          <w:bCs/>
          <w:spacing w:val="1"/>
        </w:rPr>
        <w:t>5</w:t>
      </w:r>
      <w:r>
        <w:rPr>
          <w:rFonts w:cs="Calibri"/>
          <w:b/>
          <w:bCs/>
          <w:spacing w:val="-1"/>
        </w:rPr>
        <w:t>.</w:t>
      </w:r>
      <w:r>
        <w:rPr>
          <w:rFonts w:cs="Calibri"/>
          <w:b/>
          <w:bCs/>
        </w:rPr>
        <w:t xml:space="preserve">9   </w:t>
      </w:r>
      <w:r>
        <w:rPr>
          <w:rFonts w:cs="Calibri"/>
          <w:b/>
          <w:bCs/>
          <w:spacing w:val="16"/>
        </w:rPr>
        <w:t xml:space="preserve"> </w:t>
      </w:r>
      <w:r>
        <w:rPr>
          <w:rFonts w:ascii="Arial" w:hAnsi="Arial" w:cs="Arial"/>
          <w:w w:val="1"/>
          <w:sz w:val="28"/>
          <w:szCs w:val="28"/>
        </w:rPr>
        <w:t xml:space="preserve">⁯                                                                                                                                                                                                                                                                                                     </w:t>
      </w:r>
      <w:r>
        <w:rPr>
          <w:rFonts w:ascii="Arial" w:hAnsi="Arial" w:cs="Arial"/>
          <w:spacing w:val="1"/>
          <w:w w:val="1"/>
          <w:sz w:val="28"/>
          <w:szCs w:val="28"/>
        </w:rPr>
        <w:t xml:space="preserve"> </w:t>
      </w:r>
      <w:r>
        <w:rPr>
          <w:rFonts w:cs="Calibri"/>
        </w:rPr>
        <w:t>(</w:t>
      </w:r>
      <w:r>
        <w:rPr>
          <w:rFonts w:cs="Calibri"/>
          <w:i/>
          <w:iCs/>
        </w:rPr>
        <w:t xml:space="preserve">in   </w:t>
      </w:r>
      <w:r>
        <w:rPr>
          <w:rFonts w:cs="Calibri"/>
          <w:i/>
          <w:iCs/>
          <w:spacing w:val="13"/>
        </w:rPr>
        <w:t xml:space="preserve"> </w:t>
      </w:r>
      <w:r>
        <w:rPr>
          <w:rFonts w:cs="Calibri"/>
          <w:i/>
          <w:iCs/>
        </w:rPr>
        <w:t>c</w:t>
      </w:r>
      <w:r>
        <w:rPr>
          <w:rFonts w:cs="Calibri"/>
          <w:i/>
          <w:iCs/>
          <w:spacing w:val="-1"/>
        </w:rPr>
        <w:t>a</w:t>
      </w:r>
      <w:r>
        <w:rPr>
          <w:rFonts w:cs="Calibri"/>
          <w:i/>
          <w:iCs/>
        </w:rPr>
        <w:t xml:space="preserve">so   </w:t>
      </w:r>
      <w:r>
        <w:rPr>
          <w:rFonts w:cs="Calibri"/>
          <w:i/>
          <w:iCs/>
          <w:spacing w:val="15"/>
        </w:rPr>
        <w:t xml:space="preserve"> </w:t>
      </w:r>
      <w:r>
        <w:rPr>
          <w:rFonts w:cs="Calibri"/>
          <w:i/>
          <w:iCs/>
          <w:spacing w:val="-1"/>
        </w:rPr>
        <w:t>d</w:t>
      </w:r>
      <w:r>
        <w:rPr>
          <w:rFonts w:cs="Calibri"/>
          <w:i/>
          <w:iCs/>
        </w:rPr>
        <w:t xml:space="preserve">i   </w:t>
      </w:r>
      <w:r>
        <w:rPr>
          <w:rFonts w:cs="Calibri"/>
          <w:i/>
          <w:iCs/>
          <w:spacing w:val="12"/>
        </w:rPr>
        <w:t xml:space="preserve"> </w:t>
      </w:r>
      <w:r>
        <w:rPr>
          <w:rFonts w:cs="Calibri"/>
          <w:i/>
          <w:iCs/>
        </w:rPr>
        <w:t>soc</w:t>
      </w:r>
      <w:r>
        <w:rPr>
          <w:rFonts w:cs="Calibri"/>
          <w:i/>
          <w:iCs/>
          <w:spacing w:val="-1"/>
        </w:rPr>
        <w:t>i</w:t>
      </w:r>
      <w:r>
        <w:rPr>
          <w:rFonts w:cs="Calibri"/>
          <w:i/>
          <w:iCs/>
        </w:rPr>
        <w:t>et</w:t>
      </w:r>
      <w:r>
        <w:rPr>
          <w:rFonts w:cs="Calibri"/>
          <w:i/>
          <w:iCs/>
          <w:spacing w:val="1"/>
        </w:rPr>
        <w:t>à</w:t>
      </w:r>
      <w:r>
        <w:rPr>
          <w:rFonts w:cs="Calibri"/>
        </w:rPr>
        <w:t xml:space="preserve">)   </w:t>
      </w:r>
      <w:r>
        <w:rPr>
          <w:rFonts w:cs="Calibri"/>
          <w:spacing w:val="15"/>
        </w:rPr>
        <w:t xml:space="preserve"> </w:t>
      </w:r>
      <w:r>
        <w:rPr>
          <w:rFonts w:cs="Calibri"/>
        </w:rPr>
        <w:t xml:space="preserve">che   </w:t>
      </w:r>
      <w:r>
        <w:rPr>
          <w:rFonts w:cs="Calibri"/>
          <w:spacing w:val="14"/>
        </w:rPr>
        <w:t xml:space="preserve"> </w:t>
      </w:r>
      <w:r>
        <w:rPr>
          <w:rFonts w:cs="Calibri"/>
        </w:rPr>
        <w:t xml:space="preserve">la   </w:t>
      </w:r>
      <w:r>
        <w:rPr>
          <w:rFonts w:cs="Calibri"/>
          <w:spacing w:val="14"/>
        </w:rPr>
        <w:t xml:space="preserve"> </w:t>
      </w:r>
      <w:r>
        <w:rPr>
          <w:rFonts w:cs="Calibri"/>
          <w:spacing w:val="-1"/>
        </w:rPr>
        <w:t>d</w:t>
      </w:r>
      <w:r>
        <w:rPr>
          <w:rFonts w:cs="Calibri"/>
        </w:rPr>
        <w:t>itt</w:t>
      </w:r>
      <w:r>
        <w:rPr>
          <w:rFonts w:cs="Calibri"/>
          <w:spacing w:val="-2"/>
        </w:rPr>
        <w:t>a</w:t>
      </w:r>
      <w:r>
        <w:rPr>
          <w:rFonts w:cs="Calibri"/>
          <w:spacing w:val="1"/>
        </w:rPr>
        <w:t>/</w:t>
      </w:r>
      <w:r>
        <w:rPr>
          <w:rFonts w:cs="Calibri"/>
          <w:spacing w:val="-3"/>
        </w:rPr>
        <w:t>i</w:t>
      </w:r>
      <w:r>
        <w:rPr>
          <w:rFonts w:cs="Calibri"/>
          <w:spacing w:val="1"/>
        </w:rPr>
        <w:t>m</w:t>
      </w:r>
      <w:r>
        <w:rPr>
          <w:rFonts w:cs="Calibri"/>
          <w:spacing w:val="-1"/>
        </w:rPr>
        <w:t>p</w:t>
      </w:r>
      <w:r>
        <w:rPr>
          <w:rFonts w:cs="Calibri"/>
        </w:rPr>
        <w:t xml:space="preserve">resa   </w:t>
      </w:r>
      <w:r>
        <w:rPr>
          <w:rFonts w:cs="Calibri"/>
          <w:spacing w:val="15"/>
        </w:rPr>
        <w:t xml:space="preserve"> </w:t>
      </w:r>
      <w:r>
        <w:rPr>
          <w:rFonts w:cs="Calibri"/>
          <w:spacing w:val="2"/>
        </w:rPr>
        <w:t>(</w:t>
      </w:r>
      <w:r>
        <w:rPr>
          <w:rFonts w:cs="Calibri"/>
          <w:i/>
          <w:iCs/>
        </w:rPr>
        <w:t>i</w:t>
      </w:r>
      <w:r>
        <w:rPr>
          <w:rFonts w:cs="Calibri"/>
          <w:i/>
          <w:iCs/>
          <w:spacing w:val="-1"/>
        </w:rPr>
        <w:t>nd</w:t>
      </w:r>
      <w:r>
        <w:rPr>
          <w:rFonts w:cs="Calibri"/>
          <w:i/>
          <w:iCs/>
        </w:rPr>
        <w:t>i</w:t>
      </w:r>
      <w:r>
        <w:rPr>
          <w:rFonts w:cs="Calibri"/>
          <w:i/>
          <w:iCs/>
          <w:spacing w:val="-1"/>
        </w:rPr>
        <w:t>car</w:t>
      </w:r>
      <w:r>
        <w:rPr>
          <w:rFonts w:cs="Calibri"/>
          <w:i/>
          <w:iCs/>
        </w:rPr>
        <w:t xml:space="preserve">e   </w:t>
      </w:r>
      <w:r>
        <w:rPr>
          <w:rFonts w:cs="Calibri"/>
          <w:i/>
          <w:iCs/>
          <w:spacing w:val="15"/>
        </w:rPr>
        <w:t xml:space="preserve"> </w:t>
      </w:r>
      <w:r>
        <w:rPr>
          <w:rFonts w:cs="Calibri"/>
          <w:i/>
          <w:iCs/>
          <w:spacing w:val="-1"/>
        </w:rPr>
        <w:t>d</w:t>
      </w:r>
      <w:r>
        <w:rPr>
          <w:rFonts w:cs="Calibri"/>
          <w:i/>
          <w:iCs/>
        </w:rPr>
        <w:t>en</w:t>
      </w:r>
      <w:r>
        <w:rPr>
          <w:rFonts w:cs="Calibri"/>
          <w:i/>
          <w:iCs/>
          <w:spacing w:val="-1"/>
        </w:rPr>
        <w:t>o</w:t>
      </w:r>
      <w:r>
        <w:rPr>
          <w:rFonts w:cs="Calibri"/>
          <w:i/>
          <w:iCs/>
        </w:rPr>
        <w:t>min</w:t>
      </w:r>
      <w:r>
        <w:rPr>
          <w:rFonts w:cs="Calibri"/>
          <w:i/>
          <w:iCs/>
          <w:spacing w:val="-1"/>
        </w:rPr>
        <w:t>az</w:t>
      </w:r>
      <w:r>
        <w:rPr>
          <w:rFonts w:cs="Calibri"/>
          <w:i/>
          <w:iCs/>
        </w:rPr>
        <w:t>i</w:t>
      </w:r>
      <w:r>
        <w:rPr>
          <w:rFonts w:cs="Calibri"/>
          <w:i/>
          <w:iCs/>
          <w:spacing w:val="-1"/>
        </w:rPr>
        <w:t>on</w:t>
      </w:r>
      <w:r>
        <w:rPr>
          <w:rFonts w:cs="Calibri"/>
          <w:i/>
          <w:iCs/>
        </w:rPr>
        <w:t>e</w:t>
      </w:r>
      <w:r>
        <w:rPr>
          <w:rFonts w:cs="Calibri"/>
          <w:i/>
          <w:iCs/>
          <w:spacing w:val="1"/>
        </w:rPr>
        <w:t>/r</w:t>
      </w:r>
      <w:r>
        <w:rPr>
          <w:rFonts w:cs="Calibri"/>
          <w:i/>
          <w:iCs/>
          <w:spacing w:val="-1"/>
        </w:rPr>
        <w:t>ag</w:t>
      </w:r>
      <w:r>
        <w:rPr>
          <w:rFonts w:cs="Calibri"/>
          <w:i/>
          <w:iCs/>
        </w:rPr>
        <w:t>i</w:t>
      </w:r>
      <w:r>
        <w:rPr>
          <w:rFonts w:cs="Calibri"/>
          <w:i/>
          <w:iCs/>
          <w:spacing w:val="-1"/>
        </w:rPr>
        <w:t>on</w:t>
      </w:r>
      <w:r>
        <w:rPr>
          <w:rFonts w:cs="Calibri"/>
          <w:i/>
          <w:iCs/>
        </w:rPr>
        <w:t xml:space="preserve">e   </w:t>
      </w:r>
      <w:r>
        <w:rPr>
          <w:rFonts w:cs="Calibri"/>
          <w:i/>
          <w:iCs/>
          <w:spacing w:val="15"/>
        </w:rPr>
        <w:t xml:space="preserve"> </w:t>
      </w:r>
      <w:r>
        <w:rPr>
          <w:rFonts w:cs="Calibri"/>
          <w:i/>
          <w:iCs/>
        </w:rPr>
        <w:t>soc</w:t>
      </w:r>
      <w:r>
        <w:rPr>
          <w:rFonts w:cs="Calibri"/>
          <w:i/>
          <w:iCs/>
          <w:spacing w:val="-1"/>
        </w:rPr>
        <w:t>ia</w:t>
      </w:r>
      <w:r>
        <w:rPr>
          <w:rFonts w:cs="Calibri"/>
          <w:i/>
          <w:iCs/>
          <w:spacing w:val="-3"/>
        </w:rPr>
        <w:t>l</w:t>
      </w:r>
      <w:r>
        <w:rPr>
          <w:rFonts w:cs="Calibri"/>
          <w:i/>
          <w:iCs/>
          <w:spacing w:val="2"/>
        </w:rPr>
        <w:t>e</w:t>
      </w:r>
      <w:r>
        <w:rPr>
          <w:rFonts w:cs="Calibri"/>
        </w:rPr>
        <w:t>)</w:t>
      </w:r>
    </w:p>
    <w:p w:rsidR="00243395" w:rsidRDefault="00243395">
      <w:pPr>
        <w:widowControl w:val="0"/>
        <w:autoSpaceDE w:val="0"/>
        <w:autoSpaceDN w:val="0"/>
        <w:adjustRightInd w:val="0"/>
        <w:spacing w:before="8" w:after="0" w:line="160" w:lineRule="exact"/>
        <w:rPr>
          <w:rFonts w:cs="Calibri"/>
          <w:sz w:val="16"/>
          <w:szCs w:val="16"/>
        </w:rPr>
      </w:pPr>
    </w:p>
    <w:p w:rsidR="00243395" w:rsidRDefault="00243395">
      <w:pPr>
        <w:widowControl w:val="0"/>
        <w:autoSpaceDE w:val="0"/>
        <w:autoSpaceDN w:val="0"/>
        <w:adjustRightInd w:val="0"/>
        <w:spacing w:after="0" w:line="359" w:lineRule="auto"/>
        <w:ind w:left="113" w:right="72"/>
        <w:jc w:val="both"/>
        <w:rPr>
          <w:rFonts w:cs="Calibri"/>
        </w:rPr>
      </w:pPr>
      <w:r>
        <w:rPr>
          <w:rFonts w:cs="Calibri"/>
          <w:u w:val="single"/>
        </w:rPr>
        <w:t xml:space="preserve">                                                                                                                  </w:t>
      </w:r>
      <w:r>
        <w:rPr>
          <w:rFonts w:cs="Calibri"/>
          <w:spacing w:val="-24"/>
          <w:u w:val="single"/>
        </w:rPr>
        <w:t xml:space="preserve"> </w:t>
      </w:r>
      <w:r>
        <w:rPr>
          <w:rFonts w:cs="Calibri"/>
        </w:rPr>
        <w:t xml:space="preserve"> </w:t>
      </w:r>
      <w:r>
        <w:rPr>
          <w:rFonts w:cs="Calibri"/>
          <w:spacing w:val="-10"/>
        </w:rPr>
        <w:t xml:space="preserve"> </w:t>
      </w:r>
      <w:r>
        <w:rPr>
          <w:rFonts w:cs="Calibri"/>
        </w:rPr>
        <w:t>è</w:t>
      </w:r>
      <w:r>
        <w:rPr>
          <w:rFonts w:cs="Calibri"/>
          <w:spacing w:val="40"/>
        </w:rPr>
        <w:t xml:space="preserve"> </w:t>
      </w:r>
      <w:r>
        <w:rPr>
          <w:rFonts w:cs="Calibri"/>
        </w:rPr>
        <w:t>i</w:t>
      </w:r>
      <w:r>
        <w:rPr>
          <w:rFonts w:cs="Calibri"/>
          <w:spacing w:val="-3"/>
        </w:rPr>
        <w:t>s</w:t>
      </w:r>
      <w:r>
        <w:rPr>
          <w:rFonts w:cs="Calibri"/>
        </w:rPr>
        <w:t>critta</w:t>
      </w:r>
      <w:r>
        <w:rPr>
          <w:rFonts w:cs="Calibri"/>
          <w:spacing w:val="40"/>
        </w:rPr>
        <w:t xml:space="preserve"> </w:t>
      </w:r>
      <w:r>
        <w:rPr>
          <w:rFonts w:cs="Calibri"/>
          <w:spacing w:val="-3"/>
        </w:rPr>
        <w:t>n</w:t>
      </w:r>
      <w:r>
        <w:rPr>
          <w:rFonts w:cs="Calibri"/>
        </w:rPr>
        <w:t>el</w:t>
      </w:r>
      <w:r>
        <w:rPr>
          <w:rFonts w:cs="Calibri"/>
          <w:spacing w:val="39"/>
        </w:rPr>
        <w:t xml:space="preserve"> </w:t>
      </w:r>
      <w:r>
        <w:rPr>
          <w:rFonts w:cs="Calibri"/>
        </w:rPr>
        <w:t>R</w:t>
      </w:r>
      <w:r>
        <w:rPr>
          <w:rFonts w:cs="Calibri"/>
          <w:spacing w:val="-2"/>
        </w:rPr>
        <w:t>e</w:t>
      </w:r>
      <w:r>
        <w:rPr>
          <w:rFonts w:cs="Calibri"/>
          <w:spacing w:val="-1"/>
        </w:rPr>
        <w:t>g</w:t>
      </w:r>
      <w:r>
        <w:rPr>
          <w:rFonts w:cs="Calibri"/>
        </w:rPr>
        <w:t>istro</w:t>
      </w:r>
      <w:r>
        <w:rPr>
          <w:rFonts w:cs="Calibri"/>
          <w:spacing w:val="40"/>
        </w:rPr>
        <w:t xml:space="preserve"> </w:t>
      </w:r>
      <w:r>
        <w:rPr>
          <w:rFonts w:cs="Calibri"/>
          <w:spacing w:val="-1"/>
        </w:rPr>
        <w:t>d</w:t>
      </w:r>
      <w:r>
        <w:rPr>
          <w:rFonts w:cs="Calibri"/>
        </w:rPr>
        <w:t>el</w:t>
      </w:r>
      <w:r>
        <w:rPr>
          <w:rFonts w:cs="Calibri"/>
          <w:spacing w:val="-2"/>
        </w:rPr>
        <w:t>l</w:t>
      </w:r>
      <w:r>
        <w:rPr>
          <w:rFonts w:cs="Calibri"/>
        </w:rPr>
        <w:t>e</w:t>
      </w:r>
      <w:r>
        <w:rPr>
          <w:rFonts w:cs="Calibri"/>
          <w:spacing w:val="40"/>
        </w:rPr>
        <w:t xml:space="preserve"> </w:t>
      </w:r>
      <w:r>
        <w:rPr>
          <w:rFonts w:cs="Calibri"/>
        </w:rPr>
        <w:t>i</w:t>
      </w:r>
      <w:r>
        <w:rPr>
          <w:rFonts w:cs="Calibri"/>
          <w:spacing w:val="1"/>
        </w:rPr>
        <w:t>m</w:t>
      </w:r>
      <w:r>
        <w:rPr>
          <w:rFonts w:cs="Calibri"/>
          <w:spacing w:val="-1"/>
        </w:rPr>
        <w:t>p</w:t>
      </w:r>
      <w:r>
        <w:rPr>
          <w:rFonts w:cs="Calibri"/>
          <w:spacing w:val="-3"/>
        </w:rPr>
        <w:t>r</w:t>
      </w:r>
      <w:r>
        <w:rPr>
          <w:rFonts w:cs="Calibri"/>
        </w:rPr>
        <w:t>ese</w:t>
      </w:r>
      <w:r>
        <w:rPr>
          <w:rFonts w:cs="Calibri"/>
          <w:spacing w:val="40"/>
        </w:rPr>
        <w:t xml:space="preserve"> </w:t>
      </w:r>
      <w:r>
        <w:rPr>
          <w:rFonts w:cs="Calibri"/>
          <w:spacing w:val="-1"/>
        </w:rPr>
        <w:t>d</w:t>
      </w:r>
      <w:r>
        <w:rPr>
          <w:rFonts w:cs="Calibri"/>
        </w:rPr>
        <w:t>el</w:t>
      </w:r>
      <w:r>
        <w:rPr>
          <w:rFonts w:cs="Calibri"/>
          <w:spacing w:val="-2"/>
        </w:rPr>
        <w:t>l</w:t>
      </w:r>
      <w:r>
        <w:rPr>
          <w:rFonts w:cs="Calibri"/>
        </w:rPr>
        <w:t>a Ca</w:t>
      </w:r>
      <w:r>
        <w:rPr>
          <w:rFonts w:cs="Calibri"/>
          <w:spacing w:val="1"/>
        </w:rPr>
        <w:t>m</w:t>
      </w:r>
      <w:r>
        <w:rPr>
          <w:rFonts w:cs="Calibri"/>
        </w:rPr>
        <w:t>era</w:t>
      </w:r>
      <w:r>
        <w:rPr>
          <w:rFonts w:cs="Calibri"/>
          <w:spacing w:val="10"/>
        </w:rPr>
        <w:t xml:space="preserve"> </w:t>
      </w:r>
      <w:r>
        <w:rPr>
          <w:rFonts w:cs="Calibri"/>
          <w:spacing w:val="-1"/>
        </w:rPr>
        <w:t>d</w:t>
      </w:r>
      <w:r>
        <w:rPr>
          <w:rFonts w:cs="Calibri"/>
        </w:rPr>
        <w:t>i</w:t>
      </w:r>
      <w:r>
        <w:rPr>
          <w:rFonts w:cs="Calibri"/>
          <w:spacing w:val="10"/>
        </w:rPr>
        <w:t xml:space="preserve"> </w:t>
      </w:r>
      <w:r>
        <w:rPr>
          <w:rFonts w:cs="Calibri"/>
        </w:rPr>
        <w:t>C</w:t>
      </w:r>
      <w:r>
        <w:rPr>
          <w:rFonts w:cs="Calibri"/>
          <w:spacing w:val="-1"/>
        </w:rPr>
        <w:t>om</w:t>
      </w:r>
      <w:r>
        <w:rPr>
          <w:rFonts w:cs="Calibri"/>
          <w:spacing w:val="1"/>
        </w:rPr>
        <w:t>m</w:t>
      </w:r>
      <w:r>
        <w:rPr>
          <w:rFonts w:cs="Calibri"/>
        </w:rPr>
        <w:t>e</w:t>
      </w:r>
      <w:r>
        <w:rPr>
          <w:rFonts w:cs="Calibri"/>
          <w:spacing w:val="-2"/>
        </w:rPr>
        <w:t>r</w:t>
      </w:r>
      <w:r>
        <w:rPr>
          <w:rFonts w:cs="Calibri"/>
        </w:rPr>
        <w:t>cio</w:t>
      </w:r>
      <w:r>
        <w:rPr>
          <w:rFonts w:cs="Calibri"/>
          <w:spacing w:val="11"/>
        </w:rPr>
        <w:t xml:space="preserve"> </w:t>
      </w:r>
      <w:r>
        <w:rPr>
          <w:rFonts w:cs="Calibri"/>
          <w:spacing w:val="-1"/>
        </w:rPr>
        <w:t>d</w:t>
      </w:r>
      <w:r>
        <w:rPr>
          <w:rFonts w:cs="Calibri"/>
        </w:rPr>
        <w:t>i</w:t>
      </w:r>
      <w:r>
        <w:rPr>
          <w:rFonts w:cs="Calibri"/>
          <w:spacing w:val="12"/>
        </w:rPr>
        <w:t xml:space="preserve"> </w:t>
      </w:r>
      <w:r>
        <w:rPr>
          <w:rFonts w:cs="Calibri"/>
        </w:rPr>
        <w:t>(</w:t>
      </w:r>
      <w:r>
        <w:rPr>
          <w:rFonts w:cs="Calibri"/>
          <w:i/>
          <w:iCs/>
          <w:spacing w:val="-3"/>
        </w:rPr>
        <w:t>i</w:t>
      </w:r>
      <w:r>
        <w:rPr>
          <w:rFonts w:cs="Calibri"/>
          <w:i/>
          <w:iCs/>
          <w:spacing w:val="-1"/>
        </w:rPr>
        <w:t>nd</w:t>
      </w:r>
      <w:r>
        <w:rPr>
          <w:rFonts w:cs="Calibri"/>
          <w:i/>
          <w:iCs/>
        </w:rPr>
        <w:t>i</w:t>
      </w:r>
      <w:r>
        <w:rPr>
          <w:rFonts w:cs="Calibri"/>
          <w:i/>
          <w:iCs/>
          <w:spacing w:val="-1"/>
        </w:rPr>
        <w:t>ca</w:t>
      </w:r>
      <w:r>
        <w:rPr>
          <w:rFonts w:cs="Calibri"/>
          <w:i/>
          <w:iCs/>
          <w:spacing w:val="1"/>
        </w:rPr>
        <w:t>r</w:t>
      </w:r>
      <w:r>
        <w:rPr>
          <w:rFonts w:cs="Calibri"/>
          <w:i/>
          <w:iCs/>
        </w:rPr>
        <w:t>e</w:t>
      </w:r>
      <w:r>
        <w:rPr>
          <w:rFonts w:cs="Calibri"/>
          <w:i/>
          <w:iCs/>
          <w:spacing w:val="10"/>
        </w:rPr>
        <w:t xml:space="preserve"> </w:t>
      </w:r>
      <w:r>
        <w:rPr>
          <w:rFonts w:cs="Calibri"/>
          <w:i/>
          <w:iCs/>
        </w:rPr>
        <w:t>il</w:t>
      </w:r>
      <w:r>
        <w:rPr>
          <w:rFonts w:cs="Calibri"/>
          <w:i/>
          <w:iCs/>
          <w:spacing w:val="10"/>
        </w:rPr>
        <w:t xml:space="preserve"> </w:t>
      </w:r>
      <w:r>
        <w:rPr>
          <w:rFonts w:cs="Calibri"/>
          <w:i/>
          <w:iCs/>
        </w:rPr>
        <w:t>l</w:t>
      </w:r>
      <w:r>
        <w:rPr>
          <w:rFonts w:cs="Calibri"/>
          <w:i/>
          <w:iCs/>
          <w:spacing w:val="-1"/>
        </w:rPr>
        <w:t>u</w:t>
      </w:r>
      <w:r>
        <w:rPr>
          <w:rFonts w:cs="Calibri"/>
          <w:i/>
          <w:iCs/>
        </w:rPr>
        <w:t>o</w:t>
      </w:r>
      <w:r>
        <w:rPr>
          <w:rFonts w:cs="Calibri"/>
          <w:i/>
          <w:iCs/>
          <w:spacing w:val="-1"/>
        </w:rPr>
        <w:t>g</w:t>
      </w:r>
      <w:r>
        <w:rPr>
          <w:rFonts w:cs="Calibri"/>
          <w:i/>
          <w:iCs/>
          <w:spacing w:val="1"/>
        </w:rPr>
        <w:t>o</w:t>
      </w:r>
      <w:r>
        <w:rPr>
          <w:rFonts w:cs="Calibri"/>
        </w:rPr>
        <w:t>)_</w:t>
      </w:r>
      <w:r>
        <w:rPr>
          <w:rFonts w:cs="Calibri"/>
          <w:u w:val="single"/>
        </w:rPr>
        <w:t xml:space="preserve">                                                                  </w:t>
      </w:r>
      <w:r>
        <w:rPr>
          <w:rFonts w:cs="Calibri"/>
          <w:spacing w:val="50"/>
          <w:u w:val="single"/>
        </w:rPr>
        <w:t xml:space="preserve"> </w:t>
      </w:r>
      <w:r>
        <w:rPr>
          <w:rFonts w:cs="Calibri"/>
          <w:spacing w:val="-35"/>
        </w:rPr>
        <w:t xml:space="preserve"> </w:t>
      </w:r>
      <w:r>
        <w:rPr>
          <w:rFonts w:cs="Calibri"/>
        </w:rPr>
        <w:t>_</w:t>
      </w:r>
      <w:r>
        <w:rPr>
          <w:rFonts w:cs="Calibri"/>
          <w:spacing w:val="11"/>
        </w:rPr>
        <w:t xml:space="preserve"> </w:t>
      </w:r>
      <w:r>
        <w:rPr>
          <w:rFonts w:cs="Calibri"/>
          <w:spacing w:val="-1"/>
        </w:rPr>
        <w:t>p</w:t>
      </w:r>
      <w:r>
        <w:rPr>
          <w:rFonts w:cs="Calibri"/>
        </w:rPr>
        <w:t>er</w:t>
      </w:r>
      <w:r>
        <w:rPr>
          <w:rFonts w:cs="Calibri"/>
          <w:spacing w:val="11"/>
        </w:rPr>
        <w:t xml:space="preserve"> </w:t>
      </w:r>
      <w:r>
        <w:rPr>
          <w:rFonts w:cs="Calibri"/>
        </w:rPr>
        <w:t>la</w:t>
      </w:r>
      <w:r>
        <w:rPr>
          <w:rFonts w:cs="Calibri"/>
          <w:spacing w:val="10"/>
        </w:rPr>
        <w:t xml:space="preserve"> </w:t>
      </w:r>
      <w:r>
        <w:rPr>
          <w:rFonts w:cs="Calibri"/>
        </w:rPr>
        <w:t>seg</w:t>
      </w:r>
      <w:r>
        <w:rPr>
          <w:rFonts w:cs="Calibri"/>
          <w:spacing w:val="-1"/>
        </w:rPr>
        <w:t>u</w:t>
      </w:r>
      <w:r>
        <w:rPr>
          <w:rFonts w:cs="Calibri"/>
        </w:rPr>
        <w:t>ente</w:t>
      </w:r>
      <w:r>
        <w:rPr>
          <w:rFonts w:cs="Calibri"/>
          <w:spacing w:val="11"/>
        </w:rPr>
        <w:t xml:space="preserve"> </w:t>
      </w:r>
      <w:r>
        <w:rPr>
          <w:rFonts w:cs="Calibri"/>
        </w:rPr>
        <w:t>a</w:t>
      </w:r>
      <w:r>
        <w:rPr>
          <w:rFonts w:cs="Calibri"/>
          <w:spacing w:val="-2"/>
        </w:rPr>
        <w:t>t</w:t>
      </w:r>
      <w:r>
        <w:rPr>
          <w:rFonts w:cs="Calibri"/>
        </w:rPr>
        <w:t>ti</w:t>
      </w:r>
      <w:r>
        <w:rPr>
          <w:rFonts w:cs="Calibri"/>
          <w:spacing w:val="1"/>
        </w:rPr>
        <w:t>v</w:t>
      </w:r>
      <w:r>
        <w:rPr>
          <w:rFonts w:cs="Calibri"/>
        </w:rPr>
        <w:t>ità (</w:t>
      </w:r>
      <w:r>
        <w:rPr>
          <w:rFonts w:cs="Calibri"/>
          <w:i/>
          <w:iCs/>
        </w:rPr>
        <w:t>i</w:t>
      </w:r>
      <w:r>
        <w:rPr>
          <w:rFonts w:cs="Calibri"/>
          <w:i/>
          <w:iCs/>
          <w:spacing w:val="-1"/>
        </w:rPr>
        <w:t>nd</w:t>
      </w:r>
      <w:r>
        <w:rPr>
          <w:rFonts w:cs="Calibri"/>
          <w:i/>
          <w:iCs/>
        </w:rPr>
        <w:t>i</w:t>
      </w:r>
      <w:r>
        <w:rPr>
          <w:rFonts w:cs="Calibri"/>
          <w:i/>
          <w:iCs/>
          <w:spacing w:val="-1"/>
        </w:rPr>
        <w:t>ca</w:t>
      </w:r>
      <w:r>
        <w:rPr>
          <w:rFonts w:cs="Calibri"/>
          <w:i/>
          <w:iCs/>
          <w:spacing w:val="1"/>
        </w:rPr>
        <w:t>r</w:t>
      </w:r>
      <w:r>
        <w:rPr>
          <w:rFonts w:cs="Calibri"/>
          <w:i/>
          <w:iCs/>
        </w:rPr>
        <w:t>e</w:t>
      </w:r>
      <w:r>
        <w:rPr>
          <w:rFonts w:cs="Calibri"/>
          <w:i/>
          <w:iCs/>
          <w:spacing w:val="2"/>
        </w:rPr>
        <w:t xml:space="preserve"> </w:t>
      </w:r>
      <w:r>
        <w:rPr>
          <w:rFonts w:cs="Calibri"/>
          <w:i/>
          <w:iCs/>
          <w:spacing w:val="-1"/>
        </w:rPr>
        <w:t>a</w:t>
      </w:r>
      <w:r>
        <w:rPr>
          <w:rFonts w:cs="Calibri"/>
          <w:i/>
          <w:iCs/>
        </w:rPr>
        <w:t>t</w:t>
      </w:r>
      <w:r>
        <w:rPr>
          <w:rFonts w:cs="Calibri"/>
          <w:i/>
          <w:iCs/>
          <w:spacing w:val="1"/>
        </w:rPr>
        <w:t>t</w:t>
      </w:r>
      <w:r>
        <w:rPr>
          <w:rFonts w:cs="Calibri"/>
          <w:i/>
          <w:iCs/>
        </w:rPr>
        <w:t>iv</w:t>
      </w:r>
      <w:r>
        <w:rPr>
          <w:rFonts w:cs="Calibri"/>
          <w:i/>
          <w:iCs/>
          <w:spacing w:val="-1"/>
        </w:rPr>
        <w:t>i</w:t>
      </w:r>
      <w:r>
        <w:rPr>
          <w:rFonts w:cs="Calibri"/>
          <w:i/>
          <w:iCs/>
        </w:rPr>
        <w:t>tà</w:t>
      </w:r>
      <w:r>
        <w:rPr>
          <w:rFonts w:cs="Calibri"/>
          <w:i/>
          <w:iCs/>
          <w:spacing w:val="2"/>
        </w:rPr>
        <w:t xml:space="preserve"> </w:t>
      </w:r>
      <w:r>
        <w:rPr>
          <w:rFonts w:cs="Calibri"/>
          <w:i/>
          <w:iCs/>
        </w:rPr>
        <w:t xml:space="preserve">e </w:t>
      </w:r>
      <w:r>
        <w:rPr>
          <w:rFonts w:cs="Calibri"/>
          <w:i/>
          <w:iCs/>
          <w:spacing w:val="1"/>
        </w:rPr>
        <w:t>r</w:t>
      </w:r>
      <w:r>
        <w:rPr>
          <w:rFonts w:cs="Calibri"/>
          <w:i/>
          <w:iCs/>
        </w:rPr>
        <w:t>el</w:t>
      </w:r>
      <w:r>
        <w:rPr>
          <w:rFonts w:cs="Calibri"/>
          <w:i/>
          <w:iCs/>
          <w:spacing w:val="-3"/>
        </w:rPr>
        <w:t>a</w:t>
      </w:r>
      <w:r>
        <w:rPr>
          <w:rFonts w:cs="Calibri"/>
          <w:i/>
          <w:iCs/>
        </w:rPr>
        <w:t>ti</w:t>
      </w:r>
      <w:r>
        <w:rPr>
          <w:rFonts w:cs="Calibri"/>
          <w:i/>
          <w:iCs/>
          <w:spacing w:val="-2"/>
        </w:rPr>
        <w:t>v</w:t>
      </w:r>
      <w:r>
        <w:rPr>
          <w:rFonts w:cs="Calibri"/>
          <w:i/>
          <w:iCs/>
        </w:rPr>
        <w:t>o</w:t>
      </w:r>
      <w:r>
        <w:rPr>
          <w:rFonts w:cs="Calibri"/>
          <w:i/>
          <w:iCs/>
          <w:spacing w:val="1"/>
        </w:rPr>
        <w:t xml:space="preserve"> </w:t>
      </w:r>
      <w:r>
        <w:rPr>
          <w:rFonts w:cs="Calibri"/>
          <w:i/>
          <w:iCs/>
        </w:rPr>
        <w:t>c</w:t>
      </w:r>
      <w:r>
        <w:rPr>
          <w:rFonts w:cs="Calibri"/>
          <w:i/>
          <w:iCs/>
          <w:spacing w:val="-1"/>
        </w:rPr>
        <w:t>od</w:t>
      </w:r>
      <w:r>
        <w:rPr>
          <w:rFonts w:cs="Calibri"/>
          <w:i/>
          <w:iCs/>
        </w:rPr>
        <w:t>i</w:t>
      </w:r>
      <w:r>
        <w:rPr>
          <w:rFonts w:cs="Calibri"/>
          <w:i/>
          <w:iCs/>
          <w:spacing w:val="-1"/>
        </w:rPr>
        <w:t>c</w:t>
      </w:r>
      <w:r>
        <w:rPr>
          <w:rFonts w:cs="Calibri"/>
          <w:i/>
          <w:iCs/>
          <w:spacing w:val="3"/>
        </w:rPr>
        <w:t>e</w:t>
      </w:r>
      <w:r>
        <w:rPr>
          <w:rFonts w:cs="Calibri"/>
        </w:rPr>
        <w:t>)_</w:t>
      </w:r>
      <w:r>
        <w:rPr>
          <w:rFonts w:cs="Calibri"/>
          <w:u w:val="single"/>
        </w:rPr>
        <w:t xml:space="preserve">                                                                  </w:t>
      </w:r>
      <w:r>
        <w:rPr>
          <w:rFonts w:cs="Calibri"/>
          <w:spacing w:val="8"/>
          <w:u w:val="single"/>
        </w:rPr>
        <w:t xml:space="preserve"> </w:t>
      </w:r>
      <w:r>
        <w:rPr>
          <w:rFonts w:cs="Calibri"/>
          <w:spacing w:val="8"/>
        </w:rPr>
        <w:t xml:space="preserve"> </w:t>
      </w:r>
      <w:r>
        <w:rPr>
          <w:rFonts w:cs="Calibri"/>
          <w:u w:val="single"/>
        </w:rPr>
        <w:t xml:space="preserve">                                                 </w:t>
      </w:r>
      <w:r>
        <w:rPr>
          <w:rFonts w:cs="Calibri"/>
          <w:spacing w:val="8"/>
          <w:u w:val="single"/>
        </w:rPr>
        <w:t xml:space="preserve"> </w:t>
      </w:r>
      <w:r>
        <w:rPr>
          <w:rFonts w:cs="Calibri"/>
        </w:rPr>
        <w:t>,</w:t>
      </w:r>
      <w:r>
        <w:rPr>
          <w:rFonts w:cs="Calibri"/>
          <w:spacing w:val="2"/>
        </w:rPr>
        <w:t xml:space="preserve"> </w:t>
      </w:r>
      <w:r>
        <w:rPr>
          <w:rFonts w:cs="Calibri"/>
          <w:spacing w:val="-3"/>
        </w:rPr>
        <w:t>a</w:t>
      </w:r>
      <w:r>
        <w:rPr>
          <w:rFonts w:cs="Calibri"/>
        </w:rPr>
        <w:t xml:space="preserve">l </w:t>
      </w:r>
      <w:r>
        <w:rPr>
          <w:rFonts w:cs="Calibri"/>
          <w:spacing w:val="-1"/>
        </w:rPr>
        <w:t>nu</w:t>
      </w:r>
      <w:r>
        <w:rPr>
          <w:rFonts w:cs="Calibri"/>
          <w:spacing w:val="1"/>
        </w:rPr>
        <w:t>m</w:t>
      </w:r>
      <w:r>
        <w:rPr>
          <w:rFonts w:cs="Calibri"/>
        </w:rPr>
        <w:t>e</w:t>
      </w:r>
      <w:r>
        <w:rPr>
          <w:rFonts w:cs="Calibri"/>
          <w:spacing w:val="-2"/>
        </w:rPr>
        <w:t>r</w:t>
      </w:r>
      <w:r>
        <w:rPr>
          <w:rFonts w:cs="Calibri"/>
        </w:rPr>
        <w:t xml:space="preserve">o      </w:t>
      </w:r>
      <w:r>
        <w:rPr>
          <w:rFonts w:cs="Calibri"/>
          <w:spacing w:val="48"/>
        </w:rPr>
        <w:t xml:space="preserve"> </w:t>
      </w:r>
      <w:r>
        <w:rPr>
          <w:rFonts w:cs="Calibri"/>
        </w:rPr>
        <w:t>(</w:t>
      </w:r>
      <w:r>
        <w:rPr>
          <w:rFonts w:cs="Calibri"/>
          <w:i/>
          <w:iCs/>
        </w:rPr>
        <w:t>i</w:t>
      </w:r>
      <w:r>
        <w:rPr>
          <w:rFonts w:cs="Calibri"/>
          <w:i/>
          <w:iCs/>
          <w:spacing w:val="-1"/>
        </w:rPr>
        <w:t>nd</w:t>
      </w:r>
      <w:r>
        <w:rPr>
          <w:rFonts w:cs="Calibri"/>
          <w:i/>
          <w:iCs/>
        </w:rPr>
        <w:t>i</w:t>
      </w:r>
      <w:r>
        <w:rPr>
          <w:rFonts w:cs="Calibri"/>
          <w:i/>
          <w:iCs/>
          <w:spacing w:val="-1"/>
        </w:rPr>
        <w:t>ca</w:t>
      </w:r>
      <w:r>
        <w:rPr>
          <w:rFonts w:cs="Calibri"/>
          <w:i/>
          <w:iCs/>
          <w:spacing w:val="1"/>
        </w:rPr>
        <w:t>r</w:t>
      </w:r>
      <w:r>
        <w:rPr>
          <w:rFonts w:cs="Calibri"/>
          <w:i/>
          <w:iCs/>
        </w:rPr>
        <w:t xml:space="preserve">e      </w:t>
      </w:r>
      <w:r>
        <w:rPr>
          <w:rFonts w:cs="Calibri"/>
          <w:i/>
          <w:iCs/>
          <w:spacing w:val="46"/>
        </w:rPr>
        <w:t xml:space="preserve"> </w:t>
      </w:r>
      <w:r>
        <w:rPr>
          <w:rFonts w:cs="Calibri"/>
          <w:i/>
          <w:iCs/>
          <w:spacing w:val="-3"/>
        </w:rPr>
        <w:t>n</w:t>
      </w:r>
      <w:r>
        <w:rPr>
          <w:rFonts w:cs="Calibri"/>
          <w:i/>
          <w:iCs/>
          <w:spacing w:val="-1"/>
        </w:rPr>
        <w:t>u</w:t>
      </w:r>
      <w:r>
        <w:rPr>
          <w:rFonts w:cs="Calibri"/>
          <w:i/>
          <w:iCs/>
        </w:rPr>
        <w:t>me</w:t>
      </w:r>
      <w:r>
        <w:rPr>
          <w:rFonts w:cs="Calibri"/>
          <w:i/>
          <w:iCs/>
          <w:spacing w:val="2"/>
        </w:rPr>
        <w:t>r</w:t>
      </w:r>
      <w:r>
        <w:rPr>
          <w:rFonts w:cs="Calibri"/>
          <w:i/>
          <w:iCs/>
        </w:rPr>
        <w:t xml:space="preserve">o      </w:t>
      </w:r>
      <w:r>
        <w:rPr>
          <w:rFonts w:cs="Calibri"/>
          <w:i/>
          <w:iCs/>
          <w:spacing w:val="45"/>
        </w:rPr>
        <w:t xml:space="preserve"> </w:t>
      </w:r>
      <w:r>
        <w:rPr>
          <w:rFonts w:cs="Calibri"/>
          <w:i/>
          <w:iCs/>
          <w:spacing w:val="-1"/>
        </w:rPr>
        <w:t>d</w:t>
      </w:r>
      <w:r>
        <w:rPr>
          <w:rFonts w:cs="Calibri"/>
          <w:i/>
          <w:iCs/>
        </w:rPr>
        <w:t xml:space="preserve">i      </w:t>
      </w:r>
      <w:r>
        <w:rPr>
          <w:rFonts w:cs="Calibri"/>
          <w:i/>
          <w:iCs/>
          <w:spacing w:val="45"/>
        </w:rPr>
        <w:t xml:space="preserve"> </w:t>
      </w:r>
      <w:r>
        <w:rPr>
          <w:rFonts w:cs="Calibri"/>
          <w:i/>
          <w:iCs/>
        </w:rPr>
        <w:t>iscrizi</w:t>
      </w:r>
      <w:r>
        <w:rPr>
          <w:rFonts w:cs="Calibri"/>
          <w:i/>
          <w:iCs/>
          <w:spacing w:val="-1"/>
        </w:rPr>
        <w:t>on</w:t>
      </w:r>
      <w:r>
        <w:rPr>
          <w:rFonts w:cs="Calibri"/>
          <w:i/>
          <w:iCs/>
          <w:spacing w:val="2"/>
        </w:rPr>
        <w:t>e</w:t>
      </w:r>
      <w:r>
        <w:rPr>
          <w:rFonts w:cs="Calibri"/>
          <w:spacing w:val="-2"/>
        </w:rPr>
        <w:t>)</w:t>
      </w:r>
      <w:r>
        <w:rPr>
          <w:rFonts w:cs="Calibri"/>
          <w:u w:val="single"/>
        </w:rPr>
        <w:t xml:space="preserve">                                          </w:t>
      </w:r>
      <w:r>
        <w:rPr>
          <w:rFonts w:cs="Calibri"/>
          <w:spacing w:val="50"/>
          <w:u w:val="single"/>
        </w:rPr>
        <w:t xml:space="preserve"> </w:t>
      </w:r>
      <w:r>
        <w:rPr>
          <w:rFonts w:cs="Calibri"/>
          <w:spacing w:val="-46"/>
        </w:rPr>
        <w:t xml:space="preserve"> </w:t>
      </w:r>
      <w:r>
        <w:rPr>
          <w:rFonts w:cs="Calibri"/>
          <w:i/>
          <w:iCs/>
        </w:rPr>
        <w:t xml:space="preserve">,      </w:t>
      </w:r>
      <w:r>
        <w:rPr>
          <w:rFonts w:cs="Calibri"/>
          <w:i/>
          <w:iCs/>
          <w:spacing w:val="45"/>
        </w:rPr>
        <w:t xml:space="preserve"> </w:t>
      </w:r>
      <w:r>
        <w:rPr>
          <w:rFonts w:cs="Calibri"/>
          <w:spacing w:val="-1"/>
        </w:rPr>
        <w:t>d</w:t>
      </w:r>
      <w:r>
        <w:rPr>
          <w:rFonts w:cs="Calibri"/>
        </w:rPr>
        <w:t xml:space="preserve">ata      </w:t>
      </w:r>
      <w:r>
        <w:rPr>
          <w:rFonts w:cs="Calibri"/>
          <w:spacing w:val="46"/>
        </w:rPr>
        <w:t xml:space="preserve"> </w:t>
      </w:r>
      <w:r>
        <w:rPr>
          <w:rFonts w:cs="Calibri"/>
          <w:spacing w:val="-1"/>
        </w:rPr>
        <w:t>d</w:t>
      </w:r>
      <w:r>
        <w:rPr>
          <w:rFonts w:cs="Calibri"/>
        </w:rPr>
        <w:t xml:space="preserve">i      </w:t>
      </w:r>
      <w:r>
        <w:rPr>
          <w:rFonts w:cs="Calibri"/>
          <w:spacing w:val="45"/>
        </w:rPr>
        <w:t xml:space="preserve"> </w:t>
      </w:r>
      <w:r>
        <w:rPr>
          <w:rFonts w:cs="Calibri"/>
        </w:rPr>
        <w:t>iscri</w:t>
      </w:r>
      <w:r>
        <w:rPr>
          <w:rFonts w:cs="Calibri"/>
          <w:spacing w:val="-1"/>
        </w:rPr>
        <w:t>z</w:t>
      </w:r>
      <w:r>
        <w:rPr>
          <w:rFonts w:cs="Calibri"/>
        </w:rPr>
        <w:t>i</w:t>
      </w:r>
      <w:r>
        <w:rPr>
          <w:rFonts w:cs="Calibri"/>
          <w:spacing w:val="-2"/>
        </w:rPr>
        <w:t>o</w:t>
      </w:r>
      <w:r>
        <w:rPr>
          <w:rFonts w:cs="Calibri"/>
          <w:spacing w:val="-1"/>
        </w:rPr>
        <w:t>n</w:t>
      </w:r>
      <w:r>
        <w:rPr>
          <w:rFonts w:cs="Calibri"/>
        </w:rPr>
        <w:t>e</w:t>
      </w:r>
    </w:p>
    <w:p w:rsidR="00243395" w:rsidRDefault="00243395">
      <w:pPr>
        <w:widowControl w:val="0"/>
        <w:tabs>
          <w:tab w:val="left" w:pos="9740"/>
        </w:tabs>
        <w:autoSpaceDE w:val="0"/>
        <w:autoSpaceDN w:val="0"/>
        <w:adjustRightInd w:val="0"/>
        <w:spacing w:before="1" w:after="0" w:line="240" w:lineRule="auto"/>
        <w:ind w:left="113" w:right="80"/>
        <w:jc w:val="both"/>
        <w:rPr>
          <w:rFonts w:cs="Calibri"/>
        </w:rPr>
      </w:pPr>
      <w:r>
        <w:rPr>
          <w:rFonts w:cs="Calibri"/>
          <w:u w:val="single"/>
        </w:rPr>
        <w:t xml:space="preserve">                                                        </w:t>
      </w:r>
      <w:r>
        <w:rPr>
          <w:rFonts w:cs="Calibri"/>
          <w:spacing w:val="14"/>
          <w:u w:val="single"/>
        </w:rPr>
        <w:t xml:space="preserve"> </w:t>
      </w:r>
      <w:r>
        <w:rPr>
          <w:rFonts w:cs="Calibri"/>
        </w:rPr>
        <w:t xml:space="preserve">,            </w:t>
      </w:r>
      <w:r>
        <w:rPr>
          <w:rFonts w:cs="Calibri"/>
          <w:spacing w:val="10"/>
        </w:rPr>
        <w:t xml:space="preserve"> </w:t>
      </w:r>
      <w:r>
        <w:rPr>
          <w:rFonts w:cs="Calibri"/>
          <w:spacing w:val="-3"/>
        </w:rPr>
        <w:t>f</w:t>
      </w:r>
      <w:r>
        <w:rPr>
          <w:rFonts w:cs="Calibri"/>
          <w:spacing w:val="1"/>
        </w:rPr>
        <w:t>o</w:t>
      </w:r>
      <w:r>
        <w:rPr>
          <w:rFonts w:cs="Calibri"/>
          <w:spacing w:val="-3"/>
        </w:rPr>
        <w:t>r</w:t>
      </w:r>
      <w:r>
        <w:rPr>
          <w:rFonts w:cs="Calibri"/>
          <w:spacing w:val="1"/>
        </w:rPr>
        <w:t>m</w:t>
      </w:r>
      <w:r>
        <w:rPr>
          <w:rFonts w:cs="Calibri"/>
        </w:rPr>
        <w:t xml:space="preserve">a            </w:t>
      </w:r>
      <w:r>
        <w:rPr>
          <w:rFonts w:cs="Calibri"/>
          <w:spacing w:val="6"/>
        </w:rPr>
        <w:t xml:space="preserve"> </w:t>
      </w:r>
      <w:r>
        <w:rPr>
          <w:rFonts w:cs="Calibri"/>
          <w:spacing w:val="-1"/>
        </w:rPr>
        <w:t>g</w:t>
      </w:r>
      <w:r>
        <w:rPr>
          <w:rFonts w:cs="Calibri"/>
        </w:rPr>
        <w:t>i</w:t>
      </w:r>
      <w:r>
        <w:rPr>
          <w:rFonts w:cs="Calibri"/>
          <w:spacing w:val="-1"/>
        </w:rPr>
        <w:t>u</w:t>
      </w:r>
      <w:r>
        <w:rPr>
          <w:rFonts w:cs="Calibri"/>
        </w:rPr>
        <w:t>ri</w:t>
      </w:r>
      <w:r>
        <w:rPr>
          <w:rFonts w:cs="Calibri"/>
          <w:spacing w:val="-1"/>
        </w:rPr>
        <w:t>d</w:t>
      </w:r>
      <w:r>
        <w:rPr>
          <w:rFonts w:cs="Calibri"/>
        </w:rPr>
        <w:t xml:space="preserve">ica            </w:t>
      </w:r>
      <w:r>
        <w:rPr>
          <w:rFonts w:cs="Calibri"/>
          <w:spacing w:val="6"/>
        </w:rPr>
        <w:t xml:space="preserve"> </w:t>
      </w:r>
      <w:r>
        <w:rPr>
          <w:rFonts w:cs="Calibri"/>
          <w:spacing w:val="-1"/>
        </w:rPr>
        <w:t>d</w:t>
      </w:r>
      <w:r>
        <w:rPr>
          <w:rFonts w:cs="Calibri"/>
        </w:rPr>
        <w:t xml:space="preserve">ella            </w:t>
      </w:r>
      <w:r>
        <w:rPr>
          <w:rFonts w:cs="Calibri"/>
          <w:spacing w:val="6"/>
        </w:rPr>
        <w:t xml:space="preserve"> </w:t>
      </w:r>
      <w:r>
        <w:rPr>
          <w:rFonts w:cs="Calibri"/>
        </w:rPr>
        <w:t>s</w:t>
      </w:r>
      <w:r>
        <w:rPr>
          <w:rFonts w:cs="Calibri"/>
          <w:spacing w:val="3"/>
        </w:rPr>
        <w:t>o</w:t>
      </w:r>
      <w:r>
        <w:rPr>
          <w:rFonts w:cs="Calibri"/>
        </w:rPr>
        <w:t>ci</w:t>
      </w:r>
      <w:r>
        <w:rPr>
          <w:rFonts w:cs="Calibri"/>
          <w:spacing w:val="-2"/>
        </w:rPr>
        <w:t>e</w:t>
      </w:r>
      <w:r>
        <w:rPr>
          <w:rFonts w:cs="Calibri"/>
        </w:rPr>
        <w:t>tà_</w:t>
      </w:r>
      <w:r>
        <w:rPr>
          <w:rFonts w:cs="Calibri"/>
          <w:u w:val="single"/>
        </w:rPr>
        <w:t xml:space="preserve"> </w:t>
      </w:r>
      <w:r>
        <w:rPr>
          <w:rFonts w:cs="Calibri"/>
          <w:u w:val="single"/>
        </w:rPr>
        <w:tab/>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autoSpaceDE w:val="0"/>
        <w:autoSpaceDN w:val="0"/>
        <w:adjustRightInd w:val="0"/>
        <w:spacing w:after="0" w:line="240" w:lineRule="auto"/>
        <w:ind w:left="113" w:right="78"/>
        <w:jc w:val="both"/>
        <w:rPr>
          <w:rFonts w:cs="Calibri"/>
        </w:rPr>
      </w:pPr>
      <w:r>
        <w:rPr>
          <w:rFonts w:cs="Calibri"/>
          <w:u w:val="single"/>
        </w:rPr>
        <w:t xml:space="preserve">                                                               </w:t>
      </w:r>
      <w:r>
        <w:rPr>
          <w:rFonts w:cs="Calibri"/>
          <w:spacing w:val="-5"/>
          <w:u w:val="single"/>
        </w:rPr>
        <w:t xml:space="preserve"> </w:t>
      </w:r>
      <w:r>
        <w:rPr>
          <w:rFonts w:cs="Calibri"/>
        </w:rPr>
        <w:t xml:space="preserve">,  </w:t>
      </w:r>
      <w:r>
        <w:rPr>
          <w:rFonts w:cs="Calibri"/>
          <w:spacing w:val="14"/>
        </w:rPr>
        <w:t xml:space="preserve"> </w:t>
      </w:r>
      <w:r>
        <w:rPr>
          <w:rFonts w:cs="Calibri"/>
          <w:spacing w:val="-1"/>
        </w:rPr>
        <w:t>du</w:t>
      </w:r>
      <w:r>
        <w:rPr>
          <w:rFonts w:cs="Calibri"/>
        </w:rPr>
        <w:t xml:space="preserve">rata  </w:t>
      </w:r>
      <w:r>
        <w:rPr>
          <w:rFonts w:cs="Calibri"/>
          <w:spacing w:val="14"/>
        </w:rPr>
        <w:t xml:space="preserve"> </w:t>
      </w:r>
      <w:r>
        <w:rPr>
          <w:rFonts w:cs="Calibri"/>
          <w:spacing w:val="-3"/>
        </w:rPr>
        <w:t>d</w:t>
      </w:r>
      <w:r>
        <w:rPr>
          <w:rFonts w:cs="Calibri"/>
        </w:rPr>
        <w:t xml:space="preserve">ella  </w:t>
      </w:r>
      <w:r>
        <w:rPr>
          <w:rFonts w:cs="Calibri"/>
          <w:spacing w:val="14"/>
        </w:rPr>
        <w:t xml:space="preserve"> </w:t>
      </w:r>
      <w:r>
        <w:rPr>
          <w:rFonts w:cs="Calibri"/>
          <w:spacing w:val="-2"/>
        </w:rPr>
        <w:t>s</w:t>
      </w:r>
      <w:r>
        <w:rPr>
          <w:rFonts w:cs="Calibri"/>
          <w:spacing w:val="1"/>
        </w:rPr>
        <w:t>o</w:t>
      </w:r>
      <w:r>
        <w:rPr>
          <w:rFonts w:cs="Calibri"/>
        </w:rPr>
        <w:t>ci</w:t>
      </w:r>
      <w:r>
        <w:rPr>
          <w:rFonts w:cs="Calibri"/>
          <w:spacing w:val="-2"/>
        </w:rPr>
        <w:t>e</w:t>
      </w:r>
      <w:r>
        <w:rPr>
          <w:rFonts w:cs="Calibri"/>
        </w:rPr>
        <w:t xml:space="preserve">tà </w:t>
      </w:r>
      <w:r>
        <w:rPr>
          <w:rFonts w:cs="Calibri"/>
          <w:spacing w:val="50"/>
        </w:rPr>
        <w:t xml:space="preserve"> </w:t>
      </w:r>
      <w:r>
        <w:rPr>
          <w:rFonts w:cs="Calibri"/>
          <w:u w:val="single"/>
        </w:rPr>
        <w:t xml:space="preserve">                                                            </w:t>
      </w:r>
      <w:r>
        <w:rPr>
          <w:rFonts w:cs="Calibri"/>
          <w:spacing w:val="50"/>
          <w:u w:val="single"/>
        </w:rPr>
        <w:t xml:space="preserve"> </w:t>
      </w:r>
      <w:r>
        <w:rPr>
          <w:rFonts w:cs="Calibri"/>
        </w:rPr>
        <w:t xml:space="preserve">_,  </w:t>
      </w:r>
      <w:r>
        <w:rPr>
          <w:rFonts w:cs="Calibri"/>
          <w:spacing w:val="14"/>
        </w:rPr>
        <w:t xml:space="preserve"> </w:t>
      </w:r>
      <w:r>
        <w:rPr>
          <w:rFonts w:cs="Calibri"/>
          <w:spacing w:val="-2"/>
        </w:rPr>
        <w:t>c</w:t>
      </w:r>
      <w:r>
        <w:rPr>
          <w:rFonts w:cs="Calibri"/>
        </w:rPr>
        <w:t>a</w:t>
      </w:r>
      <w:r>
        <w:rPr>
          <w:rFonts w:cs="Calibri"/>
          <w:spacing w:val="-1"/>
        </w:rPr>
        <w:t>p</w:t>
      </w:r>
      <w:r>
        <w:rPr>
          <w:rFonts w:cs="Calibri"/>
        </w:rPr>
        <w:t>itale</w:t>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autoSpaceDE w:val="0"/>
        <w:autoSpaceDN w:val="0"/>
        <w:adjustRightInd w:val="0"/>
        <w:spacing w:after="0" w:line="240" w:lineRule="auto"/>
        <w:ind w:left="113" w:right="86"/>
        <w:jc w:val="both"/>
        <w:rPr>
          <w:rFonts w:cs="Calibri"/>
        </w:rPr>
      </w:pPr>
      <w:r>
        <w:rPr>
          <w:rFonts w:cs="Calibri"/>
        </w:rPr>
        <w:t>s</w:t>
      </w:r>
      <w:r>
        <w:rPr>
          <w:rFonts w:cs="Calibri"/>
          <w:spacing w:val="1"/>
        </w:rPr>
        <w:t>o</w:t>
      </w:r>
      <w:r>
        <w:rPr>
          <w:rFonts w:cs="Calibri"/>
        </w:rPr>
        <w:t>cia</w:t>
      </w:r>
      <w:r>
        <w:rPr>
          <w:rFonts w:cs="Calibri"/>
          <w:spacing w:val="-1"/>
        </w:rPr>
        <w:t>l</w:t>
      </w:r>
      <w:r>
        <w:rPr>
          <w:rFonts w:cs="Calibri"/>
          <w:spacing w:val="-2"/>
        </w:rPr>
        <w:t>e</w:t>
      </w:r>
      <w:r>
        <w:rPr>
          <w:rFonts w:cs="Calibri"/>
          <w:u w:val="single"/>
        </w:rPr>
        <w:t xml:space="preserve">                                                                                                                      </w:t>
      </w:r>
      <w:r>
        <w:rPr>
          <w:rFonts w:cs="Calibri"/>
          <w:spacing w:val="50"/>
          <w:u w:val="single"/>
        </w:rPr>
        <w:t xml:space="preserve"> </w:t>
      </w:r>
      <w:r>
        <w:rPr>
          <w:rFonts w:cs="Calibri"/>
        </w:rPr>
        <w:t>,</w:t>
      </w:r>
      <w:r>
        <w:rPr>
          <w:rFonts w:cs="Calibri"/>
          <w:spacing w:val="-1"/>
        </w:rPr>
        <w:t>v</w:t>
      </w:r>
      <w:r>
        <w:rPr>
          <w:rFonts w:cs="Calibri"/>
          <w:spacing w:val="1"/>
        </w:rPr>
        <w:t>o</w:t>
      </w:r>
      <w:r>
        <w:rPr>
          <w:rFonts w:cs="Calibri"/>
        </w:rPr>
        <w:t>l</w:t>
      </w:r>
      <w:r>
        <w:rPr>
          <w:rFonts w:cs="Calibri"/>
          <w:spacing w:val="-1"/>
        </w:rPr>
        <w:t>um</w:t>
      </w:r>
      <w:r>
        <w:rPr>
          <w:rFonts w:cs="Calibri"/>
        </w:rPr>
        <w:t xml:space="preserve">e                                  </w:t>
      </w:r>
      <w:r>
        <w:rPr>
          <w:rFonts w:cs="Calibri"/>
          <w:spacing w:val="8"/>
        </w:rPr>
        <w:t xml:space="preserve"> </w:t>
      </w:r>
      <w:r>
        <w:rPr>
          <w:rFonts w:cs="Calibri"/>
          <w:spacing w:val="-1"/>
        </w:rPr>
        <w:t>d</w:t>
      </w:r>
      <w:r>
        <w:rPr>
          <w:rFonts w:cs="Calibri"/>
        </w:rPr>
        <w:t>’affa</w:t>
      </w:r>
      <w:r>
        <w:rPr>
          <w:rFonts w:cs="Calibri"/>
          <w:spacing w:val="-3"/>
        </w:rPr>
        <w:t>r</w:t>
      </w:r>
      <w:r>
        <w:rPr>
          <w:rFonts w:cs="Calibri"/>
        </w:rPr>
        <w:t>i</w:t>
      </w:r>
    </w:p>
    <w:p w:rsidR="00243395" w:rsidRDefault="00243395">
      <w:pPr>
        <w:widowControl w:val="0"/>
        <w:autoSpaceDE w:val="0"/>
        <w:autoSpaceDN w:val="0"/>
        <w:adjustRightInd w:val="0"/>
        <w:spacing w:before="2" w:after="0" w:line="130" w:lineRule="exact"/>
        <w:rPr>
          <w:rFonts w:cs="Calibri"/>
          <w:sz w:val="13"/>
          <w:szCs w:val="13"/>
        </w:rPr>
      </w:pPr>
    </w:p>
    <w:p w:rsidR="00243395" w:rsidRDefault="00243395">
      <w:pPr>
        <w:widowControl w:val="0"/>
        <w:autoSpaceDE w:val="0"/>
        <w:autoSpaceDN w:val="0"/>
        <w:adjustRightInd w:val="0"/>
        <w:spacing w:after="0" w:line="240" w:lineRule="auto"/>
        <w:ind w:left="113" w:right="77"/>
        <w:jc w:val="both"/>
        <w:rPr>
          <w:rFonts w:cs="Calibri"/>
        </w:rPr>
      </w:pPr>
      <w:r>
        <w:rPr>
          <w:rFonts w:cs="Calibri"/>
          <w:u w:val="single"/>
        </w:rPr>
        <w:t xml:space="preserve">                                                                                                                                 </w:t>
      </w:r>
      <w:r>
        <w:rPr>
          <w:rFonts w:cs="Calibri"/>
          <w:spacing w:val="-3"/>
          <w:u w:val="single"/>
        </w:rPr>
        <w:t xml:space="preserve"> </w:t>
      </w:r>
      <w:r>
        <w:rPr>
          <w:rFonts w:cs="Calibri"/>
        </w:rPr>
        <w:t>(</w:t>
      </w:r>
      <w:r>
        <w:rPr>
          <w:rFonts w:cs="Calibri"/>
          <w:i/>
          <w:iCs/>
          <w:spacing w:val="-1"/>
        </w:rPr>
        <w:t>p</w:t>
      </w:r>
      <w:r>
        <w:rPr>
          <w:rFonts w:cs="Calibri"/>
          <w:i/>
          <w:iCs/>
          <w:spacing w:val="-2"/>
        </w:rPr>
        <w:t>e</w:t>
      </w:r>
      <w:r>
        <w:rPr>
          <w:rFonts w:cs="Calibri"/>
          <w:i/>
          <w:iCs/>
        </w:rPr>
        <w:t>r</w:t>
      </w:r>
      <w:r>
        <w:rPr>
          <w:rFonts w:cs="Calibri"/>
          <w:i/>
          <w:iCs/>
          <w:spacing w:val="41"/>
        </w:rPr>
        <w:t xml:space="preserve"> </w:t>
      </w:r>
      <w:r>
        <w:rPr>
          <w:rFonts w:cs="Calibri"/>
          <w:i/>
          <w:iCs/>
          <w:spacing w:val="-1"/>
        </w:rPr>
        <w:t>g</w:t>
      </w:r>
      <w:r>
        <w:rPr>
          <w:rFonts w:cs="Calibri"/>
          <w:i/>
          <w:iCs/>
        </w:rPr>
        <w:t>li</w:t>
      </w:r>
      <w:r>
        <w:rPr>
          <w:rFonts w:cs="Calibri"/>
          <w:i/>
          <w:iCs/>
          <w:spacing w:val="39"/>
        </w:rPr>
        <w:t xml:space="preserve"> </w:t>
      </w:r>
      <w:r>
        <w:rPr>
          <w:rFonts w:cs="Calibri"/>
          <w:i/>
          <w:iCs/>
        </w:rPr>
        <w:t>o</w:t>
      </w:r>
      <w:r>
        <w:rPr>
          <w:rFonts w:cs="Calibri"/>
          <w:i/>
          <w:iCs/>
          <w:spacing w:val="-1"/>
        </w:rPr>
        <w:t>p</w:t>
      </w:r>
      <w:r>
        <w:rPr>
          <w:rFonts w:cs="Calibri"/>
          <w:i/>
          <w:iCs/>
        </w:rPr>
        <w:t>e</w:t>
      </w:r>
      <w:r>
        <w:rPr>
          <w:rFonts w:cs="Calibri"/>
          <w:i/>
          <w:iCs/>
          <w:spacing w:val="1"/>
        </w:rPr>
        <w:t>r</w:t>
      </w:r>
      <w:r>
        <w:rPr>
          <w:rFonts w:cs="Calibri"/>
          <w:i/>
          <w:iCs/>
          <w:spacing w:val="-1"/>
        </w:rPr>
        <w:t>a</w:t>
      </w:r>
      <w:r>
        <w:rPr>
          <w:rFonts w:cs="Calibri"/>
          <w:i/>
          <w:iCs/>
        </w:rPr>
        <w:t>to</w:t>
      </w:r>
      <w:r>
        <w:rPr>
          <w:rFonts w:cs="Calibri"/>
          <w:i/>
          <w:iCs/>
          <w:spacing w:val="1"/>
        </w:rPr>
        <w:t>r</w:t>
      </w:r>
      <w:r>
        <w:rPr>
          <w:rFonts w:cs="Calibri"/>
          <w:i/>
          <w:iCs/>
        </w:rPr>
        <w:t>i</w:t>
      </w:r>
      <w:r>
        <w:rPr>
          <w:rFonts w:cs="Calibri"/>
          <w:i/>
          <w:iCs/>
          <w:spacing w:val="39"/>
        </w:rPr>
        <w:t xml:space="preserve"> </w:t>
      </w:r>
      <w:r>
        <w:rPr>
          <w:rFonts w:cs="Calibri"/>
          <w:i/>
          <w:iCs/>
        </w:rPr>
        <w:t>c</w:t>
      </w:r>
      <w:r>
        <w:rPr>
          <w:rFonts w:cs="Calibri"/>
          <w:i/>
          <w:iCs/>
          <w:spacing w:val="-1"/>
        </w:rPr>
        <w:t>o</w:t>
      </w:r>
      <w:r>
        <w:rPr>
          <w:rFonts w:cs="Calibri"/>
          <w:i/>
          <w:iCs/>
        </w:rPr>
        <w:t>n</w:t>
      </w:r>
      <w:r>
        <w:rPr>
          <w:rFonts w:cs="Calibri"/>
          <w:i/>
          <w:iCs/>
          <w:spacing w:val="38"/>
        </w:rPr>
        <w:t xml:space="preserve"> </w:t>
      </w:r>
      <w:r>
        <w:rPr>
          <w:rFonts w:cs="Calibri"/>
          <w:i/>
          <w:iCs/>
        </w:rPr>
        <w:t>sede</w:t>
      </w:r>
      <w:r>
        <w:rPr>
          <w:rFonts w:cs="Calibri"/>
          <w:i/>
          <w:iCs/>
          <w:spacing w:val="39"/>
        </w:rPr>
        <w:t xml:space="preserve"> </w:t>
      </w:r>
      <w:r>
        <w:rPr>
          <w:rFonts w:cs="Calibri"/>
          <w:i/>
          <w:iCs/>
        </w:rPr>
        <w:t>in</w:t>
      </w:r>
      <w:r>
        <w:rPr>
          <w:rFonts w:cs="Calibri"/>
          <w:i/>
          <w:iCs/>
          <w:spacing w:val="38"/>
        </w:rPr>
        <w:t xml:space="preserve"> </w:t>
      </w:r>
      <w:r>
        <w:rPr>
          <w:rFonts w:cs="Calibri"/>
          <w:i/>
          <w:iCs/>
          <w:spacing w:val="-1"/>
        </w:rPr>
        <w:t>un</w:t>
      </w:r>
      <w:r>
        <w:rPr>
          <w:rFonts w:cs="Calibri"/>
          <w:i/>
          <w:iCs/>
        </w:rPr>
        <w:t>o</w:t>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autoSpaceDE w:val="0"/>
        <w:autoSpaceDN w:val="0"/>
        <w:adjustRightInd w:val="0"/>
        <w:spacing w:after="0" w:line="240" w:lineRule="auto"/>
        <w:ind w:left="113" w:right="1175"/>
        <w:jc w:val="both"/>
        <w:rPr>
          <w:rFonts w:cs="Calibri"/>
        </w:rPr>
      </w:pPr>
      <w:r>
        <w:rPr>
          <w:rFonts w:cs="Calibri"/>
          <w:i/>
          <w:iCs/>
          <w:spacing w:val="1"/>
        </w:rPr>
        <w:t>S</w:t>
      </w:r>
      <w:r>
        <w:rPr>
          <w:rFonts w:cs="Calibri"/>
          <w:i/>
          <w:iCs/>
        </w:rPr>
        <w:t>tato</w:t>
      </w:r>
      <w:r>
        <w:rPr>
          <w:rFonts w:cs="Calibri"/>
          <w:i/>
          <w:iCs/>
          <w:spacing w:val="-2"/>
        </w:rPr>
        <w:t xml:space="preserve"> </w:t>
      </w:r>
      <w:r>
        <w:rPr>
          <w:rFonts w:cs="Calibri"/>
          <w:i/>
          <w:iCs/>
        </w:rPr>
        <w:t>s</w:t>
      </w:r>
      <w:r>
        <w:rPr>
          <w:rFonts w:cs="Calibri"/>
          <w:i/>
          <w:iCs/>
          <w:spacing w:val="1"/>
        </w:rPr>
        <w:t>tr</w:t>
      </w:r>
      <w:r>
        <w:rPr>
          <w:rFonts w:cs="Calibri"/>
          <w:i/>
          <w:iCs/>
          <w:spacing w:val="-1"/>
        </w:rPr>
        <w:t>an</w:t>
      </w:r>
      <w:r>
        <w:rPr>
          <w:rFonts w:cs="Calibri"/>
          <w:i/>
          <w:iCs/>
        </w:rPr>
        <w:t>i</w:t>
      </w:r>
      <w:r>
        <w:rPr>
          <w:rFonts w:cs="Calibri"/>
          <w:i/>
          <w:iCs/>
          <w:spacing w:val="-3"/>
        </w:rPr>
        <w:t>e</w:t>
      </w:r>
      <w:r>
        <w:rPr>
          <w:rFonts w:cs="Calibri"/>
          <w:i/>
          <w:iCs/>
          <w:spacing w:val="1"/>
        </w:rPr>
        <w:t>r</w:t>
      </w:r>
      <w:r>
        <w:rPr>
          <w:rFonts w:cs="Calibri"/>
          <w:i/>
          <w:iCs/>
        </w:rPr>
        <w:t>o, i</w:t>
      </w:r>
      <w:r>
        <w:rPr>
          <w:rFonts w:cs="Calibri"/>
          <w:i/>
          <w:iCs/>
          <w:spacing w:val="-1"/>
        </w:rPr>
        <w:t>nd</w:t>
      </w:r>
      <w:r>
        <w:rPr>
          <w:rFonts w:cs="Calibri"/>
          <w:i/>
          <w:iCs/>
        </w:rPr>
        <w:t>i</w:t>
      </w:r>
      <w:r>
        <w:rPr>
          <w:rFonts w:cs="Calibri"/>
          <w:i/>
          <w:iCs/>
          <w:spacing w:val="-1"/>
        </w:rPr>
        <w:t>ca</w:t>
      </w:r>
      <w:r>
        <w:rPr>
          <w:rFonts w:cs="Calibri"/>
          <w:i/>
          <w:iCs/>
          <w:spacing w:val="1"/>
        </w:rPr>
        <w:t>r</w:t>
      </w:r>
      <w:r>
        <w:rPr>
          <w:rFonts w:cs="Calibri"/>
          <w:i/>
          <w:iCs/>
        </w:rPr>
        <w:t>e</w:t>
      </w:r>
      <w:r>
        <w:rPr>
          <w:rFonts w:cs="Calibri"/>
          <w:i/>
          <w:iCs/>
          <w:spacing w:val="-2"/>
        </w:rPr>
        <w:t xml:space="preserve"> </w:t>
      </w:r>
      <w:r>
        <w:rPr>
          <w:rFonts w:cs="Calibri"/>
          <w:i/>
          <w:iCs/>
        </w:rPr>
        <w:t xml:space="preserve">i </w:t>
      </w:r>
      <w:r>
        <w:rPr>
          <w:rFonts w:cs="Calibri"/>
          <w:i/>
          <w:iCs/>
          <w:spacing w:val="-2"/>
        </w:rPr>
        <w:t>d</w:t>
      </w:r>
      <w:r>
        <w:rPr>
          <w:rFonts w:cs="Calibri"/>
          <w:i/>
          <w:iCs/>
          <w:spacing w:val="-1"/>
        </w:rPr>
        <w:t>a</w:t>
      </w:r>
      <w:r>
        <w:rPr>
          <w:rFonts w:cs="Calibri"/>
          <w:i/>
          <w:iCs/>
        </w:rPr>
        <w:t>ti di iscri</w:t>
      </w:r>
      <w:r>
        <w:rPr>
          <w:rFonts w:cs="Calibri"/>
          <w:i/>
          <w:iCs/>
          <w:spacing w:val="-1"/>
        </w:rPr>
        <w:t>z</w:t>
      </w:r>
      <w:r>
        <w:rPr>
          <w:rFonts w:cs="Calibri"/>
          <w:i/>
          <w:iCs/>
        </w:rPr>
        <w:t>i</w:t>
      </w:r>
      <w:r>
        <w:rPr>
          <w:rFonts w:cs="Calibri"/>
          <w:i/>
          <w:iCs/>
          <w:spacing w:val="-1"/>
        </w:rPr>
        <w:t>on</w:t>
      </w:r>
      <w:r>
        <w:rPr>
          <w:rFonts w:cs="Calibri"/>
          <w:i/>
          <w:iCs/>
        </w:rPr>
        <w:t>e nel</w:t>
      </w:r>
      <w:r>
        <w:rPr>
          <w:rFonts w:cs="Calibri"/>
          <w:i/>
          <w:iCs/>
          <w:spacing w:val="-1"/>
        </w:rPr>
        <w:t>l</w:t>
      </w:r>
      <w:r>
        <w:rPr>
          <w:rFonts w:cs="Calibri"/>
          <w:i/>
          <w:iCs/>
        </w:rPr>
        <w:t>’A</w:t>
      </w:r>
      <w:r>
        <w:rPr>
          <w:rFonts w:cs="Calibri"/>
          <w:i/>
          <w:iCs/>
          <w:spacing w:val="-1"/>
        </w:rPr>
        <w:t>lb</w:t>
      </w:r>
      <w:r>
        <w:rPr>
          <w:rFonts w:cs="Calibri"/>
          <w:i/>
          <w:iCs/>
        </w:rPr>
        <w:t>o o</w:t>
      </w:r>
      <w:r>
        <w:rPr>
          <w:rFonts w:cs="Calibri"/>
          <w:i/>
          <w:iCs/>
          <w:spacing w:val="-3"/>
        </w:rPr>
        <w:t xml:space="preserve"> </w:t>
      </w:r>
      <w:r>
        <w:rPr>
          <w:rFonts w:cs="Calibri"/>
          <w:i/>
          <w:iCs/>
          <w:spacing w:val="-1"/>
        </w:rPr>
        <w:t>L</w:t>
      </w:r>
      <w:r>
        <w:rPr>
          <w:rFonts w:cs="Calibri"/>
          <w:i/>
          <w:iCs/>
        </w:rPr>
        <w:t>ista Uffi</w:t>
      </w:r>
      <w:r>
        <w:rPr>
          <w:rFonts w:cs="Calibri"/>
          <w:i/>
          <w:iCs/>
          <w:spacing w:val="-1"/>
        </w:rPr>
        <w:t>c</w:t>
      </w:r>
      <w:r>
        <w:rPr>
          <w:rFonts w:cs="Calibri"/>
          <w:i/>
          <w:iCs/>
        </w:rPr>
        <w:t>i</w:t>
      </w:r>
      <w:r>
        <w:rPr>
          <w:rFonts w:cs="Calibri"/>
          <w:i/>
          <w:iCs/>
          <w:spacing w:val="-1"/>
        </w:rPr>
        <w:t>a</w:t>
      </w:r>
      <w:r>
        <w:rPr>
          <w:rFonts w:cs="Calibri"/>
          <w:i/>
          <w:iCs/>
        </w:rPr>
        <w:t>le de</w:t>
      </w:r>
      <w:r>
        <w:rPr>
          <w:rFonts w:cs="Calibri"/>
          <w:i/>
          <w:iCs/>
          <w:spacing w:val="-1"/>
        </w:rPr>
        <w:t>l</w:t>
      </w:r>
      <w:r>
        <w:rPr>
          <w:rFonts w:cs="Calibri"/>
          <w:i/>
          <w:iCs/>
        </w:rPr>
        <w:t>lo</w:t>
      </w:r>
      <w:r>
        <w:rPr>
          <w:rFonts w:cs="Calibri"/>
          <w:i/>
          <w:iCs/>
          <w:spacing w:val="-3"/>
        </w:rPr>
        <w:t xml:space="preserve"> </w:t>
      </w:r>
      <w:r>
        <w:rPr>
          <w:rFonts w:cs="Calibri"/>
          <w:i/>
          <w:iCs/>
          <w:spacing w:val="1"/>
        </w:rPr>
        <w:t>S</w:t>
      </w:r>
      <w:r>
        <w:rPr>
          <w:rFonts w:cs="Calibri"/>
          <w:i/>
          <w:iCs/>
        </w:rPr>
        <w:t>tato</w:t>
      </w:r>
      <w:r>
        <w:rPr>
          <w:rFonts w:cs="Calibri"/>
          <w:i/>
          <w:iCs/>
          <w:spacing w:val="-2"/>
        </w:rPr>
        <w:t xml:space="preserve"> </w:t>
      </w:r>
      <w:r>
        <w:rPr>
          <w:rFonts w:cs="Calibri"/>
          <w:i/>
          <w:iCs/>
        </w:rPr>
        <w:t>di</w:t>
      </w:r>
      <w:r>
        <w:rPr>
          <w:rFonts w:cs="Calibri"/>
          <w:i/>
          <w:iCs/>
          <w:spacing w:val="-2"/>
        </w:rPr>
        <w:t xml:space="preserve"> </w:t>
      </w:r>
      <w:r>
        <w:rPr>
          <w:rFonts w:cs="Calibri"/>
          <w:i/>
          <w:iCs/>
          <w:spacing w:val="-1"/>
        </w:rPr>
        <w:t>appa</w:t>
      </w:r>
      <w:r>
        <w:rPr>
          <w:rFonts w:cs="Calibri"/>
          <w:i/>
          <w:iCs/>
          <w:spacing w:val="1"/>
        </w:rPr>
        <w:t>r</w:t>
      </w:r>
      <w:r>
        <w:rPr>
          <w:rFonts w:cs="Calibri"/>
          <w:i/>
          <w:iCs/>
        </w:rPr>
        <w:t>tene</w:t>
      </w:r>
      <w:r>
        <w:rPr>
          <w:rFonts w:cs="Calibri"/>
          <w:i/>
          <w:iCs/>
          <w:spacing w:val="-1"/>
        </w:rPr>
        <w:t>nz</w:t>
      </w:r>
      <w:r>
        <w:rPr>
          <w:rFonts w:cs="Calibri"/>
          <w:i/>
          <w:iCs/>
          <w:spacing w:val="3"/>
        </w:rPr>
        <w:t>a</w:t>
      </w:r>
      <w:r>
        <w:rPr>
          <w:rFonts w:cs="Calibri"/>
        </w:rPr>
        <w:t>)</w:t>
      </w:r>
    </w:p>
    <w:p w:rsidR="00243395" w:rsidRDefault="00243395">
      <w:pPr>
        <w:widowControl w:val="0"/>
        <w:autoSpaceDE w:val="0"/>
        <w:autoSpaceDN w:val="0"/>
        <w:adjustRightInd w:val="0"/>
        <w:spacing w:before="15" w:after="0" w:line="280" w:lineRule="exact"/>
        <w:rPr>
          <w:rFonts w:cs="Calibri"/>
          <w:sz w:val="28"/>
          <w:szCs w:val="28"/>
        </w:rPr>
      </w:pPr>
    </w:p>
    <w:p w:rsidR="00243395" w:rsidRDefault="00243395">
      <w:pPr>
        <w:widowControl w:val="0"/>
        <w:autoSpaceDE w:val="0"/>
        <w:autoSpaceDN w:val="0"/>
        <w:adjustRightInd w:val="0"/>
        <w:spacing w:after="0" w:line="240" w:lineRule="auto"/>
        <w:ind w:left="113" w:right="682"/>
        <w:jc w:val="both"/>
        <w:rPr>
          <w:rFonts w:cs="Calibri"/>
        </w:rPr>
      </w:pPr>
      <w:r>
        <w:rPr>
          <w:rFonts w:cs="Calibri"/>
          <w:b/>
          <w:bCs/>
          <w:spacing w:val="1"/>
        </w:rPr>
        <w:t>5</w:t>
      </w:r>
      <w:r>
        <w:rPr>
          <w:rFonts w:cs="Calibri"/>
          <w:b/>
          <w:bCs/>
          <w:spacing w:val="-1"/>
        </w:rPr>
        <w:t>.</w:t>
      </w:r>
      <w:r>
        <w:rPr>
          <w:rFonts w:cs="Calibri"/>
          <w:b/>
          <w:bCs/>
          <w:spacing w:val="1"/>
        </w:rPr>
        <w:t>1</w:t>
      </w:r>
      <w:r>
        <w:rPr>
          <w:rFonts w:cs="Calibri"/>
          <w:b/>
          <w:bCs/>
        </w:rPr>
        <w:t xml:space="preserve">0 </w:t>
      </w:r>
      <w:r>
        <w:rPr>
          <w:rFonts w:cs="Calibri"/>
          <w:b/>
          <w:bCs/>
          <w:spacing w:val="1"/>
        </w:rPr>
        <w:t xml:space="preserve"> </w:t>
      </w:r>
      <w:r>
        <w:rPr>
          <w:rFonts w:cs="Calibri"/>
          <w:spacing w:val="1"/>
        </w:rPr>
        <w:t>D</w:t>
      </w:r>
      <w:r>
        <w:rPr>
          <w:rFonts w:cs="Calibri"/>
        </w:rPr>
        <w:t>i</w:t>
      </w:r>
      <w:r>
        <w:rPr>
          <w:rFonts w:cs="Calibri"/>
          <w:spacing w:val="-3"/>
        </w:rPr>
        <w:t xml:space="preserve"> </w:t>
      </w:r>
      <w:r>
        <w:rPr>
          <w:rFonts w:cs="Calibri"/>
        </w:rPr>
        <w:t>n</w:t>
      </w:r>
      <w:r>
        <w:rPr>
          <w:rFonts w:cs="Calibri"/>
          <w:spacing w:val="1"/>
        </w:rPr>
        <w:t>o</w:t>
      </w:r>
      <w:r>
        <w:rPr>
          <w:rFonts w:cs="Calibri"/>
        </w:rPr>
        <w:t>n</w:t>
      </w:r>
      <w:r>
        <w:rPr>
          <w:rFonts w:cs="Calibri"/>
          <w:spacing w:val="-1"/>
        </w:rPr>
        <w:t xml:space="preserve"> </w:t>
      </w:r>
      <w:r>
        <w:rPr>
          <w:rFonts w:cs="Calibri"/>
          <w:spacing w:val="1"/>
        </w:rPr>
        <w:t>t</w:t>
      </w:r>
      <w:r>
        <w:rPr>
          <w:rFonts w:cs="Calibri"/>
          <w:spacing w:val="-3"/>
        </w:rPr>
        <w:t>r</w:t>
      </w:r>
      <w:r>
        <w:rPr>
          <w:rFonts w:cs="Calibri"/>
          <w:spacing w:val="-1"/>
        </w:rPr>
        <w:t>o</w:t>
      </w:r>
      <w:r>
        <w:rPr>
          <w:rFonts w:cs="Calibri"/>
          <w:spacing w:val="1"/>
        </w:rPr>
        <w:t>v</w:t>
      </w:r>
      <w:r>
        <w:rPr>
          <w:rFonts w:cs="Calibri"/>
        </w:rPr>
        <w:t>arsi in a</w:t>
      </w:r>
      <w:r>
        <w:rPr>
          <w:rFonts w:cs="Calibri"/>
          <w:spacing w:val="-3"/>
        </w:rPr>
        <w:t>l</w:t>
      </w:r>
      <w:r>
        <w:rPr>
          <w:rFonts w:cs="Calibri"/>
        </w:rPr>
        <w:t>cu</w:t>
      </w:r>
      <w:r>
        <w:rPr>
          <w:rFonts w:cs="Calibri"/>
          <w:spacing w:val="-1"/>
        </w:rPr>
        <w:t>n</w:t>
      </w:r>
      <w:r>
        <w:rPr>
          <w:rFonts w:cs="Calibri"/>
        </w:rPr>
        <w:t>o</w:t>
      </w:r>
      <w:r>
        <w:rPr>
          <w:rFonts w:cs="Calibri"/>
          <w:spacing w:val="1"/>
        </w:rPr>
        <w:t xml:space="preserve"> </w:t>
      </w:r>
      <w:r>
        <w:rPr>
          <w:rFonts w:cs="Calibri"/>
        </w:rPr>
        <w:t>dei ra</w:t>
      </w:r>
      <w:r>
        <w:rPr>
          <w:rFonts w:cs="Calibri"/>
          <w:spacing w:val="-1"/>
        </w:rPr>
        <w:t>p</w:t>
      </w:r>
      <w:r>
        <w:rPr>
          <w:rFonts w:cs="Calibri"/>
          <w:spacing w:val="-3"/>
        </w:rPr>
        <w:t>p</w:t>
      </w:r>
      <w:r>
        <w:rPr>
          <w:rFonts w:cs="Calibri"/>
          <w:spacing w:val="1"/>
        </w:rPr>
        <w:t>o</w:t>
      </w:r>
      <w:r>
        <w:rPr>
          <w:rFonts w:cs="Calibri"/>
        </w:rPr>
        <w:t>rti di</w:t>
      </w:r>
      <w:r>
        <w:rPr>
          <w:rFonts w:cs="Calibri"/>
          <w:spacing w:val="-3"/>
        </w:rPr>
        <w:t xml:space="preserve"> </w:t>
      </w:r>
      <w:r>
        <w:rPr>
          <w:rFonts w:cs="Calibri"/>
        </w:rPr>
        <w:t>cui</w:t>
      </w:r>
      <w:r>
        <w:rPr>
          <w:rFonts w:cs="Calibri"/>
          <w:spacing w:val="-1"/>
        </w:rPr>
        <w:t xml:space="preserve"> </w:t>
      </w:r>
      <w:r>
        <w:rPr>
          <w:rFonts w:cs="Calibri"/>
        </w:rPr>
        <w:t>ag</w:t>
      </w:r>
      <w:r>
        <w:rPr>
          <w:rFonts w:cs="Calibri"/>
          <w:spacing w:val="-1"/>
        </w:rPr>
        <w:t>l</w:t>
      </w:r>
      <w:r>
        <w:rPr>
          <w:rFonts w:cs="Calibri"/>
        </w:rPr>
        <w:t>i a</w:t>
      </w:r>
      <w:r>
        <w:rPr>
          <w:rFonts w:cs="Calibri"/>
          <w:spacing w:val="-3"/>
        </w:rPr>
        <w:t>r</w:t>
      </w:r>
      <w:r>
        <w:rPr>
          <w:rFonts w:cs="Calibri"/>
        </w:rPr>
        <w:t>tic</w:t>
      </w:r>
      <w:r>
        <w:rPr>
          <w:rFonts w:cs="Calibri"/>
          <w:spacing w:val="1"/>
        </w:rPr>
        <w:t>o</w:t>
      </w:r>
      <w:r>
        <w:rPr>
          <w:rFonts w:cs="Calibri"/>
        </w:rPr>
        <w:t>li</w:t>
      </w:r>
      <w:r>
        <w:rPr>
          <w:rFonts w:cs="Calibri"/>
          <w:spacing w:val="-2"/>
        </w:rPr>
        <w:t xml:space="preserve"> </w:t>
      </w:r>
      <w:r>
        <w:rPr>
          <w:rFonts w:cs="Calibri"/>
          <w:spacing w:val="1"/>
        </w:rPr>
        <w:t>3</w:t>
      </w:r>
      <w:r>
        <w:rPr>
          <w:rFonts w:cs="Calibri"/>
          <w:spacing w:val="-2"/>
        </w:rPr>
        <w:t>6</w:t>
      </w:r>
      <w:r>
        <w:rPr>
          <w:rFonts w:cs="Calibri"/>
        </w:rPr>
        <w:t xml:space="preserve">, </w:t>
      </w:r>
      <w:r>
        <w:rPr>
          <w:rFonts w:cs="Calibri"/>
          <w:spacing w:val="-2"/>
        </w:rPr>
        <w:t>c</w:t>
      </w:r>
      <w:r>
        <w:rPr>
          <w:rFonts w:cs="Calibri"/>
          <w:spacing w:val="1"/>
        </w:rPr>
        <w:t>o</w:t>
      </w:r>
      <w:r>
        <w:rPr>
          <w:rFonts w:cs="Calibri"/>
          <w:spacing w:val="-1"/>
        </w:rPr>
        <w:t>m</w:t>
      </w:r>
      <w:r>
        <w:rPr>
          <w:rFonts w:cs="Calibri"/>
          <w:spacing w:val="1"/>
        </w:rPr>
        <w:t>m</w:t>
      </w:r>
      <w:r>
        <w:rPr>
          <w:rFonts w:cs="Calibri"/>
        </w:rPr>
        <w:t>a</w:t>
      </w:r>
      <w:r>
        <w:rPr>
          <w:rFonts w:cs="Calibri"/>
          <w:spacing w:val="-2"/>
        </w:rPr>
        <w:t xml:space="preserve"> </w:t>
      </w:r>
      <w:r>
        <w:rPr>
          <w:rFonts w:cs="Calibri"/>
          <w:spacing w:val="1"/>
        </w:rPr>
        <w:t>5</w:t>
      </w:r>
      <w:r>
        <w:rPr>
          <w:rFonts w:cs="Calibri"/>
        </w:rPr>
        <w:t>,</w:t>
      </w:r>
      <w:r>
        <w:rPr>
          <w:rFonts w:cs="Calibri"/>
          <w:spacing w:val="-2"/>
        </w:rPr>
        <w:t xml:space="preserve"> </w:t>
      </w:r>
      <w:r>
        <w:rPr>
          <w:rFonts w:cs="Calibri"/>
        </w:rPr>
        <w:t>e</w:t>
      </w:r>
      <w:r>
        <w:rPr>
          <w:rFonts w:cs="Calibri"/>
          <w:spacing w:val="-1"/>
        </w:rPr>
        <w:t xml:space="preserve"> </w:t>
      </w:r>
      <w:r>
        <w:rPr>
          <w:rFonts w:cs="Calibri"/>
          <w:spacing w:val="1"/>
        </w:rPr>
        <w:t>37</w:t>
      </w:r>
      <w:r>
        <w:rPr>
          <w:rFonts w:cs="Calibri"/>
        </w:rPr>
        <w:t>,</w:t>
      </w:r>
      <w:r>
        <w:rPr>
          <w:rFonts w:cs="Calibri"/>
          <w:spacing w:val="-2"/>
        </w:rPr>
        <w:t xml:space="preserve"> c</w:t>
      </w:r>
      <w:r>
        <w:rPr>
          <w:rFonts w:cs="Calibri"/>
          <w:spacing w:val="-1"/>
        </w:rPr>
        <w:t>om</w:t>
      </w:r>
      <w:r>
        <w:rPr>
          <w:rFonts w:cs="Calibri"/>
          <w:spacing w:val="1"/>
        </w:rPr>
        <w:t>m</w:t>
      </w:r>
      <w:r>
        <w:rPr>
          <w:rFonts w:cs="Calibri"/>
        </w:rPr>
        <w:t xml:space="preserve">a </w:t>
      </w:r>
      <w:r>
        <w:rPr>
          <w:rFonts w:cs="Calibri"/>
          <w:spacing w:val="-1"/>
        </w:rPr>
        <w:t>7</w:t>
      </w:r>
      <w:r>
        <w:rPr>
          <w:rFonts w:cs="Calibri"/>
        </w:rPr>
        <w:t>, del</w:t>
      </w:r>
      <w:r>
        <w:rPr>
          <w:rFonts w:cs="Calibri"/>
          <w:spacing w:val="3"/>
        </w:rPr>
        <w:t xml:space="preserve"> </w:t>
      </w:r>
      <w:r>
        <w:rPr>
          <w:rFonts w:cs="Calibri"/>
          <w:b/>
          <w:bCs/>
          <w:i/>
          <w:iCs/>
        </w:rPr>
        <w:t>Co</w:t>
      </w:r>
      <w:r>
        <w:rPr>
          <w:rFonts w:cs="Calibri"/>
          <w:b/>
          <w:bCs/>
          <w:i/>
          <w:iCs/>
          <w:spacing w:val="-2"/>
        </w:rPr>
        <w:t>d</w:t>
      </w:r>
      <w:r>
        <w:rPr>
          <w:rFonts w:cs="Calibri"/>
          <w:b/>
          <w:bCs/>
          <w:i/>
          <w:iCs/>
          <w:spacing w:val="1"/>
        </w:rPr>
        <w:t>i</w:t>
      </w:r>
      <w:r>
        <w:rPr>
          <w:rFonts w:cs="Calibri"/>
          <w:b/>
          <w:bCs/>
          <w:i/>
          <w:iCs/>
        </w:rPr>
        <w:t>ce</w:t>
      </w:r>
      <w:r>
        <w:rPr>
          <w:rFonts w:cs="Calibri"/>
        </w:rPr>
        <w:t>.</w:t>
      </w:r>
    </w:p>
    <w:p w:rsidR="00243395" w:rsidRDefault="00243395">
      <w:pPr>
        <w:widowControl w:val="0"/>
        <w:autoSpaceDE w:val="0"/>
        <w:autoSpaceDN w:val="0"/>
        <w:adjustRightInd w:val="0"/>
        <w:spacing w:before="13" w:after="0" w:line="280" w:lineRule="exact"/>
        <w:rPr>
          <w:rFonts w:cs="Calibri"/>
          <w:sz w:val="28"/>
          <w:szCs w:val="28"/>
        </w:rPr>
      </w:pPr>
    </w:p>
    <w:p w:rsidR="00243395" w:rsidRDefault="00243395">
      <w:pPr>
        <w:widowControl w:val="0"/>
        <w:autoSpaceDE w:val="0"/>
        <w:autoSpaceDN w:val="0"/>
        <w:adjustRightInd w:val="0"/>
        <w:spacing w:after="0" w:line="240" w:lineRule="auto"/>
        <w:ind w:left="113" w:right="93"/>
        <w:jc w:val="both"/>
        <w:rPr>
          <w:rFonts w:cs="Calibri"/>
        </w:rPr>
      </w:pPr>
      <w:r>
        <w:rPr>
          <w:rFonts w:cs="Calibri"/>
          <w:b/>
          <w:bCs/>
          <w:spacing w:val="1"/>
        </w:rPr>
        <w:t>5</w:t>
      </w:r>
      <w:r>
        <w:rPr>
          <w:rFonts w:cs="Calibri"/>
          <w:b/>
          <w:bCs/>
          <w:spacing w:val="-1"/>
        </w:rPr>
        <w:t>.</w:t>
      </w:r>
      <w:r>
        <w:rPr>
          <w:rFonts w:cs="Calibri"/>
          <w:b/>
          <w:bCs/>
          <w:spacing w:val="1"/>
        </w:rPr>
        <w:t>1</w:t>
      </w:r>
      <w:r>
        <w:rPr>
          <w:rFonts w:cs="Calibri"/>
          <w:b/>
          <w:bCs/>
        </w:rPr>
        <w:t xml:space="preserve">1 </w:t>
      </w:r>
      <w:r>
        <w:rPr>
          <w:rFonts w:cs="Calibri"/>
          <w:b/>
          <w:bCs/>
          <w:spacing w:val="1"/>
        </w:rPr>
        <w:t xml:space="preserve"> </w:t>
      </w:r>
      <w:r>
        <w:rPr>
          <w:rFonts w:cs="Calibri"/>
          <w:spacing w:val="1"/>
        </w:rPr>
        <w:t>D</w:t>
      </w:r>
      <w:r>
        <w:rPr>
          <w:rFonts w:cs="Calibri"/>
        </w:rPr>
        <w:t>i</w:t>
      </w:r>
      <w:r>
        <w:rPr>
          <w:rFonts w:cs="Calibri"/>
          <w:spacing w:val="-3"/>
        </w:rPr>
        <w:t xml:space="preserve"> </w:t>
      </w:r>
      <w:r>
        <w:rPr>
          <w:rFonts w:cs="Calibri"/>
        </w:rPr>
        <w:t>n</w:t>
      </w:r>
      <w:r>
        <w:rPr>
          <w:rFonts w:cs="Calibri"/>
          <w:spacing w:val="1"/>
        </w:rPr>
        <w:t>o</w:t>
      </w:r>
      <w:r>
        <w:rPr>
          <w:rFonts w:cs="Calibri"/>
        </w:rPr>
        <w:t>n</w:t>
      </w:r>
      <w:r>
        <w:rPr>
          <w:rFonts w:cs="Calibri"/>
          <w:spacing w:val="-1"/>
        </w:rPr>
        <w:t xml:space="preserve"> e</w:t>
      </w:r>
      <w:r>
        <w:rPr>
          <w:rFonts w:cs="Calibri"/>
        </w:rPr>
        <w:t>sse</w:t>
      </w:r>
      <w:r>
        <w:rPr>
          <w:rFonts w:cs="Calibri"/>
          <w:spacing w:val="-2"/>
        </w:rPr>
        <w:t>r</w:t>
      </w:r>
      <w:r>
        <w:rPr>
          <w:rFonts w:cs="Calibri"/>
        </w:rPr>
        <w:t>e</w:t>
      </w:r>
      <w:r>
        <w:rPr>
          <w:rFonts w:cs="Calibri"/>
          <w:spacing w:val="1"/>
        </w:rPr>
        <w:t xml:space="preserve"> </w:t>
      </w:r>
      <w:r>
        <w:rPr>
          <w:rFonts w:cs="Calibri"/>
        </w:rPr>
        <w:t xml:space="preserve">il </w:t>
      </w:r>
      <w:r>
        <w:rPr>
          <w:rFonts w:cs="Calibri"/>
          <w:spacing w:val="-2"/>
        </w:rPr>
        <w:t>s</w:t>
      </w:r>
      <w:r>
        <w:rPr>
          <w:rFonts w:cs="Calibri"/>
          <w:spacing w:val="1"/>
        </w:rPr>
        <w:t>o</w:t>
      </w:r>
      <w:r>
        <w:rPr>
          <w:rFonts w:cs="Calibri"/>
          <w:spacing w:val="-1"/>
        </w:rPr>
        <w:t>gg</w:t>
      </w:r>
      <w:r>
        <w:rPr>
          <w:rFonts w:cs="Calibri"/>
          <w:spacing w:val="-2"/>
        </w:rPr>
        <w:t>e</w:t>
      </w:r>
      <w:r>
        <w:rPr>
          <w:rFonts w:cs="Calibri"/>
        </w:rPr>
        <w:t>t</w:t>
      </w:r>
      <w:r>
        <w:rPr>
          <w:rFonts w:cs="Calibri"/>
          <w:spacing w:val="1"/>
        </w:rPr>
        <w:t>t</w:t>
      </w:r>
      <w:r>
        <w:rPr>
          <w:rFonts w:cs="Calibri"/>
        </w:rPr>
        <w:t>o</w:t>
      </w:r>
      <w:r>
        <w:rPr>
          <w:rFonts w:cs="Calibri"/>
          <w:spacing w:val="-1"/>
        </w:rPr>
        <w:t xml:space="preserve"> </w:t>
      </w:r>
      <w:r>
        <w:rPr>
          <w:rFonts w:cs="Calibri"/>
        </w:rPr>
        <w:t>c</w:t>
      </w:r>
      <w:r>
        <w:rPr>
          <w:rFonts w:cs="Calibri"/>
          <w:spacing w:val="-1"/>
        </w:rPr>
        <w:t>h</w:t>
      </w:r>
      <w:r>
        <w:rPr>
          <w:rFonts w:cs="Calibri"/>
        </w:rPr>
        <w:t>e</w:t>
      </w:r>
      <w:r>
        <w:rPr>
          <w:rFonts w:cs="Calibri"/>
          <w:spacing w:val="1"/>
        </w:rPr>
        <w:t xml:space="preserve"> </w:t>
      </w:r>
      <w:r>
        <w:rPr>
          <w:rFonts w:cs="Calibri"/>
          <w:spacing w:val="-1"/>
        </w:rPr>
        <w:t>h</w:t>
      </w:r>
      <w:r>
        <w:rPr>
          <w:rFonts w:cs="Calibri"/>
        </w:rPr>
        <w:t xml:space="preserve">a </w:t>
      </w:r>
      <w:r>
        <w:rPr>
          <w:rFonts w:cs="Calibri"/>
          <w:spacing w:val="-2"/>
        </w:rPr>
        <w:t>r</w:t>
      </w:r>
      <w:r>
        <w:rPr>
          <w:rFonts w:cs="Calibri"/>
        </w:rPr>
        <w:t>edat</w:t>
      </w:r>
      <w:r>
        <w:rPr>
          <w:rFonts w:cs="Calibri"/>
          <w:spacing w:val="-2"/>
        </w:rPr>
        <w:t>t</w:t>
      </w:r>
      <w:r>
        <w:rPr>
          <w:rFonts w:cs="Calibri"/>
        </w:rPr>
        <w:t>o</w:t>
      </w:r>
      <w:r>
        <w:rPr>
          <w:rFonts w:cs="Calibri"/>
          <w:spacing w:val="-1"/>
        </w:rPr>
        <w:t xml:space="preserve"> </w:t>
      </w:r>
      <w:r>
        <w:rPr>
          <w:rFonts w:cs="Calibri"/>
        </w:rPr>
        <w:t>o</w:t>
      </w:r>
      <w:r>
        <w:rPr>
          <w:rFonts w:cs="Calibri"/>
          <w:spacing w:val="1"/>
        </w:rPr>
        <w:t xml:space="preserve"> </w:t>
      </w:r>
      <w:r>
        <w:rPr>
          <w:rFonts w:cs="Calibri"/>
          <w:spacing w:val="-2"/>
        </w:rPr>
        <w:t>c</w:t>
      </w:r>
      <w:r>
        <w:rPr>
          <w:rFonts w:cs="Calibri"/>
          <w:spacing w:val="1"/>
        </w:rPr>
        <w:t>o</w:t>
      </w:r>
      <w:r>
        <w:rPr>
          <w:rFonts w:cs="Calibri"/>
        </w:rPr>
        <w:t>lla</w:t>
      </w:r>
      <w:r>
        <w:rPr>
          <w:rFonts w:cs="Calibri"/>
          <w:spacing w:val="-3"/>
        </w:rPr>
        <w:t>b</w:t>
      </w:r>
      <w:r>
        <w:rPr>
          <w:rFonts w:cs="Calibri"/>
          <w:spacing w:val="1"/>
        </w:rPr>
        <w:t>o</w:t>
      </w:r>
      <w:r>
        <w:rPr>
          <w:rFonts w:cs="Calibri"/>
        </w:rPr>
        <w:t>ra</w:t>
      </w:r>
      <w:r>
        <w:rPr>
          <w:rFonts w:cs="Calibri"/>
          <w:spacing w:val="-2"/>
        </w:rPr>
        <w:t>t</w:t>
      </w:r>
      <w:r>
        <w:rPr>
          <w:rFonts w:cs="Calibri"/>
        </w:rPr>
        <w:t>o</w:t>
      </w:r>
      <w:r>
        <w:rPr>
          <w:rFonts w:cs="Calibri"/>
          <w:spacing w:val="1"/>
        </w:rPr>
        <w:t xml:space="preserve"> </w:t>
      </w:r>
      <w:r>
        <w:rPr>
          <w:rFonts w:cs="Calibri"/>
        </w:rPr>
        <w:t xml:space="preserve">alla </w:t>
      </w:r>
      <w:r>
        <w:rPr>
          <w:rFonts w:cs="Calibri"/>
          <w:spacing w:val="-3"/>
        </w:rPr>
        <w:t>r</w:t>
      </w:r>
      <w:r>
        <w:rPr>
          <w:rFonts w:cs="Calibri"/>
        </w:rPr>
        <w:t>eda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2"/>
        </w:rPr>
        <w:t xml:space="preserve"> </w:t>
      </w:r>
      <w:r>
        <w:rPr>
          <w:rFonts w:cs="Calibri"/>
        </w:rPr>
        <w:t>del p</w:t>
      </w:r>
      <w:r>
        <w:rPr>
          <w:rFonts w:cs="Calibri"/>
          <w:spacing w:val="-3"/>
        </w:rPr>
        <w:t>r</w:t>
      </w:r>
      <w:r>
        <w:rPr>
          <w:rFonts w:cs="Calibri"/>
          <w:spacing w:val="1"/>
        </w:rPr>
        <w:t>o</w:t>
      </w:r>
      <w:r>
        <w:rPr>
          <w:rFonts w:cs="Calibri"/>
          <w:spacing w:val="-1"/>
        </w:rPr>
        <w:t>g</w:t>
      </w:r>
      <w:r>
        <w:rPr>
          <w:rFonts w:cs="Calibri"/>
        </w:rPr>
        <w:t>e</w:t>
      </w:r>
      <w:r>
        <w:rPr>
          <w:rFonts w:cs="Calibri"/>
          <w:spacing w:val="1"/>
        </w:rPr>
        <w:t>t</w:t>
      </w:r>
      <w:r>
        <w:rPr>
          <w:rFonts w:cs="Calibri"/>
          <w:spacing w:val="-2"/>
        </w:rPr>
        <w:t>t</w:t>
      </w:r>
      <w:r>
        <w:rPr>
          <w:rFonts w:cs="Calibri"/>
        </w:rPr>
        <w:t>o</w:t>
      </w:r>
      <w:r>
        <w:rPr>
          <w:rFonts w:cs="Calibri"/>
          <w:spacing w:val="1"/>
        </w:rPr>
        <w:t xml:space="preserve"> </w:t>
      </w:r>
      <w:r>
        <w:rPr>
          <w:rFonts w:cs="Calibri"/>
          <w:spacing w:val="-3"/>
        </w:rPr>
        <w:t>p</w:t>
      </w:r>
      <w:r>
        <w:rPr>
          <w:rFonts w:cs="Calibri"/>
          <w:spacing w:val="1"/>
        </w:rPr>
        <w:t>o</w:t>
      </w:r>
      <w:r>
        <w:rPr>
          <w:rFonts w:cs="Calibri"/>
        </w:rPr>
        <w:t>s</w:t>
      </w:r>
      <w:r>
        <w:rPr>
          <w:rFonts w:cs="Calibri"/>
          <w:spacing w:val="-2"/>
        </w:rPr>
        <w:t>t</w:t>
      </w:r>
      <w:r>
        <w:rPr>
          <w:rFonts w:cs="Calibri"/>
        </w:rPr>
        <w:t>o</w:t>
      </w:r>
      <w:r>
        <w:rPr>
          <w:rFonts w:cs="Calibri"/>
          <w:spacing w:val="1"/>
        </w:rPr>
        <w:t xml:space="preserve"> </w:t>
      </w:r>
      <w:r>
        <w:rPr>
          <w:rFonts w:cs="Calibri"/>
        </w:rPr>
        <w:t>a</w:t>
      </w:r>
      <w:r>
        <w:rPr>
          <w:rFonts w:cs="Calibri"/>
          <w:spacing w:val="-2"/>
        </w:rPr>
        <w:t xml:space="preserve"> </w:t>
      </w:r>
      <w:r>
        <w:rPr>
          <w:rFonts w:cs="Calibri"/>
        </w:rPr>
        <w:t xml:space="preserve">base di </w:t>
      </w:r>
      <w:r>
        <w:rPr>
          <w:rFonts w:cs="Calibri"/>
          <w:spacing w:val="-1"/>
        </w:rPr>
        <w:t>g</w:t>
      </w:r>
      <w:r>
        <w:rPr>
          <w:rFonts w:cs="Calibri"/>
        </w:rPr>
        <w:t>ar</w:t>
      </w:r>
      <w:r>
        <w:rPr>
          <w:rFonts w:cs="Calibri"/>
          <w:spacing w:val="-3"/>
        </w:rPr>
        <w:t>a</w:t>
      </w:r>
      <w:r>
        <w:rPr>
          <w:rFonts w:cs="Calibri"/>
        </w:rPr>
        <w:t>;</w:t>
      </w:r>
    </w:p>
    <w:p w:rsidR="00243395" w:rsidRDefault="00243395">
      <w:pPr>
        <w:widowControl w:val="0"/>
        <w:autoSpaceDE w:val="0"/>
        <w:autoSpaceDN w:val="0"/>
        <w:adjustRightInd w:val="0"/>
        <w:spacing w:before="11" w:after="0" w:line="280" w:lineRule="exact"/>
        <w:rPr>
          <w:rFonts w:cs="Calibri"/>
          <w:sz w:val="28"/>
          <w:szCs w:val="28"/>
        </w:rPr>
      </w:pPr>
    </w:p>
    <w:p w:rsidR="00243395" w:rsidRDefault="00243395">
      <w:pPr>
        <w:widowControl w:val="0"/>
        <w:autoSpaceDE w:val="0"/>
        <w:autoSpaceDN w:val="0"/>
        <w:adjustRightInd w:val="0"/>
        <w:spacing w:after="0" w:line="240" w:lineRule="auto"/>
        <w:ind w:left="113" w:right="69"/>
        <w:jc w:val="both"/>
        <w:rPr>
          <w:rFonts w:cs="Calibri"/>
        </w:rPr>
      </w:pPr>
      <w:r>
        <w:rPr>
          <w:rFonts w:cs="Calibri"/>
          <w:b/>
          <w:bCs/>
          <w:spacing w:val="1"/>
        </w:rPr>
        <w:t>5</w:t>
      </w:r>
      <w:r>
        <w:rPr>
          <w:rFonts w:cs="Calibri"/>
          <w:b/>
          <w:bCs/>
          <w:spacing w:val="-1"/>
        </w:rPr>
        <w:t>.</w:t>
      </w:r>
      <w:r>
        <w:rPr>
          <w:rFonts w:cs="Calibri"/>
          <w:b/>
          <w:bCs/>
          <w:spacing w:val="1"/>
        </w:rPr>
        <w:t>1</w:t>
      </w:r>
      <w:r>
        <w:rPr>
          <w:rFonts w:cs="Calibri"/>
          <w:b/>
          <w:bCs/>
        </w:rPr>
        <w:t xml:space="preserve">2 </w:t>
      </w:r>
      <w:r>
        <w:rPr>
          <w:rFonts w:cs="Calibri"/>
          <w:b/>
          <w:bCs/>
          <w:spacing w:val="10"/>
        </w:rPr>
        <w:t xml:space="preserve"> </w:t>
      </w:r>
      <w:r>
        <w:rPr>
          <w:rFonts w:ascii="Arial" w:hAnsi="Arial" w:cs="Arial"/>
          <w:w w:val="1"/>
          <w:sz w:val="28"/>
          <w:szCs w:val="28"/>
        </w:rPr>
        <w:t xml:space="preserve">⁯                                                                                                                                              </w:t>
      </w:r>
      <w:r>
        <w:rPr>
          <w:rFonts w:cs="Calibri"/>
        </w:rPr>
        <w:t>(</w:t>
      </w:r>
      <w:r>
        <w:rPr>
          <w:rFonts w:cs="Calibri"/>
          <w:i/>
          <w:iCs/>
        </w:rPr>
        <w:t>c</w:t>
      </w:r>
      <w:r>
        <w:rPr>
          <w:rFonts w:cs="Calibri"/>
          <w:i/>
          <w:iCs/>
          <w:spacing w:val="-1"/>
        </w:rPr>
        <w:t>a</w:t>
      </w:r>
      <w:r>
        <w:rPr>
          <w:rFonts w:cs="Calibri"/>
          <w:i/>
          <w:iCs/>
        </w:rPr>
        <w:t xml:space="preserve">so </w:t>
      </w:r>
      <w:r>
        <w:rPr>
          <w:rFonts w:cs="Calibri"/>
          <w:i/>
          <w:iCs/>
          <w:spacing w:val="11"/>
        </w:rPr>
        <w:t xml:space="preserve"> </w:t>
      </w:r>
      <w:r>
        <w:rPr>
          <w:rFonts w:cs="Calibri"/>
          <w:i/>
          <w:iCs/>
          <w:spacing w:val="-1"/>
        </w:rPr>
        <w:t>d</w:t>
      </w:r>
      <w:r>
        <w:rPr>
          <w:rFonts w:cs="Calibri"/>
          <w:i/>
          <w:iCs/>
        </w:rPr>
        <w:t xml:space="preserve">i </w:t>
      </w:r>
      <w:r>
        <w:rPr>
          <w:rFonts w:cs="Calibri"/>
          <w:i/>
          <w:iCs/>
          <w:spacing w:val="10"/>
        </w:rPr>
        <w:t xml:space="preserve"> </w:t>
      </w:r>
      <w:r>
        <w:rPr>
          <w:rFonts w:cs="Calibri"/>
          <w:i/>
          <w:iCs/>
        </w:rPr>
        <w:t>c</w:t>
      </w:r>
      <w:r>
        <w:rPr>
          <w:rFonts w:cs="Calibri"/>
          <w:i/>
          <w:iCs/>
          <w:spacing w:val="-1"/>
        </w:rPr>
        <w:t>on</w:t>
      </w:r>
      <w:r>
        <w:rPr>
          <w:rFonts w:cs="Calibri"/>
          <w:i/>
          <w:iCs/>
        </w:rPr>
        <w:t>so</w:t>
      </w:r>
      <w:r>
        <w:rPr>
          <w:rFonts w:cs="Calibri"/>
          <w:i/>
          <w:iCs/>
          <w:spacing w:val="1"/>
        </w:rPr>
        <w:t>r</w:t>
      </w:r>
      <w:r>
        <w:rPr>
          <w:rFonts w:cs="Calibri"/>
          <w:i/>
          <w:iCs/>
          <w:spacing w:val="-1"/>
        </w:rPr>
        <w:t>z</w:t>
      </w:r>
      <w:r>
        <w:rPr>
          <w:rFonts w:cs="Calibri"/>
          <w:i/>
          <w:iCs/>
        </w:rPr>
        <w:t xml:space="preserve">i </w:t>
      </w:r>
      <w:r>
        <w:rPr>
          <w:rFonts w:cs="Calibri"/>
          <w:i/>
          <w:iCs/>
          <w:spacing w:val="8"/>
        </w:rPr>
        <w:t xml:space="preserve"> </w:t>
      </w:r>
      <w:r>
        <w:rPr>
          <w:rFonts w:cs="Calibri"/>
          <w:i/>
          <w:iCs/>
        </w:rPr>
        <w:t>s</w:t>
      </w:r>
      <w:r>
        <w:rPr>
          <w:rFonts w:cs="Calibri"/>
          <w:i/>
          <w:iCs/>
          <w:spacing w:val="1"/>
        </w:rPr>
        <w:t>t</w:t>
      </w:r>
      <w:r>
        <w:rPr>
          <w:rFonts w:cs="Calibri"/>
          <w:i/>
          <w:iCs/>
          <w:spacing w:val="-1"/>
        </w:rPr>
        <w:t>ab</w:t>
      </w:r>
      <w:r>
        <w:rPr>
          <w:rFonts w:cs="Calibri"/>
          <w:i/>
          <w:iCs/>
        </w:rPr>
        <w:t>i</w:t>
      </w:r>
      <w:r>
        <w:rPr>
          <w:rFonts w:cs="Calibri"/>
          <w:i/>
          <w:iCs/>
          <w:spacing w:val="-1"/>
        </w:rPr>
        <w:t>l</w:t>
      </w:r>
      <w:r>
        <w:rPr>
          <w:rFonts w:cs="Calibri"/>
          <w:i/>
          <w:iCs/>
        </w:rPr>
        <w:t xml:space="preserve">i </w:t>
      </w:r>
      <w:r>
        <w:rPr>
          <w:rFonts w:cs="Calibri"/>
          <w:i/>
          <w:iCs/>
          <w:spacing w:val="10"/>
        </w:rPr>
        <w:t xml:space="preserve"> </w:t>
      </w:r>
      <w:r>
        <w:rPr>
          <w:rFonts w:cs="Calibri"/>
          <w:i/>
          <w:iCs/>
          <w:spacing w:val="-1"/>
        </w:rPr>
        <w:t>d</w:t>
      </w:r>
      <w:r>
        <w:rPr>
          <w:rFonts w:cs="Calibri"/>
          <w:i/>
          <w:iCs/>
        </w:rPr>
        <w:t xml:space="preserve">i </w:t>
      </w:r>
      <w:r>
        <w:rPr>
          <w:rFonts w:cs="Calibri"/>
          <w:i/>
          <w:iCs/>
          <w:spacing w:val="10"/>
        </w:rPr>
        <w:t xml:space="preserve"> </w:t>
      </w:r>
      <w:r>
        <w:rPr>
          <w:rFonts w:cs="Calibri"/>
          <w:i/>
          <w:iCs/>
        </w:rPr>
        <w:t>c</w:t>
      </w:r>
      <w:r>
        <w:rPr>
          <w:rFonts w:cs="Calibri"/>
          <w:i/>
          <w:iCs/>
          <w:spacing w:val="-1"/>
        </w:rPr>
        <w:t>u</w:t>
      </w:r>
      <w:r>
        <w:rPr>
          <w:rFonts w:cs="Calibri"/>
          <w:i/>
          <w:iCs/>
        </w:rPr>
        <w:t xml:space="preserve">i </w:t>
      </w:r>
      <w:r>
        <w:rPr>
          <w:rFonts w:cs="Calibri"/>
          <w:i/>
          <w:iCs/>
          <w:spacing w:val="10"/>
        </w:rPr>
        <w:t xml:space="preserve"> </w:t>
      </w:r>
      <w:r>
        <w:rPr>
          <w:rFonts w:cs="Calibri"/>
          <w:i/>
          <w:iCs/>
          <w:spacing w:val="-1"/>
        </w:rPr>
        <w:t>a</w:t>
      </w:r>
      <w:r>
        <w:rPr>
          <w:rFonts w:cs="Calibri"/>
          <w:i/>
          <w:iCs/>
        </w:rPr>
        <w:t>l</w:t>
      </w:r>
      <w:r>
        <w:rPr>
          <w:rFonts w:cs="Calibri"/>
          <w:i/>
          <w:iCs/>
          <w:spacing w:val="-1"/>
        </w:rPr>
        <w:t>l</w:t>
      </w:r>
      <w:r>
        <w:rPr>
          <w:rFonts w:cs="Calibri"/>
          <w:i/>
          <w:iCs/>
        </w:rPr>
        <w:t>’</w:t>
      </w:r>
      <w:r>
        <w:rPr>
          <w:rFonts w:cs="Calibri"/>
          <w:i/>
          <w:iCs/>
          <w:spacing w:val="-1"/>
        </w:rPr>
        <w:t>a</w:t>
      </w:r>
      <w:r>
        <w:rPr>
          <w:rFonts w:cs="Calibri"/>
          <w:i/>
          <w:iCs/>
          <w:spacing w:val="1"/>
        </w:rPr>
        <w:t>r</w:t>
      </w:r>
      <w:r>
        <w:rPr>
          <w:rFonts w:cs="Calibri"/>
          <w:i/>
          <w:iCs/>
        </w:rPr>
        <w:t>tic</w:t>
      </w:r>
      <w:r>
        <w:rPr>
          <w:rFonts w:cs="Calibri"/>
          <w:i/>
          <w:iCs/>
          <w:spacing w:val="-1"/>
        </w:rPr>
        <w:t>o</w:t>
      </w:r>
      <w:r>
        <w:rPr>
          <w:rFonts w:cs="Calibri"/>
          <w:i/>
          <w:iCs/>
        </w:rPr>
        <w:t xml:space="preserve">lo </w:t>
      </w:r>
      <w:r>
        <w:rPr>
          <w:rFonts w:cs="Calibri"/>
          <w:i/>
          <w:iCs/>
          <w:spacing w:val="10"/>
        </w:rPr>
        <w:t xml:space="preserve"> </w:t>
      </w:r>
      <w:r>
        <w:rPr>
          <w:rFonts w:cs="Calibri"/>
          <w:i/>
          <w:iCs/>
          <w:spacing w:val="1"/>
        </w:rPr>
        <w:t>90</w:t>
      </w:r>
      <w:r>
        <w:rPr>
          <w:rFonts w:cs="Calibri"/>
          <w:i/>
          <w:iCs/>
        </w:rPr>
        <w:t xml:space="preserve">, </w:t>
      </w:r>
      <w:r>
        <w:rPr>
          <w:rFonts w:cs="Calibri"/>
          <w:i/>
          <w:iCs/>
          <w:spacing w:val="11"/>
        </w:rPr>
        <w:t xml:space="preserve"> </w:t>
      </w:r>
      <w:r>
        <w:rPr>
          <w:rFonts w:cs="Calibri"/>
          <w:i/>
          <w:iCs/>
        </w:rPr>
        <w:t>c</w:t>
      </w:r>
      <w:r>
        <w:rPr>
          <w:rFonts w:cs="Calibri"/>
          <w:i/>
          <w:iCs/>
          <w:spacing w:val="-4"/>
        </w:rPr>
        <w:t>o</w:t>
      </w:r>
      <w:r>
        <w:rPr>
          <w:rFonts w:cs="Calibri"/>
          <w:i/>
          <w:iCs/>
        </w:rPr>
        <w:t>m</w:t>
      </w:r>
      <w:r>
        <w:rPr>
          <w:rFonts w:cs="Calibri"/>
          <w:i/>
          <w:iCs/>
          <w:spacing w:val="1"/>
        </w:rPr>
        <w:t>m</w:t>
      </w:r>
      <w:r>
        <w:rPr>
          <w:rFonts w:cs="Calibri"/>
          <w:i/>
          <w:iCs/>
        </w:rPr>
        <w:t xml:space="preserve">a </w:t>
      </w:r>
      <w:r>
        <w:rPr>
          <w:rFonts w:cs="Calibri"/>
          <w:i/>
          <w:iCs/>
          <w:spacing w:val="10"/>
        </w:rPr>
        <w:t xml:space="preserve"> </w:t>
      </w:r>
      <w:r>
        <w:rPr>
          <w:rFonts w:cs="Calibri"/>
          <w:i/>
          <w:iCs/>
          <w:spacing w:val="-2"/>
        </w:rPr>
        <w:t>1</w:t>
      </w:r>
      <w:r>
        <w:rPr>
          <w:rFonts w:cs="Calibri"/>
          <w:i/>
          <w:iCs/>
        </w:rPr>
        <w:t xml:space="preserve">, </w:t>
      </w:r>
      <w:r>
        <w:rPr>
          <w:rFonts w:cs="Calibri"/>
          <w:i/>
          <w:iCs/>
          <w:spacing w:val="11"/>
        </w:rPr>
        <w:t xml:space="preserve"> </w:t>
      </w:r>
      <w:r>
        <w:rPr>
          <w:rFonts w:cs="Calibri"/>
          <w:i/>
          <w:iCs/>
        </w:rPr>
        <w:t xml:space="preserve">Iett. </w:t>
      </w:r>
      <w:r>
        <w:rPr>
          <w:rFonts w:cs="Calibri"/>
          <w:i/>
          <w:iCs/>
          <w:spacing w:val="11"/>
        </w:rPr>
        <w:t xml:space="preserve"> </w:t>
      </w:r>
      <w:r>
        <w:rPr>
          <w:rFonts w:cs="Calibri"/>
          <w:i/>
          <w:iCs/>
          <w:spacing w:val="-1"/>
        </w:rPr>
        <w:t>h</w:t>
      </w:r>
      <w:r>
        <w:rPr>
          <w:rFonts w:cs="Calibri"/>
          <w:i/>
          <w:iCs/>
        </w:rPr>
        <w:t xml:space="preserve">) </w:t>
      </w:r>
      <w:r>
        <w:rPr>
          <w:rFonts w:cs="Calibri"/>
          <w:i/>
          <w:iCs/>
          <w:spacing w:val="11"/>
        </w:rPr>
        <w:t xml:space="preserve"> </w:t>
      </w:r>
      <w:r>
        <w:rPr>
          <w:rFonts w:cs="Calibri"/>
          <w:i/>
          <w:iCs/>
          <w:spacing w:val="-3"/>
        </w:rPr>
        <w:t>d</w:t>
      </w:r>
      <w:r>
        <w:rPr>
          <w:rFonts w:cs="Calibri"/>
          <w:i/>
          <w:iCs/>
        </w:rPr>
        <w:t xml:space="preserve">el </w:t>
      </w:r>
      <w:r>
        <w:rPr>
          <w:rFonts w:cs="Calibri"/>
          <w:i/>
          <w:iCs/>
          <w:spacing w:val="16"/>
        </w:rPr>
        <w:t xml:space="preserve"> </w:t>
      </w:r>
      <w:r>
        <w:rPr>
          <w:rFonts w:cs="Calibri"/>
          <w:b/>
          <w:bCs/>
          <w:i/>
          <w:iCs/>
        </w:rPr>
        <w:t>Cod</w:t>
      </w:r>
      <w:r>
        <w:rPr>
          <w:rFonts w:cs="Calibri"/>
          <w:b/>
          <w:bCs/>
          <w:i/>
          <w:iCs/>
          <w:spacing w:val="-1"/>
        </w:rPr>
        <w:t>i</w:t>
      </w:r>
      <w:r>
        <w:rPr>
          <w:rFonts w:cs="Calibri"/>
          <w:b/>
          <w:bCs/>
          <w:i/>
          <w:iCs/>
        </w:rPr>
        <w:t>c</w:t>
      </w:r>
      <w:r>
        <w:rPr>
          <w:rFonts w:cs="Calibri"/>
          <w:b/>
          <w:bCs/>
          <w:i/>
          <w:iCs/>
          <w:spacing w:val="1"/>
        </w:rPr>
        <w:t>e</w:t>
      </w:r>
      <w:r>
        <w:rPr>
          <w:rFonts w:cs="Calibri"/>
        </w:rPr>
        <w:t xml:space="preserve">) </w:t>
      </w:r>
      <w:r>
        <w:rPr>
          <w:rFonts w:cs="Calibri"/>
          <w:spacing w:val="11"/>
        </w:rPr>
        <w:t xml:space="preserve"> </w:t>
      </w:r>
      <w:r>
        <w:rPr>
          <w:rFonts w:cs="Calibri"/>
        </w:rPr>
        <w:t>I</w:t>
      </w:r>
      <w:r>
        <w:rPr>
          <w:rFonts w:cs="Calibri"/>
          <w:spacing w:val="-1"/>
        </w:rPr>
        <w:t>nd</w:t>
      </w:r>
      <w:r>
        <w:rPr>
          <w:rFonts w:cs="Calibri"/>
        </w:rPr>
        <w:t xml:space="preserve">ica, </w:t>
      </w:r>
      <w:r>
        <w:rPr>
          <w:rFonts w:cs="Calibri"/>
          <w:spacing w:val="11"/>
        </w:rPr>
        <w:t xml:space="preserve"> </w:t>
      </w:r>
      <w:r>
        <w:rPr>
          <w:rFonts w:cs="Calibri"/>
        </w:rPr>
        <w:t xml:space="preserve">ai </w:t>
      </w:r>
      <w:r>
        <w:rPr>
          <w:rFonts w:cs="Calibri"/>
          <w:spacing w:val="10"/>
        </w:rPr>
        <w:t xml:space="preserve"> </w:t>
      </w:r>
      <w:r>
        <w:rPr>
          <w:rFonts w:cs="Calibri"/>
          <w:spacing w:val="-2"/>
        </w:rPr>
        <w:t>s</w:t>
      </w:r>
      <w:r>
        <w:rPr>
          <w:rFonts w:cs="Calibri"/>
        </w:rPr>
        <w:t>ensi</w:t>
      </w:r>
    </w:p>
    <w:p w:rsidR="00243395" w:rsidRDefault="00243395">
      <w:pPr>
        <w:widowControl w:val="0"/>
        <w:autoSpaceDE w:val="0"/>
        <w:autoSpaceDN w:val="0"/>
        <w:adjustRightInd w:val="0"/>
        <w:spacing w:before="6" w:after="0" w:line="160" w:lineRule="exact"/>
        <w:rPr>
          <w:rFonts w:cs="Calibri"/>
          <w:sz w:val="16"/>
          <w:szCs w:val="16"/>
        </w:rPr>
      </w:pPr>
    </w:p>
    <w:p w:rsidR="00243395" w:rsidRDefault="00243395">
      <w:pPr>
        <w:widowControl w:val="0"/>
        <w:autoSpaceDE w:val="0"/>
        <w:autoSpaceDN w:val="0"/>
        <w:adjustRightInd w:val="0"/>
        <w:spacing w:after="0" w:line="240" w:lineRule="auto"/>
        <w:ind w:left="113" w:right="1782"/>
        <w:jc w:val="both"/>
        <w:rPr>
          <w:rFonts w:cs="Calibri"/>
        </w:rPr>
      </w:pPr>
      <w:r>
        <w:rPr>
          <w:rFonts w:cs="Calibri"/>
          <w:spacing w:val="-1"/>
        </w:rPr>
        <w:t>d</w:t>
      </w:r>
      <w:r>
        <w:rPr>
          <w:rFonts w:cs="Calibri"/>
        </w:rPr>
        <w:t>ell’a</w:t>
      </w:r>
      <w:r>
        <w:rPr>
          <w:rFonts w:cs="Calibri"/>
          <w:spacing w:val="-1"/>
        </w:rPr>
        <w:t>r</w:t>
      </w:r>
      <w:r>
        <w:rPr>
          <w:rFonts w:cs="Calibri"/>
        </w:rPr>
        <w:t>ti</w:t>
      </w:r>
      <w:r>
        <w:rPr>
          <w:rFonts w:cs="Calibri"/>
          <w:spacing w:val="-2"/>
        </w:rPr>
        <w:t>c</w:t>
      </w:r>
      <w:r>
        <w:rPr>
          <w:rFonts w:cs="Calibri"/>
          <w:spacing w:val="1"/>
        </w:rPr>
        <w:t>o</w:t>
      </w:r>
      <w:r>
        <w:rPr>
          <w:rFonts w:cs="Calibri"/>
        </w:rPr>
        <w:t>lo</w:t>
      </w:r>
      <w:r>
        <w:rPr>
          <w:rFonts w:cs="Calibri"/>
          <w:spacing w:val="-1"/>
        </w:rPr>
        <w:t xml:space="preserve"> </w:t>
      </w:r>
      <w:r>
        <w:rPr>
          <w:rFonts w:cs="Calibri"/>
          <w:spacing w:val="-2"/>
        </w:rPr>
        <w:t>3</w:t>
      </w:r>
      <w:r>
        <w:rPr>
          <w:rFonts w:cs="Calibri"/>
          <w:spacing w:val="1"/>
        </w:rPr>
        <w:t>6</w:t>
      </w:r>
      <w:r>
        <w:rPr>
          <w:rFonts w:cs="Calibri"/>
        </w:rPr>
        <w:t xml:space="preserve">, </w:t>
      </w:r>
      <w:r>
        <w:rPr>
          <w:rFonts w:cs="Calibri"/>
          <w:spacing w:val="-2"/>
        </w:rPr>
        <w:t>c</w:t>
      </w:r>
      <w:r>
        <w:rPr>
          <w:rFonts w:cs="Calibri"/>
          <w:spacing w:val="-1"/>
        </w:rPr>
        <w:t>o</w:t>
      </w:r>
      <w:r>
        <w:rPr>
          <w:rFonts w:cs="Calibri"/>
          <w:spacing w:val="1"/>
        </w:rPr>
        <w:t>mm</w:t>
      </w:r>
      <w:r>
        <w:rPr>
          <w:rFonts w:cs="Calibri"/>
        </w:rPr>
        <w:t>a</w:t>
      </w:r>
      <w:r>
        <w:rPr>
          <w:rFonts w:cs="Calibri"/>
          <w:spacing w:val="-2"/>
        </w:rPr>
        <w:t xml:space="preserve"> </w:t>
      </w:r>
      <w:r>
        <w:rPr>
          <w:rFonts w:cs="Calibri"/>
          <w:spacing w:val="1"/>
        </w:rPr>
        <w:t>5</w:t>
      </w:r>
      <w:r>
        <w:rPr>
          <w:rFonts w:cs="Calibri"/>
        </w:rPr>
        <w:t>,</w:t>
      </w:r>
      <w:r>
        <w:rPr>
          <w:rFonts w:cs="Calibri"/>
          <w:spacing w:val="-4"/>
        </w:rPr>
        <w:t xml:space="preserve"> </w:t>
      </w:r>
      <w:r>
        <w:rPr>
          <w:rFonts w:cs="Calibri"/>
          <w:spacing w:val="-1"/>
        </w:rPr>
        <w:t>d</w:t>
      </w:r>
      <w:r>
        <w:rPr>
          <w:rFonts w:cs="Calibri"/>
        </w:rPr>
        <w:t>el</w:t>
      </w:r>
      <w:r>
        <w:rPr>
          <w:rFonts w:cs="Calibri"/>
          <w:spacing w:val="3"/>
        </w:rPr>
        <w:t xml:space="preserve"> </w:t>
      </w:r>
      <w:r>
        <w:rPr>
          <w:rFonts w:cs="Calibri"/>
          <w:b/>
          <w:bCs/>
          <w:i/>
          <w:iCs/>
          <w:spacing w:val="-2"/>
        </w:rPr>
        <w:t>C</w:t>
      </w:r>
      <w:r>
        <w:rPr>
          <w:rFonts w:cs="Calibri"/>
          <w:b/>
          <w:bCs/>
          <w:i/>
          <w:iCs/>
          <w:spacing w:val="1"/>
        </w:rPr>
        <w:t>o</w:t>
      </w:r>
      <w:r>
        <w:rPr>
          <w:rFonts w:cs="Calibri"/>
          <w:b/>
          <w:bCs/>
          <w:i/>
          <w:iCs/>
          <w:spacing w:val="-1"/>
        </w:rPr>
        <w:t>d</w:t>
      </w:r>
      <w:r>
        <w:rPr>
          <w:rFonts w:cs="Calibri"/>
          <w:b/>
          <w:bCs/>
          <w:i/>
          <w:iCs/>
          <w:spacing w:val="1"/>
        </w:rPr>
        <w:t>i</w:t>
      </w:r>
      <w:r>
        <w:rPr>
          <w:rFonts w:cs="Calibri"/>
          <w:b/>
          <w:bCs/>
          <w:i/>
          <w:iCs/>
        </w:rPr>
        <w:t>ce</w:t>
      </w:r>
      <w:r>
        <w:rPr>
          <w:rFonts w:cs="Calibri"/>
          <w:b/>
          <w:bCs/>
          <w:i/>
          <w:iCs/>
          <w:spacing w:val="1"/>
        </w:rPr>
        <w:t xml:space="preserve"> </w:t>
      </w:r>
      <w:r>
        <w:rPr>
          <w:rFonts w:cs="Calibri"/>
        </w:rPr>
        <w:t>c</w:t>
      </w:r>
      <w:r>
        <w:rPr>
          <w:rFonts w:cs="Calibri"/>
          <w:spacing w:val="-3"/>
        </w:rPr>
        <w:t>h</w:t>
      </w:r>
      <w:r>
        <w:rPr>
          <w:rFonts w:cs="Calibri"/>
        </w:rPr>
        <w:t>e</w:t>
      </w:r>
      <w:r>
        <w:rPr>
          <w:rFonts w:cs="Calibri"/>
          <w:spacing w:val="1"/>
        </w:rPr>
        <w:t xml:space="preserve"> </w:t>
      </w:r>
      <w:r>
        <w:rPr>
          <w:rFonts w:cs="Calibri"/>
        </w:rPr>
        <w:t xml:space="preserve">il </w:t>
      </w:r>
      <w:r>
        <w:rPr>
          <w:rFonts w:cs="Calibri"/>
          <w:spacing w:val="-2"/>
        </w:rPr>
        <w:t>C</w:t>
      </w:r>
      <w:r>
        <w:rPr>
          <w:rFonts w:cs="Calibri"/>
          <w:spacing w:val="1"/>
        </w:rPr>
        <w:t>o</w:t>
      </w:r>
      <w:r>
        <w:rPr>
          <w:rFonts w:cs="Calibri"/>
          <w:spacing w:val="-1"/>
        </w:rPr>
        <w:t>n</w:t>
      </w:r>
      <w:r>
        <w:rPr>
          <w:rFonts w:cs="Calibri"/>
          <w:spacing w:val="-2"/>
        </w:rPr>
        <w:t>s</w:t>
      </w:r>
      <w:r>
        <w:rPr>
          <w:rFonts w:cs="Calibri"/>
          <w:spacing w:val="1"/>
        </w:rPr>
        <w:t>o</w:t>
      </w:r>
      <w:r>
        <w:rPr>
          <w:rFonts w:cs="Calibri"/>
        </w:rPr>
        <w:t>r</w:t>
      </w:r>
      <w:r>
        <w:rPr>
          <w:rFonts w:cs="Calibri"/>
          <w:spacing w:val="-1"/>
        </w:rPr>
        <w:t>z</w:t>
      </w:r>
      <w:r>
        <w:rPr>
          <w:rFonts w:cs="Calibri"/>
        </w:rPr>
        <w:t>io</w:t>
      </w:r>
      <w:r>
        <w:rPr>
          <w:rFonts w:cs="Calibri"/>
          <w:spacing w:val="-1"/>
        </w:rPr>
        <w:t xml:space="preserve"> </w:t>
      </w:r>
      <w:r>
        <w:rPr>
          <w:rFonts w:cs="Calibri"/>
        </w:rPr>
        <w:t>c</w:t>
      </w:r>
      <w:r>
        <w:rPr>
          <w:rFonts w:cs="Calibri"/>
          <w:spacing w:val="1"/>
        </w:rPr>
        <w:t>o</w:t>
      </w:r>
      <w:r>
        <w:rPr>
          <w:rFonts w:cs="Calibri"/>
          <w:spacing w:val="-1"/>
        </w:rPr>
        <w:t>n</w:t>
      </w:r>
      <w:r>
        <w:rPr>
          <w:rFonts w:cs="Calibri"/>
          <w:spacing w:val="-2"/>
        </w:rPr>
        <w:t>c</w:t>
      </w:r>
      <w:r>
        <w:rPr>
          <w:rFonts w:cs="Calibri"/>
          <w:spacing w:val="1"/>
        </w:rPr>
        <w:t>o</w:t>
      </w:r>
      <w:r>
        <w:rPr>
          <w:rFonts w:cs="Calibri"/>
        </w:rPr>
        <w:t xml:space="preserve">rre </w:t>
      </w:r>
      <w:r>
        <w:rPr>
          <w:rFonts w:cs="Calibri"/>
          <w:spacing w:val="-3"/>
        </w:rPr>
        <w:t>p</w:t>
      </w:r>
      <w:r>
        <w:rPr>
          <w:rFonts w:cs="Calibri"/>
        </w:rPr>
        <w:t>er</w:t>
      </w:r>
      <w:r>
        <w:rPr>
          <w:rFonts w:cs="Calibri"/>
          <w:spacing w:val="1"/>
        </w:rPr>
        <w:t xml:space="preserve"> </w:t>
      </w:r>
      <w:r>
        <w:rPr>
          <w:rFonts w:cs="Calibri"/>
        </w:rPr>
        <w:t xml:space="preserve">i </w:t>
      </w:r>
      <w:r>
        <w:rPr>
          <w:rFonts w:cs="Calibri"/>
          <w:spacing w:val="-2"/>
        </w:rPr>
        <w:t>s</w:t>
      </w:r>
      <w:r>
        <w:rPr>
          <w:rFonts w:cs="Calibri"/>
        </w:rPr>
        <w:t>eg</w:t>
      </w:r>
      <w:r>
        <w:rPr>
          <w:rFonts w:cs="Calibri"/>
          <w:spacing w:val="-1"/>
        </w:rPr>
        <w:t>u</w:t>
      </w:r>
      <w:r>
        <w:rPr>
          <w:rFonts w:cs="Calibri"/>
        </w:rPr>
        <w:t xml:space="preserve">enti </w:t>
      </w:r>
      <w:r>
        <w:rPr>
          <w:rFonts w:cs="Calibri"/>
          <w:spacing w:val="-2"/>
        </w:rPr>
        <w:t>c</w:t>
      </w:r>
      <w:r>
        <w:rPr>
          <w:rFonts w:cs="Calibri"/>
          <w:spacing w:val="1"/>
        </w:rPr>
        <w:t>o</w:t>
      </w:r>
      <w:r>
        <w:rPr>
          <w:rFonts w:cs="Calibri"/>
          <w:spacing w:val="-3"/>
        </w:rPr>
        <w:t>n</w:t>
      </w:r>
      <w:r>
        <w:rPr>
          <w:rFonts w:cs="Calibri"/>
        </w:rPr>
        <w:t>s</w:t>
      </w:r>
      <w:r>
        <w:rPr>
          <w:rFonts w:cs="Calibri"/>
          <w:spacing w:val="1"/>
        </w:rPr>
        <w:t>o</w:t>
      </w:r>
      <w:r>
        <w:rPr>
          <w:rFonts w:cs="Calibri"/>
        </w:rPr>
        <w:t>r</w:t>
      </w:r>
      <w:r>
        <w:rPr>
          <w:rFonts w:cs="Calibri"/>
          <w:spacing w:val="-1"/>
        </w:rPr>
        <w:t>z</w:t>
      </w:r>
      <w:r>
        <w:rPr>
          <w:rFonts w:cs="Calibri"/>
        </w:rPr>
        <w:t>iati:</w:t>
      </w:r>
    </w:p>
    <w:p w:rsidR="00243395" w:rsidRDefault="00243395">
      <w:pPr>
        <w:widowControl w:val="0"/>
        <w:autoSpaceDE w:val="0"/>
        <w:autoSpaceDN w:val="0"/>
        <w:adjustRightInd w:val="0"/>
        <w:spacing w:after="0" w:line="240" w:lineRule="auto"/>
        <w:ind w:left="113" w:right="1782"/>
        <w:jc w:val="both"/>
        <w:rPr>
          <w:rFonts w:cs="Calibri"/>
        </w:rPr>
        <w:sectPr w:rsidR="00243395">
          <w:headerReference w:type="default" r:id="rId90"/>
          <w:footerReference w:type="default" r:id="rId91"/>
          <w:pgSz w:w="11920" w:h="16840"/>
          <w:pgMar w:top="1140" w:right="1020" w:bottom="280" w:left="1020" w:header="0" w:footer="0" w:gutter="0"/>
          <w:cols w:space="720"/>
          <w:noEndnote/>
        </w:sectPr>
      </w:pPr>
    </w:p>
    <w:p w:rsidR="00243395" w:rsidRDefault="00243395">
      <w:pPr>
        <w:widowControl w:val="0"/>
        <w:autoSpaceDE w:val="0"/>
        <w:autoSpaceDN w:val="0"/>
        <w:adjustRightInd w:val="0"/>
        <w:spacing w:before="65" w:after="0" w:line="265" w:lineRule="exact"/>
        <w:ind w:left="113"/>
        <w:rPr>
          <w:rFonts w:cs="Calibri"/>
        </w:rPr>
      </w:pPr>
      <w:r>
        <w:rPr>
          <w:noProof/>
        </w:rPr>
        <w:pict>
          <v:group id="_x0000_s1313" style="position:absolute;left:0;text-align:left;margin-left:56.25pt;margin-top:43.05pt;width:438.9pt;height:.7pt;z-index:-251654656;mso-position-horizontal-relative:page" coordorigin="1125,861" coordsize="8778,14" o:allowincell="f">
            <v:shape id="_x0000_s1314" style="position:absolute;left:1132;top:868;width:5147;height:0" coordsize="5147,0" o:allowincell="f" path="m,l5146,e" filled="f" strokeweight=".25289mm">
              <v:path arrowok="t"/>
            </v:shape>
            <v:shape id="_x0000_s1315" style="position:absolute;left:6284;top:868;width:3611;height:0" coordsize="3611,0" o:allowincell="f" path="m,l3611,e" filled="f" strokeweight=".25289mm">
              <v:path arrowok="t"/>
            </v:shape>
            <w10:wrap anchorx="page"/>
          </v:group>
        </w:pict>
      </w:r>
      <w:r>
        <w:rPr>
          <w:rFonts w:cs="Calibri"/>
        </w:rPr>
        <w:t>Ra</w:t>
      </w:r>
      <w:r>
        <w:rPr>
          <w:rFonts w:cs="Calibri"/>
          <w:spacing w:val="-1"/>
        </w:rPr>
        <w:t>g</w:t>
      </w:r>
      <w:r>
        <w:rPr>
          <w:rFonts w:cs="Calibri"/>
        </w:rPr>
        <w:t>i</w:t>
      </w:r>
      <w:r>
        <w:rPr>
          <w:rFonts w:cs="Calibri"/>
          <w:spacing w:val="1"/>
        </w:rPr>
        <w:t>o</w:t>
      </w:r>
      <w:r>
        <w:rPr>
          <w:rFonts w:cs="Calibri"/>
          <w:spacing w:val="-1"/>
        </w:rPr>
        <w:t>n</w:t>
      </w:r>
      <w:r>
        <w:rPr>
          <w:rFonts w:cs="Calibri"/>
        </w:rPr>
        <w:t>e</w:t>
      </w:r>
      <w:r>
        <w:rPr>
          <w:rFonts w:cs="Calibri"/>
          <w:spacing w:val="1"/>
        </w:rPr>
        <w:t xml:space="preserve"> </w:t>
      </w:r>
      <w:r>
        <w:rPr>
          <w:rFonts w:cs="Calibri"/>
          <w:spacing w:val="-2"/>
        </w:rPr>
        <w:t>s</w:t>
      </w:r>
      <w:r>
        <w:rPr>
          <w:rFonts w:cs="Calibri"/>
          <w:spacing w:val="1"/>
        </w:rPr>
        <w:t>o</w:t>
      </w:r>
      <w:r>
        <w:rPr>
          <w:rFonts w:cs="Calibri"/>
        </w:rPr>
        <w:t>cia</w:t>
      </w:r>
      <w:r>
        <w:rPr>
          <w:rFonts w:cs="Calibri"/>
          <w:spacing w:val="-3"/>
        </w:rPr>
        <w:t>l</w:t>
      </w:r>
      <w:r>
        <w:rPr>
          <w:rFonts w:cs="Calibri"/>
        </w:rPr>
        <w:t>e</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5" w:after="0" w:line="240" w:lineRule="exact"/>
        <w:rPr>
          <w:rFonts w:cs="Calibri"/>
          <w:sz w:val="24"/>
          <w:szCs w:val="24"/>
        </w:rPr>
      </w:pPr>
    </w:p>
    <w:p w:rsidR="00243395" w:rsidRDefault="00243395">
      <w:pPr>
        <w:widowControl w:val="0"/>
        <w:tabs>
          <w:tab w:val="left" w:pos="9740"/>
        </w:tabs>
        <w:autoSpaceDE w:val="0"/>
        <w:autoSpaceDN w:val="0"/>
        <w:adjustRightInd w:val="0"/>
        <w:spacing w:before="16" w:after="0" w:line="358" w:lineRule="auto"/>
        <w:ind w:left="113" w:right="80"/>
        <w:rPr>
          <w:rFonts w:cs="Calibri"/>
        </w:rPr>
      </w:pPr>
      <w:r>
        <w:rPr>
          <w:rFonts w:cs="Calibri"/>
        </w:rPr>
        <w:t>c</w:t>
      </w:r>
      <w:r>
        <w:rPr>
          <w:rFonts w:cs="Calibri"/>
          <w:spacing w:val="1"/>
        </w:rPr>
        <w:t>o</w:t>
      </w:r>
      <w:r>
        <w:rPr>
          <w:rFonts w:cs="Calibri"/>
        </w:rPr>
        <w:t>n</w:t>
      </w:r>
      <w:r>
        <w:rPr>
          <w:rFonts w:cs="Calibri"/>
          <w:spacing w:val="41"/>
        </w:rPr>
        <w:t xml:space="preserve"> </w:t>
      </w:r>
      <w:r>
        <w:rPr>
          <w:rFonts w:cs="Calibri"/>
        </w:rPr>
        <w:t>sede</w:t>
      </w:r>
      <w:r>
        <w:rPr>
          <w:rFonts w:cs="Calibri"/>
          <w:spacing w:val="42"/>
        </w:rPr>
        <w:t xml:space="preserve"> </w:t>
      </w:r>
      <w:r>
        <w:rPr>
          <w:rFonts w:cs="Calibri"/>
        </w:rPr>
        <w:t>in</w:t>
      </w:r>
      <w:r>
        <w:rPr>
          <w:rFonts w:cs="Calibri"/>
          <w:spacing w:val="50"/>
        </w:rPr>
        <w:t xml:space="preserve"> </w:t>
      </w:r>
      <w:r>
        <w:rPr>
          <w:rFonts w:cs="Calibri"/>
          <w:u w:val="single"/>
        </w:rPr>
        <w:t xml:space="preserve">                                                              </w:t>
      </w:r>
      <w:r>
        <w:rPr>
          <w:rFonts w:cs="Calibri"/>
          <w:spacing w:val="50"/>
          <w:u w:val="single"/>
        </w:rPr>
        <w:t xml:space="preserve"> </w:t>
      </w:r>
      <w:r>
        <w:rPr>
          <w:rFonts w:cs="Calibri"/>
          <w:spacing w:val="27"/>
        </w:rPr>
        <w:t xml:space="preserve"> </w:t>
      </w:r>
      <w:r>
        <w:rPr>
          <w:rFonts w:cs="Calibri"/>
        </w:rPr>
        <w:t>V</w:t>
      </w:r>
      <w:r>
        <w:rPr>
          <w:rFonts w:cs="Calibri"/>
          <w:spacing w:val="-1"/>
        </w:rPr>
        <w:t>i</w:t>
      </w:r>
      <w:r>
        <w:rPr>
          <w:rFonts w:cs="Calibri"/>
        </w:rPr>
        <w:t>a</w:t>
      </w:r>
      <w:r>
        <w:rPr>
          <w:rFonts w:cs="Calibri"/>
          <w:spacing w:val="-2"/>
        </w:rPr>
        <w:t>_</w:t>
      </w:r>
      <w:r>
        <w:rPr>
          <w:rFonts w:cs="Calibri"/>
          <w:u w:val="single"/>
        </w:rPr>
        <w:t xml:space="preserve">                                                                     </w:t>
      </w:r>
      <w:r>
        <w:rPr>
          <w:rFonts w:cs="Calibri"/>
          <w:spacing w:val="50"/>
          <w:u w:val="single"/>
        </w:rPr>
        <w:t xml:space="preserve"> </w:t>
      </w:r>
      <w:r>
        <w:rPr>
          <w:rFonts w:cs="Calibri"/>
          <w:spacing w:val="18"/>
        </w:rPr>
        <w:t xml:space="preserve"> </w:t>
      </w:r>
      <w:r>
        <w:rPr>
          <w:rFonts w:cs="Calibri"/>
        </w:rPr>
        <w:t xml:space="preserve">n </w:t>
      </w:r>
      <w:r>
        <w:rPr>
          <w:rFonts w:cs="Calibri"/>
          <w:spacing w:val="-9"/>
        </w:rPr>
        <w:t xml:space="preserve"> </w:t>
      </w:r>
      <w:r>
        <w:rPr>
          <w:rFonts w:cs="Calibri"/>
          <w:u w:val="single"/>
        </w:rPr>
        <w:t xml:space="preserve"> </w:t>
      </w:r>
      <w:r>
        <w:rPr>
          <w:rFonts w:cs="Calibri"/>
          <w:u w:val="single"/>
        </w:rPr>
        <w:tab/>
      </w:r>
      <w:r>
        <w:rPr>
          <w:rFonts w:cs="Calibri"/>
        </w:rPr>
        <w:t xml:space="preserve"> </w:t>
      </w:r>
      <w:r>
        <w:rPr>
          <w:rFonts w:cs="Calibri"/>
          <w:spacing w:val="1"/>
        </w:rPr>
        <w:t>P</w:t>
      </w:r>
      <w:r>
        <w:rPr>
          <w:rFonts w:cs="Calibri"/>
        </w:rPr>
        <w:t>artita</w:t>
      </w:r>
      <w:r>
        <w:rPr>
          <w:rFonts w:cs="Calibri"/>
          <w:spacing w:val="-2"/>
        </w:rPr>
        <w:t xml:space="preserve"> </w:t>
      </w:r>
      <w:r>
        <w:rPr>
          <w:rFonts w:cs="Calibri"/>
        </w:rPr>
        <w:t xml:space="preserve">IVA </w:t>
      </w:r>
      <w:r>
        <w:rPr>
          <w:rFonts w:cs="Calibri"/>
          <w:u w:val="single"/>
        </w:rPr>
        <w:t xml:space="preserve">                                                                                                      </w:t>
      </w:r>
      <w:r>
        <w:rPr>
          <w:rFonts w:cs="Calibri"/>
          <w:spacing w:val="50"/>
          <w:u w:val="single"/>
        </w:rPr>
        <w:t xml:space="preserve"> </w:t>
      </w:r>
      <w:r>
        <w:rPr>
          <w:rFonts w:cs="Calibri"/>
        </w:rPr>
        <w:t>;</w:t>
      </w:r>
    </w:p>
    <w:p w:rsidR="00243395" w:rsidRDefault="00243395">
      <w:pPr>
        <w:widowControl w:val="0"/>
        <w:autoSpaceDE w:val="0"/>
        <w:autoSpaceDN w:val="0"/>
        <w:adjustRightInd w:val="0"/>
        <w:spacing w:before="3" w:after="0" w:line="160" w:lineRule="exact"/>
        <w:rPr>
          <w:rFonts w:cs="Calibri"/>
          <w:sz w:val="16"/>
          <w:szCs w:val="16"/>
        </w:rPr>
      </w:pPr>
    </w:p>
    <w:p w:rsidR="00243395" w:rsidRDefault="00243395">
      <w:pPr>
        <w:widowControl w:val="0"/>
        <w:autoSpaceDE w:val="0"/>
        <w:autoSpaceDN w:val="0"/>
        <w:adjustRightInd w:val="0"/>
        <w:spacing w:after="0" w:line="265" w:lineRule="exact"/>
        <w:ind w:left="113"/>
        <w:rPr>
          <w:rFonts w:cs="Calibri"/>
        </w:rPr>
      </w:pPr>
      <w:r>
        <w:rPr>
          <w:noProof/>
        </w:rPr>
        <w:pict>
          <v:group id="_x0000_s1316" style="position:absolute;left:0;text-align:left;margin-left:56.25pt;margin-top:39.9pt;width:438.9pt;height:.7pt;z-index:-251653632;mso-position-horizontal-relative:page" coordorigin="1125,798" coordsize="8778,14" o:allowincell="f">
            <v:shape id="_x0000_s1317" style="position:absolute;left:1132;top:805;width:5914;height:0" coordsize="5914,0" o:allowincell="f" path="m,l5914,e" filled="f" strokeweight=".25289mm">
              <v:path arrowok="t"/>
            </v:shape>
            <v:shape id="_x0000_s1318" style="position:absolute;left:7050;top:805;width:2846;height:0" coordsize="2846,0" o:allowincell="f" path="m,l2846,e" filled="f" strokeweight=".25289mm">
              <v:path arrowok="t"/>
            </v:shape>
            <w10:wrap anchorx="page"/>
          </v:group>
        </w:pict>
      </w:r>
      <w:r>
        <w:rPr>
          <w:rFonts w:cs="Calibri"/>
        </w:rPr>
        <w:t>Ra</w:t>
      </w:r>
      <w:r>
        <w:rPr>
          <w:rFonts w:cs="Calibri"/>
          <w:spacing w:val="-1"/>
        </w:rPr>
        <w:t>g</w:t>
      </w:r>
      <w:r>
        <w:rPr>
          <w:rFonts w:cs="Calibri"/>
        </w:rPr>
        <w:t>i</w:t>
      </w:r>
      <w:r>
        <w:rPr>
          <w:rFonts w:cs="Calibri"/>
          <w:spacing w:val="1"/>
        </w:rPr>
        <w:t>o</w:t>
      </w:r>
      <w:r>
        <w:rPr>
          <w:rFonts w:cs="Calibri"/>
          <w:spacing w:val="-1"/>
        </w:rPr>
        <w:t>n</w:t>
      </w:r>
      <w:r>
        <w:rPr>
          <w:rFonts w:cs="Calibri"/>
        </w:rPr>
        <w:t>e</w:t>
      </w:r>
      <w:r>
        <w:rPr>
          <w:rFonts w:cs="Calibri"/>
          <w:spacing w:val="1"/>
        </w:rPr>
        <w:t xml:space="preserve"> </w:t>
      </w:r>
      <w:r>
        <w:rPr>
          <w:rFonts w:cs="Calibri"/>
          <w:spacing w:val="-2"/>
        </w:rPr>
        <w:t>s</w:t>
      </w:r>
      <w:r>
        <w:rPr>
          <w:rFonts w:cs="Calibri"/>
          <w:spacing w:val="1"/>
        </w:rPr>
        <w:t>o</w:t>
      </w:r>
      <w:r>
        <w:rPr>
          <w:rFonts w:cs="Calibri"/>
        </w:rPr>
        <w:t>cia</w:t>
      </w:r>
      <w:r>
        <w:rPr>
          <w:rFonts w:cs="Calibri"/>
          <w:spacing w:val="-3"/>
        </w:rPr>
        <w:t>l</w:t>
      </w:r>
      <w:r>
        <w:rPr>
          <w:rFonts w:cs="Calibri"/>
        </w:rPr>
        <w:t>e</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5" w:after="0" w:line="240" w:lineRule="exact"/>
        <w:rPr>
          <w:rFonts w:cs="Calibri"/>
          <w:sz w:val="24"/>
          <w:szCs w:val="24"/>
        </w:rPr>
      </w:pPr>
    </w:p>
    <w:p w:rsidR="00243395" w:rsidRDefault="00243395">
      <w:pPr>
        <w:widowControl w:val="0"/>
        <w:tabs>
          <w:tab w:val="left" w:pos="9740"/>
        </w:tabs>
        <w:autoSpaceDE w:val="0"/>
        <w:autoSpaceDN w:val="0"/>
        <w:adjustRightInd w:val="0"/>
        <w:spacing w:before="16" w:after="0" w:line="360" w:lineRule="auto"/>
        <w:ind w:left="113" w:right="80"/>
        <w:rPr>
          <w:rFonts w:cs="Calibri"/>
        </w:rPr>
      </w:pPr>
      <w:r>
        <w:rPr>
          <w:rFonts w:cs="Calibri"/>
        </w:rPr>
        <w:t>c</w:t>
      </w:r>
      <w:r>
        <w:rPr>
          <w:rFonts w:cs="Calibri"/>
          <w:spacing w:val="1"/>
        </w:rPr>
        <w:t>o</w:t>
      </w:r>
      <w:r>
        <w:rPr>
          <w:rFonts w:cs="Calibri"/>
        </w:rPr>
        <w:t>n</w:t>
      </w:r>
      <w:r>
        <w:rPr>
          <w:rFonts w:cs="Calibri"/>
          <w:spacing w:val="41"/>
        </w:rPr>
        <w:t xml:space="preserve"> </w:t>
      </w:r>
      <w:r>
        <w:rPr>
          <w:rFonts w:cs="Calibri"/>
        </w:rPr>
        <w:t>sede</w:t>
      </w:r>
      <w:r>
        <w:rPr>
          <w:rFonts w:cs="Calibri"/>
          <w:spacing w:val="42"/>
        </w:rPr>
        <w:t xml:space="preserve"> </w:t>
      </w:r>
      <w:r>
        <w:rPr>
          <w:rFonts w:cs="Calibri"/>
        </w:rPr>
        <w:t>in</w:t>
      </w:r>
      <w:r>
        <w:rPr>
          <w:rFonts w:cs="Calibri"/>
          <w:spacing w:val="50"/>
        </w:rPr>
        <w:t xml:space="preserve"> </w:t>
      </w:r>
      <w:r>
        <w:rPr>
          <w:rFonts w:cs="Calibri"/>
          <w:u w:val="single"/>
        </w:rPr>
        <w:t xml:space="preserve">                                                              </w:t>
      </w:r>
      <w:r>
        <w:rPr>
          <w:rFonts w:cs="Calibri"/>
          <w:spacing w:val="50"/>
          <w:u w:val="single"/>
        </w:rPr>
        <w:t xml:space="preserve"> </w:t>
      </w:r>
      <w:r>
        <w:rPr>
          <w:rFonts w:cs="Calibri"/>
          <w:spacing w:val="27"/>
        </w:rPr>
        <w:t xml:space="preserve"> </w:t>
      </w:r>
      <w:r>
        <w:rPr>
          <w:rFonts w:cs="Calibri"/>
        </w:rPr>
        <w:t>V</w:t>
      </w:r>
      <w:r>
        <w:rPr>
          <w:rFonts w:cs="Calibri"/>
          <w:spacing w:val="-1"/>
        </w:rPr>
        <w:t>i</w:t>
      </w:r>
      <w:r>
        <w:rPr>
          <w:rFonts w:cs="Calibri"/>
        </w:rPr>
        <w:t>a</w:t>
      </w:r>
      <w:r>
        <w:rPr>
          <w:rFonts w:cs="Calibri"/>
          <w:spacing w:val="-2"/>
        </w:rPr>
        <w:t>_</w:t>
      </w:r>
      <w:r>
        <w:rPr>
          <w:rFonts w:cs="Calibri"/>
          <w:u w:val="single"/>
        </w:rPr>
        <w:t xml:space="preserve">                                                                     </w:t>
      </w:r>
      <w:r>
        <w:rPr>
          <w:rFonts w:cs="Calibri"/>
          <w:spacing w:val="50"/>
          <w:u w:val="single"/>
        </w:rPr>
        <w:t xml:space="preserve"> </w:t>
      </w:r>
      <w:r>
        <w:rPr>
          <w:rFonts w:cs="Calibri"/>
          <w:spacing w:val="18"/>
        </w:rPr>
        <w:t xml:space="preserve"> </w:t>
      </w:r>
      <w:r>
        <w:rPr>
          <w:rFonts w:cs="Calibri"/>
        </w:rPr>
        <w:t xml:space="preserve">n </w:t>
      </w:r>
      <w:r>
        <w:rPr>
          <w:rFonts w:cs="Calibri"/>
          <w:spacing w:val="-9"/>
        </w:rPr>
        <w:t xml:space="preserve"> </w:t>
      </w:r>
      <w:r>
        <w:rPr>
          <w:rFonts w:cs="Calibri"/>
          <w:u w:val="single"/>
        </w:rPr>
        <w:t xml:space="preserve"> </w:t>
      </w:r>
      <w:r>
        <w:rPr>
          <w:rFonts w:cs="Calibri"/>
          <w:u w:val="single"/>
        </w:rPr>
        <w:tab/>
      </w:r>
      <w:r>
        <w:rPr>
          <w:rFonts w:cs="Calibri"/>
        </w:rPr>
        <w:t xml:space="preserve"> </w:t>
      </w:r>
      <w:r>
        <w:rPr>
          <w:rFonts w:cs="Calibri"/>
          <w:spacing w:val="1"/>
        </w:rPr>
        <w:t>P</w:t>
      </w:r>
      <w:r>
        <w:rPr>
          <w:rFonts w:cs="Calibri"/>
        </w:rPr>
        <w:t>artita</w:t>
      </w:r>
      <w:r>
        <w:rPr>
          <w:rFonts w:cs="Calibri"/>
          <w:spacing w:val="-2"/>
        </w:rPr>
        <w:t xml:space="preserve"> </w:t>
      </w:r>
      <w:r>
        <w:rPr>
          <w:rFonts w:cs="Calibri"/>
        </w:rPr>
        <w:t xml:space="preserve">IVA </w:t>
      </w:r>
      <w:r>
        <w:rPr>
          <w:rFonts w:cs="Calibri"/>
          <w:u w:val="single"/>
        </w:rPr>
        <w:t xml:space="preserve">                                                                                                      </w:t>
      </w:r>
      <w:r>
        <w:rPr>
          <w:rFonts w:cs="Calibri"/>
          <w:spacing w:val="50"/>
          <w:u w:val="single"/>
        </w:rPr>
        <w:t xml:space="preserve"> </w:t>
      </w:r>
      <w:r>
        <w:rPr>
          <w:rFonts w:cs="Calibri"/>
        </w:rPr>
        <w:t>;</w:t>
      </w:r>
    </w:p>
    <w:p w:rsidR="00243395" w:rsidRDefault="00243395">
      <w:pPr>
        <w:widowControl w:val="0"/>
        <w:autoSpaceDE w:val="0"/>
        <w:autoSpaceDN w:val="0"/>
        <w:adjustRightInd w:val="0"/>
        <w:spacing w:before="8" w:after="0" w:line="150" w:lineRule="exact"/>
        <w:rPr>
          <w:rFonts w:cs="Calibri"/>
          <w:sz w:val="15"/>
          <w:szCs w:val="15"/>
        </w:rPr>
      </w:pPr>
    </w:p>
    <w:p w:rsidR="00243395" w:rsidRDefault="00243395">
      <w:pPr>
        <w:widowControl w:val="0"/>
        <w:autoSpaceDE w:val="0"/>
        <w:autoSpaceDN w:val="0"/>
        <w:adjustRightInd w:val="0"/>
        <w:spacing w:after="0" w:line="360" w:lineRule="auto"/>
        <w:ind w:left="113" w:right="71"/>
        <w:rPr>
          <w:rFonts w:cs="Calibri"/>
        </w:rPr>
      </w:pPr>
      <w:r>
        <w:rPr>
          <w:rFonts w:cs="Calibri"/>
          <w:b/>
          <w:bCs/>
          <w:spacing w:val="1"/>
        </w:rPr>
        <w:t>5</w:t>
      </w:r>
      <w:r>
        <w:rPr>
          <w:rFonts w:cs="Calibri"/>
          <w:b/>
          <w:bCs/>
          <w:spacing w:val="-1"/>
        </w:rPr>
        <w:t>.</w:t>
      </w:r>
      <w:r>
        <w:rPr>
          <w:rFonts w:cs="Calibri"/>
          <w:b/>
          <w:bCs/>
          <w:spacing w:val="1"/>
        </w:rPr>
        <w:t>1</w:t>
      </w:r>
      <w:r>
        <w:rPr>
          <w:rFonts w:cs="Calibri"/>
          <w:b/>
          <w:bCs/>
        </w:rPr>
        <w:t>3</w:t>
      </w:r>
      <w:r>
        <w:rPr>
          <w:rFonts w:cs="Calibri"/>
          <w:b/>
          <w:bCs/>
          <w:spacing w:val="43"/>
        </w:rPr>
        <w:t xml:space="preserve"> </w:t>
      </w:r>
      <w:r>
        <w:rPr>
          <w:rFonts w:cs="Calibri"/>
          <w:spacing w:val="1"/>
        </w:rPr>
        <w:t>D</w:t>
      </w:r>
      <w:r>
        <w:rPr>
          <w:rFonts w:cs="Calibri"/>
        </w:rPr>
        <w:t>i</w:t>
      </w:r>
      <w:r>
        <w:rPr>
          <w:rFonts w:cs="Calibri"/>
          <w:spacing w:val="44"/>
        </w:rPr>
        <w:t xml:space="preserve"> </w:t>
      </w:r>
      <w:r>
        <w:rPr>
          <w:rFonts w:cs="Calibri"/>
          <w:spacing w:val="-1"/>
        </w:rPr>
        <w:t>n</w:t>
      </w:r>
      <w:r>
        <w:rPr>
          <w:rFonts w:cs="Calibri"/>
          <w:spacing w:val="1"/>
        </w:rPr>
        <w:t>o</w:t>
      </w:r>
      <w:r>
        <w:rPr>
          <w:rFonts w:cs="Calibri"/>
        </w:rPr>
        <w:t>n</w:t>
      </w:r>
      <w:r>
        <w:rPr>
          <w:rFonts w:cs="Calibri"/>
          <w:spacing w:val="43"/>
        </w:rPr>
        <w:t xml:space="preserve"> </w:t>
      </w:r>
      <w:r>
        <w:rPr>
          <w:rFonts w:cs="Calibri"/>
          <w:spacing w:val="-1"/>
        </w:rPr>
        <w:t>p</w:t>
      </w:r>
      <w:r>
        <w:rPr>
          <w:rFonts w:cs="Calibri"/>
        </w:rPr>
        <w:t>ar</w:t>
      </w:r>
      <w:r>
        <w:rPr>
          <w:rFonts w:cs="Calibri"/>
          <w:spacing w:val="-2"/>
        </w:rPr>
        <w:t>t</w:t>
      </w:r>
      <w:r>
        <w:rPr>
          <w:rFonts w:cs="Calibri"/>
        </w:rPr>
        <w:t>ecipa</w:t>
      </w:r>
      <w:r>
        <w:rPr>
          <w:rFonts w:cs="Calibri"/>
          <w:spacing w:val="-1"/>
        </w:rPr>
        <w:t>r</w:t>
      </w:r>
      <w:r>
        <w:rPr>
          <w:rFonts w:cs="Calibri"/>
        </w:rPr>
        <w:t>e</w:t>
      </w:r>
      <w:r>
        <w:rPr>
          <w:rFonts w:cs="Calibri"/>
          <w:spacing w:val="44"/>
        </w:rPr>
        <w:t xml:space="preserve"> </w:t>
      </w:r>
      <w:r>
        <w:rPr>
          <w:rFonts w:cs="Calibri"/>
          <w:spacing w:val="-3"/>
        </w:rPr>
        <w:t>a</w:t>
      </w:r>
      <w:r>
        <w:rPr>
          <w:rFonts w:cs="Calibri"/>
        </w:rPr>
        <w:t>lla</w:t>
      </w:r>
      <w:r>
        <w:rPr>
          <w:rFonts w:cs="Calibri"/>
          <w:spacing w:val="44"/>
        </w:rPr>
        <w:t xml:space="preserve"> </w:t>
      </w:r>
      <w:r>
        <w:rPr>
          <w:rFonts w:cs="Calibri"/>
          <w:spacing w:val="-1"/>
        </w:rPr>
        <w:t>g</w:t>
      </w:r>
      <w:r>
        <w:rPr>
          <w:rFonts w:cs="Calibri"/>
        </w:rPr>
        <w:t>ara</w:t>
      </w:r>
      <w:r>
        <w:rPr>
          <w:rFonts w:cs="Calibri"/>
          <w:spacing w:val="43"/>
        </w:rPr>
        <w:t xml:space="preserve"> </w:t>
      </w:r>
      <w:r>
        <w:rPr>
          <w:rFonts w:cs="Calibri"/>
        </w:rPr>
        <w:t>o</w:t>
      </w:r>
      <w:r>
        <w:rPr>
          <w:rFonts w:cs="Calibri"/>
          <w:spacing w:val="45"/>
        </w:rPr>
        <w:t xml:space="preserve"> </w:t>
      </w:r>
      <w:r>
        <w:rPr>
          <w:rFonts w:cs="Calibri"/>
          <w:spacing w:val="-1"/>
        </w:rPr>
        <w:t>d</w:t>
      </w:r>
      <w:r>
        <w:rPr>
          <w:rFonts w:cs="Calibri"/>
        </w:rPr>
        <w:t>i</w:t>
      </w:r>
      <w:r>
        <w:rPr>
          <w:rFonts w:cs="Calibri"/>
          <w:spacing w:val="44"/>
        </w:rPr>
        <w:t xml:space="preserve"> </w:t>
      </w:r>
      <w:r>
        <w:rPr>
          <w:rFonts w:cs="Calibri"/>
          <w:spacing w:val="-1"/>
        </w:rPr>
        <w:t>n</w:t>
      </w:r>
      <w:r>
        <w:rPr>
          <w:rFonts w:cs="Calibri"/>
          <w:spacing w:val="1"/>
        </w:rPr>
        <w:t>o</w:t>
      </w:r>
      <w:r>
        <w:rPr>
          <w:rFonts w:cs="Calibri"/>
        </w:rPr>
        <w:t>n</w:t>
      </w:r>
      <w:r>
        <w:rPr>
          <w:rFonts w:cs="Calibri"/>
          <w:spacing w:val="43"/>
        </w:rPr>
        <w:t xml:space="preserve"> </w:t>
      </w:r>
      <w:r>
        <w:rPr>
          <w:rFonts w:cs="Calibri"/>
        </w:rPr>
        <w:t>e</w:t>
      </w:r>
      <w:r>
        <w:rPr>
          <w:rFonts w:cs="Calibri"/>
          <w:spacing w:val="-2"/>
        </w:rPr>
        <w:t>s</w:t>
      </w:r>
      <w:r>
        <w:rPr>
          <w:rFonts w:cs="Calibri"/>
        </w:rPr>
        <w:t>sere</w:t>
      </w:r>
      <w:r>
        <w:rPr>
          <w:rFonts w:cs="Calibri"/>
          <w:spacing w:val="42"/>
        </w:rPr>
        <w:t xml:space="preserve"> </w:t>
      </w:r>
      <w:r>
        <w:rPr>
          <w:rFonts w:cs="Calibri"/>
          <w:spacing w:val="-2"/>
        </w:rPr>
        <w:t>s</w:t>
      </w:r>
      <w:r>
        <w:rPr>
          <w:rFonts w:cs="Calibri"/>
        </w:rPr>
        <w:t>tato</w:t>
      </w:r>
      <w:r>
        <w:rPr>
          <w:rFonts w:cs="Calibri"/>
          <w:spacing w:val="45"/>
        </w:rPr>
        <w:t xml:space="preserve"> </w:t>
      </w:r>
      <w:r>
        <w:rPr>
          <w:rFonts w:cs="Calibri"/>
        </w:rPr>
        <w:t>i</w:t>
      </w:r>
      <w:r>
        <w:rPr>
          <w:rFonts w:cs="Calibri"/>
          <w:spacing w:val="-1"/>
        </w:rPr>
        <w:t>nd</w:t>
      </w:r>
      <w:r>
        <w:rPr>
          <w:rFonts w:cs="Calibri"/>
        </w:rPr>
        <w:t>ic</w:t>
      </w:r>
      <w:r>
        <w:rPr>
          <w:rFonts w:cs="Calibri"/>
          <w:spacing w:val="-3"/>
        </w:rPr>
        <w:t>a</w:t>
      </w:r>
      <w:r>
        <w:rPr>
          <w:rFonts w:cs="Calibri"/>
        </w:rPr>
        <w:t>to</w:t>
      </w:r>
      <w:r>
        <w:rPr>
          <w:rFonts w:cs="Calibri"/>
          <w:spacing w:val="45"/>
        </w:rPr>
        <w:t xml:space="preserve"> </w:t>
      </w:r>
      <w:r>
        <w:rPr>
          <w:rFonts w:cs="Calibri"/>
          <w:spacing w:val="-1"/>
        </w:rPr>
        <w:t>d</w:t>
      </w:r>
      <w:r>
        <w:rPr>
          <w:rFonts w:cs="Calibri"/>
        </w:rPr>
        <w:t>a</w:t>
      </w:r>
      <w:r>
        <w:rPr>
          <w:rFonts w:cs="Calibri"/>
          <w:spacing w:val="44"/>
        </w:rPr>
        <w:t xml:space="preserve"> </w:t>
      </w:r>
      <w:r>
        <w:rPr>
          <w:rFonts w:cs="Calibri"/>
          <w:spacing w:val="-1"/>
        </w:rPr>
        <w:t>p</w:t>
      </w:r>
      <w:r>
        <w:rPr>
          <w:rFonts w:cs="Calibri"/>
        </w:rPr>
        <w:t>iù</w:t>
      </w:r>
      <w:r>
        <w:rPr>
          <w:rFonts w:cs="Calibri"/>
          <w:spacing w:val="43"/>
        </w:rPr>
        <w:t xml:space="preserve"> </w:t>
      </w:r>
      <w:r>
        <w:rPr>
          <w:rFonts w:cs="Calibri"/>
          <w:spacing w:val="-2"/>
        </w:rPr>
        <w:t>s</w:t>
      </w:r>
      <w:r>
        <w:rPr>
          <w:rFonts w:cs="Calibri"/>
          <w:spacing w:val="1"/>
        </w:rPr>
        <w:t>o</w:t>
      </w:r>
      <w:r>
        <w:rPr>
          <w:rFonts w:cs="Calibri"/>
          <w:spacing w:val="-1"/>
        </w:rPr>
        <w:t>gg</w:t>
      </w:r>
      <w:r>
        <w:rPr>
          <w:rFonts w:cs="Calibri"/>
          <w:spacing w:val="6"/>
        </w:rPr>
        <w:t>e</w:t>
      </w:r>
      <w:r>
        <w:rPr>
          <w:rFonts w:cs="Calibri"/>
        </w:rPr>
        <w:t>tti</w:t>
      </w:r>
      <w:r>
        <w:rPr>
          <w:rFonts w:cs="Calibri"/>
          <w:spacing w:val="42"/>
        </w:rPr>
        <w:t xml:space="preserve"> </w:t>
      </w:r>
      <w:r>
        <w:rPr>
          <w:rFonts w:cs="Calibri"/>
          <w:spacing w:val="-1"/>
        </w:rPr>
        <w:t>p</w:t>
      </w:r>
      <w:r>
        <w:rPr>
          <w:rFonts w:cs="Calibri"/>
        </w:rPr>
        <w:t>art</w:t>
      </w:r>
      <w:r>
        <w:rPr>
          <w:rFonts w:cs="Calibri"/>
          <w:spacing w:val="-2"/>
        </w:rPr>
        <w:t>e</w:t>
      </w:r>
      <w:r>
        <w:rPr>
          <w:rFonts w:cs="Calibri"/>
        </w:rPr>
        <w:t>ci</w:t>
      </w:r>
      <w:r>
        <w:rPr>
          <w:rFonts w:cs="Calibri"/>
          <w:spacing w:val="-1"/>
        </w:rPr>
        <w:t>p</w:t>
      </w:r>
      <w:r>
        <w:rPr>
          <w:rFonts w:cs="Calibri"/>
        </w:rPr>
        <w:t>a</w:t>
      </w:r>
      <w:r>
        <w:rPr>
          <w:rFonts w:cs="Calibri"/>
          <w:spacing w:val="-1"/>
        </w:rPr>
        <w:t>n</w:t>
      </w:r>
      <w:r>
        <w:rPr>
          <w:rFonts w:cs="Calibri"/>
        </w:rPr>
        <w:t>ti</w:t>
      </w:r>
      <w:r>
        <w:rPr>
          <w:rFonts w:cs="Calibri"/>
          <w:spacing w:val="44"/>
        </w:rPr>
        <w:t xml:space="preserve"> </w:t>
      </w:r>
      <w:r>
        <w:rPr>
          <w:rFonts w:cs="Calibri"/>
        </w:rPr>
        <w:t>al</w:t>
      </w:r>
      <w:r>
        <w:rPr>
          <w:rFonts w:cs="Calibri"/>
          <w:spacing w:val="-1"/>
        </w:rPr>
        <w:t>l</w:t>
      </w:r>
      <w:r>
        <w:rPr>
          <w:rFonts w:cs="Calibri"/>
        </w:rPr>
        <w:t>a</w:t>
      </w:r>
      <w:r>
        <w:rPr>
          <w:rFonts w:cs="Calibri"/>
          <w:spacing w:val="44"/>
        </w:rPr>
        <w:t xml:space="preserve"> </w:t>
      </w:r>
      <w:r>
        <w:rPr>
          <w:rFonts w:cs="Calibri"/>
          <w:spacing w:val="-1"/>
        </w:rPr>
        <w:t>g</w:t>
      </w:r>
      <w:r>
        <w:rPr>
          <w:rFonts w:cs="Calibri"/>
        </w:rPr>
        <w:t xml:space="preserve">ara </w:t>
      </w:r>
      <w:r>
        <w:rPr>
          <w:rFonts w:cs="Calibri"/>
          <w:spacing w:val="1"/>
        </w:rPr>
        <w:t>m</w:t>
      </w:r>
      <w:r>
        <w:rPr>
          <w:rFonts w:cs="Calibri"/>
        </w:rPr>
        <w:t>ed</w:t>
      </w:r>
      <w:r>
        <w:rPr>
          <w:rFonts w:cs="Calibri"/>
          <w:spacing w:val="-2"/>
        </w:rPr>
        <w:t>e</w:t>
      </w:r>
      <w:r>
        <w:rPr>
          <w:rFonts w:cs="Calibri"/>
        </w:rPr>
        <w:t>si</w:t>
      </w:r>
      <w:r>
        <w:rPr>
          <w:rFonts w:cs="Calibri"/>
          <w:spacing w:val="1"/>
        </w:rPr>
        <w:t>m</w:t>
      </w:r>
      <w:r>
        <w:rPr>
          <w:rFonts w:cs="Calibri"/>
        </w:rPr>
        <w:t>a.</w:t>
      </w:r>
    </w:p>
    <w:p w:rsidR="00243395" w:rsidRDefault="00243395">
      <w:pPr>
        <w:widowControl w:val="0"/>
        <w:autoSpaceDE w:val="0"/>
        <w:autoSpaceDN w:val="0"/>
        <w:adjustRightInd w:val="0"/>
        <w:spacing w:before="47" w:after="0" w:line="430" w:lineRule="atLeast"/>
        <w:ind w:left="113" w:right="71"/>
        <w:rPr>
          <w:rFonts w:cs="Calibri"/>
        </w:rPr>
      </w:pPr>
      <w:r>
        <w:rPr>
          <w:noProof/>
        </w:rPr>
        <w:pict>
          <v:group id="_x0000_s1319" style="position:absolute;left:0;text-align:left;margin-left:56.25pt;margin-top:71.95pt;width:477.4pt;height:.7pt;z-index:-251652608;mso-position-horizontal-relative:page" coordorigin="1125,1439" coordsize="9548,14" o:allowincell="f">
            <v:shape id="_x0000_s1320" style="position:absolute;left:1132;top:1446;width:7773;height:0" coordsize="7773,0" o:allowincell="f" path="m,l7773,e" filled="f" strokeweight=".25289mm">
              <v:path arrowok="t"/>
            </v:shape>
            <v:shape id="_x0000_s1321" style="position:absolute;left:8913;top:1446;width:1753;height:0" coordsize="1753,0" o:allowincell="f" path="m,l1752,e" filled="f" strokeweight=".25289mm">
              <v:path arrowok="t"/>
            </v:shape>
            <w10:wrap anchorx="page"/>
          </v:group>
        </w:pict>
      </w:r>
      <w:r>
        <w:rPr>
          <w:noProof/>
        </w:rPr>
        <w:pict>
          <v:shape id="_x0000_s1322" style="position:absolute;left:0;text-align:left;margin-left:56.6pt;margin-top:92.45pt;width:476.3pt;height:0;z-index:-251651584;mso-position-horizontal-relative:page;mso-position-vertical-relative:text" coordsize="9527,0" o:allowincell="f" path="m,l9527,e" filled="f" strokeweight=".25289mm">
            <v:path arrowok="t"/>
            <w10:wrap anchorx="page"/>
          </v:shape>
        </w:pict>
      </w:r>
      <w:r>
        <w:rPr>
          <w:noProof/>
        </w:rPr>
        <w:pict>
          <v:shape id="_x0000_s1323" style="position:absolute;left:0;text-align:left;margin-left:56.6pt;margin-top:112.6pt;width:476.3pt;height:0;z-index:-251650560;mso-position-horizontal-relative:page;mso-position-vertical-relative:text" coordsize="9527,0" o:allowincell="f" path="m,l9527,e" filled="f" strokeweight=".25289mm">
            <v:path arrowok="t"/>
            <w10:wrap anchorx="page"/>
          </v:shape>
        </w:pict>
      </w:r>
      <w:r>
        <w:rPr>
          <w:noProof/>
        </w:rPr>
        <w:pict>
          <v:group id="_x0000_s1324" style="position:absolute;left:0;text-align:left;margin-left:56.25pt;margin-top:132.4pt;width:477.35pt;height:.75pt;z-index:-251649536;mso-position-horizontal-relative:page" coordorigin="1125,2648" coordsize="9547,15" o:allowincell="f">
            <v:shape id="_x0000_s1325" style="position:absolute;left:1132;top:2655;width:7226;height:0" coordsize="7226,0" o:allowincell="f" path="m,l7226,e" filled="f" strokeweight=".25289mm">
              <v:path arrowok="t"/>
            </v:shape>
            <v:shape id="_x0000_s1326" style="position:absolute;left:8363;top:2655;width:2302;height:0" coordsize="2302,0" o:allowincell="f" path="m,l2302,e" filled="f" strokeweight=".25289mm">
              <v:path arrowok="t"/>
            </v:shape>
            <w10:wrap anchorx="page"/>
          </v:group>
        </w:pict>
      </w:r>
      <w:r>
        <w:rPr>
          <w:rFonts w:cs="Calibri"/>
          <w:b/>
          <w:bCs/>
          <w:spacing w:val="1"/>
        </w:rPr>
        <w:t>5</w:t>
      </w:r>
      <w:r>
        <w:rPr>
          <w:rFonts w:cs="Calibri"/>
          <w:b/>
          <w:bCs/>
          <w:spacing w:val="-1"/>
        </w:rPr>
        <w:t>.</w:t>
      </w:r>
      <w:r>
        <w:rPr>
          <w:rFonts w:cs="Calibri"/>
          <w:b/>
          <w:bCs/>
          <w:spacing w:val="1"/>
        </w:rPr>
        <w:t>1</w:t>
      </w:r>
      <w:r>
        <w:rPr>
          <w:rFonts w:cs="Calibri"/>
          <w:b/>
          <w:bCs/>
        </w:rPr>
        <w:t>4</w:t>
      </w:r>
      <w:r>
        <w:rPr>
          <w:rFonts w:cs="Calibri"/>
          <w:b/>
          <w:bCs/>
          <w:spacing w:val="17"/>
        </w:rPr>
        <w:t xml:space="preserve"> </w:t>
      </w:r>
      <w:r>
        <w:rPr>
          <w:rFonts w:ascii="Arial" w:hAnsi="Arial" w:cs="Arial"/>
          <w:w w:val="1"/>
          <w:sz w:val="28"/>
          <w:szCs w:val="28"/>
        </w:rPr>
        <w:t xml:space="preserve">⁯                                                                                       </w:t>
      </w:r>
      <w:r>
        <w:rPr>
          <w:rFonts w:cs="Calibri"/>
        </w:rPr>
        <w:t>(</w:t>
      </w:r>
      <w:r>
        <w:rPr>
          <w:rFonts w:cs="Calibri"/>
          <w:i/>
          <w:iCs/>
        </w:rPr>
        <w:t>c</w:t>
      </w:r>
      <w:r>
        <w:rPr>
          <w:rFonts w:cs="Calibri"/>
          <w:i/>
          <w:iCs/>
          <w:spacing w:val="-1"/>
        </w:rPr>
        <w:t>a</w:t>
      </w:r>
      <w:r>
        <w:rPr>
          <w:rFonts w:cs="Calibri"/>
          <w:i/>
          <w:iCs/>
        </w:rPr>
        <w:t>so</w:t>
      </w:r>
      <w:r>
        <w:rPr>
          <w:rFonts w:cs="Calibri"/>
          <w:i/>
          <w:iCs/>
          <w:spacing w:val="15"/>
        </w:rPr>
        <w:t xml:space="preserve"> </w:t>
      </w:r>
      <w:r>
        <w:rPr>
          <w:rFonts w:cs="Calibri"/>
          <w:i/>
          <w:iCs/>
          <w:spacing w:val="-1"/>
        </w:rPr>
        <w:t>d</w:t>
      </w:r>
      <w:r>
        <w:rPr>
          <w:rFonts w:cs="Calibri"/>
          <w:i/>
          <w:iCs/>
        </w:rPr>
        <w:t>i</w:t>
      </w:r>
      <w:r>
        <w:rPr>
          <w:rFonts w:cs="Calibri"/>
          <w:i/>
          <w:iCs/>
          <w:spacing w:val="17"/>
        </w:rPr>
        <w:t xml:space="preserve"> </w:t>
      </w:r>
      <w:r>
        <w:rPr>
          <w:rFonts w:cs="Calibri"/>
          <w:i/>
          <w:iCs/>
          <w:spacing w:val="1"/>
        </w:rPr>
        <w:t>r</w:t>
      </w:r>
      <w:r>
        <w:rPr>
          <w:rFonts w:cs="Calibri"/>
          <w:i/>
          <w:iCs/>
          <w:spacing w:val="-1"/>
        </w:rPr>
        <w:t>agg</w:t>
      </w:r>
      <w:r>
        <w:rPr>
          <w:rFonts w:cs="Calibri"/>
          <w:i/>
          <w:iCs/>
          <w:spacing w:val="1"/>
        </w:rPr>
        <w:t>r</w:t>
      </w:r>
      <w:r>
        <w:rPr>
          <w:rFonts w:cs="Calibri"/>
          <w:i/>
          <w:iCs/>
          <w:spacing w:val="-1"/>
        </w:rPr>
        <w:t>upp</w:t>
      </w:r>
      <w:r>
        <w:rPr>
          <w:rFonts w:cs="Calibri"/>
          <w:i/>
          <w:iCs/>
          <w:spacing w:val="-3"/>
        </w:rPr>
        <w:t>a</w:t>
      </w:r>
      <w:r>
        <w:rPr>
          <w:rFonts w:cs="Calibri"/>
          <w:i/>
          <w:iCs/>
        </w:rPr>
        <w:t>menti</w:t>
      </w:r>
      <w:r>
        <w:rPr>
          <w:rFonts w:cs="Calibri"/>
          <w:i/>
          <w:iCs/>
          <w:spacing w:val="17"/>
        </w:rPr>
        <w:t xml:space="preserve"> </w:t>
      </w:r>
      <w:r>
        <w:rPr>
          <w:rFonts w:cs="Calibri"/>
          <w:i/>
          <w:iCs/>
          <w:spacing w:val="-2"/>
        </w:rPr>
        <w:t>t</w:t>
      </w:r>
      <w:r>
        <w:rPr>
          <w:rFonts w:cs="Calibri"/>
          <w:i/>
          <w:iCs/>
        </w:rPr>
        <w:t>empora</w:t>
      </w:r>
      <w:r>
        <w:rPr>
          <w:rFonts w:cs="Calibri"/>
          <w:i/>
          <w:iCs/>
          <w:spacing w:val="-1"/>
        </w:rPr>
        <w:t>n</w:t>
      </w:r>
      <w:r>
        <w:rPr>
          <w:rFonts w:cs="Calibri"/>
          <w:i/>
          <w:iCs/>
        </w:rPr>
        <w:t>ei</w:t>
      </w:r>
      <w:r>
        <w:rPr>
          <w:rFonts w:cs="Calibri"/>
          <w:i/>
          <w:iCs/>
          <w:spacing w:val="15"/>
        </w:rPr>
        <w:t xml:space="preserve"> </w:t>
      </w:r>
      <w:r>
        <w:rPr>
          <w:rFonts w:cs="Calibri"/>
          <w:i/>
          <w:iCs/>
          <w:spacing w:val="-1"/>
        </w:rPr>
        <w:t>d</w:t>
      </w:r>
      <w:r>
        <w:rPr>
          <w:rFonts w:cs="Calibri"/>
          <w:i/>
          <w:iCs/>
        </w:rPr>
        <w:t>i</w:t>
      </w:r>
      <w:r>
        <w:rPr>
          <w:rFonts w:cs="Calibri"/>
          <w:i/>
          <w:iCs/>
          <w:spacing w:val="17"/>
        </w:rPr>
        <w:t xml:space="preserve"> </w:t>
      </w:r>
      <w:r>
        <w:rPr>
          <w:rFonts w:cs="Calibri"/>
          <w:i/>
          <w:iCs/>
          <w:spacing w:val="-1"/>
        </w:rPr>
        <w:t>p</w:t>
      </w:r>
      <w:r>
        <w:rPr>
          <w:rFonts w:cs="Calibri"/>
          <w:i/>
          <w:iCs/>
          <w:spacing w:val="1"/>
        </w:rPr>
        <w:t>r</w:t>
      </w:r>
      <w:r>
        <w:rPr>
          <w:rFonts w:cs="Calibri"/>
          <w:i/>
          <w:iCs/>
        </w:rPr>
        <w:t>of</w:t>
      </w:r>
      <w:r>
        <w:rPr>
          <w:rFonts w:cs="Calibri"/>
          <w:i/>
          <w:iCs/>
          <w:spacing w:val="-3"/>
        </w:rPr>
        <w:t>e</w:t>
      </w:r>
      <w:r>
        <w:rPr>
          <w:rFonts w:cs="Calibri"/>
          <w:i/>
          <w:iCs/>
        </w:rPr>
        <w:t>s</w:t>
      </w:r>
      <w:r>
        <w:rPr>
          <w:rFonts w:cs="Calibri"/>
          <w:i/>
          <w:iCs/>
          <w:spacing w:val="1"/>
        </w:rPr>
        <w:t>s</w:t>
      </w:r>
      <w:r>
        <w:rPr>
          <w:rFonts w:cs="Calibri"/>
          <w:i/>
          <w:iCs/>
        </w:rPr>
        <w:t>i</w:t>
      </w:r>
      <w:r>
        <w:rPr>
          <w:rFonts w:cs="Calibri"/>
          <w:i/>
          <w:iCs/>
          <w:spacing w:val="-1"/>
        </w:rPr>
        <w:t>on</w:t>
      </w:r>
      <w:r>
        <w:rPr>
          <w:rFonts w:cs="Calibri"/>
          <w:i/>
          <w:iCs/>
        </w:rPr>
        <w:t>ist</w:t>
      </w:r>
      <w:r>
        <w:rPr>
          <w:rFonts w:cs="Calibri"/>
          <w:i/>
          <w:iCs/>
          <w:spacing w:val="3"/>
        </w:rPr>
        <w:t>i</w:t>
      </w:r>
      <w:r>
        <w:rPr>
          <w:rFonts w:cs="Calibri"/>
        </w:rPr>
        <w:t>)</w:t>
      </w:r>
      <w:r>
        <w:rPr>
          <w:rFonts w:cs="Calibri"/>
          <w:spacing w:val="18"/>
        </w:rPr>
        <w:t xml:space="preserve"> </w:t>
      </w:r>
      <w:r>
        <w:rPr>
          <w:rFonts w:cs="Calibri"/>
          <w:spacing w:val="-1"/>
        </w:rPr>
        <w:t>d</w:t>
      </w:r>
      <w:r>
        <w:rPr>
          <w:rFonts w:cs="Calibri"/>
        </w:rPr>
        <w:t>ic</w:t>
      </w:r>
      <w:r>
        <w:rPr>
          <w:rFonts w:cs="Calibri"/>
          <w:spacing w:val="-1"/>
        </w:rPr>
        <w:t>h</w:t>
      </w:r>
      <w:r>
        <w:rPr>
          <w:rFonts w:cs="Calibri"/>
        </w:rPr>
        <w:t>ia</w:t>
      </w:r>
      <w:r>
        <w:rPr>
          <w:rFonts w:cs="Calibri"/>
          <w:spacing w:val="-1"/>
        </w:rPr>
        <w:t>r</w:t>
      </w:r>
      <w:r>
        <w:rPr>
          <w:rFonts w:cs="Calibri"/>
        </w:rPr>
        <w:t>a</w:t>
      </w:r>
      <w:r>
        <w:rPr>
          <w:rFonts w:cs="Calibri"/>
          <w:spacing w:val="15"/>
        </w:rPr>
        <w:t xml:space="preserve"> </w:t>
      </w:r>
      <w:r>
        <w:rPr>
          <w:rFonts w:cs="Calibri"/>
        </w:rPr>
        <w:t>che</w:t>
      </w:r>
      <w:r>
        <w:rPr>
          <w:rFonts w:cs="Calibri"/>
          <w:spacing w:val="17"/>
        </w:rPr>
        <w:t xml:space="preserve"> </w:t>
      </w:r>
      <w:r>
        <w:rPr>
          <w:rFonts w:cs="Calibri"/>
          <w:spacing w:val="-3"/>
        </w:rPr>
        <w:t>l</w:t>
      </w:r>
      <w:r>
        <w:rPr>
          <w:rFonts w:cs="Calibri"/>
        </w:rPr>
        <w:t>e</w:t>
      </w:r>
      <w:r>
        <w:rPr>
          <w:rFonts w:cs="Calibri"/>
          <w:spacing w:val="18"/>
        </w:rPr>
        <w:t xml:space="preserve"> </w:t>
      </w:r>
      <w:r>
        <w:rPr>
          <w:rFonts w:cs="Calibri"/>
          <w:spacing w:val="-3"/>
        </w:rPr>
        <w:t>q</w:t>
      </w:r>
      <w:r>
        <w:rPr>
          <w:rFonts w:cs="Calibri"/>
          <w:spacing w:val="-1"/>
        </w:rPr>
        <w:t>u</w:t>
      </w:r>
      <w:r>
        <w:rPr>
          <w:rFonts w:cs="Calibri"/>
          <w:spacing w:val="1"/>
        </w:rPr>
        <w:t>o</w:t>
      </w:r>
      <w:r>
        <w:rPr>
          <w:rFonts w:cs="Calibri"/>
        </w:rPr>
        <w:t>te</w:t>
      </w:r>
      <w:r>
        <w:rPr>
          <w:rFonts w:cs="Calibri"/>
          <w:spacing w:val="18"/>
        </w:rPr>
        <w:t xml:space="preserve"> </w:t>
      </w:r>
      <w:r>
        <w:rPr>
          <w:rFonts w:cs="Calibri"/>
          <w:spacing w:val="-3"/>
        </w:rPr>
        <w:t>p</w:t>
      </w:r>
      <w:r>
        <w:rPr>
          <w:rFonts w:cs="Calibri"/>
        </w:rPr>
        <w:t>erc</w:t>
      </w:r>
      <w:r>
        <w:rPr>
          <w:rFonts w:cs="Calibri"/>
          <w:spacing w:val="1"/>
        </w:rPr>
        <w:t>e</w:t>
      </w:r>
      <w:r>
        <w:rPr>
          <w:rFonts w:cs="Calibri"/>
          <w:spacing w:val="-1"/>
        </w:rPr>
        <w:t>n</w:t>
      </w:r>
      <w:r>
        <w:rPr>
          <w:rFonts w:cs="Calibri"/>
        </w:rPr>
        <w:t>tua</w:t>
      </w:r>
      <w:r>
        <w:rPr>
          <w:rFonts w:cs="Calibri"/>
          <w:spacing w:val="-1"/>
        </w:rPr>
        <w:t>l</w:t>
      </w:r>
      <w:r>
        <w:rPr>
          <w:rFonts w:cs="Calibri"/>
        </w:rPr>
        <w:t>i</w:t>
      </w:r>
      <w:r>
        <w:rPr>
          <w:rFonts w:cs="Calibri"/>
          <w:spacing w:val="14"/>
        </w:rPr>
        <w:t xml:space="preserve"> </w:t>
      </w:r>
      <w:r>
        <w:rPr>
          <w:rFonts w:cs="Calibri"/>
          <w:spacing w:val="-1"/>
        </w:rPr>
        <w:t>d</w:t>
      </w:r>
      <w:r>
        <w:rPr>
          <w:rFonts w:cs="Calibri"/>
        </w:rPr>
        <w:t>i</w:t>
      </w:r>
      <w:r>
        <w:rPr>
          <w:rFonts w:cs="Calibri"/>
          <w:spacing w:val="17"/>
        </w:rPr>
        <w:t xml:space="preserve"> </w:t>
      </w:r>
      <w:r>
        <w:rPr>
          <w:rFonts w:cs="Calibri"/>
        </w:rPr>
        <w:t>ciasc</w:t>
      </w:r>
      <w:r>
        <w:rPr>
          <w:rFonts w:cs="Calibri"/>
          <w:spacing w:val="-1"/>
        </w:rPr>
        <w:t>u</w:t>
      </w:r>
      <w:r>
        <w:rPr>
          <w:rFonts w:cs="Calibri"/>
        </w:rPr>
        <w:t xml:space="preserve">n </w:t>
      </w:r>
      <w:r>
        <w:rPr>
          <w:rFonts w:cs="Calibri"/>
          <w:spacing w:val="-1"/>
        </w:rPr>
        <w:t>p</w:t>
      </w:r>
      <w:r>
        <w:rPr>
          <w:rFonts w:cs="Calibri"/>
        </w:rPr>
        <w:t>r</w:t>
      </w:r>
      <w:r>
        <w:rPr>
          <w:rFonts w:cs="Calibri"/>
          <w:spacing w:val="1"/>
        </w:rPr>
        <w:t>o</w:t>
      </w:r>
      <w:r>
        <w:rPr>
          <w:rFonts w:cs="Calibri"/>
          <w:spacing w:val="-1"/>
        </w:rPr>
        <w:t>g</w:t>
      </w:r>
      <w:r>
        <w:rPr>
          <w:rFonts w:cs="Calibri"/>
        </w:rPr>
        <w:t>e</w:t>
      </w:r>
      <w:r>
        <w:rPr>
          <w:rFonts w:cs="Calibri"/>
          <w:spacing w:val="1"/>
        </w:rPr>
        <w:t>t</w:t>
      </w:r>
      <w:r>
        <w:rPr>
          <w:rFonts w:cs="Calibri"/>
        </w:rPr>
        <w:t>ti</w:t>
      </w:r>
      <w:r>
        <w:rPr>
          <w:rFonts w:cs="Calibri"/>
          <w:spacing w:val="-2"/>
        </w:rPr>
        <w:t>s</w:t>
      </w:r>
      <w:r>
        <w:rPr>
          <w:rFonts w:cs="Calibri"/>
        </w:rPr>
        <w:t>ta</w:t>
      </w:r>
      <w:r>
        <w:rPr>
          <w:rFonts w:cs="Calibri"/>
          <w:spacing w:val="1"/>
        </w:rPr>
        <w:t xml:space="preserve"> </w:t>
      </w:r>
      <w:r>
        <w:rPr>
          <w:rFonts w:cs="Calibri"/>
        </w:rPr>
        <w:t>ra</w:t>
      </w:r>
      <w:r>
        <w:rPr>
          <w:rFonts w:cs="Calibri"/>
          <w:spacing w:val="-1"/>
        </w:rPr>
        <w:t>gg</w:t>
      </w:r>
      <w:r>
        <w:rPr>
          <w:rFonts w:cs="Calibri"/>
        </w:rPr>
        <w:t>r</w:t>
      </w:r>
      <w:r>
        <w:rPr>
          <w:rFonts w:cs="Calibri"/>
          <w:spacing w:val="-1"/>
        </w:rPr>
        <w:t>upp</w:t>
      </w:r>
      <w:r>
        <w:rPr>
          <w:rFonts w:cs="Calibri"/>
        </w:rPr>
        <w:t>a</w:t>
      </w:r>
      <w:r>
        <w:rPr>
          <w:rFonts w:cs="Calibri"/>
          <w:spacing w:val="-2"/>
        </w:rPr>
        <w:t>t</w:t>
      </w:r>
      <w:r>
        <w:rPr>
          <w:rFonts w:cs="Calibri"/>
        </w:rPr>
        <w:t>o</w:t>
      </w:r>
      <w:r>
        <w:rPr>
          <w:rFonts w:cs="Calibri"/>
          <w:spacing w:val="1"/>
        </w:rPr>
        <w:t xml:space="preserve"> </w:t>
      </w:r>
      <w:r>
        <w:rPr>
          <w:rFonts w:cs="Calibri"/>
          <w:spacing w:val="-2"/>
        </w:rPr>
        <w:t>s</w:t>
      </w:r>
      <w:r>
        <w:rPr>
          <w:rFonts w:cs="Calibri"/>
          <w:spacing w:val="-1"/>
        </w:rPr>
        <w:t>on</w:t>
      </w:r>
      <w:r>
        <w:rPr>
          <w:rFonts w:cs="Calibri"/>
        </w:rPr>
        <w:t>o</w:t>
      </w:r>
      <w:r>
        <w:rPr>
          <w:rFonts w:cs="Calibri"/>
          <w:spacing w:val="1"/>
        </w:rPr>
        <w:t xml:space="preserve"> </w:t>
      </w:r>
      <w:r>
        <w:rPr>
          <w:rFonts w:cs="Calibri"/>
        </w:rPr>
        <w:t>le</w:t>
      </w:r>
      <w:r>
        <w:rPr>
          <w:rFonts w:cs="Calibri"/>
          <w:spacing w:val="-1"/>
        </w:rPr>
        <w:t xml:space="preserve"> </w:t>
      </w:r>
      <w:r>
        <w:rPr>
          <w:rFonts w:cs="Calibri"/>
        </w:rPr>
        <w:t>seg</w:t>
      </w:r>
      <w:r>
        <w:rPr>
          <w:rFonts w:cs="Calibri"/>
          <w:spacing w:val="-1"/>
        </w:rPr>
        <w:t>u</w:t>
      </w:r>
      <w:r>
        <w:rPr>
          <w:rFonts w:cs="Calibri"/>
        </w:rPr>
        <w:t>ent</w:t>
      </w:r>
      <w:r>
        <w:rPr>
          <w:rFonts w:cs="Calibri"/>
          <w:spacing w:val="-3"/>
        </w:rPr>
        <w:t>i</w:t>
      </w:r>
      <w:r>
        <w:rPr>
          <w:rFonts w:cs="Calibri"/>
        </w:rPr>
        <w:t>:</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0" w:after="0" w:line="280" w:lineRule="exact"/>
        <w:rPr>
          <w:rFonts w:cs="Calibri"/>
          <w:sz w:val="28"/>
          <w:szCs w:val="28"/>
        </w:rPr>
      </w:pPr>
    </w:p>
    <w:p w:rsidR="00243395" w:rsidRDefault="00243395">
      <w:pPr>
        <w:widowControl w:val="0"/>
        <w:autoSpaceDE w:val="0"/>
        <w:autoSpaceDN w:val="0"/>
        <w:adjustRightInd w:val="0"/>
        <w:spacing w:before="16" w:after="0" w:line="240" w:lineRule="auto"/>
        <w:ind w:left="113"/>
        <w:rPr>
          <w:rFonts w:cs="Calibri"/>
        </w:rPr>
      </w:pPr>
      <w:r>
        <w:rPr>
          <w:rFonts w:cs="Calibri"/>
          <w:u w:val="single"/>
        </w:rPr>
        <w:t xml:space="preserve">                                                                                                               </w:t>
      </w:r>
      <w:r>
        <w:rPr>
          <w:rFonts w:cs="Calibri"/>
          <w:spacing w:val="17"/>
          <w:u w:val="single"/>
        </w:rPr>
        <w:t xml:space="preserve"> </w:t>
      </w:r>
      <w:r>
        <w:rPr>
          <w:rFonts w:cs="Calibri"/>
        </w:rPr>
        <w:t xml:space="preserve">_e     </w:t>
      </w:r>
      <w:r>
        <w:rPr>
          <w:rFonts w:cs="Calibri"/>
          <w:spacing w:val="41"/>
        </w:rPr>
        <w:t xml:space="preserve"> </w:t>
      </w:r>
      <w:r>
        <w:rPr>
          <w:rFonts w:cs="Calibri"/>
        </w:rPr>
        <w:t xml:space="preserve">che     </w:t>
      </w:r>
      <w:r>
        <w:rPr>
          <w:rFonts w:cs="Calibri"/>
          <w:spacing w:val="40"/>
        </w:rPr>
        <w:t xml:space="preserve"> </w:t>
      </w:r>
      <w:r>
        <w:rPr>
          <w:rFonts w:cs="Calibri"/>
        </w:rPr>
        <w:t xml:space="preserve">il     </w:t>
      </w:r>
      <w:r>
        <w:rPr>
          <w:rFonts w:cs="Calibri"/>
          <w:spacing w:val="37"/>
        </w:rPr>
        <w:t xml:space="preserve"> </w:t>
      </w:r>
      <w:r>
        <w:rPr>
          <w:rFonts w:cs="Calibri"/>
          <w:spacing w:val="-1"/>
        </w:rPr>
        <w:t>p</w:t>
      </w:r>
      <w:r>
        <w:rPr>
          <w:rFonts w:cs="Calibri"/>
        </w:rPr>
        <w:t>r</w:t>
      </w:r>
      <w:r>
        <w:rPr>
          <w:rFonts w:cs="Calibri"/>
          <w:spacing w:val="1"/>
        </w:rPr>
        <w:t>o</w:t>
      </w:r>
      <w:r>
        <w:rPr>
          <w:rFonts w:cs="Calibri"/>
          <w:spacing w:val="-1"/>
        </w:rPr>
        <w:t>g</w:t>
      </w:r>
      <w:r>
        <w:rPr>
          <w:rFonts w:cs="Calibri"/>
        </w:rPr>
        <w:t>e</w:t>
      </w:r>
      <w:r>
        <w:rPr>
          <w:rFonts w:cs="Calibri"/>
          <w:spacing w:val="1"/>
        </w:rPr>
        <w:t>t</w:t>
      </w:r>
      <w:r>
        <w:rPr>
          <w:rFonts w:cs="Calibri"/>
        </w:rPr>
        <w:t>ti</w:t>
      </w:r>
      <w:r>
        <w:rPr>
          <w:rFonts w:cs="Calibri"/>
          <w:spacing w:val="-2"/>
        </w:rPr>
        <w:t>s</w:t>
      </w:r>
      <w:r>
        <w:rPr>
          <w:rFonts w:cs="Calibri"/>
        </w:rPr>
        <w:t xml:space="preserve">ta     </w:t>
      </w:r>
      <w:r>
        <w:rPr>
          <w:rFonts w:cs="Calibri"/>
          <w:spacing w:val="40"/>
        </w:rPr>
        <w:t xml:space="preserve"> </w:t>
      </w:r>
      <w:r>
        <w:rPr>
          <w:rFonts w:cs="Calibri"/>
        </w:rPr>
        <w:t>ca</w:t>
      </w:r>
      <w:r>
        <w:rPr>
          <w:rFonts w:cs="Calibri"/>
          <w:spacing w:val="-3"/>
        </w:rPr>
        <w:t>p</w:t>
      </w:r>
      <w:r>
        <w:rPr>
          <w:rFonts w:cs="Calibri"/>
          <w:spacing w:val="1"/>
        </w:rPr>
        <w:t>o</w:t>
      </w:r>
      <w:r>
        <w:rPr>
          <w:rFonts w:cs="Calibri"/>
          <w:spacing w:val="-1"/>
        </w:rPr>
        <w:t>g</w:t>
      </w:r>
      <w:r>
        <w:rPr>
          <w:rFonts w:cs="Calibri"/>
        </w:rPr>
        <w:t>r</w:t>
      </w:r>
      <w:r>
        <w:rPr>
          <w:rFonts w:cs="Calibri"/>
          <w:spacing w:val="-1"/>
        </w:rPr>
        <w:t>upp</w:t>
      </w:r>
      <w:r>
        <w:rPr>
          <w:rFonts w:cs="Calibri"/>
        </w:rPr>
        <w:t>o</w:t>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tabs>
          <w:tab w:val="left" w:pos="6080"/>
        </w:tabs>
        <w:autoSpaceDE w:val="0"/>
        <w:autoSpaceDN w:val="0"/>
        <w:adjustRightInd w:val="0"/>
        <w:spacing w:after="0" w:line="265" w:lineRule="exact"/>
        <w:ind w:left="113"/>
        <w:rPr>
          <w:rFonts w:cs="Calibri"/>
        </w:rPr>
      </w:pPr>
      <w:r>
        <w:rPr>
          <w:noProof/>
        </w:rPr>
        <w:pict>
          <v:shape id="_x0000_s1327" style="position:absolute;left:0;text-align:left;margin-left:56.6pt;margin-top:32.2pt;width:437.9pt;height:0;z-index:-251648512;mso-position-horizontal-relative:page;mso-position-vertical-relative:text" coordsize="8759,0" o:allowincell="f" path="m,l8759,e" filled="f" strokeweight=".25289mm">
            <v:path arrowok="t"/>
            <w10:wrap anchorx="page"/>
          </v:shape>
        </w:pict>
      </w:r>
      <w:r>
        <w:rPr>
          <w:rFonts w:cs="Calibri"/>
        </w:rPr>
        <w:t>è</w:t>
      </w:r>
      <w:r>
        <w:rPr>
          <w:rFonts w:cs="Calibri"/>
          <w:spacing w:val="1"/>
        </w:rPr>
        <w:t>:</w:t>
      </w:r>
      <w:r>
        <w:rPr>
          <w:rFonts w:cs="Calibri"/>
          <w:u w:val="single"/>
        </w:rPr>
        <w:t xml:space="preserve"> </w:t>
      </w:r>
      <w:r>
        <w:rPr>
          <w:rFonts w:cs="Calibri"/>
          <w:u w:val="single"/>
        </w:rPr>
        <w:tab/>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5" w:after="0" w:line="280" w:lineRule="exact"/>
        <w:rPr>
          <w:rFonts w:cs="Calibri"/>
          <w:sz w:val="28"/>
          <w:szCs w:val="28"/>
        </w:rPr>
      </w:pPr>
    </w:p>
    <w:p w:rsidR="00243395" w:rsidRDefault="00243395">
      <w:pPr>
        <w:widowControl w:val="0"/>
        <w:autoSpaceDE w:val="0"/>
        <w:autoSpaceDN w:val="0"/>
        <w:adjustRightInd w:val="0"/>
        <w:spacing w:before="16" w:after="0" w:line="360" w:lineRule="auto"/>
        <w:ind w:left="113" w:right="71"/>
        <w:jc w:val="both"/>
        <w:rPr>
          <w:rFonts w:cs="Calibri"/>
        </w:rPr>
      </w:pPr>
      <w:r>
        <w:rPr>
          <w:rFonts w:cs="Calibri"/>
          <w:b/>
          <w:bCs/>
          <w:spacing w:val="1"/>
        </w:rPr>
        <w:t>5</w:t>
      </w:r>
      <w:r>
        <w:rPr>
          <w:rFonts w:cs="Calibri"/>
          <w:b/>
          <w:bCs/>
          <w:spacing w:val="-1"/>
        </w:rPr>
        <w:t>.</w:t>
      </w:r>
      <w:r>
        <w:rPr>
          <w:rFonts w:cs="Calibri"/>
          <w:b/>
          <w:bCs/>
          <w:spacing w:val="1"/>
        </w:rPr>
        <w:t>1</w:t>
      </w:r>
      <w:r>
        <w:rPr>
          <w:rFonts w:cs="Calibri"/>
          <w:b/>
          <w:bCs/>
        </w:rPr>
        <w:t xml:space="preserve">5 </w:t>
      </w:r>
      <w:r>
        <w:rPr>
          <w:rFonts w:cs="Calibri"/>
          <w:b/>
          <w:bCs/>
          <w:spacing w:val="2"/>
        </w:rPr>
        <w:t xml:space="preserve"> </w:t>
      </w:r>
      <w:r>
        <w:rPr>
          <w:rFonts w:cs="Calibri"/>
          <w:spacing w:val="1"/>
        </w:rPr>
        <w:t>D</w:t>
      </w:r>
      <w:r>
        <w:rPr>
          <w:rFonts w:cs="Calibri"/>
        </w:rPr>
        <w:t xml:space="preserve">i </w:t>
      </w:r>
      <w:r>
        <w:rPr>
          <w:rFonts w:cs="Calibri"/>
          <w:spacing w:val="2"/>
        </w:rPr>
        <w:t xml:space="preserve"> </w:t>
      </w:r>
      <w:r>
        <w:rPr>
          <w:rFonts w:cs="Calibri"/>
          <w:spacing w:val="-3"/>
        </w:rPr>
        <w:t>a</w:t>
      </w:r>
      <w:r>
        <w:rPr>
          <w:rFonts w:cs="Calibri"/>
          <w:spacing w:val="1"/>
        </w:rPr>
        <w:t>v</w:t>
      </w:r>
      <w:r>
        <w:rPr>
          <w:rFonts w:cs="Calibri"/>
        </w:rPr>
        <w:t>e</w:t>
      </w:r>
      <w:r>
        <w:rPr>
          <w:rFonts w:cs="Calibri"/>
          <w:spacing w:val="-2"/>
        </w:rPr>
        <w:t>r</w:t>
      </w:r>
      <w:r>
        <w:rPr>
          <w:rFonts w:cs="Calibri"/>
        </w:rPr>
        <w:t xml:space="preserve">e </w:t>
      </w:r>
      <w:r>
        <w:rPr>
          <w:rFonts w:cs="Calibri"/>
          <w:spacing w:val="1"/>
        </w:rPr>
        <w:t xml:space="preserve"> </w:t>
      </w:r>
      <w:r>
        <w:rPr>
          <w:rFonts w:cs="Calibri"/>
        </w:rPr>
        <w:t>effe</w:t>
      </w:r>
      <w:r>
        <w:rPr>
          <w:rFonts w:cs="Calibri"/>
          <w:spacing w:val="-1"/>
        </w:rPr>
        <w:t>t</w:t>
      </w:r>
      <w:r>
        <w:rPr>
          <w:rFonts w:cs="Calibri"/>
        </w:rPr>
        <w:t>tua</w:t>
      </w:r>
      <w:r>
        <w:rPr>
          <w:rFonts w:cs="Calibri"/>
          <w:spacing w:val="-2"/>
        </w:rPr>
        <w:t>t</w:t>
      </w:r>
      <w:r>
        <w:rPr>
          <w:rFonts w:cs="Calibri"/>
        </w:rPr>
        <w:t xml:space="preserve">o </w:t>
      </w:r>
      <w:r>
        <w:rPr>
          <w:rFonts w:cs="Calibri"/>
          <w:spacing w:val="1"/>
        </w:rPr>
        <w:t xml:space="preserve"> </w:t>
      </w:r>
      <w:r>
        <w:rPr>
          <w:rFonts w:cs="Calibri"/>
          <w:spacing w:val="-1"/>
        </w:rPr>
        <w:t>un</w:t>
      </w:r>
      <w:r>
        <w:rPr>
          <w:rFonts w:cs="Calibri"/>
        </w:rPr>
        <w:t xml:space="preserve">o </w:t>
      </w:r>
      <w:r>
        <w:rPr>
          <w:rFonts w:cs="Calibri"/>
          <w:spacing w:val="3"/>
        </w:rPr>
        <w:t xml:space="preserve"> </w:t>
      </w:r>
      <w:r>
        <w:rPr>
          <w:rFonts w:cs="Calibri"/>
        </w:rPr>
        <w:t>stu</w:t>
      </w:r>
      <w:r>
        <w:rPr>
          <w:rFonts w:cs="Calibri"/>
          <w:spacing w:val="-1"/>
        </w:rPr>
        <w:t>d</w:t>
      </w:r>
      <w:r>
        <w:rPr>
          <w:rFonts w:cs="Calibri"/>
          <w:spacing w:val="-3"/>
        </w:rPr>
        <w:t>i</w:t>
      </w:r>
      <w:r>
        <w:rPr>
          <w:rFonts w:cs="Calibri"/>
        </w:rPr>
        <w:t xml:space="preserve">o </w:t>
      </w:r>
      <w:r>
        <w:rPr>
          <w:rFonts w:cs="Calibri"/>
          <w:spacing w:val="3"/>
        </w:rPr>
        <w:t xml:space="preserve"> </w:t>
      </w:r>
      <w:r>
        <w:rPr>
          <w:rFonts w:cs="Calibri"/>
        </w:rPr>
        <w:t>a</w:t>
      </w:r>
      <w:r>
        <w:rPr>
          <w:rFonts w:cs="Calibri"/>
          <w:spacing w:val="-1"/>
        </w:rPr>
        <w:t>pp</w:t>
      </w:r>
      <w:r>
        <w:rPr>
          <w:rFonts w:cs="Calibri"/>
          <w:spacing w:val="-3"/>
        </w:rPr>
        <w:t>r</w:t>
      </w:r>
      <w:r>
        <w:rPr>
          <w:rFonts w:cs="Calibri"/>
          <w:spacing w:val="1"/>
        </w:rPr>
        <w:t>o</w:t>
      </w:r>
      <w:r>
        <w:rPr>
          <w:rFonts w:cs="Calibri"/>
        </w:rPr>
        <w:t>f</w:t>
      </w:r>
      <w:r>
        <w:rPr>
          <w:rFonts w:cs="Calibri"/>
          <w:spacing w:val="1"/>
        </w:rPr>
        <w:t>o</w:t>
      </w:r>
      <w:r>
        <w:rPr>
          <w:rFonts w:cs="Calibri"/>
          <w:spacing w:val="-1"/>
        </w:rPr>
        <w:t>nd</w:t>
      </w:r>
      <w:r>
        <w:rPr>
          <w:rFonts w:cs="Calibri"/>
        </w:rPr>
        <w:t>i</w:t>
      </w:r>
      <w:r>
        <w:rPr>
          <w:rFonts w:cs="Calibri"/>
          <w:spacing w:val="-2"/>
        </w:rPr>
        <w:t>t</w:t>
      </w:r>
      <w:r>
        <w:rPr>
          <w:rFonts w:cs="Calibri"/>
        </w:rPr>
        <w:t xml:space="preserve">o </w:t>
      </w:r>
      <w:r>
        <w:rPr>
          <w:rFonts w:cs="Calibri"/>
          <w:spacing w:val="3"/>
        </w:rPr>
        <w:t xml:space="preserve"> </w:t>
      </w:r>
      <w:r>
        <w:rPr>
          <w:rFonts w:cs="Calibri"/>
          <w:spacing w:val="-1"/>
        </w:rPr>
        <w:t>d</w:t>
      </w:r>
      <w:r>
        <w:rPr>
          <w:rFonts w:cs="Calibri"/>
        </w:rPr>
        <w:t xml:space="preserve">el  </w:t>
      </w:r>
      <w:r>
        <w:rPr>
          <w:rFonts w:cs="Calibri"/>
          <w:spacing w:val="-1"/>
        </w:rPr>
        <w:t>p</w:t>
      </w:r>
      <w:r>
        <w:rPr>
          <w:rFonts w:cs="Calibri"/>
        </w:rPr>
        <w:t>r</w:t>
      </w:r>
      <w:r>
        <w:rPr>
          <w:rFonts w:cs="Calibri"/>
          <w:spacing w:val="1"/>
        </w:rPr>
        <w:t>o</w:t>
      </w:r>
      <w:r>
        <w:rPr>
          <w:rFonts w:cs="Calibri"/>
          <w:spacing w:val="-1"/>
        </w:rPr>
        <w:t>g</w:t>
      </w:r>
      <w:r>
        <w:rPr>
          <w:rFonts w:cs="Calibri"/>
          <w:spacing w:val="-2"/>
        </w:rPr>
        <w:t>e</w:t>
      </w:r>
      <w:r>
        <w:rPr>
          <w:rFonts w:cs="Calibri"/>
        </w:rPr>
        <w:t>t</w:t>
      </w:r>
      <w:r>
        <w:rPr>
          <w:rFonts w:cs="Calibri"/>
          <w:spacing w:val="-2"/>
        </w:rPr>
        <w:t>t</w:t>
      </w:r>
      <w:r>
        <w:rPr>
          <w:rFonts w:cs="Calibri"/>
        </w:rPr>
        <w:t xml:space="preserve">o </w:t>
      </w:r>
      <w:r>
        <w:rPr>
          <w:rFonts w:cs="Calibri"/>
          <w:spacing w:val="3"/>
        </w:rPr>
        <w:t xml:space="preserve"> </w:t>
      </w:r>
      <w:r>
        <w:rPr>
          <w:rFonts w:cs="Calibri"/>
          <w:spacing w:val="-1"/>
        </w:rPr>
        <w:t>d</w:t>
      </w:r>
      <w:r>
        <w:rPr>
          <w:rFonts w:cs="Calibri"/>
        </w:rPr>
        <w:t>efi</w:t>
      </w:r>
      <w:r>
        <w:rPr>
          <w:rFonts w:cs="Calibri"/>
          <w:spacing w:val="-1"/>
        </w:rPr>
        <w:t>n</w:t>
      </w:r>
      <w:r>
        <w:rPr>
          <w:rFonts w:cs="Calibri"/>
        </w:rPr>
        <w:t>it</w:t>
      </w:r>
      <w:r>
        <w:rPr>
          <w:rFonts w:cs="Calibri"/>
          <w:spacing w:val="-2"/>
        </w:rPr>
        <w:t>i</w:t>
      </w:r>
      <w:r>
        <w:rPr>
          <w:rFonts w:cs="Calibri"/>
          <w:spacing w:val="1"/>
        </w:rPr>
        <w:t>v</w:t>
      </w:r>
      <w:r>
        <w:rPr>
          <w:rFonts w:cs="Calibri"/>
          <w:spacing w:val="-1"/>
        </w:rPr>
        <w:t>o</w:t>
      </w:r>
      <w:r>
        <w:rPr>
          <w:rFonts w:cs="Calibri"/>
        </w:rPr>
        <w:t xml:space="preserve">, </w:t>
      </w:r>
      <w:r>
        <w:rPr>
          <w:rFonts w:cs="Calibri"/>
          <w:spacing w:val="2"/>
        </w:rPr>
        <w:t xml:space="preserve"> </w:t>
      </w:r>
      <w:r>
        <w:rPr>
          <w:rFonts w:cs="Calibri"/>
        </w:rPr>
        <w:t xml:space="preserve">e </w:t>
      </w:r>
      <w:r>
        <w:rPr>
          <w:rFonts w:cs="Calibri"/>
          <w:spacing w:val="3"/>
        </w:rPr>
        <w:t xml:space="preserve"> </w:t>
      </w:r>
      <w:r>
        <w:rPr>
          <w:rFonts w:cs="Calibri"/>
          <w:spacing w:val="-3"/>
        </w:rPr>
        <w:t>r</w:t>
      </w:r>
      <w:r>
        <w:rPr>
          <w:rFonts w:cs="Calibri"/>
        </w:rPr>
        <w:t>elat</w:t>
      </w:r>
      <w:r>
        <w:rPr>
          <w:rFonts w:cs="Calibri"/>
          <w:spacing w:val="-2"/>
        </w:rPr>
        <w:t>i</w:t>
      </w:r>
      <w:r>
        <w:rPr>
          <w:rFonts w:cs="Calibri"/>
          <w:spacing w:val="1"/>
        </w:rPr>
        <w:t>v</w:t>
      </w:r>
      <w:r>
        <w:rPr>
          <w:rFonts w:cs="Calibri"/>
        </w:rPr>
        <w:t xml:space="preserve">i </w:t>
      </w:r>
      <w:r>
        <w:rPr>
          <w:rFonts w:cs="Calibri"/>
          <w:spacing w:val="4"/>
        </w:rPr>
        <w:t xml:space="preserve"> </w:t>
      </w:r>
      <w:r>
        <w:rPr>
          <w:rFonts w:cs="Calibri"/>
        </w:rPr>
        <w:t>al</w:t>
      </w:r>
      <w:r>
        <w:rPr>
          <w:rFonts w:cs="Calibri"/>
          <w:spacing w:val="-1"/>
        </w:rPr>
        <w:t>l</w:t>
      </w:r>
      <w:r>
        <w:rPr>
          <w:rFonts w:cs="Calibri"/>
        </w:rPr>
        <w:t xml:space="preserve">egati,  </w:t>
      </w:r>
      <w:r>
        <w:rPr>
          <w:rFonts w:cs="Calibri"/>
          <w:spacing w:val="-2"/>
        </w:rPr>
        <w:t>c</w:t>
      </w:r>
      <w:r>
        <w:rPr>
          <w:rFonts w:cs="Calibri"/>
          <w:spacing w:val="1"/>
        </w:rPr>
        <w:t>o</w:t>
      </w:r>
      <w:r>
        <w:rPr>
          <w:rFonts w:cs="Calibri"/>
          <w:spacing w:val="-1"/>
        </w:rPr>
        <w:t>m</w:t>
      </w:r>
      <w:r>
        <w:rPr>
          <w:rFonts w:cs="Calibri"/>
        </w:rPr>
        <w:t>e a</w:t>
      </w:r>
      <w:r>
        <w:rPr>
          <w:rFonts w:cs="Calibri"/>
          <w:spacing w:val="-1"/>
        </w:rPr>
        <w:t>pp</w:t>
      </w:r>
      <w:r>
        <w:rPr>
          <w:rFonts w:cs="Calibri"/>
        </w:rPr>
        <w:t>r</w:t>
      </w:r>
      <w:r>
        <w:rPr>
          <w:rFonts w:cs="Calibri"/>
          <w:spacing w:val="1"/>
        </w:rPr>
        <w:t>ov</w:t>
      </w:r>
      <w:r>
        <w:rPr>
          <w:rFonts w:cs="Calibri"/>
        </w:rPr>
        <w:t>a</w:t>
      </w:r>
      <w:r>
        <w:rPr>
          <w:rFonts w:cs="Calibri"/>
          <w:spacing w:val="-2"/>
        </w:rPr>
        <w:t>t</w:t>
      </w:r>
      <w:r>
        <w:rPr>
          <w:rFonts w:cs="Calibri"/>
          <w:spacing w:val="1"/>
        </w:rPr>
        <w:t>o</w:t>
      </w:r>
      <w:r>
        <w:rPr>
          <w:rFonts w:cs="Calibri"/>
        </w:rPr>
        <w:t>,</w:t>
      </w:r>
      <w:r>
        <w:rPr>
          <w:rFonts w:cs="Calibri"/>
          <w:spacing w:val="1"/>
        </w:rPr>
        <w:t xml:space="preserve"> </w:t>
      </w:r>
      <w:r>
        <w:rPr>
          <w:rFonts w:cs="Calibri"/>
        </w:rPr>
        <w:t>c</w:t>
      </w:r>
      <w:r>
        <w:rPr>
          <w:rFonts w:cs="Calibri"/>
          <w:spacing w:val="1"/>
        </w:rPr>
        <w:t>o</w:t>
      </w:r>
      <w:r>
        <w:rPr>
          <w:rFonts w:cs="Calibri"/>
        </w:rPr>
        <w:t>n</w:t>
      </w:r>
      <w:r>
        <w:rPr>
          <w:rFonts w:cs="Calibri"/>
          <w:spacing w:val="2"/>
        </w:rPr>
        <w:t xml:space="preserve"> </w:t>
      </w:r>
      <w:r>
        <w:rPr>
          <w:rFonts w:cs="Calibri"/>
          <w:spacing w:val="-3"/>
        </w:rPr>
        <w:t>l</w:t>
      </w:r>
      <w:r>
        <w:rPr>
          <w:rFonts w:cs="Calibri"/>
        </w:rPr>
        <w:t>e</w:t>
      </w:r>
      <w:r>
        <w:rPr>
          <w:rFonts w:cs="Calibri"/>
          <w:spacing w:val="4"/>
        </w:rPr>
        <w:t xml:space="preserve"> </w:t>
      </w:r>
      <w:r>
        <w:rPr>
          <w:rFonts w:cs="Calibri"/>
          <w:spacing w:val="-1"/>
        </w:rPr>
        <w:t>p</w:t>
      </w:r>
      <w:r>
        <w:rPr>
          <w:rFonts w:cs="Calibri"/>
        </w:rPr>
        <w:t>re</w:t>
      </w:r>
      <w:r>
        <w:rPr>
          <w:rFonts w:cs="Calibri"/>
          <w:spacing w:val="-2"/>
        </w:rPr>
        <w:t>s</w:t>
      </w:r>
      <w:r>
        <w:rPr>
          <w:rFonts w:cs="Calibri"/>
        </w:rPr>
        <w:t>cri</w:t>
      </w:r>
      <w:r>
        <w:rPr>
          <w:rFonts w:cs="Calibri"/>
          <w:spacing w:val="-1"/>
        </w:rPr>
        <w:t>z</w:t>
      </w:r>
      <w:r>
        <w:rPr>
          <w:rFonts w:cs="Calibri"/>
        </w:rPr>
        <w:t>i</w:t>
      </w:r>
      <w:r>
        <w:rPr>
          <w:rFonts w:cs="Calibri"/>
          <w:spacing w:val="1"/>
        </w:rPr>
        <w:t>o</w:t>
      </w:r>
      <w:r>
        <w:rPr>
          <w:rFonts w:cs="Calibri"/>
          <w:spacing w:val="-1"/>
        </w:rPr>
        <w:t>n</w:t>
      </w:r>
      <w:r>
        <w:rPr>
          <w:rFonts w:cs="Calibri"/>
        </w:rPr>
        <w:t>i</w:t>
      </w:r>
      <w:r>
        <w:rPr>
          <w:rFonts w:cs="Calibri"/>
          <w:spacing w:val="3"/>
        </w:rPr>
        <w:t xml:space="preserve"> </w:t>
      </w:r>
      <w:r>
        <w:rPr>
          <w:rFonts w:cs="Calibri"/>
        </w:rPr>
        <w:t>i</w:t>
      </w:r>
      <w:r>
        <w:rPr>
          <w:rFonts w:cs="Calibri"/>
          <w:spacing w:val="1"/>
        </w:rPr>
        <w:t>m</w:t>
      </w:r>
      <w:r>
        <w:rPr>
          <w:rFonts w:cs="Calibri"/>
          <w:spacing w:val="-1"/>
        </w:rPr>
        <w:t>p</w:t>
      </w:r>
      <w:r>
        <w:rPr>
          <w:rFonts w:cs="Calibri"/>
        </w:rPr>
        <w:t>a</w:t>
      </w:r>
      <w:r>
        <w:rPr>
          <w:rFonts w:cs="Calibri"/>
          <w:spacing w:val="-3"/>
        </w:rPr>
        <w:t>r</w:t>
      </w:r>
      <w:r>
        <w:rPr>
          <w:rFonts w:cs="Calibri"/>
        </w:rPr>
        <w:t>tite</w:t>
      </w:r>
      <w:r>
        <w:rPr>
          <w:rFonts w:cs="Calibri"/>
          <w:spacing w:val="4"/>
        </w:rPr>
        <w:t xml:space="preserve"> </w:t>
      </w:r>
      <w:r>
        <w:rPr>
          <w:rFonts w:cs="Calibri"/>
          <w:spacing w:val="-1"/>
        </w:rPr>
        <w:t>d</w:t>
      </w:r>
      <w:r>
        <w:rPr>
          <w:rFonts w:cs="Calibri"/>
        </w:rPr>
        <w:t>al</w:t>
      </w:r>
      <w:r>
        <w:rPr>
          <w:rFonts w:cs="Calibri"/>
          <w:spacing w:val="-3"/>
        </w:rPr>
        <w:t>l</w:t>
      </w:r>
      <w:r>
        <w:rPr>
          <w:rFonts w:cs="Calibri"/>
        </w:rPr>
        <w:t>e</w:t>
      </w:r>
      <w:r>
        <w:rPr>
          <w:rFonts w:cs="Calibri"/>
          <w:spacing w:val="4"/>
        </w:rPr>
        <w:t xml:space="preserve"> </w:t>
      </w:r>
      <w:r>
        <w:rPr>
          <w:rFonts w:cs="Calibri"/>
          <w:spacing w:val="-3"/>
        </w:rPr>
        <w:t>A</w:t>
      </w:r>
      <w:r>
        <w:rPr>
          <w:rFonts w:cs="Calibri"/>
          <w:spacing w:val="1"/>
        </w:rPr>
        <w:t>mm</w:t>
      </w:r>
      <w:r>
        <w:rPr>
          <w:rFonts w:cs="Calibri"/>
        </w:rPr>
        <w:t>i</w:t>
      </w:r>
      <w:r>
        <w:rPr>
          <w:rFonts w:cs="Calibri"/>
          <w:spacing w:val="-4"/>
        </w:rPr>
        <w:t>n</w:t>
      </w:r>
      <w:r>
        <w:rPr>
          <w:rFonts w:cs="Calibri"/>
        </w:rPr>
        <w:t>istra</w:t>
      </w:r>
      <w:r>
        <w:rPr>
          <w:rFonts w:cs="Calibri"/>
          <w:spacing w:val="-1"/>
        </w:rPr>
        <w:t>z</w:t>
      </w:r>
      <w:r>
        <w:rPr>
          <w:rFonts w:cs="Calibri"/>
        </w:rPr>
        <w:t>i</w:t>
      </w:r>
      <w:r>
        <w:rPr>
          <w:rFonts w:cs="Calibri"/>
          <w:spacing w:val="1"/>
        </w:rPr>
        <w:t>o</w:t>
      </w:r>
      <w:r>
        <w:rPr>
          <w:rFonts w:cs="Calibri"/>
          <w:spacing w:val="-1"/>
        </w:rPr>
        <w:t>n</w:t>
      </w:r>
      <w:r>
        <w:rPr>
          <w:rFonts w:cs="Calibri"/>
        </w:rPr>
        <w:t>i</w:t>
      </w:r>
      <w:r>
        <w:rPr>
          <w:rFonts w:cs="Calibri"/>
          <w:spacing w:val="3"/>
        </w:rPr>
        <w:t xml:space="preserve"> </w:t>
      </w:r>
      <w:r>
        <w:rPr>
          <w:rFonts w:cs="Calibri"/>
        </w:rPr>
        <w:t>e</w:t>
      </w:r>
      <w:r>
        <w:rPr>
          <w:rFonts w:cs="Calibri"/>
          <w:spacing w:val="1"/>
        </w:rPr>
        <w:t xml:space="preserve"> </w:t>
      </w:r>
      <w:r>
        <w:rPr>
          <w:rFonts w:cs="Calibri"/>
          <w:spacing w:val="-1"/>
        </w:rPr>
        <w:t>d</w:t>
      </w:r>
      <w:r>
        <w:rPr>
          <w:rFonts w:cs="Calibri"/>
        </w:rPr>
        <w:t>a</w:t>
      </w:r>
      <w:r>
        <w:rPr>
          <w:rFonts w:cs="Calibri"/>
          <w:spacing w:val="-1"/>
        </w:rPr>
        <w:t>g</w:t>
      </w:r>
      <w:r>
        <w:rPr>
          <w:rFonts w:cs="Calibri"/>
        </w:rPr>
        <w:t>li</w:t>
      </w:r>
      <w:r>
        <w:rPr>
          <w:rFonts w:cs="Calibri"/>
          <w:spacing w:val="5"/>
        </w:rPr>
        <w:t xml:space="preserve"> </w:t>
      </w:r>
      <w:r>
        <w:rPr>
          <w:rFonts w:cs="Calibri"/>
        </w:rPr>
        <w:t>Enti</w:t>
      </w:r>
      <w:r>
        <w:rPr>
          <w:rFonts w:cs="Calibri"/>
          <w:spacing w:val="3"/>
        </w:rPr>
        <w:t xml:space="preserve"> </w:t>
      </w:r>
      <w:r>
        <w:rPr>
          <w:rFonts w:cs="Calibri"/>
          <w:spacing w:val="-2"/>
        </w:rPr>
        <w:t>c</w:t>
      </w:r>
      <w:r>
        <w:rPr>
          <w:rFonts w:cs="Calibri"/>
          <w:spacing w:val="1"/>
        </w:rPr>
        <w:t>o</w:t>
      </w:r>
      <w:r>
        <w:rPr>
          <w:rFonts w:cs="Calibri"/>
          <w:spacing w:val="-1"/>
        </w:rPr>
        <w:t>mp</w:t>
      </w:r>
      <w:r>
        <w:rPr>
          <w:rFonts w:cs="Calibri"/>
        </w:rPr>
        <w:t>e</w:t>
      </w:r>
      <w:r>
        <w:rPr>
          <w:rFonts w:cs="Calibri"/>
          <w:spacing w:val="1"/>
        </w:rPr>
        <w:t>t</w:t>
      </w:r>
      <w:r>
        <w:rPr>
          <w:rFonts w:cs="Calibri"/>
        </w:rPr>
        <w:t>enti, e</w:t>
      </w:r>
      <w:r>
        <w:rPr>
          <w:rFonts w:cs="Calibri"/>
          <w:spacing w:val="4"/>
        </w:rPr>
        <w:t xml:space="preserve"> </w:t>
      </w:r>
      <w:r>
        <w:rPr>
          <w:rFonts w:cs="Calibri"/>
          <w:spacing w:val="-1"/>
        </w:rPr>
        <w:t>d</w:t>
      </w:r>
      <w:r>
        <w:rPr>
          <w:rFonts w:cs="Calibri"/>
        </w:rPr>
        <w:t>i</w:t>
      </w:r>
      <w:r>
        <w:rPr>
          <w:rFonts w:cs="Calibri"/>
          <w:spacing w:val="3"/>
        </w:rPr>
        <w:t xml:space="preserve"> </w:t>
      </w:r>
      <w:r>
        <w:rPr>
          <w:rFonts w:cs="Calibri"/>
        </w:rPr>
        <w:t>ac</w:t>
      </w:r>
      <w:r>
        <w:rPr>
          <w:rFonts w:cs="Calibri"/>
          <w:spacing w:val="-2"/>
        </w:rPr>
        <w:t>c</w:t>
      </w:r>
      <w:r>
        <w:rPr>
          <w:rFonts w:cs="Calibri"/>
        </w:rPr>
        <w:t>e</w:t>
      </w:r>
      <w:r>
        <w:rPr>
          <w:rFonts w:cs="Calibri"/>
          <w:spacing w:val="1"/>
        </w:rPr>
        <w:t>t</w:t>
      </w:r>
      <w:r>
        <w:rPr>
          <w:rFonts w:cs="Calibri"/>
          <w:spacing w:val="-2"/>
        </w:rPr>
        <w:t>t</w:t>
      </w:r>
      <w:r>
        <w:rPr>
          <w:rFonts w:cs="Calibri"/>
        </w:rPr>
        <w:t>ar</w:t>
      </w:r>
      <w:r>
        <w:rPr>
          <w:rFonts w:cs="Calibri"/>
          <w:spacing w:val="-1"/>
        </w:rPr>
        <w:t>l</w:t>
      </w:r>
      <w:r>
        <w:rPr>
          <w:rFonts w:cs="Calibri"/>
          <w:spacing w:val="1"/>
        </w:rPr>
        <w:t>o</w:t>
      </w:r>
      <w:r>
        <w:rPr>
          <w:rFonts w:cs="Calibri"/>
        </w:rPr>
        <w:t>,</w:t>
      </w:r>
      <w:r>
        <w:rPr>
          <w:rFonts w:cs="Calibri"/>
          <w:spacing w:val="1"/>
        </w:rPr>
        <w:t xml:space="preserve"> </w:t>
      </w:r>
      <w:r>
        <w:rPr>
          <w:rFonts w:cs="Calibri"/>
          <w:spacing w:val="-2"/>
        </w:rPr>
        <w:t>e</w:t>
      </w:r>
      <w:r>
        <w:rPr>
          <w:rFonts w:cs="Calibri"/>
        </w:rPr>
        <w:t xml:space="preserve">, </w:t>
      </w:r>
      <w:r>
        <w:rPr>
          <w:rFonts w:cs="Calibri"/>
          <w:spacing w:val="-1"/>
        </w:rPr>
        <w:t>p</w:t>
      </w:r>
      <w:r>
        <w:rPr>
          <w:rFonts w:cs="Calibri"/>
        </w:rPr>
        <w:t>ertant</w:t>
      </w:r>
      <w:r>
        <w:rPr>
          <w:rFonts w:cs="Calibri"/>
          <w:spacing w:val="-1"/>
        </w:rPr>
        <w:t>o</w:t>
      </w:r>
      <w:r>
        <w:rPr>
          <w:rFonts w:cs="Calibri"/>
        </w:rPr>
        <w:t xml:space="preserve">, </w:t>
      </w:r>
      <w:r>
        <w:rPr>
          <w:rFonts w:cs="Calibri"/>
          <w:spacing w:val="2"/>
        </w:rPr>
        <w:t xml:space="preserve"> </w:t>
      </w:r>
      <w:r>
        <w:rPr>
          <w:rFonts w:cs="Calibri"/>
        </w:rPr>
        <w:t>ric</w:t>
      </w:r>
      <w:r>
        <w:rPr>
          <w:rFonts w:cs="Calibri"/>
          <w:spacing w:val="1"/>
        </w:rPr>
        <w:t>o</w:t>
      </w:r>
      <w:r>
        <w:rPr>
          <w:rFonts w:cs="Calibri"/>
          <w:spacing w:val="-3"/>
        </w:rPr>
        <w:t>n</w:t>
      </w:r>
      <w:r>
        <w:rPr>
          <w:rFonts w:cs="Calibri"/>
          <w:spacing w:val="1"/>
        </w:rPr>
        <w:t>o</w:t>
      </w:r>
      <w:r>
        <w:rPr>
          <w:rFonts w:cs="Calibri"/>
        </w:rPr>
        <w:t xml:space="preserve">sce </w:t>
      </w:r>
      <w:r>
        <w:rPr>
          <w:rFonts w:cs="Calibri"/>
          <w:spacing w:val="3"/>
        </w:rPr>
        <w:t xml:space="preserve"> </w:t>
      </w:r>
      <w:r>
        <w:rPr>
          <w:rFonts w:cs="Calibri"/>
        </w:rPr>
        <w:t>ta</w:t>
      </w:r>
      <w:r>
        <w:rPr>
          <w:rFonts w:cs="Calibri"/>
          <w:spacing w:val="-2"/>
        </w:rPr>
        <w:t>l</w:t>
      </w:r>
      <w:r>
        <w:rPr>
          <w:rFonts w:cs="Calibri"/>
        </w:rPr>
        <w:t xml:space="preserve">e  </w:t>
      </w:r>
      <w:r>
        <w:rPr>
          <w:rFonts w:cs="Calibri"/>
          <w:spacing w:val="-1"/>
        </w:rPr>
        <w:t>p</w:t>
      </w:r>
      <w:r>
        <w:rPr>
          <w:rFonts w:cs="Calibri"/>
        </w:rPr>
        <w:t>r</w:t>
      </w:r>
      <w:r>
        <w:rPr>
          <w:rFonts w:cs="Calibri"/>
          <w:spacing w:val="1"/>
        </w:rPr>
        <w:t>o</w:t>
      </w:r>
      <w:r>
        <w:rPr>
          <w:rFonts w:cs="Calibri"/>
          <w:spacing w:val="-1"/>
        </w:rPr>
        <w:t>g</w:t>
      </w:r>
      <w:r>
        <w:rPr>
          <w:rFonts w:cs="Calibri"/>
        </w:rPr>
        <w:t>e</w:t>
      </w:r>
      <w:r>
        <w:rPr>
          <w:rFonts w:cs="Calibri"/>
          <w:spacing w:val="1"/>
        </w:rPr>
        <w:t>t</w:t>
      </w:r>
      <w:r>
        <w:rPr>
          <w:rFonts w:cs="Calibri"/>
          <w:spacing w:val="-2"/>
        </w:rPr>
        <w:t>t</w:t>
      </w:r>
      <w:r>
        <w:rPr>
          <w:rFonts w:cs="Calibri"/>
          <w:spacing w:val="1"/>
        </w:rPr>
        <w:t>o</w:t>
      </w:r>
      <w:r>
        <w:rPr>
          <w:rFonts w:cs="Calibri"/>
        </w:rPr>
        <w:t xml:space="preserve">, </w:t>
      </w:r>
      <w:r>
        <w:rPr>
          <w:rFonts w:cs="Calibri"/>
          <w:spacing w:val="2"/>
        </w:rPr>
        <w:t xml:space="preserve"> </w:t>
      </w:r>
      <w:r>
        <w:rPr>
          <w:rFonts w:cs="Calibri"/>
        </w:rPr>
        <w:t>a</w:t>
      </w:r>
      <w:r>
        <w:rPr>
          <w:rFonts w:cs="Calibri"/>
          <w:spacing w:val="-1"/>
        </w:rPr>
        <w:t>n</w:t>
      </w:r>
      <w:r>
        <w:rPr>
          <w:rFonts w:cs="Calibri"/>
        </w:rPr>
        <w:t xml:space="preserve">che </w:t>
      </w:r>
      <w:r>
        <w:rPr>
          <w:rFonts w:cs="Calibri"/>
          <w:spacing w:val="2"/>
        </w:rPr>
        <w:t xml:space="preserve"> </w:t>
      </w:r>
      <w:r>
        <w:rPr>
          <w:rFonts w:cs="Calibri"/>
        </w:rPr>
        <w:t>al</w:t>
      </w:r>
      <w:r>
        <w:rPr>
          <w:rFonts w:cs="Calibri"/>
          <w:spacing w:val="-1"/>
        </w:rPr>
        <w:t>l</w:t>
      </w:r>
      <w:r>
        <w:rPr>
          <w:rFonts w:cs="Calibri"/>
        </w:rPr>
        <w:t xml:space="preserve">a </w:t>
      </w:r>
      <w:r>
        <w:rPr>
          <w:rFonts w:cs="Calibri"/>
          <w:spacing w:val="2"/>
        </w:rPr>
        <w:t xml:space="preserve"> </w:t>
      </w:r>
      <w:r>
        <w:rPr>
          <w:rFonts w:cs="Calibri"/>
        </w:rPr>
        <w:t>l</w:t>
      </w:r>
      <w:r>
        <w:rPr>
          <w:rFonts w:cs="Calibri"/>
          <w:spacing w:val="-1"/>
        </w:rPr>
        <w:t>u</w:t>
      </w:r>
      <w:r>
        <w:rPr>
          <w:rFonts w:cs="Calibri"/>
        </w:rPr>
        <w:t xml:space="preserve">ce </w:t>
      </w:r>
      <w:r>
        <w:rPr>
          <w:rFonts w:cs="Calibri"/>
          <w:spacing w:val="7"/>
        </w:rPr>
        <w:t xml:space="preserve"> </w:t>
      </w:r>
      <w:r>
        <w:rPr>
          <w:rFonts w:cs="Calibri"/>
          <w:spacing w:val="-1"/>
        </w:rPr>
        <w:t>d</w:t>
      </w:r>
      <w:r>
        <w:rPr>
          <w:rFonts w:cs="Calibri"/>
        </w:rPr>
        <w:t>el</w:t>
      </w:r>
      <w:r>
        <w:rPr>
          <w:rFonts w:cs="Calibri"/>
          <w:spacing w:val="-2"/>
        </w:rPr>
        <w:t>l</w:t>
      </w:r>
      <w:r>
        <w:rPr>
          <w:rFonts w:cs="Calibri"/>
        </w:rPr>
        <w:t xml:space="preserve">e </w:t>
      </w:r>
      <w:r>
        <w:rPr>
          <w:rFonts w:cs="Calibri"/>
          <w:spacing w:val="3"/>
        </w:rPr>
        <w:t xml:space="preserve"> </w:t>
      </w:r>
      <w:r>
        <w:rPr>
          <w:rFonts w:cs="Calibri"/>
          <w:spacing w:val="1"/>
        </w:rPr>
        <w:t>v</w:t>
      </w:r>
      <w:r>
        <w:rPr>
          <w:rFonts w:cs="Calibri"/>
        </w:rPr>
        <w:t>eri</w:t>
      </w:r>
      <w:r>
        <w:rPr>
          <w:rFonts w:cs="Calibri"/>
          <w:spacing w:val="1"/>
        </w:rPr>
        <w:t>f</w:t>
      </w:r>
      <w:r>
        <w:rPr>
          <w:rFonts w:cs="Calibri"/>
        </w:rPr>
        <w:t>ic</w:t>
      </w:r>
      <w:r>
        <w:rPr>
          <w:rFonts w:cs="Calibri"/>
          <w:spacing w:val="-3"/>
        </w:rPr>
        <w:t>h</w:t>
      </w:r>
      <w:r>
        <w:rPr>
          <w:rFonts w:cs="Calibri"/>
        </w:rPr>
        <w:t xml:space="preserve">e </w:t>
      </w:r>
      <w:r>
        <w:rPr>
          <w:rFonts w:cs="Calibri"/>
          <w:spacing w:val="3"/>
        </w:rPr>
        <w:t xml:space="preserve"> </w:t>
      </w:r>
      <w:r>
        <w:rPr>
          <w:rFonts w:cs="Calibri"/>
        </w:rPr>
        <w:t>effe</w:t>
      </w:r>
      <w:r>
        <w:rPr>
          <w:rFonts w:cs="Calibri"/>
          <w:spacing w:val="-1"/>
        </w:rPr>
        <w:t>t</w:t>
      </w:r>
      <w:r>
        <w:rPr>
          <w:rFonts w:cs="Calibri"/>
        </w:rPr>
        <w:t xml:space="preserve">tuate, </w:t>
      </w:r>
      <w:r>
        <w:rPr>
          <w:rFonts w:cs="Calibri"/>
          <w:spacing w:val="3"/>
        </w:rPr>
        <w:t xml:space="preserve"> </w:t>
      </w:r>
      <w:r>
        <w:rPr>
          <w:rFonts w:cs="Calibri"/>
        </w:rPr>
        <w:t>c</w:t>
      </w:r>
      <w:r>
        <w:rPr>
          <w:rFonts w:cs="Calibri"/>
          <w:spacing w:val="-1"/>
        </w:rPr>
        <w:t>om</w:t>
      </w:r>
      <w:r>
        <w:rPr>
          <w:rFonts w:cs="Calibri"/>
        </w:rPr>
        <w:t xml:space="preserve">e </w:t>
      </w:r>
      <w:r>
        <w:rPr>
          <w:rFonts w:cs="Calibri"/>
          <w:spacing w:val="3"/>
        </w:rPr>
        <w:t xml:space="preserve"> </w:t>
      </w:r>
      <w:r>
        <w:rPr>
          <w:rFonts w:cs="Calibri"/>
          <w:spacing w:val="-1"/>
        </w:rPr>
        <w:t>p</w:t>
      </w:r>
      <w:r>
        <w:rPr>
          <w:rFonts w:cs="Calibri"/>
        </w:rPr>
        <w:t>erfe</w:t>
      </w:r>
      <w:r>
        <w:rPr>
          <w:rFonts w:cs="Calibri"/>
          <w:spacing w:val="1"/>
        </w:rPr>
        <w:t>t</w:t>
      </w:r>
      <w:r>
        <w:rPr>
          <w:rFonts w:cs="Calibri"/>
        </w:rPr>
        <w:t>t</w:t>
      </w:r>
      <w:r>
        <w:rPr>
          <w:rFonts w:cs="Calibri"/>
          <w:spacing w:val="-2"/>
        </w:rPr>
        <w:t>a</w:t>
      </w:r>
      <w:r>
        <w:rPr>
          <w:rFonts w:cs="Calibri"/>
          <w:spacing w:val="-1"/>
        </w:rPr>
        <w:t>m</w:t>
      </w:r>
      <w:r>
        <w:rPr>
          <w:rFonts w:cs="Calibri"/>
        </w:rPr>
        <w:t>ente s</w:t>
      </w:r>
      <w:r>
        <w:rPr>
          <w:rFonts w:cs="Calibri"/>
          <w:spacing w:val="1"/>
        </w:rPr>
        <w:t>v</w:t>
      </w:r>
      <w:r>
        <w:rPr>
          <w:rFonts w:cs="Calibri"/>
        </w:rPr>
        <w:t>il</w:t>
      </w:r>
      <w:r>
        <w:rPr>
          <w:rFonts w:cs="Calibri"/>
          <w:spacing w:val="-1"/>
        </w:rPr>
        <w:t>upp</w:t>
      </w:r>
      <w:r>
        <w:rPr>
          <w:rFonts w:cs="Calibri"/>
        </w:rPr>
        <w:t>a</w:t>
      </w:r>
      <w:r>
        <w:rPr>
          <w:rFonts w:cs="Calibri"/>
          <w:spacing w:val="-1"/>
        </w:rPr>
        <w:t>b</w:t>
      </w:r>
      <w:r>
        <w:rPr>
          <w:rFonts w:cs="Calibri"/>
        </w:rPr>
        <w:t>ile</w:t>
      </w:r>
      <w:r>
        <w:rPr>
          <w:rFonts w:cs="Calibri"/>
          <w:spacing w:val="2"/>
        </w:rPr>
        <w:t xml:space="preserve"> </w:t>
      </w:r>
      <w:r>
        <w:rPr>
          <w:rFonts w:cs="Calibri"/>
          <w:spacing w:val="-1"/>
        </w:rPr>
        <w:t>n</w:t>
      </w:r>
      <w:r>
        <w:rPr>
          <w:rFonts w:cs="Calibri"/>
        </w:rPr>
        <w:t>el</w:t>
      </w:r>
      <w:r>
        <w:rPr>
          <w:rFonts w:cs="Calibri"/>
          <w:spacing w:val="2"/>
        </w:rPr>
        <w:t xml:space="preserve"> </w:t>
      </w:r>
      <w:r>
        <w:rPr>
          <w:rFonts w:cs="Calibri"/>
          <w:spacing w:val="-1"/>
        </w:rPr>
        <w:t>p</w:t>
      </w:r>
      <w:r>
        <w:rPr>
          <w:rFonts w:cs="Calibri"/>
        </w:rPr>
        <w:t>r</w:t>
      </w:r>
      <w:r>
        <w:rPr>
          <w:rFonts w:cs="Calibri"/>
          <w:spacing w:val="1"/>
        </w:rPr>
        <w:t>o</w:t>
      </w:r>
      <w:r>
        <w:rPr>
          <w:rFonts w:cs="Calibri"/>
          <w:spacing w:val="-1"/>
        </w:rPr>
        <w:t>g</w:t>
      </w:r>
      <w:r>
        <w:rPr>
          <w:rFonts w:cs="Calibri"/>
        </w:rPr>
        <w:t>e</w:t>
      </w:r>
      <w:r>
        <w:rPr>
          <w:rFonts w:cs="Calibri"/>
          <w:spacing w:val="1"/>
        </w:rPr>
        <w:t>t</w:t>
      </w:r>
      <w:r>
        <w:rPr>
          <w:rFonts w:cs="Calibri"/>
          <w:spacing w:val="-2"/>
        </w:rPr>
        <w:t>t</w:t>
      </w:r>
      <w:r>
        <w:rPr>
          <w:rFonts w:cs="Calibri"/>
        </w:rPr>
        <w:t>o es</w:t>
      </w:r>
      <w:r>
        <w:rPr>
          <w:rFonts w:cs="Calibri"/>
          <w:spacing w:val="1"/>
        </w:rPr>
        <w:t>e</w:t>
      </w:r>
      <w:r>
        <w:rPr>
          <w:rFonts w:cs="Calibri"/>
        </w:rPr>
        <w:t>cut</w:t>
      </w:r>
      <w:r>
        <w:rPr>
          <w:rFonts w:cs="Calibri"/>
          <w:spacing w:val="-3"/>
        </w:rPr>
        <w:t>i</w:t>
      </w:r>
      <w:r>
        <w:rPr>
          <w:rFonts w:cs="Calibri"/>
          <w:spacing w:val="1"/>
        </w:rPr>
        <w:t>vo</w:t>
      </w:r>
      <w:r>
        <w:rPr>
          <w:rFonts w:cs="Calibri"/>
        </w:rPr>
        <w:t>,</w:t>
      </w:r>
      <w:r>
        <w:rPr>
          <w:rFonts w:cs="Calibri"/>
          <w:spacing w:val="2"/>
        </w:rPr>
        <w:t xml:space="preserve"> </w:t>
      </w:r>
      <w:r>
        <w:rPr>
          <w:rFonts w:cs="Calibri"/>
        </w:rPr>
        <w:t>a</w:t>
      </w:r>
      <w:r>
        <w:rPr>
          <w:rFonts w:cs="Calibri"/>
          <w:spacing w:val="-1"/>
        </w:rPr>
        <w:t>n</w:t>
      </w:r>
      <w:r>
        <w:rPr>
          <w:rFonts w:cs="Calibri"/>
        </w:rPr>
        <w:t>che</w:t>
      </w:r>
      <w:r>
        <w:rPr>
          <w:rFonts w:cs="Calibri"/>
          <w:spacing w:val="1"/>
        </w:rPr>
        <w:t xml:space="preserve"> </w:t>
      </w:r>
      <w:r>
        <w:rPr>
          <w:rFonts w:cs="Calibri"/>
          <w:spacing w:val="-1"/>
        </w:rPr>
        <w:t>p</w:t>
      </w:r>
      <w:r>
        <w:rPr>
          <w:rFonts w:cs="Calibri"/>
        </w:rPr>
        <w:t>er</w:t>
      </w:r>
      <w:r>
        <w:rPr>
          <w:rFonts w:cs="Calibri"/>
          <w:spacing w:val="2"/>
        </w:rPr>
        <w:t xml:space="preserve"> </w:t>
      </w:r>
      <w:r>
        <w:rPr>
          <w:rFonts w:cs="Calibri"/>
        </w:rPr>
        <w:t>t</w:t>
      </w:r>
      <w:r>
        <w:rPr>
          <w:rFonts w:cs="Calibri"/>
          <w:spacing w:val="-3"/>
        </w:rPr>
        <w:t>u</w:t>
      </w:r>
      <w:r>
        <w:rPr>
          <w:rFonts w:cs="Calibri"/>
        </w:rPr>
        <w:t>t</w:t>
      </w:r>
      <w:r>
        <w:rPr>
          <w:rFonts w:cs="Calibri"/>
          <w:spacing w:val="1"/>
        </w:rPr>
        <w:t>t</w:t>
      </w:r>
      <w:r>
        <w:rPr>
          <w:rFonts w:cs="Calibri"/>
        </w:rPr>
        <w:t>o</w:t>
      </w:r>
      <w:r>
        <w:rPr>
          <w:rFonts w:cs="Calibri"/>
          <w:spacing w:val="3"/>
        </w:rPr>
        <w:t xml:space="preserve"> </w:t>
      </w:r>
      <w:r>
        <w:rPr>
          <w:rFonts w:cs="Calibri"/>
          <w:spacing w:val="-1"/>
        </w:rPr>
        <w:t>qu</w:t>
      </w:r>
      <w:r>
        <w:rPr>
          <w:rFonts w:cs="Calibri"/>
        </w:rPr>
        <w:t>a</w:t>
      </w:r>
      <w:r>
        <w:rPr>
          <w:rFonts w:cs="Calibri"/>
          <w:spacing w:val="-1"/>
        </w:rPr>
        <w:t>n</w:t>
      </w:r>
      <w:r>
        <w:rPr>
          <w:rFonts w:cs="Calibri"/>
        </w:rPr>
        <w:t>to</w:t>
      </w:r>
      <w:r>
        <w:rPr>
          <w:rFonts w:cs="Calibri"/>
          <w:spacing w:val="3"/>
        </w:rPr>
        <w:t xml:space="preserve"> </w:t>
      </w:r>
      <w:r>
        <w:rPr>
          <w:rFonts w:cs="Calibri"/>
        </w:rPr>
        <w:t>sia</w:t>
      </w:r>
      <w:r>
        <w:rPr>
          <w:rFonts w:cs="Calibri"/>
          <w:spacing w:val="1"/>
        </w:rPr>
        <w:t xml:space="preserve"> </w:t>
      </w:r>
      <w:r>
        <w:rPr>
          <w:rFonts w:cs="Calibri"/>
          <w:spacing w:val="-1"/>
        </w:rPr>
        <w:t>n</w:t>
      </w:r>
      <w:r>
        <w:rPr>
          <w:rFonts w:cs="Calibri"/>
          <w:spacing w:val="-2"/>
        </w:rPr>
        <w:t>e</w:t>
      </w:r>
      <w:r>
        <w:rPr>
          <w:rFonts w:cs="Calibri"/>
        </w:rPr>
        <w:t>ce</w:t>
      </w:r>
      <w:r>
        <w:rPr>
          <w:rFonts w:cs="Calibri"/>
          <w:spacing w:val="1"/>
        </w:rPr>
        <w:t>s</w:t>
      </w:r>
      <w:r>
        <w:rPr>
          <w:rFonts w:cs="Calibri"/>
        </w:rPr>
        <w:t>sar</w:t>
      </w:r>
      <w:r>
        <w:rPr>
          <w:rFonts w:cs="Calibri"/>
          <w:spacing w:val="-3"/>
        </w:rPr>
        <w:t>i</w:t>
      </w:r>
      <w:r>
        <w:rPr>
          <w:rFonts w:cs="Calibri"/>
        </w:rPr>
        <w:t>o ad</w:t>
      </w:r>
      <w:r>
        <w:rPr>
          <w:rFonts w:cs="Calibri"/>
          <w:spacing w:val="1"/>
        </w:rPr>
        <w:t xml:space="preserve"> </w:t>
      </w:r>
      <w:r>
        <w:rPr>
          <w:rFonts w:cs="Calibri"/>
        </w:rPr>
        <w:t>assic</w:t>
      </w:r>
      <w:r>
        <w:rPr>
          <w:rFonts w:cs="Calibri"/>
          <w:spacing w:val="-1"/>
        </w:rPr>
        <w:t>u</w:t>
      </w:r>
      <w:r>
        <w:rPr>
          <w:rFonts w:cs="Calibri"/>
        </w:rPr>
        <w:t>ra</w:t>
      </w:r>
      <w:r>
        <w:rPr>
          <w:rFonts w:cs="Calibri"/>
          <w:spacing w:val="-1"/>
        </w:rPr>
        <w:t>r</w:t>
      </w:r>
      <w:r>
        <w:rPr>
          <w:rFonts w:cs="Calibri"/>
        </w:rPr>
        <w:t>e</w:t>
      </w:r>
      <w:r>
        <w:rPr>
          <w:rFonts w:cs="Calibri"/>
          <w:spacing w:val="2"/>
        </w:rPr>
        <w:t xml:space="preserve"> </w:t>
      </w:r>
      <w:r>
        <w:rPr>
          <w:rFonts w:cs="Calibri"/>
        </w:rPr>
        <w:t>il</w:t>
      </w:r>
      <w:r>
        <w:rPr>
          <w:rFonts w:cs="Calibri"/>
          <w:spacing w:val="1"/>
        </w:rPr>
        <w:t xml:space="preserve"> </w:t>
      </w:r>
      <w:r>
        <w:rPr>
          <w:rFonts w:cs="Calibri"/>
        </w:rPr>
        <w:t>regolare s</w:t>
      </w:r>
      <w:r>
        <w:rPr>
          <w:rFonts w:cs="Calibri"/>
          <w:spacing w:val="1"/>
        </w:rPr>
        <w:t>vo</w:t>
      </w:r>
      <w:r>
        <w:rPr>
          <w:rFonts w:cs="Calibri"/>
        </w:rPr>
        <w:t>l</w:t>
      </w:r>
      <w:r>
        <w:rPr>
          <w:rFonts w:cs="Calibri"/>
          <w:spacing w:val="-1"/>
        </w:rPr>
        <w:t>g</w:t>
      </w:r>
      <w:r>
        <w:rPr>
          <w:rFonts w:cs="Calibri"/>
          <w:spacing w:val="-3"/>
        </w:rPr>
        <w:t>i</w:t>
      </w:r>
      <w:r>
        <w:rPr>
          <w:rFonts w:cs="Calibri"/>
          <w:spacing w:val="1"/>
        </w:rPr>
        <w:t>m</w:t>
      </w:r>
      <w:r>
        <w:rPr>
          <w:rFonts w:cs="Calibri"/>
        </w:rPr>
        <w:t>en</w:t>
      </w:r>
      <w:r>
        <w:rPr>
          <w:rFonts w:cs="Calibri"/>
          <w:spacing w:val="-2"/>
        </w:rPr>
        <w:t>t</w:t>
      </w:r>
      <w:r>
        <w:rPr>
          <w:rFonts w:cs="Calibri"/>
        </w:rPr>
        <w:t>o</w:t>
      </w:r>
      <w:r>
        <w:rPr>
          <w:rFonts w:cs="Calibri"/>
          <w:spacing w:val="3"/>
        </w:rPr>
        <w:t xml:space="preserve"> </w:t>
      </w:r>
      <w:r>
        <w:rPr>
          <w:rFonts w:cs="Calibri"/>
          <w:spacing w:val="-1"/>
        </w:rPr>
        <w:t>d</w:t>
      </w:r>
      <w:r>
        <w:rPr>
          <w:rFonts w:cs="Calibri"/>
        </w:rPr>
        <w:t>elle</w:t>
      </w:r>
      <w:r>
        <w:rPr>
          <w:rFonts w:cs="Calibri"/>
          <w:spacing w:val="2"/>
        </w:rPr>
        <w:t xml:space="preserve"> </w:t>
      </w:r>
      <w:r>
        <w:rPr>
          <w:rFonts w:cs="Calibri"/>
        </w:rPr>
        <w:t>suc</w:t>
      </w:r>
      <w:r>
        <w:rPr>
          <w:rFonts w:cs="Calibri"/>
          <w:spacing w:val="-3"/>
        </w:rPr>
        <w:t>c</w:t>
      </w:r>
      <w:r>
        <w:rPr>
          <w:rFonts w:cs="Calibri"/>
        </w:rPr>
        <w:t>es</w:t>
      </w:r>
      <w:r>
        <w:rPr>
          <w:rFonts w:cs="Calibri"/>
          <w:spacing w:val="-2"/>
        </w:rPr>
        <w:t>s</w:t>
      </w:r>
      <w:r>
        <w:rPr>
          <w:rFonts w:cs="Calibri"/>
        </w:rPr>
        <w:t>ive</w:t>
      </w:r>
      <w:r>
        <w:rPr>
          <w:rFonts w:cs="Calibri"/>
          <w:spacing w:val="3"/>
        </w:rPr>
        <w:t xml:space="preserve"> </w:t>
      </w:r>
      <w:r>
        <w:rPr>
          <w:rFonts w:cs="Calibri"/>
        </w:rPr>
        <w:t>att</w:t>
      </w:r>
      <w:r>
        <w:rPr>
          <w:rFonts w:cs="Calibri"/>
          <w:spacing w:val="-3"/>
        </w:rPr>
        <w:t>i</w:t>
      </w:r>
      <w:r>
        <w:rPr>
          <w:rFonts w:cs="Calibri"/>
          <w:spacing w:val="1"/>
        </w:rPr>
        <w:t>v</w:t>
      </w:r>
      <w:r>
        <w:rPr>
          <w:rFonts w:cs="Calibri"/>
        </w:rPr>
        <w:t>ità</w:t>
      </w:r>
      <w:r>
        <w:rPr>
          <w:rFonts w:cs="Calibri"/>
          <w:spacing w:val="2"/>
        </w:rPr>
        <w:t xml:space="preserve"> </w:t>
      </w:r>
      <w:r>
        <w:rPr>
          <w:rFonts w:cs="Calibri"/>
          <w:spacing w:val="-1"/>
        </w:rPr>
        <w:t>p</w:t>
      </w:r>
      <w:r>
        <w:rPr>
          <w:rFonts w:cs="Calibri"/>
        </w:rPr>
        <w:t>r</w:t>
      </w:r>
      <w:r>
        <w:rPr>
          <w:rFonts w:cs="Calibri"/>
          <w:spacing w:val="1"/>
        </w:rPr>
        <w:t>o</w:t>
      </w:r>
      <w:r>
        <w:rPr>
          <w:rFonts w:cs="Calibri"/>
          <w:spacing w:val="-3"/>
        </w:rPr>
        <w:t>g</w:t>
      </w:r>
      <w:r>
        <w:rPr>
          <w:rFonts w:cs="Calibri"/>
        </w:rPr>
        <w:t>e</w:t>
      </w:r>
      <w:r>
        <w:rPr>
          <w:rFonts w:cs="Calibri"/>
          <w:spacing w:val="1"/>
        </w:rPr>
        <w:t>t</w:t>
      </w:r>
      <w:r>
        <w:rPr>
          <w:rFonts w:cs="Calibri"/>
        </w:rPr>
        <w:t>tua</w:t>
      </w:r>
      <w:r>
        <w:rPr>
          <w:rFonts w:cs="Calibri"/>
          <w:spacing w:val="-1"/>
        </w:rPr>
        <w:t>l</w:t>
      </w:r>
      <w:r>
        <w:rPr>
          <w:rFonts w:cs="Calibri"/>
        </w:rPr>
        <w:t>i</w:t>
      </w:r>
      <w:r>
        <w:rPr>
          <w:rFonts w:cs="Calibri"/>
          <w:spacing w:val="2"/>
        </w:rPr>
        <w:t xml:space="preserve"> </w:t>
      </w:r>
      <w:r>
        <w:rPr>
          <w:rFonts w:cs="Calibri"/>
        </w:rPr>
        <w:t>e la</w:t>
      </w:r>
      <w:r>
        <w:rPr>
          <w:rFonts w:cs="Calibri"/>
          <w:spacing w:val="2"/>
        </w:rPr>
        <w:t xml:space="preserve"> </w:t>
      </w:r>
      <w:r>
        <w:rPr>
          <w:rFonts w:cs="Calibri"/>
          <w:spacing w:val="-1"/>
        </w:rPr>
        <w:t>p</w:t>
      </w:r>
      <w:r>
        <w:rPr>
          <w:rFonts w:cs="Calibri"/>
        </w:rPr>
        <w:t>erfe</w:t>
      </w:r>
      <w:r>
        <w:rPr>
          <w:rFonts w:cs="Calibri"/>
          <w:spacing w:val="1"/>
        </w:rPr>
        <w:t>t</w:t>
      </w:r>
      <w:r>
        <w:rPr>
          <w:rFonts w:cs="Calibri"/>
        </w:rPr>
        <w:t>ta</w:t>
      </w:r>
      <w:r>
        <w:rPr>
          <w:rFonts w:cs="Calibri"/>
          <w:spacing w:val="2"/>
        </w:rPr>
        <w:t xml:space="preserve"> </w:t>
      </w:r>
      <w:r>
        <w:rPr>
          <w:rFonts w:cs="Calibri"/>
        </w:rPr>
        <w:t>e</w:t>
      </w:r>
      <w:r>
        <w:rPr>
          <w:rFonts w:cs="Calibri"/>
          <w:spacing w:val="-2"/>
        </w:rPr>
        <w:t>s</w:t>
      </w:r>
      <w:r>
        <w:rPr>
          <w:rFonts w:cs="Calibri"/>
        </w:rPr>
        <w:t>ecu</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3"/>
        </w:rPr>
        <w:t xml:space="preserve"> </w:t>
      </w:r>
      <w:r>
        <w:rPr>
          <w:rFonts w:cs="Calibri"/>
          <w:spacing w:val="-1"/>
        </w:rPr>
        <w:t>d</w:t>
      </w:r>
      <w:r>
        <w:rPr>
          <w:rFonts w:cs="Calibri"/>
          <w:spacing w:val="-2"/>
        </w:rPr>
        <w:t>e</w:t>
      </w:r>
      <w:r>
        <w:rPr>
          <w:rFonts w:cs="Calibri"/>
        </w:rPr>
        <w:t>i</w:t>
      </w:r>
      <w:r>
        <w:rPr>
          <w:rFonts w:cs="Calibri"/>
          <w:spacing w:val="2"/>
        </w:rPr>
        <w:t xml:space="preserve"> </w:t>
      </w:r>
      <w:r>
        <w:rPr>
          <w:rFonts w:cs="Calibri"/>
        </w:rPr>
        <w:t>lav</w:t>
      </w:r>
      <w:r>
        <w:rPr>
          <w:rFonts w:cs="Calibri"/>
          <w:spacing w:val="2"/>
        </w:rPr>
        <w:t>o</w:t>
      </w:r>
      <w:r>
        <w:rPr>
          <w:rFonts w:cs="Calibri"/>
        </w:rPr>
        <w:t>ri</w:t>
      </w:r>
      <w:r>
        <w:rPr>
          <w:rFonts w:cs="Calibri"/>
          <w:spacing w:val="2"/>
        </w:rPr>
        <w:t xml:space="preserve"> </w:t>
      </w:r>
      <w:r>
        <w:rPr>
          <w:rFonts w:cs="Calibri"/>
        </w:rPr>
        <w:t>e</w:t>
      </w:r>
      <w:r>
        <w:rPr>
          <w:rFonts w:cs="Calibri"/>
          <w:spacing w:val="3"/>
        </w:rPr>
        <w:t xml:space="preserve"> </w:t>
      </w:r>
      <w:r>
        <w:rPr>
          <w:rFonts w:cs="Calibri"/>
        </w:rPr>
        <w:t>la</w:t>
      </w:r>
      <w:r>
        <w:rPr>
          <w:rFonts w:cs="Calibri"/>
          <w:spacing w:val="2"/>
        </w:rPr>
        <w:t xml:space="preserve"> </w:t>
      </w:r>
      <w:r>
        <w:rPr>
          <w:rFonts w:cs="Calibri"/>
        </w:rPr>
        <w:t>f</w:t>
      </w:r>
      <w:r>
        <w:rPr>
          <w:rFonts w:cs="Calibri"/>
          <w:spacing w:val="-1"/>
        </w:rPr>
        <w:t>unz</w:t>
      </w:r>
      <w:r>
        <w:rPr>
          <w:rFonts w:cs="Calibri"/>
        </w:rPr>
        <w:t>i</w:t>
      </w:r>
      <w:r>
        <w:rPr>
          <w:rFonts w:cs="Calibri"/>
          <w:spacing w:val="1"/>
        </w:rPr>
        <w:t>o</w:t>
      </w:r>
      <w:r>
        <w:rPr>
          <w:rFonts w:cs="Calibri"/>
          <w:spacing w:val="-1"/>
        </w:rPr>
        <w:t>n</w:t>
      </w:r>
      <w:r>
        <w:rPr>
          <w:rFonts w:cs="Calibri"/>
        </w:rPr>
        <w:t>al</w:t>
      </w:r>
      <w:r>
        <w:rPr>
          <w:rFonts w:cs="Calibri"/>
          <w:spacing w:val="-1"/>
        </w:rPr>
        <w:t>i</w:t>
      </w:r>
      <w:r>
        <w:rPr>
          <w:rFonts w:cs="Calibri"/>
        </w:rPr>
        <w:t xml:space="preserve">tà </w:t>
      </w:r>
      <w:r>
        <w:rPr>
          <w:rFonts w:cs="Calibri"/>
          <w:spacing w:val="-1"/>
        </w:rPr>
        <w:t>d</w:t>
      </w:r>
      <w:r>
        <w:rPr>
          <w:rFonts w:cs="Calibri"/>
        </w:rPr>
        <w:t>ell’</w:t>
      </w:r>
      <w:r>
        <w:rPr>
          <w:rFonts w:cs="Calibri"/>
          <w:spacing w:val="1"/>
        </w:rPr>
        <w:t>o</w:t>
      </w:r>
      <w:r>
        <w:rPr>
          <w:rFonts w:cs="Calibri"/>
          <w:spacing w:val="-1"/>
        </w:rPr>
        <w:t>p</w:t>
      </w:r>
      <w:r>
        <w:rPr>
          <w:rFonts w:cs="Calibri"/>
        </w:rPr>
        <w:t>era, se</w:t>
      </w:r>
      <w:r>
        <w:rPr>
          <w:rFonts w:cs="Calibri"/>
          <w:spacing w:val="-1"/>
        </w:rPr>
        <w:t>c</w:t>
      </w:r>
      <w:r>
        <w:rPr>
          <w:rFonts w:cs="Calibri"/>
          <w:spacing w:val="1"/>
        </w:rPr>
        <w:t>o</w:t>
      </w:r>
      <w:r>
        <w:rPr>
          <w:rFonts w:cs="Calibri"/>
          <w:spacing w:val="-1"/>
        </w:rPr>
        <w:t>nd</w:t>
      </w:r>
      <w:r>
        <w:rPr>
          <w:rFonts w:cs="Calibri"/>
        </w:rPr>
        <w:t>o</w:t>
      </w:r>
      <w:r>
        <w:rPr>
          <w:rFonts w:cs="Calibri"/>
          <w:spacing w:val="3"/>
        </w:rPr>
        <w:t xml:space="preserve"> </w:t>
      </w:r>
      <w:r>
        <w:rPr>
          <w:rFonts w:cs="Calibri"/>
          <w:spacing w:val="-3"/>
        </w:rPr>
        <w:t>l</w:t>
      </w:r>
      <w:r>
        <w:rPr>
          <w:rFonts w:cs="Calibri"/>
        </w:rPr>
        <w:t xml:space="preserve">e </w:t>
      </w:r>
      <w:r>
        <w:rPr>
          <w:rFonts w:cs="Calibri"/>
          <w:spacing w:val="1"/>
        </w:rPr>
        <w:t>m</w:t>
      </w:r>
      <w:r>
        <w:rPr>
          <w:rFonts w:cs="Calibri"/>
        </w:rPr>
        <w:t>i</w:t>
      </w:r>
      <w:r>
        <w:rPr>
          <w:rFonts w:cs="Calibri"/>
          <w:spacing w:val="-1"/>
        </w:rPr>
        <w:t>g</w:t>
      </w:r>
      <w:r>
        <w:rPr>
          <w:rFonts w:cs="Calibri"/>
        </w:rPr>
        <w:t>l</w:t>
      </w:r>
      <w:r>
        <w:rPr>
          <w:rFonts w:cs="Calibri"/>
          <w:spacing w:val="-1"/>
        </w:rPr>
        <w:t>i</w:t>
      </w:r>
      <w:r>
        <w:rPr>
          <w:rFonts w:cs="Calibri"/>
          <w:spacing w:val="1"/>
        </w:rPr>
        <w:t>o</w:t>
      </w:r>
      <w:r>
        <w:rPr>
          <w:rFonts w:cs="Calibri"/>
        </w:rPr>
        <w:t>ri</w:t>
      </w:r>
      <w:r>
        <w:rPr>
          <w:rFonts w:cs="Calibri"/>
          <w:spacing w:val="2"/>
        </w:rPr>
        <w:t xml:space="preserve"> </w:t>
      </w:r>
      <w:r>
        <w:rPr>
          <w:rFonts w:cs="Calibri"/>
        </w:rPr>
        <w:t>re</w:t>
      </w:r>
      <w:r>
        <w:rPr>
          <w:rFonts w:cs="Calibri"/>
          <w:spacing w:val="-3"/>
        </w:rPr>
        <w:t>g</w:t>
      </w:r>
      <w:r>
        <w:rPr>
          <w:rFonts w:cs="Calibri"/>
          <w:spacing w:val="1"/>
        </w:rPr>
        <w:t>o</w:t>
      </w:r>
      <w:r>
        <w:rPr>
          <w:rFonts w:cs="Calibri"/>
        </w:rPr>
        <w:t>le</w:t>
      </w:r>
      <w:r>
        <w:rPr>
          <w:rFonts w:cs="Calibri"/>
          <w:spacing w:val="2"/>
        </w:rPr>
        <w:t xml:space="preserve"> </w:t>
      </w:r>
      <w:r>
        <w:rPr>
          <w:rFonts w:cs="Calibri"/>
          <w:spacing w:val="-1"/>
        </w:rPr>
        <w:t>d</w:t>
      </w:r>
      <w:r>
        <w:rPr>
          <w:rFonts w:cs="Calibri"/>
        </w:rPr>
        <w:t>ell</w:t>
      </w:r>
      <w:r>
        <w:rPr>
          <w:rFonts w:cs="Calibri"/>
          <w:spacing w:val="-3"/>
        </w:rPr>
        <w:t>’</w:t>
      </w:r>
      <w:r>
        <w:rPr>
          <w:rFonts w:cs="Calibri"/>
        </w:rPr>
        <w:t>art</w:t>
      </w:r>
      <w:r>
        <w:rPr>
          <w:rFonts w:cs="Calibri"/>
          <w:spacing w:val="-2"/>
        </w:rPr>
        <w:t>e</w:t>
      </w:r>
      <w:r>
        <w:rPr>
          <w:rFonts w:cs="Calibri"/>
        </w:rPr>
        <w:t>;</w:t>
      </w:r>
      <w:r>
        <w:rPr>
          <w:rFonts w:cs="Calibri"/>
          <w:spacing w:val="3"/>
        </w:rPr>
        <w:t xml:space="preserve"> </w:t>
      </w:r>
      <w:r>
        <w:rPr>
          <w:rFonts w:cs="Calibri"/>
          <w:spacing w:val="-1"/>
        </w:rPr>
        <w:t>d</w:t>
      </w:r>
      <w:r>
        <w:rPr>
          <w:rFonts w:cs="Calibri"/>
        </w:rPr>
        <w:t>i</w:t>
      </w:r>
      <w:r>
        <w:rPr>
          <w:rFonts w:cs="Calibri"/>
          <w:spacing w:val="2"/>
        </w:rPr>
        <w:t xml:space="preserve"> </w:t>
      </w:r>
      <w:r>
        <w:rPr>
          <w:rFonts w:cs="Calibri"/>
        </w:rPr>
        <w:t>rit</w:t>
      </w:r>
      <w:r>
        <w:rPr>
          <w:rFonts w:cs="Calibri"/>
          <w:spacing w:val="-2"/>
        </w:rPr>
        <w:t>e</w:t>
      </w:r>
      <w:r>
        <w:rPr>
          <w:rFonts w:cs="Calibri"/>
          <w:spacing w:val="-1"/>
        </w:rPr>
        <w:t>n</w:t>
      </w:r>
      <w:r>
        <w:rPr>
          <w:rFonts w:cs="Calibri"/>
        </w:rPr>
        <w:t>erl</w:t>
      </w:r>
      <w:r>
        <w:rPr>
          <w:rFonts w:cs="Calibri"/>
          <w:spacing w:val="1"/>
        </w:rPr>
        <w:t>o</w:t>
      </w:r>
      <w:r>
        <w:rPr>
          <w:rFonts w:cs="Calibri"/>
        </w:rPr>
        <w:t>,</w:t>
      </w:r>
      <w:r>
        <w:rPr>
          <w:rFonts w:cs="Calibri"/>
          <w:spacing w:val="2"/>
        </w:rPr>
        <w:t xml:space="preserve"> </w:t>
      </w:r>
      <w:r>
        <w:rPr>
          <w:rFonts w:cs="Calibri"/>
          <w:spacing w:val="-1"/>
        </w:rPr>
        <w:t>p</w:t>
      </w:r>
      <w:r>
        <w:rPr>
          <w:rFonts w:cs="Calibri"/>
        </w:rPr>
        <w:t>e</w:t>
      </w:r>
      <w:r>
        <w:rPr>
          <w:rFonts w:cs="Calibri"/>
          <w:spacing w:val="-2"/>
        </w:rPr>
        <w:t>r</w:t>
      </w:r>
      <w:r>
        <w:rPr>
          <w:rFonts w:cs="Calibri"/>
        </w:rPr>
        <w:t>tan</w:t>
      </w:r>
      <w:r>
        <w:rPr>
          <w:rFonts w:cs="Calibri"/>
          <w:spacing w:val="-2"/>
        </w:rPr>
        <w:t>t</w:t>
      </w:r>
      <w:r>
        <w:rPr>
          <w:rFonts w:cs="Calibri"/>
          <w:spacing w:val="1"/>
        </w:rPr>
        <w:t>o</w:t>
      </w:r>
      <w:r>
        <w:rPr>
          <w:rFonts w:cs="Calibri"/>
        </w:rPr>
        <w:t>,</w:t>
      </w:r>
      <w:r>
        <w:rPr>
          <w:rFonts w:cs="Calibri"/>
          <w:spacing w:val="2"/>
        </w:rPr>
        <w:t xml:space="preserve"> </w:t>
      </w:r>
      <w:r>
        <w:rPr>
          <w:rFonts w:cs="Calibri"/>
        </w:rPr>
        <w:t>a</w:t>
      </w:r>
      <w:r>
        <w:rPr>
          <w:rFonts w:cs="Calibri"/>
          <w:spacing w:val="-1"/>
        </w:rPr>
        <w:t>d</w:t>
      </w:r>
      <w:r>
        <w:rPr>
          <w:rFonts w:cs="Calibri"/>
        </w:rPr>
        <w:t>eg</w:t>
      </w:r>
      <w:r>
        <w:rPr>
          <w:rFonts w:cs="Calibri"/>
          <w:spacing w:val="-1"/>
        </w:rPr>
        <w:t>u</w:t>
      </w:r>
      <w:r>
        <w:rPr>
          <w:rFonts w:cs="Calibri"/>
        </w:rPr>
        <w:t>a</w:t>
      </w:r>
      <w:r>
        <w:rPr>
          <w:rFonts w:cs="Calibri"/>
          <w:spacing w:val="-2"/>
        </w:rPr>
        <w:t>t</w:t>
      </w:r>
      <w:r>
        <w:rPr>
          <w:rFonts w:cs="Calibri"/>
        </w:rPr>
        <w:t>o</w:t>
      </w:r>
      <w:r>
        <w:rPr>
          <w:rFonts w:cs="Calibri"/>
          <w:spacing w:val="1"/>
        </w:rPr>
        <w:t xml:space="preserve"> </w:t>
      </w:r>
      <w:r>
        <w:rPr>
          <w:rFonts w:cs="Calibri"/>
        </w:rPr>
        <w:t>e</w:t>
      </w:r>
      <w:r>
        <w:rPr>
          <w:rFonts w:cs="Calibri"/>
          <w:spacing w:val="3"/>
        </w:rPr>
        <w:t xml:space="preserve"> </w:t>
      </w:r>
      <w:r>
        <w:rPr>
          <w:rFonts w:cs="Calibri"/>
        </w:rPr>
        <w:t>real</w:t>
      </w:r>
      <w:r>
        <w:rPr>
          <w:rFonts w:cs="Calibri"/>
          <w:spacing w:val="-1"/>
        </w:rPr>
        <w:t>izz</w:t>
      </w:r>
      <w:r>
        <w:rPr>
          <w:rFonts w:cs="Calibri"/>
        </w:rPr>
        <w:t>a</w:t>
      </w:r>
      <w:r>
        <w:rPr>
          <w:rFonts w:cs="Calibri"/>
          <w:spacing w:val="-1"/>
        </w:rPr>
        <w:t>b</w:t>
      </w:r>
      <w:r>
        <w:rPr>
          <w:rFonts w:cs="Calibri"/>
        </w:rPr>
        <w:t>i</w:t>
      </w:r>
      <w:r>
        <w:rPr>
          <w:rFonts w:cs="Calibri"/>
          <w:spacing w:val="-1"/>
        </w:rPr>
        <w:t>l</w:t>
      </w:r>
      <w:r>
        <w:rPr>
          <w:rFonts w:cs="Calibri"/>
        </w:rPr>
        <w:t>e</w:t>
      </w:r>
      <w:r>
        <w:rPr>
          <w:rFonts w:cs="Calibri"/>
          <w:spacing w:val="3"/>
        </w:rPr>
        <w:t xml:space="preserve"> </w:t>
      </w:r>
      <w:r>
        <w:rPr>
          <w:rFonts w:cs="Calibri"/>
          <w:spacing w:val="-1"/>
        </w:rPr>
        <w:t>p</w:t>
      </w:r>
      <w:r>
        <w:rPr>
          <w:rFonts w:cs="Calibri"/>
        </w:rPr>
        <w:t>er</w:t>
      </w:r>
      <w:r>
        <w:rPr>
          <w:rFonts w:cs="Calibri"/>
          <w:spacing w:val="2"/>
        </w:rPr>
        <w:t xml:space="preserve"> </w:t>
      </w:r>
      <w:r>
        <w:rPr>
          <w:rFonts w:cs="Calibri"/>
        </w:rPr>
        <w:t>il</w:t>
      </w:r>
      <w:r>
        <w:rPr>
          <w:rFonts w:cs="Calibri"/>
          <w:spacing w:val="2"/>
        </w:rPr>
        <w:t xml:space="preserve"> </w:t>
      </w:r>
      <w:r>
        <w:rPr>
          <w:rFonts w:cs="Calibri"/>
          <w:spacing w:val="-1"/>
        </w:rPr>
        <w:t>p</w:t>
      </w:r>
      <w:r>
        <w:rPr>
          <w:rFonts w:cs="Calibri"/>
          <w:spacing w:val="-3"/>
        </w:rPr>
        <w:t>r</w:t>
      </w:r>
      <w:r>
        <w:rPr>
          <w:rFonts w:cs="Calibri"/>
        </w:rPr>
        <w:t>ez</w:t>
      </w:r>
      <w:r>
        <w:rPr>
          <w:rFonts w:cs="Calibri"/>
          <w:spacing w:val="-4"/>
        </w:rPr>
        <w:t>z</w:t>
      </w:r>
      <w:r>
        <w:rPr>
          <w:rFonts w:cs="Calibri"/>
        </w:rPr>
        <w:t>o c</w:t>
      </w:r>
      <w:r>
        <w:rPr>
          <w:rFonts w:cs="Calibri"/>
          <w:spacing w:val="1"/>
        </w:rPr>
        <w:t>o</w:t>
      </w:r>
      <w:r>
        <w:rPr>
          <w:rFonts w:cs="Calibri"/>
        </w:rPr>
        <w:t>rr</w:t>
      </w:r>
      <w:r>
        <w:rPr>
          <w:rFonts w:cs="Calibri"/>
          <w:spacing w:val="-1"/>
        </w:rPr>
        <w:t>i</w:t>
      </w:r>
      <w:r>
        <w:rPr>
          <w:rFonts w:cs="Calibri"/>
        </w:rPr>
        <w:t>s</w:t>
      </w:r>
      <w:r>
        <w:rPr>
          <w:rFonts w:cs="Calibri"/>
          <w:spacing w:val="-3"/>
        </w:rPr>
        <w:t>p</w:t>
      </w:r>
      <w:r>
        <w:rPr>
          <w:rFonts w:cs="Calibri"/>
          <w:spacing w:val="1"/>
        </w:rPr>
        <w:t>o</w:t>
      </w:r>
      <w:r>
        <w:rPr>
          <w:rFonts w:cs="Calibri"/>
          <w:spacing w:val="-1"/>
        </w:rPr>
        <w:t>nd</w:t>
      </w:r>
      <w:r>
        <w:rPr>
          <w:rFonts w:cs="Calibri"/>
        </w:rPr>
        <w:t xml:space="preserve">ente </w:t>
      </w:r>
      <w:r>
        <w:rPr>
          <w:rFonts w:cs="Calibri"/>
          <w:spacing w:val="3"/>
        </w:rPr>
        <w:t xml:space="preserve"> </w:t>
      </w:r>
      <w:r>
        <w:rPr>
          <w:rFonts w:cs="Calibri"/>
        </w:rPr>
        <w:t>al</w:t>
      </w:r>
      <w:r>
        <w:rPr>
          <w:rFonts w:cs="Calibri"/>
          <w:spacing w:val="-1"/>
        </w:rPr>
        <w:t>l</w:t>
      </w:r>
      <w:r>
        <w:rPr>
          <w:rFonts w:cs="Calibri"/>
          <w:spacing w:val="-2"/>
        </w:rPr>
        <w:t>’</w:t>
      </w:r>
      <w:r>
        <w:rPr>
          <w:rFonts w:cs="Calibri"/>
          <w:spacing w:val="1"/>
        </w:rPr>
        <w:t>o</w:t>
      </w:r>
      <w:r>
        <w:rPr>
          <w:rFonts w:cs="Calibri"/>
        </w:rPr>
        <w:t>ffe</w:t>
      </w:r>
      <w:r>
        <w:rPr>
          <w:rFonts w:cs="Calibri"/>
          <w:spacing w:val="-2"/>
        </w:rPr>
        <w:t>r</w:t>
      </w:r>
      <w:r>
        <w:rPr>
          <w:rFonts w:cs="Calibri"/>
        </w:rPr>
        <w:t xml:space="preserve">ta  </w:t>
      </w:r>
      <w:r>
        <w:rPr>
          <w:rFonts w:cs="Calibri"/>
          <w:spacing w:val="-1"/>
        </w:rPr>
        <w:t>p</w:t>
      </w:r>
      <w:r>
        <w:rPr>
          <w:rFonts w:cs="Calibri"/>
        </w:rPr>
        <w:t>rese</w:t>
      </w:r>
      <w:r>
        <w:rPr>
          <w:rFonts w:cs="Calibri"/>
          <w:spacing w:val="-1"/>
        </w:rPr>
        <w:t>n</w:t>
      </w:r>
      <w:r>
        <w:rPr>
          <w:rFonts w:cs="Calibri"/>
        </w:rPr>
        <w:t>tat</w:t>
      </w:r>
      <w:r>
        <w:rPr>
          <w:rFonts w:cs="Calibri"/>
          <w:spacing w:val="-3"/>
        </w:rPr>
        <w:t>a</w:t>
      </w:r>
      <w:r>
        <w:rPr>
          <w:rFonts w:cs="Calibri"/>
        </w:rPr>
        <w:t xml:space="preserve">; </w:t>
      </w:r>
      <w:r>
        <w:rPr>
          <w:rFonts w:cs="Calibri"/>
          <w:spacing w:val="3"/>
        </w:rPr>
        <w:t xml:space="preserve"> </w:t>
      </w:r>
      <w:r>
        <w:rPr>
          <w:rFonts w:cs="Calibri"/>
          <w:spacing w:val="-1"/>
        </w:rPr>
        <w:t>p</w:t>
      </w:r>
      <w:r>
        <w:rPr>
          <w:rFonts w:cs="Calibri"/>
        </w:rPr>
        <w:t>erta</w:t>
      </w:r>
      <w:r>
        <w:rPr>
          <w:rFonts w:cs="Calibri"/>
          <w:spacing w:val="-3"/>
        </w:rPr>
        <w:t>n</w:t>
      </w:r>
      <w:r>
        <w:rPr>
          <w:rFonts w:cs="Calibri"/>
        </w:rPr>
        <w:t xml:space="preserve">to </w:t>
      </w:r>
      <w:r>
        <w:rPr>
          <w:rFonts w:cs="Calibri"/>
          <w:spacing w:val="4"/>
        </w:rPr>
        <w:t xml:space="preserve"> </w:t>
      </w:r>
      <w:r>
        <w:rPr>
          <w:rFonts w:cs="Calibri"/>
          <w:spacing w:val="-3"/>
        </w:rPr>
        <w:t>a</w:t>
      </w:r>
      <w:r>
        <w:rPr>
          <w:rFonts w:cs="Calibri"/>
        </w:rPr>
        <w:t>c</w:t>
      </w:r>
      <w:r>
        <w:rPr>
          <w:rFonts w:cs="Calibri"/>
          <w:spacing w:val="-2"/>
        </w:rPr>
        <w:t>c</w:t>
      </w:r>
      <w:r>
        <w:rPr>
          <w:rFonts w:cs="Calibri"/>
        </w:rPr>
        <w:t>e</w:t>
      </w:r>
      <w:r>
        <w:rPr>
          <w:rFonts w:cs="Calibri"/>
          <w:spacing w:val="1"/>
        </w:rPr>
        <w:t>t</w:t>
      </w:r>
      <w:r>
        <w:rPr>
          <w:rFonts w:cs="Calibri"/>
        </w:rPr>
        <w:t xml:space="preserve">ta </w:t>
      </w:r>
      <w:r>
        <w:rPr>
          <w:rFonts w:cs="Calibri"/>
          <w:spacing w:val="3"/>
        </w:rPr>
        <w:t xml:space="preserve"> </w:t>
      </w:r>
      <w:r>
        <w:rPr>
          <w:rFonts w:cs="Calibri"/>
        </w:rPr>
        <w:t xml:space="preserve">il </w:t>
      </w:r>
      <w:r>
        <w:rPr>
          <w:rFonts w:cs="Calibri"/>
          <w:spacing w:val="2"/>
        </w:rPr>
        <w:t xml:space="preserve"> </w:t>
      </w:r>
      <w:r>
        <w:rPr>
          <w:rFonts w:cs="Calibri"/>
          <w:spacing w:val="-1"/>
        </w:rPr>
        <w:t>p</w:t>
      </w:r>
      <w:r>
        <w:rPr>
          <w:rFonts w:cs="Calibri"/>
        </w:rPr>
        <w:t>r</w:t>
      </w:r>
      <w:r>
        <w:rPr>
          <w:rFonts w:cs="Calibri"/>
          <w:spacing w:val="1"/>
        </w:rPr>
        <w:t>o</w:t>
      </w:r>
      <w:r>
        <w:rPr>
          <w:rFonts w:cs="Calibri"/>
          <w:spacing w:val="-3"/>
        </w:rPr>
        <w:t>g</w:t>
      </w:r>
      <w:r>
        <w:rPr>
          <w:rFonts w:cs="Calibri"/>
        </w:rPr>
        <w:t>e</w:t>
      </w:r>
      <w:r>
        <w:rPr>
          <w:rFonts w:cs="Calibri"/>
          <w:spacing w:val="1"/>
        </w:rPr>
        <w:t>t</w:t>
      </w:r>
      <w:r>
        <w:rPr>
          <w:rFonts w:cs="Calibri"/>
          <w:spacing w:val="-2"/>
        </w:rPr>
        <w:t>t</w:t>
      </w:r>
      <w:r>
        <w:rPr>
          <w:rFonts w:cs="Calibri"/>
        </w:rPr>
        <w:t xml:space="preserve">o </w:t>
      </w:r>
      <w:r>
        <w:rPr>
          <w:rFonts w:cs="Calibri"/>
          <w:spacing w:val="3"/>
        </w:rPr>
        <w:t xml:space="preserve"> </w:t>
      </w:r>
      <w:r>
        <w:rPr>
          <w:rFonts w:cs="Calibri"/>
          <w:spacing w:val="-1"/>
        </w:rPr>
        <w:t>d</w:t>
      </w:r>
      <w:r>
        <w:rPr>
          <w:rFonts w:cs="Calibri"/>
        </w:rPr>
        <w:t>efi</w:t>
      </w:r>
      <w:r>
        <w:rPr>
          <w:rFonts w:cs="Calibri"/>
          <w:spacing w:val="-1"/>
        </w:rPr>
        <w:t>n</w:t>
      </w:r>
      <w:r>
        <w:rPr>
          <w:rFonts w:cs="Calibri"/>
        </w:rPr>
        <w:t>it</w:t>
      </w:r>
      <w:r>
        <w:rPr>
          <w:rFonts w:cs="Calibri"/>
          <w:spacing w:val="-3"/>
        </w:rPr>
        <w:t>i</w:t>
      </w:r>
      <w:r>
        <w:rPr>
          <w:rFonts w:cs="Calibri"/>
          <w:spacing w:val="1"/>
        </w:rPr>
        <w:t>v</w:t>
      </w:r>
      <w:r>
        <w:rPr>
          <w:rFonts w:cs="Calibri"/>
          <w:spacing w:val="-1"/>
        </w:rPr>
        <w:t>o</w:t>
      </w:r>
      <w:r>
        <w:rPr>
          <w:rFonts w:cs="Calibri"/>
        </w:rPr>
        <w:t xml:space="preserve">, </w:t>
      </w:r>
      <w:r>
        <w:rPr>
          <w:rFonts w:cs="Calibri"/>
          <w:spacing w:val="2"/>
        </w:rPr>
        <w:t xml:space="preserve"> </w:t>
      </w:r>
      <w:r>
        <w:rPr>
          <w:rFonts w:cs="Calibri"/>
        </w:rPr>
        <w:t xml:space="preserve">ai </w:t>
      </w:r>
      <w:r>
        <w:rPr>
          <w:rFonts w:cs="Calibri"/>
          <w:spacing w:val="2"/>
        </w:rPr>
        <w:t xml:space="preserve"> </w:t>
      </w:r>
      <w:r>
        <w:rPr>
          <w:rFonts w:cs="Calibri"/>
        </w:rPr>
        <w:t xml:space="preserve">sensi </w:t>
      </w:r>
      <w:r>
        <w:rPr>
          <w:rFonts w:cs="Calibri"/>
          <w:spacing w:val="2"/>
        </w:rPr>
        <w:t xml:space="preserve"> </w:t>
      </w:r>
      <w:r>
        <w:rPr>
          <w:rFonts w:cs="Calibri"/>
          <w:spacing w:val="-1"/>
        </w:rPr>
        <w:t>d</w:t>
      </w:r>
      <w:r>
        <w:rPr>
          <w:rFonts w:cs="Calibri"/>
        </w:rPr>
        <w:t>ell’a</w:t>
      </w:r>
      <w:r>
        <w:rPr>
          <w:rFonts w:cs="Calibri"/>
          <w:spacing w:val="-1"/>
        </w:rPr>
        <w:t>r</w:t>
      </w:r>
      <w:r>
        <w:rPr>
          <w:rFonts w:cs="Calibri"/>
        </w:rPr>
        <w:t>ti</w:t>
      </w:r>
      <w:r>
        <w:rPr>
          <w:rFonts w:cs="Calibri"/>
          <w:spacing w:val="-2"/>
        </w:rPr>
        <w:t>c</w:t>
      </w:r>
      <w:r>
        <w:rPr>
          <w:rFonts w:cs="Calibri"/>
          <w:spacing w:val="1"/>
        </w:rPr>
        <w:t>o</w:t>
      </w:r>
      <w:r>
        <w:rPr>
          <w:rFonts w:cs="Calibri"/>
          <w:spacing w:val="-3"/>
        </w:rPr>
        <w:t>l</w:t>
      </w:r>
      <w:r>
        <w:rPr>
          <w:rFonts w:cs="Calibri"/>
        </w:rPr>
        <w:t xml:space="preserve">o </w:t>
      </w:r>
      <w:r>
        <w:rPr>
          <w:rFonts w:cs="Calibri"/>
          <w:spacing w:val="3"/>
        </w:rPr>
        <w:t xml:space="preserve"> </w:t>
      </w:r>
      <w:r>
        <w:rPr>
          <w:rFonts w:cs="Calibri"/>
          <w:spacing w:val="-2"/>
        </w:rPr>
        <w:t>9</w:t>
      </w:r>
      <w:r>
        <w:rPr>
          <w:rFonts w:cs="Calibri"/>
          <w:spacing w:val="1"/>
        </w:rPr>
        <w:t>1</w:t>
      </w:r>
      <w:r>
        <w:rPr>
          <w:rFonts w:cs="Calibri"/>
        </w:rPr>
        <w:t>, c</w:t>
      </w:r>
      <w:r>
        <w:rPr>
          <w:rFonts w:cs="Calibri"/>
          <w:spacing w:val="-1"/>
        </w:rPr>
        <w:t>o</w:t>
      </w:r>
      <w:r>
        <w:rPr>
          <w:rFonts w:cs="Calibri"/>
          <w:spacing w:val="1"/>
        </w:rPr>
        <w:t>m</w:t>
      </w:r>
      <w:r>
        <w:rPr>
          <w:rFonts w:cs="Calibri"/>
          <w:spacing w:val="-1"/>
        </w:rPr>
        <w:t>m</w:t>
      </w:r>
      <w:r>
        <w:rPr>
          <w:rFonts w:cs="Calibri"/>
        </w:rPr>
        <w:t xml:space="preserve">a </w:t>
      </w:r>
      <w:r>
        <w:rPr>
          <w:rFonts w:cs="Calibri"/>
          <w:spacing w:val="1"/>
        </w:rPr>
        <w:t>4</w:t>
      </w:r>
      <w:r>
        <w:rPr>
          <w:rFonts w:cs="Calibri"/>
        </w:rPr>
        <w:t>,</w:t>
      </w:r>
      <w:r>
        <w:rPr>
          <w:rFonts w:cs="Calibri"/>
          <w:spacing w:val="49"/>
        </w:rPr>
        <w:t xml:space="preserve"> </w:t>
      </w:r>
      <w:r>
        <w:rPr>
          <w:rFonts w:cs="Calibri"/>
          <w:spacing w:val="-1"/>
        </w:rPr>
        <w:t>d</w:t>
      </w:r>
      <w:r>
        <w:rPr>
          <w:rFonts w:cs="Calibri"/>
        </w:rPr>
        <w:t xml:space="preserve">el </w:t>
      </w:r>
      <w:r>
        <w:rPr>
          <w:rFonts w:cs="Calibri"/>
          <w:b/>
          <w:bCs/>
          <w:i/>
          <w:iCs/>
          <w:spacing w:val="-2"/>
        </w:rPr>
        <w:t>C</w:t>
      </w:r>
      <w:r>
        <w:rPr>
          <w:rFonts w:cs="Calibri"/>
          <w:b/>
          <w:bCs/>
          <w:i/>
          <w:iCs/>
          <w:spacing w:val="1"/>
        </w:rPr>
        <w:t>o</w:t>
      </w:r>
      <w:r>
        <w:rPr>
          <w:rFonts w:cs="Calibri"/>
          <w:b/>
          <w:bCs/>
          <w:i/>
          <w:iCs/>
          <w:spacing w:val="-1"/>
        </w:rPr>
        <w:t>d</w:t>
      </w:r>
      <w:r>
        <w:rPr>
          <w:rFonts w:cs="Calibri"/>
          <w:b/>
          <w:bCs/>
          <w:i/>
          <w:iCs/>
          <w:spacing w:val="1"/>
        </w:rPr>
        <w:t>i</w:t>
      </w:r>
      <w:r>
        <w:rPr>
          <w:rFonts w:cs="Calibri"/>
          <w:b/>
          <w:bCs/>
          <w:i/>
          <w:iCs/>
        </w:rPr>
        <w:t>ce</w:t>
      </w:r>
      <w:r>
        <w:rPr>
          <w:rFonts w:cs="Calibri"/>
        </w:rPr>
        <w:t>.</w:t>
      </w:r>
    </w:p>
    <w:p w:rsidR="00243395" w:rsidRDefault="00243395">
      <w:pPr>
        <w:widowControl w:val="0"/>
        <w:autoSpaceDE w:val="0"/>
        <w:autoSpaceDN w:val="0"/>
        <w:adjustRightInd w:val="0"/>
        <w:spacing w:before="2" w:after="0" w:line="160" w:lineRule="exact"/>
        <w:rPr>
          <w:rFonts w:cs="Calibri"/>
          <w:sz w:val="16"/>
          <w:szCs w:val="16"/>
        </w:rPr>
      </w:pPr>
    </w:p>
    <w:p w:rsidR="00243395" w:rsidRDefault="00243395">
      <w:pPr>
        <w:widowControl w:val="0"/>
        <w:autoSpaceDE w:val="0"/>
        <w:autoSpaceDN w:val="0"/>
        <w:adjustRightInd w:val="0"/>
        <w:spacing w:after="0" w:line="359" w:lineRule="auto"/>
        <w:ind w:left="113" w:right="73"/>
        <w:jc w:val="both"/>
        <w:rPr>
          <w:rFonts w:cs="Calibri"/>
        </w:rPr>
      </w:pPr>
      <w:r>
        <w:rPr>
          <w:rFonts w:cs="Calibri"/>
          <w:b/>
          <w:bCs/>
          <w:spacing w:val="1"/>
        </w:rPr>
        <w:t>5</w:t>
      </w:r>
      <w:r>
        <w:rPr>
          <w:rFonts w:cs="Calibri"/>
          <w:b/>
          <w:bCs/>
          <w:spacing w:val="-1"/>
        </w:rPr>
        <w:t>.</w:t>
      </w:r>
      <w:r>
        <w:rPr>
          <w:rFonts w:cs="Calibri"/>
          <w:b/>
          <w:bCs/>
          <w:spacing w:val="1"/>
        </w:rPr>
        <w:t>1</w:t>
      </w:r>
      <w:r>
        <w:rPr>
          <w:rFonts w:cs="Calibri"/>
          <w:b/>
          <w:bCs/>
        </w:rPr>
        <w:t xml:space="preserve">6  </w:t>
      </w:r>
      <w:r>
        <w:rPr>
          <w:rFonts w:cs="Calibri"/>
          <w:spacing w:val="-1"/>
        </w:rPr>
        <w:t>D</w:t>
      </w:r>
      <w:r>
        <w:rPr>
          <w:rFonts w:cs="Calibri"/>
          <w:spacing w:val="-3"/>
        </w:rPr>
        <w:t>i</w:t>
      </w:r>
      <w:r>
        <w:rPr>
          <w:rFonts w:cs="Calibri"/>
        </w:rPr>
        <w:t>ch</w:t>
      </w:r>
      <w:r>
        <w:rPr>
          <w:rFonts w:cs="Calibri"/>
          <w:spacing w:val="-1"/>
        </w:rPr>
        <w:t>i</w:t>
      </w:r>
      <w:r>
        <w:rPr>
          <w:rFonts w:cs="Calibri"/>
        </w:rPr>
        <w:t>ara</w:t>
      </w:r>
      <w:r>
        <w:rPr>
          <w:rFonts w:cs="Calibri"/>
          <w:spacing w:val="47"/>
        </w:rPr>
        <w:t xml:space="preserve"> </w:t>
      </w:r>
      <w:r>
        <w:rPr>
          <w:rFonts w:cs="Calibri"/>
          <w:spacing w:val="-1"/>
        </w:rPr>
        <w:t>d</w:t>
      </w:r>
      <w:r>
        <w:rPr>
          <w:rFonts w:cs="Calibri"/>
        </w:rPr>
        <w:t>i</w:t>
      </w:r>
      <w:r>
        <w:rPr>
          <w:rFonts w:cs="Calibri"/>
          <w:spacing w:val="47"/>
        </w:rPr>
        <w:t xml:space="preserve"> </w:t>
      </w:r>
      <w:r>
        <w:rPr>
          <w:rFonts w:cs="Calibri"/>
        </w:rPr>
        <w:t>i</w:t>
      </w:r>
      <w:r>
        <w:rPr>
          <w:rFonts w:cs="Calibri"/>
          <w:spacing w:val="1"/>
        </w:rPr>
        <w:t>m</w:t>
      </w:r>
      <w:r>
        <w:rPr>
          <w:rFonts w:cs="Calibri"/>
          <w:spacing w:val="-1"/>
        </w:rPr>
        <w:t>p</w:t>
      </w:r>
      <w:r>
        <w:rPr>
          <w:rFonts w:cs="Calibri"/>
        </w:rPr>
        <w:t>eg</w:t>
      </w:r>
      <w:r>
        <w:rPr>
          <w:rFonts w:cs="Calibri"/>
          <w:spacing w:val="-1"/>
        </w:rPr>
        <w:t>n</w:t>
      </w:r>
      <w:r>
        <w:rPr>
          <w:rFonts w:cs="Calibri"/>
        </w:rPr>
        <w:t>a</w:t>
      </w:r>
      <w:r>
        <w:rPr>
          <w:rFonts w:cs="Calibri"/>
          <w:spacing w:val="-3"/>
        </w:rPr>
        <w:t>r</w:t>
      </w:r>
      <w:r>
        <w:rPr>
          <w:rFonts w:cs="Calibri"/>
        </w:rPr>
        <w:t>si</w:t>
      </w:r>
      <w:r>
        <w:rPr>
          <w:rFonts w:cs="Calibri"/>
          <w:spacing w:val="47"/>
        </w:rPr>
        <w:t xml:space="preserve"> </w:t>
      </w:r>
      <w:r>
        <w:rPr>
          <w:rFonts w:cs="Calibri"/>
        </w:rPr>
        <w:t>ad</w:t>
      </w:r>
      <w:r>
        <w:rPr>
          <w:rFonts w:cs="Calibri"/>
          <w:spacing w:val="48"/>
        </w:rPr>
        <w:t xml:space="preserve"> </w:t>
      </w:r>
      <w:r>
        <w:rPr>
          <w:rFonts w:cs="Calibri"/>
        </w:rPr>
        <w:t>es</w:t>
      </w:r>
      <w:r>
        <w:rPr>
          <w:rFonts w:cs="Calibri"/>
          <w:spacing w:val="1"/>
        </w:rPr>
        <w:t>e</w:t>
      </w:r>
      <w:r>
        <w:rPr>
          <w:rFonts w:cs="Calibri"/>
          <w:spacing w:val="-1"/>
        </w:rPr>
        <w:t>gu</w:t>
      </w:r>
      <w:r>
        <w:rPr>
          <w:rFonts w:cs="Calibri"/>
        </w:rPr>
        <w:t>ire</w:t>
      </w:r>
      <w:r>
        <w:rPr>
          <w:rFonts w:cs="Calibri"/>
          <w:spacing w:val="48"/>
        </w:rPr>
        <w:t xml:space="preserve"> </w:t>
      </w:r>
      <w:r>
        <w:rPr>
          <w:rFonts w:cs="Calibri"/>
        </w:rPr>
        <w:t>le</w:t>
      </w:r>
      <w:r>
        <w:rPr>
          <w:rFonts w:cs="Calibri"/>
          <w:spacing w:val="48"/>
        </w:rPr>
        <w:t xml:space="preserve"> </w:t>
      </w:r>
      <w:r>
        <w:rPr>
          <w:rFonts w:cs="Calibri"/>
          <w:spacing w:val="-1"/>
        </w:rPr>
        <w:t>p</w:t>
      </w:r>
      <w:r>
        <w:rPr>
          <w:rFonts w:cs="Calibri"/>
        </w:rPr>
        <w:t>res</w:t>
      </w:r>
      <w:r>
        <w:rPr>
          <w:rFonts w:cs="Calibri"/>
          <w:spacing w:val="-2"/>
        </w:rPr>
        <w:t>t</w:t>
      </w:r>
      <w:r>
        <w:rPr>
          <w:rFonts w:cs="Calibri"/>
        </w:rPr>
        <w:t>a</w:t>
      </w:r>
      <w:r>
        <w:rPr>
          <w:rFonts w:cs="Calibri"/>
          <w:spacing w:val="-1"/>
        </w:rPr>
        <w:t>z</w:t>
      </w:r>
      <w:r>
        <w:rPr>
          <w:rFonts w:cs="Calibri"/>
        </w:rPr>
        <w:t>i</w:t>
      </w:r>
      <w:r>
        <w:rPr>
          <w:rFonts w:cs="Calibri"/>
          <w:spacing w:val="1"/>
        </w:rPr>
        <w:t>o</w:t>
      </w:r>
      <w:r>
        <w:rPr>
          <w:rFonts w:cs="Calibri"/>
          <w:spacing w:val="-1"/>
        </w:rPr>
        <w:t>n</w:t>
      </w:r>
      <w:r>
        <w:rPr>
          <w:rFonts w:cs="Calibri"/>
        </w:rPr>
        <w:t>i</w:t>
      </w:r>
      <w:r>
        <w:rPr>
          <w:rFonts w:cs="Calibri"/>
          <w:spacing w:val="47"/>
        </w:rPr>
        <w:t xml:space="preserve"> </w:t>
      </w:r>
      <w:r>
        <w:rPr>
          <w:rFonts w:cs="Calibri"/>
          <w:spacing w:val="1"/>
        </w:rPr>
        <w:t>o</w:t>
      </w:r>
      <w:r>
        <w:rPr>
          <w:rFonts w:cs="Calibri"/>
          <w:spacing w:val="-1"/>
        </w:rPr>
        <w:t>gg</w:t>
      </w:r>
      <w:r>
        <w:rPr>
          <w:rFonts w:cs="Calibri"/>
        </w:rPr>
        <w:t>e</w:t>
      </w:r>
      <w:r>
        <w:rPr>
          <w:rFonts w:cs="Calibri"/>
          <w:spacing w:val="-2"/>
        </w:rPr>
        <w:t>t</w:t>
      </w:r>
      <w:r>
        <w:rPr>
          <w:rFonts w:cs="Calibri"/>
        </w:rPr>
        <w:t>to</w:t>
      </w:r>
      <w:r>
        <w:rPr>
          <w:rFonts w:cs="Calibri"/>
          <w:spacing w:val="49"/>
        </w:rPr>
        <w:t xml:space="preserve"> </w:t>
      </w:r>
      <w:r>
        <w:rPr>
          <w:rFonts w:cs="Calibri"/>
          <w:spacing w:val="-1"/>
        </w:rPr>
        <w:t>d</w:t>
      </w:r>
      <w:r>
        <w:rPr>
          <w:rFonts w:cs="Calibri"/>
        </w:rPr>
        <w:t>ell</w:t>
      </w:r>
      <w:r>
        <w:rPr>
          <w:rFonts w:cs="Calibri"/>
          <w:spacing w:val="-3"/>
        </w:rPr>
        <w:t>’</w:t>
      </w:r>
      <w:r>
        <w:rPr>
          <w:rFonts w:cs="Calibri"/>
        </w:rPr>
        <w:t>aff</w:t>
      </w:r>
      <w:r>
        <w:rPr>
          <w:rFonts w:cs="Calibri"/>
          <w:spacing w:val="-1"/>
        </w:rPr>
        <w:t>id</w:t>
      </w:r>
      <w:r>
        <w:rPr>
          <w:rFonts w:cs="Calibri"/>
        </w:rPr>
        <w:t>a</w:t>
      </w:r>
      <w:r>
        <w:rPr>
          <w:rFonts w:cs="Calibri"/>
          <w:spacing w:val="-1"/>
        </w:rPr>
        <w:t>m</w:t>
      </w:r>
      <w:r>
        <w:rPr>
          <w:rFonts w:cs="Calibri"/>
          <w:spacing w:val="-2"/>
        </w:rPr>
        <w:t>e</w:t>
      </w:r>
      <w:r>
        <w:rPr>
          <w:rFonts w:cs="Calibri"/>
          <w:spacing w:val="-1"/>
        </w:rPr>
        <w:t>n</w:t>
      </w:r>
      <w:r>
        <w:rPr>
          <w:rFonts w:cs="Calibri"/>
        </w:rPr>
        <w:t>to</w:t>
      </w:r>
      <w:r>
        <w:rPr>
          <w:rFonts w:cs="Calibri"/>
          <w:spacing w:val="49"/>
        </w:rPr>
        <w:t xml:space="preserve"> </w:t>
      </w:r>
      <w:r>
        <w:rPr>
          <w:rFonts w:cs="Calibri"/>
          <w:spacing w:val="-1"/>
        </w:rPr>
        <w:t>n</w:t>
      </w:r>
      <w:r>
        <w:rPr>
          <w:rFonts w:cs="Calibri"/>
        </w:rPr>
        <w:t>el</w:t>
      </w:r>
      <w:r>
        <w:rPr>
          <w:rFonts w:cs="Calibri"/>
          <w:spacing w:val="48"/>
        </w:rPr>
        <w:t xml:space="preserve"> </w:t>
      </w:r>
      <w:r>
        <w:rPr>
          <w:rFonts w:cs="Calibri"/>
        </w:rPr>
        <w:t>ris</w:t>
      </w:r>
      <w:r>
        <w:rPr>
          <w:rFonts w:cs="Calibri"/>
          <w:spacing w:val="-1"/>
        </w:rPr>
        <w:t>p</w:t>
      </w:r>
      <w:r>
        <w:rPr>
          <w:rFonts w:cs="Calibri"/>
        </w:rPr>
        <w:t>e</w:t>
      </w:r>
      <w:r>
        <w:rPr>
          <w:rFonts w:cs="Calibri"/>
          <w:spacing w:val="-2"/>
        </w:rPr>
        <w:t>t</w:t>
      </w:r>
      <w:r>
        <w:rPr>
          <w:rFonts w:cs="Calibri"/>
        </w:rPr>
        <w:t>to</w:t>
      </w:r>
      <w:r>
        <w:rPr>
          <w:rFonts w:cs="Calibri"/>
          <w:spacing w:val="49"/>
        </w:rPr>
        <w:t xml:space="preserve"> </w:t>
      </w:r>
      <w:r>
        <w:rPr>
          <w:rFonts w:cs="Calibri"/>
          <w:spacing w:val="-1"/>
        </w:rPr>
        <w:t>d</w:t>
      </w:r>
      <w:r>
        <w:rPr>
          <w:rFonts w:cs="Calibri"/>
        </w:rPr>
        <w:t>i</w:t>
      </w:r>
      <w:r>
        <w:rPr>
          <w:rFonts w:cs="Calibri"/>
          <w:spacing w:val="47"/>
        </w:rPr>
        <w:t xml:space="preserve"> </w:t>
      </w:r>
      <w:r>
        <w:rPr>
          <w:rFonts w:cs="Calibri"/>
        </w:rPr>
        <w:t>le</w:t>
      </w:r>
      <w:r>
        <w:rPr>
          <w:rFonts w:cs="Calibri"/>
          <w:spacing w:val="-1"/>
        </w:rPr>
        <w:t>gg</w:t>
      </w:r>
      <w:r>
        <w:rPr>
          <w:rFonts w:cs="Calibri"/>
        </w:rPr>
        <w:t>i</w:t>
      </w:r>
      <w:r>
        <w:rPr>
          <w:rFonts w:cs="Calibri"/>
          <w:spacing w:val="45"/>
        </w:rPr>
        <w:t xml:space="preserve"> </w:t>
      </w:r>
      <w:r>
        <w:rPr>
          <w:rFonts w:cs="Calibri"/>
        </w:rPr>
        <w:t>e regol</w:t>
      </w:r>
      <w:r>
        <w:rPr>
          <w:rFonts w:cs="Calibri"/>
          <w:spacing w:val="-2"/>
        </w:rPr>
        <w:t>a</w:t>
      </w:r>
      <w:r>
        <w:rPr>
          <w:rFonts w:cs="Calibri"/>
          <w:spacing w:val="1"/>
        </w:rPr>
        <w:t>m</w:t>
      </w:r>
      <w:r>
        <w:rPr>
          <w:rFonts w:cs="Calibri"/>
        </w:rPr>
        <w:t>enti</w:t>
      </w:r>
      <w:r>
        <w:rPr>
          <w:rFonts w:cs="Calibri"/>
          <w:spacing w:val="1"/>
        </w:rPr>
        <w:t xml:space="preserve"> v</w:t>
      </w:r>
      <w:r>
        <w:rPr>
          <w:rFonts w:cs="Calibri"/>
        </w:rPr>
        <w:t>i</w:t>
      </w:r>
      <w:r>
        <w:rPr>
          <w:rFonts w:cs="Calibri"/>
          <w:spacing w:val="-1"/>
        </w:rPr>
        <w:t>g</w:t>
      </w:r>
      <w:r>
        <w:rPr>
          <w:rFonts w:cs="Calibri"/>
        </w:rPr>
        <w:t>enti</w:t>
      </w:r>
      <w:r>
        <w:rPr>
          <w:rFonts w:cs="Calibri"/>
          <w:spacing w:val="1"/>
        </w:rPr>
        <w:t xml:space="preserve"> </w:t>
      </w:r>
      <w:r>
        <w:rPr>
          <w:rFonts w:cs="Calibri"/>
          <w:spacing w:val="-2"/>
        </w:rPr>
        <w:t>e</w:t>
      </w:r>
      <w:r>
        <w:rPr>
          <w:rFonts w:cs="Calibri"/>
          <w:spacing w:val="1"/>
        </w:rPr>
        <w:t>/</w:t>
      </w:r>
      <w:r>
        <w:rPr>
          <w:rFonts w:cs="Calibri"/>
        </w:rPr>
        <w:t>o</w:t>
      </w:r>
      <w:r>
        <w:rPr>
          <w:rFonts w:cs="Calibri"/>
          <w:spacing w:val="3"/>
        </w:rPr>
        <w:t xml:space="preserve"> </w:t>
      </w:r>
      <w:r>
        <w:rPr>
          <w:rFonts w:cs="Calibri"/>
          <w:spacing w:val="-2"/>
        </w:rPr>
        <w:t>e</w:t>
      </w:r>
      <w:r>
        <w:rPr>
          <w:rFonts w:cs="Calibri"/>
          <w:spacing w:val="1"/>
        </w:rPr>
        <w:t>m</w:t>
      </w:r>
      <w:r>
        <w:rPr>
          <w:rFonts w:cs="Calibri"/>
        </w:rPr>
        <w:t>a</w:t>
      </w:r>
      <w:r>
        <w:rPr>
          <w:rFonts w:cs="Calibri"/>
          <w:spacing w:val="-1"/>
        </w:rPr>
        <w:t>n</w:t>
      </w:r>
      <w:r>
        <w:rPr>
          <w:rFonts w:cs="Calibri"/>
        </w:rPr>
        <w:t>ati</w:t>
      </w:r>
      <w:r>
        <w:rPr>
          <w:rFonts w:cs="Calibri"/>
          <w:spacing w:val="4"/>
        </w:rPr>
        <w:t xml:space="preserve"> </w:t>
      </w:r>
      <w:r>
        <w:rPr>
          <w:rFonts w:cs="Calibri"/>
        </w:rPr>
        <w:t>in c</w:t>
      </w:r>
      <w:r>
        <w:rPr>
          <w:rFonts w:cs="Calibri"/>
          <w:spacing w:val="1"/>
        </w:rPr>
        <w:t>o</w:t>
      </w:r>
      <w:r>
        <w:rPr>
          <w:rFonts w:cs="Calibri"/>
        </w:rPr>
        <w:t>r</w:t>
      </w:r>
      <w:r>
        <w:rPr>
          <w:rFonts w:cs="Calibri"/>
          <w:spacing w:val="-3"/>
        </w:rPr>
        <w:t>s</w:t>
      </w:r>
      <w:r>
        <w:rPr>
          <w:rFonts w:cs="Calibri"/>
        </w:rPr>
        <w:t>o</w:t>
      </w:r>
      <w:r>
        <w:rPr>
          <w:rFonts w:cs="Calibri"/>
          <w:spacing w:val="5"/>
        </w:rPr>
        <w:t xml:space="preserve"> </w:t>
      </w:r>
      <w:r>
        <w:rPr>
          <w:rFonts w:cs="Calibri"/>
          <w:spacing w:val="-1"/>
        </w:rPr>
        <w:t>d</w:t>
      </w:r>
      <w:r>
        <w:rPr>
          <w:rFonts w:cs="Calibri"/>
        </w:rPr>
        <w:t>i</w:t>
      </w:r>
      <w:r>
        <w:rPr>
          <w:rFonts w:cs="Calibri"/>
          <w:spacing w:val="1"/>
        </w:rPr>
        <w:t xml:space="preserve"> </w:t>
      </w:r>
      <w:r>
        <w:rPr>
          <w:rFonts w:cs="Calibri"/>
        </w:rPr>
        <w:t>es</w:t>
      </w:r>
      <w:r>
        <w:rPr>
          <w:rFonts w:cs="Calibri"/>
          <w:spacing w:val="-1"/>
        </w:rPr>
        <w:t>e</w:t>
      </w:r>
      <w:r>
        <w:rPr>
          <w:rFonts w:cs="Calibri"/>
        </w:rPr>
        <w:t>cu</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4"/>
        </w:rPr>
        <w:t xml:space="preserve"> </w:t>
      </w:r>
      <w:r>
        <w:rPr>
          <w:rFonts w:cs="Calibri"/>
          <w:spacing w:val="-1"/>
        </w:rPr>
        <w:t>d</w:t>
      </w:r>
      <w:r>
        <w:rPr>
          <w:rFonts w:cs="Calibri"/>
        </w:rPr>
        <w:t>el</w:t>
      </w:r>
      <w:r>
        <w:rPr>
          <w:rFonts w:cs="Calibri"/>
          <w:spacing w:val="2"/>
        </w:rPr>
        <w:t xml:space="preserve"> </w:t>
      </w:r>
      <w:r>
        <w:rPr>
          <w:rFonts w:cs="Calibri"/>
        </w:rPr>
        <w:t>C</w:t>
      </w:r>
      <w:r>
        <w:rPr>
          <w:rFonts w:cs="Calibri"/>
          <w:spacing w:val="1"/>
        </w:rPr>
        <w:t>o</w:t>
      </w:r>
      <w:r>
        <w:rPr>
          <w:rFonts w:cs="Calibri"/>
          <w:spacing w:val="-3"/>
        </w:rPr>
        <w:t>n</w:t>
      </w:r>
      <w:r>
        <w:rPr>
          <w:rFonts w:cs="Calibri"/>
        </w:rPr>
        <w:t>trat</w:t>
      </w:r>
      <w:r>
        <w:rPr>
          <w:rFonts w:cs="Calibri"/>
          <w:spacing w:val="-1"/>
        </w:rPr>
        <w:t>t</w:t>
      </w:r>
      <w:r>
        <w:rPr>
          <w:rFonts w:cs="Calibri"/>
        </w:rPr>
        <w:t>o</w:t>
      </w:r>
      <w:r>
        <w:rPr>
          <w:rFonts w:cs="Calibri"/>
          <w:spacing w:val="3"/>
        </w:rPr>
        <w:t xml:space="preserve"> </w:t>
      </w:r>
      <w:r>
        <w:rPr>
          <w:rFonts w:cs="Calibri"/>
        </w:rPr>
        <w:t>e,</w:t>
      </w:r>
      <w:r>
        <w:rPr>
          <w:rFonts w:cs="Calibri"/>
          <w:spacing w:val="4"/>
        </w:rPr>
        <w:t xml:space="preserve"> </w:t>
      </w:r>
      <w:r>
        <w:rPr>
          <w:rFonts w:cs="Calibri"/>
          <w:spacing w:val="-2"/>
        </w:rPr>
        <w:t>c</w:t>
      </w:r>
      <w:r>
        <w:rPr>
          <w:rFonts w:cs="Calibri"/>
          <w:spacing w:val="-1"/>
        </w:rPr>
        <w:t>o</w:t>
      </w:r>
      <w:r>
        <w:rPr>
          <w:rFonts w:cs="Calibri"/>
          <w:spacing w:val="1"/>
        </w:rPr>
        <w:t>m</w:t>
      </w:r>
      <w:r>
        <w:rPr>
          <w:rFonts w:cs="Calibri"/>
          <w:spacing w:val="-3"/>
        </w:rPr>
        <w:t>u</w:t>
      </w:r>
      <w:r>
        <w:rPr>
          <w:rFonts w:cs="Calibri"/>
          <w:spacing w:val="-1"/>
        </w:rPr>
        <w:t>nqu</w:t>
      </w:r>
      <w:r>
        <w:rPr>
          <w:rFonts w:cs="Calibri"/>
        </w:rPr>
        <w:t>e,</w:t>
      </w:r>
      <w:r>
        <w:rPr>
          <w:rFonts w:cs="Calibri"/>
          <w:spacing w:val="4"/>
        </w:rPr>
        <w:t xml:space="preserve"> </w:t>
      </w:r>
      <w:r>
        <w:rPr>
          <w:rFonts w:cs="Calibri"/>
          <w:spacing w:val="-1"/>
        </w:rPr>
        <w:t>d</w:t>
      </w:r>
      <w:r>
        <w:rPr>
          <w:rFonts w:cs="Calibri"/>
        </w:rPr>
        <w:t>i</w:t>
      </w:r>
      <w:r>
        <w:rPr>
          <w:rFonts w:cs="Calibri"/>
          <w:spacing w:val="9"/>
        </w:rPr>
        <w:t xml:space="preserve"> </w:t>
      </w:r>
      <w:r>
        <w:rPr>
          <w:rFonts w:cs="Calibri"/>
        </w:rPr>
        <w:t>tutte</w:t>
      </w:r>
      <w:r>
        <w:rPr>
          <w:rFonts w:cs="Calibri"/>
          <w:spacing w:val="2"/>
        </w:rPr>
        <w:t xml:space="preserve"> </w:t>
      </w:r>
      <w:r>
        <w:rPr>
          <w:rFonts w:cs="Calibri"/>
        </w:rPr>
        <w:t>le</w:t>
      </w:r>
      <w:r>
        <w:rPr>
          <w:rFonts w:cs="Calibri"/>
          <w:spacing w:val="4"/>
        </w:rPr>
        <w:t xml:space="preserve"> </w:t>
      </w:r>
      <w:r>
        <w:rPr>
          <w:rFonts w:cs="Calibri"/>
          <w:spacing w:val="-1"/>
        </w:rPr>
        <w:t>d</w:t>
      </w:r>
      <w:r>
        <w:rPr>
          <w:rFonts w:cs="Calibri"/>
        </w:rPr>
        <w:t>is</w:t>
      </w:r>
      <w:r>
        <w:rPr>
          <w:rFonts w:cs="Calibri"/>
          <w:spacing w:val="-4"/>
        </w:rPr>
        <w:t>p</w:t>
      </w:r>
      <w:r>
        <w:rPr>
          <w:rFonts w:cs="Calibri"/>
          <w:spacing w:val="1"/>
        </w:rPr>
        <w:t>o</w:t>
      </w:r>
      <w:r>
        <w:rPr>
          <w:rFonts w:cs="Calibri"/>
        </w:rPr>
        <w:t>si</w:t>
      </w:r>
      <w:r>
        <w:rPr>
          <w:rFonts w:cs="Calibri"/>
          <w:spacing w:val="-1"/>
        </w:rPr>
        <w:t>z</w:t>
      </w:r>
      <w:r>
        <w:rPr>
          <w:rFonts w:cs="Calibri"/>
        </w:rPr>
        <w:t>i</w:t>
      </w:r>
      <w:r>
        <w:rPr>
          <w:rFonts w:cs="Calibri"/>
          <w:spacing w:val="-2"/>
        </w:rPr>
        <w:t>o</w:t>
      </w:r>
      <w:r>
        <w:rPr>
          <w:rFonts w:cs="Calibri"/>
          <w:spacing w:val="-1"/>
        </w:rPr>
        <w:t>n</w:t>
      </w:r>
      <w:r>
        <w:rPr>
          <w:rFonts w:cs="Calibri"/>
        </w:rPr>
        <w:t xml:space="preserve">i </w:t>
      </w:r>
      <w:r>
        <w:rPr>
          <w:rFonts w:cs="Calibri"/>
          <w:spacing w:val="-1"/>
        </w:rPr>
        <w:t>n</w:t>
      </w:r>
      <w:r>
        <w:rPr>
          <w:rFonts w:cs="Calibri"/>
        </w:rPr>
        <w:t>ec</w:t>
      </w:r>
      <w:r>
        <w:rPr>
          <w:rFonts w:cs="Calibri"/>
          <w:spacing w:val="1"/>
        </w:rPr>
        <w:t>e</w:t>
      </w:r>
      <w:r>
        <w:rPr>
          <w:rFonts w:cs="Calibri"/>
        </w:rPr>
        <w:t>ssar</w:t>
      </w:r>
      <w:r>
        <w:rPr>
          <w:rFonts w:cs="Calibri"/>
          <w:spacing w:val="-3"/>
        </w:rPr>
        <w:t>i</w:t>
      </w:r>
      <w:r>
        <w:rPr>
          <w:rFonts w:cs="Calibri"/>
        </w:rPr>
        <w:t>e</w:t>
      </w:r>
      <w:r>
        <w:rPr>
          <w:rFonts w:cs="Calibri"/>
          <w:spacing w:val="1"/>
        </w:rPr>
        <w:t xml:space="preserve"> </w:t>
      </w:r>
      <w:r>
        <w:rPr>
          <w:rFonts w:cs="Calibri"/>
        </w:rPr>
        <w:t xml:space="preserve">a </w:t>
      </w:r>
      <w:r>
        <w:rPr>
          <w:rFonts w:cs="Calibri"/>
          <w:spacing w:val="-2"/>
        </w:rPr>
        <w:t>c</w:t>
      </w:r>
      <w:r>
        <w:rPr>
          <w:rFonts w:cs="Calibri"/>
          <w:spacing w:val="1"/>
        </w:rPr>
        <w:t>o</w:t>
      </w:r>
      <w:r>
        <w:rPr>
          <w:rFonts w:cs="Calibri"/>
          <w:spacing w:val="-1"/>
        </w:rPr>
        <w:t>n</w:t>
      </w:r>
      <w:r>
        <w:rPr>
          <w:rFonts w:cs="Calibri"/>
          <w:spacing w:val="-2"/>
        </w:rPr>
        <w:t>s</w:t>
      </w:r>
      <w:r>
        <w:rPr>
          <w:rFonts w:cs="Calibri"/>
        </w:rPr>
        <w:t>eg</w:t>
      </w:r>
      <w:r>
        <w:rPr>
          <w:rFonts w:cs="Calibri"/>
          <w:spacing w:val="-1"/>
        </w:rPr>
        <w:t>u</w:t>
      </w:r>
      <w:r>
        <w:rPr>
          <w:rFonts w:cs="Calibri"/>
        </w:rPr>
        <w:t>ire t</w:t>
      </w:r>
      <w:r>
        <w:rPr>
          <w:rFonts w:cs="Calibri"/>
          <w:spacing w:val="-1"/>
        </w:rPr>
        <w:t>u</w:t>
      </w:r>
      <w:r>
        <w:rPr>
          <w:rFonts w:cs="Calibri"/>
          <w:spacing w:val="-2"/>
        </w:rPr>
        <w:t>t</w:t>
      </w:r>
      <w:r>
        <w:rPr>
          <w:rFonts w:cs="Calibri"/>
        </w:rPr>
        <w:t>te</w:t>
      </w:r>
      <w:r>
        <w:rPr>
          <w:rFonts w:cs="Calibri"/>
          <w:spacing w:val="1"/>
        </w:rPr>
        <w:t xml:space="preserve"> </w:t>
      </w:r>
      <w:r>
        <w:rPr>
          <w:rFonts w:cs="Calibri"/>
        </w:rPr>
        <w:t>le</w:t>
      </w:r>
      <w:r>
        <w:rPr>
          <w:rFonts w:cs="Calibri"/>
          <w:spacing w:val="-1"/>
        </w:rPr>
        <w:t xml:space="preserve"> </w:t>
      </w:r>
      <w:r>
        <w:rPr>
          <w:rFonts w:cs="Calibri"/>
        </w:rPr>
        <w:t>ap</w:t>
      </w:r>
      <w:r>
        <w:rPr>
          <w:rFonts w:cs="Calibri"/>
          <w:spacing w:val="-1"/>
        </w:rPr>
        <w:t>p</w:t>
      </w:r>
      <w:r>
        <w:rPr>
          <w:rFonts w:cs="Calibri"/>
        </w:rPr>
        <w:t>r</w:t>
      </w:r>
      <w:r>
        <w:rPr>
          <w:rFonts w:cs="Calibri"/>
          <w:spacing w:val="-1"/>
        </w:rPr>
        <w:t>o</w:t>
      </w:r>
      <w:r>
        <w:rPr>
          <w:rFonts w:cs="Calibri"/>
          <w:spacing w:val="1"/>
        </w:rPr>
        <w:t>v</w:t>
      </w:r>
      <w:r>
        <w:rPr>
          <w:rFonts w:cs="Calibri"/>
        </w:rPr>
        <w:t>a</w:t>
      </w:r>
      <w:r>
        <w:rPr>
          <w:rFonts w:cs="Calibri"/>
          <w:spacing w:val="-1"/>
        </w:rPr>
        <w:t>z</w:t>
      </w:r>
      <w:r>
        <w:rPr>
          <w:rFonts w:cs="Calibri"/>
        </w:rPr>
        <w:t>i</w:t>
      </w:r>
      <w:r>
        <w:rPr>
          <w:rFonts w:cs="Calibri"/>
          <w:spacing w:val="1"/>
        </w:rPr>
        <w:t>o</w:t>
      </w:r>
      <w:r>
        <w:rPr>
          <w:rFonts w:cs="Calibri"/>
          <w:spacing w:val="-1"/>
        </w:rPr>
        <w:t>n</w:t>
      </w:r>
      <w:r>
        <w:rPr>
          <w:rFonts w:cs="Calibri"/>
        </w:rPr>
        <w:t>i fi</w:t>
      </w:r>
      <w:r>
        <w:rPr>
          <w:rFonts w:cs="Calibri"/>
          <w:spacing w:val="-1"/>
        </w:rPr>
        <w:t>n</w:t>
      </w:r>
      <w:r>
        <w:rPr>
          <w:rFonts w:cs="Calibri"/>
        </w:rPr>
        <w:t>al</w:t>
      </w:r>
      <w:r>
        <w:rPr>
          <w:rFonts w:cs="Calibri"/>
          <w:spacing w:val="-1"/>
        </w:rPr>
        <w:t>izz</w:t>
      </w:r>
      <w:r>
        <w:rPr>
          <w:rFonts w:cs="Calibri"/>
        </w:rPr>
        <w:t>a</w:t>
      </w:r>
      <w:r>
        <w:rPr>
          <w:rFonts w:cs="Calibri"/>
          <w:spacing w:val="-2"/>
        </w:rPr>
        <w:t>t</w:t>
      </w:r>
      <w:r>
        <w:rPr>
          <w:rFonts w:cs="Calibri"/>
        </w:rPr>
        <w:t>e</w:t>
      </w:r>
      <w:r>
        <w:rPr>
          <w:rFonts w:cs="Calibri"/>
          <w:spacing w:val="1"/>
        </w:rPr>
        <w:t xml:space="preserve"> </w:t>
      </w:r>
      <w:r>
        <w:rPr>
          <w:rFonts w:cs="Calibri"/>
        </w:rPr>
        <w:t>al</w:t>
      </w:r>
      <w:r>
        <w:rPr>
          <w:rFonts w:cs="Calibri"/>
          <w:spacing w:val="-1"/>
        </w:rPr>
        <w:t>l</w:t>
      </w:r>
      <w:r>
        <w:rPr>
          <w:rFonts w:cs="Calibri"/>
        </w:rPr>
        <w:t>’att</w:t>
      </w:r>
      <w:r>
        <w:rPr>
          <w:rFonts w:cs="Calibri"/>
          <w:spacing w:val="-1"/>
        </w:rPr>
        <w:t>u</w:t>
      </w:r>
      <w:r>
        <w:rPr>
          <w:rFonts w:cs="Calibri"/>
        </w:rPr>
        <w:t>a</w:t>
      </w:r>
      <w:r>
        <w:rPr>
          <w:rFonts w:cs="Calibri"/>
          <w:spacing w:val="-1"/>
        </w:rPr>
        <w:t>z</w:t>
      </w:r>
      <w:r>
        <w:rPr>
          <w:rFonts w:cs="Calibri"/>
          <w:spacing w:val="-3"/>
        </w:rPr>
        <w:t>i</w:t>
      </w:r>
      <w:r>
        <w:rPr>
          <w:rFonts w:cs="Calibri"/>
          <w:spacing w:val="1"/>
        </w:rPr>
        <w:t>o</w:t>
      </w:r>
      <w:r>
        <w:rPr>
          <w:rFonts w:cs="Calibri"/>
          <w:spacing w:val="-1"/>
        </w:rPr>
        <w:t>n</w:t>
      </w:r>
      <w:r>
        <w:rPr>
          <w:rFonts w:cs="Calibri"/>
        </w:rPr>
        <w:t>e</w:t>
      </w:r>
      <w:r>
        <w:rPr>
          <w:rFonts w:cs="Calibri"/>
          <w:spacing w:val="1"/>
        </w:rPr>
        <w:t xml:space="preserve"> </w:t>
      </w:r>
      <w:r>
        <w:rPr>
          <w:rFonts w:cs="Calibri"/>
          <w:spacing w:val="-1"/>
        </w:rPr>
        <w:t>d</w:t>
      </w:r>
      <w:r>
        <w:rPr>
          <w:rFonts w:cs="Calibri"/>
          <w:spacing w:val="1"/>
        </w:rPr>
        <w:t>e</w:t>
      </w:r>
      <w:r>
        <w:rPr>
          <w:rFonts w:cs="Calibri"/>
        </w:rPr>
        <w:t>l</w:t>
      </w:r>
      <w:r>
        <w:rPr>
          <w:rFonts w:cs="Calibri"/>
          <w:spacing w:val="-1"/>
        </w:rPr>
        <w:t>l</w:t>
      </w:r>
      <w:r>
        <w:rPr>
          <w:rFonts w:cs="Calibri"/>
          <w:spacing w:val="-2"/>
        </w:rPr>
        <w:t>’</w:t>
      </w:r>
      <w:r>
        <w:rPr>
          <w:rFonts w:cs="Calibri"/>
          <w:spacing w:val="1"/>
        </w:rPr>
        <w:t>o</w:t>
      </w:r>
      <w:r>
        <w:rPr>
          <w:rFonts w:cs="Calibri"/>
          <w:spacing w:val="-1"/>
        </w:rPr>
        <w:t>gg</w:t>
      </w:r>
      <w:r>
        <w:rPr>
          <w:rFonts w:cs="Calibri"/>
        </w:rPr>
        <w:t>e</w:t>
      </w:r>
      <w:r>
        <w:rPr>
          <w:rFonts w:cs="Calibri"/>
          <w:spacing w:val="-2"/>
        </w:rPr>
        <w:t>tt</w:t>
      </w:r>
      <w:r>
        <w:rPr>
          <w:rFonts w:cs="Calibri"/>
        </w:rPr>
        <w:t>o</w:t>
      </w:r>
      <w:r>
        <w:rPr>
          <w:rFonts w:cs="Calibri"/>
          <w:spacing w:val="1"/>
        </w:rPr>
        <w:t xml:space="preserve"> </w:t>
      </w:r>
      <w:r>
        <w:rPr>
          <w:rFonts w:cs="Calibri"/>
        </w:rPr>
        <w:t>dell’</w:t>
      </w:r>
      <w:r>
        <w:rPr>
          <w:rFonts w:cs="Calibri"/>
          <w:spacing w:val="-1"/>
        </w:rPr>
        <w:t>a</w:t>
      </w:r>
      <w:r>
        <w:rPr>
          <w:rFonts w:cs="Calibri"/>
        </w:rPr>
        <w:t>ff</w:t>
      </w:r>
      <w:r>
        <w:rPr>
          <w:rFonts w:cs="Calibri"/>
          <w:spacing w:val="-1"/>
        </w:rPr>
        <w:t>id</w:t>
      </w:r>
      <w:r>
        <w:rPr>
          <w:rFonts w:cs="Calibri"/>
          <w:spacing w:val="-3"/>
        </w:rPr>
        <w:t>a</w:t>
      </w:r>
      <w:r>
        <w:rPr>
          <w:rFonts w:cs="Calibri"/>
          <w:spacing w:val="1"/>
        </w:rPr>
        <w:t>m</w:t>
      </w:r>
      <w:r>
        <w:rPr>
          <w:rFonts w:cs="Calibri"/>
        </w:rPr>
        <w:t>e</w:t>
      </w:r>
      <w:r>
        <w:rPr>
          <w:rFonts w:cs="Calibri"/>
          <w:spacing w:val="-3"/>
        </w:rPr>
        <w:t>n</w:t>
      </w:r>
      <w:r>
        <w:rPr>
          <w:rFonts w:cs="Calibri"/>
        </w:rPr>
        <w:t>t</w:t>
      </w:r>
      <w:r>
        <w:rPr>
          <w:rFonts w:cs="Calibri"/>
          <w:spacing w:val="2"/>
        </w:rPr>
        <w:t>o</w:t>
      </w:r>
      <w:r>
        <w:rPr>
          <w:rFonts w:cs="Calibri"/>
        </w:rPr>
        <w:t>.</w:t>
      </w:r>
    </w:p>
    <w:p w:rsidR="00243395" w:rsidRDefault="00243395">
      <w:pPr>
        <w:widowControl w:val="0"/>
        <w:autoSpaceDE w:val="0"/>
        <w:autoSpaceDN w:val="0"/>
        <w:adjustRightInd w:val="0"/>
        <w:spacing w:after="0" w:line="359" w:lineRule="auto"/>
        <w:ind w:left="113" w:right="73"/>
        <w:jc w:val="both"/>
        <w:rPr>
          <w:rFonts w:cs="Calibri"/>
        </w:rPr>
        <w:sectPr w:rsidR="00243395">
          <w:headerReference w:type="default" r:id="rId92"/>
          <w:footerReference w:type="default" r:id="rId93"/>
          <w:pgSz w:w="11920" w:h="16840"/>
          <w:pgMar w:top="1120" w:right="1020" w:bottom="280" w:left="1020" w:header="0" w:footer="0" w:gutter="0"/>
          <w:cols w:space="720"/>
          <w:noEndnote/>
        </w:sectPr>
      </w:pPr>
    </w:p>
    <w:p w:rsidR="00243395" w:rsidRDefault="00243395">
      <w:pPr>
        <w:widowControl w:val="0"/>
        <w:autoSpaceDE w:val="0"/>
        <w:autoSpaceDN w:val="0"/>
        <w:adjustRightInd w:val="0"/>
        <w:spacing w:before="65" w:after="0" w:line="240" w:lineRule="auto"/>
        <w:ind w:left="113" w:right="112"/>
        <w:jc w:val="both"/>
        <w:rPr>
          <w:rFonts w:cs="Calibri"/>
        </w:rPr>
      </w:pPr>
      <w:r>
        <w:rPr>
          <w:rFonts w:cs="Calibri"/>
          <w:b/>
          <w:bCs/>
          <w:spacing w:val="1"/>
        </w:rPr>
        <w:t>5</w:t>
      </w:r>
      <w:r>
        <w:rPr>
          <w:rFonts w:cs="Calibri"/>
          <w:b/>
          <w:bCs/>
          <w:spacing w:val="-1"/>
        </w:rPr>
        <w:t>.</w:t>
      </w:r>
      <w:r>
        <w:rPr>
          <w:rFonts w:cs="Calibri"/>
          <w:b/>
          <w:bCs/>
          <w:spacing w:val="1"/>
        </w:rPr>
        <w:t>1</w:t>
      </w:r>
      <w:r>
        <w:rPr>
          <w:rFonts w:cs="Calibri"/>
          <w:b/>
          <w:bCs/>
        </w:rPr>
        <w:t>7</w:t>
      </w:r>
      <w:r>
        <w:rPr>
          <w:rFonts w:cs="Calibri"/>
          <w:b/>
          <w:bCs/>
          <w:spacing w:val="31"/>
        </w:rPr>
        <w:t xml:space="preserve"> </w:t>
      </w:r>
      <w:r>
        <w:rPr>
          <w:rFonts w:cs="Calibri"/>
        </w:rPr>
        <w:t>In</w:t>
      </w:r>
      <w:r>
        <w:rPr>
          <w:rFonts w:cs="Calibri"/>
          <w:spacing w:val="28"/>
        </w:rPr>
        <w:t xml:space="preserve"> </w:t>
      </w:r>
      <w:r>
        <w:rPr>
          <w:rFonts w:cs="Calibri"/>
          <w:spacing w:val="-3"/>
        </w:rPr>
        <w:t>r</w:t>
      </w:r>
      <w:r>
        <w:rPr>
          <w:rFonts w:cs="Calibri"/>
        </w:rPr>
        <w:t>ela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30"/>
        </w:rPr>
        <w:t xml:space="preserve"> </w:t>
      </w:r>
      <w:r>
        <w:rPr>
          <w:rFonts w:cs="Calibri"/>
        </w:rPr>
        <w:t>al</w:t>
      </w:r>
      <w:r>
        <w:rPr>
          <w:rFonts w:cs="Calibri"/>
          <w:spacing w:val="-1"/>
        </w:rPr>
        <w:t>l</w:t>
      </w:r>
      <w:r>
        <w:rPr>
          <w:rFonts w:cs="Calibri"/>
        </w:rPr>
        <w:t>a</w:t>
      </w:r>
      <w:r>
        <w:rPr>
          <w:rFonts w:cs="Calibri"/>
          <w:spacing w:val="27"/>
        </w:rPr>
        <w:t xml:space="preserve"> </w:t>
      </w:r>
      <w:r>
        <w:rPr>
          <w:rFonts w:cs="Calibri"/>
          <w:spacing w:val="-1"/>
        </w:rPr>
        <w:t>p</w:t>
      </w:r>
      <w:r>
        <w:rPr>
          <w:rFonts w:cs="Calibri"/>
        </w:rPr>
        <w:t>re</w:t>
      </w:r>
      <w:r>
        <w:rPr>
          <w:rFonts w:cs="Calibri"/>
          <w:spacing w:val="-2"/>
        </w:rPr>
        <w:t>s</w:t>
      </w:r>
      <w:r>
        <w:rPr>
          <w:rFonts w:cs="Calibri"/>
        </w:rPr>
        <w:t>taz</w:t>
      </w:r>
      <w:r>
        <w:rPr>
          <w:rFonts w:cs="Calibri"/>
          <w:spacing w:val="-1"/>
        </w:rPr>
        <w:t>i</w:t>
      </w:r>
      <w:r>
        <w:rPr>
          <w:rFonts w:cs="Calibri"/>
          <w:spacing w:val="1"/>
        </w:rPr>
        <w:t>o</w:t>
      </w:r>
      <w:r>
        <w:rPr>
          <w:rFonts w:cs="Calibri"/>
          <w:spacing w:val="-1"/>
        </w:rPr>
        <w:t>n</w:t>
      </w:r>
      <w:r>
        <w:rPr>
          <w:rFonts w:cs="Calibri"/>
        </w:rPr>
        <w:t>e</w:t>
      </w:r>
      <w:r>
        <w:rPr>
          <w:rFonts w:cs="Calibri"/>
          <w:spacing w:val="30"/>
        </w:rPr>
        <w:t xml:space="preserve"> </w:t>
      </w:r>
      <w:r>
        <w:rPr>
          <w:rFonts w:cs="Calibri"/>
        </w:rPr>
        <w:t>i</w:t>
      </w:r>
      <w:r>
        <w:rPr>
          <w:rFonts w:cs="Calibri"/>
          <w:spacing w:val="-1"/>
        </w:rPr>
        <w:t>n</w:t>
      </w:r>
      <w:r>
        <w:rPr>
          <w:rFonts w:cs="Calibri"/>
        </w:rPr>
        <w:t>e</w:t>
      </w:r>
      <w:r>
        <w:rPr>
          <w:rFonts w:cs="Calibri"/>
          <w:spacing w:val="-2"/>
        </w:rPr>
        <w:t>r</w:t>
      </w:r>
      <w:r>
        <w:rPr>
          <w:rFonts w:cs="Calibri"/>
        </w:rPr>
        <w:t>ente</w:t>
      </w:r>
      <w:r>
        <w:rPr>
          <w:rFonts w:cs="Calibri"/>
          <w:spacing w:val="30"/>
        </w:rPr>
        <w:t xml:space="preserve"> </w:t>
      </w:r>
      <w:r>
        <w:rPr>
          <w:rFonts w:cs="Calibri"/>
        </w:rPr>
        <w:t xml:space="preserve">la  </w:t>
      </w:r>
      <w:r>
        <w:rPr>
          <w:rFonts w:cs="Calibri"/>
          <w:spacing w:val="6"/>
        </w:rPr>
        <w:t xml:space="preserve"> </w:t>
      </w:r>
      <w:r>
        <w:rPr>
          <w:rFonts w:cs="Calibri"/>
          <w:spacing w:val="-1"/>
        </w:rPr>
        <w:t>p</w:t>
      </w:r>
      <w:r>
        <w:rPr>
          <w:rFonts w:cs="Calibri"/>
        </w:rPr>
        <w:t>r</w:t>
      </w:r>
      <w:r>
        <w:rPr>
          <w:rFonts w:cs="Calibri"/>
          <w:spacing w:val="1"/>
        </w:rPr>
        <w:t>o</w:t>
      </w:r>
      <w:r>
        <w:rPr>
          <w:rFonts w:cs="Calibri"/>
          <w:spacing w:val="-1"/>
        </w:rPr>
        <w:t>g</w:t>
      </w:r>
      <w:r>
        <w:rPr>
          <w:rFonts w:cs="Calibri"/>
          <w:spacing w:val="-2"/>
        </w:rPr>
        <w:t>e</w:t>
      </w:r>
      <w:r>
        <w:rPr>
          <w:rFonts w:cs="Calibri"/>
        </w:rPr>
        <w:t>t</w:t>
      </w:r>
      <w:r>
        <w:rPr>
          <w:rFonts w:cs="Calibri"/>
          <w:spacing w:val="1"/>
        </w:rPr>
        <w:t>t</w:t>
      </w:r>
      <w:r>
        <w:rPr>
          <w:rFonts w:cs="Calibri"/>
        </w:rPr>
        <w:t>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28"/>
        </w:rPr>
        <w:t xml:space="preserve"> </w:t>
      </w:r>
      <w:r>
        <w:rPr>
          <w:rFonts w:cs="Calibri"/>
        </w:rPr>
        <w:t>es</w:t>
      </w:r>
      <w:r>
        <w:rPr>
          <w:rFonts w:cs="Calibri"/>
          <w:spacing w:val="-1"/>
        </w:rPr>
        <w:t>e</w:t>
      </w:r>
      <w:r>
        <w:rPr>
          <w:rFonts w:cs="Calibri"/>
        </w:rPr>
        <w:t>cutiva</w:t>
      </w:r>
      <w:r>
        <w:rPr>
          <w:rFonts w:cs="Calibri"/>
          <w:spacing w:val="33"/>
        </w:rPr>
        <w:t xml:space="preserve"> </w:t>
      </w:r>
      <w:r>
        <w:rPr>
          <w:rFonts w:cs="Calibri"/>
          <w:spacing w:val="-3"/>
        </w:rPr>
        <w:t>d</w:t>
      </w:r>
      <w:r>
        <w:rPr>
          <w:rFonts w:cs="Calibri"/>
        </w:rPr>
        <w:t>ic</w:t>
      </w:r>
      <w:r>
        <w:rPr>
          <w:rFonts w:cs="Calibri"/>
          <w:spacing w:val="-1"/>
        </w:rPr>
        <w:t>h</w:t>
      </w:r>
      <w:r>
        <w:rPr>
          <w:rFonts w:cs="Calibri"/>
        </w:rPr>
        <w:t>ia</w:t>
      </w:r>
      <w:r>
        <w:rPr>
          <w:rFonts w:cs="Calibri"/>
          <w:spacing w:val="-1"/>
        </w:rPr>
        <w:t>r</w:t>
      </w:r>
      <w:r>
        <w:rPr>
          <w:rFonts w:cs="Calibri"/>
        </w:rPr>
        <w:t>a</w:t>
      </w:r>
      <w:r>
        <w:rPr>
          <w:rFonts w:cs="Calibri"/>
          <w:spacing w:val="27"/>
        </w:rPr>
        <w:t xml:space="preserve"> </w:t>
      </w:r>
      <w:r>
        <w:rPr>
          <w:rFonts w:cs="Calibri"/>
          <w:spacing w:val="-1"/>
        </w:rPr>
        <w:t>d</w:t>
      </w:r>
      <w:r>
        <w:rPr>
          <w:rFonts w:cs="Calibri"/>
        </w:rPr>
        <w:t>i</w:t>
      </w:r>
      <w:r>
        <w:rPr>
          <w:rFonts w:cs="Calibri"/>
          <w:spacing w:val="29"/>
        </w:rPr>
        <w:t xml:space="preserve"> </w:t>
      </w:r>
      <w:r>
        <w:rPr>
          <w:rFonts w:cs="Calibri"/>
        </w:rPr>
        <w:t>a</w:t>
      </w:r>
      <w:r>
        <w:rPr>
          <w:rFonts w:cs="Calibri"/>
          <w:spacing w:val="1"/>
        </w:rPr>
        <w:t>v</w:t>
      </w:r>
      <w:r>
        <w:rPr>
          <w:rFonts w:cs="Calibri"/>
        </w:rPr>
        <w:t>e</w:t>
      </w:r>
      <w:r>
        <w:rPr>
          <w:rFonts w:cs="Calibri"/>
          <w:spacing w:val="-2"/>
        </w:rPr>
        <w:t>r</w:t>
      </w:r>
      <w:r>
        <w:rPr>
          <w:rFonts w:cs="Calibri"/>
        </w:rPr>
        <w:t>e</w:t>
      </w:r>
      <w:r>
        <w:rPr>
          <w:rFonts w:cs="Calibri"/>
          <w:spacing w:val="30"/>
        </w:rPr>
        <w:t xml:space="preserve"> </w:t>
      </w:r>
      <w:r>
        <w:rPr>
          <w:rFonts w:cs="Calibri"/>
        </w:rPr>
        <w:t>espl</w:t>
      </w:r>
      <w:r>
        <w:rPr>
          <w:rFonts w:cs="Calibri"/>
          <w:spacing w:val="-2"/>
        </w:rPr>
        <w:t>e</w:t>
      </w:r>
      <w:r>
        <w:rPr>
          <w:rFonts w:cs="Calibri"/>
        </w:rPr>
        <w:t>ta</w:t>
      </w:r>
      <w:r>
        <w:rPr>
          <w:rFonts w:cs="Calibri"/>
          <w:spacing w:val="-2"/>
        </w:rPr>
        <w:t>t</w:t>
      </w:r>
      <w:r>
        <w:rPr>
          <w:rFonts w:cs="Calibri"/>
          <w:spacing w:val="1"/>
        </w:rPr>
        <w:t>o</w:t>
      </w:r>
      <w:r>
        <w:rPr>
          <w:rFonts w:cs="Calibri"/>
        </w:rPr>
        <w:t xml:space="preserve">,  </w:t>
      </w:r>
      <w:r>
        <w:rPr>
          <w:rFonts w:cs="Calibri"/>
          <w:spacing w:val="9"/>
        </w:rPr>
        <w:t xml:space="preserve"> </w:t>
      </w:r>
      <w:r>
        <w:rPr>
          <w:rFonts w:cs="Calibri"/>
          <w:spacing w:val="-1"/>
        </w:rPr>
        <w:t>n</w:t>
      </w:r>
      <w:r>
        <w:rPr>
          <w:rFonts w:cs="Calibri"/>
        </w:rPr>
        <w:t>eg</w:t>
      </w:r>
      <w:r>
        <w:rPr>
          <w:rFonts w:cs="Calibri"/>
          <w:spacing w:val="-3"/>
        </w:rPr>
        <w:t>l</w:t>
      </w:r>
      <w:r>
        <w:rPr>
          <w:rFonts w:cs="Calibri"/>
        </w:rPr>
        <w:t>i</w:t>
      </w:r>
    </w:p>
    <w:p w:rsidR="00243395" w:rsidRDefault="00243395">
      <w:pPr>
        <w:widowControl w:val="0"/>
        <w:autoSpaceDE w:val="0"/>
        <w:autoSpaceDN w:val="0"/>
        <w:adjustRightInd w:val="0"/>
        <w:spacing w:before="3" w:after="0" w:line="130" w:lineRule="exact"/>
        <w:rPr>
          <w:rFonts w:cs="Calibri"/>
          <w:sz w:val="13"/>
          <w:szCs w:val="13"/>
        </w:rPr>
      </w:pPr>
    </w:p>
    <w:p w:rsidR="00243395" w:rsidRDefault="00243395">
      <w:pPr>
        <w:widowControl w:val="0"/>
        <w:autoSpaceDE w:val="0"/>
        <w:autoSpaceDN w:val="0"/>
        <w:adjustRightInd w:val="0"/>
        <w:spacing w:after="0" w:line="240" w:lineRule="auto"/>
        <w:ind w:left="113" w:right="124"/>
        <w:jc w:val="both"/>
        <w:rPr>
          <w:rFonts w:cs="Calibri"/>
        </w:rPr>
      </w:pPr>
      <w:r>
        <w:rPr>
          <w:rFonts w:cs="Calibri"/>
          <w:spacing w:val="-1"/>
        </w:rPr>
        <w:t>u</w:t>
      </w:r>
      <w:r>
        <w:rPr>
          <w:rFonts w:cs="Calibri"/>
        </w:rPr>
        <w:t>lti</w:t>
      </w:r>
      <w:r>
        <w:rPr>
          <w:rFonts w:cs="Calibri"/>
          <w:spacing w:val="1"/>
        </w:rPr>
        <w:t>m</w:t>
      </w:r>
      <w:r>
        <w:rPr>
          <w:rFonts w:cs="Calibri"/>
        </w:rPr>
        <w:t>i</w:t>
      </w:r>
      <w:r>
        <w:rPr>
          <w:rFonts w:cs="Calibri"/>
          <w:spacing w:val="10"/>
        </w:rPr>
        <w:t xml:space="preserve"> </w:t>
      </w:r>
      <w:r>
        <w:rPr>
          <w:rFonts w:cs="Calibri"/>
          <w:spacing w:val="-1"/>
        </w:rPr>
        <w:t>d</w:t>
      </w:r>
      <w:r>
        <w:rPr>
          <w:rFonts w:cs="Calibri"/>
        </w:rPr>
        <w:t>i</w:t>
      </w:r>
      <w:r>
        <w:rPr>
          <w:rFonts w:cs="Calibri"/>
          <w:spacing w:val="-2"/>
        </w:rPr>
        <w:t>e</w:t>
      </w:r>
      <w:r>
        <w:rPr>
          <w:rFonts w:cs="Calibri"/>
        </w:rPr>
        <w:t>ci</w:t>
      </w:r>
      <w:r>
        <w:rPr>
          <w:rFonts w:cs="Calibri"/>
          <w:spacing w:val="10"/>
        </w:rPr>
        <w:t xml:space="preserve"> </w:t>
      </w:r>
      <w:r>
        <w:rPr>
          <w:rFonts w:cs="Calibri"/>
        </w:rPr>
        <w:t>a</w:t>
      </w:r>
      <w:r>
        <w:rPr>
          <w:rFonts w:cs="Calibri"/>
          <w:spacing w:val="-1"/>
        </w:rPr>
        <w:t>nn</w:t>
      </w:r>
      <w:r>
        <w:rPr>
          <w:rFonts w:cs="Calibri"/>
        </w:rPr>
        <w:t>i</w:t>
      </w:r>
      <w:r>
        <w:rPr>
          <w:rFonts w:cs="Calibri"/>
          <w:spacing w:val="10"/>
        </w:rPr>
        <w:t xml:space="preserve"> </w:t>
      </w:r>
      <w:r>
        <w:rPr>
          <w:rFonts w:cs="Calibri"/>
        </w:rPr>
        <w:t>a</w:t>
      </w:r>
      <w:r>
        <w:rPr>
          <w:rFonts w:cs="Calibri"/>
          <w:spacing w:val="-1"/>
        </w:rPr>
        <w:t>n</w:t>
      </w:r>
      <w:r>
        <w:rPr>
          <w:rFonts w:cs="Calibri"/>
          <w:spacing w:val="-2"/>
        </w:rPr>
        <w:t>t</w:t>
      </w:r>
      <w:r>
        <w:rPr>
          <w:rFonts w:cs="Calibri"/>
        </w:rPr>
        <w:t>ec</w:t>
      </w:r>
      <w:r>
        <w:rPr>
          <w:rFonts w:cs="Calibri"/>
          <w:spacing w:val="1"/>
        </w:rPr>
        <w:t>e</w:t>
      </w:r>
      <w:r>
        <w:rPr>
          <w:rFonts w:cs="Calibri"/>
          <w:spacing w:val="-1"/>
        </w:rPr>
        <w:t>d</w:t>
      </w:r>
      <w:r>
        <w:rPr>
          <w:rFonts w:cs="Calibri"/>
        </w:rPr>
        <w:t>e</w:t>
      </w:r>
      <w:r>
        <w:rPr>
          <w:rFonts w:cs="Calibri"/>
          <w:spacing w:val="-3"/>
        </w:rPr>
        <w:t>n</w:t>
      </w:r>
      <w:r>
        <w:rPr>
          <w:rFonts w:cs="Calibri"/>
        </w:rPr>
        <w:t>ti</w:t>
      </w:r>
      <w:r>
        <w:rPr>
          <w:rFonts w:cs="Calibri"/>
          <w:spacing w:val="10"/>
        </w:rPr>
        <w:t xml:space="preserve"> </w:t>
      </w:r>
      <w:r>
        <w:rPr>
          <w:rFonts w:cs="Calibri"/>
        </w:rPr>
        <w:t>al</w:t>
      </w:r>
      <w:r>
        <w:rPr>
          <w:rFonts w:cs="Calibri"/>
          <w:spacing w:val="-1"/>
        </w:rPr>
        <w:t>l</w:t>
      </w:r>
      <w:r>
        <w:rPr>
          <w:rFonts w:cs="Calibri"/>
        </w:rPr>
        <w:t>a</w:t>
      </w:r>
      <w:r>
        <w:rPr>
          <w:rFonts w:cs="Calibri"/>
          <w:spacing w:val="10"/>
        </w:rPr>
        <w:t xml:space="preserve"> </w:t>
      </w:r>
      <w:r>
        <w:rPr>
          <w:rFonts w:cs="Calibri"/>
          <w:spacing w:val="-1"/>
        </w:rPr>
        <w:t>d</w:t>
      </w:r>
      <w:r>
        <w:rPr>
          <w:rFonts w:cs="Calibri"/>
        </w:rPr>
        <w:t>ata</w:t>
      </w:r>
      <w:r>
        <w:rPr>
          <w:rFonts w:cs="Calibri"/>
          <w:spacing w:val="8"/>
        </w:rPr>
        <w:t xml:space="preserve"> </w:t>
      </w:r>
      <w:r>
        <w:rPr>
          <w:rFonts w:cs="Calibri"/>
          <w:spacing w:val="-1"/>
        </w:rPr>
        <w:t>d</w:t>
      </w:r>
      <w:r>
        <w:rPr>
          <w:rFonts w:cs="Calibri"/>
        </w:rPr>
        <w:t>i</w:t>
      </w:r>
      <w:r>
        <w:rPr>
          <w:rFonts w:cs="Calibri"/>
          <w:spacing w:val="10"/>
        </w:rPr>
        <w:t xml:space="preserve"> </w:t>
      </w:r>
      <w:r>
        <w:rPr>
          <w:rFonts w:cs="Calibri"/>
          <w:spacing w:val="-1"/>
        </w:rPr>
        <w:t>pubb</w:t>
      </w:r>
      <w:r>
        <w:rPr>
          <w:rFonts w:cs="Calibri"/>
        </w:rPr>
        <w:t>l</w:t>
      </w:r>
      <w:r>
        <w:rPr>
          <w:rFonts w:cs="Calibri"/>
          <w:spacing w:val="-1"/>
        </w:rPr>
        <w:t>i</w:t>
      </w:r>
      <w:r>
        <w:rPr>
          <w:rFonts w:cs="Calibri"/>
        </w:rPr>
        <w:t>ca</w:t>
      </w:r>
      <w:r>
        <w:rPr>
          <w:rFonts w:cs="Calibri"/>
          <w:spacing w:val="-1"/>
        </w:rPr>
        <w:t>z</w:t>
      </w:r>
      <w:r>
        <w:rPr>
          <w:rFonts w:cs="Calibri"/>
        </w:rPr>
        <w:t>i</w:t>
      </w:r>
      <w:r>
        <w:rPr>
          <w:rFonts w:cs="Calibri"/>
          <w:spacing w:val="1"/>
        </w:rPr>
        <w:t>o</w:t>
      </w:r>
      <w:r>
        <w:rPr>
          <w:rFonts w:cs="Calibri"/>
          <w:spacing w:val="-3"/>
        </w:rPr>
        <w:t>n</w:t>
      </w:r>
      <w:r>
        <w:rPr>
          <w:rFonts w:cs="Calibri"/>
        </w:rPr>
        <w:t>e</w:t>
      </w:r>
      <w:r>
        <w:rPr>
          <w:rFonts w:cs="Calibri"/>
          <w:spacing w:val="11"/>
        </w:rPr>
        <w:t xml:space="preserve"> </w:t>
      </w:r>
      <w:r>
        <w:rPr>
          <w:rFonts w:cs="Calibri"/>
          <w:spacing w:val="-1"/>
        </w:rPr>
        <w:t>d</w:t>
      </w:r>
      <w:r>
        <w:rPr>
          <w:rFonts w:cs="Calibri"/>
        </w:rPr>
        <w:t>el</w:t>
      </w:r>
      <w:r>
        <w:rPr>
          <w:rFonts w:cs="Calibri"/>
          <w:spacing w:val="10"/>
        </w:rPr>
        <w:t xml:space="preserve"> </w:t>
      </w:r>
      <w:r>
        <w:rPr>
          <w:rFonts w:cs="Calibri"/>
          <w:spacing w:val="-1"/>
        </w:rPr>
        <w:t>p</w:t>
      </w:r>
      <w:r>
        <w:rPr>
          <w:rFonts w:cs="Calibri"/>
          <w:spacing w:val="-3"/>
        </w:rPr>
        <w:t>r</w:t>
      </w:r>
      <w:r>
        <w:rPr>
          <w:rFonts w:cs="Calibri"/>
        </w:rPr>
        <w:t>es</w:t>
      </w:r>
      <w:r>
        <w:rPr>
          <w:rFonts w:cs="Calibri"/>
          <w:spacing w:val="1"/>
        </w:rPr>
        <w:t>e</w:t>
      </w:r>
      <w:r>
        <w:rPr>
          <w:rFonts w:cs="Calibri"/>
          <w:spacing w:val="-1"/>
        </w:rPr>
        <w:t>n</w:t>
      </w:r>
      <w:r>
        <w:rPr>
          <w:rFonts w:cs="Calibri"/>
          <w:spacing w:val="-2"/>
        </w:rPr>
        <w:t>t</w:t>
      </w:r>
      <w:r>
        <w:rPr>
          <w:rFonts w:cs="Calibri"/>
        </w:rPr>
        <w:t>e</w:t>
      </w:r>
      <w:r>
        <w:rPr>
          <w:rFonts w:cs="Calibri"/>
          <w:spacing w:val="11"/>
        </w:rPr>
        <w:t xml:space="preserve"> </w:t>
      </w:r>
      <w:r>
        <w:rPr>
          <w:rFonts w:cs="Calibri"/>
          <w:spacing w:val="-1"/>
        </w:rPr>
        <w:t>b</w:t>
      </w:r>
      <w:r>
        <w:rPr>
          <w:rFonts w:cs="Calibri"/>
        </w:rPr>
        <w:t>a</w:t>
      </w:r>
      <w:r>
        <w:rPr>
          <w:rFonts w:cs="Calibri"/>
          <w:spacing w:val="-1"/>
        </w:rPr>
        <w:t>nd</w:t>
      </w:r>
      <w:r>
        <w:rPr>
          <w:rFonts w:cs="Calibri"/>
        </w:rPr>
        <w:t>o</w:t>
      </w:r>
      <w:r>
        <w:rPr>
          <w:rFonts w:cs="Calibri"/>
          <w:spacing w:val="9"/>
        </w:rPr>
        <w:t xml:space="preserve"> </w:t>
      </w:r>
      <w:r>
        <w:rPr>
          <w:rFonts w:cs="Calibri"/>
          <w:spacing w:val="-1"/>
        </w:rPr>
        <w:t>d</w:t>
      </w:r>
      <w:r>
        <w:rPr>
          <w:rFonts w:cs="Calibri"/>
        </w:rPr>
        <w:t>i</w:t>
      </w:r>
      <w:r>
        <w:rPr>
          <w:rFonts w:cs="Calibri"/>
          <w:spacing w:val="10"/>
        </w:rPr>
        <w:t xml:space="preserve"> </w:t>
      </w:r>
      <w:r>
        <w:rPr>
          <w:rFonts w:cs="Calibri"/>
          <w:spacing w:val="-1"/>
        </w:rPr>
        <w:t>g</w:t>
      </w:r>
      <w:r>
        <w:rPr>
          <w:rFonts w:cs="Calibri"/>
          <w:spacing w:val="-3"/>
        </w:rPr>
        <w:t>a</w:t>
      </w:r>
      <w:r>
        <w:rPr>
          <w:rFonts w:cs="Calibri"/>
        </w:rPr>
        <w:t>ra,</w:t>
      </w:r>
      <w:r>
        <w:rPr>
          <w:rFonts w:cs="Calibri"/>
          <w:spacing w:val="10"/>
        </w:rPr>
        <w:t xml:space="preserve"> </w:t>
      </w:r>
      <w:r>
        <w:rPr>
          <w:rFonts w:cs="Calibri"/>
        </w:rPr>
        <w:t>se</w:t>
      </w:r>
      <w:r>
        <w:rPr>
          <w:rFonts w:cs="Calibri"/>
          <w:spacing w:val="-2"/>
        </w:rPr>
        <w:t>r</w:t>
      </w:r>
      <w:r>
        <w:rPr>
          <w:rFonts w:cs="Calibri"/>
          <w:spacing w:val="1"/>
        </w:rPr>
        <w:t>v</w:t>
      </w:r>
      <w:r>
        <w:rPr>
          <w:rFonts w:cs="Calibri"/>
        </w:rPr>
        <w:t>i</w:t>
      </w:r>
      <w:r>
        <w:rPr>
          <w:rFonts w:cs="Calibri"/>
          <w:spacing w:val="-1"/>
        </w:rPr>
        <w:t>z</w:t>
      </w:r>
      <w:r>
        <w:rPr>
          <w:rFonts w:cs="Calibri"/>
        </w:rPr>
        <w:t>i</w:t>
      </w:r>
      <w:r>
        <w:rPr>
          <w:rFonts w:cs="Calibri"/>
          <w:spacing w:val="10"/>
        </w:rPr>
        <w:t xml:space="preserve"> </w:t>
      </w:r>
      <w:r>
        <w:rPr>
          <w:rFonts w:cs="Calibri"/>
          <w:spacing w:val="-1"/>
        </w:rPr>
        <w:t>d</w:t>
      </w:r>
      <w:r>
        <w:rPr>
          <w:rFonts w:cs="Calibri"/>
        </w:rPr>
        <w:t>i</w:t>
      </w:r>
      <w:r>
        <w:rPr>
          <w:rFonts w:cs="Calibri"/>
          <w:spacing w:val="10"/>
        </w:rPr>
        <w:t xml:space="preserve"> </w:t>
      </w:r>
      <w:r>
        <w:rPr>
          <w:rFonts w:cs="Calibri"/>
        </w:rPr>
        <w:t>cui</w:t>
      </w:r>
      <w:r>
        <w:rPr>
          <w:rFonts w:cs="Calibri"/>
          <w:spacing w:val="9"/>
        </w:rPr>
        <w:t xml:space="preserve"> </w:t>
      </w:r>
      <w:r>
        <w:rPr>
          <w:rFonts w:cs="Calibri"/>
        </w:rPr>
        <w:t>al</w:t>
      </w:r>
      <w:r>
        <w:rPr>
          <w:rFonts w:cs="Calibri"/>
          <w:spacing w:val="-1"/>
        </w:rPr>
        <w:t>l</w:t>
      </w:r>
      <w:r>
        <w:rPr>
          <w:rFonts w:cs="Calibri"/>
          <w:spacing w:val="-2"/>
        </w:rPr>
        <w:t>’</w:t>
      </w:r>
      <w:r>
        <w:rPr>
          <w:rFonts w:cs="Calibri"/>
        </w:rPr>
        <w:t>arti</w:t>
      </w:r>
      <w:r>
        <w:rPr>
          <w:rFonts w:cs="Calibri"/>
          <w:spacing w:val="-3"/>
        </w:rPr>
        <w:t>c</w:t>
      </w:r>
      <w:r>
        <w:rPr>
          <w:rFonts w:cs="Calibri"/>
          <w:spacing w:val="1"/>
        </w:rPr>
        <w:t>o</w:t>
      </w:r>
      <w:r>
        <w:rPr>
          <w:rFonts w:cs="Calibri"/>
        </w:rPr>
        <w:t>lo</w:t>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autoSpaceDE w:val="0"/>
        <w:autoSpaceDN w:val="0"/>
        <w:adjustRightInd w:val="0"/>
        <w:spacing w:after="0" w:line="360" w:lineRule="auto"/>
        <w:ind w:left="113" w:right="111"/>
        <w:jc w:val="both"/>
        <w:rPr>
          <w:rFonts w:cs="Calibri"/>
        </w:rPr>
      </w:pPr>
      <w:r>
        <w:rPr>
          <w:rFonts w:cs="Calibri"/>
          <w:spacing w:val="1"/>
        </w:rPr>
        <w:t>2</w:t>
      </w:r>
      <w:r>
        <w:rPr>
          <w:rFonts w:cs="Calibri"/>
          <w:spacing w:val="-2"/>
        </w:rPr>
        <w:t>5</w:t>
      </w:r>
      <w:r>
        <w:rPr>
          <w:rFonts w:cs="Calibri"/>
        </w:rPr>
        <w:t>2</w:t>
      </w:r>
      <w:r>
        <w:rPr>
          <w:rFonts w:cs="Calibri"/>
          <w:spacing w:val="3"/>
        </w:rPr>
        <w:t xml:space="preserve"> </w:t>
      </w:r>
      <w:r>
        <w:rPr>
          <w:rFonts w:cs="Calibri"/>
        </w:rPr>
        <w:t>del</w:t>
      </w:r>
      <w:r>
        <w:rPr>
          <w:rFonts w:cs="Calibri"/>
          <w:spacing w:val="1"/>
        </w:rPr>
        <w:t xml:space="preserve"> </w:t>
      </w:r>
      <w:r>
        <w:rPr>
          <w:rFonts w:cs="Calibri"/>
          <w:b/>
          <w:bCs/>
          <w:i/>
          <w:iCs/>
        </w:rPr>
        <w:t>R</w:t>
      </w:r>
      <w:r>
        <w:rPr>
          <w:rFonts w:cs="Calibri"/>
          <w:b/>
          <w:bCs/>
          <w:i/>
          <w:iCs/>
          <w:spacing w:val="-2"/>
        </w:rPr>
        <w:t>e</w:t>
      </w:r>
      <w:r>
        <w:rPr>
          <w:rFonts w:cs="Calibri"/>
          <w:b/>
          <w:bCs/>
          <w:i/>
          <w:iCs/>
          <w:spacing w:val="1"/>
        </w:rPr>
        <w:t>g</w:t>
      </w:r>
      <w:r>
        <w:rPr>
          <w:rFonts w:cs="Calibri"/>
          <w:b/>
          <w:bCs/>
          <w:i/>
          <w:iCs/>
          <w:spacing w:val="-1"/>
        </w:rPr>
        <w:t>o</w:t>
      </w:r>
      <w:r>
        <w:rPr>
          <w:rFonts w:cs="Calibri"/>
          <w:b/>
          <w:bCs/>
          <w:i/>
          <w:iCs/>
          <w:spacing w:val="1"/>
        </w:rPr>
        <w:t>l</w:t>
      </w:r>
      <w:r>
        <w:rPr>
          <w:rFonts w:cs="Calibri"/>
          <w:b/>
          <w:bCs/>
          <w:i/>
          <w:iCs/>
          <w:spacing w:val="-1"/>
        </w:rPr>
        <w:t>a</w:t>
      </w:r>
      <w:r>
        <w:rPr>
          <w:rFonts w:cs="Calibri"/>
          <w:b/>
          <w:bCs/>
          <w:i/>
          <w:iCs/>
        </w:rPr>
        <w:t>me</w:t>
      </w:r>
      <w:r>
        <w:rPr>
          <w:rFonts w:cs="Calibri"/>
          <w:b/>
          <w:bCs/>
          <w:i/>
          <w:iCs/>
          <w:spacing w:val="-2"/>
        </w:rPr>
        <w:t>n</w:t>
      </w:r>
      <w:r>
        <w:rPr>
          <w:rFonts w:cs="Calibri"/>
          <w:b/>
          <w:bCs/>
          <w:i/>
          <w:iCs/>
        </w:rPr>
        <w:t>t</w:t>
      </w:r>
      <w:r>
        <w:rPr>
          <w:rFonts w:cs="Calibri"/>
          <w:b/>
          <w:bCs/>
          <w:i/>
          <w:iCs/>
          <w:spacing w:val="2"/>
        </w:rPr>
        <w:t>o</w:t>
      </w:r>
      <w:r>
        <w:rPr>
          <w:rFonts w:cs="Calibri"/>
        </w:rPr>
        <w:t>, re</w:t>
      </w:r>
      <w:r>
        <w:rPr>
          <w:rFonts w:cs="Calibri"/>
          <w:spacing w:val="-2"/>
        </w:rPr>
        <w:t>l</w:t>
      </w:r>
      <w:r>
        <w:rPr>
          <w:rFonts w:cs="Calibri"/>
        </w:rPr>
        <w:t>ati</w:t>
      </w:r>
      <w:r>
        <w:rPr>
          <w:rFonts w:cs="Calibri"/>
          <w:spacing w:val="1"/>
        </w:rPr>
        <w:t>v</w:t>
      </w:r>
      <w:r>
        <w:rPr>
          <w:rFonts w:cs="Calibri"/>
        </w:rPr>
        <w:t>i</w:t>
      </w:r>
      <w:r>
        <w:rPr>
          <w:rFonts w:cs="Calibri"/>
          <w:spacing w:val="2"/>
        </w:rPr>
        <w:t xml:space="preserve"> </w:t>
      </w:r>
      <w:r>
        <w:rPr>
          <w:rFonts w:cs="Calibri"/>
        </w:rPr>
        <w:t>a la</w:t>
      </w:r>
      <w:r>
        <w:rPr>
          <w:rFonts w:cs="Calibri"/>
          <w:spacing w:val="-2"/>
        </w:rPr>
        <w:t>v</w:t>
      </w:r>
      <w:r>
        <w:rPr>
          <w:rFonts w:cs="Calibri"/>
          <w:spacing w:val="1"/>
        </w:rPr>
        <w:t>o</w:t>
      </w:r>
      <w:r>
        <w:rPr>
          <w:rFonts w:cs="Calibri"/>
        </w:rPr>
        <w:t>ri a</w:t>
      </w:r>
      <w:r>
        <w:rPr>
          <w:rFonts w:cs="Calibri"/>
          <w:spacing w:val="-1"/>
        </w:rPr>
        <w:t>pp</w:t>
      </w:r>
      <w:r>
        <w:rPr>
          <w:rFonts w:cs="Calibri"/>
        </w:rPr>
        <w:t>artenenti ad</w:t>
      </w:r>
      <w:r>
        <w:rPr>
          <w:rFonts w:cs="Calibri"/>
          <w:spacing w:val="2"/>
        </w:rPr>
        <w:t xml:space="preserve"> </w:t>
      </w:r>
      <w:r>
        <w:rPr>
          <w:rFonts w:cs="Calibri"/>
          <w:spacing w:val="1"/>
        </w:rPr>
        <w:t>o</w:t>
      </w:r>
      <w:r>
        <w:rPr>
          <w:rFonts w:cs="Calibri"/>
          <w:spacing w:val="-1"/>
        </w:rPr>
        <w:t>gnun</w:t>
      </w:r>
      <w:r>
        <w:rPr>
          <w:rFonts w:cs="Calibri"/>
        </w:rPr>
        <w:t>a</w:t>
      </w:r>
      <w:r>
        <w:rPr>
          <w:rFonts w:cs="Calibri"/>
          <w:spacing w:val="2"/>
        </w:rPr>
        <w:t xml:space="preserve"> </w:t>
      </w:r>
      <w:r>
        <w:rPr>
          <w:rFonts w:cs="Calibri"/>
          <w:spacing w:val="-3"/>
        </w:rPr>
        <w:t>d</w:t>
      </w:r>
      <w:r>
        <w:rPr>
          <w:rFonts w:cs="Calibri"/>
        </w:rPr>
        <w:t>elle</w:t>
      </w:r>
      <w:r>
        <w:rPr>
          <w:rFonts w:cs="Calibri"/>
          <w:spacing w:val="1"/>
        </w:rPr>
        <w:t xml:space="preserve"> </w:t>
      </w:r>
      <w:r>
        <w:rPr>
          <w:rFonts w:cs="Calibri"/>
        </w:rPr>
        <w:t>classi e</w:t>
      </w:r>
      <w:r>
        <w:rPr>
          <w:rFonts w:cs="Calibri"/>
          <w:spacing w:val="1"/>
        </w:rPr>
        <w:t xml:space="preserve"> </w:t>
      </w:r>
      <w:r>
        <w:rPr>
          <w:rFonts w:cs="Calibri"/>
        </w:rPr>
        <w:t>cat</w:t>
      </w:r>
      <w:r>
        <w:rPr>
          <w:rFonts w:cs="Calibri"/>
          <w:spacing w:val="1"/>
        </w:rPr>
        <w:t>e</w:t>
      </w:r>
      <w:r>
        <w:rPr>
          <w:rFonts w:cs="Calibri"/>
          <w:spacing w:val="-3"/>
        </w:rPr>
        <w:t>g</w:t>
      </w:r>
      <w:r>
        <w:rPr>
          <w:rFonts w:cs="Calibri"/>
          <w:spacing w:val="1"/>
        </w:rPr>
        <w:t>o</w:t>
      </w:r>
      <w:r>
        <w:rPr>
          <w:rFonts w:cs="Calibri"/>
        </w:rPr>
        <w:t>rie</w:t>
      </w:r>
      <w:r>
        <w:rPr>
          <w:rFonts w:cs="Calibri"/>
          <w:spacing w:val="3"/>
        </w:rPr>
        <w:t xml:space="preserve"> </w:t>
      </w:r>
      <w:r>
        <w:rPr>
          <w:rFonts w:cs="Calibri"/>
          <w:spacing w:val="-3"/>
        </w:rPr>
        <w:t>d</w:t>
      </w:r>
      <w:r>
        <w:rPr>
          <w:rFonts w:cs="Calibri"/>
        </w:rPr>
        <w:t>ei</w:t>
      </w:r>
      <w:r>
        <w:rPr>
          <w:rFonts w:cs="Calibri"/>
          <w:spacing w:val="3"/>
        </w:rPr>
        <w:t xml:space="preserve"> </w:t>
      </w:r>
      <w:r>
        <w:rPr>
          <w:rFonts w:cs="Calibri"/>
        </w:rPr>
        <w:t>l</w:t>
      </w:r>
      <w:r>
        <w:rPr>
          <w:rFonts w:cs="Calibri"/>
          <w:spacing w:val="-3"/>
        </w:rPr>
        <w:t>a</w:t>
      </w:r>
      <w:r>
        <w:rPr>
          <w:rFonts w:cs="Calibri"/>
          <w:spacing w:val="1"/>
        </w:rPr>
        <w:t>vo</w:t>
      </w:r>
      <w:r>
        <w:rPr>
          <w:rFonts w:cs="Calibri"/>
        </w:rPr>
        <w:t>ri cui</w:t>
      </w:r>
      <w:r>
        <w:rPr>
          <w:rFonts w:cs="Calibri"/>
          <w:spacing w:val="2"/>
        </w:rPr>
        <w:t xml:space="preserve"> </w:t>
      </w:r>
      <w:r>
        <w:rPr>
          <w:rFonts w:cs="Calibri"/>
          <w:spacing w:val="-2"/>
        </w:rPr>
        <w:t>s</w:t>
      </w:r>
      <w:r>
        <w:rPr>
          <w:rFonts w:cs="Calibri"/>
        </w:rPr>
        <w:t>i ri</w:t>
      </w:r>
      <w:r>
        <w:rPr>
          <w:rFonts w:cs="Calibri"/>
          <w:spacing w:val="-1"/>
        </w:rPr>
        <w:t>f</w:t>
      </w:r>
      <w:r>
        <w:rPr>
          <w:rFonts w:cs="Calibri"/>
        </w:rPr>
        <w:t>erisc</w:t>
      </w:r>
      <w:r>
        <w:rPr>
          <w:rFonts w:cs="Calibri"/>
          <w:spacing w:val="1"/>
        </w:rPr>
        <w:t>o</w:t>
      </w:r>
      <w:r>
        <w:rPr>
          <w:rFonts w:cs="Calibri"/>
          <w:spacing w:val="-3"/>
        </w:rPr>
        <w:t>n</w:t>
      </w:r>
      <w:r>
        <w:rPr>
          <w:rFonts w:cs="Calibri"/>
        </w:rPr>
        <w:t>o</w:t>
      </w:r>
      <w:r>
        <w:rPr>
          <w:rFonts w:cs="Calibri"/>
          <w:spacing w:val="5"/>
        </w:rPr>
        <w:t xml:space="preserve"> </w:t>
      </w:r>
      <w:r>
        <w:rPr>
          <w:rFonts w:cs="Calibri"/>
        </w:rPr>
        <w:t>i</w:t>
      </w:r>
      <w:r>
        <w:rPr>
          <w:rFonts w:cs="Calibri"/>
          <w:spacing w:val="3"/>
        </w:rPr>
        <w:t xml:space="preserve"> </w:t>
      </w:r>
      <w:r>
        <w:rPr>
          <w:rFonts w:cs="Calibri"/>
          <w:spacing w:val="-2"/>
        </w:rPr>
        <w:t>s</w:t>
      </w:r>
      <w:r>
        <w:rPr>
          <w:rFonts w:cs="Calibri"/>
        </w:rPr>
        <w:t>er</w:t>
      </w:r>
      <w:r>
        <w:rPr>
          <w:rFonts w:cs="Calibri"/>
          <w:spacing w:val="1"/>
        </w:rPr>
        <w:t>v</w:t>
      </w:r>
      <w:r>
        <w:rPr>
          <w:rFonts w:cs="Calibri"/>
        </w:rPr>
        <w:t>i</w:t>
      </w:r>
      <w:r>
        <w:rPr>
          <w:rFonts w:cs="Calibri"/>
          <w:spacing w:val="-1"/>
        </w:rPr>
        <w:t>z</w:t>
      </w:r>
      <w:r>
        <w:rPr>
          <w:rFonts w:cs="Calibri"/>
        </w:rPr>
        <w:t>i</w:t>
      </w:r>
      <w:r>
        <w:rPr>
          <w:rFonts w:cs="Calibri"/>
          <w:spacing w:val="3"/>
        </w:rPr>
        <w:t xml:space="preserve"> </w:t>
      </w:r>
      <w:r>
        <w:rPr>
          <w:rFonts w:cs="Calibri"/>
          <w:spacing w:val="-1"/>
        </w:rPr>
        <w:t>d</w:t>
      </w:r>
      <w:r>
        <w:rPr>
          <w:rFonts w:cs="Calibri"/>
        </w:rPr>
        <w:t>a</w:t>
      </w:r>
      <w:r>
        <w:rPr>
          <w:rFonts w:cs="Calibri"/>
          <w:spacing w:val="3"/>
        </w:rPr>
        <w:t xml:space="preserve"> </w:t>
      </w:r>
      <w:r>
        <w:rPr>
          <w:rFonts w:cs="Calibri"/>
        </w:rPr>
        <w:t>aff</w:t>
      </w:r>
      <w:r>
        <w:rPr>
          <w:rFonts w:cs="Calibri"/>
          <w:spacing w:val="-3"/>
        </w:rPr>
        <w:t>i</w:t>
      </w:r>
      <w:r>
        <w:rPr>
          <w:rFonts w:cs="Calibri"/>
          <w:spacing w:val="-1"/>
        </w:rPr>
        <w:t>d</w:t>
      </w:r>
      <w:r>
        <w:rPr>
          <w:rFonts w:cs="Calibri"/>
        </w:rPr>
        <w:t>are,</w:t>
      </w:r>
      <w:r>
        <w:rPr>
          <w:rFonts w:cs="Calibri"/>
          <w:spacing w:val="4"/>
        </w:rPr>
        <w:t xml:space="preserve"> </w:t>
      </w:r>
      <w:r>
        <w:rPr>
          <w:rFonts w:cs="Calibri"/>
        </w:rPr>
        <w:t>a</w:t>
      </w:r>
      <w:r>
        <w:rPr>
          <w:rFonts w:cs="Calibri"/>
          <w:spacing w:val="-1"/>
        </w:rPr>
        <w:t>v</w:t>
      </w:r>
      <w:r>
        <w:rPr>
          <w:rFonts w:cs="Calibri"/>
        </w:rPr>
        <w:t>enti</w:t>
      </w:r>
      <w:r>
        <w:rPr>
          <w:rFonts w:cs="Calibri"/>
          <w:spacing w:val="3"/>
        </w:rPr>
        <w:t xml:space="preserve"> </w:t>
      </w:r>
      <w:r>
        <w:rPr>
          <w:rFonts w:cs="Calibri"/>
          <w:spacing w:val="-1"/>
        </w:rPr>
        <w:t>u</w:t>
      </w:r>
      <w:r>
        <w:rPr>
          <w:rFonts w:cs="Calibri"/>
        </w:rPr>
        <w:t>n</w:t>
      </w:r>
      <w:r>
        <w:rPr>
          <w:rFonts w:cs="Calibri"/>
          <w:spacing w:val="3"/>
        </w:rPr>
        <w:t xml:space="preserve"> </w:t>
      </w:r>
      <w:r>
        <w:rPr>
          <w:rFonts w:cs="Calibri"/>
        </w:rPr>
        <w:t>i</w:t>
      </w:r>
      <w:r>
        <w:rPr>
          <w:rFonts w:cs="Calibri"/>
          <w:spacing w:val="1"/>
        </w:rPr>
        <w:t>m</w:t>
      </w:r>
      <w:r>
        <w:rPr>
          <w:rFonts w:cs="Calibri"/>
          <w:spacing w:val="-3"/>
        </w:rPr>
        <w:t>p</w:t>
      </w:r>
      <w:r>
        <w:rPr>
          <w:rFonts w:cs="Calibri"/>
          <w:spacing w:val="1"/>
        </w:rPr>
        <w:t>o</w:t>
      </w:r>
      <w:r>
        <w:rPr>
          <w:rFonts w:cs="Calibri"/>
        </w:rPr>
        <w:t>r</w:t>
      </w:r>
      <w:r>
        <w:rPr>
          <w:rFonts w:cs="Calibri"/>
          <w:spacing w:val="-2"/>
        </w:rPr>
        <w:t>t</w:t>
      </w:r>
      <w:r>
        <w:rPr>
          <w:rFonts w:cs="Calibri"/>
        </w:rPr>
        <w:t>o</w:t>
      </w:r>
      <w:r>
        <w:rPr>
          <w:rFonts w:cs="Calibri"/>
          <w:spacing w:val="5"/>
        </w:rPr>
        <w:t xml:space="preserve"> </w:t>
      </w:r>
      <w:r>
        <w:rPr>
          <w:rFonts w:cs="Calibri"/>
          <w:spacing w:val="-1"/>
        </w:rPr>
        <w:t>g</w:t>
      </w:r>
      <w:r>
        <w:rPr>
          <w:rFonts w:cs="Calibri"/>
          <w:spacing w:val="-3"/>
        </w:rPr>
        <w:t>l</w:t>
      </w:r>
      <w:r>
        <w:rPr>
          <w:rFonts w:cs="Calibri"/>
          <w:spacing w:val="1"/>
        </w:rPr>
        <w:t>o</w:t>
      </w:r>
      <w:r>
        <w:rPr>
          <w:rFonts w:cs="Calibri"/>
          <w:spacing w:val="-1"/>
        </w:rPr>
        <w:t>b</w:t>
      </w:r>
      <w:r>
        <w:rPr>
          <w:rFonts w:cs="Calibri"/>
        </w:rPr>
        <w:t>ale</w:t>
      </w:r>
      <w:r>
        <w:rPr>
          <w:rFonts w:cs="Calibri"/>
          <w:spacing w:val="3"/>
        </w:rPr>
        <w:t xml:space="preserve"> </w:t>
      </w:r>
      <w:r>
        <w:rPr>
          <w:rFonts w:cs="Calibri"/>
          <w:spacing w:val="-1"/>
        </w:rPr>
        <w:t>p</w:t>
      </w:r>
      <w:r>
        <w:rPr>
          <w:rFonts w:cs="Calibri"/>
        </w:rPr>
        <w:t>er</w:t>
      </w:r>
      <w:r>
        <w:rPr>
          <w:rFonts w:cs="Calibri"/>
          <w:spacing w:val="1"/>
        </w:rPr>
        <w:t xml:space="preserve"> o</w:t>
      </w:r>
      <w:r>
        <w:rPr>
          <w:rFonts w:cs="Calibri"/>
          <w:spacing w:val="-1"/>
        </w:rPr>
        <w:t>gn</w:t>
      </w:r>
      <w:r>
        <w:rPr>
          <w:rFonts w:cs="Calibri"/>
        </w:rPr>
        <w:t>i</w:t>
      </w:r>
      <w:r>
        <w:rPr>
          <w:rFonts w:cs="Calibri"/>
          <w:spacing w:val="3"/>
        </w:rPr>
        <w:t xml:space="preserve"> </w:t>
      </w:r>
      <w:r>
        <w:rPr>
          <w:rFonts w:cs="Calibri"/>
        </w:rPr>
        <w:t>clas</w:t>
      </w:r>
      <w:r>
        <w:rPr>
          <w:rFonts w:cs="Calibri"/>
          <w:spacing w:val="-3"/>
        </w:rPr>
        <w:t>s</w:t>
      </w:r>
      <w:r>
        <w:rPr>
          <w:rFonts w:cs="Calibri"/>
        </w:rPr>
        <w:t>e</w:t>
      </w:r>
      <w:r>
        <w:rPr>
          <w:rFonts w:cs="Calibri"/>
          <w:spacing w:val="4"/>
        </w:rPr>
        <w:t xml:space="preserve"> </w:t>
      </w:r>
      <w:r>
        <w:rPr>
          <w:rFonts w:cs="Calibri"/>
        </w:rPr>
        <w:t>e</w:t>
      </w:r>
      <w:r>
        <w:rPr>
          <w:rFonts w:cs="Calibri"/>
          <w:spacing w:val="2"/>
        </w:rPr>
        <w:t xml:space="preserve"> </w:t>
      </w:r>
      <w:r>
        <w:rPr>
          <w:rFonts w:cs="Calibri"/>
        </w:rPr>
        <w:t>c</w:t>
      </w:r>
      <w:r>
        <w:rPr>
          <w:rFonts w:cs="Calibri"/>
          <w:spacing w:val="-2"/>
        </w:rPr>
        <w:t>a</w:t>
      </w:r>
      <w:r>
        <w:rPr>
          <w:rFonts w:cs="Calibri"/>
        </w:rPr>
        <w:t>t</w:t>
      </w:r>
      <w:r>
        <w:rPr>
          <w:rFonts w:cs="Calibri"/>
          <w:spacing w:val="1"/>
        </w:rPr>
        <w:t>e</w:t>
      </w:r>
      <w:r>
        <w:rPr>
          <w:rFonts w:cs="Calibri"/>
          <w:spacing w:val="-1"/>
        </w:rPr>
        <w:t>g</w:t>
      </w:r>
      <w:r>
        <w:rPr>
          <w:rFonts w:cs="Calibri"/>
          <w:spacing w:val="1"/>
        </w:rPr>
        <w:t>o</w:t>
      </w:r>
      <w:r>
        <w:rPr>
          <w:rFonts w:cs="Calibri"/>
        </w:rPr>
        <w:t>ria</w:t>
      </w:r>
      <w:r>
        <w:rPr>
          <w:rFonts w:cs="Calibri"/>
          <w:spacing w:val="10"/>
        </w:rPr>
        <w:t xml:space="preserve"> </w:t>
      </w:r>
      <w:r>
        <w:rPr>
          <w:rFonts w:cs="Calibri"/>
          <w:spacing w:val="-3"/>
        </w:rPr>
        <w:t>p</w:t>
      </w:r>
      <w:r>
        <w:rPr>
          <w:rFonts w:cs="Calibri"/>
        </w:rPr>
        <w:t xml:space="preserve">ari </w:t>
      </w:r>
      <w:r>
        <w:rPr>
          <w:rFonts w:cs="Calibri"/>
          <w:spacing w:val="-3"/>
        </w:rPr>
        <w:t>a</w:t>
      </w:r>
      <w:r>
        <w:rPr>
          <w:rFonts w:cs="Calibri"/>
        </w:rPr>
        <w:t>d</w:t>
      </w:r>
      <w:r>
        <w:rPr>
          <w:rFonts w:cs="Calibri"/>
          <w:spacing w:val="3"/>
        </w:rPr>
        <w:t xml:space="preserve"> </w:t>
      </w:r>
      <w:r>
        <w:rPr>
          <w:rFonts w:cs="Calibri"/>
        </w:rPr>
        <w:t>al</w:t>
      </w:r>
      <w:r>
        <w:rPr>
          <w:rFonts w:cs="Calibri"/>
          <w:spacing w:val="-2"/>
        </w:rPr>
        <w:t>m</w:t>
      </w:r>
      <w:r>
        <w:rPr>
          <w:rFonts w:cs="Calibri"/>
        </w:rPr>
        <w:t xml:space="preserve">eno </w:t>
      </w:r>
      <w:r>
        <w:rPr>
          <w:rFonts w:cs="Calibri"/>
          <w:spacing w:val="29"/>
        </w:rPr>
        <w:t xml:space="preserve"> </w:t>
      </w:r>
      <w:r>
        <w:rPr>
          <w:rFonts w:cs="Calibri"/>
          <w:spacing w:val="-1"/>
        </w:rPr>
        <w:t>g</w:t>
      </w:r>
      <w:r>
        <w:rPr>
          <w:rFonts w:cs="Calibri"/>
        </w:rPr>
        <w:t>li i</w:t>
      </w:r>
      <w:r>
        <w:rPr>
          <w:rFonts w:cs="Calibri"/>
          <w:spacing w:val="1"/>
        </w:rPr>
        <w:t>m</w:t>
      </w:r>
      <w:r>
        <w:rPr>
          <w:rFonts w:cs="Calibri"/>
          <w:spacing w:val="-1"/>
        </w:rPr>
        <w:t>p</w:t>
      </w:r>
      <w:r>
        <w:rPr>
          <w:rFonts w:cs="Calibri"/>
          <w:spacing w:val="1"/>
        </w:rPr>
        <w:t>o</w:t>
      </w:r>
      <w:r>
        <w:rPr>
          <w:rFonts w:cs="Calibri"/>
          <w:spacing w:val="-3"/>
        </w:rPr>
        <w:t>r</w:t>
      </w:r>
      <w:r>
        <w:rPr>
          <w:rFonts w:cs="Calibri"/>
        </w:rPr>
        <w:t>ti</w:t>
      </w:r>
      <w:r>
        <w:rPr>
          <w:rFonts w:cs="Calibri"/>
          <w:spacing w:val="16"/>
        </w:rPr>
        <w:t xml:space="preserve"> </w:t>
      </w:r>
      <w:r>
        <w:rPr>
          <w:rFonts w:cs="Calibri"/>
          <w:spacing w:val="-2"/>
        </w:rPr>
        <w:t>s</w:t>
      </w:r>
      <w:r>
        <w:rPr>
          <w:rFonts w:cs="Calibri"/>
        </w:rPr>
        <w:t>t</w:t>
      </w:r>
      <w:r>
        <w:rPr>
          <w:rFonts w:cs="Calibri"/>
          <w:spacing w:val="-2"/>
        </w:rPr>
        <w:t>i</w:t>
      </w:r>
      <w:r>
        <w:rPr>
          <w:rFonts w:cs="Calibri"/>
          <w:spacing w:val="1"/>
        </w:rPr>
        <w:t>m</w:t>
      </w:r>
      <w:r>
        <w:rPr>
          <w:rFonts w:cs="Calibri"/>
          <w:spacing w:val="-3"/>
        </w:rPr>
        <w:t>a</w:t>
      </w:r>
      <w:r>
        <w:rPr>
          <w:rFonts w:cs="Calibri"/>
        </w:rPr>
        <w:t>ti</w:t>
      </w:r>
      <w:r>
        <w:rPr>
          <w:rFonts w:cs="Calibri"/>
          <w:spacing w:val="13"/>
        </w:rPr>
        <w:t xml:space="preserve"> </w:t>
      </w:r>
      <w:r>
        <w:rPr>
          <w:rFonts w:cs="Calibri"/>
          <w:spacing w:val="-1"/>
        </w:rPr>
        <w:t>d</w:t>
      </w:r>
      <w:r>
        <w:rPr>
          <w:rFonts w:cs="Calibri"/>
        </w:rPr>
        <w:t>ei</w:t>
      </w:r>
      <w:r>
        <w:rPr>
          <w:rFonts w:cs="Calibri"/>
          <w:spacing w:val="16"/>
        </w:rPr>
        <w:t xml:space="preserve"> </w:t>
      </w:r>
      <w:r>
        <w:rPr>
          <w:rFonts w:cs="Calibri"/>
        </w:rPr>
        <w:t>l</w:t>
      </w:r>
      <w:r>
        <w:rPr>
          <w:rFonts w:cs="Calibri"/>
          <w:spacing w:val="-5"/>
        </w:rPr>
        <w:t>a</w:t>
      </w:r>
      <w:r>
        <w:rPr>
          <w:rFonts w:cs="Calibri"/>
          <w:spacing w:val="-4"/>
        </w:rPr>
        <w:t>v</w:t>
      </w:r>
      <w:r>
        <w:rPr>
          <w:rFonts w:cs="Calibri"/>
          <w:spacing w:val="1"/>
        </w:rPr>
        <w:t>o</w:t>
      </w:r>
      <w:r>
        <w:rPr>
          <w:rFonts w:cs="Calibri"/>
        </w:rPr>
        <w:t>ri</w:t>
      </w:r>
      <w:r>
        <w:rPr>
          <w:rFonts w:cs="Calibri"/>
          <w:spacing w:val="10"/>
        </w:rPr>
        <w:t xml:space="preserve"> </w:t>
      </w:r>
      <w:r>
        <w:rPr>
          <w:rFonts w:cs="Calibri"/>
        </w:rPr>
        <w:t>cui</w:t>
      </w:r>
      <w:r>
        <w:rPr>
          <w:rFonts w:cs="Calibri"/>
          <w:spacing w:val="15"/>
        </w:rPr>
        <w:t xml:space="preserve"> </w:t>
      </w:r>
      <w:r>
        <w:rPr>
          <w:rFonts w:cs="Calibri"/>
        </w:rPr>
        <w:t>si</w:t>
      </w:r>
      <w:r>
        <w:rPr>
          <w:rFonts w:cs="Calibri"/>
          <w:spacing w:val="16"/>
        </w:rPr>
        <w:t xml:space="preserve"> </w:t>
      </w:r>
      <w:r>
        <w:rPr>
          <w:rFonts w:cs="Calibri"/>
        </w:rPr>
        <w:t>ri</w:t>
      </w:r>
      <w:r>
        <w:rPr>
          <w:rFonts w:cs="Calibri"/>
          <w:spacing w:val="-8"/>
        </w:rPr>
        <w:t>f</w:t>
      </w:r>
      <w:r>
        <w:rPr>
          <w:rFonts w:cs="Calibri"/>
        </w:rPr>
        <w:t>eris</w:t>
      </w:r>
      <w:r>
        <w:rPr>
          <w:rFonts w:cs="Calibri"/>
          <w:spacing w:val="-2"/>
        </w:rPr>
        <w:t>c</w:t>
      </w:r>
      <w:r>
        <w:rPr>
          <w:rFonts w:cs="Calibri"/>
        </w:rPr>
        <w:t>e</w:t>
      </w:r>
      <w:r>
        <w:rPr>
          <w:rFonts w:cs="Calibri"/>
          <w:spacing w:val="16"/>
        </w:rPr>
        <w:t xml:space="preserve"> </w:t>
      </w:r>
      <w:r>
        <w:rPr>
          <w:rFonts w:cs="Calibri"/>
        </w:rPr>
        <w:t>la</w:t>
      </w:r>
      <w:r>
        <w:rPr>
          <w:rFonts w:cs="Calibri"/>
          <w:spacing w:val="19"/>
        </w:rPr>
        <w:t xml:space="preserve"> </w:t>
      </w:r>
      <w:r>
        <w:rPr>
          <w:rFonts w:cs="Calibri"/>
          <w:spacing w:val="-3"/>
        </w:rPr>
        <w:t>pr</w:t>
      </w:r>
      <w:r>
        <w:rPr>
          <w:rFonts w:cs="Calibri"/>
          <w:spacing w:val="-2"/>
        </w:rPr>
        <w:t>e</w:t>
      </w:r>
      <w:r>
        <w:rPr>
          <w:rFonts w:cs="Calibri"/>
          <w:spacing w:val="-5"/>
        </w:rPr>
        <w:t>s</w:t>
      </w:r>
      <w:r>
        <w:rPr>
          <w:rFonts w:cs="Calibri"/>
          <w:spacing w:val="-2"/>
        </w:rPr>
        <w:t>t</w:t>
      </w:r>
      <w:r>
        <w:rPr>
          <w:rFonts w:cs="Calibri"/>
          <w:spacing w:val="-3"/>
        </w:rPr>
        <w:t>a</w:t>
      </w:r>
      <w:r>
        <w:rPr>
          <w:rFonts w:cs="Calibri"/>
          <w:spacing w:val="-1"/>
        </w:rPr>
        <w:t>z</w:t>
      </w:r>
      <w:r>
        <w:rPr>
          <w:rFonts w:cs="Calibri"/>
        </w:rPr>
        <w:t>i</w:t>
      </w:r>
      <w:r>
        <w:rPr>
          <w:rFonts w:cs="Calibri"/>
          <w:spacing w:val="-2"/>
        </w:rPr>
        <w:t>o</w:t>
      </w:r>
      <w:r>
        <w:rPr>
          <w:rFonts w:cs="Calibri"/>
          <w:spacing w:val="-1"/>
        </w:rPr>
        <w:t>n</w:t>
      </w:r>
      <w:r>
        <w:rPr>
          <w:rFonts w:cs="Calibri"/>
        </w:rPr>
        <w:t>e,</w:t>
      </w:r>
      <w:r>
        <w:rPr>
          <w:rFonts w:cs="Calibri"/>
          <w:spacing w:val="17"/>
        </w:rPr>
        <w:t xml:space="preserve"> </w:t>
      </w:r>
      <w:r>
        <w:rPr>
          <w:rFonts w:cs="Calibri"/>
        </w:rPr>
        <w:t>cal</w:t>
      </w:r>
      <w:r>
        <w:rPr>
          <w:rFonts w:cs="Calibri"/>
          <w:spacing w:val="-2"/>
        </w:rPr>
        <w:t>c</w:t>
      </w:r>
      <w:r>
        <w:rPr>
          <w:rFonts w:cs="Calibri"/>
          <w:spacing w:val="1"/>
        </w:rPr>
        <w:t>o</w:t>
      </w:r>
      <w:r>
        <w:rPr>
          <w:rFonts w:cs="Calibri"/>
        </w:rPr>
        <w:t>la</w:t>
      </w:r>
      <w:r>
        <w:rPr>
          <w:rFonts w:cs="Calibri"/>
          <w:spacing w:val="-2"/>
        </w:rPr>
        <w:t>t</w:t>
      </w:r>
      <w:r>
        <w:rPr>
          <w:rFonts w:cs="Calibri"/>
        </w:rPr>
        <w:t>o</w:t>
      </w:r>
      <w:r>
        <w:rPr>
          <w:rFonts w:cs="Calibri"/>
          <w:spacing w:val="14"/>
        </w:rPr>
        <w:t xml:space="preserve"> </w:t>
      </w:r>
      <w:r>
        <w:rPr>
          <w:rFonts w:cs="Calibri"/>
        </w:rPr>
        <w:t>c</w:t>
      </w:r>
      <w:r>
        <w:rPr>
          <w:rFonts w:cs="Calibri"/>
          <w:spacing w:val="1"/>
        </w:rPr>
        <w:t>o</w:t>
      </w:r>
      <w:r>
        <w:rPr>
          <w:rFonts w:cs="Calibri"/>
        </w:rPr>
        <w:t>n</w:t>
      </w:r>
      <w:r>
        <w:rPr>
          <w:rFonts w:cs="Calibri"/>
          <w:spacing w:val="12"/>
        </w:rPr>
        <w:t xml:space="preserve"> </w:t>
      </w:r>
      <w:r>
        <w:rPr>
          <w:rFonts w:cs="Calibri"/>
        </w:rPr>
        <w:t>ri</w:t>
      </w:r>
      <w:r>
        <w:rPr>
          <w:rFonts w:cs="Calibri"/>
          <w:spacing w:val="-1"/>
        </w:rPr>
        <w:t>gu</w:t>
      </w:r>
      <w:r>
        <w:rPr>
          <w:rFonts w:cs="Calibri"/>
        </w:rPr>
        <w:t>ar</w:t>
      </w:r>
      <w:r>
        <w:rPr>
          <w:rFonts w:cs="Calibri"/>
          <w:spacing w:val="-1"/>
        </w:rPr>
        <w:t>d</w:t>
      </w:r>
      <w:r>
        <w:rPr>
          <w:rFonts w:cs="Calibri"/>
        </w:rPr>
        <w:t>o</w:t>
      </w:r>
      <w:r>
        <w:rPr>
          <w:rFonts w:cs="Calibri"/>
          <w:spacing w:val="14"/>
        </w:rPr>
        <w:t xml:space="preserve"> </w:t>
      </w:r>
      <w:r>
        <w:rPr>
          <w:rFonts w:cs="Calibri"/>
        </w:rPr>
        <w:t>ad</w:t>
      </w:r>
      <w:r>
        <w:rPr>
          <w:rFonts w:cs="Calibri"/>
          <w:spacing w:val="15"/>
        </w:rPr>
        <w:t xml:space="preserve"> </w:t>
      </w:r>
      <w:r>
        <w:rPr>
          <w:rFonts w:cs="Calibri"/>
          <w:spacing w:val="1"/>
        </w:rPr>
        <w:t>o</w:t>
      </w:r>
      <w:r>
        <w:rPr>
          <w:rFonts w:cs="Calibri"/>
          <w:spacing w:val="-1"/>
        </w:rPr>
        <w:t>gnun</w:t>
      </w:r>
      <w:r>
        <w:rPr>
          <w:rFonts w:cs="Calibri"/>
        </w:rPr>
        <w:t>a</w:t>
      </w:r>
      <w:r>
        <w:rPr>
          <w:rFonts w:cs="Calibri"/>
          <w:spacing w:val="16"/>
        </w:rPr>
        <w:t xml:space="preserve"> </w:t>
      </w:r>
      <w:r>
        <w:rPr>
          <w:rFonts w:cs="Calibri"/>
          <w:spacing w:val="-3"/>
        </w:rPr>
        <w:t>d</w:t>
      </w:r>
      <w:r>
        <w:rPr>
          <w:rFonts w:cs="Calibri"/>
        </w:rPr>
        <w:t>elle   classi</w:t>
      </w:r>
      <w:r>
        <w:rPr>
          <w:rFonts w:cs="Calibri"/>
          <w:spacing w:val="13"/>
        </w:rPr>
        <w:t xml:space="preserve"> </w:t>
      </w:r>
      <w:r>
        <w:rPr>
          <w:rFonts w:cs="Calibri"/>
        </w:rPr>
        <w:t>e cat</w:t>
      </w:r>
      <w:r>
        <w:rPr>
          <w:rFonts w:cs="Calibri"/>
          <w:spacing w:val="1"/>
        </w:rPr>
        <w:t>e</w:t>
      </w:r>
      <w:r>
        <w:rPr>
          <w:rFonts w:cs="Calibri"/>
          <w:spacing w:val="-3"/>
        </w:rPr>
        <w:t>g</w:t>
      </w:r>
      <w:r>
        <w:rPr>
          <w:rFonts w:cs="Calibri"/>
          <w:spacing w:val="1"/>
        </w:rPr>
        <w:t>o</w:t>
      </w:r>
      <w:r>
        <w:rPr>
          <w:rFonts w:cs="Calibri"/>
        </w:rPr>
        <w:t>rie di</w:t>
      </w:r>
      <w:r>
        <w:rPr>
          <w:rFonts w:cs="Calibri"/>
          <w:spacing w:val="-1"/>
        </w:rPr>
        <w:t xml:space="preserve"> </w:t>
      </w:r>
      <w:r>
        <w:rPr>
          <w:rFonts w:cs="Calibri"/>
        </w:rPr>
        <w:t>p</w:t>
      </w:r>
      <w:r>
        <w:rPr>
          <w:rFonts w:cs="Calibri"/>
          <w:spacing w:val="-3"/>
        </w:rPr>
        <w:t>r</w:t>
      </w:r>
      <w:r>
        <w:rPr>
          <w:rFonts w:cs="Calibri"/>
          <w:spacing w:val="1"/>
        </w:rPr>
        <w:t>o</w:t>
      </w:r>
      <w:r>
        <w:rPr>
          <w:rFonts w:cs="Calibri"/>
          <w:spacing w:val="-1"/>
        </w:rPr>
        <w:t>g</w:t>
      </w:r>
      <w:r>
        <w:rPr>
          <w:rFonts w:cs="Calibri"/>
        </w:rPr>
        <w:t>e</w:t>
      </w:r>
      <w:r>
        <w:rPr>
          <w:rFonts w:cs="Calibri"/>
          <w:spacing w:val="-1"/>
        </w:rPr>
        <w:t>t</w:t>
      </w:r>
      <w:r>
        <w:rPr>
          <w:rFonts w:cs="Calibri"/>
        </w:rPr>
        <w:t>taz</w:t>
      </w:r>
      <w:r>
        <w:rPr>
          <w:rFonts w:cs="Calibri"/>
          <w:spacing w:val="-1"/>
        </w:rPr>
        <w:t>i</w:t>
      </w:r>
      <w:r>
        <w:rPr>
          <w:rFonts w:cs="Calibri"/>
          <w:spacing w:val="1"/>
        </w:rPr>
        <w:t>o</w:t>
      </w:r>
      <w:r>
        <w:rPr>
          <w:rFonts w:cs="Calibri"/>
          <w:spacing w:val="-1"/>
        </w:rPr>
        <w:t>n</w:t>
      </w:r>
      <w:r>
        <w:rPr>
          <w:rFonts w:cs="Calibri"/>
        </w:rPr>
        <w:t>e</w:t>
      </w:r>
      <w:r>
        <w:rPr>
          <w:rFonts w:cs="Calibri"/>
          <w:spacing w:val="-4"/>
        </w:rPr>
        <w:t xml:space="preserve"> </w:t>
      </w:r>
      <w:r>
        <w:rPr>
          <w:rFonts w:cs="Calibri"/>
        </w:rPr>
        <w:t>ric</w:t>
      </w:r>
      <w:r>
        <w:rPr>
          <w:rFonts w:cs="Calibri"/>
          <w:spacing w:val="-1"/>
        </w:rPr>
        <w:t>h</w:t>
      </w:r>
      <w:r>
        <w:rPr>
          <w:rFonts w:cs="Calibri"/>
        </w:rPr>
        <w:t>iest</w:t>
      </w:r>
      <w:r>
        <w:rPr>
          <w:rFonts w:cs="Calibri"/>
          <w:spacing w:val="1"/>
        </w:rPr>
        <w:t>e</w:t>
      </w:r>
      <w:r>
        <w:rPr>
          <w:rFonts w:cs="Calibri"/>
        </w:rPr>
        <w:t>.</w:t>
      </w:r>
    </w:p>
    <w:p w:rsidR="00243395" w:rsidRDefault="00243395">
      <w:pPr>
        <w:widowControl w:val="0"/>
        <w:autoSpaceDE w:val="0"/>
        <w:autoSpaceDN w:val="0"/>
        <w:adjustRightInd w:val="0"/>
        <w:spacing w:before="8" w:after="0" w:line="150" w:lineRule="exact"/>
        <w:rPr>
          <w:rFonts w:cs="Calibri"/>
          <w:sz w:val="15"/>
          <w:szCs w:val="15"/>
        </w:rPr>
      </w:pPr>
    </w:p>
    <w:p w:rsidR="00243395" w:rsidRDefault="00243395">
      <w:pPr>
        <w:widowControl w:val="0"/>
        <w:autoSpaceDE w:val="0"/>
        <w:autoSpaceDN w:val="0"/>
        <w:adjustRightInd w:val="0"/>
        <w:spacing w:after="0" w:line="265" w:lineRule="exact"/>
        <w:ind w:left="113" w:right="3072"/>
        <w:jc w:val="both"/>
        <w:rPr>
          <w:rFonts w:cs="Calibri"/>
        </w:rPr>
      </w:pPr>
      <w:r>
        <w:rPr>
          <w:rFonts w:cs="Calibri"/>
        </w:rPr>
        <w:t>A</w:t>
      </w:r>
      <w:r>
        <w:rPr>
          <w:rFonts w:cs="Calibri"/>
          <w:spacing w:val="-1"/>
        </w:rPr>
        <w:t>l</w:t>
      </w:r>
      <w:r>
        <w:rPr>
          <w:rFonts w:cs="Calibri"/>
        </w:rPr>
        <w:t>l’</w:t>
      </w:r>
      <w:r>
        <w:rPr>
          <w:rFonts w:cs="Calibri"/>
          <w:spacing w:val="-1"/>
        </w:rPr>
        <w:t>u</w:t>
      </w:r>
      <w:r>
        <w:rPr>
          <w:rFonts w:cs="Calibri"/>
          <w:spacing w:val="1"/>
        </w:rPr>
        <w:t>o</w:t>
      </w:r>
      <w:r>
        <w:rPr>
          <w:rFonts w:cs="Calibri"/>
          <w:spacing w:val="-1"/>
        </w:rPr>
        <w:t>p</w:t>
      </w:r>
      <w:r>
        <w:rPr>
          <w:rFonts w:cs="Calibri"/>
        </w:rPr>
        <w:t>o</w:t>
      </w:r>
      <w:r>
        <w:rPr>
          <w:rFonts w:cs="Calibri"/>
          <w:spacing w:val="1"/>
        </w:rPr>
        <w:t xml:space="preserve"> </w:t>
      </w:r>
      <w:r>
        <w:rPr>
          <w:rFonts w:cs="Calibri"/>
        </w:rPr>
        <w:t>si</w:t>
      </w:r>
      <w:r>
        <w:rPr>
          <w:rFonts w:cs="Calibri"/>
          <w:spacing w:val="-2"/>
        </w:rPr>
        <w:t xml:space="preserve"> </w:t>
      </w:r>
      <w:r>
        <w:rPr>
          <w:rFonts w:cs="Calibri"/>
        </w:rPr>
        <w:t>ri</w:t>
      </w:r>
      <w:r>
        <w:rPr>
          <w:rFonts w:cs="Calibri"/>
          <w:spacing w:val="-1"/>
        </w:rPr>
        <w:t>p</w:t>
      </w:r>
      <w:r>
        <w:rPr>
          <w:rFonts w:cs="Calibri"/>
          <w:spacing w:val="1"/>
        </w:rPr>
        <w:t>o</w:t>
      </w:r>
      <w:r>
        <w:rPr>
          <w:rFonts w:cs="Calibri"/>
        </w:rPr>
        <w:t>r</w:t>
      </w:r>
      <w:r>
        <w:rPr>
          <w:rFonts w:cs="Calibri"/>
          <w:spacing w:val="-2"/>
        </w:rPr>
        <w:t>t</w:t>
      </w:r>
      <w:r>
        <w:rPr>
          <w:rFonts w:cs="Calibri"/>
        </w:rPr>
        <w:t>a di s</w:t>
      </w:r>
      <w:r>
        <w:rPr>
          <w:rFonts w:cs="Calibri"/>
          <w:spacing w:val="1"/>
        </w:rPr>
        <w:t>e</w:t>
      </w:r>
      <w:r>
        <w:rPr>
          <w:rFonts w:cs="Calibri"/>
          <w:spacing w:val="-1"/>
        </w:rPr>
        <w:t>gu</w:t>
      </w:r>
      <w:r>
        <w:rPr>
          <w:rFonts w:cs="Calibri"/>
        </w:rPr>
        <w:t>i</w:t>
      </w:r>
      <w:r>
        <w:rPr>
          <w:rFonts w:cs="Calibri"/>
          <w:spacing w:val="-2"/>
        </w:rPr>
        <w:t>t</w:t>
      </w:r>
      <w:r>
        <w:rPr>
          <w:rFonts w:cs="Calibri"/>
        </w:rPr>
        <w:t>o</w:t>
      </w:r>
      <w:r>
        <w:rPr>
          <w:rFonts w:cs="Calibri"/>
          <w:spacing w:val="1"/>
        </w:rPr>
        <w:t xml:space="preserve"> </w:t>
      </w:r>
      <w:r>
        <w:rPr>
          <w:rFonts w:cs="Calibri"/>
        </w:rPr>
        <w:t>la q</w:t>
      </w:r>
      <w:r>
        <w:rPr>
          <w:rFonts w:cs="Calibri"/>
          <w:spacing w:val="-1"/>
        </w:rPr>
        <w:t>u</w:t>
      </w:r>
      <w:r>
        <w:rPr>
          <w:rFonts w:cs="Calibri"/>
        </w:rPr>
        <w:t>a</w:t>
      </w:r>
      <w:r>
        <w:rPr>
          <w:rFonts w:cs="Calibri"/>
          <w:spacing w:val="-1"/>
        </w:rPr>
        <w:t>n</w:t>
      </w:r>
      <w:r>
        <w:rPr>
          <w:rFonts w:cs="Calibri"/>
        </w:rPr>
        <w:t>tifica</w:t>
      </w:r>
      <w:r>
        <w:rPr>
          <w:rFonts w:cs="Calibri"/>
          <w:spacing w:val="-1"/>
        </w:rPr>
        <w:t>z</w:t>
      </w:r>
      <w:r>
        <w:rPr>
          <w:rFonts w:cs="Calibri"/>
          <w:spacing w:val="-3"/>
        </w:rPr>
        <w:t>i</w:t>
      </w:r>
      <w:r>
        <w:rPr>
          <w:rFonts w:cs="Calibri"/>
          <w:spacing w:val="1"/>
        </w:rPr>
        <w:t>o</w:t>
      </w:r>
      <w:r>
        <w:rPr>
          <w:rFonts w:cs="Calibri"/>
          <w:spacing w:val="-1"/>
        </w:rPr>
        <w:t>n</w:t>
      </w:r>
      <w:r>
        <w:rPr>
          <w:rFonts w:cs="Calibri"/>
        </w:rPr>
        <w:t>e</w:t>
      </w:r>
      <w:r>
        <w:rPr>
          <w:rFonts w:cs="Calibri"/>
          <w:spacing w:val="-1"/>
        </w:rPr>
        <w:t xml:space="preserve"> </w:t>
      </w:r>
      <w:r>
        <w:rPr>
          <w:rFonts w:cs="Calibri"/>
        </w:rPr>
        <w:t>e</w:t>
      </w:r>
      <w:r>
        <w:rPr>
          <w:rFonts w:cs="Calibri"/>
          <w:spacing w:val="-2"/>
        </w:rPr>
        <w:t>c</w:t>
      </w:r>
      <w:r>
        <w:rPr>
          <w:rFonts w:cs="Calibri"/>
          <w:spacing w:val="1"/>
        </w:rPr>
        <w:t>o</w:t>
      </w:r>
      <w:r>
        <w:rPr>
          <w:rFonts w:cs="Calibri"/>
          <w:spacing w:val="-1"/>
        </w:rPr>
        <w:t>no</w:t>
      </w:r>
      <w:r>
        <w:rPr>
          <w:rFonts w:cs="Calibri"/>
          <w:spacing w:val="1"/>
        </w:rPr>
        <w:t>m</w:t>
      </w:r>
      <w:r>
        <w:rPr>
          <w:rFonts w:cs="Calibri"/>
        </w:rPr>
        <w:t xml:space="preserve">ica </w:t>
      </w:r>
      <w:r>
        <w:rPr>
          <w:rFonts w:cs="Calibri"/>
          <w:spacing w:val="-3"/>
        </w:rPr>
        <w:t>d</w:t>
      </w:r>
      <w:r>
        <w:rPr>
          <w:rFonts w:cs="Calibri"/>
        </w:rPr>
        <w:t>ei s</w:t>
      </w:r>
      <w:r>
        <w:rPr>
          <w:rFonts w:cs="Calibri"/>
          <w:spacing w:val="1"/>
        </w:rPr>
        <w:t>e</w:t>
      </w:r>
      <w:r>
        <w:rPr>
          <w:rFonts w:cs="Calibri"/>
          <w:spacing w:val="-3"/>
        </w:rPr>
        <w:t>r</w:t>
      </w:r>
      <w:r>
        <w:rPr>
          <w:rFonts w:cs="Calibri"/>
          <w:spacing w:val="1"/>
        </w:rPr>
        <w:t>v</w:t>
      </w:r>
      <w:r>
        <w:rPr>
          <w:rFonts w:cs="Calibri"/>
        </w:rPr>
        <w:t>i</w:t>
      </w:r>
      <w:r>
        <w:rPr>
          <w:rFonts w:cs="Calibri"/>
          <w:spacing w:val="-1"/>
        </w:rPr>
        <w:t>z</w:t>
      </w:r>
      <w:r>
        <w:rPr>
          <w:rFonts w:cs="Calibri"/>
        </w:rPr>
        <w:t xml:space="preserve">i </w:t>
      </w:r>
      <w:r>
        <w:rPr>
          <w:rFonts w:cs="Calibri"/>
          <w:spacing w:val="-2"/>
        </w:rPr>
        <w:t>s</w:t>
      </w:r>
      <w:r>
        <w:rPr>
          <w:rFonts w:cs="Calibri"/>
          <w:spacing w:val="1"/>
        </w:rPr>
        <w:t>vo</w:t>
      </w:r>
      <w:r>
        <w:rPr>
          <w:rFonts w:cs="Calibri"/>
          <w:spacing w:val="-3"/>
        </w:rPr>
        <w:t>l</w:t>
      </w:r>
      <w:r>
        <w:rPr>
          <w:rFonts w:cs="Calibri"/>
        </w:rPr>
        <w:t>ti:</w:t>
      </w:r>
    </w:p>
    <w:p w:rsidR="00243395" w:rsidRDefault="00243395">
      <w:pPr>
        <w:widowControl w:val="0"/>
        <w:autoSpaceDE w:val="0"/>
        <w:autoSpaceDN w:val="0"/>
        <w:adjustRightInd w:val="0"/>
        <w:spacing w:before="17" w:after="0" w:line="280" w:lineRule="exact"/>
        <w:rPr>
          <w:rFonts w:cs="Calibri"/>
          <w:sz w:val="28"/>
          <w:szCs w:val="28"/>
        </w:rPr>
      </w:pPr>
    </w:p>
    <w:tbl>
      <w:tblPr>
        <w:tblW w:w="0" w:type="auto"/>
        <w:tblInd w:w="811" w:type="dxa"/>
        <w:tblLayout w:type="fixed"/>
        <w:tblCellMar>
          <w:left w:w="0" w:type="dxa"/>
          <w:right w:w="0" w:type="dxa"/>
        </w:tblCellMar>
        <w:tblLook w:val="0000"/>
      </w:tblPr>
      <w:tblGrid>
        <w:gridCol w:w="5672"/>
        <w:gridCol w:w="3313"/>
      </w:tblGrid>
      <w:tr w:rsidR="00243395" w:rsidRPr="00077100">
        <w:trPr>
          <w:trHeight w:hRule="exact" w:val="521"/>
        </w:trPr>
        <w:tc>
          <w:tcPr>
            <w:tcW w:w="567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before="7" w:after="0" w:line="110" w:lineRule="exact"/>
              <w:rPr>
                <w:rFonts w:ascii="Times New Roman" w:hAnsi="Times New Roman" w:cs="Arial"/>
                <w:sz w:val="11"/>
                <w:szCs w:val="11"/>
              </w:rPr>
            </w:pPr>
          </w:p>
          <w:p w:rsidR="00243395" w:rsidRPr="00077100" w:rsidRDefault="00243395">
            <w:pPr>
              <w:widowControl w:val="0"/>
              <w:autoSpaceDE w:val="0"/>
              <w:autoSpaceDN w:val="0"/>
              <w:adjustRightInd w:val="0"/>
              <w:spacing w:after="0" w:line="240" w:lineRule="auto"/>
              <w:ind w:left="105"/>
              <w:rPr>
                <w:rFonts w:ascii="Times New Roman" w:hAnsi="Times New Roman" w:cs="Arial"/>
                <w:sz w:val="24"/>
                <w:szCs w:val="24"/>
              </w:rPr>
            </w:pPr>
            <w:r w:rsidRPr="00077100">
              <w:rPr>
                <w:rFonts w:cs="Calibri"/>
                <w:b/>
                <w:bCs/>
                <w:spacing w:val="1"/>
              </w:rPr>
              <w:t>Cl</w:t>
            </w:r>
            <w:r w:rsidRPr="00077100">
              <w:rPr>
                <w:rFonts w:cs="Calibri"/>
                <w:b/>
                <w:bCs/>
                <w:spacing w:val="-1"/>
              </w:rPr>
              <w:t>a</w:t>
            </w:r>
            <w:r w:rsidRPr="00077100">
              <w:rPr>
                <w:rFonts w:cs="Calibri"/>
                <w:b/>
                <w:bCs/>
                <w:spacing w:val="-2"/>
              </w:rPr>
              <w:t>s</w:t>
            </w:r>
            <w:r w:rsidRPr="00077100">
              <w:rPr>
                <w:rFonts w:cs="Calibri"/>
                <w:b/>
                <w:bCs/>
              </w:rPr>
              <w:t>si</w:t>
            </w:r>
            <w:r w:rsidRPr="00077100">
              <w:rPr>
                <w:rFonts w:cs="Calibri"/>
                <w:b/>
                <w:bCs/>
                <w:spacing w:val="1"/>
              </w:rPr>
              <w:t xml:space="preserve"> </w:t>
            </w:r>
            <w:r w:rsidRPr="00077100">
              <w:rPr>
                <w:rFonts w:cs="Calibri"/>
                <w:b/>
                <w:bCs/>
              </w:rPr>
              <w:t>e</w:t>
            </w:r>
            <w:r w:rsidRPr="00077100">
              <w:rPr>
                <w:rFonts w:cs="Calibri"/>
                <w:b/>
                <w:bCs/>
                <w:spacing w:val="-2"/>
              </w:rPr>
              <w:t xml:space="preserve"> </w:t>
            </w:r>
            <w:r w:rsidRPr="00077100">
              <w:rPr>
                <w:rFonts w:cs="Calibri"/>
                <w:b/>
                <w:bCs/>
                <w:spacing w:val="1"/>
              </w:rPr>
              <w:t>c</w:t>
            </w:r>
            <w:r w:rsidRPr="00077100">
              <w:rPr>
                <w:rFonts w:cs="Calibri"/>
                <w:b/>
                <w:bCs/>
                <w:spacing w:val="-1"/>
              </w:rPr>
              <w:t>a</w:t>
            </w:r>
            <w:r w:rsidRPr="00077100">
              <w:rPr>
                <w:rFonts w:cs="Calibri"/>
                <w:b/>
                <w:bCs/>
              </w:rPr>
              <w:t>teg</w:t>
            </w:r>
            <w:r w:rsidRPr="00077100">
              <w:rPr>
                <w:rFonts w:cs="Calibri"/>
                <w:b/>
                <w:bCs/>
                <w:spacing w:val="-3"/>
              </w:rPr>
              <w:t>o</w:t>
            </w:r>
            <w:r w:rsidRPr="00077100">
              <w:rPr>
                <w:rFonts w:cs="Calibri"/>
                <w:b/>
                <w:bCs/>
                <w:spacing w:val="1"/>
              </w:rPr>
              <w:t>ri</w:t>
            </w:r>
            <w:r w:rsidRPr="00077100">
              <w:rPr>
                <w:rFonts w:cs="Calibri"/>
                <w:b/>
                <w:bCs/>
              </w:rPr>
              <w:t>e</w:t>
            </w:r>
            <w:r w:rsidRPr="00077100">
              <w:rPr>
                <w:rFonts w:cs="Calibri"/>
                <w:b/>
                <w:bCs/>
                <w:spacing w:val="-1"/>
              </w:rPr>
              <w:t xml:space="preserve"> </w:t>
            </w:r>
            <w:r w:rsidRPr="00077100">
              <w:rPr>
                <w:rFonts w:cs="Calibri"/>
                <w:b/>
                <w:bCs/>
              </w:rPr>
              <w:t>d</w:t>
            </w:r>
            <w:r w:rsidRPr="00077100">
              <w:rPr>
                <w:rFonts w:cs="Calibri"/>
                <w:b/>
                <w:bCs/>
                <w:spacing w:val="-1"/>
              </w:rPr>
              <w:t>e</w:t>
            </w:r>
            <w:r w:rsidRPr="00077100">
              <w:rPr>
                <w:rFonts w:cs="Calibri"/>
                <w:b/>
                <w:bCs/>
              </w:rPr>
              <w:t>i</w:t>
            </w:r>
            <w:r w:rsidRPr="00077100">
              <w:rPr>
                <w:rFonts w:cs="Calibri"/>
                <w:b/>
                <w:bCs/>
                <w:spacing w:val="-1"/>
              </w:rPr>
              <w:t xml:space="preserve"> </w:t>
            </w:r>
            <w:r w:rsidRPr="00077100">
              <w:rPr>
                <w:rFonts w:cs="Calibri"/>
                <w:b/>
                <w:bCs/>
                <w:spacing w:val="1"/>
              </w:rPr>
              <w:t>l</w:t>
            </w:r>
            <w:r w:rsidRPr="00077100">
              <w:rPr>
                <w:rFonts w:cs="Calibri"/>
                <w:b/>
                <w:bCs/>
                <w:spacing w:val="-1"/>
              </w:rPr>
              <w:t>a</w:t>
            </w:r>
            <w:r w:rsidRPr="00077100">
              <w:rPr>
                <w:rFonts w:cs="Calibri"/>
                <w:b/>
                <w:bCs/>
                <w:spacing w:val="1"/>
              </w:rPr>
              <w:t>v</w:t>
            </w:r>
            <w:r w:rsidRPr="00077100">
              <w:rPr>
                <w:rFonts w:cs="Calibri"/>
                <w:b/>
                <w:bCs/>
                <w:spacing w:val="-3"/>
              </w:rPr>
              <w:t>o</w:t>
            </w:r>
            <w:r w:rsidRPr="00077100">
              <w:rPr>
                <w:rFonts w:cs="Calibri"/>
                <w:b/>
                <w:bCs/>
                <w:spacing w:val="-2"/>
              </w:rPr>
              <w:t>r</w:t>
            </w:r>
            <w:r w:rsidRPr="00077100">
              <w:rPr>
                <w:rFonts w:cs="Calibri"/>
                <w:b/>
                <w:bCs/>
              </w:rPr>
              <w:t>i</w:t>
            </w:r>
            <w:r w:rsidRPr="00077100">
              <w:rPr>
                <w:rFonts w:cs="Calibri"/>
                <w:b/>
                <w:bCs/>
                <w:spacing w:val="1"/>
              </w:rPr>
              <w:t xml:space="preserve"> </w:t>
            </w:r>
            <w:r w:rsidRPr="00077100">
              <w:rPr>
                <w:rFonts w:cs="Calibri"/>
                <w:b/>
                <w:bCs/>
              </w:rPr>
              <w:t>da</w:t>
            </w:r>
            <w:r w:rsidRPr="00077100">
              <w:rPr>
                <w:rFonts w:cs="Calibri"/>
                <w:b/>
                <w:bCs/>
                <w:spacing w:val="-1"/>
              </w:rPr>
              <w:t xml:space="preserve"> </w:t>
            </w:r>
            <w:r w:rsidRPr="00077100">
              <w:rPr>
                <w:rFonts w:cs="Calibri"/>
                <w:b/>
                <w:bCs/>
              </w:rPr>
              <w:t>pr</w:t>
            </w:r>
            <w:r w:rsidRPr="00077100">
              <w:rPr>
                <w:rFonts w:cs="Calibri"/>
                <w:b/>
                <w:bCs/>
                <w:spacing w:val="-1"/>
              </w:rPr>
              <w:t>o</w:t>
            </w:r>
            <w:r w:rsidRPr="00077100">
              <w:rPr>
                <w:rFonts w:cs="Calibri"/>
                <w:b/>
                <w:bCs/>
                <w:spacing w:val="1"/>
              </w:rPr>
              <w:t>g</w:t>
            </w:r>
            <w:r w:rsidRPr="00077100">
              <w:rPr>
                <w:rFonts w:cs="Calibri"/>
                <w:b/>
                <w:bCs/>
                <w:spacing w:val="-1"/>
              </w:rPr>
              <w:t>e</w:t>
            </w:r>
            <w:r w:rsidRPr="00077100">
              <w:rPr>
                <w:rFonts w:cs="Calibri"/>
                <w:b/>
                <w:bCs/>
              </w:rPr>
              <w:t>tt</w:t>
            </w:r>
            <w:r w:rsidRPr="00077100">
              <w:rPr>
                <w:rFonts w:cs="Calibri"/>
                <w:b/>
                <w:bCs/>
                <w:spacing w:val="-3"/>
              </w:rPr>
              <w:t>a</w:t>
            </w:r>
            <w:r w:rsidRPr="00077100">
              <w:rPr>
                <w:rFonts w:cs="Calibri"/>
                <w:b/>
                <w:bCs/>
                <w:spacing w:val="1"/>
              </w:rPr>
              <w:t>r</w:t>
            </w:r>
            <w:r w:rsidRPr="00077100">
              <w:rPr>
                <w:rFonts w:cs="Calibri"/>
                <w:b/>
                <w:bCs/>
              </w:rPr>
              <w:t>e</w:t>
            </w:r>
          </w:p>
        </w:tc>
        <w:tc>
          <w:tcPr>
            <w:tcW w:w="3313"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before="7" w:after="0" w:line="110" w:lineRule="exact"/>
              <w:rPr>
                <w:rFonts w:ascii="Times New Roman" w:hAnsi="Times New Roman" w:cs="Arial"/>
                <w:sz w:val="11"/>
                <w:szCs w:val="11"/>
              </w:rPr>
            </w:pPr>
          </w:p>
          <w:p w:rsidR="00243395" w:rsidRPr="00077100" w:rsidRDefault="00243395">
            <w:pPr>
              <w:widowControl w:val="0"/>
              <w:autoSpaceDE w:val="0"/>
              <w:autoSpaceDN w:val="0"/>
              <w:adjustRightInd w:val="0"/>
              <w:spacing w:after="0" w:line="240" w:lineRule="auto"/>
              <w:ind w:left="102"/>
              <w:rPr>
                <w:rFonts w:ascii="Times New Roman" w:hAnsi="Times New Roman" w:cs="Arial"/>
                <w:sz w:val="24"/>
                <w:szCs w:val="24"/>
              </w:rPr>
            </w:pPr>
            <w:r w:rsidRPr="00077100">
              <w:rPr>
                <w:rFonts w:cs="Calibri"/>
                <w:b/>
                <w:bCs/>
                <w:spacing w:val="1"/>
              </w:rPr>
              <w:t>I</w:t>
            </w:r>
            <w:r w:rsidRPr="00077100">
              <w:rPr>
                <w:rFonts w:cs="Calibri"/>
                <w:b/>
                <w:bCs/>
              </w:rPr>
              <w:t>mp</w:t>
            </w:r>
            <w:r w:rsidRPr="00077100">
              <w:rPr>
                <w:rFonts w:cs="Calibri"/>
                <w:b/>
                <w:bCs/>
                <w:spacing w:val="-2"/>
              </w:rPr>
              <w:t>o</w:t>
            </w:r>
            <w:r w:rsidRPr="00077100">
              <w:rPr>
                <w:rFonts w:cs="Calibri"/>
                <w:b/>
                <w:bCs/>
                <w:spacing w:val="1"/>
              </w:rPr>
              <w:t>r</w:t>
            </w:r>
            <w:r w:rsidRPr="00077100">
              <w:rPr>
                <w:rFonts w:cs="Calibri"/>
                <w:b/>
                <w:bCs/>
              </w:rPr>
              <w:t>to</w:t>
            </w:r>
          </w:p>
        </w:tc>
      </w:tr>
      <w:tr w:rsidR="00243395" w:rsidRPr="00077100">
        <w:trPr>
          <w:trHeight w:hRule="exact" w:val="518"/>
        </w:trPr>
        <w:tc>
          <w:tcPr>
            <w:tcW w:w="567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before="6" w:after="0" w:line="110" w:lineRule="exact"/>
              <w:rPr>
                <w:rFonts w:ascii="Times New Roman" w:hAnsi="Times New Roman" w:cs="Arial"/>
                <w:sz w:val="11"/>
                <w:szCs w:val="11"/>
              </w:rPr>
            </w:pPr>
          </w:p>
          <w:p w:rsidR="00243395" w:rsidRPr="00077100" w:rsidRDefault="00243395">
            <w:pPr>
              <w:widowControl w:val="0"/>
              <w:tabs>
                <w:tab w:val="left" w:pos="3280"/>
              </w:tabs>
              <w:autoSpaceDE w:val="0"/>
              <w:autoSpaceDN w:val="0"/>
              <w:adjustRightInd w:val="0"/>
              <w:spacing w:after="0" w:line="240" w:lineRule="auto"/>
              <w:ind w:left="105"/>
              <w:rPr>
                <w:rFonts w:ascii="Times New Roman" w:hAnsi="Times New Roman" w:cs="Arial"/>
                <w:sz w:val="24"/>
                <w:szCs w:val="24"/>
              </w:rPr>
            </w:pPr>
            <w:r w:rsidRPr="00077100">
              <w:rPr>
                <w:rFonts w:cs="Calibri"/>
                <w:b/>
                <w:bCs/>
                <w:spacing w:val="1"/>
              </w:rPr>
              <w:t>Cl</w:t>
            </w:r>
            <w:r w:rsidRPr="00077100">
              <w:rPr>
                <w:rFonts w:cs="Calibri"/>
                <w:b/>
                <w:bCs/>
                <w:spacing w:val="-1"/>
              </w:rPr>
              <w:t>a</w:t>
            </w:r>
            <w:r w:rsidRPr="00077100">
              <w:rPr>
                <w:rFonts w:cs="Calibri"/>
                <w:b/>
                <w:bCs/>
                <w:spacing w:val="-2"/>
              </w:rPr>
              <w:t>s</w:t>
            </w:r>
            <w:r w:rsidRPr="00077100">
              <w:rPr>
                <w:rFonts w:cs="Calibri"/>
                <w:b/>
                <w:bCs/>
              </w:rPr>
              <w:t xml:space="preserve">se </w:t>
            </w:r>
            <w:r w:rsidRPr="00077100">
              <w:rPr>
                <w:rFonts w:cs="Calibri"/>
                <w:b/>
                <w:bCs/>
                <w:spacing w:val="1"/>
              </w:rPr>
              <w:t xml:space="preserve"> </w:t>
            </w:r>
            <w:r w:rsidRPr="00077100">
              <w:rPr>
                <w:rFonts w:cs="Calibri"/>
                <w:b/>
                <w:bCs/>
                <w:u w:val="thick"/>
              </w:rPr>
              <w:t xml:space="preserve">                 </w:t>
            </w:r>
            <w:r w:rsidRPr="00077100">
              <w:rPr>
                <w:rFonts w:cs="Calibri"/>
                <w:b/>
                <w:bCs/>
                <w:spacing w:val="-20"/>
                <w:u w:val="thick"/>
              </w:rPr>
              <w:t xml:space="preserve"> </w:t>
            </w:r>
            <w:r w:rsidRPr="00077100">
              <w:rPr>
                <w:rFonts w:cs="Calibri"/>
                <w:b/>
                <w:bCs/>
                <w:spacing w:val="2"/>
              </w:rPr>
              <w:t xml:space="preserve"> </w:t>
            </w:r>
            <w:r w:rsidRPr="00077100">
              <w:rPr>
                <w:rFonts w:cs="Calibri"/>
                <w:b/>
                <w:bCs/>
              </w:rPr>
              <w:t>-</w:t>
            </w:r>
            <w:r w:rsidRPr="00077100">
              <w:rPr>
                <w:rFonts w:cs="Calibri"/>
                <w:b/>
                <w:bCs/>
                <w:spacing w:val="-2"/>
              </w:rPr>
              <w:t xml:space="preserve"> </w:t>
            </w:r>
            <w:r w:rsidRPr="00077100">
              <w:rPr>
                <w:rFonts w:cs="Calibri"/>
                <w:b/>
                <w:bCs/>
                <w:spacing w:val="1"/>
              </w:rPr>
              <w:t>C</w:t>
            </w:r>
            <w:r w:rsidRPr="00077100">
              <w:rPr>
                <w:rFonts w:cs="Calibri"/>
                <w:b/>
                <w:bCs/>
                <w:spacing w:val="-1"/>
              </w:rPr>
              <w:t>a</w:t>
            </w:r>
            <w:r w:rsidRPr="00077100">
              <w:rPr>
                <w:rFonts w:cs="Calibri"/>
                <w:b/>
                <w:bCs/>
                <w:spacing w:val="1"/>
              </w:rPr>
              <w:t>t</w:t>
            </w:r>
            <w:r w:rsidRPr="00077100">
              <w:rPr>
                <w:rFonts w:cs="Calibri"/>
                <w:b/>
                <w:bCs/>
                <w:spacing w:val="-1"/>
              </w:rPr>
              <w:t>e</w:t>
            </w:r>
            <w:r w:rsidRPr="00077100">
              <w:rPr>
                <w:rFonts w:cs="Calibri"/>
                <w:b/>
                <w:bCs/>
                <w:spacing w:val="1"/>
              </w:rPr>
              <w:t>g</w:t>
            </w:r>
            <w:r w:rsidRPr="00077100">
              <w:rPr>
                <w:rFonts w:cs="Calibri"/>
                <w:b/>
                <w:bCs/>
                <w:spacing w:val="-1"/>
              </w:rPr>
              <w:t>o</w:t>
            </w:r>
            <w:r w:rsidRPr="00077100">
              <w:rPr>
                <w:rFonts w:cs="Calibri"/>
                <w:b/>
                <w:bCs/>
                <w:spacing w:val="-2"/>
              </w:rPr>
              <w:t>r</w:t>
            </w:r>
            <w:r w:rsidRPr="00077100">
              <w:rPr>
                <w:rFonts w:cs="Calibri"/>
                <w:b/>
                <w:bCs/>
                <w:spacing w:val="1"/>
              </w:rPr>
              <w:t>i</w:t>
            </w:r>
            <w:r w:rsidRPr="00077100">
              <w:rPr>
                <w:rFonts w:cs="Calibri"/>
                <w:b/>
                <w:bCs/>
              </w:rPr>
              <w:t xml:space="preserve">a </w:t>
            </w:r>
            <w:r w:rsidRPr="00077100">
              <w:rPr>
                <w:rFonts w:cs="Calibri"/>
                <w:b/>
                <w:bCs/>
                <w:u w:val="thick"/>
              </w:rPr>
              <w:t xml:space="preserve"> </w:t>
            </w:r>
            <w:r w:rsidRPr="00077100">
              <w:rPr>
                <w:rFonts w:cs="Calibri"/>
                <w:b/>
                <w:bCs/>
                <w:u w:val="thick"/>
              </w:rPr>
              <w:tab/>
            </w:r>
          </w:p>
        </w:tc>
        <w:tc>
          <w:tcPr>
            <w:tcW w:w="3313"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before="6" w:after="0" w:line="110" w:lineRule="exact"/>
              <w:rPr>
                <w:rFonts w:ascii="Times New Roman" w:hAnsi="Times New Roman" w:cs="Arial"/>
                <w:sz w:val="11"/>
                <w:szCs w:val="11"/>
              </w:rPr>
            </w:pPr>
          </w:p>
          <w:p w:rsidR="00243395" w:rsidRPr="00077100" w:rsidRDefault="00243395">
            <w:pPr>
              <w:widowControl w:val="0"/>
              <w:tabs>
                <w:tab w:val="left" w:pos="2440"/>
              </w:tabs>
              <w:autoSpaceDE w:val="0"/>
              <w:autoSpaceDN w:val="0"/>
              <w:adjustRightInd w:val="0"/>
              <w:spacing w:after="0" w:line="240" w:lineRule="auto"/>
              <w:ind w:left="102"/>
              <w:rPr>
                <w:rFonts w:ascii="Times New Roman" w:hAnsi="Times New Roman" w:cs="Arial"/>
                <w:sz w:val="24"/>
                <w:szCs w:val="24"/>
              </w:rPr>
            </w:pPr>
            <w:r w:rsidRPr="00077100">
              <w:rPr>
                <w:rFonts w:cs="Calibri"/>
                <w:b/>
                <w:bCs/>
              </w:rPr>
              <w:t>€</w:t>
            </w:r>
            <w:r w:rsidRPr="00077100">
              <w:rPr>
                <w:rFonts w:cs="Calibri"/>
                <w:b/>
                <w:bCs/>
                <w:spacing w:val="1"/>
              </w:rPr>
              <w:t xml:space="preserve"> </w:t>
            </w:r>
            <w:r w:rsidRPr="00077100">
              <w:rPr>
                <w:rFonts w:cs="Calibri"/>
                <w:b/>
                <w:bCs/>
                <w:u w:val="thick"/>
              </w:rPr>
              <w:t xml:space="preserve"> </w:t>
            </w:r>
            <w:r w:rsidRPr="00077100">
              <w:rPr>
                <w:rFonts w:cs="Calibri"/>
                <w:b/>
                <w:bCs/>
                <w:u w:val="thick"/>
              </w:rPr>
              <w:tab/>
            </w:r>
          </w:p>
        </w:tc>
      </w:tr>
      <w:tr w:rsidR="00243395" w:rsidRPr="00077100">
        <w:trPr>
          <w:trHeight w:hRule="exact" w:val="521"/>
        </w:trPr>
        <w:tc>
          <w:tcPr>
            <w:tcW w:w="567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before="8" w:after="0" w:line="110" w:lineRule="exact"/>
              <w:rPr>
                <w:rFonts w:ascii="Times New Roman" w:hAnsi="Times New Roman" w:cs="Arial"/>
                <w:sz w:val="11"/>
                <w:szCs w:val="11"/>
              </w:rPr>
            </w:pPr>
          </w:p>
          <w:p w:rsidR="00243395" w:rsidRPr="00077100" w:rsidRDefault="00243395">
            <w:pPr>
              <w:widowControl w:val="0"/>
              <w:tabs>
                <w:tab w:val="left" w:pos="3280"/>
              </w:tabs>
              <w:autoSpaceDE w:val="0"/>
              <w:autoSpaceDN w:val="0"/>
              <w:adjustRightInd w:val="0"/>
              <w:spacing w:after="0" w:line="240" w:lineRule="auto"/>
              <w:ind w:left="105"/>
              <w:rPr>
                <w:rFonts w:ascii="Times New Roman" w:hAnsi="Times New Roman" w:cs="Arial"/>
                <w:sz w:val="24"/>
                <w:szCs w:val="24"/>
              </w:rPr>
            </w:pPr>
            <w:r w:rsidRPr="00077100">
              <w:rPr>
                <w:rFonts w:cs="Calibri"/>
                <w:b/>
                <w:bCs/>
                <w:spacing w:val="1"/>
              </w:rPr>
              <w:t>Cl</w:t>
            </w:r>
            <w:r w:rsidRPr="00077100">
              <w:rPr>
                <w:rFonts w:cs="Calibri"/>
                <w:b/>
                <w:bCs/>
                <w:spacing w:val="-1"/>
              </w:rPr>
              <w:t>a</w:t>
            </w:r>
            <w:r w:rsidRPr="00077100">
              <w:rPr>
                <w:rFonts w:cs="Calibri"/>
                <w:b/>
                <w:bCs/>
                <w:spacing w:val="-2"/>
              </w:rPr>
              <w:t>s</w:t>
            </w:r>
            <w:r w:rsidRPr="00077100">
              <w:rPr>
                <w:rFonts w:cs="Calibri"/>
                <w:b/>
                <w:bCs/>
              </w:rPr>
              <w:t xml:space="preserve">se </w:t>
            </w:r>
            <w:r w:rsidRPr="00077100">
              <w:rPr>
                <w:rFonts w:cs="Calibri"/>
                <w:b/>
                <w:bCs/>
                <w:spacing w:val="1"/>
              </w:rPr>
              <w:t xml:space="preserve"> </w:t>
            </w:r>
            <w:r w:rsidRPr="00077100">
              <w:rPr>
                <w:rFonts w:cs="Calibri"/>
                <w:b/>
                <w:bCs/>
                <w:u w:val="thick"/>
              </w:rPr>
              <w:t xml:space="preserve">                 </w:t>
            </w:r>
            <w:r w:rsidRPr="00077100">
              <w:rPr>
                <w:rFonts w:cs="Calibri"/>
                <w:b/>
                <w:bCs/>
                <w:spacing w:val="-20"/>
                <w:u w:val="thick"/>
              </w:rPr>
              <w:t xml:space="preserve"> </w:t>
            </w:r>
            <w:r w:rsidRPr="00077100">
              <w:rPr>
                <w:rFonts w:cs="Calibri"/>
                <w:b/>
                <w:bCs/>
                <w:spacing w:val="2"/>
              </w:rPr>
              <w:t xml:space="preserve"> </w:t>
            </w:r>
            <w:r w:rsidRPr="00077100">
              <w:rPr>
                <w:rFonts w:cs="Calibri"/>
                <w:b/>
                <w:bCs/>
              </w:rPr>
              <w:t>-</w:t>
            </w:r>
            <w:r w:rsidRPr="00077100">
              <w:rPr>
                <w:rFonts w:cs="Calibri"/>
                <w:b/>
                <w:bCs/>
                <w:spacing w:val="-2"/>
              </w:rPr>
              <w:t xml:space="preserve"> </w:t>
            </w:r>
            <w:r w:rsidRPr="00077100">
              <w:rPr>
                <w:rFonts w:cs="Calibri"/>
                <w:b/>
                <w:bCs/>
                <w:spacing w:val="1"/>
              </w:rPr>
              <w:t>C</w:t>
            </w:r>
            <w:r w:rsidRPr="00077100">
              <w:rPr>
                <w:rFonts w:cs="Calibri"/>
                <w:b/>
                <w:bCs/>
                <w:spacing w:val="-1"/>
              </w:rPr>
              <w:t>a</w:t>
            </w:r>
            <w:r w:rsidRPr="00077100">
              <w:rPr>
                <w:rFonts w:cs="Calibri"/>
                <w:b/>
                <w:bCs/>
              </w:rPr>
              <w:t>teg</w:t>
            </w:r>
            <w:r w:rsidRPr="00077100">
              <w:rPr>
                <w:rFonts w:cs="Calibri"/>
                <w:b/>
                <w:bCs/>
                <w:spacing w:val="-1"/>
              </w:rPr>
              <w:t>o</w:t>
            </w:r>
            <w:r w:rsidRPr="00077100">
              <w:rPr>
                <w:rFonts w:cs="Calibri"/>
                <w:b/>
                <w:bCs/>
                <w:spacing w:val="-2"/>
              </w:rPr>
              <w:t>r</w:t>
            </w:r>
            <w:r w:rsidRPr="00077100">
              <w:rPr>
                <w:rFonts w:cs="Calibri"/>
                <w:b/>
                <w:bCs/>
                <w:spacing w:val="1"/>
              </w:rPr>
              <w:t>i</w:t>
            </w:r>
            <w:r w:rsidRPr="00077100">
              <w:rPr>
                <w:rFonts w:cs="Calibri"/>
                <w:b/>
                <w:bCs/>
              </w:rPr>
              <w:t>a</w:t>
            </w:r>
            <w:r w:rsidRPr="00077100">
              <w:rPr>
                <w:rFonts w:cs="Calibri"/>
                <w:b/>
                <w:bCs/>
                <w:spacing w:val="1"/>
              </w:rPr>
              <w:t xml:space="preserve"> </w:t>
            </w:r>
            <w:r w:rsidRPr="00077100">
              <w:rPr>
                <w:rFonts w:cs="Calibri"/>
                <w:b/>
                <w:bCs/>
                <w:u w:val="thick"/>
              </w:rPr>
              <w:t xml:space="preserve"> </w:t>
            </w:r>
            <w:r w:rsidRPr="00077100">
              <w:rPr>
                <w:rFonts w:cs="Calibri"/>
                <w:b/>
                <w:bCs/>
                <w:u w:val="thick"/>
              </w:rPr>
              <w:tab/>
            </w:r>
          </w:p>
        </w:tc>
        <w:tc>
          <w:tcPr>
            <w:tcW w:w="3313"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before="8" w:after="0" w:line="110" w:lineRule="exact"/>
              <w:rPr>
                <w:rFonts w:ascii="Times New Roman" w:hAnsi="Times New Roman" w:cs="Arial"/>
                <w:sz w:val="11"/>
                <w:szCs w:val="11"/>
              </w:rPr>
            </w:pPr>
          </w:p>
          <w:p w:rsidR="00243395" w:rsidRPr="00077100" w:rsidRDefault="00243395">
            <w:pPr>
              <w:widowControl w:val="0"/>
              <w:tabs>
                <w:tab w:val="left" w:pos="2440"/>
              </w:tabs>
              <w:autoSpaceDE w:val="0"/>
              <w:autoSpaceDN w:val="0"/>
              <w:adjustRightInd w:val="0"/>
              <w:spacing w:after="0" w:line="240" w:lineRule="auto"/>
              <w:ind w:left="102"/>
              <w:rPr>
                <w:rFonts w:ascii="Times New Roman" w:hAnsi="Times New Roman" w:cs="Arial"/>
                <w:sz w:val="24"/>
                <w:szCs w:val="24"/>
              </w:rPr>
            </w:pPr>
            <w:r w:rsidRPr="00077100">
              <w:rPr>
                <w:rFonts w:cs="Calibri"/>
                <w:b/>
                <w:bCs/>
              </w:rPr>
              <w:t>€</w:t>
            </w:r>
            <w:r w:rsidRPr="00077100">
              <w:rPr>
                <w:rFonts w:cs="Calibri"/>
                <w:b/>
                <w:bCs/>
                <w:spacing w:val="1"/>
              </w:rPr>
              <w:t xml:space="preserve"> </w:t>
            </w:r>
            <w:r w:rsidRPr="00077100">
              <w:rPr>
                <w:rFonts w:cs="Calibri"/>
                <w:b/>
                <w:bCs/>
                <w:u w:val="thick"/>
              </w:rPr>
              <w:t xml:space="preserve"> </w:t>
            </w:r>
            <w:r w:rsidRPr="00077100">
              <w:rPr>
                <w:rFonts w:cs="Calibri"/>
                <w:b/>
                <w:bCs/>
                <w:u w:val="thick"/>
              </w:rPr>
              <w:tab/>
            </w:r>
          </w:p>
        </w:tc>
      </w:tr>
      <w:tr w:rsidR="00243395" w:rsidRPr="00077100">
        <w:trPr>
          <w:trHeight w:hRule="exact" w:val="521"/>
        </w:trPr>
        <w:tc>
          <w:tcPr>
            <w:tcW w:w="567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before="6" w:after="0" w:line="110" w:lineRule="exact"/>
              <w:rPr>
                <w:rFonts w:ascii="Times New Roman" w:hAnsi="Times New Roman" w:cs="Arial"/>
                <w:sz w:val="11"/>
                <w:szCs w:val="11"/>
              </w:rPr>
            </w:pPr>
          </w:p>
          <w:p w:rsidR="00243395" w:rsidRPr="00077100" w:rsidRDefault="00243395">
            <w:pPr>
              <w:widowControl w:val="0"/>
              <w:tabs>
                <w:tab w:val="left" w:pos="3280"/>
              </w:tabs>
              <w:autoSpaceDE w:val="0"/>
              <w:autoSpaceDN w:val="0"/>
              <w:adjustRightInd w:val="0"/>
              <w:spacing w:after="0" w:line="240" w:lineRule="auto"/>
              <w:ind w:left="105"/>
              <w:rPr>
                <w:rFonts w:ascii="Times New Roman" w:hAnsi="Times New Roman" w:cs="Arial"/>
                <w:sz w:val="24"/>
                <w:szCs w:val="24"/>
              </w:rPr>
            </w:pPr>
            <w:r w:rsidRPr="00077100">
              <w:rPr>
                <w:rFonts w:cs="Calibri"/>
                <w:b/>
                <w:bCs/>
                <w:spacing w:val="1"/>
              </w:rPr>
              <w:t>Cl</w:t>
            </w:r>
            <w:r w:rsidRPr="00077100">
              <w:rPr>
                <w:rFonts w:cs="Calibri"/>
                <w:b/>
                <w:bCs/>
                <w:spacing w:val="-1"/>
              </w:rPr>
              <w:t>a</w:t>
            </w:r>
            <w:r w:rsidRPr="00077100">
              <w:rPr>
                <w:rFonts w:cs="Calibri"/>
                <w:b/>
                <w:bCs/>
                <w:spacing w:val="-2"/>
              </w:rPr>
              <w:t>s</w:t>
            </w:r>
            <w:r w:rsidRPr="00077100">
              <w:rPr>
                <w:rFonts w:cs="Calibri"/>
                <w:b/>
                <w:bCs/>
              </w:rPr>
              <w:t xml:space="preserve">se </w:t>
            </w:r>
            <w:r w:rsidRPr="00077100">
              <w:rPr>
                <w:rFonts w:cs="Calibri"/>
                <w:b/>
                <w:bCs/>
                <w:spacing w:val="1"/>
              </w:rPr>
              <w:t xml:space="preserve"> </w:t>
            </w:r>
            <w:r w:rsidRPr="00077100">
              <w:rPr>
                <w:rFonts w:cs="Calibri"/>
                <w:b/>
                <w:bCs/>
                <w:u w:val="thick"/>
              </w:rPr>
              <w:t xml:space="preserve">                 </w:t>
            </w:r>
            <w:r w:rsidRPr="00077100">
              <w:rPr>
                <w:rFonts w:cs="Calibri"/>
                <w:b/>
                <w:bCs/>
                <w:spacing w:val="-20"/>
                <w:u w:val="thick"/>
              </w:rPr>
              <w:t xml:space="preserve"> </w:t>
            </w:r>
            <w:r w:rsidRPr="00077100">
              <w:rPr>
                <w:rFonts w:cs="Calibri"/>
                <w:b/>
                <w:bCs/>
                <w:spacing w:val="2"/>
              </w:rPr>
              <w:t xml:space="preserve"> </w:t>
            </w:r>
            <w:r w:rsidRPr="00077100">
              <w:rPr>
                <w:rFonts w:cs="Calibri"/>
                <w:b/>
                <w:bCs/>
              </w:rPr>
              <w:t>-</w:t>
            </w:r>
            <w:r w:rsidRPr="00077100">
              <w:rPr>
                <w:rFonts w:cs="Calibri"/>
                <w:b/>
                <w:bCs/>
                <w:spacing w:val="-2"/>
              </w:rPr>
              <w:t xml:space="preserve"> </w:t>
            </w:r>
            <w:r w:rsidRPr="00077100">
              <w:rPr>
                <w:rFonts w:cs="Calibri"/>
                <w:b/>
                <w:bCs/>
                <w:spacing w:val="1"/>
              </w:rPr>
              <w:t>C</w:t>
            </w:r>
            <w:r w:rsidRPr="00077100">
              <w:rPr>
                <w:rFonts w:cs="Calibri"/>
                <w:b/>
                <w:bCs/>
                <w:spacing w:val="-1"/>
              </w:rPr>
              <w:t>a</w:t>
            </w:r>
            <w:r w:rsidRPr="00077100">
              <w:rPr>
                <w:rFonts w:cs="Calibri"/>
                <w:b/>
                <w:bCs/>
              </w:rPr>
              <w:t>teg</w:t>
            </w:r>
            <w:r w:rsidRPr="00077100">
              <w:rPr>
                <w:rFonts w:cs="Calibri"/>
                <w:b/>
                <w:bCs/>
                <w:spacing w:val="-1"/>
              </w:rPr>
              <w:t>o</w:t>
            </w:r>
            <w:r w:rsidRPr="00077100">
              <w:rPr>
                <w:rFonts w:cs="Calibri"/>
                <w:b/>
                <w:bCs/>
                <w:spacing w:val="-2"/>
              </w:rPr>
              <w:t>r</w:t>
            </w:r>
            <w:r w:rsidRPr="00077100">
              <w:rPr>
                <w:rFonts w:cs="Calibri"/>
                <w:b/>
                <w:bCs/>
                <w:spacing w:val="1"/>
              </w:rPr>
              <w:t>i</w:t>
            </w:r>
            <w:r w:rsidRPr="00077100">
              <w:rPr>
                <w:rFonts w:cs="Calibri"/>
                <w:b/>
                <w:bCs/>
              </w:rPr>
              <w:t>a</w:t>
            </w:r>
            <w:r w:rsidRPr="00077100">
              <w:rPr>
                <w:rFonts w:cs="Calibri"/>
                <w:b/>
                <w:bCs/>
                <w:spacing w:val="1"/>
              </w:rPr>
              <w:t xml:space="preserve"> </w:t>
            </w:r>
            <w:r w:rsidRPr="00077100">
              <w:rPr>
                <w:rFonts w:cs="Calibri"/>
                <w:b/>
                <w:bCs/>
                <w:u w:val="thick"/>
              </w:rPr>
              <w:t xml:space="preserve"> </w:t>
            </w:r>
            <w:r w:rsidRPr="00077100">
              <w:rPr>
                <w:rFonts w:cs="Calibri"/>
                <w:b/>
                <w:bCs/>
                <w:u w:val="thick"/>
              </w:rPr>
              <w:tab/>
            </w:r>
          </w:p>
        </w:tc>
        <w:tc>
          <w:tcPr>
            <w:tcW w:w="3313"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before="6" w:after="0" w:line="110" w:lineRule="exact"/>
              <w:rPr>
                <w:rFonts w:ascii="Times New Roman" w:hAnsi="Times New Roman" w:cs="Arial"/>
                <w:sz w:val="11"/>
                <w:szCs w:val="11"/>
              </w:rPr>
            </w:pPr>
          </w:p>
          <w:p w:rsidR="00243395" w:rsidRPr="00077100" w:rsidRDefault="00243395">
            <w:pPr>
              <w:widowControl w:val="0"/>
              <w:tabs>
                <w:tab w:val="left" w:pos="2440"/>
              </w:tabs>
              <w:autoSpaceDE w:val="0"/>
              <w:autoSpaceDN w:val="0"/>
              <w:adjustRightInd w:val="0"/>
              <w:spacing w:after="0" w:line="240" w:lineRule="auto"/>
              <w:ind w:left="102"/>
              <w:rPr>
                <w:rFonts w:ascii="Times New Roman" w:hAnsi="Times New Roman" w:cs="Arial"/>
                <w:sz w:val="24"/>
                <w:szCs w:val="24"/>
              </w:rPr>
            </w:pPr>
            <w:r w:rsidRPr="00077100">
              <w:rPr>
                <w:rFonts w:cs="Calibri"/>
                <w:b/>
                <w:bCs/>
              </w:rPr>
              <w:t>€</w:t>
            </w:r>
            <w:r w:rsidRPr="00077100">
              <w:rPr>
                <w:rFonts w:cs="Calibri"/>
                <w:b/>
                <w:bCs/>
                <w:spacing w:val="1"/>
              </w:rPr>
              <w:t xml:space="preserve"> </w:t>
            </w:r>
            <w:r w:rsidRPr="00077100">
              <w:rPr>
                <w:rFonts w:cs="Calibri"/>
                <w:b/>
                <w:bCs/>
                <w:u w:val="thick"/>
              </w:rPr>
              <w:t xml:space="preserve"> </w:t>
            </w:r>
            <w:r w:rsidRPr="00077100">
              <w:rPr>
                <w:rFonts w:cs="Calibri"/>
                <w:b/>
                <w:bCs/>
                <w:u w:val="thick"/>
              </w:rPr>
              <w:tab/>
            </w:r>
          </w:p>
        </w:tc>
      </w:tr>
    </w:tbl>
    <w:p w:rsidR="00243395" w:rsidRDefault="00243395">
      <w:pPr>
        <w:widowControl w:val="0"/>
        <w:autoSpaceDE w:val="0"/>
        <w:autoSpaceDN w:val="0"/>
        <w:adjustRightInd w:val="0"/>
        <w:spacing w:after="0" w:line="200" w:lineRule="exact"/>
        <w:rPr>
          <w:rFonts w:ascii="Times New Roman" w:hAnsi="Times New Roman" w:cs="Arial"/>
          <w:sz w:val="20"/>
          <w:szCs w:val="20"/>
        </w:rPr>
      </w:pPr>
    </w:p>
    <w:p w:rsidR="00243395" w:rsidRDefault="00243395">
      <w:pPr>
        <w:widowControl w:val="0"/>
        <w:autoSpaceDE w:val="0"/>
        <w:autoSpaceDN w:val="0"/>
        <w:adjustRightInd w:val="0"/>
        <w:spacing w:before="6" w:after="0" w:line="280" w:lineRule="exact"/>
        <w:rPr>
          <w:rFonts w:ascii="Times New Roman" w:hAnsi="Times New Roman" w:cs="Arial"/>
          <w:sz w:val="28"/>
          <w:szCs w:val="28"/>
        </w:rPr>
      </w:pPr>
    </w:p>
    <w:p w:rsidR="00243395" w:rsidRDefault="00243395">
      <w:pPr>
        <w:widowControl w:val="0"/>
        <w:autoSpaceDE w:val="0"/>
        <w:autoSpaceDN w:val="0"/>
        <w:adjustRightInd w:val="0"/>
        <w:spacing w:before="23" w:after="0" w:line="240" w:lineRule="auto"/>
        <w:ind w:left="113" w:right="4699"/>
        <w:jc w:val="both"/>
        <w:rPr>
          <w:rFonts w:cs="Calibri"/>
        </w:rPr>
      </w:pPr>
      <w:r>
        <w:rPr>
          <w:rFonts w:ascii="Arial" w:hAnsi="Arial" w:cs="Arial"/>
          <w:w w:val="1"/>
          <w:sz w:val="28"/>
          <w:szCs w:val="28"/>
        </w:rPr>
        <w:t>⁯</w:t>
      </w:r>
      <w:r>
        <w:rPr>
          <w:rFonts w:cs="Calibri"/>
        </w:rPr>
        <w:t>(</w:t>
      </w:r>
      <w:r>
        <w:rPr>
          <w:rFonts w:cs="Calibri"/>
          <w:i/>
          <w:iCs/>
        </w:rPr>
        <w:t>c</w:t>
      </w:r>
      <w:r>
        <w:rPr>
          <w:rFonts w:cs="Calibri"/>
          <w:i/>
          <w:iCs/>
          <w:spacing w:val="-1"/>
        </w:rPr>
        <w:t>a</w:t>
      </w:r>
      <w:r>
        <w:rPr>
          <w:rFonts w:cs="Calibri"/>
          <w:i/>
          <w:iCs/>
        </w:rPr>
        <w:t>so di</w:t>
      </w:r>
      <w:r>
        <w:rPr>
          <w:rFonts w:cs="Calibri"/>
          <w:i/>
          <w:iCs/>
          <w:spacing w:val="-2"/>
        </w:rPr>
        <w:t xml:space="preserve"> </w:t>
      </w:r>
      <w:r>
        <w:rPr>
          <w:rFonts w:cs="Calibri"/>
          <w:i/>
          <w:iCs/>
          <w:spacing w:val="1"/>
        </w:rPr>
        <w:t>r</w:t>
      </w:r>
      <w:r>
        <w:rPr>
          <w:rFonts w:cs="Calibri"/>
          <w:i/>
          <w:iCs/>
          <w:spacing w:val="-1"/>
        </w:rPr>
        <w:t>agg</w:t>
      </w:r>
      <w:r>
        <w:rPr>
          <w:rFonts w:cs="Calibri"/>
          <w:i/>
          <w:iCs/>
          <w:spacing w:val="1"/>
        </w:rPr>
        <w:t>r</w:t>
      </w:r>
      <w:r>
        <w:rPr>
          <w:rFonts w:cs="Calibri"/>
          <w:i/>
          <w:iCs/>
          <w:spacing w:val="-1"/>
        </w:rPr>
        <w:t>uppa</w:t>
      </w:r>
      <w:r>
        <w:rPr>
          <w:rFonts w:cs="Calibri"/>
          <w:i/>
          <w:iCs/>
        </w:rPr>
        <w:t>menti</w:t>
      </w:r>
      <w:r>
        <w:rPr>
          <w:rFonts w:cs="Calibri"/>
          <w:i/>
          <w:iCs/>
          <w:spacing w:val="-2"/>
        </w:rPr>
        <w:t xml:space="preserve"> </w:t>
      </w:r>
      <w:r>
        <w:rPr>
          <w:rFonts w:cs="Calibri"/>
          <w:i/>
          <w:iCs/>
          <w:spacing w:val="1"/>
        </w:rPr>
        <w:t>t</w:t>
      </w:r>
      <w:r>
        <w:rPr>
          <w:rFonts w:cs="Calibri"/>
          <w:i/>
          <w:iCs/>
        </w:rPr>
        <w:t>emp</w:t>
      </w:r>
      <w:r>
        <w:rPr>
          <w:rFonts w:cs="Calibri"/>
          <w:i/>
          <w:iCs/>
          <w:spacing w:val="-3"/>
        </w:rPr>
        <w:t>o</w:t>
      </w:r>
      <w:r>
        <w:rPr>
          <w:rFonts w:cs="Calibri"/>
          <w:i/>
          <w:iCs/>
          <w:spacing w:val="1"/>
        </w:rPr>
        <w:t>r</w:t>
      </w:r>
      <w:r>
        <w:rPr>
          <w:rFonts w:cs="Calibri"/>
          <w:i/>
          <w:iCs/>
          <w:spacing w:val="-1"/>
        </w:rPr>
        <w:t>an</w:t>
      </w:r>
      <w:r>
        <w:rPr>
          <w:rFonts w:cs="Calibri"/>
          <w:i/>
          <w:iCs/>
        </w:rPr>
        <w:t>ei di</w:t>
      </w:r>
      <w:r>
        <w:rPr>
          <w:rFonts w:cs="Calibri"/>
          <w:i/>
          <w:iCs/>
          <w:spacing w:val="-1"/>
        </w:rPr>
        <w:t xml:space="preserve"> </w:t>
      </w:r>
      <w:r>
        <w:rPr>
          <w:rFonts w:cs="Calibri"/>
          <w:i/>
          <w:iCs/>
        </w:rPr>
        <w:t>p</w:t>
      </w:r>
      <w:r>
        <w:rPr>
          <w:rFonts w:cs="Calibri"/>
          <w:i/>
          <w:iCs/>
          <w:spacing w:val="1"/>
        </w:rPr>
        <w:t>r</w:t>
      </w:r>
      <w:r>
        <w:rPr>
          <w:rFonts w:cs="Calibri"/>
          <w:i/>
          <w:iCs/>
        </w:rPr>
        <w:t>o</w:t>
      </w:r>
      <w:r>
        <w:rPr>
          <w:rFonts w:cs="Calibri"/>
          <w:i/>
          <w:iCs/>
          <w:spacing w:val="-3"/>
        </w:rPr>
        <w:t>f</w:t>
      </w:r>
      <w:r>
        <w:rPr>
          <w:rFonts w:cs="Calibri"/>
          <w:i/>
          <w:iCs/>
        </w:rPr>
        <w:t>es</w:t>
      </w:r>
      <w:r>
        <w:rPr>
          <w:rFonts w:cs="Calibri"/>
          <w:i/>
          <w:iCs/>
          <w:spacing w:val="1"/>
        </w:rPr>
        <w:t>s</w:t>
      </w:r>
      <w:r>
        <w:rPr>
          <w:rFonts w:cs="Calibri"/>
          <w:i/>
          <w:iCs/>
        </w:rPr>
        <w:t>i</w:t>
      </w:r>
      <w:r>
        <w:rPr>
          <w:rFonts w:cs="Calibri"/>
          <w:i/>
          <w:iCs/>
          <w:spacing w:val="-1"/>
        </w:rPr>
        <w:t>on</w:t>
      </w:r>
      <w:r>
        <w:rPr>
          <w:rFonts w:cs="Calibri"/>
          <w:i/>
          <w:iCs/>
        </w:rPr>
        <w:t>i</w:t>
      </w:r>
      <w:r>
        <w:rPr>
          <w:rFonts w:cs="Calibri"/>
          <w:i/>
          <w:iCs/>
          <w:spacing w:val="-2"/>
        </w:rPr>
        <w:t>s</w:t>
      </w:r>
      <w:r>
        <w:rPr>
          <w:rFonts w:cs="Calibri"/>
          <w:i/>
          <w:iCs/>
        </w:rPr>
        <w:t>t</w:t>
      </w:r>
      <w:r>
        <w:rPr>
          <w:rFonts w:cs="Calibri"/>
          <w:i/>
          <w:iCs/>
          <w:spacing w:val="2"/>
        </w:rPr>
        <w:t>i</w:t>
      </w:r>
      <w:r>
        <w:rPr>
          <w:rFonts w:cs="Calibri"/>
        </w:rPr>
        <w:t>)</w:t>
      </w:r>
    </w:p>
    <w:p w:rsidR="00243395" w:rsidRDefault="00243395">
      <w:pPr>
        <w:widowControl w:val="0"/>
        <w:autoSpaceDE w:val="0"/>
        <w:autoSpaceDN w:val="0"/>
        <w:adjustRightInd w:val="0"/>
        <w:spacing w:before="9" w:after="0" w:line="120" w:lineRule="exact"/>
        <w:rPr>
          <w:rFonts w:cs="Calibri"/>
          <w:sz w:val="12"/>
          <w:szCs w:val="12"/>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40" w:lineRule="auto"/>
        <w:ind w:left="163" w:right="120"/>
        <w:jc w:val="both"/>
        <w:rPr>
          <w:rFonts w:cs="Calibri"/>
        </w:rPr>
      </w:pPr>
      <w:r>
        <w:rPr>
          <w:rFonts w:cs="Calibri"/>
        </w:rPr>
        <w:t>(</w:t>
      </w:r>
      <w:r>
        <w:rPr>
          <w:rFonts w:cs="Calibri"/>
          <w:i/>
          <w:iCs/>
          <w:spacing w:val="-1"/>
        </w:rPr>
        <w:t>p</w:t>
      </w:r>
      <w:r>
        <w:rPr>
          <w:rFonts w:cs="Calibri"/>
          <w:i/>
          <w:iCs/>
        </w:rPr>
        <w:t>er</w:t>
      </w:r>
      <w:r>
        <w:rPr>
          <w:rFonts w:cs="Calibri"/>
          <w:i/>
          <w:iCs/>
          <w:spacing w:val="9"/>
        </w:rPr>
        <w:t xml:space="preserve"> </w:t>
      </w:r>
      <w:r>
        <w:rPr>
          <w:rFonts w:cs="Calibri"/>
          <w:i/>
          <w:iCs/>
        </w:rPr>
        <w:t>il</w:t>
      </w:r>
      <w:r>
        <w:rPr>
          <w:rFonts w:cs="Calibri"/>
          <w:i/>
          <w:iCs/>
          <w:spacing w:val="7"/>
        </w:rPr>
        <w:t xml:space="preserve"> </w:t>
      </w:r>
      <w:r>
        <w:rPr>
          <w:rFonts w:cs="Calibri"/>
          <w:i/>
          <w:iCs/>
          <w:spacing w:val="-1"/>
        </w:rPr>
        <w:t>p</w:t>
      </w:r>
      <w:r>
        <w:rPr>
          <w:rFonts w:cs="Calibri"/>
          <w:i/>
          <w:iCs/>
          <w:spacing w:val="1"/>
        </w:rPr>
        <w:t>r</w:t>
      </w:r>
      <w:r>
        <w:rPr>
          <w:rFonts w:cs="Calibri"/>
          <w:i/>
          <w:iCs/>
        </w:rPr>
        <w:t>o</w:t>
      </w:r>
      <w:r>
        <w:rPr>
          <w:rFonts w:cs="Calibri"/>
          <w:i/>
          <w:iCs/>
          <w:spacing w:val="-1"/>
        </w:rPr>
        <w:t>g</w:t>
      </w:r>
      <w:r>
        <w:rPr>
          <w:rFonts w:cs="Calibri"/>
          <w:i/>
          <w:iCs/>
        </w:rPr>
        <w:t>e</w:t>
      </w:r>
      <w:r>
        <w:rPr>
          <w:rFonts w:cs="Calibri"/>
          <w:i/>
          <w:iCs/>
          <w:spacing w:val="-2"/>
        </w:rPr>
        <w:t>t</w:t>
      </w:r>
      <w:r>
        <w:rPr>
          <w:rFonts w:cs="Calibri"/>
          <w:i/>
          <w:iCs/>
        </w:rPr>
        <w:t>tis</w:t>
      </w:r>
      <w:r>
        <w:rPr>
          <w:rFonts w:cs="Calibri"/>
          <w:i/>
          <w:iCs/>
          <w:spacing w:val="1"/>
        </w:rPr>
        <w:t>t</w:t>
      </w:r>
      <w:r>
        <w:rPr>
          <w:rFonts w:cs="Calibri"/>
          <w:i/>
          <w:iCs/>
        </w:rPr>
        <w:t>a</w:t>
      </w:r>
      <w:r>
        <w:rPr>
          <w:rFonts w:cs="Calibri"/>
          <w:i/>
          <w:iCs/>
          <w:spacing w:val="7"/>
        </w:rPr>
        <w:t xml:space="preserve"> </w:t>
      </w:r>
      <w:r>
        <w:rPr>
          <w:rFonts w:cs="Calibri"/>
          <w:i/>
          <w:iCs/>
        </w:rPr>
        <w:t>c</w:t>
      </w:r>
      <w:r>
        <w:rPr>
          <w:rFonts w:cs="Calibri"/>
          <w:i/>
          <w:iCs/>
          <w:spacing w:val="-1"/>
        </w:rPr>
        <w:t>ap</w:t>
      </w:r>
      <w:r>
        <w:rPr>
          <w:rFonts w:cs="Calibri"/>
          <w:i/>
          <w:iCs/>
        </w:rPr>
        <w:t>o</w:t>
      </w:r>
      <w:r>
        <w:rPr>
          <w:rFonts w:cs="Calibri"/>
          <w:i/>
          <w:iCs/>
          <w:spacing w:val="-1"/>
        </w:rPr>
        <w:t>g</w:t>
      </w:r>
      <w:r>
        <w:rPr>
          <w:rFonts w:cs="Calibri"/>
          <w:i/>
          <w:iCs/>
          <w:spacing w:val="1"/>
        </w:rPr>
        <w:t>r</w:t>
      </w:r>
      <w:r>
        <w:rPr>
          <w:rFonts w:cs="Calibri"/>
          <w:i/>
          <w:iCs/>
          <w:spacing w:val="-3"/>
        </w:rPr>
        <w:t>u</w:t>
      </w:r>
      <w:r>
        <w:rPr>
          <w:rFonts w:cs="Calibri"/>
          <w:i/>
          <w:iCs/>
          <w:spacing w:val="-1"/>
        </w:rPr>
        <w:t>pp</w:t>
      </w:r>
      <w:r>
        <w:rPr>
          <w:rFonts w:cs="Calibri"/>
          <w:i/>
          <w:iCs/>
          <w:spacing w:val="2"/>
        </w:rPr>
        <w:t>o</w:t>
      </w:r>
      <w:r>
        <w:rPr>
          <w:rFonts w:cs="Calibri"/>
        </w:rPr>
        <w:t>)</w:t>
      </w:r>
      <w:r>
        <w:rPr>
          <w:rFonts w:cs="Calibri"/>
          <w:spacing w:val="8"/>
        </w:rPr>
        <w:t xml:space="preserve"> </w:t>
      </w:r>
      <w:r>
        <w:rPr>
          <w:rFonts w:cs="Calibri"/>
          <w:spacing w:val="-1"/>
        </w:rPr>
        <w:t>d</w:t>
      </w:r>
      <w:r>
        <w:rPr>
          <w:rFonts w:cs="Calibri"/>
        </w:rPr>
        <w:t>i</w:t>
      </w:r>
      <w:r>
        <w:rPr>
          <w:rFonts w:cs="Calibri"/>
          <w:spacing w:val="7"/>
        </w:rPr>
        <w:t xml:space="preserve"> </w:t>
      </w:r>
      <w:r>
        <w:rPr>
          <w:rFonts w:cs="Calibri"/>
          <w:spacing w:val="-1"/>
        </w:rPr>
        <w:t>p</w:t>
      </w:r>
      <w:r>
        <w:rPr>
          <w:rFonts w:cs="Calibri"/>
          <w:spacing w:val="1"/>
        </w:rPr>
        <w:t>o</w:t>
      </w:r>
      <w:r>
        <w:rPr>
          <w:rFonts w:cs="Calibri"/>
        </w:rPr>
        <w:t>ssedere</w:t>
      </w:r>
      <w:r>
        <w:rPr>
          <w:rFonts w:cs="Calibri"/>
          <w:spacing w:val="8"/>
        </w:rPr>
        <w:t xml:space="preserve"> </w:t>
      </w:r>
      <w:r>
        <w:rPr>
          <w:rFonts w:cs="Calibri"/>
        </w:rPr>
        <w:t>ta</w:t>
      </w:r>
      <w:r>
        <w:rPr>
          <w:rFonts w:cs="Calibri"/>
          <w:spacing w:val="-2"/>
        </w:rPr>
        <w:t>l</w:t>
      </w:r>
      <w:r>
        <w:rPr>
          <w:rFonts w:cs="Calibri"/>
        </w:rPr>
        <w:t>e</w:t>
      </w:r>
      <w:r>
        <w:rPr>
          <w:rFonts w:cs="Calibri"/>
          <w:spacing w:val="8"/>
        </w:rPr>
        <w:t xml:space="preserve"> </w:t>
      </w:r>
      <w:r>
        <w:rPr>
          <w:rFonts w:cs="Calibri"/>
        </w:rPr>
        <w:t>re</w:t>
      </w:r>
      <w:r>
        <w:rPr>
          <w:rFonts w:cs="Calibri"/>
          <w:spacing w:val="-3"/>
        </w:rPr>
        <w:t>q</w:t>
      </w:r>
      <w:r>
        <w:rPr>
          <w:rFonts w:cs="Calibri"/>
          <w:spacing w:val="-1"/>
        </w:rPr>
        <w:t>u</w:t>
      </w:r>
      <w:r>
        <w:rPr>
          <w:rFonts w:cs="Calibri"/>
        </w:rPr>
        <w:t>isito</w:t>
      </w:r>
      <w:r>
        <w:rPr>
          <w:rFonts w:cs="Calibri"/>
          <w:spacing w:val="9"/>
        </w:rPr>
        <w:t xml:space="preserve"> </w:t>
      </w:r>
      <w:r>
        <w:rPr>
          <w:rFonts w:cs="Calibri"/>
          <w:spacing w:val="-1"/>
        </w:rPr>
        <w:t>n</w:t>
      </w:r>
      <w:r>
        <w:rPr>
          <w:rFonts w:cs="Calibri"/>
        </w:rPr>
        <w:t>ella</w:t>
      </w:r>
      <w:r>
        <w:rPr>
          <w:rFonts w:cs="Calibri"/>
          <w:spacing w:val="8"/>
        </w:rPr>
        <w:t xml:space="preserve"> </w:t>
      </w:r>
      <w:r>
        <w:rPr>
          <w:rFonts w:cs="Calibri"/>
          <w:spacing w:val="1"/>
        </w:rPr>
        <w:t>m</w:t>
      </w:r>
      <w:r>
        <w:rPr>
          <w:rFonts w:cs="Calibri"/>
          <w:spacing w:val="-3"/>
        </w:rPr>
        <w:t>i</w:t>
      </w:r>
      <w:r>
        <w:rPr>
          <w:rFonts w:cs="Calibri"/>
        </w:rPr>
        <w:t>su</w:t>
      </w:r>
      <w:r>
        <w:rPr>
          <w:rFonts w:cs="Calibri"/>
          <w:spacing w:val="-1"/>
        </w:rPr>
        <w:t>r</w:t>
      </w:r>
      <w:r>
        <w:rPr>
          <w:rFonts w:cs="Calibri"/>
        </w:rPr>
        <w:t>a</w:t>
      </w:r>
      <w:r>
        <w:rPr>
          <w:rFonts w:cs="Calibri"/>
          <w:spacing w:val="7"/>
        </w:rPr>
        <w:t xml:space="preserve"> </w:t>
      </w:r>
      <w:r>
        <w:rPr>
          <w:rFonts w:cs="Calibri"/>
          <w:spacing w:val="-1"/>
        </w:rPr>
        <w:t>p</w:t>
      </w:r>
      <w:r>
        <w:rPr>
          <w:rFonts w:cs="Calibri"/>
        </w:rPr>
        <w:t>ari</w:t>
      </w:r>
      <w:r>
        <w:rPr>
          <w:rFonts w:cs="Calibri"/>
          <w:spacing w:val="7"/>
        </w:rPr>
        <w:t xml:space="preserve"> </w:t>
      </w:r>
      <w:r>
        <w:rPr>
          <w:rFonts w:cs="Calibri"/>
        </w:rPr>
        <w:t xml:space="preserve">al </w:t>
      </w:r>
      <w:r>
        <w:rPr>
          <w:rFonts w:cs="Calibri"/>
          <w:u w:val="single"/>
        </w:rPr>
        <w:t xml:space="preserve">                </w:t>
      </w:r>
      <w:r>
        <w:rPr>
          <w:rFonts w:cs="Calibri"/>
          <w:spacing w:val="50"/>
          <w:u w:val="single"/>
        </w:rPr>
        <w:t xml:space="preserve"> </w:t>
      </w:r>
      <w:r>
        <w:rPr>
          <w:rFonts w:cs="Calibri"/>
        </w:rPr>
        <w:t>%</w:t>
      </w:r>
      <w:r>
        <w:rPr>
          <w:rFonts w:cs="Calibri"/>
          <w:spacing w:val="8"/>
        </w:rPr>
        <w:t xml:space="preserve"> </w:t>
      </w:r>
      <w:r>
        <w:rPr>
          <w:rFonts w:cs="Calibri"/>
          <w:spacing w:val="4"/>
        </w:rPr>
        <w:t>(</w:t>
      </w:r>
      <w:r>
        <w:rPr>
          <w:rFonts w:cs="Calibri"/>
          <w:i/>
          <w:iCs/>
          <w:spacing w:val="-1"/>
        </w:rPr>
        <w:t>n</w:t>
      </w:r>
      <w:r>
        <w:rPr>
          <w:rFonts w:cs="Calibri"/>
          <w:i/>
          <w:iCs/>
        </w:rPr>
        <w:t>on</w:t>
      </w:r>
      <w:r>
        <w:rPr>
          <w:rFonts w:cs="Calibri"/>
          <w:i/>
          <w:iCs/>
          <w:spacing w:val="7"/>
        </w:rPr>
        <w:t xml:space="preserve"> </w:t>
      </w:r>
      <w:r>
        <w:rPr>
          <w:rFonts w:cs="Calibri"/>
          <w:i/>
          <w:iCs/>
        </w:rPr>
        <w:t>i</w:t>
      </w:r>
      <w:r>
        <w:rPr>
          <w:rFonts w:cs="Calibri"/>
          <w:i/>
          <w:iCs/>
          <w:spacing w:val="-1"/>
        </w:rPr>
        <w:t>n</w:t>
      </w:r>
      <w:r>
        <w:rPr>
          <w:rFonts w:cs="Calibri"/>
          <w:i/>
          <w:iCs/>
        </w:rPr>
        <w:t>fe</w:t>
      </w:r>
      <w:r>
        <w:rPr>
          <w:rFonts w:cs="Calibri"/>
          <w:i/>
          <w:iCs/>
          <w:spacing w:val="1"/>
        </w:rPr>
        <w:t>r</w:t>
      </w:r>
      <w:r>
        <w:rPr>
          <w:rFonts w:cs="Calibri"/>
          <w:i/>
          <w:iCs/>
        </w:rPr>
        <w:t>i</w:t>
      </w:r>
      <w:r>
        <w:rPr>
          <w:rFonts w:cs="Calibri"/>
          <w:i/>
          <w:iCs/>
          <w:spacing w:val="-1"/>
        </w:rPr>
        <w:t>or</w:t>
      </w:r>
      <w:r>
        <w:rPr>
          <w:rFonts w:cs="Calibri"/>
          <w:i/>
          <w:iCs/>
        </w:rPr>
        <w:t>e</w:t>
      </w:r>
      <w:r>
        <w:rPr>
          <w:rFonts w:cs="Calibri"/>
          <w:i/>
          <w:iCs/>
          <w:spacing w:val="8"/>
        </w:rPr>
        <w:t xml:space="preserve"> </w:t>
      </w:r>
      <w:r>
        <w:rPr>
          <w:rFonts w:cs="Calibri"/>
          <w:i/>
          <w:iCs/>
          <w:spacing w:val="-1"/>
        </w:rPr>
        <w:t>a</w:t>
      </w:r>
      <w:r>
        <w:rPr>
          <w:rFonts w:cs="Calibri"/>
          <w:i/>
          <w:iCs/>
        </w:rPr>
        <w:t>l</w:t>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autoSpaceDE w:val="0"/>
        <w:autoSpaceDN w:val="0"/>
        <w:adjustRightInd w:val="0"/>
        <w:spacing w:after="0" w:line="240" w:lineRule="auto"/>
        <w:ind w:left="113" w:right="7529"/>
        <w:jc w:val="both"/>
        <w:rPr>
          <w:rFonts w:cs="Calibri"/>
        </w:rPr>
      </w:pPr>
      <w:r>
        <w:rPr>
          <w:rFonts w:cs="Calibri"/>
          <w:i/>
          <w:iCs/>
          <w:spacing w:val="1"/>
        </w:rPr>
        <w:t>5</w:t>
      </w:r>
      <w:r>
        <w:rPr>
          <w:rFonts w:cs="Calibri"/>
          <w:i/>
          <w:iCs/>
          <w:spacing w:val="-2"/>
        </w:rPr>
        <w:t>0</w:t>
      </w:r>
      <w:r>
        <w:rPr>
          <w:rFonts w:cs="Calibri"/>
          <w:i/>
          <w:iCs/>
        </w:rPr>
        <w:t>%</w:t>
      </w:r>
      <w:r>
        <w:rPr>
          <w:rFonts w:cs="Calibri"/>
          <w:i/>
          <w:iCs/>
          <w:spacing w:val="1"/>
        </w:rPr>
        <w:t xml:space="preserve"> </w:t>
      </w:r>
      <w:r>
        <w:rPr>
          <w:rFonts w:cs="Calibri"/>
          <w:i/>
          <w:iCs/>
          <w:spacing w:val="-1"/>
        </w:rPr>
        <w:t>d</w:t>
      </w:r>
      <w:r>
        <w:rPr>
          <w:rFonts w:cs="Calibri"/>
          <w:i/>
          <w:iCs/>
        </w:rPr>
        <w:t>el</w:t>
      </w:r>
      <w:r>
        <w:rPr>
          <w:rFonts w:cs="Calibri"/>
          <w:i/>
          <w:iCs/>
          <w:spacing w:val="-2"/>
        </w:rPr>
        <w:t xml:space="preserve"> </w:t>
      </w:r>
      <w:r>
        <w:rPr>
          <w:rFonts w:cs="Calibri"/>
          <w:i/>
          <w:iCs/>
          <w:spacing w:val="1"/>
        </w:rPr>
        <w:t>r</w:t>
      </w:r>
      <w:r>
        <w:rPr>
          <w:rFonts w:cs="Calibri"/>
          <w:i/>
          <w:iCs/>
        </w:rPr>
        <w:t>eq</w:t>
      </w:r>
      <w:r>
        <w:rPr>
          <w:rFonts w:cs="Calibri"/>
          <w:i/>
          <w:iCs/>
          <w:spacing w:val="-1"/>
        </w:rPr>
        <w:t>u</w:t>
      </w:r>
      <w:r>
        <w:rPr>
          <w:rFonts w:cs="Calibri"/>
          <w:i/>
          <w:iCs/>
        </w:rPr>
        <w:t>isito</w:t>
      </w:r>
      <w:r>
        <w:rPr>
          <w:rFonts w:cs="Calibri"/>
          <w:i/>
          <w:iCs/>
          <w:spacing w:val="-2"/>
        </w:rPr>
        <w:t xml:space="preserve"> </w:t>
      </w:r>
      <w:r>
        <w:rPr>
          <w:rFonts w:cs="Calibri"/>
          <w:i/>
          <w:iCs/>
        </w:rPr>
        <w:t>tota</w:t>
      </w:r>
      <w:r>
        <w:rPr>
          <w:rFonts w:cs="Calibri"/>
          <w:i/>
          <w:iCs/>
          <w:spacing w:val="-1"/>
        </w:rPr>
        <w:t>l</w:t>
      </w:r>
      <w:r>
        <w:rPr>
          <w:rFonts w:cs="Calibri"/>
          <w:i/>
          <w:iCs/>
          <w:spacing w:val="1"/>
        </w:rPr>
        <w:t>e</w:t>
      </w:r>
      <w:r>
        <w:rPr>
          <w:rFonts w:cs="Calibri"/>
          <w:spacing w:val="-2"/>
        </w:rPr>
        <w:t>);</w:t>
      </w:r>
    </w:p>
    <w:p w:rsidR="00243395" w:rsidRDefault="00243395">
      <w:pPr>
        <w:widowControl w:val="0"/>
        <w:autoSpaceDE w:val="0"/>
        <w:autoSpaceDN w:val="0"/>
        <w:adjustRightInd w:val="0"/>
        <w:spacing w:before="13" w:after="0" w:line="280" w:lineRule="exact"/>
        <w:rPr>
          <w:rFonts w:cs="Calibri"/>
          <w:sz w:val="28"/>
          <w:szCs w:val="28"/>
        </w:rPr>
      </w:pPr>
    </w:p>
    <w:p w:rsidR="00243395" w:rsidRDefault="00243395">
      <w:pPr>
        <w:widowControl w:val="0"/>
        <w:autoSpaceDE w:val="0"/>
        <w:autoSpaceDN w:val="0"/>
        <w:adjustRightInd w:val="0"/>
        <w:spacing w:after="0" w:line="240" w:lineRule="auto"/>
        <w:ind w:left="113" w:right="1865"/>
        <w:jc w:val="both"/>
        <w:rPr>
          <w:rFonts w:cs="Calibri"/>
        </w:rPr>
      </w:pPr>
      <w:r>
        <w:rPr>
          <w:rFonts w:cs="Calibri"/>
        </w:rPr>
        <w:t>(</w:t>
      </w:r>
      <w:r>
        <w:rPr>
          <w:rFonts w:cs="Calibri"/>
          <w:i/>
          <w:iCs/>
          <w:spacing w:val="-1"/>
        </w:rPr>
        <w:t>p</w:t>
      </w:r>
      <w:r>
        <w:rPr>
          <w:rFonts w:cs="Calibri"/>
          <w:i/>
          <w:iCs/>
        </w:rPr>
        <w:t>er</w:t>
      </w:r>
      <w:r>
        <w:rPr>
          <w:rFonts w:cs="Calibri"/>
          <w:i/>
          <w:iCs/>
          <w:spacing w:val="1"/>
        </w:rPr>
        <w:t xml:space="preserve"> </w:t>
      </w:r>
      <w:r>
        <w:rPr>
          <w:rFonts w:cs="Calibri"/>
          <w:i/>
          <w:iCs/>
        </w:rPr>
        <w:t xml:space="preserve">il </w:t>
      </w:r>
      <w:r>
        <w:rPr>
          <w:rFonts w:cs="Calibri"/>
          <w:i/>
          <w:iCs/>
          <w:spacing w:val="-3"/>
        </w:rPr>
        <w:t>p</w:t>
      </w:r>
      <w:r>
        <w:rPr>
          <w:rFonts w:cs="Calibri"/>
          <w:i/>
          <w:iCs/>
          <w:spacing w:val="1"/>
        </w:rPr>
        <w:t>r</w:t>
      </w:r>
      <w:r>
        <w:rPr>
          <w:rFonts w:cs="Calibri"/>
          <w:i/>
          <w:iCs/>
        </w:rPr>
        <w:t>o</w:t>
      </w:r>
      <w:r>
        <w:rPr>
          <w:rFonts w:cs="Calibri"/>
          <w:i/>
          <w:iCs/>
          <w:spacing w:val="-1"/>
        </w:rPr>
        <w:t>g</w:t>
      </w:r>
      <w:r>
        <w:rPr>
          <w:rFonts w:cs="Calibri"/>
          <w:i/>
          <w:iCs/>
        </w:rPr>
        <w:t>et</w:t>
      </w:r>
      <w:r>
        <w:rPr>
          <w:rFonts w:cs="Calibri"/>
          <w:i/>
          <w:iCs/>
          <w:spacing w:val="1"/>
        </w:rPr>
        <w:t>t</w:t>
      </w:r>
      <w:r>
        <w:rPr>
          <w:rFonts w:cs="Calibri"/>
          <w:i/>
          <w:iCs/>
          <w:spacing w:val="-3"/>
        </w:rPr>
        <w:t>i</w:t>
      </w:r>
      <w:r>
        <w:rPr>
          <w:rFonts w:cs="Calibri"/>
          <w:i/>
          <w:iCs/>
        </w:rPr>
        <w:t>s</w:t>
      </w:r>
      <w:r>
        <w:rPr>
          <w:rFonts w:cs="Calibri"/>
          <w:i/>
          <w:iCs/>
          <w:spacing w:val="1"/>
        </w:rPr>
        <w:t>t</w:t>
      </w:r>
      <w:r>
        <w:rPr>
          <w:rFonts w:cs="Calibri"/>
          <w:i/>
          <w:iCs/>
        </w:rPr>
        <w:t>a</w:t>
      </w:r>
      <w:r>
        <w:rPr>
          <w:rFonts w:cs="Calibri"/>
          <w:i/>
          <w:iCs/>
          <w:spacing w:val="-3"/>
        </w:rPr>
        <w:t xml:space="preserve"> </w:t>
      </w:r>
      <w:r>
        <w:rPr>
          <w:rFonts w:cs="Calibri"/>
          <w:i/>
          <w:iCs/>
        </w:rPr>
        <w:t>ma</w:t>
      </w:r>
      <w:r>
        <w:rPr>
          <w:rFonts w:cs="Calibri"/>
          <w:i/>
          <w:iCs/>
          <w:spacing w:val="-1"/>
        </w:rPr>
        <w:t>ndan</w:t>
      </w:r>
      <w:r>
        <w:rPr>
          <w:rFonts w:cs="Calibri"/>
          <w:i/>
          <w:iCs/>
        </w:rPr>
        <w:t>t</w:t>
      </w:r>
      <w:r>
        <w:rPr>
          <w:rFonts w:cs="Calibri"/>
          <w:i/>
          <w:iCs/>
          <w:spacing w:val="2"/>
        </w:rPr>
        <w:t>e</w:t>
      </w:r>
      <w:r>
        <w:rPr>
          <w:rFonts w:cs="Calibri"/>
        </w:rPr>
        <w:t>)</w:t>
      </w:r>
      <w:r>
        <w:rPr>
          <w:rFonts w:cs="Calibri"/>
          <w:spacing w:val="1"/>
        </w:rPr>
        <w:t xml:space="preserve"> </w:t>
      </w:r>
      <w:r>
        <w:rPr>
          <w:rFonts w:cs="Calibri"/>
          <w:spacing w:val="-1"/>
        </w:rPr>
        <w:t>d</w:t>
      </w:r>
      <w:r>
        <w:rPr>
          <w:rFonts w:cs="Calibri"/>
        </w:rPr>
        <w:t>i po</w:t>
      </w:r>
      <w:r>
        <w:rPr>
          <w:rFonts w:cs="Calibri"/>
          <w:spacing w:val="-2"/>
        </w:rPr>
        <w:t>s</w:t>
      </w:r>
      <w:r>
        <w:rPr>
          <w:rFonts w:cs="Calibri"/>
        </w:rPr>
        <w:t>sede</w:t>
      </w:r>
      <w:r>
        <w:rPr>
          <w:rFonts w:cs="Calibri"/>
          <w:spacing w:val="-2"/>
        </w:rPr>
        <w:t>r</w:t>
      </w:r>
      <w:r>
        <w:rPr>
          <w:rFonts w:cs="Calibri"/>
        </w:rPr>
        <w:t>e</w:t>
      </w:r>
      <w:r>
        <w:rPr>
          <w:rFonts w:cs="Calibri"/>
          <w:spacing w:val="1"/>
        </w:rPr>
        <w:t xml:space="preserve"> </w:t>
      </w:r>
      <w:r>
        <w:rPr>
          <w:rFonts w:cs="Calibri"/>
        </w:rPr>
        <w:t>ta</w:t>
      </w:r>
      <w:r>
        <w:rPr>
          <w:rFonts w:cs="Calibri"/>
          <w:spacing w:val="-2"/>
        </w:rPr>
        <w:t>l</w:t>
      </w:r>
      <w:r>
        <w:rPr>
          <w:rFonts w:cs="Calibri"/>
        </w:rPr>
        <w:t>e</w:t>
      </w:r>
      <w:r>
        <w:rPr>
          <w:rFonts w:cs="Calibri"/>
          <w:spacing w:val="1"/>
        </w:rPr>
        <w:t xml:space="preserve"> </w:t>
      </w:r>
      <w:r>
        <w:rPr>
          <w:rFonts w:cs="Calibri"/>
        </w:rPr>
        <w:t>req</w:t>
      </w:r>
      <w:r>
        <w:rPr>
          <w:rFonts w:cs="Calibri"/>
          <w:spacing w:val="-1"/>
        </w:rPr>
        <w:t>u</w:t>
      </w:r>
      <w:r>
        <w:rPr>
          <w:rFonts w:cs="Calibri"/>
        </w:rPr>
        <w:t>is</w:t>
      </w:r>
      <w:r>
        <w:rPr>
          <w:rFonts w:cs="Calibri"/>
          <w:spacing w:val="-3"/>
        </w:rPr>
        <w:t>i</w:t>
      </w:r>
      <w:r>
        <w:rPr>
          <w:rFonts w:cs="Calibri"/>
        </w:rPr>
        <w:t>to</w:t>
      </w:r>
      <w:r>
        <w:rPr>
          <w:rFonts w:cs="Calibri"/>
          <w:spacing w:val="2"/>
        </w:rPr>
        <w:t xml:space="preserve"> </w:t>
      </w:r>
      <w:r>
        <w:rPr>
          <w:rFonts w:cs="Calibri"/>
        </w:rPr>
        <w:t>nella</w:t>
      </w:r>
      <w:r>
        <w:rPr>
          <w:rFonts w:cs="Calibri"/>
          <w:spacing w:val="-5"/>
        </w:rPr>
        <w:t xml:space="preserve"> </w:t>
      </w:r>
      <w:r>
        <w:rPr>
          <w:rFonts w:cs="Calibri"/>
          <w:spacing w:val="1"/>
        </w:rPr>
        <w:t>m</w:t>
      </w:r>
      <w:r>
        <w:rPr>
          <w:rFonts w:cs="Calibri"/>
        </w:rPr>
        <w:t>is</w:t>
      </w:r>
      <w:r>
        <w:rPr>
          <w:rFonts w:cs="Calibri"/>
          <w:spacing w:val="-1"/>
        </w:rPr>
        <w:t>u</w:t>
      </w:r>
      <w:r>
        <w:rPr>
          <w:rFonts w:cs="Calibri"/>
        </w:rPr>
        <w:t>ra p</w:t>
      </w:r>
      <w:r>
        <w:rPr>
          <w:rFonts w:cs="Calibri"/>
          <w:spacing w:val="-1"/>
        </w:rPr>
        <w:t>a</w:t>
      </w:r>
      <w:r>
        <w:rPr>
          <w:rFonts w:cs="Calibri"/>
        </w:rPr>
        <w:t xml:space="preserve">ri al </w:t>
      </w:r>
      <w:r>
        <w:rPr>
          <w:rFonts w:cs="Calibri"/>
          <w:u w:val="single"/>
        </w:rPr>
        <w:t xml:space="preserve">                </w:t>
      </w:r>
      <w:r>
        <w:rPr>
          <w:rFonts w:cs="Calibri"/>
          <w:spacing w:val="50"/>
          <w:u w:val="single"/>
        </w:rPr>
        <w:t xml:space="preserve"> </w:t>
      </w:r>
      <w:r>
        <w:rPr>
          <w:rFonts w:cs="Calibri"/>
        </w:rPr>
        <w:t>%;</w:t>
      </w:r>
    </w:p>
    <w:p w:rsidR="00243395" w:rsidRDefault="00243395">
      <w:pPr>
        <w:widowControl w:val="0"/>
        <w:autoSpaceDE w:val="0"/>
        <w:autoSpaceDN w:val="0"/>
        <w:adjustRightInd w:val="0"/>
        <w:spacing w:before="15" w:after="0" w:line="280" w:lineRule="exact"/>
        <w:rPr>
          <w:rFonts w:cs="Calibri"/>
          <w:sz w:val="28"/>
          <w:szCs w:val="28"/>
        </w:rPr>
      </w:pPr>
    </w:p>
    <w:p w:rsidR="00243395" w:rsidRDefault="00243395">
      <w:pPr>
        <w:widowControl w:val="0"/>
        <w:autoSpaceDE w:val="0"/>
        <w:autoSpaceDN w:val="0"/>
        <w:adjustRightInd w:val="0"/>
        <w:spacing w:after="0" w:line="360" w:lineRule="auto"/>
        <w:ind w:left="113" w:right="111"/>
        <w:rPr>
          <w:rFonts w:cs="Calibri"/>
        </w:rPr>
      </w:pPr>
      <w:r>
        <w:rPr>
          <w:rFonts w:cs="Calibri"/>
        </w:rPr>
        <w:t>(</w:t>
      </w:r>
      <w:r>
        <w:rPr>
          <w:rFonts w:cs="Calibri"/>
          <w:i/>
          <w:iCs/>
        </w:rPr>
        <w:t>si</w:t>
      </w:r>
      <w:r>
        <w:rPr>
          <w:rFonts w:cs="Calibri"/>
          <w:i/>
          <w:iCs/>
          <w:spacing w:val="49"/>
        </w:rPr>
        <w:t xml:space="preserve"> </w:t>
      </w:r>
      <w:r>
        <w:rPr>
          <w:rFonts w:cs="Calibri"/>
          <w:i/>
          <w:iCs/>
          <w:spacing w:val="-1"/>
        </w:rPr>
        <w:t>p</w:t>
      </w:r>
      <w:r>
        <w:rPr>
          <w:rFonts w:cs="Calibri"/>
          <w:i/>
          <w:iCs/>
          <w:spacing w:val="1"/>
        </w:rPr>
        <w:t>r</w:t>
      </w:r>
      <w:r>
        <w:rPr>
          <w:rFonts w:cs="Calibri"/>
          <w:i/>
          <w:iCs/>
        </w:rPr>
        <w:t>ec</w:t>
      </w:r>
      <w:r>
        <w:rPr>
          <w:rFonts w:cs="Calibri"/>
          <w:i/>
          <w:iCs/>
          <w:spacing w:val="-3"/>
        </w:rPr>
        <w:t>i</w:t>
      </w:r>
      <w:r>
        <w:rPr>
          <w:rFonts w:cs="Calibri"/>
          <w:i/>
          <w:iCs/>
        </w:rPr>
        <w:t>sa</w:t>
      </w:r>
      <w:r>
        <w:rPr>
          <w:rFonts w:cs="Calibri"/>
          <w:i/>
          <w:iCs/>
          <w:spacing w:val="49"/>
        </w:rPr>
        <w:t xml:space="preserve"> </w:t>
      </w:r>
      <w:r>
        <w:rPr>
          <w:rFonts w:cs="Calibri"/>
          <w:i/>
          <w:iCs/>
        </w:rPr>
        <w:t>c</w:t>
      </w:r>
      <w:r>
        <w:rPr>
          <w:rFonts w:cs="Calibri"/>
          <w:i/>
          <w:iCs/>
          <w:spacing w:val="-1"/>
        </w:rPr>
        <w:t>h</w:t>
      </w:r>
      <w:r>
        <w:rPr>
          <w:rFonts w:cs="Calibri"/>
          <w:i/>
          <w:iCs/>
        </w:rPr>
        <w:t>e</w:t>
      </w:r>
      <w:r>
        <w:rPr>
          <w:rFonts w:cs="Calibri"/>
          <w:i/>
          <w:iCs/>
          <w:spacing w:val="49"/>
        </w:rPr>
        <w:t xml:space="preserve"> </w:t>
      </w:r>
      <w:r>
        <w:rPr>
          <w:rFonts w:cs="Calibri"/>
          <w:i/>
          <w:iCs/>
        </w:rPr>
        <w:t>la</w:t>
      </w:r>
      <w:r>
        <w:rPr>
          <w:rFonts w:cs="Calibri"/>
          <w:i/>
          <w:iCs/>
          <w:spacing w:val="48"/>
        </w:rPr>
        <w:t xml:space="preserve"> </w:t>
      </w:r>
      <w:r>
        <w:rPr>
          <w:rFonts w:cs="Calibri"/>
          <w:i/>
          <w:iCs/>
          <w:spacing w:val="-1"/>
        </w:rPr>
        <w:t>qu</w:t>
      </w:r>
      <w:r>
        <w:rPr>
          <w:rFonts w:cs="Calibri"/>
          <w:i/>
          <w:iCs/>
        </w:rPr>
        <w:t>ota</w:t>
      </w:r>
      <w:r>
        <w:rPr>
          <w:rFonts w:cs="Calibri"/>
          <w:i/>
          <w:iCs/>
          <w:spacing w:val="48"/>
        </w:rPr>
        <w:t xml:space="preserve"> </w:t>
      </w:r>
      <w:r>
        <w:rPr>
          <w:rFonts w:cs="Calibri"/>
          <w:i/>
          <w:iCs/>
          <w:spacing w:val="-3"/>
        </w:rPr>
        <w:t>d</w:t>
      </w:r>
      <w:r>
        <w:rPr>
          <w:rFonts w:cs="Calibri"/>
          <w:i/>
          <w:iCs/>
        </w:rPr>
        <w:t>i</w:t>
      </w:r>
      <w:r>
        <w:rPr>
          <w:rFonts w:cs="Calibri"/>
          <w:i/>
          <w:iCs/>
          <w:spacing w:val="48"/>
        </w:rPr>
        <w:t xml:space="preserve"> </w:t>
      </w:r>
      <w:r>
        <w:rPr>
          <w:rFonts w:cs="Calibri"/>
          <w:i/>
          <w:iCs/>
          <w:spacing w:val="1"/>
        </w:rPr>
        <w:t>r</w:t>
      </w:r>
      <w:r>
        <w:rPr>
          <w:rFonts w:cs="Calibri"/>
          <w:i/>
          <w:iCs/>
        </w:rPr>
        <w:t>eq</w:t>
      </w:r>
      <w:r>
        <w:rPr>
          <w:rFonts w:cs="Calibri"/>
          <w:i/>
          <w:iCs/>
          <w:spacing w:val="-1"/>
        </w:rPr>
        <w:t>u</w:t>
      </w:r>
      <w:r>
        <w:rPr>
          <w:rFonts w:cs="Calibri"/>
          <w:i/>
          <w:iCs/>
        </w:rPr>
        <w:t>isito</w:t>
      </w:r>
      <w:r>
        <w:rPr>
          <w:rFonts w:cs="Calibri"/>
          <w:i/>
          <w:iCs/>
          <w:spacing w:val="46"/>
        </w:rPr>
        <w:t xml:space="preserve"> </w:t>
      </w:r>
      <w:r>
        <w:rPr>
          <w:rFonts w:cs="Calibri"/>
          <w:i/>
          <w:iCs/>
          <w:spacing w:val="-1"/>
        </w:rPr>
        <w:t>n</w:t>
      </w:r>
      <w:r>
        <w:rPr>
          <w:rFonts w:cs="Calibri"/>
          <w:i/>
          <w:iCs/>
        </w:rPr>
        <w:t>on</w:t>
      </w:r>
      <w:r>
        <w:rPr>
          <w:rFonts w:cs="Calibri"/>
          <w:i/>
          <w:iCs/>
          <w:spacing w:val="48"/>
        </w:rPr>
        <w:t xml:space="preserve"> </w:t>
      </w:r>
      <w:r>
        <w:rPr>
          <w:rFonts w:cs="Calibri"/>
          <w:i/>
          <w:iCs/>
          <w:spacing w:val="-1"/>
        </w:rPr>
        <w:t>p</w:t>
      </w:r>
      <w:r>
        <w:rPr>
          <w:rFonts w:cs="Calibri"/>
          <w:i/>
          <w:iCs/>
        </w:rPr>
        <w:t>ossed</w:t>
      </w:r>
      <w:r>
        <w:rPr>
          <w:rFonts w:cs="Calibri"/>
          <w:i/>
          <w:iCs/>
          <w:spacing w:val="-1"/>
        </w:rPr>
        <w:t>u</w:t>
      </w:r>
      <w:r>
        <w:rPr>
          <w:rFonts w:cs="Calibri"/>
          <w:i/>
          <w:iCs/>
        </w:rPr>
        <w:t>ta</w:t>
      </w:r>
      <w:r>
        <w:rPr>
          <w:rFonts w:cs="Calibri"/>
          <w:i/>
          <w:iCs/>
          <w:spacing w:val="46"/>
        </w:rPr>
        <w:t xml:space="preserve"> </w:t>
      </w:r>
      <w:r>
        <w:rPr>
          <w:rFonts w:cs="Calibri"/>
          <w:i/>
          <w:iCs/>
          <w:spacing w:val="-1"/>
        </w:rPr>
        <w:t>da</w:t>
      </w:r>
      <w:r>
        <w:rPr>
          <w:rFonts w:cs="Calibri"/>
          <w:i/>
          <w:iCs/>
        </w:rPr>
        <w:t>l</w:t>
      </w:r>
      <w:r>
        <w:rPr>
          <w:rFonts w:cs="Calibri"/>
          <w:i/>
          <w:iCs/>
          <w:spacing w:val="48"/>
        </w:rPr>
        <w:t xml:space="preserve"> </w:t>
      </w:r>
      <w:r>
        <w:rPr>
          <w:rFonts w:cs="Calibri"/>
          <w:i/>
          <w:iCs/>
          <w:spacing w:val="-1"/>
        </w:rPr>
        <w:t>p</w:t>
      </w:r>
      <w:r>
        <w:rPr>
          <w:rFonts w:cs="Calibri"/>
          <w:i/>
          <w:iCs/>
          <w:spacing w:val="1"/>
        </w:rPr>
        <w:t>r</w:t>
      </w:r>
      <w:r>
        <w:rPr>
          <w:rFonts w:cs="Calibri"/>
          <w:i/>
          <w:iCs/>
        </w:rPr>
        <w:t>o</w:t>
      </w:r>
      <w:r>
        <w:rPr>
          <w:rFonts w:cs="Calibri"/>
          <w:i/>
          <w:iCs/>
          <w:spacing w:val="-1"/>
        </w:rPr>
        <w:t>g</w:t>
      </w:r>
      <w:r>
        <w:rPr>
          <w:rFonts w:cs="Calibri"/>
          <w:i/>
          <w:iCs/>
        </w:rPr>
        <w:t>et</w:t>
      </w:r>
      <w:r>
        <w:rPr>
          <w:rFonts w:cs="Calibri"/>
          <w:i/>
          <w:iCs/>
          <w:spacing w:val="1"/>
        </w:rPr>
        <w:t>t</w:t>
      </w:r>
      <w:r>
        <w:rPr>
          <w:rFonts w:cs="Calibri"/>
          <w:i/>
          <w:iCs/>
          <w:spacing w:val="-3"/>
        </w:rPr>
        <w:t>i</w:t>
      </w:r>
      <w:r>
        <w:rPr>
          <w:rFonts w:cs="Calibri"/>
          <w:i/>
          <w:iCs/>
        </w:rPr>
        <w:t>s</w:t>
      </w:r>
      <w:r>
        <w:rPr>
          <w:rFonts w:cs="Calibri"/>
          <w:i/>
          <w:iCs/>
          <w:spacing w:val="1"/>
        </w:rPr>
        <w:t>t</w:t>
      </w:r>
      <w:r>
        <w:rPr>
          <w:rFonts w:cs="Calibri"/>
          <w:i/>
          <w:iCs/>
        </w:rPr>
        <w:t>a</w:t>
      </w:r>
      <w:r>
        <w:rPr>
          <w:rFonts w:cs="Calibri"/>
          <w:i/>
          <w:iCs/>
          <w:spacing w:val="48"/>
        </w:rPr>
        <w:t xml:space="preserve"> </w:t>
      </w:r>
      <w:r>
        <w:rPr>
          <w:rFonts w:cs="Calibri"/>
          <w:i/>
          <w:iCs/>
        </w:rPr>
        <w:t>c</w:t>
      </w:r>
      <w:r>
        <w:rPr>
          <w:rFonts w:cs="Calibri"/>
          <w:i/>
          <w:iCs/>
          <w:spacing w:val="-1"/>
        </w:rPr>
        <w:t>ap</w:t>
      </w:r>
      <w:r>
        <w:rPr>
          <w:rFonts w:cs="Calibri"/>
          <w:i/>
          <w:iCs/>
        </w:rPr>
        <w:t>o</w:t>
      </w:r>
      <w:r>
        <w:rPr>
          <w:rFonts w:cs="Calibri"/>
          <w:i/>
          <w:iCs/>
          <w:spacing w:val="-1"/>
        </w:rPr>
        <w:t>g</w:t>
      </w:r>
      <w:r>
        <w:rPr>
          <w:rFonts w:cs="Calibri"/>
          <w:i/>
          <w:iCs/>
          <w:spacing w:val="1"/>
        </w:rPr>
        <w:t>r</w:t>
      </w:r>
      <w:r>
        <w:rPr>
          <w:rFonts w:cs="Calibri"/>
          <w:i/>
          <w:iCs/>
          <w:spacing w:val="-1"/>
        </w:rPr>
        <w:t>u</w:t>
      </w:r>
      <w:r>
        <w:rPr>
          <w:rFonts w:cs="Calibri"/>
          <w:i/>
          <w:iCs/>
          <w:spacing w:val="-3"/>
        </w:rPr>
        <w:t>p</w:t>
      </w:r>
      <w:r>
        <w:rPr>
          <w:rFonts w:cs="Calibri"/>
          <w:i/>
          <w:iCs/>
          <w:spacing w:val="-1"/>
        </w:rPr>
        <w:t>p</w:t>
      </w:r>
      <w:r>
        <w:rPr>
          <w:rFonts w:cs="Calibri"/>
          <w:i/>
          <w:iCs/>
        </w:rPr>
        <w:t>o</w:t>
      </w:r>
      <w:r>
        <w:rPr>
          <w:rFonts w:cs="Calibri"/>
          <w:i/>
          <w:iCs/>
          <w:spacing w:val="48"/>
        </w:rPr>
        <w:t xml:space="preserve"> </w:t>
      </w:r>
      <w:r>
        <w:rPr>
          <w:rFonts w:cs="Calibri"/>
          <w:i/>
          <w:iCs/>
          <w:spacing w:val="-1"/>
        </w:rPr>
        <w:t>d</w:t>
      </w:r>
      <w:r>
        <w:rPr>
          <w:rFonts w:cs="Calibri"/>
          <w:i/>
          <w:iCs/>
        </w:rPr>
        <w:t xml:space="preserve">eve </w:t>
      </w:r>
      <w:r>
        <w:rPr>
          <w:rFonts w:cs="Calibri"/>
          <w:i/>
          <w:iCs/>
          <w:spacing w:val="4"/>
        </w:rPr>
        <w:t xml:space="preserve"> </w:t>
      </w:r>
      <w:r>
        <w:rPr>
          <w:rFonts w:cs="Calibri"/>
          <w:i/>
          <w:iCs/>
        </w:rPr>
        <w:t>e</w:t>
      </w:r>
      <w:r>
        <w:rPr>
          <w:rFonts w:cs="Calibri"/>
          <w:i/>
          <w:iCs/>
          <w:spacing w:val="-2"/>
        </w:rPr>
        <w:t>s</w:t>
      </w:r>
      <w:r>
        <w:rPr>
          <w:rFonts w:cs="Calibri"/>
          <w:i/>
          <w:iCs/>
        </w:rPr>
        <w:t>s</w:t>
      </w:r>
      <w:r>
        <w:rPr>
          <w:rFonts w:cs="Calibri"/>
          <w:i/>
          <w:iCs/>
          <w:spacing w:val="-2"/>
        </w:rPr>
        <w:t>e</w:t>
      </w:r>
      <w:r>
        <w:rPr>
          <w:rFonts w:cs="Calibri"/>
          <w:i/>
          <w:iCs/>
          <w:spacing w:val="1"/>
        </w:rPr>
        <w:t>r</w:t>
      </w:r>
      <w:r>
        <w:rPr>
          <w:rFonts w:cs="Calibri"/>
          <w:i/>
          <w:iCs/>
        </w:rPr>
        <w:t>e</w:t>
      </w:r>
      <w:r>
        <w:rPr>
          <w:rFonts w:cs="Calibri"/>
          <w:i/>
          <w:iCs/>
          <w:spacing w:val="49"/>
        </w:rPr>
        <w:t xml:space="preserve"> </w:t>
      </w:r>
      <w:r>
        <w:rPr>
          <w:rFonts w:cs="Calibri"/>
          <w:i/>
          <w:iCs/>
          <w:spacing w:val="-1"/>
        </w:rPr>
        <w:t>p</w:t>
      </w:r>
      <w:r>
        <w:rPr>
          <w:rFonts w:cs="Calibri"/>
          <w:i/>
          <w:iCs/>
        </w:rPr>
        <w:t>o</w:t>
      </w:r>
      <w:r>
        <w:rPr>
          <w:rFonts w:cs="Calibri"/>
          <w:i/>
          <w:iCs/>
          <w:spacing w:val="-3"/>
        </w:rPr>
        <w:t>s</w:t>
      </w:r>
      <w:r>
        <w:rPr>
          <w:rFonts w:cs="Calibri"/>
          <w:i/>
          <w:iCs/>
        </w:rPr>
        <w:t>sed</w:t>
      </w:r>
      <w:r>
        <w:rPr>
          <w:rFonts w:cs="Calibri"/>
          <w:i/>
          <w:iCs/>
          <w:spacing w:val="-1"/>
        </w:rPr>
        <w:t>u</w:t>
      </w:r>
      <w:r>
        <w:rPr>
          <w:rFonts w:cs="Calibri"/>
          <w:i/>
          <w:iCs/>
        </w:rPr>
        <w:t>ta c</w:t>
      </w:r>
      <w:r>
        <w:rPr>
          <w:rFonts w:cs="Calibri"/>
          <w:i/>
          <w:iCs/>
          <w:spacing w:val="-1"/>
        </w:rPr>
        <w:t>u</w:t>
      </w:r>
      <w:r>
        <w:rPr>
          <w:rFonts w:cs="Calibri"/>
          <w:i/>
          <w:iCs/>
        </w:rPr>
        <w:t>mul</w:t>
      </w:r>
      <w:r>
        <w:rPr>
          <w:rFonts w:cs="Calibri"/>
          <w:i/>
          <w:iCs/>
          <w:spacing w:val="-1"/>
        </w:rPr>
        <w:t>a</w:t>
      </w:r>
      <w:r>
        <w:rPr>
          <w:rFonts w:cs="Calibri"/>
          <w:i/>
          <w:iCs/>
        </w:rPr>
        <w:t>tiv</w:t>
      </w:r>
      <w:r>
        <w:rPr>
          <w:rFonts w:cs="Calibri"/>
          <w:i/>
          <w:iCs/>
          <w:spacing w:val="-1"/>
        </w:rPr>
        <w:t>a</w:t>
      </w:r>
      <w:r>
        <w:rPr>
          <w:rFonts w:cs="Calibri"/>
          <w:i/>
          <w:iCs/>
        </w:rPr>
        <w:t>mente</w:t>
      </w:r>
      <w:r>
        <w:rPr>
          <w:rFonts w:cs="Calibri"/>
          <w:i/>
          <w:iCs/>
          <w:spacing w:val="-2"/>
        </w:rPr>
        <w:t xml:space="preserve"> </w:t>
      </w:r>
      <w:r>
        <w:rPr>
          <w:rFonts w:cs="Calibri"/>
          <w:i/>
          <w:iCs/>
        </w:rPr>
        <w:t>d</w:t>
      </w:r>
      <w:r>
        <w:rPr>
          <w:rFonts w:cs="Calibri"/>
          <w:i/>
          <w:iCs/>
          <w:spacing w:val="-1"/>
        </w:rPr>
        <w:t>a</w:t>
      </w:r>
      <w:r>
        <w:rPr>
          <w:rFonts w:cs="Calibri"/>
          <w:i/>
          <w:iCs/>
        </w:rPr>
        <w:t>i pro</w:t>
      </w:r>
      <w:r>
        <w:rPr>
          <w:rFonts w:cs="Calibri"/>
          <w:i/>
          <w:iCs/>
          <w:spacing w:val="-3"/>
        </w:rPr>
        <w:t>g</w:t>
      </w:r>
      <w:r>
        <w:rPr>
          <w:rFonts w:cs="Calibri"/>
          <w:i/>
          <w:iCs/>
        </w:rPr>
        <w:t>et</w:t>
      </w:r>
      <w:r>
        <w:rPr>
          <w:rFonts w:cs="Calibri"/>
          <w:i/>
          <w:iCs/>
          <w:spacing w:val="1"/>
        </w:rPr>
        <w:t>t</w:t>
      </w:r>
      <w:r>
        <w:rPr>
          <w:rFonts w:cs="Calibri"/>
          <w:i/>
          <w:iCs/>
        </w:rPr>
        <w:t>isti</w:t>
      </w:r>
      <w:r>
        <w:rPr>
          <w:rFonts w:cs="Calibri"/>
          <w:i/>
          <w:iCs/>
          <w:spacing w:val="-2"/>
        </w:rPr>
        <w:t xml:space="preserve"> </w:t>
      </w:r>
      <w:r>
        <w:rPr>
          <w:rFonts w:cs="Calibri"/>
          <w:i/>
          <w:iCs/>
          <w:spacing w:val="1"/>
        </w:rPr>
        <w:t>m</w:t>
      </w:r>
      <w:r>
        <w:rPr>
          <w:rFonts w:cs="Calibri"/>
          <w:i/>
          <w:iCs/>
          <w:spacing w:val="-1"/>
        </w:rPr>
        <w:t>andan</w:t>
      </w:r>
      <w:r>
        <w:rPr>
          <w:rFonts w:cs="Calibri"/>
          <w:i/>
          <w:iCs/>
        </w:rPr>
        <w:t>t</w:t>
      </w:r>
      <w:r>
        <w:rPr>
          <w:rFonts w:cs="Calibri"/>
          <w:i/>
          <w:iCs/>
          <w:spacing w:val="1"/>
        </w:rPr>
        <w:t>i</w:t>
      </w:r>
      <w:r>
        <w:rPr>
          <w:rFonts w:cs="Calibri"/>
        </w:rPr>
        <w:t>).</w:t>
      </w:r>
    </w:p>
    <w:p w:rsidR="00243395" w:rsidRDefault="00243395">
      <w:pPr>
        <w:widowControl w:val="0"/>
        <w:autoSpaceDE w:val="0"/>
        <w:autoSpaceDN w:val="0"/>
        <w:adjustRightInd w:val="0"/>
        <w:spacing w:before="8" w:after="0" w:line="150" w:lineRule="exact"/>
        <w:rPr>
          <w:rFonts w:cs="Calibri"/>
          <w:sz w:val="15"/>
          <w:szCs w:val="15"/>
        </w:rPr>
      </w:pPr>
    </w:p>
    <w:p w:rsidR="00243395" w:rsidRDefault="00243395">
      <w:pPr>
        <w:widowControl w:val="0"/>
        <w:autoSpaceDE w:val="0"/>
        <w:autoSpaceDN w:val="0"/>
        <w:adjustRightInd w:val="0"/>
        <w:spacing w:after="0" w:line="360" w:lineRule="auto"/>
        <w:ind w:left="113" w:right="111"/>
        <w:jc w:val="both"/>
        <w:rPr>
          <w:rFonts w:cs="Calibri"/>
        </w:rPr>
      </w:pPr>
      <w:r>
        <w:rPr>
          <w:rFonts w:cs="Calibri"/>
          <w:b/>
          <w:bCs/>
          <w:spacing w:val="1"/>
        </w:rPr>
        <w:t>5</w:t>
      </w:r>
      <w:r>
        <w:rPr>
          <w:rFonts w:cs="Calibri"/>
          <w:b/>
          <w:bCs/>
          <w:spacing w:val="-1"/>
        </w:rPr>
        <w:t>.</w:t>
      </w:r>
      <w:r>
        <w:rPr>
          <w:rFonts w:cs="Calibri"/>
          <w:b/>
          <w:bCs/>
          <w:spacing w:val="1"/>
        </w:rPr>
        <w:t>1</w:t>
      </w:r>
      <w:r>
        <w:rPr>
          <w:rFonts w:cs="Calibri"/>
          <w:b/>
          <w:bCs/>
        </w:rPr>
        <w:t>8</w:t>
      </w:r>
      <w:r>
        <w:rPr>
          <w:rFonts w:cs="Calibri"/>
          <w:b/>
          <w:bCs/>
          <w:spacing w:val="2"/>
        </w:rPr>
        <w:t xml:space="preserve"> </w:t>
      </w:r>
      <w:r>
        <w:rPr>
          <w:rFonts w:cs="Calibri"/>
          <w:spacing w:val="1"/>
        </w:rPr>
        <w:t>D</w:t>
      </w:r>
      <w:r>
        <w:rPr>
          <w:rFonts w:cs="Calibri"/>
        </w:rPr>
        <w:t>i</w:t>
      </w:r>
      <w:r>
        <w:rPr>
          <w:rFonts w:cs="Calibri"/>
          <w:spacing w:val="2"/>
        </w:rPr>
        <w:t xml:space="preserve"> </w:t>
      </w:r>
      <w:r>
        <w:rPr>
          <w:rFonts w:cs="Calibri"/>
          <w:spacing w:val="-1"/>
        </w:rPr>
        <w:t>n</w:t>
      </w:r>
      <w:r>
        <w:rPr>
          <w:rFonts w:cs="Calibri"/>
          <w:spacing w:val="1"/>
        </w:rPr>
        <w:t>o</w:t>
      </w:r>
      <w:r>
        <w:rPr>
          <w:rFonts w:cs="Calibri"/>
        </w:rPr>
        <w:t>n</w:t>
      </w:r>
      <w:r>
        <w:rPr>
          <w:rFonts w:cs="Calibri"/>
          <w:spacing w:val="1"/>
        </w:rPr>
        <w:t xml:space="preserve"> </w:t>
      </w:r>
      <w:r>
        <w:rPr>
          <w:rFonts w:cs="Calibri"/>
          <w:spacing w:val="-5"/>
        </w:rPr>
        <w:t>a</w:t>
      </w:r>
      <w:r>
        <w:rPr>
          <w:rFonts w:cs="Calibri"/>
          <w:spacing w:val="-4"/>
        </w:rPr>
        <w:t>v</w:t>
      </w:r>
      <w:r>
        <w:rPr>
          <w:rFonts w:cs="Calibri"/>
        </w:rPr>
        <w:t>e</w:t>
      </w:r>
      <w:r>
        <w:rPr>
          <w:rFonts w:cs="Calibri"/>
          <w:spacing w:val="-2"/>
        </w:rPr>
        <w:t>r</w:t>
      </w:r>
      <w:r>
        <w:rPr>
          <w:rFonts w:cs="Calibri"/>
        </w:rPr>
        <w:t xml:space="preserve">e </w:t>
      </w:r>
      <w:r>
        <w:rPr>
          <w:rFonts w:cs="Calibri"/>
          <w:spacing w:val="-1"/>
        </w:rPr>
        <w:t>p</w:t>
      </w:r>
      <w:r>
        <w:rPr>
          <w:rFonts w:cs="Calibri"/>
          <w:spacing w:val="1"/>
        </w:rPr>
        <w:t>o</w:t>
      </w:r>
      <w:r>
        <w:rPr>
          <w:rFonts w:cs="Calibri"/>
          <w:spacing w:val="-2"/>
        </w:rPr>
        <w:t>s</w:t>
      </w:r>
      <w:r>
        <w:rPr>
          <w:rFonts w:cs="Calibri"/>
          <w:spacing w:val="-4"/>
        </w:rPr>
        <w:t>t</w:t>
      </w:r>
      <w:r>
        <w:rPr>
          <w:rFonts w:cs="Calibri"/>
        </w:rPr>
        <w:t>o</w:t>
      </w:r>
      <w:r>
        <w:rPr>
          <w:rFonts w:cs="Calibri"/>
          <w:spacing w:val="1"/>
        </w:rPr>
        <w:t xml:space="preserve"> </w:t>
      </w:r>
      <w:r>
        <w:rPr>
          <w:rFonts w:cs="Calibri"/>
        </w:rPr>
        <w:t>in</w:t>
      </w:r>
      <w:r>
        <w:rPr>
          <w:rFonts w:cs="Calibri"/>
          <w:spacing w:val="1"/>
        </w:rPr>
        <w:t xml:space="preserve"> </w:t>
      </w:r>
      <w:r>
        <w:rPr>
          <w:rFonts w:cs="Calibri"/>
          <w:spacing w:val="-2"/>
        </w:rPr>
        <w:t>e</w:t>
      </w:r>
      <w:r>
        <w:rPr>
          <w:rFonts w:cs="Calibri"/>
        </w:rPr>
        <w:t>ss</w:t>
      </w:r>
      <w:r>
        <w:rPr>
          <w:rFonts w:cs="Calibri"/>
          <w:spacing w:val="-2"/>
        </w:rPr>
        <w:t>e</w:t>
      </w:r>
      <w:r>
        <w:rPr>
          <w:rFonts w:cs="Calibri"/>
          <w:spacing w:val="-3"/>
        </w:rPr>
        <w:t>r</w:t>
      </w:r>
      <w:r>
        <w:rPr>
          <w:rFonts w:cs="Calibri"/>
        </w:rPr>
        <w:t>e,</w:t>
      </w:r>
      <w:r>
        <w:rPr>
          <w:rFonts w:cs="Calibri"/>
          <w:spacing w:val="3"/>
        </w:rPr>
        <w:t xml:space="preserve"> </w:t>
      </w:r>
      <w:r>
        <w:rPr>
          <w:rFonts w:cs="Calibri"/>
          <w:spacing w:val="-1"/>
        </w:rPr>
        <w:t>n</w:t>
      </w:r>
      <w:r>
        <w:rPr>
          <w:rFonts w:cs="Calibri"/>
        </w:rPr>
        <w:t>ell</w:t>
      </w:r>
      <w:r>
        <w:rPr>
          <w:rFonts w:cs="Calibri"/>
          <w:spacing w:val="-3"/>
        </w:rPr>
        <w:t>'</w:t>
      </w:r>
      <w:r>
        <w:rPr>
          <w:rFonts w:cs="Calibri"/>
          <w:spacing w:val="-2"/>
        </w:rPr>
        <w:t>e</w:t>
      </w:r>
      <w:r>
        <w:rPr>
          <w:rFonts w:cs="Calibri"/>
        </w:rPr>
        <w:t>s</w:t>
      </w:r>
      <w:r>
        <w:rPr>
          <w:rFonts w:cs="Calibri"/>
          <w:spacing w:val="-2"/>
        </w:rPr>
        <w:t>e</w:t>
      </w:r>
      <w:r>
        <w:rPr>
          <w:rFonts w:cs="Calibri"/>
          <w:spacing w:val="-3"/>
        </w:rPr>
        <w:t>r</w:t>
      </w:r>
      <w:r>
        <w:rPr>
          <w:rFonts w:cs="Calibri"/>
        </w:rPr>
        <w:t>ci</w:t>
      </w:r>
      <w:r>
        <w:rPr>
          <w:rFonts w:cs="Calibri"/>
          <w:spacing w:val="-1"/>
        </w:rPr>
        <w:t>z</w:t>
      </w:r>
      <w:r>
        <w:rPr>
          <w:rFonts w:cs="Calibri"/>
        </w:rPr>
        <w:t xml:space="preserve">io </w:t>
      </w:r>
      <w:r>
        <w:rPr>
          <w:rFonts w:cs="Calibri"/>
          <w:spacing w:val="-1"/>
        </w:rPr>
        <w:t>d</w:t>
      </w:r>
      <w:r>
        <w:rPr>
          <w:rFonts w:cs="Calibri"/>
        </w:rPr>
        <w:t>ella</w:t>
      </w:r>
      <w:r>
        <w:rPr>
          <w:rFonts w:cs="Calibri"/>
          <w:spacing w:val="2"/>
        </w:rPr>
        <w:t xml:space="preserve"> </w:t>
      </w:r>
      <w:r>
        <w:rPr>
          <w:rFonts w:cs="Calibri"/>
          <w:spacing w:val="-1"/>
        </w:rPr>
        <w:t>p</w:t>
      </w:r>
      <w:r>
        <w:rPr>
          <w:rFonts w:cs="Calibri"/>
          <w:spacing w:val="-3"/>
        </w:rPr>
        <w:t>r</w:t>
      </w:r>
      <w:r>
        <w:rPr>
          <w:rFonts w:cs="Calibri"/>
          <w:spacing w:val="1"/>
        </w:rPr>
        <w:t>o</w:t>
      </w:r>
      <w:r>
        <w:rPr>
          <w:rFonts w:cs="Calibri"/>
          <w:spacing w:val="-1"/>
        </w:rPr>
        <w:t>p</w:t>
      </w:r>
      <w:r>
        <w:rPr>
          <w:rFonts w:cs="Calibri"/>
        </w:rPr>
        <w:t>ria</w:t>
      </w:r>
      <w:r>
        <w:rPr>
          <w:rFonts w:cs="Calibri"/>
          <w:spacing w:val="1"/>
        </w:rPr>
        <w:t xml:space="preserve"> </w:t>
      </w:r>
      <w:r>
        <w:rPr>
          <w:rFonts w:cs="Calibri"/>
          <w:spacing w:val="-5"/>
        </w:rPr>
        <w:t>a</w:t>
      </w:r>
      <w:r>
        <w:rPr>
          <w:rFonts w:cs="Calibri"/>
          <w:spacing w:val="-2"/>
        </w:rPr>
        <w:t>t</w:t>
      </w:r>
      <w:r>
        <w:rPr>
          <w:rFonts w:cs="Calibri"/>
        </w:rPr>
        <w:t>t</w:t>
      </w:r>
      <w:r>
        <w:rPr>
          <w:rFonts w:cs="Calibri"/>
          <w:spacing w:val="-2"/>
        </w:rPr>
        <w:t>i</w:t>
      </w:r>
      <w:r>
        <w:rPr>
          <w:rFonts w:cs="Calibri"/>
          <w:spacing w:val="1"/>
        </w:rPr>
        <w:t>v</w:t>
      </w:r>
      <w:r>
        <w:rPr>
          <w:rFonts w:cs="Calibri"/>
        </w:rPr>
        <w:t>i</w:t>
      </w:r>
      <w:r>
        <w:rPr>
          <w:rFonts w:cs="Calibri"/>
          <w:spacing w:val="-2"/>
        </w:rPr>
        <w:t>t</w:t>
      </w:r>
      <w:r>
        <w:rPr>
          <w:rFonts w:cs="Calibri"/>
        </w:rPr>
        <w:t>à,</w:t>
      </w:r>
      <w:r>
        <w:rPr>
          <w:rFonts w:cs="Calibri"/>
          <w:spacing w:val="2"/>
        </w:rPr>
        <w:t xml:space="preserve"> </w:t>
      </w:r>
      <w:r>
        <w:rPr>
          <w:rFonts w:cs="Calibri"/>
          <w:spacing w:val="-5"/>
        </w:rPr>
        <w:t>a</w:t>
      </w:r>
      <w:r>
        <w:rPr>
          <w:rFonts w:cs="Calibri"/>
          <w:spacing w:val="-2"/>
        </w:rPr>
        <w:t>t</w:t>
      </w:r>
      <w:r>
        <w:rPr>
          <w:rFonts w:cs="Calibri"/>
        </w:rPr>
        <w:t>t</w:t>
      </w:r>
      <w:r>
        <w:rPr>
          <w:rFonts w:cs="Calibri"/>
          <w:spacing w:val="-2"/>
        </w:rPr>
        <w:t>i</w:t>
      </w:r>
      <w:r>
        <w:rPr>
          <w:rFonts w:cs="Calibri"/>
        </w:rPr>
        <w:t>,</w:t>
      </w:r>
      <w:r>
        <w:rPr>
          <w:rFonts w:cs="Calibri"/>
          <w:spacing w:val="2"/>
        </w:rPr>
        <w:t xml:space="preserve"> </w:t>
      </w:r>
      <w:r>
        <w:rPr>
          <w:rFonts w:cs="Calibri"/>
          <w:spacing w:val="-3"/>
        </w:rPr>
        <w:t>pa</w:t>
      </w:r>
      <w:r>
        <w:rPr>
          <w:rFonts w:cs="Calibri"/>
          <w:spacing w:val="-2"/>
        </w:rPr>
        <w:t>t</w:t>
      </w:r>
      <w:r>
        <w:rPr>
          <w:rFonts w:cs="Calibri"/>
        </w:rPr>
        <w:t>ti o</w:t>
      </w:r>
      <w:r>
        <w:rPr>
          <w:rFonts w:cs="Calibri"/>
          <w:spacing w:val="3"/>
        </w:rPr>
        <w:t xml:space="preserve"> </w:t>
      </w:r>
      <w:r>
        <w:rPr>
          <w:rFonts w:cs="Calibri"/>
          <w:spacing w:val="-2"/>
        </w:rPr>
        <w:t>c</w:t>
      </w:r>
      <w:r>
        <w:rPr>
          <w:rFonts w:cs="Calibri"/>
          <w:spacing w:val="-1"/>
        </w:rPr>
        <w:t>o</w:t>
      </w:r>
      <w:r>
        <w:rPr>
          <w:rFonts w:cs="Calibri"/>
          <w:spacing w:val="1"/>
        </w:rPr>
        <w:t>m</w:t>
      </w:r>
      <w:r>
        <w:rPr>
          <w:rFonts w:cs="Calibri"/>
          <w:spacing w:val="-3"/>
        </w:rPr>
        <w:t>p</w:t>
      </w:r>
      <w:r>
        <w:rPr>
          <w:rFonts w:cs="Calibri"/>
          <w:spacing w:val="1"/>
        </w:rPr>
        <w:t>o</w:t>
      </w:r>
      <w:r>
        <w:rPr>
          <w:rFonts w:cs="Calibri"/>
        </w:rPr>
        <w:t>r</w:t>
      </w:r>
      <w:r>
        <w:rPr>
          <w:rFonts w:cs="Calibri"/>
          <w:spacing w:val="-2"/>
        </w:rPr>
        <w:t>t</w:t>
      </w:r>
      <w:r>
        <w:rPr>
          <w:rFonts w:cs="Calibri"/>
          <w:spacing w:val="-3"/>
        </w:rPr>
        <w:t>a</w:t>
      </w:r>
      <w:r>
        <w:rPr>
          <w:rFonts w:cs="Calibri"/>
          <w:spacing w:val="1"/>
        </w:rPr>
        <w:t>m</w:t>
      </w:r>
      <w:r>
        <w:rPr>
          <w:rFonts w:cs="Calibri"/>
        </w:rPr>
        <w:t>e</w:t>
      </w:r>
      <w:r>
        <w:rPr>
          <w:rFonts w:cs="Calibri"/>
          <w:spacing w:val="-3"/>
        </w:rPr>
        <w:t>n</w:t>
      </w:r>
      <w:r>
        <w:rPr>
          <w:rFonts w:cs="Calibri"/>
          <w:spacing w:val="-2"/>
        </w:rPr>
        <w:t>t</w:t>
      </w:r>
      <w:r>
        <w:rPr>
          <w:rFonts w:cs="Calibri"/>
        </w:rPr>
        <w:t xml:space="preserve">i </w:t>
      </w:r>
      <w:r>
        <w:rPr>
          <w:rFonts w:cs="Calibri"/>
          <w:spacing w:val="-1"/>
        </w:rPr>
        <w:t>d</w:t>
      </w:r>
      <w:r>
        <w:rPr>
          <w:rFonts w:cs="Calibri"/>
        </w:rPr>
        <w:t>iscri</w:t>
      </w:r>
      <w:r>
        <w:rPr>
          <w:rFonts w:cs="Calibri"/>
          <w:spacing w:val="1"/>
        </w:rPr>
        <w:t>m</w:t>
      </w:r>
      <w:r>
        <w:rPr>
          <w:rFonts w:cs="Calibri"/>
        </w:rPr>
        <w:t>i</w:t>
      </w:r>
      <w:r>
        <w:rPr>
          <w:rFonts w:cs="Calibri"/>
          <w:spacing w:val="-1"/>
        </w:rPr>
        <w:t>n</w:t>
      </w:r>
      <w:r>
        <w:rPr>
          <w:rFonts w:cs="Calibri"/>
          <w:spacing w:val="-3"/>
        </w:rPr>
        <w:t>a</w:t>
      </w:r>
      <w:r>
        <w:rPr>
          <w:rFonts w:cs="Calibri"/>
          <w:spacing w:val="-4"/>
        </w:rPr>
        <w:t>t</w:t>
      </w:r>
      <w:r>
        <w:rPr>
          <w:rFonts w:cs="Calibri"/>
          <w:spacing w:val="1"/>
        </w:rPr>
        <w:t>o</w:t>
      </w:r>
      <w:r>
        <w:rPr>
          <w:rFonts w:cs="Calibri"/>
        </w:rPr>
        <w:t>ri</w:t>
      </w:r>
      <w:r>
        <w:rPr>
          <w:rFonts w:cs="Calibri"/>
          <w:spacing w:val="4"/>
        </w:rPr>
        <w:t xml:space="preserve"> </w:t>
      </w:r>
      <w:r>
        <w:rPr>
          <w:rFonts w:cs="Calibri"/>
        </w:rPr>
        <w:t>ai</w:t>
      </w:r>
      <w:r>
        <w:rPr>
          <w:rFonts w:cs="Calibri"/>
          <w:spacing w:val="1"/>
        </w:rPr>
        <w:t xml:space="preserve"> </w:t>
      </w:r>
      <w:r>
        <w:rPr>
          <w:rFonts w:cs="Calibri"/>
          <w:spacing w:val="-2"/>
        </w:rPr>
        <w:t>s</w:t>
      </w:r>
      <w:r>
        <w:rPr>
          <w:rFonts w:cs="Calibri"/>
        </w:rPr>
        <w:t>ensi</w:t>
      </w:r>
      <w:r>
        <w:rPr>
          <w:rFonts w:cs="Calibri"/>
          <w:spacing w:val="4"/>
        </w:rPr>
        <w:t xml:space="preserve"> </w:t>
      </w:r>
      <w:r>
        <w:rPr>
          <w:rFonts w:cs="Calibri"/>
          <w:spacing w:val="-3"/>
        </w:rPr>
        <w:t>d</w:t>
      </w:r>
      <w:r>
        <w:rPr>
          <w:rFonts w:cs="Calibri"/>
        </w:rPr>
        <w:t>egli</w:t>
      </w:r>
      <w:r>
        <w:rPr>
          <w:rFonts w:cs="Calibri"/>
          <w:spacing w:val="4"/>
        </w:rPr>
        <w:t xml:space="preserve"> </w:t>
      </w:r>
      <w:r>
        <w:rPr>
          <w:rFonts w:cs="Calibri"/>
        </w:rPr>
        <w:t>arti</w:t>
      </w:r>
      <w:r>
        <w:rPr>
          <w:rFonts w:cs="Calibri"/>
          <w:spacing w:val="-5"/>
        </w:rPr>
        <w:t>c</w:t>
      </w:r>
      <w:r>
        <w:rPr>
          <w:rFonts w:cs="Calibri"/>
          <w:spacing w:val="1"/>
        </w:rPr>
        <w:t>o</w:t>
      </w:r>
      <w:r>
        <w:rPr>
          <w:rFonts w:cs="Calibri"/>
        </w:rPr>
        <w:t>li</w:t>
      </w:r>
      <w:r>
        <w:rPr>
          <w:rFonts w:cs="Calibri"/>
          <w:spacing w:val="2"/>
        </w:rPr>
        <w:t xml:space="preserve"> </w:t>
      </w:r>
      <w:r>
        <w:rPr>
          <w:rFonts w:cs="Calibri"/>
          <w:spacing w:val="-2"/>
        </w:rPr>
        <w:t>2</w:t>
      </w:r>
      <w:r>
        <w:rPr>
          <w:rFonts w:cs="Calibri"/>
        </w:rPr>
        <w:t>5</w:t>
      </w:r>
      <w:r>
        <w:rPr>
          <w:rFonts w:cs="Calibri"/>
          <w:spacing w:val="3"/>
        </w:rPr>
        <w:t xml:space="preserve"> </w:t>
      </w:r>
      <w:r>
        <w:rPr>
          <w:rFonts w:cs="Calibri"/>
        </w:rPr>
        <w:t>e</w:t>
      </w:r>
      <w:r>
        <w:rPr>
          <w:rFonts w:cs="Calibri"/>
          <w:spacing w:val="2"/>
        </w:rPr>
        <w:t xml:space="preserve"> </w:t>
      </w:r>
      <w:r>
        <w:rPr>
          <w:rFonts w:cs="Calibri"/>
          <w:spacing w:val="-2"/>
        </w:rPr>
        <w:t>2</w:t>
      </w:r>
      <w:r>
        <w:rPr>
          <w:rFonts w:cs="Calibri"/>
        </w:rPr>
        <w:t>6</w:t>
      </w:r>
      <w:r>
        <w:rPr>
          <w:rFonts w:cs="Calibri"/>
          <w:spacing w:val="3"/>
        </w:rPr>
        <w:t xml:space="preserve"> </w:t>
      </w:r>
      <w:r>
        <w:rPr>
          <w:rFonts w:cs="Calibri"/>
          <w:spacing w:val="-1"/>
        </w:rPr>
        <w:t>d</w:t>
      </w:r>
      <w:r>
        <w:rPr>
          <w:rFonts w:cs="Calibri"/>
        </w:rPr>
        <w:t xml:space="preserve">el </w:t>
      </w:r>
      <w:r>
        <w:rPr>
          <w:rFonts w:cs="Calibri"/>
          <w:spacing w:val="-4"/>
        </w:rPr>
        <w:t>D</w:t>
      </w:r>
      <w:r>
        <w:rPr>
          <w:rFonts w:cs="Calibri"/>
        </w:rPr>
        <w:t>.L</w:t>
      </w:r>
      <w:r>
        <w:rPr>
          <w:rFonts w:cs="Calibri"/>
          <w:spacing w:val="-3"/>
        </w:rPr>
        <w:t>g</w:t>
      </w:r>
      <w:r>
        <w:rPr>
          <w:rFonts w:cs="Calibri"/>
        </w:rPr>
        <w:t>s.</w:t>
      </w:r>
      <w:r>
        <w:rPr>
          <w:rFonts w:cs="Calibri"/>
          <w:spacing w:val="4"/>
        </w:rPr>
        <w:t xml:space="preserve"> </w:t>
      </w:r>
      <w:r>
        <w:rPr>
          <w:rFonts w:cs="Calibri"/>
          <w:spacing w:val="-1"/>
        </w:rPr>
        <w:t>n</w:t>
      </w:r>
      <w:r>
        <w:rPr>
          <w:rFonts w:cs="Calibri"/>
        </w:rPr>
        <w:t>.</w:t>
      </w:r>
      <w:r>
        <w:rPr>
          <w:rFonts w:cs="Calibri"/>
          <w:spacing w:val="-2"/>
        </w:rPr>
        <w:t>1</w:t>
      </w:r>
      <w:r>
        <w:rPr>
          <w:rFonts w:cs="Calibri"/>
          <w:spacing w:val="1"/>
        </w:rPr>
        <w:t>9</w:t>
      </w:r>
      <w:r>
        <w:rPr>
          <w:rFonts w:cs="Calibri"/>
          <w:spacing w:val="-28"/>
        </w:rPr>
        <w:t>8/</w:t>
      </w:r>
      <w:r>
        <w:rPr>
          <w:rFonts w:cs="Calibri"/>
          <w:spacing w:val="-2"/>
        </w:rPr>
        <w:t>2</w:t>
      </w:r>
      <w:r>
        <w:rPr>
          <w:rFonts w:cs="Calibri"/>
          <w:spacing w:val="1"/>
        </w:rPr>
        <w:t>0</w:t>
      </w:r>
      <w:r>
        <w:rPr>
          <w:rFonts w:cs="Calibri"/>
          <w:spacing w:val="-2"/>
        </w:rPr>
        <w:t>0</w:t>
      </w:r>
      <w:r>
        <w:rPr>
          <w:rFonts w:cs="Calibri"/>
        </w:rPr>
        <w:t>6</w:t>
      </w:r>
      <w:r>
        <w:rPr>
          <w:rFonts w:cs="Calibri"/>
          <w:spacing w:val="3"/>
        </w:rPr>
        <w:t xml:space="preserve"> </w:t>
      </w:r>
      <w:r>
        <w:rPr>
          <w:rFonts w:cs="Calibri"/>
        </w:rPr>
        <w:t>e</w:t>
      </w:r>
      <w:r>
        <w:rPr>
          <w:rFonts w:cs="Calibri"/>
          <w:spacing w:val="2"/>
        </w:rPr>
        <w:t xml:space="preserve"> </w:t>
      </w:r>
      <w:r>
        <w:rPr>
          <w:rFonts w:cs="Calibri"/>
        </w:rPr>
        <w:t>suc</w:t>
      </w:r>
      <w:r>
        <w:rPr>
          <w:rFonts w:cs="Calibri"/>
          <w:spacing w:val="-3"/>
        </w:rPr>
        <w:t>c</w:t>
      </w:r>
      <w:r>
        <w:rPr>
          <w:rFonts w:cs="Calibri"/>
          <w:spacing w:val="-2"/>
        </w:rPr>
        <w:t>e</w:t>
      </w:r>
      <w:r>
        <w:rPr>
          <w:rFonts w:cs="Calibri"/>
        </w:rPr>
        <w:t>ssi</w:t>
      </w:r>
      <w:r>
        <w:rPr>
          <w:rFonts w:cs="Calibri"/>
          <w:spacing w:val="-4"/>
        </w:rPr>
        <w:t>v</w:t>
      </w:r>
      <w:r>
        <w:rPr>
          <w:rFonts w:cs="Calibri"/>
        </w:rPr>
        <w:t xml:space="preserve">e </w:t>
      </w:r>
      <w:r>
        <w:rPr>
          <w:rFonts w:cs="Calibri"/>
          <w:spacing w:val="1"/>
        </w:rPr>
        <w:t>mo</w:t>
      </w:r>
      <w:r>
        <w:rPr>
          <w:rFonts w:cs="Calibri"/>
          <w:spacing w:val="-1"/>
        </w:rPr>
        <w:t>d</w:t>
      </w:r>
      <w:r>
        <w:rPr>
          <w:rFonts w:cs="Calibri"/>
        </w:rPr>
        <w:t>if</w:t>
      </w:r>
      <w:r>
        <w:rPr>
          <w:rFonts w:cs="Calibri"/>
          <w:spacing w:val="-1"/>
        </w:rPr>
        <w:t>i</w:t>
      </w:r>
      <w:r>
        <w:rPr>
          <w:rFonts w:cs="Calibri"/>
        </w:rPr>
        <w:t xml:space="preserve">che </w:t>
      </w:r>
      <w:r>
        <w:rPr>
          <w:rFonts w:cs="Calibri"/>
          <w:spacing w:val="-2"/>
        </w:rPr>
        <w:t>e</w:t>
      </w:r>
      <w:r>
        <w:rPr>
          <w:rFonts w:cs="Calibri"/>
        </w:rPr>
        <w:t>d</w:t>
      </w:r>
      <w:r>
        <w:rPr>
          <w:rFonts w:cs="Calibri"/>
          <w:spacing w:val="10"/>
        </w:rPr>
        <w:t xml:space="preserve"> </w:t>
      </w:r>
      <w:r>
        <w:rPr>
          <w:rFonts w:cs="Calibri"/>
        </w:rPr>
        <w:t>i</w:t>
      </w:r>
      <w:r>
        <w:rPr>
          <w:rFonts w:cs="Calibri"/>
          <w:spacing w:val="-4"/>
        </w:rPr>
        <w:t>nt</w:t>
      </w:r>
      <w:r>
        <w:rPr>
          <w:rFonts w:cs="Calibri"/>
        </w:rPr>
        <w:t>eg</w:t>
      </w:r>
      <w:r>
        <w:rPr>
          <w:rFonts w:cs="Calibri"/>
          <w:spacing w:val="-5"/>
        </w:rPr>
        <w:t>r</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i (</w:t>
      </w:r>
      <w:r>
        <w:rPr>
          <w:rFonts w:cs="Calibri"/>
          <w:i/>
          <w:iCs/>
          <w:spacing w:val="-3"/>
        </w:rPr>
        <w:t>c</w:t>
      </w:r>
      <w:r>
        <w:rPr>
          <w:rFonts w:cs="Calibri"/>
          <w:i/>
          <w:iCs/>
        </w:rPr>
        <w:t>o</w:t>
      </w:r>
      <w:r>
        <w:rPr>
          <w:rFonts w:cs="Calibri"/>
          <w:i/>
          <w:iCs/>
          <w:spacing w:val="-1"/>
        </w:rPr>
        <w:t>d</w:t>
      </w:r>
      <w:r>
        <w:rPr>
          <w:rFonts w:cs="Calibri"/>
          <w:i/>
          <w:iCs/>
        </w:rPr>
        <w:t>i</w:t>
      </w:r>
      <w:r>
        <w:rPr>
          <w:rFonts w:cs="Calibri"/>
          <w:i/>
          <w:iCs/>
          <w:spacing w:val="-3"/>
        </w:rPr>
        <w:t>c</w:t>
      </w:r>
      <w:r>
        <w:rPr>
          <w:rFonts w:cs="Calibri"/>
          <w:i/>
          <w:iCs/>
        </w:rPr>
        <w:t>e</w:t>
      </w:r>
      <w:r>
        <w:rPr>
          <w:rFonts w:cs="Calibri"/>
          <w:i/>
          <w:iCs/>
          <w:spacing w:val="4"/>
        </w:rPr>
        <w:t xml:space="preserve"> </w:t>
      </w:r>
      <w:r>
        <w:rPr>
          <w:rFonts w:cs="Calibri"/>
          <w:i/>
          <w:iCs/>
          <w:spacing w:val="-1"/>
        </w:rPr>
        <w:t>d</w:t>
      </w:r>
      <w:r>
        <w:rPr>
          <w:rFonts w:cs="Calibri"/>
          <w:i/>
          <w:iCs/>
        </w:rPr>
        <w:t>elle</w:t>
      </w:r>
      <w:r>
        <w:rPr>
          <w:rFonts w:cs="Calibri"/>
          <w:i/>
          <w:iCs/>
          <w:spacing w:val="4"/>
        </w:rPr>
        <w:t xml:space="preserve"> </w:t>
      </w:r>
      <w:r>
        <w:rPr>
          <w:rFonts w:cs="Calibri"/>
          <w:i/>
          <w:iCs/>
          <w:spacing w:val="-3"/>
        </w:rPr>
        <w:t>p</w:t>
      </w:r>
      <w:r>
        <w:rPr>
          <w:rFonts w:cs="Calibri"/>
          <w:i/>
          <w:iCs/>
          <w:spacing w:val="-1"/>
        </w:rPr>
        <w:t>a</w:t>
      </w:r>
      <w:r>
        <w:rPr>
          <w:rFonts w:cs="Calibri"/>
          <w:i/>
          <w:iCs/>
          <w:spacing w:val="1"/>
        </w:rPr>
        <w:t>r</w:t>
      </w:r>
      <w:r>
        <w:rPr>
          <w:rFonts w:cs="Calibri"/>
          <w:i/>
          <w:iCs/>
        </w:rPr>
        <w:t>i</w:t>
      </w:r>
      <w:r>
        <w:rPr>
          <w:rFonts w:cs="Calibri"/>
          <w:i/>
          <w:iCs/>
          <w:spacing w:val="3"/>
        </w:rPr>
        <w:t xml:space="preserve"> </w:t>
      </w:r>
      <w:r>
        <w:rPr>
          <w:rFonts w:cs="Calibri"/>
          <w:i/>
          <w:iCs/>
        </w:rPr>
        <w:t>o</w:t>
      </w:r>
      <w:r>
        <w:rPr>
          <w:rFonts w:cs="Calibri"/>
          <w:i/>
          <w:iCs/>
          <w:spacing w:val="-1"/>
        </w:rPr>
        <w:t>pp</w:t>
      </w:r>
      <w:r>
        <w:rPr>
          <w:rFonts w:cs="Calibri"/>
          <w:i/>
          <w:iCs/>
        </w:rPr>
        <w:t>or</w:t>
      </w:r>
      <w:r>
        <w:rPr>
          <w:rFonts w:cs="Calibri"/>
          <w:i/>
          <w:iCs/>
          <w:spacing w:val="1"/>
        </w:rPr>
        <w:t>t</w:t>
      </w:r>
      <w:r>
        <w:rPr>
          <w:rFonts w:cs="Calibri"/>
          <w:i/>
          <w:iCs/>
          <w:spacing w:val="-3"/>
        </w:rPr>
        <w:t>u</w:t>
      </w:r>
      <w:r>
        <w:rPr>
          <w:rFonts w:cs="Calibri"/>
          <w:i/>
          <w:iCs/>
          <w:spacing w:val="-1"/>
        </w:rPr>
        <w:t>n</w:t>
      </w:r>
      <w:r>
        <w:rPr>
          <w:rFonts w:cs="Calibri"/>
          <w:i/>
          <w:iCs/>
        </w:rPr>
        <w:t>i</w:t>
      </w:r>
      <w:r>
        <w:rPr>
          <w:rFonts w:cs="Calibri"/>
          <w:i/>
          <w:iCs/>
          <w:spacing w:val="-2"/>
        </w:rPr>
        <w:t>t</w:t>
      </w:r>
      <w:r>
        <w:rPr>
          <w:rFonts w:cs="Calibri"/>
          <w:i/>
          <w:iCs/>
        </w:rPr>
        <w:t>à</w:t>
      </w:r>
      <w:r>
        <w:rPr>
          <w:rFonts w:cs="Calibri"/>
          <w:i/>
          <w:iCs/>
          <w:spacing w:val="3"/>
        </w:rPr>
        <w:t xml:space="preserve"> </w:t>
      </w:r>
      <w:r>
        <w:rPr>
          <w:rFonts w:cs="Calibri"/>
          <w:i/>
          <w:iCs/>
          <w:spacing w:val="-2"/>
        </w:rPr>
        <w:t>t</w:t>
      </w:r>
      <w:r>
        <w:rPr>
          <w:rFonts w:cs="Calibri"/>
          <w:i/>
          <w:iCs/>
          <w:spacing w:val="-4"/>
        </w:rPr>
        <w:t>r</w:t>
      </w:r>
      <w:r>
        <w:rPr>
          <w:rFonts w:cs="Calibri"/>
          <w:i/>
          <w:iCs/>
        </w:rPr>
        <w:t>a</w:t>
      </w:r>
      <w:r>
        <w:rPr>
          <w:rFonts w:cs="Calibri"/>
          <w:i/>
          <w:iCs/>
          <w:spacing w:val="3"/>
        </w:rPr>
        <w:t xml:space="preserve"> </w:t>
      </w:r>
      <w:r>
        <w:rPr>
          <w:rFonts w:cs="Calibri"/>
          <w:i/>
          <w:iCs/>
          <w:spacing w:val="-1"/>
        </w:rPr>
        <w:t>u</w:t>
      </w:r>
      <w:r>
        <w:rPr>
          <w:rFonts w:cs="Calibri"/>
          <w:i/>
          <w:iCs/>
        </w:rPr>
        <w:t>omo</w:t>
      </w:r>
      <w:r>
        <w:rPr>
          <w:rFonts w:cs="Calibri"/>
          <w:i/>
          <w:iCs/>
          <w:spacing w:val="1"/>
        </w:rPr>
        <w:t xml:space="preserve"> </w:t>
      </w:r>
      <w:r>
        <w:rPr>
          <w:rFonts w:cs="Calibri"/>
          <w:i/>
          <w:iCs/>
        </w:rPr>
        <w:t>e</w:t>
      </w:r>
      <w:r>
        <w:rPr>
          <w:rFonts w:cs="Calibri"/>
          <w:i/>
          <w:iCs/>
          <w:spacing w:val="1"/>
        </w:rPr>
        <w:t xml:space="preserve"> </w:t>
      </w:r>
      <w:r>
        <w:rPr>
          <w:rFonts w:cs="Calibri"/>
          <w:i/>
          <w:iCs/>
          <w:spacing w:val="-1"/>
        </w:rPr>
        <w:t>d</w:t>
      </w:r>
      <w:r>
        <w:rPr>
          <w:rFonts w:cs="Calibri"/>
          <w:i/>
          <w:iCs/>
        </w:rPr>
        <w:t>o</w:t>
      </w:r>
      <w:r>
        <w:rPr>
          <w:rFonts w:cs="Calibri"/>
          <w:i/>
          <w:iCs/>
          <w:spacing w:val="-1"/>
        </w:rPr>
        <w:t>nn</w:t>
      </w:r>
      <w:r>
        <w:rPr>
          <w:rFonts w:cs="Calibri"/>
          <w:i/>
          <w:iCs/>
          <w:spacing w:val="2"/>
        </w:rPr>
        <w:t>a</w:t>
      </w:r>
      <w:r>
        <w:rPr>
          <w:rFonts w:cs="Calibri"/>
        </w:rPr>
        <w:t>)</w:t>
      </w:r>
      <w:r>
        <w:rPr>
          <w:rFonts w:cs="Calibri"/>
          <w:spacing w:val="4"/>
        </w:rPr>
        <w:t xml:space="preserve"> </w:t>
      </w:r>
      <w:r>
        <w:rPr>
          <w:rFonts w:cs="Calibri"/>
        </w:rPr>
        <w:t>e</w:t>
      </w:r>
      <w:r>
        <w:rPr>
          <w:rFonts w:cs="Calibri"/>
          <w:spacing w:val="2"/>
        </w:rPr>
        <w:t xml:space="preserve"> </w:t>
      </w:r>
      <w:r>
        <w:rPr>
          <w:rFonts w:cs="Calibri"/>
          <w:spacing w:val="-1"/>
        </w:rPr>
        <w:t>d</w:t>
      </w:r>
      <w:r>
        <w:rPr>
          <w:rFonts w:cs="Calibri"/>
        </w:rPr>
        <w:t>i</w:t>
      </w:r>
      <w:r>
        <w:rPr>
          <w:rFonts w:cs="Calibri"/>
          <w:spacing w:val="3"/>
        </w:rPr>
        <w:t xml:space="preserve"> </w:t>
      </w:r>
      <w:r>
        <w:rPr>
          <w:rFonts w:cs="Calibri"/>
          <w:spacing w:val="-1"/>
        </w:rPr>
        <w:t>n</w:t>
      </w:r>
      <w:r>
        <w:rPr>
          <w:rFonts w:cs="Calibri"/>
          <w:spacing w:val="1"/>
        </w:rPr>
        <w:t>o</w:t>
      </w:r>
      <w:r>
        <w:rPr>
          <w:rFonts w:cs="Calibri"/>
        </w:rPr>
        <w:t>n t</w:t>
      </w:r>
      <w:r>
        <w:rPr>
          <w:rFonts w:cs="Calibri"/>
          <w:spacing w:val="-5"/>
        </w:rPr>
        <w:t>r</w:t>
      </w:r>
      <w:r>
        <w:rPr>
          <w:rFonts w:cs="Calibri"/>
          <w:spacing w:val="-1"/>
        </w:rPr>
        <w:t>ov</w:t>
      </w:r>
      <w:r>
        <w:rPr>
          <w:rFonts w:cs="Calibri"/>
        </w:rPr>
        <w:t>a</w:t>
      </w:r>
      <w:r>
        <w:rPr>
          <w:rFonts w:cs="Calibri"/>
          <w:spacing w:val="-5"/>
        </w:rPr>
        <w:t>r</w:t>
      </w:r>
      <w:r>
        <w:rPr>
          <w:rFonts w:cs="Calibri"/>
        </w:rPr>
        <w:t>si,</w:t>
      </w:r>
      <w:r>
        <w:rPr>
          <w:rFonts w:cs="Calibri"/>
          <w:spacing w:val="1"/>
        </w:rPr>
        <w:t xml:space="preserve"> </w:t>
      </w:r>
      <w:r>
        <w:rPr>
          <w:rFonts w:cs="Calibri"/>
          <w:spacing w:val="-1"/>
        </w:rPr>
        <w:t>n</w:t>
      </w:r>
      <w:r>
        <w:rPr>
          <w:rFonts w:cs="Calibri"/>
        </w:rPr>
        <w:t>el</w:t>
      </w:r>
      <w:r>
        <w:rPr>
          <w:rFonts w:cs="Calibri"/>
          <w:spacing w:val="4"/>
        </w:rPr>
        <w:t xml:space="preserve"> </w:t>
      </w:r>
      <w:r>
        <w:rPr>
          <w:rFonts w:cs="Calibri"/>
          <w:spacing w:val="-1"/>
        </w:rPr>
        <w:t>b</w:t>
      </w:r>
      <w:r>
        <w:rPr>
          <w:rFonts w:cs="Calibri"/>
        </w:rPr>
        <w:t>ie</w:t>
      </w:r>
      <w:r>
        <w:rPr>
          <w:rFonts w:cs="Calibri"/>
          <w:spacing w:val="-3"/>
        </w:rPr>
        <w:t>n</w:t>
      </w:r>
      <w:r>
        <w:rPr>
          <w:rFonts w:cs="Calibri"/>
          <w:spacing w:val="-1"/>
        </w:rPr>
        <w:t>n</w:t>
      </w:r>
      <w:r>
        <w:rPr>
          <w:rFonts w:cs="Calibri"/>
        </w:rPr>
        <w:t>io</w:t>
      </w:r>
      <w:r>
        <w:rPr>
          <w:rFonts w:cs="Calibri"/>
          <w:spacing w:val="4"/>
        </w:rPr>
        <w:t xml:space="preserve"> </w:t>
      </w:r>
      <w:r>
        <w:rPr>
          <w:rFonts w:cs="Calibri"/>
        </w:rPr>
        <w:t>a</w:t>
      </w:r>
      <w:r>
        <w:rPr>
          <w:rFonts w:cs="Calibri"/>
          <w:spacing w:val="-3"/>
        </w:rPr>
        <w:t>n</w:t>
      </w:r>
      <w:r>
        <w:rPr>
          <w:rFonts w:cs="Calibri"/>
          <w:spacing w:val="-2"/>
        </w:rPr>
        <w:t>te</w:t>
      </w:r>
      <w:r>
        <w:rPr>
          <w:rFonts w:cs="Calibri"/>
        </w:rPr>
        <w:t>c</w:t>
      </w:r>
      <w:r>
        <w:rPr>
          <w:rFonts w:cs="Calibri"/>
          <w:spacing w:val="-2"/>
        </w:rPr>
        <w:t>e</w:t>
      </w:r>
      <w:r>
        <w:rPr>
          <w:rFonts w:cs="Calibri"/>
          <w:spacing w:val="-1"/>
        </w:rPr>
        <w:t>d</w:t>
      </w:r>
      <w:r>
        <w:rPr>
          <w:rFonts w:cs="Calibri"/>
        </w:rPr>
        <w:t>e</w:t>
      </w:r>
      <w:r>
        <w:rPr>
          <w:rFonts w:cs="Calibri"/>
          <w:spacing w:val="-3"/>
        </w:rPr>
        <w:t>n</w:t>
      </w:r>
      <w:r>
        <w:rPr>
          <w:rFonts w:cs="Calibri"/>
          <w:spacing w:val="-4"/>
        </w:rPr>
        <w:t>t</w:t>
      </w:r>
      <w:r>
        <w:rPr>
          <w:rFonts w:cs="Calibri"/>
        </w:rPr>
        <w:t>e</w:t>
      </w:r>
      <w:r>
        <w:rPr>
          <w:rFonts w:cs="Calibri"/>
          <w:spacing w:val="4"/>
        </w:rPr>
        <w:t xml:space="preserve"> </w:t>
      </w:r>
      <w:r>
        <w:rPr>
          <w:rFonts w:cs="Calibri"/>
        </w:rPr>
        <w:t>la</w:t>
      </w:r>
      <w:r>
        <w:rPr>
          <w:rFonts w:cs="Calibri"/>
          <w:spacing w:val="1"/>
        </w:rPr>
        <w:t xml:space="preserve"> </w:t>
      </w:r>
      <w:r>
        <w:rPr>
          <w:rFonts w:cs="Calibri"/>
          <w:spacing w:val="-1"/>
        </w:rPr>
        <w:t>d</w:t>
      </w:r>
      <w:r>
        <w:rPr>
          <w:rFonts w:cs="Calibri"/>
          <w:spacing w:val="-3"/>
        </w:rPr>
        <w:t>a</w:t>
      </w:r>
      <w:r>
        <w:rPr>
          <w:rFonts w:cs="Calibri"/>
          <w:spacing w:val="-2"/>
        </w:rPr>
        <w:t>t</w:t>
      </w:r>
      <w:r>
        <w:rPr>
          <w:rFonts w:cs="Calibri"/>
        </w:rPr>
        <w:t>a</w:t>
      </w:r>
      <w:r>
        <w:rPr>
          <w:rFonts w:cs="Calibri"/>
          <w:spacing w:val="3"/>
        </w:rPr>
        <w:t xml:space="preserve"> </w:t>
      </w:r>
      <w:r>
        <w:rPr>
          <w:rFonts w:cs="Calibri"/>
          <w:spacing w:val="-3"/>
        </w:rPr>
        <w:t>d</w:t>
      </w:r>
      <w:r>
        <w:rPr>
          <w:rFonts w:cs="Calibri"/>
        </w:rPr>
        <w:t xml:space="preserve">i </w:t>
      </w:r>
      <w:r>
        <w:rPr>
          <w:rFonts w:cs="Calibri"/>
          <w:spacing w:val="-1"/>
        </w:rPr>
        <w:t>pubb</w:t>
      </w:r>
      <w:r>
        <w:rPr>
          <w:rFonts w:cs="Calibri"/>
        </w:rPr>
        <w:t>li</w:t>
      </w:r>
      <w:r>
        <w:rPr>
          <w:rFonts w:cs="Calibri"/>
          <w:spacing w:val="-2"/>
        </w:rPr>
        <w:t>c</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3"/>
        </w:rPr>
        <w:t xml:space="preserve"> </w:t>
      </w:r>
      <w:r>
        <w:rPr>
          <w:rFonts w:cs="Calibri"/>
          <w:spacing w:val="-1"/>
        </w:rPr>
        <w:t>d</w:t>
      </w:r>
      <w:r>
        <w:rPr>
          <w:rFonts w:cs="Calibri"/>
        </w:rPr>
        <w:t>el</w:t>
      </w:r>
      <w:r>
        <w:rPr>
          <w:rFonts w:cs="Calibri"/>
          <w:spacing w:val="2"/>
        </w:rPr>
        <w:t xml:space="preserve"> </w:t>
      </w:r>
      <w:r>
        <w:rPr>
          <w:rFonts w:cs="Calibri"/>
          <w:spacing w:val="-1"/>
        </w:rPr>
        <w:t>b</w:t>
      </w:r>
      <w:r>
        <w:rPr>
          <w:rFonts w:cs="Calibri"/>
        </w:rPr>
        <w:t>a</w:t>
      </w:r>
      <w:r>
        <w:rPr>
          <w:rFonts w:cs="Calibri"/>
          <w:spacing w:val="-1"/>
        </w:rPr>
        <w:t>nd</w:t>
      </w:r>
      <w:r>
        <w:rPr>
          <w:rFonts w:cs="Calibri"/>
          <w:spacing w:val="-4"/>
        </w:rPr>
        <w:t>o</w:t>
      </w:r>
      <w:r>
        <w:rPr>
          <w:rFonts w:cs="Calibri"/>
        </w:rPr>
        <w:t>,</w:t>
      </w:r>
      <w:r>
        <w:rPr>
          <w:rFonts w:cs="Calibri"/>
          <w:spacing w:val="2"/>
        </w:rPr>
        <w:t xml:space="preserve"> </w:t>
      </w:r>
      <w:r>
        <w:rPr>
          <w:rFonts w:cs="Calibri"/>
          <w:spacing w:val="-1"/>
        </w:rPr>
        <w:t>n</w:t>
      </w:r>
      <w:r>
        <w:rPr>
          <w:rFonts w:cs="Calibri"/>
        </w:rPr>
        <w:t>el</w:t>
      </w:r>
      <w:r>
        <w:rPr>
          <w:rFonts w:cs="Calibri"/>
          <w:spacing w:val="2"/>
        </w:rPr>
        <w:t xml:space="preserve"> </w:t>
      </w:r>
      <w:r>
        <w:rPr>
          <w:rFonts w:cs="Calibri"/>
          <w:spacing w:val="-3"/>
        </w:rPr>
        <w:t>r</w:t>
      </w:r>
      <w:r>
        <w:rPr>
          <w:rFonts w:cs="Calibri"/>
        </w:rPr>
        <w:t>egi</w:t>
      </w:r>
      <w:r>
        <w:rPr>
          <w:rFonts w:cs="Calibri"/>
          <w:spacing w:val="-1"/>
        </w:rPr>
        <w:t>m</w:t>
      </w:r>
      <w:r>
        <w:rPr>
          <w:rFonts w:cs="Calibri"/>
        </w:rPr>
        <w:t>e</w:t>
      </w:r>
      <w:r>
        <w:rPr>
          <w:rFonts w:cs="Calibri"/>
          <w:spacing w:val="3"/>
        </w:rPr>
        <w:t xml:space="preserve"> </w:t>
      </w:r>
      <w:r>
        <w:rPr>
          <w:rFonts w:cs="Calibri"/>
        </w:rPr>
        <w:t>sa</w:t>
      </w:r>
      <w:r>
        <w:rPr>
          <w:rFonts w:cs="Calibri"/>
          <w:spacing w:val="-1"/>
        </w:rPr>
        <w:t>nz</w:t>
      </w:r>
      <w:r>
        <w:rPr>
          <w:rFonts w:cs="Calibri"/>
        </w:rPr>
        <w:t>i</w:t>
      </w:r>
      <w:r>
        <w:rPr>
          <w:rFonts w:cs="Calibri"/>
          <w:spacing w:val="1"/>
        </w:rPr>
        <w:t>o</w:t>
      </w:r>
      <w:r>
        <w:rPr>
          <w:rFonts w:cs="Calibri"/>
          <w:spacing w:val="-1"/>
        </w:rPr>
        <w:t>n</w:t>
      </w:r>
      <w:r>
        <w:rPr>
          <w:rFonts w:cs="Calibri"/>
          <w:spacing w:val="-3"/>
        </w:rPr>
        <w:t>a</w:t>
      </w:r>
      <w:r>
        <w:rPr>
          <w:rFonts w:cs="Calibri"/>
          <w:spacing w:val="-4"/>
        </w:rPr>
        <w:t>t</w:t>
      </w:r>
      <w:r>
        <w:rPr>
          <w:rFonts w:cs="Calibri"/>
          <w:spacing w:val="1"/>
        </w:rPr>
        <w:t>o</w:t>
      </w:r>
      <w:r>
        <w:rPr>
          <w:rFonts w:cs="Calibri"/>
        </w:rPr>
        <w:t>rio</w:t>
      </w:r>
      <w:r>
        <w:rPr>
          <w:rFonts w:cs="Calibri"/>
          <w:spacing w:val="3"/>
        </w:rPr>
        <w:t xml:space="preserve"> </w:t>
      </w:r>
      <w:r>
        <w:rPr>
          <w:rFonts w:cs="Calibri"/>
          <w:spacing w:val="-3"/>
        </w:rPr>
        <w:t>pr</w:t>
      </w:r>
      <w:r>
        <w:rPr>
          <w:rFonts w:cs="Calibri"/>
          <w:spacing w:val="-2"/>
        </w:rPr>
        <w:t>e</w:t>
      </w:r>
      <w:r>
        <w:rPr>
          <w:rFonts w:cs="Calibri"/>
          <w:spacing w:val="1"/>
        </w:rPr>
        <w:t>v</w:t>
      </w:r>
      <w:r>
        <w:rPr>
          <w:rFonts w:cs="Calibri"/>
        </w:rPr>
        <w:t>i</w:t>
      </w:r>
      <w:r>
        <w:rPr>
          <w:rFonts w:cs="Calibri"/>
          <w:spacing w:val="-3"/>
        </w:rPr>
        <w:t>s</w:t>
      </w:r>
      <w:r>
        <w:rPr>
          <w:rFonts w:cs="Calibri"/>
          <w:spacing w:val="-4"/>
        </w:rPr>
        <w:t>t</w:t>
      </w:r>
      <w:r>
        <w:rPr>
          <w:rFonts w:cs="Calibri"/>
        </w:rPr>
        <w:t>o</w:t>
      </w:r>
      <w:r>
        <w:rPr>
          <w:rFonts w:cs="Calibri"/>
          <w:spacing w:val="3"/>
        </w:rPr>
        <w:t xml:space="preserve"> </w:t>
      </w:r>
      <w:r>
        <w:rPr>
          <w:rFonts w:cs="Calibri"/>
          <w:spacing w:val="-1"/>
        </w:rPr>
        <w:t>d</w:t>
      </w:r>
      <w:r>
        <w:rPr>
          <w:rFonts w:cs="Calibri"/>
        </w:rPr>
        <w:t>al</w:t>
      </w:r>
      <w:r>
        <w:rPr>
          <w:rFonts w:cs="Calibri"/>
          <w:spacing w:val="-1"/>
        </w:rPr>
        <w:t>l'</w:t>
      </w:r>
      <w:r>
        <w:rPr>
          <w:rFonts w:cs="Calibri"/>
        </w:rPr>
        <w:t>arti</w:t>
      </w:r>
      <w:r>
        <w:rPr>
          <w:rFonts w:cs="Calibri"/>
          <w:spacing w:val="-2"/>
        </w:rPr>
        <w:t>c</w:t>
      </w:r>
      <w:r>
        <w:rPr>
          <w:rFonts w:cs="Calibri"/>
          <w:spacing w:val="1"/>
        </w:rPr>
        <w:t>o</w:t>
      </w:r>
      <w:r>
        <w:rPr>
          <w:rFonts w:cs="Calibri"/>
          <w:spacing w:val="-3"/>
        </w:rPr>
        <w:t>l</w:t>
      </w:r>
      <w:r>
        <w:rPr>
          <w:rFonts w:cs="Calibri"/>
        </w:rPr>
        <w:t>o</w:t>
      </w:r>
      <w:r>
        <w:rPr>
          <w:rFonts w:cs="Calibri"/>
          <w:spacing w:val="3"/>
        </w:rPr>
        <w:t xml:space="preserve"> </w:t>
      </w:r>
      <w:r>
        <w:rPr>
          <w:rFonts w:cs="Calibri"/>
          <w:spacing w:val="-2"/>
        </w:rPr>
        <w:t>4</w:t>
      </w:r>
      <w:r>
        <w:rPr>
          <w:rFonts w:cs="Calibri"/>
          <w:spacing w:val="1"/>
        </w:rPr>
        <w:t>1</w:t>
      </w:r>
      <w:r>
        <w:rPr>
          <w:rFonts w:cs="Calibri"/>
        </w:rPr>
        <w:t>;</w:t>
      </w:r>
      <w:r>
        <w:rPr>
          <w:rFonts w:cs="Calibri"/>
          <w:spacing w:val="3"/>
        </w:rPr>
        <w:t xml:space="preserve"> </w:t>
      </w:r>
      <w:r>
        <w:rPr>
          <w:rFonts w:cs="Calibri"/>
          <w:spacing w:val="-1"/>
        </w:rPr>
        <w:t>d</w:t>
      </w:r>
      <w:r>
        <w:rPr>
          <w:rFonts w:cs="Calibri"/>
        </w:rPr>
        <w:t>i</w:t>
      </w:r>
      <w:r>
        <w:rPr>
          <w:rFonts w:cs="Calibri"/>
          <w:spacing w:val="4"/>
        </w:rPr>
        <w:t xml:space="preserve"> </w:t>
      </w:r>
      <w:r>
        <w:rPr>
          <w:rFonts w:cs="Calibri"/>
          <w:spacing w:val="-1"/>
        </w:rPr>
        <w:t>n</w:t>
      </w:r>
      <w:r>
        <w:rPr>
          <w:rFonts w:cs="Calibri"/>
          <w:spacing w:val="1"/>
        </w:rPr>
        <w:t>o</w:t>
      </w:r>
      <w:r>
        <w:rPr>
          <w:rFonts w:cs="Calibri"/>
        </w:rPr>
        <w:t>n</w:t>
      </w:r>
      <w:r>
        <w:rPr>
          <w:rFonts w:cs="Calibri"/>
          <w:spacing w:val="1"/>
        </w:rPr>
        <w:t xml:space="preserve"> </w:t>
      </w:r>
      <w:r>
        <w:rPr>
          <w:rFonts w:cs="Calibri"/>
          <w:spacing w:val="-5"/>
        </w:rPr>
        <w:t>a</w:t>
      </w:r>
      <w:r>
        <w:rPr>
          <w:rFonts w:cs="Calibri"/>
          <w:spacing w:val="-1"/>
        </w:rPr>
        <w:t>v</w:t>
      </w:r>
      <w:r>
        <w:rPr>
          <w:rFonts w:cs="Calibri"/>
        </w:rPr>
        <w:t>e</w:t>
      </w:r>
      <w:r>
        <w:rPr>
          <w:rFonts w:cs="Calibri"/>
          <w:spacing w:val="-2"/>
        </w:rPr>
        <w:t>r</w:t>
      </w:r>
      <w:r>
        <w:rPr>
          <w:rFonts w:cs="Calibri"/>
        </w:rPr>
        <w:t>e</w:t>
      </w:r>
      <w:r>
        <w:rPr>
          <w:rFonts w:cs="Calibri"/>
          <w:spacing w:val="3"/>
        </w:rPr>
        <w:t xml:space="preserve"> </w:t>
      </w:r>
      <w:r>
        <w:rPr>
          <w:rFonts w:cs="Calibri"/>
          <w:spacing w:val="-5"/>
        </w:rPr>
        <w:t>c</w:t>
      </w:r>
      <w:r>
        <w:rPr>
          <w:rFonts w:cs="Calibri"/>
          <w:spacing w:val="-1"/>
        </w:rPr>
        <w:t>o</w:t>
      </w:r>
      <w:r>
        <w:rPr>
          <w:rFonts w:cs="Calibri"/>
          <w:spacing w:val="1"/>
        </w:rPr>
        <w:t>m</w:t>
      </w:r>
      <w:r>
        <w:rPr>
          <w:rFonts w:cs="Calibri"/>
          <w:spacing w:val="-1"/>
        </w:rPr>
        <w:t>p</w:t>
      </w:r>
      <w:r>
        <w:rPr>
          <w:rFonts w:cs="Calibri"/>
        </w:rPr>
        <w:t>i</w:t>
      </w:r>
      <w:r>
        <w:rPr>
          <w:rFonts w:cs="Calibri"/>
          <w:spacing w:val="-1"/>
        </w:rPr>
        <w:t>u</w:t>
      </w:r>
      <w:r>
        <w:rPr>
          <w:rFonts w:cs="Calibri"/>
          <w:spacing w:val="-2"/>
        </w:rPr>
        <w:t>t</w:t>
      </w:r>
      <w:r>
        <w:rPr>
          <w:rFonts w:cs="Calibri"/>
        </w:rPr>
        <w:t>o</w:t>
      </w:r>
      <w:r>
        <w:rPr>
          <w:rFonts w:cs="Calibri"/>
          <w:spacing w:val="3"/>
        </w:rPr>
        <w:t xml:space="preserve"> </w:t>
      </w:r>
      <w:r>
        <w:rPr>
          <w:rFonts w:cs="Calibri"/>
          <w:spacing w:val="-5"/>
        </w:rPr>
        <w:t>a</w:t>
      </w:r>
      <w:r>
        <w:rPr>
          <w:rFonts w:cs="Calibri"/>
          <w:spacing w:val="-2"/>
        </w:rPr>
        <w:t>t</w:t>
      </w:r>
      <w:r>
        <w:rPr>
          <w:rFonts w:cs="Calibri"/>
        </w:rPr>
        <w:t xml:space="preserve">ti o </w:t>
      </w:r>
      <w:r>
        <w:rPr>
          <w:rFonts w:cs="Calibri"/>
          <w:spacing w:val="-2"/>
        </w:rPr>
        <w:t>t</w:t>
      </w:r>
      <w:r>
        <w:rPr>
          <w:rFonts w:cs="Calibri"/>
        </w:rPr>
        <w:t>en</w:t>
      </w:r>
      <w:r>
        <w:rPr>
          <w:rFonts w:cs="Calibri"/>
          <w:spacing w:val="-1"/>
        </w:rPr>
        <w:t>u</w:t>
      </w:r>
      <w:r>
        <w:rPr>
          <w:rFonts w:cs="Calibri"/>
          <w:spacing w:val="-2"/>
        </w:rPr>
        <w:t>t</w:t>
      </w:r>
      <w:r>
        <w:rPr>
          <w:rFonts w:cs="Calibri"/>
        </w:rPr>
        <w:t>o</w:t>
      </w:r>
      <w:r>
        <w:rPr>
          <w:rFonts w:cs="Calibri"/>
          <w:spacing w:val="18"/>
        </w:rPr>
        <w:t xml:space="preserve"> </w:t>
      </w:r>
      <w:r>
        <w:rPr>
          <w:rFonts w:cs="Calibri"/>
          <w:spacing w:val="-2"/>
        </w:rPr>
        <w:t>c</w:t>
      </w:r>
      <w:r>
        <w:rPr>
          <w:rFonts w:cs="Calibri"/>
          <w:spacing w:val="-1"/>
        </w:rPr>
        <w:t>o</w:t>
      </w:r>
      <w:r>
        <w:rPr>
          <w:rFonts w:cs="Calibri"/>
          <w:spacing w:val="1"/>
        </w:rPr>
        <w:t>m</w:t>
      </w:r>
      <w:r>
        <w:rPr>
          <w:rFonts w:cs="Calibri"/>
          <w:spacing w:val="-3"/>
        </w:rPr>
        <w:t>p</w:t>
      </w:r>
      <w:r>
        <w:rPr>
          <w:rFonts w:cs="Calibri"/>
          <w:spacing w:val="1"/>
        </w:rPr>
        <w:t>o</w:t>
      </w:r>
      <w:r>
        <w:rPr>
          <w:rFonts w:cs="Calibri"/>
        </w:rPr>
        <w:t>r</w:t>
      </w:r>
      <w:r>
        <w:rPr>
          <w:rFonts w:cs="Calibri"/>
          <w:spacing w:val="-2"/>
        </w:rPr>
        <w:t>t</w:t>
      </w:r>
      <w:r>
        <w:rPr>
          <w:rFonts w:cs="Calibri"/>
          <w:spacing w:val="-3"/>
        </w:rPr>
        <w:t>a</w:t>
      </w:r>
      <w:r>
        <w:rPr>
          <w:rFonts w:cs="Calibri"/>
          <w:spacing w:val="1"/>
        </w:rPr>
        <w:t>m</w:t>
      </w:r>
      <w:r>
        <w:rPr>
          <w:rFonts w:cs="Calibri"/>
        </w:rPr>
        <w:t>e</w:t>
      </w:r>
      <w:r>
        <w:rPr>
          <w:rFonts w:cs="Calibri"/>
          <w:spacing w:val="-3"/>
        </w:rPr>
        <w:t>n</w:t>
      </w:r>
      <w:r>
        <w:rPr>
          <w:rFonts w:cs="Calibri"/>
        </w:rPr>
        <w:t>ti</w:t>
      </w:r>
      <w:r>
        <w:rPr>
          <w:rFonts w:cs="Calibri"/>
          <w:spacing w:val="17"/>
        </w:rPr>
        <w:t xml:space="preserve"> </w:t>
      </w:r>
      <w:r>
        <w:rPr>
          <w:rFonts w:cs="Calibri"/>
          <w:spacing w:val="-1"/>
        </w:rPr>
        <w:t>d</w:t>
      </w:r>
      <w:r>
        <w:rPr>
          <w:rFonts w:cs="Calibri"/>
        </w:rPr>
        <w:t>i</w:t>
      </w:r>
      <w:r>
        <w:rPr>
          <w:rFonts w:cs="Calibri"/>
          <w:spacing w:val="-3"/>
        </w:rPr>
        <w:t>s</w:t>
      </w:r>
      <w:r>
        <w:rPr>
          <w:rFonts w:cs="Calibri"/>
        </w:rPr>
        <w:t>cri</w:t>
      </w:r>
      <w:r>
        <w:rPr>
          <w:rFonts w:cs="Calibri"/>
          <w:spacing w:val="1"/>
        </w:rPr>
        <w:t>m</w:t>
      </w:r>
      <w:r>
        <w:rPr>
          <w:rFonts w:cs="Calibri"/>
        </w:rPr>
        <w:t>i</w:t>
      </w:r>
      <w:r>
        <w:rPr>
          <w:rFonts w:cs="Calibri"/>
          <w:spacing w:val="-1"/>
        </w:rPr>
        <w:t>n</w:t>
      </w:r>
      <w:r>
        <w:rPr>
          <w:rFonts w:cs="Calibri"/>
          <w:spacing w:val="-3"/>
        </w:rPr>
        <w:t>a</w:t>
      </w:r>
      <w:r>
        <w:rPr>
          <w:rFonts w:cs="Calibri"/>
          <w:spacing w:val="-4"/>
        </w:rPr>
        <w:t>t</w:t>
      </w:r>
      <w:r>
        <w:rPr>
          <w:rFonts w:cs="Calibri"/>
          <w:spacing w:val="1"/>
        </w:rPr>
        <w:t>o</w:t>
      </w:r>
      <w:r>
        <w:rPr>
          <w:rFonts w:cs="Calibri"/>
          <w:spacing w:val="3"/>
        </w:rPr>
        <w:t>r</w:t>
      </w:r>
      <w:r>
        <w:rPr>
          <w:rFonts w:cs="Calibri"/>
        </w:rPr>
        <w:t>i</w:t>
      </w:r>
      <w:r>
        <w:rPr>
          <w:rFonts w:cs="Calibri"/>
          <w:spacing w:val="19"/>
        </w:rPr>
        <w:t xml:space="preserve"> </w:t>
      </w:r>
      <w:r>
        <w:rPr>
          <w:rFonts w:cs="Calibri"/>
        </w:rPr>
        <w:t>ai</w:t>
      </w:r>
      <w:r>
        <w:rPr>
          <w:rFonts w:cs="Calibri"/>
          <w:spacing w:val="17"/>
        </w:rPr>
        <w:t xml:space="preserve"> </w:t>
      </w:r>
      <w:r>
        <w:rPr>
          <w:rFonts w:cs="Calibri"/>
        </w:rPr>
        <w:t>sensi</w:t>
      </w:r>
      <w:r>
        <w:rPr>
          <w:rFonts w:cs="Calibri"/>
          <w:spacing w:val="17"/>
        </w:rPr>
        <w:t xml:space="preserve"> </w:t>
      </w:r>
      <w:r>
        <w:rPr>
          <w:rFonts w:cs="Calibri"/>
          <w:spacing w:val="-1"/>
        </w:rPr>
        <w:t>d</w:t>
      </w:r>
      <w:r>
        <w:rPr>
          <w:rFonts w:cs="Calibri"/>
        </w:rPr>
        <w:t>ell</w:t>
      </w:r>
      <w:r>
        <w:rPr>
          <w:rFonts w:cs="Calibri"/>
          <w:spacing w:val="-1"/>
        </w:rPr>
        <w:t>'</w:t>
      </w:r>
      <w:r>
        <w:rPr>
          <w:rFonts w:cs="Calibri"/>
        </w:rPr>
        <w:t>ar</w:t>
      </w:r>
      <w:r>
        <w:rPr>
          <w:rFonts w:cs="Calibri"/>
          <w:spacing w:val="-2"/>
        </w:rPr>
        <w:t>t</w:t>
      </w:r>
      <w:r>
        <w:rPr>
          <w:rFonts w:cs="Calibri"/>
        </w:rPr>
        <w:t>i</w:t>
      </w:r>
      <w:r>
        <w:rPr>
          <w:rFonts w:cs="Calibri"/>
          <w:spacing w:val="-3"/>
        </w:rPr>
        <w:t>c</w:t>
      </w:r>
      <w:r>
        <w:rPr>
          <w:rFonts w:cs="Calibri"/>
          <w:spacing w:val="1"/>
        </w:rPr>
        <w:t>o</w:t>
      </w:r>
      <w:r>
        <w:rPr>
          <w:rFonts w:cs="Calibri"/>
        </w:rPr>
        <w:t>lo</w:t>
      </w:r>
      <w:r>
        <w:rPr>
          <w:rFonts w:cs="Calibri"/>
          <w:spacing w:val="18"/>
        </w:rPr>
        <w:t xml:space="preserve"> </w:t>
      </w:r>
      <w:r>
        <w:rPr>
          <w:rFonts w:cs="Calibri"/>
          <w:spacing w:val="-2"/>
        </w:rPr>
        <w:t>4</w:t>
      </w:r>
      <w:r>
        <w:rPr>
          <w:rFonts w:cs="Calibri"/>
        </w:rPr>
        <w:t>3</w:t>
      </w:r>
      <w:r>
        <w:rPr>
          <w:rFonts w:cs="Calibri"/>
          <w:spacing w:val="22"/>
        </w:rPr>
        <w:t xml:space="preserve"> </w:t>
      </w:r>
      <w:r>
        <w:rPr>
          <w:rFonts w:cs="Calibri"/>
          <w:spacing w:val="-3"/>
        </w:rPr>
        <w:t>d</w:t>
      </w:r>
      <w:r>
        <w:rPr>
          <w:rFonts w:cs="Calibri"/>
        </w:rPr>
        <w:t>el</w:t>
      </w:r>
      <w:r>
        <w:rPr>
          <w:rFonts w:cs="Calibri"/>
          <w:spacing w:val="18"/>
        </w:rPr>
        <w:t xml:space="preserve"> </w:t>
      </w:r>
      <w:r>
        <w:rPr>
          <w:rFonts w:cs="Calibri"/>
          <w:spacing w:val="-4"/>
        </w:rPr>
        <w:t>D</w:t>
      </w:r>
      <w:r>
        <w:rPr>
          <w:rFonts w:cs="Calibri"/>
        </w:rPr>
        <w:t>.Lgs.</w:t>
      </w:r>
      <w:r>
        <w:rPr>
          <w:rFonts w:cs="Calibri"/>
          <w:spacing w:val="17"/>
        </w:rPr>
        <w:t xml:space="preserve"> </w:t>
      </w:r>
      <w:r>
        <w:rPr>
          <w:rFonts w:cs="Calibri"/>
          <w:spacing w:val="-1"/>
        </w:rPr>
        <w:t>n</w:t>
      </w:r>
      <w:r>
        <w:rPr>
          <w:rFonts w:cs="Calibri"/>
        </w:rPr>
        <w:t>.2</w:t>
      </w:r>
      <w:r>
        <w:rPr>
          <w:rFonts w:cs="Calibri"/>
          <w:spacing w:val="-1"/>
        </w:rPr>
        <w:t>8</w:t>
      </w:r>
      <w:r>
        <w:rPr>
          <w:rFonts w:cs="Calibri"/>
          <w:spacing w:val="-26"/>
        </w:rPr>
        <w:t>6</w:t>
      </w:r>
      <w:r>
        <w:rPr>
          <w:rFonts w:cs="Calibri"/>
          <w:spacing w:val="-23"/>
        </w:rPr>
        <w:t>/</w:t>
      </w:r>
      <w:r>
        <w:rPr>
          <w:rFonts w:cs="Calibri"/>
          <w:spacing w:val="-2"/>
        </w:rPr>
        <w:t>1</w:t>
      </w:r>
      <w:r>
        <w:rPr>
          <w:rFonts w:cs="Calibri"/>
          <w:spacing w:val="1"/>
        </w:rPr>
        <w:t>9</w:t>
      </w:r>
      <w:r>
        <w:rPr>
          <w:rFonts w:cs="Calibri"/>
          <w:spacing w:val="-2"/>
        </w:rPr>
        <w:t>9</w:t>
      </w:r>
      <w:r>
        <w:rPr>
          <w:rFonts w:cs="Calibri"/>
        </w:rPr>
        <w:t>8</w:t>
      </w:r>
      <w:r>
        <w:rPr>
          <w:rFonts w:cs="Calibri"/>
          <w:spacing w:val="18"/>
        </w:rPr>
        <w:t xml:space="preserve"> </w:t>
      </w:r>
      <w:r>
        <w:rPr>
          <w:rFonts w:cs="Calibri"/>
        </w:rPr>
        <w:t>e</w:t>
      </w:r>
      <w:r>
        <w:rPr>
          <w:rFonts w:cs="Calibri"/>
          <w:spacing w:val="20"/>
        </w:rPr>
        <w:t xml:space="preserve"> </w:t>
      </w:r>
      <w:r>
        <w:rPr>
          <w:rFonts w:cs="Calibri"/>
        </w:rPr>
        <w:t>su</w:t>
      </w:r>
      <w:r>
        <w:rPr>
          <w:rFonts w:cs="Calibri"/>
          <w:spacing w:val="-3"/>
        </w:rPr>
        <w:t>c</w:t>
      </w:r>
      <w:r>
        <w:rPr>
          <w:rFonts w:cs="Calibri"/>
        </w:rPr>
        <w:t>c</w:t>
      </w:r>
      <w:r>
        <w:rPr>
          <w:rFonts w:cs="Calibri"/>
          <w:spacing w:val="-2"/>
        </w:rPr>
        <w:t>e</w:t>
      </w:r>
      <w:r>
        <w:rPr>
          <w:rFonts w:cs="Calibri"/>
        </w:rPr>
        <w:t>ss</w:t>
      </w:r>
      <w:r>
        <w:rPr>
          <w:rFonts w:cs="Calibri"/>
          <w:spacing w:val="-3"/>
        </w:rPr>
        <w:t>i</w:t>
      </w:r>
      <w:r>
        <w:rPr>
          <w:rFonts w:cs="Calibri"/>
          <w:spacing w:val="-1"/>
        </w:rPr>
        <w:t>v</w:t>
      </w:r>
      <w:r>
        <w:rPr>
          <w:rFonts w:cs="Calibri"/>
        </w:rPr>
        <w:t>e</w:t>
      </w:r>
      <w:r>
        <w:rPr>
          <w:rFonts w:cs="Calibri"/>
          <w:spacing w:val="15"/>
        </w:rPr>
        <w:t xml:space="preserve"> </w:t>
      </w:r>
      <w:r>
        <w:rPr>
          <w:rFonts w:cs="Calibri"/>
          <w:spacing w:val="1"/>
        </w:rPr>
        <w:t>mo</w:t>
      </w:r>
      <w:r>
        <w:rPr>
          <w:rFonts w:cs="Calibri"/>
          <w:spacing w:val="-1"/>
        </w:rPr>
        <w:t>d</w:t>
      </w:r>
      <w:r>
        <w:rPr>
          <w:rFonts w:cs="Calibri"/>
        </w:rPr>
        <w:t>if</w:t>
      </w:r>
      <w:r>
        <w:rPr>
          <w:rFonts w:cs="Calibri"/>
          <w:spacing w:val="-1"/>
        </w:rPr>
        <w:t>i</w:t>
      </w:r>
      <w:r>
        <w:rPr>
          <w:rFonts w:cs="Calibri"/>
        </w:rPr>
        <w:t>c</w:t>
      </w:r>
      <w:r>
        <w:rPr>
          <w:rFonts w:cs="Calibri"/>
          <w:spacing w:val="-3"/>
        </w:rPr>
        <w:t>h</w:t>
      </w:r>
      <w:r>
        <w:rPr>
          <w:rFonts w:cs="Calibri"/>
        </w:rPr>
        <w:t xml:space="preserve">e </w:t>
      </w:r>
      <w:r>
        <w:rPr>
          <w:rFonts w:cs="Calibri"/>
          <w:spacing w:val="-2"/>
        </w:rPr>
        <w:t>e</w:t>
      </w:r>
      <w:r>
        <w:rPr>
          <w:rFonts w:cs="Calibri"/>
        </w:rPr>
        <w:t>d</w:t>
      </w:r>
      <w:r>
        <w:rPr>
          <w:rFonts w:cs="Calibri"/>
          <w:spacing w:val="2"/>
        </w:rPr>
        <w:t xml:space="preserve"> </w:t>
      </w:r>
      <w:r>
        <w:rPr>
          <w:rFonts w:cs="Calibri"/>
        </w:rPr>
        <w:t>i</w:t>
      </w:r>
      <w:r>
        <w:rPr>
          <w:rFonts w:cs="Calibri"/>
          <w:spacing w:val="-4"/>
        </w:rPr>
        <w:t>n</w:t>
      </w:r>
      <w:r>
        <w:rPr>
          <w:rFonts w:cs="Calibri"/>
          <w:spacing w:val="-2"/>
        </w:rPr>
        <w:t>t</w:t>
      </w:r>
      <w:r>
        <w:rPr>
          <w:rFonts w:cs="Calibri"/>
        </w:rPr>
        <w:t>eg</w:t>
      </w:r>
      <w:r>
        <w:rPr>
          <w:rFonts w:cs="Calibri"/>
          <w:spacing w:val="-5"/>
        </w:rPr>
        <w:t>r</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i</w:t>
      </w:r>
      <w:r>
        <w:rPr>
          <w:rFonts w:cs="Calibri"/>
          <w:spacing w:val="1"/>
        </w:rPr>
        <w:t xml:space="preserve"> </w:t>
      </w:r>
      <w:r>
        <w:rPr>
          <w:rFonts w:cs="Calibri"/>
          <w:i/>
          <w:iCs/>
        </w:rPr>
        <w:t>(</w:t>
      </w:r>
      <w:r>
        <w:rPr>
          <w:rFonts w:cs="Calibri"/>
          <w:i/>
          <w:iCs/>
          <w:spacing w:val="-18"/>
        </w:rPr>
        <w:t>T</w:t>
      </w:r>
      <w:r>
        <w:rPr>
          <w:rFonts w:cs="Calibri"/>
          <w:i/>
          <w:iCs/>
          <w:spacing w:val="-5"/>
        </w:rPr>
        <w:t>e</w:t>
      </w:r>
      <w:r>
        <w:rPr>
          <w:rFonts w:cs="Calibri"/>
          <w:i/>
          <w:iCs/>
          <w:spacing w:val="-2"/>
        </w:rPr>
        <w:t>st</w:t>
      </w:r>
      <w:r>
        <w:rPr>
          <w:rFonts w:cs="Calibri"/>
          <w:i/>
          <w:iCs/>
        </w:rPr>
        <w:t>o</w:t>
      </w:r>
      <w:r>
        <w:rPr>
          <w:rFonts w:cs="Calibri"/>
          <w:i/>
          <w:iCs/>
          <w:spacing w:val="2"/>
        </w:rPr>
        <w:t xml:space="preserve"> </w:t>
      </w:r>
      <w:r>
        <w:rPr>
          <w:rFonts w:cs="Calibri"/>
          <w:i/>
          <w:iCs/>
          <w:spacing w:val="-1"/>
        </w:rPr>
        <w:t>un</w:t>
      </w:r>
      <w:r>
        <w:rPr>
          <w:rFonts w:cs="Calibri"/>
          <w:i/>
          <w:iCs/>
          <w:spacing w:val="-3"/>
        </w:rPr>
        <w:t>ic</w:t>
      </w:r>
      <w:r>
        <w:rPr>
          <w:rFonts w:cs="Calibri"/>
          <w:i/>
          <w:iCs/>
        </w:rPr>
        <w:t>o</w:t>
      </w:r>
      <w:r>
        <w:rPr>
          <w:rFonts w:cs="Calibri"/>
          <w:i/>
          <w:iCs/>
          <w:spacing w:val="2"/>
        </w:rPr>
        <w:t xml:space="preserve"> </w:t>
      </w:r>
      <w:r>
        <w:rPr>
          <w:rFonts w:cs="Calibri"/>
          <w:i/>
          <w:iCs/>
        </w:rPr>
        <w:t>sul</w:t>
      </w:r>
      <w:r>
        <w:rPr>
          <w:rFonts w:cs="Calibri"/>
          <w:i/>
          <w:iCs/>
          <w:spacing w:val="-1"/>
        </w:rPr>
        <w:t>l'</w:t>
      </w:r>
      <w:r>
        <w:rPr>
          <w:rFonts w:cs="Calibri"/>
          <w:i/>
          <w:iCs/>
        </w:rPr>
        <w:t>im</w:t>
      </w:r>
      <w:r>
        <w:rPr>
          <w:rFonts w:cs="Calibri"/>
          <w:i/>
          <w:iCs/>
          <w:spacing w:val="1"/>
        </w:rPr>
        <w:t>m</w:t>
      </w:r>
      <w:r>
        <w:rPr>
          <w:rFonts w:cs="Calibri"/>
          <w:i/>
          <w:iCs/>
        </w:rPr>
        <w:t>i</w:t>
      </w:r>
      <w:r>
        <w:rPr>
          <w:rFonts w:cs="Calibri"/>
          <w:i/>
          <w:iCs/>
          <w:spacing w:val="-1"/>
        </w:rPr>
        <w:t>g</w:t>
      </w:r>
      <w:r>
        <w:rPr>
          <w:rFonts w:cs="Calibri"/>
          <w:i/>
          <w:iCs/>
          <w:spacing w:val="-4"/>
        </w:rPr>
        <w:t>r</w:t>
      </w:r>
      <w:r>
        <w:rPr>
          <w:rFonts w:cs="Calibri"/>
          <w:i/>
          <w:iCs/>
          <w:spacing w:val="-3"/>
        </w:rPr>
        <w:t>a</w:t>
      </w:r>
      <w:r>
        <w:rPr>
          <w:rFonts w:cs="Calibri"/>
          <w:i/>
          <w:iCs/>
          <w:spacing w:val="-1"/>
        </w:rPr>
        <w:t>z</w:t>
      </w:r>
      <w:r>
        <w:rPr>
          <w:rFonts w:cs="Calibri"/>
          <w:i/>
          <w:iCs/>
        </w:rPr>
        <w:t>i</w:t>
      </w:r>
      <w:r>
        <w:rPr>
          <w:rFonts w:cs="Calibri"/>
          <w:i/>
          <w:iCs/>
          <w:spacing w:val="-1"/>
        </w:rPr>
        <w:t>on</w:t>
      </w:r>
      <w:r>
        <w:rPr>
          <w:rFonts w:cs="Calibri"/>
          <w:i/>
          <w:iCs/>
        </w:rPr>
        <w:t>e)</w:t>
      </w:r>
      <w:r>
        <w:rPr>
          <w:rFonts w:cs="Calibri"/>
          <w:i/>
          <w:iCs/>
          <w:spacing w:val="2"/>
        </w:rPr>
        <w:t xml:space="preserve"> </w:t>
      </w:r>
      <w:r>
        <w:rPr>
          <w:rFonts w:cs="Calibri"/>
        </w:rPr>
        <w:t>e</w:t>
      </w:r>
      <w:r>
        <w:rPr>
          <w:rFonts w:cs="Calibri"/>
          <w:spacing w:val="3"/>
        </w:rPr>
        <w:t xml:space="preserve"> </w:t>
      </w:r>
      <w:r>
        <w:rPr>
          <w:rFonts w:cs="Calibri"/>
          <w:spacing w:val="-1"/>
        </w:rPr>
        <w:t>d</w:t>
      </w:r>
      <w:r>
        <w:rPr>
          <w:rFonts w:cs="Calibri"/>
        </w:rPr>
        <w:t xml:space="preserve">i </w:t>
      </w:r>
      <w:r>
        <w:rPr>
          <w:rFonts w:cs="Calibri"/>
          <w:spacing w:val="-1"/>
        </w:rPr>
        <w:t>n</w:t>
      </w:r>
      <w:r>
        <w:rPr>
          <w:rFonts w:cs="Calibri"/>
          <w:spacing w:val="1"/>
        </w:rPr>
        <w:t>o</w:t>
      </w:r>
      <w:r>
        <w:rPr>
          <w:rFonts w:cs="Calibri"/>
        </w:rPr>
        <w:t>n</w:t>
      </w:r>
      <w:r>
        <w:rPr>
          <w:rFonts w:cs="Calibri"/>
          <w:spacing w:val="2"/>
        </w:rPr>
        <w:t xml:space="preserve"> </w:t>
      </w:r>
      <w:r>
        <w:rPr>
          <w:rFonts w:cs="Calibri"/>
          <w:spacing w:val="-2"/>
        </w:rPr>
        <w:t>t</w:t>
      </w:r>
      <w:r>
        <w:rPr>
          <w:rFonts w:cs="Calibri"/>
          <w:spacing w:val="-5"/>
        </w:rPr>
        <w:t>r</w:t>
      </w:r>
      <w:r>
        <w:rPr>
          <w:rFonts w:cs="Calibri"/>
          <w:spacing w:val="-1"/>
        </w:rPr>
        <w:t>ov</w:t>
      </w:r>
      <w:r>
        <w:rPr>
          <w:rFonts w:cs="Calibri"/>
        </w:rPr>
        <w:t>a</w:t>
      </w:r>
      <w:r>
        <w:rPr>
          <w:rFonts w:cs="Calibri"/>
          <w:spacing w:val="-5"/>
        </w:rPr>
        <w:t>r</w:t>
      </w:r>
      <w:r>
        <w:rPr>
          <w:rFonts w:cs="Calibri"/>
        </w:rPr>
        <w:t xml:space="preserve">si,  </w:t>
      </w:r>
      <w:r>
        <w:rPr>
          <w:rFonts w:cs="Calibri"/>
          <w:spacing w:val="11"/>
        </w:rPr>
        <w:t xml:space="preserve"> </w:t>
      </w:r>
      <w:r>
        <w:rPr>
          <w:rFonts w:cs="Calibri"/>
          <w:spacing w:val="-3"/>
        </w:rPr>
        <w:t>n</w:t>
      </w:r>
      <w:r>
        <w:rPr>
          <w:rFonts w:cs="Calibri"/>
        </w:rPr>
        <w:t>el</w:t>
      </w:r>
      <w:r>
        <w:rPr>
          <w:rFonts w:cs="Calibri"/>
          <w:spacing w:val="3"/>
        </w:rPr>
        <w:t xml:space="preserve"> </w:t>
      </w:r>
      <w:r>
        <w:rPr>
          <w:rFonts w:cs="Calibri"/>
          <w:spacing w:val="-1"/>
        </w:rPr>
        <w:t>b</w:t>
      </w:r>
      <w:r>
        <w:rPr>
          <w:rFonts w:cs="Calibri"/>
        </w:rPr>
        <w:t>ie</w:t>
      </w:r>
      <w:r>
        <w:rPr>
          <w:rFonts w:cs="Calibri"/>
          <w:spacing w:val="-1"/>
        </w:rPr>
        <w:t>nn</w:t>
      </w:r>
      <w:r>
        <w:rPr>
          <w:rFonts w:cs="Calibri"/>
          <w:spacing w:val="-3"/>
        </w:rPr>
        <w:t>i</w:t>
      </w:r>
      <w:r>
        <w:rPr>
          <w:rFonts w:cs="Calibri"/>
        </w:rPr>
        <w:t>o</w:t>
      </w:r>
      <w:r>
        <w:rPr>
          <w:rFonts w:cs="Calibri"/>
          <w:spacing w:val="3"/>
        </w:rPr>
        <w:t xml:space="preserve"> </w:t>
      </w:r>
      <w:r>
        <w:rPr>
          <w:rFonts w:cs="Calibri"/>
        </w:rPr>
        <w:t>a</w:t>
      </w:r>
      <w:r>
        <w:rPr>
          <w:rFonts w:cs="Calibri"/>
          <w:spacing w:val="-3"/>
        </w:rPr>
        <w:t>n</w:t>
      </w:r>
      <w:r>
        <w:rPr>
          <w:rFonts w:cs="Calibri"/>
          <w:spacing w:val="-2"/>
        </w:rPr>
        <w:t>te</w:t>
      </w:r>
      <w:r>
        <w:rPr>
          <w:rFonts w:cs="Calibri"/>
        </w:rPr>
        <w:t>c</w:t>
      </w:r>
      <w:r>
        <w:rPr>
          <w:rFonts w:cs="Calibri"/>
          <w:spacing w:val="-2"/>
        </w:rPr>
        <w:t>e</w:t>
      </w:r>
      <w:r>
        <w:rPr>
          <w:rFonts w:cs="Calibri"/>
          <w:spacing w:val="-3"/>
        </w:rPr>
        <w:t>d</w:t>
      </w:r>
      <w:r>
        <w:rPr>
          <w:rFonts w:cs="Calibri"/>
        </w:rPr>
        <w:t>e</w:t>
      </w:r>
      <w:r>
        <w:rPr>
          <w:rFonts w:cs="Calibri"/>
          <w:spacing w:val="-3"/>
        </w:rPr>
        <w:t>n</w:t>
      </w:r>
      <w:r>
        <w:rPr>
          <w:rFonts w:cs="Calibri"/>
          <w:spacing w:val="-2"/>
        </w:rPr>
        <w:t>t</w:t>
      </w:r>
      <w:r>
        <w:rPr>
          <w:rFonts w:cs="Calibri"/>
        </w:rPr>
        <w:t>e</w:t>
      </w:r>
      <w:r>
        <w:rPr>
          <w:rFonts w:cs="Calibri"/>
          <w:spacing w:val="3"/>
        </w:rPr>
        <w:t xml:space="preserve"> </w:t>
      </w:r>
      <w:r>
        <w:rPr>
          <w:rFonts w:cs="Calibri"/>
        </w:rPr>
        <w:t xml:space="preserve">la </w:t>
      </w:r>
      <w:r>
        <w:rPr>
          <w:rFonts w:cs="Calibri"/>
          <w:spacing w:val="-1"/>
        </w:rPr>
        <w:t>d</w:t>
      </w:r>
      <w:r>
        <w:rPr>
          <w:rFonts w:cs="Calibri"/>
          <w:spacing w:val="-3"/>
        </w:rPr>
        <w:t>a</w:t>
      </w:r>
      <w:r>
        <w:rPr>
          <w:rFonts w:cs="Calibri"/>
          <w:spacing w:val="-2"/>
        </w:rPr>
        <w:t>t</w:t>
      </w:r>
      <w:r>
        <w:rPr>
          <w:rFonts w:cs="Calibri"/>
        </w:rPr>
        <w:t>a</w:t>
      </w:r>
      <w:r>
        <w:rPr>
          <w:rFonts w:cs="Calibri"/>
          <w:spacing w:val="2"/>
        </w:rPr>
        <w:t xml:space="preserve"> </w:t>
      </w:r>
      <w:r>
        <w:rPr>
          <w:rFonts w:cs="Calibri"/>
          <w:spacing w:val="-1"/>
        </w:rPr>
        <w:t>d</w:t>
      </w:r>
      <w:r>
        <w:rPr>
          <w:rFonts w:cs="Calibri"/>
        </w:rPr>
        <w:t xml:space="preserve">i </w:t>
      </w:r>
      <w:r>
        <w:rPr>
          <w:rFonts w:cs="Calibri"/>
          <w:spacing w:val="-1"/>
        </w:rPr>
        <w:t>pubb</w:t>
      </w:r>
      <w:r>
        <w:rPr>
          <w:rFonts w:cs="Calibri"/>
        </w:rPr>
        <w:t>li</w:t>
      </w:r>
      <w:r>
        <w:rPr>
          <w:rFonts w:cs="Calibri"/>
          <w:spacing w:val="-2"/>
        </w:rPr>
        <w:t>c</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1"/>
        </w:rPr>
        <w:t xml:space="preserve"> </w:t>
      </w:r>
      <w:r>
        <w:rPr>
          <w:rFonts w:cs="Calibri"/>
          <w:spacing w:val="-1"/>
        </w:rPr>
        <w:t>d</w:t>
      </w:r>
      <w:r>
        <w:rPr>
          <w:rFonts w:cs="Calibri"/>
        </w:rPr>
        <w:t>el ba</w:t>
      </w:r>
      <w:r>
        <w:rPr>
          <w:rFonts w:cs="Calibri"/>
          <w:spacing w:val="-1"/>
        </w:rPr>
        <w:t>nd</w:t>
      </w:r>
      <w:r>
        <w:rPr>
          <w:rFonts w:cs="Calibri"/>
          <w:spacing w:val="-4"/>
        </w:rPr>
        <w:t>o</w:t>
      </w:r>
      <w:r>
        <w:rPr>
          <w:rFonts w:cs="Calibri"/>
        </w:rPr>
        <w:t xml:space="preserve">, </w:t>
      </w:r>
      <w:r>
        <w:rPr>
          <w:rFonts w:cs="Calibri"/>
          <w:spacing w:val="-3"/>
        </w:rPr>
        <w:t>n</w:t>
      </w:r>
      <w:r>
        <w:rPr>
          <w:rFonts w:cs="Calibri"/>
        </w:rPr>
        <w:t xml:space="preserve">el </w:t>
      </w:r>
      <w:r>
        <w:rPr>
          <w:rFonts w:cs="Calibri"/>
          <w:spacing w:val="-2"/>
        </w:rPr>
        <w:t>r</w:t>
      </w:r>
      <w:r>
        <w:rPr>
          <w:rFonts w:cs="Calibri"/>
        </w:rPr>
        <w:t>eg</w:t>
      </w:r>
      <w:r>
        <w:rPr>
          <w:rFonts w:cs="Calibri"/>
          <w:spacing w:val="-3"/>
        </w:rPr>
        <w:t>i</w:t>
      </w:r>
      <w:r>
        <w:rPr>
          <w:rFonts w:cs="Calibri"/>
          <w:spacing w:val="1"/>
        </w:rPr>
        <w:t>m</w:t>
      </w:r>
      <w:r>
        <w:rPr>
          <w:rFonts w:cs="Calibri"/>
        </w:rPr>
        <w:t>e</w:t>
      </w:r>
      <w:r>
        <w:rPr>
          <w:rFonts w:cs="Calibri"/>
          <w:spacing w:val="-1"/>
        </w:rPr>
        <w:t xml:space="preserve"> </w:t>
      </w:r>
      <w:r>
        <w:rPr>
          <w:rFonts w:cs="Calibri"/>
        </w:rPr>
        <w:t>sa</w:t>
      </w:r>
      <w:r>
        <w:rPr>
          <w:rFonts w:cs="Calibri"/>
          <w:spacing w:val="-1"/>
        </w:rPr>
        <w:t>nz</w:t>
      </w:r>
      <w:r>
        <w:rPr>
          <w:rFonts w:cs="Calibri"/>
        </w:rPr>
        <w:t>i</w:t>
      </w:r>
      <w:r>
        <w:rPr>
          <w:rFonts w:cs="Calibri"/>
          <w:spacing w:val="1"/>
        </w:rPr>
        <w:t>o</w:t>
      </w:r>
      <w:r>
        <w:rPr>
          <w:rFonts w:cs="Calibri"/>
          <w:spacing w:val="-1"/>
        </w:rPr>
        <w:t>n</w:t>
      </w:r>
      <w:r>
        <w:rPr>
          <w:rFonts w:cs="Calibri"/>
          <w:spacing w:val="-3"/>
        </w:rPr>
        <w:t>a</w:t>
      </w:r>
      <w:r>
        <w:rPr>
          <w:rFonts w:cs="Calibri"/>
          <w:spacing w:val="-4"/>
        </w:rPr>
        <w:t>t</w:t>
      </w:r>
      <w:r>
        <w:rPr>
          <w:rFonts w:cs="Calibri"/>
          <w:spacing w:val="1"/>
        </w:rPr>
        <w:t>o</w:t>
      </w:r>
      <w:r>
        <w:rPr>
          <w:rFonts w:cs="Calibri"/>
        </w:rPr>
        <w:t>rio</w:t>
      </w:r>
      <w:r>
        <w:rPr>
          <w:rFonts w:cs="Calibri"/>
          <w:spacing w:val="-1"/>
        </w:rPr>
        <w:t xml:space="preserve"> </w:t>
      </w:r>
      <w:r>
        <w:rPr>
          <w:rFonts w:cs="Calibri"/>
        </w:rPr>
        <w:t>p</w:t>
      </w:r>
      <w:r>
        <w:rPr>
          <w:rFonts w:cs="Calibri"/>
          <w:spacing w:val="-3"/>
        </w:rPr>
        <w:t>r</w:t>
      </w:r>
      <w:r>
        <w:rPr>
          <w:rFonts w:cs="Calibri"/>
          <w:spacing w:val="-2"/>
        </w:rPr>
        <w:t>e</w:t>
      </w:r>
      <w:r>
        <w:rPr>
          <w:rFonts w:cs="Calibri"/>
          <w:spacing w:val="1"/>
        </w:rPr>
        <w:t>v</w:t>
      </w:r>
      <w:r>
        <w:rPr>
          <w:rFonts w:cs="Calibri"/>
        </w:rPr>
        <w:t>i</w:t>
      </w:r>
      <w:r>
        <w:rPr>
          <w:rFonts w:cs="Calibri"/>
          <w:spacing w:val="-3"/>
        </w:rPr>
        <w:t>s</w:t>
      </w:r>
      <w:r>
        <w:rPr>
          <w:rFonts w:cs="Calibri"/>
          <w:spacing w:val="-4"/>
        </w:rPr>
        <w:t>t</w:t>
      </w:r>
      <w:r>
        <w:rPr>
          <w:rFonts w:cs="Calibri"/>
        </w:rPr>
        <w:t>o</w:t>
      </w:r>
      <w:r>
        <w:rPr>
          <w:rFonts w:cs="Calibri"/>
          <w:spacing w:val="1"/>
        </w:rPr>
        <w:t xml:space="preserve"> </w:t>
      </w:r>
      <w:r>
        <w:rPr>
          <w:rFonts w:cs="Calibri"/>
        </w:rPr>
        <w:t>da</w:t>
      </w:r>
      <w:r>
        <w:rPr>
          <w:rFonts w:cs="Calibri"/>
          <w:spacing w:val="-1"/>
        </w:rPr>
        <w:t>l</w:t>
      </w:r>
      <w:r>
        <w:rPr>
          <w:rFonts w:cs="Calibri"/>
        </w:rPr>
        <w:t>l</w:t>
      </w:r>
      <w:r>
        <w:rPr>
          <w:rFonts w:cs="Calibri"/>
          <w:spacing w:val="-1"/>
        </w:rPr>
        <w:t>'</w:t>
      </w:r>
      <w:r>
        <w:rPr>
          <w:rFonts w:cs="Calibri"/>
        </w:rPr>
        <w:t>arti</w:t>
      </w:r>
      <w:r>
        <w:rPr>
          <w:rFonts w:cs="Calibri"/>
          <w:spacing w:val="-2"/>
        </w:rPr>
        <w:t>c</w:t>
      </w:r>
      <w:r>
        <w:rPr>
          <w:rFonts w:cs="Calibri"/>
          <w:spacing w:val="1"/>
        </w:rPr>
        <w:t>o</w:t>
      </w:r>
      <w:r>
        <w:rPr>
          <w:rFonts w:cs="Calibri"/>
          <w:spacing w:val="-3"/>
        </w:rPr>
        <w:t>l</w:t>
      </w:r>
      <w:r>
        <w:rPr>
          <w:rFonts w:cs="Calibri"/>
        </w:rPr>
        <w:t>o</w:t>
      </w:r>
      <w:r>
        <w:rPr>
          <w:rFonts w:cs="Calibri"/>
          <w:spacing w:val="-1"/>
        </w:rPr>
        <w:t xml:space="preserve"> </w:t>
      </w:r>
      <w:r>
        <w:rPr>
          <w:rFonts w:cs="Calibri"/>
          <w:spacing w:val="1"/>
        </w:rPr>
        <w:t>44</w:t>
      </w:r>
      <w:r>
        <w:rPr>
          <w:rFonts w:cs="Calibri"/>
        </w:rPr>
        <w:t>,</w:t>
      </w:r>
      <w:r>
        <w:rPr>
          <w:rFonts w:cs="Calibri"/>
          <w:spacing w:val="-2"/>
        </w:rPr>
        <w:t xml:space="preserve"> c</w:t>
      </w:r>
      <w:r>
        <w:rPr>
          <w:rFonts w:cs="Calibri"/>
          <w:spacing w:val="-1"/>
        </w:rPr>
        <w:t>o</w:t>
      </w:r>
      <w:r>
        <w:rPr>
          <w:rFonts w:cs="Calibri"/>
          <w:spacing w:val="2"/>
        </w:rPr>
        <w:t>m</w:t>
      </w:r>
      <w:r>
        <w:rPr>
          <w:rFonts w:cs="Calibri"/>
          <w:spacing w:val="1"/>
        </w:rPr>
        <w:t>m</w:t>
      </w:r>
      <w:r>
        <w:rPr>
          <w:rFonts w:cs="Calibri"/>
        </w:rPr>
        <w:t>a</w:t>
      </w:r>
      <w:r>
        <w:rPr>
          <w:rFonts w:cs="Calibri"/>
          <w:spacing w:val="-2"/>
        </w:rPr>
        <w:t xml:space="preserve"> </w:t>
      </w:r>
      <w:r>
        <w:rPr>
          <w:rFonts w:cs="Calibri"/>
          <w:spacing w:val="1"/>
        </w:rPr>
        <w:t>11</w:t>
      </w:r>
      <w:r>
        <w:rPr>
          <w:rFonts w:cs="Calibri"/>
        </w:rPr>
        <w:t>.</w:t>
      </w:r>
    </w:p>
    <w:p w:rsidR="00243395" w:rsidRDefault="00243395">
      <w:pPr>
        <w:widowControl w:val="0"/>
        <w:autoSpaceDE w:val="0"/>
        <w:autoSpaceDN w:val="0"/>
        <w:adjustRightInd w:val="0"/>
        <w:spacing w:before="1" w:after="0" w:line="160" w:lineRule="exact"/>
        <w:rPr>
          <w:rFonts w:cs="Calibri"/>
          <w:sz w:val="16"/>
          <w:szCs w:val="16"/>
        </w:rPr>
      </w:pPr>
    </w:p>
    <w:p w:rsidR="00243395" w:rsidRDefault="00243395">
      <w:pPr>
        <w:widowControl w:val="0"/>
        <w:autoSpaceDE w:val="0"/>
        <w:autoSpaceDN w:val="0"/>
        <w:adjustRightInd w:val="0"/>
        <w:spacing w:after="0" w:line="240" w:lineRule="auto"/>
        <w:ind w:left="113" w:right="4221"/>
        <w:jc w:val="both"/>
        <w:rPr>
          <w:rFonts w:cs="Calibri"/>
        </w:rPr>
      </w:pPr>
      <w:r>
        <w:rPr>
          <w:rFonts w:cs="Calibri"/>
          <w:b/>
          <w:bCs/>
          <w:spacing w:val="1"/>
        </w:rPr>
        <w:t>5</w:t>
      </w:r>
      <w:r>
        <w:rPr>
          <w:rFonts w:cs="Calibri"/>
          <w:b/>
          <w:bCs/>
          <w:spacing w:val="-1"/>
        </w:rPr>
        <w:t>.</w:t>
      </w:r>
      <w:r>
        <w:rPr>
          <w:rFonts w:cs="Calibri"/>
          <w:b/>
          <w:bCs/>
          <w:spacing w:val="1"/>
        </w:rPr>
        <w:t>1</w:t>
      </w:r>
      <w:r>
        <w:rPr>
          <w:rFonts w:cs="Calibri"/>
          <w:b/>
          <w:bCs/>
        </w:rPr>
        <w:t xml:space="preserve">9 </w:t>
      </w:r>
      <w:r>
        <w:rPr>
          <w:rFonts w:cs="Calibri"/>
        </w:rPr>
        <w:t>C</w:t>
      </w:r>
      <w:r>
        <w:rPr>
          <w:rFonts w:cs="Calibri"/>
          <w:spacing w:val="1"/>
        </w:rPr>
        <w:t>o</w:t>
      </w:r>
      <w:r>
        <w:rPr>
          <w:rFonts w:cs="Calibri"/>
        </w:rPr>
        <w:t>n ri</w:t>
      </w:r>
      <w:r>
        <w:rPr>
          <w:rFonts w:cs="Calibri"/>
          <w:spacing w:val="-3"/>
        </w:rPr>
        <w:t>f</w:t>
      </w:r>
      <w:r>
        <w:rPr>
          <w:rFonts w:cs="Calibri"/>
        </w:rPr>
        <w:t>eri</w:t>
      </w:r>
      <w:r>
        <w:rPr>
          <w:rFonts w:cs="Calibri"/>
          <w:spacing w:val="-1"/>
        </w:rPr>
        <w:t>m</w:t>
      </w:r>
      <w:r>
        <w:rPr>
          <w:rFonts w:cs="Calibri"/>
        </w:rPr>
        <w:t>en</w:t>
      </w:r>
      <w:r>
        <w:rPr>
          <w:rFonts w:cs="Calibri"/>
          <w:spacing w:val="-2"/>
        </w:rPr>
        <w:t>t</w:t>
      </w:r>
      <w:r>
        <w:rPr>
          <w:rFonts w:cs="Calibri"/>
        </w:rPr>
        <w:t>o</w:t>
      </w:r>
      <w:r>
        <w:rPr>
          <w:rFonts w:cs="Calibri"/>
          <w:spacing w:val="1"/>
        </w:rPr>
        <w:t xml:space="preserve"> </w:t>
      </w:r>
      <w:r>
        <w:rPr>
          <w:rFonts w:cs="Calibri"/>
        </w:rPr>
        <w:t>all’a</w:t>
      </w:r>
      <w:r>
        <w:rPr>
          <w:rFonts w:cs="Calibri"/>
          <w:spacing w:val="-1"/>
        </w:rPr>
        <w:t>r</w:t>
      </w:r>
      <w:r>
        <w:rPr>
          <w:rFonts w:cs="Calibri"/>
          <w:spacing w:val="-2"/>
        </w:rPr>
        <w:t>t</w:t>
      </w:r>
      <w:r>
        <w:rPr>
          <w:rFonts w:cs="Calibri"/>
        </w:rPr>
        <w:t>ic</w:t>
      </w:r>
      <w:r>
        <w:rPr>
          <w:rFonts w:cs="Calibri"/>
          <w:spacing w:val="1"/>
        </w:rPr>
        <w:t>o</w:t>
      </w:r>
      <w:r>
        <w:rPr>
          <w:rFonts w:cs="Calibri"/>
        </w:rPr>
        <w:t>lo</w:t>
      </w:r>
      <w:r>
        <w:rPr>
          <w:rFonts w:cs="Calibri"/>
          <w:spacing w:val="-1"/>
        </w:rPr>
        <w:t xml:space="preserve"> </w:t>
      </w:r>
      <w:r>
        <w:rPr>
          <w:rFonts w:cs="Calibri"/>
          <w:spacing w:val="2"/>
        </w:rPr>
        <w:t>1</w:t>
      </w:r>
      <w:r>
        <w:rPr>
          <w:rFonts w:cs="Calibri"/>
        </w:rPr>
        <w:t>-</w:t>
      </w:r>
      <w:r>
        <w:rPr>
          <w:rFonts w:cs="Calibri"/>
          <w:spacing w:val="-1"/>
        </w:rPr>
        <w:t>b</w:t>
      </w:r>
      <w:r>
        <w:rPr>
          <w:rFonts w:cs="Calibri"/>
        </w:rPr>
        <w:t xml:space="preserve">is </w:t>
      </w:r>
      <w:r>
        <w:rPr>
          <w:rFonts w:cs="Calibri"/>
          <w:spacing w:val="-3"/>
        </w:rPr>
        <w:t>d</w:t>
      </w:r>
      <w:r>
        <w:rPr>
          <w:rFonts w:cs="Calibri"/>
        </w:rPr>
        <w:t>ella</w:t>
      </w:r>
      <w:r>
        <w:rPr>
          <w:rFonts w:cs="Calibri"/>
          <w:spacing w:val="1"/>
        </w:rPr>
        <w:t xml:space="preserve"> </w:t>
      </w:r>
      <w:r>
        <w:rPr>
          <w:rFonts w:cs="Calibri"/>
        </w:rPr>
        <w:t>leg</w:t>
      </w:r>
      <w:r>
        <w:rPr>
          <w:rFonts w:cs="Calibri"/>
          <w:spacing w:val="-1"/>
        </w:rPr>
        <w:t>g</w:t>
      </w:r>
      <w:r>
        <w:rPr>
          <w:rFonts w:cs="Calibri"/>
        </w:rPr>
        <w:t>e</w:t>
      </w:r>
      <w:r>
        <w:rPr>
          <w:rFonts w:cs="Calibri"/>
          <w:spacing w:val="-2"/>
        </w:rPr>
        <w:t xml:space="preserve"> </w:t>
      </w:r>
      <w:r>
        <w:rPr>
          <w:rFonts w:cs="Calibri"/>
        </w:rPr>
        <w:t>n.</w:t>
      </w:r>
      <w:r>
        <w:rPr>
          <w:rFonts w:cs="Calibri"/>
          <w:spacing w:val="-1"/>
        </w:rPr>
        <w:t xml:space="preserve"> 3</w:t>
      </w:r>
      <w:r>
        <w:rPr>
          <w:rFonts w:cs="Calibri"/>
          <w:spacing w:val="-2"/>
        </w:rPr>
        <w:t>8</w:t>
      </w:r>
      <w:r>
        <w:rPr>
          <w:rFonts w:cs="Calibri"/>
          <w:spacing w:val="1"/>
        </w:rPr>
        <w:t>3</w:t>
      </w:r>
      <w:r>
        <w:rPr>
          <w:rFonts w:cs="Calibri"/>
          <w:spacing w:val="-1"/>
        </w:rPr>
        <w:t>/</w:t>
      </w:r>
      <w:r>
        <w:rPr>
          <w:rFonts w:cs="Calibri"/>
          <w:spacing w:val="1"/>
        </w:rPr>
        <w:t>2</w:t>
      </w:r>
      <w:r>
        <w:rPr>
          <w:rFonts w:cs="Calibri"/>
          <w:spacing w:val="-2"/>
        </w:rPr>
        <w:t>0</w:t>
      </w:r>
      <w:r>
        <w:rPr>
          <w:rFonts w:cs="Calibri"/>
          <w:spacing w:val="1"/>
        </w:rPr>
        <w:t>01</w:t>
      </w:r>
      <w:r>
        <w:rPr>
          <w:rFonts w:cs="Calibri"/>
        </w:rPr>
        <w:t>,</w:t>
      </w:r>
    </w:p>
    <w:p w:rsidR="00243395" w:rsidRDefault="00243395">
      <w:pPr>
        <w:widowControl w:val="0"/>
        <w:autoSpaceDE w:val="0"/>
        <w:autoSpaceDN w:val="0"/>
        <w:adjustRightInd w:val="0"/>
        <w:spacing w:before="6" w:after="0" w:line="280" w:lineRule="exact"/>
        <w:rPr>
          <w:rFonts w:cs="Calibri"/>
          <w:sz w:val="28"/>
          <w:szCs w:val="28"/>
        </w:rPr>
      </w:pPr>
    </w:p>
    <w:p w:rsidR="00243395" w:rsidRDefault="00243395">
      <w:pPr>
        <w:widowControl w:val="0"/>
        <w:autoSpaceDE w:val="0"/>
        <w:autoSpaceDN w:val="0"/>
        <w:adjustRightInd w:val="0"/>
        <w:spacing w:after="0" w:line="240" w:lineRule="auto"/>
        <w:ind w:left="113" w:right="3832"/>
        <w:jc w:val="both"/>
        <w:rPr>
          <w:rFonts w:cs="Calibri"/>
        </w:rPr>
      </w:pPr>
      <w:r>
        <w:rPr>
          <w:rFonts w:ascii="Arial" w:hAnsi="Arial" w:cs="Arial"/>
          <w:w w:val="1"/>
          <w:sz w:val="28"/>
          <w:szCs w:val="28"/>
        </w:rPr>
        <w:t>⁯</w:t>
      </w:r>
      <w:r>
        <w:rPr>
          <w:rFonts w:cs="Calibri"/>
          <w:spacing w:val="1"/>
        </w:rPr>
        <w:t>D</w:t>
      </w:r>
      <w:r>
        <w:rPr>
          <w:rFonts w:cs="Calibri"/>
          <w:spacing w:val="-3"/>
        </w:rPr>
        <w:t>i</w:t>
      </w:r>
      <w:r>
        <w:rPr>
          <w:rFonts w:cs="Calibri"/>
        </w:rPr>
        <w:t>ch</w:t>
      </w:r>
      <w:r>
        <w:rPr>
          <w:rFonts w:cs="Calibri"/>
          <w:spacing w:val="-1"/>
        </w:rPr>
        <w:t>i</w:t>
      </w:r>
      <w:r>
        <w:rPr>
          <w:rFonts w:cs="Calibri"/>
        </w:rPr>
        <w:t xml:space="preserve">ara </w:t>
      </w:r>
      <w:r>
        <w:rPr>
          <w:rFonts w:cs="Calibri"/>
          <w:spacing w:val="-1"/>
        </w:rPr>
        <w:t>d</w:t>
      </w:r>
      <w:r>
        <w:rPr>
          <w:rFonts w:cs="Calibri"/>
        </w:rPr>
        <w:t>i non</w:t>
      </w:r>
      <w:r>
        <w:rPr>
          <w:rFonts w:cs="Calibri"/>
          <w:spacing w:val="-2"/>
        </w:rPr>
        <w:t xml:space="preserve"> </w:t>
      </w:r>
      <w:r>
        <w:rPr>
          <w:rFonts w:cs="Calibri"/>
          <w:spacing w:val="1"/>
        </w:rPr>
        <w:t>e</w:t>
      </w:r>
      <w:r>
        <w:rPr>
          <w:rFonts w:cs="Calibri"/>
        </w:rPr>
        <w:t>s</w:t>
      </w:r>
      <w:r>
        <w:rPr>
          <w:rFonts w:cs="Calibri"/>
          <w:spacing w:val="-2"/>
        </w:rPr>
        <w:t>s</w:t>
      </w:r>
      <w:r>
        <w:rPr>
          <w:rFonts w:cs="Calibri"/>
        </w:rPr>
        <w:t xml:space="preserve">ersi </w:t>
      </w:r>
      <w:r>
        <w:rPr>
          <w:rFonts w:cs="Calibri"/>
          <w:spacing w:val="-2"/>
        </w:rPr>
        <w:t>a</w:t>
      </w:r>
      <w:r>
        <w:rPr>
          <w:rFonts w:cs="Calibri"/>
          <w:spacing w:val="1"/>
        </w:rPr>
        <w:t>vv</w:t>
      </w:r>
      <w:r>
        <w:rPr>
          <w:rFonts w:cs="Calibri"/>
        </w:rPr>
        <w:t>al</w:t>
      </w:r>
      <w:r>
        <w:rPr>
          <w:rFonts w:cs="Calibri"/>
          <w:spacing w:val="-3"/>
        </w:rPr>
        <w:t>s</w:t>
      </w:r>
      <w:r>
        <w:rPr>
          <w:rFonts w:cs="Calibri"/>
        </w:rPr>
        <w:t>o</w:t>
      </w:r>
      <w:r>
        <w:rPr>
          <w:rFonts w:cs="Calibri"/>
          <w:spacing w:val="1"/>
        </w:rPr>
        <w:t xml:space="preserve"> </w:t>
      </w:r>
      <w:r>
        <w:rPr>
          <w:rFonts w:cs="Calibri"/>
        </w:rPr>
        <w:t xml:space="preserve">di </w:t>
      </w:r>
      <w:r>
        <w:rPr>
          <w:rFonts w:cs="Calibri"/>
          <w:spacing w:val="-1"/>
        </w:rPr>
        <w:t>p</w:t>
      </w:r>
      <w:r>
        <w:rPr>
          <w:rFonts w:cs="Calibri"/>
        </w:rPr>
        <w:t>ia</w:t>
      </w:r>
      <w:r>
        <w:rPr>
          <w:rFonts w:cs="Calibri"/>
          <w:spacing w:val="-1"/>
        </w:rPr>
        <w:t>n</w:t>
      </w:r>
      <w:r>
        <w:rPr>
          <w:rFonts w:cs="Calibri"/>
        </w:rPr>
        <w:t>i i</w:t>
      </w:r>
      <w:r>
        <w:rPr>
          <w:rFonts w:cs="Calibri"/>
          <w:spacing w:val="-1"/>
        </w:rPr>
        <w:t>nd</w:t>
      </w:r>
      <w:r>
        <w:rPr>
          <w:rFonts w:cs="Calibri"/>
          <w:spacing w:val="-3"/>
        </w:rPr>
        <w:t>i</w:t>
      </w:r>
      <w:r>
        <w:rPr>
          <w:rFonts w:cs="Calibri"/>
          <w:spacing w:val="1"/>
        </w:rPr>
        <w:t>v</w:t>
      </w:r>
      <w:r>
        <w:rPr>
          <w:rFonts w:cs="Calibri"/>
        </w:rPr>
        <w:t>i</w:t>
      </w:r>
      <w:r>
        <w:rPr>
          <w:rFonts w:cs="Calibri"/>
          <w:spacing w:val="-1"/>
        </w:rPr>
        <w:t>du</w:t>
      </w:r>
      <w:r>
        <w:rPr>
          <w:rFonts w:cs="Calibri"/>
        </w:rPr>
        <w:t>ali di e</w:t>
      </w:r>
      <w:r>
        <w:rPr>
          <w:rFonts w:cs="Calibri"/>
          <w:spacing w:val="-1"/>
        </w:rPr>
        <w:t>m</w:t>
      </w:r>
      <w:r>
        <w:rPr>
          <w:rFonts w:cs="Calibri"/>
        </w:rPr>
        <w:t>ers</w:t>
      </w:r>
      <w:r>
        <w:rPr>
          <w:rFonts w:cs="Calibri"/>
          <w:spacing w:val="-2"/>
        </w:rPr>
        <w:t>i</w:t>
      </w:r>
      <w:r>
        <w:rPr>
          <w:rFonts w:cs="Calibri"/>
          <w:spacing w:val="1"/>
        </w:rPr>
        <w:t>o</w:t>
      </w:r>
      <w:r>
        <w:rPr>
          <w:rFonts w:cs="Calibri"/>
          <w:spacing w:val="-1"/>
        </w:rPr>
        <w:t>n</w:t>
      </w:r>
      <w:r>
        <w:rPr>
          <w:rFonts w:cs="Calibri"/>
        </w:rPr>
        <w:t>e;</w:t>
      </w:r>
    </w:p>
    <w:p w:rsidR="00243395" w:rsidRDefault="00243395">
      <w:pPr>
        <w:widowControl w:val="0"/>
        <w:autoSpaceDE w:val="0"/>
        <w:autoSpaceDN w:val="0"/>
        <w:adjustRightInd w:val="0"/>
        <w:spacing w:before="9" w:after="0" w:line="120" w:lineRule="exact"/>
        <w:rPr>
          <w:rFonts w:cs="Calibri"/>
          <w:sz w:val="12"/>
          <w:szCs w:val="12"/>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40" w:lineRule="auto"/>
        <w:ind w:left="4563" w:right="4605"/>
        <w:jc w:val="center"/>
        <w:rPr>
          <w:rFonts w:cs="Calibri"/>
        </w:rPr>
      </w:pPr>
      <w:r>
        <w:rPr>
          <w:rFonts w:cs="Calibri"/>
          <w:b/>
          <w:bCs/>
        </w:rPr>
        <w:t>Ov</w:t>
      </w:r>
      <w:r>
        <w:rPr>
          <w:rFonts w:cs="Calibri"/>
          <w:b/>
          <w:bCs/>
          <w:spacing w:val="1"/>
        </w:rPr>
        <w:t>v</w:t>
      </w:r>
      <w:r>
        <w:rPr>
          <w:rFonts w:cs="Calibri"/>
          <w:b/>
          <w:bCs/>
          <w:spacing w:val="-3"/>
        </w:rPr>
        <w:t>e</w:t>
      </w:r>
      <w:r>
        <w:rPr>
          <w:rFonts w:cs="Calibri"/>
          <w:b/>
          <w:bCs/>
          <w:spacing w:val="1"/>
        </w:rPr>
        <w:t>r</w:t>
      </w:r>
      <w:r>
        <w:rPr>
          <w:rFonts w:cs="Calibri"/>
          <w:b/>
          <w:bCs/>
        </w:rPr>
        <w:t>o</w:t>
      </w:r>
    </w:p>
    <w:p w:rsidR="00243395" w:rsidRDefault="00243395">
      <w:pPr>
        <w:widowControl w:val="0"/>
        <w:autoSpaceDE w:val="0"/>
        <w:autoSpaceDN w:val="0"/>
        <w:adjustRightInd w:val="0"/>
        <w:spacing w:before="10" w:after="0" w:line="280" w:lineRule="exact"/>
        <w:rPr>
          <w:rFonts w:cs="Calibri"/>
          <w:sz w:val="28"/>
          <w:szCs w:val="28"/>
        </w:rPr>
      </w:pPr>
    </w:p>
    <w:p w:rsidR="00243395" w:rsidRDefault="00243395">
      <w:pPr>
        <w:widowControl w:val="0"/>
        <w:autoSpaceDE w:val="0"/>
        <w:autoSpaceDN w:val="0"/>
        <w:adjustRightInd w:val="0"/>
        <w:spacing w:after="0" w:line="363" w:lineRule="auto"/>
        <w:ind w:left="113" w:right="117"/>
        <w:rPr>
          <w:rFonts w:cs="Calibri"/>
        </w:rPr>
      </w:pPr>
      <w:r>
        <w:rPr>
          <w:rFonts w:ascii="Arial" w:hAnsi="Arial" w:cs="Arial"/>
          <w:w w:val="1"/>
          <w:sz w:val="28"/>
          <w:szCs w:val="28"/>
        </w:rPr>
        <w:t>⁯</w:t>
      </w:r>
      <w:r>
        <w:rPr>
          <w:rFonts w:cs="Calibri"/>
          <w:spacing w:val="1"/>
        </w:rPr>
        <w:t>D</w:t>
      </w:r>
      <w:r>
        <w:rPr>
          <w:rFonts w:cs="Calibri"/>
        </w:rPr>
        <w:t>ic</w:t>
      </w:r>
      <w:r>
        <w:rPr>
          <w:rFonts w:cs="Calibri"/>
          <w:spacing w:val="-1"/>
        </w:rPr>
        <w:t>h</w:t>
      </w:r>
      <w:r>
        <w:rPr>
          <w:rFonts w:cs="Calibri"/>
        </w:rPr>
        <w:t>ia</w:t>
      </w:r>
      <w:r>
        <w:rPr>
          <w:rFonts w:cs="Calibri"/>
          <w:spacing w:val="-1"/>
        </w:rPr>
        <w:t>r</w:t>
      </w:r>
      <w:r>
        <w:rPr>
          <w:rFonts w:cs="Calibri"/>
        </w:rPr>
        <w:t>a</w:t>
      </w:r>
      <w:r>
        <w:rPr>
          <w:rFonts w:cs="Calibri"/>
          <w:spacing w:val="49"/>
        </w:rPr>
        <w:t xml:space="preserve"> </w:t>
      </w:r>
      <w:r>
        <w:rPr>
          <w:rFonts w:cs="Calibri"/>
          <w:spacing w:val="-1"/>
        </w:rPr>
        <w:t>d</w:t>
      </w:r>
      <w:r>
        <w:rPr>
          <w:rFonts w:cs="Calibri"/>
        </w:rPr>
        <w:t>i</w:t>
      </w:r>
      <w:r>
        <w:rPr>
          <w:rFonts w:cs="Calibri"/>
          <w:spacing w:val="48"/>
        </w:rPr>
        <w:t xml:space="preserve"> </w:t>
      </w:r>
      <w:r>
        <w:rPr>
          <w:rFonts w:cs="Calibri"/>
        </w:rPr>
        <w:t>es</w:t>
      </w:r>
      <w:r>
        <w:rPr>
          <w:rFonts w:cs="Calibri"/>
          <w:spacing w:val="-2"/>
        </w:rPr>
        <w:t>s</w:t>
      </w:r>
      <w:r>
        <w:rPr>
          <w:rFonts w:cs="Calibri"/>
        </w:rPr>
        <w:t>ersi</w:t>
      </w:r>
      <w:r>
        <w:rPr>
          <w:rFonts w:cs="Calibri"/>
          <w:spacing w:val="49"/>
        </w:rPr>
        <w:t xml:space="preserve"> </w:t>
      </w:r>
      <w:r>
        <w:rPr>
          <w:rFonts w:cs="Calibri"/>
        </w:rPr>
        <w:t>a</w:t>
      </w:r>
      <w:r>
        <w:rPr>
          <w:rFonts w:cs="Calibri"/>
          <w:spacing w:val="-1"/>
        </w:rPr>
        <w:t>vv</w:t>
      </w:r>
      <w:r>
        <w:rPr>
          <w:rFonts w:cs="Calibri"/>
        </w:rPr>
        <w:t>also</w:t>
      </w:r>
      <w:r>
        <w:rPr>
          <w:rFonts w:cs="Calibri"/>
          <w:spacing w:val="49"/>
        </w:rPr>
        <w:t xml:space="preserve"> </w:t>
      </w:r>
      <w:r>
        <w:rPr>
          <w:rFonts w:cs="Calibri"/>
          <w:spacing w:val="-1"/>
        </w:rPr>
        <w:t>d</w:t>
      </w:r>
      <w:r>
        <w:rPr>
          <w:rFonts w:cs="Calibri"/>
        </w:rPr>
        <w:t>ei</w:t>
      </w:r>
      <w:r>
        <w:rPr>
          <w:rFonts w:cs="Calibri"/>
          <w:spacing w:val="49"/>
        </w:rPr>
        <w:t xml:space="preserve"> </w:t>
      </w:r>
      <w:r>
        <w:rPr>
          <w:rFonts w:cs="Calibri"/>
          <w:spacing w:val="-1"/>
        </w:rPr>
        <w:t>p</w:t>
      </w:r>
      <w:r>
        <w:rPr>
          <w:rFonts w:cs="Calibri"/>
        </w:rPr>
        <w:t>ia</w:t>
      </w:r>
      <w:r>
        <w:rPr>
          <w:rFonts w:cs="Calibri"/>
          <w:spacing w:val="-1"/>
        </w:rPr>
        <w:t>n</w:t>
      </w:r>
      <w:r>
        <w:rPr>
          <w:rFonts w:cs="Calibri"/>
        </w:rPr>
        <w:t>i</w:t>
      </w:r>
      <w:r>
        <w:rPr>
          <w:rFonts w:cs="Calibri"/>
          <w:spacing w:val="48"/>
        </w:rPr>
        <w:t xml:space="preserve"> </w:t>
      </w:r>
      <w:r>
        <w:rPr>
          <w:rFonts w:cs="Calibri"/>
        </w:rPr>
        <w:t>i</w:t>
      </w:r>
      <w:r>
        <w:rPr>
          <w:rFonts w:cs="Calibri"/>
          <w:spacing w:val="-1"/>
        </w:rPr>
        <w:t>nd</w:t>
      </w:r>
      <w:r>
        <w:rPr>
          <w:rFonts w:cs="Calibri"/>
        </w:rPr>
        <w:t>ivid</w:t>
      </w:r>
      <w:r>
        <w:rPr>
          <w:rFonts w:cs="Calibri"/>
          <w:spacing w:val="-1"/>
        </w:rPr>
        <w:t>u</w:t>
      </w:r>
      <w:r>
        <w:rPr>
          <w:rFonts w:cs="Calibri"/>
        </w:rPr>
        <w:t xml:space="preserve">ali </w:t>
      </w:r>
      <w:r>
        <w:rPr>
          <w:rFonts w:cs="Calibri"/>
          <w:spacing w:val="1"/>
        </w:rPr>
        <w:t xml:space="preserve"> </w:t>
      </w:r>
      <w:r>
        <w:rPr>
          <w:rFonts w:cs="Calibri"/>
          <w:spacing w:val="-1"/>
        </w:rPr>
        <w:t>d</w:t>
      </w:r>
      <w:r>
        <w:rPr>
          <w:rFonts w:cs="Calibri"/>
        </w:rPr>
        <w:t>i</w:t>
      </w:r>
      <w:r>
        <w:rPr>
          <w:rFonts w:cs="Calibri"/>
          <w:spacing w:val="48"/>
        </w:rPr>
        <w:t xml:space="preserve"> </w:t>
      </w:r>
      <w:r>
        <w:rPr>
          <w:rFonts w:cs="Calibri"/>
        </w:rPr>
        <w:t>e</w:t>
      </w:r>
      <w:r>
        <w:rPr>
          <w:rFonts w:cs="Calibri"/>
          <w:spacing w:val="1"/>
        </w:rPr>
        <w:t>m</w:t>
      </w:r>
      <w:r>
        <w:rPr>
          <w:rFonts w:cs="Calibri"/>
        </w:rPr>
        <w:t>ers</w:t>
      </w:r>
      <w:r>
        <w:rPr>
          <w:rFonts w:cs="Calibri"/>
          <w:spacing w:val="-2"/>
        </w:rPr>
        <w:t>i</w:t>
      </w:r>
      <w:r>
        <w:rPr>
          <w:rFonts w:cs="Calibri"/>
          <w:spacing w:val="1"/>
        </w:rPr>
        <w:t>o</w:t>
      </w:r>
      <w:r>
        <w:rPr>
          <w:rFonts w:cs="Calibri"/>
          <w:spacing w:val="-1"/>
        </w:rPr>
        <w:t>n</w:t>
      </w:r>
      <w:r>
        <w:rPr>
          <w:rFonts w:cs="Calibri"/>
        </w:rPr>
        <w:t>e,</w:t>
      </w:r>
      <w:r>
        <w:rPr>
          <w:rFonts w:cs="Calibri"/>
          <w:spacing w:val="47"/>
        </w:rPr>
        <w:t xml:space="preserve"> </w:t>
      </w:r>
      <w:r>
        <w:rPr>
          <w:rFonts w:cs="Calibri"/>
          <w:spacing w:val="1"/>
        </w:rPr>
        <w:t>m</w:t>
      </w:r>
      <w:r>
        <w:rPr>
          <w:rFonts w:cs="Calibri"/>
        </w:rPr>
        <w:t>a</w:t>
      </w:r>
      <w:r>
        <w:rPr>
          <w:rFonts w:cs="Calibri"/>
          <w:spacing w:val="49"/>
        </w:rPr>
        <w:t xml:space="preserve"> </w:t>
      </w:r>
      <w:r>
        <w:rPr>
          <w:rFonts w:cs="Calibri"/>
        </w:rPr>
        <w:t>che</w:t>
      </w:r>
      <w:r>
        <w:rPr>
          <w:rFonts w:cs="Calibri"/>
          <w:spacing w:val="49"/>
        </w:rPr>
        <w:t xml:space="preserve"> </w:t>
      </w:r>
      <w:r>
        <w:rPr>
          <w:rFonts w:cs="Calibri"/>
        </w:rPr>
        <w:t>il</w:t>
      </w:r>
      <w:r>
        <w:rPr>
          <w:rFonts w:cs="Calibri"/>
          <w:spacing w:val="48"/>
        </w:rPr>
        <w:t xml:space="preserve"> </w:t>
      </w:r>
      <w:r>
        <w:rPr>
          <w:rFonts w:cs="Calibri"/>
          <w:spacing w:val="-1"/>
        </w:rPr>
        <w:t>p</w:t>
      </w:r>
      <w:r>
        <w:rPr>
          <w:rFonts w:cs="Calibri"/>
        </w:rPr>
        <w:t>eri</w:t>
      </w:r>
      <w:r>
        <w:rPr>
          <w:rFonts w:cs="Calibri"/>
          <w:spacing w:val="1"/>
        </w:rPr>
        <w:t>o</w:t>
      </w:r>
      <w:r>
        <w:rPr>
          <w:rFonts w:cs="Calibri"/>
          <w:spacing w:val="-1"/>
        </w:rPr>
        <w:t>d</w:t>
      </w:r>
      <w:r>
        <w:rPr>
          <w:rFonts w:cs="Calibri"/>
        </w:rPr>
        <w:t>o</w:t>
      </w:r>
      <w:r>
        <w:rPr>
          <w:rFonts w:cs="Calibri"/>
          <w:spacing w:val="50"/>
        </w:rPr>
        <w:t xml:space="preserve"> </w:t>
      </w:r>
      <w:r>
        <w:rPr>
          <w:rFonts w:cs="Calibri"/>
          <w:spacing w:val="-1"/>
        </w:rPr>
        <w:t>d</w:t>
      </w:r>
      <w:r>
        <w:rPr>
          <w:rFonts w:cs="Calibri"/>
        </w:rPr>
        <w:t>i</w:t>
      </w:r>
      <w:r>
        <w:rPr>
          <w:rFonts w:cs="Calibri"/>
          <w:spacing w:val="48"/>
        </w:rPr>
        <w:t xml:space="preserve"> </w:t>
      </w:r>
      <w:r>
        <w:rPr>
          <w:rFonts w:cs="Calibri"/>
          <w:spacing w:val="-2"/>
        </w:rPr>
        <w:t>e</w:t>
      </w:r>
      <w:r>
        <w:rPr>
          <w:rFonts w:cs="Calibri"/>
          <w:spacing w:val="1"/>
        </w:rPr>
        <w:t>m</w:t>
      </w:r>
      <w:r>
        <w:rPr>
          <w:rFonts w:cs="Calibri"/>
        </w:rPr>
        <w:t>ers</w:t>
      </w:r>
      <w:r>
        <w:rPr>
          <w:rFonts w:cs="Calibri"/>
          <w:spacing w:val="-2"/>
        </w:rPr>
        <w:t>i</w:t>
      </w:r>
      <w:r>
        <w:rPr>
          <w:rFonts w:cs="Calibri"/>
          <w:spacing w:val="1"/>
        </w:rPr>
        <w:t>o</w:t>
      </w:r>
      <w:r>
        <w:rPr>
          <w:rFonts w:cs="Calibri"/>
          <w:spacing w:val="-1"/>
        </w:rPr>
        <w:t>n</w:t>
      </w:r>
      <w:r>
        <w:rPr>
          <w:rFonts w:cs="Calibri"/>
        </w:rPr>
        <w:t>e</w:t>
      </w:r>
      <w:r>
        <w:rPr>
          <w:rFonts w:cs="Calibri"/>
          <w:spacing w:val="49"/>
        </w:rPr>
        <w:t xml:space="preserve"> </w:t>
      </w:r>
      <w:r>
        <w:rPr>
          <w:rFonts w:cs="Calibri"/>
        </w:rPr>
        <w:t>si</w:t>
      </w:r>
      <w:r>
        <w:rPr>
          <w:rFonts w:cs="Calibri"/>
          <w:spacing w:val="46"/>
        </w:rPr>
        <w:t xml:space="preserve"> </w:t>
      </w:r>
      <w:r>
        <w:rPr>
          <w:rFonts w:cs="Calibri"/>
        </w:rPr>
        <w:t>è c</w:t>
      </w:r>
      <w:r>
        <w:rPr>
          <w:rFonts w:cs="Calibri"/>
          <w:spacing w:val="1"/>
        </w:rPr>
        <w:t>o</w:t>
      </w:r>
      <w:r>
        <w:rPr>
          <w:rFonts w:cs="Calibri"/>
          <w:spacing w:val="-1"/>
        </w:rPr>
        <w:t>n</w:t>
      </w:r>
      <w:r>
        <w:rPr>
          <w:rFonts w:cs="Calibri"/>
        </w:rPr>
        <w:t>c</w:t>
      </w:r>
      <w:r>
        <w:rPr>
          <w:rFonts w:cs="Calibri"/>
          <w:spacing w:val="1"/>
        </w:rPr>
        <w:t>l</w:t>
      </w:r>
      <w:r>
        <w:rPr>
          <w:rFonts w:cs="Calibri"/>
          <w:spacing w:val="-1"/>
        </w:rPr>
        <w:t>u</w:t>
      </w:r>
      <w:r>
        <w:rPr>
          <w:rFonts w:cs="Calibri"/>
          <w:spacing w:val="-2"/>
        </w:rPr>
        <w:t>s</w:t>
      </w:r>
      <w:r>
        <w:rPr>
          <w:rFonts w:cs="Calibri"/>
          <w:spacing w:val="1"/>
        </w:rPr>
        <w:t>o</w:t>
      </w:r>
      <w:r>
        <w:rPr>
          <w:rFonts w:cs="Calibri"/>
        </w:rPr>
        <w:t>.</w:t>
      </w:r>
    </w:p>
    <w:p w:rsidR="00243395" w:rsidRDefault="00243395">
      <w:pPr>
        <w:widowControl w:val="0"/>
        <w:autoSpaceDE w:val="0"/>
        <w:autoSpaceDN w:val="0"/>
        <w:adjustRightInd w:val="0"/>
        <w:spacing w:after="0" w:line="363" w:lineRule="auto"/>
        <w:ind w:left="113" w:right="117"/>
        <w:rPr>
          <w:rFonts w:cs="Calibri"/>
        </w:rPr>
        <w:sectPr w:rsidR="00243395">
          <w:headerReference w:type="default" r:id="rId94"/>
          <w:footerReference w:type="default" r:id="rId95"/>
          <w:pgSz w:w="11920" w:h="16840"/>
          <w:pgMar w:top="1120" w:right="980" w:bottom="280" w:left="1020" w:header="0" w:footer="0" w:gutter="0"/>
          <w:cols w:space="720" w:equalWidth="0">
            <w:col w:w="9920"/>
          </w:cols>
          <w:noEndnote/>
        </w:sectPr>
      </w:pPr>
    </w:p>
    <w:p w:rsidR="00243395" w:rsidRDefault="00243395">
      <w:pPr>
        <w:widowControl w:val="0"/>
        <w:autoSpaceDE w:val="0"/>
        <w:autoSpaceDN w:val="0"/>
        <w:adjustRightInd w:val="0"/>
        <w:spacing w:before="65" w:after="0" w:line="359" w:lineRule="auto"/>
        <w:ind w:left="113" w:right="71"/>
        <w:jc w:val="both"/>
        <w:rPr>
          <w:rFonts w:cs="Calibri"/>
        </w:rPr>
      </w:pPr>
      <w:r>
        <w:rPr>
          <w:rFonts w:cs="Calibri"/>
          <w:b/>
          <w:bCs/>
          <w:spacing w:val="1"/>
        </w:rPr>
        <w:t>5</w:t>
      </w:r>
      <w:r>
        <w:rPr>
          <w:rFonts w:cs="Calibri"/>
          <w:b/>
          <w:bCs/>
          <w:spacing w:val="-1"/>
        </w:rPr>
        <w:t>.</w:t>
      </w:r>
      <w:r>
        <w:rPr>
          <w:rFonts w:cs="Calibri"/>
          <w:b/>
          <w:bCs/>
          <w:spacing w:val="1"/>
        </w:rPr>
        <w:t>2</w:t>
      </w:r>
      <w:r>
        <w:rPr>
          <w:rFonts w:cs="Calibri"/>
          <w:b/>
          <w:bCs/>
        </w:rPr>
        <w:t>0</w:t>
      </w:r>
      <w:r>
        <w:rPr>
          <w:rFonts w:cs="Calibri"/>
          <w:b/>
          <w:bCs/>
          <w:spacing w:val="29"/>
        </w:rPr>
        <w:t xml:space="preserve"> </w:t>
      </w:r>
      <w:r>
        <w:rPr>
          <w:rFonts w:cs="Calibri"/>
          <w:spacing w:val="1"/>
        </w:rPr>
        <w:t>D</w:t>
      </w:r>
      <w:r>
        <w:rPr>
          <w:rFonts w:cs="Calibri"/>
        </w:rPr>
        <w:t>ic</w:t>
      </w:r>
      <w:r>
        <w:rPr>
          <w:rFonts w:cs="Calibri"/>
          <w:spacing w:val="-1"/>
        </w:rPr>
        <w:t>h</w:t>
      </w:r>
      <w:r>
        <w:rPr>
          <w:rFonts w:cs="Calibri"/>
        </w:rPr>
        <w:t>ia</w:t>
      </w:r>
      <w:r>
        <w:rPr>
          <w:rFonts w:cs="Calibri"/>
          <w:spacing w:val="-5"/>
        </w:rPr>
        <w:t>r</w:t>
      </w:r>
      <w:r>
        <w:rPr>
          <w:rFonts w:cs="Calibri"/>
        </w:rPr>
        <w:t>a</w:t>
      </w:r>
      <w:r>
        <w:rPr>
          <w:rFonts w:cs="Calibri"/>
          <w:spacing w:val="29"/>
        </w:rPr>
        <w:t xml:space="preserve"> </w:t>
      </w:r>
      <w:r>
        <w:rPr>
          <w:rFonts w:cs="Calibri"/>
          <w:spacing w:val="-1"/>
        </w:rPr>
        <w:t>d</w:t>
      </w:r>
      <w:r>
        <w:rPr>
          <w:rFonts w:cs="Calibri"/>
        </w:rPr>
        <w:t>i</w:t>
      </w:r>
      <w:r>
        <w:rPr>
          <w:rFonts w:cs="Calibri"/>
          <w:spacing w:val="29"/>
        </w:rPr>
        <w:t xml:space="preserve"> </w:t>
      </w:r>
      <w:r>
        <w:rPr>
          <w:rFonts w:cs="Calibri"/>
          <w:spacing w:val="-5"/>
        </w:rPr>
        <w:t>a</w:t>
      </w:r>
      <w:r>
        <w:rPr>
          <w:rFonts w:cs="Calibri"/>
          <w:spacing w:val="-4"/>
        </w:rPr>
        <w:t>v</w:t>
      </w:r>
      <w:r>
        <w:rPr>
          <w:rFonts w:cs="Calibri"/>
        </w:rPr>
        <w:t>er</w:t>
      </w:r>
      <w:r>
        <w:rPr>
          <w:rFonts w:cs="Calibri"/>
          <w:spacing w:val="30"/>
        </w:rPr>
        <w:t xml:space="preserve"> </w:t>
      </w:r>
      <w:r>
        <w:rPr>
          <w:rFonts w:cs="Calibri"/>
          <w:spacing w:val="-4"/>
        </w:rPr>
        <w:t>t</w:t>
      </w:r>
      <w:r>
        <w:rPr>
          <w:rFonts w:cs="Calibri"/>
        </w:rPr>
        <w:t>en</w:t>
      </w:r>
      <w:r>
        <w:rPr>
          <w:rFonts w:cs="Calibri"/>
          <w:spacing w:val="-1"/>
        </w:rPr>
        <w:t>u</w:t>
      </w:r>
      <w:r>
        <w:rPr>
          <w:rFonts w:cs="Calibri"/>
          <w:spacing w:val="-2"/>
        </w:rPr>
        <w:t>t</w:t>
      </w:r>
      <w:r>
        <w:rPr>
          <w:rFonts w:cs="Calibri"/>
        </w:rPr>
        <w:t>o</w:t>
      </w:r>
      <w:r>
        <w:rPr>
          <w:rFonts w:cs="Calibri"/>
          <w:spacing w:val="31"/>
        </w:rPr>
        <w:t xml:space="preserve"> </w:t>
      </w:r>
      <w:r>
        <w:rPr>
          <w:rFonts w:cs="Calibri"/>
          <w:spacing w:val="-5"/>
        </w:rPr>
        <w:t>c</w:t>
      </w:r>
      <w:r>
        <w:rPr>
          <w:rFonts w:cs="Calibri"/>
          <w:spacing w:val="1"/>
        </w:rPr>
        <w:t>o</w:t>
      </w:r>
      <w:r>
        <w:rPr>
          <w:rFonts w:cs="Calibri"/>
          <w:spacing w:val="-3"/>
        </w:rPr>
        <w:t>n</w:t>
      </w:r>
      <w:r>
        <w:rPr>
          <w:rFonts w:cs="Calibri"/>
          <w:spacing w:val="-2"/>
        </w:rPr>
        <w:t>t</w:t>
      </w:r>
      <w:r>
        <w:rPr>
          <w:rFonts w:cs="Calibri"/>
        </w:rPr>
        <w:t>o</w:t>
      </w:r>
      <w:r>
        <w:rPr>
          <w:rFonts w:cs="Calibri"/>
          <w:spacing w:val="31"/>
        </w:rPr>
        <w:t xml:space="preserve"> </w:t>
      </w:r>
      <w:r>
        <w:rPr>
          <w:rFonts w:cs="Calibri"/>
          <w:spacing w:val="-3"/>
        </w:rPr>
        <w:t>d</w:t>
      </w:r>
      <w:r>
        <w:rPr>
          <w:rFonts w:cs="Calibri"/>
        </w:rPr>
        <w:t>elle</w:t>
      </w:r>
      <w:r>
        <w:rPr>
          <w:rFonts w:cs="Calibri"/>
          <w:spacing w:val="28"/>
        </w:rPr>
        <w:t xml:space="preserve"> </w:t>
      </w:r>
      <w:r>
        <w:rPr>
          <w:rFonts w:cs="Calibri"/>
        </w:rPr>
        <w:t>e</w:t>
      </w:r>
      <w:r>
        <w:rPr>
          <w:rFonts w:cs="Calibri"/>
          <w:spacing w:val="-3"/>
        </w:rPr>
        <w:t>v</w:t>
      </w:r>
      <w:r>
        <w:rPr>
          <w:rFonts w:cs="Calibri"/>
        </w:rPr>
        <w:t>e</w:t>
      </w:r>
      <w:r>
        <w:rPr>
          <w:rFonts w:cs="Calibri"/>
          <w:spacing w:val="-3"/>
        </w:rPr>
        <w:t>n</w:t>
      </w:r>
      <w:r>
        <w:rPr>
          <w:rFonts w:cs="Calibri"/>
        </w:rPr>
        <w:t>tua</w:t>
      </w:r>
      <w:r>
        <w:rPr>
          <w:rFonts w:cs="Calibri"/>
          <w:spacing w:val="-1"/>
        </w:rPr>
        <w:t>l</w:t>
      </w:r>
      <w:r>
        <w:rPr>
          <w:rFonts w:cs="Calibri"/>
        </w:rPr>
        <w:t>i</w:t>
      </w:r>
      <w:r>
        <w:rPr>
          <w:rFonts w:cs="Calibri"/>
          <w:spacing w:val="29"/>
        </w:rPr>
        <w:t xml:space="preserve"> </w:t>
      </w:r>
      <w:r>
        <w:rPr>
          <w:rFonts w:cs="Calibri"/>
          <w:spacing w:val="-1"/>
        </w:rPr>
        <w:t>d</w:t>
      </w:r>
      <w:r>
        <w:rPr>
          <w:rFonts w:cs="Calibri"/>
          <w:spacing w:val="-3"/>
        </w:rPr>
        <w:t>i</w:t>
      </w:r>
      <w:r>
        <w:rPr>
          <w:rFonts w:cs="Calibri"/>
        </w:rPr>
        <w:t>s</w:t>
      </w:r>
      <w:r>
        <w:rPr>
          <w:rFonts w:cs="Calibri"/>
          <w:spacing w:val="-2"/>
        </w:rPr>
        <w:t>c</w:t>
      </w:r>
      <w:r>
        <w:rPr>
          <w:rFonts w:cs="Calibri"/>
          <w:spacing w:val="1"/>
        </w:rPr>
        <w:t>o</w:t>
      </w:r>
      <w:r>
        <w:rPr>
          <w:rFonts w:cs="Calibri"/>
          <w:spacing w:val="-3"/>
        </w:rPr>
        <w:t>r</w:t>
      </w:r>
      <w:r>
        <w:rPr>
          <w:rFonts w:cs="Calibri"/>
          <w:spacing w:val="-1"/>
        </w:rPr>
        <w:t>d</w:t>
      </w:r>
      <w:r>
        <w:rPr>
          <w:rFonts w:cs="Calibri"/>
        </w:rPr>
        <w:t>a</w:t>
      </w:r>
      <w:r>
        <w:rPr>
          <w:rFonts w:cs="Calibri"/>
          <w:spacing w:val="-1"/>
        </w:rPr>
        <w:t>n</w:t>
      </w:r>
      <w:r>
        <w:rPr>
          <w:rFonts w:cs="Calibri"/>
          <w:spacing w:val="-6"/>
        </w:rPr>
        <w:t>z</w:t>
      </w:r>
      <w:r>
        <w:rPr>
          <w:rFonts w:cs="Calibri"/>
        </w:rPr>
        <w:t>e</w:t>
      </w:r>
      <w:r>
        <w:rPr>
          <w:rFonts w:cs="Calibri"/>
          <w:spacing w:val="30"/>
        </w:rPr>
        <w:t xml:space="preserve"> </w:t>
      </w:r>
      <w:r>
        <w:rPr>
          <w:rFonts w:cs="Calibri"/>
          <w:spacing w:val="-1"/>
        </w:rPr>
        <w:t>n</w:t>
      </w:r>
      <w:r>
        <w:rPr>
          <w:rFonts w:cs="Calibri"/>
        </w:rPr>
        <w:t>el</w:t>
      </w:r>
      <w:r>
        <w:rPr>
          <w:rFonts w:cs="Calibri"/>
          <w:spacing w:val="-2"/>
        </w:rPr>
        <w:t>l</w:t>
      </w:r>
      <w:r>
        <w:rPr>
          <w:rFonts w:cs="Calibri"/>
        </w:rPr>
        <w:t>e</w:t>
      </w:r>
      <w:r>
        <w:rPr>
          <w:rFonts w:cs="Calibri"/>
          <w:spacing w:val="30"/>
        </w:rPr>
        <w:t xml:space="preserve"> </w:t>
      </w:r>
      <w:r>
        <w:rPr>
          <w:rFonts w:cs="Calibri"/>
        </w:rPr>
        <w:t>i</w:t>
      </w:r>
      <w:r>
        <w:rPr>
          <w:rFonts w:cs="Calibri"/>
          <w:spacing w:val="-1"/>
        </w:rPr>
        <w:t>nd</w:t>
      </w:r>
      <w:r>
        <w:rPr>
          <w:rFonts w:cs="Calibri"/>
        </w:rPr>
        <w:t>i</w:t>
      </w:r>
      <w:r>
        <w:rPr>
          <w:rFonts w:cs="Calibri"/>
          <w:spacing w:val="-3"/>
        </w:rPr>
        <w:t>ca</w:t>
      </w:r>
      <w:r>
        <w:rPr>
          <w:rFonts w:cs="Calibri"/>
          <w:spacing w:val="-1"/>
        </w:rPr>
        <w:t>z</w:t>
      </w:r>
      <w:r>
        <w:rPr>
          <w:rFonts w:cs="Calibri"/>
        </w:rPr>
        <w:t>i</w:t>
      </w:r>
      <w:r>
        <w:rPr>
          <w:rFonts w:cs="Calibri"/>
          <w:spacing w:val="1"/>
        </w:rPr>
        <w:t>o</w:t>
      </w:r>
      <w:r>
        <w:rPr>
          <w:rFonts w:cs="Calibri"/>
          <w:spacing w:val="-1"/>
        </w:rPr>
        <w:t>n</w:t>
      </w:r>
      <w:r>
        <w:rPr>
          <w:rFonts w:cs="Calibri"/>
        </w:rPr>
        <w:t>i</w:t>
      </w:r>
      <w:r>
        <w:rPr>
          <w:rFonts w:cs="Calibri"/>
          <w:spacing w:val="27"/>
        </w:rPr>
        <w:t xml:space="preserve"> </w:t>
      </w:r>
      <w:r>
        <w:rPr>
          <w:rFonts w:cs="Calibri"/>
          <w:spacing w:val="-1"/>
        </w:rPr>
        <w:t>qu</w:t>
      </w:r>
      <w:r>
        <w:rPr>
          <w:rFonts w:cs="Calibri"/>
        </w:rPr>
        <w:t>al</w:t>
      </w:r>
      <w:r>
        <w:rPr>
          <w:rFonts w:cs="Calibri"/>
          <w:spacing w:val="-1"/>
        </w:rPr>
        <w:t>i</w:t>
      </w:r>
      <w:r>
        <w:rPr>
          <w:rFonts w:cs="Calibri"/>
          <w:spacing w:val="-2"/>
        </w:rPr>
        <w:t>t</w:t>
      </w:r>
      <w:r>
        <w:rPr>
          <w:rFonts w:cs="Calibri"/>
          <w:spacing w:val="-3"/>
        </w:rPr>
        <w:t>a</w:t>
      </w:r>
      <w:r>
        <w:rPr>
          <w:rFonts w:cs="Calibri"/>
        </w:rPr>
        <w:t>ti</w:t>
      </w:r>
      <w:r>
        <w:rPr>
          <w:rFonts w:cs="Calibri"/>
          <w:spacing w:val="-1"/>
        </w:rPr>
        <w:t>v</w:t>
      </w:r>
      <w:r>
        <w:rPr>
          <w:rFonts w:cs="Calibri"/>
        </w:rPr>
        <w:t>e</w:t>
      </w:r>
      <w:r>
        <w:rPr>
          <w:rFonts w:cs="Calibri"/>
          <w:spacing w:val="28"/>
        </w:rPr>
        <w:t xml:space="preserve"> </w:t>
      </w:r>
      <w:r>
        <w:rPr>
          <w:rFonts w:cs="Calibri"/>
        </w:rPr>
        <w:t>e</w:t>
      </w:r>
      <w:r>
        <w:rPr>
          <w:rFonts w:cs="Calibri"/>
          <w:spacing w:val="30"/>
        </w:rPr>
        <w:t xml:space="preserve"> </w:t>
      </w:r>
      <w:r>
        <w:rPr>
          <w:rFonts w:cs="Calibri"/>
          <w:spacing w:val="-1"/>
        </w:rPr>
        <w:t>qu</w:t>
      </w:r>
      <w:r>
        <w:rPr>
          <w:rFonts w:cs="Calibri"/>
        </w:rPr>
        <w:t>a</w:t>
      </w:r>
      <w:r>
        <w:rPr>
          <w:rFonts w:cs="Calibri"/>
          <w:spacing w:val="-3"/>
        </w:rPr>
        <w:t>n</w:t>
      </w:r>
      <w:r>
        <w:rPr>
          <w:rFonts w:cs="Calibri"/>
        </w:rPr>
        <w:t>ti</w:t>
      </w:r>
      <w:r>
        <w:rPr>
          <w:rFonts w:cs="Calibri"/>
          <w:spacing w:val="-2"/>
        </w:rPr>
        <w:t>t</w:t>
      </w:r>
      <w:r>
        <w:rPr>
          <w:rFonts w:cs="Calibri"/>
          <w:spacing w:val="-3"/>
        </w:rPr>
        <w:t>a</w:t>
      </w:r>
      <w:r>
        <w:rPr>
          <w:rFonts w:cs="Calibri"/>
        </w:rPr>
        <w:t>t</w:t>
      </w:r>
      <w:r>
        <w:rPr>
          <w:rFonts w:cs="Calibri"/>
          <w:spacing w:val="-2"/>
        </w:rPr>
        <w:t>i</w:t>
      </w:r>
      <w:r>
        <w:rPr>
          <w:rFonts w:cs="Calibri"/>
          <w:spacing w:val="-1"/>
        </w:rPr>
        <w:t>v</w:t>
      </w:r>
      <w:r>
        <w:rPr>
          <w:rFonts w:cs="Calibri"/>
        </w:rPr>
        <w:t xml:space="preserve">e </w:t>
      </w:r>
      <w:r>
        <w:rPr>
          <w:rFonts w:cs="Calibri"/>
          <w:spacing w:val="-1"/>
        </w:rPr>
        <w:t>d</w:t>
      </w:r>
      <w:r>
        <w:rPr>
          <w:rFonts w:cs="Calibri"/>
        </w:rPr>
        <w:t xml:space="preserve">elle  </w:t>
      </w:r>
      <w:r>
        <w:rPr>
          <w:rFonts w:cs="Calibri"/>
          <w:spacing w:val="2"/>
        </w:rPr>
        <w:t xml:space="preserve"> </w:t>
      </w:r>
      <w:r>
        <w:rPr>
          <w:rFonts w:cs="Calibri"/>
          <w:spacing w:val="-1"/>
        </w:rPr>
        <w:t>vo</w:t>
      </w:r>
      <w:r>
        <w:rPr>
          <w:rFonts w:cs="Calibri"/>
        </w:rPr>
        <w:t xml:space="preserve">ci  </w:t>
      </w:r>
      <w:r>
        <w:rPr>
          <w:rFonts w:cs="Calibri"/>
          <w:spacing w:val="1"/>
        </w:rPr>
        <w:t xml:space="preserve"> </w:t>
      </w:r>
      <w:r>
        <w:rPr>
          <w:rFonts w:cs="Calibri"/>
        </w:rPr>
        <w:t>r</w:t>
      </w:r>
      <w:r>
        <w:rPr>
          <w:rFonts w:cs="Calibri"/>
          <w:spacing w:val="2"/>
        </w:rPr>
        <w:t>i</w:t>
      </w:r>
      <w:r>
        <w:rPr>
          <w:rFonts w:cs="Calibri"/>
        </w:rPr>
        <w:t>l</w:t>
      </w:r>
      <w:r>
        <w:rPr>
          <w:rFonts w:cs="Calibri"/>
          <w:spacing w:val="-2"/>
        </w:rPr>
        <w:t>e</w:t>
      </w:r>
      <w:r>
        <w:rPr>
          <w:rFonts w:cs="Calibri"/>
          <w:spacing w:val="-1"/>
        </w:rPr>
        <w:t>v</w:t>
      </w:r>
      <w:r>
        <w:rPr>
          <w:rFonts w:cs="Calibri"/>
        </w:rPr>
        <w:t>a</w:t>
      </w:r>
      <w:r>
        <w:rPr>
          <w:rFonts w:cs="Calibri"/>
          <w:spacing w:val="-1"/>
        </w:rPr>
        <w:t>b</w:t>
      </w:r>
      <w:r>
        <w:rPr>
          <w:rFonts w:cs="Calibri"/>
          <w:spacing w:val="2"/>
        </w:rPr>
        <w:t>i</w:t>
      </w:r>
      <w:r>
        <w:rPr>
          <w:rFonts w:cs="Calibri"/>
        </w:rPr>
        <w:t xml:space="preserve">li  </w:t>
      </w:r>
      <w:r>
        <w:rPr>
          <w:rFonts w:cs="Calibri"/>
          <w:spacing w:val="1"/>
        </w:rPr>
        <w:t xml:space="preserve"> </w:t>
      </w:r>
      <w:r>
        <w:rPr>
          <w:rFonts w:cs="Calibri"/>
          <w:spacing w:val="-1"/>
        </w:rPr>
        <w:t>d</w:t>
      </w:r>
      <w:r>
        <w:rPr>
          <w:rFonts w:cs="Calibri"/>
        </w:rPr>
        <w:t xml:space="preserve">al  </w:t>
      </w:r>
      <w:r>
        <w:rPr>
          <w:rFonts w:cs="Calibri"/>
          <w:spacing w:val="1"/>
        </w:rPr>
        <w:t xml:space="preserve"> </w:t>
      </w:r>
      <w:r>
        <w:rPr>
          <w:rFonts w:cs="Calibri"/>
          <w:spacing w:val="-2"/>
        </w:rPr>
        <w:t>c</w:t>
      </w:r>
      <w:r>
        <w:rPr>
          <w:rFonts w:cs="Calibri"/>
          <w:spacing w:val="1"/>
        </w:rPr>
        <w:t>om</w:t>
      </w:r>
      <w:r>
        <w:rPr>
          <w:rFonts w:cs="Calibri"/>
          <w:spacing w:val="-1"/>
        </w:rPr>
        <w:t>pu</w:t>
      </w:r>
      <w:r>
        <w:rPr>
          <w:rFonts w:cs="Calibri"/>
          <w:spacing w:val="-4"/>
        </w:rPr>
        <w:t>t</w:t>
      </w:r>
      <w:r>
        <w:rPr>
          <w:rFonts w:cs="Calibri"/>
        </w:rPr>
        <w:t xml:space="preserve">o  </w:t>
      </w:r>
      <w:r>
        <w:rPr>
          <w:rFonts w:cs="Calibri"/>
          <w:spacing w:val="2"/>
        </w:rPr>
        <w:t xml:space="preserve"> </w:t>
      </w:r>
      <w:r>
        <w:rPr>
          <w:rFonts w:cs="Calibri"/>
          <w:spacing w:val="-1"/>
        </w:rPr>
        <w:t>m</w:t>
      </w:r>
      <w:r>
        <w:rPr>
          <w:rFonts w:cs="Calibri"/>
          <w:spacing w:val="-2"/>
        </w:rPr>
        <w:t>e</w:t>
      </w:r>
      <w:r>
        <w:rPr>
          <w:rFonts w:cs="Calibri"/>
        </w:rPr>
        <w:t>tri</w:t>
      </w:r>
      <w:r>
        <w:rPr>
          <w:rFonts w:cs="Calibri"/>
          <w:spacing w:val="-2"/>
        </w:rPr>
        <w:t>c</w:t>
      </w:r>
      <w:r>
        <w:rPr>
          <w:rFonts w:cs="Calibri"/>
        </w:rPr>
        <w:t xml:space="preserve">o   </w:t>
      </w:r>
      <w:r>
        <w:rPr>
          <w:rFonts w:cs="Calibri"/>
          <w:spacing w:val="-2"/>
        </w:rPr>
        <w:t>es</w:t>
      </w:r>
      <w:r>
        <w:rPr>
          <w:rFonts w:cs="Calibri"/>
        </w:rPr>
        <w:t>t</w:t>
      </w:r>
      <w:r>
        <w:rPr>
          <w:rFonts w:cs="Calibri"/>
          <w:spacing w:val="-2"/>
        </w:rPr>
        <w:t>i</w:t>
      </w:r>
      <w:r>
        <w:rPr>
          <w:rFonts w:cs="Calibri"/>
          <w:spacing w:val="1"/>
        </w:rPr>
        <w:t>m</w:t>
      </w:r>
      <w:r>
        <w:rPr>
          <w:rFonts w:cs="Calibri"/>
          <w:spacing w:val="-3"/>
        </w:rPr>
        <w:t>a</w:t>
      </w:r>
      <w:r>
        <w:rPr>
          <w:rFonts w:cs="Calibri"/>
        </w:rPr>
        <w:t>ti</w:t>
      </w:r>
      <w:r>
        <w:rPr>
          <w:rFonts w:cs="Calibri"/>
          <w:spacing w:val="-4"/>
        </w:rPr>
        <w:t>v</w:t>
      </w:r>
      <w:r>
        <w:rPr>
          <w:rFonts w:cs="Calibri"/>
        </w:rPr>
        <w:t xml:space="preserve">o  </w:t>
      </w:r>
      <w:r>
        <w:rPr>
          <w:rFonts w:cs="Calibri"/>
          <w:spacing w:val="2"/>
        </w:rPr>
        <w:t xml:space="preserve"> </w:t>
      </w:r>
      <w:r>
        <w:rPr>
          <w:rFonts w:cs="Calibri"/>
          <w:spacing w:val="-1"/>
        </w:rPr>
        <w:t>n</w:t>
      </w:r>
      <w:r>
        <w:rPr>
          <w:rFonts w:cs="Calibri"/>
        </w:rPr>
        <w:t xml:space="preserve">ella  </w:t>
      </w:r>
      <w:r>
        <w:rPr>
          <w:rFonts w:cs="Calibri"/>
          <w:spacing w:val="1"/>
        </w:rPr>
        <w:t xml:space="preserve"> </w:t>
      </w:r>
      <w:r>
        <w:rPr>
          <w:rFonts w:cs="Calibri"/>
          <w:spacing w:val="-7"/>
        </w:rPr>
        <w:t>f</w:t>
      </w:r>
      <w:r>
        <w:rPr>
          <w:rFonts w:cs="Calibri"/>
          <w:spacing w:val="1"/>
        </w:rPr>
        <w:t>o</w:t>
      </w:r>
      <w:r>
        <w:rPr>
          <w:rFonts w:cs="Calibri"/>
        </w:rPr>
        <w:t>r</w:t>
      </w:r>
      <w:r>
        <w:rPr>
          <w:rFonts w:cs="Calibri"/>
          <w:spacing w:val="1"/>
        </w:rPr>
        <w:t>m</w:t>
      </w:r>
      <w:r>
        <w:rPr>
          <w:rFonts w:cs="Calibri"/>
          <w:spacing w:val="-1"/>
        </w:rPr>
        <w:t>u</w:t>
      </w:r>
      <w:r>
        <w:rPr>
          <w:rFonts w:cs="Calibri"/>
        </w:rPr>
        <w:t>l</w:t>
      </w:r>
      <w:r>
        <w:rPr>
          <w:rFonts w:cs="Calibri"/>
          <w:spacing w:val="-3"/>
        </w:rPr>
        <w:t>a</w:t>
      </w:r>
      <w:r>
        <w:rPr>
          <w:rFonts w:cs="Calibri"/>
          <w:spacing w:val="-1"/>
        </w:rPr>
        <w:t>z</w:t>
      </w:r>
      <w:r>
        <w:rPr>
          <w:rFonts w:cs="Calibri"/>
          <w:spacing w:val="-3"/>
        </w:rPr>
        <w:t>i</w:t>
      </w:r>
      <w:r>
        <w:rPr>
          <w:rFonts w:cs="Calibri"/>
          <w:spacing w:val="1"/>
        </w:rPr>
        <w:t>o</w:t>
      </w:r>
      <w:r>
        <w:rPr>
          <w:rFonts w:cs="Calibri"/>
          <w:spacing w:val="-1"/>
        </w:rPr>
        <w:t>n</w:t>
      </w:r>
      <w:r>
        <w:rPr>
          <w:rFonts w:cs="Calibri"/>
        </w:rPr>
        <w:t xml:space="preserve">e  </w:t>
      </w:r>
      <w:r>
        <w:rPr>
          <w:rFonts w:cs="Calibri"/>
          <w:spacing w:val="7"/>
        </w:rPr>
        <w:t xml:space="preserve"> </w:t>
      </w:r>
      <w:r>
        <w:rPr>
          <w:rFonts w:cs="Calibri"/>
          <w:spacing w:val="-1"/>
        </w:rPr>
        <w:t>d</w:t>
      </w:r>
      <w:r>
        <w:rPr>
          <w:rFonts w:cs="Calibri"/>
        </w:rPr>
        <w:t>ell</w:t>
      </w:r>
      <w:r>
        <w:rPr>
          <w:rFonts w:cs="Calibri"/>
          <w:spacing w:val="-1"/>
        </w:rPr>
        <w:t>'o</w:t>
      </w:r>
      <w:r>
        <w:rPr>
          <w:rFonts w:cs="Calibri"/>
          <w:spacing w:val="-3"/>
        </w:rPr>
        <w:t>f</w:t>
      </w:r>
      <w:r>
        <w:rPr>
          <w:rFonts w:cs="Calibri"/>
          <w:spacing w:val="-5"/>
        </w:rPr>
        <w:t>f</w:t>
      </w:r>
      <w:r>
        <w:rPr>
          <w:rFonts w:cs="Calibri"/>
        </w:rPr>
        <w:t>e</w:t>
      </w:r>
      <w:r>
        <w:rPr>
          <w:rFonts w:cs="Calibri"/>
          <w:spacing w:val="-2"/>
        </w:rPr>
        <w:t>rt</w:t>
      </w:r>
      <w:r>
        <w:rPr>
          <w:rFonts w:cs="Calibri"/>
        </w:rPr>
        <w:t xml:space="preserve">a,  </w:t>
      </w:r>
      <w:r>
        <w:rPr>
          <w:rFonts w:cs="Calibri"/>
          <w:spacing w:val="1"/>
        </w:rPr>
        <w:t xml:space="preserve"> </w:t>
      </w:r>
      <w:r>
        <w:rPr>
          <w:rFonts w:cs="Calibri"/>
        </w:rPr>
        <w:t xml:space="preserve">che  </w:t>
      </w:r>
      <w:r>
        <w:rPr>
          <w:rFonts w:cs="Calibri"/>
          <w:spacing w:val="1"/>
        </w:rPr>
        <w:t xml:space="preserve"> </w:t>
      </w:r>
      <w:r>
        <w:rPr>
          <w:rFonts w:cs="Calibri"/>
        </w:rPr>
        <w:t>ri</w:t>
      </w:r>
      <w:r>
        <w:rPr>
          <w:rFonts w:cs="Calibri"/>
          <w:spacing w:val="-8"/>
        </w:rPr>
        <w:t>f</w:t>
      </w:r>
      <w:r>
        <w:rPr>
          <w:rFonts w:cs="Calibri"/>
        </w:rPr>
        <w:t>eri</w:t>
      </w:r>
      <w:r>
        <w:rPr>
          <w:rFonts w:cs="Calibri"/>
          <w:spacing w:val="-4"/>
        </w:rPr>
        <w:t>t</w:t>
      </w:r>
      <w:r>
        <w:rPr>
          <w:rFonts w:cs="Calibri"/>
        </w:rPr>
        <w:t>a al</w:t>
      </w:r>
      <w:r>
        <w:rPr>
          <w:rFonts w:cs="Calibri"/>
          <w:spacing w:val="-1"/>
        </w:rPr>
        <w:t>l'</w:t>
      </w:r>
      <w:r>
        <w:rPr>
          <w:rFonts w:cs="Calibri"/>
          <w:spacing w:val="-2"/>
        </w:rPr>
        <w:t>e</w:t>
      </w:r>
      <w:r>
        <w:rPr>
          <w:rFonts w:cs="Calibri"/>
        </w:rPr>
        <w:t>se</w:t>
      </w:r>
      <w:r>
        <w:rPr>
          <w:rFonts w:cs="Calibri"/>
          <w:spacing w:val="1"/>
        </w:rPr>
        <w:t>c</w:t>
      </w:r>
      <w:r>
        <w:rPr>
          <w:rFonts w:cs="Calibri"/>
          <w:spacing w:val="-1"/>
        </w:rPr>
        <w:t>uz</w:t>
      </w:r>
      <w:r>
        <w:rPr>
          <w:rFonts w:cs="Calibri"/>
        </w:rPr>
        <w:t>i</w:t>
      </w:r>
      <w:r>
        <w:rPr>
          <w:rFonts w:cs="Calibri"/>
          <w:spacing w:val="1"/>
        </w:rPr>
        <w:t>o</w:t>
      </w:r>
      <w:r>
        <w:rPr>
          <w:rFonts w:cs="Calibri"/>
          <w:spacing w:val="-3"/>
        </w:rPr>
        <w:t>n</w:t>
      </w:r>
      <w:r>
        <w:rPr>
          <w:rFonts w:cs="Calibri"/>
        </w:rPr>
        <w:t>e</w:t>
      </w:r>
      <w:r>
        <w:rPr>
          <w:rFonts w:cs="Calibri"/>
          <w:spacing w:val="6"/>
        </w:rPr>
        <w:t xml:space="preserve"> </w:t>
      </w:r>
      <w:r>
        <w:rPr>
          <w:rFonts w:cs="Calibri"/>
          <w:spacing w:val="-1"/>
        </w:rPr>
        <w:t>d</w:t>
      </w:r>
      <w:r>
        <w:rPr>
          <w:rFonts w:cs="Calibri"/>
        </w:rPr>
        <w:t>ei</w:t>
      </w:r>
      <w:r>
        <w:rPr>
          <w:rFonts w:cs="Calibri"/>
          <w:spacing w:val="6"/>
        </w:rPr>
        <w:t xml:space="preserve"> </w:t>
      </w:r>
      <w:r>
        <w:rPr>
          <w:rFonts w:cs="Calibri"/>
        </w:rPr>
        <w:t>l</w:t>
      </w:r>
      <w:r>
        <w:rPr>
          <w:rFonts w:cs="Calibri"/>
          <w:spacing w:val="-5"/>
        </w:rPr>
        <w:t>a</w:t>
      </w:r>
      <w:r>
        <w:rPr>
          <w:rFonts w:cs="Calibri"/>
          <w:spacing w:val="-4"/>
        </w:rPr>
        <w:t>v</w:t>
      </w:r>
      <w:r>
        <w:rPr>
          <w:rFonts w:cs="Calibri"/>
          <w:spacing w:val="1"/>
        </w:rPr>
        <w:t>o</w:t>
      </w:r>
      <w:r>
        <w:rPr>
          <w:rFonts w:cs="Calibri"/>
        </w:rPr>
        <w:t>ri</w:t>
      </w:r>
      <w:r>
        <w:rPr>
          <w:rFonts w:cs="Calibri"/>
          <w:spacing w:val="5"/>
        </w:rPr>
        <w:t xml:space="preserve"> </w:t>
      </w:r>
      <w:r>
        <w:rPr>
          <w:rFonts w:cs="Calibri"/>
          <w:spacing w:val="-2"/>
        </w:rPr>
        <w:t>s</w:t>
      </w:r>
      <w:r>
        <w:rPr>
          <w:rFonts w:cs="Calibri"/>
        </w:rPr>
        <w:t>e</w:t>
      </w:r>
      <w:r>
        <w:rPr>
          <w:rFonts w:cs="Calibri"/>
          <w:spacing w:val="-2"/>
        </w:rPr>
        <w:t>c</w:t>
      </w:r>
      <w:r>
        <w:rPr>
          <w:rFonts w:cs="Calibri"/>
          <w:spacing w:val="1"/>
        </w:rPr>
        <w:t>o</w:t>
      </w:r>
      <w:r>
        <w:rPr>
          <w:rFonts w:cs="Calibri"/>
          <w:spacing w:val="-1"/>
        </w:rPr>
        <w:t>nd</w:t>
      </w:r>
      <w:r>
        <w:rPr>
          <w:rFonts w:cs="Calibri"/>
        </w:rPr>
        <w:t>o</w:t>
      </w:r>
      <w:r>
        <w:rPr>
          <w:rFonts w:cs="Calibri"/>
          <w:spacing w:val="4"/>
        </w:rPr>
        <w:t xml:space="preserve"> </w:t>
      </w:r>
      <w:r>
        <w:rPr>
          <w:rFonts w:cs="Calibri"/>
          <w:spacing w:val="-1"/>
        </w:rPr>
        <w:t>g</w:t>
      </w:r>
      <w:r>
        <w:rPr>
          <w:rFonts w:cs="Calibri"/>
        </w:rPr>
        <w:t>li</w:t>
      </w:r>
      <w:r>
        <w:rPr>
          <w:rFonts w:cs="Calibri"/>
          <w:spacing w:val="5"/>
        </w:rPr>
        <w:t xml:space="preserve"> </w:t>
      </w:r>
      <w:r>
        <w:rPr>
          <w:rFonts w:cs="Calibri"/>
        </w:rPr>
        <w:t>ela</w:t>
      </w:r>
      <w:r>
        <w:rPr>
          <w:rFonts w:cs="Calibri"/>
          <w:spacing w:val="-3"/>
        </w:rPr>
        <w:t>b</w:t>
      </w:r>
      <w:r>
        <w:rPr>
          <w:rFonts w:cs="Calibri"/>
          <w:spacing w:val="1"/>
        </w:rPr>
        <w:t>o</w:t>
      </w:r>
      <w:r>
        <w:rPr>
          <w:rFonts w:cs="Calibri"/>
          <w:spacing w:val="-2"/>
        </w:rPr>
        <w:t>r</w:t>
      </w:r>
      <w:r>
        <w:rPr>
          <w:rFonts w:cs="Calibri"/>
          <w:spacing w:val="-3"/>
        </w:rPr>
        <w:t>a</w:t>
      </w:r>
      <w:r>
        <w:rPr>
          <w:rFonts w:cs="Calibri"/>
        </w:rPr>
        <w:t>ti</w:t>
      </w:r>
      <w:r>
        <w:rPr>
          <w:rFonts w:cs="Calibri"/>
          <w:spacing w:val="6"/>
        </w:rPr>
        <w:t xml:space="preserve"> </w:t>
      </w:r>
      <w:r>
        <w:rPr>
          <w:rFonts w:cs="Calibri"/>
          <w:spacing w:val="-1"/>
        </w:rPr>
        <w:t>p</w:t>
      </w:r>
      <w:r>
        <w:rPr>
          <w:rFonts w:cs="Calibri"/>
          <w:spacing w:val="-5"/>
        </w:rPr>
        <w:t>r</w:t>
      </w:r>
      <w:r>
        <w:rPr>
          <w:rFonts w:cs="Calibri"/>
          <w:spacing w:val="1"/>
        </w:rPr>
        <w:t>o</w:t>
      </w:r>
      <w:r>
        <w:rPr>
          <w:rFonts w:cs="Calibri"/>
          <w:spacing w:val="-3"/>
        </w:rPr>
        <w:t>g</w:t>
      </w:r>
      <w:r>
        <w:rPr>
          <w:rFonts w:cs="Calibri"/>
        </w:rPr>
        <w:t>e</w:t>
      </w:r>
      <w:r>
        <w:rPr>
          <w:rFonts w:cs="Calibri"/>
          <w:spacing w:val="-4"/>
        </w:rPr>
        <w:t>t</w:t>
      </w:r>
      <w:r>
        <w:rPr>
          <w:rFonts w:cs="Calibri"/>
        </w:rPr>
        <w:t>tua</w:t>
      </w:r>
      <w:r>
        <w:rPr>
          <w:rFonts w:cs="Calibri"/>
          <w:spacing w:val="-1"/>
        </w:rPr>
        <w:t>l</w:t>
      </w:r>
      <w:r>
        <w:rPr>
          <w:rFonts w:cs="Calibri"/>
        </w:rPr>
        <w:t>i</w:t>
      </w:r>
      <w:r>
        <w:rPr>
          <w:rFonts w:cs="Calibri"/>
          <w:spacing w:val="5"/>
        </w:rPr>
        <w:t xml:space="preserve"> </w:t>
      </w:r>
      <w:r>
        <w:rPr>
          <w:rFonts w:cs="Calibri"/>
          <w:spacing w:val="-1"/>
        </w:rPr>
        <w:t>po</w:t>
      </w:r>
      <w:r>
        <w:rPr>
          <w:rFonts w:cs="Calibri"/>
          <w:spacing w:val="-2"/>
        </w:rPr>
        <w:t>s</w:t>
      </w:r>
      <w:r>
        <w:rPr>
          <w:rFonts w:cs="Calibri"/>
        </w:rPr>
        <w:t>ti</w:t>
      </w:r>
      <w:r>
        <w:rPr>
          <w:rFonts w:cs="Calibri"/>
          <w:spacing w:val="6"/>
        </w:rPr>
        <w:t xml:space="preserve"> </w:t>
      </w:r>
      <w:r>
        <w:rPr>
          <w:rFonts w:cs="Calibri"/>
        </w:rPr>
        <w:t>a</w:t>
      </w:r>
      <w:r>
        <w:rPr>
          <w:rFonts w:cs="Calibri"/>
          <w:spacing w:val="5"/>
        </w:rPr>
        <w:t xml:space="preserve"> </w:t>
      </w:r>
      <w:r>
        <w:rPr>
          <w:rFonts w:cs="Calibri"/>
          <w:spacing w:val="-1"/>
        </w:rPr>
        <w:t>b</w:t>
      </w:r>
      <w:r>
        <w:rPr>
          <w:rFonts w:cs="Calibri"/>
          <w:spacing w:val="-3"/>
        </w:rPr>
        <w:t>a</w:t>
      </w:r>
      <w:r>
        <w:rPr>
          <w:rFonts w:cs="Calibri"/>
          <w:spacing w:val="-2"/>
        </w:rPr>
        <w:t>s</w:t>
      </w:r>
      <w:r>
        <w:rPr>
          <w:rFonts w:cs="Calibri"/>
        </w:rPr>
        <w:t>e</w:t>
      </w:r>
      <w:r>
        <w:rPr>
          <w:rFonts w:cs="Calibri"/>
          <w:spacing w:val="6"/>
        </w:rPr>
        <w:t xml:space="preserve"> </w:t>
      </w:r>
      <w:r>
        <w:rPr>
          <w:rFonts w:cs="Calibri"/>
          <w:spacing w:val="-1"/>
        </w:rPr>
        <w:t>d</w:t>
      </w:r>
      <w:r>
        <w:rPr>
          <w:rFonts w:cs="Calibri"/>
        </w:rPr>
        <w:t>i</w:t>
      </w:r>
      <w:r>
        <w:rPr>
          <w:rFonts w:cs="Calibri"/>
          <w:spacing w:val="5"/>
        </w:rPr>
        <w:t xml:space="preserve"> </w:t>
      </w:r>
      <w:r>
        <w:rPr>
          <w:rFonts w:cs="Calibri"/>
          <w:spacing w:val="-5"/>
        </w:rPr>
        <w:t>g</w:t>
      </w:r>
      <w:r>
        <w:rPr>
          <w:rFonts w:cs="Calibri"/>
        </w:rPr>
        <w:t>a</w:t>
      </w:r>
      <w:r>
        <w:rPr>
          <w:rFonts w:cs="Calibri"/>
          <w:spacing w:val="-5"/>
        </w:rPr>
        <w:t>r</w:t>
      </w:r>
      <w:r>
        <w:rPr>
          <w:rFonts w:cs="Calibri"/>
        </w:rPr>
        <w:t>a,</w:t>
      </w:r>
      <w:r>
        <w:rPr>
          <w:rFonts w:cs="Calibri"/>
          <w:spacing w:val="5"/>
        </w:rPr>
        <w:t xml:space="preserve"> </w:t>
      </w:r>
      <w:r>
        <w:rPr>
          <w:rFonts w:cs="Calibri"/>
          <w:spacing w:val="-3"/>
        </w:rPr>
        <w:t>r</w:t>
      </w:r>
      <w:r>
        <w:rPr>
          <w:rFonts w:cs="Calibri"/>
          <w:spacing w:val="-4"/>
        </w:rPr>
        <w:t>e</w:t>
      </w:r>
      <w:r>
        <w:rPr>
          <w:rFonts w:cs="Calibri"/>
          <w:spacing w:val="-2"/>
        </w:rPr>
        <w:t>st</w:t>
      </w:r>
      <w:r>
        <w:rPr>
          <w:rFonts w:cs="Calibri"/>
        </w:rPr>
        <w:t>a</w:t>
      </w:r>
      <w:r>
        <w:rPr>
          <w:rFonts w:cs="Calibri"/>
          <w:spacing w:val="5"/>
        </w:rPr>
        <w:t xml:space="preserve"> </w:t>
      </w:r>
      <w:r>
        <w:rPr>
          <w:rFonts w:cs="Calibri"/>
          <w:spacing w:val="-5"/>
        </w:rPr>
        <w:t>c</w:t>
      </w:r>
      <w:r>
        <w:rPr>
          <w:rFonts w:cs="Calibri"/>
          <w:spacing w:val="-1"/>
        </w:rPr>
        <w:t>o</w:t>
      </w:r>
      <w:r>
        <w:rPr>
          <w:rFonts w:cs="Calibri"/>
          <w:spacing w:val="1"/>
        </w:rPr>
        <w:t>m</w:t>
      </w:r>
      <w:r>
        <w:rPr>
          <w:rFonts w:cs="Calibri"/>
          <w:spacing w:val="-1"/>
        </w:rPr>
        <w:t>unqu</w:t>
      </w:r>
      <w:r>
        <w:rPr>
          <w:rFonts w:cs="Calibri"/>
        </w:rPr>
        <w:t>e</w:t>
      </w:r>
      <w:r>
        <w:rPr>
          <w:rFonts w:cs="Calibri"/>
          <w:spacing w:val="6"/>
        </w:rPr>
        <w:t xml:space="preserve"> </w:t>
      </w:r>
      <w:r>
        <w:rPr>
          <w:rFonts w:cs="Calibri"/>
        </w:rPr>
        <w:t>fissa è i</w:t>
      </w:r>
      <w:r>
        <w:rPr>
          <w:rFonts w:cs="Calibri"/>
          <w:spacing w:val="-6"/>
        </w:rPr>
        <w:t>n</w:t>
      </w:r>
      <w:r>
        <w:rPr>
          <w:rFonts w:cs="Calibri"/>
          <w:spacing w:val="-1"/>
        </w:rPr>
        <w:t>v</w:t>
      </w:r>
      <w:r>
        <w:rPr>
          <w:rFonts w:cs="Calibri"/>
        </w:rPr>
        <w:t>ar</w:t>
      </w:r>
      <w:r>
        <w:rPr>
          <w:rFonts w:cs="Calibri"/>
          <w:spacing w:val="-1"/>
        </w:rPr>
        <w:t>i</w:t>
      </w:r>
      <w:r>
        <w:rPr>
          <w:rFonts w:cs="Calibri"/>
        </w:rPr>
        <w:t>a</w:t>
      </w:r>
      <w:r>
        <w:rPr>
          <w:rFonts w:cs="Calibri"/>
          <w:spacing w:val="-1"/>
        </w:rPr>
        <w:t>b</w:t>
      </w:r>
      <w:r>
        <w:rPr>
          <w:rFonts w:cs="Calibri"/>
          <w:spacing w:val="2"/>
        </w:rPr>
        <w:t>i</w:t>
      </w:r>
      <w:r>
        <w:rPr>
          <w:rFonts w:cs="Calibri"/>
        </w:rPr>
        <w:t>le.</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7" w:after="0" w:line="280" w:lineRule="exact"/>
        <w:rPr>
          <w:rFonts w:cs="Calibri"/>
          <w:sz w:val="28"/>
          <w:szCs w:val="28"/>
        </w:rPr>
      </w:pPr>
    </w:p>
    <w:p w:rsidR="00243395" w:rsidRDefault="00243395">
      <w:pPr>
        <w:widowControl w:val="0"/>
        <w:autoSpaceDE w:val="0"/>
        <w:autoSpaceDN w:val="0"/>
        <w:adjustRightInd w:val="0"/>
        <w:spacing w:after="0" w:line="240" w:lineRule="auto"/>
        <w:ind w:left="113" w:right="7533"/>
        <w:jc w:val="both"/>
        <w:rPr>
          <w:rFonts w:cs="Calibri"/>
        </w:rPr>
      </w:pPr>
      <w:r>
        <w:rPr>
          <w:rFonts w:cs="Calibri"/>
          <w:b/>
          <w:bCs/>
        </w:rPr>
        <w:t>D</w:t>
      </w:r>
      <w:r>
        <w:rPr>
          <w:rFonts w:cs="Calibri"/>
          <w:b/>
          <w:bCs/>
          <w:spacing w:val="1"/>
        </w:rPr>
        <w:t>ic</w:t>
      </w:r>
      <w:r>
        <w:rPr>
          <w:rFonts w:cs="Calibri"/>
          <w:b/>
          <w:bCs/>
          <w:spacing w:val="-3"/>
        </w:rPr>
        <w:t>h</w:t>
      </w:r>
      <w:r>
        <w:rPr>
          <w:rFonts w:cs="Calibri"/>
          <w:b/>
          <w:bCs/>
          <w:spacing w:val="1"/>
        </w:rPr>
        <w:t>i</w:t>
      </w:r>
      <w:r>
        <w:rPr>
          <w:rFonts w:cs="Calibri"/>
          <w:b/>
          <w:bCs/>
          <w:spacing w:val="-1"/>
        </w:rPr>
        <w:t>a</w:t>
      </w:r>
      <w:r>
        <w:rPr>
          <w:rFonts w:cs="Calibri"/>
          <w:b/>
          <w:bCs/>
          <w:spacing w:val="1"/>
        </w:rPr>
        <w:t>r</w:t>
      </w:r>
      <w:r>
        <w:rPr>
          <w:rFonts w:cs="Calibri"/>
          <w:b/>
          <w:bCs/>
          <w:spacing w:val="-1"/>
        </w:rPr>
        <w:t>az</w:t>
      </w:r>
      <w:r>
        <w:rPr>
          <w:rFonts w:cs="Calibri"/>
          <w:b/>
          <w:bCs/>
          <w:spacing w:val="1"/>
        </w:rPr>
        <w:t>i</w:t>
      </w:r>
      <w:r>
        <w:rPr>
          <w:rFonts w:cs="Calibri"/>
          <w:b/>
          <w:bCs/>
          <w:spacing w:val="-1"/>
        </w:rPr>
        <w:t>on</w:t>
      </w:r>
      <w:r>
        <w:rPr>
          <w:rFonts w:cs="Calibri"/>
          <w:b/>
          <w:bCs/>
        </w:rPr>
        <w:t>i</w:t>
      </w:r>
      <w:r>
        <w:rPr>
          <w:rFonts w:cs="Calibri"/>
          <w:b/>
          <w:bCs/>
          <w:spacing w:val="1"/>
        </w:rPr>
        <w:t xml:space="preserve"> </w:t>
      </w:r>
      <w:r>
        <w:rPr>
          <w:rFonts w:cs="Calibri"/>
          <w:b/>
          <w:bCs/>
        </w:rPr>
        <w:t>a m</w:t>
      </w:r>
      <w:r>
        <w:rPr>
          <w:rFonts w:cs="Calibri"/>
          <w:b/>
          <w:bCs/>
          <w:spacing w:val="-1"/>
        </w:rPr>
        <w:t>od</w:t>
      </w:r>
      <w:r>
        <w:rPr>
          <w:rFonts w:cs="Calibri"/>
          <w:b/>
          <w:bCs/>
          <w:spacing w:val="1"/>
        </w:rPr>
        <w:t>i</w:t>
      </w:r>
      <w:r>
        <w:rPr>
          <w:rFonts w:cs="Calibri"/>
          <w:b/>
          <w:bCs/>
          <w:spacing w:val="-3"/>
        </w:rPr>
        <w:t>f</w:t>
      </w:r>
      <w:r>
        <w:rPr>
          <w:rFonts w:cs="Calibri"/>
          <w:b/>
          <w:bCs/>
          <w:spacing w:val="1"/>
        </w:rPr>
        <w:t>ic</w:t>
      </w:r>
      <w:r>
        <w:rPr>
          <w:rFonts w:cs="Calibri"/>
          <w:b/>
          <w:bCs/>
        </w:rPr>
        <w:t>a</w:t>
      </w:r>
    </w:p>
    <w:p w:rsidR="00243395" w:rsidRDefault="00243395">
      <w:pPr>
        <w:widowControl w:val="0"/>
        <w:autoSpaceDE w:val="0"/>
        <w:autoSpaceDN w:val="0"/>
        <w:adjustRightInd w:val="0"/>
        <w:spacing w:before="14" w:after="0" w:line="200" w:lineRule="exact"/>
        <w:rPr>
          <w:rFonts w:cs="Calibri"/>
          <w:sz w:val="20"/>
          <w:szCs w:val="20"/>
        </w:rPr>
      </w:pPr>
    </w:p>
    <w:p w:rsidR="00243395" w:rsidRDefault="00243395">
      <w:pPr>
        <w:widowControl w:val="0"/>
        <w:autoSpaceDE w:val="0"/>
        <w:autoSpaceDN w:val="0"/>
        <w:adjustRightInd w:val="0"/>
        <w:spacing w:after="0" w:line="265" w:lineRule="exact"/>
        <w:ind w:left="113" w:right="4519"/>
        <w:jc w:val="both"/>
        <w:rPr>
          <w:rFonts w:cs="Calibri"/>
        </w:rPr>
      </w:pPr>
      <w:r>
        <w:rPr>
          <w:noProof/>
        </w:rPr>
        <w:pict>
          <v:shape id="_x0000_s1328" style="position:absolute;left:0;text-align:left;margin-left:56.6pt;margin-top:36.2pt;width:476.3pt;height:0;z-index:-251647488;mso-position-horizontal-relative:page;mso-position-vertical-relative:text" coordsize="9527,0" o:allowincell="f" path="m,l9527,e" filled="f" strokeweight=".25289mm">
            <v:path arrowok="t"/>
            <w10:wrap anchorx="page"/>
          </v:shape>
        </w:pict>
      </w:r>
      <w:r>
        <w:rPr>
          <w:noProof/>
        </w:rPr>
        <w:pict>
          <v:shape id="_x0000_s1329" style="position:absolute;left:0;text-align:left;margin-left:56.6pt;margin-top:56.2pt;width:476.3pt;height:0;z-index:-251646464;mso-position-horizontal-relative:page;mso-position-vertical-relative:text" coordsize="9527,0" o:allowincell="f" path="m,l9527,e" filled="f" strokeweight=".25289mm">
            <v:path arrowok="t"/>
            <w10:wrap anchorx="page"/>
          </v:shape>
        </w:pict>
      </w:r>
      <w:r>
        <w:rPr>
          <w:noProof/>
        </w:rPr>
        <w:pict>
          <v:shape id="_x0000_s1330" style="position:absolute;left:0;text-align:left;margin-left:56.6pt;margin-top:76.4pt;width:476.3pt;height:0;z-index:-251645440;mso-position-horizontal-relative:page;mso-position-vertical-relative:text" coordsize="9527,0" o:allowincell="f" path="m,l9527,e" filled="f" strokeweight=".25289mm">
            <v:path arrowok="t"/>
            <w10:wrap anchorx="page"/>
          </v:shape>
        </w:pict>
      </w:r>
      <w:r>
        <w:rPr>
          <w:noProof/>
        </w:rPr>
        <w:pict>
          <v:shape id="_x0000_s1331" style="position:absolute;left:0;text-align:left;margin-left:56.6pt;margin-top:96.55pt;width:323pt;height:0;z-index:-251644416;mso-position-horizontal-relative:page;mso-position-vertical-relative:text" coordsize="6461,0" o:allowincell="f" path="m,l6461,e" filled="f" strokeweight=".25289mm">
            <v:path arrowok="t"/>
            <w10:wrap anchorx="page"/>
          </v:shape>
        </w:pict>
      </w:r>
      <w:r>
        <w:rPr>
          <w:rFonts w:cs="Calibri"/>
        </w:rPr>
        <w:t>(</w:t>
      </w:r>
      <w:r>
        <w:rPr>
          <w:rFonts w:cs="Calibri"/>
          <w:i/>
          <w:iCs/>
          <w:spacing w:val="1"/>
        </w:rPr>
        <w:t>r</w:t>
      </w:r>
      <w:r>
        <w:rPr>
          <w:rFonts w:cs="Calibri"/>
          <w:i/>
          <w:iCs/>
        </w:rPr>
        <w:t>i</w:t>
      </w:r>
      <w:r>
        <w:rPr>
          <w:rFonts w:cs="Calibri"/>
          <w:i/>
          <w:iCs/>
          <w:spacing w:val="-1"/>
        </w:rPr>
        <w:t>p</w:t>
      </w:r>
      <w:r>
        <w:rPr>
          <w:rFonts w:cs="Calibri"/>
          <w:i/>
          <w:iCs/>
        </w:rPr>
        <w:t>or</w:t>
      </w:r>
      <w:r>
        <w:rPr>
          <w:rFonts w:cs="Calibri"/>
          <w:i/>
          <w:iCs/>
          <w:spacing w:val="1"/>
        </w:rPr>
        <w:t>t</w:t>
      </w:r>
      <w:r>
        <w:rPr>
          <w:rFonts w:cs="Calibri"/>
          <w:i/>
          <w:iCs/>
          <w:spacing w:val="-3"/>
        </w:rPr>
        <w:t>a</w:t>
      </w:r>
      <w:r>
        <w:rPr>
          <w:rFonts w:cs="Calibri"/>
          <w:i/>
          <w:iCs/>
          <w:spacing w:val="1"/>
        </w:rPr>
        <w:t>r</w:t>
      </w:r>
      <w:r>
        <w:rPr>
          <w:rFonts w:cs="Calibri"/>
          <w:i/>
          <w:iCs/>
        </w:rPr>
        <w:t>e in</w:t>
      </w:r>
      <w:r>
        <w:rPr>
          <w:rFonts w:cs="Calibri"/>
          <w:i/>
          <w:iCs/>
          <w:spacing w:val="-1"/>
        </w:rPr>
        <w:t>iz</w:t>
      </w:r>
      <w:r>
        <w:rPr>
          <w:rFonts w:cs="Calibri"/>
          <w:i/>
          <w:iCs/>
        </w:rPr>
        <w:t>i</w:t>
      </w:r>
      <w:r>
        <w:rPr>
          <w:rFonts w:cs="Calibri"/>
          <w:i/>
          <w:iCs/>
          <w:spacing w:val="-1"/>
        </w:rPr>
        <w:t>a</w:t>
      </w:r>
      <w:r>
        <w:rPr>
          <w:rFonts w:cs="Calibri"/>
          <w:i/>
          <w:iCs/>
        </w:rPr>
        <w:t>lme</w:t>
      </w:r>
      <w:r>
        <w:rPr>
          <w:rFonts w:cs="Calibri"/>
          <w:i/>
          <w:iCs/>
          <w:spacing w:val="-3"/>
        </w:rPr>
        <w:t>n</w:t>
      </w:r>
      <w:r>
        <w:rPr>
          <w:rFonts w:cs="Calibri"/>
          <w:i/>
          <w:iCs/>
        </w:rPr>
        <w:t>te</w:t>
      </w:r>
      <w:r>
        <w:rPr>
          <w:rFonts w:cs="Calibri"/>
          <w:i/>
          <w:iCs/>
          <w:spacing w:val="1"/>
        </w:rPr>
        <w:t xml:space="preserve"> </w:t>
      </w:r>
      <w:r>
        <w:rPr>
          <w:rFonts w:cs="Calibri"/>
          <w:i/>
          <w:iCs/>
        </w:rPr>
        <w:t>la</w:t>
      </w:r>
      <w:r>
        <w:rPr>
          <w:rFonts w:cs="Calibri"/>
          <w:i/>
          <w:iCs/>
          <w:spacing w:val="-1"/>
        </w:rPr>
        <w:t xml:space="preserve"> </w:t>
      </w:r>
      <w:r>
        <w:rPr>
          <w:rFonts w:cs="Calibri"/>
          <w:i/>
          <w:iCs/>
        </w:rPr>
        <w:t>l</w:t>
      </w:r>
      <w:r>
        <w:rPr>
          <w:rFonts w:cs="Calibri"/>
          <w:i/>
          <w:iCs/>
          <w:spacing w:val="-2"/>
        </w:rPr>
        <w:t>e</w:t>
      </w:r>
      <w:r>
        <w:rPr>
          <w:rFonts w:cs="Calibri"/>
          <w:i/>
          <w:iCs/>
        </w:rPr>
        <w:t>t</w:t>
      </w:r>
      <w:r>
        <w:rPr>
          <w:rFonts w:cs="Calibri"/>
          <w:i/>
          <w:iCs/>
          <w:spacing w:val="1"/>
        </w:rPr>
        <w:t>t</w:t>
      </w:r>
      <w:r>
        <w:rPr>
          <w:rFonts w:cs="Calibri"/>
          <w:i/>
          <w:iCs/>
        </w:rPr>
        <w:t>e</w:t>
      </w:r>
      <w:r>
        <w:rPr>
          <w:rFonts w:cs="Calibri"/>
          <w:i/>
          <w:iCs/>
          <w:spacing w:val="1"/>
        </w:rPr>
        <w:t>r</w:t>
      </w:r>
      <w:r>
        <w:rPr>
          <w:rFonts w:cs="Calibri"/>
          <w:i/>
          <w:iCs/>
        </w:rPr>
        <w:t>a</w:t>
      </w:r>
      <w:r>
        <w:rPr>
          <w:rFonts w:cs="Calibri"/>
          <w:i/>
          <w:iCs/>
          <w:spacing w:val="-3"/>
        </w:rPr>
        <w:t xml:space="preserve"> </w:t>
      </w:r>
      <w:r>
        <w:rPr>
          <w:rFonts w:cs="Calibri"/>
          <w:i/>
          <w:iCs/>
        </w:rPr>
        <w:t>c</w:t>
      </w:r>
      <w:r>
        <w:rPr>
          <w:rFonts w:cs="Calibri"/>
          <w:i/>
          <w:iCs/>
          <w:spacing w:val="-1"/>
        </w:rPr>
        <w:t>u</w:t>
      </w:r>
      <w:r>
        <w:rPr>
          <w:rFonts w:cs="Calibri"/>
          <w:i/>
          <w:iCs/>
        </w:rPr>
        <w:t xml:space="preserve">i le </w:t>
      </w:r>
      <w:r>
        <w:rPr>
          <w:rFonts w:cs="Calibri"/>
          <w:i/>
          <w:iCs/>
          <w:spacing w:val="-2"/>
        </w:rPr>
        <w:t>s</w:t>
      </w:r>
      <w:r>
        <w:rPr>
          <w:rFonts w:cs="Calibri"/>
          <w:i/>
          <w:iCs/>
        </w:rPr>
        <w:t>te</w:t>
      </w:r>
      <w:r>
        <w:rPr>
          <w:rFonts w:cs="Calibri"/>
          <w:i/>
          <w:iCs/>
          <w:spacing w:val="1"/>
        </w:rPr>
        <w:t>s</w:t>
      </w:r>
      <w:r>
        <w:rPr>
          <w:rFonts w:cs="Calibri"/>
          <w:i/>
          <w:iCs/>
          <w:spacing w:val="-2"/>
        </w:rPr>
        <w:t>s</w:t>
      </w:r>
      <w:r>
        <w:rPr>
          <w:rFonts w:cs="Calibri"/>
          <w:i/>
          <w:iCs/>
        </w:rPr>
        <w:t xml:space="preserve">e </w:t>
      </w:r>
      <w:r>
        <w:rPr>
          <w:rFonts w:cs="Calibri"/>
          <w:i/>
          <w:iCs/>
          <w:spacing w:val="1"/>
        </w:rPr>
        <w:t>s</w:t>
      </w:r>
      <w:r>
        <w:rPr>
          <w:rFonts w:cs="Calibri"/>
          <w:i/>
          <w:iCs/>
        </w:rPr>
        <w:t>i</w:t>
      </w:r>
      <w:r>
        <w:rPr>
          <w:rFonts w:cs="Calibri"/>
          <w:i/>
          <w:iCs/>
          <w:spacing w:val="-2"/>
        </w:rPr>
        <w:t xml:space="preserve"> </w:t>
      </w:r>
      <w:r>
        <w:rPr>
          <w:rFonts w:cs="Calibri"/>
          <w:i/>
          <w:iCs/>
          <w:spacing w:val="1"/>
        </w:rPr>
        <w:t>r</w:t>
      </w:r>
      <w:r>
        <w:rPr>
          <w:rFonts w:cs="Calibri"/>
          <w:i/>
          <w:iCs/>
        </w:rPr>
        <w:t>if</w:t>
      </w:r>
      <w:r>
        <w:rPr>
          <w:rFonts w:cs="Calibri"/>
          <w:i/>
          <w:iCs/>
          <w:spacing w:val="-3"/>
        </w:rPr>
        <w:t>e</w:t>
      </w:r>
      <w:r>
        <w:rPr>
          <w:rFonts w:cs="Calibri"/>
          <w:i/>
          <w:iCs/>
          <w:spacing w:val="1"/>
        </w:rPr>
        <w:t>r</w:t>
      </w:r>
      <w:r>
        <w:rPr>
          <w:rFonts w:cs="Calibri"/>
          <w:i/>
          <w:iCs/>
        </w:rPr>
        <w:t>is</w:t>
      </w:r>
      <w:r>
        <w:rPr>
          <w:rFonts w:cs="Calibri"/>
          <w:i/>
          <w:iCs/>
          <w:spacing w:val="-3"/>
        </w:rPr>
        <w:t>c</w:t>
      </w:r>
      <w:r>
        <w:rPr>
          <w:rFonts w:cs="Calibri"/>
          <w:i/>
          <w:iCs/>
        </w:rPr>
        <w:t>o</w:t>
      </w:r>
      <w:r>
        <w:rPr>
          <w:rFonts w:cs="Calibri"/>
          <w:i/>
          <w:iCs/>
          <w:spacing w:val="-1"/>
        </w:rPr>
        <w:t>n</w:t>
      </w:r>
      <w:r>
        <w:rPr>
          <w:rFonts w:cs="Calibri"/>
          <w:i/>
          <w:iCs/>
          <w:spacing w:val="2"/>
        </w:rPr>
        <w:t>o</w:t>
      </w:r>
      <w:r>
        <w:rPr>
          <w:rFonts w:cs="Calibri"/>
        </w:rPr>
        <w:t>)</w:t>
      </w:r>
    </w:p>
    <w:p w:rsidR="00243395" w:rsidRDefault="00243395">
      <w:pPr>
        <w:widowControl w:val="0"/>
        <w:autoSpaceDE w:val="0"/>
        <w:autoSpaceDN w:val="0"/>
        <w:adjustRightInd w:val="0"/>
        <w:spacing w:before="3" w:after="0" w:line="170" w:lineRule="exact"/>
        <w:rPr>
          <w:rFonts w:cs="Calibri"/>
          <w:sz w:val="17"/>
          <w:szCs w:val="17"/>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6" w:after="0" w:line="265" w:lineRule="exact"/>
        <w:ind w:left="113"/>
        <w:rPr>
          <w:rFonts w:cs="Calibri"/>
        </w:rPr>
      </w:pPr>
      <w:r>
        <w:rPr>
          <w:rFonts w:cs="Calibri"/>
          <w:spacing w:val="1"/>
        </w:rPr>
        <w:t>D</w:t>
      </w:r>
      <w:r>
        <w:rPr>
          <w:rFonts w:cs="Calibri"/>
        </w:rPr>
        <w:t>ata</w:t>
      </w:r>
    </w:p>
    <w:p w:rsidR="00243395" w:rsidRDefault="00243395">
      <w:pPr>
        <w:widowControl w:val="0"/>
        <w:autoSpaceDE w:val="0"/>
        <w:autoSpaceDN w:val="0"/>
        <w:adjustRightInd w:val="0"/>
        <w:spacing w:before="2" w:after="0" w:line="200" w:lineRule="exact"/>
        <w:rPr>
          <w:rFonts w:cs="Calibri"/>
          <w:sz w:val="20"/>
          <w:szCs w:val="20"/>
        </w:rPr>
      </w:pPr>
    </w:p>
    <w:p w:rsidR="00243395" w:rsidRDefault="00243395">
      <w:pPr>
        <w:widowControl w:val="0"/>
        <w:autoSpaceDE w:val="0"/>
        <w:autoSpaceDN w:val="0"/>
        <w:adjustRightInd w:val="0"/>
        <w:spacing w:before="16" w:after="0" w:line="240" w:lineRule="auto"/>
        <w:ind w:right="1244"/>
        <w:jc w:val="right"/>
        <w:rPr>
          <w:rFonts w:cs="Calibri"/>
        </w:rPr>
      </w:pPr>
      <w:r>
        <w:rPr>
          <w:rFonts w:cs="Calibri"/>
        </w:rPr>
        <w:t>F</w:t>
      </w:r>
      <w:r>
        <w:rPr>
          <w:rFonts w:cs="Calibri"/>
          <w:spacing w:val="-1"/>
        </w:rPr>
        <w:t>i</w:t>
      </w:r>
      <w:r>
        <w:rPr>
          <w:rFonts w:cs="Calibri"/>
        </w:rPr>
        <w:t>r</w:t>
      </w:r>
      <w:r>
        <w:rPr>
          <w:rFonts w:cs="Calibri"/>
          <w:spacing w:val="1"/>
        </w:rPr>
        <w:t>m</w:t>
      </w:r>
      <w:r>
        <w:rPr>
          <w:rFonts w:cs="Calibri"/>
        </w:rPr>
        <w:t>a</w:t>
      </w:r>
    </w:p>
    <w:p w:rsidR="00243395" w:rsidRDefault="00243395">
      <w:pPr>
        <w:widowControl w:val="0"/>
        <w:autoSpaceDE w:val="0"/>
        <w:autoSpaceDN w:val="0"/>
        <w:adjustRightInd w:val="0"/>
        <w:spacing w:before="16" w:after="0" w:line="240" w:lineRule="auto"/>
        <w:ind w:right="1244"/>
        <w:jc w:val="right"/>
        <w:rPr>
          <w:rFonts w:cs="Calibri"/>
        </w:rPr>
        <w:sectPr w:rsidR="00243395">
          <w:headerReference w:type="default" r:id="rId96"/>
          <w:footerReference w:type="default" r:id="rId97"/>
          <w:pgSz w:w="11920" w:h="16840"/>
          <w:pgMar w:top="1120" w:right="1020" w:bottom="280" w:left="1020" w:header="0" w:footer="0" w:gutter="0"/>
          <w:cols w:space="720" w:equalWidth="0">
            <w:col w:w="9880"/>
          </w:cols>
          <w:noEndnote/>
        </w:sectPr>
      </w:pPr>
    </w:p>
    <w:p w:rsidR="00243395" w:rsidRDefault="00243395">
      <w:pPr>
        <w:widowControl w:val="0"/>
        <w:autoSpaceDE w:val="0"/>
        <w:autoSpaceDN w:val="0"/>
        <w:adjustRightInd w:val="0"/>
        <w:spacing w:before="65" w:after="0" w:line="240" w:lineRule="auto"/>
        <w:ind w:left="130" w:right="3661"/>
        <w:jc w:val="both"/>
        <w:rPr>
          <w:rFonts w:cs="Calibri"/>
        </w:rPr>
      </w:pPr>
      <w:r>
        <w:rPr>
          <w:rFonts w:cs="Calibri"/>
          <w:b/>
          <w:bCs/>
        </w:rPr>
        <w:t>A</w:t>
      </w:r>
      <w:r>
        <w:rPr>
          <w:rFonts w:cs="Calibri"/>
          <w:b/>
          <w:bCs/>
          <w:spacing w:val="1"/>
        </w:rPr>
        <w:t>ll</w:t>
      </w:r>
      <w:r>
        <w:rPr>
          <w:rFonts w:cs="Calibri"/>
          <w:b/>
          <w:bCs/>
          <w:spacing w:val="-3"/>
        </w:rPr>
        <w:t>e</w:t>
      </w:r>
      <w:r>
        <w:rPr>
          <w:rFonts w:cs="Calibri"/>
          <w:b/>
          <w:bCs/>
          <w:spacing w:val="1"/>
        </w:rPr>
        <w:t>g</w:t>
      </w:r>
      <w:r>
        <w:rPr>
          <w:rFonts w:cs="Calibri"/>
          <w:b/>
          <w:bCs/>
          <w:spacing w:val="-1"/>
        </w:rPr>
        <w:t>a</w:t>
      </w:r>
      <w:r>
        <w:rPr>
          <w:rFonts w:cs="Calibri"/>
          <w:b/>
          <w:bCs/>
        </w:rPr>
        <w:t>to</w:t>
      </w:r>
      <w:r>
        <w:rPr>
          <w:rFonts w:cs="Calibri"/>
          <w:b/>
          <w:bCs/>
          <w:spacing w:val="-1"/>
        </w:rPr>
        <w:t xml:space="preserve"> </w:t>
      </w:r>
      <w:r>
        <w:rPr>
          <w:rFonts w:cs="Calibri"/>
          <w:b/>
          <w:bCs/>
        </w:rPr>
        <w:t>“6”</w:t>
      </w:r>
      <w:r>
        <w:rPr>
          <w:rFonts w:cs="Calibri"/>
          <w:b/>
          <w:bCs/>
          <w:spacing w:val="1"/>
        </w:rPr>
        <w:t xml:space="preserve"> </w:t>
      </w:r>
      <w:r>
        <w:rPr>
          <w:rFonts w:cs="Calibri"/>
          <w:b/>
          <w:bCs/>
        </w:rPr>
        <w:t xml:space="preserve">- </w:t>
      </w:r>
      <w:r>
        <w:rPr>
          <w:rFonts w:cs="Calibri"/>
          <w:b/>
          <w:bCs/>
          <w:i/>
          <w:iCs/>
          <w:spacing w:val="-2"/>
        </w:rPr>
        <w:t>D</w:t>
      </w:r>
      <w:r>
        <w:rPr>
          <w:rFonts w:cs="Calibri"/>
          <w:b/>
          <w:bCs/>
          <w:i/>
          <w:iCs/>
        </w:rPr>
        <w:t>A</w:t>
      </w:r>
      <w:r>
        <w:rPr>
          <w:rFonts w:cs="Calibri"/>
          <w:b/>
          <w:bCs/>
          <w:i/>
          <w:iCs/>
          <w:spacing w:val="1"/>
        </w:rPr>
        <w:t xml:space="preserve"> </w:t>
      </w:r>
      <w:r>
        <w:rPr>
          <w:rFonts w:cs="Calibri"/>
          <w:b/>
          <w:bCs/>
          <w:i/>
          <w:iCs/>
          <w:spacing w:val="-2"/>
        </w:rPr>
        <w:t>A</w:t>
      </w:r>
      <w:r>
        <w:rPr>
          <w:rFonts w:cs="Calibri"/>
          <w:b/>
          <w:bCs/>
          <w:i/>
          <w:iCs/>
        </w:rPr>
        <w:t>LL</w:t>
      </w:r>
      <w:r>
        <w:rPr>
          <w:rFonts w:cs="Calibri"/>
          <w:b/>
          <w:bCs/>
          <w:i/>
          <w:iCs/>
          <w:spacing w:val="-2"/>
        </w:rPr>
        <w:t>E</w:t>
      </w:r>
      <w:r>
        <w:rPr>
          <w:rFonts w:cs="Calibri"/>
          <w:b/>
          <w:bCs/>
          <w:i/>
          <w:iCs/>
          <w:spacing w:val="1"/>
        </w:rPr>
        <w:t>G</w:t>
      </w:r>
      <w:r>
        <w:rPr>
          <w:rFonts w:cs="Calibri"/>
          <w:b/>
          <w:bCs/>
          <w:i/>
          <w:iCs/>
          <w:spacing w:val="-2"/>
        </w:rPr>
        <w:t>AR</w:t>
      </w:r>
      <w:r>
        <w:rPr>
          <w:rFonts w:cs="Calibri"/>
          <w:b/>
          <w:bCs/>
          <w:i/>
          <w:iCs/>
        </w:rPr>
        <w:t>E</w:t>
      </w:r>
      <w:r>
        <w:rPr>
          <w:rFonts w:cs="Calibri"/>
          <w:b/>
          <w:bCs/>
          <w:i/>
          <w:iCs/>
          <w:spacing w:val="1"/>
        </w:rPr>
        <w:t xml:space="preserve"> </w:t>
      </w:r>
      <w:r>
        <w:rPr>
          <w:rFonts w:cs="Calibri"/>
          <w:b/>
          <w:bCs/>
          <w:i/>
          <w:iCs/>
        </w:rPr>
        <w:t>A</w:t>
      </w:r>
      <w:r>
        <w:rPr>
          <w:rFonts w:cs="Calibri"/>
          <w:b/>
          <w:bCs/>
          <w:i/>
          <w:iCs/>
          <w:spacing w:val="1"/>
        </w:rPr>
        <w:t>L</w:t>
      </w:r>
      <w:r>
        <w:rPr>
          <w:rFonts w:cs="Calibri"/>
          <w:b/>
          <w:bCs/>
          <w:i/>
          <w:iCs/>
          <w:spacing w:val="-2"/>
        </w:rPr>
        <w:t>L</w:t>
      </w:r>
      <w:r>
        <w:rPr>
          <w:rFonts w:cs="Calibri"/>
          <w:b/>
          <w:bCs/>
          <w:i/>
          <w:iCs/>
        </w:rPr>
        <w:t>A</w:t>
      </w:r>
      <w:r>
        <w:rPr>
          <w:rFonts w:cs="Calibri"/>
          <w:b/>
          <w:bCs/>
          <w:i/>
          <w:iCs/>
          <w:spacing w:val="1"/>
        </w:rPr>
        <w:t xml:space="preserve"> </w:t>
      </w:r>
      <w:r>
        <w:rPr>
          <w:rFonts w:cs="Calibri"/>
          <w:b/>
          <w:bCs/>
          <w:i/>
          <w:iCs/>
          <w:spacing w:val="-2"/>
        </w:rPr>
        <w:t>D</w:t>
      </w:r>
      <w:r>
        <w:rPr>
          <w:rFonts w:cs="Calibri"/>
          <w:b/>
          <w:bCs/>
          <w:i/>
          <w:iCs/>
          <w:spacing w:val="1"/>
        </w:rPr>
        <w:t>O</w:t>
      </w:r>
      <w:r>
        <w:rPr>
          <w:rFonts w:cs="Calibri"/>
          <w:b/>
          <w:bCs/>
          <w:i/>
          <w:iCs/>
          <w:spacing w:val="-1"/>
        </w:rPr>
        <w:t>M</w:t>
      </w:r>
      <w:r>
        <w:rPr>
          <w:rFonts w:cs="Calibri"/>
          <w:b/>
          <w:bCs/>
          <w:i/>
          <w:iCs/>
        </w:rPr>
        <w:t>A</w:t>
      </w:r>
      <w:r>
        <w:rPr>
          <w:rFonts w:cs="Calibri"/>
          <w:b/>
          <w:bCs/>
          <w:i/>
          <w:iCs/>
          <w:spacing w:val="-3"/>
        </w:rPr>
        <w:t>N</w:t>
      </w:r>
      <w:r>
        <w:rPr>
          <w:rFonts w:cs="Calibri"/>
          <w:b/>
          <w:bCs/>
          <w:i/>
          <w:iCs/>
        </w:rPr>
        <w:t>DA</w:t>
      </w:r>
      <w:r>
        <w:rPr>
          <w:rFonts w:cs="Calibri"/>
          <w:b/>
          <w:bCs/>
          <w:i/>
          <w:iCs/>
          <w:spacing w:val="1"/>
        </w:rPr>
        <w:t xml:space="preserve"> </w:t>
      </w:r>
      <w:r>
        <w:rPr>
          <w:rFonts w:cs="Calibri"/>
          <w:b/>
          <w:bCs/>
          <w:i/>
          <w:iCs/>
          <w:spacing w:val="-2"/>
        </w:rPr>
        <w:t>D</w:t>
      </w:r>
      <w:r>
        <w:rPr>
          <w:rFonts w:cs="Calibri"/>
          <w:b/>
          <w:bCs/>
          <w:i/>
          <w:iCs/>
        </w:rPr>
        <w:t>I</w:t>
      </w:r>
      <w:r>
        <w:rPr>
          <w:rFonts w:cs="Calibri"/>
          <w:b/>
          <w:bCs/>
          <w:i/>
          <w:iCs/>
          <w:spacing w:val="1"/>
        </w:rPr>
        <w:t xml:space="preserve"> </w:t>
      </w:r>
      <w:r>
        <w:rPr>
          <w:rFonts w:cs="Calibri"/>
          <w:b/>
          <w:bCs/>
          <w:i/>
          <w:iCs/>
          <w:spacing w:val="-2"/>
        </w:rPr>
        <w:t>P</w:t>
      </w:r>
      <w:r>
        <w:rPr>
          <w:rFonts w:cs="Calibri"/>
          <w:b/>
          <w:bCs/>
          <w:i/>
          <w:iCs/>
        </w:rPr>
        <w:t>A</w:t>
      </w:r>
      <w:r>
        <w:rPr>
          <w:rFonts w:cs="Calibri"/>
          <w:b/>
          <w:bCs/>
          <w:i/>
          <w:iCs/>
          <w:spacing w:val="-1"/>
        </w:rPr>
        <w:t>R</w:t>
      </w:r>
      <w:r>
        <w:rPr>
          <w:rFonts w:cs="Calibri"/>
          <w:b/>
          <w:bCs/>
          <w:i/>
          <w:iCs/>
          <w:spacing w:val="1"/>
        </w:rPr>
        <w:t>T</w:t>
      </w:r>
      <w:r>
        <w:rPr>
          <w:rFonts w:cs="Calibri"/>
          <w:b/>
          <w:bCs/>
          <w:i/>
          <w:iCs/>
        </w:rPr>
        <w:t>E</w:t>
      </w:r>
      <w:r>
        <w:rPr>
          <w:rFonts w:cs="Calibri"/>
          <w:b/>
          <w:bCs/>
          <w:i/>
          <w:iCs/>
          <w:spacing w:val="-1"/>
        </w:rPr>
        <w:t>C</w:t>
      </w:r>
      <w:r>
        <w:rPr>
          <w:rFonts w:cs="Calibri"/>
          <w:b/>
          <w:bCs/>
          <w:i/>
          <w:iCs/>
          <w:spacing w:val="1"/>
        </w:rPr>
        <w:t>I</w:t>
      </w:r>
      <w:r>
        <w:rPr>
          <w:rFonts w:cs="Calibri"/>
          <w:b/>
          <w:bCs/>
          <w:i/>
          <w:iCs/>
          <w:spacing w:val="-2"/>
        </w:rPr>
        <w:t>P</w:t>
      </w:r>
      <w:r>
        <w:rPr>
          <w:rFonts w:cs="Calibri"/>
          <w:b/>
          <w:bCs/>
          <w:i/>
          <w:iCs/>
        </w:rPr>
        <w:t>AZ</w:t>
      </w:r>
      <w:r>
        <w:rPr>
          <w:rFonts w:cs="Calibri"/>
          <w:b/>
          <w:bCs/>
          <w:i/>
          <w:iCs/>
          <w:spacing w:val="-1"/>
        </w:rPr>
        <w:t>I</w:t>
      </w:r>
      <w:r>
        <w:rPr>
          <w:rFonts w:cs="Calibri"/>
          <w:b/>
          <w:bCs/>
          <w:i/>
          <w:iCs/>
          <w:spacing w:val="1"/>
        </w:rPr>
        <w:t>O</w:t>
      </w:r>
      <w:r>
        <w:rPr>
          <w:rFonts w:cs="Calibri"/>
          <w:b/>
          <w:bCs/>
          <w:i/>
          <w:iCs/>
          <w:spacing w:val="-1"/>
        </w:rPr>
        <w:t>N</w:t>
      </w:r>
      <w:r>
        <w:rPr>
          <w:rFonts w:cs="Calibri"/>
          <w:b/>
          <w:bCs/>
          <w:i/>
          <w:iCs/>
          <w:spacing w:val="-2"/>
        </w:rPr>
        <w:t>E</w:t>
      </w:r>
      <w:r>
        <w:rPr>
          <w:rFonts w:cs="Calibri"/>
          <w:b/>
          <w:bCs/>
          <w:i/>
          <w:iCs/>
        </w:rPr>
        <w:t>.</w:t>
      </w:r>
    </w:p>
    <w:p w:rsidR="00243395" w:rsidRDefault="00243395">
      <w:pPr>
        <w:widowControl w:val="0"/>
        <w:autoSpaceDE w:val="0"/>
        <w:autoSpaceDN w:val="0"/>
        <w:adjustRightInd w:val="0"/>
        <w:spacing w:before="17" w:after="0" w:line="200" w:lineRule="exact"/>
        <w:rPr>
          <w:rFonts w:cs="Calibri"/>
          <w:sz w:val="20"/>
          <w:szCs w:val="20"/>
        </w:rPr>
      </w:pPr>
    </w:p>
    <w:p w:rsidR="00243395" w:rsidRDefault="00243395">
      <w:pPr>
        <w:widowControl w:val="0"/>
        <w:autoSpaceDE w:val="0"/>
        <w:autoSpaceDN w:val="0"/>
        <w:adjustRightInd w:val="0"/>
        <w:spacing w:after="0" w:line="287" w:lineRule="auto"/>
        <w:ind w:left="113" w:right="72"/>
        <w:jc w:val="both"/>
        <w:rPr>
          <w:rFonts w:cs="Calibri"/>
        </w:rPr>
      </w:pPr>
      <w:r>
        <w:rPr>
          <w:rFonts w:cs="Calibri"/>
          <w:b/>
          <w:bCs/>
          <w:i/>
          <w:iCs/>
        </w:rPr>
        <w:t>Cont</w:t>
      </w:r>
      <w:r>
        <w:rPr>
          <w:rFonts w:cs="Calibri"/>
          <w:b/>
          <w:bCs/>
          <w:i/>
          <w:iCs/>
          <w:spacing w:val="1"/>
        </w:rPr>
        <w:t>i</w:t>
      </w:r>
      <w:r>
        <w:rPr>
          <w:rFonts w:cs="Calibri"/>
          <w:b/>
          <w:bCs/>
          <w:i/>
          <w:iCs/>
          <w:spacing w:val="-3"/>
        </w:rPr>
        <w:t>e</w:t>
      </w:r>
      <w:r>
        <w:rPr>
          <w:rFonts w:cs="Calibri"/>
          <w:b/>
          <w:bCs/>
          <w:i/>
          <w:iCs/>
          <w:spacing w:val="1"/>
        </w:rPr>
        <w:t>n</w:t>
      </w:r>
      <w:r>
        <w:rPr>
          <w:rFonts w:cs="Calibri"/>
          <w:b/>
          <w:bCs/>
          <w:i/>
          <w:iCs/>
        </w:rPr>
        <w:t>e</w:t>
      </w:r>
      <w:r>
        <w:rPr>
          <w:rFonts w:cs="Calibri"/>
          <w:b/>
          <w:bCs/>
          <w:i/>
          <w:iCs/>
          <w:spacing w:val="17"/>
        </w:rPr>
        <w:t xml:space="preserve"> </w:t>
      </w:r>
      <w:r>
        <w:rPr>
          <w:rFonts w:cs="Calibri"/>
          <w:b/>
          <w:bCs/>
          <w:i/>
          <w:iCs/>
          <w:spacing w:val="1"/>
        </w:rPr>
        <w:t>l</w:t>
      </w:r>
      <w:r>
        <w:rPr>
          <w:rFonts w:cs="Calibri"/>
          <w:b/>
          <w:bCs/>
          <w:i/>
          <w:iCs/>
        </w:rPr>
        <w:t>e</w:t>
      </w:r>
      <w:r>
        <w:rPr>
          <w:rFonts w:cs="Calibri"/>
          <w:b/>
          <w:bCs/>
          <w:i/>
          <w:iCs/>
          <w:spacing w:val="19"/>
        </w:rPr>
        <w:t xml:space="preserve"> </w:t>
      </w:r>
      <w:r>
        <w:rPr>
          <w:rFonts w:cs="Calibri"/>
          <w:b/>
          <w:bCs/>
          <w:i/>
          <w:iCs/>
          <w:spacing w:val="-1"/>
        </w:rPr>
        <w:t>d</w:t>
      </w:r>
      <w:r>
        <w:rPr>
          <w:rFonts w:cs="Calibri"/>
          <w:b/>
          <w:bCs/>
          <w:i/>
          <w:iCs/>
          <w:spacing w:val="1"/>
        </w:rPr>
        <w:t>i</w:t>
      </w:r>
      <w:r>
        <w:rPr>
          <w:rFonts w:cs="Calibri"/>
          <w:b/>
          <w:bCs/>
          <w:i/>
          <w:iCs/>
          <w:spacing w:val="-2"/>
        </w:rPr>
        <w:t>c</w:t>
      </w:r>
      <w:r>
        <w:rPr>
          <w:rFonts w:cs="Calibri"/>
          <w:b/>
          <w:bCs/>
          <w:i/>
          <w:iCs/>
          <w:spacing w:val="1"/>
        </w:rPr>
        <w:t>h</w:t>
      </w:r>
      <w:r>
        <w:rPr>
          <w:rFonts w:cs="Calibri"/>
          <w:b/>
          <w:bCs/>
          <w:i/>
          <w:iCs/>
          <w:spacing w:val="-1"/>
        </w:rPr>
        <w:t>i</w:t>
      </w:r>
      <w:r>
        <w:rPr>
          <w:rFonts w:cs="Calibri"/>
          <w:b/>
          <w:bCs/>
          <w:i/>
          <w:iCs/>
          <w:spacing w:val="1"/>
        </w:rPr>
        <w:t>a</w:t>
      </w:r>
      <w:r>
        <w:rPr>
          <w:rFonts w:cs="Calibri"/>
          <w:b/>
          <w:bCs/>
          <w:i/>
          <w:iCs/>
          <w:spacing w:val="-1"/>
        </w:rPr>
        <w:t>ra</w:t>
      </w:r>
      <w:r>
        <w:rPr>
          <w:rFonts w:cs="Calibri"/>
          <w:b/>
          <w:bCs/>
          <w:i/>
          <w:iCs/>
          <w:spacing w:val="1"/>
        </w:rPr>
        <w:t>z</w:t>
      </w:r>
      <w:r>
        <w:rPr>
          <w:rFonts w:cs="Calibri"/>
          <w:b/>
          <w:bCs/>
          <w:i/>
          <w:iCs/>
          <w:spacing w:val="-1"/>
        </w:rPr>
        <w:t>i</w:t>
      </w:r>
      <w:r>
        <w:rPr>
          <w:rFonts w:cs="Calibri"/>
          <w:b/>
          <w:bCs/>
          <w:i/>
          <w:iCs/>
          <w:spacing w:val="1"/>
        </w:rPr>
        <w:t>o</w:t>
      </w:r>
      <w:r>
        <w:rPr>
          <w:rFonts w:cs="Calibri"/>
          <w:b/>
          <w:bCs/>
          <w:i/>
          <w:iCs/>
          <w:spacing w:val="-1"/>
        </w:rPr>
        <w:t>n</w:t>
      </w:r>
      <w:r>
        <w:rPr>
          <w:rFonts w:cs="Calibri"/>
          <w:b/>
          <w:bCs/>
          <w:i/>
          <w:iCs/>
          <w:spacing w:val="1"/>
        </w:rPr>
        <w:t>i</w:t>
      </w:r>
      <w:r>
        <w:rPr>
          <w:rFonts w:cs="Calibri"/>
          <w:b/>
          <w:bCs/>
          <w:i/>
          <w:iCs/>
        </w:rPr>
        <w:t>,</w:t>
      </w:r>
      <w:r>
        <w:rPr>
          <w:rFonts w:cs="Calibri"/>
          <w:b/>
          <w:bCs/>
          <w:i/>
          <w:iCs/>
          <w:spacing w:val="18"/>
        </w:rPr>
        <w:t xml:space="preserve"> </w:t>
      </w:r>
      <w:r>
        <w:rPr>
          <w:rFonts w:cs="Calibri"/>
          <w:b/>
          <w:bCs/>
          <w:i/>
          <w:iCs/>
          <w:spacing w:val="-1"/>
        </w:rPr>
        <w:t>r</w:t>
      </w:r>
      <w:r>
        <w:rPr>
          <w:rFonts w:cs="Calibri"/>
          <w:b/>
          <w:bCs/>
          <w:i/>
          <w:iCs/>
        </w:rPr>
        <w:t>e</w:t>
      </w:r>
      <w:r>
        <w:rPr>
          <w:rFonts w:cs="Calibri"/>
          <w:b/>
          <w:bCs/>
          <w:i/>
          <w:iCs/>
          <w:spacing w:val="-1"/>
        </w:rPr>
        <w:t>s</w:t>
      </w:r>
      <w:r>
        <w:rPr>
          <w:rFonts w:cs="Calibri"/>
          <w:b/>
          <w:bCs/>
          <w:i/>
          <w:iCs/>
        </w:rPr>
        <w:t>e</w:t>
      </w:r>
      <w:r>
        <w:rPr>
          <w:rFonts w:cs="Calibri"/>
          <w:b/>
          <w:bCs/>
          <w:i/>
          <w:iCs/>
          <w:spacing w:val="19"/>
        </w:rPr>
        <w:t xml:space="preserve"> </w:t>
      </w:r>
      <w:r>
        <w:rPr>
          <w:rFonts w:cs="Calibri"/>
          <w:b/>
          <w:bCs/>
          <w:i/>
          <w:iCs/>
          <w:spacing w:val="1"/>
        </w:rPr>
        <w:t>a</w:t>
      </w:r>
      <w:r>
        <w:rPr>
          <w:rFonts w:cs="Calibri"/>
          <w:b/>
          <w:bCs/>
          <w:i/>
          <w:iCs/>
        </w:rPr>
        <w:t>i</w:t>
      </w:r>
      <w:r>
        <w:rPr>
          <w:rFonts w:cs="Calibri"/>
          <w:b/>
          <w:bCs/>
          <w:i/>
          <w:iCs/>
          <w:spacing w:val="20"/>
        </w:rPr>
        <w:t xml:space="preserve"> </w:t>
      </w:r>
      <w:r>
        <w:rPr>
          <w:rFonts w:cs="Calibri"/>
          <w:b/>
          <w:bCs/>
          <w:i/>
          <w:iCs/>
        </w:rPr>
        <w:t>s</w:t>
      </w:r>
      <w:r>
        <w:rPr>
          <w:rFonts w:cs="Calibri"/>
          <w:b/>
          <w:bCs/>
          <w:i/>
          <w:iCs/>
          <w:spacing w:val="-1"/>
        </w:rPr>
        <w:t>e</w:t>
      </w:r>
      <w:r>
        <w:rPr>
          <w:rFonts w:cs="Calibri"/>
          <w:b/>
          <w:bCs/>
          <w:i/>
          <w:iCs/>
          <w:spacing w:val="1"/>
        </w:rPr>
        <w:t>n</w:t>
      </w:r>
      <w:r>
        <w:rPr>
          <w:rFonts w:cs="Calibri"/>
          <w:b/>
          <w:bCs/>
          <w:i/>
          <w:iCs/>
        </w:rPr>
        <w:t>si</w:t>
      </w:r>
      <w:r>
        <w:rPr>
          <w:rFonts w:cs="Calibri"/>
          <w:b/>
          <w:bCs/>
          <w:i/>
          <w:iCs/>
          <w:spacing w:val="18"/>
        </w:rPr>
        <w:t xml:space="preserve"> </w:t>
      </w:r>
      <w:r>
        <w:rPr>
          <w:rFonts w:cs="Calibri"/>
          <w:b/>
          <w:bCs/>
          <w:i/>
          <w:iCs/>
          <w:spacing w:val="1"/>
        </w:rPr>
        <w:t>d</w:t>
      </w:r>
      <w:r>
        <w:rPr>
          <w:rFonts w:cs="Calibri"/>
          <w:b/>
          <w:bCs/>
          <w:i/>
          <w:iCs/>
          <w:spacing w:val="-3"/>
        </w:rPr>
        <w:t>e</w:t>
      </w:r>
      <w:r>
        <w:rPr>
          <w:rFonts w:cs="Calibri"/>
          <w:b/>
          <w:bCs/>
          <w:i/>
          <w:iCs/>
        </w:rPr>
        <w:t>l</w:t>
      </w:r>
      <w:r>
        <w:rPr>
          <w:rFonts w:cs="Calibri"/>
          <w:b/>
          <w:bCs/>
          <w:i/>
          <w:iCs/>
          <w:spacing w:val="20"/>
        </w:rPr>
        <w:t xml:space="preserve"> </w:t>
      </w:r>
      <w:r>
        <w:rPr>
          <w:rFonts w:cs="Calibri"/>
          <w:b/>
          <w:bCs/>
          <w:i/>
          <w:iCs/>
        </w:rPr>
        <w:t>D</w:t>
      </w:r>
      <w:r>
        <w:rPr>
          <w:rFonts w:cs="Calibri"/>
          <w:b/>
          <w:bCs/>
          <w:i/>
          <w:iCs/>
          <w:spacing w:val="1"/>
        </w:rPr>
        <w:t>.</w:t>
      </w:r>
      <w:r>
        <w:rPr>
          <w:rFonts w:cs="Calibri"/>
          <w:b/>
          <w:bCs/>
          <w:i/>
          <w:iCs/>
          <w:spacing w:val="-2"/>
        </w:rPr>
        <w:t>P</w:t>
      </w:r>
      <w:r>
        <w:rPr>
          <w:rFonts w:cs="Calibri"/>
          <w:b/>
          <w:bCs/>
          <w:i/>
          <w:iCs/>
          <w:spacing w:val="1"/>
        </w:rPr>
        <w:t>.</w:t>
      </w:r>
      <w:r>
        <w:rPr>
          <w:rFonts w:cs="Calibri"/>
          <w:b/>
          <w:bCs/>
          <w:i/>
          <w:iCs/>
          <w:spacing w:val="-2"/>
        </w:rPr>
        <w:t>R</w:t>
      </w:r>
      <w:r>
        <w:rPr>
          <w:rFonts w:cs="Calibri"/>
          <w:b/>
          <w:bCs/>
          <w:i/>
          <w:iCs/>
        </w:rPr>
        <w:t>.</w:t>
      </w:r>
      <w:r>
        <w:rPr>
          <w:rFonts w:cs="Calibri"/>
          <w:b/>
          <w:bCs/>
          <w:i/>
          <w:iCs/>
          <w:spacing w:val="20"/>
        </w:rPr>
        <w:t xml:space="preserve"> </w:t>
      </w:r>
      <w:r>
        <w:rPr>
          <w:rFonts w:cs="Calibri"/>
          <w:b/>
          <w:bCs/>
          <w:i/>
          <w:iCs/>
          <w:spacing w:val="-2"/>
        </w:rPr>
        <w:t>44</w:t>
      </w:r>
      <w:r>
        <w:rPr>
          <w:rFonts w:cs="Calibri"/>
          <w:b/>
          <w:bCs/>
          <w:i/>
          <w:iCs/>
          <w:spacing w:val="1"/>
        </w:rPr>
        <w:t>5</w:t>
      </w:r>
      <w:r>
        <w:rPr>
          <w:rFonts w:cs="Calibri"/>
          <w:b/>
          <w:bCs/>
          <w:i/>
          <w:iCs/>
        </w:rPr>
        <w:t>/</w:t>
      </w:r>
      <w:r>
        <w:rPr>
          <w:rFonts w:cs="Calibri"/>
          <w:b/>
          <w:bCs/>
          <w:i/>
          <w:iCs/>
          <w:spacing w:val="-1"/>
        </w:rPr>
        <w:t>2</w:t>
      </w:r>
      <w:r>
        <w:rPr>
          <w:rFonts w:cs="Calibri"/>
          <w:b/>
          <w:bCs/>
          <w:i/>
          <w:iCs/>
          <w:spacing w:val="1"/>
        </w:rPr>
        <w:t>0</w:t>
      </w:r>
      <w:r>
        <w:rPr>
          <w:rFonts w:cs="Calibri"/>
          <w:b/>
          <w:bCs/>
          <w:i/>
          <w:iCs/>
          <w:spacing w:val="-2"/>
        </w:rPr>
        <w:t>0</w:t>
      </w:r>
      <w:r>
        <w:rPr>
          <w:rFonts w:cs="Calibri"/>
          <w:b/>
          <w:bCs/>
          <w:i/>
          <w:iCs/>
          <w:spacing w:val="1"/>
        </w:rPr>
        <w:t>0</w:t>
      </w:r>
      <w:r>
        <w:rPr>
          <w:rFonts w:cs="Calibri"/>
          <w:b/>
          <w:bCs/>
          <w:i/>
          <w:iCs/>
        </w:rPr>
        <w:t>,</w:t>
      </w:r>
      <w:r>
        <w:rPr>
          <w:rFonts w:cs="Calibri"/>
          <w:b/>
          <w:bCs/>
          <w:i/>
          <w:iCs/>
          <w:spacing w:val="20"/>
        </w:rPr>
        <w:t xml:space="preserve"> </w:t>
      </w:r>
      <w:r>
        <w:rPr>
          <w:rFonts w:cs="Calibri"/>
          <w:b/>
          <w:bCs/>
          <w:i/>
          <w:iCs/>
          <w:spacing w:val="-1"/>
        </w:rPr>
        <w:t>ri</w:t>
      </w:r>
      <w:r>
        <w:rPr>
          <w:rFonts w:cs="Calibri"/>
          <w:b/>
          <w:bCs/>
          <w:i/>
          <w:iCs/>
        </w:rPr>
        <w:t>c</w:t>
      </w:r>
      <w:r>
        <w:rPr>
          <w:rFonts w:cs="Calibri"/>
          <w:b/>
          <w:bCs/>
          <w:i/>
          <w:iCs/>
          <w:spacing w:val="-1"/>
        </w:rPr>
        <w:t>h</w:t>
      </w:r>
      <w:r>
        <w:rPr>
          <w:rFonts w:cs="Calibri"/>
          <w:b/>
          <w:bCs/>
          <w:i/>
          <w:iCs/>
          <w:spacing w:val="1"/>
        </w:rPr>
        <w:t>i</w:t>
      </w:r>
      <w:r>
        <w:rPr>
          <w:rFonts w:cs="Calibri"/>
          <w:b/>
          <w:bCs/>
          <w:i/>
          <w:iCs/>
        </w:rPr>
        <w:t>e</w:t>
      </w:r>
      <w:r>
        <w:rPr>
          <w:rFonts w:cs="Calibri"/>
          <w:b/>
          <w:bCs/>
          <w:i/>
          <w:iCs/>
          <w:spacing w:val="-1"/>
        </w:rPr>
        <w:t>s</w:t>
      </w:r>
      <w:r>
        <w:rPr>
          <w:rFonts w:cs="Calibri"/>
          <w:b/>
          <w:bCs/>
          <w:i/>
          <w:iCs/>
        </w:rPr>
        <w:t>te</w:t>
      </w:r>
      <w:r>
        <w:rPr>
          <w:rFonts w:cs="Calibri"/>
          <w:b/>
          <w:bCs/>
          <w:i/>
          <w:iCs/>
          <w:spacing w:val="28"/>
        </w:rPr>
        <w:t xml:space="preserve"> </w:t>
      </w:r>
      <w:r>
        <w:rPr>
          <w:rFonts w:cs="Calibri"/>
          <w:b/>
          <w:bCs/>
          <w:i/>
          <w:iCs/>
        </w:rPr>
        <w:t>a</w:t>
      </w:r>
      <w:r>
        <w:rPr>
          <w:rFonts w:cs="Calibri"/>
          <w:b/>
          <w:bCs/>
          <w:i/>
          <w:iCs/>
          <w:spacing w:val="18"/>
        </w:rPr>
        <w:t xml:space="preserve"> </w:t>
      </w:r>
      <w:r>
        <w:rPr>
          <w:rFonts w:cs="Calibri"/>
          <w:b/>
          <w:bCs/>
          <w:i/>
          <w:iCs/>
        </w:rPr>
        <w:t>c</w:t>
      </w:r>
      <w:r>
        <w:rPr>
          <w:rFonts w:cs="Calibri"/>
          <w:b/>
          <w:bCs/>
          <w:i/>
          <w:iCs/>
          <w:spacing w:val="-1"/>
        </w:rPr>
        <w:t>i</w:t>
      </w:r>
      <w:r>
        <w:rPr>
          <w:rFonts w:cs="Calibri"/>
          <w:b/>
          <w:bCs/>
          <w:i/>
          <w:iCs/>
          <w:spacing w:val="1"/>
        </w:rPr>
        <w:t>a</w:t>
      </w:r>
      <w:r>
        <w:rPr>
          <w:rFonts w:cs="Calibri"/>
          <w:b/>
          <w:bCs/>
          <w:i/>
          <w:iCs/>
        </w:rPr>
        <w:t>s</w:t>
      </w:r>
      <w:r>
        <w:rPr>
          <w:rFonts w:cs="Calibri"/>
          <w:b/>
          <w:bCs/>
          <w:i/>
          <w:iCs/>
          <w:spacing w:val="-3"/>
        </w:rPr>
        <w:t>c</w:t>
      </w:r>
      <w:r>
        <w:rPr>
          <w:rFonts w:cs="Calibri"/>
          <w:b/>
          <w:bCs/>
          <w:i/>
          <w:iCs/>
          <w:spacing w:val="-1"/>
        </w:rPr>
        <w:t>u</w:t>
      </w:r>
      <w:r>
        <w:rPr>
          <w:rFonts w:cs="Calibri"/>
          <w:b/>
          <w:bCs/>
          <w:i/>
          <w:iCs/>
          <w:spacing w:val="1"/>
        </w:rPr>
        <w:t>n</w:t>
      </w:r>
      <w:r>
        <w:rPr>
          <w:rFonts w:cs="Calibri"/>
          <w:b/>
          <w:bCs/>
          <w:i/>
          <w:iCs/>
        </w:rPr>
        <w:t>o</w:t>
      </w:r>
      <w:r>
        <w:rPr>
          <w:rFonts w:cs="Calibri"/>
          <w:b/>
          <w:bCs/>
          <w:i/>
          <w:iCs/>
          <w:spacing w:val="18"/>
        </w:rPr>
        <w:t xml:space="preserve"> </w:t>
      </w:r>
      <w:r>
        <w:rPr>
          <w:rFonts w:cs="Calibri"/>
          <w:b/>
          <w:bCs/>
          <w:i/>
          <w:iCs/>
          <w:spacing w:val="1"/>
        </w:rPr>
        <w:t>d</w:t>
      </w:r>
      <w:r>
        <w:rPr>
          <w:rFonts w:cs="Calibri"/>
          <w:b/>
          <w:bCs/>
          <w:i/>
          <w:iCs/>
        </w:rPr>
        <w:t>ei</w:t>
      </w:r>
      <w:r>
        <w:rPr>
          <w:rFonts w:cs="Calibri"/>
          <w:b/>
          <w:bCs/>
          <w:i/>
          <w:iCs/>
          <w:spacing w:val="20"/>
        </w:rPr>
        <w:t xml:space="preserve"> </w:t>
      </w:r>
      <w:r>
        <w:rPr>
          <w:rFonts w:cs="Calibri"/>
          <w:b/>
          <w:bCs/>
          <w:i/>
          <w:iCs/>
          <w:spacing w:val="-3"/>
        </w:rPr>
        <w:t>s</w:t>
      </w:r>
      <w:r>
        <w:rPr>
          <w:rFonts w:cs="Calibri"/>
          <w:b/>
          <w:bCs/>
          <w:i/>
          <w:iCs/>
          <w:spacing w:val="1"/>
        </w:rPr>
        <w:t>o</w:t>
      </w:r>
      <w:r>
        <w:rPr>
          <w:rFonts w:cs="Calibri"/>
          <w:b/>
          <w:bCs/>
          <w:i/>
          <w:iCs/>
          <w:spacing w:val="-1"/>
        </w:rPr>
        <w:t>g</w:t>
      </w:r>
      <w:r>
        <w:rPr>
          <w:rFonts w:cs="Calibri"/>
          <w:b/>
          <w:bCs/>
          <w:i/>
          <w:iCs/>
          <w:spacing w:val="1"/>
        </w:rPr>
        <w:t>g</w:t>
      </w:r>
      <w:r>
        <w:rPr>
          <w:rFonts w:cs="Calibri"/>
          <w:b/>
          <w:bCs/>
          <w:i/>
          <w:iCs/>
        </w:rPr>
        <w:t>e</w:t>
      </w:r>
      <w:r>
        <w:rPr>
          <w:rFonts w:cs="Calibri"/>
          <w:b/>
          <w:bCs/>
          <w:i/>
          <w:iCs/>
          <w:spacing w:val="-3"/>
        </w:rPr>
        <w:t>t</w:t>
      </w:r>
      <w:r>
        <w:rPr>
          <w:rFonts w:cs="Calibri"/>
          <w:b/>
          <w:bCs/>
          <w:i/>
          <w:iCs/>
        </w:rPr>
        <w:t xml:space="preserve">ti </w:t>
      </w:r>
      <w:r>
        <w:rPr>
          <w:rFonts w:cs="Calibri"/>
          <w:b/>
          <w:bCs/>
          <w:i/>
          <w:iCs/>
          <w:spacing w:val="41"/>
        </w:rPr>
        <w:t xml:space="preserve"> </w:t>
      </w:r>
      <w:r>
        <w:rPr>
          <w:rFonts w:cs="Calibri"/>
          <w:b/>
          <w:bCs/>
          <w:i/>
          <w:iCs/>
        </w:rPr>
        <w:t>s</w:t>
      </w:r>
      <w:r>
        <w:rPr>
          <w:rFonts w:cs="Calibri"/>
          <w:b/>
          <w:bCs/>
          <w:i/>
          <w:iCs/>
          <w:spacing w:val="-2"/>
        </w:rPr>
        <w:t>i</w:t>
      </w:r>
      <w:r>
        <w:rPr>
          <w:rFonts w:cs="Calibri"/>
          <w:b/>
          <w:bCs/>
          <w:i/>
          <w:iCs/>
        </w:rPr>
        <w:t>a</w:t>
      </w:r>
      <w:r>
        <w:rPr>
          <w:rFonts w:cs="Calibri"/>
          <w:b/>
          <w:bCs/>
          <w:i/>
          <w:iCs/>
          <w:spacing w:val="21"/>
        </w:rPr>
        <w:t xml:space="preserve"> </w:t>
      </w:r>
      <w:r>
        <w:rPr>
          <w:rFonts w:cs="Calibri"/>
          <w:b/>
          <w:bCs/>
          <w:i/>
          <w:iCs/>
          <w:spacing w:val="-1"/>
        </w:rPr>
        <w:t>i</w:t>
      </w:r>
      <w:r>
        <w:rPr>
          <w:rFonts w:cs="Calibri"/>
          <w:b/>
          <w:bCs/>
          <w:i/>
          <w:iCs/>
          <w:spacing w:val="1"/>
        </w:rPr>
        <w:t>n</w:t>
      </w:r>
      <w:r>
        <w:rPr>
          <w:rFonts w:cs="Calibri"/>
          <w:b/>
          <w:bCs/>
          <w:i/>
          <w:iCs/>
        </w:rPr>
        <w:t>te</w:t>
      </w:r>
      <w:r>
        <w:rPr>
          <w:rFonts w:cs="Calibri"/>
          <w:b/>
          <w:bCs/>
          <w:i/>
          <w:iCs/>
          <w:spacing w:val="-4"/>
        </w:rPr>
        <w:t>r</w:t>
      </w:r>
      <w:r>
        <w:rPr>
          <w:rFonts w:cs="Calibri"/>
          <w:b/>
          <w:bCs/>
          <w:i/>
          <w:iCs/>
          <w:spacing w:val="-1"/>
        </w:rPr>
        <w:t>n</w:t>
      </w:r>
      <w:r>
        <w:rPr>
          <w:rFonts w:cs="Calibri"/>
          <w:b/>
          <w:bCs/>
          <w:i/>
          <w:iCs/>
        </w:rPr>
        <w:t xml:space="preserve">i </w:t>
      </w:r>
      <w:r>
        <w:rPr>
          <w:rFonts w:cs="Calibri"/>
          <w:b/>
          <w:bCs/>
          <w:i/>
          <w:iCs/>
          <w:spacing w:val="1"/>
        </w:rPr>
        <w:t>a</w:t>
      </w:r>
      <w:r>
        <w:rPr>
          <w:rFonts w:cs="Calibri"/>
          <w:b/>
          <w:bCs/>
          <w:i/>
          <w:iCs/>
          <w:spacing w:val="-1"/>
        </w:rPr>
        <w:t>l</w:t>
      </w:r>
      <w:r>
        <w:rPr>
          <w:rFonts w:cs="Calibri"/>
          <w:b/>
          <w:bCs/>
          <w:i/>
          <w:iCs/>
          <w:spacing w:val="1"/>
        </w:rPr>
        <w:t>l</w:t>
      </w:r>
      <w:r>
        <w:rPr>
          <w:rFonts w:cs="Calibri"/>
          <w:b/>
          <w:bCs/>
          <w:i/>
          <w:iCs/>
        </w:rPr>
        <w:t>a</w:t>
      </w:r>
      <w:r>
        <w:rPr>
          <w:rFonts w:cs="Calibri"/>
          <w:b/>
          <w:bCs/>
          <w:i/>
          <w:iCs/>
          <w:spacing w:val="4"/>
        </w:rPr>
        <w:t xml:space="preserve"> </w:t>
      </w:r>
      <w:r>
        <w:rPr>
          <w:rFonts w:cs="Calibri"/>
          <w:b/>
          <w:bCs/>
          <w:i/>
          <w:iCs/>
        </w:rPr>
        <w:t>st</w:t>
      </w:r>
      <w:r>
        <w:rPr>
          <w:rFonts w:cs="Calibri"/>
          <w:b/>
          <w:bCs/>
          <w:i/>
          <w:iCs/>
          <w:spacing w:val="-1"/>
        </w:rPr>
        <w:t>ru</w:t>
      </w:r>
      <w:r>
        <w:rPr>
          <w:rFonts w:cs="Calibri"/>
          <w:b/>
          <w:bCs/>
          <w:i/>
          <w:iCs/>
        </w:rPr>
        <w:t>tt</w:t>
      </w:r>
      <w:r>
        <w:rPr>
          <w:rFonts w:cs="Calibri"/>
          <w:b/>
          <w:bCs/>
          <w:i/>
          <w:iCs/>
          <w:spacing w:val="1"/>
        </w:rPr>
        <w:t>u</w:t>
      </w:r>
      <w:r>
        <w:rPr>
          <w:rFonts w:cs="Calibri"/>
          <w:b/>
          <w:bCs/>
          <w:i/>
          <w:iCs/>
          <w:spacing w:val="-3"/>
        </w:rPr>
        <w:t>r</w:t>
      </w:r>
      <w:r>
        <w:rPr>
          <w:rFonts w:cs="Calibri"/>
          <w:b/>
          <w:bCs/>
          <w:i/>
          <w:iCs/>
        </w:rPr>
        <w:t>a</w:t>
      </w:r>
      <w:r>
        <w:rPr>
          <w:rFonts w:cs="Calibri"/>
          <w:b/>
          <w:bCs/>
          <w:i/>
          <w:iCs/>
          <w:spacing w:val="4"/>
        </w:rPr>
        <w:t xml:space="preserve"> </w:t>
      </w:r>
      <w:r>
        <w:rPr>
          <w:rFonts w:cs="Calibri"/>
          <w:b/>
          <w:bCs/>
          <w:i/>
          <w:iCs/>
          <w:spacing w:val="1"/>
        </w:rPr>
        <w:t>d</w:t>
      </w:r>
      <w:r>
        <w:rPr>
          <w:rFonts w:cs="Calibri"/>
          <w:b/>
          <w:bCs/>
          <w:i/>
          <w:iCs/>
          <w:spacing w:val="-3"/>
        </w:rPr>
        <w:t>e</w:t>
      </w:r>
      <w:r>
        <w:rPr>
          <w:rFonts w:cs="Calibri"/>
          <w:b/>
          <w:bCs/>
          <w:i/>
          <w:iCs/>
        </w:rPr>
        <w:t>l</w:t>
      </w:r>
      <w:r>
        <w:rPr>
          <w:rFonts w:cs="Calibri"/>
          <w:b/>
          <w:bCs/>
          <w:i/>
          <w:iCs/>
          <w:spacing w:val="4"/>
        </w:rPr>
        <w:t xml:space="preserve"> </w:t>
      </w:r>
      <w:r>
        <w:rPr>
          <w:rFonts w:cs="Calibri"/>
          <w:b/>
          <w:bCs/>
          <w:i/>
          <w:iCs/>
        </w:rPr>
        <w:t>c</w:t>
      </w:r>
      <w:r>
        <w:rPr>
          <w:rFonts w:cs="Calibri"/>
          <w:b/>
          <w:bCs/>
          <w:i/>
          <w:iCs/>
          <w:spacing w:val="-1"/>
        </w:rPr>
        <w:t>o</w:t>
      </w:r>
      <w:r>
        <w:rPr>
          <w:rFonts w:cs="Calibri"/>
          <w:b/>
          <w:bCs/>
          <w:i/>
          <w:iCs/>
          <w:spacing w:val="1"/>
        </w:rPr>
        <w:t>n</w:t>
      </w:r>
      <w:r>
        <w:rPr>
          <w:rFonts w:cs="Calibri"/>
          <w:b/>
          <w:bCs/>
          <w:i/>
          <w:iCs/>
          <w:spacing w:val="-2"/>
        </w:rPr>
        <w:t>c</w:t>
      </w:r>
      <w:r>
        <w:rPr>
          <w:rFonts w:cs="Calibri"/>
          <w:b/>
          <w:bCs/>
          <w:i/>
          <w:iCs/>
          <w:spacing w:val="1"/>
        </w:rPr>
        <w:t>o</w:t>
      </w:r>
      <w:r>
        <w:rPr>
          <w:rFonts w:cs="Calibri"/>
          <w:b/>
          <w:bCs/>
          <w:i/>
          <w:iCs/>
          <w:spacing w:val="-1"/>
        </w:rPr>
        <w:t>rr</w:t>
      </w:r>
      <w:r>
        <w:rPr>
          <w:rFonts w:cs="Calibri"/>
          <w:b/>
          <w:bCs/>
          <w:i/>
          <w:iCs/>
        </w:rPr>
        <w:t>e</w:t>
      </w:r>
      <w:r>
        <w:rPr>
          <w:rFonts w:cs="Calibri"/>
          <w:b/>
          <w:bCs/>
          <w:i/>
          <w:iCs/>
          <w:spacing w:val="1"/>
        </w:rPr>
        <w:t>n</w:t>
      </w:r>
      <w:r>
        <w:rPr>
          <w:rFonts w:cs="Calibri"/>
          <w:b/>
          <w:bCs/>
          <w:i/>
          <w:iCs/>
        </w:rPr>
        <w:t>te</w:t>
      </w:r>
      <w:r>
        <w:rPr>
          <w:rFonts w:cs="Calibri"/>
          <w:b/>
          <w:bCs/>
          <w:i/>
          <w:iCs/>
          <w:spacing w:val="3"/>
        </w:rPr>
        <w:t xml:space="preserve"> </w:t>
      </w:r>
      <w:r>
        <w:rPr>
          <w:rFonts w:cs="Calibri"/>
          <w:b/>
          <w:bCs/>
          <w:i/>
          <w:iCs/>
        </w:rPr>
        <w:t>c</w:t>
      </w:r>
      <w:r>
        <w:rPr>
          <w:rFonts w:cs="Calibri"/>
          <w:b/>
          <w:bCs/>
          <w:i/>
          <w:iCs/>
          <w:spacing w:val="1"/>
        </w:rPr>
        <w:t>h</w:t>
      </w:r>
      <w:r>
        <w:rPr>
          <w:rFonts w:cs="Calibri"/>
          <w:b/>
          <w:bCs/>
          <w:i/>
          <w:iCs/>
        </w:rPr>
        <w:t xml:space="preserve">e </w:t>
      </w:r>
      <w:r>
        <w:rPr>
          <w:rFonts w:cs="Calibri"/>
          <w:b/>
          <w:bCs/>
          <w:i/>
          <w:iCs/>
          <w:spacing w:val="1"/>
        </w:rPr>
        <w:t>i</w:t>
      </w:r>
      <w:r>
        <w:rPr>
          <w:rFonts w:cs="Calibri"/>
          <w:b/>
          <w:bCs/>
          <w:i/>
          <w:iCs/>
          <w:spacing w:val="-1"/>
        </w:rPr>
        <w:t>n</w:t>
      </w:r>
      <w:r>
        <w:rPr>
          <w:rFonts w:cs="Calibri"/>
          <w:b/>
          <w:bCs/>
          <w:i/>
          <w:iCs/>
          <w:spacing w:val="1"/>
        </w:rPr>
        <w:t>d</w:t>
      </w:r>
      <w:r>
        <w:rPr>
          <w:rFonts w:cs="Calibri"/>
          <w:b/>
          <w:bCs/>
          <w:i/>
          <w:iCs/>
          <w:spacing w:val="-1"/>
        </w:rPr>
        <w:t>i</w:t>
      </w:r>
      <w:r>
        <w:rPr>
          <w:rFonts w:cs="Calibri"/>
          <w:b/>
          <w:bCs/>
          <w:i/>
          <w:iCs/>
        </w:rPr>
        <w:t>c</w:t>
      </w:r>
      <w:r>
        <w:rPr>
          <w:rFonts w:cs="Calibri"/>
          <w:b/>
          <w:bCs/>
          <w:i/>
          <w:iCs/>
          <w:spacing w:val="1"/>
        </w:rPr>
        <w:t>a</w:t>
      </w:r>
      <w:r>
        <w:rPr>
          <w:rFonts w:cs="Calibri"/>
          <w:b/>
          <w:bCs/>
          <w:i/>
          <w:iCs/>
          <w:spacing w:val="-2"/>
        </w:rPr>
        <w:t>t</w:t>
      </w:r>
      <w:r>
        <w:rPr>
          <w:rFonts w:cs="Calibri"/>
          <w:b/>
          <w:bCs/>
          <w:i/>
          <w:iCs/>
        </w:rPr>
        <w:t>i</w:t>
      </w:r>
      <w:r>
        <w:rPr>
          <w:rFonts w:cs="Calibri"/>
          <w:b/>
          <w:bCs/>
          <w:i/>
          <w:iCs/>
          <w:spacing w:val="4"/>
        </w:rPr>
        <w:t xml:space="preserve"> </w:t>
      </w:r>
      <w:r>
        <w:rPr>
          <w:rFonts w:cs="Calibri"/>
          <w:b/>
          <w:bCs/>
          <w:i/>
          <w:iCs/>
        </w:rPr>
        <w:t>o</w:t>
      </w:r>
      <w:r>
        <w:rPr>
          <w:rFonts w:cs="Calibri"/>
          <w:b/>
          <w:bCs/>
          <w:i/>
          <w:iCs/>
          <w:spacing w:val="2"/>
        </w:rPr>
        <w:t xml:space="preserve"> </w:t>
      </w:r>
      <w:r>
        <w:rPr>
          <w:rFonts w:cs="Calibri"/>
          <w:b/>
          <w:bCs/>
          <w:i/>
          <w:iCs/>
          <w:spacing w:val="1"/>
        </w:rPr>
        <w:t>a</w:t>
      </w:r>
      <w:r>
        <w:rPr>
          <w:rFonts w:cs="Calibri"/>
          <w:b/>
          <w:bCs/>
          <w:i/>
          <w:iCs/>
        </w:rPr>
        <w:t>s</w:t>
      </w:r>
      <w:r>
        <w:rPr>
          <w:rFonts w:cs="Calibri"/>
          <w:b/>
          <w:bCs/>
          <w:i/>
          <w:iCs/>
          <w:spacing w:val="-1"/>
        </w:rPr>
        <w:t>s</w:t>
      </w:r>
      <w:r>
        <w:rPr>
          <w:rFonts w:cs="Calibri"/>
          <w:b/>
          <w:bCs/>
          <w:i/>
          <w:iCs/>
          <w:spacing w:val="1"/>
        </w:rPr>
        <w:t>o</w:t>
      </w:r>
      <w:r>
        <w:rPr>
          <w:rFonts w:cs="Calibri"/>
          <w:b/>
          <w:bCs/>
          <w:i/>
          <w:iCs/>
          <w:spacing w:val="-2"/>
        </w:rPr>
        <w:t>c</w:t>
      </w:r>
      <w:r>
        <w:rPr>
          <w:rFonts w:cs="Calibri"/>
          <w:b/>
          <w:bCs/>
          <w:i/>
          <w:iCs/>
          <w:spacing w:val="-1"/>
        </w:rPr>
        <w:t>i</w:t>
      </w:r>
      <w:r>
        <w:rPr>
          <w:rFonts w:cs="Calibri"/>
          <w:b/>
          <w:bCs/>
          <w:i/>
          <w:iCs/>
          <w:spacing w:val="1"/>
        </w:rPr>
        <w:t>a</w:t>
      </w:r>
      <w:r>
        <w:rPr>
          <w:rFonts w:cs="Calibri"/>
          <w:b/>
          <w:bCs/>
          <w:i/>
          <w:iCs/>
        </w:rPr>
        <w:t>ti</w:t>
      </w:r>
      <w:r>
        <w:rPr>
          <w:rFonts w:cs="Calibri"/>
          <w:b/>
          <w:bCs/>
          <w:i/>
          <w:iCs/>
          <w:spacing w:val="2"/>
        </w:rPr>
        <w:t xml:space="preserve"> </w:t>
      </w:r>
      <w:r>
        <w:rPr>
          <w:rFonts w:cs="Calibri"/>
          <w:b/>
          <w:bCs/>
          <w:i/>
          <w:iCs/>
          <w:spacing w:val="1"/>
        </w:rPr>
        <w:t>p</w:t>
      </w:r>
      <w:r>
        <w:rPr>
          <w:rFonts w:cs="Calibri"/>
          <w:b/>
          <w:bCs/>
          <w:i/>
          <w:iCs/>
        </w:rPr>
        <w:t>er</w:t>
      </w:r>
      <w:r>
        <w:rPr>
          <w:rFonts w:cs="Calibri"/>
          <w:b/>
          <w:bCs/>
          <w:i/>
          <w:iCs/>
          <w:spacing w:val="2"/>
        </w:rPr>
        <w:t xml:space="preserve"> </w:t>
      </w:r>
      <w:r>
        <w:rPr>
          <w:rFonts w:cs="Calibri"/>
          <w:b/>
          <w:bCs/>
          <w:i/>
          <w:iCs/>
          <w:spacing w:val="1"/>
        </w:rPr>
        <w:t>i</w:t>
      </w:r>
      <w:r>
        <w:rPr>
          <w:rFonts w:cs="Calibri"/>
          <w:b/>
          <w:bCs/>
          <w:i/>
          <w:iCs/>
        </w:rPr>
        <w:t>l</w:t>
      </w:r>
      <w:r>
        <w:rPr>
          <w:rFonts w:cs="Calibri"/>
          <w:b/>
          <w:bCs/>
          <w:i/>
          <w:iCs/>
          <w:spacing w:val="4"/>
        </w:rPr>
        <w:t xml:space="preserve"> </w:t>
      </w:r>
      <w:r>
        <w:rPr>
          <w:rFonts w:cs="Calibri"/>
          <w:b/>
          <w:bCs/>
          <w:i/>
          <w:iCs/>
          <w:spacing w:val="-2"/>
        </w:rPr>
        <w:t>c</w:t>
      </w:r>
      <w:r>
        <w:rPr>
          <w:rFonts w:cs="Calibri"/>
          <w:b/>
          <w:bCs/>
          <w:i/>
          <w:iCs/>
          <w:spacing w:val="1"/>
        </w:rPr>
        <w:t>oo</w:t>
      </w:r>
      <w:r>
        <w:rPr>
          <w:rFonts w:cs="Calibri"/>
          <w:b/>
          <w:bCs/>
          <w:i/>
          <w:iCs/>
          <w:spacing w:val="-3"/>
        </w:rPr>
        <w:t>r</w:t>
      </w:r>
      <w:r>
        <w:rPr>
          <w:rFonts w:cs="Calibri"/>
          <w:b/>
          <w:bCs/>
          <w:i/>
          <w:iCs/>
          <w:spacing w:val="1"/>
        </w:rPr>
        <w:t>d</w:t>
      </w:r>
      <w:r>
        <w:rPr>
          <w:rFonts w:cs="Calibri"/>
          <w:b/>
          <w:bCs/>
          <w:i/>
          <w:iCs/>
          <w:spacing w:val="-1"/>
        </w:rPr>
        <w:t>i</w:t>
      </w:r>
      <w:r>
        <w:rPr>
          <w:rFonts w:cs="Calibri"/>
          <w:b/>
          <w:bCs/>
          <w:i/>
          <w:iCs/>
          <w:spacing w:val="1"/>
        </w:rPr>
        <w:t>n</w:t>
      </w:r>
      <w:r>
        <w:rPr>
          <w:rFonts w:cs="Calibri"/>
          <w:b/>
          <w:bCs/>
          <w:i/>
          <w:iCs/>
          <w:spacing w:val="-1"/>
        </w:rPr>
        <w:t>a</w:t>
      </w:r>
      <w:r>
        <w:rPr>
          <w:rFonts w:cs="Calibri"/>
          <w:b/>
          <w:bCs/>
          <w:i/>
          <w:iCs/>
        </w:rPr>
        <w:t>me</w:t>
      </w:r>
      <w:r>
        <w:rPr>
          <w:rFonts w:cs="Calibri"/>
          <w:b/>
          <w:bCs/>
          <w:i/>
          <w:iCs/>
          <w:spacing w:val="-2"/>
        </w:rPr>
        <w:t>n</w:t>
      </w:r>
      <w:r>
        <w:rPr>
          <w:rFonts w:cs="Calibri"/>
          <w:b/>
          <w:bCs/>
          <w:i/>
          <w:iCs/>
        </w:rPr>
        <w:t>to</w:t>
      </w:r>
      <w:r>
        <w:rPr>
          <w:rFonts w:cs="Calibri"/>
          <w:b/>
          <w:bCs/>
          <w:i/>
          <w:iCs/>
          <w:spacing w:val="2"/>
        </w:rPr>
        <w:t xml:space="preserve"> </w:t>
      </w:r>
      <w:r>
        <w:rPr>
          <w:rFonts w:cs="Calibri"/>
          <w:b/>
          <w:bCs/>
          <w:i/>
          <w:iCs/>
          <w:spacing w:val="1"/>
        </w:rPr>
        <w:t>d</w:t>
      </w:r>
      <w:r>
        <w:rPr>
          <w:rFonts w:cs="Calibri"/>
          <w:b/>
          <w:bCs/>
          <w:i/>
          <w:iCs/>
        </w:rPr>
        <w:t>e</w:t>
      </w:r>
      <w:r>
        <w:rPr>
          <w:rFonts w:cs="Calibri"/>
          <w:b/>
          <w:bCs/>
          <w:i/>
          <w:iCs/>
          <w:spacing w:val="-2"/>
        </w:rPr>
        <w:t>l</w:t>
      </w:r>
      <w:r>
        <w:rPr>
          <w:rFonts w:cs="Calibri"/>
          <w:b/>
          <w:bCs/>
          <w:i/>
          <w:iCs/>
          <w:spacing w:val="1"/>
        </w:rPr>
        <w:t>l</w:t>
      </w:r>
      <w:r>
        <w:rPr>
          <w:rFonts w:cs="Calibri"/>
          <w:b/>
          <w:bCs/>
          <w:i/>
          <w:iCs/>
        </w:rPr>
        <w:t>e</w:t>
      </w:r>
      <w:r>
        <w:rPr>
          <w:rFonts w:cs="Calibri"/>
          <w:b/>
          <w:bCs/>
          <w:i/>
          <w:iCs/>
          <w:spacing w:val="2"/>
        </w:rPr>
        <w:t xml:space="preserve"> </w:t>
      </w:r>
      <w:r>
        <w:rPr>
          <w:rFonts w:cs="Calibri"/>
          <w:b/>
          <w:bCs/>
          <w:i/>
          <w:iCs/>
        </w:rPr>
        <w:t>si</w:t>
      </w:r>
      <w:r>
        <w:rPr>
          <w:rFonts w:cs="Calibri"/>
          <w:b/>
          <w:bCs/>
          <w:i/>
          <w:iCs/>
          <w:spacing w:val="-2"/>
        </w:rPr>
        <w:t>c</w:t>
      </w:r>
      <w:r>
        <w:rPr>
          <w:rFonts w:cs="Calibri"/>
          <w:b/>
          <w:bCs/>
          <w:i/>
          <w:iCs/>
          <w:spacing w:val="1"/>
        </w:rPr>
        <w:t>u</w:t>
      </w:r>
      <w:r>
        <w:rPr>
          <w:rFonts w:cs="Calibri"/>
          <w:b/>
          <w:bCs/>
          <w:i/>
          <w:iCs/>
          <w:spacing w:val="-1"/>
        </w:rPr>
        <w:t>r</w:t>
      </w:r>
      <w:r>
        <w:rPr>
          <w:rFonts w:cs="Calibri"/>
          <w:b/>
          <w:bCs/>
          <w:i/>
          <w:iCs/>
        </w:rPr>
        <w:t>ez</w:t>
      </w:r>
      <w:r>
        <w:rPr>
          <w:rFonts w:cs="Calibri"/>
          <w:b/>
          <w:bCs/>
          <w:i/>
          <w:iCs/>
          <w:spacing w:val="-1"/>
        </w:rPr>
        <w:t>z</w:t>
      </w:r>
      <w:r>
        <w:rPr>
          <w:rFonts w:cs="Calibri"/>
          <w:b/>
          <w:bCs/>
          <w:i/>
          <w:iCs/>
        </w:rPr>
        <w:t>a</w:t>
      </w:r>
      <w:r>
        <w:rPr>
          <w:rFonts w:cs="Calibri"/>
          <w:b/>
          <w:bCs/>
          <w:i/>
          <w:iCs/>
          <w:spacing w:val="4"/>
        </w:rPr>
        <w:t xml:space="preserve"> </w:t>
      </w:r>
      <w:r>
        <w:rPr>
          <w:rFonts w:cs="Calibri"/>
          <w:b/>
          <w:bCs/>
          <w:i/>
          <w:iCs/>
          <w:spacing w:val="-1"/>
        </w:rPr>
        <w:t>i</w:t>
      </w:r>
      <w:r>
        <w:rPr>
          <w:rFonts w:cs="Calibri"/>
          <w:b/>
          <w:bCs/>
          <w:i/>
          <w:iCs/>
        </w:rPr>
        <w:t>n</w:t>
      </w:r>
      <w:r>
        <w:rPr>
          <w:rFonts w:cs="Calibri"/>
          <w:b/>
          <w:bCs/>
          <w:i/>
          <w:iCs/>
          <w:spacing w:val="4"/>
        </w:rPr>
        <w:t xml:space="preserve"> </w:t>
      </w:r>
      <w:r>
        <w:rPr>
          <w:rFonts w:cs="Calibri"/>
          <w:b/>
          <w:bCs/>
          <w:i/>
          <w:iCs/>
        </w:rPr>
        <w:t>f</w:t>
      </w:r>
      <w:r>
        <w:rPr>
          <w:rFonts w:cs="Calibri"/>
          <w:b/>
          <w:bCs/>
          <w:i/>
          <w:iCs/>
          <w:spacing w:val="1"/>
        </w:rPr>
        <w:t>a</w:t>
      </w:r>
      <w:r>
        <w:rPr>
          <w:rFonts w:cs="Calibri"/>
          <w:b/>
          <w:bCs/>
          <w:i/>
          <w:iCs/>
          <w:spacing w:val="10"/>
        </w:rPr>
        <w:t>s</w:t>
      </w:r>
      <w:r>
        <w:rPr>
          <w:rFonts w:cs="Calibri"/>
          <w:b/>
          <w:bCs/>
          <w:i/>
          <w:iCs/>
        </w:rPr>
        <w:t>e</w:t>
      </w:r>
      <w:r>
        <w:rPr>
          <w:rFonts w:cs="Calibri"/>
          <w:b/>
          <w:bCs/>
          <w:i/>
          <w:iCs/>
          <w:spacing w:val="2"/>
        </w:rPr>
        <w:t xml:space="preserve"> </w:t>
      </w:r>
      <w:r>
        <w:rPr>
          <w:rFonts w:cs="Calibri"/>
          <w:b/>
          <w:bCs/>
          <w:i/>
          <w:iCs/>
          <w:spacing w:val="-1"/>
        </w:rPr>
        <w:t>d</w:t>
      </w:r>
      <w:r>
        <w:rPr>
          <w:rFonts w:cs="Calibri"/>
          <w:b/>
          <w:bCs/>
          <w:i/>
          <w:iCs/>
        </w:rPr>
        <w:t xml:space="preserve">i </w:t>
      </w:r>
      <w:r>
        <w:rPr>
          <w:rFonts w:cs="Calibri"/>
          <w:b/>
          <w:bCs/>
          <w:i/>
          <w:iCs/>
          <w:spacing w:val="1"/>
        </w:rPr>
        <w:t>p</w:t>
      </w:r>
      <w:r>
        <w:rPr>
          <w:rFonts w:cs="Calibri"/>
          <w:b/>
          <w:bCs/>
          <w:i/>
          <w:iCs/>
          <w:spacing w:val="-1"/>
        </w:rPr>
        <w:t>ro</w:t>
      </w:r>
      <w:r>
        <w:rPr>
          <w:rFonts w:cs="Calibri"/>
          <w:b/>
          <w:bCs/>
          <w:i/>
          <w:iCs/>
          <w:spacing w:val="1"/>
        </w:rPr>
        <w:t>g</w:t>
      </w:r>
      <w:r>
        <w:rPr>
          <w:rFonts w:cs="Calibri"/>
          <w:b/>
          <w:bCs/>
          <w:i/>
          <w:iCs/>
        </w:rPr>
        <w:t>et</w:t>
      </w:r>
      <w:r>
        <w:rPr>
          <w:rFonts w:cs="Calibri"/>
          <w:b/>
          <w:bCs/>
          <w:i/>
          <w:iCs/>
          <w:spacing w:val="-2"/>
        </w:rPr>
        <w:t>t</w:t>
      </w:r>
      <w:r>
        <w:rPr>
          <w:rFonts w:cs="Calibri"/>
          <w:b/>
          <w:bCs/>
          <w:i/>
          <w:iCs/>
          <w:spacing w:val="1"/>
        </w:rPr>
        <w:t>a</w:t>
      </w:r>
      <w:r>
        <w:rPr>
          <w:rFonts w:cs="Calibri"/>
          <w:b/>
          <w:bCs/>
          <w:i/>
          <w:iCs/>
          <w:spacing w:val="-1"/>
        </w:rPr>
        <w:t>z</w:t>
      </w:r>
      <w:r>
        <w:rPr>
          <w:rFonts w:cs="Calibri"/>
          <w:b/>
          <w:bCs/>
          <w:i/>
          <w:iCs/>
          <w:spacing w:val="1"/>
        </w:rPr>
        <w:t>i</w:t>
      </w:r>
      <w:r>
        <w:rPr>
          <w:rFonts w:cs="Calibri"/>
          <w:b/>
          <w:bCs/>
          <w:i/>
          <w:iCs/>
          <w:spacing w:val="-1"/>
        </w:rPr>
        <w:t>o</w:t>
      </w:r>
      <w:r>
        <w:rPr>
          <w:rFonts w:cs="Calibri"/>
          <w:b/>
          <w:bCs/>
          <w:i/>
          <w:iCs/>
          <w:spacing w:val="1"/>
        </w:rPr>
        <w:t>n</w:t>
      </w:r>
      <w:r>
        <w:rPr>
          <w:rFonts w:cs="Calibri"/>
          <w:b/>
          <w:bCs/>
          <w:i/>
          <w:iCs/>
        </w:rPr>
        <w:t xml:space="preserve">e </w:t>
      </w:r>
      <w:r>
        <w:rPr>
          <w:rFonts w:cs="Calibri"/>
          <w:b/>
          <w:bCs/>
          <w:i/>
          <w:iCs/>
          <w:spacing w:val="9"/>
        </w:rPr>
        <w:t xml:space="preserve"> </w:t>
      </w:r>
      <w:r>
        <w:rPr>
          <w:rFonts w:cs="Calibri"/>
          <w:b/>
          <w:bCs/>
          <w:i/>
          <w:iCs/>
          <w:spacing w:val="-1"/>
        </w:rPr>
        <w:t>d</w:t>
      </w:r>
      <w:r>
        <w:rPr>
          <w:rFonts w:cs="Calibri"/>
          <w:b/>
          <w:bCs/>
          <w:i/>
          <w:iCs/>
          <w:spacing w:val="1"/>
        </w:rPr>
        <w:t>a</w:t>
      </w:r>
      <w:r>
        <w:rPr>
          <w:rFonts w:cs="Calibri"/>
          <w:b/>
          <w:bCs/>
          <w:i/>
          <w:iCs/>
        </w:rPr>
        <w:t xml:space="preserve">l </w:t>
      </w:r>
      <w:r>
        <w:rPr>
          <w:rFonts w:cs="Calibri"/>
          <w:b/>
          <w:bCs/>
          <w:i/>
          <w:iCs/>
          <w:spacing w:val="7"/>
        </w:rPr>
        <w:t xml:space="preserve"> </w:t>
      </w:r>
      <w:r>
        <w:rPr>
          <w:rFonts w:cs="Calibri"/>
          <w:b/>
          <w:bCs/>
          <w:i/>
          <w:iCs/>
          <w:spacing w:val="1"/>
        </w:rPr>
        <w:t>di</w:t>
      </w:r>
      <w:r>
        <w:rPr>
          <w:rFonts w:cs="Calibri"/>
          <w:b/>
          <w:bCs/>
          <w:i/>
          <w:iCs/>
        </w:rPr>
        <w:t>s</w:t>
      </w:r>
      <w:r>
        <w:rPr>
          <w:rFonts w:cs="Calibri"/>
          <w:b/>
          <w:bCs/>
          <w:i/>
          <w:iCs/>
          <w:spacing w:val="-3"/>
        </w:rPr>
        <w:t>c</w:t>
      </w:r>
      <w:r>
        <w:rPr>
          <w:rFonts w:cs="Calibri"/>
          <w:b/>
          <w:bCs/>
          <w:i/>
          <w:iCs/>
          <w:spacing w:val="1"/>
        </w:rPr>
        <w:t>i</w:t>
      </w:r>
      <w:r>
        <w:rPr>
          <w:rFonts w:cs="Calibri"/>
          <w:b/>
          <w:bCs/>
          <w:i/>
          <w:iCs/>
          <w:spacing w:val="-1"/>
        </w:rPr>
        <w:t>p</w:t>
      </w:r>
      <w:r>
        <w:rPr>
          <w:rFonts w:cs="Calibri"/>
          <w:b/>
          <w:bCs/>
          <w:i/>
          <w:iCs/>
          <w:spacing w:val="1"/>
        </w:rPr>
        <w:t>l</w:t>
      </w:r>
      <w:r>
        <w:rPr>
          <w:rFonts w:cs="Calibri"/>
          <w:b/>
          <w:bCs/>
          <w:i/>
          <w:iCs/>
          <w:spacing w:val="-1"/>
        </w:rPr>
        <w:t>i</w:t>
      </w:r>
      <w:r>
        <w:rPr>
          <w:rFonts w:cs="Calibri"/>
          <w:b/>
          <w:bCs/>
          <w:i/>
          <w:iCs/>
          <w:spacing w:val="1"/>
        </w:rPr>
        <w:t>na</w:t>
      </w:r>
      <w:r>
        <w:rPr>
          <w:rFonts w:cs="Calibri"/>
          <w:b/>
          <w:bCs/>
          <w:i/>
          <w:iCs/>
          <w:spacing w:val="-1"/>
        </w:rPr>
        <w:t>r</w:t>
      </w:r>
      <w:r>
        <w:rPr>
          <w:rFonts w:cs="Calibri"/>
          <w:b/>
          <w:bCs/>
          <w:i/>
          <w:iCs/>
        </w:rPr>
        <w:t xml:space="preserve">e </w:t>
      </w:r>
      <w:r>
        <w:rPr>
          <w:rFonts w:cs="Calibri"/>
          <w:b/>
          <w:bCs/>
          <w:i/>
          <w:iCs/>
          <w:spacing w:val="8"/>
        </w:rPr>
        <w:t xml:space="preserve"> </w:t>
      </w:r>
      <w:r>
        <w:rPr>
          <w:rFonts w:cs="Calibri"/>
          <w:b/>
          <w:bCs/>
          <w:i/>
          <w:iCs/>
          <w:spacing w:val="-1"/>
        </w:rPr>
        <w:t>d</w:t>
      </w:r>
      <w:r>
        <w:rPr>
          <w:rFonts w:cs="Calibri"/>
          <w:b/>
          <w:bCs/>
          <w:i/>
          <w:iCs/>
        </w:rPr>
        <w:t xml:space="preserve">i </w:t>
      </w:r>
      <w:r>
        <w:rPr>
          <w:rFonts w:cs="Calibri"/>
          <w:b/>
          <w:bCs/>
          <w:i/>
          <w:iCs/>
          <w:spacing w:val="9"/>
        </w:rPr>
        <w:t xml:space="preserve"> </w:t>
      </w:r>
      <w:r>
        <w:rPr>
          <w:rFonts w:cs="Calibri"/>
          <w:b/>
          <w:bCs/>
          <w:i/>
          <w:iCs/>
          <w:spacing w:val="-1"/>
        </w:rPr>
        <w:t>g</w:t>
      </w:r>
      <w:r>
        <w:rPr>
          <w:rFonts w:cs="Calibri"/>
          <w:b/>
          <w:bCs/>
          <w:i/>
          <w:iCs/>
          <w:spacing w:val="1"/>
        </w:rPr>
        <w:t>a</w:t>
      </w:r>
      <w:r>
        <w:rPr>
          <w:rFonts w:cs="Calibri"/>
          <w:b/>
          <w:bCs/>
          <w:i/>
          <w:iCs/>
          <w:spacing w:val="-1"/>
        </w:rPr>
        <w:t>ra</w:t>
      </w:r>
      <w:r>
        <w:rPr>
          <w:rFonts w:cs="Calibri"/>
          <w:b/>
          <w:bCs/>
          <w:i/>
          <w:iCs/>
        </w:rPr>
        <w:t xml:space="preserve">. </w:t>
      </w:r>
      <w:r>
        <w:rPr>
          <w:rFonts w:cs="Calibri"/>
          <w:b/>
          <w:bCs/>
          <w:i/>
          <w:iCs/>
          <w:spacing w:val="13"/>
        </w:rPr>
        <w:t xml:space="preserve"> </w:t>
      </w:r>
      <w:r>
        <w:rPr>
          <w:rFonts w:cs="Calibri"/>
          <w:b/>
          <w:bCs/>
          <w:i/>
          <w:iCs/>
          <w:spacing w:val="1"/>
          <w:u w:val="thick"/>
        </w:rPr>
        <w:t>O</w:t>
      </w:r>
      <w:r>
        <w:rPr>
          <w:rFonts w:cs="Calibri"/>
          <w:b/>
          <w:bCs/>
          <w:i/>
          <w:iCs/>
          <w:u w:val="thick"/>
        </w:rPr>
        <w:t xml:space="preserve">ve </w:t>
      </w:r>
      <w:r>
        <w:rPr>
          <w:rFonts w:cs="Calibri"/>
          <w:b/>
          <w:bCs/>
          <w:i/>
          <w:iCs/>
          <w:spacing w:val="7"/>
          <w:u w:val="thick"/>
        </w:rPr>
        <w:t xml:space="preserve"> </w:t>
      </w:r>
      <w:r>
        <w:rPr>
          <w:rFonts w:cs="Calibri"/>
          <w:b/>
          <w:bCs/>
          <w:i/>
          <w:iCs/>
          <w:spacing w:val="-1"/>
          <w:u w:val="thick"/>
        </w:rPr>
        <w:t>r</w:t>
      </w:r>
      <w:r>
        <w:rPr>
          <w:rFonts w:cs="Calibri"/>
          <w:b/>
          <w:bCs/>
          <w:i/>
          <w:iCs/>
          <w:spacing w:val="1"/>
          <w:u w:val="thick"/>
        </w:rPr>
        <w:t>i</w:t>
      </w:r>
      <w:r>
        <w:rPr>
          <w:rFonts w:cs="Calibri"/>
          <w:b/>
          <w:bCs/>
          <w:i/>
          <w:iCs/>
          <w:spacing w:val="-2"/>
          <w:u w:val="thick"/>
        </w:rPr>
        <w:t>c</w:t>
      </w:r>
      <w:r>
        <w:rPr>
          <w:rFonts w:cs="Calibri"/>
          <w:b/>
          <w:bCs/>
          <w:i/>
          <w:iCs/>
          <w:spacing w:val="1"/>
          <w:u w:val="thick"/>
        </w:rPr>
        <w:t>hi</w:t>
      </w:r>
      <w:r>
        <w:rPr>
          <w:rFonts w:cs="Calibri"/>
          <w:b/>
          <w:bCs/>
          <w:i/>
          <w:iCs/>
          <w:u w:val="thick"/>
        </w:rPr>
        <w:t>e</w:t>
      </w:r>
      <w:r>
        <w:rPr>
          <w:rFonts w:cs="Calibri"/>
          <w:b/>
          <w:bCs/>
          <w:i/>
          <w:iCs/>
          <w:spacing w:val="-3"/>
          <w:u w:val="thick"/>
        </w:rPr>
        <w:t>s</w:t>
      </w:r>
      <w:r>
        <w:rPr>
          <w:rFonts w:cs="Calibri"/>
          <w:b/>
          <w:bCs/>
          <w:i/>
          <w:iCs/>
          <w:u w:val="thick"/>
        </w:rPr>
        <w:t xml:space="preserve">to </w:t>
      </w:r>
      <w:r>
        <w:rPr>
          <w:rFonts w:cs="Calibri"/>
          <w:b/>
          <w:bCs/>
          <w:i/>
          <w:iCs/>
          <w:spacing w:val="9"/>
          <w:u w:val="thick"/>
        </w:rPr>
        <w:t xml:space="preserve"> </w:t>
      </w:r>
      <w:r>
        <w:rPr>
          <w:rFonts w:cs="Calibri"/>
          <w:b/>
          <w:bCs/>
          <w:i/>
          <w:iCs/>
          <w:spacing w:val="-1"/>
          <w:u w:val="thick"/>
        </w:rPr>
        <w:t>d</w:t>
      </w:r>
      <w:r>
        <w:rPr>
          <w:rFonts w:cs="Calibri"/>
          <w:b/>
          <w:bCs/>
          <w:i/>
          <w:iCs/>
          <w:spacing w:val="1"/>
          <w:u w:val="thick"/>
        </w:rPr>
        <w:t>a</w:t>
      </w:r>
      <w:r>
        <w:rPr>
          <w:rFonts w:cs="Calibri"/>
          <w:b/>
          <w:bCs/>
          <w:i/>
          <w:iCs/>
          <w:u w:val="thick"/>
        </w:rPr>
        <w:t xml:space="preserve">l </w:t>
      </w:r>
      <w:r>
        <w:rPr>
          <w:rFonts w:cs="Calibri"/>
          <w:b/>
          <w:bCs/>
          <w:i/>
          <w:iCs/>
          <w:spacing w:val="9"/>
          <w:u w:val="thick"/>
        </w:rPr>
        <w:t xml:space="preserve"> </w:t>
      </w:r>
      <w:r>
        <w:rPr>
          <w:rFonts w:cs="Calibri"/>
          <w:b/>
          <w:bCs/>
          <w:i/>
          <w:iCs/>
          <w:spacing w:val="-2"/>
          <w:u w:val="thick"/>
        </w:rPr>
        <w:t>D</w:t>
      </w:r>
      <w:r>
        <w:rPr>
          <w:rFonts w:cs="Calibri"/>
          <w:b/>
          <w:bCs/>
          <w:i/>
          <w:iCs/>
          <w:spacing w:val="1"/>
          <w:u w:val="thick"/>
        </w:rPr>
        <w:t>i</w:t>
      </w:r>
      <w:r>
        <w:rPr>
          <w:rFonts w:cs="Calibri"/>
          <w:b/>
          <w:bCs/>
          <w:i/>
          <w:iCs/>
          <w:u w:val="thick"/>
        </w:rPr>
        <w:t>sc</w:t>
      </w:r>
      <w:r>
        <w:rPr>
          <w:rFonts w:cs="Calibri"/>
          <w:b/>
          <w:bCs/>
          <w:i/>
          <w:iCs/>
          <w:spacing w:val="-2"/>
          <w:u w:val="thick"/>
        </w:rPr>
        <w:t>i</w:t>
      </w:r>
      <w:r>
        <w:rPr>
          <w:rFonts w:cs="Calibri"/>
          <w:b/>
          <w:bCs/>
          <w:i/>
          <w:iCs/>
          <w:spacing w:val="-1"/>
          <w:u w:val="thick"/>
        </w:rPr>
        <w:t>p</w:t>
      </w:r>
      <w:r>
        <w:rPr>
          <w:rFonts w:cs="Calibri"/>
          <w:b/>
          <w:bCs/>
          <w:i/>
          <w:iCs/>
          <w:spacing w:val="1"/>
          <w:u w:val="thick"/>
        </w:rPr>
        <w:t>l</w:t>
      </w:r>
      <w:r>
        <w:rPr>
          <w:rFonts w:cs="Calibri"/>
          <w:b/>
          <w:bCs/>
          <w:i/>
          <w:iCs/>
          <w:spacing w:val="-1"/>
          <w:u w:val="thick"/>
        </w:rPr>
        <w:t>i</w:t>
      </w:r>
      <w:r>
        <w:rPr>
          <w:rFonts w:cs="Calibri"/>
          <w:b/>
          <w:bCs/>
          <w:i/>
          <w:iCs/>
          <w:spacing w:val="1"/>
          <w:u w:val="thick"/>
        </w:rPr>
        <w:t>na</w:t>
      </w:r>
      <w:r>
        <w:rPr>
          <w:rFonts w:cs="Calibri"/>
          <w:b/>
          <w:bCs/>
          <w:i/>
          <w:iCs/>
          <w:spacing w:val="-1"/>
          <w:u w:val="thick"/>
        </w:rPr>
        <w:t>r</w:t>
      </w:r>
      <w:r>
        <w:rPr>
          <w:rFonts w:cs="Calibri"/>
          <w:b/>
          <w:bCs/>
          <w:i/>
          <w:iCs/>
          <w:u w:val="thick"/>
        </w:rPr>
        <w:t xml:space="preserve">e </w:t>
      </w:r>
      <w:r>
        <w:rPr>
          <w:rFonts w:cs="Calibri"/>
          <w:b/>
          <w:bCs/>
          <w:i/>
          <w:iCs/>
          <w:spacing w:val="8"/>
          <w:u w:val="thick"/>
        </w:rPr>
        <w:t xml:space="preserve"> </w:t>
      </w:r>
      <w:r>
        <w:rPr>
          <w:rFonts w:cs="Calibri"/>
          <w:b/>
          <w:bCs/>
          <w:i/>
          <w:iCs/>
          <w:spacing w:val="-1"/>
          <w:u w:val="thick"/>
        </w:rPr>
        <w:t>d</w:t>
      </w:r>
      <w:r>
        <w:rPr>
          <w:rFonts w:cs="Calibri"/>
          <w:b/>
          <w:bCs/>
          <w:i/>
          <w:iCs/>
          <w:u w:val="thick"/>
        </w:rPr>
        <w:t xml:space="preserve">i </w:t>
      </w:r>
      <w:r>
        <w:rPr>
          <w:rFonts w:cs="Calibri"/>
          <w:b/>
          <w:bCs/>
          <w:i/>
          <w:iCs/>
          <w:spacing w:val="9"/>
          <w:u w:val="thick"/>
        </w:rPr>
        <w:t xml:space="preserve"> </w:t>
      </w:r>
      <w:r>
        <w:rPr>
          <w:rFonts w:cs="Calibri"/>
          <w:b/>
          <w:bCs/>
          <w:i/>
          <w:iCs/>
          <w:spacing w:val="-1"/>
          <w:u w:val="thick"/>
        </w:rPr>
        <w:t>gar</w:t>
      </w:r>
      <w:r>
        <w:rPr>
          <w:rFonts w:cs="Calibri"/>
          <w:b/>
          <w:bCs/>
          <w:i/>
          <w:iCs/>
          <w:u w:val="thick"/>
        </w:rPr>
        <w:t xml:space="preserve">a </w:t>
      </w:r>
      <w:r>
        <w:rPr>
          <w:rFonts w:cs="Calibri"/>
          <w:b/>
          <w:bCs/>
          <w:i/>
          <w:iCs/>
          <w:spacing w:val="9"/>
          <w:u w:val="thick"/>
        </w:rPr>
        <w:t xml:space="preserve"> </w:t>
      </w:r>
      <w:r>
        <w:rPr>
          <w:rFonts w:cs="Calibri"/>
          <w:b/>
          <w:bCs/>
          <w:i/>
          <w:iCs/>
          <w:u w:val="thick"/>
        </w:rPr>
        <w:t xml:space="preserve">è </w:t>
      </w:r>
      <w:r>
        <w:rPr>
          <w:rFonts w:cs="Calibri"/>
          <w:b/>
          <w:bCs/>
          <w:i/>
          <w:iCs/>
          <w:spacing w:val="8"/>
          <w:u w:val="thick"/>
        </w:rPr>
        <w:t xml:space="preserve"> </w:t>
      </w:r>
      <w:r>
        <w:rPr>
          <w:rFonts w:cs="Calibri"/>
          <w:b/>
          <w:bCs/>
          <w:i/>
          <w:iCs/>
          <w:spacing w:val="1"/>
          <w:u w:val="thick"/>
        </w:rPr>
        <w:t>n</w:t>
      </w:r>
      <w:r>
        <w:rPr>
          <w:rFonts w:cs="Calibri"/>
          <w:b/>
          <w:bCs/>
          <w:i/>
          <w:iCs/>
          <w:u w:val="thick"/>
        </w:rPr>
        <w:t>ece</w:t>
      </w:r>
      <w:r>
        <w:rPr>
          <w:rFonts w:cs="Calibri"/>
          <w:b/>
          <w:bCs/>
          <w:i/>
          <w:iCs/>
          <w:spacing w:val="-1"/>
          <w:u w:val="thick"/>
        </w:rPr>
        <w:t>s</w:t>
      </w:r>
      <w:r>
        <w:rPr>
          <w:rFonts w:cs="Calibri"/>
          <w:b/>
          <w:bCs/>
          <w:i/>
          <w:iCs/>
          <w:u w:val="thick"/>
        </w:rPr>
        <w:t>sar</w:t>
      </w:r>
      <w:r>
        <w:rPr>
          <w:rFonts w:cs="Calibri"/>
          <w:b/>
          <w:bCs/>
          <w:i/>
          <w:iCs/>
          <w:spacing w:val="-2"/>
          <w:u w:val="thick"/>
        </w:rPr>
        <w:t>i</w:t>
      </w:r>
      <w:r>
        <w:rPr>
          <w:rFonts w:cs="Calibri"/>
          <w:b/>
          <w:bCs/>
          <w:i/>
          <w:iCs/>
          <w:u w:val="thick"/>
        </w:rPr>
        <w:t xml:space="preserve">o </w:t>
      </w:r>
      <w:r>
        <w:rPr>
          <w:rFonts w:cs="Calibri"/>
          <w:b/>
          <w:bCs/>
          <w:i/>
          <w:iCs/>
          <w:spacing w:val="9"/>
          <w:u w:val="thick"/>
        </w:rPr>
        <w:t xml:space="preserve"> </w:t>
      </w:r>
      <w:r>
        <w:rPr>
          <w:rFonts w:cs="Calibri"/>
          <w:b/>
          <w:bCs/>
          <w:i/>
          <w:iCs/>
          <w:spacing w:val="1"/>
          <w:u w:val="thick"/>
        </w:rPr>
        <w:t>p</w:t>
      </w:r>
      <w:r>
        <w:rPr>
          <w:rFonts w:cs="Calibri"/>
          <w:b/>
          <w:bCs/>
          <w:i/>
          <w:iCs/>
          <w:spacing w:val="-3"/>
          <w:u w:val="thick"/>
        </w:rPr>
        <w:t>r</w:t>
      </w:r>
      <w:r>
        <w:rPr>
          <w:rFonts w:cs="Calibri"/>
          <w:b/>
          <w:bCs/>
          <w:i/>
          <w:iCs/>
          <w:spacing w:val="1"/>
          <w:u w:val="thick"/>
        </w:rPr>
        <w:t>o</w:t>
      </w:r>
      <w:r>
        <w:rPr>
          <w:rFonts w:cs="Calibri"/>
          <w:b/>
          <w:bCs/>
          <w:i/>
          <w:iCs/>
          <w:spacing w:val="-1"/>
          <w:u w:val="thick"/>
        </w:rPr>
        <w:t>d</w:t>
      </w:r>
      <w:r>
        <w:rPr>
          <w:rFonts w:cs="Calibri"/>
          <w:b/>
          <w:bCs/>
          <w:i/>
          <w:iCs/>
          <w:spacing w:val="1"/>
          <w:u w:val="thick"/>
        </w:rPr>
        <w:t>u</w:t>
      </w:r>
      <w:r>
        <w:rPr>
          <w:rFonts w:cs="Calibri"/>
          <w:b/>
          <w:bCs/>
          <w:i/>
          <w:iCs/>
          <w:spacing w:val="-1"/>
          <w:u w:val="thick"/>
        </w:rPr>
        <w:t>rr</w:t>
      </w:r>
      <w:r>
        <w:rPr>
          <w:rFonts w:cs="Calibri"/>
          <w:b/>
          <w:bCs/>
          <w:i/>
          <w:iCs/>
          <w:u w:val="thick"/>
        </w:rPr>
        <w:t>e</w:t>
      </w:r>
    </w:p>
    <w:p w:rsidR="00243395" w:rsidRDefault="00243395">
      <w:pPr>
        <w:widowControl w:val="0"/>
        <w:autoSpaceDE w:val="0"/>
        <w:autoSpaceDN w:val="0"/>
        <w:adjustRightInd w:val="0"/>
        <w:spacing w:after="0" w:line="262" w:lineRule="exact"/>
        <w:ind w:left="113" w:right="7370"/>
        <w:jc w:val="both"/>
        <w:rPr>
          <w:rFonts w:cs="Calibri"/>
        </w:rPr>
      </w:pPr>
      <w:r>
        <w:rPr>
          <w:rFonts w:cs="Calibri"/>
          <w:b/>
          <w:bCs/>
          <w:i/>
          <w:iCs/>
          <w:u w:val="thick"/>
        </w:rPr>
        <w:t>spec</w:t>
      </w:r>
      <w:r>
        <w:rPr>
          <w:rFonts w:cs="Calibri"/>
          <w:b/>
          <w:bCs/>
          <w:i/>
          <w:iCs/>
          <w:spacing w:val="1"/>
          <w:u w:val="thick"/>
        </w:rPr>
        <w:t>i</w:t>
      </w:r>
      <w:r>
        <w:rPr>
          <w:rFonts w:cs="Calibri"/>
          <w:b/>
          <w:bCs/>
          <w:i/>
          <w:iCs/>
          <w:spacing w:val="-3"/>
          <w:u w:val="thick"/>
        </w:rPr>
        <w:t>f</w:t>
      </w:r>
      <w:r>
        <w:rPr>
          <w:rFonts w:cs="Calibri"/>
          <w:b/>
          <w:bCs/>
          <w:i/>
          <w:iCs/>
          <w:spacing w:val="1"/>
          <w:u w:val="thick"/>
        </w:rPr>
        <w:t>i</w:t>
      </w:r>
      <w:r>
        <w:rPr>
          <w:rFonts w:cs="Calibri"/>
          <w:b/>
          <w:bCs/>
          <w:i/>
          <w:iCs/>
          <w:spacing w:val="-2"/>
          <w:u w:val="thick"/>
        </w:rPr>
        <w:t>c</w:t>
      </w:r>
      <w:r>
        <w:rPr>
          <w:rFonts w:cs="Calibri"/>
          <w:b/>
          <w:bCs/>
          <w:i/>
          <w:iCs/>
          <w:u w:val="thick"/>
        </w:rPr>
        <w:t>a</w:t>
      </w:r>
      <w:r>
        <w:rPr>
          <w:rFonts w:cs="Calibri"/>
          <w:b/>
          <w:bCs/>
          <w:i/>
          <w:iCs/>
          <w:spacing w:val="1"/>
          <w:u w:val="thick"/>
        </w:rPr>
        <w:t xml:space="preserve"> </w:t>
      </w:r>
      <w:r>
        <w:rPr>
          <w:rFonts w:cs="Calibri"/>
          <w:b/>
          <w:bCs/>
          <w:i/>
          <w:iCs/>
          <w:spacing w:val="-1"/>
          <w:u w:val="thick"/>
        </w:rPr>
        <w:t>d</w:t>
      </w:r>
      <w:r>
        <w:rPr>
          <w:rFonts w:cs="Calibri"/>
          <w:b/>
          <w:bCs/>
          <w:i/>
          <w:iCs/>
          <w:spacing w:val="1"/>
          <w:u w:val="thick"/>
        </w:rPr>
        <w:t>o</w:t>
      </w:r>
      <w:r>
        <w:rPr>
          <w:rFonts w:cs="Calibri"/>
          <w:b/>
          <w:bCs/>
          <w:i/>
          <w:iCs/>
          <w:spacing w:val="-2"/>
          <w:u w:val="thick"/>
        </w:rPr>
        <w:t>c</w:t>
      </w:r>
      <w:r>
        <w:rPr>
          <w:rFonts w:cs="Calibri"/>
          <w:b/>
          <w:bCs/>
          <w:i/>
          <w:iCs/>
          <w:spacing w:val="1"/>
          <w:u w:val="thick"/>
        </w:rPr>
        <w:t>u</w:t>
      </w:r>
      <w:r>
        <w:rPr>
          <w:rFonts w:cs="Calibri"/>
          <w:b/>
          <w:bCs/>
          <w:i/>
          <w:iCs/>
          <w:u w:val="thick"/>
        </w:rPr>
        <w:t>m</w:t>
      </w:r>
      <w:r>
        <w:rPr>
          <w:rFonts w:cs="Calibri"/>
          <w:b/>
          <w:bCs/>
          <w:i/>
          <w:iCs/>
          <w:spacing w:val="-3"/>
          <w:u w:val="thick"/>
        </w:rPr>
        <w:t>e</w:t>
      </w:r>
      <w:r>
        <w:rPr>
          <w:rFonts w:cs="Calibri"/>
          <w:b/>
          <w:bCs/>
          <w:i/>
          <w:iCs/>
          <w:spacing w:val="1"/>
          <w:u w:val="thick"/>
        </w:rPr>
        <w:t>n</w:t>
      </w:r>
      <w:r>
        <w:rPr>
          <w:rFonts w:cs="Calibri"/>
          <w:b/>
          <w:bCs/>
          <w:i/>
          <w:iCs/>
          <w:spacing w:val="-2"/>
          <w:u w:val="thick"/>
        </w:rPr>
        <w:t>t</w:t>
      </w:r>
      <w:r>
        <w:rPr>
          <w:rFonts w:cs="Calibri"/>
          <w:b/>
          <w:bCs/>
          <w:i/>
          <w:iCs/>
          <w:spacing w:val="1"/>
          <w:u w:val="thick"/>
        </w:rPr>
        <w:t>a</w:t>
      </w:r>
      <w:r>
        <w:rPr>
          <w:rFonts w:cs="Calibri"/>
          <w:b/>
          <w:bCs/>
          <w:i/>
          <w:iCs/>
          <w:spacing w:val="-1"/>
          <w:u w:val="thick"/>
        </w:rPr>
        <w:t>zi</w:t>
      </w:r>
      <w:r>
        <w:rPr>
          <w:rFonts w:cs="Calibri"/>
          <w:b/>
          <w:bCs/>
          <w:i/>
          <w:iCs/>
          <w:spacing w:val="1"/>
          <w:u w:val="thick"/>
        </w:rPr>
        <w:t>on</w:t>
      </w:r>
      <w:r>
        <w:rPr>
          <w:rFonts w:cs="Calibri"/>
          <w:b/>
          <w:bCs/>
          <w:i/>
          <w:iCs/>
          <w:u w:val="thick"/>
        </w:rPr>
        <w:t>e</w:t>
      </w:r>
    </w:p>
    <w:p w:rsidR="00243395" w:rsidRDefault="00243395">
      <w:pPr>
        <w:widowControl w:val="0"/>
        <w:autoSpaceDE w:val="0"/>
        <w:autoSpaceDN w:val="0"/>
        <w:adjustRightInd w:val="0"/>
        <w:spacing w:before="9" w:after="0" w:line="160" w:lineRule="exact"/>
        <w:rPr>
          <w:rFonts w:cs="Calibri"/>
          <w:sz w:val="16"/>
          <w:szCs w:val="16"/>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Pr="00436C03" w:rsidRDefault="00243395" w:rsidP="00540EF4">
      <w:pPr>
        <w:widowControl w:val="0"/>
        <w:autoSpaceDE w:val="0"/>
        <w:autoSpaceDN w:val="0"/>
        <w:adjustRightInd w:val="0"/>
        <w:spacing w:after="0" w:line="240" w:lineRule="auto"/>
        <w:jc w:val="both"/>
        <w:rPr>
          <w:rFonts w:ascii="Arial" w:hAnsi="Arial" w:cs="Arial"/>
          <w:sz w:val="24"/>
          <w:szCs w:val="24"/>
        </w:rPr>
      </w:pPr>
      <w:r w:rsidRPr="00436C03">
        <w:rPr>
          <w:rFonts w:ascii="Arial" w:hAnsi="Arial" w:cs="Arial"/>
          <w:b/>
          <w:bCs/>
          <w:sz w:val="24"/>
          <w:szCs w:val="24"/>
        </w:rPr>
        <w:t>P</w:t>
      </w:r>
      <w:r w:rsidRPr="00436C03">
        <w:rPr>
          <w:rFonts w:ascii="Arial" w:hAnsi="Arial" w:cs="Arial"/>
          <w:b/>
          <w:bCs/>
          <w:spacing w:val="1"/>
          <w:sz w:val="24"/>
          <w:szCs w:val="24"/>
        </w:rPr>
        <w:t>r</w:t>
      </w:r>
      <w:r w:rsidRPr="00436C03">
        <w:rPr>
          <w:rFonts w:ascii="Arial" w:hAnsi="Arial" w:cs="Arial"/>
          <w:b/>
          <w:bCs/>
          <w:spacing w:val="-1"/>
          <w:sz w:val="24"/>
          <w:szCs w:val="24"/>
        </w:rPr>
        <w:t>o</w:t>
      </w:r>
      <w:r w:rsidRPr="00436C03">
        <w:rPr>
          <w:rFonts w:ascii="Arial" w:hAnsi="Arial" w:cs="Arial"/>
          <w:b/>
          <w:bCs/>
          <w:spacing w:val="1"/>
          <w:sz w:val="24"/>
          <w:szCs w:val="24"/>
        </w:rPr>
        <w:t>c</w:t>
      </w:r>
      <w:r w:rsidRPr="00436C03">
        <w:rPr>
          <w:rFonts w:ascii="Arial" w:hAnsi="Arial" w:cs="Arial"/>
          <w:b/>
          <w:bCs/>
          <w:spacing w:val="-1"/>
          <w:sz w:val="24"/>
          <w:szCs w:val="24"/>
        </w:rPr>
        <w:t>edu</w:t>
      </w:r>
      <w:r w:rsidRPr="00436C03">
        <w:rPr>
          <w:rFonts w:ascii="Arial" w:hAnsi="Arial" w:cs="Arial"/>
          <w:b/>
          <w:bCs/>
          <w:spacing w:val="1"/>
          <w:sz w:val="24"/>
          <w:szCs w:val="24"/>
        </w:rPr>
        <w:t>r</w:t>
      </w:r>
      <w:r w:rsidRPr="00436C03">
        <w:rPr>
          <w:rFonts w:ascii="Arial" w:hAnsi="Arial" w:cs="Arial"/>
          <w:b/>
          <w:bCs/>
          <w:sz w:val="24"/>
          <w:szCs w:val="24"/>
        </w:rPr>
        <w:t>a</w:t>
      </w:r>
      <w:r w:rsidRPr="00436C03">
        <w:rPr>
          <w:rFonts w:ascii="Arial" w:hAnsi="Arial" w:cs="Arial"/>
          <w:b/>
          <w:bCs/>
          <w:spacing w:val="2"/>
          <w:sz w:val="24"/>
          <w:szCs w:val="24"/>
        </w:rPr>
        <w:t xml:space="preserve"> </w:t>
      </w:r>
      <w:r w:rsidRPr="00436C03">
        <w:rPr>
          <w:rFonts w:ascii="Arial" w:hAnsi="Arial" w:cs="Arial"/>
          <w:b/>
          <w:bCs/>
          <w:spacing w:val="-1"/>
          <w:sz w:val="24"/>
          <w:szCs w:val="24"/>
        </w:rPr>
        <w:t>ape</w:t>
      </w:r>
      <w:r w:rsidRPr="00436C03">
        <w:rPr>
          <w:rFonts w:ascii="Arial" w:hAnsi="Arial" w:cs="Arial"/>
          <w:b/>
          <w:bCs/>
          <w:spacing w:val="1"/>
          <w:sz w:val="24"/>
          <w:szCs w:val="24"/>
        </w:rPr>
        <w:t>r</w:t>
      </w:r>
      <w:r w:rsidRPr="00436C03">
        <w:rPr>
          <w:rFonts w:ascii="Arial" w:hAnsi="Arial" w:cs="Arial"/>
          <w:b/>
          <w:bCs/>
          <w:sz w:val="24"/>
          <w:szCs w:val="24"/>
        </w:rPr>
        <w:t>ta</w:t>
      </w:r>
      <w:r w:rsidRPr="00436C03">
        <w:rPr>
          <w:rFonts w:ascii="Arial" w:hAnsi="Arial" w:cs="Arial"/>
          <w:b/>
          <w:bCs/>
          <w:spacing w:val="2"/>
          <w:sz w:val="24"/>
          <w:szCs w:val="24"/>
        </w:rPr>
        <w:t xml:space="preserve"> </w:t>
      </w:r>
      <w:r w:rsidRPr="00436C03">
        <w:rPr>
          <w:rFonts w:ascii="Arial" w:hAnsi="Arial" w:cs="Arial"/>
          <w:b/>
          <w:bCs/>
          <w:spacing w:val="-1"/>
          <w:sz w:val="24"/>
          <w:szCs w:val="24"/>
        </w:rPr>
        <w:t>pe</w:t>
      </w:r>
      <w:r w:rsidRPr="00436C03">
        <w:rPr>
          <w:rFonts w:ascii="Arial" w:hAnsi="Arial" w:cs="Arial"/>
          <w:b/>
          <w:bCs/>
          <w:sz w:val="24"/>
          <w:szCs w:val="24"/>
        </w:rPr>
        <w:t>r</w:t>
      </w:r>
      <w:r w:rsidRPr="00436C03">
        <w:rPr>
          <w:rFonts w:ascii="Arial" w:hAnsi="Arial" w:cs="Arial"/>
          <w:b/>
          <w:bCs/>
          <w:spacing w:val="1"/>
          <w:sz w:val="24"/>
          <w:szCs w:val="24"/>
        </w:rPr>
        <w:t xml:space="preserve"> l</w:t>
      </w:r>
      <w:r w:rsidRPr="00436C03">
        <w:rPr>
          <w:rFonts w:ascii="Arial" w:hAnsi="Arial" w:cs="Arial"/>
          <w:b/>
          <w:bCs/>
          <w:sz w:val="24"/>
          <w:szCs w:val="24"/>
        </w:rPr>
        <w:t>’</w:t>
      </w:r>
      <w:r w:rsidRPr="00436C03">
        <w:rPr>
          <w:rFonts w:ascii="Arial" w:hAnsi="Arial" w:cs="Arial"/>
          <w:b/>
          <w:bCs/>
          <w:spacing w:val="-3"/>
          <w:sz w:val="24"/>
          <w:szCs w:val="24"/>
        </w:rPr>
        <w:t>a</w:t>
      </w:r>
      <w:r w:rsidRPr="00436C03">
        <w:rPr>
          <w:rFonts w:ascii="Arial" w:hAnsi="Arial" w:cs="Arial"/>
          <w:b/>
          <w:bCs/>
          <w:spacing w:val="-1"/>
          <w:sz w:val="24"/>
          <w:szCs w:val="24"/>
        </w:rPr>
        <w:t>ppa</w:t>
      </w:r>
      <w:r w:rsidRPr="00436C03">
        <w:rPr>
          <w:rFonts w:ascii="Arial" w:hAnsi="Arial" w:cs="Arial"/>
          <w:b/>
          <w:bCs/>
          <w:spacing w:val="1"/>
          <w:sz w:val="24"/>
          <w:szCs w:val="24"/>
        </w:rPr>
        <w:t>l</w:t>
      </w:r>
      <w:r w:rsidRPr="00436C03">
        <w:rPr>
          <w:rFonts w:ascii="Arial" w:hAnsi="Arial" w:cs="Arial"/>
          <w:b/>
          <w:bCs/>
          <w:sz w:val="24"/>
          <w:szCs w:val="24"/>
        </w:rPr>
        <w:t>to</w:t>
      </w:r>
      <w:r w:rsidRPr="00436C03">
        <w:rPr>
          <w:rFonts w:ascii="Arial" w:hAnsi="Arial" w:cs="Arial"/>
          <w:b/>
          <w:bCs/>
          <w:spacing w:val="2"/>
          <w:sz w:val="24"/>
          <w:szCs w:val="24"/>
        </w:rPr>
        <w:t xml:space="preserve"> </w:t>
      </w:r>
      <w:r w:rsidRPr="00436C03">
        <w:rPr>
          <w:rFonts w:ascii="Arial" w:hAnsi="Arial" w:cs="Arial"/>
          <w:b/>
          <w:bCs/>
          <w:spacing w:val="1"/>
          <w:sz w:val="24"/>
          <w:szCs w:val="24"/>
        </w:rPr>
        <w:t>i</w:t>
      </w:r>
      <w:r w:rsidRPr="00436C03">
        <w:rPr>
          <w:rFonts w:ascii="Arial" w:hAnsi="Arial" w:cs="Arial"/>
          <w:b/>
          <w:bCs/>
          <w:spacing w:val="-1"/>
          <w:sz w:val="24"/>
          <w:szCs w:val="24"/>
        </w:rPr>
        <w:t>n</w:t>
      </w:r>
      <w:r w:rsidRPr="00436C03">
        <w:rPr>
          <w:rFonts w:ascii="Arial" w:hAnsi="Arial" w:cs="Arial"/>
          <w:b/>
          <w:bCs/>
          <w:sz w:val="24"/>
          <w:szCs w:val="24"/>
        </w:rPr>
        <w:t>teg</w:t>
      </w:r>
      <w:r w:rsidRPr="00436C03">
        <w:rPr>
          <w:rFonts w:ascii="Arial" w:hAnsi="Arial" w:cs="Arial"/>
          <w:b/>
          <w:bCs/>
          <w:spacing w:val="1"/>
          <w:sz w:val="24"/>
          <w:szCs w:val="24"/>
        </w:rPr>
        <w:t>r</w:t>
      </w:r>
      <w:r w:rsidRPr="00436C03">
        <w:rPr>
          <w:rFonts w:ascii="Arial" w:hAnsi="Arial" w:cs="Arial"/>
          <w:b/>
          <w:bCs/>
          <w:spacing w:val="-1"/>
          <w:sz w:val="24"/>
          <w:szCs w:val="24"/>
        </w:rPr>
        <w:t>a</w:t>
      </w:r>
      <w:r w:rsidRPr="00436C03">
        <w:rPr>
          <w:rFonts w:ascii="Arial" w:hAnsi="Arial" w:cs="Arial"/>
          <w:b/>
          <w:bCs/>
          <w:sz w:val="24"/>
          <w:szCs w:val="24"/>
        </w:rPr>
        <w:t>to</w:t>
      </w:r>
      <w:r w:rsidRPr="00436C03">
        <w:rPr>
          <w:rFonts w:ascii="Arial" w:hAnsi="Arial" w:cs="Arial"/>
          <w:b/>
          <w:bCs/>
          <w:spacing w:val="2"/>
          <w:sz w:val="24"/>
          <w:szCs w:val="24"/>
        </w:rPr>
        <w:t xml:space="preserve"> </w:t>
      </w:r>
      <w:r w:rsidRPr="00436C03">
        <w:rPr>
          <w:rFonts w:ascii="Arial" w:hAnsi="Arial" w:cs="Arial"/>
          <w:b/>
          <w:bCs/>
          <w:spacing w:val="-1"/>
          <w:sz w:val="24"/>
          <w:szCs w:val="24"/>
        </w:rPr>
        <w:t>de</w:t>
      </w:r>
      <w:r w:rsidRPr="00436C03">
        <w:rPr>
          <w:rFonts w:ascii="Arial" w:hAnsi="Arial" w:cs="Arial"/>
          <w:b/>
          <w:bCs/>
          <w:spacing w:val="-2"/>
          <w:sz w:val="24"/>
          <w:szCs w:val="24"/>
        </w:rPr>
        <w:t>l</w:t>
      </w:r>
      <w:r w:rsidRPr="00436C03">
        <w:rPr>
          <w:rFonts w:ascii="Arial" w:hAnsi="Arial" w:cs="Arial"/>
          <w:b/>
          <w:bCs/>
          <w:spacing w:val="1"/>
          <w:sz w:val="24"/>
          <w:szCs w:val="24"/>
        </w:rPr>
        <w:t>l</w:t>
      </w:r>
      <w:r w:rsidRPr="00436C03">
        <w:rPr>
          <w:rFonts w:ascii="Arial" w:hAnsi="Arial" w:cs="Arial"/>
          <w:b/>
          <w:bCs/>
          <w:sz w:val="24"/>
          <w:szCs w:val="24"/>
        </w:rPr>
        <w:t>a</w:t>
      </w:r>
      <w:r w:rsidRPr="00436C03">
        <w:rPr>
          <w:rFonts w:ascii="Arial" w:hAnsi="Arial" w:cs="Arial"/>
          <w:b/>
          <w:bCs/>
          <w:spacing w:val="2"/>
          <w:sz w:val="24"/>
          <w:szCs w:val="24"/>
        </w:rPr>
        <w:t xml:space="preserve"> </w:t>
      </w:r>
      <w:r w:rsidRPr="00436C03">
        <w:rPr>
          <w:rFonts w:ascii="Arial" w:hAnsi="Arial" w:cs="Arial"/>
          <w:b/>
          <w:i/>
          <w:sz w:val="24"/>
          <w:szCs w:val="24"/>
        </w:rPr>
        <w:t>Progettazione  esecutiva  ed  esecuzione Intervento di riqualificazione pless</w:t>
      </w:r>
      <w:r>
        <w:rPr>
          <w:rFonts w:ascii="Arial" w:hAnsi="Arial" w:cs="Arial"/>
          <w:b/>
          <w:i/>
          <w:sz w:val="24"/>
          <w:szCs w:val="24"/>
        </w:rPr>
        <w:t>i</w:t>
      </w:r>
      <w:r w:rsidRPr="00436C03">
        <w:rPr>
          <w:rFonts w:ascii="Arial" w:hAnsi="Arial" w:cs="Arial"/>
          <w:b/>
          <w:i/>
          <w:sz w:val="24"/>
          <w:szCs w:val="24"/>
        </w:rPr>
        <w:t xml:space="preserve"> scolastic</w:t>
      </w:r>
      <w:r>
        <w:rPr>
          <w:rFonts w:ascii="Arial" w:hAnsi="Arial" w:cs="Arial"/>
          <w:b/>
          <w:i/>
          <w:sz w:val="24"/>
          <w:szCs w:val="24"/>
        </w:rPr>
        <w:t>i</w:t>
      </w:r>
      <w:r w:rsidRPr="00436C03">
        <w:rPr>
          <w:rFonts w:ascii="Arial" w:hAnsi="Arial" w:cs="Arial"/>
          <w:b/>
          <w:i/>
          <w:sz w:val="24"/>
          <w:szCs w:val="24"/>
        </w:rPr>
        <w:t xml:space="preserve"> di via Nuova e di Piazza Cosentini</w:t>
      </w:r>
      <w:r>
        <w:rPr>
          <w:rFonts w:ascii="Arial" w:hAnsi="Arial" w:cs="Arial"/>
          <w:b/>
          <w:i/>
          <w:sz w:val="24"/>
          <w:szCs w:val="24"/>
        </w:rPr>
        <w:t>,</w:t>
      </w:r>
      <w:r w:rsidRPr="00436C03">
        <w:rPr>
          <w:rFonts w:ascii="Arial" w:hAnsi="Arial" w:cs="Arial"/>
          <w:b/>
          <w:i/>
          <w:sz w:val="24"/>
          <w:szCs w:val="24"/>
        </w:rPr>
        <w:t xml:space="preserve">  nella frazione di Linera</w:t>
      </w:r>
      <w:r>
        <w:rPr>
          <w:rFonts w:ascii="Arial" w:hAnsi="Arial" w:cs="Arial"/>
          <w:b/>
          <w:i/>
          <w:sz w:val="24"/>
          <w:szCs w:val="24"/>
        </w:rPr>
        <w:t xml:space="preserve"> -</w:t>
      </w:r>
      <w:r w:rsidRPr="00436C03">
        <w:rPr>
          <w:rFonts w:ascii="Arial" w:hAnsi="Arial" w:cs="Arial"/>
          <w:b/>
          <w:i/>
          <w:sz w:val="24"/>
          <w:szCs w:val="24"/>
        </w:rPr>
        <w:t xml:space="preserve"> Istituto Comprensivo Statale Santa Venerina</w:t>
      </w:r>
      <w:r>
        <w:rPr>
          <w:rFonts w:ascii="Arial" w:hAnsi="Arial" w:cs="Arial"/>
          <w:sz w:val="24"/>
          <w:szCs w:val="24"/>
        </w:rPr>
        <w:t>-</w:t>
      </w:r>
    </w:p>
    <w:p w:rsidR="00243395" w:rsidRDefault="00243395" w:rsidP="00540EF4">
      <w:pPr>
        <w:widowControl w:val="0"/>
        <w:autoSpaceDE w:val="0"/>
        <w:autoSpaceDN w:val="0"/>
        <w:adjustRightInd w:val="0"/>
        <w:spacing w:after="0" w:line="286" w:lineRule="auto"/>
        <w:ind w:left="113" w:right="60"/>
        <w:jc w:val="both"/>
        <w:rPr>
          <w:rFonts w:cs="Calibri"/>
          <w:sz w:val="20"/>
          <w:szCs w:val="20"/>
        </w:rPr>
      </w:pPr>
    </w:p>
    <w:p w:rsidR="00243395" w:rsidRDefault="00243395" w:rsidP="00540EF4">
      <w:pPr>
        <w:widowControl w:val="0"/>
        <w:autoSpaceDE w:val="0"/>
        <w:autoSpaceDN w:val="0"/>
        <w:adjustRightInd w:val="0"/>
        <w:spacing w:after="0" w:line="240" w:lineRule="auto"/>
        <w:ind w:right="99"/>
        <w:jc w:val="both"/>
        <w:rPr>
          <w:rFonts w:cs="Calibri"/>
          <w:b/>
          <w:bCs/>
          <w:spacing w:val="1"/>
          <w:sz w:val="20"/>
          <w:szCs w:val="20"/>
        </w:rPr>
      </w:pPr>
      <w:r w:rsidRPr="00000B37">
        <w:rPr>
          <w:rFonts w:cs="Calibri"/>
          <w:sz w:val="20"/>
          <w:szCs w:val="20"/>
        </w:rPr>
        <w:t>IMPOR</w:t>
      </w:r>
      <w:r w:rsidRPr="00000B37">
        <w:rPr>
          <w:rFonts w:cs="Calibri"/>
          <w:spacing w:val="1"/>
          <w:sz w:val="20"/>
          <w:szCs w:val="20"/>
        </w:rPr>
        <w:t>T</w:t>
      </w:r>
      <w:r w:rsidRPr="00000B37">
        <w:rPr>
          <w:rFonts w:cs="Calibri"/>
          <w:sz w:val="20"/>
          <w:szCs w:val="20"/>
        </w:rPr>
        <w:t>O</w:t>
      </w:r>
      <w:r w:rsidRPr="00000B37">
        <w:rPr>
          <w:rFonts w:cs="Calibri"/>
          <w:spacing w:val="-8"/>
          <w:sz w:val="20"/>
          <w:szCs w:val="20"/>
        </w:rPr>
        <w:t xml:space="preserve"> </w:t>
      </w:r>
      <w:r w:rsidRPr="00000B37">
        <w:rPr>
          <w:rFonts w:cs="Calibri"/>
          <w:sz w:val="20"/>
          <w:szCs w:val="20"/>
        </w:rPr>
        <w:t>A</w:t>
      </w:r>
      <w:r w:rsidRPr="00000B37">
        <w:rPr>
          <w:rFonts w:cs="Calibri"/>
          <w:spacing w:val="1"/>
          <w:sz w:val="20"/>
          <w:szCs w:val="20"/>
        </w:rPr>
        <w:t xml:space="preserve"> </w:t>
      </w:r>
      <w:r w:rsidRPr="00000B37">
        <w:rPr>
          <w:rFonts w:cs="Calibri"/>
          <w:sz w:val="20"/>
          <w:szCs w:val="20"/>
        </w:rPr>
        <w:t>BASE</w:t>
      </w:r>
      <w:r w:rsidRPr="00000B37">
        <w:rPr>
          <w:rFonts w:cs="Calibri"/>
          <w:spacing w:val="-1"/>
          <w:sz w:val="20"/>
          <w:szCs w:val="20"/>
        </w:rPr>
        <w:t xml:space="preserve"> </w:t>
      </w:r>
      <w:r w:rsidRPr="00000B37">
        <w:rPr>
          <w:rFonts w:cs="Calibri"/>
          <w:sz w:val="20"/>
          <w:szCs w:val="20"/>
        </w:rPr>
        <w:t>D</w:t>
      </w:r>
      <w:r w:rsidRPr="00000B37">
        <w:rPr>
          <w:rFonts w:cs="Calibri"/>
          <w:spacing w:val="1"/>
          <w:sz w:val="20"/>
          <w:szCs w:val="20"/>
        </w:rPr>
        <w:t>’</w:t>
      </w:r>
      <w:r w:rsidRPr="00000B37">
        <w:rPr>
          <w:rFonts w:cs="Calibri"/>
          <w:sz w:val="20"/>
          <w:szCs w:val="20"/>
        </w:rPr>
        <w:t>A</w:t>
      </w:r>
      <w:r w:rsidRPr="00000B37">
        <w:rPr>
          <w:rFonts w:cs="Calibri"/>
          <w:spacing w:val="2"/>
          <w:sz w:val="20"/>
          <w:szCs w:val="20"/>
        </w:rPr>
        <w:t>S</w:t>
      </w:r>
      <w:r w:rsidRPr="00000B37">
        <w:rPr>
          <w:rFonts w:cs="Calibri"/>
          <w:spacing w:val="-1"/>
          <w:sz w:val="20"/>
          <w:szCs w:val="20"/>
        </w:rPr>
        <w:t>T</w:t>
      </w:r>
      <w:r w:rsidRPr="00000B37">
        <w:rPr>
          <w:rFonts w:cs="Calibri"/>
          <w:sz w:val="20"/>
          <w:szCs w:val="20"/>
        </w:rPr>
        <w:t>A:</w:t>
      </w:r>
      <w:r w:rsidRPr="00000B37">
        <w:rPr>
          <w:rFonts w:cs="Calibri"/>
          <w:spacing w:val="-5"/>
          <w:sz w:val="20"/>
          <w:szCs w:val="20"/>
        </w:rPr>
        <w:t xml:space="preserve"> </w:t>
      </w:r>
      <w:r w:rsidRPr="00000B37">
        <w:rPr>
          <w:rFonts w:cs="Calibri"/>
          <w:sz w:val="20"/>
          <w:szCs w:val="20"/>
        </w:rPr>
        <w:t>€</w:t>
      </w:r>
      <w:r w:rsidRPr="00000B37">
        <w:rPr>
          <w:rFonts w:cs="Calibri"/>
          <w:spacing w:val="2"/>
          <w:sz w:val="20"/>
          <w:szCs w:val="20"/>
        </w:rPr>
        <w:t xml:space="preserve"> 218.651,11</w:t>
      </w:r>
      <w:r w:rsidRPr="00000B37">
        <w:rPr>
          <w:rFonts w:cs="Calibri"/>
          <w:spacing w:val="-8"/>
          <w:sz w:val="20"/>
          <w:szCs w:val="20"/>
        </w:rPr>
        <w:t xml:space="preserve"> </w:t>
      </w:r>
      <w:r w:rsidRPr="00000B37">
        <w:rPr>
          <w:rFonts w:cs="Calibri"/>
          <w:sz w:val="20"/>
          <w:szCs w:val="20"/>
        </w:rPr>
        <w:t>=</w:t>
      </w:r>
      <w:r w:rsidRPr="00000B37">
        <w:rPr>
          <w:rFonts w:cs="Calibri"/>
          <w:spacing w:val="-2"/>
          <w:sz w:val="20"/>
          <w:szCs w:val="20"/>
        </w:rPr>
        <w:t xml:space="preserve"> </w:t>
      </w:r>
      <w:r w:rsidRPr="00000B37">
        <w:rPr>
          <w:rFonts w:cs="Calibri"/>
          <w:spacing w:val="1"/>
          <w:sz w:val="20"/>
          <w:szCs w:val="20"/>
        </w:rPr>
        <w:t>d</w:t>
      </w:r>
      <w:r w:rsidRPr="00000B37">
        <w:rPr>
          <w:rFonts w:cs="Calibri"/>
          <w:sz w:val="20"/>
          <w:szCs w:val="20"/>
        </w:rPr>
        <w:t>i</w:t>
      </w:r>
      <w:r w:rsidRPr="00000B37">
        <w:rPr>
          <w:rFonts w:cs="Calibri"/>
          <w:spacing w:val="1"/>
          <w:sz w:val="20"/>
          <w:szCs w:val="20"/>
        </w:rPr>
        <w:t xml:space="preserve"> </w:t>
      </w:r>
      <w:r w:rsidRPr="00000B37">
        <w:rPr>
          <w:rFonts w:cs="Calibri"/>
          <w:sz w:val="20"/>
          <w:szCs w:val="20"/>
        </w:rPr>
        <w:t>c</w:t>
      </w:r>
      <w:r w:rsidRPr="00000B37">
        <w:rPr>
          <w:rFonts w:cs="Calibri"/>
          <w:spacing w:val="1"/>
          <w:sz w:val="20"/>
          <w:szCs w:val="20"/>
        </w:rPr>
        <w:t>u</w:t>
      </w:r>
      <w:r w:rsidRPr="00000B37">
        <w:rPr>
          <w:rFonts w:cs="Calibri"/>
          <w:sz w:val="20"/>
          <w:szCs w:val="20"/>
        </w:rPr>
        <w:t>i: €</w:t>
      </w:r>
      <w:r w:rsidRPr="00000B37">
        <w:rPr>
          <w:rFonts w:cs="Calibri"/>
          <w:spacing w:val="-1"/>
          <w:sz w:val="20"/>
          <w:szCs w:val="20"/>
        </w:rPr>
        <w:t xml:space="preserve"> </w:t>
      </w:r>
      <w:r w:rsidRPr="00000B37">
        <w:rPr>
          <w:rFonts w:cs="Calibri"/>
          <w:sz w:val="20"/>
          <w:szCs w:val="20"/>
        </w:rPr>
        <w:t xml:space="preserve"> 21.860,58</w:t>
      </w:r>
      <w:r w:rsidRPr="00000B37">
        <w:rPr>
          <w:rFonts w:cs="Calibri"/>
          <w:spacing w:val="-9"/>
          <w:sz w:val="20"/>
          <w:szCs w:val="20"/>
        </w:rPr>
        <w:t xml:space="preserve"> </w:t>
      </w:r>
      <w:r w:rsidRPr="00000B37">
        <w:rPr>
          <w:rFonts w:cs="Calibri"/>
          <w:sz w:val="20"/>
          <w:szCs w:val="20"/>
        </w:rPr>
        <w:t>=</w:t>
      </w:r>
      <w:r w:rsidRPr="00000B37">
        <w:rPr>
          <w:rFonts w:cs="Calibri"/>
          <w:spacing w:val="1"/>
          <w:sz w:val="20"/>
          <w:szCs w:val="20"/>
        </w:rPr>
        <w:t xml:space="preserve"> qu</w:t>
      </w:r>
      <w:r w:rsidRPr="00000B37">
        <w:rPr>
          <w:rFonts w:cs="Calibri"/>
          <w:sz w:val="20"/>
          <w:szCs w:val="20"/>
        </w:rPr>
        <w:t>ale</w:t>
      </w:r>
      <w:r w:rsidRPr="00000B37">
        <w:rPr>
          <w:rFonts w:cs="Calibri"/>
          <w:spacing w:val="-3"/>
          <w:sz w:val="20"/>
          <w:szCs w:val="20"/>
        </w:rPr>
        <w:t xml:space="preserve"> </w:t>
      </w:r>
      <w:r w:rsidRPr="00000B37">
        <w:rPr>
          <w:rFonts w:cs="Calibri"/>
          <w:sz w:val="20"/>
          <w:szCs w:val="20"/>
        </w:rPr>
        <w:t>corri</w:t>
      </w:r>
      <w:r w:rsidRPr="00000B37">
        <w:rPr>
          <w:rFonts w:cs="Calibri"/>
          <w:spacing w:val="-1"/>
          <w:sz w:val="20"/>
          <w:szCs w:val="20"/>
        </w:rPr>
        <w:t>s</w:t>
      </w:r>
      <w:r w:rsidRPr="00000B37">
        <w:rPr>
          <w:rFonts w:cs="Calibri"/>
          <w:spacing w:val="3"/>
          <w:sz w:val="20"/>
          <w:szCs w:val="20"/>
        </w:rPr>
        <w:t>p</w:t>
      </w:r>
      <w:r w:rsidRPr="00000B37">
        <w:rPr>
          <w:rFonts w:cs="Calibri"/>
          <w:spacing w:val="-1"/>
          <w:sz w:val="20"/>
          <w:szCs w:val="20"/>
        </w:rPr>
        <w:t>e</w:t>
      </w:r>
      <w:r w:rsidRPr="00000B37">
        <w:rPr>
          <w:rFonts w:cs="Calibri"/>
          <w:sz w:val="20"/>
          <w:szCs w:val="20"/>
        </w:rPr>
        <w:t>t</w:t>
      </w:r>
      <w:r w:rsidRPr="00000B37">
        <w:rPr>
          <w:rFonts w:cs="Calibri"/>
          <w:spacing w:val="1"/>
          <w:sz w:val="20"/>
          <w:szCs w:val="20"/>
        </w:rPr>
        <w:t>t</w:t>
      </w:r>
      <w:r w:rsidRPr="00000B37">
        <w:rPr>
          <w:rFonts w:cs="Calibri"/>
          <w:sz w:val="20"/>
          <w:szCs w:val="20"/>
        </w:rPr>
        <w:t>i</w:t>
      </w:r>
      <w:r w:rsidRPr="00000B37">
        <w:rPr>
          <w:rFonts w:cs="Calibri"/>
          <w:spacing w:val="-1"/>
          <w:sz w:val="20"/>
          <w:szCs w:val="20"/>
        </w:rPr>
        <w:t>v</w:t>
      </w:r>
      <w:r w:rsidRPr="00000B37">
        <w:rPr>
          <w:rFonts w:cs="Calibri"/>
          <w:sz w:val="20"/>
          <w:szCs w:val="20"/>
        </w:rPr>
        <w:t>o</w:t>
      </w:r>
      <w:r w:rsidRPr="00000B37">
        <w:rPr>
          <w:rFonts w:cs="Calibri"/>
          <w:spacing w:val="-7"/>
          <w:sz w:val="20"/>
          <w:szCs w:val="20"/>
        </w:rPr>
        <w:t xml:space="preserve"> </w:t>
      </w:r>
      <w:r w:rsidRPr="00000B37">
        <w:rPr>
          <w:rFonts w:cs="Calibri"/>
          <w:spacing w:val="1"/>
          <w:sz w:val="20"/>
          <w:szCs w:val="20"/>
        </w:rPr>
        <w:t>p</w:t>
      </w:r>
      <w:r w:rsidRPr="00000B37">
        <w:rPr>
          <w:rFonts w:cs="Calibri"/>
          <w:spacing w:val="-1"/>
          <w:sz w:val="20"/>
          <w:szCs w:val="20"/>
        </w:rPr>
        <w:t>e</w:t>
      </w:r>
      <w:r w:rsidRPr="00000B37">
        <w:rPr>
          <w:rFonts w:cs="Calibri"/>
          <w:sz w:val="20"/>
          <w:szCs w:val="20"/>
        </w:rPr>
        <w:t xml:space="preserve">r la </w:t>
      </w:r>
      <w:r w:rsidRPr="00000B37">
        <w:rPr>
          <w:rFonts w:cs="Calibri"/>
          <w:spacing w:val="1"/>
          <w:sz w:val="20"/>
          <w:szCs w:val="20"/>
        </w:rPr>
        <w:t>p</w:t>
      </w:r>
      <w:r w:rsidRPr="00000B37">
        <w:rPr>
          <w:rFonts w:cs="Calibri"/>
          <w:sz w:val="20"/>
          <w:szCs w:val="20"/>
        </w:rPr>
        <w:t>r</w:t>
      </w:r>
      <w:r w:rsidRPr="00000B37">
        <w:rPr>
          <w:rFonts w:cs="Calibri"/>
          <w:spacing w:val="1"/>
          <w:sz w:val="20"/>
          <w:szCs w:val="20"/>
        </w:rPr>
        <w:t>o</w:t>
      </w:r>
      <w:r w:rsidRPr="00000B37">
        <w:rPr>
          <w:rFonts w:cs="Calibri"/>
          <w:sz w:val="20"/>
          <w:szCs w:val="20"/>
        </w:rPr>
        <w:t>g</w:t>
      </w:r>
      <w:r w:rsidRPr="00000B37">
        <w:rPr>
          <w:rFonts w:cs="Calibri"/>
          <w:spacing w:val="-1"/>
          <w:sz w:val="20"/>
          <w:szCs w:val="20"/>
        </w:rPr>
        <w:t>e</w:t>
      </w:r>
      <w:r w:rsidRPr="00000B37">
        <w:rPr>
          <w:rFonts w:cs="Calibri"/>
          <w:sz w:val="20"/>
          <w:szCs w:val="20"/>
        </w:rPr>
        <w:t>t</w:t>
      </w:r>
      <w:r w:rsidRPr="00000B37">
        <w:rPr>
          <w:rFonts w:cs="Calibri"/>
          <w:spacing w:val="1"/>
          <w:sz w:val="20"/>
          <w:szCs w:val="20"/>
        </w:rPr>
        <w:t>t</w:t>
      </w:r>
      <w:r w:rsidRPr="00000B37">
        <w:rPr>
          <w:rFonts w:cs="Calibri"/>
          <w:sz w:val="20"/>
          <w:szCs w:val="20"/>
        </w:rPr>
        <w:t>a</w:t>
      </w:r>
      <w:r w:rsidRPr="00000B37">
        <w:rPr>
          <w:rFonts w:cs="Calibri"/>
          <w:spacing w:val="1"/>
          <w:sz w:val="20"/>
          <w:szCs w:val="20"/>
        </w:rPr>
        <w:t>z</w:t>
      </w:r>
      <w:r w:rsidRPr="00000B37">
        <w:rPr>
          <w:rFonts w:cs="Calibri"/>
          <w:sz w:val="20"/>
          <w:szCs w:val="20"/>
        </w:rPr>
        <w:t>io</w:t>
      </w:r>
      <w:r w:rsidRPr="00000B37">
        <w:rPr>
          <w:rFonts w:cs="Calibri"/>
          <w:spacing w:val="1"/>
          <w:sz w:val="20"/>
          <w:szCs w:val="20"/>
        </w:rPr>
        <w:t>n</w:t>
      </w:r>
      <w:r w:rsidRPr="00000B37">
        <w:rPr>
          <w:rFonts w:cs="Calibri"/>
          <w:sz w:val="20"/>
          <w:szCs w:val="20"/>
        </w:rPr>
        <w:t>e</w:t>
      </w:r>
      <w:r w:rsidRPr="00000B37">
        <w:rPr>
          <w:rFonts w:cs="Calibri"/>
          <w:spacing w:val="-9"/>
          <w:sz w:val="20"/>
          <w:szCs w:val="20"/>
        </w:rPr>
        <w:t xml:space="preserve"> </w:t>
      </w:r>
      <w:r w:rsidRPr="00000B37">
        <w:rPr>
          <w:rFonts w:cs="Calibri"/>
          <w:spacing w:val="-1"/>
          <w:sz w:val="20"/>
          <w:szCs w:val="20"/>
        </w:rPr>
        <w:t>e</w:t>
      </w:r>
      <w:r w:rsidRPr="00000B37">
        <w:rPr>
          <w:rFonts w:cs="Calibri"/>
          <w:spacing w:val="1"/>
          <w:sz w:val="20"/>
          <w:szCs w:val="20"/>
        </w:rPr>
        <w:t>s</w:t>
      </w:r>
      <w:r w:rsidRPr="00000B37">
        <w:rPr>
          <w:rFonts w:cs="Calibri"/>
          <w:spacing w:val="-1"/>
          <w:sz w:val="20"/>
          <w:szCs w:val="20"/>
        </w:rPr>
        <w:t>e</w:t>
      </w:r>
      <w:r w:rsidRPr="00000B37">
        <w:rPr>
          <w:rFonts w:cs="Calibri"/>
          <w:sz w:val="20"/>
          <w:szCs w:val="20"/>
        </w:rPr>
        <w:t>c</w:t>
      </w:r>
      <w:r w:rsidRPr="00000B37">
        <w:rPr>
          <w:rFonts w:cs="Calibri"/>
          <w:spacing w:val="1"/>
          <w:sz w:val="20"/>
          <w:szCs w:val="20"/>
        </w:rPr>
        <w:t>u</w:t>
      </w:r>
      <w:r w:rsidRPr="00000B37">
        <w:rPr>
          <w:rFonts w:cs="Calibri"/>
          <w:sz w:val="20"/>
          <w:szCs w:val="20"/>
        </w:rPr>
        <w:t>t</w:t>
      </w:r>
      <w:r w:rsidRPr="00000B37">
        <w:rPr>
          <w:rFonts w:cs="Calibri"/>
          <w:spacing w:val="2"/>
          <w:sz w:val="20"/>
          <w:szCs w:val="20"/>
        </w:rPr>
        <w:t>i</w:t>
      </w:r>
      <w:r w:rsidRPr="00000B37">
        <w:rPr>
          <w:rFonts w:cs="Calibri"/>
          <w:spacing w:val="-1"/>
          <w:sz w:val="20"/>
          <w:szCs w:val="20"/>
        </w:rPr>
        <w:t>v</w:t>
      </w:r>
      <w:r w:rsidRPr="00000B37">
        <w:rPr>
          <w:rFonts w:cs="Calibri"/>
          <w:sz w:val="20"/>
          <w:szCs w:val="20"/>
        </w:rPr>
        <w:t>a</w:t>
      </w:r>
      <w:r w:rsidRPr="00000B37">
        <w:rPr>
          <w:rFonts w:cs="Calibri"/>
          <w:spacing w:val="-7"/>
          <w:sz w:val="20"/>
          <w:szCs w:val="20"/>
        </w:rPr>
        <w:t xml:space="preserve"> </w:t>
      </w:r>
      <w:r w:rsidRPr="00000B37">
        <w:rPr>
          <w:rFonts w:cs="Calibri"/>
          <w:spacing w:val="-1"/>
          <w:w w:val="99"/>
          <w:sz w:val="20"/>
          <w:szCs w:val="20"/>
        </w:rPr>
        <w:t>e</w:t>
      </w:r>
      <w:r w:rsidRPr="00000B37">
        <w:rPr>
          <w:rFonts w:cs="Calibri"/>
          <w:w w:val="99"/>
          <w:sz w:val="20"/>
          <w:szCs w:val="20"/>
        </w:rPr>
        <w:t xml:space="preserve">d </w:t>
      </w:r>
      <w:r w:rsidRPr="00000B37">
        <w:rPr>
          <w:rFonts w:cs="Calibri"/>
          <w:sz w:val="20"/>
          <w:szCs w:val="20"/>
        </w:rPr>
        <w:t xml:space="preserve">il </w:t>
      </w:r>
      <w:r w:rsidRPr="00000B37">
        <w:rPr>
          <w:rFonts w:cs="Calibri"/>
          <w:spacing w:val="-17"/>
          <w:sz w:val="20"/>
          <w:szCs w:val="20"/>
        </w:rPr>
        <w:t xml:space="preserve"> </w:t>
      </w:r>
      <w:r w:rsidRPr="00000B37">
        <w:rPr>
          <w:rFonts w:cs="Calibri"/>
          <w:sz w:val="20"/>
          <w:szCs w:val="20"/>
        </w:rPr>
        <w:t>co</w:t>
      </w:r>
      <w:r w:rsidRPr="00000B37">
        <w:rPr>
          <w:rFonts w:cs="Calibri"/>
          <w:spacing w:val="1"/>
          <w:sz w:val="20"/>
          <w:szCs w:val="20"/>
        </w:rPr>
        <w:t>o</w:t>
      </w:r>
      <w:r w:rsidRPr="00000B37">
        <w:rPr>
          <w:rFonts w:cs="Calibri"/>
          <w:sz w:val="20"/>
          <w:szCs w:val="20"/>
        </w:rPr>
        <w:t>r</w:t>
      </w:r>
      <w:r w:rsidRPr="00000B37">
        <w:rPr>
          <w:rFonts w:cs="Calibri"/>
          <w:spacing w:val="1"/>
          <w:sz w:val="20"/>
          <w:szCs w:val="20"/>
        </w:rPr>
        <w:t>d</w:t>
      </w:r>
      <w:r w:rsidRPr="00000B37">
        <w:rPr>
          <w:rFonts w:cs="Calibri"/>
          <w:sz w:val="20"/>
          <w:szCs w:val="20"/>
        </w:rPr>
        <w:t>i</w:t>
      </w:r>
      <w:r w:rsidRPr="00000B37">
        <w:rPr>
          <w:rFonts w:cs="Calibri"/>
          <w:spacing w:val="1"/>
          <w:sz w:val="20"/>
          <w:szCs w:val="20"/>
        </w:rPr>
        <w:t>n</w:t>
      </w:r>
      <w:r w:rsidRPr="00000B37">
        <w:rPr>
          <w:rFonts w:cs="Calibri"/>
          <w:sz w:val="20"/>
          <w:szCs w:val="20"/>
        </w:rPr>
        <w:t>am</w:t>
      </w:r>
      <w:r w:rsidRPr="00000B37">
        <w:rPr>
          <w:rFonts w:cs="Calibri"/>
          <w:spacing w:val="-1"/>
          <w:sz w:val="20"/>
          <w:szCs w:val="20"/>
        </w:rPr>
        <w:t>e</w:t>
      </w:r>
      <w:r w:rsidRPr="00000B37">
        <w:rPr>
          <w:rFonts w:cs="Calibri"/>
          <w:spacing w:val="1"/>
          <w:sz w:val="20"/>
          <w:szCs w:val="20"/>
        </w:rPr>
        <w:t>n</w:t>
      </w:r>
      <w:r w:rsidRPr="00000B37">
        <w:rPr>
          <w:rFonts w:cs="Calibri"/>
          <w:sz w:val="20"/>
          <w:szCs w:val="20"/>
        </w:rPr>
        <w:t>to</w:t>
      </w:r>
      <w:r w:rsidRPr="00000B37">
        <w:rPr>
          <w:rFonts w:cs="Calibri"/>
          <w:spacing w:val="17"/>
          <w:sz w:val="20"/>
          <w:szCs w:val="20"/>
        </w:rPr>
        <w:t xml:space="preserve"> </w:t>
      </w:r>
      <w:r w:rsidRPr="00000B37">
        <w:rPr>
          <w:rFonts w:cs="Calibri"/>
          <w:spacing w:val="1"/>
          <w:sz w:val="20"/>
          <w:szCs w:val="20"/>
        </w:rPr>
        <w:t>d</w:t>
      </w:r>
      <w:r w:rsidRPr="00000B37">
        <w:rPr>
          <w:rFonts w:cs="Calibri"/>
          <w:spacing w:val="-1"/>
          <w:sz w:val="20"/>
          <w:szCs w:val="20"/>
        </w:rPr>
        <w:t>e</w:t>
      </w:r>
      <w:r w:rsidRPr="00000B37">
        <w:rPr>
          <w:rFonts w:cs="Calibri"/>
          <w:sz w:val="20"/>
          <w:szCs w:val="20"/>
        </w:rPr>
        <w:t>lla</w:t>
      </w:r>
      <w:r w:rsidRPr="00000B37">
        <w:rPr>
          <w:rFonts w:cs="Calibri"/>
          <w:spacing w:val="25"/>
          <w:sz w:val="20"/>
          <w:szCs w:val="20"/>
        </w:rPr>
        <w:t xml:space="preserve"> </w:t>
      </w:r>
      <w:r w:rsidRPr="00000B37">
        <w:rPr>
          <w:rFonts w:cs="Calibri"/>
          <w:spacing w:val="-1"/>
          <w:sz w:val="20"/>
          <w:szCs w:val="20"/>
        </w:rPr>
        <w:t>s</w:t>
      </w:r>
      <w:r w:rsidRPr="00000B37">
        <w:rPr>
          <w:rFonts w:cs="Calibri"/>
          <w:sz w:val="20"/>
          <w:szCs w:val="20"/>
        </w:rPr>
        <w:t>icur</w:t>
      </w:r>
      <w:r w:rsidRPr="00000B37">
        <w:rPr>
          <w:rFonts w:cs="Calibri"/>
          <w:spacing w:val="1"/>
          <w:sz w:val="20"/>
          <w:szCs w:val="20"/>
        </w:rPr>
        <w:t>e</w:t>
      </w:r>
      <w:r w:rsidRPr="00000B37">
        <w:rPr>
          <w:rFonts w:cs="Calibri"/>
          <w:sz w:val="20"/>
          <w:szCs w:val="20"/>
        </w:rPr>
        <w:t>z</w:t>
      </w:r>
      <w:r w:rsidRPr="00000B37">
        <w:rPr>
          <w:rFonts w:cs="Calibri"/>
          <w:spacing w:val="1"/>
          <w:sz w:val="20"/>
          <w:szCs w:val="20"/>
        </w:rPr>
        <w:t>z</w:t>
      </w:r>
      <w:r w:rsidRPr="00000B37">
        <w:rPr>
          <w:rFonts w:cs="Calibri"/>
          <w:sz w:val="20"/>
          <w:szCs w:val="20"/>
        </w:rPr>
        <w:t>a,</w:t>
      </w:r>
      <w:r w:rsidRPr="00000B37">
        <w:rPr>
          <w:rFonts w:cs="Calibri"/>
          <w:spacing w:val="22"/>
          <w:sz w:val="20"/>
          <w:szCs w:val="20"/>
        </w:rPr>
        <w:t xml:space="preserve"> </w:t>
      </w:r>
      <w:r w:rsidRPr="00000B37">
        <w:rPr>
          <w:rFonts w:cs="Calibri"/>
          <w:sz w:val="20"/>
          <w:szCs w:val="20"/>
        </w:rPr>
        <w:t>€</w:t>
      </w:r>
      <w:r w:rsidRPr="00000B37">
        <w:rPr>
          <w:rFonts w:cs="Calibri"/>
          <w:spacing w:val="28"/>
          <w:sz w:val="20"/>
          <w:szCs w:val="20"/>
        </w:rPr>
        <w:t xml:space="preserve"> </w:t>
      </w:r>
      <w:r w:rsidRPr="00000B37">
        <w:rPr>
          <w:rFonts w:cs="Calibri"/>
          <w:sz w:val="20"/>
          <w:szCs w:val="20"/>
        </w:rPr>
        <w:t>5.731,76=</w:t>
      </w:r>
      <w:r w:rsidRPr="00000B37">
        <w:rPr>
          <w:rFonts w:cs="Calibri"/>
          <w:spacing w:val="27"/>
          <w:sz w:val="20"/>
          <w:szCs w:val="20"/>
        </w:rPr>
        <w:t xml:space="preserve"> </w:t>
      </w:r>
      <w:r w:rsidRPr="00000B37">
        <w:rPr>
          <w:rFonts w:cs="Calibri"/>
          <w:sz w:val="20"/>
          <w:szCs w:val="20"/>
        </w:rPr>
        <w:t>(non</w:t>
      </w:r>
      <w:r w:rsidRPr="00000B37">
        <w:rPr>
          <w:rFonts w:cs="Calibri"/>
          <w:spacing w:val="25"/>
          <w:sz w:val="20"/>
          <w:szCs w:val="20"/>
        </w:rPr>
        <w:t xml:space="preserve"> </w:t>
      </w:r>
      <w:r w:rsidRPr="00000B37">
        <w:rPr>
          <w:rFonts w:cs="Calibri"/>
          <w:spacing w:val="-1"/>
          <w:sz w:val="20"/>
          <w:szCs w:val="20"/>
        </w:rPr>
        <w:t>s</w:t>
      </w:r>
      <w:r w:rsidRPr="00000B37">
        <w:rPr>
          <w:rFonts w:cs="Calibri"/>
          <w:sz w:val="20"/>
          <w:szCs w:val="20"/>
        </w:rPr>
        <w:t>o</w:t>
      </w:r>
      <w:r w:rsidRPr="00000B37">
        <w:rPr>
          <w:rFonts w:cs="Calibri"/>
          <w:spacing w:val="2"/>
          <w:sz w:val="20"/>
          <w:szCs w:val="20"/>
        </w:rPr>
        <w:t>g</w:t>
      </w:r>
      <w:r w:rsidRPr="00000B37">
        <w:rPr>
          <w:rFonts w:cs="Calibri"/>
          <w:sz w:val="20"/>
          <w:szCs w:val="20"/>
        </w:rPr>
        <w:t>g</w:t>
      </w:r>
      <w:r w:rsidRPr="00000B37">
        <w:rPr>
          <w:rFonts w:cs="Calibri"/>
          <w:spacing w:val="-1"/>
          <w:sz w:val="20"/>
          <w:szCs w:val="20"/>
        </w:rPr>
        <w:t>e</w:t>
      </w:r>
      <w:r w:rsidRPr="00000B37">
        <w:rPr>
          <w:rFonts w:cs="Calibri"/>
          <w:sz w:val="20"/>
          <w:szCs w:val="20"/>
        </w:rPr>
        <w:t>t</w:t>
      </w:r>
      <w:r w:rsidRPr="00000B37">
        <w:rPr>
          <w:rFonts w:cs="Calibri"/>
          <w:spacing w:val="1"/>
          <w:sz w:val="20"/>
          <w:szCs w:val="20"/>
        </w:rPr>
        <w:t>t</w:t>
      </w:r>
      <w:r w:rsidRPr="00000B37">
        <w:rPr>
          <w:rFonts w:cs="Calibri"/>
          <w:sz w:val="20"/>
          <w:szCs w:val="20"/>
        </w:rPr>
        <w:t>i</w:t>
      </w:r>
      <w:r w:rsidRPr="00000B37">
        <w:rPr>
          <w:rFonts w:cs="Calibri"/>
          <w:spacing w:val="23"/>
          <w:sz w:val="20"/>
          <w:szCs w:val="20"/>
        </w:rPr>
        <w:t xml:space="preserve"> </w:t>
      </w:r>
      <w:r w:rsidRPr="00000B37">
        <w:rPr>
          <w:rFonts w:cs="Calibri"/>
          <w:sz w:val="20"/>
          <w:szCs w:val="20"/>
        </w:rPr>
        <w:t>a</w:t>
      </w:r>
      <w:r w:rsidRPr="00000B37">
        <w:rPr>
          <w:rFonts w:cs="Calibri"/>
          <w:spacing w:val="28"/>
          <w:sz w:val="20"/>
          <w:szCs w:val="20"/>
        </w:rPr>
        <w:t xml:space="preserve"> </w:t>
      </w:r>
      <w:r w:rsidRPr="00000B37">
        <w:rPr>
          <w:rFonts w:cs="Calibri"/>
          <w:sz w:val="20"/>
          <w:szCs w:val="20"/>
        </w:rPr>
        <w:t>ri</w:t>
      </w:r>
      <w:r w:rsidRPr="00000B37">
        <w:rPr>
          <w:rFonts w:cs="Calibri"/>
          <w:spacing w:val="1"/>
          <w:sz w:val="20"/>
          <w:szCs w:val="20"/>
        </w:rPr>
        <w:t>b</w:t>
      </w:r>
      <w:r w:rsidRPr="00000B37">
        <w:rPr>
          <w:rFonts w:cs="Calibri"/>
          <w:sz w:val="20"/>
          <w:szCs w:val="20"/>
        </w:rPr>
        <w:t>as</w:t>
      </w:r>
      <w:r w:rsidRPr="00000B37">
        <w:rPr>
          <w:rFonts w:cs="Calibri"/>
          <w:spacing w:val="-2"/>
          <w:sz w:val="20"/>
          <w:szCs w:val="20"/>
        </w:rPr>
        <w:t>s</w:t>
      </w:r>
      <w:r w:rsidRPr="00000B37">
        <w:rPr>
          <w:rFonts w:cs="Calibri"/>
          <w:sz w:val="20"/>
          <w:szCs w:val="20"/>
        </w:rPr>
        <w:t>o</w:t>
      </w:r>
      <w:r w:rsidRPr="00000B37">
        <w:rPr>
          <w:rFonts w:cs="Calibri"/>
          <w:spacing w:val="23"/>
          <w:sz w:val="20"/>
          <w:szCs w:val="20"/>
        </w:rPr>
        <w:t xml:space="preserve"> </w:t>
      </w:r>
      <w:r w:rsidRPr="00000B37">
        <w:rPr>
          <w:rFonts w:cs="Calibri"/>
          <w:spacing w:val="1"/>
          <w:sz w:val="20"/>
          <w:szCs w:val="20"/>
        </w:rPr>
        <w:t>d</w:t>
      </w:r>
      <w:r w:rsidRPr="00000B37">
        <w:rPr>
          <w:rFonts w:cs="Calibri"/>
          <w:sz w:val="20"/>
          <w:szCs w:val="20"/>
        </w:rPr>
        <w:t>’asta)</w:t>
      </w:r>
      <w:r w:rsidRPr="00000B37">
        <w:rPr>
          <w:rFonts w:cs="Calibri"/>
          <w:spacing w:val="24"/>
          <w:sz w:val="20"/>
          <w:szCs w:val="20"/>
        </w:rPr>
        <w:t xml:space="preserve"> </w:t>
      </w:r>
      <w:r w:rsidRPr="00000B37">
        <w:rPr>
          <w:rFonts w:cs="Calibri"/>
          <w:spacing w:val="1"/>
          <w:sz w:val="20"/>
          <w:szCs w:val="20"/>
        </w:rPr>
        <w:t>p</w:t>
      </w:r>
      <w:r w:rsidRPr="00000B37">
        <w:rPr>
          <w:rFonts w:cs="Calibri"/>
          <w:spacing w:val="-1"/>
          <w:sz w:val="20"/>
          <w:szCs w:val="20"/>
        </w:rPr>
        <w:t>e</w:t>
      </w:r>
      <w:r w:rsidRPr="00000B37">
        <w:rPr>
          <w:rFonts w:cs="Calibri"/>
          <w:sz w:val="20"/>
          <w:szCs w:val="20"/>
        </w:rPr>
        <w:t>r</w:t>
      </w:r>
      <w:r w:rsidRPr="00000B37">
        <w:rPr>
          <w:rFonts w:cs="Calibri"/>
          <w:spacing w:val="26"/>
          <w:sz w:val="20"/>
          <w:szCs w:val="20"/>
        </w:rPr>
        <w:t xml:space="preserve"> </w:t>
      </w:r>
      <w:r w:rsidRPr="00000B37">
        <w:rPr>
          <w:rFonts w:cs="Calibri"/>
          <w:sz w:val="20"/>
          <w:szCs w:val="20"/>
        </w:rPr>
        <w:t>o</w:t>
      </w:r>
      <w:r w:rsidRPr="00000B37">
        <w:rPr>
          <w:rFonts w:cs="Calibri"/>
          <w:spacing w:val="1"/>
          <w:sz w:val="20"/>
          <w:szCs w:val="20"/>
        </w:rPr>
        <w:t>n</w:t>
      </w:r>
      <w:r w:rsidRPr="00000B37">
        <w:rPr>
          <w:rFonts w:cs="Calibri"/>
          <w:spacing w:val="-1"/>
          <w:sz w:val="20"/>
          <w:szCs w:val="20"/>
        </w:rPr>
        <w:t>e</w:t>
      </w:r>
      <w:r w:rsidRPr="00000B37">
        <w:rPr>
          <w:rFonts w:cs="Calibri"/>
          <w:sz w:val="20"/>
          <w:szCs w:val="20"/>
        </w:rPr>
        <w:t>ri</w:t>
      </w:r>
      <w:r w:rsidRPr="00000B37">
        <w:rPr>
          <w:rFonts w:cs="Calibri"/>
          <w:spacing w:val="25"/>
          <w:sz w:val="20"/>
          <w:szCs w:val="20"/>
        </w:rPr>
        <w:t xml:space="preserve"> </w:t>
      </w:r>
      <w:r w:rsidRPr="00000B37">
        <w:rPr>
          <w:rFonts w:cs="Calibri"/>
          <w:spacing w:val="1"/>
          <w:sz w:val="20"/>
          <w:szCs w:val="20"/>
        </w:rPr>
        <w:t>d</w:t>
      </w:r>
      <w:r w:rsidRPr="00000B37">
        <w:rPr>
          <w:rFonts w:cs="Calibri"/>
          <w:spacing w:val="-1"/>
          <w:sz w:val="20"/>
          <w:szCs w:val="20"/>
        </w:rPr>
        <w:t>e</w:t>
      </w:r>
      <w:r w:rsidRPr="00000B37">
        <w:rPr>
          <w:rFonts w:cs="Calibri"/>
          <w:sz w:val="20"/>
          <w:szCs w:val="20"/>
        </w:rPr>
        <w:t>lla</w:t>
      </w:r>
      <w:r w:rsidRPr="00000B37">
        <w:rPr>
          <w:rFonts w:cs="Calibri"/>
          <w:spacing w:val="25"/>
          <w:sz w:val="20"/>
          <w:szCs w:val="20"/>
        </w:rPr>
        <w:t xml:space="preserve"> </w:t>
      </w:r>
      <w:r w:rsidRPr="00000B37">
        <w:rPr>
          <w:rFonts w:cs="Calibri"/>
          <w:spacing w:val="-1"/>
          <w:sz w:val="20"/>
          <w:szCs w:val="20"/>
        </w:rPr>
        <w:t>s</w:t>
      </w:r>
      <w:r w:rsidRPr="00000B37">
        <w:rPr>
          <w:rFonts w:cs="Calibri"/>
          <w:spacing w:val="10"/>
          <w:sz w:val="20"/>
          <w:szCs w:val="20"/>
        </w:rPr>
        <w:t>i</w:t>
      </w:r>
      <w:r w:rsidRPr="00000B37">
        <w:rPr>
          <w:rFonts w:cs="Calibri"/>
          <w:sz w:val="20"/>
          <w:szCs w:val="20"/>
        </w:rPr>
        <w:t>c</w:t>
      </w:r>
      <w:r w:rsidRPr="00000B37">
        <w:rPr>
          <w:rFonts w:cs="Calibri"/>
          <w:spacing w:val="1"/>
          <w:sz w:val="20"/>
          <w:szCs w:val="20"/>
        </w:rPr>
        <w:t>u</w:t>
      </w:r>
      <w:r w:rsidRPr="00000B37">
        <w:rPr>
          <w:rFonts w:cs="Calibri"/>
          <w:spacing w:val="2"/>
          <w:sz w:val="20"/>
          <w:szCs w:val="20"/>
        </w:rPr>
        <w:t>r</w:t>
      </w:r>
      <w:r w:rsidRPr="00000B37">
        <w:rPr>
          <w:rFonts w:cs="Calibri"/>
          <w:spacing w:val="-1"/>
          <w:sz w:val="20"/>
          <w:szCs w:val="20"/>
        </w:rPr>
        <w:t>e</w:t>
      </w:r>
      <w:r w:rsidRPr="00000B37">
        <w:rPr>
          <w:rFonts w:cs="Calibri"/>
          <w:sz w:val="20"/>
          <w:szCs w:val="20"/>
        </w:rPr>
        <w:t>z</w:t>
      </w:r>
      <w:r w:rsidRPr="00000B37">
        <w:rPr>
          <w:rFonts w:cs="Calibri"/>
          <w:spacing w:val="1"/>
          <w:sz w:val="20"/>
          <w:szCs w:val="20"/>
        </w:rPr>
        <w:t>z</w:t>
      </w:r>
      <w:r w:rsidRPr="00000B37">
        <w:rPr>
          <w:rFonts w:cs="Calibri"/>
          <w:sz w:val="20"/>
          <w:szCs w:val="20"/>
        </w:rPr>
        <w:t>a</w:t>
      </w:r>
      <w:r w:rsidRPr="00000B37">
        <w:rPr>
          <w:rFonts w:cs="Calibri"/>
          <w:spacing w:val="22"/>
          <w:sz w:val="20"/>
          <w:szCs w:val="20"/>
        </w:rPr>
        <w:t xml:space="preserve"> </w:t>
      </w:r>
      <w:r w:rsidRPr="00000B37">
        <w:rPr>
          <w:rFonts w:cs="Calibri"/>
          <w:spacing w:val="-1"/>
          <w:sz w:val="20"/>
          <w:szCs w:val="20"/>
        </w:rPr>
        <w:t>e</w:t>
      </w:r>
      <w:r w:rsidRPr="00000B37">
        <w:rPr>
          <w:rFonts w:cs="Calibri"/>
          <w:sz w:val="20"/>
          <w:szCs w:val="20"/>
        </w:rPr>
        <w:t>x</w:t>
      </w:r>
      <w:r w:rsidRPr="00000B37">
        <w:rPr>
          <w:rFonts w:cs="Calibri"/>
          <w:spacing w:val="27"/>
          <w:sz w:val="20"/>
          <w:szCs w:val="20"/>
        </w:rPr>
        <w:t xml:space="preserve"> </w:t>
      </w:r>
      <w:r w:rsidRPr="00000B37">
        <w:rPr>
          <w:rFonts w:cs="Calibri"/>
          <w:sz w:val="20"/>
          <w:szCs w:val="20"/>
        </w:rPr>
        <w:t>D.L</w:t>
      </w:r>
      <w:r w:rsidRPr="00000B37">
        <w:rPr>
          <w:rFonts w:cs="Calibri"/>
          <w:spacing w:val="2"/>
          <w:sz w:val="20"/>
          <w:szCs w:val="20"/>
        </w:rPr>
        <w:t>g</w:t>
      </w:r>
      <w:r w:rsidRPr="00000B37">
        <w:rPr>
          <w:rFonts w:cs="Calibri"/>
          <w:spacing w:val="-1"/>
          <w:sz w:val="20"/>
          <w:szCs w:val="20"/>
        </w:rPr>
        <w:t>s</w:t>
      </w:r>
      <w:r w:rsidRPr="00000B37">
        <w:rPr>
          <w:rFonts w:cs="Calibri"/>
          <w:sz w:val="20"/>
          <w:szCs w:val="20"/>
        </w:rPr>
        <w:t>.</w:t>
      </w:r>
      <w:r w:rsidRPr="00000B37">
        <w:rPr>
          <w:rFonts w:cs="Calibri"/>
          <w:position w:val="1"/>
          <w:sz w:val="20"/>
          <w:szCs w:val="20"/>
        </w:rPr>
        <w:t>81/</w:t>
      </w:r>
      <w:r w:rsidRPr="00000B37">
        <w:rPr>
          <w:rFonts w:cs="Calibri"/>
          <w:spacing w:val="-1"/>
          <w:position w:val="1"/>
          <w:sz w:val="20"/>
          <w:szCs w:val="20"/>
        </w:rPr>
        <w:t>0</w:t>
      </w:r>
      <w:r w:rsidRPr="00000B37">
        <w:rPr>
          <w:rFonts w:cs="Calibri"/>
          <w:position w:val="1"/>
          <w:sz w:val="20"/>
          <w:szCs w:val="20"/>
        </w:rPr>
        <w:t>8</w:t>
      </w:r>
      <w:r w:rsidRPr="00000B37">
        <w:rPr>
          <w:rFonts w:cs="Calibri"/>
          <w:spacing w:val="-5"/>
          <w:position w:val="1"/>
          <w:sz w:val="20"/>
          <w:szCs w:val="20"/>
        </w:rPr>
        <w:t xml:space="preserve"> </w:t>
      </w:r>
      <w:r w:rsidRPr="00000B37">
        <w:rPr>
          <w:rFonts w:cs="Calibri"/>
          <w:position w:val="1"/>
          <w:sz w:val="20"/>
          <w:szCs w:val="20"/>
        </w:rPr>
        <w:t>e</w:t>
      </w:r>
      <w:r w:rsidRPr="00000B37">
        <w:rPr>
          <w:rFonts w:cs="Calibri"/>
          <w:spacing w:val="1"/>
          <w:position w:val="1"/>
          <w:sz w:val="20"/>
          <w:szCs w:val="20"/>
        </w:rPr>
        <w:t xml:space="preserve"> </w:t>
      </w:r>
      <w:r w:rsidRPr="00000B37">
        <w:rPr>
          <w:rFonts w:cs="Calibri"/>
          <w:spacing w:val="-1"/>
          <w:position w:val="1"/>
          <w:sz w:val="20"/>
          <w:szCs w:val="20"/>
        </w:rPr>
        <w:t>s</w:t>
      </w:r>
      <w:r w:rsidRPr="00000B37">
        <w:rPr>
          <w:rFonts w:cs="Calibri"/>
          <w:spacing w:val="2"/>
          <w:position w:val="1"/>
          <w:sz w:val="20"/>
          <w:szCs w:val="20"/>
        </w:rPr>
        <w:t>.</w:t>
      </w:r>
      <w:r w:rsidRPr="00000B37">
        <w:rPr>
          <w:rFonts w:cs="Calibri"/>
          <w:spacing w:val="-1"/>
          <w:position w:val="1"/>
          <w:sz w:val="20"/>
          <w:szCs w:val="20"/>
        </w:rPr>
        <w:t>m</w:t>
      </w:r>
      <w:r w:rsidRPr="00000B37">
        <w:rPr>
          <w:rFonts w:cs="Calibri"/>
          <w:position w:val="1"/>
          <w:sz w:val="20"/>
          <w:szCs w:val="20"/>
        </w:rPr>
        <w:t xml:space="preserve">.i..  </w:t>
      </w:r>
      <w:r w:rsidRPr="00000B37">
        <w:rPr>
          <w:rFonts w:cs="Calibri"/>
          <w:b/>
          <w:bCs/>
          <w:spacing w:val="1"/>
          <w:sz w:val="20"/>
          <w:szCs w:val="20"/>
        </w:rPr>
        <w:t xml:space="preserve">  </w:t>
      </w:r>
    </w:p>
    <w:p w:rsidR="00243395" w:rsidRDefault="00243395" w:rsidP="00540EF4">
      <w:pPr>
        <w:widowControl w:val="0"/>
        <w:autoSpaceDE w:val="0"/>
        <w:autoSpaceDN w:val="0"/>
        <w:adjustRightInd w:val="0"/>
        <w:spacing w:after="0" w:line="240" w:lineRule="auto"/>
        <w:ind w:right="99"/>
        <w:jc w:val="both"/>
        <w:rPr>
          <w:rFonts w:cs="Calibri"/>
          <w:b/>
          <w:bCs/>
          <w:spacing w:val="1"/>
          <w:sz w:val="20"/>
          <w:szCs w:val="20"/>
        </w:rPr>
      </w:pPr>
    </w:p>
    <w:p w:rsidR="00243395" w:rsidRPr="00000B37" w:rsidRDefault="00243395" w:rsidP="00540EF4">
      <w:pPr>
        <w:widowControl w:val="0"/>
        <w:autoSpaceDE w:val="0"/>
        <w:autoSpaceDN w:val="0"/>
        <w:adjustRightInd w:val="0"/>
        <w:spacing w:after="0" w:line="240" w:lineRule="auto"/>
        <w:ind w:right="99"/>
        <w:jc w:val="both"/>
        <w:rPr>
          <w:rFonts w:cs="Calibri"/>
          <w:sz w:val="20"/>
          <w:szCs w:val="20"/>
        </w:rPr>
      </w:pPr>
      <w:r w:rsidRPr="00000B37">
        <w:rPr>
          <w:rFonts w:cs="Calibri"/>
          <w:b/>
          <w:bCs/>
          <w:spacing w:val="1"/>
          <w:sz w:val="20"/>
          <w:szCs w:val="20"/>
        </w:rPr>
        <w:t xml:space="preserve"> C</w:t>
      </w:r>
      <w:r w:rsidRPr="00000B37">
        <w:rPr>
          <w:rFonts w:cs="Calibri"/>
          <w:b/>
          <w:bCs/>
          <w:spacing w:val="-1"/>
          <w:sz w:val="20"/>
          <w:szCs w:val="20"/>
        </w:rPr>
        <w:t>odi</w:t>
      </w:r>
      <w:r w:rsidRPr="00000B37">
        <w:rPr>
          <w:rFonts w:cs="Calibri"/>
          <w:b/>
          <w:bCs/>
          <w:spacing w:val="1"/>
          <w:sz w:val="20"/>
          <w:szCs w:val="20"/>
        </w:rPr>
        <w:t>c</w:t>
      </w:r>
      <w:r w:rsidRPr="00000B37">
        <w:rPr>
          <w:rFonts w:cs="Calibri"/>
          <w:b/>
          <w:bCs/>
          <w:sz w:val="20"/>
          <w:szCs w:val="20"/>
        </w:rPr>
        <w:t>e</w:t>
      </w:r>
      <w:r w:rsidRPr="00000B37">
        <w:rPr>
          <w:rFonts w:cs="Calibri"/>
          <w:b/>
          <w:bCs/>
          <w:spacing w:val="-1"/>
          <w:sz w:val="20"/>
          <w:szCs w:val="20"/>
        </w:rPr>
        <w:t xml:space="preserve"> CUP</w:t>
      </w:r>
      <w:r w:rsidRPr="00000B37">
        <w:rPr>
          <w:rFonts w:cs="Calibri"/>
          <w:b/>
          <w:bCs/>
          <w:sz w:val="20"/>
          <w:szCs w:val="20"/>
        </w:rPr>
        <w:t xml:space="preserve">  _____________________________                </w:t>
      </w:r>
      <w:r w:rsidRPr="00000B37">
        <w:rPr>
          <w:rFonts w:cs="Calibri"/>
          <w:b/>
          <w:bCs/>
          <w:spacing w:val="1"/>
          <w:sz w:val="20"/>
          <w:szCs w:val="20"/>
        </w:rPr>
        <w:t xml:space="preserve"> C</w:t>
      </w:r>
      <w:r w:rsidRPr="00000B37">
        <w:rPr>
          <w:rFonts w:cs="Calibri"/>
          <w:b/>
          <w:bCs/>
          <w:spacing w:val="-1"/>
          <w:sz w:val="20"/>
          <w:szCs w:val="20"/>
        </w:rPr>
        <w:t>odi</w:t>
      </w:r>
      <w:r w:rsidRPr="00000B37">
        <w:rPr>
          <w:rFonts w:cs="Calibri"/>
          <w:b/>
          <w:bCs/>
          <w:spacing w:val="1"/>
          <w:sz w:val="20"/>
          <w:szCs w:val="20"/>
        </w:rPr>
        <w:t>c</w:t>
      </w:r>
      <w:r w:rsidRPr="00000B37">
        <w:rPr>
          <w:rFonts w:cs="Calibri"/>
          <w:b/>
          <w:bCs/>
          <w:sz w:val="20"/>
          <w:szCs w:val="20"/>
        </w:rPr>
        <w:t>e</w:t>
      </w:r>
      <w:r w:rsidRPr="00000B37">
        <w:rPr>
          <w:rFonts w:cs="Calibri"/>
          <w:b/>
          <w:bCs/>
          <w:spacing w:val="-1"/>
          <w:sz w:val="20"/>
          <w:szCs w:val="20"/>
        </w:rPr>
        <w:t xml:space="preserve"> C</w:t>
      </w:r>
      <w:r w:rsidRPr="00000B37">
        <w:rPr>
          <w:rFonts w:cs="Calibri"/>
          <w:b/>
          <w:bCs/>
          <w:spacing w:val="1"/>
          <w:sz w:val="20"/>
          <w:szCs w:val="20"/>
        </w:rPr>
        <w:t>I</w:t>
      </w:r>
      <w:r w:rsidRPr="00000B37">
        <w:rPr>
          <w:rFonts w:cs="Calibri"/>
          <w:b/>
          <w:bCs/>
          <w:sz w:val="20"/>
          <w:szCs w:val="20"/>
        </w:rPr>
        <w:t>G  ___________________________ _</w:t>
      </w:r>
    </w:p>
    <w:p w:rsidR="00243395" w:rsidRPr="00000B37" w:rsidRDefault="00243395" w:rsidP="00540EF4">
      <w:pPr>
        <w:widowControl w:val="0"/>
        <w:autoSpaceDE w:val="0"/>
        <w:autoSpaceDN w:val="0"/>
        <w:adjustRightInd w:val="0"/>
        <w:spacing w:before="8" w:after="0" w:line="170" w:lineRule="exact"/>
        <w:rPr>
          <w:rFonts w:cs="Calibri"/>
          <w:sz w:val="20"/>
          <w:szCs w:val="20"/>
        </w:rPr>
      </w:pPr>
    </w:p>
    <w:p w:rsidR="00243395" w:rsidRDefault="00243395" w:rsidP="00540EF4">
      <w:pPr>
        <w:widowControl w:val="0"/>
        <w:autoSpaceDE w:val="0"/>
        <w:autoSpaceDN w:val="0"/>
        <w:adjustRightInd w:val="0"/>
        <w:spacing w:before="5" w:after="0" w:line="240" w:lineRule="exact"/>
        <w:rPr>
          <w:rFonts w:cs="Calibri"/>
          <w:sz w:val="24"/>
          <w:szCs w:val="24"/>
        </w:rPr>
      </w:pPr>
    </w:p>
    <w:p w:rsidR="00243395" w:rsidRDefault="00243395" w:rsidP="00540EF4">
      <w:pPr>
        <w:widowControl w:val="0"/>
        <w:autoSpaceDE w:val="0"/>
        <w:autoSpaceDN w:val="0"/>
        <w:adjustRightInd w:val="0"/>
        <w:spacing w:after="0" w:line="200" w:lineRule="exact"/>
        <w:rPr>
          <w:rFonts w:cs="Calibri"/>
          <w:sz w:val="20"/>
          <w:szCs w:val="20"/>
        </w:rPr>
      </w:pPr>
      <w:r>
        <w:rPr>
          <w:rFonts w:cs="Calibri"/>
          <w:b/>
          <w:bCs/>
          <w:spacing w:val="1"/>
        </w:rPr>
        <w:t xml:space="preserve">  </w:t>
      </w:r>
    </w:p>
    <w:p w:rsidR="00243395" w:rsidRDefault="00243395">
      <w:pPr>
        <w:widowControl w:val="0"/>
        <w:autoSpaceDE w:val="0"/>
        <w:autoSpaceDN w:val="0"/>
        <w:adjustRightInd w:val="0"/>
        <w:spacing w:after="0" w:line="240" w:lineRule="auto"/>
        <w:ind w:left="4296" w:right="4298"/>
        <w:jc w:val="center"/>
        <w:rPr>
          <w:rFonts w:cs="Calibri"/>
        </w:rPr>
      </w:pPr>
      <w:r>
        <w:rPr>
          <w:rFonts w:cs="Calibri"/>
          <w:b/>
          <w:bCs/>
        </w:rPr>
        <w:t>AV</w:t>
      </w:r>
      <w:r>
        <w:rPr>
          <w:rFonts w:cs="Calibri"/>
          <w:b/>
          <w:bCs/>
          <w:spacing w:val="-1"/>
        </w:rPr>
        <w:t>V</w:t>
      </w:r>
      <w:r>
        <w:rPr>
          <w:rFonts w:cs="Calibri"/>
          <w:b/>
          <w:bCs/>
        </w:rPr>
        <w:t>ER</w:t>
      </w:r>
      <w:r>
        <w:rPr>
          <w:rFonts w:cs="Calibri"/>
          <w:b/>
          <w:bCs/>
          <w:spacing w:val="-1"/>
        </w:rPr>
        <w:t>T</w:t>
      </w:r>
      <w:r>
        <w:rPr>
          <w:rFonts w:cs="Calibri"/>
          <w:b/>
          <w:bCs/>
        </w:rPr>
        <w:t>E</w:t>
      </w:r>
      <w:r>
        <w:rPr>
          <w:rFonts w:cs="Calibri"/>
          <w:b/>
          <w:bCs/>
          <w:spacing w:val="1"/>
        </w:rPr>
        <w:t>N</w:t>
      </w:r>
      <w:r>
        <w:rPr>
          <w:rFonts w:cs="Calibri"/>
          <w:b/>
          <w:bCs/>
          <w:spacing w:val="-2"/>
        </w:rPr>
        <w:t>Z</w:t>
      </w:r>
      <w:r>
        <w:rPr>
          <w:rFonts w:cs="Calibri"/>
          <w:b/>
          <w:bCs/>
        </w:rPr>
        <w:t>E</w:t>
      </w:r>
    </w:p>
    <w:p w:rsidR="00243395" w:rsidRDefault="00243395">
      <w:pPr>
        <w:widowControl w:val="0"/>
        <w:autoSpaceDE w:val="0"/>
        <w:autoSpaceDN w:val="0"/>
        <w:adjustRightInd w:val="0"/>
        <w:spacing w:before="16" w:after="0" w:line="200" w:lineRule="exact"/>
        <w:rPr>
          <w:rFonts w:cs="Calibri"/>
          <w:sz w:val="20"/>
          <w:szCs w:val="20"/>
        </w:rPr>
      </w:pPr>
    </w:p>
    <w:p w:rsidR="00243395" w:rsidRDefault="00243395">
      <w:pPr>
        <w:widowControl w:val="0"/>
        <w:autoSpaceDE w:val="0"/>
        <w:autoSpaceDN w:val="0"/>
        <w:adjustRightInd w:val="0"/>
        <w:spacing w:after="0" w:line="287" w:lineRule="auto"/>
        <w:ind w:left="113" w:right="72"/>
        <w:jc w:val="both"/>
        <w:rPr>
          <w:rFonts w:cs="Calibri"/>
        </w:rPr>
      </w:pPr>
      <w:r>
        <w:rPr>
          <w:rFonts w:cs="Calibri"/>
          <w:spacing w:val="1"/>
        </w:rPr>
        <w:t>1</w:t>
      </w:r>
      <w:r>
        <w:rPr>
          <w:rFonts w:cs="Calibri"/>
        </w:rPr>
        <w:t>)</w:t>
      </w:r>
      <w:r>
        <w:rPr>
          <w:rFonts w:cs="Calibri"/>
          <w:spacing w:val="1"/>
        </w:rPr>
        <w:t xml:space="preserve"> </w:t>
      </w:r>
      <w:r>
        <w:rPr>
          <w:rFonts w:cs="Calibri"/>
        </w:rPr>
        <w:t xml:space="preserve">Il </w:t>
      </w:r>
      <w:r>
        <w:rPr>
          <w:rFonts w:cs="Calibri"/>
          <w:spacing w:val="-1"/>
        </w:rPr>
        <w:t>p</w:t>
      </w:r>
      <w:r>
        <w:rPr>
          <w:rFonts w:cs="Calibri"/>
        </w:rPr>
        <w:t>res</w:t>
      </w:r>
      <w:r>
        <w:rPr>
          <w:rFonts w:cs="Calibri"/>
          <w:spacing w:val="1"/>
        </w:rPr>
        <w:t>e</w:t>
      </w:r>
      <w:r>
        <w:rPr>
          <w:rFonts w:cs="Calibri"/>
          <w:spacing w:val="-1"/>
        </w:rPr>
        <w:t>n</w:t>
      </w:r>
      <w:r>
        <w:rPr>
          <w:rFonts w:cs="Calibri"/>
        </w:rPr>
        <w:t>te</w:t>
      </w:r>
      <w:r>
        <w:rPr>
          <w:rFonts w:cs="Calibri"/>
          <w:spacing w:val="1"/>
        </w:rPr>
        <w:t xml:space="preserve"> </w:t>
      </w:r>
      <w:r>
        <w:rPr>
          <w:rFonts w:cs="Calibri"/>
          <w:spacing w:val="-1"/>
        </w:rPr>
        <w:t>m</w:t>
      </w:r>
      <w:r>
        <w:rPr>
          <w:rFonts w:cs="Calibri"/>
          <w:spacing w:val="1"/>
        </w:rPr>
        <w:t>o</w:t>
      </w:r>
      <w:r>
        <w:rPr>
          <w:rFonts w:cs="Calibri"/>
          <w:spacing w:val="-1"/>
        </w:rPr>
        <w:t>d</w:t>
      </w:r>
      <w:r>
        <w:rPr>
          <w:rFonts w:cs="Calibri"/>
        </w:rPr>
        <w:t>el</w:t>
      </w:r>
      <w:r>
        <w:rPr>
          <w:rFonts w:cs="Calibri"/>
          <w:spacing w:val="-2"/>
        </w:rPr>
        <w:t>l</w:t>
      </w:r>
      <w:r>
        <w:rPr>
          <w:rFonts w:cs="Calibri"/>
        </w:rPr>
        <w:t>o</w:t>
      </w:r>
      <w:r>
        <w:rPr>
          <w:rFonts w:cs="Calibri"/>
          <w:spacing w:val="2"/>
        </w:rPr>
        <w:t xml:space="preserve"> </w:t>
      </w:r>
      <w:r>
        <w:rPr>
          <w:rFonts w:cs="Calibri"/>
        </w:rPr>
        <w:t>è</w:t>
      </w:r>
      <w:r>
        <w:rPr>
          <w:rFonts w:cs="Calibri"/>
          <w:spacing w:val="1"/>
        </w:rPr>
        <w:t xml:space="preserve"> </w:t>
      </w:r>
      <w:r>
        <w:rPr>
          <w:rFonts w:cs="Calibri"/>
        </w:rPr>
        <w:t>stato</w:t>
      </w:r>
      <w:r>
        <w:rPr>
          <w:rFonts w:cs="Calibri"/>
          <w:spacing w:val="2"/>
        </w:rPr>
        <w:t xml:space="preserve"> </w:t>
      </w:r>
      <w:r>
        <w:rPr>
          <w:rFonts w:cs="Calibri"/>
          <w:spacing w:val="-1"/>
        </w:rPr>
        <w:t>p</w:t>
      </w:r>
      <w:r>
        <w:rPr>
          <w:rFonts w:cs="Calibri"/>
        </w:rPr>
        <w:t>red</w:t>
      </w:r>
      <w:r>
        <w:rPr>
          <w:rFonts w:cs="Calibri"/>
          <w:spacing w:val="-1"/>
        </w:rPr>
        <w:t>i</w:t>
      </w:r>
      <w:r>
        <w:rPr>
          <w:rFonts w:cs="Calibri"/>
        </w:rPr>
        <w:t>spo</w:t>
      </w:r>
      <w:r>
        <w:rPr>
          <w:rFonts w:cs="Calibri"/>
          <w:spacing w:val="-2"/>
        </w:rPr>
        <w:t>s</w:t>
      </w:r>
      <w:r>
        <w:rPr>
          <w:rFonts w:cs="Calibri"/>
        </w:rPr>
        <w:t>to</w:t>
      </w:r>
      <w:r>
        <w:rPr>
          <w:rFonts w:cs="Calibri"/>
          <w:spacing w:val="2"/>
        </w:rPr>
        <w:t xml:space="preserve"> </w:t>
      </w:r>
      <w:r>
        <w:rPr>
          <w:rFonts w:cs="Calibri"/>
          <w:spacing w:val="-1"/>
        </w:rPr>
        <w:t>p</w:t>
      </w:r>
      <w:r>
        <w:rPr>
          <w:rFonts w:cs="Calibri"/>
        </w:rPr>
        <w:t>er</w:t>
      </w:r>
      <w:r>
        <w:rPr>
          <w:rFonts w:cs="Calibri"/>
          <w:spacing w:val="1"/>
        </w:rPr>
        <w:t xml:space="preserve"> </w:t>
      </w:r>
      <w:r>
        <w:rPr>
          <w:rFonts w:cs="Calibri"/>
        </w:rPr>
        <w:t>a</w:t>
      </w:r>
      <w:r>
        <w:rPr>
          <w:rFonts w:cs="Calibri"/>
          <w:spacing w:val="-1"/>
        </w:rPr>
        <w:t>g</w:t>
      </w:r>
      <w:r>
        <w:rPr>
          <w:rFonts w:cs="Calibri"/>
          <w:spacing w:val="-2"/>
        </w:rPr>
        <w:t>e</w:t>
      </w:r>
      <w:r>
        <w:rPr>
          <w:rFonts w:cs="Calibri"/>
          <w:spacing w:val="1"/>
        </w:rPr>
        <w:t>vo</w:t>
      </w:r>
      <w:r>
        <w:rPr>
          <w:rFonts w:cs="Calibri"/>
          <w:spacing w:val="-3"/>
        </w:rPr>
        <w:t>l</w:t>
      </w:r>
      <w:r>
        <w:rPr>
          <w:rFonts w:cs="Calibri"/>
        </w:rPr>
        <w:t>are</w:t>
      </w:r>
      <w:r>
        <w:rPr>
          <w:rFonts w:cs="Calibri"/>
          <w:spacing w:val="1"/>
        </w:rPr>
        <w:t xml:space="preserve"> </w:t>
      </w:r>
      <w:r>
        <w:rPr>
          <w:rFonts w:cs="Calibri"/>
        </w:rPr>
        <w:t>i s</w:t>
      </w:r>
      <w:r>
        <w:rPr>
          <w:rFonts w:cs="Calibri"/>
          <w:spacing w:val="1"/>
        </w:rPr>
        <w:t>o</w:t>
      </w:r>
      <w:r>
        <w:rPr>
          <w:rFonts w:cs="Calibri"/>
          <w:spacing w:val="-1"/>
        </w:rPr>
        <w:t>gg</w:t>
      </w:r>
      <w:r>
        <w:rPr>
          <w:rFonts w:cs="Calibri"/>
        </w:rPr>
        <w:t>e</w:t>
      </w:r>
      <w:r>
        <w:rPr>
          <w:rFonts w:cs="Calibri"/>
          <w:spacing w:val="1"/>
        </w:rPr>
        <w:t>t</w:t>
      </w:r>
      <w:r>
        <w:rPr>
          <w:rFonts w:cs="Calibri"/>
        </w:rPr>
        <w:t>ti</w:t>
      </w:r>
      <w:r>
        <w:rPr>
          <w:rFonts w:cs="Calibri"/>
          <w:spacing w:val="7"/>
        </w:rPr>
        <w:t xml:space="preserve"> </w:t>
      </w:r>
      <w:r>
        <w:rPr>
          <w:rFonts w:cs="Calibri"/>
        </w:rPr>
        <w:t>sia i</w:t>
      </w:r>
      <w:r>
        <w:rPr>
          <w:rFonts w:cs="Calibri"/>
          <w:spacing w:val="-1"/>
        </w:rPr>
        <w:t>n</w:t>
      </w:r>
      <w:r>
        <w:rPr>
          <w:rFonts w:cs="Calibri"/>
        </w:rPr>
        <w:t>t</w:t>
      </w:r>
      <w:r>
        <w:rPr>
          <w:rFonts w:cs="Calibri"/>
          <w:spacing w:val="1"/>
        </w:rPr>
        <w:t>e</w:t>
      </w:r>
      <w:r>
        <w:rPr>
          <w:rFonts w:cs="Calibri"/>
        </w:rPr>
        <w:t>r</w:t>
      </w:r>
      <w:r>
        <w:rPr>
          <w:rFonts w:cs="Calibri"/>
          <w:spacing w:val="-1"/>
        </w:rPr>
        <w:t>n</w:t>
      </w:r>
      <w:r>
        <w:rPr>
          <w:rFonts w:cs="Calibri"/>
        </w:rPr>
        <w:t>i al</w:t>
      </w:r>
      <w:r>
        <w:rPr>
          <w:rFonts w:cs="Calibri"/>
          <w:spacing w:val="-1"/>
        </w:rPr>
        <w:t>l</w:t>
      </w:r>
      <w:r>
        <w:rPr>
          <w:rFonts w:cs="Calibri"/>
        </w:rPr>
        <w:t xml:space="preserve">a struttura </w:t>
      </w:r>
      <w:r>
        <w:rPr>
          <w:rFonts w:cs="Calibri"/>
          <w:spacing w:val="-1"/>
        </w:rPr>
        <w:t>d</w:t>
      </w:r>
      <w:r>
        <w:rPr>
          <w:rFonts w:cs="Calibri"/>
        </w:rPr>
        <w:t>el</w:t>
      </w:r>
      <w:r>
        <w:rPr>
          <w:rFonts w:cs="Calibri"/>
          <w:spacing w:val="1"/>
        </w:rPr>
        <w:t xml:space="preserve"> </w:t>
      </w:r>
      <w:r>
        <w:rPr>
          <w:rFonts w:cs="Calibri"/>
        </w:rPr>
        <w:t>c</w:t>
      </w:r>
      <w:r>
        <w:rPr>
          <w:rFonts w:cs="Calibri"/>
          <w:spacing w:val="1"/>
        </w:rPr>
        <w:t>o</w:t>
      </w:r>
      <w:r>
        <w:rPr>
          <w:rFonts w:cs="Calibri"/>
          <w:spacing w:val="-1"/>
        </w:rPr>
        <w:t>n</w:t>
      </w:r>
      <w:r>
        <w:rPr>
          <w:rFonts w:cs="Calibri"/>
        </w:rPr>
        <w:t>c</w:t>
      </w:r>
      <w:r>
        <w:rPr>
          <w:rFonts w:cs="Calibri"/>
          <w:spacing w:val="1"/>
        </w:rPr>
        <w:t>o</w:t>
      </w:r>
      <w:r>
        <w:rPr>
          <w:rFonts w:cs="Calibri"/>
        </w:rPr>
        <w:t>r</w:t>
      </w:r>
      <w:r>
        <w:rPr>
          <w:rFonts w:cs="Calibri"/>
          <w:spacing w:val="-3"/>
        </w:rPr>
        <w:t>r</w:t>
      </w:r>
      <w:r>
        <w:rPr>
          <w:rFonts w:cs="Calibri"/>
        </w:rPr>
        <w:t>en</w:t>
      </w:r>
      <w:r>
        <w:rPr>
          <w:rFonts w:cs="Calibri"/>
          <w:spacing w:val="-2"/>
        </w:rPr>
        <w:t>t</w:t>
      </w:r>
      <w:r>
        <w:rPr>
          <w:rFonts w:cs="Calibri"/>
        </w:rPr>
        <w:t>e che</w:t>
      </w:r>
      <w:r>
        <w:rPr>
          <w:rFonts w:cs="Calibri"/>
          <w:spacing w:val="3"/>
        </w:rPr>
        <w:t xml:space="preserve"> </w:t>
      </w:r>
      <w:r>
        <w:rPr>
          <w:rFonts w:cs="Calibri"/>
        </w:rPr>
        <w:t>i</w:t>
      </w:r>
      <w:r>
        <w:rPr>
          <w:rFonts w:cs="Calibri"/>
          <w:spacing w:val="-1"/>
        </w:rPr>
        <w:t>nd</w:t>
      </w:r>
      <w:r>
        <w:rPr>
          <w:rFonts w:cs="Calibri"/>
        </w:rPr>
        <w:t>icati</w:t>
      </w:r>
      <w:r>
        <w:rPr>
          <w:rFonts w:cs="Calibri"/>
          <w:spacing w:val="3"/>
        </w:rPr>
        <w:t xml:space="preserve"> </w:t>
      </w:r>
      <w:r>
        <w:rPr>
          <w:rFonts w:cs="Calibri"/>
        </w:rPr>
        <w:t>o</w:t>
      </w:r>
      <w:r>
        <w:rPr>
          <w:rFonts w:cs="Calibri"/>
          <w:spacing w:val="4"/>
        </w:rPr>
        <w:t xml:space="preserve"> </w:t>
      </w:r>
      <w:r>
        <w:rPr>
          <w:rFonts w:cs="Calibri"/>
          <w:spacing w:val="-3"/>
        </w:rPr>
        <w:t>a</w:t>
      </w:r>
      <w:r>
        <w:rPr>
          <w:rFonts w:cs="Calibri"/>
        </w:rPr>
        <w:t>ss</w:t>
      </w:r>
      <w:r>
        <w:rPr>
          <w:rFonts w:cs="Calibri"/>
          <w:spacing w:val="-1"/>
        </w:rPr>
        <w:t>o</w:t>
      </w:r>
      <w:r>
        <w:rPr>
          <w:rFonts w:cs="Calibri"/>
        </w:rPr>
        <w:t>ciati</w:t>
      </w:r>
      <w:r>
        <w:rPr>
          <w:rFonts w:cs="Calibri"/>
          <w:spacing w:val="4"/>
        </w:rPr>
        <w:t xml:space="preserve"> </w:t>
      </w:r>
      <w:r>
        <w:rPr>
          <w:rFonts w:cs="Calibri"/>
          <w:spacing w:val="-1"/>
        </w:rPr>
        <w:t>p</w:t>
      </w:r>
      <w:r>
        <w:rPr>
          <w:rFonts w:cs="Calibri"/>
        </w:rPr>
        <w:t>er</w:t>
      </w:r>
      <w:r>
        <w:rPr>
          <w:rFonts w:cs="Calibri"/>
          <w:spacing w:val="1"/>
        </w:rPr>
        <w:t xml:space="preserve"> </w:t>
      </w:r>
      <w:r>
        <w:rPr>
          <w:rFonts w:cs="Calibri"/>
        </w:rPr>
        <w:t>il</w:t>
      </w:r>
      <w:r>
        <w:rPr>
          <w:rFonts w:cs="Calibri"/>
          <w:spacing w:val="2"/>
        </w:rPr>
        <w:t xml:space="preserve"> </w:t>
      </w:r>
      <w:r>
        <w:rPr>
          <w:rFonts w:cs="Calibri"/>
        </w:rPr>
        <w:t>c</w:t>
      </w:r>
      <w:r>
        <w:rPr>
          <w:rFonts w:cs="Calibri"/>
          <w:spacing w:val="1"/>
        </w:rPr>
        <w:t>o</w:t>
      </w:r>
      <w:r>
        <w:rPr>
          <w:rFonts w:cs="Calibri"/>
          <w:spacing w:val="-1"/>
        </w:rPr>
        <w:t>o</w:t>
      </w:r>
      <w:r>
        <w:rPr>
          <w:rFonts w:cs="Calibri"/>
        </w:rPr>
        <w:t>r</w:t>
      </w:r>
      <w:r>
        <w:rPr>
          <w:rFonts w:cs="Calibri"/>
          <w:spacing w:val="-1"/>
        </w:rPr>
        <w:t>d</w:t>
      </w:r>
      <w:r>
        <w:rPr>
          <w:rFonts w:cs="Calibri"/>
        </w:rPr>
        <w:t>i</w:t>
      </w:r>
      <w:r>
        <w:rPr>
          <w:rFonts w:cs="Calibri"/>
          <w:spacing w:val="-1"/>
        </w:rPr>
        <w:t>n</w:t>
      </w:r>
      <w:r>
        <w:rPr>
          <w:rFonts w:cs="Calibri"/>
        </w:rPr>
        <w:t>a</w:t>
      </w:r>
      <w:r>
        <w:rPr>
          <w:rFonts w:cs="Calibri"/>
          <w:spacing w:val="1"/>
        </w:rPr>
        <w:t>m</w:t>
      </w:r>
      <w:r>
        <w:rPr>
          <w:rFonts w:cs="Calibri"/>
        </w:rPr>
        <w:t>e</w:t>
      </w:r>
      <w:r>
        <w:rPr>
          <w:rFonts w:cs="Calibri"/>
          <w:spacing w:val="-3"/>
        </w:rPr>
        <w:t>n</w:t>
      </w:r>
      <w:r>
        <w:rPr>
          <w:rFonts w:cs="Calibri"/>
        </w:rPr>
        <w:t>to</w:t>
      </w:r>
      <w:r>
        <w:rPr>
          <w:rFonts w:cs="Calibri"/>
          <w:spacing w:val="4"/>
        </w:rPr>
        <w:t xml:space="preserve"> </w:t>
      </w:r>
      <w:r>
        <w:rPr>
          <w:rFonts w:cs="Calibri"/>
          <w:spacing w:val="-1"/>
        </w:rPr>
        <w:t>d</w:t>
      </w:r>
      <w:r>
        <w:rPr>
          <w:rFonts w:cs="Calibri"/>
        </w:rPr>
        <w:t>ella si</w:t>
      </w:r>
      <w:r>
        <w:rPr>
          <w:rFonts w:cs="Calibri"/>
          <w:spacing w:val="-2"/>
        </w:rPr>
        <w:t>c</w:t>
      </w:r>
      <w:r>
        <w:rPr>
          <w:rFonts w:cs="Calibri"/>
          <w:spacing w:val="-1"/>
        </w:rPr>
        <w:t>u</w:t>
      </w:r>
      <w:r>
        <w:rPr>
          <w:rFonts w:cs="Calibri"/>
        </w:rPr>
        <w:t>rez</w:t>
      </w:r>
      <w:r>
        <w:rPr>
          <w:rFonts w:cs="Calibri"/>
          <w:spacing w:val="-1"/>
        </w:rPr>
        <w:t>z</w:t>
      </w:r>
      <w:r>
        <w:rPr>
          <w:rFonts w:cs="Calibri"/>
        </w:rPr>
        <w:t>a</w:t>
      </w:r>
      <w:r>
        <w:rPr>
          <w:rFonts w:cs="Calibri"/>
          <w:spacing w:val="2"/>
        </w:rPr>
        <w:t xml:space="preserve"> </w:t>
      </w:r>
      <w:r>
        <w:rPr>
          <w:rFonts w:cs="Calibri"/>
        </w:rPr>
        <w:t>in</w:t>
      </w:r>
      <w:r>
        <w:rPr>
          <w:rFonts w:cs="Calibri"/>
          <w:spacing w:val="2"/>
        </w:rPr>
        <w:t xml:space="preserve"> </w:t>
      </w:r>
      <w:r>
        <w:rPr>
          <w:rFonts w:cs="Calibri"/>
        </w:rPr>
        <w:t>fase</w:t>
      </w:r>
      <w:r>
        <w:rPr>
          <w:rFonts w:cs="Calibri"/>
          <w:spacing w:val="3"/>
        </w:rPr>
        <w:t xml:space="preserve"> </w:t>
      </w:r>
      <w:r>
        <w:rPr>
          <w:rFonts w:cs="Calibri"/>
          <w:spacing w:val="-1"/>
        </w:rPr>
        <w:t>d</w:t>
      </w:r>
      <w:r>
        <w:rPr>
          <w:rFonts w:cs="Calibri"/>
        </w:rPr>
        <w:t>i</w:t>
      </w:r>
      <w:r>
        <w:rPr>
          <w:rFonts w:cs="Calibri"/>
          <w:spacing w:val="2"/>
        </w:rPr>
        <w:t xml:space="preserve"> </w:t>
      </w:r>
      <w:r>
        <w:rPr>
          <w:rFonts w:cs="Calibri"/>
          <w:spacing w:val="-1"/>
        </w:rPr>
        <w:t>p</w:t>
      </w:r>
      <w:r>
        <w:rPr>
          <w:rFonts w:cs="Calibri"/>
        </w:rPr>
        <w:t>r</w:t>
      </w:r>
      <w:r>
        <w:rPr>
          <w:rFonts w:cs="Calibri"/>
          <w:spacing w:val="1"/>
        </w:rPr>
        <w:t>o</w:t>
      </w:r>
      <w:r>
        <w:rPr>
          <w:rFonts w:cs="Calibri"/>
          <w:spacing w:val="3"/>
        </w:rPr>
        <w:t>g</w:t>
      </w:r>
      <w:r>
        <w:rPr>
          <w:rFonts w:cs="Calibri"/>
        </w:rPr>
        <w:t>e</w:t>
      </w:r>
      <w:r>
        <w:rPr>
          <w:rFonts w:cs="Calibri"/>
          <w:spacing w:val="-1"/>
        </w:rPr>
        <w:t>t</w:t>
      </w:r>
      <w:r>
        <w:rPr>
          <w:rFonts w:cs="Calibri"/>
        </w:rPr>
        <w:t>taz</w:t>
      </w:r>
      <w:r>
        <w:rPr>
          <w:rFonts w:cs="Calibri"/>
          <w:spacing w:val="-1"/>
        </w:rPr>
        <w:t>i</w:t>
      </w:r>
      <w:r>
        <w:rPr>
          <w:rFonts w:cs="Calibri"/>
          <w:spacing w:val="1"/>
        </w:rPr>
        <w:t>o</w:t>
      </w:r>
      <w:r>
        <w:rPr>
          <w:rFonts w:cs="Calibri"/>
          <w:spacing w:val="-1"/>
        </w:rPr>
        <w:t>n</w:t>
      </w:r>
      <w:r>
        <w:rPr>
          <w:rFonts w:cs="Calibri"/>
        </w:rPr>
        <w:t>e</w:t>
      </w:r>
      <w:r>
        <w:rPr>
          <w:rFonts w:cs="Calibri"/>
          <w:spacing w:val="3"/>
        </w:rPr>
        <w:t xml:space="preserve"> </w:t>
      </w:r>
      <w:r>
        <w:rPr>
          <w:rFonts w:cs="Calibri"/>
          <w:spacing w:val="-1"/>
        </w:rPr>
        <w:t>n</w:t>
      </w:r>
      <w:r>
        <w:rPr>
          <w:rFonts w:cs="Calibri"/>
        </w:rPr>
        <w:t>ella</w:t>
      </w:r>
      <w:r>
        <w:rPr>
          <w:rFonts w:cs="Calibri"/>
          <w:spacing w:val="2"/>
        </w:rPr>
        <w:t xml:space="preserve"> </w:t>
      </w:r>
      <w:r>
        <w:rPr>
          <w:rFonts w:cs="Calibri"/>
          <w:spacing w:val="-1"/>
        </w:rPr>
        <w:t>p</w:t>
      </w:r>
      <w:r>
        <w:rPr>
          <w:rFonts w:cs="Calibri"/>
        </w:rPr>
        <w:t>red</w:t>
      </w:r>
      <w:r>
        <w:rPr>
          <w:rFonts w:cs="Calibri"/>
          <w:spacing w:val="-1"/>
        </w:rPr>
        <w:t>i</w:t>
      </w:r>
      <w:r>
        <w:rPr>
          <w:rFonts w:cs="Calibri"/>
        </w:rPr>
        <w:t>s</w:t>
      </w:r>
      <w:r>
        <w:rPr>
          <w:rFonts w:cs="Calibri"/>
          <w:spacing w:val="-3"/>
        </w:rPr>
        <w:t>p</w:t>
      </w:r>
      <w:r>
        <w:rPr>
          <w:rFonts w:cs="Calibri"/>
          <w:spacing w:val="1"/>
        </w:rPr>
        <w:t>o</w:t>
      </w:r>
      <w:r>
        <w:rPr>
          <w:rFonts w:cs="Calibri"/>
        </w:rPr>
        <w:t>si</w:t>
      </w:r>
      <w:r>
        <w:rPr>
          <w:rFonts w:cs="Calibri"/>
          <w:spacing w:val="-1"/>
        </w:rPr>
        <w:t>z</w:t>
      </w:r>
      <w:r>
        <w:rPr>
          <w:rFonts w:cs="Calibri"/>
        </w:rPr>
        <w:t>i</w:t>
      </w:r>
      <w:r>
        <w:rPr>
          <w:rFonts w:cs="Calibri"/>
          <w:spacing w:val="1"/>
        </w:rPr>
        <w:t>o</w:t>
      </w:r>
      <w:r>
        <w:rPr>
          <w:rFonts w:cs="Calibri"/>
          <w:spacing w:val="-3"/>
        </w:rPr>
        <w:t>n</w:t>
      </w:r>
      <w:r>
        <w:rPr>
          <w:rFonts w:cs="Calibri"/>
        </w:rPr>
        <w:t xml:space="preserve">e </w:t>
      </w:r>
      <w:r>
        <w:rPr>
          <w:rFonts w:cs="Calibri"/>
          <w:spacing w:val="-1"/>
        </w:rPr>
        <w:t>d</w:t>
      </w:r>
      <w:r>
        <w:rPr>
          <w:rFonts w:cs="Calibri"/>
        </w:rPr>
        <w:t>ella</w:t>
      </w:r>
      <w:r>
        <w:rPr>
          <w:rFonts w:cs="Calibri"/>
          <w:spacing w:val="1"/>
        </w:rPr>
        <w:t xml:space="preserve"> </w:t>
      </w:r>
      <w:r>
        <w:rPr>
          <w:rFonts w:cs="Calibri"/>
          <w:spacing w:val="-1"/>
        </w:rPr>
        <w:t>d</w:t>
      </w:r>
      <w:r>
        <w:rPr>
          <w:rFonts w:cs="Calibri"/>
          <w:spacing w:val="1"/>
        </w:rPr>
        <w:t>o</w:t>
      </w:r>
      <w:r>
        <w:rPr>
          <w:rFonts w:cs="Calibri"/>
        </w:rPr>
        <w:t>cu</w:t>
      </w:r>
      <w:r>
        <w:rPr>
          <w:rFonts w:cs="Calibri"/>
          <w:spacing w:val="-2"/>
        </w:rPr>
        <w:t>m</w:t>
      </w:r>
      <w:r>
        <w:rPr>
          <w:rFonts w:cs="Calibri"/>
        </w:rPr>
        <w:t>enta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3"/>
        </w:rPr>
        <w:t xml:space="preserve"> </w:t>
      </w:r>
      <w:r>
        <w:rPr>
          <w:rFonts w:cs="Calibri"/>
          <w:b/>
          <w:bCs/>
          <w:spacing w:val="-1"/>
        </w:rPr>
        <w:t>d</w:t>
      </w:r>
      <w:r>
        <w:rPr>
          <w:rFonts w:cs="Calibri"/>
          <w:b/>
          <w:bCs/>
        </w:rPr>
        <w:t xml:space="preserve">a </w:t>
      </w:r>
      <w:r>
        <w:rPr>
          <w:rFonts w:cs="Calibri"/>
          <w:b/>
          <w:bCs/>
          <w:spacing w:val="-1"/>
        </w:rPr>
        <w:t>a</w:t>
      </w:r>
      <w:r>
        <w:rPr>
          <w:rFonts w:cs="Calibri"/>
          <w:b/>
          <w:bCs/>
          <w:spacing w:val="1"/>
        </w:rPr>
        <w:t>ll</w:t>
      </w:r>
      <w:r>
        <w:rPr>
          <w:rFonts w:cs="Calibri"/>
          <w:b/>
          <w:bCs/>
          <w:spacing w:val="-1"/>
        </w:rPr>
        <w:t>e</w:t>
      </w:r>
      <w:r>
        <w:rPr>
          <w:rFonts w:cs="Calibri"/>
          <w:b/>
          <w:bCs/>
          <w:spacing w:val="1"/>
        </w:rPr>
        <w:t>g</w:t>
      </w:r>
      <w:r>
        <w:rPr>
          <w:rFonts w:cs="Calibri"/>
          <w:b/>
          <w:bCs/>
          <w:spacing w:val="-1"/>
        </w:rPr>
        <w:t>a</w:t>
      </w:r>
      <w:r>
        <w:rPr>
          <w:rFonts w:cs="Calibri"/>
          <w:b/>
          <w:bCs/>
          <w:spacing w:val="1"/>
        </w:rPr>
        <w:t>r</w:t>
      </w:r>
      <w:r>
        <w:rPr>
          <w:rFonts w:cs="Calibri"/>
          <w:b/>
          <w:bCs/>
        </w:rPr>
        <w:t xml:space="preserve">e </w:t>
      </w:r>
      <w:r>
        <w:rPr>
          <w:rFonts w:cs="Calibri"/>
          <w:b/>
          <w:bCs/>
          <w:spacing w:val="-1"/>
        </w:rPr>
        <w:t>a</w:t>
      </w:r>
      <w:r>
        <w:rPr>
          <w:rFonts w:cs="Calibri"/>
          <w:b/>
          <w:bCs/>
          <w:spacing w:val="1"/>
        </w:rPr>
        <w:t>ll</w:t>
      </w:r>
      <w:r>
        <w:rPr>
          <w:rFonts w:cs="Calibri"/>
          <w:b/>
          <w:bCs/>
        </w:rPr>
        <w:t xml:space="preserve">a </w:t>
      </w:r>
      <w:r>
        <w:rPr>
          <w:rFonts w:cs="Calibri"/>
          <w:b/>
          <w:bCs/>
          <w:spacing w:val="-1"/>
        </w:rPr>
        <w:t>do</w:t>
      </w:r>
      <w:r>
        <w:rPr>
          <w:rFonts w:cs="Calibri"/>
          <w:b/>
          <w:bCs/>
        </w:rPr>
        <w:t>ma</w:t>
      </w:r>
      <w:r>
        <w:rPr>
          <w:rFonts w:cs="Calibri"/>
          <w:b/>
          <w:bCs/>
          <w:spacing w:val="-1"/>
        </w:rPr>
        <w:t>nd</w:t>
      </w:r>
      <w:r>
        <w:rPr>
          <w:rFonts w:cs="Calibri"/>
          <w:b/>
          <w:bCs/>
        </w:rPr>
        <w:t xml:space="preserve">a </w:t>
      </w:r>
      <w:r>
        <w:rPr>
          <w:rFonts w:cs="Calibri"/>
          <w:b/>
          <w:bCs/>
          <w:spacing w:val="-1"/>
        </w:rPr>
        <w:t>d</w:t>
      </w:r>
      <w:r>
        <w:rPr>
          <w:rFonts w:cs="Calibri"/>
          <w:b/>
          <w:bCs/>
        </w:rPr>
        <w:t>i</w:t>
      </w:r>
      <w:r>
        <w:rPr>
          <w:rFonts w:cs="Calibri"/>
          <w:b/>
          <w:bCs/>
          <w:spacing w:val="2"/>
        </w:rPr>
        <w:t xml:space="preserve"> </w:t>
      </w:r>
      <w:r>
        <w:rPr>
          <w:rFonts w:cs="Calibri"/>
          <w:b/>
          <w:bCs/>
          <w:spacing w:val="-1"/>
        </w:rPr>
        <w:t>pa</w:t>
      </w:r>
      <w:r>
        <w:rPr>
          <w:rFonts w:cs="Calibri"/>
          <w:b/>
          <w:bCs/>
          <w:spacing w:val="1"/>
        </w:rPr>
        <w:t>r</w:t>
      </w:r>
      <w:r>
        <w:rPr>
          <w:rFonts w:cs="Calibri"/>
          <w:b/>
          <w:bCs/>
        </w:rPr>
        <w:t>te</w:t>
      </w:r>
      <w:r>
        <w:rPr>
          <w:rFonts w:cs="Calibri"/>
          <w:b/>
          <w:bCs/>
          <w:spacing w:val="1"/>
        </w:rPr>
        <w:t>ci</w:t>
      </w:r>
      <w:r>
        <w:rPr>
          <w:rFonts w:cs="Calibri"/>
          <w:b/>
          <w:bCs/>
          <w:spacing w:val="-1"/>
        </w:rPr>
        <w:t>paz</w:t>
      </w:r>
      <w:r>
        <w:rPr>
          <w:rFonts w:cs="Calibri"/>
          <w:b/>
          <w:bCs/>
          <w:spacing w:val="1"/>
        </w:rPr>
        <w:t>i</w:t>
      </w:r>
      <w:r>
        <w:rPr>
          <w:rFonts w:cs="Calibri"/>
          <w:b/>
          <w:bCs/>
          <w:spacing w:val="-1"/>
        </w:rPr>
        <w:t>on</w:t>
      </w:r>
      <w:r>
        <w:rPr>
          <w:rFonts w:cs="Calibri"/>
          <w:b/>
          <w:bCs/>
        </w:rPr>
        <w:t xml:space="preserve">e </w:t>
      </w:r>
      <w:r>
        <w:rPr>
          <w:rFonts w:cs="Calibri"/>
          <w:b/>
          <w:bCs/>
          <w:spacing w:val="-1"/>
        </w:rPr>
        <w:t>a</w:t>
      </w:r>
      <w:r>
        <w:rPr>
          <w:rFonts w:cs="Calibri"/>
          <w:b/>
          <w:bCs/>
          <w:spacing w:val="1"/>
        </w:rPr>
        <w:t>ll</w:t>
      </w:r>
      <w:r>
        <w:rPr>
          <w:rFonts w:cs="Calibri"/>
          <w:b/>
          <w:bCs/>
        </w:rPr>
        <w:t xml:space="preserve">a </w:t>
      </w:r>
      <w:r>
        <w:rPr>
          <w:rFonts w:cs="Calibri"/>
          <w:b/>
          <w:bCs/>
          <w:spacing w:val="1"/>
        </w:rPr>
        <w:t>g</w:t>
      </w:r>
      <w:r>
        <w:rPr>
          <w:rFonts w:cs="Calibri"/>
          <w:b/>
          <w:bCs/>
          <w:spacing w:val="-1"/>
        </w:rPr>
        <w:t>a</w:t>
      </w:r>
      <w:r>
        <w:rPr>
          <w:rFonts w:cs="Calibri"/>
          <w:b/>
          <w:bCs/>
          <w:spacing w:val="1"/>
        </w:rPr>
        <w:t>r</w:t>
      </w:r>
      <w:r>
        <w:rPr>
          <w:rFonts w:cs="Calibri"/>
          <w:b/>
          <w:bCs/>
          <w:spacing w:val="5"/>
        </w:rPr>
        <w:t>a</w:t>
      </w:r>
      <w:r>
        <w:rPr>
          <w:rFonts w:cs="Calibri"/>
        </w:rPr>
        <w:t>.</w:t>
      </w:r>
      <w:r>
        <w:rPr>
          <w:rFonts w:cs="Calibri"/>
          <w:spacing w:val="1"/>
        </w:rPr>
        <w:t xml:space="preserve"> L</w:t>
      </w:r>
      <w:r>
        <w:rPr>
          <w:rFonts w:cs="Calibri"/>
        </w:rPr>
        <w:t>a</w:t>
      </w:r>
      <w:r>
        <w:rPr>
          <w:rFonts w:cs="Calibri"/>
          <w:spacing w:val="1"/>
        </w:rPr>
        <w:t xml:space="preserve"> </w:t>
      </w:r>
      <w:r>
        <w:rPr>
          <w:rFonts w:cs="Calibri"/>
          <w:spacing w:val="-1"/>
        </w:rPr>
        <w:t>d</w:t>
      </w:r>
      <w:r>
        <w:rPr>
          <w:rFonts w:cs="Calibri"/>
        </w:rPr>
        <w:t>ic</w:t>
      </w:r>
      <w:r>
        <w:rPr>
          <w:rFonts w:cs="Calibri"/>
          <w:spacing w:val="-1"/>
        </w:rPr>
        <w:t>h</w:t>
      </w:r>
      <w:r>
        <w:rPr>
          <w:rFonts w:cs="Calibri"/>
        </w:rPr>
        <w:t>ia</w:t>
      </w:r>
      <w:r>
        <w:rPr>
          <w:rFonts w:cs="Calibri"/>
          <w:spacing w:val="-1"/>
        </w:rPr>
        <w:t>r</w:t>
      </w:r>
      <w:r>
        <w:rPr>
          <w:rFonts w:cs="Calibri"/>
        </w:rPr>
        <w:t>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1"/>
        </w:rPr>
        <w:t xml:space="preserve"> </w:t>
      </w:r>
      <w:r>
        <w:rPr>
          <w:rFonts w:cs="Calibri"/>
          <w:spacing w:val="-1"/>
        </w:rPr>
        <w:t>d</w:t>
      </w:r>
      <w:r>
        <w:rPr>
          <w:rFonts w:cs="Calibri"/>
        </w:rPr>
        <w:t>e</w:t>
      </w:r>
      <w:r>
        <w:rPr>
          <w:rFonts w:cs="Calibri"/>
          <w:spacing w:val="1"/>
        </w:rPr>
        <w:t>v</w:t>
      </w:r>
      <w:r>
        <w:rPr>
          <w:rFonts w:cs="Calibri"/>
        </w:rPr>
        <w:t>e</w:t>
      </w:r>
      <w:r>
        <w:rPr>
          <w:rFonts w:cs="Calibri"/>
          <w:spacing w:val="1"/>
        </w:rPr>
        <w:t xml:space="preserve"> </w:t>
      </w:r>
      <w:r>
        <w:rPr>
          <w:rFonts w:cs="Calibri"/>
          <w:spacing w:val="-2"/>
        </w:rPr>
        <w:t>e</w:t>
      </w:r>
      <w:r>
        <w:rPr>
          <w:rFonts w:cs="Calibri"/>
        </w:rPr>
        <w:t>sse</w:t>
      </w:r>
      <w:r>
        <w:rPr>
          <w:rFonts w:cs="Calibri"/>
          <w:spacing w:val="-2"/>
        </w:rPr>
        <w:t>r</w:t>
      </w:r>
      <w:r>
        <w:rPr>
          <w:rFonts w:cs="Calibri"/>
        </w:rPr>
        <w:t xml:space="preserve">e </w:t>
      </w:r>
      <w:r>
        <w:rPr>
          <w:rFonts w:cs="Calibri"/>
          <w:spacing w:val="-1"/>
        </w:rPr>
        <w:t>p</w:t>
      </w:r>
      <w:r>
        <w:rPr>
          <w:rFonts w:cs="Calibri"/>
        </w:rPr>
        <w:t>r</w:t>
      </w:r>
      <w:r>
        <w:rPr>
          <w:rFonts w:cs="Calibri"/>
          <w:spacing w:val="1"/>
        </w:rPr>
        <w:t>o</w:t>
      </w:r>
      <w:r>
        <w:rPr>
          <w:rFonts w:cs="Calibri"/>
          <w:spacing w:val="-1"/>
        </w:rPr>
        <w:t>d</w:t>
      </w:r>
      <w:r>
        <w:rPr>
          <w:rFonts w:cs="Calibri"/>
          <w:spacing w:val="1"/>
        </w:rPr>
        <w:t>o</w:t>
      </w:r>
      <w:r>
        <w:rPr>
          <w:rFonts w:cs="Calibri"/>
          <w:spacing w:val="-2"/>
        </w:rPr>
        <w:t>t</w:t>
      </w:r>
      <w:r>
        <w:rPr>
          <w:rFonts w:cs="Calibri"/>
        </w:rPr>
        <w:t>ta:</w:t>
      </w:r>
    </w:p>
    <w:p w:rsidR="00243395" w:rsidRDefault="00243395">
      <w:pPr>
        <w:widowControl w:val="0"/>
        <w:autoSpaceDE w:val="0"/>
        <w:autoSpaceDN w:val="0"/>
        <w:adjustRightInd w:val="0"/>
        <w:spacing w:before="1" w:after="0" w:line="160" w:lineRule="exact"/>
        <w:rPr>
          <w:rFonts w:cs="Calibri"/>
          <w:sz w:val="16"/>
          <w:szCs w:val="16"/>
        </w:rPr>
      </w:pPr>
    </w:p>
    <w:p w:rsidR="00243395" w:rsidRDefault="00243395">
      <w:pPr>
        <w:widowControl w:val="0"/>
        <w:autoSpaceDE w:val="0"/>
        <w:autoSpaceDN w:val="0"/>
        <w:adjustRightInd w:val="0"/>
        <w:spacing w:after="0" w:line="240" w:lineRule="auto"/>
        <w:ind w:left="540" w:right="4104"/>
        <w:jc w:val="both"/>
        <w:rPr>
          <w:rFonts w:cs="Calibri"/>
        </w:rPr>
      </w:pPr>
      <w:r>
        <w:rPr>
          <w:rFonts w:cs="Calibri"/>
          <w:spacing w:val="-1"/>
        </w:rPr>
        <w:t>d</w:t>
      </w:r>
      <w:r>
        <w:rPr>
          <w:rFonts w:cs="Calibri"/>
        </w:rPr>
        <w:t>al s</w:t>
      </w:r>
      <w:r>
        <w:rPr>
          <w:rFonts w:cs="Calibri"/>
          <w:spacing w:val="1"/>
        </w:rPr>
        <w:t>o</w:t>
      </w:r>
      <w:r>
        <w:rPr>
          <w:rFonts w:cs="Calibri"/>
          <w:spacing w:val="-1"/>
        </w:rPr>
        <w:t>gg</w:t>
      </w:r>
      <w:r>
        <w:rPr>
          <w:rFonts w:cs="Calibri"/>
        </w:rPr>
        <w:t>e</w:t>
      </w:r>
      <w:r>
        <w:rPr>
          <w:rFonts w:cs="Calibri"/>
          <w:spacing w:val="-1"/>
        </w:rPr>
        <w:t>t</w:t>
      </w:r>
      <w:r>
        <w:rPr>
          <w:rFonts w:cs="Calibri"/>
        </w:rPr>
        <w:t>to</w:t>
      </w:r>
      <w:r>
        <w:rPr>
          <w:rFonts w:cs="Calibri"/>
          <w:spacing w:val="-1"/>
        </w:rPr>
        <w:t xml:space="preserve"> </w:t>
      </w:r>
      <w:r>
        <w:rPr>
          <w:rFonts w:cs="Calibri"/>
        </w:rPr>
        <w:t>c</w:t>
      </w:r>
      <w:r>
        <w:rPr>
          <w:rFonts w:cs="Calibri"/>
          <w:spacing w:val="-1"/>
        </w:rPr>
        <w:t>o</w:t>
      </w:r>
      <w:r>
        <w:rPr>
          <w:rFonts w:cs="Calibri"/>
          <w:spacing w:val="1"/>
        </w:rPr>
        <w:t>o</w:t>
      </w:r>
      <w:r>
        <w:rPr>
          <w:rFonts w:cs="Calibri"/>
        </w:rPr>
        <w:t>r</w:t>
      </w:r>
      <w:r>
        <w:rPr>
          <w:rFonts w:cs="Calibri"/>
          <w:spacing w:val="-1"/>
        </w:rPr>
        <w:t>d</w:t>
      </w:r>
      <w:r>
        <w:rPr>
          <w:rFonts w:cs="Calibri"/>
        </w:rPr>
        <w:t>i</w:t>
      </w:r>
      <w:r>
        <w:rPr>
          <w:rFonts w:cs="Calibri"/>
          <w:spacing w:val="-1"/>
        </w:rPr>
        <w:t>n</w:t>
      </w:r>
      <w:r>
        <w:rPr>
          <w:rFonts w:cs="Calibri"/>
        </w:rPr>
        <w:t>a</w:t>
      </w:r>
      <w:r>
        <w:rPr>
          <w:rFonts w:cs="Calibri"/>
          <w:spacing w:val="-2"/>
        </w:rPr>
        <w:t>t</w:t>
      </w:r>
      <w:r>
        <w:rPr>
          <w:rFonts w:cs="Calibri"/>
          <w:spacing w:val="1"/>
        </w:rPr>
        <w:t>o</w:t>
      </w:r>
      <w:r>
        <w:rPr>
          <w:rFonts w:cs="Calibri"/>
        </w:rPr>
        <w:t>re</w:t>
      </w:r>
      <w:r>
        <w:rPr>
          <w:rFonts w:cs="Calibri"/>
          <w:spacing w:val="-2"/>
        </w:rPr>
        <w:t xml:space="preserve"> s</w:t>
      </w:r>
      <w:r>
        <w:rPr>
          <w:rFonts w:cs="Calibri"/>
        </w:rPr>
        <w:t>e</w:t>
      </w:r>
      <w:r>
        <w:rPr>
          <w:rFonts w:cs="Calibri"/>
          <w:spacing w:val="1"/>
        </w:rPr>
        <w:t xml:space="preserve"> </w:t>
      </w:r>
      <w:r>
        <w:rPr>
          <w:rFonts w:cs="Calibri"/>
        </w:rPr>
        <w:t>li</w:t>
      </w:r>
      <w:r>
        <w:rPr>
          <w:rFonts w:cs="Calibri"/>
          <w:spacing w:val="-1"/>
        </w:rPr>
        <w:t>b</w:t>
      </w:r>
      <w:r>
        <w:rPr>
          <w:rFonts w:cs="Calibri"/>
        </w:rPr>
        <w:t>e</w:t>
      </w:r>
      <w:r>
        <w:rPr>
          <w:rFonts w:cs="Calibri"/>
          <w:spacing w:val="-2"/>
        </w:rPr>
        <w:t>r</w:t>
      </w:r>
      <w:r>
        <w:rPr>
          <w:rFonts w:cs="Calibri"/>
        </w:rPr>
        <w:t>o</w:t>
      </w:r>
      <w:r>
        <w:rPr>
          <w:rFonts w:cs="Calibri"/>
          <w:spacing w:val="1"/>
        </w:rPr>
        <w:t xml:space="preserve"> </w:t>
      </w:r>
      <w:r>
        <w:rPr>
          <w:rFonts w:cs="Calibri"/>
        </w:rPr>
        <w:t>pro</w:t>
      </w:r>
      <w:r>
        <w:rPr>
          <w:rFonts w:cs="Calibri"/>
          <w:spacing w:val="-3"/>
        </w:rPr>
        <w:t>f</w:t>
      </w:r>
      <w:r>
        <w:rPr>
          <w:rFonts w:cs="Calibri"/>
        </w:rPr>
        <w:t>ess</w:t>
      </w:r>
      <w:r>
        <w:rPr>
          <w:rFonts w:cs="Calibri"/>
          <w:spacing w:val="-2"/>
        </w:rPr>
        <w:t>i</w:t>
      </w:r>
      <w:r>
        <w:rPr>
          <w:rFonts w:cs="Calibri"/>
          <w:spacing w:val="1"/>
        </w:rPr>
        <w:t>o</w:t>
      </w:r>
      <w:r>
        <w:rPr>
          <w:rFonts w:cs="Calibri"/>
          <w:spacing w:val="-1"/>
        </w:rPr>
        <w:t>n</w:t>
      </w:r>
      <w:r>
        <w:rPr>
          <w:rFonts w:cs="Calibri"/>
        </w:rPr>
        <w:t>ista sin</w:t>
      </w:r>
      <w:r>
        <w:rPr>
          <w:rFonts w:cs="Calibri"/>
          <w:spacing w:val="-4"/>
        </w:rPr>
        <w:t>g</w:t>
      </w:r>
      <w:r>
        <w:rPr>
          <w:rFonts w:cs="Calibri"/>
          <w:spacing w:val="1"/>
        </w:rPr>
        <w:t>o</w:t>
      </w:r>
      <w:r>
        <w:rPr>
          <w:rFonts w:cs="Calibri"/>
        </w:rPr>
        <w:t>l</w:t>
      </w:r>
      <w:r>
        <w:rPr>
          <w:rFonts w:cs="Calibri"/>
          <w:spacing w:val="-2"/>
        </w:rPr>
        <w:t>o</w:t>
      </w:r>
      <w:r>
        <w:rPr>
          <w:rFonts w:cs="Calibri"/>
        </w:rPr>
        <w:t>;</w:t>
      </w:r>
    </w:p>
    <w:p w:rsidR="00243395" w:rsidRDefault="00243395">
      <w:pPr>
        <w:widowControl w:val="0"/>
        <w:autoSpaceDE w:val="0"/>
        <w:autoSpaceDN w:val="0"/>
        <w:adjustRightInd w:val="0"/>
        <w:spacing w:before="14" w:after="0" w:line="200" w:lineRule="exact"/>
        <w:rPr>
          <w:rFonts w:cs="Calibri"/>
          <w:sz w:val="20"/>
          <w:szCs w:val="20"/>
        </w:rPr>
      </w:pPr>
    </w:p>
    <w:p w:rsidR="00243395" w:rsidRDefault="00243395">
      <w:pPr>
        <w:widowControl w:val="0"/>
        <w:autoSpaceDE w:val="0"/>
        <w:autoSpaceDN w:val="0"/>
        <w:adjustRightInd w:val="0"/>
        <w:spacing w:after="0" w:line="240" w:lineRule="auto"/>
        <w:ind w:left="540" w:right="4858"/>
        <w:jc w:val="both"/>
        <w:rPr>
          <w:rFonts w:cs="Calibri"/>
        </w:rPr>
      </w:pPr>
      <w:r>
        <w:rPr>
          <w:rFonts w:cs="Calibri"/>
          <w:spacing w:val="-1"/>
        </w:rPr>
        <w:t>d</w:t>
      </w:r>
      <w:r>
        <w:rPr>
          <w:rFonts w:cs="Calibri"/>
        </w:rPr>
        <w:t>a t</w:t>
      </w:r>
      <w:r>
        <w:rPr>
          <w:rFonts w:cs="Calibri"/>
          <w:spacing w:val="-1"/>
        </w:rPr>
        <w:t>u</w:t>
      </w:r>
      <w:r>
        <w:rPr>
          <w:rFonts w:cs="Calibri"/>
        </w:rPr>
        <w:t>t</w:t>
      </w:r>
      <w:r>
        <w:rPr>
          <w:rFonts w:cs="Calibri"/>
          <w:spacing w:val="1"/>
        </w:rPr>
        <w:t>t</w:t>
      </w:r>
      <w:r>
        <w:rPr>
          <w:rFonts w:cs="Calibri"/>
        </w:rPr>
        <w:t xml:space="preserve">i </w:t>
      </w:r>
      <w:r>
        <w:rPr>
          <w:rFonts w:cs="Calibri"/>
          <w:spacing w:val="-1"/>
        </w:rPr>
        <w:t>g</w:t>
      </w:r>
      <w:r>
        <w:rPr>
          <w:rFonts w:cs="Calibri"/>
        </w:rPr>
        <w:t>li a</w:t>
      </w:r>
      <w:r>
        <w:rPr>
          <w:rFonts w:cs="Calibri"/>
          <w:spacing w:val="-2"/>
        </w:rPr>
        <w:t>s</w:t>
      </w:r>
      <w:r>
        <w:rPr>
          <w:rFonts w:cs="Calibri"/>
        </w:rPr>
        <w:t>s</w:t>
      </w:r>
      <w:r>
        <w:rPr>
          <w:rFonts w:cs="Calibri"/>
          <w:spacing w:val="1"/>
        </w:rPr>
        <w:t>o</w:t>
      </w:r>
      <w:r>
        <w:rPr>
          <w:rFonts w:cs="Calibri"/>
        </w:rPr>
        <w:t>c</w:t>
      </w:r>
      <w:r>
        <w:rPr>
          <w:rFonts w:cs="Calibri"/>
          <w:spacing w:val="-3"/>
        </w:rPr>
        <w:t>i</w:t>
      </w:r>
      <w:r>
        <w:rPr>
          <w:rFonts w:cs="Calibri"/>
        </w:rPr>
        <w:t xml:space="preserve">ati </w:t>
      </w:r>
      <w:r>
        <w:rPr>
          <w:rFonts w:cs="Calibri"/>
          <w:spacing w:val="-2"/>
        </w:rPr>
        <w:t>s</w:t>
      </w:r>
      <w:r>
        <w:rPr>
          <w:rFonts w:cs="Calibri"/>
        </w:rPr>
        <w:t>e</w:t>
      </w:r>
      <w:r>
        <w:rPr>
          <w:rFonts w:cs="Calibri"/>
          <w:spacing w:val="1"/>
        </w:rPr>
        <w:t xml:space="preserve"> </w:t>
      </w:r>
      <w:r>
        <w:rPr>
          <w:rFonts w:cs="Calibri"/>
        </w:rPr>
        <w:t>tr</w:t>
      </w:r>
      <w:r>
        <w:rPr>
          <w:rFonts w:cs="Calibri"/>
          <w:spacing w:val="-2"/>
        </w:rPr>
        <w:t>a</w:t>
      </w:r>
      <w:r>
        <w:rPr>
          <w:rFonts w:cs="Calibri"/>
        </w:rPr>
        <w:t>t</w:t>
      </w:r>
      <w:r>
        <w:rPr>
          <w:rFonts w:cs="Calibri"/>
          <w:spacing w:val="-2"/>
        </w:rPr>
        <w:t>t</w:t>
      </w:r>
      <w:r>
        <w:rPr>
          <w:rFonts w:cs="Calibri"/>
        </w:rPr>
        <w:t xml:space="preserve">asi </w:t>
      </w:r>
      <w:r>
        <w:rPr>
          <w:rFonts w:cs="Calibri"/>
          <w:spacing w:val="-1"/>
        </w:rPr>
        <w:t>d</w:t>
      </w:r>
      <w:r>
        <w:rPr>
          <w:rFonts w:cs="Calibri"/>
        </w:rPr>
        <w:t>i stu</w:t>
      </w:r>
      <w:r>
        <w:rPr>
          <w:rFonts w:cs="Calibri"/>
          <w:spacing w:val="-1"/>
        </w:rPr>
        <w:t>d</w:t>
      </w:r>
      <w:r>
        <w:rPr>
          <w:rFonts w:cs="Calibri"/>
        </w:rPr>
        <w:t>io</w:t>
      </w:r>
      <w:r>
        <w:rPr>
          <w:rFonts w:cs="Calibri"/>
          <w:spacing w:val="-1"/>
        </w:rPr>
        <w:t xml:space="preserve"> </w:t>
      </w:r>
      <w:r>
        <w:rPr>
          <w:rFonts w:cs="Calibri"/>
        </w:rPr>
        <w:t>as</w:t>
      </w:r>
      <w:r>
        <w:rPr>
          <w:rFonts w:cs="Calibri"/>
          <w:spacing w:val="-2"/>
        </w:rPr>
        <w:t>s</w:t>
      </w:r>
      <w:r>
        <w:rPr>
          <w:rFonts w:cs="Calibri"/>
          <w:spacing w:val="3"/>
        </w:rPr>
        <w:t>o</w:t>
      </w:r>
      <w:r>
        <w:rPr>
          <w:rFonts w:cs="Calibri"/>
        </w:rPr>
        <w:t>cia</w:t>
      </w:r>
      <w:r>
        <w:rPr>
          <w:rFonts w:cs="Calibri"/>
          <w:spacing w:val="-2"/>
        </w:rPr>
        <w:t>t</w:t>
      </w:r>
      <w:r>
        <w:rPr>
          <w:rFonts w:cs="Calibri"/>
          <w:spacing w:val="1"/>
        </w:rPr>
        <w:t>o</w:t>
      </w:r>
      <w:r>
        <w:rPr>
          <w:rFonts w:cs="Calibri"/>
        </w:rPr>
        <w:t>;</w:t>
      </w:r>
    </w:p>
    <w:p w:rsidR="00243395" w:rsidRDefault="00243395">
      <w:pPr>
        <w:widowControl w:val="0"/>
        <w:autoSpaceDE w:val="0"/>
        <w:autoSpaceDN w:val="0"/>
        <w:adjustRightInd w:val="0"/>
        <w:spacing w:before="14" w:after="0" w:line="200" w:lineRule="exact"/>
        <w:rPr>
          <w:rFonts w:cs="Calibri"/>
          <w:sz w:val="20"/>
          <w:szCs w:val="20"/>
        </w:rPr>
      </w:pPr>
    </w:p>
    <w:p w:rsidR="00243395" w:rsidRDefault="00243395">
      <w:pPr>
        <w:widowControl w:val="0"/>
        <w:autoSpaceDE w:val="0"/>
        <w:autoSpaceDN w:val="0"/>
        <w:adjustRightInd w:val="0"/>
        <w:spacing w:after="0" w:line="240" w:lineRule="auto"/>
        <w:ind w:left="540" w:right="3312"/>
        <w:jc w:val="both"/>
        <w:rPr>
          <w:rFonts w:cs="Calibri"/>
        </w:rPr>
      </w:pPr>
      <w:r>
        <w:rPr>
          <w:rFonts w:cs="Calibri"/>
          <w:spacing w:val="-1"/>
        </w:rPr>
        <w:t>d</w:t>
      </w:r>
      <w:r>
        <w:rPr>
          <w:rFonts w:cs="Calibri"/>
        </w:rPr>
        <w:t xml:space="preserve">al </w:t>
      </w:r>
      <w:r>
        <w:rPr>
          <w:rFonts w:cs="Calibri"/>
          <w:spacing w:val="1"/>
        </w:rPr>
        <w:t>L</w:t>
      </w:r>
      <w:r>
        <w:rPr>
          <w:rFonts w:cs="Calibri"/>
        </w:rPr>
        <w:t>ega</w:t>
      </w:r>
      <w:r>
        <w:rPr>
          <w:rFonts w:cs="Calibri"/>
          <w:spacing w:val="-1"/>
        </w:rPr>
        <w:t>l</w:t>
      </w:r>
      <w:r>
        <w:rPr>
          <w:rFonts w:cs="Calibri"/>
        </w:rPr>
        <w:t>e</w:t>
      </w:r>
      <w:r>
        <w:rPr>
          <w:rFonts w:cs="Calibri"/>
          <w:spacing w:val="-2"/>
        </w:rPr>
        <w:t xml:space="preserve"> </w:t>
      </w:r>
      <w:r>
        <w:rPr>
          <w:rFonts w:cs="Calibri"/>
        </w:rPr>
        <w:t>rap</w:t>
      </w:r>
      <w:r>
        <w:rPr>
          <w:rFonts w:cs="Calibri"/>
          <w:spacing w:val="-1"/>
        </w:rPr>
        <w:t>p</w:t>
      </w:r>
      <w:r>
        <w:rPr>
          <w:rFonts w:cs="Calibri"/>
        </w:rPr>
        <w:t>res</w:t>
      </w:r>
      <w:r>
        <w:rPr>
          <w:rFonts w:cs="Calibri"/>
          <w:spacing w:val="1"/>
        </w:rPr>
        <w:t>e</w:t>
      </w:r>
      <w:r>
        <w:rPr>
          <w:rFonts w:cs="Calibri"/>
          <w:spacing w:val="-1"/>
        </w:rPr>
        <w:t>n</w:t>
      </w:r>
      <w:r>
        <w:rPr>
          <w:rFonts w:cs="Calibri"/>
          <w:spacing w:val="-2"/>
        </w:rPr>
        <w:t>t</w:t>
      </w:r>
      <w:r>
        <w:rPr>
          <w:rFonts w:cs="Calibri"/>
        </w:rPr>
        <w:t>a</w:t>
      </w:r>
      <w:r>
        <w:rPr>
          <w:rFonts w:cs="Calibri"/>
          <w:spacing w:val="-1"/>
        </w:rPr>
        <w:t>n</w:t>
      </w:r>
      <w:r>
        <w:rPr>
          <w:rFonts w:cs="Calibri"/>
        </w:rPr>
        <w:t>te</w:t>
      </w:r>
      <w:r>
        <w:rPr>
          <w:rFonts w:cs="Calibri"/>
          <w:spacing w:val="-1"/>
        </w:rPr>
        <w:t xml:space="preserve"> </w:t>
      </w:r>
      <w:r>
        <w:rPr>
          <w:rFonts w:cs="Calibri"/>
        </w:rPr>
        <w:t>se</w:t>
      </w:r>
      <w:r>
        <w:rPr>
          <w:rFonts w:cs="Calibri"/>
          <w:spacing w:val="1"/>
        </w:rPr>
        <w:t xml:space="preserve"> </w:t>
      </w:r>
      <w:r>
        <w:rPr>
          <w:rFonts w:cs="Calibri"/>
        </w:rPr>
        <w:t>tr</w:t>
      </w:r>
      <w:r>
        <w:rPr>
          <w:rFonts w:cs="Calibri"/>
          <w:spacing w:val="-2"/>
        </w:rPr>
        <w:t>a</w:t>
      </w:r>
      <w:r>
        <w:rPr>
          <w:rFonts w:cs="Calibri"/>
        </w:rPr>
        <w:t>t</w:t>
      </w:r>
      <w:r>
        <w:rPr>
          <w:rFonts w:cs="Calibri"/>
          <w:spacing w:val="1"/>
        </w:rPr>
        <w:t>t</w:t>
      </w:r>
      <w:r>
        <w:rPr>
          <w:rFonts w:cs="Calibri"/>
        </w:rPr>
        <w:t xml:space="preserve">asi </w:t>
      </w:r>
      <w:r>
        <w:rPr>
          <w:rFonts w:cs="Calibri"/>
          <w:spacing w:val="-1"/>
        </w:rPr>
        <w:t>d</w:t>
      </w:r>
      <w:r>
        <w:rPr>
          <w:rFonts w:cs="Calibri"/>
        </w:rPr>
        <w:t xml:space="preserve">i </w:t>
      </w:r>
      <w:r>
        <w:rPr>
          <w:rFonts w:cs="Calibri"/>
          <w:spacing w:val="-3"/>
        </w:rPr>
        <w:t>S</w:t>
      </w:r>
      <w:r>
        <w:rPr>
          <w:rFonts w:cs="Calibri"/>
          <w:spacing w:val="1"/>
        </w:rPr>
        <w:t>o</w:t>
      </w:r>
      <w:r>
        <w:rPr>
          <w:rFonts w:cs="Calibri"/>
        </w:rPr>
        <w:t>ci</w:t>
      </w:r>
      <w:r>
        <w:rPr>
          <w:rFonts w:cs="Calibri"/>
          <w:spacing w:val="-2"/>
        </w:rPr>
        <w:t>e</w:t>
      </w:r>
      <w:r>
        <w:rPr>
          <w:rFonts w:cs="Calibri"/>
        </w:rPr>
        <w:t>tà</w:t>
      </w:r>
      <w:r>
        <w:rPr>
          <w:rFonts w:cs="Calibri"/>
          <w:spacing w:val="-1"/>
        </w:rPr>
        <w:t xml:space="preserve"> </w:t>
      </w:r>
      <w:r>
        <w:rPr>
          <w:rFonts w:cs="Calibri"/>
        </w:rPr>
        <w:t>o</w:t>
      </w:r>
      <w:r>
        <w:rPr>
          <w:rFonts w:cs="Calibri"/>
          <w:spacing w:val="1"/>
        </w:rPr>
        <w:t xml:space="preserve"> </w:t>
      </w:r>
      <w:r>
        <w:rPr>
          <w:rFonts w:cs="Calibri"/>
          <w:spacing w:val="-2"/>
        </w:rPr>
        <w:t>C</w:t>
      </w:r>
      <w:r>
        <w:rPr>
          <w:rFonts w:cs="Calibri"/>
          <w:spacing w:val="1"/>
        </w:rPr>
        <w:t>o</w:t>
      </w:r>
      <w:r>
        <w:rPr>
          <w:rFonts w:cs="Calibri"/>
          <w:spacing w:val="-1"/>
        </w:rPr>
        <w:t>n</w:t>
      </w:r>
      <w:r>
        <w:rPr>
          <w:rFonts w:cs="Calibri"/>
          <w:spacing w:val="-2"/>
        </w:rPr>
        <w:t>s</w:t>
      </w:r>
      <w:r>
        <w:rPr>
          <w:rFonts w:cs="Calibri"/>
          <w:spacing w:val="1"/>
        </w:rPr>
        <w:t>o</w:t>
      </w:r>
      <w:r>
        <w:rPr>
          <w:rFonts w:cs="Calibri"/>
        </w:rPr>
        <w:t>r</w:t>
      </w:r>
      <w:r>
        <w:rPr>
          <w:rFonts w:cs="Calibri"/>
          <w:spacing w:val="-1"/>
        </w:rPr>
        <w:t>z</w:t>
      </w:r>
      <w:r>
        <w:rPr>
          <w:rFonts w:cs="Calibri"/>
        </w:rPr>
        <w:t>io</w:t>
      </w:r>
      <w:r>
        <w:rPr>
          <w:rFonts w:cs="Calibri"/>
          <w:spacing w:val="-1"/>
        </w:rPr>
        <w:t xml:space="preserve"> </w:t>
      </w:r>
      <w:r>
        <w:rPr>
          <w:rFonts w:cs="Calibri"/>
        </w:rPr>
        <w:t>stab</w:t>
      </w:r>
      <w:r>
        <w:rPr>
          <w:rFonts w:cs="Calibri"/>
          <w:spacing w:val="-1"/>
        </w:rPr>
        <w:t>i</w:t>
      </w:r>
      <w:r>
        <w:rPr>
          <w:rFonts w:cs="Calibri"/>
        </w:rPr>
        <w:t>l</w:t>
      </w:r>
      <w:r>
        <w:rPr>
          <w:rFonts w:cs="Calibri"/>
          <w:spacing w:val="-2"/>
        </w:rPr>
        <w:t>e</w:t>
      </w:r>
      <w:r>
        <w:rPr>
          <w:rFonts w:cs="Calibri"/>
        </w:rPr>
        <w:t>;</w:t>
      </w:r>
    </w:p>
    <w:p w:rsidR="00243395" w:rsidRDefault="00243395">
      <w:pPr>
        <w:widowControl w:val="0"/>
        <w:autoSpaceDE w:val="0"/>
        <w:autoSpaceDN w:val="0"/>
        <w:adjustRightInd w:val="0"/>
        <w:spacing w:before="16" w:after="0" w:line="200" w:lineRule="exact"/>
        <w:rPr>
          <w:rFonts w:cs="Calibri"/>
          <w:sz w:val="20"/>
          <w:szCs w:val="20"/>
        </w:rPr>
      </w:pPr>
    </w:p>
    <w:p w:rsidR="00243395" w:rsidRDefault="00243395">
      <w:pPr>
        <w:widowControl w:val="0"/>
        <w:autoSpaceDE w:val="0"/>
        <w:autoSpaceDN w:val="0"/>
        <w:adjustRightInd w:val="0"/>
        <w:spacing w:after="0" w:line="287" w:lineRule="auto"/>
        <w:ind w:left="540" w:right="72"/>
        <w:jc w:val="both"/>
        <w:rPr>
          <w:rFonts w:cs="Calibri"/>
        </w:rPr>
      </w:pPr>
      <w:r>
        <w:rPr>
          <w:rFonts w:cs="Calibri"/>
          <w:spacing w:val="-1"/>
        </w:rPr>
        <w:t>N</w:t>
      </w:r>
      <w:r>
        <w:rPr>
          <w:rFonts w:cs="Calibri"/>
        </w:rPr>
        <w:t>el</w:t>
      </w:r>
      <w:r>
        <w:rPr>
          <w:rFonts w:cs="Calibri"/>
          <w:spacing w:val="1"/>
        </w:rPr>
        <w:t xml:space="preserve"> </w:t>
      </w:r>
      <w:r>
        <w:rPr>
          <w:rFonts w:cs="Calibri"/>
        </w:rPr>
        <w:t>caso</w:t>
      </w:r>
      <w:r>
        <w:rPr>
          <w:rFonts w:cs="Calibri"/>
          <w:spacing w:val="2"/>
        </w:rPr>
        <w:t xml:space="preserve"> </w:t>
      </w:r>
      <w:r>
        <w:rPr>
          <w:rFonts w:cs="Calibri"/>
          <w:spacing w:val="-1"/>
        </w:rPr>
        <w:t>d</w:t>
      </w:r>
      <w:r>
        <w:rPr>
          <w:rFonts w:cs="Calibri"/>
        </w:rPr>
        <w:t>i</w:t>
      </w:r>
      <w:r>
        <w:rPr>
          <w:rFonts w:cs="Calibri"/>
          <w:spacing w:val="1"/>
        </w:rPr>
        <w:t xml:space="preserve"> </w:t>
      </w:r>
      <w:r>
        <w:rPr>
          <w:rFonts w:cs="Calibri"/>
        </w:rPr>
        <w:t>c</w:t>
      </w:r>
      <w:r>
        <w:rPr>
          <w:rFonts w:cs="Calibri"/>
          <w:spacing w:val="1"/>
        </w:rPr>
        <w:t>o</w:t>
      </w:r>
      <w:r>
        <w:rPr>
          <w:rFonts w:cs="Calibri"/>
          <w:spacing w:val="-3"/>
        </w:rPr>
        <w:t>n</w:t>
      </w:r>
      <w:r>
        <w:rPr>
          <w:rFonts w:cs="Calibri"/>
        </w:rPr>
        <w:t>c</w:t>
      </w:r>
      <w:r>
        <w:rPr>
          <w:rFonts w:cs="Calibri"/>
          <w:spacing w:val="1"/>
        </w:rPr>
        <w:t>o</w:t>
      </w:r>
      <w:r>
        <w:rPr>
          <w:rFonts w:cs="Calibri"/>
        </w:rPr>
        <w:t>r</w:t>
      </w:r>
      <w:r>
        <w:rPr>
          <w:rFonts w:cs="Calibri"/>
          <w:spacing w:val="-3"/>
        </w:rPr>
        <w:t>r</w:t>
      </w:r>
      <w:r>
        <w:rPr>
          <w:rFonts w:cs="Calibri"/>
        </w:rPr>
        <w:t>enti</w:t>
      </w:r>
      <w:r>
        <w:rPr>
          <w:rFonts w:cs="Calibri"/>
          <w:spacing w:val="1"/>
        </w:rPr>
        <w:t xml:space="preserve"> </w:t>
      </w:r>
      <w:r>
        <w:rPr>
          <w:rFonts w:cs="Calibri"/>
        </w:rPr>
        <w:t>c</w:t>
      </w:r>
      <w:r>
        <w:rPr>
          <w:rFonts w:cs="Calibri"/>
          <w:spacing w:val="-1"/>
        </w:rPr>
        <w:t>o</w:t>
      </w:r>
      <w:r>
        <w:rPr>
          <w:rFonts w:cs="Calibri"/>
        </w:rPr>
        <w:t>stituiti</w:t>
      </w:r>
      <w:r>
        <w:rPr>
          <w:rFonts w:cs="Calibri"/>
          <w:spacing w:val="1"/>
        </w:rPr>
        <w:t xml:space="preserve"> </w:t>
      </w:r>
      <w:r>
        <w:rPr>
          <w:rFonts w:cs="Calibri"/>
          <w:spacing w:val="-1"/>
        </w:rPr>
        <w:t>d</w:t>
      </w:r>
      <w:r>
        <w:rPr>
          <w:rFonts w:cs="Calibri"/>
        </w:rPr>
        <w:t>a</w:t>
      </w:r>
      <w:r>
        <w:rPr>
          <w:rFonts w:cs="Calibri"/>
          <w:spacing w:val="1"/>
        </w:rPr>
        <w:t xml:space="preserve"> </w:t>
      </w:r>
      <w:r>
        <w:rPr>
          <w:rFonts w:cs="Calibri"/>
        </w:rPr>
        <w:t>i</w:t>
      </w:r>
      <w:r>
        <w:rPr>
          <w:rFonts w:cs="Calibri"/>
          <w:spacing w:val="1"/>
        </w:rPr>
        <w:t>m</w:t>
      </w:r>
      <w:r>
        <w:rPr>
          <w:rFonts w:cs="Calibri"/>
          <w:spacing w:val="-1"/>
        </w:rPr>
        <w:t>p</w:t>
      </w:r>
      <w:r>
        <w:rPr>
          <w:rFonts w:cs="Calibri"/>
        </w:rPr>
        <w:t>re</w:t>
      </w:r>
      <w:r>
        <w:rPr>
          <w:rFonts w:cs="Calibri"/>
          <w:spacing w:val="-2"/>
        </w:rPr>
        <w:t>s</w:t>
      </w:r>
      <w:r>
        <w:rPr>
          <w:rFonts w:cs="Calibri"/>
        </w:rPr>
        <w:t>e</w:t>
      </w:r>
      <w:r>
        <w:rPr>
          <w:rFonts w:cs="Calibri"/>
          <w:spacing w:val="2"/>
        </w:rPr>
        <w:t xml:space="preserve"> </w:t>
      </w:r>
      <w:r>
        <w:rPr>
          <w:rFonts w:cs="Calibri"/>
        </w:rPr>
        <w:t>as</w:t>
      </w:r>
      <w:r>
        <w:rPr>
          <w:rFonts w:cs="Calibri"/>
          <w:spacing w:val="-2"/>
        </w:rPr>
        <w:t>s</w:t>
      </w:r>
      <w:r>
        <w:rPr>
          <w:rFonts w:cs="Calibri"/>
          <w:spacing w:val="1"/>
        </w:rPr>
        <w:t>o</w:t>
      </w:r>
      <w:r>
        <w:rPr>
          <w:rFonts w:cs="Calibri"/>
        </w:rPr>
        <w:t>ci</w:t>
      </w:r>
      <w:r>
        <w:rPr>
          <w:rFonts w:cs="Calibri"/>
          <w:spacing w:val="-3"/>
        </w:rPr>
        <w:t>a</w:t>
      </w:r>
      <w:r>
        <w:rPr>
          <w:rFonts w:cs="Calibri"/>
        </w:rPr>
        <w:t>te</w:t>
      </w:r>
      <w:r>
        <w:rPr>
          <w:rFonts w:cs="Calibri"/>
          <w:spacing w:val="2"/>
        </w:rPr>
        <w:t xml:space="preserve"> </w:t>
      </w:r>
      <w:r>
        <w:rPr>
          <w:rFonts w:cs="Calibri"/>
        </w:rPr>
        <w:t>o</w:t>
      </w:r>
      <w:r>
        <w:rPr>
          <w:rFonts w:cs="Calibri"/>
          <w:spacing w:val="2"/>
        </w:rPr>
        <w:t xml:space="preserve"> </w:t>
      </w:r>
      <w:r>
        <w:rPr>
          <w:rFonts w:cs="Calibri"/>
          <w:spacing w:val="-1"/>
        </w:rPr>
        <w:t>d</w:t>
      </w:r>
      <w:r>
        <w:rPr>
          <w:rFonts w:cs="Calibri"/>
        </w:rPr>
        <w:t>a</w:t>
      </w:r>
      <w:r>
        <w:rPr>
          <w:rFonts w:cs="Calibri"/>
          <w:spacing w:val="1"/>
        </w:rPr>
        <w:t xml:space="preserve"> </w:t>
      </w:r>
      <w:r>
        <w:rPr>
          <w:rFonts w:cs="Calibri"/>
        </w:rPr>
        <w:t>as</w:t>
      </w:r>
      <w:r>
        <w:rPr>
          <w:rFonts w:cs="Calibri"/>
          <w:spacing w:val="-2"/>
        </w:rPr>
        <w:t>s</w:t>
      </w:r>
      <w:r>
        <w:rPr>
          <w:rFonts w:cs="Calibri"/>
          <w:spacing w:val="1"/>
        </w:rPr>
        <w:t>o</w:t>
      </w:r>
      <w:r>
        <w:rPr>
          <w:rFonts w:cs="Calibri"/>
        </w:rPr>
        <w:t>ciars</w:t>
      </w:r>
      <w:r>
        <w:rPr>
          <w:rFonts w:cs="Calibri"/>
          <w:spacing w:val="-1"/>
        </w:rPr>
        <w:t>i</w:t>
      </w:r>
      <w:r>
        <w:rPr>
          <w:rFonts w:cs="Calibri"/>
        </w:rPr>
        <w:t>,</w:t>
      </w:r>
      <w:r>
        <w:rPr>
          <w:rFonts w:cs="Calibri"/>
          <w:spacing w:val="1"/>
        </w:rPr>
        <w:t xml:space="preserve"> </w:t>
      </w:r>
      <w:r>
        <w:rPr>
          <w:rFonts w:cs="Calibri"/>
        </w:rPr>
        <w:t xml:space="preserve">la </w:t>
      </w:r>
      <w:r>
        <w:rPr>
          <w:rFonts w:cs="Calibri"/>
          <w:spacing w:val="-1"/>
        </w:rPr>
        <w:t>d</w:t>
      </w:r>
      <w:r>
        <w:rPr>
          <w:rFonts w:cs="Calibri"/>
        </w:rPr>
        <w:t>ic</w:t>
      </w:r>
      <w:r>
        <w:rPr>
          <w:rFonts w:cs="Calibri"/>
          <w:spacing w:val="-1"/>
        </w:rPr>
        <w:t>h</w:t>
      </w:r>
      <w:r>
        <w:rPr>
          <w:rFonts w:cs="Calibri"/>
          <w:spacing w:val="-3"/>
        </w:rPr>
        <w:t>i</w:t>
      </w:r>
      <w:r>
        <w:rPr>
          <w:rFonts w:cs="Calibri"/>
        </w:rPr>
        <w:t>ara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2"/>
        </w:rPr>
        <w:t xml:space="preserve"> </w:t>
      </w:r>
      <w:r>
        <w:rPr>
          <w:rFonts w:cs="Calibri"/>
          <w:spacing w:val="-1"/>
        </w:rPr>
        <w:t>d</w:t>
      </w:r>
      <w:r>
        <w:rPr>
          <w:rFonts w:cs="Calibri"/>
        </w:rPr>
        <w:t>e</w:t>
      </w:r>
      <w:r>
        <w:rPr>
          <w:rFonts w:cs="Calibri"/>
          <w:spacing w:val="-1"/>
        </w:rPr>
        <w:t>v</w:t>
      </w:r>
      <w:r>
        <w:rPr>
          <w:rFonts w:cs="Calibri"/>
        </w:rPr>
        <w:t>e</w:t>
      </w:r>
      <w:r>
        <w:rPr>
          <w:rFonts w:cs="Calibri"/>
          <w:spacing w:val="2"/>
        </w:rPr>
        <w:t xml:space="preserve"> </w:t>
      </w:r>
      <w:r>
        <w:rPr>
          <w:rFonts w:cs="Calibri"/>
        </w:rPr>
        <w:t>es</w:t>
      </w:r>
      <w:r>
        <w:rPr>
          <w:rFonts w:cs="Calibri"/>
          <w:spacing w:val="-2"/>
        </w:rPr>
        <w:t>s</w:t>
      </w:r>
      <w:r>
        <w:rPr>
          <w:rFonts w:cs="Calibri"/>
        </w:rPr>
        <w:t>e</w:t>
      </w:r>
      <w:r>
        <w:rPr>
          <w:rFonts w:cs="Calibri"/>
          <w:spacing w:val="-2"/>
        </w:rPr>
        <w:t>r</w:t>
      </w:r>
      <w:r>
        <w:rPr>
          <w:rFonts w:cs="Calibri"/>
        </w:rPr>
        <w:t xml:space="preserve">e </w:t>
      </w:r>
      <w:r>
        <w:rPr>
          <w:rFonts w:cs="Calibri"/>
          <w:spacing w:val="-1"/>
        </w:rPr>
        <w:t>p</w:t>
      </w:r>
      <w:r>
        <w:rPr>
          <w:rFonts w:cs="Calibri"/>
        </w:rPr>
        <w:t>r</w:t>
      </w:r>
      <w:r>
        <w:rPr>
          <w:rFonts w:cs="Calibri"/>
          <w:spacing w:val="1"/>
        </w:rPr>
        <w:t>o</w:t>
      </w:r>
      <w:r>
        <w:rPr>
          <w:rFonts w:cs="Calibri"/>
          <w:spacing w:val="-1"/>
        </w:rPr>
        <w:t>d</w:t>
      </w:r>
      <w:r>
        <w:rPr>
          <w:rFonts w:cs="Calibri"/>
          <w:spacing w:val="1"/>
        </w:rPr>
        <w:t>o</w:t>
      </w:r>
      <w:r>
        <w:rPr>
          <w:rFonts w:cs="Calibri"/>
          <w:spacing w:val="-2"/>
        </w:rPr>
        <w:t>t</w:t>
      </w:r>
      <w:r>
        <w:rPr>
          <w:rFonts w:cs="Calibri"/>
        </w:rPr>
        <w:t xml:space="preserve">ta  e </w:t>
      </w:r>
      <w:r>
        <w:rPr>
          <w:rFonts w:cs="Calibri"/>
          <w:spacing w:val="3"/>
        </w:rPr>
        <w:t xml:space="preserve"> </w:t>
      </w:r>
      <w:r>
        <w:rPr>
          <w:rFonts w:cs="Calibri"/>
          <w:spacing w:val="-2"/>
        </w:rPr>
        <w:t>s</w:t>
      </w:r>
      <w:r>
        <w:rPr>
          <w:rFonts w:cs="Calibri"/>
          <w:spacing w:val="1"/>
        </w:rPr>
        <w:t>o</w:t>
      </w:r>
      <w:r>
        <w:rPr>
          <w:rFonts w:cs="Calibri"/>
        </w:rPr>
        <w:t>t</w:t>
      </w:r>
      <w:r>
        <w:rPr>
          <w:rFonts w:cs="Calibri"/>
          <w:spacing w:val="-2"/>
        </w:rPr>
        <w:t>t</w:t>
      </w:r>
      <w:r>
        <w:rPr>
          <w:rFonts w:cs="Calibri"/>
          <w:spacing w:val="1"/>
        </w:rPr>
        <w:t>o</w:t>
      </w:r>
      <w:r>
        <w:rPr>
          <w:rFonts w:cs="Calibri"/>
          <w:spacing w:val="-2"/>
        </w:rPr>
        <w:t>s</w:t>
      </w:r>
      <w:r>
        <w:rPr>
          <w:rFonts w:cs="Calibri"/>
        </w:rPr>
        <w:t xml:space="preserve">critta  </w:t>
      </w:r>
      <w:r>
        <w:rPr>
          <w:rFonts w:cs="Calibri"/>
          <w:spacing w:val="-1"/>
        </w:rPr>
        <w:t>d</w:t>
      </w:r>
      <w:r>
        <w:rPr>
          <w:rFonts w:cs="Calibri"/>
        </w:rPr>
        <w:t>a  ciasc</w:t>
      </w:r>
      <w:r>
        <w:rPr>
          <w:rFonts w:cs="Calibri"/>
          <w:spacing w:val="-1"/>
        </w:rPr>
        <w:t>u</w:t>
      </w:r>
      <w:r>
        <w:rPr>
          <w:rFonts w:cs="Calibri"/>
        </w:rPr>
        <w:t>n</w:t>
      </w:r>
      <w:r>
        <w:rPr>
          <w:rFonts w:cs="Calibri"/>
          <w:spacing w:val="49"/>
        </w:rPr>
        <w:t xml:space="preserve"> </w:t>
      </w:r>
      <w:r>
        <w:rPr>
          <w:rFonts w:cs="Calibri"/>
        </w:rPr>
        <w:t>c</w:t>
      </w:r>
      <w:r>
        <w:rPr>
          <w:rFonts w:cs="Calibri"/>
          <w:spacing w:val="1"/>
        </w:rPr>
        <w:t>o</w:t>
      </w:r>
      <w:r>
        <w:rPr>
          <w:rFonts w:cs="Calibri"/>
          <w:spacing w:val="-1"/>
        </w:rPr>
        <w:t>n</w:t>
      </w:r>
      <w:r>
        <w:rPr>
          <w:rFonts w:cs="Calibri"/>
          <w:spacing w:val="-2"/>
        </w:rPr>
        <w:t>c</w:t>
      </w:r>
      <w:r>
        <w:rPr>
          <w:rFonts w:cs="Calibri"/>
          <w:spacing w:val="1"/>
        </w:rPr>
        <w:t>o</w:t>
      </w:r>
      <w:r>
        <w:rPr>
          <w:rFonts w:cs="Calibri"/>
        </w:rPr>
        <w:t>rre</w:t>
      </w:r>
      <w:r>
        <w:rPr>
          <w:rFonts w:cs="Calibri"/>
          <w:spacing w:val="-3"/>
        </w:rPr>
        <w:t>n</w:t>
      </w:r>
      <w:r>
        <w:rPr>
          <w:rFonts w:cs="Calibri"/>
        </w:rPr>
        <w:t xml:space="preserve">te </w:t>
      </w:r>
      <w:r>
        <w:rPr>
          <w:rFonts w:cs="Calibri"/>
          <w:spacing w:val="1"/>
        </w:rPr>
        <w:t xml:space="preserve"> </w:t>
      </w:r>
      <w:r>
        <w:rPr>
          <w:rFonts w:cs="Calibri"/>
        </w:rPr>
        <w:t>che  c</w:t>
      </w:r>
      <w:r>
        <w:rPr>
          <w:rFonts w:cs="Calibri"/>
          <w:spacing w:val="-1"/>
        </w:rPr>
        <w:t>o</w:t>
      </w:r>
      <w:r>
        <w:rPr>
          <w:rFonts w:cs="Calibri"/>
        </w:rPr>
        <w:t>stituis</w:t>
      </w:r>
      <w:r>
        <w:rPr>
          <w:rFonts w:cs="Calibri"/>
          <w:spacing w:val="-3"/>
        </w:rPr>
        <w:t>c</w:t>
      </w:r>
      <w:r>
        <w:rPr>
          <w:rFonts w:cs="Calibri"/>
        </w:rPr>
        <w:t xml:space="preserve">e </w:t>
      </w:r>
      <w:r>
        <w:rPr>
          <w:rFonts w:cs="Calibri"/>
          <w:spacing w:val="1"/>
        </w:rPr>
        <w:t xml:space="preserve"> </w:t>
      </w:r>
      <w:r>
        <w:rPr>
          <w:rFonts w:cs="Calibri"/>
        </w:rPr>
        <w:t xml:space="preserve">o </w:t>
      </w:r>
      <w:r>
        <w:rPr>
          <w:rFonts w:cs="Calibri"/>
          <w:spacing w:val="1"/>
        </w:rPr>
        <w:t xml:space="preserve"> </w:t>
      </w:r>
      <w:r>
        <w:rPr>
          <w:rFonts w:cs="Calibri"/>
        </w:rPr>
        <w:t xml:space="preserve">che </w:t>
      </w:r>
      <w:r>
        <w:rPr>
          <w:rFonts w:cs="Calibri"/>
          <w:spacing w:val="2"/>
        </w:rPr>
        <w:t xml:space="preserve"> </w:t>
      </w:r>
      <w:r>
        <w:rPr>
          <w:rFonts w:cs="Calibri"/>
          <w:spacing w:val="-2"/>
        </w:rPr>
        <w:t>c</w:t>
      </w:r>
      <w:r>
        <w:rPr>
          <w:rFonts w:cs="Calibri"/>
          <w:spacing w:val="1"/>
        </w:rPr>
        <w:t>o</w:t>
      </w:r>
      <w:r>
        <w:rPr>
          <w:rFonts w:cs="Calibri"/>
          <w:spacing w:val="-2"/>
        </w:rPr>
        <w:t>s</w:t>
      </w:r>
      <w:r>
        <w:rPr>
          <w:rFonts w:cs="Calibri"/>
        </w:rPr>
        <w:t>titu</w:t>
      </w:r>
      <w:r>
        <w:rPr>
          <w:rFonts w:cs="Calibri"/>
          <w:spacing w:val="2"/>
        </w:rPr>
        <w:t>i</w:t>
      </w:r>
      <w:r>
        <w:rPr>
          <w:rFonts w:cs="Calibri"/>
        </w:rPr>
        <w:t xml:space="preserve">rà </w:t>
      </w:r>
      <w:r>
        <w:rPr>
          <w:rFonts w:cs="Calibri"/>
          <w:spacing w:val="2"/>
        </w:rPr>
        <w:t xml:space="preserve"> </w:t>
      </w:r>
      <w:r>
        <w:rPr>
          <w:rFonts w:cs="Calibri"/>
        </w:rPr>
        <w:t>l’as</w:t>
      </w:r>
      <w:r>
        <w:rPr>
          <w:rFonts w:cs="Calibri"/>
          <w:spacing w:val="-3"/>
        </w:rPr>
        <w:t>s</w:t>
      </w:r>
      <w:r>
        <w:rPr>
          <w:rFonts w:cs="Calibri"/>
          <w:spacing w:val="1"/>
        </w:rPr>
        <w:t>o</w:t>
      </w:r>
      <w:r>
        <w:rPr>
          <w:rFonts w:cs="Calibri"/>
        </w:rPr>
        <w:t>cia</w:t>
      </w:r>
      <w:r>
        <w:rPr>
          <w:rFonts w:cs="Calibri"/>
          <w:spacing w:val="-1"/>
        </w:rPr>
        <w:t>z</w:t>
      </w:r>
      <w:r>
        <w:rPr>
          <w:rFonts w:cs="Calibri"/>
        </w:rPr>
        <w:t>i</w:t>
      </w:r>
      <w:r>
        <w:rPr>
          <w:rFonts w:cs="Calibri"/>
          <w:spacing w:val="1"/>
        </w:rPr>
        <w:t>o</w:t>
      </w:r>
      <w:r>
        <w:rPr>
          <w:rFonts w:cs="Calibri"/>
          <w:spacing w:val="-3"/>
        </w:rPr>
        <w:t>n</w:t>
      </w:r>
      <w:r>
        <w:rPr>
          <w:rFonts w:cs="Calibri"/>
        </w:rPr>
        <w:t xml:space="preserve">e </w:t>
      </w:r>
      <w:r>
        <w:rPr>
          <w:rFonts w:cs="Calibri"/>
          <w:spacing w:val="1"/>
        </w:rPr>
        <w:t xml:space="preserve"> </w:t>
      </w:r>
      <w:r>
        <w:rPr>
          <w:rFonts w:cs="Calibri"/>
        </w:rPr>
        <w:t xml:space="preserve">o </w:t>
      </w:r>
      <w:r>
        <w:rPr>
          <w:rFonts w:cs="Calibri"/>
          <w:spacing w:val="4"/>
        </w:rPr>
        <w:t xml:space="preserve"> </w:t>
      </w:r>
      <w:r>
        <w:rPr>
          <w:rFonts w:cs="Calibri"/>
        </w:rPr>
        <w:t>il c</w:t>
      </w:r>
      <w:r>
        <w:rPr>
          <w:rFonts w:cs="Calibri"/>
          <w:spacing w:val="1"/>
        </w:rPr>
        <w:t>o</w:t>
      </w:r>
      <w:r>
        <w:rPr>
          <w:rFonts w:cs="Calibri"/>
          <w:spacing w:val="-1"/>
        </w:rPr>
        <w:t>n</w:t>
      </w:r>
      <w:r>
        <w:rPr>
          <w:rFonts w:cs="Calibri"/>
          <w:spacing w:val="-2"/>
        </w:rPr>
        <w:t>s</w:t>
      </w:r>
      <w:r>
        <w:rPr>
          <w:rFonts w:cs="Calibri"/>
          <w:spacing w:val="1"/>
        </w:rPr>
        <w:t>o</w:t>
      </w:r>
      <w:r>
        <w:rPr>
          <w:rFonts w:cs="Calibri"/>
        </w:rPr>
        <w:t>r</w:t>
      </w:r>
      <w:r>
        <w:rPr>
          <w:rFonts w:cs="Calibri"/>
          <w:spacing w:val="-1"/>
        </w:rPr>
        <w:t>z</w:t>
      </w:r>
      <w:r>
        <w:rPr>
          <w:rFonts w:cs="Calibri"/>
        </w:rPr>
        <w:t>io</w:t>
      </w:r>
      <w:r>
        <w:rPr>
          <w:rFonts w:cs="Calibri"/>
          <w:spacing w:val="-1"/>
        </w:rPr>
        <w:t xml:space="preserve"> </w:t>
      </w:r>
      <w:r>
        <w:rPr>
          <w:rFonts w:cs="Calibri"/>
        </w:rPr>
        <w:t>o</w:t>
      </w:r>
      <w:r>
        <w:rPr>
          <w:rFonts w:cs="Calibri"/>
          <w:spacing w:val="1"/>
        </w:rPr>
        <w:t xml:space="preserve"> </w:t>
      </w:r>
      <w:r>
        <w:rPr>
          <w:rFonts w:cs="Calibri"/>
        </w:rPr>
        <w:t>il</w:t>
      </w:r>
      <w:r>
        <w:rPr>
          <w:rFonts w:cs="Calibri"/>
          <w:spacing w:val="-2"/>
        </w:rPr>
        <w:t xml:space="preserve"> </w:t>
      </w:r>
      <w:r>
        <w:rPr>
          <w:rFonts w:cs="Calibri"/>
        </w:rPr>
        <w:t>GEIE</w:t>
      </w:r>
      <w:r>
        <w:rPr>
          <w:rFonts w:cs="Calibri"/>
          <w:spacing w:val="1"/>
        </w:rPr>
        <w:t xml:space="preserve"> </w:t>
      </w:r>
      <w:r>
        <w:rPr>
          <w:rFonts w:cs="Calibri"/>
        </w:rPr>
        <w:t>-</w:t>
      </w:r>
      <w:r>
        <w:rPr>
          <w:rFonts w:cs="Calibri"/>
          <w:spacing w:val="-2"/>
        </w:rPr>
        <w:t xml:space="preserve"> </w:t>
      </w:r>
      <w:r>
        <w:rPr>
          <w:rFonts w:cs="Calibri"/>
        </w:rPr>
        <w:t>Gr</w:t>
      </w:r>
      <w:r>
        <w:rPr>
          <w:rFonts w:cs="Calibri"/>
          <w:spacing w:val="-1"/>
        </w:rPr>
        <w:t>upp</w:t>
      </w:r>
      <w:r>
        <w:rPr>
          <w:rFonts w:cs="Calibri"/>
        </w:rPr>
        <w:t>o</w:t>
      </w:r>
      <w:r>
        <w:rPr>
          <w:rFonts w:cs="Calibri"/>
          <w:spacing w:val="1"/>
        </w:rPr>
        <w:t xml:space="preserve"> </w:t>
      </w:r>
      <w:r>
        <w:rPr>
          <w:rFonts w:cs="Calibri"/>
        </w:rPr>
        <w:t>E</w:t>
      </w:r>
      <w:r>
        <w:rPr>
          <w:rFonts w:cs="Calibri"/>
          <w:spacing w:val="-1"/>
        </w:rPr>
        <w:t>u</w:t>
      </w:r>
      <w:r>
        <w:rPr>
          <w:rFonts w:cs="Calibri"/>
          <w:spacing w:val="-3"/>
        </w:rPr>
        <w:t>r</w:t>
      </w:r>
      <w:r>
        <w:rPr>
          <w:rFonts w:cs="Calibri"/>
          <w:spacing w:val="1"/>
        </w:rPr>
        <w:t>o</w:t>
      </w:r>
      <w:r>
        <w:rPr>
          <w:rFonts w:cs="Calibri"/>
          <w:spacing w:val="-1"/>
        </w:rPr>
        <w:t>p</w:t>
      </w:r>
      <w:r>
        <w:rPr>
          <w:rFonts w:cs="Calibri"/>
          <w:spacing w:val="-2"/>
        </w:rPr>
        <w:t>e</w:t>
      </w:r>
      <w:r>
        <w:rPr>
          <w:rFonts w:cs="Calibri"/>
        </w:rPr>
        <w:t>o</w:t>
      </w:r>
      <w:r>
        <w:rPr>
          <w:rFonts w:cs="Calibri"/>
          <w:spacing w:val="1"/>
        </w:rPr>
        <w:t xml:space="preserve"> </w:t>
      </w:r>
      <w:r>
        <w:rPr>
          <w:rFonts w:cs="Calibri"/>
        </w:rPr>
        <w:t>di I</w:t>
      </w:r>
      <w:r>
        <w:rPr>
          <w:rFonts w:cs="Calibri"/>
          <w:spacing w:val="-1"/>
        </w:rPr>
        <w:t>n</w:t>
      </w:r>
      <w:r>
        <w:rPr>
          <w:rFonts w:cs="Calibri"/>
        </w:rPr>
        <w:t>t</w:t>
      </w:r>
      <w:r>
        <w:rPr>
          <w:rFonts w:cs="Calibri"/>
          <w:spacing w:val="1"/>
        </w:rPr>
        <w:t>e</w:t>
      </w:r>
      <w:r>
        <w:rPr>
          <w:rFonts w:cs="Calibri"/>
          <w:spacing w:val="-3"/>
        </w:rPr>
        <w:t>r</w:t>
      </w:r>
      <w:r>
        <w:rPr>
          <w:rFonts w:cs="Calibri"/>
        </w:rPr>
        <w:t>esse</w:t>
      </w:r>
      <w:r>
        <w:rPr>
          <w:rFonts w:cs="Calibri"/>
          <w:spacing w:val="-1"/>
        </w:rPr>
        <w:t xml:space="preserve"> </w:t>
      </w:r>
      <w:r>
        <w:rPr>
          <w:rFonts w:cs="Calibri"/>
        </w:rPr>
        <w:t>E</w:t>
      </w:r>
      <w:r>
        <w:rPr>
          <w:rFonts w:cs="Calibri"/>
          <w:spacing w:val="-2"/>
        </w:rPr>
        <w:t>c</w:t>
      </w:r>
      <w:r>
        <w:rPr>
          <w:rFonts w:cs="Calibri"/>
          <w:spacing w:val="-1"/>
        </w:rPr>
        <w:t>on</w:t>
      </w:r>
      <w:r>
        <w:rPr>
          <w:rFonts w:cs="Calibri"/>
          <w:spacing w:val="1"/>
        </w:rPr>
        <w:t>om</w:t>
      </w:r>
      <w:r>
        <w:rPr>
          <w:rFonts w:cs="Calibri"/>
        </w:rPr>
        <w:t>i</w:t>
      </w:r>
      <w:r>
        <w:rPr>
          <w:rFonts w:cs="Calibri"/>
          <w:spacing w:val="-3"/>
        </w:rPr>
        <w:t>c</w:t>
      </w:r>
      <w:r>
        <w:rPr>
          <w:rFonts w:cs="Calibri"/>
          <w:spacing w:val="1"/>
        </w:rPr>
        <w:t>o</w:t>
      </w:r>
      <w:r>
        <w:rPr>
          <w:rFonts w:cs="Calibri"/>
        </w:rPr>
        <w:t>.</w:t>
      </w:r>
    </w:p>
    <w:p w:rsidR="00243395" w:rsidRDefault="00243395">
      <w:pPr>
        <w:widowControl w:val="0"/>
        <w:autoSpaceDE w:val="0"/>
        <w:autoSpaceDN w:val="0"/>
        <w:adjustRightInd w:val="0"/>
        <w:spacing w:before="1" w:after="0" w:line="160" w:lineRule="exact"/>
        <w:rPr>
          <w:rFonts w:cs="Calibri"/>
          <w:sz w:val="16"/>
          <w:szCs w:val="16"/>
        </w:rPr>
      </w:pPr>
    </w:p>
    <w:p w:rsidR="00243395" w:rsidRDefault="00243395">
      <w:pPr>
        <w:widowControl w:val="0"/>
        <w:autoSpaceDE w:val="0"/>
        <w:autoSpaceDN w:val="0"/>
        <w:adjustRightInd w:val="0"/>
        <w:spacing w:after="0" w:line="287" w:lineRule="auto"/>
        <w:ind w:left="113" w:right="77"/>
        <w:jc w:val="both"/>
        <w:rPr>
          <w:rFonts w:cs="Calibri"/>
        </w:rPr>
      </w:pPr>
      <w:r>
        <w:rPr>
          <w:rFonts w:cs="Calibri"/>
          <w:spacing w:val="1"/>
        </w:rPr>
        <w:t>2</w:t>
      </w:r>
      <w:r>
        <w:rPr>
          <w:rFonts w:cs="Calibri"/>
        </w:rPr>
        <w:t>)</w:t>
      </w:r>
      <w:r>
        <w:rPr>
          <w:rFonts w:cs="Calibri"/>
          <w:spacing w:val="1"/>
        </w:rPr>
        <w:t xml:space="preserve"> </w:t>
      </w:r>
      <w:r>
        <w:rPr>
          <w:rFonts w:cs="Calibri"/>
        </w:rPr>
        <w:t>In</w:t>
      </w:r>
      <w:r>
        <w:rPr>
          <w:rFonts w:cs="Calibri"/>
          <w:spacing w:val="-1"/>
        </w:rPr>
        <w:t xml:space="preserve"> </w:t>
      </w:r>
      <w:r>
        <w:rPr>
          <w:rFonts w:cs="Calibri"/>
        </w:rPr>
        <w:t>caso</w:t>
      </w:r>
      <w:r>
        <w:rPr>
          <w:rFonts w:cs="Calibri"/>
          <w:spacing w:val="1"/>
        </w:rPr>
        <w:t xml:space="preserve"> </w:t>
      </w:r>
      <w:r>
        <w:rPr>
          <w:rFonts w:cs="Calibri"/>
        </w:rPr>
        <w:t xml:space="preserve">di </w:t>
      </w:r>
      <w:r>
        <w:rPr>
          <w:rFonts w:cs="Calibri"/>
          <w:spacing w:val="-3"/>
        </w:rPr>
        <w:t>C</w:t>
      </w:r>
      <w:r>
        <w:rPr>
          <w:rFonts w:cs="Calibri"/>
          <w:spacing w:val="1"/>
        </w:rPr>
        <w:t>o</w:t>
      </w:r>
      <w:r>
        <w:rPr>
          <w:rFonts w:cs="Calibri"/>
          <w:spacing w:val="-1"/>
        </w:rPr>
        <w:t>n</w:t>
      </w:r>
      <w:r>
        <w:rPr>
          <w:rFonts w:cs="Calibri"/>
          <w:spacing w:val="-2"/>
        </w:rPr>
        <w:t>s</w:t>
      </w:r>
      <w:r>
        <w:rPr>
          <w:rFonts w:cs="Calibri"/>
          <w:spacing w:val="1"/>
        </w:rPr>
        <w:t>o</w:t>
      </w:r>
      <w:r>
        <w:rPr>
          <w:rFonts w:cs="Calibri"/>
        </w:rPr>
        <w:t>r</w:t>
      </w:r>
      <w:r>
        <w:rPr>
          <w:rFonts w:cs="Calibri"/>
          <w:spacing w:val="-1"/>
        </w:rPr>
        <w:t>z</w:t>
      </w:r>
      <w:r>
        <w:rPr>
          <w:rFonts w:cs="Calibri"/>
        </w:rPr>
        <w:t>io</w:t>
      </w:r>
      <w:r>
        <w:rPr>
          <w:rFonts w:cs="Calibri"/>
          <w:spacing w:val="1"/>
        </w:rPr>
        <w:t xml:space="preserve"> </w:t>
      </w:r>
      <w:r>
        <w:rPr>
          <w:rFonts w:cs="Calibri"/>
        </w:rPr>
        <w:t>s</w:t>
      </w:r>
      <w:r>
        <w:rPr>
          <w:rFonts w:cs="Calibri"/>
          <w:spacing w:val="1"/>
        </w:rPr>
        <w:t>t</w:t>
      </w:r>
      <w:r>
        <w:rPr>
          <w:rFonts w:cs="Calibri"/>
        </w:rPr>
        <w:t>a</w:t>
      </w:r>
      <w:r>
        <w:rPr>
          <w:rFonts w:cs="Calibri"/>
          <w:spacing w:val="-3"/>
        </w:rPr>
        <w:t>b</w:t>
      </w:r>
      <w:r>
        <w:rPr>
          <w:rFonts w:cs="Calibri"/>
        </w:rPr>
        <w:t>ile</w:t>
      </w:r>
      <w:r>
        <w:rPr>
          <w:rFonts w:cs="Calibri"/>
          <w:spacing w:val="1"/>
        </w:rPr>
        <w:t xml:space="preserve"> </w:t>
      </w:r>
      <w:r>
        <w:rPr>
          <w:rFonts w:cs="Calibri"/>
        </w:rPr>
        <w:t xml:space="preserve">la </w:t>
      </w:r>
      <w:r>
        <w:rPr>
          <w:rFonts w:cs="Calibri"/>
          <w:spacing w:val="-1"/>
        </w:rPr>
        <w:t>d</w:t>
      </w:r>
      <w:r>
        <w:rPr>
          <w:rFonts w:cs="Calibri"/>
        </w:rPr>
        <w:t>ic</w:t>
      </w:r>
      <w:r>
        <w:rPr>
          <w:rFonts w:cs="Calibri"/>
          <w:spacing w:val="-1"/>
        </w:rPr>
        <w:t>h</w:t>
      </w:r>
      <w:r>
        <w:rPr>
          <w:rFonts w:cs="Calibri"/>
        </w:rPr>
        <w:t>ia</w:t>
      </w:r>
      <w:r>
        <w:rPr>
          <w:rFonts w:cs="Calibri"/>
          <w:spacing w:val="-1"/>
        </w:rPr>
        <w:t>r</w:t>
      </w:r>
      <w:r>
        <w:rPr>
          <w:rFonts w:cs="Calibri"/>
        </w:rPr>
        <w:t>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1"/>
        </w:rPr>
        <w:t xml:space="preserve"> </w:t>
      </w:r>
      <w:r>
        <w:rPr>
          <w:rFonts w:cs="Calibri"/>
          <w:spacing w:val="-1"/>
        </w:rPr>
        <w:t>d</w:t>
      </w:r>
      <w:r>
        <w:rPr>
          <w:rFonts w:cs="Calibri"/>
          <w:spacing w:val="-2"/>
        </w:rPr>
        <w:t>e</w:t>
      </w:r>
      <w:r>
        <w:rPr>
          <w:rFonts w:cs="Calibri"/>
          <w:spacing w:val="1"/>
        </w:rPr>
        <w:t>v</w:t>
      </w:r>
      <w:r>
        <w:rPr>
          <w:rFonts w:cs="Calibri"/>
        </w:rPr>
        <w:t>e</w:t>
      </w:r>
      <w:r>
        <w:rPr>
          <w:rFonts w:cs="Calibri"/>
          <w:spacing w:val="1"/>
        </w:rPr>
        <w:t xml:space="preserve"> </w:t>
      </w:r>
      <w:r>
        <w:rPr>
          <w:rFonts w:cs="Calibri"/>
          <w:spacing w:val="-2"/>
        </w:rPr>
        <w:t>es</w:t>
      </w:r>
      <w:r>
        <w:rPr>
          <w:rFonts w:cs="Calibri"/>
        </w:rPr>
        <w:t>sere</w:t>
      </w:r>
      <w:r>
        <w:rPr>
          <w:rFonts w:cs="Calibri"/>
          <w:spacing w:val="1"/>
        </w:rPr>
        <w:t xml:space="preserve"> </w:t>
      </w:r>
      <w:r>
        <w:rPr>
          <w:rFonts w:cs="Calibri"/>
        </w:rPr>
        <w:t>pro</w:t>
      </w:r>
      <w:r>
        <w:rPr>
          <w:rFonts w:cs="Calibri"/>
          <w:spacing w:val="-3"/>
        </w:rPr>
        <w:t>d</w:t>
      </w:r>
      <w:r>
        <w:rPr>
          <w:rFonts w:cs="Calibri"/>
          <w:spacing w:val="1"/>
        </w:rPr>
        <w:t>o</w:t>
      </w:r>
      <w:r>
        <w:rPr>
          <w:rFonts w:cs="Calibri"/>
          <w:spacing w:val="-2"/>
        </w:rPr>
        <w:t>t</w:t>
      </w:r>
      <w:r>
        <w:rPr>
          <w:rFonts w:cs="Calibri"/>
        </w:rPr>
        <w:t>ta</w:t>
      </w:r>
      <w:r>
        <w:rPr>
          <w:rFonts w:cs="Calibri"/>
          <w:spacing w:val="1"/>
        </w:rPr>
        <w:t xml:space="preserve"> </w:t>
      </w:r>
      <w:r>
        <w:rPr>
          <w:rFonts w:cs="Calibri"/>
        </w:rPr>
        <w:t xml:space="preserve">sia </w:t>
      </w:r>
      <w:r>
        <w:rPr>
          <w:rFonts w:cs="Calibri"/>
          <w:spacing w:val="-1"/>
        </w:rPr>
        <w:t>d</w:t>
      </w:r>
      <w:r>
        <w:rPr>
          <w:rFonts w:cs="Calibri"/>
        </w:rPr>
        <w:t>al C</w:t>
      </w:r>
      <w:r>
        <w:rPr>
          <w:rFonts w:cs="Calibri"/>
          <w:spacing w:val="1"/>
        </w:rPr>
        <w:t>o</w:t>
      </w:r>
      <w:r>
        <w:rPr>
          <w:rFonts w:cs="Calibri"/>
          <w:spacing w:val="-1"/>
        </w:rPr>
        <w:t>n</w:t>
      </w:r>
      <w:r>
        <w:rPr>
          <w:rFonts w:cs="Calibri"/>
          <w:spacing w:val="-2"/>
        </w:rPr>
        <w:t>s</w:t>
      </w:r>
      <w:r>
        <w:rPr>
          <w:rFonts w:cs="Calibri"/>
          <w:spacing w:val="-1"/>
        </w:rPr>
        <w:t>o</w:t>
      </w:r>
      <w:r>
        <w:rPr>
          <w:rFonts w:cs="Calibri"/>
        </w:rPr>
        <w:t>r</w:t>
      </w:r>
      <w:r>
        <w:rPr>
          <w:rFonts w:cs="Calibri"/>
          <w:spacing w:val="-1"/>
        </w:rPr>
        <w:t>z</w:t>
      </w:r>
      <w:r>
        <w:rPr>
          <w:rFonts w:cs="Calibri"/>
        </w:rPr>
        <w:t>io</w:t>
      </w:r>
      <w:r>
        <w:rPr>
          <w:rFonts w:cs="Calibri"/>
          <w:spacing w:val="1"/>
        </w:rPr>
        <w:t xml:space="preserve"> </w:t>
      </w:r>
      <w:r>
        <w:rPr>
          <w:rFonts w:cs="Calibri"/>
        </w:rPr>
        <w:t>c</w:t>
      </w:r>
      <w:r>
        <w:rPr>
          <w:rFonts w:cs="Calibri"/>
          <w:spacing w:val="-1"/>
        </w:rPr>
        <w:t>h</w:t>
      </w:r>
      <w:r>
        <w:rPr>
          <w:rFonts w:cs="Calibri"/>
        </w:rPr>
        <w:t>e</w:t>
      </w:r>
      <w:r>
        <w:rPr>
          <w:rFonts w:cs="Calibri"/>
          <w:spacing w:val="1"/>
        </w:rPr>
        <w:t xml:space="preserve"> </w:t>
      </w:r>
      <w:r>
        <w:rPr>
          <w:rFonts w:cs="Calibri"/>
          <w:spacing w:val="-1"/>
        </w:rPr>
        <w:t>d</w:t>
      </w:r>
      <w:r>
        <w:rPr>
          <w:rFonts w:cs="Calibri"/>
        </w:rPr>
        <w:t>al/i</w:t>
      </w:r>
      <w:r>
        <w:rPr>
          <w:rFonts w:cs="Calibri"/>
          <w:spacing w:val="1"/>
        </w:rPr>
        <w:t xml:space="preserve"> </w:t>
      </w:r>
      <w:r>
        <w:rPr>
          <w:rFonts w:cs="Calibri"/>
          <w:spacing w:val="-2"/>
        </w:rPr>
        <w:t>c</w:t>
      </w:r>
      <w:r>
        <w:rPr>
          <w:rFonts w:cs="Calibri"/>
          <w:spacing w:val="1"/>
        </w:rPr>
        <w:t>o</w:t>
      </w:r>
      <w:r>
        <w:rPr>
          <w:rFonts w:cs="Calibri"/>
          <w:spacing w:val="-1"/>
        </w:rPr>
        <w:t>n</w:t>
      </w:r>
      <w:r>
        <w:rPr>
          <w:rFonts w:cs="Calibri"/>
          <w:spacing w:val="-2"/>
        </w:rPr>
        <w:t>s</w:t>
      </w:r>
      <w:r>
        <w:rPr>
          <w:rFonts w:cs="Calibri"/>
          <w:spacing w:val="1"/>
        </w:rPr>
        <w:t>o</w:t>
      </w:r>
      <w:r>
        <w:rPr>
          <w:rFonts w:cs="Calibri"/>
        </w:rPr>
        <w:t>r</w:t>
      </w:r>
      <w:r>
        <w:rPr>
          <w:rFonts w:cs="Calibri"/>
          <w:spacing w:val="-1"/>
        </w:rPr>
        <w:t>z</w:t>
      </w:r>
      <w:r>
        <w:rPr>
          <w:rFonts w:cs="Calibri"/>
        </w:rPr>
        <w:t>ia</w:t>
      </w:r>
      <w:r>
        <w:rPr>
          <w:rFonts w:cs="Calibri"/>
          <w:spacing w:val="-2"/>
        </w:rPr>
        <w:t>t</w:t>
      </w:r>
      <w:r>
        <w:rPr>
          <w:rFonts w:cs="Calibri"/>
          <w:spacing w:val="1"/>
        </w:rPr>
        <w:t>o/</w:t>
      </w:r>
      <w:r>
        <w:rPr>
          <w:rFonts w:cs="Calibri"/>
        </w:rPr>
        <w:t xml:space="preserve">i </w:t>
      </w:r>
      <w:r>
        <w:rPr>
          <w:rFonts w:cs="Calibri"/>
          <w:spacing w:val="-1"/>
        </w:rPr>
        <w:t>p</w:t>
      </w:r>
      <w:r>
        <w:rPr>
          <w:rFonts w:cs="Calibri"/>
        </w:rPr>
        <w:t>er</w:t>
      </w:r>
      <w:r>
        <w:rPr>
          <w:rFonts w:cs="Calibri"/>
          <w:spacing w:val="1"/>
        </w:rPr>
        <w:t xml:space="preserve"> </w:t>
      </w:r>
      <w:r>
        <w:rPr>
          <w:rFonts w:cs="Calibri"/>
        </w:rPr>
        <w:t>c</w:t>
      </w:r>
      <w:r>
        <w:rPr>
          <w:rFonts w:cs="Calibri"/>
          <w:spacing w:val="1"/>
        </w:rPr>
        <w:t>o</w:t>
      </w:r>
      <w:r>
        <w:rPr>
          <w:rFonts w:cs="Calibri"/>
          <w:spacing w:val="-3"/>
        </w:rPr>
        <w:t>n</w:t>
      </w:r>
      <w:r>
        <w:rPr>
          <w:rFonts w:cs="Calibri"/>
        </w:rPr>
        <w:t>to</w:t>
      </w:r>
      <w:r>
        <w:rPr>
          <w:rFonts w:cs="Calibri"/>
          <w:spacing w:val="2"/>
        </w:rPr>
        <w:t xml:space="preserve"> </w:t>
      </w:r>
      <w:r>
        <w:rPr>
          <w:rFonts w:cs="Calibri"/>
          <w:spacing w:val="-3"/>
        </w:rPr>
        <w:t>d</w:t>
      </w:r>
      <w:r>
        <w:rPr>
          <w:rFonts w:cs="Calibri"/>
        </w:rPr>
        <w:t>el</w:t>
      </w:r>
      <w:r>
        <w:rPr>
          <w:rFonts w:cs="Calibri"/>
          <w:spacing w:val="1"/>
        </w:rPr>
        <w:t>/</w:t>
      </w:r>
      <w:r>
        <w:rPr>
          <w:rFonts w:cs="Calibri"/>
        </w:rPr>
        <w:t>i</w:t>
      </w:r>
      <w:r>
        <w:rPr>
          <w:rFonts w:cs="Calibri"/>
          <w:spacing w:val="-3"/>
        </w:rPr>
        <w:t xml:space="preserve"> </w:t>
      </w:r>
      <w:r>
        <w:rPr>
          <w:rFonts w:cs="Calibri"/>
        </w:rPr>
        <w:t>q</w:t>
      </w:r>
      <w:r>
        <w:rPr>
          <w:rFonts w:cs="Calibri"/>
          <w:spacing w:val="-1"/>
        </w:rPr>
        <w:t>u</w:t>
      </w:r>
      <w:r>
        <w:rPr>
          <w:rFonts w:cs="Calibri"/>
        </w:rPr>
        <w:t>ale</w:t>
      </w:r>
      <w:r>
        <w:rPr>
          <w:rFonts w:cs="Calibri"/>
          <w:spacing w:val="1"/>
        </w:rPr>
        <w:t>/</w:t>
      </w:r>
      <w:r>
        <w:rPr>
          <w:rFonts w:cs="Calibri"/>
        </w:rPr>
        <w:t>i il</w:t>
      </w:r>
      <w:r>
        <w:rPr>
          <w:rFonts w:cs="Calibri"/>
          <w:spacing w:val="-3"/>
        </w:rPr>
        <w:t xml:space="preserve"> </w:t>
      </w:r>
      <w:r>
        <w:rPr>
          <w:rFonts w:cs="Calibri"/>
          <w:spacing w:val="-2"/>
        </w:rPr>
        <w:t>c</w:t>
      </w:r>
      <w:r>
        <w:rPr>
          <w:rFonts w:cs="Calibri"/>
          <w:spacing w:val="-1"/>
        </w:rPr>
        <w:t>on</w:t>
      </w:r>
      <w:r>
        <w:rPr>
          <w:rFonts w:cs="Calibri"/>
        </w:rPr>
        <w:t>s</w:t>
      </w:r>
      <w:r>
        <w:rPr>
          <w:rFonts w:cs="Calibri"/>
          <w:spacing w:val="1"/>
        </w:rPr>
        <w:t>o</w:t>
      </w:r>
      <w:r>
        <w:rPr>
          <w:rFonts w:cs="Calibri"/>
        </w:rPr>
        <w:t>r</w:t>
      </w:r>
      <w:r>
        <w:rPr>
          <w:rFonts w:cs="Calibri"/>
          <w:spacing w:val="-1"/>
        </w:rPr>
        <w:t>z</w:t>
      </w:r>
      <w:r>
        <w:rPr>
          <w:rFonts w:cs="Calibri"/>
        </w:rPr>
        <w:t>io</w:t>
      </w:r>
      <w:r>
        <w:rPr>
          <w:rFonts w:cs="Calibri"/>
          <w:spacing w:val="1"/>
        </w:rPr>
        <w:t xml:space="preserve"> </w:t>
      </w:r>
      <w:r>
        <w:rPr>
          <w:rFonts w:cs="Calibri"/>
        </w:rPr>
        <w:t>di</w:t>
      </w:r>
      <w:r>
        <w:rPr>
          <w:rFonts w:cs="Calibri"/>
          <w:spacing w:val="-2"/>
        </w:rPr>
        <w:t xml:space="preserve"> </w:t>
      </w:r>
      <w:r>
        <w:rPr>
          <w:rFonts w:cs="Calibri"/>
        </w:rPr>
        <w:t>ch</w:t>
      </w:r>
      <w:r>
        <w:rPr>
          <w:rFonts w:cs="Calibri"/>
          <w:spacing w:val="-1"/>
        </w:rPr>
        <w:t>i</w:t>
      </w:r>
      <w:r>
        <w:rPr>
          <w:rFonts w:cs="Calibri"/>
        </w:rPr>
        <w:t xml:space="preserve">ara </w:t>
      </w:r>
      <w:r>
        <w:rPr>
          <w:rFonts w:cs="Calibri"/>
          <w:spacing w:val="-1"/>
        </w:rPr>
        <w:t>d</w:t>
      </w:r>
      <w:r>
        <w:rPr>
          <w:rFonts w:cs="Calibri"/>
        </w:rPr>
        <w:t>i p</w:t>
      </w:r>
      <w:r>
        <w:rPr>
          <w:rFonts w:cs="Calibri"/>
          <w:spacing w:val="-1"/>
        </w:rPr>
        <w:t>a</w:t>
      </w:r>
      <w:r>
        <w:rPr>
          <w:rFonts w:cs="Calibri"/>
        </w:rPr>
        <w:t>r</w:t>
      </w:r>
      <w:r>
        <w:rPr>
          <w:rFonts w:cs="Calibri"/>
          <w:spacing w:val="-2"/>
        </w:rPr>
        <w:t>t</w:t>
      </w:r>
      <w:r>
        <w:rPr>
          <w:rFonts w:cs="Calibri"/>
        </w:rPr>
        <w:t>ec</w:t>
      </w:r>
      <w:r>
        <w:rPr>
          <w:rFonts w:cs="Calibri"/>
          <w:spacing w:val="-2"/>
        </w:rPr>
        <w:t>i</w:t>
      </w:r>
      <w:r>
        <w:rPr>
          <w:rFonts w:cs="Calibri"/>
          <w:spacing w:val="-1"/>
        </w:rPr>
        <w:t>p</w:t>
      </w:r>
      <w:r>
        <w:rPr>
          <w:rFonts w:cs="Calibri"/>
        </w:rPr>
        <w:t>a</w:t>
      </w:r>
      <w:r>
        <w:rPr>
          <w:rFonts w:cs="Calibri"/>
          <w:spacing w:val="2"/>
        </w:rPr>
        <w:t>r</w:t>
      </w:r>
      <w:r>
        <w:rPr>
          <w:rFonts w:cs="Calibri"/>
        </w:rPr>
        <w:t>e.</w:t>
      </w:r>
    </w:p>
    <w:p w:rsidR="00243395" w:rsidRDefault="00243395">
      <w:pPr>
        <w:widowControl w:val="0"/>
        <w:autoSpaceDE w:val="0"/>
        <w:autoSpaceDN w:val="0"/>
        <w:adjustRightInd w:val="0"/>
        <w:spacing w:before="3" w:after="0" w:line="160" w:lineRule="exact"/>
        <w:rPr>
          <w:rFonts w:cs="Calibri"/>
          <w:sz w:val="16"/>
          <w:szCs w:val="16"/>
        </w:rPr>
      </w:pPr>
    </w:p>
    <w:p w:rsidR="00243395" w:rsidRDefault="00243395">
      <w:pPr>
        <w:widowControl w:val="0"/>
        <w:autoSpaceDE w:val="0"/>
        <w:autoSpaceDN w:val="0"/>
        <w:adjustRightInd w:val="0"/>
        <w:spacing w:after="0" w:line="240" w:lineRule="auto"/>
        <w:ind w:left="113" w:right="79"/>
        <w:jc w:val="both"/>
        <w:rPr>
          <w:rFonts w:cs="Calibri"/>
        </w:rPr>
      </w:pPr>
      <w:r>
        <w:rPr>
          <w:rFonts w:cs="Calibri"/>
          <w:spacing w:val="1"/>
        </w:rPr>
        <w:t>3</w:t>
      </w:r>
      <w:r>
        <w:rPr>
          <w:rFonts w:cs="Calibri"/>
        </w:rPr>
        <w:t>)</w:t>
      </w:r>
      <w:r>
        <w:rPr>
          <w:rFonts w:cs="Calibri"/>
          <w:spacing w:val="27"/>
        </w:rPr>
        <w:t xml:space="preserve"> </w:t>
      </w:r>
      <w:r>
        <w:rPr>
          <w:rFonts w:cs="Calibri"/>
        </w:rPr>
        <w:t>la</w:t>
      </w:r>
      <w:r>
        <w:rPr>
          <w:rFonts w:cs="Calibri"/>
          <w:spacing w:val="27"/>
        </w:rPr>
        <w:t xml:space="preserve"> </w:t>
      </w:r>
      <w:r>
        <w:rPr>
          <w:rFonts w:cs="Calibri"/>
          <w:spacing w:val="-1"/>
        </w:rPr>
        <w:t>d</w:t>
      </w:r>
      <w:r>
        <w:rPr>
          <w:rFonts w:cs="Calibri"/>
        </w:rPr>
        <w:t>ic</w:t>
      </w:r>
      <w:r>
        <w:rPr>
          <w:rFonts w:cs="Calibri"/>
          <w:spacing w:val="-1"/>
        </w:rPr>
        <w:t>h</w:t>
      </w:r>
      <w:r>
        <w:rPr>
          <w:rFonts w:cs="Calibri"/>
        </w:rPr>
        <w:t>ia</w:t>
      </w:r>
      <w:r>
        <w:rPr>
          <w:rFonts w:cs="Calibri"/>
          <w:spacing w:val="-1"/>
        </w:rPr>
        <w:t>r</w:t>
      </w:r>
      <w:r>
        <w:rPr>
          <w:rFonts w:cs="Calibri"/>
        </w:rPr>
        <w:t>a</w:t>
      </w:r>
      <w:r>
        <w:rPr>
          <w:rFonts w:cs="Calibri"/>
          <w:spacing w:val="-1"/>
        </w:rPr>
        <w:t>z</w:t>
      </w:r>
      <w:r>
        <w:rPr>
          <w:rFonts w:cs="Calibri"/>
          <w:spacing w:val="-3"/>
        </w:rPr>
        <w:t>i</w:t>
      </w:r>
      <w:r>
        <w:rPr>
          <w:rFonts w:cs="Calibri"/>
          <w:spacing w:val="1"/>
        </w:rPr>
        <w:t>o</w:t>
      </w:r>
      <w:r>
        <w:rPr>
          <w:rFonts w:cs="Calibri"/>
          <w:spacing w:val="-1"/>
        </w:rPr>
        <w:t>n</w:t>
      </w:r>
      <w:r>
        <w:rPr>
          <w:rFonts w:cs="Calibri"/>
        </w:rPr>
        <w:t>e</w:t>
      </w:r>
      <w:r>
        <w:rPr>
          <w:rFonts w:cs="Calibri"/>
          <w:spacing w:val="28"/>
        </w:rPr>
        <w:t xml:space="preserve"> </w:t>
      </w:r>
      <w:r>
        <w:rPr>
          <w:rFonts w:cs="Calibri"/>
          <w:spacing w:val="-1"/>
        </w:rPr>
        <w:t>p</w:t>
      </w:r>
      <w:r>
        <w:rPr>
          <w:rFonts w:cs="Calibri"/>
          <w:spacing w:val="-3"/>
        </w:rPr>
        <w:t>u</w:t>
      </w:r>
      <w:r>
        <w:rPr>
          <w:rFonts w:cs="Calibri"/>
        </w:rPr>
        <w:t>ò</w:t>
      </w:r>
      <w:r>
        <w:rPr>
          <w:rFonts w:cs="Calibri"/>
          <w:spacing w:val="28"/>
        </w:rPr>
        <w:t xml:space="preserve"> </w:t>
      </w:r>
      <w:r>
        <w:rPr>
          <w:rFonts w:cs="Calibri"/>
        </w:rPr>
        <w:t>e</w:t>
      </w:r>
      <w:r>
        <w:rPr>
          <w:rFonts w:cs="Calibri"/>
          <w:spacing w:val="-2"/>
        </w:rPr>
        <w:t>s</w:t>
      </w:r>
      <w:r>
        <w:rPr>
          <w:rFonts w:cs="Calibri"/>
        </w:rPr>
        <w:t>sere</w:t>
      </w:r>
      <w:r>
        <w:rPr>
          <w:rFonts w:cs="Calibri"/>
          <w:spacing w:val="28"/>
        </w:rPr>
        <w:t xml:space="preserve"> </w:t>
      </w:r>
      <w:r>
        <w:rPr>
          <w:rFonts w:cs="Calibri"/>
          <w:spacing w:val="-2"/>
        </w:rPr>
        <w:t>s</w:t>
      </w:r>
      <w:r>
        <w:rPr>
          <w:rFonts w:cs="Calibri"/>
          <w:spacing w:val="1"/>
        </w:rPr>
        <w:t>o</w:t>
      </w:r>
      <w:r>
        <w:rPr>
          <w:rFonts w:cs="Calibri"/>
          <w:spacing w:val="-2"/>
        </w:rPr>
        <w:t>t</w:t>
      </w:r>
      <w:r>
        <w:rPr>
          <w:rFonts w:cs="Calibri"/>
        </w:rPr>
        <w:t>t</w:t>
      </w:r>
      <w:r>
        <w:rPr>
          <w:rFonts w:cs="Calibri"/>
          <w:spacing w:val="1"/>
        </w:rPr>
        <w:t>o</w:t>
      </w:r>
      <w:r>
        <w:rPr>
          <w:rFonts w:cs="Calibri"/>
          <w:spacing w:val="-2"/>
        </w:rPr>
        <w:t>s</w:t>
      </w:r>
      <w:r>
        <w:rPr>
          <w:rFonts w:cs="Calibri"/>
        </w:rPr>
        <w:t>critta</w:t>
      </w:r>
      <w:r>
        <w:rPr>
          <w:rFonts w:cs="Calibri"/>
          <w:spacing w:val="25"/>
        </w:rPr>
        <w:t xml:space="preserve"> </w:t>
      </w:r>
      <w:r>
        <w:rPr>
          <w:rFonts w:cs="Calibri"/>
          <w:spacing w:val="-1"/>
        </w:rPr>
        <w:t>d</w:t>
      </w:r>
      <w:r>
        <w:rPr>
          <w:rFonts w:cs="Calibri"/>
        </w:rPr>
        <w:t>a</w:t>
      </w:r>
      <w:r>
        <w:rPr>
          <w:rFonts w:cs="Calibri"/>
          <w:spacing w:val="27"/>
        </w:rPr>
        <w:t xml:space="preserve"> </w:t>
      </w:r>
      <w:r>
        <w:rPr>
          <w:rFonts w:cs="Calibri"/>
          <w:spacing w:val="-1"/>
        </w:rPr>
        <w:t>u</w:t>
      </w:r>
      <w:r>
        <w:rPr>
          <w:rFonts w:cs="Calibri"/>
        </w:rPr>
        <w:t>n</w:t>
      </w:r>
      <w:r>
        <w:rPr>
          <w:rFonts w:cs="Calibri"/>
          <w:spacing w:val="26"/>
        </w:rPr>
        <w:t xml:space="preserve"> </w:t>
      </w:r>
      <w:r>
        <w:rPr>
          <w:rFonts w:cs="Calibri"/>
          <w:spacing w:val="-1"/>
        </w:rPr>
        <w:t>p</w:t>
      </w:r>
      <w:r>
        <w:rPr>
          <w:rFonts w:cs="Calibri"/>
          <w:spacing w:val="-3"/>
        </w:rPr>
        <w:t>r</w:t>
      </w:r>
      <w:r>
        <w:rPr>
          <w:rFonts w:cs="Calibri"/>
          <w:spacing w:val="1"/>
        </w:rPr>
        <w:t>o</w:t>
      </w:r>
      <w:r>
        <w:rPr>
          <w:rFonts w:cs="Calibri"/>
        </w:rPr>
        <w:t>cu</w:t>
      </w:r>
      <w:r>
        <w:rPr>
          <w:rFonts w:cs="Calibri"/>
          <w:spacing w:val="-1"/>
        </w:rPr>
        <w:t>r</w:t>
      </w:r>
      <w:r>
        <w:rPr>
          <w:rFonts w:cs="Calibri"/>
        </w:rPr>
        <w:t>a</w:t>
      </w:r>
      <w:r>
        <w:rPr>
          <w:rFonts w:cs="Calibri"/>
          <w:spacing w:val="-2"/>
        </w:rPr>
        <w:t>t</w:t>
      </w:r>
      <w:r>
        <w:rPr>
          <w:rFonts w:cs="Calibri"/>
          <w:spacing w:val="1"/>
        </w:rPr>
        <w:t>o</w:t>
      </w:r>
      <w:r>
        <w:rPr>
          <w:rFonts w:cs="Calibri"/>
        </w:rPr>
        <w:t>re</w:t>
      </w:r>
      <w:r>
        <w:rPr>
          <w:rFonts w:cs="Calibri"/>
          <w:spacing w:val="25"/>
        </w:rPr>
        <w:t xml:space="preserve"> </w:t>
      </w:r>
      <w:r>
        <w:rPr>
          <w:rFonts w:cs="Calibri"/>
        </w:rPr>
        <w:t>ed</w:t>
      </w:r>
      <w:r>
        <w:rPr>
          <w:rFonts w:cs="Calibri"/>
          <w:spacing w:val="27"/>
        </w:rPr>
        <w:t xml:space="preserve"> </w:t>
      </w:r>
      <w:r>
        <w:rPr>
          <w:rFonts w:cs="Calibri"/>
        </w:rPr>
        <w:t>in</w:t>
      </w:r>
      <w:r>
        <w:rPr>
          <w:rFonts w:cs="Calibri"/>
          <w:spacing w:val="26"/>
        </w:rPr>
        <w:t xml:space="preserve"> </w:t>
      </w:r>
      <w:r>
        <w:rPr>
          <w:rFonts w:cs="Calibri"/>
        </w:rPr>
        <w:t>tal</w:t>
      </w:r>
      <w:r>
        <w:rPr>
          <w:rFonts w:cs="Calibri"/>
          <w:spacing w:val="25"/>
        </w:rPr>
        <w:t xml:space="preserve"> </w:t>
      </w:r>
      <w:r>
        <w:rPr>
          <w:rFonts w:cs="Calibri"/>
        </w:rPr>
        <w:t>ca</w:t>
      </w:r>
      <w:r>
        <w:rPr>
          <w:rFonts w:cs="Calibri"/>
          <w:spacing w:val="-2"/>
        </w:rPr>
        <w:t>s</w:t>
      </w:r>
      <w:r>
        <w:rPr>
          <w:rFonts w:cs="Calibri"/>
        </w:rPr>
        <w:t>o</w:t>
      </w:r>
      <w:r>
        <w:rPr>
          <w:rFonts w:cs="Calibri"/>
          <w:spacing w:val="28"/>
        </w:rPr>
        <w:t xml:space="preserve"> </w:t>
      </w:r>
      <w:r>
        <w:rPr>
          <w:rFonts w:cs="Calibri"/>
          <w:spacing w:val="-3"/>
        </w:rPr>
        <w:t>d</w:t>
      </w:r>
      <w:r>
        <w:rPr>
          <w:rFonts w:cs="Calibri"/>
        </w:rPr>
        <w:t>e</w:t>
      </w:r>
      <w:r>
        <w:rPr>
          <w:rFonts w:cs="Calibri"/>
          <w:spacing w:val="1"/>
        </w:rPr>
        <w:t>v</w:t>
      </w:r>
      <w:r>
        <w:rPr>
          <w:rFonts w:cs="Calibri"/>
        </w:rPr>
        <w:t>e</w:t>
      </w:r>
      <w:r>
        <w:rPr>
          <w:rFonts w:cs="Calibri"/>
          <w:spacing w:val="25"/>
        </w:rPr>
        <w:t xml:space="preserve"> </w:t>
      </w:r>
      <w:r>
        <w:rPr>
          <w:rFonts w:cs="Calibri"/>
        </w:rPr>
        <w:t>es</w:t>
      </w:r>
      <w:r>
        <w:rPr>
          <w:rFonts w:cs="Calibri"/>
          <w:spacing w:val="-2"/>
        </w:rPr>
        <w:t>s</w:t>
      </w:r>
      <w:r>
        <w:rPr>
          <w:rFonts w:cs="Calibri"/>
        </w:rPr>
        <w:t>ere</w:t>
      </w:r>
      <w:r>
        <w:rPr>
          <w:rFonts w:cs="Calibri"/>
          <w:spacing w:val="28"/>
        </w:rPr>
        <w:t xml:space="preserve"> </w:t>
      </w:r>
      <w:r>
        <w:rPr>
          <w:rFonts w:cs="Calibri"/>
        </w:rPr>
        <w:t>al</w:t>
      </w:r>
      <w:r>
        <w:rPr>
          <w:rFonts w:cs="Calibri"/>
          <w:spacing w:val="-3"/>
        </w:rPr>
        <w:t>l</w:t>
      </w:r>
      <w:r>
        <w:rPr>
          <w:rFonts w:cs="Calibri"/>
        </w:rPr>
        <w:t>egata,</w:t>
      </w:r>
      <w:r>
        <w:rPr>
          <w:rFonts w:cs="Calibri"/>
          <w:spacing w:val="25"/>
        </w:rPr>
        <w:t xml:space="preserve"> </w:t>
      </w:r>
      <w:r>
        <w:rPr>
          <w:rFonts w:cs="Calibri"/>
        </w:rPr>
        <w:t>a</w:t>
      </w:r>
      <w:r>
        <w:rPr>
          <w:rFonts w:cs="Calibri"/>
          <w:spacing w:val="27"/>
        </w:rPr>
        <w:t xml:space="preserve"> </w:t>
      </w:r>
      <w:r>
        <w:rPr>
          <w:rFonts w:cs="Calibri"/>
          <w:spacing w:val="-1"/>
        </w:rPr>
        <w:t>p</w:t>
      </w:r>
      <w:r>
        <w:rPr>
          <w:rFonts w:cs="Calibri"/>
        </w:rPr>
        <w:t>e</w:t>
      </w:r>
      <w:r>
        <w:rPr>
          <w:rFonts w:cs="Calibri"/>
          <w:spacing w:val="-3"/>
        </w:rPr>
        <w:t>n</w:t>
      </w:r>
      <w:r>
        <w:rPr>
          <w:rFonts w:cs="Calibri"/>
        </w:rPr>
        <w:t>a</w:t>
      </w:r>
    </w:p>
    <w:p w:rsidR="00243395" w:rsidRDefault="00243395">
      <w:pPr>
        <w:widowControl w:val="0"/>
        <w:autoSpaceDE w:val="0"/>
        <w:autoSpaceDN w:val="0"/>
        <w:adjustRightInd w:val="0"/>
        <w:spacing w:before="50" w:after="0" w:line="240" w:lineRule="auto"/>
        <w:ind w:left="113" w:right="6887"/>
        <w:jc w:val="both"/>
        <w:rPr>
          <w:rFonts w:cs="Calibri"/>
        </w:rPr>
      </w:pPr>
      <w:r>
        <w:rPr>
          <w:rFonts w:cs="Calibri"/>
          <w:spacing w:val="-1"/>
        </w:rPr>
        <w:t>d</w:t>
      </w:r>
      <w:r>
        <w:rPr>
          <w:rFonts w:cs="Calibri"/>
        </w:rPr>
        <w:t>’escl</w:t>
      </w:r>
      <w:r>
        <w:rPr>
          <w:rFonts w:cs="Calibri"/>
          <w:spacing w:val="-1"/>
        </w:rPr>
        <w:t>u</w:t>
      </w:r>
      <w:r>
        <w:rPr>
          <w:rFonts w:cs="Calibri"/>
        </w:rPr>
        <w:t>si</w:t>
      </w:r>
      <w:r>
        <w:rPr>
          <w:rFonts w:cs="Calibri"/>
          <w:spacing w:val="1"/>
        </w:rPr>
        <w:t>o</w:t>
      </w:r>
      <w:r>
        <w:rPr>
          <w:rFonts w:cs="Calibri"/>
          <w:spacing w:val="-3"/>
        </w:rPr>
        <w:t>n</w:t>
      </w:r>
      <w:r>
        <w:rPr>
          <w:rFonts w:cs="Calibri"/>
        </w:rPr>
        <w:t>e,</w:t>
      </w:r>
      <w:r>
        <w:rPr>
          <w:rFonts w:cs="Calibri"/>
          <w:spacing w:val="1"/>
        </w:rPr>
        <w:t xml:space="preserve"> </w:t>
      </w:r>
      <w:r>
        <w:rPr>
          <w:rFonts w:cs="Calibri"/>
        </w:rPr>
        <w:t xml:space="preserve">la </w:t>
      </w:r>
      <w:r>
        <w:rPr>
          <w:rFonts w:cs="Calibri"/>
          <w:spacing w:val="-3"/>
        </w:rPr>
        <w:t>r</w:t>
      </w:r>
      <w:r>
        <w:rPr>
          <w:rFonts w:cs="Calibri"/>
        </w:rPr>
        <w:t>elat</w:t>
      </w:r>
      <w:r>
        <w:rPr>
          <w:rFonts w:cs="Calibri"/>
          <w:spacing w:val="-2"/>
        </w:rPr>
        <w:t>i</w:t>
      </w:r>
      <w:r>
        <w:rPr>
          <w:rFonts w:cs="Calibri"/>
          <w:spacing w:val="1"/>
        </w:rPr>
        <w:t>v</w:t>
      </w:r>
      <w:r>
        <w:rPr>
          <w:rFonts w:cs="Calibri"/>
        </w:rPr>
        <w:t>a pr</w:t>
      </w:r>
      <w:r>
        <w:rPr>
          <w:rFonts w:cs="Calibri"/>
          <w:spacing w:val="-2"/>
        </w:rPr>
        <w:t>o</w:t>
      </w:r>
      <w:r>
        <w:rPr>
          <w:rFonts w:cs="Calibri"/>
        </w:rPr>
        <w:t>cu</w:t>
      </w:r>
      <w:r>
        <w:rPr>
          <w:rFonts w:cs="Calibri"/>
          <w:spacing w:val="-1"/>
        </w:rPr>
        <w:t>r</w:t>
      </w:r>
      <w:r>
        <w:rPr>
          <w:rFonts w:cs="Calibri"/>
        </w:rPr>
        <w:t>a</w:t>
      </w:r>
    </w:p>
    <w:p w:rsidR="00243395" w:rsidRDefault="00243395">
      <w:pPr>
        <w:widowControl w:val="0"/>
        <w:autoSpaceDE w:val="0"/>
        <w:autoSpaceDN w:val="0"/>
        <w:adjustRightInd w:val="0"/>
        <w:spacing w:before="17" w:after="0" w:line="200" w:lineRule="exact"/>
        <w:rPr>
          <w:rFonts w:cs="Calibri"/>
          <w:sz w:val="20"/>
          <w:szCs w:val="20"/>
        </w:rPr>
      </w:pPr>
    </w:p>
    <w:p w:rsidR="00243395" w:rsidRDefault="00243395">
      <w:pPr>
        <w:widowControl w:val="0"/>
        <w:autoSpaceDE w:val="0"/>
        <w:autoSpaceDN w:val="0"/>
        <w:adjustRightInd w:val="0"/>
        <w:spacing w:after="0" w:line="286" w:lineRule="auto"/>
        <w:ind w:left="113" w:right="76"/>
        <w:jc w:val="both"/>
        <w:rPr>
          <w:rFonts w:cs="Calibri"/>
        </w:rPr>
      </w:pPr>
      <w:r>
        <w:rPr>
          <w:rFonts w:cs="Calibri"/>
          <w:spacing w:val="1"/>
        </w:rPr>
        <w:t>4</w:t>
      </w:r>
      <w:r>
        <w:rPr>
          <w:rFonts w:cs="Calibri"/>
        </w:rPr>
        <w:t>)</w:t>
      </w:r>
      <w:r>
        <w:rPr>
          <w:rFonts w:cs="Calibri"/>
          <w:spacing w:val="1"/>
        </w:rPr>
        <w:t xml:space="preserve"> L</w:t>
      </w:r>
      <w:r>
        <w:rPr>
          <w:rFonts w:cs="Calibri"/>
        </w:rPr>
        <w:t>’</w:t>
      </w:r>
      <w:r>
        <w:rPr>
          <w:rFonts w:cs="Calibri"/>
          <w:spacing w:val="-1"/>
        </w:rPr>
        <w:t>u</w:t>
      </w:r>
      <w:r>
        <w:rPr>
          <w:rFonts w:cs="Calibri"/>
        </w:rPr>
        <w:t>til</w:t>
      </w:r>
      <w:r>
        <w:rPr>
          <w:rFonts w:cs="Calibri"/>
          <w:spacing w:val="-1"/>
        </w:rPr>
        <w:t>izz</w:t>
      </w:r>
      <w:r>
        <w:rPr>
          <w:rFonts w:cs="Calibri"/>
        </w:rPr>
        <w:t>o</w:t>
      </w:r>
      <w:r>
        <w:rPr>
          <w:rFonts w:cs="Calibri"/>
          <w:spacing w:val="2"/>
        </w:rPr>
        <w:t xml:space="preserve"> </w:t>
      </w:r>
      <w:r>
        <w:rPr>
          <w:rFonts w:cs="Calibri"/>
          <w:spacing w:val="-1"/>
        </w:rPr>
        <w:t>d</w:t>
      </w:r>
      <w:r>
        <w:rPr>
          <w:rFonts w:cs="Calibri"/>
        </w:rPr>
        <w:t>el</w:t>
      </w:r>
      <w:r>
        <w:rPr>
          <w:rFonts w:cs="Calibri"/>
          <w:spacing w:val="1"/>
        </w:rPr>
        <w:t xml:space="preserve"> </w:t>
      </w:r>
      <w:r>
        <w:rPr>
          <w:rFonts w:cs="Calibri"/>
          <w:spacing w:val="-1"/>
        </w:rPr>
        <w:t>m</w:t>
      </w:r>
      <w:r>
        <w:rPr>
          <w:rFonts w:cs="Calibri"/>
          <w:spacing w:val="1"/>
        </w:rPr>
        <w:t>o</w:t>
      </w:r>
      <w:r>
        <w:rPr>
          <w:rFonts w:cs="Calibri"/>
          <w:spacing w:val="-1"/>
        </w:rPr>
        <w:t>d</w:t>
      </w:r>
      <w:r>
        <w:rPr>
          <w:rFonts w:cs="Calibri"/>
        </w:rPr>
        <w:t>el</w:t>
      </w:r>
      <w:r>
        <w:rPr>
          <w:rFonts w:cs="Calibri"/>
          <w:spacing w:val="-3"/>
        </w:rPr>
        <w:t>l</w:t>
      </w:r>
      <w:r>
        <w:rPr>
          <w:rFonts w:cs="Calibri"/>
        </w:rPr>
        <w:t>o</w:t>
      </w:r>
      <w:r>
        <w:rPr>
          <w:rFonts w:cs="Calibri"/>
          <w:spacing w:val="2"/>
        </w:rPr>
        <w:t xml:space="preserve"> </w:t>
      </w:r>
      <w:r>
        <w:rPr>
          <w:rFonts w:cs="Calibri"/>
          <w:spacing w:val="-1"/>
        </w:rPr>
        <w:t>no</w:t>
      </w:r>
      <w:r>
        <w:rPr>
          <w:rFonts w:cs="Calibri"/>
        </w:rPr>
        <w:t>n esi</w:t>
      </w:r>
      <w:r>
        <w:rPr>
          <w:rFonts w:cs="Calibri"/>
          <w:spacing w:val="1"/>
        </w:rPr>
        <w:t>m</w:t>
      </w:r>
      <w:r>
        <w:rPr>
          <w:rFonts w:cs="Calibri"/>
        </w:rPr>
        <w:t>e</w:t>
      </w:r>
      <w:r>
        <w:rPr>
          <w:rFonts w:cs="Calibri"/>
          <w:spacing w:val="1"/>
        </w:rPr>
        <w:t xml:space="preserve"> </w:t>
      </w:r>
      <w:r>
        <w:rPr>
          <w:rFonts w:cs="Calibri"/>
        </w:rPr>
        <w:t xml:space="preserve">il </w:t>
      </w:r>
      <w:r>
        <w:rPr>
          <w:rFonts w:cs="Calibri"/>
          <w:spacing w:val="-1"/>
        </w:rPr>
        <w:t>p</w:t>
      </w:r>
      <w:r>
        <w:rPr>
          <w:rFonts w:cs="Calibri"/>
        </w:rPr>
        <w:t>artecipa</w:t>
      </w:r>
      <w:r>
        <w:rPr>
          <w:rFonts w:cs="Calibri"/>
          <w:spacing w:val="-1"/>
        </w:rPr>
        <w:t>n</w:t>
      </w:r>
      <w:r>
        <w:rPr>
          <w:rFonts w:cs="Calibri"/>
          <w:spacing w:val="-2"/>
        </w:rPr>
        <w:t>t</w:t>
      </w:r>
      <w:r>
        <w:rPr>
          <w:rFonts w:cs="Calibri"/>
        </w:rPr>
        <w:t>e</w:t>
      </w:r>
      <w:r>
        <w:rPr>
          <w:rFonts w:cs="Calibri"/>
          <w:spacing w:val="1"/>
        </w:rPr>
        <w:t xml:space="preserve"> </w:t>
      </w:r>
      <w:r>
        <w:rPr>
          <w:rFonts w:cs="Calibri"/>
          <w:spacing w:val="-1"/>
        </w:rPr>
        <w:t>d</w:t>
      </w:r>
      <w:r>
        <w:rPr>
          <w:rFonts w:cs="Calibri"/>
        </w:rPr>
        <w:t>al</w:t>
      </w:r>
      <w:r>
        <w:rPr>
          <w:rFonts w:cs="Calibri"/>
          <w:spacing w:val="-1"/>
        </w:rPr>
        <w:t>l</w:t>
      </w:r>
      <w:r>
        <w:rPr>
          <w:rFonts w:cs="Calibri"/>
        </w:rPr>
        <w:t>a respo</w:t>
      </w:r>
      <w:r>
        <w:rPr>
          <w:rFonts w:cs="Calibri"/>
          <w:spacing w:val="-1"/>
        </w:rPr>
        <w:t>n</w:t>
      </w:r>
      <w:r>
        <w:rPr>
          <w:rFonts w:cs="Calibri"/>
        </w:rPr>
        <w:t>sa</w:t>
      </w:r>
      <w:r>
        <w:rPr>
          <w:rFonts w:cs="Calibri"/>
          <w:spacing w:val="-1"/>
        </w:rPr>
        <w:t>b</w:t>
      </w:r>
      <w:r>
        <w:rPr>
          <w:rFonts w:cs="Calibri"/>
        </w:rPr>
        <w:t>i</w:t>
      </w:r>
      <w:r>
        <w:rPr>
          <w:rFonts w:cs="Calibri"/>
          <w:spacing w:val="-1"/>
        </w:rPr>
        <w:t>l</w:t>
      </w:r>
      <w:r>
        <w:rPr>
          <w:rFonts w:cs="Calibri"/>
        </w:rPr>
        <w:t xml:space="preserve">ità </w:t>
      </w:r>
      <w:r>
        <w:rPr>
          <w:rFonts w:cs="Calibri"/>
          <w:spacing w:val="-1"/>
        </w:rPr>
        <w:t>d</w:t>
      </w:r>
      <w:r>
        <w:rPr>
          <w:rFonts w:cs="Calibri"/>
        </w:rPr>
        <w:t xml:space="preserve">i </w:t>
      </w:r>
      <w:r>
        <w:rPr>
          <w:rFonts w:cs="Calibri"/>
          <w:spacing w:val="-1"/>
        </w:rPr>
        <w:t>qu</w:t>
      </w:r>
      <w:r>
        <w:rPr>
          <w:rFonts w:cs="Calibri"/>
        </w:rPr>
        <w:t>a</w:t>
      </w:r>
      <w:r>
        <w:rPr>
          <w:rFonts w:cs="Calibri"/>
          <w:spacing w:val="-1"/>
        </w:rPr>
        <w:t>n</w:t>
      </w:r>
      <w:r>
        <w:rPr>
          <w:rFonts w:cs="Calibri"/>
        </w:rPr>
        <w:t xml:space="preserve">to </w:t>
      </w:r>
      <w:r>
        <w:rPr>
          <w:rFonts w:cs="Calibri"/>
          <w:spacing w:val="-1"/>
        </w:rPr>
        <w:t>d</w:t>
      </w:r>
      <w:r>
        <w:rPr>
          <w:rFonts w:cs="Calibri"/>
        </w:rPr>
        <w:t>ic</w:t>
      </w:r>
      <w:r>
        <w:rPr>
          <w:rFonts w:cs="Calibri"/>
          <w:spacing w:val="-1"/>
        </w:rPr>
        <w:t>h</w:t>
      </w:r>
      <w:r>
        <w:rPr>
          <w:rFonts w:cs="Calibri"/>
        </w:rPr>
        <w:t>ia</w:t>
      </w:r>
      <w:r>
        <w:rPr>
          <w:rFonts w:cs="Calibri"/>
          <w:spacing w:val="-1"/>
        </w:rPr>
        <w:t>r</w:t>
      </w:r>
      <w:r>
        <w:rPr>
          <w:rFonts w:cs="Calibri"/>
        </w:rPr>
        <w:t>ato</w:t>
      </w:r>
      <w:r>
        <w:rPr>
          <w:rFonts w:cs="Calibri"/>
          <w:spacing w:val="2"/>
        </w:rPr>
        <w:t xml:space="preserve"> </w:t>
      </w:r>
      <w:r>
        <w:rPr>
          <w:rFonts w:cs="Calibri"/>
        </w:rPr>
        <w:t>ed, i</w:t>
      </w:r>
      <w:r>
        <w:rPr>
          <w:rFonts w:cs="Calibri"/>
          <w:spacing w:val="-1"/>
        </w:rPr>
        <w:t>n</w:t>
      </w:r>
      <w:r>
        <w:rPr>
          <w:rFonts w:cs="Calibri"/>
          <w:spacing w:val="1"/>
        </w:rPr>
        <w:t>o</w:t>
      </w:r>
      <w:r>
        <w:rPr>
          <w:rFonts w:cs="Calibri"/>
        </w:rPr>
        <w:t>ltr</w:t>
      </w:r>
      <w:r>
        <w:rPr>
          <w:rFonts w:cs="Calibri"/>
          <w:spacing w:val="-2"/>
        </w:rPr>
        <w:t>e</w:t>
      </w:r>
      <w:r>
        <w:rPr>
          <w:rFonts w:cs="Calibri"/>
        </w:rPr>
        <w:t>,</w:t>
      </w:r>
      <w:r>
        <w:rPr>
          <w:rFonts w:cs="Calibri"/>
          <w:spacing w:val="1"/>
        </w:rPr>
        <w:t xml:space="preserve"> </w:t>
      </w:r>
      <w:r>
        <w:rPr>
          <w:rFonts w:cs="Calibri"/>
        </w:rPr>
        <w:t>è</w:t>
      </w:r>
      <w:r>
        <w:rPr>
          <w:rFonts w:cs="Calibri"/>
          <w:spacing w:val="1"/>
        </w:rPr>
        <w:t xml:space="preserve"> </w:t>
      </w:r>
      <w:r>
        <w:rPr>
          <w:rFonts w:cs="Calibri"/>
        </w:rPr>
        <w:t>a carico</w:t>
      </w:r>
      <w:r>
        <w:rPr>
          <w:rFonts w:cs="Calibri"/>
          <w:spacing w:val="3"/>
        </w:rPr>
        <w:t xml:space="preserve"> </w:t>
      </w:r>
      <w:r>
        <w:rPr>
          <w:rFonts w:cs="Calibri"/>
          <w:spacing w:val="-1"/>
        </w:rPr>
        <w:t>d</w:t>
      </w:r>
      <w:r>
        <w:rPr>
          <w:rFonts w:cs="Calibri"/>
        </w:rPr>
        <w:t>el</w:t>
      </w:r>
      <w:r>
        <w:rPr>
          <w:rFonts w:cs="Calibri"/>
          <w:spacing w:val="3"/>
        </w:rPr>
        <w:t xml:space="preserve"> </w:t>
      </w:r>
      <w:r>
        <w:rPr>
          <w:rFonts w:cs="Calibri"/>
          <w:spacing w:val="-2"/>
        </w:rPr>
        <w:t>c</w:t>
      </w:r>
      <w:r>
        <w:rPr>
          <w:rFonts w:cs="Calibri"/>
          <w:spacing w:val="1"/>
        </w:rPr>
        <w:t>o</w:t>
      </w:r>
      <w:r>
        <w:rPr>
          <w:rFonts w:cs="Calibri"/>
          <w:spacing w:val="-1"/>
        </w:rPr>
        <w:t>n</w:t>
      </w:r>
      <w:r>
        <w:rPr>
          <w:rFonts w:cs="Calibri"/>
          <w:spacing w:val="-2"/>
        </w:rPr>
        <w:t>c</w:t>
      </w:r>
      <w:r>
        <w:rPr>
          <w:rFonts w:cs="Calibri"/>
          <w:spacing w:val="1"/>
        </w:rPr>
        <w:t>o</w:t>
      </w:r>
      <w:r>
        <w:rPr>
          <w:rFonts w:cs="Calibri"/>
        </w:rPr>
        <w:t>rre</w:t>
      </w:r>
      <w:r>
        <w:rPr>
          <w:rFonts w:cs="Calibri"/>
          <w:spacing w:val="-1"/>
        </w:rPr>
        <w:t>n</w:t>
      </w:r>
      <w:r>
        <w:rPr>
          <w:rFonts w:cs="Calibri"/>
        </w:rPr>
        <w:t>te</w:t>
      </w:r>
      <w:r>
        <w:rPr>
          <w:rFonts w:cs="Calibri"/>
          <w:spacing w:val="3"/>
        </w:rPr>
        <w:t xml:space="preserve"> </w:t>
      </w:r>
      <w:r>
        <w:rPr>
          <w:rFonts w:cs="Calibri"/>
        </w:rPr>
        <w:t xml:space="preserve">la </w:t>
      </w:r>
      <w:r>
        <w:rPr>
          <w:rFonts w:cs="Calibri"/>
          <w:spacing w:val="1"/>
        </w:rPr>
        <w:t>v</w:t>
      </w:r>
      <w:r>
        <w:rPr>
          <w:rFonts w:cs="Calibri"/>
        </w:rPr>
        <w:t>erifica</w:t>
      </w:r>
      <w:r>
        <w:rPr>
          <w:rFonts w:cs="Calibri"/>
          <w:spacing w:val="3"/>
        </w:rPr>
        <w:t xml:space="preserve"> </w:t>
      </w:r>
      <w:r>
        <w:rPr>
          <w:rFonts w:cs="Calibri"/>
          <w:spacing w:val="-1"/>
        </w:rPr>
        <w:t>d</w:t>
      </w:r>
      <w:r>
        <w:rPr>
          <w:rFonts w:cs="Calibri"/>
        </w:rPr>
        <w:t>ella</w:t>
      </w:r>
      <w:r>
        <w:rPr>
          <w:rFonts w:cs="Calibri"/>
          <w:spacing w:val="3"/>
        </w:rPr>
        <w:t xml:space="preserve"> </w:t>
      </w:r>
      <w:r>
        <w:rPr>
          <w:rFonts w:cs="Calibri"/>
          <w:spacing w:val="-2"/>
        </w:rPr>
        <w:t>c</w:t>
      </w:r>
      <w:r>
        <w:rPr>
          <w:rFonts w:cs="Calibri"/>
          <w:spacing w:val="1"/>
        </w:rPr>
        <w:t>o</w:t>
      </w:r>
      <w:r>
        <w:rPr>
          <w:rFonts w:cs="Calibri"/>
        </w:rPr>
        <w:t>rr</w:t>
      </w:r>
      <w:r>
        <w:rPr>
          <w:rFonts w:cs="Calibri"/>
          <w:spacing w:val="-1"/>
        </w:rPr>
        <w:t>i</w:t>
      </w:r>
      <w:r>
        <w:rPr>
          <w:rFonts w:cs="Calibri"/>
        </w:rPr>
        <w:t>s</w:t>
      </w:r>
      <w:r>
        <w:rPr>
          <w:rFonts w:cs="Calibri"/>
          <w:spacing w:val="-3"/>
        </w:rPr>
        <w:t>p</w:t>
      </w:r>
      <w:r>
        <w:rPr>
          <w:rFonts w:cs="Calibri"/>
          <w:spacing w:val="1"/>
        </w:rPr>
        <w:t>o</w:t>
      </w:r>
      <w:r>
        <w:rPr>
          <w:rFonts w:cs="Calibri"/>
          <w:spacing w:val="-1"/>
        </w:rPr>
        <w:t>nd</w:t>
      </w:r>
      <w:r>
        <w:rPr>
          <w:rFonts w:cs="Calibri"/>
        </w:rPr>
        <w:t>en</w:t>
      </w:r>
      <w:r>
        <w:rPr>
          <w:rFonts w:cs="Calibri"/>
          <w:spacing w:val="-1"/>
        </w:rPr>
        <w:t>z</w:t>
      </w:r>
      <w:r>
        <w:rPr>
          <w:rFonts w:cs="Calibri"/>
        </w:rPr>
        <w:t>a</w:t>
      </w:r>
      <w:r>
        <w:rPr>
          <w:rFonts w:cs="Calibri"/>
          <w:spacing w:val="3"/>
        </w:rPr>
        <w:t xml:space="preserve"> </w:t>
      </w:r>
      <w:r>
        <w:rPr>
          <w:rFonts w:cs="Calibri"/>
          <w:spacing w:val="-1"/>
        </w:rPr>
        <w:t>d</w:t>
      </w:r>
      <w:r>
        <w:rPr>
          <w:rFonts w:cs="Calibri"/>
        </w:rPr>
        <w:t>el</w:t>
      </w:r>
      <w:r>
        <w:rPr>
          <w:rFonts w:cs="Calibri"/>
          <w:spacing w:val="3"/>
        </w:rPr>
        <w:t xml:space="preserve"> </w:t>
      </w:r>
      <w:r>
        <w:rPr>
          <w:rFonts w:cs="Calibri"/>
          <w:spacing w:val="1"/>
        </w:rPr>
        <w:t>mo</w:t>
      </w:r>
      <w:r>
        <w:rPr>
          <w:rFonts w:cs="Calibri"/>
          <w:spacing w:val="-1"/>
        </w:rPr>
        <w:t>d</w:t>
      </w:r>
      <w:r>
        <w:rPr>
          <w:rFonts w:cs="Calibri"/>
        </w:rPr>
        <w:t>el</w:t>
      </w:r>
      <w:r>
        <w:rPr>
          <w:rFonts w:cs="Calibri"/>
          <w:spacing w:val="-2"/>
        </w:rPr>
        <w:t>l</w:t>
      </w:r>
      <w:r>
        <w:rPr>
          <w:rFonts w:cs="Calibri"/>
        </w:rPr>
        <w:t>o</w:t>
      </w:r>
      <w:r>
        <w:rPr>
          <w:rFonts w:cs="Calibri"/>
          <w:spacing w:val="4"/>
        </w:rPr>
        <w:t xml:space="preserve"> </w:t>
      </w:r>
      <w:r>
        <w:rPr>
          <w:rFonts w:cs="Calibri"/>
        </w:rPr>
        <w:t>c</w:t>
      </w:r>
      <w:r>
        <w:rPr>
          <w:rFonts w:cs="Calibri"/>
          <w:spacing w:val="1"/>
        </w:rPr>
        <w:t>o</w:t>
      </w:r>
      <w:r>
        <w:rPr>
          <w:rFonts w:cs="Calibri"/>
        </w:rPr>
        <w:t>n</w:t>
      </w:r>
      <w:r>
        <w:rPr>
          <w:rFonts w:cs="Calibri"/>
          <w:spacing w:val="2"/>
        </w:rPr>
        <w:t xml:space="preserve"> </w:t>
      </w:r>
      <w:r>
        <w:rPr>
          <w:rFonts w:cs="Calibri"/>
        </w:rPr>
        <w:t>le</w:t>
      </w:r>
      <w:r>
        <w:rPr>
          <w:rFonts w:cs="Calibri"/>
          <w:spacing w:val="3"/>
        </w:rPr>
        <w:t xml:space="preserve"> </w:t>
      </w:r>
      <w:r>
        <w:rPr>
          <w:rFonts w:cs="Calibri"/>
          <w:spacing w:val="-1"/>
        </w:rPr>
        <w:t>p</w:t>
      </w:r>
      <w:r>
        <w:rPr>
          <w:rFonts w:cs="Calibri"/>
        </w:rPr>
        <w:t>r</w:t>
      </w:r>
      <w:r>
        <w:rPr>
          <w:rFonts w:cs="Calibri"/>
          <w:spacing w:val="-2"/>
        </w:rPr>
        <w:t>e</w:t>
      </w:r>
      <w:r>
        <w:rPr>
          <w:rFonts w:cs="Calibri"/>
        </w:rPr>
        <w:t>scri</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3"/>
        </w:rPr>
        <w:t xml:space="preserve"> </w:t>
      </w:r>
      <w:r>
        <w:rPr>
          <w:rFonts w:cs="Calibri"/>
          <w:spacing w:val="-1"/>
        </w:rPr>
        <w:t>d</w:t>
      </w:r>
      <w:r>
        <w:rPr>
          <w:rFonts w:cs="Calibri"/>
        </w:rPr>
        <w:t>el</w:t>
      </w:r>
      <w:r>
        <w:rPr>
          <w:rFonts w:cs="Calibri"/>
          <w:spacing w:val="3"/>
        </w:rPr>
        <w:t xml:space="preserve"> </w:t>
      </w:r>
      <w:r>
        <w:rPr>
          <w:rFonts w:cs="Calibri"/>
          <w:spacing w:val="-1"/>
        </w:rPr>
        <w:t>b</w:t>
      </w:r>
      <w:r>
        <w:rPr>
          <w:rFonts w:cs="Calibri"/>
        </w:rPr>
        <w:t>a</w:t>
      </w:r>
      <w:r>
        <w:rPr>
          <w:rFonts w:cs="Calibri"/>
          <w:spacing w:val="-1"/>
        </w:rPr>
        <w:t>nd</w:t>
      </w:r>
      <w:r>
        <w:rPr>
          <w:rFonts w:cs="Calibri"/>
        </w:rPr>
        <w:t>o</w:t>
      </w:r>
      <w:r>
        <w:rPr>
          <w:rFonts w:cs="Calibri"/>
          <w:spacing w:val="4"/>
        </w:rPr>
        <w:t xml:space="preserve"> </w:t>
      </w:r>
      <w:r>
        <w:rPr>
          <w:rFonts w:cs="Calibri"/>
        </w:rPr>
        <w:t>e</w:t>
      </w:r>
      <w:r>
        <w:rPr>
          <w:rFonts w:cs="Calibri"/>
          <w:spacing w:val="3"/>
        </w:rPr>
        <w:t xml:space="preserve"> </w:t>
      </w:r>
      <w:r>
        <w:rPr>
          <w:rFonts w:cs="Calibri"/>
          <w:spacing w:val="-1"/>
        </w:rPr>
        <w:t>d</w:t>
      </w:r>
      <w:r>
        <w:rPr>
          <w:rFonts w:cs="Calibri"/>
          <w:spacing w:val="-2"/>
        </w:rPr>
        <w:t>e</w:t>
      </w:r>
      <w:r>
        <w:rPr>
          <w:rFonts w:cs="Calibri"/>
        </w:rPr>
        <w:t xml:space="preserve">l </w:t>
      </w:r>
      <w:r>
        <w:rPr>
          <w:rFonts w:cs="Calibri"/>
          <w:spacing w:val="-1"/>
        </w:rPr>
        <w:t>d</w:t>
      </w:r>
      <w:r>
        <w:rPr>
          <w:rFonts w:cs="Calibri"/>
        </w:rPr>
        <w:t>isci</w:t>
      </w:r>
      <w:r>
        <w:rPr>
          <w:rFonts w:cs="Calibri"/>
          <w:spacing w:val="-1"/>
        </w:rPr>
        <w:t>p</w:t>
      </w:r>
      <w:r>
        <w:rPr>
          <w:rFonts w:cs="Calibri"/>
        </w:rPr>
        <w:t>li</w:t>
      </w:r>
      <w:r>
        <w:rPr>
          <w:rFonts w:cs="Calibri"/>
          <w:spacing w:val="-1"/>
        </w:rPr>
        <w:t>n</w:t>
      </w:r>
      <w:r>
        <w:rPr>
          <w:rFonts w:cs="Calibri"/>
        </w:rPr>
        <w:t xml:space="preserve">are di </w:t>
      </w:r>
      <w:r>
        <w:rPr>
          <w:rFonts w:cs="Calibri"/>
          <w:spacing w:val="-1"/>
        </w:rPr>
        <w:t>g</w:t>
      </w:r>
      <w:r>
        <w:rPr>
          <w:rFonts w:cs="Calibri"/>
        </w:rPr>
        <w:t>ara.</w:t>
      </w:r>
    </w:p>
    <w:p w:rsidR="00243395" w:rsidRDefault="00243395">
      <w:pPr>
        <w:widowControl w:val="0"/>
        <w:autoSpaceDE w:val="0"/>
        <w:autoSpaceDN w:val="0"/>
        <w:adjustRightInd w:val="0"/>
        <w:spacing w:before="4" w:after="0" w:line="160" w:lineRule="exact"/>
        <w:rPr>
          <w:rFonts w:cs="Calibri"/>
          <w:sz w:val="16"/>
          <w:szCs w:val="16"/>
        </w:rPr>
      </w:pPr>
    </w:p>
    <w:p w:rsidR="00243395" w:rsidRDefault="00243395">
      <w:pPr>
        <w:widowControl w:val="0"/>
        <w:autoSpaceDE w:val="0"/>
        <w:autoSpaceDN w:val="0"/>
        <w:adjustRightInd w:val="0"/>
        <w:spacing w:after="0" w:line="289" w:lineRule="auto"/>
        <w:ind w:left="113" w:right="75"/>
        <w:jc w:val="both"/>
        <w:rPr>
          <w:rFonts w:cs="Calibri"/>
        </w:rPr>
      </w:pPr>
      <w:r>
        <w:rPr>
          <w:rFonts w:cs="Calibri"/>
          <w:spacing w:val="1"/>
        </w:rPr>
        <w:t>5</w:t>
      </w:r>
      <w:r>
        <w:rPr>
          <w:rFonts w:cs="Calibri"/>
        </w:rPr>
        <w:t xml:space="preserve">) </w:t>
      </w:r>
      <w:r>
        <w:rPr>
          <w:rFonts w:cs="Calibri"/>
          <w:spacing w:val="3"/>
        </w:rPr>
        <w:t xml:space="preserve"> </w:t>
      </w:r>
      <w:r>
        <w:rPr>
          <w:rFonts w:cs="Calibri"/>
        </w:rPr>
        <w:t>Qu</w:t>
      </w:r>
      <w:r>
        <w:rPr>
          <w:rFonts w:cs="Calibri"/>
          <w:spacing w:val="-1"/>
        </w:rPr>
        <w:t>a</w:t>
      </w:r>
      <w:r>
        <w:rPr>
          <w:rFonts w:cs="Calibri"/>
          <w:spacing w:val="-3"/>
        </w:rPr>
        <w:t>l</w:t>
      </w:r>
      <w:r>
        <w:rPr>
          <w:rFonts w:cs="Calibri"/>
          <w:spacing w:val="1"/>
        </w:rPr>
        <w:t>o</w:t>
      </w:r>
      <w:r>
        <w:rPr>
          <w:rFonts w:cs="Calibri"/>
        </w:rPr>
        <w:t>ra,  su</w:t>
      </w:r>
      <w:r>
        <w:rPr>
          <w:rFonts w:cs="Calibri"/>
          <w:spacing w:val="-1"/>
        </w:rPr>
        <w:t>l</w:t>
      </w:r>
      <w:r>
        <w:rPr>
          <w:rFonts w:cs="Calibri"/>
        </w:rPr>
        <w:t xml:space="preserve">la </w:t>
      </w:r>
      <w:r>
        <w:rPr>
          <w:rFonts w:cs="Calibri"/>
          <w:spacing w:val="2"/>
        </w:rPr>
        <w:t xml:space="preserve"> </w:t>
      </w:r>
      <w:r>
        <w:rPr>
          <w:rFonts w:cs="Calibri"/>
          <w:spacing w:val="-1"/>
        </w:rPr>
        <w:t>b</w:t>
      </w:r>
      <w:r>
        <w:rPr>
          <w:rFonts w:cs="Calibri"/>
        </w:rPr>
        <w:t>a</w:t>
      </w:r>
      <w:r>
        <w:rPr>
          <w:rFonts w:cs="Calibri"/>
          <w:spacing w:val="-2"/>
        </w:rPr>
        <w:t>s</w:t>
      </w:r>
      <w:r>
        <w:rPr>
          <w:rFonts w:cs="Calibri"/>
        </w:rPr>
        <w:t xml:space="preserve">e </w:t>
      </w:r>
      <w:r>
        <w:rPr>
          <w:rFonts w:cs="Calibri"/>
          <w:spacing w:val="4"/>
        </w:rPr>
        <w:t xml:space="preserve"> </w:t>
      </w:r>
      <w:r>
        <w:rPr>
          <w:rFonts w:cs="Calibri"/>
          <w:spacing w:val="-3"/>
        </w:rPr>
        <w:t>d</w:t>
      </w:r>
      <w:r>
        <w:rPr>
          <w:rFonts w:cs="Calibri"/>
        </w:rPr>
        <w:t xml:space="preserve">elle </w:t>
      </w:r>
      <w:r>
        <w:rPr>
          <w:rFonts w:cs="Calibri"/>
          <w:spacing w:val="3"/>
        </w:rPr>
        <w:t xml:space="preserve"> </w:t>
      </w:r>
      <w:r>
        <w:rPr>
          <w:rFonts w:cs="Calibri"/>
          <w:spacing w:val="-2"/>
        </w:rPr>
        <w:t>c</w:t>
      </w:r>
      <w:r>
        <w:rPr>
          <w:rFonts w:cs="Calibri"/>
          <w:spacing w:val="1"/>
        </w:rPr>
        <w:t>o</w:t>
      </w:r>
      <w:r>
        <w:rPr>
          <w:rFonts w:cs="Calibri"/>
          <w:spacing w:val="-1"/>
        </w:rPr>
        <w:t>nd</w:t>
      </w:r>
      <w:r>
        <w:rPr>
          <w:rFonts w:cs="Calibri"/>
        </w:rPr>
        <w:t>i</w:t>
      </w:r>
      <w:r>
        <w:rPr>
          <w:rFonts w:cs="Calibri"/>
          <w:spacing w:val="-1"/>
        </w:rPr>
        <w:t>z</w:t>
      </w:r>
      <w:r>
        <w:rPr>
          <w:rFonts w:cs="Calibri"/>
        </w:rPr>
        <w:t>i</w:t>
      </w:r>
      <w:r>
        <w:rPr>
          <w:rFonts w:cs="Calibri"/>
          <w:spacing w:val="1"/>
        </w:rPr>
        <w:t>o</w:t>
      </w:r>
      <w:r>
        <w:rPr>
          <w:rFonts w:cs="Calibri"/>
          <w:spacing w:val="-1"/>
        </w:rPr>
        <w:t>n</w:t>
      </w:r>
      <w:r>
        <w:rPr>
          <w:rFonts w:cs="Calibri"/>
        </w:rPr>
        <w:t xml:space="preserve">i  o </w:t>
      </w:r>
      <w:r>
        <w:rPr>
          <w:rFonts w:cs="Calibri"/>
          <w:spacing w:val="4"/>
        </w:rPr>
        <w:t xml:space="preserve"> </w:t>
      </w:r>
      <w:r>
        <w:rPr>
          <w:rFonts w:cs="Calibri"/>
          <w:spacing w:val="-3"/>
        </w:rPr>
        <w:t>p</w:t>
      </w:r>
      <w:r>
        <w:rPr>
          <w:rFonts w:cs="Calibri"/>
          <w:spacing w:val="1"/>
        </w:rPr>
        <w:t>o</w:t>
      </w:r>
      <w:r>
        <w:rPr>
          <w:rFonts w:cs="Calibri"/>
        </w:rPr>
        <w:t>si</w:t>
      </w:r>
      <w:r>
        <w:rPr>
          <w:rFonts w:cs="Calibri"/>
          <w:spacing w:val="-1"/>
        </w:rPr>
        <w:t>z</w:t>
      </w:r>
      <w:r>
        <w:rPr>
          <w:rFonts w:cs="Calibri"/>
        </w:rPr>
        <w:t>i</w:t>
      </w:r>
      <w:r>
        <w:rPr>
          <w:rFonts w:cs="Calibri"/>
          <w:spacing w:val="1"/>
        </w:rPr>
        <w:t>o</w:t>
      </w:r>
      <w:r>
        <w:rPr>
          <w:rFonts w:cs="Calibri"/>
          <w:spacing w:val="-3"/>
        </w:rPr>
        <w:t>n</w:t>
      </w:r>
      <w:r>
        <w:rPr>
          <w:rFonts w:cs="Calibri"/>
        </w:rPr>
        <w:t xml:space="preserve">i </w:t>
      </w:r>
      <w:r>
        <w:rPr>
          <w:rFonts w:cs="Calibri"/>
          <w:spacing w:val="3"/>
        </w:rPr>
        <w:t xml:space="preserve"> </w:t>
      </w:r>
      <w:r>
        <w:rPr>
          <w:rFonts w:cs="Calibri"/>
          <w:spacing w:val="-1"/>
        </w:rPr>
        <w:t>g</w:t>
      </w:r>
      <w:r>
        <w:rPr>
          <w:rFonts w:cs="Calibri"/>
        </w:rPr>
        <w:t>i</w:t>
      </w:r>
      <w:r>
        <w:rPr>
          <w:rFonts w:cs="Calibri"/>
          <w:spacing w:val="-1"/>
        </w:rPr>
        <w:t>u</w:t>
      </w:r>
      <w:r>
        <w:rPr>
          <w:rFonts w:cs="Calibri"/>
        </w:rPr>
        <w:t>ri</w:t>
      </w:r>
      <w:r>
        <w:rPr>
          <w:rFonts w:cs="Calibri"/>
          <w:spacing w:val="-1"/>
        </w:rPr>
        <w:t>d</w:t>
      </w:r>
      <w:r>
        <w:rPr>
          <w:rFonts w:cs="Calibri"/>
        </w:rPr>
        <w:t>ic</w:t>
      </w:r>
      <w:r>
        <w:rPr>
          <w:rFonts w:cs="Calibri"/>
          <w:spacing w:val="-1"/>
        </w:rPr>
        <w:t>h</w:t>
      </w:r>
      <w:r>
        <w:rPr>
          <w:rFonts w:cs="Calibri"/>
        </w:rPr>
        <w:t xml:space="preserve">e </w:t>
      </w:r>
      <w:r>
        <w:rPr>
          <w:rFonts w:cs="Calibri"/>
          <w:spacing w:val="4"/>
        </w:rPr>
        <w:t xml:space="preserve"> </w:t>
      </w:r>
      <w:r>
        <w:rPr>
          <w:rFonts w:cs="Calibri"/>
          <w:spacing w:val="-2"/>
        </w:rPr>
        <w:t>s</w:t>
      </w:r>
      <w:r>
        <w:rPr>
          <w:rFonts w:cs="Calibri"/>
          <w:spacing w:val="1"/>
        </w:rPr>
        <w:t>o</w:t>
      </w:r>
      <w:r>
        <w:rPr>
          <w:rFonts w:cs="Calibri"/>
          <w:spacing w:val="-1"/>
        </w:rPr>
        <w:t>gg</w:t>
      </w:r>
      <w:r>
        <w:rPr>
          <w:rFonts w:cs="Calibri"/>
        </w:rPr>
        <w:t>e</w:t>
      </w:r>
      <w:r>
        <w:rPr>
          <w:rFonts w:cs="Calibri"/>
          <w:spacing w:val="1"/>
        </w:rPr>
        <w:t>t</w:t>
      </w:r>
      <w:r>
        <w:rPr>
          <w:rFonts w:cs="Calibri"/>
        </w:rPr>
        <w:t>t</w:t>
      </w:r>
      <w:r>
        <w:rPr>
          <w:rFonts w:cs="Calibri"/>
          <w:spacing w:val="-2"/>
        </w:rPr>
        <w:t>i</w:t>
      </w:r>
      <w:r>
        <w:rPr>
          <w:rFonts w:cs="Calibri"/>
          <w:spacing w:val="1"/>
        </w:rPr>
        <w:t>v</w:t>
      </w:r>
      <w:r>
        <w:rPr>
          <w:rFonts w:cs="Calibri"/>
        </w:rPr>
        <w:t xml:space="preserve">e, </w:t>
      </w:r>
      <w:r>
        <w:rPr>
          <w:rFonts w:cs="Calibri"/>
          <w:spacing w:val="1"/>
        </w:rPr>
        <w:t xml:space="preserve"> </w:t>
      </w:r>
      <w:r>
        <w:rPr>
          <w:rFonts w:cs="Calibri"/>
        </w:rPr>
        <w:t>si  riten</w:t>
      </w:r>
      <w:r>
        <w:rPr>
          <w:rFonts w:cs="Calibri"/>
          <w:spacing w:val="-1"/>
        </w:rPr>
        <w:t>g</w:t>
      </w:r>
      <w:r>
        <w:rPr>
          <w:rFonts w:cs="Calibri"/>
        </w:rPr>
        <w:t xml:space="preserve">a </w:t>
      </w:r>
      <w:r>
        <w:rPr>
          <w:rFonts w:cs="Calibri"/>
          <w:spacing w:val="3"/>
        </w:rPr>
        <w:t xml:space="preserve"> </w:t>
      </w:r>
      <w:r>
        <w:rPr>
          <w:rFonts w:cs="Calibri"/>
          <w:spacing w:val="-3"/>
        </w:rPr>
        <w:t>n</w:t>
      </w:r>
      <w:r>
        <w:rPr>
          <w:rFonts w:cs="Calibri"/>
        </w:rPr>
        <w:t>ec</w:t>
      </w:r>
      <w:r>
        <w:rPr>
          <w:rFonts w:cs="Calibri"/>
          <w:spacing w:val="1"/>
        </w:rPr>
        <w:t>e</w:t>
      </w:r>
      <w:r>
        <w:rPr>
          <w:rFonts w:cs="Calibri"/>
        </w:rPr>
        <w:t>s</w:t>
      </w:r>
      <w:r>
        <w:rPr>
          <w:rFonts w:cs="Calibri"/>
          <w:spacing w:val="-2"/>
        </w:rPr>
        <w:t>s</w:t>
      </w:r>
      <w:r>
        <w:rPr>
          <w:rFonts w:cs="Calibri"/>
        </w:rPr>
        <w:t>ar</w:t>
      </w:r>
      <w:r>
        <w:rPr>
          <w:rFonts w:cs="Calibri"/>
          <w:spacing w:val="-1"/>
        </w:rPr>
        <w:t>i</w:t>
      </w:r>
      <w:r>
        <w:rPr>
          <w:rFonts w:cs="Calibri"/>
        </w:rPr>
        <w:t xml:space="preserve">o </w:t>
      </w:r>
      <w:r>
        <w:rPr>
          <w:rFonts w:cs="Calibri"/>
          <w:spacing w:val="2"/>
        </w:rPr>
        <w:t xml:space="preserve"> </w:t>
      </w:r>
      <w:r>
        <w:rPr>
          <w:rFonts w:cs="Calibri"/>
          <w:spacing w:val="-1"/>
        </w:rPr>
        <w:t>do</w:t>
      </w:r>
      <w:r>
        <w:rPr>
          <w:rFonts w:cs="Calibri"/>
          <w:spacing w:val="1"/>
        </w:rPr>
        <w:t>v</w:t>
      </w:r>
      <w:r>
        <w:rPr>
          <w:rFonts w:cs="Calibri"/>
        </w:rPr>
        <w:t>er f</w:t>
      </w:r>
      <w:r>
        <w:rPr>
          <w:rFonts w:cs="Calibri"/>
          <w:spacing w:val="1"/>
        </w:rPr>
        <w:t>o</w:t>
      </w:r>
      <w:r>
        <w:rPr>
          <w:rFonts w:cs="Calibri"/>
        </w:rPr>
        <w:t>r</w:t>
      </w:r>
      <w:r>
        <w:rPr>
          <w:rFonts w:cs="Calibri"/>
          <w:spacing w:val="1"/>
        </w:rPr>
        <w:t>m</w:t>
      </w:r>
      <w:r>
        <w:rPr>
          <w:rFonts w:cs="Calibri"/>
          <w:spacing w:val="-1"/>
        </w:rPr>
        <w:t>u</w:t>
      </w:r>
      <w:r>
        <w:rPr>
          <w:rFonts w:cs="Calibri"/>
        </w:rPr>
        <w:t>la</w:t>
      </w:r>
      <w:r>
        <w:rPr>
          <w:rFonts w:cs="Calibri"/>
          <w:spacing w:val="-3"/>
        </w:rPr>
        <w:t>r</w:t>
      </w:r>
      <w:r>
        <w:rPr>
          <w:rFonts w:cs="Calibri"/>
        </w:rPr>
        <w:t xml:space="preserve">e </w:t>
      </w:r>
      <w:r>
        <w:rPr>
          <w:rFonts w:cs="Calibri"/>
          <w:spacing w:val="36"/>
        </w:rPr>
        <w:t xml:space="preserve"> </w:t>
      </w:r>
      <w:r>
        <w:rPr>
          <w:rFonts w:cs="Calibri"/>
        </w:rPr>
        <w:t>tal</w:t>
      </w:r>
      <w:r>
        <w:rPr>
          <w:rFonts w:cs="Calibri"/>
          <w:spacing w:val="-1"/>
        </w:rPr>
        <w:t>un</w:t>
      </w:r>
      <w:r>
        <w:rPr>
          <w:rFonts w:cs="Calibri"/>
        </w:rPr>
        <w:t xml:space="preserve">e </w:t>
      </w:r>
      <w:r>
        <w:rPr>
          <w:rFonts w:cs="Calibri"/>
          <w:spacing w:val="36"/>
        </w:rPr>
        <w:t xml:space="preserve"> </w:t>
      </w:r>
      <w:r>
        <w:rPr>
          <w:rFonts w:cs="Calibri"/>
          <w:spacing w:val="-1"/>
        </w:rPr>
        <w:t>d</w:t>
      </w:r>
      <w:r>
        <w:rPr>
          <w:rFonts w:cs="Calibri"/>
        </w:rPr>
        <w:t>ic</w:t>
      </w:r>
      <w:r>
        <w:rPr>
          <w:rFonts w:cs="Calibri"/>
          <w:spacing w:val="-1"/>
        </w:rPr>
        <w:t>h</w:t>
      </w:r>
      <w:r>
        <w:rPr>
          <w:rFonts w:cs="Calibri"/>
        </w:rPr>
        <w:t>ia</w:t>
      </w:r>
      <w:r>
        <w:rPr>
          <w:rFonts w:cs="Calibri"/>
          <w:spacing w:val="-1"/>
        </w:rPr>
        <w:t>r</w:t>
      </w:r>
      <w:r>
        <w:rPr>
          <w:rFonts w:cs="Calibri"/>
          <w:spacing w:val="-3"/>
        </w:rPr>
        <w:t>a</w:t>
      </w:r>
      <w:r>
        <w:rPr>
          <w:rFonts w:cs="Calibri"/>
          <w:spacing w:val="-1"/>
        </w:rPr>
        <w:t>z</w:t>
      </w:r>
      <w:r>
        <w:rPr>
          <w:rFonts w:cs="Calibri"/>
        </w:rPr>
        <w:t>i</w:t>
      </w:r>
      <w:r>
        <w:rPr>
          <w:rFonts w:cs="Calibri"/>
          <w:spacing w:val="1"/>
        </w:rPr>
        <w:t>on</w:t>
      </w:r>
      <w:r>
        <w:rPr>
          <w:rFonts w:cs="Calibri"/>
        </w:rPr>
        <w:t xml:space="preserve">i </w:t>
      </w:r>
      <w:r>
        <w:rPr>
          <w:rFonts w:cs="Calibri"/>
          <w:spacing w:val="35"/>
        </w:rPr>
        <w:t xml:space="preserve"> </w:t>
      </w:r>
      <w:r>
        <w:rPr>
          <w:rFonts w:cs="Calibri"/>
        </w:rPr>
        <w:t xml:space="preserve">in </w:t>
      </w:r>
      <w:r>
        <w:rPr>
          <w:rFonts w:cs="Calibri"/>
          <w:spacing w:val="34"/>
        </w:rPr>
        <w:t xml:space="preserve"> </w:t>
      </w:r>
      <w:r>
        <w:rPr>
          <w:rFonts w:cs="Calibri"/>
          <w:spacing w:val="1"/>
        </w:rPr>
        <w:t>m</w:t>
      </w:r>
      <w:r>
        <w:rPr>
          <w:rFonts w:cs="Calibri"/>
        </w:rPr>
        <w:t>a</w:t>
      </w:r>
      <w:r>
        <w:rPr>
          <w:rFonts w:cs="Calibri"/>
          <w:spacing w:val="-1"/>
        </w:rPr>
        <w:t>n</w:t>
      </w:r>
      <w:r>
        <w:rPr>
          <w:rFonts w:cs="Calibri"/>
        </w:rPr>
        <w:t xml:space="preserve">iera </w:t>
      </w:r>
      <w:r>
        <w:rPr>
          <w:rFonts w:cs="Calibri"/>
          <w:spacing w:val="35"/>
        </w:rPr>
        <w:t xml:space="preserve"> </w:t>
      </w:r>
      <w:r>
        <w:rPr>
          <w:rFonts w:cs="Calibri"/>
          <w:spacing w:val="-1"/>
        </w:rPr>
        <w:t>d</w:t>
      </w:r>
      <w:r>
        <w:rPr>
          <w:rFonts w:cs="Calibri"/>
        </w:rPr>
        <w:t>if</w:t>
      </w:r>
      <w:r>
        <w:rPr>
          <w:rFonts w:cs="Calibri"/>
          <w:spacing w:val="-1"/>
        </w:rPr>
        <w:t>f</w:t>
      </w:r>
      <w:r>
        <w:rPr>
          <w:rFonts w:cs="Calibri"/>
          <w:spacing w:val="1"/>
        </w:rPr>
        <w:t>o</w:t>
      </w:r>
      <w:r>
        <w:rPr>
          <w:rFonts w:cs="Calibri"/>
          <w:spacing w:val="-3"/>
        </w:rPr>
        <w:t>r</w:t>
      </w:r>
      <w:r>
        <w:rPr>
          <w:rFonts w:cs="Calibri"/>
          <w:spacing w:val="-1"/>
        </w:rPr>
        <w:t>m</w:t>
      </w:r>
      <w:r>
        <w:rPr>
          <w:rFonts w:cs="Calibri"/>
        </w:rPr>
        <w:t xml:space="preserve">e </w:t>
      </w:r>
      <w:r>
        <w:rPr>
          <w:rFonts w:cs="Calibri"/>
          <w:spacing w:val="36"/>
        </w:rPr>
        <w:t xml:space="preserve"> </w:t>
      </w:r>
      <w:r>
        <w:rPr>
          <w:rFonts w:cs="Calibri"/>
          <w:spacing w:val="-1"/>
        </w:rPr>
        <w:t>d</w:t>
      </w:r>
      <w:r>
        <w:rPr>
          <w:rFonts w:cs="Calibri"/>
        </w:rPr>
        <w:t xml:space="preserve">a </w:t>
      </w:r>
      <w:r>
        <w:rPr>
          <w:rFonts w:cs="Calibri"/>
          <w:spacing w:val="35"/>
        </w:rPr>
        <w:t xml:space="preserve"> </w:t>
      </w:r>
      <w:r>
        <w:rPr>
          <w:rFonts w:cs="Calibri"/>
          <w:spacing w:val="-1"/>
        </w:rPr>
        <w:t>qu</w:t>
      </w:r>
      <w:r>
        <w:rPr>
          <w:rFonts w:cs="Calibri"/>
        </w:rPr>
        <w:t xml:space="preserve">elle </w:t>
      </w:r>
      <w:r>
        <w:rPr>
          <w:rFonts w:cs="Calibri"/>
          <w:spacing w:val="36"/>
        </w:rPr>
        <w:t xml:space="preserve"> </w:t>
      </w:r>
      <w:r>
        <w:rPr>
          <w:rFonts w:cs="Calibri"/>
        </w:rPr>
        <w:t>c</w:t>
      </w:r>
      <w:r>
        <w:rPr>
          <w:rFonts w:cs="Calibri"/>
          <w:spacing w:val="1"/>
        </w:rPr>
        <w:t>o</w:t>
      </w:r>
      <w:r>
        <w:rPr>
          <w:rFonts w:cs="Calibri"/>
        </w:rPr>
        <w:t xml:space="preserve">sì </w:t>
      </w:r>
      <w:r>
        <w:rPr>
          <w:rFonts w:cs="Calibri"/>
          <w:spacing w:val="35"/>
        </w:rPr>
        <w:t xml:space="preserve"> </w:t>
      </w:r>
      <w:r>
        <w:rPr>
          <w:rFonts w:cs="Calibri"/>
        </w:rPr>
        <w:t>c</w:t>
      </w:r>
      <w:r>
        <w:rPr>
          <w:rFonts w:cs="Calibri"/>
          <w:spacing w:val="-1"/>
        </w:rPr>
        <w:t>om</w:t>
      </w:r>
      <w:r>
        <w:rPr>
          <w:rFonts w:cs="Calibri"/>
        </w:rPr>
        <w:t xml:space="preserve">e </w:t>
      </w:r>
      <w:r>
        <w:rPr>
          <w:rFonts w:cs="Calibri"/>
          <w:spacing w:val="36"/>
        </w:rPr>
        <w:t xml:space="preserve"> </w:t>
      </w:r>
      <w:r>
        <w:rPr>
          <w:rFonts w:cs="Calibri"/>
          <w:spacing w:val="-1"/>
        </w:rPr>
        <w:t>p</w:t>
      </w:r>
      <w:r>
        <w:rPr>
          <w:rFonts w:cs="Calibri"/>
        </w:rPr>
        <w:t>red</w:t>
      </w:r>
      <w:r>
        <w:rPr>
          <w:rFonts w:cs="Calibri"/>
          <w:spacing w:val="-1"/>
        </w:rPr>
        <w:t>i</w:t>
      </w:r>
      <w:r>
        <w:rPr>
          <w:rFonts w:cs="Calibri"/>
        </w:rPr>
        <w:t>spos</w:t>
      </w:r>
      <w:r>
        <w:rPr>
          <w:rFonts w:cs="Calibri"/>
          <w:spacing w:val="-2"/>
        </w:rPr>
        <w:t>t</w:t>
      </w:r>
      <w:r>
        <w:rPr>
          <w:rFonts w:cs="Calibri"/>
        </w:rPr>
        <w:t xml:space="preserve">e </w:t>
      </w:r>
      <w:r>
        <w:rPr>
          <w:rFonts w:cs="Calibri"/>
          <w:spacing w:val="36"/>
        </w:rPr>
        <w:t xml:space="preserve"> </w:t>
      </w:r>
      <w:r>
        <w:rPr>
          <w:rFonts w:cs="Calibri"/>
          <w:spacing w:val="-1"/>
        </w:rPr>
        <w:t>n</w:t>
      </w:r>
      <w:r>
        <w:rPr>
          <w:rFonts w:cs="Calibri"/>
        </w:rPr>
        <w:t xml:space="preserve">el </w:t>
      </w:r>
      <w:r>
        <w:rPr>
          <w:rFonts w:cs="Calibri"/>
          <w:spacing w:val="35"/>
        </w:rPr>
        <w:t xml:space="preserve"> </w:t>
      </w:r>
      <w:r>
        <w:rPr>
          <w:rFonts w:cs="Calibri"/>
          <w:spacing w:val="-1"/>
        </w:rPr>
        <w:t>p</w:t>
      </w:r>
      <w:r>
        <w:rPr>
          <w:rFonts w:cs="Calibri"/>
        </w:rPr>
        <w:t>res</w:t>
      </w:r>
      <w:r>
        <w:rPr>
          <w:rFonts w:cs="Calibri"/>
          <w:spacing w:val="1"/>
        </w:rPr>
        <w:t>e</w:t>
      </w:r>
      <w:r>
        <w:rPr>
          <w:rFonts w:cs="Calibri"/>
          <w:spacing w:val="-1"/>
        </w:rPr>
        <w:t>n</w:t>
      </w:r>
      <w:r>
        <w:rPr>
          <w:rFonts w:cs="Calibri"/>
        </w:rPr>
        <w:t>te</w:t>
      </w:r>
    </w:p>
    <w:p w:rsidR="00243395" w:rsidRDefault="00243395">
      <w:pPr>
        <w:widowControl w:val="0"/>
        <w:autoSpaceDE w:val="0"/>
        <w:autoSpaceDN w:val="0"/>
        <w:adjustRightInd w:val="0"/>
        <w:spacing w:after="0" w:line="289" w:lineRule="auto"/>
        <w:ind w:left="113" w:right="75"/>
        <w:jc w:val="both"/>
        <w:rPr>
          <w:rFonts w:cs="Calibri"/>
        </w:rPr>
        <w:sectPr w:rsidR="00243395">
          <w:headerReference w:type="default" r:id="rId98"/>
          <w:footerReference w:type="default" r:id="rId99"/>
          <w:pgSz w:w="11920" w:h="16840"/>
          <w:pgMar w:top="1120" w:right="1020" w:bottom="280" w:left="1020" w:header="0" w:footer="0" w:gutter="0"/>
          <w:cols w:space="720"/>
          <w:noEndnote/>
        </w:sectPr>
      </w:pPr>
    </w:p>
    <w:p w:rsidR="00243395" w:rsidRDefault="00243395">
      <w:pPr>
        <w:widowControl w:val="0"/>
        <w:autoSpaceDE w:val="0"/>
        <w:autoSpaceDN w:val="0"/>
        <w:adjustRightInd w:val="0"/>
        <w:spacing w:before="48" w:after="0" w:line="240" w:lineRule="auto"/>
        <w:ind w:left="113" w:right="77"/>
        <w:jc w:val="both"/>
        <w:rPr>
          <w:rFonts w:cs="Calibri"/>
        </w:rPr>
      </w:pPr>
      <w:r>
        <w:rPr>
          <w:rFonts w:cs="Calibri"/>
          <w:spacing w:val="-1"/>
        </w:rPr>
        <w:t>d</w:t>
      </w:r>
      <w:r>
        <w:rPr>
          <w:rFonts w:cs="Calibri"/>
          <w:spacing w:val="1"/>
        </w:rPr>
        <w:t>o</w:t>
      </w:r>
      <w:r>
        <w:rPr>
          <w:rFonts w:cs="Calibri"/>
        </w:rPr>
        <w:t>cu</w:t>
      </w:r>
      <w:r>
        <w:rPr>
          <w:rFonts w:cs="Calibri"/>
          <w:spacing w:val="-2"/>
        </w:rPr>
        <w:t>m</w:t>
      </w:r>
      <w:r>
        <w:rPr>
          <w:rFonts w:cs="Calibri"/>
        </w:rPr>
        <w:t>en</w:t>
      </w:r>
      <w:r>
        <w:rPr>
          <w:rFonts w:cs="Calibri"/>
          <w:spacing w:val="-2"/>
        </w:rPr>
        <w:t>t</w:t>
      </w:r>
      <w:r>
        <w:rPr>
          <w:rFonts w:cs="Calibri"/>
          <w:spacing w:val="1"/>
        </w:rPr>
        <w:t>o</w:t>
      </w:r>
      <w:r>
        <w:rPr>
          <w:rFonts w:cs="Calibri"/>
        </w:rPr>
        <w:t>,</w:t>
      </w:r>
      <w:r>
        <w:rPr>
          <w:rFonts w:cs="Calibri"/>
          <w:spacing w:val="27"/>
        </w:rPr>
        <w:t xml:space="preserve"> </w:t>
      </w:r>
      <w:r>
        <w:rPr>
          <w:rFonts w:cs="Calibri"/>
        </w:rPr>
        <w:t>le</w:t>
      </w:r>
      <w:r>
        <w:rPr>
          <w:rFonts w:cs="Calibri"/>
          <w:spacing w:val="27"/>
        </w:rPr>
        <w:t xml:space="preserve"> </w:t>
      </w:r>
      <w:r>
        <w:rPr>
          <w:rFonts w:cs="Calibri"/>
        </w:rPr>
        <w:t>st</w:t>
      </w:r>
      <w:r>
        <w:rPr>
          <w:rFonts w:cs="Calibri"/>
          <w:spacing w:val="1"/>
        </w:rPr>
        <w:t>e</w:t>
      </w:r>
      <w:r>
        <w:rPr>
          <w:rFonts w:cs="Calibri"/>
        </w:rPr>
        <w:t>s</w:t>
      </w:r>
      <w:r>
        <w:rPr>
          <w:rFonts w:cs="Calibri"/>
          <w:spacing w:val="-2"/>
        </w:rPr>
        <w:t>s</w:t>
      </w:r>
      <w:r>
        <w:rPr>
          <w:rFonts w:cs="Calibri"/>
        </w:rPr>
        <w:t>e</w:t>
      </w:r>
      <w:r>
        <w:rPr>
          <w:rFonts w:cs="Calibri"/>
          <w:spacing w:val="28"/>
        </w:rPr>
        <w:t xml:space="preserve"> </w:t>
      </w:r>
      <w:r>
        <w:rPr>
          <w:rFonts w:cs="Calibri"/>
          <w:spacing w:val="-1"/>
        </w:rPr>
        <w:t>p</w:t>
      </w:r>
      <w:r>
        <w:rPr>
          <w:rFonts w:cs="Calibri"/>
          <w:spacing w:val="1"/>
        </w:rPr>
        <w:t>o</w:t>
      </w:r>
      <w:r>
        <w:rPr>
          <w:rFonts w:cs="Calibri"/>
        </w:rPr>
        <w:t>t</w:t>
      </w:r>
      <w:r>
        <w:rPr>
          <w:rFonts w:cs="Calibri"/>
          <w:spacing w:val="-2"/>
        </w:rPr>
        <w:t>r</w:t>
      </w:r>
      <w:r>
        <w:rPr>
          <w:rFonts w:cs="Calibri"/>
        </w:rPr>
        <w:t>a</w:t>
      </w:r>
      <w:r>
        <w:rPr>
          <w:rFonts w:cs="Calibri"/>
          <w:spacing w:val="-1"/>
        </w:rPr>
        <w:t>nn</w:t>
      </w:r>
      <w:r>
        <w:rPr>
          <w:rFonts w:cs="Calibri"/>
        </w:rPr>
        <w:t>o</w:t>
      </w:r>
      <w:r>
        <w:rPr>
          <w:rFonts w:cs="Calibri"/>
          <w:spacing w:val="28"/>
        </w:rPr>
        <w:t xml:space="preserve"> </w:t>
      </w:r>
      <w:r>
        <w:rPr>
          <w:rFonts w:cs="Calibri"/>
        </w:rPr>
        <w:t>ess</w:t>
      </w:r>
      <w:r>
        <w:rPr>
          <w:rFonts w:cs="Calibri"/>
          <w:spacing w:val="1"/>
        </w:rPr>
        <w:t>e</w:t>
      </w:r>
      <w:r>
        <w:rPr>
          <w:rFonts w:cs="Calibri"/>
          <w:spacing w:val="-3"/>
        </w:rPr>
        <w:t>r</w:t>
      </w:r>
      <w:r>
        <w:rPr>
          <w:rFonts w:cs="Calibri"/>
        </w:rPr>
        <w:t>e</w:t>
      </w:r>
      <w:r>
        <w:rPr>
          <w:rFonts w:cs="Calibri"/>
          <w:spacing w:val="28"/>
        </w:rPr>
        <w:t xml:space="preserve"> </w:t>
      </w:r>
      <w:r>
        <w:rPr>
          <w:rFonts w:cs="Calibri"/>
        </w:rPr>
        <w:t>rese</w:t>
      </w:r>
      <w:r>
        <w:rPr>
          <w:rFonts w:cs="Calibri"/>
          <w:spacing w:val="28"/>
        </w:rPr>
        <w:t xml:space="preserve"> </w:t>
      </w:r>
      <w:r>
        <w:rPr>
          <w:rFonts w:cs="Calibri"/>
        </w:rPr>
        <w:t>in</w:t>
      </w:r>
      <w:r>
        <w:rPr>
          <w:rFonts w:cs="Calibri"/>
          <w:spacing w:val="26"/>
        </w:rPr>
        <w:t xml:space="preserve"> </w:t>
      </w:r>
      <w:r>
        <w:rPr>
          <w:rFonts w:cs="Calibri"/>
        </w:rPr>
        <w:t>calce</w:t>
      </w:r>
      <w:r>
        <w:rPr>
          <w:rFonts w:cs="Calibri"/>
          <w:spacing w:val="25"/>
        </w:rPr>
        <w:t xml:space="preserve"> </w:t>
      </w:r>
      <w:r>
        <w:rPr>
          <w:rFonts w:cs="Calibri"/>
        </w:rPr>
        <w:t>al</w:t>
      </w:r>
      <w:r>
        <w:rPr>
          <w:rFonts w:cs="Calibri"/>
          <w:spacing w:val="-1"/>
        </w:rPr>
        <w:t>l</w:t>
      </w:r>
      <w:r>
        <w:rPr>
          <w:rFonts w:cs="Calibri"/>
        </w:rPr>
        <w:t>a</w:t>
      </w:r>
      <w:r>
        <w:rPr>
          <w:rFonts w:cs="Calibri"/>
          <w:spacing w:val="27"/>
        </w:rPr>
        <w:t xml:space="preserve"> </w:t>
      </w:r>
      <w:r>
        <w:rPr>
          <w:rFonts w:cs="Calibri"/>
          <w:spacing w:val="-1"/>
        </w:rPr>
        <w:t>p</w:t>
      </w:r>
      <w:r>
        <w:rPr>
          <w:rFonts w:cs="Calibri"/>
        </w:rPr>
        <w:t>rese</w:t>
      </w:r>
      <w:r>
        <w:rPr>
          <w:rFonts w:cs="Calibri"/>
          <w:spacing w:val="-1"/>
        </w:rPr>
        <w:t>n</w:t>
      </w:r>
      <w:r>
        <w:rPr>
          <w:rFonts w:cs="Calibri"/>
        </w:rPr>
        <w:t>t</w:t>
      </w:r>
      <w:r>
        <w:rPr>
          <w:rFonts w:cs="Calibri"/>
          <w:spacing w:val="1"/>
        </w:rPr>
        <w:t>e</w:t>
      </w:r>
      <w:r>
        <w:rPr>
          <w:rFonts w:cs="Calibri"/>
        </w:rPr>
        <w:t>,</w:t>
      </w:r>
      <w:r>
        <w:rPr>
          <w:rFonts w:cs="Calibri"/>
          <w:spacing w:val="27"/>
        </w:rPr>
        <w:t xml:space="preserve"> </w:t>
      </w:r>
      <w:r>
        <w:rPr>
          <w:rFonts w:cs="Calibri"/>
          <w:spacing w:val="-1"/>
        </w:rPr>
        <w:t>n</w:t>
      </w:r>
      <w:r>
        <w:rPr>
          <w:rFonts w:cs="Calibri"/>
        </w:rPr>
        <w:t>ella</w:t>
      </w:r>
      <w:r>
        <w:rPr>
          <w:rFonts w:cs="Calibri"/>
          <w:spacing w:val="27"/>
        </w:rPr>
        <w:t xml:space="preserve"> </w:t>
      </w:r>
      <w:r>
        <w:rPr>
          <w:rFonts w:cs="Calibri"/>
          <w:spacing w:val="-1"/>
        </w:rPr>
        <w:t>p</w:t>
      </w:r>
      <w:r>
        <w:rPr>
          <w:rFonts w:cs="Calibri"/>
        </w:rPr>
        <w:t>arte</w:t>
      </w:r>
      <w:r>
        <w:rPr>
          <w:rFonts w:cs="Calibri"/>
          <w:spacing w:val="25"/>
        </w:rPr>
        <w:t xml:space="preserve"> </w:t>
      </w:r>
      <w:r>
        <w:rPr>
          <w:rFonts w:cs="Calibri"/>
          <w:spacing w:val="1"/>
        </w:rPr>
        <w:t>“D</w:t>
      </w:r>
      <w:r>
        <w:rPr>
          <w:rFonts w:cs="Calibri"/>
        </w:rPr>
        <w:t>ic</w:t>
      </w:r>
      <w:r>
        <w:rPr>
          <w:rFonts w:cs="Calibri"/>
          <w:spacing w:val="-1"/>
        </w:rPr>
        <w:t>h</w:t>
      </w:r>
      <w:r>
        <w:rPr>
          <w:rFonts w:cs="Calibri"/>
        </w:rPr>
        <w:t>ia</w:t>
      </w:r>
      <w:r>
        <w:rPr>
          <w:rFonts w:cs="Calibri"/>
          <w:spacing w:val="-1"/>
        </w:rPr>
        <w:t>r</w:t>
      </w:r>
      <w:r>
        <w:rPr>
          <w:rFonts w:cs="Calibri"/>
        </w:rPr>
        <w:t>a</w:t>
      </w:r>
      <w:r>
        <w:rPr>
          <w:rFonts w:cs="Calibri"/>
          <w:spacing w:val="-1"/>
        </w:rPr>
        <w:t>z</w:t>
      </w:r>
      <w:r>
        <w:rPr>
          <w:rFonts w:cs="Calibri"/>
          <w:spacing w:val="-3"/>
        </w:rPr>
        <w:t>i</w:t>
      </w:r>
      <w:r>
        <w:rPr>
          <w:rFonts w:cs="Calibri"/>
          <w:spacing w:val="1"/>
        </w:rPr>
        <w:t>o</w:t>
      </w:r>
      <w:r>
        <w:rPr>
          <w:rFonts w:cs="Calibri"/>
          <w:spacing w:val="-1"/>
        </w:rPr>
        <w:t>n</w:t>
      </w:r>
      <w:r>
        <w:rPr>
          <w:rFonts w:cs="Calibri"/>
        </w:rPr>
        <w:t>i</w:t>
      </w:r>
      <w:r>
        <w:rPr>
          <w:rFonts w:cs="Calibri"/>
          <w:spacing w:val="27"/>
        </w:rPr>
        <w:t xml:space="preserve"> </w:t>
      </w:r>
      <w:r>
        <w:rPr>
          <w:rFonts w:cs="Calibri"/>
        </w:rPr>
        <w:t>a</w:t>
      </w:r>
      <w:r>
        <w:rPr>
          <w:rFonts w:cs="Calibri"/>
          <w:spacing w:val="27"/>
        </w:rPr>
        <w:t xml:space="preserve"> </w:t>
      </w:r>
      <w:r>
        <w:rPr>
          <w:rFonts w:cs="Calibri"/>
          <w:spacing w:val="-1"/>
        </w:rPr>
        <w:t>m</w:t>
      </w:r>
      <w:r>
        <w:rPr>
          <w:rFonts w:cs="Calibri"/>
          <w:spacing w:val="1"/>
        </w:rPr>
        <w:t>o</w:t>
      </w:r>
      <w:r>
        <w:rPr>
          <w:rFonts w:cs="Calibri"/>
          <w:spacing w:val="-1"/>
        </w:rPr>
        <w:t>d</w:t>
      </w:r>
      <w:r>
        <w:rPr>
          <w:rFonts w:cs="Calibri"/>
        </w:rPr>
        <w:t>if</w:t>
      </w:r>
      <w:r>
        <w:rPr>
          <w:rFonts w:cs="Calibri"/>
          <w:spacing w:val="-1"/>
        </w:rPr>
        <w:t>i</w:t>
      </w:r>
      <w:r>
        <w:rPr>
          <w:rFonts w:cs="Calibri"/>
        </w:rPr>
        <w:t>ca</w:t>
      </w:r>
      <w:r>
        <w:rPr>
          <w:rFonts w:cs="Calibri"/>
          <w:spacing w:val="-1"/>
        </w:rPr>
        <w:t>”</w:t>
      </w:r>
      <w:r>
        <w:rPr>
          <w:rFonts w:cs="Calibri"/>
        </w:rPr>
        <w:t>,</w:t>
      </w:r>
    </w:p>
    <w:p w:rsidR="00243395" w:rsidRDefault="00243395">
      <w:pPr>
        <w:widowControl w:val="0"/>
        <w:autoSpaceDE w:val="0"/>
        <w:autoSpaceDN w:val="0"/>
        <w:adjustRightInd w:val="0"/>
        <w:spacing w:before="51" w:after="0" w:line="240" w:lineRule="auto"/>
        <w:ind w:left="113" w:right="3187"/>
        <w:jc w:val="both"/>
        <w:rPr>
          <w:rFonts w:cs="Calibri"/>
        </w:rPr>
      </w:pPr>
      <w:r>
        <w:rPr>
          <w:rFonts w:cs="Calibri"/>
        </w:rPr>
        <w:t>a</w:t>
      </w:r>
      <w:r>
        <w:rPr>
          <w:rFonts w:cs="Calibri"/>
          <w:spacing w:val="1"/>
        </w:rPr>
        <w:t>v</w:t>
      </w:r>
      <w:r>
        <w:rPr>
          <w:rFonts w:cs="Calibri"/>
        </w:rPr>
        <w:t>en</w:t>
      </w:r>
      <w:r>
        <w:rPr>
          <w:rFonts w:cs="Calibri"/>
          <w:spacing w:val="-1"/>
        </w:rPr>
        <w:t>d</w:t>
      </w:r>
      <w:r>
        <w:rPr>
          <w:rFonts w:cs="Calibri"/>
        </w:rPr>
        <w:t>o</w:t>
      </w:r>
      <w:r>
        <w:rPr>
          <w:rFonts w:cs="Calibri"/>
          <w:spacing w:val="-1"/>
        </w:rPr>
        <w:t xml:space="preserve"> </w:t>
      </w:r>
      <w:r>
        <w:rPr>
          <w:rFonts w:cs="Calibri"/>
        </w:rPr>
        <w:t>c</w:t>
      </w:r>
      <w:r>
        <w:rPr>
          <w:rFonts w:cs="Calibri"/>
          <w:spacing w:val="-1"/>
        </w:rPr>
        <w:t>u</w:t>
      </w:r>
      <w:r>
        <w:rPr>
          <w:rFonts w:cs="Calibri"/>
        </w:rPr>
        <w:t>ra di</w:t>
      </w:r>
      <w:r>
        <w:rPr>
          <w:rFonts w:cs="Calibri"/>
          <w:spacing w:val="-1"/>
        </w:rPr>
        <w:t xml:space="preserve"> </w:t>
      </w:r>
      <w:r>
        <w:rPr>
          <w:rFonts w:cs="Calibri"/>
        </w:rPr>
        <w:t>ri</w:t>
      </w:r>
      <w:r>
        <w:rPr>
          <w:rFonts w:cs="Calibri"/>
          <w:spacing w:val="-3"/>
        </w:rPr>
        <w:t>p</w:t>
      </w:r>
      <w:r>
        <w:rPr>
          <w:rFonts w:cs="Calibri"/>
          <w:spacing w:val="1"/>
        </w:rPr>
        <w:t>o</w:t>
      </w:r>
      <w:r>
        <w:rPr>
          <w:rFonts w:cs="Calibri"/>
        </w:rPr>
        <w:t>rta</w:t>
      </w:r>
      <w:r>
        <w:rPr>
          <w:rFonts w:cs="Calibri"/>
          <w:spacing w:val="-2"/>
        </w:rPr>
        <w:t>r</w:t>
      </w:r>
      <w:r>
        <w:rPr>
          <w:rFonts w:cs="Calibri"/>
        </w:rPr>
        <w:t>e</w:t>
      </w:r>
      <w:r>
        <w:rPr>
          <w:rFonts w:cs="Calibri"/>
          <w:spacing w:val="1"/>
        </w:rPr>
        <w:t xml:space="preserve"> </w:t>
      </w:r>
      <w:r>
        <w:rPr>
          <w:rFonts w:cs="Calibri"/>
        </w:rPr>
        <w:t>i</w:t>
      </w:r>
      <w:r>
        <w:rPr>
          <w:rFonts w:cs="Calibri"/>
          <w:spacing w:val="-1"/>
        </w:rPr>
        <w:t>n</w:t>
      </w:r>
      <w:r>
        <w:rPr>
          <w:rFonts w:cs="Calibri"/>
          <w:spacing w:val="-3"/>
        </w:rPr>
        <w:t>i</w:t>
      </w:r>
      <w:r>
        <w:rPr>
          <w:rFonts w:cs="Calibri"/>
          <w:spacing w:val="-1"/>
        </w:rPr>
        <w:t>z</w:t>
      </w:r>
      <w:r>
        <w:rPr>
          <w:rFonts w:cs="Calibri"/>
        </w:rPr>
        <w:t>ia</w:t>
      </w:r>
      <w:r>
        <w:rPr>
          <w:rFonts w:cs="Calibri"/>
          <w:spacing w:val="-1"/>
        </w:rPr>
        <w:t>l</w:t>
      </w:r>
      <w:r>
        <w:rPr>
          <w:rFonts w:cs="Calibri"/>
          <w:spacing w:val="1"/>
        </w:rPr>
        <w:t>m</w:t>
      </w:r>
      <w:r>
        <w:rPr>
          <w:rFonts w:cs="Calibri"/>
        </w:rPr>
        <w:t>ente</w:t>
      </w:r>
      <w:r>
        <w:rPr>
          <w:rFonts w:cs="Calibri"/>
          <w:spacing w:val="-1"/>
        </w:rPr>
        <w:t xml:space="preserve"> </w:t>
      </w:r>
      <w:r>
        <w:rPr>
          <w:rFonts w:cs="Calibri"/>
        </w:rPr>
        <w:t>la l</w:t>
      </w:r>
      <w:r>
        <w:rPr>
          <w:rFonts w:cs="Calibri"/>
          <w:spacing w:val="-2"/>
        </w:rPr>
        <w:t>e</w:t>
      </w:r>
      <w:r>
        <w:rPr>
          <w:rFonts w:cs="Calibri"/>
        </w:rPr>
        <w:t>t</w:t>
      </w:r>
      <w:r>
        <w:rPr>
          <w:rFonts w:cs="Calibri"/>
          <w:spacing w:val="1"/>
        </w:rPr>
        <w:t>t</w:t>
      </w:r>
      <w:r>
        <w:rPr>
          <w:rFonts w:cs="Calibri"/>
        </w:rPr>
        <w:t>e</w:t>
      </w:r>
      <w:r>
        <w:rPr>
          <w:rFonts w:cs="Calibri"/>
          <w:spacing w:val="-2"/>
        </w:rPr>
        <w:t>r</w:t>
      </w:r>
      <w:r>
        <w:rPr>
          <w:rFonts w:cs="Calibri"/>
        </w:rPr>
        <w:t>a cui le</w:t>
      </w:r>
      <w:r>
        <w:rPr>
          <w:rFonts w:cs="Calibri"/>
          <w:spacing w:val="-2"/>
        </w:rPr>
        <w:t xml:space="preserve"> s</w:t>
      </w:r>
      <w:r>
        <w:rPr>
          <w:rFonts w:cs="Calibri"/>
        </w:rPr>
        <w:t>t</w:t>
      </w:r>
      <w:r>
        <w:rPr>
          <w:rFonts w:cs="Calibri"/>
          <w:spacing w:val="1"/>
        </w:rPr>
        <w:t>e</w:t>
      </w:r>
      <w:r>
        <w:rPr>
          <w:rFonts w:cs="Calibri"/>
        </w:rPr>
        <w:t>sse</w:t>
      </w:r>
      <w:r>
        <w:rPr>
          <w:rFonts w:cs="Calibri"/>
          <w:spacing w:val="-2"/>
        </w:rPr>
        <w:t xml:space="preserve"> </w:t>
      </w:r>
      <w:r>
        <w:rPr>
          <w:rFonts w:cs="Calibri"/>
        </w:rPr>
        <w:t>si</w:t>
      </w:r>
      <w:r>
        <w:rPr>
          <w:rFonts w:cs="Calibri"/>
          <w:spacing w:val="1"/>
        </w:rPr>
        <w:t xml:space="preserve"> </w:t>
      </w:r>
      <w:r>
        <w:rPr>
          <w:rFonts w:cs="Calibri"/>
        </w:rPr>
        <w:t>ri</w:t>
      </w:r>
      <w:r>
        <w:rPr>
          <w:rFonts w:cs="Calibri"/>
          <w:spacing w:val="-1"/>
        </w:rPr>
        <w:t>f</w:t>
      </w:r>
      <w:r>
        <w:rPr>
          <w:rFonts w:cs="Calibri"/>
        </w:rPr>
        <w:t>er</w:t>
      </w:r>
      <w:r>
        <w:rPr>
          <w:rFonts w:cs="Calibri"/>
          <w:spacing w:val="-2"/>
        </w:rPr>
        <w:t>i</w:t>
      </w:r>
      <w:r>
        <w:rPr>
          <w:rFonts w:cs="Calibri"/>
        </w:rPr>
        <w:t>sc</w:t>
      </w:r>
      <w:r>
        <w:rPr>
          <w:rFonts w:cs="Calibri"/>
          <w:spacing w:val="1"/>
        </w:rPr>
        <w:t>o</w:t>
      </w:r>
      <w:r>
        <w:rPr>
          <w:rFonts w:cs="Calibri"/>
          <w:spacing w:val="-3"/>
        </w:rPr>
        <w:t>n</w:t>
      </w:r>
      <w:r>
        <w:rPr>
          <w:rFonts w:cs="Calibri"/>
          <w:spacing w:val="1"/>
        </w:rPr>
        <w:t>o</w:t>
      </w:r>
      <w:r>
        <w:rPr>
          <w:rFonts w:cs="Calibri"/>
        </w:rPr>
        <w:t>.</w:t>
      </w:r>
    </w:p>
    <w:p w:rsidR="00243395" w:rsidRDefault="00243395">
      <w:pPr>
        <w:widowControl w:val="0"/>
        <w:autoSpaceDE w:val="0"/>
        <w:autoSpaceDN w:val="0"/>
        <w:adjustRightInd w:val="0"/>
        <w:spacing w:before="16" w:after="0" w:line="200" w:lineRule="exact"/>
        <w:rPr>
          <w:rFonts w:cs="Calibri"/>
          <w:sz w:val="20"/>
          <w:szCs w:val="20"/>
        </w:rPr>
      </w:pPr>
    </w:p>
    <w:p w:rsidR="00243395" w:rsidRDefault="00243395">
      <w:pPr>
        <w:widowControl w:val="0"/>
        <w:autoSpaceDE w:val="0"/>
        <w:autoSpaceDN w:val="0"/>
        <w:adjustRightInd w:val="0"/>
        <w:spacing w:after="0" w:line="286" w:lineRule="auto"/>
        <w:ind w:left="113" w:right="76"/>
        <w:jc w:val="both"/>
        <w:rPr>
          <w:rFonts w:cs="Calibri"/>
        </w:rPr>
      </w:pPr>
      <w:r>
        <w:rPr>
          <w:rFonts w:cs="Calibri"/>
          <w:spacing w:val="1"/>
        </w:rPr>
        <w:t>6</w:t>
      </w:r>
      <w:r>
        <w:rPr>
          <w:rFonts w:cs="Calibri"/>
        </w:rPr>
        <w:t>)</w:t>
      </w:r>
      <w:r>
        <w:rPr>
          <w:rFonts w:cs="Calibri"/>
          <w:spacing w:val="2"/>
        </w:rPr>
        <w:t xml:space="preserve"> L</w:t>
      </w:r>
      <w:r>
        <w:rPr>
          <w:rFonts w:cs="Calibri"/>
        </w:rPr>
        <w:t>e</w:t>
      </w:r>
      <w:r>
        <w:rPr>
          <w:rFonts w:cs="Calibri"/>
          <w:spacing w:val="2"/>
        </w:rPr>
        <w:t xml:space="preserve"> </w:t>
      </w:r>
      <w:r>
        <w:rPr>
          <w:rFonts w:cs="Calibri"/>
          <w:spacing w:val="-1"/>
        </w:rPr>
        <w:t>d</w:t>
      </w:r>
      <w:r>
        <w:rPr>
          <w:rFonts w:cs="Calibri"/>
        </w:rPr>
        <w:t>ic</w:t>
      </w:r>
      <w:r>
        <w:rPr>
          <w:rFonts w:cs="Calibri"/>
          <w:spacing w:val="-1"/>
        </w:rPr>
        <w:t>h</w:t>
      </w:r>
      <w:r>
        <w:rPr>
          <w:rFonts w:cs="Calibri"/>
        </w:rPr>
        <w:t>ia</w:t>
      </w:r>
      <w:r>
        <w:rPr>
          <w:rFonts w:cs="Calibri"/>
          <w:spacing w:val="-1"/>
        </w:rPr>
        <w:t>r</w:t>
      </w:r>
      <w:r>
        <w:rPr>
          <w:rFonts w:cs="Calibri"/>
        </w:rPr>
        <w:t>a</w:t>
      </w:r>
      <w:r>
        <w:rPr>
          <w:rFonts w:cs="Calibri"/>
          <w:spacing w:val="-1"/>
        </w:rPr>
        <w:t>z</w:t>
      </w:r>
      <w:r>
        <w:rPr>
          <w:rFonts w:cs="Calibri"/>
        </w:rPr>
        <w:t>i</w:t>
      </w:r>
      <w:r>
        <w:rPr>
          <w:rFonts w:cs="Calibri"/>
          <w:spacing w:val="1"/>
        </w:rPr>
        <w:t>o</w:t>
      </w:r>
      <w:r>
        <w:rPr>
          <w:rFonts w:cs="Calibri"/>
          <w:spacing w:val="-1"/>
        </w:rPr>
        <w:t>n</w:t>
      </w:r>
      <w:r>
        <w:rPr>
          <w:rFonts w:cs="Calibri"/>
        </w:rPr>
        <w:t>i</w:t>
      </w:r>
      <w:r>
        <w:rPr>
          <w:rFonts w:cs="Calibri"/>
          <w:spacing w:val="2"/>
        </w:rPr>
        <w:t xml:space="preserve"> </w:t>
      </w:r>
      <w:r>
        <w:rPr>
          <w:rFonts w:cs="Calibri"/>
          <w:spacing w:val="-2"/>
        </w:rPr>
        <w:t>c</w:t>
      </w:r>
      <w:r>
        <w:rPr>
          <w:rFonts w:cs="Calibri"/>
          <w:spacing w:val="1"/>
        </w:rPr>
        <w:t>o</w:t>
      </w:r>
      <w:r>
        <w:rPr>
          <w:rFonts w:cs="Calibri"/>
          <w:spacing w:val="-1"/>
        </w:rPr>
        <w:t>n</w:t>
      </w:r>
      <w:r>
        <w:rPr>
          <w:rFonts w:cs="Calibri"/>
        </w:rPr>
        <w:t>t</w:t>
      </w:r>
      <w:r>
        <w:rPr>
          <w:rFonts w:cs="Calibri"/>
          <w:spacing w:val="1"/>
        </w:rPr>
        <w:t>e</w:t>
      </w:r>
      <w:r>
        <w:rPr>
          <w:rFonts w:cs="Calibri"/>
          <w:spacing w:val="-3"/>
        </w:rPr>
        <w:t>n</w:t>
      </w:r>
      <w:r>
        <w:rPr>
          <w:rFonts w:cs="Calibri"/>
          <w:spacing w:val="-1"/>
        </w:rPr>
        <w:t>u</w:t>
      </w:r>
      <w:r>
        <w:rPr>
          <w:rFonts w:cs="Calibri"/>
        </w:rPr>
        <w:t>te</w:t>
      </w:r>
      <w:r>
        <w:rPr>
          <w:rFonts w:cs="Calibri"/>
          <w:spacing w:val="2"/>
        </w:rPr>
        <w:t xml:space="preserve"> </w:t>
      </w:r>
      <w:r>
        <w:rPr>
          <w:rFonts w:cs="Calibri"/>
          <w:spacing w:val="-1"/>
        </w:rPr>
        <w:t>n</w:t>
      </w:r>
      <w:r>
        <w:rPr>
          <w:rFonts w:cs="Calibri"/>
        </w:rPr>
        <w:t>el</w:t>
      </w:r>
      <w:r>
        <w:rPr>
          <w:rFonts w:cs="Calibri"/>
          <w:spacing w:val="2"/>
        </w:rPr>
        <w:t xml:space="preserve"> </w:t>
      </w:r>
      <w:r>
        <w:rPr>
          <w:rFonts w:cs="Calibri"/>
          <w:spacing w:val="-1"/>
        </w:rPr>
        <w:t>p</w:t>
      </w:r>
      <w:r>
        <w:rPr>
          <w:rFonts w:cs="Calibri"/>
        </w:rPr>
        <w:t>res</w:t>
      </w:r>
      <w:r>
        <w:rPr>
          <w:rFonts w:cs="Calibri"/>
          <w:spacing w:val="1"/>
        </w:rPr>
        <w:t>e</w:t>
      </w:r>
      <w:r>
        <w:rPr>
          <w:rFonts w:cs="Calibri"/>
          <w:spacing w:val="-1"/>
        </w:rPr>
        <w:t>n</w:t>
      </w:r>
      <w:r>
        <w:rPr>
          <w:rFonts w:cs="Calibri"/>
        </w:rPr>
        <w:t>te</w:t>
      </w:r>
      <w:r>
        <w:rPr>
          <w:rFonts w:cs="Calibri"/>
          <w:spacing w:val="2"/>
        </w:rPr>
        <w:t xml:space="preserve"> </w:t>
      </w:r>
      <w:r>
        <w:rPr>
          <w:rFonts w:cs="Calibri"/>
        </w:rPr>
        <w:t>al</w:t>
      </w:r>
      <w:r>
        <w:rPr>
          <w:rFonts w:cs="Calibri"/>
          <w:spacing w:val="-3"/>
        </w:rPr>
        <w:t>l</w:t>
      </w:r>
      <w:r>
        <w:rPr>
          <w:rFonts w:cs="Calibri"/>
        </w:rPr>
        <w:t xml:space="preserve">egato </w:t>
      </w:r>
      <w:r>
        <w:rPr>
          <w:rFonts w:cs="Calibri"/>
          <w:spacing w:val="-1"/>
        </w:rPr>
        <w:t>d</w:t>
      </w:r>
      <w:r>
        <w:rPr>
          <w:rFonts w:cs="Calibri"/>
        </w:rPr>
        <w:t>e</w:t>
      </w:r>
      <w:r>
        <w:rPr>
          <w:rFonts w:cs="Calibri"/>
          <w:spacing w:val="1"/>
        </w:rPr>
        <w:t>vo</w:t>
      </w:r>
      <w:r>
        <w:rPr>
          <w:rFonts w:cs="Calibri"/>
          <w:spacing w:val="-3"/>
        </w:rPr>
        <w:t>n</w:t>
      </w:r>
      <w:r>
        <w:rPr>
          <w:rFonts w:cs="Calibri"/>
        </w:rPr>
        <w:t>o</w:t>
      </w:r>
      <w:r>
        <w:rPr>
          <w:rFonts w:cs="Calibri"/>
          <w:spacing w:val="3"/>
        </w:rPr>
        <w:t xml:space="preserve"> </w:t>
      </w:r>
      <w:r>
        <w:rPr>
          <w:rFonts w:cs="Calibri"/>
        </w:rPr>
        <w:t>es</w:t>
      </w:r>
      <w:r>
        <w:rPr>
          <w:rFonts w:cs="Calibri"/>
          <w:spacing w:val="-2"/>
        </w:rPr>
        <w:t>s</w:t>
      </w:r>
      <w:r>
        <w:rPr>
          <w:rFonts w:cs="Calibri"/>
        </w:rPr>
        <w:t>ere</w:t>
      </w:r>
      <w:r>
        <w:rPr>
          <w:rFonts w:cs="Calibri"/>
          <w:spacing w:val="3"/>
        </w:rPr>
        <w:t xml:space="preserve"> </w:t>
      </w:r>
      <w:r>
        <w:rPr>
          <w:rFonts w:cs="Calibri"/>
        </w:rPr>
        <w:t>re</w:t>
      </w:r>
      <w:r>
        <w:rPr>
          <w:rFonts w:cs="Calibri"/>
          <w:spacing w:val="-2"/>
        </w:rPr>
        <w:t>s</w:t>
      </w:r>
      <w:r>
        <w:rPr>
          <w:rFonts w:cs="Calibri"/>
        </w:rPr>
        <w:t>e,</w:t>
      </w:r>
      <w:r>
        <w:rPr>
          <w:rFonts w:cs="Calibri"/>
          <w:spacing w:val="2"/>
        </w:rPr>
        <w:t xml:space="preserve"> </w:t>
      </w:r>
      <w:r>
        <w:rPr>
          <w:rFonts w:cs="Calibri"/>
        </w:rPr>
        <w:t>a</w:t>
      </w:r>
      <w:r>
        <w:rPr>
          <w:rFonts w:cs="Calibri"/>
          <w:spacing w:val="2"/>
        </w:rPr>
        <w:t xml:space="preserve"> </w:t>
      </w:r>
      <w:r>
        <w:rPr>
          <w:rFonts w:cs="Calibri"/>
          <w:spacing w:val="-1"/>
        </w:rPr>
        <w:t>p</w:t>
      </w:r>
      <w:r>
        <w:rPr>
          <w:rFonts w:cs="Calibri"/>
          <w:spacing w:val="-2"/>
        </w:rPr>
        <w:t>e</w:t>
      </w:r>
      <w:r>
        <w:rPr>
          <w:rFonts w:cs="Calibri"/>
          <w:spacing w:val="-1"/>
        </w:rPr>
        <w:t>n</w:t>
      </w:r>
      <w:r>
        <w:rPr>
          <w:rFonts w:cs="Calibri"/>
        </w:rPr>
        <w:t>a</w:t>
      </w:r>
      <w:r>
        <w:rPr>
          <w:rFonts w:cs="Calibri"/>
          <w:spacing w:val="2"/>
        </w:rPr>
        <w:t xml:space="preserve"> </w:t>
      </w:r>
      <w:r>
        <w:rPr>
          <w:rFonts w:cs="Calibri"/>
          <w:spacing w:val="-1"/>
        </w:rPr>
        <w:t>d'</w:t>
      </w:r>
      <w:r>
        <w:rPr>
          <w:rFonts w:cs="Calibri"/>
        </w:rPr>
        <w:t>es</w:t>
      </w:r>
      <w:r>
        <w:rPr>
          <w:rFonts w:cs="Calibri"/>
          <w:spacing w:val="1"/>
        </w:rPr>
        <w:t>c</w:t>
      </w:r>
      <w:r>
        <w:rPr>
          <w:rFonts w:cs="Calibri"/>
        </w:rPr>
        <w:t>l</w:t>
      </w:r>
      <w:r>
        <w:rPr>
          <w:rFonts w:cs="Calibri"/>
          <w:spacing w:val="-1"/>
        </w:rPr>
        <w:t>u</w:t>
      </w:r>
      <w:r>
        <w:rPr>
          <w:rFonts w:cs="Calibri"/>
        </w:rPr>
        <w:t>si</w:t>
      </w:r>
      <w:r>
        <w:rPr>
          <w:rFonts w:cs="Calibri"/>
          <w:spacing w:val="1"/>
        </w:rPr>
        <w:t>o</w:t>
      </w:r>
      <w:r>
        <w:rPr>
          <w:rFonts w:cs="Calibri"/>
          <w:spacing w:val="-1"/>
        </w:rPr>
        <w:t>n</w:t>
      </w:r>
      <w:r>
        <w:rPr>
          <w:rFonts w:cs="Calibri"/>
        </w:rPr>
        <w:t>e,</w:t>
      </w:r>
      <w:r>
        <w:rPr>
          <w:rFonts w:cs="Calibri"/>
          <w:spacing w:val="2"/>
        </w:rPr>
        <w:t xml:space="preserve"> </w:t>
      </w:r>
      <w:r>
        <w:rPr>
          <w:rFonts w:cs="Calibri"/>
        </w:rPr>
        <w:t>a</w:t>
      </w:r>
      <w:r>
        <w:rPr>
          <w:rFonts w:cs="Calibri"/>
          <w:spacing w:val="-1"/>
        </w:rPr>
        <w:t>n</w:t>
      </w:r>
      <w:r>
        <w:rPr>
          <w:rFonts w:cs="Calibri"/>
        </w:rPr>
        <w:t>che</w:t>
      </w:r>
      <w:r>
        <w:rPr>
          <w:rFonts w:cs="Calibri"/>
          <w:spacing w:val="2"/>
        </w:rPr>
        <w:t xml:space="preserve"> </w:t>
      </w:r>
      <w:r>
        <w:rPr>
          <w:rFonts w:cs="Calibri"/>
          <w:spacing w:val="-1"/>
        </w:rPr>
        <w:t>d</w:t>
      </w:r>
      <w:r>
        <w:rPr>
          <w:rFonts w:cs="Calibri"/>
        </w:rPr>
        <w:t>al cust</w:t>
      </w:r>
      <w:r>
        <w:rPr>
          <w:rFonts w:cs="Calibri"/>
          <w:spacing w:val="1"/>
        </w:rPr>
        <w:t>o</w:t>
      </w:r>
      <w:r>
        <w:rPr>
          <w:rFonts w:cs="Calibri"/>
          <w:spacing w:val="-1"/>
        </w:rPr>
        <w:t>d</w:t>
      </w:r>
      <w:r>
        <w:rPr>
          <w:rFonts w:cs="Calibri"/>
        </w:rPr>
        <w:t>e</w:t>
      </w:r>
      <w:r>
        <w:rPr>
          <w:rFonts w:cs="Calibri"/>
          <w:spacing w:val="1"/>
        </w:rPr>
        <w:t xml:space="preserve"> </w:t>
      </w:r>
      <w:r>
        <w:rPr>
          <w:rFonts w:cs="Calibri"/>
        </w:rPr>
        <w:t>o</w:t>
      </w:r>
      <w:r>
        <w:rPr>
          <w:rFonts w:cs="Calibri"/>
          <w:spacing w:val="4"/>
        </w:rPr>
        <w:t xml:space="preserve"> </w:t>
      </w:r>
      <w:r>
        <w:rPr>
          <w:rFonts w:cs="Calibri"/>
        </w:rPr>
        <w:t>a</w:t>
      </w:r>
      <w:r>
        <w:rPr>
          <w:rFonts w:cs="Calibri"/>
          <w:spacing w:val="-1"/>
        </w:rPr>
        <w:t>m</w:t>
      </w:r>
      <w:r>
        <w:rPr>
          <w:rFonts w:cs="Calibri"/>
          <w:spacing w:val="1"/>
        </w:rPr>
        <w:t>m</w:t>
      </w:r>
      <w:r>
        <w:rPr>
          <w:rFonts w:cs="Calibri"/>
        </w:rPr>
        <w:t>i</w:t>
      </w:r>
      <w:r>
        <w:rPr>
          <w:rFonts w:cs="Calibri"/>
          <w:spacing w:val="-1"/>
        </w:rPr>
        <w:t>n</w:t>
      </w:r>
      <w:r>
        <w:rPr>
          <w:rFonts w:cs="Calibri"/>
        </w:rPr>
        <w:t>istr</w:t>
      </w:r>
      <w:r>
        <w:rPr>
          <w:rFonts w:cs="Calibri"/>
          <w:spacing w:val="-2"/>
        </w:rPr>
        <w:t>a</w:t>
      </w:r>
      <w:r>
        <w:rPr>
          <w:rFonts w:cs="Calibri"/>
        </w:rPr>
        <w:t>t</w:t>
      </w:r>
      <w:r>
        <w:rPr>
          <w:rFonts w:cs="Calibri"/>
          <w:spacing w:val="1"/>
        </w:rPr>
        <w:t>o</w:t>
      </w:r>
      <w:r>
        <w:rPr>
          <w:rFonts w:cs="Calibri"/>
          <w:spacing w:val="-3"/>
        </w:rPr>
        <w:t>r</w:t>
      </w:r>
      <w:r>
        <w:rPr>
          <w:rFonts w:cs="Calibri"/>
        </w:rPr>
        <w:t>e</w:t>
      </w:r>
      <w:r>
        <w:rPr>
          <w:rFonts w:cs="Calibri"/>
          <w:spacing w:val="3"/>
        </w:rPr>
        <w:t xml:space="preserve"> </w:t>
      </w:r>
      <w:r>
        <w:rPr>
          <w:rFonts w:cs="Calibri"/>
          <w:spacing w:val="-1"/>
        </w:rPr>
        <w:t>g</w:t>
      </w:r>
      <w:r>
        <w:rPr>
          <w:rFonts w:cs="Calibri"/>
        </w:rPr>
        <w:t>i</w:t>
      </w:r>
      <w:r>
        <w:rPr>
          <w:rFonts w:cs="Calibri"/>
          <w:spacing w:val="-1"/>
        </w:rPr>
        <w:t>ud</w:t>
      </w:r>
      <w:r>
        <w:rPr>
          <w:rFonts w:cs="Calibri"/>
        </w:rPr>
        <w:t>i</w:t>
      </w:r>
      <w:r>
        <w:rPr>
          <w:rFonts w:cs="Calibri"/>
          <w:spacing w:val="-1"/>
        </w:rPr>
        <w:t>z</w:t>
      </w:r>
      <w:r>
        <w:rPr>
          <w:rFonts w:cs="Calibri"/>
        </w:rPr>
        <w:t>ia</w:t>
      </w:r>
      <w:r>
        <w:rPr>
          <w:rFonts w:cs="Calibri"/>
          <w:spacing w:val="-1"/>
        </w:rPr>
        <w:t>r</w:t>
      </w:r>
      <w:r>
        <w:rPr>
          <w:rFonts w:cs="Calibri"/>
        </w:rPr>
        <w:t>io</w:t>
      </w:r>
      <w:r>
        <w:rPr>
          <w:rFonts w:cs="Calibri"/>
          <w:spacing w:val="3"/>
        </w:rPr>
        <w:t xml:space="preserve"> </w:t>
      </w:r>
      <w:r>
        <w:rPr>
          <w:rFonts w:cs="Calibri"/>
        </w:rPr>
        <w:t>e</w:t>
      </w:r>
      <w:r>
        <w:rPr>
          <w:rFonts w:cs="Calibri"/>
          <w:spacing w:val="3"/>
        </w:rPr>
        <w:t xml:space="preserve"> </w:t>
      </w:r>
      <w:r>
        <w:rPr>
          <w:rFonts w:cs="Calibri"/>
        </w:rPr>
        <w:t>ri</w:t>
      </w:r>
      <w:r>
        <w:rPr>
          <w:rFonts w:cs="Calibri"/>
          <w:spacing w:val="-1"/>
        </w:rPr>
        <w:t>f</w:t>
      </w:r>
      <w:r>
        <w:rPr>
          <w:rFonts w:cs="Calibri"/>
        </w:rPr>
        <w:t>erite</w:t>
      </w:r>
      <w:r>
        <w:rPr>
          <w:rFonts w:cs="Calibri"/>
          <w:spacing w:val="4"/>
        </w:rPr>
        <w:t xml:space="preserve"> </w:t>
      </w:r>
      <w:r>
        <w:rPr>
          <w:rFonts w:cs="Calibri"/>
        </w:rPr>
        <w:t>al</w:t>
      </w:r>
      <w:r>
        <w:rPr>
          <w:rFonts w:cs="Calibri"/>
          <w:spacing w:val="2"/>
        </w:rPr>
        <w:t xml:space="preserve"> </w:t>
      </w:r>
      <w:r>
        <w:rPr>
          <w:rFonts w:cs="Calibri"/>
          <w:spacing w:val="-1"/>
        </w:rPr>
        <w:t>p</w:t>
      </w:r>
      <w:r>
        <w:rPr>
          <w:rFonts w:cs="Calibri"/>
        </w:rPr>
        <w:t>er</w:t>
      </w:r>
      <w:r>
        <w:rPr>
          <w:rFonts w:cs="Calibri"/>
          <w:spacing w:val="-2"/>
        </w:rPr>
        <w:t>i</w:t>
      </w:r>
      <w:r>
        <w:rPr>
          <w:rFonts w:cs="Calibri"/>
          <w:spacing w:val="1"/>
        </w:rPr>
        <w:t>o</w:t>
      </w:r>
      <w:r>
        <w:rPr>
          <w:rFonts w:cs="Calibri"/>
          <w:spacing w:val="-1"/>
        </w:rPr>
        <w:t>d</w:t>
      </w:r>
      <w:r>
        <w:rPr>
          <w:rFonts w:cs="Calibri"/>
        </w:rPr>
        <w:t>o</w:t>
      </w:r>
      <w:r>
        <w:rPr>
          <w:rFonts w:cs="Calibri"/>
          <w:spacing w:val="4"/>
        </w:rPr>
        <w:t xml:space="preserve"> </w:t>
      </w:r>
      <w:r>
        <w:rPr>
          <w:rFonts w:cs="Calibri"/>
          <w:spacing w:val="-1"/>
        </w:rPr>
        <w:t>d</w:t>
      </w:r>
      <w:r>
        <w:rPr>
          <w:rFonts w:cs="Calibri"/>
        </w:rPr>
        <w:t>i</w:t>
      </w:r>
      <w:r>
        <w:rPr>
          <w:rFonts w:cs="Calibri"/>
          <w:spacing w:val="2"/>
        </w:rPr>
        <w:t xml:space="preserve"> </w:t>
      </w:r>
      <w:r>
        <w:rPr>
          <w:rFonts w:cs="Calibri"/>
        </w:rPr>
        <w:t>aff</w:t>
      </w:r>
      <w:r>
        <w:rPr>
          <w:rFonts w:cs="Calibri"/>
          <w:spacing w:val="-1"/>
        </w:rPr>
        <w:t>id</w:t>
      </w:r>
      <w:r>
        <w:rPr>
          <w:rFonts w:cs="Calibri"/>
        </w:rPr>
        <w:t>a</w:t>
      </w:r>
      <w:r>
        <w:rPr>
          <w:rFonts w:cs="Calibri"/>
          <w:spacing w:val="-1"/>
        </w:rPr>
        <w:t>m</w:t>
      </w:r>
      <w:r>
        <w:rPr>
          <w:rFonts w:cs="Calibri"/>
        </w:rPr>
        <w:t>ent</w:t>
      </w:r>
      <w:r>
        <w:rPr>
          <w:rFonts w:cs="Calibri"/>
          <w:spacing w:val="1"/>
        </w:rPr>
        <w:t>o</w:t>
      </w:r>
      <w:r>
        <w:rPr>
          <w:rFonts w:cs="Calibri"/>
        </w:rPr>
        <w:t xml:space="preserve">, </w:t>
      </w:r>
      <w:r>
        <w:rPr>
          <w:rFonts w:cs="Calibri"/>
          <w:spacing w:val="1"/>
        </w:rPr>
        <w:t>o</w:t>
      </w:r>
      <w:r>
        <w:rPr>
          <w:rFonts w:cs="Calibri"/>
          <w:spacing w:val="-1"/>
        </w:rPr>
        <w:t>v</w:t>
      </w:r>
      <w:r>
        <w:rPr>
          <w:rFonts w:cs="Calibri"/>
        </w:rPr>
        <w:t>e</w:t>
      </w:r>
      <w:r>
        <w:rPr>
          <w:rFonts w:cs="Calibri"/>
          <w:spacing w:val="3"/>
        </w:rPr>
        <w:t xml:space="preserve"> </w:t>
      </w:r>
      <w:r>
        <w:rPr>
          <w:rFonts w:cs="Calibri"/>
        </w:rPr>
        <w:t>ric</w:t>
      </w:r>
      <w:r>
        <w:rPr>
          <w:rFonts w:cs="Calibri"/>
          <w:spacing w:val="1"/>
        </w:rPr>
        <w:t>o</w:t>
      </w:r>
      <w:r>
        <w:rPr>
          <w:rFonts w:cs="Calibri"/>
        </w:rPr>
        <w:t>rra</w:t>
      </w:r>
      <w:r>
        <w:rPr>
          <w:rFonts w:cs="Calibri"/>
          <w:spacing w:val="2"/>
        </w:rPr>
        <w:t xml:space="preserve"> </w:t>
      </w:r>
      <w:r>
        <w:rPr>
          <w:rFonts w:cs="Calibri"/>
        </w:rPr>
        <w:t>il</w:t>
      </w:r>
      <w:r>
        <w:rPr>
          <w:rFonts w:cs="Calibri"/>
          <w:spacing w:val="2"/>
        </w:rPr>
        <w:t xml:space="preserve"> </w:t>
      </w:r>
      <w:r>
        <w:rPr>
          <w:rFonts w:cs="Calibri"/>
        </w:rPr>
        <w:t>ca</w:t>
      </w:r>
      <w:r>
        <w:rPr>
          <w:rFonts w:cs="Calibri"/>
          <w:spacing w:val="-2"/>
        </w:rPr>
        <w:t>s</w:t>
      </w:r>
      <w:r>
        <w:rPr>
          <w:rFonts w:cs="Calibri"/>
        </w:rPr>
        <w:t>o</w:t>
      </w:r>
      <w:r>
        <w:rPr>
          <w:rFonts w:cs="Calibri"/>
          <w:spacing w:val="4"/>
        </w:rPr>
        <w:t xml:space="preserve"> </w:t>
      </w:r>
      <w:r>
        <w:rPr>
          <w:rFonts w:cs="Calibri"/>
          <w:spacing w:val="-1"/>
        </w:rPr>
        <w:t>d</w:t>
      </w:r>
      <w:r>
        <w:rPr>
          <w:rFonts w:cs="Calibri"/>
        </w:rPr>
        <w:t>i</w:t>
      </w:r>
      <w:r>
        <w:rPr>
          <w:rFonts w:cs="Calibri"/>
          <w:spacing w:val="2"/>
        </w:rPr>
        <w:t xml:space="preserve"> </w:t>
      </w:r>
      <w:r>
        <w:rPr>
          <w:rFonts w:cs="Calibri"/>
        </w:rPr>
        <w:t>a</w:t>
      </w:r>
      <w:r>
        <w:rPr>
          <w:rFonts w:cs="Calibri"/>
          <w:spacing w:val="-1"/>
        </w:rPr>
        <w:t>z</w:t>
      </w:r>
      <w:r>
        <w:rPr>
          <w:rFonts w:cs="Calibri"/>
        </w:rPr>
        <w:t>ie</w:t>
      </w:r>
      <w:r>
        <w:rPr>
          <w:rFonts w:cs="Calibri"/>
          <w:spacing w:val="-1"/>
        </w:rPr>
        <w:t>nd</w:t>
      </w:r>
      <w:r>
        <w:rPr>
          <w:rFonts w:cs="Calibri"/>
        </w:rPr>
        <w:t>e</w:t>
      </w:r>
      <w:r>
        <w:rPr>
          <w:rFonts w:cs="Calibri"/>
          <w:spacing w:val="3"/>
        </w:rPr>
        <w:t xml:space="preserve"> </w:t>
      </w:r>
      <w:r>
        <w:rPr>
          <w:rFonts w:cs="Calibri"/>
        </w:rPr>
        <w:t>o s</w:t>
      </w:r>
      <w:r>
        <w:rPr>
          <w:rFonts w:cs="Calibri"/>
          <w:spacing w:val="1"/>
        </w:rPr>
        <w:t>o</w:t>
      </w:r>
      <w:r>
        <w:rPr>
          <w:rFonts w:cs="Calibri"/>
        </w:rPr>
        <w:t>ci</w:t>
      </w:r>
      <w:r>
        <w:rPr>
          <w:rFonts w:cs="Calibri"/>
          <w:spacing w:val="-2"/>
        </w:rPr>
        <w:t>e</w:t>
      </w:r>
      <w:r>
        <w:rPr>
          <w:rFonts w:cs="Calibri"/>
        </w:rPr>
        <w:t>tà</w:t>
      </w:r>
      <w:r>
        <w:rPr>
          <w:rFonts w:cs="Calibri"/>
          <w:spacing w:val="1"/>
        </w:rPr>
        <w:t xml:space="preserve"> </w:t>
      </w:r>
      <w:r>
        <w:rPr>
          <w:rFonts w:cs="Calibri"/>
          <w:spacing w:val="-2"/>
        </w:rPr>
        <w:t>s</w:t>
      </w:r>
      <w:r>
        <w:rPr>
          <w:rFonts w:cs="Calibri"/>
          <w:spacing w:val="1"/>
        </w:rPr>
        <w:t>o</w:t>
      </w:r>
      <w:r>
        <w:rPr>
          <w:rFonts w:cs="Calibri"/>
        </w:rPr>
        <w:t>t</w:t>
      </w:r>
      <w:r>
        <w:rPr>
          <w:rFonts w:cs="Calibri"/>
          <w:spacing w:val="-2"/>
        </w:rPr>
        <w:t>t</w:t>
      </w:r>
      <w:r>
        <w:rPr>
          <w:rFonts w:cs="Calibri"/>
          <w:spacing w:val="1"/>
        </w:rPr>
        <w:t>o</w:t>
      </w:r>
      <w:r>
        <w:rPr>
          <w:rFonts w:cs="Calibri"/>
          <w:spacing w:val="-3"/>
        </w:rPr>
        <w:t>p</w:t>
      </w:r>
      <w:r>
        <w:rPr>
          <w:rFonts w:cs="Calibri"/>
          <w:spacing w:val="1"/>
        </w:rPr>
        <w:t>o</w:t>
      </w:r>
      <w:r>
        <w:rPr>
          <w:rFonts w:cs="Calibri"/>
        </w:rPr>
        <w:t>ste</w:t>
      </w:r>
      <w:r>
        <w:rPr>
          <w:rFonts w:cs="Calibri"/>
          <w:spacing w:val="-1"/>
        </w:rPr>
        <w:t xml:space="preserve"> </w:t>
      </w:r>
      <w:r>
        <w:rPr>
          <w:rFonts w:cs="Calibri"/>
        </w:rPr>
        <w:t>a</w:t>
      </w:r>
      <w:r>
        <w:rPr>
          <w:rFonts w:cs="Calibri"/>
          <w:spacing w:val="1"/>
        </w:rPr>
        <w:t xml:space="preserve"> </w:t>
      </w:r>
      <w:r>
        <w:rPr>
          <w:rFonts w:cs="Calibri"/>
          <w:spacing w:val="-2"/>
        </w:rPr>
        <w:t>s</w:t>
      </w:r>
      <w:r>
        <w:rPr>
          <w:rFonts w:cs="Calibri"/>
        </w:rPr>
        <w:t>eq</w:t>
      </w:r>
      <w:r>
        <w:rPr>
          <w:rFonts w:cs="Calibri"/>
          <w:spacing w:val="-1"/>
        </w:rPr>
        <w:t>u</w:t>
      </w:r>
      <w:r>
        <w:rPr>
          <w:rFonts w:cs="Calibri"/>
          <w:spacing w:val="-2"/>
        </w:rPr>
        <w:t>e</w:t>
      </w:r>
      <w:r>
        <w:rPr>
          <w:rFonts w:cs="Calibri"/>
        </w:rPr>
        <w:t>stro o</w:t>
      </w:r>
      <w:r>
        <w:rPr>
          <w:rFonts w:cs="Calibri"/>
          <w:spacing w:val="-1"/>
        </w:rPr>
        <w:t xml:space="preserve"> </w:t>
      </w:r>
      <w:r>
        <w:rPr>
          <w:rFonts w:cs="Calibri"/>
        </w:rPr>
        <w:t>c</w:t>
      </w:r>
      <w:r>
        <w:rPr>
          <w:rFonts w:cs="Calibri"/>
          <w:spacing w:val="1"/>
        </w:rPr>
        <w:t>o</w:t>
      </w:r>
      <w:r>
        <w:rPr>
          <w:rFonts w:cs="Calibri"/>
          <w:spacing w:val="-1"/>
        </w:rPr>
        <w:t>n</w:t>
      </w:r>
      <w:r>
        <w:rPr>
          <w:rFonts w:cs="Calibri"/>
        </w:rPr>
        <w:t>fis</w:t>
      </w:r>
      <w:r>
        <w:rPr>
          <w:rFonts w:cs="Calibri"/>
          <w:spacing w:val="-3"/>
        </w:rPr>
        <w:t>c</w:t>
      </w:r>
      <w:r>
        <w:rPr>
          <w:rFonts w:cs="Calibri"/>
        </w:rPr>
        <w:t xml:space="preserve">a, ai </w:t>
      </w:r>
      <w:r>
        <w:rPr>
          <w:rFonts w:cs="Calibri"/>
          <w:spacing w:val="-2"/>
        </w:rPr>
        <w:t>s</w:t>
      </w:r>
      <w:r>
        <w:rPr>
          <w:rFonts w:cs="Calibri"/>
        </w:rPr>
        <w:t>e</w:t>
      </w:r>
      <w:r>
        <w:rPr>
          <w:rFonts w:cs="Calibri"/>
          <w:spacing w:val="3"/>
        </w:rPr>
        <w:t>n</w:t>
      </w:r>
      <w:r>
        <w:rPr>
          <w:rFonts w:cs="Calibri"/>
        </w:rPr>
        <w:t>si de</w:t>
      </w:r>
      <w:r>
        <w:rPr>
          <w:rFonts w:cs="Calibri"/>
          <w:spacing w:val="-3"/>
        </w:rPr>
        <w:t>g</w:t>
      </w:r>
      <w:r>
        <w:rPr>
          <w:rFonts w:cs="Calibri"/>
        </w:rPr>
        <w:t>li art</w:t>
      </w:r>
      <w:r>
        <w:rPr>
          <w:rFonts w:cs="Calibri"/>
          <w:spacing w:val="1"/>
        </w:rPr>
        <w:t>t</w:t>
      </w:r>
      <w:r>
        <w:rPr>
          <w:rFonts w:cs="Calibri"/>
        </w:rPr>
        <w:t>.</w:t>
      </w:r>
      <w:r>
        <w:rPr>
          <w:rFonts w:cs="Calibri"/>
          <w:spacing w:val="-2"/>
        </w:rPr>
        <w:t xml:space="preserve"> </w:t>
      </w:r>
      <w:r>
        <w:rPr>
          <w:rFonts w:cs="Calibri"/>
          <w:spacing w:val="1"/>
        </w:rPr>
        <w:t>2</w:t>
      </w:r>
      <w:r>
        <w:rPr>
          <w:rFonts w:cs="Calibri"/>
        </w:rPr>
        <w:t>0</w:t>
      </w:r>
      <w:r>
        <w:rPr>
          <w:rFonts w:cs="Calibri"/>
          <w:spacing w:val="-1"/>
        </w:rPr>
        <w:t xml:space="preserve"> </w:t>
      </w:r>
      <w:r>
        <w:rPr>
          <w:rFonts w:cs="Calibri"/>
        </w:rPr>
        <w:t>e</w:t>
      </w:r>
      <w:r>
        <w:rPr>
          <w:rFonts w:cs="Calibri"/>
          <w:spacing w:val="-1"/>
        </w:rPr>
        <w:t xml:space="preserve"> </w:t>
      </w:r>
      <w:r>
        <w:rPr>
          <w:rFonts w:cs="Calibri"/>
          <w:spacing w:val="1"/>
        </w:rPr>
        <w:t>2</w:t>
      </w:r>
      <w:r>
        <w:rPr>
          <w:rFonts w:cs="Calibri"/>
        </w:rPr>
        <w:t>4</w:t>
      </w:r>
      <w:r>
        <w:rPr>
          <w:rFonts w:cs="Calibri"/>
          <w:spacing w:val="1"/>
        </w:rPr>
        <w:t xml:space="preserve"> </w:t>
      </w:r>
      <w:r>
        <w:rPr>
          <w:rFonts w:cs="Calibri"/>
          <w:spacing w:val="-3"/>
        </w:rPr>
        <w:t>d</w:t>
      </w:r>
      <w:r>
        <w:rPr>
          <w:rFonts w:cs="Calibri"/>
        </w:rPr>
        <w:t xml:space="preserve">el </w:t>
      </w:r>
      <w:r>
        <w:rPr>
          <w:rFonts w:cs="Calibri"/>
          <w:spacing w:val="1"/>
        </w:rPr>
        <w:t>D</w:t>
      </w:r>
      <w:r>
        <w:rPr>
          <w:rFonts w:cs="Calibri"/>
          <w:spacing w:val="-3"/>
        </w:rPr>
        <w:t>.</w:t>
      </w:r>
      <w:r>
        <w:rPr>
          <w:rFonts w:cs="Calibri"/>
          <w:spacing w:val="1"/>
        </w:rPr>
        <w:t>L</w:t>
      </w:r>
      <w:r>
        <w:rPr>
          <w:rFonts w:cs="Calibri"/>
          <w:spacing w:val="-1"/>
        </w:rPr>
        <w:t>g</w:t>
      </w:r>
      <w:r>
        <w:rPr>
          <w:rFonts w:cs="Calibri"/>
        </w:rPr>
        <w:t xml:space="preserve">s. </w:t>
      </w:r>
      <w:r>
        <w:rPr>
          <w:rFonts w:cs="Calibri"/>
          <w:spacing w:val="-1"/>
        </w:rPr>
        <w:t>1</w:t>
      </w:r>
      <w:r>
        <w:rPr>
          <w:rFonts w:cs="Calibri"/>
          <w:spacing w:val="-2"/>
        </w:rPr>
        <w:t>5</w:t>
      </w:r>
      <w:r>
        <w:rPr>
          <w:rFonts w:cs="Calibri"/>
          <w:spacing w:val="1"/>
        </w:rPr>
        <w:t>9</w:t>
      </w:r>
      <w:r>
        <w:rPr>
          <w:rFonts w:cs="Calibri"/>
          <w:spacing w:val="-1"/>
        </w:rPr>
        <w:t>/</w:t>
      </w:r>
      <w:r>
        <w:rPr>
          <w:rFonts w:cs="Calibri"/>
          <w:spacing w:val="1"/>
        </w:rPr>
        <w:t>2</w:t>
      </w:r>
      <w:r>
        <w:rPr>
          <w:rFonts w:cs="Calibri"/>
          <w:spacing w:val="-2"/>
        </w:rPr>
        <w:t>0</w:t>
      </w:r>
      <w:r>
        <w:rPr>
          <w:rFonts w:cs="Calibri"/>
          <w:spacing w:val="1"/>
        </w:rPr>
        <w:t>11</w:t>
      </w:r>
      <w:r>
        <w:rPr>
          <w:rFonts w:cs="Calibri"/>
        </w:rPr>
        <w:t>.</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4" w:after="0" w:line="240" w:lineRule="exact"/>
        <w:rPr>
          <w:rFonts w:cs="Calibri"/>
          <w:sz w:val="24"/>
          <w:szCs w:val="24"/>
        </w:rPr>
      </w:pPr>
    </w:p>
    <w:p w:rsidR="00243395" w:rsidRDefault="00243395">
      <w:pPr>
        <w:widowControl w:val="0"/>
        <w:autoSpaceDE w:val="0"/>
        <w:autoSpaceDN w:val="0"/>
        <w:adjustRightInd w:val="0"/>
        <w:spacing w:after="0" w:line="240" w:lineRule="auto"/>
        <w:ind w:left="113" w:right="90"/>
        <w:jc w:val="both"/>
        <w:rPr>
          <w:rFonts w:cs="Calibri"/>
        </w:rPr>
      </w:pPr>
      <w:r>
        <w:rPr>
          <w:rFonts w:cs="Calibri"/>
        </w:rPr>
        <w:t xml:space="preserve">Il     </w:t>
      </w:r>
      <w:r>
        <w:rPr>
          <w:rFonts w:cs="Calibri"/>
          <w:spacing w:val="42"/>
        </w:rPr>
        <w:t xml:space="preserve"> </w:t>
      </w:r>
      <w:r>
        <w:rPr>
          <w:rFonts w:cs="Calibri"/>
        </w:rPr>
        <w:t>s</w:t>
      </w:r>
      <w:r>
        <w:rPr>
          <w:rFonts w:cs="Calibri"/>
          <w:spacing w:val="1"/>
        </w:rPr>
        <w:t>o</w:t>
      </w:r>
      <w:r>
        <w:rPr>
          <w:rFonts w:cs="Calibri"/>
        </w:rPr>
        <w:t>t</w:t>
      </w:r>
      <w:r>
        <w:rPr>
          <w:rFonts w:cs="Calibri"/>
          <w:spacing w:val="-2"/>
        </w:rPr>
        <w:t>t</w:t>
      </w:r>
      <w:r>
        <w:rPr>
          <w:rFonts w:cs="Calibri"/>
          <w:spacing w:val="1"/>
        </w:rPr>
        <w:t>o</w:t>
      </w:r>
      <w:r>
        <w:rPr>
          <w:rFonts w:cs="Calibri"/>
        </w:rPr>
        <w:t>scri</w:t>
      </w:r>
      <w:r>
        <w:rPr>
          <w:rFonts w:cs="Calibri"/>
          <w:spacing w:val="-2"/>
        </w:rPr>
        <w:t>t</w:t>
      </w:r>
      <w:r>
        <w:rPr>
          <w:rFonts w:cs="Calibri"/>
        </w:rPr>
        <w:t>t</w:t>
      </w:r>
      <w:r>
        <w:rPr>
          <w:rFonts w:cs="Calibri"/>
          <w:spacing w:val="-1"/>
        </w:rPr>
        <w:t>o</w:t>
      </w:r>
      <w:r>
        <w:rPr>
          <w:rFonts w:cs="Calibri"/>
          <w:u w:val="single"/>
        </w:rPr>
        <w:t xml:space="preserve">                                                                                                                                       </w:t>
      </w:r>
      <w:r>
        <w:rPr>
          <w:rFonts w:cs="Calibri"/>
          <w:spacing w:val="50"/>
          <w:u w:val="single"/>
        </w:rPr>
        <w:t xml:space="preserve"> </w:t>
      </w:r>
      <w:r>
        <w:rPr>
          <w:rFonts w:cs="Calibri"/>
        </w:rPr>
        <w:t xml:space="preserve">_,     </w:t>
      </w:r>
      <w:r>
        <w:rPr>
          <w:rFonts w:cs="Calibri"/>
          <w:spacing w:val="43"/>
        </w:rPr>
        <w:t xml:space="preserve"> </w:t>
      </w:r>
      <w:r>
        <w:rPr>
          <w:rFonts w:cs="Calibri"/>
          <w:spacing w:val="-1"/>
        </w:rPr>
        <w:t>n</w:t>
      </w:r>
      <w:r>
        <w:rPr>
          <w:rFonts w:cs="Calibri"/>
        </w:rPr>
        <w:t>a</w:t>
      </w:r>
      <w:r>
        <w:rPr>
          <w:rFonts w:cs="Calibri"/>
          <w:spacing w:val="-2"/>
        </w:rPr>
        <w:t>t</w:t>
      </w:r>
      <w:r>
        <w:rPr>
          <w:rFonts w:cs="Calibri"/>
        </w:rPr>
        <w:t xml:space="preserve">o     </w:t>
      </w:r>
      <w:r>
        <w:rPr>
          <w:rFonts w:cs="Calibri"/>
          <w:spacing w:val="41"/>
        </w:rPr>
        <w:t xml:space="preserve"> </w:t>
      </w:r>
      <w:r>
        <w:rPr>
          <w:rFonts w:cs="Calibri"/>
        </w:rPr>
        <w:t>a</w:t>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autoSpaceDE w:val="0"/>
        <w:autoSpaceDN w:val="0"/>
        <w:adjustRightInd w:val="0"/>
        <w:spacing w:after="0" w:line="265" w:lineRule="exact"/>
        <w:ind w:left="113" w:right="87"/>
        <w:jc w:val="both"/>
        <w:rPr>
          <w:rFonts w:cs="Calibri"/>
        </w:rPr>
      </w:pPr>
      <w:r>
        <w:rPr>
          <w:rFonts w:cs="Calibri"/>
          <w:u w:val="single"/>
        </w:rPr>
        <w:t xml:space="preserve">                                                        </w:t>
      </w:r>
      <w:r>
        <w:rPr>
          <w:rFonts w:cs="Calibri"/>
          <w:spacing w:val="14"/>
          <w:u w:val="single"/>
        </w:rPr>
        <w:t xml:space="preserve"> </w:t>
      </w:r>
      <w:r>
        <w:rPr>
          <w:rFonts w:cs="Calibri"/>
        </w:rPr>
        <w:t>i</w:t>
      </w:r>
      <w:r>
        <w:rPr>
          <w:rFonts w:cs="Calibri"/>
          <w:spacing w:val="-3"/>
        </w:rPr>
        <w:t>l</w:t>
      </w:r>
      <w:r>
        <w:rPr>
          <w:rFonts w:cs="Calibri"/>
          <w:u w:val="single"/>
        </w:rPr>
        <w:t xml:space="preserve">                                   </w:t>
      </w:r>
      <w:r>
        <w:rPr>
          <w:rFonts w:cs="Calibri"/>
          <w:spacing w:val="50"/>
          <w:u w:val="single"/>
        </w:rPr>
        <w:t xml:space="preserve"> </w:t>
      </w:r>
      <w:r>
        <w:rPr>
          <w:rFonts w:cs="Calibri"/>
          <w:spacing w:val="-27"/>
        </w:rPr>
        <w:t xml:space="preserve"> </w:t>
      </w:r>
      <w:r>
        <w:rPr>
          <w:rFonts w:cs="Calibri"/>
        </w:rPr>
        <w:t xml:space="preserve">_e   </w:t>
      </w:r>
      <w:r>
        <w:rPr>
          <w:rFonts w:cs="Calibri"/>
          <w:spacing w:val="13"/>
        </w:rPr>
        <w:t xml:space="preserve"> </w:t>
      </w:r>
      <w:r>
        <w:rPr>
          <w:rFonts w:cs="Calibri"/>
        </w:rPr>
        <w:t>resi</w:t>
      </w:r>
      <w:r>
        <w:rPr>
          <w:rFonts w:cs="Calibri"/>
          <w:spacing w:val="-1"/>
        </w:rPr>
        <w:t>d</w:t>
      </w:r>
      <w:r>
        <w:rPr>
          <w:rFonts w:cs="Calibri"/>
        </w:rPr>
        <w:t>en</w:t>
      </w:r>
      <w:r>
        <w:rPr>
          <w:rFonts w:cs="Calibri"/>
          <w:spacing w:val="-2"/>
        </w:rPr>
        <w:t>t</w:t>
      </w:r>
      <w:r>
        <w:rPr>
          <w:rFonts w:cs="Calibri"/>
        </w:rPr>
        <w:t xml:space="preserve">e   </w:t>
      </w:r>
      <w:r>
        <w:rPr>
          <w:rFonts w:cs="Calibri"/>
          <w:spacing w:val="13"/>
        </w:rPr>
        <w:t xml:space="preserve"> </w:t>
      </w:r>
      <w:r>
        <w:rPr>
          <w:rFonts w:cs="Calibri"/>
        </w:rPr>
        <w:t xml:space="preserve">in  </w:t>
      </w:r>
      <w:r>
        <w:rPr>
          <w:rFonts w:cs="Calibri"/>
          <w:spacing w:val="50"/>
        </w:rPr>
        <w:t xml:space="preserve"> </w:t>
      </w:r>
      <w:r>
        <w:rPr>
          <w:rFonts w:cs="Calibri"/>
          <w:u w:val="single"/>
        </w:rPr>
        <w:t xml:space="preserve">                                            </w:t>
      </w:r>
      <w:r>
        <w:rPr>
          <w:rFonts w:cs="Calibri"/>
          <w:spacing w:val="50"/>
          <w:u w:val="single"/>
        </w:rPr>
        <w:t xml:space="preserve"> </w:t>
      </w:r>
      <w:r>
        <w:rPr>
          <w:rFonts w:cs="Calibri"/>
          <w:spacing w:val="-24"/>
        </w:rPr>
        <w:t xml:space="preserve"> </w:t>
      </w:r>
      <w:r>
        <w:rPr>
          <w:rFonts w:cs="Calibri"/>
        </w:rPr>
        <w:t xml:space="preserve">_,   </w:t>
      </w:r>
      <w:r>
        <w:rPr>
          <w:rFonts w:cs="Calibri"/>
          <w:spacing w:val="13"/>
        </w:rPr>
        <w:t xml:space="preserve"> </w:t>
      </w:r>
      <w:r>
        <w:rPr>
          <w:rFonts w:cs="Calibri"/>
        </w:rPr>
        <w:t>V</w:t>
      </w:r>
      <w:r>
        <w:rPr>
          <w:rFonts w:cs="Calibri"/>
          <w:spacing w:val="-1"/>
        </w:rPr>
        <w:t>i</w:t>
      </w:r>
      <w:r>
        <w:rPr>
          <w:rFonts w:cs="Calibri"/>
        </w:rPr>
        <w:t>a</w:t>
      </w:r>
    </w:p>
    <w:p w:rsidR="00243395" w:rsidRDefault="00243395">
      <w:pPr>
        <w:widowControl w:val="0"/>
        <w:autoSpaceDE w:val="0"/>
        <w:autoSpaceDN w:val="0"/>
        <w:adjustRightInd w:val="0"/>
        <w:spacing w:after="0" w:line="265" w:lineRule="exact"/>
        <w:ind w:left="113" w:right="87"/>
        <w:jc w:val="both"/>
        <w:rPr>
          <w:rFonts w:cs="Calibri"/>
        </w:rPr>
        <w:sectPr w:rsidR="00243395">
          <w:headerReference w:type="default" r:id="rId100"/>
          <w:footerReference w:type="default" r:id="rId101"/>
          <w:pgSz w:w="11920" w:h="16840"/>
          <w:pgMar w:top="1140" w:right="1020" w:bottom="280" w:left="1020" w:header="0" w:footer="0" w:gutter="0"/>
          <w:cols w:space="720"/>
          <w:noEndnote/>
        </w:sectPr>
      </w:pPr>
    </w:p>
    <w:p w:rsidR="00243395" w:rsidRDefault="00243395">
      <w:pPr>
        <w:widowControl w:val="0"/>
        <w:autoSpaceDE w:val="0"/>
        <w:autoSpaceDN w:val="0"/>
        <w:adjustRightInd w:val="0"/>
        <w:spacing w:before="9" w:after="0" w:line="130" w:lineRule="exact"/>
        <w:rPr>
          <w:rFonts w:cs="Calibri"/>
          <w:sz w:val="13"/>
          <w:szCs w:val="13"/>
        </w:rPr>
      </w:pPr>
    </w:p>
    <w:p w:rsidR="00243395" w:rsidRDefault="00243395">
      <w:pPr>
        <w:widowControl w:val="0"/>
        <w:tabs>
          <w:tab w:val="left" w:pos="5020"/>
        </w:tabs>
        <w:autoSpaceDE w:val="0"/>
        <w:autoSpaceDN w:val="0"/>
        <w:adjustRightInd w:val="0"/>
        <w:spacing w:after="0" w:line="265" w:lineRule="exact"/>
        <w:ind w:left="113" w:right="-53"/>
        <w:rPr>
          <w:rFonts w:cs="Calibri"/>
        </w:rPr>
      </w:pPr>
      <w:r>
        <w:rPr>
          <w:rFonts w:cs="Calibri"/>
          <w:u w:val="single"/>
        </w:rPr>
        <w:t xml:space="preserve">                                                                   </w:t>
      </w:r>
      <w:r>
        <w:rPr>
          <w:rFonts w:cs="Calibri"/>
          <w:spacing w:val="14"/>
          <w:u w:val="single"/>
        </w:rPr>
        <w:t xml:space="preserve"> </w:t>
      </w:r>
      <w:r>
        <w:rPr>
          <w:rFonts w:cs="Calibri"/>
        </w:rPr>
        <w:t xml:space="preserve">,     </w:t>
      </w:r>
      <w:r>
        <w:rPr>
          <w:rFonts w:cs="Calibri"/>
          <w:spacing w:val="21"/>
        </w:rPr>
        <w:t xml:space="preserve"> </w:t>
      </w:r>
      <w:r>
        <w:rPr>
          <w:rFonts w:cs="Calibri"/>
          <w:spacing w:val="-1"/>
        </w:rPr>
        <w:t>n</w:t>
      </w:r>
      <w:r>
        <w:rPr>
          <w:rFonts w:cs="Calibri"/>
        </w:rPr>
        <w:t xml:space="preserve">.      </w:t>
      </w:r>
      <w:r>
        <w:rPr>
          <w:rFonts w:cs="Calibri"/>
          <w:spacing w:val="-24"/>
        </w:rPr>
        <w:t xml:space="preserve"> </w:t>
      </w:r>
      <w:r>
        <w:rPr>
          <w:rFonts w:cs="Calibri"/>
          <w:u w:val="single"/>
        </w:rPr>
        <w:t xml:space="preserve"> </w:t>
      </w:r>
      <w:r>
        <w:rPr>
          <w:rFonts w:cs="Calibri"/>
          <w:u w:val="single"/>
        </w:rPr>
        <w:tab/>
      </w:r>
    </w:p>
    <w:p w:rsidR="00243395" w:rsidRDefault="00243395">
      <w:pPr>
        <w:widowControl w:val="0"/>
        <w:autoSpaceDE w:val="0"/>
        <w:autoSpaceDN w:val="0"/>
        <w:adjustRightInd w:val="0"/>
        <w:spacing w:before="9" w:after="0" w:line="130" w:lineRule="exact"/>
        <w:rPr>
          <w:rFonts w:cs="Calibri"/>
          <w:sz w:val="13"/>
          <w:szCs w:val="13"/>
        </w:rPr>
      </w:pPr>
      <w:r>
        <w:rPr>
          <w:rFonts w:cs="Calibri"/>
        </w:rPr>
        <w:br w:type="column"/>
      </w:r>
    </w:p>
    <w:p w:rsidR="00243395" w:rsidRDefault="00243395">
      <w:pPr>
        <w:widowControl w:val="0"/>
        <w:tabs>
          <w:tab w:val="left" w:pos="4380"/>
        </w:tabs>
        <w:autoSpaceDE w:val="0"/>
        <w:autoSpaceDN w:val="0"/>
        <w:adjustRightInd w:val="0"/>
        <w:spacing w:after="0" w:line="265" w:lineRule="exact"/>
        <w:rPr>
          <w:rFonts w:cs="Calibri"/>
        </w:rPr>
      </w:pPr>
      <w:r>
        <w:rPr>
          <w:rFonts w:cs="Calibri"/>
          <w:spacing w:val="-1"/>
        </w:rPr>
        <w:t>P</w:t>
      </w:r>
      <w:r>
        <w:rPr>
          <w:rFonts w:cs="Calibri"/>
        </w:rPr>
        <w:t xml:space="preserve">artita     </w:t>
      </w:r>
      <w:r>
        <w:rPr>
          <w:rFonts w:cs="Calibri"/>
          <w:spacing w:val="21"/>
        </w:rPr>
        <w:t xml:space="preserve"> </w:t>
      </w:r>
      <w:r>
        <w:rPr>
          <w:rFonts w:cs="Calibri"/>
        </w:rPr>
        <w:t>I</w:t>
      </w:r>
      <w:r>
        <w:rPr>
          <w:rFonts w:cs="Calibri"/>
          <w:spacing w:val="-1"/>
        </w:rPr>
        <w:t>V</w:t>
      </w:r>
      <w:r>
        <w:rPr>
          <w:rFonts w:cs="Calibri"/>
        </w:rPr>
        <w:t xml:space="preserve">A     </w:t>
      </w:r>
      <w:r>
        <w:rPr>
          <w:rFonts w:cs="Calibri"/>
          <w:spacing w:val="23"/>
        </w:rPr>
        <w:t xml:space="preserve"> </w:t>
      </w:r>
      <w:r>
        <w:rPr>
          <w:rFonts w:cs="Calibri"/>
          <w:u w:val="single"/>
        </w:rPr>
        <w:t xml:space="preserve"> </w:t>
      </w:r>
      <w:r>
        <w:rPr>
          <w:rFonts w:cs="Calibri"/>
          <w:u w:val="single"/>
        </w:rPr>
        <w:tab/>
      </w:r>
    </w:p>
    <w:p w:rsidR="00243395" w:rsidRDefault="00243395">
      <w:pPr>
        <w:widowControl w:val="0"/>
        <w:tabs>
          <w:tab w:val="left" w:pos="4380"/>
        </w:tabs>
        <w:autoSpaceDE w:val="0"/>
        <w:autoSpaceDN w:val="0"/>
        <w:adjustRightInd w:val="0"/>
        <w:spacing w:after="0" w:line="265" w:lineRule="exact"/>
        <w:rPr>
          <w:rFonts w:cs="Calibri"/>
        </w:rPr>
        <w:sectPr w:rsidR="00243395">
          <w:type w:val="continuous"/>
          <w:pgSz w:w="11920" w:h="16840"/>
          <w:pgMar w:top="1720" w:right="1020" w:bottom="280" w:left="1020" w:header="720" w:footer="720" w:gutter="0"/>
          <w:cols w:num="2" w:space="720" w:equalWidth="0">
            <w:col w:w="5034" w:space="321"/>
            <w:col w:w="4525"/>
          </w:cols>
          <w:noEndnote/>
        </w:sectPr>
      </w:pPr>
    </w:p>
    <w:p w:rsidR="00243395" w:rsidRDefault="00243395">
      <w:pPr>
        <w:widowControl w:val="0"/>
        <w:autoSpaceDE w:val="0"/>
        <w:autoSpaceDN w:val="0"/>
        <w:adjustRightInd w:val="0"/>
        <w:spacing w:before="9" w:after="0" w:line="130" w:lineRule="exact"/>
        <w:rPr>
          <w:rFonts w:cs="Calibri"/>
          <w:sz w:val="13"/>
          <w:szCs w:val="13"/>
        </w:rPr>
      </w:pPr>
    </w:p>
    <w:p w:rsidR="00243395" w:rsidRDefault="00243395">
      <w:pPr>
        <w:widowControl w:val="0"/>
        <w:tabs>
          <w:tab w:val="left" w:pos="9740"/>
        </w:tabs>
        <w:autoSpaceDE w:val="0"/>
        <w:autoSpaceDN w:val="0"/>
        <w:adjustRightInd w:val="0"/>
        <w:spacing w:after="0" w:line="240" w:lineRule="auto"/>
        <w:ind w:left="113"/>
        <w:rPr>
          <w:rFonts w:cs="Calibri"/>
        </w:rPr>
      </w:pPr>
      <w:r>
        <w:rPr>
          <w:rFonts w:cs="Calibri"/>
        </w:rPr>
        <w:t>C.</w:t>
      </w:r>
      <w:r>
        <w:rPr>
          <w:rFonts w:cs="Calibri"/>
          <w:spacing w:val="-1"/>
        </w:rPr>
        <w:t>F</w:t>
      </w:r>
      <w:r>
        <w:rPr>
          <w:rFonts w:cs="Calibri"/>
        </w:rPr>
        <w:t>.:</w:t>
      </w:r>
      <w:r>
        <w:rPr>
          <w:rFonts w:cs="Calibri"/>
          <w:spacing w:val="1"/>
        </w:rPr>
        <w:t>_</w:t>
      </w:r>
      <w:r>
        <w:rPr>
          <w:rFonts w:cs="Calibri"/>
          <w:u w:val="single"/>
        </w:rPr>
        <w:t xml:space="preserve">                                                                        </w:t>
      </w:r>
      <w:r>
        <w:rPr>
          <w:rFonts w:cs="Calibri"/>
          <w:spacing w:val="-13"/>
          <w:u w:val="single"/>
        </w:rPr>
        <w:t xml:space="preserve"> </w:t>
      </w:r>
      <w:r>
        <w:rPr>
          <w:rFonts w:cs="Calibri"/>
        </w:rPr>
        <w:t xml:space="preserve">_nella         </w:t>
      </w:r>
      <w:r>
        <w:rPr>
          <w:rFonts w:cs="Calibri"/>
          <w:spacing w:val="11"/>
        </w:rPr>
        <w:t xml:space="preserve"> </w:t>
      </w:r>
      <w:r>
        <w:rPr>
          <w:rFonts w:cs="Calibri"/>
          <w:spacing w:val="-1"/>
        </w:rPr>
        <w:t>qu</w:t>
      </w:r>
      <w:r>
        <w:rPr>
          <w:rFonts w:cs="Calibri"/>
        </w:rPr>
        <w:t>al</w:t>
      </w:r>
      <w:r>
        <w:rPr>
          <w:rFonts w:cs="Calibri"/>
          <w:spacing w:val="-1"/>
        </w:rPr>
        <w:t>i</w:t>
      </w:r>
      <w:r>
        <w:rPr>
          <w:rFonts w:cs="Calibri"/>
        </w:rPr>
        <w:t xml:space="preserve">tà         </w:t>
      </w:r>
      <w:r>
        <w:rPr>
          <w:rFonts w:cs="Calibri"/>
          <w:spacing w:val="14"/>
        </w:rPr>
        <w:t xml:space="preserve"> </w:t>
      </w:r>
      <w:r>
        <w:rPr>
          <w:rFonts w:cs="Calibri"/>
          <w:spacing w:val="-1"/>
        </w:rPr>
        <w:t>d</w:t>
      </w:r>
      <w:r>
        <w:rPr>
          <w:rFonts w:cs="Calibri"/>
        </w:rPr>
        <w:t>i</w:t>
      </w:r>
      <w:r>
        <w:rPr>
          <w:rFonts w:cs="Calibri"/>
          <w:u w:val="single"/>
        </w:rPr>
        <w:t xml:space="preserve"> </w:t>
      </w:r>
      <w:r>
        <w:rPr>
          <w:rFonts w:cs="Calibri"/>
          <w:u w:val="single"/>
        </w:rPr>
        <w:tab/>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autoSpaceDE w:val="0"/>
        <w:autoSpaceDN w:val="0"/>
        <w:adjustRightInd w:val="0"/>
        <w:spacing w:after="0" w:line="240" w:lineRule="auto"/>
        <w:ind w:left="113"/>
        <w:rPr>
          <w:rFonts w:cs="Calibri"/>
        </w:rPr>
      </w:pPr>
      <w:r>
        <w:rPr>
          <w:rFonts w:cs="Calibri"/>
          <w:u w:val="single"/>
        </w:rPr>
        <w:t xml:space="preserve">                                                                                                                                        </w:t>
      </w:r>
      <w:r>
        <w:rPr>
          <w:rFonts w:cs="Calibri"/>
          <w:spacing w:val="-23"/>
          <w:u w:val="single"/>
        </w:rPr>
        <w:t xml:space="preserve"> </w:t>
      </w:r>
      <w:r>
        <w:rPr>
          <w:rFonts w:cs="Calibri"/>
        </w:rPr>
        <w:t>(</w:t>
      </w:r>
      <w:r>
        <w:rPr>
          <w:rFonts w:cs="Calibri"/>
          <w:i/>
          <w:iCs/>
        </w:rPr>
        <w:t>i</w:t>
      </w:r>
      <w:r>
        <w:rPr>
          <w:rFonts w:cs="Calibri"/>
          <w:i/>
          <w:iCs/>
          <w:spacing w:val="-1"/>
        </w:rPr>
        <w:t>nd</w:t>
      </w:r>
      <w:r>
        <w:rPr>
          <w:rFonts w:cs="Calibri"/>
          <w:i/>
          <w:iCs/>
          <w:spacing w:val="-3"/>
        </w:rPr>
        <w:t>i</w:t>
      </w:r>
      <w:r>
        <w:rPr>
          <w:rFonts w:cs="Calibri"/>
          <w:i/>
          <w:iCs/>
        </w:rPr>
        <w:t>c</w:t>
      </w:r>
      <w:r>
        <w:rPr>
          <w:rFonts w:cs="Calibri"/>
          <w:i/>
          <w:iCs/>
          <w:spacing w:val="-1"/>
        </w:rPr>
        <w:t>a</w:t>
      </w:r>
      <w:r>
        <w:rPr>
          <w:rFonts w:cs="Calibri"/>
          <w:i/>
          <w:iCs/>
          <w:spacing w:val="1"/>
        </w:rPr>
        <w:t>r</w:t>
      </w:r>
      <w:r>
        <w:rPr>
          <w:rFonts w:cs="Calibri"/>
          <w:i/>
          <w:iCs/>
        </w:rPr>
        <w:t xml:space="preserve">e    </w:t>
      </w:r>
      <w:r>
        <w:rPr>
          <w:rFonts w:cs="Calibri"/>
          <w:i/>
          <w:iCs/>
          <w:spacing w:val="18"/>
        </w:rPr>
        <w:t xml:space="preserve"> </w:t>
      </w:r>
      <w:r>
        <w:rPr>
          <w:rFonts w:cs="Calibri"/>
          <w:i/>
          <w:iCs/>
          <w:spacing w:val="-1"/>
        </w:rPr>
        <w:t>nu</w:t>
      </w:r>
      <w:r>
        <w:rPr>
          <w:rFonts w:cs="Calibri"/>
          <w:i/>
          <w:iCs/>
        </w:rPr>
        <w:t>m</w:t>
      </w:r>
      <w:r>
        <w:rPr>
          <w:rFonts w:cs="Calibri"/>
          <w:i/>
          <w:iCs/>
          <w:spacing w:val="-2"/>
        </w:rPr>
        <w:t>e</w:t>
      </w:r>
      <w:r>
        <w:rPr>
          <w:rFonts w:cs="Calibri"/>
          <w:i/>
          <w:iCs/>
          <w:spacing w:val="1"/>
        </w:rPr>
        <w:t>r</w:t>
      </w:r>
      <w:r>
        <w:rPr>
          <w:rFonts w:cs="Calibri"/>
          <w:i/>
          <w:iCs/>
        </w:rPr>
        <w:t xml:space="preserve">o,    </w:t>
      </w:r>
      <w:r>
        <w:rPr>
          <w:rFonts w:cs="Calibri"/>
          <w:i/>
          <w:iCs/>
          <w:spacing w:val="17"/>
        </w:rPr>
        <w:t xml:space="preserve"> </w:t>
      </w:r>
      <w:r>
        <w:rPr>
          <w:rFonts w:cs="Calibri"/>
          <w:i/>
          <w:iCs/>
          <w:spacing w:val="-1"/>
        </w:rPr>
        <w:t>da</w:t>
      </w:r>
      <w:r>
        <w:rPr>
          <w:rFonts w:cs="Calibri"/>
          <w:i/>
          <w:iCs/>
        </w:rPr>
        <w:t xml:space="preserve">ta    </w:t>
      </w:r>
      <w:r>
        <w:rPr>
          <w:rFonts w:cs="Calibri"/>
          <w:i/>
          <w:iCs/>
          <w:spacing w:val="17"/>
        </w:rPr>
        <w:t xml:space="preserve"> </w:t>
      </w:r>
      <w:r>
        <w:rPr>
          <w:rFonts w:cs="Calibri"/>
          <w:i/>
          <w:iCs/>
        </w:rPr>
        <w:t>e</w:t>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tabs>
          <w:tab w:val="left" w:pos="9740"/>
        </w:tabs>
        <w:autoSpaceDE w:val="0"/>
        <w:autoSpaceDN w:val="0"/>
        <w:adjustRightInd w:val="0"/>
        <w:spacing w:after="0" w:line="265" w:lineRule="exact"/>
        <w:ind w:left="113"/>
        <w:rPr>
          <w:rFonts w:cs="Calibri"/>
        </w:rPr>
      </w:pPr>
      <w:r>
        <w:rPr>
          <w:noProof/>
        </w:rPr>
        <w:pict>
          <v:shape id="_x0000_s1332" style="position:absolute;left:0;text-align:left;margin-left:56.6pt;margin-top:32.1pt;width:476.3pt;height:0;z-index:-251643392;mso-position-horizontal-relative:page;mso-position-vertical-relative:text" coordsize="9527,0" o:allowincell="f" path="m,l9527,e" filled="f" strokeweight=".25289mm">
            <v:path arrowok="t"/>
            <w10:wrap anchorx="page"/>
          </v:shape>
        </w:pict>
      </w:r>
      <w:r>
        <w:rPr>
          <w:noProof/>
        </w:rPr>
        <w:pict>
          <v:shape id="_x0000_s1333" style="position:absolute;left:0;text-align:left;margin-left:56.6pt;margin-top:52.25pt;width:399.65pt;height:0;z-index:-251642368;mso-position-horizontal-relative:page;mso-position-vertical-relative:text" coordsize="7994,0" o:allowincell="f" path="m,l7994,e" filled="f" strokeweight=".25289mm">
            <v:path arrowok="t"/>
            <w10:wrap anchorx="page"/>
          </v:shape>
        </w:pict>
      </w:r>
      <w:r>
        <w:rPr>
          <w:rFonts w:cs="Calibri"/>
          <w:i/>
          <w:iCs/>
        </w:rPr>
        <w:t>l</w:t>
      </w:r>
      <w:r>
        <w:rPr>
          <w:rFonts w:cs="Calibri"/>
          <w:i/>
          <w:iCs/>
          <w:spacing w:val="-1"/>
        </w:rPr>
        <w:t>o</w:t>
      </w:r>
      <w:r>
        <w:rPr>
          <w:rFonts w:cs="Calibri"/>
          <w:i/>
          <w:iCs/>
        </w:rPr>
        <w:t>c</w:t>
      </w:r>
      <w:r>
        <w:rPr>
          <w:rFonts w:cs="Calibri"/>
          <w:i/>
          <w:iCs/>
          <w:spacing w:val="-1"/>
        </w:rPr>
        <w:t>a</w:t>
      </w:r>
      <w:r>
        <w:rPr>
          <w:rFonts w:cs="Calibri"/>
          <w:i/>
          <w:iCs/>
        </w:rPr>
        <w:t>l</w:t>
      </w:r>
      <w:r>
        <w:rPr>
          <w:rFonts w:cs="Calibri"/>
          <w:i/>
          <w:iCs/>
          <w:spacing w:val="-1"/>
        </w:rPr>
        <w:t>i</w:t>
      </w:r>
      <w:r>
        <w:rPr>
          <w:rFonts w:cs="Calibri"/>
          <w:i/>
          <w:iCs/>
        </w:rPr>
        <w:t xml:space="preserve">tà           </w:t>
      </w:r>
      <w:r>
        <w:rPr>
          <w:rFonts w:cs="Calibri"/>
          <w:i/>
          <w:iCs/>
          <w:spacing w:val="-4"/>
        </w:rPr>
        <w:t xml:space="preserve"> </w:t>
      </w:r>
      <w:r>
        <w:rPr>
          <w:rFonts w:cs="Calibri"/>
          <w:i/>
          <w:iCs/>
          <w:spacing w:val="-1"/>
        </w:rPr>
        <w:t>d</w:t>
      </w:r>
      <w:r>
        <w:rPr>
          <w:rFonts w:cs="Calibri"/>
          <w:i/>
          <w:iCs/>
        </w:rPr>
        <w:t xml:space="preserve">i           </w:t>
      </w:r>
      <w:r>
        <w:rPr>
          <w:rFonts w:cs="Calibri"/>
          <w:i/>
          <w:iCs/>
          <w:spacing w:val="-4"/>
        </w:rPr>
        <w:t xml:space="preserve"> </w:t>
      </w:r>
      <w:r>
        <w:rPr>
          <w:rFonts w:cs="Calibri"/>
          <w:i/>
          <w:iCs/>
        </w:rPr>
        <w:t>iscri</w:t>
      </w:r>
      <w:r>
        <w:rPr>
          <w:rFonts w:cs="Calibri"/>
          <w:i/>
          <w:iCs/>
          <w:spacing w:val="-1"/>
        </w:rPr>
        <w:t>z</w:t>
      </w:r>
      <w:r>
        <w:rPr>
          <w:rFonts w:cs="Calibri"/>
          <w:i/>
          <w:iCs/>
        </w:rPr>
        <w:t>i</w:t>
      </w:r>
      <w:r>
        <w:rPr>
          <w:rFonts w:cs="Calibri"/>
          <w:i/>
          <w:iCs/>
          <w:spacing w:val="-1"/>
        </w:rPr>
        <w:t>on</w:t>
      </w:r>
      <w:r>
        <w:rPr>
          <w:rFonts w:cs="Calibri"/>
          <w:i/>
          <w:iCs/>
        </w:rPr>
        <w:t xml:space="preserve">e           </w:t>
      </w:r>
      <w:r>
        <w:rPr>
          <w:rFonts w:cs="Calibri"/>
          <w:i/>
          <w:iCs/>
          <w:spacing w:val="-4"/>
        </w:rPr>
        <w:t xml:space="preserve"> </w:t>
      </w:r>
      <w:r>
        <w:rPr>
          <w:rFonts w:cs="Calibri"/>
          <w:i/>
          <w:iCs/>
          <w:spacing w:val="-1"/>
        </w:rPr>
        <w:t>a</w:t>
      </w:r>
      <w:r>
        <w:rPr>
          <w:rFonts w:cs="Calibri"/>
          <w:i/>
          <w:iCs/>
        </w:rPr>
        <w:t>l</w:t>
      </w:r>
      <w:r>
        <w:rPr>
          <w:rFonts w:cs="Calibri"/>
          <w:i/>
          <w:iCs/>
          <w:spacing w:val="-1"/>
        </w:rPr>
        <w:t>l</w:t>
      </w:r>
      <w:r>
        <w:rPr>
          <w:rFonts w:cs="Calibri"/>
          <w:i/>
          <w:iCs/>
        </w:rPr>
        <w:t>’A</w:t>
      </w:r>
      <w:r>
        <w:rPr>
          <w:rFonts w:cs="Calibri"/>
          <w:i/>
          <w:iCs/>
          <w:spacing w:val="-1"/>
        </w:rPr>
        <w:t>lb</w:t>
      </w:r>
      <w:r>
        <w:rPr>
          <w:rFonts w:cs="Calibri"/>
          <w:i/>
          <w:iCs/>
          <w:spacing w:val="1"/>
        </w:rPr>
        <w:t>o</w:t>
      </w:r>
      <w:r>
        <w:rPr>
          <w:rFonts w:cs="Calibri"/>
        </w:rPr>
        <w:t>)</w:t>
      </w:r>
      <w:r>
        <w:rPr>
          <w:rFonts w:cs="Calibri"/>
          <w:u w:val="single"/>
        </w:rPr>
        <w:t xml:space="preserve"> </w:t>
      </w:r>
      <w:r>
        <w:rPr>
          <w:rFonts w:cs="Calibri"/>
          <w:u w:val="single"/>
        </w:rPr>
        <w:tab/>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7" w:after="0" w:line="280" w:lineRule="exact"/>
        <w:rPr>
          <w:rFonts w:cs="Calibri"/>
          <w:sz w:val="28"/>
          <w:szCs w:val="28"/>
        </w:rPr>
      </w:pPr>
    </w:p>
    <w:p w:rsidR="00243395" w:rsidRDefault="00243395">
      <w:pPr>
        <w:widowControl w:val="0"/>
        <w:autoSpaceDE w:val="0"/>
        <w:autoSpaceDN w:val="0"/>
        <w:adjustRightInd w:val="0"/>
        <w:spacing w:before="16" w:after="0" w:line="265" w:lineRule="exact"/>
        <w:ind w:left="4563" w:right="4565"/>
        <w:jc w:val="center"/>
        <w:rPr>
          <w:rFonts w:cs="Calibri"/>
        </w:rPr>
      </w:pPr>
      <w:r>
        <w:rPr>
          <w:rFonts w:cs="Calibri"/>
          <w:b/>
          <w:bCs/>
        </w:rPr>
        <w:t>Ov</w:t>
      </w:r>
      <w:r>
        <w:rPr>
          <w:rFonts w:cs="Calibri"/>
          <w:b/>
          <w:bCs/>
          <w:spacing w:val="1"/>
        </w:rPr>
        <w:t>v</w:t>
      </w:r>
      <w:r>
        <w:rPr>
          <w:rFonts w:cs="Calibri"/>
          <w:b/>
          <w:bCs/>
          <w:spacing w:val="-3"/>
        </w:rPr>
        <w:t>e</w:t>
      </w:r>
      <w:r>
        <w:rPr>
          <w:rFonts w:cs="Calibri"/>
          <w:b/>
          <w:bCs/>
          <w:spacing w:val="1"/>
        </w:rPr>
        <w:t>r</w:t>
      </w:r>
      <w:r>
        <w:rPr>
          <w:rFonts w:cs="Calibri"/>
          <w:b/>
          <w:bCs/>
        </w:rPr>
        <w:t>o</w:t>
      </w:r>
    </w:p>
    <w:p w:rsidR="00243395" w:rsidRDefault="00243395">
      <w:pPr>
        <w:widowControl w:val="0"/>
        <w:autoSpaceDE w:val="0"/>
        <w:autoSpaceDN w:val="0"/>
        <w:adjustRightInd w:val="0"/>
        <w:spacing w:before="1" w:after="0" w:line="280" w:lineRule="exact"/>
        <w:rPr>
          <w:rFonts w:cs="Calibri"/>
          <w:sz w:val="28"/>
          <w:szCs w:val="28"/>
        </w:rPr>
      </w:pPr>
    </w:p>
    <w:p w:rsidR="00243395" w:rsidRDefault="00243395">
      <w:pPr>
        <w:widowControl w:val="0"/>
        <w:autoSpaceDE w:val="0"/>
        <w:autoSpaceDN w:val="0"/>
        <w:adjustRightInd w:val="0"/>
        <w:spacing w:before="1" w:after="0" w:line="280" w:lineRule="exact"/>
        <w:rPr>
          <w:rFonts w:cs="Calibri"/>
          <w:sz w:val="28"/>
          <w:szCs w:val="28"/>
        </w:rPr>
        <w:sectPr w:rsidR="00243395">
          <w:type w:val="continuous"/>
          <w:pgSz w:w="11920" w:h="16840"/>
          <w:pgMar w:top="1720" w:right="1020" w:bottom="280" w:left="1020" w:header="720" w:footer="720" w:gutter="0"/>
          <w:cols w:space="720" w:equalWidth="0">
            <w:col w:w="9880"/>
          </w:cols>
          <w:noEndnote/>
        </w:sectPr>
      </w:pPr>
    </w:p>
    <w:p w:rsidR="00243395" w:rsidRDefault="00243395">
      <w:pPr>
        <w:widowControl w:val="0"/>
        <w:autoSpaceDE w:val="0"/>
        <w:autoSpaceDN w:val="0"/>
        <w:adjustRightInd w:val="0"/>
        <w:spacing w:before="16" w:after="0" w:line="265" w:lineRule="exact"/>
        <w:ind w:left="113" w:right="-53"/>
        <w:rPr>
          <w:rFonts w:cs="Calibri"/>
        </w:rPr>
      </w:pPr>
      <w:r>
        <w:rPr>
          <w:noProof/>
        </w:rPr>
        <w:pict>
          <v:group id="_x0000_s1334" style="position:absolute;left:0;text-align:left;margin-left:176.6pt;margin-top:12.5pt;width:329.45pt;height:.7pt;z-index:-251641344;mso-position-horizontal-relative:page" coordorigin="3532,250" coordsize="6589,14" o:allowincell="f">
            <v:shape id="_x0000_s1335" style="position:absolute;left:3539;top:257;width:2628;height:0" coordsize="2628,0" o:allowincell="f" path="m,l2627,e" filled="f" strokeweight=".25289mm">
              <v:path arrowok="t"/>
            </v:shape>
            <v:shape id="_x0000_s1336" style="position:absolute;left:6171;top:257;width:3943;height:0" coordsize="3943,0" o:allowincell="f" path="m,l3942,e" filled="f" strokeweight=".25289mm">
              <v:path arrowok="t"/>
            </v:shape>
            <w10:wrap anchorx="page"/>
          </v:group>
        </w:pict>
      </w:r>
      <w:r>
        <w:rPr>
          <w:rFonts w:cs="Calibri"/>
          <w:spacing w:val="-1"/>
        </w:rPr>
        <w:t>n</w:t>
      </w:r>
      <w:r>
        <w:rPr>
          <w:rFonts w:cs="Calibri"/>
        </w:rPr>
        <w:t xml:space="preserve">ella      </w:t>
      </w:r>
      <w:r>
        <w:rPr>
          <w:rFonts w:cs="Calibri"/>
          <w:spacing w:val="50"/>
        </w:rPr>
        <w:t xml:space="preserve"> </w:t>
      </w:r>
      <w:r>
        <w:rPr>
          <w:rFonts w:cs="Calibri"/>
          <w:spacing w:val="-1"/>
        </w:rPr>
        <w:t>qu</w:t>
      </w:r>
      <w:r>
        <w:rPr>
          <w:rFonts w:cs="Calibri"/>
        </w:rPr>
        <w:t>al</w:t>
      </w:r>
      <w:r>
        <w:rPr>
          <w:rFonts w:cs="Calibri"/>
          <w:spacing w:val="-1"/>
        </w:rPr>
        <w:t>i</w:t>
      </w:r>
      <w:r>
        <w:rPr>
          <w:rFonts w:cs="Calibri"/>
        </w:rPr>
        <w:t xml:space="preserve">tà       </w:t>
      </w:r>
      <w:r>
        <w:rPr>
          <w:rFonts w:cs="Calibri"/>
          <w:spacing w:val="1"/>
        </w:rPr>
        <w:t xml:space="preserve"> </w:t>
      </w:r>
      <w:r>
        <w:rPr>
          <w:rFonts w:cs="Calibri"/>
          <w:spacing w:val="-1"/>
        </w:rPr>
        <w:t>d</w:t>
      </w:r>
      <w:r>
        <w:rPr>
          <w:rFonts w:cs="Calibri"/>
        </w:rPr>
        <w:t>i</w:t>
      </w:r>
    </w:p>
    <w:p w:rsidR="00243395" w:rsidRDefault="00243395">
      <w:pPr>
        <w:widowControl w:val="0"/>
        <w:autoSpaceDE w:val="0"/>
        <w:autoSpaceDN w:val="0"/>
        <w:adjustRightInd w:val="0"/>
        <w:spacing w:before="16" w:after="0" w:line="265" w:lineRule="exact"/>
        <w:rPr>
          <w:rFonts w:cs="Calibri"/>
        </w:rPr>
      </w:pPr>
      <w:r>
        <w:rPr>
          <w:rFonts w:cs="Calibri"/>
        </w:rPr>
        <w:br w:type="column"/>
      </w:r>
      <w:r>
        <w:rPr>
          <w:rFonts w:cs="Calibri"/>
          <w:spacing w:val="-1"/>
        </w:rPr>
        <w:t>/</w:t>
      </w:r>
      <w:r>
        <w:rPr>
          <w:rFonts w:cs="Calibri"/>
          <w:spacing w:val="1"/>
        </w:rPr>
        <w:t>L</w:t>
      </w:r>
      <w:r>
        <w:rPr>
          <w:rFonts w:cs="Calibri"/>
        </w:rPr>
        <w:t>ega</w:t>
      </w:r>
      <w:r>
        <w:rPr>
          <w:rFonts w:cs="Calibri"/>
          <w:spacing w:val="-1"/>
        </w:rPr>
        <w:t>l</w:t>
      </w:r>
      <w:r>
        <w:rPr>
          <w:rFonts w:cs="Calibri"/>
        </w:rPr>
        <w:t>e</w:t>
      </w:r>
    </w:p>
    <w:p w:rsidR="00243395" w:rsidRDefault="00243395">
      <w:pPr>
        <w:widowControl w:val="0"/>
        <w:autoSpaceDE w:val="0"/>
        <w:autoSpaceDN w:val="0"/>
        <w:adjustRightInd w:val="0"/>
        <w:spacing w:before="16" w:after="0" w:line="265" w:lineRule="exact"/>
        <w:rPr>
          <w:rFonts w:cs="Calibri"/>
        </w:rPr>
        <w:sectPr w:rsidR="00243395">
          <w:type w:val="continuous"/>
          <w:pgSz w:w="11920" w:h="16840"/>
          <w:pgMar w:top="1720" w:right="1020" w:bottom="280" w:left="1020" w:header="720" w:footer="720" w:gutter="0"/>
          <w:cols w:num="2" w:space="720" w:equalWidth="0">
            <w:col w:w="2125" w:space="6971"/>
            <w:col w:w="784"/>
          </w:cols>
          <w:noEndnote/>
        </w:sectPr>
      </w:pPr>
    </w:p>
    <w:p w:rsidR="00243395" w:rsidRDefault="00243395">
      <w:pPr>
        <w:widowControl w:val="0"/>
        <w:autoSpaceDE w:val="0"/>
        <w:autoSpaceDN w:val="0"/>
        <w:adjustRightInd w:val="0"/>
        <w:spacing w:before="9" w:after="0" w:line="130" w:lineRule="exact"/>
        <w:rPr>
          <w:rFonts w:cs="Calibri"/>
          <w:sz w:val="13"/>
          <w:szCs w:val="13"/>
        </w:rPr>
      </w:pPr>
    </w:p>
    <w:p w:rsidR="00243395" w:rsidRDefault="00243395">
      <w:pPr>
        <w:widowControl w:val="0"/>
        <w:autoSpaceDE w:val="0"/>
        <w:autoSpaceDN w:val="0"/>
        <w:adjustRightInd w:val="0"/>
        <w:spacing w:after="0" w:line="360" w:lineRule="auto"/>
        <w:ind w:left="113" w:right="73"/>
        <w:rPr>
          <w:rFonts w:cs="Calibri"/>
        </w:rPr>
      </w:pPr>
      <w:r>
        <w:rPr>
          <w:rFonts w:cs="Calibri"/>
        </w:rPr>
        <w:t>Ra</w:t>
      </w:r>
      <w:r>
        <w:rPr>
          <w:rFonts w:cs="Calibri"/>
          <w:spacing w:val="-1"/>
        </w:rPr>
        <w:t>pp</w:t>
      </w:r>
      <w:r>
        <w:rPr>
          <w:rFonts w:cs="Calibri"/>
        </w:rPr>
        <w:t>res</w:t>
      </w:r>
      <w:r>
        <w:rPr>
          <w:rFonts w:cs="Calibri"/>
          <w:spacing w:val="1"/>
        </w:rPr>
        <w:t>e</w:t>
      </w:r>
      <w:r>
        <w:rPr>
          <w:rFonts w:cs="Calibri"/>
          <w:spacing w:val="-1"/>
        </w:rPr>
        <w:t>n</w:t>
      </w:r>
      <w:r>
        <w:rPr>
          <w:rFonts w:cs="Calibri"/>
        </w:rPr>
        <w:t>tan</w:t>
      </w:r>
      <w:r>
        <w:rPr>
          <w:rFonts w:cs="Calibri"/>
          <w:spacing w:val="-2"/>
        </w:rPr>
        <w:t>t</w:t>
      </w:r>
      <w:r>
        <w:rPr>
          <w:rFonts w:cs="Calibri"/>
        </w:rPr>
        <w:t xml:space="preserve">e   </w:t>
      </w:r>
      <w:r>
        <w:rPr>
          <w:rFonts w:cs="Calibri"/>
          <w:spacing w:val="1"/>
        </w:rPr>
        <w:t xml:space="preserve"> </w:t>
      </w:r>
      <w:r>
        <w:rPr>
          <w:rFonts w:cs="Calibri"/>
          <w:spacing w:val="-1"/>
        </w:rPr>
        <w:t>d</w:t>
      </w:r>
      <w:r>
        <w:rPr>
          <w:rFonts w:cs="Calibri"/>
        </w:rPr>
        <w:t>ella    Soci</w:t>
      </w:r>
      <w:r>
        <w:rPr>
          <w:rFonts w:cs="Calibri"/>
          <w:spacing w:val="-2"/>
        </w:rPr>
        <w:t>e</w:t>
      </w:r>
      <w:r>
        <w:rPr>
          <w:rFonts w:cs="Calibri"/>
        </w:rPr>
        <w:t xml:space="preserve">tà  </w:t>
      </w:r>
      <w:r>
        <w:rPr>
          <w:rFonts w:cs="Calibri"/>
          <w:spacing w:val="50"/>
        </w:rPr>
        <w:t xml:space="preserve"> </w:t>
      </w:r>
      <w:r>
        <w:rPr>
          <w:rFonts w:cs="Calibri"/>
          <w:spacing w:val="1"/>
        </w:rPr>
        <w:t>/</w:t>
      </w:r>
      <w:r>
        <w:rPr>
          <w:rFonts w:cs="Calibri"/>
        </w:rPr>
        <w:t>as</w:t>
      </w:r>
      <w:r>
        <w:rPr>
          <w:rFonts w:cs="Calibri"/>
          <w:spacing w:val="-2"/>
        </w:rPr>
        <w:t>s</w:t>
      </w:r>
      <w:r>
        <w:rPr>
          <w:rFonts w:cs="Calibri"/>
          <w:spacing w:val="1"/>
        </w:rPr>
        <w:t>o</w:t>
      </w:r>
      <w:r>
        <w:rPr>
          <w:rFonts w:cs="Calibri"/>
        </w:rPr>
        <w:t>cia</w:t>
      </w:r>
      <w:r>
        <w:rPr>
          <w:rFonts w:cs="Calibri"/>
          <w:spacing w:val="-1"/>
        </w:rPr>
        <w:t>z</w:t>
      </w:r>
      <w:r>
        <w:rPr>
          <w:rFonts w:cs="Calibri"/>
          <w:spacing w:val="-3"/>
        </w:rPr>
        <w:t>i</w:t>
      </w:r>
      <w:r>
        <w:rPr>
          <w:rFonts w:cs="Calibri"/>
          <w:spacing w:val="1"/>
        </w:rPr>
        <w:t>o</w:t>
      </w:r>
      <w:r>
        <w:rPr>
          <w:rFonts w:cs="Calibri"/>
          <w:spacing w:val="-1"/>
        </w:rPr>
        <w:t>n</w:t>
      </w:r>
      <w:r>
        <w:rPr>
          <w:rFonts w:cs="Calibri"/>
        </w:rPr>
        <w:t xml:space="preserve">e   </w:t>
      </w:r>
      <w:r>
        <w:rPr>
          <w:rFonts w:cs="Calibri"/>
          <w:spacing w:val="1"/>
        </w:rPr>
        <w:t xml:space="preserve"> </w:t>
      </w:r>
      <w:r>
        <w:rPr>
          <w:rFonts w:cs="Calibri"/>
          <w:spacing w:val="-1"/>
        </w:rPr>
        <w:t>p</w:t>
      </w:r>
      <w:r>
        <w:rPr>
          <w:rFonts w:cs="Calibri"/>
          <w:spacing w:val="-3"/>
        </w:rPr>
        <w:t>r</w:t>
      </w:r>
      <w:r>
        <w:rPr>
          <w:rFonts w:cs="Calibri"/>
          <w:spacing w:val="1"/>
        </w:rPr>
        <w:t>o</w:t>
      </w:r>
      <w:r>
        <w:rPr>
          <w:rFonts w:cs="Calibri"/>
        </w:rPr>
        <w:t>fess</w:t>
      </w:r>
      <w:r>
        <w:rPr>
          <w:rFonts w:cs="Calibri"/>
          <w:spacing w:val="-2"/>
        </w:rPr>
        <w:t>i</w:t>
      </w:r>
      <w:r>
        <w:rPr>
          <w:rFonts w:cs="Calibri"/>
          <w:spacing w:val="1"/>
        </w:rPr>
        <w:t>o</w:t>
      </w:r>
      <w:r>
        <w:rPr>
          <w:rFonts w:cs="Calibri"/>
          <w:spacing w:val="-1"/>
        </w:rPr>
        <w:t>n</w:t>
      </w:r>
      <w:r>
        <w:rPr>
          <w:rFonts w:cs="Calibri"/>
        </w:rPr>
        <w:t xml:space="preserve">ale  </w:t>
      </w:r>
      <w:r>
        <w:rPr>
          <w:rFonts w:cs="Calibri"/>
          <w:spacing w:val="50"/>
        </w:rPr>
        <w:t xml:space="preserve"> </w:t>
      </w:r>
      <w:r>
        <w:rPr>
          <w:rFonts w:cs="Calibri"/>
          <w:u w:val="thick"/>
        </w:rPr>
        <w:t xml:space="preserve">                                                              </w:t>
      </w:r>
      <w:r>
        <w:rPr>
          <w:rFonts w:cs="Calibri"/>
          <w:spacing w:val="50"/>
          <w:u w:val="thick"/>
        </w:rPr>
        <w:t xml:space="preserve"> </w:t>
      </w:r>
      <w:r>
        <w:rPr>
          <w:rFonts w:cs="Calibri"/>
          <w:spacing w:val="-3"/>
        </w:rPr>
        <w:t>f</w:t>
      </w:r>
      <w:r>
        <w:rPr>
          <w:rFonts w:cs="Calibri"/>
          <w:spacing w:val="1"/>
        </w:rPr>
        <w:t>o</w:t>
      </w:r>
      <w:r>
        <w:rPr>
          <w:rFonts w:cs="Calibri"/>
          <w:spacing w:val="-3"/>
        </w:rPr>
        <w:t>r</w:t>
      </w:r>
      <w:r>
        <w:rPr>
          <w:rFonts w:cs="Calibri"/>
          <w:spacing w:val="-1"/>
        </w:rPr>
        <w:t>m</w:t>
      </w:r>
      <w:r>
        <w:rPr>
          <w:rFonts w:cs="Calibri"/>
        </w:rPr>
        <w:t xml:space="preserve">a </w:t>
      </w:r>
      <w:r>
        <w:rPr>
          <w:rFonts w:cs="Calibri"/>
          <w:spacing w:val="-1"/>
        </w:rPr>
        <w:t>g</w:t>
      </w:r>
      <w:r>
        <w:rPr>
          <w:rFonts w:cs="Calibri"/>
        </w:rPr>
        <w:t>i</w:t>
      </w:r>
      <w:r>
        <w:rPr>
          <w:rFonts w:cs="Calibri"/>
          <w:spacing w:val="-1"/>
        </w:rPr>
        <w:t>u</w:t>
      </w:r>
      <w:r>
        <w:rPr>
          <w:rFonts w:cs="Calibri"/>
        </w:rPr>
        <w:t>ri</w:t>
      </w:r>
      <w:r>
        <w:rPr>
          <w:rFonts w:cs="Calibri"/>
          <w:spacing w:val="-1"/>
        </w:rPr>
        <w:t>d</w:t>
      </w:r>
      <w:r>
        <w:rPr>
          <w:rFonts w:cs="Calibri"/>
        </w:rPr>
        <w:t>ica</w:t>
      </w:r>
      <w:r>
        <w:rPr>
          <w:rFonts w:cs="Calibri"/>
          <w:u w:val="single"/>
        </w:rPr>
        <w:t xml:space="preserve">                                                                                    </w:t>
      </w:r>
      <w:r>
        <w:rPr>
          <w:rFonts w:cs="Calibri"/>
          <w:spacing w:val="50"/>
          <w:u w:val="single"/>
        </w:rPr>
        <w:t xml:space="preserve"> </w:t>
      </w:r>
      <w:r>
        <w:rPr>
          <w:rFonts w:cs="Calibri"/>
        </w:rPr>
        <w:t>C.</w:t>
      </w:r>
      <w:r>
        <w:rPr>
          <w:rFonts w:cs="Calibri"/>
          <w:spacing w:val="-1"/>
        </w:rPr>
        <w:t>F</w:t>
      </w:r>
      <w:r>
        <w:rPr>
          <w:rFonts w:cs="Calibri"/>
        </w:rPr>
        <w:t>.</w:t>
      </w:r>
      <w:r>
        <w:rPr>
          <w:rFonts w:cs="Calibri"/>
          <w:spacing w:val="5"/>
        </w:rPr>
        <w:t xml:space="preserve"> </w:t>
      </w:r>
      <w:r>
        <w:rPr>
          <w:rFonts w:cs="Calibri"/>
          <w:spacing w:val="-1"/>
        </w:rPr>
        <w:t>n</w:t>
      </w:r>
      <w:r>
        <w:rPr>
          <w:rFonts w:cs="Calibri"/>
        </w:rPr>
        <w:t xml:space="preserve">. </w:t>
      </w:r>
      <w:r>
        <w:rPr>
          <w:rFonts w:cs="Calibri"/>
          <w:u w:val="single"/>
        </w:rPr>
        <w:t xml:space="preserve">                                                          </w:t>
      </w:r>
      <w:r>
        <w:rPr>
          <w:rFonts w:cs="Calibri"/>
          <w:spacing w:val="50"/>
          <w:u w:val="single"/>
        </w:rPr>
        <w:t xml:space="preserve"> </w:t>
      </w:r>
      <w:r>
        <w:rPr>
          <w:rFonts w:cs="Calibri"/>
        </w:rPr>
        <w:t>_</w:t>
      </w:r>
      <w:r>
        <w:rPr>
          <w:rFonts w:cs="Calibri"/>
          <w:spacing w:val="1"/>
        </w:rPr>
        <w:t>P</w:t>
      </w:r>
      <w:r>
        <w:rPr>
          <w:rFonts w:cs="Calibri"/>
        </w:rPr>
        <w:t>.</w:t>
      </w:r>
      <w:r>
        <w:rPr>
          <w:rFonts w:cs="Calibri"/>
          <w:spacing w:val="5"/>
        </w:rPr>
        <w:t xml:space="preserve"> </w:t>
      </w:r>
      <w:r>
        <w:rPr>
          <w:rFonts w:cs="Calibri"/>
        </w:rPr>
        <w:t>I</w:t>
      </w:r>
      <w:r>
        <w:rPr>
          <w:rFonts w:cs="Calibri"/>
          <w:spacing w:val="-1"/>
        </w:rPr>
        <w:t>.</w:t>
      </w:r>
      <w:r>
        <w:rPr>
          <w:rFonts w:cs="Calibri"/>
        </w:rPr>
        <w:t>V</w:t>
      </w:r>
      <w:r>
        <w:rPr>
          <w:rFonts w:cs="Calibri"/>
          <w:spacing w:val="-1"/>
        </w:rPr>
        <w:t>.</w:t>
      </w:r>
      <w:r>
        <w:rPr>
          <w:rFonts w:cs="Calibri"/>
        </w:rPr>
        <w:t>A.</w:t>
      </w:r>
      <w:r>
        <w:rPr>
          <w:rFonts w:cs="Calibri"/>
          <w:spacing w:val="4"/>
        </w:rPr>
        <w:t xml:space="preserve"> </w:t>
      </w:r>
      <w:r>
        <w:rPr>
          <w:rFonts w:cs="Calibri"/>
          <w:spacing w:val="-3"/>
        </w:rPr>
        <w:t>n</w:t>
      </w:r>
      <w:r>
        <w:rPr>
          <w:rFonts w:cs="Calibri"/>
        </w:rPr>
        <w:t>.</w:t>
      </w:r>
    </w:p>
    <w:p w:rsidR="00243395" w:rsidRDefault="00243395">
      <w:pPr>
        <w:widowControl w:val="0"/>
        <w:tabs>
          <w:tab w:val="left" w:pos="9740"/>
        </w:tabs>
        <w:autoSpaceDE w:val="0"/>
        <w:autoSpaceDN w:val="0"/>
        <w:adjustRightInd w:val="0"/>
        <w:spacing w:after="0" w:line="240" w:lineRule="auto"/>
        <w:ind w:left="4494"/>
        <w:rPr>
          <w:rFonts w:cs="Calibri"/>
        </w:rPr>
      </w:pPr>
      <w:r>
        <w:rPr>
          <w:noProof/>
        </w:rPr>
        <w:pict>
          <v:group id="_x0000_s1337" style="position:absolute;left:0;text-align:left;margin-left:56.25pt;margin-top:11.7pt;width:219.9pt;height:.7pt;z-index:-251640320;mso-position-horizontal-relative:page" coordorigin="1125,234" coordsize="4398,14" o:allowincell="f">
            <v:shape id="_x0000_s1338" style="position:absolute;left:1132;top:241;width:2518;height:0" coordsize="2518,0" o:allowincell="f" path="m,l2518,e" filled="f" strokeweight=".25289mm">
              <v:path arrowok="t"/>
            </v:shape>
            <v:shape id="_x0000_s1339" style="position:absolute;left:3653;top:241;width:1862;height:0" coordsize="1862,0" o:allowincell="f" path="m,l1862,e" filled="f" strokeweight=".25289mm">
              <v:path arrowok="t"/>
            </v:shape>
            <w10:wrap anchorx="page"/>
          </v:group>
        </w:pict>
      </w:r>
      <w:r>
        <w:rPr>
          <w:rFonts w:cs="Calibri"/>
        </w:rPr>
        <w:t>_c</w:t>
      </w:r>
      <w:r>
        <w:rPr>
          <w:rFonts w:cs="Calibri"/>
          <w:spacing w:val="2"/>
        </w:rPr>
        <w:t>o</w:t>
      </w:r>
      <w:r>
        <w:rPr>
          <w:rFonts w:cs="Calibri"/>
        </w:rPr>
        <w:t xml:space="preserve">n  </w:t>
      </w:r>
      <w:r>
        <w:rPr>
          <w:rFonts w:cs="Calibri"/>
          <w:spacing w:val="-13"/>
        </w:rPr>
        <w:t xml:space="preserve"> </w:t>
      </w:r>
      <w:r>
        <w:rPr>
          <w:rFonts w:cs="Calibri"/>
        </w:rPr>
        <w:t xml:space="preserve">sede  </w:t>
      </w:r>
      <w:r>
        <w:rPr>
          <w:rFonts w:cs="Calibri"/>
          <w:spacing w:val="-10"/>
        </w:rPr>
        <w:t xml:space="preserve"> </w:t>
      </w:r>
      <w:r>
        <w:rPr>
          <w:rFonts w:cs="Calibri"/>
        </w:rPr>
        <w:t xml:space="preserve">legale  </w:t>
      </w:r>
      <w:r>
        <w:rPr>
          <w:rFonts w:cs="Calibri"/>
          <w:spacing w:val="-10"/>
        </w:rPr>
        <w:t xml:space="preserve"> </w:t>
      </w:r>
      <w:r>
        <w:rPr>
          <w:rFonts w:cs="Calibri"/>
        </w:rPr>
        <w:t>i</w:t>
      </w:r>
      <w:r>
        <w:rPr>
          <w:rFonts w:cs="Calibri"/>
          <w:spacing w:val="-1"/>
        </w:rPr>
        <w:t>n</w:t>
      </w:r>
      <w:r>
        <w:rPr>
          <w:rFonts w:cs="Calibri"/>
          <w:u w:val="single"/>
        </w:rPr>
        <w:t xml:space="preserve"> </w:t>
      </w:r>
      <w:r>
        <w:rPr>
          <w:rFonts w:cs="Calibri"/>
          <w:u w:val="single"/>
        </w:rPr>
        <w:tab/>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autoSpaceDE w:val="0"/>
        <w:autoSpaceDN w:val="0"/>
        <w:adjustRightInd w:val="0"/>
        <w:spacing w:after="0" w:line="265" w:lineRule="exact"/>
        <w:ind w:left="113"/>
        <w:rPr>
          <w:rFonts w:cs="Calibri"/>
        </w:rPr>
      </w:pPr>
      <w:r>
        <w:rPr>
          <w:rFonts w:cs="Calibri"/>
        </w:rPr>
        <w:t>(</w:t>
      </w:r>
      <w:r>
        <w:rPr>
          <w:rFonts w:cs="Calibri"/>
          <w:spacing w:val="1"/>
        </w:rPr>
        <w:t>P</w:t>
      </w:r>
      <w:r>
        <w:rPr>
          <w:rFonts w:cs="Calibri"/>
          <w:spacing w:val="-3"/>
        </w:rPr>
        <w:t>r</w:t>
      </w:r>
      <w:r>
        <w:rPr>
          <w:rFonts w:cs="Calibri"/>
          <w:spacing w:val="1"/>
        </w:rPr>
        <w:t>ov</w:t>
      </w:r>
      <w:r>
        <w:rPr>
          <w:rFonts w:cs="Calibri"/>
        </w:rPr>
        <w:t>.</w:t>
      </w:r>
      <w:r>
        <w:rPr>
          <w:rFonts w:cs="Calibri"/>
          <w:spacing w:val="-3"/>
        </w:rPr>
        <w:t>_</w:t>
      </w:r>
      <w:r>
        <w:rPr>
          <w:rFonts w:cs="Calibri"/>
          <w:u w:val="single"/>
        </w:rPr>
        <w:t xml:space="preserve">                </w:t>
      </w:r>
      <w:r>
        <w:rPr>
          <w:rFonts w:cs="Calibri"/>
          <w:spacing w:val="50"/>
          <w:u w:val="single"/>
        </w:rPr>
        <w:t xml:space="preserve"> </w:t>
      </w:r>
      <w:r>
        <w:rPr>
          <w:rFonts w:cs="Calibri"/>
        </w:rPr>
        <w:t>)</w:t>
      </w:r>
      <w:r>
        <w:rPr>
          <w:rFonts w:cs="Calibri"/>
          <w:spacing w:val="15"/>
        </w:rPr>
        <w:t xml:space="preserve"> </w:t>
      </w:r>
      <w:r>
        <w:rPr>
          <w:rFonts w:cs="Calibri"/>
          <w:spacing w:val="1"/>
        </w:rPr>
        <w:t>v</w:t>
      </w:r>
      <w:r>
        <w:rPr>
          <w:rFonts w:cs="Calibri"/>
        </w:rPr>
        <w:t>i</w:t>
      </w:r>
      <w:r>
        <w:rPr>
          <w:rFonts w:cs="Calibri"/>
          <w:spacing w:val="-3"/>
        </w:rPr>
        <w:t>a</w:t>
      </w:r>
      <w:r>
        <w:rPr>
          <w:rFonts w:cs="Calibri"/>
          <w:spacing w:val="1"/>
        </w:rPr>
        <w:t>/</w:t>
      </w:r>
      <w:r>
        <w:rPr>
          <w:rFonts w:cs="Calibri"/>
          <w:spacing w:val="-1"/>
        </w:rPr>
        <w:t>p</w:t>
      </w:r>
      <w:r>
        <w:rPr>
          <w:rFonts w:cs="Calibri"/>
        </w:rPr>
        <w:t>ia</w:t>
      </w:r>
      <w:r>
        <w:rPr>
          <w:rFonts w:cs="Calibri"/>
          <w:spacing w:val="-1"/>
        </w:rPr>
        <w:t>zz</w:t>
      </w:r>
      <w:r>
        <w:rPr>
          <w:rFonts w:cs="Calibri"/>
        </w:rPr>
        <w:t xml:space="preserve">a </w:t>
      </w:r>
      <w:r>
        <w:rPr>
          <w:rFonts w:cs="Calibri"/>
          <w:u w:val="single"/>
        </w:rPr>
        <w:t xml:space="preserve">                                                                                                              </w:t>
      </w:r>
      <w:r>
        <w:rPr>
          <w:rFonts w:cs="Calibri"/>
          <w:spacing w:val="50"/>
          <w:u w:val="single"/>
        </w:rPr>
        <w:t xml:space="preserve"> </w:t>
      </w:r>
      <w:r>
        <w:rPr>
          <w:rFonts w:cs="Calibri"/>
        </w:rPr>
        <w:t xml:space="preserve"> </w:t>
      </w:r>
      <w:r>
        <w:rPr>
          <w:rFonts w:cs="Calibri"/>
          <w:spacing w:val="1"/>
        </w:rPr>
        <w:t xml:space="preserve"> </w:t>
      </w:r>
      <w:r>
        <w:rPr>
          <w:rFonts w:cs="Calibri"/>
          <w:spacing w:val="-1"/>
        </w:rPr>
        <w:t>n</w:t>
      </w:r>
      <w:r>
        <w:rPr>
          <w:rFonts w:cs="Calibri"/>
        </w:rPr>
        <w:t>.</w:t>
      </w:r>
      <w:r>
        <w:rPr>
          <w:rFonts w:cs="Calibri"/>
          <w:spacing w:val="-3"/>
        </w:rPr>
        <w:t>_</w:t>
      </w:r>
      <w:r>
        <w:rPr>
          <w:rFonts w:cs="Calibri"/>
          <w:u w:val="single"/>
        </w:rPr>
        <w:t xml:space="preserve">       </w:t>
      </w:r>
      <w:r>
        <w:rPr>
          <w:rFonts w:cs="Calibri"/>
          <w:spacing w:val="50"/>
          <w:u w:val="single"/>
        </w:rPr>
        <w:t xml:space="preserve"> </w:t>
      </w:r>
      <w:r>
        <w:rPr>
          <w:rFonts w:cs="Calibri"/>
          <w:spacing w:val="9"/>
        </w:rPr>
        <w:t xml:space="preserve"> </w:t>
      </w:r>
      <w:r>
        <w:rPr>
          <w:rFonts w:cs="Calibri"/>
        </w:rPr>
        <w:t>(C.</w:t>
      </w:r>
      <w:r>
        <w:rPr>
          <w:rFonts w:cs="Calibri"/>
          <w:spacing w:val="-1"/>
        </w:rPr>
        <w:t>A</w:t>
      </w:r>
      <w:r>
        <w:rPr>
          <w:rFonts w:cs="Calibri"/>
        </w:rPr>
        <w:t>.P.</w:t>
      </w:r>
    </w:p>
    <w:p w:rsidR="00243395" w:rsidRDefault="00243395">
      <w:pPr>
        <w:widowControl w:val="0"/>
        <w:autoSpaceDE w:val="0"/>
        <w:autoSpaceDN w:val="0"/>
        <w:adjustRightInd w:val="0"/>
        <w:spacing w:after="0" w:line="265" w:lineRule="exact"/>
        <w:ind w:left="113"/>
        <w:rPr>
          <w:rFonts w:cs="Calibri"/>
        </w:rPr>
        <w:sectPr w:rsidR="00243395">
          <w:type w:val="continuous"/>
          <w:pgSz w:w="11920" w:h="16840"/>
          <w:pgMar w:top="1720" w:right="1020" w:bottom="280" w:left="1020" w:header="720" w:footer="720" w:gutter="0"/>
          <w:cols w:space="720" w:equalWidth="0">
            <w:col w:w="9880"/>
          </w:cols>
          <w:noEndnote/>
        </w:sectPr>
      </w:pPr>
    </w:p>
    <w:p w:rsidR="00243395" w:rsidRDefault="00243395">
      <w:pPr>
        <w:widowControl w:val="0"/>
        <w:autoSpaceDE w:val="0"/>
        <w:autoSpaceDN w:val="0"/>
        <w:adjustRightInd w:val="0"/>
        <w:spacing w:before="6" w:after="0" w:line="130" w:lineRule="exact"/>
        <w:rPr>
          <w:rFonts w:cs="Calibri"/>
          <w:sz w:val="13"/>
          <w:szCs w:val="13"/>
        </w:rPr>
      </w:pPr>
    </w:p>
    <w:p w:rsidR="00243395" w:rsidRDefault="00243395">
      <w:pPr>
        <w:widowControl w:val="0"/>
        <w:tabs>
          <w:tab w:val="left" w:pos="7840"/>
        </w:tabs>
        <w:autoSpaceDE w:val="0"/>
        <w:autoSpaceDN w:val="0"/>
        <w:adjustRightInd w:val="0"/>
        <w:spacing w:after="0" w:line="265" w:lineRule="exact"/>
        <w:ind w:left="113" w:right="-53"/>
        <w:rPr>
          <w:rFonts w:cs="Calibri"/>
        </w:rPr>
      </w:pPr>
      <w:r>
        <w:rPr>
          <w:rFonts w:cs="Calibri"/>
          <w:u w:val="single"/>
        </w:rPr>
        <w:t xml:space="preserve">                            </w:t>
      </w:r>
      <w:r>
        <w:rPr>
          <w:rFonts w:cs="Calibri"/>
          <w:spacing w:val="-15"/>
          <w:u w:val="single"/>
        </w:rPr>
        <w:t xml:space="preserve"> </w:t>
      </w:r>
      <w:r>
        <w:rPr>
          <w:rFonts w:cs="Calibri"/>
        </w:rPr>
        <w:t xml:space="preserve">_)              </w:t>
      </w:r>
      <w:r>
        <w:rPr>
          <w:rFonts w:cs="Calibri"/>
          <w:spacing w:val="-21"/>
        </w:rPr>
        <w:t xml:space="preserve"> </w:t>
      </w:r>
      <w:r>
        <w:rPr>
          <w:rFonts w:cs="Calibri"/>
          <w:spacing w:val="-2"/>
        </w:rPr>
        <w:t>t</w:t>
      </w:r>
      <w:r>
        <w:rPr>
          <w:rFonts w:cs="Calibri"/>
        </w:rPr>
        <w:t xml:space="preserve">el.              </w:t>
      </w:r>
      <w:r>
        <w:rPr>
          <w:rFonts w:cs="Calibri"/>
          <w:spacing w:val="-19"/>
        </w:rPr>
        <w:t xml:space="preserve"> </w:t>
      </w:r>
      <w:r>
        <w:rPr>
          <w:rFonts w:cs="Calibri"/>
          <w:spacing w:val="-1"/>
        </w:rPr>
        <w:t>n</w:t>
      </w:r>
      <w:r>
        <w:rPr>
          <w:rFonts w:cs="Calibri"/>
        </w:rPr>
        <w:t xml:space="preserve">.              </w:t>
      </w:r>
      <w:r>
        <w:rPr>
          <w:rFonts w:cs="Calibri"/>
          <w:spacing w:val="-19"/>
        </w:rPr>
        <w:t xml:space="preserve"> </w:t>
      </w:r>
      <w:r>
        <w:rPr>
          <w:rFonts w:cs="Calibri"/>
          <w:u w:val="single"/>
        </w:rPr>
        <w:t xml:space="preserve"> </w:t>
      </w:r>
      <w:r>
        <w:rPr>
          <w:rFonts w:cs="Calibri"/>
          <w:u w:val="single"/>
        </w:rPr>
        <w:tab/>
      </w:r>
    </w:p>
    <w:p w:rsidR="00243395" w:rsidRDefault="00243395">
      <w:pPr>
        <w:widowControl w:val="0"/>
        <w:autoSpaceDE w:val="0"/>
        <w:autoSpaceDN w:val="0"/>
        <w:adjustRightInd w:val="0"/>
        <w:spacing w:before="6" w:after="0" w:line="130" w:lineRule="exact"/>
        <w:rPr>
          <w:rFonts w:cs="Calibri"/>
          <w:sz w:val="13"/>
          <w:szCs w:val="13"/>
        </w:rPr>
      </w:pPr>
      <w:r>
        <w:rPr>
          <w:rFonts w:cs="Calibri"/>
        </w:rPr>
        <w:br w:type="column"/>
      </w:r>
    </w:p>
    <w:p w:rsidR="00243395" w:rsidRDefault="00243395">
      <w:pPr>
        <w:widowControl w:val="0"/>
        <w:autoSpaceDE w:val="0"/>
        <w:autoSpaceDN w:val="0"/>
        <w:adjustRightInd w:val="0"/>
        <w:spacing w:after="0" w:line="265" w:lineRule="exact"/>
        <w:rPr>
          <w:rFonts w:cs="Calibri"/>
        </w:rPr>
      </w:pPr>
      <w:r>
        <w:rPr>
          <w:rFonts w:cs="Calibri"/>
        </w:rPr>
        <w:t xml:space="preserve">fax             </w:t>
      </w:r>
      <w:r>
        <w:rPr>
          <w:rFonts w:cs="Calibri"/>
          <w:spacing w:val="29"/>
        </w:rPr>
        <w:t xml:space="preserve"> </w:t>
      </w:r>
      <w:r>
        <w:rPr>
          <w:rFonts w:cs="Calibri"/>
          <w:spacing w:val="-1"/>
        </w:rPr>
        <w:t>n</w:t>
      </w:r>
      <w:r>
        <w:rPr>
          <w:rFonts w:cs="Calibri"/>
        </w:rPr>
        <w:t>.</w:t>
      </w:r>
    </w:p>
    <w:p w:rsidR="00243395" w:rsidRDefault="00243395">
      <w:pPr>
        <w:widowControl w:val="0"/>
        <w:autoSpaceDE w:val="0"/>
        <w:autoSpaceDN w:val="0"/>
        <w:adjustRightInd w:val="0"/>
        <w:spacing w:after="0" w:line="265" w:lineRule="exact"/>
        <w:rPr>
          <w:rFonts w:cs="Calibri"/>
        </w:rPr>
        <w:sectPr w:rsidR="00243395">
          <w:type w:val="continuous"/>
          <w:pgSz w:w="11920" w:h="16840"/>
          <w:pgMar w:top="1720" w:right="1020" w:bottom="280" w:left="1020" w:header="720" w:footer="720" w:gutter="0"/>
          <w:cols w:num="2" w:space="720" w:equalWidth="0">
            <w:col w:w="7856" w:space="727"/>
            <w:col w:w="1297"/>
          </w:cols>
          <w:noEndnote/>
        </w:sectPr>
      </w:pPr>
    </w:p>
    <w:p w:rsidR="00243395" w:rsidRDefault="00243395">
      <w:pPr>
        <w:widowControl w:val="0"/>
        <w:autoSpaceDE w:val="0"/>
        <w:autoSpaceDN w:val="0"/>
        <w:adjustRightInd w:val="0"/>
        <w:spacing w:before="9" w:after="0" w:line="130" w:lineRule="exact"/>
        <w:rPr>
          <w:rFonts w:cs="Calibri"/>
          <w:sz w:val="13"/>
          <w:szCs w:val="13"/>
        </w:rPr>
      </w:pPr>
    </w:p>
    <w:p w:rsidR="00243395" w:rsidRDefault="00243395">
      <w:pPr>
        <w:widowControl w:val="0"/>
        <w:tabs>
          <w:tab w:val="left" w:pos="9740"/>
        </w:tabs>
        <w:autoSpaceDE w:val="0"/>
        <w:autoSpaceDN w:val="0"/>
        <w:adjustRightInd w:val="0"/>
        <w:spacing w:after="0" w:line="240" w:lineRule="auto"/>
        <w:ind w:left="113"/>
        <w:rPr>
          <w:rFonts w:cs="Calibri"/>
        </w:rPr>
      </w:pPr>
      <w:r>
        <w:rPr>
          <w:rFonts w:cs="Calibri"/>
          <w:u w:val="single"/>
        </w:rPr>
        <w:t xml:space="preserve">                                                                                 </w:t>
      </w:r>
      <w:r>
        <w:rPr>
          <w:rFonts w:cs="Calibri"/>
          <w:spacing w:val="-22"/>
          <w:u w:val="single"/>
        </w:rPr>
        <w:t xml:space="preserve"> </w:t>
      </w:r>
      <w:r>
        <w:rPr>
          <w:rFonts w:cs="Calibri"/>
        </w:rPr>
        <w:t xml:space="preserve">,  </w:t>
      </w:r>
      <w:r>
        <w:rPr>
          <w:rFonts w:cs="Calibri"/>
          <w:spacing w:val="-3"/>
        </w:rPr>
        <w:t xml:space="preserve"> </w:t>
      </w:r>
      <w:r>
        <w:rPr>
          <w:rFonts w:cs="Calibri"/>
          <w:spacing w:val="1"/>
        </w:rPr>
        <w:t>e</w:t>
      </w:r>
      <w:r>
        <w:rPr>
          <w:rFonts w:cs="Calibri"/>
        </w:rPr>
        <w:t>-</w:t>
      </w:r>
      <w:r>
        <w:rPr>
          <w:rFonts w:cs="Calibri"/>
          <w:spacing w:val="1"/>
        </w:rPr>
        <w:t>m</w:t>
      </w:r>
      <w:r>
        <w:rPr>
          <w:rFonts w:cs="Calibri"/>
        </w:rPr>
        <w:t>ai</w:t>
      </w:r>
      <w:r>
        <w:rPr>
          <w:rFonts w:cs="Calibri"/>
          <w:spacing w:val="-3"/>
        </w:rPr>
        <w:t>l</w:t>
      </w:r>
      <w:r>
        <w:rPr>
          <w:rFonts w:cs="Calibri"/>
          <w:u w:val="single"/>
        </w:rPr>
        <w:t xml:space="preserve"> </w:t>
      </w:r>
      <w:r>
        <w:rPr>
          <w:rFonts w:cs="Calibri"/>
          <w:u w:val="single"/>
        </w:rPr>
        <w:tab/>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tabs>
          <w:tab w:val="left" w:pos="9740"/>
        </w:tabs>
        <w:autoSpaceDE w:val="0"/>
        <w:autoSpaceDN w:val="0"/>
        <w:adjustRightInd w:val="0"/>
        <w:spacing w:after="0" w:line="265" w:lineRule="exact"/>
        <w:ind w:left="113"/>
        <w:rPr>
          <w:rFonts w:cs="Calibri"/>
        </w:rPr>
      </w:pPr>
      <w:r>
        <w:rPr>
          <w:noProof/>
        </w:rPr>
        <w:pict>
          <v:shape id="_x0000_s1340" style="position:absolute;left:0;text-align:left;margin-left:56.6pt;margin-top:32.2pt;width:476.3pt;height:0;z-index:-251639296;mso-position-horizontal-relative:page;mso-position-vertical-relative:text" coordsize="9527,0" o:allowincell="f" path="m,l9527,e" filled="f" strokeweight=".25289mm">
            <v:path arrowok="t"/>
            <w10:wrap anchorx="page"/>
          </v:shape>
        </w:pict>
      </w:r>
      <w:r>
        <w:rPr>
          <w:noProof/>
        </w:rPr>
        <w:pict>
          <v:shape id="_x0000_s1341" style="position:absolute;left:0;text-align:left;margin-left:56.6pt;margin-top:52.4pt;width:476.35pt;height:0;z-index:-251638272;mso-position-horizontal-relative:page;mso-position-vertical-relative:text" coordsize="9528,0" o:allowincell="f" path="m,l9528,e" filled="f" strokeweight=".25289mm">
            <v:path arrowok="t"/>
            <w10:wrap anchorx="page"/>
          </v:shape>
        </w:pict>
      </w:r>
      <w:r>
        <w:rPr>
          <w:rFonts w:cs="Calibri"/>
          <w:spacing w:val="-1"/>
        </w:rPr>
        <w:t>nu</w:t>
      </w:r>
      <w:r>
        <w:rPr>
          <w:rFonts w:cs="Calibri"/>
          <w:spacing w:val="1"/>
        </w:rPr>
        <w:t>m</w:t>
      </w:r>
      <w:r>
        <w:rPr>
          <w:rFonts w:cs="Calibri"/>
        </w:rPr>
        <w:t>e</w:t>
      </w:r>
      <w:r>
        <w:rPr>
          <w:rFonts w:cs="Calibri"/>
          <w:spacing w:val="-2"/>
        </w:rPr>
        <w:t>r</w:t>
      </w:r>
      <w:r>
        <w:rPr>
          <w:rFonts w:cs="Calibri"/>
          <w:spacing w:val="1"/>
        </w:rPr>
        <w:t>o</w:t>
      </w:r>
      <w:r>
        <w:rPr>
          <w:rFonts w:cs="Calibri"/>
        </w:rPr>
        <w:t xml:space="preserve">, </w:t>
      </w:r>
      <w:r>
        <w:rPr>
          <w:rFonts w:cs="Calibri"/>
          <w:spacing w:val="-23"/>
        </w:rPr>
        <w:t xml:space="preserve"> </w:t>
      </w:r>
      <w:r>
        <w:rPr>
          <w:rFonts w:cs="Calibri"/>
          <w:spacing w:val="-1"/>
        </w:rPr>
        <w:t>d</w:t>
      </w:r>
      <w:r>
        <w:rPr>
          <w:rFonts w:cs="Calibri"/>
        </w:rPr>
        <w:t>ata</w:t>
      </w:r>
      <w:r>
        <w:rPr>
          <w:rFonts w:cs="Calibri"/>
          <w:spacing w:val="24"/>
        </w:rPr>
        <w:t xml:space="preserve"> </w:t>
      </w:r>
      <w:r>
        <w:rPr>
          <w:rFonts w:cs="Calibri"/>
        </w:rPr>
        <w:t xml:space="preserve">e </w:t>
      </w:r>
      <w:r>
        <w:rPr>
          <w:rFonts w:cs="Calibri"/>
          <w:spacing w:val="-22"/>
        </w:rPr>
        <w:t xml:space="preserve"> </w:t>
      </w:r>
      <w:r>
        <w:rPr>
          <w:rFonts w:cs="Calibri"/>
        </w:rPr>
        <w:t>l</w:t>
      </w:r>
      <w:r>
        <w:rPr>
          <w:rFonts w:cs="Calibri"/>
          <w:spacing w:val="1"/>
        </w:rPr>
        <w:t>o</w:t>
      </w:r>
      <w:r>
        <w:rPr>
          <w:rFonts w:cs="Calibri"/>
          <w:spacing w:val="-2"/>
        </w:rPr>
        <w:t>c</w:t>
      </w:r>
      <w:r>
        <w:rPr>
          <w:rFonts w:cs="Calibri"/>
        </w:rPr>
        <w:t>al</w:t>
      </w:r>
      <w:r>
        <w:rPr>
          <w:rFonts w:cs="Calibri"/>
          <w:spacing w:val="-1"/>
        </w:rPr>
        <w:t>i</w:t>
      </w:r>
      <w:r>
        <w:rPr>
          <w:rFonts w:cs="Calibri"/>
        </w:rPr>
        <w:t xml:space="preserve">tà </w:t>
      </w:r>
      <w:r>
        <w:rPr>
          <w:rFonts w:cs="Calibri"/>
          <w:spacing w:val="-23"/>
        </w:rPr>
        <w:t xml:space="preserve"> </w:t>
      </w:r>
      <w:r>
        <w:rPr>
          <w:rFonts w:cs="Calibri"/>
          <w:spacing w:val="-1"/>
        </w:rPr>
        <w:t>d</w:t>
      </w:r>
      <w:r>
        <w:rPr>
          <w:rFonts w:cs="Calibri"/>
        </w:rPr>
        <w:t>i</w:t>
      </w:r>
      <w:r>
        <w:rPr>
          <w:rFonts w:cs="Calibri"/>
          <w:spacing w:val="24"/>
        </w:rPr>
        <w:t xml:space="preserve"> </w:t>
      </w:r>
      <w:r>
        <w:rPr>
          <w:rFonts w:cs="Calibri"/>
        </w:rPr>
        <w:t>iscr</w:t>
      </w:r>
      <w:r>
        <w:rPr>
          <w:rFonts w:cs="Calibri"/>
          <w:spacing w:val="-1"/>
        </w:rPr>
        <w:t>iz</w:t>
      </w:r>
      <w:r>
        <w:rPr>
          <w:rFonts w:cs="Calibri"/>
        </w:rPr>
        <w:t>i</w:t>
      </w:r>
      <w:r>
        <w:rPr>
          <w:rFonts w:cs="Calibri"/>
          <w:spacing w:val="1"/>
        </w:rPr>
        <w:t>o</w:t>
      </w:r>
      <w:r>
        <w:rPr>
          <w:rFonts w:cs="Calibri"/>
          <w:spacing w:val="-1"/>
        </w:rPr>
        <w:t>n</w:t>
      </w:r>
      <w:r>
        <w:rPr>
          <w:rFonts w:cs="Calibri"/>
        </w:rPr>
        <w:t xml:space="preserve">e </w:t>
      </w:r>
      <w:r>
        <w:rPr>
          <w:rFonts w:cs="Calibri"/>
          <w:spacing w:val="-22"/>
        </w:rPr>
        <w:t xml:space="preserve"> </w:t>
      </w:r>
      <w:r>
        <w:rPr>
          <w:rFonts w:cs="Calibri"/>
        </w:rPr>
        <w:t>al</w:t>
      </w:r>
      <w:r>
        <w:rPr>
          <w:rFonts w:cs="Calibri"/>
          <w:spacing w:val="-1"/>
        </w:rPr>
        <w:t>l</w:t>
      </w:r>
      <w:r>
        <w:rPr>
          <w:rFonts w:cs="Calibri"/>
        </w:rPr>
        <w:t>’A</w:t>
      </w:r>
      <w:r>
        <w:rPr>
          <w:rFonts w:cs="Calibri"/>
          <w:spacing w:val="-1"/>
        </w:rPr>
        <w:t>l</w:t>
      </w:r>
      <w:r>
        <w:rPr>
          <w:rFonts w:cs="Calibri"/>
          <w:spacing w:val="-3"/>
        </w:rPr>
        <w:t>b</w:t>
      </w:r>
      <w:r>
        <w:rPr>
          <w:rFonts w:cs="Calibri"/>
          <w:spacing w:val="1"/>
        </w:rPr>
        <w:t>o</w:t>
      </w:r>
      <w:r>
        <w:rPr>
          <w:rFonts w:cs="Calibri"/>
          <w:u w:val="single"/>
        </w:rPr>
        <w:t xml:space="preserve"> </w:t>
      </w:r>
      <w:r>
        <w:rPr>
          <w:rFonts w:cs="Calibri"/>
          <w:u w:val="single"/>
        </w:rPr>
        <w:tab/>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7" w:after="0" w:line="280" w:lineRule="exact"/>
        <w:rPr>
          <w:rFonts w:cs="Calibri"/>
          <w:sz w:val="28"/>
          <w:szCs w:val="28"/>
        </w:rPr>
      </w:pPr>
    </w:p>
    <w:p w:rsidR="00243395" w:rsidRDefault="00243395">
      <w:pPr>
        <w:widowControl w:val="0"/>
        <w:autoSpaceDE w:val="0"/>
        <w:autoSpaceDN w:val="0"/>
        <w:adjustRightInd w:val="0"/>
        <w:spacing w:before="16" w:after="0" w:line="360" w:lineRule="auto"/>
        <w:ind w:left="113" w:right="72"/>
        <w:jc w:val="both"/>
        <w:rPr>
          <w:rFonts w:cs="Calibri"/>
        </w:rPr>
      </w:pPr>
      <w:r>
        <w:rPr>
          <w:rFonts w:cs="Calibri"/>
        </w:rPr>
        <w:t>c</w:t>
      </w:r>
      <w:r>
        <w:rPr>
          <w:rFonts w:cs="Calibri"/>
          <w:spacing w:val="1"/>
        </w:rPr>
        <w:t>o</w:t>
      </w:r>
      <w:r>
        <w:rPr>
          <w:rFonts w:cs="Calibri"/>
          <w:spacing w:val="-1"/>
        </w:rPr>
        <w:t>n</w:t>
      </w:r>
      <w:r>
        <w:rPr>
          <w:rFonts w:cs="Calibri"/>
        </w:rPr>
        <w:t>sa</w:t>
      </w:r>
      <w:r>
        <w:rPr>
          <w:rFonts w:cs="Calibri"/>
          <w:spacing w:val="-1"/>
        </w:rPr>
        <w:t>p</w:t>
      </w:r>
      <w:r>
        <w:rPr>
          <w:rFonts w:cs="Calibri"/>
          <w:spacing w:val="-2"/>
        </w:rPr>
        <w:t>e</w:t>
      </w:r>
      <w:r>
        <w:rPr>
          <w:rFonts w:cs="Calibri"/>
          <w:spacing w:val="1"/>
        </w:rPr>
        <w:t>vo</w:t>
      </w:r>
      <w:r>
        <w:rPr>
          <w:rFonts w:cs="Calibri"/>
          <w:spacing w:val="-3"/>
        </w:rPr>
        <w:t>l</w:t>
      </w:r>
      <w:r>
        <w:rPr>
          <w:rFonts w:cs="Calibri"/>
        </w:rPr>
        <w:t>e</w:t>
      </w:r>
      <w:r>
        <w:rPr>
          <w:rFonts w:cs="Calibri"/>
          <w:spacing w:val="2"/>
        </w:rPr>
        <w:t xml:space="preserve"> </w:t>
      </w:r>
      <w:r>
        <w:rPr>
          <w:rFonts w:cs="Calibri"/>
          <w:spacing w:val="-1"/>
        </w:rPr>
        <w:t>d</w:t>
      </w:r>
      <w:r>
        <w:rPr>
          <w:rFonts w:cs="Calibri"/>
        </w:rPr>
        <w:t>ella</w:t>
      </w:r>
      <w:r>
        <w:rPr>
          <w:rFonts w:cs="Calibri"/>
          <w:spacing w:val="1"/>
        </w:rPr>
        <w:t xml:space="preserve"> </w:t>
      </w:r>
      <w:r>
        <w:rPr>
          <w:rFonts w:cs="Calibri"/>
        </w:rPr>
        <w:t>res</w:t>
      </w:r>
      <w:r>
        <w:rPr>
          <w:rFonts w:cs="Calibri"/>
          <w:spacing w:val="-3"/>
        </w:rPr>
        <w:t>p</w:t>
      </w:r>
      <w:r>
        <w:rPr>
          <w:rFonts w:cs="Calibri"/>
          <w:spacing w:val="1"/>
        </w:rPr>
        <w:t>o</w:t>
      </w:r>
      <w:r>
        <w:rPr>
          <w:rFonts w:cs="Calibri"/>
          <w:spacing w:val="-1"/>
        </w:rPr>
        <w:t>n</w:t>
      </w:r>
      <w:r>
        <w:rPr>
          <w:rFonts w:cs="Calibri"/>
          <w:spacing w:val="-2"/>
        </w:rPr>
        <w:t>s</w:t>
      </w:r>
      <w:r>
        <w:rPr>
          <w:rFonts w:cs="Calibri"/>
        </w:rPr>
        <w:t>a</w:t>
      </w:r>
      <w:r>
        <w:rPr>
          <w:rFonts w:cs="Calibri"/>
          <w:spacing w:val="-1"/>
        </w:rPr>
        <w:t>b</w:t>
      </w:r>
      <w:r>
        <w:rPr>
          <w:rFonts w:cs="Calibri"/>
        </w:rPr>
        <w:t>ilità</w:t>
      </w:r>
      <w:r>
        <w:rPr>
          <w:rFonts w:cs="Calibri"/>
          <w:spacing w:val="1"/>
        </w:rPr>
        <w:t xml:space="preserve"> </w:t>
      </w:r>
      <w:r>
        <w:rPr>
          <w:rFonts w:cs="Calibri"/>
          <w:spacing w:val="-1"/>
        </w:rPr>
        <w:t>p</w:t>
      </w:r>
      <w:r>
        <w:rPr>
          <w:rFonts w:cs="Calibri"/>
        </w:rPr>
        <w:t>ena</w:t>
      </w:r>
      <w:r>
        <w:rPr>
          <w:rFonts w:cs="Calibri"/>
          <w:spacing w:val="-1"/>
        </w:rPr>
        <w:t>l</w:t>
      </w:r>
      <w:r>
        <w:rPr>
          <w:rFonts w:cs="Calibri"/>
        </w:rPr>
        <w:t>e</w:t>
      </w:r>
      <w:r>
        <w:rPr>
          <w:rFonts w:cs="Calibri"/>
          <w:spacing w:val="2"/>
        </w:rPr>
        <w:t xml:space="preserve"> </w:t>
      </w:r>
      <w:r>
        <w:rPr>
          <w:rFonts w:cs="Calibri"/>
        </w:rPr>
        <w:t xml:space="preserve">cui </w:t>
      </w:r>
      <w:r>
        <w:rPr>
          <w:rFonts w:cs="Calibri"/>
          <w:spacing w:val="-1"/>
        </w:rPr>
        <w:t>pu</w:t>
      </w:r>
      <w:r>
        <w:rPr>
          <w:rFonts w:cs="Calibri"/>
        </w:rPr>
        <w:t>ò</w:t>
      </w:r>
      <w:r>
        <w:rPr>
          <w:rFonts w:cs="Calibri"/>
          <w:spacing w:val="2"/>
        </w:rPr>
        <w:t xml:space="preserve"> </w:t>
      </w:r>
      <w:r>
        <w:rPr>
          <w:rFonts w:cs="Calibri"/>
        </w:rPr>
        <w:t>a</w:t>
      </w:r>
      <w:r>
        <w:rPr>
          <w:rFonts w:cs="Calibri"/>
          <w:spacing w:val="-1"/>
        </w:rPr>
        <w:t>nd</w:t>
      </w:r>
      <w:r>
        <w:rPr>
          <w:rFonts w:cs="Calibri"/>
        </w:rPr>
        <w:t>are</w:t>
      </w:r>
      <w:r>
        <w:rPr>
          <w:rFonts w:cs="Calibri"/>
          <w:spacing w:val="1"/>
        </w:rPr>
        <w:t xml:space="preserve"> </w:t>
      </w:r>
      <w:r>
        <w:rPr>
          <w:rFonts w:cs="Calibri"/>
        </w:rPr>
        <w:t>i</w:t>
      </w:r>
      <w:r>
        <w:rPr>
          <w:rFonts w:cs="Calibri"/>
          <w:spacing w:val="-1"/>
        </w:rPr>
        <w:t>n</w:t>
      </w:r>
      <w:r>
        <w:rPr>
          <w:rFonts w:cs="Calibri"/>
        </w:rPr>
        <w:t>c</w:t>
      </w:r>
      <w:r>
        <w:rPr>
          <w:rFonts w:cs="Calibri"/>
          <w:spacing w:val="1"/>
        </w:rPr>
        <w:t>o</w:t>
      </w:r>
      <w:r>
        <w:rPr>
          <w:rFonts w:cs="Calibri"/>
          <w:spacing w:val="-1"/>
        </w:rPr>
        <w:t>n</w:t>
      </w:r>
      <w:r>
        <w:rPr>
          <w:rFonts w:cs="Calibri"/>
        </w:rPr>
        <w:t>t</w:t>
      </w:r>
      <w:r>
        <w:rPr>
          <w:rFonts w:cs="Calibri"/>
          <w:spacing w:val="-2"/>
        </w:rPr>
        <w:t>r</w:t>
      </w:r>
      <w:r>
        <w:rPr>
          <w:rFonts w:cs="Calibri"/>
        </w:rPr>
        <w:t>o</w:t>
      </w:r>
      <w:r>
        <w:rPr>
          <w:rFonts w:cs="Calibri"/>
          <w:spacing w:val="2"/>
        </w:rPr>
        <w:t xml:space="preserve"> </w:t>
      </w:r>
      <w:r>
        <w:rPr>
          <w:rFonts w:cs="Calibri"/>
        </w:rPr>
        <w:t>in caso</w:t>
      </w:r>
      <w:r>
        <w:rPr>
          <w:rFonts w:cs="Calibri"/>
          <w:spacing w:val="2"/>
        </w:rPr>
        <w:t xml:space="preserve"> </w:t>
      </w:r>
      <w:r>
        <w:rPr>
          <w:rFonts w:cs="Calibri"/>
          <w:spacing w:val="-1"/>
        </w:rPr>
        <w:t>d</w:t>
      </w:r>
      <w:r>
        <w:rPr>
          <w:rFonts w:cs="Calibri"/>
        </w:rPr>
        <w:t>i</w:t>
      </w:r>
      <w:r>
        <w:rPr>
          <w:rFonts w:cs="Calibri"/>
          <w:spacing w:val="1"/>
        </w:rPr>
        <w:t xml:space="preserve"> </w:t>
      </w:r>
      <w:r>
        <w:rPr>
          <w:rFonts w:cs="Calibri"/>
          <w:spacing w:val="-1"/>
        </w:rPr>
        <w:t>d</w:t>
      </w:r>
      <w:r>
        <w:rPr>
          <w:rFonts w:cs="Calibri"/>
        </w:rPr>
        <w:t>i</w:t>
      </w:r>
      <w:r>
        <w:rPr>
          <w:rFonts w:cs="Calibri"/>
          <w:spacing w:val="-3"/>
        </w:rPr>
        <w:t>c</w:t>
      </w:r>
      <w:r>
        <w:rPr>
          <w:rFonts w:cs="Calibri"/>
          <w:spacing w:val="-1"/>
        </w:rPr>
        <w:t>h</w:t>
      </w:r>
      <w:r>
        <w:rPr>
          <w:rFonts w:cs="Calibri"/>
        </w:rPr>
        <w:t>ia</w:t>
      </w:r>
      <w:r>
        <w:rPr>
          <w:rFonts w:cs="Calibri"/>
          <w:spacing w:val="-1"/>
        </w:rPr>
        <w:t>r</w:t>
      </w:r>
      <w:r>
        <w:rPr>
          <w:rFonts w:cs="Calibri"/>
        </w:rPr>
        <w:t>a</w:t>
      </w:r>
      <w:r>
        <w:rPr>
          <w:rFonts w:cs="Calibri"/>
          <w:spacing w:val="-1"/>
        </w:rPr>
        <w:t>z</w:t>
      </w:r>
      <w:r>
        <w:rPr>
          <w:rFonts w:cs="Calibri"/>
        </w:rPr>
        <w:t>i</w:t>
      </w:r>
      <w:r>
        <w:rPr>
          <w:rFonts w:cs="Calibri"/>
          <w:spacing w:val="1"/>
        </w:rPr>
        <w:t>o</w:t>
      </w:r>
      <w:r>
        <w:rPr>
          <w:rFonts w:cs="Calibri"/>
          <w:spacing w:val="-1"/>
        </w:rPr>
        <w:t>n</w:t>
      </w:r>
      <w:r>
        <w:rPr>
          <w:rFonts w:cs="Calibri"/>
        </w:rPr>
        <w:t>i</w:t>
      </w:r>
      <w:r>
        <w:rPr>
          <w:rFonts w:cs="Calibri"/>
          <w:spacing w:val="1"/>
        </w:rPr>
        <w:t xml:space="preserve"> m</w:t>
      </w:r>
      <w:r>
        <w:rPr>
          <w:rFonts w:cs="Calibri"/>
        </w:rPr>
        <w:t>en</w:t>
      </w:r>
      <w:r>
        <w:rPr>
          <w:rFonts w:cs="Calibri"/>
          <w:spacing w:val="-1"/>
        </w:rPr>
        <w:t>d</w:t>
      </w:r>
      <w:r>
        <w:rPr>
          <w:rFonts w:cs="Calibri"/>
        </w:rPr>
        <w:t>aci,</w:t>
      </w:r>
      <w:r>
        <w:rPr>
          <w:rFonts w:cs="Calibri"/>
          <w:spacing w:val="1"/>
        </w:rPr>
        <w:t xml:space="preserve"> </w:t>
      </w:r>
      <w:r>
        <w:rPr>
          <w:rFonts w:cs="Calibri"/>
        </w:rPr>
        <w:t>ai</w:t>
      </w:r>
      <w:r>
        <w:rPr>
          <w:rFonts w:cs="Calibri"/>
          <w:spacing w:val="1"/>
        </w:rPr>
        <w:t xml:space="preserve"> </w:t>
      </w:r>
      <w:r>
        <w:rPr>
          <w:rFonts w:cs="Calibri"/>
        </w:rPr>
        <w:t>sen</w:t>
      </w:r>
      <w:r>
        <w:rPr>
          <w:rFonts w:cs="Calibri"/>
          <w:spacing w:val="-3"/>
        </w:rPr>
        <w:t>s</w:t>
      </w:r>
      <w:r>
        <w:rPr>
          <w:rFonts w:cs="Calibri"/>
        </w:rPr>
        <w:t xml:space="preserve">i </w:t>
      </w:r>
      <w:r>
        <w:rPr>
          <w:rFonts w:cs="Calibri"/>
          <w:spacing w:val="-1"/>
        </w:rPr>
        <w:t>d</w:t>
      </w:r>
      <w:r>
        <w:rPr>
          <w:rFonts w:cs="Calibri"/>
        </w:rPr>
        <w:t>egli</w:t>
      </w:r>
      <w:r>
        <w:rPr>
          <w:rFonts w:cs="Calibri"/>
          <w:spacing w:val="2"/>
        </w:rPr>
        <w:t xml:space="preserve"> </w:t>
      </w:r>
      <w:r>
        <w:rPr>
          <w:rFonts w:cs="Calibri"/>
        </w:rPr>
        <w:t xml:space="preserve">artt. </w:t>
      </w:r>
      <w:r>
        <w:rPr>
          <w:rFonts w:cs="Calibri"/>
          <w:spacing w:val="-2"/>
        </w:rPr>
        <w:t>4</w:t>
      </w:r>
      <w:r>
        <w:rPr>
          <w:rFonts w:cs="Calibri"/>
        </w:rPr>
        <w:t>6</w:t>
      </w:r>
      <w:r>
        <w:rPr>
          <w:rFonts w:cs="Calibri"/>
          <w:spacing w:val="3"/>
        </w:rPr>
        <w:t xml:space="preserve"> </w:t>
      </w:r>
      <w:r>
        <w:rPr>
          <w:rFonts w:cs="Calibri"/>
        </w:rPr>
        <w:t>e</w:t>
      </w:r>
      <w:r>
        <w:rPr>
          <w:rFonts w:cs="Calibri"/>
          <w:spacing w:val="1"/>
        </w:rPr>
        <w:t xml:space="preserve"> </w:t>
      </w:r>
      <w:r>
        <w:rPr>
          <w:rFonts w:cs="Calibri"/>
          <w:spacing w:val="-2"/>
        </w:rPr>
        <w:t>4</w:t>
      </w:r>
      <w:r>
        <w:rPr>
          <w:rFonts w:cs="Calibri"/>
        </w:rPr>
        <w:t>7</w:t>
      </w:r>
      <w:r>
        <w:rPr>
          <w:rFonts w:cs="Calibri"/>
          <w:spacing w:val="3"/>
        </w:rPr>
        <w:t xml:space="preserve"> </w:t>
      </w:r>
      <w:r>
        <w:rPr>
          <w:rFonts w:cs="Calibri"/>
          <w:spacing w:val="-3"/>
        </w:rPr>
        <w:t>d</w:t>
      </w:r>
      <w:r>
        <w:rPr>
          <w:rFonts w:cs="Calibri"/>
        </w:rPr>
        <w:t>el</w:t>
      </w:r>
      <w:r>
        <w:rPr>
          <w:rFonts w:cs="Calibri"/>
          <w:spacing w:val="1"/>
        </w:rPr>
        <w:t xml:space="preserve"> D</w:t>
      </w:r>
      <w:r>
        <w:rPr>
          <w:rFonts w:cs="Calibri"/>
        </w:rPr>
        <w:t>.P</w:t>
      </w:r>
      <w:r>
        <w:rPr>
          <w:rFonts w:cs="Calibri"/>
          <w:spacing w:val="-2"/>
        </w:rPr>
        <w:t>.</w:t>
      </w:r>
      <w:r>
        <w:rPr>
          <w:rFonts w:cs="Calibri"/>
        </w:rPr>
        <w:t>R.</w:t>
      </w:r>
      <w:r>
        <w:rPr>
          <w:rFonts w:cs="Calibri"/>
          <w:spacing w:val="2"/>
        </w:rPr>
        <w:t xml:space="preserve"> </w:t>
      </w:r>
      <w:r>
        <w:rPr>
          <w:rFonts w:cs="Calibri"/>
          <w:spacing w:val="-1"/>
        </w:rPr>
        <w:t>n</w:t>
      </w:r>
      <w:r>
        <w:rPr>
          <w:rFonts w:cs="Calibri"/>
        </w:rPr>
        <w:t>.</w:t>
      </w:r>
      <w:r>
        <w:rPr>
          <w:rFonts w:cs="Calibri"/>
          <w:spacing w:val="2"/>
        </w:rPr>
        <w:t xml:space="preserve"> </w:t>
      </w:r>
      <w:r>
        <w:rPr>
          <w:rFonts w:cs="Calibri"/>
          <w:spacing w:val="-2"/>
        </w:rPr>
        <w:t>4</w:t>
      </w:r>
      <w:r>
        <w:rPr>
          <w:rFonts w:cs="Calibri"/>
          <w:spacing w:val="1"/>
        </w:rPr>
        <w:t>4</w:t>
      </w:r>
      <w:r>
        <w:rPr>
          <w:rFonts w:cs="Calibri"/>
          <w:spacing w:val="-2"/>
        </w:rPr>
        <w:t>5</w:t>
      </w:r>
      <w:r>
        <w:rPr>
          <w:rFonts w:cs="Calibri"/>
          <w:spacing w:val="1"/>
        </w:rPr>
        <w:t>/</w:t>
      </w:r>
      <w:r>
        <w:rPr>
          <w:rFonts w:cs="Calibri"/>
          <w:spacing w:val="-2"/>
        </w:rPr>
        <w:t>20</w:t>
      </w:r>
      <w:r>
        <w:rPr>
          <w:rFonts w:cs="Calibri"/>
          <w:spacing w:val="1"/>
        </w:rPr>
        <w:t>00</w:t>
      </w:r>
      <w:r>
        <w:rPr>
          <w:rFonts w:cs="Calibri"/>
        </w:rPr>
        <w:t xml:space="preserve">, </w:t>
      </w:r>
      <w:r>
        <w:rPr>
          <w:rFonts w:cs="Calibri"/>
          <w:spacing w:val="-2"/>
        </w:rPr>
        <w:t>c</w:t>
      </w:r>
      <w:r>
        <w:rPr>
          <w:rFonts w:cs="Calibri"/>
          <w:spacing w:val="1"/>
        </w:rPr>
        <w:t>o</w:t>
      </w:r>
      <w:r>
        <w:rPr>
          <w:rFonts w:cs="Calibri"/>
          <w:spacing w:val="-1"/>
        </w:rPr>
        <w:t>n</w:t>
      </w:r>
      <w:r>
        <w:rPr>
          <w:rFonts w:cs="Calibri"/>
        </w:rPr>
        <w:t>sa</w:t>
      </w:r>
      <w:r>
        <w:rPr>
          <w:rFonts w:cs="Calibri"/>
          <w:spacing w:val="-1"/>
        </w:rPr>
        <w:t>p</w:t>
      </w:r>
      <w:r>
        <w:rPr>
          <w:rFonts w:cs="Calibri"/>
        </w:rPr>
        <w:t>e</w:t>
      </w:r>
      <w:r>
        <w:rPr>
          <w:rFonts w:cs="Calibri"/>
          <w:spacing w:val="-1"/>
        </w:rPr>
        <w:t>vo</w:t>
      </w:r>
      <w:r>
        <w:rPr>
          <w:rFonts w:cs="Calibri"/>
        </w:rPr>
        <w:t>le</w:t>
      </w:r>
      <w:r>
        <w:rPr>
          <w:rFonts w:cs="Calibri"/>
          <w:spacing w:val="3"/>
        </w:rPr>
        <w:t xml:space="preserve"> </w:t>
      </w:r>
      <w:r>
        <w:rPr>
          <w:rFonts w:cs="Calibri"/>
          <w:spacing w:val="-1"/>
        </w:rPr>
        <w:t>d</w:t>
      </w:r>
      <w:r>
        <w:rPr>
          <w:rFonts w:cs="Calibri"/>
        </w:rPr>
        <w:t>elle</w:t>
      </w:r>
      <w:r>
        <w:rPr>
          <w:rFonts w:cs="Calibri"/>
          <w:spacing w:val="1"/>
        </w:rPr>
        <w:t xml:space="preserve"> </w:t>
      </w:r>
      <w:r>
        <w:rPr>
          <w:rFonts w:cs="Calibri"/>
        </w:rPr>
        <w:t>sa</w:t>
      </w:r>
      <w:r>
        <w:rPr>
          <w:rFonts w:cs="Calibri"/>
          <w:spacing w:val="-1"/>
        </w:rPr>
        <w:t>nz</w:t>
      </w:r>
      <w:r>
        <w:rPr>
          <w:rFonts w:cs="Calibri"/>
        </w:rPr>
        <w:t>i</w:t>
      </w:r>
      <w:r>
        <w:rPr>
          <w:rFonts w:cs="Calibri"/>
          <w:spacing w:val="1"/>
        </w:rPr>
        <w:t>o</w:t>
      </w:r>
      <w:r>
        <w:rPr>
          <w:rFonts w:cs="Calibri"/>
          <w:spacing w:val="-1"/>
        </w:rPr>
        <w:t>n</w:t>
      </w:r>
      <w:r>
        <w:rPr>
          <w:rFonts w:cs="Calibri"/>
        </w:rPr>
        <w:t>i</w:t>
      </w:r>
      <w:r>
        <w:rPr>
          <w:rFonts w:cs="Calibri"/>
          <w:spacing w:val="6"/>
        </w:rPr>
        <w:t xml:space="preserve"> </w:t>
      </w:r>
      <w:r>
        <w:rPr>
          <w:rFonts w:cs="Calibri"/>
          <w:spacing w:val="-1"/>
        </w:rPr>
        <w:t>p</w:t>
      </w:r>
      <w:r>
        <w:rPr>
          <w:rFonts w:cs="Calibri"/>
        </w:rPr>
        <w:t>ena</w:t>
      </w:r>
      <w:r>
        <w:rPr>
          <w:rFonts w:cs="Calibri"/>
          <w:spacing w:val="-1"/>
        </w:rPr>
        <w:t>l</w:t>
      </w:r>
      <w:r>
        <w:rPr>
          <w:rFonts w:cs="Calibri"/>
        </w:rPr>
        <w:t>i,</w:t>
      </w:r>
      <w:r>
        <w:rPr>
          <w:rFonts w:cs="Calibri"/>
          <w:spacing w:val="2"/>
        </w:rPr>
        <w:t xml:space="preserve"> </w:t>
      </w:r>
      <w:r>
        <w:rPr>
          <w:rFonts w:cs="Calibri"/>
          <w:spacing w:val="-1"/>
        </w:rPr>
        <w:t>n</w:t>
      </w:r>
      <w:r>
        <w:rPr>
          <w:rFonts w:cs="Calibri"/>
          <w:spacing w:val="-2"/>
        </w:rPr>
        <w:t>e</w:t>
      </w:r>
      <w:r>
        <w:rPr>
          <w:rFonts w:cs="Calibri"/>
        </w:rPr>
        <w:t>l</w:t>
      </w:r>
      <w:r>
        <w:rPr>
          <w:rFonts w:cs="Calibri"/>
          <w:spacing w:val="2"/>
        </w:rPr>
        <w:t xml:space="preserve"> </w:t>
      </w:r>
      <w:r>
        <w:rPr>
          <w:rFonts w:cs="Calibri"/>
        </w:rPr>
        <w:t>ca</w:t>
      </w:r>
      <w:r>
        <w:rPr>
          <w:rFonts w:cs="Calibri"/>
          <w:spacing w:val="-2"/>
        </w:rPr>
        <w:t>s</w:t>
      </w:r>
      <w:r>
        <w:rPr>
          <w:rFonts w:cs="Calibri"/>
        </w:rPr>
        <w:t>o</w:t>
      </w:r>
      <w:r>
        <w:rPr>
          <w:rFonts w:cs="Calibri"/>
          <w:spacing w:val="4"/>
        </w:rPr>
        <w:t xml:space="preserve"> </w:t>
      </w:r>
      <w:r>
        <w:rPr>
          <w:rFonts w:cs="Calibri"/>
          <w:spacing w:val="-1"/>
        </w:rPr>
        <w:t>d</w:t>
      </w:r>
      <w:r>
        <w:rPr>
          <w:rFonts w:cs="Calibri"/>
        </w:rPr>
        <w:t>i</w:t>
      </w:r>
      <w:r>
        <w:rPr>
          <w:rFonts w:cs="Calibri"/>
          <w:spacing w:val="2"/>
        </w:rPr>
        <w:t xml:space="preserve"> </w:t>
      </w:r>
      <w:r>
        <w:rPr>
          <w:rFonts w:cs="Calibri"/>
          <w:spacing w:val="-1"/>
        </w:rPr>
        <w:t>d</w:t>
      </w:r>
      <w:r>
        <w:rPr>
          <w:rFonts w:cs="Calibri"/>
        </w:rPr>
        <w:t>ic</w:t>
      </w:r>
      <w:r>
        <w:rPr>
          <w:rFonts w:cs="Calibri"/>
          <w:spacing w:val="-1"/>
        </w:rPr>
        <w:t>h</w:t>
      </w:r>
      <w:r>
        <w:rPr>
          <w:rFonts w:cs="Calibri"/>
        </w:rPr>
        <w:t>ia</w:t>
      </w:r>
      <w:r>
        <w:rPr>
          <w:rFonts w:cs="Calibri"/>
          <w:spacing w:val="-1"/>
        </w:rPr>
        <w:t>r</w:t>
      </w:r>
      <w:r>
        <w:rPr>
          <w:rFonts w:cs="Calibri"/>
        </w:rPr>
        <w:t>a</w:t>
      </w:r>
      <w:r>
        <w:rPr>
          <w:rFonts w:cs="Calibri"/>
          <w:spacing w:val="-1"/>
        </w:rPr>
        <w:t>z</w:t>
      </w:r>
      <w:r>
        <w:rPr>
          <w:rFonts w:cs="Calibri"/>
          <w:spacing w:val="-3"/>
        </w:rPr>
        <w:t>i</w:t>
      </w:r>
      <w:r>
        <w:rPr>
          <w:rFonts w:cs="Calibri"/>
          <w:spacing w:val="1"/>
        </w:rPr>
        <w:t>o</w:t>
      </w:r>
      <w:r>
        <w:rPr>
          <w:rFonts w:cs="Calibri"/>
          <w:spacing w:val="-1"/>
        </w:rPr>
        <w:t>n</w:t>
      </w:r>
      <w:r>
        <w:rPr>
          <w:rFonts w:cs="Calibri"/>
        </w:rPr>
        <w:t>i</w:t>
      </w:r>
      <w:r>
        <w:rPr>
          <w:rFonts w:cs="Calibri"/>
          <w:spacing w:val="2"/>
        </w:rPr>
        <w:t xml:space="preserve"> </w:t>
      </w:r>
      <w:r>
        <w:rPr>
          <w:rFonts w:cs="Calibri"/>
          <w:spacing w:val="-1"/>
        </w:rPr>
        <w:t>no</w:t>
      </w:r>
      <w:r>
        <w:rPr>
          <w:rFonts w:cs="Calibri"/>
        </w:rPr>
        <w:t xml:space="preserve">n </w:t>
      </w:r>
      <w:r>
        <w:rPr>
          <w:rFonts w:cs="Calibri"/>
          <w:spacing w:val="1"/>
        </w:rPr>
        <w:t>v</w:t>
      </w:r>
      <w:r>
        <w:rPr>
          <w:rFonts w:cs="Calibri"/>
        </w:rPr>
        <w:t>erit</w:t>
      </w:r>
      <w:r>
        <w:rPr>
          <w:rFonts w:cs="Calibri"/>
          <w:spacing w:val="-2"/>
        </w:rPr>
        <w:t>i</w:t>
      </w:r>
      <w:r>
        <w:rPr>
          <w:rFonts w:cs="Calibri"/>
        </w:rPr>
        <w:t>ere,</w:t>
      </w:r>
      <w:r>
        <w:rPr>
          <w:rFonts w:cs="Calibri"/>
          <w:spacing w:val="1"/>
        </w:rPr>
        <w:t xml:space="preserve"> </w:t>
      </w:r>
      <w:r>
        <w:rPr>
          <w:rFonts w:cs="Calibri"/>
          <w:spacing w:val="-1"/>
        </w:rPr>
        <w:t>d</w:t>
      </w:r>
      <w:r>
        <w:rPr>
          <w:rFonts w:cs="Calibri"/>
        </w:rPr>
        <w:t>i</w:t>
      </w:r>
      <w:r>
        <w:rPr>
          <w:rFonts w:cs="Calibri"/>
          <w:spacing w:val="-3"/>
        </w:rPr>
        <w:t xml:space="preserve"> </w:t>
      </w:r>
      <w:r>
        <w:rPr>
          <w:rFonts w:cs="Calibri"/>
        </w:rPr>
        <w:t>f</w:t>
      </w:r>
      <w:r>
        <w:rPr>
          <w:rFonts w:cs="Calibri"/>
          <w:spacing w:val="1"/>
        </w:rPr>
        <w:t>o</w:t>
      </w:r>
      <w:r>
        <w:rPr>
          <w:rFonts w:cs="Calibri"/>
          <w:spacing w:val="-3"/>
        </w:rPr>
        <w:t>r</w:t>
      </w:r>
      <w:r>
        <w:rPr>
          <w:rFonts w:cs="Calibri"/>
          <w:spacing w:val="1"/>
        </w:rPr>
        <w:t>m</w:t>
      </w:r>
      <w:r>
        <w:rPr>
          <w:rFonts w:cs="Calibri"/>
        </w:rPr>
        <w:t>a</w:t>
      </w:r>
      <w:r>
        <w:rPr>
          <w:rFonts w:cs="Calibri"/>
          <w:spacing w:val="-1"/>
        </w:rPr>
        <w:t>z</w:t>
      </w:r>
      <w:r>
        <w:rPr>
          <w:rFonts w:cs="Calibri"/>
          <w:spacing w:val="-3"/>
        </w:rPr>
        <w:t>i</w:t>
      </w:r>
      <w:r>
        <w:rPr>
          <w:rFonts w:cs="Calibri"/>
          <w:spacing w:val="1"/>
        </w:rPr>
        <w:t>o</w:t>
      </w:r>
      <w:r>
        <w:rPr>
          <w:rFonts w:cs="Calibri"/>
          <w:spacing w:val="-1"/>
        </w:rPr>
        <w:t>n</w:t>
      </w:r>
      <w:r>
        <w:rPr>
          <w:rFonts w:cs="Calibri"/>
        </w:rPr>
        <w:t>e</w:t>
      </w:r>
      <w:r>
        <w:rPr>
          <w:rFonts w:cs="Calibri"/>
          <w:spacing w:val="-1"/>
        </w:rPr>
        <w:t xml:space="preserve"> </w:t>
      </w:r>
      <w:r>
        <w:rPr>
          <w:rFonts w:cs="Calibri"/>
        </w:rPr>
        <w:t>o</w:t>
      </w:r>
      <w:r>
        <w:rPr>
          <w:rFonts w:cs="Calibri"/>
          <w:spacing w:val="1"/>
        </w:rPr>
        <w:t xml:space="preserve"> </w:t>
      </w:r>
      <w:r>
        <w:rPr>
          <w:rFonts w:cs="Calibri"/>
          <w:spacing w:val="-3"/>
        </w:rPr>
        <w:t>u</w:t>
      </w:r>
      <w:r>
        <w:rPr>
          <w:rFonts w:cs="Calibri"/>
        </w:rPr>
        <w:t>so</w:t>
      </w:r>
      <w:r>
        <w:rPr>
          <w:rFonts w:cs="Calibri"/>
          <w:spacing w:val="1"/>
        </w:rPr>
        <w:t xml:space="preserve"> </w:t>
      </w:r>
      <w:r>
        <w:rPr>
          <w:rFonts w:cs="Calibri"/>
        </w:rPr>
        <w:t xml:space="preserve">di </w:t>
      </w:r>
      <w:r>
        <w:rPr>
          <w:rFonts w:cs="Calibri"/>
          <w:spacing w:val="-3"/>
        </w:rPr>
        <w:t>a</w:t>
      </w:r>
      <w:r>
        <w:rPr>
          <w:rFonts w:cs="Calibri"/>
        </w:rPr>
        <w:t>t</w:t>
      </w:r>
      <w:r>
        <w:rPr>
          <w:rFonts w:cs="Calibri"/>
          <w:spacing w:val="1"/>
        </w:rPr>
        <w:t>t</w:t>
      </w:r>
      <w:r>
        <w:rPr>
          <w:rFonts w:cs="Calibri"/>
        </w:rPr>
        <w:t>i fals</w:t>
      </w:r>
      <w:r>
        <w:rPr>
          <w:rFonts w:cs="Calibri"/>
          <w:spacing w:val="-1"/>
        </w:rPr>
        <w:t>i</w:t>
      </w:r>
      <w:r>
        <w:rPr>
          <w:rFonts w:cs="Calibri"/>
        </w:rPr>
        <w:t>,</w:t>
      </w:r>
      <w:r>
        <w:rPr>
          <w:rFonts w:cs="Calibri"/>
          <w:spacing w:val="-2"/>
        </w:rPr>
        <w:t xml:space="preserve"> </w:t>
      </w:r>
      <w:r>
        <w:rPr>
          <w:rFonts w:cs="Calibri"/>
        </w:rPr>
        <w:t>ass</w:t>
      </w:r>
      <w:r>
        <w:rPr>
          <w:rFonts w:cs="Calibri"/>
          <w:spacing w:val="-3"/>
        </w:rPr>
        <w:t>u</w:t>
      </w:r>
      <w:r>
        <w:rPr>
          <w:rFonts w:cs="Calibri"/>
          <w:spacing w:val="1"/>
        </w:rPr>
        <w:t>m</w:t>
      </w:r>
      <w:r>
        <w:rPr>
          <w:rFonts w:cs="Calibri"/>
        </w:rPr>
        <w:t>en</w:t>
      </w:r>
      <w:r>
        <w:rPr>
          <w:rFonts w:cs="Calibri"/>
          <w:spacing w:val="-1"/>
        </w:rPr>
        <w:t>d</w:t>
      </w:r>
      <w:r>
        <w:rPr>
          <w:rFonts w:cs="Calibri"/>
          <w:spacing w:val="1"/>
        </w:rPr>
        <w:t>o</w:t>
      </w:r>
      <w:r>
        <w:rPr>
          <w:rFonts w:cs="Calibri"/>
          <w:spacing w:val="-2"/>
        </w:rPr>
        <w:t>s</w:t>
      </w:r>
      <w:r>
        <w:rPr>
          <w:rFonts w:cs="Calibri"/>
        </w:rPr>
        <w:t>ene</w:t>
      </w:r>
      <w:r>
        <w:rPr>
          <w:rFonts w:cs="Calibri"/>
          <w:spacing w:val="1"/>
        </w:rPr>
        <w:t xml:space="preserve"> </w:t>
      </w:r>
      <w:r>
        <w:rPr>
          <w:rFonts w:cs="Calibri"/>
        </w:rPr>
        <w:t xml:space="preserve">la </w:t>
      </w:r>
      <w:r>
        <w:rPr>
          <w:rFonts w:cs="Calibri"/>
          <w:spacing w:val="-1"/>
        </w:rPr>
        <w:t>p</w:t>
      </w:r>
      <w:r>
        <w:rPr>
          <w:rFonts w:cs="Calibri"/>
        </w:rPr>
        <w:t>ie</w:t>
      </w:r>
      <w:r>
        <w:rPr>
          <w:rFonts w:cs="Calibri"/>
          <w:spacing w:val="-1"/>
        </w:rPr>
        <w:t>n</w:t>
      </w:r>
      <w:r>
        <w:rPr>
          <w:rFonts w:cs="Calibri"/>
        </w:rPr>
        <w:t>a</w:t>
      </w:r>
      <w:r>
        <w:rPr>
          <w:rFonts w:cs="Calibri"/>
          <w:spacing w:val="-2"/>
        </w:rPr>
        <w:t xml:space="preserve"> </w:t>
      </w:r>
      <w:r>
        <w:rPr>
          <w:rFonts w:cs="Calibri"/>
        </w:rPr>
        <w:t>r</w:t>
      </w:r>
      <w:r>
        <w:rPr>
          <w:rFonts w:cs="Calibri"/>
          <w:spacing w:val="1"/>
        </w:rPr>
        <w:t>e</w:t>
      </w:r>
      <w:r>
        <w:rPr>
          <w:rFonts w:cs="Calibri"/>
        </w:rPr>
        <w:t>s</w:t>
      </w:r>
      <w:r>
        <w:rPr>
          <w:rFonts w:cs="Calibri"/>
          <w:spacing w:val="-3"/>
        </w:rPr>
        <w:t>p</w:t>
      </w:r>
      <w:r>
        <w:rPr>
          <w:rFonts w:cs="Calibri"/>
          <w:spacing w:val="1"/>
        </w:rPr>
        <w:t>o</w:t>
      </w:r>
      <w:r>
        <w:rPr>
          <w:rFonts w:cs="Calibri"/>
          <w:spacing w:val="-1"/>
        </w:rPr>
        <w:t>n</w:t>
      </w:r>
      <w:r>
        <w:rPr>
          <w:rFonts w:cs="Calibri"/>
        </w:rPr>
        <w:t>sa</w:t>
      </w:r>
      <w:r>
        <w:rPr>
          <w:rFonts w:cs="Calibri"/>
          <w:spacing w:val="-1"/>
        </w:rPr>
        <w:t>b</w:t>
      </w:r>
      <w:r>
        <w:rPr>
          <w:rFonts w:cs="Calibri"/>
        </w:rPr>
        <w:t>ilità:</w:t>
      </w:r>
    </w:p>
    <w:p w:rsidR="00243395" w:rsidRDefault="00243395">
      <w:pPr>
        <w:widowControl w:val="0"/>
        <w:autoSpaceDE w:val="0"/>
        <w:autoSpaceDN w:val="0"/>
        <w:adjustRightInd w:val="0"/>
        <w:spacing w:before="1" w:after="0" w:line="160" w:lineRule="exact"/>
        <w:rPr>
          <w:rFonts w:cs="Calibri"/>
          <w:sz w:val="16"/>
          <w:szCs w:val="16"/>
        </w:rPr>
      </w:pPr>
    </w:p>
    <w:p w:rsidR="00243395" w:rsidRDefault="00243395">
      <w:pPr>
        <w:widowControl w:val="0"/>
        <w:autoSpaceDE w:val="0"/>
        <w:autoSpaceDN w:val="0"/>
        <w:adjustRightInd w:val="0"/>
        <w:spacing w:after="0" w:line="240" w:lineRule="auto"/>
        <w:ind w:left="4445" w:right="4445"/>
        <w:jc w:val="center"/>
        <w:rPr>
          <w:rFonts w:cs="Calibri"/>
        </w:rPr>
      </w:pPr>
      <w:r>
        <w:rPr>
          <w:rFonts w:cs="Calibri"/>
          <w:b/>
          <w:bCs/>
        </w:rPr>
        <w:t>D</w:t>
      </w:r>
      <w:r>
        <w:rPr>
          <w:rFonts w:cs="Calibri"/>
          <w:b/>
          <w:bCs/>
          <w:spacing w:val="1"/>
        </w:rPr>
        <w:t>IC</w:t>
      </w:r>
      <w:r>
        <w:rPr>
          <w:rFonts w:cs="Calibri"/>
          <w:b/>
          <w:bCs/>
          <w:spacing w:val="-2"/>
        </w:rPr>
        <w:t>H</w:t>
      </w:r>
      <w:r>
        <w:rPr>
          <w:rFonts w:cs="Calibri"/>
          <w:b/>
          <w:bCs/>
          <w:spacing w:val="1"/>
        </w:rPr>
        <w:t>I</w:t>
      </w:r>
      <w:r>
        <w:rPr>
          <w:rFonts w:cs="Calibri"/>
          <w:b/>
          <w:bCs/>
          <w:spacing w:val="-2"/>
        </w:rPr>
        <w:t>A</w:t>
      </w:r>
      <w:r>
        <w:rPr>
          <w:rFonts w:cs="Calibri"/>
          <w:b/>
          <w:bCs/>
        </w:rPr>
        <w:t>RA</w:t>
      </w:r>
    </w:p>
    <w:p w:rsidR="00243395" w:rsidRDefault="00243395">
      <w:pPr>
        <w:widowControl w:val="0"/>
        <w:autoSpaceDE w:val="0"/>
        <w:autoSpaceDN w:val="0"/>
        <w:adjustRightInd w:val="0"/>
        <w:spacing w:before="2" w:after="0" w:line="160" w:lineRule="exact"/>
        <w:rPr>
          <w:rFonts w:cs="Calibri"/>
          <w:sz w:val="16"/>
          <w:szCs w:val="16"/>
        </w:rPr>
      </w:pPr>
    </w:p>
    <w:p w:rsidR="00243395" w:rsidRDefault="00243395">
      <w:pPr>
        <w:widowControl w:val="0"/>
        <w:autoSpaceDE w:val="0"/>
        <w:autoSpaceDN w:val="0"/>
        <w:adjustRightInd w:val="0"/>
        <w:spacing w:after="0" w:line="400" w:lineRule="atLeast"/>
        <w:ind w:left="113" w:right="76" w:firstLine="180"/>
        <w:rPr>
          <w:rFonts w:cs="Calibri"/>
        </w:rPr>
      </w:pPr>
      <w:r>
        <w:rPr>
          <w:noProof/>
        </w:rPr>
        <w:pict>
          <v:shape id="_x0000_s1342" style="position:absolute;left:0;text-align:left;margin-left:56.6pt;margin-top:66.85pt;width:437.9pt;height:0;z-index:-251637248;mso-position-horizontal-relative:page;mso-position-vertical-relative:text" coordsize="8759,0" o:allowincell="f" path="m,l8759,e" filled="f" strokeweight=".25289mm">
            <v:path arrowok="t"/>
            <w10:wrap anchorx="page"/>
          </v:shape>
        </w:pict>
      </w:r>
      <w:r>
        <w:rPr>
          <w:rFonts w:cs="Calibri"/>
          <w:spacing w:val="-1"/>
        </w:rPr>
        <w:t>d</w:t>
      </w:r>
      <w:r>
        <w:rPr>
          <w:rFonts w:cs="Calibri"/>
        </w:rPr>
        <w:t>i</w:t>
      </w:r>
      <w:r>
        <w:rPr>
          <w:rFonts w:cs="Calibri"/>
          <w:spacing w:val="17"/>
        </w:rPr>
        <w:t xml:space="preserve"> </w:t>
      </w:r>
      <w:r>
        <w:rPr>
          <w:rFonts w:cs="Calibri"/>
          <w:spacing w:val="-1"/>
        </w:rPr>
        <w:t>p</w:t>
      </w:r>
      <w:r>
        <w:rPr>
          <w:rFonts w:cs="Calibri"/>
        </w:rPr>
        <w:t>artecipa</w:t>
      </w:r>
      <w:r>
        <w:rPr>
          <w:rFonts w:cs="Calibri"/>
          <w:spacing w:val="-1"/>
        </w:rPr>
        <w:t>r</w:t>
      </w:r>
      <w:r>
        <w:rPr>
          <w:rFonts w:cs="Calibri"/>
        </w:rPr>
        <w:t>e</w:t>
      </w:r>
      <w:r>
        <w:rPr>
          <w:rFonts w:cs="Calibri"/>
          <w:spacing w:val="18"/>
        </w:rPr>
        <w:t xml:space="preserve"> </w:t>
      </w:r>
      <w:r>
        <w:rPr>
          <w:rFonts w:cs="Calibri"/>
        </w:rPr>
        <w:t>al</w:t>
      </w:r>
      <w:r>
        <w:rPr>
          <w:rFonts w:cs="Calibri"/>
          <w:spacing w:val="-1"/>
        </w:rPr>
        <w:t>l</w:t>
      </w:r>
      <w:r>
        <w:rPr>
          <w:rFonts w:cs="Calibri"/>
        </w:rPr>
        <w:t>a</w:t>
      </w:r>
      <w:r>
        <w:rPr>
          <w:rFonts w:cs="Calibri"/>
          <w:spacing w:val="17"/>
        </w:rPr>
        <w:t xml:space="preserve"> </w:t>
      </w:r>
      <w:r>
        <w:rPr>
          <w:rFonts w:cs="Calibri"/>
          <w:spacing w:val="-1"/>
        </w:rPr>
        <w:t>g</w:t>
      </w:r>
      <w:r>
        <w:rPr>
          <w:rFonts w:cs="Calibri"/>
        </w:rPr>
        <w:t>ara</w:t>
      </w:r>
      <w:r>
        <w:rPr>
          <w:rFonts w:cs="Calibri"/>
          <w:spacing w:val="17"/>
        </w:rPr>
        <w:t xml:space="preserve"> </w:t>
      </w:r>
      <w:r>
        <w:rPr>
          <w:rFonts w:cs="Calibri"/>
          <w:spacing w:val="-1"/>
        </w:rPr>
        <w:t>qu</w:t>
      </w:r>
      <w:r>
        <w:rPr>
          <w:rFonts w:cs="Calibri"/>
        </w:rPr>
        <w:t>ale</w:t>
      </w:r>
      <w:r>
        <w:rPr>
          <w:rFonts w:cs="Calibri"/>
          <w:spacing w:val="17"/>
        </w:rPr>
        <w:t xml:space="preserve"> </w:t>
      </w:r>
      <w:r>
        <w:rPr>
          <w:rFonts w:cs="Calibri"/>
        </w:rPr>
        <w:t>c</w:t>
      </w:r>
      <w:r>
        <w:rPr>
          <w:rFonts w:cs="Calibri"/>
          <w:spacing w:val="1"/>
        </w:rPr>
        <w:t>oo</w:t>
      </w:r>
      <w:r>
        <w:rPr>
          <w:rFonts w:cs="Calibri"/>
        </w:rPr>
        <w:t>r</w:t>
      </w:r>
      <w:r>
        <w:rPr>
          <w:rFonts w:cs="Calibri"/>
          <w:spacing w:val="-1"/>
        </w:rPr>
        <w:t>d</w:t>
      </w:r>
      <w:r>
        <w:rPr>
          <w:rFonts w:cs="Calibri"/>
        </w:rPr>
        <w:t>i</w:t>
      </w:r>
      <w:r>
        <w:rPr>
          <w:rFonts w:cs="Calibri"/>
          <w:spacing w:val="-1"/>
        </w:rPr>
        <w:t>n</w:t>
      </w:r>
      <w:r>
        <w:rPr>
          <w:rFonts w:cs="Calibri"/>
        </w:rPr>
        <w:t>a</w:t>
      </w:r>
      <w:r>
        <w:rPr>
          <w:rFonts w:cs="Calibri"/>
          <w:spacing w:val="-2"/>
        </w:rPr>
        <w:t>t</w:t>
      </w:r>
      <w:r>
        <w:rPr>
          <w:rFonts w:cs="Calibri"/>
          <w:spacing w:val="1"/>
        </w:rPr>
        <w:t>o</w:t>
      </w:r>
      <w:r>
        <w:rPr>
          <w:rFonts w:cs="Calibri"/>
        </w:rPr>
        <w:t>re</w:t>
      </w:r>
      <w:r>
        <w:rPr>
          <w:rFonts w:cs="Calibri"/>
          <w:spacing w:val="18"/>
        </w:rPr>
        <w:t xml:space="preserve"> </w:t>
      </w:r>
      <w:r>
        <w:rPr>
          <w:rFonts w:cs="Calibri"/>
          <w:spacing w:val="-1"/>
        </w:rPr>
        <w:t>p</w:t>
      </w:r>
      <w:r>
        <w:rPr>
          <w:rFonts w:cs="Calibri"/>
        </w:rPr>
        <w:t>er</w:t>
      </w:r>
      <w:r>
        <w:rPr>
          <w:rFonts w:cs="Calibri"/>
          <w:spacing w:val="18"/>
        </w:rPr>
        <w:t xml:space="preserve"> </w:t>
      </w:r>
      <w:r>
        <w:rPr>
          <w:rFonts w:cs="Calibri"/>
        </w:rPr>
        <w:t>la</w:t>
      </w:r>
      <w:r>
        <w:rPr>
          <w:rFonts w:cs="Calibri"/>
          <w:spacing w:val="14"/>
        </w:rPr>
        <w:t xml:space="preserve"> </w:t>
      </w:r>
      <w:r>
        <w:rPr>
          <w:rFonts w:cs="Calibri"/>
        </w:rPr>
        <w:t>sic</w:t>
      </w:r>
      <w:r>
        <w:rPr>
          <w:rFonts w:cs="Calibri"/>
          <w:spacing w:val="-1"/>
        </w:rPr>
        <w:t>u</w:t>
      </w:r>
      <w:r>
        <w:rPr>
          <w:rFonts w:cs="Calibri"/>
        </w:rPr>
        <w:t>rez</w:t>
      </w:r>
      <w:r>
        <w:rPr>
          <w:rFonts w:cs="Calibri"/>
          <w:spacing w:val="-1"/>
        </w:rPr>
        <w:t>z</w:t>
      </w:r>
      <w:r>
        <w:rPr>
          <w:rFonts w:cs="Calibri"/>
        </w:rPr>
        <w:t>a</w:t>
      </w:r>
      <w:r>
        <w:rPr>
          <w:rFonts w:cs="Calibri"/>
          <w:spacing w:val="17"/>
        </w:rPr>
        <w:t xml:space="preserve"> </w:t>
      </w:r>
      <w:r>
        <w:rPr>
          <w:rFonts w:cs="Calibri"/>
        </w:rPr>
        <w:t>in</w:t>
      </w:r>
      <w:r>
        <w:rPr>
          <w:rFonts w:cs="Calibri"/>
          <w:spacing w:val="16"/>
        </w:rPr>
        <w:t xml:space="preserve"> </w:t>
      </w:r>
      <w:r>
        <w:rPr>
          <w:rFonts w:cs="Calibri"/>
        </w:rPr>
        <w:t>fase</w:t>
      </w:r>
      <w:r>
        <w:rPr>
          <w:rFonts w:cs="Calibri"/>
          <w:spacing w:val="17"/>
        </w:rPr>
        <w:t xml:space="preserve"> </w:t>
      </w:r>
      <w:r>
        <w:rPr>
          <w:rFonts w:cs="Calibri"/>
          <w:spacing w:val="-1"/>
        </w:rPr>
        <w:t>d</w:t>
      </w:r>
      <w:r>
        <w:rPr>
          <w:rFonts w:cs="Calibri"/>
        </w:rPr>
        <w:t>i</w:t>
      </w:r>
      <w:r>
        <w:rPr>
          <w:rFonts w:cs="Calibri"/>
          <w:spacing w:val="17"/>
        </w:rPr>
        <w:t xml:space="preserve"> </w:t>
      </w:r>
      <w:r>
        <w:rPr>
          <w:rFonts w:cs="Calibri"/>
          <w:spacing w:val="-1"/>
        </w:rPr>
        <w:t>p</w:t>
      </w:r>
      <w:r>
        <w:rPr>
          <w:rFonts w:cs="Calibri"/>
        </w:rPr>
        <w:t>r</w:t>
      </w:r>
      <w:r>
        <w:rPr>
          <w:rFonts w:cs="Calibri"/>
          <w:spacing w:val="1"/>
        </w:rPr>
        <w:t>o</w:t>
      </w:r>
      <w:r>
        <w:rPr>
          <w:rFonts w:cs="Calibri"/>
          <w:spacing w:val="-1"/>
        </w:rPr>
        <w:t>g</w:t>
      </w:r>
      <w:r>
        <w:rPr>
          <w:rFonts w:cs="Calibri"/>
        </w:rPr>
        <w:t>e</w:t>
      </w:r>
      <w:r>
        <w:rPr>
          <w:rFonts w:cs="Calibri"/>
          <w:spacing w:val="1"/>
        </w:rPr>
        <w:t>t</w:t>
      </w:r>
      <w:r>
        <w:rPr>
          <w:rFonts w:cs="Calibri"/>
        </w:rPr>
        <w:t>taz</w:t>
      </w:r>
      <w:r>
        <w:rPr>
          <w:rFonts w:cs="Calibri"/>
          <w:spacing w:val="-1"/>
        </w:rPr>
        <w:t>i</w:t>
      </w:r>
      <w:r>
        <w:rPr>
          <w:rFonts w:cs="Calibri"/>
          <w:spacing w:val="1"/>
        </w:rPr>
        <w:t>o</w:t>
      </w:r>
      <w:r>
        <w:rPr>
          <w:rFonts w:cs="Calibri"/>
          <w:spacing w:val="-1"/>
        </w:rPr>
        <w:t>n</w:t>
      </w:r>
      <w:r>
        <w:rPr>
          <w:rFonts w:cs="Calibri"/>
        </w:rPr>
        <w:t xml:space="preserve">e </w:t>
      </w:r>
      <w:r>
        <w:rPr>
          <w:rFonts w:cs="Calibri"/>
          <w:spacing w:val="35"/>
        </w:rPr>
        <w:t xml:space="preserve"> </w:t>
      </w:r>
      <w:r>
        <w:rPr>
          <w:rFonts w:cs="Calibri"/>
        </w:rPr>
        <w:t>facente</w:t>
      </w:r>
      <w:r>
        <w:rPr>
          <w:rFonts w:cs="Calibri"/>
          <w:spacing w:val="18"/>
        </w:rPr>
        <w:t xml:space="preserve"> </w:t>
      </w:r>
      <w:r>
        <w:rPr>
          <w:rFonts w:cs="Calibri"/>
          <w:spacing w:val="-1"/>
        </w:rPr>
        <w:t>p</w:t>
      </w:r>
      <w:r>
        <w:rPr>
          <w:rFonts w:cs="Calibri"/>
        </w:rPr>
        <w:t>arte</w:t>
      </w:r>
      <w:r>
        <w:rPr>
          <w:rFonts w:cs="Calibri"/>
          <w:spacing w:val="18"/>
        </w:rPr>
        <w:t xml:space="preserve"> </w:t>
      </w:r>
      <w:r>
        <w:rPr>
          <w:rFonts w:cs="Calibri"/>
          <w:spacing w:val="-1"/>
        </w:rPr>
        <w:t>d</w:t>
      </w:r>
      <w:r>
        <w:rPr>
          <w:rFonts w:cs="Calibri"/>
        </w:rPr>
        <w:t xml:space="preserve">ella struttura </w:t>
      </w:r>
      <w:r>
        <w:rPr>
          <w:rFonts w:cs="Calibri"/>
          <w:spacing w:val="-2"/>
        </w:rPr>
        <w:t>t</w:t>
      </w:r>
      <w:r>
        <w:rPr>
          <w:rFonts w:cs="Calibri"/>
        </w:rPr>
        <w:t xml:space="preserve">ecnica </w:t>
      </w:r>
      <w:r>
        <w:rPr>
          <w:rFonts w:cs="Calibri"/>
          <w:spacing w:val="-3"/>
        </w:rPr>
        <w:t>d</w:t>
      </w:r>
      <w:r>
        <w:rPr>
          <w:rFonts w:cs="Calibri"/>
        </w:rPr>
        <w:t xml:space="preserve">el </w:t>
      </w:r>
      <w:r>
        <w:rPr>
          <w:rFonts w:cs="Calibri"/>
          <w:spacing w:val="-2"/>
        </w:rPr>
        <w:t>c</w:t>
      </w:r>
      <w:r>
        <w:rPr>
          <w:rFonts w:cs="Calibri"/>
          <w:spacing w:val="1"/>
        </w:rPr>
        <w:t>o</w:t>
      </w:r>
      <w:r>
        <w:rPr>
          <w:rFonts w:cs="Calibri"/>
          <w:spacing w:val="-1"/>
        </w:rPr>
        <w:t>n</w:t>
      </w:r>
      <w:r>
        <w:rPr>
          <w:rFonts w:cs="Calibri"/>
          <w:spacing w:val="-2"/>
        </w:rPr>
        <w:t>c</w:t>
      </w:r>
      <w:r>
        <w:rPr>
          <w:rFonts w:cs="Calibri"/>
          <w:spacing w:val="-1"/>
        </w:rPr>
        <w:t>o</w:t>
      </w:r>
      <w:r>
        <w:rPr>
          <w:rFonts w:cs="Calibri"/>
        </w:rPr>
        <w:t>rre</w:t>
      </w:r>
      <w:r>
        <w:rPr>
          <w:rFonts w:cs="Calibri"/>
          <w:spacing w:val="-1"/>
        </w:rPr>
        <w:t>n</w:t>
      </w:r>
      <w:r>
        <w:rPr>
          <w:rFonts w:cs="Calibri"/>
        </w:rPr>
        <w:t>t</w:t>
      </w:r>
      <w:r>
        <w:rPr>
          <w:rFonts w:cs="Calibri"/>
          <w:spacing w:val="1"/>
        </w:rPr>
        <w:t>e</w:t>
      </w:r>
      <w:r>
        <w:rPr>
          <w:rFonts w:cs="Calibri"/>
        </w:rPr>
        <w:t>:</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 w:after="0" w:line="240" w:lineRule="exact"/>
        <w:rPr>
          <w:rFonts w:cs="Calibri"/>
          <w:sz w:val="24"/>
          <w:szCs w:val="24"/>
        </w:rPr>
      </w:pPr>
    </w:p>
    <w:p w:rsidR="00243395" w:rsidRDefault="00243395">
      <w:pPr>
        <w:widowControl w:val="0"/>
        <w:autoSpaceDE w:val="0"/>
        <w:autoSpaceDN w:val="0"/>
        <w:adjustRightInd w:val="0"/>
        <w:spacing w:before="16" w:after="0" w:line="240" w:lineRule="auto"/>
        <w:ind w:left="4580" w:right="4577"/>
        <w:jc w:val="center"/>
        <w:rPr>
          <w:rFonts w:cs="Calibri"/>
        </w:rPr>
      </w:pPr>
      <w:r>
        <w:rPr>
          <w:rFonts w:cs="Calibri"/>
          <w:b/>
          <w:bCs/>
          <w:spacing w:val="-1"/>
        </w:rPr>
        <w:t>o</w:t>
      </w:r>
      <w:r>
        <w:rPr>
          <w:rFonts w:cs="Calibri"/>
          <w:b/>
          <w:bCs/>
          <w:spacing w:val="1"/>
        </w:rPr>
        <w:t>vv</w:t>
      </w:r>
      <w:r>
        <w:rPr>
          <w:rFonts w:cs="Calibri"/>
          <w:b/>
          <w:bCs/>
          <w:spacing w:val="-1"/>
        </w:rPr>
        <w:t>e</w:t>
      </w:r>
      <w:r>
        <w:rPr>
          <w:rFonts w:cs="Calibri"/>
          <w:b/>
          <w:bCs/>
          <w:spacing w:val="1"/>
        </w:rPr>
        <w:t>r</w:t>
      </w:r>
      <w:r>
        <w:rPr>
          <w:rFonts w:cs="Calibri"/>
          <w:b/>
          <w:bCs/>
        </w:rPr>
        <w:t>o</w:t>
      </w:r>
    </w:p>
    <w:p w:rsidR="00243395" w:rsidRDefault="00243395">
      <w:pPr>
        <w:widowControl w:val="0"/>
        <w:autoSpaceDE w:val="0"/>
        <w:autoSpaceDN w:val="0"/>
        <w:adjustRightInd w:val="0"/>
        <w:spacing w:before="16" w:after="0" w:line="240" w:lineRule="auto"/>
        <w:ind w:left="4580" w:right="4577"/>
        <w:jc w:val="center"/>
        <w:rPr>
          <w:rFonts w:cs="Calibri"/>
        </w:rPr>
        <w:sectPr w:rsidR="00243395">
          <w:type w:val="continuous"/>
          <w:pgSz w:w="11920" w:h="16840"/>
          <w:pgMar w:top="1720" w:right="1020" w:bottom="280" w:left="1020" w:header="720" w:footer="720" w:gutter="0"/>
          <w:cols w:space="720" w:equalWidth="0">
            <w:col w:w="9880"/>
          </w:cols>
          <w:noEndnote/>
        </w:sectPr>
      </w:pPr>
    </w:p>
    <w:p w:rsidR="00243395" w:rsidRDefault="00243395">
      <w:pPr>
        <w:widowControl w:val="0"/>
        <w:autoSpaceDE w:val="0"/>
        <w:autoSpaceDN w:val="0"/>
        <w:adjustRightInd w:val="0"/>
        <w:spacing w:before="65" w:after="0" w:line="403" w:lineRule="auto"/>
        <w:ind w:left="233" w:right="198" w:firstLine="214"/>
        <w:rPr>
          <w:rFonts w:cs="Calibri"/>
        </w:rPr>
      </w:pPr>
      <w:r>
        <w:rPr>
          <w:rFonts w:cs="Calibri"/>
          <w:spacing w:val="-1"/>
        </w:rPr>
        <w:t>d</w:t>
      </w:r>
      <w:r>
        <w:rPr>
          <w:rFonts w:cs="Calibri"/>
        </w:rPr>
        <w:t>i</w:t>
      </w:r>
      <w:r>
        <w:rPr>
          <w:rFonts w:cs="Calibri"/>
          <w:spacing w:val="7"/>
        </w:rPr>
        <w:t xml:space="preserve"> </w:t>
      </w:r>
      <w:r>
        <w:rPr>
          <w:rFonts w:cs="Calibri"/>
          <w:spacing w:val="-1"/>
        </w:rPr>
        <w:t>p</w:t>
      </w:r>
      <w:r>
        <w:rPr>
          <w:rFonts w:cs="Calibri"/>
        </w:rPr>
        <w:t>artecipa</w:t>
      </w:r>
      <w:r>
        <w:rPr>
          <w:rFonts w:cs="Calibri"/>
          <w:spacing w:val="-1"/>
        </w:rPr>
        <w:t>r</w:t>
      </w:r>
      <w:r>
        <w:rPr>
          <w:rFonts w:cs="Calibri"/>
        </w:rPr>
        <w:t>e</w:t>
      </w:r>
      <w:r>
        <w:rPr>
          <w:rFonts w:cs="Calibri"/>
          <w:spacing w:val="8"/>
        </w:rPr>
        <w:t xml:space="preserve"> </w:t>
      </w:r>
      <w:r>
        <w:rPr>
          <w:rFonts w:cs="Calibri"/>
        </w:rPr>
        <w:t>al</w:t>
      </w:r>
      <w:r>
        <w:rPr>
          <w:rFonts w:cs="Calibri"/>
          <w:spacing w:val="-1"/>
        </w:rPr>
        <w:t>l</w:t>
      </w:r>
      <w:r>
        <w:rPr>
          <w:rFonts w:cs="Calibri"/>
        </w:rPr>
        <w:t>a</w:t>
      </w:r>
      <w:r>
        <w:rPr>
          <w:rFonts w:cs="Calibri"/>
          <w:spacing w:val="7"/>
        </w:rPr>
        <w:t xml:space="preserve"> </w:t>
      </w:r>
      <w:r>
        <w:rPr>
          <w:rFonts w:cs="Calibri"/>
          <w:spacing w:val="-1"/>
        </w:rPr>
        <w:t>g</w:t>
      </w:r>
      <w:r>
        <w:rPr>
          <w:rFonts w:cs="Calibri"/>
        </w:rPr>
        <w:t>ara</w:t>
      </w:r>
      <w:r>
        <w:rPr>
          <w:rFonts w:cs="Calibri"/>
          <w:spacing w:val="7"/>
        </w:rPr>
        <w:t xml:space="preserve"> </w:t>
      </w:r>
      <w:r>
        <w:rPr>
          <w:rFonts w:cs="Calibri"/>
          <w:spacing w:val="-1"/>
        </w:rPr>
        <w:t>qu</w:t>
      </w:r>
      <w:r>
        <w:rPr>
          <w:rFonts w:cs="Calibri"/>
        </w:rPr>
        <w:t>ale</w:t>
      </w:r>
      <w:r>
        <w:rPr>
          <w:rFonts w:cs="Calibri"/>
          <w:spacing w:val="8"/>
        </w:rPr>
        <w:t xml:space="preserve"> </w:t>
      </w:r>
      <w:r>
        <w:rPr>
          <w:rFonts w:cs="Calibri"/>
        </w:rPr>
        <w:t>c</w:t>
      </w:r>
      <w:r>
        <w:rPr>
          <w:rFonts w:cs="Calibri"/>
          <w:spacing w:val="1"/>
        </w:rPr>
        <w:t>oo</w:t>
      </w:r>
      <w:r>
        <w:rPr>
          <w:rFonts w:cs="Calibri"/>
        </w:rPr>
        <w:t>r</w:t>
      </w:r>
      <w:r>
        <w:rPr>
          <w:rFonts w:cs="Calibri"/>
          <w:spacing w:val="-1"/>
        </w:rPr>
        <w:t>d</w:t>
      </w:r>
      <w:r>
        <w:rPr>
          <w:rFonts w:cs="Calibri"/>
        </w:rPr>
        <w:t>i</w:t>
      </w:r>
      <w:r>
        <w:rPr>
          <w:rFonts w:cs="Calibri"/>
          <w:spacing w:val="-1"/>
        </w:rPr>
        <w:t>n</w:t>
      </w:r>
      <w:r>
        <w:rPr>
          <w:rFonts w:cs="Calibri"/>
        </w:rPr>
        <w:t>a</w:t>
      </w:r>
      <w:r>
        <w:rPr>
          <w:rFonts w:cs="Calibri"/>
          <w:spacing w:val="-2"/>
        </w:rPr>
        <w:t>t</w:t>
      </w:r>
      <w:r>
        <w:rPr>
          <w:rFonts w:cs="Calibri"/>
          <w:spacing w:val="1"/>
        </w:rPr>
        <w:t>o</w:t>
      </w:r>
      <w:r>
        <w:rPr>
          <w:rFonts w:cs="Calibri"/>
        </w:rPr>
        <w:t>re</w:t>
      </w:r>
      <w:r>
        <w:rPr>
          <w:rFonts w:cs="Calibri"/>
          <w:spacing w:val="8"/>
        </w:rPr>
        <w:t xml:space="preserve"> </w:t>
      </w:r>
      <w:r>
        <w:rPr>
          <w:rFonts w:cs="Calibri"/>
          <w:spacing w:val="-1"/>
        </w:rPr>
        <w:t>d</w:t>
      </w:r>
      <w:r>
        <w:rPr>
          <w:rFonts w:cs="Calibri"/>
        </w:rPr>
        <w:t>ella</w:t>
      </w:r>
      <w:r>
        <w:rPr>
          <w:rFonts w:cs="Calibri"/>
          <w:spacing w:val="8"/>
        </w:rPr>
        <w:t xml:space="preserve"> </w:t>
      </w:r>
      <w:r>
        <w:rPr>
          <w:rFonts w:cs="Calibri"/>
        </w:rPr>
        <w:t>s</w:t>
      </w:r>
      <w:r>
        <w:rPr>
          <w:rFonts w:cs="Calibri"/>
          <w:spacing w:val="-3"/>
        </w:rPr>
        <w:t>i</w:t>
      </w:r>
      <w:r>
        <w:rPr>
          <w:rFonts w:cs="Calibri"/>
        </w:rPr>
        <w:t>cu</w:t>
      </w:r>
      <w:r>
        <w:rPr>
          <w:rFonts w:cs="Calibri"/>
          <w:spacing w:val="-1"/>
        </w:rPr>
        <w:t>r</w:t>
      </w:r>
      <w:r>
        <w:rPr>
          <w:rFonts w:cs="Calibri"/>
        </w:rPr>
        <w:t>ez</w:t>
      </w:r>
      <w:r>
        <w:rPr>
          <w:rFonts w:cs="Calibri"/>
          <w:spacing w:val="-1"/>
        </w:rPr>
        <w:t>z</w:t>
      </w:r>
      <w:r>
        <w:rPr>
          <w:rFonts w:cs="Calibri"/>
        </w:rPr>
        <w:t>a</w:t>
      </w:r>
      <w:r>
        <w:rPr>
          <w:rFonts w:cs="Calibri"/>
          <w:spacing w:val="7"/>
        </w:rPr>
        <w:t xml:space="preserve"> </w:t>
      </w:r>
      <w:r>
        <w:rPr>
          <w:rFonts w:cs="Calibri"/>
        </w:rPr>
        <w:t>in</w:t>
      </w:r>
      <w:r>
        <w:rPr>
          <w:rFonts w:cs="Calibri"/>
          <w:spacing w:val="7"/>
        </w:rPr>
        <w:t xml:space="preserve"> </w:t>
      </w:r>
      <w:r>
        <w:rPr>
          <w:rFonts w:cs="Calibri"/>
        </w:rPr>
        <w:t>fase</w:t>
      </w:r>
      <w:r>
        <w:rPr>
          <w:rFonts w:cs="Calibri"/>
          <w:spacing w:val="8"/>
        </w:rPr>
        <w:t xml:space="preserve"> </w:t>
      </w:r>
      <w:r>
        <w:rPr>
          <w:rFonts w:cs="Calibri"/>
          <w:spacing w:val="-1"/>
        </w:rPr>
        <w:t>d</w:t>
      </w:r>
      <w:r>
        <w:rPr>
          <w:rFonts w:cs="Calibri"/>
        </w:rPr>
        <w:t>i</w:t>
      </w:r>
      <w:r>
        <w:rPr>
          <w:rFonts w:cs="Calibri"/>
          <w:spacing w:val="7"/>
        </w:rPr>
        <w:t xml:space="preserve"> </w:t>
      </w:r>
      <w:r>
        <w:rPr>
          <w:rFonts w:cs="Calibri"/>
          <w:spacing w:val="-1"/>
        </w:rPr>
        <w:t>p</w:t>
      </w:r>
      <w:r>
        <w:rPr>
          <w:rFonts w:cs="Calibri"/>
        </w:rPr>
        <w:t>r</w:t>
      </w:r>
      <w:r>
        <w:rPr>
          <w:rFonts w:cs="Calibri"/>
          <w:spacing w:val="1"/>
        </w:rPr>
        <w:t>o</w:t>
      </w:r>
      <w:r>
        <w:rPr>
          <w:rFonts w:cs="Calibri"/>
          <w:spacing w:val="-1"/>
        </w:rPr>
        <w:t>g</w:t>
      </w:r>
      <w:r>
        <w:rPr>
          <w:rFonts w:cs="Calibri"/>
        </w:rPr>
        <w:t>e</w:t>
      </w:r>
      <w:r>
        <w:rPr>
          <w:rFonts w:cs="Calibri"/>
          <w:spacing w:val="1"/>
        </w:rPr>
        <w:t>t</w:t>
      </w:r>
      <w:r>
        <w:rPr>
          <w:rFonts w:cs="Calibri"/>
        </w:rPr>
        <w:t>taz</w:t>
      </w:r>
      <w:r>
        <w:rPr>
          <w:rFonts w:cs="Calibri"/>
          <w:spacing w:val="-1"/>
        </w:rPr>
        <w:t>i</w:t>
      </w:r>
      <w:r>
        <w:rPr>
          <w:rFonts w:cs="Calibri"/>
          <w:spacing w:val="1"/>
        </w:rPr>
        <w:t>o</w:t>
      </w:r>
      <w:r>
        <w:rPr>
          <w:rFonts w:cs="Calibri"/>
          <w:spacing w:val="-1"/>
        </w:rPr>
        <w:t>n</w:t>
      </w:r>
      <w:r>
        <w:rPr>
          <w:rFonts w:cs="Calibri"/>
        </w:rPr>
        <w:t>e</w:t>
      </w:r>
      <w:r>
        <w:rPr>
          <w:rFonts w:cs="Calibri"/>
          <w:spacing w:val="8"/>
        </w:rPr>
        <w:t xml:space="preserve"> </w:t>
      </w:r>
      <w:r>
        <w:rPr>
          <w:rFonts w:cs="Calibri"/>
        </w:rPr>
        <w:t>i</w:t>
      </w:r>
      <w:r>
        <w:rPr>
          <w:rFonts w:cs="Calibri"/>
          <w:spacing w:val="-1"/>
        </w:rPr>
        <w:t>nd</w:t>
      </w:r>
      <w:r>
        <w:rPr>
          <w:rFonts w:cs="Calibri"/>
        </w:rPr>
        <w:t>icat</w:t>
      </w:r>
      <w:r>
        <w:rPr>
          <w:rFonts w:cs="Calibri"/>
          <w:spacing w:val="-1"/>
        </w:rPr>
        <w:t>o</w:t>
      </w:r>
      <w:r>
        <w:rPr>
          <w:rFonts w:cs="Calibri"/>
          <w:spacing w:val="1"/>
        </w:rPr>
        <w:t>/</w:t>
      </w:r>
      <w:r>
        <w:rPr>
          <w:rFonts w:cs="Calibri"/>
        </w:rPr>
        <w:t>as</w:t>
      </w:r>
      <w:r>
        <w:rPr>
          <w:rFonts w:cs="Calibri"/>
          <w:spacing w:val="-2"/>
        </w:rPr>
        <w:t>s</w:t>
      </w:r>
      <w:r>
        <w:rPr>
          <w:rFonts w:cs="Calibri"/>
          <w:spacing w:val="1"/>
        </w:rPr>
        <w:t>o</w:t>
      </w:r>
      <w:r>
        <w:rPr>
          <w:rFonts w:cs="Calibri"/>
        </w:rPr>
        <w:t>cia</w:t>
      </w:r>
      <w:r>
        <w:rPr>
          <w:rFonts w:cs="Calibri"/>
          <w:spacing w:val="-2"/>
        </w:rPr>
        <w:t>t</w:t>
      </w:r>
      <w:r>
        <w:rPr>
          <w:rFonts w:cs="Calibri"/>
        </w:rPr>
        <w:t>o</w:t>
      </w:r>
      <w:r>
        <w:rPr>
          <w:rFonts w:cs="Calibri"/>
          <w:spacing w:val="9"/>
        </w:rPr>
        <w:t xml:space="preserve"> </w:t>
      </w:r>
      <w:r>
        <w:rPr>
          <w:rFonts w:cs="Calibri"/>
          <w:spacing w:val="-1"/>
        </w:rPr>
        <w:t>d</w:t>
      </w:r>
      <w:r>
        <w:rPr>
          <w:rFonts w:cs="Calibri"/>
          <w:spacing w:val="-3"/>
        </w:rPr>
        <w:t>a</w:t>
      </w:r>
      <w:r>
        <w:rPr>
          <w:rFonts w:cs="Calibri"/>
        </w:rPr>
        <w:t>l s</w:t>
      </w:r>
      <w:r>
        <w:rPr>
          <w:rFonts w:cs="Calibri"/>
          <w:spacing w:val="1"/>
        </w:rPr>
        <w:t>o</w:t>
      </w:r>
      <w:r>
        <w:rPr>
          <w:rFonts w:cs="Calibri"/>
        </w:rPr>
        <w:t>lo</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c</w:t>
      </w:r>
      <w:r>
        <w:rPr>
          <w:rFonts w:cs="Calibri"/>
          <w:spacing w:val="1"/>
        </w:rPr>
        <w:t>o</w:t>
      </w:r>
      <w:r>
        <w:rPr>
          <w:rFonts w:cs="Calibri"/>
        </w:rPr>
        <w:t>r</w:t>
      </w:r>
      <w:r>
        <w:rPr>
          <w:rFonts w:cs="Calibri"/>
          <w:spacing w:val="-3"/>
        </w:rPr>
        <w:t>r</w:t>
      </w:r>
      <w:r>
        <w:rPr>
          <w:rFonts w:cs="Calibri"/>
        </w:rPr>
        <w:t>ent</w:t>
      </w:r>
      <w:r>
        <w:rPr>
          <w:rFonts w:cs="Calibri"/>
          <w:spacing w:val="-2"/>
        </w:rPr>
        <w:t>e</w:t>
      </w:r>
      <w:r>
        <w:rPr>
          <w:rFonts w:cs="Calibri"/>
        </w:rPr>
        <w:t>:</w:t>
      </w:r>
    </w:p>
    <w:p w:rsidR="00243395" w:rsidRDefault="00243395">
      <w:pPr>
        <w:widowControl w:val="0"/>
        <w:autoSpaceDE w:val="0"/>
        <w:autoSpaceDN w:val="0"/>
        <w:adjustRightInd w:val="0"/>
        <w:spacing w:before="5" w:after="0" w:line="100" w:lineRule="exact"/>
        <w:rPr>
          <w:rFonts w:cs="Calibri"/>
          <w:sz w:val="10"/>
          <w:szCs w:val="10"/>
        </w:rPr>
      </w:pPr>
    </w:p>
    <w:p w:rsidR="00243395" w:rsidRDefault="00243395">
      <w:pPr>
        <w:widowControl w:val="0"/>
        <w:autoSpaceDE w:val="0"/>
        <w:autoSpaceDN w:val="0"/>
        <w:adjustRightInd w:val="0"/>
        <w:spacing w:after="0" w:line="240" w:lineRule="auto"/>
        <w:ind w:left="233"/>
        <w:rPr>
          <w:rFonts w:cs="Calibri"/>
        </w:rPr>
      </w:pPr>
      <w:r>
        <w:rPr>
          <w:rFonts w:ascii="Arial" w:hAnsi="Arial" w:cs="Arial"/>
          <w:w w:val="1"/>
          <w:sz w:val="28"/>
          <w:szCs w:val="28"/>
        </w:rPr>
        <w:t>⁯</w:t>
      </w:r>
      <w:r>
        <w:rPr>
          <w:rFonts w:cs="Calibri"/>
        </w:rPr>
        <w:t>i</w:t>
      </w:r>
      <w:r>
        <w:rPr>
          <w:rFonts w:cs="Calibri"/>
          <w:spacing w:val="1"/>
        </w:rPr>
        <w:t>m</w:t>
      </w:r>
      <w:r>
        <w:rPr>
          <w:rFonts w:cs="Calibri"/>
          <w:spacing w:val="-1"/>
        </w:rPr>
        <w:t>p</w:t>
      </w:r>
      <w:r>
        <w:rPr>
          <w:rFonts w:cs="Calibri"/>
        </w:rPr>
        <w:t>resa</w:t>
      </w:r>
      <w:r>
        <w:rPr>
          <w:rFonts w:cs="Calibri"/>
          <w:spacing w:val="-2"/>
        </w:rPr>
        <w:t xml:space="preserve"> </w:t>
      </w:r>
      <w:r>
        <w:rPr>
          <w:rFonts w:cs="Calibri"/>
        </w:rPr>
        <w:t>sin</w:t>
      </w:r>
      <w:r>
        <w:rPr>
          <w:rFonts w:cs="Calibri"/>
          <w:spacing w:val="-1"/>
        </w:rPr>
        <w:t>g</w:t>
      </w:r>
      <w:r>
        <w:rPr>
          <w:rFonts w:cs="Calibri"/>
          <w:spacing w:val="1"/>
        </w:rPr>
        <w:t>o</w:t>
      </w:r>
      <w:r>
        <w:rPr>
          <w:rFonts w:cs="Calibri"/>
        </w:rPr>
        <w:t xml:space="preserve">la </w:t>
      </w:r>
      <w:r>
        <w:rPr>
          <w:rFonts w:cs="Calibri"/>
          <w:u w:val="single"/>
        </w:rPr>
        <w:t xml:space="preserve">                                                                                                                                </w:t>
      </w:r>
      <w:r>
        <w:rPr>
          <w:rFonts w:cs="Calibri"/>
          <w:spacing w:val="50"/>
          <w:u w:val="single"/>
        </w:rPr>
        <w:t xml:space="preserve"> </w:t>
      </w:r>
      <w:r>
        <w:rPr>
          <w:rFonts w:cs="Calibri"/>
        </w:rPr>
        <w:t>;</w:t>
      </w:r>
    </w:p>
    <w:p w:rsidR="00243395" w:rsidRDefault="00243395">
      <w:pPr>
        <w:widowControl w:val="0"/>
        <w:autoSpaceDE w:val="0"/>
        <w:autoSpaceDN w:val="0"/>
        <w:adjustRightInd w:val="0"/>
        <w:spacing w:before="4" w:after="0" w:line="120" w:lineRule="exact"/>
        <w:rPr>
          <w:rFonts w:cs="Calibri"/>
          <w:sz w:val="12"/>
          <w:szCs w:val="12"/>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318" w:lineRule="exact"/>
        <w:ind w:left="233"/>
        <w:rPr>
          <w:rFonts w:cs="Calibri"/>
        </w:rPr>
      </w:pPr>
      <w:r>
        <w:rPr>
          <w:noProof/>
        </w:rPr>
        <w:pict>
          <v:shape id="_x0000_s1343" style="position:absolute;left:0;text-align:left;margin-left:56.6pt;margin-top:36.45pt;width:476.3pt;height:0;z-index:-251636224;mso-position-horizontal-relative:page;mso-position-vertical-relative:text" coordsize="9527,0" o:allowincell="f" path="m,l9527,e" filled="f" strokeweight=".25289mm">
            <v:path arrowok="t"/>
            <w10:wrap anchorx="page"/>
          </v:shape>
        </w:pict>
      </w:r>
      <w:r>
        <w:rPr>
          <w:noProof/>
        </w:rPr>
        <w:pict>
          <v:polyline id="_x0000_s1344" style="position:absolute;left:0;text-align:left;z-index:-251635200;mso-position-horizontal-relative:page;mso-position-vertical-relative:text" points="56.6pt,56.6pt,533pt,56.6pt" coordsize="9528,0" o:allowincell="f" filled="f" strokeweight=".25289mm">
            <v:path arrowok="t"/>
            <w10:wrap anchorx="page"/>
          </v:polyline>
        </w:pict>
      </w:r>
      <w:r>
        <w:rPr>
          <w:noProof/>
        </w:rPr>
        <w:pict>
          <v:polyline id="_x0000_s1345" style="position:absolute;left:0;text-align:left;z-index:-251634176;mso-position-horizontal-relative:page;mso-position-vertical-relative:text" points="56.6pt,76.75pt,417.9pt,76.75pt" coordsize="7226,0" o:allowincell="f" filled="f" strokeweight=".25289mm">
            <v:path arrowok="t"/>
            <w10:wrap anchorx="page"/>
          </v:polyline>
        </w:pict>
      </w:r>
      <w:r>
        <w:rPr>
          <w:rFonts w:ascii="Arial" w:hAnsi="Arial" w:cs="Arial"/>
          <w:w w:val="1"/>
          <w:position w:val="-1"/>
          <w:sz w:val="28"/>
          <w:szCs w:val="28"/>
        </w:rPr>
        <w:t>⁯</w:t>
      </w:r>
      <w:r>
        <w:rPr>
          <w:rFonts w:cs="Calibri"/>
          <w:position w:val="-1"/>
        </w:rPr>
        <w:t>Ra</w:t>
      </w:r>
      <w:r>
        <w:rPr>
          <w:rFonts w:cs="Calibri"/>
          <w:spacing w:val="-1"/>
          <w:position w:val="-1"/>
        </w:rPr>
        <w:t>gg</w:t>
      </w:r>
      <w:r>
        <w:rPr>
          <w:rFonts w:cs="Calibri"/>
          <w:position w:val="-1"/>
        </w:rPr>
        <w:t>r</w:t>
      </w:r>
      <w:r>
        <w:rPr>
          <w:rFonts w:cs="Calibri"/>
          <w:spacing w:val="-1"/>
          <w:position w:val="-1"/>
        </w:rPr>
        <w:t>upp</w:t>
      </w:r>
      <w:r>
        <w:rPr>
          <w:rFonts w:cs="Calibri"/>
          <w:position w:val="-1"/>
        </w:rPr>
        <w:t>a</w:t>
      </w:r>
      <w:r>
        <w:rPr>
          <w:rFonts w:cs="Calibri"/>
          <w:spacing w:val="1"/>
          <w:position w:val="-1"/>
        </w:rPr>
        <w:t>m</w:t>
      </w:r>
      <w:r>
        <w:rPr>
          <w:rFonts w:cs="Calibri"/>
          <w:position w:val="-1"/>
        </w:rPr>
        <w:t>e</w:t>
      </w:r>
      <w:r>
        <w:rPr>
          <w:rFonts w:cs="Calibri"/>
          <w:spacing w:val="-3"/>
          <w:position w:val="-1"/>
        </w:rPr>
        <w:t>n</w:t>
      </w:r>
      <w:r>
        <w:rPr>
          <w:rFonts w:cs="Calibri"/>
          <w:position w:val="-1"/>
        </w:rPr>
        <w:t xml:space="preserve">to   </w:t>
      </w:r>
      <w:r>
        <w:rPr>
          <w:rFonts w:cs="Calibri"/>
          <w:spacing w:val="33"/>
          <w:position w:val="-1"/>
        </w:rPr>
        <w:t xml:space="preserve"> </w:t>
      </w:r>
      <w:r>
        <w:rPr>
          <w:rFonts w:cs="Calibri"/>
          <w:position w:val="-1"/>
        </w:rPr>
        <w:t>T</w:t>
      </w:r>
      <w:r>
        <w:rPr>
          <w:rFonts w:cs="Calibri"/>
          <w:spacing w:val="-2"/>
          <w:position w:val="-1"/>
        </w:rPr>
        <w:t>e</w:t>
      </w:r>
      <w:r>
        <w:rPr>
          <w:rFonts w:cs="Calibri"/>
          <w:spacing w:val="1"/>
          <w:position w:val="-1"/>
        </w:rPr>
        <w:t>m</w:t>
      </w:r>
      <w:r>
        <w:rPr>
          <w:rFonts w:cs="Calibri"/>
          <w:spacing w:val="-1"/>
          <w:position w:val="-1"/>
        </w:rPr>
        <w:t>p</w:t>
      </w:r>
      <w:r>
        <w:rPr>
          <w:rFonts w:cs="Calibri"/>
          <w:spacing w:val="1"/>
          <w:position w:val="-1"/>
        </w:rPr>
        <w:t>o</w:t>
      </w:r>
      <w:r>
        <w:rPr>
          <w:rFonts w:cs="Calibri"/>
          <w:position w:val="-1"/>
        </w:rPr>
        <w:t>ra</w:t>
      </w:r>
      <w:r>
        <w:rPr>
          <w:rFonts w:cs="Calibri"/>
          <w:spacing w:val="-4"/>
          <w:position w:val="-1"/>
        </w:rPr>
        <w:t>n</w:t>
      </w:r>
      <w:r>
        <w:rPr>
          <w:rFonts w:cs="Calibri"/>
          <w:position w:val="-1"/>
        </w:rPr>
        <w:t xml:space="preserve">eo   </w:t>
      </w:r>
      <w:r>
        <w:rPr>
          <w:rFonts w:cs="Calibri"/>
          <w:spacing w:val="35"/>
          <w:position w:val="-1"/>
        </w:rPr>
        <w:t xml:space="preserve"> </w:t>
      </w:r>
      <w:r>
        <w:rPr>
          <w:rFonts w:cs="Calibri"/>
          <w:spacing w:val="-1"/>
          <w:position w:val="-1"/>
        </w:rPr>
        <w:t>d</w:t>
      </w:r>
      <w:r>
        <w:rPr>
          <w:rFonts w:cs="Calibri"/>
          <w:position w:val="-1"/>
        </w:rPr>
        <w:t xml:space="preserve">i   </w:t>
      </w:r>
      <w:r>
        <w:rPr>
          <w:rFonts w:cs="Calibri"/>
          <w:spacing w:val="31"/>
          <w:position w:val="-1"/>
        </w:rPr>
        <w:t xml:space="preserve"> </w:t>
      </w:r>
      <w:r>
        <w:rPr>
          <w:rFonts w:cs="Calibri"/>
          <w:position w:val="-1"/>
        </w:rPr>
        <w:t>c</w:t>
      </w:r>
      <w:r>
        <w:rPr>
          <w:rFonts w:cs="Calibri"/>
          <w:spacing w:val="1"/>
          <w:position w:val="-1"/>
        </w:rPr>
        <w:t>o</w:t>
      </w:r>
      <w:r>
        <w:rPr>
          <w:rFonts w:cs="Calibri"/>
          <w:spacing w:val="-1"/>
          <w:position w:val="-1"/>
        </w:rPr>
        <w:t>n</w:t>
      </w:r>
      <w:r>
        <w:rPr>
          <w:rFonts w:cs="Calibri"/>
          <w:spacing w:val="-2"/>
          <w:position w:val="-1"/>
        </w:rPr>
        <w:t>c</w:t>
      </w:r>
      <w:r>
        <w:rPr>
          <w:rFonts w:cs="Calibri"/>
          <w:spacing w:val="1"/>
          <w:position w:val="-1"/>
        </w:rPr>
        <w:t>o</w:t>
      </w:r>
      <w:r>
        <w:rPr>
          <w:rFonts w:cs="Calibri"/>
          <w:position w:val="-1"/>
        </w:rPr>
        <w:t>r</w:t>
      </w:r>
      <w:r>
        <w:rPr>
          <w:rFonts w:cs="Calibri"/>
          <w:spacing w:val="-3"/>
          <w:position w:val="-1"/>
        </w:rPr>
        <w:t>r</w:t>
      </w:r>
      <w:r>
        <w:rPr>
          <w:rFonts w:cs="Calibri"/>
          <w:spacing w:val="-2"/>
          <w:position w:val="-1"/>
        </w:rPr>
        <w:t>e</w:t>
      </w:r>
      <w:r>
        <w:rPr>
          <w:rFonts w:cs="Calibri"/>
          <w:spacing w:val="-1"/>
          <w:position w:val="-1"/>
        </w:rPr>
        <w:t>n</w:t>
      </w:r>
      <w:r>
        <w:rPr>
          <w:rFonts w:cs="Calibri"/>
          <w:position w:val="-1"/>
        </w:rPr>
        <w:t>ti</w:t>
      </w:r>
      <w:r>
        <w:rPr>
          <w:rFonts w:cs="Calibri"/>
          <w:spacing w:val="1"/>
          <w:position w:val="-1"/>
        </w:rPr>
        <w:t>/</w:t>
      </w:r>
      <w:r>
        <w:rPr>
          <w:rFonts w:cs="Calibri"/>
          <w:position w:val="-1"/>
        </w:rPr>
        <w:t>C</w:t>
      </w:r>
      <w:r>
        <w:rPr>
          <w:rFonts w:cs="Calibri"/>
          <w:spacing w:val="1"/>
          <w:position w:val="-1"/>
        </w:rPr>
        <w:t>o</w:t>
      </w:r>
      <w:r>
        <w:rPr>
          <w:rFonts w:cs="Calibri"/>
          <w:spacing w:val="-1"/>
          <w:position w:val="-1"/>
        </w:rPr>
        <w:t>n</w:t>
      </w:r>
      <w:r>
        <w:rPr>
          <w:rFonts w:cs="Calibri"/>
          <w:spacing w:val="-2"/>
          <w:position w:val="-1"/>
        </w:rPr>
        <w:t>s</w:t>
      </w:r>
      <w:r>
        <w:rPr>
          <w:rFonts w:cs="Calibri"/>
          <w:spacing w:val="1"/>
          <w:position w:val="-1"/>
        </w:rPr>
        <w:t>o</w:t>
      </w:r>
      <w:r>
        <w:rPr>
          <w:rFonts w:cs="Calibri"/>
          <w:position w:val="-1"/>
        </w:rPr>
        <w:t>r</w:t>
      </w:r>
      <w:r>
        <w:rPr>
          <w:rFonts w:cs="Calibri"/>
          <w:spacing w:val="-1"/>
          <w:position w:val="-1"/>
        </w:rPr>
        <w:t>z</w:t>
      </w:r>
      <w:r>
        <w:rPr>
          <w:rFonts w:cs="Calibri"/>
          <w:spacing w:val="-3"/>
          <w:position w:val="-1"/>
        </w:rPr>
        <w:t>i</w:t>
      </w:r>
      <w:r>
        <w:rPr>
          <w:rFonts w:cs="Calibri"/>
          <w:spacing w:val="1"/>
          <w:position w:val="-1"/>
        </w:rPr>
        <w:t>o/</w:t>
      </w:r>
      <w:r>
        <w:rPr>
          <w:rFonts w:cs="Calibri"/>
          <w:position w:val="-1"/>
        </w:rPr>
        <w:t>G.E</w:t>
      </w:r>
      <w:r>
        <w:rPr>
          <w:rFonts w:cs="Calibri"/>
          <w:spacing w:val="-1"/>
          <w:position w:val="-1"/>
        </w:rPr>
        <w:t>.</w:t>
      </w:r>
      <w:r>
        <w:rPr>
          <w:rFonts w:cs="Calibri"/>
          <w:position w:val="-1"/>
        </w:rPr>
        <w:t>I</w:t>
      </w:r>
      <w:r>
        <w:rPr>
          <w:rFonts w:cs="Calibri"/>
          <w:spacing w:val="-1"/>
          <w:position w:val="-1"/>
        </w:rPr>
        <w:t>.</w:t>
      </w:r>
      <w:r>
        <w:rPr>
          <w:rFonts w:cs="Calibri"/>
          <w:position w:val="-1"/>
        </w:rPr>
        <w:t xml:space="preserve">E.   </w:t>
      </w:r>
      <w:r>
        <w:rPr>
          <w:rFonts w:cs="Calibri"/>
          <w:spacing w:val="31"/>
          <w:position w:val="-1"/>
        </w:rPr>
        <w:t xml:space="preserve"> </w:t>
      </w:r>
      <w:r>
        <w:rPr>
          <w:rFonts w:cs="Calibri"/>
          <w:position w:val="-1"/>
        </w:rPr>
        <w:t>c</w:t>
      </w:r>
      <w:r>
        <w:rPr>
          <w:rFonts w:cs="Calibri"/>
          <w:spacing w:val="1"/>
          <w:position w:val="-1"/>
        </w:rPr>
        <w:t>o</w:t>
      </w:r>
      <w:r>
        <w:rPr>
          <w:rFonts w:cs="Calibri"/>
          <w:spacing w:val="-2"/>
          <w:position w:val="-1"/>
        </w:rPr>
        <w:t>s</w:t>
      </w:r>
      <w:r>
        <w:rPr>
          <w:rFonts w:cs="Calibri"/>
          <w:position w:val="-1"/>
        </w:rPr>
        <w:t xml:space="preserve">tituito   </w:t>
      </w:r>
      <w:r>
        <w:rPr>
          <w:rFonts w:cs="Calibri"/>
          <w:spacing w:val="32"/>
          <w:position w:val="-1"/>
        </w:rPr>
        <w:t xml:space="preserve"> </w:t>
      </w:r>
      <w:r>
        <w:rPr>
          <w:rFonts w:cs="Calibri"/>
          <w:position w:val="-1"/>
        </w:rPr>
        <w:t xml:space="preserve">fra   </w:t>
      </w:r>
      <w:r>
        <w:rPr>
          <w:rFonts w:cs="Calibri"/>
          <w:spacing w:val="34"/>
          <w:position w:val="-1"/>
        </w:rPr>
        <w:t xml:space="preserve"> </w:t>
      </w:r>
      <w:r>
        <w:rPr>
          <w:rFonts w:cs="Calibri"/>
          <w:position w:val="-1"/>
        </w:rPr>
        <w:t xml:space="preserve">le   </w:t>
      </w:r>
      <w:r>
        <w:rPr>
          <w:rFonts w:cs="Calibri"/>
          <w:spacing w:val="34"/>
          <w:position w:val="-1"/>
        </w:rPr>
        <w:t xml:space="preserve"> </w:t>
      </w:r>
      <w:r>
        <w:rPr>
          <w:rFonts w:cs="Calibri"/>
          <w:spacing w:val="-3"/>
          <w:position w:val="-1"/>
        </w:rPr>
        <w:t>I</w:t>
      </w:r>
      <w:r>
        <w:rPr>
          <w:rFonts w:cs="Calibri"/>
          <w:spacing w:val="1"/>
          <w:position w:val="-1"/>
        </w:rPr>
        <w:t>m</w:t>
      </w:r>
      <w:r>
        <w:rPr>
          <w:rFonts w:cs="Calibri"/>
          <w:spacing w:val="-1"/>
          <w:position w:val="-1"/>
        </w:rPr>
        <w:t>p</w:t>
      </w:r>
      <w:r>
        <w:rPr>
          <w:rFonts w:cs="Calibri"/>
          <w:position w:val="-1"/>
        </w:rPr>
        <w:t>re</w:t>
      </w:r>
      <w:r>
        <w:rPr>
          <w:rFonts w:cs="Calibri"/>
          <w:spacing w:val="-2"/>
          <w:position w:val="-1"/>
        </w:rPr>
        <w:t>s</w:t>
      </w:r>
      <w:r>
        <w:rPr>
          <w:rFonts w:cs="Calibri"/>
          <w:position w:val="-1"/>
        </w:rPr>
        <w:t>e</w:t>
      </w:r>
    </w:p>
    <w:p w:rsidR="00243395" w:rsidRDefault="00243395">
      <w:pPr>
        <w:widowControl w:val="0"/>
        <w:autoSpaceDE w:val="0"/>
        <w:autoSpaceDN w:val="0"/>
        <w:adjustRightInd w:val="0"/>
        <w:spacing w:before="10" w:after="0" w:line="100" w:lineRule="exact"/>
        <w:rPr>
          <w:rFonts w:cs="Calibri"/>
          <w:sz w:val="10"/>
          <w:szCs w:val="1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tabs>
          <w:tab w:val="left" w:pos="9860"/>
        </w:tabs>
        <w:autoSpaceDE w:val="0"/>
        <w:autoSpaceDN w:val="0"/>
        <w:adjustRightInd w:val="0"/>
        <w:spacing w:before="23" w:after="0" w:line="318" w:lineRule="exact"/>
        <w:ind w:left="233"/>
        <w:rPr>
          <w:rFonts w:cs="Calibri"/>
        </w:rPr>
      </w:pPr>
      <w:r>
        <w:rPr>
          <w:noProof/>
        </w:rPr>
        <w:pict>
          <v:polyline id="_x0000_s1346" style="position:absolute;left:0;text-align:left;z-index:-251633152;mso-position-horizontal-relative:page;mso-position-vertical-relative:text" points="56.6pt,37.6pt,533.1pt,37.6pt" coordsize="9530,0" o:allowincell="f" filled="f" strokeweight=".25289mm">
            <v:path arrowok="t"/>
            <w10:wrap anchorx="page"/>
          </v:polyline>
        </w:pict>
      </w:r>
      <w:r>
        <w:rPr>
          <w:noProof/>
        </w:rPr>
        <w:pict>
          <v:shape id="_x0000_s1347" style="position:absolute;left:0;text-align:left;margin-left:56.6pt;margin-top:57.75pt;width:399.65pt;height:0;z-index:-251632128;mso-position-horizontal-relative:page;mso-position-vertical-relative:text" coordsize="7994,0" o:allowincell="f" path="m,l7994,e" filled="f" strokeweight=".25289mm">
            <v:path arrowok="t"/>
            <w10:wrap anchorx="page"/>
          </v:shape>
        </w:pict>
      </w:r>
      <w:r>
        <w:rPr>
          <w:rFonts w:ascii="Arial" w:hAnsi="Arial" w:cs="Arial"/>
          <w:position w:val="-1"/>
          <w:sz w:val="28"/>
          <w:szCs w:val="28"/>
        </w:rPr>
        <w:t xml:space="preserve">⁯  </w:t>
      </w:r>
      <w:r>
        <w:rPr>
          <w:rFonts w:ascii="Arial" w:hAnsi="Arial" w:cs="Arial"/>
          <w:spacing w:val="-4"/>
          <w:position w:val="-1"/>
          <w:sz w:val="28"/>
          <w:szCs w:val="28"/>
        </w:rPr>
        <w:t xml:space="preserve"> </w:t>
      </w:r>
      <w:r>
        <w:rPr>
          <w:rFonts w:cs="Calibri"/>
          <w:position w:val="-1"/>
        </w:rPr>
        <w:t xml:space="preserve">o    </w:t>
      </w:r>
      <w:r>
        <w:rPr>
          <w:rFonts w:cs="Calibri"/>
          <w:spacing w:val="-17"/>
          <w:position w:val="-1"/>
        </w:rPr>
        <w:t xml:space="preserve"> </w:t>
      </w:r>
      <w:r>
        <w:rPr>
          <w:rFonts w:cs="Calibri"/>
          <w:spacing w:val="-1"/>
          <w:position w:val="-1"/>
        </w:rPr>
        <w:t>d</w:t>
      </w:r>
      <w:r>
        <w:rPr>
          <w:rFonts w:cs="Calibri"/>
          <w:position w:val="-1"/>
        </w:rPr>
        <w:t xml:space="preserve">a    </w:t>
      </w:r>
      <w:r>
        <w:rPr>
          <w:rFonts w:cs="Calibri"/>
          <w:spacing w:val="-19"/>
          <w:position w:val="-1"/>
        </w:rPr>
        <w:t xml:space="preserve"> </w:t>
      </w:r>
      <w:r>
        <w:rPr>
          <w:rFonts w:cs="Calibri"/>
          <w:spacing w:val="-2"/>
          <w:position w:val="-1"/>
        </w:rPr>
        <w:t>c</w:t>
      </w:r>
      <w:r>
        <w:rPr>
          <w:rFonts w:cs="Calibri"/>
          <w:spacing w:val="1"/>
          <w:position w:val="-1"/>
        </w:rPr>
        <w:t>o</w:t>
      </w:r>
      <w:r>
        <w:rPr>
          <w:rFonts w:cs="Calibri"/>
          <w:spacing w:val="-2"/>
          <w:position w:val="-1"/>
        </w:rPr>
        <w:t>s</w:t>
      </w:r>
      <w:r>
        <w:rPr>
          <w:rFonts w:cs="Calibri"/>
          <w:position w:val="-1"/>
        </w:rPr>
        <w:t>titui</w:t>
      </w:r>
      <w:r>
        <w:rPr>
          <w:rFonts w:cs="Calibri"/>
          <w:spacing w:val="-1"/>
          <w:position w:val="-1"/>
        </w:rPr>
        <w:t>r</w:t>
      </w:r>
      <w:r>
        <w:rPr>
          <w:rFonts w:cs="Calibri"/>
          <w:position w:val="-1"/>
        </w:rPr>
        <w:t xml:space="preserve">si    </w:t>
      </w:r>
      <w:r>
        <w:rPr>
          <w:rFonts w:cs="Calibri"/>
          <w:spacing w:val="-19"/>
          <w:position w:val="-1"/>
        </w:rPr>
        <w:t xml:space="preserve"> </w:t>
      </w:r>
      <w:r>
        <w:rPr>
          <w:rFonts w:cs="Calibri"/>
          <w:spacing w:val="-2"/>
          <w:position w:val="-1"/>
        </w:rPr>
        <w:t>t</w:t>
      </w:r>
      <w:r>
        <w:rPr>
          <w:rFonts w:cs="Calibri"/>
          <w:position w:val="-1"/>
        </w:rPr>
        <w:t xml:space="preserve">ra    </w:t>
      </w:r>
      <w:r>
        <w:rPr>
          <w:rFonts w:cs="Calibri"/>
          <w:spacing w:val="-19"/>
          <w:position w:val="-1"/>
        </w:rPr>
        <w:t xml:space="preserve"> </w:t>
      </w:r>
      <w:r>
        <w:rPr>
          <w:rFonts w:cs="Calibri"/>
          <w:position w:val="-1"/>
        </w:rPr>
        <w:t xml:space="preserve">le    </w:t>
      </w:r>
      <w:r>
        <w:rPr>
          <w:rFonts w:cs="Calibri"/>
          <w:spacing w:val="-18"/>
          <w:position w:val="-1"/>
        </w:rPr>
        <w:t xml:space="preserve"> </w:t>
      </w:r>
      <w:r>
        <w:rPr>
          <w:rFonts w:cs="Calibri"/>
          <w:spacing w:val="-3"/>
          <w:position w:val="-1"/>
        </w:rPr>
        <w:t>I</w:t>
      </w:r>
      <w:r>
        <w:rPr>
          <w:rFonts w:cs="Calibri"/>
          <w:spacing w:val="1"/>
          <w:position w:val="-1"/>
        </w:rPr>
        <w:t>m</w:t>
      </w:r>
      <w:r>
        <w:rPr>
          <w:rFonts w:cs="Calibri"/>
          <w:spacing w:val="-1"/>
          <w:position w:val="-1"/>
        </w:rPr>
        <w:t>p</w:t>
      </w:r>
      <w:r>
        <w:rPr>
          <w:rFonts w:cs="Calibri"/>
          <w:position w:val="-1"/>
        </w:rPr>
        <w:t>re</w:t>
      </w:r>
      <w:r>
        <w:rPr>
          <w:rFonts w:cs="Calibri"/>
          <w:spacing w:val="-2"/>
          <w:position w:val="-1"/>
        </w:rPr>
        <w:t>s</w:t>
      </w:r>
      <w:r>
        <w:rPr>
          <w:rFonts w:cs="Calibri"/>
          <w:position w:val="-1"/>
        </w:rPr>
        <w:t>e</w:t>
      </w:r>
      <w:r>
        <w:rPr>
          <w:rFonts w:cs="Calibri"/>
          <w:spacing w:val="1"/>
          <w:position w:val="-1"/>
        </w:rPr>
        <w:t>_</w:t>
      </w:r>
      <w:r>
        <w:rPr>
          <w:rFonts w:cs="Calibri"/>
          <w:position w:val="-1"/>
          <w:u w:val="single"/>
        </w:rPr>
        <w:t xml:space="preserve"> </w:t>
      </w:r>
      <w:r>
        <w:rPr>
          <w:rFonts w:cs="Calibri"/>
          <w:position w:val="-1"/>
          <w:u w:val="single"/>
        </w:rPr>
        <w:tab/>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2" w:after="0" w:line="280" w:lineRule="exact"/>
        <w:rPr>
          <w:rFonts w:cs="Calibri"/>
          <w:sz w:val="28"/>
          <w:szCs w:val="28"/>
        </w:rPr>
      </w:pPr>
    </w:p>
    <w:p w:rsidR="00243395" w:rsidRDefault="00243395">
      <w:pPr>
        <w:widowControl w:val="0"/>
        <w:autoSpaceDE w:val="0"/>
        <w:autoSpaceDN w:val="0"/>
        <w:adjustRightInd w:val="0"/>
        <w:spacing w:before="16" w:after="0" w:line="240" w:lineRule="auto"/>
        <w:ind w:left="4047" w:right="4050"/>
        <w:jc w:val="center"/>
        <w:rPr>
          <w:rFonts w:cs="Calibri"/>
        </w:rPr>
      </w:pPr>
      <w:r>
        <w:rPr>
          <w:rFonts w:cs="Calibri"/>
          <w:b/>
          <w:bCs/>
        </w:rPr>
        <w:t xml:space="preserve">E </w:t>
      </w:r>
      <w:r>
        <w:rPr>
          <w:rFonts w:cs="Calibri"/>
          <w:b/>
          <w:bCs/>
          <w:spacing w:val="1"/>
        </w:rPr>
        <w:t xml:space="preserve"> </w:t>
      </w:r>
      <w:r>
        <w:rPr>
          <w:rFonts w:cs="Calibri"/>
          <w:b/>
          <w:bCs/>
          <w:spacing w:val="-2"/>
        </w:rPr>
        <w:t>D</w:t>
      </w:r>
      <w:r>
        <w:rPr>
          <w:rFonts w:cs="Calibri"/>
          <w:b/>
          <w:bCs/>
          <w:spacing w:val="1"/>
        </w:rPr>
        <w:t>IC</w:t>
      </w:r>
      <w:r>
        <w:rPr>
          <w:rFonts w:cs="Calibri"/>
          <w:b/>
          <w:bCs/>
          <w:spacing w:val="-2"/>
        </w:rPr>
        <w:t>H</w:t>
      </w:r>
      <w:r>
        <w:rPr>
          <w:rFonts w:cs="Calibri"/>
          <w:b/>
          <w:bCs/>
          <w:spacing w:val="1"/>
        </w:rPr>
        <w:t>I</w:t>
      </w:r>
      <w:r>
        <w:rPr>
          <w:rFonts w:cs="Calibri"/>
          <w:b/>
          <w:bCs/>
          <w:spacing w:val="-2"/>
        </w:rPr>
        <w:t>A</w:t>
      </w:r>
      <w:r>
        <w:rPr>
          <w:rFonts w:cs="Calibri"/>
          <w:b/>
          <w:bCs/>
        </w:rPr>
        <w:t>RA</w:t>
      </w:r>
      <w:r>
        <w:rPr>
          <w:rFonts w:cs="Calibri"/>
          <w:b/>
          <w:bCs/>
          <w:spacing w:val="49"/>
        </w:rPr>
        <w:t xml:space="preserve"> </w:t>
      </w:r>
      <w:r>
        <w:rPr>
          <w:rFonts w:cs="Calibri"/>
          <w:b/>
          <w:bCs/>
          <w:spacing w:val="1"/>
        </w:rPr>
        <w:t>A</w:t>
      </w:r>
      <w:r>
        <w:rPr>
          <w:rFonts w:cs="Calibri"/>
          <w:b/>
          <w:bCs/>
          <w:spacing w:val="-2"/>
        </w:rPr>
        <w:t>L</w:t>
      </w:r>
      <w:r>
        <w:rPr>
          <w:rFonts w:cs="Calibri"/>
          <w:b/>
          <w:bCs/>
          <w:spacing w:val="1"/>
        </w:rPr>
        <w:t>T</w:t>
      </w:r>
      <w:r>
        <w:rPr>
          <w:rFonts w:cs="Calibri"/>
          <w:b/>
          <w:bCs/>
          <w:spacing w:val="-2"/>
        </w:rPr>
        <w:t>R</w:t>
      </w:r>
      <w:r>
        <w:rPr>
          <w:rFonts w:cs="Calibri"/>
          <w:b/>
          <w:bCs/>
        </w:rPr>
        <w:t>E</w:t>
      </w:r>
      <w:r>
        <w:rPr>
          <w:rFonts w:cs="Calibri"/>
          <w:b/>
          <w:bCs/>
          <w:spacing w:val="-1"/>
        </w:rPr>
        <w:t>S</w:t>
      </w:r>
      <w:r>
        <w:rPr>
          <w:rFonts w:cs="Calibri"/>
          <w:b/>
          <w:bCs/>
        </w:rPr>
        <w:t>Ì</w:t>
      </w:r>
    </w:p>
    <w:p w:rsidR="00243395" w:rsidRDefault="00243395">
      <w:pPr>
        <w:widowControl w:val="0"/>
        <w:autoSpaceDE w:val="0"/>
        <w:autoSpaceDN w:val="0"/>
        <w:adjustRightInd w:val="0"/>
        <w:spacing w:before="16" w:after="0" w:line="280" w:lineRule="exact"/>
        <w:rPr>
          <w:rFonts w:cs="Calibri"/>
          <w:sz w:val="28"/>
          <w:szCs w:val="28"/>
        </w:rPr>
      </w:pPr>
    </w:p>
    <w:p w:rsidR="00243395" w:rsidRDefault="00243395">
      <w:pPr>
        <w:widowControl w:val="0"/>
        <w:autoSpaceDE w:val="0"/>
        <w:autoSpaceDN w:val="0"/>
        <w:adjustRightInd w:val="0"/>
        <w:spacing w:after="0" w:line="360" w:lineRule="auto"/>
        <w:ind w:left="233" w:right="191"/>
        <w:rPr>
          <w:rFonts w:cs="Calibri"/>
        </w:rPr>
      </w:pPr>
      <w:r>
        <w:rPr>
          <w:rFonts w:cs="Calibri"/>
          <w:b/>
          <w:bCs/>
        </w:rPr>
        <w:t>6</w:t>
      </w:r>
      <w:r>
        <w:rPr>
          <w:rFonts w:cs="Calibri"/>
          <w:b/>
          <w:bCs/>
          <w:spacing w:val="9"/>
        </w:rPr>
        <w:t xml:space="preserve"> </w:t>
      </w:r>
      <w:r>
        <w:rPr>
          <w:rFonts w:cs="Calibri"/>
          <w:spacing w:val="-1"/>
        </w:rPr>
        <w:t>d</w:t>
      </w:r>
      <w:r>
        <w:rPr>
          <w:rFonts w:cs="Calibri"/>
        </w:rPr>
        <w:t>i</w:t>
      </w:r>
      <w:r>
        <w:rPr>
          <w:rFonts w:cs="Calibri"/>
          <w:spacing w:val="7"/>
        </w:rPr>
        <w:t xml:space="preserve"> </w:t>
      </w:r>
      <w:r>
        <w:rPr>
          <w:rFonts w:cs="Calibri"/>
          <w:spacing w:val="-1"/>
        </w:rPr>
        <w:t>n</w:t>
      </w:r>
      <w:r>
        <w:rPr>
          <w:rFonts w:cs="Calibri"/>
          <w:spacing w:val="1"/>
        </w:rPr>
        <w:t>o</w:t>
      </w:r>
      <w:r>
        <w:rPr>
          <w:rFonts w:cs="Calibri"/>
        </w:rPr>
        <w:t>n</w:t>
      </w:r>
      <w:r>
        <w:rPr>
          <w:rFonts w:cs="Calibri"/>
          <w:spacing w:val="7"/>
        </w:rPr>
        <w:t xml:space="preserve"> </w:t>
      </w:r>
      <w:r>
        <w:rPr>
          <w:rFonts w:cs="Calibri"/>
        </w:rPr>
        <w:t>tr</w:t>
      </w:r>
      <w:r>
        <w:rPr>
          <w:rFonts w:cs="Calibri"/>
          <w:spacing w:val="-1"/>
        </w:rPr>
        <w:t>o</w:t>
      </w:r>
      <w:r>
        <w:rPr>
          <w:rFonts w:cs="Calibri"/>
          <w:spacing w:val="1"/>
        </w:rPr>
        <w:t>v</w:t>
      </w:r>
      <w:r>
        <w:rPr>
          <w:rFonts w:cs="Calibri"/>
        </w:rPr>
        <w:t>arsi</w:t>
      </w:r>
      <w:r>
        <w:rPr>
          <w:rFonts w:cs="Calibri"/>
          <w:spacing w:val="7"/>
        </w:rPr>
        <w:t xml:space="preserve"> </w:t>
      </w:r>
      <w:r>
        <w:rPr>
          <w:rFonts w:cs="Calibri"/>
        </w:rPr>
        <w:t>in</w:t>
      </w:r>
      <w:r>
        <w:rPr>
          <w:rFonts w:cs="Calibri"/>
          <w:spacing w:val="7"/>
        </w:rPr>
        <w:t xml:space="preserve"> </w:t>
      </w:r>
      <w:r>
        <w:rPr>
          <w:rFonts w:cs="Calibri"/>
        </w:rPr>
        <w:t>alc</w:t>
      </w:r>
      <w:r>
        <w:rPr>
          <w:rFonts w:cs="Calibri"/>
          <w:spacing w:val="-1"/>
        </w:rPr>
        <w:t>un</w:t>
      </w:r>
      <w:r>
        <w:rPr>
          <w:rFonts w:cs="Calibri"/>
        </w:rPr>
        <w:t>a</w:t>
      </w:r>
      <w:r>
        <w:rPr>
          <w:rFonts w:cs="Calibri"/>
          <w:spacing w:val="7"/>
        </w:rPr>
        <w:t xml:space="preserve"> </w:t>
      </w:r>
      <w:r>
        <w:rPr>
          <w:rFonts w:cs="Calibri"/>
          <w:spacing w:val="-1"/>
        </w:rPr>
        <w:t>d</w:t>
      </w:r>
      <w:r>
        <w:rPr>
          <w:rFonts w:cs="Calibri"/>
        </w:rPr>
        <w:t>elle</w:t>
      </w:r>
      <w:r>
        <w:rPr>
          <w:rFonts w:cs="Calibri"/>
          <w:spacing w:val="8"/>
        </w:rPr>
        <w:t xml:space="preserve"> </w:t>
      </w:r>
      <w:r>
        <w:rPr>
          <w:rFonts w:cs="Calibri"/>
        </w:rPr>
        <w:t>c</w:t>
      </w:r>
      <w:r>
        <w:rPr>
          <w:rFonts w:cs="Calibri"/>
          <w:spacing w:val="1"/>
        </w:rPr>
        <w:t>o</w:t>
      </w:r>
      <w:r>
        <w:rPr>
          <w:rFonts w:cs="Calibri"/>
          <w:spacing w:val="-1"/>
        </w:rPr>
        <w:t>nd</w:t>
      </w:r>
      <w:r>
        <w:rPr>
          <w:rFonts w:cs="Calibri"/>
        </w:rPr>
        <w:t>i</w:t>
      </w:r>
      <w:r>
        <w:rPr>
          <w:rFonts w:cs="Calibri"/>
          <w:spacing w:val="-1"/>
        </w:rPr>
        <w:t>z</w:t>
      </w:r>
      <w:r>
        <w:rPr>
          <w:rFonts w:cs="Calibri"/>
        </w:rPr>
        <w:t>i</w:t>
      </w:r>
      <w:r>
        <w:rPr>
          <w:rFonts w:cs="Calibri"/>
          <w:spacing w:val="1"/>
        </w:rPr>
        <w:t>o</w:t>
      </w:r>
      <w:r>
        <w:rPr>
          <w:rFonts w:cs="Calibri"/>
          <w:spacing w:val="-1"/>
        </w:rPr>
        <w:t>n</w:t>
      </w:r>
      <w:r>
        <w:rPr>
          <w:rFonts w:cs="Calibri"/>
        </w:rPr>
        <w:t>i</w:t>
      </w:r>
      <w:r>
        <w:rPr>
          <w:rFonts w:cs="Calibri"/>
          <w:spacing w:val="7"/>
        </w:rPr>
        <w:t xml:space="preserve"> </w:t>
      </w:r>
      <w:r>
        <w:rPr>
          <w:rFonts w:cs="Calibri"/>
          <w:spacing w:val="-1"/>
        </w:rPr>
        <w:t>d</w:t>
      </w:r>
      <w:r>
        <w:rPr>
          <w:rFonts w:cs="Calibri"/>
        </w:rPr>
        <w:t>i</w:t>
      </w:r>
      <w:r>
        <w:rPr>
          <w:rFonts w:cs="Calibri"/>
          <w:spacing w:val="7"/>
        </w:rPr>
        <w:t xml:space="preserve"> </w:t>
      </w:r>
      <w:r>
        <w:rPr>
          <w:rFonts w:cs="Calibri"/>
        </w:rPr>
        <w:t>es</w:t>
      </w:r>
      <w:r>
        <w:rPr>
          <w:rFonts w:cs="Calibri"/>
          <w:spacing w:val="1"/>
        </w:rPr>
        <w:t>c</w:t>
      </w:r>
      <w:r>
        <w:rPr>
          <w:rFonts w:cs="Calibri"/>
        </w:rPr>
        <w:t>l</w:t>
      </w:r>
      <w:r>
        <w:rPr>
          <w:rFonts w:cs="Calibri"/>
          <w:spacing w:val="-1"/>
        </w:rPr>
        <w:t>u</w:t>
      </w:r>
      <w:r>
        <w:rPr>
          <w:rFonts w:cs="Calibri"/>
        </w:rPr>
        <w:t>s</w:t>
      </w:r>
      <w:r>
        <w:rPr>
          <w:rFonts w:cs="Calibri"/>
          <w:spacing w:val="-3"/>
        </w:rPr>
        <w:t>i</w:t>
      </w:r>
      <w:r>
        <w:rPr>
          <w:rFonts w:cs="Calibri"/>
          <w:spacing w:val="-1"/>
        </w:rPr>
        <w:t>on</w:t>
      </w:r>
      <w:r>
        <w:rPr>
          <w:rFonts w:cs="Calibri"/>
        </w:rPr>
        <w:t>e</w:t>
      </w:r>
      <w:r>
        <w:rPr>
          <w:rFonts w:cs="Calibri"/>
          <w:spacing w:val="8"/>
        </w:rPr>
        <w:t xml:space="preserve"> </w:t>
      </w:r>
      <w:r>
        <w:rPr>
          <w:rFonts w:cs="Calibri"/>
          <w:spacing w:val="-1"/>
        </w:rPr>
        <w:t>p</w:t>
      </w:r>
      <w:r>
        <w:rPr>
          <w:rFonts w:cs="Calibri"/>
        </w:rPr>
        <w:t>re</w:t>
      </w:r>
      <w:r>
        <w:rPr>
          <w:rFonts w:cs="Calibri"/>
          <w:spacing w:val="1"/>
        </w:rPr>
        <w:t>v</w:t>
      </w:r>
      <w:r>
        <w:rPr>
          <w:rFonts w:cs="Calibri"/>
        </w:rPr>
        <w:t>is</w:t>
      </w:r>
      <w:r>
        <w:rPr>
          <w:rFonts w:cs="Calibri"/>
          <w:spacing w:val="-2"/>
        </w:rPr>
        <w:t>t</w:t>
      </w:r>
      <w:r>
        <w:rPr>
          <w:rFonts w:cs="Calibri"/>
        </w:rPr>
        <w:t>e</w:t>
      </w:r>
      <w:r>
        <w:rPr>
          <w:rFonts w:cs="Calibri"/>
          <w:spacing w:val="8"/>
        </w:rPr>
        <w:t xml:space="preserve"> </w:t>
      </w:r>
      <w:r>
        <w:rPr>
          <w:rFonts w:cs="Calibri"/>
          <w:spacing w:val="-1"/>
        </w:rPr>
        <w:t>d</w:t>
      </w:r>
      <w:r>
        <w:rPr>
          <w:rFonts w:cs="Calibri"/>
        </w:rPr>
        <w:t>al</w:t>
      </w:r>
      <w:r>
        <w:rPr>
          <w:rFonts w:cs="Calibri"/>
          <w:spacing w:val="-1"/>
        </w:rPr>
        <w:t>l'</w:t>
      </w:r>
      <w:r>
        <w:rPr>
          <w:rFonts w:cs="Calibri"/>
        </w:rPr>
        <w:t>art.</w:t>
      </w:r>
      <w:r>
        <w:rPr>
          <w:rFonts w:cs="Calibri"/>
          <w:spacing w:val="7"/>
        </w:rPr>
        <w:t xml:space="preserve"> </w:t>
      </w:r>
      <w:r>
        <w:rPr>
          <w:rFonts w:cs="Calibri"/>
          <w:spacing w:val="1"/>
        </w:rPr>
        <w:t>38</w:t>
      </w:r>
      <w:r>
        <w:rPr>
          <w:rFonts w:cs="Calibri"/>
        </w:rPr>
        <w:t>,</w:t>
      </w:r>
      <w:r>
        <w:rPr>
          <w:rFonts w:cs="Calibri"/>
          <w:spacing w:val="5"/>
        </w:rPr>
        <w:t xml:space="preserve"> </w:t>
      </w:r>
      <w:r>
        <w:rPr>
          <w:rFonts w:cs="Calibri"/>
        </w:rPr>
        <w:t>c</w:t>
      </w:r>
      <w:r>
        <w:rPr>
          <w:rFonts w:cs="Calibri"/>
          <w:spacing w:val="-1"/>
        </w:rPr>
        <w:t>om</w:t>
      </w:r>
      <w:r>
        <w:rPr>
          <w:rFonts w:cs="Calibri"/>
          <w:spacing w:val="1"/>
        </w:rPr>
        <w:t>m</w:t>
      </w:r>
      <w:r>
        <w:rPr>
          <w:rFonts w:cs="Calibri"/>
        </w:rPr>
        <w:t>a</w:t>
      </w:r>
      <w:r>
        <w:rPr>
          <w:rFonts w:cs="Calibri"/>
          <w:spacing w:val="7"/>
        </w:rPr>
        <w:t xml:space="preserve"> </w:t>
      </w:r>
      <w:r>
        <w:rPr>
          <w:rFonts w:cs="Calibri"/>
          <w:spacing w:val="1"/>
        </w:rPr>
        <w:t>1</w:t>
      </w:r>
      <w:r>
        <w:rPr>
          <w:rFonts w:cs="Calibri"/>
        </w:rPr>
        <w:t>,</w:t>
      </w:r>
      <w:r>
        <w:rPr>
          <w:rFonts w:cs="Calibri"/>
          <w:spacing w:val="8"/>
        </w:rPr>
        <w:t xml:space="preserve"> </w:t>
      </w:r>
      <w:r>
        <w:rPr>
          <w:rFonts w:cs="Calibri"/>
        </w:rPr>
        <w:t>l</w:t>
      </w:r>
      <w:r>
        <w:rPr>
          <w:rFonts w:cs="Calibri"/>
          <w:spacing w:val="-2"/>
        </w:rPr>
        <w:t>e</w:t>
      </w:r>
      <w:r>
        <w:rPr>
          <w:rFonts w:cs="Calibri"/>
        </w:rPr>
        <w:t>t</w:t>
      </w:r>
      <w:r>
        <w:rPr>
          <w:rFonts w:cs="Calibri"/>
          <w:spacing w:val="1"/>
        </w:rPr>
        <w:t>t</w:t>
      </w:r>
      <w:r>
        <w:rPr>
          <w:rFonts w:cs="Calibri"/>
        </w:rPr>
        <w:t>e</w:t>
      </w:r>
      <w:r>
        <w:rPr>
          <w:rFonts w:cs="Calibri"/>
          <w:spacing w:val="-2"/>
        </w:rPr>
        <w:t>r</w:t>
      </w:r>
      <w:r>
        <w:rPr>
          <w:rFonts w:cs="Calibri"/>
        </w:rPr>
        <w:t>e</w:t>
      </w:r>
      <w:r>
        <w:rPr>
          <w:rFonts w:cs="Calibri"/>
          <w:spacing w:val="8"/>
        </w:rPr>
        <w:t xml:space="preserve"> </w:t>
      </w:r>
      <w:r>
        <w:rPr>
          <w:rFonts w:cs="Calibri"/>
        </w:rPr>
        <w:t>a),</w:t>
      </w:r>
      <w:r>
        <w:rPr>
          <w:rFonts w:cs="Calibri"/>
          <w:spacing w:val="8"/>
        </w:rPr>
        <w:t xml:space="preserve"> </w:t>
      </w:r>
      <w:r>
        <w:rPr>
          <w:rFonts w:cs="Calibri"/>
          <w:spacing w:val="-1"/>
        </w:rPr>
        <w:t>b</w:t>
      </w:r>
      <w:r>
        <w:rPr>
          <w:rFonts w:cs="Calibri"/>
        </w:rPr>
        <w:t>),</w:t>
      </w:r>
      <w:r>
        <w:rPr>
          <w:rFonts w:cs="Calibri"/>
          <w:spacing w:val="8"/>
        </w:rPr>
        <w:t xml:space="preserve"> </w:t>
      </w:r>
      <w:r>
        <w:rPr>
          <w:rFonts w:cs="Calibri"/>
        </w:rPr>
        <w:t>c),</w:t>
      </w:r>
      <w:r>
        <w:rPr>
          <w:rFonts w:cs="Calibri"/>
          <w:spacing w:val="15"/>
        </w:rPr>
        <w:t xml:space="preserve"> </w:t>
      </w:r>
      <w:r>
        <w:rPr>
          <w:rFonts w:cs="Calibri"/>
          <w:spacing w:val="-1"/>
        </w:rPr>
        <w:t>d</w:t>
      </w:r>
      <w:r>
        <w:rPr>
          <w:rFonts w:cs="Calibri"/>
          <w:spacing w:val="-2"/>
        </w:rPr>
        <w:t>)</w:t>
      </w:r>
      <w:r>
        <w:rPr>
          <w:rFonts w:cs="Calibri"/>
        </w:rPr>
        <w:t>, e), f),</w:t>
      </w:r>
      <w:r>
        <w:rPr>
          <w:rFonts w:cs="Calibri"/>
          <w:spacing w:val="-2"/>
        </w:rPr>
        <w:t xml:space="preserve"> </w:t>
      </w:r>
      <w:r>
        <w:rPr>
          <w:rFonts w:cs="Calibri"/>
        </w:rPr>
        <w:t>g), h),</w:t>
      </w:r>
      <w:r>
        <w:rPr>
          <w:rFonts w:cs="Calibri"/>
          <w:spacing w:val="-2"/>
        </w:rPr>
        <w:t xml:space="preserve"> </w:t>
      </w:r>
      <w:r>
        <w:rPr>
          <w:rFonts w:cs="Calibri"/>
        </w:rPr>
        <w:t>i),</w:t>
      </w:r>
      <w:r>
        <w:rPr>
          <w:rFonts w:cs="Calibri"/>
          <w:spacing w:val="1"/>
        </w:rPr>
        <w:t xml:space="preserve"> </w:t>
      </w:r>
      <w:r>
        <w:rPr>
          <w:rFonts w:cs="Calibri"/>
        </w:rPr>
        <w:t>l),</w:t>
      </w:r>
      <w:r>
        <w:rPr>
          <w:rFonts w:cs="Calibri"/>
          <w:spacing w:val="-2"/>
        </w:rPr>
        <w:t xml:space="preserve"> </w:t>
      </w:r>
      <w:r>
        <w:rPr>
          <w:rFonts w:cs="Calibri"/>
          <w:spacing w:val="-1"/>
        </w:rPr>
        <w:t>m</w:t>
      </w:r>
      <w:r>
        <w:rPr>
          <w:rFonts w:cs="Calibri"/>
        </w:rPr>
        <w:t>),</w:t>
      </w:r>
      <w:r>
        <w:rPr>
          <w:rFonts w:cs="Calibri"/>
          <w:spacing w:val="49"/>
        </w:rPr>
        <w:t xml:space="preserve"> </w:t>
      </w:r>
      <w:r>
        <w:rPr>
          <w:rFonts w:cs="Calibri"/>
          <w:spacing w:val="2"/>
        </w:rPr>
        <w:t>m</w:t>
      </w:r>
      <w:r>
        <w:rPr>
          <w:rFonts w:cs="Calibri"/>
        </w:rPr>
        <w:t>-</w:t>
      </w:r>
      <w:r>
        <w:rPr>
          <w:rFonts w:cs="Calibri"/>
          <w:spacing w:val="-1"/>
        </w:rPr>
        <w:t>b</w:t>
      </w:r>
      <w:r>
        <w:rPr>
          <w:rFonts w:cs="Calibri"/>
        </w:rPr>
        <w:t>i</w:t>
      </w:r>
      <w:r>
        <w:rPr>
          <w:rFonts w:cs="Calibri"/>
          <w:spacing w:val="-3"/>
        </w:rPr>
        <w:t>s</w:t>
      </w:r>
      <w:r>
        <w:rPr>
          <w:rFonts w:cs="Calibri"/>
        </w:rPr>
        <w:t>),</w:t>
      </w:r>
      <w:r>
        <w:rPr>
          <w:rFonts w:cs="Calibri"/>
          <w:spacing w:val="1"/>
        </w:rPr>
        <w:t xml:space="preserve"> </w:t>
      </w:r>
      <w:r>
        <w:rPr>
          <w:rFonts w:cs="Calibri"/>
          <w:spacing w:val="2"/>
        </w:rPr>
        <w:t>m</w:t>
      </w:r>
      <w:r>
        <w:rPr>
          <w:rFonts w:cs="Calibri"/>
          <w:spacing w:val="-3"/>
        </w:rPr>
        <w:t>-</w:t>
      </w:r>
      <w:r>
        <w:rPr>
          <w:rFonts w:cs="Calibri"/>
        </w:rPr>
        <w:t>t</w:t>
      </w:r>
      <w:r>
        <w:rPr>
          <w:rFonts w:cs="Calibri"/>
          <w:spacing w:val="1"/>
        </w:rPr>
        <w:t>e</w:t>
      </w:r>
      <w:r>
        <w:rPr>
          <w:rFonts w:cs="Calibri"/>
        </w:rPr>
        <w:t>r)</w:t>
      </w:r>
      <w:r>
        <w:rPr>
          <w:rFonts w:cs="Calibri"/>
          <w:spacing w:val="-2"/>
        </w:rPr>
        <w:t xml:space="preserve"> </w:t>
      </w:r>
      <w:r>
        <w:rPr>
          <w:rFonts w:cs="Calibri"/>
        </w:rPr>
        <w:t>e</w:t>
      </w:r>
      <w:r>
        <w:rPr>
          <w:rFonts w:cs="Calibri"/>
          <w:spacing w:val="-1"/>
        </w:rPr>
        <w:t xml:space="preserve"> </w:t>
      </w:r>
      <w:r>
        <w:rPr>
          <w:rFonts w:cs="Calibri"/>
          <w:spacing w:val="2"/>
        </w:rPr>
        <w:t>m</w:t>
      </w:r>
      <w:r>
        <w:rPr>
          <w:rFonts w:cs="Calibri"/>
        </w:rPr>
        <w:t>-</w:t>
      </w:r>
      <w:r>
        <w:rPr>
          <w:rFonts w:cs="Calibri"/>
          <w:spacing w:val="-1"/>
        </w:rPr>
        <w:t>qu</w:t>
      </w:r>
      <w:r>
        <w:rPr>
          <w:rFonts w:cs="Calibri"/>
        </w:rPr>
        <w:t>at</w:t>
      </w:r>
      <w:r>
        <w:rPr>
          <w:rFonts w:cs="Calibri"/>
          <w:spacing w:val="1"/>
        </w:rPr>
        <w:t>e</w:t>
      </w:r>
      <w:r>
        <w:rPr>
          <w:rFonts w:cs="Calibri"/>
          <w:spacing w:val="-3"/>
        </w:rPr>
        <w:t>r</w:t>
      </w:r>
      <w:r>
        <w:rPr>
          <w:rFonts w:cs="Calibri"/>
        </w:rPr>
        <w:t>),</w:t>
      </w:r>
      <w:r>
        <w:rPr>
          <w:rFonts w:cs="Calibri"/>
          <w:spacing w:val="1"/>
        </w:rPr>
        <w:t xml:space="preserve"> </w:t>
      </w:r>
      <w:r>
        <w:rPr>
          <w:rFonts w:cs="Calibri"/>
          <w:spacing w:val="-1"/>
        </w:rPr>
        <w:t>d</w:t>
      </w:r>
      <w:r>
        <w:rPr>
          <w:rFonts w:cs="Calibri"/>
        </w:rPr>
        <w:t>el</w:t>
      </w:r>
      <w:r>
        <w:rPr>
          <w:rFonts w:cs="Calibri"/>
          <w:spacing w:val="-1"/>
        </w:rPr>
        <w:t xml:space="preserve"> </w:t>
      </w:r>
      <w:r>
        <w:rPr>
          <w:rFonts w:cs="Calibri"/>
          <w:b/>
          <w:bCs/>
          <w:i/>
          <w:iCs/>
          <w:spacing w:val="-2"/>
        </w:rPr>
        <w:t>C</w:t>
      </w:r>
      <w:r>
        <w:rPr>
          <w:rFonts w:cs="Calibri"/>
          <w:b/>
          <w:bCs/>
          <w:i/>
          <w:iCs/>
          <w:spacing w:val="1"/>
        </w:rPr>
        <w:t>o</w:t>
      </w:r>
      <w:r>
        <w:rPr>
          <w:rFonts w:cs="Calibri"/>
          <w:b/>
          <w:bCs/>
          <w:i/>
          <w:iCs/>
          <w:spacing w:val="-1"/>
        </w:rPr>
        <w:t>d</w:t>
      </w:r>
      <w:r>
        <w:rPr>
          <w:rFonts w:cs="Calibri"/>
          <w:b/>
          <w:bCs/>
          <w:i/>
          <w:iCs/>
          <w:spacing w:val="1"/>
        </w:rPr>
        <w:t>i</w:t>
      </w:r>
      <w:r>
        <w:rPr>
          <w:rFonts w:cs="Calibri"/>
          <w:b/>
          <w:bCs/>
          <w:i/>
          <w:iCs/>
        </w:rPr>
        <w:t>c</w:t>
      </w:r>
      <w:r>
        <w:rPr>
          <w:rFonts w:cs="Calibri"/>
          <w:b/>
          <w:bCs/>
          <w:i/>
          <w:iCs/>
          <w:spacing w:val="1"/>
        </w:rPr>
        <w:t>e</w:t>
      </w:r>
      <w:r>
        <w:rPr>
          <w:rFonts w:cs="Calibri"/>
        </w:rPr>
        <w:t>,</w:t>
      </w:r>
      <w:r>
        <w:rPr>
          <w:rFonts w:cs="Calibri"/>
          <w:spacing w:val="-2"/>
        </w:rPr>
        <w:t xml:space="preserve"> </w:t>
      </w:r>
      <w:r>
        <w:rPr>
          <w:rFonts w:cs="Calibri"/>
        </w:rPr>
        <w:t>e</w:t>
      </w:r>
      <w:r>
        <w:rPr>
          <w:rFonts w:cs="Calibri"/>
          <w:spacing w:val="1"/>
        </w:rPr>
        <w:t xml:space="preserve"> </w:t>
      </w:r>
      <w:r>
        <w:rPr>
          <w:rFonts w:cs="Calibri"/>
        </w:rPr>
        <w:t>sp</w:t>
      </w:r>
      <w:r>
        <w:rPr>
          <w:rFonts w:cs="Calibri"/>
          <w:spacing w:val="-3"/>
        </w:rPr>
        <w:t>e</w:t>
      </w:r>
      <w:r>
        <w:rPr>
          <w:rFonts w:cs="Calibri"/>
        </w:rPr>
        <w:t>cificat</w:t>
      </w:r>
      <w:r>
        <w:rPr>
          <w:rFonts w:cs="Calibri"/>
          <w:spacing w:val="-2"/>
        </w:rPr>
        <w:t>a</w:t>
      </w:r>
      <w:r>
        <w:rPr>
          <w:rFonts w:cs="Calibri"/>
          <w:spacing w:val="1"/>
        </w:rPr>
        <w:t>m</w:t>
      </w:r>
      <w:r>
        <w:rPr>
          <w:rFonts w:cs="Calibri"/>
        </w:rPr>
        <w:t>e</w:t>
      </w:r>
      <w:r>
        <w:rPr>
          <w:rFonts w:cs="Calibri"/>
          <w:spacing w:val="-3"/>
        </w:rPr>
        <w:t>n</w:t>
      </w:r>
      <w:r>
        <w:rPr>
          <w:rFonts w:cs="Calibri"/>
        </w:rPr>
        <w:t>t</w:t>
      </w:r>
      <w:r>
        <w:rPr>
          <w:rFonts w:cs="Calibri"/>
          <w:spacing w:val="1"/>
        </w:rPr>
        <w:t>e</w:t>
      </w:r>
      <w:r>
        <w:rPr>
          <w:rFonts w:cs="Calibri"/>
        </w:rPr>
        <w:t>:</w:t>
      </w:r>
    </w:p>
    <w:p w:rsidR="00243395" w:rsidRDefault="00243395">
      <w:pPr>
        <w:widowControl w:val="0"/>
        <w:autoSpaceDE w:val="0"/>
        <w:autoSpaceDN w:val="0"/>
        <w:adjustRightInd w:val="0"/>
        <w:spacing w:before="10" w:after="0" w:line="110" w:lineRule="exact"/>
        <w:rPr>
          <w:rFonts w:cs="Calibri"/>
          <w:sz w:val="11"/>
          <w:szCs w:val="11"/>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tbl>
      <w:tblPr>
        <w:tblW w:w="0" w:type="auto"/>
        <w:tblInd w:w="110" w:type="dxa"/>
        <w:tblLayout w:type="fixed"/>
        <w:tblCellMar>
          <w:left w:w="0" w:type="dxa"/>
          <w:right w:w="0" w:type="dxa"/>
        </w:tblCellMar>
        <w:tblLook w:val="0000"/>
      </w:tblPr>
      <w:tblGrid>
        <w:gridCol w:w="1241"/>
        <w:gridCol w:w="8646"/>
      </w:tblGrid>
      <w:tr w:rsidR="00243395" w:rsidRPr="00077100">
        <w:trPr>
          <w:trHeight w:hRule="exact" w:val="1135"/>
        </w:trPr>
        <w:tc>
          <w:tcPr>
            <w:tcW w:w="1241"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02"/>
              <w:rPr>
                <w:rFonts w:ascii="Times New Roman" w:hAnsi="Times New Roman" w:cs="Arial"/>
                <w:sz w:val="24"/>
                <w:szCs w:val="24"/>
              </w:rPr>
            </w:pPr>
            <w:r w:rsidRPr="00077100">
              <w:rPr>
                <w:rFonts w:cs="Calibri"/>
                <w:b/>
                <w:bCs/>
                <w:position w:val="1"/>
              </w:rPr>
              <w:t>a</w:t>
            </w:r>
          </w:p>
        </w:tc>
        <w:tc>
          <w:tcPr>
            <w:tcW w:w="8646"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297"/>
              <w:rPr>
                <w:rFonts w:cs="Calibri"/>
              </w:rPr>
            </w:pPr>
            <w:r w:rsidRPr="00077100">
              <w:rPr>
                <w:rFonts w:cs="Calibri"/>
                <w:spacing w:val="1"/>
                <w:position w:val="1"/>
              </w:rPr>
              <w:t>D</w:t>
            </w:r>
            <w:r w:rsidRPr="00077100">
              <w:rPr>
                <w:rFonts w:cs="Calibri"/>
                <w:position w:val="1"/>
              </w:rPr>
              <w:t>i non</w:t>
            </w:r>
            <w:r w:rsidRPr="00077100">
              <w:rPr>
                <w:rFonts w:cs="Calibri"/>
                <w:spacing w:val="48"/>
                <w:position w:val="1"/>
              </w:rPr>
              <w:t xml:space="preserve"> </w:t>
            </w:r>
            <w:r w:rsidRPr="00077100">
              <w:rPr>
                <w:rFonts w:cs="Calibri"/>
                <w:spacing w:val="1"/>
                <w:position w:val="1"/>
              </w:rPr>
              <w:t>t</w:t>
            </w:r>
            <w:r w:rsidRPr="00077100">
              <w:rPr>
                <w:rFonts w:cs="Calibri"/>
                <w:spacing w:val="-3"/>
                <w:position w:val="1"/>
              </w:rPr>
              <w:t>r</w:t>
            </w:r>
            <w:r w:rsidRPr="00077100">
              <w:rPr>
                <w:rFonts w:cs="Calibri"/>
                <w:spacing w:val="1"/>
                <w:position w:val="1"/>
              </w:rPr>
              <w:t>ov</w:t>
            </w:r>
            <w:r w:rsidRPr="00077100">
              <w:rPr>
                <w:rFonts w:cs="Calibri"/>
                <w:position w:val="1"/>
              </w:rPr>
              <w:t>a</w:t>
            </w:r>
            <w:r w:rsidRPr="00077100">
              <w:rPr>
                <w:rFonts w:cs="Calibri"/>
                <w:spacing w:val="-3"/>
                <w:position w:val="1"/>
              </w:rPr>
              <w:t>r</w:t>
            </w:r>
            <w:r w:rsidRPr="00077100">
              <w:rPr>
                <w:rFonts w:cs="Calibri"/>
                <w:position w:val="1"/>
              </w:rPr>
              <w:t>si in</w:t>
            </w:r>
            <w:r w:rsidRPr="00077100">
              <w:rPr>
                <w:rFonts w:cs="Calibri"/>
                <w:spacing w:val="-1"/>
                <w:position w:val="1"/>
              </w:rPr>
              <w:t xml:space="preserve"> </w:t>
            </w:r>
            <w:r w:rsidRPr="00077100">
              <w:rPr>
                <w:rFonts w:cs="Calibri"/>
                <w:position w:val="1"/>
              </w:rPr>
              <w:t>s</w:t>
            </w:r>
            <w:r w:rsidRPr="00077100">
              <w:rPr>
                <w:rFonts w:cs="Calibri"/>
                <w:spacing w:val="1"/>
                <w:position w:val="1"/>
              </w:rPr>
              <w:t>t</w:t>
            </w:r>
            <w:r w:rsidRPr="00077100">
              <w:rPr>
                <w:rFonts w:cs="Calibri"/>
                <w:spacing w:val="-3"/>
                <w:position w:val="1"/>
              </w:rPr>
              <w:t>a</w:t>
            </w:r>
            <w:r w:rsidRPr="00077100">
              <w:rPr>
                <w:rFonts w:cs="Calibri"/>
                <w:position w:val="1"/>
              </w:rPr>
              <w:t>to</w:t>
            </w:r>
            <w:r w:rsidRPr="00077100">
              <w:rPr>
                <w:rFonts w:cs="Calibri"/>
                <w:spacing w:val="-1"/>
                <w:position w:val="1"/>
              </w:rPr>
              <w:t xml:space="preserve"> </w:t>
            </w:r>
            <w:r w:rsidRPr="00077100">
              <w:rPr>
                <w:rFonts w:cs="Calibri"/>
                <w:position w:val="1"/>
              </w:rPr>
              <w:t xml:space="preserve">di </w:t>
            </w:r>
            <w:r w:rsidRPr="00077100">
              <w:rPr>
                <w:rFonts w:cs="Calibri"/>
                <w:spacing w:val="-3"/>
                <w:position w:val="1"/>
              </w:rPr>
              <w:t>f</w:t>
            </w:r>
            <w:r w:rsidRPr="00077100">
              <w:rPr>
                <w:rFonts w:cs="Calibri"/>
                <w:position w:val="1"/>
              </w:rPr>
              <w:t>al</w:t>
            </w:r>
            <w:r w:rsidRPr="00077100">
              <w:rPr>
                <w:rFonts w:cs="Calibri"/>
                <w:spacing w:val="-1"/>
                <w:position w:val="1"/>
              </w:rPr>
              <w:t>l</w:t>
            </w:r>
            <w:r w:rsidRPr="00077100">
              <w:rPr>
                <w:rFonts w:cs="Calibri"/>
                <w:position w:val="1"/>
              </w:rPr>
              <w:t>i</w:t>
            </w:r>
            <w:r w:rsidRPr="00077100">
              <w:rPr>
                <w:rFonts w:cs="Calibri"/>
                <w:spacing w:val="1"/>
                <w:position w:val="1"/>
              </w:rPr>
              <w:t>m</w:t>
            </w:r>
            <w:r w:rsidRPr="00077100">
              <w:rPr>
                <w:rFonts w:cs="Calibri"/>
                <w:position w:val="1"/>
              </w:rPr>
              <w:t>en</w:t>
            </w:r>
            <w:r w:rsidRPr="00077100">
              <w:rPr>
                <w:rFonts w:cs="Calibri"/>
                <w:spacing w:val="-2"/>
                <w:position w:val="1"/>
              </w:rPr>
              <w:t>t</w:t>
            </w:r>
            <w:r w:rsidRPr="00077100">
              <w:rPr>
                <w:rFonts w:cs="Calibri"/>
                <w:spacing w:val="1"/>
                <w:position w:val="1"/>
              </w:rPr>
              <w:t>o</w:t>
            </w:r>
            <w:r w:rsidRPr="00077100">
              <w:rPr>
                <w:rFonts w:cs="Calibri"/>
                <w:position w:val="1"/>
              </w:rPr>
              <w:t>, di l</w:t>
            </w:r>
            <w:r w:rsidRPr="00077100">
              <w:rPr>
                <w:rFonts w:cs="Calibri"/>
                <w:spacing w:val="-1"/>
                <w:position w:val="1"/>
              </w:rPr>
              <w:t>iqu</w:t>
            </w:r>
            <w:r w:rsidRPr="00077100">
              <w:rPr>
                <w:rFonts w:cs="Calibri"/>
                <w:position w:val="1"/>
              </w:rPr>
              <w:t>i</w:t>
            </w:r>
            <w:r w:rsidRPr="00077100">
              <w:rPr>
                <w:rFonts w:cs="Calibri"/>
                <w:spacing w:val="-1"/>
                <w:position w:val="1"/>
              </w:rPr>
              <w:t>d</w:t>
            </w:r>
            <w:r w:rsidRPr="00077100">
              <w:rPr>
                <w:rFonts w:cs="Calibri"/>
                <w:position w:val="1"/>
              </w:rPr>
              <w:t>a</w:t>
            </w:r>
            <w:r w:rsidRPr="00077100">
              <w:rPr>
                <w:rFonts w:cs="Calibri"/>
                <w:spacing w:val="-1"/>
                <w:position w:val="1"/>
              </w:rPr>
              <w:t>z</w:t>
            </w:r>
            <w:r w:rsidRPr="00077100">
              <w:rPr>
                <w:rFonts w:cs="Calibri"/>
                <w:position w:val="1"/>
              </w:rPr>
              <w:t>i</w:t>
            </w:r>
            <w:r w:rsidRPr="00077100">
              <w:rPr>
                <w:rFonts w:cs="Calibri"/>
                <w:spacing w:val="1"/>
                <w:position w:val="1"/>
              </w:rPr>
              <w:t>o</w:t>
            </w:r>
            <w:r w:rsidRPr="00077100">
              <w:rPr>
                <w:rFonts w:cs="Calibri"/>
                <w:spacing w:val="-1"/>
                <w:position w:val="1"/>
              </w:rPr>
              <w:t>n</w:t>
            </w:r>
            <w:r w:rsidRPr="00077100">
              <w:rPr>
                <w:rFonts w:cs="Calibri"/>
                <w:position w:val="1"/>
              </w:rPr>
              <w:t>e</w:t>
            </w:r>
            <w:r w:rsidRPr="00077100">
              <w:rPr>
                <w:rFonts w:cs="Calibri"/>
                <w:spacing w:val="-2"/>
                <w:position w:val="1"/>
              </w:rPr>
              <w:t xml:space="preserve"> c</w:t>
            </w:r>
            <w:r w:rsidRPr="00077100">
              <w:rPr>
                <w:rFonts w:cs="Calibri"/>
                <w:spacing w:val="1"/>
                <w:position w:val="1"/>
              </w:rPr>
              <w:t>o</w:t>
            </w:r>
            <w:r w:rsidRPr="00077100">
              <w:rPr>
                <w:rFonts w:cs="Calibri"/>
                <w:position w:val="1"/>
              </w:rPr>
              <w:t>att</w:t>
            </w:r>
            <w:r w:rsidRPr="00077100">
              <w:rPr>
                <w:rFonts w:cs="Calibri"/>
                <w:spacing w:val="-3"/>
                <w:position w:val="1"/>
              </w:rPr>
              <w:t>a</w:t>
            </w:r>
            <w:r w:rsidRPr="00077100">
              <w:rPr>
                <w:rFonts w:cs="Calibri"/>
                <w:position w:val="1"/>
              </w:rPr>
              <w:t xml:space="preserve">, di </w:t>
            </w:r>
            <w:r w:rsidRPr="00077100">
              <w:rPr>
                <w:rFonts w:cs="Calibri"/>
                <w:spacing w:val="-2"/>
                <w:position w:val="1"/>
              </w:rPr>
              <w:t>c</w:t>
            </w:r>
            <w:r w:rsidRPr="00077100">
              <w:rPr>
                <w:rFonts w:cs="Calibri"/>
                <w:spacing w:val="1"/>
                <w:position w:val="1"/>
              </w:rPr>
              <w:t>o</w:t>
            </w:r>
            <w:r w:rsidRPr="00077100">
              <w:rPr>
                <w:rFonts w:cs="Calibri"/>
                <w:spacing w:val="-1"/>
                <w:position w:val="1"/>
              </w:rPr>
              <w:t>n</w:t>
            </w:r>
            <w:r w:rsidRPr="00077100">
              <w:rPr>
                <w:rFonts w:cs="Calibri"/>
                <w:spacing w:val="-2"/>
                <w:position w:val="1"/>
              </w:rPr>
              <w:t>c</w:t>
            </w:r>
            <w:r w:rsidRPr="00077100">
              <w:rPr>
                <w:rFonts w:cs="Calibri"/>
                <w:spacing w:val="1"/>
                <w:position w:val="1"/>
              </w:rPr>
              <w:t>o</w:t>
            </w:r>
            <w:r w:rsidRPr="00077100">
              <w:rPr>
                <w:rFonts w:cs="Calibri"/>
                <w:position w:val="1"/>
              </w:rPr>
              <w:t>r</w:t>
            </w:r>
            <w:r w:rsidRPr="00077100">
              <w:rPr>
                <w:rFonts w:cs="Calibri"/>
                <w:spacing w:val="-1"/>
                <w:position w:val="1"/>
              </w:rPr>
              <w:t>d</w:t>
            </w:r>
            <w:r w:rsidRPr="00077100">
              <w:rPr>
                <w:rFonts w:cs="Calibri"/>
                <w:position w:val="1"/>
              </w:rPr>
              <w:t>ato</w:t>
            </w:r>
            <w:r w:rsidRPr="00077100">
              <w:rPr>
                <w:rFonts w:cs="Calibri"/>
                <w:spacing w:val="-1"/>
                <w:position w:val="1"/>
              </w:rPr>
              <w:t xml:space="preserve"> </w:t>
            </w:r>
            <w:r w:rsidRPr="00077100">
              <w:rPr>
                <w:rFonts w:cs="Calibri"/>
                <w:position w:val="1"/>
              </w:rPr>
              <w:t>pr</w:t>
            </w:r>
            <w:r w:rsidRPr="00077100">
              <w:rPr>
                <w:rFonts w:cs="Calibri"/>
                <w:spacing w:val="-2"/>
                <w:position w:val="1"/>
              </w:rPr>
              <w:t>e</w:t>
            </w:r>
            <w:r w:rsidRPr="00077100">
              <w:rPr>
                <w:rFonts w:cs="Calibri"/>
                <w:spacing w:val="1"/>
                <w:position w:val="1"/>
              </w:rPr>
              <w:t>v</w:t>
            </w:r>
            <w:r w:rsidRPr="00077100">
              <w:rPr>
                <w:rFonts w:cs="Calibri"/>
                <w:spacing w:val="-2"/>
                <w:position w:val="1"/>
              </w:rPr>
              <w:t>e</w:t>
            </w:r>
            <w:r w:rsidRPr="00077100">
              <w:rPr>
                <w:rFonts w:cs="Calibri"/>
                <w:spacing w:val="-1"/>
                <w:position w:val="1"/>
              </w:rPr>
              <w:t>n</w:t>
            </w:r>
            <w:r w:rsidRPr="00077100">
              <w:rPr>
                <w:rFonts w:cs="Calibri"/>
                <w:position w:val="1"/>
              </w:rPr>
              <w:t>ti</w:t>
            </w:r>
            <w:r w:rsidRPr="00077100">
              <w:rPr>
                <w:rFonts w:cs="Calibri"/>
                <w:spacing w:val="1"/>
                <w:position w:val="1"/>
              </w:rPr>
              <w:t>v</w:t>
            </w:r>
            <w:r w:rsidRPr="00077100">
              <w:rPr>
                <w:rFonts w:cs="Calibri"/>
                <w:position w:val="1"/>
              </w:rPr>
              <w:t>o</w:t>
            </w:r>
            <w:r w:rsidRPr="00077100">
              <w:rPr>
                <w:rFonts w:cs="Calibri"/>
                <w:spacing w:val="-1"/>
                <w:position w:val="1"/>
              </w:rPr>
              <w:t xml:space="preserve"> </w:t>
            </w:r>
            <w:r w:rsidRPr="00077100">
              <w:rPr>
                <w:rFonts w:cs="Calibri"/>
                <w:position w:val="1"/>
              </w:rPr>
              <w:t>e</w:t>
            </w:r>
            <w:r w:rsidRPr="00077100">
              <w:rPr>
                <w:rFonts w:cs="Calibri"/>
                <w:spacing w:val="-1"/>
                <w:position w:val="1"/>
              </w:rPr>
              <w:t xml:space="preserve"> </w:t>
            </w:r>
            <w:r w:rsidRPr="00077100">
              <w:rPr>
                <w:rFonts w:cs="Calibri"/>
                <w:position w:val="1"/>
              </w:rPr>
              <w:t>che</w:t>
            </w:r>
          </w:p>
          <w:p w:rsidR="00243395" w:rsidRPr="00077100" w:rsidRDefault="00243395">
            <w:pPr>
              <w:widowControl w:val="0"/>
              <w:autoSpaceDE w:val="0"/>
              <w:autoSpaceDN w:val="0"/>
              <w:adjustRightInd w:val="0"/>
              <w:spacing w:before="53" w:after="0" w:line="285" w:lineRule="auto"/>
              <w:ind w:left="297" w:right="691"/>
              <w:rPr>
                <w:rFonts w:ascii="Times New Roman" w:hAnsi="Times New Roman" w:cs="Arial"/>
                <w:sz w:val="24"/>
                <w:szCs w:val="24"/>
              </w:rPr>
            </w:pPr>
            <w:r w:rsidRPr="00077100">
              <w:rPr>
                <w:rFonts w:cs="Calibri"/>
                <w:spacing w:val="-1"/>
              </w:rPr>
              <w:t>n</w:t>
            </w:r>
            <w:r w:rsidRPr="00077100">
              <w:rPr>
                <w:rFonts w:cs="Calibri"/>
              </w:rPr>
              <w:t>ei pr</w:t>
            </w:r>
            <w:r w:rsidRPr="00077100">
              <w:rPr>
                <w:rFonts w:cs="Calibri"/>
                <w:spacing w:val="1"/>
              </w:rPr>
              <w:t>o</w:t>
            </w:r>
            <w:r w:rsidRPr="00077100">
              <w:rPr>
                <w:rFonts w:cs="Calibri"/>
                <w:spacing w:val="-1"/>
              </w:rPr>
              <w:t>p</w:t>
            </w:r>
            <w:r w:rsidRPr="00077100">
              <w:rPr>
                <w:rFonts w:cs="Calibri"/>
              </w:rPr>
              <w:t xml:space="preserve">ri </w:t>
            </w:r>
            <w:r w:rsidRPr="00077100">
              <w:rPr>
                <w:rFonts w:cs="Calibri"/>
                <w:spacing w:val="-2"/>
              </w:rPr>
              <w:t>c</w:t>
            </w:r>
            <w:r w:rsidRPr="00077100">
              <w:rPr>
                <w:rFonts w:cs="Calibri"/>
                <w:spacing w:val="1"/>
              </w:rPr>
              <w:t>o</w:t>
            </w:r>
            <w:r w:rsidRPr="00077100">
              <w:rPr>
                <w:rFonts w:cs="Calibri"/>
                <w:spacing w:val="-1"/>
              </w:rPr>
              <w:t>n</w:t>
            </w:r>
            <w:r w:rsidRPr="00077100">
              <w:rPr>
                <w:rFonts w:cs="Calibri"/>
              </w:rPr>
              <w:t>f</w:t>
            </w:r>
            <w:r w:rsidRPr="00077100">
              <w:rPr>
                <w:rFonts w:cs="Calibri"/>
                <w:spacing w:val="-3"/>
              </w:rPr>
              <w:t>r</w:t>
            </w:r>
            <w:r w:rsidRPr="00077100">
              <w:rPr>
                <w:rFonts w:cs="Calibri"/>
                <w:spacing w:val="1"/>
              </w:rPr>
              <w:t>o</w:t>
            </w:r>
            <w:r w:rsidRPr="00077100">
              <w:rPr>
                <w:rFonts w:cs="Calibri"/>
                <w:spacing w:val="-1"/>
              </w:rPr>
              <w:t>n</w:t>
            </w:r>
            <w:r w:rsidRPr="00077100">
              <w:rPr>
                <w:rFonts w:cs="Calibri"/>
              </w:rPr>
              <w:t>ti n</w:t>
            </w:r>
            <w:r w:rsidRPr="00077100">
              <w:rPr>
                <w:rFonts w:cs="Calibri"/>
                <w:spacing w:val="1"/>
              </w:rPr>
              <w:t>o</w:t>
            </w:r>
            <w:r w:rsidRPr="00077100">
              <w:rPr>
                <w:rFonts w:cs="Calibri"/>
              </w:rPr>
              <w:t>n</w:t>
            </w:r>
            <w:r w:rsidRPr="00077100">
              <w:rPr>
                <w:rFonts w:cs="Calibri"/>
                <w:spacing w:val="-3"/>
              </w:rPr>
              <w:t xml:space="preserve"> </w:t>
            </w:r>
            <w:r w:rsidRPr="00077100">
              <w:rPr>
                <w:rFonts w:cs="Calibri"/>
              </w:rPr>
              <w:t>è</w:t>
            </w:r>
            <w:r w:rsidRPr="00077100">
              <w:rPr>
                <w:rFonts w:cs="Calibri"/>
                <w:spacing w:val="1"/>
              </w:rPr>
              <w:t xml:space="preserve"> </w:t>
            </w:r>
            <w:r w:rsidRPr="00077100">
              <w:rPr>
                <w:rFonts w:cs="Calibri"/>
                <w:spacing w:val="-2"/>
              </w:rPr>
              <w:t>i</w:t>
            </w:r>
            <w:r w:rsidRPr="00077100">
              <w:rPr>
                <w:rFonts w:cs="Calibri"/>
              </w:rPr>
              <w:t>n</w:t>
            </w:r>
            <w:r w:rsidRPr="00077100">
              <w:rPr>
                <w:rFonts w:cs="Calibri"/>
                <w:spacing w:val="-1"/>
              </w:rPr>
              <w:t xml:space="preserve"> </w:t>
            </w:r>
            <w:r w:rsidRPr="00077100">
              <w:rPr>
                <w:rFonts w:cs="Calibri"/>
              </w:rPr>
              <w:t>c</w:t>
            </w:r>
            <w:r w:rsidRPr="00077100">
              <w:rPr>
                <w:rFonts w:cs="Calibri"/>
                <w:spacing w:val="1"/>
              </w:rPr>
              <w:t>o</w:t>
            </w:r>
            <w:r w:rsidRPr="00077100">
              <w:rPr>
                <w:rFonts w:cs="Calibri"/>
              </w:rPr>
              <w:t>r</w:t>
            </w:r>
            <w:r w:rsidRPr="00077100">
              <w:rPr>
                <w:rFonts w:cs="Calibri"/>
                <w:spacing w:val="-3"/>
              </w:rPr>
              <w:t>s</w:t>
            </w:r>
            <w:r w:rsidRPr="00077100">
              <w:rPr>
                <w:rFonts w:cs="Calibri"/>
              </w:rPr>
              <w:t>o</w:t>
            </w:r>
            <w:r w:rsidRPr="00077100">
              <w:rPr>
                <w:rFonts w:cs="Calibri"/>
                <w:spacing w:val="1"/>
              </w:rPr>
              <w:t xml:space="preserve"> </w:t>
            </w:r>
            <w:r w:rsidRPr="00077100">
              <w:rPr>
                <w:rFonts w:cs="Calibri"/>
              </w:rPr>
              <w:t>un</w:t>
            </w:r>
            <w:r w:rsidRPr="00077100">
              <w:rPr>
                <w:rFonts w:cs="Calibri"/>
                <w:spacing w:val="-1"/>
              </w:rPr>
              <w:t xml:space="preserve"> </w:t>
            </w:r>
            <w:r w:rsidRPr="00077100">
              <w:rPr>
                <w:rFonts w:cs="Calibri"/>
              </w:rPr>
              <w:t>p</w:t>
            </w:r>
            <w:r w:rsidRPr="00077100">
              <w:rPr>
                <w:rFonts w:cs="Calibri"/>
                <w:spacing w:val="-3"/>
              </w:rPr>
              <w:t>r</w:t>
            </w:r>
            <w:r w:rsidRPr="00077100">
              <w:rPr>
                <w:rFonts w:cs="Calibri"/>
                <w:spacing w:val="1"/>
              </w:rPr>
              <w:t>o</w:t>
            </w:r>
            <w:r w:rsidRPr="00077100">
              <w:rPr>
                <w:rFonts w:cs="Calibri"/>
              </w:rPr>
              <w:t>ced</w:t>
            </w:r>
            <w:r w:rsidRPr="00077100">
              <w:rPr>
                <w:rFonts w:cs="Calibri"/>
                <w:spacing w:val="-3"/>
              </w:rPr>
              <w:t>i</w:t>
            </w:r>
            <w:r w:rsidRPr="00077100">
              <w:rPr>
                <w:rFonts w:cs="Calibri"/>
                <w:spacing w:val="1"/>
              </w:rPr>
              <w:t>m</w:t>
            </w:r>
            <w:r w:rsidRPr="00077100">
              <w:rPr>
                <w:rFonts w:cs="Calibri"/>
              </w:rPr>
              <w:t>en</w:t>
            </w:r>
            <w:r w:rsidRPr="00077100">
              <w:rPr>
                <w:rFonts w:cs="Calibri"/>
                <w:spacing w:val="-2"/>
              </w:rPr>
              <w:t>t</w:t>
            </w:r>
            <w:r w:rsidRPr="00077100">
              <w:rPr>
                <w:rFonts w:cs="Calibri"/>
              </w:rPr>
              <w:t>o</w:t>
            </w:r>
            <w:r w:rsidRPr="00077100">
              <w:rPr>
                <w:rFonts w:cs="Calibri"/>
                <w:spacing w:val="1"/>
              </w:rPr>
              <w:t xml:space="preserve"> </w:t>
            </w:r>
            <w:r w:rsidRPr="00077100">
              <w:rPr>
                <w:rFonts w:cs="Calibri"/>
                <w:spacing w:val="-3"/>
              </w:rPr>
              <w:t>p</w:t>
            </w:r>
            <w:r w:rsidRPr="00077100">
              <w:rPr>
                <w:rFonts w:cs="Calibri"/>
              </w:rPr>
              <w:t>er</w:t>
            </w:r>
            <w:r w:rsidRPr="00077100">
              <w:rPr>
                <w:rFonts w:cs="Calibri"/>
                <w:spacing w:val="1"/>
              </w:rPr>
              <w:t xml:space="preserve"> </w:t>
            </w:r>
            <w:r w:rsidRPr="00077100">
              <w:rPr>
                <w:rFonts w:cs="Calibri"/>
              </w:rPr>
              <w:t xml:space="preserve">la </w:t>
            </w:r>
            <w:r w:rsidRPr="00077100">
              <w:rPr>
                <w:rFonts w:cs="Calibri"/>
                <w:spacing w:val="-1"/>
              </w:rPr>
              <w:t>d</w:t>
            </w:r>
            <w:r w:rsidRPr="00077100">
              <w:rPr>
                <w:rFonts w:cs="Calibri"/>
              </w:rPr>
              <w:t>i</w:t>
            </w:r>
            <w:r w:rsidRPr="00077100">
              <w:rPr>
                <w:rFonts w:cs="Calibri"/>
                <w:spacing w:val="3"/>
              </w:rPr>
              <w:t>c</w:t>
            </w:r>
            <w:r w:rsidRPr="00077100">
              <w:rPr>
                <w:rFonts w:cs="Calibri"/>
                <w:spacing w:val="-1"/>
              </w:rPr>
              <w:t>h</w:t>
            </w:r>
            <w:r w:rsidRPr="00077100">
              <w:rPr>
                <w:rFonts w:cs="Calibri"/>
              </w:rPr>
              <w:t>ia</w:t>
            </w:r>
            <w:r w:rsidRPr="00077100">
              <w:rPr>
                <w:rFonts w:cs="Calibri"/>
                <w:spacing w:val="-1"/>
              </w:rPr>
              <w:t>r</w:t>
            </w:r>
            <w:r w:rsidRPr="00077100">
              <w:rPr>
                <w:rFonts w:cs="Calibri"/>
              </w:rPr>
              <w:t>a</w:t>
            </w:r>
            <w:r w:rsidRPr="00077100">
              <w:rPr>
                <w:rFonts w:cs="Calibri"/>
                <w:spacing w:val="-1"/>
              </w:rPr>
              <w:t>z</w:t>
            </w:r>
            <w:r w:rsidRPr="00077100">
              <w:rPr>
                <w:rFonts w:cs="Calibri"/>
              </w:rPr>
              <w:t>i</w:t>
            </w:r>
            <w:r w:rsidRPr="00077100">
              <w:rPr>
                <w:rFonts w:cs="Calibri"/>
                <w:spacing w:val="1"/>
              </w:rPr>
              <w:t>o</w:t>
            </w:r>
            <w:r w:rsidRPr="00077100">
              <w:rPr>
                <w:rFonts w:cs="Calibri"/>
                <w:spacing w:val="-3"/>
              </w:rPr>
              <w:t>n</w:t>
            </w:r>
            <w:r w:rsidRPr="00077100">
              <w:rPr>
                <w:rFonts w:cs="Calibri"/>
              </w:rPr>
              <w:t>e</w:t>
            </w:r>
            <w:r w:rsidRPr="00077100">
              <w:rPr>
                <w:rFonts w:cs="Calibri"/>
                <w:spacing w:val="1"/>
              </w:rPr>
              <w:t xml:space="preserve"> </w:t>
            </w:r>
            <w:r w:rsidRPr="00077100">
              <w:rPr>
                <w:rFonts w:cs="Calibri"/>
                <w:spacing w:val="-1"/>
              </w:rPr>
              <w:t>d</w:t>
            </w:r>
            <w:r w:rsidRPr="00077100">
              <w:rPr>
                <w:rFonts w:cs="Calibri"/>
              </w:rPr>
              <w:t>i u</w:t>
            </w:r>
            <w:r w:rsidRPr="00077100">
              <w:rPr>
                <w:rFonts w:cs="Calibri"/>
                <w:spacing w:val="-1"/>
              </w:rPr>
              <w:t>n</w:t>
            </w:r>
            <w:r w:rsidRPr="00077100">
              <w:rPr>
                <w:rFonts w:cs="Calibri"/>
              </w:rPr>
              <w:t>a di</w:t>
            </w:r>
            <w:r w:rsidRPr="00077100">
              <w:rPr>
                <w:rFonts w:cs="Calibri"/>
                <w:spacing w:val="-3"/>
              </w:rPr>
              <w:t xml:space="preserve"> </w:t>
            </w:r>
            <w:r w:rsidRPr="00077100">
              <w:rPr>
                <w:rFonts w:cs="Calibri"/>
                <w:spacing w:val="1"/>
              </w:rPr>
              <w:t>t</w:t>
            </w:r>
            <w:r w:rsidRPr="00077100">
              <w:rPr>
                <w:rFonts w:cs="Calibri"/>
              </w:rPr>
              <w:t>ali situ</w:t>
            </w:r>
            <w:r w:rsidRPr="00077100">
              <w:rPr>
                <w:rFonts w:cs="Calibri"/>
                <w:spacing w:val="-1"/>
              </w:rPr>
              <w:t>az</w:t>
            </w:r>
            <w:r w:rsidRPr="00077100">
              <w:rPr>
                <w:rFonts w:cs="Calibri"/>
              </w:rPr>
              <w:t>i</w:t>
            </w:r>
            <w:r w:rsidRPr="00077100">
              <w:rPr>
                <w:rFonts w:cs="Calibri"/>
                <w:spacing w:val="1"/>
              </w:rPr>
              <w:t>o</w:t>
            </w:r>
            <w:r w:rsidRPr="00077100">
              <w:rPr>
                <w:rFonts w:cs="Calibri"/>
                <w:spacing w:val="-1"/>
              </w:rPr>
              <w:t>n</w:t>
            </w:r>
            <w:r w:rsidRPr="00077100">
              <w:rPr>
                <w:rFonts w:cs="Calibri"/>
              </w:rPr>
              <w:t>i</w:t>
            </w:r>
          </w:p>
        </w:tc>
      </w:tr>
      <w:tr w:rsidR="00243395" w:rsidRPr="00077100">
        <w:trPr>
          <w:trHeight w:hRule="exact" w:val="1138"/>
        </w:trPr>
        <w:tc>
          <w:tcPr>
            <w:tcW w:w="1241"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02"/>
              <w:rPr>
                <w:rFonts w:ascii="Times New Roman" w:hAnsi="Times New Roman" w:cs="Arial"/>
                <w:sz w:val="24"/>
                <w:szCs w:val="24"/>
              </w:rPr>
            </w:pPr>
            <w:r w:rsidRPr="00077100">
              <w:rPr>
                <w:rFonts w:cs="Calibri"/>
                <w:b/>
                <w:bCs/>
                <w:position w:val="1"/>
              </w:rPr>
              <w:t>b</w:t>
            </w:r>
          </w:p>
        </w:tc>
        <w:tc>
          <w:tcPr>
            <w:tcW w:w="8646"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297"/>
              <w:rPr>
                <w:rFonts w:cs="Calibri"/>
              </w:rPr>
            </w:pPr>
            <w:r w:rsidRPr="00077100">
              <w:rPr>
                <w:rFonts w:cs="Calibri"/>
                <w:position w:val="1"/>
              </w:rPr>
              <w:t>C</w:t>
            </w:r>
            <w:r w:rsidRPr="00077100">
              <w:rPr>
                <w:rFonts w:cs="Calibri"/>
                <w:spacing w:val="-1"/>
                <w:position w:val="1"/>
              </w:rPr>
              <w:t>h</w:t>
            </w:r>
            <w:r w:rsidRPr="00077100">
              <w:rPr>
                <w:rFonts w:cs="Calibri"/>
                <w:position w:val="1"/>
              </w:rPr>
              <w:t>e</w:t>
            </w:r>
            <w:r w:rsidRPr="00077100">
              <w:rPr>
                <w:rFonts w:cs="Calibri"/>
                <w:spacing w:val="42"/>
                <w:position w:val="1"/>
              </w:rPr>
              <w:t xml:space="preserve"> </w:t>
            </w:r>
            <w:r w:rsidRPr="00077100">
              <w:rPr>
                <w:rFonts w:cs="Calibri"/>
                <w:spacing w:val="-1"/>
                <w:position w:val="1"/>
              </w:rPr>
              <w:t>n</w:t>
            </w:r>
            <w:r w:rsidRPr="00077100">
              <w:rPr>
                <w:rFonts w:cs="Calibri"/>
                <w:position w:val="1"/>
              </w:rPr>
              <w:t>ei</w:t>
            </w:r>
            <w:r w:rsidRPr="00077100">
              <w:rPr>
                <w:rFonts w:cs="Calibri"/>
                <w:spacing w:val="42"/>
                <w:position w:val="1"/>
              </w:rPr>
              <w:t xml:space="preserve"> </w:t>
            </w:r>
            <w:r w:rsidRPr="00077100">
              <w:rPr>
                <w:rFonts w:cs="Calibri"/>
                <w:spacing w:val="-1"/>
                <w:position w:val="1"/>
              </w:rPr>
              <w:t>p</w:t>
            </w:r>
            <w:r w:rsidRPr="00077100">
              <w:rPr>
                <w:rFonts w:cs="Calibri"/>
                <w:position w:val="1"/>
              </w:rPr>
              <w:t>r</w:t>
            </w:r>
            <w:r w:rsidRPr="00077100">
              <w:rPr>
                <w:rFonts w:cs="Calibri"/>
                <w:spacing w:val="1"/>
                <w:position w:val="1"/>
              </w:rPr>
              <w:t>o</w:t>
            </w:r>
            <w:r w:rsidRPr="00077100">
              <w:rPr>
                <w:rFonts w:cs="Calibri"/>
                <w:spacing w:val="-1"/>
                <w:position w:val="1"/>
              </w:rPr>
              <w:t>p</w:t>
            </w:r>
            <w:r w:rsidRPr="00077100">
              <w:rPr>
                <w:rFonts w:cs="Calibri"/>
                <w:position w:val="1"/>
              </w:rPr>
              <w:t xml:space="preserve">ri  </w:t>
            </w:r>
            <w:r w:rsidRPr="00077100">
              <w:rPr>
                <w:rFonts w:cs="Calibri"/>
                <w:spacing w:val="33"/>
                <w:position w:val="1"/>
              </w:rPr>
              <w:t xml:space="preserve"> </w:t>
            </w:r>
            <w:r w:rsidRPr="00077100">
              <w:rPr>
                <w:rFonts w:cs="Calibri"/>
                <w:position w:val="1"/>
              </w:rPr>
              <w:t>c</w:t>
            </w:r>
            <w:r w:rsidRPr="00077100">
              <w:rPr>
                <w:rFonts w:cs="Calibri"/>
                <w:spacing w:val="1"/>
                <w:position w:val="1"/>
              </w:rPr>
              <w:t>o</w:t>
            </w:r>
            <w:r w:rsidRPr="00077100">
              <w:rPr>
                <w:rFonts w:cs="Calibri"/>
                <w:spacing w:val="-1"/>
                <w:position w:val="1"/>
              </w:rPr>
              <w:t>n</w:t>
            </w:r>
            <w:r w:rsidRPr="00077100">
              <w:rPr>
                <w:rFonts w:cs="Calibri"/>
                <w:position w:val="1"/>
              </w:rPr>
              <w:t>fr</w:t>
            </w:r>
            <w:r w:rsidRPr="00077100">
              <w:rPr>
                <w:rFonts w:cs="Calibri"/>
                <w:spacing w:val="1"/>
                <w:position w:val="1"/>
              </w:rPr>
              <w:t>o</w:t>
            </w:r>
            <w:r w:rsidRPr="00077100">
              <w:rPr>
                <w:rFonts w:cs="Calibri"/>
                <w:spacing w:val="-1"/>
                <w:position w:val="1"/>
              </w:rPr>
              <w:t>n</w:t>
            </w:r>
            <w:r w:rsidRPr="00077100">
              <w:rPr>
                <w:rFonts w:cs="Calibri"/>
                <w:position w:val="1"/>
              </w:rPr>
              <w:t>ti</w:t>
            </w:r>
            <w:r w:rsidRPr="00077100">
              <w:rPr>
                <w:rFonts w:cs="Calibri"/>
                <w:spacing w:val="42"/>
                <w:position w:val="1"/>
              </w:rPr>
              <w:t xml:space="preserve"> </w:t>
            </w:r>
            <w:r w:rsidRPr="00077100">
              <w:rPr>
                <w:rFonts w:cs="Calibri"/>
                <w:spacing w:val="-1"/>
                <w:position w:val="1"/>
              </w:rPr>
              <w:t>n</w:t>
            </w:r>
            <w:r w:rsidRPr="00077100">
              <w:rPr>
                <w:rFonts w:cs="Calibri"/>
                <w:spacing w:val="1"/>
                <w:position w:val="1"/>
              </w:rPr>
              <w:t>o</w:t>
            </w:r>
            <w:r w:rsidRPr="00077100">
              <w:rPr>
                <w:rFonts w:cs="Calibri"/>
                <w:position w:val="1"/>
              </w:rPr>
              <w:t>n</w:t>
            </w:r>
            <w:r w:rsidRPr="00077100">
              <w:rPr>
                <w:rFonts w:cs="Calibri"/>
                <w:spacing w:val="41"/>
                <w:position w:val="1"/>
              </w:rPr>
              <w:t xml:space="preserve"> </w:t>
            </w:r>
            <w:r w:rsidRPr="00077100">
              <w:rPr>
                <w:rFonts w:cs="Calibri"/>
                <w:position w:val="1"/>
              </w:rPr>
              <w:t>è</w:t>
            </w:r>
            <w:r w:rsidRPr="00077100">
              <w:rPr>
                <w:rFonts w:cs="Calibri"/>
                <w:spacing w:val="42"/>
                <w:position w:val="1"/>
              </w:rPr>
              <w:t xml:space="preserve"> </w:t>
            </w:r>
            <w:r w:rsidRPr="00077100">
              <w:rPr>
                <w:rFonts w:cs="Calibri"/>
                <w:spacing w:val="-1"/>
                <w:position w:val="1"/>
              </w:rPr>
              <w:t>p</w:t>
            </w:r>
            <w:r w:rsidRPr="00077100">
              <w:rPr>
                <w:rFonts w:cs="Calibri"/>
                <w:position w:val="1"/>
              </w:rPr>
              <w:t>en</w:t>
            </w:r>
            <w:r w:rsidRPr="00077100">
              <w:rPr>
                <w:rFonts w:cs="Calibri"/>
                <w:spacing w:val="-1"/>
                <w:position w:val="1"/>
              </w:rPr>
              <w:t>d</w:t>
            </w:r>
            <w:r w:rsidRPr="00077100">
              <w:rPr>
                <w:rFonts w:cs="Calibri"/>
                <w:position w:val="1"/>
              </w:rPr>
              <w:t>ente</w:t>
            </w:r>
            <w:r w:rsidRPr="00077100">
              <w:rPr>
                <w:rFonts w:cs="Calibri"/>
                <w:spacing w:val="42"/>
                <w:position w:val="1"/>
              </w:rPr>
              <w:t xml:space="preserve"> </w:t>
            </w:r>
            <w:r w:rsidRPr="00077100">
              <w:rPr>
                <w:rFonts w:cs="Calibri"/>
                <w:spacing w:val="-1"/>
                <w:position w:val="1"/>
              </w:rPr>
              <w:t>p</w:t>
            </w:r>
            <w:r w:rsidRPr="00077100">
              <w:rPr>
                <w:rFonts w:cs="Calibri"/>
                <w:position w:val="1"/>
              </w:rPr>
              <w:t>r</w:t>
            </w:r>
            <w:r w:rsidRPr="00077100">
              <w:rPr>
                <w:rFonts w:cs="Calibri"/>
                <w:spacing w:val="1"/>
                <w:position w:val="1"/>
              </w:rPr>
              <w:t>o</w:t>
            </w:r>
            <w:r w:rsidRPr="00077100">
              <w:rPr>
                <w:rFonts w:cs="Calibri"/>
                <w:position w:val="1"/>
              </w:rPr>
              <w:t>ced</w:t>
            </w:r>
            <w:r w:rsidRPr="00077100">
              <w:rPr>
                <w:rFonts w:cs="Calibri"/>
                <w:spacing w:val="-3"/>
                <w:position w:val="1"/>
              </w:rPr>
              <w:t>i</w:t>
            </w:r>
            <w:r w:rsidRPr="00077100">
              <w:rPr>
                <w:rFonts w:cs="Calibri"/>
                <w:spacing w:val="-1"/>
                <w:position w:val="1"/>
              </w:rPr>
              <w:t>m</w:t>
            </w:r>
            <w:r w:rsidRPr="00077100">
              <w:rPr>
                <w:rFonts w:cs="Calibri"/>
                <w:position w:val="1"/>
              </w:rPr>
              <w:t>ento</w:t>
            </w:r>
            <w:r w:rsidRPr="00077100">
              <w:rPr>
                <w:rFonts w:cs="Calibri"/>
                <w:spacing w:val="43"/>
                <w:position w:val="1"/>
              </w:rPr>
              <w:t xml:space="preserve"> </w:t>
            </w:r>
            <w:r w:rsidRPr="00077100">
              <w:rPr>
                <w:rFonts w:cs="Calibri"/>
                <w:spacing w:val="-1"/>
                <w:position w:val="1"/>
              </w:rPr>
              <w:t>p</w:t>
            </w:r>
            <w:r w:rsidRPr="00077100">
              <w:rPr>
                <w:rFonts w:cs="Calibri"/>
                <w:position w:val="1"/>
              </w:rPr>
              <w:t>er</w:t>
            </w:r>
            <w:r w:rsidRPr="00077100">
              <w:rPr>
                <w:rFonts w:cs="Calibri"/>
                <w:spacing w:val="42"/>
                <w:position w:val="1"/>
              </w:rPr>
              <w:t xml:space="preserve"> </w:t>
            </w:r>
            <w:r w:rsidRPr="00077100">
              <w:rPr>
                <w:rFonts w:cs="Calibri"/>
                <w:position w:val="1"/>
              </w:rPr>
              <w:t>l</w:t>
            </w:r>
            <w:r w:rsidRPr="00077100">
              <w:rPr>
                <w:rFonts w:cs="Calibri"/>
                <w:spacing w:val="-1"/>
                <w:position w:val="1"/>
              </w:rPr>
              <w:t>'</w:t>
            </w:r>
            <w:r w:rsidRPr="00077100">
              <w:rPr>
                <w:rFonts w:cs="Calibri"/>
                <w:position w:val="1"/>
              </w:rPr>
              <w:t>a</w:t>
            </w:r>
            <w:r w:rsidRPr="00077100">
              <w:rPr>
                <w:rFonts w:cs="Calibri"/>
                <w:spacing w:val="-1"/>
                <w:position w:val="1"/>
              </w:rPr>
              <w:t>pp</w:t>
            </w:r>
            <w:r w:rsidRPr="00077100">
              <w:rPr>
                <w:rFonts w:cs="Calibri"/>
                <w:position w:val="1"/>
              </w:rPr>
              <w:t>lica</w:t>
            </w:r>
            <w:r w:rsidRPr="00077100">
              <w:rPr>
                <w:rFonts w:cs="Calibri"/>
                <w:spacing w:val="-1"/>
                <w:position w:val="1"/>
              </w:rPr>
              <w:t>z</w:t>
            </w:r>
            <w:r w:rsidRPr="00077100">
              <w:rPr>
                <w:rFonts w:cs="Calibri"/>
                <w:position w:val="1"/>
              </w:rPr>
              <w:t>i</w:t>
            </w:r>
            <w:r w:rsidRPr="00077100">
              <w:rPr>
                <w:rFonts w:cs="Calibri"/>
                <w:spacing w:val="1"/>
                <w:position w:val="1"/>
              </w:rPr>
              <w:t>o</w:t>
            </w:r>
            <w:r w:rsidRPr="00077100">
              <w:rPr>
                <w:rFonts w:cs="Calibri"/>
                <w:spacing w:val="-1"/>
                <w:position w:val="1"/>
              </w:rPr>
              <w:t>n</w:t>
            </w:r>
            <w:r w:rsidRPr="00077100">
              <w:rPr>
                <w:rFonts w:cs="Calibri"/>
                <w:position w:val="1"/>
              </w:rPr>
              <w:t>e</w:t>
            </w:r>
            <w:r w:rsidRPr="00077100">
              <w:rPr>
                <w:rFonts w:cs="Calibri"/>
                <w:spacing w:val="42"/>
                <w:position w:val="1"/>
              </w:rPr>
              <w:t xml:space="preserve"> </w:t>
            </w:r>
            <w:r w:rsidRPr="00077100">
              <w:rPr>
                <w:rFonts w:cs="Calibri"/>
                <w:spacing w:val="-1"/>
                <w:position w:val="1"/>
              </w:rPr>
              <w:t>d</w:t>
            </w:r>
            <w:r w:rsidRPr="00077100">
              <w:rPr>
                <w:rFonts w:cs="Calibri"/>
                <w:position w:val="1"/>
              </w:rPr>
              <w:t>i</w:t>
            </w:r>
            <w:r w:rsidRPr="00077100">
              <w:rPr>
                <w:rFonts w:cs="Calibri"/>
                <w:spacing w:val="41"/>
                <w:position w:val="1"/>
              </w:rPr>
              <w:t xml:space="preserve"> </w:t>
            </w:r>
            <w:r w:rsidRPr="00077100">
              <w:rPr>
                <w:rFonts w:cs="Calibri"/>
                <w:spacing w:val="-1"/>
                <w:position w:val="1"/>
              </w:rPr>
              <w:t>un</w:t>
            </w:r>
            <w:r w:rsidRPr="00077100">
              <w:rPr>
                <w:rFonts w:cs="Calibri"/>
                <w:position w:val="1"/>
              </w:rPr>
              <w:t>a</w:t>
            </w:r>
            <w:r w:rsidRPr="00077100">
              <w:rPr>
                <w:rFonts w:cs="Calibri"/>
                <w:spacing w:val="41"/>
                <w:position w:val="1"/>
              </w:rPr>
              <w:t xml:space="preserve"> </w:t>
            </w:r>
            <w:r w:rsidRPr="00077100">
              <w:rPr>
                <w:rFonts w:cs="Calibri"/>
                <w:spacing w:val="-1"/>
                <w:position w:val="1"/>
              </w:rPr>
              <w:t>d</w:t>
            </w:r>
            <w:r w:rsidRPr="00077100">
              <w:rPr>
                <w:rFonts w:cs="Calibri"/>
                <w:position w:val="1"/>
              </w:rPr>
              <w:t>elle</w:t>
            </w:r>
          </w:p>
          <w:p w:rsidR="00243395" w:rsidRPr="00077100" w:rsidRDefault="00243395">
            <w:pPr>
              <w:widowControl w:val="0"/>
              <w:autoSpaceDE w:val="0"/>
              <w:autoSpaceDN w:val="0"/>
              <w:adjustRightInd w:val="0"/>
              <w:spacing w:before="56" w:after="0" w:line="285" w:lineRule="auto"/>
              <w:ind w:left="297" w:right="60"/>
              <w:rPr>
                <w:rFonts w:ascii="Times New Roman" w:hAnsi="Times New Roman" w:cs="Arial"/>
                <w:sz w:val="24"/>
                <w:szCs w:val="24"/>
              </w:rPr>
            </w:pPr>
            <w:r w:rsidRPr="00077100">
              <w:rPr>
                <w:rFonts w:cs="Calibri"/>
                <w:spacing w:val="1"/>
              </w:rPr>
              <w:t>m</w:t>
            </w:r>
            <w:r w:rsidRPr="00077100">
              <w:rPr>
                <w:rFonts w:cs="Calibri"/>
              </w:rPr>
              <w:t>is</w:t>
            </w:r>
            <w:r w:rsidRPr="00077100">
              <w:rPr>
                <w:rFonts w:cs="Calibri"/>
                <w:spacing w:val="-1"/>
              </w:rPr>
              <w:t>u</w:t>
            </w:r>
            <w:r w:rsidRPr="00077100">
              <w:rPr>
                <w:rFonts w:cs="Calibri"/>
              </w:rPr>
              <w:t>re</w:t>
            </w:r>
            <w:r w:rsidRPr="00077100">
              <w:rPr>
                <w:rFonts w:cs="Calibri"/>
                <w:spacing w:val="49"/>
              </w:rPr>
              <w:t xml:space="preserve"> </w:t>
            </w:r>
            <w:r w:rsidRPr="00077100">
              <w:rPr>
                <w:rFonts w:cs="Calibri"/>
                <w:spacing w:val="-1"/>
              </w:rPr>
              <w:t>d</w:t>
            </w:r>
            <w:r w:rsidRPr="00077100">
              <w:rPr>
                <w:rFonts w:cs="Calibri"/>
              </w:rPr>
              <w:t>i</w:t>
            </w:r>
            <w:r w:rsidRPr="00077100">
              <w:rPr>
                <w:rFonts w:cs="Calibri"/>
                <w:spacing w:val="48"/>
              </w:rPr>
              <w:t xml:space="preserve"> </w:t>
            </w:r>
            <w:r w:rsidRPr="00077100">
              <w:rPr>
                <w:rFonts w:cs="Calibri"/>
                <w:spacing w:val="-1"/>
              </w:rPr>
              <w:t>p</w:t>
            </w:r>
            <w:r w:rsidRPr="00077100">
              <w:rPr>
                <w:rFonts w:cs="Calibri"/>
              </w:rPr>
              <w:t>r</w:t>
            </w:r>
            <w:r w:rsidRPr="00077100">
              <w:rPr>
                <w:rFonts w:cs="Calibri"/>
                <w:spacing w:val="-2"/>
              </w:rPr>
              <w:t>e</w:t>
            </w:r>
            <w:r w:rsidRPr="00077100">
              <w:rPr>
                <w:rFonts w:cs="Calibri"/>
                <w:spacing w:val="1"/>
              </w:rPr>
              <w:t>v</w:t>
            </w:r>
            <w:r w:rsidRPr="00077100">
              <w:rPr>
                <w:rFonts w:cs="Calibri"/>
              </w:rPr>
              <w:t>en</w:t>
            </w:r>
            <w:r w:rsidRPr="00077100">
              <w:rPr>
                <w:rFonts w:cs="Calibri"/>
                <w:spacing w:val="-1"/>
              </w:rPr>
              <w:t>z</w:t>
            </w:r>
            <w:r w:rsidRPr="00077100">
              <w:rPr>
                <w:rFonts w:cs="Calibri"/>
              </w:rPr>
              <w:t>i</w:t>
            </w:r>
            <w:r w:rsidRPr="00077100">
              <w:rPr>
                <w:rFonts w:cs="Calibri"/>
                <w:spacing w:val="1"/>
              </w:rPr>
              <w:t>o</w:t>
            </w:r>
            <w:r w:rsidRPr="00077100">
              <w:rPr>
                <w:rFonts w:cs="Calibri"/>
                <w:spacing w:val="-3"/>
              </w:rPr>
              <w:t>n</w:t>
            </w:r>
            <w:r w:rsidRPr="00077100">
              <w:rPr>
                <w:rFonts w:cs="Calibri"/>
              </w:rPr>
              <w:t>e</w:t>
            </w:r>
            <w:r w:rsidRPr="00077100">
              <w:rPr>
                <w:rFonts w:cs="Calibri"/>
                <w:spacing w:val="49"/>
              </w:rPr>
              <w:t xml:space="preserve"> </w:t>
            </w:r>
            <w:r w:rsidRPr="00077100">
              <w:rPr>
                <w:rFonts w:cs="Calibri"/>
                <w:spacing w:val="-1"/>
              </w:rPr>
              <w:t>d</w:t>
            </w:r>
            <w:r w:rsidRPr="00077100">
              <w:rPr>
                <w:rFonts w:cs="Calibri"/>
              </w:rPr>
              <w:t>i</w:t>
            </w:r>
            <w:r w:rsidRPr="00077100">
              <w:rPr>
                <w:rFonts w:cs="Calibri"/>
                <w:spacing w:val="48"/>
              </w:rPr>
              <w:t xml:space="preserve"> </w:t>
            </w:r>
            <w:r w:rsidRPr="00077100">
              <w:rPr>
                <w:rFonts w:cs="Calibri"/>
              </w:rPr>
              <w:t>cui</w:t>
            </w:r>
            <w:r w:rsidRPr="00077100">
              <w:rPr>
                <w:rFonts w:cs="Calibri"/>
                <w:spacing w:val="48"/>
              </w:rPr>
              <w:t xml:space="preserve"> </w:t>
            </w:r>
            <w:r w:rsidRPr="00077100">
              <w:rPr>
                <w:rFonts w:cs="Calibri"/>
              </w:rPr>
              <w:t>al</w:t>
            </w:r>
            <w:r w:rsidRPr="00077100">
              <w:rPr>
                <w:rFonts w:cs="Calibri"/>
                <w:spacing w:val="-1"/>
              </w:rPr>
              <w:t>l'</w:t>
            </w:r>
            <w:r w:rsidRPr="00077100">
              <w:rPr>
                <w:rFonts w:cs="Calibri"/>
              </w:rPr>
              <w:t>artic</w:t>
            </w:r>
            <w:r w:rsidRPr="00077100">
              <w:rPr>
                <w:rFonts w:cs="Calibri"/>
                <w:spacing w:val="1"/>
              </w:rPr>
              <w:t>o</w:t>
            </w:r>
            <w:r w:rsidRPr="00077100">
              <w:rPr>
                <w:rFonts w:cs="Calibri"/>
                <w:spacing w:val="-3"/>
              </w:rPr>
              <w:t>l</w:t>
            </w:r>
            <w:r w:rsidRPr="00077100">
              <w:rPr>
                <w:rFonts w:cs="Calibri"/>
              </w:rPr>
              <w:t>o</w:t>
            </w:r>
            <w:r w:rsidRPr="00077100">
              <w:rPr>
                <w:rFonts w:cs="Calibri"/>
                <w:spacing w:val="50"/>
              </w:rPr>
              <w:t xml:space="preserve"> </w:t>
            </w:r>
            <w:r w:rsidRPr="00077100">
              <w:rPr>
                <w:rFonts w:cs="Calibri"/>
              </w:rPr>
              <w:t>6</w:t>
            </w:r>
            <w:r w:rsidRPr="00077100">
              <w:rPr>
                <w:rFonts w:cs="Calibri"/>
                <w:spacing w:val="50"/>
              </w:rPr>
              <w:t xml:space="preserve"> </w:t>
            </w:r>
            <w:r w:rsidRPr="00077100">
              <w:rPr>
                <w:rFonts w:cs="Calibri"/>
                <w:spacing w:val="-1"/>
              </w:rPr>
              <w:t>d</w:t>
            </w:r>
            <w:r w:rsidRPr="00077100">
              <w:rPr>
                <w:rFonts w:cs="Calibri"/>
              </w:rPr>
              <w:t>el</w:t>
            </w:r>
            <w:r w:rsidRPr="00077100">
              <w:rPr>
                <w:rFonts w:cs="Calibri"/>
                <w:spacing w:val="47"/>
              </w:rPr>
              <w:t xml:space="preserve"> </w:t>
            </w:r>
            <w:r w:rsidRPr="00077100">
              <w:rPr>
                <w:rFonts w:cs="Calibri"/>
                <w:spacing w:val="1"/>
              </w:rPr>
              <w:t>D</w:t>
            </w:r>
            <w:r w:rsidRPr="00077100">
              <w:rPr>
                <w:rFonts w:cs="Calibri"/>
              </w:rPr>
              <w:t>.Lg</w:t>
            </w:r>
            <w:r w:rsidRPr="00077100">
              <w:rPr>
                <w:rFonts w:cs="Calibri"/>
                <w:spacing w:val="-3"/>
              </w:rPr>
              <w:t>s</w:t>
            </w:r>
            <w:r w:rsidRPr="00077100">
              <w:rPr>
                <w:rFonts w:cs="Calibri"/>
              </w:rPr>
              <w:t>.</w:t>
            </w:r>
            <w:r w:rsidRPr="00077100">
              <w:rPr>
                <w:rFonts w:cs="Calibri"/>
                <w:spacing w:val="48"/>
              </w:rPr>
              <w:t xml:space="preserve"> </w:t>
            </w:r>
            <w:r w:rsidRPr="00077100">
              <w:rPr>
                <w:rFonts w:cs="Calibri"/>
                <w:spacing w:val="-1"/>
              </w:rPr>
              <w:t>n</w:t>
            </w:r>
            <w:r w:rsidRPr="00077100">
              <w:rPr>
                <w:rFonts w:cs="Calibri"/>
              </w:rPr>
              <w:t>.</w:t>
            </w:r>
            <w:r w:rsidRPr="00077100">
              <w:rPr>
                <w:rFonts w:cs="Calibri"/>
                <w:spacing w:val="48"/>
              </w:rPr>
              <w:t xml:space="preserve"> </w:t>
            </w:r>
            <w:r w:rsidRPr="00077100">
              <w:rPr>
                <w:rFonts w:cs="Calibri"/>
                <w:spacing w:val="1"/>
              </w:rPr>
              <w:t>15</w:t>
            </w:r>
            <w:r w:rsidRPr="00077100">
              <w:rPr>
                <w:rFonts w:cs="Calibri"/>
                <w:spacing w:val="-2"/>
              </w:rPr>
              <w:t>9</w:t>
            </w:r>
            <w:r w:rsidRPr="00077100">
              <w:rPr>
                <w:rFonts w:cs="Calibri"/>
                <w:spacing w:val="1"/>
              </w:rPr>
              <w:t>/</w:t>
            </w:r>
            <w:r w:rsidRPr="00077100">
              <w:rPr>
                <w:rFonts w:cs="Calibri"/>
                <w:spacing w:val="-2"/>
              </w:rPr>
              <w:t>2</w:t>
            </w:r>
            <w:r w:rsidRPr="00077100">
              <w:rPr>
                <w:rFonts w:cs="Calibri"/>
                <w:spacing w:val="1"/>
              </w:rPr>
              <w:t>0</w:t>
            </w:r>
            <w:r w:rsidRPr="00077100">
              <w:rPr>
                <w:rFonts w:cs="Calibri"/>
                <w:spacing w:val="-2"/>
              </w:rPr>
              <w:t>1</w:t>
            </w:r>
            <w:r w:rsidRPr="00077100">
              <w:rPr>
                <w:rFonts w:cs="Calibri"/>
              </w:rPr>
              <w:t>1</w:t>
            </w:r>
            <w:r w:rsidRPr="00077100">
              <w:rPr>
                <w:rFonts w:cs="Calibri"/>
                <w:spacing w:val="47"/>
              </w:rPr>
              <w:t xml:space="preserve"> </w:t>
            </w:r>
            <w:r w:rsidRPr="00077100">
              <w:rPr>
                <w:rFonts w:cs="Calibri"/>
              </w:rPr>
              <w:t>o</w:t>
            </w:r>
            <w:r w:rsidRPr="00077100">
              <w:rPr>
                <w:rFonts w:cs="Calibri"/>
                <w:spacing w:val="50"/>
              </w:rPr>
              <w:t xml:space="preserve"> </w:t>
            </w:r>
            <w:r w:rsidRPr="00077100">
              <w:rPr>
                <w:rFonts w:cs="Calibri"/>
                <w:spacing w:val="-1"/>
              </w:rPr>
              <w:t>d</w:t>
            </w:r>
            <w:r w:rsidRPr="00077100">
              <w:rPr>
                <w:rFonts w:cs="Calibri"/>
              </w:rPr>
              <w:t>i</w:t>
            </w:r>
            <w:r w:rsidRPr="00077100">
              <w:rPr>
                <w:rFonts w:cs="Calibri"/>
                <w:spacing w:val="48"/>
              </w:rPr>
              <w:t xml:space="preserve"> </w:t>
            </w:r>
            <w:r w:rsidRPr="00077100">
              <w:rPr>
                <w:rFonts w:cs="Calibri"/>
                <w:spacing w:val="-1"/>
              </w:rPr>
              <w:t>un</w:t>
            </w:r>
            <w:r w:rsidRPr="00077100">
              <w:rPr>
                <w:rFonts w:cs="Calibri"/>
              </w:rPr>
              <w:t>a</w:t>
            </w:r>
            <w:r w:rsidRPr="00077100">
              <w:rPr>
                <w:rFonts w:cs="Calibri"/>
                <w:spacing w:val="49"/>
              </w:rPr>
              <w:t xml:space="preserve"> </w:t>
            </w:r>
            <w:r w:rsidRPr="00077100">
              <w:rPr>
                <w:rFonts w:cs="Calibri"/>
                <w:spacing w:val="-1"/>
              </w:rPr>
              <w:t>d</w:t>
            </w:r>
            <w:r w:rsidRPr="00077100">
              <w:rPr>
                <w:rFonts w:cs="Calibri"/>
              </w:rPr>
              <w:t xml:space="preserve">elle </w:t>
            </w:r>
            <w:r w:rsidRPr="00077100">
              <w:rPr>
                <w:rFonts w:cs="Calibri"/>
                <w:spacing w:val="3"/>
              </w:rPr>
              <w:t xml:space="preserve"> </w:t>
            </w:r>
            <w:r w:rsidRPr="00077100">
              <w:rPr>
                <w:rFonts w:cs="Calibri"/>
              </w:rPr>
              <w:t>ca</w:t>
            </w:r>
            <w:r w:rsidRPr="00077100">
              <w:rPr>
                <w:rFonts w:cs="Calibri"/>
                <w:spacing w:val="-3"/>
              </w:rPr>
              <w:t>u</w:t>
            </w:r>
            <w:r w:rsidRPr="00077100">
              <w:rPr>
                <w:rFonts w:cs="Calibri"/>
                <w:spacing w:val="-2"/>
              </w:rPr>
              <w:t>s</w:t>
            </w:r>
            <w:r w:rsidRPr="00077100">
              <w:rPr>
                <w:rFonts w:cs="Calibri"/>
              </w:rPr>
              <w:t xml:space="preserve">e </w:t>
            </w:r>
            <w:r w:rsidRPr="00077100">
              <w:rPr>
                <w:rFonts w:cs="Calibri"/>
                <w:spacing w:val="1"/>
              </w:rPr>
              <w:t>o</w:t>
            </w:r>
            <w:r w:rsidRPr="00077100">
              <w:rPr>
                <w:rFonts w:cs="Calibri"/>
              </w:rPr>
              <w:t>stat</w:t>
            </w:r>
            <w:r w:rsidRPr="00077100">
              <w:rPr>
                <w:rFonts w:cs="Calibri"/>
                <w:spacing w:val="-3"/>
              </w:rPr>
              <w:t>i</w:t>
            </w:r>
            <w:r w:rsidRPr="00077100">
              <w:rPr>
                <w:rFonts w:cs="Calibri"/>
                <w:spacing w:val="1"/>
              </w:rPr>
              <w:t>v</w:t>
            </w:r>
            <w:r w:rsidRPr="00077100">
              <w:rPr>
                <w:rFonts w:cs="Calibri"/>
              </w:rPr>
              <w:t>e</w:t>
            </w:r>
            <w:r w:rsidRPr="00077100">
              <w:rPr>
                <w:rFonts w:cs="Calibri"/>
                <w:spacing w:val="-2"/>
              </w:rPr>
              <w:t xml:space="preserve"> </w:t>
            </w:r>
            <w:r w:rsidRPr="00077100">
              <w:rPr>
                <w:rFonts w:cs="Calibri"/>
              </w:rPr>
              <w:t>pr</w:t>
            </w:r>
            <w:r w:rsidRPr="00077100">
              <w:rPr>
                <w:rFonts w:cs="Calibri"/>
                <w:spacing w:val="-2"/>
              </w:rPr>
              <w:t>e</w:t>
            </w:r>
            <w:r w:rsidRPr="00077100">
              <w:rPr>
                <w:rFonts w:cs="Calibri"/>
                <w:spacing w:val="1"/>
              </w:rPr>
              <w:t>v</w:t>
            </w:r>
            <w:r w:rsidRPr="00077100">
              <w:rPr>
                <w:rFonts w:cs="Calibri"/>
              </w:rPr>
              <w:t>iste</w:t>
            </w:r>
            <w:r w:rsidRPr="00077100">
              <w:rPr>
                <w:rFonts w:cs="Calibri"/>
                <w:spacing w:val="-1"/>
              </w:rPr>
              <w:t xml:space="preserve"> </w:t>
            </w:r>
            <w:r w:rsidRPr="00077100">
              <w:rPr>
                <w:rFonts w:cs="Calibri"/>
              </w:rPr>
              <w:t>da</w:t>
            </w:r>
            <w:r w:rsidRPr="00077100">
              <w:rPr>
                <w:rFonts w:cs="Calibri"/>
                <w:spacing w:val="-1"/>
              </w:rPr>
              <w:t>l</w:t>
            </w:r>
            <w:r w:rsidRPr="00077100">
              <w:rPr>
                <w:rFonts w:cs="Calibri"/>
              </w:rPr>
              <w:t>l</w:t>
            </w:r>
            <w:r w:rsidRPr="00077100">
              <w:rPr>
                <w:rFonts w:cs="Calibri"/>
                <w:spacing w:val="-1"/>
              </w:rPr>
              <w:t>'</w:t>
            </w:r>
            <w:r w:rsidRPr="00077100">
              <w:rPr>
                <w:rFonts w:cs="Calibri"/>
              </w:rPr>
              <w:t>artic</w:t>
            </w:r>
            <w:r w:rsidRPr="00077100">
              <w:rPr>
                <w:rFonts w:cs="Calibri"/>
                <w:spacing w:val="-1"/>
              </w:rPr>
              <w:t>o</w:t>
            </w:r>
            <w:r w:rsidRPr="00077100">
              <w:rPr>
                <w:rFonts w:cs="Calibri"/>
              </w:rPr>
              <w:t>lo</w:t>
            </w:r>
            <w:r w:rsidRPr="00077100">
              <w:rPr>
                <w:rFonts w:cs="Calibri"/>
                <w:spacing w:val="1"/>
              </w:rPr>
              <w:t xml:space="preserve"> </w:t>
            </w:r>
            <w:r w:rsidRPr="00077100">
              <w:rPr>
                <w:rFonts w:cs="Calibri"/>
                <w:spacing w:val="-1"/>
              </w:rPr>
              <w:t>6</w:t>
            </w:r>
            <w:r w:rsidRPr="00077100">
              <w:rPr>
                <w:rFonts w:cs="Calibri"/>
              </w:rPr>
              <w:t>7</w:t>
            </w:r>
            <w:r w:rsidRPr="00077100">
              <w:rPr>
                <w:rFonts w:cs="Calibri"/>
                <w:spacing w:val="1"/>
              </w:rPr>
              <w:t xml:space="preserve"> </w:t>
            </w:r>
            <w:r w:rsidRPr="00077100">
              <w:rPr>
                <w:rFonts w:cs="Calibri"/>
              </w:rPr>
              <w:t>del</w:t>
            </w:r>
            <w:r w:rsidRPr="00077100">
              <w:rPr>
                <w:rFonts w:cs="Calibri"/>
                <w:spacing w:val="-2"/>
              </w:rPr>
              <w:t xml:space="preserve"> </w:t>
            </w:r>
            <w:r w:rsidRPr="00077100">
              <w:rPr>
                <w:rFonts w:cs="Calibri"/>
                <w:spacing w:val="1"/>
              </w:rPr>
              <w:t>D</w:t>
            </w:r>
            <w:r w:rsidRPr="00077100">
              <w:rPr>
                <w:rFonts w:cs="Calibri"/>
                <w:spacing w:val="-3"/>
              </w:rPr>
              <w:t>.</w:t>
            </w:r>
            <w:r w:rsidRPr="00077100">
              <w:rPr>
                <w:rFonts w:cs="Calibri"/>
                <w:spacing w:val="3"/>
              </w:rPr>
              <w:t>L</w:t>
            </w:r>
            <w:r w:rsidRPr="00077100">
              <w:rPr>
                <w:rFonts w:cs="Calibri"/>
                <w:spacing w:val="-1"/>
              </w:rPr>
              <w:t>g</w:t>
            </w:r>
            <w:r w:rsidRPr="00077100">
              <w:rPr>
                <w:rFonts w:cs="Calibri"/>
              </w:rPr>
              <w:t>s. n.</w:t>
            </w:r>
            <w:r w:rsidRPr="00077100">
              <w:rPr>
                <w:rFonts w:cs="Calibri"/>
                <w:spacing w:val="-1"/>
              </w:rPr>
              <w:t xml:space="preserve"> 1</w:t>
            </w:r>
            <w:r w:rsidRPr="00077100">
              <w:rPr>
                <w:rFonts w:cs="Calibri"/>
                <w:spacing w:val="1"/>
              </w:rPr>
              <w:t>5</w:t>
            </w:r>
            <w:r w:rsidRPr="00077100">
              <w:rPr>
                <w:rFonts w:cs="Calibri"/>
                <w:spacing w:val="-2"/>
              </w:rPr>
              <w:t>9</w:t>
            </w:r>
            <w:r w:rsidRPr="00077100">
              <w:rPr>
                <w:rFonts w:cs="Calibri"/>
                <w:spacing w:val="1"/>
              </w:rPr>
              <w:t>/</w:t>
            </w:r>
            <w:r w:rsidRPr="00077100">
              <w:rPr>
                <w:rFonts w:cs="Calibri"/>
                <w:spacing w:val="-2"/>
              </w:rPr>
              <w:t>201</w:t>
            </w:r>
            <w:r w:rsidRPr="00077100">
              <w:rPr>
                <w:rFonts w:cs="Calibri"/>
              </w:rPr>
              <w:t>1</w:t>
            </w:r>
          </w:p>
        </w:tc>
      </w:tr>
      <w:tr w:rsidR="00243395" w:rsidRPr="00077100">
        <w:trPr>
          <w:trHeight w:hRule="exact" w:val="3231"/>
        </w:trPr>
        <w:tc>
          <w:tcPr>
            <w:tcW w:w="1241"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02"/>
              <w:rPr>
                <w:rFonts w:ascii="Times New Roman" w:hAnsi="Times New Roman" w:cs="Arial"/>
                <w:sz w:val="24"/>
                <w:szCs w:val="24"/>
              </w:rPr>
            </w:pPr>
            <w:r w:rsidRPr="00077100">
              <w:rPr>
                <w:rFonts w:cs="Calibri"/>
                <w:b/>
                <w:bCs/>
                <w:position w:val="1"/>
              </w:rPr>
              <w:t>c</w:t>
            </w:r>
          </w:p>
        </w:tc>
        <w:tc>
          <w:tcPr>
            <w:tcW w:w="8646"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297" w:right="70"/>
              <w:jc w:val="both"/>
              <w:rPr>
                <w:rFonts w:cs="Calibri"/>
              </w:rPr>
            </w:pPr>
            <w:r w:rsidRPr="00077100">
              <w:rPr>
                <w:rFonts w:cs="Calibri"/>
                <w:position w:val="1"/>
              </w:rPr>
              <w:t>C</w:t>
            </w:r>
            <w:r w:rsidRPr="00077100">
              <w:rPr>
                <w:rFonts w:cs="Calibri"/>
                <w:spacing w:val="-1"/>
                <w:position w:val="1"/>
              </w:rPr>
              <w:t>h</w:t>
            </w:r>
            <w:r w:rsidRPr="00077100">
              <w:rPr>
                <w:rFonts w:cs="Calibri"/>
                <w:position w:val="1"/>
              </w:rPr>
              <w:t xml:space="preserve">e </w:t>
            </w:r>
            <w:r w:rsidRPr="00077100">
              <w:rPr>
                <w:rFonts w:cs="Calibri"/>
                <w:spacing w:val="21"/>
                <w:position w:val="1"/>
              </w:rPr>
              <w:t xml:space="preserve"> </w:t>
            </w:r>
            <w:r w:rsidRPr="00077100">
              <w:rPr>
                <w:rFonts w:cs="Calibri"/>
                <w:spacing w:val="-1"/>
                <w:position w:val="1"/>
              </w:rPr>
              <w:t>n</w:t>
            </w:r>
            <w:r w:rsidRPr="00077100">
              <w:rPr>
                <w:rFonts w:cs="Calibri"/>
                <w:position w:val="1"/>
              </w:rPr>
              <w:t xml:space="preserve">ei </w:t>
            </w:r>
            <w:r w:rsidRPr="00077100">
              <w:rPr>
                <w:rFonts w:cs="Calibri"/>
                <w:spacing w:val="21"/>
                <w:position w:val="1"/>
              </w:rPr>
              <w:t xml:space="preserve"> </w:t>
            </w:r>
            <w:r w:rsidRPr="00077100">
              <w:rPr>
                <w:rFonts w:cs="Calibri"/>
                <w:spacing w:val="-1"/>
                <w:position w:val="1"/>
              </w:rPr>
              <w:t>p</w:t>
            </w:r>
            <w:r w:rsidRPr="00077100">
              <w:rPr>
                <w:rFonts w:cs="Calibri"/>
                <w:position w:val="1"/>
              </w:rPr>
              <w:t>r</w:t>
            </w:r>
            <w:r w:rsidRPr="00077100">
              <w:rPr>
                <w:rFonts w:cs="Calibri"/>
                <w:spacing w:val="1"/>
                <w:position w:val="1"/>
              </w:rPr>
              <w:t>o</w:t>
            </w:r>
            <w:r w:rsidRPr="00077100">
              <w:rPr>
                <w:rFonts w:cs="Calibri"/>
                <w:spacing w:val="-1"/>
                <w:position w:val="1"/>
              </w:rPr>
              <w:t>p</w:t>
            </w:r>
            <w:r w:rsidRPr="00077100">
              <w:rPr>
                <w:rFonts w:cs="Calibri"/>
                <w:position w:val="1"/>
              </w:rPr>
              <w:t xml:space="preserve">ri   </w:t>
            </w:r>
            <w:r w:rsidRPr="00077100">
              <w:rPr>
                <w:rFonts w:cs="Calibri"/>
                <w:spacing w:val="40"/>
                <w:position w:val="1"/>
              </w:rPr>
              <w:t xml:space="preserve"> </w:t>
            </w:r>
            <w:r w:rsidRPr="00077100">
              <w:rPr>
                <w:rFonts w:cs="Calibri"/>
                <w:position w:val="1"/>
              </w:rPr>
              <w:t>c</w:t>
            </w:r>
            <w:r w:rsidRPr="00077100">
              <w:rPr>
                <w:rFonts w:cs="Calibri"/>
                <w:spacing w:val="1"/>
                <w:position w:val="1"/>
              </w:rPr>
              <w:t>o</w:t>
            </w:r>
            <w:r w:rsidRPr="00077100">
              <w:rPr>
                <w:rFonts w:cs="Calibri"/>
                <w:spacing w:val="-1"/>
                <w:position w:val="1"/>
              </w:rPr>
              <w:t>n</w:t>
            </w:r>
            <w:r w:rsidRPr="00077100">
              <w:rPr>
                <w:rFonts w:cs="Calibri"/>
                <w:position w:val="1"/>
              </w:rPr>
              <w:t>f</w:t>
            </w:r>
            <w:r w:rsidRPr="00077100">
              <w:rPr>
                <w:rFonts w:cs="Calibri"/>
                <w:spacing w:val="-3"/>
                <w:position w:val="1"/>
              </w:rPr>
              <w:t>r</w:t>
            </w:r>
            <w:r w:rsidRPr="00077100">
              <w:rPr>
                <w:rFonts w:cs="Calibri"/>
                <w:spacing w:val="1"/>
                <w:position w:val="1"/>
              </w:rPr>
              <w:t>o</w:t>
            </w:r>
            <w:r w:rsidRPr="00077100">
              <w:rPr>
                <w:rFonts w:cs="Calibri"/>
                <w:spacing w:val="-1"/>
                <w:position w:val="1"/>
              </w:rPr>
              <w:t>n</w:t>
            </w:r>
            <w:r w:rsidRPr="00077100">
              <w:rPr>
                <w:rFonts w:cs="Calibri"/>
                <w:spacing w:val="-2"/>
                <w:position w:val="1"/>
              </w:rPr>
              <w:t>t</w:t>
            </w:r>
            <w:r w:rsidRPr="00077100">
              <w:rPr>
                <w:rFonts w:cs="Calibri"/>
                <w:position w:val="1"/>
              </w:rPr>
              <w:t xml:space="preserve">i </w:t>
            </w:r>
            <w:r w:rsidRPr="00077100">
              <w:rPr>
                <w:rFonts w:cs="Calibri"/>
                <w:spacing w:val="20"/>
                <w:position w:val="1"/>
              </w:rPr>
              <w:t xml:space="preserve"> </w:t>
            </w:r>
            <w:r w:rsidRPr="00077100">
              <w:rPr>
                <w:rFonts w:cs="Calibri"/>
                <w:spacing w:val="-1"/>
                <w:position w:val="1"/>
              </w:rPr>
              <w:t>n</w:t>
            </w:r>
            <w:r w:rsidRPr="00077100">
              <w:rPr>
                <w:rFonts w:cs="Calibri"/>
                <w:spacing w:val="1"/>
                <w:position w:val="1"/>
              </w:rPr>
              <w:t>o</w:t>
            </w:r>
            <w:r w:rsidRPr="00077100">
              <w:rPr>
                <w:rFonts w:cs="Calibri"/>
                <w:position w:val="1"/>
              </w:rPr>
              <w:t xml:space="preserve">n </w:t>
            </w:r>
            <w:r w:rsidRPr="00077100">
              <w:rPr>
                <w:rFonts w:cs="Calibri"/>
                <w:spacing w:val="19"/>
                <w:position w:val="1"/>
              </w:rPr>
              <w:t xml:space="preserve"> </w:t>
            </w:r>
            <w:r w:rsidRPr="00077100">
              <w:rPr>
                <w:rFonts w:cs="Calibri"/>
                <w:position w:val="1"/>
              </w:rPr>
              <w:t xml:space="preserve">è </w:t>
            </w:r>
            <w:r w:rsidRPr="00077100">
              <w:rPr>
                <w:rFonts w:cs="Calibri"/>
                <w:spacing w:val="21"/>
                <w:position w:val="1"/>
              </w:rPr>
              <w:t xml:space="preserve"> </w:t>
            </w:r>
            <w:r w:rsidRPr="00077100">
              <w:rPr>
                <w:rFonts w:cs="Calibri"/>
                <w:position w:val="1"/>
              </w:rPr>
              <w:t xml:space="preserve">stata </w:t>
            </w:r>
            <w:r w:rsidRPr="00077100">
              <w:rPr>
                <w:rFonts w:cs="Calibri"/>
                <w:spacing w:val="20"/>
                <w:position w:val="1"/>
              </w:rPr>
              <w:t xml:space="preserve"> </w:t>
            </w:r>
            <w:r w:rsidRPr="00077100">
              <w:rPr>
                <w:rFonts w:cs="Calibri"/>
                <w:spacing w:val="-1"/>
                <w:position w:val="1"/>
              </w:rPr>
              <w:t>p</w:t>
            </w:r>
            <w:r w:rsidRPr="00077100">
              <w:rPr>
                <w:rFonts w:cs="Calibri"/>
                <w:position w:val="1"/>
              </w:rPr>
              <w:t>r</w:t>
            </w:r>
            <w:r w:rsidRPr="00077100">
              <w:rPr>
                <w:rFonts w:cs="Calibri"/>
                <w:spacing w:val="1"/>
                <w:position w:val="1"/>
              </w:rPr>
              <w:t>o</w:t>
            </w:r>
            <w:r w:rsidRPr="00077100">
              <w:rPr>
                <w:rFonts w:cs="Calibri"/>
                <w:spacing w:val="-1"/>
                <w:position w:val="1"/>
              </w:rPr>
              <w:t>nun</w:t>
            </w:r>
            <w:r w:rsidRPr="00077100">
              <w:rPr>
                <w:rFonts w:cs="Calibri"/>
                <w:position w:val="1"/>
              </w:rPr>
              <w:t>ci</w:t>
            </w:r>
            <w:r w:rsidRPr="00077100">
              <w:rPr>
                <w:rFonts w:cs="Calibri"/>
                <w:spacing w:val="-3"/>
                <w:position w:val="1"/>
              </w:rPr>
              <w:t>a</w:t>
            </w:r>
            <w:r w:rsidRPr="00077100">
              <w:rPr>
                <w:rFonts w:cs="Calibri"/>
                <w:spacing w:val="-2"/>
                <w:position w:val="1"/>
              </w:rPr>
              <w:t>t</w:t>
            </w:r>
            <w:r w:rsidRPr="00077100">
              <w:rPr>
                <w:rFonts w:cs="Calibri"/>
                <w:position w:val="1"/>
              </w:rPr>
              <w:t xml:space="preserve">a </w:t>
            </w:r>
            <w:r w:rsidRPr="00077100">
              <w:rPr>
                <w:rFonts w:cs="Calibri"/>
                <w:spacing w:val="20"/>
                <w:position w:val="1"/>
              </w:rPr>
              <w:t xml:space="preserve"> </w:t>
            </w:r>
            <w:r w:rsidRPr="00077100">
              <w:rPr>
                <w:rFonts w:cs="Calibri"/>
                <w:position w:val="1"/>
              </w:rPr>
              <w:t>sent</w:t>
            </w:r>
            <w:r w:rsidRPr="00077100">
              <w:rPr>
                <w:rFonts w:cs="Calibri"/>
                <w:spacing w:val="1"/>
                <w:position w:val="1"/>
              </w:rPr>
              <w:t>e</w:t>
            </w:r>
            <w:r w:rsidRPr="00077100">
              <w:rPr>
                <w:rFonts w:cs="Calibri"/>
                <w:spacing w:val="-1"/>
                <w:position w:val="1"/>
              </w:rPr>
              <w:t>nz</w:t>
            </w:r>
            <w:r w:rsidRPr="00077100">
              <w:rPr>
                <w:rFonts w:cs="Calibri"/>
                <w:position w:val="1"/>
              </w:rPr>
              <w:t xml:space="preserve">a </w:t>
            </w:r>
            <w:r w:rsidRPr="00077100">
              <w:rPr>
                <w:rFonts w:cs="Calibri"/>
                <w:spacing w:val="20"/>
                <w:position w:val="1"/>
              </w:rPr>
              <w:t xml:space="preserve"> </w:t>
            </w:r>
            <w:r w:rsidRPr="00077100">
              <w:rPr>
                <w:rFonts w:cs="Calibri"/>
                <w:spacing w:val="-1"/>
                <w:position w:val="1"/>
              </w:rPr>
              <w:t>d</w:t>
            </w:r>
            <w:r w:rsidRPr="00077100">
              <w:rPr>
                <w:rFonts w:cs="Calibri"/>
                <w:position w:val="1"/>
              </w:rPr>
              <w:t xml:space="preserve">i </w:t>
            </w:r>
            <w:r w:rsidRPr="00077100">
              <w:rPr>
                <w:rFonts w:cs="Calibri"/>
                <w:spacing w:val="20"/>
                <w:position w:val="1"/>
              </w:rPr>
              <w:t xml:space="preserve"> </w:t>
            </w:r>
            <w:r w:rsidRPr="00077100">
              <w:rPr>
                <w:rFonts w:cs="Calibri"/>
                <w:position w:val="1"/>
              </w:rPr>
              <w:t>c</w:t>
            </w:r>
            <w:r w:rsidRPr="00077100">
              <w:rPr>
                <w:rFonts w:cs="Calibri"/>
                <w:spacing w:val="1"/>
                <w:position w:val="1"/>
              </w:rPr>
              <w:t>o</w:t>
            </w:r>
            <w:r w:rsidRPr="00077100">
              <w:rPr>
                <w:rFonts w:cs="Calibri"/>
                <w:spacing w:val="-1"/>
                <w:position w:val="1"/>
              </w:rPr>
              <w:t>nd</w:t>
            </w:r>
            <w:r w:rsidRPr="00077100">
              <w:rPr>
                <w:rFonts w:cs="Calibri"/>
                <w:position w:val="1"/>
              </w:rPr>
              <w:t>a</w:t>
            </w:r>
            <w:r w:rsidRPr="00077100">
              <w:rPr>
                <w:rFonts w:cs="Calibri"/>
                <w:spacing w:val="-1"/>
                <w:position w:val="1"/>
              </w:rPr>
              <w:t>nn</w:t>
            </w:r>
            <w:r w:rsidRPr="00077100">
              <w:rPr>
                <w:rFonts w:cs="Calibri"/>
                <w:position w:val="1"/>
              </w:rPr>
              <w:t xml:space="preserve">a </w:t>
            </w:r>
            <w:r w:rsidRPr="00077100">
              <w:rPr>
                <w:rFonts w:cs="Calibri"/>
                <w:spacing w:val="20"/>
                <w:position w:val="1"/>
              </w:rPr>
              <w:t xml:space="preserve"> </w:t>
            </w:r>
            <w:r w:rsidRPr="00077100">
              <w:rPr>
                <w:rFonts w:cs="Calibri"/>
                <w:spacing w:val="-1"/>
                <w:position w:val="1"/>
              </w:rPr>
              <w:t>p</w:t>
            </w:r>
            <w:r w:rsidRPr="00077100">
              <w:rPr>
                <w:rFonts w:cs="Calibri"/>
                <w:position w:val="1"/>
              </w:rPr>
              <w:t xml:space="preserve">assata </w:t>
            </w:r>
            <w:r w:rsidRPr="00077100">
              <w:rPr>
                <w:rFonts w:cs="Calibri"/>
                <w:spacing w:val="20"/>
                <w:position w:val="1"/>
              </w:rPr>
              <w:t xml:space="preserve"> </w:t>
            </w:r>
            <w:r w:rsidRPr="00077100">
              <w:rPr>
                <w:rFonts w:cs="Calibri"/>
                <w:position w:val="1"/>
              </w:rPr>
              <w:t>in</w:t>
            </w:r>
          </w:p>
          <w:p w:rsidR="00243395" w:rsidRPr="00077100" w:rsidRDefault="00243395">
            <w:pPr>
              <w:widowControl w:val="0"/>
              <w:autoSpaceDE w:val="0"/>
              <w:autoSpaceDN w:val="0"/>
              <w:adjustRightInd w:val="0"/>
              <w:spacing w:before="53" w:after="0" w:line="287" w:lineRule="auto"/>
              <w:ind w:left="297" w:right="60"/>
              <w:jc w:val="both"/>
              <w:rPr>
                <w:rFonts w:cs="Calibri"/>
              </w:rPr>
            </w:pPr>
            <w:r w:rsidRPr="00077100">
              <w:rPr>
                <w:rFonts w:cs="Calibri"/>
                <w:spacing w:val="-1"/>
              </w:rPr>
              <w:t>g</w:t>
            </w:r>
            <w:r w:rsidRPr="00077100">
              <w:rPr>
                <w:rFonts w:cs="Calibri"/>
              </w:rPr>
              <w:t>i</w:t>
            </w:r>
            <w:r w:rsidRPr="00077100">
              <w:rPr>
                <w:rFonts w:cs="Calibri"/>
                <w:spacing w:val="-1"/>
              </w:rPr>
              <w:t>ud</w:t>
            </w:r>
            <w:r w:rsidRPr="00077100">
              <w:rPr>
                <w:rFonts w:cs="Calibri"/>
              </w:rPr>
              <w:t>icat</w:t>
            </w:r>
            <w:r w:rsidRPr="00077100">
              <w:rPr>
                <w:rFonts w:cs="Calibri"/>
                <w:spacing w:val="1"/>
              </w:rPr>
              <w:t>o</w:t>
            </w:r>
            <w:r w:rsidRPr="00077100">
              <w:rPr>
                <w:rFonts w:cs="Calibri"/>
              </w:rPr>
              <w:t>,</w:t>
            </w:r>
            <w:r w:rsidRPr="00077100">
              <w:rPr>
                <w:rFonts w:cs="Calibri"/>
                <w:spacing w:val="2"/>
              </w:rPr>
              <w:t xml:space="preserve"> </w:t>
            </w:r>
            <w:r w:rsidRPr="00077100">
              <w:rPr>
                <w:rFonts w:cs="Calibri"/>
              </w:rPr>
              <w:t>o e</w:t>
            </w:r>
            <w:r w:rsidRPr="00077100">
              <w:rPr>
                <w:rFonts w:cs="Calibri"/>
                <w:spacing w:val="-1"/>
              </w:rPr>
              <w:t>m</w:t>
            </w:r>
            <w:r w:rsidRPr="00077100">
              <w:rPr>
                <w:rFonts w:cs="Calibri"/>
              </w:rPr>
              <w:t>es</w:t>
            </w:r>
            <w:r w:rsidRPr="00077100">
              <w:rPr>
                <w:rFonts w:cs="Calibri"/>
                <w:spacing w:val="-2"/>
              </w:rPr>
              <w:t>s</w:t>
            </w:r>
            <w:r w:rsidRPr="00077100">
              <w:rPr>
                <w:rFonts w:cs="Calibri"/>
              </w:rPr>
              <w:t>o</w:t>
            </w:r>
            <w:r w:rsidRPr="00077100">
              <w:rPr>
                <w:rFonts w:cs="Calibri"/>
                <w:spacing w:val="3"/>
              </w:rPr>
              <w:t xml:space="preserve"> </w:t>
            </w:r>
            <w:r w:rsidRPr="00077100">
              <w:rPr>
                <w:rFonts w:cs="Calibri"/>
                <w:spacing w:val="-1"/>
              </w:rPr>
              <w:t>d</w:t>
            </w:r>
            <w:r w:rsidRPr="00077100">
              <w:rPr>
                <w:rFonts w:cs="Calibri"/>
              </w:rPr>
              <w:t>ec</w:t>
            </w:r>
            <w:r w:rsidRPr="00077100">
              <w:rPr>
                <w:rFonts w:cs="Calibri"/>
                <w:spacing w:val="-2"/>
              </w:rPr>
              <w:t>r</w:t>
            </w:r>
            <w:r w:rsidRPr="00077100">
              <w:rPr>
                <w:rFonts w:cs="Calibri"/>
              </w:rPr>
              <w:t>e</w:t>
            </w:r>
            <w:r w:rsidRPr="00077100">
              <w:rPr>
                <w:rFonts w:cs="Calibri"/>
                <w:spacing w:val="-1"/>
              </w:rPr>
              <w:t>t</w:t>
            </w:r>
            <w:r w:rsidRPr="00077100">
              <w:rPr>
                <w:rFonts w:cs="Calibri"/>
              </w:rPr>
              <w:t>o</w:t>
            </w:r>
            <w:r w:rsidRPr="00077100">
              <w:rPr>
                <w:rFonts w:cs="Calibri"/>
                <w:spacing w:val="3"/>
              </w:rPr>
              <w:t xml:space="preserve"> </w:t>
            </w:r>
            <w:r w:rsidRPr="00077100">
              <w:rPr>
                <w:rFonts w:cs="Calibri"/>
                <w:spacing w:val="-1"/>
              </w:rPr>
              <w:t>p</w:t>
            </w:r>
            <w:r w:rsidRPr="00077100">
              <w:rPr>
                <w:rFonts w:cs="Calibri"/>
              </w:rPr>
              <w:t>ena</w:t>
            </w:r>
            <w:r w:rsidRPr="00077100">
              <w:rPr>
                <w:rFonts w:cs="Calibri"/>
                <w:spacing w:val="-1"/>
              </w:rPr>
              <w:t>l</w:t>
            </w:r>
            <w:r w:rsidRPr="00077100">
              <w:rPr>
                <w:rFonts w:cs="Calibri"/>
              </w:rPr>
              <w:t>e</w:t>
            </w:r>
            <w:r w:rsidRPr="00077100">
              <w:rPr>
                <w:rFonts w:cs="Calibri"/>
                <w:spacing w:val="2"/>
              </w:rPr>
              <w:t xml:space="preserve"> </w:t>
            </w:r>
            <w:r w:rsidRPr="00077100">
              <w:rPr>
                <w:rFonts w:cs="Calibri"/>
                <w:spacing w:val="-1"/>
              </w:rPr>
              <w:t>d</w:t>
            </w:r>
            <w:r w:rsidRPr="00077100">
              <w:rPr>
                <w:rFonts w:cs="Calibri"/>
              </w:rPr>
              <w:t>i</w:t>
            </w:r>
            <w:r w:rsidRPr="00077100">
              <w:rPr>
                <w:rFonts w:cs="Calibri"/>
                <w:spacing w:val="1"/>
              </w:rPr>
              <w:t xml:space="preserve"> </w:t>
            </w:r>
            <w:r w:rsidRPr="00077100">
              <w:rPr>
                <w:rFonts w:cs="Calibri"/>
              </w:rPr>
              <w:t>c</w:t>
            </w:r>
            <w:r w:rsidRPr="00077100">
              <w:rPr>
                <w:rFonts w:cs="Calibri"/>
                <w:spacing w:val="1"/>
              </w:rPr>
              <w:t>o</w:t>
            </w:r>
            <w:r w:rsidRPr="00077100">
              <w:rPr>
                <w:rFonts w:cs="Calibri"/>
                <w:spacing w:val="-1"/>
              </w:rPr>
              <w:t>nd</w:t>
            </w:r>
            <w:r w:rsidRPr="00077100">
              <w:rPr>
                <w:rFonts w:cs="Calibri"/>
              </w:rPr>
              <w:t>a</w:t>
            </w:r>
            <w:r w:rsidRPr="00077100">
              <w:rPr>
                <w:rFonts w:cs="Calibri"/>
                <w:spacing w:val="-1"/>
              </w:rPr>
              <w:t>nn</w:t>
            </w:r>
            <w:r w:rsidRPr="00077100">
              <w:rPr>
                <w:rFonts w:cs="Calibri"/>
              </w:rPr>
              <w:t>a</w:t>
            </w:r>
            <w:r w:rsidRPr="00077100">
              <w:rPr>
                <w:rFonts w:cs="Calibri"/>
                <w:spacing w:val="1"/>
              </w:rPr>
              <w:t xml:space="preserve"> </w:t>
            </w:r>
            <w:r w:rsidRPr="00077100">
              <w:rPr>
                <w:rFonts w:cs="Calibri"/>
                <w:spacing w:val="-1"/>
              </w:rPr>
              <w:t>d</w:t>
            </w:r>
            <w:r w:rsidRPr="00077100">
              <w:rPr>
                <w:rFonts w:cs="Calibri"/>
              </w:rPr>
              <w:t>i</w:t>
            </w:r>
            <w:r w:rsidRPr="00077100">
              <w:rPr>
                <w:rFonts w:cs="Calibri"/>
                <w:spacing w:val="-2"/>
              </w:rPr>
              <w:t>ve</w:t>
            </w:r>
            <w:r w:rsidRPr="00077100">
              <w:rPr>
                <w:rFonts w:cs="Calibri"/>
                <w:spacing w:val="-1"/>
              </w:rPr>
              <w:t>nu</w:t>
            </w:r>
            <w:r w:rsidRPr="00077100">
              <w:rPr>
                <w:rFonts w:cs="Calibri"/>
              </w:rPr>
              <w:t>to</w:t>
            </w:r>
            <w:r w:rsidRPr="00077100">
              <w:rPr>
                <w:rFonts w:cs="Calibri"/>
                <w:spacing w:val="3"/>
              </w:rPr>
              <w:t xml:space="preserve"> </w:t>
            </w:r>
            <w:r w:rsidRPr="00077100">
              <w:rPr>
                <w:rFonts w:cs="Calibri"/>
              </w:rPr>
              <w:t>ir</w:t>
            </w:r>
            <w:r w:rsidRPr="00077100">
              <w:rPr>
                <w:rFonts w:cs="Calibri"/>
                <w:spacing w:val="-1"/>
              </w:rPr>
              <w:t>r</w:t>
            </w:r>
            <w:r w:rsidRPr="00077100">
              <w:rPr>
                <w:rFonts w:cs="Calibri"/>
                <w:spacing w:val="-2"/>
              </w:rPr>
              <w:t>e</w:t>
            </w:r>
            <w:r w:rsidRPr="00077100">
              <w:rPr>
                <w:rFonts w:cs="Calibri"/>
                <w:spacing w:val="1"/>
              </w:rPr>
              <w:t>vo</w:t>
            </w:r>
            <w:r w:rsidRPr="00077100">
              <w:rPr>
                <w:rFonts w:cs="Calibri"/>
                <w:spacing w:val="-2"/>
              </w:rPr>
              <w:t>c</w:t>
            </w:r>
            <w:r w:rsidRPr="00077100">
              <w:rPr>
                <w:rFonts w:cs="Calibri"/>
              </w:rPr>
              <w:t>a</w:t>
            </w:r>
            <w:r w:rsidRPr="00077100">
              <w:rPr>
                <w:rFonts w:cs="Calibri"/>
                <w:spacing w:val="-1"/>
              </w:rPr>
              <w:t>b</w:t>
            </w:r>
            <w:r w:rsidRPr="00077100">
              <w:rPr>
                <w:rFonts w:cs="Calibri"/>
              </w:rPr>
              <w:t>ile,</w:t>
            </w:r>
            <w:r w:rsidRPr="00077100">
              <w:rPr>
                <w:rFonts w:cs="Calibri"/>
                <w:spacing w:val="2"/>
              </w:rPr>
              <w:t xml:space="preserve"> </w:t>
            </w:r>
            <w:r w:rsidRPr="00077100">
              <w:rPr>
                <w:rFonts w:cs="Calibri"/>
                <w:spacing w:val="1"/>
              </w:rPr>
              <w:t>o</w:t>
            </w:r>
            <w:r w:rsidRPr="00077100">
              <w:rPr>
                <w:rFonts w:cs="Calibri"/>
                <w:spacing w:val="-1"/>
              </w:rPr>
              <w:t>ppu</w:t>
            </w:r>
            <w:r w:rsidRPr="00077100">
              <w:rPr>
                <w:rFonts w:cs="Calibri"/>
              </w:rPr>
              <w:t>re</w:t>
            </w:r>
            <w:r w:rsidRPr="00077100">
              <w:rPr>
                <w:rFonts w:cs="Calibri"/>
                <w:spacing w:val="2"/>
              </w:rPr>
              <w:t xml:space="preserve"> </w:t>
            </w:r>
            <w:r w:rsidRPr="00077100">
              <w:rPr>
                <w:rFonts w:cs="Calibri"/>
                <w:spacing w:val="-2"/>
              </w:rPr>
              <w:t>s</w:t>
            </w:r>
            <w:r w:rsidRPr="00077100">
              <w:rPr>
                <w:rFonts w:cs="Calibri"/>
              </w:rPr>
              <w:t>enten</w:t>
            </w:r>
            <w:r w:rsidRPr="00077100">
              <w:rPr>
                <w:rFonts w:cs="Calibri"/>
                <w:spacing w:val="-1"/>
              </w:rPr>
              <w:t>z</w:t>
            </w:r>
            <w:r w:rsidRPr="00077100">
              <w:rPr>
                <w:rFonts w:cs="Calibri"/>
              </w:rPr>
              <w:t>a</w:t>
            </w:r>
            <w:r w:rsidRPr="00077100">
              <w:rPr>
                <w:rFonts w:cs="Calibri"/>
                <w:spacing w:val="1"/>
              </w:rPr>
              <w:t xml:space="preserve"> </w:t>
            </w:r>
            <w:r w:rsidRPr="00077100">
              <w:rPr>
                <w:rFonts w:cs="Calibri"/>
                <w:spacing w:val="-1"/>
              </w:rPr>
              <w:t>d</w:t>
            </w:r>
            <w:r w:rsidRPr="00077100">
              <w:rPr>
                <w:rFonts w:cs="Calibri"/>
              </w:rPr>
              <w:t>i a</w:t>
            </w:r>
            <w:r w:rsidRPr="00077100">
              <w:rPr>
                <w:rFonts w:cs="Calibri"/>
                <w:spacing w:val="-1"/>
              </w:rPr>
              <w:t>pp</w:t>
            </w:r>
            <w:r w:rsidRPr="00077100">
              <w:rPr>
                <w:rFonts w:cs="Calibri"/>
              </w:rPr>
              <w:t>lica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25"/>
              </w:rPr>
              <w:t xml:space="preserve"> </w:t>
            </w:r>
            <w:r w:rsidRPr="00077100">
              <w:rPr>
                <w:rFonts w:cs="Calibri"/>
                <w:spacing w:val="-1"/>
              </w:rPr>
              <w:t>d</w:t>
            </w:r>
            <w:r w:rsidRPr="00077100">
              <w:rPr>
                <w:rFonts w:cs="Calibri"/>
              </w:rPr>
              <w:t>ella</w:t>
            </w:r>
            <w:r w:rsidRPr="00077100">
              <w:rPr>
                <w:rFonts w:cs="Calibri"/>
                <w:spacing w:val="24"/>
              </w:rPr>
              <w:t xml:space="preserve"> </w:t>
            </w:r>
            <w:r w:rsidRPr="00077100">
              <w:rPr>
                <w:rFonts w:cs="Calibri"/>
                <w:spacing w:val="-1"/>
              </w:rPr>
              <w:t>p</w:t>
            </w:r>
            <w:r w:rsidRPr="00077100">
              <w:rPr>
                <w:rFonts w:cs="Calibri"/>
              </w:rPr>
              <w:t>ena</w:t>
            </w:r>
            <w:r w:rsidRPr="00077100">
              <w:rPr>
                <w:rFonts w:cs="Calibri"/>
                <w:spacing w:val="24"/>
              </w:rPr>
              <w:t xml:space="preserve"> </w:t>
            </w:r>
            <w:r w:rsidRPr="00077100">
              <w:rPr>
                <w:rFonts w:cs="Calibri"/>
              </w:rPr>
              <w:t>su</w:t>
            </w:r>
            <w:r w:rsidRPr="00077100">
              <w:rPr>
                <w:rFonts w:cs="Calibri"/>
                <w:spacing w:val="24"/>
              </w:rPr>
              <w:t xml:space="preserve"> </w:t>
            </w:r>
            <w:r w:rsidRPr="00077100">
              <w:rPr>
                <w:rFonts w:cs="Calibri"/>
              </w:rPr>
              <w:t>ric</w:t>
            </w:r>
            <w:r w:rsidRPr="00077100">
              <w:rPr>
                <w:rFonts w:cs="Calibri"/>
                <w:spacing w:val="-1"/>
              </w:rPr>
              <w:t>h</w:t>
            </w:r>
            <w:r w:rsidRPr="00077100">
              <w:rPr>
                <w:rFonts w:cs="Calibri"/>
              </w:rPr>
              <w:t>iesta,</w:t>
            </w:r>
            <w:r w:rsidRPr="00077100">
              <w:rPr>
                <w:rFonts w:cs="Calibri"/>
                <w:spacing w:val="25"/>
              </w:rPr>
              <w:t xml:space="preserve"> </w:t>
            </w:r>
            <w:r w:rsidRPr="00077100">
              <w:rPr>
                <w:rFonts w:cs="Calibri"/>
              </w:rPr>
              <w:t>ai</w:t>
            </w:r>
            <w:r w:rsidRPr="00077100">
              <w:rPr>
                <w:rFonts w:cs="Calibri"/>
                <w:spacing w:val="24"/>
              </w:rPr>
              <w:t xml:space="preserve"> </w:t>
            </w:r>
            <w:r w:rsidRPr="00077100">
              <w:rPr>
                <w:rFonts w:cs="Calibri"/>
              </w:rPr>
              <w:t>sensi</w:t>
            </w:r>
            <w:r w:rsidRPr="00077100">
              <w:rPr>
                <w:rFonts w:cs="Calibri"/>
                <w:spacing w:val="24"/>
              </w:rPr>
              <w:t xml:space="preserve"> </w:t>
            </w:r>
            <w:r w:rsidRPr="00077100">
              <w:rPr>
                <w:rFonts w:cs="Calibri"/>
                <w:spacing w:val="-1"/>
              </w:rPr>
              <w:t>d</w:t>
            </w:r>
            <w:r w:rsidRPr="00077100">
              <w:rPr>
                <w:rFonts w:cs="Calibri"/>
              </w:rPr>
              <w:t>ell</w:t>
            </w:r>
            <w:r w:rsidRPr="00077100">
              <w:rPr>
                <w:rFonts w:cs="Calibri"/>
                <w:spacing w:val="2"/>
              </w:rPr>
              <w:t>'</w:t>
            </w:r>
            <w:hyperlink r:id="rId102" w:anchor="444" w:history="1">
              <w:r w:rsidRPr="00077100">
                <w:rPr>
                  <w:rFonts w:cs="Calibri"/>
                  <w:sz w:val="20"/>
                  <w:szCs w:val="20"/>
                  <w:u w:val="single"/>
                </w:rPr>
                <w:t>articolo</w:t>
              </w:r>
              <w:r w:rsidRPr="00077100">
                <w:rPr>
                  <w:rFonts w:cs="Calibri"/>
                  <w:spacing w:val="21"/>
                  <w:sz w:val="20"/>
                  <w:szCs w:val="20"/>
                  <w:u w:val="single"/>
                </w:rPr>
                <w:t xml:space="preserve"> </w:t>
              </w:r>
              <w:r w:rsidRPr="00077100">
                <w:rPr>
                  <w:rFonts w:cs="Calibri"/>
                  <w:sz w:val="20"/>
                  <w:szCs w:val="20"/>
                  <w:u w:val="single"/>
                </w:rPr>
                <w:t>444</w:t>
              </w:r>
              <w:r w:rsidRPr="00077100">
                <w:rPr>
                  <w:rFonts w:cs="Calibri"/>
                  <w:spacing w:val="23"/>
                  <w:sz w:val="20"/>
                  <w:szCs w:val="20"/>
                  <w:u w:val="single"/>
                </w:rPr>
                <w:t xml:space="preserve"> </w:t>
              </w:r>
              <w:r w:rsidRPr="00077100">
                <w:rPr>
                  <w:rFonts w:cs="Calibri"/>
                  <w:spacing w:val="1"/>
                  <w:sz w:val="20"/>
                  <w:szCs w:val="20"/>
                  <w:u w:val="single"/>
                </w:rPr>
                <w:t>d</w:t>
              </w:r>
              <w:r w:rsidRPr="00077100">
                <w:rPr>
                  <w:rFonts w:cs="Calibri"/>
                  <w:spacing w:val="-1"/>
                  <w:sz w:val="20"/>
                  <w:szCs w:val="20"/>
                  <w:u w:val="single"/>
                </w:rPr>
                <w:t>e</w:t>
              </w:r>
              <w:r w:rsidRPr="00077100">
                <w:rPr>
                  <w:rFonts w:cs="Calibri"/>
                  <w:sz w:val="20"/>
                  <w:szCs w:val="20"/>
                  <w:u w:val="single"/>
                </w:rPr>
                <w:t>l</w:t>
              </w:r>
              <w:r w:rsidRPr="00077100">
                <w:rPr>
                  <w:rFonts w:cs="Calibri"/>
                  <w:spacing w:val="23"/>
                  <w:sz w:val="20"/>
                  <w:szCs w:val="20"/>
                  <w:u w:val="single"/>
                </w:rPr>
                <w:t xml:space="preserve"> </w:t>
              </w:r>
              <w:r w:rsidRPr="00077100">
                <w:rPr>
                  <w:rFonts w:cs="Calibri"/>
                  <w:sz w:val="20"/>
                  <w:szCs w:val="20"/>
                  <w:u w:val="single"/>
                </w:rPr>
                <w:t>co</w:t>
              </w:r>
              <w:r w:rsidRPr="00077100">
                <w:rPr>
                  <w:rFonts w:cs="Calibri"/>
                  <w:spacing w:val="1"/>
                  <w:sz w:val="20"/>
                  <w:szCs w:val="20"/>
                  <w:u w:val="single"/>
                </w:rPr>
                <w:t>d</w:t>
              </w:r>
              <w:r w:rsidRPr="00077100">
                <w:rPr>
                  <w:rFonts w:cs="Calibri"/>
                  <w:sz w:val="20"/>
                  <w:szCs w:val="20"/>
                  <w:u w:val="single"/>
                </w:rPr>
                <w:t>ice</w:t>
              </w:r>
              <w:r w:rsidRPr="00077100">
                <w:rPr>
                  <w:rFonts w:cs="Calibri"/>
                  <w:spacing w:val="21"/>
                  <w:sz w:val="20"/>
                  <w:szCs w:val="20"/>
                  <w:u w:val="single"/>
                </w:rPr>
                <w:t xml:space="preserve"> </w:t>
              </w:r>
              <w:r w:rsidRPr="00077100">
                <w:rPr>
                  <w:rFonts w:cs="Calibri"/>
                  <w:spacing w:val="1"/>
                  <w:sz w:val="20"/>
                  <w:szCs w:val="20"/>
                  <w:u w:val="single"/>
                </w:rPr>
                <w:t>d</w:t>
              </w:r>
              <w:r w:rsidRPr="00077100">
                <w:rPr>
                  <w:rFonts w:cs="Calibri"/>
                  <w:sz w:val="20"/>
                  <w:szCs w:val="20"/>
                  <w:u w:val="single"/>
                </w:rPr>
                <w:t>i</w:t>
              </w:r>
              <w:r w:rsidRPr="00077100">
                <w:rPr>
                  <w:rFonts w:cs="Calibri"/>
                  <w:spacing w:val="24"/>
                  <w:sz w:val="20"/>
                  <w:szCs w:val="20"/>
                  <w:u w:val="single"/>
                </w:rPr>
                <w:t xml:space="preserve"> </w:t>
              </w:r>
              <w:r w:rsidRPr="00077100">
                <w:rPr>
                  <w:rFonts w:cs="Calibri"/>
                  <w:spacing w:val="1"/>
                  <w:sz w:val="20"/>
                  <w:szCs w:val="20"/>
                  <w:u w:val="single"/>
                </w:rPr>
                <w:t>p</w:t>
              </w:r>
              <w:r w:rsidRPr="00077100">
                <w:rPr>
                  <w:rFonts w:cs="Calibri"/>
                  <w:sz w:val="20"/>
                  <w:szCs w:val="20"/>
                  <w:u w:val="single"/>
                </w:rPr>
                <w:t>r</w:t>
              </w:r>
              <w:r w:rsidRPr="00077100">
                <w:rPr>
                  <w:rFonts w:cs="Calibri"/>
                  <w:spacing w:val="1"/>
                  <w:sz w:val="20"/>
                  <w:szCs w:val="20"/>
                  <w:u w:val="single"/>
                </w:rPr>
                <w:t>o</w:t>
              </w:r>
              <w:r w:rsidRPr="00077100">
                <w:rPr>
                  <w:rFonts w:cs="Calibri"/>
                  <w:sz w:val="20"/>
                  <w:szCs w:val="20"/>
                  <w:u w:val="single"/>
                </w:rPr>
                <w:t>c</w:t>
              </w:r>
              <w:r w:rsidRPr="00077100">
                <w:rPr>
                  <w:rFonts w:cs="Calibri"/>
                  <w:spacing w:val="-1"/>
                  <w:sz w:val="20"/>
                  <w:szCs w:val="20"/>
                  <w:u w:val="single"/>
                </w:rPr>
                <w:t>e</w:t>
              </w:r>
              <w:r w:rsidRPr="00077100">
                <w:rPr>
                  <w:rFonts w:cs="Calibri"/>
                  <w:spacing w:val="1"/>
                  <w:sz w:val="20"/>
                  <w:szCs w:val="20"/>
                  <w:u w:val="single"/>
                </w:rPr>
                <w:t>du</w:t>
              </w:r>
              <w:r w:rsidRPr="00077100">
                <w:rPr>
                  <w:rFonts w:cs="Calibri"/>
                  <w:sz w:val="20"/>
                  <w:szCs w:val="20"/>
                  <w:u w:val="single"/>
                </w:rPr>
                <w:t>ra</w:t>
              </w:r>
              <w:r w:rsidRPr="00077100">
                <w:rPr>
                  <w:rFonts w:cs="Calibri"/>
                  <w:spacing w:val="18"/>
                  <w:sz w:val="20"/>
                  <w:szCs w:val="20"/>
                  <w:u w:val="single"/>
                </w:rPr>
                <w:t xml:space="preserve"> </w:t>
              </w:r>
              <w:r w:rsidRPr="00077100">
                <w:rPr>
                  <w:rFonts w:cs="Calibri"/>
                  <w:spacing w:val="1"/>
                  <w:sz w:val="20"/>
                  <w:szCs w:val="20"/>
                  <w:u w:val="single"/>
                </w:rPr>
                <w:t>p</w:t>
              </w:r>
              <w:r w:rsidRPr="00077100">
                <w:rPr>
                  <w:rFonts w:cs="Calibri"/>
                  <w:spacing w:val="-1"/>
                  <w:sz w:val="20"/>
                  <w:szCs w:val="20"/>
                  <w:u w:val="single"/>
                </w:rPr>
                <w:t>e</w:t>
              </w:r>
              <w:r w:rsidRPr="00077100">
                <w:rPr>
                  <w:rFonts w:cs="Calibri"/>
                  <w:spacing w:val="1"/>
                  <w:sz w:val="20"/>
                  <w:szCs w:val="20"/>
                  <w:u w:val="single"/>
                </w:rPr>
                <w:t>n</w:t>
              </w:r>
              <w:r w:rsidRPr="00077100">
                <w:rPr>
                  <w:rFonts w:cs="Calibri"/>
                  <w:sz w:val="20"/>
                  <w:szCs w:val="20"/>
                  <w:u w:val="single"/>
                </w:rPr>
                <w:t>al</w:t>
              </w:r>
              <w:r w:rsidRPr="00077100">
                <w:rPr>
                  <w:rFonts w:cs="Calibri"/>
                  <w:spacing w:val="4"/>
                  <w:sz w:val="20"/>
                  <w:szCs w:val="20"/>
                  <w:u w:val="single"/>
                </w:rPr>
                <w:t>e</w:t>
              </w:r>
              <w:r w:rsidRPr="00077100">
                <w:rPr>
                  <w:rFonts w:cs="Calibri"/>
                </w:rPr>
                <w:t>,</w:t>
              </w:r>
            </w:hyperlink>
            <w:r w:rsidRPr="00077100">
              <w:rPr>
                <w:rFonts w:cs="Calibri"/>
              </w:rPr>
              <w:t xml:space="preserve"> </w:t>
            </w:r>
            <w:r w:rsidRPr="00077100">
              <w:rPr>
                <w:rFonts w:cs="Calibri"/>
                <w:spacing w:val="-1"/>
              </w:rPr>
              <w:t>p</w:t>
            </w:r>
            <w:r w:rsidRPr="00077100">
              <w:rPr>
                <w:rFonts w:cs="Calibri"/>
              </w:rPr>
              <w:t>er</w:t>
            </w:r>
            <w:r w:rsidRPr="00077100">
              <w:rPr>
                <w:rFonts w:cs="Calibri"/>
                <w:spacing w:val="3"/>
              </w:rPr>
              <w:t xml:space="preserve"> </w:t>
            </w:r>
            <w:r w:rsidRPr="00077100">
              <w:rPr>
                <w:rFonts w:cs="Calibri"/>
              </w:rPr>
              <w:t xml:space="preserve">reati </w:t>
            </w:r>
            <w:r w:rsidRPr="00077100">
              <w:rPr>
                <w:rFonts w:cs="Calibri"/>
                <w:spacing w:val="-1"/>
              </w:rPr>
              <w:t>g</w:t>
            </w:r>
            <w:r w:rsidRPr="00077100">
              <w:rPr>
                <w:rFonts w:cs="Calibri"/>
              </w:rPr>
              <w:t>ravi</w:t>
            </w:r>
            <w:r w:rsidRPr="00077100">
              <w:rPr>
                <w:rFonts w:cs="Calibri"/>
                <w:spacing w:val="1"/>
              </w:rPr>
              <w:t xml:space="preserve"> </w:t>
            </w:r>
            <w:r w:rsidRPr="00077100">
              <w:rPr>
                <w:rFonts w:cs="Calibri"/>
              </w:rPr>
              <w:t>in</w:t>
            </w:r>
            <w:r w:rsidRPr="00077100">
              <w:rPr>
                <w:rFonts w:cs="Calibri"/>
                <w:spacing w:val="1"/>
              </w:rPr>
              <w:t xml:space="preserve"> </w:t>
            </w:r>
            <w:r w:rsidRPr="00077100">
              <w:rPr>
                <w:rFonts w:cs="Calibri"/>
                <w:spacing w:val="-1"/>
              </w:rPr>
              <w:t>d</w:t>
            </w:r>
            <w:r w:rsidRPr="00077100">
              <w:rPr>
                <w:rFonts w:cs="Calibri"/>
              </w:rPr>
              <w:t>a</w:t>
            </w:r>
            <w:r w:rsidRPr="00077100">
              <w:rPr>
                <w:rFonts w:cs="Calibri"/>
                <w:spacing w:val="-1"/>
              </w:rPr>
              <w:t>nn</w:t>
            </w:r>
            <w:r w:rsidRPr="00077100">
              <w:rPr>
                <w:rFonts w:cs="Calibri"/>
              </w:rPr>
              <w:t>o</w:t>
            </w:r>
            <w:r w:rsidRPr="00077100">
              <w:rPr>
                <w:rFonts w:cs="Calibri"/>
                <w:spacing w:val="1"/>
              </w:rPr>
              <w:t xml:space="preserve"> </w:t>
            </w:r>
            <w:r w:rsidRPr="00077100">
              <w:rPr>
                <w:rFonts w:cs="Calibri"/>
                <w:spacing w:val="-1"/>
              </w:rPr>
              <w:t>d</w:t>
            </w:r>
            <w:r w:rsidRPr="00077100">
              <w:rPr>
                <w:rFonts w:cs="Calibri"/>
              </w:rPr>
              <w:t>ello</w:t>
            </w:r>
            <w:r w:rsidRPr="00077100">
              <w:rPr>
                <w:rFonts w:cs="Calibri"/>
                <w:spacing w:val="1"/>
              </w:rPr>
              <w:t xml:space="preserve"> </w:t>
            </w:r>
            <w:r w:rsidRPr="00077100">
              <w:rPr>
                <w:rFonts w:cs="Calibri"/>
              </w:rPr>
              <w:t>Sta</w:t>
            </w:r>
            <w:r w:rsidRPr="00077100">
              <w:rPr>
                <w:rFonts w:cs="Calibri"/>
                <w:spacing w:val="-2"/>
              </w:rPr>
              <w:t>t</w:t>
            </w:r>
            <w:r w:rsidRPr="00077100">
              <w:rPr>
                <w:rFonts w:cs="Calibri"/>
              </w:rPr>
              <w:t>o</w:t>
            </w:r>
            <w:r w:rsidRPr="00077100">
              <w:rPr>
                <w:rFonts w:cs="Calibri"/>
                <w:spacing w:val="1"/>
              </w:rPr>
              <w:t xml:space="preserve"> </w:t>
            </w:r>
            <w:r w:rsidRPr="00077100">
              <w:rPr>
                <w:rFonts w:cs="Calibri"/>
              </w:rPr>
              <w:t>o</w:t>
            </w:r>
            <w:r w:rsidRPr="00077100">
              <w:rPr>
                <w:rFonts w:cs="Calibri"/>
                <w:spacing w:val="4"/>
              </w:rPr>
              <w:t xml:space="preserve"> </w:t>
            </w:r>
            <w:r w:rsidRPr="00077100">
              <w:rPr>
                <w:rFonts w:cs="Calibri"/>
                <w:spacing w:val="-1"/>
              </w:rPr>
              <w:t>d</w:t>
            </w:r>
            <w:r w:rsidRPr="00077100">
              <w:rPr>
                <w:rFonts w:cs="Calibri"/>
              </w:rPr>
              <w:t>ella C</w:t>
            </w:r>
            <w:r w:rsidRPr="00077100">
              <w:rPr>
                <w:rFonts w:cs="Calibri"/>
                <w:spacing w:val="-1"/>
              </w:rPr>
              <w:t>o</w:t>
            </w:r>
            <w:r w:rsidRPr="00077100">
              <w:rPr>
                <w:rFonts w:cs="Calibri"/>
                <w:spacing w:val="1"/>
              </w:rPr>
              <w:t>m</w:t>
            </w:r>
            <w:r w:rsidRPr="00077100">
              <w:rPr>
                <w:rFonts w:cs="Calibri"/>
                <w:spacing w:val="-1"/>
              </w:rPr>
              <w:t>un</w:t>
            </w:r>
            <w:r w:rsidRPr="00077100">
              <w:rPr>
                <w:rFonts w:cs="Calibri"/>
              </w:rPr>
              <w:t>ità</w:t>
            </w:r>
            <w:r w:rsidRPr="00077100">
              <w:rPr>
                <w:rFonts w:cs="Calibri"/>
                <w:spacing w:val="2"/>
              </w:rPr>
              <w:t xml:space="preserve"> </w:t>
            </w:r>
            <w:r w:rsidRPr="00077100">
              <w:rPr>
                <w:rFonts w:cs="Calibri"/>
              </w:rPr>
              <w:t>c</w:t>
            </w:r>
            <w:r w:rsidRPr="00077100">
              <w:rPr>
                <w:rFonts w:cs="Calibri"/>
                <w:spacing w:val="-3"/>
              </w:rPr>
              <w:t>h</w:t>
            </w:r>
            <w:r w:rsidRPr="00077100">
              <w:rPr>
                <w:rFonts w:cs="Calibri"/>
              </w:rPr>
              <w:t>e</w:t>
            </w:r>
            <w:r w:rsidRPr="00077100">
              <w:rPr>
                <w:rFonts w:cs="Calibri"/>
                <w:spacing w:val="3"/>
              </w:rPr>
              <w:t xml:space="preserve"> </w:t>
            </w:r>
            <w:r w:rsidRPr="00077100">
              <w:rPr>
                <w:rFonts w:cs="Calibri"/>
              </w:rPr>
              <w:t>i</w:t>
            </w:r>
            <w:r w:rsidRPr="00077100">
              <w:rPr>
                <w:rFonts w:cs="Calibri"/>
                <w:spacing w:val="-1"/>
              </w:rPr>
              <w:t>n</w:t>
            </w:r>
            <w:r w:rsidRPr="00077100">
              <w:rPr>
                <w:rFonts w:cs="Calibri"/>
              </w:rPr>
              <w:t>ci</w:t>
            </w:r>
            <w:r w:rsidRPr="00077100">
              <w:rPr>
                <w:rFonts w:cs="Calibri"/>
                <w:spacing w:val="-1"/>
              </w:rPr>
              <w:t>d</w:t>
            </w:r>
            <w:r w:rsidRPr="00077100">
              <w:rPr>
                <w:rFonts w:cs="Calibri"/>
                <w:spacing w:val="1"/>
              </w:rPr>
              <w:t>o</w:t>
            </w:r>
            <w:r w:rsidRPr="00077100">
              <w:rPr>
                <w:rFonts w:cs="Calibri"/>
                <w:spacing w:val="-3"/>
              </w:rPr>
              <w:t>n</w:t>
            </w:r>
            <w:r w:rsidRPr="00077100">
              <w:rPr>
                <w:rFonts w:cs="Calibri"/>
              </w:rPr>
              <w:t>o</w:t>
            </w:r>
            <w:r w:rsidRPr="00077100">
              <w:rPr>
                <w:rFonts w:cs="Calibri"/>
                <w:spacing w:val="4"/>
              </w:rPr>
              <w:t xml:space="preserve"> </w:t>
            </w:r>
            <w:r w:rsidRPr="00077100">
              <w:rPr>
                <w:rFonts w:cs="Calibri"/>
              </w:rPr>
              <w:t>su</w:t>
            </w:r>
            <w:r w:rsidRPr="00077100">
              <w:rPr>
                <w:rFonts w:cs="Calibri"/>
                <w:spacing w:val="-1"/>
              </w:rPr>
              <w:t>l</w:t>
            </w:r>
            <w:r w:rsidRPr="00077100">
              <w:rPr>
                <w:rFonts w:cs="Calibri"/>
                <w:spacing w:val="-3"/>
              </w:rPr>
              <w:t>l</w:t>
            </w:r>
            <w:r w:rsidRPr="00077100">
              <w:rPr>
                <w:rFonts w:cs="Calibri"/>
              </w:rPr>
              <w:t>a</w:t>
            </w:r>
            <w:r w:rsidRPr="00077100">
              <w:rPr>
                <w:rFonts w:cs="Calibri"/>
                <w:spacing w:val="2"/>
              </w:rPr>
              <w:t xml:space="preserve"> </w:t>
            </w:r>
            <w:r w:rsidRPr="00077100">
              <w:rPr>
                <w:rFonts w:cs="Calibri"/>
                <w:spacing w:val="-1"/>
              </w:rPr>
              <w:t>m</w:t>
            </w:r>
            <w:r w:rsidRPr="00077100">
              <w:rPr>
                <w:rFonts w:cs="Calibri"/>
                <w:spacing w:val="1"/>
              </w:rPr>
              <w:t>o</w:t>
            </w:r>
            <w:r w:rsidRPr="00077100">
              <w:rPr>
                <w:rFonts w:cs="Calibri"/>
              </w:rPr>
              <w:t>ra</w:t>
            </w:r>
            <w:r w:rsidRPr="00077100">
              <w:rPr>
                <w:rFonts w:cs="Calibri"/>
                <w:spacing w:val="-1"/>
              </w:rPr>
              <w:t>l</w:t>
            </w:r>
            <w:r w:rsidRPr="00077100">
              <w:rPr>
                <w:rFonts w:cs="Calibri"/>
                <w:spacing w:val="-3"/>
              </w:rPr>
              <w:t>i</w:t>
            </w:r>
            <w:r w:rsidRPr="00077100">
              <w:rPr>
                <w:rFonts w:cs="Calibri"/>
                <w:spacing w:val="-2"/>
              </w:rPr>
              <w:t>t</w:t>
            </w:r>
            <w:r w:rsidRPr="00077100">
              <w:rPr>
                <w:rFonts w:cs="Calibri"/>
              </w:rPr>
              <w:t xml:space="preserve">à </w:t>
            </w:r>
            <w:r w:rsidRPr="00077100">
              <w:rPr>
                <w:rFonts w:cs="Calibri"/>
                <w:spacing w:val="-1"/>
              </w:rPr>
              <w:t>p</w:t>
            </w:r>
            <w:r w:rsidRPr="00077100">
              <w:rPr>
                <w:rFonts w:cs="Calibri"/>
              </w:rPr>
              <w:t>r</w:t>
            </w:r>
            <w:r w:rsidRPr="00077100">
              <w:rPr>
                <w:rFonts w:cs="Calibri"/>
                <w:spacing w:val="1"/>
              </w:rPr>
              <w:t>o</w:t>
            </w:r>
            <w:r w:rsidRPr="00077100">
              <w:rPr>
                <w:rFonts w:cs="Calibri"/>
              </w:rPr>
              <w:t>fess</w:t>
            </w:r>
            <w:r w:rsidRPr="00077100">
              <w:rPr>
                <w:rFonts w:cs="Calibri"/>
                <w:spacing w:val="-2"/>
              </w:rPr>
              <w:t>i</w:t>
            </w:r>
            <w:r w:rsidRPr="00077100">
              <w:rPr>
                <w:rFonts w:cs="Calibri"/>
                <w:spacing w:val="1"/>
              </w:rPr>
              <w:t>o</w:t>
            </w:r>
            <w:r w:rsidRPr="00077100">
              <w:rPr>
                <w:rFonts w:cs="Calibri"/>
                <w:spacing w:val="-1"/>
              </w:rPr>
              <w:t>n</w:t>
            </w:r>
            <w:r w:rsidRPr="00077100">
              <w:rPr>
                <w:rFonts w:cs="Calibri"/>
              </w:rPr>
              <w:t>ale,</w:t>
            </w:r>
            <w:r w:rsidRPr="00077100">
              <w:rPr>
                <w:rFonts w:cs="Calibri"/>
                <w:spacing w:val="3"/>
              </w:rPr>
              <w:t xml:space="preserve"> </w:t>
            </w:r>
            <w:r w:rsidRPr="00077100">
              <w:rPr>
                <w:rFonts w:cs="Calibri"/>
                <w:spacing w:val="-3"/>
              </w:rPr>
              <w:t>n</w:t>
            </w:r>
            <w:r w:rsidRPr="00077100">
              <w:rPr>
                <w:rFonts w:cs="Calibri"/>
              </w:rPr>
              <w:t>é</w:t>
            </w:r>
            <w:r w:rsidRPr="00077100">
              <w:rPr>
                <w:rFonts w:cs="Calibri"/>
                <w:spacing w:val="3"/>
              </w:rPr>
              <w:t xml:space="preserve"> </w:t>
            </w:r>
            <w:r w:rsidRPr="00077100">
              <w:rPr>
                <w:rFonts w:cs="Calibri"/>
                <w:spacing w:val="-1"/>
              </w:rPr>
              <w:t>d</w:t>
            </w:r>
            <w:r w:rsidRPr="00077100">
              <w:rPr>
                <w:rFonts w:cs="Calibri"/>
              </w:rPr>
              <w:t>i</w:t>
            </w:r>
            <w:r w:rsidRPr="00077100">
              <w:rPr>
                <w:rFonts w:cs="Calibri"/>
                <w:spacing w:val="3"/>
              </w:rPr>
              <w:t xml:space="preserve"> </w:t>
            </w:r>
            <w:r w:rsidRPr="00077100">
              <w:rPr>
                <w:rFonts w:cs="Calibri"/>
              </w:rPr>
              <w:t>a</w:t>
            </w:r>
            <w:r w:rsidRPr="00077100">
              <w:rPr>
                <w:rFonts w:cs="Calibri"/>
                <w:spacing w:val="-1"/>
              </w:rPr>
              <w:t>v</w:t>
            </w:r>
            <w:r w:rsidRPr="00077100">
              <w:rPr>
                <w:rFonts w:cs="Calibri"/>
              </w:rPr>
              <w:t>er</w:t>
            </w:r>
            <w:r w:rsidRPr="00077100">
              <w:rPr>
                <w:rFonts w:cs="Calibri"/>
                <w:spacing w:val="3"/>
              </w:rPr>
              <w:t xml:space="preserve"> </w:t>
            </w:r>
            <w:r w:rsidRPr="00077100">
              <w:rPr>
                <w:rFonts w:cs="Calibri"/>
              </w:rPr>
              <w:t>r</w:t>
            </w:r>
            <w:r w:rsidRPr="00077100">
              <w:rPr>
                <w:rFonts w:cs="Calibri"/>
                <w:spacing w:val="-3"/>
              </w:rPr>
              <w:t>i</w:t>
            </w:r>
            <w:r w:rsidRPr="00077100">
              <w:rPr>
                <w:rFonts w:cs="Calibri"/>
                <w:spacing w:val="-1"/>
              </w:rPr>
              <w:t>p</w:t>
            </w:r>
            <w:r w:rsidRPr="00077100">
              <w:rPr>
                <w:rFonts w:cs="Calibri"/>
                <w:spacing w:val="1"/>
              </w:rPr>
              <w:t>o</w:t>
            </w:r>
            <w:r w:rsidRPr="00077100">
              <w:rPr>
                <w:rFonts w:cs="Calibri"/>
              </w:rPr>
              <w:t>rta</w:t>
            </w:r>
            <w:r w:rsidRPr="00077100">
              <w:rPr>
                <w:rFonts w:cs="Calibri"/>
                <w:spacing w:val="-2"/>
              </w:rPr>
              <w:t>t</w:t>
            </w:r>
            <w:r w:rsidRPr="00077100">
              <w:rPr>
                <w:rFonts w:cs="Calibri"/>
              </w:rPr>
              <w:t>o</w:t>
            </w:r>
            <w:r w:rsidRPr="00077100">
              <w:rPr>
                <w:rFonts w:cs="Calibri"/>
                <w:spacing w:val="4"/>
              </w:rPr>
              <w:t xml:space="preserve"> </w:t>
            </w:r>
            <w:r w:rsidRPr="00077100">
              <w:rPr>
                <w:rFonts w:cs="Calibri"/>
                <w:spacing w:val="-2"/>
              </w:rPr>
              <w:t>c</w:t>
            </w:r>
            <w:r w:rsidRPr="00077100">
              <w:rPr>
                <w:rFonts w:cs="Calibri"/>
                <w:spacing w:val="1"/>
              </w:rPr>
              <w:t>o</w:t>
            </w:r>
            <w:r w:rsidRPr="00077100">
              <w:rPr>
                <w:rFonts w:cs="Calibri"/>
                <w:spacing w:val="-1"/>
              </w:rPr>
              <w:t>nd</w:t>
            </w:r>
            <w:r w:rsidRPr="00077100">
              <w:rPr>
                <w:rFonts w:cs="Calibri"/>
              </w:rPr>
              <w:t>a</w:t>
            </w:r>
            <w:r w:rsidRPr="00077100">
              <w:rPr>
                <w:rFonts w:cs="Calibri"/>
                <w:spacing w:val="-1"/>
              </w:rPr>
              <w:t>nn</w:t>
            </w:r>
            <w:r w:rsidRPr="00077100">
              <w:rPr>
                <w:rFonts w:cs="Calibri"/>
                <w:spacing w:val="3"/>
              </w:rPr>
              <w:t>a</w:t>
            </w:r>
            <w:r w:rsidRPr="00077100">
              <w:rPr>
                <w:rFonts w:cs="Calibri"/>
              </w:rPr>
              <w:t>,</w:t>
            </w:r>
            <w:r w:rsidRPr="00077100">
              <w:rPr>
                <w:rFonts w:cs="Calibri"/>
                <w:spacing w:val="3"/>
              </w:rPr>
              <w:t xml:space="preserve"> </w:t>
            </w:r>
            <w:r w:rsidRPr="00077100">
              <w:rPr>
                <w:rFonts w:cs="Calibri"/>
              </w:rPr>
              <w:t>c</w:t>
            </w:r>
            <w:r w:rsidRPr="00077100">
              <w:rPr>
                <w:rFonts w:cs="Calibri"/>
                <w:spacing w:val="1"/>
              </w:rPr>
              <w:t>o</w:t>
            </w:r>
            <w:r w:rsidRPr="00077100">
              <w:rPr>
                <w:rFonts w:cs="Calibri"/>
              </w:rPr>
              <w:t>n se</w:t>
            </w:r>
            <w:r w:rsidRPr="00077100">
              <w:rPr>
                <w:rFonts w:cs="Calibri"/>
                <w:spacing w:val="-3"/>
              </w:rPr>
              <w:t>n</w:t>
            </w:r>
            <w:r w:rsidRPr="00077100">
              <w:rPr>
                <w:rFonts w:cs="Calibri"/>
              </w:rPr>
              <w:t>t</w:t>
            </w:r>
            <w:r w:rsidRPr="00077100">
              <w:rPr>
                <w:rFonts w:cs="Calibri"/>
                <w:spacing w:val="1"/>
              </w:rPr>
              <w:t>e</w:t>
            </w:r>
            <w:r w:rsidRPr="00077100">
              <w:rPr>
                <w:rFonts w:cs="Calibri"/>
                <w:spacing w:val="-1"/>
              </w:rPr>
              <w:t>nz</w:t>
            </w:r>
            <w:r w:rsidRPr="00077100">
              <w:rPr>
                <w:rFonts w:cs="Calibri"/>
              </w:rPr>
              <w:t>a</w:t>
            </w:r>
            <w:r w:rsidRPr="00077100">
              <w:rPr>
                <w:rFonts w:cs="Calibri"/>
                <w:spacing w:val="3"/>
              </w:rPr>
              <w:t xml:space="preserve"> </w:t>
            </w:r>
            <w:r w:rsidRPr="00077100">
              <w:rPr>
                <w:rFonts w:cs="Calibri"/>
                <w:spacing w:val="-1"/>
              </w:rPr>
              <w:t>p</w:t>
            </w:r>
            <w:r w:rsidRPr="00077100">
              <w:rPr>
                <w:rFonts w:cs="Calibri"/>
              </w:rPr>
              <w:t>assata</w:t>
            </w:r>
            <w:r w:rsidRPr="00077100">
              <w:rPr>
                <w:rFonts w:cs="Calibri"/>
                <w:spacing w:val="3"/>
              </w:rPr>
              <w:t xml:space="preserve"> </w:t>
            </w:r>
            <w:r w:rsidRPr="00077100">
              <w:rPr>
                <w:rFonts w:cs="Calibri"/>
              </w:rPr>
              <w:t>in</w:t>
            </w:r>
            <w:r w:rsidRPr="00077100">
              <w:rPr>
                <w:rFonts w:cs="Calibri"/>
                <w:spacing w:val="2"/>
              </w:rPr>
              <w:t xml:space="preserve"> </w:t>
            </w:r>
            <w:r w:rsidRPr="00077100">
              <w:rPr>
                <w:rFonts w:cs="Calibri"/>
                <w:spacing w:val="-1"/>
              </w:rPr>
              <w:t>g</w:t>
            </w:r>
            <w:r w:rsidRPr="00077100">
              <w:rPr>
                <w:rFonts w:cs="Calibri"/>
              </w:rPr>
              <w:t>i</w:t>
            </w:r>
            <w:r w:rsidRPr="00077100">
              <w:rPr>
                <w:rFonts w:cs="Calibri"/>
                <w:spacing w:val="-1"/>
              </w:rPr>
              <w:t>ud</w:t>
            </w:r>
            <w:r w:rsidRPr="00077100">
              <w:rPr>
                <w:rFonts w:cs="Calibri"/>
              </w:rPr>
              <w:t>ica</w:t>
            </w:r>
            <w:r w:rsidRPr="00077100">
              <w:rPr>
                <w:rFonts w:cs="Calibri"/>
                <w:spacing w:val="-2"/>
              </w:rPr>
              <w:t>t</w:t>
            </w:r>
            <w:r w:rsidRPr="00077100">
              <w:rPr>
                <w:rFonts w:cs="Calibri"/>
                <w:spacing w:val="1"/>
              </w:rPr>
              <w:t>o</w:t>
            </w:r>
            <w:r w:rsidRPr="00077100">
              <w:rPr>
                <w:rFonts w:cs="Calibri"/>
              </w:rPr>
              <w:t xml:space="preserve">, </w:t>
            </w:r>
            <w:r w:rsidRPr="00077100">
              <w:rPr>
                <w:rFonts w:cs="Calibri"/>
                <w:spacing w:val="-1"/>
              </w:rPr>
              <w:t>p</w:t>
            </w:r>
            <w:r w:rsidRPr="00077100">
              <w:rPr>
                <w:rFonts w:cs="Calibri"/>
              </w:rPr>
              <w:t>er</w:t>
            </w:r>
            <w:r w:rsidRPr="00077100">
              <w:rPr>
                <w:rFonts w:cs="Calibri"/>
                <w:spacing w:val="3"/>
              </w:rPr>
              <w:t xml:space="preserve"> </w:t>
            </w:r>
            <w:r w:rsidRPr="00077100">
              <w:rPr>
                <w:rFonts w:cs="Calibri"/>
                <w:spacing w:val="-1"/>
              </w:rPr>
              <w:t>un</w:t>
            </w:r>
            <w:r w:rsidRPr="00077100">
              <w:rPr>
                <w:rFonts w:cs="Calibri"/>
              </w:rPr>
              <w:t>o</w:t>
            </w:r>
            <w:r w:rsidRPr="00077100">
              <w:rPr>
                <w:rFonts w:cs="Calibri"/>
                <w:spacing w:val="2"/>
              </w:rPr>
              <w:t xml:space="preserve"> </w:t>
            </w:r>
            <w:r w:rsidRPr="00077100">
              <w:rPr>
                <w:rFonts w:cs="Calibri"/>
              </w:rPr>
              <w:t xml:space="preserve">o </w:t>
            </w:r>
            <w:r w:rsidRPr="00077100">
              <w:rPr>
                <w:rFonts w:cs="Calibri"/>
                <w:spacing w:val="-1"/>
              </w:rPr>
              <w:t>p</w:t>
            </w:r>
            <w:r w:rsidRPr="00077100">
              <w:rPr>
                <w:rFonts w:cs="Calibri"/>
              </w:rPr>
              <w:t>iù</w:t>
            </w:r>
            <w:r w:rsidRPr="00077100">
              <w:rPr>
                <w:rFonts w:cs="Calibri"/>
                <w:spacing w:val="1"/>
              </w:rPr>
              <w:t xml:space="preserve"> </w:t>
            </w:r>
            <w:r w:rsidRPr="00077100">
              <w:rPr>
                <w:rFonts w:cs="Calibri"/>
              </w:rPr>
              <w:t>reati</w:t>
            </w:r>
            <w:r w:rsidRPr="00077100">
              <w:rPr>
                <w:rFonts w:cs="Calibri"/>
                <w:spacing w:val="2"/>
              </w:rPr>
              <w:t xml:space="preserve"> </w:t>
            </w:r>
            <w:r w:rsidRPr="00077100">
              <w:rPr>
                <w:rFonts w:cs="Calibri"/>
                <w:spacing w:val="-1"/>
              </w:rPr>
              <w:t>d</w:t>
            </w:r>
            <w:r w:rsidRPr="00077100">
              <w:rPr>
                <w:rFonts w:cs="Calibri"/>
              </w:rPr>
              <w:t>i</w:t>
            </w:r>
            <w:r w:rsidRPr="00077100">
              <w:rPr>
                <w:rFonts w:cs="Calibri"/>
                <w:spacing w:val="2"/>
              </w:rPr>
              <w:t xml:space="preserve"> </w:t>
            </w:r>
            <w:r w:rsidRPr="00077100">
              <w:rPr>
                <w:rFonts w:cs="Calibri"/>
                <w:spacing w:val="-1"/>
              </w:rPr>
              <w:t>p</w:t>
            </w:r>
            <w:r w:rsidRPr="00077100">
              <w:rPr>
                <w:rFonts w:cs="Calibri"/>
              </w:rPr>
              <w:t>a</w:t>
            </w:r>
            <w:r w:rsidRPr="00077100">
              <w:rPr>
                <w:rFonts w:cs="Calibri"/>
                <w:spacing w:val="-3"/>
              </w:rPr>
              <w:t>r</w:t>
            </w:r>
            <w:r w:rsidRPr="00077100">
              <w:rPr>
                <w:rFonts w:cs="Calibri"/>
              </w:rPr>
              <w:t>t</w:t>
            </w:r>
            <w:r w:rsidRPr="00077100">
              <w:rPr>
                <w:rFonts w:cs="Calibri"/>
                <w:spacing w:val="1"/>
              </w:rPr>
              <w:t>e</w:t>
            </w:r>
            <w:r w:rsidRPr="00077100">
              <w:rPr>
                <w:rFonts w:cs="Calibri"/>
              </w:rPr>
              <w:t>ci</w:t>
            </w:r>
            <w:r w:rsidRPr="00077100">
              <w:rPr>
                <w:rFonts w:cs="Calibri"/>
                <w:spacing w:val="-1"/>
              </w:rPr>
              <w:t>p</w:t>
            </w:r>
            <w:r w:rsidRPr="00077100">
              <w:rPr>
                <w:rFonts w:cs="Calibri"/>
              </w:rPr>
              <w:t>a</w:t>
            </w:r>
            <w:r w:rsidRPr="00077100">
              <w:rPr>
                <w:rFonts w:cs="Calibri"/>
                <w:spacing w:val="-1"/>
              </w:rPr>
              <w:t>z</w:t>
            </w:r>
            <w:r w:rsidRPr="00077100">
              <w:rPr>
                <w:rFonts w:cs="Calibri"/>
              </w:rPr>
              <w:t>i</w:t>
            </w:r>
            <w:r w:rsidRPr="00077100">
              <w:rPr>
                <w:rFonts w:cs="Calibri"/>
                <w:spacing w:val="1"/>
              </w:rPr>
              <w:t>o</w:t>
            </w:r>
            <w:r w:rsidRPr="00077100">
              <w:rPr>
                <w:rFonts w:cs="Calibri"/>
                <w:spacing w:val="-3"/>
              </w:rPr>
              <w:t>n</w:t>
            </w:r>
            <w:r w:rsidRPr="00077100">
              <w:rPr>
                <w:rFonts w:cs="Calibri"/>
              </w:rPr>
              <w:t>e a</w:t>
            </w:r>
            <w:r w:rsidRPr="00077100">
              <w:rPr>
                <w:rFonts w:cs="Calibri"/>
                <w:spacing w:val="2"/>
              </w:rPr>
              <w:t xml:space="preserve"> </w:t>
            </w:r>
            <w:r w:rsidRPr="00077100">
              <w:rPr>
                <w:rFonts w:cs="Calibri"/>
                <w:spacing w:val="-1"/>
              </w:rPr>
              <w:t>un'</w:t>
            </w:r>
            <w:r w:rsidRPr="00077100">
              <w:rPr>
                <w:rFonts w:cs="Calibri"/>
                <w:spacing w:val="1"/>
              </w:rPr>
              <w:t>o</w:t>
            </w:r>
            <w:r w:rsidRPr="00077100">
              <w:rPr>
                <w:rFonts w:cs="Calibri"/>
              </w:rPr>
              <w:t>r</w:t>
            </w:r>
            <w:r w:rsidRPr="00077100">
              <w:rPr>
                <w:rFonts w:cs="Calibri"/>
                <w:spacing w:val="-1"/>
              </w:rPr>
              <w:t>g</w:t>
            </w:r>
            <w:r w:rsidRPr="00077100">
              <w:rPr>
                <w:rFonts w:cs="Calibri"/>
              </w:rPr>
              <w:t>a</w:t>
            </w:r>
            <w:r w:rsidRPr="00077100">
              <w:rPr>
                <w:rFonts w:cs="Calibri"/>
                <w:spacing w:val="-1"/>
              </w:rPr>
              <w:t>n</w:t>
            </w:r>
            <w:r w:rsidRPr="00077100">
              <w:rPr>
                <w:rFonts w:cs="Calibri"/>
              </w:rPr>
              <w:t>i</w:t>
            </w:r>
            <w:r w:rsidRPr="00077100">
              <w:rPr>
                <w:rFonts w:cs="Calibri"/>
                <w:spacing w:val="-1"/>
              </w:rPr>
              <w:t>zz</w:t>
            </w:r>
            <w:r w:rsidRPr="00077100">
              <w:rPr>
                <w:rFonts w:cs="Calibri"/>
              </w:rPr>
              <w:t>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2"/>
              </w:rPr>
              <w:t xml:space="preserve"> </w:t>
            </w:r>
            <w:r w:rsidRPr="00077100">
              <w:rPr>
                <w:rFonts w:cs="Calibri"/>
              </w:rPr>
              <w:t>cr</w:t>
            </w:r>
            <w:r w:rsidRPr="00077100">
              <w:rPr>
                <w:rFonts w:cs="Calibri"/>
                <w:spacing w:val="-3"/>
              </w:rPr>
              <w:t>i</w:t>
            </w:r>
            <w:r w:rsidRPr="00077100">
              <w:rPr>
                <w:rFonts w:cs="Calibri"/>
                <w:spacing w:val="1"/>
              </w:rPr>
              <w:t>m</w:t>
            </w:r>
            <w:r w:rsidRPr="00077100">
              <w:rPr>
                <w:rFonts w:cs="Calibri"/>
              </w:rPr>
              <w:t>i</w:t>
            </w:r>
            <w:r w:rsidRPr="00077100">
              <w:rPr>
                <w:rFonts w:cs="Calibri"/>
                <w:spacing w:val="-4"/>
              </w:rPr>
              <w:t>n</w:t>
            </w:r>
            <w:r w:rsidRPr="00077100">
              <w:rPr>
                <w:rFonts w:cs="Calibri"/>
              </w:rPr>
              <w:t>ale,</w:t>
            </w:r>
            <w:r w:rsidRPr="00077100">
              <w:rPr>
                <w:rFonts w:cs="Calibri"/>
                <w:spacing w:val="2"/>
              </w:rPr>
              <w:t xml:space="preserve"> </w:t>
            </w:r>
            <w:r w:rsidRPr="00077100">
              <w:rPr>
                <w:rFonts w:cs="Calibri"/>
                <w:spacing w:val="-2"/>
              </w:rPr>
              <w:t>c</w:t>
            </w:r>
            <w:r w:rsidRPr="00077100">
              <w:rPr>
                <w:rFonts w:cs="Calibri"/>
                <w:spacing w:val="1"/>
              </w:rPr>
              <w:t>o</w:t>
            </w:r>
            <w:r w:rsidRPr="00077100">
              <w:rPr>
                <w:rFonts w:cs="Calibri"/>
              </w:rPr>
              <w:t>rr</w:t>
            </w:r>
            <w:r w:rsidRPr="00077100">
              <w:rPr>
                <w:rFonts w:cs="Calibri"/>
                <w:spacing w:val="-1"/>
              </w:rPr>
              <w:t>uz</w:t>
            </w:r>
            <w:r w:rsidRPr="00077100">
              <w:rPr>
                <w:rFonts w:cs="Calibri"/>
              </w:rPr>
              <w:t>i</w:t>
            </w:r>
            <w:r w:rsidRPr="00077100">
              <w:rPr>
                <w:rFonts w:cs="Calibri"/>
                <w:spacing w:val="1"/>
              </w:rPr>
              <w:t>o</w:t>
            </w:r>
            <w:r w:rsidRPr="00077100">
              <w:rPr>
                <w:rFonts w:cs="Calibri"/>
                <w:spacing w:val="-1"/>
              </w:rPr>
              <w:t>n</w:t>
            </w:r>
            <w:r w:rsidRPr="00077100">
              <w:rPr>
                <w:rFonts w:cs="Calibri"/>
              </w:rPr>
              <w:t>e, f</w:t>
            </w:r>
            <w:r w:rsidRPr="00077100">
              <w:rPr>
                <w:rFonts w:cs="Calibri"/>
                <w:spacing w:val="-3"/>
              </w:rPr>
              <w:t>r</w:t>
            </w:r>
            <w:r w:rsidRPr="00077100">
              <w:rPr>
                <w:rFonts w:cs="Calibri"/>
                <w:spacing w:val="1"/>
              </w:rPr>
              <w:t>o</w:t>
            </w:r>
            <w:r w:rsidRPr="00077100">
              <w:rPr>
                <w:rFonts w:cs="Calibri"/>
                <w:spacing w:val="-1"/>
              </w:rPr>
              <w:t>d</w:t>
            </w:r>
            <w:r w:rsidRPr="00077100">
              <w:rPr>
                <w:rFonts w:cs="Calibri"/>
              </w:rPr>
              <w:t>e,</w:t>
            </w:r>
            <w:r w:rsidRPr="00077100">
              <w:rPr>
                <w:rFonts w:cs="Calibri"/>
                <w:spacing w:val="2"/>
              </w:rPr>
              <w:t xml:space="preserve"> </w:t>
            </w:r>
            <w:r w:rsidRPr="00077100">
              <w:rPr>
                <w:rFonts w:cs="Calibri"/>
              </w:rPr>
              <w:t>r</w:t>
            </w:r>
            <w:r w:rsidRPr="00077100">
              <w:rPr>
                <w:rFonts w:cs="Calibri"/>
                <w:spacing w:val="-3"/>
              </w:rPr>
              <w:t>i</w:t>
            </w:r>
            <w:r w:rsidRPr="00077100">
              <w:rPr>
                <w:rFonts w:cs="Calibri"/>
              </w:rPr>
              <w:t>cic</w:t>
            </w:r>
            <w:r w:rsidRPr="00077100">
              <w:rPr>
                <w:rFonts w:cs="Calibri"/>
                <w:spacing w:val="-3"/>
              </w:rPr>
              <w:t>l</w:t>
            </w:r>
            <w:r w:rsidRPr="00077100">
              <w:rPr>
                <w:rFonts w:cs="Calibri"/>
              </w:rPr>
              <w:t>a</w:t>
            </w:r>
            <w:r w:rsidRPr="00077100">
              <w:rPr>
                <w:rFonts w:cs="Calibri"/>
                <w:spacing w:val="-1"/>
              </w:rPr>
              <w:t>gg</w:t>
            </w:r>
            <w:r w:rsidRPr="00077100">
              <w:rPr>
                <w:rFonts w:cs="Calibri"/>
              </w:rPr>
              <w:t>i</w:t>
            </w:r>
            <w:r w:rsidRPr="00077100">
              <w:rPr>
                <w:rFonts w:cs="Calibri"/>
                <w:spacing w:val="1"/>
              </w:rPr>
              <w:t>o</w:t>
            </w:r>
            <w:r w:rsidRPr="00077100">
              <w:rPr>
                <w:rFonts w:cs="Calibri"/>
              </w:rPr>
              <w:t>,</w:t>
            </w:r>
            <w:r w:rsidRPr="00077100">
              <w:rPr>
                <w:rFonts w:cs="Calibri"/>
                <w:spacing w:val="2"/>
              </w:rPr>
              <w:t xml:space="preserve"> </w:t>
            </w:r>
            <w:r w:rsidRPr="00077100">
              <w:rPr>
                <w:rFonts w:cs="Calibri"/>
                <w:spacing w:val="-1"/>
              </w:rPr>
              <w:t>qu</w:t>
            </w:r>
            <w:r w:rsidRPr="00077100">
              <w:rPr>
                <w:rFonts w:cs="Calibri"/>
              </w:rPr>
              <w:t xml:space="preserve">ali </w:t>
            </w:r>
            <w:r w:rsidRPr="00077100">
              <w:rPr>
                <w:rFonts w:cs="Calibri"/>
                <w:spacing w:val="-1"/>
              </w:rPr>
              <w:t>d</w:t>
            </w:r>
            <w:r w:rsidRPr="00077100">
              <w:rPr>
                <w:rFonts w:cs="Calibri"/>
              </w:rPr>
              <w:t>efi</w:t>
            </w:r>
            <w:r w:rsidRPr="00077100">
              <w:rPr>
                <w:rFonts w:cs="Calibri"/>
                <w:spacing w:val="-1"/>
              </w:rPr>
              <w:t>n</w:t>
            </w:r>
            <w:r w:rsidRPr="00077100">
              <w:rPr>
                <w:rFonts w:cs="Calibri"/>
              </w:rPr>
              <w:t>iti d</w:t>
            </w:r>
            <w:r w:rsidRPr="00077100">
              <w:rPr>
                <w:rFonts w:cs="Calibri"/>
                <w:spacing w:val="-1"/>
              </w:rPr>
              <w:t>ag</w:t>
            </w:r>
            <w:r w:rsidRPr="00077100">
              <w:rPr>
                <w:rFonts w:cs="Calibri"/>
              </w:rPr>
              <w:t>li atti</w:t>
            </w:r>
            <w:r w:rsidRPr="00077100">
              <w:rPr>
                <w:rFonts w:cs="Calibri"/>
                <w:spacing w:val="-1"/>
              </w:rPr>
              <w:t xml:space="preserve"> </w:t>
            </w:r>
            <w:r w:rsidRPr="00077100">
              <w:rPr>
                <w:rFonts w:cs="Calibri"/>
              </w:rPr>
              <w:t>c</w:t>
            </w:r>
            <w:r w:rsidRPr="00077100">
              <w:rPr>
                <w:rFonts w:cs="Calibri"/>
                <w:spacing w:val="-1"/>
              </w:rPr>
              <w:t>o</w:t>
            </w:r>
            <w:r w:rsidRPr="00077100">
              <w:rPr>
                <w:rFonts w:cs="Calibri"/>
                <w:spacing w:val="1"/>
              </w:rPr>
              <w:t>m</w:t>
            </w:r>
            <w:r w:rsidRPr="00077100">
              <w:rPr>
                <w:rFonts w:cs="Calibri"/>
                <w:spacing w:val="-1"/>
              </w:rPr>
              <w:t>un</w:t>
            </w:r>
            <w:r w:rsidRPr="00077100">
              <w:rPr>
                <w:rFonts w:cs="Calibri"/>
              </w:rPr>
              <w:t>ita</w:t>
            </w:r>
            <w:r w:rsidRPr="00077100">
              <w:rPr>
                <w:rFonts w:cs="Calibri"/>
                <w:spacing w:val="-3"/>
              </w:rPr>
              <w:t>r</w:t>
            </w:r>
            <w:r w:rsidRPr="00077100">
              <w:rPr>
                <w:rFonts w:cs="Calibri"/>
              </w:rPr>
              <w:t>i citati</w:t>
            </w:r>
            <w:r w:rsidRPr="00077100">
              <w:rPr>
                <w:rFonts w:cs="Calibri"/>
                <w:spacing w:val="1"/>
              </w:rPr>
              <w:t xml:space="preserve"> </w:t>
            </w:r>
            <w:r w:rsidRPr="00077100">
              <w:rPr>
                <w:rFonts w:cs="Calibri"/>
              </w:rPr>
              <w:t>al</w:t>
            </w:r>
            <w:r w:rsidRPr="00077100">
              <w:rPr>
                <w:rFonts w:cs="Calibri"/>
                <w:spacing w:val="-1"/>
              </w:rPr>
              <w:t>l</w:t>
            </w:r>
            <w:hyperlink r:id="rId103" w:anchor="45" w:history="1">
              <w:r w:rsidRPr="00077100">
                <w:rPr>
                  <w:rFonts w:cs="Calibri"/>
                  <w:spacing w:val="1"/>
                </w:rPr>
                <w:t>'</w:t>
              </w:r>
              <w:r w:rsidRPr="00077100">
                <w:rPr>
                  <w:rFonts w:cs="Calibri"/>
                  <w:sz w:val="20"/>
                  <w:szCs w:val="20"/>
                  <w:u w:val="single"/>
                </w:rPr>
                <w:t>articolo</w:t>
              </w:r>
              <w:r w:rsidRPr="00077100">
                <w:rPr>
                  <w:rFonts w:cs="Calibri"/>
                  <w:spacing w:val="-6"/>
                  <w:sz w:val="20"/>
                  <w:szCs w:val="20"/>
                  <w:u w:val="single"/>
                </w:rPr>
                <w:t xml:space="preserve"> </w:t>
              </w:r>
              <w:r w:rsidRPr="00077100">
                <w:rPr>
                  <w:rFonts w:cs="Calibri"/>
                  <w:sz w:val="20"/>
                  <w:szCs w:val="20"/>
                  <w:u w:val="single"/>
                </w:rPr>
                <w:t>45,</w:t>
              </w:r>
              <w:r w:rsidRPr="00077100">
                <w:rPr>
                  <w:rFonts w:cs="Calibri"/>
                  <w:spacing w:val="-2"/>
                  <w:sz w:val="20"/>
                  <w:szCs w:val="20"/>
                  <w:u w:val="single"/>
                </w:rPr>
                <w:t xml:space="preserve"> </w:t>
              </w:r>
              <w:r w:rsidRPr="00077100">
                <w:rPr>
                  <w:rFonts w:cs="Calibri"/>
                  <w:spacing w:val="1"/>
                  <w:sz w:val="20"/>
                  <w:szCs w:val="20"/>
                  <w:u w:val="single"/>
                </w:rPr>
                <w:t>p</w:t>
              </w:r>
              <w:r w:rsidRPr="00077100">
                <w:rPr>
                  <w:rFonts w:cs="Calibri"/>
                  <w:sz w:val="20"/>
                  <w:szCs w:val="20"/>
                  <w:u w:val="single"/>
                </w:rPr>
                <w:t>aragr</w:t>
              </w:r>
              <w:r w:rsidRPr="00077100">
                <w:rPr>
                  <w:rFonts w:cs="Calibri"/>
                  <w:spacing w:val="-1"/>
                  <w:sz w:val="20"/>
                  <w:szCs w:val="20"/>
                  <w:u w:val="single"/>
                </w:rPr>
                <w:t>af</w:t>
              </w:r>
              <w:r w:rsidRPr="00077100">
                <w:rPr>
                  <w:rFonts w:cs="Calibri"/>
                  <w:sz w:val="20"/>
                  <w:szCs w:val="20"/>
                  <w:u w:val="single"/>
                </w:rPr>
                <w:t>o</w:t>
              </w:r>
              <w:r w:rsidRPr="00077100">
                <w:rPr>
                  <w:rFonts w:cs="Calibri"/>
                  <w:spacing w:val="-8"/>
                  <w:sz w:val="20"/>
                  <w:szCs w:val="20"/>
                  <w:u w:val="single"/>
                </w:rPr>
                <w:t xml:space="preserve"> </w:t>
              </w:r>
              <w:r w:rsidRPr="00077100">
                <w:rPr>
                  <w:rFonts w:cs="Calibri"/>
                  <w:sz w:val="20"/>
                  <w:szCs w:val="20"/>
                  <w:u w:val="single"/>
                </w:rPr>
                <w:t>1,</w:t>
              </w:r>
              <w:r w:rsidRPr="00077100">
                <w:rPr>
                  <w:rFonts w:cs="Calibri"/>
                  <w:spacing w:val="-1"/>
                  <w:sz w:val="20"/>
                  <w:szCs w:val="20"/>
                  <w:u w:val="single"/>
                </w:rPr>
                <w:t xml:space="preserve"> </w:t>
              </w:r>
              <w:r w:rsidRPr="00077100">
                <w:rPr>
                  <w:rFonts w:cs="Calibri"/>
                  <w:spacing w:val="1"/>
                  <w:sz w:val="20"/>
                  <w:szCs w:val="20"/>
                  <w:u w:val="single"/>
                </w:rPr>
                <w:t>d</w:t>
              </w:r>
              <w:r w:rsidRPr="00077100">
                <w:rPr>
                  <w:rFonts w:cs="Calibri"/>
                  <w:sz w:val="20"/>
                  <w:szCs w:val="20"/>
                  <w:u w:val="single"/>
                </w:rPr>
                <w:t>ir</w:t>
              </w:r>
              <w:r w:rsidRPr="00077100">
                <w:rPr>
                  <w:rFonts w:cs="Calibri"/>
                  <w:spacing w:val="-1"/>
                  <w:sz w:val="20"/>
                  <w:szCs w:val="20"/>
                  <w:u w:val="single"/>
                </w:rPr>
                <w:t>e</w:t>
              </w:r>
              <w:r w:rsidRPr="00077100">
                <w:rPr>
                  <w:rFonts w:cs="Calibri"/>
                  <w:sz w:val="20"/>
                  <w:szCs w:val="20"/>
                  <w:u w:val="single"/>
                </w:rPr>
                <w:t>t</w:t>
              </w:r>
              <w:r w:rsidRPr="00077100">
                <w:rPr>
                  <w:rFonts w:cs="Calibri"/>
                  <w:spacing w:val="1"/>
                  <w:sz w:val="20"/>
                  <w:szCs w:val="20"/>
                  <w:u w:val="single"/>
                </w:rPr>
                <w:t>t</w:t>
              </w:r>
              <w:r w:rsidRPr="00077100">
                <w:rPr>
                  <w:rFonts w:cs="Calibri"/>
                  <w:sz w:val="20"/>
                  <w:szCs w:val="20"/>
                  <w:u w:val="single"/>
                </w:rPr>
                <w:t>i</w:t>
              </w:r>
              <w:r w:rsidRPr="00077100">
                <w:rPr>
                  <w:rFonts w:cs="Calibri"/>
                  <w:spacing w:val="-1"/>
                  <w:sz w:val="20"/>
                  <w:szCs w:val="20"/>
                  <w:u w:val="single"/>
                </w:rPr>
                <w:t>v</w:t>
              </w:r>
              <w:r w:rsidRPr="00077100">
                <w:rPr>
                  <w:rFonts w:cs="Calibri"/>
                  <w:sz w:val="20"/>
                  <w:szCs w:val="20"/>
                  <w:u w:val="single"/>
                </w:rPr>
                <w:t>a</w:t>
              </w:r>
              <w:r w:rsidRPr="00077100">
                <w:rPr>
                  <w:rFonts w:cs="Calibri"/>
                  <w:spacing w:val="-6"/>
                  <w:sz w:val="20"/>
                  <w:szCs w:val="20"/>
                  <w:u w:val="single"/>
                </w:rPr>
                <w:t xml:space="preserve"> </w:t>
              </w:r>
              <w:r w:rsidRPr="00077100">
                <w:rPr>
                  <w:rFonts w:cs="Calibri"/>
                  <w:spacing w:val="2"/>
                  <w:sz w:val="20"/>
                  <w:szCs w:val="20"/>
                  <w:u w:val="single"/>
                </w:rPr>
                <w:t>C</w:t>
              </w:r>
              <w:r w:rsidRPr="00077100">
                <w:rPr>
                  <w:rFonts w:cs="Calibri"/>
                  <w:sz w:val="20"/>
                  <w:szCs w:val="20"/>
                  <w:u w:val="single"/>
                </w:rPr>
                <w:t>e</w:t>
              </w:r>
              <w:r w:rsidRPr="00077100">
                <w:rPr>
                  <w:rFonts w:cs="Calibri"/>
                  <w:spacing w:val="-3"/>
                  <w:sz w:val="20"/>
                  <w:szCs w:val="20"/>
                  <w:u w:val="single"/>
                </w:rPr>
                <w:t xml:space="preserve"> </w:t>
              </w:r>
              <w:r w:rsidRPr="00077100">
                <w:rPr>
                  <w:rFonts w:cs="Calibri"/>
                  <w:sz w:val="20"/>
                  <w:szCs w:val="20"/>
                  <w:u w:val="single"/>
                </w:rPr>
                <w:t>20</w:t>
              </w:r>
              <w:r w:rsidRPr="00077100">
                <w:rPr>
                  <w:rFonts w:cs="Calibri"/>
                  <w:spacing w:val="2"/>
                  <w:sz w:val="20"/>
                  <w:szCs w:val="20"/>
                  <w:u w:val="single"/>
                </w:rPr>
                <w:t>0</w:t>
              </w:r>
              <w:r w:rsidRPr="00077100">
                <w:rPr>
                  <w:rFonts w:cs="Calibri"/>
                  <w:sz w:val="20"/>
                  <w:szCs w:val="20"/>
                  <w:u w:val="single"/>
                </w:rPr>
                <w:t>4/1</w:t>
              </w:r>
              <w:r w:rsidRPr="00077100">
                <w:rPr>
                  <w:rFonts w:cs="Calibri"/>
                  <w:spacing w:val="3"/>
                  <w:sz w:val="20"/>
                  <w:szCs w:val="20"/>
                  <w:u w:val="single"/>
                </w:rPr>
                <w:t>8</w:t>
              </w:r>
              <w:r w:rsidRPr="00077100">
                <w:rPr>
                  <w:rFonts w:cs="Calibri"/>
                </w:rPr>
                <w:t>.</w:t>
              </w:r>
            </w:hyperlink>
          </w:p>
          <w:p w:rsidR="00243395" w:rsidRPr="00077100" w:rsidRDefault="00243395">
            <w:pPr>
              <w:widowControl w:val="0"/>
              <w:autoSpaceDE w:val="0"/>
              <w:autoSpaceDN w:val="0"/>
              <w:adjustRightInd w:val="0"/>
              <w:spacing w:before="3" w:after="0" w:line="160" w:lineRule="exact"/>
              <w:rPr>
                <w:rFonts w:ascii="Times New Roman" w:hAnsi="Times New Roman" w:cs="Arial"/>
                <w:sz w:val="16"/>
                <w:szCs w:val="16"/>
              </w:rPr>
            </w:pPr>
          </w:p>
          <w:p w:rsidR="00243395" w:rsidRPr="00077100" w:rsidRDefault="00243395">
            <w:pPr>
              <w:widowControl w:val="0"/>
              <w:autoSpaceDE w:val="0"/>
              <w:autoSpaceDN w:val="0"/>
              <w:adjustRightInd w:val="0"/>
              <w:spacing w:after="0" w:line="285" w:lineRule="auto"/>
              <w:ind w:left="297" w:right="69"/>
              <w:jc w:val="both"/>
              <w:rPr>
                <w:rFonts w:ascii="Times New Roman" w:hAnsi="Times New Roman" w:cs="Arial"/>
                <w:sz w:val="24"/>
                <w:szCs w:val="24"/>
              </w:rPr>
            </w:pPr>
            <w:r w:rsidRPr="00077100">
              <w:rPr>
                <w:rFonts w:cs="Calibri"/>
              </w:rPr>
              <w:t>I</w:t>
            </w:r>
            <w:r w:rsidRPr="00077100">
              <w:rPr>
                <w:rFonts w:cs="Calibri"/>
                <w:spacing w:val="-1"/>
              </w:rPr>
              <w:t>nd</w:t>
            </w:r>
            <w:r w:rsidRPr="00077100">
              <w:rPr>
                <w:rFonts w:cs="Calibri"/>
              </w:rPr>
              <w:t>ica,</w:t>
            </w:r>
            <w:r w:rsidRPr="00077100">
              <w:rPr>
                <w:rFonts w:cs="Calibri"/>
                <w:spacing w:val="2"/>
              </w:rPr>
              <w:t xml:space="preserve"> </w:t>
            </w:r>
            <w:r w:rsidRPr="00077100">
              <w:rPr>
                <w:rFonts w:cs="Calibri"/>
                <w:spacing w:val="-1"/>
              </w:rPr>
              <w:t>d</w:t>
            </w:r>
            <w:r w:rsidRPr="00077100">
              <w:rPr>
                <w:rFonts w:cs="Calibri"/>
              </w:rPr>
              <w:t>i</w:t>
            </w:r>
            <w:r w:rsidRPr="00077100">
              <w:rPr>
                <w:rFonts w:cs="Calibri"/>
                <w:spacing w:val="2"/>
              </w:rPr>
              <w:t xml:space="preserve"> </w:t>
            </w:r>
            <w:r w:rsidRPr="00077100">
              <w:rPr>
                <w:rFonts w:cs="Calibri"/>
              </w:rPr>
              <w:t>seg</w:t>
            </w:r>
            <w:r w:rsidRPr="00077100">
              <w:rPr>
                <w:rFonts w:cs="Calibri"/>
                <w:spacing w:val="-1"/>
              </w:rPr>
              <w:t>u</w:t>
            </w:r>
            <w:r w:rsidRPr="00077100">
              <w:rPr>
                <w:rFonts w:cs="Calibri"/>
              </w:rPr>
              <w:t>it</w:t>
            </w:r>
            <w:r w:rsidRPr="00077100">
              <w:rPr>
                <w:rFonts w:cs="Calibri"/>
                <w:spacing w:val="1"/>
              </w:rPr>
              <w:t>o</w:t>
            </w:r>
            <w:r w:rsidRPr="00077100">
              <w:rPr>
                <w:rFonts w:cs="Calibri"/>
              </w:rPr>
              <w:t>,</w:t>
            </w:r>
            <w:r w:rsidRPr="00077100">
              <w:rPr>
                <w:rFonts w:cs="Calibri"/>
                <w:spacing w:val="2"/>
              </w:rPr>
              <w:t xml:space="preserve"> </w:t>
            </w:r>
            <w:r w:rsidRPr="00077100">
              <w:rPr>
                <w:rFonts w:cs="Calibri"/>
              </w:rPr>
              <w:t>tutte</w:t>
            </w:r>
            <w:r w:rsidRPr="00077100">
              <w:rPr>
                <w:rFonts w:cs="Calibri"/>
                <w:spacing w:val="3"/>
              </w:rPr>
              <w:t xml:space="preserve"> </w:t>
            </w:r>
            <w:r w:rsidRPr="00077100">
              <w:rPr>
                <w:rFonts w:cs="Calibri"/>
              </w:rPr>
              <w:t>le c</w:t>
            </w:r>
            <w:r w:rsidRPr="00077100">
              <w:rPr>
                <w:rFonts w:cs="Calibri"/>
                <w:spacing w:val="1"/>
              </w:rPr>
              <w:t>o</w:t>
            </w:r>
            <w:r w:rsidRPr="00077100">
              <w:rPr>
                <w:rFonts w:cs="Calibri"/>
                <w:spacing w:val="-1"/>
              </w:rPr>
              <w:t>nd</w:t>
            </w:r>
            <w:r w:rsidRPr="00077100">
              <w:rPr>
                <w:rFonts w:cs="Calibri"/>
              </w:rPr>
              <w:t>a</w:t>
            </w:r>
            <w:r w:rsidRPr="00077100">
              <w:rPr>
                <w:rFonts w:cs="Calibri"/>
                <w:spacing w:val="-1"/>
              </w:rPr>
              <w:t>nn</w:t>
            </w:r>
            <w:r w:rsidRPr="00077100">
              <w:rPr>
                <w:rFonts w:cs="Calibri"/>
              </w:rPr>
              <w:t>e</w:t>
            </w:r>
            <w:r w:rsidRPr="00077100">
              <w:rPr>
                <w:rFonts w:cs="Calibri"/>
                <w:spacing w:val="3"/>
              </w:rPr>
              <w:t xml:space="preserve"> </w:t>
            </w:r>
            <w:r w:rsidRPr="00077100">
              <w:rPr>
                <w:rFonts w:cs="Calibri"/>
                <w:spacing w:val="-1"/>
              </w:rPr>
              <w:t>p</w:t>
            </w:r>
            <w:r w:rsidRPr="00077100">
              <w:rPr>
                <w:rFonts w:cs="Calibri"/>
              </w:rPr>
              <w:t>ena</w:t>
            </w:r>
            <w:r w:rsidRPr="00077100">
              <w:rPr>
                <w:rFonts w:cs="Calibri"/>
                <w:spacing w:val="-1"/>
              </w:rPr>
              <w:t>l</w:t>
            </w:r>
            <w:r w:rsidRPr="00077100">
              <w:rPr>
                <w:rFonts w:cs="Calibri"/>
              </w:rPr>
              <w:t>i</w:t>
            </w:r>
            <w:r w:rsidRPr="00077100">
              <w:rPr>
                <w:rFonts w:cs="Calibri"/>
                <w:spacing w:val="2"/>
              </w:rPr>
              <w:t xml:space="preserve"> </w:t>
            </w:r>
            <w:r w:rsidRPr="00077100">
              <w:rPr>
                <w:rFonts w:cs="Calibri"/>
              </w:rPr>
              <w:t>ri</w:t>
            </w:r>
            <w:r w:rsidRPr="00077100">
              <w:rPr>
                <w:rFonts w:cs="Calibri"/>
                <w:spacing w:val="-1"/>
              </w:rPr>
              <w:t>p</w:t>
            </w:r>
            <w:r w:rsidRPr="00077100">
              <w:rPr>
                <w:rFonts w:cs="Calibri"/>
                <w:spacing w:val="1"/>
              </w:rPr>
              <w:t>o</w:t>
            </w:r>
            <w:r w:rsidRPr="00077100">
              <w:rPr>
                <w:rFonts w:cs="Calibri"/>
              </w:rPr>
              <w:t>rta</w:t>
            </w:r>
            <w:r w:rsidRPr="00077100">
              <w:rPr>
                <w:rFonts w:cs="Calibri"/>
                <w:spacing w:val="-2"/>
              </w:rPr>
              <w:t>t</w:t>
            </w:r>
            <w:r w:rsidRPr="00077100">
              <w:rPr>
                <w:rFonts w:cs="Calibri"/>
              </w:rPr>
              <w:t>e, ivi</w:t>
            </w:r>
            <w:r w:rsidRPr="00077100">
              <w:rPr>
                <w:rFonts w:cs="Calibri"/>
                <w:spacing w:val="3"/>
              </w:rPr>
              <w:t xml:space="preserve"> </w:t>
            </w:r>
            <w:r w:rsidRPr="00077100">
              <w:rPr>
                <w:rFonts w:cs="Calibri"/>
              </w:rPr>
              <w:t>c</w:t>
            </w:r>
            <w:r w:rsidRPr="00077100">
              <w:rPr>
                <w:rFonts w:cs="Calibri"/>
                <w:spacing w:val="1"/>
              </w:rPr>
              <w:t>om</w:t>
            </w:r>
            <w:r w:rsidRPr="00077100">
              <w:rPr>
                <w:rFonts w:cs="Calibri"/>
                <w:spacing w:val="-1"/>
              </w:rPr>
              <w:t>p</w:t>
            </w:r>
            <w:r w:rsidRPr="00077100">
              <w:rPr>
                <w:rFonts w:cs="Calibri"/>
                <w:spacing w:val="-3"/>
              </w:rPr>
              <w:t>r</w:t>
            </w:r>
            <w:r w:rsidRPr="00077100">
              <w:rPr>
                <w:rFonts w:cs="Calibri"/>
              </w:rPr>
              <w:t>ese</w:t>
            </w:r>
            <w:r w:rsidRPr="00077100">
              <w:rPr>
                <w:rFonts w:cs="Calibri"/>
                <w:spacing w:val="3"/>
              </w:rPr>
              <w:t xml:space="preserve"> </w:t>
            </w:r>
            <w:r w:rsidRPr="00077100">
              <w:rPr>
                <w:rFonts w:cs="Calibri"/>
                <w:spacing w:val="-1"/>
              </w:rPr>
              <w:t>qu</w:t>
            </w:r>
            <w:r w:rsidRPr="00077100">
              <w:rPr>
                <w:rFonts w:cs="Calibri"/>
              </w:rPr>
              <w:t>elle</w:t>
            </w:r>
            <w:r w:rsidRPr="00077100">
              <w:rPr>
                <w:rFonts w:cs="Calibri"/>
                <w:spacing w:val="3"/>
              </w:rPr>
              <w:t xml:space="preserve"> </w:t>
            </w:r>
            <w:r w:rsidRPr="00077100">
              <w:rPr>
                <w:rFonts w:cs="Calibri"/>
                <w:spacing w:val="-1"/>
              </w:rPr>
              <w:t>p</w:t>
            </w:r>
            <w:r w:rsidRPr="00077100">
              <w:rPr>
                <w:rFonts w:cs="Calibri"/>
              </w:rPr>
              <w:t>er</w:t>
            </w:r>
            <w:r w:rsidRPr="00077100">
              <w:rPr>
                <w:rFonts w:cs="Calibri"/>
                <w:spacing w:val="3"/>
              </w:rPr>
              <w:t xml:space="preserve"> </w:t>
            </w:r>
            <w:r w:rsidRPr="00077100">
              <w:rPr>
                <w:rFonts w:cs="Calibri"/>
              </w:rPr>
              <w:t xml:space="preserve">le </w:t>
            </w:r>
            <w:r w:rsidRPr="00077100">
              <w:rPr>
                <w:rFonts w:cs="Calibri"/>
                <w:spacing w:val="-1"/>
              </w:rPr>
              <w:t>qu</w:t>
            </w:r>
            <w:r w:rsidRPr="00077100">
              <w:rPr>
                <w:rFonts w:cs="Calibri"/>
              </w:rPr>
              <w:t>ali</w:t>
            </w:r>
            <w:r w:rsidRPr="00077100">
              <w:rPr>
                <w:rFonts w:cs="Calibri"/>
                <w:spacing w:val="1"/>
              </w:rPr>
              <w:t xml:space="preserve"> </w:t>
            </w:r>
            <w:r w:rsidRPr="00077100">
              <w:rPr>
                <w:rFonts w:cs="Calibri"/>
              </w:rPr>
              <w:t>a</w:t>
            </w:r>
            <w:r w:rsidRPr="00077100">
              <w:rPr>
                <w:rFonts w:cs="Calibri"/>
                <w:spacing w:val="-1"/>
              </w:rPr>
              <w:t>bb</w:t>
            </w:r>
            <w:r w:rsidRPr="00077100">
              <w:rPr>
                <w:rFonts w:cs="Calibri"/>
              </w:rPr>
              <w:t xml:space="preserve">ia </w:t>
            </w:r>
            <w:r w:rsidRPr="00077100">
              <w:rPr>
                <w:rFonts w:cs="Calibri"/>
                <w:spacing w:val="-1"/>
              </w:rPr>
              <w:t>b</w:t>
            </w:r>
            <w:r w:rsidRPr="00077100">
              <w:rPr>
                <w:rFonts w:cs="Calibri"/>
              </w:rPr>
              <w:t>eneficia</w:t>
            </w:r>
            <w:r w:rsidRPr="00077100">
              <w:rPr>
                <w:rFonts w:cs="Calibri"/>
                <w:spacing w:val="-2"/>
              </w:rPr>
              <w:t>t</w:t>
            </w:r>
            <w:r w:rsidRPr="00077100">
              <w:rPr>
                <w:rFonts w:cs="Calibri"/>
              </w:rPr>
              <w:t>o</w:t>
            </w:r>
            <w:r w:rsidRPr="00077100">
              <w:rPr>
                <w:rFonts w:cs="Calibri"/>
                <w:spacing w:val="1"/>
              </w:rPr>
              <w:t xml:space="preserve"> </w:t>
            </w:r>
            <w:r w:rsidRPr="00077100">
              <w:rPr>
                <w:rFonts w:cs="Calibri"/>
              </w:rPr>
              <w:t xml:space="preserve">della </w:t>
            </w:r>
            <w:r w:rsidRPr="00077100">
              <w:rPr>
                <w:rFonts w:cs="Calibri"/>
                <w:spacing w:val="-3"/>
              </w:rPr>
              <w:t>n</w:t>
            </w:r>
            <w:r w:rsidRPr="00077100">
              <w:rPr>
                <w:rFonts w:cs="Calibri"/>
                <w:spacing w:val="1"/>
              </w:rPr>
              <w:t>o</w:t>
            </w:r>
            <w:r w:rsidRPr="00077100">
              <w:rPr>
                <w:rFonts w:cs="Calibri"/>
              </w:rPr>
              <w:t>n</w:t>
            </w:r>
            <w:r w:rsidRPr="00077100">
              <w:rPr>
                <w:rFonts w:cs="Calibri"/>
                <w:spacing w:val="-3"/>
              </w:rPr>
              <w:t xml:space="preserve"> </w:t>
            </w:r>
            <w:r w:rsidRPr="00077100">
              <w:rPr>
                <w:rFonts w:cs="Calibri"/>
                <w:spacing w:val="1"/>
              </w:rPr>
              <w:t>m</w:t>
            </w:r>
            <w:r w:rsidRPr="00077100">
              <w:rPr>
                <w:rFonts w:cs="Calibri"/>
              </w:rPr>
              <w:t>en</w:t>
            </w:r>
            <w:r w:rsidRPr="00077100">
              <w:rPr>
                <w:rFonts w:cs="Calibri"/>
                <w:spacing w:val="-4"/>
              </w:rPr>
              <w:t>z</w:t>
            </w:r>
            <w:r w:rsidRPr="00077100">
              <w:rPr>
                <w:rFonts w:cs="Calibri"/>
              </w:rPr>
              <w:t>i</w:t>
            </w:r>
            <w:r w:rsidRPr="00077100">
              <w:rPr>
                <w:rFonts w:cs="Calibri"/>
                <w:spacing w:val="1"/>
              </w:rPr>
              <w:t>o</w:t>
            </w:r>
            <w:r w:rsidRPr="00077100">
              <w:rPr>
                <w:rFonts w:cs="Calibri"/>
                <w:spacing w:val="-1"/>
              </w:rPr>
              <w:t>n</w:t>
            </w:r>
            <w:r w:rsidRPr="00077100">
              <w:rPr>
                <w:rFonts w:cs="Calibri"/>
              </w:rPr>
              <w:t>e:</w:t>
            </w:r>
          </w:p>
        </w:tc>
      </w:tr>
      <w:tr w:rsidR="00243395" w:rsidRPr="00077100">
        <w:trPr>
          <w:trHeight w:hRule="exact" w:val="785"/>
        </w:trPr>
        <w:tc>
          <w:tcPr>
            <w:tcW w:w="1241"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02"/>
              <w:rPr>
                <w:rFonts w:ascii="Times New Roman" w:hAnsi="Times New Roman" w:cs="Arial"/>
                <w:sz w:val="24"/>
                <w:szCs w:val="24"/>
              </w:rPr>
            </w:pPr>
            <w:r w:rsidRPr="00077100">
              <w:rPr>
                <w:rFonts w:cs="Calibri"/>
                <w:b/>
                <w:bCs/>
                <w:position w:val="1"/>
              </w:rPr>
              <w:t>d</w:t>
            </w:r>
          </w:p>
        </w:tc>
        <w:tc>
          <w:tcPr>
            <w:tcW w:w="8646"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297"/>
              <w:rPr>
                <w:rFonts w:cs="Calibri"/>
                <w:sz w:val="20"/>
                <w:szCs w:val="20"/>
              </w:rPr>
            </w:pPr>
            <w:r w:rsidRPr="00077100">
              <w:rPr>
                <w:rFonts w:cs="Calibri"/>
                <w:spacing w:val="1"/>
                <w:position w:val="1"/>
              </w:rPr>
              <w:t>D</w:t>
            </w:r>
            <w:r w:rsidRPr="00077100">
              <w:rPr>
                <w:rFonts w:cs="Calibri"/>
                <w:position w:val="1"/>
              </w:rPr>
              <w:t>i non</w:t>
            </w:r>
            <w:r w:rsidRPr="00077100">
              <w:rPr>
                <w:rFonts w:cs="Calibri"/>
                <w:spacing w:val="-2"/>
                <w:position w:val="1"/>
              </w:rPr>
              <w:t xml:space="preserve"> </w:t>
            </w:r>
            <w:r w:rsidRPr="00077100">
              <w:rPr>
                <w:rFonts w:cs="Calibri"/>
                <w:position w:val="1"/>
              </w:rPr>
              <w:t>a</w:t>
            </w:r>
            <w:r w:rsidRPr="00077100">
              <w:rPr>
                <w:rFonts w:cs="Calibri"/>
                <w:spacing w:val="-1"/>
                <w:position w:val="1"/>
              </w:rPr>
              <w:t>v</w:t>
            </w:r>
            <w:r w:rsidRPr="00077100">
              <w:rPr>
                <w:rFonts w:cs="Calibri"/>
                <w:position w:val="1"/>
              </w:rPr>
              <w:t xml:space="preserve">er </w:t>
            </w:r>
            <w:r w:rsidRPr="00077100">
              <w:rPr>
                <w:rFonts w:cs="Calibri"/>
                <w:spacing w:val="-1"/>
                <w:position w:val="1"/>
              </w:rPr>
              <w:t xml:space="preserve"> </w:t>
            </w:r>
            <w:r w:rsidRPr="00077100">
              <w:rPr>
                <w:rFonts w:cs="Calibri"/>
                <w:spacing w:val="1"/>
                <w:position w:val="1"/>
              </w:rPr>
              <w:t>v</w:t>
            </w:r>
            <w:r w:rsidRPr="00077100">
              <w:rPr>
                <w:rFonts w:cs="Calibri"/>
                <w:position w:val="1"/>
              </w:rPr>
              <w:t>i</w:t>
            </w:r>
            <w:r w:rsidRPr="00077100">
              <w:rPr>
                <w:rFonts w:cs="Calibri"/>
                <w:spacing w:val="1"/>
                <w:position w:val="1"/>
              </w:rPr>
              <w:t>o</w:t>
            </w:r>
            <w:r w:rsidRPr="00077100">
              <w:rPr>
                <w:rFonts w:cs="Calibri"/>
                <w:position w:val="1"/>
              </w:rPr>
              <w:t>l</w:t>
            </w:r>
            <w:r w:rsidRPr="00077100">
              <w:rPr>
                <w:rFonts w:cs="Calibri"/>
                <w:spacing w:val="-3"/>
                <w:position w:val="1"/>
              </w:rPr>
              <w:t>a</w:t>
            </w:r>
            <w:r w:rsidRPr="00077100">
              <w:rPr>
                <w:rFonts w:cs="Calibri"/>
                <w:position w:val="1"/>
              </w:rPr>
              <w:t>to</w:t>
            </w:r>
            <w:r w:rsidRPr="00077100">
              <w:rPr>
                <w:rFonts w:cs="Calibri"/>
                <w:spacing w:val="-1"/>
                <w:position w:val="1"/>
              </w:rPr>
              <w:t xml:space="preserve"> </w:t>
            </w:r>
            <w:r w:rsidRPr="00077100">
              <w:rPr>
                <w:rFonts w:cs="Calibri"/>
                <w:position w:val="1"/>
              </w:rPr>
              <w:t>il d</w:t>
            </w:r>
            <w:r w:rsidRPr="00077100">
              <w:rPr>
                <w:rFonts w:cs="Calibri"/>
                <w:spacing w:val="-1"/>
                <w:position w:val="1"/>
              </w:rPr>
              <w:t>i</w:t>
            </w:r>
            <w:r w:rsidRPr="00077100">
              <w:rPr>
                <w:rFonts w:cs="Calibri"/>
                <w:spacing w:val="1"/>
                <w:position w:val="1"/>
              </w:rPr>
              <w:t>v</w:t>
            </w:r>
            <w:r w:rsidRPr="00077100">
              <w:rPr>
                <w:rFonts w:cs="Calibri"/>
                <w:spacing w:val="-3"/>
                <w:position w:val="1"/>
              </w:rPr>
              <w:t>i</w:t>
            </w:r>
            <w:r w:rsidRPr="00077100">
              <w:rPr>
                <w:rFonts w:cs="Calibri"/>
                <w:position w:val="1"/>
              </w:rPr>
              <w:t>e</w:t>
            </w:r>
            <w:r w:rsidRPr="00077100">
              <w:rPr>
                <w:rFonts w:cs="Calibri"/>
                <w:spacing w:val="-1"/>
                <w:position w:val="1"/>
              </w:rPr>
              <w:t>t</w:t>
            </w:r>
            <w:r w:rsidRPr="00077100">
              <w:rPr>
                <w:rFonts w:cs="Calibri"/>
                <w:position w:val="1"/>
              </w:rPr>
              <w:t>o</w:t>
            </w:r>
            <w:r w:rsidRPr="00077100">
              <w:rPr>
                <w:rFonts w:cs="Calibri"/>
                <w:spacing w:val="1"/>
                <w:position w:val="1"/>
              </w:rPr>
              <w:t xml:space="preserve"> </w:t>
            </w:r>
            <w:r w:rsidRPr="00077100">
              <w:rPr>
                <w:rFonts w:cs="Calibri"/>
                <w:position w:val="1"/>
              </w:rPr>
              <w:t>di i</w:t>
            </w:r>
            <w:r w:rsidRPr="00077100">
              <w:rPr>
                <w:rFonts w:cs="Calibri"/>
                <w:spacing w:val="-1"/>
                <w:position w:val="1"/>
              </w:rPr>
              <w:t>n</w:t>
            </w:r>
            <w:r w:rsidRPr="00077100">
              <w:rPr>
                <w:rFonts w:cs="Calibri"/>
                <w:position w:val="1"/>
              </w:rPr>
              <w:t>t</w:t>
            </w:r>
            <w:r w:rsidRPr="00077100">
              <w:rPr>
                <w:rFonts w:cs="Calibri"/>
                <w:spacing w:val="-1"/>
                <w:position w:val="1"/>
              </w:rPr>
              <w:t>e</w:t>
            </w:r>
            <w:r w:rsidRPr="00077100">
              <w:rPr>
                <w:rFonts w:cs="Calibri"/>
                <w:position w:val="1"/>
              </w:rPr>
              <w:t>staz</w:t>
            </w:r>
            <w:r w:rsidRPr="00077100">
              <w:rPr>
                <w:rFonts w:cs="Calibri"/>
                <w:spacing w:val="-1"/>
                <w:position w:val="1"/>
              </w:rPr>
              <w:t>i</w:t>
            </w:r>
            <w:r w:rsidRPr="00077100">
              <w:rPr>
                <w:rFonts w:cs="Calibri"/>
                <w:spacing w:val="1"/>
                <w:position w:val="1"/>
              </w:rPr>
              <w:t>o</w:t>
            </w:r>
            <w:r w:rsidRPr="00077100">
              <w:rPr>
                <w:rFonts w:cs="Calibri"/>
                <w:spacing w:val="-3"/>
                <w:position w:val="1"/>
              </w:rPr>
              <w:t>n</w:t>
            </w:r>
            <w:r w:rsidRPr="00077100">
              <w:rPr>
                <w:rFonts w:cs="Calibri"/>
                <w:position w:val="1"/>
              </w:rPr>
              <w:t>e</w:t>
            </w:r>
            <w:r w:rsidRPr="00077100">
              <w:rPr>
                <w:rFonts w:cs="Calibri"/>
                <w:spacing w:val="1"/>
                <w:position w:val="1"/>
              </w:rPr>
              <w:t xml:space="preserve"> </w:t>
            </w:r>
            <w:r w:rsidRPr="00077100">
              <w:rPr>
                <w:rFonts w:cs="Calibri"/>
                <w:position w:val="1"/>
              </w:rPr>
              <w:t>fi</w:t>
            </w:r>
            <w:r w:rsidRPr="00077100">
              <w:rPr>
                <w:rFonts w:cs="Calibri"/>
                <w:spacing w:val="-1"/>
                <w:position w:val="1"/>
              </w:rPr>
              <w:t>du</w:t>
            </w:r>
            <w:r w:rsidRPr="00077100">
              <w:rPr>
                <w:rFonts w:cs="Calibri"/>
                <w:position w:val="1"/>
              </w:rPr>
              <w:t>ciar</w:t>
            </w:r>
            <w:r w:rsidRPr="00077100">
              <w:rPr>
                <w:rFonts w:cs="Calibri"/>
                <w:spacing w:val="-1"/>
                <w:position w:val="1"/>
              </w:rPr>
              <w:t>i</w:t>
            </w:r>
            <w:r w:rsidRPr="00077100">
              <w:rPr>
                <w:rFonts w:cs="Calibri"/>
                <w:position w:val="1"/>
              </w:rPr>
              <w:t xml:space="preserve">a </w:t>
            </w:r>
            <w:r w:rsidRPr="00077100">
              <w:rPr>
                <w:rFonts w:cs="Calibri"/>
                <w:spacing w:val="-1"/>
                <w:position w:val="1"/>
              </w:rPr>
              <w:t>p</w:t>
            </w:r>
            <w:r w:rsidRPr="00077100">
              <w:rPr>
                <w:rFonts w:cs="Calibri"/>
                <w:spacing w:val="1"/>
                <w:position w:val="1"/>
              </w:rPr>
              <w:t>o</w:t>
            </w:r>
            <w:r w:rsidRPr="00077100">
              <w:rPr>
                <w:rFonts w:cs="Calibri"/>
                <w:position w:val="1"/>
              </w:rPr>
              <w:t>s</w:t>
            </w:r>
            <w:r w:rsidRPr="00077100">
              <w:rPr>
                <w:rFonts w:cs="Calibri"/>
                <w:spacing w:val="-2"/>
                <w:position w:val="1"/>
              </w:rPr>
              <w:t>t</w:t>
            </w:r>
            <w:r w:rsidRPr="00077100">
              <w:rPr>
                <w:rFonts w:cs="Calibri"/>
                <w:position w:val="1"/>
              </w:rPr>
              <w:t>o</w:t>
            </w:r>
            <w:r w:rsidRPr="00077100">
              <w:rPr>
                <w:rFonts w:cs="Calibri"/>
                <w:spacing w:val="1"/>
                <w:position w:val="1"/>
              </w:rPr>
              <w:t xml:space="preserve"> </w:t>
            </w:r>
            <w:r w:rsidRPr="00077100">
              <w:rPr>
                <w:rFonts w:cs="Calibri"/>
                <w:position w:val="1"/>
              </w:rPr>
              <w:t>all</w:t>
            </w:r>
            <w:r w:rsidRPr="00077100">
              <w:rPr>
                <w:rFonts w:cs="Calibri"/>
                <w:spacing w:val="-1"/>
                <w:position w:val="1"/>
              </w:rPr>
              <w:t>'</w:t>
            </w:r>
            <w:hyperlink r:id="rId104" w:anchor="17" w:history="1">
              <w:r w:rsidRPr="00077100">
                <w:rPr>
                  <w:rFonts w:cs="Calibri"/>
                  <w:w w:val="99"/>
                  <w:position w:val="1"/>
                  <w:sz w:val="20"/>
                  <w:szCs w:val="20"/>
                  <w:u w:val="single"/>
                </w:rPr>
                <w:t>articolo</w:t>
              </w:r>
              <w:r w:rsidRPr="00077100">
                <w:rPr>
                  <w:rFonts w:cs="Calibri"/>
                  <w:spacing w:val="1"/>
                  <w:w w:val="99"/>
                  <w:position w:val="1"/>
                  <w:sz w:val="20"/>
                  <w:szCs w:val="20"/>
                  <w:u w:val="single"/>
                </w:rPr>
                <w:t xml:space="preserve"> </w:t>
              </w:r>
              <w:r w:rsidRPr="00077100">
                <w:rPr>
                  <w:rFonts w:cs="Calibri"/>
                  <w:w w:val="99"/>
                  <w:position w:val="1"/>
                  <w:sz w:val="20"/>
                  <w:szCs w:val="20"/>
                  <w:u w:val="single"/>
                </w:rPr>
                <w:t xml:space="preserve">17 </w:t>
              </w:r>
              <w:r w:rsidRPr="00077100">
                <w:rPr>
                  <w:rFonts w:cs="Calibri"/>
                  <w:spacing w:val="1"/>
                  <w:w w:val="99"/>
                  <w:position w:val="1"/>
                  <w:sz w:val="20"/>
                  <w:szCs w:val="20"/>
                  <w:u w:val="single"/>
                </w:rPr>
                <w:t>d</w:t>
              </w:r>
              <w:r w:rsidRPr="00077100">
                <w:rPr>
                  <w:rFonts w:cs="Calibri"/>
                  <w:spacing w:val="-1"/>
                  <w:w w:val="99"/>
                  <w:position w:val="1"/>
                  <w:sz w:val="20"/>
                  <w:szCs w:val="20"/>
                  <w:u w:val="single"/>
                </w:rPr>
                <w:t>e</w:t>
              </w:r>
              <w:r w:rsidRPr="00077100">
                <w:rPr>
                  <w:rFonts w:cs="Calibri"/>
                  <w:w w:val="99"/>
                  <w:position w:val="1"/>
                  <w:sz w:val="20"/>
                  <w:szCs w:val="20"/>
                  <w:u w:val="single"/>
                </w:rPr>
                <w:t>lla</w:t>
              </w:r>
              <w:r w:rsidRPr="00077100">
                <w:rPr>
                  <w:rFonts w:cs="Calibri"/>
                  <w:spacing w:val="1"/>
                  <w:w w:val="99"/>
                  <w:position w:val="1"/>
                  <w:sz w:val="20"/>
                  <w:szCs w:val="20"/>
                  <w:u w:val="single"/>
                </w:rPr>
                <w:t xml:space="preserve"> </w:t>
              </w:r>
              <w:r w:rsidRPr="00077100">
                <w:rPr>
                  <w:rFonts w:cs="Calibri"/>
                  <w:w w:val="99"/>
                  <w:position w:val="1"/>
                  <w:sz w:val="20"/>
                  <w:szCs w:val="20"/>
                  <w:u w:val="single"/>
                </w:rPr>
                <w:t>l</w:t>
              </w:r>
              <w:r w:rsidRPr="00077100">
                <w:rPr>
                  <w:rFonts w:cs="Calibri"/>
                  <w:spacing w:val="-1"/>
                  <w:w w:val="99"/>
                  <w:position w:val="1"/>
                  <w:sz w:val="20"/>
                  <w:szCs w:val="20"/>
                  <w:u w:val="single"/>
                </w:rPr>
                <w:t>e</w:t>
              </w:r>
              <w:r w:rsidRPr="00077100">
                <w:rPr>
                  <w:rFonts w:cs="Calibri"/>
                  <w:spacing w:val="2"/>
                  <w:w w:val="99"/>
                  <w:position w:val="1"/>
                  <w:sz w:val="20"/>
                  <w:szCs w:val="20"/>
                  <w:u w:val="single"/>
                </w:rPr>
                <w:t>g</w:t>
              </w:r>
              <w:r w:rsidRPr="00077100">
                <w:rPr>
                  <w:rFonts w:cs="Calibri"/>
                  <w:w w:val="99"/>
                  <w:position w:val="1"/>
                  <w:sz w:val="20"/>
                  <w:szCs w:val="20"/>
                  <w:u w:val="single"/>
                </w:rPr>
                <w:t>ge</w:t>
              </w:r>
              <w:r w:rsidRPr="00077100">
                <w:rPr>
                  <w:rFonts w:cs="Calibri"/>
                  <w:spacing w:val="-1"/>
                  <w:w w:val="99"/>
                  <w:position w:val="1"/>
                  <w:sz w:val="20"/>
                  <w:szCs w:val="20"/>
                  <w:u w:val="single"/>
                </w:rPr>
                <w:t xml:space="preserve"> </w:t>
              </w:r>
              <w:r w:rsidRPr="00077100">
                <w:rPr>
                  <w:rFonts w:cs="Calibri"/>
                  <w:w w:val="99"/>
                  <w:position w:val="1"/>
                  <w:sz w:val="20"/>
                  <w:szCs w:val="20"/>
                  <w:u w:val="single"/>
                </w:rPr>
                <w:t>19</w:t>
              </w:r>
              <w:r w:rsidRPr="00077100">
                <w:rPr>
                  <w:rFonts w:cs="Calibri"/>
                  <w:spacing w:val="5"/>
                  <w:w w:val="99"/>
                  <w:position w:val="1"/>
                  <w:sz w:val="20"/>
                  <w:szCs w:val="20"/>
                  <w:u w:val="single"/>
                </w:rPr>
                <w:t xml:space="preserve"> </w:t>
              </w:r>
            </w:hyperlink>
          </w:p>
          <w:p w:rsidR="00243395" w:rsidRPr="00077100" w:rsidRDefault="00243395">
            <w:pPr>
              <w:widowControl w:val="0"/>
              <w:autoSpaceDE w:val="0"/>
              <w:autoSpaceDN w:val="0"/>
              <w:adjustRightInd w:val="0"/>
              <w:spacing w:before="53" w:after="0" w:line="240" w:lineRule="auto"/>
              <w:ind w:left="297"/>
              <w:rPr>
                <w:rFonts w:ascii="Times New Roman" w:hAnsi="Times New Roman" w:cs="Arial"/>
                <w:sz w:val="24"/>
                <w:szCs w:val="24"/>
              </w:rPr>
            </w:pPr>
            <w:hyperlink r:id="rId105" w:anchor="17" w:history="1">
              <w:r w:rsidRPr="00077100">
                <w:rPr>
                  <w:rFonts w:cs="Calibri"/>
                  <w:spacing w:val="-1"/>
                  <w:sz w:val="20"/>
                  <w:szCs w:val="20"/>
                  <w:u w:val="single"/>
                </w:rPr>
                <w:t>m</w:t>
              </w:r>
              <w:r w:rsidRPr="00077100">
                <w:rPr>
                  <w:rFonts w:cs="Calibri"/>
                  <w:sz w:val="20"/>
                  <w:szCs w:val="20"/>
                  <w:u w:val="single"/>
                </w:rPr>
                <w:t>arzo</w:t>
              </w:r>
              <w:r w:rsidRPr="00077100">
                <w:rPr>
                  <w:rFonts w:cs="Calibri"/>
                  <w:spacing w:val="-5"/>
                  <w:sz w:val="20"/>
                  <w:szCs w:val="20"/>
                  <w:u w:val="single"/>
                </w:rPr>
                <w:t xml:space="preserve"> </w:t>
              </w:r>
              <w:r w:rsidRPr="00077100">
                <w:rPr>
                  <w:rFonts w:cs="Calibri"/>
                  <w:sz w:val="20"/>
                  <w:szCs w:val="20"/>
                  <w:u w:val="single"/>
                </w:rPr>
                <w:t>1990,</w:t>
              </w:r>
              <w:r w:rsidRPr="00077100">
                <w:rPr>
                  <w:rFonts w:cs="Calibri"/>
                  <w:spacing w:val="-4"/>
                  <w:sz w:val="20"/>
                  <w:szCs w:val="20"/>
                  <w:u w:val="single"/>
                </w:rPr>
                <w:t xml:space="preserve"> </w:t>
              </w:r>
              <w:r w:rsidRPr="00077100">
                <w:rPr>
                  <w:rFonts w:cs="Calibri"/>
                  <w:spacing w:val="1"/>
                  <w:sz w:val="20"/>
                  <w:szCs w:val="20"/>
                  <w:u w:val="single"/>
                </w:rPr>
                <w:t>n</w:t>
              </w:r>
              <w:r w:rsidRPr="00077100">
                <w:rPr>
                  <w:rFonts w:cs="Calibri"/>
                  <w:sz w:val="20"/>
                  <w:szCs w:val="20"/>
                  <w:u w:val="single"/>
                </w:rPr>
                <w:t>.</w:t>
              </w:r>
              <w:r w:rsidRPr="00077100">
                <w:rPr>
                  <w:rFonts w:cs="Calibri"/>
                  <w:spacing w:val="-1"/>
                  <w:sz w:val="20"/>
                  <w:szCs w:val="20"/>
                  <w:u w:val="single"/>
                </w:rPr>
                <w:t xml:space="preserve"> </w:t>
              </w:r>
              <w:r w:rsidRPr="00077100">
                <w:rPr>
                  <w:rFonts w:cs="Calibri"/>
                  <w:sz w:val="20"/>
                  <w:szCs w:val="20"/>
                  <w:u w:val="single"/>
                </w:rPr>
                <w:t>55</w:t>
              </w:r>
            </w:hyperlink>
          </w:p>
        </w:tc>
      </w:tr>
    </w:tbl>
    <w:p w:rsidR="00243395" w:rsidRDefault="00243395">
      <w:pPr>
        <w:widowControl w:val="0"/>
        <w:autoSpaceDE w:val="0"/>
        <w:autoSpaceDN w:val="0"/>
        <w:adjustRightInd w:val="0"/>
        <w:spacing w:after="0" w:line="240" w:lineRule="auto"/>
        <w:rPr>
          <w:rFonts w:ascii="Times New Roman" w:hAnsi="Times New Roman" w:cs="Arial"/>
          <w:sz w:val="24"/>
          <w:szCs w:val="24"/>
        </w:rPr>
        <w:sectPr w:rsidR="00243395">
          <w:headerReference w:type="default" r:id="rId106"/>
          <w:footerReference w:type="default" r:id="rId107"/>
          <w:pgSz w:w="11920" w:h="16840"/>
          <w:pgMar w:top="1180" w:right="900" w:bottom="280" w:left="900" w:header="0" w:footer="0" w:gutter="0"/>
          <w:cols w:space="720" w:equalWidth="0">
            <w:col w:w="10120"/>
          </w:cols>
          <w:noEndnote/>
        </w:sectPr>
      </w:pPr>
    </w:p>
    <w:p w:rsidR="00243395" w:rsidRDefault="00243395">
      <w:pPr>
        <w:widowControl w:val="0"/>
        <w:autoSpaceDE w:val="0"/>
        <w:autoSpaceDN w:val="0"/>
        <w:adjustRightInd w:val="0"/>
        <w:spacing w:before="3" w:after="0" w:line="100" w:lineRule="exact"/>
        <w:rPr>
          <w:rFonts w:ascii="Times New Roman" w:hAnsi="Times New Roman" w:cs="Arial"/>
          <w:sz w:val="10"/>
          <w:szCs w:val="10"/>
        </w:rPr>
      </w:pPr>
      <w:r>
        <w:rPr>
          <w:noProof/>
        </w:rPr>
        <w:pict>
          <v:polyline id="_x0000_s1348" style="position:absolute;z-index:-251631104;mso-position-horizontal-relative:page;mso-position-vertical-relative:page" points="453.1pt,606.85pt,491.45pt,606.85pt" coordsize="767,0" o:allowincell="f" filled="f" strokeweight=".25289mm">
            <v:path arrowok="t"/>
            <w10:wrap anchorx="page" anchory="page"/>
          </v:polyline>
        </w:pict>
      </w:r>
    </w:p>
    <w:tbl>
      <w:tblPr>
        <w:tblW w:w="0" w:type="auto"/>
        <w:tblInd w:w="110" w:type="dxa"/>
        <w:tblLayout w:type="fixed"/>
        <w:tblCellMar>
          <w:left w:w="0" w:type="dxa"/>
          <w:right w:w="0" w:type="dxa"/>
        </w:tblCellMar>
        <w:tblLook w:val="0000"/>
      </w:tblPr>
      <w:tblGrid>
        <w:gridCol w:w="1241"/>
        <w:gridCol w:w="8646"/>
      </w:tblGrid>
      <w:tr w:rsidR="00243395" w:rsidRPr="00077100">
        <w:trPr>
          <w:trHeight w:hRule="exact" w:val="1131"/>
        </w:trPr>
        <w:tc>
          <w:tcPr>
            <w:tcW w:w="1241" w:type="dxa"/>
            <w:tcBorders>
              <w:top w:val="nil"/>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6" w:lineRule="exact"/>
              <w:ind w:left="102"/>
              <w:rPr>
                <w:rFonts w:ascii="Times New Roman" w:hAnsi="Times New Roman" w:cs="Arial"/>
                <w:sz w:val="24"/>
                <w:szCs w:val="24"/>
              </w:rPr>
            </w:pPr>
            <w:r w:rsidRPr="00077100">
              <w:rPr>
                <w:rFonts w:cs="Calibri"/>
                <w:b/>
                <w:bCs/>
                <w:position w:val="1"/>
              </w:rPr>
              <w:t>e</w:t>
            </w:r>
          </w:p>
        </w:tc>
        <w:tc>
          <w:tcPr>
            <w:tcW w:w="8646" w:type="dxa"/>
            <w:tcBorders>
              <w:top w:val="nil"/>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8" w:lineRule="exact"/>
              <w:ind w:left="297"/>
              <w:rPr>
                <w:rFonts w:cs="Calibri"/>
              </w:rPr>
            </w:pPr>
            <w:r w:rsidRPr="00077100">
              <w:rPr>
                <w:rFonts w:cs="Calibri"/>
                <w:spacing w:val="1"/>
                <w:position w:val="1"/>
              </w:rPr>
              <w:t>D</w:t>
            </w:r>
            <w:r w:rsidRPr="00077100">
              <w:rPr>
                <w:rFonts w:cs="Calibri"/>
                <w:position w:val="1"/>
              </w:rPr>
              <w:t>i</w:t>
            </w:r>
            <w:r w:rsidRPr="00077100">
              <w:rPr>
                <w:rFonts w:cs="Calibri"/>
                <w:spacing w:val="39"/>
                <w:position w:val="1"/>
              </w:rPr>
              <w:t xml:space="preserve"> </w:t>
            </w:r>
            <w:r w:rsidRPr="00077100">
              <w:rPr>
                <w:rFonts w:cs="Calibri"/>
                <w:spacing w:val="-1"/>
                <w:position w:val="1"/>
              </w:rPr>
              <w:t>n</w:t>
            </w:r>
            <w:r w:rsidRPr="00077100">
              <w:rPr>
                <w:rFonts w:cs="Calibri"/>
                <w:spacing w:val="1"/>
                <w:position w:val="1"/>
              </w:rPr>
              <w:t>o</w:t>
            </w:r>
            <w:r w:rsidRPr="00077100">
              <w:rPr>
                <w:rFonts w:cs="Calibri"/>
                <w:position w:val="1"/>
              </w:rPr>
              <w:t>n</w:t>
            </w:r>
            <w:r w:rsidRPr="00077100">
              <w:rPr>
                <w:rFonts w:cs="Calibri"/>
                <w:spacing w:val="38"/>
                <w:position w:val="1"/>
              </w:rPr>
              <w:t xml:space="preserve"> </w:t>
            </w:r>
            <w:r w:rsidRPr="00077100">
              <w:rPr>
                <w:rFonts w:cs="Calibri"/>
                <w:spacing w:val="-3"/>
                <w:position w:val="1"/>
              </w:rPr>
              <w:t>a</w:t>
            </w:r>
            <w:r w:rsidRPr="00077100">
              <w:rPr>
                <w:rFonts w:cs="Calibri"/>
                <w:spacing w:val="1"/>
                <w:position w:val="1"/>
              </w:rPr>
              <w:t>v</w:t>
            </w:r>
            <w:r w:rsidRPr="00077100">
              <w:rPr>
                <w:rFonts w:cs="Calibri"/>
                <w:position w:val="1"/>
              </w:rPr>
              <w:t xml:space="preserve">er  </w:t>
            </w:r>
            <w:r w:rsidRPr="00077100">
              <w:rPr>
                <w:rFonts w:cs="Calibri"/>
                <w:spacing w:val="26"/>
                <w:position w:val="1"/>
              </w:rPr>
              <w:t xml:space="preserve"> </w:t>
            </w:r>
            <w:r w:rsidRPr="00077100">
              <w:rPr>
                <w:rFonts w:cs="Calibri"/>
                <w:position w:val="1"/>
              </w:rPr>
              <w:t>c</w:t>
            </w:r>
            <w:r w:rsidRPr="00077100">
              <w:rPr>
                <w:rFonts w:cs="Calibri"/>
                <w:spacing w:val="-1"/>
                <w:position w:val="1"/>
              </w:rPr>
              <w:t>om</w:t>
            </w:r>
            <w:r w:rsidRPr="00077100">
              <w:rPr>
                <w:rFonts w:cs="Calibri"/>
                <w:spacing w:val="1"/>
                <w:position w:val="1"/>
              </w:rPr>
              <w:t>m</w:t>
            </w:r>
            <w:r w:rsidRPr="00077100">
              <w:rPr>
                <w:rFonts w:cs="Calibri"/>
                <w:position w:val="1"/>
              </w:rPr>
              <w:t>es</w:t>
            </w:r>
            <w:r w:rsidRPr="00077100">
              <w:rPr>
                <w:rFonts w:cs="Calibri"/>
                <w:spacing w:val="-2"/>
                <w:position w:val="1"/>
              </w:rPr>
              <w:t>s</w:t>
            </w:r>
            <w:r w:rsidRPr="00077100">
              <w:rPr>
                <w:rFonts w:cs="Calibri"/>
                <w:position w:val="1"/>
              </w:rPr>
              <w:t>o</w:t>
            </w:r>
            <w:r w:rsidRPr="00077100">
              <w:rPr>
                <w:rFonts w:cs="Calibri"/>
                <w:spacing w:val="40"/>
                <w:position w:val="1"/>
              </w:rPr>
              <w:t xml:space="preserve"> </w:t>
            </w:r>
            <w:r w:rsidRPr="00077100">
              <w:rPr>
                <w:rFonts w:cs="Calibri"/>
                <w:spacing w:val="-3"/>
                <w:position w:val="1"/>
              </w:rPr>
              <w:t>g</w:t>
            </w:r>
            <w:r w:rsidRPr="00077100">
              <w:rPr>
                <w:rFonts w:cs="Calibri"/>
                <w:position w:val="1"/>
              </w:rPr>
              <w:t>ravi</w:t>
            </w:r>
            <w:r w:rsidRPr="00077100">
              <w:rPr>
                <w:rFonts w:cs="Calibri"/>
                <w:spacing w:val="40"/>
                <w:position w:val="1"/>
              </w:rPr>
              <w:t xml:space="preserve"> </w:t>
            </w:r>
            <w:r w:rsidRPr="00077100">
              <w:rPr>
                <w:rFonts w:cs="Calibri"/>
                <w:position w:val="1"/>
              </w:rPr>
              <w:t>i</w:t>
            </w:r>
            <w:r w:rsidRPr="00077100">
              <w:rPr>
                <w:rFonts w:cs="Calibri"/>
                <w:spacing w:val="-1"/>
                <w:position w:val="1"/>
              </w:rPr>
              <w:t>n</w:t>
            </w:r>
            <w:r w:rsidRPr="00077100">
              <w:rPr>
                <w:rFonts w:cs="Calibri"/>
                <w:position w:val="1"/>
              </w:rPr>
              <w:t>fra</w:t>
            </w:r>
            <w:r w:rsidRPr="00077100">
              <w:rPr>
                <w:rFonts w:cs="Calibri"/>
                <w:spacing w:val="-1"/>
                <w:position w:val="1"/>
              </w:rPr>
              <w:t>z</w:t>
            </w:r>
            <w:r w:rsidRPr="00077100">
              <w:rPr>
                <w:rFonts w:cs="Calibri"/>
                <w:position w:val="1"/>
              </w:rPr>
              <w:t>i</w:t>
            </w:r>
            <w:r w:rsidRPr="00077100">
              <w:rPr>
                <w:rFonts w:cs="Calibri"/>
                <w:spacing w:val="1"/>
                <w:position w:val="1"/>
              </w:rPr>
              <w:t>o</w:t>
            </w:r>
            <w:r w:rsidRPr="00077100">
              <w:rPr>
                <w:rFonts w:cs="Calibri"/>
                <w:spacing w:val="-1"/>
                <w:position w:val="1"/>
              </w:rPr>
              <w:t>n</w:t>
            </w:r>
            <w:r w:rsidRPr="00077100">
              <w:rPr>
                <w:rFonts w:cs="Calibri"/>
                <w:position w:val="1"/>
              </w:rPr>
              <w:t>i</w:t>
            </w:r>
            <w:r w:rsidRPr="00077100">
              <w:rPr>
                <w:rFonts w:cs="Calibri"/>
                <w:spacing w:val="39"/>
                <w:position w:val="1"/>
              </w:rPr>
              <w:t xml:space="preserve"> </w:t>
            </w:r>
            <w:r w:rsidRPr="00077100">
              <w:rPr>
                <w:rFonts w:cs="Calibri"/>
                <w:spacing w:val="-1"/>
                <w:position w:val="1"/>
              </w:rPr>
              <w:t>d</w:t>
            </w:r>
            <w:r w:rsidRPr="00077100">
              <w:rPr>
                <w:rFonts w:cs="Calibri"/>
                <w:position w:val="1"/>
              </w:rPr>
              <w:t>eb</w:t>
            </w:r>
            <w:r w:rsidRPr="00077100">
              <w:rPr>
                <w:rFonts w:cs="Calibri"/>
                <w:spacing w:val="-1"/>
                <w:position w:val="1"/>
              </w:rPr>
              <w:t>i</w:t>
            </w:r>
            <w:r w:rsidRPr="00077100">
              <w:rPr>
                <w:rFonts w:cs="Calibri"/>
                <w:position w:val="1"/>
              </w:rPr>
              <w:t>t</w:t>
            </w:r>
            <w:r w:rsidRPr="00077100">
              <w:rPr>
                <w:rFonts w:cs="Calibri"/>
                <w:spacing w:val="-2"/>
                <w:position w:val="1"/>
              </w:rPr>
              <w:t>a</w:t>
            </w:r>
            <w:r w:rsidRPr="00077100">
              <w:rPr>
                <w:rFonts w:cs="Calibri"/>
                <w:spacing w:val="-1"/>
                <w:position w:val="1"/>
              </w:rPr>
              <w:t>m</w:t>
            </w:r>
            <w:r w:rsidRPr="00077100">
              <w:rPr>
                <w:rFonts w:cs="Calibri"/>
                <w:position w:val="1"/>
              </w:rPr>
              <w:t>en</w:t>
            </w:r>
            <w:r w:rsidRPr="00077100">
              <w:rPr>
                <w:rFonts w:cs="Calibri"/>
                <w:spacing w:val="-2"/>
                <w:position w:val="1"/>
              </w:rPr>
              <w:t>t</w:t>
            </w:r>
            <w:r w:rsidRPr="00077100">
              <w:rPr>
                <w:rFonts w:cs="Calibri"/>
                <w:position w:val="1"/>
              </w:rPr>
              <w:t>e</w:t>
            </w:r>
            <w:r w:rsidRPr="00077100">
              <w:rPr>
                <w:rFonts w:cs="Calibri"/>
                <w:spacing w:val="40"/>
                <w:position w:val="1"/>
              </w:rPr>
              <w:t xml:space="preserve"> </w:t>
            </w:r>
            <w:r w:rsidRPr="00077100">
              <w:rPr>
                <w:rFonts w:cs="Calibri"/>
                <w:position w:val="1"/>
              </w:rPr>
              <w:t>acc</w:t>
            </w:r>
            <w:r w:rsidRPr="00077100">
              <w:rPr>
                <w:rFonts w:cs="Calibri"/>
                <w:spacing w:val="1"/>
                <w:position w:val="1"/>
              </w:rPr>
              <w:t>e</w:t>
            </w:r>
            <w:r w:rsidRPr="00077100">
              <w:rPr>
                <w:rFonts w:cs="Calibri"/>
                <w:spacing w:val="-3"/>
                <w:position w:val="1"/>
              </w:rPr>
              <w:t>r</w:t>
            </w:r>
            <w:r w:rsidRPr="00077100">
              <w:rPr>
                <w:rFonts w:cs="Calibri"/>
                <w:position w:val="1"/>
              </w:rPr>
              <w:t>ta</w:t>
            </w:r>
            <w:r w:rsidRPr="00077100">
              <w:rPr>
                <w:rFonts w:cs="Calibri"/>
                <w:spacing w:val="-2"/>
                <w:position w:val="1"/>
              </w:rPr>
              <w:t>t</w:t>
            </w:r>
            <w:r w:rsidRPr="00077100">
              <w:rPr>
                <w:rFonts w:cs="Calibri"/>
                <w:position w:val="1"/>
              </w:rPr>
              <w:t>e</w:t>
            </w:r>
            <w:r w:rsidRPr="00077100">
              <w:rPr>
                <w:rFonts w:cs="Calibri"/>
                <w:spacing w:val="40"/>
                <w:position w:val="1"/>
              </w:rPr>
              <w:t xml:space="preserve"> </w:t>
            </w:r>
            <w:r w:rsidRPr="00077100">
              <w:rPr>
                <w:rFonts w:cs="Calibri"/>
                <w:position w:val="1"/>
              </w:rPr>
              <w:t>al</w:t>
            </w:r>
            <w:r w:rsidRPr="00077100">
              <w:rPr>
                <w:rFonts w:cs="Calibri"/>
                <w:spacing w:val="-1"/>
                <w:position w:val="1"/>
              </w:rPr>
              <w:t>l</w:t>
            </w:r>
            <w:r w:rsidRPr="00077100">
              <w:rPr>
                <w:rFonts w:cs="Calibri"/>
                <w:position w:val="1"/>
              </w:rPr>
              <w:t>e</w:t>
            </w:r>
            <w:r w:rsidRPr="00077100">
              <w:rPr>
                <w:rFonts w:cs="Calibri"/>
                <w:spacing w:val="40"/>
                <w:position w:val="1"/>
              </w:rPr>
              <w:t xml:space="preserve"> </w:t>
            </w:r>
            <w:r w:rsidRPr="00077100">
              <w:rPr>
                <w:rFonts w:cs="Calibri"/>
                <w:spacing w:val="-3"/>
                <w:position w:val="1"/>
              </w:rPr>
              <w:t>n</w:t>
            </w:r>
            <w:r w:rsidRPr="00077100">
              <w:rPr>
                <w:rFonts w:cs="Calibri"/>
                <w:spacing w:val="1"/>
                <w:position w:val="1"/>
              </w:rPr>
              <w:t>o</w:t>
            </w:r>
            <w:r w:rsidRPr="00077100">
              <w:rPr>
                <w:rFonts w:cs="Calibri"/>
                <w:position w:val="1"/>
              </w:rPr>
              <w:t>r</w:t>
            </w:r>
            <w:r w:rsidRPr="00077100">
              <w:rPr>
                <w:rFonts w:cs="Calibri"/>
                <w:spacing w:val="-1"/>
                <w:position w:val="1"/>
              </w:rPr>
              <w:t>m</w:t>
            </w:r>
            <w:r w:rsidRPr="00077100">
              <w:rPr>
                <w:rFonts w:cs="Calibri"/>
                <w:position w:val="1"/>
              </w:rPr>
              <w:t>e</w:t>
            </w:r>
            <w:r w:rsidRPr="00077100">
              <w:rPr>
                <w:rFonts w:cs="Calibri"/>
                <w:spacing w:val="40"/>
                <w:position w:val="1"/>
              </w:rPr>
              <w:t xml:space="preserve"> </w:t>
            </w:r>
            <w:r w:rsidRPr="00077100">
              <w:rPr>
                <w:rFonts w:cs="Calibri"/>
                <w:position w:val="1"/>
              </w:rPr>
              <w:t>in</w:t>
            </w:r>
            <w:r w:rsidRPr="00077100">
              <w:rPr>
                <w:rFonts w:cs="Calibri"/>
                <w:spacing w:val="36"/>
                <w:position w:val="1"/>
              </w:rPr>
              <w:t xml:space="preserve"> </w:t>
            </w:r>
            <w:r w:rsidRPr="00077100">
              <w:rPr>
                <w:rFonts w:cs="Calibri"/>
                <w:spacing w:val="1"/>
                <w:position w:val="1"/>
              </w:rPr>
              <w:t>m</w:t>
            </w:r>
            <w:r w:rsidRPr="00077100">
              <w:rPr>
                <w:rFonts w:cs="Calibri"/>
                <w:position w:val="1"/>
              </w:rPr>
              <w:t>a</w:t>
            </w:r>
            <w:r w:rsidRPr="00077100">
              <w:rPr>
                <w:rFonts w:cs="Calibri"/>
                <w:spacing w:val="-2"/>
                <w:position w:val="1"/>
              </w:rPr>
              <w:t>t</w:t>
            </w:r>
            <w:r w:rsidRPr="00077100">
              <w:rPr>
                <w:rFonts w:cs="Calibri"/>
                <w:position w:val="1"/>
              </w:rPr>
              <w:t>eria</w:t>
            </w:r>
            <w:r w:rsidRPr="00077100">
              <w:rPr>
                <w:rFonts w:cs="Calibri"/>
                <w:spacing w:val="39"/>
                <w:position w:val="1"/>
              </w:rPr>
              <w:t xml:space="preserve"> </w:t>
            </w:r>
            <w:r w:rsidRPr="00077100">
              <w:rPr>
                <w:rFonts w:cs="Calibri"/>
                <w:spacing w:val="-1"/>
                <w:position w:val="1"/>
              </w:rPr>
              <w:t>d</w:t>
            </w:r>
            <w:r w:rsidRPr="00077100">
              <w:rPr>
                <w:rFonts w:cs="Calibri"/>
                <w:position w:val="1"/>
              </w:rPr>
              <w:t>i</w:t>
            </w:r>
          </w:p>
          <w:p w:rsidR="00243395" w:rsidRPr="00077100" w:rsidRDefault="00243395">
            <w:pPr>
              <w:widowControl w:val="0"/>
              <w:autoSpaceDE w:val="0"/>
              <w:autoSpaceDN w:val="0"/>
              <w:adjustRightInd w:val="0"/>
              <w:spacing w:before="53" w:after="0" w:line="285" w:lineRule="auto"/>
              <w:ind w:left="297" w:right="62"/>
              <w:rPr>
                <w:rFonts w:ascii="Times New Roman" w:hAnsi="Times New Roman" w:cs="Arial"/>
                <w:sz w:val="24"/>
                <w:szCs w:val="24"/>
              </w:rPr>
            </w:pPr>
            <w:r w:rsidRPr="00077100">
              <w:rPr>
                <w:rFonts w:cs="Calibri"/>
              </w:rPr>
              <w:t>sic</w:t>
            </w:r>
            <w:r w:rsidRPr="00077100">
              <w:rPr>
                <w:rFonts w:cs="Calibri"/>
                <w:spacing w:val="-1"/>
              </w:rPr>
              <w:t>u</w:t>
            </w:r>
            <w:r w:rsidRPr="00077100">
              <w:rPr>
                <w:rFonts w:cs="Calibri"/>
              </w:rPr>
              <w:t>rez</w:t>
            </w:r>
            <w:r w:rsidRPr="00077100">
              <w:rPr>
                <w:rFonts w:cs="Calibri"/>
                <w:spacing w:val="-1"/>
              </w:rPr>
              <w:t>z</w:t>
            </w:r>
            <w:r w:rsidRPr="00077100">
              <w:rPr>
                <w:rFonts w:cs="Calibri"/>
              </w:rPr>
              <w:t xml:space="preserve">a </w:t>
            </w:r>
            <w:r w:rsidRPr="00077100">
              <w:rPr>
                <w:rFonts w:cs="Calibri"/>
                <w:spacing w:val="8"/>
              </w:rPr>
              <w:t xml:space="preserve"> </w:t>
            </w:r>
            <w:r w:rsidRPr="00077100">
              <w:rPr>
                <w:rFonts w:cs="Calibri"/>
              </w:rPr>
              <w:t xml:space="preserve">e </w:t>
            </w:r>
            <w:r w:rsidRPr="00077100">
              <w:rPr>
                <w:rFonts w:cs="Calibri"/>
                <w:spacing w:val="9"/>
              </w:rPr>
              <w:t xml:space="preserve"> </w:t>
            </w:r>
            <w:r w:rsidRPr="00077100">
              <w:rPr>
                <w:rFonts w:cs="Calibri"/>
              </w:rPr>
              <w:t xml:space="preserve">a </w:t>
            </w:r>
            <w:r w:rsidRPr="00077100">
              <w:rPr>
                <w:rFonts w:cs="Calibri"/>
                <w:spacing w:val="8"/>
              </w:rPr>
              <w:t xml:space="preserve"> </w:t>
            </w:r>
            <w:r w:rsidRPr="00077100">
              <w:rPr>
                <w:rFonts w:cs="Calibri"/>
                <w:spacing w:val="1"/>
              </w:rPr>
              <w:t>o</w:t>
            </w:r>
            <w:r w:rsidRPr="00077100">
              <w:rPr>
                <w:rFonts w:cs="Calibri"/>
                <w:spacing w:val="-1"/>
              </w:rPr>
              <w:t>gn</w:t>
            </w:r>
            <w:r w:rsidRPr="00077100">
              <w:rPr>
                <w:rFonts w:cs="Calibri"/>
              </w:rPr>
              <w:t xml:space="preserve">i </w:t>
            </w:r>
            <w:r w:rsidRPr="00077100">
              <w:rPr>
                <w:rFonts w:cs="Calibri"/>
                <w:spacing w:val="8"/>
              </w:rPr>
              <w:t xml:space="preserve"> </w:t>
            </w:r>
            <w:r w:rsidRPr="00077100">
              <w:rPr>
                <w:rFonts w:cs="Calibri"/>
              </w:rPr>
              <w:t>alt</w:t>
            </w:r>
            <w:r w:rsidRPr="00077100">
              <w:rPr>
                <w:rFonts w:cs="Calibri"/>
                <w:spacing w:val="-3"/>
              </w:rPr>
              <w:t>r</w:t>
            </w:r>
            <w:r w:rsidRPr="00077100">
              <w:rPr>
                <w:rFonts w:cs="Calibri"/>
              </w:rPr>
              <w:t xml:space="preserve">o </w:t>
            </w:r>
            <w:r w:rsidRPr="00077100">
              <w:rPr>
                <w:rFonts w:cs="Calibri"/>
                <w:spacing w:val="9"/>
              </w:rPr>
              <w:t xml:space="preserve"> </w:t>
            </w:r>
            <w:r w:rsidRPr="00077100">
              <w:rPr>
                <w:rFonts w:cs="Calibri"/>
                <w:spacing w:val="1"/>
              </w:rPr>
              <w:t>o</w:t>
            </w:r>
            <w:r w:rsidRPr="00077100">
              <w:rPr>
                <w:rFonts w:cs="Calibri"/>
                <w:spacing w:val="-1"/>
              </w:rPr>
              <w:t>bb</w:t>
            </w:r>
            <w:r w:rsidRPr="00077100">
              <w:rPr>
                <w:rFonts w:cs="Calibri"/>
              </w:rPr>
              <w:t>li</w:t>
            </w:r>
            <w:r w:rsidRPr="00077100">
              <w:rPr>
                <w:rFonts w:cs="Calibri"/>
                <w:spacing w:val="-1"/>
              </w:rPr>
              <w:t>g</w:t>
            </w:r>
            <w:r w:rsidRPr="00077100">
              <w:rPr>
                <w:rFonts w:cs="Calibri"/>
              </w:rPr>
              <w:t xml:space="preserve">o </w:t>
            </w:r>
            <w:r w:rsidRPr="00077100">
              <w:rPr>
                <w:rFonts w:cs="Calibri"/>
                <w:spacing w:val="9"/>
              </w:rPr>
              <w:t xml:space="preserve"> </w:t>
            </w:r>
            <w:r w:rsidRPr="00077100">
              <w:rPr>
                <w:rFonts w:cs="Calibri"/>
                <w:spacing w:val="-1"/>
              </w:rPr>
              <w:t>d</w:t>
            </w:r>
            <w:r w:rsidRPr="00077100">
              <w:rPr>
                <w:rFonts w:cs="Calibri"/>
              </w:rPr>
              <w:t>er</w:t>
            </w:r>
            <w:r w:rsidRPr="00077100">
              <w:rPr>
                <w:rFonts w:cs="Calibri"/>
                <w:spacing w:val="-2"/>
              </w:rPr>
              <w:t>i</w:t>
            </w:r>
            <w:r w:rsidRPr="00077100">
              <w:rPr>
                <w:rFonts w:cs="Calibri"/>
                <w:spacing w:val="1"/>
              </w:rPr>
              <w:t>v</w:t>
            </w:r>
            <w:r w:rsidRPr="00077100">
              <w:rPr>
                <w:rFonts w:cs="Calibri"/>
              </w:rPr>
              <w:t>a</w:t>
            </w:r>
            <w:r w:rsidRPr="00077100">
              <w:rPr>
                <w:rFonts w:cs="Calibri"/>
                <w:spacing w:val="-1"/>
              </w:rPr>
              <w:t>n</w:t>
            </w:r>
            <w:r w:rsidRPr="00077100">
              <w:rPr>
                <w:rFonts w:cs="Calibri"/>
              </w:rPr>
              <w:t xml:space="preserve">te </w:t>
            </w:r>
            <w:r w:rsidRPr="00077100">
              <w:rPr>
                <w:rFonts w:cs="Calibri"/>
                <w:spacing w:val="9"/>
              </w:rPr>
              <w:t xml:space="preserve"> </w:t>
            </w:r>
            <w:r w:rsidRPr="00077100">
              <w:rPr>
                <w:rFonts w:cs="Calibri"/>
                <w:spacing w:val="-1"/>
              </w:rPr>
              <w:t>d</w:t>
            </w:r>
            <w:r w:rsidRPr="00077100">
              <w:rPr>
                <w:rFonts w:cs="Calibri"/>
              </w:rPr>
              <w:t xml:space="preserve">ai </w:t>
            </w:r>
            <w:r w:rsidRPr="00077100">
              <w:rPr>
                <w:rFonts w:cs="Calibri"/>
                <w:spacing w:val="8"/>
              </w:rPr>
              <w:t xml:space="preserve"> </w:t>
            </w:r>
            <w:r w:rsidRPr="00077100">
              <w:rPr>
                <w:rFonts w:cs="Calibri"/>
              </w:rPr>
              <w:t>ra</w:t>
            </w:r>
            <w:r w:rsidRPr="00077100">
              <w:rPr>
                <w:rFonts w:cs="Calibri"/>
                <w:spacing w:val="-4"/>
              </w:rPr>
              <w:t>p</w:t>
            </w:r>
            <w:r w:rsidRPr="00077100">
              <w:rPr>
                <w:rFonts w:cs="Calibri"/>
                <w:spacing w:val="-1"/>
              </w:rPr>
              <w:t>p</w:t>
            </w:r>
            <w:r w:rsidRPr="00077100">
              <w:rPr>
                <w:rFonts w:cs="Calibri"/>
                <w:spacing w:val="1"/>
              </w:rPr>
              <w:t>o</w:t>
            </w:r>
            <w:r w:rsidRPr="00077100">
              <w:rPr>
                <w:rFonts w:cs="Calibri"/>
              </w:rPr>
              <w:t xml:space="preserve">rti </w:t>
            </w:r>
            <w:r w:rsidRPr="00077100">
              <w:rPr>
                <w:rFonts w:cs="Calibri"/>
                <w:spacing w:val="8"/>
              </w:rPr>
              <w:t xml:space="preserve"> </w:t>
            </w:r>
            <w:r w:rsidRPr="00077100">
              <w:rPr>
                <w:rFonts w:cs="Calibri"/>
                <w:spacing w:val="-1"/>
              </w:rPr>
              <w:t>d</w:t>
            </w:r>
            <w:r w:rsidRPr="00077100">
              <w:rPr>
                <w:rFonts w:cs="Calibri"/>
              </w:rPr>
              <w:t xml:space="preserve">i </w:t>
            </w:r>
            <w:r w:rsidRPr="00077100">
              <w:rPr>
                <w:rFonts w:cs="Calibri"/>
                <w:spacing w:val="8"/>
              </w:rPr>
              <w:t xml:space="preserve"> </w:t>
            </w:r>
            <w:r w:rsidRPr="00077100">
              <w:rPr>
                <w:rFonts w:cs="Calibri"/>
              </w:rPr>
              <w:t>la</w:t>
            </w:r>
            <w:r w:rsidRPr="00077100">
              <w:rPr>
                <w:rFonts w:cs="Calibri"/>
                <w:spacing w:val="-2"/>
              </w:rPr>
              <w:t>v</w:t>
            </w:r>
            <w:r w:rsidRPr="00077100">
              <w:rPr>
                <w:rFonts w:cs="Calibri"/>
                <w:spacing w:val="1"/>
              </w:rPr>
              <w:t>o</w:t>
            </w:r>
            <w:r w:rsidRPr="00077100">
              <w:rPr>
                <w:rFonts w:cs="Calibri"/>
                <w:spacing w:val="-3"/>
              </w:rPr>
              <w:t>r</w:t>
            </w:r>
            <w:r w:rsidRPr="00077100">
              <w:rPr>
                <w:rFonts w:cs="Calibri"/>
                <w:spacing w:val="1"/>
              </w:rPr>
              <w:t>o</w:t>
            </w:r>
            <w:r w:rsidRPr="00077100">
              <w:rPr>
                <w:rFonts w:cs="Calibri"/>
              </w:rPr>
              <w:t xml:space="preserve">, </w:t>
            </w:r>
            <w:r w:rsidRPr="00077100">
              <w:rPr>
                <w:rFonts w:cs="Calibri"/>
                <w:spacing w:val="8"/>
              </w:rPr>
              <w:t xml:space="preserve"> </w:t>
            </w:r>
            <w:r w:rsidRPr="00077100">
              <w:rPr>
                <w:rFonts w:cs="Calibri"/>
              </w:rPr>
              <w:t>ris</w:t>
            </w:r>
            <w:r w:rsidRPr="00077100">
              <w:rPr>
                <w:rFonts w:cs="Calibri"/>
                <w:spacing w:val="-1"/>
              </w:rPr>
              <w:t>u</w:t>
            </w:r>
            <w:r w:rsidRPr="00077100">
              <w:rPr>
                <w:rFonts w:cs="Calibri"/>
              </w:rPr>
              <w:t>lta</w:t>
            </w:r>
            <w:r w:rsidRPr="00077100">
              <w:rPr>
                <w:rFonts w:cs="Calibri"/>
                <w:spacing w:val="-1"/>
              </w:rPr>
              <w:t>n</w:t>
            </w:r>
            <w:r w:rsidRPr="00077100">
              <w:rPr>
                <w:rFonts w:cs="Calibri"/>
              </w:rPr>
              <w:t xml:space="preserve">ti </w:t>
            </w:r>
            <w:r w:rsidRPr="00077100">
              <w:rPr>
                <w:rFonts w:cs="Calibri"/>
                <w:spacing w:val="6"/>
              </w:rPr>
              <w:t xml:space="preserve"> </w:t>
            </w:r>
            <w:r w:rsidRPr="00077100">
              <w:rPr>
                <w:rFonts w:cs="Calibri"/>
                <w:spacing w:val="-1"/>
              </w:rPr>
              <w:t>d</w:t>
            </w:r>
            <w:r w:rsidRPr="00077100">
              <w:rPr>
                <w:rFonts w:cs="Calibri"/>
              </w:rPr>
              <w:t xml:space="preserve">ai </w:t>
            </w:r>
            <w:r w:rsidRPr="00077100">
              <w:rPr>
                <w:rFonts w:cs="Calibri"/>
                <w:spacing w:val="8"/>
              </w:rPr>
              <w:t xml:space="preserve"> </w:t>
            </w:r>
            <w:r w:rsidRPr="00077100">
              <w:rPr>
                <w:rFonts w:cs="Calibri"/>
                <w:spacing w:val="-1"/>
              </w:rPr>
              <w:t>d</w:t>
            </w:r>
            <w:r w:rsidRPr="00077100">
              <w:rPr>
                <w:rFonts w:cs="Calibri"/>
              </w:rPr>
              <w:t xml:space="preserve">ati </w:t>
            </w:r>
            <w:r w:rsidRPr="00077100">
              <w:rPr>
                <w:rFonts w:cs="Calibri"/>
                <w:spacing w:val="8"/>
              </w:rPr>
              <w:t xml:space="preserve"> </w:t>
            </w:r>
            <w:r w:rsidRPr="00077100">
              <w:rPr>
                <w:rFonts w:cs="Calibri"/>
              </w:rPr>
              <w:t xml:space="preserve">in </w:t>
            </w:r>
            <w:r w:rsidRPr="00077100">
              <w:rPr>
                <w:rFonts w:cs="Calibri"/>
                <w:spacing w:val="-1"/>
              </w:rPr>
              <w:t>p</w:t>
            </w:r>
            <w:r w:rsidRPr="00077100">
              <w:rPr>
                <w:rFonts w:cs="Calibri"/>
                <w:spacing w:val="1"/>
              </w:rPr>
              <w:t>o</w:t>
            </w:r>
            <w:r w:rsidRPr="00077100">
              <w:rPr>
                <w:rFonts w:cs="Calibri"/>
              </w:rPr>
              <w:t>sses</w:t>
            </w:r>
            <w:r w:rsidRPr="00077100">
              <w:rPr>
                <w:rFonts w:cs="Calibri"/>
                <w:spacing w:val="-2"/>
              </w:rPr>
              <w:t>s</w:t>
            </w:r>
            <w:r w:rsidRPr="00077100">
              <w:rPr>
                <w:rFonts w:cs="Calibri"/>
              </w:rPr>
              <w:t>o</w:t>
            </w:r>
            <w:r w:rsidRPr="00077100">
              <w:rPr>
                <w:rFonts w:cs="Calibri"/>
                <w:spacing w:val="1"/>
              </w:rPr>
              <w:t xml:space="preserve"> </w:t>
            </w:r>
            <w:r w:rsidRPr="00077100">
              <w:rPr>
                <w:rFonts w:cs="Calibri"/>
                <w:spacing w:val="-3"/>
              </w:rPr>
              <w:t>d</w:t>
            </w:r>
            <w:r w:rsidRPr="00077100">
              <w:rPr>
                <w:rFonts w:cs="Calibri"/>
              </w:rPr>
              <w:t>ell</w:t>
            </w:r>
            <w:r w:rsidRPr="00077100">
              <w:rPr>
                <w:rFonts w:cs="Calibri"/>
                <w:spacing w:val="-1"/>
              </w:rPr>
              <w:t>'</w:t>
            </w:r>
            <w:r w:rsidRPr="00077100">
              <w:rPr>
                <w:rFonts w:cs="Calibri"/>
              </w:rPr>
              <w:t>Oss</w:t>
            </w:r>
            <w:r w:rsidRPr="00077100">
              <w:rPr>
                <w:rFonts w:cs="Calibri"/>
                <w:spacing w:val="1"/>
              </w:rPr>
              <w:t>e</w:t>
            </w:r>
            <w:r w:rsidRPr="00077100">
              <w:rPr>
                <w:rFonts w:cs="Calibri"/>
                <w:spacing w:val="-3"/>
              </w:rPr>
              <w:t>r</w:t>
            </w:r>
            <w:r w:rsidRPr="00077100">
              <w:rPr>
                <w:rFonts w:cs="Calibri"/>
                <w:spacing w:val="1"/>
              </w:rPr>
              <w:t>v</w:t>
            </w:r>
            <w:r w:rsidRPr="00077100">
              <w:rPr>
                <w:rFonts w:cs="Calibri"/>
              </w:rPr>
              <w:t>a</w:t>
            </w:r>
            <w:r w:rsidRPr="00077100">
              <w:rPr>
                <w:rFonts w:cs="Calibri"/>
                <w:spacing w:val="-2"/>
              </w:rPr>
              <w:t>t</w:t>
            </w:r>
            <w:r w:rsidRPr="00077100">
              <w:rPr>
                <w:rFonts w:cs="Calibri"/>
                <w:spacing w:val="1"/>
              </w:rPr>
              <w:t>o</w:t>
            </w:r>
            <w:r w:rsidRPr="00077100">
              <w:rPr>
                <w:rFonts w:cs="Calibri"/>
              </w:rPr>
              <w:t>r</w:t>
            </w:r>
            <w:r w:rsidRPr="00077100">
              <w:rPr>
                <w:rFonts w:cs="Calibri"/>
                <w:spacing w:val="-3"/>
              </w:rPr>
              <w:t>i</w:t>
            </w:r>
            <w:r w:rsidRPr="00077100">
              <w:rPr>
                <w:rFonts w:cs="Calibri"/>
              </w:rPr>
              <w:t>o</w:t>
            </w:r>
          </w:p>
        </w:tc>
      </w:tr>
      <w:tr w:rsidR="00243395" w:rsidRPr="00077100">
        <w:trPr>
          <w:trHeight w:hRule="exact" w:val="1781"/>
        </w:trPr>
        <w:tc>
          <w:tcPr>
            <w:tcW w:w="1241"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02"/>
              <w:rPr>
                <w:rFonts w:ascii="Times New Roman" w:hAnsi="Times New Roman" w:cs="Arial"/>
                <w:sz w:val="24"/>
                <w:szCs w:val="24"/>
              </w:rPr>
            </w:pPr>
            <w:r w:rsidRPr="00077100">
              <w:rPr>
                <w:rFonts w:cs="Calibri"/>
                <w:b/>
                <w:bCs/>
                <w:position w:val="1"/>
              </w:rPr>
              <w:t>f</w:t>
            </w:r>
          </w:p>
        </w:tc>
        <w:tc>
          <w:tcPr>
            <w:tcW w:w="8646"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297" w:right="73"/>
              <w:jc w:val="both"/>
              <w:rPr>
                <w:rFonts w:cs="Calibri"/>
              </w:rPr>
            </w:pPr>
            <w:r w:rsidRPr="00077100">
              <w:rPr>
                <w:rFonts w:cs="Calibri"/>
                <w:spacing w:val="1"/>
                <w:position w:val="1"/>
              </w:rPr>
              <w:t>D</w:t>
            </w:r>
            <w:r w:rsidRPr="00077100">
              <w:rPr>
                <w:rFonts w:cs="Calibri"/>
                <w:position w:val="1"/>
              </w:rPr>
              <w:t>i</w:t>
            </w:r>
            <w:r w:rsidRPr="00077100">
              <w:rPr>
                <w:rFonts w:cs="Calibri"/>
                <w:spacing w:val="41"/>
                <w:position w:val="1"/>
              </w:rPr>
              <w:t xml:space="preserve"> </w:t>
            </w:r>
            <w:r w:rsidRPr="00077100">
              <w:rPr>
                <w:rFonts w:cs="Calibri"/>
                <w:spacing w:val="-1"/>
                <w:position w:val="1"/>
              </w:rPr>
              <w:t>n</w:t>
            </w:r>
            <w:r w:rsidRPr="00077100">
              <w:rPr>
                <w:rFonts w:cs="Calibri"/>
                <w:spacing w:val="1"/>
                <w:position w:val="1"/>
              </w:rPr>
              <w:t>o</w:t>
            </w:r>
            <w:r w:rsidRPr="00077100">
              <w:rPr>
                <w:rFonts w:cs="Calibri"/>
                <w:position w:val="1"/>
              </w:rPr>
              <w:t>n</w:t>
            </w:r>
            <w:r w:rsidRPr="00077100">
              <w:rPr>
                <w:rFonts w:cs="Calibri"/>
                <w:spacing w:val="41"/>
                <w:position w:val="1"/>
              </w:rPr>
              <w:t xml:space="preserve"> </w:t>
            </w:r>
            <w:r w:rsidRPr="00077100">
              <w:rPr>
                <w:rFonts w:cs="Calibri"/>
                <w:spacing w:val="-3"/>
                <w:position w:val="1"/>
              </w:rPr>
              <w:t>a</w:t>
            </w:r>
            <w:r w:rsidRPr="00077100">
              <w:rPr>
                <w:rFonts w:cs="Calibri"/>
                <w:spacing w:val="1"/>
                <w:position w:val="1"/>
              </w:rPr>
              <w:t>v</w:t>
            </w:r>
            <w:r w:rsidRPr="00077100">
              <w:rPr>
                <w:rFonts w:cs="Calibri"/>
                <w:position w:val="1"/>
              </w:rPr>
              <w:t xml:space="preserve">er  </w:t>
            </w:r>
            <w:r w:rsidRPr="00077100">
              <w:rPr>
                <w:rFonts w:cs="Calibri"/>
                <w:spacing w:val="31"/>
                <w:position w:val="1"/>
              </w:rPr>
              <w:t xml:space="preserve"> </w:t>
            </w:r>
            <w:r w:rsidRPr="00077100">
              <w:rPr>
                <w:rFonts w:cs="Calibri"/>
                <w:position w:val="1"/>
              </w:rPr>
              <w:t>c</w:t>
            </w:r>
            <w:r w:rsidRPr="00077100">
              <w:rPr>
                <w:rFonts w:cs="Calibri"/>
                <w:spacing w:val="-1"/>
                <w:position w:val="1"/>
              </w:rPr>
              <w:t>om</w:t>
            </w:r>
            <w:r w:rsidRPr="00077100">
              <w:rPr>
                <w:rFonts w:cs="Calibri"/>
                <w:spacing w:val="1"/>
                <w:position w:val="1"/>
              </w:rPr>
              <w:t>m</w:t>
            </w:r>
            <w:r w:rsidRPr="00077100">
              <w:rPr>
                <w:rFonts w:cs="Calibri"/>
                <w:position w:val="1"/>
              </w:rPr>
              <w:t>es</w:t>
            </w:r>
            <w:r w:rsidRPr="00077100">
              <w:rPr>
                <w:rFonts w:cs="Calibri"/>
                <w:spacing w:val="-2"/>
                <w:position w:val="1"/>
              </w:rPr>
              <w:t>s</w:t>
            </w:r>
            <w:r w:rsidRPr="00077100">
              <w:rPr>
                <w:rFonts w:cs="Calibri"/>
                <w:position w:val="1"/>
              </w:rPr>
              <w:t>o</w:t>
            </w:r>
            <w:r w:rsidRPr="00077100">
              <w:rPr>
                <w:rFonts w:cs="Calibri"/>
                <w:spacing w:val="43"/>
                <w:position w:val="1"/>
              </w:rPr>
              <w:t xml:space="preserve"> </w:t>
            </w:r>
            <w:r w:rsidRPr="00077100">
              <w:rPr>
                <w:rFonts w:cs="Calibri"/>
                <w:spacing w:val="-2"/>
                <w:position w:val="1"/>
              </w:rPr>
              <w:t>(</w:t>
            </w:r>
            <w:r w:rsidRPr="00077100">
              <w:rPr>
                <w:rFonts w:cs="Calibri"/>
                <w:position w:val="1"/>
              </w:rPr>
              <w:t>se</w:t>
            </w:r>
            <w:r w:rsidRPr="00077100">
              <w:rPr>
                <w:rFonts w:cs="Calibri"/>
                <w:spacing w:val="1"/>
                <w:position w:val="1"/>
              </w:rPr>
              <w:t>co</w:t>
            </w:r>
            <w:r w:rsidRPr="00077100">
              <w:rPr>
                <w:rFonts w:cs="Calibri"/>
                <w:spacing w:val="-1"/>
                <w:position w:val="1"/>
              </w:rPr>
              <w:t>n</w:t>
            </w:r>
            <w:r w:rsidRPr="00077100">
              <w:rPr>
                <w:rFonts w:cs="Calibri"/>
                <w:spacing w:val="-3"/>
                <w:position w:val="1"/>
              </w:rPr>
              <w:t>d</w:t>
            </w:r>
            <w:r w:rsidRPr="00077100">
              <w:rPr>
                <w:rFonts w:cs="Calibri"/>
                <w:position w:val="1"/>
              </w:rPr>
              <w:t>o</w:t>
            </w:r>
            <w:r w:rsidRPr="00077100">
              <w:rPr>
                <w:rFonts w:cs="Calibri"/>
                <w:spacing w:val="40"/>
                <w:position w:val="1"/>
              </w:rPr>
              <w:t xml:space="preserve"> </w:t>
            </w:r>
            <w:r w:rsidRPr="00077100">
              <w:rPr>
                <w:rFonts w:cs="Calibri"/>
                <w:spacing w:val="1"/>
                <w:position w:val="1"/>
              </w:rPr>
              <w:t>m</w:t>
            </w:r>
            <w:r w:rsidRPr="00077100">
              <w:rPr>
                <w:rFonts w:cs="Calibri"/>
                <w:spacing w:val="-1"/>
                <w:position w:val="1"/>
              </w:rPr>
              <w:t>o</w:t>
            </w:r>
            <w:r w:rsidRPr="00077100">
              <w:rPr>
                <w:rFonts w:cs="Calibri"/>
                <w:position w:val="1"/>
              </w:rPr>
              <w:t>ti</w:t>
            </w:r>
            <w:r w:rsidRPr="00077100">
              <w:rPr>
                <w:rFonts w:cs="Calibri"/>
                <w:spacing w:val="1"/>
                <w:position w:val="1"/>
              </w:rPr>
              <w:t>v</w:t>
            </w:r>
            <w:r w:rsidRPr="00077100">
              <w:rPr>
                <w:rFonts w:cs="Calibri"/>
                <w:position w:val="1"/>
              </w:rPr>
              <w:t>a</w:t>
            </w:r>
            <w:r w:rsidRPr="00077100">
              <w:rPr>
                <w:rFonts w:cs="Calibri"/>
                <w:spacing w:val="-2"/>
                <w:position w:val="1"/>
              </w:rPr>
              <w:t>t</w:t>
            </w:r>
            <w:r w:rsidRPr="00077100">
              <w:rPr>
                <w:rFonts w:cs="Calibri"/>
                <w:position w:val="1"/>
              </w:rPr>
              <w:t>a</w:t>
            </w:r>
            <w:r w:rsidRPr="00077100">
              <w:rPr>
                <w:rFonts w:cs="Calibri"/>
                <w:spacing w:val="41"/>
                <w:position w:val="1"/>
              </w:rPr>
              <w:t xml:space="preserve"> </w:t>
            </w:r>
            <w:r w:rsidRPr="00077100">
              <w:rPr>
                <w:rFonts w:cs="Calibri"/>
                <w:spacing w:val="1"/>
                <w:position w:val="1"/>
              </w:rPr>
              <w:t>v</w:t>
            </w:r>
            <w:r w:rsidRPr="00077100">
              <w:rPr>
                <w:rFonts w:cs="Calibri"/>
                <w:position w:val="1"/>
              </w:rPr>
              <w:t>al</w:t>
            </w:r>
            <w:r w:rsidRPr="00077100">
              <w:rPr>
                <w:rFonts w:cs="Calibri"/>
                <w:spacing w:val="-1"/>
                <w:position w:val="1"/>
              </w:rPr>
              <w:t>u</w:t>
            </w:r>
            <w:r w:rsidRPr="00077100">
              <w:rPr>
                <w:rFonts w:cs="Calibri"/>
                <w:spacing w:val="-2"/>
                <w:position w:val="1"/>
              </w:rPr>
              <w:t>t</w:t>
            </w:r>
            <w:r w:rsidRPr="00077100">
              <w:rPr>
                <w:rFonts w:cs="Calibri"/>
                <w:position w:val="1"/>
              </w:rPr>
              <w:t>a</w:t>
            </w:r>
            <w:r w:rsidRPr="00077100">
              <w:rPr>
                <w:rFonts w:cs="Calibri"/>
                <w:spacing w:val="-1"/>
                <w:position w:val="1"/>
              </w:rPr>
              <w:t>z</w:t>
            </w:r>
            <w:r w:rsidRPr="00077100">
              <w:rPr>
                <w:rFonts w:cs="Calibri"/>
                <w:position w:val="1"/>
              </w:rPr>
              <w:t>i</w:t>
            </w:r>
            <w:r w:rsidRPr="00077100">
              <w:rPr>
                <w:rFonts w:cs="Calibri"/>
                <w:spacing w:val="1"/>
                <w:position w:val="1"/>
              </w:rPr>
              <w:t>o</w:t>
            </w:r>
            <w:r w:rsidRPr="00077100">
              <w:rPr>
                <w:rFonts w:cs="Calibri"/>
                <w:spacing w:val="-1"/>
                <w:position w:val="1"/>
              </w:rPr>
              <w:t>n</w:t>
            </w:r>
            <w:r w:rsidRPr="00077100">
              <w:rPr>
                <w:rFonts w:cs="Calibri"/>
                <w:position w:val="1"/>
              </w:rPr>
              <w:t>e</w:t>
            </w:r>
            <w:r w:rsidRPr="00077100">
              <w:rPr>
                <w:rFonts w:cs="Calibri"/>
                <w:spacing w:val="42"/>
                <w:position w:val="1"/>
              </w:rPr>
              <w:t xml:space="preserve"> </w:t>
            </w:r>
            <w:r w:rsidRPr="00077100">
              <w:rPr>
                <w:rFonts w:cs="Calibri"/>
                <w:spacing w:val="-1"/>
                <w:position w:val="1"/>
              </w:rPr>
              <w:t>d</w:t>
            </w:r>
            <w:r w:rsidRPr="00077100">
              <w:rPr>
                <w:rFonts w:cs="Calibri"/>
                <w:position w:val="1"/>
              </w:rPr>
              <w:t>ella</w:t>
            </w:r>
            <w:r w:rsidRPr="00077100">
              <w:rPr>
                <w:rFonts w:cs="Calibri"/>
                <w:spacing w:val="41"/>
                <w:position w:val="1"/>
              </w:rPr>
              <w:t xml:space="preserve"> </w:t>
            </w:r>
            <w:r w:rsidRPr="00077100">
              <w:rPr>
                <w:rFonts w:cs="Calibri"/>
                <w:spacing w:val="-2"/>
                <w:position w:val="1"/>
              </w:rPr>
              <w:t>s</w:t>
            </w:r>
            <w:r w:rsidRPr="00077100">
              <w:rPr>
                <w:rFonts w:cs="Calibri"/>
                <w:position w:val="1"/>
              </w:rPr>
              <w:t>taz</w:t>
            </w:r>
            <w:r w:rsidRPr="00077100">
              <w:rPr>
                <w:rFonts w:cs="Calibri"/>
                <w:spacing w:val="-1"/>
                <w:position w:val="1"/>
              </w:rPr>
              <w:t>i</w:t>
            </w:r>
            <w:r w:rsidRPr="00077100">
              <w:rPr>
                <w:rFonts w:cs="Calibri"/>
                <w:spacing w:val="1"/>
                <w:position w:val="1"/>
              </w:rPr>
              <w:t>o</w:t>
            </w:r>
            <w:r w:rsidRPr="00077100">
              <w:rPr>
                <w:rFonts w:cs="Calibri"/>
                <w:spacing w:val="-1"/>
                <w:position w:val="1"/>
              </w:rPr>
              <w:t>n</w:t>
            </w:r>
            <w:r w:rsidRPr="00077100">
              <w:rPr>
                <w:rFonts w:cs="Calibri"/>
                <w:position w:val="1"/>
              </w:rPr>
              <w:t>e</w:t>
            </w:r>
            <w:r w:rsidRPr="00077100">
              <w:rPr>
                <w:rFonts w:cs="Calibri"/>
                <w:spacing w:val="40"/>
                <w:position w:val="1"/>
              </w:rPr>
              <w:t xml:space="preserve"> </w:t>
            </w:r>
            <w:r w:rsidRPr="00077100">
              <w:rPr>
                <w:rFonts w:cs="Calibri"/>
                <w:position w:val="1"/>
              </w:rPr>
              <w:t>a</w:t>
            </w:r>
            <w:r w:rsidRPr="00077100">
              <w:rPr>
                <w:rFonts w:cs="Calibri"/>
                <w:spacing w:val="-1"/>
                <w:position w:val="1"/>
              </w:rPr>
              <w:t>pp</w:t>
            </w:r>
            <w:r w:rsidRPr="00077100">
              <w:rPr>
                <w:rFonts w:cs="Calibri"/>
                <w:position w:val="1"/>
              </w:rPr>
              <w:t>al</w:t>
            </w:r>
            <w:r w:rsidRPr="00077100">
              <w:rPr>
                <w:rFonts w:cs="Calibri"/>
                <w:spacing w:val="-2"/>
                <w:position w:val="1"/>
              </w:rPr>
              <w:t>t</w:t>
            </w:r>
            <w:r w:rsidRPr="00077100">
              <w:rPr>
                <w:rFonts w:cs="Calibri"/>
                <w:position w:val="1"/>
              </w:rPr>
              <w:t>a</w:t>
            </w:r>
            <w:r w:rsidRPr="00077100">
              <w:rPr>
                <w:rFonts w:cs="Calibri"/>
                <w:spacing w:val="-1"/>
                <w:position w:val="1"/>
              </w:rPr>
              <w:t>n</w:t>
            </w:r>
            <w:r w:rsidRPr="00077100">
              <w:rPr>
                <w:rFonts w:cs="Calibri"/>
                <w:position w:val="1"/>
              </w:rPr>
              <w:t>t</w:t>
            </w:r>
            <w:r w:rsidRPr="00077100">
              <w:rPr>
                <w:rFonts w:cs="Calibri"/>
                <w:spacing w:val="1"/>
                <w:position w:val="1"/>
              </w:rPr>
              <w:t>e</w:t>
            </w:r>
            <w:r w:rsidRPr="00077100">
              <w:rPr>
                <w:rFonts w:cs="Calibri"/>
                <w:position w:val="1"/>
              </w:rPr>
              <w:t>)</w:t>
            </w:r>
            <w:r w:rsidRPr="00077100">
              <w:rPr>
                <w:rFonts w:cs="Calibri"/>
                <w:spacing w:val="42"/>
                <w:position w:val="1"/>
              </w:rPr>
              <w:t xml:space="preserve"> </w:t>
            </w:r>
            <w:r w:rsidRPr="00077100">
              <w:rPr>
                <w:rFonts w:cs="Calibri"/>
                <w:spacing w:val="-1"/>
                <w:position w:val="1"/>
              </w:rPr>
              <w:t>g</w:t>
            </w:r>
            <w:r w:rsidRPr="00077100">
              <w:rPr>
                <w:rFonts w:cs="Calibri"/>
                <w:position w:val="1"/>
              </w:rPr>
              <w:t>r</w:t>
            </w:r>
            <w:r w:rsidRPr="00077100">
              <w:rPr>
                <w:rFonts w:cs="Calibri"/>
                <w:spacing w:val="-3"/>
                <w:position w:val="1"/>
              </w:rPr>
              <w:t>a</w:t>
            </w:r>
            <w:r w:rsidRPr="00077100">
              <w:rPr>
                <w:rFonts w:cs="Calibri"/>
                <w:spacing w:val="-1"/>
                <w:position w:val="1"/>
              </w:rPr>
              <w:t>v</w:t>
            </w:r>
            <w:r w:rsidRPr="00077100">
              <w:rPr>
                <w:rFonts w:cs="Calibri"/>
                <w:position w:val="1"/>
              </w:rPr>
              <w:t>e</w:t>
            </w:r>
          </w:p>
          <w:p w:rsidR="00243395" w:rsidRPr="00077100" w:rsidRDefault="00243395">
            <w:pPr>
              <w:widowControl w:val="0"/>
              <w:autoSpaceDE w:val="0"/>
              <w:autoSpaceDN w:val="0"/>
              <w:adjustRightInd w:val="0"/>
              <w:spacing w:before="55" w:after="0" w:line="286" w:lineRule="auto"/>
              <w:ind w:left="297" w:right="60"/>
              <w:jc w:val="both"/>
              <w:rPr>
                <w:rFonts w:ascii="Times New Roman" w:hAnsi="Times New Roman" w:cs="Arial"/>
                <w:sz w:val="24"/>
                <w:szCs w:val="24"/>
              </w:rPr>
            </w:pPr>
            <w:r w:rsidRPr="00077100">
              <w:rPr>
                <w:rFonts w:cs="Calibri"/>
                <w:spacing w:val="-1"/>
              </w:rPr>
              <w:t>n</w:t>
            </w:r>
            <w:r w:rsidRPr="00077100">
              <w:rPr>
                <w:rFonts w:cs="Calibri"/>
              </w:rPr>
              <w:t>egli</w:t>
            </w:r>
            <w:r w:rsidRPr="00077100">
              <w:rPr>
                <w:rFonts w:cs="Calibri"/>
                <w:spacing w:val="-1"/>
              </w:rPr>
              <w:t>g</w:t>
            </w:r>
            <w:r w:rsidRPr="00077100">
              <w:rPr>
                <w:rFonts w:cs="Calibri"/>
              </w:rPr>
              <w:t>en</w:t>
            </w:r>
            <w:r w:rsidRPr="00077100">
              <w:rPr>
                <w:rFonts w:cs="Calibri"/>
                <w:spacing w:val="-1"/>
              </w:rPr>
              <w:t>z</w:t>
            </w:r>
            <w:r w:rsidRPr="00077100">
              <w:rPr>
                <w:rFonts w:cs="Calibri"/>
              </w:rPr>
              <w:t>a</w:t>
            </w:r>
            <w:r w:rsidRPr="00077100">
              <w:rPr>
                <w:rFonts w:cs="Calibri"/>
                <w:spacing w:val="29"/>
              </w:rPr>
              <w:t xml:space="preserve"> </w:t>
            </w:r>
            <w:r w:rsidRPr="00077100">
              <w:rPr>
                <w:rFonts w:cs="Calibri"/>
              </w:rPr>
              <w:t>o</w:t>
            </w:r>
            <w:r w:rsidRPr="00077100">
              <w:rPr>
                <w:rFonts w:cs="Calibri"/>
                <w:spacing w:val="28"/>
              </w:rPr>
              <w:t xml:space="preserve"> </w:t>
            </w:r>
            <w:r w:rsidRPr="00077100">
              <w:rPr>
                <w:rFonts w:cs="Calibri"/>
                <w:spacing w:val="1"/>
              </w:rPr>
              <w:t>m</w:t>
            </w:r>
            <w:r w:rsidRPr="00077100">
              <w:rPr>
                <w:rFonts w:cs="Calibri"/>
              </w:rPr>
              <w:t>al</w:t>
            </w:r>
            <w:r w:rsidRPr="00077100">
              <w:rPr>
                <w:rFonts w:cs="Calibri"/>
                <w:spacing w:val="-1"/>
              </w:rPr>
              <w:t>a</w:t>
            </w:r>
            <w:r w:rsidRPr="00077100">
              <w:rPr>
                <w:rFonts w:cs="Calibri"/>
              </w:rPr>
              <w:t>fe</w:t>
            </w:r>
            <w:r w:rsidRPr="00077100">
              <w:rPr>
                <w:rFonts w:cs="Calibri"/>
                <w:spacing w:val="-3"/>
              </w:rPr>
              <w:t>d</w:t>
            </w:r>
            <w:r w:rsidRPr="00077100">
              <w:rPr>
                <w:rFonts w:cs="Calibri"/>
              </w:rPr>
              <w:t>e</w:t>
            </w:r>
            <w:r w:rsidRPr="00077100">
              <w:rPr>
                <w:rFonts w:cs="Calibri"/>
                <w:spacing w:val="30"/>
              </w:rPr>
              <w:t xml:space="preserve"> </w:t>
            </w:r>
            <w:r w:rsidRPr="00077100">
              <w:rPr>
                <w:rFonts w:cs="Calibri"/>
                <w:spacing w:val="-1"/>
              </w:rPr>
              <w:t>n</w:t>
            </w:r>
            <w:r w:rsidRPr="00077100">
              <w:rPr>
                <w:rFonts w:cs="Calibri"/>
              </w:rPr>
              <w:t>e</w:t>
            </w:r>
            <w:r w:rsidRPr="00077100">
              <w:rPr>
                <w:rFonts w:cs="Calibri"/>
                <w:spacing w:val="-2"/>
              </w:rPr>
              <w:t>l</w:t>
            </w:r>
            <w:r w:rsidRPr="00077100">
              <w:rPr>
                <w:rFonts w:cs="Calibri"/>
              </w:rPr>
              <w:t>l</w:t>
            </w:r>
            <w:r w:rsidRPr="00077100">
              <w:rPr>
                <w:rFonts w:cs="Calibri"/>
                <w:spacing w:val="-1"/>
              </w:rPr>
              <w:t>'</w:t>
            </w:r>
            <w:r w:rsidRPr="00077100">
              <w:rPr>
                <w:rFonts w:cs="Calibri"/>
              </w:rPr>
              <w:t>es</w:t>
            </w:r>
            <w:r w:rsidRPr="00077100">
              <w:rPr>
                <w:rFonts w:cs="Calibri"/>
                <w:spacing w:val="1"/>
              </w:rPr>
              <w:t>e</w:t>
            </w:r>
            <w:r w:rsidRPr="00077100">
              <w:rPr>
                <w:rFonts w:cs="Calibri"/>
              </w:rPr>
              <w:t>cu</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28"/>
              </w:rPr>
              <w:t xml:space="preserve"> </w:t>
            </w:r>
            <w:r w:rsidRPr="00077100">
              <w:rPr>
                <w:rFonts w:cs="Calibri"/>
                <w:spacing w:val="-1"/>
              </w:rPr>
              <w:t>d</w:t>
            </w:r>
            <w:r w:rsidRPr="00077100">
              <w:rPr>
                <w:rFonts w:cs="Calibri"/>
              </w:rPr>
              <w:t>elle</w:t>
            </w:r>
            <w:r w:rsidRPr="00077100">
              <w:rPr>
                <w:rFonts w:cs="Calibri"/>
                <w:spacing w:val="30"/>
              </w:rPr>
              <w:t xml:space="preserve"> </w:t>
            </w:r>
            <w:r w:rsidRPr="00077100">
              <w:rPr>
                <w:rFonts w:cs="Calibri"/>
                <w:spacing w:val="-1"/>
              </w:rPr>
              <w:t>p</w:t>
            </w:r>
            <w:r w:rsidRPr="00077100">
              <w:rPr>
                <w:rFonts w:cs="Calibri"/>
                <w:spacing w:val="-3"/>
              </w:rPr>
              <w:t>r</w:t>
            </w:r>
            <w:r w:rsidRPr="00077100">
              <w:rPr>
                <w:rFonts w:cs="Calibri"/>
              </w:rPr>
              <w:t>es</w:t>
            </w:r>
            <w:r w:rsidRPr="00077100">
              <w:rPr>
                <w:rFonts w:cs="Calibri"/>
                <w:spacing w:val="1"/>
              </w:rPr>
              <w:t>t</w:t>
            </w:r>
            <w:r w:rsidRPr="00077100">
              <w:rPr>
                <w:rFonts w:cs="Calibri"/>
              </w:rPr>
              <w:t>a</w:t>
            </w:r>
            <w:r w:rsidRPr="00077100">
              <w:rPr>
                <w:rFonts w:cs="Calibri"/>
                <w:spacing w:val="-1"/>
              </w:rPr>
              <w:t>z</w:t>
            </w:r>
            <w:r w:rsidRPr="00077100">
              <w:rPr>
                <w:rFonts w:cs="Calibri"/>
                <w:spacing w:val="-3"/>
              </w:rPr>
              <w:t>i</w:t>
            </w:r>
            <w:r w:rsidRPr="00077100">
              <w:rPr>
                <w:rFonts w:cs="Calibri"/>
                <w:spacing w:val="1"/>
              </w:rPr>
              <w:t>o</w:t>
            </w:r>
            <w:r w:rsidRPr="00077100">
              <w:rPr>
                <w:rFonts w:cs="Calibri"/>
                <w:spacing w:val="-1"/>
              </w:rPr>
              <w:t>n</w:t>
            </w:r>
            <w:r w:rsidRPr="00077100">
              <w:rPr>
                <w:rFonts w:cs="Calibri"/>
              </w:rPr>
              <w:t>i</w:t>
            </w:r>
            <w:r w:rsidRPr="00077100">
              <w:rPr>
                <w:rFonts w:cs="Calibri"/>
                <w:spacing w:val="29"/>
              </w:rPr>
              <w:t xml:space="preserve"> </w:t>
            </w:r>
            <w:r w:rsidRPr="00077100">
              <w:rPr>
                <w:rFonts w:cs="Calibri"/>
              </w:rPr>
              <w:t>aff</w:t>
            </w:r>
            <w:r w:rsidRPr="00077100">
              <w:rPr>
                <w:rFonts w:cs="Calibri"/>
                <w:spacing w:val="-1"/>
              </w:rPr>
              <w:t>id</w:t>
            </w:r>
            <w:r w:rsidRPr="00077100">
              <w:rPr>
                <w:rFonts w:cs="Calibri"/>
              </w:rPr>
              <w:t>ate</w:t>
            </w:r>
            <w:r w:rsidRPr="00077100">
              <w:rPr>
                <w:rFonts w:cs="Calibri"/>
                <w:spacing w:val="28"/>
              </w:rPr>
              <w:t xml:space="preserve"> </w:t>
            </w:r>
            <w:r w:rsidRPr="00077100">
              <w:rPr>
                <w:rFonts w:cs="Calibri"/>
                <w:spacing w:val="-1"/>
              </w:rPr>
              <w:t>d</w:t>
            </w:r>
            <w:r w:rsidRPr="00077100">
              <w:rPr>
                <w:rFonts w:cs="Calibri"/>
              </w:rPr>
              <w:t>al</w:t>
            </w:r>
            <w:r w:rsidRPr="00077100">
              <w:rPr>
                <w:rFonts w:cs="Calibri"/>
                <w:spacing w:val="-1"/>
              </w:rPr>
              <w:t>l</w:t>
            </w:r>
            <w:r w:rsidRPr="00077100">
              <w:rPr>
                <w:rFonts w:cs="Calibri"/>
              </w:rPr>
              <w:t>a</w:t>
            </w:r>
            <w:r w:rsidRPr="00077100">
              <w:rPr>
                <w:rFonts w:cs="Calibri"/>
                <w:spacing w:val="29"/>
              </w:rPr>
              <w:t xml:space="preserve"> </w:t>
            </w:r>
            <w:r w:rsidRPr="00077100">
              <w:rPr>
                <w:rFonts w:cs="Calibri"/>
              </w:rPr>
              <w:t>staz</w:t>
            </w:r>
            <w:r w:rsidRPr="00077100">
              <w:rPr>
                <w:rFonts w:cs="Calibri"/>
                <w:spacing w:val="1"/>
              </w:rPr>
              <w:t>io</w:t>
            </w:r>
            <w:r w:rsidRPr="00077100">
              <w:rPr>
                <w:rFonts w:cs="Calibri"/>
                <w:spacing w:val="-1"/>
              </w:rPr>
              <w:t>n</w:t>
            </w:r>
            <w:r w:rsidRPr="00077100">
              <w:rPr>
                <w:rFonts w:cs="Calibri"/>
              </w:rPr>
              <w:t>e</w:t>
            </w:r>
            <w:r w:rsidRPr="00077100">
              <w:rPr>
                <w:rFonts w:cs="Calibri"/>
                <w:spacing w:val="28"/>
              </w:rPr>
              <w:t xml:space="preserve"> </w:t>
            </w:r>
            <w:r w:rsidRPr="00077100">
              <w:rPr>
                <w:rFonts w:cs="Calibri"/>
              </w:rPr>
              <w:t>a</w:t>
            </w:r>
            <w:r w:rsidRPr="00077100">
              <w:rPr>
                <w:rFonts w:cs="Calibri"/>
                <w:spacing w:val="-1"/>
              </w:rPr>
              <w:t>pp</w:t>
            </w:r>
            <w:r w:rsidRPr="00077100">
              <w:rPr>
                <w:rFonts w:cs="Calibri"/>
              </w:rPr>
              <w:t>alta</w:t>
            </w:r>
            <w:r w:rsidRPr="00077100">
              <w:rPr>
                <w:rFonts w:cs="Calibri"/>
                <w:spacing w:val="-1"/>
              </w:rPr>
              <w:t>n</w:t>
            </w:r>
            <w:r w:rsidRPr="00077100">
              <w:rPr>
                <w:rFonts w:cs="Calibri"/>
                <w:spacing w:val="-2"/>
              </w:rPr>
              <w:t>t</w:t>
            </w:r>
            <w:r w:rsidRPr="00077100">
              <w:rPr>
                <w:rFonts w:cs="Calibri"/>
              </w:rPr>
              <w:t>e che</w:t>
            </w:r>
            <w:r w:rsidRPr="00077100">
              <w:rPr>
                <w:rFonts w:cs="Calibri"/>
                <w:spacing w:val="1"/>
              </w:rPr>
              <w:t xml:space="preserve"> </w:t>
            </w:r>
            <w:r w:rsidRPr="00077100">
              <w:rPr>
                <w:rFonts w:cs="Calibri"/>
                <w:spacing w:val="-1"/>
              </w:rPr>
              <w:t>b</w:t>
            </w:r>
            <w:r w:rsidRPr="00077100">
              <w:rPr>
                <w:rFonts w:cs="Calibri"/>
              </w:rPr>
              <w:t>a</w:t>
            </w:r>
            <w:r w:rsidRPr="00077100">
              <w:rPr>
                <w:rFonts w:cs="Calibri"/>
                <w:spacing w:val="-1"/>
              </w:rPr>
              <w:t>nd</w:t>
            </w:r>
            <w:r w:rsidRPr="00077100">
              <w:rPr>
                <w:rFonts w:cs="Calibri"/>
              </w:rPr>
              <w:t>isce</w:t>
            </w:r>
            <w:r w:rsidRPr="00077100">
              <w:rPr>
                <w:rFonts w:cs="Calibri"/>
                <w:spacing w:val="2"/>
              </w:rPr>
              <w:t xml:space="preserve"> </w:t>
            </w:r>
            <w:r w:rsidRPr="00077100">
              <w:rPr>
                <w:rFonts w:cs="Calibri"/>
              </w:rPr>
              <w:t>la</w:t>
            </w:r>
            <w:r w:rsidRPr="00077100">
              <w:rPr>
                <w:rFonts w:cs="Calibri"/>
                <w:spacing w:val="1"/>
              </w:rPr>
              <w:t xml:space="preserve"> </w:t>
            </w:r>
            <w:r w:rsidRPr="00077100">
              <w:rPr>
                <w:rFonts w:cs="Calibri"/>
                <w:spacing w:val="-1"/>
              </w:rPr>
              <w:t>g</w:t>
            </w:r>
            <w:r w:rsidRPr="00077100">
              <w:rPr>
                <w:rFonts w:cs="Calibri"/>
              </w:rPr>
              <w:t>ara</w:t>
            </w:r>
            <w:r w:rsidRPr="00077100">
              <w:rPr>
                <w:rFonts w:cs="Calibri"/>
                <w:spacing w:val="1"/>
              </w:rPr>
              <w:t xml:space="preserve"> </w:t>
            </w:r>
            <w:r w:rsidRPr="00077100">
              <w:rPr>
                <w:rFonts w:cs="Calibri"/>
              </w:rPr>
              <w:t>e</w:t>
            </w:r>
            <w:r w:rsidRPr="00077100">
              <w:rPr>
                <w:rFonts w:cs="Calibri"/>
                <w:spacing w:val="2"/>
              </w:rPr>
              <w:t xml:space="preserve"> </w:t>
            </w:r>
            <w:r w:rsidRPr="00077100">
              <w:rPr>
                <w:rFonts w:cs="Calibri"/>
                <w:spacing w:val="-1"/>
              </w:rPr>
              <w:t>d</w:t>
            </w:r>
            <w:r w:rsidRPr="00077100">
              <w:rPr>
                <w:rFonts w:cs="Calibri"/>
              </w:rPr>
              <w:t>i</w:t>
            </w:r>
            <w:r w:rsidRPr="00077100">
              <w:rPr>
                <w:rFonts w:cs="Calibri"/>
                <w:spacing w:val="1"/>
              </w:rPr>
              <w:t xml:space="preserve"> </w:t>
            </w:r>
            <w:r w:rsidRPr="00077100">
              <w:rPr>
                <w:rFonts w:cs="Calibri"/>
                <w:spacing w:val="-3"/>
              </w:rPr>
              <w:t>n</w:t>
            </w:r>
            <w:r w:rsidRPr="00077100">
              <w:rPr>
                <w:rFonts w:cs="Calibri"/>
                <w:spacing w:val="1"/>
              </w:rPr>
              <w:t>o</w:t>
            </w:r>
            <w:r w:rsidRPr="00077100">
              <w:rPr>
                <w:rFonts w:cs="Calibri"/>
              </w:rPr>
              <w:t xml:space="preserve">n </w:t>
            </w:r>
            <w:r w:rsidRPr="00077100">
              <w:rPr>
                <w:rFonts w:cs="Calibri"/>
                <w:spacing w:val="18"/>
              </w:rPr>
              <w:t xml:space="preserve"> </w:t>
            </w:r>
            <w:r w:rsidRPr="00077100">
              <w:rPr>
                <w:rFonts w:cs="Calibri"/>
              </w:rPr>
              <w:t>a</w:t>
            </w:r>
            <w:r w:rsidRPr="00077100">
              <w:rPr>
                <w:rFonts w:cs="Calibri"/>
                <w:spacing w:val="1"/>
              </w:rPr>
              <w:t>v</w:t>
            </w:r>
            <w:r w:rsidRPr="00077100">
              <w:rPr>
                <w:rFonts w:cs="Calibri"/>
                <w:spacing w:val="-2"/>
              </w:rPr>
              <w:t>e</w:t>
            </w:r>
            <w:r w:rsidRPr="00077100">
              <w:rPr>
                <w:rFonts w:cs="Calibri"/>
              </w:rPr>
              <w:t xml:space="preserve">r </w:t>
            </w:r>
            <w:r w:rsidRPr="00077100">
              <w:rPr>
                <w:rFonts w:cs="Calibri"/>
                <w:spacing w:val="19"/>
              </w:rPr>
              <w:t xml:space="preserve"> </w:t>
            </w:r>
            <w:r w:rsidRPr="00077100">
              <w:rPr>
                <w:rFonts w:cs="Calibri"/>
              </w:rPr>
              <w:t>c</w:t>
            </w:r>
            <w:r w:rsidRPr="00077100">
              <w:rPr>
                <w:rFonts w:cs="Calibri"/>
                <w:spacing w:val="-1"/>
              </w:rPr>
              <w:t>om</w:t>
            </w:r>
            <w:r w:rsidRPr="00077100">
              <w:rPr>
                <w:rFonts w:cs="Calibri"/>
                <w:spacing w:val="1"/>
              </w:rPr>
              <w:t>m</w:t>
            </w:r>
            <w:r w:rsidRPr="00077100">
              <w:rPr>
                <w:rFonts w:cs="Calibri"/>
              </w:rPr>
              <w:t>e</w:t>
            </w:r>
            <w:r w:rsidRPr="00077100">
              <w:rPr>
                <w:rFonts w:cs="Calibri"/>
                <w:spacing w:val="-2"/>
              </w:rPr>
              <w:t>s</w:t>
            </w:r>
            <w:r w:rsidRPr="00077100">
              <w:rPr>
                <w:rFonts w:cs="Calibri"/>
              </w:rPr>
              <w:t>so</w:t>
            </w:r>
            <w:r w:rsidRPr="00077100">
              <w:rPr>
                <w:rFonts w:cs="Calibri"/>
                <w:spacing w:val="2"/>
              </w:rPr>
              <w:t xml:space="preserve"> </w:t>
            </w:r>
            <w:r w:rsidRPr="00077100">
              <w:rPr>
                <w:rFonts w:cs="Calibri"/>
                <w:spacing w:val="-1"/>
              </w:rPr>
              <w:t>u</w:t>
            </w:r>
            <w:r w:rsidRPr="00077100">
              <w:rPr>
                <w:rFonts w:cs="Calibri"/>
              </w:rPr>
              <w:t>n e</w:t>
            </w:r>
            <w:r w:rsidRPr="00077100">
              <w:rPr>
                <w:rFonts w:cs="Calibri"/>
                <w:spacing w:val="-2"/>
              </w:rPr>
              <w:t>r</w:t>
            </w:r>
            <w:r w:rsidRPr="00077100">
              <w:rPr>
                <w:rFonts w:cs="Calibri"/>
              </w:rPr>
              <w:t>r</w:t>
            </w:r>
            <w:r w:rsidRPr="00077100">
              <w:rPr>
                <w:rFonts w:cs="Calibri"/>
                <w:spacing w:val="1"/>
              </w:rPr>
              <w:t>o</w:t>
            </w:r>
            <w:r w:rsidRPr="00077100">
              <w:rPr>
                <w:rFonts w:cs="Calibri"/>
              </w:rPr>
              <w:t>re</w:t>
            </w:r>
            <w:r w:rsidRPr="00077100">
              <w:rPr>
                <w:rFonts w:cs="Calibri"/>
                <w:spacing w:val="2"/>
              </w:rPr>
              <w:t xml:space="preserve"> </w:t>
            </w:r>
            <w:r w:rsidRPr="00077100">
              <w:rPr>
                <w:rFonts w:cs="Calibri"/>
                <w:spacing w:val="-1"/>
              </w:rPr>
              <w:t>g</w:t>
            </w:r>
            <w:r w:rsidRPr="00077100">
              <w:rPr>
                <w:rFonts w:cs="Calibri"/>
              </w:rPr>
              <w:t>r</w:t>
            </w:r>
            <w:r w:rsidRPr="00077100">
              <w:rPr>
                <w:rFonts w:cs="Calibri"/>
                <w:spacing w:val="-3"/>
              </w:rPr>
              <w:t>a</w:t>
            </w:r>
            <w:r w:rsidRPr="00077100">
              <w:rPr>
                <w:rFonts w:cs="Calibri"/>
                <w:spacing w:val="1"/>
              </w:rPr>
              <w:t>v</w:t>
            </w:r>
            <w:r w:rsidRPr="00077100">
              <w:rPr>
                <w:rFonts w:cs="Calibri"/>
              </w:rPr>
              <w:t>e</w:t>
            </w:r>
            <w:r w:rsidRPr="00077100">
              <w:rPr>
                <w:rFonts w:cs="Calibri"/>
                <w:spacing w:val="2"/>
              </w:rPr>
              <w:t xml:space="preserve"> </w:t>
            </w:r>
            <w:r w:rsidRPr="00077100">
              <w:rPr>
                <w:rFonts w:cs="Calibri"/>
                <w:spacing w:val="-1"/>
              </w:rPr>
              <w:t>n</w:t>
            </w:r>
            <w:r w:rsidRPr="00077100">
              <w:rPr>
                <w:rFonts w:cs="Calibri"/>
              </w:rPr>
              <w:t>ell</w:t>
            </w:r>
            <w:r w:rsidRPr="00077100">
              <w:rPr>
                <w:rFonts w:cs="Calibri"/>
                <w:spacing w:val="-1"/>
              </w:rPr>
              <w:t>'</w:t>
            </w:r>
            <w:r w:rsidRPr="00077100">
              <w:rPr>
                <w:rFonts w:cs="Calibri"/>
              </w:rPr>
              <w:t>e</w:t>
            </w:r>
            <w:r w:rsidRPr="00077100">
              <w:rPr>
                <w:rFonts w:cs="Calibri"/>
                <w:spacing w:val="-2"/>
              </w:rPr>
              <w:t>s</w:t>
            </w:r>
            <w:r w:rsidRPr="00077100">
              <w:rPr>
                <w:rFonts w:cs="Calibri"/>
              </w:rPr>
              <w:t>erci</w:t>
            </w:r>
            <w:r w:rsidRPr="00077100">
              <w:rPr>
                <w:rFonts w:cs="Calibri"/>
                <w:spacing w:val="-1"/>
              </w:rPr>
              <w:t>z</w:t>
            </w:r>
            <w:r w:rsidRPr="00077100">
              <w:rPr>
                <w:rFonts w:cs="Calibri"/>
              </w:rPr>
              <w:t>io</w:t>
            </w:r>
            <w:r w:rsidRPr="00077100">
              <w:rPr>
                <w:rFonts w:cs="Calibri"/>
                <w:spacing w:val="2"/>
              </w:rPr>
              <w:t xml:space="preserve"> </w:t>
            </w:r>
            <w:r w:rsidRPr="00077100">
              <w:rPr>
                <w:rFonts w:cs="Calibri"/>
                <w:spacing w:val="-3"/>
              </w:rPr>
              <w:t>d</w:t>
            </w:r>
            <w:r w:rsidRPr="00077100">
              <w:rPr>
                <w:rFonts w:cs="Calibri"/>
                <w:spacing w:val="-2"/>
              </w:rPr>
              <w:t>e</w:t>
            </w:r>
            <w:r w:rsidRPr="00077100">
              <w:rPr>
                <w:rFonts w:cs="Calibri"/>
              </w:rPr>
              <w:t>lla</w:t>
            </w:r>
            <w:r w:rsidRPr="00077100">
              <w:rPr>
                <w:rFonts w:cs="Calibri"/>
                <w:spacing w:val="1"/>
              </w:rPr>
              <w:t xml:space="preserve"> </w:t>
            </w:r>
            <w:r w:rsidRPr="00077100">
              <w:rPr>
                <w:rFonts w:cs="Calibri"/>
                <w:spacing w:val="-1"/>
              </w:rPr>
              <w:t>p</w:t>
            </w:r>
            <w:r w:rsidRPr="00077100">
              <w:rPr>
                <w:rFonts w:cs="Calibri"/>
              </w:rPr>
              <w:t>r</w:t>
            </w:r>
            <w:r w:rsidRPr="00077100">
              <w:rPr>
                <w:rFonts w:cs="Calibri"/>
                <w:spacing w:val="1"/>
              </w:rPr>
              <w:t>o</w:t>
            </w:r>
            <w:r w:rsidRPr="00077100">
              <w:rPr>
                <w:rFonts w:cs="Calibri"/>
                <w:spacing w:val="-1"/>
              </w:rPr>
              <w:t>p</w:t>
            </w:r>
            <w:r w:rsidRPr="00077100">
              <w:rPr>
                <w:rFonts w:cs="Calibri"/>
              </w:rPr>
              <w:t>ria attivi</w:t>
            </w:r>
            <w:r w:rsidRPr="00077100">
              <w:rPr>
                <w:rFonts w:cs="Calibri"/>
                <w:spacing w:val="-1"/>
              </w:rPr>
              <w:t>t</w:t>
            </w:r>
            <w:r w:rsidRPr="00077100">
              <w:rPr>
                <w:rFonts w:cs="Calibri"/>
              </w:rPr>
              <w:t xml:space="preserve">à </w:t>
            </w:r>
            <w:r w:rsidRPr="00077100">
              <w:rPr>
                <w:rFonts w:cs="Calibri"/>
                <w:spacing w:val="-1"/>
              </w:rPr>
              <w:t>p</w:t>
            </w:r>
            <w:r w:rsidRPr="00077100">
              <w:rPr>
                <w:rFonts w:cs="Calibri"/>
              </w:rPr>
              <w:t>r</w:t>
            </w:r>
            <w:r w:rsidRPr="00077100">
              <w:rPr>
                <w:rFonts w:cs="Calibri"/>
                <w:spacing w:val="1"/>
              </w:rPr>
              <w:t>o</w:t>
            </w:r>
            <w:r w:rsidRPr="00077100">
              <w:rPr>
                <w:rFonts w:cs="Calibri"/>
              </w:rPr>
              <w:t>fess</w:t>
            </w:r>
            <w:r w:rsidRPr="00077100">
              <w:rPr>
                <w:rFonts w:cs="Calibri"/>
                <w:spacing w:val="-2"/>
              </w:rPr>
              <w:t>i</w:t>
            </w:r>
            <w:r w:rsidRPr="00077100">
              <w:rPr>
                <w:rFonts w:cs="Calibri"/>
                <w:spacing w:val="1"/>
              </w:rPr>
              <w:t>o</w:t>
            </w:r>
            <w:r w:rsidRPr="00077100">
              <w:rPr>
                <w:rFonts w:cs="Calibri"/>
                <w:spacing w:val="-1"/>
              </w:rPr>
              <w:t>n</w:t>
            </w:r>
            <w:r w:rsidRPr="00077100">
              <w:rPr>
                <w:rFonts w:cs="Calibri"/>
              </w:rPr>
              <w:t>ale,</w:t>
            </w:r>
            <w:r w:rsidRPr="00077100">
              <w:rPr>
                <w:rFonts w:cs="Calibri"/>
                <w:spacing w:val="1"/>
              </w:rPr>
              <w:t xml:space="preserve"> </w:t>
            </w:r>
            <w:r w:rsidRPr="00077100">
              <w:rPr>
                <w:rFonts w:cs="Calibri"/>
              </w:rPr>
              <w:t>a</w:t>
            </w:r>
            <w:r w:rsidRPr="00077100">
              <w:rPr>
                <w:rFonts w:cs="Calibri"/>
                <w:spacing w:val="-2"/>
              </w:rPr>
              <w:t>cc</w:t>
            </w:r>
            <w:r w:rsidRPr="00077100">
              <w:rPr>
                <w:rFonts w:cs="Calibri"/>
              </w:rPr>
              <w:t>erta</w:t>
            </w:r>
            <w:r w:rsidRPr="00077100">
              <w:rPr>
                <w:rFonts w:cs="Calibri"/>
                <w:spacing w:val="-1"/>
              </w:rPr>
              <w:t>t</w:t>
            </w:r>
            <w:r w:rsidRPr="00077100">
              <w:rPr>
                <w:rFonts w:cs="Calibri"/>
              </w:rPr>
              <w:t>o</w:t>
            </w:r>
            <w:r w:rsidRPr="00077100">
              <w:rPr>
                <w:rFonts w:cs="Calibri"/>
                <w:spacing w:val="2"/>
              </w:rPr>
              <w:t xml:space="preserve"> </w:t>
            </w:r>
            <w:r w:rsidRPr="00077100">
              <w:rPr>
                <w:rFonts w:cs="Calibri"/>
              </w:rPr>
              <w:t>c</w:t>
            </w:r>
            <w:r w:rsidRPr="00077100">
              <w:rPr>
                <w:rFonts w:cs="Calibri"/>
                <w:spacing w:val="1"/>
              </w:rPr>
              <w:t>o</w:t>
            </w:r>
            <w:r w:rsidRPr="00077100">
              <w:rPr>
                <w:rFonts w:cs="Calibri"/>
              </w:rPr>
              <w:t xml:space="preserve">n </w:t>
            </w:r>
            <w:r w:rsidRPr="00077100">
              <w:rPr>
                <w:rFonts w:cs="Calibri"/>
                <w:spacing w:val="-1"/>
              </w:rPr>
              <w:t>qu</w:t>
            </w:r>
            <w:r w:rsidRPr="00077100">
              <w:rPr>
                <w:rFonts w:cs="Calibri"/>
              </w:rPr>
              <w:t>als</w:t>
            </w:r>
            <w:r w:rsidRPr="00077100">
              <w:rPr>
                <w:rFonts w:cs="Calibri"/>
                <w:spacing w:val="-1"/>
              </w:rPr>
              <w:t>i</w:t>
            </w:r>
            <w:r w:rsidRPr="00077100">
              <w:rPr>
                <w:rFonts w:cs="Calibri"/>
              </w:rPr>
              <w:t xml:space="preserve">asi </w:t>
            </w:r>
            <w:r w:rsidRPr="00077100">
              <w:rPr>
                <w:rFonts w:cs="Calibri"/>
                <w:spacing w:val="-1"/>
              </w:rPr>
              <w:t>m</w:t>
            </w:r>
            <w:r w:rsidRPr="00077100">
              <w:rPr>
                <w:rFonts w:cs="Calibri"/>
              </w:rPr>
              <w:t>ez</w:t>
            </w:r>
            <w:r w:rsidRPr="00077100">
              <w:rPr>
                <w:rFonts w:cs="Calibri"/>
                <w:spacing w:val="-1"/>
              </w:rPr>
              <w:t>z</w:t>
            </w:r>
            <w:r w:rsidRPr="00077100">
              <w:rPr>
                <w:rFonts w:cs="Calibri"/>
              </w:rPr>
              <w:t>o</w:t>
            </w:r>
            <w:r w:rsidRPr="00077100">
              <w:rPr>
                <w:rFonts w:cs="Calibri"/>
                <w:spacing w:val="2"/>
              </w:rPr>
              <w:t xml:space="preserve"> </w:t>
            </w:r>
            <w:r w:rsidRPr="00077100">
              <w:rPr>
                <w:rFonts w:cs="Calibri"/>
                <w:spacing w:val="-1"/>
              </w:rPr>
              <w:t>d</w:t>
            </w:r>
            <w:r w:rsidRPr="00077100">
              <w:rPr>
                <w:rFonts w:cs="Calibri"/>
              </w:rPr>
              <w:t xml:space="preserve">i </w:t>
            </w:r>
            <w:r w:rsidRPr="00077100">
              <w:rPr>
                <w:rFonts w:cs="Calibri"/>
                <w:spacing w:val="-1"/>
              </w:rPr>
              <w:t>p</w:t>
            </w:r>
            <w:r w:rsidRPr="00077100">
              <w:rPr>
                <w:rFonts w:cs="Calibri"/>
              </w:rPr>
              <w:t>r</w:t>
            </w:r>
            <w:r w:rsidRPr="00077100">
              <w:rPr>
                <w:rFonts w:cs="Calibri"/>
                <w:spacing w:val="1"/>
              </w:rPr>
              <w:t>ov</w:t>
            </w:r>
            <w:r w:rsidRPr="00077100">
              <w:rPr>
                <w:rFonts w:cs="Calibri"/>
              </w:rPr>
              <w:t xml:space="preserve">a </w:t>
            </w:r>
            <w:r w:rsidRPr="00077100">
              <w:rPr>
                <w:rFonts w:cs="Calibri"/>
                <w:spacing w:val="-1"/>
              </w:rPr>
              <w:t>d</w:t>
            </w:r>
            <w:r w:rsidRPr="00077100">
              <w:rPr>
                <w:rFonts w:cs="Calibri"/>
              </w:rPr>
              <w:t xml:space="preserve">a </w:t>
            </w:r>
            <w:r w:rsidRPr="00077100">
              <w:rPr>
                <w:rFonts w:cs="Calibri"/>
                <w:spacing w:val="-1"/>
              </w:rPr>
              <w:t>p</w:t>
            </w:r>
            <w:r w:rsidRPr="00077100">
              <w:rPr>
                <w:rFonts w:cs="Calibri"/>
              </w:rPr>
              <w:t>arte</w:t>
            </w:r>
            <w:r w:rsidRPr="00077100">
              <w:rPr>
                <w:rFonts w:cs="Calibri"/>
                <w:spacing w:val="1"/>
              </w:rPr>
              <w:t xml:space="preserve"> </w:t>
            </w:r>
            <w:r w:rsidRPr="00077100">
              <w:rPr>
                <w:rFonts w:cs="Calibri"/>
                <w:spacing w:val="-1"/>
              </w:rPr>
              <w:t>d</w:t>
            </w:r>
            <w:r w:rsidRPr="00077100">
              <w:rPr>
                <w:rFonts w:cs="Calibri"/>
              </w:rPr>
              <w:t>ella staz</w:t>
            </w:r>
            <w:r w:rsidRPr="00077100">
              <w:rPr>
                <w:rFonts w:cs="Calibri"/>
                <w:spacing w:val="-1"/>
              </w:rPr>
              <w:t>i</w:t>
            </w:r>
            <w:r w:rsidRPr="00077100">
              <w:rPr>
                <w:rFonts w:cs="Calibri"/>
                <w:spacing w:val="1"/>
              </w:rPr>
              <w:t>o</w:t>
            </w:r>
            <w:r w:rsidRPr="00077100">
              <w:rPr>
                <w:rFonts w:cs="Calibri"/>
                <w:spacing w:val="-3"/>
              </w:rPr>
              <w:t>n</w:t>
            </w:r>
            <w:r w:rsidRPr="00077100">
              <w:rPr>
                <w:rFonts w:cs="Calibri"/>
              </w:rPr>
              <w:t>e a</w:t>
            </w:r>
            <w:r w:rsidRPr="00077100">
              <w:rPr>
                <w:rFonts w:cs="Calibri"/>
                <w:spacing w:val="-1"/>
              </w:rPr>
              <w:t>pp</w:t>
            </w:r>
            <w:r w:rsidRPr="00077100">
              <w:rPr>
                <w:rFonts w:cs="Calibri"/>
              </w:rPr>
              <w:t>alta</w:t>
            </w:r>
            <w:r w:rsidRPr="00077100">
              <w:rPr>
                <w:rFonts w:cs="Calibri"/>
                <w:spacing w:val="-1"/>
              </w:rPr>
              <w:t>n</w:t>
            </w:r>
            <w:r w:rsidRPr="00077100">
              <w:rPr>
                <w:rFonts w:cs="Calibri"/>
              </w:rPr>
              <w:t>te</w:t>
            </w:r>
          </w:p>
        </w:tc>
      </w:tr>
      <w:tr w:rsidR="00243395" w:rsidRPr="00077100">
        <w:trPr>
          <w:trHeight w:hRule="exact" w:val="1138"/>
        </w:trPr>
        <w:tc>
          <w:tcPr>
            <w:tcW w:w="1241"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02"/>
              <w:rPr>
                <w:rFonts w:ascii="Times New Roman" w:hAnsi="Times New Roman" w:cs="Arial"/>
                <w:sz w:val="24"/>
                <w:szCs w:val="24"/>
              </w:rPr>
            </w:pPr>
            <w:r w:rsidRPr="00077100">
              <w:rPr>
                <w:rFonts w:cs="Calibri"/>
                <w:b/>
                <w:bCs/>
                <w:position w:val="1"/>
              </w:rPr>
              <w:t>g</w:t>
            </w:r>
          </w:p>
        </w:tc>
        <w:tc>
          <w:tcPr>
            <w:tcW w:w="8646"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297"/>
              <w:rPr>
                <w:rFonts w:cs="Calibri"/>
              </w:rPr>
            </w:pPr>
            <w:r w:rsidRPr="00077100">
              <w:rPr>
                <w:rFonts w:cs="Calibri"/>
                <w:spacing w:val="1"/>
                <w:position w:val="1"/>
              </w:rPr>
              <w:t>D</w:t>
            </w:r>
            <w:r w:rsidRPr="00077100">
              <w:rPr>
                <w:rFonts w:cs="Calibri"/>
                <w:position w:val="1"/>
              </w:rPr>
              <w:t>i</w:t>
            </w:r>
            <w:r w:rsidRPr="00077100">
              <w:rPr>
                <w:rFonts w:cs="Calibri"/>
                <w:spacing w:val="39"/>
                <w:position w:val="1"/>
              </w:rPr>
              <w:t xml:space="preserve"> </w:t>
            </w:r>
            <w:r w:rsidRPr="00077100">
              <w:rPr>
                <w:rFonts w:cs="Calibri"/>
                <w:spacing w:val="-1"/>
                <w:position w:val="1"/>
              </w:rPr>
              <w:t>n</w:t>
            </w:r>
            <w:r w:rsidRPr="00077100">
              <w:rPr>
                <w:rFonts w:cs="Calibri"/>
                <w:spacing w:val="1"/>
                <w:position w:val="1"/>
              </w:rPr>
              <w:t>o</w:t>
            </w:r>
            <w:r w:rsidRPr="00077100">
              <w:rPr>
                <w:rFonts w:cs="Calibri"/>
                <w:position w:val="1"/>
              </w:rPr>
              <w:t>n</w:t>
            </w:r>
            <w:r w:rsidRPr="00077100">
              <w:rPr>
                <w:rFonts w:cs="Calibri"/>
                <w:spacing w:val="38"/>
                <w:position w:val="1"/>
              </w:rPr>
              <w:t xml:space="preserve"> </w:t>
            </w:r>
            <w:r w:rsidRPr="00077100">
              <w:rPr>
                <w:rFonts w:cs="Calibri"/>
                <w:spacing w:val="-3"/>
                <w:position w:val="1"/>
              </w:rPr>
              <w:t>a</w:t>
            </w:r>
            <w:r w:rsidRPr="00077100">
              <w:rPr>
                <w:rFonts w:cs="Calibri"/>
                <w:spacing w:val="1"/>
                <w:position w:val="1"/>
              </w:rPr>
              <w:t>v</w:t>
            </w:r>
            <w:r w:rsidRPr="00077100">
              <w:rPr>
                <w:rFonts w:cs="Calibri"/>
                <w:position w:val="1"/>
              </w:rPr>
              <w:t xml:space="preserve">er  </w:t>
            </w:r>
            <w:r w:rsidRPr="00077100">
              <w:rPr>
                <w:rFonts w:cs="Calibri"/>
                <w:spacing w:val="29"/>
                <w:position w:val="1"/>
              </w:rPr>
              <w:t xml:space="preserve"> </w:t>
            </w:r>
            <w:r w:rsidRPr="00077100">
              <w:rPr>
                <w:rFonts w:cs="Calibri"/>
                <w:spacing w:val="-2"/>
                <w:position w:val="1"/>
              </w:rPr>
              <w:t>c</w:t>
            </w:r>
            <w:r w:rsidRPr="00077100">
              <w:rPr>
                <w:rFonts w:cs="Calibri"/>
                <w:spacing w:val="-1"/>
                <w:position w:val="1"/>
              </w:rPr>
              <w:t>o</w:t>
            </w:r>
            <w:r w:rsidRPr="00077100">
              <w:rPr>
                <w:rFonts w:cs="Calibri"/>
                <w:spacing w:val="1"/>
                <w:position w:val="1"/>
              </w:rPr>
              <w:t>m</w:t>
            </w:r>
            <w:r w:rsidRPr="00077100">
              <w:rPr>
                <w:rFonts w:cs="Calibri"/>
                <w:spacing w:val="-1"/>
                <w:position w:val="1"/>
              </w:rPr>
              <w:t>m</w:t>
            </w:r>
            <w:r w:rsidRPr="00077100">
              <w:rPr>
                <w:rFonts w:cs="Calibri"/>
                <w:position w:val="1"/>
              </w:rPr>
              <w:t>es</w:t>
            </w:r>
            <w:r w:rsidRPr="00077100">
              <w:rPr>
                <w:rFonts w:cs="Calibri"/>
                <w:spacing w:val="-2"/>
                <w:position w:val="1"/>
              </w:rPr>
              <w:t>s</w:t>
            </w:r>
            <w:r w:rsidRPr="00077100">
              <w:rPr>
                <w:rFonts w:cs="Calibri"/>
                <w:position w:val="1"/>
              </w:rPr>
              <w:t>o</w:t>
            </w:r>
            <w:r w:rsidRPr="00077100">
              <w:rPr>
                <w:rFonts w:cs="Calibri"/>
                <w:spacing w:val="40"/>
                <w:position w:val="1"/>
              </w:rPr>
              <w:t xml:space="preserve"> </w:t>
            </w:r>
            <w:r w:rsidRPr="00077100">
              <w:rPr>
                <w:rFonts w:cs="Calibri"/>
                <w:spacing w:val="-1"/>
                <w:position w:val="1"/>
              </w:rPr>
              <w:t>v</w:t>
            </w:r>
            <w:r w:rsidRPr="00077100">
              <w:rPr>
                <w:rFonts w:cs="Calibri"/>
                <w:position w:val="1"/>
              </w:rPr>
              <w:t>i</w:t>
            </w:r>
            <w:r w:rsidRPr="00077100">
              <w:rPr>
                <w:rFonts w:cs="Calibri"/>
                <w:spacing w:val="1"/>
                <w:position w:val="1"/>
              </w:rPr>
              <w:t>o</w:t>
            </w:r>
            <w:r w:rsidRPr="00077100">
              <w:rPr>
                <w:rFonts w:cs="Calibri"/>
                <w:position w:val="1"/>
              </w:rPr>
              <w:t>la</w:t>
            </w:r>
            <w:r w:rsidRPr="00077100">
              <w:rPr>
                <w:rFonts w:cs="Calibri"/>
                <w:spacing w:val="-1"/>
                <w:position w:val="1"/>
              </w:rPr>
              <w:t>z</w:t>
            </w:r>
            <w:r w:rsidRPr="00077100">
              <w:rPr>
                <w:rFonts w:cs="Calibri"/>
                <w:position w:val="1"/>
              </w:rPr>
              <w:t>i</w:t>
            </w:r>
            <w:r w:rsidRPr="00077100">
              <w:rPr>
                <w:rFonts w:cs="Calibri"/>
                <w:spacing w:val="1"/>
                <w:position w:val="1"/>
              </w:rPr>
              <w:t>o</w:t>
            </w:r>
            <w:r w:rsidRPr="00077100">
              <w:rPr>
                <w:rFonts w:cs="Calibri"/>
                <w:spacing w:val="-1"/>
                <w:position w:val="1"/>
              </w:rPr>
              <w:t>n</w:t>
            </w:r>
            <w:r w:rsidRPr="00077100">
              <w:rPr>
                <w:rFonts w:cs="Calibri"/>
                <w:position w:val="1"/>
              </w:rPr>
              <w:t>i</w:t>
            </w:r>
            <w:r w:rsidRPr="00077100">
              <w:rPr>
                <w:rFonts w:cs="Calibri"/>
                <w:spacing w:val="42"/>
                <w:position w:val="1"/>
              </w:rPr>
              <w:t xml:space="preserve"> </w:t>
            </w:r>
            <w:r w:rsidRPr="00077100">
              <w:rPr>
                <w:rFonts w:cs="Calibri"/>
                <w:spacing w:val="-1"/>
                <w:position w:val="1"/>
              </w:rPr>
              <w:t>g</w:t>
            </w:r>
            <w:r w:rsidRPr="00077100">
              <w:rPr>
                <w:rFonts w:cs="Calibri"/>
                <w:position w:val="1"/>
              </w:rPr>
              <w:t>rav</w:t>
            </w:r>
            <w:r w:rsidRPr="00077100">
              <w:rPr>
                <w:rFonts w:cs="Calibri"/>
                <w:spacing w:val="-2"/>
                <w:position w:val="1"/>
              </w:rPr>
              <w:t>i</w:t>
            </w:r>
            <w:r w:rsidRPr="00077100">
              <w:rPr>
                <w:rFonts w:cs="Calibri"/>
                <w:position w:val="1"/>
              </w:rPr>
              <w:t>,</w:t>
            </w:r>
            <w:r w:rsidRPr="00077100">
              <w:rPr>
                <w:rFonts w:cs="Calibri"/>
                <w:spacing w:val="39"/>
                <w:position w:val="1"/>
              </w:rPr>
              <w:t xml:space="preserve"> </w:t>
            </w:r>
            <w:r w:rsidRPr="00077100">
              <w:rPr>
                <w:rFonts w:cs="Calibri"/>
                <w:spacing w:val="-1"/>
                <w:position w:val="1"/>
              </w:rPr>
              <w:t>d</w:t>
            </w:r>
            <w:r w:rsidRPr="00077100">
              <w:rPr>
                <w:rFonts w:cs="Calibri"/>
                <w:position w:val="1"/>
              </w:rPr>
              <w:t>efi</w:t>
            </w:r>
            <w:r w:rsidRPr="00077100">
              <w:rPr>
                <w:rFonts w:cs="Calibri"/>
                <w:spacing w:val="-1"/>
                <w:position w:val="1"/>
              </w:rPr>
              <w:t>n</w:t>
            </w:r>
            <w:r w:rsidRPr="00077100">
              <w:rPr>
                <w:rFonts w:cs="Calibri"/>
                <w:position w:val="1"/>
              </w:rPr>
              <w:t>iti</w:t>
            </w:r>
            <w:r w:rsidRPr="00077100">
              <w:rPr>
                <w:rFonts w:cs="Calibri"/>
                <w:spacing w:val="2"/>
                <w:position w:val="1"/>
              </w:rPr>
              <w:t>v</w:t>
            </w:r>
            <w:r w:rsidRPr="00077100">
              <w:rPr>
                <w:rFonts w:cs="Calibri"/>
                <w:spacing w:val="-3"/>
                <w:position w:val="1"/>
              </w:rPr>
              <w:t>a</w:t>
            </w:r>
            <w:r w:rsidRPr="00077100">
              <w:rPr>
                <w:rFonts w:cs="Calibri"/>
                <w:spacing w:val="-1"/>
                <w:position w:val="1"/>
              </w:rPr>
              <w:t>m</w:t>
            </w:r>
            <w:r w:rsidRPr="00077100">
              <w:rPr>
                <w:rFonts w:cs="Calibri"/>
                <w:position w:val="1"/>
              </w:rPr>
              <w:t>ente</w:t>
            </w:r>
            <w:r w:rsidRPr="00077100">
              <w:rPr>
                <w:rFonts w:cs="Calibri"/>
                <w:spacing w:val="40"/>
                <w:position w:val="1"/>
              </w:rPr>
              <w:t xml:space="preserve"> </w:t>
            </w:r>
            <w:r w:rsidRPr="00077100">
              <w:rPr>
                <w:rFonts w:cs="Calibri"/>
                <w:position w:val="1"/>
              </w:rPr>
              <w:t>ac</w:t>
            </w:r>
            <w:r w:rsidRPr="00077100">
              <w:rPr>
                <w:rFonts w:cs="Calibri"/>
                <w:spacing w:val="-2"/>
                <w:position w:val="1"/>
              </w:rPr>
              <w:t>c</w:t>
            </w:r>
            <w:r w:rsidRPr="00077100">
              <w:rPr>
                <w:rFonts w:cs="Calibri"/>
                <w:position w:val="1"/>
              </w:rPr>
              <w:t>ert</w:t>
            </w:r>
            <w:r w:rsidRPr="00077100">
              <w:rPr>
                <w:rFonts w:cs="Calibri"/>
                <w:spacing w:val="-2"/>
                <w:position w:val="1"/>
              </w:rPr>
              <w:t>a</w:t>
            </w:r>
            <w:r w:rsidRPr="00077100">
              <w:rPr>
                <w:rFonts w:cs="Calibri"/>
                <w:position w:val="1"/>
              </w:rPr>
              <w:t>t</w:t>
            </w:r>
            <w:r w:rsidRPr="00077100">
              <w:rPr>
                <w:rFonts w:cs="Calibri"/>
                <w:spacing w:val="1"/>
                <w:position w:val="1"/>
              </w:rPr>
              <w:t>e</w:t>
            </w:r>
            <w:r w:rsidRPr="00077100">
              <w:rPr>
                <w:rFonts w:cs="Calibri"/>
                <w:position w:val="1"/>
              </w:rPr>
              <w:t>,</w:t>
            </w:r>
            <w:r w:rsidRPr="00077100">
              <w:rPr>
                <w:rFonts w:cs="Calibri"/>
                <w:spacing w:val="39"/>
                <w:position w:val="1"/>
              </w:rPr>
              <w:t xml:space="preserve"> </w:t>
            </w:r>
            <w:r w:rsidRPr="00077100">
              <w:rPr>
                <w:rFonts w:cs="Calibri"/>
                <w:position w:val="1"/>
              </w:rPr>
              <w:t>ris</w:t>
            </w:r>
            <w:r w:rsidRPr="00077100">
              <w:rPr>
                <w:rFonts w:cs="Calibri"/>
                <w:spacing w:val="-1"/>
                <w:position w:val="1"/>
              </w:rPr>
              <w:t>p</w:t>
            </w:r>
            <w:r w:rsidRPr="00077100">
              <w:rPr>
                <w:rFonts w:cs="Calibri"/>
                <w:spacing w:val="-2"/>
                <w:position w:val="1"/>
              </w:rPr>
              <w:t>e</w:t>
            </w:r>
            <w:r w:rsidRPr="00077100">
              <w:rPr>
                <w:rFonts w:cs="Calibri"/>
                <w:position w:val="1"/>
              </w:rPr>
              <w:t>t</w:t>
            </w:r>
            <w:r w:rsidRPr="00077100">
              <w:rPr>
                <w:rFonts w:cs="Calibri"/>
                <w:spacing w:val="-2"/>
                <w:position w:val="1"/>
              </w:rPr>
              <w:t>t</w:t>
            </w:r>
            <w:r w:rsidRPr="00077100">
              <w:rPr>
                <w:rFonts w:cs="Calibri"/>
                <w:position w:val="1"/>
              </w:rPr>
              <w:t>o</w:t>
            </w:r>
            <w:r w:rsidRPr="00077100">
              <w:rPr>
                <w:rFonts w:cs="Calibri"/>
                <w:spacing w:val="40"/>
                <w:position w:val="1"/>
              </w:rPr>
              <w:t xml:space="preserve"> </w:t>
            </w:r>
            <w:r w:rsidRPr="00077100">
              <w:rPr>
                <w:rFonts w:cs="Calibri"/>
                <w:spacing w:val="-3"/>
                <w:position w:val="1"/>
              </w:rPr>
              <w:t>a</w:t>
            </w:r>
            <w:r w:rsidRPr="00077100">
              <w:rPr>
                <w:rFonts w:cs="Calibri"/>
                <w:spacing w:val="-1"/>
                <w:position w:val="1"/>
              </w:rPr>
              <w:t>g</w:t>
            </w:r>
            <w:r w:rsidRPr="00077100">
              <w:rPr>
                <w:rFonts w:cs="Calibri"/>
                <w:position w:val="1"/>
              </w:rPr>
              <w:t>li</w:t>
            </w:r>
            <w:r w:rsidRPr="00077100">
              <w:rPr>
                <w:rFonts w:cs="Calibri"/>
                <w:spacing w:val="39"/>
                <w:position w:val="1"/>
              </w:rPr>
              <w:t xml:space="preserve"> </w:t>
            </w:r>
            <w:r w:rsidRPr="00077100">
              <w:rPr>
                <w:rFonts w:cs="Calibri"/>
                <w:spacing w:val="1"/>
                <w:position w:val="1"/>
              </w:rPr>
              <w:t>o</w:t>
            </w:r>
            <w:r w:rsidRPr="00077100">
              <w:rPr>
                <w:rFonts w:cs="Calibri"/>
                <w:spacing w:val="-1"/>
                <w:position w:val="1"/>
              </w:rPr>
              <w:t>bb</w:t>
            </w:r>
            <w:r w:rsidRPr="00077100">
              <w:rPr>
                <w:rFonts w:cs="Calibri"/>
                <w:position w:val="1"/>
              </w:rPr>
              <w:t>li</w:t>
            </w:r>
            <w:r w:rsidRPr="00077100">
              <w:rPr>
                <w:rFonts w:cs="Calibri"/>
                <w:spacing w:val="-1"/>
                <w:position w:val="1"/>
              </w:rPr>
              <w:t>gh</w:t>
            </w:r>
            <w:r w:rsidRPr="00077100">
              <w:rPr>
                <w:rFonts w:cs="Calibri"/>
                <w:position w:val="1"/>
              </w:rPr>
              <w:t>i</w:t>
            </w:r>
          </w:p>
          <w:p w:rsidR="00243395" w:rsidRPr="00077100" w:rsidRDefault="00243395">
            <w:pPr>
              <w:widowControl w:val="0"/>
              <w:autoSpaceDE w:val="0"/>
              <w:autoSpaceDN w:val="0"/>
              <w:adjustRightInd w:val="0"/>
              <w:spacing w:before="56" w:after="0" w:line="240" w:lineRule="auto"/>
              <w:ind w:left="297"/>
              <w:rPr>
                <w:rFonts w:cs="Calibri"/>
              </w:rPr>
            </w:pPr>
            <w:r w:rsidRPr="00077100">
              <w:rPr>
                <w:rFonts w:cs="Calibri"/>
              </w:rPr>
              <w:t>relati</w:t>
            </w:r>
            <w:r w:rsidRPr="00077100">
              <w:rPr>
                <w:rFonts w:cs="Calibri"/>
                <w:spacing w:val="1"/>
              </w:rPr>
              <w:t>v</w:t>
            </w:r>
            <w:r w:rsidRPr="00077100">
              <w:rPr>
                <w:rFonts w:cs="Calibri"/>
              </w:rPr>
              <w:t>i</w:t>
            </w:r>
            <w:r w:rsidRPr="00077100">
              <w:rPr>
                <w:rFonts w:cs="Calibri"/>
                <w:spacing w:val="5"/>
              </w:rPr>
              <w:t xml:space="preserve"> </w:t>
            </w:r>
            <w:r w:rsidRPr="00077100">
              <w:rPr>
                <w:rFonts w:cs="Calibri"/>
              </w:rPr>
              <w:t>al</w:t>
            </w:r>
            <w:r w:rsidRPr="00077100">
              <w:rPr>
                <w:rFonts w:cs="Calibri"/>
                <w:spacing w:val="7"/>
              </w:rPr>
              <w:t xml:space="preserve"> </w:t>
            </w:r>
            <w:r w:rsidRPr="00077100">
              <w:rPr>
                <w:rFonts w:cs="Calibri"/>
                <w:spacing w:val="-1"/>
              </w:rPr>
              <w:t>p</w:t>
            </w:r>
            <w:r w:rsidRPr="00077100">
              <w:rPr>
                <w:rFonts w:cs="Calibri"/>
              </w:rPr>
              <w:t>a</w:t>
            </w:r>
            <w:r w:rsidRPr="00077100">
              <w:rPr>
                <w:rFonts w:cs="Calibri"/>
                <w:spacing w:val="-1"/>
              </w:rPr>
              <w:t>g</w:t>
            </w:r>
            <w:r w:rsidRPr="00077100">
              <w:rPr>
                <w:rFonts w:cs="Calibri"/>
                <w:spacing w:val="-3"/>
              </w:rPr>
              <w:t>a</w:t>
            </w:r>
            <w:r w:rsidRPr="00077100">
              <w:rPr>
                <w:rFonts w:cs="Calibri"/>
                <w:spacing w:val="1"/>
              </w:rPr>
              <w:t>m</w:t>
            </w:r>
            <w:r w:rsidRPr="00077100">
              <w:rPr>
                <w:rFonts w:cs="Calibri"/>
              </w:rPr>
              <w:t>en</w:t>
            </w:r>
            <w:r w:rsidRPr="00077100">
              <w:rPr>
                <w:rFonts w:cs="Calibri"/>
                <w:spacing w:val="-2"/>
              </w:rPr>
              <w:t>t</w:t>
            </w:r>
            <w:r w:rsidRPr="00077100">
              <w:rPr>
                <w:rFonts w:cs="Calibri"/>
              </w:rPr>
              <w:t>o</w:t>
            </w:r>
            <w:r w:rsidRPr="00077100">
              <w:rPr>
                <w:rFonts w:cs="Calibri"/>
                <w:spacing w:val="9"/>
              </w:rPr>
              <w:t xml:space="preserve"> </w:t>
            </w:r>
            <w:r w:rsidRPr="00077100">
              <w:rPr>
                <w:rFonts w:cs="Calibri"/>
                <w:spacing w:val="-1"/>
              </w:rPr>
              <w:t>d</w:t>
            </w:r>
            <w:r w:rsidRPr="00077100">
              <w:rPr>
                <w:rFonts w:cs="Calibri"/>
              </w:rPr>
              <w:t>el</w:t>
            </w:r>
            <w:r w:rsidRPr="00077100">
              <w:rPr>
                <w:rFonts w:cs="Calibri"/>
                <w:spacing w:val="-2"/>
              </w:rPr>
              <w:t>l</w:t>
            </w:r>
            <w:r w:rsidRPr="00077100">
              <w:rPr>
                <w:rFonts w:cs="Calibri"/>
              </w:rPr>
              <w:t>e</w:t>
            </w:r>
            <w:r w:rsidRPr="00077100">
              <w:rPr>
                <w:rFonts w:cs="Calibri"/>
                <w:spacing w:val="6"/>
              </w:rPr>
              <w:t xml:space="preserve"> </w:t>
            </w:r>
            <w:r w:rsidRPr="00077100">
              <w:rPr>
                <w:rFonts w:cs="Calibri"/>
              </w:rPr>
              <w:t>i</w:t>
            </w:r>
            <w:r w:rsidRPr="00077100">
              <w:rPr>
                <w:rFonts w:cs="Calibri"/>
                <w:spacing w:val="1"/>
              </w:rPr>
              <w:t>m</w:t>
            </w:r>
            <w:r w:rsidRPr="00077100">
              <w:rPr>
                <w:rFonts w:cs="Calibri"/>
                <w:spacing w:val="-1"/>
              </w:rPr>
              <w:t>p</w:t>
            </w:r>
            <w:r w:rsidRPr="00077100">
              <w:rPr>
                <w:rFonts w:cs="Calibri"/>
                <w:spacing w:val="1"/>
              </w:rPr>
              <w:t>o</w:t>
            </w:r>
            <w:r w:rsidRPr="00077100">
              <w:rPr>
                <w:rFonts w:cs="Calibri"/>
                <w:spacing w:val="-2"/>
              </w:rPr>
              <w:t>s</w:t>
            </w:r>
            <w:r w:rsidRPr="00077100">
              <w:rPr>
                <w:rFonts w:cs="Calibri"/>
              </w:rPr>
              <w:t>te</w:t>
            </w:r>
            <w:r w:rsidRPr="00077100">
              <w:rPr>
                <w:rFonts w:cs="Calibri"/>
                <w:spacing w:val="6"/>
              </w:rPr>
              <w:t xml:space="preserve"> </w:t>
            </w:r>
            <w:r w:rsidRPr="00077100">
              <w:rPr>
                <w:rFonts w:cs="Calibri"/>
              </w:rPr>
              <w:t>e</w:t>
            </w:r>
            <w:r w:rsidRPr="00077100">
              <w:rPr>
                <w:rFonts w:cs="Calibri"/>
                <w:spacing w:val="8"/>
              </w:rPr>
              <w:t xml:space="preserve"> </w:t>
            </w:r>
            <w:r w:rsidRPr="00077100">
              <w:rPr>
                <w:rFonts w:cs="Calibri"/>
              </w:rPr>
              <w:t>t</w:t>
            </w:r>
            <w:r w:rsidRPr="00077100">
              <w:rPr>
                <w:rFonts w:cs="Calibri"/>
                <w:spacing w:val="-2"/>
              </w:rPr>
              <w:t>a</w:t>
            </w:r>
            <w:r w:rsidRPr="00077100">
              <w:rPr>
                <w:rFonts w:cs="Calibri"/>
              </w:rPr>
              <w:t>sse,</w:t>
            </w:r>
            <w:r w:rsidRPr="00077100">
              <w:rPr>
                <w:rFonts w:cs="Calibri"/>
                <w:spacing w:val="6"/>
              </w:rPr>
              <w:t xml:space="preserve"> </w:t>
            </w:r>
            <w:r w:rsidRPr="00077100">
              <w:rPr>
                <w:rFonts w:cs="Calibri"/>
              </w:rPr>
              <w:t>se</w:t>
            </w:r>
            <w:r w:rsidRPr="00077100">
              <w:rPr>
                <w:rFonts w:cs="Calibri"/>
                <w:spacing w:val="-2"/>
              </w:rPr>
              <w:t>c</w:t>
            </w:r>
            <w:r w:rsidRPr="00077100">
              <w:rPr>
                <w:rFonts w:cs="Calibri"/>
                <w:spacing w:val="1"/>
              </w:rPr>
              <w:t>o</w:t>
            </w:r>
            <w:r w:rsidRPr="00077100">
              <w:rPr>
                <w:rFonts w:cs="Calibri"/>
                <w:spacing w:val="-1"/>
              </w:rPr>
              <w:t>nd</w:t>
            </w:r>
            <w:r w:rsidRPr="00077100">
              <w:rPr>
                <w:rFonts w:cs="Calibri"/>
              </w:rPr>
              <w:t>o</w:t>
            </w:r>
            <w:r w:rsidRPr="00077100">
              <w:rPr>
                <w:rFonts w:cs="Calibri"/>
                <w:spacing w:val="7"/>
              </w:rPr>
              <w:t xml:space="preserve"> </w:t>
            </w:r>
            <w:r w:rsidRPr="00077100">
              <w:rPr>
                <w:rFonts w:cs="Calibri"/>
              </w:rPr>
              <w:t>la</w:t>
            </w:r>
            <w:r w:rsidRPr="00077100">
              <w:rPr>
                <w:rFonts w:cs="Calibri"/>
                <w:spacing w:val="7"/>
              </w:rPr>
              <w:t xml:space="preserve"> </w:t>
            </w:r>
            <w:r w:rsidRPr="00077100">
              <w:rPr>
                <w:rFonts w:cs="Calibri"/>
              </w:rPr>
              <w:t>legisla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6"/>
              </w:rPr>
              <w:t xml:space="preserve"> </w:t>
            </w:r>
            <w:r w:rsidRPr="00077100">
              <w:rPr>
                <w:rFonts w:cs="Calibri"/>
              </w:rPr>
              <w:t>ital</w:t>
            </w:r>
            <w:r w:rsidRPr="00077100">
              <w:rPr>
                <w:rFonts w:cs="Calibri"/>
                <w:spacing w:val="-1"/>
              </w:rPr>
              <w:t>i</w:t>
            </w:r>
            <w:r w:rsidRPr="00077100">
              <w:rPr>
                <w:rFonts w:cs="Calibri"/>
              </w:rPr>
              <w:t>a</w:t>
            </w:r>
            <w:r w:rsidRPr="00077100">
              <w:rPr>
                <w:rFonts w:cs="Calibri"/>
                <w:spacing w:val="-1"/>
              </w:rPr>
              <w:t>n</w:t>
            </w:r>
            <w:r w:rsidRPr="00077100">
              <w:rPr>
                <w:rFonts w:cs="Calibri"/>
              </w:rPr>
              <w:t>a</w:t>
            </w:r>
            <w:r w:rsidRPr="00077100">
              <w:rPr>
                <w:rFonts w:cs="Calibri"/>
                <w:spacing w:val="7"/>
              </w:rPr>
              <w:t xml:space="preserve"> </w:t>
            </w:r>
            <w:r w:rsidRPr="00077100">
              <w:rPr>
                <w:rFonts w:cs="Calibri"/>
                <w:spacing w:val="-2"/>
              </w:rPr>
              <w:t>(</w:t>
            </w:r>
            <w:r w:rsidRPr="00077100">
              <w:rPr>
                <w:rFonts w:cs="Calibri"/>
              </w:rPr>
              <w:t>o</w:t>
            </w:r>
            <w:r w:rsidRPr="00077100">
              <w:rPr>
                <w:rFonts w:cs="Calibri"/>
                <w:spacing w:val="9"/>
              </w:rPr>
              <w:t xml:space="preserve"> </w:t>
            </w:r>
            <w:r w:rsidRPr="00077100">
              <w:rPr>
                <w:rFonts w:cs="Calibri"/>
                <w:spacing w:val="-3"/>
              </w:rPr>
              <w:t>d</w:t>
            </w:r>
            <w:r w:rsidRPr="00077100">
              <w:rPr>
                <w:rFonts w:cs="Calibri"/>
                <w:spacing w:val="-2"/>
              </w:rPr>
              <w:t>e</w:t>
            </w:r>
            <w:r w:rsidRPr="00077100">
              <w:rPr>
                <w:rFonts w:cs="Calibri"/>
              </w:rPr>
              <w:t>llo</w:t>
            </w:r>
            <w:r w:rsidRPr="00077100">
              <w:rPr>
                <w:rFonts w:cs="Calibri"/>
                <w:spacing w:val="9"/>
              </w:rPr>
              <w:t xml:space="preserve"> </w:t>
            </w:r>
            <w:r w:rsidRPr="00077100">
              <w:rPr>
                <w:rFonts w:cs="Calibri"/>
              </w:rPr>
              <w:t>Sta</w:t>
            </w:r>
            <w:r w:rsidRPr="00077100">
              <w:rPr>
                <w:rFonts w:cs="Calibri"/>
                <w:spacing w:val="-2"/>
              </w:rPr>
              <w:t>t</w:t>
            </w:r>
            <w:r w:rsidRPr="00077100">
              <w:rPr>
                <w:rFonts w:cs="Calibri"/>
              </w:rPr>
              <w:t>o</w:t>
            </w:r>
            <w:r w:rsidRPr="00077100">
              <w:rPr>
                <w:rFonts w:cs="Calibri"/>
                <w:spacing w:val="9"/>
              </w:rPr>
              <w:t xml:space="preserve"> </w:t>
            </w:r>
            <w:r w:rsidRPr="00077100">
              <w:rPr>
                <w:rFonts w:cs="Calibri"/>
                <w:spacing w:val="-3"/>
              </w:rPr>
              <w:t>i</w:t>
            </w:r>
            <w:r w:rsidRPr="00077100">
              <w:rPr>
                <w:rFonts w:cs="Calibri"/>
              </w:rPr>
              <w:t>n</w:t>
            </w:r>
          </w:p>
          <w:p w:rsidR="00243395" w:rsidRPr="00077100" w:rsidRDefault="00243395">
            <w:pPr>
              <w:widowControl w:val="0"/>
              <w:autoSpaceDE w:val="0"/>
              <w:autoSpaceDN w:val="0"/>
              <w:adjustRightInd w:val="0"/>
              <w:spacing w:before="50" w:after="0" w:line="240" w:lineRule="auto"/>
              <w:ind w:left="297"/>
              <w:rPr>
                <w:rFonts w:ascii="Times New Roman" w:hAnsi="Times New Roman" w:cs="Arial"/>
                <w:sz w:val="24"/>
                <w:szCs w:val="24"/>
              </w:rPr>
            </w:pPr>
            <w:r w:rsidRPr="00077100">
              <w:rPr>
                <w:rFonts w:cs="Calibri"/>
              </w:rPr>
              <w:t>cui</w:t>
            </w:r>
            <w:r w:rsidRPr="00077100">
              <w:rPr>
                <w:rFonts w:cs="Calibri"/>
                <w:spacing w:val="-1"/>
              </w:rPr>
              <w:t xml:space="preserve"> </w:t>
            </w:r>
            <w:r w:rsidRPr="00077100">
              <w:rPr>
                <w:rFonts w:cs="Calibri"/>
              </w:rPr>
              <w:t>l’i</w:t>
            </w:r>
            <w:r w:rsidRPr="00077100">
              <w:rPr>
                <w:rFonts w:cs="Calibri"/>
                <w:spacing w:val="1"/>
              </w:rPr>
              <w:t>m</w:t>
            </w:r>
            <w:r w:rsidRPr="00077100">
              <w:rPr>
                <w:rFonts w:cs="Calibri"/>
                <w:spacing w:val="-1"/>
              </w:rPr>
              <w:t>p</w:t>
            </w:r>
            <w:r w:rsidRPr="00077100">
              <w:rPr>
                <w:rFonts w:cs="Calibri"/>
              </w:rPr>
              <w:t>r</w:t>
            </w:r>
            <w:r w:rsidRPr="00077100">
              <w:rPr>
                <w:rFonts w:cs="Calibri"/>
                <w:spacing w:val="-2"/>
              </w:rPr>
              <w:t>e</w:t>
            </w:r>
            <w:r w:rsidRPr="00077100">
              <w:rPr>
                <w:rFonts w:cs="Calibri"/>
              </w:rPr>
              <w:t>sa è</w:t>
            </w:r>
            <w:r w:rsidRPr="00077100">
              <w:rPr>
                <w:rFonts w:cs="Calibri"/>
                <w:spacing w:val="-1"/>
              </w:rPr>
              <w:t xml:space="preserve"> </w:t>
            </w:r>
            <w:r w:rsidRPr="00077100">
              <w:rPr>
                <w:rFonts w:cs="Calibri"/>
              </w:rPr>
              <w:t>s</w:t>
            </w:r>
            <w:r w:rsidRPr="00077100">
              <w:rPr>
                <w:rFonts w:cs="Calibri"/>
                <w:spacing w:val="1"/>
              </w:rPr>
              <w:t>t</w:t>
            </w:r>
            <w:r w:rsidRPr="00077100">
              <w:rPr>
                <w:rFonts w:cs="Calibri"/>
              </w:rPr>
              <w:t>a</w:t>
            </w:r>
            <w:r w:rsidRPr="00077100">
              <w:rPr>
                <w:rFonts w:cs="Calibri"/>
                <w:spacing w:val="-1"/>
              </w:rPr>
              <w:t>b</w:t>
            </w:r>
            <w:r w:rsidRPr="00077100">
              <w:rPr>
                <w:rFonts w:cs="Calibri"/>
              </w:rPr>
              <w:t>i</w:t>
            </w:r>
            <w:r w:rsidRPr="00077100">
              <w:rPr>
                <w:rFonts w:cs="Calibri"/>
                <w:spacing w:val="-1"/>
              </w:rPr>
              <w:t>l</w:t>
            </w:r>
            <w:r w:rsidRPr="00077100">
              <w:rPr>
                <w:rFonts w:cs="Calibri"/>
              </w:rPr>
              <w:t>ita)</w:t>
            </w:r>
          </w:p>
        </w:tc>
      </w:tr>
      <w:tr w:rsidR="00243395" w:rsidRPr="00077100">
        <w:trPr>
          <w:trHeight w:hRule="exact" w:val="1810"/>
        </w:trPr>
        <w:tc>
          <w:tcPr>
            <w:tcW w:w="1241"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02"/>
              <w:rPr>
                <w:rFonts w:ascii="Times New Roman" w:hAnsi="Times New Roman" w:cs="Arial"/>
                <w:sz w:val="24"/>
                <w:szCs w:val="24"/>
              </w:rPr>
            </w:pPr>
            <w:r w:rsidRPr="00077100">
              <w:rPr>
                <w:rFonts w:cs="Calibri"/>
                <w:b/>
                <w:bCs/>
                <w:position w:val="1"/>
              </w:rPr>
              <w:t>h</w:t>
            </w:r>
          </w:p>
        </w:tc>
        <w:tc>
          <w:tcPr>
            <w:tcW w:w="8646"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297" w:right="66"/>
              <w:jc w:val="both"/>
              <w:rPr>
                <w:rFonts w:cs="Calibri"/>
              </w:rPr>
            </w:pPr>
            <w:r w:rsidRPr="00077100">
              <w:rPr>
                <w:rFonts w:cs="Calibri"/>
                <w:position w:val="1"/>
              </w:rPr>
              <w:t>C</w:t>
            </w:r>
            <w:r w:rsidRPr="00077100">
              <w:rPr>
                <w:rFonts w:cs="Calibri"/>
                <w:spacing w:val="-1"/>
                <w:position w:val="1"/>
              </w:rPr>
              <w:t>h</w:t>
            </w:r>
            <w:r w:rsidRPr="00077100">
              <w:rPr>
                <w:rFonts w:cs="Calibri"/>
                <w:position w:val="1"/>
              </w:rPr>
              <w:t>e</w:t>
            </w:r>
            <w:r w:rsidRPr="00077100">
              <w:rPr>
                <w:rFonts w:cs="Calibri"/>
                <w:spacing w:val="6"/>
                <w:position w:val="1"/>
              </w:rPr>
              <w:t xml:space="preserve"> </w:t>
            </w:r>
            <w:r w:rsidRPr="00077100">
              <w:rPr>
                <w:rFonts w:cs="Calibri"/>
                <w:position w:val="1"/>
              </w:rPr>
              <w:t>ai</w:t>
            </w:r>
            <w:r w:rsidRPr="00077100">
              <w:rPr>
                <w:rFonts w:cs="Calibri"/>
                <w:spacing w:val="3"/>
                <w:position w:val="1"/>
              </w:rPr>
              <w:t xml:space="preserve"> </w:t>
            </w:r>
            <w:r w:rsidRPr="00077100">
              <w:rPr>
                <w:rFonts w:cs="Calibri"/>
                <w:position w:val="1"/>
              </w:rPr>
              <w:t>sensi</w:t>
            </w:r>
            <w:r w:rsidRPr="00077100">
              <w:rPr>
                <w:rFonts w:cs="Calibri"/>
                <w:spacing w:val="2"/>
                <w:position w:val="1"/>
              </w:rPr>
              <w:t xml:space="preserve"> </w:t>
            </w:r>
            <w:r w:rsidRPr="00077100">
              <w:rPr>
                <w:rFonts w:cs="Calibri"/>
                <w:spacing w:val="-1"/>
                <w:position w:val="1"/>
              </w:rPr>
              <w:t>d</w:t>
            </w:r>
            <w:r w:rsidRPr="00077100">
              <w:rPr>
                <w:rFonts w:cs="Calibri"/>
                <w:position w:val="1"/>
              </w:rPr>
              <w:t>ell</w:t>
            </w:r>
            <w:r w:rsidRPr="00077100">
              <w:rPr>
                <w:rFonts w:cs="Calibri"/>
                <w:spacing w:val="-1"/>
                <w:position w:val="1"/>
              </w:rPr>
              <w:t>'</w:t>
            </w:r>
            <w:r w:rsidRPr="00077100">
              <w:rPr>
                <w:rFonts w:cs="Calibri"/>
                <w:position w:val="1"/>
              </w:rPr>
              <w:t>arti</w:t>
            </w:r>
            <w:r w:rsidRPr="00077100">
              <w:rPr>
                <w:rFonts w:cs="Calibri"/>
                <w:spacing w:val="-5"/>
                <w:position w:val="1"/>
              </w:rPr>
              <w:t>c</w:t>
            </w:r>
            <w:r w:rsidRPr="00077100">
              <w:rPr>
                <w:rFonts w:cs="Calibri"/>
                <w:spacing w:val="1"/>
                <w:position w:val="1"/>
              </w:rPr>
              <w:t>o</w:t>
            </w:r>
            <w:r w:rsidRPr="00077100">
              <w:rPr>
                <w:rFonts w:cs="Calibri"/>
                <w:position w:val="1"/>
              </w:rPr>
              <w:t xml:space="preserve">lo </w:t>
            </w:r>
            <w:r w:rsidRPr="00077100">
              <w:rPr>
                <w:rFonts w:cs="Calibri"/>
                <w:spacing w:val="7"/>
                <w:position w:val="1"/>
              </w:rPr>
              <w:t xml:space="preserve"> </w:t>
            </w:r>
            <w:r w:rsidRPr="00077100">
              <w:rPr>
                <w:rFonts w:cs="Calibri"/>
                <w:spacing w:val="-2"/>
                <w:position w:val="1"/>
              </w:rPr>
              <w:t>3</w:t>
            </w:r>
            <w:r w:rsidRPr="00077100">
              <w:rPr>
                <w:rFonts w:cs="Calibri"/>
                <w:spacing w:val="1"/>
                <w:position w:val="1"/>
              </w:rPr>
              <w:t>8</w:t>
            </w:r>
            <w:r w:rsidRPr="00077100">
              <w:rPr>
                <w:rFonts w:cs="Calibri"/>
                <w:position w:val="1"/>
              </w:rPr>
              <w:t>,</w:t>
            </w:r>
            <w:r w:rsidRPr="00077100">
              <w:rPr>
                <w:rFonts w:cs="Calibri"/>
                <w:spacing w:val="5"/>
                <w:position w:val="1"/>
              </w:rPr>
              <w:t xml:space="preserve"> </w:t>
            </w:r>
            <w:r w:rsidRPr="00077100">
              <w:rPr>
                <w:rFonts w:cs="Calibri"/>
                <w:spacing w:val="-5"/>
                <w:position w:val="1"/>
              </w:rPr>
              <w:t>c</w:t>
            </w:r>
            <w:r w:rsidRPr="00077100">
              <w:rPr>
                <w:rFonts w:cs="Calibri"/>
                <w:spacing w:val="-1"/>
                <w:position w:val="1"/>
              </w:rPr>
              <w:t>om</w:t>
            </w:r>
            <w:r w:rsidRPr="00077100">
              <w:rPr>
                <w:rFonts w:cs="Calibri"/>
                <w:spacing w:val="1"/>
                <w:position w:val="1"/>
              </w:rPr>
              <w:t>m</w:t>
            </w:r>
            <w:r w:rsidRPr="00077100">
              <w:rPr>
                <w:rFonts w:cs="Calibri"/>
                <w:position w:val="1"/>
              </w:rPr>
              <w:t>a</w:t>
            </w:r>
            <w:r w:rsidRPr="00077100">
              <w:rPr>
                <w:rFonts w:cs="Calibri"/>
                <w:spacing w:val="3"/>
                <w:position w:val="1"/>
              </w:rPr>
              <w:t xml:space="preserve"> </w:t>
            </w:r>
            <w:r w:rsidRPr="00077100">
              <w:rPr>
                <w:rFonts w:cs="Calibri"/>
                <w:spacing w:val="4"/>
                <w:position w:val="1"/>
              </w:rPr>
              <w:t>1</w:t>
            </w:r>
            <w:r w:rsidRPr="00077100">
              <w:rPr>
                <w:rFonts w:cs="Calibri"/>
                <w:position w:val="1"/>
              </w:rPr>
              <w:t>-</w:t>
            </w:r>
            <w:r w:rsidRPr="00077100">
              <w:rPr>
                <w:rFonts w:cs="Calibri"/>
                <w:spacing w:val="-2"/>
                <w:position w:val="1"/>
              </w:rPr>
              <w:t>t</w:t>
            </w:r>
            <w:r w:rsidRPr="00077100">
              <w:rPr>
                <w:rFonts w:cs="Calibri"/>
                <w:position w:val="1"/>
              </w:rPr>
              <w:t>e</w:t>
            </w:r>
            <w:r w:rsidRPr="00077100">
              <w:rPr>
                <w:rFonts w:cs="Calibri"/>
                <w:spacing w:val="-19"/>
                <w:position w:val="1"/>
              </w:rPr>
              <w:t>r</w:t>
            </w:r>
            <w:r w:rsidRPr="00077100">
              <w:rPr>
                <w:rFonts w:cs="Calibri"/>
                <w:position w:val="1"/>
              </w:rPr>
              <w:t>,</w:t>
            </w:r>
            <w:r w:rsidRPr="00077100">
              <w:rPr>
                <w:rFonts w:cs="Calibri"/>
                <w:spacing w:val="3"/>
                <w:position w:val="1"/>
              </w:rPr>
              <w:t xml:space="preserve"> </w:t>
            </w:r>
            <w:r w:rsidRPr="00077100">
              <w:rPr>
                <w:rFonts w:cs="Calibri"/>
                <w:spacing w:val="-1"/>
                <w:position w:val="1"/>
              </w:rPr>
              <w:t>d</w:t>
            </w:r>
            <w:r w:rsidRPr="00077100">
              <w:rPr>
                <w:rFonts w:cs="Calibri"/>
                <w:position w:val="1"/>
              </w:rPr>
              <w:t>el</w:t>
            </w:r>
            <w:r w:rsidRPr="00077100">
              <w:rPr>
                <w:rFonts w:cs="Calibri"/>
                <w:spacing w:val="4"/>
                <w:position w:val="1"/>
              </w:rPr>
              <w:t xml:space="preserve"> </w:t>
            </w:r>
            <w:r w:rsidRPr="00077100">
              <w:rPr>
                <w:rFonts w:cs="Calibri"/>
                <w:b/>
                <w:bCs/>
                <w:i/>
                <w:iCs/>
                <w:spacing w:val="-2"/>
                <w:position w:val="1"/>
              </w:rPr>
              <w:t>C</w:t>
            </w:r>
            <w:r w:rsidRPr="00077100">
              <w:rPr>
                <w:rFonts w:cs="Calibri"/>
                <w:b/>
                <w:bCs/>
                <w:i/>
                <w:iCs/>
                <w:spacing w:val="-1"/>
                <w:position w:val="1"/>
              </w:rPr>
              <w:t>o</w:t>
            </w:r>
            <w:r w:rsidRPr="00077100">
              <w:rPr>
                <w:rFonts w:cs="Calibri"/>
                <w:b/>
                <w:bCs/>
                <w:i/>
                <w:iCs/>
                <w:spacing w:val="1"/>
                <w:position w:val="1"/>
              </w:rPr>
              <w:t>d</w:t>
            </w:r>
            <w:r w:rsidRPr="00077100">
              <w:rPr>
                <w:rFonts w:cs="Calibri"/>
                <w:b/>
                <w:bCs/>
                <w:i/>
                <w:iCs/>
                <w:spacing w:val="-1"/>
                <w:position w:val="1"/>
              </w:rPr>
              <w:t>i</w:t>
            </w:r>
            <w:r w:rsidRPr="00077100">
              <w:rPr>
                <w:rFonts w:cs="Calibri"/>
                <w:b/>
                <w:bCs/>
                <w:i/>
                <w:iCs/>
                <w:position w:val="1"/>
              </w:rPr>
              <w:t>ce</w:t>
            </w:r>
            <w:r w:rsidRPr="00077100">
              <w:rPr>
                <w:rFonts w:cs="Calibri"/>
                <w:position w:val="1"/>
              </w:rPr>
              <w:t>,</w:t>
            </w:r>
            <w:r w:rsidRPr="00077100">
              <w:rPr>
                <w:rFonts w:cs="Calibri"/>
                <w:spacing w:val="3"/>
                <w:position w:val="1"/>
              </w:rPr>
              <w:t xml:space="preserve"> </w:t>
            </w:r>
            <w:r w:rsidRPr="00077100">
              <w:rPr>
                <w:rFonts w:cs="Calibri"/>
                <w:spacing w:val="-2"/>
                <w:position w:val="1"/>
              </w:rPr>
              <w:t>c</w:t>
            </w:r>
            <w:r w:rsidRPr="00077100">
              <w:rPr>
                <w:rFonts w:cs="Calibri"/>
                <w:spacing w:val="-1"/>
                <w:position w:val="1"/>
              </w:rPr>
              <w:t>o</w:t>
            </w:r>
            <w:r w:rsidRPr="00077100">
              <w:rPr>
                <w:rFonts w:cs="Calibri"/>
                <w:spacing w:val="1"/>
                <w:position w:val="1"/>
              </w:rPr>
              <w:t>m</w:t>
            </w:r>
            <w:r w:rsidRPr="00077100">
              <w:rPr>
                <w:rFonts w:cs="Calibri"/>
                <w:position w:val="1"/>
              </w:rPr>
              <w:t>e</w:t>
            </w:r>
            <w:r w:rsidRPr="00077100">
              <w:rPr>
                <w:rFonts w:cs="Calibri"/>
                <w:spacing w:val="1"/>
                <w:position w:val="1"/>
              </w:rPr>
              <w:t xml:space="preserve"> </w:t>
            </w:r>
            <w:r w:rsidRPr="00077100">
              <w:rPr>
                <w:rFonts w:cs="Calibri"/>
                <w:spacing w:val="-1"/>
                <w:position w:val="1"/>
              </w:rPr>
              <w:t>m</w:t>
            </w:r>
            <w:r w:rsidRPr="00077100">
              <w:rPr>
                <w:rFonts w:cs="Calibri"/>
                <w:spacing w:val="1"/>
                <w:position w:val="1"/>
              </w:rPr>
              <w:t>o</w:t>
            </w:r>
            <w:r w:rsidRPr="00077100">
              <w:rPr>
                <w:rFonts w:cs="Calibri"/>
                <w:spacing w:val="-1"/>
                <w:position w:val="1"/>
              </w:rPr>
              <w:t>d</w:t>
            </w:r>
            <w:r w:rsidRPr="00077100">
              <w:rPr>
                <w:rFonts w:cs="Calibri"/>
                <w:position w:val="1"/>
              </w:rPr>
              <w:t>if</w:t>
            </w:r>
            <w:r w:rsidRPr="00077100">
              <w:rPr>
                <w:rFonts w:cs="Calibri"/>
                <w:spacing w:val="-1"/>
                <w:position w:val="1"/>
              </w:rPr>
              <w:t>i</w:t>
            </w:r>
            <w:r w:rsidRPr="00077100">
              <w:rPr>
                <w:rFonts w:cs="Calibri"/>
                <w:spacing w:val="-2"/>
                <w:position w:val="1"/>
              </w:rPr>
              <w:t>c</w:t>
            </w:r>
            <w:r w:rsidRPr="00077100">
              <w:rPr>
                <w:rFonts w:cs="Calibri"/>
                <w:spacing w:val="-3"/>
                <w:position w:val="1"/>
              </w:rPr>
              <w:t>a</w:t>
            </w:r>
            <w:r w:rsidRPr="00077100">
              <w:rPr>
                <w:rFonts w:cs="Calibri"/>
                <w:spacing w:val="-2"/>
                <w:position w:val="1"/>
              </w:rPr>
              <w:t>t</w:t>
            </w:r>
            <w:r w:rsidRPr="00077100">
              <w:rPr>
                <w:rFonts w:cs="Calibri"/>
                <w:position w:val="1"/>
              </w:rPr>
              <w:t>o</w:t>
            </w:r>
            <w:r w:rsidRPr="00077100">
              <w:rPr>
                <w:rFonts w:cs="Calibri"/>
                <w:spacing w:val="2"/>
                <w:position w:val="1"/>
              </w:rPr>
              <w:t xml:space="preserve"> </w:t>
            </w:r>
            <w:r w:rsidRPr="00077100">
              <w:rPr>
                <w:rFonts w:cs="Calibri"/>
                <w:spacing w:val="-2"/>
                <w:position w:val="1"/>
              </w:rPr>
              <w:t>e</w:t>
            </w:r>
            <w:r w:rsidRPr="00077100">
              <w:rPr>
                <w:rFonts w:cs="Calibri"/>
                <w:position w:val="1"/>
              </w:rPr>
              <w:t>d</w:t>
            </w:r>
            <w:r w:rsidRPr="00077100">
              <w:rPr>
                <w:rFonts w:cs="Calibri"/>
                <w:spacing w:val="5"/>
                <w:position w:val="1"/>
              </w:rPr>
              <w:t xml:space="preserve"> </w:t>
            </w:r>
            <w:r w:rsidRPr="00077100">
              <w:rPr>
                <w:rFonts w:cs="Calibri"/>
                <w:position w:val="1"/>
              </w:rPr>
              <w:t>i</w:t>
            </w:r>
            <w:r w:rsidRPr="00077100">
              <w:rPr>
                <w:rFonts w:cs="Calibri"/>
                <w:spacing w:val="-4"/>
                <w:position w:val="1"/>
              </w:rPr>
              <w:t>n</w:t>
            </w:r>
            <w:r w:rsidRPr="00077100">
              <w:rPr>
                <w:rFonts w:cs="Calibri"/>
                <w:spacing w:val="-2"/>
                <w:position w:val="1"/>
              </w:rPr>
              <w:t>t</w:t>
            </w:r>
            <w:r w:rsidRPr="00077100">
              <w:rPr>
                <w:rFonts w:cs="Calibri"/>
                <w:position w:val="1"/>
              </w:rPr>
              <w:t>eg</w:t>
            </w:r>
            <w:r w:rsidRPr="00077100">
              <w:rPr>
                <w:rFonts w:cs="Calibri"/>
                <w:spacing w:val="-7"/>
                <w:position w:val="1"/>
              </w:rPr>
              <w:t>r</w:t>
            </w:r>
            <w:r w:rsidRPr="00077100">
              <w:rPr>
                <w:rFonts w:cs="Calibri"/>
                <w:spacing w:val="-3"/>
                <w:position w:val="1"/>
              </w:rPr>
              <w:t>a</w:t>
            </w:r>
            <w:r w:rsidRPr="00077100">
              <w:rPr>
                <w:rFonts w:cs="Calibri"/>
                <w:spacing w:val="-2"/>
                <w:position w:val="1"/>
              </w:rPr>
              <w:t>t</w:t>
            </w:r>
            <w:r w:rsidRPr="00077100">
              <w:rPr>
                <w:rFonts w:cs="Calibri"/>
                <w:position w:val="1"/>
              </w:rPr>
              <w:t>o</w:t>
            </w:r>
            <w:r w:rsidRPr="00077100">
              <w:rPr>
                <w:rFonts w:cs="Calibri"/>
                <w:spacing w:val="6"/>
                <w:position w:val="1"/>
              </w:rPr>
              <w:t xml:space="preserve"> </w:t>
            </w:r>
            <w:r w:rsidRPr="00077100">
              <w:rPr>
                <w:rFonts w:cs="Calibri"/>
                <w:spacing w:val="-1"/>
                <w:position w:val="1"/>
              </w:rPr>
              <w:t>d</w:t>
            </w:r>
            <w:r w:rsidRPr="00077100">
              <w:rPr>
                <w:rFonts w:cs="Calibri"/>
                <w:position w:val="1"/>
              </w:rPr>
              <w:t>al</w:t>
            </w:r>
            <w:r w:rsidRPr="00077100">
              <w:rPr>
                <w:rFonts w:cs="Calibri"/>
                <w:spacing w:val="3"/>
                <w:position w:val="1"/>
              </w:rPr>
              <w:t xml:space="preserve"> </w:t>
            </w:r>
            <w:r w:rsidRPr="00077100">
              <w:rPr>
                <w:rFonts w:cs="Calibri"/>
                <w:spacing w:val="-4"/>
                <w:position w:val="1"/>
              </w:rPr>
              <w:t>D</w:t>
            </w:r>
            <w:r w:rsidRPr="00077100">
              <w:rPr>
                <w:rFonts w:cs="Calibri"/>
                <w:position w:val="1"/>
              </w:rPr>
              <w:t>.</w:t>
            </w:r>
            <w:r w:rsidRPr="00077100">
              <w:rPr>
                <w:rFonts w:cs="Calibri"/>
                <w:spacing w:val="-2"/>
                <w:position w:val="1"/>
              </w:rPr>
              <w:t>L</w:t>
            </w:r>
            <w:r w:rsidRPr="00077100">
              <w:rPr>
                <w:rFonts w:cs="Calibri"/>
                <w:position w:val="1"/>
              </w:rPr>
              <w:t>.</w:t>
            </w:r>
          </w:p>
          <w:p w:rsidR="00243395" w:rsidRPr="00077100" w:rsidRDefault="00243395">
            <w:pPr>
              <w:widowControl w:val="0"/>
              <w:autoSpaceDE w:val="0"/>
              <w:autoSpaceDN w:val="0"/>
              <w:adjustRightInd w:val="0"/>
              <w:spacing w:before="53" w:after="0" w:line="287" w:lineRule="auto"/>
              <w:ind w:left="297" w:right="60"/>
              <w:jc w:val="both"/>
              <w:rPr>
                <w:rFonts w:ascii="Times New Roman" w:hAnsi="Times New Roman" w:cs="Arial"/>
                <w:sz w:val="24"/>
                <w:szCs w:val="24"/>
              </w:rPr>
            </w:pPr>
            <w:r w:rsidRPr="00077100">
              <w:rPr>
                <w:rFonts w:cs="Calibri"/>
                <w:spacing w:val="-1"/>
              </w:rPr>
              <w:t>n</w:t>
            </w:r>
            <w:r w:rsidRPr="00077100">
              <w:rPr>
                <w:rFonts w:cs="Calibri"/>
              </w:rPr>
              <w:t>.</w:t>
            </w:r>
            <w:r w:rsidRPr="00077100">
              <w:rPr>
                <w:rFonts w:cs="Calibri"/>
                <w:spacing w:val="2"/>
              </w:rPr>
              <w:t xml:space="preserve"> </w:t>
            </w:r>
            <w:r w:rsidRPr="00077100">
              <w:rPr>
                <w:rFonts w:cs="Calibri"/>
                <w:spacing w:val="-4"/>
              </w:rPr>
              <w:t>7</w:t>
            </w:r>
            <w:r w:rsidRPr="00077100">
              <w:rPr>
                <w:rFonts w:cs="Calibri"/>
                <w:spacing w:val="-2"/>
              </w:rPr>
              <w:t>0</w:t>
            </w:r>
            <w:r w:rsidRPr="00077100">
              <w:rPr>
                <w:rFonts w:cs="Calibri"/>
                <w:spacing w:val="-28"/>
              </w:rPr>
              <w:t>/</w:t>
            </w:r>
            <w:r w:rsidRPr="00077100">
              <w:rPr>
                <w:rFonts w:cs="Calibri"/>
                <w:spacing w:val="1"/>
              </w:rPr>
              <w:t>2</w:t>
            </w:r>
            <w:r w:rsidRPr="00077100">
              <w:rPr>
                <w:rFonts w:cs="Calibri"/>
                <w:spacing w:val="-2"/>
              </w:rPr>
              <w:t>0</w:t>
            </w:r>
            <w:r w:rsidRPr="00077100">
              <w:rPr>
                <w:rFonts w:cs="Calibri"/>
                <w:spacing w:val="1"/>
              </w:rPr>
              <w:t>11</w:t>
            </w:r>
            <w:r w:rsidRPr="00077100">
              <w:rPr>
                <w:rFonts w:cs="Calibri"/>
                <w:sz w:val="24"/>
                <w:szCs w:val="24"/>
              </w:rPr>
              <w:t>,</w:t>
            </w:r>
            <w:r w:rsidRPr="00077100">
              <w:rPr>
                <w:rFonts w:cs="Calibri"/>
                <w:spacing w:val="1"/>
                <w:sz w:val="24"/>
                <w:szCs w:val="24"/>
              </w:rPr>
              <w:t xml:space="preserve"> </w:t>
            </w:r>
            <w:r w:rsidRPr="00077100">
              <w:rPr>
                <w:rFonts w:cs="Calibri"/>
                <w:spacing w:val="-3"/>
                <w:sz w:val="24"/>
                <w:szCs w:val="24"/>
              </w:rPr>
              <w:t>c</w:t>
            </w:r>
            <w:r w:rsidRPr="00077100">
              <w:rPr>
                <w:rFonts w:cs="Calibri"/>
                <w:sz w:val="24"/>
                <w:szCs w:val="24"/>
              </w:rPr>
              <w:t>o</w:t>
            </w:r>
            <w:r w:rsidRPr="00077100">
              <w:rPr>
                <w:rFonts w:cs="Calibri"/>
                <w:spacing w:val="-4"/>
                <w:sz w:val="24"/>
                <w:szCs w:val="24"/>
              </w:rPr>
              <w:t>n</w:t>
            </w:r>
            <w:r w:rsidRPr="00077100">
              <w:rPr>
                <w:rFonts w:cs="Calibri"/>
                <w:spacing w:val="-3"/>
                <w:sz w:val="24"/>
                <w:szCs w:val="24"/>
              </w:rPr>
              <w:t>v</w:t>
            </w:r>
            <w:r w:rsidRPr="00077100">
              <w:rPr>
                <w:rFonts w:cs="Calibri"/>
                <w:sz w:val="24"/>
                <w:szCs w:val="24"/>
              </w:rPr>
              <w:t>e</w:t>
            </w:r>
            <w:r w:rsidRPr="00077100">
              <w:rPr>
                <w:rFonts w:cs="Calibri"/>
                <w:spacing w:val="-1"/>
                <w:sz w:val="24"/>
                <w:szCs w:val="24"/>
              </w:rPr>
              <w:t>r</w:t>
            </w:r>
            <w:r w:rsidRPr="00077100">
              <w:rPr>
                <w:rFonts w:cs="Calibri"/>
                <w:spacing w:val="1"/>
                <w:sz w:val="24"/>
                <w:szCs w:val="24"/>
              </w:rPr>
              <w:t>t</w:t>
            </w:r>
            <w:r w:rsidRPr="00077100">
              <w:rPr>
                <w:rFonts w:cs="Calibri"/>
                <w:sz w:val="24"/>
                <w:szCs w:val="24"/>
              </w:rPr>
              <w:t>i</w:t>
            </w:r>
            <w:r w:rsidRPr="00077100">
              <w:rPr>
                <w:rFonts w:cs="Calibri"/>
                <w:spacing w:val="-1"/>
                <w:sz w:val="24"/>
                <w:szCs w:val="24"/>
              </w:rPr>
              <w:t>t</w:t>
            </w:r>
            <w:r w:rsidRPr="00077100">
              <w:rPr>
                <w:rFonts w:cs="Calibri"/>
                <w:sz w:val="24"/>
                <w:szCs w:val="24"/>
              </w:rPr>
              <w:t>o</w:t>
            </w:r>
            <w:r w:rsidRPr="00077100">
              <w:rPr>
                <w:rFonts w:cs="Calibri"/>
                <w:spacing w:val="1"/>
                <w:sz w:val="24"/>
                <w:szCs w:val="24"/>
              </w:rPr>
              <w:t xml:space="preserve"> </w:t>
            </w:r>
            <w:r w:rsidRPr="00077100">
              <w:rPr>
                <w:rFonts w:cs="Calibri"/>
                <w:spacing w:val="-5"/>
                <w:sz w:val="24"/>
                <w:szCs w:val="24"/>
              </w:rPr>
              <w:t>c</w:t>
            </w:r>
            <w:r w:rsidRPr="00077100">
              <w:rPr>
                <w:rFonts w:cs="Calibri"/>
                <w:sz w:val="24"/>
                <w:szCs w:val="24"/>
              </w:rPr>
              <w:t>on</w:t>
            </w:r>
            <w:r w:rsidRPr="00077100">
              <w:rPr>
                <w:rFonts w:cs="Calibri"/>
                <w:spacing w:val="2"/>
                <w:sz w:val="24"/>
                <w:szCs w:val="24"/>
              </w:rPr>
              <w:t xml:space="preserve"> </w:t>
            </w:r>
            <w:r w:rsidRPr="00077100">
              <w:rPr>
                <w:rFonts w:cs="Calibri"/>
                <w:spacing w:val="1"/>
                <w:sz w:val="24"/>
                <w:szCs w:val="24"/>
              </w:rPr>
              <w:t>u</w:t>
            </w:r>
            <w:r w:rsidRPr="00077100">
              <w:rPr>
                <w:rFonts w:cs="Calibri"/>
                <w:spacing w:val="-2"/>
                <w:sz w:val="24"/>
                <w:szCs w:val="24"/>
              </w:rPr>
              <w:t>l</w:t>
            </w:r>
            <w:r w:rsidRPr="00077100">
              <w:rPr>
                <w:rFonts w:cs="Calibri"/>
                <w:spacing w:val="-1"/>
                <w:sz w:val="24"/>
                <w:szCs w:val="24"/>
              </w:rPr>
              <w:t>t</w:t>
            </w:r>
            <w:r w:rsidRPr="00077100">
              <w:rPr>
                <w:rFonts w:cs="Calibri"/>
                <w:sz w:val="24"/>
                <w:szCs w:val="24"/>
              </w:rPr>
              <w:t>eri</w:t>
            </w:r>
            <w:r w:rsidRPr="00077100">
              <w:rPr>
                <w:rFonts w:cs="Calibri"/>
                <w:spacing w:val="1"/>
                <w:sz w:val="24"/>
                <w:szCs w:val="24"/>
              </w:rPr>
              <w:t>o</w:t>
            </w:r>
            <w:r w:rsidRPr="00077100">
              <w:rPr>
                <w:rFonts w:cs="Calibri"/>
                <w:sz w:val="24"/>
                <w:szCs w:val="24"/>
              </w:rPr>
              <w:t>ri</w:t>
            </w:r>
            <w:r w:rsidRPr="00077100">
              <w:rPr>
                <w:rFonts w:cs="Calibri"/>
                <w:spacing w:val="1"/>
                <w:sz w:val="24"/>
                <w:szCs w:val="24"/>
              </w:rPr>
              <w:t xml:space="preserve"> </w:t>
            </w:r>
            <w:r w:rsidRPr="00077100">
              <w:rPr>
                <w:rFonts w:cs="Calibri"/>
                <w:spacing w:val="-2"/>
                <w:sz w:val="24"/>
                <w:szCs w:val="24"/>
              </w:rPr>
              <w:t>m</w:t>
            </w:r>
            <w:r w:rsidRPr="00077100">
              <w:rPr>
                <w:rFonts w:cs="Calibri"/>
                <w:sz w:val="24"/>
                <w:szCs w:val="24"/>
              </w:rPr>
              <w:t>o</w:t>
            </w:r>
            <w:r w:rsidRPr="00077100">
              <w:rPr>
                <w:rFonts w:cs="Calibri"/>
                <w:spacing w:val="1"/>
                <w:sz w:val="24"/>
                <w:szCs w:val="24"/>
              </w:rPr>
              <w:t>d</w:t>
            </w:r>
            <w:r w:rsidRPr="00077100">
              <w:rPr>
                <w:rFonts w:cs="Calibri"/>
                <w:spacing w:val="-2"/>
                <w:sz w:val="24"/>
                <w:szCs w:val="24"/>
              </w:rPr>
              <w:t>i</w:t>
            </w:r>
            <w:r w:rsidRPr="00077100">
              <w:rPr>
                <w:rFonts w:cs="Calibri"/>
                <w:spacing w:val="1"/>
                <w:sz w:val="24"/>
                <w:szCs w:val="24"/>
              </w:rPr>
              <w:t>f</w:t>
            </w:r>
            <w:r w:rsidRPr="00077100">
              <w:rPr>
                <w:rFonts w:cs="Calibri"/>
                <w:sz w:val="24"/>
                <w:szCs w:val="24"/>
              </w:rPr>
              <w:t>i</w:t>
            </w:r>
            <w:r w:rsidRPr="00077100">
              <w:rPr>
                <w:rFonts w:cs="Calibri"/>
                <w:spacing w:val="-3"/>
                <w:sz w:val="24"/>
                <w:szCs w:val="24"/>
              </w:rPr>
              <w:t>c</w:t>
            </w:r>
            <w:r w:rsidRPr="00077100">
              <w:rPr>
                <w:rFonts w:cs="Calibri"/>
                <w:spacing w:val="-2"/>
                <w:sz w:val="24"/>
                <w:szCs w:val="24"/>
              </w:rPr>
              <w:t>a</w:t>
            </w:r>
            <w:r w:rsidRPr="00077100">
              <w:rPr>
                <w:rFonts w:cs="Calibri"/>
                <w:spacing w:val="1"/>
                <w:sz w:val="24"/>
                <w:szCs w:val="24"/>
              </w:rPr>
              <w:t>z</w:t>
            </w:r>
            <w:r w:rsidRPr="00077100">
              <w:rPr>
                <w:rFonts w:cs="Calibri"/>
                <w:sz w:val="24"/>
                <w:szCs w:val="24"/>
              </w:rPr>
              <w:t>i</w:t>
            </w:r>
            <w:r w:rsidRPr="00077100">
              <w:rPr>
                <w:rFonts w:cs="Calibri"/>
                <w:spacing w:val="-2"/>
                <w:sz w:val="24"/>
                <w:szCs w:val="24"/>
              </w:rPr>
              <w:t>o</w:t>
            </w:r>
            <w:r w:rsidRPr="00077100">
              <w:rPr>
                <w:rFonts w:cs="Calibri"/>
                <w:spacing w:val="1"/>
                <w:sz w:val="24"/>
                <w:szCs w:val="24"/>
              </w:rPr>
              <w:t>n</w:t>
            </w:r>
            <w:r w:rsidRPr="00077100">
              <w:rPr>
                <w:rFonts w:cs="Calibri"/>
                <w:sz w:val="24"/>
                <w:szCs w:val="24"/>
              </w:rPr>
              <w:t>i</w:t>
            </w:r>
            <w:r w:rsidRPr="00077100">
              <w:rPr>
                <w:rFonts w:cs="Calibri"/>
                <w:spacing w:val="1"/>
                <w:sz w:val="24"/>
                <w:szCs w:val="24"/>
              </w:rPr>
              <w:t xml:space="preserve"> n</w:t>
            </w:r>
            <w:r w:rsidRPr="00077100">
              <w:rPr>
                <w:rFonts w:cs="Calibri"/>
                <w:sz w:val="24"/>
                <w:szCs w:val="24"/>
              </w:rPr>
              <w:t>ella</w:t>
            </w:r>
            <w:r w:rsidRPr="00077100">
              <w:rPr>
                <w:rFonts w:cs="Calibri"/>
                <w:spacing w:val="2"/>
                <w:sz w:val="24"/>
                <w:szCs w:val="24"/>
              </w:rPr>
              <w:t xml:space="preserve"> </w:t>
            </w:r>
            <w:r w:rsidRPr="00077100">
              <w:rPr>
                <w:rFonts w:cs="Calibri"/>
                <w:sz w:val="24"/>
                <w:szCs w:val="24"/>
              </w:rPr>
              <w:t xml:space="preserve">L. </w:t>
            </w:r>
            <w:r w:rsidRPr="00077100">
              <w:rPr>
                <w:rFonts w:cs="Calibri"/>
                <w:spacing w:val="1"/>
                <w:sz w:val="24"/>
                <w:szCs w:val="24"/>
              </w:rPr>
              <w:t>n</w:t>
            </w:r>
            <w:r w:rsidRPr="00077100">
              <w:rPr>
                <w:rFonts w:cs="Calibri"/>
                <w:sz w:val="24"/>
                <w:szCs w:val="24"/>
              </w:rPr>
              <w:t>. 1</w:t>
            </w:r>
            <w:r w:rsidRPr="00077100">
              <w:rPr>
                <w:rFonts w:cs="Calibri"/>
                <w:spacing w:val="-1"/>
                <w:sz w:val="24"/>
                <w:szCs w:val="24"/>
              </w:rPr>
              <w:t>0</w:t>
            </w:r>
            <w:r w:rsidRPr="00077100">
              <w:rPr>
                <w:rFonts w:cs="Calibri"/>
                <w:spacing w:val="-28"/>
                <w:sz w:val="24"/>
                <w:szCs w:val="24"/>
              </w:rPr>
              <w:t>6</w:t>
            </w:r>
            <w:r w:rsidRPr="00077100">
              <w:rPr>
                <w:rFonts w:cs="Calibri"/>
                <w:spacing w:val="-30"/>
                <w:sz w:val="24"/>
                <w:szCs w:val="24"/>
              </w:rPr>
              <w:t>/</w:t>
            </w:r>
            <w:r w:rsidRPr="00077100">
              <w:rPr>
                <w:rFonts w:cs="Calibri"/>
                <w:sz w:val="24"/>
                <w:szCs w:val="24"/>
              </w:rPr>
              <w:t>2</w:t>
            </w:r>
            <w:r w:rsidRPr="00077100">
              <w:rPr>
                <w:rFonts w:cs="Calibri"/>
                <w:spacing w:val="-1"/>
                <w:sz w:val="24"/>
                <w:szCs w:val="24"/>
              </w:rPr>
              <w:t>0</w:t>
            </w:r>
            <w:r w:rsidRPr="00077100">
              <w:rPr>
                <w:rFonts w:cs="Calibri"/>
                <w:sz w:val="24"/>
                <w:szCs w:val="24"/>
              </w:rPr>
              <w:t>1</w:t>
            </w:r>
            <w:r w:rsidRPr="00077100">
              <w:rPr>
                <w:rFonts w:cs="Calibri"/>
                <w:spacing w:val="1"/>
                <w:sz w:val="24"/>
                <w:szCs w:val="24"/>
              </w:rPr>
              <w:t>1</w:t>
            </w:r>
            <w:r w:rsidRPr="00077100">
              <w:rPr>
                <w:rFonts w:cs="Calibri"/>
                <w:sz w:val="24"/>
                <w:szCs w:val="24"/>
              </w:rPr>
              <w:t>,</w:t>
            </w:r>
            <w:r w:rsidRPr="00077100">
              <w:rPr>
                <w:rFonts w:cs="Calibri"/>
                <w:spacing w:val="7"/>
                <w:sz w:val="24"/>
                <w:szCs w:val="24"/>
              </w:rPr>
              <w:t xml:space="preserve"> </w:t>
            </w:r>
            <w:r w:rsidRPr="00077100">
              <w:rPr>
                <w:rFonts w:cs="Calibri"/>
                <w:spacing w:val="-1"/>
              </w:rPr>
              <w:t>n</w:t>
            </w:r>
            <w:r w:rsidRPr="00077100">
              <w:rPr>
                <w:rFonts w:cs="Calibri"/>
              </w:rPr>
              <w:t xml:space="preserve">ei </w:t>
            </w:r>
            <w:r w:rsidRPr="00077100">
              <w:rPr>
                <w:rFonts w:cs="Calibri"/>
                <w:spacing w:val="-1"/>
              </w:rPr>
              <w:t>p</w:t>
            </w:r>
            <w:r w:rsidRPr="00077100">
              <w:rPr>
                <w:rFonts w:cs="Calibri"/>
              </w:rPr>
              <w:t>r</w:t>
            </w:r>
            <w:r w:rsidRPr="00077100">
              <w:rPr>
                <w:rFonts w:cs="Calibri"/>
                <w:spacing w:val="1"/>
              </w:rPr>
              <w:t>o</w:t>
            </w:r>
            <w:r w:rsidRPr="00077100">
              <w:rPr>
                <w:rFonts w:cs="Calibri"/>
                <w:spacing w:val="-1"/>
              </w:rPr>
              <w:t>p</w:t>
            </w:r>
            <w:r w:rsidRPr="00077100">
              <w:rPr>
                <w:rFonts w:cs="Calibri"/>
                <w:spacing w:val="-3"/>
              </w:rPr>
              <w:t>r</w:t>
            </w:r>
            <w:r w:rsidRPr="00077100">
              <w:rPr>
                <w:rFonts w:cs="Calibri"/>
              </w:rPr>
              <w:t>i c</w:t>
            </w:r>
            <w:r w:rsidRPr="00077100">
              <w:rPr>
                <w:rFonts w:cs="Calibri"/>
                <w:spacing w:val="1"/>
              </w:rPr>
              <w:t>o</w:t>
            </w:r>
            <w:r w:rsidRPr="00077100">
              <w:rPr>
                <w:rFonts w:cs="Calibri"/>
                <w:spacing w:val="-1"/>
              </w:rPr>
              <w:t>n</w:t>
            </w:r>
            <w:r w:rsidRPr="00077100">
              <w:rPr>
                <w:rFonts w:cs="Calibri"/>
              </w:rPr>
              <w:t>fr</w:t>
            </w:r>
            <w:r w:rsidRPr="00077100">
              <w:rPr>
                <w:rFonts w:cs="Calibri"/>
                <w:spacing w:val="1"/>
              </w:rPr>
              <w:t>o</w:t>
            </w:r>
            <w:r w:rsidRPr="00077100">
              <w:rPr>
                <w:rFonts w:cs="Calibri"/>
                <w:spacing w:val="-3"/>
              </w:rPr>
              <w:t>n</w:t>
            </w:r>
            <w:r w:rsidRPr="00077100">
              <w:rPr>
                <w:rFonts w:cs="Calibri"/>
              </w:rPr>
              <w:t>ti</w:t>
            </w:r>
            <w:r w:rsidRPr="00077100">
              <w:rPr>
                <w:rFonts w:cs="Calibri"/>
                <w:spacing w:val="7"/>
              </w:rPr>
              <w:t xml:space="preserve"> </w:t>
            </w:r>
            <w:r w:rsidRPr="00077100">
              <w:rPr>
                <w:rFonts w:cs="Calibri"/>
                <w:spacing w:val="-1"/>
              </w:rPr>
              <w:t>n</w:t>
            </w:r>
            <w:r w:rsidRPr="00077100">
              <w:rPr>
                <w:rFonts w:cs="Calibri"/>
                <w:spacing w:val="1"/>
              </w:rPr>
              <w:t>o</w:t>
            </w:r>
            <w:r w:rsidRPr="00077100">
              <w:rPr>
                <w:rFonts w:cs="Calibri"/>
              </w:rPr>
              <w:t xml:space="preserve">n </w:t>
            </w:r>
            <w:r w:rsidRPr="00077100">
              <w:rPr>
                <w:rFonts w:cs="Calibri"/>
                <w:spacing w:val="11"/>
              </w:rPr>
              <w:t xml:space="preserve"> </w:t>
            </w:r>
            <w:r w:rsidRPr="00077100">
              <w:rPr>
                <w:rFonts w:cs="Calibri"/>
              </w:rPr>
              <w:t>ris</w:t>
            </w:r>
            <w:r w:rsidRPr="00077100">
              <w:rPr>
                <w:rFonts w:cs="Calibri"/>
                <w:spacing w:val="-1"/>
              </w:rPr>
              <w:t>u</w:t>
            </w:r>
            <w:r w:rsidRPr="00077100">
              <w:rPr>
                <w:rFonts w:cs="Calibri"/>
              </w:rPr>
              <w:t>lta</w:t>
            </w:r>
            <w:r w:rsidRPr="00077100">
              <w:rPr>
                <w:rFonts w:cs="Calibri"/>
                <w:spacing w:val="6"/>
              </w:rPr>
              <w:t xml:space="preserve"> </w:t>
            </w:r>
            <w:r w:rsidRPr="00077100">
              <w:rPr>
                <w:rFonts w:cs="Calibri"/>
              </w:rPr>
              <w:t>l’</w:t>
            </w:r>
            <w:r w:rsidRPr="00077100">
              <w:rPr>
                <w:rFonts w:cs="Calibri"/>
                <w:spacing w:val="-1"/>
              </w:rPr>
              <w:t>i</w:t>
            </w:r>
            <w:r w:rsidRPr="00077100">
              <w:rPr>
                <w:rFonts w:cs="Calibri"/>
                <w:spacing w:val="-2"/>
              </w:rPr>
              <w:t>s</w:t>
            </w:r>
            <w:r w:rsidRPr="00077100">
              <w:rPr>
                <w:rFonts w:cs="Calibri"/>
              </w:rPr>
              <w:t>cr</w:t>
            </w:r>
            <w:r w:rsidRPr="00077100">
              <w:rPr>
                <w:rFonts w:cs="Calibri"/>
                <w:spacing w:val="-3"/>
              </w:rPr>
              <w:t>i</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7"/>
              </w:rPr>
              <w:t xml:space="preserve"> </w:t>
            </w:r>
            <w:r w:rsidRPr="00077100">
              <w:rPr>
                <w:rFonts w:cs="Calibri"/>
                <w:spacing w:val="-1"/>
              </w:rPr>
              <w:t>n</w:t>
            </w:r>
            <w:r w:rsidRPr="00077100">
              <w:rPr>
                <w:rFonts w:cs="Calibri"/>
              </w:rPr>
              <w:t>el</w:t>
            </w:r>
            <w:r w:rsidRPr="00077100">
              <w:rPr>
                <w:rFonts w:cs="Calibri"/>
                <w:spacing w:val="4"/>
              </w:rPr>
              <w:t xml:space="preserve"> </w:t>
            </w:r>
            <w:r w:rsidRPr="00077100">
              <w:rPr>
                <w:rFonts w:cs="Calibri"/>
              </w:rPr>
              <w:t>casellar</w:t>
            </w:r>
            <w:r w:rsidRPr="00077100">
              <w:rPr>
                <w:rFonts w:cs="Calibri"/>
                <w:spacing w:val="-4"/>
              </w:rPr>
              <w:t>i</w:t>
            </w:r>
            <w:r w:rsidRPr="00077100">
              <w:rPr>
                <w:rFonts w:cs="Calibri"/>
              </w:rPr>
              <w:t>o</w:t>
            </w:r>
            <w:r w:rsidRPr="00077100">
              <w:rPr>
                <w:rFonts w:cs="Calibri"/>
                <w:spacing w:val="8"/>
              </w:rPr>
              <w:t xml:space="preserve"> </w:t>
            </w:r>
            <w:r w:rsidRPr="00077100">
              <w:rPr>
                <w:rFonts w:cs="Calibri"/>
              </w:rPr>
              <w:t>i</w:t>
            </w:r>
            <w:r w:rsidRPr="00077100">
              <w:rPr>
                <w:rFonts w:cs="Calibri"/>
                <w:spacing w:val="-1"/>
              </w:rPr>
              <w:t>n</w:t>
            </w:r>
            <w:r w:rsidRPr="00077100">
              <w:rPr>
                <w:rFonts w:cs="Calibri"/>
                <w:spacing w:val="-3"/>
              </w:rPr>
              <w:t>f</w:t>
            </w:r>
            <w:r w:rsidRPr="00077100">
              <w:rPr>
                <w:rFonts w:cs="Calibri"/>
                <w:spacing w:val="1"/>
              </w:rPr>
              <w:t>o</w:t>
            </w:r>
            <w:r w:rsidRPr="00077100">
              <w:rPr>
                <w:rFonts w:cs="Calibri"/>
              </w:rPr>
              <w:t>r</w:t>
            </w:r>
            <w:r w:rsidRPr="00077100">
              <w:rPr>
                <w:rFonts w:cs="Calibri"/>
                <w:spacing w:val="-2"/>
              </w:rPr>
              <w:t>m</w:t>
            </w:r>
            <w:r w:rsidRPr="00077100">
              <w:rPr>
                <w:rFonts w:cs="Calibri"/>
              </w:rPr>
              <w:t>atico</w:t>
            </w:r>
            <w:r w:rsidRPr="00077100">
              <w:rPr>
                <w:rFonts w:cs="Calibri"/>
                <w:spacing w:val="8"/>
              </w:rPr>
              <w:t xml:space="preserve"> </w:t>
            </w:r>
            <w:r w:rsidRPr="00077100">
              <w:rPr>
                <w:rFonts w:cs="Calibri"/>
                <w:spacing w:val="-1"/>
              </w:rPr>
              <w:t>d</w:t>
            </w:r>
            <w:r w:rsidRPr="00077100">
              <w:rPr>
                <w:rFonts w:cs="Calibri"/>
              </w:rPr>
              <w:t>i</w:t>
            </w:r>
            <w:r w:rsidRPr="00077100">
              <w:rPr>
                <w:rFonts w:cs="Calibri"/>
                <w:spacing w:val="4"/>
              </w:rPr>
              <w:t xml:space="preserve"> </w:t>
            </w:r>
            <w:r w:rsidRPr="00077100">
              <w:rPr>
                <w:rFonts w:cs="Calibri"/>
              </w:rPr>
              <w:t>cui</w:t>
            </w:r>
            <w:r w:rsidRPr="00077100">
              <w:rPr>
                <w:rFonts w:cs="Calibri"/>
                <w:spacing w:val="6"/>
              </w:rPr>
              <w:t xml:space="preserve"> </w:t>
            </w:r>
            <w:r w:rsidRPr="00077100">
              <w:rPr>
                <w:rFonts w:cs="Calibri"/>
              </w:rPr>
              <w:t>al</w:t>
            </w:r>
            <w:r w:rsidRPr="00077100">
              <w:rPr>
                <w:rFonts w:cs="Calibri"/>
                <w:spacing w:val="-1"/>
              </w:rPr>
              <w:t>l</w:t>
            </w:r>
            <w:hyperlink r:id="rId108" w:anchor="007%23007" w:history="1">
              <w:r w:rsidRPr="00077100">
                <w:rPr>
                  <w:rFonts w:cs="Calibri"/>
                  <w:spacing w:val="4"/>
                </w:rPr>
                <w:t>’</w:t>
              </w:r>
              <w:r w:rsidRPr="00077100">
                <w:rPr>
                  <w:rFonts w:cs="Calibri"/>
                  <w:sz w:val="20"/>
                  <w:szCs w:val="20"/>
                  <w:u w:val="single"/>
                </w:rPr>
                <w:t>articolo 7,</w:t>
              </w:r>
              <w:r w:rsidRPr="00077100">
                <w:rPr>
                  <w:rFonts w:cs="Calibri"/>
                  <w:spacing w:val="5"/>
                  <w:sz w:val="20"/>
                  <w:szCs w:val="20"/>
                  <w:u w:val="single"/>
                </w:rPr>
                <w:t xml:space="preserve"> </w:t>
              </w:r>
              <w:r w:rsidRPr="00077100">
                <w:rPr>
                  <w:rFonts w:cs="Calibri"/>
                  <w:sz w:val="20"/>
                  <w:szCs w:val="20"/>
                  <w:u w:val="single"/>
                </w:rPr>
                <w:t>c</w:t>
              </w:r>
              <w:r w:rsidRPr="00077100">
                <w:rPr>
                  <w:rFonts w:cs="Calibri"/>
                  <w:spacing w:val="-2"/>
                  <w:sz w:val="20"/>
                  <w:szCs w:val="20"/>
                  <w:u w:val="single"/>
                </w:rPr>
                <w:t>o</w:t>
              </w:r>
              <w:r w:rsidRPr="00077100">
                <w:rPr>
                  <w:rFonts w:cs="Calibri"/>
                  <w:spacing w:val="-1"/>
                  <w:sz w:val="20"/>
                  <w:szCs w:val="20"/>
                  <w:u w:val="single"/>
                </w:rPr>
                <w:t>mm</w:t>
              </w:r>
              <w:r w:rsidRPr="00077100">
                <w:rPr>
                  <w:rFonts w:cs="Calibri"/>
                  <w:sz w:val="20"/>
                  <w:szCs w:val="20"/>
                  <w:u w:val="single"/>
                </w:rPr>
                <w:t>a 1</w:t>
              </w:r>
              <w:r w:rsidRPr="00077100">
                <w:rPr>
                  <w:rFonts w:cs="Calibri"/>
                  <w:spacing w:val="1"/>
                  <w:sz w:val="20"/>
                  <w:szCs w:val="20"/>
                  <w:u w:val="single"/>
                </w:rPr>
                <w:t>0</w:t>
              </w:r>
              <w:r w:rsidRPr="00077100">
                <w:rPr>
                  <w:rFonts w:cs="Calibri"/>
                </w:rPr>
                <w:t>,</w:t>
              </w:r>
              <w:r w:rsidRPr="00077100">
                <w:rPr>
                  <w:rFonts w:cs="Calibri"/>
                  <w:spacing w:val="5"/>
                </w:rPr>
                <w:t xml:space="preserve"> </w:t>
              </w:r>
              <w:r w:rsidRPr="00077100">
                <w:rPr>
                  <w:rFonts w:cs="Calibri"/>
                  <w:spacing w:val="-1"/>
                </w:rPr>
                <w:t>p</w:t>
              </w:r>
            </w:hyperlink>
            <w:r w:rsidRPr="00077100">
              <w:rPr>
                <w:rFonts w:cs="Calibri"/>
              </w:rPr>
              <w:t>er a</w:t>
            </w:r>
            <w:r w:rsidRPr="00077100">
              <w:rPr>
                <w:rFonts w:cs="Calibri"/>
                <w:spacing w:val="1"/>
              </w:rPr>
              <w:t>v</w:t>
            </w:r>
            <w:r w:rsidRPr="00077100">
              <w:rPr>
                <w:rFonts w:cs="Calibri"/>
              </w:rPr>
              <w:t>er</w:t>
            </w:r>
            <w:r w:rsidRPr="00077100">
              <w:rPr>
                <w:rFonts w:cs="Calibri"/>
                <w:spacing w:val="1"/>
              </w:rPr>
              <w:t xml:space="preserve"> </w:t>
            </w:r>
            <w:r w:rsidRPr="00077100">
              <w:rPr>
                <w:rFonts w:cs="Calibri"/>
                <w:spacing w:val="-1"/>
              </w:rPr>
              <w:t>p</w:t>
            </w:r>
            <w:r w:rsidRPr="00077100">
              <w:rPr>
                <w:rFonts w:cs="Calibri"/>
              </w:rPr>
              <w:t>re</w:t>
            </w:r>
            <w:r w:rsidRPr="00077100">
              <w:rPr>
                <w:rFonts w:cs="Calibri"/>
                <w:spacing w:val="-2"/>
              </w:rPr>
              <w:t>s</w:t>
            </w:r>
            <w:r w:rsidRPr="00077100">
              <w:rPr>
                <w:rFonts w:cs="Calibri"/>
              </w:rPr>
              <w:t>enta</w:t>
            </w:r>
            <w:r w:rsidRPr="00077100">
              <w:rPr>
                <w:rFonts w:cs="Calibri"/>
                <w:spacing w:val="-2"/>
              </w:rPr>
              <w:t>t</w:t>
            </w:r>
            <w:r w:rsidRPr="00077100">
              <w:rPr>
                <w:rFonts w:cs="Calibri"/>
              </w:rPr>
              <w:t>o</w:t>
            </w:r>
            <w:r w:rsidRPr="00077100">
              <w:rPr>
                <w:rFonts w:cs="Calibri"/>
                <w:spacing w:val="1"/>
              </w:rPr>
              <w:t xml:space="preserve"> </w:t>
            </w:r>
            <w:r w:rsidRPr="00077100">
              <w:rPr>
                <w:rFonts w:cs="Calibri"/>
              </w:rPr>
              <w:t>falsa d</w:t>
            </w:r>
            <w:r w:rsidRPr="00077100">
              <w:rPr>
                <w:rFonts w:cs="Calibri"/>
                <w:spacing w:val="-1"/>
              </w:rPr>
              <w:t>i</w:t>
            </w:r>
            <w:r w:rsidRPr="00077100">
              <w:rPr>
                <w:rFonts w:cs="Calibri"/>
              </w:rPr>
              <w:t>ch</w:t>
            </w:r>
            <w:r w:rsidRPr="00077100">
              <w:rPr>
                <w:rFonts w:cs="Calibri"/>
                <w:spacing w:val="-3"/>
              </w:rPr>
              <w:t>i</w:t>
            </w:r>
            <w:r w:rsidRPr="00077100">
              <w:rPr>
                <w:rFonts w:cs="Calibri"/>
              </w:rPr>
              <w:t>ara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1"/>
              </w:rPr>
              <w:t xml:space="preserve"> </w:t>
            </w:r>
            <w:r w:rsidRPr="00077100">
              <w:rPr>
                <w:rFonts w:cs="Calibri"/>
              </w:rPr>
              <w:t>o</w:t>
            </w:r>
            <w:r w:rsidRPr="00077100">
              <w:rPr>
                <w:rFonts w:cs="Calibri"/>
                <w:spacing w:val="1"/>
              </w:rPr>
              <w:t xml:space="preserve"> </w:t>
            </w:r>
            <w:r w:rsidRPr="00077100">
              <w:rPr>
                <w:rFonts w:cs="Calibri"/>
              </w:rPr>
              <w:t>fa</w:t>
            </w:r>
            <w:r w:rsidRPr="00077100">
              <w:rPr>
                <w:rFonts w:cs="Calibri"/>
                <w:spacing w:val="-3"/>
              </w:rPr>
              <w:t>l</w:t>
            </w:r>
            <w:r w:rsidRPr="00077100">
              <w:rPr>
                <w:rFonts w:cs="Calibri"/>
              </w:rPr>
              <w:t>sa d</w:t>
            </w:r>
            <w:r w:rsidRPr="00077100">
              <w:rPr>
                <w:rFonts w:cs="Calibri"/>
                <w:spacing w:val="1"/>
              </w:rPr>
              <w:t>o</w:t>
            </w:r>
            <w:r w:rsidRPr="00077100">
              <w:rPr>
                <w:rFonts w:cs="Calibri"/>
              </w:rPr>
              <w:t>c</w:t>
            </w:r>
            <w:r w:rsidRPr="00077100">
              <w:rPr>
                <w:rFonts w:cs="Calibri"/>
                <w:spacing w:val="-3"/>
              </w:rPr>
              <w:t>u</w:t>
            </w:r>
            <w:r w:rsidRPr="00077100">
              <w:rPr>
                <w:rFonts w:cs="Calibri"/>
                <w:spacing w:val="1"/>
              </w:rPr>
              <w:t>m</w:t>
            </w:r>
            <w:r w:rsidRPr="00077100">
              <w:rPr>
                <w:rFonts w:cs="Calibri"/>
              </w:rPr>
              <w:t>en</w:t>
            </w:r>
            <w:r w:rsidRPr="00077100">
              <w:rPr>
                <w:rFonts w:cs="Calibri"/>
                <w:spacing w:val="-2"/>
              </w:rPr>
              <w:t>t</w:t>
            </w:r>
            <w:r w:rsidRPr="00077100">
              <w:rPr>
                <w:rFonts w:cs="Calibri"/>
              </w:rPr>
              <w:t>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1"/>
              </w:rPr>
              <w:t xml:space="preserve"> </w:t>
            </w:r>
            <w:r w:rsidRPr="00077100">
              <w:rPr>
                <w:rFonts w:cs="Calibri"/>
              </w:rPr>
              <w:t>in</w:t>
            </w:r>
            <w:r w:rsidRPr="00077100">
              <w:rPr>
                <w:rFonts w:cs="Calibri"/>
                <w:spacing w:val="-1"/>
              </w:rPr>
              <w:t xml:space="preserve"> </w:t>
            </w:r>
            <w:r w:rsidRPr="00077100">
              <w:rPr>
                <w:rFonts w:cs="Calibri"/>
                <w:spacing w:val="2"/>
              </w:rPr>
              <w:t>m</w:t>
            </w:r>
            <w:r w:rsidRPr="00077100">
              <w:rPr>
                <w:rFonts w:cs="Calibri"/>
                <w:spacing w:val="-2"/>
              </w:rPr>
              <w:t>e</w:t>
            </w:r>
            <w:r w:rsidRPr="00077100">
              <w:rPr>
                <w:rFonts w:cs="Calibri"/>
              </w:rPr>
              <w:t>rito</w:t>
            </w:r>
            <w:r w:rsidRPr="00077100">
              <w:rPr>
                <w:rFonts w:cs="Calibri"/>
                <w:spacing w:val="1"/>
              </w:rPr>
              <w:t xml:space="preserve"> </w:t>
            </w:r>
            <w:r w:rsidRPr="00077100">
              <w:rPr>
                <w:rFonts w:cs="Calibri"/>
              </w:rPr>
              <w:t>a</w:t>
            </w:r>
            <w:r w:rsidRPr="00077100">
              <w:rPr>
                <w:rFonts w:cs="Calibri"/>
                <w:spacing w:val="1"/>
              </w:rPr>
              <w:t xml:space="preserve"> </w:t>
            </w:r>
            <w:r w:rsidRPr="00077100">
              <w:rPr>
                <w:rFonts w:cs="Calibri"/>
                <w:spacing w:val="-3"/>
              </w:rPr>
              <w:t>r</w:t>
            </w:r>
            <w:r w:rsidRPr="00077100">
              <w:rPr>
                <w:rFonts w:cs="Calibri"/>
              </w:rPr>
              <w:t>eq</w:t>
            </w:r>
            <w:r w:rsidRPr="00077100">
              <w:rPr>
                <w:rFonts w:cs="Calibri"/>
                <w:spacing w:val="-1"/>
              </w:rPr>
              <w:t>u</w:t>
            </w:r>
            <w:r w:rsidRPr="00077100">
              <w:rPr>
                <w:rFonts w:cs="Calibri"/>
              </w:rPr>
              <w:t>isiti</w:t>
            </w:r>
            <w:r w:rsidRPr="00077100">
              <w:rPr>
                <w:rFonts w:cs="Calibri"/>
                <w:spacing w:val="-1"/>
              </w:rPr>
              <w:t xml:space="preserve"> </w:t>
            </w:r>
            <w:r w:rsidRPr="00077100">
              <w:rPr>
                <w:rFonts w:cs="Calibri"/>
              </w:rPr>
              <w:t>e</w:t>
            </w:r>
            <w:r w:rsidRPr="00077100">
              <w:rPr>
                <w:rFonts w:cs="Calibri"/>
                <w:spacing w:val="1"/>
              </w:rPr>
              <w:t xml:space="preserve"> </w:t>
            </w:r>
            <w:r w:rsidRPr="00077100">
              <w:rPr>
                <w:rFonts w:cs="Calibri"/>
              </w:rPr>
              <w:t>c</w:t>
            </w:r>
            <w:r w:rsidRPr="00077100">
              <w:rPr>
                <w:rFonts w:cs="Calibri"/>
                <w:spacing w:val="1"/>
              </w:rPr>
              <w:t>o</w:t>
            </w:r>
            <w:r w:rsidRPr="00077100">
              <w:rPr>
                <w:rFonts w:cs="Calibri"/>
                <w:spacing w:val="-1"/>
              </w:rPr>
              <w:t>nd</w:t>
            </w:r>
            <w:r w:rsidRPr="00077100">
              <w:rPr>
                <w:rFonts w:cs="Calibri"/>
              </w:rPr>
              <w:t>i</w:t>
            </w:r>
            <w:r w:rsidRPr="00077100">
              <w:rPr>
                <w:rFonts w:cs="Calibri"/>
                <w:spacing w:val="-1"/>
              </w:rPr>
              <w:t>z</w:t>
            </w:r>
            <w:r w:rsidRPr="00077100">
              <w:rPr>
                <w:rFonts w:cs="Calibri"/>
              </w:rPr>
              <w:t>i</w:t>
            </w:r>
            <w:r w:rsidRPr="00077100">
              <w:rPr>
                <w:rFonts w:cs="Calibri"/>
                <w:spacing w:val="1"/>
              </w:rPr>
              <w:t>o</w:t>
            </w:r>
            <w:r w:rsidRPr="00077100">
              <w:rPr>
                <w:rFonts w:cs="Calibri"/>
                <w:spacing w:val="-3"/>
              </w:rPr>
              <w:t>n</w:t>
            </w:r>
            <w:r w:rsidRPr="00077100">
              <w:rPr>
                <w:rFonts w:cs="Calibri"/>
              </w:rPr>
              <w:t>i ri</w:t>
            </w:r>
            <w:r w:rsidRPr="00077100">
              <w:rPr>
                <w:rFonts w:cs="Calibri"/>
                <w:spacing w:val="-1"/>
              </w:rPr>
              <w:t>l</w:t>
            </w:r>
            <w:r w:rsidRPr="00077100">
              <w:rPr>
                <w:rFonts w:cs="Calibri"/>
              </w:rPr>
              <w:t>e</w:t>
            </w:r>
            <w:r w:rsidRPr="00077100">
              <w:rPr>
                <w:rFonts w:cs="Calibri"/>
                <w:spacing w:val="1"/>
              </w:rPr>
              <w:t>v</w:t>
            </w:r>
            <w:r w:rsidRPr="00077100">
              <w:rPr>
                <w:rFonts w:cs="Calibri"/>
              </w:rPr>
              <w:t>a</w:t>
            </w:r>
            <w:r w:rsidRPr="00077100">
              <w:rPr>
                <w:rFonts w:cs="Calibri"/>
                <w:spacing w:val="-1"/>
              </w:rPr>
              <w:t>n</w:t>
            </w:r>
            <w:r w:rsidRPr="00077100">
              <w:rPr>
                <w:rFonts w:cs="Calibri"/>
              </w:rPr>
              <w:t xml:space="preserve">ti </w:t>
            </w:r>
            <w:r w:rsidRPr="00077100">
              <w:rPr>
                <w:rFonts w:cs="Calibri"/>
                <w:spacing w:val="-3"/>
              </w:rPr>
              <w:t>p</w:t>
            </w:r>
            <w:r w:rsidRPr="00077100">
              <w:rPr>
                <w:rFonts w:cs="Calibri"/>
              </w:rPr>
              <w:t>er</w:t>
            </w:r>
            <w:r w:rsidRPr="00077100">
              <w:rPr>
                <w:rFonts w:cs="Calibri"/>
                <w:spacing w:val="1"/>
              </w:rPr>
              <w:t xml:space="preserve"> </w:t>
            </w:r>
            <w:r w:rsidRPr="00077100">
              <w:rPr>
                <w:rFonts w:cs="Calibri"/>
              </w:rPr>
              <w:t xml:space="preserve">la </w:t>
            </w:r>
            <w:r w:rsidRPr="00077100">
              <w:rPr>
                <w:rFonts w:cs="Calibri"/>
                <w:spacing w:val="-1"/>
              </w:rPr>
              <w:t>p</w:t>
            </w:r>
            <w:r w:rsidRPr="00077100">
              <w:rPr>
                <w:rFonts w:cs="Calibri"/>
              </w:rPr>
              <w:t>a</w:t>
            </w:r>
            <w:r w:rsidRPr="00077100">
              <w:rPr>
                <w:rFonts w:cs="Calibri"/>
                <w:spacing w:val="-3"/>
              </w:rPr>
              <w:t>r</w:t>
            </w:r>
            <w:r w:rsidRPr="00077100">
              <w:rPr>
                <w:rFonts w:cs="Calibri"/>
              </w:rPr>
              <w:t>t</w:t>
            </w:r>
            <w:r w:rsidRPr="00077100">
              <w:rPr>
                <w:rFonts w:cs="Calibri"/>
                <w:spacing w:val="1"/>
              </w:rPr>
              <w:t>e</w:t>
            </w:r>
            <w:r w:rsidRPr="00077100">
              <w:rPr>
                <w:rFonts w:cs="Calibri"/>
              </w:rPr>
              <w:t>ci</w:t>
            </w:r>
            <w:r w:rsidRPr="00077100">
              <w:rPr>
                <w:rFonts w:cs="Calibri"/>
                <w:spacing w:val="-1"/>
              </w:rPr>
              <w:t>p</w:t>
            </w:r>
            <w:r w:rsidRPr="00077100">
              <w:rPr>
                <w:rFonts w:cs="Calibri"/>
              </w:rPr>
              <w:t>a</w:t>
            </w:r>
            <w:r w:rsidRPr="00077100">
              <w:rPr>
                <w:rFonts w:cs="Calibri"/>
                <w:spacing w:val="-1"/>
              </w:rPr>
              <w:t>z</w:t>
            </w:r>
            <w:r w:rsidRPr="00077100">
              <w:rPr>
                <w:rFonts w:cs="Calibri"/>
              </w:rPr>
              <w:t>i</w:t>
            </w:r>
            <w:r w:rsidRPr="00077100">
              <w:rPr>
                <w:rFonts w:cs="Calibri"/>
                <w:spacing w:val="-2"/>
              </w:rPr>
              <w:t>o</w:t>
            </w:r>
            <w:r w:rsidRPr="00077100">
              <w:rPr>
                <w:rFonts w:cs="Calibri"/>
                <w:spacing w:val="-1"/>
              </w:rPr>
              <w:t>n</w:t>
            </w:r>
            <w:r w:rsidRPr="00077100">
              <w:rPr>
                <w:rFonts w:cs="Calibri"/>
              </w:rPr>
              <w:t>e</w:t>
            </w:r>
            <w:r w:rsidRPr="00077100">
              <w:rPr>
                <w:rFonts w:cs="Calibri"/>
                <w:spacing w:val="1"/>
              </w:rPr>
              <w:t xml:space="preserve"> </w:t>
            </w:r>
            <w:r w:rsidRPr="00077100">
              <w:rPr>
                <w:rFonts w:cs="Calibri"/>
              </w:rPr>
              <w:t>a pr</w:t>
            </w:r>
            <w:r w:rsidRPr="00077100">
              <w:rPr>
                <w:rFonts w:cs="Calibri"/>
                <w:spacing w:val="-2"/>
              </w:rPr>
              <w:t>o</w:t>
            </w:r>
            <w:r w:rsidRPr="00077100">
              <w:rPr>
                <w:rFonts w:cs="Calibri"/>
              </w:rPr>
              <w:t>ced</w:t>
            </w:r>
            <w:r w:rsidRPr="00077100">
              <w:rPr>
                <w:rFonts w:cs="Calibri"/>
                <w:spacing w:val="-1"/>
              </w:rPr>
              <w:t>u</w:t>
            </w:r>
            <w:r w:rsidRPr="00077100">
              <w:rPr>
                <w:rFonts w:cs="Calibri"/>
              </w:rPr>
              <w:t>re</w:t>
            </w:r>
            <w:r w:rsidRPr="00077100">
              <w:rPr>
                <w:rFonts w:cs="Calibri"/>
                <w:spacing w:val="1"/>
              </w:rPr>
              <w:t xml:space="preserve"> </w:t>
            </w:r>
            <w:r w:rsidRPr="00077100">
              <w:rPr>
                <w:rFonts w:cs="Calibri"/>
                <w:spacing w:val="-1"/>
              </w:rPr>
              <w:t>d</w:t>
            </w:r>
            <w:r w:rsidRPr="00077100">
              <w:rPr>
                <w:rFonts w:cs="Calibri"/>
              </w:rPr>
              <w:t xml:space="preserve">i </w:t>
            </w:r>
            <w:r w:rsidRPr="00077100">
              <w:rPr>
                <w:rFonts w:cs="Calibri"/>
                <w:spacing w:val="-1"/>
              </w:rPr>
              <w:t>g</w:t>
            </w:r>
            <w:r w:rsidRPr="00077100">
              <w:rPr>
                <w:rFonts w:cs="Calibri"/>
              </w:rPr>
              <w:t>a</w:t>
            </w:r>
            <w:r w:rsidRPr="00077100">
              <w:rPr>
                <w:rFonts w:cs="Calibri"/>
                <w:spacing w:val="-3"/>
              </w:rPr>
              <w:t>r</w:t>
            </w:r>
            <w:r w:rsidRPr="00077100">
              <w:rPr>
                <w:rFonts w:cs="Calibri"/>
              </w:rPr>
              <w:t>a e</w:t>
            </w:r>
            <w:r w:rsidRPr="00077100">
              <w:rPr>
                <w:rFonts w:cs="Calibri"/>
                <w:spacing w:val="1"/>
              </w:rPr>
              <w:t xml:space="preserve"> </w:t>
            </w:r>
            <w:r w:rsidRPr="00077100">
              <w:rPr>
                <w:rFonts w:cs="Calibri"/>
                <w:spacing w:val="-3"/>
              </w:rPr>
              <w:t>p</w:t>
            </w:r>
            <w:r w:rsidRPr="00077100">
              <w:rPr>
                <w:rFonts w:cs="Calibri"/>
                <w:spacing w:val="-2"/>
              </w:rPr>
              <w:t>e</w:t>
            </w:r>
            <w:r w:rsidRPr="00077100">
              <w:rPr>
                <w:rFonts w:cs="Calibri"/>
              </w:rPr>
              <w:t>r l’aff</w:t>
            </w:r>
            <w:r w:rsidRPr="00077100">
              <w:rPr>
                <w:rFonts w:cs="Calibri"/>
                <w:spacing w:val="-1"/>
              </w:rPr>
              <w:t>id</w:t>
            </w:r>
            <w:r w:rsidRPr="00077100">
              <w:rPr>
                <w:rFonts w:cs="Calibri"/>
              </w:rPr>
              <w:t>a</w:t>
            </w:r>
            <w:r w:rsidRPr="00077100">
              <w:rPr>
                <w:rFonts w:cs="Calibri"/>
                <w:spacing w:val="-1"/>
              </w:rPr>
              <w:t>m</w:t>
            </w:r>
            <w:r w:rsidRPr="00077100">
              <w:rPr>
                <w:rFonts w:cs="Calibri"/>
              </w:rPr>
              <w:t>ento</w:t>
            </w:r>
            <w:r w:rsidRPr="00077100">
              <w:rPr>
                <w:rFonts w:cs="Calibri"/>
                <w:spacing w:val="-1"/>
              </w:rPr>
              <w:t xml:space="preserve"> </w:t>
            </w:r>
            <w:r w:rsidRPr="00077100">
              <w:rPr>
                <w:rFonts w:cs="Calibri"/>
              </w:rPr>
              <w:t>dei su</w:t>
            </w:r>
            <w:r w:rsidRPr="00077100">
              <w:rPr>
                <w:rFonts w:cs="Calibri"/>
                <w:spacing w:val="-1"/>
              </w:rPr>
              <w:t>b</w:t>
            </w:r>
            <w:r w:rsidRPr="00077100">
              <w:rPr>
                <w:rFonts w:cs="Calibri"/>
              </w:rPr>
              <w:t>a</w:t>
            </w:r>
            <w:r w:rsidRPr="00077100">
              <w:rPr>
                <w:rFonts w:cs="Calibri"/>
                <w:spacing w:val="-1"/>
              </w:rPr>
              <w:t>p</w:t>
            </w:r>
            <w:r w:rsidRPr="00077100">
              <w:rPr>
                <w:rFonts w:cs="Calibri"/>
                <w:spacing w:val="-3"/>
              </w:rPr>
              <w:t>p</w:t>
            </w:r>
            <w:r w:rsidRPr="00077100">
              <w:rPr>
                <w:rFonts w:cs="Calibri"/>
              </w:rPr>
              <w:t>alti</w:t>
            </w:r>
          </w:p>
        </w:tc>
      </w:tr>
      <w:tr w:rsidR="00243395" w:rsidRPr="00077100">
        <w:trPr>
          <w:trHeight w:hRule="exact" w:val="5802"/>
        </w:trPr>
        <w:tc>
          <w:tcPr>
            <w:tcW w:w="1241"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102"/>
              <w:rPr>
                <w:rFonts w:ascii="Times New Roman" w:hAnsi="Times New Roman" w:cs="Arial"/>
                <w:sz w:val="24"/>
                <w:szCs w:val="24"/>
              </w:rPr>
            </w:pPr>
            <w:r w:rsidRPr="00077100">
              <w:rPr>
                <w:rFonts w:cs="Calibri"/>
                <w:b/>
                <w:bCs/>
                <w:position w:val="1"/>
              </w:rPr>
              <w:t>i</w:t>
            </w:r>
          </w:p>
        </w:tc>
        <w:tc>
          <w:tcPr>
            <w:tcW w:w="8646"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86" w:lineRule="auto"/>
              <w:ind w:left="297" w:right="62"/>
              <w:jc w:val="both"/>
              <w:rPr>
                <w:rFonts w:cs="Calibri"/>
              </w:rPr>
            </w:pPr>
            <w:r w:rsidRPr="00077100">
              <w:rPr>
                <w:rFonts w:cs="Calibri"/>
                <w:spacing w:val="1"/>
              </w:rPr>
              <w:t>D</w:t>
            </w:r>
            <w:r w:rsidRPr="00077100">
              <w:rPr>
                <w:rFonts w:cs="Calibri"/>
              </w:rPr>
              <w:t>i</w:t>
            </w:r>
            <w:r w:rsidRPr="00077100">
              <w:rPr>
                <w:rFonts w:cs="Calibri"/>
                <w:spacing w:val="3"/>
              </w:rPr>
              <w:t xml:space="preserve"> </w:t>
            </w:r>
            <w:r w:rsidRPr="00077100">
              <w:rPr>
                <w:rFonts w:cs="Calibri"/>
                <w:spacing w:val="-1"/>
              </w:rPr>
              <w:t>n</w:t>
            </w:r>
            <w:r w:rsidRPr="00077100">
              <w:rPr>
                <w:rFonts w:cs="Calibri"/>
                <w:spacing w:val="1"/>
              </w:rPr>
              <w:t>o</w:t>
            </w:r>
            <w:r w:rsidRPr="00077100">
              <w:rPr>
                <w:rFonts w:cs="Calibri"/>
              </w:rPr>
              <w:t>n a</w:t>
            </w:r>
            <w:r w:rsidRPr="00077100">
              <w:rPr>
                <w:rFonts w:cs="Calibri"/>
                <w:spacing w:val="-1"/>
              </w:rPr>
              <w:t>v</w:t>
            </w:r>
            <w:r w:rsidRPr="00077100">
              <w:rPr>
                <w:rFonts w:cs="Calibri"/>
              </w:rPr>
              <w:t xml:space="preserve">er </w:t>
            </w:r>
            <w:r w:rsidRPr="00077100">
              <w:rPr>
                <w:rFonts w:cs="Calibri"/>
                <w:spacing w:val="11"/>
              </w:rPr>
              <w:t xml:space="preserve"> </w:t>
            </w:r>
            <w:r w:rsidRPr="00077100">
              <w:rPr>
                <w:rFonts w:cs="Calibri"/>
              </w:rPr>
              <w:t>c</w:t>
            </w:r>
            <w:r w:rsidRPr="00077100">
              <w:rPr>
                <w:rFonts w:cs="Calibri"/>
                <w:spacing w:val="-1"/>
              </w:rPr>
              <w:t>om</w:t>
            </w:r>
            <w:r w:rsidRPr="00077100">
              <w:rPr>
                <w:rFonts w:cs="Calibri"/>
                <w:spacing w:val="1"/>
              </w:rPr>
              <w:t>m</w:t>
            </w:r>
            <w:r w:rsidRPr="00077100">
              <w:rPr>
                <w:rFonts w:cs="Calibri"/>
                <w:spacing w:val="-2"/>
              </w:rPr>
              <w:t>e</w:t>
            </w:r>
            <w:r w:rsidRPr="00077100">
              <w:rPr>
                <w:rFonts w:cs="Calibri"/>
              </w:rPr>
              <w:t>sso</w:t>
            </w:r>
            <w:r w:rsidRPr="00077100">
              <w:rPr>
                <w:rFonts w:cs="Calibri"/>
                <w:spacing w:val="2"/>
              </w:rPr>
              <w:t xml:space="preserve"> </w:t>
            </w:r>
            <w:r w:rsidRPr="00077100">
              <w:rPr>
                <w:rFonts w:cs="Calibri"/>
                <w:spacing w:val="1"/>
              </w:rPr>
              <w:t>v</w:t>
            </w:r>
            <w:r w:rsidRPr="00077100">
              <w:rPr>
                <w:rFonts w:cs="Calibri"/>
                <w:spacing w:val="-3"/>
              </w:rPr>
              <w:t>i</w:t>
            </w:r>
            <w:r w:rsidRPr="00077100">
              <w:rPr>
                <w:rFonts w:cs="Calibri"/>
                <w:spacing w:val="-1"/>
              </w:rPr>
              <w:t>o</w:t>
            </w:r>
            <w:r w:rsidRPr="00077100">
              <w:rPr>
                <w:rFonts w:cs="Calibri"/>
              </w:rPr>
              <w:t>la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i</w:t>
            </w:r>
            <w:r w:rsidRPr="00077100">
              <w:rPr>
                <w:rFonts w:cs="Calibri"/>
                <w:spacing w:val="3"/>
              </w:rPr>
              <w:t xml:space="preserve"> </w:t>
            </w:r>
            <w:r w:rsidRPr="00077100">
              <w:rPr>
                <w:rFonts w:cs="Calibri"/>
                <w:spacing w:val="-1"/>
              </w:rPr>
              <w:t>g</w:t>
            </w:r>
            <w:r w:rsidRPr="00077100">
              <w:rPr>
                <w:rFonts w:cs="Calibri"/>
              </w:rPr>
              <w:t>ravi,</w:t>
            </w:r>
            <w:r w:rsidRPr="00077100">
              <w:rPr>
                <w:rFonts w:cs="Calibri"/>
                <w:spacing w:val="1"/>
              </w:rPr>
              <w:t xml:space="preserve"> </w:t>
            </w:r>
            <w:r w:rsidRPr="00077100">
              <w:rPr>
                <w:rFonts w:cs="Calibri"/>
                <w:spacing w:val="-1"/>
              </w:rPr>
              <w:t>d</w:t>
            </w:r>
            <w:r w:rsidRPr="00077100">
              <w:rPr>
                <w:rFonts w:cs="Calibri"/>
              </w:rPr>
              <w:t>efi</w:t>
            </w:r>
            <w:r w:rsidRPr="00077100">
              <w:rPr>
                <w:rFonts w:cs="Calibri"/>
                <w:spacing w:val="2"/>
              </w:rPr>
              <w:t>n</w:t>
            </w:r>
            <w:r w:rsidRPr="00077100">
              <w:rPr>
                <w:rFonts w:cs="Calibri"/>
              </w:rPr>
              <w:t>it</w:t>
            </w:r>
            <w:r w:rsidRPr="00077100">
              <w:rPr>
                <w:rFonts w:cs="Calibri"/>
                <w:spacing w:val="-2"/>
              </w:rPr>
              <w:t>i</w:t>
            </w:r>
            <w:r w:rsidRPr="00077100">
              <w:rPr>
                <w:rFonts w:cs="Calibri"/>
                <w:spacing w:val="1"/>
              </w:rPr>
              <w:t>v</w:t>
            </w:r>
            <w:r w:rsidRPr="00077100">
              <w:rPr>
                <w:rFonts w:cs="Calibri"/>
              </w:rPr>
              <w:t>a</w:t>
            </w:r>
            <w:r w:rsidRPr="00077100">
              <w:rPr>
                <w:rFonts w:cs="Calibri"/>
                <w:spacing w:val="-1"/>
              </w:rPr>
              <w:t>m</w:t>
            </w:r>
            <w:r w:rsidRPr="00077100">
              <w:rPr>
                <w:rFonts w:cs="Calibri"/>
              </w:rPr>
              <w:t>e</w:t>
            </w:r>
            <w:r w:rsidRPr="00077100">
              <w:rPr>
                <w:rFonts w:cs="Calibri"/>
                <w:spacing w:val="-3"/>
              </w:rPr>
              <w:t>n</w:t>
            </w:r>
            <w:r w:rsidRPr="00077100">
              <w:rPr>
                <w:rFonts w:cs="Calibri"/>
              </w:rPr>
              <w:t>te</w:t>
            </w:r>
            <w:r w:rsidRPr="00077100">
              <w:rPr>
                <w:rFonts w:cs="Calibri"/>
                <w:spacing w:val="4"/>
              </w:rPr>
              <w:t xml:space="preserve"> </w:t>
            </w:r>
            <w:r w:rsidRPr="00077100">
              <w:rPr>
                <w:rFonts w:cs="Calibri"/>
              </w:rPr>
              <w:t>a</w:t>
            </w:r>
            <w:r w:rsidRPr="00077100">
              <w:rPr>
                <w:rFonts w:cs="Calibri"/>
                <w:spacing w:val="-2"/>
              </w:rPr>
              <w:t>c</w:t>
            </w:r>
            <w:r w:rsidRPr="00077100">
              <w:rPr>
                <w:rFonts w:cs="Calibri"/>
              </w:rPr>
              <w:t>cer</w:t>
            </w:r>
            <w:r w:rsidRPr="00077100">
              <w:rPr>
                <w:rFonts w:cs="Calibri"/>
                <w:spacing w:val="1"/>
              </w:rPr>
              <w:t>t</w:t>
            </w:r>
            <w:r w:rsidRPr="00077100">
              <w:rPr>
                <w:rFonts w:cs="Calibri"/>
                <w:spacing w:val="-3"/>
              </w:rPr>
              <w:t>a</w:t>
            </w:r>
            <w:r w:rsidRPr="00077100">
              <w:rPr>
                <w:rFonts w:cs="Calibri"/>
              </w:rPr>
              <w:t>t</w:t>
            </w:r>
            <w:r w:rsidRPr="00077100">
              <w:rPr>
                <w:rFonts w:cs="Calibri"/>
                <w:spacing w:val="1"/>
              </w:rPr>
              <w:t>e</w:t>
            </w:r>
            <w:r w:rsidRPr="00077100">
              <w:rPr>
                <w:rFonts w:cs="Calibri"/>
              </w:rPr>
              <w:t>,</w:t>
            </w:r>
            <w:r w:rsidRPr="00077100">
              <w:rPr>
                <w:rFonts w:cs="Calibri"/>
                <w:spacing w:val="1"/>
              </w:rPr>
              <w:t xml:space="preserve"> </w:t>
            </w:r>
            <w:r w:rsidRPr="00077100">
              <w:rPr>
                <w:rFonts w:cs="Calibri"/>
              </w:rPr>
              <w:t>al</w:t>
            </w:r>
            <w:r w:rsidRPr="00077100">
              <w:rPr>
                <w:rFonts w:cs="Calibri"/>
                <w:spacing w:val="-1"/>
              </w:rPr>
              <w:t>l</w:t>
            </w:r>
            <w:r w:rsidRPr="00077100">
              <w:rPr>
                <w:rFonts w:cs="Calibri"/>
              </w:rPr>
              <w:t>e</w:t>
            </w:r>
            <w:r w:rsidRPr="00077100">
              <w:rPr>
                <w:rFonts w:cs="Calibri"/>
                <w:spacing w:val="4"/>
              </w:rPr>
              <w:t xml:space="preserve"> </w:t>
            </w:r>
            <w:r w:rsidRPr="00077100">
              <w:rPr>
                <w:rFonts w:cs="Calibri"/>
                <w:spacing w:val="-3"/>
              </w:rPr>
              <w:t>n</w:t>
            </w:r>
            <w:r w:rsidRPr="00077100">
              <w:rPr>
                <w:rFonts w:cs="Calibri"/>
                <w:spacing w:val="1"/>
              </w:rPr>
              <w:t>o</w:t>
            </w:r>
            <w:r w:rsidRPr="00077100">
              <w:rPr>
                <w:rFonts w:cs="Calibri"/>
                <w:spacing w:val="-3"/>
              </w:rPr>
              <w:t>r</w:t>
            </w:r>
            <w:r w:rsidRPr="00077100">
              <w:rPr>
                <w:rFonts w:cs="Calibri"/>
                <w:spacing w:val="1"/>
              </w:rPr>
              <w:t>m</w:t>
            </w:r>
            <w:r w:rsidRPr="00077100">
              <w:rPr>
                <w:rFonts w:cs="Calibri"/>
              </w:rPr>
              <w:t>e</w:t>
            </w:r>
            <w:r w:rsidRPr="00077100">
              <w:rPr>
                <w:rFonts w:cs="Calibri"/>
                <w:spacing w:val="1"/>
              </w:rPr>
              <w:t xml:space="preserve"> </w:t>
            </w:r>
            <w:r w:rsidRPr="00077100">
              <w:rPr>
                <w:rFonts w:cs="Calibri"/>
              </w:rPr>
              <w:t xml:space="preserve">in </w:t>
            </w:r>
            <w:r w:rsidRPr="00077100">
              <w:rPr>
                <w:rFonts w:cs="Calibri"/>
                <w:spacing w:val="1"/>
              </w:rPr>
              <w:t>m</w:t>
            </w:r>
            <w:r w:rsidRPr="00077100">
              <w:rPr>
                <w:rFonts w:cs="Calibri"/>
              </w:rPr>
              <w:t>a</w:t>
            </w:r>
            <w:r w:rsidRPr="00077100">
              <w:rPr>
                <w:rFonts w:cs="Calibri"/>
                <w:spacing w:val="-2"/>
              </w:rPr>
              <w:t>t</w:t>
            </w:r>
            <w:r w:rsidRPr="00077100">
              <w:rPr>
                <w:rFonts w:cs="Calibri"/>
              </w:rPr>
              <w:t>eria</w:t>
            </w:r>
            <w:r w:rsidRPr="00077100">
              <w:rPr>
                <w:rFonts w:cs="Calibri"/>
                <w:spacing w:val="3"/>
              </w:rPr>
              <w:t xml:space="preserve"> </w:t>
            </w:r>
            <w:r w:rsidRPr="00077100">
              <w:rPr>
                <w:rFonts w:cs="Calibri"/>
                <w:spacing w:val="-1"/>
              </w:rPr>
              <w:t>d</w:t>
            </w:r>
            <w:r w:rsidRPr="00077100">
              <w:rPr>
                <w:rFonts w:cs="Calibri"/>
              </w:rPr>
              <w:t>i c</w:t>
            </w:r>
            <w:r w:rsidRPr="00077100">
              <w:rPr>
                <w:rFonts w:cs="Calibri"/>
                <w:spacing w:val="1"/>
              </w:rPr>
              <w:t>o</w:t>
            </w:r>
            <w:r w:rsidRPr="00077100">
              <w:rPr>
                <w:rFonts w:cs="Calibri"/>
                <w:spacing w:val="-1"/>
              </w:rPr>
              <w:t>n</w:t>
            </w:r>
            <w:r w:rsidRPr="00077100">
              <w:rPr>
                <w:rFonts w:cs="Calibri"/>
              </w:rPr>
              <w:t>tri</w:t>
            </w:r>
            <w:r w:rsidRPr="00077100">
              <w:rPr>
                <w:rFonts w:cs="Calibri"/>
                <w:spacing w:val="-1"/>
              </w:rPr>
              <w:t>bu</w:t>
            </w:r>
            <w:r w:rsidRPr="00077100">
              <w:rPr>
                <w:rFonts w:cs="Calibri"/>
              </w:rPr>
              <w:t>ti</w:t>
            </w:r>
            <w:r w:rsidRPr="00077100">
              <w:rPr>
                <w:rFonts w:cs="Calibri"/>
                <w:spacing w:val="4"/>
              </w:rPr>
              <w:t xml:space="preserve"> </w:t>
            </w:r>
            <w:r w:rsidRPr="00077100">
              <w:rPr>
                <w:rFonts w:cs="Calibri"/>
                <w:spacing w:val="-1"/>
              </w:rPr>
              <w:t>p</w:t>
            </w:r>
            <w:r w:rsidRPr="00077100">
              <w:rPr>
                <w:rFonts w:cs="Calibri"/>
              </w:rPr>
              <w:t>r</w:t>
            </w:r>
            <w:r w:rsidRPr="00077100">
              <w:rPr>
                <w:rFonts w:cs="Calibri"/>
                <w:spacing w:val="-2"/>
              </w:rPr>
              <w:t>e</w:t>
            </w:r>
            <w:r w:rsidRPr="00077100">
              <w:rPr>
                <w:rFonts w:cs="Calibri"/>
                <w:spacing w:val="1"/>
              </w:rPr>
              <w:t>v</w:t>
            </w:r>
            <w:r w:rsidRPr="00077100">
              <w:rPr>
                <w:rFonts w:cs="Calibri"/>
              </w:rPr>
              <w:t>i</w:t>
            </w:r>
            <w:r w:rsidRPr="00077100">
              <w:rPr>
                <w:rFonts w:cs="Calibri"/>
                <w:spacing w:val="-1"/>
              </w:rPr>
              <w:t>d</w:t>
            </w:r>
            <w:r w:rsidRPr="00077100">
              <w:rPr>
                <w:rFonts w:cs="Calibri"/>
              </w:rPr>
              <w:t>en</w:t>
            </w:r>
            <w:r w:rsidRPr="00077100">
              <w:rPr>
                <w:rFonts w:cs="Calibri"/>
                <w:spacing w:val="-1"/>
              </w:rPr>
              <w:t>z</w:t>
            </w:r>
            <w:r w:rsidRPr="00077100">
              <w:rPr>
                <w:rFonts w:cs="Calibri"/>
              </w:rPr>
              <w:t>ia</w:t>
            </w:r>
            <w:r w:rsidRPr="00077100">
              <w:rPr>
                <w:rFonts w:cs="Calibri"/>
                <w:spacing w:val="-1"/>
              </w:rPr>
              <w:t>l</w:t>
            </w:r>
            <w:r w:rsidRPr="00077100">
              <w:rPr>
                <w:rFonts w:cs="Calibri"/>
              </w:rPr>
              <w:t>i</w:t>
            </w:r>
            <w:r w:rsidRPr="00077100">
              <w:rPr>
                <w:rFonts w:cs="Calibri"/>
                <w:spacing w:val="3"/>
              </w:rPr>
              <w:t xml:space="preserve"> </w:t>
            </w:r>
            <w:r w:rsidRPr="00077100">
              <w:rPr>
                <w:rFonts w:cs="Calibri"/>
              </w:rPr>
              <w:t>e</w:t>
            </w:r>
            <w:r w:rsidRPr="00077100">
              <w:rPr>
                <w:rFonts w:cs="Calibri"/>
                <w:spacing w:val="2"/>
              </w:rPr>
              <w:t xml:space="preserve"> </w:t>
            </w:r>
            <w:r w:rsidRPr="00077100">
              <w:rPr>
                <w:rFonts w:cs="Calibri"/>
              </w:rPr>
              <w:t>assisten</w:t>
            </w:r>
            <w:r w:rsidRPr="00077100">
              <w:rPr>
                <w:rFonts w:cs="Calibri"/>
                <w:spacing w:val="-1"/>
              </w:rPr>
              <w:t>z</w:t>
            </w:r>
            <w:r w:rsidRPr="00077100">
              <w:rPr>
                <w:rFonts w:cs="Calibri"/>
              </w:rPr>
              <w:t>ia</w:t>
            </w:r>
            <w:r w:rsidRPr="00077100">
              <w:rPr>
                <w:rFonts w:cs="Calibri"/>
                <w:spacing w:val="-1"/>
              </w:rPr>
              <w:t>l</w:t>
            </w:r>
            <w:r w:rsidRPr="00077100">
              <w:rPr>
                <w:rFonts w:cs="Calibri"/>
              </w:rPr>
              <w:t>i,</w:t>
            </w:r>
            <w:r w:rsidRPr="00077100">
              <w:rPr>
                <w:rFonts w:cs="Calibri"/>
                <w:spacing w:val="3"/>
              </w:rPr>
              <w:t xml:space="preserve"> </w:t>
            </w:r>
            <w:r w:rsidRPr="00077100">
              <w:rPr>
                <w:rFonts w:cs="Calibri"/>
                <w:spacing w:val="-2"/>
              </w:rPr>
              <w:t>s</w:t>
            </w:r>
            <w:r w:rsidRPr="00077100">
              <w:rPr>
                <w:rFonts w:cs="Calibri"/>
              </w:rPr>
              <w:t>ec</w:t>
            </w:r>
            <w:r w:rsidRPr="00077100">
              <w:rPr>
                <w:rFonts w:cs="Calibri"/>
                <w:spacing w:val="2"/>
              </w:rPr>
              <w:t>o</w:t>
            </w:r>
            <w:r w:rsidRPr="00077100">
              <w:rPr>
                <w:rFonts w:cs="Calibri"/>
                <w:spacing w:val="-1"/>
              </w:rPr>
              <w:t>n</w:t>
            </w:r>
            <w:r w:rsidRPr="00077100">
              <w:rPr>
                <w:rFonts w:cs="Calibri"/>
                <w:spacing w:val="-3"/>
              </w:rPr>
              <w:t>d</w:t>
            </w:r>
            <w:r w:rsidRPr="00077100">
              <w:rPr>
                <w:rFonts w:cs="Calibri"/>
              </w:rPr>
              <w:t>o</w:t>
            </w:r>
            <w:r w:rsidRPr="00077100">
              <w:rPr>
                <w:rFonts w:cs="Calibri"/>
                <w:spacing w:val="5"/>
              </w:rPr>
              <w:t xml:space="preserve"> </w:t>
            </w:r>
            <w:r w:rsidRPr="00077100">
              <w:rPr>
                <w:rFonts w:cs="Calibri"/>
              </w:rPr>
              <w:t>la</w:t>
            </w:r>
            <w:r w:rsidRPr="00077100">
              <w:rPr>
                <w:rFonts w:cs="Calibri"/>
                <w:spacing w:val="3"/>
              </w:rPr>
              <w:t xml:space="preserve"> </w:t>
            </w:r>
            <w:r w:rsidRPr="00077100">
              <w:rPr>
                <w:rFonts w:cs="Calibri"/>
              </w:rPr>
              <w:t>l</w:t>
            </w:r>
            <w:r w:rsidRPr="00077100">
              <w:rPr>
                <w:rFonts w:cs="Calibri"/>
                <w:spacing w:val="-2"/>
              </w:rPr>
              <w:t>e</w:t>
            </w:r>
            <w:r w:rsidRPr="00077100">
              <w:rPr>
                <w:rFonts w:cs="Calibri"/>
                <w:spacing w:val="-1"/>
              </w:rPr>
              <w:t>g</w:t>
            </w:r>
            <w:r w:rsidRPr="00077100">
              <w:rPr>
                <w:rFonts w:cs="Calibri"/>
              </w:rPr>
              <w:t>isla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4"/>
              </w:rPr>
              <w:t xml:space="preserve"> </w:t>
            </w:r>
            <w:r w:rsidRPr="00077100">
              <w:rPr>
                <w:rFonts w:cs="Calibri"/>
              </w:rPr>
              <w:t>ital</w:t>
            </w:r>
            <w:r w:rsidRPr="00077100">
              <w:rPr>
                <w:rFonts w:cs="Calibri"/>
                <w:spacing w:val="-1"/>
              </w:rPr>
              <w:t>i</w:t>
            </w:r>
            <w:r w:rsidRPr="00077100">
              <w:rPr>
                <w:rFonts w:cs="Calibri"/>
              </w:rPr>
              <w:t>a</w:t>
            </w:r>
            <w:r w:rsidRPr="00077100">
              <w:rPr>
                <w:rFonts w:cs="Calibri"/>
                <w:spacing w:val="-1"/>
              </w:rPr>
              <w:t>n</w:t>
            </w:r>
            <w:r w:rsidRPr="00077100">
              <w:rPr>
                <w:rFonts w:cs="Calibri"/>
              </w:rPr>
              <w:t>a</w:t>
            </w:r>
            <w:r w:rsidRPr="00077100">
              <w:rPr>
                <w:rFonts w:cs="Calibri"/>
                <w:spacing w:val="1"/>
              </w:rPr>
              <w:t xml:space="preserve"> </w:t>
            </w:r>
            <w:r w:rsidRPr="00077100">
              <w:rPr>
                <w:rFonts w:cs="Calibri"/>
              </w:rPr>
              <w:t>o</w:t>
            </w:r>
            <w:r w:rsidRPr="00077100">
              <w:rPr>
                <w:rFonts w:cs="Calibri"/>
                <w:spacing w:val="5"/>
              </w:rPr>
              <w:t xml:space="preserve"> </w:t>
            </w:r>
            <w:r w:rsidRPr="00077100">
              <w:rPr>
                <w:rFonts w:cs="Calibri"/>
                <w:spacing w:val="-1"/>
              </w:rPr>
              <w:t>d</w:t>
            </w:r>
            <w:r w:rsidRPr="00077100">
              <w:rPr>
                <w:rFonts w:cs="Calibri"/>
              </w:rPr>
              <w:t>el</w:t>
            </w:r>
            <w:r w:rsidRPr="00077100">
              <w:rPr>
                <w:rFonts w:cs="Calibri"/>
                <w:spacing w:val="-2"/>
              </w:rPr>
              <w:t>l</w:t>
            </w:r>
            <w:r w:rsidRPr="00077100">
              <w:rPr>
                <w:rFonts w:cs="Calibri"/>
              </w:rPr>
              <w:t>o</w:t>
            </w:r>
            <w:r w:rsidRPr="00077100">
              <w:rPr>
                <w:rFonts w:cs="Calibri"/>
                <w:spacing w:val="2"/>
              </w:rPr>
              <w:t xml:space="preserve"> </w:t>
            </w:r>
            <w:r w:rsidRPr="00077100">
              <w:rPr>
                <w:rFonts w:cs="Calibri"/>
              </w:rPr>
              <w:t>Stato</w:t>
            </w:r>
            <w:r w:rsidRPr="00077100">
              <w:rPr>
                <w:rFonts w:cs="Calibri"/>
                <w:spacing w:val="5"/>
              </w:rPr>
              <w:t xml:space="preserve"> </w:t>
            </w:r>
            <w:r w:rsidRPr="00077100">
              <w:rPr>
                <w:rFonts w:cs="Calibri"/>
              </w:rPr>
              <w:t>in c</w:t>
            </w:r>
            <w:r w:rsidRPr="00077100">
              <w:rPr>
                <w:rFonts w:cs="Calibri"/>
                <w:spacing w:val="-3"/>
              </w:rPr>
              <w:t>u</w:t>
            </w:r>
            <w:r w:rsidRPr="00077100">
              <w:rPr>
                <w:rFonts w:cs="Calibri"/>
              </w:rPr>
              <w:t>i l’</w:t>
            </w:r>
            <w:r w:rsidRPr="00077100">
              <w:rPr>
                <w:rFonts w:cs="Calibri"/>
                <w:spacing w:val="-1"/>
              </w:rPr>
              <w:t>i</w:t>
            </w:r>
            <w:r w:rsidRPr="00077100">
              <w:rPr>
                <w:rFonts w:cs="Calibri"/>
                <w:spacing w:val="1"/>
              </w:rPr>
              <w:t>m</w:t>
            </w:r>
            <w:r w:rsidRPr="00077100">
              <w:rPr>
                <w:rFonts w:cs="Calibri"/>
                <w:spacing w:val="-1"/>
              </w:rPr>
              <w:t>p</w:t>
            </w:r>
            <w:r w:rsidRPr="00077100">
              <w:rPr>
                <w:rFonts w:cs="Calibri"/>
              </w:rPr>
              <w:t xml:space="preserve">resa  è </w:t>
            </w:r>
            <w:r w:rsidRPr="00077100">
              <w:rPr>
                <w:rFonts w:cs="Calibri"/>
                <w:spacing w:val="3"/>
              </w:rPr>
              <w:t xml:space="preserve"> </w:t>
            </w:r>
            <w:r w:rsidRPr="00077100">
              <w:rPr>
                <w:rFonts w:cs="Calibri"/>
              </w:rPr>
              <w:t>stab</w:t>
            </w:r>
            <w:r w:rsidRPr="00077100">
              <w:rPr>
                <w:rFonts w:cs="Calibri"/>
                <w:spacing w:val="-1"/>
              </w:rPr>
              <w:t>i</w:t>
            </w:r>
            <w:r w:rsidRPr="00077100">
              <w:rPr>
                <w:rFonts w:cs="Calibri"/>
              </w:rPr>
              <w:t>l</w:t>
            </w:r>
            <w:r w:rsidRPr="00077100">
              <w:rPr>
                <w:rFonts w:cs="Calibri"/>
                <w:spacing w:val="-1"/>
              </w:rPr>
              <w:t>i</w:t>
            </w:r>
            <w:r w:rsidRPr="00077100">
              <w:rPr>
                <w:rFonts w:cs="Calibri"/>
              </w:rPr>
              <w:t xml:space="preserve">ta  e </w:t>
            </w:r>
            <w:r w:rsidRPr="00077100">
              <w:rPr>
                <w:rFonts w:cs="Calibri"/>
                <w:spacing w:val="3"/>
              </w:rPr>
              <w:t xml:space="preserve"> </w:t>
            </w:r>
            <w:r w:rsidRPr="00077100">
              <w:rPr>
                <w:rFonts w:cs="Calibri"/>
                <w:spacing w:val="-1"/>
              </w:rPr>
              <w:t>d</w:t>
            </w:r>
            <w:r w:rsidRPr="00077100">
              <w:rPr>
                <w:rFonts w:cs="Calibri"/>
              </w:rPr>
              <w:t>i  a</w:t>
            </w:r>
            <w:r w:rsidRPr="00077100">
              <w:rPr>
                <w:rFonts w:cs="Calibri"/>
                <w:spacing w:val="1"/>
              </w:rPr>
              <w:t>v</w:t>
            </w:r>
            <w:r w:rsidRPr="00077100">
              <w:rPr>
                <w:rFonts w:cs="Calibri"/>
              </w:rPr>
              <w:t>e</w:t>
            </w:r>
            <w:r w:rsidRPr="00077100">
              <w:rPr>
                <w:rFonts w:cs="Calibri"/>
                <w:spacing w:val="-2"/>
              </w:rPr>
              <w:t>r</w:t>
            </w:r>
            <w:r w:rsidRPr="00077100">
              <w:rPr>
                <w:rFonts w:cs="Calibri"/>
              </w:rPr>
              <w:t xml:space="preserve">e </w:t>
            </w:r>
            <w:r w:rsidRPr="00077100">
              <w:rPr>
                <w:rFonts w:cs="Calibri"/>
                <w:spacing w:val="3"/>
              </w:rPr>
              <w:t xml:space="preserve"> </w:t>
            </w:r>
            <w:r w:rsidRPr="00077100">
              <w:rPr>
                <w:rFonts w:cs="Calibri"/>
              </w:rPr>
              <w:t xml:space="preserve">le </w:t>
            </w:r>
            <w:r w:rsidRPr="00077100">
              <w:rPr>
                <w:rFonts w:cs="Calibri"/>
                <w:spacing w:val="3"/>
              </w:rPr>
              <w:t xml:space="preserve"> </w:t>
            </w:r>
            <w:r w:rsidRPr="00077100">
              <w:rPr>
                <w:rFonts w:cs="Calibri"/>
                <w:spacing w:val="-2"/>
              </w:rPr>
              <w:t>s</w:t>
            </w:r>
            <w:r w:rsidRPr="00077100">
              <w:rPr>
                <w:rFonts w:cs="Calibri"/>
              </w:rPr>
              <w:t>eg</w:t>
            </w:r>
            <w:r w:rsidRPr="00077100">
              <w:rPr>
                <w:rFonts w:cs="Calibri"/>
                <w:spacing w:val="-1"/>
              </w:rPr>
              <w:t>u</w:t>
            </w:r>
            <w:r w:rsidRPr="00077100">
              <w:rPr>
                <w:rFonts w:cs="Calibri"/>
              </w:rPr>
              <w:t xml:space="preserve">enti </w:t>
            </w:r>
            <w:r w:rsidRPr="00077100">
              <w:rPr>
                <w:rFonts w:cs="Calibri"/>
                <w:spacing w:val="2"/>
              </w:rPr>
              <w:t xml:space="preserve"> </w:t>
            </w:r>
            <w:r w:rsidRPr="00077100">
              <w:rPr>
                <w:rFonts w:cs="Calibri"/>
                <w:spacing w:val="-1"/>
              </w:rPr>
              <w:t>p</w:t>
            </w:r>
            <w:r w:rsidRPr="00077100">
              <w:rPr>
                <w:rFonts w:cs="Calibri"/>
                <w:spacing w:val="1"/>
              </w:rPr>
              <w:t>o</w:t>
            </w:r>
            <w:r w:rsidRPr="00077100">
              <w:rPr>
                <w:rFonts w:cs="Calibri"/>
              </w:rPr>
              <w:t>si</w:t>
            </w:r>
            <w:r w:rsidRPr="00077100">
              <w:rPr>
                <w:rFonts w:cs="Calibri"/>
                <w:spacing w:val="-4"/>
              </w:rPr>
              <w:t>z</w:t>
            </w:r>
            <w:r w:rsidRPr="00077100">
              <w:rPr>
                <w:rFonts w:cs="Calibri"/>
              </w:rPr>
              <w:t>i</w:t>
            </w:r>
            <w:r w:rsidRPr="00077100">
              <w:rPr>
                <w:rFonts w:cs="Calibri"/>
                <w:spacing w:val="1"/>
              </w:rPr>
              <w:t>o</w:t>
            </w:r>
            <w:r w:rsidRPr="00077100">
              <w:rPr>
                <w:rFonts w:cs="Calibri"/>
                <w:spacing w:val="-1"/>
              </w:rPr>
              <w:t>n</w:t>
            </w:r>
            <w:r w:rsidRPr="00077100">
              <w:rPr>
                <w:rFonts w:cs="Calibri"/>
              </w:rPr>
              <w:t xml:space="preserve">i </w:t>
            </w:r>
            <w:r w:rsidRPr="00077100">
              <w:rPr>
                <w:rFonts w:cs="Calibri"/>
                <w:spacing w:val="2"/>
              </w:rPr>
              <w:t xml:space="preserve"> </w:t>
            </w:r>
            <w:r w:rsidRPr="00077100">
              <w:rPr>
                <w:rFonts w:cs="Calibri"/>
                <w:spacing w:val="-1"/>
              </w:rPr>
              <w:t>p</w:t>
            </w:r>
            <w:r w:rsidRPr="00077100">
              <w:rPr>
                <w:rFonts w:cs="Calibri"/>
              </w:rPr>
              <w:t>res</w:t>
            </w:r>
            <w:r w:rsidRPr="00077100">
              <w:rPr>
                <w:rFonts w:cs="Calibri"/>
                <w:spacing w:val="-2"/>
              </w:rPr>
              <w:t>s</w:t>
            </w:r>
            <w:r w:rsidRPr="00077100">
              <w:rPr>
                <w:rFonts w:cs="Calibri"/>
              </w:rPr>
              <w:t xml:space="preserve">o </w:t>
            </w:r>
            <w:r w:rsidRPr="00077100">
              <w:rPr>
                <w:rFonts w:cs="Calibri"/>
                <w:spacing w:val="4"/>
              </w:rPr>
              <w:t xml:space="preserve"> </w:t>
            </w:r>
            <w:r w:rsidRPr="00077100">
              <w:rPr>
                <w:rFonts w:cs="Calibri"/>
                <w:spacing w:val="-1"/>
              </w:rPr>
              <w:t>g</w:t>
            </w:r>
            <w:r w:rsidRPr="00077100">
              <w:rPr>
                <w:rFonts w:cs="Calibri"/>
              </w:rPr>
              <w:t xml:space="preserve">li </w:t>
            </w:r>
            <w:r w:rsidRPr="00077100">
              <w:rPr>
                <w:rFonts w:cs="Calibri"/>
                <w:spacing w:val="2"/>
              </w:rPr>
              <w:t xml:space="preserve"> </w:t>
            </w:r>
            <w:r w:rsidRPr="00077100">
              <w:rPr>
                <w:rFonts w:cs="Calibri"/>
              </w:rPr>
              <w:t xml:space="preserve">enti </w:t>
            </w:r>
            <w:r w:rsidRPr="00077100">
              <w:rPr>
                <w:rFonts w:cs="Calibri"/>
                <w:spacing w:val="2"/>
              </w:rPr>
              <w:t xml:space="preserve"> </w:t>
            </w:r>
            <w:r w:rsidRPr="00077100">
              <w:rPr>
                <w:rFonts w:cs="Calibri"/>
                <w:spacing w:val="-1"/>
              </w:rPr>
              <w:t>p</w:t>
            </w:r>
            <w:r w:rsidRPr="00077100">
              <w:rPr>
                <w:rFonts w:cs="Calibri"/>
              </w:rPr>
              <w:t>r</w:t>
            </w:r>
            <w:r w:rsidRPr="00077100">
              <w:rPr>
                <w:rFonts w:cs="Calibri"/>
                <w:spacing w:val="-2"/>
              </w:rPr>
              <w:t>e</w:t>
            </w:r>
            <w:r w:rsidRPr="00077100">
              <w:rPr>
                <w:rFonts w:cs="Calibri"/>
                <w:spacing w:val="1"/>
              </w:rPr>
              <w:t>v</w:t>
            </w:r>
            <w:r w:rsidRPr="00077100">
              <w:rPr>
                <w:rFonts w:cs="Calibri"/>
                <w:spacing w:val="-3"/>
              </w:rPr>
              <w:t>i</w:t>
            </w:r>
            <w:r w:rsidRPr="00077100">
              <w:rPr>
                <w:rFonts w:cs="Calibri"/>
                <w:spacing w:val="-1"/>
              </w:rPr>
              <w:t>d</w:t>
            </w:r>
            <w:r w:rsidRPr="00077100">
              <w:rPr>
                <w:rFonts w:cs="Calibri"/>
              </w:rPr>
              <w:t>en</w:t>
            </w:r>
            <w:r w:rsidRPr="00077100">
              <w:rPr>
                <w:rFonts w:cs="Calibri"/>
                <w:spacing w:val="-1"/>
              </w:rPr>
              <w:t>z</w:t>
            </w:r>
            <w:r w:rsidRPr="00077100">
              <w:rPr>
                <w:rFonts w:cs="Calibri"/>
              </w:rPr>
              <w:t>ia</w:t>
            </w:r>
            <w:r w:rsidRPr="00077100">
              <w:rPr>
                <w:rFonts w:cs="Calibri"/>
                <w:spacing w:val="-1"/>
              </w:rPr>
              <w:t>l</w:t>
            </w:r>
            <w:r w:rsidRPr="00077100">
              <w:rPr>
                <w:rFonts w:cs="Calibri"/>
              </w:rPr>
              <w:t xml:space="preserve">i </w:t>
            </w:r>
            <w:r w:rsidRPr="00077100">
              <w:rPr>
                <w:rFonts w:cs="Calibri"/>
                <w:spacing w:val="2"/>
              </w:rPr>
              <w:t xml:space="preserve"> </w:t>
            </w:r>
            <w:r w:rsidRPr="00077100">
              <w:rPr>
                <w:rFonts w:cs="Calibri"/>
              </w:rPr>
              <w:t>e assic</w:t>
            </w:r>
            <w:r w:rsidRPr="00077100">
              <w:rPr>
                <w:rFonts w:cs="Calibri"/>
                <w:spacing w:val="-1"/>
              </w:rPr>
              <w:t>u</w:t>
            </w:r>
            <w:r w:rsidRPr="00077100">
              <w:rPr>
                <w:rFonts w:cs="Calibri"/>
              </w:rPr>
              <w:t>rativ</w:t>
            </w:r>
            <w:r w:rsidRPr="00077100">
              <w:rPr>
                <w:rFonts w:cs="Calibri"/>
                <w:spacing w:val="-2"/>
              </w:rPr>
              <w:t>i</w:t>
            </w:r>
            <w:r w:rsidRPr="00077100">
              <w:rPr>
                <w:rFonts w:cs="Calibri"/>
              </w:rPr>
              <w:t>:</w:t>
            </w:r>
          </w:p>
          <w:p w:rsidR="00243395" w:rsidRPr="00077100" w:rsidRDefault="00243395">
            <w:pPr>
              <w:widowControl w:val="0"/>
              <w:autoSpaceDE w:val="0"/>
              <w:autoSpaceDN w:val="0"/>
              <w:adjustRightInd w:val="0"/>
              <w:spacing w:before="1" w:after="0" w:line="160" w:lineRule="exact"/>
              <w:rPr>
                <w:rFonts w:ascii="Times New Roman" w:hAnsi="Times New Roman" w:cs="Arial"/>
                <w:sz w:val="16"/>
                <w:szCs w:val="16"/>
              </w:rPr>
            </w:pPr>
          </w:p>
          <w:p w:rsidR="00243395" w:rsidRPr="00077100" w:rsidRDefault="00243395">
            <w:pPr>
              <w:widowControl w:val="0"/>
              <w:autoSpaceDE w:val="0"/>
              <w:autoSpaceDN w:val="0"/>
              <w:adjustRightInd w:val="0"/>
              <w:spacing w:after="0" w:line="240" w:lineRule="auto"/>
              <w:ind w:left="297"/>
              <w:rPr>
                <w:rFonts w:cs="Calibri"/>
              </w:rPr>
            </w:pPr>
            <w:r w:rsidRPr="00077100">
              <w:rPr>
                <w:rFonts w:cs="Calibri"/>
              </w:rPr>
              <w:t>ti</w:t>
            </w:r>
            <w:r w:rsidRPr="00077100">
              <w:rPr>
                <w:rFonts w:cs="Calibri"/>
                <w:spacing w:val="-1"/>
              </w:rPr>
              <w:t>p</w:t>
            </w:r>
            <w:r w:rsidRPr="00077100">
              <w:rPr>
                <w:rFonts w:cs="Calibri"/>
              </w:rPr>
              <w:t>o</w:t>
            </w:r>
            <w:r w:rsidRPr="00077100">
              <w:rPr>
                <w:rFonts w:cs="Calibri"/>
                <w:spacing w:val="1"/>
              </w:rPr>
              <w:t xml:space="preserve"> </w:t>
            </w:r>
            <w:r w:rsidRPr="00077100">
              <w:rPr>
                <w:rFonts w:cs="Calibri"/>
                <w:spacing w:val="-3"/>
              </w:rPr>
              <w:t>p</w:t>
            </w:r>
            <w:r w:rsidRPr="00077100">
              <w:rPr>
                <w:rFonts w:cs="Calibri"/>
                <w:spacing w:val="1"/>
              </w:rPr>
              <w:t>o</w:t>
            </w:r>
            <w:r w:rsidRPr="00077100">
              <w:rPr>
                <w:rFonts w:cs="Calibri"/>
              </w:rPr>
              <w:t>si</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2"/>
              </w:rPr>
              <w:t xml:space="preserve"> </w:t>
            </w:r>
            <w:r w:rsidRPr="00077100">
              <w:rPr>
                <w:rFonts w:cs="Calibri"/>
              </w:rPr>
              <w:t>n.</w:t>
            </w:r>
            <w:r w:rsidRPr="00077100">
              <w:rPr>
                <w:rFonts w:cs="Calibri"/>
                <w:spacing w:val="-1"/>
              </w:rPr>
              <w:t xml:space="preserve"> </w:t>
            </w:r>
            <w:r w:rsidRPr="00077100">
              <w:rPr>
                <w:rFonts w:cs="Calibri"/>
              </w:rPr>
              <w:t>p</w:t>
            </w:r>
            <w:r w:rsidRPr="00077100">
              <w:rPr>
                <w:rFonts w:cs="Calibri"/>
                <w:spacing w:val="1"/>
              </w:rPr>
              <w:t>o</w:t>
            </w:r>
            <w:r w:rsidRPr="00077100">
              <w:rPr>
                <w:rFonts w:cs="Calibri"/>
              </w:rPr>
              <w:t>si</w:t>
            </w:r>
            <w:r w:rsidRPr="00077100">
              <w:rPr>
                <w:rFonts w:cs="Calibri"/>
                <w:spacing w:val="-1"/>
              </w:rPr>
              <w:t>z</w:t>
            </w:r>
            <w:r w:rsidRPr="00077100">
              <w:rPr>
                <w:rFonts w:cs="Calibri"/>
              </w:rPr>
              <w:t>i</w:t>
            </w:r>
            <w:r w:rsidRPr="00077100">
              <w:rPr>
                <w:rFonts w:cs="Calibri"/>
                <w:spacing w:val="1"/>
              </w:rPr>
              <w:t>o</w:t>
            </w:r>
            <w:r w:rsidRPr="00077100">
              <w:rPr>
                <w:rFonts w:cs="Calibri"/>
                <w:spacing w:val="-3"/>
              </w:rPr>
              <w:t>n</w:t>
            </w:r>
            <w:r w:rsidRPr="00077100">
              <w:rPr>
                <w:rFonts w:cs="Calibri"/>
              </w:rPr>
              <w:t>e</w:t>
            </w:r>
            <w:r w:rsidRPr="00077100">
              <w:rPr>
                <w:rFonts w:cs="Calibri"/>
                <w:spacing w:val="-1"/>
              </w:rPr>
              <w:t xml:space="preserve"> </w:t>
            </w:r>
            <w:r w:rsidRPr="00077100">
              <w:rPr>
                <w:rFonts w:cs="Calibri"/>
              </w:rPr>
              <w:t>(</w:t>
            </w:r>
            <w:r w:rsidRPr="00077100">
              <w:rPr>
                <w:rFonts w:cs="Calibri"/>
                <w:spacing w:val="1"/>
              </w:rPr>
              <w:t>m</w:t>
            </w:r>
            <w:r w:rsidRPr="00077100">
              <w:rPr>
                <w:rFonts w:cs="Calibri"/>
              </w:rPr>
              <w:t>atr</w:t>
            </w:r>
            <w:r w:rsidRPr="00077100">
              <w:rPr>
                <w:rFonts w:cs="Calibri"/>
                <w:spacing w:val="-3"/>
              </w:rPr>
              <w:t>i</w:t>
            </w:r>
            <w:r w:rsidRPr="00077100">
              <w:rPr>
                <w:rFonts w:cs="Calibri"/>
              </w:rPr>
              <w:t>c</w:t>
            </w:r>
            <w:r w:rsidRPr="00077100">
              <w:rPr>
                <w:rFonts w:cs="Calibri"/>
                <w:spacing w:val="1"/>
              </w:rPr>
              <w:t>o</w:t>
            </w:r>
            <w:r w:rsidRPr="00077100">
              <w:rPr>
                <w:rFonts w:cs="Calibri"/>
              </w:rPr>
              <w:t>la)</w:t>
            </w:r>
          </w:p>
          <w:p w:rsidR="00243395" w:rsidRPr="00077100" w:rsidRDefault="00243395">
            <w:pPr>
              <w:widowControl w:val="0"/>
              <w:autoSpaceDE w:val="0"/>
              <w:autoSpaceDN w:val="0"/>
              <w:adjustRightInd w:val="0"/>
              <w:spacing w:before="14" w:after="0" w:line="200" w:lineRule="exact"/>
              <w:rPr>
                <w:rFonts w:ascii="Times New Roman" w:hAnsi="Times New Roman" w:cs="Arial"/>
                <w:sz w:val="20"/>
                <w:szCs w:val="20"/>
              </w:rPr>
            </w:pPr>
          </w:p>
          <w:p w:rsidR="00243395" w:rsidRPr="00077100" w:rsidRDefault="00243395">
            <w:pPr>
              <w:widowControl w:val="0"/>
              <w:tabs>
                <w:tab w:val="left" w:pos="6740"/>
                <w:tab w:val="left" w:pos="6800"/>
              </w:tabs>
              <w:autoSpaceDE w:val="0"/>
              <w:autoSpaceDN w:val="0"/>
              <w:adjustRightInd w:val="0"/>
              <w:spacing w:after="0" w:line="431" w:lineRule="auto"/>
              <w:ind w:left="297" w:right="1657"/>
              <w:rPr>
                <w:rFonts w:ascii="Times New Roman" w:hAnsi="Times New Roman" w:cs="Arial"/>
                <w:sz w:val="24"/>
                <w:szCs w:val="24"/>
              </w:rPr>
            </w:pPr>
            <w:r w:rsidRPr="00077100">
              <w:rPr>
                <w:rFonts w:cs="Calibri"/>
                <w:b/>
                <w:bCs/>
                <w:spacing w:val="1"/>
              </w:rPr>
              <w:t>IN</w:t>
            </w:r>
            <w:r w:rsidRPr="00077100">
              <w:rPr>
                <w:rFonts w:cs="Calibri"/>
                <w:b/>
                <w:bCs/>
              </w:rPr>
              <w:t xml:space="preserve">PS </w:t>
            </w:r>
            <w:r w:rsidRPr="00077100">
              <w:rPr>
                <w:rFonts w:cs="Calibri"/>
                <w:spacing w:val="-2"/>
              </w:rPr>
              <w:t>s</w:t>
            </w:r>
            <w:r w:rsidRPr="00077100">
              <w:rPr>
                <w:rFonts w:cs="Calibri"/>
              </w:rPr>
              <w:t>ede</w:t>
            </w:r>
            <w:r w:rsidRPr="00077100">
              <w:rPr>
                <w:rFonts w:cs="Calibri"/>
                <w:spacing w:val="1"/>
              </w:rPr>
              <w:t xml:space="preserve"> </w:t>
            </w:r>
            <w:r w:rsidRPr="00077100">
              <w:rPr>
                <w:rFonts w:cs="Calibri"/>
                <w:spacing w:val="-1"/>
              </w:rPr>
              <w:t>d</w:t>
            </w:r>
            <w:r w:rsidRPr="00077100">
              <w:rPr>
                <w:rFonts w:cs="Calibri"/>
              </w:rPr>
              <w:t>i</w:t>
            </w:r>
            <w:r w:rsidRPr="00077100">
              <w:rPr>
                <w:rFonts w:cs="Calibri"/>
                <w:spacing w:val="-2"/>
              </w:rPr>
              <w:t xml:space="preserve"> </w:t>
            </w:r>
            <w:r w:rsidRPr="00077100">
              <w:rPr>
                <w:rFonts w:cs="Calibri"/>
                <w:u w:val="single"/>
              </w:rPr>
              <w:t xml:space="preserve"> </w:t>
            </w:r>
            <w:r w:rsidRPr="00077100">
              <w:rPr>
                <w:rFonts w:cs="Calibri"/>
                <w:u w:val="single"/>
              </w:rPr>
              <w:tab/>
            </w:r>
            <w:r w:rsidRPr="00077100">
              <w:rPr>
                <w:rFonts w:cs="Calibri"/>
                <w:u w:val="single"/>
              </w:rPr>
              <w:tab/>
            </w:r>
            <w:r w:rsidRPr="00077100">
              <w:rPr>
                <w:rFonts w:cs="Calibri"/>
                <w:w w:val="40"/>
                <w:u w:val="single"/>
              </w:rPr>
              <w:t xml:space="preserve"> </w:t>
            </w:r>
            <w:r w:rsidRPr="00077100">
              <w:rPr>
                <w:rFonts w:cs="Calibri"/>
              </w:rPr>
              <w:t xml:space="preserve"> ti</w:t>
            </w:r>
            <w:r w:rsidRPr="00077100">
              <w:rPr>
                <w:rFonts w:cs="Calibri"/>
                <w:spacing w:val="-1"/>
              </w:rPr>
              <w:t>p</w:t>
            </w:r>
            <w:r w:rsidRPr="00077100">
              <w:rPr>
                <w:rFonts w:cs="Calibri"/>
              </w:rPr>
              <w:t>o</w:t>
            </w:r>
            <w:r w:rsidRPr="00077100">
              <w:rPr>
                <w:rFonts w:cs="Calibri"/>
                <w:spacing w:val="1"/>
              </w:rPr>
              <w:t xml:space="preserve"> </w:t>
            </w:r>
            <w:r w:rsidRPr="00077100">
              <w:rPr>
                <w:rFonts w:cs="Calibri"/>
                <w:spacing w:val="-3"/>
              </w:rPr>
              <w:t>p</w:t>
            </w:r>
            <w:r w:rsidRPr="00077100">
              <w:rPr>
                <w:rFonts w:cs="Calibri"/>
                <w:spacing w:val="1"/>
              </w:rPr>
              <w:t>o</w:t>
            </w:r>
            <w:r w:rsidRPr="00077100">
              <w:rPr>
                <w:rFonts w:cs="Calibri"/>
              </w:rPr>
              <w:t>si</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spacing w:val="-2"/>
              </w:rPr>
              <w:t>e</w:t>
            </w:r>
            <w:r w:rsidRPr="00077100">
              <w:rPr>
                <w:rFonts w:cs="Calibri"/>
                <w:u w:val="single"/>
              </w:rPr>
              <w:t xml:space="preserve"> </w:t>
            </w:r>
            <w:r w:rsidRPr="00077100">
              <w:rPr>
                <w:rFonts w:cs="Calibri"/>
                <w:u w:val="single"/>
              </w:rPr>
              <w:tab/>
            </w:r>
            <w:r w:rsidRPr="00077100">
              <w:rPr>
                <w:rFonts w:cs="Calibri"/>
                <w:u w:val="single"/>
              </w:rPr>
              <w:tab/>
              <w:t xml:space="preserve">  </w:t>
            </w:r>
            <w:r w:rsidRPr="00077100">
              <w:rPr>
                <w:rFonts w:cs="Calibri"/>
              </w:rPr>
              <w:t xml:space="preserve"> </w:t>
            </w:r>
            <w:r w:rsidRPr="00077100">
              <w:rPr>
                <w:rFonts w:cs="Calibri"/>
                <w:spacing w:val="-1"/>
              </w:rPr>
              <w:t>nu</w:t>
            </w:r>
            <w:r w:rsidRPr="00077100">
              <w:rPr>
                <w:rFonts w:cs="Calibri"/>
                <w:spacing w:val="1"/>
              </w:rPr>
              <w:t>m</w:t>
            </w:r>
            <w:r w:rsidRPr="00077100">
              <w:rPr>
                <w:rFonts w:cs="Calibri"/>
              </w:rPr>
              <w:t>e</w:t>
            </w:r>
            <w:r w:rsidRPr="00077100">
              <w:rPr>
                <w:rFonts w:cs="Calibri"/>
                <w:spacing w:val="-2"/>
              </w:rPr>
              <w:t>r</w:t>
            </w:r>
            <w:r w:rsidRPr="00077100">
              <w:rPr>
                <w:rFonts w:cs="Calibri"/>
              </w:rPr>
              <w:t>o</w:t>
            </w:r>
            <w:r w:rsidRPr="00077100">
              <w:rPr>
                <w:rFonts w:cs="Calibri"/>
                <w:spacing w:val="1"/>
              </w:rPr>
              <w:t xml:space="preserve"> </w:t>
            </w:r>
            <w:r w:rsidRPr="00077100">
              <w:rPr>
                <w:rFonts w:cs="Calibri"/>
              </w:rPr>
              <w:t>p</w:t>
            </w:r>
            <w:r w:rsidRPr="00077100">
              <w:rPr>
                <w:rFonts w:cs="Calibri"/>
                <w:spacing w:val="1"/>
              </w:rPr>
              <w:t>o</w:t>
            </w:r>
            <w:r w:rsidRPr="00077100">
              <w:rPr>
                <w:rFonts w:cs="Calibri"/>
              </w:rPr>
              <w:t>si</w:t>
            </w:r>
            <w:r w:rsidRPr="00077100">
              <w:rPr>
                <w:rFonts w:cs="Calibri"/>
                <w:spacing w:val="-1"/>
              </w:rPr>
              <w:t>z</w:t>
            </w:r>
            <w:r w:rsidRPr="00077100">
              <w:rPr>
                <w:rFonts w:cs="Calibri"/>
                <w:spacing w:val="-3"/>
              </w:rPr>
              <w:t>i</w:t>
            </w:r>
            <w:r w:rsidRPr="00077100">
              <w:rPr>
                <w:rFonts w:cs="Calibri"/>
                <w:spacing w:val="1"/>
              </w:rPr>
              <w:t>o</w:t>
            </w:r>
            <w:r w:rsidRPr="00077100">
              <w:rPr>
                <w:rFonts w:cs="Calibri"/>
                <w:spacing w:val="-1"/>
              </w:rPr>
              <w:t>n</w:t>
            </w:r>
            <w:r w:rsidRPr="00077100">
              <w:rPr>
                <w:rFonts w:cs="Calibri"/>
              </w:rPr>
              <w:t>e</w:t>
            </w:r>
            <w:r w:rsidRPr="00077100">
              <w:rPr>
                <w:rFonts w:cs="Calibri"/>
                <w:spacing w:val="-2"/>
              </w:rPr>
              <w:t>(</w:t>
            </w:r>
            <w:r w:rsidRPr="00077100">
              <w:rPr>
                <w:rFonts w:cs="Calibri"/>
                <w:spacing w:val="1"/>
              </w:rPr>
              <w:t>m</w:t>
            </w:r>
            <w:r w:rsidRPr="00077100">
              <w:rPr>
                <w:rFonts w:cs="Calibri"/>
              </w:rPr>
              <w:t>atr</w:t>
            </w:r>
            <w:r w:rsidRPr="00077100">
              <w:rPr>
                <w:rFonts w:cs="Calibri"/>
                <w:spacing w:val="-3"/>
              </w:rPr>
              <w:t>i</w:t>
            </w:r>
            <w:r w:rsidRPr="00077100">
              <w:rPr>
                <w:rFonts w:cs="Calibri"/>
              </w:rPr>
              <w:t>c</w:t>
            </w:r>
            <w:r w:rsidRPr="00077100">
              <w:rPr>
                <w:rFonts w:cs="Calibri"/>
                <w:spacing w:val="1"/>
              </w:rPr>
              <w:t>o</w:t>
            </w:r>
            <w:r w:rsidRPr="00077100">
              <w:rPr>
                <w:rFonts w:cs="Calibri"/>
                <w:spacing w:val="-3"/>
              </w:rPr>
              <w:t>l</w:t>
            </w:r>
            <w:r w:rsidRPr="00077100">
              <w:rPr>
                <w:rFonts w:cs="Calibri"/>
              </w:rPr>
              <w:t>a)</w:t>
            </w:r>
            <w:r w:rsidRPr="00077100">
              <w:rPr>
                <w:rFonts w:cs="Calibri"/>
                <w:u w:val="single"/>
              </w:rPr>
              <w:t xml:space="preserve"> </w:t>
            </w:r>
            <w:r w:rsidRPr="00077100">
              <w:rPr>
                <w:rFonts w:cs="Calibri"/>
                <w:u w:val="single"/>
              </w:rPr>
              <w:tab/>
            </w:r>
            <w:r w:rsidRPr="00077100">
              <w:rPr>
                <w:rFonts w:cs="Calibri"/>
                <w:u w:val="single"/>
              </w:rPr>
              <w:tab/>
            </w:r>
            <w:r w:rsidRPr="00077100">
              <w:rPr>
                <w:rFonts w:cs="Calibri"/>
                <w:w w:val="120"/>
                <w:u w:val="single"/>
              </w:rPr>
              <w:t xml:space="preserve">  </w:t>
            </w:r>
            <w:r w:rsidRPr="00077100">
              <w:rPr>
                <w:rFonts w:cs="Calibri"/>
              </w:rPr>
              <w:t xml:space="preserve"> </w:t>
            </w:r>
            <w:r w:rsidRPr="00077100">
              <w:rPr>
                <w:rFonts w:cs="Calibri"/>
                <w:b/>
                <w:bCs/>
                <w:spacing w:val="1"/>
              </w:rPr>
              <w:t>I</w:t>
            </w:r>
            <w:r w:rsidRPr="00077100">
              <w:rPr>
                <w:rFonts w:cs="Calibri"/>
                <w:b/>
                <w:bCs/>
                <w:spacing w:val="-1"/>
              </w:rPr>
              <w:t>N</w:t>
            </w:r>
            <w:r w:rsidRPr="00077100">
              <w:rPr>
                <w:rFonts w:cs="Calibri"/>
                <w:b/>
                <w:bCs/>
              </w:rPr>
              <w:t>A</w:t>
            </w:r>
            <w:r w:rsidRPr="00077100">
              <w:rPr>
                <w:rFonts w:cs="Calibri"/>
                <w:b/>
                <w:bCs/>
                <w:spacing w:val="1"/>
              </w:rPr>
              <w:t>I</w:t>
            </w:r>
            <w:r w:rsidRPr="00077100">
              <w:rPr>
                <w:rFonts w:cs="Calibri"/>
                <w:b/>
                <w:bCs/>
              </w:rPr>
              <w:t>L</w:t>
            </w:r>
            <w:r w:rsidRPr="00077100">
              <w:rPr>
                <w:rFonts w:cs="Calibri"/>
                <w:b/>
                <w:bCs/>
                <w:spacing w:val="-1"/>
              </w:rPr>
              <w:t xml:space="preserve"> </w:t>
            </w:r>
            <w:r w:rsidRPr="00077100">
              <w:rPr>
                <w:rFonts w:cs="Calibri"/>
              </w:rPr>
              <w:t>sede</w:t>
            </w:r>
            <w:r w:rsidRPr="00077100">
              <w:rPr>
                <w:rFonts w:cs="Calibri"/>
                <w:spacing w:val="-2"/>
              </w:rPr>
              <w:t xml:space="preserve"> </w:t>
            </w:r>
            <w:r w:rsidRPr="00077100">
              <w:rPr>
                <w:rFonts w:cs="Calibri"/>
              </w:rPr>
              <w:t xml:space="preserve">di </w:t>
            </w:r>
            <w:r w:rsidRPr="00077100">
              <w:rPr>
                <w:rFonts w:cs="Calibri"/>
                <w:u w:val="single"/>
              </w:rPr>
              <w:t xml:space="preserve"> </w:t>
            </w:r>
            <w:r w:rsidRPr="00077100">
              <w:rPr>
                <w:rFonts w:cs="Calibri"/>
                <w:u w:val="single"/>
              </w:rPr>
              <w:tab/>
            </w:r>
            <w:r w:rsidRPr="00077100">
              <w:rPr>
                <w:rFonts w:cs="Calibri"/>
                <w:w w:val="40"/>
                <w:u w:val="single"/>
              </w:rPr>
              <w:t xml:space="preserve"> </w:t>
            </w:r>
            <w:r w:rsidRPr="00077100">
              <w:rPr>
                <w:rFonts w:cs="Calibri"/>
              </w:rPr>
              <w:t xml:space="preserve"> ti</w:t>
            </w:r>
            <w:r w:rsidRPr="00077100">
              <w:rPr>
                <w:rFonts w:cs="Calibri"/>
                <w:spacing w:val="-1"/>
              </w:rPr>
              <w:t>p</w:t>
            </w:r>
            <w:r w:rsidRPr="00077100">
              <w:rPr>
                <w:rFonts w:cs="Calibri"/>
              </w:rPr>
              <w:t>o</w:t>
            </w:r>
            <w:r w:rsidRPr="00077100">
              <w:rPr>
                <w:rFonts w:cs="Calibri"/>
                <w:spacing w:val="1"/>
              </w:rPr>
              <w:t xml:space="preserve"> </w:t>
            </w:r>
            <w:r w:rsidRPr="00077100">
              <w:rPr>
                <w:rFonts w:cs="Calibri"/>
                <w:spacing w:val="-3"/>
              </w:rPr>
              <w:t>p</w:t>
            </w:r>
            <w:r w:rsidRPr="00077100">
              <w:rPr>
                <w:rFonts w:cs="Calibri"/>
                <w:spacing w:val="1"/>
              </w:rPr>
              <w:t>o</w:t>
            </w:r>
            <w:r w:rsidRPr="00077100">
              <w:rPr>
                <w:rFonts w:cs="Calibri"/>
              </w:rPr>
              <w:t>si</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spacing w:val="-2"/>
              </w:rPr>
              <w:t>e</w:t>
            </w:r>
            <w:r w:rsidRPr="00077100">
              <w:rPr>
                <w:rFonts w:cs="Calibri"/>
                <w:u w:val="single"/>
              </w:rPr>
              <w:t xml:space="preserve"> </w:t>
            </w:r>
            <w:r w:rsidRPr="00077100">
              <w:rPr>
                <w:rFonts w:cs="Calibri"/>
                <w:u w:val="single"/>
              </w:rPr>
              <w:tab/>
            </w:r>
            <w:r w:rsidRPr="00077100">
              <w:rPr>
                <w:rFonts w:cs="Calibri"/>
                <w:u w:val="single"/>
              </w:rPr>
              <w:tab/>
              <w:t xml:space="preserve">  </w:t>
            </w:r>
            <w:r w:rsidRPr="00077100">
              <w:rPr>
                <w:rFonts w:cs="Calibri"/>
              </w:rPr>
              <w:t xml:space="preserve"> </w:t>
            </w:r>
            <w:r w:rsidRPr="00077100">
              <w:rPr>
                <w:rFonts w:cs="Calibri"/>
                <w:spacing w:val="-1"/>
              </w:rPr>
              <w:t>nu</w:t>
            </w:r>
            <w:r w:rsidRPr="00077100">
              <w:rPr>
                <w:rFonts w:cs="Calibri"/>
                <w:spacing w:val="1"/>
              </w:rPr>
              <w:t>m</w:t>
            </w:r>
            <w:r w:rsidRPr="00077100">
              <w:rPr>
                <w:rFonts w:cs="Calibri"/>
              </w:rPr>
              <w:t>e</w:t>
            </w:r>
            <w:r w:rsidRPr="00077100">
              <w:rPr>
                <w:rFonts w:cs="Calibri"/>
                <w:spacing w:val="-2"/>
              </w:rPr>
              <w:t>r</w:t>
            </w:r>
            <w:r w:rsidRPr="00077100">
              <w:rPr>
                <w:rFonts w:cs="Calibri"/>
              </w:rPr>
              <w:t>o</w:t>
            </w:r>
            <w:r w:rsidRPr="00077100">
              <w:rPr>
                <w:rFonts w:cs="Calibri"/>
                <w:spacing w:val="1"/>
              </w:rPr>
              <w:t xml:space="preserve"> P</w:t>
            </w:r>
            <w:r w:rsidRPr="00077100">
              <w:rPr>
                <w:rFonts w:cs="Calibri"/>
                <w:spacing w:val="-3"/>
              </w:rPr>
              <w:t>A</w:t>
            </w:r>
            <w:r w:rsidRPr="00077100">
              <w:rPr>
                <w:rFonts w:cs="Calibri"/>
              </w:rPr>
              <w:t>T</w:t>
            </w:r>
            <w:r w:rsidRPr="00077100">
              <w:rPr>
                <w:rFonts w:cs="Calibri"/>
                <w:spacing w:val="1"/>
              </w:rPr>
              <w:t xml:space="preserve"> </w:t>
            </w:r>
            <w:r w:rsidRPr="00077100">
              <w:rPr>
                <w:rFonts w:cs="Calibri"/>
                <w:spacing w:val="-2"/>
              </w:rPr>
              <w:t>(</w:t>
            </w:r>
            <w:r w:rsidRPr="00077100">
              <w:rPr>
                <w:rFonts w:cs="Calibri"/>
                <w:spacing w:val="1"/>
              </w:rPr>
              <w:t>m</w:t>
            </w:r>
            <w:r w:rsidRPr="00077100">
              <w:rPr>
                <w:rFonts w:cs="Calibri"/>
              </w:rPr>
              <w:t>atr</w:t>
            </w:r>
            <w:r w:rsidRPr="00077100">
              <w:rPr>
                <w:rFonts w:cs="Calibri"/>
                <w:spacing w:val="-3"/>
              </w:rPr>
              <w:t>i</w:t>
            </w:r>
            <w:r w:rsidRPr="00077100">
              <w:rPr>
                <w:rFonts w:cs="Calibri"/>
              </w:rPr>
              <w:t>c</w:t>
            </w:r>
            <w:r w:rsidRPr="00077100">
              <w:rPr>
                <w:rFonts w:cs="Calibri"/>
                <w:spacing w:val="1"/>
              </w:rPr>
              <w:t>o</w:t>
            </w:r>
            <w:r w:rsidRPr="00077100">
              <w:rPr>
                <w:rFonts w:cs="Calibri"/>
              </w:rPr>
              <w:t>la</w:t>
            </w:r>
            <w:r w:rsidRPr="00077100">
              <w:rPr>
                <w:rFonts w:cs="Calibri"/>
                <w:spacing w:val="-3"/>
              </w:rPr>
              <w:t>)</w:t>
            </w:r>
            <w:r w:rsidRPr="00077100">
              <w:rPr>
                <w:rFonts w:cs="Calibri"/>
                <w:u w:val="single"/>
              </w:rPr>
              <w:t xml:space="preserve"> </w:t>
            </w:r>
            <w:r w:rsidRPr="00077100">
              <w:rPr>
                <w:rFonts w:cs="Calibri"/>
                <w:u w:val="single"/>
              </w:rPr>
              <w:tab/>
            </w:r>
            <w:r w:rsidRPr="00077100">
              <w:rPr>
                <w:rFonts w:cs="Calibri"/>
                <w:u w:val="single"/>
              </w:rPr>
              <w:tab/>
            </w:r>
            <w:r w:rsidRPr="00077100">
              <w:rPr>
                <w:rFonts w:cs="Calibri"/>
              </w:rPr>
              <w:t xml:space="preserve"> </w:t>
            </w:r>
            <w:r w:rsidRPr="00077100">
              <w:rPr>
                <w:rFonts w:cs="Calibri"/>
                <w:b/>
                <w:bCs/>
                <w:spacing w:val="1"/>
              </w:rPr>
              <w:t>C</w:t>
            </w:r>
            <w:r w:rsidRPr="00077100">
              <w:rPr>
                <w:rFonts w:cs="Calibri"/>
                <w:b/>
                <w:bCs/>
                <w:spacing w:val="-3"/>
              </w:rPr>
              <w:t>a</w:t>
            </w:r>
            <w:r w:rsidRPr="00077100">
              <w:rPr>
                <w:rFonts w:cs="Calibri"/>
                <w:b/>
                <w:bCs/>
              </w:rPr>
              <w:t>ssa</w:t>
            </w:r>
            <w:r w:rsidRPr="00077100">
              <w:rPr>
                <w:rFonts w:cs="Calibri"/>
                <w:b/>
                <w:bCs/>
                <w:spacing w:val="-1"/>
              </w:rPr>
              <w:t xml:space="preserve"> </w:t>
            </w:r>
            <w:r w:rsidRPr="00077100">
              <w:rPr>
                <w:rFonts w:cs="Calibri"/>
                <w:b/>
                <w:bCs/>
                <w:spacing w:val="-2"/>
              </w:rPr>
              <w:t>Pr</w:t>
            </w:r>
            <w:r w:rsidRPr="00077100">
              <w:rPr>
                <w:rFonts w:cs="Calibri"/>
                <w:b/>
                <w:bCs/>
                <w:spacing w:val="-3"/>
              </w:rPr>
              <w:t>o</w:t>
            </w:r>
            <w:r w:rsidRPr="00077100">
              <w:rPr>
                <w:rFonts w:cs="Calibri"/>
                <w:b/>
                <w:bCs/>
                <w:spacing w:val="-5"/>
              </w:rPr>
              <w:t>f</w:t>
            </w:r>
            <w:r w:rsidRPr="00077100">
              <w:rPr>
                <w:rFonts w:cs="Calibri"/>
                <w:b/>
                <w:bCs/>
                <w:spacing w:val="-3"/>
              </w:rPr>
              <w:t>e</w:t>
            </w:r>
            <w:r w:rsidRPr="00077100">
              <w:rPr>
                <w:rFonts w:cs="Calibri"/>
                <w:b/>
                <w:bCs/>
              </w:rPr>
              <w:t>ss</w:t>
            </w:r>
            <w:r w:rsidRPr="00077100">
              <w:rPr>
                <w:rFonts w:cs="Calibri"/>
                <w:b/>
                <w:bCs/>
                <w:spacing w:val="1"/>
              </w:rPr>
              <w:t>i</w:t>
            </w:r>
            <w:r w:rsidRPr="00077100">
              <w:rPr>
                <w:rFonts w:cs="Calibri"/>
                <w:b/>
                <w:bCs/>
                <w:spacing w:val="-1"/>
              </w:rPr>
              <w:t>ona</w:t>
            </w:r>
            <w:r w:rsidRPr="00077100">
              <w:rPr>
                <w:rFonts w:cs="Calibri"/>
                <w:b/>
                <w:bCs/>
                <w:spacing w:val="1"/>
              </w:rPr>
              <w:t>l</w:t>
            </w:r>
            <w:r w:rsidRPr="00077100">
              <w:rPr>
                <w:rFonts w:cs="Calibri"/>
                <w:b/>
                <w:bCs/>
              </w:rPr>
              <w:t>e</w:t>
            </w:r>
            <w:r w:rsidRPr="00077100">
              <w:rPr>
                <w:rFonts w:cs="Calibri"/>
                <w:b/>
                <w:bCs/>
                <w:spacing w:val="2"/>
              </w:rPr>
              <w:t xml:space="preserve"> </w:t>
            </w:r>
            <w:r w:rsidRPr="00077100">
              <w:rPr>
                <w:rFonts w:cs="Calibri"/>
              </w:rPr>
              <w:t>sede</w:t>
            </w:r>
            <w:r w:rsidRPr="00077100">
              <w:rPr>
                <w:rFonts w:cs="Calibri"/>
                <w:spacing w:val="-2"/>
              </w:rPr>
              <w:t xml:space="preserve"> </w:t>
            </w:r>
            <w:r w:rsidRPr="00077100">
              <w:rPr>
                <w:rFonts w:cs="Calibri"/>
                <w:spacing w:val="-3"/>
              </w:rPr>
              <w:t>d</w:t>
            </w:r>
            <w:r w:rsidRPr="00077100">
              <w:rPr>
                <w:rFonts w:cs="Calibri"/>
              </w:rPr>
              <w:t xml:space="preserve">i </w:t>
            </w:r>
            <w:r w:rsidRPr="00077100">
              <w:rPr>
                <w:rFonts w:cs="Calibri"/>
                <w:u w:val="single"/>
              </w:rPr>
              <w:t xml:space="preserve"> </w:t>
            </w:r>
            <w:r w:rsidRPr="00077100">
              <w:rPr>
                <w:rFonts w:cs="Calibri"/>
                <w:u w:val="single"/>
              </w:rPr>
              <w:tab/>
            </w:r>
            <w:r w:rsidRPr="00077100">
              <w:rPr>
                <w:rFonts w:cs="Calibri"/>
              </w:rPr>
              <w:t xml:space="preserve"> </w:t>
            </w:r>
            <w:r w:rsidRPr="00077100">
              <w:rPr>
                <w:rFonts w:cs="Calibri"/>
                <w:spacing w:val="-1"/>
              </w:rPr>
              <w:t>nu</w:t>
            </w:r>
            <w:r w:rsidRPr="00077100">
              <w:rPr>
                <w:rFonts w:cs="Calibri"/>
                <w:spacing w:val="1"/>
              </w:rPr>
              <w:t>m</w:t>
            </w:r>
            <w:r w:rsidRPr="00077100">
              <w:rPr>
                <w:rFonts w:cs="Calibri"/>
              </w:rPr>
              <w:t>e</w:t>
            </w:r>
            <w:r w:rsidRPr="00077100">
              <w:rPr>
                <w:rFonts w:cs="Calibri"/>
                <w:spacing w:val="-2"/>
              </w:rPr>
              <w:t>r</w:t>
            </w:r>
            <w:r w:rsidRPr="00077100">
              <w:rPr>
                <w:rFonts w:cs="Calibri"/>
              </w:rPr>
              <w:t>o</w:t>
            </w:r>
            <w:r w:rsidRPr="00077100">
              <w:rPr>
                <w:rFonts w:cs="Calibri"/>
                <w:spacing w:val="1"/>
              </w:rPr>
              <w:t xml:space="preserve"> </w:t>
            </w:r>
            <w:r w:rsidRPr="00077100">
              <w:rPr>
                <w:rFonts w:cs="Calibri"/>
              </w:rPr>
              <w:t>p</w:t>
            </w:r>
            <w:r w:rsidRPr="00077100">
              <w:rPr>
                <w:rFonts w:cs="Calibri"/>
                <w:spacing w:val="1"/>
              </w:rPr>
              <w:t>o</w:t>
            </w:r>
            <w:r w:rsidRPr="00077100">
              <w:rPr>
                <w:rFonts w:cs="Calibri"/>
              </w:rPr>
              <w:t>si</w:t>
            </w:r>
            <w:r w:rsidRPr="00077100">
              <w:rPr>
                <w:rFonts w:cs="Calibri"/>
                <w:spacing w:val="-1"/>
              </w:rPr>
              <w:t>z</w:t>
            </w:r>
            <w:r w:rsidRPr="00077100">
              <w:rPr>
                <w:rFonts w:cs="Calibri"/>
                <w:spacing w:val="-3"/>
              </w:rPr>
              <w:t>i</w:t>
            </w:r>
            <w:r w:rsidRPr="00077100">
              <w:rPr>
                <w:rFonts w:cs="Calibri"/>
                <w:spacing w:val="1"/>
              </w:rPr>
              <w:t>o</w:t>
            </w:r>
            <w:r w:rsidRPr="00077100">
              <w:rPr>
                <w:rFonts w:cs="Calibri"/>
                <w:spacing w:val="-1"/>
              </w:rPr>
              <w:t>n</w:t>
            </w:r>
            <w:r w:rsidRPr="00077100">
              <w:rPr>
                <w:rFonts w:cs="Calibri"/>
              </w:rPr>
              <w:t>e</w:t>
            </w:r>
            <w:r w:rsidRPr="00077100">
              <w:rPr>
                <w:rFonts w:cs="Calibri"/>
                <w:spacing w:val="-2"/>
              </w:rPr>
              <w:t>(</w:t>
            </w:r>
            <w:r w:rsidRPr="00077100">
              <w:rPr>
                <w:rFonts w:cs="Calibri"/>
                <w:spacing w:val="1"/>
              </w:rPr>
              <w:t>m</w:t>
            </w:r>
            <w:r w:rsidRPr="00077100">
              <w:rPr>
                <w:rFonts w:cs="Calibri"/>
              </w:rPr>
              <w:t>atr</w:t>
            </w:r>
            <w:r w:rsidRPr="00077100">
              <w:rPr>
                <w:rFonts w:cs="Calibri"/>
                <w:spacing w:val="-3"/>
              </w:rPr>
              <w:t>i</w:t>
            </w:r>
            <w:r w:rsidRPr="00077100">
              <w:rPr>
                <w:rFonts w:cs="Calibri"/>
              </w:rPr>
              <w:t>c</w:t>
            </w:r>
            <w:r w:rsidRPr="00077100">
              <w:rPr>
                <w:rFonts w:cs="Calibri"/>
                <w:spacing w:val="1"/>
              </w:rPr>
              <w:t>o</w:t>
            </w:r>
            <w:r w:rsidRPr="00077100">
              <w:rPr>
                <w:rFonts w:cs="Calibri"/>
                <w:spacing w:val="-3"/>
              </w:rPr>
              <w:t>l</w:t>
            </w:r>
            <w:r w:rsidRPr="00077100">
              <w:rPr>
                <w:rFonts w:cs="Calibri"/>
              </w:rPr>
              <w:t>a</w:t>
            </w:r>
            <w:r w:rsidRPr="00077100">
              <w:rPr>
                <w:rFonts w:cs="Calibri"/>
                <w:spacing w:val="2"/>
              </w:rPr>
              <w:t>)</w:t>
            </w:r>
            <w:r w:rsidRPr="00077100">
              <w:rPr>
                <w:rFonts w:cs="Calibri"/>
                <w:u w:val="single"/>
              </w:rPr>
              <w:t xml:space="preserve"> </w:t>
            </w:r>
            <w:r w:rsidRPr="00077100">
              <w:rPr>
                <w:rFonts w:cs="Calibri"/>
                <w:u w:val="single"/>
              </w:rPr>
              <w:tab/>
            </w:r>
            <w:r w:rsidRPr="00077100">
              <w:rPr>
                <w:rFonts w:cs="Calibri"/>
                <w:u w:val="single"/>
              </w:rPr>
              <w:tab/>
            </w:r>
            <w:r w:rsidRPr="00077100">
              <w:rPr>
                <w:rFonts w:cs="Calibri"/>
                <w:w w:val="120"/>
                <w:u w:val="single"/>
              </w:rPr>
              <w:t xml:space="preserve">  </w:t>
            </w:r>
          </w:p>
        </w:tc>
      </w:tr>
      <w:tr w:rsidR="00243395" w:rsidRPr="00077100">
        <w:trPr>
          <w:trHeight w:hRule="exact" w:val="2489"/>
        </w:trPr>
        <w:tc>
          <w:tcPr>
            <w:tcW w:w="1241"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02"/>
              <w:rPr>
                <w:rFonts w:ascii="Times New Roman" w:hAnsi="Times New Roman" w:cs="Arial"/>
                <w:sz w:val="24"/>
                <w:szCs w:val="24"/>
              </w:rPr>
            </w:pPr>
            <w:r w:rsidRPr="00077100">
              <w:rPr>
                <w:rFonts w:cs="Calibri"/>
                <w:b/>
                <w:bCs/>
                <w:position w:val="1"/>
              </w:rPr>
              <w:t>l</w:t>
            </w:r>
          </w:p>
        </w:tc>
        <w:tc>
          <w:tcPr>
            <w:tcW w:w="8646"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310" w:lineRule="exact"/>
              <w:ind w:left="297" w:right="61"/>
              <w:jc w:val="both"/>
              <w:rPr>
                <w:rFonts w:cs="Calibri"/>
              </w:rPr>
            </w:pPr>
            <w:r w:rsidRPr="00077100">
              <w:rPr>
                <w:rFonts w:ascii="Arial" w:hAnsi="Arial" w:cs="Arial"/>
                <w:w w:val="1"/>
                <w:sz w:val="28"/>
                <w:szCs w:val="28"/>
              </w:rPr>
              <w:t>⁯</w:t>
            </w:r>
            <w:r w:rsidRPr="00077100">
              <w:rPr>
                <w:rFonts w:cs="Calibri"/>
                <w:spacing w:val="1"/>
              </w:rPr>
              <w:t>L</w:t>
            </w:r>
            <w:r w:rsidRPr="00077100">
              <w:rPr>
                <w:rFonts w:cs="Calibri"/>
              </w:rPr>
              <w:t>a p</w:t>
            </w:r>
            <w:r w:rsidRPr="00077100">
              <w:rPr>
                <w:rFonts w:cs="Calibri"/>
                <w:spacing w:val="-3"/>
              </w:rPr>
              <w:t>r</w:t>
            </w:r>
            <w:r w:rsidRPr="00077100">
              <w:rPr>
                <w:rFonts w:cs="Calibri"/>
                <w:spacing w:val="1"/>
              </w:rPr>
              <w:t>o</w:t>
            </w:r>
            <w:r w:rsidRPr="00077100">
              <w:rPr>
                <w:rFonts w:cs="Calibri"/>
                <w:spacing w:val="-1"/>
              </w:rPr>
              <w:t>p</w:t>
            </w:r>
            <w:r w:rsidRPr="00077100">
              <w:rPr>
                <w:rFonts w:cs="Calibri"/>
              </w:rPr>
              <w:t>ria</w:t>
            </w:r>
            <w:r w:rsidRPr="00077100">
              <w:rPr>
                <w:rFonts w:cs="Calibri"/>
                <w:spacing w:val="-1"/>
              </w:rPr>
              <w:t xml:space="preserve"> </w:t>
            </w:r>
            <w:r w:rsidRPr="00077100">
              <w:rPr>
                <w:rFonts w:cs="Calibri"/>
                <w:spacing w:val="-2"/>
              </w:rPr>
              <w:t>c</w:t>
            </w:r>
            <w:r w:rsidRPr="00077100">
              <w:rPr>
                <w:rFonts w:cs="Calibri"/>
                <w:spacing w:val="1"/>
              </w:rPr>
              <w:t>o</w:t>
            </w:r>
            <w:r w:rsidRPr="00077100">
              <w:rPr>
                <w:rFonts w:cs="Calibri"/>
                <w:spacing w:val="-1"/>
              </w:rPr>
              <w:t>nd</w:t>
            </w:r>
            <w:r w:rsidRPr="00077100">
              <w:rPr>
                <w:rFonts w:cs="Calibri"/>
              </w:rPr>
              <w:t>i</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1"/>
              </w:rPr>
              <w:t xml:space="preserve"> </w:t>
            </w:r>
            <w:r w:rsidRPr="00077100">
              <w:rPr>
                <w:rFonts w:cs="Calibri"/>
                <w:spacing w:val="-1"/>
              </w:rPr>
              <w:t>d</w:t>
            </w:r>
            <w:r w:rsidRPr="00077100">
              <w:rPr>
                <w:rFonts w:cs="Calibri"/>
              </w:rPr>
              <w:t>i</w:t>
            </w:r>
            <w:r w:rsidRPr="00077100">
              <w:rPr>
                <w:rFonts w:cs="Calibri"/>
                <w:spacing w:val="-2"/>
              </w:rPr>
              <w:t xml:space="preserve"> </w:t>
            </w:r>
            <w:r w:rsidRPr="00077100">
              <w:rPr>
                <w:rFonts w:cs="Calibri"/>
                <w:spacing w:val="-1"/>
              </w:rPr>
              <w:t>n</w:t>
            </w:r>
            <w:r w:rsidRPr="00077100">
              <w:rPr>
                <w:rFonts w:cs="Calibri"/>
                <w:spacing w:val="1"/>
              </w:rPr>
              <w:t>o</w:t>
            </w:r>
            <w:r w:rsidRPr="00077100">
              <w:rPr>
                <w:rFonts w:cs="Calibri"/>
              </w:rPr>
              <w:t>n</w:t>
            </w:r>
            <w:r w:rsidRPr="00077100">
              <w:rPr>
                <w:rFonts w:cs="Calibri"/>
                <w:spacing w:val="-1"/>
              </w:rPr>
              <w:t xml:space="preserve"> </w:t>
            </w:r>
            <w:r w:rsidRPr="00077100">
              <w:rPr>
                <w:rFonts w:cs="Calibri"/>
              </w:rPr>
              <w:t>as</w:t>
            </w:r>
            <w:r w:rsidRPr="00077100">
              <w:rPr>
                <w:rFonts w:cs="Calibri"/>
                <w:spacing w:val="-2"/>
              </w:rPr>
              <w:t>s</w:t>
            </w:r>
            <w:r w:rsidRPr="00077100">
              <w:rPr>
                <w:rFonts w:cs="Calibri"/>
                <w:spacing w:val="1"/>
              </w:rPr>
              <w:t>o</w:t>
            </w:r>
            <w:r w:rsidRPr="00077100">
              <w:rPr>
                <w:rFonts w:cs="Calibri"/>
                <w:spacing w:val="-1"/>
              </w:rPr>
              <w:t>gg</w:t>
            </w:r>
            <w:r w:rsidRPr="00077100">
              <w:rPr>
                <w:rFonts w:cs="Calibri"/>
              </w:rPr>
              <w:t>e</w:t>
            </w:r>
            <w:r w:rsidRPr="00077100">
              <w:rPr>
                <w:rFonts w:cs="Calibri"/>
                <w:spacing w:val="1"/>
              </w:rPr>
              <w:t>t</w:t>
            </w:r>
            <w:r w:rsidRPr="00077100">
              <w:rPr>
                <w:rFonts w:cs="Calibri"/>
              </w:rPr>
              <w:t>tab</w:t>
            </w:r>
            <w:r w:rsidRPr="00077100">
              <w:rPr>
                <w:rFonts w:cs="Calibri"/>
                <w:spacing w:val="-1"/>
              </w:rPr>
              <w:t>i</w:t>
            </w:r>
            <w:r w:rsidRPr="00077100">
              <w:rPr>
                <w:rFonts w:cs="Calibri"/>
              </w:rPr>
              <w:t>lità</w:t>
            </w:r>
            <w:r w:rsidRPr="00077100">
              <w:rPr>
                <w:rFonts w:cs="Calibri"/>
                <w:spacing w:val="-2"/>
              </w:rPr>
              <w:t xml:space="preserve"> </w:t>
            </w:r>
            <w:r w:rsidRPr="00077100">
              <w:rPr>
                <w:rFonts w:cs="Calibri"/>
              </w:rPr>
              <w:t>ag</w:t>
            </w:r>
            <w:r w:rsidRPr="00077100">
              <w:rPr>
                <w:rFonts w:cs="Calibri"/>
                <w:spacing w:val="-1"/>
              </w:rPr>
              <w:t>l</w:t>
            </w:r>
            <w:r w:rsidRPr="00077100">
              <w:rPr>
                <w:rFonts w:cs="Calibri"/>
              </w:rPr>
              <w:t xml:space="preserve">i </w:t>
            </w:r>
            <w:r w:rsidRPr="00077100">
              <w:rPr>
                <w:rFonts w:cs="Calibri"/>
                <w:spacing w:val="1"/>
              </w:rPr>
              <w:t>o</w:t>
            </w:r>
            <w:r w:rsidRPr="00077100">
              <w:rPr>
                <w:rFonts w:cs="Calibri"/>
                <w:spacing w:val="-3"/>
              </w:rPr>
              <w:t>b</w:t>
            </w:r>
            <w:r w:rsidRPr="00077100">
              <w:rPr>
                <w:rFonts w:cs="Calibri"/>
                <w:spacing w:val="-1"/>
              </w:rPr>
              <w:t>b</w:t>
            </w:r>
            <w:r w:rsidRPr="00077100">
              <w:rPr>
                <w:rFonts w:cs="Calibri"/>
              </w:rPr>
              <w:t>li</w:t>
            </w:r>
            <w:r w:rsidRPr="00077100">
              <w:rPr>
                <w:rFonts w:cs="Calibri"/>
                <w:spacing w:val="-1"/>
              </w:rPr>
              <w:t>gh</w:t>
            </w:r>
            <w:r w:rsidRPr="00077100">
              <w:rPr>
                <w:rFonts w:cs="Calibri"/>
              </w:rPr>
              <w:t>i di</w:t>
            </w:r>
            <w:r w:rsidRPr="00077100">
              <w:rPr>
                <w:rFonts w:cs="Calibri"/>
                <w:spacing w:val="-1"/>
              </w:rPr>
              <w:t xml:space="preserve"> </w:t>
            </w:r>
            <w:r w:rsidRPr="00077100">
              <w:rPr>
                <w:rFonts w:cs="Calibri"/>
              </w:rPr>
              <w:t>assu</w:t>
            </w:r>
            <w:r w:rsidRPr="00077100">
              <w:rPr>
                <w:rFonts w:cs="Calibri"/>
                <w:spacing w:val="-1"/>
              </w:rPr>
              <w:t>nz</w:t>
            </w:r>
            <w:r w:rsidRPr="00077100">
              <w:rPr>
                <w:rFonts w:cs="Calibri"/>
              </w:rPr>
              <w:t>i</w:t>
            </w:r>
            <w:r w:rsidRPr="00077100">
              <w:rPr>
                <w:rFonts w:cs="Calibri"/>
                <w:spacing w:val="1"/>
              </w:rPr>
              <w:t>o</w:t>
            </w:r>
            <w:r w:rsidRPr="00077100">
              <w:rPr>
                <w:rFonts w:cs="Calibri"/>
                <w:spacing w:val="-1"/>
              </w:rPr>
              <w:t>n</w:t>
            </w:r>
            <w:r w:rsidRPr="00077100">
              <w:rPr>
                <w:rFonts w:cs="Calibri"/>
              </w:rPr>
              <w:t xml:space="preserve">i </w:t>
            </w:r>
            <w:r w:rsidRPr="00077100">
              <w:rPr>
                <w:rFonts w:cs="Calibri"/>
                <w:spacing w:val="1"/>
              </w:rPr>
              <w:t>o</w:t>
            </w:r>
            <w:r w:rsidRPr="00077100">
              <w:rPr>
                <w:rFonts w:cs="Calibri"/>
                <w:spacing w:val="-1"/>
              </w:rPr>
              <w:t>bb</w:t>
            </w:r>
            <w:r w:rsidRPr="00077100">
              <w:rPr>
                <w:rFonts w:cs="Calibri"/>
              </w:rPr>
              <w:t>li</w:t>
            </w:r>
            <w:r w:rsidRPr="00077100">
              <w:rPr>
                <w:rFonts w:cs="Calibri"/>
                <w:spacing w:val="-1"/>
              </w:rPr>
              <w:t>g</w:t>
            </w:r>
            <w:r w:rsidRPr="00077100">
              <w:rPr>
                <w:rFonts w:cs="Calibri"/>
              </w:rPr>
              <w:t>at</w:t>
            </w:r>
            <w:r w:rsidRPr="00077100">
              <w:rPr>
                <w:rFonts w:cs="Calibri"/>
                <w:spacing w:val="1"/>
              </w:rPr>
              <w:t>o</w:t>
            </w:r>
            <w:r w:rsidRPr="00077100">
              <w:rPr>
                <w:rFonts w:cs="Calibri"/>
              </w:rPr>
              <w:t>rie</w:t>
            </w:r>
            <w:r w:rsidRPr="00077100">
              <w:rPr>
                <w:rFonts w:cs="Calibri"/>
                <w:spacing w:val="-2"/>
              </w:rPr>
              <w:t xml:space="preserve"> </w:t>
            </w:r>
            <w:r w:rsidRPr="00077100">
              <w:rPr>
                <w:rFonts w:cs="Calibri"/>
              </w:rPr>
              <w:t>di c</w:t>
            </w:r>
            <w:r w:rsidRPr="00077100">
              <w:rPr>
                <w:rFonts w:cs="Calibri"/>
                <w:spacing w:val="-3"/>
              </w:rPr>
              <w:t>u</w:t>
            </w:r>
            <w:r w:rsidRPr="00077100">
              <w:rPr>
                <w:rFonts w:cs="Calibri"/>
              </w:rPr>
              <w:t>i</w:t>
            </w:r>
          </w:p>
          <w:p w:rsidR="00243395" w:rsidRPr="00077100" w:rsidRDefault="00243395">
            <w:pPr>
              <w:widowControl w:val="0"/>
              <w:autoSpaceDE w:val="0"/>
              <w:autoSpaceDN w:val="0"/>
              <w:adjustRightInd w:val="0"/>
              <w:spacing w:before="72" w:after="0" w:line="240" w:lineRule="auto"/>
              <w:ind w:left="297" w:right="6886"/>
              <w:jc w:val="both"/>
              <w:rPr>
                <w:rFonts w:cs="Calibri"/>
              </w:rPr>
            </w:pPr>
            <w:r w:rsidRPr="00077100">
              <w:rPr>
                <w:rFonts w:cs="Calibri"/>
              </w:rPr>
              <w:t>al</w:t>
            </w:r>
            <w:r w:rsidRPr="00077100">
              <w:rPr>
                <w:rFonts w:cs="Calibri"/>
                <w:spacing w:val="-1"/>
              </w:rPr>
              <w:t>l</w:t>
            </w:r>
            <w:r w:rsidRPr="00077100">
              <w:rPr>
                <w:rFonts w:cs="Calibri"/>
              </w:rPr>
              <w:t>a leg</w:t>
            </w:r>
            <w:r w:rsidRPr="00077100">
              <w:rPr>
                <w:rFonts w:cs="Calibri"/>
                <w:spacing w:val="-1"/>
              </w:rPr>
              <w:t>g</w:t>
            </w:r>
            <w:r w:rsidRPr="00077100">
              <w:rPr>
                <w:rFonts w:cs="Calibri"/>
              </w:rPr>
              <w:t>e</w:t>
            </w:r>
            <w:r w:rsidRPr="00077100">
              <w:rPr>
                <w:rFonts w:cs="Calibri"/>
                <w:spacing w:val="-1"/>
              </w:rPr>
              <w:t xml:space="preserve"> </w:t>
            </w:r>
            <w:r w:rsidRPr="00077100">
              <w:rPr>
                <w:rFonts w:cs="Calibri"/>
                <w:spacing w:val="1"/>
              </w:rPr>
              <w:t>6</w:t>
            </w:r>
            <w:r w:rsidRPr="00077100">
              <w:rPr>
                <w:rFonts w:cs="Calibri"/>
                <w:spacing w:val="-2"/>
              </w:rPr>
              <w:t>8</w:t>
            </w:r>
            <w:r w:rsidRPr="00077100">
              <w:rPr>
                <w:rFonts w:cs="Calibri"/>
                <w:spacing w:val="1"/>
              </w:rPr>
              <w:t>/</w:t>
            </w:r>
            <w:r w:rsidRPr="00077100">
              <w:rPr>
                <w:rFonts w:cs="Calibri"/>
                <w:spacing w:val="-2"/>
              </w:rPr>
              <w:t>9</w:t>
            </w:r>
            <w:r w:rsidRPr="00077100">
              <w:rPr>
                <w:rFonts w:cs="Calibri"/>
              </w:rPr>
              <w:t>9</w:t>
            </w:r>
          </w:p>
          <w:p w:rsidR="00243395" w:rsidRPr="00077100" w:rsidRDefault="00243395">
            <w:pPr>
              <w:widowControl w:val="0"/>
              <w:autoSpaceDE w:val="0"/>
              <w:autoSpaceDN w:val="0"/>
              <w:adjustRightInd w:val="0"/>
              <w:spacing w:before="14" w:after="0" w:line="200" w:lineRule="exact"/>
              <w:rPr>
                <w:rFonts w:ascii="Times New Roman" w:hAnsi="Times New Roman" w:cs="Arial"/>
                <w:sz w:val="20"/>
                <w:szCs w:val="20"/>
              </w:rPr>
            </w:pPr>
          </w:p>
          <w:p w:rsidR="00243395" w:rsidRPr="00077100" w:rsidRDefault="00243395">
            <w:pPr>
              <w:widowControl w:val="0"/>
              <w:autoSpaceDE w:val="0"/>
              <w:autoSpaceDN w:val="0"/>
              <w:adjustRightInd w:val="0"/>
              <w:spacing w:after="0" w:line="240" w:lineRule="auto"/>
              <w:ind w:left="4060" w:right="3865"/>
              <w:jc w:val="center"/>
              <w:rPr>
                <w:rFonts w:cs="Calibri"/>
              </w:rPr>
            </w:pPr>
            <w:r w:rsidRPr="00077100">
              <w:rPr>
                <w:rFonts w:cs="Calibri"/>
                <w:b/>
                <w:bCs/>
                <w:spacing w:val="-1"/>
              </w:rPr>
              <w:t>o</w:t>
            </w:r>
            <w:r w:rsidRPr="00077100">
              <w:rPr>
                <w:rFonts w:cs="Calibri"/>
                <w:b/>
                <w:bCs/>
                <w:spacing w:val="1"/>
              </w:rPr>
              <w:t>vv</w:t>
            </w:r>
            <w:r w:rsidRPr="00077100">
              <w:rPr>
                <w:rFonts w:cs="Calibri"/>
                <w:b/>
                <w:bCs/>
                <w:spacing w:val="-1"/>
              </w:rPr>
              <w:t>e</w:t>
            </w:r>
            <w:r w:rsidRPr="00077100">
              <w:rPr>
                <w:rFonts w:cs="Calibri"/>
                <w:b/>
                <w:bCs/>
                <w:spacing w:val="1"/>
              </w:rPr>
              <w:t>r</w:t>
            </w:r>
            <w:r w:rsidRPr="00077100">
              <w:rPr>
                <w:rFonts w:cs="Calibri"/>
                <w:b/>
                <w:bCs/>
              </w:rPr>
              <w:t>o</w:t>
            </w:r>
          </w:p>
          <w:p w:rsidR="00243395" w:rsidRPr="00077100" w:rsidRDefault="00243395">
            <w:pPr>
              <w:widowControl w:val="0"/>
              <w:autoSpaceDE w:val="0"/>
              <w:autoSpaceDN w:val="0"/>
              <w:adjustRightInd w:val="0"/>
              <w:spacing w:before="16" w:after="0" w:line="200" w:lineRule="exact"/>
              <w:rPr>
                <w:rFonts w:ascii="Times New Roman" w:hAnsi="Times New Roman" w:cs="Arial"/>
                <w:sz w:val="20"/>
                <w:szCs w:val="20"/>
              </w:rPr>
            </w:pPr>
          </w:p>
          <w:p w:rsidR="00243395" w:rsidRPr="00077100" w:rsidRDefault="00243395">
            <w:pPr>
              <w:widowControl w:val="0"/>
              <w:autoSpaceDE w:val="0"/>
              <w:autoSpaceDN w:val="0"/>
              <w:adjustRightInd w:val="0"/>
              <w:spacing w:after="0" w:line="286" w:lineRule="auto"/>
              <w:ind w:left="297" w:right="65"/>
              <w:jc w:val="both"/>
              <w:rPr>
                <w:rFonts w:ascii="Times New Roman" w:hAnsi="Times New Roman" w:cs="Arial"/>
                <w:sz w:val="24"/>
                <w:szCs w:val="24"/>
              </w:rPr>
            </w:pPr>
            <w:r w:rsidRPr="00077100">
              <w:rPr>
                <w:rFonts w:ascii="Arial" w:hAnsi="Arial" w:cs="Arial"/>
                <w:w w:val="1"/>
              </w:rPr>
              <w:t>⁯</w:t>
            </w:r>
            <w:r w:rsidRPr="00077100">
              <w:rPr>
                <w:rFonts w:cs="Calibri"/>
              </w:rPr>
              <w:t>(nel</w:t>
            </w:r>
            <w:r w:rsidRPr="00077100">
              <w:rPr>
                <w:rFonts w:cs="Calibri"/>
                <w:spacing w:val="2"/>
              </w:rPr>
              <w:t xml:space="preserve"> </w:t>
            </w:r>
            <w:r w:rsidRPr="00077100">
              <w:rPr>
                <w:rFonts w:cs="Calibri"/>
              </w:rPr>
              <w:t>ca</w:t>
            </w:r>
            <w:r w:rsidRPr="00077100">
              <w:rPr>
                <w:rFonts w:cs="Calibri"/>
                <w:spacing w:val="-2"/>
              </w:rPr>
              <w:t>s</w:t>
            </w:r>
            <w:r w:rsidRPr="00077100">
              <w:rPr>
                <w:rFonts w:cs="Calibri"/>
              </w:rPr>
              <w:t>o</w:t>
            </w:r>
            <w:r w:rsidRPr="00077100">
              <w:rPr>
                <w:rFonts w:cs="Calibri"/>
                <w:spacing w:val="3"/>
              </w:rPr>
              <w:t xml:space="preserve"> </w:t>
            </w:r>
            <w:r w:rsidRPr="00077100">
              <w:rPr>
                <w:rFonts w:cs="Calibri"/>
                <w:spacing w:val="-1"/>
              </w:rPr>
              <w:t>d</w:t>
            </w:r>
            <w:r w:rsidRPr="00077100">
              <w:rPr>
                <w:rFonts w:cs="Calibri"/>
              </w:rPr>
              <w:t>i</w:t>
            </w:r>
            <w:r w:rsidRPr="00077100">
              <w:rPr>
                <w:rFonts w:cs="Calibri"/>
                <w:spacing w:val="2"/>
              </w:rPr>
              <w:t xml:space="preserve"> </w:t>
            </w:r>
            <w:r w:rsidRPr="00077100">
              <w:rPr>
                <w:rFonts w:cs="Calibri"/>
              </w:rPr>
              <w:t>c</w:t>
            </w:r>
            <w:r w:rsidRPr="00077100">
              <w:rPr>
                <w:rFonts w:cs="Calibri"/>
                <w:spacing w:val="1"/>
              </w:rPr>
              <w:t>o</w:t>
            </w:r>
            <w:r w:rsidRPr="00077100">
              <w:rPr>
                <w:rFonts w:cs="Calibri"/>
                <w:spacing w:val="-3"/>
              </w:rPr>
              <w:t>n</w:t>
            </w:r>
            <w:r w:rsidRPr="00077100">
              <w:rPr>
                <w:rFonts w:cs="Calibri"/>
              </w:rPr>
              <w:t>c</w:t>
            </w:r>
            <w:r w:rsidRPr="00077100">
              <w:rPr>
                <w:rFonts w:cs="Calibri"/>
                <w:spacing w:val="1"/>
              </w:rPr>
              <w:t>o</w:t>
            </w:r>
            <w:r w:rsidRPr="00077100">
              <w:rPr>
                <w:rFonts w:cs="Calibri"/>
              </w:rPr>
              <w:t>r</w:t>
            </w:r>
            <w:r w:rsidRPr="00077100">
              <w:rPr>
                <w:rFonts w:cs="Calibri"/>
                <w:spacing w:val="-3"/>
              </w:rPr>
              <w:t>r</w:t>
            </w:r>
            <w:r w:rsidRPr="00077100">
              <w:rPr>
                <w:rFonts w:cs="Calibri"/>
              </w:rPr>
              <w:t>ente</w:t>
            </w:r>
            <w:r w:rsidRPr="00077100">
              <w:rPr>
                <w:rFonts w:cs="Calibri"/>
                <w:spacing w:val="1"/>
              </w:rPr>
              <w:t xml:space="preserve"> </w:t>
            </w:r>
            <w:r w:rsidRPr="00077100">
              <w:rPr>
                <w:rFonts w:cs="Calibri"/>
              </w:rPr>
              <w:t>che</w:t>
            </w:r>
            <w:r w:rsidRPr="00077100">
              <w:rPr>
                <w:rFonts w:cs="Calibri"/>
                <w:spacing w:val="2"/>
              </w:rPr>
              <w:t xml:space="preserve"> </w:t>
            </w:r>
            <w:r w:rsidRPr="00077100">
              <w:rPr>
                <w:rFonts w:cs="Calibri"/>
                <w:spacing w:val="1"/>
              </w:rPr>
              <w:t>o</w:t>
            </w:r>
            <w:r w:rsidRPr="00077100">
              <w:rPr>
                <w:rFonts w:cs="Calibri"/>
                <w:spacing w:val="-2"/>
              </w:rPr>
              <w:t>c</w:t>
            </w:r>
            <w:r w:rsidRPr="00077100">
              <w:rPr>
                <w:rFonts w:cs="Calibri"/>
              </w:rPr>
              <w:t>cu</w:t>
            </w:r>
            <w:r w:rsidRPr="00077100">
              <w:rPr>
                <w:rFonts w:cs="Calibri"/>
                <w:spacing w:val="-1"/>
              </w:rPr>
              <w:t>p</w:t>
            </w:r>
            <w:r w:rsidRPr="00077100">
              <w:rPr>
                <w:rFonts w:cs="Calibri"/>
              </w:rPr>
              <w:t>a</w:t>
            </w:r>
            <w:r w:rsidRPr="00077100">
              <w:rPr>
                <w:rFonts w:cs="Calibri"/>
                <w:spacing w:val="2"/>
              </w:rPr>
              <w:t xml:space="preserve"> </w:t>
            </w:r>
            <w:r w:rsidRPr="00077100">
              <w:rPr>
                <w:rFonts w:cs="Calibri"/>
                <w:spacing w:val="-1"/>
              </w:rPr>
              <w:t>p</w:t>
            </w:r>
            <w:r w:rsidRPr="00077100">
              <w:rPr>
                <w:rFonts w:cs="Calibri"/>
              </w:rPr>
              <w:t>iù</w:t>
            </w:r>
            <w:r w:rsidRPr="00077100">
              <w:rPr>
                <w:rFonts w:cs="Calibri"/>
                <w:spacing w:val="1"/>
              </w:rPr>
              <w:t xml:space="preserve"> </w:t>
            </w:r>
            <w:r w:rsidRPr="00077100">
              <w:rPr>
                <w:rFonts w:cs="Calibri"/>
                <w:spacing w:val="-1"/>
              </w:rPr>
              <w:t>d</w:t>
            </w:r>
            <w:r w:rsidRPr="00077100">
              <w:rPr>
                <w:rFonts w:cs="Calibri"/>
              </w:rPr>
              <w:t>i</w:t>
            </w:r>
            <w:r w:rsidRPr="00077100">
              <w:rPr>
                <w:rFonts w:cs="Calibri"/>
                <w:spacing w:val="2"/>
              </w:rPr>
              <w:t xml:space="preserve"> </w:t>
            </w:r>
            <w:r w:rsidRPr="00077100">
              <w:rPr>
                <w:rFonts w:cs="Calibri"/>
                <w:spacing w:val="1"/>
              </w:rPr>
              <w:t>3</w:t>
            </w:r>
            <w:r w:rsidRPr="00077100">
              <w:rPr>
                <w:rFonts w:cs="Calibri"/>
              </w:rPr>
              <w:t>5</w:t>
            </w:r>
            <w:r w:rsidRPr="00077100">
              <w:rPr>
                <w:rFonts w:cs="Calibri"/>
                <w:spacing w:val="3"/>
              </w:rPr>
              <w:t xml:space="preserve"> </w:t>
            </w:r>
            <w:r w:rsidRPr="00077100">
              <w:rPr>
                <w:rFonts w:cs="Calibri"/>
                <w:spacing w:val="-1"/>
              </w:rPr>
              <w:t>d</w:t>
            </w:r>
            <w:r w:rsidRPr="00077100">
              <w:rPr>
                <w:rFonts w:cs="Calibri"/>
              </w:rPr>
              <w:t>i</w:t>
            </w:r>
            <w:r w:rsidRPr="00077100">
              <w:rPr>
                <w:rFonts w:cs="Calibri"/>
                <w:spacing w:val="-1"/>
              </w:rPr>
              <w:t>p</w:t>
            </w:r>
            <w:r w:rsidRPr="00077100">
              <w:rPr>
                <w:rFonts w:cs="Calibri"/>
                <w:spacing w:val="-2"/>
              </w:rPr>
              <w:t>e</w:t>
            </w:r>
            <w:r w:rsidRPr="00077100">
              <w:rPr>
                <w:rFonts w:cs="Calibri"/>
                <w:spacing w:val="-1"/>
              </w:rPr>
              <w:t>nd</w:t>
            </w:r>
            <w:r w:rsidRPr="00077100">
              <w:rPr>
                <w:rFonts w:cs="Calibri"/>
              </w:rPr>
              <w:t>enti</w:t>
            </w:r>
            <w:r w:rsidRPr="00077100">
              <w:rPr>
                <w:rFonts w:cs="Calibri"/>
                <w:spacing w:val="2"/>
              </w:rPr>
              <w:t xml:space="preserve"> </w:t>
            </w:r>
            <w:r w:rsidRPr="00077100">
              <w:rPr>
                <w:rFonts w:cs="Calibri"/>
                <w:spacing w:val="1"/>
              </w:rPr>
              <w:t>o</w:t>
            </w:r>
            <w:r w:rsidRPr="00077100">
              <w:rPr>
                <w:rFonts w:cs="Calibri"/>
                <w:spacing w:val="-1"/>
              </w:rPr>
              <w:t>ppu</w:t>
            </w:r>
            <w:r w:rsidRPr="00077100">
              <w:rPr>
                <w:rFonts w:cs="Calibri"/>
              </w:rPr>
              <w:t>re</w:t>
            </w:r>
            <w:r w:rsidRPr="00077100">
              <w:rPr>
                <w:rFonts w:cs="Calibri"/>
                <w:spacing w:val="3"/>
              </w:rPr>
              <w:t xml:space="preserve"> </w:t>
            </w:r>
            <w:r w:rsidRPr="00077100">
              <w:rPr>
                <w:rFonts w:cs="Calibri"/>
                <w:spacing w:val="-1"/>
              </w:rPr>
              <w:t>d</w:t>
            </w:r>
            <w:r w:rsidRPr="00077100">
              <w:rPr>
                <w:rFonts w:cs="Calibri"/>
              </w:rPr>
              <w:t>a</w:t>
            </w:r>
            <w:r w:rsidRPr="00077100">
              <w:rPr>
                <w:rFonts w:cs="Calibri"/>
                <w:spacing w:val="2"/>
              </w:rPr>
              <w:t xml:space="preserve"> </w:t>
            </w:r>
            <w:r w:rsidRPr="00077100">
              <w:rPr>
                <w:rFonts w:cs="Calibri"/>
                <w:spacing w:val="-2"/>
              </w:rPr>
              <w:t>1</w:t>
            </w:r>
            <w:r w:rsidRPr="00077100">
              <w:rPr>
                <w:rFonts w:cs="Calibri"/>
              </w:rPr>
              <w:t>5</w:t>
            </w:r>
            <w:r w:rsidRPr="00077100">
              <w:rPr>
                <w:rFonts w:cs="Calibri"/>
                <w:spacing w:val="3"/>
              </w:rPr>
              <w:t xml:space="preserve"> </w:t>
            </w:r>
            <w:r w:rsidRPr="00077100">
              <w:rPr>
                <w:rFonts w:cs="Calibri"/>
              </w:rPr>
              <w:t>a</w:t>
            </w:r>
            <w:r w:rsidRPr="00077100">
              <w:rPr>
                <w:rFonts w:cs="Calibri"/>
                <w:spacing w:val="2"/>
              </w:rPr>
              <w:t xml:space="preserve"> </w:t>
            </w:r>
            <w:r w:rsidRPr="00077100">
              <w:rPr>
                <w:rFonts w:cs="Calibri"/>
                <w:spacing w:val="-2"/>
              </w:rPr>
              <w:t>3</w:t>
            </w:r>
            <w:r w:rsidRPr="00077100">
              <w:rPr>
                <w:rFonts w:cs="Calibri"/>
              </w:rPr>
              <w:t xml:space="preserve">5 </w:t>
            </w:r>
            <w:r w:rsidRPr="00077100">
              <w:rPr>
                <w:rFonts w:cs="Calibri"/>
                <w:spacing w:val="-1"/>
              </w:rPr>
              <w:t>d</w:t>
            </w:r>
            <w:r w:rsidRPr="00077100">
              <w:rPr>
                <w:rFonts w:cs="Calibri"/>
              </w:rPr>
              <w:t>i</w:t>
            </w:r>
            <w:r w:rsidRPr="00077100">
              <w:rPr>
                <w:rFonts w:cs="Calibri"/>
                <w:spacing w:val="-1"/>
              </w:rPr>
              <w:t>p</w:t>
            </w:r>
            <w:r w:rsidRPr="00077100">
              <w:rPr>
                <w:rFonts w:cs="Calibri"/>
              </w:rPr>
              <w:t>en</w:t>
            </w:r>
            <w:r w:rsidRPr="00077100">
              <w:rPr>
                <w:rFonts w:cs="Calibri"/>
                <w:spacing w:val="-1"/>
              </w:rPr>
              <w:t>d</w:t>
            </w:r>
            <w:r w:rsidRPr="00077100">
              <w:rPr>
                <w:rFonts w:cs="Calibri"/>
              </w:rPr>
              <w:t xml:space="preserve">enti </w:t>
            </w:r>
            <w:r w:rsidRPr="00077100">
              <w:rPr>
                <w:rFonts w:cs="Calibri"/>
                <w:spacing w:val="-1"/>
              </w:rPr>
              <w:t>qu</w:t>
            </w:r>
            <w:r w:rsidRPr="00077100">
              <w:rPr>
                <w:rFonts w:cs="Calibri"/>
              </w:rPr>
              <w:t>a</w:t>
            </w:r>
            <w:r w:rsidRPr="00077100">
              <w:rPr>
                <w:rFonts w:cs="Calibri"/>
                <w:spacing w:val="-1"/>
              </w:rPr>
              <w:t>l</w:t>
            </w:r>
            <w:r w:rsidRPr="00077100">
              <w:rPr>
                <w:rFonts w:cs="Calibri"/>
                <w:spacing w:val="1"/>
              </w:rPr>
              <w:t>o</w:t>
            </w:r>
            <w:r w:rsidRPr="00077100">
              <w:rPr>
                <w:rFonts w:cs="Calibri"/>
              </w:rPr>
              <w:t>ra</w:t>
            </w:r>
            <w:r w:rsidRPr="00077100">
              <w:rPr>
                <w:rFonts w:cs="Calibri"/>
                <w:spacing w:val="1"/>
              </w:rPr>
              <w:t xml:space="preserve"> </w:t>
            </w:r>
            <w:r w:rsidRPr="00077100">
              <w:rPr>
                <w:rFonts w:cs="Calibri"/>
              </w:rPr>
              <w:t>a</w:t>
            </w:r>
            <w:r w:rsidRPr="00077100">
              <w:rPr>
                <w:rFonts w:cs="Calibri"/>
                <w:spacing w:val="-1"/>
              </w:rPr>
              <w:t>bb</w:t>
            </w:r>
            <w:r w:rsidRPr="00077100">
              <w:rPr>
                <w:rFonts w:cs="Calibri"/>
              </w:rPr>
              <w:t>ia</w:t>
            </w:r>
            <w:r w:rsidRPr="00077100">
              <w:rPr>
                <w:rFonts w:cs="Calibri"/>
                <w:spacing w:val="1"/>
              </w:rPr>
              <w:t xml:space="preserve"> </w:t>
            </w:r>
            <w:r w:rsidRPr="00077100">
              <w:rPr>
                <w:rFonts w:cs="Calibri"/>
              </w:rPr>
              <w:t>effe</w:t>
            </w:r>
            <w:r w:rsidRPr="00077100">
              <w:rPr>
                <w:rFonts w:cs="Calibri"/>
                <w:spacing w:val="1"/>
              </w:rPr>
              <w:t>t</w:t>
            </w:r>
            <w:r w:rsidRPr="00077100">
              <w:rPr>
                <w:rFonts w:cs="Calibri"/>
              </w:rPr>
              <w:t>tua</w:t>
            </w:r>
            <w:r w:rsidRPr="00077100">
              <w:rPr>
                <w:rFonts w:cs="Calibri"/>
                <w:spacing w:val="-2"/>
              </w:rPr>
              <w:t>t</w:t>
            </w:r>
            <w:r w:rsidRPr="00077100">
              <w:rPr>
                <w:rFonts w:cs="Calibri"/>
              </w:rPr>
              <w:t xml:space="preserve">o </w:t>
            </w:r>
            <w:r w:rsidRPr="00077100">
              <w:rPr>
                <w:rFonts w:cs="Calibri"/>
                <w:spacing w:val="-1"/>
              </w:rPr>
              <w:t>un</w:t>
            </w:r>
            <w:r w:rsidRPr="00077100">
              <w:rPr>
                <w:rFonts w:cs="Calibri"/>
              </w:rPr>
              <w:t>a</w:t>
            </w:r>
            <w:r w:rsidRPr="00077100">
              <w:rPr>
                <w:rFonts w:cs="Calibri"/>
                <w:spacing w:val="2"/>
              </w:rPr>
              <w:t xml:space="preserve"> </w:t>
            </w:r>
            <w:r w:rsidRPr="00077100">
              <w:rPr>
                <w:rFonts w:cs="Calibri"/>
                <w:spacing w:val="-1"/>
              </w:rPr>
              <w:t>nu</w:t>
            </w:r>
            <w:r w:rsidRPr="00077100">
              <w:rPr>
                <w:rFonts w:cs="Calibri"/>
                <w:spacing w:val="1"/>
              </w:rPr>
              <w:t>ov</w:t>
            </w:r>
            <w:r w:rsidRPr="00077100">
              <w:rPr>
                <w:rFonts w:cs="Calibri"/>
              </w:rPr>
              <w:t>a</w:t>
            </w:r>
            <w:r w:rsidRPr="00077100">
              <w:rPr>
                <w:rFonts w:cs="Calibri"/>
                <w:spacing w:val="2"/>
              </w:rPr>
              <w:t xml:space="preserve"> </w:t>
            </w:r>
            <w:r w:rsidRPr="00077100">
              <w:rPr>
                <w:rFonts w:cs="Calibri"/>
              </w:rPr>
              <w:t>ass</w:t>
            </w:r>
            <w:r w:rsidRPr="00077100">
              <w:rPr>
                <w:rFonts w:cs="Calibri"/>
                <w:spacing w:val="-1"/>
              </w:rPr>
              <w:t>unz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2"/>
              </w:rPr>
              <w:t xml:space="preserve"> </w:t>
            </w:r>
            <w:r w:rsidRPr="00077100">
              <w:rPr>
                <w:rFonts w:cs="Calibri"/>
                <w:spacing w:val="-1"/>
              </w:rPr>
              <w:t>dop</w:t>
            </w:r>
            <w:r w:rsidRPr="00077100">
              <w:rPr>
                <w:rFonts w:cs="Calibri"/>
              </w:rPr>
              <w:t>o</w:t>
            </w:r>
            <w:r w:rsidRPr="00077100">
              <w:rPr>
                <w:rFonts w:cs="Calibri"/>
                <w:spacing w:val="3"/>
              </w:rPr>
              <w:t xml:space="preserve"> </w:t>
            </w:r>
            <w:r w:rsidRPr="00077100">
              <w:rPr>
                <w:rFonts w:cs="Calibri"/>
              </w:rPr>
              <w:t>il</w:t>
            </w:r>
            <w:r w:rsidRPr="00077100">
              <w:rPr>
                <w:rFonts w:cs="Calibri"/>
                <w:spacing w:val="1"/>
              </w:rPr>
              <w:t xml:space="preserve"> 1</w:t>
            </w:r>
            <w:r w:rsidRPr="00077100">
              <w:rPr>
                <w:rFonts w:cs="Calibri"/>
              </w:rPr>
              <w:t>8</w:t>
            </w:r>
            <w:r w:rsidRPr="00077100">
              <w:rPr>
                <w:rFonts w:cs="Calibri"/>
                <w:spacing w:val="2"/>
              </w:rPr>
              <w:t xml:space="preserve"> </w:t>
            </w:r>
            <w:r w:rsidRPr="00077100">
              <w:rPr>
                <w:rFonts w:cs="Calibri"/>
                <w:spacing w:val="-1"/>
              </w:rPr>
              <w:t>g</w:t>
            </w:r>
            <w:r w:rsidRPr="00077100">
              <w:rPr>
                <w:rFonts w:cs="Calibri"/>
              </w:rPr>
              <w:t>en</w:t>
            </w:r>
            <w:r w:rsidRPr="00077100">
              <w:rPr>
                <w:rFonts w:cs="Calibri"/>
                <w:spacing w:val="-1"/>
              </w:rPr>
              <w:t>n</w:t>
            </w:r>
            <w:r w:rsidRPr="00077100">
              <w:rPr>
                <w:rFonts w:cs="Calibri"/>
              </w:rPr>
              <w:t xml:space="preserve">aio </w:t>
            </w:r>
            <w:r w:rsidRPr="00077100">
              <w:rPr>
                <w:rFonts w:cs="Calibri"/>
                <w:spacing w:val="1"/>
              </w:rPr>
              <w:t>2</w:t>
            </w:r>
            <w:r w:rsidRPr="00077100">
              <w:rPr>
                <w:rFonts w:cs="Calibri"/>
                <w:spacing w:val="-2"/>
              </w:rPr>
              <w:t>0</w:t>
            </w:r>
            <w:r w:rsidRPr="00077100">
              <w:rPr>
                <w:rFonts w:cs="Calibri"/>
                <w:spacing w:val="1"/>
              </w:rPr>
              <w:t>00</w:t>
            </w:r>
            <w:r w:rsidRPr="00077100">
              <w:rPr>
                <w:rFonts w:cs="Calibri"/>
              </w:rPr>
              <w:t xml:space="preserve">)  </w:t>
            </w:r>
            <w:r w:rsidRPr="00077100">
              <w:rPr>
                <w:rFonts w:cs="Calibri"/>
                <w:spacing w:val="10"/>
              </w:rPr>
              <w:t xml:space="preserve"> </w:t>
            </w:r>
            <w:r w:rsidRPr="00077100">
              <w:rPr>
                <w:rFonts w:cs="Calibri"/>
              </w:rPr>
              <w:t>la</w:t>
            </w:r>
            <w:r w:rsidRPr="00077100">
              <w:rPr>
                <w:rFonts w:cs="Calibri"/>
                <w:spacing w:val="1"/>
              </w:rPr>
              <w:t xml:space="preserve"> </w:t>
            </w:r>
            <w:r w:rsidRPr="00077100">
              <w:rPr>
                <w:rFonts w:cs="Calibri"/>
                <w:spacing w:val="-1"/>
              </w:rPr>
              <w:t>p</w:t>
            </w:r>
            <w:r w:rsidRPr="00077100">
              <w:rPr>
                <w:rFonts w:cs="Calibri"/>
              </w:rPr>
              <w:t>r</w:t>
            </w:r>
            <w:r w:rsidRPr="00077100">
              <w:rPr>
                <w:rFonts w:cs="Calibri"/>
                <w:spacing w:val="1"/>
              </w:rPr>
              <w:t>o</w:t>
            </w:r>
            <w:r w:rsidRPr="00077100">
              <w:rPr>
                <w:rFonts w:cs="Calibri"/>
                <w:spacing w:val="-1"/>
              </w:rPr>
              <w:t>p</w:t>
            </w:r>
            <w:r w:rsidRPr="00077100">
              <w:rPr>
                <w:rFonts w:cs="Calibri"/>
              </w:rPr>
              <w:t xml:space="preserve">ria </w:t>
            </w:r>
            <w:r w:rsidRPr="00077100">
              <w:rPr>
                <w:rFonts w:cs="Calibri"/>
                <w:spacing w:val="1"/>
              </w:rPr>
              <w:t>o</w:t>
            </w:r>
            <w:r w:rsidRPr="00077100">
              <w:rPr>
                <w:rFonts w:cs="Calibri"/>
              </w:rPr>
              <w:t>t</w:t>
            </w:r>
            <w:r w:rsidRPr="00077100">
              <w:rPr>
                <w:rFonts w:cs="Calibri"/>
                <w:spacing w:val="-2"/>
              </w:rPr>
              <w:t>t</w:t>
            </w:r>
            <w:r w:rsidRPr="00077100">
              <w:rPr>
                <w:rFonts w:cs="Calibri"/>
              </w:rPr>
              <w:t>e</w:t>
            </w:r>
            <w:r w:rsidRPr="00077100">
              <w:rPr>
                <w:rFonts w:cs="Calibri"/>
                <w:spacing w:val="1"/>
              </w:rPr>
              <w:t>m</w:t>
            </w:r>
            <w:r w:rsidRPr="00077100">
              <w:rPr>
                <w:rFonts w:cs="Calibri"/>
                <w:spacing w:val="-3"/>
              </w:rPr>
              <w:t>p</w:t>
            </w:r>
            <w:r w:rsidRPr="00077100">
              <w:rPr>
                <w:rFonts w:cs="Calibri"/>
              </w:rPr>
              <w:t>era</w:t>
            </w:r>
            <w:r w:rsidRPr="00077100">
              <w:rPr>
                <w:rFonts w:cs="Calibri"/>
                <w:spacing w:val="-1"/>
              </w:rPr>
              <w:t>nz</w:t>
            </w:r>
            <w:r w:rsidRPr="00077100">
              <w:rPr>
                <w:rFonts w:cs="Calibri"/>
              </w:rPr>
              <w:t>a ag</w:t>
            </w:r>
            <w:r w:rsidRPr="00077100">
              <w:rPr>
                <w:rFonts w:cs="Calibri"/>
                <w:spacing w:val="-1"/>
              </w:rPr>
              <w:t>l</w:t>
            </w:r>
            <w:r w:rsidRPr="00077100">
              <w:rPr>
                <w:rFonts w:cs="Calibri"/>
              </w:rPr>
              <w:t>i</w:t>
            </w:r>
            <w:r w:rsidRPr="00077100">
              <w:rPr>
                <w:rFonts w:cs="Calibri"/>
                <w:spacing w:val="-2"/>
              </w:rPr>
              <w:t xml:space="preserve"> </w:t>
            </w:r>
            <w:r w:rsidRPr="00077100">
              <w:rPr>
                <w:rFonts w:cs="Calibri"/>
                <w:spacing w:val="1"/>
              </w:rPr>
              <w:t>o</w:t>
            </w:r>
            <w:r w:rsidRPr="00077100">
              <w:rPr>
                <w:rFonts w:cs="Calibri"/>
                <w:spacing w:val="-1"/>
              </w:rPr>
              <w:t>bb</w:t>
            </w:r>
            <w:r w:rsidRPr="00077100">
              <w:rPr>
                <w:rFonts w:cs="Calibri"/>
              </w:rPr>
              <w:t>l</w:t>
            </w:r>
            <w:r w:rsidRPr="00077100">
              <w:rPr>
                <w:rFonts w:cs="Calibri"/>
                <w:spacing w:val="-1"/>
              </w:rPr>
              <w:t>igh</w:t>
            </w:r>
            <w:r w:rsidRPr="00077100">
              <w:rPr>
                <w:rFonts w:cs="Calibri"/>
              </w:rPr>
              <w:t>i di</w:t>
            </w:r>
            <w:r w:rsidRPr="00077100">
              <w:rPr>
                <w:rFonts w:cs="Calibri"/>
                <w:spacing w:val="-1"/>
              </w:rPr>
              <w:t xml:space="preserve"> </w:t>
            </w:r>
            <w:r w:rsidRPr="00077100">
              <w:rPr>
                <w:rFonts w:cs="Calibri"/>
              </w:rPr>
              <w:t>assu</w:t>
            </w:r>
            <w:r w:rsidRPr="00077100">
              <w:rPr>
                <w:rFonts w:cs="Calibri"/>
                <w:spacing w:val="-1"/>
              </w:rPr>
              <w:t>nz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1"/>
              </w:rPr>
              <w:t xml:space="preserve"> </w:t>
            </w:r>
            <w:r w:rsidRPr="00077100">
              <w:rPr>
                <w:rFonts w:cs="Calibri"/>
                <w:spacing w:val="1"/>
              </w:rPr>
              <w:t>o</w:t>
            </w:r>
            <w:r w:rsidRPr="00077100">
              <w:rPr>
                <w:rFonts w:cs="Calibri"/>
                <w:spacing w:val="-1"/>
              </w:rPr>
              <w:t>bb</w:t>
            </w:r>
            <w:r w:rsidRPr="00077100">
              <w:rPr>
                <w:rFonts w:cs="Calibri"/>
              </w:rPr>
              <w:t>l</w:t>
            </w:r>
            <w:r w:rsidRPr="00077100">
              <w:rPr>
                <w:rFonts w:cs="Calibri"/>
                <w:spacing w:val="-1"/>
              </w:rPr>
              <w:t>ig</w:t>
            </w:r>
            <w:r w:rsidRPr="00077100">
              <w:rPr>
                <w:rFonts w:cs="Calibri"/>
              </w:rPr>
              <w:t>at</w:t>
            </w:r>
            <w:r w:rsidRPr="00077100">
              <w:rPr>
                <w:rFonts w:cs="Calibri"/>
                <w:spacing w:val="1"/>
              </w:rPr>
              <w:t>o</w:t>
            </w:r>
            <w:r w:rsidRPr="00077100">
              <w:rPr>
                <w:rFonts w:cs="Calibri"/>
              </w:rPr>
              <w:t>ria</w:t>
            </w:r>
            <w:r w:rsidRPr="00077100">
              <w:rPr>
                <w:rFonts w:cs="Calibri"/>
                <w:spacing w:val="-5"/>
              </w:rPr>
              <w:t xml:space="preserve"> </w:t>
            </w:r>
            <w:r w:rsidRPr="00077100">
              <w:rPr>
                <w:rFonts w:cs="Calibri"/>
                <w:spacing w:val="-1"/>
              </w:rPr>
              <w:t>d</w:t>
            </w:r>
            <w:r w:rsidRPr="00077100">
              <w:rPr>
                <w:rFonts w:cs="Calibri"/>
              </w:rPr>
              <w:t>i cui</w:t>
            </w:r>
            <w:r w:rsidRPr="00077100">
              <w:rPr>
                <w:rFonts w:cs="Calibri"/>
                <w:spacing w:val="-1"/>
              </w:rPr>
              <w:t xml:space="preserve"> </w:t>
            </w:r>
            <w:r w:rsidRPr="00077100">
              <w:rPr>
                <w:rFonts w:cs="Calibri"/>
              </w:rPr>
              <w:t>all’a</w:t>
            </w:r>
            <w:r w:rsidRPr="00077100">
              <w:rPr>
                <w:rFonts w:cs="Calibri"/>
                <w:spacing w:val="-1"/>
              </w:rPr>
              <w:t>r</w:t>
            </w:r>
            <w:r w:rsidRPr="00077100">
              <w:rPr>
                <w:rFonts w:cs="Calibri"/>
              </w:rPr>
              <w:t>t.</w:t>
            </w:r>
            <w:r w:rsidRPr="00077100">
              <w:rPr>
                <w:rFonts w:cs="Calibri"/>
                <w:spacing w:val="-2"/>
              </w:rPr>
              <w:t xml:space="preserve"> </w:t>
            </w:r>
            <w:r w:rsidRPr="00077100">
              <w:rPr>
                <w:rFonts w:cs="Calibri"/>
                <w:spacing w:val="1"/>
              </w:rPr>
              <w:t>1</w:t>
            </w:r>
            <w:r w:rsidRPr="00077100">
              <w:rPr>
                <w:rFonts w:cs="Calibri"/>
              </w:rPr>
              <w:t>7</w:t>
            </w:r>
            <w:r w:rsidRPr="00077100">
              <w:rPr>
                <w:rFonts w:cs="Calibri"/>
                <w:spacing w:val="1"/>
              </w:rPr>
              <w:t xml:space="preserve"> </w:t>
            </w:r>
            <w:r w:rsidRPr="00077100">
              <w:rPr>
                <w:rFonts w:cs="Calibri"/>
                <w:spacing w:val="-3"/>
              </w:rPr>
              <w:t>d</w:t>
            </w:r>
            <w:r w:rsidRPr="00077100">
              <w:rPr>
                <w:rFonts w:cs="Calibri"/>
              </w:rPr>
              <w:t>ella le</w:t>
            </w:r>
            <w:r w:rsidRPr="00077100">
              <w:rPr>
                <w:rFonts w:cs="Calibri"/>
                <w:spacing w:val="-1"/>
              </w:rPr>
              <w:t>gg</w:t>
            </w:r>
            <w:r w:rsidRPr="00077100">
              <w:rPr>
                <w:rFonts w:cs="Calibri"/>
              </w:rPr>
              <w:t>e</w:t>
            </w:r>
            <w:r w:rsidRPr="00077100">
              <w:rPr>
                <w:rFonts w:cs="Calibri"/>
                <w:spacing w:val="-4"/>
              </w:rPr>
              <w:t xml:space="preserve"> </w:t>
            </w:r>
            <w:r w:rsidRPr="00077100">
              <w:rPr>
                <w:rFonts w:cs="Calibri"/>
                <w:spacing w:val="-1"/>
              </w:rPr>
              <w:t>n</w:t>
            </w:r>
            <w:r w:rsidRPr="00077100">
              <w:rPr>
                <w:rFonts w:cs="Calibri"/>
              </w:rPr>
              <w:t xml:space="preserve">. </w:t>
            </w:r>
            <w:r w:rsidRPr="00077100">
              <w:rPr>
                <w:rFonts w:cs="Calibri"/>
                <w:spacing w:val="1"/>
              </w:rPr>
              <w:t>6</w:t>
            </w:r>
            <w:r w:rsidRPr="00077100">
              <w:rPr>
                <w:rFonts w:cs="Calibri"/>
                <w:spacing w:val="-2"/>
              </w:rPr>
              <w:t>8</w:t>
            </w:r>
            <w:r w:rsidRPr="00077100">
              <w:rPr>
                <w:rFonts w:cs="Calibri"/>
                <w:spacing w:val="1"/>
              </w:rPr>
              <w:t>/</w:t>
            </w:r>
            <w:r w:rsidRPr="00077100">
              <w:rPr>
                <w:rFonts w:cs="Calibri"/>
                <w:spacing w:val="-2"/>
              </w:rPr>
              <w:t>9</w:t>
            </w:r>
            <w:r w:rsidRPr="00077100">
              <w:rPr>
                <w:rFonts w:cs="Calibri"/>
                <w:spacing w:val="1"/>
              </w:rPr>
              <w:t>9</w:t>
            </w:r>
            <w:r w:rsidRPr="00077100">
              <w:rPr>
                <w:rFonts w:cs="Calibri"/>
              </w:rPr>
              <w:t>;</w:t>
            </w:r>
          </w:p>
        </w:tc>
      </w:tr>
    </w:tbl>
    <w:p w:rsidR="00243395" w:rsidRDefault="00243395">
      <w:pPr>
        <w:widowControl w:val="0"/>
        <w:autoSpaceDE w:val="0"/>
        <w:autoSpaceDN w:val="0"/>
        <w:adjustRightInd w:val="0"/>
        <w:spacing w:after="0" w:line="240" w:lineRule="auto"/>
        <w:rPr>
          <w:rFonts w:ascii="Times New Roman" w:hAnsi="Times New Roman" w:cs="Arial"/>
          <w:sz w:val="24"/>
          <w:szCs w:val="24"/>
        </w:rPr>
        <w:sectPr w:rsidR="00243395">
          <w:headerReference w:type="default" r:id="rId109"/>
          <w:footerReference w:type="default" r:id="rId110"/>
          <w:pgSz w:w="11920" w:h="16840"/>
          <w:pgMar w:top="1080" w:right="900" w:bottom="280" w:left="900" w:header="0" w:footer="0" w:gutter="0"/>
          <w:cols w:space="720"/>
          <w:noEndnote/>
        </w:sectPr>
      </w:pPr>
    </w:p>
    <w:p w:rsidR="00243395" w:rsidRDefault="00243395">
      <w:pPr>
        <w:widowControl w:val="0"/>
        <w:autoSpaceDE w:val="0"/>
        <w:autoSpaceDN w:val="0"/>
        <w:adjustRightInd w:val="0"/>
        <w:spacing w:before="3" w:after="0" w:line="100" w:lineRule="exact"/>
        <w:rPr>
          <w:rFonts w:ascii="Times New Roman" w:hAnsi="Times New Roman" w:cs="Arial"/>
          <w:sz w:val="10"/>
          <w:szCs w:val="10"/>
        </w:rPr>
      </w:pPr>
    </w:p>
    <w:tbl>
      <w:tblPr>
        <w:tblW w:w="0" w:type="auto"/>
        <w:tblInd w:w="110" w:type="dxa"/>
        <w:tblLayout w:type="fixed"/>
        <w:tblCellMar>
          <w:left w:w="0" w:type="dxa"/>
          <w:right w:w="0" w:type="dxa"/>
        </w:tblCellMar>
        <w:tblLook w:val="0000"/>
      </w:tblPr>
      <w:tblGrid>
        <w:gridCol w:w="1241"/>
        <w:gridCol w:w="8646"/>
      </w:tblGrid>
      <w:tr w:rsidR="00243395" w:rsidRPr="00077100">
        <w:trPr>
          <w:trHeight w:hRule="exact" w:val="1452"/>
        </w:trPr>
        <w:tc>
          <w:tcPr>
            <w:tcW w:w="1241" w:type="dxa"/>
            <w:tcBorders>
              <w:top w:val="nil"/>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6" w:lineRule="exact"/>
              <w:ind w:left="102"/>
              <w:rPr>
                <w:rFonts w:ascii="Times New Roman" w:hAnsi="Times New Roman" w:cs="Arial"/>
                <w:sz w:val="24"/>
                <w:szCs w:val="24"/>
              </w:rPr>
            </w:pPr>
            <w:r w:rsidRPr="00077100">
              <w:rPr>
                <w:rFonts w:cs="Calibri"/>
                <w:b/>
                <w:bCs/>
                <w:position w:val="1"/>
              </w:rPr>
              <w:t>m</w:t>
            </w:r>
          </w:p>
        </w:tc>
        <w:tc>
          <w:tcPr>
            <w:tcW w:w="8646" w:type="dxa"/>
            <w:tcBorders>
              <w:top w:val="nil"/>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8" w:lineRule="exact"/>
              <w:ind w:left="297" w:right="67"/>
              <w:jc w:val="both"/>
              <w:rPr>
                <w:rFonts w:cs="Calibri"/>
              </w:rPr>
            </w:pPr>
            <w:r w:rsidRPr="00077100">
              <w:rPr>
                <w:rFonts w:cs="Calibri"/>
                <w:position w:val="1"/>
              </w:rPr>
              <w:t>C</w:t>
            </w:r>
            <w:r w:rsidRPr="00077100">
              <w:rPr>
                <w:rFonts w:cs="Calibri"/>
                <w:spacing w:val="-1"/>
                <w:position w:val="1"/>
              </w:rPr>
              <w:t>h</w:t>
            </w:r>
            <w:r w:rsidRPr="00077100">
              <w:rPr>
                <w:rFonts w:cs="Calibri"/>
                <w:position w:val="1"/>
              </w:rPr>
              <w:t xml:space="preserve">e </w:t>
            </w:r>
            <w:r w:rsidRPr="00077100">
              <w:rPr>
                <w:rFonts w:cs="Calibri"/>
                <w:spacing w:val="45"/>
                <w:position w:val="1"/>
              </w:rPr>
              <w:t xml:space="preserve"> </w:t>
            </w:r>
            <w:r w:rsidRPr="00077100">
              <w:rPr>
                <w:rFonts w:cs="Calibri"/>
                <w:spacing w:val="-3"/>
                <w:position w:val="1"/>
              </w:rPr>
              <w:t>n</w:t>
            </w:r>
            <w:r w:rsidRPr="00077100">
              <w:rPr>
                <w:rFonts w:cs="Calibri"/>
                <w:position w:val="1"/>
              </w:rPr>
              <w:t>ei</w:t>
            </w:r>
            <w:r w:rsidRPr="00077100">
              <w:rPr>
                <w:rFonts w:cs="Calibri"/>
                <w:spacing w:val="22"/>
                <w:position w:val="1"/>
              </w:rPr>
              <w:t xml:space="preserve"> </w:t>
            </w:r>
            <w:r w:rsidRPr="00077100">
              <w:rPr>
                <w:rFonts w:cs="Calibri"/>
                <w:spacing w:val="-1"/>
                <w:position w:val="1"/>
              </w:rPr>
              <w:t>p</w:t>
            </w:r>
            <w:r w:rsidRPr="00077100">
              <w:rPr>
                <w:rFonts w:cs="Calibri"/>
                <w:position w:val="1"/>
              </w:rPr>
              <w:t>r</w:t>
            </w:r>
            <w:r w:rsidRPr="00077100">
              <w:rPr>
                <w:rFonts w:cs="Calibri"/>
                <w:spacing w:val="1"/>
                <w:position w:val="1"/>
              </w:rPr>
              <w:t>o</w:t>
            </w:r>
            <w:r w:rsidRPr="00077100">
              <w:rPr>
                <w:rFonts w:cs="Calibri"/>
                <w:spacing w:val="-1"/>
                <w:position w:val="1"/>
              </w:rPr>
              <w:t>p</w:t>
            </w:r>
            <w:r w:rsidRPr="00077100">
              <w:rPr>
                <w:rFonts w:cs="Calibri"/>
                <w:position w:val="1"/>
              </w:rPr>
              <w:t>ri</w:t>
            </w:r>
            <w:r w:rsidRPr="00077100">
              <w:rPr>
                <w:rFonts w:cs="Calibri"/>
                <w:spacing w:val="19"/>
                <w:position w:val="1"/>
              </w:rPr>
              <w:t xml:space="preserve"> </w:t>
            </w:r>
            <w:r w:rsidRPr="00077100">
              <w:rPr>
                <w:rFonts w:cs="Calibri"/>
                <w:spacing w:val="-2"/>
                <w:position w:val="1"/>
              </w:rPr>
              <w:t>c</w:t>
            </w:r>
            <w:r w:rsidRPr="00077100">
              <w:rPr>
                <w:rFonts w:cs="Calibri"/>
                <w:spacing w:val="1"/>
                <w:position w:val="1"/>
              </w:rPr>
              <w:t>o</w:t>
            </w:r>
            <w:r w:rsidRPr="00077100">
              <w:rPr>
                <w:rFonts w:cs="Calibri"/>
                <w:spacing w:val="-1"/>
                <w:position w:val="1"/>
              </w:rPr>
              <w:t>n</w:t>
            </w:r>
            <w:r w:rsidRPr="00077100">
              <w:rPr>
                <w:rFonts w:cs="Calibri"/>
                <w:position w:val="1"/>
              </w:rPr>
              <w:t>fr</w:t>
            </w:r>
            <w:r w:rsidRPr="00077100">
              <w:rPr>
                <w:rFonts w:cs="Calibri"/>
                <w:spacing w:val="1"/>
                <w:position w:val="1"/>
              </w:rPr>
              <w:t>o</w:t>
            </w:r>
            <w:r w:rsidRPr="00077100">
              <w:rPr>
                <w:rFonts w:cs="Calibri"/>
                <w:spacing w:val="-1"/>
                <w:position w:val="1"/>
              </w:rPr>
              <w:t>n</w:t>
            </w:r>
            <w:r w:rsidRPr="00077100">
              <w:rPr>
                <w:rFonts w:cs="Calibri"/>
                <w:position w:val="1"/>
              </w:rPr>
              <w:t>ti</w:t>
            </w:r>
            <w:r w:rsidRPr="00077100">
              <w:rPr>
                <w:rFonts w:cs="Calibri"/>
                <w:spacing w:val="17"/>
                <w:position w:val="1"/>
              </w:rPr>
              <w:t xml:space="preserve"> </w:t>
            </w:r>
            <w:r w:rsidRPr="00077100">
              <w:rPr>
                <w:rFonts w:cs="Calibri"/>
                <w:spacing w:val="-1"/>
                <w:position w:val="1"/>
              </w:rPr>
              <w:t>n</w:t>
            </w:r>
            <w:r w:rsidRPr="00077100">
              <w:rPr>
                <w:rFonts w:cs="Calibri"/>
                <w:spacing w:val="1"/>
                <w:position w:val="1"/>
              </w:rPr>
              <w:t>o</w:t>
            </w:r>
            <w:r w:rsidRPr="00077100">
              <w:rPr>
                <w:rFonts w:cs="Calibri"/>
                <w:position w:val="1"/>
              </w:rPr>
              <w:t>n</w:t>
            </w:r>
            <w:r w:rsidRPr="00077100">
              <w:rPr>
                <w:rFonts w:cs="Calibri"/>
                <w:spacing w:val="21"/>
                <w:position w:val="1"/>
              </w:rPr>
              <w:t xml:space="preserve"> </w:t>
            </w:r>
            <w:r w:rsidRPr="00077100">
              <w:rPr>
                <w:rFonts w:cs="Calibri"/>
                <w:position w:val="1"/>
              </w:rPr>
              <w:t>è</w:t>
            </w:r>
            <w:r w:rsidRPr="00077100">
              <w:rPr>
                <w:rFonts w:cs="Calibri"/>
                <w:spacing w:val="20"/>
                <w:position w:val="1"/>
              </w:rPr>
              <w:t xml:space="preserve"> </w:t>
            </w:r>
            <w:r w:rsidRPr="00077100">
              <w:rPr>
                <w:rFonts w:cs="Calibri"/>
                <w:position w:val="1"/>
              </w:rPr>
              <w:t>sta</w:t>
            </w:r>
            <w:r w:rsidRPr="00077100">
              <w:rPr>
                <w:rFonts w:cs="Calibri"/>
                <w:spacing w:val="-2"/>
                <w:position w:val="1"/>
              </w:rPr>
              <w:t>t</w:t>
            </w:r>
            <w:r w:rsidRPr="00077100">
              <w:rPr>
                <w:rFonts w:cs="Calibri"/>
                <w:position w:val="1"/>
              </w:rPr>
              <w:t>a</w:t>
            </w:r>
            <w:r w:rsidRPr="00077100">
              <w:rPr>
                <w:rFonts w:cs="Calibri"/>
                <w:spacing w:val="22"/>
                <w:position w:val="1"/>
              </w:rPr>
              <w:t xml:space="preserve"> </w:t>
            </w:r>
            <w:r w:rsidRPr="00077100">
              <w:rPr>
                <w:rFonts w:cs="Calibri"/>
                <w:position w:val="1"/>
              </w:rPr>
              <w:t>a</w:t>
            </w:r>
            <w:r w:rsidRPr="00077100">
              <w:rPr>
                <w:rFonts w:cs="Calibri"/>
                <w:spacing w:val="-1"/>
                <w:position w:val="1"/>
              </w:rPr>
              <w:t>pp</w:t>
            </w:r>
            <w:r w:rsidRPr="00077100">
              <w:rPr>
                <w:rFonts w:cs="Calibri"/>
                <w:position w:val="1"/>
              </w:rPr>
              <w:t>licata</w:t>
            </w:r>
            <w:r w:rsidRPr="00077100">
              <w:rPr>
                <w:rFonts w:cs="Calibri"/>
                <w:spacing w:val="20"/>
                <w:position w:val="1"/>
              </w:rPr>
              <w:t xml:space="preserve"> </w:t>
            </w:r>
            <w:r w:rsidRPr="00077100">
              <w:rPr>
                <w:rFonts w:cs="Calibri"/>
                <w:position w:val="1"/>
              </w:rPr>
              <w:t>la</w:t>
            </w:r>
            <w:r w:rsidRPr="00077100">
              <w:rPr>
                <w:rFonts w:cs="Calibri"/>
                <w:spacing w:val="19"/>
                <w:position w:val="1"/>
              </w:rPr>
              <w:t xml:space="preserve"> </w:t>
            </w:r>
            <w:r w:rsidRPr="00077100">
              <w:rPr>
                <w:rFonts w:cs="Calibri"/>
                <w:position w:val="1"/>
              </w:rPr>
              <w:t>s</w:t>
            </w:r>
            <w:r w:rsidRPr="00077100">
              <w:rPr>
                <w:rFonts w:cs="Calibri"/>
                <w:spacing w:val="-2"/>
                <w:position w:val="1"/>
              </w:rPr>
              <w:t>a</w:t>
            </w:r>
            <w:r w:rsidRPr="00077100">
              <w:rPr>
                <w:rFonts w:cs="Calibri"/>
                <w:spacing w:val="-1"/>
                <w:position w:val="1"/>
              </w:rPr>
              <w:t>nz</w:t>
            </w:r>
            <w:r w:rsidRPr="00077100">
              <w:rPr>
                <w:rFonts w:cs="Calibri"/>
                <w:position w:val="1"/>
              </w:rPr>
              <w:t>i</w:t>
            </w:r>
            <w:r w:rsidRPr="00077100">
              <w:rPr>
                <w:rFonts w:cs="Calibri"/>
                <w:spacing w:val="1"/>
                <w:position w:val="1"/>
              </w:rPr>
              <w:t>o</w:t>
            </w:r>
            <w:r w:rsidRPr="00077100">
              <w:rPr>
                <w:rFonts w:cs="Calibri"/>
                <w:spacing w:val="-1"/>
                <w:position w:val="1"/>
              </w:rPr>
              <w:t>n</w:t>
            </w:r>
            <w:r w:rsidRPr="00077100">
              <w:rPr>
                <w:rFonts w:cs="Calibri"/>
                <w:position w:val="1"/>
              </w:rPr>
              <w:t>e</w:t>
            </w:r>
            <w:r w:rsidRPr="00077100">
              <w:rPr>
                <w:rFonts w:cs="Calibri"/>
                <w:spacing w:val="23"/>
                <w:position w:val="1"/>
              </w:rPr>
              <w:t xml:space="preserve"> </w:t>
            </w:r>
            <w:r w:rsidRPr="00077100">
              <w:rPr>
                <w:rFonts w:cs="Calibri"/>
                <w:position w:val="1"/>
              </w:rPr>
              <w:t>i</w:t>
            </w:r>
            <w:r w:rsidRPr="00077100">
              <w:rPr>
                <w:rFonts w:cs="Calibri"/>
                <w:spacing w:val="-1"/>
                <w:position w:val="1"/>
              </w:rPr>
              <w:t>n</w:t>
            </w:r>
            <w:r w:rsidRPr="00077100">
              <w:rPr>
                <w:rFonts w:cs="Calibri"/>
                <w:position w:val="1"/>
              </w:rPr>
              <w:t>t</w:t>
            </w:r>
            <w:r w:rsidRPr="00077100">
              <w:rPr>
                <w:rFonts w:cs="Calibri"/>
                <w:spacing w:val="1"/>
                <w:position w:val="1"/>
              </w:rPr>
              <w:t>e</w:t>
            </w:r>
            <w:r w:rsidRPr="00077100">
              <w:rPr>
                <w:rFonts w:cs="Calibri"/>
                <w:position w:val="1"/>
              </w:rPr>
              <w:t>r</w:t>
            </w:r>
            <w:r w:rsidRPr="00077100">
              <w:rPr>
                <w:rFonts w:cs="Calibri"/>
                <w:spacing w:val="-1"/>
                <w:position w:val="1"/>
              </w:rPr>
              <w:t>d</w:t>
            </w:r>
            <w:r w:rsidRPr="00077100">
              <w:rPr>
                <w:rFonts w:cs="Calibri"/>
                <w:spacing w:val="-3"/>
                <w:position w:val="1"/>
              </w:rPr>
              <w:t>i</w:t>
            </w:r>
            <w:r w:rsidRPr="00077100">
              <w:rPr>
                <w:rFonts w:cs="Calibri"/>
                <w:position w:val="1"/>
              </w:rPr>
              <w:t>t</w:t>
            </w:r>
            <w:r w:rsidRPr="00077100">
              <w:rPr>
                <w:rFonts w:cs="Calibri"/>
                <w:spacing w:val="1"/>
                <w:position w:val="1"/>
              </w:rPr>
              <w:t>t</w:t>
            </w:r>
            <w:r w:rsidRPr="00077100">
              <w:rPr>
                <w:rFonts w:cs="Calibri"/>
                <w:position w:val="1"/>
              </w:rPr>
              <w:t>iva</w:t>
            </w:r>
            <w:r w:rsidRPr="00077100">
              <w:rPr>
                <w:rFonts w:cs="Calibri"/>
                <w:spacing w:val="20"/>
                <w:position w:val="1"/>
              </w:rPr>
              <w:t xml:space="preserve"> </w:t>
            </w:r>
            <w:r w:rsidRPr="00077100">
              <w:rPr>
                <w:rFonts w:cs="Calibri"/>
                <w:spacing w:val="-1"/>
                <w:position w:val="1"/>
              </w:rPr>
              <w:t>d</w:t>
            </w:r>
            <w:r w:rsidRPr="00077100">
              <w:rPr>
                <w:rFonts w:cs="Calibri"/>
                <w:position w:val="1"/>
              </w:rPr>
              <w:t>i</w:t>
            </w:r>
            <w:r w:rsidRPr="00077100">
              <w:rPr>
                <w:rFonts w:cs="Calibri"/>
                <w:spacing w:val="22"/>
                <w:position w:val="1"/>
              </w:rPr>
              <w:t xml:space="preserve"> </w:t>
            </w:r>
            <w:r w:rsidRPr="00077100">
              <w:rPr>
                <w:rFonts w:cs="Calibri"/>
                <w:position w:val="1"/>
              </w:rPr>
              <w:t>cui</w:t>
            </w:r>
            <w:r w:rsidRPr="00077100">
              <w:rPr>
                <w:rFonts w:cs="Calibri"/>
                <w:spacing w:val="25"/>
                <w:position w:val="1"/>
              </w:rPr>
              <w:t xml:space="preserve"> </w:t>
            </w:r>
            <w:r w:rsidRPr="00077100">
              <w:rPr>
                <w:rFonts w:cs="Calibri"/>
                <w:position w:val="1"/>
              </w:rPr>
              <w:t>a</w:t>
            </w:r>
            <w:r w:rsidRPr="00077100">
              <w:rPr>
                <w:rFonts w:cs="Calibri"/>
                <w:spacing w:val="-3"/>
                <w:position w:val="1"/>
              </w:rPr>
              <w:t>l</w:t>
            </w:r>
            <w:r w:rsidRPr="00077100">
              <w:rPr>
                <w:rFonts w:cs="Calibri"/>
                <w:position w:val="1"/>
              </w:rPr>
              <w:t>l</w:t>
            </w:r>
            <w:r w:rsidRPr="00077100">
              <w:rPr>
                <w:rFonts w:cs="Calibri"/>
                <w:spacing w:val="-1"/>
                <w:position w:val="1"/>
              </w:rPr>
              <w:t>'</w:t>
            </w:r>
            <w:r w:rsidRPr="00077100">
              <w:rPr>
                <w:rFonts w:cs="Calibri"/>
                <w:position w:val="1"/>
              </w:rPr>
              <w:t>artic</w:t>
            </w:r>
            <w:r w:rsidRPr="00077100">
              <w:rPr>
                <w:rFonts w:cs="Calibri"/>
                <w:spacing w:val="1"/>
                <w:position w:val="1"/>
              </w:rPr>
              <w:t>o</w:t>
            </w:r>
            <w:r w:rsidRPr="00077100">
              <w:rPr>
                <w:rFonts w:cs="Calibri"/>
                <w:spacing w:val="-3"/>
                <w:position w:val="1"/>
              </w:rPr>
              <w:t>l</w:t>
            </w:r>
            <w:r w:rsidRPr="00077100">
              <w:rPr>
                <w:rFonts w:cs="Calibri"/>
                <w:position w:val="1"/>
              </w:rPr>
              <w:t>o</w:t>
            </w:r>
            <w:r w:rsidRPr="00077100">
              <w:rPr>
                <w:rFonts w:cs="Calibri"/>
                <w:spacing w:val="21"/>
                <w:position w:val="1"/>
              </w:rPr>
              <w:t xml:space="preserve"> </w:t>
            </w:r>
            <w:r w:rsidRPr="00077100">
              <w:rPr>
                <w:rFonts w:cs="Calibri"/>
                <w:spacing w:val="1"/>
                <w:position w:val="1"/>
              </w:rPr>
              <w:t>9</w:t>
            </w:r>
            <w:r w:rsidRPr="00077100">
              <w:rPr>
                <w:rFonts w:cs="Calibri"/>
                <w:position w:val="1"/>
              </w:rPr>
              <w:t>,</w:t>
            </w:r>
          </w:p>
          <w:p w:rsidR="00243395" w:rsidRPr="00077100" w:rsidRDefault="00243395">
            <w:pPr>
              <w:widowControl w:val="0"/>
              <w:autoSpaceDE w:val="0"/>
              <w:autoSpaceDN w:val="0"/>
              <w:adjustRightInd w:val="0"/>
              <w:spacing w:before="53" w:after="0" w:line="286" w:lineRule="auto"/>
              <w:ind w:left="297" w:right="65"/>
              <w:jc w:val="both"/>
              <w:rPr>
                <w:rFonts w:ascii="Times New Roman" w:hAnsi="Times New Roman" w:cs="Arial"/>
                <w:sz w:val="24"/>
                <w:szCs w:val="24"/>
              </w:rPr>
            </w:pPr>
            <w:r w:rsidRPr="00077100">
              <w:rPr>
                <w:rFonts w:cs="Calibri"/>
              </w:rPr>
              <w:t>c</w:t>
            </w:r>
            <w:r w:rsidRPr="00077100">
              <w:rPr>
                <w:rFonts w:cs="Calibri"/>
                <w:spacing w:val="-1"/>
              </w:rPr>
              <w:t>o</w:t>
            </w:r>
            <w:r w:rsidRPr="00077100">
              <w:rPr>
                <w:rFonts w:cs="Calibri"/>
                <w:spacing w:val="1"/>
              </w:rPr>
              <w:t>m</w:t>
            </w:r>
            <w:r w:rsidRPr="00077100">
              <w:rPr>
                <w:rFonts w:cs="Calibri"/>
                <w:spacing w:val="-1"/>
              </w:rPr>
              <w:t>m</w:t>
            </w:r>
            <w:r w:rsidRPr="00077100">
              <w:rPr>
                <w:rFonts w:cs="Calibri"/>
              </w:rPr>
              <w:t>a</w:t>
            </w:r>
            <w:r w:rsidRPr="00077100">
              <w:rPr>
                <w:rFonts w:cs="Calibri"/>
                <w:spacing w:val="3"/>
              </w:rPr>
              <w:t xml:space="preserve"> </w:t>
            </w:r>
            <w:r w:rsidRPr="00077100">
              <w:rPr>
                <w:rFonts w:cs="Calibri"/>
                <w:spacing w:val="1"/>
              </w:rPr>
              <w:t>2</w:t>
            </w:r>
            <w:r w:rsidRPr="00077100">
              <w:rPr>
                <w:rFonts w:cs="Calibri"/>
              </w:rPr>
              <w:t>,</w:t>
            </w:r>
            <w:r w:rsidRPr="00077100">
              <w:rPr>
                <w:rFonts w:cs="Calibri"/>
                <w:spacing w:val="3"/>
              </w:rPr>
              <w:t xml:space="preserve"> </w:t>
            </w:r>
            <w:r w:rsidRPr="00077100">
              <w:rPr>
                <w:rFonts w:cs="Calibri"/>
              </w:rPr>
              <w:t>l</w:t>
            </w:r>
            <w:r w:rsidRPr="00077100">
              <w:rPr>
                <w:rFonts w:cs="Calibri"/>
                <w:spacing w:val="-2"/>
              </w:rPr>
              <w:t>e</w:t>
            </w:r>
            <w:r w:rsidRPr="00077100">
              <w:rPr>
                <w:rFonts w:cs="Calibri"/>
              </w:rPr>
              <w:t>t</w:t>
            </w:r>
            <w:r w:rsidRPr="00077100">
              <w:rPr>
                <w:rFonts w:cs="Calibri"/>
                <w:spacing w:val="1"/>
              </w:rPr>
              <w:t>t</w:t>
            </w:r>
            <w:r w:rsidRPr="00077100">
              <w:rPr>
                <w:rFonts w:cs="Calibri"/>
              </w:rPr>
              <w:t>e</w:t>
            </w:r>
            <w:r w:rsidRPr="00077100">
              <w:rPr>
                <w:rFonts w:cs="Calibri"/>
                <w:spacing w:val="-2"/>
              </w:rPr>
              <w:t>r</w:t>
            </w:r>
            <w:r w:rsidRPr="00077100">
              <w:rPr>
                <w:rFonts w:cs="Calibri"/>
              </w:rPr>
              <w:t>a</w:t>
            </w:r>
            <w:r w:rsidRPr="00077100">
              <w:rPr>
                <w:rFonts w:cs="Calibri"/>
                <w:spacing w:val="3"/>
              </w:rPr>
              <w:t xml:space="preserve"> </w:t>
            </w:r>
            <w:r w:rsidRPr="00077100">
              <w:rPr>
                <w:rFonts w:cs="Calibri"/>
              </w:rPr>
              <w:t>c),</w:t>
            </w:r>
            <w:r w:rsidRPr="00077100">
              <w:rPr>
                <w:rFonts w:cs="Calibri"/>
                <w:spacing w:val="3"/>
              </w:rPr>
              <w:t xml:space="preserve"> </w:t>
            </w:r>
            <w:r w:rsidRPr="00077100">
              <w:rPr>
                <w:rFonts w:cs="Calibri"/>
                <w:spacing w:val="-1"/>
              </w:rPr>
              <w:t>d</w:t>
            </w:r>
            <w:r w:rsidRPr="00077100">
              <w:rPr>
                <w:rFonts w:cs="Calibri"/>
              </w:rPr>
              <w:t xml:space="preserve">el </w:t>
            </w:r>
            <w:r w:rsidRPr="00077100">
              <w:rPr>
                <w:rFonts w:cs="Calibri"/>
                <w:spacing w:val="1"/>
              </w:rPr>
              <w:t>D</w:t>
            </w:r>
            <w:r w:rsidRPr="00077100">
              <w:rPr>
                <w:rFonts w:cs="Calibri"/>
                <w:spacing w:val="-3"/>
              </w:rPr>
              <w:t>.</w:t>
            </w:r>
            <w:r w:rsidRPr="00077100">
              <w:rPr>
                <w:rFonts w:cs="Calibri"/>
                <w:spacing w:val="1"/>
              </w:rPr>
              <w:t>L</w:t>
            </w:r>
            <w:r w:rsidRPr="00077100">
              <w:rPr>
                <w:rFonts w:cs="Calibri"/>
                <w:spacing w:val="-1"/>
              </w:rPr>
              <w:t>g</w:t>
            </w:r>
            <w:r w:rsidRPr="00077100">
              <w:rPr>
                <w:rFonts w:cs="Calibri"/>
              </w:rPr>
              <w:t>s.</w:t>
            </w:r>
            <w:r w:rsidRPr="00077100">
              <w:rPr>
                <w:rFonts w:cs="Calibri"/>
                <w:spacing w:val="2"/>
              </w:rPr>
              <w:t xml:space="preserve"> </w:t>
            </w:r>
            <w:r w:rsidRPr="00077100">
              <w:rPr>
                <w:rFonts w:cs="Calibri"/>
              </w:rPr>
              <w:t>8</w:t>
            </w:r>
            <w:r w:rsidRPr="00077100">
              <w:rPr>
                <w:rFonts w:cs="Calibri"/>
                <w:spacing w:val="4"/>
              </w:rPr>
              <w:t xml:space="preserve"> </w:t>
            </w:r>
            <w:r w:rsidRPr="00077100">
              <w:rPr>
                <w:rFonts w:cs="Calibri"/>
                <w:spacing w:val="-1"/>
              </w:rPr>
              <w:t>g</w:t>
            </w:r>
            <w:r w:rsidRPr="00077100">
              <w:rPr>
                <w:rFonts w:cs="Calibri"/>
              </w:rPr>
              <w:t>i</w:t>
            </w:r>
            <w:r w:rsidRPr="00077100">
              <w:rPr>
                <w:rFonts w:cs="Calibri"/>
                <w:spacing w:val="-1"/>
              </w:rPr>
              <w:t>ugn</w:t>
            </w:r>
            <w:r w:rsidRPr="00077100">
              <w:rPr>
                <w:rFonts w:cs="Calibri"/>
              </w:rPr>
              <w:t>o</w:t>
            </w:r>
            <w:r w:rsidRPr="00077100">
              <w:rPr>
                <w:rFonts w:cs="Calibri"/>
                <w:spacing w:val="4"/>
              </w:rPr>
              <w:t xml:space="preserve"> </w:t>
            </w:r>
            <w:r w:rsidRPr="00077100">
              <w:rPr>
                <w:rFonts w:cs="Calibri"/>
                <w:spacing w:val="-2"/>
              </w:rPr>
              <w:t>2</w:t>
            </w:r>
            <w:r w:rsidRPr="00077100">
              <w:rPr>
                <w:rFonts w:cs="Calibri"/>
                <w:spacing w:val="1"/>
              </w:rPr>
              <w:t>0</w:t>
            </w:r>
            <w:r w:rsidRPr="00077100">
              <w:rPr>
                <w:rFonts w:cs="Calibri"/>
                <w:spacing w:val="-2"/>
              </w:rPr>
              <w:t>0</w:t>
            </w:r>
            <w:r w:rsidRPr="00077100">
              <w:rPr>
                <w:rFonts w:cs="Calibri"/>
              </w:rPr>
              <w:t>1</w:t>
            </w:r>
            <w:r w:rsidRPr="00077100">
              <w:rPr>
                <w:rFonts w:cs="Calibri"/>
                <w:spacing w:val="4"/>
              </w:rPr>
              <w:t xml:space="preserve"> </w:t>
            </w:r>
            <w:r w:rsidRPr="00077100">
              <w:rPr>
                <w:rFonts w:cs="Calibri"/>
                <w:spacing w:val="-1"/>
              </w:rPr>
              <w:t>n</w:t>
            </w:r>
            <w:r w:rsidRPr="00077100">
              <w:rPr>
                <w:rFonts w:cs="Calibri"/>
              </w:rPr>
              <w:t>.</w:t>
            </w:r>
            <w:r w:rsidRPr="00077100">
              <w:rPr>
                <w:rFonts w:cs="Calibri"/>
                <w:spacing w:val="2"/>
              </w:rPr>
              <w:t xml:space="preserve"> </w:t>
            </w:r>
            <w:r w:rsidRPr="00077100">
              <w:rPr>
                <w:rFonts w:cs="Calibri"/>
                <w:spacing w:val="-2"/>
              </w:rPr>
              <w:t>2</w:t>
            </w:r>
            <w:r w:rsidRPr="00077100">
              <w:rPr>
                <w:rFonts w:cs="Calibri"/>
                <w:spacing w:val="1"/>
              </w:rPr>
              <w:t>3</w:t>
            </w:r>
            <w:r w:rsidRPr="00077100">
              <w:rPr>
                <w:rFonts w:cs="Calibri"/>
              </w:rPr>
              <w:t>1</w:t>
            </w:r>
            <w:r w:rsidRPr="00077100">
              <w:rPr>
                <w:rFonts w:cs="Calibri"/>
                <w:spacing w:val="1"/>
              </w:rPr>
              <w:t xml:space="preserve"> </w:t>
            </w:r>
            <w:r w:rsidRPr="00077100">
              <w:rPr>
                <w:rFonts w:cs="Calibri"/>
              </w:rPr>
              <w:t>o</w:t>
            </w:r>
            <w:r w:rsidRPr="00077100">
              <w:rPr>
                <w:rFonts w:cs="Calibri"/>
                <w:spacing w:val="2"/>
              </w:rPr>
              <w:t xml:space="preserve"> </w:t>
            </w:r>
            <w:r w:rsidRPr="00077100">
              <w:rPr>
                <w:rFonts w:cs="Calibri"/>
              </w:rPr>
              <w:t>altra</w:t>
            </w:r>
            <w:r w:rsidRPr="00077100">
              <w:rPr>
                <w:rFonts w:cs="Calibri"/>
                <w:spacing w:val="3"/>
              </w:rPr>
              <w:t xml:space="preserve"> </w:t>
            </w:r>
            <w:r w:rsidRPr="00077100">
              <w:rPr>
                <w:rFonts w:cs="Calibri"/>
              </w:rPr>
              <w:t>sa</w:t>
            </w:r>
            <w:r w:rsidRPr="00077100">
              <w:rPr>
                <w:rFonts w:cs="Calibri"/>
                <w:spacing w:val="-1"/>
              </w:rPr>
              <w:t>nz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3"/>
              </w:rPr>
              <w:t xml:space="preserve"> </w:t>
            </w:r>
            <w:r w:rsidRPr="00077100">
              <w:rPr>
                <w:rFonts w:cs="Calibri"/>
              </w:rPr>
              <w:t>c</w:t>
            </w:r>
            <w:r w:rsidRPr="00077100">
              <w:rPr>
                <w:rFonts w:cs="Calibri"/>
                <w:spacing w:val="-3"/>
              </w:rPr>
              <w:t>h</w:t>
            </w:r>
            <w:r w:rsidRPr="00077100">
              <w:rPr>
                <w:rFonts w:cs="Calibri"/>
              </w:rPr>
              <w:t>e</w:t>
            </w:r>
            <w:r w:rsidRPr="00077100">
              <w:rPr>
                <w:rFonts w:cs="Calibri"/>
                <w:spacing w:val="3"/>
              </w:rPr>
              <w:t xml:space="preserve"> </w:t>
            </w:r>
            <w:r w:rsidRPr="00077100">
              <w:rPr>
                <w:rFonts w:cs="Calibri"/>
              </w:rPr>
              <w:t>c</w:t>
            </w:r>
            <w:r w:rsidRPr="00077100">
              <w:rPr>
                <w:rFonts w:cs="Calibri"/>
                <w:spacing w:val="-1"/>
              </w:rPr>
              <w:t>o</w:t>
            </w:r>
            <w:r w:rsidRPr="00077100">
              <w:rPr>
                <w:rFonts w:cs="Calibri"/>
                <w:spacing w:val="1"/>
              </w:rPr>
              <w:t>m</w:t>
            </w:r>
            <w:r w:rsidRPr="00077100">
              <w:rPr>
                <w:rFonts w:cs="Calibri"/>
                <w:spacing w:val="-3"/>
              </w:rPr>
              <w:t>p</w:t>
            </w:r>
            <w:r w:rsidRPr="00077100">
              <w:rPr>
                <w:rFonts w:cs="Calibri"/>
                <w:spacing w:val="1"/>
              </w:rPr>
              <w:t>o</w:t>
            </w:r>
            <w:r w:rsidRPr="00077100">
              <w:rPr>
                <w:rFonts w:cs="Calibri"/>
                <w:spacing w:val="-3"/>
              </w:rPr>
              <w:t>r</w:t>
            </w:r>
            <w:r w:rsidRPr="00077100">
              <w:rPr>
                <w:rFonts w:cs="Calibri"/>
              </w:rPr>
              <w:t>ta</w:t>
            </w:r>
            <w:r w:rsidRPr="00077100">
              <w:rPr>
                <w:rFonts w:cs="Calibri"/>
                <w:spacing w:val="3"/>
              </w:rPr>
              <w:t xml:space="preserve"> </w:t>
            </w:r>
            <w:r w:rsidRPr="00077100">
              <w:rPr>
                <w:rFonts w:cs="Calibri"/>
              </w:rPr>
              <w:t>il</w:t>
            </w:r>
            <w:r w:rsidRPr="00077100">
              <w:rPr>
                <w:rFonts w:cs="Calibri"/>
                <w:spacing w:val="2"/>
              </w:rPr>
              <w:t xml:space="preserve"> </w:t>
            </w:r>
            <w:r w:rsidRPr="00077100">
              <w:rPr>
                <w:rFonts w:cs="Calibri"/>
                <w:spacing w:val="-1"/>
              </w:rPr>
              <w:t>d</w:t>
            </w:r>
            <w:r w:rsidRPr="00077100">
              <w:rPr>
                <w:rFonts w:cs="Calibri"/>
              </w:rPr>
              <w:t>ivi</w:t>
            </w:r>
            <w:r w:rsidRPr="00077100">
              <w:rPr>
                <w:rFonts w:cs="Calibri"/>
                <w:spacing w:val="1"/>
              </w:rPr>
              <w:t>e</w:t>
            </w:r>
            <w:r w:rsidRPr="00077100">
              <w:rPr>
                <w:rFonts w:cs="Calibri"/>
                <w:spacing w:val="-2"/>
              </w:rPr>
              <w:t>t</w:t>
            </w:r>
            <w:r w:rsidRPr="00077100">
              <w:rPr>
                <w:rFonts w:cs="Calibri"/>
              </w:rPr>
              <w:t xml:space="preserve">o </w:t>
            </w:r>
            <w:r w:rsidRPr="00077100">
              <w:rPr>
                <w:rFonts w:cs="Calibri"/>
                <w:spacing w:val="-1"/>
              </w:rPr>
              <w:t>d</w:t>
            </w:r>
            <w:r w:rsidRPr="00077100">
              <w:rPr>
                <w:rFonts w:cs="Calibri"/>
              </w:rPr>
              <w:t>i</w:t>
            </w:r>
            <w:r w:rsidRPr="00077100">
              <w:rPr>
                <w:rFonts w:cs="Calibri"/>
                <w:spacing w:val="2"/>
              </w:rPr>
              <w:t xml:space="preserve"> </w:t>
            </w:r>
            <w:r w:rsidRPr="00077100">
              <w:rPr>
                <w:rFonts w:cs="Calibri"/>
              </w:rPr>
              <w:t>c</w:t>
            </w:r>
            <w:r w:rsidRPr="00077100">
              <w:rPr>
                <w:rFonts w:cs="Calibri"/>
                <w:spacing w:val="1"/>
              </w:rPr>
              <w:t>o</w:t>
            </w:r>
            <w:r w:rsidRPr="00077100">
              <w:rPr>
                <w:rFonts w:cs="Calibri"/>
                <w:spacing w:val="-1"/>
              </w:rPr>
              <w:t>n</w:t>
            </w:r>
            <w:r w:rsidRPr="00077100">
              <w:rPr>
                <w:rFonts w:cs="Calibri"/>
              </w:rPr>
              <w:t>trar</w:t>
            </w:r>
            <w:r w:rsidRPr="00077100">
              <w:rPr>
                <w:rFonts w:cs="Calibri"/>
                <w:spacing w:val="-3"/>
              </w:rPr>
              <w:t>r</w:t>
            </w:r>
            <w:r w:rsidRPr="00077100">
              <w:rPr>
                <w:rFonts w:cs="Calibri"/>
              </w:rPr>
              <w:t>e c</w:t>
            </w:r>
            <w:r w:rsidRPr="00077100">
              <w:rPr>
                <w:rFonts w:cs="Calibri"/>
                <w:spacing w:val="1"/>
              </w:rPr>
              <w:t>o</w:t>
            </w:r>
            <w:r w:rsidRPr="00077100">
              <w:rPr>
                <w:rFonts w:cs="Calibri"/>
              </w:rPr>
              <w:t>n</w:t>
            </w:r>
            <w:r w:rsidRPr="00077100">
              <w:rPr>
                <w:rFonts w:cs="Calibri"/>
                <w:spacing w:val="1"/>
              </w:rPr>
              <w:t xml:space="preserve"> </w:t>
            </w:r>
            <w:r w:rsidRPr="00077100">
              <w:rPr>
                <w:rFonts w:cs="Calibri"/>
                <w:spacing w:val="-3"/>
              </w:rPr>
              <w:t>l</w:t>
            </w:r>
            <w:r w:rsidRPr="00077100">
              <w:rPr>
                <w:rFonts w:cs="Calibri"/>
              </w:rPr>
              <w:t>a</w:t>
            </w:r>
            <w:r w:rsidRPr="00077100">
              <w:rPr>
                <w:rFonts w:cs="Calibri"/>
                <w:spacing w:val="2"/>
              </w:rPr>
              <w:t xml:space="preserve"> </w:t>
            </w:r>
            <w:r w:rsidRPr="00077100">
              <w:rPr>
                <w:rFonts w:cs="Calibri"/>
                <w:spacing w:val="-1"/>
              </w:rPr>
              <w:t>pubb</w:t>
            </w:r>
            <w:r w:rsidRPr="00077100">
              <w:rPr>
                <w:rFonts w:cs="Calibri"/>
              </w:rPr>
              <w:t>lica</w:t>
            </w:r>
            <w:r w:rsidRPr="00077100">
              <w:rPr>
                <w:rFonts w:cs="Calibri"/>
                <w:spacing w:val="2"/>
              </w:rPr>
              <w:t xml:space="preserve"> </w:t>
            </w:r>
            <w:r w:rsidRPr="00077100">
              <w:rPr>
                <w:rFonts w:cs="Calibri"/>
                <w:spacing w:val="-3"/>
              </w:rPr>
              <w:t>a</w:t>
            </w:r>
            <w:r w:rsidRPr="00077100">
              <w:rPr>
                <w:rFonts w:cs="Calibri"/>
                <w:spacing w:val="1"/>
              </w:rPr>
              <w:t>mm</w:t>
            </w:r>
            <w:r w:rsidRPr="00077100">
              <w:rPr>
                <w:rFonts w:cs="Calibri"/>
              </w:rPr>
              <w:t>i</w:t>
            </w:r>
            <w:r w:rsidRPr="00077100">
              <w:rPr>
                <w:rFonts w:cs="Calibri"/>
                <w:spacing w:val="-1"/>
              </w:rPr>
              <w:t>n</w:t>
            </w:r>
            <w:r w:rsidRPr="00077100">
              <w:rPr>
                <w:rFonts w:cs="Calibri"/>
              </w:rPr>
              <w:t>i</w:t>
            </w:r>
            <w:r w:rsidRPr="00077100">
              <w:rPr>
                <w:rFonts w:cs="Calibri"/>
                <w:spacing w:val="-3"/>
              </w:rPr>
              <w:t>s</w:t>
            </w:r>
            <w:r w:rsidRPr="00077100">
              <w:rPr>
                <w:rFonts w:cs="Calibri"/>
              </w:rPr>
              <w:t>tra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 xml:space="preserve">e </w:t>
            </w:r>
            <w:r w:rsidRPr="00077100">
              <w:rPr>
                <w:rFonts w:cs="Calibri"/>
                <w:spacing w:val="-2"/>
              </w:rPr>
              <w:t>c</w:t>
            </w:r>
            <w:r w:rsidRPr="00077100">
              <w:rPr>
                <w:rFonts w:cs="Calibri"/>
                <w:spacing w:val="1"/>
              </w:rPr>
              <w:t>om</w:t>
            </w:r>
            <w:r w:rsidRPr="00077100">
              <w:rPr>
                <w:rFonts w:cs="Calibri"/>
                <w:spacing w:val="-1"/>
              </w:rPr>
              <w:t>p</w:t>
            </w:r>
            <w:r w:rsidRPr="00077100">
              <w:rPr>
                <w:rFonts w:cs="Calibri"/>
                <w:spacing w:val="-3"/>
              </w:rPr>
              <w:t>r</w:t>
            </w:r>
            <w:r w:rsidRPr="00077100">
              <w:rPr>
                <w:rFonts w:cs="Calibri"/>
              </w:rPr>
              <w:t>esi</w:t>
            </w:r>
            <w:r w:rsidRPr="00077100">
              <w:rPr>
                <w:rFonts w:cs="Calibri"/>
                <w:spacing w:val="2"/>
              </w:rPr>
              <w:t xml:space="preserve"> </w:t>
            </w:r>
            <w:r w:rsidRPr="00077100">
              <w:rPr>
                <w:rFonts w:cs="Calibri"/>
              </w:rPr>
              <w:t>i</w:t>
            </w:r>
            <w:r w:rsidRPr="00077100">
              <w:rPr>
                <w:rFonts w:cs="Calibri"/>
                <w:spacing w:val="2"/>
              </w:rPr>
              <w:t xml:space="preserve"> </w:t>
            </w:r>
            <w:r w:rsidRPr="00077100">
              <w:rPr>
                <w:rFonts w:cs="Calibri"/>
                <w:spacing w:val="-1"/>
              </w:rPr>
              <w:t>p</w:t>
            </w:r>
            <w:r w:rsidRPr="00077100">
              <w:rPr>
                <w:rFonts w:cs="Calibri"/>
                <w:spacing w:val="-3"/>
              </w:rPr>
              <w:t>r</w:t>
            </w:r>
            <w:r w:rsidRPr="00077100">
              <w:rPr>
                <w:rFonts w:cs="Calibri"/>
                <w:spacing w:val="1"/>
              </w:rPr>
              <w:t>o</w:t>
            </w:r>
            <w:r w:rsidRPr="00077100">
              <w:rPr>
                <w:rFonts w:cs="Calibri"/>
                <w:spacing w:val="-1"/>
              </w:rPr>
              <w:t>v</w:t>
            </w:r>
            <w:r w:rsidRPr="00077100">
              <w:rPr>
                <w:rFonts w:cs="Calibri"/>
                <w:spacing w:val="1"/>
              </w:rPr>
              <w:t>v</w:t>
            </w:r>
            <w:r w:rsidRPr="00077100">
              <w:rPr>
                <w:rFonts w:cs="Calibri"/>
              </w:rPr>
              <w:t>ed</w:t>
            </w:r>
            <w:r w:rsidRPr="00077100">
              <w:rPr>
                <w:rFonts w:cs="Calibri"/>
                <w:spacing w:val="-3"/>
              </w:rPr>
              <w:t>i</w:t>
            </w:r>
            <w:r w:rsidRPr="00077100">
              <w:rPr>
                <w:rFonts w:cs="Calibri"/>
                <w:spacing w:val="1"/>
              </w:rPr>
              <w:t>m</w:t>
            </w:r>
            <w:r w:rsidRPr="00077100">
              <w:rPr>
                <w:rFonts w:cs="Calibri"/>
              </w:rPr>
              <w:t>e</w:t>
            </w:r>
            <w:r w:rsidRPr="00077100">
              <w:rPr>
                <w:rFonts w:cs="Calibri"/>
                <w:spacing w:val="-3"/>
              </w:rPr>
              <w:t>n</w:t>
            </w:r>
            <w:r w:rsidRPr="00077100">
              <w:rPr>
                <w:rFonts w:cs="Calibri"/>
              </w:rPr>
              <w:t>ti</w:t>
            </w:r>
            <w:r w:rsidRPr="00077100">
              <w:rPr>
                <w:rFonts w:cs="Calibri"/>
                <w:spacing w:val="2"/>
              </w:rPr>
              <w:t xml:space="preserve"> </w:t>
            </w:r>
            <w:r w:rsidRPr="00077100">
              <w:rPr>
                <w:rFonts w:cs="Calibri"/>
              </w:rPr>
              <w:t>i</w:t>
            </w:r>
            <w:r w:rsidRPr="00077100">
              <w:rPr>
                <w:rFonts w:cs="Calibri"/>
                <w:spacing w:val="-1"/>
              </w:rPr>
              <w:t>n</w:t>
            </w:r>
            <w:r w:rsidRPr="00077100">
              <w:rPr>
                <w:rFonts w:cs="Calibri"/>
              </w:rPr>
              <w:t>t</w:t>
            </w:r>
            <w:r w:rsidRPr="00077100">
              <w:rPr>
                <w:rFonts w:cs="Calibri"/>
                <w:spacing w:val="1"/>
              </w:rPr>
              <w:t>e</w:t>
            </w:r>
            <w:r w:rsidRPr="00077100">
              <w:rPr>
                <w:rFonts w:cs="Calibri"/>
              </w:rPr>
              <w:t>r</w:t>
            </w:r>
            <w:r w:rsidRPr="00077100">
              <w:rPr>
                <w:rFonts w:cs="Calibri"/>
                <w:spacing w:val="-3"/>
              </w:rPr>
              <w:t>d</w:t>
            </w:r>
            <w:r w:rsidRPr="00077100">
              <w:rPr>
                <w:rFonts w:cs="Calibri"/>
              </w:rPr>
              <w:t>e</w:t>
            </w:r>
            <w:r w:rsidRPr="00077100">
              <w:rPr>
                <w:rFonts w:cs="Calibri"/>
                <w:spacing w:val="1"/>
              </w:rPr>
              <w:t>t</w:t>
            </w:r>
            <w:r w:rsidRPr="00077100">
              <w:rPr>
                <w:rFonts w:cs="Calibri"/>
              </w:rPr>
              <w:t>t</w:t>
            </w:r>
            <w:r w:rsidRPr="00077100">
              <w:rPr>
                <w:rFonts w:cs="Calibri"/>
                <w:spacing w:val="-2"/>
              </w:rPr>
              <w:t>i</w:t>
            </w:r>
            <w:r w:rsidRPr="00077100">
              <w:rPr>
                <w:rFonts w:cs="Calibri"/>
                <w:spacing w:val="1"/>
              </w:rPr>
              <w:t>v</w:t>
            </w:r>
            <w:r w:rsidRPr="00077100">
              <w:rPr>
                <w:rFonts w:cs="Calibri"/>
              </w:rPr>
              <w:t>i</w:t>
            </w:r>
            <w:r w:rsidRPr="00077100">
              <w:rPr>
                <w:rFonts w:cs="Calibri"/>
                <w:spacing w:val="2"/>
              </w:rPr>
              <w:t xml:space="preserve"> </w:t>
            </w:r>
            <w:r w:rsidRPr="00077100">
              <w:rPr>
                <w:rFonts w:cs="Calibri"/>
                <w:spacing w:val="-1"/>
              </w:rPr>
              <w:t>d</w:t>
            </w:r>
            <w:r w:rsidRPr="00077100">
              <w:rPr>
                <w:rFonts w:cs="Calibri"/>
              </w:rPr>
              <w:t>i</w:t>
            </w:r>
            <w:r w:rsidRPr="00077100">
              <w:rPr>
                <w:rFonts w:cs="Calibri"/>
                <w:spacing w:val="2"/>
              </w:rPr>
              <w:t xml:space="preserve"> </w:t>
            </w:r>
            <w:r w:rsidRPr="00077100">
              <w:rPr>
                <w:rFonts w:cs="Calibri"/>
                <w:spacing w:val="-2"/>
              </w:rPr>
              <w:t>c</w:t>
            </w:r>
            <w:r w:rsidRPr="00077100">
              <w:rPr>
                <w:rFonts w:cs="Calibri"/>
                <w:spacing w:val="-3"/>
              </w:rPr>
              <w:t>u</w:t>
            </w:r>
            <w:r w:rsidRPr="00077100">
              <w:rPr>
                <w:rFonts w:cs="Calibri"/>
              </w:rPr>
              <w:t>i al</w:t>
            </w:r>
            <w:r w:rsidRPr="00077100">
              <w:rPr>
                <w:rFonts w:cs="Calibri"/>
                <w:spacing w:val="-1"/>
              </w:rPr>
              <w:t>l</w:t>
            </w:r>
            <w:r w:rsidRPr="00077100">
              <w:rPr>
                <w:rFonts w:cs="Calibri"/>
              </w:rPr>
              <w:t xml:space="preserve">’art. </w:t>
            </w:r>
            <w:r w:rsidRPr="00077100">
              <w:rPr>
                <w:rFonts w:cs="Calibri"/>
                <w:spacing w:val="-2"/>
              </w:rPr>
              <w:t>1</w:t>
            </w:r>
            <w:r w:rsidRPr="00077100">
              <w:rPr>
                <w:rFonts w:cs="Calibri"/>
              </w:rPr>
              <w:t>4</w:t>
            </w:r>
            <w:r w:rsidRPr="00077100">
              <w:rPr>
                <w:rFonts w:cs="Calibri"/>
                <w:spacing w:val="1"/>
              </w:rPr>
              <w:t xml:space="preserve"> </w:t>
            </w:r>
            <w:r w:rsidRPr="00077100">
              <w:rPr>
                <w:rFonts w:cs="Calibri"/>
              </w:rPr>
              <w:t>del</w:t>
            </w:r>
            <w:r w:rsidRPr="00077100">
              <w:rPr>
                <w:rFonts w:cs="Calibri"/>
                <w:spacing w:val="-2"/>
              </w:rPr>
              <w:t xml:space="preserve"> </w:t>
            </w:r>
            <w:r w:rsidRPr="00077100">
              <w:rPr>
                <w:rFonts w:cs="Calibri"/>
                <w:spacing w:val="1"/>
              </w:rPr>
              <w:t>D</w:t>
            </w:r>
            <w:r w:rsidRPr="00077100">
              <w:rPr>
                <w:rFonts w:cs="Calibri"/>
              </w:rPr>
              <w:t>.Lgs.</w:t>
            </w:r>
            <w:r w:rsidRPr="00077100">
              <w:rPr>
                <w:rFonts w:cs="Calibri"/>
                <w:spacing w:val="-3"/>
              </w:rPr>
              <w:t xml:space="preserve"> </w:t>
            </w:r>
            <w:r w:rsidRPr="00077100">
              <w:rPr>
                <w:rFonts w:cs="Calibri"/>
              </w:rPr>
              <w:t xml:space="preserve">n. </w:t>
            </w:r>
            <w:r w:rsidRPr="00077100">
              <w:rPr>
                <w:rFonts w:cs="Calibri"/>
                <w:spacing w:val="-1"/>
              </w:rPr>
              <w:t>8</w:t>
            </w:r>
            <w:r w:rsidRPr="00077100">
              <w:rPr>
                <w:rFonts w:cs="Calibri"/>
                <w:spacing w:val="1"/>
              </w:rPr>
              <w:t>1</w:t>
            </w:r>
            <w:r w:rsidRPr="00077100">
              <w:rPr>
                <w:rFonts w:cs="Calibri"/>
                <w:spacing w:val="-1"/>
              </w:rPr>
              <w:t>/</w:t>
            </w:r>
            <w:r w:rsidRPr="00077100">
              <w:rPr>
                <w:rFonts w:cs="Calibri"/>
                <w:spacing w:val="-2"/>
              </w:rPr>
              <w:t>2</w:t>
            </w:r>
            <w:r w:rsidRPr="00077100">
              <w:rPr>
                <w:rFonts w:cs="Calibri"/>
                <w:spacing w:val="1"/>
              </w:rPr>
              <w:t>0</w:t>
            </w:r>
            <w:r w:rsidRPr="00077100">
              <w:rPr>
                <w:rFonts w:cs="Calibri"/>
                <w:spacing w:val="-2"/>
              </w:rPr>
              <w:t>0</w:t>
            </w:r>
            <w:r w:rsidRPr="00077100">
              <w:rPr>
                <w:rFonts w:cs="Calibri"/>
                <w:spacing w:val="2"/>
              </w:rPr>
              <w:t>8</w:t>
            </w:r>
            <w:r w:rsidRPr="00077100">
              <w:rPr>
                <w:rFonts w:cs="Calibri"/>
                <w:spacing w:val="-2"/>
              </w:rPr>
              <w:t>c</w:t>
            </w:r>
            <w:r w:rsidRPr="00077100">
              <w:rPr>
                <w:rFonts w:cs="Calibri"/>
                <w:spacing w:val="1"/>
              </w:rPr>
              <w:t>o</w:t>
            </w:r>
            <w:r w:rsidRPr="00077100">
              <w:rPr>
                <w:rFonts w:cs="Calibri"/>
              </w:rPr>
              <w:t>sì</w:t>
            </w:r>
            <w:r w:rsidRPr="00077100">
              <w:rPr>
                <w:rFonts w:cs="Calibri"/>
                <w:spacing w:val="-2"/>
              </w:rPr>
              <w:t xml:space="preserve"> c</w:t>
            </w:r>
            <w:r w:rsidRPr="00077100">
              <w:rPr>
                <w:rFonts w:cs="Calibri"/>
                <w:spacing w:val="-1"/>
              </w:rPr>
              <w:t>o</w:t>
            </w:r>
            <w:r w:rsidRPr="00077100">
              <w:rPr>
                <w:rFonts w:cs="Calibri"/>
                <w:spacing w:val="1"/>
              </w:rPr>
              <w:t>m</w:t>
            </w:r>
            <w:r w:rsidRPr="00077100">
              <w:rPr>
                <w:rFonts w:cs="Calibri"/>
              </w:rPr>
              <w:t>e</w:t>
            </w:r>
            <w:r w:rsidRPr="00077100">
              <w:rPr>
                <w:rFonts w:cs="Calibri"/>
                <w:spacing w:val="-2"/>
              </w:rPr>
              <w:t xml:space="preserve"> </w:t>
            </w:r>
            <w:r w:rsidRPr="00077100">
              <w:rPr>
                <w:rFonts w:cs="Calibri"/>
                <w:spacing w:val="-1"/>
              </w:rPr>
              <w:t>m</w:t>
            </w:r>
            <w:r w:rsidRPr="00077100">
              <w:rPr>
                <w:rFonts w:cs="Calibri"/>
                <w:spacing w:val="1"/>
              </w:rPr>
              <w:t>o</w:t>
            </w:r>
            <w:r w:rsidRPr="00077100">
              <w:rPr>
                <w:rFonts w:cs="Calibri"/>
                <w:spacing w:val="-1"/>
              </w:rPr>
              <w:t>d</w:t>
            </w:r>
            <w:r w:rsidRPr="00077100">
              <w:rPr>
                <w:rFonts w:cs="Calibri"/>
              </w:rPr>
              <w:t>if</w:t>
            </w:r>
            <w:r w:rsidRPr="00077100">
              <w:rPr>
                <w:rFonts w:cs="Calibri"/>
                <w:spacing w:val="-1"/>
              </w:rPr>
              <w:t>i</w:t>
            </w:r>
            <w:r w:rsidRPr="00077100">
              <w:rPr>
                <w:rFonts w:cs="Calibri"/>
                <w:spacing w:val="-2"/>
              </w:rPr>
              <w:t>c</w:t>
            </w:r>
            <w:r w:rsidRPr="00077100">
              <w:rPr>
                <w:rFonts w:cs="Calibri"/>
                <w:spacing w:val="-3"/>
              </w:rPr>
              <w:t>a</w:t>
            </w:r>
            <w:r w:rsidRPr="00077100">
              <w:rPr>
                <w:rFonts w:cs="Calibri"/>
                <w:spacing w:val="-4"/>
              </w:rPr>
              <w:t>t</w:t>
            </w:r>
            <w:r w:rsidRPr="00077100">
              <w:rPr>
                <w:rFonts w:cs="Calibri"/>
              </w:rPr>
              <w:t>o</w:t>
            </w:r>
            <w:r w:rsidRPr="00077100">
              <w:rPr>
                <w:rFonts w:cs="Calibri"/>
                <w:spacing w:val="1"/>
              </w:rPr>
              <w:t xml:space="preserve"> </w:t>
            </w:r>
            <w:r w:rsidRPr="00077100">
              <w:rPr>
                <w:rFonts w:cs="Calibri"/>
                <w:spacing w:val="-2"/>
              </w:rPr>
              <w:t>d</w:t>
            </w:r>
            <w:r w:rsidRPr="00077100">
              <w:rPr>
                <w:rFonts w:cs="Calibri"/>
                <w:spacing w:val="-3"/>
              </w:rPr>
              <w:t>all</w:t>
            </w:r>
            <w:r w:rsidRPr="00077100">
              <w:rPr>
                <w:rFonts w:cs="Calibri"/>
                <w:spacing w:val="-19"/>
              </w:rPr>
              <w:t>’</w:t>
            </w:r>
            <w:r w:rsidRPr="00077100">
              <w:rPr>
                <w:rFonts w:cs="Calibri"/>
                <w:spacing w:val="-3"/>
              </w:rPr>
              <w:t>ar</w:t>
            </w:r>
            <w:r w:rsidRPr="00077100">
              <w:rPr>
                <w:rFonts w:cs="Calibri"/>
                <w:spacing w:val="-2"/>
              </w:rPr>
              <w:t>t</w:t>
            </w:r>
            <w:r w:rsidRPr="00077100">
              <w:rPr>
                <w:rFonts w:cs="Calibri"/>
                <w:spacing w:val="-3"/>
              </w:rPr>
              <w:t>i</w:t>
            </w:r>
            <w:r w:rsidRPr="00077100">
              <w:rPr>
                <w:rFonts w:cs="Calibri"/>
                <w:spacing w:val="-5"/>
              </w:rPr>
              <w:t>c</w:t>
            </w:r>
            <w:r w:rsidRPr="00077100">
              <w:rPr>
                <w:rFonts w:cs="Calibri"/>
                <w:spacing w:val="-1"/>
              </w:rPr>
              <w:t>o</w:t>
            </w:r>
            <w:r w:rsidRPr="00077100">
              <w:rPr>
                <w:rFonts w:cs="Calibri"/>
                <w:spacing w:val="-3"/>
              </w:rPr>
              <w:t>l</w:t>
            </w:r>
            <w:r w:rsidRPr="00077100">
              <w:rPr>
                <w:rFonts w:cs="Calibri"/>
              </w:rPr>
              <w:t xml:space="preserve">o </w:t>
            </w:r>
            <w:r w:rsidRPr="00077100">
              <w:rPr>
                <w:rFonts w:cs="Calibri"/>
                <w:spacing w:val="1"/>
              </w:rPr>
              <w:t>1</w:t>
            </w:r>
            <w:r w:rsidRPr="00077100">
              <w:rPr>
                <w:rFonts w:cs="Calibri"/>
              </w:rPr>
              <w:t>1</w:t>
            </w:r>
            <w:r w:rsidRPr="00077100">
              <w:rPr>
                <w:rFonts w:cs="Calibri"/>
                <w:spacing w:val="1"/>
              </w:rPr>
              <w:t xml:space="preserve"> </w:t>
            </w:r>
            <w:r w:rsidRPr="00077100">
              <w:rPr>
                <w:rFonts w:cs="Calibri"/>
              </w:rPr>
              <w:t>del</w:t>
            </w:r>
            <w:r w:rsidRPr="00077100">
              <w:rPr>
                <w:rFonts w:cs="Calibri"/>
                <w:spacing w:val="-2"/>
              </w:rPr>
              <w:t xml:space="preserve"> </w:t>
            </w:r>
            <w:r w:rsidRPr="00077100">
              <w:rPr>
                <w:rFonts w:cs="Calibri"/>
                <w:spacing w:val="-3"/>
              </w:rPr>
              <w:t>D.</w:t>
            </w:r>
            <w:r w:rsidRPr="00077100">
              <w:rPr>
                <w:rFonts w:cs="Calibri"/>
                <w:spacing w:val="1"/>
              </w:rPr>
              <w:t>L</w:t>
            </w:r>
            <w:r w:rsidRPr="00077100">
              <w:rPr>
                <w:rFonts w:cs="Calibri"/>
                <w:spacing w:val="-1"/>
              </w:rPr>
              <w:t>g</w:t>
            </w:r>
            <w:r w:rsidRPr="00077100">
              <w:rPr>
                <w:rFonts w:cs="Calibri"/>
              </w:rPr>
              <w:t>s. n</w:t>
            </w:r>
            <w:r w:rsidRPr="00077100">
              <w:rPr>
                <w:rFonts w:cs="Calibri"/>
                <w:spacing w:val="-1"/>
              </w:rPr>
              <w:t>.</w:t>
            </w:r>
            <w:r w:rsidRPr="00077100">
              <w:rPr>
                <w:rFonts w:cs="Calibri"/>
                <w:spacing w:val="-2"/>
              </w:rPr>
              <w:t>1</w:t>
            </w:r>
            <w:r w:rsidRPr="00077100">
              <w:rPr>
                <w:rFonts w:cs="Calibri"/>
                <w:spacing w:val="1"/>
              </w:rPr>
              <w:t>0</w:t>
            </w:r>
            <w:r w:rsidRPr="00077100">
              <w:rPr>
                <w:rFonts w:cs="Calibri"/>
                <w:spacing w:val="-28"/>
              </w:rPr>
              <w:t>6/</w:t>
            </w:r>
            <w:r w:rsidRPr="00077100">
              <w:rPr>
                <w:rFonts w:cs="Calibri"/>
                <w:spacing w:val="1"/>
              </w:rPr>
              <w:t>2</w:t>
            </w:r>
            <w:r w:rsidRPr="00077100">
              <w:rPr>
                <w:rFonts w:cs="Calibri"/>
                <w:spacing w:val="-2"/>
              </w:rPr>
              <w:t>00</w:t>
            </w:r>
            <w:r w:rsidRPr="00077100">
              <w:rPr>
                <w:rFonts w:cs="Calibri"/>
                <w:spacing w:val="1"/>
              </w:rPr>
              <w:t>9</w:t>
            </w:r>
            <w:r w:rsidRPr="00077100">
              <w:rPr>
                <w:rFonts w:cs="Calibri"/>
              </w:rPr>
              <w:t>;</w:t>
            </w:r>
          </w:p>
        </w:tc>
      </w:tr>
      <w:tr w:rsidR="00243395" w:rsidRPr="00077100">
        <w:trPr>
          <w:trHeight w:hRule="exact" w:val="1459"/>
        </w:trPr>
        <w:tc>
          <w:tcPr>
            <w:tcW w:w="1241"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102"/>
              <w:rPr>
                <w:rFonts w:ascii="Times New Roman" w:hAnsi="Times New Roman" w:cs="Arial"/>
                <w:sz w:val="24"/>
                <w:szCs w:val="24"/>
              </w:rPr>
            </w:pPr>
            <w:r w:rsidRPr="00077100">
              <w:rPr>
                <w:rFonts w:cs="Calibri"/>
                <w:b/>
                <w:bCs/>
                <w:spacing w:val="1"/>
                <w:position w:val="1"/>
              </w:rPr>
              <w:t>m</w:t>
            </w:r>
            <w:r w:rsidRPr="00077100">
              <w:rPr>
                <w:rFonts w:cs="Calibri"/>
                <w:b/>
                <w:bCs/>
                <w:position w:val="1"/>
              </w:rPr>
              <w:t xml:space="preserve">- </w:t>
            </w:r>
            <w:r w:rsidRPr="00077100">
              <w:rPr>
                <w:rFonts w:cs="Calibri"/>
                <w:b/>
                <w:bCs/>
                <w:spacing w:val="-1"/>
                <w:position w:val="1"/>
              </w:rPr>
              <w:t>b</w:t>
            </w:r>
            <w:r w:rsidRPr="00077100">
              <w:rPr>
                <w:rFonts w:cs="Calibri"/>
                <w:b/>
                <w:bCs/>
                <w:spacing w:val="1"/>
                <w:position w:val="1"/>
              </w:rPr>
              <w:t>i</w:t>
            </w:r>
            <w:r w:rsidRPr="00077100">
              <w:rPr>
                <w:rFonts w:cs="Calibri"/>
                <w:b/>
                <w:bCs/>
                <w:position w:val="1"/>
              </w:rPr>
              <w:t>s</w:t>
            </w:r>
          </w:p>
        </w:tc>
        <w:tc>
          <w:tcPr>
            <w:tcW w:w="8646"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86" w:lineRule="auto"/>
              <w:ind w:left="297" w:right="59"/>
              <w:jc w:val="both"/>
              <w:rPr>
                <w:rFonts w:ascii="Times New Roman" w:hAnsi="Times New Roman" w:cs="Arial"/>
                <w:sz w:val="24"/>
                <w:szCs w:val="24"/>
              </w:rPr>
            </w:pPr>
            <w:r w:rsidRPr="00077100">
              <w:rPr>
                <w:rFonts w:cs="Calibri"/>
              </w:rPr>
              <w:t xml:space="preserve">che </w:t>
            </w:r>
            <w:r w:rsidRPr="00077100">
              <w:rPr>
                <w:rFonts w:cs="Calibri"/>
                <w:spacing w:val="2"/>
              </w:rPr>
              <w:t xml:space="preserve"> </w:t>
            </w:r>
            <w:r w:rsidRPr="00077100">
              <w:rPr>
                <w:rFonts w:cs="Calibri"/>
                <w:spacing w:val="-1"/>
              </w:rPr>
              <w:t>n</w:t>
            </w:r>
            <w:r w:rsidRPr="00077100">
              <w:rPr>
                <w:rFonts w:cs="Calibri"/>
              </w:rPr>
              <w:t xml:space="preserve">ei </w:t>
            </w:r>
            <w:r w:rsidRPr="00077100">
              <w:rPr>
                <w:rFonts w:cs="Calibri"/>
                <w:spacing w:val="3"/>
              </w:rPr>
              <w:t xml:space="preserve"> </w:t>
            </w:r>
            <w:r w:rsidRPr="00077100">
              <w:rPr>
                <w:rFonts w:cs="Calibri"/>
                <w:spacing w:val="-1"/>
              </w:rPr>
              <w:t>p</w:t>
            </w:r>
            <w:r w:rsidRPr="00077100">
              <w:rPr>
                <w:rFonts w:cs="Calibri"/>
              </w:rPr>
              <w:t>r</w:t>
            </w:r>
            <w:r w:rsidRPr="00077100">
              <w:rPr>
                <w:rFonts w:cs="Calibri"/>
                <w:spacing w:val="1"/>
              </w:rPr>
              <w:t>o</w:t>
            </w:r>
            <w:r w:rsidRPr="00077100">
              <w:rPr>
                <w:rFonts w:cs="Calibri"/>
                <w:spacing w:val="-1"/>
              </w:rPr>
              <w:t>p</w:t>
            </w:r>
            <w:r w:rsidRPr="00077100">
              <w:rPr>
                <w:rFonts w:cs="Calibri"/>
              </w:rPr>
              <w:t xml:space="preserve">ri </w:t>
            </w:r>
            <w:r w:rsidRPr="00077100">
              <w:rPr>
                <w:rFonts w:cs="Calibri"/>
                <w:spacing w:val="2"/>
              </w:rPr>
              <w:t xml:space="preserve"> </w:t>
            </w:r>
            <w:r w:rsidRPr="00077100">
              <w:rPr>
                <w:rFonts w:cs="Calibri"/>
              </w:rPr>
              <w:t>c</w:t>
            </w:r>
            <w:r w:rsidRPr="00077100">
              <w:rPr>
                <w:rFonts w:cs="Calibri"/>
                <w:spacing w:val="1"/>
              </w:rPr>
              <w:t>o</w:t>
            </w:r>
            <w:r w:rsidRPr="00077100">
              <w:rPr>
                <w:rFonts w:cs="Calibri"/>
                <w:spacing w:val="-1"/>
              </w:rPr>
              <w:t>n</w:t>
            </w:r>
            <w:r w:rsidRPr="00077100">
              <w:rPr>
                <w:rFonts w:cs="Calibri"/>
              </w:rPr>
              <w:t>f</w:t>
            </w:r>
            <w:r w:rsidRPr="00077100">
              <w:rPr>
                <w:rFonts w:cs="Calibri"/>
                <w:spacing w:val="-3"/>
              </w:rPr>
              <w:t>r</w:t>
            </w:r>
            <w:r w:rsidRPr="00077100">
              <w:rPr>
                <w:rFonts w:cs="Calibri"/>
                <w:spacing w:val="1"/>
              </w:rPr>
              <w:t>o</w:t>
            </w:r>
            <w:r w:rsidRPr="00077100">
              <w:rPr>
                <w:rFonts w:cs="Calibri"/>
                <w:spacing w:val="-1"/>
              </w:rPr>
              <w:t>n</w:t>
            </w:r>
            <w:r w:rsidRPr="00077100">
              <w:rPr>
                <w:rFonts w:cs="Calibri"/>
              </w:rPr>
              <w:t xml:space="preserve">ti,  ai </w:t>
            </w:r>
            <w:r w:rsidRPr="00077100">
              <w:rPr>
                <w:rFonts w:cs="Calibri"/>
                <w:spacing w:val="2"/>
              </w:rPr>
              <w:t xml:space="preserve"> </w:t>
            </w:r>
            <w:r w:rsidRPr="00077100">
              <w:rPr>
                <w:rFonts w:cs="Calibri"/>
              </w:rPr>
              <w:t xml:space="preserve">sensi </w:t>
            </w:r>
            <w:r w:rsidRPr="00077100">
              <w:rPr>
                <w:rFonts w:cs="Calibri"/>
                <w:spacing w:val="2"/>
              </w:rPr>
              <w:t xml:space="preserve"> </w:t>
            </w:r>
            <w:r w:rsidRPr="00077100">
              <w:rPr>
                <w:rFonts w:cs="Calibri"/>
                <w:spacing w:val="-1"/>
              </w:rPr>
              <w:t>d</w:t>
            </w:r>
            <w:r w:rsidRPr="00077100">
              <w:rPr>
                <w:rFonts w:cs="Calibri"/>
              </w:rPr>
              <w:t>ell</w:t>
            </w:r>
            <w:r w:rsidRPr="00077100">
              <w:rPr>
                <w:rFonts w:cs="Calibri"/>
                <w:spacing w:val="-1"/>
              </w:rPr>
              <w:t>'</w:t>
            </w:r>
            <w:r w:rsidRPr="00077100">
              <w:rPr>
                <w:rFonts w:cs="Calibri"/>
              </w:rPr>
              <w:t>artic</w:t>
            </w:r>
            <w:r w:rsidRPr="00077100">
              <w:rPr>
                <w:rFonts w:cs="Calibri"/>
                <w:spacing w:val="1"/>
              </w:rPr>
              <w:t>o</w:t>
            </w:r>
            <w:r w:rsidRPr="00077100">
              <w:rPr>
                <w:rFonts w:cs="Calibri"/>
                <w:spacing w:val="-3"/>
              </w:rPr>
              <w:t>l</w:t>
            </w:r>
            <w:r w:rsidRPr="00077100">
              <w:rPr>
                <w:rFonts w:cs="Calibri"/>
              </w:rPr>
              <w:t xml:space="preserve">o </w:t>
            </w:r>
            <w:r w:rsidRPr="00077100">
              <w:rPr>
                <w:rFonts w:cs="Calibri"/>
                <w:spacing w:val="3"/>
              </w:rPr>
              <w:t xml:space="preserve"> </w:t>
            </w:r>
            <w:r w:rsidRPr="00077100">
              <w:rPr>
                <w:rFonts w:cs="Calibri"/>
                <w:spacing w:val="-2"/>
              </w:rPr>
              <w:t>4</w:t>
            </w:r>
            <w:r w:rsidRPr="00077100">
              <w:rPr>
                <w:rFonts w:cs="Calibri"/>
                <w:spacing w:val="1"/>
              </w:rPr>
              <w:t>0</w:t>
            </w:r>
            <w:r w:rsidRPr="00077100">
              <w:rPr>
                <w:rFonts w:cs="Calibri"/>
              </w:rPr>
              <w:t>,  c</w:t>
            </w:r>
            <w:r w:rsidRPr="00077100">
              <w:rPr>
                <w:rFonts w:cs="Calibri"/>
                <w:spacing w:val="-1"/>
              </w:rPr>
              <w:t>o</w:t>
            </w:r>
            <w:r w:rsidRPr="00077100">
              <w:rPr>
                <w:rFonts w:cs="Calibri"/>
                <w:spacing w:val="1"/>
              </w:rPr>
              <w:t>mm</w:t>
            </w:r>
            <w:r w:rsidRPr="00077100">
              <w:rPr>
                <w:rFonts w:cs="Calibri"/>
              </w:rPr>
              <w:t xml:space="preserve">a  </w:t>
            </w:r>
            <w:r w:rsidRPr="00077100">
              <w:rPr>
                <w:rFonts w:cs="Calibri"/>
                <w:spacing w:val="5"/>
              </w:rPr>
              <w:t>9</w:t>
            </w:r>
            <w:r w:rsidRPr="00077100">
              <w:rPr>
                <w:rFonts w:cs="Calibri"/>
              </w:rPr>
              <w:t>-</w:t>
            </w:r>
            <w:r w:rsidRPr="00077100">
              <w:rPr>
                <w:rFonts w:cs="Calibri"/>
                <w:spacing w:val="-1"/>
              </w:rPr>
              <w:t>qu</w:t>
            </w:r>
            <w:r w:rsidRPr="00077100">
              <w:rPr>
                <w:rFonts w:cs="Calibri"/>
              </w:rPr>
              <w:t>at</w:t>
            </w:r>
            <w:r w:rsidRPr="00077100">
              <w:rPr>
                <w:rFonts w:cs="Calibri"/>
                <w:spacing w:val="1"/>
              </w:rPr>
              <w:t>e</w:t>
            </w:r>
            <w:r w:rsidRPr="00077100">
              <w:rPr>
                <w:rFonts w:cs="Calibri"/>
              </w:rPr>
              <w:t xml:space="preserve">r, </w:t>
            </w:r>
            <w:r w:rsidRPr="00077100">
              <w:rPr>
                <w:rFonts w:cs="Calibri"/>
                <w:spacing w:val="2"/>
              </w:rPr>
              <w:t xml:space="preserve"> </w:t>
            </w:r>
            <w:r w:rsidRPr="00077100">
              <w:rPr>
                <w:rFonts w:cs="Calibri"/>
                <w:spacing w:val="-1"/>
              </w:rPr>
              <w:t>d</w:t>
            </w:r>
            <w:r w:rsidRPr="00077100">
              <w:rPr>
                <w:rFonts w:cs="Calibri"/>
              </w:rPr>
              <w:t xml:space="preserve">el </w:t>
            </w:r>
            <w:r w:rsidRPr="00077100">
              <w:rPr>
                <w:rFonts w:cs="Calibri"/>
                <w:spacing w:val="1"/>
              </w:rPr>
              <w:t xml:space="preserve"> </w:t>
            </w:r>
            <w:r w:rsidRPr="00077100">
              <w:rPr>
                <w:rFonts w:cs="Calibri"/>
                <w:b/>
                <w:bCs/>
                <w:i/>
                <w:iCs/>
                <w:spacing w:val="-2"/>
              </w:rPr>
              <w:t>C</w:t>
            </w:r>
            <w:r w:rsidRPr="00077100">
              <w:rPr>
                <w:rFonts w:cs="Calibri"/>
                <w:b/>
                <w:bCs/>
                <w:i/>
                <w:iCs/>
                <w:spacing w:val="1"/>
              </w:rPr>
              <w:t>o</w:t>
            </w:r>
            <w:r w:rsidRPr="00077100">
              <w:rPr>
                <w:rFonts w:cs="Calibri"/>
                <w:b/>
                <w:bCs/>
                <w:i/>
                <w:iCs/>
                <w:spacing w:val="-1"/>
              </w:rPr>
              <w:t>d</w:t>
            </w:r>
            <w:r w:rsidRPr="00077100">
              <w:rPr>
                <w:rFonts w:cs="Calibri"/>
                <w:b/>
                <w:bCs/>
                <w:i/>
                <w:iCs/>
                <w:spacing w:val="1"/>
              </w:rPr>
              <w:t>i</w:t>
            </w:r>
            <w:r w:rsidRPr="00077100">
              <w:rPr>
                <w:rFonts w:cs="Calibri"/>
                <w:b/>
                <w:bCs/>
                <w:i/>
                <w:iCs/>
              </w:rPr>
              <w:t>ce</w:t>
            </w:r>
            <w:r w:rsidRPr="00077100">
              <w:rPr>
                <w:rFonts w:cs="Calibri"/>
              </w:rPr>
              <w:t xml:space="preserve">, </w:t>
            </w:r>
            <w:r w:rsidRPr="00077100">
              <w:rPr>
                <w:rFonts w:cs="Calibri"/>
                <w:spacing w:val="2"/>
              </w:rPr>
              <w:t xml:space="preserve"> </w:t>
            </w:r>
            <w:r w:rsidRPr="00077100">
              <w:rPr>
                <w:rFonts w:cs="Calibri"/>
                <w:spacing w:val="-1"/>
              </w:rPr>
              <w:t>no</w:t>
            </w:r>
            <w:r w:rsidRPr="00077100">
              <w:rPr>
                <w:rFonts w:cs="Calibri"/>
              </w:rPr>
              <w:t>n ris</w:t>
            </w:r>
            <w:r w:rsidRPr="00077100">
              <w:rPr>
                <w:rFonts w:cs="Calibri"/>
                <w:spacing w:val="-1"/>
              </w:rPr>
              <w:t>u</w:t>
            </w:r>
            <w:r w:rsidRPr="00077100">
              <w:rPr>
                <w:rFonts w:cs="Calibri"/>
              </w:rPr>
              <w:t>lta</w:t>
            </w:r>
            <w:r w:rsidRPr="00077100">
              <w:rPr>
                <w:rFonts w:cs="Calibri"/>
                <w:spacing w:val="44"/>
              </w:rPr>
              <w:t xml:space="preserve"> </w:t>
            </w:r>
            <w:r w:rsidRPr="00077100">
              <w:rPr>
                <w:rFonts w:cs="Calibri"/>
              </w:rPr>
              <w:t>l</w:t>
            </w:r>
            <w:r w:rsidRPr="00077100">
              <w:rPr>
                <w:rFonts w:cs="Calibri"/>
                <w:spacing w:val="-1"/>
              </w:rPr>
              <w:t>'</w:t>
            </w:r>
            <w:r w:rsidRPr="00077100">
              <w:rPr>
                <w:rFonts w:cs="Calibri"/>
              </w:rPr>
              <w:t>iscri</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42"/>
              </w:rPr>
              <w:t xml:space="preserve"> </w:t>
            </w:r>
            <w:r w:rsidRPr="00077100">
              <w:rPr>
                <w:rFonts w:cs="Calibri"/>
                <w:spacing w:val="-1"/>
              </w:rPr>
              <w:t>n</w:t>
            </w:r>
            <w:r w:rsidRPr="00077100">
              <w:rPr>
                <w:rFonts w:cs="Calibri"/>
              </w:rPr>
              <w:t>el</w:t>
            </w:r>
            <w:r w:rsidRPr="00077100">
              <w:rPr>
                <w:rFonts w:cs="Calibri"/>
                <w:spacing w:val="42"/>
              </w:rPr>
              <w:t xml:space="preserve"> </w:t>
            </w:r>
            <w:r w:rsidRPr="00077100">
              <w:rPr>
                <w:rFonts w:cs="Calibri"/>
              </w:rPr>
              <w:t>cas</w:t>
            </w:r>
            <w:r w:rsidRPr="00077100">
              <w:rPr>
                <w:rFonts w:cs="Calibri"/>
                <w:spacing w:val="-2"/>
              </w:rPr>
              <w:t>e</w:t>
            </w:r>
            <w:r w:rsidRPr="00077100">
              <w:rPr>
                <w:rFonts w:cs="Calibri"/>
              </w:rPr>
              <w:t>llar</w:t>
            </w:r>
            <w:r w:rsidRPr="00077100">
              <w:rPr>
                <w:rFonts w:cs="Calibri"/>
                <w:spacing w:val="-1"/>
              </w:rPr>
              <w:t>i</w:t>
            </w:r>
            <w:r w:rsidRPr="00077100">
              <w:rPr>
                <w:rFonts w:cs="Calibri"/>
              </w:rPr>
              <w:t>o</w:t>
            </w:r>
            <w:r w:rsidRPr="00077100">
              <w:rPr>
                <w:rFonts w:cs="Calibri"/>
                <w:spacing w:val="45"/>
              </w:rPr>
              <w:t xml:space="preserve"> </w:t>
            </w:r>
            <w:r w:rsidRPr="00077100">
              <w:rPr>
                <w:rFonts w:cs="Calibri"/>
              </w:rPr>
              <w:t>i</w:t>
            </w:r>
            <w:r w:rsidRPr="00077100">
              <w:rPr>
                <w:rFonts w:cs="Calibri"/>
                <w:spacing w:val="-1"/>
              </w:rPr>
              <w:t>n</w:t>
            </w:r>
            <w:r w:rsidRPr="00077100">
              <w:rPr>
                <w:rFonts w:cs="Calibri"/>
                <w:spacing w:val="-3"/>
              </w:rPr>
              <w:t>f</w:t>
            </w:r>
            <w:r w:rsidRPr="00077100">
              <w:rPr>
                <w:rFonts w:cs="Calibri"/>
                <w:spacing w:val="1"/>
              </w:rPr>
              <w:t>o</w:t>
            </w:r>
            <w:r w:rsidRPr="00077100">
              <w:rPr>
                <w:rFonts w:cs="Calibri"/>
              </w:rPr>
              <w:t>r</w:t>
            </w:r>
            <w:r w:rsidRPr="00077100">
              <w:rPr>
                <w:rFonts w:cs="Calibri"/>
                <w:spacing w:val="1"/>
              </w:rPr>
              <w:t>m</w:t>
            </w:r>
            <w:r w:rsidRPr="00077100">
              <w:rPr>
                <w:rFonts w:cs="Calibri"/>
                <w:spacing w:val="-3"/>
              </w:rPr>
              <w:t>a</w:t>
            </w:r>
            <w:r w:rsidRPr="00077100">
              <w:rPr>
                <w:rFonts w:cs="Calibri"/>
              </w:rPr>
              <w:t>ti</w:t>
            </w:r>
            <w:r w:rsidRPr="00077100">
              <w:rPr>
                <w:rFonts w:cs="Calibri"/>
                <w:spacing w:val="-2"/>
              </w:rPr>
              <w:t>c</w:t>
            </w:r>
            <w:r w:rsidRPr="00077100">
              <w:rPr>
                <w:rFonts w:cs="Calibri"/>
              </w:rPr>
              <w:t>o</w:t>
            </w:r>
            <w:r w:rsidRPr="00077100">
              <w:rPr>
                <w:rFonts w:cs="Calibri"/>
                <w:spacing w:val="45"/>
              </w:rPr>
              <w:t xml:space="preserve"> </w:t>
            </w:r>
            <w:r w:rsidRPr="00077100">
              <w:rPr>
                <w:rFonts w:cs="Calibri"/>
                <w:spacing w:val="-1"/>
              </w:rPr>
              <w:t>d</w:t>
            </w:r>
            <w:r w:rsidRPr="00077100">
              <w:rPr>
                <w:rFonts w:cs="Calibri"/>
              </w:rPr>
              <w:t>i</w:t>
            </w:r>
            <w:r w:rsidRPr="00077100">
              <w:rPr>
                <w:rFonts w:cs="Calibri"/>
                <w:spacing w:val="44"/>
              </w:rPr>
              <w:t xml:space="preserve"> </w:t>
            </w:r>
            <w:r w:rsidRPr="00077100">
              <w:rPr>
                <w:rFonts w:cs="Calibri"/>
              </w:rPr>
              <w:t>cui</w:t>
            </w:r>
            <w:r w:rsidRPr="00077100">
              <w:rPr>
                <w:rFonts w:cs="Calibri"/>
                <w:spacing w:val="41"/>
              </w:rPr>
              <w:t xml:space="preserve"> </w:t>
            </w:r>
            <w:r w:rsidRPr="00077100">
              <w:rPr>
                <w:rFonts w:cs="Calibri"/>
              </w:rPr>
              <w:t>a</w:t>
            </w:r>
            <w:r w:rsidRPr="00077100">
              <w:rPr>
                <w:rFonts w:cs="Calibri"/>
                <w:spacing w:val="-3"/>
              </w:rPr>
              <w:t>l</w:t>
            </w:r>
            <w:r w:rsidRPr="00077100">
              <w:rPr>
                <w:rFonts w:cs="Calibri"/>
              </w:rPr>
              <w:t>l</w:t>
            </w:r>
            <w:r w:rsidRPr="00077100">
              <w:rPr>
                <w:rFonts w:cs="Calibri"/>
                <w:spacing w:val="-1"/>
              </w:rPr>
              <w:t>'</w:t>
            </w:r>
            <w:r w:rsidRPr="00077100">
              <w:rPr>
                <w:rFonts w:cs="Calibri"/>
              </w:rPr>
              <w:t>artic</w:t>
            </w:r>
            <w:r w:rsidRPr="00077100">
              <w:rPr>
                <w:rFonts w:cs="Calibri"/>
                <w:spacing w:val="1"/>
              </w:rPr>
              <w:t>o</w:t>
            </w:r>
            <w:r w:rsidRPr="00077100">
              <w:rPr>
                <w:rFonts w:cs="Calibri"/>
                <w:spacing w:val="-3"/>
              </w:rPr>
              <w:t>l</w:t>
            </w:r>
            <w:r w:rsidRPr="00077100">
              <w:rPr>
                <w:rFonts w:cs="Calibri"/>
              </w:rPr>
              <w:t>o</w:t>
            </w:r>
            <w:r w:rsidRPr="00077100">
              <w:rPr>
                <w:rFonts w:cs="Calibri"/>
                <w:spacing w:val="43"/>
              </w:rPr>
              <w:t xml:space="preserve"> </w:t>
            </w:r>
            <w:r w:rsidRPr="00077100">
              <w:rPr>
                <w:rFonts w:cs="Calibri"/>
                <w:spacing w:val="1"/>
              </w:rPr>
              <w:t>7</w:t>
            </w:r>
            <w:r w:rsidRPr="00077100">
              <w:rPr>
                <w:rFonts w:cs="Calibri"/>
              </w:rPr>
              <w:t>,</w:t>
            </w:r>
            <w:r w:rsidRPr="00077100">
              <w:rPr>
                <w:rFonts w:cs="Calibri"/>
                <w:spacing w:val="44"/>
              </w:rPr>
              <w:t xml:space="preserve"> </w:t>
            </w:r>
            <w:r w:rsidRPr="00077100">
              <w:rPr>
                <w:rFonts w:cs="Calibri"/>
                <w:spacing w:val="-2"/>
              </w:rPr>
              <w:t>c</w:t>
            </w:r>
            <w:r w:rsidRPr="00077100">
              <w:rPr>
                <w:rFonts w:cs="Calibri"/>
                <w:spacing w:val="-1"/>
              </w:rPr>
              <w:t>o</w:t>
            </w:r>
            <w:r w:rsidRPr="00077100">
              <w:rPr>
                <w:rFonts w:cs="Calibri"/>
                <w:spacing w:val="1"/>
              </w:rPr>
              <w:t>m</w:t>
            </w:r>
            <w:r w:rsidRPr="00077100">
              <w:rPr>
                <w:rFonts w:cs="Calibri"/>
                <w:spacing w:val="-1"/>
              </w:rPr>
              <w:t>m</w:t>
            </w:r>
            <w:r w:rsidRPr="00077100">
              <w:rPr>
                <w:rFonts w:cs="Calibri"/>
              </w:rPr>
              <w:t>a</w:t>
            </w:r>
            <w:r w:rsidRPr="00077100">
              <w:rPr>
                <w:rFonts w:cs="Calibri"/>
                <w:spacing w:val="44"/>
              </w:rPr>
              <w:t xml:space="preserve"> </w:t>
            </w:r>
            <w:r w:rsidRPr="00077100">
              <w:rPr>
                <w:rFonts w:cs="Calibri"/>
                <w:spacing w:val="-2"/>
              </w:rPr>
              <w:t>1</w:t>
            </w:r>
            <w:r w:rsidRPr="00077100">
              <w:rPr>
                <w:rFonts w:cs="Calibri"/>
                <w:spacing w:val="1"/>
              </w:rPr>
              <w:t>0</w:t>
            </w:r>
            <w:r w:rsidRPr="00077100">
              <w:rPr>
                <w:rFonts w:cs="Calibri"/>
              </w:rPr>
              <w:t>,</w:t>
            </w:r>
            <w:r w:rsidRPr="00077100">
              <w:rPr>
                <w:rFonts w:cs="Calibri"/>
                <w:spacing w:val="44"/>
              </w:rPr>
              <w:t xml:space="preserve"> </w:t>
            </w:r>
            <w:r w:rsidRPr="00077100">
              <w:rPr>
                <w:rFonts w:cs="Calibri"/>
                <w:spacing w:val="-3"/>
              </w:rPr>
              <w:t>d</w:t>
            </w:r>
            <w:r w:rsidRPr="00077100">
              <w:rPr>
                <w:rFonts w:cs="Calibri"/>
              </w:rPr>
              <w:t>ello</w:t>
            </w:r>
            <w:r w:rsidRPr="00077100">
              <w:rPr>
                <w:rFonts w:cs="Calibri"/>
                <w:spacing w:val="45"/>
              </w:rPr>
              <w:t xml:space="preserve"> </w:t>
            </w:r>
            <w:r w:rsidRPr="00077100">
              <w:rPr>
                <w:rFonts w:cs="Calibri"/>
                <w:spacing w:val="-2"/>
              </w:rPr>
              <w:t>s</w:t>
            </w:r>
            <w:r w:rsidRPr="00077100">
              <w:rPr>
                <w:rFonts w:cs="Calibri"/>
              </w:rPr>
              <w:t>t</w:t>
            </w:r>
            <w:r w:rsidRPr="00077100">
              <w:rPr>
                <w:rFonts w:cs="Calibri"/>
                <w:spacing w:val="1"/>
              </w:rPr>
              <w:t>e</w:t>
            </w:r>
            <w:r w:rsidRPr="00077100">
              <w:rPr>
                <w:rFonts w:cs="Calibri"/>
                <w:spacing w:val="-2"/>
              </w:rPr>
              <w:t>ss</w:t>
            </w:r>
            <w:r w:rsidRPr="00077100">
              <w:rPr>
                <w:rFonts w:cs="Calibri"/>
              </w:rPr>
              <w:t xml:space="preserve">o </w:t>
            </w:r>
            <w:r w:rsidRPr="00077100">
              <w:rPr>
                <w:rFonts w:cs="Calibri"/>
                <w:b/>
                <w:bCs/>
                <w:i/>
                <w:iCs/>
              </w:rPr>
              <w:t>Cod</w:t>
            </w:r>
            <w:r w:rsidRPr="00077100">
              <w:rPr>
                <w:rFonts w:cs="Calibri"/>
                <w:b/>
                <w:bCs/>
                <w:i/>
                <w:iCs/>
                <w:spacing w:val="1"/>
              </w:rPr>
              <w:t>i</w:t>
            </w:r>
            <w:r w:rsidRPr="00077100">
              <w:rPr>
                <w:rFonts w:cs="Calibri"/>
                <w:b/>
                <w:bCs/>
                <w:i/>
                <w:iCs/>
              </w:rPr>
              <w:t>ce</w:t>
            </w:r>
            <w:r w:rsidRPr="00077100">
              <w:rPr>
                <w:rFonts w:cs="Calibri"/>
                <w:b/>
                <w:bCs/>
                <w:i/>
                <w:iCs/>
                <w:spacing w:val="2"/>
              </w:rPr>
              <w:t xml:space="preserve"> </w:t>
            </w:r>
            <w:r w:rsidRPr="00077100">
              <w:rPr>
                <w:rFonts w:cs="Calibri"/>
                <w:spacing w:val="-1"/>
              </w:rPr>
              <w:t>p</w:t>
            </w:r>
            <w:r w:rsidRPr="00077100">
              <w:rPr>
                <w:rFonts w:cs="Calibri"/>
                <w:spacing w:val="-2"/>
              </w:rPr>
              <w:t>e</w:t>
            </w:r>
            <w:r w:rsidRPr="00077100">
              <w:rPr>
                <w:rFonts w:cs="Calibri"/>
              </w:rPr>
              <w:t>r</w:t>
            </w:r>
            <w:r w:rsidRPr="00077100">
              <w:rPr>
                <w:rFonts w:cs="Calibri"/>
                <w:spacing w:val="2"/>
              </w:rPr>
              <w:t xml:space="preserve"> </w:t>
            </w:r>
            <w:r w:rsidRPr="00077100">
              <w:rPr>
                <w:rFonts w:cs="Calibri"/>
              </w:rPr>
              <w:t>a</w:t>
            </w:r>
            <w:r w:rsidRPr="00077100">
              <w:rPr>
                <w:rFonts w:cs="Calibri"/>
                <w:spacing w:val="1"/>
              </w:rPr>
              <w:t>v</w:t>
            </w:r>
            <w:r w:rsidRPr="00077100">
              <w:rPr>
                <w:rFonts w:cs="Calibri"/>
              </w:rPr>
              <w:t>er</w:t>
            </w:r>
            <w:r w:rsidRPr="00077100">
              <w:rPr>
                <w:rFonts w:cs="Calibri"/>
                <w:spacing w:val="2"/>
              </w:rPr>
              <w:t xml:space="preserve"> </w:t>
            </w:r>
            <w:r w:rsidRPr="00077100">
              <w:rPr>
                <w:rFonts w:cs="Calibri"/>
                <w:spacing w:val="-1"/>
              </w:rPr>
              <w:t>p</w:t>
            </w:r>
            <w:r w:rsidRPr="00077100">
              <w:rPr>
                <w:rFonts w:cs="Calibri"/>
                <w:spacing w:val="-3"/>
              </w:rPr>
              <w:t>r</w:t>
            </w:r>
            <w:r w:rsidRPr="00077100">
              <w:rPr>
                <w:rFonts w:cs="Calibri"/>
              </w:rPr>
              <w:t>e</w:t>
            </w:r>
            <w:r w:rsidRPr="00077100">
              <w:rPr>
                <w:rFonts w:cs="Calibri"/>
                <w:spacing w:val="2"/>
              </w:rPr>
              <w:t>s</w:t>
            </w:r>
            <w:r w:rsidRPr="00077100">
              <w:rPr>
                <w:rFonts w:cs="Calibri"/>
              </w:rPr>
              <w:t>ent</w:t>
            </w:r>
            <w:r w:rsidRPr="00077100">
              <w:rPr>
                <w:rFonts w:cs="Calibri"/>
                <w:spacing w:val="-2"/>
              </w:rPr>
              <w:t>at</w:t>
            </w:r>
            <w:r w:rsidRPr="00077100">
              <w:rPr>
                <w:rFonts w:cs="Calibri"/>
              </w:rPr>
              <w:t>o</w:t>
            </w:r>
            <w:r w:rsidRPr="00077100">
              <w:rPr>
                <w:rFonts w:cs="Calibri"/>
                <w:spacing w:val="3"/>
              </w:rPr>
              <w:t xml:space="preserve"> </w:t>
            </w:r>
            <w:r w:rsidRPr="00077100">
              <w:rPr>
                <w:rFonts w:cs="Calibri"/>
              </w:rPr>
              <w:t>fa</w:t>
            </w:r>
            <w:r w:rsidRPr="00077100">
              <w:rPr>
                <w:rFonts w:cs="Calibri"/>
                <w:spacing w:val="-1"/>
              </w:rPr>
              <w:t>l</w:t>
            </w:r>
            <w:r w:rsidRPr="00077100">
              <w:rPr>
                <w:rFonts w:cs="Calibri"/>
              </w:rPr>
              <w:t>sa</w:t>
            </w:r>
            <w:r w:rsidRPr="00077100">
              <w:rPr>
                <w:rFonts w:cs="Calibri"/>
                <w:spacing w:val="2"/>
              </w:rPr>
              <w:t xml:space="preserve"> </w:t>
            </w:r>
            <w:r w:rsidRPr="00077100">
              <w:rPr>
                <w:rFonts w:cs="Calibri"/>
                <w:spacing w:val="-1"/>
              </w:rPr>
              <w:t>d</w:t>
            </w:r>
            <w:r w:rsidRPr="00077100">
              <w:rPr>
                <w:rFonts w:cs="Calibri"/>
              </w:rPr>
              <w:t>ic</w:t>
            </w:r>
            <w:r w:rsidRPr="00077100">
              <w:rPr>
                <w:rFonts w:cs="Calibri"/>
                <w:spacing w:val="-1"/>
              </w:rPr>
              <w:t>h</w:t>
            </w:r>
            <w:r w:rsidRPr="00077100">
              <w:rPr>
                <w:rFonts w:cs="Calibri"/>
              </w:rPr>
              <w:t>ia</w:t>
            </w:r>
            <w:r w:rsidRPr="00077100">
              <w:rPr>
                <w:rFonts w:cs="Calibri"/>
                <w:spacing w:val="-1"/>
              </w:rPr>
              <w:t>r</w:t>
            </w:r>
            <w:r w:rsidRPr="00077100">
              <w:rPr>
                <w:rFonts w:cs="Calibri"/>
              </w:rPr>
              <w:t>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 o</w:t>
            </w:r>
            <w:r w:rsidRPr="00077100">
              <w:rPr>
                <w:rFonts w:cs="Calibri"/>
                <w:spacing w:val="3"/>
              </w:rPr>
              <w:t xml:space="preserve"> </w:t>
            </w:r>
            <w:r w:rsidRPr="00077100">
              <w:rPr>
                <w:rFonts w:cs="Calibri"/>
              </w:rPr>
              <w:t>fa</w:t>
            </w:r>
            <w:r w:rsidRPr="00077100">
              <w:rPr>
                <w:rFonts w:cs="Calibri"/>
                <w:spacing w:val="-3"/>
              </w:rPr>
              <w:t>l</w:t>
            </w:r>
            <w:r w:rsidRPr="00077100">
              <w:rPr>
                <w:rFonts w:cs="Calibri"/>
              </w:rPr>
              <w:t>sa</w:t>
            </w:r>
            <w:r w:rsidRPr="00077100">
              <w:rPr>
                <w:rFonts w:cs="Calibri"/>
                <w:spacing w:val="2"/>
              </w:rPr>
              <w:t xml:space="preserve"> </w:t>
            </w:r>
            <w:r w:rsidRPr="00077100">
              <w:rPr>
                <w:rFonts w:cs="Calibri"/>
                <w:spacing w:val="-1"/>
              </w:rPr>
              <w:t>d</w:t>
            </w:r>
            <w:r w:rsidRPr="00077100">
              <w:rPr>
                <w:rFonts w:cs="Calibri"/>
                <w:spacing w:val="1"/>
              </w:rPr>
              <w:t>o</w:t>
            </w:r>
            <w:r w:rsidRPr="00077100">
              <w:rPr>
                <w:rFonts w:cs="Calibri"/>
              </w:rPr>
              <w:t>cu</w:t>
            </w:r>
            <w:r w:rsidRPr="00077100">
              <w:rPr>
                <w:rFonts w:cs="Calibri"/>
                <w:spacing w:val="-2"/>
              </w:rPr>
              <w:t>m</w:t>
            </w:r>
            <w:r w:rsidRPr="00077100">
              <w:rPr>
                <w:rFonts w:cs="Calibri"/>
              </w:rPr>
              <w:t>enta</w:t>
            </w:r>
            <w:r w:rsidRPr="00077100">
              <w:rPr>
                <w:rFonts w:cs="Calibri"/>
                <w:spacing w:val="-1"/>
              </w:rPr>
              <w:t>z</w:t>
            </w:r>
            <w:r w:rsidRPr="00077100">
              <w:rPr>
                <w:rFonts w:cs="Calibri"/>
              </w:rPr>
              <w:t>i</w:t>
            </w:r>
            <w:r w:rsidRPr="00077100">
              <w:rPr>
                <w:rFonts w:cs="Calibri"/>
                <w:spacing w:val="1"/>
              </w:rPr>
              <w:t>o</w:t>
            </w:r>
            <w:r w:rsidRPr="00077100">
              <w:rPr>
                <w:rFonts w:cs="Calibri"/>
                <w:spacing w:val="-3"/>
              </w:rPr>
              <w:t>n</w:t>
            </w:r>
            <w:r w:rsidRPr="00077100">
              <w:rPr>
                <w:rFonts w:cs="Calibri"/>
              </w:rPr>
              <w:t>e</w:t>
            </w:r>
            <w:r w:rsidRPr="00077100">
              <w:rPr>
                <w:rFonts w:cs="Calibri"/>
                <w:spacing w:val="3"/>
              </w:rPr>
              <w:t xml:space="preserve"> </w:t>
            </w:r>
            <w:r w:rsidRPr="00077100">
              <w:rPr>
                <w:rFonts w:cs="Calibri"/>
              </w:rPr>
              <w:t>ai</w:t>
            </w:r>
            <w:r w:rsidRPr="00077100">
              <w:rPr>
                <w:rFonts w:cs="Calibri"/>
                <w:spacing w:val="1"/>
              </w:rPr>
              <w:t xml:space="preserve"> </w:t>
            </w:r>
            <w:r w:rsidRPr="00077100">
              <w:rPr>
                <w:rFonts w:cs="Calibri"/>
              </w:rPr>
              <w:t>fi</w:t>
            </w:r>
            <w:r w:rsidRPr="00077100">
              <w:rPr>
                <w:rFonts w:cs="Calibri"/>
                <w:spacing w:val="-1"/>
              </w:rPr>
              <w:t>n</w:t>
            </w:r>
            <w:r w:rsidRPr="00077100">
              <w:rPr>
                <w:rFonts w:cs="Calibri"/>
              </w:rPr>
              <w:t>i</w:t>
            </w:r>
            <w:r w:rsidRPr="00077100">
              <w:rPr>
                <w:rFonts w:cs="Calibri"/>
                <w:spacing w:val="2"/>
              </w:rPr>
              <w:t xml:space="preserve"> </w:t>
            </w:r>
            <w:r w:rsidRPr="00077100">
              <w:rPr>
                <w:rFonts w:cs="Calibri"/>
                <w:spacing w:val="-1"/>
              </w:rPr>
              <w:t>d</w:t>
            </w:r>
            <w:r w:rsidRPr="00077100">
              <w:rPr>
                <w:rFonts w:cs="Calibri"/>
              </w:rPr>
              <w:t>el</w:t>
            </w:r>
            <w:r w:rsidRPr="00077100">
              <w:rPr>
                <w:rFonts w:cs="Calibri"/>
                <w:spacing w:val="2"/>
              </w:rPr>
              <w:t xml:space="preserve"> </w:t>
            </w:r>
            <w:r w:rsidRPr="00077100">
              <w:rPr>
                <w:rFonts w:cs="Calibri"/>
              </w:rPr>
              <w:t>ri</w:t>
            </w:r>
            <w:r w:rsidRPr="00077100">
              <w:rPr>
                <w:rFonts w:cs="Calibri"/>
                <w:spacing w:val="-1"/>
              </w:rPr>
              <w:t>l</w:t>
            </w:r>
            <w:r w:rsidRPr="00077100">
              <w:rPr>
                <w:rFonts w:cs="Calibri"/>
              </w:rPr>
              <w:t xml:space="preserve">ascio </w:t>
            </w:r>
            <w:r w:rsidRPr="00077100">
              <w:rPr>
                <w:rFonts w:cs="Calibri"/>
                <w:spacing w:val="-1"/>
              </w:rPr>
              <w:t>d</w:t>
            </w:r>
            <w:r w:rsidRPr="00077100">
              <w:rPr>
                <w:rFonts w:cs="Calibri"/>
              </w:rPr>
              <w:t>ell</w:t>
            </w:r>
            <w:r w:rsidRPr="00077100">
              <w:rPr>
                <w:rFonts w:cs="Calibri"/>
                <w:spacing w:val="-1"/>
              </w:rPr>
              <w:t>'</w:t>
            </w:r>
            <w:r w:rsidRPr="00077100">
              <w:rPr>
                <w:rFonts w:cs="Calibri"/>
              </w:rPr>
              <w:t>attes</w:t>
            </w:r>
            <w:r w:rsidRPr="00077100">
              <w:rPr>
                <w:rFonts w:cs="Calibri"/>
                <w:spacing w:val="1"/>
              </w:rPr>
              <w:t>t</w:t>
            </w:r>
            <w:r w:rsidRPr="00077100">
              <w:rPr>
                <w:rFonts w:cs="Calibri"/>
              </w:rPr>
              <w:t>a</w:t>
            </w:r>
            <w:r w:rsidRPr="00077100">
              <w:rPr>
                <w:rFonts w:cs="Calibri"/>
                <w:spacing w:val="-1"/>
              </w:rPr>
              <w:t>z</w:t>
            </w:r>
            <w:r w:rsidRPr="00077100">
              <w:rPr>
                <w:rFonts w:cs="Calibri"/>
                <w:spacing w:val="-3"/>
              </w:rPr>
              <w:t>i</w:t>
            </w:r>
            <w:r w:rsidRPr="00077100">
              <w:rPr>
                <w:rFonts w:cs="Calibri"/>
                <w:spacing w:val="1"/>
              </w:rPr>
              <w:t>o</w:t>
            </w:r>
            <w:r w:rsidRPr="00077100">
              <w:rPr>
                <w:rFonts w:cs="Calibri"/>
                <w:spacing w:val="-1"/>
              </w:rPr>
              <w:t>n</w:t>
            </w:r>
            <w:r w:rsidRPr="00077100">
              <w:rPr>
                <w:rFonts w:cs="Calibri"/>
              </w:rPr>
              <w:t>e</w:t>
            </w:r>
            <w:r w:rsidRPr="00077100">
              <w:rPr>
                <w:rFonts w:cs="Calibri"/>
                <w:spacing w:val="1"/>
              </w:rPr>
              <w:t xml:space="preserve"> </w:t>
            </w:r>
            <w:r w:rsidRPr="00077100">
              <w:rPr>
                <w:rFonts w:cs="Calibri"/>
                <w:spacing w:val="-3"/>
              </w:rPr>
              <w:t>S</w:t>
            </w:r>
            <w:r w:rsidRPr="00077100">
              <w:rPr>
                <w:rFonts w:cs="Calibri"/>
              </w:rPr>
              <w:t>OA</w:t>
            </w:r>
          </w:p>
        </w:tc>
      </w:tr>
      <w:tr w:rsidR="00243395" w:rsidRPr="00077100">
        <w:trPr>
          <w:trHeight w:hRule="exact" w:val="3519"/>
        </w:trPr>
        <w:tc>
          <w:tcPr>
            <w:tcW w:w="1241"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02"/>
              <w:rPr>
                <w:rFonts w:ascii="Times New Roman" w:hAnsi="Times New Roman" w:cs="Arial"/>
                <w:sz w:val="24"/>
                <w:szCs w:val="24"/>
              </w:rPr>
            </w:pPr>
            <w:r w:rsidRPr="00077100">
              <w:rPr>
                <w:rFonts w:cs="Calibri"/>
                <w:b/>
                <w:bCs/>
                <w:spacing w:val="1"/>
                <w:position w:val="1"/>
              </w:rPr>
              <w:t>m</w:t>
            </w:r>
            <w:r w:rsidRPr="00077100">
              <w:rPr>
                <w:rFonts w:cs="Calibri"/>
                <w:b/>
                <w:bCs/>
                <w:position w:val="1"/>
              </w:rPr>
              <w:t>- ter</w:t>
            </w:r>
          </w:p>
        </w:tc>
        <w:tc>
          <w:tcPr>
            <w:tcW w:w="8646"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310" w:lineRule="exact"/>
              <w:ind w:left="297" w:right="63"/>
              <w:jc w:val="both"/>
              <w:rPr>
                <w:rFonts w:cs="Calibri"/>
              </w:rPr>
            </w:pPr>
            <w:r w:rsidRPr="00077100">
              <w:rPr>
                <w:rFonts w:ascii="Arial" w:hAnsi="Arial" w:cs="Arial"/>
                <w:w w:val="1"/>
                <w:sz w:val="28"/>
                <w:szCs w:val="28"/>
              </w:rPr>
              <w:t>⁯</w:t>
            </w:r>
            <w:r w:rsidRPr="00077100">
              <w:rPr>
                <w:rFonts w:cs="Calibri"/>
                <w:spacing w:val="-1"/>
              </w:rPr>
              <w:t>d</w:t>
            </w:r>
            <w:r w:rsidRPr="00077100">
              <w:rPr>
                <w:rFonts w:cs="Calibri"/>
              </w:rPr>
              <w:t>i</w:t>
            </w:r>
            <w:r w:rsidRPr="00077100">
              <w:rPr>
                <w:rFonts w:cs="Calibri"/>
                <w:spacing w:val="17"/>
              </w:rPr>
              <w:t xml:space="preserve"> </w:t>
            </w:r>
            <w:r w:rsidRPr="00077100">
              <w:rPr>
                <w:rFonts w:cs="Calibri"/>
                <w:spacing w:val="-1"/>
              </w:rPr>
              <w:t>n</w:t>
            </w:r>
            <w:r w:rsidRPr="00077100">
              <w:rPr>
                <w:rFonts w:cs="Calibri"/>
                <w:spacing w:val="1"/>
              </w:rPr>
              <w:t>o</w:t>
            </w:r>
            <w:r w:rsidRPr="00077100">
              <w:rPr>
                <w:rFonts w:cs="Calibri"/>
              </w:rPr>
              <w:t>n</w:t>
            </w:r>
            <w:r w:rsidRPr="00077100">
              <w:rPr>
                <w:rFonts w:cs="Calibri"/>
                <w:spacing w:val="16"/>
              </w:rPr>
              <w:t xml:space="preserve"> </w:t>
            </w:r>
            <w:r w:rsidRPr="00077100">
              <w:rPr>
                <w:rFonts w:cs="Calibri"/>
                <w:spacing w:val="-2"/>
              </w:rPr>
              <w:t>e</w:t>
            </w:r>
            <w:r w:rsidRPr="00077100">
              <w:rPr>
                <w:rFonts w:cs="Calibri"/>
              </w:rPr>
              <w:t>ssere</w:t>
            </w:r>
            <w:r w:rsidRPr="00077100">
              <w:rPr>
                <w:rFonts w:cs="Calibri"/>
                <w:spacing w:val="16"/>
              </w:rPr>
              <w:t xml:space="preserve"> </w:t>
            </w:r>
            <w:r w:rsidRPr="00077100">
              <w:rPr>
                <w:rFonts w:cs="Calibri"/>
              </w:rPr>
              <w:t>sta</w:t>
            </w:r>
            <w:r w:rsidRPr="00077100">
              <w:rPr>
                <w:rFonts w:cs="Calibri"/>
                <w:spacing w:val="-2"/>
              </w:rPr>
              <w:t>t</w:t>
            </w:r>
            <w:r w:rsidRPr="00077100">
              <w:rPr>
                <w:rFonts w:cs="Calibri"/>
              </w:rPr>
              <w:t>o</w:t>
            </w:r>
            <w:r w:rsidRPr="00077100">
              <w:rPr>
                <w:rFonts w:cs="Calibri"/>
                <w:spacing w:val="16"/>
              </w:rPr>
              <w:t xml:space="preserve"> </w:t>
            </w:r>
            <w:r w:rsidRPr="00077100">
              <w:rPr>
                <w:rFonts w:cs="Calibri"/>
                <w:spacing w:val="1"/>
              </w:rPr>
              <w:t>v</w:t>
            </w:r>
            <w:r w:rsidRPr="00077100">
              <w:rPr>
                <w:rFonts w:cs="Calibri"/>
              </w:rPr>
              <w:t>itt</w:t>
            </w:r>
            <w:r w:rsidRPr="00077100">
              <w:rPr>
                <w:rFonts w:cs="Calibri"/>
                <w:spacing w:val="-2"/>
              </w:rPr>
              <w:t>i</w:t>
            </w:r>
            <w:r w:rsidRPr="00077100">
              <w:rPr>
                <w:rFonts w:cs="Calibri"/>
                <w:spacing w:val="1"/>
              </w:rPr>
              <w:t>m</w:t>
            </w:r>
            <w:r w:rsidRPr="00077100">
              <w:rPr>
                <w:rFonts w:cs="Calibri"/>
              </w:rPr>
              <w:t>a,</w:t>
            </w:r>
            <w:r w:rsidRPr="00077100">
              <w:rPr>
                <w:rFonts w:cs="Calibri"/>
                <w:spacing w:val="17"/>
              </w:rPr>
              <w:t xml:space="preserve"> </w:t>
            </w:r>
            <w:r w:rsidRPr="00077100">
              <w:rPr>
                <w:rFonts w:cs="Calibri"/>
                <w:spacing w:val="-1"/>
              </w:rPr>
              <w:t>d</w:t>
            </w:r>
            <w:r w:rsidRPr="00077100">
              <w:rPr>
                <w:rFonts w:cs="Calibri"/>
              </w:rPr>
              <w:t>i</w:t>
            </w:r>
            <w:r w:rsidRPr="00077100">
              <w:rPr>
                <w:rFonts w:cs="Calibri"/>
                <w:spacing w:val="17"/>
              </w:rPr>
              <w:t xml:space="preserve"> </w:t>
            </w:r>
            <w:r w:rsidRPr="00077100">
              <w:rPr>
                <w:rFonts w:cs="Calibri"/>
                <w:spacing w:val="-1"/>
              </w:rPr>
              <w:t>un</w:t>
            </w:r>
            <w:r w:rsidRPr="00077100">
              <w:rPr>
                <w:rFonts w:cs="Calibri"/>
              </w:rPr>
              <w:t>o</w:t>
            </w:r>
            <w:r w:rsidRPr="00077100">
              <w:rPr>
                <w:rFonts w:cs="Calibri"/>
                <w:spacing w:val="18"/>
              </w:rPr>
              <w:t xml:space="preserve"> </w:t>
            </w:r>
            <w:r w:rsidRPr="00077100">
              <w:rPr>
                <w:rFonts w:cs="Calibri"/>
                <w:spacing w:val="-3"/>
              </w:rPr>
              <w:t>d</w:t>
            </w:r>
            <w:r w:rsidRPr="00077100">
              <w:rPr>
                <w:rFonts w:cs="Calibri"/>
              </w:rPr>
              <w:t>ei</w:t>
            </w:r>
            <w:r w:rsidRPr="00077100">
              <w:rPr>
                <w:rFonts w:cs="Calibri"/>
                <w:spacing w:val="18"/>
              </w:rPr>
              <w:t xml:space="preserve"> </w:t>
            </w:r>
            <w:r w:rsidRPr="00077100">
              <w:rPr>
                <w:rFonts w:cs="Calibri"/>
              </w:rPr>
              <w:t>re</w:t>
            </w:r>
            <w:r w:rsidRPr="00077100">
              <w:rPr>
                <w:rFonts w:cs="Calibri"/>
                <w:spacing w:val="-2"/>
              </w:rPr>
              <w:t>a</w:t>
            </w:r>
            <w:r w:rsidRPr="00077100">
              <w:rPr>
                <w:rFonts w:cs="Calibri"/>
              </w:rPr>
              <w:t>ti</w:t>
            </w:r>
            <w:r w:rsidRPr="00077100">
              <w:rPr>
                <w:rFonts w:cs="Calibri"/>
                <w:spacing w:val="18"/>
              </w:rPr>
              <w:t xml:space="preserve"> </w:t>
            </w:r>
            <w:r w:rsidRPr="00077100">
              <w:rPr>
                <w:rFonts w:cs="Calibri"/>
                <w:spacing w:val="-1"/>
              </w:rPr>
              <w:t>p</w:t>
            </w:r>
            <w:r w:rsidRPr="00077100">
              <w:rPr>
                <w:rFonts w:cs="Calibri"/>
              </w:rPr>
              <w:t>r</w:t>
            </w:r>
            <w:r w:rsidRPr="00077100">
              <w:rPr>
                <w:rFonts w:cs="Calibri"/>
                <w:spacing w:val="-2"/>
              </w:rPr>
              <w:t>e</w:t>
            </w:r>
            <w:r w:rsidRPr="00077100">
              <w:rPr>
                <w:rFonts w:cs="Calibri"/>
                <w:spacing w:val="1"/>
              </w:rPr>
              <w:t>v</w:t>
            </w:r>
            <w:r w:rsidRPr="00077100">
              <w:rPr>
                <w:rFonts w:cs="Calibri"/>
              </w:rPr>
              <w:t>i</w:t>
            </w:r>
            <w:r w:rsidRPr="00077100">
              <w:rPr>
                <w:rFonts w:cs="Calibri"/>
                <w:spacing w:val="-3"/>
              </w:rPr>
              <w:t>s</w:t>
            </w:r>
            <w:r w:rsidRPr="00077100">
              <w:rPr>
                <w:rFonts w:cs="Calibri"/>
              </w:rPr>
              <w:t>ti</w:t>
            </w:r>
            <w:r w:rsidRPr="00077100">
              <w:rPr>
                <w:rFonts w:cs="Calibri"/>
                <w:spacing w:val="18"/>
              </w:rPr>
              <w:t xml:space="preserve"> </w:t>
            </w:r>
            <w:r w:rsidRPr="00077100">
              <w:rPr>
                <w:rFonts w:cs="Calibri"/>
              </w:rPr>
              <w:t>e</w:t>
            </w:r>
            <w:r w:rsidRPr="00077100">
              <w:rPr>
                <w:rFonts w:cs="Calibri"/>
                <w:spacing w:val="18"/>
              </w:rPr>
              <w:t xml:space="preserve"> </w:t>
            </w:r>
            <w:r w:rsidRPr="00077100">
              <w:rPr>
                <w:rFonts w:cs="Calibri"/>
                <w:spacing w:val="-1"/>
              </w:rPr>
              <w:t>pun</w:t>
            </w:r>
            <w:r w:rsidRPr="00077100">
              <w:rPr>
                <w:rFonts w:cs="Calibri"/>
              </w:rPr>
              <w:t>iti</w:t>
            </w:r>
            <w:r w:rsidRPr="00077100">
              <w:rPr>
                <w:rFonts w:cs="Calibri"/>
                <w:spacing w:val="17"/>
              </w:rPr>
              <w:t xml:space="preserve"> </w:t>
            </w:r>
            <w:r w:rsidRPr="00077100">
              <w:rPr>
                <w:rFonts w:cs="Calibri"/>
                <w:spacing w:val="-1"/>
              </w:rPr>
              <w:t>d</w:t>
            </w:r>
            <w:r w:rsidRPr="00077100">
              <w:rPr>
                <w:rFonts w:cs="Calibri"/>
              </w:rPr>
              <w:t>a</w:t>
            </w:r>
            <w:r w:rsidRPr="00077100">
              <w:rPr>
                <w:rFonts w:cs="Calibri"/>
                <w:spacing w:val="-1"/>
              </w:rPr>
              <w:t>g</w:t>
            </w:r>
            <w:r w:rsidRPr="00077100">
              <w:rPr>
                <w:rFonts w:cs="Calibri"/>
              </w:rPr>
              <w:t>li</w:t>
            </w:r>
            <w:r w:rsidRPr="00077100">
              <w:rPr>
                <w:rFonts w:cs="Calibri"/>
                <w:spacing w:val="17"/>
              </w:rPr>
              <w:t xml:space="preserve"> </w:t>
            </w:r>
            <w:r w:rsidRPr="00077100">
              <w:rPr>
                <w:rFonts w:cs="Calibri"/>
              </w:rPr>
              <w:t>arti</w:t>
            </w:r>
            <w:r w:rsidRPr="00077100">
              <w:rPr>
                <w:rFonts w:cs="Calibri"/>
                <w:spacing w:val="-2"/>
              </w:rPr>
              <w:t>c</w:t>
            </w:r>
            <w:r w:rsidRPr="00077100">
              <w:rPr>
                <w:rFonts w:cs="Calibri"/>
                <w:spacing w:val="1"/>
              </w:rPr>
              <w:t>o</w:t>
            </w:r>
            <w:r w:rsidRPr="00077100">
              <w:rPr>
                <w:rFonts w:cs="Calibri"/>
              </w:rPr>
              <w:t>li</w:t>
            </w:r>
            <w:r w:rsidRPr="00077100">
              <w:rPr>
                <w:rFonts w:cs="Calibri"/>
                <w:spacing w:val="17"/>
              </w:rPr>
              <w:t xml:space="preserve"> </w:t>
            </w:r>
            <w:r w:rsidRPr="00077100">
              <w:rPr>
                <w:rFonts w:cs="Calibri"/>
                <w:spacing w:val="-2"/>
              </w:rPr>
              <w:t>31</w:t>
            </w:r>
            <w:r w:rsidRPr="00077100">
              <w:rPr>
                <w:rFonts w:cs="Calibri"/>
              </w:rPr>
              <w:t>7</w:t>
            </w:r>
            <w:r w:rsidRPr="00077100">
              <w:rPr>
                <w:rFonts w:cs="Calibri"/>
                <w:spacing w:val="18"/>
              </w:rPr>
              <w:t xml:space="preserve"> </w:t>
            </w:r>
            <w:r w:rsidRPr="00077100">
              <w:rPr>
                <w:rFonts w:cs="Calibri"/>
              </w:rPr>
              <w:t>e</w:t>
            </w:r>
            <w:r w:rsidRPr="00077100">
              <w:rPr>
                <w:rFonts w:cs="Calibri"/>
                <w:spacing w:val="15"/>
              </w:rPr>
              <w:t xml:space="preserve"> </w:t>
            </w:r>
            <w:r w:rsidRPr="00077100">
              <w:rPr>
                <w:rFonts w:cs="Calibri"/>
                <w:spacing w:val="1"/>
              </w:rPr>
              <w:t>6</w:t>
            </w:r>
            <w:r w:rsidRPr="00077100">
              <w:rPr>
                <w:rFonts w:cs="Calibri"/>
                <w:spacing w:val="-2"/>
              </w:rPr>
              <w:t>2</w:t>
            </w:r>
            <w:r w:rsidRPr="00077100">
              <w:rPr>
                <w:rFonts w:cs="Calibri"/>
              </w:rPr>
              <w:t>9</w:t>
            </w:r>
            <w:r w:rsidRPr="00077100">
              <w:rPr>
                <w:rFonts w:cs="Calibri"/>
                <w:spacing w:val="18"/>
              </w:rPr>
              <w:t xml:space="preserve"> </w:t>
            </w:r>
            <w:r w:rsidRPr="00077100">
              <w:rPr>
                <w:rFonts w:cs="Calibri"/>
                <w:spacing w:val="-1"/>
              </w:rPr>
              <w:t>d</w:t>
            </w:r>
            <w:r w:rsidRPr="00077100">
              <w:rPr>
                <w:rFonts w:cs="Calibri"/>
                <w:spacing w:val="-2"/>
              </w:rPr>
              <w:t>e</w:t>
            </w:r>
            <w:r w:rsidRPr="00077100">
              <w:rPr>
                <w:rFonts w:cs="Calibri"/>
              </w:rPr>
              <w:t>l</w:t>
            </w:r>
          </w:p>
          <w:p w:rsidR="00243395" w:rsidRPr="00077100" w:rsidRDefault="00243395">
            <w:pPr>
              <w:widowControl w:val="0"/>
              <w:autoSpaceDE w:val="0"/>
              <w:autoSpaceDN w:val="0"/>
              <w:adjustRightInd w:val="0"/>
              <w:spacing w:before="75" w:after="0" w:line="287" w:lineRule="auto"/>
              <w:ind w:left="297" w:right="61"/>
              <w:jc w:val="both"/>
              <w:rPr>
                <w:rFonts w:cs="Calibri"/>
              </w:rPr>
            </w:pPr>
            <w:r w:rsidRPr="00077100">
              <w:rPr>
                <w:rFonts w:cs="Calibri"/>
              </w:rPr>
              <w:t>c</w:t>
            </w:r>
            <w:r w:rsidRPr="00077100">
              <w:rPr>
                <w:rFonts w:cs="Calibri"/>
                <w:spacing w:val="1"/>
              </w:rPr>
              <w:t>o</w:t>
            </w:r>
            <w:r w:rsidRPr="00077100">
              <w:rPr>
                <w:rFonts w:cs="Calibri"/>
                <w:spacing w:val="-1"/>
              </w:rPr>
              <w:t>d</w:t>
            </w:r>
            <w:r w:rsidRPr="00077100">
              <w:rPr>
                <w:rFonts w:cs="Calibri"/>
              </w:rPr>
              <w:t>ice</w:t>
            </w:r>
            <w:r w:rsidRPr="00077100">
              <w:rPr>
                <w:rFonts w:cs="Calibri"/>
                <w:spacing w:val="2"/>
              </w:rPr>
              <w:t xml:space="preserve"> </w:t>
            </w:r>
            <w:r w:rsidRPr="00077100">
              <w:rPr>
                <w:rFonts w:cs="Calibri"/>
                <w:spacing w:val="-1"/>
              </w:rPr>
              <w:t>p</w:t>
            </w:r>
            <w:r w:rsidRPr="00077100">
              <w:rPr>
                <w:rFonts w:cs="Calibri"/>
              </w:rPr>
              <w:t>ena</w:t>
            </w:r>
            <w:r w:rsidRPr="00077100">
              <w:rPr>
                <w:rFonts w:cs="Calibri"/>
                <w:spacing w:val="-1"/>
              </w:rPr>
              <w:t>l</w:t>
            </w:r>
            <w:r w:rsidRPr="00077100">
              <w:rPr>
                <w:rFonts w:cs="Calibri"/>
              </w:rPr>
              <w:t>e,</w:t>
            </w:r>
            <w:r w:rsidRPr="00077100">
              <w:rPr>
                <w:rFonts w:cs="Calibri"/>
                <w:spacing w:val="2"/>
              </w:rPr>
              <w:t xml:space="preserve"> </w:t>
            </w:r>
            <w:r w:rsidRPr="00077100">
              <w:rPr>
                <w:rFonts w:cs="Calibri"/>
              </w:rPr>
              <w:t>a</w:t>
            </w:r>
            <w:r w:rsidRPr="00077100">
              <w:rPr>
                <w:rFonts w:cs="Calibri"/>
                <w:spacing w:val="-1"/>
              </w:rPr>
              <w:t>gg</w:t>
            </w:r>
            <w:r w:rsidRPr="00077100">
              <w:rPr>
                <w:rFonts w:cs="Calibri"/>
              </w:rPr>
              <w:t>r</w:t>
            </w:r>
            <w:r w:rsidRPr="00077100">
              <w:rPr>
                <w:rFonts w:cs="Calibri"/>
                <w:spacing w:val="-3"/>
              </w:rPr>
              <w:t>a</w:t>
            </w:r>
            <w:r w:rsidRPr="00077100">
              <w:rPr>
                <w:rFonts w:cs="Calibri"/>
                <w:spacing w:val="1"/>
              </w:rPr>
              <w:t>v</w:t>
            </w:r>
            <w:r w:rsidRPr="00077100">
              <w:rPr>
                <w:rFonts w:cs="Calibri"/>
              </w:rPr>
              <w:t>ati</w:t>
            </w:r>
            <w:r w:rsidRPr="00077100">
              <w:rPr>
                <w:rFonts w:cs="Calibri"/>
                <w:spacing w:val="1"/>
              </w:rPr>
              <w:t xml:space="preserve"> </w:t>
            </w:r>
            <w:r w:rsidRPr="00077100">
              <w:rPr>
                <w:rFonts w:cs="Calibri"/>
              </w:rPr>
              <w:t>ai</w:t>
            </w:r>
            <w:r w:rsidRPr="00077100">
              <w:rPr>
                <w:rFonts w:cs="Calibri"/>
                <w:spacing w:val="1"/>
              </w:rPr>
              <w:t xml:space="preserve"> </w:t>
            </w:r>
            <w:r w:rsidRPr="00077100">
              <w:rPr>
                <w:rFonts w:cs="Calibri"/>
              </w:rPr>
              <w:t>sensi</w:t>
            </w:r>
            <w:r w:rsidRPr="00077100">
              <w:rPr>
                <w:rFonts w:cs="Calibri"/>
                <w:spacing w:val="1"/>
              </w:rPr>
              <w:t xml:space="preserve"> </w:t>
            </w:r>
            <w:r w:rsidRPr="00077100">
              <w:rPr>
                <w:rFonts w:cs="Calibri"/>
                <w:spacing w:val="-1"/>
              </w:rPr>
              <w:t>d</w:t>
            </w:r>
            <w:r w:rsidRPr="00077100">
              <w:rPr>
                <w:rFonts w:cs="Calibri"/>
              </w:rPr>
              <w:t>ell</w:t>
            </w:r>
            <w:r w:rsidRPr="00077100">
              <w:rPr>
                <w:rFonts w:cs="Calibri"/>
                <w:spacing w:val="-1"/>
              </w:rPr>
              <w:t>'</w:t>
            </w:r>
            <w:r w:rsidRPr="00077100">
              <w:rPr>
                <w:rFonts w:cs="Calibri"/>
              </w:rPr>
              <w:t>art.</w:t>
            </w:r>
            <w:r w:rsidRPr="00077100">
              <w:rPr>
                <w:rFonts w:cs="Calibri"/>
                <w:spacing w:val="1"/>
              </w:rPr>
              <w:t xml:space="preserve"> </w:t>
            </w:r>
            <w:r w:rsidRPr="00077100">
              <w:rPr>
                <w:rFonts w:cs="Calibri"/>
              </w:rPr>
              <w:t>7</w:t>
            </w:r>
            <w:r w:rsidRPr="00077100">
              <w:rPr>
                <w:rFonts w:cs="Calibri"/>
                <w:spacing w:val="2"/>
              </w:rPr>
              <w:t xml:space="preserve"> </w:t>
            </w:r>
            <w:r w:rsidRPr="00077100">
              <w:rPr>
                <w:rFonts w:cs="Calibri"/>
                <w:spacing w:val="-1"/>
              </w:rPr>
              <w:t>d</w:t>
            </w:r>
            <w:r w:rsidRPr="00077100">
              <w:rPr>
                <w:rFonts w:cs="Calibri"/>
              </w:rPr>
              <w:t>el</w:t>
            </w:r>
            <w:r w:rsidRPr="00077100">
              <w:rPr>
                <w:rFonts w:cs="Calibri"/>
                <w:spacing w:val="1"/>
              </w:rPr>
              <w:t xml:space="preserve"> D</w:t>
            </w:r>
            <w:r w:rsidRPr="00077100">
              <w:rPr>
                <w:rFonts w:cs="Calibri"/>
              </w:rPr>
              <w:t>.L.</w:t>
            </w:r>
            <w:r w:rsidRPr="00077100">
              <w:rPr>
                <w:rFonts w:cs="Calibri"/>
                <w:spacing w:val="1"/>
              </w:rPr>
              <w:t xml:space="preserve"> 1</w:t>
            </w:r>
            <w:r w:rsidRPr="00077100">
              <w:rPr>
                <w:rFonts w:cs="Calibri"/>
              </w:rPr>
              <w:t xml:space="preserve">3 </w:t>
            </w:r>
            <w:r w:rsidRPr="00077100">
              <w:rPr>
                <w:rFonts w:cs="Calibri"/>
                <w:spacing w:val="1"/>
              </w:rPr>
              <w:t>m</w:t>
            </w:r>
            <w:r w:rsidRPr="00077100">
              <w:rPr>
                <w:rFonts w:cs="Calibri"/>
              </w:rPr>
              <w:t>a</w:t>
            </w:r>
            <w:r w:rsidRPr="00077100">
              <w:rPr>
                <w:rFonts w:cs="Calibri"/>
                <w:spacing w:val="-1"/>
              </w:rPr>
              <w:t>gg</w:t>
            </w:r>
            <w:r w:rsidRPr="00077100">
              <w:rPr>
                <w:rFonts w:cs="Calibri"/>
              </w:rPr>
              <w:t>io</w:t>
            </w:r>
            <w:r w:rsidRPr="00077100">
              <w:rPr>
                <w:rFonts w:cs="Calibri"/>
                <w:spacing w:val="2"/>
              </w:rPr>
              <w:t xml:space="preserve"> </w:t>
            </w:r>
            <w:r w:rsidRPr="00077100">
              <w:rPr>
                <w:rFonts w:cs="Calibri"/>
                <w:spacing w:val="1"/>
              </w:rPr>
              <w:t>1</w:t>
            </w:r>
            <w:r w:rsidRPr="00077100">
              <w:rPr>
                <w:rFonts w:cs="Calibri"/>
                <w:spacing w:val="-2"/>
              </w:rPr>
              <w:t>9</w:t>
            </w:r>
            <w:r w:rsidRPr="00077100">
              <w:rPr>
                <w:rFonts w:cs="Calibri"/>
                <w:spacing w:val="1"/>
              </w:rPr>
              <w:t>9</w:t>
            </w:r>
            <w:r w:rsidRPr="00077100">
              <w:rPr>
                <w:rFonts w:cs="Calibri"/>
                <w:spacing w:val="-2"/>
              </w:rPr>
              <w:t>1</w:t>
            </w:r>
            <w:r w:rsidRPr="00077100">
              <w:rPr>
                <w:rFonts w:cs="Calibri"/>
              </w:rPr>
              <w:t>,</w:t>
            </w:r>
            <w:r w:rsidRPr="00077100">
              <w:rPr>
                <w:rFonts w:cs="Calibri"/>
                <w:spacing w:val="1"/>
              </w:rPr>
              <w:t xml:space="preserve"> </w:t>
            </w:r>
            <w:r w:rsidRPr="00077100">
              <w:rPr>
                <w:rFonts w:cs="Calibri"/>
                <w:spacing w:val="-1"/>
              </w:rPr>
              <w:t>n</w:t>
            </w:r>
            <w:r w:rsidRPr="00077100">
              <w:rPr>
                <w:rFonts w:cs="Calibri"/>
              </w:rPr>
              <w:t>.</w:t>
            </w:r>
            <w:r w:rsidRPr="00077100">
              <w:rPr>
                <w:rFonts w:cs="Calibri"/>
                <w:spacing w:val="1"/>
              </w:rPr>
              <w:t xml:space="preserve"> 152</w:t>
            </w:r>
            <w:r w:rsidRPr="00077100">
              <w:rPr>
                <w:rFonts w:cs="Calibri"/>
              </w:rPr>
              <w:t>,</w:t>
            </w:r>
            <w:r w:rsidRPr="00077100">
              <w:rPr>
                <w:rFonts w:cs="Calibri"/>
                <w:spacing w:val="1"/>
              </w:rPr>
              <w:t xml:space="preserve"> </w:t>
            </w:r>
            <w:r w:rsidRPr="00077100">
              <w:rPr>
                <w:rFonts w:cs="Calibri"/>
                <w:spacing w:val="-2"/>
              </w:rPr>
              <w:t>c</w:t>
            </w:r>
            <w:r w:rsidRPr="00077100">
              <w:rPr>
                <w:rFonts w:cs="Calibri"/>
                <w:spacing w:val="1"/>
              </w:rPr>
              <w:t>o</w:t>
            </w:r>
            <w:r w:rsidRPr="00077100">
              <w:rPr>
                <w:rFonts w:cs="Calibri"/>
                <w:spacing w:val="-1"/>
              </w:rPr>
              <w:t>nv</w:t>
            </w:r>
            <w:r w:rsidRPr="00077100">
              <w:rPr>
                <w:rFonts w:cs="Calibri"/>
              </w:rPr>
              <w:t>erti</w:t>
            </w:r>
            <w:r w:rsidRPr="00077100">
              <w:rPr>
                <w:rFonts w:cs="Calibri"/>
                <w:spacing w:val="-1"/>
              </w:rPr>
              <w:t>t</w:t>
            </w:r>
            <w:r w:rsidRPr="00077100">
              <w:rPr>
                <w:rFonts w:cs="Calibri"/>
                <w:spacing w:val="1"/>
              </w:rPr>
              <w:t>o</w:t>
            </w:r>
            <w:r w:rsidRPr="00077100">
              <w:rPr>
                <w:rFonts w:cs="Calibri"/>
              </w:rPr>
              <w:t>,</w:t>
            </w:r>
            <w:r w:rsidRPr="00077100">
              <w:rPr>
                <w:rFonts w:cs="Calibri"/>
                <w:spacing w:val="1"/>
              </w:rPr>
              <w:t xml:space="preserve"> </w:t>
            </w:r>
            <w:r w:rsidRPr="00077100">
              <w:rPr>
                <w:rFonts w:cs="Calibri"/>
              </w:rPr>
              <w:t>c</w:t>
            </w:r>
            <w:r w:rsidRPr="00077100">
              <w:rPr>
                <w:rFonts w:cs="Calibri"/>
                <w:spacing w:val="-1"/>
              </w:rPr>
              <w:t>o</w:t>
            </w:r>
            <w:r w:rsidRPr="00077100">
              <w:rPr>
                <w:rFonts w:cs="Calibri"/>
              </w:rPr>
              <w:t xml:space="preserve">n </w:t>
            </w:r>
            <w:r w:rsidRPr="00077100">
              <w:rPr>
                <w:rFonts w:cs="Calibri"/>
                <w:spacing w:val="1"/>
              </w:rPr>
              <w:t>mo</w:t>
            </w:r>
            <w:r w:rsidRPr="00077100">
              <w:rPr>
                <w:rFonts w:cs="Calibri"/>
                <w:spacing w:val="-1"/>
              </w:rPr>
              <w:t>d</w:t>
            </w:r>
            <w:r w:rsidRPr="00077100">
              <w:rPr>
                <w:rFonts w:cs="Calibri"/>
              </w:rPr>
              <w:t>if</w:t>
            </w:r>
            <w:r w:rsidRPr="00077100">
              <w:rPr>
                <w:rFonts w:cs="Calibri"/>
                <w:spacing w:val="-1"/>
              </w:rPr>
              <w:t>i</w:t>
            </w:r>
            <w:r w:rsidRPr="00077100">
              <w:rPr>
                <w:rFonts w:cs="Calibri"/>
                <w:spacing w:val="-2"/>
              </w:rPr>
              <w:t>c</w:t>
            </w:r>
            <w:r w:rsidRPr="00077100">
              <w:rPr>
                <w:rFonts w:cs="Calibri"/>
              </w:rPr>
              <w:t>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i,</w:t>
            </w:r>
            <w:r w:rsidRPr="00077100">
              <w:rPr>
                <w:rFonts w:cs="Calibri"/>
                <w:spacing w:val="48"/>
              </w:rPr>
              <w:t xml:space="preserve"> </w:t>
            </w:r>
            <w:r w:rsidRPr="00077100">
              <w:rPr>
                <w:rFonts w:cs="Calibri"/>
                <w:spacing w:val="-1"/>
              </w:rPr>
              <w:t>d</w:t>
            </w:r>
            <w:r w:rsidRPr="00077100">
              <w:rPr>
                <w:rFonts w:cs="Calibri"/>
              </w:rPr>
              <w:t>al</w:t>
            </w:r>
            <w:r w:rsidRPr="00077100">
              <w:rPr>
                <w:rFonts w:cs="Calibri"/>
                <w:spacing w:val="-1"/>
              </w:rPr>
              <w:t>l</w:t>
            </w:r>
            <w:r w:rsidRPr="00077100">
              <w:rPr>
                <w:rFonts w:cs="Calibri"/>
              </w:rPr>
              <w:t>a</w:t>
            </w:r>
            <w:r w:rsidRPr="00077100">
              <w:rPr>
                <w:rFonts w:cs="Calibri"/>
                <w:spacing w:val="45"/>
              </w:rPr>
              <w:t xml:space="preserve"> </w:t>
            </w:r>
            <w:r w:rsidRPr="00077100">
              <w:rPr>
                <w:rFonts w:cs="Calibri"/>
              </w:rPr>
              <w:t>leg</w:t>
            </w:r>
            <w:r w:rsidRPr="00077100">
              <w:rPr>
                <w:rFonts w:cs="Calibri"/>
                <w:spacing w:val="-1"/>
              </w:rPr>
              <w:t>g</w:t>
            </w:r>
            <w:r w:rsidRPr="00077100">
              <w:rPr>
                <w:rFonts w:cs="Calibri"/>
              </w:rPr>
              <w:t>e</w:t>
            </w:r>
            <w:r w:rsidRPr="00077100">
              <w:rPr>
                <w:rFonts w:cs="Calibri"/>
                <w:spacing w:val="43"/>
              </w:rPr>
              <w:t xml:space="preserve"> </w:t>
            </w:r>
            <w:r w:rsidRPr="00077100">
              <w:rPr>
                <w:rFonts w:cs="Calibri"/>
                <w:spacing w:val="1"/>
              </w:rPr>
              <w:t>1</w:t>
            </w:r>
            <w:r w:rsidRPr="00077100">
              <w:rPr>
                <w:rFonts w:cs="Calibri"/>
              </w:rPr>
              <w:t>2</w:t>
            </w:r>
            <w:r w:rsidRPr="00077100">
              <w:rPr>
                <w:rFonts w:cs="Calibri"/>
                <w:spacing w:val="46"/>
              </w:rPr>
              <w:t xml:space="preserve"> </w:t>
            </w:r>
            <w:r w:rsidRPr="00077100">
              <w:rPr>
                <w:rFonts w:cs="Calibri"/>
              </w:rPr>
              <w:t>l</w:t>
            </w:r>
            <w:r w:rsidRPr="00077100">
              <w:rPr>
                <w:rFonts w:cs="Calibri"/>
                <w:spacing w:val="-1"/>
              </w:rPr>
              <w:t>ug</w:t>
            </w:r>
            <w:r w:rsidRPr="00077100">
              <w:rPr>
                <w:rFonts w:cs="Calibri"/>
              </w:rPr>
              <w:t>lio</w:t>
            </w:r>
            <w:r w:rsidRPr="00077100">
              <w:rPr>
                <w:rFonts w:cs="Calibri"/>
                <w:spacing w:val="47"/>
              </w:rPr>
              <w:t xml:space="preserve"> </w:t>
            </w:r>
            <w:r w:rsidRPr="00077100">
              <w:rPr>
                <w:rFonts w:cs="Calibri"/>
                <w:spacing w:val="-2"/>
              </w:rPr>
              <w:t>1</w:t>
            </w:r>
            <w:r w:rsidRPr="00077100">
              <w:rPr>
                <w:rFonts w:cs="Calibri"/>
                <w:spacing w:val="1"/>
              </w:rPr>
              <w:t>9</w:t>
            </w:r>
            <w:r w:rsidRPr="00077100">
              <w:rPr>
                <w:rFonts w:cs="Calibri"/>
                <w:spacing w:val="-2"/>
              </w:rPr>
              <w:t>9</w:t>
            </w:r>
            <w:r w:rsidRPr="00077100">
              <w:rPr>
                <w:rFonts w:cs="Calibri"/>
                <w:spacing w:val="1"/>
              </w:rPr>
              <w:t>1</w:t>
            </w:r>
            <w:r w:rsidRPr="00077100">
              <w:rPr>
                <w:rFonts w:cs="Calibri"/>
              </w:rPr>
              <w:t>,</w:t>
            </w:r>
            <w:r w:rsidRPr="00077100">
              <w:rPr>
                <w:rFonts w:cs="Calibri"/>
                <w:spacing w:val="48"/>
              </w:rPr>
              <w:t xml:space="preserve"> </w:t>
            </w:r>
            <w:r w:rsidRPr="00077100">
              <w:rPr>
                <w:rFonts w:cs="Calibri"/>
                <w:spacing w:val="-1"/>
              </w:rPr>
              <w:t>n</w:t>
            </w:r>
            <w:r w:rsidRPr="00077100">
              <w:rPr>
                <w:rFonts w:cs="Calibri"/>
              </w:rPr>
              <w:t>.</w:t>
            </w:r>
            <w:r w:rsidRPr="00077100">
              <w:rPr>
                <w:rFonts w:cs="Calibri"/>
                <w:spacing w:val="45"/>
              </w:rPr>
              <w:t xml:space="preserve"> </w:t>
            </w:r>
            <w:r w:rsidRPr="00077100">
              <w:rPr>
                <w:rFonts w:cs="Calibri"/>
                <w:spacing w:val="-2"/>
              </w:rPr>
              <w:t>2</w:t>
            </w:r>
            <w:r w:rsidRPr="00077100">
              <w:rPr>
                <w:rFonts w:cs="Calibri"/>
                <w:spacing w:val="1"/>
              </w:rPr>
              <w:t>0</w:t>
            </w:r>
            <w:r w:rsidRPr="00077100">
              <w:rPr>
                <w:rFonts w:cs="Calibri"/>
              </w:rPr>
              <w:t xml:space="preserve">3  </w:t>
            </w:r>
            <w:r w:rsidRPr="00077100">
              <w:rPr>
                <w:rFonts w:cs="Calibri"/>
                <w:spacing w:val="-5"/>
              </w:rPr>
              <w:t>f</w:t>
            </w:r>
            <w:r w:rsidRPr="00077100">
              <w:rPr>
                <w:rFonts w:cs="Calibri"/>
                <w:spacing w:val="-3"/>
              </w:rPr>
              <w:t>a</w:t>
            </w:r>
            <w:r w:rsidRPr="00077100">
              <w:rPr>
                <w:rFonts w:cs="Calibri"/>
                <w:spacing w:val="-4"/>
              </w:rPr>
              <w:t>t</w:t>
            </w:r>
            <w:r w:rsidRPr="00077100">
              <w:rPr>
                <w:rFonts w:cs="Calibri"/>
              </w:rPr>
              <w:t>ti</w:t>
            </w:r>
            <w:r w:rsidRPr="00077100">
              <w:rPr>
                <w:rFonts w:cs="Calibri"/>
                <w:spacing w:val="48"/>
              </w:rPr>
              <w:t xml:space="preserve"> </w:t>
            </w:r>
            <w:r w:rsidRPr="00077100">
              <w:rPr>
                <w:rFonts w:cs="Calibri"/>
              </w:rPr>
              <w:t>sa</w:t>
            </w:r>
            <w:r w:rsidRPr="00077100">
              <w:rPr>
                <w:rFonts w:cs="Calibri"/>
                <w:spacing w:val="-3"/>
              </w:rPr>
              <w:t>l</w:t>
            </w:r>
            <w:r w:rsidRPr="00077100">
              <w:rPr>
                <w:rFonts w:cs="Calibri"/>
                <w:spacing w:val="1"/>
              </w:rPr>
              <w:t>v</w:t>
            </w:r>
            <w:r w:rsidRPr="00077100">
              <w:rPr>
                <w:rFonts w:cs="Calibri"/>
              </w:rPr>
              <w:t>i</w:t>
            </w:r>
            <w:r w:rsidRPr="00077100">
              <w:rPr>
                <w:rFonts w:cs="Calibri"/>
                <w:spacing w:val="47"/>
              </w:rPr>
              <w:t xml:space="preserve"> </w:t>
            </w:r>
            <w:r w:rsidRPr="00077100">
              <w:rPr>
                <w:rFonts w:cs="Calibri"/>
              </w:rPr>
              <w:t>i</w:t>
            </w:r>
            <w:r w:rsidRPr="00077100">
              <w:rPr>
                <w:rFonts w:cs="Calibri"/>
                <w:spacing w:val="45"/>
              </w:rPr>
              <w:t xml:space="preserve"> </w:t>
            </w:r>
            <w:r w:rsidRPr="00077100">
              <w:rPr>
                <w:rFonts w:cs="Calibri"/>
                <w:spacing w:val="-2"/>
              </w:rPr>
              <w:t>ca</w:t>
            </w:r>
            <w:r w:rsidRPr="00077100">
              <w:rPr>
                <w:rFonts w:cs="Calibri"/>
              </w:rPr>
              <w:t>si</w:t>
            </w:r>
            <w:r w:rsidRPr="00077100">
              <w:rPr>
                <w:rFonts w:cs="Calibri"/>
                <w:spacing w:val="47"/>
              </w:rPr>
              <w:t xml:space="preserve"> </w:t>
            </w:r>
            <w:r w:rsidRPr="00077100">
              <w:rPr>
                <w:rFonts w:cs="Calibri"/>
                <w:spacing w:val="-1"/>
              </w:rPr>
              <w:t>p</w:t>
            </w:r>
            <w:r w:rsidRPr="00077100">
              <w:rPr>
                <w:rFonts w:cs="Calibri"/>
                <w:spacing w:val="-5"/>
              </w:rPr>
              <w:t>r</w:t>
            </w:r>
            <w:r w:rsidRPr="00077100">
              <w:rPr>
                <w:rFonts w:cs="Calibri"/>
                <w:spacing w:val="-2"/>
              </w:rPr>
              <w:t>e</w:t>
            </w:r>
            <w:r w:rsidRPr="00077100">
              <w:rPr>
                <w:rFonts w:cs="Calibri"/>
                <w:spacing w:val="1"/>
              </w:rPr>
              <w:t>v</w:t>
            </w:r>
            <w:r w:rsidRPr="00077100">
              <w:rPr>
                <w:rFonts w:cs="Calibri"/>
              </w:rPr>
              <w:t>i</w:t>
            </w:r>
            <w:r w:rsidRPr="00077100">
              <w:rPr>
                <w:rFonts w:cs="Calibri"/>
                <w:spacing w:val="-3"/>
              </w:rPr>
              <w:t>s</w:t>
            </w:r>
            <w:r w:rsidRPr="00077100">
              <w:rPr>
                <w:rFonts w:cs="Calibri"/>
              </w:rPr>
              <w:t>ti</w:t>
            </w:r>
            <w:r w:rsidRPr="00077100">
              <w:rPr>
                <w:rFonts w:cs="Calibri"/>
                <w:spacing w:val="46"/>
              </w:rPr>
              <w:t xml:space="preserve"> </w:t>
            </w:r>
            <w:r w:rsidRPr="00077100">
              <w:rPr>
                <w:rFonts w:cs="Calibri"/>
                <w:spacing w:val="-1"/>
              </w:rPr>
              <w:t>d</w:t>
            </w:r>
            <w:r w:rsidRPr="00077100">
              <w:rPr>
                <w:rFonts w:cs="Calibri"/>
              </w:rPr>
              <w:t>ell</w:t>
            </w:r>
            <w:r w:rsidRPr="00077100">
              <w:rPr>
                <w:rFonts w:cs="Calibri"/>
                <w:spacing w:val="-3"/>
              </w:rPr>
              <w:t>'</w:t>
            </w:r>
            <w:r w:rsidRPr="00077100">
              <w:rPr>
                <w:rFonts w:cs="Calibri"/>
              </w:rPr>
              <w:t>arti</w:t>
            </w:r>
            <w:r w:rsidRPr="00077100">
              <w:rPr>
                <w:rFonts w:cs="Calibri"/>
                <w:spacing w:val="-2"/>
              </w:rPr>
              <w:t>c</w:t>
            </w:r>
            <w:r w:rsidRPr="00077100">
              <w:rPr>
                <w:rFonts w:cs="Calibri"/>
                <w:spacing w:val="1"/>
              </w:rPr>
              <w:t>o</w:t>
            </w:r>
            <w:r w:rsidRPr="00077100">
              <w:rPr>
                <w:rFonts w:cs="Calibri"/>
                <w:spacing w:val="-3"/>
              </w:rPr>
              <w:t>l</w:t>
            </w:r>
            <w:r w:rsidRPr="00077100">
              <w:rPr>
                <w:rFonts w:cs="Calibri"/>
              </w:rPr>
              <w:t>o</w:t>
            </w:r>
            <w:r w:rsidRPr="00077100">
              <w:rPr>
                <w:rFonts w:cs="Calibri"/>
                <w:spacing w:val="46"/>
              </w:rPr>
              <w:t xml:space="preserve"> </w:t>
            </w:r>
            <w:r w:rsidRPr="00077100">
              <w:rPr>
                <w:rFonts w:cs="Calibri"/>
                <w:spacing w:val="-2"/>
              </w:rPr>
              <w:t>4</w:t>
            </w:r>
            <w:r w:rsidRPr="00077100">
              <w:rPr>
                <w:rFonts w:cs="Calibri"/>
              </w:rPr>
              <w:t xml:space="preserve">, </w:t>
            </w:r>
            <w:r w:rsidRPr="00077100">
              <w:rPr>
                <w:rFonts w:cs="Calibri"/>
                <w:spacing w:val="-2"/>
              </w:rPr>
              <w:t>c</w:t>
            </w:r>
            <w:r w:rsidRPr="00077100">
              <w:rPr>
                <w:rFonts w:cs="Calibri"/>
                <w:spacing w:val="1"/>
              </w:rPr>
              <w:t>o</w:t>
            </w:r>
            <w:r w:rsidRPr="00077100">
              <w:rPr>
                <w:rFonts w:cs="Calibri"/>
                <w:spacing w:val="-1"/>
              </w:rPr>
              <w:t>m</w:t>
            </w:r>
            <w:r w:rsidRPr="00077100">
              <w:rPr>
                <w:rFonts w:cs="Calibri"/>
                <w:spacing w:val="1"/>
              </w:rPr>
              <w:t>m</w:t>
            </w:r>
            <w:r w:rsidRPr="00077100">
              <w:rPr>
                <w:rFonts w:cs="Calibri"/>
                <w:spacing w:val="-3"/>
              </w:rPr>
              <w:t>a</w:t>
            </w:r>
            <w:r w:rsidRPr="00077100">
              <w:rPr>
                <w:rFonts w:cs="Calibri"/>
                <w:spacing w:val="1"/>
              </w:rPr>
              <w:t>1</w:t>
            </w:r>
            <w:r w:rsidRPr="00077100">
              <w:rPr>
                <w:rFonts w:cs="Calibri"/>
              </w:rPr>
              <w:t>, della</w:t>
            </w:r>
            <w:r w:rsidRPr="00077100">
              <w:rPr>
                <w:rFonts w:cs="Calibri"/>
                <w:spacing w:val="-3"/>
              </w:rPr>
              <w:t xml:space="preserve"> </w:t>
            </w:r>
            <w:r w:rsidRPr="00077100">
              <w:rPr>
                <w:rFonts w:cs="Calibri"/>
                <w:spacing w:val="-1"/>
              </w:rPr>
              <w:t>L</w:t>
            </w:r>
            <w:r w:rsidRPr="00077100">
              <w:rPr>
                <w:rFonts w:cs="Calibri"/>
              </w:rPr>
              <w:t>e</w:t>
            </w:r>
            <w:r w:rsidRPr="00077100">
              <w:rPr>
                <w:rFonts w:cs="Calibri"/>
                <w:spacing w:val="2"/>
              </w:rPr>
              <w:t>g</w:t>
            </w:r>
            <w:r w:rsidRPr="00077100">
              <w:rPr>
                <w:rFonts w:cs="Calibri"/>
                <w:spacing w:val="-3"/>
              </w:rPr>
              <w:t>g</w:t>
            </w:r>
            <w:r w:rsidRPr="00077100">
              <w:rPr>
                <w:rFonts w:cs="Calibri"/>
              </w:rPr>
              <w:t>e</w:t>
            </w:r>
            <w:r w:rsidRPr="00077100">
              <w:rPr>
                <w:rFonts w:cs="Calibri"/>
                <w:spacing w:val="1"/>
              </w:rPr>
              <w:t xml:space="preserve"> </w:t>
            </w:r>
            <w:r w:rsidRPr="00077100">
              <w:rPr>
                <w:rFonts w:cs="Calibri"/>
                <w:spacing w:val="-2"/>
              </w:rPr>
              <w:t>2</w:t>
            </w:r>
            <w:r w:rsidRPr="00077100">
              <w:rPr>
                <w:rFonts w:cs="Calibri"/>
              </w:rPr>
              <w:t>4</w:t>
            </w:r>
            <w:r w:rsidRPr="00077100">
              <w:rPr>
                <w:rFonts w:cs="Calibri"/>
                <w:spacing w:val="1"/>
              </w:rPr>
              <w:t xml:space="preserve"> </w:t>
            </w:r>
            <w:r w:rsidRPr="00077100">
              <w:rPr>
                <w:rFonts w:cs="Calibri"/>
                <w:spacing w:val="-3"/>
              </w:rPr>
              <w:t>n</w:t>
            </w:r>
            <w:r w:rsidRPr="00077100">
              <w:rPr>
                <w:rFonts w:cs="Calibri"/>
                <w:spacing w:val="-1"/>
              </w:rPr>
              <w:t>ov</w:t>
            </w:r>
            <w:r w:rsidRPr="00077100">
              <w:rPr>
                <w:rFonts w:cs="Calibri"/>
                <w:spacing w:val="-2"/>
              </w:rPr>
              <w:t>e</w:t>
            </w:r>
            <w:r w:rsidRPr="00077100">
              <w:rPr>
                <w:rFonts w:cs="Calibri"/>
                <w:spacing w:val="1"/>
              </w:rPr>
              <w:t>m</w:t>
            </w:r>
            <w:r w:rsidRPr="00077100">
              <w:rPr>
                <w:rFonts w:cs="Calibri"/>
                <w:spacing w:val="-1"/>
              </w:rPr>
              <w:t>b</w:t>
            </w:r>
            <w:r w:rsidRPr="00077100">
              <w:rPr>
                <w:rFonts w:cs="Calibri"/>
                <w:spacing w:val="-3"/>
              </w:rPr>
              <w:t>r</w:t>
            </w:r>
            <w:r w:rsidRPr="00077100">
              <w:rPr>
                <w:rFonts w:cs="Calibri"/>
              </w:rPr>
              <w:t>e</w:t>
            </w:r>
            <w:r w:rsidRPr="00077100">
              <w:rPr>
                <w:rFonts w:cs="Calibri"/>
                <w:spacing w:val="-1"/>
              </w:rPr>
              <w:t xml:space="preserve"> </w:t>
            </w:r>
            <w:r w:rsidRPr="00077100">
              <w:rPr>
                <w:rFonts w:cs="Calibri"/>
                <w:spacing w:val="1"/>
              </w:rPr>
              <w:t>1</w:t>
            </w:r>
            <w:r w:rsidRPr="00077100">
              <w:rPr>
                <w:rFonts w:cs="Calibri"/>
                <w:spacing w:val="-2"/>
              </w:rPr>
              <w:t>98</w:t>
            </w:r>
            <w:r w:rsidRPr="00077100">
              <w:rPr>
                <w:rFonts w:cs="Calibri"/>
                <w:spacing w:val="1"/>
              </w:rPr>
              <w:t>1</w:t>
            </w:r>
            <w:r w:rsidRPr="00077100">
              <w:rPr>
                <w:rFonts w:cs="Calibri"/>
              </w:rPr>
              <w:t xml:space="preserve">, n. </w:t>
            </w:r>
            <w:r w:rsidRPr="00077100">
              <w:rPr>
                <w:rFonts w:cs="Calibri"/>
                <w:spacing w:val="-2"/>
              </w:rPr>
              <w:t>68</w:t>
            </w:r>
            <w:r w:rsidRPr="00077100">
              <w:rPr>
                <w:rFonts w:cs="Calibri"/>
                <w:spacing w:val="4"/>
              </w:rPr>
              <w:t>9</w:t>
            </w:r>
            <w:r w:rsidRPr="00077100">
              <w:rPr>
                <w:rFonts w:cs="Calibri"/>
              </w:rPr>
              <w:t>;</w:t>
            </w:r>
          </w:p>
          <w:p w:rsidR="00243395" w:rsidRPr="00077100" w:rsidRDefault="00243395">
            <w:pPr>
              <w:widowControl w:val="0"/>
              <w:autoSpaceDE w:val="0"/>
              <w:autoSpaceDN w:val="0"/>
              <w:adjustRightInd w:val="0"/>
              <w:spacing w:before="1" w:after="0" w:line="160" w:lineRule="exact"/>
              <w:rPr>
                <w:rFonts w:ascii="Times New Roman" w:hAnsi="Times New Roman" w:cs="Arial"/>
                <w:sz w:val="16"/>
                <w:szCs w:val="16"/>
              </w:rPr>
            </w:pPr>
          </w:p>
          <w:p w:rsidR="00243395" w:rsidRPr="00077100" w:rsidRDefault="00243395">
            <w:pPr>
              <w:widowControl w:val="0"/>
              <w:autoSpaceDE w:val="0"/>
              <w:autoSpaceDN w:val="0"/>
              <w:adjustRightInd w:val="0"/>
              <w:spacing w:after="0" w:line="240" w:lineRule="auto"/>
              <w:ind w:left="4060" w:right="3865"/>
              <w:jc w:val="center"/>
              <w:rPr>
                <w:rFonts w:cs="Calibri"/>
              </w:rPr>
            </w:pPr>
            <w:r w:rsidRPr="00077100">
              <w:rPr>
                <w:rFonts w:cs="Calibri"/>
                <w:b/>
                <w:bCs/>
                <w:spacing w:val="-1"/>
              </w:rPr>
              <w:t>o</w:t>
            </w:r>
            <w:r w:rsidRPr="00077100">
              <w:rPr>
                <w:rFonts w:cs="Calibri"/>
                <w:b/>
                <w:bCs/>
                <w:spacing w:val="1"/>
              </w:rPr>
              <w:t>vv</w:t>
            </w:r>
            <w:r w:rsidRPr="00077100">
              <w:rPr>
                <w:rFonts w:cs="Calibri"/>
                <w:b/>
                <w:bCs/>
                <w:spacing w:val="-1"/>
              </w:rPr>
              <w:t>e</w:t>
            </w:r>
            <w:r w:rsidRPr="00077100">
              <w:rPr>
                <w:rFonts w:cs="Calibri"/>
                <w:b/>
                <w:bCs/>
                <w:spacing w:val="1"/>
              </w:rPr>
              <w:t>r</w:t>
            </w:r>
            <w:r w:rsidRPr="00077100">
              <w:rPr>
                <w:rFonts w:cs="Calibri"/>
                <w:b/>
                <w:bCs/>
              </w:rPr>
              <w:t>o</w:t>
            </w:r>
          </w:p>
          <w:p w:rsidR="00243395" w:rsidRPr="00077100" w:rsidRDefault="00243395">
            <w:pPr>
              <w:widowControl w:val="0"/>
              <w:autoSpaceDE w:val="0"/>
              <w:autoSpaceDN w:val="0"/>
              <w:adjustRightInd w:val="0"/>
              <w:spacing w:before="6" w:after="0" w:line="200" w:lineRule="exact"/>
              <w:rPr>
                <w:rFonts w:ascii="Times New Roman" w:hAnsi="Times New Roman" w:cs="Arial"/>
                <w:sz w:val="20"/>
                <w:szCs w:val="20"/>
              </w:rPr>
            </w:pPr>
          </w:p>
          <w:p w:rsidR="00243395" w:rsidRPr="00077100" w:rsidRDefault="00243395">
            <w:pPr>
              <w:widowControl w:val="0"/>
              <w:autoSpaceDE w:val="0"/>
              <w:autoSpaceDN w:val="0"/>
              <w:adjustRightInd w:val="0"/>
              <w:spacing w:after="0" w:line="289" w:lineRule="auto"/>
              <w:ind w:left="297" w:right="59"/>
              <w:jc w:val="both"/>
              <w:rPr>
                <w:rFonts w:ascii="Times New Roman" w:hAnsi="Times New Roman" w:cs="Arial"/>
                <w:sz w:val="24"/>
                <w:szCs w:val="24"/>
              </w:rPr>
            </w:pPr>
            <w:r w:rsidRPr="00077100">
              <w:rPr>
                <w:rFonts w:ascii="Arial" w:hAnsi="Arial" w:cs="Arial"/>
                <w:w w:val="1"/>
                <w:sz w:val="28"/>
                <w:szCs w:val="28"/>
              </w:rPr>
              <w:t>⁯</w:t>
            </w:r>
            <w:r w:rsidRPr="00077100">
              <w:rPr>
                <w:rFonts w:cs="Calibri"/>
                <w:spacing w:val="-1"/>
              </w:rPr>
              <w:t>d</w:t>
            </w:r>
            <w:r w:rsidRPr="00077100">
              <w:rPr>
                <w:rFonts w:cs="Calibri"/>
              </w:rPr>
              <w:t>i</w:t>
            </w:r>
            <w:r w:rsidRPr="00077100">
              <w:rPr>
                <w:rFonts w:cs="Calibri"/>
                <w:spacing w:val="32"/>
              </w:rPr>
              <w:t xml:space="preserve"> </w:t>
            </w:r>
            <w:r w:rsidRPr="00077100">
              <w:rPr>
                <w:rFonts w:cs="Calibri"/>
              </w:rPr>
              <w:t>es</w:t>
            </w:r>
            <w:r w:rsidRPr="00077100">
              <w:rPr>
                <w:rFonts w:cs="Calibri"/>
                <w:spacing w:val="-2"/>
              </w:rPr>
              <w:t>s</w:t>
            </w:r>
            <w:r w:rsidRPr="00077100">
              <w:rPr>
                <w:rFonts w:cs="Calibri"/>
              </w:rPr>
              <w:t>ere</w:t>
            </w:r>
            <w:r w:rsidRPr="00077100">
              <w:rPr>
                <w:rFonts w:cs="Calibri"/>
                <w:spacing w:val="33"/>
              </w:rPr>
              <w:t xml:space="preserve"> </w:t>
            </w:r>
            <w:r w:rsidRPr="00077100">
              <w:rPr>
                <w:rFonts w:cs="Calibri"/>
                <w:spacing w:val="-2"/>
              </w:rPr>
              <w:t>s</w:t>
            </w:r>
            <w:r w:rsidRPr="00077100">
              <w:rPr>
                <w:rFonts w:cs="Calibri"/>
              </w:rPr>
              <w:t>ta</w:t>
            </w:r>
            <w:r w:rsidRPr="00077100">
              <w:rPr>
                <w:rFonts w:cs="Calibri"/>
                <w:spacing w:val="-2"/>
              </w:rPr>
              <w:t>t</w:t>
            </w:r>
            <w:r w:rsidRPr="00077100">
              <w:rPr>
                <w:rFonts w:cs="Calibri"/>
              </w:rPr>
              <w:t>o</w:t>
            </w:r>
            <w:r w:rsidRPr="00077100">
              <w:rPr>
                <w:rFonts w:cs="Calibri"/>
                <w:spacing w:val="31"/>
              </w:rPr>
              <w:t xml:space="preserve"> </w:t>
            </w:r>
            <w:r w:rsidRPr="00077100">
              <w:rPr>
                <w:rFonts w:cs="Calibri"/>
                <w:spacing w:val="1"/>
              </w:rPr>
              <w:t>v</w:t>
            </w:r>
            <w:r w:rsidRPr="00077100">
              <w:rPr>
                <w:rFonts w:cs="Calibri"/>
              </w:rPr>
              <w:t>itt</w:t>
            </w:r>
            <w:r w:rsidRPr="00077100">
              <w:rPr>
                <w:rFonts w:cs="Calibri"/>
                <w:spacing w:val="-2"/>
              </w:rPr>
              <w:t>i</w:t>
            </w:r>
            <w:r w:rsidRPr="00077100">
              <w:rPr>
                <w:rFonts w:cs="Calibri"/>
                <w:spacing w:val="1"/>
              </w:rPr>
              <w:t>m</w:t>
            </w:r>
            <w:r w:rsidRPr="00077100">
              <w:rPr>
                <w:rFonts w:cs="Calibri"/>
              </w:rPr>
              <w:t>a,</w:t>
            </w:r>
            <w:r w:rsidRPr="00077100">
              <w:rPr>
                <w:rFonts w:cs="Calibri"/>
                <w:spacing w:val="29"/>
              </w:rPr>
              <w:t xml:space="preserve"> </w:t>
            </w:r>
            <w:r w:rsidRPr="00077100">
              <w:rPr>
                <w:rFonts w:cs="Calibri"/>
                <w:spacing w:val="-1"/>
              </w:rPr>
              <w:t>n</w:t>
            </w:r>
            <w:r w:rsidRPr="00077100">
              <w:rPr>
                <w:rFonts w:cs="Calibri"/>
              </w:rPr>
              <w:t>ell</w:t>
            </w:r>
            <w:r w:rsidRPr="00077100">
              <w:rPr>
                <w:rFonts w:cs="Calibri"/>
                <w:spacing w:val="-1"/>
              </w:rPr>
              <w:t>'</w:t>
            </w:r>
            <w:r w:rsidRPr="00077100">
              <w:rPr>
                <w:rFonts w:cs="Calibri"/>
              </w:rPr>
              <w:t>a</w:t>
            </w:r>
            <w:r w:rsidRPr="00077100">
              <w:rPr>
                <w:rFonts w:cs="Calibri"/>
                <w:spacing w:val="-1"/>
              </w:rPr>
              <w:t>nn</w:t>
            </w:r>
            <w:r w:rsidRPr="00077100">
              <w:rPr>
                <w:rFonts w:cs="Calibri"/>
              </w:rPr>
              <w:t>o</w:t>
            </w:r>
            <w:r w:rsidRPr="00077100">
              <w:rPr>
                <w:rFonts w:cs="Calibri"/>
                <w:spacing w:val="33"/>
              </w:rPr>
              <w:t xml:space="preserve"> </w:t>
            </w:r>
            <w:r w:rsidRPr="00077100">
              <w:rPr>
                <w:rFonts w:cs="Calibri"/>
              </w:rPr>
              <w:t>a</w:t>
            </w:r>
            <w:r w:rsidRPr="00077100">
              <w:rPr>
                <w:rFonts w:cs="Calibri"/>
                <w:spacing w:val="-1"/>
              </w:rPr>
              <w:t>n</w:t>
            </w:r>
            <w:r w:rsidRPr="00077100">
              <w:rPr>
                <w:rFonts w:cs="Calibri"/>
              </w:rPr>
              <w:t>t</w:t>
            </w:r>
            <w:r w:rsidRPr="00077100">
              <w:rPr>
                <w:rFonts w:cs="Calibri"/>
                <w:spacing w:val="-1"/>
              </w:rPr>
              <w:t>e</w:t>
            </w:r>
            <w:r w:rsidRPr="00077100">
              <w:rPr>
                <w:rFonts w:cs="Calibri"/>
              </w:rPr>
              <w:t>ceden</w:t>
            </w:r>
            <w:r w:rsidRPr="00077100">
              <w:rPr>
                <w:rFonts w:cs="Calibri"/>
                <w:spacing w:val="-2"/>
              </w:rPr>
              <w:t>t</w:t>
            </w:r>
            <w:r w:rsidRPr="00077100">
              <w:rPr>
                <w:rFonts w:cs="Calibri"/>
              </w:rPr>
              <w:t>e</w:t>
            </w:r>
            <w:r w:rsidRPr="00077100">
              <w:rPr>
                <w:rFonts w:cs="Calibri"/>
                <w:spacing w:val="33"/>
              </w:rPr>
              <w:t xml:space="preserve"> </w:t>
            </w:r>
            <w:r w:rsidRPr="00077100">
              <w:rPr>
                <w:rFonts w:cs="Calibri"/>
              </w:rPr>
              <w:t>la</w:t>
            </w:r>
            <w:r w:rsidRPr="00077100">
              <w:rPr>
                <w:rFonts w:cs="Calibri"/>
                <w:spacing w:val="29"/>
              </w:rPr>
              <w:t xml:space="preserve"> </w:t>
            </w:r>
            <w:r w:rsidRPr="00077100">
              <w:rPr>
                <w:rFonts w:cs="Calibri"/>
                <w:spacing w:val="-1"/>
              </w:rPr>
              <w:t>pubb</w:t>
            </w:r>
            <w:r w:rsidRPr="00077100">
              <w:rPr>
                <w:rFonts w:cs="Calibri"/>
              </w:rPr>
              <w:t>lica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33"/>
              </w:rPr>
              <w:t xml:space="preserve"> </w:t>
            </w:r>
            <w:r w:rsidRPr="00077100">
              <w:rPr>
                <w:rFonts w:cs="Calibri"/>
                <w:spacing w:val="-1"/>
              </w:rPr>
              <w:t>d</w:t>
            </w:r>
            <w:r w:rsidRPr="00077100">
              <w:rPr>
                <w:rFonts w:cs="Calibri"/>
              </w:rPr>
              <w:t>el</w:t>
            </w:r>
            <w:r w:rsidRPr="00077100">
              <w:rPr>
                <w:rFonts w:cs="Calibri"/>
                <w:spacing w:val="32"/>
              </w:rPr>
              <w:t xml:space="preserve"> </w:t>
            </w:r>
            <w:r w:rsidRPr="00077100">
              <w:rPr>
                <w:rFonts w:cs="Calibri"/>
              </w:rPr>
              <w:t>Ba</w:t>
            </w:r>
            <w:r w:rsidRPr="00077100">
              <w:rPr>
                <w:rFonts w:cs="Calibri"/>
                <w:spacing w:val="-1"/>
              </w:rPr>
              <w:t>nd</w:t>
            </w:r>
            <w:r w:rsidRPr="00077100">
              <w:rPr>
                <w:rFonts w:cs="Calibri"/>
              </w:rPr>
              <w:t>o</w:t>
            </w:r>
            <w:r w:rsidRPr="00077100">
              <w:rPr>
                <w:rFonts w:cs="Calibri"/>
                <w:spacing w:val="33"/>
              </w:rPr>
              <w:t xml:space="preserve"> </w:t>
            </w:r>
            <w:r w:rsidRPr="00077100">
              <w:rPr>
                <w:rFonts w:cs="Calibri"/>
                <w:spacing w:val="-3"/>
              </w:rPr>
              <w:t>d</w:t>
            </w:r>
            <w:r w:rsidRPr="00077100">
              <w:rPr>
                <w:rFonts w:cs="Calibri"/>
              </w:rPr>
              <w:t>i</w:t>
            </w:r>
            <w:r w:rsidRPr="00077100">
              <w:rPr>
                <w:rFonts w:cs="Calibri"/>
                <w:spacing w:val="32"/>
              </w:rPr>
              <w:t xml:space="preserve"> </w:t>
            </w:r>
            <w:r w:rsidRPr="00077100">
              <w:rPr>
                <w:rFonts w:cs="Calibri"/>
                <w:spacing w:val="-1"/>
              </w:rPr>
              <w:t>g</w:t>
            </w:r>
            <w:r w:rsidRPr="00077100">
              <w:rPr>
                <w:rFonts w:cs="Calibri"/>
              </w:rPr>
              <w:t>ara,</w:t>
            </w:r>
            <w:r w:rsidRPr="00077100">
              <w:rPr>
                <w:rFonts w:cs="Calibri"/>
                <w:spacing w:val="32"/>
              </w:rPr>
              <w:t xml:space="preserve"> </w:t>
            </w:r>
            <w:r w:rsidRPr="00077100">
              <w:rPr>
                <w:rFonts w:cs="Calibri"/>
                <w:spacing w:val="-1"/>
              </w:rPr>
              <w:t>d</w:t>
            </w:r>
            <w:r w:rsidRPr="00077100">
              <w:rPr>
                <w:rFonts w:cs="Calibri"/>
                <w:spacing w:val="-2"/>
              </w:rPr>
              <w:t>e</w:t>
            </w:r>
            <w:r w:rsidRPr="00077100">
              <w:rPr>
                <w:rFonts w:cs="Calibri"/>
              </w:rPr>
              <w:t xml:space="preserve">i reati </w:t>
            </w:r>
            <w:r w:rsidRPr="00077100">
              <w:rPr>
                <w:rFonts w:cs="Calibri"/>
                <w:spacing w:val="-1"/>
              </w:rPr>
              <w:t>p</w:t>
            </w:r>
            <w:r w:rsidRPr="00077100">
              <w:rPr>
                <w:rFonts w:cs="Calibri"/>
              </w:rPr>
              <w:t>re</w:t>
            </w:r>
            <w:r w:rsidRPr="00077100">
              <w:rPr>
                <w:rFonts w:cs="Calibri"/>
                <w:spacing w:val="1"/>
              </w:rPr>
              <w:t>v</w:t>
            </w:r>
            <w:r w:rsidRPr="00077100">
              <w:rPr>
                <w:rFonts w:cs="Calibri"/>
              </w:rPr>
              <w:t>i</w:t>
            </w:r>
            <w:r w:rsidRPr="00077100">
              <w:rPr>
                <w:rFonts w:cs="Calibri"/>
                <w:spacing w:val="-3"/>
              </w:rPr>
              <w:t>s</w:t>
            </w:r>
            <w:r w:rsidRPr="00077100">
              <w:rPr>
                <w:rFonts w:cs="Calibri"/>
              </w:rPr>
              <w:t>ti e</w:t>
            </w:r>
            <w:r w:rsidRPr="00077100">
              <w:rPr>
                <w:rFonts w:cs="Calibri"/>
                <w:spacing w:val="1"/>
              </w:rPr>
              <w:t xml:space="preserve"> </w:t>
            </w:r>
            <w:r w:rsidRPr="00077100">
              <w:rPr>
                <w:rFonts w:cs="Calibri"/>
                <w:spacing w:val="-1"/>
              </w:rPr>
              <w:t>pun</w:t>
            </w:r>
            <w:r w:rsidRPr="00077100">
              <w:rPr>
                <w:rFonts w:cs="Calibri"/>
              </w:rPr>
              <w:t xml:space="preserve">iti </w:t>
            </w:r>
            <w:r w:rsidRPr="00077100">
              <w:rPr>
                <w:rFonts w:cs="Calibri"/>
                <w:spacing w:val="-1"/>
              </w:rPr>
              <w:t>d</w:t>
            </w:r>
            <w:r w:rsidRPr="00077100">
              <w:rPr>
                <w:rFonts w:cs="Calibri"/>
              </w:rPr>
              <w:t>a</w:t>
            </w:r>
            <w:r w:rsidRPr="00077100">
              <w:rPr>
                <w:rFonts w:cs="Calibri"/>
                <w:spacing w:val="-1"/>
              </w:rPr>
              <w:t>g</w:t>
            </w:r>
            <w:r w:rsidRPr="00077100">
              <w:rPr>
                <w:rFonts w:cs="Calibri"/>
              </w:rPr>
              <w:t>li artic</w:t>
            </w:r>
            <w:r w:rsidRPr="00077100">
              <w:rPr>
                <w:rFonts w:cs="Calibri"/>
                <w:spacing w:val="1"/>
              </w:rPr>
              <w:t>o</w:t>
            </w:r>
            <w:r w:rsidRPr="00077100">
              <w:rPr>
                <w:rFonts w:cs="Calibri"/>
              </w:rPr>
              <w:t xml:space="preserve">li </w:t>
            </w:r>
            <w:r w:rsidRPr="00077100">
              <w:rPr>
                <w:rFonts w:cs="Calibri"/>
                <w:spacing w:val="-2"/>
              </w:rPr>
              <w:t>31</w:t>
            </w:r>
            <w:r w:rsidRPr="00077100">
              <w:rPr>
                <w:rFonts w:cs="Calibri"/>
              </w:rPr>
              <w:t>7</w:t>
            </w:r>
            <w:r w:rsidRPr="00077100">
              <w:rPr>
                <w:rFonts w:cs="Calibri"/>
                <w:spacing w:val="1"/>
              </w:rPr>
              <w:t xml:space="preserve"> </w:t>
            </w:r>
            <w:r w:rsidRPr="00077100">
              <w:rPr>
                <w:rFonts w:cs="Calibri"/>
              </w:rPr>
              <w:t>e</w:t>
            </w:r>
            <w:r w:rsidRPr="00077100">
              <w:rPr>
                <w:rFonts w:cs="Calibri"/>
                <w:spacing w:val="1"/>
              </w:rPr>
              <w:t xml:space="preserve"> </w:t>
            </w:r>
            <w:r w:rsidRPr="00077100">
              <w:rPr>
                <w:rFonts w:cs="Calibri"/>
                <w:spacing w:val="-2"/>
              </w:rPr>
              <w:t>6</w:t>
            </w:r>
            <w:r w:rsidRPr="00077100">
              <w:rPr>
                <w:rFonts w:cs="Calibri"/>
                <w:spacing w:val="1"/>
              </w:rPr>
              <w:t>2</w:t>
            </w:r>
            <w:r w:rsidRPr="00077100">
              <w:rPr>
                <w:rFonts w:cs="Calibri"/>
              </w:rPr>
              <w:t>9</w:t>
            </w:r>
            <w:r w:rsidRPr="00077100">
              <w:rPr>
                <w:rFonts w:cs="Calibri"/>
                <w:spacing w:val="1"/>
              </w:rPr>
              <w:t xml:space="preserve"> </w:t>
            </w:r>
            <w:r w:rsidRPr="00077100">
              <w:rPr>
                <w:rFonts w:cs="Calibri"/>
                <w:spacing w:val="-1"/>
              </w:rPr>
              <w:t>d</w:t>
            </w:r>
            <w:r w:rsidRPr="00077100">
              <w:rPr>
                <w:rFonts w:cs="Calibri"/>
              </w:rPr>
              <w:t xml:space="preserve">el </w:t>
            </w:r>
            <w:r w:rsidRPr="00077100">
              <w:rPr>
                <w:rFonts w:cs="Calibri"/>
                <w:spacing w:val="-2"/>
              </w:rPr>
              <w:t>c</w:t>
            </w:r>
            <w:r w:rsidRPr="00077100">
              <w:rPr>
                <w:rFonts w:cs="Calibri"/>
                <w:spacing w:val="1"/>
              </w:rPr>
              <w:t>o</w:t>
            </w:r>
            <w:r w:rsidRPr="00077100">
              <w:rPr>
                <w:rFonts w:cs="Calibri"/>
                <w:spacing w:val="-1"/>
              </w:rPr>
              <w:t>d</w:t>
            </w:r>
            <w:r w:rsidRPr="00077100">
              <w:rPr>
                <w:rFonts w:cs="Calibri"/>
              </w:rPr>
              <w:t>i</w:t>
            </w:r>
            <w:r w:rsidRPr="00077100">
              <w:rPr>
                <w:rFonts w:cs="Calibri"/>
                <w:spacing w:val="-3"/>
              </w:rPr>
              <w:t>c</w:t>
            </w:r>
            <w:r w:rsidRPr="00077100">
              <w:rPr>
                <w:rFonts w:cs="Calibri"/>
              </w:rPr>
              <w:t>e</w:t>
            </w:r>
            <w:r w:rsidRPr="00077100">
              <w:rPr>
                <w:rFonts w:cs="Calibri"/>
                <w:spacing w:val="1"/>
              </w:rPr>
              <w:t xml:space="preserve"> </w:t>
            </w:r>
            <w:r w:rsidRPr="00077100">
              <w:rPr>
                <w:rFonts w:cs="Calibri"/>
                <w:spacing w:val="-1"/>
              </w:rPr>
              <w:t>p</w:t>
            </w:r>
            <w:r w:rsidRPr="00077100">
              <w:rPr>
                <w:rFonts w:cs="Calibri"/>
              </w:rPr>
              <w:t>ena</w:t>
            </w:r>
            <w:r w:rsidRPr="00077100">
              <w:rPr>
                <w:rFonts w:cs="Calibri"/>
                <w:spacing w:val="-1"/>
              </w:rPr>
              <w:t>l</w:t>
            </w:r>
            <w:r w:rsidRPr="00077100">
              <w:rPr>
                <w:rFonts w:cs="Calibri"/>
              </w:rPr>
              <w:t>e,</w:t>
            </w:r>
            <w:r w:rsidRPr="00077100">
              <w:rPr>
                <w:rFonts w:cs="Calibri"/>
                <w:spacing w:val="1"/>
              </w:rPr>
              <w:t xml:space="preserve"> </w:t>
            </w:r>
            <w:r w:rsidRPr="00077100">
              <w:rPr>
                <w:rFonts w:cs="Calibri"/>
              </w:rPr>
              <w:t>a</w:t>
            </w:r>
            <w:r w:rsidRPr="00077100">
              <w:rPr>
                <w:rFonts w:cs="Calibri"/>
                <w:spacing w:val="-1"/>
              </w:rPr>
              <w:t>gg</w:t>
            </w:r>
            <w:r w:rsidRPr="00077100">
              <w:rPr>
                <w:rFonts w:cs="Calibri"/>
              </w:rPr>
              <w:t>rava</w:t>
            </w:r>
            <w:r w:rsidRPr="00077100">
              <w:rPr>
                <w:rFonts w:cs="Calibri"/>
                <w:spacing w:val="1"/>
              </w:rPr>
              <w:t>t</w:t>
            </w:r>
            <w:r w:rsidRPr="00077100">
              <w:rPr>
                <w:rFonts w:cs="Calibri"/>
              </w:rPr>
              <w:t xml:space="preserve">i ai </w:t>
            </w:r>
            <w:r w:rsidRPr="00077100">
              <w:rPr>
                <w:rFonts w:cs="Calibri"/>
                <w:spacing w:val="-2"/>
              </w:rPr>
              <w:t>s</w:t>
            </w:r>
            <w:r w:rsidRPr="00077100">
              <w:rPr>
                <w:rFonts w:cs="Calibri"/>
              </w:rPr>
              <w:t>en</w:t>
            </w:r>
            <w:r w:rsidRPr="00077100">
              <w:rPr>
                <w:rFonts w:cs="Calibri"/>
                <w:spacing w:val="5"/>
              </w:rPr>
              <w:t>s</w:t>
            </w:r>
            <w:r w:rsidRPr="00077100">
              <w:rPr>
                <w:rFonts w:cs="Calibri"/>
              </w:rPr>
              <w:t xml:space="preserve">i </w:t>
            </w:r>
            <w:r w:rsidRPr="00077100">
              <w:rPr>
                <w:rFonts w:cs="Calibri"/>
                <w:spacing w:val="-1"/>
              </w:rPr>
              <w:t>d</w:t>
            </w:r>
            <w:r w:rsidRPr="00077100">
              <w:rPr>
                <w:rFonts w:cs="Calibri"/>
              </w:rPr>
              <w:t>ell</w:t>
            </w:r>
            <w:r w:rsidRPr="00077100">
              <w:rPr>
                <w:rFonts w:cs="Calibri"/>
                <w:spacing w:val="-1"/>
              </w:rPr>
              <w:t>'</w:t>
            </w:r>
            <w:r w:rsidRPr="00077100">
              <w:rPr>
                <w:rFonts w:cs="Calibri"/>
              </w:rPr>
              <w:t xml:space="preserve">art. 7 </w:t>
            </w:r>
            <w:r w:rsidRPr="00077100">
              <w:rPr>
                <w:rFonts w:cs="Calibri"/>
                <w:spacing w:val="-1"/>
              </w:rPr>
              <w:t>d</w:t>
            </w:r>
            <w:r w:rsidRPr="00077100">
              <w:rPr>
                <w:rFonts w:cs="Calibri"/>
              </w:rPr>
              <w:t>el</w:t>
            </w:r>
            <w:r w:rsidRPr="00077100">
              <w:rPr>
                <w:rFonts w:cs="Calibri"/>
                <w:spacing w:val="5"/>
              </w:rPr>
              <w:t xml:space="preserve"> </w:t>
            </w:r>
            <w:r w:rsidRPr="00077100">
              <w:rPr>
                <w:rFonts w:cs="Calibri"/>
                <w:spacing w:val="1"/>
              </w:rPr>
              <w:t>D</w:t>
            </w:r>
            <w:r w:rsidRPr="00077100">
              <w:rPr>
                <w:rFonts w:cs="Calibri"/>
                <w:spacing w:val="-3"/>
              </w:rPr>
              <w:t>.</w:t>
            </w:r>
            <w:r w:rsidRPr="00077100">
              <w:rPr>
                <w:rFonts w:cs="Calibri"/>
                <w:spacing w:val="1"/>
              </w:rPr>
              <w:t>L</w:t>
            </w:r>
            <w:r w:rsidRPr="00077100">
              <w:rPr>
                <w:rFonts w:cs="Calibri"/>
              </w:rPr>
              <w:t>.</w:t>
            </w:r>
            <w:r w:rsidRPr="00077100">
              <w:rPr>
                <w:rFonts w:cs="Calibri"/>
                <w:spacing w:val="4"/>
              </w:rPr>
              <w:t xml:space="preserve"> </w:t>
            </w:r>
            <w:r w:rsidRPr="00077100">
              <w:rPr>
                <w:rFonts w:cs="Calibri"/>
                <w:spacing w:val="-2"/>
              </w:rPr>
              <w:t>1</w:t>
            </w:r>
            <w:r w:rsidRPr="00077100">
              <w:rPr>
                <w:rFonts w:cs="Calibri"/>
              </w:rPr>
              <w:t>3</w:t>
            </w:r>
            <w:r w:rsidRPr="00077100">
              <w:rPr>
                <w:rFonts w:cs="Calibri"/>
                <w:spacing w:val="3"/>
              </w:rPr>
              <w:t xml:space="preserve"> </w:t>
            </w:r>
            <w:r w:rsidRPr="00077100">
              <w:rPr>
                <w:rFonts w:cs="Calibri"/>
                <w:spacing w:val="1"/>
              </w:rPr>
              <w:t>m</w:t>
            </w:r>
            <w:r w:rsidRPr="00077100">
              <w:rPr>
                <w:rFonts w:cs="Calibri"/>
              </w:rPr>
              <w:t>a</w:t>
            </w:r>
            <w:r w:rsidRPr="00077100">
              <w:rPr>
                <w:rFonts w:cs="Calibri"/>
                <w:spacing w:val="-1"/>
              </w:rPr>
              <w:t>gg</w:t>
            </w:r>
            <w:r w:rsidRPr="00077100">
              <w:rPr>
                <w:rFonts w:cs="Calibri"/>
              </w:rPr>
              <w:t>io</w:t>
            </w:r>
            <w:r w:rsidRPr="00077100">
              <w:rPr>
                <w:rFonts w:cs="Calibri"/>
                <w:spacing w:val="3"/>
              </w:rPr>
              <w:t xml:space="preserve"> </w:t>
            </w:r>
            <w:r w:rsidRPr="00077100">
              <w:rPr>
                <w:rFonts w:cs="Calibri"/>
                <w:spacing w:val="-2"/>
              </w:rPr>
              <w:t>19</w:t>
            </w:r>
            <w:r w:rsidRPr="00077100">
              <w:rPr>
                <w:rFonts w:cs="Calibri"/>
                <w:spacing w:val="1"/>
              </w:rPr>
              <w:t>91</w:t>
            </w:r>
            <w:r w:rsidRPr="00077100">
              <w:rPr>
                <w:rFonts w:cs="Calibri"/>
              </w:rPr>
              <w:t xml:space="preserve">, </w:t>
            </w:r>
            <w:r w:rsidRPr="00077100">
              <w:rPr>
                <w:rFonts w:cs="Calibri"/>
                <w:spacing w:val="-1"/>
              </w:rPr>
              <w:t>n</w:t>
            </w:r>
            <w:r w:rsidRPr="00077100">
              <w:rPr>
                <w:rFonts w:cs="Calibri"/>
              </w:rPr>
              <w:t>.1</w:t>
            </w:r>
            <w:r w:rsidRPr="00077100">
              <w:rPr>
                <w:rFonts w:cs="Calibri"/>
                <w:spacing w:val="1"/>
              </w:rPr>
              <w:t>52</w:t>
            </w:r>
            <w:r w:rsidRPr="00077100">
              <w:rPr>
                <w:rFonts w:cs="Calibri"/>
              </w:rPr>
              <w:t>,</w:t>
            </w:r>
            <w:r w:rsidRPr="00077100">
              <w:rPr>
                <w:rFonts w:cs="Calibri"/>
                <w:spacing w:val="2"/>
              </w:rPr>
              <w:t xml:space="preserve"> </w:t>
            </w:r>
            <w:r w:rsidRPr="00077100">
              <w:rPr>
                <w:rFonts w:cs="Calibri"/>
                <w:spacing w:val="-2"/>
              </w:rPr>
              <w:t>c</w:t>
            </w:r>
            <w:r w:rsidRPr="00077100">
              <w:rPr>
                <w:rFonts w:cs="Calibri"/>
                <w:spacing w:val="1"/>
              </w:rPr>
              <w:t>o</w:t>
            </w:r>
            <w:r w:rsidRPr="00077100">
              <w:rPr>
                <w:rFonts w:cs="Calibri"/>
                <w:spacing w:val="-1"/>
              </w:rPr>
              <w:t>nv</w:t>
            </w:r>
            <w:r w:rsidRPr="00077100">
              <w:rPr>
                <w:rFonts w:cs="Calibri"/>
              </w:rPr>
              <w:t>erti</w:t>
            </w:r>
            <w:r w:rsidRPr="00077100">
              <w:rPr>
                <w:rFonts w:cs="Calibri"/>
                <w:spacing w:val="-1"/>
              </w:rPr>
              <w:t>t</w:t>
            </w:r>
            <w:r w:rsidRPr="00077100">
              <w:rPr>
                <w:rFonts w:cs="Calibri"/>
                <w:spacing w:val="1"/>
              </w:rPr>
              <w:t>o</w:t>
            </w:r>
            <w:r w:rsidRPr="00077100">
              <w:rPr>
                <w:rFonts w:cs="Calibri"/>
              </w:rPr>
              <w:t>,</w:t>
            </w:r>
            <w:r w:rsidRPr="00077100">
              <w:rPr>
                <w:rFonts w:cs="Calibri"/>
                <w:spacing w:val="2"/>
              </w:rPr>
              <w:t xml:space="preserve"> </w:t>
            </w:r>
            <w:r w:rsidRPr="00077100">
              <w:rPr>
                <w:rFonts w:cs="Calibri"/>
              </w:rPr>
              <w:t>c</w:t>
            </w:r>
            <w:r w:rsidRPr="00077100">
              <w:rPr>
                <w:rFonts w:cs="Calibri"/>
                <w:spacing w:val="1"/>
              </w:rPr>
              <w:t>o</w:t>
            </w:r>
            <w:r w:rsidRPr="00077100">
              <w:rPr>
                <w:rFonts w:cs="Calibri"/>
              </w:rPr>
              <w:t>n</w:t>
            </w:r>
            <w:r w:rsidRPr="00077100">
              <w:rPr>
                <w:rFonts w:cs="Calibri"/>
                <w:spacing w:val="1"/>
              </w:rPr>
              <w:t xml:space="preserve"> </w:t>
            </w:r>
            <w:r w:rsidRPr="00077100">
              <w:rPr>
                <w:rFonts w:cs="Calibri"/>
                <w:spacing w:val="-1"/>
              </w:rPr>
              <w:t>mod</w:t>
            </w:r>
            <w:r w:rsidRPr="00077100">
              <w:rPr>
                <w:rFonts w:cs="Calibri"/>
              </w:rPr>
              <w:t>if</w:t>
            </w:r>
            <w:r w:rsidRPr="00077100">
              <w:rPr>
                <w:rFonts w:cs="Calibri"/>
                <w:spacing w:val="-1"/>
              </w:rPr>
              <w:t>i</w:t>
            </w:r>
            <w:r w:rsidRPr="00077100">
              <w:rPr>
                <w:rFonts w:cs="Calibri"/>
              </w:rPr>
              <w:t>ca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i,</w:t>
            </w:r>
            <w:r w:rsidRPr="00077100">
              <w:rPr>
                <w:rFonts w:cs="Calibri"/>
                <w:spacing w:val="4"/>
              </w:rPr>
              <w:t xml:space="preserve"> </w:t>
            </w:r>
            <w:r w:rsidRPr="00077100">
              <w:rPr>
                <w:rFonts w:cs="Calibri"/>
                <w:spacing w:val="-1"/>
              </w:rPr>
              <w:t>d</w:t>
            </w:r>
            <w:r w:rsidRPr="00077100">
              <w:rPr>
                <w:rFonts w:cs="Calibri"/>
              </w:rPr>
              <w:t>al</w:t>
            </w:r>
            <w:r w:rsidRPr="00077100">
              <w:rPr>
                <w:rFonts w:cs="Calibri"/>
                <w:spacing w:val="-1"/>
              </w:rPr>
              <w:t>l</w:t>
            </w:r>
            <w:r w:rsidRPr="00077100">
              <w:rPr>
                <w:rFonts w:cs="Calibri"/>
              </w:rPr>
              <w:t>a</w:t>
            </w:r>
            <w:r w:rsidRPr="00077100">
              <w:rPr>
                <w:rFonts w:cs="Calibri"/>
                <w:spacing w:val="4"/>
              </w:rPr>
              <w:t xml:space="preserve"> </w:t>
            </w:r>
            <w:r w:rsidRPr="00077100">
              <w:rPr>
                <w:rFonts w:cs="Calibri"/>
                <w:spacing w:val="-3"/>
              </w:rPr>
              <w:t>l</w:t>
            </w:r>
            <w:r w:rsidRPr="00077100">
              <w:rPr>
                <w:rFonts w:cs="Calibri"/>
              </w:rPr>
              <w:t>eg</w:t>
            </w:r>
            <w:r w:rsidRPr="00077100">
              <w:rPr>
                <w:rFonts w:cs="Calibri"/>
                <w:spacing w:val="-1"/>
              </w:rPr>
              <w:t>g</w:t>
            </w:r>
            <w:r w:rsidRPr="00077100">
              <w:rPr>
                <w:rFonts w:cs="Calibri"/>
              </w:rPr>
              <w:t>e</w:t>
            </w:r>
            <w:r w:rsidRPr="00077100">
              <w:rPr>
                <w:rFonts w:cs="Calibri"/>
                <w:spacing w:val="3"/>
              </w:rPr>
              <w:t xml:space="preserve"> </w:t>
            </w:r>
            <w:r w:rsidRPr="00077100">
              <w:rPr>
                <w:rFonts w:cs="Calibri"/>
                <w:spacing w:val="1"/>
              </w:rPr>
              <w:t>1</w:t>
            </w:r>
            <w:r w:rsidRPr="00077100">
              <w:rPr>
                <w:rFonts w:cs="Calibri"/>
              </w:rPr>
              <w:t>2</w:t>
            </w:r>
            <w:r w:rsidRPr="00077100">
              <w:rPr>
                <w:rFonts w:cs="Calibri"/>
                <w:spacing w:val="3"/>
              </w:rPr>
              <w:t xml:space="preserve"> </w:t>
            </w:r>
            <w:r w:rsidRPr="00077100">
              <w:rPr>
                <w:rFonts w:cs="Calibri"/>
                <w:spacing w:val="-3"/>
              </w:rPr>
              <w:t>l</w:t>
            </w:r>
            <w:r w:rsidRPr="00077100">
              <w:rPr>
                <w:rFonts w:cs="Calibri"/>
                <w:spacing w:val="-1"/>
              </w:rPr>
              <w:t>ug</w:t>
            </w:r>
            <w:r w:rsidRPr="00077100">
              <w:rPr>
                <w:rFonts w:cs="Calibri"/>
              </w:rPr>
              <w:t>lio</w:t>
            </w:r>
            <w:r w:rsidRPr="00077100">
              <w:rPr>
                <w:rFonts w:cs="Calibri"/>
                <w:spacing w:val="6"/>
              </w:rPr>
              <w:t xml:space="preserve"> </w:t>
            </w:r>
            <w:r w:rsidRPr="00077100">
              <w:rPr>
                <w:rFonts w:cs="Calibri"/>
                <w:spacing w:val="-2"/>
              </w:rPr>
              <w:t>1</w:t>
            </w:r>
            <w:r w:rsidRPr="00077100">
              <w:rPr>
                <w:rFonts w:cs="Calibri"/>
                <w:spacing w:val="1"/>
              </w:rPr>
              <w:t>9</w:t>
            </w:r>
            <w:r w:rsidRPr="00077100">
              <w:rPr>
                <w:rFonts w:cs="Calibri"/>
                <w:spacing w:val="-2"/>
              </w:rPr>
              <w:t>9</w:t>
            </w:r>
            <w:r w:rsidRPr="00077100">
              <w:rPr>
                <w:rFonts w:cs="Calibri"/>
                <w:spacing w:val="1"/>
              </w:rPr>
              <w:t>1</w:t>
            </w:r>
            <w:r w:rsidRPr="00077100">
              <w:rPr>
                <w:rFonts w:cs="Calibri"/>
              </w:rPr>
              <w:t xml:space="preserve">, </w:t>
            </w:r>
            <w:r w:rsidRPr="00077100">
              <w:rPr>
                <w:rFonts w:cs="Calibri"/>
                <w:spacing w:val="-1"/>
              </w:rPr>
              <w:t>n</w:t>
            </w:r>
            <w:r w:rsidRPr="00077100">
              <w:rPr>
                <w:rFonts w:cs="Calibri"/>
              </w:rPr>
              <w:t>.2</w:t>
            </w:r>
            <w:r w:rsidRPr="00077100">
              <w:rPr>
                <w:rFonts w:cs="Calibri"/>
                <w:spacing w:val="1"/>
              </w:rPr>
              <w:t>03</w:t>
            </w:r>
            <w:r w:rsidRPr="00077100">
              <w:rPr>
                <w:rFonts w:cs="Calibri"/>
              </w:rPr>
              <w:t>,</w:t>
            </w:r>
            <w:r w:rsidRPr="00077100">
              <w:rPr>
                <w:rFonts w:cs="Calibri"/>
                <w:spacing w:val="-2"/>
              </w:rPr>
              <w:t xml:space="preserve"> </w:t>
            </w:r>
            <w:r w:rsidRPr="00077100">
              <w:rPr>
                <w:rFonts w:cs="Calibri"/>
              </w:rPr>
              <w:t>e</w:t>
            </w:r>
            <w:r w:rsidRPr="00077100">
              <w:rPr>
                <w:rFonts w:cs="Calibri"/>
                <w:spacing w:val="1"/>
              </w:rPr>
              <w:t xml:space="preserve"> </w:t>
            </w:r>
            <w:r w:rsidRPr="00077100">
              <w:rPr>
                <w:rFonts w:cs="Calibri"/>
              </w:rPr>
              <w:t>di</w:t>
            </w:r>
            <w:r w:rsidRPr="00077100">
              <w:rPr>
                <w:rFonts w:cs="Calibri"/>
                <w:spacing w:val="-2"/>
              </w:rPr>
              <w:t xml:space="preserve"> </w:t>
            </w:r>
            <w:r w:rsidRPr="00077100">
              <w:rPr>
                <w:rFonts w:cs="Calibri"/>
              </w:rPr>
              <w:t>a</w:t>
            </w:r>
            <w:r w:rsidRPr="00077100">
              <w:rPr>
                <w:rFonts w:cs="Calibri"/>
                <w:spacing w:val="-1"/>
              </w:rPr>
              <w:t>v</w:t>
            </w:r>
            <w:r w:rsidRPr="00077100">
              <w:rPr>
                <w:rFonts w:cs="Calibri"/>
              </w:rPr>
              <w:t>ere</w:t>
            </w:r>
            <w:r w:rsidRPr="00077100">
              <w:rPr>
                <w:rFonts w:cs="Calibri"/>
                <w:spacing w:val="1"/>
              </w:rPr>
              <w:t xml:space="preserve"> </w:t>
            </w:r>
            <w:r w:rsidRPr="00077100">
              <w:rPr>
                <w:rFonts w:cs="Calibri"/>
                <w:spacing w:val="-1"/>
              </w:rPr>
              <w:t>d</w:t>
            </w:r>
            <w:r w:rsidRPr="00077100">
              <w:rPr>
                <w:rFonts w:cs="Calibri"/>
              </w:rPr>
              <w:t>en</w:t>
            </w:r>
            <w:r w:rsidRPr="00077100">
              <w:rPr>
                <w:rFonts w:cs="Calibri"/>
                <w:spacing w:val="-1"/>
              </w:rPr>
              <w:t>un</w:t>
            </w:r>
            <w:r w:rsidRPr="00077100">
              <w:rPr>
                <w:rFonts w:cs="Calibri"/>
              </w:rPr>
              <w:t>ci</w:t>
            </w:r>
            <w:r w:rsidRPr="00077100">
              <w:rPr>
                <w:rFonts w:cs="Calibri"/>
                <w:spacing w:val="-3"/>
              </w:rPr>
              <w:t>a</w:t>
            </w:r>
            <w:r w:rsidRPr="00077100">
              <w:rPr>
                <w:rFonts w:cs="Calibri"/>
                <w:spacing w:val="-2"/>
              </w:rPr>
              <w:t>t</w:t>
            </w:r>
            <w:r w:rsidRPr="00077100">
              <w:rPr>
                <w:rFonts w:cs="Calibri"/>
              </w:rPr>
              <w:t>o</w:t>
            </w:r>
            <w:r w:rsidRPr="00077100">
              <w:rPr>
                <w:rFonts w:cs="Calibri"/>
                <w:spacing w:val="1"/>
              </w:rPr>
              <w:t xml:space="preserve"> </w:t>
            </w:r>
            <w:r w:rsidRPr="00077100">
              <w:rPr>
                <w:rFonts w:cs="Calibri"/>
              </w:rPr>
              <w:t>i f</w:t>
            </w:r>
            <w:r w:rsidRPr="00077100">
              <w:rPr>
                <w:rFonts w:cs="Calibri"/>
                <w:spacing w:val="-2"/>
              </w:rPr>
              <w:t>a</w:t>
            </w:r>
            <w:r w:rsidRPr="00077100">
              <w:rPr>
                <w:rFonts w:cs="Calibri"/>
              </w:rPr>
              <w:t>t</w:t>
            </w:r>
            <w:r w:rsidRPr="00077100">
              <w:rPr>
                <w:rFonts w:cs="Calibri"/>
                <w:spacing w:val="1"/>
              </w:rPr>
              <w:t>t</w:t>
            </w:r>
            <w:r w:rsidRPr="00077100">
              <w:rPr>
                <w:rFonts w:cs="Calibri"/>
              </w:rPr>
              <w:t>i al</w:t>
            </w:r>
            <w:r w:rsidRPr="00077100">
              <w:rPr>
                <w:rFonts w:cs="Calibri"/>
                <w:spacing w:val="-1"/>
              </w:rPr>
              <w:t>l'</w:t>
            </w:r>
            <w:r w:rsidRPr="00077100">
              <w:rPr>
                <w:rFonts w:cs="Calibri"/>
              </w:rPr>
              <w:t>A</w:t>
            </w:r>
            <w:r w:rsidRPr="00077100">
              <w:rPr>
                <w:rFonts w:cs="Calibri"/>
                <w:spacing w:val="-1"/>
              </w:rPr>
              <w:t>u</w:t>
            </w:r>
            <w:r w:rsidRPr="00077100">
              <w:rPr>
                <w:rFonts w:cs="Calibri"/>
                <w:spacing w:val="-2"/>
              </w:rPr>
              <w:t>t</w:t>
            </w:r>
            <w:r w:rsidRPr="00077100">
              <w:rPr>
                <w:rFonts w:cs="Calibri"/>
                <w:spacing w:val="1"/>
              </w:rPr>
              <w:t>o</w:t>
            </w:r>
            <w:r w:rsidRPr="00077100">
              <w:rPr>
                <w:rFonts w:cs="Calibri"/>
              </w:rPr>
              <w:t>rità Gi</w:t>
            </w:r>
            <w:r w:rsidRPr="00077100">
              <w:rPr>
                <w:rFonts w:cs="Calibri"/>
                <w:spacing w:val="-1"/>
              </w:rPr>
              <w:t>ud</w:t>
            </w:r>
            <w:r w:rsidRPr="00077100">
              <w:rPr>
                <w:rFonts w:cs="Calibri"/>
              </w:rPr>
              <w:t>i</w:t>
            </w:r>
            <w:r w:rsidRPr="00077100">
              <w:rPr>
                <w:rFonts w:cs="Calibri"/>
                <w:spacing w:val="-1"/>
              </w:rPr>
              <w:t>z</w:t>
            </w:r>
            <w:r w:rsidRPr="00077100">
              <w:rPr>
                <w:rFonts w:cs="Calibri"/>
              </w:rPr>
              <w:t>i</w:t>
            </w:r>
            <w:r w:rsidRPr="00077100">
              <w:rPr>
                <w:rFonts w:cs="Calibri"/>
                <w:spacing w:val="-3"/>
              </w:rPr>
              <w:t>a</w:t>
            </w:r>
            <w:r w:rsidRPr="00077100">
              <w:rPr>
                <w:rFonts w:cs="Calibri"/>
              </w:rPr>
              <w:t>ria</w:t>
            </w:r>
          </w:p>
        </w:tc>
      </w:tr>
      <w:tr w:rsidR="00243395" w:rsidRPr="00077100">
        <w:trPr>
          <w:trHeight w:hRule="exact" w:val="4873"/>
        </w:trPr>
        <w:tc>
          <w:tcPr>
            <w:tcW w:w="1241"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102"/>
              <w:rPr>
                <w:rFonts w:ascii="Times New Roman" w:hAnsi="Times New Roman" w:cs="Arial"/>
                <w:sz w:val="24"/>
                <w:szCs w:val="24"/>
              </w:rPr>
            </w:pPr>
            <w:r w:rsidRPr="00077100">
              <w:rPr>
                <w:rFonts w:cs="Calibri"/>
                <w:b/>
                <w:bCs/>
                <w:spacing w:val="1"/>
                <w:position w:val="1"/>
              </w:rPr>
              <w:t>m</w:t>
            </w:r>
            <w:r w:rsidRPr="00077100">
              <w:rPr>
                <w:rFonts w:cs="Calibri"/>
                <w:b/>
                <w:bCs/>
                <w:position w:val="1"/>
              </w:rPr>
              <w:t>-</w:t>
            </w:r>
            <w:r w:rsidRPr="00077100">
              <w:rPr>
                <w:rFonts w:cs="Calibri"/>
                <w:b/>
                <w:bCs/>
                <w:spacing w:val="-1"/>
                <w:position w:val="1"/>
              </w:rPr>
              <w:t>qua</w:t>
            </w:r>
            <w:r w:rsidRPr="00077100">
              <w:rPr>
                <w:rFonts w:cs="Calibri"/>
                <w:b/>
                <w:bCs/>
                <w:position w:val="1"/>
              </w:rPr>
              <w:t>ter</w:t>
            </w:r>
          </w:p>
        </w:tc>
        <w:tc>
          <w:tcPr>
            <w:tcW w:w="8646"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313" w:lineRule="exact"/>
              <w:ind w:left="297" w:right="57"/>
              <w:jc w:val="both"/>
              <w:rPr>
                <w:rFonts w:cs="Calibri"/>
              </w:rPr>
            </w:pPr>
            <w:r w:rsidRPr="00077100">
              <w:rPr>
                <w:rFonts w:ascii="Arial" w:hAnsi="Arial" w:cs="Arial"/>
                <w:w w:val="1"/>
                <w:sz w:val="28"/>
                <w:szCs w:val="28"/>
              </w:rPr>
              <w:t>⁯</w:t>
            </w:r>
            <w:r w:rsidRPr="00077100">
              <w:rPr>
                <w:rFonts w:cs="Calibri"/>
                <w:spacing w:val="-1"/>
              </w:rPr>
              <w:t>d</w:t>
            </w:r>
            <w:r w:rsidRPr="00077100">
              <w:rPr>
                <w:rFonts w:cs="Calibri"/>
              </w:rPr>
              <w:t>i</w:t>
            </w:r>
            <w:r w:rsidRPr="00077100">
              <w:rPr>
                <w:rFonts w:cs="Calibri"/>
                <w:spacing w:val="7"/>
              </w:rPr>
              <w:t xml:space="preserve"> </w:t>
            </w:r>
            <w:r w:rsidRPr="00077100">
              <w:rPr>
                <w:rFonts w:cs="Calibri"/>
                <w:spacing w:val="-1"/>
              </w:rPr>
              <w:t>n</w:t>
            </w:r>
            <w:r w:rsidRPr="00077100">
              <w:rPr>
                <w:rFonts w:cs="Calibri"/>
                <w:spacing w:val="1"/>
              </w:rPr>
              <w:t>o</w:t>
            </w:r>
            <w:r w:rsidRPr="00077100">
              <w:rPr>
                <w:rFonts w:cs="Calibri"/>
              </w:rPr>
              <w:t>n</w:t>
            </w:r>
            <w:r w:rsidRPr="00077100">
              <w:rPr>
                <w:rFonts w:cs="Calibri"/>
                <w:spacing w:val="7"/>
              </w:rPr>
              <w:t xml:space="preserve"> </w:t>
            </w:r>
            <w:r w:rsidRPr="00077100">
              <w:rPr>
                <w:rFonts w:cs="Calibri"/>
              </w:rPr>
              <w:t>t</w:t>
            </w:r>
            <w:r w:rsidRPr="00077100">
              <w:rPr>
                <w:rFonts w:cs="Calibri"/>
                <w:spacing w:val="-2"/>
              </w:rPr>
              <w:t>r</w:t>
            </w:r>
            <w:r w:rsidRPr="00077100">
              <w:rPr>
                <w:rFonts w:cs="Calibri"/>
                <w:spacing w:val="1"/>
              </w:rPr>
              <w:t>ov</w:t>
            </w:r>
            <w:r w:rsidRPr="00077100">
              <w:rPr>
                <w:rFonts w:cs="Calibri"/>
                <w:spacing w:val="-3"/>
              </w:rPr>
              <w:t>a</w:t>
            </w:r>
            <w:r w:rsidRPr="00077100">
              <w:rPr>
                <w:rFonts w:cs="Calibri"/>
              </w:rPr>
              <w:t>rsi,</w:t>
            </w:r>
            <w:r w:rsidRPr="00077100">
              <w:rPr>
                <w:rFonts w:cs="Calibri"/>
                <w:spacing w:val="7"/>
              </w:rPr>
              <w:t xml:space="preserve"> </w:t>
            </w:r>
            <w:r w:rsidRPr="00077100">
              <w:rPr>
                <w:rFonts w:cs="Calibri"/>
              </w:rPr>
              <w:t>ris</w:t>
            </w:r>
            <w:r w:rsidRPr="00077100">
              <w:rPr>
                <w:rFonts w:cs="Calibri"/>
                <w:spacing w:val="-1"/>
              </w:rPr>
              <w:t>p</w:t>
            </w:r>
            <w:r w:rsidRPr="00077100">
              <w:rPr>
                <w:rFonts w:cs="Calibri"/>
              </w:rPr>
              <w:t>e</w:t>
            </w:r>
            <w:r w:rsidRPr="00077100">
              <w:rPr>
                <w:rFonts w:cs="Calibri"/>
                <w:spacing w:val="-1"/>
              </w:rPr>
              <w:t>t</w:t>
            </w:r>
            <w:r w:rsidRPr="00077100">
              <w:rPr>
                <w:rFonts w:cs="Calibri"/>
              </w:rPr>
              <w:t>to</w:t>
            </w:r>
            <w:r w:rsidRPr="00077100">
              <w:rPr>
                <w:rFonts w:cs="Calibri"/>
                <w:spacing w:val="7"/>
              </w:rPr>
              <w:t xml:space="preserve"> </w:t>
            </w:r>
            <w:r w:rsidRPr="00077100">
              <w:rPr>
                <w:rFonts w:cs="Calibri"/>
              </w:rPr>
              <w:t>ad</w:t>
            </w:r>
            <w:r w:rsidRPr="00077100">
              <w:rPr>
                <w:rFonts w:cs="Calibri"/>
                <w:spacing w:val="7"/>
              </w:rPr>
              <w:t xml:space="preserve"> </w:t>
            </w:r>
            <w:r w:rsidRPr="00077100">
              <w:rPr>
                <w:rFonts w:cs="Calibri"/>
              </w:rPr>
              <w:t>altro</w:t>
            </w:r>
            <w:r w:rsidRPr="00077100">
              <w:rPr>
                <w:rFonts w:cs="Calibri"/>
                <w:spacing w:val="8"/>
              </w:rPr>
              <w:t xml:space="preserve"> </w:t>
            </w:r>
            <w:r w:rsidRPr="00077100">
              <w:rPr>
                <w:rFonts w:cs="Calibri"/>
                <w:spacing w:val="-1"/>
              </w:rPr>
              <w:t>p</w:t>
            </w:r>
            <w:r w:rsidRPr="00077100">
              <w:rPr>
                <w:rFonts w:cs="Calibri"/>
              </w:rPr>
              <w:t>art</w:t>
            </w:r>
            <w:r w:rsidRPr="00077100">
              <w:rPr>
                <w:rFonts w:cs="Calibri"/>
                <w:spacing w:val="-2"/>
              </w:rPr>
              <w:t>e</w:t>
            </w:r>
            <w:r w:rsidRPr="00077100">
              <w:rPr>
                <w:rFonts w:cs="Calibri"/>
              </w:rPr>
              <w:t>ci</w:t>
            </w:r>
            <w:r w:rsidRPr="00077100">
              <w:rPr>
                <w:rFonts w:cs="Calibri"/>
                <w:spacing w:val="-1"/>
              </w:rPr>
              <w:t>p</w:t>
            </w:r>
            <w:r w:rsidRPr="00077100">
              <w:rPr>
                <w:rFonts w:cs="Calibri"/>
              </w:rPr>
              <w:t>a</w:t>
            </w:r>
            <w:r w:rsidRPr="00077100">
              <w:rPr>
                <w:rFonts w:cs="Calibri"/>
                <w:spacing w:val="-1"/>
              </w:rPr>
              <w:t>n</w:t>
            </w:r>
            <w:r w:rsidRPr="00077100">
              <w:rPr>
                <w:rFonts w:cs="Calibri"/>
              </w:rPr>
              <w:t>te</w:t>
            </w:r>
            <w:r w:rsidRPr="00077100">
              <w:rPr>
                <w:rFonts w:cs="Calibri"/>
                <w:spacing w:val="8"/>
              </w:rPr>
              <w:t xml:space="preserve"> </w:t>
            </w:r>
            <w:r w:rsidRPr="00077100">
              <w:rPr>
                <w:rFonts w:cs="Calibri"/>
              </w:rPr>
              <w:t>al</w:t>
            </w:r>
            <w:r w:rsidRPr="00077100">
              <w:rPr>
                <w:rFonts w:cs="Calibri"/>
                <w:spacing w:val="-1"/>
              </w:rPr>
              <w:t>l</w:t>
            </w:r>
            <w:r w:rsidRPr="00077100">
              <w:rPr>
                <w:rFonts w:cs="Calibri"/>
              </w:rPr>
              <w:t>a</w:t>
            </w:r>
            <w:r w:rsidRPr="00077100">
              <w:rPr>
                <w:rFonts w:cs="Calibri"/>
                <w:spacing w:val="5"/>
              </w:rPr>
              <w:t xml:space="preserve"> </w:t>
            </w:r>
            <w:r w:rsidRPr="00077100">
              <w:rPr>
                <w:rFonts w:cs="Calibri"/>
                <w:spacing w:val="-1"/>
              </w:rPr>
              <w:t>p</w:t>
            </w:r>
            <w:r w:rsidRPr="00077100">
              <w:rPr>
                <w:rFonts w:cs="Calibri"/>
              </w:rPr>
              <w:t>res</w:t>
            </w:r>
            <w:r w:rsidRPr="00077100">
              <w:rPr>
                <w:rFonts w:cs="Calibri"/>
                <w:spacing w:val="1"/>
              </w:rPr>
              <w:t>e</w:t>
            </w:r>
            <w:r w:rsidRPr="00077100">
              <w:rPr>
                <w:rFonts w:cs="Calibri"/>
                <w:spacing w:val="-1"/>
              </w:rPr>
              <w:t>n</w:t>
            </w:r>
            <w:r w:rsidRPr="00077100">
              <w:rPr>
                <w:rFonts w:cs="Calibri"/>
              </w:rPr>
              <w:t>te</w:t>
            </w:r>
            <w:r w:rsidRPr="00077100">
              <w:rPr>
                <w:rFonts w:cs="Calibri"/>
                <w:spacing w:val="8"/>
              </w:rPr>
              <w:t xml:space="preserve"> </w:t>
            </w:r>
            <w:r w:rsidRPr="00077100">
              <w:rPr>
                <w:rFonts w:cs="Calibri"/>
                <w:spacing w:val="-1"/>
              </w:rPr>
              <w:t>p</w:t>
            </w:r>
            <w:r w:rsidRPr="00077100">
              <w:rPr>
                <w:rFonts w:cs="Calibri"/>
                <w:spacing w:val="-3"/>
              </w:rPr>
              <w:t>r</w:t>
            </w:r>
            <w:r w:rsidRPr="00077100">
              <w:rPr>
                <w:rFonts w:cs="Calibri"/>
                <w:spacing w:val="1"/>
              </w:rPr>
              <w:t>o</w:t>
            </w:r>
            <w:r w:rsidRPr="00077100">
              <w:rPr>
                <w:rFonts w:cs="Calibri"/>
              </w:rPr>
              <w:t>ced</w:t>
            </w:r>
            <w:r w:rsidRPr="00077100">
              <w:rPr>
                <w:rFonts w:cs="Calibri"/>
                <w:spacing w:val="-1"/>
              </w:rPr>
              <w:t>u</w:t>
            </w:r>
            <w:r w:rsidRPr="00077100">
              <w:rPr>
                <w:rFonts w:cs="Calibri"/>
              </w:rPr>
              <w:t>ra</w:t>
            </w:r>
            <w:r w:rsidRPr="00077100">
              <w:rPr>
                <w:rFonts w:cs="Calibri"/>
                <w:spacing w:val="7"/>
              </w:rPr>
              <w:t xml:space="preserve"> </w:t>
            </w:r>
            <w:r w:rsidRPr="00077100">
              <w:rPr>
                <w:rFonts w:cs="Calibri"/>
                <w:spacing w:val="-1"/>
              </w:rPr>
              <w:t>d</w:t>
            </w:r>
            <w:r w:rsidRPr="00077100">
              <w:rPr>
                <w:rFonts w:cs="Calibri"/>
              </w:rPr>
              <w:t>i</w:t>
            </w:r>
            <w:r w:rsidRPr="00077100">
              <w:rPr>
                <w:rFonts w:cs="Calibri"/>
                <w:spacing w:val="7"/>
              </w:rPr>
              <w:t xml:space="preserve"> </w:t>
            </w:r>
            <w:r w:rsidRPr="00077100">
              <w:rPr>
                <w:rFonts w:cs="Calibri"/>
              </w:rPr>
              <w:t>a</w:t>
            </w:r>
            <w:r w:rsidRPr="00077100">
              <w:rPr>
                <w:rFonts w:cs="Calibri"/>
                <w:spacing w:val="5"/>
              </w:rPr>
              <w:t>f</w:t>
            </w:r>
            <w:r w:rsidRPr="00077100">
              <w:rPr>
                <w:rFonts w:cs="Calibri"/>
              </w:rPr>
              <w:t>f</w:t>
            </w:r>
            <w:r w:rsidRPr="00077100">
              <w:rPr>
                <w:rFonts w:cs="Calibri"/>
                <w:spacing w:val="-3"/>
              </w:rPr>
              <w:t>i</w:t>
            </w:r>
            <w:r w:rsidRPr="00077100">
              <w:rPr>
                <w:rFonts w:cs="Calibri"/>
                <w:spacing w:val="-1"/>
              </w:rPr>
              <w:t>d</w:t>
            </w:r>
            <w:r w:rsidRPr="00077100">
              <w:rPr>
                <w:rFonts w:cs="Calibri"/>
              </w:rPr>
              <w:t>a</w:t>
            </w:r>
            <w:r w:rsidRPr="00077100">
              <w:rPr>
                <w:rFonts w:cs="Calibri"/>
                <w:spacing w:val="1"/>
              </w:rPr>
              <w:t>m</w:t>
            </w:r>
            <w:r w:rsidRPr="00077100">
              <w:rPr>
                <w:rFonts w:cs="Calibri"/>
              </w:rPr>
              <w:t>en</w:t>
            </w:r>
            <w:r w:rsidRPr="00077100">
              <w:rPr>
                <w:rFonts w:cs="Calibri"/>
                <w:spacing w:val="-2"/>
              </w:rPr>
              <w:t>t</w:t>
            </w:r>
            <w:r w:rsidRPr="00077100">
              <w:rPr>
                <w:rFonts w:cs="Calibri"/>
                <w:spacing w:val="1"/>
              </w:rPr>
              <w:t>o</w:t>
            </w:r>
            <w:r w:rsidRPr="00077100">
              <w:rPr>
                <w:rFonts w:cs="Calibri"/>
              </w:rPr>
              <w:t>,</w:t>
            </w:r>
            <w:r w:rsidRPr="00077100">
              <w:rPr>
                <w:rFonts w:cs="Calibri"/>
                <w:spacing w:val="8"/>
              </w:rPr>
              <w:t xml:space="preserve"> </w:t>
            </w:r>
            <w:r w:rsidRPr="00077100">
              <w:rPr>
                <w:rFonts w:cs="Calibri"/>
                <w:spacing w:val="-3"/>
              </w:rPr>
              <w:t>i</w:t>
            </w:r>
            <w:r w:rsidRPr="00077100">
              <w:rPr>
                <w:rFonts w:cs="Calibri"/>
              </w:rPr>
              <w:t>n</w:t>
            </w:r>
          </w:p>
          <w:p w:rsidR="00243395" w:rsidRPr="00077100" w:rsidRDefault="00243395">
            <w:pPr>
              <w:widowControl w:val="0"/>
              <w:autoSpaceDE w:val="0"/>
              <w:autoSpaceDN w:val="0"/>
              <w:adjustRightInd w:val="0"/>
              <w:spacing w:before="74" w:after="0" w:line="285" w:lineRule="auto"/>
              <w:ind w:left="297" w:right="65"/>
              <w:jc w:val="both"/>
              <w:rPr>
                <w:rFonts w:cs="Calibri"/>
              </w:rPr>
            </w:pPr>
            <w:r w:rsidRPr="00077100">
              <w:rPr>
                <w:rFonts w:cs="Calibri"/>
                <w:spacing w:val="-1"/>
              </w:rPr>
              <w:t>un</w:t>
            </w:r>
            <w:r w:rsidRPr="00077100">
              <w:rPr>
                <w:rFonts w:cs="Calibri"/>
              </w:rPr>
              <w:t>a</w:t>
            </w:r>
            <w:r w:rsidRPr="00077100">
              <w:rPr>
                <w:rFonts w:cs="Calibri"/>
                <w:spacing w:val="3"/>
              </w:rPr>
              <w:t xml:space="preserve"> </w:t>
            </w:r>
            <w:r w:rsidRPr="00077100">
              <w:rPr>
                <w:rFonts w:cs="Calibri"/>
              </w:rPr>
              <w:t>situ</w:t>
            </w:r>
            <w:r w:rsidRPr="00077100">
              <w:rPr>
                <w:rFonts w:cs="Calibri"/>
                <w:spacing w:val="-1"/>
              </w:rPr>
              <w:t>az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3"/>
              </w:rPr>
              <w:t xml:space="preserve"> </w:t>
            </w:r>
            <w:r w:rsidRPr="00077100">
              <w:rPr>
                <w:rFonts w:cs="Calibri"/>
                <w:spacing w:val="-1"/>
              </w:rPr>
              <w:t>d</w:t>
            </w:r>
            <w:r w:rsidRPr="00077100">
              <w:rPr>
                <w:rFonts w:cs="Calibri"/>
              </w:rPr>
              <w:t>i</w:t>
            </w:r>
            <w:r w:rsidRPr="00077100">
              <w:rPr>
                <w:rFonts w:cs="Calibri"/>
                <w:spacing w:val="3"/>
              </w:rPr>
              <w:t xml:space="preserve"> </w:t>
            </w:r>
            <w:r w:rsidRPr="00077100">
              <w:rPr>
                <w:rFonts w:cs="Calibri"/>
              </w:rPr>
              <w:t>c</w:t>
            </w:r>
            <w:r w:rsidRPr="00077100">
              <w:rPr>
                <w:rFonts w:cs="Calibri"/>
                <w:spacing w:val="1"/>
              </w:rPr>
              <w:t>o</w:t>
            </w:r>
            <w:r w:rsidRPr="00077100">
              <w:rPr>
                <w:rFonts w:cs="Calibri"/>
                <w:spacing w:val="-1"/>
              </w:rPr>
              <w:t>n</w:t>
            </w:r>
            <w:r w:rsidRPr="00077100">
              <w:rPr>
                <w:rFonts w:cs="Calibri"/>
              </w:rPr>
              <w:t>t</w:t>
            </w:r>
            <w:r w:rsidRPr="00077100">
              <w:rPr>
                <w:rFonts w:cs="Calibri"/>
                <w:spacing w:val="-2"/>
              </w:rPr>
              <w:t>r</w:t>
            </w:r>
            <w:r w:rsidRPr="00077100">
              <w:rPr>
                <w:rFonts w:cs="Calibri"/>
                <w:spacing w:val="1"/>
              </w:rPr>
              <w:t>o</w:t>
            </w:r>
            <w:r w:rsidRPr="00077100">
              <w:rPr>
                <w:rFonts w:cs="Calibri"/>
              </w:rPr>
              <w:t>llo</w:t>
            </w:r>
            <w:r w:rsidRPr="00077100">
              <w:rPr>
                <w:rFonts w:cs="Calibri"/>
                <w:spacing w:val="2"/>
              </w:rPr>
              <w:t xml:space="preserve"> </w:t>
            </w:r>
            <w:r w:rsidRPr="00077100">
              <w:rPr>
                <w:rFonts w:cs="Calibri"/>
                <w:spacing w:val="-1"/>
              </w:rPr>
              <w:t>d</w:t>
            </w:r>
            <w:r w:rsidRPr="00077100">
              <w:rPr>
                <w:rFonts w:cs="Calibri"/>
              </w:rPr>
              <w:t>i</w:t>
            </w:r>
            <w:r w:rsidRPr="00077100">
              <w:rPr>
                <w:rFonts w:cs="Calibri"/>
                <w:spacing w:val="3"/>
              </w:rPr>
              <w:t xml:space="preserve"> </w:t>
            </w:r>
            <w:r w:rsidRPr="00077100">
              <w:rPr>
                <w:rFonts w:cs="Calibri"/>
              </w:rPr>
              <w:t>cui</w:t>
            </w:r>
            <w:r w:rsidRPr="00077100">
              <w:rPr>
                <w:rFonts w:cs="Calibri"/>
                <w:spacing w:val="2"/>
              </w:rPr>
              <w:t xml:space="preserve"> </w:t>
            </w:r>
            <w:r w:rsidRPr="00077100">
              <w:rPr>
                <w:rFonts w:cs="Calibri"/>
              </w:rPr>
              <w:t>al</w:t>
            </w:r>
            <w:r w:rsidRPr="00077100">
              <w:rPr>
                <w:rFonts w:cs="Calibri"/>
                <w:spacing w:val="-1"/>
              </w:rPr>
              <w:t>l'</w:t>
            </w:r>
            <w:r w:rsidRPr="00077100">
              <w:rPr>
                <w:rFonts w:cs="Calibri"/>
              </w:rPr>
              <w:t>art.</w:t>
            </w:r>
            <w:r w:rsidRPr="00077100">
              <w:rPr>
                <w:rFonts w:cs="Calibri"/>
                <w:spacing w:val="3"/>
              </w:rPr>
              <w:t xml:space="preserve"> </w:t>
            </w:r>
            <w:r w:rsidRPr="00077100">
              <w:rPr>
                <w:rFonts w:cs="Calibri"/>
                <w:spacing w:val="1"/>
              </w:rPr>
              <w:t>23</w:t>
            </w:r>
            <w:r w:rsidRPr="00077100">
              <w:rPr>
                <w:rFonts w:cs="Calibri"/>
                <w:spacing w:val="-2"/>
              </w:rPr>
              <w:t>5</w:t>
            </w:r>
            <w:r w:rsidRPr="00077100">
              <w:rPr>
                <w:rFonts w:cs="Calibri"/>
              </w:rPr>
              <w:t>9</w:t>
            </w:r>
            <w:r w:rsidRPr="00077100">
              <w:rPr>
                <w:rFonts w:cs="Calibri"/>
                <w:spacing w:val="3"/>
              </w:rPr>
              <w:t xml:space="preserve"> </w:t>
            </w:r>
            <w:r w:rsidRPr="00077100">
              <w:rPr>
                <w:rFonts w:cs="Calibri"/>
                <w:spacing w:val="-1"/>
              </w:rPr>
              <w:t>d</w:t>
            </w:r>
            <w:r w:rsidRPr="00077100">
              <w:rPr>
                <w:rFonts w:cs="Calibri"/>
              </w:rPr>
              <w:t>el</w:t>
            </w:r>
            <w:r w:rsidRPr="00077100">
              <w:rPr>
                <w:rFonts w:cs="Calibri"/>
                <w:spacing w:val="3"/>
              </w:rPr>
              <w:t xml:space="preserve"> </w:t>
            </w:r>
            <w:r w:rsidRPr="00077100">
              <w:rPr>
                <w:rFonts w:cs="Calibri"/>
              </w:rPr>
              <w:t>c.c. o</w:t>
            </w:r>
            <w:r w:rsidRPr="00077100">
              <w:rPr>
                <w:rFonts w:cs="Calibri"/>
                <w:spacing w:val="4"/>
              </w:rPr>
              <w:t xml:space="preserve"> </w:t>
            </w:r>
            <w:r w:rsidRPr="00077100">
              <w:rPr>
                <w:rFonts w:cs="Calibri"/>
              </w:rPr>
              <w:t>in</w:t>
            </w:r>
            <w:r w:rsidRPr="00077100">
              <w:rPr>
                <w:rFonts w:cs="Calibri"/>
                <w:spacing w:val="2"/>
              </w:rPr>
              <w:t xml:space="preserve"> </w:t>
            </w:r>
            <w:r w:rsidRPr="00077100">
              <w:rPr>
                <w:rFonts w:cs="Calibri"/>
                <w:spacing w:val="-1"/>
              </w:rPr>
              <w:t>un</w:t>
            </w:r>
            <w:r w:rsidRPr="00077100">
              <w:rPr>
                <w:rFonts w:cs="Calibri"/>
              </w:rPr>
              <w:t>a</w:t>
            </w:r>
            <w:r w:rsidRPr="00077100">
              <w:rPr>
                <w:rFonts w:cs="Calibri"/>
                <w:spacing w:val="3"/>
              </w:rPr>
              <w:t xml:space="preserve"> </w:t>
            </w:r>
            <w:r w:rsidRPr="00077100">
              <w:rPr>
                <w:rFonts w:cs="Calibri"/>
                <w:spacing w:val="-1"/>
              </w:rPr>
              <w:t>qu</w:t>
            </w:r>
            <w:r w:rsidRPr="00077100">
              <w:rPr>
                <w:rFonts w:cs="Calibri"/>
              </w:rPr>
              <w:t>als</w:t>
            </w:r>
            <w:r w:rsidRPr="00077100">
              <w:rPr>
                <w:rFonts w:cs="Calibri"/>
                <w:spacing w:val="-1"/>
              </w:rPr>
              <w:t>i</w:t>
            </w:r>
            <w:r w:rsidRPr="00077100">
              <w:rPr>
                <w:rFonts w:cs="Calibri"/>
              </w:rPr>
              <w:t>asi</w:t>
            </w:r>
            <w:r w:rsidRPr="00077100">
              <w:rPr>
                <w:rFonts w:cs="Calibri"/>
                <w:spacing w:val="2"/>
              </w:rPr>
              <w:t xml:space="preserve"> </w:t>
            </w:r>
            <w:r w:rsidRPr="00077100">
              <w:rPr>
                <w:rFonts w:cs="Calibri"/>
              </w:rPr>
              <w:t>rela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3"/>
              </w:rPr>
              <w:t xml:space="preserve"> </w:t>
            </w:r>
            <w:r w:rsidRPr="00077100">
              <w:rPr>
                <w:rFonts w:cs="Calibri"/>
              </w:rPr>
              <w:t>a</w:t>
            </w:r>
            <w:r w:rsidRPr="00077100">
              <w:rPr>
                <w:rFonts w:cs="Calibri"/>
                <w:spacing w:val="-1"/>
              </w:rPr>
              <w:t>n</w:t>
            </w:r>
            <w:r w:rsidRPr="00077100">
              <w:rPr>
                <w:rFonts w:cs="Calibri"/>
              </w:rPr>
              <w:t>che</w:t>
            </w:r>
            <w:r w:rsidRPr="00077100">
              <w:rPr>
                <w:rFonts w:cs="Calibri"/>
                <w:spacing w:val="3"/>
              </w:rPr>
              <w:t xml:space="preserve"> </w:t>
            </w:r>
            <w:r w:rsidRPr="00077100">
              <w:rPr>
                <w:rFonts w:cs="Calibri"/>
                <w:spacing w:val="-3"/>
              </w:rPr>
              <w:t>d</w:t>
            </w:r>
            <w:r w:rsidRPr="00077100">
              <w:rPr>
                <w:rFonts w:cs="Calibri"/>
              </w:rPr>
              <w:t>i fatt</w:t>
            </w:r>
            <w:r w:rsidRPr="00077100">
              <w:rPr>
                <w:rFonts w:cs="Calibri"/>
                <w:spacing w:val="1"/>
              </w:rPr>
              <w:t>o</w:t>
            </w:r>
            <w:r w:rsidRPr="00077100">
              <w:rPr>
                <w:rFonts w:cs="Calibri"/>
              </w:rPr>
              <w:t>,</w:t>
            </w:r>
            <w:r w:rsidRPr="00077100">
              <w:rPr>
                <w:rFonts w:cs="Calibri"/>
                <w:spacing w:val="-2"/>
              </w:rPr>
              <w:t xml:space="preserve"> </w:t>
            </w:r>
            <w:r w:rsidRPr="00077100">
              <w:rPr>
                <w:rFonts w:cs="Calibri"/>
              </w:rPr>
              <w:t>e</w:t>
            </w:r>
            <w:r w:rsidRPr="00077100">
              <w:rPr>
                <w:rFonts w:cs="Calibri"/>
                <w:spacing w:val="1"/>
              </w:rPr>
              <w:t xml:space="preserve"> </w:t>
            </w:r>
            <w:r w:rsidRPr="00077100">
              <w:rPr>
                <w:rFonts w:cs="Calibri"/>
              </w:rPr>
              <w:t>di</w:t>
            </w:r>
            <w:r w:rsidRPr="00077100">
              <w:rPr>
                <w:rFonts w:cs="Calibri"/>
                <w:spacing w:val="-2"/>
              </w:rPr>
              <w:t xml:space="preserve"> </w:t>
            </w:r>
            <w:r w:rsidRPr="00077100">
              <w:rPr>
                <w:rFonts w:cs="Calibri"/>
              </w:rPr>
              <w:t>a</w:t>
            </w:r>
            <w:r w:rsidRPr="00077100">
              <w:rPr>
                <w:rFonts w:cs="Calibri"/>
                <w:spacing w:val="-1"/>
              </w:rPr>
              <w:t>v</w:t>
            </w:r>
            <w:r w:rsidRPr="00077100">
              <w:rPr>
                <w:rFonts w:cs="Calibri"/>
              </w:rPr>
              <w:t>ere</w:t>
            </w:r>
            <w:r w:rsidRPr="00077100">
              <w:rPr>
                <w:rFonts w:cs="Calibri"/>
                <w:spacing w:val="1"/>
              </w:rPr>
              <w:t xml:space="preserve"> </w:t>
            </w:r>
            <w:r w:rsidRPr="00077100">
              <w:rPr>
                <w:rFonts w:cs="Calibri"/>
                <w:spacing w:val="-3"/>
              </w:rPr>
              <w:t>f</w:t>
            </w:r>
            <w:r w:rsidRPr="00077100">
              <w:rPr>
                <w:rFonts w:cs="Calibri"/>
                <w:spacing w:val="1"/>
              </w:rPr>
              <w:t>o</w:t>
            </w:r>
            <w:r w:rsidRPr="00077100">
              <w:rPr>
                <w:rFonts w:cs="Calibri"/>
                <w:spacing w:val="-3"/>
              </w:rPr>
              <w:t>r</w:t>
            </w:r>
            <w:r w:rsidRPr="00077100">
              <w:rPr>
                <w:rFonts w:cs="Calibri"/>
                <w:spacing w:val="1"/>
              </w:rPr>
              <w:t>m</w:t>
            </w:r>
            <w:r w:rsidRPr="00077100">
              <w:rPr>
                <w:rFonts w:cs="Calibri"/>
                <w:spacing w:val="-1"/>
              </w:rPr>
              <w:t>u</w:t>
            </w:r>
            <w:r w:rsidRPr="00077100">
              <w:rPr>
                <w:rFonts w:cs="Calibri"/>
              </w:rPr>
              <w:t>la</w:t>
            </w:r>
            <w:r w:rsidRPr="00077100">
              <w:rPr>
                <w:rFonts w:cs="Calibri"/>
                <w:spacing w:val="-2"/>
              </w:rPr>
              <w:t>t</w:t>
            </w:r>
            <w:r w:rsidRPr="00077100">
              <w:rPr>
                <w:rFonts w:cs="Calibri"/>
              </w:rPr>
              <w:t>o</w:t>
            </w:r>
            <w:r w:rsidRPr="00077100">
              <w:rPr>
                <w:rFonts w:cs="Calibri"/>
                <w:spacing w:val="-1"/>
              </w:rPr>
              <w:t xml:space="preserve"> </w:t>
            </w:r>
            <w:r w:rsidRPr="00077100">
              <w:rPr>
                <w:rFonts w:cs="Calibri"/>
              </w:rPr>
              <w:t>l</w:t>
            </w:r>
            <w:r w:rsidRPr="00077100">
              <w:rPr>
                <w:rFonts w:cs="Calibri"/>
                <w:spacing w:val="-1"/>
              </w:rPr>
              <w:t>'</w:t>
            </w:r>
            <w:r w:rsidRPr="00077100">
              <w:rPr>
                <w:rFonts w:cs="Calibri"/>
                <w:spacing w:val="1"/>
              </w:rPr>
              <w:t>o</w:t>
            </w:r>
            <w:r w:rsidRPr="00077100">
              <w:rPr>
                <w:rFonts w:cs="Calibri"/>
              </w:rPr>
              <w:t>fferta</w:t>
            </w:r>
            <w:r w:rsidRPr="00077100">
              <w:rPr>
                <w:rFonts w:cs="Calibri"/>
                <w:spacing w:val="-2"/>
              </w:rPr>
              <w:t xml:space="preserve"> </w:t>
            </w:r>
            <w:r w:rsidRPr="00077100">
              <w:rPr>
                <w:rFonts w:cs="Calibri"/>
              </w:rPr>
              <w:t>aut</w:t>
            </w:r>
            <w:r w:rsidRPr="00077100">
              <w:rPr>
                <w:rFonts w:cs="Calibri"/>
                <w:spacing w:val="1"/>
              </w:rPr>
              <w:t>o</w:t>
            </w:r>
            <w:r w:rsidRPr="00077100">
              <w:rPr>
                <w:rFonts w:cs="Calibri"/>
                <w:spacing w:val="-3"/>
              </w:rPr>
              <w:t>n</w:t>
            </w:r>
            <w:r w:rsidRPr="00077100">
              <w:rPr>
                <w:rFonts w:cs="Calibri"/>
                <w:spacing w:val="-1"/>
              </w:rPr>
              <w:t>o</w:t>
            </w:r>
            <w:r w:rsidRPr="00077100">
              <w:rPr>
                <w:rFonts w:cs="Calibri"/>
                <w:spacing w:val="1"/>
              </w:rPr>
              <w:t>m</w:t>
            </w:r>
            <w:r w:rsidRPr="00077100">
              <w:rPr>
                <w:rFonts w:cs="Calibri"/>
                <w:spacing w:val="-3"/>
              </w:rPr>
              <w:t>a</w:t>
            </w:r>
            <w:r w:rsidRPr="00077100">
              <w:rPr>
                <w:rFonts w:cs="Calibri"/>
                <w:spacing w:val="1"/>
              </w:rPr>
              <w:t>m</w:t>
            </w:r>
            <w:r w:rsidRPr="00077100">
              <w:rPr>
                <w:rFonts w:cs="Calibri"/>
              </w:rPr>
              <w:t>ent</w:t>
            </w:r>
            <w:r w:rsidRPr="00077100">
              <w:rPr>
                <w:rFonts w:cs="Calibri"/>
                <w:spacing w:val="-2"/>
              </w:rPr>
              <w:t>e</w:t>
            </w:r>
            <w:r w:rsidRPr="00077100">
              <w:rPr>
                <w:rFonts w:cs="Calibri"/>
              </w:rPr>
              <w:t>;</w:t>
            </w:r>
          </w:p>
          <w:p w:rsidR="00243395" w:rsidRPr="00077100" w:rsidRDefault="00243395">
            <w:pPr>
              <w:widowControl w:val="0"/>
              <w:autoSpaceDE w:val="0"/>
              <w:autoSpaceDN w:val="0"/>
              <w:adjustRightInd w:val="0"/>
              <w:spacing w:before="3" w:after="0" w:line="160" w:lineRule="exact"/>
              <w:rPr>
                <w:rFonts w:ascii="Times New Roman" w:hAnsi="Times New Roman" w:cs="Arial"/>
                <w:sz w:val="16"/>
                <w:szCs w:val="16"/>
              </w:rPr>
            </w:pPr>
          </w:p>
          <w:p w:rsidR="00243395" w:rsidRPr="00077100" w:rsidRDefault="00243395">
            <w:pPr>
              <w:widowControl w:val="0"/>
              <w:autoSpaceDE w:val="0"/>
              <w:autoSpaceDN w:val="0"/>
              <w:adjustRightInd w:val="0"/>
              <w:spacing w:after="0" w:line="240" w:lineRule="auto"/>
              <w:ind w:left="4060" w:right="3865"/>
              <w:jc w:val="center"/>
              <w:rPr>
                <w:rFonts w:cs="Calibri"/>
              </w:rPr>
            </w:pPr>
            <w:r w:rsidRPr="00077100">
              <w:rPr>
                <w:rFonts w:cs="Calibri"/>
                <w:b/>
                <w:bCs/>
                <w:spacing w:val="-1"/>
              </w:rPr>
              <w:t>o</w:t>
            </w:r>
            <w:r w:rsidRPr="00077100">
              <w:rPr>
                <w:rFonts w:cs="Calibri"/>
                <w:b/>
                <w:bCs/>
                <w:spacing w:val="1"/>
              </w:rPr>
              <w:t>vv</w:t>
            </w:r>
            <w:r w:rsidRPr="00077100">
              <w:rPr>
                <w:rFonts w:cs="Calibri"/>
                <w:b/>
                <w:bCs/>
                <w:spacing w:val="-1"/>
              </w:rPr>
              <w:t>e</w:t>
            </w:r>
            <w:r w:rsidRPr="00077100">
              <w:rPr>
                <w:rFonts w:cs="Calibri"/>
                <w:b/>
                <w:bCs/>
                <w:spacing w:val="1"/>
              </w:rPr>
              <w:t>r</w:t>
            </w:r>
            <w:r w:rsidRPr="00077100">
              <w:rPr>
                <w:rFonts w:cs="Calibri"/>
                <w:b/>
                <w:bCs/>
              </w:rPr>
              <w:t>o</w:t>
            </w:r>
          </w:p>
          <w:p w:rsidR="00243395" w:rsidRPr="00077100" w:rsidRDefault="00243395">
            <w:pPr>
              <w:widowControl w:val="0"/>
              <w:autoSpaceDE w:val="0"/>
              <w:autoSpaceDN w:val="0"/>
              <w:adjustRightInd w:val="0"/>
              <w:spacing w:before="6" w:after="0" w:line="200" w:lineRule="exact"/>
              <w:rPr>
                <w:rFonts w:ascii="Times New Roman" w:hAnsi="Times New Roman" w:cs="Arial"/>
                <w:sz w:val="20"/>
                <w:szCs w:val="20"/>
              </w:rPr>
            </w:pPr>
          </w:p>
          <w:p w:rsidR="00243395" w:rsidRPr="00077100" w:rsidRDefault="00243395">
            <w:pPr>
              <w:widowControl w:val="0"/>
              <w:autoSpaceDE w:val="0"/>
              <w:autoSpaceDN w:val="0"/>
              <w:adjustRightInd w:val="0"/>
              <w:spacing w:after="0" w:line="290" w:lineRule="auto"/>
              <w:ind w:left="297" w:right="58"/>
              <w:jc w:val="both"/>
              <w:rPr>
                <w:rFonts w:cs="Calibri"/>
              </w:rPr>
            </w:pPr>
            <w:r w:rsidRPr="00077100">
              <w:rPr>
                <w:rFonts w:ascii="Arial" w:hAnsi="Arial" w:cs="Arial"/>
                <w:w w:val="1"/>
                <w:sz w:val="28"/>
                <w:szCs w:val="28"/>
              </w:rPr>
              <w:t>⁯</w:t>
            </w:r>
            <w:r w:rsidRPr="00077100">
              <w:rPr>
                <w:rFonts w:cs="Calibri"/>
                <w:spacing w:val="-1"/>
              </w:rPr>
              <w:t>d</w:t>
            </w:r>
            <w:r w:rsidRPr="00077100">
              <w:rPr>
                <w:rFonts w:cs="Calibri"/>
              </w:rPr>
              <w:t>i</w:t>
            </w:r>
            <w:r w:rsidRPr="00077100">
              <w:rPr>
                <w:rFonts w:cs="Calibri"/>
                <w:spacing w:val="12"/>
              </w:rPr>
              <w:t xml:space="preserve"> </w:t>
            </w:r>
            <w:r w:rsidRPr="00077100">
              <w:rPr>
                <w:rFonts w:cs="Calibri"/>
                <w:spacing w:val="-1"/>
              </w:rPr>
              <w:t>n</w:t>
            </w:r>
            <w:r w:rsidRPr="00077100">
              <w:rPr>
                <w:rFonts w:cs="Calibri"/>
                <w:spacing w:val="1"/>
              </w:rPr>
              <w:t>o</w:t>
            </w:r>
            <w:r w:rsidRPr="00077100">
              <w:rPr>
                <w:rFonts w:cs="Calibri"/>
              </w:rPr>
              <w:t>n</w:t>
            </w:r>
            <w:r w:rsidRPr="00077100">
              <w:rPr>
                <w:rFonts w:cs="Calibri"/>
                <w:spacing w:val="9"/>
              </w:rPr>
              <w:t xml:space="preserve"> </w:t>
            </w:r>
            <w:r w:rsidRPr="00077100">
              <w:rPr>
                <w:rFonts w:cs="Calibri"/>
              </w:rPr>
              <w:t>ess</w:t>
            </w:r>
            <w:r w:rsidRPr="00077100">
              <w:rPr>
                <w:rFonts w:cs="Calibri"/>
                <w:spacing w:val="1"/>
              </w:rPr>
              <w:t>e</w:t>
            </w:r>
            <w:r w:rsidRPr="00077100">
              <w:rPr>
                <w:rFonts w:cs="Calibri"/>
                <w:spacing w:val="-3"/>
              </w:rPr>
              <w:t>r</w:t>
            </w:r>
            <w:r w:rsidRPr="00077100">
              <w:rPr>
                <w:rFonts w:cs="Calibri"/>
              </w:rPr>
              <w:t>e</w:t>
            </w:r>
            <w:r w:rsidRPr="00077100">
              <w:rPr>
                <w:rFonts w:cs="Calibri"/>
                <w:spacing w:val="13"/>
              </w:rPr>
              <w:t xml:space="preserve"> </w:t>
            </w:r>
            <w:r w:rsidRPr="00077100">
              <w:rPr>
                <w:rFonts w:cs="Calibri"/>
              </w:rPr>
              <w:t>a</w:t>
            </w:r>
            <w:r w:rsidRPr="00077100">
              <w:rPr>
                <w:rFonts w:cs="Calibri"/>
                <w:spacing w:val="12"/>
              </w:rPr>
              <w:t xml:space="preserve"> </w:t>
            </w:r>
            <w:r w:rsidRPr="00077100">
              <w:rPr>
                <w:rFonts w:cs="Calibri"/>
                <w:spacing w:val="-2"/>
              </w:rPr>
              <w:t>c</w:t>
            </w:r>
            <w:r w:rsidRPr="00077100">
              <w:rPr>
                <w:rFonts w:cs="Calibri"/>
                <w:spacing w:val="1"/>
              </w:rPr>
              <w:t>o</w:t>
            </w:r>
            <w:r w:rsidRPr="00077100">
              <w:rPr>
                <w:rFonts w:cs="Calibri"/>
                <w:spacing w:val="-1"/>
              </w:rPr>
              <w:t>no</w:t>
            </w:r>
            <w:r w:rsidRPr="00077100">
              <w:rPr>
                <w:rFonts w:cs="Calibri"/>
              </w:rPr>
              <w:t>sc</w:t>
            </w:r>
            <w:r w:rsidRPr="00077100">
              <w:rPr>
                <w:rFonts w:cs="Calibri"/>
                <w:spacing w:val="-2"/>
              </w:rPr>
              <w:t>e</w:t>
            </w:r>
            <w:r w:rsidRPr="00077100">
              <w:rPr>
                <w:rFonts w:cs="Calibri"/>
                <w:spacing w:val="-1"/>
              </w:rPr>
              <w:t>nz</w:t>
            </w:r>
            <w:r w:rsidRPr="00077100">
              <w:rPr>
                <w:rFonts w:cs="Calibri"/>
              </w:rPr>
              <w:t>a</w:t>
            </w:r>
            <w:r w:rsidRPr="00077100">
              <w:rPr>
                <w:rFonts w:cs="Calibri"/>
                <w:spacing w:val="12"/>
              </w:rPr>
              <w:t xml:space="preserve"> </w:t>
            </w:r>
            <w:r w:rsidRPr="00077100">
              <w:rPr>
                <w:rFonts w:cs="Calibri"/>
                <w:spacing w:val="-1"/>
              </w:rPr>
              <w:t>d</w:t>
            </w:r>
            <w:r w:rsidRPr="00077100">
              <w:rPr>
                <w:rFonts w:cs="Calibri"/>
              </w:rPr>
              <w:t>ella</w:t>
            </w:r>
            <w:r w:rsidRPr="00077100">
              <w:rPr>
                <w:rFonts w:cs="Calibri"/>
                <w:spacing w:val="12"/>
              </w:rPr>
              <w:t xml:space="preserve"> </w:t>
            </w:r>
            <w:r w:rsidRPr="00077100">
              <w:rPr>
                <w:rFonts w:cs="Calibri"/>
                <w:spacing w:val="-1"/>
              </w:rPr>
              <w:t>p</w:t>
            </w:r>
            <w:r w:rsidRPr="00077100">
              <w:rPr>
                <w:rFonts w:cs="Calibri"/>
              </w:rPr>
              <w:t>artecipa</w:t>
            </w:r>
            <w:r w:rsidRPr="00077100">
              <w:rPr>
                <w:rFonts w:cs="Calibri"/>
                <w:spacing w:val="-1"/>
              </w:rPr>
              <w:t>z</w:t>
            </w:r>
            <w:r w:rsidRPr="00077100">
              <w:rPr>
                <w:rFonts w:cs="Calibri"/>
              </w:rPr>
              <w:t>i</w:t>
            </w:r>
            <w:r w:rsidRPr="00077100">
              <w:rPr>
                <w:rFonts w:cs="Calibri"/>
                <w:spacing w:val="1"/>
              </w:rPr>
              <w:t>o</w:t>
            </w:r>
            <w:r w:rsidRPr="00077100">
              <w:rPr>
                <w:rFonts w:cs="Calibri"/>
                <w:spacing w:val="-3"/>
              </w:rPr>
              <w:t>n</w:t>
            </w:r>
            <w:r w:rsidRPr="00077100">
              <w:rPr>
                <w:rFonts w:cs="Calibri"/>
              </w:rPr>
              <w:t>e</w:t>
            </w:r>
            <w:r w:rsidRPr="00077100">
              <w:rPr>
                <w:rFonts w:cs="Calibri"/>
                <w:spacing w:val="13"/>
              </w:rPr>
              <w:t xml:space="preserve"> </w:t>
            </w:r>
            <w:r w:rsidRPr="00077100">
              <w:rPr>
                <w:rFonts w:cs="Calibri"/>
              </w:rPr>
              <w:t>al</w:t>
            </w:r>
            <w:r w:rsidRPr="00077100">
              <w:rPr>
                <w:rFonts w:cs="Calibri"/>
                <w:spacing w:val="-3"/>
              </w:rPr>
              <w:t>l</w:t>
            </w:r>
            <w:r w:rsidRPr="00077100">
              <w:rPr>
                <w:rFonts w:cs="Calibri"/>
              </w:rPr>
              <w:t>a</w:t>
            </w:r>
            <w:r w:rsidRPr="00077100">
              <w:rPr>
                <w:rFonts w:cs="Calibri"/>
                <w:spacing w:val="12"/>
              </w:rPr>
              <w:t xml:space="preserve"> </w:t>
            </w:r>
            <w:r w:rsidRPr="00077100">
              <w:rPr>
                <w:rFonts w:cs="Calibri"/>
                <w:spacing w:val="-1"/>
              </w:rPr>
              <w:t>p</w:t>
            </w:r>
            <w:r w:rsidRPr="00077100">
              <w:rPr>
                <w:rFonts w:cs="Calibri"/>
              </w:rPr>
              <w:t>res</w:t>
            </w:r>
            <w:r w:rsidRPr="00077100">
              <w:rPr>
                <w:rFonts w:cs="Calibri"/>
                <w:spacing w:val="1"/>
              </w:rPr>
              <w:t>e</w:t>
            </w:r>
            <w:r w:rsidRPr="00077100">
              <w:rPr>
                <w:rFonts w:cs="Calibri"/>
                <w:spacing w:val="-1"/>
              </w:rPr>
              <w:t>n</w:t>
            </w:r>
            <w:r w:rsidRPr="00077100">
              <w:rPr>
                <w:rFonts w:cs="Calibri"/>
                <w:spacing w:val="-2"/>
              </w:rPr>
              <w:t>t</w:t>
            </w:r>
            <w:r w:rsidRPr="00077100">
              <w:rPr>
                <w:rFonts w:cs="Calibri"/>
              </w:rPr>
              <w:t>e</w:t>
            </w:r>
            <w:r w:rsidRPr="00077100">
              <w:rPr>
                <w:rFonts w:cs="Calibri"/>
                <w:spacing w:val="13"/>
              </w:rPr>
              <w:t xml:space="preserve"> </w:t>
            </w:r>
            <w:r w:rsidRPr="00077100">
              <w:rPr>
                <w:rFonts w:cs="Calibri"/>
                <w:spacing w:val="-1"/>
              </w:rPr>
              <w:t>p</w:t>
            </w:r>
            <w:r w:rsidRPr="00077100">
              <w:rPr>
                <w:rFonts w:cs="Calibri"/>
              </w:rPr>
              <w:t>r</w:t>
            </w:r>
            <w:r w:rsidRPr="00077100">
              <w:rPr>
                <w:rFonts w:cs="Calibri"/>
                <w:spacing w:val="-1"/>
              </w:rPr>
              <w:t>o</w:t>
            </w:r>
            <w:r w:rsidRPr="00077100">
              <w:rPr>
                <w:rFonts w:cs="Calibri"/>
              </w:rPr>
              <w:t>ced</w:t>
            </w:r>
            <w:r w:rsidRPr="00077100">
              <w:rPr>
                <w:rFonts w:cs="Calibri"/>
                <w:spacing w:val="-1"/>
              </w:rPr>
              <w:t>u</w:t>
            </w:r>
            <w:r w:rsidRPr="00077100">
              <w:rPr>
                <w:rFonts w:cs="Calibri"/>
              </w:rPr>
              <w:t>ra</w:t>
            </w:r>
            <w:r w:rsidRPr="00077100">
              <w:rPr>
                <w:rFonts w:cs="Calibri"/>
                <w:spacing w:val="12"/>
              </w:rPr>
              <w:t xml:space="preserve"> </w:t>
            </w:r>
            <w:r w:rsidRPr="00077100">
              <w:rPr>
                <w:rFonts w:cs="Calibri"/>
                <w:spacing w:val="-1"/>
              </w:rPr>
              <w:t>d</w:t>
            </w:r>
            <w:r w:rsidRPr="00077100">
              <w:rPr>
                <w:rFonts w:cs="Calibri"/>
              </w:rPr>
              <w:t>i</w:t>
            </w:r>
            <w:r w:rsidRPr="00077100">
              <w:rPr>
                <w:rFonts w:cs="Calibri"/>
                <w:spacing w:val="12"/>
              </w:rPr>
              <w:t xml:space="preserve"> </w:t>
            </w:r>
            <w:r w:rsidRPr="00077100">
              <w:rPr>
                <w:rFonts w:cs="Calibri"/>
                <w:spacing w:val="-2"/>
              </w:rPr>
              <w:t>s</w:t>
            </w:r>
            <w:r w:rsidRPr="00077100">
              <w:rPr>
                <w:rFonts w:cs="Calibri"/>
                <w:spacing w:val="-1"/>
              </w:rPr>
              <w:t>ogg</w:t>
            </w:r>
            <w:r w:rsidRPr="00077100">
              <w:rPr>
                <w:rFonts w:cs="Calibri"/>
              </w:rPr>
              <w:t>e</w:t>
            </w:r>
            <w:r w:rsidRPr="00077100">
              <w:rPr>
                <w:rFonts w:cs="Calibri"/>
                <w:spacing w:val="1"/>
              </w:rPr>
              <w:t>t</w:t>
            </w:r>
            <w:r w:rsidRPr="00077100">
              <w:rPr>
                <w:rFonts w:cs="Calibri"/>
              </w:rPr>
              <w:t>ti</w:t>
            </w:r>
            <w:r w:rsidRPr="00077100">
              <w:rPr>
                <w:rFonts w:cs="Calibri"/>
                <w:spacing w:val="17"/>
              </w:rPr>
              <w:t xml:space="preserve"> </w:t>
            </w:r>
            <w:r w:rsidRPr="00077100">
              <w:rPr>
                <w:rFonts w:cs="Calibri"/>
              </w:rPr>
              <w:t>c</w:t>
            </w:r>
            <w:r w:rsidRPr="00077100">
              <w:rPr>
                <w:rFonts w:cs="Calibri"/>
                <w:spacing w:val="-3"/>
              </w:rPr>
              <w:t>h</w:t>
            </w:r>
            <w:r w:rsidRPr="00077100">
              <w:rPr>
                <w:rFonts w:cs="Calibri"/>
              </w:rPr>
              <w:t>e si</w:t>
            </w:r>
            <w:r w:rsidRPr="00077100">
              <w:rPr>
                <w:rFonts w:cs="Calibri"/>
                <w:spacing w:val="22"/>
              </w:rPr>
              <w:t xml:space="preserve"> </w:t>
            </w:r>
            <w:r w:rsidRPr="00077100">
              <w:rPr>
                <w:rFonts w:cs="Calibri"/>
              </w:rPr>
              <w:t>tr</w:t>
            </w:r>
            <w:r w:rsidRPr="00077100">
              <w:rPr>
                <w:rFonts w:cs="Calibri"/>
                <w:spacing w:val="-1"/>
              </w:rPr>
              <w:t>o</w:t>
            </w:r>
            <w:r w:rsidRPr="00077100">
              <w:rPr>
                <w:rFonts w:cs="Calibri"/>
                <w:spacing w:val="1"/>
              </w:rPr>
              <w:t>v</w:t>
            </w:r>
            <w:r w:rsidRPr="00077100">
              <w:rPr>
                <w:rFonts w:cs="Calibri"/>
              </w:rPr>
              <w:t>a</w:t>
            </w:r>
            <w:r w:rsidRPr="00077100">
              <w:rPr>
                <w:rFonts w:cs="Calibri"/>
                <w:spacing w:val="-1"/>
              </w:rPr>
              <w:t>no</w:t>
            </w:r>
            <w:r w:rsidRPr="00077100">
              <w:rPr>
                <w:rFonts w:cs="Calibri"/>
              </w:rPr>
              <w:t>,</w:t>
            </w:r>
            <w:r w:rsidRPr="00077100">
              <w:rPr>
                <w:rFonts w:cs="Calibri"/>
                <w:spacing w:val="22"/>
              </w:rPr>
              <w:t xml:space="preserve"> </w:t>
            </w:r>
            <w:r w:rsidRPr="00077100">
              <w:rPr>
                <w:rFonts w:cs="Calibri"/>
                <w:spacing w:val="-2"/>
              </w:rPr>
              <w:t>c</w:t>
            </w:r>
            <w:r w:rsidRPr="00077100">
              <w:rPr>
                <w:rFonts w:cs="Calibri"/>
                <w:spacing w:val="1"/>
              </w:rPr>
              <w:t>o</w:t>
            </w:r>
            <w:r w:rsidRPr="00077100">
              <w:rPr>
                <w:rFonts w:cs="Calibri"/>
              </w:rPr>
              <w:t>n</w:t>
            </w:r>
            <w:r w:rsidRPr="00077100">
              <w:rPr>
                <w:rFonts w:cs="Calibri"/>
                <w:spacing w:val="21"/>
              </w:rPr>
              <w:t xml:space="preserve"> </w:t>
            </w:r>
            <w:r w:rsidRPr="00077100">
              <w:rPr>
                <w:rFonts w:cs="Calibri"/>
              </w:rPr>
              <w:t>il</w:t>
            </w:r>
            <w:r w:rsidRPr="00077100">
              <w:rPr>
                <w:rFonts w:cs="Calibri"/>
                <w:spacing w:val="22"/>
              </w:rPr>
              <w:t xml:space="preserve"> </w:t>
            </w:r>
            <w:r w:rsidRPr="00077100">
              <w:rPr>
                <w:rFonts w:cs="Calibri"/>
                <w:spacing w:val="-1"/>
              </w:rPr>
              <w:t>d</w:t>
            </w:r>
            <w:r w:rsidRPr="00077100">
              <w:rPr>
                <w:rFonts w:cs="Calibri"/>
              </w:rPr>
              <w:t>ic</w:t>
            </w:r>
            <w:r w:rsidRPr="00077100">
              <w:rPr>
                <w:rFonts w:cs="Calibri"/>
                <w:spacing w:val="-1"/>
              </w:rPr>
              <w:t>h</w:t>
            </w:r>
            <w:r w:rsidRPr="00077100">
              <w:rPr>
                <w:rFonts w:cs="Calibri"/>
              </w:rPr>
              <w:t>ia</w:t>
            </w:r>
            <w:r w:rsidRPr="00077100">
              <w:rPr>
                <w:rFonts w:cs="Calibri"/>
                <w:spacing w:val="-1"/>
              </w:rPr>
              <w:t>r</w:t>
            </w:r>
            <w:r w:rsidRPr="00077100">
              <w:rPr>
                <w:rFonts w:cs="Calibri"/>
              </w:rPr>
              <w:t>a</w:t>
            </w:r>
            <w:r w:rsidRPr="00077100">
              <w:rPr>
                <w:rFonts w:cs="Calibri"/>
                <w:spacing w:val="-3"/>
              </w:rPr>
              <w:t>n</w:t>
            </w:r>
            <w:r w:rsidRPr="00077100">
              <w:rPr>
                <w:rFonts w:cs="Calibri"/>
              </w:rPr>
              <w:t>t</w:t>
            </w:r>
            <w:r w:rsidRPr="00077100">
              <w:rPr>
                <w:rFonts w:cs="Calibri"/>
                <w:spacing w:val="1"/>
              </w:rPr>
              <w:t>e</w:t>
            </w:r>
            <w:r w:rsidRPr="00077100">
              <w:rPr>
                <w:rFonts w:cs="Calibri"/>
              </w:rPr>
              <w:t>,</w:t>
            </w:r>
            <w:r w:rsidRPr="00077100">
              <w:rPr>
                <w:rFonts w:cs="Calibri"/>
                <w:spacing w:val="22"/>
              </w:rPr>
              <w:t xml:space="preserve"> </w:t>
            </w:r>
            <w:r w:rsidRPr="00077100">
              <w:rPr>
                <w:rFonts w:cs="Calibri"/>
              </w:rPr>
              <w:t>in</w:t>
            </w:r>
            <w:r w:rsidRPr="00077100">
              <w:rPr>
                <w:rFonts w:cs="Calibri"/>
                <w:spacing w:val="21"/>
              </w:rPr>
              <w:t xml:space="preserve"> </w:t>
            </w:r>
            <w:r w:rsidRPr="00077100">
              <w:rPr>
                <w:rFonts w:cs="Calibri"/>
              </w:rPr>
              <w:t>situ</w:t>
            </w:r>
            <w:r w:rsidRPr="00077100">
              <w:rPr>
                <w:rFonts w:cs="Calibri"/>
                <w:spacing w:val="-1"/>
              </w:rPr>
              <w:t>az</w:t>
            </w:r>
            <w:r w:rsidRPr="00077100">
              <w:rPr>
                <w:rFonts w:cs="Calibri"/>
                <w:spacing w:val="-3"/>
              </w:rPr>
              <w:t>i</w:t>
            </w:r>
            <w:r w:rsidRPr="00077100">
              <w:rPr>
                <w:rFonts w:cs="Calibri"/>
                <w:spacing w:val="1"/>
              </w:rPr>
              <w:t>o</w:t>
            </w:r>
            <w:r w:rsidRPr="00077100">
              <w:rPr>
                <w:rFonts w:cs="Calibri"/>
                <w:spacing w:val="-1"/>
              </w:rPr>
              <w:t>n</w:t>
            </w:r>
            <w:r w:rsidRPr="00077100">
              <w:rPr>
                <w:rFonts w:cs="Calibri"/>
              </w:rPr>
              <w:t>e</w:t>
            </w:r>
            <w:r w:rsidRPr="00077100">
              <w:rPr>
                <w:rFonts w:cs="Calibri"/>
                <w:spacing w:val="23"/>
              </w:rPr>
              <w:t xml:space="preserve"> </w:t>
            </w:r>
            <w:r w:rsidRPr="00077100">
              <w:rPr>
                <w:rFonts w:cs="Calibri"/>
                <w:spacing w:val="-1"/>
              </w:rPr>
              <w:t>d</w:t>
            </w:r>
            <w:r w:rsidRPr="00077100">
              <w:rPr>
                <w:rFonts w:cs="Calibri"/>
              </w:rPr>
              <w:t>i</w:t>
            </w:r>
            <w:r w:rsidRPr="00077100">
              <w:rPr>
                <w:rFonts w:cs="Calibri"/>
                <w:spacing w:val="22"/>
              </w:rPr>
              <w:t xml:space="preserve"> </w:t>
            </w:r>
            <w:r w:rsidRPr="00077100">
              <w:rPr>
                <w:rFonts w:cs="Calibri"/>
                <w:spacing w:val="-2"/>
              </w:rPr>
              <w:t>c</w:t>
            </w:r>
            <w:r w:rsidRPr="00077100">
              <w:rPr>
                <w:rFonts w:cs="Calibri"/>
                <w:spacing w:val="1"/>
              </w:rPr>
              <w:t>o</w:t>
            </w:r>
            <w:r w:rsidRPr="00077100">
              <w:rPr>
                <w:rFonts w:cs="Calibri"/>
                <w:spacing w:val="-1"/>
              </w:rPr>
              <w:t>n</w:t>
            </w:r>
            <w:r w:rsidRPr="00077100">
              <w:rPr>
                <w:rFonts w:cs="Calibri"/>
              </w:rPr>
              <w:t>t</w:t>
            </w:r>
            <w:r w:rsidRPr="00077100">
              <w:rPr>
                <w:rFonts w:cs="Calibri"/>
                <w:spacing w:val="-2"/>
              </w:rPr>
              <w:t>r</w:t>
            </w:r>
            <w:r w:rsidRPr="00077100">
              <w:rPr>
                <w:rFonts w:cs="Calibri"/>
                <w:spacing w:val="1"/>
              </w:rPr>
              <w:t>o</w:t>
            </w:r>
            <w:r w:rsidRPr="00077100">
              <w:rPr>
                <w:rFonts w:cs="Calibri"/>
                <w:spacing w:val="-3"/>
              </w:rPr>
              <w:t>l</w:t>
            </w:r>
            <w:r w:rsidRPr="00077100">
              <w:rPr>
                <w:rFonts w:cs="Calibri"/>
              </w:rPr>
              <w:t>lo</w:t>
            </w:r>
            <w:r w:rsidRPr="00077100">
              <w:rPr>
                <w:rFonts w:cs="Calibri"/>
                <w:spacing w:val="23"/>
              </w:rPr>
              <w:t xml:space="preserve"> </w:t>
            </w:r>
            <w:r w:rsidRPr="00077100">
              <w:rPr>
                <w:rFonts w:cs="Calibri"/>
                <w:spacing w:val="-1"/>
              </w:rPr>
              <w:t>d</w:t>
            </w:r>
            <w:r w:rsidRPr="00077100">
              <w:rPr>
                <w:rFonts w:cs="Calibri"/>
              </w:rPr>
              <w:t>i</w:t>
            </w:r>
            <w:r w:rsidRPr="00077100">
              <w:rPr>
                <w:rFonts w:cs="Calibri"/>
                <w:spacing w:val="22"/>
              </w:rPr>
              <w:t xml:space="preserve"> </w:t>
            </w:r>
            <w:r w:rsidRPr="00077100">
              <w:rPr>
                <w:rFonts w:cs="Calibri"/>
              </w:rPr>
              <w:t>cui</w:t>
            </w:r>
            <w:r w:rsidRPr="00077100">
              <w:rPr>
                <w:rFonts w:cs="Calibri"/>
                <w:spacing w:val="21"/>
              </w:rPr>
              <w:t xml:space="preserve"> </w:t>
            </w:r>
            <w:r w:rsidRPr="00077100">
              <w:rPr>
                <w:rFonts w:cs="Calibri"/>
              </w:rPr>
              <w:t>al</w:t>
            </w:r>
            <w:r w:rsidRPr="00077100">
              <w:rPr>
                <w:rFonts w:cs="Calibri"/>
                <w:spacing w:val="-1"/>
              </w:rPr>
              <w:t>l'</w:t>
            </w:r>
            <w:r w:rsidRPr="00077100">
              <w:rPr>
                <w:rFonts w:cs="Calibri"/>
              </w:rPr>
              <w:t>arti</w:t>
            </w:r>
            <w:r w:rsidRPr="00077100">
              <w:rPr>
                <w:rFonts w:cs="Calibri"/>
                <w:spacing w:val="-2"/>
              </w:rPr>
              <w:t>c</w:t>
            </w:r>
            <w:r w:rsidRPr="00077100">
              <w:rPr>
                <w:rFonts w:cs="Calibri"/>
                <w:spacing w:val="1"/>
              </w:rPr>
              <w:t>o</w:t>
            </w:r>
            <w:r w:rsidRPr="00077100">
              <w:rPr>
                <w:rFonts w:cs="Calibri"/>
                <w:spacing w:val="-3"/>
              </w:rPr>
              <w:t>l</w:t>
            </w:r>
            <w:r w:rsidRPr="00077100">
              <w:rPr>
                <w:rFonts w:cs="Calibri"/>
              </w:rPr>
              <w:t>o</w:t>
            </w:r>
            <w:r w:rsidRPr="00077100">
              <w:rPr>
                <w:rFonts w:cs="Calibri"/>
                <w:spacing w:val="23"/>
              </w:rPr>
              <w:t xml:space="preserve"> </w:t>
            </w:r>
            <w:r w:rsidRPr="00077100">
              <w:rPr>
                <w:rFonts w:cs="Calibri"/>
                <w:spacing w:val="-2"/>
              </w:rPr>
              <w:t>23</w:t>
            </w:r>
            <w:r w:rsidRPr="00077100">
              <w:rPr>
                <w:rFonts w:cs="Calibri"/>
                <w:spacing w:val="1"/>
              </w:rPr>
              <w:t>5</w:t>
            </w:r>
            <w:r w:rsidRPr="00077100">
              <w:rPr>
                <w:rFonts w:cs="Calibri"/>
              </w:rPr>
              <w:t>9</w:t>
            </w:r>
            <w:r w:rsidRPr="00077100">
              <w:rPr>
                <w:rFonts w:cs="Calibri"/>
                <w:spacing w:val="23"/>
              </w:rPr>
              <w:t xml:space="preserve"> </w:t>
            </w:r>
            <w:r w:rsidRPr="00077100">
              <w:rPr>
                <w:rFonts w:cs="Calibri"/>
                <w:spacing w:val="-3"/>
              </w:rPr>
              <w:t>d</w:t>
            </w:r>
            <w:r w:rsidRPr="00077100">
              <w:rPr>
                <w:rFonts w:cs="Calibri"/>
              </w:rPr>
              <w:t>el</w:t>
            </w:r>
            <w:r w:rsidRPr="00077100">
              <w:rPr>
                <w:rFonts w:cs="Calibri"/>
                <w:spacing w:val="22"/>
              </w:rPr>
              <w:t xml:space="preserve"> </w:t>
            </w:r>
            <w:r w:rsidRPr="00077100">
              <w:rPr>
                <w:rFonts w:cs="Calibri"/>
              </w:rPr>
              <w:t>c.c.</w:t>
            </w:r>
            <w:r w:rsidRPr="00077100">
              <w:rPr>
                <w:rFonts w:cs="Calibri"/>
                <w:spacing w:val="21"/>
              </w:rPr>
              <w:t xml:space="preserve"> </w:t>
            </w:r>
            <w:r w:rsidRPr="00077100">
              <w:rPr>
                <w:rFonts w:cs="Calibri"/>
              </w:rPr>
              <w:t>e</w:t>
            </w:r>
            <w:r w:rsidRPr="00077100">
              <w:rPr>
                <w:rFonts w:cs="Calibri"/>
                <w:spacing w:val="20"/>
              </w:rPr>
              <w:t xml:space="preserve"> </w:t>
            </w:r>
            <w:r w:rsidRPr="00077100">
              <w:rPr>
                <w:rFonts w:cs="Calibri"/>
                <w:spacing w:val="-1"/>
              </w:rPr>
              <w:t>d</w:t>
            </w:r>
            <w:r w:rsidRPr="00077100">
              <w:rPr>
                <w:rFonts w:cs="Calibri"/>
              </w:rPr>
              <w:t>i a</w:t>
            </w:r>
            <w:r w:rsidRPr="00077100">
              <w:rPr>
                <w:rFonts w:cs="Calibri"/>
                <w:spacing w:val="1"/>
              </w:rPr>
              <w:t>v</w:t>
            </w:r>
            <w:r w:rsidRPr="00077100">
              <w:rPr>
                <w:rFonts w:cs="Calibri"/>
              </w:rPr>
              <w:t>ere</w:t>
            </w:r>
            <w:r w:rsidRPr="00077100">
              <w:rPr>
                <w:rFonts w:cs="Calibri"/>
                <w:spacing w:val="-1"/>
              </w:rPr>
              <w:t xml:space="preserve"> </w:t>
            </w:r>
            <w:r w:rsidRPr="00077100">
              <w:rPr>
                <w:rFonts w:cs="Calibri"/>
              </w:rPr>
              <w:t>f</w:t>
            </w:r>
            <w:r w:rsidRPr="00077100">
              <w:rPr>
                <w:rFonts w:cs="Calibri"/>
                <w:spacing w:val="1"/>
              </w:rPr>
              <w:t>o</w:t>
            </w:r>
            <w:r w:rsidRPr="00077100">
              <w:rPr>
                <w:rFonts w:cs="Calibri"/>
                <w:spacing w:val="-3"/>
              </w:rPr>
              <w:t>r</w:t>
            </w:r>
            <w:r w:rsidRPr="00077100">
              <w:rPr>
                <w:rFonts w:cs="Calibri"/>
                <w:spacing w:val="1"/>
              </w:rPr>
              <w:t>m</w:t>
            </w:r>
            <w:r w:rsidRPr="00077100">
              <w:rPr>
                <w:rFonts w:cs="Calibri"/>
                <w:spacing w:val="-1"/>
              </w:rPr>
              <w:t>u</w:t>
            </w:r>
            <w:r w:rsidRPr="00077100">
              <w:rPr>
                <w:rFonts w:cs="Calibri"/>
              </w:rPr>
              <w:t>la</w:t>
            </w:r>
            <w:r w:rsidRPr="00077100">
              <w:rPr>
                <w:rFonts w:cs="Calibri"/>
                <w:spacing w:val="-2"/>
              </w:rPr>
              <w:t>t</w:t>
            </w:r>
            <w:r w:rsidRPr="00077100">
              <w:rPr>
                <w:rFonts w:cs="Calibri"/>
              </w:rPr>
              <w:t>o</w:t>
            </w:r>
            <w:r w:rsidRPr="00077100">
              <w:rPr>
                <w:rFonts w:cs="Calibri"/>
                <w:spacing w:val="1"/>
              </w:rPr>
              <w:t xml:space="preserve"> </w:t>
            </w:r>
            <w:r w:rsidRPr="00077100">
              <w:rPr>
                <w:rFonts w:cs="Calibri"/>
              </w:rPr>
              <w:t>l</w:t>
            </w:r>
            <w:r w:rsidRPr="00077100">
              <w:rPr>
                <w:rFonts w:cs="Calibri"/>
                <w:spacing w:val="-3"/>
              </w:rPr>
              <w:t>'</w:t>
            </w:r>
            <w:r w:rsidRPr="00077100">
              <w:rPr>
                <w:rFonts w:cs="Calibri"/>
                <w:spacing w:val="1"/>
              </w:rPr>
              <w:t>o</w:t>
            </w:r>
            <w:r w:rsidRPr="00077100">
              <w:rPr>
                <w:rFonts w:cs="Calibri"/>
              </w:rPr>
              <w:t>ffe</w:t>
            </w:r>
            <w:r w:rsidRPr="00077100">
              <w:rPr>
                <w:rFonts w:cs="Calibri"/>
                <w:spacing w:val="-2"/>
              </w:rPr>
              <w:t>r</w:t>
            </w:r>
            <w:r w:rsidRPr="00077100">
              <w:rPr>
                <w:rFonts w:cs="Calibri"/>
              </w:rPr>
              <w:t>ta</w:t>
            </w:r>
            <w:r w:rsidRPr="00077100">
              <w:rPr>
                <w:rFonts w:cs="Calibri"/>
                <w:spacing w:val="1"/>
              </w:rPr>
              <w:t xml:space="preserve"> </w:t>
            </w:r>
            <w:r w:rsidRPr="00077100">
              <w:rPr>
                <w:rFonts w:cs="Calibri"/>
                <w:spacing w:val="-3"/>
              </w:rPr>
              <w:t>a</w:t>
            </w:r>
            <w:r w:rsidRPr="00077100">
              <w:rPr>
                <w:rFonts w:cs="Calibri"/>
                <w:spacing w:val="-1"/>
              </w:rPr>
              <w:t>u</w:t>
            </w:r>
            <w:r w:rsidRPr="00077100">
              <w:rPr>
                <w:rFonts w:cs="Calibri"/>
              </w:rPr>
              <w:t>t</w:t>
            </w:r>
            <w:r w:rsidRPr="00077100">
              <w:rPr>
                <w:rFonts w:cs="Calibri"/>
                <w:spacing w:val="1"/>
              </w:rPr>
              <w:t>o</w:t>
            </w:r>
            <w:r w:rsidRPr="00077100">
              <w:rPr>
                <w:rFonts w:cs="Calibri"/>
                <w:spacing w:val="-1"/>
              </w:rPr>
              <w:t>no</w:t>
            </w:r>
            <w:r w:rsidRPr="00077100">
              <w:rPr>
                <w:rFonts w:cs="Calibri"/>
                <w:spacing w:val="1"/>
              </w:rPr>
              <w:t>m</w:t>
            </w:r>
            <w:r w:rsidRPr="00077100">
              <w:rPr>
                <w:rFonts w:cs="Calibri"/>
                <w:spacing w:val="-3"/>
              </w:rPr>
              <w:t>a</w:t>
            </w:r>
            <w:r w:rsidRPr="00077100">
              <w:rPr>
                <w:rFonts w:cs="Calibri"/>
                <w:spacing w:val="1"/>
              </w:rPr>
              <w:t>m</w:t>
            </w:r>
            <w:r w:rsidRPr="00077100">
              <w:rPr>
                <w:rFonts w:cs="Calibri"/>
              </w:rPr>
              <w:t>en</w:t>
            </w:r>
            <w:r w:rsidRPr="00077100">
              <w:rPr>
                <w:rFonts w:cs="Calibri"/>
                <w:spacing w:val="-2"/>
              </w:rPr>
              <w:t>t</w:t>
            </w:r>
            <w:r w:rsidRPr="00077100">
              <w:rPr>
                <w:rFonts w:cs="Calibri"/>
              </w:rPr>
              <w:t>e.</w:t>
            </w:r>
          </w:p>
          <w:p w:rsidR="00243395" w:rsidRPr="00077100" w:rsidRDefault="00243395">
            <w:pPr>
              <w:widowControl w:val="0"/>
              <w:autoSpaceDE w:val="0"/>
              <w:autoSpaceDN w:val="0"/>
              <w:adjustRightInd w:val="0"/>
              <w:spacing w:before="8" w:after="0" w:line="150" w:lineRule="exact"/>
              <w:rPr>
                <w:rFonts w:ascii="Times New Roman" w:hAnsi="Times New Roman" w:cs="Arial"/>
                <w:sz w:val="15"/>
                <w:szCs w:val="15"/>
              </w:rPr>
            </w:pPr>
          </w:p>
          <w:p w:rsidR="00243395" w:rsidRPr="00077100" w:rsidRDefault="00243395">
            <w:pPr>
              <w:widowControl w:val="0"/>
              <w:autoSpaceDE w:val="0"/>
              <w:autoSpaceDN w:val="0"/>
              <w:adjustRightInd w:val="0"/>
              <w:spacing w:after="0" w:line="240" w:lineRule="auto"/>
              <w:ind w:left="4060" w:right="3865"/>
              <w:jc w:val="center"/>
              <w:rPr>
                <w:rFonts w:cs="Calibri"/>
              </w:rPr>
            </w:pPr>
            <w:r w:rsidRPr="00077100">
              <w:rPr>
                <w:rFonts w:cs="Calibri"/>
                <w:b/>
                <w:bCs/>
                <w:spacing w:val="-1"/>
              </w:rPr>
              <w:t>o</w:t>
            </w:r>
            <w:r w:rsidRPr="00077100">
              <w:rPr>
                <w:rFonts w:cs="Calibri"/>
                <w:b/>
                <w:bCs/>
                <w:spacing w:val="1"/>
              </w:rPr>
              <w:t>vv</w:t>
            </w:r>
            <w:r w:rsidRPr="00077100">
              <w:rPr>
                <w:rFonts w:cs="Calibri"/>
                <w:b/>
                <w:bCs/>
                <w:spacing w:val="-1"/>
              </w:rPr>
              <w:t>e</w:t>
            </w:r>
            <w:r w:rsidRPr="00077100">
              <w:rPr>
                <w:rFonts w:cs="Calibri"/>
                <w:b/>
                <w:bCs/>
                <w:spacing w:val="1"/>
              </w:rPr>
              <w:t>r</w:t>
            </w:r>
            <w:r w:rsidRPr="00077100">
              <w:rPr>
                <w:rFonts w:cs="Calibri"/>
                <w:b/>
                <w:bCs/>
              </w:rPr>
              <w:t>o</w:t>
            </w:r>
          </w:p>
          <w:p w:rsidR="00243395" w:rsidRPr="00077100" w:rsidRDefault="00243395">
            <w:pPr>
              <w:widowControl w:val="0"/>
              <w:autoSpaceDE w:val="0"/>
              <w:autoSpaceDN w:val="0"/>
              <w:adjustRightInd w:val="0"/>
              <w:spacing w:before="6" w:after="0" w:line="200" w:lineRule="exact"/>
              <w:rPr>
                <w:rFonts w:ascii="Times New Roman" w:hAnsi="Times New Roman" w:cs="Arial"/>
                <w:sz w:val="20"/>
                <w:szCs w:val="20"/>
              </w:rPr>
            </w:pPr>
          </w:p>
          <w:p w:rsidR="00243395" w:rsidRPr="00077100" w:rsidRDefault="00243395">
            <w:pPr>
              <w:widowControl w:val="0"/>
              <w:autoSpaceDE w:val="0"/>
              <w:autoSpaceDN w:val="0"/>
              <w:adjustRightInd w:val="0"/>
              <w:spacing w:after="0" w:line="289" w:lineRule="auto"/>
              <w:ind w:left="297" w:right="62"/>
              <w:jc w:val="both"/>
              <w:rPr>
                <w:rFonts w:ascii="Times New Roman" w:hAnsi="Times New Roman" w:cs="Arial"/>
                <w:sz w:val="24"/>
                <w:szCs w:val="24"/>
              </w:rPr>
            </w:pPr>
            <w:r w:rsidRPr="00077100">
              <w:rPr>
                <w:rFonts w:ascii="Arial" w:hAnsi="Arial" w:cs="Arial"/>
                <w:w w:val="1"/>
                <w:sz w:val="28"/>
                <w:szCs w:val="28"/>
              </w:rPr>
              <w:t>⁯</w:t>
            </w:r>
            <w:r w:rsidRPr="00077100">
              <w:rPr>
                <w:rFonts w:cs="Calibri"/>
                <w:spacing w:val="-1"/>
              </w:rPr>
              <w:t>d</w:t>
            </w:r>
            <w:r w:rsidRPr="00077100">
              <w:rPr>
                <w:rFonts w:cs="Calibri"/>
              </w:rPr>
              <w:t>i ess</w:t>
            </w:r>
            <w:r w:rsidRPr="00077100">
              <w:rPr>
                <w:rFonts w:cs="Calibri"/>
                <w:spacing w:val="1"/>
              </w:rPr>
              <w:t>e</w:t>
            </w:r>
            <w:r w:rsidRPr="00077100">
              <w:rPr>
                <w:rFonts w:cs="Calibri"/>
                <w:spacing w:val="-3"/>
              </w:rPr>
              <w:t>r</w:t>
            </w:r>
            <w:r w:rsidRPr="00077100">
              <w:rPr>
                <w:rFonts w:cs="Calibri"/>
              </w:rPr>
              <w:t>e</w:t>
            </w:r>
            <w:r w:rsidRPr="00077100">
              <w:rPr>
                <w:rFonts w:cs="Calibri"/>
                <w:spacing w:val="3"/>
              </w:rPr>
              <w:t xml:space="preserve"> </w:t>
            </w:r>
            <w:r w:rsidRPr="00077100">
              <w:rPr>
                <w:rFonts w:cs="Calibri"/>
              </w:rPr>
              <w:t>a c</w:t>
            </w:r>
            <w:r w:rsidRPr="00077100">
              <w:rPr>
                <w:rFonts w:cs="Calibri"/>
                <w:spacing w:val="1"/>
              </w:rPr>
              <w:t>o</w:t>
            </w:r>
            <w:r w:rsidRPr="00077100">
              <w:rPr>
                <w:rFonts w:cs="Calibri"/>
                <w:spacing w:val="-3"/>
              </w:rPr>
              <w:t>n</w:t>
            </w:r>
            <w:r w:rsidRPr="00077100">
              <w:rPr>
                <w:rFonts w:cs="Calibri"/>
                <w:spacing w:val="1"/>
              </w:rPr>
              <w:t>o</w:t>
            </w:r>
            <w:r w:rsidRPr="00077100">
              <w:rPr>
                <w:rFonts w:cs="Calibri"/>
              </w:rPr>
              <w:t>s</w:t>
            </w:r>
            <w:r w:rsidRPr="00077100">
              <w:rPr>
                <w:rFonts w:cs="Calibri"/>
                <w:spacing w:val="-2"/>
              </w:rPr>
              <w:t>c</w:t>
            </w:r>
            <w:r w:rsidRPr="00077100">
              <w:rPr>
                <w:rFonts w:cs="Calibri"/>
              </w:rPr>
              <w:t>en</w:t>
            </w:r>
            <w:r w:rsidRPr="00077100">
              <w:rPr>
                <w:rFonts w:cs="Calibri"/>
                <w:spacing w:val="-1"/>
              </w:rPr>
              <w:t>z</w:t>
            </w:r>
            <w:r w:rsidRPr="00077100">
              <w:rPr>
                <w:rFonts w:cs="Calibri"/>
              </w:rPr>
              <w:t>a</w:t>
            </w:r>
            <w:r w:rsidRPr="00077100">
              <w:rPr>
                <w:rFonts w:cs="Calibri"/>
                <w:spacing w:val="2"/>
              </w:rPr>
              <w:t xml:space="preserve"> </w:t>
            </w:r>
            <w:r w:rsidRPr="00077100">
              <w:rPr>
                <w:rFonts w:cs="Calibri"/>
                <w:spacing w:val="-1"/>
              </w:rPr>
              <w:t>d</w:t>
            </w:r>
            <w:r w:rsidRPr="00077100">
              <w:rPr>
                <w:rFonts w:cs="Calibri"/>
              </w:rPr>
              <w:t>ella</w:t>
            </w:r>
            <w:r w:rsidRPr="00077100">
              <w:rPr>
                <w:rFonts w:cs="Calibri"/>
                <w:spacing w:val="2"/>
              </w:rPr>
              <w:t xml:space="preserve"> </w:t>
            </w:r>
            <w:r w:rsidRPr="00077100">
              <w:rPr>
                <w:rFonts w:cs="Calibri"/>
                <w:spacing w:val="-1"/>
              </w:rPr>
              <w:t>p</w:t>
            </w:r>
            <w:r w:rsidRPr="00077100">
              <w:rPr>
                <w:rFonts w:cs="Calibri"/>
              </w:rPr>
              <w:t>ar</w:t>
            </w:r>
            <w:r w:rsidRPr="00077100">
              <w:rPr>
                <w:rFonts w:cs="Calibri"/>
                <w:spacing w:val="-2"/>
              </w:rPr>
              <w:t>t</w:t>
            </w:r>
            <w:r w:rsidRPr="00077100">
              <w:rPr>
                <w:rFonts w:cs="Calibri"/>
              </w:rPr>
              <w:t>ecipa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1"/>
              </w:rPr>
              <w:t xml:space="preserve"> </w:t>
            </w:r>
            <w:r w:rsidRPr="00077100">
              <w:rPr>
                <w:rFonts w:cs="Calibri"/>
              </w:rPr>
              <w:t>al</w:t>
            </w:r>
            <w:r w:rsidRPr="00077100">
              <w:rPr>
                <w:rFonts w:cs="Calibri"/>
                <w:spacing w:val="-1"/>
              </w:rPr>
              <w:t>l</w:t>
            </w:r>
            <w:r w:rsidRPr="00077100">
              <w:rPr>
                <w:rFonts w:cs="Calibri"/>
              </w:rPr>
              <w:t xml:space="preserve">a </w:t>
            </w:r>
            <w:r w:rsidRPr="00077100">
              <w:rPr>
                <w:rFonts w:cs="Calibri"/>
                <w:spacing w:val="-1"/>
              </w:rPr>
              <w:t>p</w:t>
            </w:r>
            <w:r w:rsidRPr="00077100">
              <w:rPr>
                <w:rFonts w:cs="Calibri"/>
              </w:rPr>
              <w:t>res</w:t>
            </w:r>
            <w:r w:rsidRPr="00077100">
              <w:rPr>
                <w:rFonts w:cs="Calibri"/>
                <w:spacing w:val="1"/>
              </w:rPr>
              <w:t>e</w:t>
            </w:r>
            <w:r w:rsidRPr="00077100">
              <w:rPr>
                <w:rFonts w:cs="Calibri"/>
                <w:spacing w:val="-1"/>
              </w:rPr>
              <w:t>n</w:t>
            </w:r>
            <w:r w:rsidRPr="00077100">
              <w:rPr>
                <w:rFonts w:cs="Calibri"/>
              </w:rPr>
              <w:t>te</w:t>
            </w:r>
            <w:r w:rsidRPr="00077100">
              <w:rPr>
                <w:rFonts w:cs="Calibri"/>
                <w:spacing w:val="1"/>
              </w:rPr>
              <w:t xml:space="preserve"> </w:t>
            </w:r>
            <w:r w:rsidRPr="00077100">
              <w:rPr>
                <w:rFonts w:cs="Calibri"/>
                <w:spacing w:val="-1"/>
              </w:rPr>
              <w:t>p</w:t>
            </w:r>
            <w:r w:rsidRPr="00077100">
              <w:rPr>
                <w:rFonts w:cs="Calibri"/>
              </w:rPr>
              <w:t>r</w:t>
            </w:r>
            <w:r w:rsidRPr="00077100">
              <w:rPr>
                <w:rFonts w:cs="Calibri"/>
                <w:spacing w:val="-1"/>
              </w:rPr>
              <w:t>o</w:t>
            </w:r>
            <w:r w:rsidRPr="00077100">
              <w:rPr>
                <w:rFonts w:cs="Calibri"/>
              </w:rPr>
              <w:t>ced</w:t>
            </w:r>
            <w:r w:rsidRPr="00077100">
              <w:rPr>
                <w:rFonts w:cs="Calibri"/>
                <w:spacing w:val="-1"/>
              </w:rPr>
              <w:t>u</w:t>
            </w:r>
            <w:r w:rsidRPr="00077100">
              <w:rPr>
                <w:rFonts w:cs="Calibri"/>
              </w:rPr>
              <w:t>ra</w:t>
            </w:r>
            <w:r w:rsidRPr="00077100">
              <w:rPr>
                <w:rFonts w:cs="Calibri"/>
                <w:spacing w:val="2"/>
              </w:rPr>
              <w:t xml:space="preserve"> </w:t>
            </w:r>
            <w:r w:rsidRPr="00077100">
              <w:rPr>
                <w:rFonts w:cs="Calibri"/>
                <w:spacing w:val="-1"/>
              </w:rPr>
              <w:t>d</w:t>
            </w:r>
            <w:r w:rsidRPr="00077100">
              <w:rPr>
                <w:rFonts w:cs="Calibri"/>
              </w:rPr>
              <w:t>i</w:t>
            </w:r>
            <w:r w:rsidRPr="00077100">
              <w:rPr>
                <w:rFonts w:cs="Calibri"/>
                <w:spacing w:val="2"/>
              </w:rPr>
              <w:t xml:space="preserve"> </w:t>
            </w:r>
            <w:r w:rsidRPr="00077100">
              <w:rPr>
                <w:rFonts w:cs="Calibri"/>
                <w:spacing w:val="-2"/>
              </w:rPr>
              <w:t>s</w:t>
            </w:r>
            <w:r w:rsidRPr="00077100">
              <w:rPr>
                <w:rFonts w:cs="Calibri"/>
                <w:spacing w:val="1"/>
              </w:rPr>
              <w:t>o</w:t>
            </w:r>
            <w:r w:rsidRPr="00077100">
              <w:rPr>
                <w:rFonts w:cs="Calibri"/>
                <w:spacing w:val="-3"/>
              </w:rPr>
              <w:t>g</w:t>
            </w:r>
            <w:r w:rsidRPr="00077100">
              <w:rPr>
                <w:rFonts w:cs="Calibri"/>
                <w:spacing w:val="-1"/>
              </w:rPr>
              <w:t>g</w:t>
            </w:r>
            <w:r w:rsidRPr="00077100">
              <w:rPr>
                <w:rFonts w:cs="Calibri"/>
              </w:rPr>
              <w:t>e</w:t>
            </w:r>
            <w:r w:rsidRPr="00077100">
              <w:rPr>
                <w:rFonts w:cs="Calibri"/>
                <w:spacing w:val="1"/>
              </w:rPr>
              <w:t>t</w:t>
            </w:r>
            <w:r w:rsidRPr="00077100">
              <w:rPr>
                <w:rFonts w:cs="Calibri"/>
              </w:rPr>
              <w:t>ti</w:t>
            </w:r>
            <w:r w:rsidRPr="00077100">
              <w:rPr>
                <w:rFonts w:cs="Calibri"/>
                <w:spacing w:val="3"/>
              </w:rPr>
              <w:t xml:space="preserve"> </w:t>
            </w:r>
            <w:r w:rsidRPr="00077100">
              <w:rPr>
                <w:rFonts w:cs="Calibri"/>
              </w:rPr>
              <w:t>c</w:t>
            </w:r>
            <w:r w:rsidRPr="00077100">
              <w:rPr>
                <w:rFonts w:cs="Calibri"/>
                <w:spacing w:val="-3"/>
              </w:rPr>
              <w:t>h</w:t>
            </w:r>
            <w:r w:rsidRPr="00077100">
              <w:rPr>
                <w:rFonts w:cs="Calibri"/>
              </w:rPr>
              <w:t>e</w:t>
            </w:r>
            <w:r w:rsidRPr="00077100">
              <w:rPr>
                <w:rFonts w:cs="Calibri"/>
                <w:spacing w:val="1"/>
              </w:rPr>
              <w:t xml:space="preserve"> </w:t>
            </w:r>
            <w:r w:rsidRPr="00077100">
              <w:rPr>
                <w:rFonts w:cs="Calibri"/>
                <w:spacing w:val="-2"/>
              </w:rPr>
              <w:t>s</w:t>
            </w:r>
            <w:r w:rsidRPr="00077100">
              <w:rPr>
                <w:rFonts w:cs="Calibri"/>
              </w:rPr>
              <w:t>i tr</w:t>
            </w:r>
            <w:r w:rsidRPr="00077100">
              <w:rPr>
                <w:rFonts w:cs="Calibri"/>
                <w:spacing w:val="-1"/>
              </w:rPr>
              <w:t>o</w:t>
            </w:r>
            <w:r w:rsidRPr="00077100">
              <w:rPr>
                <w:rFonts w:cs="Calibri"/>
                <w:spacing w:val="1"/>
              </w:rPr>
              <w:t>v</w:t>
            </w:r>
            <w:r w:rsidRPr="00077100">
              <w:rPr>
                <w:rFonts w:cs="Calibri"/>
              </w:rPr>
              <w:t>a</w:t>
            </w:r>
            <w:r w:rsidRPr="00077100">
              <w:rPr>
                <w:rFonts w:cs="Calibri"/>
                <w:spacing w:val="-1"/>
              </w:rPr>
              <w:t>n</w:t>
            </w:r>
            <w:r w:rsidRPr="00077100">
              <w:rPr>
                <w:rFonts w:cs="Calibri"/>
                <w:spacing w:val="1"/>
              </w:rPr>
              <w:t>o</w:t>
            </w:r>
            <w:r w:rsidRPr="00077100">
              <w:rPr>
                <w:rFonts w:cs="Calibri"/>
              </w:rPr>
              <w:t>,</w:t>
            </w:r>
            <w:r w:rsidRPr="00077100">
              <w:rPr>
                <w:rFonts w:cs="Calibri"/>
                <w:spacing w:val="1"/>
              </w:rPr>
              <w:t xml:space="preserve"> </w:t>
            </w:r>
            <w:r w:rsidRPr="00077100">
              <w:rPr>
                <w:rFonts w:cs="Calibri"/>
              </w:rPr>
              <w:t>c</w:t>
            </w:r>
            <w:r w:rsidRPr="00077100">
              <w:rPr>
                <w:rFonts w:cs="Calibri"/>
                <w:spacing w:val="1"/>
              </w:rPr>
              <w:t>o</w:t>
            </w:r>
            <w:r w:rsidRPr="00077100">
              <w:rPr>
                <w:rFonts w:cs="Calibri"/>
              </w:rPr>
              <w:t>n</w:t>
            </w:r>
            <w:r w:rsidRPr="00077100">
              <w:rPr>
                <w:rFonts w:cs="Calibri"/>
                <w:spacing w:val="2"/>
              </w:rPr>
              <w:t xml:space="preserve"> </w:t>
            </w:r>
            <w:r w:rsidRPr="00077100">
              <w:rPr>
                <w:rFonts w:cs="Calibri"/>
              </w:rPr>
              <w:t>il</w:t>
            </w:r>
            <w:r w:rsidRPr="00077100">
              <w:rPr>
                <w:rFonts w:cs="Calibri"/>
                <w:spacing w:val="4"/>
              </w:rPr>
              <w:t xml:space="preserve"> </w:t>
            </w:r>
            <w:r w:rsidRPr="00077100">
              <w:rPr>
                <w:rFonts w:cs="Calibri"/>
                <w:spacing w:val="-1"/>
              </w:rPr>
              <w:t>d</w:t>
            </w:r>
            <w:r w:rsidRPr="00077100">
              <w:rPr>
                <w:rFonts w:cs="Calibri"/>
              </w:rPr>
              <w:t>ic</w:t>
            </w:r>
            <w:r w:rsidRPr="00077100">
              <w:rPr>
                <w:rFonts w:cs="Calibri"/>
                <w:spacing w:val="-1"/>
              </w:rPr>
              <w:t>h</w:t>
            </w:r>
            <w:r w:rsidRPr="00077100">
              <w:rPr>
                <w:rFonts w:cs="Calibri"/>
              </w:rPr>
              <w:t>ia</w:t>
            </w:r>
            <w:r w:rsidRPr="00077100">
              <w:rPr>
                <w:rFonts w:cs="Calibri"/>
                <w:spacing w:val="-1"/>
              </w:rPr>
              <w:t>r</w:t>
            </w:r>
            <w:r w:rsidRPr="00077100">
              <w:rPr>
                <w:rFonts w:cs="Calibri"/>
              </w:rPr>
              <w:t>a</w:t>
            </w:r>
            <w:r w:rsidRPr="00077100">
              <w:rPr>
                <w:rFonts w:cs="Calibri"/>
                <w:spacing w:val="-1"/>
              </w:rPr>
              <w:t>n</w:t>
            </w:r>
            <w:r w:rsidRPr="00077100">
              <w:rPr>
                <w:rFonts w:cs="Calibri"/>
                <w:spacing w:val="-2"/>
              </w:rPr>
              <w:t>te</w:t>
            </w:r>
            <w:r w:rsidRPr="00077100">
              <w:rPr>
                <w:rFonts w:cs="Calibri"/>
              </w:rPr>
              <w:t>,</w:t>
            </w:r>
            <w:r w:rsidRPr="00077100">
              <w:rPr>
                <w:rFonts w:cs="Calibri"/>
                <w:spacing w:val="3"/>
              </w:rPr>
              <w:t xml:space="preserve"> </w:t>
            </w:r>
            <w:r w:rsidRPr="00077100">
              <w:rPr>
                <w:rFonts w:cs="Calibri"/>
              </w:rPr>
              <w:t>in</w:t>
            </w:r>
            <w:r w:rsidRPr="00077100">
              <w:rPr>
                <w:rFonts w:cs="Calibri"/>
                <w:spacing w:val="2"/>
              </w:rPr>
              <w:t xml:space="preserve"> </w:t>
            </w:r>
            <w:r w:rsidRPr="00077100">
              <w:rPr>
                <w:rFonts w:cs="Calibri"/>
              </w:rPr>
              <w:t>situ</w:t>
            </w:r>
            <w:r w:rsidRPr="00077100">
              <w:rPr>
                <w:rFonts w:cs="Calibri"/>
                <w:spacing w:val="-1"/>
              </w:rPr>
              <w:t>az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4"/>
              </w:rPr>
              <w:t xml:space="preserve"> </w:t>
            </w:r>
            <w:r w:rsidRPr="00077100">
              <w:rPr>
                <w:rFonts w:cs="Calibri"/>
                <w:spacing w:val="-1"/>
              </w:rPr>
              <w:t>d</w:t>
            </w:r>
            <w:r w:rsidRPr="00077100">
              <w:rPr>
                <w:rFonts w:cs="Calibri"/>
              </w:rPr>
              <w:t>i</w:t>
            </w:r>
            <w:r w:rsidRPr="00077100">
              <w:rPr>
                <w:rFonts w:cs="Calibri"/>
                <w:spacing w:val="3"/>
              </w:rPr>
              <w:t xml:space="preserve"> </w:t>
            </w:r>
            <w:r w:rsidRPr="00077100">
              <w:rPr>
                <w:rFonts w:cs="Calibri"/>
                <w:spacing w:val="-2"/>
              </w:rPr>
              <w:t>c</w:t>
            </w:r>
            <w:r w:rsidRPr="00077100">
              <w:rPr>
                <w:rFonts w:cs="Calibri"/>
                <w:spacing w:val="1"/>
              </w:rPr>
              <w:t>o</w:t>
            </w:r>
            <w:r w:rsidRPr="00077100">
              <w:rPr>
                <w:rFonts w:cs="Calibri"/>
                <w:spacing w:val="-1"/>
              </w:rPr>
              <w:t>n</w:t>
            </w:r>
            <w:r w:rsidRPr="00077100">
              <w:rPr>
                <w:rFonts w:cs="Calibri"/>
              </w:rPr>
              <w:t>t</w:t>
            </w:r>
            <w:r w:rsidRPr="00077100">
              <w:rPr>
                <w:rFonts w:cs="Calibri"/>
                <w:spacing w:val="-2"/>
              </w:rPr>
              <w:t>r</w:t>
            </w:r>
            <w:r w:rsidRPr="00077100">
              <w:rPr>
                <w:rFonts w:cs="Calibri"/>
                <w:spacing w:val="1"/>
              </w:rPr>
              <w:t>o</w:t>
            </w:r>
            <w:r w:rsidRPr="00077100">
              <w:rPr>
                <w:rFonts w:cs="Calibri"/>
              </w:rPr>
              <w:t>llo</w:t>
            </w:r>
            <w:r w:rsidRPr="00077100">
              <w:rPr>
                <w:rFonts w:cs="Calibri"/>
                <w:spacing w:val="2"/>
              </w:rPr>
              <w:t xml:space="preserve"> </w:t>
            </w:r>
            <w:r w:rsidRPr="00077100">
              <w:rPr>
                <w:rFonts w:cs="Calibri"/>
                <w:spacing w:val="-1"/>
              </w:rPr>
              <w:t>d</w:t>
            </w:r>
            <w:r w:rsidRPr="00077100">
              <w:rPr>
                <w:rFonts w:cs="Calibri"/>
              </w:rPr>
              <w:t>i</w:t>
            </w:r>
            <w:r w:rsidRPr="00077100">
              <w:rPr>
                <w:rFonts w:cs="Calibri"/>
                <w:spacing w:val="3"/>
              </w:rPr>
              <w:t xml:space="preserve"> </w:t>
            </w:r>
            <w:r w:rsidRPr="00077100">
              <w:rPr>
                <w:rFonts w:cs="Calibri"/>
              </w:rPr>
              <w:t>cui</w:t>
            </w:r>
            <w:r w:rsidRPr="00077100">
              <w:rPr>
                <w:rFonts w:cs="Calibri"/>
                <w:spacing w:val="2"/>
              </w:rPr>
              <w:t xml:space="preserve"> </w:t>
            </w:r>
            <w:r w:rsidRPr="00077100">
              <w:rPr>
                <w:rFonts w:cs="Calibri"/>
              </w:rPr>
              <w:t>al</w:t>
            </w:r>
            <w:r w:rsidRPr="00077100">
              <w:rPr>
                <w:rFonts w:cs="Calibri"/>
                <w:spacing w:val="-1"/>
              </w:rPr>
              <w:t>l'</w:t>
            </w:r>
            <w:r w:rsidRPr="00077100">
              <w:rPr>
                <w:rFonts w:cs="Calibri"/>
              </w:rPr>
              <w:t>art.2</w:t>
            </w:r>
            <w:r w:rsidRPr="00077100">
              <w:rPr>
                <w:rFonts w:cs="Calibri"/>
                <w:spacing w:val="-1"/>
              </w:rPr>
              <w:t>3</w:t>
            </w:r>
            <w:r w:rsidRPr="00077100">
              <w:rPr>
                <w:rFonts w:cs="Calibri"/>
                <w:spacing w:val="1"/>
              </w:rPr>
              <w:t>5</w:t>
            </w:r>
            <w:r w:rsidRPr="00077100">
              <w:rPr>
                <w:rFonts w:cs="Calibri"/>
              </w:rPr>
              <w:t>9</w:t>
            </w:r>
            <w:r w:rsidRPr="00077100">
              <w:rPr>
                <w:rFonts w:cs="Calibri"/>
                <w:spacing w:val="4"/>
              </w:rPr>
              <w:t xml:space="preserve"> </w:t>
            </w:r>
            <w:r w:rsidRPr="00077100">
              <w:rPr>
                <w:rFonts w:cs="Calibri"/>
                <w:spacing w:val="-1"/>
              </w:rPr>
              <w:t>d</w:t>
            </w:r>
            <w:r w:rsidRPr="00077100">
              <w:rPr>
                <w:rFonts w:cs="Calibri"/>
              </w:rPr>
              <w:t>el</w:t>
            </w:r>
            <w:r w:rsidRPr="00077100">
              <w:rPr>
                <w:rFonts w:cs="Calibri"/>
                <w:spacing w:val="1"/>
              </w:rPr>
              <w:t xml:space="preserve"> </w:t>
            </w:r>
            <w:r w:rsidRPr="00077100">
              <w:rPr>
                <w:rFonts w:cs="Calibri"/>
              </w:rPr>
              <w:t>c.c. e</w:t>
            </w:r>
            <w:r w:rsidRPr="00077100">
              <w:rPr>
                <w:rFonts w:cs="Calibri"/>
                <w:spacing w:val="4"/>
              </w:rPr>
              <w:t xml:space="preserve"> </w:t>
            </w:r>
            <w:r w:rsidRPr="00077100">
              <w:rPr>
                <w:rFonts w:cs="Calibri"/>
                <w:spacing w:val="-1"/>
              </w:rPr>
              <w:t>d</w:t>
            </w:r>
            <w:r w:rsidRPr="00077100">
              <w:rPr>
                <w:rFonts w:cs="Calibri"/>
              </w:rPr>
              <w:t>i</w:t>
            </w:r>
            <w:r w:rsidRPr="00077100">
              <w:rPr>
                <w:rFonts w:cs="Calibri"/>
                <w:spacing w:val="3"/>
              </w:rPr>
              <w:t xml:space="preserve"> </w:t>
            </w:r>
            <w:r w:rsidRPr="00077100">
              <w:rPr>
                <w:rFonts w:cs="Calibri"/>
              </w:rPr>
              <w:t>a</w:t>
            </w:r>
            <w:r w:rsidRPr="00077100">
              <w:rPr>
                <w:rFonts w:cs="Calibri"/>
                <w:spacing w:val="1"/>
              </w:rPr>
              <w:t>v</w:t>
            </w:r>
            <w:r w:rsidRPr="00077100">
              <w:rPr>
                <w:rFonts w:cs="Calibri"/>
              </w:rPr>
              <w:t>e</w:t>
            </w:r>
            <w:r w:rsidRPr="00077100">
              <w:rPr>
                <w:rFonts w:cs="Calibri"/>
                <w:spacing w:val="-2"/>
              </w:rPr>
              <w:t>r</w:t>
            </w:r>
            <w:r w:rsidRPr="00077100">
              <w:rPr>
                <w:rFonts w:cs="Calibri"/>
              </w:rPr>
              <w:t>e f</w:t>
            </w:r>
            <w:r w:rsidRPr="00077100">
              <w:rPr>
                <w:rFonts w:cs="Calibri"/>
                <w:spacing w:val="1"/>
              </w:rPr>
              <w:t>o</w:t>
            </w:r>
            <w:r w:rsidRPr="00077100">
              <w:rPr>
                <w:rFonts w:cs="Calibri"/>
              </w:rPr>
              <w:t>r</w:t>
            </w:r>
            <w:r w:rsidRPr="00077100">
              <w:rPr>
                <w:rFonts w:cs="Calibri"/>
                <w:spacing w:val="1"/>
              </w:rPr>
              <w:t>m</w:t>
            </w:r>
            <w:r w:rsidRPr="00077100">
              <w:rPr>
                <w:rFonts w:cs="Calibri"/>
                <w:spacing w:val="-1"/>
              </w:rPr>
              <w:t>u</w:t>
            </w:r>
            <w:r w:rsidRPr="00077100">
              <w:rPr>
                <w:rFonts w:cs="Calibri"/>
              </w:rPr>
              <w:t>l</w:t>
            </w:r>
            <w:r w:rsidRPr="00077100">
              <w:rPr>
                <w:rFonts w:cs="Calibri"/>
                <w:spacing w:val="-3"/>
              </w:rPr>
              <w:t>a</w:t>
            </w:r>
            <w:r w:rsidRPr="00077100">
              <w:rPr>
                <w:rFonts w:cs="Calibri"/>
              </w:rPr>
              <w:t xml:space="preserve">to </w:t>
            </w:r>
            <w:r w:rsidRPr="00077100">
              <w:rPr>
                <w:rFonts w:cs="Calibri"/>
                <w:spacing w:val="2"/>
              </w:rPr>
              <w:t xml:space="preserve"> </w:t>
            </w:r>
            <w:r w:rsidRPr="00077100">
              <w:rPr>
                <w:rFonts w:cs="Calibri"/>
              </w:rPr>
              <w:t>l</w:t>
            </w:r>
            <w:r w:rsidRPr="00077100">
              <w:rPr>
                <w:rFonts w:cs="Calibri"/>
                <w:spacing w:val="-1"/>
              </w:rPr>
              <w:t>'</w:t>
            </w:r>
            <w:r w:rsidRPr="00077100">
              <w:rPr>
                <w:rFonts w:cs="Calibri"/>
                <w:spacing w:val="1"/>
              </w:rPr>
              <w:t>o</w:t>
            </w:r>
            <w:r w:rsidRPr="00077100">
              <w:rPr>
                <w:rFonts w:cs="Calibri"/>
              </w:rPr>
              <w:t>f</w:t>
            </w:r>
            <w:r w:rsidRPr="00077100">
              <w:rPr>
                <w:rFonts w:cs="Calibri"/>
                <w:spacing w:val="-3"/>
              </w:rPr>
              <w:t>f</w:t>
            </w:r>
            <w:r w:rsidRPr="00077100">
              <w:rPr>
                <w:rFonts w:cs="Calibri"/>
              </w:rPr>
              <w:t xml:space="preserve">erta </w:t>
            </w:r>
            <w:r w:rsidRPr="00077100">
              <w:rPr>
                <w:rFonts w:cs="Calibri"/>
                <w:spacing w:val="1"/>
              </w:rPr>
              <w:t xml:space="preserve"> </w:t>
            </w:r>
            <w:r w:rsidRPr="00077100">
              <w:rPr>
                <w:rFonts w:cs="Calibri"/>
              </w:rPr>
              <w:t>a</w:t>
            </w:r>
            <w:r w:rsidRPr="00077100">
              <w:rPr>
                <w:rFonts w:cs="Calibri"/>
                <w:spacing w:val="-1"/>
              </w:rPr>
              <w:t>u</w:t>
            </w:r>
            <w:r w:rsidRPr="00077100">
              <w:rPr>
                <w:rFonts w:cs="Calibri"/>
                <w:spacing w:val="-2"/>
              </w:rPr>
              <w:t>t</w:t>
            </w:r>
            <w:r w:rsidRPr="00077100">
              <w:rPr>
                <w:rFonts w:cs="Calibri"/>
                <w:spacing w:val="1"/>
              </w:rPr>
              <w:t>o</w:t>
            </w:r>
            <w:r w:rsidRPr="00077100">
              <w:rPr>
                <w:rFonts w:cs="Calibri"/>
                <w:spacing w:val="-3"/>
              </w:rPr>
              <w:t>n</w:t>
            </w:r>
            <w:r w:rsidRPr="00077100">
              <w:rPr>
                <w:rFonts w:cs="Calibri"/>
                <w:spacing w:val="1"/>
              </w:rPr>
              <w:t>o</w:t>
            </w:r>
            <w:r w:rsidRPr="00077100">
              <w:rPr>
                <w:rFonts w:cs="Calibri"/>
                <w:spacing w:val="-1"/>
              </w:rPr>
              <w:t>m</w:t>
            </w:r>
            <w:r w:rsidRPr="00077100">
              <w:rPr>
                <w:rFonts w:cs="Calibri"/>
              </w:rPr>
              <w:t>a</w:t>
            </w:r>
            <w:r w:rsidRPr="00077100">
              <w:rPr>
                <w:rFonts w:cs="Calibri"/>
                <w:spacing w:val="-1"/>
              </w:rPr>
              <w:t>m</w:t>
            </w:r>
            <w:r w:rsidRPr="00077100">
              <w:rPr>
                <w:rFonts w:cs="Calibri"/>
              </w:rPr>
              <w:t xml:space="preserve">ente, </w:t>
            </w:r>
            <w:r w:rsidRPr="00077100">
              <w:rPr>
                <w:rFonts w:cs="Calibri"/>
                <w:spacing w:val="1"/>
              </w:rPr>
              <w:t xml:space="preserve"> </w:t>
            </w:r>
            <w:r w:rsidRPr="00077100">
              <w:rPr>
                <w:rFonts w:cs="Calibri"/>
              </w:rPr>
              <w:t>i</w:t>
            </w:r>
            <w:r w:rsidRPr="00077100">
              <w:rPr>
                <w:rFonts w:cs="Calibri"/>
                <w:spacing w:val="-1"/>
              </w:rPr>
              <w:t>nd</w:t>
            </w:r>
            <w:r w:rsidRPr="00077100">
              <w:rPr>
                <w:rFonts w:cs="Calibri"/>
              </w:rPr>
              <w:t>ica</w:t>
            </w:r>
            <w:r w:rsidRPr="00077100">
              <w:rPr>
                <w:rFonts w:cs="Calibri"/>
                <w:spacing w:val="-1"/>
              </w:rPr>
              <w:t>nd</w:t>
            </w:r>
            <w:r w:rsidRPr="00077100">
              <w:rPr>
                <w:rFonts w:cs="Calibri"/>
                <w:spacing w:val="1"/>
              </w:rPr>
              <w:t>o</w:t>
            </w:r>
            <w:r w:rsidRPr="00077100">
              <w:rPr>
                <w:rFonts w:cs="Calibri"/>
                <w:spacing w:val="-3"/>
              </w:rPr>
              <w:t>l</w:t>
            </w:r>
            <w:r w:rsidRPr="00077100">
              <w:rPr>
                <w:rFonts w:cs="Calibri"/>
              </w:rPr>
              <w:t xml:space="preserve">e </w:t>
            </w:r>
            <w:r w:rsidRPr="00077100">
              <w:rPr>
                <w:rFonts w:cs="Calibri"/>
                <w:spacing w:val="1"/>
              </w:rPr>
              <w:t xml:space="preserve"> </w:t>
            </w:r>
            <w:r w:rsidRPr="00077100">
              <w:rPr>
                <w:rFonts w:cs="Calibri"/>
                <w:spacing w:val="-1"/>
              </w:rPr>
              <w:t>d</w:t>
            </w:r>
            <w:r w:rsidRPr="00077100">
              <w:rPr>
                <w:rFonts w:cs="Calibri"/>
              </w:rPr>
              <w:t>i  seg</w:t>
            </w:r>
            <w:r w:rsidRPr="00077100">
              <w:rPr>
                <w:rFonts w:cs="Calibri"/>
                <w:spacing w:val="-1"/>
              </w:rPr>
              <w:t>u</w:t>
            </w:r>
            <w:r w:rsidRPr="00077100">
              <w:rPr>
                <w:rFonts w:cs="Calibri"/>
              </w:rPr>
              <w:t>it</w:t>
            </w:r>
            <w:r w:rsidRPr="00077100">
              <w:rPr>
                <w:rFonts w:cs="Calibri"/>
                <w:spacing w:val="1"/>
              </w:rPr>
              <w:t>o</w:t>
            </w:r>
            <w:r w:rsidRPr="00077100">
              <w:rPr>
                <w:rFonts w:cs="Calibri"/>
              </w:rPr>
              <w:t>,  tr</w:t>
            </w:r>
            <w:r w:rsidRPr="00077100">
              <w:rPr>
                <w:rFonts w:cs="Calibri"/>
                <w:spacing w:val="-2"/>
              </w:rPr>
              <w:t>a</w:t>
            </w:r>
            <w:r w:rsidRPr="00077100">
              <w:rPr>
                <w:rFonts w:cs="Calibri"/>
                <w:spacing w:val="1"/>
              </w:rPr>
              <w:t>m</w:t>
            </w:r>
            <w:r w:rsidRPr="00077100">
              <w:rPr>
                <w:rFonts w:cs="Calibri"/>
              </w:rPr>
              <w:t xml:space="preserve">ite </w:t>
            </w:r>
            <w:r w:rsidRPr="00077100">
              <w:rPr>
                <w:rFonts w:cs="Calibri"/>
                <w:spacing w:val="1"/>
              </w:rPr>
              <w:t xml:space="preserve"> </w:t>
            </w:r>
            <w:r w:rsidRPr="00077100">
              <w:rPr>
                <w:rFonts w:cs="Calibri"/>
              </w:rPr>
              <w:t>ra</w:t>
            </w:r>
            <w:r w:rsidRPr="00077100">
              <w:rPr>
                <w:rFonts w:cs="Calibri"/>
                <w:spacing w:val="-1"/>
              </w:rPr>
              <w:t>g</w:t>
            </w:r>
            <w:r w:rsidRPr="00077100">
              <w:rPr>
                <w:rFonts w:cs="Calibri"/>
                <w:spacing w:val="-3"/>
              </w:rPr>
              <w:t>i</w:t>
            </w:r>
            <w:r w:rsidRPr="00077100">
              <w:rPr>
                <w:rFonts w:cs="Calibri"/>
                <w:spacing w:val="1"/>
              </w:rPr>
              <w:t>o</w:t>
            </w:r>
            <w:r w:rsidRPr="00077100">
              <w:rPr>
                <w:rFonts w:cs="Calibri"/>
                <w:spacing w:val="-3"/>
              </w:rPr>
              <w:t>n</w:t>
            </w:r>
            <w:r w:rsidRPr="00077100">
              <w:rPr>
                <w:rFonts w:cs="Calibri"/>
              </w:rPr>
              <w:t xml:space="preserve">e </w:t>
            </w:r>
            <w:r w:rsidRPr="00077100">
              <w:rPr>
                <w:rFonts w:cs="Calibri"/>
                <w:spacing w:val="1"/>
              </w:rPr>
              <w:t xml:space="preserve"> </w:t>
            </w:r>
            <w:r w:rsidRPr="00077100">
              <w:rPr>
                <w:rFonts w:cs="Calibri"/>
              </w:rPr>
              <w:t>s</w:t>
            </w:r>
            <w:r w:rsidRPr="00077100">
              <w:rPr>
                <w:rFonts w:cs="Calibri"/>
                <w:spacing w:val="1"/>
              </w:rPr>
              <w:t>o</w:t>
            </w:r>
            <w:r w:rsidRPr="00077100">
              <w:rPr>
                <w:rFonts w:cs="Calibri"/>
              </w:rPr>
              <w:t>cia</w:t>
            </w:r>
            <w:r w:rsidRPr="00077100">
              <w:rPr>
                <w:rFonts w:cs="Calibri"/>
                <w:spacing w:val="-3"/>
              </w:rPr>
              <w:t>l</w:t>
            </w:r>
            <w:r w:rsidRPr="00077100">
              <w:rPr>
                <w:rFonts w:cs="Calibri"/>
              </w:rPr>
              <w:t xml:space="preserve">e </w:t>
            </w:r>
            <w:r w:rsidRPr="00077100">
              <w:rPr>
                <w:rFonts w:cs="Calibri"/>
                <w:spacing w:val="1"/>
              </w:rPr>
              <w:t xml:space="preserve"> </w:t>
            </w:r>
            <w:r w:rsidRPr="00077100">
              <w:rPr>
                <w:rFonts w:cs="Calibri"/>
              </w:rPr>
              <w:t xml:space="preserve">e </w:t>
            </w:r>
            <w:r w:rsidRPr="00077100">
              <w:rPr>
                <w:rFonts w:cs="Calibri"/>
                <w:spacing w:val="-1"/>
              </w:rPr>
              <w:t>p</w:t>
            </w:r>
            <w:r w:rsidRPr="00077100">
              <w:rPr>
                <w:rFonts w:cs="Calibri"/>
              </w:rPr>
              <w:t>artita I.</w:t>
            </w:r>
            <w:r w:rsidRPr="00077100">
              <w:rPr>
                <w:rFonts w:cs="Calibri"/>
                <w:spacing w:val="-1"/>
              </w:rPr>
              <w:t>V</w:t>
            </w:r>
            <w:r w:rsidRPr="00077100">
              <w:rPr>
                <w:rFonts w:cs="Calibri"/>
              </w:rPr>
              <w:t>.</w:t>
            </w:r>
            <w:r w:rsidRPr="00077100">
              <w:rPr>
                <w:rFonts w:cs="Calibri"/>
                <w:spacing w:val="-1"/>
              </w:rPr>
              <w:t>A</w:t>
            </w:r>
            <w:r w:rsidRPr="00077100">
              <w:rPr>
                <w:rFonts w:cs="Calibri"/>
              </w:rPr>
              <w:t>.;</w:t>
            </w:r>
          </w:p>
        </w:tc>
      </w:tr>
    </w:tbl>
    <w:p w:rsidR="00243395" w:rsidRDefault="00243395">
      <w:pPr>
        <w:widowControl w:val="0"/>
        <w:autoSpaceDE w:val="0"/>
        <w:autoSpaceDN w:val="0"/>
        <w:adjustRightInd w:val="0"/>
        <w:spacing w:before="1" w:after="0" w:line="100" w:lineRule="exact"/>
        <w:rPr>
          <w:rFonts w:ascii="Times New Roman" w:hAnsi="Times New Roman" w:cs="Arial"/>
          <w:sz w:val="10"/>
          <w:szCs w:val="10"/>
        </w:rPr>
      </w:pPr>
    </w:p>
    <w:p w:rsidR="00243395" w:rsidRDefault="00243395">
      <w:pPr>
        <w:widowControl w:val="0"/>
        <w:autoSpaceDE w:val="0"/>
        <w:autoSpaceDN w:val="0"/>
        <w:adjustRightInd w:val="0"/>
        <w:spacing w:after="0" w:line="200" w:lineRule="exact"/>
        <w:rPr>
          <w:rFonts w:ascii="Times New Roman" w:hAnsi="Times New Roman" w:cs="Arial"/>
          <w:sz w:val="20"/>
          <w:szCs w:val="20"/>
        </w:rPr>
      </w:pPr>
    </w:p>
    <w:p w:rsidR="00243395" w:rsidRDefault="00243395">
      <w:pPr>
        <w:widowControl w:val="0"/>
        <w:autoSpaceDE w:val="0"/>
        <w:autoSpaceDN w:val="0"/>
        <w:adjustRightInd w:val="0"/>
        <w:spacing w:after="0" w:line="200" w:lineRule="exact"/>
        <w:rPr>
          <w:rFonts w:ascii="Times New Roman" w:hAnsi="Times New Roman" w:cs="Arial"/>
          <w:sz w:val="20"/>
          <w:szCs w:val="20"/>
        </w:rPr>
      </w:pPr>
    </w:p>
    <w:p w:rsidR="00243395" w:rsidRDefault="00243395">
      <w:pPr>
        <w:widowControl w:val="0"/>
        <w:autoSpaceDE w:val="0"/>
        <w:autoSpaceDN w:val="0"/>
        <w:adjustRightInd w:val="0"/>
        <w:spacing w:before="16" w:after="0" w:line="502" w:lineRule="auto"/>
        <w:ind w:left="300" w:right="3980" w:hanging="67"/>
        <w:rPr>
          <w:rFonts w:cs="Calibri"/>
        </w:rPr>
      </w:pPr>
      <w:r>
        <w:rPr>
          <w:rFonts w:cs="Calibri"/>
          <w:b/>
          <w:bCs/>
          <w:spacing w:val="1"/>
        </w:rPr>
        <w:t>6</w:t>
      </w:r>
      <w:r>
        <w:rPr>
          <w:rFonts w:cs="Calibri"/>
          <w:b/>
          <w:bCs/>
          <w:spacing w:val="-1"/>
        </w:rPr>
        <w:t>.</w:t>
      </w:r>
      <w:r>
        <w:rPr>
          <w:rFonts w:cs="Calibri"/>
          <w:b/>
          <w:bCs/>
        </w:rPr>
        <w:t xml:space="preserve">1 </w:t>
      </w:r>
      <w:r>
        <w:rPr>
          <w:rFonts w:cs="Calibri"/>
          <w:b/>
          <w:bCs/>
          <w:spacing w:val="3"/>
        </w:rPr>
        <w:t xml:space="preserve"> </w:t>
      </w:r>
      <w:r>
        <w:rPr>
          <w:rFonts w:cs="Calibri"/>
        </w:rPr>
        <w:t>C</w:t>
      </w:r>
      <w:r>
        <w:rPr>
          <w:rFonts w:cs="Calibri"/>
          <w:spacing w:val="-1"/>
        </w:rPr>
        <w:t>h</w:t>
      </w:r>
      <w:r>
        <w:rPr>
          <w:rFonts w:cs="Calibri"/>
        </w:rPr>
        <w:t>e</w:t>
      </w:r>
      <w:r>
        <w:rPr>
          <w:rFonts w:cs="Calibri"/>
          <w:spacing w:val="-2"/>
        </w:rPr>
        <w:t xml:space="preserve"> </w:t>
      </w:r>
      <w:r>
        <w:rPr>
          <w:rFonts w:cs="Calibri"/>
          <w:spacing w:val="1"/>
        </w:rPr>
        <w:t>t</w:t>
      </w:r>
      <w:r>
        <w:rPr>
          <w:rFonts w:cs="Calibri"/>
          <w:spacing w:val="-1"/>
        </w:rPr>
        <w:t>u</w:t>
      </w:r>
      <w:r>
        <w:rPr>
          <w:rFonts w:cs="Calibri"/>
        </w:rPr>
        <w:t>t</w:t>
      </w:r>
      <w:r>
        <w:rPr>
          <w:rFonts w:cs="Calibri"/>
          <w:spacing w:val="1"/>
        </w:rPr>
        <w:t>t</w:t>
      </w:r>
      <w:r>
        <w:rPr>
          <w:rFonts w:cs="Calibri"/>
        </w:rPr>
        <w:t>i</w:t>
      </w:r>
      <w:r>
        <w:rPr>
          <w:rFonts w:cs="Calibri"/>
          <w:spacing w:val="-3"/>
        </w:rPr>
        <w:t xml:space="preserve"> </w:t>
      </w:r>
      <w:r>
        <w:rPr>
          <w:rFonts w:cs="Calibri"/>
        </w:rPr>
        <w:t>i n</w:t>
      </w:r>
      <w:r>
        <w:rPr>
          <w:rFonts w:cs="Calibri"/>
          <w:spacing w:val="-1"/>
        </w:rPr>
        <w:t>o</w:t>
      </w:r>
      <w:r>
        <w:rPr>
          <w:rFonts w:cs="Calibri"/>
          <w:spacing w:val="1"/>
        </w:rPr>
        <w:t>m</w:t>
      </w:r>
      <w:r>
        <w:rPr>
          <w:rFonts w:cs="Calibri"/>
        </w:rPr>
        <w:t>i</w:t>
      </w:r>
      <w:r>
        <w:rPr>
          <w:rFonts w:cs="Calibri"/>
          <w:spacing w:val="-1"/>
        </w:rPr>
        <w:t>n</w:t>
      </w:r>
      <w:r>
        <w:rPr>
          <w:rFonts w:cs="Calibri"/>
        </w:rPr>
        <w:t>at</w:t>
      </w:r>
      <w:r>
        <w:rPr>
          <w:rFonts w:cs="Calibri"/>
          <w:spacing w:val="-2"/>
        </w:rPr>
        <w:t>i</w:t>
      </w:r>
      <w:r>
        <w:rPr>
          <w:rFonts w:cs="Calibri"/>
          <w:spacing w:val="1"/>
        </w:rPr>
        <w:t>v</w:t>
      </w:r>
      <w:r>
        <w:rPr>
          <w:rFonts w:cs="Calibri"/>
        </w:rPr>
        <w:t xml:space="preserve">i </w:t>
      </w:r>
      <w:r>
        <w:rPr>
          <w:rFonts w:cs="Calibri"/>
          <w:spacing w:val="-3"/>
        </w:rPr>
        <w:t>d</w:t>
      </w:r>
      <w:r>
        <w:rPr>
          <w:rFonts w:cs="Calibri"/>
        </w:rPr>
        <w:t>ei s</w:t>
      </w:r>
      <w:r>
        <w:rPr>
          <w:rFonts w:cs="Calibri"/>
          <w:spacing w:val="1"/>
        </w:rPr>
        <w:t>o</w:t>
      </w:r>
      <w:r>
        <w:rPr>
          <w:rFonts w:cs="Calibri"/>
          <w:spacing w:val="-1"/>
        </w:rPr>
        <w:t>g</w:t>
      </w:r>
      <w:r>
        <w:rPr>
          <w:rFonts w:cs="Calibri"/>
          <w:spacing w:val="-3"/>
        </w:rPr>
        <w:t>g</w:t>
      </w:r>
      <w:r>
        <w:rPr>
          <w:rFonts w:cs="Calibri"/>
        </w:rPr>
        <w:t>e</w:t>
      </w:r>
      <w:r>
        <w:rPr>
          <w:rFonts w:cs="Calibri"/>
          <w:spacing w:val="1"/>
        </w:rPr>
        <w:t>t</w:t>
      </w:r>
      <w:r>
        <w:rPr>
          <w:rFonts w:cs="Calibri"/>
        </w:rPr>
        <w:t>ti</w:t>
      </w:r>
      <w:r>
        <w:rPr>
          <w:rFonts w:cs="Calibri"/>
          <w:spacing w:val="49"/>
        </w:rPr>
        <w:t xml:space="preserve"> </w:t>
      </w:r>
      <w:r>
        <w:rPr>
          <w:rFonts w:cs="Calibri"/>
        </w:rPr>
        <w:t>in carica</w:t>
      </w:r>
      <w:r>
        <w:rPr>
          <w:rFonts w:cs="Calibri"/>
          <w:spacing w:val="-2"/>
        </w:rPr>
        <w:t xml:space="preserve"> </w:t>
      </w:r>
      <w:r>
        <w:rPr>
          <w:rFonts w:cs="Calibri"/>
        </w:rPr>
        <w:t>c</w:t>
      </w:r>
      <w:r>
        <w:rPr>
          <w:rFonts w:cs="Calibri"/>
          <w:spacing w:val="1"/>
        </w:rPr>
        <w:t>o</w:t>
      </w:r>
      <w:r>
        <w:rPr>
          <w:rFonts w:cs="Calibri"/>
        </w:rPr>
        <w:t>n</w:t>
      </w:r>
      <w:r>
        <w:rPr>
          <w:rFonts w:cs="Calibri"/>
          <w:spacing w:val="-3"/>
        </w:rPr>
        <w:t xml:space="preserve"> </w:t>
      </w:r>
      <w:r>
        <w:rPr>
          <w:rFonts w:cs="Calibri"/>
        </w:rPr>
        <w:t>ri</w:t>
      </w:r>
      <w:r>
        <w:rPr>
          <w:rFonts w:cs="Calibri"/>
          <w:spacing w:val="-2"/>
        </w:rPr>
        <w:t>f</w:t>
      </w:r>
      <w:r>
        <w:rPr>
          <w:rFonts w:cs="Calibri"/>
        </w:rPr>
        <w:t>eri</w:t>
      </w:r>
      <w:r>
        <w:rPr>
          <w:rFonts w:cs="Calibri"/>
          <w:spacing w:val="-1"/>
        </w:rPr>
        <w:t>m</w:t>
      </w:r>
      <w:r>
        <w:rPr>
          <w:rFonts w:cs="Calibri"/>
        </w:rPr>
        <w:t>ento</w:t>
      </w:r>
      <w:r>
        <w:rPr>
          <w:rFonts w:cs="Calibri"/>
          <w:spacing w:val="-1"/>
        </w:rPr>
        <w:t xml:space="preserve"> </w:t>
      </w:r>
      <w:r>
        <w:rPr>
          <w:rFonts w:cs="Calibri"/>
        </w:rPr>
        <w:t>a: Tit</w:t>
      </w:r>
      <w:r>
        <w:rPr>
          <w:rFonts w:cs="Calibri"/>
          <w:spacing w:val="1"/>
        </w:rPr>
        <w:t>o</w:t>
      </w:r>
      <w:r>
        <w:rPr>
          <w:rFonts w:cs="Calibri"/>
        </w:rPr>
        <w:t>la</w:t>
      </w:r>
      <w:r>
        <w:rPr>
          <w:rFonts w:cs="Calibri"/>
          <w:spacing w:val="-3"/>
        </w:rPr>
        <w:t>r</w:t>
      </w:r>
      <w:r>
        <w:rPr>
          <w:rFonts w:cs="Calibri"/>
        </w:rPr>
        <w:t>e</w:t>
      </w:r>
      <w:r>
        <w:rPr>
          <w:rFonts w:cs="Calibri"/>
          <w:spacing w:val="1"/>
        </w:rPr>
        <w:t xml:space="preserve"> </w:t>
      </w:r>
      <w:r>
        <w:rPr>
          <w:rFonts w:cs="Calibri"/>
        </w:rPr>
        <w:t>e</w:t>
      </w:r>
      <w:r>
        <w:rPr>
          <w:rFonts w:cs="Calibri"/>
          <w:spacing w:val="-3"/>
        </w:rPr>
        <w:t xml:space="preserve"> </w:t>
      </w:r>
      <w:r>
        <w:rPr>
          <w:rFonts w:cs="Calibri"/>
          <w:spacing w:val="-1"/>
        </w:rPr>
        <w:t>D</w:t>
      </w:r>
      <w:r>
        <w:rPr>
          <w:rFonts w:cs="Calibri"/>
          <w:spacing w:val="-3"/>
        </w:rPr>
        <w:t>ir</w:t>
      </w:r>
      <w:r>
        <w:rPr>
          <w:rFonts w:cs="Calibri"/>
          <w:spacing w:val="-2"/>
        </w:rPr>
        <w:t>et</w:t>
      </w:r>
      <w:r>
        <w:rPr>
          <w:rFonts w:cs="Calibri"/>
          <w:spacing w:val="-4"/>
        </w:rPr>
        <w:t>t</w:t>
      </w:r>
      <w:r>
        <w:rPr>
          <w:rFonts w:cs="Calibri"/>
          <w:spacing w:val="-1"/>
        </w:rPr>
        <w:t>o</w:t>
      </w:r>
      <w:r>
        <w:rPr>
          <w:rFonts w:cs="Calibri"/>
          <w:spacing w:val="-3"/>
        </w:rPr>
        <w:t>r</w:t>
      </w:r>
      <w:r>
        <w:rPr>
          <w:rFonts w:cs="Calibri"/>
        </w:rPr>
        <w:t>e</w:t>
      </w:r>
      <w:r>
        <w:rPr>
          <w:rFonts w:cs="Calibri"/>
          <w:spacing w:val="-4"/>
        </w:rPr>
        <w:t xml:space="preserve"> </w:t>
      </w:r>
      <w:r>
        <w:rPr>
          <w:rFonts w:cs="Calibri"/>
          <w:spacing w:val="-2"/>
        </w:rPr>
        <w:t>Tec</w:t>
      </w:r>
      <w:r>
        <w:rPr>
          <w:rFonts w:cs="Calibri"/>
          <w:spacing w:val="-3"/>
        </w:rPr>
        <w:t>ni</w:t>
      </w:r>
      <w:r>
        <w:rPr>
          <w:rFonts w:cs="Calibri"/>
          <w:spacing w:val="-2"/>
        </w:rPr>
        <w:t>c</w:t>
      </w:r>
      <w:r>
        <w:rPr>
          <w:rFonts w:cs="Calibri"/>
          <w:spacing w:val="-4"/>
        </w:rPr>
        <w:t>o</w:t>
      </w:r>
      <w:r>
        <w:rPr>
          <w:rFonts w:cs="Calibri"/>
        </w:rPr>
        <w:t>,</w:t>
      </w:r>
      <w:r>
        <w:rPr>
          <w:rFonts w:cs="Calibri"/>
          <w:spacing w:val="-4"/>
        </w:rPr>
        <w:t xml:space="preserve"> </w:t>
      </w:r>
      <w:r>
        <w:rPr>
          <w:rFonts w:cs="Calibri"/>
          <w:spacing w:val="-2"/>
        </w:rPr>
        <w:t>s</w:t>
      </w:r>
      <w:r>
        <w:rPr>
          <w:rFonts w:cs="Calibri"/>
        </w:rPr>
        <w:t>e</w:t>
      </w:r>
      <w:r>
        <w:rPr>
          <w:rFonts w:cs="Calibri"/>
          <w:spacing w:val="-4"/>
        </w:rPr>
        <w:t xml:space="preserve"> </w:t>
      </w:r>
      <w:r>
        <w:rPr>
          <w:rFonts w:cs="Calibri"/>
          <w:spacing w:val="-2"/>
        </w:rPr>
        <w:t>s</w:t>
      </w:r>
      <w:r>
        <w:rPr>
          <w:rFonts w:cs="Calibri"/>
        </w:rPr>
        <w:t>i</w:t>
      </w:r>
      <w:r>
        <w:rPr>
          <w:rFonts w:cs="Calibri"/>
          <w:spacing w:val="-5"/>
        </w:rPr>
        <w:t xml:space="preserve"> </w:t>
      </w:r>
      <w:r>
        <w:rPr>
          <w:rFonts w:cs="Calibri"/>
          <w:spacing w:val="-2"/>
        </w:rPr>
        <w:t>t</w:t>
      </w:r>
      <w:r>
        <w:rPr>
          <w:rFonts w:cs="Calibri"/>
          <w:spacing w:val="-3"/>
        </w:rPr>
        <w:t>ra</w:t>
      </w:r>
      <w:r>
        <w:rPr>
          <w:rFonts w:cs="Calibri"/>
          <w:spacing w:val="-2"/>
        </w:rPr>
        <w:t>tt</w:t>
      </w:r>
      <w:r>
        <w:rPr>
          <w:rFonts w:cs="Calibri"/>
        </w:rPr>
        <w:t>a</w:t>
      </w:r>
      <w:r>
        <w:rPr>
          <w:rFonts w:cs="Calibri"/>
          <w:spacing w:val="-4"/>
        </w:rPr>
        <w:t xml:space="preserve"> </w:t>
      </w:r>
      <w:r>
        <w:rPr>
          <w:rFonts w:cs="Calibri"/>
          <w:spacing w:val="-3"/>
        </w:rPr>
        <w:t>d</w:t>
      </w:r>
      <w:r>
        <w:rPr>
          <w:rFonts w:cs="Calibri"/>
        </w:rPr>
        <w:t>i</w:t>
      </w:r>
      <w:r>
        <w:rPr>
          <w:rFonts w:cs="Calibri"/>
          <w:spacing w:val="-5"/>
        </w:rPr>
        <w:t xml:space="preserve"> </w:t>
      </w:r>
      <w:r>
        <w:rPr>
          <w:rFonts w:cs="Calibri"/>
          <w:spacing w:val="-3"/>
        </w:rPr>
        <w:t>i</w:t>
      </w:r>
      <w:r>
        <w:rPr>
          <w:rFonts w:cs="Calibri"/>
          <w:spacing w:val="-1"/>
        </w:rPr>
        <w:t>m</w:t>
      </w:r>
      <w:r>
        <w:rPr>
          <w:rFonts w:cs="Calibri"/>
          <w:spacing w:val="-3"/>
        </w:rPr>
        <w:t>pr</w:t>
      </w:r>
      <w:r>
        <w:rPr>
          <w:rFonts w:cs="Calibri"/>
          <w:spacing w:val="-2"/>
        </w:rPr>
        <w:t>es</w:t>
      </w:r>
      <w:r>
        <w:rPr>
          <w:rFonts w:cs="Calibri"/>
        </w:rPr>
        <w:t>a</w:t>
      </w:r>
      <w:r>
        <w:rPr>
          <w:rFonts w:cs="Calibri"/>
          <w:spacing w:val="-4"/>
        </w:rPr>
        <w:t xml:space="preserve"> </w:t>
      </w:r>
      <w:r>
        <w:rPr>
          <w:rFonts w:cs="Calibri"/>
          <w:spacing w:val="-3"/>
        </w:rPr>
        <w:t>indi</w:t>
      </w:r>
      <w:r>
        <w:rPr>
          <w:rFonts w:cs="Calibri"/>
          <w:spacing w:val="-1"/>
        </w:rPr>
        <w:t>v</w:t>
      </w:r>
      <w:r>
        <w:rPr>
          <w:rFonts w:cs="Calibri"/>
          <w:spacing w:val="-3"/>
        </w:rPr>
        <w:t>idual</w:t>
      </w:r>
      <w:r>
        <w:rPr>
          <w:rFonts w:cs="Calibri"/>
          <w:spacing w:val="-2"/>
        </w:rPr>
        <w:t>e</w:t>
      </w:r>
      <w:r>
        <w:rPr>
          <w:rFonts w:cs="Calibri"/>
        </w:rPr>
        <w:t>;</w:t>
      </w:r>
    </w:p>
    <w:p w:rsidR="00243395" w:rsidRDefault="00243395">
      <w:pPr>
        <w:widowControl w:val="0"/>
        <w:autoSpaceDE w:val="0"/>
        <w:autoSpaceDN w:val="0"/>
        <w:adjustRightInd w:val="0"/>
        <w:spacing w:after="0" w:line="189" w:lineRule="exact"/>
        <w:ind w:left="300"/>
        <w:rPr>
          <w:rFonts w:cs="Calibri"/>
        </w:rPr>
      </w:pPr>
      <w:r>
        <w:rPr>
          <w:rFonts w:cs="Calibri"/>
          <w:spacing w:val="-3"/>
          <w:position w:val="2"/>
        </w:rPr>
        <w:t>S</w:t>
      </w:r>
      <w:r>
        <w:rPr>
          <w:rFonts w:cs="Calibri"/>
          <w:spacing w:val="-1"/>
          <w:position w:val="2"/>
        </w:rPr>
        <w:t>o</w:t>
      </w:r>
      <w:r>
        <w:rPr>
          <w:rFonts w:cs="Calibri"/>
          <w:spacing w:val="-2"/>
          <w:position w:val="2"/>
        </w:rPr>
        <w:t>c</w:t>
      </w:r>
      <w:r>
        <w:rPr>
          <w:rFonts w:cs="Calibri"/>
          <w:position w:val="2"/>
        </w:rPr>
        <w:t>i</w:t>
      </w:r>
      <w:r>
        <w:rPr>
          <w:rFonts w:cs="Calibri"/>
          <w:spacing w:val="-5"/>
          <w:position w:val="2"/>
        </w:rPr>
        <w:t xml:space="preserve"> </w:t>
      </w:r>
      <w:r>
        <w:rPr>
          <w:rFonts w:cs="Calibri"/>
          <w:position w:val="2"/>
        </w:rPr>
        <w:t>e</w:t>
      </w:r>
      <w:r>
        <w:rPr>
          <w:rFonts w:cs="Calibri"/>
          <w:spacing w:val="-4"/>
          <w:position w:val="2"/>
        </w:rPr>
        <w:t xml:space="preserve"> </w:t>
      </w:r>
      <w:r>
        <w:rPr>
          <w:rFonts w:cs="Calibri"/>
          <w:spacing w:val="-1"/>
          <w:position w:val="2"/>
        </w:rPr>
        <w:t>D</w:t>
      </w:r>
      <w:r>
        <w:rPr>
          <w:rFonts w:cs="Calibri"/>
          <w:spacing w:val="-3"/>
          <w:position w:val="2"/>
        </w:rPr>
        <w:t>ir</w:t>
      </w:r>
      <w:r>
        <w:rPr>
          <w:rFonts w:cs="Calibri"/>
          <w:spacing w:val="-2"/>
          <w:position w:val="2"/>
        </w:rPr>
        <w:t>et</w:t>
      </w:r>
      <w:r>
        <w:rPr>
          <w:rFonts w:cs="Calibri"/>
          <w:spacing w:val="-4"/>
          <w:position w:val="2"/>
        </w:rPr>
        <w:t>t</w:t>
      </w:r>
      <w:r>
        <w:rPr>
          <w:rFonts w:cs="Calibri"/>
          <w:spacing w:val="-1"/>
          <w:position w:val="2"/>
        </w:rPr>
        <w:t>o</w:t>
      </w:r>
      <w:r>
        <w:rPr>
          <w:rFonts w:cs="Calibri"/>
          <w:spacing w:val="-3"/>
          <w:position w:val="2"/>
        </w:rPr>
        <w:t>r</w:t>
      </w:r>
      <w:r>
        <w:rPr>
          <w:rFonts w:cs="Calibri"/>
          <w:position w:val="2"/>
        </w:rPr>
        <w:t>e</w:t>
      </w:r>
      <w:r>
        <w:rPr>
          <w:rFonts w:cs="Calibri"/>
          <w:spacing w:val="-4"/>
          <w:position w:val="2"/>
        </w:rPr>
        <w:t xml:space="preserve"> </w:t>
      </w:r>
      <w:r>
        <w:rPr>
          <w:rFonts w:cs="Calibri"/>
          <w:spacing w:val="-2"/>
          <w:position w:val="2"/>
        </w:rPr>
        <w:t>tec</w:t>
      </w:r>
      <w:r>
        <w:rPr>
          <w:rFonts w:cs="Calibri"/>
          <w:spacing w:val="-3"/>
          <w:position w:val="2"/>
        </w:rPr>
        <w:t>ni</w:t>
      </w:r>
      <w:r>
        <w:rPr>
          <w:rFonts w:cs="Calibri"/>
          <w:spacing w:val="-2"/>
          <w:position w:val="2"/>
        </w:rPr>
        <w:t>c</w:t>
      </w:r>
      <w:r>
        <w:rPr>
          <w:rFonts w:cs="Calibri"/>
          <w:position w:val="2"/>
        </w:rPr>
        <w:t>o</w:t>
      </w:r>
      <w:r>
        <w:rPr>
          <w:rFonts w:cs="Calibri"/>
          <w:spacing w:val="-3"/>
          <w:position w:val="2"/>
        </w:rPr>
        <w:t xml:space="preserve"> </w:t>
      </w:r>
      <w:r>
        <w:rPr>
          <w:rFonts w:cs="Calibri"/>
          <w:spacing w:val="-5"/>
          <w:position w:val="2"/>
        </w:rPr>
        <w:t>s</w:t>
      </w:r>
      <w:r>
        <w:rPr>
          <w:rFonts w:cs="Calibri"/>
          <w:position w:val="2"/>
        </w:rPr>
        <w:t>e</w:t>
      </w:r>
      <w:r>
        <w:rPr>
          <w:rFonts w:cs="Calibri"/>
          <w:spacing w:val="-4"/>
          <w:position w:val="2"/>
        </w:rPr>
        <w:t xml:space="preserve"> </w:t>
      </w:r>
      <w:r>
        <w:rPr>
          <w:rFonts w:cs="Calibri"/>
          <w:spacing w:val="-5"/>
          <w:position w:val="2"/>
        </w:rPr>
        <w:t>s</w:t>
      </w:r>
      <w:r>
        <w:rPr>
          <w:rFonts w:cs="Calibri"/>
          <w:position w:val="2"/>
        </w:rPr>
        <w:t>i</w:t>
      </w:r>
      <w:r>
        <w:rPr>
          <w:rFonts w:cs="Calibri"/>
          <w:spacing w:val="-5"/>
          <w:position w:val="2"/>
        </w:rPr>
        <w:t xml:space="preserve"> </w:t>
      </w:r>
      <w:r>
        <w:rPr>
          <w:rFonts w:cs="Calibri"/>
          <w:spacing w:val="-2"/>
          <w:position w:val="2"/>
        </w:rPr>
        <w:t>t</w:t>
      </w:r>
      <w:r>
        <w:rPr>
          <w:rFonts w:cs="Calibri"/>
          <w:spacing w:val="-3"/>
          <w:position w:val="2"/>
        </w:rPr>
        <w:t>ra</w:t>
      </w:r>
      <w:r>
        <w:rPr>
          <w:rFonts w:cs="Calibri"/>
          <w:spacing w:val="-2"/>
          <w:position w:val="2"/>
        </w:rPr>
        <w:t>tt</w:t>
      </w:r>
      <w:r>
        <w:rPr>
          <w:rFonts w:cs="Calibri"/>
          <w:position w:val="2"/>
        </w:rPr>
        <w:t>a</w:t>
      </w:r>
      <w:r>
        <w:rPr>
          <w:rFonts w:cs="Calibri"/>
          <w:spacing w:val="-4"/>
          <w:position w:val="2"/>
        </w:rPr>
        <w:t xml:space="preserve"> </w:t>
      </w:r>
      <w:r>
        <w:rPr>
          <w:rFonts w:cs="Calibri"/>
          <w:spacing w:val="-3"/>
          <w:position w:val="2"/>
        </w:rPr>
        <w:t>d</w:t>
      </w:r>
      <w:r>
        <w:rPr>
          <w:rFonts w:cs="Calibri"/>
          <w:position w:val="2"/>
        </w:rPr>
        <w:t>i</w:t>
      </w:r>
      <w:r>
        <w:rPr>
          <w:rFonts w:cs="Calibri"/>
          <w:spacing w:val="-5"/>
          <w:position w:val="2"/>
        </w:rPr>
        <w:t xml:space="preserve"> </w:t>
      </w:r>
      <w:r>
        <w:rPr>
          <w:rFonts w:cs="Calibri"/>
          <w:spacing w:val="-3"/>
          <w:position w:val="2"/>
        </w:rPr>
        <w:t>S</w:t>
      </w:r>
      <w:r>
        <w:rPr>
          <w:rFonts w:cs="Calibri"/>
          <w:spacing w:val="-1"/>
          <w:position w:val="2"/>
        </w:rPr>
        <w:t>o</w:t>
      </w:r>
      <w:r>
        <w:rPr>
          <w:rFonts w:cs="Calibri"/>
          <w:spacing w:val="-2"/>
          <w:position w:val="2"/>
        </w:rPr>
        <w:t>c</w:t>
      </w:r>
      <w:r>
        <w:rPr>
          <w:rFonts w:cs="Calibri"/>
          <w:spacing w:val="-3"/>
          <w:position w:val="2"/>
        </w:rPr>
        <w:t>i</w:t>
      </w:r>
      <w:r>
        <w:rPr>
          <w:rFonts w:cs="Calibri"/>
          <w:spacing w:val="-2"/>
          <w:position w:val="2"/>
        </w:rPr>
        <w:t>et</w:t>
      </w:r>
      <w:r>
        <w:rPr>
          <w:rFonts w:cs="Calibri"/>
          <w:position w:val="2"/>
        </w:rPr>
        <w:t>à</w:t>
      </w:r>
      <w:r>
        <w:rPr>
          <w:rFonts w:cs="Calibri"/>
          <w:spacing w:val="-4"/>
          <w:position w:val="2"/>
        </w:rPr>
        <w:t xml:space="preserve"> </w:t>
      </w:r>
      <w:r>
        <w:rPr>
          <w:rFonts w:cs="Calibri"/>
          <w:spacing w:val="-3"/>
          <w:position w:val="2"/>
        </w:rPr>
        <w:t>i</w:t>
      </w:r>
      <w:r>
        <w:rPr>
          <w:rFonts w:cs="Calibri"/>
          <w:position w:val="2"/>
        </w:rPr>
        <w:t>n</w:t>
      </w:r>
      <w:r>
        <w:rPr>
          <w:rFonts w:cs="Calibri"/>
          <w:spacing w:val="-5"/>
          <w:position w:val="2"/>
        </w:rPr>
        <w:t xml:space="preserve"> </w:t>
      </w:r>
      <w:r>
        <w:rPr>
          <w:rFonts w:cs="Calibri"/>
          <w:spacing w:val="-3"/>
          <w:position w:val="2"/>
        </w:rPr>
        <w:t>n</w:t>
      </w:r>
      <w:r>
        <w:rPr>
          <w:rFonts w:cs="Calibri"/>
          <w:spacing w:val="-1"/>
          <w:position w:val="2"/>
        </w:rPr>
        <w:t>om</w:t>
      </w:r>
      <w:r>
        <w:rPr>
          <w:rFonts w:cs="Calibri"/>
          <w:position w:val="2"/>
        </w:rPr>
        <w:t>e</w:t>
      </w:r>
      <w:r>
        <w:rPr>
          <w:rFonts w:cs="Calibri"/>
          <w:spacing w:val="-4"/>
          <w:position w:val="2"/>
        </w:rPr>
        <w:t xml:space="preserve"> </w:t>
      </w:r>
      <w:r>
        <w:rPr>
          <w:rFonts w:cs="Calibri"/>
          <w:spacing w:val="-5"/>
          <w:position w:val="2"/>
        </w:rPr>
        <w:t>c</w:t>
      </w:r>
      <w:r>
        <w:rPr>
          <w:rFonts w:cs="Calibri"/>
          <w:spacing w:val="-1"/>
          <w:position w:val="2"/>
        </w:rPr>
        <w:t>o</w:t>
      </w:r>
      <w:r>
        <w:rPr>
          <w:rFonts w:cs="Calibri"/>
          <w:spacing w:val="-3"/>
          <w:position w:val="2"/>
        </w:rPr>
        <w:t>ll</w:t>
      </w:r>
      <w:r>
        <w:rPr>
          <w:rFonts w:cs="Calibri"/>
          <w:spacing w:val="-2"/>
          <w:position w:val="2"/>
        </w:rPr>
        <w:t>ett</w:t>
      </w:r>
      <w:r>
        <w:rPr>
          <w:rFonts w:cs="Calibri"/>
          <w:spacing w:val="-3"/>
          <w:position w:val="2"/>
        </w:rPr>
        <w:t>i</w:t>
      </w:r>
      <w:r>
        <w:rPr>
          <w:rFonts w:cs="Calibri"/>
          <w:spacing w:val="-1"/>
          <w:position w:val="2"/>
        </w:rPr>
        <w:t>v</w:t>
      </w:r>
      <w:r>
        <w:rPr>
          <w:rFonts w:cs="Calibri"/>
          <w:spacing w:val="-4"/>
          <w:position w:val="2"/>
        </w:rPr>
        <w:t>o</w:t>
      </w:r>
      <w:r>
        <w:rPr>
          <w:rFonts w:cs="Calibri"/>
          <w:position w:val="2"/>
        </w:rPr>
        <w:t>;</w:t>
      </w:r>
    </w:p>
    <w:p w:rsidR="00243395" w:rsidRDefault="00243395">
      <w:pPr>
        <w:widowControl w:val="0"/>
        <w:autoSpaceDE w:val="0"/>
        <w:autoSpaceDN w:val="0"/>
        <w:adjustRightInd w:val="0"/>
        <w:spacing w:before="14" w:after="0" w:line="200" w:lineRule="exact"/>
        <w:rPr>
          <w:rFonts w:cs="Calibri"/>
          <w:sz w:val="20"/>
          <w:szCs w:val="20"/>
        </w:rPr>
      </w:pPr>
    </w:p>
    <w:p w:rsidR="00243395" w:rsidRDefault="00243395">
      <w:pPr>
        <w:widowControl w:val="0"/>
        <w:autoSpaceDE w:val="0"/>
        <w:autoSpaceDN w:val="0"/>
        <w:adjustRightInd w:val="0"/>
        <w:spacing w:after="0" w:line="240" w:lineRule="auto"/>
        <w:ind w:left="300"/>
        <w:rPr>
          <w:rFonts w:cs="Calibri"/>
        </w:rPr>
      </w:pPr>
      <w:r>
        <w:rPr>
          <w:rFonts w:cs="Calibri"/>
          <w:spacing w:val="-3"/>
        </w:rPr>
        <w:t>S</w:t>
      </w:r>
      <w:r>
        <w:rPr>
          <w:rFonts w:cs="Calibri"/>
          <w:spacing w:val="-1"/>
        </w:rPr>
        <w:t>o</w:t>
      </w:r>
      <w:r>
        <w:rPr>
          <w:rFonts w:cs="Calibri"/>
          <w:spacing w:val="-2"/>
        </w:rPr>
        <w:t>c</w:t>
      </w:r>
      <w:r>
        <w:rPr>
          <w:rFonts w:cs="Calibri"/>
        </w:rPr>
        <w:t>i</w:t>
      </w:r>
      <w:r>
        <w:rPr>
          <w:rFonts w:cs="Calibri"/>
          <w:spacing w:val="-5"/>
        </w:rPr>
        <w:t xml:space="preserve"> </w:t>
      </w:r>
      <w:r>
        <w:rPr>
          <w:rFonts w:cs="Calibri"/>
          <w:spacing w:val="-3"/>
        </w:rPr>
        <w:t>a</w:t>
      </w:r>
      <w:r>
        <w:rPr>
          <w:rFonts w:cs="Calibri"/>
          <w:spacing w:val="-2"/>
        </w:rPr>
        <w:t>cc</w:t>
      </w:r>
      <w:r>
        <w:rPr>
          <w:rFonts w:cs="Calibri"/>
          <w:spacing w:val="-1"/>
        </w:rPr>
        <w:t>om</w:t>
      </w:r>
      <w:r>
        <w:rPr>
          <w:rFonts w:cs="Calibri"/>
          <w:spacing w:val="-3"/>
        </w:rPr>
        <w:t>anda</w:t>
      </w:r>
      <w:r>
        <w:rPr>
          <w:rFonts w:cs="Calibri"/>
          <w:spacing w:val="-2"/>
        </w:rPr>
        <w:t>t</w:t>
      </w:r>
      <w:r>
        <w:rPr>
          <w:rFonts w:cs="Calibri"/>
          <w:spacing w:val="-3"/>
        </w:rPr>
        <w:t>ar</w:t>
      </w:r>
      <w:r>
        <w:rPr>
          <w:rFonts w:cs="Calibri"/>
        </w:rPr>
        <w:t>i</w:t>
      </w:r>
      <w:r>
        <w:rPr>
          <w:rFonts w:cs="Calibri"/>
          <w:spacing w:val="-5"/>
        </w:rPr>
        <w:t xml:space="preserve"> </w:t>
      </w:r>
      <w:r>
        <w:rPr>
          <w:rFonts w:cs="Calibri"/>
        </w:rPr>
        <w:t>e</w:t>
      </w:r>
      <w:r>
        <w:rPr>
          <w:rFonts w:cs="Calibri"/>
          <w:spacing w:val="-4"/>
        </w:rPr>
        <w:t xml:space="preserve"> </w:t>
      </w:r>
      <w:r>
        <w:rPr>
          <w:rFonts w:cs="Calibri"/>
          <w:spacing w:val="-1"/>
        </w:rPr>
        <w:t>D</w:t>
      </w:r>
      <w:r>
        <w:rPr>
          <w:rFonts w:cs="Calibri"/>
          <w:spacing w:val="-3"/>
        </w:rPr>
        <w:t>ir</w:t>
      </w:r>
      <w:r>
        <w:rPr>
          <w:rFonts w:cs="Calibri"/>
          <w:spacing w:val="-2"/>
        </w:rPr>
        <w:t>et</w:t>
      </w:r>
      <w:r>
        <w:rPr>
          <w:rFonts w:cs="Calibri"/>
          <w:spacing w:val="-4"/>
        </w:rPr>
        <w:t>t</w:t>
      </w:r>
      <w:r>
        <w:rPr>
          <w:rFonts w:cs="Calibri"/>
          <w:spacing w:val="-1"/>
        </w:rPr>
        <w:t>o</w:t>
      </w:r>
      <w:r>
        <w:rPr>
          <w:rFonts w:cs="Calibri"/>
          <w:spacing w:val="-3"/>
        </w:rPr>
        <w:t>r</w:t>
      </w:r>
      <w:r>
        <w:rPr>
          <w:rFonts w:cs="Calibri"/>
        </w:rPr>
        <w:t>e</w:t>
      </w:r>
      <w:r>
        <w:rPr>
          <w:rFonts w:cs="Calibri"/>
          <w:spacing w:val="-4"/>
        </w:rPr>
        <w:t xml:space="preserve"> </w:t>
      </w:r>
      <w:r>
        <w:rPr>
          <w:rFonts w:cs="Calibri"/>
          <w:spacing w:val="-2"/>
        </w:rPr>
        <w:t>tec</w:t>
      </w:r>
      <w:r>
        <w:rPr>
          <w:rFonts w:cs="Calibri"/>
          <w:spacing w:val="-3"/>
        </w:rPr>
        <w:t>ni</w:t>
      </w:r>
      <w:r>
        <w:rPr>
          <w:rFonts w:cs="Calibri"/>
          <w:spacing w:val="-2"/>
        </w:rPr>
        <w:t>c</w:t>
      </w:r>
      <w:r>
        <w:rPr>
          <w:rFonts w:cs="Calibri"/>
        </w:rPr>
        <w:t>o</w:t>
      </w:r>
      <w:r>
        <w:rPr>
          <w:rFonts w:cs="Calibri"/>
          <w:spacing w:val="-3"/>
        </w:rPr>
        <w:t xml:space="preserve"> </w:t>
      </w:r>
      <w:r>
        <w:rPr>
          <w:rFonts w:cs="Calibri"/>
          <w:spacing w:val="-2"/>
        </w:rPr>
        <w:t>s</w:t>
      </w:r>
      <w:r>
        <w:rPr>
          <w:rFonts w:cs="Calibri"/>
        </w:rPr>
        <w:t>e</w:t>
      </w:r>
      <w:r>
        <w:rPr>
          <w:rFonts w:cs="Calibri"/>
          <w:spacing w:val="-6"/>
        </w:rPr>
        <w:t xml:space="preserve"> </w:t>
      </w:r>
      <w:r>
        <w:rPr>
          <w:rFonts w:cs="Calibri"/>
          <w:spacing w:val="-2"/>
        </w:rPr>
        <w:t>s</w:t>
      </w:r>
      <w:r>
        <w:rPr>
          <w:rFonts w:cs="Calibri"/>
        </w:rPr>
        <w:t>i</w:t>
      </w:r>
      <w:r>
        <w:rPr>
          <w:rFonts w:cs="Calibri"/>
          <w:spacing w:val="-5"/>
        </w:rPr>
        <w:t xml:space="preserve"> </w:t>
      </w:r>
      <w:r>
        <w:rPr>
          <w:rFonts w:cs="Calibri"/>
          <w:spacing w:val="-2"/>
        </w:rPr>
        <w:t>t</w:t>
      </w:r>
      <w:r>
        <w:rPr>
          <w:rFonts w:cs="Calibri"/>
          <w:spacing w:val="-3"/>
        </w:rPr>
        <w:t>ra</w:t>
      </w:r>
      <w:r>
        <w:rPr>
          <w:rFonts w:cs="Calibri"/>
          <w:spacing w:val="-2"/>
        </w:rPr>
        <w:t>tt</w:t>
      </w:r>
      <w:r>
        <w:rPr>
          <w:rFonts w:cs="Calibri"/>
        </w:rPr>
        <w:t>a</w:t>
      </w:r>
      <w:r>
        <w:rPr>
          <w:rFonts w:cs="Calibri"/>
          <w:spacing w:val="-4"/>
        </w:rPr>
        <w:t xml:space="preserve"> </w:t>
      </w:r>
      <w:r>
        <w:rPr>
          <w:rFonts w:cs="Calibri"/>
          <w:spacing w:val="-3"/>
        </w:rPr>
        <w:t>d</w:t>
      </w:r>
      <w:r>
        <w:rPr>
          <w:rFonts w:cs="Calibri"/>
        </w:rPr>
        <w:t>i</w:t>
      </w:r>
      <w:r>
        <w:rPr>
          <w:rFonts w:cs="Calibri"/>
          <w:spacing w:val="-5"/>
        </w:rPr>
        <w:t xml:space="preserve"> </w:t>
      </w:r>
      <w:r>
        <w:rPr>
          <w:rFonts w:cs="Calibri"/>
          <w:spacing w:val="-3"/>
        </w:rPr>
        <w:t>S</w:t>
      </w:r>
      <w:r>
        <w:rPr>
          <w:rFonts w:cs="Calibri"/>
          <w:spacing w:val="-1"/>
        </w:rPr>
        <w:t>o</w:t>
      </w:r>
      <w:r>
        <w:rPr>
          <w:rFonts w:cs="Calibri"/>
          <w:spacing w:val="-2"/>
        </w:rPr>
        <w:t>c</w:t>
      </w:r>
      <w:r>
        <w:rPr>
          <w:rFonts w:cs="Calibri"/>
          <w:spacing w:val="-3"/>
        </w:rPr>
        <w:t>i</w:t>
      </w:r>
      <w:r>
        <w:rPr>
          <w:rFonts w:cs="Calibri"/>
          <w:spacing w:val="-2"/>
        </w:rPr>
        <w:t>et</w:t>
      </w:r>
      <w:r>
        <w:rPr>
          <w:rFonts w:cs="Calibri"/>
        </w:rPr>
        <w:t>à</w:t>
      </w:r>
      <w:r>
        <w:rPr>
          <w:rFonts w:cs="Calibri"/>
          <w:spacing w:val="-4"/>
        </w:rPr>
        <w:t xml:space="preserve"> </w:t>
      </w:r>
      <w:r>
        <w:rPr>
          <w:rFonts w:cs="Calibri"/>
          <w:spacing w:val="-3"/>
        </w:rPr>
        <w:t>i</w:t>
      </w:r>
      <w:r>
        <w:rPr>
          <w:rFonts w:cs="Calibri"/>
        </w:rPr>
        <w:t>n</w:t>
      </w:r>
      <w:r>
        <w:rPr>
          <w:rFonts w:cs="Calibri"/>
          <w:spacing w:val="-5"/>
        </w:rPr>
        <w:t xml:space="preserve"> </w:t>
      </w:r>
      <w:r>
        <w:rPr>
          <w:rFonts w:cs="Calibri"/>
          <w:spacing w:val="-3"/>
        </w:rPr>
        <w:t>a</w:t>
      </w:r>
      <w:r>
        <w:rPr>
          <w:rFonts w:cs="Calibri"/>
          <w:spacing w:val="-2"/>
        </w:rPr>
        <w:t>cc</w:t>
      </w:r>
      <w:r>
        <w:rPr>
          <w:rFonts w:cs="Calibri"/>
          <w:spacing w:val="-1"/>
        </w:rPr>
        <w:t>om</w:t>
      </w:r>
      <w:r>
        <w:rPr>
          <w:rFonts w:cs="Calibri"/>
          <w:spacing w:val="-3"/>
        </w:rPr>
        <w:t>andi</w:t>
      </w:r>
      <w:r>
        <w:rPr>
          <w:rFonts w:cs="Calibri"/>
          <w:spacing w:val="-2"/>
        </w:rPr>
        <w:t>t</w:t>
      </w:r>
      <w:r>
        <w:rPr>
          <w:rFonts w:cs="Calibri"/>
        </w:rPr>
        <w:t>a</w:t>
      </w:r>
      <w:r>
        <w:rPr>
          <w:rFonts w:cs="Calibri"/>
          <w:spacing w:val="-4"/>
        </w:rPr>
        <w:t xml:space="preserve"> </w:t>
      </w:r>
      <w:r>
        <w:rPr>
          <w:rFonts w:cs="Calibri"/>
          <w:spacing w:val="-2"/>
        </w:rPr>
        <w:t>se</w:t>
      </w:r>
      <w:r>
        <w:rPr>
          <w:rFonts w:cs="Calibri"/>
          <w:spacing w:val="-1"/>
        </w:rPr>
        <w:t>m</w:t>
      </w:r>
      <w:r>
        <w:rPr>
          <w:rFonts w:cs="Calibri"/>
          <w:spacing w:val="-3"/>
        </w:rPr>
        <w:t>pli</w:t>
      </w:r>
      <w:r>
        <w:rPr>
          <w:rFonts w:cs="Calibri"/>
          <w:spacing w:val="-2"/>
        </w:rPr>
        <w:t>ce</w:t>
      </w:r>
      <w:r>
        <w:rPr>
          <w:rFonts w:cs="Calibri"/>
        </w:rPr>
        <w:t>;</w:t>
      </w:r>
    </w:p>
    <w:p w:rsidR="00243395" w:rsidRDefault="00243395">
      <w:pPr>
        <w:widowControl w:val="0"/>
        <w:autoSpaceDE w:val="0"/>
        <w:autoSpaceDN w:val="0"/>
        <w:adjustRightInd w:val="0"/>
        <w:spacing w:after="0" w:line="240" w:lineRule="auto"/>
        <w:ind w:left="300"/>
        <w:rPr>
          <w:rFonts w:cs="Calibri"/>
        </w:rPr>
        <w:sectPr w:rsidR="00243395">
          <w:headerReference w:type="default" r:id="rId111"/>
          <w:footerReference w:type="default" r:id="rId112"/>
          <w:pgSz w:w="11920" w:h="16840"/>
          <w:pgMar w:top="1080" w:right="900" w:bottom="280" w:left="900" w:header="0" w:footer="0" w:gutter="0"/>
          <w:cols w:space="720"/>
          <w:noEndnote/>
        </w:sectPr>
      </w:pPr>
    </w:p>
    <w:p w:rsidR="00243395" w:rsidRDefault="00243395">
      <w:pPr>
        <w:widowControl w:val="0"/>
        <w:autoSpaceDE w:val="0"/>
        <w:autoSpaceDN w:val="0"/>
        <w:adjustRightInd w:val="0"/>
        <w:spacing w:before="48" w:after="0" w:line="240" w:lineRule="auto"/>
        <w:ind w:left="375"/>
        <w:rPr>
          <w:rFonts w:cs="Calibri"/>
        </w:rPr>
      </w:pPr>
      <w:r>
        <w:rPr>
          <w:rFonts w:cs="Calibri"/>
          <w:spacing w:val="-3"/>
        </w:rPr>
        <w:t>A</w:t>
      </w:r>
      <w:r>
        <w:rPr>
          <w:rFonts w:cs="Calibri"/>
          <w:spacing w:val="-1"/>
        </w:rPr>
        <w:t>mm</w:t>
      </w:r>
      <w:r>
        <w:rPr>
          <w:rFonts w:cs="Calibri"/>
          <w:spacing w:val="-3"/>
        </w:rPr>
        <w:t>ini</w:t>
      </w:r>
      <w:r>
        <w:rPr>
          <w:rFonts w:cs="Calibri"/>
          <w:spacing w:val="-2"/>
        </w:rPr>
        <w:t>st</w:t>
      </w:r>
      <w:r>
        <w:rPr>
          <w:rFonts w:cs="Calibri"/>
          <w:spacing w:val="-3"/>
        </w:rPr>
        <w:t>ra</w:t>
      </w:r>
      <w:r>
        <w:rPr>
          <w:rFonts w:cs="Calibri"/>
          <w:spacing w:val="-2"/>
        </w:rPr>
        <w:t>t</w:t>
      </w:r>
      <w:r>
        <w:rPr>
          <w:rFonts w:cs="Calibri"/>
          <w:spacing w:val="-1"/>
        </w:rPr>
        <w:t>o</w:t>
      </w:r>
      <w:r>
        <w:rPr>
          <w:rFonts w:cs="Calibri"/>
          <w:spacing w:val="-3"/>
        </w:rPr>
        <w:t>r</w:t>
      </w:r>
      <w:r>
        <w:rPr>
          <w:rFonts w:cs="Calibri"/>
        </w:rPr>
        <w:t>i</w:t>
      </w:r>
      <w:r>
        <w:rPr>
          <w:rFonts w:cs="Calibri"/>
          <w:spacing w:val="22"/>
        </w:rPr>
        <w:t xml:space="preserve"> </w:t>
      </w:r>
      <w:r>
        <w:rPr>
          <w:rFonts w:cs="Calibri"/>
          <w:spacing w:val="-1"/>
        </w:rPr>
        <w:t>m</w:t>
      </w:r>
      <w:r>
        <w:rPr>
          <w:rFonts w:cs="Calibri"/>
          <w:spacing w:val="-3"/>
        </w:rPr>
        <w:t>uni</w:t>
      </w:r>
      <w:r>
        <w:rPr>
          <w:rFonts w:cs="Calibri"/>
          <w:spacing w:val="-2"/>
        </w:rPr>
        <w:t>t</w:t>
      </w:r>
      <w:r>
        <w:rPr>
          <w:rFonts w:cs="Calibri"/>
        </w:rPr>
        <w:t>i</w:t>
      </w:r>
      <w:r>
        <w:rPr>
          <w:rFonts w:cs="Calibri"/>
          <w:spacing w:val="22"/>
        </w:rPr>
        <w:t xml:space="preserve"> </w:t>
      </w:r>
      <w:r>
        <w:rPr>
          <w:rFonts w:cs="Calibri"/>
          <w:spacing w:val="-3"/>
        </w:rPr>
        <w:t>d</w:t>
      </w:r>
      <w:r>
        <w:rPr>
          <w:rFonts w:cs="Calibri"/>
        </w:rPr>
        <w:t>i</w:t>
      </w:r>
      <w:r>
        <w:rPr>
          <w:rFonts w:cs="Calibri"/>
          <w:spacing w:val="22"/>
        </w:rPr>
        <w:t xml:space="preserve"> </w:t>
      </w:r>
      <w:r>
        <w:rPr>
          <w:rFonts w:cs="Calibri"/>
          <w:spacing w:val="-3"/>
        </w:rPr>
        <w:t>p</w:t>
      </w:r>
      <w:r>
        <w:rPr>
          <w:rFonts w:cs="Calibri"/>
          <w:spacing w:val="-1"/>
        </w:rPr>
        <w:t>o</w:t>
      </w:r>
      <w:r>
        <w:rPr>
          <w:rFonts w:cs="Calibri"/>
          <w:spacing w:val="-2"/>
        </w:rPr>
        <w:t>te</w:t>
      </w:r>
      <w:r>
        <w:rPr>
          <w:rFonts w:cs="Calibri"/>
          <w:spacing w:val="-3"/>
        </w:rPr>
        <w:t>r</w:t>
      </w:r>
      <w:r>
        <w:rPr>
          <w:rFonts w:cs="Calibri"/>
        </w:rPr>
        <w:t>e</w:t>
      </w:r>
      <w:r>
        <w:rPr>
          <w:rFonts w:cs="Calibri"/>
          <w:spacing w:val="23"/>
        </w:rPr>
        <w:t xml:space="preserve"> </w:t>
      </w:r>
      <w:r>
        <w:rPr>
          <w:rFonts w:cs="Calibri"/>
          <w:spacing w:val="-3"/>
        </w:rPr>
        <w:t>d</w:t>
      </w:r>
      <w:r>
        <w:rPr>
          <w:rFonts w:cs="Calibri"/>
        </w:rPr>
        <w:t>i</w:t>
      </w:r>
      <w:r>
        <w:rPr>
          <w:rFonts w:cs="Calibri"/>
          <w:spacing w:val="24"/>
        </w:rPr>
        <w:t xml:space="preserve"> </w:t>
      </w:r>
      <w:r>
        <w:rPr>
          <w:rFonts w:cs="Calibri"/>
          <w:spacing w:val="-3"/>
        </w:rPr>
        <w:t>rappr</w:t>
      </w:r>
      <w:r>
        <w:rPr>
          <w:rFonts w:cs="Calibri"/>
          <w:spacing w:val="-2"/>
        </w:rPr>
        <w:t>ese</w:t>
      </w:r>
      <w:r>
        <w:rPr>
          <w:rFonts w:cs="Calibri"/>
          <w:spacing w:val="-3"/>
        </w:rPr>
        <w:t>n</w:t>
      </w:r>
      <w:r>
        <w:rPr>
          <w:rFonts w:cs="Calibri"/>
          <w:spacing w:val="-2"/>
        </w:rPr>
        <w:t>t</w:t>
      </w:r>
      <w:r>
        <w:rPr>
          <w:rFonts w:cs="Calibri"/>
          <w:spacing w:val="-3"/>
        </w:rPr>
        <w:t>anza</w:t>
      </w:r>
      <w:r>
        <w:rPr>
          <w:rFonts w:cs="Calibri"/>
        </w:rPr>
        <w:t>,</w:t>
      </w:r>
      <w:r>
        <w:rPr>
          <w:rFonts w:cs="Calibri"/>
          <w:spacing w:val="22"/>
        </w:rPr>
        <w:t xml:space="preserve"> </w:t>
      </w:r>
      <w:r>
        <w:rPr>
          <w:rFonts w:cs="Calibri"/>
          <w:spacing w:val="-1"/>
        </w:rPr>
        <w:t>D</w:t>
      </w:r>
      <w:r>
        <w:rPr>
          <w:rFonts w:cs="Calibri"/>
          <w:spacing w:val="-3"/>
        </w:rPr>
        <w:t>ir</w:t>
      </w:r>
      <w:r>
        <w:rPr>
          <w:rFonts w:cs="Calibri"/>
          <w:spacing w:val="-2"/>
        </w:rPr>
        <w:t>ett</w:t>
      </w:r>
      <w:r>
        <w:rPr>
          <w:rFonts w:cs="Calibri"/>
          <w:spacing w:val="-1"/>
        </w:rPr>
        <w:t>o</w:t>
      </w:r>
      <w:r>
        <w:rPr>
          <w:rFonts w:cs="Calibri"/>
          <w:spacing w:val="-3"/>
        </w:rPr>
        <w:t>r</w:t>
      </w:r>
      <w:r>
        <w:rPr>
          <w:rFonts w:cs="Calibri"/>
        </w:rPr>
        <w:t>e</w:t>
      </w:r>
      <w:r>
        <w:rPr>
          <w:rFonts w:cs="Calibri"/>
          <w:spacing w:val="23"/>
        </w:rPr>
        <w:t xml:space="preserve"> </w:t>
      </w:r>
      <w:r>
        <w:rPr>
          <w:rFonts w:cs="Calibri"/>
          <w:spacing w:val="-2"/>
        </w:rPr>
        <w:t>tec</w:t>
      </w:r>
      <w:r>
        <w:rPr>
          <w:rFonts w:cs="Calibri"/>
          <w:spacing w:val="-3"/>
        </w:rPr>
        <w:t>ni</w:t>
      </w:r>
      <w:r>
        <w:rPr>
          <w:rFonts w:cs="Calibri"/>
          <w:spacing w:val="-2"/>
        </w:rPr>
        <w:t>c</w:t>
      </w:r>
      <w:r>
        <w:rPr>
          <w:rFonts w:cs="Calibri"/>
        </w:rPr>
        <w:t>o</w:t>
      </w:r>
      <w:r>
        <w:rPr>
          <w:rFonts w:cs="Calibri"/>
          <w:spacing w:val="21"/>
        </w:rPr>
        <w:t xml:space="preserve"> </w:t>
      </w:r>
      <w:r>
        <w:rPr>
          <w:rFonts w:cs="Calibri"/>
        </w:rPr>
        <w:t>e</w:t>
      </w:r>
      <w:r>
        <w:rPr>
          <w:rFonts w:cs="Calibri"/>
          <w:spacing w:val="23"/>
        </w:rPr>
        <w:t xml:space="preserve"> </w:t>
      </w:r>
      <w:r>
        <w:rPr>
          <w:rFonts w:cs="Calibri"/>
          <w:spacing w:val="-3"/>
        </w:rPr>
        <w:t>S</w:t>
      </w:r>
      <w:r>
        <w:rPr>
          <w:rFonts w:cs="Calibri"/>
          <w:spacing w:val="-1"/>
        </w:rPr>
        <w:t>o</w:t>
      </w:r>
      <w:r>
        <w:rPr>
          <w:rFonts w:cs="Calibri"/>
          <w:spacing w:val="-2"/>
        </w:rPr>
        <w:t>c</w:t>
      </w:r>
      <w:r>
        <w:rPr>
          <w:rFonts w:cs="Calibri"/>
          <w:spacing w:val="-5"/>
        </w:rPr>
        <w:t>i</w:t>
      </w:r>
      <w:r>
        <w:rPr>
          <w:rFonts w:cs="Calibri"/>
        </w:rPr>
        <w:t>o</w:t>
      </w:r>
      <w:r>
        <w:rPr>
          <w:rFonts w:cs="Calibri"/>
          <w:spacing w:val="23"/>
        </w:rPr>
        <w:t xml:space="preserve"> </w:t>
      </w:r>
      <w:r>
        <w:rPr>
          <w:rFonts w:cs="Calibri"/>
          <w:spacing w:val="-3"/>
        </w:rPr>
        <w:t>uni</w:t>
      </w:r>
      <w:r>
        <w:rPr>
          <w:rFonts w:cs="Calibri"/>
          <w:spacing w:val="-2"/>
        </w:rPr>
        <w:t>c</w:t>
      </w:r>
      <w:r>
        <w:rPr>
          <w:rFonts w:cs="Calibri"/>
        </w:rPr>
        <w:t>o</w:t>
      </w:r>
      <w:r>
        <w:rPr>
          <w:rFonts w:cs="Calibri"/>
          <w:spacing w:val="23"/>
        </w:rPr>
        <w:t xml:space="preserve"> </w:t>
      </w:r>
      <w:r>
        <w:rPr>
          <w:rFonts w:cs="Calibri"/>
          <w:spacing w:val="-3"/>
        </w:rPr>
        <w:t>p</w:t>
      </w:r>
      <w:r>
        <w:rPr>
          <w:rFonts w:cs="Calibri"/>
          <w:spacing w:val="-2"/>
        </w:rPr>
        <w:t>e</w:t>
      </w:r>
      <w:r>
        <w:rPr>
          <w:rFonts w:cs="Calibri"/>
          <w:spacing w:val="-3"/>
        </w:rPr>
        <w:t>r</w:t>
      </w:r>
      <w:r>
        <w:rPr>
          <w:rFonts w:cs="Calibri"/>
          <w:spacing w:val="-2"/>
        </w:rPr>
        <w:t>s</w:t>
      </w:r>
      <w:r>
        <w:rPr>
          <w:rFonts w:cs="Calibri"/>
          <w:spacing w:val="-1"/>
        </w:rPr>
        <w:t>o</w:t>
      </w:r>
      <w:r>
        <w:rPr>
          <w:rFonts w:cs="Calibri"/>
          <w:spacing w:val="-3"/>
        </w:rPr>
        <w:t>n</w:t>
      </w:r>
      <w:r>
        <w:rPr>
          <w:rFonts w:cs="Calibri"/>
        </w:rPr>
        <w:t>a</w:t>
      </w:r>
      <w:r>
        <w:rPr>
          <w:rFonts w:cs="Calibri"/>
          <w:spacing w:val="22"/>
        </w:rPr>
        <w:t xml:space="preserve"> </w:t>
      </w:r>
      <w:r>
        <w:rPr>
          <w:rFonts w:cs="Calibri"/>
          <w:spacing w:val="-3"/>
        </w:rPr>
        <w:t>fi</w:t>
      </w:r>
      <w:r>
        <w:rPr>
          <w:rFonts w:cs="Calibri"/>
          <w:spacing w:val="-2"/>
        </w:rPr>
        <w:t>s</w:t>
      </w:r>
      <w:r>
        <w:rPr>
          <w:rFonts w:cs="Calibri"/>
          <w:spacing w:val="-3"/>
        </w:rPr>
        <w:t>i</w:t>
      </w:r>
      <w:r>
        <w:rPr>
          <w:rFonts w:cs="Calibri"/>
          <w:spacing w:val="-2"/>
        </w:rPr>
        <w:t>c</w:t>
      </w:r>
      <w:r>
        <w:rPr>
          <w:rFonts w:cs="Calibri"/>
          <w:spacing w:val="-3"/>
        </w:rPr>
        <w:t>a</w:t>
      </w:r>
      <w:r>
        <w:rPr>
          <w:rFonts w:cs="Calibri"/>
        </w:rPr>
        <w:t>,</w:t>
      </w:r>
      <w:r>
        <w:rPr>
          <w:rFonts w:cs="Calibri"/>
          <w:spacing w:val="22"/>
        </w:rPr>
        <w:t xml:space="preserve"> </w:t>
      </w:r>
      <w:r>
        <w:rPr>
          <w:rFonts w:cs="Calibri"/>
          <w:spacing w:val="-1"/>
        </w:rPr>
        <w:t>o</w:t>
      </w:r>
      <w:r>
        <w:rPr>
          <w:rFonts w:cs="Calibri"/>
          <w:spacing w:val="-4"/>
        </w:rPr>
        <w:t>v</w:t>
      </w:r>
      <w:r>
        <w:rPr>
          <w:rFonts w:cs="Calibri"/>
          <w:spacing w:val="-1"/>
        </w:rPr>
        <w:t>v</w:t>
      </w:r>
      <w:r>
        <w:rPr>
          <w:rFonts w:cs="Calibri"/>
          <w:spacing w:val="-2"/>
        </w:rPr>
        <w:t>e</w:t>
      </w:r>
      <w:r>
        <w:rPr>
          <w:rFonts w:cs="Calibri"/>
          <w:spacing w:val="-3"/>
        </w:rPr>
        <w:t>r</w:t>
      </w:r>
      <w:r>
        <w:rPr>
          <w:rFonts w:cs="Calibri"/>
        </w:rPr>
        <w:t>o</w:t>
      </w:r>
    </w:p>
    <w:p w:rsidR="00243395" w:rsidRDefault="00243395">
      <w:pPr>
        <w:widowControl w:val="0"/>
        <w:autoSpaceDE w:val="0"/>
        <w:autoSpaceDN w:val="0"/>
        <w:adjustRightInd w:val="0"/>
        <w:spacing w:before="51" w:after="0" w:line="240" w:lineRule="auto"/>
        <w:ind w:left="375"/>
        <w:rPr>
          <w:rFonts w:cs="Calibri"/>
        </w:rPr>
      </w:pPr>
      <w:r>
        <w:rPr>
          <w:rFonts w:cs="Calibri"/>
          <w:spacing w:val="-3"/>
        </w:rPr>
        <w:t>S</w:t>
      </w:r>
      <w:r>
        <w:rPr>
          <w:rFonts w:cs="Calibri"/>
          <w:spacing w:val="-1"/>
        </w:rPr>
        <w:t>o</w:t>
      </w:r>
      <w:r>
        <w:rPr>
          <w:rFonts w:cs="Calibri"/>
          <w:spacing w:val="-2"/>
        </w:rPr>
        <w:t>c</w:t>
      </w:r>
      <w:r>
        <w:rPr>
          <w:rFonts w:cs="Calibri"/>
          <w:spacing w:val="-3"/>
        </w:rPr>
        <w:t>i</w:t>
      </w:r>
      <w:r>
        <w:rPr>
          <w:rFonts w:cs="Calibri"/>
        </w:rPr>
        <w:t>o</w:t>
      </w:r>
      <w:r>
        <w:rPr>
          <w:rFonts w:cs="Calibri"/>
          <w:spacing w:val="-3"/>
        </w:rPr>
        <w:t xml:space="preserve"> d</w:t>
      </w:r>
      <w:r>
        <w:rPr>
          <w:rFonts w:cs="Calibri"/>
        </w:rPr>
        <w:t>i</w:t>
      </w:r>
      <w:r>
        <w:rPr>
          <w:rFonts w:cs="Calibri"/>
          <w:spacing w:val="-5"/>
        </w:rPr>
        <w:t xml:space="preserve"> </w:t>
      </w:r>
      <w:r>
        <w:rPr>
          <w:rFonts w:cs="Calibri"/>
          <w:spacing w:val="-1"/>
        </w:rPr>
        <w:t>m</w:t>
      </w:r>
      <w:r>
        <w:rPr>
          <w:rFonts w:cs="Calibri"/>
          <w:spacing w:val="-3"/>
        </w:rPr>
        <w:t>aggi</w:t>
      </w:r>
      <w:r>
        <w:rPr>
          <w:rFonts w:cs="Calibri"/>
          <w:spacing w:val="-1"/>
        </w:rPr>
        <w:t>o</w:t>
      </w:r>
      <w:r>
        <w:rPr>
          <w:rFonts w:cs="Calibri"/>
          <w:spacing w:val="-3"/>
        </w:rPr>
        <w:t>ranz</w:t>
      </w:r>
      <w:r>
        <w:rPr>
          <w:rFonts w:cs="Calibri"/>
        </w:rPr>
        <w:t>a</w:t>
      </w:r>
      <w:r>
        <w:rPr>
          <w:rFonts w:cs="Calibri"/>
          <w:spacing w:val="-4"/>
        </w:rPr>
        <w:t xml:space="preserve"> </w:t>
      </w:r>
      <w:r>
        <w:rPr>
          <w:rFonts w:cs="Calibri"/>
          <w:spacing w:val="-3"/>
        </w:rPr>
        <w:t>i</w:t>
      </w:r>
      <w:r>
        <w:rPr>
          <w:rFonts w:cs="Calibri"/>
        </w:rPr>
        <w:t>n</w:t>
      </w:r>
      <w:r>
        <w:rPr>
          <w:rFonts w:cs="Calibri"/>
          <w:spacing w:val="-5"/>
        </w:rPr>
        <w:t xml:space="preserve"> </w:t>
      </w:r>
      <w:r>
        <w:rPr>
          <w:rFonts w:cs="Calibri"/>
          <w:spacing w:val="-2"/>
        </w:rPr>
        <w:t>c</w:t>
      </w:r>
      <w:r>
        <w:rPr>
          <w:rFonts w:cs="Calibri"/>
          <w:spacing w:val="-3"/>
        </w:rPr>
        <w:t>a</w:t>
      </w:r>
      <w:r>
        <w:rPr>
          <w:rFonts w:cs="Calibri"/>
        </w:rPr>
        <w:t>so</w:t>
      </w:r>
      <w:r>
        <w:rPr>
          <w:rFonts w:cs="Calibri"/>
          <w:spacing w:val="-3"/>
        </w:rPr>
        <w:t xml:space="preserve"> d</w:t>
      </w:r>
      <w:r>
        <w:rPr>
          <w:rFonts w:cs="Calibri"/>
        </w:rPr>
        <w:t>i</w:t>
      </w:r>
      <w:r>
        <w:rPr>
          <w:rFonts w:cs="Calibri"/>
          <w:spacing w:val="-5"/>
        </w:rPr>
        <w:t xml:space="preserve"> </w:t>
      </w:r>
      <w:r>
        <w:rPr>
          <w:rFonts w:cs="Calibri"/>
          <w:spacing w:val="-3"/>
        </w:rPr>
        <w:t>S</w:t>
      </w:r>
      <w:r>
        <w:rPr>
          <w:rFonts w:cs="Calibri"/>
          <w:spacing w:val="-1"/>
        </w:rPr>
        <w:t>o</w:t>
      </w:r>
      <w:r>
        <w:rPr>
          <w:rFonts w:cs="Calibri"/>
          <w:spacing w:val="-2"/>
        </w:rPr>
        <w:t>c</w:t>
      </w:r>
      <w:r>
        <w:rPr>
          <w:rFonts w:cs="Calibri"/>
          <w:spacing w:val="-3"/>
        </w:rPr>
        <w:t>i</w:t>
      </w:r>
      <w:r>
        <w:rPr>
          <w:rFonts w:cs="Calibri"/>
          <w:spacing w:val="-2"/>
        </w:rPr>
        <w:t>et</w:t>
      </w:r>
      <w:r>
        <w:rPr>
          <w:rFonts w:cs="Calibri"/>
        </w:rPr>
        <w:t>à</w:t>
      </w:r>
      <w:r>
        <w:rPr>
          <w:rFonts w:cs="Calibri"/>
          <w:spacing w:val="-4"/>
        </w:rPr>
        <w:t xml:space="preserve"> </w:t>
      </w:r>
      <w:r>
        <w:rPr>
          <w:rFonts w:cs="Calibri"/>
          <w:spacing w:val="-2"/>
        </w:rPr>
        <w:t>c</w:t>
      </w:r>
      <w:r>
        <w:rPr>
          <w:rFonts w:cs="Calibri"/>
          <w:spacing w:val="-1"/>
        </w:rPr>
        <w:t>o</w:t>
      </w:r>
      <w:r>
        <w:rPr>
          <w:rFonts w:cs="Calibri"/>
        </w:rPr>
        <w:t>n</w:t>
      </w:r>
      <w:r>
        <w:rPr>
          <w:rFonts w:cs="Calibri"/>
          <w:spacing w:val="-7"/>
        </w:rPr>
        <w:t xml:space="preserve"> </w:t>
      </w:r>
      <w:r>
        <w:rPr>
          <w:rFonts w:cs="Calibri"/>
          <w:spacing w:val="-1"/>
        </w:rPr>
        <w:t>m</w:t>
      </w:r>
      <w:r>
        <w:rPr>
          <w:rFonts w:cs="Calibri"/>
          <w:spacing w:val="-2"/>
        </w:rPr>
        <w:t>e</w:t>
      </w:r>
      <w:r>
        <w:rPr>
          <w:rFonts w:cs="Calibri"/>
          <w:spacing w:val="-3"/>
        </w:rPr>
        <w:t>n</w:t>
      </w:r>
      <w:r>
        <w:rPr>
          <w:rFonts w:cs="Calibri"/>
        </w:rPr>
        <w:t>o</w:t>
      </w:r>
      <w:r>
        <w:rPr>
          <w:rFonts w:cs="Calibri"/>
          <w:spacing w:val="-3"/>
        </w:rPr>
        <w:t xml:space="preserve"> d</w:t>
      </w:r>
      <w:r>
        <w:rPr>
          <w:rFonts w:cs="Calibri"/>
        </w:rPr>
        <w:t>i</w:t>
      </w:r>
      <w:r>
        <w:rPr>
          <w:rFonts w:cs="Calibri"/>
          <w:spacing w:val="-5"/>
        </w:rPr>
        <w:t xml:space="preserve"> </w:t>
      </w:r>
      <w:r>
        <w:rPr>
          <w:rFonts w:cs="Calibri"/>
          <w:spacing w:val="-3"/>
        </w:rPr>
        <w:t>qua</w:t>
      </w:r>
      <w:r>
        <w:rPr>
          <w:rFonts w:cs="Calibri"/>
          <w:spacing w:val="-2"/>
        </w:rPr>
        <w:t>tt</w:t>
      </w:r>
      <w:r>
        <w:rPr>
          <w:rFonts w:cs="Calibri"/>
          <w:spacing w:val="-3"/>
        </w:rPr>
        <w:t>r</w:t>
      </w:r>
      <w:r>
        <w:rPr>
          <w:rFonts w:cs="Calibri"/>
        </w:rPr>
        <w:t>o</w:t>
      </w:r>
      <w:r>
        <w:rPr>
          <w:rFonts w:cs="Calibri"/>
          <w:spacing w:val="-3"/>
        </w:rPr>
        <w:t xml:space="preserve"> </w:t>
      </w:r>
      <w:r>
        <w:rPr>
          <w:rFonts w:cs="Calibri"/>
          <w:spacing w:val="-2"/>
        </w:rPr>
        <w:t>s</w:t>
      </w:r>
      <w:r>
        <w:rPr>
          <w:rFonts w:cs="Calibri"/>
          <w:spacing w:val="-1"/>
        </w:rPr>
        <w:t>o</w:t>
      </w:r>
      <w:r>
        <w:rPr>
          <w:rFonts w:cs="Calibri"/>
          <w:spacing w:val="-2"/>
        </w:rPr>
        <w:t>c</w:t>
      </w:r>
      <w:r>
        <w:rPr>
          <w:rFonts w:cs="Calibri"/>
          <w:spacing w:val="-3"/>
        </w:rPr>
        <w:t>i</w:t>
      </w:r>
      <w:r>
        <w:rPr>
          <w:rFonts w:cs="Calibri"/>
        </w:rPr>
        <w:t>,</w:t>
      </w:r>
      <w:r>
        <w:rPr>
          <w:rFonts w:cs="Calibri"/>
          <w:spacing w:val="-4"/>
        </w:rPr>
        <w:t xml:space="preserve"> </w:t>
      </w:r>
      <w:r>
        <w:rPr>
          <w:rFonts w:cs="Calibri"/>
          <w:spacing w:val="-2"/>
        </w:rPr>
        <w:t>s</w:t>
      </w:r>
      <w:r>
        <w:rPr>
          <w:rFonts w:cs="Calibri"/>
        </w:rPr>
        <w:t>e</w:t>
      </w:r>
      <w:r>
        <w:rPr>
          <w:rFonts w:cs="Calibri"/>
          <w:spacing w:val="-4"/>
        </w:rPr>
        <w:t xml:space="preserve"> </w:t>
      </w:r>
      <w:r>
        <w:rPr>
          <w:rFonts w:cs="Calibri"/>
          <w:spacing w:val="-2"/>
        </w:rPr>
        <w:t>s</w:t>
      </w:r>
      <w:r>
        <w:rPr>
          <w:rFonts w:cs="Calibri"/>
        </w:rPr>
        <w:t>i</w:t>
      </w:r>
      <w:r>
        <w:rPr>
          <w:rFonts w:cs="Calibri"/>
          <w:spacing w:val="-5"/>
        </w:rPr>
        <w:t xml:space="preserve"> </w:t>
      </w:r>
      <w:r>
        <w:rPr>
          <w:rFonts w:cs="Calibri"/>
          <w:spacing w:val="-2"/>
        </w:rPr>
        <w:t>t</w:t>
      </w:r>
      <w:r>
        <w:rPr>
          <w:rFonts w:cs="Calibri"/>
          <w:spacing w:val="-3"/>
        </w:rPr>
        <w:t>ra</w:t>
      </w:r>
      <w:r>
        <w:rPr>
          <w:rFonts w:cs="Calibri"/>
          <w:spacing w:val="-2"/>
        </w:rPr>
        <w:t>tt</w:t>
      </w:r>
      <w:r>
        <w:rPr>
          <w:rFonts w:cs="Calibri"/>
        </w:rPr>
        <w:t>a</w:t>
      </w:r>
      <w:r>
        <w:rPr>
          <w:rFonts w:cs="Calibri"/>
          <w:spacing w:val="-4"/>
        </w:rPr>
        <w:t xml:space="preserve"> </w:t>
      </w:r>
      <w:r>
        <w:rPr>
          <w:rFonts w:cs="Calibri"/>
          <w:spacing w:val="-3"/>
        </w:rPr>
        <w:t>d</w:t>
      </w:r>
      <w:r>
        <w:rPr>
          <w:rFonts w:cs="Calibri"/>
        </w:rPr>
        <w:t>i</w:t>
      </w:r>
      <w:r>
        <w:rPr>
          <w:rFonts w:cs="Calibri"/>
          <w:spacing w:val="-5"/>
        </w:rPr>
        <w:t xml:space="preserve"> </w:t>
      </w:r>
      <w:r>
        <w:rPr>
          <w:rFonts w:cs="Calibri"/>
          <w:spacing w:val="-3"/>
        </w:rPr>
        <w:t>al</w:t>
      </w:r>
      <w:r>
        <w:rPr>
          <w:rFonts w:cs="Calibri"/>
          <w:spacing w:val="-2"/>
        </w:rPr>
        <w:t>t</w:t>
      </w:r>
      <w:r>
        <w:rPr>
          <w:rFonts w:cs="Calibri"/>
          <w:spacing w:val="-5"/>
        </w:rPr>
        <w:t>r</w:t>
      </w:r>
      <w:r>
        <w:rPr>
          <w:rFonts w:cs="Calibri"/>
        </w:rPr>
        <w:t>o</w:t>
      </w:r>
      <w:r>
        <w:rPr>
          <w:rFonts w:cs="Calibri"/>
          <w:spacing w:val="-3"/>
        </w:rPr>
        <w:t xml:space="preserve"> </w:t>
      </w:r>
      <w:r>
        <w:rPr>
          <w:rFonts w:cs="Calibri"/>
          <w:spacing w:val="-2"/>
        </w:rPr>
        <w:t>t</w:t>
      </w:r>
      <w:r>
        <w:rPr>
          <w:rFonts w:cs="Calibri"/>
          <w:spacing w:val="-3"/>
        </w:rPr>
        <w:t>ip</w:t>
      </w:r>
      <w:r>
        <w:rPr>
          <w:rFonts w:cs="Calibri"/>
        </w:rPr>
        <w:t>o</w:t>
      </w:r>
      <w:r>
        <w:rPr>
          <w:rFonts w:cs="Calibri"/>
          <w:spacing w:val="-3"/>
        </w:rPr>
        <w:t xml:space="preserve"> d</w:t>
      </w:r>
      <w:r>
        <w:rPr>
          <w:rFonts w:cs="Calibri"/>
        </w:rPr>
        <w:t>i</w:t>
      </w:r>
      <w:r>
        <w:rPr>
          <w:rFonts w:cs="Calibri"/>
          <w:spacing w:val="-5"/>
        </w:rPr>
        <w:t xml:space="preserve"> </w:t>
      </w:r>
      <w:r>
        <w:rPr>
          <w:rFonts w:cs="Calibri"/>
          <w:spacing w:val="-3"/>
        </w:rPr>
        <w:t>S</w:t>
      </w:r>
      <w:r>
        <w:rPr>
          <w:rFonts w:cs="Calibri"/>
          <w:spacing w:val="-1"/>
        </w:rPr>
        <w:t>o</w:t>
      </w:r>
      <w:r>
        <w:rPr>
          <w:rFonts w:cs="Calibri"/>
          <w:spacing w:val="-2"/>
        </w:rPr>
        <w:t>c</w:t>
      </w:r>
      <w:r>
        <w:rPr>
          <w:rFonts w:cs="Calibri"/>
          <w:spacing w:val="-3"/>
        </w:rPr>
        <w:t>i</w:t>
      </w:r>
      <w:r>
        <w:rPr>
          <w:rFonts w:cs="Calibri"/>
          <w:spacing w:val="-2"/>
        </w:rPr>
        <w:t>et</w:t>
      </w:r>
      <w:r>
        <w:rPr>
          <w:rFonts w:cs="Calibri"/>
          <w:spacing w:val="-3"/>
        </w:rPr>
        <w:t>à</w:t>
      </w:r>
      <w:r>
        <w:rPr>
          <w:rFonts w:cs="Calibri"/>
        </w:rPr>
        <w:t>,</w:t>
      </w:r>
      <w:r>
        <w:rPr>
          <w:rFonts w:cs="Calibri"/>
          <w:spacing w:val="-4"/>
        </w:rPr>
        <w:t xml:space="preserve"> </w:t>
      </w:r>
      <w:r>
        <w:rPr>
          <w:rFonts w:cs="Calibri"/>
          <w:spacing w:val="-3"/>
        </w:rPr>
        <w:t>i</w:t>
      </w:r>
      <w:r>
        <w:rPr>
          <w:rFonts w:cs="Calibri"/>
        </w:rPr>
        <w:t>l</w:t>
      </w:r>
    </w:p>
    <w:p w:rsidR="00243395" w:rsidRDefault="00243395">
      <w:pPr>
        <w:widowControl w:val="0"/>
        <w:autoSpaceDE w:val="0"/>
        <w:autoSpaceDN w:val="0"/>
        <w:adjustRightInd w:val="0"/>
        <w:spacing w:before="2" w:after="0" w:line="480" w:lineRule="atLeast"/>
        <w:ind w:left="233" w:right="1614" w:firstLine="142"/>
        <w:rPr>
          <w:rFonts w:cs="Calibri"/>
        </w:rPr>
      </w:pPr>
      <w:r>
        <w:rPr>
          <w:noProof/>
        </w:rPr>
        <w:pict>
          <v:shape id="_x0000_s1349" style="position:absolute;left:0;text-align:left;margin-left:56.6pt;margin-top:70.95pt;width:476.3pt;height:0;z-index:-251630080;mso-position-horizontal-relative:page;mso-position-vertical-relative:text" coordsize="9527,0" o:allowincell="f" path="m,l9527,e" filled="f" strokeweight=".25289mm">
            <v:path arrowok="t"/>
            <w10:wrap anchorx="page"/>
          </v:shape>
        </w:pict>
      </w:r>
      <w:r>
        <w:rPr>
          <w:noProof/>
        </w:rPr>
        <w:pict>
          <v:shape id="_x0000_s1350" style="position:absolute;left:0;text-align:left;margin-left:56.6pt;margin-top:91.15pt;width:476.3pt;height:0;z-index:-251629056;mso-position-horizontal-relative:page;mso-position-vertical-relative:text" coordsize="9527,0" o:allowincell="f" path="m,l9527,e" filled="f" strokeweight=".25289mm">
            <v:path arrowok="t"/>
            <w10:wrap anchorx="page"/>
          </v:shape>
        </w:pict>
      </w:r>
      <w:r>
        <w:rPr>
          <w:noProof/>
        </w:rPr>
        <w:pict>
          <v:group id="_x0000_s1351" style="position:absolute;left:0;text-align:left;margin-left:56.25pt;margin-top:110.8pt;width:477.25pt;height:.75pt;z-index:-251628032;mso-position-horizontal-relative:page" coordorigin="1125,2216" coordsize="9545,15" o:allowincell="f">
            <v:shape id="_x0000_s1352" style="position:absolute;left:1132;top:2223;width:5147;height:0" coordsize="5147,0" o:allowincell="f" path="m,l5146,e" filled="f" strokeweight=".25289mm">
              <v:path arrowok="t"/>
            </v:shape>
            <v:shape id="_x0000_s1353" style="position:absolute;left:6284;top:2223;width:4379;height:0" coordsize="4379,0" o:allowincell="f" path="m,l4379,e" filled="f" strokeweight=".25289mm">
              <v:path arrowok="t"/>
            </v:shape>
            <w10:wrap anchorx="page"/>
          </v:group>
        </w:pict>
      </w:r>
      <w:r>
        <w:rPr>
          <w:noProof/>
        </w:rPr>
        <w:pict>
          <v:shape id="_x0000_s1354" style="position:absolute;left:0;text-align:left;margin-left:56.6pt;margin-top:131.35pt;width:476.3pt;height:0;z-index:-251627008;mso-position-horizontal-relative:page;mso-position-vertical-relative:text" coordsize="9527,0" o:allowincell="f" path="m,l9527,e" filled="f" strokeweight=".25289mm">
            <v:path arrowok="t"/>
            <w10:wrap anchorx="page"/>
          </v:shape>
        </w:pict>
      </w:r>
      <w:r>
        <w:rPr>
          <w:noProof/>
        </w:rPr>
        <w:pict>
          <v:shape id="_x0000_s1355" style="position:absolute;left:0;text-align:left;margin-left:56.6pt;margin-top:151.5pt;width:476.3pt;height:0;z-index:-251625984;mso-position-horizontal-relative:page;mso-position-vertical-relative:text" coordsize="9527,0" o:allowincell="f" path="m,l9527,e" filled="f" strokeweight=".25289mm">
            <v:path arrowok="t"/>
            <w10:wrap anchorx="page"/>
          </v:shape>
        </w:pict>
      </w:r>
      <w:r>
        <w:rPr>
          <w:rFonts w:cs="Calibri"/>
          <w:spacing w:val="-2"/>
        </w:rPr>
        <w:t>C</w:t>
      </w:r>
      <w:r>
        <w:rPr>
          <w:rFonts w:cs="Calibri"/>
          <w:spacing w:val="-3"/>
        </w:rPr>
        <w:t>u</w:t>
      </w:r>
      <w:r>
        <w:rPr>
          <w:rFonts w:cs="Calibri"/>
          <w:spacing w:val="-2"/>
        </w:rPr>
        <w:t>st</w:t>
      </w:r>
      <w:r>
        <w:rPr>
          <w:rFonts w:cs="Calibri"/>
          <w:spacing w:val="-1"/>
        </w:rPr>
        <w:t>o</w:t>
      </w:r>
      <w:r>
        <w:rPr>
          <w:rFonts w:cs="Calibri"/>
          <w:spacing w:val="-3"/>
        </w:rPr>
        <w:t>d</w:t>
      </w:r>
      <w:r>
        <w:rPr>
          <w:rFonts w:cs="Calibri"/>
        </w:rPr>
        <w:t>e</w:t>
      </w:r>
      <w:r>
        <w:rPr>
          <w:rFonts w:cs="Calibri"/>
          <w:spacing w:val="-4"/>
        </w:rPr>
        <w:t xml:space="preserve"> </w:t>
      </w:r>
      <w:r>
        <w:rPr>
          <w:rFonts w:cs="Calibri"/>
        </w:rPr>
        <w:t>o</w:t>
      </w:r>
      <w:r>
        <w:rPr>
          <w:rFonts w:cs="Calibri"/>
          <w:spacing w:val="-3"/>
        </w:rPr>
        <w:t xml:space="preserve"> am</w:t>
      </w:r>
      <w:r>
        <w:rPr>
          <w:rFonts w:cs="Calibri"/>
          <w:spacing w:val="-1"/>
        </w:rPr>
        <w:t>m</w:t>
      </w:r>
      <w:r>
        <w:rPr>
          <w:rFonts w:cs="Calibri"/>
          <w:spacing w:val="-3"/>
        </w:rPr>
        <w:t>ini</w:t>
      </w:r>
      <w:r>
        <w:rPr>
          <w:rFonts w:cs="Calibri"/>
          <w:spacing w:val="-2"/>
        </w:rPr>
        <w:t>st</w:t>
      </w:r>
      <w:r>
        <w:rPr>
          <w:rFonts w:cs="Calibri"/>
          <w:spacing w:val="-3"/>
        </w:rPr>
        <w:t>ra</w:t>
      </w:r>
      <w:r>
        <w:rPr>
          <w:rFonts w:cs="Calibri"/>
          <w:spacing w:val="-2"/>
        </w:rPr>
        <w:t>t</w:t>
      </w:r>
      <w:r>
        <w:rPr>
          <w:rFonts w:cs="Calibri"/>
          <w:spacing w:val="-1"/>
        </w:rPr>
        <w:t>o</w:t>
      </w:r>
      <w:r>
        <w:rPr>
          <w:rFonts w:cs="Calibri"/>
          <w:spacing w:val="-3"/>
        </w:rPr>
        <w:t>r</w:t>
      </w:r>
      <w:r>
        <w:rPr>
          <w:rFonts w:cs="Calibri"/>
        </w:rPr>
        <w:t>e</w:t>
      </w:r>
      <w:r>
        <w:rPr>
          <w:rFonts w:cs="Calibri"/>
          <w:spacing w:val="-4"/>
        </w:rPr>
        <w:t xml:space="preserve"> </w:t>
      </w:r>
      <w:r>
        <w:rPr>
          <w:rFonts w:cs="Calibri"/>
          <w:spacing w:val="-5"/>
        </w:rPr>
        <w:t>g</w:t>
      </w:r>
      <w:r>
        <w:rPr>
          <w:rFonts w:cs="Calibri"/>
          <w:spacing w:val="-3"/>
        </w:rPr>
        <w:t>iudi</w:t>
      </w:r>
      <w:r>
        <w:rPr>
          <w:rFonts w:cs="Calibri"/>
          <w:spacing w:val="-1"/>
        </w:rPr>
        <w:t>z</w:t>
      </w:r>
      <w:r>
        <w:rPr>
          <w:rFonts w:cs="Calibri"/>
          <w:spacing w:val="-3"/>
        </w:rPr>
        <w:t>iari</w:t>
      </w:r>
      <w:r>
        <w:rPr>
          <w:rFonts w:cs="Calibri"/>
        </w:rPr>
        <w:t>o</w:t>
      </w:r>
      <w:r>
        <w:rPr>
          <w:rFonts w:cs="Calibri"/>
          <w:spacing w:val="-3"/>
        </w:rPr>
        <w:t xml:space="preserve"> </w:t>
      </w:r>
      <w:r>
        <w:rPr>
          <w:rFonts w:cs="Calibri"/>
        </w:rPr>
        <w:t>o</w:t>
      </w:r>
      <w:r>
        <w:rPr>
          <w:rFonts w:cs="Calibri"/>
          <w:spacing w:val="-3"/>
        </w:rPr>
        <w:t xml:space="preserve"> finan</w:t>
      </w:r>
      <w:r>
        <w:rPr>
          <w:rFonts w:cs="Calibri"/>
          <w:spacing w:val="-1"/>
        </w:rPr>
        <w:t>z</w:t>
      </w:r>
      <w:r>
        <w:rPr>
          <w:rFonts w:cs="Calibri"/>
          <w:spacing w:val="-3"/>
        </w:rPr>
        <w:t>iari</w:t>
      </w:r>
      <w:r>
        <w:rPr>
          <w:rFonts w:cs="Calibri"/>
        </w:rPr>
        <w:t>o</w:t>
      </w:r>
      <w:r>
        <w:rPr>
          <w:rFonts w:cs="Calibri"/>
          <w:spacing w:val="-3"/>
        </w:rPr>
        <w:t xml:space="preserve"> li</w:t>
      </w:r>
      <w:r>
        <w:rPr>
          <w:rFonts w:cs="Calibri"/>
          <w:spacing w:val="-1"/>
        </w:rPr>
        <w:t>m</w:t>
      </w:r>
      <w:r>
        <w:rPr>
          <w:rFonts w:cs="Calibri"/>
          <w:spacing w:val="-3"/>
        </w:rPr>
        <w:t>i</w:t>
      </w:r>
      <w:r>
        <w:rPr>
          <w:rFonts w:cs="Calibri"/>
          <w:spacing w:val="-2"/>
        </w:rPr>
        <w:t>t</w:t>
      </w:r>
      <w:r>
        <w:rPr>
          <w:rFonts w:cs="Calibri"/>
          <w:spacing w:val="-3"/>
        </w:rPr>
        <w:t>a</w:t>
      </w:r>
      <w:r>
        <w:rPr>
          <w:rFonts w:cs="Calibri"/>
          <w:spacing w:val="-2"/>
        </w:rPr>
        <w:t>t</w:t>
      </w:r>
      <w:r>
        <w:rPr>
          <w:rFonts w:cs="Calibri"/>
          <w:spacing w:val="-3"/>
        </w:rPr>
        <w:t>a</w:t>
      </w:r>
      <w:r>
        <w:rPr>
          <w:rFonts w:cs="Calibri"/>
          <w:spacing w:val="-1"/>
        </w:rPr>
        <w:t>m</w:t>
      </w:r>
      <w:r>
        <w:rPr>
          <w:rFonts w:cs="Calibri"/>
          <w:spacing w:val="-2"/>
        </w:rPr>
        <w:t>e</w:t>
      </w:r>
      <w:r>
        <w:rPr>
          <w:rFonts w:cs="Calibri"/>
          <w:spacing w:val="-3"/>
        </w:rPr>
        <w:t>n</w:t>
      </w:r>
      <w:r>
        <w:rPr>
          <w:rFonts w:cs="Calibri"/>
          <w:spacing w:val="-2"/>
        </w:rPr>
        <w:t>t</w:t>
      </w:r>
      <w:r>
        <w:rPr>
          <w:rFonts w:cs="Calibri"/>
        </w:rPr>
        <w:t>e</w:t>
      </w:r>
      <w:r>
        <w:rPr>
          <w:rFonts w:cs="Calibri"/>
          <w:spacing w:val="-4"/>
        </w:rPr>
        <w:t xml:space="preserve"> </w:t>
      </w:r>
      <w:r>
        <w:rPr>
          <w:rFonts w:cs="Calibri"/>
          <w:spacing w:val="-3"/>
        </w:rPr>
        <w:t>a</w:t>
      </w:r>
      <w:r>
        <w:rPr>
          <w:rFonts w:cs="Calibri"/>
        </w:rPr>
        <w:t>l</w:t>
      </w:r>
      <w:r>
        <w:rPr>
          <w:rFonts w:cs="Calibri"/>
          <w:spacing w:val="-5"/>
        </w:rPr>
        <w:t xml:space="preserve"> </w:t>
      </w:r>
      <w:r>
        <w:rPr>
          <w:rFonts w:cs="Calibri"/>
          <w:spacing w:val="-3"/>
        </w:rPr>
        <w:t>p</w:t>
      </w:r>
      <w:r>
        <w:rPr>
          <w:rFonts w:cs="Calibri"/>
          <w:spacing w:val="-2"/>
        </w:rPr>
        <w:t>e</w:t>
      </w:r>
      <w:r>
        <w:rPr>
          <w:rFonts w:cs="Calibri"/>
          <w:spacing w:val="-3"/>
        </w:rPr>
        <w:t>ri</w:t>
      </w:r>
      <w:r>
        <w:rPr>
          <w:rFonts w:cs="Calibri"/>
          <w:spacing w:val="-1"/>
        </w:rPr>
        <w:t>o</w:t>
      </w:r>
      <w:r>
        <w:rPr>
          <w:rFonts w:cs="Calibri"/>
          <w:spacing w:val="-3"/>
        </w:rPr>
        <w:t>d</w:t>
      </w:r>
      <w:r>
        <w:rPr>
          <w:rFonts w:cs="Calibri"/>
        </w:rPr>
        <w:t>o</w:t>
      </w:r>
      <w:r>
        <w:rPr>
          <w:rFonts w:cs="Calibri"/>
          <w:spacing w:val="1"/>
        </w:rPr>
        <w:t xml:space="preserve"> </w:t>
      </w:r>
      <w:r>
        <w:rPr>
          <w:rFonts w:cs="Calibri"/>
          <w:spacing w:val="-3"/>
        </w:rPr>
        <w:t>d</w:t>
      </w:r>
      <w:r>
        <w:rPr>
          <w:rFonts w:cs="Calibri"/>
        </w:rPr>
        <w:t>i</w:t>
      </w:r>
      <w:r>
        <w:rPr>
          <w:rFonts w:cs="Calibri"/>
          <w:spacing w:val="-5"/>
        </w:rPr>
        <w:t xml:space="preserve"> </w:t>
      </w:r>
      <w:r>
        <w:rPr>
          <w:rFonts w:cs="Calibri"/>
          <w:spacing w:val="-3"/>
        </w:rPr>
        <w:t>affida</w:t>
      </w:r>
      <w:r>
        <w:rPr>
          <w:rFonts w:cs="Calibri"/>
          <w:spacing w:val="-1"/>
        </w:rPr>
        <w:t>m</w:t>
      </w:r>
      <w:r>
        <w:rPr>
          <w:rFonts w:cs="Calibri"/>
          <w:spacing w:val="-2"/>
        </w:rPr>
        <w:t>e</w:t>
      </w:r>
      <w:r>
        <w:rPr>
          <w:rFonts w:cs="Calibri"/>
          <w:spacing w:val="-3"/>
        </w:rPr>
        <w:t>n</w:t>
      </w:r>
      <w:r>
        <w:rPr>
          <w:rFonts w:cs="Calibri"/>
          <w:spacing w:val="-2"/>
        </w:rPr>
        <w:t>t</w:t>
      </w:r>
      <w:r>
        <w:rPr>
          <w:rFonts w:cs="Calibri"/>
          <w:spacing w:val="-1"/>
        </w:rPr>
        <w:t>o</w:t>
      </w:r>
      <w:r>
        <w:rPr>
          <w:rFonts w:cs="Calibri"/>
        </w:rPr>
        <w:t xml:space="preserve">) </w:t>
      </w:r>
      <w:r>
        <w:rPr>
          <w:rFonts w:cs="Calibri"/>
          <w:spacing w:val="-3"/>
        </w:rPr>
        <w:t>S</w:t>
      </w:r>
      <w:r>
        <w:rPr>
          <w:rFonts w:cs="Calibri"/>
          <w:spacing w:val="-1"/>
        </w:rPr>
        <w:t>o</w:t>
      </w:r>
      <w:r>
        <w:rPr>
          <w:rFonts w:cs="Calibri"/>
          <w:spacing w:val="-3"/>
        </w:rPr>
        <w:t>n</w:t>
      </w:r>
      <w:r>
        <w:rPr>
          <w:rFonts w:cs="Calibri"/>
        </w:rPr>
        <w:t>o</w:t>
      </w:r>
      <w:r>
        <w:rPr>
          <w:rFonts w:cs="Calibri"/>
          <w:spacing w:val="-3"/>
        </w:rPr>
        <w:t xml:space="preserve"> </w:t>
      </w:r>
      <w:r>
        <w:rPr>
          <w:rFonts w:cs="Calibri"/>
        </w:rPr>
        <w:t>i</w:t>
      </w:r>
      <w:r>
        <w:rPr>
          <w:rFonts w:cs="Calibri"/>
          <w:spacing w:val="-5"/>
        </w:rPr>
        <w:t xml:space="preserve"> </w:t>
      </w:r>
      <w:r>
        <w:rPr>
          <w:rFonts w:cs="Calibri"/>
          <w:spacing w:val="-2"/>
        </w:rPr>
        <w:t>se</w:t>
      </w:r>
      <w:r>
        <w:rPr>
          <w:rFonts w:cs="Calibri"/>
          <w:spacing w:val="-3"/>
        </w:rPr>
        <w:t>gu</w:t>
      </w:r>
      <w:r>
        <w:rPr>
          <w:rFonts w:cs="Calibri"/>
          <w:spacing w:val="-2"/>
        </w:rPr>
        <w:t>e</w:t>
      </w:r>
      <w:r>
        <w:rPr>
          <w:rFonts w:cs="Calibri"/>
          <w:spacing w:val="-3"/>
        </w:rPr>
        <w:t>n</w:t>
      </w:r>
      <w:r>
        <w:rPr>
          <w:rFonts w:cs="Calibri"/>
          <w:spacing w:val="-2"/>
        </w:rPr>
        <w:t>t</w:t>
      </w:r>
      <w:r>
        <w:rPr>
          <w:rFonts w:cs="Calibri"/>
          <w:spacing w:val="-3"/>
        </w:rPr>
        <w:t>i</w:t>
      </w:r>
      <w:r>
        <w:rPr>
          <w:rFonts w:cs="Calibri"/>
        </w:rPr>
        <w:t>:</w:t>
      </w:r>
    </w:p>
    <w:p w:rsidR="00243395" w:rsidRDefault="00243395">
      <w:pPr>
        <w:widowControl w:val="0"/>
        <w:autoSpaceDE w:val="0"/>
        <w:autoSpaceDN w:val="0"/>
        <w:adjustRightInd w:val="0"/>
        <w:spacing w:before="5" w:after="0" w:line="170" w:lineRule="exact"/>
        <w:rPr>
          <w:rFonts w:cs="Calibri"/>
          <w:sz w:val="17"/>
          <w:szCs w:val="17"/>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6" w:after="0" w:line="285" w:lineRule="auto"/>
        <w:ind w:left="233" w:right="113"/>
        <w:rPr>
          <w:rFonts w:cs="Calibri"/>
        </w:rPr>
      </w:pPr>
      <w:r>
        <w:rPr>
          <w:rFonts w:cs="Calibri"/>
          <w:b/>
          <w:bCs/>
          <w:i/>
          <w:iCs/>
          <w:spacing w:val="-1"/>
        </w:rPr>
        <w:t>N</w:t>
      </w:r>
      <w:r>
        <w:rPr>
          <w:rFonts w:cs="Calibri"/>
          <w:b/>
          <w:bCs/>
          <w:i/>
          <w:iCs/>
          <w:spacing w:val="1"/>
        </w:rPr>
        <w:t>.</w:t>
      </w:r>
      <w:r>
        <w:rPr>
          <w:rFonts w:cs="Calibri"/>
          <w:b/>
          <w:bCs/>
          <w:i/>
          <w:iCs/>
          <w:spacing w:val="2"/>
        </w:rPr>
        <w:t>B</w:t>
      </w:r>
      <w:r>
        <w:rPr>
          <w:rFonts w:cs="Calibri"/>
          <w:b/>
          <w:bCs/>
        </w:rPr>
        <w:t>.</w:t>
      </w:r>
      <w:r>
        <w:rPr>
          <w:rFonts w:cs="Calibri"/>
          <w:b/>
          <w:bCs/>
          <w:spacing w:val="14"/>
        </w:rPr>
        <w:t xml:space="preserve"> </w:t>
      </w:r>
      <w:r>
        <w:rPr>
          <w:rFonts w:cs="Calibri"/>
          <w:b/>
          <w:bCs/>
          <w:spacing w:val="-2"/>
        </w:rPr>
        <w:t>(</w:t>
      </w:r>
      <w:r>
        <w:rPr>
          <w:rFonts w:cs="Calibri"/>
          <w:b/>
          <w:bCs/>
          <w:i/>
          <w:iCs/>
          <w:spacing w:val="-6"/>
        </w:rPr>
        <w:t>T</w:t>
      </w:r>
      <w:r>
        <w:rPr>
          <w:rFonts w:cs="Calibri"/>
          <w:b/>
          <w:bCs/>
          <w:i/>
          <w:iCs/>
          <w:spacing w:val="-1"/>
        </w:rPr>
        <w:t>u</w:t>
      </w:r>
      <w:r>
        <w:rPr>
          <w:rFonts w:cs="Calibri"/>
          <w:b/>
          <w:bCs/>
          <w:i/>
          <w:iCs/>
        </w:rPr>
        <w:t>t</w:t>
      </w:r>
      <w:r>
        <w:rPr>
          <w:rFonts w:cs="Calibri"/>
          <w:b/>
          <w:bCs/>
          <w:i/>
          <w:iCs/>
          <w:spacing w:val="-2"/>
        </w:rPr>
        <w:t>t</w:t>
      </w:r>
      <w:r>
        <w:rPr>
          <w:rFonts w:cs="Calibri"/>
          <w:b/>
          <w:bCs/>
          <w:i/>
          <w:iCs/>
        </w:rPr>
        <w:t>i</w:t>
      </w:r>
      <w:r>
        <w:rPr>
          <w:rFonts w:cs="Calibri"/>
          <w:b/>
          <w:bCs/>
          <w:i/>
          <w:iCs/>
          <w:spacing w:val="16"/>
        </w:rPr>
        <w:t xml:space="preserve"> </w:t>
      </w:r>
      <w:r>
        <w:rPr>
          <w:rFonts w:cs="Calibri"/>
          <w:b/>
          <w:bCs/>
          <w:i/>
          <w:iCs/>
        </w:rPr>
        <w:t>i</w:t>
      </w:r>
      <w:r>
        <w:rPr>
          <w:rFonts w:cs="Calibri"/>
          <w:b/>
          <w:bCs/>
          <w:i/>
          <w:iCs/>
          <w:spacing w:val="16"/>
        </w:rPr>
        <w:t xml:space="preserve"> </w:t>
      </w:r>
      <w:r>
        <w:rPr>
          <w:rFonts w:cs="Calibri"/>
          <w:b/>
          <w:bCs/>
          <w:i/>
          <w:iCs/>
        </w:rPr>
        <w:t>s</w:t>
      </w:r>
      <w:r>
        <w:rPr>
          <w:rFonts w:cs="Calibri"/>
          <w:b/>
          <w:bCs/>
          <w:i/>
          <w:iCs/>
          <w:spacing w:val="-2"/>
        </w:rPr>
        <w:t>o</w:t>
      </w:r>
      <w:r>
        <w:rPr>
          <w:rFonts w:cs="Calibri"/>
          <w:b/>
          <w:bCs/>
          <w:i/>
          <w:iCs/>
          <w:spacing w:val="-1"/>
        </w:rPr>
        <w:t>g</w:t>
      </w:r>
      <w:r>
        <w:rPr>
          <w:rFonts w:cs="Calibri"/>
          <w:b/>
          <w:bCs/>
          <w:i/>
          <w:iCs/>
          <w:spacing w:val="1"/>
        </w:rPr>
        <w:t>g</w:t>
      </w:r>
      <w:r>
        <w:rPr>
          <w:rFonts w:cs="Calibri"/>
          <w:b/>
          <w:bCs/>
          <w:i/>
          <w:iCs/>
          <w:spacing w:val="-3"/>
        </w:rPr>
        <w:t>e</w:t>
      </w:r>
      <w:r>
        <w:rPr>
          <w:rFonts w:cs="Calibri"/>
          <w:b/>
          <w:bCs/>
          <w:i/>
          <w:iCs/>
        </w:rPr>
        <w:t>t</w:t>
      </w:r>
      <w:r>
        <w:rPr>
          <w:rFonts w:cs="Calibri"/>
          <w:b/>
          <w:bCs/>
          <w:i/>
          <w:iCs/>
          <w:spacing w:val="-2"/>
        </w:rPr>
        <w:t>t</w:t>
      </w:r>
      <w:r>
        <w:rPr>
          <w:rFonts w:cs="Calibri"/>
          <w:b/>
          <w:bCs/>
          <w:i/>
          <w:iCs/>
        </w:rPr>
        <w:t>i</w:t>
      </w:r>
      <w:r>
        <w:rPr>
          <w:rFonts w:cs="Calibri"/>
          <w:b/>
          <w:bCs/>
          <w:i/>
          <w:iCs/>
          <w:spacing w:val="16"/>
        </w:rPr>
        <w:t xml:space="preserve"> </w:t>
      </w:r>
      <w:r>
        <w:rPr>
          <w:rFonts w:cs="Calibri"/>
          <w:b/>
          <w:bCs/>
          <w:i/>
          <w:iCs/>
          <w:spacing w:val="-1"/>
        </w:rPr>
        <w:t>i</w:t>
      </w:r>
      <w:r>
        <w:rPr>
          <w:rFonts w:cs="Calibri"/>
          <w:b/>
          <w:bCs/>
          <w:i/>
          <w:iCs/>
        </w:rPr>
        <w:t>n</w:t>
      </w:r>
      <w:r>
        <w:rPr>
          <w:rFonts w:cs="Calibri"/>
          <w:b/>
          <w:bCs/>
          <w:i/>
          <w:iCs/>
          <w:spacing w:val="16"/>
        </w:rPr>
        <w:t xml:space="preserve"> </w:t>
      </w:r>
      <w:r>
        <w:rPr>
          <w:rFonts w:cs="Calibri"/>
          <w:b/>
          <w:bCs/>
          <w:i/>
          <w:iCs/>
          <w:spacing w:val="-2"/>
        </w:rPr>
        <w:t>c</w:t>
      </w:r>
      <w:r>
        <w:rPr>
          <w:rFonts w:cs="Calibri"/>
          <w:b/>
          <w:bCs/>
          <w:i/>
          <w:iCs/>
          <w:spacing w:val="1"/>
        </w:rPr>
        <w:t>a</w:t>
      </w:r>
      <w:r>
        <w:rPr>
          <w:rFonts w:cs="Calibri"/>
          <w:b/>
          <w:bCs/>
          <w:i/>
          <w:iCs/>
          <w:spacing w:val="-3"/>
        </w:rPr>
        <w:t>r</w:t>
      </w:r>
      <w:r>
        <w:rPr>
          <w:rFonts w:cs="Calibri"/>
          <w:b/>
          <w:bCs/>
          <w:i/>
          <w:iCs/>
          <w:spacing w:val="1"/>
        </w:rPr>
        <w:t>i</w:t>
      </w:r>
      <w:r>
        <w:rPr>
          <w:rFonts w:cs="Calibri"/>
          <w:b/>
          <w:bCs/>
          <w:i/>
          <w:iCs/>
          <w:spacing w:val="-2"/>
        </w:rPr>
        <w:t>c</w:t>
      </w:r>
      <w:r>
        <w:rPr>
          <w:rFonts w:cs="Calibri"/>
          <w:b/>
          <w:bCs/>
          <w:i/>
          <w:iCs/>
        </w:rPr>
        <w:t>a</w:t>
      </w:r>
      <w:r>
        <w:rPr>
          <w:rFonts w:cs="Calibri"/>
          <w:b/>
          <w:bCs/>
          <w:i/>
          <w:iCs/>
          <w:spacing w:val="16"/>
        </w:rPr>
        <w:t xml:space="preserve"> </w:t>
      </w:r>
      <w:r>
        <w:rPr>
          <w:rFonts w:cs="Calibri"/>
          <w:b/>
          <w:bCs/>
          <w:i/>
          <w:iCs/>
          <w:spacing w:val="1"/>
        </w:rPr>
        <w:t>d</w:t>
      </w:r>
      <w:r>
        <w:rPr>
          <w:rFonts w:cs="Calibri"/>
          <w:b/>
          <w:bCs/>
          <w:i/>
          <w:iCs/>
          <w:spacing w:val="-3"/>
        </w:rPr>
        <w:t>e</w:t>
      </w:r>
      <w:r>
        <w:rPr>
          <w:rFonts w:cs="Calibri"/>
          <w:b/>
          <w:bCs/>
          <w:i/>
          <w:iCs/>
        </w:rPr>
        <w:t>v</w:t>
      </w:r>
      <w:r>
        <w:rPr>
          <w:rFonts w:cs="Calibri"/>
          <w:b/>
          <w:bCs/>
          <w:i/>
          <w:iCs/>
          <w:spacing w:val="-2"/>
        </w:rPr>
        <w:t>o</w:t>
      </w:r>
      <w:r>
        <w:rPr>
          <w:rFonts w:cs="Calibri"/>
          <w:b/>
          <w:bCs/>
          <w:i/>
          <w:iCs/>
          <w:spacing w:val="-1"/>
        </w:rPr>
        <w:t>n</w:t>
      </w:r>
      <w:r>
        <w:rPr>
          <w:rFonts w:cs="Calibri"/>
          <w:b/>
          <w:bCs/>
          <w:i/>
          <w:iCs/>
        </w:rPr>
        <w:t>o</w:t>
      </w:r>
      <w:r>
        <w:rPr>
          <w:rFonts w:cs="Calibri"/>
          <w:b/>
          <w:bCs/>
          <w:i/>
          <w:iCs/>
          <w:spacing w:val="16"/>
        </w:rPr>
        <w:t xml:space="preserve"> </w:t>
      </w:r>
      <w:r>
        <w:rPr>
          <w:rFonts w:cs="Calibri"/>
          <w:b/>
          <w:bCs/>
          <w:i/>
          <w:iCs/>
        </w:rPr>
        <w:t>r</w:t>
      </w:r>
      <w:r>
        <w:rPr>
          <w:rFonts w:cs="Calibri"/>
          <w:b/>
          <w:bCs/>
          <w:i/>
          <w:iCs/>
          <w:spacing w:val="6"/>
        </w:rPr>
        <w:t>i</w:t>
      </w:r>
      <w:r>
        <w:rPr>
          <w:rFonts w:cs="Calibri"/>
          <w:b/>
          <w:bCs/>
          <w:i/>
          <w:iCs/>
          <w:spacing w:val="-1"/>
        </w:rPr>
        <w:t>l</w:t>
      </w:r>
      <w:r>
        <w:rPr>
          <w:rFonts w:cs="Calibri"/>
          <w:b/>
          <w:bCs/>
          <w:i/>
          <w:iCs/>
          <w:spacing w:val="1"/>
        </w:rPr>
        <w:t>a</w:t>
      </w:r>
      <w:r>
        <w:rPr>
          <w:rFonts w:cs="Calibri"/>
          <w:b/>
          <w:bCs/>
          <w:i/>
          <w:iCs/>
        </w:rPr>
        <w:t>s</w:t>
      </w:r>
      <w:r>
        <w:rPr>
          <w:rFonts w:cs="Calibri"/>
          <w:b/>
          <w:bCs/>
          <w:i/>
          <w:iCs/>
          <w:spacing w:val="-3"/>
        </w:rPr>
        <w:t>c</w:t>
      </w:r>
      <w:r>
        <w:rPr>
          <w:rFonts w:cs="Calibri"/>
          <w:b/>
          <w:bCs/>
          <w:i/>
          <w:iCs/>
          <w:spacing w:val="1"/>
        </w:rPr>
        <w:t>ia</w:t>
      </w:r>
      <w:r>
        <w:rPr>
          <w:rFonts w:cs="Calibri"/>
          <w:b/>
          <w:bCs/>
          <w:i/>
          <w:iCs/>
          <w:spacing w:val="-1"/>
        </w:rPr>
        <w:t>r</w:t>
      </w:r>
      <w:r>
        <w:rPr>
          <w:rFonts w:cs="Calibri"/>
          <w:b/>
          <w:bCs/>
          <w:i/>
          <w:iCs/>
        </w:rPr>
        <w:t>e</w:t>
      </w:r>
      <w:r>
        <w:rPr>
          <w:rFonts w:cs="Calibri"/>
          <w:b/>
          <w:bCs/>
          <w:i/>
          <w:iCs/>
          <w:spacing w:val="14"/>
        </w:rPr>
        <w:t xml:space="preserve"> </w:t>
      </w:r>
      <w:r>
        <w:rPr>
          <w:rFonts w:cs="Calibri"/>
          <w:b/>
          <w:bCs/>
          <w:i/>
          <w:iCs/>
          <w:spacing w:val="1"/>
        </w:rPr>
        <w:t>l</w:t>
      </w:r>
      <w:r>
        <w:rPr>
          <w:rFonts w:cs="Calibri"/>
          <w:b/>
          <w:bCs/>
          <w:i/>
          <w:iCs/>
        </w:rPr>
        <w:t>e</w:t>
      </w:r>
      <w:r>
        <w:rPr>
          <w:rFonts w:cs="Calibri"/>
          <w:b/>
          <w:bCs/>
          <w:i/>
          <w:iCs/>
          <w:spacing w:val="12"/>
        </w:rPr>
        <w:t xml:space="preserve"> </w:t>
      </w:r>
      <w:r>
        <w:rPr>
          <w:rFonts w:cs="Calibri"/>
          <w:b/>
          <w:bCs/>
          <w:i/>
          <w:iCs/>
          <w:spacing w:val="1"/>
        </w:rPr>
        <w:t>d</w:t>
      </w:r>
      <w:r>
        <w:rPr>
          <w:rFonts w:cs="Calibri"/>
          <w:b/>
          <w:bCs/>
          <w:i/>
          <w:iCs/>
          <w:spacing w:val="-1"/>
        </w:rPr>
        <w:t>i</w:t>
      </w:r>
      <w:r>
        <w:rPr>
          <w:rFonts w:cs="Calibri"/>
          <w:b/>
          <w:bCs/>
          <w:i/>
          <w:iCs/>
          <w:spacing w:val="-2"/>
        </w:rPr>
        <w:t>c</w:t>
      </w:r>
      <w:r>
        <w:rPr>
          <w:rFonts w:cs="Calibri"/>
          <w:b/>
          <w:bCs/>
          <w:i/>
          <w:iCs/>
          <w:spacing w:val="1"/>
        </w:rPr>
        <w:t>h</w:t>
      </w:r>
      <w:r>
        <w:rPr>
          <w:rFonts w:cs="Calibri"/>
          <w:b/>
          <w:bCs/>
          <w:i/>
          <w:iCs/>
          <w:spacing w:val="-1"/>
        </w:rPr>
        <w:t>i</w:t>
      </w:r>
      <w:r>
        <w:rPr>
          <w:rFonts w:cs="Calibri"/>
          <w:b/>
          <w:bCs/>
          <w:i/>
          <w:iCs/>
          <w:spacing w:val="1"/>
        </w:rPr>
        <w:t>a</w:t>
      </w:r>
      <w:r>
        <w:rPr>
          <w:rFonts w:cs="Calibri"/>
          <w:b/>
          <w:bCs/>
          <w:i/>
          <w:iCs/>
          <w:spacing w:val="-6"/>
        </w:rPr>
        <w:t>r</w:t>
      </w:r>
      <w:r>
        <w:rPr>
          <w:rFonts w:cs="Calibri"/>
          <w:b/>
          <w:bCs/>
          <w:i/>
          <w:iCs/>
          <w:spacing w:val="-1"/>
        </w:rPr>
        <w:t>azi</w:t>
      </w:r>
      <w:r>
        <w:rPr>
          <w:rFonts w:cs="Calibri"/>
          <w:b/>
          <w:bCs/>
          <w:i/>
          <w:iCs/>
          <w:spacing w:val="1"/>
        </w:rPr>
        <w:t>o</w:t>
      </w:r>
      <w:r>
        <w:rPr>
          <w:rFonts w:cs="Calibri"/>
          <w:b/>
          <w:bCs/>
          <w:i/>
          <w:iCs/>
          <w:spacing w:val="-1"/>
        </w:rPr>
        <w:t>n</w:t>
      </w:r>
      <w:r>
        <w:rPr>
          <w:rFonts w:cs="Calibri"/>
          <w:b/>
          <w:bCs/>
          <w:i/>
          <w:iCs/>
        </w:rPr>
        <w:t>i</w:t>
      </w:r>
      <w:r>
        <w:rPr>
          <w:rFonts w:cs="Calibri"/>
          <w:b/>
          <w:bCs/>
          <w:i/>
          <w:iCs/>
          <w:spacing w:val="16"/>
        </w:rPr>
        <w:t xml:space="preserve"> </w:t>
      </w:r>
      <w:r>
        <w:rPr>
          <w:rFonts w:cs="Calibri"/>
          <w:b/>
          <w:bCs/>
          <w:i/>
          <w:iCs/>
          <w:spacing w:val="-1"/>
        </w:rPr>
        <w:t>d</w:t>
      </w:r>
      <w:r>
        <w:rPr>
          <w:rFonts w:cs="Calibri"/>
          <w:b/>
          <w:bCs/>
          <w:i/>
          <w:iCs/>
        </w:rPr>
        <w:t>i</w:t>
      </w:r>
      <w:r>
        <w:rPr>
          <w:rFonts w:cs="Calibri"/>
          <w:b/>
          <w:bCs/>
          <w:i/>
          <w:iCs/>
          <w:spacing w:val="16"/>
        </w:rPr>
        <w:t xml:space="preserve"> </w:t>
      </w:r>
      <w:r>
        <w:rPr>
          <w:rFonts w:cs="Calibri"/>
          <w:b/>
          <w:bCs/>
          <w:i/>
          <w:iCs/>
        </w:rPr>
        <w:t>c</w:t>
      </w:r>
      <w:r>
        <w:rPr>
          <w:rFonts w:cs="Calibri"/>
          <w:b/>
          <w:bCs/>
          <w:i/>
          <w:iCs/>
          <w:spacing w:val="-1"/>
        </w:rPr>
        <w:t>u</w:t>
      </w:r>
      <w:r>
        <w:rPr>
          <w:rFonts w:cs="Calibri"/>
          <w:b/>
          <w:bCs/>
          <w:i/>
          <w:iCs/>
        </w:rPr>
        <w:t>i</w:t>
      </w:r>
      <w:r>
        <w:rPr>
          <w:rFonts w:cs="Calibri"/>
          <w:b/>
          <w:bCs/>
          <w:i/>
          <w:iCs/>
          <w:spacing w:val="16"/>
        </w:rPr>
        <w:t xml:space="preserve"> </w:t>
      </w:r>
      <w:r>
        <w:rPr>
          <w:rFonts w:cs="Calibri"/>
          <w:b/>
          <w:bCs/>
          <w:i/>
          <w:iCs/>
          <w:spacing w:val="-1"/>
        </w:rPr>
        <w:t>a</w:t>
      </w:r>
      <w:r>
        <w:rPr>
          <w:rFonts w:cs="Calibri"/>
          <w:b/>
          <w:bCs/>
          <w:i/>
          <w:iCs/>
        </w:rPr>
        <w:t>i</w:t>
      </w:r>
      <w:r>
        <w:rPr>
          <w:rFonts w:cs="Calibri"/>
          <w:b/>
          <w:bCs/>
          <w:i/>
          <w:iCs/>
          <w:spacing w:val="16"/>
        </w:rPr>
        <w:t xml:space="preserve"> </w:t>
      </w:r>
      <w:r>
        <w:rPr>
          <w:rFonts w:cs="Calibri"/>
          <w:b/>
          <w:bCs/>
          <w:i/>
          <w:iCs/>
          <w:spacing w:val="1"/>
        </w:rPr>
        <w:t>p</w:t>
      </w:r>
      <w:r>
        <w:rPr>
          <w:rFonts w:cs="Calibri"/>
          <w:b/>
          <w:bCs/>
          <w:i/>
          <w:iCs/>
          <w:spacing w:val="-1"/>
        </w:rPr>
        <w:t>r</w:t>
      </w:r>
      <w:r>
        <w:rPr>
          <w:rFonts w:cs="Calibri"/>
          <w:b/>
          <w:bCs/>
          <w:i/>
          <w:iCs/>
        </w:rPr>
        <w:t>e</w:t>
      </w:r>
      <w:r>
        <w:rPr>
          <w:rFonts w:cs="Calibri"/>
          <w:b/>
          <w:bCs/>
          <w:i/>
          <w:iCs/>
          <w:spacing w:val="-3"/>
        </w:rPr>
        <w:t>c</w:t>
      </w:r>
      <w:r>
        <w:rPr>
          <w:rFonts w:cs="Calibri"/>
          <w:b/>
          <w:bCs/>
          <w:i/>
          <w:iCs/>
          <w:spacing w:val="-5"/>
        </w:rPr>
        <w:t>e</w:t>
      </w:r>
      <w:r>
        <w:rPr>
          <w:rFonts w:cs="Calibri"/>
          <w:b/>
          <w:bCs/>
          <w:i/>
          <w:iCs/>
          <w:spacing w:val="-1"/>
        </w:rPr>
        <w:t>d</w:t>
      </w:r>
      <w:r>
        <w:rPr>
          <w:rFonts w:cs="Calibri"/>
          <w:b/>
          <w:bCs/>
          <w:i/>
          <w:iCs/>
        </w:rPr>
        <w:t>e</w:t>
      </w:r>
      <w:r>
        <w:rPr>
          <w:rFonts w:cs="Calibri"/>
          <w:b/>
          <w:bCs/>
          <w:i/>
          <w:iCs/>
          <w:spacing w:val="-2"/>
        </w:rPr>
        <w:t>n</w:t>
      </w:r>
      <w:r>
        <w:rPr>
          <w:rFonts w:cs="Calibri"/>
          <w:b/>
          <w:bCs/>
          <w:i/>
          <w:iCs/>
        </w:rPr>
        <w:t>ti</w:t>
      </w:r>
      <w:r>
        <w:rPr>
          <w:rFonts w:cs="Calibri"/>
          <w:b/>
          <w:bCs/>
          <w:i/>
          <w:iCs/>
          <w:spacing w:val="18"/>
        </w:rPr>
        <w:t xml:space="preserve"> </w:t>
      </w:r>
      <w:r>
        <w:rPr>
          <w:rFonts w:cs="Calibri"/>
          <w:b/>
          <w:bCs/>
          <w:i/>
          <w:iCs/>
          <w:spacing w:val="1"/>
        </w:rPr>
        <w:t>p</w:t>
      </w:r>
      <w:r>
        <w:rPr>
          <w:rFonts w:cs="Calibri"/>
          <w:b/>
          <w:bCs/>
          <w:i/>
          <w:iCs/>
          <w:spacing w:val="-1"/>
        </w:rPr>
        <w:t>un</w:t>
      </w:r>
      <w:r>
        <w:rPr>
          <w:rFonts w:cs="Calibri"/>
          <w:b/>
          <w:bCs/>
          <w:i/>
          <w:iCs/>
          <w:spacing w:val="-2"/>
        </w:rPr>
        <w:t>t</w:t>
      </w:r>
      <w:r>
        <w:rPr>
          <w:rFonts w:cs="Calibri"/>
          <w:b/>
          <w:bCs/>
          <w:i/>
          <w:iCs/>
        </w:rPr>
        <w:t>i</w:t>
      </w:r>
      <w:r>
        <w:rPr>
          <w:rFonts w:cs="Calibri"/>
          <w:b/>
          <w:bCs/>
          <w:i/>
          <w:iCs/>
          <w:spacing w:val="16"/>
        </w:rPr>
        <w:t xml:space="preserve"> </w:t>
      </w:r>
      <w:r>
        <w:rPr>
          <w:rFonts w:cs="Calibri"/>
          <w:b/>
          <w:bCs/>
          <w:i/>
          <w:iCs/>
          <w:spacing w:val="-2"/>
        </w:rPr>
        <w:t>6</w:t>
      </w:r>
      <w:r>
        <w:rPr>
          <w:rFonts w:cs="Calibri"/>
          <w:b/>
          <w:bCs/>
          <w:i/>
          <w:iCs/>
          <w:spacing w:val="1"/>
        </w:rPr>
        <w:t>b)</w:t>
      </w:r>
      <w:r>
        <w:rPr>
          <w:rFonts w:cs="Calibri"/>
          <w:b/>
          <w:bCs/>
          <w:i/>
          <w:iCs/>
        </w:rPr>
        <w:t>,</w:t>
      </w:r>
      <w:r>
        <w:rPr>
          <w:rFonts w:cs="Calibri"/>
          <w:b/>
          <w:bCs/>
          <w:i/>
          <w:iCs/>
          <w:spacing w:val="13"/>
        </w:rPr>
        <w:t xml:space="preserve"> </w:t>
      </w:r>
      <w:r>
        <w:rPr>
          <w:rFonts w:cs="Calibri"/>
          <w:b/>
          <w:bCs/>
          <w:i/>
          <w:iCs/>
          <w:spacing w:val="1"/>
        </w:rPr>
        <w:t>6</w:t>
      </w:r>
      <w:r>
        <w:rPr>
          <w:rFonts w:cs="Calibri"/>
          <w:b/>
          <w:bCs/>
          <w:i/>
          <w:iCs/>
        </w:rPr>
        <w:t>c)</w:t>
      </w:r>
      <w:r>
        <w:rPr>
          <w:rFonts w:cs="Calibri"/>
          <w:b/>
          <w:bCs/>
          <w:i/>
          <w:iCs/>
          <w:spacing w:val="18"/>
        </w:rPr>
        <w:t xml:space="preserve"> </w:t>
      </w:r>
      <w:r>
        <w:rPr>
          <w:rFonts w:cs="Calibri"/>
          <w:b/>
          <w:bCs/>
          <w:i/>
          <w:iCs/>
          <w:spacing w:val="-5"/>
        </w:rPr>
        <w:t>e</w:t>
      </w:r>
      <w:r>
        <w:rPr>
          <w:rFonts w:cs="Calibri"/>
          <w:b/>
          <w:bCs/>
          <w:i/>
          <w:iCs/>
        </w:rPr>
        <w:t>d</w:t>
      </w:r>
      <w:r>
        <w:rPr>
          <w:rFonts w:cs="Calibri"/>
          <w:b/>
          <w:bCs/>
          <w:i/>
          <w:iCs/>
          <w:spacing w:val="16"/>
        </w:rPr>
        <w:t xml:space="preserve"> </w:t>
      </w:r>
      <w:r>
        <w:rPr>
          <w:rFonts w:cs="Calibri"/>
          <w:b/>
          <w:bCs/>
          <w:i/>
          <w:iCs/>
          <w:spacing w:val="-2"/>
        </w:rPr>
        <w:t>6</w:t>
      </w:r>
      <w:r>
        <w:rPr>
          <w:rFonts w:cs="Calibri"/>
          <w:b/>
          <w:bCs/>
          <w:i/>
          <w:iCs/>
        </w:rPr>
        <w:t xml:space="preserve">m- </w:t>
      </w:r>
      <w:r>
        <w:rPr>
          <w:rFonts w:cs="Calibri"/>
          <w:b/>
          <w:bCs/>
          <w:i/>
          <w:iCs/>
          <w:spacing w:val="-2"/>
        </w:rPr>
        <w:t>t</w:t>
      </w:r>
      <w:r>
        <w:rPr>
          <w:rFonts w:cs="Calibri"/>
          <w:b/>
          <w:bCs/>
          <w:i/>
          <w:iCs/>
        </w:rPr>
        <w:t>e</w:t>
      </w:r>
      <w:r>
        <w:rPr>
          <w:rFonts w:cs="Calibri"/>
          <w:b/>
          <w:bCs/>
          <w:i/>
          <w:iCs/>
          <w:spacing w:val="-1"/>
        </w:rPr>
        <w:t>r</w:t>
      </w:r>
      <w:r>
        <w:rPr>
          <w:rFonts w:cs="Calibri"/>
          <w:b/>
          <w:bCs/>
          <w:i/>
          <w:iCs/>
          <w:spacing w:val="1"/>
        </w:rPr>
        <w:t>)</w:t>
      </w:r>
      <w:r>
        <w:rPr>
          <w:rFonts w:cs="Calibri"/>
          <w:b/>
          <w:bCs/>
          <w:i/>
          <w:iCs/>
        </w:rPr>
        <w:t>,</w:t>
      </w:r>
      <w:r>
        <w:rPr>
          <w:rFonts w:cs="Calibri"/>
          <w:b/>
          <w:bCs/>
          <w:i/>
          <w:iCs/>
          <w:spacing w:val="2"/>
        </w:rPr>
        <w:t xml:space="preserve"> </w:t>
      </w:r>
      <w:r>
        <w:rPr>
          <w:rFonts w:cs="Calibri"/>
          <w:b/>
          <w:bCs/>
          <w:i/>
          <w:iCs/>
          <w:spacing w:val="-1"/>
        </w:rPr>
        <w:t>a</w:t>
      </w:r>
      <w:r>
        <w:rPr>
          <w:rFonts w:cs="Calibri"/>
          <w:b/>
          <w:bCs/>
          <w:i/>
          <w:iCs/>
        </w:rPr>
        <w:t>i</w:t>
      </w:r>
      <w:r>
        <w:rPr>
          <w:rFonts w:cs="Calibri"/>
          <w:b/>
          <w:bCs/>
          <w:i/>
          <w:iCs/>
          <w:spacing w:val="1"/>
        </w:rPr>
        <w:t xml:space="preserve"> </w:t>
      </w:r>
      <w:r>
        <w:rPr>
          <w:rFonts w:cs="Calibri"/>
          <w:b/>
          <w:bCs/>
          <w:i/>
          <w:iCs/>
        </w:rPr>
        <w:t>s</w:t>
      </w:r>
      <w:r>
        <w:rPr>
          <w:rFonts w:cs="Calibri"/>
          <w:b/>
          <w:bCs/>
          <w:i/>
          <w:iCs/>
          <w:spacing w:val="-3"/>
        </w:rPr>
        <w:t>e</w:t>
      </w:r>
      <w:r>
        <w:rPr>
          <w:rFonts w:cs="Calibri"/>
          <w:b/>
          <w:bCs/>
          <w:i/>
          <w:iCs/>
          <w:spacing w:val="1"/>
        </w:rPr>
        <w:t>n</w:t>
      </w:r>
      <w:r>
        <w:rPr>
          <w:rFonts w:cs="Calibri"/>
          <w:b/>
          <w:bCs/>
          <w:i/>
          <w:iCs/>
        </w:rPr>
        <w:t>si</w:t>
      </w:r>
      <w:r>
        <w:rPr>
          <w:rFonts w:cs="Calibri"/>
          <w:b/>
          <w:bCs/>
          <w:i/>
          <w:iCs/>
          <w:spacing w:val="-1"/>
        </w:rPr>
        <w:t xml:space="preserve"> </w:t>
      </w:r>
      <w:r>
        <w:rPr>
          <w:rFonts w:cs="Calibri"/>
          <w:b/>
          <w:bCs/>
          <w:i/>
          <w:iCs/>
          <w:spacing w:val="1"/>
        </w:rPr>
        <w:t>d</w:t>
      </w:r>
      <w:r>
        <w:rPr>
          <w:rFonts w:cs="Calibri"/>
          <w:b/>
          <w:bCs/>
          <w:i/>
          <w:iCs/>
        </w:rPr>
        <w:t>el</w:t>
      </w:r>
      <w:r>
        <w:rPr>
          <w:rFonts w:cs="Calibri"/>
          <w:b/>
          <w:bCs/>
          <w:i/>
          <w:iCs/>
          <w:spacing w:val="-2"/>
        </w:rPr>
        <w:t xml:space="preserve"> </w:t>
      </w:r>
      <w:r>
        <w:rPr>
          <w:rFonts w:cs="Calibri"/>
          <w:b/>
          <w:bCs/>
          <w:i/>
          <w:iCs/>
          <w:spacing w:val="-7"/>
        </w:rPr>
        <w:t>D</w:t>
      </w:r>
      <w:r>
        <w:rPr>
          <w:rFonts w:cs="Calibri"/>
          <w:b/>
          <w:bCs/>
          <w:i/>
          <w:iCs/>
          <w:spacing w:val="1"/>
        </w:rPr>
        <w:t>.</w:t>
      </w:r>
      <w:r>
        <w:rPr>
          <w:rFonts w:cs="Calibri"/>
          <w:b/>
          <w:bCs/>
          <w:i/>
          <w:iCs/>
          <w:spacing w:val="-24"/>
        </w:rPr>
        <w:t>P</w:t>
      </w:r>
      <w:r>
        <w:rPr>
          <w:rFonts w:cs="Calibri"/>
          <w:b/>
          <w:bCs/>
          <w:i/>
          <w:iCs/>
          <w:spacing w:val="1"/>
        </w:rPr>
        <w:t>.</w:t>
      </w:r>
      <w:r>
        <w:rPr>
          <w:rFonts w:cs="Calibri"/>
          <w:b/>
          <w:bCs/>
          <w:i/>
          <w:iCs/>
        </w:rPr>
        <w:t>R.</w:t>
      </w:r>
      <w:r>
        <w:rPr>
          <w:rFonts w:cs="Calibri"/>
          <w:b/>
          <w:bCs/>
          <w:i/>
          <w:iCs/>
          <w:spacing w:val="-1"/>
        </w:rPr>
        <w:t xml:space="preserve"> n</w:t>
      </w:r>
      <w:r>
        <w:rPr>
          <w:rFonts w:cs="Calibri"/>
          <w:b/>
          <w:bCs/>
          <w:i/>
          <w:iCs/>
          <w:spacing w:val="1"/>
        </w:rPr>
        <w:t>.</w:t>
      </w:r>
      <w:r>
        <w:rPr>
          <w:rFonts w:cs="Calibri"/>
          <w:b/>
          <w:bCs/>
          <w:i/>
          <w:iCs/>
          <w:spacing w:val="-2"/>
        </w:rPr>
        <w:t>4</w:t>
      </w:r>
      <w:r>
        <w:rPr>
          <w:rFonts w:cs="Calibri"/>
          <w:b/>
          <w:bCs/>
          <w:i/>
          <w:iCs/>
          <w:spacing w:val="1"/>
        </w:rPr>
        <w:t>4</w:t>
      </w:r>
      <w:r>
        <w:rPr>
          <w:rFonts w:cs="Calibri"/>
          <w:b/>
          <w:bCs/>
          <w:i/>
          <w:iCs/>
          <w:spacing w:val="-2"/>
        </w:rPr>
        <w:t>5</w:t>
      </w:r>
      <w:r>
        <w:rPr>
          <w:rFonts w:cs="Calibri"/>
          <w:b/>
          <w:bCs/>
          <w:i/>
          <w:iCs/>
          <w:spacing w:val="-31"/>
        </w:rPr>
        <w:t>/</w:t>
      </w:r>
      <w:r>
        <w:rPr>
          <w:rFonts w:cs="Calibri"/>
          <w:b/>
          <w:bCs/>
          <w:i/>
          <w:iCs/>
          <w:spacing w:val="-2"/>
        </w:rPr>
        <w:t>2</w:t>
      </w:r>
      <w:r>
        <w:rPr>
          <w:rFonts w:cs="Calibri"/>
          <w:b/>
          <w:bCs/>
          <w:i/>
          <w:iCs/>
          <w:spacing w:val="1"/>
        </w:rPr>
        <w:t>0</w:t>
      </w:r>
      <w:r>
        <w:rPr>
          <w:rFonts w:cs="Calibri"/>
          <w:b/>
          <w:bCs/>
          <w:i/>
          <w:iCs/>
          <w:spacing w:val="-2"/>
        </w:rPr>
        <w:t>0</w:t>
      </w:r>
      <w:r>
        <w:rPr>
          <w:rFonts w:cs="Calibri"/>
          <w:b/>
          <w:bCs/>
          <w:i/>
          <w:iCs/>
          <w:spacing w:val="1"/>
        </w:rPr>
        <w:t>0</w:t>
      </w:r>
      <w:r>
        <w:rPr>
          <w:rFonts w:cs="Calibri"/>
          <w:b/>
          <w:bCs/>
          <w:i/>
          <w:iCs/>
        </w:rPr>
        <w:t>,</w:t>
      </w:r>
      <w:r>
        <w:rPr>
          <w:rFonts w:cs="Calibri"/>
          <w:b/>
          <w:bCs/>
          <w:i/>
          <w:iCs/>
          <w:spacing w:val="-2"/>
        </w:rPr>
        <w:t xml:space="preserve"> c</w:t>
      </w:r>
      <w:r>
        <w:rPr>
          <w:rFonts w:cs="Calibri"/>
          <w:b/>
          <w:bCs/>
          <w:i/>
          <w:iCs/>
          <w:spacing w:val="-1"/>
        </w:rPr>
        <w:t>o</w:t>
      </w:r>
      <w:r>
        <w:rPr>
          <w:rFonts w:cs="Calibri"/>
          <w:b/>
          <w:bCs/>
          <w:i/>
          <w:iCs/>
        </w:rPr>
        <w:t>n</w:t>
      </w:r>
      <w:r>
        <w:rPr>
          <w:rFonts w:cs="Calibri"/>
          <w:b/>
          <w:bCs/>
          <w:i/>
          <w:iCs/>
          <w:spacing w:val="1"/>
        </w:rPr>
        <w:t xml:space="preserve"> </w:t>
      </w:r>
      <w:r>
        <w:rPr>
          <w:rFonts w:cs="Calibri"/>
          <w:b/>
          <w:bCs/>
          <w:i/>
          <w:iCs/>
          <w:spacing w:val="-5"/>
        </w:rPr>
        <w:t>f</w:t>
      </w:r>
      <w:r>
        <w:rPr>
          <w:rFonts w:cs="Calibri"/>
          <w:b/>
          <w:bCs/>
          <w:i/>
          <w:iCs/>
          <w:spacing w:val="1"/>
        </w:rPr>
        <w:t>a</w:t>
      </w:r>
      <w:r>
        <w:rPr>
          <w:rFonts w:cs="Calibri"/>
          <w:b/>
          <w:bCs/>
          <w:i/>
          <w:iCs/>
          <w:spacing w:val="-2"/>
        </w:rPr>
        <w:t>c</w:t>
      </w:r>
      <w:r>
        <w:rPr>
          <w:rFonts w:cs="Calibri"/>
          <w:b/>
          <w:bCs/>
          <w:i/>
          <w:iCs/>
          <w:spacing w:val="-1"/>
        </w:rPr>
        <w:t>o</w:t>
      </w:r>
      <w:r>
        <w:rPr>
          <w:rFonts w:cs="Calibri"/>
          <w:b/>
          <w:bCs/>
          <w:i/>
          <w:iCs/>
          <w:spacing w:val="1"/>
        </w:rPr>
        <w:t>l</w:t>
      </w:r>
      <w:r>
        <w:rPr>
          <w:rFonts w:cs="Calibri"/>
          <w:b/>
          <w:bCs/>
          <w:i/>
          <w:iCs/>
          <w:spacing w:val="-5"/>
        </w:rPr>
        <w:t>t</w:t>
      </w:r>
      <w:r>
        <w:rPr>
          <w:rFonts w:cs="Calibri"/>
          <w:b/>
          <w:bCs/>
          <w:i/>
          <w:iCs/>
        </w:rPr>
        <w:t>à</w:t>
      </w:r>
      <w:r>
        <w:rPr>
          <w:rFonts w:cs="Calibri"/>
          <w:b/>
          <w:bCs/>
          <w:i/>
          <w:iCs/>
          <w:spacing w:val="-1"/>
        </w:rPr>
        <w:t xml:space="preserve"> </w:t>
      </w:r>
      <w:r>
        <w:rPr>
          <w:rFonts w:cs="Calibri"/>
          <w:b/>
          <w:bCs/>
          <w:i/>
          <w:iCs/>
          <w:spacing w:val="1"/>
        </w:rPr>
        <w:t>d</w:t>
      </w:r>
      <w:r>
        <w:rPr>
          <w:rFonts w:cs="Calibri"/>
          <w:b/>
          <w:bCs/>
          <w:i/>
          <w:iCs/>
        </w:rPr>
        <w:t>i</w:t>
      </w:r>
      <w:r>
        <w:rPr>
          <w:rFonts w:cs="Calibri"/>
          <w:b/>
          <w:bCs/>
          <w:i/>
          <w:iCs/>
          <w:spacing w:val="-1"/>
        </w:rPr>
        <w:t xml:space="preserve"> </w:t>
      </w:r>
      <w:r>
        <w:rPr>
          <w:rFonts w:cs="Calibri"/>
          <w:b/>
          <w:bCs/>
          <w:i/>
          <w:iCs/>
          <w:spacing w:val="1"/>
        </w:rPr>
        <w:t>u</w:t>
      </w:r>
      <w:r>
        <w:rPr>
          <w:rFonts w:cs="Calibri"/>
          <w:b/>
          <w:bCs/>
          <w:i/>
          <w:iCs/>
          <w:spacing w:val="-2"/>
        </w:rPr>
        <w:t>t</w:t>
      </w:r>
      <w:r>
        <w:rPr>
          <w:rFonts w:cs="Calibri"/>
          <w:b/>
          <w:bCs/>
          <w:i/>
          <w:iCs/>
          <w:spacing w:val="6"/>
        </w:rPr>
        <w:t>i</w:t>
      </w:r>
      <w:r>
        <w:rPr>
          <w:rFonts w:cs="Calibri"/>
          <w:b/>
          <w:bCs/>
          <w:i/>
          <w:iCs/>
          <w:spacing w:val="-1"/>
        </w:rPr>
        <w:t>l</w:t>
      </w:r>
      <w:r>
        <w:rPr>
          <w:rFonts w:cs="Calibri"/>
          <w:b/>
          <w:bCs/>
          <w:i/>
          <w:iCs/>
          <w:spacing w:val="1"/>
        </w:rPr>
        <w:t>i</w:t>
      </w:r>
      <w:r>
        <w:rPr>
          <w:rFonts w:cs="Calibri"/>
          <w:b/>
          <w:bCs/>
          <w:i/>
          <w:iCs/>
          <w:spacing w:val="-1"/>
        </w:rPr>
        <w:t>z</w:t>
      </w:r>
      <w:r>
        <w:rPr>
          <w:rFonts w:cs="Calibri"/>
          <w:b/>
          <w:bCs/>
          <w:i/>
          <w:iCs/>
          <w:spacing w:val="-4"/>
        </w:rPr>
        <w:t>z</w:t>
      </w:r>
      <w:r>
        <w:rPr>
          <w:rFonts w:cs="Calibri"/>
          <w:b/>
          <w:bCs/>
          <w:i/>
          <w:iCs/>
          <w:spacing w:val="1"/>
        </w:rPr>
        <w:t>a</w:t>
      </w:r>
      <w:r>
        <w:rPr>
          <w:rFonts w:cs="Calibri"/>
          <w:b/>
          <w:bCs/>
          <w:i/>
          <w:iCs/>
          <w:spacing w:val="-1"/>
        </w:rPr>
        <w:t>r</w:t>
      </w:r>
      <w:r>
        <w:rPr>
          <w:rFonts w:cs="Calibri"/>
          <w:b/>
          <w:bCs/>
          <w:i/>
          <w:iCs/>
        </w:rPr>
        <w:t xml:space="preserve">e </w:t>
      </w:r>
      <w:r>
        <w:rPr>
          <w:rFonts w:cs="Calibri"/>
          <w:b/>
          <w:bCs/>
          <w:i/>
          <w:iCs/>
          <w:spacing w:val="3"/>
        </w:rPr>
        <w:t>i</w:t>
      </w:r>
      <w:r>
        <w:rPr>
          <w:rFonts w:cs="Calibri"/>
          <w:b/>
          <w:bCs/>
          <w:i/>
          <w:iCs/>
        </w:rPr>
        <w:t>l</w:t>
      </w:r>
      <w:r>
        <w:rPr>
          <w:rFonts w:cs="Calibri"/>
          <w:b/>
          <w:bCs/>
          <w:i/>
          <w:iCs/>
          <w:spacing w:val="1"/>
        </w:rPr>
        <w:t xml:space="preserve"> </w:t>
      </w:r>
      <w:r>
        <w:rPr>
          <w:rFonts w:cs="Calibri"/>
          <w:b/>
          <w:bCs/>
          <w:i/>
          <w:iCs/>
          <w:spacing w:val="-3"/>
        </w:rPr>
        <w:t>M</w:t>
      </w:r>
      <w:r>
        <w:rPr>
          <w:rFonts w:cs="Calibri"/>
          <w:b/>
          <w:bCs/>
          <w:i/>
          <w:iCs/>
          <w:spacing w:val="1"/>
        </w:rPr>
        <w:t>od</w:t>
      </w:r>
      <w:r>
        <w:rPr>
          <w:rFonts w:cs="Calibri"/>
          <w:b/>
          <w:bCs/>
          <w:i/>
          <w:iCs/>
          <w:spacing w:val="-3"/>
        </w:rPr>
        <w:t>e</w:t>
      </w:r>
      <w:r>
        <w:rPr>
          <w:rFonts w:cs="Calibri"/>
          <w:b/>
          <w:bCs/>
          <w:i/>
          <w:iCs/>
          <w:spacing w:val="1"/>
        </w:rPr>
        <w:t>l</w:t>
      </w:r>
      <w:r>
        <w:rPr>
          <w:rFonts w:cs="Calibri"/>
          <w:b/>
          <w:bCs/>
          <w:i/>
          <w:iCs/>
          <w:spacing w:val="-1"/>
        </w:rPr>
        <w:t>l</w:t>
      </w:r>
      <w:r>
        <w:rPr>
          <w:rFonts w:cs="Calibri"/>
          <w:b/>
          <w:bCs/>
          <w:i/>
          <w:iCs/>
        </w:rPr>
        <w:t>o</w:t>
      </w:r>
      <w:r>
        <w:rPr>
          <w:rFonts w:cs="Calibri"/>
          <w:b/>
          <w:bCs/>
          <w:i/>
          <w:iCs/>
          <w:spacing w:val="5"/>
        </w:rPr>
        <w:t xml:space="preserve"> </w:t>
      </w:r>
      <w:r>
        <w:rPr>
          <w:rFonts w:cs="Calibri"/>
          <w:b/>
          <w:bCs/>
          <w:i/>
          <w:iCs/>
        </w:rPr>
        <w:t>A</w:t>
      </w:r>
      <w:r>
        <w:rPr>
          <w:rFonts w:cs="Calibri"/>
          <w:b/>
          <w:bCs/>
          <w:i/>
          <w:iCs/>
          <w:spacing w:val="-1"/>
        </w:rPr>
        <w:t>l</w:t>
      </w:r>
      <w:r>
        <w:rPr>
          <w:rFonts w:cs="Calibri"/>
          <w:b/>
          <w:bCs/>
          <w:i/>
          <w:iCs/>
          <w:spacing w:val="1"/>
        </w:rPr>
        <w:t>l</w:t>
      </w:r>
      <w:r>
        <w:rPr>
          <w:rFonts w:cs="Calibri"/>
          <w:b/>
          <w:bCs/>
          <w:i/>
          <w:iCs/>
        </w:rPr>
        <w:t>eg</w:t>
      </w:r>
      <w:r>
        <w:rPr>
          <w:rFonts w:cs="Calibri"/>
          <w:b/>
          <w:bCs/>
          <w:i/>
          <w:iCs/>
          <w:spacing w:val="-3"/>
        </w:rPr>
        <w:t>a</w:t>
      </w:r>
      <w:r>
        <w:rPr>
          <w:rFonts w:cs="Calibri"/>
          <w:b/>
          <w:bCs/>
          <w:i/>
          <w:iCs/>
          <w:spacing w:val="-2"/>
        </w:rPr>
        <w:t>t</w:t>
      </w:r>
      <w:r>
        <w:rPr>
          <w:rFonts w:cs="Calibri"/>
          <w:b/>
          <w:bCs/>
          <w:i/>
          <w:iCs/>
        </w:rPr>
        <w:t>o</w:t>
      </w:r>
      <w:r>
        <w:rPr>
          <w:rFonts w:cs="Calibri"/>
          <w:b/>
          <w:bCs/>
          <w:i/>
          <w:iCs/>
          <w:spacing w:val="-1"/>
        </w:rPr>
        <w:t xml:space="preserve"> </w:t>
      </w:r>
      <w:r>
        <w:rPr>
          <w:rFonts w:cs="Calibri"/>
          <w:b/>
          <w:bCs/>
          <w:i/>
          <w:iCs/>
        </w:rPr>
        <w:t>“</w:t>
      </w:r>
      <w:r>
        <w:rPr>
          <w:rFonts w:cs="Calibri"/>
          <w:b/>
          <w:bCs/>
          <w:i/>
          <w:iCs/>
          <w:spacing w:val="1"/>
        </w:rPr>
        <w:t>2</w:t>
      </w:r>
      <w:r>
        <w:rPr>
          <w:rFonts w:cs="Calibri"/>
          <w:b/>
          <w:bCs/>
          <w:i/>
          <w:iCs/>
        </w:rPr>
        <w:t>”</w:t>
      </w:r>
      <w:r>
        <w:rPr>
          <w:rFonts w:cs="Calibri"/>
          <w:b/>
          <w:bCs/>
          <w:spacing w:val="-2"/>
        </w:rPr>
        <w:t>).</w:t>
      </w:r>
    </w:p>
    <w:p w:rsidR="00243395" w:rsidRDefault="00243395">
      <w:pPr>
        <w:widowControl w:val="0"/>
        <w:autoSpaceDE w:val="0"/>
        <w:autoSpaceDN w:val="0"/>
        <w:adjustRightInd w:val="0"/>
        <w:spacing w:before="7" w:after="0" w:line="110" w:lineRule="exact"/>
        <w:rPr>
          <w:rFonts w:cs="Calibri"/>
          <w:sz w:val="11"/>
          <w:szCs w:val="11"/>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40" w:lineRule="auto"/>
        <w:ind w:left="233"/>
        <w:rPr>
          <w:rFonts w:cs="Calibri"/>
        </w:rPr>
      </w:pPr>
      <w:r>
        <w:rPr>
          <w:rFonts w:ascii="Arial" w:hAnsi="Arial" w:cs="Arial"/>
          <w:w w:val="1"/>
          <w:sz w:val="28"/>
          <w:szCs w:val="28"/>
        </w:rPr>
        <w:t>⁯</w:t>
      </w:r>
      <w:r>
        <w:rPr>
          <w:rFonts w:cs="Calibri"/>
        </w:rPr>
        <w:t>C</w:t>
      </w:r>
      <w:r>
        <w:rPr>
          <w:rFonts w:cs="Calibri"/>
          <w:spacing w:val="-1"/>
        </w:rPr>
        <w:t>h</w:t>
      </w:r>
      <w:r>
        <w:rPr>
          <w:rFonts w:cs="Calibri"/>
        </w:rPr>
        <w:t>e</w:t>
      </w:r>
      <w:r>
        <w:rPr>
          <w:rFonts w:cs="Calibri"/>
          <w:spacing w:val="1"/>
        </w:rPr>
        <w:t xml:space="preserve"> </w:t>
      </w:r>
      <w:r>
        <w:rPr>
          <w:rFonts w:cs="Calibri"/>
        </w:rPr>
        <w:t>la</w:t>
      </w:r>
      <w:r>
        <w:rPr>
          <w:rFonts w:cs="Calibri"/>
          <w:spacing w:val="-3"/>
        </w:rPr>
        <w:t xml:space="preserve"> </w:t>
      </w:r>
      <w:r>
        <w:rPr>
          <w:rFonts w:cs="Calibri"/>
        </w:rPr>
        <w:t>S</w:t>
      </w:r>
      <w:r>
        <w:rPr>
          <w:rFonts w:cs="Calibri"/>
          <w:spacing w:val="1"/>
        </w:rPr>
        <w:t>o</w:t>
      </w:r>
      <w:r>
        <w:rPr>
          <w:rFonts w:cs="Calibri"/>
        </w:rPr>
        <w:t>c</w:t>
      </w:r>
      <w:r>
        <w:rPr>
          <w:rFonts w:cs="Calibri"/>
          <w:spacing w:val="-3"/>
        </w:rPr>
        <w:t>i</w:t>
      </w:r>
      <w:r>
        <w:rPr>
          <w:rFonts w:cs="Calibri"/>
        </w:rPr>
        <w:t>e</w:t>
      </w:r>
      <w:r>
        <w:rPr>
          <w:rFonts w:cs="Calibri"/>
          <w:spacing w:val="1"/>
        </w:rPr>
        <w:t>t</w:t>
      </w:r>
      <w:r>
        <w:rPr>
          <w:rFonts w:cs="Calibri"/>
        </w:rPr>
        <w:t>à</w:t>
      </w:r>
      <w:r>
        <w:rPr>
          <w:rFonts w:cs="Calibri"/>
          <w:spacing w:val="-2"/>
        </w:rPr>
        <w:t xml:space="preserve"> </w:t>
      </w:r>
      <w:r>
        <w:rPr>
          <w:rFonts w:cs="Calibri"/>
        </w:rPr>
        <w:t>è</w:t>
      </w:r>
      <w:r>
        <w:rPr>
          <w:rFonts w:cs="Calibri"/>
          <w:spacing w:val="1"/>
        </w:rPr>
        <w:t xml:space="preserve"> </w:t>
      </w:r>
      <w:r>
        <w:rPr>
          <w:rFonts w:cs="Calibri"/>
          <w:spacing w:val="-2"/>
        </w:rPr>
        <w:t>c</w:t>
      </w:r>
      <w:r>
        <w:rPr>
          <w:rFonts w:cs="Calibri"/>
          <w:spacing w:val="-1"/>
        </w:rPr>
        <w:t>o</w:t>
      </w:r>
      <w:r>
        <w:rPr>
          <w:rFonts w:cs="Calibri"/>
          <w:spacing w:val="1"/>
        </w:rPr>
        <w:t>m</w:t>
      </w:r>
      <w:r>
        <w:rPr>
          <w:rFonts w:cs="Calibri"/>
          <w:spacing w:val="-1"/>
        </w:rPr>
        <w:t>p</w:t>
      </w:r>
      <w:r>
        <w:rPr>
          <w:rFonts w:cs="Calibri"/>
          <w:spacing w:val="1"/>
        </w:rPr>
        <w:t>o</w:t>
      </w:r>
      <w:r>
        <w:rPr>
          <w:rFonts w:cs="Calibri"/>
          <w:spacing w:val="-2"/>
        </w:rPr>
        <w:t>s</w:t>
      </w:r>
      <w:r>
        <w:rPr>
          <w:rFonts w:cs="Calibri"/>
        </w:rPr>
        <w:t>ta</w:t>
      </w:r>
      <w:r>
        <w:rPr>
          <w:rFonts w:cs="Calibri"/>
          <w:spacing w:val="1"/>
        </w:rPr>
        <w:t xml:space="preserve"> </w:t>
      </w:r>
      <w:r>
        <w:rPr>
          <w:rFonts w:cs="Calibri"/>
          <w:spacing w:val="-1"/>
        </w:rPr>
        <w:t>d</w:t>
      </w:r>
      <w:r>
        <w:rPr>
          <w:rFonts w:cs="Calibri"/>
        </w:rPr>
        <w:t>a p</w:t>
      </w:r>
      <w:r>
        <w:rPr>
          <w:rFonts w:cs="Calibri"/>
          <w:spacing w:val="-1"/>
        </w:rPr>
        <w:t>i</w:t>
      </w:r>
      <w:r>
        <w:rPr>
          <w:rFonts w:cs="Calibri"/>
        </w:rPr>
        <w:t>ù</w:t>
      </w:r>
      <w:r>
        <w:rPr>
          <w:rFonts w:cs="Calibri"/>
          <w:spacing w:val="-1"/>
        </w:rPr>
        <w:t xml:space="preserve"> </w:t>
      </w:r>
      <w:r>
        <w:rPr>
          <w:rFonts w:cs="Calibri"/>
        </w:rPr>
        <w:t>di t</w:t>
      </w:r>
      <w:r>
        <w:rPr>
          <w:rFonts w:cs="Calibri"/>
          <w:spacing w:val="-2"/>
        </w:rPr>
        <w:t>r</w:t>
      </w:r>
      <w:r>
        <w:rPr>
          <w:rFonts w:cs="Calibri"/>
        </w:rPr>
        <w:t>e</w:t>
      </w:r>
      <w:r>
        <w:rPr>
          <w:rFonts w:cs="Calibri"/>
          <w:spacing w:val="1"/>
        </w:rPr>
        <w:t xml:space="preserve"> </w:t>
      </w:r>
      <w:r>
        <w:rPr>
          <w:rFonts w:cs="Calibri"/>
          <w:spacing w:val="-2"/>
        </w:rPr>
        <w:t>s</w:t>
      </w:r>
      <w:r>
        <w:rPr>
          <w:rFonts w:cs="Calibri"/>
          <w:spacing w:val="1"/>
        </w:rPr>
        <w:t>o</w:t>
      </w:r>
      <w:r>
        <w:rPr>
          <w:rFonts w:cs="Calibri"/>
        </w:rPr>
        <w:t>ci.</w:t>
      </w:r>
    </w:p>
    <w:p w:rsidR="00243395" w:rsidRDefault="00243395">
      <w:pPr>
        <w:widowControl w:val="0"/>
        <w:autoSpaceDE w:val="0"/>
        <w:autoSpaceDN w:val="0"/>
        <w:adjustRightInd w:val="0"/>
        <w:spacing w:before="13" w:after="0" w:line="220" w:lineRule="exact"/>
        <w:rPr>
          <w:rFonts w:cs="Calibri"/>
        </w:rPr>
      </w:pPr>
    </w:p>
    <w:p w:rsidR="00243395" w:rsidRDefault="00243395">
      <w:pPr>
        <w:widowControl w:val="0"/>
        <w:autoSpaceDE w:val="0"/>
        <w:autoSpaceDN w:val="0"/>
        <w:adjustRightInd w:val="0"/>
        <w:spacing w:after="0" w:line="240" w:lineRule="auto"/>
        <w:ind w:left="4700" w:right="4617"/>
        <w:jc w:val="center"/>
        <w:rPr>
          <w:rFonts w:cs="Calibri"/>
        </w:rPr>
      </w:pPr>
      <w:r>
        <w:rPr>
          <w:rFonts w:cs="Calibri"/>
          <w:b/>
          <w:bCs/>
          <w:spacing w:val="-1"/>
        </w:rPr>
        <w:t>o</w:t>
      </w:r>
      <w:r>
        <w:rPr>
          <w:rFonts w:cs="Calibri"/>
          <w:b/>
          <w:bCs/>
          <w:spacing w:val="1"/>
        </w:rPr>
        <w:t>vv</w:t>
      </w:r>
      <w:r>
        <w:rPr>
          <w:rFonts w:cs="Calibri"/>
          <w:b/>
          <w:bCs/>
          <w:spacing w:val="-1"/>
        </w:rPr>
        <w:t>e</w:t>
      </w:r>
      <w:r>
        <w:rPr>
          <w:rFonts w:cs="Calibri"/>
          <w:b/>
          <w:bCs/>
          <w:spacing w:val="1"/>
        </w:rPr>
        <w:t>r</w:t>
      </w:r>
      <w:r>
        <w:rPr>
          <w:rFonts w:cs="Calibri"/>
          <w:b/>
          <w:bCs/>
        </w:rPr>
        <w:t>o</w:t>
      </w:r>
    </w:p>
    <w:p w:rsidR="00243395" w:rsidRDefault="00243395">
      <w:pPr>
        <w:widowControl w:val="0"/>
        <w:autoSpaceDE w:val="0"/>
        <w:autoSpaceDN w:val="0"/>
        <w:adjustRightInd w:val="0"/>
        <w:spacing w:before="1" w:after="0" w:line="100" w:lineRule="exact"/>
        <w:rPr>
          <w:rFonts w:cs="Calibri"/>
          <w:sz w:val="10"/>
          <w:szCs w:val="10"/>
        </w:rPr>
      </w:pPr>
    </w:p>
    <w:p w:rsidR="00243395" w:rsidRDefault="00243395">
      <w:pPr>
        <w:widowControl w:val="0"/>
        <w:autoSpaceDE w:val="0"/>
        <w:autoSpaceDN w:val="0"/>
        <w:adjustRightInd w:val="0"/>
        <w:spacing w:after="0" w:line="430" w:lineRule="atLeast"/>
        <w:ind w:left="233" w:right="118"/>
        <w:rPr>
          <w:rFonts w:cs="Calibri"/>
        </w:rPr>
      </w:pPr>
      <w:r>
        <w:rPr>
          <w:rFonts w:ascii="Arial" w:hAnsi="Arial" w:cs="Arial"/>
          <w:spacing w:val="1"/>
          <w:sz w:val="28"/>
          <w:szCs w:val="28"/>
        </w:rPr>
        <w:t>⁯</w:t>
      </w:r>
      <w:r>
        <w:rPr>
          <w:rFonts w:cs="Calibri"/>
        </w:rPr>
        <w:t>C</w:t>
      </w:r>
      <w:r>
        <w:rPr>
          <w:rFonts w:cs="Calibri"/>
          <w:spacing w:val="-1"/>
        </w:rPr>
        <w:t>h</w:t>
      </w:r>
      <w:r>
        <w:rPr>
          <w:rFonts w:cs="Calibri"/>
        </w:rPr>
        <w:t>e</w:t>
      </w:r>
      <w:r>
        <w:rPr>
          <w:rFonts w:cs="Calibri"/>
          <w:spacing w:val="8"/>
        </w:rPr>
        <w:t xml:space="preserve"> </w:t>
      </w:r>
      <w:r>
        <w:rPr>
          <w:rFonts w:cs="Calibri"/>
        </w:rPr>
        <w:t>la</w:t>
      </w:r>
      <w:r>
        <w:rPr>
          <w:rFonts w:cs="Calibri"/>
          <w:spacing w:val="7"/>
        </w:rPr>
        <w:t xml:space="preserve"> </w:t>
      </w:r>
      <w:r>
        <w:rPr>
          <w:rFonts w:cs="Calibri"/>
        </w:rPr>
        <w:t>Socie</w:t>
      </w:r>
      <w:r>
        <w:rPr>
          <w:rFonts w:cs="Calibri"/>
          <w:spacing w:val="1"/>
        </w:rPr>
        <w:t>t</w:t>
      </w:r>
      <w:r>
        <w:rPr>
          <w:rFonts w:cs="Calibri"/>
        </w:rPr>
        <w:t>à</w:t>
      </w:r>
      <w:r>
        <w:rPr>
          <w:rFonts w:cs="Calibri"/>
          <w:spacing w:val="7"/>
        </w:rPr>
        <w:t xml:space="preserve"> </w:t>
      </w:r>
      <w:r>
        <w:rPr>
          <w:rFonts w:cs="Calibri"/>
        </w:rPr>
        <w:t>è</w:t>
      </w:r>
      <w:r>
        <w:rPr>
          <w:rFonts w:cs="Calibri"/>
          <w:spacing w:val="8"/>
        </w:rPr>
        <w:t xml:space="preserve"> </w:t>
      </w:r>
      <w:r>
        <w:rPr>
          <w:rFonts w:cs="Calibri"/>
          <w:spacing w:val="-2"/>
        </w:rPr>
        <w:t>c</w:t>
      </w:r>
      <w:r>
        <w:rPr>
          <w:rFonts w:cs="Calibri"/>
          <w:spacing w:val="1"/>
        </w:rPr>
        <w:t>om</w:t>
      </w:r>
      <w:r>
        <w:rPr>
          <w:rFonts w:cs="Calibri"/>
          <w:spacing w:val="-3"/>
        </w:rPr>
        <w:t>p</w:t>
      </w:r>
      <w:r>
        <w:rPr>
          <w:rFonts w:cs="Calibri"/>
          <w:spacing w:val="1"/>
        </w:rPr>
        <w:t>o</w:t>
      </w:r>
      <w:r>
        <w:rPr>
          <w:rFonts w:cs="Calibri"/>
          <w:spacing w:val="-2"/>
        </w:rPr>
        <w:t>s</w:t>
      </w:r>
      <w:r>
        <w:rPr>
          <w:rFonts w:cs="Calibri"/>
        </w:rPr>
        <w:t>ta</w:t>
      </w:r>
      <w:r>
        <w:rPr>
          <w:rFonts w:cs="Calibri"/>
          <w:spacing w:val="8"/>
        </w:rPr>
        <w:t xml:space="preserve"> </w:t>
      </w:r>
      <w:r>
        <w:rPr>
          <w:rFonts w:cs="Calibri"/>
          <w:spacing w:val="-1"/>
        </w:rPr>
        <w:t>d</w:t>
      </w:r>
      <w:r>
        <w:rPr>
          <w:rFonts w:cs="Calibri"/>
        </w:rPr>
        <w:t>a</w:t>
      </w:r>
      <w:r>
        <w:rPr>
          <w:rFonts w:cs="Calibri"/>
          <w:spacing w:val="7"/>
        </w:rPr>
        <w:t xml:space="preserve"> </w:t>
      </w:r>
      <w:r>
        <w:rPr>
          <w:rFonts w:cs="Calibri"/>
          <w:spacing w:val="1"/>
        </w:rPr>
        <w:t>m</w:t>
      </w:r>
      <w:r>
        <w:rPr>
          <w:rFonts w:cs="Calibri"/>
        </w:rPr>
        <w:t>eno</w:t>
      </w:r>
      <w:r>
        <w:rPr>
          <w:rFonts w:cs="Calibri"/>
          <w:spacing w:val="8"/>
        </w:rPr>
        <w:t xml:space="preserve"> </w:t>
      </w:r>
      <w:r>
        <w:rPr>
          <w:rFonts w:cs="Calibri"/>
          <w:spacing w:val="-1"/>
        </w:rPr>
        <w:t>d</w:t>
      </w:r>
      <w:r>
        <w:rPr>
          <w:rFonts w:cs="Calibri"/>
        </w:rPr>
        <w:t>i</w:t>
      </w:r>
      <w:r>
        <w:rPr>
          <w:rFonts w:cs="Calibri"/>
          <w:spacing w:val="7"/>
        </w:rPr>
        <w:t xml:space="preserve"> </w:t>
      </w:r>
      <w:r>
        <w:rPr>
          <w:rFonts w:cs="Calibri"/>
          <w:spacing w:val="-1"/>
        </w:rPr>
        <w:t>qu</w:t>
      </w:r>
      <w:r>
        <w:rPr>
          <w:rFonts w:cs="Calibri"/>
        </w:rPr>
        <w:t>attro</w:t>
      </w:r>
      <w:r>
        <w:rPr>
          <w:rFonts w:cs="Calibri"/>
          <w:spacing w:val="8"/>
        </w:rPr>
        <w:t xml:space="preserve"> </w:t>
      </w:r>
      <w:r>
        <w:rPr>
          <w:rFonts w:cs="Calibri"/>
        </w:rPr>
        <w:t>s</w:t>
      </w:r>
      <w:r>
        <w:rPr>
          <w:rFonts w:cs="Calibri"/>
          <w:spacing w:val="1"/>
        </w:rPr>
        <w:t>o</w:t>
      </w:r>
      <w:r>
        <w:rPr>
          <w:rFonts w:cs="Calibri"/>
        </w:rPr>
        <w:t>ci</w:t>
      </w:r>
      <w:r>
        <w:rPr>
          <w:rFonts w:cs="Calibri"/>
          <w:spacing w:val="5"/>
        </w:rPr>
        <w:t xml:space="preserve"> </w:t>
      </w:r>
      <w:r>
        <w:rPr>
          <w:rFonts w:cs="Calibri"/>
        </w:rPr>
        <w:t>e</w:t>
      </w:r>
      <w:r>
        <w:rPr>
          <w:rFonts w:cs="Calibri"/>
          <w:spacing w:val="8"/>
        </w:rPr>
        <w:t xml:space="preserve"> </w:t>
      </w:r>
      <w:r>
        <w:rPr>
          <w:rFonts w:cs="Calibri"/>
          <w:spacing w:val="-1"/>
        </w:rPr>
        <w:t>p</w:t>
      </w:r>
      <w:r>
        <w:rPr>
          <w:rFonts w:cs="Calibri"/>
        </w:rPr>
        <w:t>ertanto</w:t>
      </w:r>
      <w:r>
        <w:rPr>
          <w:rFonts w:cs="Calibri"/>
          <w:spacing w:val="9"/>
        </w:rPr>
        <w:t xml:space="preserve"> </w:t>
      </w:r>
      <w:r>
        <w:rPr>
          <w:rFonts w:cs="Calibri"/>
        </w:rPr>
        <w:t>i</w:t>
      </w:r>
      <w:r>
        <w:rPr>
          <w:rFonts w:cs="Calibri"/>
          <w:spacing w:val="-1"/>
        </w:rPr>
        <w:t>nd</w:t>
      </w:r>
      <w:r>
        <w:rPr>
          <w:rFonts w:cs="Calibri"/>
        </w:rPr>
        <w:t>ica,</w:t>
      </w:r>
      <w:r>
        <w:rPr>
          <w:rFonts w:cs="Calibri"/>
          <w:spacing w:val="7"/>
        </w:rPr>
        <w:t xml:space="preserve"> </w:t>
      </w:r>
      <w:r>
        <w:rPr>
          <w:rFonts w:cs="Calibri"/>
          <w:spacing w:val="-1"/>
        </w:rPr>
        <w:t>d</w:t>
      </w:r>
      <w:r>
        <w:rPr>
          <w:rFonts w:cs="Calibri"/>
        </w:rPr>
        <w:t>i</w:t>
      </w:r>
      <w:r>
        <w:rPr>
          <w:rFonts w:cs="Calibri"/>
          <w:spacing w:val="7"/>
        </w:rPr>
        <w:t xml:space="preserve"> </w:t>
      </w:r>
      <w:r>
        <w:rPr>
          <w:rFonts w:cs="Calibri"/>
        </w:rPr>
        <w:t>seg</w:t>
      </w:r>
      <w:r>
        <w:rPr>
          <w:rFonts w:cs="Calibri"/>
          <w:spacing w:val="-1"/>
        </w:rPr>
        <w:t>u</w:t>
      </w:r>
      <w:r>
        <w:rPr>
          <w:rFonts w:cs="Calibri"/>
          <w:spacing w:val="2"/>
        </w:rPr>
        <w:t>i</w:t>
      </w:r>
      <w:r>
        <w:rPr>
          <w:rFonts w:cs="Calibri"/>
        </w:rPr>
        <w:t>t</w:t>
      </w:r>
      <w:r>
        <w:rPr>
          <w:rFonts w:cs="Calibri"/>
          <w:spacing w:val="1"/>
        </w:rPr>
        <w:t>o</w:t>
      </w:r>
      <w:r>
        <w:rPr>
          <w:rFonts w:cs="Calibri"/>
        </w:rPr>
        <w:t>,</w:t>
      </w:r>
      <w:r>
        <w:rPr>
          <w:rFonts w:cs="Calibri"/>
          <w:spacing w:val="8"/>
        </w:rPr>
        <w:t xml:space="preserve"> </w:t>
      </w:r>
      <w:r>
        <w:rPr>
          <w:rFonts w:cs="Calibri"/>
        </w:rPr>
        <w:t>la</w:t>
      </w:r>
      <w:r>
        <w:rPr>
          <w:rFonts w:cs="Calibri"/>
          <w:spacing w:val="7"/>
        </w:rPr>
        <w:t xml:space="preserve"> </w:t>
      </w:r>
      <w:r>
        <w:rPr>
          <w:rFonts w:cs="Calibri"/>
        </w:rPr>
        <w:t>c</w:t>
      </w:r>
      <w:r>
        <w:rPr>
          <w:rFonts w:cs="Calibri"/>
          <w:spacing w:val="-1"/>
        </w:rPr>
        <w:t>o</w:t>
      </w:r>
      <w:r>
        <w:rPr>
          <w:rFonts w:cs="Calibri"/>
          <w:spacing w:val="1"/>
        </w:rPr>
        <w:t>m</w:t>
      </w:r>
      <w:r>
        <w:rPr>
          <w:rFonts w:cs="Calibri"/>
          <w:spacing w:val="-1"/>
        </w:rPr>
        <w:t>p</w:t>
      </w:r>
      <w:r>
        <w:rPr>
          <w:rFonts w:cs="Calibri"/>
        </w:rPr>
        <w:t>a</w:t>
      </w:r>
      <w:r>
        <w:rPr>
          <w:rFonts w:cs="Calibri"/>
          <w:spacing w:val="-1"/>
        </w:rPr>
        <w:t>g</w:t>
      </w:r>
      <w:r>
        <w:rPr>
          <w:rFonts w:cs="Calibri"/>
        </w:rPr>
        <w:t>i</w:t>
      </w:r>
      <w:r>
        <w:rPr>
          <w:rFonts w:cs="Calibri"/>
          <w:spacing w:val="-1"/>
        </w:rPr>
        <w:t>n</w:t>
      </w:r>
      <w:r>
        <w:rPr>
          <w:rFonts w:cs="Calibri"/>
        </w:rPr>
        <w:t>e</w:t>
      </w:r>
      <w:r>
        <w:rPr>
          <w:rFonts w:cs="Calibri"/>
          <w:spacing w:val="8"/>
        </w:rPr>
        <w:t xml:space="preserve"> </w:t>
      </w:r>
      <w:r>
        <w:rPr>
          <w:rFonts w:cs="Calibri"/>
        </w:rPr>
        <w:t>s</w:t>
      </w:r>
      <w:r>
        <w:rPr>
          <w:rFonts w:cs="Calibri"/>
          <w:spacing w:val="1"/>
        </w:rPr>
        <w:t>o</w:t>
      </w:r>
      <w:r>
        <w:rPr>
          <w:rFonts w:cs="Calibri"/>
        </w:rPr>
        <w:t>c</w:t>
      </w:r>
      <w:r>
        <w:rPr>
          <w:rFonts w:cs="Calibri"/>
          <w:spacing w:val="-3"/>
        </w:rPr>
        <w:t>i</w:t>
      </w:r>
      <w:r>
        <w:rPr>
          <w:rFonts w:cs="Calibri"/>
        </w:rPr>
        <w:t>e</w:t>
      </w:r>
      <w:r>
        <w:rPr>
          <w:rFonts w:cs="Calibri"/>
          <w:spacing w:val="1"/>
        </w:rPr>
        <w:t>t</w:t>
      </w:r>
      <w:r>
        <w:rPr>
          <w:rFonts w:cs="Calibri"/>
        </w:rPr>
        <w:t>ar</w:t>
      </w:r>
      <w:r>
        <w:rPr>
          <w:rFonts w:cs="Calibri"/>
          <w:spacing w:val="-3"/>
        </w:rPr>
        <w:t>i</w:t>
      </w:r>
      <w:r>
        <w:rPr>
          <w:rFonts w:cs="Calibri"/>
        </w:rPr>
        <w:t>a e</w:t>
      </w:r>
      <w:r>
        <w:rPr>
          <w:rFonts w:cs="Calibri"/>
          <w:spacing w:val="1"/>
        </w:rPr>
        <w:t xml:space="preserve"> </w:t>
      </w:r>
      <w:r>
        <w:rPr>
          <w:rFonts w:cs="Calibri"/>
        </w:rPr>
        <w:t>le ris</w:t>
      </w:r>
      <w:r>
        <w:rPr>
          <w:rFonts w:cs="Calibri"/>
          <w:spacing w:val="-3"/>
        </w:rPr>
        <w:t>p</w:t>
      </w:r>
      <w:r>
        <w:rPr>
          <w:rFonts w:cs="Calibri"/>
        </w:rPr>
        <w:t>e</w:t>
      </w:r>
      <w:r>
        <w:rPr>
          <w:rFonts w:cs="Calibri"/>
          <w:spacing w:val="1"/>
        </w:rPr>
        <w:t>t</w:t>
      </w:r>
      <w:r>
        <w:rPr>
          <w:rFonts w:cs="Calibri"/>
        </w:rPr>
        <w:t>t</w:t>
      </w:r>
      <w:r>
        <w:rPr>
          <w:rFonts w:cs="Calibri"/>
          <w:spacing w:val="-2"/>
        </w:rPr>
        <w:t>i</w:t>
      </w:r>
      <w:r>
        <w:rPr>
          <w:rFonts w:cs="Calibri"/>
          <w:spacing w:val="1"/>
        </w:rPr>
        <w:t>v</w:t>
      </w:r>
      <w:r>
        <w:rPr>
          <w:rFonts w:cs="Calibri"/>
        </w:rPr>
        <w:t>e</w:t>
      </w:r>
      <w:r>
        <w:rPr>
          <w:rFonts w:cs="Calibri"/>
          <w:spacing w:val="1"/>
        </w:rPr>
        <w:t xml:space="preserve"> </w:t>
      </w:r>
      <w:r>
        <w:rPr>
          <w:rFonts w:cs="Calibri"/>
          <w:spacing w:val="-1"/>
        </w:rPr>
        <w:t>q</w:t>
      </w:r>
      <w:r>
        <w:rPr>
          <w:rFonts w:cs="Calibri"/>
          <w:spacing w:val="-3"/>
        </w:rPr>
        <w:t>u</w:t>
      </w:r>
      <w:r>
        <w:rPr>
          <w:rFonts w:cs="Calibri"/>
          <w:spacing w:val="1"/>
        </w:rPr>
        <w:t>o</w:t>
      </w:r>
      <w:r>
        <w:rPr>
          <w:rFonts w:cs="Calibri"/>
        </w:rPr>
        <w:t>t</w:t>
      </w:r>
      <w:r>
        <w:rPr>
          <w:rFonts w:cs="Calibri"/>
          <w:spacing w:val="-1"/>
        </w:rPr>
        <w:t>e</w:t>
      </w:r>
      <w:r>
        <w:rPr>
          <w:rFonts w:cs="Calibri"/>
        </w:rPr>
        <w:t>:</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4" w:after="0" w:line="240" w:lineRule="exact"/>
        <w:rPr>
          <w:rFonts w:cs="Calibri"/>
          <w:sz w:val="24"/>
          <w:szCs w:val="24"/>
        </w:rPr>
      </w:pPr>
    </w:p>
    <w:tbl>
      <w:tblPr>
        <w:tblW w:w="0" w:type="auto"/>
        <w:tblInd w:w="110" w:type="dxa"/>
        <w:tblLayout w:type="fixed"/>
        <w:tblCellMar>
          <w:left w:w="0" w:type="dxa"/>
          <w:right w:w="0" w:type="dxa"/>
        </w:tblCellMar>
        <w:tblLook w:val="0000"/>
      </w:tblPr>
      <w:tblGrid>
        <w:gridCol w:w="1954"/>
        <w:gridCol w:w="1956"/>
        <w:gridCol w:w="1957"/>
        <w:gridCol w:w="1956"/>
        <w:gridCol w:w="1987"/>
      </w:tblGrid>
      <w:tr w:rsidR="00243395" w:rsidRPr="00077100">
        <w:trPr>
          <w:trHeight w:hRule="exact" w:val="566"/>
        </w:trPr>
        <w:tc>
          <w:tcPr>
            <w:tcW w:w="195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before="10" w:after="0" w:line="130" w:lineRule="exact"/>
              <w:rPr>
                <w:rFonts w:ascii="Times New Roman" w:hAnsi="Times New Roman" w:cs="Arial"/>
                <w:sz w:val="13"/>
                <w:szCs w:val="13"/>
              </w:rPr>
            </w:pPr>
          </w:p>
          <w:p w:rsidR="00243395" w:rsidRPr="00077100" w:rsidRDefault="00243395">
            <w:pPr>
              <w:widowControl w:val="0"/>
              <w:autoSpaceDE w:val="0"/>
              <w:autoSpaceDN w:val="0"/>
              <w:adjustRightInd w:val="0"/>
              <w:spacing w:after="0" w:line="240" w:lineRule="auto"/>
              <w:ind w:left="169"/>
              <w:rPr>
                <w:rFonts w:ascii="Times New Roman" w:hAnsi="Times New Roman" w:cs="Arial"/>
                <w:sz w:val="24"/>
                <w:szCs w:val="24"/>
              </w:rPr>
            </w:pPr>
            <w:r w:rsidRPr="00077100">
              <w:rPr>
                <w:rFonts w:cs="Calibri"/>
              </w:rPr>
              <w:t>C</w:t>
            </w:r>
            <w:r w:rsidRPr="00077100">
              <w:rPr>
                <w:rFonts w:cs="Calibri"/>
                <w:spacing w:val="1"/>
              </w:rPr>
              <w:t>o</w:t>
            </w:r>
            <w:r w:rsidRPr="00077100">
              <w:rPr>
                <w:rFonts w:cs="Calibri"/>
                <w:spacing w:val="-1"/>
              </w:rPr>
              <w:t>gno</w:t>
            </w:r>
            <w:r w:rsidRPr="00077100">
              <w:rPr>
                <w:rFonts w:cs="Calibri"/>
                <w:spacing w:val="1"/>
              </w:rPr>
              <w:t>m</w:t>
            </w:r>
            <w:r w:rsidRPr="00077100">
              <w:rPr>
                <w:rFonts w:cs="Calibri"/>
              </w:rPr>
              <w:t>e</w:t>
            </w:r>
            <w:r w:rsidRPr="00077100">
              <w:rPr>
                <w:rFonts w:cs="Calibri"/>
                <w:spacing w:val="-2"/>
              </w:rPr>
              <w:t xml:space="preserve"> </w:t>
            </w:r>
            <w:r w:rsidRPr="00077100">
              <w:rPr>
                <w:rFonts w:cs="Calibri"/>
              </w:rPr>
              <w:t>e</w:t>
            </w:r>
            <w:r w:rsidRPr="00077100">
              <w:rPr>
                <w:rFonts w:cs="Calibri"/>
                <w:spacing w:val="1"/>
              </w:rPr>
              <w:t xml:space="preserve"> </w:t>
            </w:r>
            <w:r w:rsidRPr="00077100">
              <w:rPr>
                <w:rFonts w:cs="Calibri"/>
                <w:spacing w:val="-3"/>
              </w:rPr>
              <w:t>N</w:t>
            </w:r>
            <w:r w:rsidRPr="00077100">
              <w:rPr>
                <w:rFonts w:cs="Calibri"/>
                <w:spacing w:val="1"/>
              </w:rPr>
              <w:t>o</w:t>
            </w:r>
            <w:r w:rsidRPr="00077100">
              <w:rPr>
                <w:rFonts w:cs="Calibri"/>
                <w:spacing w:val="-1"/>
              </w:rPr>
              <w:t>m</w:t>
            </w:r>
            <w:r w:rsidRPr="00077100">
              <w:rPr>
                <w:rFonts w:cs="Calibri"/>
              </w:rPr>
              <w:t>e</w:t>
            </w:r>
          </w:p>
        </w:tc>
        <w:tc>
          <w:tcPr>
            <w:tcW w:w="1956"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before="10" w:after="0" w:line="130" w:lineRule="exact"/>
              <w:rPr>
                <w:rFonts w:ascii="Times New Roman" w:hAnsi="Times New Roman" w:cs="Arial"/>
                <w:sz w:val="13"/>
                <w:szCs w:val="13"/>
              </w:rPr>
            </w:pPr>
          </w:p>
          <w:p w:rsidR="00243395" w:rsidRPr="00077100" w:rsidRDefault="00243395">
            <w:pPr>
              <w:widowControl w:val="0"/>
              <w:autoSpaceDE w:val="0"/>
              <w:autoSpaceDN w:val="0"/>
              <w:adjustRightInd w:val="0"/>
              <w:spacing w:after="0" w:line="240" w:lineRule="auto"/>
              <w:ind w:left="642" w:right="636"/>
              <w:jc w:val="center"/>
              <w:rPr>
                <w:rFonts w:ascii="Times New Roman" w:hAnsi="Times New Roman" w:cs="Arial"/>
                <w:sz w:val="24"/>
                <w:szCs w:val="24"/>
              </w:rPr>
            </w:pPr>
            <w:r w:rsidRPr="00077100">
              <w:rPr>
                <w:rFonts w:cs="Calibri"/>
                <w:spacing w:val="-1"/>
              </w:rPr>
              <w:t>N</w:t>
            </w:r>
            <w:r w:rsidRPr="00077100">
              <w:rPr>
                <w:rFonts w:cs="Calibri"/>
              </w:rPr>
              <w:t>ato</w:t>
            </w:r>
            <w:r w:rsidRPr="00077100">
              <w:rPr>
                <w:rFonts w:cs="Calibri"/>
                <w:spacing w:val="1"/>
              </w:rPr>
              <w:t xml:space="preserve"> </w:t>
            </w:r>
            <w:r w:rsidRPr="00077100">
              <w:rPr>
                <w:rFonts w:cs="Calibri"/>
              </w:rPr>
              <w:t>a</w:t>
            </w:r>
          </w:p>
        </w:tc>
        <w:tc>
          <w:tcPr>
            <w:tcW w:w="1957"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before="10" w:after="0" w:line="130" w:lineRule="exact"/>
              <w:rPr>
                <w:rFonts w:ascii="Times New Roman" w:hAnsi="Times New Roman" w:cs="Arial"/>
                <w:sz w:val="13"/>
                <w:szCs w:val="13"/>
              </w:rPr>
            </w:pPr>
          </w:p>
          <w:p w:rsidR="00243395" w:rsidRPr="00077100" w:rsidRDefault="00243395">
            <w:pPr>
              <w:widowControl w:val="0"/>
              <w:autoSpaceDE w:val="0"/>
              <w:autoSpaceDN w:val="0"/>
              <w:adjustRightInd w:val="0"/>
              <w:spacing w:after="0" w:line="240" w:lineRule="auto"/>
              <w:ind w:left="884" w:right="882"/>
              <w:jc w:val="center"/>
              <w:rPr>
                <w:rFonts w:ascii="Times New Roman" w:hAnsi="Times New Roman" w:cs="Arial"/>
                <w:sz w:val="24"/>
                <w:szCs w:val="24"/>
              </w:rPr>
            </w:pPr>
            <w:r w:rsidRPr="00077100">
              <w:rPr>
                <w:rFonts w:cs="Calibri"/>
              </w:rPr>
              <w:t>Il</w:t>
            </w:r>
          </w:p>
        </w:tc>
        <w:tc>
          <w:tcPr>
            <w:tcW w:w="1956"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before="10" w:after="0" w:line="130" w:lineRule="exact"/>
              <w:rPr>
                <w:rFonts w:ascii="Times New Roman" w:hAnsi="Times New Roman" w:cs="Arial"/>
                <w:sz w:val="13"/>
                <w:szCs w:val="13"/>
              </w:rPr>
            </w:pPr>
          </w:p>
          <w:p w:rsidR="00243395" w:rsidRPr="00077100" w:rsidRDefault="00243395">
            <w:pPr>
              <w:widowControl w:val="0"/>
              <w:autoSpaceDE w:val="0"/>
              <w:autoSpaceDN w:val="0"/>
              <w:adjustRightInd w:val="0"/>
              <w:spacing w:after="0" w:line="240" w:lineRule="auto"/>
              <w:ind w:left="453"/>
              <w:rPr>
                <w:rFonts w:ascii="Times New Roman" w:hAnsi="Times New Roman" w:cs="Arial"/>
                <w:sz w:val="24"/>
                <w:szCs w:val="24"/>
              </w:rPr>
            </w:pPr>
            <w:r w:rsidRPr="00077100">
              <w:rPr>
                <w:rFonts w:cs="Calibri"/>
              </w:rPr>
              <w:t>Reside</w:t>
            </w:r>
            <w:r w:rsidRPr="00077100">
              <w:rPr>
                <w:rFonts w:cs="Calibri"/>
                <w:spacing w:val="-1"/>
              </w:rPr>
              <w:t>n</w:t>
            </w:r>
            <w:r w:rsidRPr="00077100">
              <w:rPr>
                <w:rFonts w:cs="Calibri"/>
              </w:rPr>
              <w:t>te</w:t>
            </w:r>
            <w:r w:rsidRPr="00077100">
              <w:rPr>
                <w:rFonts w:cs="Calibri"/>
                <w:spacing w:val="-1"/>
              </w:rPr>
              <w:t xml:space="preserve"> </w:t>
            </w:r>
            <w:r w:rsidRPr="00077100">
              <w:rPr>
                <w:rFonts w:cs="Calibri"/>
              </w:rPr>
              <w:t>a</w:t>
            </w:r>
          </w:p>
        </w:tc>
        <w:tc>
          <w:tcPr>
            <w:tcW w:w="1987"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before="10" w:after="0" w:line="130" w:lineRule="exact"/>
              <w:rPr>
                <w:rFonts w:ascii="Times New Roman" w:hAnsi="Times New Roman" w:cs="Arial"/>
                <w:sz w:val="13"/>
                <w:szCs w:val="13"/>
              </w:rPr>
            </w:pPr>
          </w:p>
          <w:p w:rsidR="00243395" w:rsidRPr="00077100" w:rsidRDefault="00243395">
            <w:pPr>
              <w:widowControl w:val="0"/>
              <w:autoSpaceDE w:val="0"/>
              <w:autoSpaceDN w:val="0"/>
              <w:adjustRightInd w:val="0"/>
              <w:spacing w:after="0" w:line="240" w:lineRule="auto"/>
              <w:ind w:left="141"/>
              <w:rPr>
                <w:rFonts w:ascii="Times New Roman" w:hAnsi="Times New Roman" w:cs="Arial"/>
                <w:sz w:val="24"/>
                <w:szCs w:val="24"/>
              </w:rPr>
            </w:pPr>
            <w:r w:rsidRPr="00077100">
              <w:rPr>
                <w:rFonts w:cs="Calibri"/>
              </w:rPr>
              <w:t>Quota</w:t>
            </w:r>
            <w:r w:rsidRPr="00077100">
              <w:rPr>
                <w:rFonts w:cs="Calibri"/>
                <w:spacing w:val="1"/>
              </w:rPr>
              <w:t xml:space="preserve"> </w:t>
            </w:r>
            <w:r w:rsidRPr="00077100">
              <w:rPr>
                <w:rFonts w:cs="Calibri"/>
                <w:spacing w:val="-3"/>
              </w:rPr>
              <w:t>S</w:t>
            </w:r>
            <w:r w:rsidRPr="00077100">
              <w:rPr>
                <w:rFonts w:cs="Calibri"/>
                <w:spacing w:val="1"/>
              </w:rPr>
              <w:t>o</w:t>
            </w:r>
            <w:r w:rsidRPr="00077100">
              <w:rPr>
                <w:rFonts w:cs="Calibri"/>
              </w:rPr>
              <w:t>c</w:t>
            </w:r>
            <w:r w:rsidRPr="00077100">
              <w:rPr>
                <w:rFonts w:cs="Calibri"/>
                <w:spacing w:val="-3"/>
              </w:rPr>
              <w:t>i</w:t>
            </w:r>
            <w:r w:rsidRPr="00077100">
              <w:rPr>
                <w:rFonts w:cs="Calibri"/>
              </w:rPr>
              <w:t>e</w:t>
            </w:r>
            <w:r w:rsidRPr="00077100">
              <w:rPr>
                <w:rFonts w:cs="Calibri"/>
                <w:spacing w:val="1"/>
              </w:rPr>
              <w:t>t</w:t>
            </w:r>
            <w:r w:rsidRPr="00077100">
              <w:rPr>
                <w:rFonts w:cs="Calibri"/>
              </w:rPr>
              <w:t>ar</w:t>
            </w:r>
            <w:r w:rsidRPr="00077100">
              <w:rPr>
                <w:rFonts w:cs="Calibri"/>
                <w:spacing w:val="-1"/>
              </w:rPr>
              <w:t>i</w:t>
            </w:r>
            <w:r w:rsidRPr="00077100">
              <w:rPr>
                <w:rFonts w:cs="Calibri"/>
              </w:rPr>
              <w:t>a</w:t>
            </w:r>
            <w:r w:rsidRPr="00077100">
              <w:rPr>
                <w:rFonts w:cs="Calibri"/>
                <w:spacing w:val="-2"/>
              </w:rPr>
              <w:t xml:space="preserve"> </w:t>
            </w:r>
            <w:r w:rsidRPr="00077100">
              <w:rPr>
                <w:rFonts w:cs="Calibri"/>
              </w:rPr>
              <w:t>%</w:t>
            </w:r>
          </w:p>
        </w:tc>
      </w:tr>
      <w:tr w:rsidR="00243395" w:rsidRPr="00077100">
        <w:trPr>
          <w:trHeight w:hRule="exact" w:val="975"/>
        </w:trPr>
        <w:tc>
          <w:tcPr>
            <w:tcW w:w="195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c>
          <w:tcPr>
            <w:tcW w:w="1957"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r>
      <w:tr w:rsidR="00243395" w:rsidRPr="00077100">
        <w:trPr>
          <w:trHeight w:hRule="exact" w:val="974"/>
        </w:trPr>
        <w:tc>
          <w:tcPr>
            <w:tcW w:w="195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c>
          <w:tcPr>
            <w:tcW w:w="1957"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r>
      <w:tr w:rsidR="00243395" w:rsidRPr="00077100">
        <w:trPr>
          <w:trHeight w:hRule="exact" w:val="974"/>
        </w:trPr>
        <w:tc>
          <w:tcPr>
            <w:tcW w:w="195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c>
          <w:tcPr>
            <w:tcW w:w="1957"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c>
          <w:tcPr>
            <w:tcW w:w="1956"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c>
          <w:tcPr>
            <w:tcW w:w="1987"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r>
    </w:tbl>
    <w:p w:rsidR="00243395" w:rsidRDefault="00243395">
      <w:pPr>
        <w:widowControl w:val="0"/>
        <w:autoSpaceDE w:val="0"/>
        <w:autoSpaceDN w:val="0"/>
        <w:adjustRightInd w:val="0"/>
        <w:spacing w:before="8" w:after="0" w:line="120" w:lineRule="exact"/>
        <w:rPr>
          <w:rFonts w:ascii="Times New Roman" w:hAnsi="Times New Roman" w:cs="Arial"/>
          <w:sz w:val="12"/>
          <w:szCs w:val="12"/>
        </w:rPr>
      </w:pPr>
    </w:p>
    <w:p w:rsidR="00243395" w:rsidRDefault="00243395">
      <w:pPr>
        <w:widowControl w:val="0"/>
        <w:autoSpaceDE w:val="0"/>
        <w:autoSpaceDN w:val="0"/>
        <w:adjustRightInd w:val="0"/>
        <w:spacing w:after="0" w:line="200" w:lineRule="exact"/>
        <w:rPr>
          <w:rFonts w:ascii="Times New Roman" w:hAnsi="Times New Roman" w:cs="Arial"/>
          <w:sz w:val="20"/>
          <w:szCs w:val="20"/>
        </w:rPr>
      </w:pPr>
    </w:p>
    <w:p w:rsidR="00243395" w:rsidRDefault="00243395">
      <w:pPr>
        <w:widowControl w:val="0"/>
        <w:autoSpaceDE w:val="0"/>
        <w:autoSpaceDN w:val="0"/>
        <w:adjustRightInd w:val="0"/>
        <w:spacing w:after="0" w:line="200" w:lineRule="exact"/>
        <w:rPr>
          <w:rFonts w:ascii="Times New Roman" w:hAnsi="Times New Roman" w:cs="Arial"/>
          <w:sz w:val="20"/>
          <w:szCs w:val="20"/>
        </w:rPr>
      </w:pPr>
    </w:p>
    <w:p w:rsidR="00243395" w:rsidRDefault="00243395">
      <w:pPr>
        <w:widowControl w:val="0"/>
        <w:autoSpaceDE w:val="0"/>
        <w:autoSpaceDN w:val="0"/>
        <w:adjustRightInd w:val="0"/>
        <w:spacing w:after="0" w:line="200" w:lineRule="exact"/>
        <w:rPr>
          <w:rFonts w:ascii="Times New Roman" w:hAnsi="Times New Roman" w:cs="Arial"/>
          <w:sz w:val="20"/>
          <w:szCs w:val="20"/>
        </w:rPr>
      </w:pPr>
    </w:p>
    <w:p w:rsidR="00243395" w:rsidRDefault="00243395">
      <w:pPr>
        <w:widowControl w:val="0"/>
        <w:autoSpaceDE w:val="0"/>
        <w:autoSpaceDN w:val="0"/>
        <w:adjustRightInd w:val="0"/>
        <w:spacing w:after="0" w:line="200" w:lineRule="exact"/>
        <w:rPr>
          <w:rFonts w:ascii="Times New Roman" w:hAnsi="Times New Roman" w:cs="Arial"/>
          <w:sz w:val="20"/>
          <w:szCs w:val="20"/>
        </w:rPr>
      </w:pPr>
    </w:p>
    <w:p w:rsidR="00243395" w:rsidRDefault="00243395">
      <w:pPr>
        <w:widowControl w:val="0"/>
        <w:autoSpaceDE w:val="0"/>
        <w:autoSpaceDN w:val="0"/>
        <w:adjustRightInd w:val="0"/>
        <w:spacing w:before="23" w:after="0" w:line="363" w:lineRule="auto"/>
        <w:ind w:left="233" w:right="118"/>
        <w:rPr>
          <w:rFonts w:cs="Calibri"/>
        </w:rPr>
      </w:pPr>
      <w:r>
        <w:rPr>
          <w:noProof/>
        </w:rPr>
        <w:pict>
          <v:group id="_x0000_s1356" style="position:absolute;left:0;text-align:left;margin-left:56.25pt;margin-top:65.45pt;width:477.45pt;height:.7pt;z-index:-251624960;mso-position-horizontal-relative:page" coordorigin="1125,1309" coordsize="9549,14" o:allowincell="f">
            <v:shape id="_x0000_s1357" style="position:absolute;left:1132;top:1316;width:9306;height:0" coordsize="9306,0" o:allowincell="f" path="m,l9305,e" filled="f" strokeweight=".25289mm">
              <v:path arrowok="t"/>
            </v:shape>
            <v:shape id="_x0000_s1358" style="position:absolute;left:10446;top:1316;width:221;height:0" coordsize="221,0" o:allowincell="f" path="m,l220,e" filled="f" strokeweight=".25289mm">
              <v:path arrowok="t"/>
            </v:shape>
            <w10:wrap anchorx="page"/>
          </v:group>
        </w:pict>
      </w:r>
      <w:r>
        <w:rPr>
          <w:noProof/>
        </w:rPr>
        <w:pict>
          <v:shape id="_x0000_s1359" style="position:absolute;left:0;text-align:left;margin-left:56.6pt;margin-top:85.95pt;width:476.3pt;height:0;z-index:-251623936;mso-position-horizontal-relative:page;mso-position-vertical-relative:text" coordsize="9527,0" o:allowincell="f" path="m,l9527,e" filled="f" strokeweight=".25289mm">
            <v:path arrowok="t"/>
            <w10:wrap anchorx="page"/>
          </v:shape>
        </w:pict>
      </w:r>
      <w:r>
        <w:rPr>
          <w:rFonts w:ascii="Arial" w:hAnsi="Arial" w:cs="Arial"/>
          <w:w w:val="1"/>
          <w:sz w:val="28"/>
          <w:szCs w:val="28"/>
        </w:rPr>
        <w:t>⁯</w:t>
      </w:r>
      <w:r>
        <w:rPr>
          <w:rFonts w:cs="Calibri"/>
        </w:rPr>
        <w:t>C</w:t>
      </w:r>
      <w:r>
        <w:rPr>
          <w:rFonts w:cs="Calibri"/>
          <w:spacing w:val="-1"/>
        </w:rPr>
        <w:t>h</w:t>
      </w:r>
      <w:r>
        <w:rPr>
          <w:rFonts w:cs="Calibri"/>
        </w:rPr>
        <w:t>e</w:t>
      </w:r>
      <w:r>
        <w:rPr>
          <w:rFonts w:cs="Calibri"/>
          <w:spacing w:val="40"/>
        </w:rPr>
        <w:t xml:space="preserve"> </w:t>
      </w:r>
      <w:r>
        <w:rPr>
          <w:rFonts w:cs="Calibri"/>
        </w:rPr>
        <w:t>il</w:t>
      </w:r>
      <w:r>
        <w:rPr>
          <w:rFonts w:cs="Calibri"/>
          <w:spacing w:val="39"/>
        </w:rPr>
        <w:t xml:space="preserve"> </w:t>
      </w:r>
      <w:r>
        <w:rPr>
          <w:rFonts w:cs="Calibri"/>
        </w:rPr>
        <w:t>s</w:t>
      </w:r>
      <w:r>
        <w:rPr>
          <w:rFonts w:cs="Calibri"/>
          <w:spacing w:val="-1"/>
        </w:rPr>
        <w:t>o</w:t>
      </w:r>
      <w:r>
        <w:rPr>
          <w:rFonts w:cs="Calibri"/>
        </w:rPr>
        <w:t>cio</w:t>
      </w:r>
      <w:r>
        <w:rPr>
          <w:rFonts w:cs="Calibri"/>
          <w:spacing w:val="40"/>
        </w:rPr>
        <w:t xml:space="preserve"> </w:t>
      </w:r>
      <w:r>
        <w:rPr>
          <w:rFonts w:cs="Calibri"/>
          <w:spacing w:val="-1"/>
        </w:rPr>
        <w:t>d</w:t>
      </w:r>
      <w:r>
        <w:rPr>
          <w:rFonts w:cs="Calibri"/>
        </w:rPr>
        <w:t>i</w:t>
      </w:r>
      <w:r>
        <w:rPr>
          <w:rFonts w:cs="Calibri"/>
          <w:spacing w:val="37"/>
        </w:rPr>
        <w:t xml:space="preserve"> </w:t>
      </w:r>
      <w:r>
        <w:rPr>
          <w:rFonts w:cs="Calibri"/>
          <w:spacing w:val="1"/>
        </w:rPr>
        <w:t>m</w:t>
      </w:r>
      <w:r>
        <w:rPr>
          <w:rFonts w:cs="Calibri"/>
        </w:rPr>
        <w:t>a</w:t>
      </w:r>
      <w:r>
        <w:rPr>
          <w:rFonts w:cs="Calibri"/>
          <w:spacing w:val="-1"/>
        </w:rPr>
        <w:t>gg</w:t>
      </w:r>
      <w:r>
        <w:rPr>
          <w:rFonts w:cs="Calibri"/>
        </w:rPr>
        <w:t>i</w:t>
      </w:r>
      <w:r>
        <w:rPr>
          <w:rFonts w:cs="Calibri"/>
          <w:spacing w:val="-2"/>
        </w:rPr>
        <w:t>o</w:t>
      </w:r>
      <w:r>
        <w:rPr>
          <w:rFonts w:cs="Calibri"/>
        </w:rPr>
        <w:t>ra</w:t>
      </w:r>
      <w:r>
        <w:rPr>
          <w:rFonts w:cs="Calibri"/>
          <w:spacing w:val="-1"/>
        </w:rPr>
        <w:t>nz</w:t>
      </w:r>
      <w:r>
        <w:rPr>
          <w:rFonts w:cs="Calibri"/>
        </w:rPr>
        <w:t>a</w:t>
      </w:r>
      <w:r>
        <w:rPr>
          <w:rFonts w:cs="Calibri"/>
          <w:spacing w:val="39"/>
        </w:rPr>
        <w:t xml:space="preserve"> </w:t>
      </w:r>
      <w:r>
        <w:rPr>
          <w:rFonts w:cs="Calibri"/>
        </w:rPr>
        <w:t>è</w:t>
      </w:r>
      <w:r>
        <w:rPr>
          <w:rFonts w:cs="Calibri"/>
          <w:spacing w:val="40"/>
        </w:rPr>
        <w:t xml:space="preserve"> </w:t>
      </w:r>
      <w:r>
        <w:rPr>
          <w:rFonts w:cs="Calibri"/>
          <w:spacing w:val="-1"/>
        </w:rPr>
        <w:t>p</w:t>
      </w:r>
      <w:r>
        <w:rPr>
          <w:rFonts w:cs="Calibri"/>
        </w:rPr>
        <w:t>ers</w:t>
      </w:r>
      <w:r>
        <w:rPr>
          <w:rFonts w:cs="Calibri"/>
          <w:spacing w:val="1"/>
        </w:rPr>
        <w:t>o</w:t>
      </w:r>
      <w:r>
        <w:rPr>
          <w:rFonts w:cs="Calibri"/>
          <w:spacing w:val="-1"/>
        </w:rPr>
        <w:t>n</w:t>
      </w:r>
      <w:r>
        <w:rPr>
          <w:rFonts w:cs="Calibri"/>
        </w:rPr>
        <w:t>a</w:t>
      </w:r>
      <w:r>
        <w:rPr>
          <w:rFonts w:cs="Calibri"/>
          <w:spacing w:val="39"/>
        </w:rPr>
        <w:t xml:space="preserve"> </w:t>
      </w:r>
      <w:r>
        <w:rPr>
          <w:rFonts w:cs="Calibri"/>
          <w:spacing w:val="-1"/>
        </w:rPr>
        <w:t>g</w:t>
      </w:r>
      <w:r>
        <w:rPr>
          <w:rFonts w:cs="Calibri"/>
        </w:rPr>
        <w:t>i</w:t>
      </w:r>
      <w:r>
        <w:rPr>
          <w:rFonts w:cs="Calibri"/>
          <w:spacing w:val="-1"/>
        </w:rPr>
        <w:t>u</w:t>
      </w:r>
      <w:r>
        <w:rPr>
          <w:rFonts w:cs="Calibri"/>
        </w:rPr>
        <w:t>ri</w:t>
      </w:r>
      <w:r>
        <w:rPr>
          <w:rFonts w:cs="Calibri"/>
          <w:spacing w:val="-1"/>
        </w:rPr>
        <w:t>d</w:t>
      </w:r>
      <w:r>
        <w:rPr>
          <w:rFonts w:cs="Calibri"/>
        </w:rPr>
        <w:t>ica</w:t>
      </w:r>
      <w:r>
        <w:rPr>
          <w:rFonts w:cs="Calibri"/>
          <w:spacing w:val="37"/>
        </w:rPr>
        <w:t xml:space="preserve"> </w:t>
      </w:r>
      <w:r>
        <w:rPr>
          <w:rFonts w:cs="Calibri"/>
        </w:rPr>
        <w:t>e,</w:t>
      </w:r>
      <w:r>
        <w:rPr>
          <w:rFonts w:cs="Calibri"/>
          <w:spacing w:val="40"/>
        </w:rPr>
        <w:t xml:space="preserve"> </w:t>
      </w:r>
      <w:r>
        <w:rPr>
          <w:rFonts w:cs="Calibri"/>
          <w:spacing w:val="-1"/>
        </w:rPr>
        <w:t>p</w:t>
      </w:r>
      <w:r>
        <w:rPr>
          <w:rFonts w:cs="Calibri"/>
        </w:rPr>
        <w:t>ertan</w:t>
      </w:r>
      <w:r>
        <w:rPr>
          <w:rFonts w:cs="Calibri"/>
          <w:spacing w:val="-2"/>
        </w:rPr>
        <w:t>t</w:t>
      </w:r>
      <w:r>
        <w:rPr>
          <w:rFonts w:cs="Calibri"/>
        </w:rPr>
        <w:t>o</w:t>
      </w:r>
      <w:r>
        <w:rPr>
          <w:rFonts w:cs="Calibri"/>
          <w:spacing w:val="40"/>
        </w:rPr>
        <w:t xml:space="preserve"> </w:t>
      </w:r>
      <w:r>
        <w:rPr>
          <w:rFonts w:cs="Calibri"/>
        </w:rPr>
        <w:t>i</w:t>
      </w:r>
      <w:r>
        <w:rPr>
          <w:rFonts w:cs="Calibri"/>
          <w:spacing w:val="-1"/>
        </w:rPr>
        <w:t>nd</w:t>
      </w:r>
      <w:r>
        <w:rPr>
          <w:rFonts w:cs="Calibri"/>
        </w:rPr>
        <w:t>ica</w:t>
      </w:r>
      <w:r>
        <w:rPr>
          <w:rFonts w:cs="Calibri"/>
          <w:spacing w:val="39"/>
        </w:rPr>
        <w:t xml:space="preserve"> </w:t>
      </w:r>
      <w:r>
        <w:rPr>
          <w:rFonts w:cs="Calibri"/>
          <w:spacing w:val="-1"/>
        </w:rPr>
        <w:t>d</w:t>
      </w:r>
      <w:r>
        <w:rPr>
          <w:rFonts w:cs="Calibri"/>
        </w:rPr>
        <w:t>i</w:t>
      </w:r>
      <w:r>
        <w:rPr>
          <w:rFonts w:cs="Calibri"/>
          <w:spacing w:val="39"/>
        </w:rPr>
        <w:t xml:space="preserve"> </w:t>
      </w:r>
      <w:r>
        <w:rPr>
          <w:rFonts w:cs="Calibri"/>
        </w:rPr>
        <w:t>seg</w:t>
      </w:r>
      <w:r>
        <w:rPr>
          <w:rFonts w:cs="Calibri"/>
          <w:spacing w:val="-3"/>
        </w:rPr>
        <w:t>u</w:t>
      </w:r>
      <w:r>
        <w:rPr>
          <w:rFonts w:cs="Calibri"/>
        </w:rPr>
        <w:t>ito</w:t>
      </w:r>
      <w:r>
        <w:rPr>
          <w:rFonts w:cs="Calibri"/>
          <w:spacing w:val="40"/>
        </w:rPr>
        <w:t xml:space="preserve"> </w:t>
      </w:r>
      <w:r>
        <w:rPr>
          <w:rFonts w:cs="Calibri"/>
        </w:rPr>
        <w:t>la</w:t>
      </w:r>
      <w:r>
        <w:rPr>
          <w:rFonts w:cs="Calibri"/>
          <w:spacing w:val="39"/>
        </w:rPr>
        <w:t xml:space="preserve"> </w:t>
      </w:r>
      <w:r>
        <w:rPr>
          <w:rFonts w:cs="Calibri"/>
        </w:rPr>
        <w:t>ra</w:t>
      </w:r>
      <w:r>
        <w:rPr>
          <w:rFonts w:cs="Calibri"/>
          <w:spacing w:val="-1"/>
        </w:rPr>
        <w:t>g</w:t>
      </w:r>
      <w:r>
        <w:rPr>
          <w:rFonts w:cs="Calibri"/>
        </w:rPr>
        <w:t>i</w:t>
      </w:r>
      <w:r>
        <w:rPr>
          <w:rFonts w:cs="Calibri"/>
          <w:spacing w:val="1"/>
        </w:rPr>
        <w:t>o</w:t>
      </w:r>
      <w:r>
        <w:rPr>
          <w:rFonts w:cs="Calibri"/>
          <w:spacing w:val="-3"/>
        </w:rPr>
        <w:t>n</w:t>
      </w:r>
      <w:r>
        <w:rPr>
          <w:rFonts w:cs="Calibri"/>
        </w:rPr>
        <w:t>e</w:t>
      </w:r>
      <w:r>
        <w:rPr>
          <w:rFonts w:cs="Calibri"/>
          <w:spacing w:val="40"/>
        </w:rPr>
        <w:t xml:space="preserve"> </w:t>
      </w:r>
      <w:r>
        <w:rPr>
          <w:rFonts w:cs="Calibri"/>
        </w:rPr>
        <w:t>s</w:t>
      </w:r>
      <w:r>
        <w:rPr>
          <w:rFonts w:cs="Calibri"/>
          <w:spacing w:val="-1"/>
        </w:rPr>
        <w:t>o</w:t>
      </w:r>
      <w:r>
        <w:rPr>
          <w:rFonts w:cs="Calibri"/>
        </w:rPr>
        <w:t>ciale</w:t>
      </w:r>
      <w:r>
        <w:rPr>
          <w:rFonts w:cs="Calibri"/>
          <w:spacing w:val="40"/>
        </w:rPr>
        <w:t xml:space="preserve"> </w:t>
      </w:r>
      <w:r>
        <w:rPr>
          <w:rFonts w:cs="Calibri"/>
        </w:rPr>
        <w:t>e</w:t>
      </w:r>
      <w:r>
        <w:rPr>
          <w:rFonts w:cs="Calibri"/>
          <w:spacing w:val="40"/>
        </w:rPr>
        <w:t xml:space="preserve"> </w:t>
      </w:r>
      <w:r>
        <w:rPr>
          <w:rFonts w:cs="Calibri"/>
          <w:spacing w:val="-3"/>
        </w:rPr>
        <w:t>l</w:t>
      </w:r>
      <w:r>
        <w:rPr>
          <w:rFonts w:cs="Calibri"/>
        </w:rPr>
        <w:t xml:space="preserve">e </w:t>
      </w:r>
      <w:r>
        <w:rPr>
          <w:rFonts w:cs="Calibri"/>
          <w:spacing w:val="-1"/>
        </w:rPr>
        <w:t>g</w:t>
      </w:r>
      <w:r>
        <w:rPr>
          <w:rFonts w:cs="Calibri"/>
        </w:rPr>
        <w:t>eneral</w:t>
      </w:r>
      <w:r>
        <w:rPr>
          <w:rFonts w:cs="Calibri"/>
          <w:spacing w:val="-1"/>
        </w:rPr>
        <w:t>i</w:t>
      </w:r>
      <w:r>
        <w:rPr>
          <w:rFonts w:cs="Calibri"/>
        </w:rPr>
        <w:t>tà</w:t>
      </w:r>
      <w:r>
        <w:rPr>
          <w:rFonts w:cs="Calibri"/>
          <w:spacing w:val="1"/>
        </w:rPr>
        <w:t xml:space="preserve"> </w:t>
      </w:r>
      <w:r>
        <w:rPr>
          <w:rFonts w:cs="Calibri"/>
          <w:spacing w:val="-1"/>
        </w:rPr>
        <w:t>d</w:t>
      </w:r>
      <w:r>
        <w:rPr>
          <w:rFonts w:cs="Calibri"/>
        </w:rPr>
        <w:t>el</w:t>
      </w:r>
      <w:r>
        <w:rPr>
          <w:rFonts w:cs="Calibri"/>
          <w:spacing w:val="-2"/>
        </w:rPr>
        <w:t xml:space="preserve"> </w:t>
      </w:r>
      <w:r>
        <w:rPr>
          <w:rFonts w:cs="Calibri"/>
        </w:rPr>
        <w:t>rap</w:t>
      </w:r>
      <w:r>
        <w:rPr>
          <w:rFonts w:cs="Calibri"/>
          <w:spacing w:val="-1"/>
        </w:rPr>
        <w:t>p</w:t>
      </w:r>
      <w:r>
        <w:rPr>
          <w:rFonts w:cs="Calibri"/>
        </w:rPr>
        <w:t>res</w:t>
      </w:r>
      <w:r>
        <w:rPr>
          <w:rFonts w:cs="Calibri"/>
          <w:spacing w:val="1"/>
        </w:rPr>
        <w:t>e</w:t>
      </w:r>
      <w:r>
        <w:rPr>
          <w:rFonts w:cs="Calibri"/>
          <w:spacing w:val="-3"/>
        </w:rPr>
        <w:t>n</w:t>
      </w:r>
      <w:r>
        <w:rPr>
          <w:rFonts w:cs="Calibri"/>
        </w:rPr>
        <w:t>t</w:t>
      </w:r>
      <w:r>
        <w:rPr>
          <w:rFonts w:cs="Calibri"/>
          <w:spacing w:val="-2"/>
        </w:rPr>
        <w:t>a</w:t>
      </w:r>
      <w:r>
        <w:rPr>
          <w:rFonts w:cs="Calibri"/>
          <w:spacing w:val="-1"/>
        </w:rPr>
        <w:t>n</w:t>
      </w:r>
      <w:r>
        <w:rPr>
          <w:rFonts w:cs="Calibri"/>
        </w:rPr>
        <w:t>te</w:t>
      </w:r>
      <w:r>
        <w:rPr>
          <w:rFonts w:cs="Calibri"/>
          <w:spacing w:val="1"/>
        </w:rPr>
        <w:t xml:space="preserve"> </w:t>
      </w:r>
      <w:r>
        <w:rPr>
          <w:rFonts w:cs="Calibri"/>
        </w:rPr>
        <w:t>legale</w:t>
      </w:r>
      <w:r>
        <w:rPr>
          <w:rFonts w:cs="Calibri"/>
          <w:spacing w:val="-2"/>
        </w:rPr>
        <w:t xml:space="preserve"> </w:t>
      </w:r>
      <w:r>
        <w:rPr>
          <w:rFonts w:cs="Calibri"/>
        </w:rPr>
        <w:t>e</w:t>
      </w:r>
      <w:r>
        <w:rPr>
          <w:rFonts w:cs="Calibri"/>
          <w:spacing w:val="1"/>
        </w:rPr>
        <w:t xml:space="preserve"> </w:t>
      </w:r>
      <w:r>
        <w:rPr>
          <w:rFonts w:cs="Calibri"/>
        </w:rPr>
        <w:t>di</w:t>
      </w:r>
      <w:r>
        <w:rPr>
          <w:rFonts w:cs="Calibri"/>
          <w:spacing w:val="-3"/>
        </w:rPr>
        <w:t>r</w:t>
      </w:r>
      <w:r>
        <w:rPr>
          <w:rFonts w:cs="Calibri"/>
        </w:rPr>
        <w:t>e</w:t>
      </w:r>
      <w:r>
        <w:rPr>
          <w:rFonts w:cs="Calibri"/>
          <w:spacing w:val="1"/>
        </w:rPr>
        <w:t>t</w:t>
      </w:r>
      <w:r>
        <w:rPr>
          <w:rFonts w:cs="Calibri"/>
          <w:spacing w:val="-2"/>
        </w:rPr>
        <w:t>t</w:t>
      </w:r>
      <w:r>
        <w:rPr>
          <w:rFonts w:cs="Calibri"/>
          <w:spacing w:val="1"/>
        </w:rPr>
        <w:t>o</w:t>
      </w:r>
      <w:r>
        <w:rPr>
          <w:rFonts w:cs="Calibri"/>
        </w:rPr>
        <w:t>re</w:t>
      </w:r>
      <w:r>
        <w:rPr>
          <w:rFonts w:cs="Calibri"/>
          <w:spacing w:val="-2"/>
        </w:rPr>
        <w:t xml:space="preserve"> </w:t>
      </w:r>
      <w:r>
        <w:rPr>
          <w:rFonts w:cs="Calibri"/>
          <w:spacing w:val="1"/>
        </w:rPr>
        <w:t>t</w:t>
      </w:r>
      <w:r>
        <w:rPr>
          <w:rFonts w:cs="Calibri"/>
        </w:rPr>
        <w:t>ecn</w:t>
      </w:r>
      <w:r>
        <w:rPr>
          <w:rFonts w:cs="Calibri"/>
          <w:spacing w:val="-3"/>
        </w:rPr>
        <w:t>i</w:t>
      </w:r>
      <w:r>
        <w:rPr>
          <w:rFonts w:cs="Calibri"/>
        </w:rPr>
        <w:t>c</w:t>
      </w:r>
      <w:r>
        <w:rPr>
          <w:rFonts w:cs="Calibri"/>
          <w:spacing w:val="1"/>
        </w:rPr>
        <w:t>o</w:t>
      </w:r>
      <w:r>
        <w:rPr>
          <w:rFonts w:cs="Calibri"/>
        </w:rPr>
        <w:t>:</w:t>
      </w:r>
    </w:p>
    <w:p w:rsidR="00243395" w:rsidRDefault="00243395">
      <w:pPr>
        <w:widowControl w:val="0"/>
        <w:autoSpaceDE w:val="0"/>
        <w:autoSpaceDN w:val="0"/>
        <w:adjustRightInd w:val="0"/>
        <w:spacing w:before="23" w:after="0" w:line="363" w:lineRule="auto"/>
        <w:ind w:left="233" w:right="118"/>
        <w:rPr>
          <w:rFonts w:cs="Calibri"/>
        </w:rPr>
        <w:sectPr w:rsidR="00243395">
          <w:headerReference w:type="default" r:id="rId113"/>
          <w:footerReference w:type="default" r:id="rId114"/>
          <w:pgSz w:w="11920" w:h="16840"/>
          <w:pgMar w:top="1140" w:right="980" w:bottom="280" w:left="900" w:header="0" w:footer="0" w:gutter="0"/>
          <w:cols w:space="720" w:equalWidth="0">
            <w:col w:w="10040"/>
          </w:cols>
          <w:noEndnote/>
        </w:sectPr>
      </w:pPr>
    </w:p>
    <w:p w:rsidR="00243395" w:rsidRDefault="00243395">
      <w:pPr>
        <w:widowControl w:val="0"/>
        <w:autoSpaceDE w:val="0"/>
        <w:autoSpaceDN w:val="0"/>
        <w:adjustRightInd w:val="0"/>
        <w:spacing w:after="0" w:line="200" w:lineRule="exact"/>
        <w:rPr>
          <w:rFonts w:cs="Calibri"/>
          <w:sz w:val="20"/>
          <w:szCs w:val="20"/>
        </w:rPr>
      </w:pPr>
      <w:r>
        <w:rPr>
          <w:noProof/>
        </w:rPr>
        <w:pict>
          <v:shape id="_x0000_s1360" style="position:absolute;margin-left:56.6pt;margin-top:72.25pt;width:476.3pt;height:0;z-index:-251622912;mso-position-horizontal-relative:page;mso-position-vertical-relative:page" coordsize="9527,0" o:allowincell="f" path="m,l9527,e" filled="f" strokeweight=".25289mm">
            <v:path arrowok="t"/>
            <w10:wrap anchorx="page" anchory="page"/>
          </v:shape>
        </w:pic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4" w:after="0" w:line="260" w:lineRule="exact"/>
        <w:rPr>
          <w:rFonts w:cs="Calibri"/>
          <w:sz w:val="26"/>
          <w:szCs w:val="26"/>
        </w:rPr>
      </w:pPr>
    </w:p>
    <w:p w:rsidR="00243395" w:rsidRDefault="00243395">
      <w:pPr>
        <w:widowControl w:val="0"/>
        <w:autoSpaceDE w:val="0"/>
        <w:autoSpaceDN w:val="0"/>
        <w:adjustRightInd w:val="0"/>
        <w:spacing w:before="16" w:after="0" w:line="360" w:lineRule="auto"/>
        <w:ind w:left="113" w:right="79"/>
        <w:rPr>
          <w:rFonts w:cs="Calibri"/>
        </w:rPr>
      </w:pPr>
      <w:r>
        <w:rPr>
          <w:noProof/>
        </w:rPr>
        <w:pict>
          <v:group id="_x0000_s1361" style="position:absolute;left:0;text-align:left;margin-left:56.25pt;margin-top:91.95pt;width:477.45pt;height:.75pt;z-index:-251621888;mso-position-horizontal-relative:page;mso-position-vertical-relative:page" coordorigin="1125,1839" coordsize="9549,15" o:allowincell="f">
            <v:shape id="_x0000_s1362" style="position:absolute;left:1132;top:1846;width:8759;height:0" coordsize="8759,0" o:allowincell="f" path="m,l8758,e" filled="f" strokeweight=".25289mm">
              <v:path arrowok="t"/>
            </v:shape>
            <v:shape id="_x0000_s1363" style="position:absolute;left:9899;top:1846;width:767;height:0" coordsize="767,0" o:allowincell="f" path="m,l767,e" filled="f" strokeweight=".25289mm">
              <v:path arrowok="t"/>
            </v:shape>
            <w10:wrap anchorx="page" anchory="page"/>
          </v:group>
        </w:pict>
      </w:r>
      <w:r>
        <w:rPr>
          <w:noProof/>
        </w:rPr>
        <w:pict>
          <v:shape id="_x0000_s1364" style="position:absolute;left:0;text-align:left;margin-left:56.6pt;margin-top:112.5pt;width:476.3pt;height:0;z-index:-251620864;mso-position-horizontal-relative:page;mso-position-vertical-relative:page" coordsize="9527,0" o:allowincell="f" path="m,l9527,e" filled="f" strokeweight=".25289mm">
            <v:path arrowok="t"/>
            <w10:wrap anchorx="page" anchory="page"/>
          </v:shape>
        </w:pict>
      </w:r>
      <w:r>
        <w:rPr>
          <w:noProof/>
        </w:rPr>
        <w:pict>
          <v:shape id="_x0000_s1365" style="position:absolute;left:0;text-align:left;margin-left:56.6pt;margin-top:132.65pt;width:476.3pt;height:0;z-index:-251619840;mso-position-horizontal-relative:page;mso-position-vertical-relative:page" coordsize="9527,0" o:allowincell="f" path="m,l9527,e" filled="f" strokeweight=".25289mm">
            <v:path arrowok="t"/>
            <w10:wrap anchorx="page" anchory="page"/>
          </v:shape>
        </w:pict>
      </w:r>
      <w:r>
        <w:rPr>
          <w:noProof/>
        </w:rPr>
        <w:pict>
          <v:shape id="_x0000_s1366" style="position:absolute;left:0;text-align:left;margin-left:56.6pt;margin-top:-39.3pt;width:262.8pt;height:0;z-index:-251618816;mso-position-horizontal-relative:page;mso-position-vertical-relative:text" coordsize="5257,0" o:allowincell="f" path="m,l5257,e" filled="f" strokeweight=".25289mm">
            <v:path arrowok="t"/>
            <w10:wrap anchorx="page"/>
          </v:shape>
        </w:pict>
      </w:r>
      <w:r>
        <w:rPr>
          <w:rFonts w:cs="Calibri"/>
        </w:rPr>
        <w:t>-</w:t>
      </w:r>
      <w:r>
        <w:rPr>
          <w:rFonts w:cs="Calibri"/>
          <w:spacing w:val="15"/>
        </w:rPr>
        <w:t xml:space="preserve"> </w:t>
      </w:r>
      <w:r>
        <w:rPr>
          <w:rFonts w:cs="Calibri"/>
        </w:rPr>
        <w:t>che</w:t>
      </w:r>
      <w:r>
        <w:rPr>
          <w:rFonts w:cs="Calibri"/>
          <w:spacing w:val="15"/>
        </w:rPr>
        <w:t xml:space="preserve"> </w:t>
      </w:r>
      <w:r>
        <w:rPr>
          <w:rFonts w:cs="Calibri"/>
        </w:rPr>
        <w:t>tutti</w:t>
      </w:r>
      <w:r>
        <w:rPr>
          <w:rFonts w:cs="Calibri"/>
          <w:spacing w:val="15"/>
        </w:rPr>
        <w:t xml:space="preserve"> </w:t>
      </w:r>
      <w:r>
        <w:rPr>
          <w:rFonts w:cs="Calibri"/>
        </w:rPr>
        <w:t>i</w:t>
      </w:r>
      <w:r>
        <w:rPr>
          <w:rFonts w:cs="Calibri"/>
          <w:spacing w:val="15"/>
        </w:rPr>
        <w:t xml:space="preserve"> </w:t>
      </w:r>
      <w:r>
        <w:rPr>
          <w:rFonts w:cs="Calibri"/>
          <w:spacing w:val="-1"/>
        </w:rPr>
        <w:t>n</w:t>
      </w:r>
      <w:r>
        <w:rPr>
          <w:rFonts w:cs="Calibri"/>
          <w:spacing w:val="1"/>
        </w:rPr>
        <w:t>om</w:t>
      </w:r>
      <w:r>
        <w:rPr>
          <w:rFonts w:cs="Calibri"/>
        </w:rPr>
        <w:t>i</w:t>
      </w:r>
      <w:r>
        <w:rPr>
          <w:rFonts w:cs="Calibri"/>
          <w:spacing w:val="-1"/>
        </w:rPr>
        <w:t>n</w:t>
      </w:r>
      <w:r>
        <w:rPr>
          <w:rFonts w:cs="Calibri"/>
        </w:rPr>
        <w:t>ati</w:t>
      </w:r>
      <w:r>
        <w:rPr>
          <w:rFonts w:cs="Calibri"/>
          <w:spacing w:val="1"/>
        </w:rPr>
        <w:t>v</w:t>
      </w:r>
      <w:r>
        <w:rPr>
          <w:rFonts w:cs="Calibri"/>
        </w:rPr>
        <w:t>i</w:t>
      </w:r>
      <w:r>
        <w:rPr>
          <w:rFonts w:cs="Calibri"/>
          <w:spacing w:val="17"/>
        </w:rPr>
        <w:t xml:space="preserve"> </w:t>
      </w:r>
      <w:r>
        <w:rPr>
          <w:rFonts w:cs="Calibri"/>
          <w:spacing w:val="-1"/>
        </w:rPr>
        <w:t>d</w:t>
      </w:r>
      <w:r>
        <w:rPr>
          <w:rFonts w:cs="Calibri"/>
        </w:rPr>
        <w:t>ei</w:t>
      </w:r>
      <w:r>
        <w:rPr>
          <w:rFonts w:cs="Calibri"/>
          <w:spacing w:val="13"/>
        </w:rPr>
        <w:t xml:space="preserve"> </w:t>
      </w:r>
      <w:r>
        <w:rPr>
          <w:rFonts w:cs="Calibri"/>
        </w:rPr>
        <w:t>s</w:t>
      </w:r>
      <w:r>
        <w:rPr>
          <w:rFonts w:cs="Calibri"/>
          <w:spacing w:val="1"/>
        </w:rPr>
        <w:t>o</w:t>
      </w:r>
      <w:r>
        <w:rPr>
          <w:rFonts w:cs="Calibri"/>
          <w:spacing w:val="-1"/>
        </w:rPr>
        <w:t>gg</w:t>
      </w:r>
      <w:r>
        <w:rPr>
          <w:rFonts w:cs="Calibri"/>
        </w:rPr>
        <w:t>e</w:t>
      </w:r>
      <w:r>
        <w:rPr>
          <w:rFonts w:cs="Calibri"/>
          <w:spacing w:val="1"/>
        </w:rPr>
        <w:t>t</w:t>
      </w:r>
      <w:r>
        <w:rPr>
          <w:rFonts w:cs="Calibri"/>
        </w:rPr>
        <w:t xml:space="preserve">ti </w:t>
      </w:r>
      <w:r>
        <w:rPr>
          <w:rFonts w:cs="Calibri"/>
          <w:spacing w:val="30"/>
        </w:rPr>
        <w:t xml:space="preserve"> </w:t>
      </w:r>
      <w:r>
        <w:rPr>
          <w:rFonts w:cs="Calibri"/>
        </w:rPr>
        <w:t>ce</w:t>
      </w:r>
      <w:r>
        <w:rPr>
          <w:rFonts w:cs="Calibri"/>
          <w:spacing w:val="1"/>
        </w:rPr>
        <w:t>s</w:t>
      </w:r>
      <w:r>
        <w:rPr>
          <w:rFonts w:cs="Calibri"/>
          <w:spacing w:val="-2"/>
        </w:rPr>
        <w:t>s</w:t>
      </w:r>
      <w:r>
        <w:rPr>
          <w:rFonts w:cs="Calibri"/>
        </w:rPr>
        <w:t>ati</w:t>
      </w:r>
      <w:r>
        <w:rPr>
          <w:rFonts w:cs="Calibri"/>
          <w:spacing w:val="15"/>
        </w:rPr>
        <w:t xml:space="preserve"> </w:t>
      </w:r>
      <w:r>
        <w:rPr>
          <w:rFonts w:cs="Calibri"/>
          <w:spacing w:val="-1"/>
        </w:rPr>
        <w:t>d</w:t>
      </w:r>
      <w:r>
        <w:rPr>
          <w:rFonts w:cs="Calibri"/>
        </w:rPr>
        <w:t>al</w:t>
      </w:r>
      <w:r>
        <w:rPr>
          <w:rFonts w:cs="Calibri"/>
          <w:spacing w:val="-1"/>
        </w:rPr>
        <w:t>l</w:t>
      </w:r>
      <w:r>
        <w:rPr>
          <w:rFonts w:cs="Calibri"/>
        </w:rPr>
        <w:t>a</w:t>
      </w:r>
      <w:r>
        <w:rPr>
          <w:rFonts w:cs="Calibri"/>
          <w:spacing w:val="15"/>
        </w:rPr>
        <w:t xml:space="preserve"> </w:t>
      </w:r>
      <w:r>
        <w:rPr>
          <w:rFonts w:cs="Calibri"/>
        </w:rPr>
        <w:t>carica</w:t>
      </w:r>
      <w:r>
        <w:rPr>
          <w:rFonts w:cs="Calibri"/>
          <w:spacing w:val="15"/>
        </w:rPr>
        <w:t xml:space="preserve"> </w:t>
      </w:r>
      <w:r>
        <w:rPr>
          <w:rFonts w:cs="Calibri"/>
          <w:spacing w:val="-1"/>
        </w:rPr>
        <w:t>n</w:t>
      </w:r>
      <w:r>
        <w:rPr>
          <w:rFonts w:cs="Calibri"/>
        </w:rPr>
        <w:t>ell</w:t>
      </w:r>
      <w:r>
        <w:rPr>
          <w:rFonts w:cs="Calibri"/>
          <w:spacing w:val="-1"/>
        </w:rPr>
        <w:t>'</w:t>
      </w:r>
      <w:r>
        <w:rPr>
          <w:rFonts w:cs="Calibri"/>
        </w:rPr>
        <w:t>a</w:t>
      </w:r>
      <w:r>
        <w:rPr>
          <w:rFonts w:cs="Calibri"/>
          <w:spacing w:val="-1"/>
        </w:rPr>
        <w:t>nn</w:t>
      </w:r>
      <w:r>
        <w:rPr>
          <w:rFonts w:cs="Calibri"/>
        </w:rPr>
        <w:t>o</w:t>
      </w:r>
      <w:r>
        <w:rPr>
          <w:rFonts w:cs="Calibri"/>
          <w:spacing w:val="16"/>
        </w:rPr>
        <w:t xml:space="preserve"> </w:t>
      </w:r>
      <w:r>
        <w:rPr>
          <w:rFonts w:cs="Calibri"/>
        </w:rPr>
        <w:t>a</w:t>
      </w:r>
      <w:r>
        <w:rPr>
          <w:rFonts w:cs="Calibri"/>
          <w:spacing w:val="-1"/>
        </w:rPr>
        <w:t>n</w:t>
      </w:r>
      <w:r>
        <w:rPr>
          <w:rFonts w:cs="Calibri"/>
        </w:rPr>
        <w:t>t</w:t>
      </w:r>
      <w:r>
        <w:rPr>
          <w:rFonts w:cs="Calibri"/>
          <w:spacing w:val="1"/>
        </w:rPr>
        <w:t>e</w:t>
      </w:r>
      <w:r>
        <w:rPr>
          <w:rFonts w:cs="Calibri"/>
        </w:rPr>
        <w:t>ceden</w:t>
      </w:r>
      <w:r>
        <w:rPr>
          <w:rFonts w:cs="Calibri"/>
          <w:spacing w:val="-2"/>
        </w:rPr>
        <w:t>t</w:t>
      </w:r>
      <w:r>
        <w:rPr>
          <w:rFonts w:cs="Calibri"/>
        </w:rPr>
        <w:t>e</w:t>
      </w:r>
      <w:r>
        <w:rPr>
          <w:rFonts w:cs="Calibri"/>
          <w:spacing w:val="15"/>
        </w:rPr>
        <w:t xml:space="preserve"> </w:t>
      </w:r>
      <w:r>
        <w:rPr>
          <w:rFonts w:cs="Calibri"/>
        </w:rPr>
        <w:t>la</w:t>
      </w:r>
      <w:r>
        <w:rPr>
          <w:rFonts w:cs="Calibri"/>
          <w:spacing w:val="14"/>
        </w:rPr>
        <w:t xml:space="preserve"> </w:t>
      </w:r>
      <w:r>
        <w:rPr>
          <w:rFonts w:cs="Calibri"/>
          <w:spacing w:val="-1"/>
        </w:rPr>
        <w:t>d</w:t>
      </w:r>
      <w:r>
        <w:rPr>
          <w:rFonts w:cs="Calibri"/>
        </w:rPr>
        <w:t>ata</w:t>
      </w:r>
      <w:r>
        <w:rPr>
          <w:rFonts w:cs="Calibri"/>
          <w:spacing w:val="15"/>
        </w:rPr>
        <w:t xml:space="preserve"> </w:t>
      </w:r>
      <w:r>
        <w:rPr>
          <w:rFonts w:cs="Calibri"/>
          <w:spacing w:val="-1"/>
        </w:rPr>
        <w:t>d</w:t>
      </w:r>
      <w:r>
        <w:rPr>
          <w:rFonts w:cs="Calibri"/>
        </w:rPr>
        <w:t>i</w:t>
      </w:r>
      <w:r>
        <w:rPr>
          <w:rFonts w:cs="Calibri"/>
          <w:spacing w:val="15"/>
        </w:rPr>
        <w:t xml:space="preserve"> </w:t>
      </w:r>
      <w:r>
        <w:rPr>
          <w:rFonts w:cs="Calibri"/>
          <w:spacing w:val="1"/>
        </w:rPr>
        <w:t>p</w:t>
      </w:r>
      <w:r>
        <w:rPr>
          <w:rFonts w:cs="Calibri"/>
          <w:spacing w:val="-1"/>
        </w:rPr>
        <w:t>ubb</w:t>
      </w:r>
      <w:r>
        <w:rPr>
          <w:rFonts w:cs="Calibri"/>
        </w:rPr>
        <w:t>lica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15"/>
        </w:rPr>
        <w:t xml:space="preserve"> </w:t>
      </w:r>
      <w:r>
        <w:rPr>
          <w:rFonts w:cs="Calibri"/>
          <w:spacing w:val="-1"/>
        </w:rPr>
        <w:t>n</w:t>
      </w:r>
      <w:r>
        <w:rPr>
          <w:rFonts w:cs="Calibri"/>
        </w:rPr>
        <w:t xml:space="preserve">el </w:t>
      </w:r>
      <w:r>
        <w:rPr>
          <w:rFonts w:cs="Calibri"/>
          <w:spacing w:val="-1"/>
        </w:rPr>
        <w:t>b</w:t>
      </w:r>
      <w:r>
        <w:rPr>
          <w:rFonts w:cs="Calibri"/>
        </w:rPr>
        <w:t>a</w:t>
      </w:r>
      <w:r>
        <w:rPr>
          <w:rFonts w:cs="Calibri"/>
          <w:spacing w:val="-1"/>
        </w:rPr>
        <w:t>nd</w:t>
      </w:r>
      <w:r>
        <w:rPr>
          <w:rFonts w:cs="Calibri"/>
        </w:rPr>
        <w:t>o</w:t>
      </w:r>
      <w:r>
        <w:rPr>
          <w:rFonts w:cs="Calibri"/>
          <w:spacing w:val="1"/>
        </w:rPr>
        <w:t xml:space="preserve"> </w:t>
      </w:r>
      <w:r>
        <w:rPr>
          <w:rFonts w:cs="Calibri"/>
        </w:rPr>
        <w:t xml:space="preserve">di </w:t>
      </w:r>
      <w:r>
        <w:rPr>
          <w:rFonts w:cs="Calibri"/>
          <w:spacing w:val="-1"/>
        </w:rPr>
        <w:t>g</w:t>
      </w:r>
      <w:r>
        <w:rPr>
          <w:rFonts w:cs="Calibri"/>
        </w:rPr>
        <w:t xml:space="preserve">ara </w:t>
      </w:r>
      <w:r>
        <w:rPr>
          <w:rFonts w:cs="Calibri"/>
          <w:spacing w:val="-2"/>
        </w:rPr>
        <w:t>c</w:t>
      </w:r>
      <w:r>
        <w:rPr>
          <w:rFonts w:cs="Calibri"/>
          <w:spacing w:val="1"/>
        </w:rPr>
        <w:t>o</w:t>
      </w:r>
      <w:r>
        <w:rPr>
          <w:rFonts w:cs="Calibri"/>
        </w:rPr>
        <w:t>n</w:t>
      </w:r>
      <w:r>
        <w:rPr>
          <w:rFonts w:cs="Calibri"/>
          <w:spacing w:val="-1"/>
        </w:rPr>
        <w:t xml:space="preserve"> </w:t>
      </w:r>
      <w:r>
        <w:rPr>
          <w:rFonts w:cs="Calibri"/>
        </w:rPr>
        <w:t>rifer</w:t>
      </w:r>
      <w:r>
        <w:rPr>
          <w:rFonts w:cs="Calibri"/>
          <w:spacing w:val="-2"/>
        </w:rPr>
        <w:t>i</w:t>
      </w:r>
      <w:r>
        <w:rPr>
          <w:rFonts w:cs="Calibri"/>
          <w:spacing w:val="-1"/>
        </w:rPr>
        <w:t>m</w:t>
      </w:r>
      <w:r>
        <w:rPr>
          <w:rFonts w:cs="Calibri"/>
          <w:spacing w:val="-2"/>
        </w:rPr>
        <w:t>e</w:t>
      </w:r>
      <w:r>
        <w:rPr>
          <w:rFonts w:cs="Calibri"/>
          <w:spacing w:val="-1"/>
        </w:rPr>
        <w:t>n</w:t>
      </w:r>
      <w:r>
        <w:rPr>
          <w:rFonts w:cs="Calibri"/>
        </w:rPr>
        <w:t>to</w:t>
      </w:r>
      <w:r>
        <w:rPr>
          <w:rFonts w:cs="Calibri"/>
          <w:spacing w:val="2"/>
        </w:rPr>
        <w:t xml:space="preserve"> </w:t>
      </w:r>
      <w:r>
        <w:rPr>
          <w:rFonts w:cs="Calibri"/>
          <w:spacing w:val="-2"/>
        </w:rPr>
        <w:t>a</w:t>
      </w:r>
      <w:r>
        <w:rPr>
          <w:rFonts w:cs="Calibri"/>
        </w:rPr>
        <w:t>:</w:t>
      </w:r>
    </w:p>
    <w:p w:rsidR="00243395" w:rsidRDefault="00243395">
      <w:pPr>
        <w:widowControl w:val="0"/>
        <w:autoSpaceDE w:val="0"/>
        <w:autoSpaceDN w:val="0"/>
        <w:adjustRightInd w:val="0"/>
        <w:spacing w:before="1" w:after="0" w:line="160" w:lineRule="exact"/>
        <w:rPr>
          <w:rFonts w:cs="Calibri"/>
          <w:sz w:val="16"/>
          <w:szCs w:val="16"/>
        </w:rPr>
      </w:pPr>
    </w:p>
    <w:p w:rsidR="00243395" w:rsidRDefault="00243395">
      <w:pPr>
        <w:widowControl w:val="0"/>
        <w:autoSpaceDE w:val="0"/>
        <w:autoSpaceDN w:val="0"/>
        <w:adjustRightInd w:val="0"/>
        <w:spacing w:after="0" w:line="431" w:lineRule="auto"/>
        <w:ind w:left="255" w:right="3987"/>
        <w:rPr>
          <w:rFonts w:cs="Calibri"/>
        </w:rPr>
      </w:pPr>
      <w:r>
        <w:rPr>
          <w:rFonts w:cs="Calibri"/>
        </w:rPr>
        <w:t>Tit</w:t>
      </w:r>
      <w:r>
        <w:rPr>
          <w:rFonts w:cs="Calibri"/>
          <w:spacing w:val="2"/>
        </w:rPr>
        <w:t>o</w:t>
      </w:r>
      <w:r>
        <w:rPr>
          <w:rFonts w:cs="Calibri"/>
        </w:rPr>
        <w:t>la</w:t>
      </w:r>
      <w:r>
        <w:rPr>
          <w:rFonts w:cs="Calibri"/>
          <w:spacing w:val="-3"/>
        </w:rPr>
        <w:t>r</w:t>
      </w:r>
      <w:r>
        <w:rPr>
          <w:rFonts w:cs="Calibri"/>
        </w:rPr>
        <w:t>e</w:t>
      </w:r>
      <w:r>
        <w:rPr>
          <w:rFonts w:cs="Calibri"/>
          <w:spacing w:val="1"/>
        </w:rPr>
        <w:t xml:space="preserve"> </w:t>
      </w:r>
      <w:r>
        <w:rPr>
          <w:rFonts w:cs="Calibri"/>
        </w:rPr>
        <w:t>e</w:t>
      </w:r>
      <w:r>
        <w:rPr>
          <w:rFonts w:cs="Calibri"/>
          <w:spacing w:val="-3"/>
        </w:rPr>
        <w:t xml:space="preserve"> </w:t>
      </w:r>
      <w:r>
        <w:rPr>
          <w:rFonts w:cs="Calibri"/>
          <w:spacing w:val="-1"/>
        </w:rPr>
        <w:t>D</w:t>
      </w:r>
      <w:r>
        <w:rPr>
          <w:rFonts w:cs="Calibri"/>
          <w:spacing w:val="-3"/>
        </w:rPr>
        <w:t>ir</w:t>
      </w:r>
      <w:r>
        <w:rPr>
          <w:rFonts w:cs="Calibri"/>
          <w:spacing w:val="-2"/>
        </w:rPr>
        <w:t>et</w:t>
      </w:r>
      <w:r>
        <w:rPr>
          <w:rFonts w:cs="Calibri"/>
          <w:spacing w:val="-4"/>
        </w:rPr>
        <w:t>t</w:t>
      </w:r>
      <w:r>
        <w:rPr>
          <w:rFonts w:cs="Calibri"/>
          <w:spacing w:val="-1"/>
        </w:rPr>
        <w:t>o</w:t>
      </w:r>
      <w:r>
        <w:rPr>
          <w:rFonts w:cs="Calibri"/>
          <w:spacing w:val="-3"/>
        </w:rPr>
        <w:t>r</w:t>
      </w:r>
      <w:r>
        <w:rPr>
          <w:rFonts w:cs="Calibri"/>
        </w:rPr>
        <w:t>e</w:t>
      </w:r>
      <w:r>
        <w:rPr>
          <w:rFonts w:cs="Calibri"/>
          <w:spacing w:val="-4"/>
        </w:rPr>
        <w:t xml:space="preserve"> </w:t>
      </w:r>
      <w:r>
        <w:rPr>
          <w:rFonts w:cs="Calibri"/>
          <w:spacing w:val="-2"/>
        </w:rPr>
        <w:t>Tec</w:t>
      </w:r>
      <w:r>
        <w:rPr>
          <w:rFonts w:cs="Calibri"/>
          <w:spacing w:val="-3"/>
        </w:rPr>
        <w:t>ni</w:t>
      </w:r>
      <w:r>
        <w:rPr>
          <w:rFonts w:cs="Calibri"/>
          <w:spacing w:val="-2"/>
        </w:rPr>
        <w:t>c</w:t>
      </w:r>
      <w:r>
        <w:rPr>
          <w:rFonts w:cs="Calibri"/>
          <w:spacing w:val="-4"/>
        </w:rPr>
        <w:t>o</w:t>
      </w:r>
      <w:r>
        <w:rPr>
          <w:rFonts w:cs="Calibri"/>
        </w:rPr>
        <w:t>,</w:t>
      </w:r>
      <w:r>
        <w:rPr>
          <w:rFonts w:cs="Calibri"/>
          <w:spacing w:val="-4"/>
        </w:rPr>
        <w:t xml:space="preserve"> </w:t>
      </w:r>
      <w:r>
        <w:rPr>
          <w:rFonts w:cs="Calibri"/>
          <w:spacing w:val="-2"/>
        </w:rPr>
        <w:t>s</w:t>
      </w:r>
      <w:r>
        <w:rPr>
          <w:rFonts w:cs="Calibri"/>
        </w:rPr>
        <w:t>e</w:t>
      </w:r>
      <w:r>
        <w:rPr>
          <w:rFonts w:cs="Calibri"/>
          <w:spacing w:val="-4"/>
        </w:rPr>
        <w:t xml:space="preserve"> </w:t>
      </w:r>
      <w:r>
        <w:rPr>
          <w:rFonts w:cs="Calibri"/>
          <w:spacing w:val="-2"/>
        </w:rPr>
        <w:t>s</w:t>
      </w:r>
      <w:r>
        <w:rPr>
          <w:rFonts w:cs="Calibri"/>
        </w:rPr>
        <w:t>i</w:t>
      </w:r>
      <w:r>
        <w:rPr>
          <w:rFonts w:cs="Calibri"/>
          <w:spacing w:val="-5"/>
        </w:rPr>
        <w:t xml:space="preserve"> </w:t>
      </w:r>
      <w:r>
        <w:rPr>
          <w:rFonts w:cs="Calibri"/>
          <w:spacing w:val="-2"/>
        </w:rPr>
        <w:t>t</w:t>
      </w:r>
      <w:r>
        <w:rPr>
          <w:rFonts w:cs="Calibri"/>
          <w:spacing w:val="-3"/>
        </w:rPr>
        <w:t>ra</w:t>
      </w:r>
      <w:r>
        <w:rPr>
          <w:rFonts w:cs="Calibri"/>
          <w:spacing w:val="-2"/>
        </w:rPr>
        <w:t>tt</w:t>
      </w:r>
      <w:r>
        <w:rPr>
          <w:rFonts w:cs="Calibri"/>
        </w:rPr>
        <w:t>a</w:t>
      </w:r>
      <w:r>
        <w:rPr>
          <w:rFonts w:cs="Calibri"/>
          <w:spacing w:val="-4"/>
        </w:rPr>
        <w:t xml:space="preserve"> </w:t>
      </w:r>
      <w:r>
        <w:rPr>
          <w:rFonts w:cs="Calibri"/>
          <w:spacing w:val="-3"/>
        </w:rPr>
        <w:t>d</w:t>
      </w:r>
      <w:r>
        <w:rPr>
          <w:rFonts w:cs="Calibri"/>
        </w:rPr>
        <w:t>i</w:t>
      </w:r>
      <w:r>
        <w:rPr>
          <w:rFonts w:cs="Calibri"/>
          <w:spacing w:val="-5"/>
        </w:rPr>
        <w:t xml:space="preserve"> </w:t>
      </w:r>
      <w:r>
        <w:rPr>
          <w:rFonts w:cs="Calibri"/>
          <w:spacing w:val="-3"/>
        </w:rPr>
        <w:t>i</w:t>
      </w:r>
      <w:r>
        <w:rPr>
          <w:rFonts w:cs="Calibri"/>
          <w:spacing w:val="-1"/>
        </w:rPr>
        <w:t>m</w:t>
      </w:r>
      <w:r>
        <w:rPr>
          <w:rFonts w:cs="Calibri"/>
          <w:spacing w:val="-3"/>
        </w:rPr>
        <w:t>pr</w:t>
      </w:r>
      <w:r>
        <w:rPr>
          <w:rFonts w:cs="Calibri"/>
          <w:spacing w:val="-2"/>
        </w:rPr>
        <w:t>es</w:t>
      </w:r>
      <w:r>
        <w:rPr>
          <w:rFonts w:cs="Calibri"/>
        </w:rPr>
        <w:t>a</w:t>
      </w:r>
      <w:r>
        <w:rPr>
          <w:rFonts w:cs="Calibri"/>
          <w:spacing w:val="-4"/>
        </w:rPr>
        <w:t xml:space="preserve"> </w:t>
      </w:r>
      <w:r>
        <w:rPr>
          <w:rFonts w:cs="Calibri"/>
          <w:spacing w:val="-3"/>
        </w:rPr>
        <w:t>indi</w:t>
      </w:r>
      <w:r>
        <w:rPr>
          <w:rFonts w:cs="Calibri"/>
          <w:spacing w:val="-1"/>
        </w:rPr>
        <w:t>v</w:t>
      </w:r>
      <w:r>
        <w:rPr>
          <w:rFonts w:cs="Calibri"/>
          <w:spacing w:val="-3"/>
        </w:rPr>
        <w:t>idual</w:t>
      </w:r>
      <w:r>
        <w:rPr>
          <w:rFonts w:cs="Calibri"/>
          <w:spacing w:val="-2"/>
        </w:rPr>
        <w:t>e</w:t>
      </w:r>
      <w:r>
        <w:rPr>
          <w:rFonts w:cs="Calibri"/>
        </w:rPr>
        <w:t xml:space="preserve">; </w:t>
      </w:r>
      <w:r>
        <w:rPr>
          <w:rFonts w:cs="Calibri"/>
          <w:spacing w:val="-3"/>
        </w:rPr>
        <w:t>S</w:t>
      </w:r>
      <w:r>
        <w:rPr>
          <w:rFonts w:cs="Calibri"/>
          <w:spacing w:val="-1"/>
        </w:rPr>
        <w:t>o</w:t>
      </w:r>
      <w:r>
        <w:rPr>
          <w:rFonts w:cs="Calibri"/>
          <w:spacing w:val="-2"/>
        </w:rPr>
        <w:t>c</w:t>
      </w:r>
      <w:r>
        <w:rPr>
          <w:rFonts w:cs="Calibri"/>
        </w:rPr>
        <w:t>i</w:t>
      </w:r>
      <w:r>
        <w:rPr>
          <w:rFonts w:cs="Calibri"/>
          <w:spacing w:val="-5"/>
        </w:rPr>
        <w:t xml:space="preserve"> </w:t>
      </w:r>
      <w:r>
        <w:rPr>
          <w:rFonts w:cs="Calibri"/>
        </w:rPr>
        <w:t>e</w:t>
      </w:r>
      <w:r>
        <w:rPr>
          <w:rFonts w:cs="Calibri"/>
          <w:spacing w:val="-4"/>
        </w:rPr>
        <w:t xml:space="preserve"> </w:t>
      </w:r>
      <w:r>
        <w:rPr>
          <w:rFonts w:cs="Calibri"/>
          <w:spacing w:val="-1"/>
        </w:rPr>
        <w:t>D</w:t>
      </w:r>
      <w:r>
        <w:rPr>
          <w:rFonts w:cs="Calibri"/>
          <w:spacing w:val="-3"/>
        </w:rPr>
        <w:t>ir</w:t>
      </w:r>
      <w:r>
        <w:rPr>
          <w:rFonts w:cs="Calibri"/>
          <w:spacing w:val="-2"/>
        </w:rPr>
        <w:t>et</w:t>
      </w:r>
      <w:r>
        <w:rPr>
          <w:rFonts w:cs="Calibri"/>
          <w:spacing w:val="-4"/>
        </w:rPr>
        <w:t>t</w:t>
      </w:r>
      <w:r>
        <w:rPr>
          <w:rFonts w:cs="Calibri"/>
          <w:spacing w:val="-1"/>
        </w:rPr>
        <w:t>o</w:t>
      </w:r>
      <w:r>
        <w:rPr>
          <w:rFonts w:cs="Calibri"/>
          <w:spacing w:val="-3"/>
        </w:rPr>
        <w:t>r</w:t>
      </w:r>
      <w:r>
        <w:rPr>
          <w:rFonts w:cs="Calibri"/>
        </w:rPr>
        <w:t>e</w:t>
      </w:r>
      <w:r>
        <w:rPr>
          <w:rFonts w:cs="Calibri"/>
          <w:spacing w:val="-4"/>
        </w:rPr>
        <w:t xml:space="preserve"> </w:t>
      </w:r>
      <w:r>
        <w:rPr>
          <w:rFonts w:cs="Calibri"/>
          <w:spacing w:val="-2"/>
        </w:rPr>
        <w:t>tec</w:t>
      </w:r>
      <w:r>
        <w:rPr>
          <w:rFonts w:cs="Calibri"/>
          <w:spacing w:val="-3"/>
        </w:rPr>
        <w:t>ni</w:t>
      </w:r>
      <w:r>
        <w:rPr>
          <w:rFonts w:cs="Calibri"/>
          <w:spacing w:val="-2"/>
        </w:rPr>
        <w:t>c</w:t>
      </w:r>
      <w:r>
        <w:rPr>
          <w:rFonts w:cs="Calibri"/>
        </w:rPr>
        <w:t>o</w:t>
      </w:r>
      <w:r>
        <w:rPr>
          <w:rFonts w:cs="Calibri"/>
          <w:spacing w:val="-3"/>
        </w:rPr>
        <w:t xml:space="preserve"> </w:t>
      </w:r>
      <w:r>
        <w:rPr>
          <w:rFonts w:cs="Calibri"/>
          <w:spacing w:val="-5"/>
        </w:rPr>
        <w:t>s</w:t>
      </w:r>
      <w:r>
        <w:rPr>
          <w:rFonts w:cs="Calibri"/>
        </w:rPr>
        <w:t>e</w:t>
      </w:r>
      <w:r>
        <w:rPr>
          <w:rFonts w:cs="Calibri"/>
          <w:spacing w:val="-4"/>
        </w:rPr>
        <w:t xml:space="preserve"> </w:t>
      </w:r>
      <w:r>
        <w:rPr>
          <w:rFonts w:cs="Calibri"/>
          <w:spacing w:val="-5"/>
        </w:rPr>
        <w:t>s</w:t>
      </w:r>
      <w:r>
        <w:rPr>
          <w:rFonts w:cs="Calibri"/>
        </w:rPr>
        <w:t>i</w:t>
      </w:r>
      <w:r>
        <w:rPr>
          <w:rFonts w:cs="Calibri"/>
          <w:spacing w:val="-5"/>
        </w:rPr>
        <w:t xml:space="preserve"> </w:t>
      </w:r>
      <w:r>
        <w:rPr>
          <w:rFonts w:cs="Calibri"/>
          <w:spacing w:val="-2"/>
        </w:rPr>
        <w:t>t</w:t>
      </w:r>
      <w:r>
        <w:rPr>
          <w:rFonts w:cs="Calibri"/>
          <w:spacing w:val="-3"/>
        </w:rPr>
        <w:t>ra</w:t>
      </w:r>
      <w:r>
        <w:rPr>
          <w:rFonts w:cs="Calibri"/>
          <w:spacing w:val="-2"/>
        </w:rPr>
        <w:t>tt</w:t>
      </w:r>
      <w:r>
        <w:rPr>
          <w:rFonts w:cs="Calibri"/>
        </w:rPr>
        <w:t>a</w:t>
      </w:r>
      <w:r>
        <w:rPr>
          <w:rFonts w:cs="Calibri"/>
          <w:spacing w:val="-4"/>
        </w:rPr>
        <w:t xml:space="preserve"> </w:t>
      </w:r>
      <w:r>
        <w:rPr>
          <w:rFonts w:cs="Calibri"/>
          <w:spacing w:val="-3"/>
        </w:rPr>
        <w:t>d</w:t>
      </w:r>
      <w:r>
        <w:rPr>
          <w:rFonts w:cs="Calibri"/>
        </w:rPr>
        <w:t>i</w:t>
      </w:r>
      <w:r>
        <w:rPr>
          <w:rFonts w:cs="Calibri"/>
          <w:spacing w:val="-5"/>
        </w:rPr>
        <w:t xml:space="preserve"> </w:t>
      </w:r>
      <w:r>
        <w:rPr>
          <w:rFonts w:cs="Calibri"/>
          <w:spacing w:val="-3"/>
        </w:rPr>
        <w:t>S</w:t>
      </w:r>
      <w:r>
        <w:rPr>
          <w:rFonts w:cs="Calibri"/>
          <w:spacing w:val="-1"/>
        </w:rPr>
        <w:t>o</w:t>
      </w:r>
      <w:r>
        <w:rPr>
          <w:rFonts w:cs="Calibri"/>
          <w:spacing w:val="-2"/>
        </w:rPr>
        <w:t>c</w:t>
      </w:r>
      <w:r>
        <w:rPr>
          <w:rFonts w:cs="Calibri"/>
          <w:spacing w:val="-3"/>
        </w:rPr>
        <w:t>i</w:t>
      </w:r>
      <w:r>
        <w:rPr>
          <w:rFonts w:cs="Calibri"/>
          <w:spacing w:val="-2"/>
        </w:rPr>
        <w:t>et</w:t>
      </w:r>
      <w:r>
        <w:rPr>
          <w:rFonts w:cs="Calibri"/>
        </w:rPr>
        <w:t>à</w:t>
      </w:r>
      <w:r>
        <w:rPr>
          <w:rFonts w:cs="Calibri"/>
          <w:spacing w:val="-4"/>
        </w:rPr>
        <w:t xml:space="preserve"> </w:t>
      </w:r>
      <w:r>
        <w:rPr>
          <w:rFonts w:cs="Calibri"/>
          <w:spacing w:val="-3"/>
        </w:rPr>
        <w:t>i</w:t>
      </w:r>
      <w:r>
        <w:rPr>
          <w:rFonts w:cs="Calibri"/>
        </w:rPr>
        <w:t>n</w:t>
      </w:r>
      <w:r>
        <w:rPr>
          <w:rFonts w:cs="Calibri"/>
          <w:spacing w:val="-5"/>
        </w:rPr>
        <w:t xml:space="preserve"> </w:t>
      </w:r>
      <w:r>
        <w:rPr>
          <w:rFonts w:cs="Calibri"/>
          <w:spacing w:val="-3"/>
        </w:rPr>
        <w:t>n</w:t>
      </w:r>
      <w:r>
        <w:rPr>
          <w:rFonts w:cs="Calibri"/>
          <w:spacing w:val="-1"/>
        </w:rPr>
        <w:t>om</w:t>
      </w:r>
      <w:r>
        <w:rPr>
          <w:rFonts w:cs="Calibri"/>
        </w:rPr>
        <w:t>e</w:t>
      </w:r>
      <w:r>
        <w:rPr>
          <w:rFonts w:cs="Calibri"/>
          <w:spacing w:val="-4"/>
        </w:rPr>
        <w:t xml:space="preserve"> </w:t>
      </w:r>
      <w:r>
        <w:rPr>
          <w:rFonts w:cs="Calibri"/>
          <w:spacing w:val="-5"/>
        </w:rPr>
        <w:t>c</w:t>
      </w:r>
      <w:r>
        <w:rPr>
          <w:rFonts w:cs="Calibri"/>
          <w:spacing w:val="-1"/>
        </w:rPr>
        <w:t>o</w:t>
      </w:r>
      <w:r>
        <w:rPr>
          <w:rFonts w:cs="Calibri"/>
          <w:spacing w:val="-3"/>
        </w:rPr>
        <w:t>ll</w:t>
      </w:r>
      <w:r>
        <w:rPr>
          <w:rFonts w:cs="Calibri"/>
          <w:spacing w:val="-2"/>
        </w:rPr>
        <w:t>ett</w:t>
      </w:r>
      <w:r>
        <w:rPr>
          <w:rFonts w:cs="Calibri"/>
          <w:spacing w:val="-3"/>
        </w:rPr>
        <w:t>i</w:t>
      </w:r>
      <w:r>
        <w:rPr>
          <w:rFonts w:cs="Calibri"/>
          <w:spacing w:val="-1"/>
        </w:rPr>
        <w:t>v</w:t>
      </w:r>
      <w:r>
        <w:rPr>
          <w:rFonts w:cs="Calibri"/>
          <w:spacing w:val="-4"/>
        </w:rPr>
        <w:t>o</w:t>
      </w:r>
      <w:r>
        <w:rPr>
          <w:rFonts w:cs="Calibri"/>
        </w:rPr>
        <w:t>;</w:t>
      </w:r>
    </w:p>
    <w:p w:rsidR="00243395" w:rsidRDefault="00243395">
      <w:pPr>
        <w:widowControl w:val="0"/>
        <w:autoSpaceDE w:val="0"/>
        <w:autoSpaceDN w:val="0"/>
        <w:adjustRightInd w:val="0"/>
        <w:spacing w:after="0" w:line="240" w:lineRule="auto"/>
        <w:ind w:left="255"/>
        <w:rPr>
          <w:rFonts w:cs="Calibri"/>
        </w:rPr>
      </w:pPr>
      <w:r>
        <w:rPr>
          <w:rFonts w:cs="Calibri"/>
          <w:spacing w:val="-3"/>
        </w:rPr>
        <w:t>S</w:t>
      </w:r>
      <w:r>
        <w:rPr>
          <w:rFonts w:cs="Calibri"/>
          <w:spacing w:val="-1"/>
        </w:rPr>
        <w:t>o</w:t>
      </w:r>
      <w:r>
        <w:rPr>
          <w:rFonts w:cs="Calibri"/>
          <w:spacing w:val="-2"/>
        </w:rPr>
        <w:t>c</w:t>
      </w:r>
      <w:r>
        <w:rPr>
          <w:rFonts w:cs="Calibri"/>
        </w:rPr>
        <w:t>i</w:t>
      </w:r>
      <w:r>
        <w:rPr>
          <w:rFonts w:cs="Calibri"/>
          <w:spacing w:val="-5"/>
        </w:rPr>
        <w:t xml:space="preserve"> </w:t>
      </w:r>
      <w:r>
        <w:rPr>
          <w:rFonts w:cs="Calibri"/>
          <w:spacing w:val="-3"/>
        </w:rPr>
        <w:t>a</w:t>
      </w:r>
      <w:r>
        <w:rPr>
          <w:rFonts w:cs="Calibri"/>
          <w:spacing w:val="-2"/>
        </w:rPr>
        <w:t>cc</w:t>
      </w:r>
      <w:r>
        <w:rPr>
          <w:rFonts w:cs="Calibri"/>
          <w:spacing w:val="-1"/>
        </w:rPr>
        <w:t>om</w:t>
      </w:r>
      <w:r>
        <w:rPr>
          <w:rFonts w:cs="Calibri"/>
          <w:spacing w:val="-3"/>
        </w:rPr>
        <w:t>anda</w:t>
      </w:r>
      <w:r>
        <w:rPr>
          <w:rFonts w:cs="Calibri"/>
          <w:spacing w:val="-2"/>
        </w:rPr>
        <w:t>t</w:t>
      </w:r>
      <w:r>
        <w:rPr>
          <w:rFonts w:cs="Calibri"/>
          <w:spacing w:val="-3"/>
        </w:rPr>
        <w:t>ar</w:t>
      </w:r>
      <w:r>
        <w:rPr>
          <w:rFonts w:cs="Calibri"/>
        </w:rPr>
        <w:t>i</w:t>
      </w:r>
      <w:r>
        <w:rPr>
          <w:rFonts w:cs="Calibri"/>
          <w:spacing w:val="-5"/>
        </w:rPr>
        <w:t xml:space="preserve"> </w:t>
      </w:r>
      <w:r>
        <w:rPr>
          <w:rFonts w:cs="Calibri"/>
        </w:rPr>
        <w:t>e</w:t>
      </w:r>
      <w:r>
        <w:rPr>
          <w:rFonts w:cs="Calibri"/>
          <w:spacing w:val="-4"/>
        </w:rPr>
        <w:t xml:space="preserve"> </w:t>
      </w:r>
      <w:r>
        <w:rPr>
          <w:rFonts w:cs="Calibri"/>
          <w:spacing w:val="-1"/>
        </w:rPr>
        <w:t>D</w:t>
      </w:r>
      <w:r>
        <w:rPr>
          <w:rFonts w:cs="Calibri"/>
          <w:spacing w:val="-3"/>
        </w:rPr>
        <w:t>ir</w:t>
      </w:r>
      <w:r>
        <w:rPr>
          <w:rFonts w:cs="Calibri"/>
          <w:spacing w:val="-2"/>
        </w:rPr>
        <w:t>et</w:t>
      </w:r>
      <w:r>
        <w:rPr>
          <w:rFonts w:cs="Calibri"/>
          <w:spacing w:val="-4"/>
        </w:rPr>
        <w:t>t</w:t>
      </w:r>
      <w:r>
        <w:rPr>
          <w:rFonts w:cs="Calibri"/>
          <w:spacing w:val="-1"/>
        </w:rPr>
        <w:t>o</w:t>
      </w:r>
      <w:r>
        <w:rPr>
          <w:rFonts w:cs="Calibri"/>
          <w:spacing w:val="-3"/>
        </w:rPr>
        <w:t>r</w:t>
      </w:r>
      <w:r>
        <w:rPr>
          <w:rFonts w:cs="Calibri"/>
        </w:rPr>
        <w:t>e</w:t>
      </w:r>
      <w:r>
        <w:rPr>
          <w:rFonts w:cs="Calibri"/>
          <w:spacing w:val="-4"/>
        </w:rPr>
        <w:t xml:space="preserve"> </w:t>
      </w:r>
      <w:r>
        <w:rPr>
          <w:rFonts w:cs="Calibri"/>
          <w:spacing w:val="-2"/>
        </w:rPr>
        <w:t>tec</w:t>
      </w:r>
      <w:r>
        <w:rPr>
          <w:rFonts w:cs="Calibri"/>
          <w:spacing w:val="-3"/>
        </w:rPr>
        <w:t>ni</w:t>
      </w:r>
      <w:r>
        <w:rPr>
          <w:rFonts w:cs="Calibri"/>
          <w:spacing w:val="-2"/>
        </w:rPr>
        <w:t>c</w:t>
      </w:r>
      <w:r>
        <w:rPr>
          <w:rFonts w:cs="Calibri"/>
        </w:rPr>
        <w:t>o</w:t>
      </w:r>
      <w:r>
        <w:rPr>
          <w:rFonts w:cs="Calibri"/>
          <w:spacing w:val="-3"/>
        </w:rPr>
        <w:t xml:space="preserve"> </w:t>
      </w:r>
      <w:r>
        <w:rPr>
          <w:rFonts w:cs="Calibri"/>
          <w:spacing w:val="-2"/>
        </w:rPr>
        <w:t>s</w:t>
      </w:r>
      <w:r>
        <w:rPr>
          <w:rFonts w:cs="Calibri"/>
        </w:rPr>
        <w:t>e</w:t>
      </w:r>
      <w:r>
        <w:rPr>
          <w:rFonts w:cs="Calibri"/>
          <w:spacing w:val="-6"/>
        </w:rPr>
        <w:t xml:space="preserve"> </w:t>
      </w:r>
      <w:r>
        <w:rPr>
          <w:rFonts w:cs="Calibri"/>
          <w:spacing w:val="-2"/>
        </w:rPr>
        <w:t>s</w:t>
      </w:r>
      <w:r>
        <w:rPr>
          <w:rFonts w:cs="Calibri"/>
        </w:rPr>
        <w:t>i</w:t>
      </w:r>
      <w:r>
        <w:rPr>
          <w:rFonts w:cs="Calibri"/>
          <w:spacing w:val="-5"/>
        </w:rPr>
        <w:t xml:space="preserve"> </w:t>
      </w:r>
      <w:r>
        <w:rPr>
          <w:rFonts w:cs="Calibri"/>
          <w:spacing w:val="-2"/>
        </w:rPr>
        <w:t>t</w:t>
      </w:r>
      <w:r>
        <w:rPr>
          <w:rFonts w:cs="Calibri"/>
          <w:spacing w:val="-3"/>
        </w:rPr>
        <w:t>ra</w:t>
      </w:r>
      <w:r>
        <w:rPr>
          <w:rFonts w:cs="Calibri"/>
          <w:spacing w:val="-2"/>
        </w:rPr>
        <w:t>tt</w:t>
      </w:r>
      <w:r>
        <w:rPr>
          <w:rFonts w:cs="Calibri"/>
        </w:rPr>
        <w:t>a</w:t>
      </w:r>
      <w:r>
        <w:rPr>
          <w:rFonts w:cs="Calibri"/>
          <w:spacing w:val="-4"/>
        </w:rPr>
        <w:t xml:space="preserve"> </w:t>
      </w:r>
      <w:r>
        <w:rPr>
          <w:rFonts w:cs="Calibri"/>
          <w:spacing w:val="-3"/>
        </w:rPr>
        <w:t>d</w:t>
      </w:r>
      <w:r>
        <w:rPr>
          <w:rFonts w:cs="Calibri"/>
        </w:rPr>
        <w:t>i</w:t>
      </w:r>
      <w:r>
        <w:rPr>
          <w:rFonts w:cs="Calibri"/>
          <w:spacing w:val="-5"/>
        </w:rPr>
        <w:t xml:space="preserve"> </w:t>
      </w:r>
      <w:r>
        <w:rPr>
          <w:rFonts w:cs="Calibri"/>
          <w:spacing w:val="-3"/>
        </w:rPr>
        <w:t>S</w:t>
      </w:r>
      <w:r>
        <w:rPr>
          <w:rFonts w:cs="Calibri"/>
          <w:spacing w:val="-1"/>
        </w:rPr>
        <w:t>o</w:t>
      </w:r>
      <w:r>
        <w:rPr>
          <w:rFonts w:cs="Calibri"/>
          <w:spacing w:val="-2"/>
        </w:rPr>
        <w:t>c</w:t>
      </w:r>
      <w:r>
        <w:rPr>
          <w:rFonts w:cs="Calibri"/>
          <w:spacing w:val="-3"/>
        </w:rPr>
        <w:t>i</w:t>
      </w:r>
      <w:r>
        <w:rPr>
          <w:rFonts w:cs="Calibri"/>
          <w:spacing w:val="-2"/>
        </w:rPr>
        <w:t>et</w:t>
      </w:r>
      <w:r>
        <w:rPr>
          <w:rFonts w:cs="Calibri"/>
        </w:rPr>
        <w:t>à</w:t>
      </w:r>
      <w:r>
        <w:rPr>
          <w:rFonts w:cs="Calibri"/>
          <w:spacing w:val="-4"/>
        </w:rPr>
        <w:t xml:space="preserve"> </w:t>
      </w:r>
      <w:r>
        <w:rPr>
          <w:rFonts w:cs="Calibri"/>
          <w:spacing w:val="-3"/>
        </w:rPr>
        <w:t>i</w:t>
      </w:r>
      <w:r>
        <w:rPr>
          <w:rFonts w:cs="Calibri"/>
        </w:rPr>
        <w:t>n</w:t>
      </w:r>
      <w:r>
        <w:rPr>
          <w:rFonts w:cs="Calibri"/>
          <w:spacing w:val="-5"/>
        </w:rPr>
        <w:t xml:space="preserve"> </w:t>
      </w:r>
      <w:r>
        <w:rPr>
          <w:rFonts w:cs="Calibri"/>
          <w:spacing w:val="-3"/>
        </w:rPr>
        <w:t>a</w:t>
      </w:r>
      <w:r>
        <w:rPr>
          <w:rFonts w:cs="Calibri"/>
          <w:spacing w:val="-2"/>
        </w:rPr>
        <w:t>cc</w:t>
      </w:r>
      <w:r>
        <w:rPr>
          <w:rFonts w:cs="Calibri"/>
          <w:spacing w:val="-1"/>
        </w:rPr>
        <w:t>om</w:t>
      </w:r>
      <w:r>
        <w:rPr>
          <w:rFonts w:cs="Calibri"/>
          <w:spacing w:val="-3"/>
        </w:rPr>
        <w:t>andi</w:t>
      </w:r>
      <w:r>
        <w:rPr>
          <w:rFonts w:cs="Calibri"/>
          <w:spacing w:val="-2"/>
        </w:rPr>
        <w:t>t</w:t>
      </w:r>
      <w:r>
        <w:rPr>
          <w:rFonts w:cs="Calibri"/>
        </w:rPr>
        <w:t>a</w:t>
      </w:r>
      <w:r>
        <w:rPr>
          <w:rFonts w:cs="Calibri"/>
          <w:spacing w:val="-4"/>
        </w:rPr>
        <w:t xml:space="preserve"> </w:t>
      </w:r>
      <w:r>
        <w:rPr>
          <w:rFonts w:cs="Calibri"/>
          <w:spacing w:val="-2"/>
        </w:rPr>
        <w:t>se</w:t>
      </w:r>
      <w:r>
        <w:rPr>
          <w:rFonts w:cs="Calibri"/>
          <w:spacing w:val="-1"/>
        </w:rPr>
        <w:t>m</w:t>
      </w:r>
      <w:r>
        <w:rPr>
          <w:rFonts w:cs="Calibri"/>
          <w:spacing w:val="-3"/>
        </w:rPr>
        <w:t>pli</w:t>
      </w:r>
      <w:r>
        <w:rPr>
          <w:rFonts w:cs="Calibri"/>
          <w:spacing w:val="-2"/>
        </w:rPr>
        <w:t>ce</w:t>
      </w:r>
      <w:r>
        <w:rPr>
          <w:rFonts w:cs="Calibri"/>
        </w:rPr>
        <w:t>;</w:t>
      </w:r>
    </w:p>
    <w:p w:rsidR="00243395" w:rsidRDefault="00243395">
      <w:pPr>
        <w:widowControl w:val="0"/>
        <w:autoSpaceDE w:val="0"/>
        <w:autoSpaceDN w:val="0"/>
        <w:adjustRightInd w:val="0"/>
        <w:spacing w:before="16" w:after="0" w:line="200" w:lineRule="exact"/>
        <w:rPr>
          <w:rFonts w:cs="Calibri"/>
          <w:sz w:val="20"/>
          <w:szCs w:val="20"/>
        </w:rPr>
      </w:pPr>
    </w:p>
    <w:p w:rsidR="00243395" w:rsidRDefault="00243395">
      <w:pPr>
        <w:widowControl w:val="0"/>
        <w:autoSpaceDE w:val="0"/>
        <w:autoSpaceDN w:val="0"/>
        <w:adjustRightInd w:val="0"/>
        <w:spacing w:after="0" w:line="240" w:lineRule="auto"/>
        <w:ind w:left="255"/>
        <w:rPr>
          <w:rFonts w:cs="Calibri"/>
        </w:rPr>
      </w:pPr>
      <w:r>
        <w:rPr>
          <w:rFonts w:cs="Calibri"/>
          <w:spacing w:val="-3"/>
        </w:rPr>
        <w:t>A</w:t>
      </w:r>
      <w:r>
        <w:rPr>
          <w:rFonts w:cs="Calibri"/>
          <w:spacing w:val="-1"/>
        </w:rPr>
        <w:t>mm</w:t>
      </w:r>
      <w:r>
        <w:rPr>
          <w:rFonts w:cs="Calibri"/>
          <w:spacing w:val="-3"/>
        </w:rPr>
        <w:t>ini</w:t>
      </w:r>
      <w:r>
        <w:rPr>
          <w:rFonts w:cs="Calibri"/>
          <w:spacing w:val="-2"/>
        </w:rPr>
        <w:t>st</w:t>
      </w:r>
      <w:r>
        <w:rPr>
          <w:rFonts w:cs="Calibri"/>
          <w:spacing w:val="-3"/>
        </w:rPr>
        <w:t>ra</w:t>
      </w:r>
      <w:r>
        <w:rPr>
          <w:rFonts w:cs="Calibri"/>
          <w:spacing w:val="-2"/>
        </w:rPr>
        <w:t>t</w:t>
      </w:r>
      <w:r>
        <w:rPr>
          <w:rFonts w:cs="Calibri"/>
          <w:spacing w:val="-1"/>
        </w:rPr>
        <w:t>o</w:t>
      </w:r>
      <w:r>
        <w:rPr>
          <w:rFonts w:cs="Calibri"/>
          <w:spacing w:val="-3"/>
        </w:rPr>
        <w:t>r</w:t>
      </w:r>
      <w:r>
        <w:rPr>
          <w:rFonts w:cs="Calibri"/>
        </w:rPr>
        <w:t>i</w:t>
      </w:r>
      <w:r>
        <w:rPr>
          <w:rFonts w:cs="Calibri"/>
          <w:spacing w:val="22"/>
        </w:rPr>
        <w:t xml:space="preserve"> </w:t>
      </w:r>
      <w:r>
        <w:rPr>
          <w:rFonts w:cs="Calibri"/>
          <w:spacing w:val="-1"/>
        </w:rPr>
        <w:t>m</w:t>
      </w:r>
      <w:r>
        <w:rPr>
          <w:rFonts w:cs="Calibri"/>
          <w:spacing w:val="-3"/>
        </w:rPr>
        <w:t>uni</w:t>
      </w:r>
      <w:r>
        <w:rPr>
          <w:rFonts w:cs="Calibri"/>
          <w:spacing w:val="-2"/>
        </w:rPr>
        <w:t>t</w:t>
      </w:r>
      <w:r>
        <w:rPr>
          <w:rFonts w:cs="Calibri"/>
        </w:rPr>
        <w:t>i</w:t>
      </w:r>
      <w:r>
        <w:rPr>
          <w:rFonts w:cs="Calibri"/>
          <w:spacing w:val="22"/>
        </w:rPr>
        <w:t xml:space="preserve"> </w:t>
      </w:r>
      <w:r>
        <w:rPr>
          <w:rFonts w:cs="Calibri"/>
          <w:spacing w:val="-3"/>
        </w:rPr>
        <w:t>d</w:t>
      </w:r>
      <w:r>
        <w:rPr>
          <w:rFonts w:cs="Calibri"/>
        </w:rPr>
        <w:t>i</w:t>
      </w:r>
      <w:r>
        <w:rPr>
          <w:rFonts w:cs="Calibri"/>
          <w:spacing w:val="22"/>
        </w:rPr>
        <w:t xml:space="preserve"> </w:t>
      </w:r>
      <w:r>
        <w:rPr>
          <w:rFonts w:cs="Calibri"/>
          <w:spacing w:val="-3"/>
        </w:rPr>
        <w:t>p</w:t>
      </w:r>
      <w:r>
        <w:rPr>
          <w:rFonts w:cs="Calibri"/>
          <w:spacing w:val="-1"/>
        </w:rPr>
        <w:t>o</w:t>
      </w:r>
      <w:r>
        <w:rPr>
          <w:rFonts w:cs="Calibri"/>
          <w:spacing w:val="-2"/>
        </w:rPr>
        <w:t>te</w:t>
      </w:r>
      <w:r>
        <w:rPr>
          <w:rFonts w:cs="Calibri"/>
          <w:spacing w:val="-3"/>
        </w:rPr>
        <w:t>r</w:t>
      </w:r>
      <w:r>
        <w:rPr>
          <w:rFonts w:cs="Calibri"/>
        </w:rPr>
        <w:t>e</w:t>
      </w:r>
      <w:r>
        <w:rPr>
          <w:rFonts w:cs="Calibri"/>
          <w:spacing w:val="23"/>
        </w:rPr>
        <w:t xml:space="preserve"> </w:t>
      </w:r>
      <w:r>
        <w:rPr>
          <w:rFonts w:cs="Calibri"/>
          <w:spacing w:val="-3"/>
        </w:rPr>
        <w:t>d</w:t>
      </w:r>
      <w:r>
        <w:rPr>
          <w:rFonts w:cs="Calibri"/>
        </w:rPr>
        <w:t>i</w:t>
      </w:r>
      <w:r>
        <w:rPr>
          <w:rFonts w:cs="Calibri"/>
          <w:spacing w:val="22"/>
        </w:rPr>
        <w:t xml:space="preserve"> </w:t>
      </w:r>
      <w:r>
        <w:rPr>
          <w:rFonts w:cs="Calibri"/>
          <w:spacing w:val="-3"/>
        </w:rPr>
        <w:t>rappr</w:t>
      </w:r>
      <w:r>
        <w:rPr>
          <w:rFonts w:cs="Calibri"/>
          <w:spacing w:val="-2"/>
        </w:rPr>
        <w:t>ese</w:t>
      </w:r>
      <w:r>
        <w:rPr>
          <w:rFonts w:cs="Calibri"/>
          <w:spacing w:val="-3"/>
        </w:rPr>
        <w:t>n</w:t>
      </w:r>
      <w:r>
        <w:rPr>
          <w:rFonts w:cs="Calibri"/>
          <w:spacing w:val="-2"/>
        </w:rPr>
        <w:t>t</w:t>
      </w:r>
      <w:r>
        <w:rPr>
          <w:rFonts w:cs="Calibri"/>
          <w:spacing w:val="-3"/>
        </w:rPr>
        <w:t>anza</w:t>
      </w:r>
      <w:r>
        <w:rPr>
          <w:rFonts w:cs="Calibri"/>
        </w:rPr>
        <w:t>,</w:t>
      </w:r>
      <w:r>
        <w:rPr>
          <w:rFonts w:cs="Calibri"/>
          <w:spacing w:val="22"/>
        </w:rPr>
        <w:t xml:space="preserve"> </w:t>
      </w:r>
      <w:r>
        <w:rPr>
          <w:rFonts w:cs="Calibri"/>
          <w:spacing w:val="-1"/>
        </w:rPr>
        <w:t>D</w:t>
      </w:r>
      <w:r>
        <w:rPr>
          <w:rFonts w:cs="Calibri"/>
          <w:spacing w:val="-3"/>
        </w:rPr>
        <w:t>ir</w:t>
      </w:r>
      <w:r>
        <w:rPr>
          <w:rFonts w:cs="Calibri"/>
          <w:spacing w:val="-2"/>
        </w:rPr>
        <w:t>ett</w:t>
      </w:r>
      <w:r>
        <w:rPr>
          <w:rFonts w:cs="Calibri"/>
          <w:spacing w:val="-1"/>
        </w:rPr>
        <w:t>o</w:t>
      </w:r>
      <w:r>
        <w:rPr>
          <w:rFonts w:cs="Calibri"/>
          <w:spacing w:val="-3"/>
        </w:rPr>
        <w:t>r</w:t>
      </w:r>
      <w:r>
        <w:rPr>
          <w:rFonts w:cs="Calibri"/>
        </w:rPr>
        <w:t>e</w:t>
      </w:r>
      <w:r>
        <w:rPr>
          <w:rFonts w:cs="Calibri"/>
          <w:spacing w:val="23"/>
        </w:rPr>
        <w:t xml:space="preserve"> </w:t>
      </w:r>
      <w:r>
        <w:rPr>
          <w:rFonts w:cs="Calibri"/>
          <w:spacing w:val="-2"/>
        </w:rPr>
        <w:t>tec</w:t>
      </w:r>
      <w:r>
        <w:rPr>
          <w:rFonts w:cs="Calibri"/>
          <w:spacing w:val="-3"/>
        </w:rPr>
        <w:t>ni</w:t>
      </w:r>
      <w:r>
        <w:rPr>
          <w:rFonts w:cs="Calibri"/>
          <w:spacing w:val="-2"/>
        </w:rPr>
        <w:t>c</w:t>
      </w:r>
      <w:r>
        <w:rPr>
          <w:rFonts w:cs="Calibri"/>
        </w:rPr>
        <w:t>o</w:t>
      </w:r>
      <w:r>
        <w:rPr>
          <w:rFonts w:cs="Calibri"/>
          <w:spacing w:val="21"/>
        </w:rPr>
        <w:t xml:space="preserve"> </w:t>
      </w:r>
      <w:r>
        <w:rPr>
          <w:rFonts w:cs="Calibri"/>
        </w:rPr>
        <w:t>e</w:t>
      </w:r>
      <w:r>
        <w:rPr>
          <w:rFonts w:cs="Calibri"/>
          <w:spacing w:val="23"/>
        </w:rPr>
        <w:t xml:space="preserve"> </w:t>
      </w:r>
      <w:r>
        <w:rPr>
          <w:rFonts w:cs="Calibri"/>
          <w:spacing w:val="-3"/>
        </w:rPr>
        <w:t>S</w:t>
      </w:r>
      <w:r>
        <w:rPr>
          <w:rFonts w:cs="Calibri"/>
          <w:spacing w:val="-1"/>
        </w:rPr>
        <w:t>o</w:t>
      </w:r>
      <w:r>
        <w:rPr>
          <w:rFonts w:cs="Calibri"/>
          <w:spacing w:val="-2"/>
        </w:rPr>
        <w:t>c</w:t>
      </w:r>
      <w:r>
        <w:rPr>
          <w:rFonts w:cs="Calibri"/>
          <w:spacing w:val="-5"/>
        </w:rPr>
        <w:t>i</w:t>
      </w:r>
      <w:r>
        <w:rPr>
          <w:rFonts w:cs="Calibri"/>
        </w:rPr>
        <w:t>o</w:t>
      </w:r>
      <w:r>
        <w:rPr>
          <w:rFonts w:cs="Calibri"/>
          <w:spacing w:val="23"/>
        </w:rPr>
        <w:t xml:space="preserve"> </w:t>
      </w:r>
      <w:r>
        <w:rPr>
          <w:rFonts w:cs="Calibri"/>
          <w:spacing w:val="-3"/>
        </w:rPr>
        <w:t>uni</w:t>
      </w:r>
      <w:r>
        <w:rPr>
          <w:rFonts w:cs="Calibri"/>
          <w:spacing w:val="-2"/>
        </w:rPr>
        <w:t>c</w:t>
      </w:r>
      <w:r>
        <w:rPr>
          <w:rFonts w:cs="Calibri"/>
        </w:rPr>
        <w:t>o</w:t>
      </w:r>
      <w:r>
        <w:rPr>
          <w:rFonts w:cs="Calibri"/>
          <w:spacing w:val="23"/>
        </w:rPr>
        <w:t xml:space="preserve"> </w:t>
      </w:r>
      <w:r>
        <w:rPr>
          <w:rFonts w:cs="Calibri"/>
          <w:spacing w:val="-3"/>
        </w:rPr>
        <w:t>p</w:t>
      </w:r>
      <w:r>
        <w:rPr>
          <w:rFonts w:cs="Calibri"/>
          <w:spacing w:val="-2"/>
        </w:rPr>
        <w:t>e</w:t>
      </w:r>
      <w:r>
        <w:rPr>
          <w:rFonts w:cs="Calibri"/>
          <w:spacing w:val="-3"/>
        </w:rPr>
        <w:t>r</w:t>
      </w:r>
      <w:r>
        <w:rPr>
          <w:rFonts w:cs="Calibri"/>
          <w:spacing w:val="-2"/>
        </w:rPr>
        <w:t>s</w:t>
      </w:r>
      <w:r>
        <w:rPr>
          <w:rFonts w:cs="Calibri"/>
          <w:spacing w:val="-1"/>
        </w:rPr>
        <w:t>o</w:t>
      </w:r>
      <w:r>
        <w:rPr>
          <w:rFonts w:cs="Calibri"/>
          <w:spacing w:val="-3"/>
        </w:rPr>
        <w:t>n</w:t>
      </w:r>
      <w:r>
        <w:rPr>
          <w:rFonts w:cs="Calibri"/>
        </w:rPr>
        <w:t>a</w:t>
      </w:r>
      <w:r>
        <w:rPr>
          <w:rFonts w:cs="Calibri"/>
          <w:spacing w:val="22"/>
        </w:rPr>
        <w:t xml:space="preserve"> </w:t>
      </w:r>
      <w:r>
        <w:rPr>
          <w:rFonts w:cs="Calibri"/>
          <w:spacing w:val="-3"/>
        </w:rPr>
        <w:t>fi</w:t>
      </w:r>
      <w:r>
        <w:rPr>
          <w:rFonts w:cs="Calibri"/>
          <w:spacing w:val="-2"/>
        </w:rPr>
        <w:t>s</w:t>
      </w:r>
      <w:r>
        <w:rPr>
          <w:rFonts w:cs="Calibri"/>
          <w:spacing w:val="-3"/>
        </w:rPr>
        <w:t>i</w:t>
      </w:r>
      <w:r>
        <w:rPr>
          <w:rFonts w:cs="Calibri"/>
          <w:spacing w:val="-2"/>
        </w:rPr>
        <w:t>c</w:t>
      </w:r>
      <w:r>
        <w:rPr>
          <w:rFonts w:cs="Calibri"/>
          <w:spacing w:val="-3"/>
        </w:rPr>
        <w:t>a</w:t>
      </w:r>
      <w:r>
        <w:rPr>
          <w:rFonts w:cs="Calibri"/>
        </w:rPr>
        <w:t>,</w:t>
      </w:r>
      <w:r>
        <w:rPr>
          <w:rFonts w:cs="Calibri"/>
          <w:spacing w:val="22"/>
        </w:rPr>
        <w:t xml:space="preserve"> </w:t>
      </w:r>
      <w:r>
        <w:rPr>
          <w:rFonts w:cs="Calibri"/>
          <w:spacing w:val="-1"/>
        </w:rPr>
        <w:t>o</w:t>
      </w:r>
      <w:r>
        <w:rPr>
          <w:rFonts w:cs="Calibri"/>
          <w:spacing w:val="-4"/>
        </w:rPr>
        <w:t>v</w:t>
      </w:r>
      <w:r>
        <w:rPr>
          <w:rFonts w:cs="Calibri"/>
          <w:spacing w:val="-1"/>
        </w:rPr>
        <w:t>v</w:t>
      </w:r>
      <w:r>
        <w:rPr>
          <w:rFonts w:cs="Calibri"/>
          <w:spacing w:val="-2"/>
        </w:rPr>
        <w:t>e</w:t>
      </w:r>
      <w:r>
        <w:rPr>
          <w:rFonts w:cs="Calibri"/>
          <w:spacing w:val="-3"/>
        </w:rPr>
        <w:t>r</w:t>
      </w:r>
      <w:r>
        <w:rPr>
          <w:rFonts w:cs="Calibri"/>
        </w:rPr>
        <w:t>o</w:t>
      </w:r>
    </w:p>
    <w:p w:rsidR="00243395" w:rsidRDefault="00243395">
      <w:pPr>
        <w:widowControl w:val="0"/>
        <w:autoSpaceDE w:val="0"/>
        <w:autoSpaceDN w:val="0"/>
        <w:adjustRightInd w:val="0"/>
        <w:spacing w:before="50" w:after="0" w:line="431" w:lineRule="auto"/>
        <w:ind w:left="255" w:right="923"/>
        <w:rPr>
          <w:rFonts w:cs="Calibri"/>
        </w:rPr>
      </w:pPr>
      <w:r>
        <w:rPr>
          <w:rFonts w:cs="Calibri"/>
          <w:spacing w:val="-3"/>
        </w:rPr>
        <w:t>S</w:t>
      </w:r>
      <w:r>
        <w:rPr>
          <w:rFonts w:cs="Calibri"/>
          <w:spacing w:val="-1"/>
        </w:rPr>
        <w:t>o</w:t>
      </w:r>
      <w:r>
        <w:rPr>
          <w:rFonts w:cs="Calibri"/>
          <w:spacing w:val="-2"/>
        </w:rPr>
        <w:t>c</w:t>
      </w:r>
      <w:r>
        <w:rPr>
          <w:rFonts w:cs="Calibri"/>
          <w:spacing w:val="-3"/>
        </w:rPr>
        <w:t>i</w:t>
      </w:r>
      <w:r>
        <w:rPr>
          <w:rFonts w:cs="Calibri"/>
        </w:rPr>
        <w:t>o</w:t>
      </w:r>
      <w:r>
        <w:rPr>
          <w:rFonts w:cs="Calibri"/>
          <w:spacing w:val="-3"/>
        </w:rPr>
        <w:t xml:space="preserve"> d</w:t>
      </w:r>
      <w:r>
        <w:rPr>
          <w:rFonts w:cs="Calibri"/>
        </w:rPr>
        <w:t>i</w:t>
      </w:r>
      <w:r>
        <w:rPr>
          <w:rFonts w:cs="Calibri"/>
          <w:spacing w:val="-5"/>
        </w:rPr>
        <w:t xml:space="preserve"> </w:t>
      </w:r>
      <w:r>
        <w:rPr>
          <w:rFonts w:cs="Calibri"/>
          <w:spacing w:val="-1"/>
        </w:rPr>
        <w:t>m</w:t>
      </w:r>
      <w:r>
        <w:rPr>
          <w:rFonts w:cs="Calibri"/>
          <w:spacing w:val="-3"/>
        </w:rPr>
        <w:t>aggi</w:t>
      </w:r>
      <w:r>
        <w:rPr>
          <w:rFonts w:cs="Calibri"/>
          <w:spacing w:val="-1"/>
        </w:rPr>
        <w:t>o</w:t>
      </w:r>
      <w:r>
        <w:rPr>
          <w:rFonts w:cs="Calibri"/>
          <w:spacing w:val="-3"/>
        </w:rPr>
        <w:t>ranz</w:t>
      </w:r>
      <w:r>
        <w:rPr>
          <w:rFonts w:cs="Calibri"/>
        </w:rPr>
        <w:t>a</w:t>
      </w:r>
      <w:r>
        <w:rPr>
          <w:rFonts w:cs="Calibri"/>
          <w:spacing w:val="-4"/>
        </w:rPr>
        <w:t xml:space="preserve"> </w:t>
      </w:r>
      <w:r>
        <w:rPr>
          <w:rFonts w:cs="Calibri"/>
          <w:spacing w:val="-3"/>
        </w:rPr>
        <w:t>i</w:t>
      </w:r>
      <w:r>
        <w:rPr>
          <w:rFonts w:cs="Calibri"/>
        </w:rPr>
        <w:t>n</w:t>
      </w:r>
      <w:r>
        <w:rPr>
          <w:rFonts w:cs="Calibri"/>
          <w:spacing w:val="-5"/>
        </w:rPr>
        <w:t xml:space="preserve"> </w:t>
      </w:r>
      <w:r>
        <w:rPr>
          <w:rFonts w:cs="Calibri"/>
          <w:spacing w:val="-2"/>
        </w:rPr>
        <w:t>c</w:t>
      </w:r>
      <w:r>
        <w:rPr>
          <w:rFonts w:cs="Calibri"/>
          <w:spacing w:val="-3"/>
        </w:rPr>
        <w:t>a</w:t>
      </w:r>
      <w:r>
        <w:rPr>
          <w:rFonts w:cs="Calibri"/>
        </w:rPr>
        <w:t>so</w:t>
      </w:r>
      <w:r>
        <w:rPr>
          <w:rFonts w:cs="Calibri"/>
          <w:spacing w:val="-3"/>
        </w:rPr>
        <w:t xml:space="preserve"> d</w:t>
      </w:r>
      <w:r>
        <w:rPr>
          <w:rFonts w:cs="Calibri"/>
        </w:rPr>
        <w:t>i</w:t>
      </w:r>
      <w:r>
        <w:rPr>
          <w:rFonts w:cs="Calibri"/>
          <w:spacing w:val="-5"/>
        </w:rPr>
        <w:t xml:space="preserve"> </w:t>
      </w:r>
      <w:r>
        <w:rPr>
          <w:rFonts w:cs="Calibri"/>
          <w:spacing w:val="-3"/>
        </w:rPr>
        <w:t>S</w:t>
      </w:r>
      <w:r>
        <w:rPr>
          <w:rFonts w:cs="Calibri"/>
          <w:spacing w:val="-1"/>
        </w:rPr>
        <w:t>o</w:t>
      </w:r>
      <w:r>
        <w:rPr>
          <w:rFonts w:cs="Calibri"/>
          <w:spacing w:val="-2"/>
        </w:rPr>
        <w:t>c</w:t>
      </w:r>
      <w:r>
        <w:rPr>
          <w:rFonts w:cs="Calibri"/>
          <w:spacing w:val="-3"/>
        </w:rPr>
        <w:t>i</w:t>
      </w:r>
      <w:r>
        <w:rPr>
          <w:rFonts w:cs="Calibri"/>
          <w:spacing w:val="-2"/>
        </w:rPr>
        <w:t>et</w:t>
      </w:r>
      <w:r>
        <w:rPr>
          <w:rFonts w:cs="Calibri"/>
        </w:rPr>
        <w:t>à</w:t>
      </w:r>
      <w:r>
        <w:rPr>
          <w:rFonts w:cs="Calibri"/>
          <w:spacing w:val="-4"/>
        </w:rPr>
        <w:t xml:space="preserve"> </w:t>
      </w:r>
      <w:r>
        <w:rPr>
          <w:rFonts w:cs="Calibri"/>
          <w:spacing w:val="-2"/>
        </w:rPr>
        <w:t>c</w:t>
      </w:r>
      <w:r>
        <w:rPr>
          <w:rFonts w:cs="Calibri"/>
          <w:spacing w:val="-1"/>
        </w:rPr>
        <w:t>o</w:t>
      </w:r>
      <w:r>
        <w:rPr>
          <w:rFonts w:cs="Calibri"/>
        </w:rPr>
        <w:t>n</w:t>
      </w:r>
      <w:r>
        <w:rPr>
          <w:rFonts w:cs="Calibri"/>
          <w:spacing w:val="-7"/>
        </w:rPr>
        <w:t xml:space="preserve"> </w:t>
      </w:r>
      <w:r>
        <w:rPr>
          <w:rFonts w:cs="Calibri"/>
          <w:spacing w:val="-1"/>
        </w:rPr>
        <w:t>m</w:t>
      </w:r>
      <w:r>
        <w:rPr>
          <w:rFonts w:cs="Calibri"/>
          <w:spacing w:val="-2"/>
        </w:rPr>
        <w:t>e</w:t>
      </w:r>
      <w:r>
        <w:rPr>
          <w:rFonts w:cs="Calibri"/>
          <w:spacing w:val="-3"/>
        </w:rPr>
        <w:t>n</w:t>
      </w:r>
      <w:r>
        <w:rPr>
          <w:rFonts w:cs="Calibri"/>
        </w:rPr>
        <w:t>o</w:t>
      </w:r>
      <w:r>
        <w:rPr>
          <w:rFonts w:cs="Calibri"/>
          <w:spacing w:val="-3"/>
        </w:rPr>
        <w:t xml:space="preserve"> d</w:t>
      </w:r>
      <w:r>
        <w:rPr>
          <w:rFonts w:cs="Calibri"/>
        </w:rPr>
        <w:t>i</w:t>
      </w:r>
      <w:r>
        <w:rPr>
          <w:rFonts w:cs="Calibri"/>
          <w:spacing w:val="-5"/>
        </w:rPr>
        <w:t xml:space="preserve"> </w:t>
      </w:r>
      <w:r>
        <w:rPr>
          <w:rFonts w:cs="Calibri"/>
          <w:spacing w:val="-3"/>
        </w:rPr>
        <w:t>qua</w:t>
      </w:r>
      <w:r>
        <w:rPr>
          <w:rFonts w:cs="Calibri"/>
          <w:spacing w:val="-2"/>
        </w:rPr>
        <w:t>tt</w:t>
      </w:r>
      <w:r>
        <w:rPr>
          <w:rFonts w:cs="Calibri"/>
          <w:spacing w:val="-3"/>
        </w:rPr>
        <w:t>r</w:t>
      </w:r>
      <w:r>
        <w:rPr>
          <w:rFonts w:cs="Calibri"/>
        </w:rPr>
        <w:t>o</w:t>
      </w:r>
      <w:r>
        <w:rPr>
          <w:rFonts w:cs="Calibri"/>
          <w:spacing w:val="-3"/>
        </w:rPr>
        <w:t xml:space="preserve"> </w:t>
      </w:r>
      <w:r>
        <w:rPr>
          <w:rFonts w:cs="Calibri"/>
          <w:spacing w:val="-2"/>
        </w:rPr>
        <w:t>s</w:t>
      </w:r>
      <w:r>
        <w:rPr>
          <w:rFonts w:cs="Calibri"/>
          <w:spacing w:val="-1"/>
        </w:rPr>
        <w:t>o</w:t>
      </w:r>
      <w:r>
        <w:rPr>
          <w:rFonts w:cs="Calibri"/>
        </w:rPr>
        <w:t>c</w:t>
      </w:r>
      <w:r>
        <w:rPr>
          <w:rFonts w:cs="Calibri"/>
          <w:spacing w:val="-3"/>
        </w:rPr>
        <w:t>i</w:t>
      </w:r>
      <w:r>
        <w:rPr>
          <w:rFonts w:cs="Calibri"/>
        </w:rPr>
        <w:t>,</w:t>
      </w:r>
      <w:r>
        <w:rPr>
          <w:rFonts w:cs="Calibri"/>
          <w:spacing w:val="-4"/>
        </w:rPr>
        <w:t xml:space="preserve"> </w:t>
      </w:r>
      <w:r>
        <w:rPr>
          <w:rFonts w:cs="Calibri"/>
          <w:spacing w:val="-2"/>
        </w:rPr>
        <w:t>s</w:t>
      </w:r>
      <w:r>
        <w:rPr>
          <w:rFonts w:cs="Calibri"/>
        </w:rPr>
        <w:t>e</w:t>
      </w:r>
      <w:r>
        <w:rPr>
          <w:rFonts w:cs="Calibri"/>
          <w:spacing w:val="-4"/>
        </w:rPr>
        <w:t xml:space="preserve"> </w:t>
      </w:r>
      <w:r>
        <w:rPr>
          <w:rFonts w:cs="Calibri"/>
          <w:spacing w:val="-2"/>
        </w:rPr>
        <w:t>s</w:t>
      </w:r>
      <w:r>
        <w:rPr>
          <w:rFonts w:cs="Calibri"/>
        </w:rPr>
        <w:t>i</w:t>
      </w:r>
      <w:r>
        <w:rPr>
          <w:rFonts w:cs="Calibri"/>
          <w:spacing w:val="-5"/>
        </w:rPr>
        <w:t xml:space="preserve"> </w:t>
      </w:r>
      <w:r>
        <w:rPr>
          <w:rFonts w:cs="Calibri"/>
          <w:spacing w:val="-2"/>
        </w:rPr>
        <w:t>t</w:t>
      </w:r>
      <w:r>
        <w:rPr>
          <w:rFonts w:cs="Calibri"/>
          <w:spacing w:val="-3"/>
        </w:rPr>
        <w:t>ra</w:t>
      </w:r>
      <w:r>
        <w:rPr>
          <w:rFonts w:cs="Calibri"/>
          <w:spacing w:val="-2"/>
        </w:rPr>
        <w:t>tt</w:t>
      </w:r>
      <w:r>
        <w:rPr>
          <w:rFonts w:cs="Calibri"/>
        </w:rPr>
        <w:t>a</w:t>
      </w:r>
      <w:r>
        <w:rPr>
          <w:rFonts w:cs="Calibri"/>
          <w:spacing w:val="-4"/>
        </w:rPr>
        <w:t xml:space="preserve"> </w:t>
      </w:r>
      <w:r>
        <w:rPr>
          <w:rFonts w:cs="Calibri"/>
          <w:spacing w:val="-3"/>
        </w:rPr>
        <w:t>d</w:t>
      </w:r>
      <w:r>
        <w:rPr>
          <w:rFonts w:cs="Calibri"/>
        </w:rPr>
        <w:t>i</w:t>
      </w:r>
      <w:r>
        <w:rPr>
          <w:rFonts w:cs="Calibri"/>
          <w:spacing w:val="-5"/>
        </w:rPr>
        <w:t xml:space="preserve"> </w:t>
      </w:r>
      <w:r>
        <w:rPr>
          <w:rFonts w:cs="Calibri"/>
          <w:spacing w:val="-3"/>
        </w:rPr>
        <w:t>al</w:t>
      </w:r>
      <w:r>
        <w:rPr>
          <w:rFonts w:cs="Calibri"/>
          <w:spacing w:val="-2"/>
        </w:rPr>
        <w:t>t</w:t>
      </w:r>
      <w:r>
        <w:rPr>
          <w:rFonts w:cs="Calibri"/>
          <w:spacing w:val="-5"/>
        </w:rPr>
        <w:t>r</w:t>
      </w:r>
      <w:r>
        <w:rPr>
          <w:rFonts w:cs="Calibri"/>
        </w:rPr>
        <w:t>o</w:t>
      </w:r>
      <w:r>
        <w:rPr>
          <w:rFonts w:cs="Calibri"/>
          <w:spacing w:val="-3"/>
        </w:rPr>
        <w:t xml:space="preserve"> </w:t>
      </w:r>
      <w:r>
        <w:rPr>
          <w:rFonts w:cs="Calibri"/>
          <w:spacing w:val="-2"/>
        </w:rPr>
        <w:t>t</w:t>
      </w:r>
      <w:r>
        <w:rPr>
          <w:rFonts w:cs="Calibri"/>
          <w:spacing w:val="-3"/>
        </w:rPr>
        <w:t>ip</w:t>
      </w:r>
      <w:r>
        <w:rPr>
          <w:rFonts w:cs="Calibri"/>
        </w:rPr>
        <w:t>o</w:t>
      </w:r>
      <w:r>
        <w:rPr>
          <w:rFonts w:cs="Calibri"/>
          <w:spacing w:val="-3"/>
        </w:rPr>
        <w:t xml:space="preserve"> d</w:t>
      </w:r>
      <w:r>
        <w:rPr>
          <w:rFonts w:cs="Calibri"/>
        </w:rPr>
        <w:t>i</w:t>
      </w:r>
      <w:r>
        <w:rPr>
          <w:rFonts w:cs="Calibri"/>
          <w:spacing w:val="-5"/>
        </w:rPr>
        <w:t xml:space="preserve"> </w:t>
      </w:r>
      <w:r>
        <w:rPr>
          <w:rFonts w:cs="Calibri"/>
          <w:spacing w:val="-3"/>
        </w:rPr>
        <w:t>S</w:t>
      </w:r>
      <w:r>
        <w:rPr>
          <w:rFonts w:cs="Calibri"/>
          <w:spacing w:val="-1"/>
        </w:rPr>
        <w:t>o</w:t>
      </w:r>
      <w:r>
        <w:rPr>
          <w:rFonts w:cs="Calibri"/>
          <w:spacing w:val="-2"/>
        </w:rPr>
        <w:t>c</w:t>
      </w:r>
      <w:r>
        <w:rPr>
          <w:rFonts w:cs="Calibri"/>
          <w:spacing w:val="-3"/>
        </w:rPr>
        <w:t>i</w:t>
      </w:r>
      <w:r>
        <w:rPr>
          <w:rFonts w:cs="Calibri"/>
          <w:spacing w:val="-2"/>
        </w:rPr>
        <w:t>et</w:t>
      </w:r>
      <w:r>
        <w:rPr>
          <w:rFonts w:cs="Calibri"/>
          <w:spacing w:val="-3"/>
        </w:rPr>
        <w:t>à</w:t>
      </w:r>
      <w:r>
        <w:rPr>
          <w:rFonts w:cs="Calibri"/>
        </w:rPr>
        <w:t xml:space="preserve">, </w:t>
      </w:r>
      <w:r>
        <w:rPr>
          <w:rFonts w:cs="Calibri"/>
          <w:spacing w:val="-2"/>
        </w:rPr>
        <w:t>C</w:t>
      </w:r>
      <w:r>
        <w:rPr>
          <w:rFonts w:cs="Calibri"/>
          <w:spacing w:val="-3"/>
        </w:rPr>
        <w:t>u</w:t>
      </w:r>
      <w:r>
        <w:rPr>
          <w:rFonts w:cs="Calibri"/>
          <w:spacing w:val="-2"/>
        </w:rPr>
        <w:t>st</w:t>
      </w:r>
      <w:r>
        <w:rPr>
          <w:rFonts w:cs="Calibri"/>
          <w:spacing w:val="-1"/>
        </w:rPr>
        <w:t>o</w:t>
      </w:r>
      <w:r>
        <w:rPr>
          <w:rFonts w:cs="Calibri"/>
          <w:spacing w:val="-3"/>
        </w:rPr>
        <w:t>d</w:t>
      </w:r>
      <w:r>
        <w:rPr>
          <w:rFonts w:cs="Calibri"/>
        </w:rPr>
        <w:t>e</w:t>
      </w:r>
      <w:r>
        <w:rPr>
          <w:rFonts w:cs="Calibri"/>
          <w:spacing w:val="-4"/>
        </w:rPr>
        <w:t xml:space="preserve"> </w:t>
      </w:r>
      <w:r>
        <w:rPr>
          <w:rFonts w:cs="Calibri"/>
        </w:rPr>
        <w:t>o</w:t>
      </w:r>
      <w:r>
        <w:rPr>
          <w:rFonts w:cs="Calibri"/>
          <w:spacing w:val="-3"/>
        </w:rPr>
        <w:t xml:space="preserve"> am</w:t>
      </w:r>
      <w:r>
        <w:rPr>
          <w:rFonts w:cs="Calibri"/>
          <w:spacing w:val="-1"/>
        </w:rPr>
        <w:t>m</w:t>
      </w:r>
      <w:r>
        <w:rPr>
          <w:rFonts w:cs="Calibri"/>
          <w:spacing w:val="-3"/>
        </w:rPr>
        <w:t>ini</w:t>
      </w:r>
      <w:r>
        <w:rPr>
          <w:rFonts w:cs="Calibri"/>
          <w:spacing w:val="-2"/>
        </w:rPr>
        <w:t>st</w:t>
      </w:r>
      <w:r>
        <w:rPr>
          <w:rFonts w:cs="Calibri"/>
          <w:spacing w:val="-3"/>
        </w:rPr>
        <w:t>ra</w:t>
      </w:r>
      <w:r>
        <w:rPr>
          <w:rFonts w:cs="Calibri"/>
          <w:spacing w:val="-2"/>
        </w:rPr>
        <w:t>t</w:t>
      </w:r>
      <w:r>
        <w:rPr>
          <w:rFonts w:cs="Calibri"/>
          <w:spacing w:val="-1"/>
        </w:rPr>
        <w:t>o</w:t>
      </w:r>
      <w:r>
        <w:rPr>
          <w:rFonts w:cs="Calibri"/>
          <w:spacing w:val="-3"/>
        </w:rPr>
        <w:t>r</w:t>
      </w:r>
      <w:r>
        <w:rPr>
          <w:rFonts w:cs="Calibri"/>
        </w:rPr>
        <w:t>e</w:t>
      </w:r>
      <w:r>
        <w:rPr>
          <w:rFonts w:cs="Calibri"/>
          <w:spacing w:val="-4"/>
        </w:rPr>
        <w:t xml:space="preserve"> </w:t>
      </w:r>
      <w:r>
        <w:rPr>
          <w:rFonts w:cs="Calibri"/>
          <w:spacing w:val="-5"/>
        </w:rPr>
        <w:t>g</w:t>
      </w:r>
      <w:r>
        <w:rPr>
          <w:rFonts w:cs="Calibri"/>
          <w:spacing w:val="-3"/>
        </w:rPr>
        <w:t>iudi</w:t>
      </w:r>
      <w:r>
        <w:rPr>
          <w:rFonts w:cs="Calibri"/>
          <w:spacing w:val="-1"/>
        </w:rPr>
        <w:t>z</w:t>
      </w:r>
      <w:r>
        <w:rPr>
          <w:rFonts w:cs="Calibri"/>
          <w:spacing w:val="-3"/>
        </w:rPr>
        <w:t>iari</w:t>
      </w:r>
      <w:r>
        <w:rPr>
          <w:rFonts w:cs="Calibri"/>
        </w:rPr>
        <w:t>o</w:t>
      </w:r>
      <w:r>
        <w:rPr>
          <w:rFonts w:cs="Calibri"/>
          <w:spacing w:val="-3"/>
        </w:rPr>
        <w:t xml:space="preserve"> </w:t>
      </w:r>
      <w:r>
        <w:rPr>
          <w:rFonts w:cs="Calibri"/>
        </w:rPr>
        <w:t>o</w:t>
      </w:r>
      <w:r>
        <w:rPr>
          <w:rFonts w:cs="Calibri"/>
          <w:spacing w:val="-3"/>
        </w:rPr>
        <w:t xml:space="preserve"> finan</w:t>
      </w:r>
      <w:r>
        <w:rPr>
          <w:rFonts w:cs="Calibri"/>
          <w:spacing w:val="-1"/>
        </w:rPr>
        <w:t>z</w:t>
      </w:r>
      <w:r>
        <w:rPr>
          <w:rFonts w:cs="Calibri"/>
          <w:spacing w:val="-3"/>
        </w:rPr>
        <w:t>iari</w:t>
      </w:r>
      <w:r>
        <w:rPr>
          <w:rFonts w:cs="Calibri"/>
        </w:rPr>
        <w:t>o</w:t>
      </w:r>
      <w:r>
        <w:rPr>
          <w:rFonts w:cs="Calibri"/>
          <w:spacing w:val="-3"/>
        </w:rPr>
        <w:t xml:space="preserve"> li</w:t>
      </w:r>
      <w:r>
        <w:rPr>
          <w:rFonts w:cs="Calibri"/>
          <w:spacing w:val="-1"/>
        </w:rPr>
        <w:t>m</w:t>
      </w:r>
      <w:r>
        <w:rPr>
          <w:rFonts w:cs="Calibri"/>
          <w:spacing w:val="-3"/>
        </w:rPr>
        <w:t>i</w:t>
      </w:r>
      <w:r>
        <w:rPr>
          <w:rFonts w:cs="Calibri"/>
          <w:spacing w:val="-2"/>
        </w:rPr>
        <w:t>t</w:t>
      </w:r>
      <w:r>
        <w:rPr>
          <w:rFonts w:cs="Calibri"/>
          <w:spacing w:val="-3"/>
        </w:rPr>
        <w:t>a</w:t>
      </w:r>
      <w:r>
        <w:rPr>
          <w:rFonts w:cs="Calibri"/>
          <w:spacing w:val="-2"/>
        </w:rPr>
        <w:t>t</w:t>
      </w:r>
      <w:r>
        <w:rPr>
          <w:rFonts w:cs="Calibri"/>
          <w:spacing w:val="-3"/>
        </w:rPr>
        <w:t>a</w:t>
      </w:r>
      <w:r>
        <w:rPr>
          <w:rFonts w:cs="Calibri"/>
          <w:spacing w:val="-1"/>
        </w:rPr>
        <w:t>m</w:t>
      </w:r>
      <w:r>
        <w:rPr>
          <w:rFonts w:cs="Calibri"/>
          <w:spacing w:val="-2"/>
        </w:rPr>
        <w:t>e</w:t>
      </w:r>
      <w:r>
        <w:rPr>
          <w:rFonts w:cs="Calibri"/>
          <w:spacing w:val="-3"/>
        </w:rPr>
        <w:t>n</w:t>
      </w:r>
      <w:r>
        <w:rPr>
          <w:rFonts w:cs="Calibri"/>
          <w:spacing w:val="-2"/>
        </w:rPr>
        <w:t>t</w:t>
      </w:r>
      <w:r>
        <w:rPr>
          <w:rFonts w:cs="Calibri"/>
        </w:rPr>
        <w:t>e</w:t>
      </w:r>
      <w:r>
        <w:rPr>
          <w:rFonts w:cs="Calibri"/>
          <w:spacing w:val="-4"/>
        </w:rPr>
        <w:t xml:space="preserve"> </w:t>
      </w:r>
      <w:r>
        <w:rPr>
          <w:rFonts w:cs="Calibri"/>
          <w:spacing w:val="-3"/>
        </w:rPr>
        <w:t>a</w:t>
      </w:r>
      <w:r>
        <w:rPr>
          <w:rFonts w:cs="Calibri"/>
        </w:rPr>
        <w:t>l</w:t>
      </w:r>
      <w:r>
        <w:rPr>
          <w:rFonts w:cs="Calibri"/>
          <w:spacing w:val="-5"/>
        </w:rPr>
        <w:t xml:space="preserve"> </w:t>
      </w:r>
      <w:r>
        <w:rPr>
          <w:rFonts w:cs="Calibri"/>
          <w:spacing w:val="-3"/>
        </w:rPr>
        <w:t>p</w:t>
      </w:r>
      <w:r>
        <w:rPr>
          <w:rFonts w:cs="Calibri"/>
          <w:spacing w:val="-2"/>
        </w:rPr>
        <w:t>e</w:t>
      </w:r>
      <w:r>
        <w:rPr>
          <w:rFonts w:cs="Calibri"/>
          <w:spacing w:val="-3"/>
        </w:rPr>
        <w:t>ri</w:t>
      </w:r>
      <w:r>
        <w:rPr>
          <w:rFonts w:cs="Calibri"/>
          <w:spacing w:val="-1"/>
        </w:rPr>
        <w:t>o</w:t>
      </w:r>
      <w:r>
        <w:rPr>
          <w:rFonts w:cs="Calibri"/>
          <w:spacing w:val="-3"/>
        </w:rPr>
        <w:t>d</w:t>
      </w:r>
      <w:r>
        <w:rPr>
          <w:rFonts w:cs="Calibri"/>
        </w:rPr>
        <w:t>o</w:t>
      </w:r>
      <w:r>
        <w:rPr>
          <w:rFonts w:cs="Calibri"/>
          <w:spacing w:val="-3"/>
        </w:rPr>
        <w:t xml:space="preserve"> d</w:t>
      </w:r>
      <w:r>
        <w:rPr>
          <w:rFonts w:cs="Calibri"/>
        </w:rPr>
        <w:t>i</w:t>
      </w:r>
      <w:r>
        <w:rPr>
          <w:rFonts w:cs="Calibri"/>
          <w:spacing w:val="-5"/>
        </w:rPr>
        <w:t xml:space="preserve"> </w:t>
      </w:r>
      <w:r>
        <w:rPr>
          <w:rFonts w:cs="Calibri"/>
          <w:spacing w:val="-3"/>
        </w:rPr>
        <w:t>affida</w:t>
      </w:r>
      <w:r>
        <w:rPr>
          <w:rFonts w:cs="Calibri"/>
          <w:spacing w:val="-1"/>
        </w:rPr>
        <w:t>m</w:t>
      </w:r>
      <w:r>
        <w:rPr>
          <w:rFonts w:cs="Calibri"/>
          <w:spacing w:val="-2"/>
        </w:rPr>
        <w:t>e</w:t>
      </w:r>
      <w:r>
        <w:rPr>
          <w:rFonts w:cs="Calibri"/>
          <w:spacing w:val="-3"/>
        </w:rPr>
        <w:t>n</w:t>
      </w:r>
      <w:r>
        <w:rPr>
          <w:rFonts w:cs="Calibri"/>
          <w:spacing w:val="-2"/>
        </w:rPr>
        <w:t>t</w:t>
      </w:r>
      <w:r>
        <w:rPr>
          <w:rFonts w:cs="Calibri"/>
          <w:spacing w:val="-1"/>
        </w:rPr>
        <w:t>o</w:t>
      </w:r>
      <w:r>
        <w:rPr>
          <w:rFonts w:cs="Calibri"/>
        </w:rPr>
        <w:t>;</w:t>
      </w:r>
    </w:p>
    <w:p w:rsidR="00243395" w:rsidRDefault="00243395">
      <w:pPr>
        <w:widowControl w:val="0"/>
        <w:autoSpaceDE w:val="0"/>
        <w:autoSpaceDN w:val="0"/>
        <w:adjustRightInd w:val="0"/>
        <w:spacing w:after="0" w:line="265" w:lineRule="exact"/>
        <w:ind w:left="255"/>
        <w:rPr>
          <w:rFonts w:cs="Calibri"/>
        </w:rPr>
      </w:pPr>
      <w:r>
        <w:rPr>
          <w:noProof/>
        </w:rPr>
        <w:pict>
          <v:shape id="_x0000_s1367" style="position:absolute;left:0;text-align:left;margin-left:56.6pt;margin-top:36.2pt;width:476.3pt;height:0;z-index:-251617792;mso-position-horizontal-relative:page;mso-position-vertical-relative:text" coordsize="9527,0" o:allowincell="f" path="m,l9527,e" filled="f" strokeweight=".25289mm">
            <v:path arrowok="t"/>
            <w10:wrap anchorx="page"/>
          </v:shape>
        </w:pict>
      </w:r>
      <w:r>
        <w:rPr>
          <w:noProof/>
        </w:rPr>
        <w:pict>
          <v:shape id="_x0000_s1368" style="position:absolute;left:0;text-align:left;margin-left:56.6pt;margin-top:56.35pt;width:476.35pt;height:0;z-index:-251616768;mso-position-horizontal-relative:page;mso-position-vertical-relative:text" coordsize="9528,0" o:allowincell="f" path="m,l9528,e" filled="f" strokeweight=".25289mm">
            <v:path arrowok="t"/>
            <w10:wrap anchorx="page"/>
          </v:shape>
        </w:pict>
      </w:r>
      <w:r>
        <w:rPr>
          <w:noProof/>
        </w:rPr>
        <w:pict>
          <v:shape id="_x0000_s1369" style="position:absolute;left:0;text-align:left;margin-left:56.6pt;margin-top:76.4pt;width:476.3pt;height:0;z-index:-251615744;mso-position-horizontal-relative:page;mso-position-vertical-relative:text" coordsize="9527,0" o:allowincell="f" path="m,l9527,e" filled="f" strokeweight=".25289mm">
            <v:path arrowok="t"/>
            <w10:wrap anchorx="page"/>
          </v:shape>
        </w:pict>
      </w:r>
      <w:r>
        <w:rPr>
          <w:noProof/>
        </w:rPr>
        <w:pict>
          <v:shape id="_x0000_s1370" style="position:absolute;left:0;text-align:left;margin-left:56.6pt;margin-top:96.55pt;width:476.3pt;height:0;z-index:-251614720;mso-position-horizontal-relative:page;mso-position-vertical-relative:text" coordsize="9527,0" o:allowincell="f" path="m,l9527,e" filled="f" strokeweight=".25289mm">
            <v:path arrowok="t"/>
            <w10:wrap anchorx="page"/>
          </v:shape>
        </w:pict>
      </w:r>
      <w:r>
        <w:rPr>
          <w:noProof/>
        </w:rPr>
        <w:pict>
          <v:shape id="_x0000_s1371" style="position:absolute;left:0;text-align:left;margin-left:56.6pt;margin-top:116.7pt;width:476.35pt;height:0;z-index:-251613696;mso-position-horizontal-relative:page;mso-position-vertical-relative:text" coordsize="9528,0" o:allowincell="f" path="m,l9528,e" filled="f" strokeweight=".25289mm">
            <v:path arrowok="t"/>
            <w10:wrap anchorx="page"/>
          </v:shape>
        </w:pict>
      </w:r>
      <w:r>
        <w:rPr>
          <w:noProof/>
        </w:rPr>
        <w:pict>
          <v:shape id="_x0000_s1372" style="position:absolute;left:0;text-align:left;margin-left:56.6pt;margin-top:136.85pt;width:476.3pt;height:0;z-index:-251612672;mso-position-horizontal-relative:page;mso-position-vertical-relative:text" coordsize="9527,0" o:allowincell="f" path="m,l9527,e" filled="f" strokeweight=".25289mm">
            <v:path arrowok="t"/>
            <w10:wrap anchorx="page"/>
          </v:shape>
        </w:pict>
      </w:r>
      <w:r>
        <w:rPr>
          <w:rFonts w:cs="Calibri"/>
        </w:rPr>
        <w:t>s</w:t>
      </w:r>
      <w:r>
        <w:rPr>
          <w:rFonts w:cs="Calibri"/>
          <w:spacing w:val="1"/>
        </w:rPr>
        <w:t>o</w:t>
      </w:r>
      <w:r>
        <w:rPr>
          <w:rFonts w:cs="Calibri"/>
          <w:spacing w:val="-1"/>
        </w:rPr>
        <w:t>n</w:t>
      </w:r>
      <w:r>
        <w:rPr>
          <w:rFonts w:cs="Calibri"/>
        </w:rPr>
        <w:t>o</w:t>
      </w:r>
      <w:r>
        <w:rPr>
          <w:rFonts w:cs="Calibri"/>
          <w:spacing w:val="-1"/>
        </w:rPr>
        <w:t xml:space="preserve"> </w:t>
      </w:r>
      <w:r>
        <w:rPr>
          <w:rFonts w:cs="Calibri"/>
        </w:rPr>
        <w:t>i seg</w:t>
      </w:r>
      <w:r>
        <w:rPr>
          <w:rFonts w:cs="Calibri"/>
          <w:spacing w:val="-1"/>
        </w:rPr>
        <w:t>u</w:t>
      </w:r>
      <w:r>
        <w:rPr>
          <w:rFonts w:cs="Calibri"/>
        </w:rPr>
        <w:t>e</w:t>
      </w:r>
      <w:r>
        <w:rPr>
          <w:rFonts w:cs="Calibri"/>
          <w:spacing w:val="-3"/>
        </w:rPr>
        <w:t>n</w:t>
      </w:r>
      <w:r>
        <w:rPr>
          <w:rFonts w:cs="Calibri"/>
        </w:rPr>
        <w:t>ti:</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5" w:after="0" w:line="260" w:lineRule="exact"/>
        <w:rPr>
          <w:rFonts w:cs="Calibri"/>
          <w:sz w:val="26"/>
          <w:szCs w:val="26"/>
        </w:rPr>
      </w:pPr>
    </w:p>
    <w:p w:rsidR="00243395" w:rsidRDefault="00243395">
      <w:pPr>
        <w:widowControl w:val="0"/>
        <w:autoSpaceDE w:val="0"/>
        <w:autoSpaceDN w:val="0"/>
        <w:adjustRightInd w:val="0"/>
        <w:spacing w:before="16" w:after="0" w:line="287" w:lineRule="auto"/>
        <w:ind w:left="113" w:right="75"/>
        <w:jc w:val="both"/>
        <w:rPr>
          <w:rFonts w:cs="Calibri"/>
        </w:rPr>
      </w:pPr>
      <w:r>
        <w:rPr>
          <w:rFonts w:cs="Calibri"/>
          <w:b/>
          <w:bCs/>
          <w:i/>
          <w:iCs/>
          <w:spacing w:val="-1"/>
        </w:rPr>
        <w:t>N</w:t>
      </w:r>
      <w:r>
        <w:rPr>
          <w:rFonts w:cs="Calibri"/>
          <w:b/>
          <w:bCs/>
          <w:i/>
          <w:iCs/>
          <w:spacing w:val="1"/>
        </w:rPr>
        <w:t>.B</w:t>
      </w:r>
      <w:r>
        <w:rPr>
          <w:rFonts w:cs="Calibri"/>
          <w:b/>
          <w:bCs/>
          <w:i/>
          <w:iCs/>
        </w:rPr>
        <w:t>.</w:t>
      </w:r>
      <w:r>
        <w:rPr>
          <w:rFonts w:cs="Calibri"/>
          <w:b/>
          <w:bCs/>
          <w:i/>
          <w:iCs/>
          <w:spacing w:val="10"/>
        </w:rPr>
        <w:t xml:space="preserve"> </w:t>
      </w:r>
      <w:r>
        <w:rPr>
          <w:rFonts w:cs="Calibri"/>
          <w:b/>
          <w:bCs/>
          <w:i/>
          <w:iCs/>
          <w:spacing w:val="1"/>
        </w:rPr>
        <w:t>(</w:t>
      </w:r>
      <w:r>
        <w:rPr>
          <w:rFonts w:cs="Calibri"/>
          <w:b/>
          <w:bCs/>
          <w:i/>
          <w:iCs/>
          <w:spacing w:val="-1"/>
        </w:rPr>
        <w:t>T</w:t>
      </w:r>
      <w:r>
        <w:rPr>
          <w:rFonts w:cs="Calibri"/>
          <w:b/>
          <w:bCs/>
          <w:i/>
          <w:iCs/>
          <w:spacing w:val="1"/>
        </w:rPr>
        <w:t>u</w:t>
      </w:r>
      <w:r>
        <w:rPr>
          <w:rFonts w:cs="Calibri"/>
          <w:b/>
          <w:bCs/>
          <w:i/>
          <w:iCs/>
        </w:rPr>
        <w:t>t</w:t>
      </w:r>
      <w:r>
        <w:rPr>
          <w:rFonts w:cs="Calibri"/>
          <w:b/>
          <w:bCs/>
          <w:i/>
          <w:iCs/>
          <w:spacing w:val="-2"/>
        </w:rPr>
        <w:t>t</w:t>
      </w:r>
      <w:r>
        <w:rPr>
          <w:rFonts w:cs="Calibri"/>
          <w:b/>
          <w:bCs/>
          <w:i/>
          <w:iCs/>
        </w:rPr>
        <w:t>i</w:t>
      </w:r>
      <w:r>
        <w:rPr>
          <w:rFonts w:cs="Calibri"/>
          <w:b/>
          <w:bCs/>
          <w:i/>
          <w:iCs/>
          <w:spacing w:val="11"/>
        </w:rPr>
        <w:t xml:space="preserve"> </w:t>
      </w:r>
      <w:r>
        <w:rPr>
          <w:rFonts w:cs="Calibri"/>
          <w:b/>
          <w:bCs/>
          <w:i/>
          <w:iCs/>
        </w:rPr>
        <w:t>i</w:t>
      </w:r>
      <w:r>
        <w:rPr>
          <w:rFonts w:cs="Calibri"/>
          <w:b/>
          <w:bCs/>
          <w:i/>
          <w:iCs/>
          <w:spacing w:val="11"/>
        </w:rPr>
        <w:t xml:space="preserve"> </w:t>
      </w:r>
      <w:r>
        <w:rPr>
          <w:rFonts w:cs="Calibri"/>
          <w:b/>
          <w:bCs/>
          <w:i/>
          <w:iCs/>
        </w:rPr>
        <w:t>s</w:t>
      </w:r>
      <w:r>
        <w:rPr>
          <w:rFonts w:cs="Calibri"/>
          <w:b/>
          <w:bCs/>
          <w:i/>
          <w:iCs/>
          <w:spacing w:val="-2"/>
        </w:rPr>
        <w:t>o</w:t>
      </w:r>
      <w:r>
        <w:rPr>
          <w:rFonts w:cs="Calibri"/>
          <w:b/>
          <w:bCs/>
          <w:i/>
          <w:iCs/>
          <w:spacing w:val="1"/>
        </w:rPr>
        <w:t>gg</w:t>
      </w:r>
      <w:r>
        <w:rPr>
          <w:rFonts w:cs="Calibri"/>
          <w:b/>
          <w:bCs/>
          <w:i/>
          <w:iCs/>
        </w:rPr>
        <w:t>e</w:t>
      </w:r>
      <w:r>
        <w:rPr>
          <w:rFonts w:cs="Calibri"/>
          <w:b/>
          <w:bCs/>
          <w:i/>
          <w:iCs/>
          <w:spacing w:val="-3"/>
        </w:rPr>
        <w:t>t</w:t>
      </w:r>
      <w:r>
        <w:rPr>
          <w:rFonts w:cs="Calibri"/>
          <w:b/>
          <w:bCs/>
          <w:i/>
          <w:iCs/>
        </w:rPr>
        <w:t>ti</w:t>
      </w:r>
      <w:r>
        <w:rPr>
          <w:rFonts w:cs="Calibri"/>
          <w:b/>
          <w:bCs/>
          <w:i/>
          <w:iCs/>
          <w:spacing w:val="11"/>
        </w:rPr>
        <w:t xml:space="preserve"> </w:t>
      </w:r>
      <w:r>
        <w:rPr>
          <w:rFonts w:cs="Calibri"/>
          <w:b/>
          <w:bCs/>
          <w:i/>
          <w:iCs/>
        </w:rPr>
        <w:t>ce</w:t>
      </w:r>
      <w:r>
        <w:rPr>
          <w:rFonts w:cs="Calibri"/>
          <w:b/>
          <w:bCs/>
          <w:i/>
          <w:iCs/>
          <w:spacing w:val="-1"/>
        </w:rPr>
        <w:t>s</w:t>
      </w:r>
      <w:r>
        <w:rPr>
          <w:rFonts w:cs="Calibri"/>
          <w:b/>
          <w:bCs/>
          <w:i/>
          <w:iCs/>
        </w:rPr>
        <w:t>s</w:t>
      </w:r>
      <w:r>
        <w:rPr>
          <w:rFonts w:cs="Calibri"/>
          <w:b/>
          <w:bCs/>
          <w:i/>
          <w:iCs/>
          <w:spacing w:val="-2"/>
        </w:rPr>
        <w:t>a</w:t>
      </w:r>
      <w:r>
        <w:rPr>
          <w:rFonts w:cs="Calibri"/>
          <w:b/>
          <w:bCs/>
          <w:i/>
          <w:iCs/>
        </w:rPr>
        <w:t>ti</w:t>
      </w:r>
      <w:r>
        <w:rPr>
          <w:rFonts w:cs="Calibri"/>
          <w:b/>
          <w:bCs/>
          <w:i/>
          <w:iCs/>
          <w:spacing w:val="11"/>
        </w:rPr>
        <w:t xml:space="preserve"> </w:t>
      </w:r>
      <w:r>
        <w:rPr>
          <w:rFonts w:cs="Calibri"/>
          <w:b/>
          <w:bCs/>
          <w:i/>
          <w:iCs/>
          <w:spacing w:val="1"/>
        </w:rPr>
        <w:t>d</w:t>
      </w:r>
      <w:r>
        <w:rPr>
          <w:rFonts w:cs="Calibri"/>
          <w:b/>
          <w:bCs/>
          <w:i/>
          <w:iCs/>
        </w:rPr>
        <w:t>e</w:t>
      </w:r>
      <w:r>
        <w:rPr>
          <w:rFonts w:cs="Calibri"/>
          <w:b/>
          <w:bCs/>
          <w:i/>
          <w:iCs/>
          <w:spacing w:val="-3"/>
        </w:rPr>
        <w:t>v</w:t>
      </w:r>
      <w:r>
        <w:rPr>
          <w:rFonts w:cs="Calibri"/>
          <w:b/>
          <w:bCs/>
          <w:i/>
          <w:iCs/>
          <w:spacing w:val="1"/>
        </w:rPr>
        <w:t>o</w:t>
      </w:r>
      <w:r>
        <w:rPr>
          <w:rFonts w:cs="Calibri"/>
          <w:b/>
          <w:bCs/>
          <w:i/>
          <w:iCs/>
          <w:spacing w:val="-1"/>
        </w:rPr>
        <w:t>n</w:t>
      </w:r>
      <w:r>
        <w:rPr>
          <w:rFonts w:cs="Calibri"/>
          <w:b/>
          <w:bCs/>
          <w:i/>
          <w:iCs/>
        </w:rPr>
        <w:t>o</w:t>
      </w:r>
      <w:r>
        <w:rPr>
          <w:rFonts w:cs="Calibri"/>
          <w:b/>
          <w:bCs/>
          <w:i/>
          <w:iCs/>
          <w:spacing w:val="11"/>
        </w:rPr>
        <w:t xml:space="preserve"> </w:t>
      </w:r>
      <w:r>
        <w:rPr>
          <w:rFonts w:cs="Calibri"/>
          <w:b/>
          <w:bCs/>
          <w:i/>
          <w:iCs/>
          <w:spacing w:val="-1"/>
        </w:rPr>
        <w:t>r</w:t>
      </w:r>
      <w:r>
        <w:rPr>
          <w:rFonts w:cs="Calibri"/>
          <w:b/>
          <w:bCs/>
          <w:i/>
          <w:iCs/>
          <w:spacing w:val="1"/>
        </w:rPr>
        <w:t>i</w:t>
      </w:r>
      <w:r>
        <w:rPr>
          <w:rFonts w:cs="Calibri"/>
          <w:b/>
          <w:bCs/>
          <w:i/>
          <w:iCs/>
          <w:spacing w:val="-1"/>
        </w:rPr>
        <w:t>l</w:t>
      </w:r>
      <w:r>
        <w:rPr>
          <w:rFonts w:cs="Calibri"/>
          <w:b/>
          <w:bCs/>
          <w:i/>
          <w:iCs/>
          <w:spacing w:val="1"/>
        </w:rPr>
        <w:t>a</w:t>
      </w:r>
      <w:r>
        <w:rPr>
          <w:rFonts w:cs="Calibri"/>
          <w:b/>
          <w:bCs/>
          <w:i/>
          <w:iCs/>
          <w:spacing w:val="3"/>
        </w:rPr>
        <w:t>s</w:t>
      </w:r>
      <w:r>
        <w:rPr>
          <w:rFonts w:cs="Calibri"/>
          <w:b/>
          <w:bCs/>
          <w:i/>
          <w:iCs/>
        </w:rPr>
        <w:t>c</w:t>
      </w:r>
      <w:r>
        <w:rPr>
          <w:rFonts w:cs="Calibri"/>
          <w:b/>
          <w:bCs/>
          <w:i/>
          <w:iCs/>
          <w:spacing w:val="-1"/>
        </w:rPr>
        <w:t>i</w:t>
      </w:r>
      <w:r>
        <w:rPr>
          <w:rFonts w:cs="Calibri"/>
          <w:b/>
          <w:bCs/>
          <w:i/>
          <w:iCs/>
          <w:spacing w:val="1"/>
        </w:rPr>
        <w:t>a</w:t>
      </w:r>
      <w:r>
        <w:rPr>
          <w:rFonts w:cs="Calibri"/>
          <w:b/>
          <w:bCs/>
          <w:i/>
          <w:iCs/>
          <w:spacing w:val="-1"/>
        </w:rPr>
        <w:t>r</w:t>
      </w:r>
      <w:r>
        <w:rPr>
          <w:rFonts w:cs="Calibri"/>
          <w:b/>
          <w:bCs/>
          <w:i/>
          <w:iCs/>
        </w:rPr>
        <w:t>e</w:t>
      </w:r>
      <w:r>
        <w:rPr>
          <w:rFonts w:cs="Calibri"/>
          <w:b/>
          <w:bCs/>
          <w:i/>
          <w:iCs/>
          <w:spacing w:val="10"/>
        </w:rPr>
        <w:t xml:space="preserve"> </w:t>
      </w:r>
      <w:r>
        <w:rPr>
          <w:rFonts w:cs="Calibri"/>
          <w:b/>
          <w:bCs/>
          <w:i/>
          <w:iCs/>
          <w:spacing w:val="1"/>
        </w:rPr>
        <w:t>l</w:t>
      </w:r>
      <w:r>
        <w:rPr>
          <w:rFonts w:cs="Calibri"/>
          <w:b/>
          <w:bCs/>
          <w:i/>
          <w:iCs/>
        </w:rPr>
        <w:t>a</w:t>
      </w:r>
      <w:r>
        <w:rPr>
          <w:rFonts w:cs="Calibri"/>
          <w:b/>
          <w:bCs/>
          <w:i/>
          <w:iCs/>
          <w:spacing w:val="9"/>
        </w:rPr>
        <w:t xml:space="preserve"> </w:t>
      </w:r>
      <w:r>
        <w:rPr>
          <w:rFonts w:cs="Calibri"/>
          <w:b/>
          <w:bCs/>
          <w:i/>
          <w:iCs/>
          <w:spacing w:val="1"/>
        </w:rPr>
        <w:t>di</w:t>
      </w:r>
      <w:r>
        <w:rPr>
          <w:rFonts w:cs="Calibri"/>
          <w:b/>
          <w:bCs/>
          <w:i/>
          <w:iCs/>
          <w:spacing w:val="-2"/>
        </w:rPr>
        <w:t>c</w:t>
      </w:r>
      <w:r>
        <w:rPr>
          <w:rFonts w:cs="Calibri"/>
          <w:b/>
          <w:bCs/>
          <w:i/>
          <w:iCs/>
          <w:spacing w:val="-1"/>
        </w:rPr>
        <w:t>h</w:t>
      </w:r>
      <w:r>
        <w:rPr>
          <w:rFonts w:cs="Calibri"/>
          <w:b/>
          <w:bCs/>
          <w:i/>
          <w:iCs/>
          <w:spacing w:val="1"/>
        </w:rPr>
        <w:t>ia</w:t>
      </w:r>
      <w:r>
        <w:rPr>
          <w:rFonts w:cs="Calibri"/>
          <w:b/>
          <w:bCs/>
          <w:i/>
          <w:iCs/>
          <w:spacing w:val="-1"/>
        </w:rPr>
        <w:t>ra</w:t>
      </w:r>
      <w:r>
        <w:rPr>
          <w:rFonts w:cs="Calibri"/>
          <w:b/>
          <w:bCs/>
          <w:i/>
          <w:iCs/>
          <w:spacing w:val="1"/>
        </w:rPr>
        <w:t>z</w:t>
      </w:r>
      <w:r>
        <w:rPr>
          <w:rFonts w:cs="Calibri"/>
          <w:b/>
          <w:bCs/>
          <w:i/>
          <w:iCs/>
          <w:spacing w:val="-1"/>
        </w:rPr>
        <w:t>io</w:t>
      </w:r>
      <w:r>
        <w:rPr>
          <w:rFonts w:cs="Calibri"/>
          <w:b/>
          <w:bCs/>
          <w:i/>
          <w:iCs/>
          <w:spacing w:val="1"/>
        </w:rPr>
        <w:t>n</w:t>
      </w:r>
      <w:r>
        <w:rPr>
          <w:rFonts w:cs="Calibri"/>
          <w:b/>
          <w:bCs/>
          <w:i/>
          <w:iCs/>
        </w:rPr>
        <w:t>e</w:t>
      </w:r>
      <w:r>
        <w:rPr>
          <w:rFonts w:cs="Calibri"/>
          <w:b/>
          <w:bCs/>
          <w:i/>
          <w:iCs/>
          <w:spacing w:val="10"/>
        </w:rPr>
        <w:t xml:space="preserve"> </w:t>
      </w:r>
      <w:r>
        <w:rPr>
          <w:rFonts w:cs="Calibri"/>
          <w:b/>
          <w:bCs/>
          <w:i/>
          <w:iCs/>
          <w:spacing w:val="1"/>
        </w:rPr>
        <w:t>d</w:t>
      </w:r>
      <w:r>
        <w:rPr>
          <w:rFonts w:cs="Calibri"/>
          <w:b/>
          <w:bCs/>
          <w:i/>
          <w:iCs/>
        </w:rPr>
        <w:t>i</w:t>
      </w:r>
      <w:r>
        <w:rPr>
          <w:rFonts w:cs="Calibri"/>
          <w:b/>
          <w:bCs/>
          <w:i/>
          <w:iCs/>
          <w:spacing w:val="11"/>
        </w:rPr>
        <w:t xml:space="preserve"> </w:t>
      </w:r>
      <w:r>
        <w:rPr>
          <w:rFonts w:cs="Calibri"/>
          <w:b/>
          <w:bCs/>
          <w:i/>
          <w:iCs/>
          <w:spacing w:val="-2"/>
        </w:rPr>
        <w:t>c</w:t>
      </w:r>
      <w:r>
        <w:rPr>
          <w:rFonts w:cs="Calibri"/>
          <w:b/>
          <w:bCs/>
          <w:i/>
          <w:iCs/>
          <w:spacing w:val="1"/>
        </w:rPr>
        <w:t>u</w:t>
      </w:r>
      <w:r>
        <w:rPr>
          <w:rFonts w:cs="Calibri"/>
          <w:b/>
          <w:bCs/>
          <w:i/>
          <w:iCs/>
        </w:rPr>
        <w:t>i</w:t>
      </w:r>
      <w:r>
        <w:rPr>
          <w:rFonts w:cs="Calibri"/>
          <w:b/>
          <w:bCs/>
          <w:i/>
          <w:iCs/>
          <w:spacing w:val="12"/>
        </w:rPr>
        <w:t xml:space="preserve"> </w:t>
      </w:r>
      <w:r>
        <w:rPr>
          <w:rFonts w:cs="Calibri"/>
          <w:b/>
          <w:bCs/>
          <w:i/>
          <w:iCs/>
          <w:spacing w:val="1"/>
        </w:rPr>
        <w:t>a</w:t>
      </w:r>
      <w:r>
        <w:rPr>
          <w:rFonts w:cs="Calibri"/>
          <w:b/>
          <w:bCs/>
          <w:i/>
          <w:iCs/>
        </w:rPr>
        <w:t>l</w:t>
      </w:r>
      <w:r>
        <w:rPr>
          <w:rFonts w:cs="Calibri"/>
          <w:b/>
          <w:bCs/>
          <w:i/>
          <w:iCs/>
          <w:spacing w:val="11"/>
        </w:rPr>
        <w:t xml:space="preserve"> </w:t>
      </w:r>
      <w:r>
        <w:rPr>
          <w:rFonts w:cs="Calibri"/>
          <w:b/>
          <w:bCs/>
          <w:i/>
          <w:iCs/>
          <w:spacing w:val="1"/>
        </w:rPr>
        <w:t>p</w:t>
      </w:r>
      <w:r>
        <w:rPr>
          <w:rFonts w:cs="Calibri"/>
          <w:b/>
          <w:bCs/>
          <w:i/>
          <w:iCs/>
          <w:spacing w:val="-1"/>
        </w:rPr>
        <w:t>r</w:t>
      </w:r>
      <w:r>
        <w:rPr>
          <w:rFonts w:cs="Calibri"/>
          <w:b/>
          <w:bCs/>
          <w:i/>
          <w:iCs/>
        </w:rPr>
        <w:t>ec</w:t>
      </w:r>
      <w:r>
        <w:rPr>
          <w:rFonts w:cs="Calibri"/>
          <w:b/>
          <w:bCs/>
          <w:i/>
          <w:iCs/>
          <w:spacing w:val="-3"/>
        </w:rPr>
        <w:t>e</w:t>
      </w:r>
      <w:r>
        <w:rPr>
          <w:rFonts w:cs="Calibri"/>
          <w:b/>
          <w:bCs/>
          <w:i/>
          <w:iCs/>
          <w:spacing w:val="1"/>
        </w:rPr>
        <w:t>d</w:t>
      </w:r>
      <w:r>
        <w:rPr>
          <w:rFonts w:cs="Calibri"/>
          <w:b/>
          <w:bCs/>
          <w:i/>
          <w:iCs/>
          <w:spacing w:val="-3"/>
        </w:rPr>
        <w:t>e</w:t>
      </w:r>
      <w:r>
        <w:rPr>
          <w:rFonts w:cs="Calibri"/>
          <w:b/>
          <w:bCs/>
          <w:i/>
          <w:iCs/>
          <w:spacing w:val="1"/>
        </w:rPr>
        <w:t>n</w:t>
      </w:r>
      <w:r>
        <w:rPr>
          <w:rFonts w:cs="Calibri"/>
          <w:b/>
          <w:bCs/>
          <w:i/>
          <w:iCs/>
        </w:rPr>
        <w:t>te</w:t>
      </w:r>
      <w:r>
        <w:rPr>
          <w:rFonts w:cs="Calibri"/>
          <w:b/>
          <w:bCs/>
          <w:i/>
          <w:iCs/>
          <w:spacing w:val="10"/>
        </w:rPr>
        <w:t xml:space="preserve"> </w:t>
      </w:r>
      <w:r>
        <w:rPr>
          <w:rFonts w:cs="Calibri"/>
          <w:b/>
          <w:bCs/>
          <w:i/>
          <w:iCs/>
          <w:spacing w:val="-1"/>
        </w:rPr>
        <w:t>p</w:t>
      </w:r>
      <w:r>
        <w:rPr>
          <w:rFonts w:cs="Calibri"/>
          <w:b/>
          <w:bCs/>
          <w:i/>
          <w:iCs/>
          <w:spacing w:val="1"/>
        </w:rPr>
        <w:t>u</w:t>
      </w:r>
      <w:r>
        <w:rPr>
          <w:rFonts w:cs="Calibri"/>
          <w:b/>
          <w:bCs/>
          <w:i/>
          <w:iCs/>
          <w:spacing w:val="-1"/>
        </w:rPr>
        <w:t>n</w:t>
      </w:r>
      <w:r>
        <w:rPr>
          <w:rFonts w:cs="Calibri"/>
          <w:b/>
          <w:bCs/>
          <w:i/>
          <w:iCs/>
        </w:rPr>
        <w:t>to</w:t>
      </w:r>
      <w:r>
        <w:rPr>
          <w:rFonts w:cs="Calibri"/>
          <w:b/>
          <w:bCs/>
          <w:i/>
          <w:iCs/>
          <w:spacing w:val="11"/>
        </w:rPr>
        <w:t xml:space="preserve"> </w:t>
      </w:r>
      <w:r>
        <w:rPr>
          <w:rFonts w:cs="Calibri"/>
          <w:b/>
          <w:bCs/>
          <w:i/>
          <w:iCs/>
          <w:spacing w:val="-2"/>
        </w:rPr>
        <w:t>5</w:t>
      </w:r>
      <w:r>
        <w:rPr>
          <w:rFonts w:cs="Calibri"/>
          <w:b/>
          <w:bCs/>
          <w:i/>
          <w:iCs/>
          <w:spacing w:val="1"/>
        </w:rPr>
        <w:t>.</w:t>
      </w:r>
      <w:r>
        <w:rPr>
          <w:rFonts w:cs="Calibri"/>
          <w:b/>
          <w:bCs/>
          <w:i/>
          <w:iCs/>
        </w:rPr>
        <w:t>,</w:t>
      </w:r>
      <w:r>
        <w:rPr>
          <w:rFonts w:cs="Calibri"/>
          <w:b/>
          <w:bCs/>
          <w:i/>
          <w:iCs/>
          <w:spacing w:val="11"/>
        </w:rPr>
        <w:t xml:space="preserve"> </w:t>
      </w:r>
      <w:r>
        <w:rPr>
          <w:rFonts w:cs="Calibri"/>
          <w:b/>
          <w:bCs/>
          <w:i/>
          <w:iCs/>
          <w:spacing w:val="1"/>
        </w:rPr>
        <w:t>l</w:t>
      </w:r>
      <w:r>
        <w:rPr>
          <w:rFonts w:cs="Calibri"/>
          <w:b/>
          <w:bCs/>
          <w:i/>
          <w:iCs/>
          <w:spacing w:val="-3"/>
        </w:rPr>
        <w:t>e</w:t>
      </w:r>
      <w:r>
        <w:rPr>
          <w:rFonts w:cs="Calibri"/>
          <w:b/>
          <w:bCs/>
          <w:i/>
          <w:iCs/>
        </w:rPr>
        <w:t>tte</w:t>
      </w:r>
      <w:r>
        <w:rPr>
          <w:rFonts w:cs="Calibri"/>
          <w:b/>
          <w:bCs/>
          <w:i/>
          <w:iCs/>
          <w:spacing w:val="-1"/>
        </w:rPr>
        <w:t>r</w:t>
      </w:r>
      <w:r>
        <w:rPr>
          <w:rFonts w:cs="Calibri"/>
          <w:b/>
          <w:bCs/>
          <w:i/>
          <w:iCs/>
        </w:rPr>
        <w:t>a</w:t>
      </w:r>
      <w:r>
        <w:rPr>
          <w:rFonts w:cs="Calibri"/>
          <w:b/>
          <w:bCs/>
          <w:i/>
          <w:iCs/>
          <w:spacing w:val="11"/>
        </w:rPr>
        <w:t xml:space="preserve"> </w:t>
      </w:r>
      <w:r>
        <w:rPr>
          <w:rFonts w:cs="Calibri"/>
          <w:b/>
          <w:bCs/>
          <w:i/>
          <w:iCs/>
        </w:rPr>
        <w:t>c)</w:t>
      </w:r>
      <w:r>
        <w:rPr>
          <w:rFonts w:cs="Calibri"/>
          <w:b/>
          <w:bCs/>
          <w:i/>
          <w:iCs/>
          <w:spacing w:val="11"/>
        </w:rPr>
        <w:t xml:space="preserve"> </w:t>
      </w:r>
      <w:r>
        <w:rPr>
          <w:rFonts w:cs="Calibri"/>
          <w:b/>
          <w:bCs/>
          <w:i/>
          <w:iCs/>
          <w:spacing w:val="-3"/>
        </w:rPr>
        <w:t>e</w:t>
      </w:r>
      <w:r>
        <w:rPr>
          <w:rFonts w:cs="Calibri"/>
          <w:b/>
          <w:bCs/>
          <w:i/>
          <w:iCs/>
        </w:rPr>
        <w:t xml:space="preserve">d </w:t>
      </w:r>
      <w:r>
        <w:rPr>
          <w:rFonts w:cs="Calibri"/>
          <w:b/>
          <w:bCs/>
          <w:i/>
          <w:iCs/>
          <w:spacing w:val="1"/>
        </w:rPr>
        <w:t>i</w:t>
      </w:r>
      <w:r>
        <w:rPr>
          <w:rFonts w:cs="Calibri"/>
          <w:b/>
          <w:bCs/>
          <w:i/>
          <w:iCs/>
        </w:rPr>
        <w:t>n</w:t>
      </w:r>
      <w:r>
        <w:rPr>
          <w:rFonts w:cs="Calibri"/>
          <w:b/>
          <w:bCs/>
          <w:i/>
          <w:iCs/>
          <w:spacing w:val="16"/>
        </w:rPr>
        <w:t xml:space="preserve"> </w:t>
      </w:r>
      <w:r>
        <w:rPr>
          <w:rFonts w:cs="Calibri"/>
          <w:b/>
          <w:bCs/>
          <w:i/>
          <w:iCs/>
          <w:spacing w:val="-1"/>
        </w:rPr>
        <w:t>a</w:t>
      </w:r>
      <w:r>
        <w:rPr>
          <w:rFonts w:cs="Calibri"/>
          <w:b/>
          <w:bCs/>
          <w:i/>
          <w:iCs/>
          <w:spacing w:val="1"/>
        </w:rPr>
        <w:t>l</w:t>
      </w:r>
      <w:r>
        <w:rPr>
          <w:rFonts w:cs="Calibri"/>
          <w:b/>
          <w:bCs/>
          <w:i/>
          <w:iCs/>
        </w:rPr>
        <w:t>te</w:t>
      </w:r>
      <w:r>
        <w:rPr>
          <w:rFonts w:cs="Calibri"/>
          <w:b/>
          <w:bCs/>
          <w:i/>
          <w:iCs/>
          <w:spacing w:val="-1"/>
        </w:rPr>
        <w:t>rn</w:t>
      </w:r>
      <w:r>
        <w:rPr>
          <w:rFonts w:cs="Calibri"/>
          <w:b/>
          <w:bCs/>
          <w:i/>
          <w:iCs/>
          <w:spacing w:val="1"/>
        </w:rPr>
        <w:t>a</w:t>
      </w:r>
      <w:r>
        <w:rPr>
          <w:rFonts w:cs="Calibri"/>
          <w:b/>
          <w:bCs/>
          <w:i/>
          <w:iCs/>
        </w:rPr>
        <w:t>t</w:t>
      </w:r>
      <w:r>
        <w:rPr>
          <w:rFonts w:cs="Calibri"/>
          <w:b/>
          <w:bCs/>
          <w:i/>
          <w:iCs/>
          <w:spacing w:val="1"/>
        </w:rPr>
        <w:t>i</w:t>
      </w:r>
      <w:r>
        <w:rPr>
          <w:rFonts w:cs="Calibri"/>
          <w:b/>
          <w:bCs/>
          <w:i/>
          <w:iCs/>
          <w:spacing w:val="-3"/>
        </w:rPr>
        <w:t>v</w:t>
      </w:r>
      <w:r>
        <w:rPr>
          <w:rFonts w:cs="Calibri"/>
          <w:b/>
          <w:bCs/>
          <w:i/>
          <w:iCs/>
        </w:rPr>
        <w:t>a</w:t>
      </w:r>
      <w:r>
        <w:rPr>
          <w:rFonts w:cs="Calibri"/>
          <w:b/>
          <w:bCs/>
          <w:i/>
          <w:iCs/>
          <w:spacing w:val="18"/>
        </w:rPr>
        <w:t xml:space="preserve"> </w:t>
      </w:r>
      <w:r>
        <w:rPr>
          <w:rFonts w:cs="Calibri"/>
          <w:b/>
          <w:bCs/>
          <w:i/>
          <w:iCs/>
          <w:spacing w:val="-2"/>
        </w:rPr>
        <w:t>t</w:t>
      </w:r>
      <w:r>
        <w:rPr>
          <w:rFonts w:cs="Calibri"/>
          <w:b/>
          <w:bCs/>
          <w:i/>
          <w:iCs/>
          <w:spacing w:val="-1"/>
        </w:rPr>
        <w:t>a</w:t>
      </w:r>
      <w:r>
        <w:rPr>
          <w:rFonts w:cs="Calibri"/>
          <w:b/>
          <w:bCs/>
          <w:i/>
          <w:iCs/>
          <w:spacing w:val="1"/>
        </w:rPr>
        <w:t>l</w:t>
      </w:r>
      <w:r>
        <w:rPr>
          <w:rFonts w:cs="Calibri"/>
          <w:b/>
          <w:bCs/>
          <w:i/>
          <w:iCs/>
        </w:rPr>
        <w:t>e</w:t>
      </w:r>
      <w:r>
        <w:rPr>
          <w:rFonts w:cs="Calibri"/>
          <w:b/>
          <w:bCs/>
          <w:i/>
          <w:iCs/>
          <w:spacing w:val="17"/>
        </w:rPr>
        <w:t xml:space="preserve"> </w:t>
      </w:r>
      <w:r>
        <w:rPr>
          <w:rFonts w:cs="Calibri"/>
          <w:b/>
          <w:bCs/>
          <w:i/>
          <w:iCs/>
          <w:spacing w:val="-1"/>
        </w:rPr>
        <w:t>d</w:t>
      </w:r>
      <w:r>
        <w:rPr>
          <w:rFonts w:cs="Calibri"/>
          <w:b/>
          <w:bCs/>
          <w:i/>
          <w:iCs/>
          <w:spacing w:val="1"/>
        </w:rPr>
        <w:t>i</w:t>
      </w:r>
      <w:r>
        <w:rPr>
          <w:rFonts w:cs="Calibri"/>
          <w:b/>
          <w:bCs/>
          <w:i/>
          <w:iCs/>
          <w:spacing w:val="-2"/>
        </w:rPr>
        <w:t>c</w:t>
      </w:r>
      <w:r>
        <w:rPr>
          <w:rFonts w:cs="Calibri"/>
          <w:b/>
          <w:bCs/>
          <w:i/>
          <w:iCs/>
          <w:spacing w:val="1"/>
        </w:rPr>
        <w:t>h</w:t>
      </w:r>
      <w:r>
        <w:rPr>
          <w:rFonts w:cs="Calibri"/>
          <w:b/>
          <w:bCs/>
          <w:i/>
          <w:iCs/>
          <w:spacing w:val="-1"/>
        </w:rPr>
        <w:t>i</w:t>
      </w:r>
      <w:r>
        <w:rPr>
          <w:rFonts w:cs="Calibri"/>
          <w:b/>
          <w:bCs/>
          <w:i/>
          <w:iCs/>
          <w:spacing w:val="1"/>
        </w:rPr>
        <w:t>a</w:t>
      </w:r>
      <w:r>
        <w:rPr>
          <w:rFonts w:cs="Calibri"/>
          <w:b/>
          <w:bCs/>
          <w:i/>
          <w:iCs/>
          <w:spacing w:val="-3"/>
        </w:rPr>
        <w:t>r</w:t>
      </w:r>
      <w:r>
        <w:rPr>
          <w:rFonts w:cs="Calibri"/>
          <w:b/>
          <w:bCs/>
          <w:i/>
          <w:iCs/>
          <w:spacing w:val="1"/>
        </w:rPr>
        <w:t>a</w:t>
      </w:r>
      <w:r>
        <w:rPr>
          <w:rFonts w:cs="Calibri"/>
          <w:b/>
          <w:bCs/>
          <w:i/>
          <w:iCs/>
          <w:spacing w:val="-1"/>
        </w:rPr>
        <w:t>z</w:t>
      </w:r>
      <w:r>
        <w:rPr>
          <w:rFonts w:cs="Calibri"/>
          <w:b/>
          <w:bCs/>
          <w:i/>
          <w:iCs/>
          <w:spacing w:val="1"/>
        </w:rPr>
        <w:t>i</w:t>
      </w:r>
      <w:r>
        <w:rPr>
          <w:rFonts w:cs="Calibri"/>
          <w:b/>
          <w:bCs/>
          <w:i/>
          <w:iCs/>
          <w:spacing w:val="-1"/>
        </w:rPr>
        <w:t>o</w:t>
      </w:r>
      <w:r>
        <w:rPr>
          <w:rFonts w:cs="Calibri"/>
          <w:b/>
          <w:bCs/>
          <w:i/>
          <w:iCs/>
          <w:spacing w:val="1"/>
        </w:rPr>
        <w:t>n</w:t>
      </w:r>
      <w:r>
        <w:rPr>
          <w:rFonts w:cs="Calibri"/>
          <w:b/>
          <w:bCs/>
          <w:i/>
          <w:iCs/>
        </w:rPr>
        <w:t>e,</w:t>
      </w:r>
      <w:r>
        <w:rPr>
          <w:rFonts w:cs="Calibri"/>
          <w:b/>
          <w:bCs/>
          <w:i/>
          <w:iCs/>
          <w:spacing w:val="15"/>
        </w:rPr>
        <w:t xml:space="preserve"> </w:t>
      </w:r>
      <w:r>
        <w:rPr>
          <w:rFonts w:cs="Calibri"/>
          <w:b/>
          <w:bCs/>
          <w:i/>
          <w:iCs/>
          <w:spacing w:val="-1"/>
        </w:rPr>
        <w:t>a</w:t>
      </w:r>
      <w:r>
        <w:rPr>
          <w:rFonts w:cs="Calibri"/>
          <w:b/>
          <w:bCs/>
          <w:i/>
          <w:iCs/>
        </w:rPr>
        <w:t>i</w:t>
      </w:r>
      <w:r>
        <w:rPr>
          <w:rFonts w:cs="Calibri"/>
          <w:b/>
          <w:bCs/>
          <w:i/>
          <w:iCs/>
          <w:spacing w:val="18"/>
        </w:rPr>
        <w:t xml:space="preserve"> </w:t>
      </w:r>
      <w:r>
        <w:rPr>
          <w:rFonts w:cs="Calibri"/>
          <w:b/>
          <w:bCs/>
          <w:i/>
          <w:iCs/>
        </w:rPr>
        <w:t>s</w:t>
      </w:r>
      <w:r>
        <w:rPr>
          <w:rFonts w:cs="Calibri"/>
          <w:b/>
          <w:bCs/>
          <w:i/>
          <w:iCs/>
          <w:spacing w:val="-1"/>
        </w:rPr>
        <w:t>e</w:t>
      </w:r>
      <w:r>
        <w:rPr>
          <w:rFonts w:cs="Calibri"/>
          <w:b/>
          <w:bCs/>
          <w:i/>
          <w:iCs/>
          <w:spacing w:val="1"/>
        </w:rPr>
        <w:t>n</w:t>
      </w:r>
      <w:r>
        <w:rPr>
          <w:rFonts w:cs="Calibri"/>
          <w:b/>
          <w:bCs/>
          <w:i/>
          <w:iCs/>
          <w:spacing w:val="-3"/>
        </w:rPr>
        <w:t>s</w:t>
      </w:r>
      <w:r>
        <w:rPr>
          <w:rFonts w:cs="Calibri"/>
          <w:b/>
          <w:bCs/>
          <w:i/>
          <w:iCs/>
        </w:rPr>
        <w:t>i</w:t>
      </w:r>
      <w:r>
        <w:rPr>
          <w:rFonts w:cs="Calibri"/>
          <w:b/>
          <w:bCs/>
          <w:i/>
          <w:iCs/>
          <w:spacing w:val="16"/>
        </w:rPr>
        <w:t xml:space="preserve"> </w:t>
      </w:r>
      <w:r>
        <w:rPr>
          <w:rFonts w:cs="Calibri"/>
          <w:b/>
          <w:bCs/>
          <w:i/>
          <w:iCs/>
          <w:spacing w:val="1"/>
        </w:rPr>
        <w:t>d</w:t>
      </w:r>
      <w:r>
        <w:rPr>
          <w:rFonts w:cs="Calibri"/>
          <w:b/>
          <w:bCs/>
          <w:i/>
          <w:iCs/>
        </w:rPr>
        <w:t>el</w:t>
      </w:r>
      <w:r>
        <w:rPr>
          <w:rFonts w:cs="Calibri"/>
          <w:b/>
          <w:bCs/>
          <w:i/>
          <w:iCs/>
          <w:spacing w:val="16"/>
        </w:rPr>
        <w:t xml:space="preserve"> </w:t>
      </w:r>
      <w:r>
        <w:rPr>
          <w:rFonts w:cs="Calibri"/>
          <w:b/>
          <w:bCs/>
          <w:i/>
          <w:iCs/>
        </w:rPr>
        <w:t>D</w:t>
      </w:r>
      <w:r>
        <w:rPr>
          <w:rFonts w:cs="Calibri"/>
          <w:b/>
          <w:bCs/>
          <w:i/>
          <w:iCs/>
          <w:spacing w:val="1"/>
        </w:rPr>
        <w:t>.</w:t>
      </w:r>
      <w:r>
        <w:rPr>
          <w:rFonts w:cs="Calibri"/>
          <w:b/>
          <w:bCs/>
          <w:i/>
          <w:iCs/>
          <w:spacing w:val="-2"/>
        </w:rPr>
        <w:t>P</w:t>
      </w:r>
      <w:r>
        <w:rPr>
          <w:rFonts w:cs="Calibri"/>
          <w:b/>
          <w:bCs/>
          <w:i/>
          <w:iCs/>
          <w:spacing w:val="1"/>
        </w:rPr>
        <w:t>.</w:t>
      </w:r>
      <w:r>
        <w:rPr>
          <w:rFonts w:cs="Calibri"/>
          <w:b/>
          <w:bCs/>
          <w:i/>
          <w:iCs/>
          <w:spacing w:val="-2"/>
        </w:rPr>
        <w:t>R</w:t>
      </w:r>
      <w:r>
        <w:rPr>
          <w:rFonts w:cs="Calibri"/>
          <w:b/>
          <w:bCs/>
          <w:i/>
          <w:iCs/>
        </w:rPr>
        <w:t>.</w:t>
      </w:r>
      <w:r>
        <w:rPr>
          <w:rFonts w:cs="Calibri"/>
          <w:b/>
          <w:bCs/>
          <w:i/>
          <w:iCs/>
          <w:spacing w:val="16"/>
        </w:rPr>
        <w:t xml:space="preserve"> </w:t>
      </w:r>
      <w:r>
        <w:rPr>
          <w:rFonts w:cs="Calibri"/>
          <w:b/>
          <w:bCs/>
          <w:i/>
          <w:iCs/>
          <w:spacing w:val="1"/>
        </w:rPr>
        <w:t>4</w:t>
      </w:r>
      <w:r>
        <w:rPr>
          <w:rFonts w:cs="Calibri"/>
          <w:b/>
          <w:bCs/>
          <w:i/>
          <w:iCs/>
          <w:spacing w:val="-2"/>
        </w:rPr>
        <w:t>4</w:t>
      </w:r>
      <w:r>
        <w:rPr>
          <w:rFonts w:cs="Calibri"/>
          <w:b/>
          <w:bCs/>
          <w:i/>
          <w:iCs/>
          <w:spacing w:val="1"/>
        </w:rPr>
        <w:t>5</w:t>
      </w:r>
      <w:r>
        <w:rPr>
          <w:rFonts w:cs="Calibri"/>
          <w:b/>
          <w:bCs/>
          <w:i/>
          <w:iCs/>
          <w:spacing w:val="-2"/>
        </w:rPr>
        <w:t>/</w:t>
      </w:r>
      <w:r>
        <w:rPr>
          <w:rFonts w:cs="Calibri"/>
          <w:b/>
          <w:bCs/>
          <w:i/>
          <w:iCs/>
          <w:spacing w:val="1"/>
        </w:rPr>
        <w:t>2</w:t>
      </w:r>
      <w:r>
        <w:rPr>
          <w:rFonts w:cs="Calibri"/>
          <w:b/>
          <w:bCs/>
          <w:i/>
          <w:iCs/>
          <w:spacing w:val="-2"/>
        </w:rPr>
        <w:t>0</w:t>
      </w:r>
      <w:r>
        <w:rPr>
          <w:rFonts w:cs="Calibri"/>
          <w:b/>
          <w:bCs/>
          <w:i/>
          <w:iCs/>
          <w:spacing w:val="1"/>
        </w:rPr>
        <w:t>0</w:t>
      </w:r>
      <w:r>
        <w:rPr>
          <w:rFonts w:cs="Calibri"/>
          <w:b/>
          <w:bCs/>
          <w:i/>
          <w:iCs/>
        </w:rPr>
        <w:t>0</w:t>
      </w:r>
      <w:r>
        <w:rPr>
          <w:rFonts w:cs="Calibri"/>
          <w:b/>
          <w:bCs/>
          <w:i/>
          <w:iCs/>
          <w:spacing w:val="23"/>
        </w:rPr>
        <w:t xml:space="preserve"> </w:t>
      </w:r>
      <w:r>
        <w:rPr>
          <w:rFonts w:cs="Calibri"/>
          <w:b/>
          <w:bCs/>
          <w:i/>
          <w:iCs/>
          <w:spacing w:val="-1"/>
        </w:rPr>
        <w:t>p</w:t>
      </w:r>
      <w:r>
        <w:rPr>
          <w:rFonts w:cs="Calibri"/>
          <w:b/>
          <w:bCs/>
          <w:i/>
          <w:iCs/>
          <w:spacing w:val="1"/>
        </w:rPr>
        <w:t>u</w:t>
      </w:r>
      <w:r>
        <w:rPr>
          <w:rFonts w:cs="Calibri"/>
          <w:b/>
          <w:bCs/>
          <w:i/>
          <w:iCs/>
        </w:rPr>
        <w:t>ò</w:t>
      </w:r>
      <w:r>
        <w:rPr>
          <w:rFonts w:cs="Calibri"/>
          <w:b/>
          <w:bCs/>
          <w:i/>
          <w:iCs/>
          <w:spacing w:val="16"/>
        </w:rPr>
        <w:t xml:space="preserve"> </w:t>
      </w:r>
      <w:r>
        <w:rPr>
          <w:rFonts w:cs="Calibri"/>
          <w:b/>
          <w:bCs/>
          <w:i/>
          <w:iCs/>
        </w:rPr>
        <w:t>e</w:t>
      </w:r>
      <w:r>
        <w:rPr>
          <w:rFonts w:cs="Calibri"/>
          <w:b/>
          <w:bCs/>
          <w:i/>
          <w:iCs/>
          <w:spacing w:val="-1"/>
        </w:rPr>
        <w:t>s</w:t>
      </w:r>
      <w:r>
        <w:rPr>
          <w:rFonts w:cs="Calibri"/>
          <w:b/>
          <w:bCs/>
          <w:i/>
          <w:iCs/>
        </w:rPr>
        <w:t>s</w:t>
      </w:r>
      <w:r>
        <w:rPr>
          <w:rFonts w:cs="Calibri"/>
          <w:b/>
          <w:bCs/>
          <w:i/>
          <w:iCs/>
          <w:spacing w:val="-1"/>
        </w:rPr>
        <w:t>er</w:t>
      </w:r>
      <w:r>
        <w:rPr>
          <w:rFonts w:cs="Calibri"/>
          <w:b/>
          <w:bCs/>
          <w:i/>
          <w:iCs/>
        </w:rPr>
        <w:t>e</w:t>
      </w:r>
      <w:r>
        <w:rPr>
          <w:rFonts w:cs="Calibri"/>
          <w:b/>
          <w:bCs/>
          <w:i/>
          <w:iCs/>
          <w:spacing w:val="17"/>
        </w:rPr>
        <w:t xml:space="preserve"> </w:t>
      </w:r>
      <w:r>
        <w:rPr>
          <w:rFonts w:cs="Calibri"/>
          <w:b/>
          <w:bCs/>
          <w:i/>
          <w:iCs/>
          <w:spacing w:val="-1"/>
        </w:rPr>
        <w:t>r</w:t>
      </w:r>
      <w:r>
        <w:rPr>
          <w:rFonts w:cs="Calibri"/>
          <w:b/>
          <w:bCs/>
          <w:i/>
          <w:iCs/>
        </w:rPr>
        <w:t>e</w:t>
      </w:r>
      <w:r>
        <w:rPr>
          <w:rFonts w:cs="Calibri"/>
          <w:b/>
          <w:bCs/>
          <w:i/>
          <w:iCs/>
          <w:spacing w:val="-1"/>
        </w:rPr>
        <w:t>s</w:t>
      </w:r>
      <w:r>
        <w:rPr>
          <w:rFonts w:cs="Calibri"/>
          <w:b/>
          <w:bCs/>
          <w:i/>
          <w:iCs/>
        </w:rPr>
        <w:t xml:space="preserve">a   </w:t>
      </w:r>
      <w:r>
        <w:rPr>
          <w:rFonts w:cs="Calibri"/>
          <w:b/>
          <w:bCs/>
          <w:i/>
          <w:iCs/>
          <w:spacing w:val="1"/>
        </w:rPr>
        <w:t>p</w:t>
      </w:r>
      <w:r>
        <w:rPr>
          <w:rFonts w:cs="Calibri"/>
          <w:b/>
          <w:bCs/>
          <w:i/>
          <w:iCs/>
        </w:rPr>
        <w:t>er</w:t>
      </w:r>
      <w:r>
        <w:rPr>
          <w:rFonts w:cs="Calibri"/>
          <w:b/>
          <w:bCs/>
          <w:i/>
          <w:iCs/>
          <w:spacing w:val="16"/>
        </w:rPr>
        <w:t xml:space="preserve"> </w:t>
      </w:r>
      <w:r>
        <w:rPr>
          <w:rFonts w:cs="Calibri"/>
          <w:b/>
          <w:bCs/>
          <w:i/>
          <w:iCs/>
          <w:spacing w:val="-2"/>
        </w:rPr>
        <w:t>c</w:t>
      </w:r>
      <w:r>
        <w:rPr>
          <w:rFonts w:cs="Calibri"/>
          <w:b/>
          <w:bCs/>
          <w:i/>
          <w:iCs/>
          <w:spacing w:val="1"/>
        </w:rPr>
        <w:t>o</w:t>
      </w:r>
      <w:r>
        <w:rPr>
          <w:rFonts w:cs="Calibri"/>
          <w:b/>
          <w:bCs/>
          <w:i/>
          <w:iCs/>
          <w:spacing w:val="-1"/>
        </w:rPr>
        <w:t>n</w:t>
      </w:r>
      <w:r>
        <w:rPr>
          <w:rFonts w:cs="Calibri"/>
          <w:b/>
          <w:bCs/>
          <w:i/>
          <w:iCs/>
        </w:rPr>
        <w:t>to</w:t>
      </w:r>
      <w:r>
        <w:rPr>
          <w:rFonts w:cs="Calibri"/>
          <w:b/>
          <w:bCs/>
          <w:i/>
          <w:iCs/>
          <w:spacing w:val="16"/>
        </w:rPr>
        <w:t xml:space="preserve"> </w:t>
      </w:r>
      <w:r>
        <w:rPr>
          <w:rFonts w:cs="Calibri"/>
          <w:b/>
          <w:bCs/>
          <w:i/>
          <w:iCs/>
          <w:spacing w:val="1"/>
        </w:rPr>
        <w:t>d</w:t>
      </w:r>
      <w:r>
        <w:rPr>
          <w:rFonts w:cs="Calibri"/>
          <w:b/>
          <w:bCs/>
          <w:i/>
          <w:iCs/>
          <w:spacing w:val="-3"/>
        </w:rPr>
        <w:t>e</w:t>
      </w:r>
      <w:r>
        <w:rPr>
          <w:rFonts w:cs="Calibri"/>
          <w:b/>
          <w:bCs/>
          <w:i/>
          <w:iCs/>
        </w:rPr>
        <w:t>i</w:t>
      </w:r>
      <w:r>
        <w:rPr>
          <w:rFonts w:cs="Calibri"/>
          <w:b/>
          <w:bCs/>
          <w:i/>
          <w:iCs/>
          <w:spacing w:val="18"/>
        </w:rPr>
        <w:t xml:space="preserve"> </w:t>
      </w:r>
      <w:r>
        <w:rPr>
          <w:rFonts w:cs="Calibri"/>
          <w:b/>
          <w:bCs/>
          <w:i/>
          <w:iCs/>
        </w:rPr>
        <w:t>s</w:t>
      </w:r>
      <w:r>
        <w:rPr>
          <w:rFonts w:cs="Calibri"/>
          <w:b/>
          <w:bCs/>
          <w:i/>
          <w:iCs/>
          <w:spacing w:val="-2"/>
        </w:rPr>
        <w:t>o</w:t>
      </w:r>
      <w:r>
        <w:rPr>
          <w:rFonts w:cs="Calibri"/>
          <w:b/>
          <w:bCs/>
          <w:i/>
          <w:iCs/>
          <w:spacing w:val="-1"/>
        </w:rPr>
        <w:t>g</w:t>
      </w:r>
      <w:r>
        <w:rPr>
          <w:rFonts w:cs="Calibri"/>
          <w:b/>
          <w:bCs/>
          <w:i/>
          <w:iCs/>
          <w:spacing w:val="1"/>
        </w:rPr>
        <w:t>g</w:t>
      </w:r>
      <w:r>
        <w:rPr>
          <w:rFonts w:cs="Calibri"/>
          <w:b/>
          <w:bCs/>
          <w:i/>
          <w:iCs/>
        </w:rPr>
        <w:t>etti ce</w:t>
      </w:r>
      <w:r>
        <w:rPr>
          <w:rFonts w:cs="Calibri"/>
          <w:b/>
          <w:bCs/>
          <w:i/>
          <w:iCs/>
          <w:spacing w:val="-1"/>
        </w:rPr>
        <w:t>s</w:t>
      </w:r>
      <w:r>
        <w:rPr>
          <w:rFonts w:cs="Calibri"/>
          <w:b/>
          <w:bCs/>
          <w:i/>
          <w:iCs/>
        </w:rPr>
        <w:t>sat</w:t>
      </w:r>
      <w:r>
        <w:rPr>
          <w:rFonts w:cs="Calibri"/>
          <w:b/>
          <w:bCs/>
          <w:i/>
          <w:iCs/>
          <w:spacing w:val="-1"/>
        </w:rPr>
        <w:t>i</w:t>
      </w:r>
      <w:r>
        <w:rPr>
          <w:rFonts w:cs="Calibri"/>
          <w:b/>
          <w:bCs/>
          <w:i/>
          <w:iCs/>
        </w:rPr>
        <w:t>,</w:t>
      </w:r>
      <w:r>
        <w:rPr>
          <w:rFonts w:cs="Calibri"/>
          <w:b/>
          <w:bCs/>
          <w:i/>
          <w:iCs/>
          <w:spacing w:val="-1"/>
        </w:rPr>
        <w:t xml:space="preserve"> </w:t>
      </w:r>
      <w:r>
        <w:rPr>
          <w:rFonts w:cs="Calibri"/>
          <w:b/>
          <w:bCs/>
          <w:i/>
          <w:iCs/>
          <w:spacing w:val="1"/>
        </w:rPr>
        <w:t>d</w:t>
      </w:r>
      <w:r>
        <w:rPr>
          <w:rFonts w:cs="Calibri"/>
          <w:b/>
          <w:bCs/>
          <w:i/>
          <w:iCs/>
          <w:spacing w:val="-1"/>
        </w:rPr>
        <w:t>a</w:t>
      </w:r>
      <w:r>
        <w:rPr>
          <w:rFonts w:cs="Calibri"/>
          <w:b/>
          <w:bCs/>
          <w:i/>
          <w:iCs/>
        </w:rPr>
        <w:t>l</w:t>
      </w:r>
      <w:r>
        <w:rPr>
          <w:rFonts w:cs="Calibri"/>
          <w:b/>
          <w:bCs/>
          <w:i/>
          <w:iCs/>
          <w:spacing w:val="1"/>
        </w:rPr>
        <w:t xml:space="preserve"> </w:t>
      </w:r>
      <w:r>
        <w:rPr>
          <w:rFonts w:cs="Calibri"/>
          <w:b/>
          <w:bCs/>
          <w:i/>
          <w:iCs/>
        </w:rPr>
        <w:t>L</w:t>
      </w:r>
      <w:r>
        <w:rPr>
          <w:rFonts w:cs="Calibri"/>
          <w:b/>
          <w:bCs/>
          <w:i/>
          <w:iCs/>
          <w:spacing w:val="-3"/>
        </w:rPr>
        <w:t>e</w:t>
      </w:r>
      <w:r>
        <w:rPr>
          <w:rFonts w:cs="Calibri"/>
          <w:b/>
          <w:bCs/>
          <w:i/>
          <w:iCs/>
          <w:spacing w:val="1"/>
        </w:rPr>
        <w:t>g</w:t>
      </w:r>
      <w:r>
        <w:rPr>
          <w:rFonts w:cs="Calibri"/>
          <w:b/>
          <w:bCs/>
          <w:i/>
          <w:iCs/>
          <w:spacing w:val="-1"/>
        </w:rPr>
        <w:t>a</w:t>
      </w:r>
      <w:r>
        <w:rPr>
          <w:rFonts w:cs="Calibri"/>
          <w:b/>
          <w:bCs/>
          <w:i/>
          <w:iCs/>
          <w:spacing w:val="1"/>
        </w:rPr>
        <w:t>l</w:t>
      </w:r>
      <w:r>
        <w:rPr>
          <w:rFonts w:cs="Calibri"/>
          <w:b/>
          <w:bCs/>
          <w:i/>
          <w:iCs/>
        </w:rPr>
        <w:t xml:space="preserve">e </w:t>
      </w:r>
      <w:r>
        <w:rPr>
          <w:rFonts w:cs="Calibri"/>
          <w:b/>
          <w:bCs/>
          <w:i/>
          <w:iCs/>
          <w:spacing w:val="-2"/>
        </w:rPr>
        <w:t>R</w:t>
      </w:r>
      <w:r>
        <w:rPr>
          <w:rFonts w:cs="Calibri"/>
          <w:b/>
          <w:bCs/>
          <w:i/>
          <w:iCs/>
          <w:spacing w:val="-1"/>
        </w:rPr>
        <w:t>a</w:t>
      </w:r>
      <w:r>
        <w:rPr>
          <w:rFonts w:cs="Calibri"/>
          <w:b/>
          <w:bCs/>
          <w:i/>
          <w:iCs/>
          <w:spacing w:val="1"/>
        </w:rPr>
        <w:t>pp</w:t>
      </w:r>
      <w:r>
        <w:rPr>
          <w:rFonts w:cs="Calibri"/>
          <w:b/>
          <w:bCs/>
          <w:i/>
          <w:iCs/>
          <w:spacing w:val="-1"/>
        </w:rPr>
        <w:t>r</w:t>
      </w:r>
      <w:r>
        <w:rPr>
          <w:rFonts w:cs="Calibri"/>
          <w:b/>
          <w:bCs/>
          <w:i/>
          <w:iCs/>
        </w:rPr>
        <w:t>e</w:t>
      </w:r>
      <w:r>
        <w:rPr>
          <w:rFonts w:cs="Calibri"/>
          <w:b/>
          <w:bCs/>
          <w:i/>
          <w:iCs/>
          <w:spacing w:val="-3"/>
        </w:rPr>
        <w:t>s</w:t>
      </w:r>
      <w:r>
        <w:rPr>
          <w:rFonts w:cs="Calibri"/>
          <w:b/>
          <w:bCs/>
          <w:i/>
          <w:iCs/>
        </w:rPr>
        <w:t>e</w:t>
      </w:r>
      <w:r>
        <w:rPr>
          <w:rFonts w:cs="Calibri"/>
          <w:b/>
          <w:bCs/>
          <w:i/>
          <w:iCs/>
          <w:spacing w:val="1"/>
        </w:rPr>
        <w:t>n</w:t>
      </w:r>
      <w:r>
        <w:rPr>
          <w:rFonts w:cs="Calibri"/>
          <w:b/>
          <w:bCs/>
          <w:i/>
          <w:iCs/>
        </w:rPr>
        <w:t>t</w:t>
      </w:r>
      <w:r>
        <w:rPr>
          <w:rFonts w:cs="Calibri"/>
          <w:b/>
          <w:bCs/>
          <w:i/>
          <w:iCs/>
          <w:spacing w:val="-1"/>
        </w:rPr>
        <w:t>a</w:t>
      </w:r>
      <w:r>
        <w:rPr>
          <w:rFonts w:cs="Calibri"/>
          <w:b/>
          <w:bCs/>
          <w:i/>
          <w:iCs/>
          <w:spacing w:val="1"/>
        </w:rPr>
        <w:t>n</w:t>
      </w:r>
      <w:r>
        <w:rPr>
          <w:rFonts w:cs="Calibri"/>
          <w:b/>
          <w:bCs/>
          <w:i/>
          <w:iCs/>
        </w:rPr>
        <w:t>te</w:t>
      </w:r>
      <w:r>
        <w:rPr>
          <w:rFonts w:cs="Calibri"/>
          <w:b/>
          <w:bCs/>
          <w:i/>
          <w:iCs/>
          <w:spacing w:val="-2"/>
        </w:rPr>
        <w:t xml:space="preserve"> </w:t>
      </w:r>
      <w:r>
        <w:rPr>
          <w:rFonts w:cs="Calibri"/>
          <w:b/>
          <w:bCs/>
          <w:i/>
          <w:iCs/>
          <w:spacing w:val="1"/>
        </w:rPr>
        <w:t>d</w:t>
      </w:r>
      <w:r>
        <w:rPr>
          <w:rFonts w:cs="Calibri"/>
          <w:b/>
          <w:bCs/>
          <w:i/>
          <w:iCs/>
          <w:spacing w:val="-3"/>
        </w:rPr>
        <w:t>e</w:t>
      </w:r>
      <w:r>
        <w:rPr>
          <w:rFonts w:cs="Calibri"/>
          <w:b/>
          <w:bCs/>
          <w:i/>
          <w:iCs/>
          <w:spacing w:val="1"/>
        </w:rPr>
        <w:t>ll</w:t>
      </w:r>
      <w:r>
        <w:rPr>
          <w:rFonts w:cs="Calibri"/>
          <w:b/>
          <w:bCs/>
          <w:i/>
          <w:iCs/>
          <w:spacing w:val="-1"/>
        </w:rPr>
        <w:t>'I</w:t>
      </w:r>
      <w:r>
        <w:rPr>
          <w:rFonts w:cs="Calibri"/>
          <w:b/>
          <w:bCs/>
          <w:i/>
          <w:iCs/>
        </w:rPr>
        <w:t>m</w:t>
      </w:r>
      <w:r>
        <w:rPr>
          <w:rFonts w:cs="Calibri"/>
          <w:b/>
          <w:bCs/>
          <w:i/>
          <w:iCs/>
          <w:spacing w:val="1"/>
        </w:rPr>
        <w:t>p</w:t>
      </w:r>
      <w:r>
        <w:rPr>
          <w:rFonts w:cs="Calibri"/>
          <w:b/>
          <w:bCs/>
          <w:i/>
          <w:iCs/>
          <w:spacing w:val="-1"/>
        </w:rPr>
        <w:t>r</w:t>
      </w:r>
      <w:r>
        <w:rPr>
          <w:rFonts w:cs="Calibri"/>
          <w:b/>
          <w:bCs/>
          <w:i/>
          <w:iCs/>
        </w:rPr>
        <w:t>e</w:t>
      </w:r>
      <w:r>
        <w:rPr>
          <w:rFonts w:cs="Calibri"/>
          <w:b/>
          <w:bCs/>
          <w:i/>
          <w:iCs/>
          <w:spacing w:val="-1"/>
        </w:rPr>
        <w:t>s</w:t>
      </w:r>
      <w:r>
        <w:rPr>
          <w:rFonts w:cs="Calibri"/>
          <w:b/>
          <w:bCs/>
          <w:i/>
          <w:iCs/>
        </w:rPr>
        <w:t>a</w:t>
      </w:r>
      <w:r>
        <w:rPr>
          <w:rFonts w:cs="Calibri"/>
          <w:b/>
          <w:bCs/>
          <w:i/>
          <w:iCs/>
          <w:spacing w:val="-1"/>
        </w:rPr>
        <w:t xml:space="preserve"> </w:t>
      </w:r>
      <w:r>
        <w:rPr>
          <w:rFonts w:cs="Calibri"/>
          <w:b/>
          <w:bCs/>
          <w:i/>
          <w:iCs/>
          <w:spacing w:val="-2"/>
        </w:rPr>
        <w:t>c</w:t>
      </w:r>
      <w:r>
        <w:rPr>
          <w:rFonts w:cs="Calibri"/>
          <w:b/>
          <w:bCs/>
          <w:i/>
          <w:iCs/>
          <w:spacing w:val="1"/>
        </w:rPr>
        <w:t>o</w:t>
      </w:r>
      <w:r>
        <w:rPr>
          <w:rFonts w:cs="Calibri"/>
          <w:b/>
          <w:bCs/>
          <w:i/>
          <w:iCs/>
          <w:spacing w:val="-1"/>
        </w:rPr>
        <w:t>n</w:t>
      </w:r>
      <w:r>
        <w:rPr>
          <w:rFonts w:cs="Calibri"/>
          <w:b/>
          <w:bCs/>
          <w:i/>
          <w:iCs/>
          <w:spacing w:val="-2"/>
        </w:rPr>
        <w:t>c</w:t>
      </w:r>
      <w:r>
        <w:rPr>
          <w:rFonts w:cs="Calibri"/>
          <w:b/>
          <w:bCs/>
          <w:i/>
          <w:iCs/>
          <w:spacing w:val="1"/>
        </w:rPr>
        <w:t>o</w:t>
      </w:r>
      <w:r>
        <w:rPr>
          <w:rFonts w:cs="Calibri"/>
          <w:b/>
          <w:bCs/>
          <w:i/>
          <w:iCs/>
          <w:spacing w:val="-1"/>
        </w:rPr>
        <w:t>rr</w:t>
      </w:r>
      <w:r>
        <w:rPr>
          <w:rFonts w:cs="Calibri"/>
          <w:b/>
          <w:bCs/>
          <w:i/>
          <w:iCs/>
        </w:rPr>
        <w:t>e</w:t>
      </w:r>
      <w:r>
        <w:rPr>
          <w:rFonts w:cs="Calibri"/>
          <w:b/>
          <w:bCs/>
          <w:i/>
          <w:iCs/>
          <w:spacing w:val="1"/>
        </w:rPr>
        <w:t>n</w:t>
      </w:r>
      <w:r>
        <w:rPr>
          <w:rFonts w:cs="Calibri"/>
          <w:b/>
          <w:bCs/>
          <w:i/>
          <w:iCs/>
        </w:rPr>
        <w:t>te</w:t>
      </w:r>
      <w:r>
        <w:rPr>
          <w:rFonts w:cs="Calibri"/>
          <w:b/>
          <w:bCs/>
          <w:i/>
          <w:iCs/>
          <w:spacing w:val="-2"/>
        </w:rPr>
        <w:t xml:space="preserve"> </w:t>
      </w:r>
      <w:r>
        <w:rPr>
          <w:rFonts w:cs="Calibri"/>
          <w:b/>
          <w:bCs/>
          <w:i/>
          <w:iCs/>
          <w:spacing w:val="1"/>
        </w:rPr>
        <w:t>u</w:t>
      </w:r>
      <w:r>
        <w:rPr>
          <w:rFonts w:cs="Calibri"/>
          <w:b/>
          <w:bCs/>
          <w:i/>
          <w:iCs/>
          <w:spacing w:val="-2"/>
        </w:rPr>
        <w:t>t</w:t>
      </w:r>
      <w:r>
        <w:rPr>
          <w:rFonts w:cs="Calibri"/>
          <w:b/>
          <w:bCs/>
          <w:i/>
          <w:iCs/>
          <w:spacing w:val="1"/>
        </w:rPr>
        <w:t>i</w:t>
      </w:r>
      <w:r>
        <w:rPr>
          <w:rFonts w:cs="Calibri"/>
          <w:b/>
          <w:bCs/>
          <w:i/>
          <w:iCs/>
          <w:spacing w:val="-1"/>
        </w:rPr>
        <w:t>l</w:t>
      </w:r>
      <w:r>
        <w:rPr>
          <w:rFonts w:cs="Calibri"/>
          <w:b/>
          <w:bCs/>
          <w:i/>
          <w:iCs/>
          <w:spacing w:val="1"/>
        </w:rPr>
        <w:t>i</w:t>
      </w:r>
      <w:r>
        <w:rPr>
          <w:rFonts w:cs="Calibri"/>
          <w:b/>
          <w:bCs/>
          <w:i/>
          <w:iCs/>
          <w:spacing w:val="-1"/>
        </w:rPr>
        <w:t>z</w:t>
      </w:r>
      <w:r>
        <w:rPr>
          <w:rFonts w:cs="Calibri"/>
          <w:b/>
          <w:bCs/>
          <w:i/>
          <w:iCs/>
          <w:spacing w:val="1"/>
        </w:rPr>
        <w:t>z</w:t>
      </w:r>
      <w:r>
        <w:rPr>
          <w:rFonts w:cs="Calibri"/>
          <w:b/>
          <w:bCs/>
          <w:i/>
          <w:iCs/>
          <w:spacing w:val="-1"/>
        </w:rPr>
        <w:t>an</w:t>
      </w:r>
      <w:r>
        <w:rPr>
          <w:rFonts w:cs="Calibri"/>
          <w:b/>
          <w:bCs/>
          <w:i/>
          <w:iCs/>
          <w:spacing w:val="1"/>
        </w:rPr>
        <w:t>d</w:t>
      </w:r>
      <w:r>
        <w:rPr>
          <w:rFonts w:cs="Calibri"/>
          <w:b/>
          <w:bCs/>
          <w:i/>
          <w:iCs/>
        </w:rPr>
        <w:t>o</w:t>
      </w:r>
      <w:r>
        <w:rPr>
          <w:rFonts w:cs="Calibri"/>
          <w:b/>
          <w:bCs/>
          <w:i/>
          <w:iCs/>
          <w:spacing w:val="-1"/>
        </w:rPr>
        <w:t xml:space="preserve"> </w:t>
      </w:r>
      <w:r>
        <w:rPr>
          <w:rFonts w:cs="Calibri"/>
          <w:b/>
          <w:bCs/>
          <w:i/>
          <w:iCs/>
          <w:spacing w:val="1"/>
        </w:rPr>
        <w:t>i</w:t>
      </w:r>
      <w:r>
        <w:rPr>
          <w:rFonts w:cs="Calibri"/>
          <w:b/>
          <w:bCs/>
          <w:i/>
          <w:iCs/>
        </w:rPr>
        <w:t>l</w:t>
      </w:r>
      <w:r>
        <w:rPr>
          <w:rFonts w:cs="Calibri"/>
          <w:b/>
          <w:bCs/>
          <w:i/>
          <w:iCs/>
          <w:spacing w:val="-1"/>
        </w:rPr>
        <w:t xml:space="preserve"> </w:t>
      </w:r>
      <w:r>
        <w:rPr>
          <w:rFonts w:cs="Calibri"/>
          <w:b/>
          <w:bCs/>
          <w:i/>
          <w:iCs/>
        </w:rPr>
        <w:t>M</w:t>
      </w:r>
      <w:r>
        <w:rPr>
          <w:rFonts w:cs="Calibri"/>
          <w:b/>
          <w:bCs/>
          <w:i/>
          <w:iCs/>
          <w:spacing w:val="-2"/>
        </w:rPr>
        <w:t>o</w:t>
      </w:r>
      <w:r>
        <w:rPr>
          <w:rFonts w:cs="Calibri"/>
          <w:b/>
          <w:bCs/>
          <w:i/>
          <w:iCs/>
          <w:spacing w:val="-1"/>
        </w:rPr>
        <w:t>d</w:t>
      </w:r>
      <w:r>
        <w:rPr>
          <w:rFonts w:cs="Calibri"/>
          <w:b/>
          <w:bCs/>
          <w:i/>
          <w:iCs/>
        </w:rPr>
        <w:t>el</w:t>
      </w:r>
      <w:r>
        <w:rPr>
          <w:rFonts w:cs="Calibri"/>
          <w:b/>
          <w:bCs/>
          <w:i/>
          <w:iCs/>
          <w:spacing w:val="-1"/>
        </w:rPr>
        <w:t>l</w:t>
      </w:r>
      <w:r>
        <w:rPr>
          <w:rFonts w:cs="Calibri"/>
          <w:b/>
          <w:bCs/>
          <w:i/>
          <w:iCs/>
        </w:rPr>
        <w:t>o</w:t>
      </w:r>
      <w:r>
        <w:rPr>
          <w:rFonts w:cs="Calibri"/>
          <w:b/>
          <w:bCs/>
          <w:i/>
          <w:iCs/>
          <w:spacing w:val="1"/>
        </w:rPr>
        <w:t xml:space="preserve"> </w:t>
      </w:r>
      <w:r>
        <w:rPr>
          <w:rFonts w:cs="Calibri"/>
          <w:b/>
          <w:bCs/>
          <w:i/>
          <w:iCs/>
          <w:spacing w:val="4"/>
        </w:rPr>
        <w:t>A</w:t>
      </w:r>
      <w:r>
        <w:rPr>
          <w:rFonts w:cs="Calibri"/>
          <w:b/>
          <w:bCs/>
          <w:i/>
          <w:iCs/>
          <w:spacing w:val="1"/>
        </w:rPr>
        <w:t>ll</w:t>
      </w:r>
      <w:r>
        <w:rPr>
          <w:rFonts w:cs="Calibri"/>
          <w:b/>
          <w:bCs/>
          <w:i/>
          <w:iCs/>
          <w:spacing w:val="-3"/>
        </w:rPr>
        <w:t>e</w:t>
      </w:r>
      <w:r>
        <w:rPr>
          <w:rFonts w:cs="Calibri"/>
          <w:b/>
          <w:bCs/>
          <w:i/>
          <w:iCs/>
          <w:spacing w:val="1"/>
        </w:rPr>
        <w:t>g</w:t>
      </w:r>
      <w:r>
        <w:rPr>
          <w:rFonts w:cs="Calibri"/>
          <w:b/>
          <w:bCs/>
          <w:i/>
          <w:iCs/>
          <w:spacing w:val="-1"/>
        </w:rPr>
        <w:t>a</w:t>
      </w:r>
      <w:r>
        <w:rPr>
          <w:rFonts w:cs="Calibri"/>
          <w:b/>
          <w:bCs/>
          <w:i/>
          <w:iCs/>
        </w:rPr>
        <w:t>to</w:t>
      </w:r>
      <w:r>
        <w:rPr>
          <w:rFonts w:cs="Calibri"/>
          <w:b/>
          <w:bCs/>
          <w:i/>
          <w:iCs/>
          <w:spacing w:val="-1"/>
        </w:rPr>
        <w:t xml:space="preserve"> </w:t>
      </w:r>
      <w:r>
        <w:rPr>
          <w:rFonts w:cs="Calibri"/>
          <w:b/>
          <w:bCs/>
          <w:i/>
          <w:iCs/>
        </w:rPr>
        <w:t>“</w:t>
      </w:r>
      <w:r>
        <w:rPr>
          <w:rFonts w:cs="Calibri"/>
          <w:b/>
          <w:bCs/>
          <w:i/>
          <w:iCs/>
          <w:spacing w:val="1"/>
        </w:rPr>
        <w:t>3</w:t>
      </w:r>
      <w:r>
        <w:rPr>
          <w:rFonts w:cs="Calibri"/>
          <w:b/>
          <w:bCs/>
          <w:i/>
          <w:iCs/>
          <w:spacing w:val="-2"/>
        </w:rPr>
        <w:t>”</w:t>
      </w:r>
      <w:r>
        <w:rPr>
          <w:rFonts w:cs="Calibri"/>
          <w:b/>
          <w:bCs/>
          <w:i/>
          <w:iCs/>
        </w:rPr>
        <w:t>)</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3" w:after="0" w:line="240" w:lineRule="exact"/>
        <w:rPr>
          <w:rFonts w:cs="Calibri"/>
          <w:sz w:val="24"/>
          <w:szCs w:val="24"/>
        </w:rPr>
      </w:pPr>
    </w:p>
    <w:p w:rsidR="00243395" w:rsidRDefault="00243395">
      <w:pPr>
        <w:widowControl w:val="0"/>
        <w:autoSpaceDE w:val="0"/>
        <w:autoSpaceDN w:val="0"/>
        <w:adjustRightInd w:val="0"/>
        <w:spacing w:after="0" w:line="240" w:lineRule="auto"/>
        <w:ind w:left="4580" w:right="4577"/>
        <w:jc w:val="center"/>
        <w:rPr>
          <w:rFonts w:cs="Calibri"/>
        </w:rPr>
      </w:pPr>
      <w:r>
        <w:rPr>
          <w:noProof/>
        </w:rPr>
        <w:pict>
          <v:shape id="_x0000_s1373" style="position:absolute;left:0;text-align:left;margin-left:56.6pt;margin-top:-120.6pt;width:262.8pt;height:0;z-index:-251611648;mso-position-horizontal-relative:page;mso-position-vertical-relative:text" coordsize="5257,0" o:allowincell="f" path="m,l5257,e" filled="f" strokeweight=".25289mm">
            <v:path arrowok="t"/>
            <w10:wrap anchorx="page"/>
          </v:shape>
        </w:pict>
      </w:r>
      <w:r>
        <w:rPr>
          <w:rFonts w:cs="Calibri"/>
          <w:b/>
          <w:bCs/>
          <w:spacing w:val="-1"/>
        </w:rPr>
        <w:t>o</w:t>
      </w:r>
      <w:r>
        <w:rPr>
          <w:rFonts w:cs="Calibri"/>
          <w:b/>
          <w:bCs/>
          <w:spacing w:val="1"/>
        </w:rPr>
        <w:t>vv</w:t>
      </w:r>
      <w:r>
        <w:rPr>
          <w:rFonts w:cs="Calibri"/>
          <w:b/>
          <w:bCs/>
          <w:spacing w:val="-1"/>
        </w:rPr>
        <w:t>e</w:t>
      </w:r>
      <w:r>
        <w:rPr>
          <w:rFonts w:cs="Calibri"/>
          <w:b/>
          <w:bCs/>
          <w:spacing w:val="1"/>
        </w:rPr>
        <w:t>r</w:t>
      </w:r>
      <w:r>
        <w:rPr>
          <w:rFonts w:cs="Calibri"/>
          <w:b/>
          <w:bCs/>
        </w:rPr>
        <w:t>o</w:t>
      </w:r>
    </w:p>
    <w:p w:rsidR="00243395" w:rsidRDefault="00243395">
      <w:pPr>
        <w:widowControl w:val="0"/>
        <w:autoSpaceDE w:val="0"/>
        <w:autoSpaceDN w:val="0"/>
        <w:adjustRightInd w:val="0"/>
        <w:spacing w:before="9" w:after="0" w:line="200" w:lineRule="exact"/>
        <w:rPr>
          <w:rFonts w:cs="Calibri"/>
          <w:sz w:val="20"/>
          <w:szCs w:val="20"/>
        </w:rPr>
      </w:pPr>
    </w:p>
    <w:p w:rsidR="00243395" w:rsidRDefault="00243395">
      <w:pPr>
        <w:widowControl w:val="0"/>
        <w:autoSpaceDE w:val="0"/>
        <w:autoSpaceDN w:val="0"/>
        <w:adjustRightInd w:val="0"/>
        <w:spacing w:after="0" w:line="363" w:lineRule="auto"/>
        <w:ind w:left="113" w:right="77"/>
        <w:jc w:val="both"/>
        <w:rPr>
          <w:rFonts w:cs="Calibri"/>
        </w:rPr>
      </w:pPr>
      <w:r>
        <w:rPr>
          <w:rFonts w:ascii="Arial" w:hAnsi="Arial" w:cs="Arial"/>
          <w:w w:val="1"/>
          <w:sz w:val="28"/>
          <w:szCs w:val="28"/>
        </w:rPr>
        <w:t>⁯</w:t>
      </w:r>
      <w:r>
        <w:rPr>
          <w:rFonts w:cs="Calibri"/>
        </w:rPr>
        <w:t>che</w:t>
      </w:r>
      <w:r>
        <w:rPr>
          <w:rFonts w:cs="Calibri"/>
          <w:spacing w:val="8"/>
        </w:rPr>
        <w:t xml:space="preserve"> </w:t>
      </w:r>
      <w:r>
        <w:rPr>
          <w:rFonts w:cs="Calibri"/>
          <w:spacing w:val="-1"/>
        </w:rPr>
        <w:t>n</w:t>
      </w:r>
      <w:r>
        <w:rPr>
          <w:rFonts w:cs="Calibri"/>
          <w:spacing w:val="1"/>
        </w:rPr>
        <w:t>o</w:t>
      </w:r>
      <w:r>
        <w:rPr>
          <w:rFonts w:cs="Calibri"/>
        </w:rPr>
        <w:t>n</w:t>
      </w:r>
      <w:r>
        <w:rPr>
          <w:rFonts w:cs="Calibri"/>
          <w:spacing w:val="7"/>
        </w:rPr>
        <w:t xml:space="preserve"> </w:t>
      </w:r>
      <w:r>
        <w:rPr>
          <w:rFonts w:cs="Calibri"/>
        </w:rPr>
        <w:t>ci</w:t>
      </w:r>
      <w:r>
        <w:rPr>
          <w:rFonts w:cs="Calibri"/>
          <w:spacing w:val="8"/>
        </w:rPr>
        <w:t xml:space="preserve"> </w:t>
      </w:r>
      <w:r>
        <w:rPr>
          <w:rFonts w:cs="Calibri"/>
          <w:spacing w:val="-2"/>
        </w:rPr>
        <w:t>s</w:t>
      </w:r>
      <w:r>
        <w:rPr>
          <w:rFonts w:cs="Calibri"/>
          <w:spacing w:val="1"/>
        </w:rPr>
        <w:t>o</w:t>
      </w:r>
      <w:r>
        <w:rPr>
          <w:rFonts w:cs="Calibri"/>
          <w:spacing w:val="-1"/>
        </w:rPr>
        <w:t>n</w:t>
      </w:r>
      <w:r>
        <w:rPr>
          <w:rFonts w:cs="Calibri"/>
        </w:rPr>
        <w:t>o</w:t>
      </w:r>
      <w:r>
        <w:rPr>
          <w:rFonts w:cs="Calibri"/>
          <w:spacing w:val="9"/>
        </w:rPr>
        <w:t xml:space="preserve"> </w:t>
      </w:r>
      <w:r>
        <w:rPr>
          <w:rFonts w:cs="Calibri"/>
          <w:spacing w:val="-2"/>
        </w:rPr>
        <w:t>s</w:t>
      </w:r>
      <w:r>
        <w:rPr>
          <w:rFonts w:cs="Calibri"/>
          <w:spacing w:val="1"/>
        </w:rPr>
        <w:t>o</w:t>
      </w:r>
      <w:r>
        <w:rPr>
          <w:rFonts w:cs="Calibri"/>
          <w:spacing w:val="-1"/>
        </w:rPr>
        <w:t>gg</w:t>
      </w:r>
      <w:r>
        <w:rPr>
          <w:rFonts w:cs="Calibri"/>
        </w:rPr>
        <w:t>e</w:t>
      </w:r>
      <w:r>
        <w:rPr>
          <w:rFonts w:cs="Calibri"/>
          <w:spacing w:val="-1"/>
        </w:rPr>
        <w:t>t</w:t>
      </w:r>
      <w:r>
        <w:rPr>
          <w:rFonts w:cs="Calibri"/>
          <w:spacing w:val="-2"/>
        </w:rPr>
        <w:t>t</w:t>
      </w:r>
      <w:r>
        <w:rPr>
          <w:rFonts w:cs="Calibri"/>
        </w:rPr>
        <w:t>i</w:t>
      </w:r>
      <w:r>
        <w:rPr>
          <w:rFonts w:cs="Calibri"/>
          <w:spacing w:val="7"/>
        </w:rPr>
        <w:t xml:space="preserve"> </w:t>
      </w:r>
      <w:r>
        <w:rPr>
          <w:rFonts w:cs="Calibri"/>
        </w:rPr>
        <w:t>ce</w:t>
      </w:r>
      <w:r>
        <w:rPr>
          <w:rFonts w:cs="Calibri"/>
          <w:spacing w:val="1"/>
        </w:rPr>
        <w:t>s</w:t>
      </w:r>
      <w:r>
        <w:rPr>
          <w:rFonts w:cs="Calibri"/>
        </w:rPr>
        <w:t>sati</w:t>
      </w:r>
      <w:r>
        <w:rPr>
          <w:rFonts w:cs="Calibri"/>
          <w:spacing w:val="8"/>
        </w:rPr>
        <w:t xml:space="preserve"> </w:t>
      </w:r>
      <w:r>
        <w:rPr>
          <w:rFonts w:cs="Calibri"/>
          <w:spacing w:val="-1"/>
        </w:rPr>
        <w:t>d</w:t>
      </w:r>
      <w:r>
        <w:rPr>
          <w:rFonts w:cs="Calibri"/>
        </w:rPr>
        <w:t>al</w:t>
      </w:r>
      <w:r>
        <w:rPr>
          <w:rFonts w:cs="Calibri"/>
          <w:spacing w:val="-1"/>
        </w:rPr>
        <w:t>l</w:t>
      </w:r>
      <w:r>
        <w:rPr>
          <w:rFonts w:cs="Calibri"/>
        </w:rPr>
        <w:t>a</w:t>
      </w:r>
      <w:r>
        <w:rPr>
          <w:rFonts w:cs="Calibri"/>
          <w:spacing w:val="7"/>
        </w:rPr>
        <w:t xml:space="preserve"> </w:t>
      </w:r>
      <w:r>
        <w:rPr>
          <w:rFonts w:cs="Calibri"/>
        </w:rPr>
        <w:t>carica</w:t>
      </w:r>
      <w:r>
        <w:rPr>
          <w:rFonts w:cs="Calibri"/>
          <w:spacing w:val="7"/>
        </w:rPr>
        <w:t xml:space="preserve"> </w:t>
      </w:r>
      <w:r>
        <w:rPr>
          <w:rFonts w:cs="Calibri"/>
          <w:spacing w:val="-3"/>
        </w:rPr>
        <w:t>n</w:t>
      </w:r>
      <w:r>
        <w:rPr>
          <w:rFonts w:cs="Calibri"/>
        </w:rPr>
        <w:t>ell</w:t>
      </w:r>
      <w:r>
        <w:rPr>
          <w:rFonts w:cs="Calibri"/>
          <w:spacing w:val="-1"/>
        </w:rPr>
        <w:t>'</w:t>
      </w:r>
      <w:r>
        <w:rPr>
          <w:rFonts w:cs="Calibri"/>
        </w:rPr>
        <w:t>a</w:t>
      </w:r>
      <w:r>
        <w:rPr>
          <w:rFonts w:cs="Calibri"/>
          <w:spacing w:val="-1"/>
        </w:rPr>
        <w:t>nn</w:t>
      </w:r>
      <w:r>
        <w:rPr>
          <w:rFonts w:cs="Calibri"/>
        </w:rPr>
        <w:t>o</w:t>
      </w:r>
      <w:r>
        <w:rPr>
          <w:rFonts w:cs="Calibri"/>
          <w:spacing w:val="9"/>
        </w:rPr>
        <w:t xml:space="preserve"> </w:t>
      </w:r>
      <w:r>
        <w:rPr>
          <w:rFonts w:cs="Calibri"/>
        </w:rPr>
        <w:t>a</w:t>
      </w:r>
      <w:r>
        <w:rPr>
          <w:rFonts w:cs="Calibri"/>
          <w:spacing w:val="-1"/>
        </w:rPr>
        <w:t>n</w:t>
      </w:r>
      <w:r>
        <w:rPr>
          <w:rFonts w:cs="Calibri"/>
        </w:rPr>
        <w:t>t</w:t>
      </w:r>
      <w:r>
        <w:rPr>
          <w:rFonts w:cs="Calibri"/>
          <w:spacing w:val="1"/>
        </w:rPr>
        <w:t>e</w:t>
      </w:r>
      <w:r>
        <w:rPr>
          <w:rFonts w:cs="Calibri"/>
          <w:spacing w:val="-2"/>
        </w:rPr>
        <w:t>c</w:t>
      </w:r>
      <w:r>
        <w:rPr>
          <w:rFonts w:cs="Calibri"/>
        </w:rPr>
        <w:t>edente</w:t>
      </w:r>
      <w:r>
        <w:rPr>
          <w:rFonts w:cs="Calibri"/>
          <w:spacing w:val="8"/>
        </w:rPr>
        <w:t xml:space="preserve"> </w:t>
      </w:r>
      <w:r>
        <w:rPr>
          <w:rFonts w:cs="Calibri"/>
        </w:rPr>
        <w:t>la</w:t>
      </w:r>
      <w:r>
        <w:rPr>
          <w:rFonts w:cs="Calibri"/>
          <w:spacing w:val="7"/>
        </w:rPr>
        <w:t xml:space="preserve"> </w:t>
      </w:r>
      <w:r>
        <w:rPr>
          <w:rFonts w:cs="Calibri"/>
          <w:spacing w:val="-1"/>
        </w:rPr>
        <w:t>d</w:t>
      </w:r>
      <w:r>
        <w:rPr>
          <w:rFonts w:cs="Calibri"/>
        </w:rPr>
        <w:t>ata</w:t>
      </w:r>
      <w:r>
        <w:rPr>
          <w:rFonts w:cs="Calibri"/>
          <w:spacing w:val="8"/>
        </w:rPr>
        <w:t xml:space="preserve"> </w:t>
      </w:r>
      <w:r>
        <w:rPr>
          <w:rFonts w:cs="Calibri"/>
          <w:spacing w:val="-1"/>
        </w:rPr>
        <w:t>d</w:t>
      </w:r>
      <w:r>
        <w:rPr>
          <w:rFonts w:cs="Calibri"/>
        </w:rPr>
        <w:t>i</w:t>
      </w:r>
      <w:r>
        <w:rPr>
          <w:rFonts w:cs="Calibri"/>
          <w:spacing w:val="5"/>
        </w:rPr>
        <w:t xml:space="preserve"> </w:t>
      </w:r>
      <w:r>
        <w:rPr>
          <w:rFonts w:cs="Calibri"/>
          <w:spacing w:val="-1"/>
        </w:rPr>
        <w:t>pubb</w:t>
      </w:r>
      <w:r>
        <w:rPr>
          <w:rFonts w:cs="Calibri"/>
        </w:rPr>
        <w:t>lica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8"/>
        </w:rPr>
        <w:t xml:space="preserve"> </w:t>
      </w:r>
      <w:r>
        <w:rPr>
          <w:rFonts w:cs="Calibri"/>
          <w:spacing w:val="-1"/>
        </w:rPr>
        <w:t>d</w:t>
      </w:r>
      <w:r>
        <w:rPr>
          <w:rFonts w:cs="Calibri"/>
        </w:rPr>
        <w:t>el</w:t>
      </w:r>
      <w:r>
        <w:rPr>
          <w:rFonts w:cs="Calibri"/>
          <w:spacing w:val="8"/>
        </w:rPr>
        <w:t xml:space="preserve"> </w:t>
      </w:r>
      <w:r>
        <w:rPr>
          <w:rFonts w:cs="Calibri"/>
          <w:spacing w:val="-1"/>
        </w:rPr>
        <w:t>b</w:t>
      </w:r>
      <w:r>
        <w:rPr>
          <w:rFonts w:cs="Calibri"/>
        </w:rPr>
        <w:t>a</w:t>
      </w:r>
      <w:r>
        <w:rPr>
          <w:rFonts w:cs="Calibri"/>
          <w:spacing w:val="-1"/>
        </w:rPr>
        <w:t>nd</w:t>
      </w:r>
      <w:r>
        <w:rPr>
          <w:rFonts w:cs="Calibri"/>
        </w:rPr>
        <w:t>o</w:t>
      </w:r>
      <w:r>
        <w:rPr>
          <w:rFonts w:cs="Calibri"/>
          <w:spacing w:val="9"/>
        </w:rPr>
        <w:t xml:space="preserve"> </w:t>
      </w:r>
      <w:r>
        <w:rPr>
          <w:rFonts w:cs="Calibri"/>
          <w:spacing w:val="-1"/>
        </w:rPr>
        <w:t>d</w:t>
      </w:r>
      <w:r>
        <w:rPr>
          <w:rFonts w:cs="Calibri"/>
        </w:rPr>
        <w:t xml:space="preserve">i </w:t>
      </w:r>
      <w:r>
        <w:rPr>
          <w:rFonts w:cs="Calibri"/>
          <w:spacing w:val="-1"/>
        </w:rPr>
        <w:t>g</w:t>
      </w:r>
      <w:r>
        <w:rPr>
          <w:rFonts w:cs="Calibri"/>
        </w:rPr>
        <w:t>ara.</w:t>
      </w:r>
    </w:p>
    <w:p w:rsidR="00243395" w:rsidRDefault="00243395">
      <w:pPr>
        <w:widowControl w:val="0"/>
        <w:autoSpaceDE w:val="0"/>
        <w:autoSpaceDN w:val="0"/>
        <w:adjustRightInd w:val="0"/>
        <w:spacing w:before="5" w:after="0" w:line="150" w:lineRule="exact"/>
        <w:rPr>
          <w:rFonts w:cs="Calibri"/>
          <w:sz w:val="15"/>
          <w:szCs w:val="15"/>
        </w:rPr>
      </w:pPr>
    </w:p>
    <w:p w:rsidR="00243395" w:rsidRDefault="00243395">
      <w:pPr>
        <w:widowControl w:val="0"/>
        <w:autoSpaceDE w:val="0"/>
        <w:autoSpaceDN w:val="0"/>
        <w:adjustRightInd w:val="0"/>
        <w:spacing w:after="0" w:line="360" w:lineRule="auto"/>
        <w:ind w:left="113" w:right="71"/>
        <w:jc w:val="both"/>
        <w:rPr>
          <w:rFonts w:cs="Calibri"/>
        </w:rPr>
      </w:pPr>
      <w:r>
        <w:rPr>
          <w:rFonts w:cs="Calibri"/>
          <w:b/>
          <w:bCs/>
          <w:spacing w:val="1"/>
        </w:rPr>
        <w:t>6</w:t>
      </w:r>
      <w:r>
        <w:rPr>
          <w:rFonts w:cs="Calibri"/>
          <w:b/>
          <w:bCs/>
          <w:spacing w:val="-1"/>
        </w:rPr>
        <w:t>.</w:t>
      </w:r>
      <w:r>
        <w:rPr>
          <w:rFonts w:cs="Calibri"/>
          <w:b/>
          <w:bCs/>
        </w:rPr>
        <w:t>2</w:t>
      </w:r>
      <w:r>
        <w:rPr>
          <w:rFonts w:cs="Calibri"/>
          <w:b/>
          <w:bCs/>
          <w:spacing w:val="24"/>
        </w:rPr>
        <w:t xml:space="preserve"> </w:t>
      </w:r>
      <w:r>
        <w:rPr>
          <w:rFonts w:cs="Calibri"/>
          <w:spacing w:val="-2"/>
        </w:rPr>
        <w:t>L</w:t>
      </w:r>
      <w:r>
        <w:rPr>
          <w:rFonts w:cs="Calibri"/>
        </w:rPr>
        <w:t>’i</w:t>
      </w:r>
      <w:r>
        <w:rPr>
          <w:rFonts w:cs="Calibri"/>
          <w:spacing w:val="-1"/>
        </w:rPr>
        <w:t>n</w:t>
      </w:r>
      <w:r>
        <w:rPr>
          <w:rFonts w:cs="Calibri"/>
        </w:rPr>
        <w:t>esi</w:t>
      </w:r>
      <w:r>
        <w:rPr>
          <w:rFonts w:cs="Calibri"/>
          <w:spacing w:val="-2"/>
        </w:rPr>
        <w:t>s</w:t>
      </w:r>
      <w:r>
        <w:rPr>
          <w:rFonts w:cs="Calibri"/>
        </w:rPr>
        <w:t>t</w:t>
      </w:r>
      <w:r>
        <w:rPr>
          <w:rFonts w:cs="Calibri"/>
          <w:spacing w:val="1"/>
        </w:rPr>
        <w:t>e</w:t>
      </w:r>
      <w:r>
        <w:rPr>
          <w:rFonts w:cs="Calibri"/>
          <w:spacing w:val="-1"/>
        </w:rPr>
        <w:t>nz</w:t>
      </w:r>
      <w:r>
        <w:rPr>
          <w:rFonts w:cs="Calibri"/>
        </w:rPr>
        <w:t>a</w:t>
      </w:r>
      <w:r>
        <w:rPr>
          <w:rFonts w:cs="Calibri"/>
          <w:spacing w:val="22"/>
        </w:rPr>
        <w:t xml:space="preserve"> </w:t>
      </w:r>
      <w:r>
        <w:rPr>
          <w:rFonts w:cs="Calibri"/>
          <w:spacing w:val="-1"/>
        </w:rPr>
        <w:t>d</w:t>
      </w:r>
      <w:r>
        <w:rPr>
          <w:rFonts w:cs="Calibri"/>
        </w:rPr>
        <w:t>elle</w:t>
      </w:r>
      <w:r>
        <w:rPr>
          <w:rFonts w:cs="Calibri"/>
          <w:spacing w:val="22"/>
        </w:rPr>
        <w:t xml:space="preserve"> </w:t>
      </w:r>
      <w:r>
        <w:rPr>
          <w:rFonts w:cs="Calibri"/>
        </w:rPr>
        <w:t>ca</w:t>
      </w:r>
      <w:r>
        <w:rPr>
          <w:rFonts w:cs="Calibri"/>
          <w:spacing w:val="-3"/>
        </w:rPr>
        <w:t>u</w:t>
      </w:r>
      <w:r>
        <w:rPr>
          <w:rFonts w:cs="Calibri"/>
        </w:rPr>
        <w:t>se</w:t>
      </w:r>
      <w:r>
        <w:rPr>
          <w:rFonts w:cs="Calibri"/>
          <w:spacing w:val="22"/>
        </w:rPr>
        <w:t xml:space="preserve"> </w:t>
      </w:r>
      <w:r>
        <w:rPr>
          <w:rFonts w:cs="Calibri"/>
          <w:spacing w:val="-1"/>
        </w:rPr>
        <w:t>d</w:t>
      </w:r>
      <w:r>
        <w:rPr>
          <w:rFonts w:cs="Calibri"/>
        </w:rPr>
        <w:t>i</w:t>
      </w:r>
      <w:r>
        <w:rPr>
          <w:rFonts w:cs="Calibri"/>
          <w:spacing w:val="22"/>
        </w:rPr>
        <w:t xml:space="preserve"> </w:t>
      </w:r>
      <w:r>
        <w:rPr>
          <w:rFonts w:cs="Calibri"/>
        </w:rPr>
        <w:t>escl</w:t>
      </w:r>
      <w:r>
        <w:rPr>
          <w:rFonts w:cs="Calibri"/>
          <w:spacing w:val="-1"/>
        </w:rPr>
        <w:t>u</w:t>
      </w:r>
      <w:r>
        <w:rPr>
          <w:rFonts w:cs="Calibri"/>
        </w:rPr>
        <w:t>si</w:t>
      </w:r>
      <w:r>
        <w:rPr>
          <w:rFonts w:cs="Calibri"/>
          <w:spacing w:val="1"/>
        </w:rPr>
        <w:t>o</w:t>
      </w:r>
      <w:r>
        <w:rPr>
          <w:rFonts w:cs="Calibri"/>
          <w:spacing w:val="-3"/>
        </w:rPr>
        <w:t>n</w:t>
      </w:r>
      <w:r>
        <w:rPr>
          <w:rFonts w:cs="Calibri"/>
        </w:rPr>
        <w:t>e</w:t>
      </w:r>
      <w:r>
        <w:rPr>
          <w:rFonts w:cs="Calibri"/>
          <w:spacing w:val="22"/>
        </w:rPr>
        <w:t xml:space="preserve"> </w:t>
      </w:r>
      <w:r>
        <w:rPr>
          <w:rFonts w:cs="Calibri"/>
          <w:spacing w:val="-1"/>
        </w:rPr>
        <w:t>d</w:t>
      </w:r>
      <w:r>
        <w:rPr>
          <w:rFonts w:cs="Calibri"/>
        </w:rPr>
        <w:t>i</w:t>
      </w:r>
      <w:r>
        <w:rPr>
          <w:rFonts w:cs="Calibri"/>
          <w:spacing w:val="22"/>
        </w:rPr>
        <w:t xml:space="preserve"> </w:t>
      </w:r>
      <w:r>
        <w:rPr>
          <w:rFonts w:cs="Calibri"/>
        </w:rPr>
        <w:t>cui</w:t>
      </w:r>
      <w:r>
        <w:rPr>
          <w:rFonts w:cs="Calibri"/>
          <w:spacing w:val="21"/>
        </w:rPr>
        <w:t xml:space="preserve"> </w:t>
      </w:r>
      <w:r>
        <w:rPr>
          <w:rFonts w:cs="Calibri"/>
        </w:rPr>
        <w:t>al</w:t>
      </w:r>
      <w:r>
        <w:rPr>
          <w:rFonts w:cs="Calibri"/>
          <w:spacing w:val="-1"/>
        </w:rPr>
        <w:t>l</w:t>
      </w:r>
      <w:r>
        <w:rPr>
          <w:rFonts w:cs="Calibri"/>
        </w:rPr>
        <w:t>’artic</w:t>
      </w:r>
      <w:r>
        <w:rPr>
          <w:rFonts w:cs="Calibri"/>
          <w:spacing w:val="1"/>
        </w:rPr>
        <w:t>o</w:t>
      </w:r>
      <w:r>
        <w:rPr>
          <w:rFonts w:cs="Calibri"/>
          <w:spacing w:val="-3"/>
        </w:rPr>
        <w:t>l</w:t>
      </w:r>
      <w:r>
        <w:rPr>
          <w:rFonts w:cs="Calibri"/>
        </w:rPr>
        <w:t>o</w:t>
      </w:r>
      <w:r>
        <w:rPr>
          <w:rFonts w:cs="Calibri"/>
          <w:spacing w:val="23"/>
        </w:rPr>
        <w:t xml:space="preserve"> </w:t>
      </w:r>
      <w:r>
        <w:rPr>
          <w:rFonts w:cs="Calibri"/>
          <w:spacing w:val="-2"/>
        </w:rPr>
        <w:t>2</w:t>
      </w:r>
      <w:r>
        <w:rPr>
          <w:rFonts w:cs="Calibri"/>
          <w:spacing w:val="1"/>
        </w:rPr>
        <w:t>5</w:t>
      </w:r>
      <w:r>
        <w:rPr>
          <w:rFonts w:cs="Calibri"/>
        </w:rPr>
        <w:t>3</w:t>
      </w:r>
      <w:r>
        <w:rPr>
          <w:rFonts w:cs="Calibri"/>
          <w:spacing w:val="23"/>
        </w:rPr>
        <w:t xml:space="preserve"> </w:t>
      </w:r>
      <w:r>
        <w:rPr>
          <w:rFonts w:cs="Calibri"/>
          <w:spacing w:val="-1"/>
        </w:rPr>
        <w:t>d</w:t>
      </w:r>
      <w:r>
        <w:rPr>
          <w:rFonts w:cs="Calibri"/>
        </w:rPr>
        <w:t>el</w:t>
      </w:r>
      <w:r>
        <w:rPr>
          <w:rFonts w:cs="Calibri"/>
          <w:spacing w:val="24"/>
        </w:rPr>
        <w:t xml:space="preserve"> </w:t>
      </w:r>
      <w:r>
        <w:rPr>
          <w:rFonts w:cs="Calibri"/>
          <w:b/>
          <w:bCs/>
          <w:i/>
          <w:iCs/>
        </w:rPr>
        <w:t>Re</w:t>
      </w:r>
      <w:r>
        <w:rPr>
          <w:rFonts w:cs="Calibri"/>
          <w:b/>
          <w:bCs/>
          <w:i/>
          <w:iCs/>
          <w:spacing w:val="-1"/>
        </w:rPr>
        <w:t>g</w:t>
      </w:r>
      <w:r>
        <w:rPr>
          <w:rFonts w:cs="Calibri"/>
          <w:b/>
          <w:bCs/>
          <w:i/>
          <w:iCs/>
          <w:spacing w:val="1"/>
        </w:rPr>
        <w:t>o</w:t>
      </w:r>
      <w:r>
        <w:rPr>
          <w:rFonts w:cs="Calibri"/>
          <w:b/>
          <w:bCs/>
          <w:i/>
          <w:iCs/>
          <w:spacing w:val="-1"/>
        </w:rPr>
        <w:t>l</w:t>
      </w:r>
      <w:r>
        <w:rPr>
          <w:rFonts w:cs="Calibri"/>
          <w:b/>
          <w:bCs/>
          <w:i/>
          <w:iCs/>
          <w:spacing w:val="1"/>
        </w:rPr>
        <w:t>a</w:t>
      </w:r>
      <w:r>
        <w:rPr>
          <w:rFonts w:cs="Calibri"/>
          <w:b/>
          <w:bCs/>
          <w:i/>
          <w:iCs/>
        </w:rPr>
        <w:t>m</w:t>
      </w:r>
      <w:r>
        <w:rPr>
          <w:rFonts w:cs="Calibri"/>
          <w:b/>
          <w:bCs/>
          <w:i/>
          <w:iCs/>
          <w:spacing w:val="-3"/>
        </w:rPr>
        <w:t>e</w:t>
      </w:r>
      <w:r>
        <w:rPr>
          <w:rFonts w:cs="Calibri"/>
          <w:b/>
          <w:bCs/>
          <w:i/>
          <w:iCs/>
          <w:spacing w:val="-1"/>
        </w:rPr>
        <w:t>n</w:t>
      </w:r>
      <w:r>
        <w:rPr>
          <w:rFonts w:cs="Calibri"/>
          <w:b/>
          <w:bCs/>
          <w:i/>
          <w:iCs/>
        </w:rPr>
        <w:t xml:space="preserve">to </w:t>
      </w:r>
      <w:r>
        <w:rPr>
          <w:rFonts w:cs="Calibri"/>
          <w:b/>
          <w:bCs/>
          <w:i/>
          <w:iCs/>
          <w:spacing w:val="46"/>
        </w:rPr>
        <w:t xml:space="preserve"> </w:t>
      </w:r>
      <w:r>
        <w:rPr>
          <w:rFonts w:cs="Calibri"/>
        </w:rPr>
        <w:t>e</w:t>
      </w:r>
      <w:r>
        <w:rPr>
          <w:rFonts w:cs="Calibri"/>
          <w:spacing w:val="23"/>
        </w:rPr>
        <w:t xml:space="preserve"> </w:t>
      </w:r>
      <w:r>
        <w:rPr>
          <w:rFonts w:cs="Calibri"/>
          <w:spacing w:val="-1"/>
        </w:rPr>
        <w:t>p</w:t>
      </w:r>
      <w:r>
        <w:rPr>
          <w:rFonts w:cs="Calibri"/>
        </w:rPr>
        <w:t>r</w:t>
      </w:r>
      <w:r>
        <w:rPr>
          <w:rFonts w:cs="Calibri"/>
          <w:spacing w:val="-2"/>
        </w:rPr>
        <w:t>e</w:t>
      </w:r>
      <w:r>
        <w:rPr>
          <w:rFonts w:cs="Calibri"/>
          <w:spacing w:val="1"/>
        </w:rPr>
        <w:t>v</w:t>
      </w:r>
      <w:r>
        <w:rPr>
          <w:rFonts w:cs="Calibri"/>
        </w:rPr>
        <w:t>is</w:t>
      </w:r>
      <w:r>
        <w:rPr>
          <w:rFonts w:cs="Calibri"/>
          <w:spacing w:val="-2"/>
        </w:rPr>
        <w:t>t</w:t>
      </w:r>
      <w:r>
        <w:rPr>
          <w:rFonts w:cs="Calibri"/>
        </w:rPr>
        <w:t>e</w:t>
      </w:r>
      <w:r>
        <w:rPr>
          <w:rFonts w:cs="Calibri"/>
          <w:spacing w:val="23"/>
        </w:rPr>
        <w:t xml:space="preserve"> </w:t>
      </w:r>
      <w:r>
        <w:rPr>
          <w:rFonts w:cs="Calibri"/>
          <w:spacing w:val="-1"/>
        </w:rPr>
        <w:t>d</w:t>
      </w:r>
      <w:r>
        <w:rPr>
          <w:rFonts w:cs="Calibri"/>
        </w:rPr>
        <w:t>a</w:t>
      </w:r>
      <w:r>
        <w:rPr>
          <w:rFonts w:cs="Calibri"/>
          <w:spacing w:val="22"/>
        </w:rPr>
        <w:t xml:space="preserve"> </w:t>
      </w:r>
      <w:r>
        <w:rPr>
          <w:rFonts w:cs="Calibri"/>
          <w:spacing w:val="-1"/>
        </w:rPr>
        <w:t>qu</w:t>
      </w:r>
      <w:r>
        <w:rPr>
          <w:rFonts w:cs="Calibri"/>
        </w:rPr>
        <w:t>als</w:t>
      </w:r>
      <w:r>
        <w:rPr>
          <w:rFonts w:cs="Calibri"/>
          <w:spacing w:val="-1"/>
        </w:rPr>
        <w:t>i</w:t>
      </w:r>
      <w:r>
        <w:rPr>
          <w:rFonts w:cs="Calibri"/>
        </w:rPr>
        <w:t xml:space="preserve">asi altra </w:t>
      </w:r>
      <w:r>
        <w:rPr>
          <w:rFonts w:cs="Calibri"/>
          <w:spacing w:val="-1"/>
        </w:rPr>
        <w:t>d</w:t>
      </w:r>
      <w:r>
        <w:rPr>
          <w:rFonts w:cs="Calibri"/>
        </w:rPr>
        <w:t>is</w:t>
      </w:r>
      <w:r>
        <w:rPr>
          <w:rFonts w:cs="Calibri"/>
          <w:spacing w:val="-1"/>
        </w:rPr>
        <w:t>p</w:t>
      </w:r>
      <w:r>
        <w:rPr>
          <w:rFonts w:cs="Calibri"/>
          <w:spacing w:val="1"/>
        </w:rPr>
        <w:t>os</w:t>
      </w:r>
      <w:r>
        <w:rPr>
          <w:rFonts w:cs="Calibri"/>
        </w:rPr>
        <w:t>i</w:t>
      </w:r>
      <w:r>
        <w:rPr>
          <w:rFonts w:cs="Calibri"/>
          <w:spacing w:val="-1"/>
        </w:rPr>
        <w:t>z</w:t>
      </w:r>
      <w:r>
        <w:rPr>
          <w:rFonts w:cs="Calibri"/>
          <w:spacing w:val="-3"/>
        </w:rPr>
        <w:t>i</w:t>
      </w:r>
      <w:r>
        <w:rPr>
          <w:rFonts w:cs="Calibri"/>
          <w:spacing w:val="1"/>
        </w:rPr>
        <w:t>o</w:t>
      </w:r>
      <w:r>
        <w:rPr>
          <w:rFonts w:cs="Calibri"/>
          <w:spacing w:val="-1"/>
        </w:rPr>
        <w:t>n</w:t>
      </w:r>
      <w:r>
        <w:rPr>
          <w:rFonts w:cs="Calibri"/>
        </w:rPr>
        <w:t>e</w:t>
      </w:r>
      <w:r>
        <w:rPr>
          <w:rFonts w:cs="Calibri"/>
          <w:spacing w:val="1"/>
        </w:rPr>
        <w:t xml:space="preserve"> </w:t>
      </w:r>
      <w:r>
        <w:rPr>
          <w:rFonts w:cs="Calibri"/>
          <w:spacing w:val="-3"/>
        </w:rPr>
        <w:t>l</w:t>
      </w:r>
      <w:r>
        <w:rPr>
          <w:rFonts w:cs="Calibri"/>
        </w:rPr>
        <w:t>egislati</w:t>
      </w:r>
      <w:r>
        <w:rPr>
          <w:rFonts w:cs="Calibri"/>
          <w:spacing w:val="-1"/>
        </w:rPr>
        <w:t>v</w:t>
      </w:r>
      <w:r>
        <w:rPr>
          <w:rFonts w:cs="Calibri"/>
        </w:rPr>
        <w:t>a e</w:t>
      </w:r>
      <w:r>
        <w:rPr>
          <w:rFonts w:cs="Calibri"/>
          <w:spacing w:val="1"/>
        </w:rPr>
        <w:t xml:space="preserve"> </w:t>
      </w:r>
      <w:r>
        <w:rPr>
          <w:rFonts w:cs="Calibri"/>
        </w:rPr>
        <w:t>r</w:t>
      </w:r>
      <w:r>
        <w:rPr>
          <w:rFonts w:cs="Calibri"/>
          <w:spacing w:val="1"/>
        </w:rPr>
        <w:t>e</w:t>
      </w:r>
      <w:r>
        <w:rPr>
          <w:rFonts w:cs="Calibri"/>
          <w:spacing w:val="-3"/>
        </w:rPr>
        <w:t>g</w:t>
      </w:r>
      <w:r>
        <w:rPr>
          <w:rFonts w:cs="Calibri"/>
          <w:spacing w:val="1"/>
        </w:rPr>
        <w:t>o</w:t>
      </w:r>
      <w:r>
        <w:rPr>
          <w:rFonts w:cs="Calibri"/>
        </w:rPr>
        <w:t>l</w:t>
      </w:r>
      <w:r>
        <w:rPr>
          <w:rFonts w:cs="Calibri"/>
          <w:spacing w:val="-3"/>
        </w:rPr>
        <w:t>a</w:t>
      </w:r>
      <w:r>
        <w:rPr>
          <w:rFonts w:cs="Calibri"/>
          <w:spacing w:val="1"/>
        </w:rPr>
        <w:t>m</w:t>
      </w:r>
      <w:r>
        <w:rPr>
          <w:rFonts w:cs="Calibri"/>
        </w:rPr>
        <w:t>enta</w:t>
      </w:r>
      <w:r>
        <w:rPr>
          <w:rFonts w:cs="Calibri"/>
          <w:spacing w:val="-3"/>
        </w:rPr>
        <w:t>r</w:t>
      </w:r>
      <w:r>
        <w:rPr>
          <w:rFonts w:cs="Calibri"/>
        </w:rPr>
        <w:t>e.</w:t>
      </w:r>
    </w:p>
    <w:p w:rsidR="00243395" w:rsidRDefault="00243395">
      <w:pPr>
        <w:widowControl w:val="0"/>
        <w:autoSpaceDE w:val="0"/>
        <w:autoSpaceDN w:val="0"/>
        <w:adjustRightInd w:val="0"/>
        <w:spacing w:after="0" w:line="360" w:lineRule="auto"/>
        <w:ind w:left="113" w:right="71"/>
        <w:jc w:val="both"/>
        <w:rPr>
          <w:rFonts w:cs="Calibri"/>
        </w:rPr>
        <w:sectPr w:rsidR="00243395">
          <w:headerReference w:type="default" r:id="rId115"/>
          <w:footerReference w:type="default" r:id="rId116"/>
          <w:pgSz w:w="11920" w:h="16840"/>
          <w:pgMar w:top="1560" w:right="1020" w:bottom="280" w:left="1020" w:header="0" w:footer="0" w:gutter="0"/>
          <w:cols w:space="720" w:equalWidth="0">
            <w:col w:w="9880"/>
          </w:cols>
          <w:noEndnote/>
        </w:sectPr>
      </w:pPr>
    </w:p>
    <w:p w:rsidR="00243395" w:rsidRDefault="00243395">
      <w:pPr>
        <w:widowControl w:val="0"/>
        <w:autoSpaceDE w:val="0"/>
        <w:autoSpaceDN w:val="0"/>
        <w:adjustRightInd w:val="0"/>
        <w:spacing w:before="65" w:after="0" w:line="240" w:lineRule="auto"/>
        <w:ind w:left="113" w:right="74"/>
        <w:jc w:val="both"/>
        <w:rPr>
          <w:rFonts w:cs="Calibri"/>
        </w:rPr>
      </w:pPr>
      <w:r>
        <w:rPr>
          <w:rFonts w:cs="Calibri"/>
          <w:b/>
          <w:bCs/>
          <w:spacing w:val="1"/>
        </w:rPr>
        <w:t>6</w:t>
      </w:r>
      <w:r>
        <w:rPr>
          <w:rFonts w:cs="Calibri"/>
          <w:b/>
          <w:bCs/>
          <w:spacing w:val="-1"/>
        </w:rPr>
        <w:t>.</w:t>
      </w:r>
      <w:r>
        <w:rPr>
          <w:rFonts w:cs="Calibri"/>
          <w:b/>
          <w:bCs/>
        </w:rPr>
        <w:t>3</w:t>
      </w:r>
      <w:r>
        <w:rPr>
          <w:rFonts w:cs="Calibri"/>
          <w:b/>
          <w:bCs/>
          <w:spacing w:val="9"/>
        </w:rPr>
        <w:t xml:space="preserve"> </w:t>
      </w:r>
      <w:r>
        <w:rPr>
          <w:rFonts w:cs="Calibri"/>
          <w:spacing w:val="1"/>
        </w:rPr>
        <w:t>D</w:t>
      </w:r>
      <w:r>
        <w:rPr>
          <w:rFonts w:cs="Calibri"/>
        </w:rPr>
        <w:t>i</w:t>
      </w:r>
      <w:r>
        <w:rPr>
          <w:rFonts w:cs="Calibri"/>
          <w:spacing w:val="7"/>
        </w:rPr>
        <w:t xml:space="preserve"> </w:t>
      </w:r>
      <w:r>
        <w:rPr>
          <w:rFonts w:cs="Calibri"/>
          <w:spacing w:val="-1"/>
        </w:rPr>
        <w:t>n</w:t>
      </w:r>
      <w:r>
        <w:rPr>
          <w:rFonts w:cs="Calibri"/>
          <w:spacing w:val="1"/>
        </w:rPr>
        <w:t>o</w:t>
      </w:r>
      <w:r>
        <w:rPr>
          <w:rFonts w:cs="Calibri"/>
        </w:rPr>
        <w:t>n</w:t>
      </w:r>
      <w:r>
        <w:rPr>
          <w:rFonts w:cs="Calibri"/>
          <w:spacing w:val="7"/>
        </w:rPr>
        <w:t xml:space="preserve"> </w:t>
      </w:r>
      <w:r>
        <w:rPr>
          <w:rFonts w:cs="Calibri"/>
        </w:rPr>
        <w:t>t</w:t>
      </w:r>
      <w:r>
        <w:rPr>
          <w:rFonts w:cs="Calibri"/>
          <w:spacing w:val="-2"/>
        </w:rPr>
        <w:t>r</w:t>
      </w:r>
      <w:r>
        <w:rPr>
          <w:rFonts w:cs="Calibri"/>
          <w:spacing w:val="1"/>
        </w:rPr>
        <w:t>ov</w:t>
      </w:r>
      <w:r>
        <w:rPr>
          <w:rFonts w:cs="Calibri"/>
        </w:rPr>
        <w:t>arsi</w:t>
      </w:r>
      <w:r>
        <w:rPr>
          <w:rFonts w:cs="Calibri"/>
          <w:spacing w:val="7"/>
        </w:rPr>
        <w:t xml:space="preserve"> </w:t>
      </w:r>
      <w:r>
        <w:rPr>
          <w:rFonts w:cs="Calibri"/>
          <w:spacing w:val="-1"/>
        </w:rPr>
        <w:t>n</w:t>
      </w:r>
      <w:r>
        <w:rPr>
          <w:rFonts w:cs="Calibri"/>
        </w:rPr>
        <w:t>el</w:t>
      </w:r>
      <w:r>
        <w:rPr>
          <w:rFonts w:cs="Calibri"/>
          <w:spacing w:val="-2"/>
        </w:rPr>
        <w:t>l</w:t>
      </w:r>
      <w:r>
        <w:rPr>
          <w:rFonts w:cs="Calibri"/>
        </w:rPr>
        <w:t>e</w:t>
      </w:r>
      <w:r>
        <w:rPr>
          <w:rFonts w:cs="Calibri"/>
          <w:spacing w:val="8"/>
        </w:rPr>
        <w:t xml:space="preserve"> </w:t>
      </w:r>
      <w:r>
        <w:rPr>
          <w:rFonts w:cs="Calibri"/>
        </w:rPr>
        <w:t>c</w:t>
      </w:r>
      <w:r>
        <w:rPr>
          <w:rFonts w:cs="Calibri"/>
          <w:spacing w:val="-1"/>
        </w:rPr>
        <w:t>ond</w:t>
      </w:r>
      <w:r>
        <w:rPr>
          <w:rFonts w:cs="Calibri"/>
        </w:rPr>
        <w:t>i</w:t>
      </w:r>
      <w:r>
        <w:rPr>
          <w:rFonts w:cs="Calibri"/>
          <w:spacing w:val="-1"/>
        </w:rPr>
        <w:t>z</w:t>
      </w:r>
      <w:r>
        <w:rPr>
          <w:rFonts w:cs="Calibri"/>
        </w:rPr>
        <w:t>i</w:t>
      </w:r>
      <w:r>
        <w:rPr>
          <w:rFonts w:cs="Calibri"/>
          <w:spacing w:val="1"/>
        </w:rPr>
        <w:t>o</w:t>
      </w:r>
      <w:r>
        <w:rPr>
          <w:rFonts w:cs="Calibri"/>
          <w:spacing w:val="-1"/>
        </w:rPr>
        <w:t>n</w:t>
      </w:r>
      <w:r>
        <w:rPr>
          <w:rFonts w:cs="Calibri"/>
        </w:rPr>
        <w:t>i</w:t>
      </w:r>
      <w:r>
        <w:rPr>
          <w:rFonts w:cs="Calibri"/>
          <w:spacing w:val="7"/>
        </w:rPr>
        <w:t xml:space="preserve"> </w:t>
      </w:r>
      <w:r>
        <w:rPr>
          <w:rFonts w:cs="Calibri"/>
          <w:spacing w:val="-1"/>
        </w:rPr>
        <w:t>d</w:t>
      </w:r>
      <w:r>
        <w:rPr>
          <w:rFonts w:cs="Calibri"/>
        </w:rPr>
        <w:t>i</w:t>
      </w:r>
      <w:r>
        <w:rPr>
          <w:rFonts w:cs="Calibri"/>
          <w:spacing w:val="7"/>
        </w:rPr>
        <w:t xml:space="preserve"> </w:t>
      </w:r>
      <w:r>
        <w:rPr>
          <w:rFonts w:cs="Calibri"/>
        </w:rPr>
        <w:t>es</w:t>
      </w:r>
      <w:r>
        <w:rPr>
          <w:rFonts w:cs="Calibri"/>
          <w:spacing w:val="1"/>
        </w:rPr>
        <w:t>c</w:t>
      </w:r>
      <w:r>
        <w:rPr>
          <w:rFonts w:cs="Calibri"/>
        </w:rPr>
        <w:t>l</w:t>
      </w:r>
      <w:r>
        <w:rPr>
          <w:rFonts w:cs="Calibri"/>
          <w:spacing w:val="-1"/>
        </w:rPr>
        <w:t>u</w:t>
      </w:r>
      <w:r>
        <w:rPr>
          <w:rFonts w:cs="Calibri"/>
        </w:rPr>
        <w:t>si</w:t>
      </w:r>
      <w:r>
        <w:rPr>
          <w:rFonts w:cs="Calibri"/>
          <w:spacing w:val="1"/>
        </w:rPr>
        <w:t>o</w:t>
      </w:r>
      <w:r>
        <w:rPr>
          <w:rFonts w:cs="Calibri"/>
          <w:spacing w:val="-1"/>
        </w:rPr>
        <w:t>n</w:t>
      </w:r>
      <w:r>
        <w:rPr>
          <w:rFonts w:cs="Calibri"/>
        </w:rPr>
        <w:t>e</w:t>
      </w:r>
      <w:r>
        <w:rPr>
          <w:rFonts w:cs="Calibri"/>
          <w:spacing w:val="8"/>
        </w:rPr>
        <w:t xml:space="preserve"> </w:t>
      </w:r>
      <w:r>
        <w:rPr>
          <w:rFonts w:cs="Calibri"/>
          <w:spacing w:val="-1"/>
        </w:rPr>
        <w:t>d</w:t>
      </w:r>
      <w:r>
        <w:rPr>
          <w:rFonts w:cs="Calibri"/>
        </w:rPr>
        <w:t>al</w:t>
      </w:r>
      <w:r>
        <w:rPr>
          <w:rFonts w:cs="Calibri"/>
          <w:spacing w:val="-1"/>
        </w:rPr>
        <w:t>l</w:t>
      </w:r>
      <w:r>
        <w:rPr>
          <w:rFonts w:cs="Calibri"/>
        </w:rPr>
        <w:t>a</w:t>
      </w:r>
      <w:r>
        <w:rPr>
          <w:rFonts w:cs="Calibri"/>
          <w:spacing w:val="7"/>
        </w:rPr>
        <w:t xml:space="preserve"> </w:t>
      </w:r>
      <w:r>
        <w:rPr>
          <w:rFonts w:cs="Calibri"/>
          <w:spacing w:val="-1"/>
        </w:rPr>
        <w:t>p</w:t>
      </w:r>
      <w:r>
        <w:rPr>
          <w:rFonts w:cs="Calibri"/>
        </w:rPr>
        <w:t>artecipa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8"/>
        </w:rPr>
        <w:t xml:space="preserve"> </w:t>
      </w:r>
      <w:r>
        <w:rPr>
          <w:rFonts w:cs="Calibri"/>
        </w:rPr>
        <w:t>al</w:t>
      </w:r>
      <w:r>
        <w:rPr>
          <w:rFonts w:cs="Calibri"/>
          <w:spacing w:val="-1"/>
        </w:rPr>
        <w:t>l</w:t>
      </w:r>
      <w:r>
        <w:rPr>
          <w:rFonts w:cs="Calibri"/>
        </w:rPr>
        <w:t>e</w:t>
      </w:r>
      <w:r>
        <w:rPr>
          <w:rFonts w:cs="Calibri"/>
          <w:spacing w:val="8"/>
        </w:rPr>
        <w:t xml:space="preserve"> </w:t>
      </w:r>
      <w:r>
        <w:rPr>
          <w:rFonts w:cs="Calibri"/>
          <w:spacing w:val="-1"/>
        </w:rPr>
        <w:t>g</w:t>
      </w:r>
      <w:r>
        <w:rPr>
          <w:rFonts w:cs="Calibri"/>
        </w:rPr>
        <w:t>are</w:t>
      </w:r>
      <w:r>
        <w:rPr>
          <w:rFonts w:cs="Calibri"/>
          <w:spacing w:val="9"/>
        </w:rPr>
        <w:t xml:space="preserve"> </w:t>
      </w:r>
      <w:r>
        <w:rPr>
          <w:rFonts w:cs="Calibri"/>
          <w:spacing w:val="-1"/>
        </w:rPr>
        <w:t>d</w:t>
      </w:r>
      <w:r>
        <w:rPr>
          <w:rFonts w:cs="Calibri"/>
        </w:rPr>
        <w:t>i</w:t>
      </w:r>
      <w:r>
        <w:rPr>
          <w:rFonts w:cs="Calibri"/>
          <w:spacing w:val="5"/>
        </w:rPr>
        <w:t xml:space="preserve"> </w:t>
      </w:r>
      <w:r>
        <w:rPr>
          <w:rFonts w:cs="Calibri"/>
        </w:rPr>
        <w:t>lav</w:t>
      </w:r>
      <w:r>
        <w:rPr>
          <w:rFonts w:cs="Calibri"/>
          <w:spacing w:val="2"/>
        </w:rPr>
        <w:t>o</w:t>
      </w:r>
      <w:r>
        <w:rPr>
          <w:rFonts w:cs="Calibri"/>
        </w:rPr>
        <w:t>ri</w:t>
      </w:r>
      <w:r>
        <w:rPr>
          <w:rFonts w:cs="Calibri"/>
          <w:spacing w:val="7"/>
        </w:rPr>
        <w:t xml:space="preserve"> </w:t>
      </w:r>
      <w:r>
        <w:rPr>
          <w:rFonts w:cs="Calibri"/>
          <w:spacing w:val="-1"/>
        </w:rPr>
        <w:t>pubb</w:t>
      </w:r>
      <w:r>
        <w:rPr>
          <w:rFonts w:cs="Calibri"/>
        </w:rPr>
        <w:t>lici</w:t>
      </w:r>
      <w:r>
        <w:rPr>
          <w:rFonts w:cs="Calibri"/>
          <w:spacing w:val="8"/>
        </w:rPr>
        <w:t xml:space="preserve"> </w:t>
      </w:r>
      <w:r>
        <w:rPr>
          <w:rFonts w:cs="Calibri"/>
        </w:rPr>
        <w:t>e</w:t>
      </w:r>
      <w:r>
        <w:rPr>
          <w:rFonts w:cs="Calibri"/>
          <w:spacing w:val="8"/>
        </w:rPr>
        <w:t xml:space="preserve"> </w:t>
      </w:r>
      <w:r>
        <w:rPr>
          <w:rFonts w:cs="Calibri"/>
          <w:spacing w:val="-1"/>
        </w:rPr>
        <w:t>d</w:t>
      </w:r>
      <w:r>
        <w:rPr>
          <w:rFonts w:cs="Calibri"/>
        </w:rPr>
        <w:t>i</w:t>
      </w:r>
      <w:r>
        <w:rPr>
          <w:rFonts w:cs="Calibri"/>
          <w:spacing w:val="7"/>
        </w:rPr>
        <w:t xml:space="preserve"> </w:t>
      </w:r>
      <w:r>
        <w:rPr>
          <w:rFonts w:cs="Calibri"/>
        </w:rPr>
        <w:t>stip</w:t>
      </w:r>
      <w:r>
        <w:rPr>
          <w:rFonts w:cs="Calibri"/>
          <w:spacing w:val="-1"/>
        </w:rPr>
        <w:t>u</w:t>
      </w:r>
      <w:r>
        <w:rPr>
          <w:rFonts w:cs="Calibri"/>
        </w:rPr>
        <w:t>la</w:t>
      </w:r>
    </w:p>
    <w:p w:rsidR="00243395" w:rsidRDefault="00243395">
      <w:pPr>
        <w:widowControl w:val="0"/>
        <w:autoSpaceDE w:val="0"/>
        <w:autoSpaceDN w:val="0"/>
        <w:adjustRightInd w:val="0"/>
        <w:spacing w:before="3" w:after="0" w:line="130" w:lineRule="exact"/>
        <w:rPr>
          <w:rFonts w:cs="Calibri"/>
          <w:sz w:val="13"/>
          <w:szCs w:val="13"/>
        </w:rPr>
      </w:pPr>
    </w:p>
    <w:p w:rsidR="00243395" w:rsidRDefault="00243395">
      <w:pPr>
        <w:widowControl w:val="0"/>
        <w:autoSpaceDE w:val="0"/>
        <w:autoSpaceDN w:val="0"/>
        <w:adjustRightInd w:val="0"/>
        <w:spacing w:after="0" w:line="240" w:lineRule="auto"/>
        <w:ind w:left="113" w:right="3731"/>
        <w:jc w:val="both"/>
        <w:rPr>
          <w:rFonts w:cs="Calibri"/>
        </w:rPr>
      </w:pPr>
      <w:r>
        <w:rPr>
          <w:rFonts w:cs="Calibri"/>
          <w:spacing w:val="-1"/>
        </w:rPr>
        <w:t>d</w:t>
      </w:r>
      <w:r>
        <w:rPr>
          <w:rFonts w:cs="Calibri"/>
        </w:rPr>
        <w:t>ei relat</w:t>
      </w:r>
      <w:r>
        <w:rPr>
          <w:rFonts w:cs="Calibri"/>
          <w:spacing w:val="-3"/>
        </w:rPr>
        <w:t>i</w:t>
      </w:r>
      <w:r>
        <w:rPr>
          <w:rFonts w:cs="Calibri"/>
          <w:spacing w:val="1"/>
        </w:rPr>
        <w:t>v</w:t>
      </w:r>
      <w:r>
        <w:rPr>
          <w:rFonts w:cs="Calibri"/>
        </w:rPr>
        <w:t xml:space="preserve">i </w:t>
      </w:r>
      <w:r>
        <w:rPr>
          <w:rFonts w:cs="Calibri"/>
          <w:spacing w:val="-2"/>
        </w:rPr>
        <w:t>c</w:t>
      </w:r>
      <w:r>
        <w:rPr>
          <w:rFonts w:cs="Calibri"/>
          <w:spacing w:val="1"/>
        </w:rPr>
        <w:t>o</w:t>
      </w:r>
      <w:r>
        <w:rPr>
          <w:rFonts w:cs="Calibri"/>
          <w:spacing w:val="-1"/>
        </w:rPr>
        <w:t>n</w:t>
      </w:r>
      <w:r>
        <w:rPr>
          <w:rFonts w:cs="Calibri"/>
        </w:rPr>
        <w:t>tra</w:t>
      </w:r>
      <w:r>
        <w:rPr>
          <w:rFonts w:cs="Calibri"/>
          <w:spacing w:val="-2"/>
        </w:rPr>
        <w:t>t</w:t>
      </w:r>
      <w:r>
        <w:rPr>
          <w:rFonts w:cs="Calibri"/>
        </w:rPr>
        <w:t>ti pr</w:t>
      </w:r>
      <w:r>
        <w:rPr>
          <w:rFonts w:cs="Calibri"/>
          <w:spacing w:val="-2"/>
        </w:rPr>
        <w:t>e</w:t>
      </w:r>
      <w:r>
        <w:rPr>
          <w:rFonts w:cs="Calibri"/>
          <w:spacing w:val="1"/>
        </w:rPr>
        <w:t>v</w:t>
      </w:r>
      <w:r>
        <w:rPr>
          <w:rFonts w:cs="Calibri"/>
        </w:rPr>
        <w:t>is</w:t>
      </w:r>
      <w:r>
        <w:rPr>
          <w:rFonts w:cs="Calibri"/>
          <w:spacing w:val="-2"/>
        </w:rPr>
        <w:t>t</w:t>
      </w:r>
      <w:r>
        <w:rPr>
          <w:rFonts w:cs="Calibri"/>
        </w:rPr>
        <w:t>e</w:t>
      </w:r>
      <w:r>
        <w:rPr>
          <w:rFonts w:cs="Calibri"/>
          <w:spacing w:val="1"/>
        </w:rPr>
        <w:t xml:space="preserve"> </w:t>
      </w:r>
      <w:r>
        <w:rPr>
          <w:rFonts w:cs="Calibri"/>
          <w:spacing w:val="-1"/>
        </w:rPr>
        <w:t>d</w:t>
      </w:r>
      <w:r>
        <w:rPr>
          <w:rFonts w:cs="Calibri"/>
        </w:rPr>
        <w:t>al</w:t>
      </w:r>
      <w:r>
        <w:rPr>
          <w:rFonts w:cs="Calibri"/>
          <w:spacing w:val="-1"/>
        </w:rPr>
        <w:t>l</w:t>
      </w:r>
      <w:r>
        <w:rPr>
          <w:rFonts w:cs="Calibri"/>
        </w:rPr>
        <w:t>’arti</w:t>
      </w:r>
      <w:r>
        <w:rPr>
          <w:rFonts w:cs="Calibri"/>
          <w:spacing w:val="-3"/>
        </w:rPr>
        <w:t>c</w:t>
      </w:r>
      <w:r>
        <w:rPr>
          <w:rFonts w:cs="Calibri"/>
          <w:spacing w:val="1"/>
        </w:rPr>
        <w:t>o</w:t>
      </w:r>
      <w:r>
        <w:rPr>
          <w:rFonts w:cs="Calibri"/>
          <w:spacing w:val="-3"/>
        </w:rPr>
        <w:t>l</w:t>
      </w:r>
      <w:r>
        <w:rPr>
          <w:rFonts w:cs="Calibri"/>
        </w:rPr>
        <w:t>o</w:t>
      </w:r>
      <w:r>
        <w:rPr>
          <w:rFonts w:cs="Calibri"/>
          <w:spacing w:val="1"/>
        </w:rPr>
        <w:t xml:space="preserve"> </w:t>
      </w:r>
      <w:r>
        <w:rPr>
          <w:rFonts w:cs="Calibri"/>
          <w:spacing w:val="-1"/>
        </w:rPr>
        <w:t>9</w:t>
      </w:r>
      <w:r>
        <w:rPr>
          <w:rFonts w:cs="Calibri"/>
          <w:spacing w:val="1"/>
        </w:rPr>
        <w:t>0</w:t>
      </w:r>
      <w:r>
        <w:rPr>
          <w:rFonts w:cs="Calibri"/>
        </w:rPr>
        <w:t>,</w:t>
      </w:r>
      <w:r>
        <w:rPr>
          <w:rFonts w:cs="Calibri"/>
          <w:spacing w:val="-2"/>
        </w:rPr>
        <w:t xml:space="preserve"> </w:t>
      </w:r>
      <w:r>
        <w:rPr>
          <w:rFonts w:cs="Calibri"/>
        </w:rPr>
        <w:t>c</w:t>
      </w:r>
      <w:r>
        <w:rPr>
          <w:rFonts w:cs="Calibri"/>
          <w:spacing w:val="-1"/>
        </w:rPr>
        <w:t>om</w:t>
      </w:r>
      <w:r>
        <w:rPr>
          <w:rFonts w:cs="Calibri"/>
          <w:spacing w:val="1"/>
        </w:rPr>
        <w:t>m</w:t>
      </w:r>
      <w:r>
        <w:rPr>
          <w:rFonts w:cs="Calibri"/>
        </w:rPr>
        <w:t>a</w:t>
      </w:r>
      <w:r>
        <w:rPr>
          <w:rFonts w:cs="Calibri"/>
          <w:spacing w:val="-2"/>
        </w:rPr>
        <w:t xml:space="preserve"> 8</w:t>
      </w:r>
      <w:r>
        <w:rPr>
          <w:rFonts w:cs="Calibri"/>
        </w:rPr>
        <w:t xml:space="preserve">, </w:t>
      </w:r>
      <w:r>
        <w:rPr>
          <w:rFonts w:cs="Calibri"/>
          <w:spacing w:val="1"/>
        </w:rPr>
        <w:t xml:space="preserve"> </w:t>
      </w:r>
      <w:r>
        <w:rPr>
          <w:rFonts w:cs="Calibri"/>
          <w:spacing w:val="-1"/>
        </w:rPr>
        <w:t>d</w:t>
      </w:r>
      <w:r>
        <w:rPr>
          <w:rFonts w:cs="Calibri"/>
        </w:rPr>
        <w:t>el</w:t>
      </w:r>
      <w:r>
        <w:rPr>
          <w:rFonts w:cs="Calibri"/>
          <w:spacing w:val="1"/>
        </w:rPr>
        <w:t xml:space="preserve"> </w:t>
      </w:r>
      <w:r>
        <w:rPr>
          <w:rFonts w:cs="Calibri"/>
          <w:b/>
          <w:bCs/>
          <w:i/>
          <w:iCs/>
        </w:rPr>
        <w:t>Cod</w:t>
      </w:r>
      <w:r>
        <w:rPr>
          <w:rFonts w:cs="Calibri"/>
          <w:b/>
          <w:bCs/>
          <w:i/>
          <w:iCs/>
          <w:spacing w:val="-1"/>
        </w:rPr>
        <w:t>i</w:t>
      </w:r>
      <w:r>
        <w:rPr>
          <w:rFonts w:cs="Calibri"/>
          <w:b/>
          <w:bCs/>
          <w:i/>
          <w:iCs/>
        </w:rPr>
        <w:t>ce</w:t>
      </w:r>
      <w:r>
        <w:rPr>
          <w:rFonts w:cs="Calibri"/>
        </w:rPr>
        <w:t>.</w:t>
      </w:r>
    </w:p>
    <w:p w:rsidR="00243395" w:rsidRDefault="00243395">
      <w:pPr>
        <w:widowControl w:val="0"/>
        <w:autoSpaceDE w:val="0"/>
        <w:autoSpaceDN w:val="0"/>
        <w:adjustRightInd w:val="0"/>
        <w:spacing w:before="15" w:after="0" w:line="280" w:lineRule="exact"/>
        <w:rPr>
          <w:rFonts w:cs="Calibri"/>
          <w:sz w:val="28"/>
          <w:szCs w:val="28"/>
        </w:rPr>
      </w:pPr>
    </w:p>
    <w:p w:rsidR="00243395" w:rsidRDefault="00243395">
      <w:pPr>
        <w:widowControl w:val="0"/>
        <w:autoSpaceDE w:val="0"/>
        <w:autoSpaceDN w:val="0"/>
        <w:adjustRightInd w:val="0"/>
        <w:spacing w:after="0" w:line="240" w:lineRule="auto"/>
        <w:ind w:left="113" w:right="72"/>
        <w:jc w:val="both"/>
        <w:rPr>
          <w:rFonts w:cs="Calibri"/>
        </w:rPr>
      </w:pPr>
      <w:r>
        <w:rPr>
          <w:rFonts w:cs="Calibri"/>
          <w:b/>
          <w:bCs/>
          <w:spacing w:val="1"/>
        </w:rPr>
        <w:t>6</w:t>
      </w:r>
      <w:r>
        <w:rPr>
          <w:rFonts w:cs="Calibri"/>
          <w:b/>
          <w:bCs/>
          <w:spacing w:val="-1"/>
        </w:rPr>
        <w:t>.</w:t>
      </w:r>
      <w:r>
        <w:rPr>
          <w:rFonts w:cs="Calibri"/>
          <w:b/>
          <w:bCs/>
        </w:rPr>
        <w:t xml:space="preserve">4 </w:t>
      </w:r>
      <w:r>
        <w:rPr>
          <w:rFonts w:cs="Calibri"/>
          <w:b/>
          <w:bCs/>
          <w:spacing w:val="15"/>
        </w:rPr>
        <w:t xml:space="preserve"> </w:t>
      </w:r>
      <w:r>
        <w:rPr>
          <w:rFonts w:cs="Calibri"/>
          <w:spacing w:val="1"/>
        </w:rPr>
        <w:t>D</w:t>
      </w:r>
      <w:r>
        <w:rPr>
          <w:rFonts w:cs="Calibri"/>
        </w:rPr>
        <w:t xml:space="preserve">i </w:t>
      </w:r>
      <w:r>
        <w:rPr>
          <w:rFonts w:cs="Calibri"/>
          <w:spacing w:val="13"/>
        </w:rPr>
        <w:t xml:space="preserve"> </w:t>
      </w:r>
      <w:r>
        <w:rPr>
          <w:rFonts w:cs="Calibri"/>
          <w:spacing w:val="-3"/>
        </w:rPr>
        <w:t>n</w:t>
      </w:r>
      <w:r>
        <w:rPr>
          <w:rFonts w:cs="Calibri"/>
          <w:spacing w:val="1"/>
        </w:rPr>
        <w:t>o</w:t>
      </w:r>
      <w:r>
        <w:rPr>
          <w:rFonts w:cs="Calibri"/>
        </w:rPr>
        <w:t xml:space="preserve">n </w:t>
      </w:r>
      <w:r>
        <w:rPr>
          <w:rFonts w:cs="Calibri"/>
          <w:spacing w:val="12"/>
        </w:rPr>
        <w:t xml:space="preserve"> </w:t>
      </w:r>
      <w:r>
        <w:rPr>
          <w:rFonts w:cs="Calibri"/>
        </w:rPr>
        <w:t>es</w:t>
      </w:r>
      <w:r>
        <w:rPr>
          <w:rFonts w:cs="Calibri"/>
          <w:spacing w:val="-2"/>
        </w:rPr>
        <w:t>s</w:t>
      </w:r>
      <w:r>
        <w:rPr>
          <w:rFonts w:cs="Calibri"/>
        </w:rPr>
        <w:t xml:space="preserve">ere </w:t>
      </w:r>
      <w:r>
        <w:rPr>
          <w:rFonts w:cs="Calibri"/>
          <w:spacing w:val="14"/>
        </w:rPr>
        <w:t xml:space="preserve"> </w:t>
      </w:r>
      <w:r>
        <w:rPr>
          <w:rFonts w:cs="Calibri"/>
          <w:spacing w:val="-2"/>
        </w:rPr>
        <w:t>s</w:t>
      </w:r>
      <w:r>
        <w:rPr>
          <w:rFonts w:cs="Calibri"/>
        </w:rPr>
        <w:t>ta</w:t>
      </w:r>
      <w:r>
        <w:rPr>
          <w:rFonts w:cs="Calibri"/>
          <w:spacing w:val="-2"/>
        </w:rPr>
        <w:t>t</w:t>
      </w:r>
      <w:r>
        <w:rPr>
          <w:rFonts w:cs="Calibri"/>
        </w:rPr>
        <w:t xml:space="preserve">o </w:t>
      </w:r>
      <w:r>
        <w:rPr>
          <w:rFonts w:cs="Calibri"/>
          <w:spacing w:val="12"/>
        </w:rPr>
        <w:t xml:space="preserve"> </w:t>
      </w:r>
      <w:r>
        <w:rPr>
          <w:rFonts w:cs="Calibri"/>
        </w:rPr>
        <w:t>i</w:t>
      </w:r>
      <w:r>
        <w:rPr>
          <w:rFonts w:cs="Calibri"/>
          <w:spacing w:val="-1"/>
        </w:rPr>
        <w:t>n</w:t>
      </w:r>
      <w:r>
        <w:rPr>
          <w:rFonts w:cs="Calibri"/>
        </w:rPr>
        <w:t>i</w:t>
      </w:r>
      <w:r>
        <w:rPr>
          <w:rFonts w:cs="Calibri"/>
          <w:spacing w:val="-1"/>
        </w:rPr>
        <w:t>b</w:t>
      </w:r>
      <w:r>
        <w:rPr>
          <w:rFonts w:cs="Calibri"/>
        </w:rPr>
        <w:t xml:space="preserve">ito </w:t>
      </w:r>
      <w:r>
        <w:rPr>
          <w:rFonts w:cs="Calibri"/>
          <w:spacing w:val="14"/>
        </w:rPr>
        <w:t xml:space="preserve"> </w:t>
      </w:r>
      <w:r>
        <w:rPr>
          <w:rFonts w:cs="Calibri"/>
          <w:spacing w:val="-1"/>
        </w:rPr>
        <w:t>p</w:t>
      </w:r>
      <w:r>
        <w:rPr>
          <w:rFonts w:cs="Calibri"/>
          <w:spacing w:val="3"/>
        </w:rPr>
        <w:t>e</w:t>
      </w:r>
      <w:r>
        <w:rPr>
          <w:rFonts w:cs="Calibri"/>
        </w:rPr>
        <w:t xml:space="preserve">r </w:t>
      </w:r>
      <w:r>
        <w:rPr>
          <w:rFonts w:cs="Calibri"/>
          <w:spacing w:val="13"/>
        </w:rPr>
        <w:t xml:space="preserve"> </w:t>
      </w:r>
      <w:r>
        <w:rPr>
          <w:rFonts w:cs="Calibri"/>
        </w:rPr>
        <w:t>leg</w:t>
      </w:r>
      <w:r>
        <w:rPr>
          <w:rFonts w:cs="Calibri"/>
          <w:spacing w:val="-1"/>
        </w:rPr>
        <w:t>g</w:t>
      </w:r>
      <w:r>
        <w:rPr>
          <w:rFonts w:cs="Calibri"/>
        </w:rPr>
        <w:t xml:space="preserve">e </w:t>
      </w:r>
      <w:r>
        <w:rPr>
          <w:rFonts w:cs="Calibri"/>
          <w:spacing w:val="11"/>
        </w:rPr>
        <w:t xml:space="preserve"> </w:t>
      </w:r>
      <w:r>
        <w:rPr>
          <w:rFonts w:cs="Calibri"/>
        </w:rPr>
        <w:t xml:space="preserve">o </w:t>
      </w:r>
      <w:r>
        <w:rPr>
          <w:rFonts w:cs="Calibri"/>
          <w:spacing w:val="14"/>
        </w:rPr>
        <w:t xml:space="preserve"> </w:t>
      </w:r>
      <w:r>
        <w:rPr>
          <w:rFonts w:cs="Calibri"/>
          <w:spacing w:val="-1"/>
        </w:rPr>
        <w:t>p</w:t>
      </w:r>
      <w:r>
        <w:rPr>
          <w:rFonts w:cs="Calibri"/>
        </w:rPr>
        <w:t xml:space="preserve">er </w:t>
      </w:r>
      <w:r>
        <w:rPr>
          <w:rFonts w:cs="Calibri"/>
          <w:spacing w:val="11"/>
        </w:rPr>
        <w:t xml:space="preserve"> </w:t>
      </w:r>
      <w:r>
        <w:rPr>
          <w:rFonts w:cs="Calibri"/>
          <w:spacing w:val="-1"/>
        </w:rPr>
        <w:t>p</w:t>
      </w:r>
      <w:r>
        <w:rPr>
          <w:rFonts w:cs="Calibri"/>
        </w:rPr>
        <w:t>r</w:t>
      </w:r>
      <w:r>
        <w:rPr>
          <w:rFonts w:cs="Calibri"/>
          <w:spacing w:val="1"/>
        </w:rPr>
        <w:t>o</w:t>
      </w:r>
      <w:r>
        <w:rPr>
          <w:rFonts w:cs="Calibri"/>
          <w:spacing w:val="-1"/>
        </w:rPr>
        <w:t>v</w:t>
      </w:r>
      <w:r>
        <w:rPr>
          <w:rFonts w:cs="Calibri"/>
          <w:spacing w:val="1"/>
        </w:rPr>
        <w:t>v</w:t>
      </w:r>
      <w:r>
        <w:rPr>
          <w:rFonts w:cs="Calibri"/>
        </w:rPr>
        <w:t>ed</w:t>
      </w:r>
      <w:r>
        <w:rPr>
          <w:rFonts w:cs="Calibri"/>
          <w:spacing w:val="-3"/>
        </w:rPr>
        <w:t>i</w:t>
      </w:r>
      <w:r>
        <w:rPr>
          <w:rFonts w:cs="Calibri"/>
          <w:spacing w:val="1"/>
        </w:rPr>
        <w:t>m</w:t>
      </w:r>
      <w:r>
        <w:rPr>
          <w:rFonts w:cs="Calibri"/>
        </w:rPr>
        <w:t>en</w:t>
      </w:r>
      <w:r>
        <w:rPr>
          <w:rFonts w:cs="Calibri"/>
          <w:spacing w:val="-2"/>
        </w:rPr>
        <w:t>t</w:t>
      </w:r>
      <w:r>
        <w:rPr>
          <w:rFonts w:cs="Calibri"/>
        </w:rPr>
        <w:t xml:space="preserve">o </w:t>
      </w:r>
      <w:r>
        <w:rPr>
          <w:rFonts w:cs="Calibri"/>
          <w:spacing w:val="14"/>
        </w:rPr>
        <w:t xml:space="preserve"> </w:t>
      </w:r>
      <w:r>
        <w:rPr>
          <w:rFonts w:cs="Calibri"/>
          <w:spacing w:val="-1"/>
        </w:rPr>
        <w:t>d</w:t>
      </w:r>
      <w:r>
        <w:rPr>
          <w:rFonts w:cs="Calibri"/>
        </w:rPr>
        <w:t>isci</w:t>
      </w:r>
      <w:r>
        <w:rPr>
          <w:rFonts w:cs="Calibri"/>
          <w:spacing w:val="-1"/>
        </w:rPr>
        <w:t>p</w:t>
      </w:r>
      <w:r>
        <w:rPr>
          <w:rFonts w:cs="Calibri"/>
        </w:rPr>
        <w:t>li</w:t>
      </w:r>
      <w:r>
        <w:rPr>
          <w:rFonts w:cs="Calibri"/>
          <w:spacing w:val="-1"/>
        </w:rPr>
        <w:t>n</w:t>
      </w:r>
      <w:r>
        <w:rPr>
          <w:rFonts w:cs="Calibri"/>
        </w:rPr>
        <w:t xml:space="preserve">are </w:t>
      </w:r>
      <w:r>
        <w:rPr>
          <w:rFonts w:cs="Calibri"/>
          <w:spacing w:val="11"/>
        </w:rPr>
        <w:t xml:space="preserve"> </w:t>
      </w:r>
      <w:r>
        <w:rPr>
          <w:rFonts w:cs="Calibri"/>
          <w:spacing w:val="-1"/>
        </w:rPr>
        <w:t>d</w:t>
      </w:r>
      <w:r>
        <w:rPr>
          <w:rFonts w:cs="Calibri"/>
        </w:rPr>
        <w:t>al</w:t>
      </w:r>
      <w:r>
        <w:rPr>
          <w:rFonts w:cs="Calibri"/>
          <w:spacing w:val="-1"/>
        </w:rPr>
        <w:t>l</w:t>
      </w:r>
      <w:r>
        <w:rPr>
          <w:rFonts w:cs="Calibri"/>
        </w:rPr>
        <w:t>’es</w:t>
      </w:r>
      <w:r>
        <w:rPr>
          <w:rFonts w:cs="Calibri"/>
          <w:spacing w:val="1"/>
        </w:rPr>
        <w:t>e</w:t>
      </w:r>
      <w:r>
        <w:rPr>
          <w:rFonts w:cs="Calibri"/>
        </w:rPr>
        <w:t>rci</w:t>
      </w:r>
      <w:r>
        <w:rPr>
          <w:rFonts w:cs="Calibri"/>
          <w:spacing w:val="-1"/>
        </w:rPr>
        <w:t>z</w:t>
      </w:r>
      <w:r>
        <w:rPr>
          <w:rFonts w:cs="Calibri"/>
        </w:rPr>
        <w:t xml:space="preserve">io </w:t>
      </w:r>
      <w:r>
        <w:rPr>
          <w:rFonts w:cs="Calibri"/>
          <w:spacing w:val="12"/>
        </w:rPr>
        <w:t xml:space="preserve"> </w:t>
      </w:r>
      <w:r>
        <w:rPr>
          <w:rFonts w:cs="Calibri"/>
          <w:spacing w:val="-1"/>
        </w:rPr>
        <w:t>d</w:t>
      </w:r>
      <w:r>
        <w:rPr>
          <w:rFonts w:cs="Calibri"/>
        </w:rPr>
        <w:t>ell’att</w:t>
      </w:r>
      <w:r>
        <w:rPr>
          <w:rFonts w:cs="Calibri"/>
          <w:spacing w:val="-2"/>
        </w:rPr>
        <w:t>i</w:t>
      </w:r>
      <w:r>
        <w:rPr>
          <w:rFonts w:cs="Calibri"/>
          <w:spacing w:val="1"/>
        </w:rPr>
        <w:t>v</w:t>
      </w:r>
      <w:r>
        <w:rPr>
          <w:rFonts w:cs="Calibri"/>
        </w:rPr>
        <w:t>i</w:t>
      </w:r>
      <w:r>
        <w:rPr>
          <w:rFonts w:cs="Calibri"/>
          <w:spacing w:val="-2"/>
        </w:rPr>
        <w:t>t</w:t>
      </w:r>
      <w:r>
        <w:rPr>
          <w:rFonts w:cs="Calibri"/>
        </w:rPr>
        <w:t>à</w:t>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autoSpaceDE w:val="0"/>
        <w:autoSpaceDN w:val="0"/>
        <w:adjustRightInd w:val="0"/>
        <w:spacing w:after="0" w:line="240" w:lineRule="auto"/>
        <w:ind w:left="113" w:right="8459"/>
        <w:jc w:val="both"/>
        <w:rPr>
          <w:rFonts w:cs="Calibri"/>
        </w:rPr>
      </w:pPr>
      <w:r>
        <w:rPr>
          <w:rFonts w:cs="Calibri"/>
          <w:spacing w:val="-1"/>
        </w:rPr>
        <w:t>p</w:t>
      </w:r>
      <w:r>
        <w:rPr>
          <w:rFonts w:cs="Calibri"/>
        </w:rPr>
        <w:t>r</w:t>
      </w:r>
      <w:r>
        <w:rPr>
          <w:rFonts w:cs="Calibri"/>
          <w:spacing w:val="1"/>
        </w:rPr>
        <w:t>o</w:t>
      </w:r>
      <w:r>
        <w:rPr>
          <w:rFonts w:cs="Calibri"/>
        </w:rPr>
        <w:t>fess</w:t>
      </w:r>
      <w:r>
        <w:rPr>
          <w:rFonts w:cs="Calibri"/>
          <w:spacing w:val="-2"/>
        </w:rPr>
        <w:t>i</w:t>
      </w:r>
      <w:r>
        <w:rPr>
          <w:rFonts w:cs="Calibri"/>
          <w:spacing w:val="1"/>
        </w:rPr>
        <w:t>o</w:t>
      </w:r>
      <w:r>
        <w:rPr>
          <w:rFonts w:cs="Calibri"/>
          <w:spacing w:val="-1"/>
        </w:rPr>
        <w:t>n</w:t>
      </w:r>
      <w:r>
        <w:rPr>
          <w:rFonts w:cs="Calibri"/>
        </w:rPr>
        <w:t>ale,</w:t>
      </w:r>
    </w:p>
    <w:p w:rsidR="00243395" w:rsidRDefault="00243395">
      <w:pPr>
        <w:widowControl w:val="0"/>
        <w:autoSpaceDE w:val="0"/>
        <w:autoSpaceDN w:val="0"/>
        <w:adjustRightInd w:val="0"/>
        <w:spacing w:before="5" w:after="0" w:line="280" w:lineRule="exact"/>
        <w:rPr>
          <w:rFonts w:cs="Calibri"/>
          <w:sz w:val="28"/>
          <w:szCs w:val="28"/>
        </w:rPr>
      </w:pPr>
    </w:p>
    <w:p w:rsidR="00243395" w:rsidRDefault="00243395">
      <w:pPr>
        <w:widowControl w:val="0"/>
        <w:autoSpaceDE w:val="0"/>
        <w:autoSpaceDN w:val="0"/>
        <w:adjustRightInd w:val="0"/>
        <w:spacing w:after="0" w:line="240" w:lineRule="auto"/>
        <w:ind w:left="113" w:right="505"/>
        <w:jc w:val="both"/>
        <w:rPr>
          <w:rFonts w:cs="Calibri"/>
        </w:rPr>
      </w:pPr>
      <w:r>
        <w:rPr>
          <w:rFonts w:cs="Calibri"/>
          <w:b/>
          <w:bCs/>
          <w:spacing w:val="1"/>
        </w:rPr>
        <w:t>6</w:t>
      </w:r>
      <w:r>
        <w:rPr>
          <w:rFonts w:cs="Calibri"/>
          <w:b/>
          <w:bCs/>
          <w:spacing w:val="-1"/>
        </w:rPr>
        <w:t>.</w:t>
      </w:r>
      <w:r>
        <w:rPr>
          <w:rFonts w:cs="Calibri"/>
          <w:b/>
          <w:bCs/>
        </w:rPr>
        <w:t>5</w:t>
      </w:r>
      <w:r>
        <w:rPr>
          <w:rFonts w:cs="Calibri"/>
          <w:b/>
          <w:bCs/>
          <w:spacing w:val="2"/>
        </w:rPr>
        <w:t xml:space="preserve"> </w:t>
      </w:r>
      <w:r>
        <w:rPr>
          <w:rFonts w:ascii="Arial" w:hAnsi="Arial" w:cs="Arial"/>
          <w:w w:val="1"/>
          <w:sz w:val="28"/>
          <w:szCs w:val="28"/>
        </w:rPr>
        <w:t xml:space="preserve">⁯                                                              </w:t>
      </w:r>
      <w:r>
        <w:rPr>
          <w:rFonts w:cs="Calibri"/>
        </w:rPr>
        <w:t>(</w:t>
      </w:r>
      <w:r>
        <w:rPr>
          <w:rFonts w:cs="Calibri"/>
          <w:i/>
          <w:iCs/>
          <w:spacing w:val="-1"/>
        </w:rPr>
        <w:t>n</w:t>
      </w:r>
      <w:r>
        <w:rPr>
          <w:rFonts w:cs="Calibri"/>
          <w:i/>
          <w:iCs/>
        </w:rPr>
        <w:t>el c</w:t>
      </w:r>
      <w:r>
        <w:rPr>
          <w:rFonts w:cs="Calibri"/>
          <w:i/>
          <w:iCs/>
          <w:spacing w:val="-1"/>
        </w:rPr>
        <w:t>a</w:t>
      </w:r>
      <w:r>
        <w:rPr>
          <w:rFonts w:cs="Calibri"/>
          <w:i/>
          <w:iCs/>
        </w:rPr>
        <w:t>so di</w:t>
      </w:r>
      <w:r>
        <w:rPr>
          <w:rFonts w:cs="Calibri"/>
          <w:i/>
          <w:iCs/>
          <w:spacing w:val="-3"/>
        </w:rPr>
        <w:t xml:space="preserve"> </w:t>
      </w:r>
      <w:r>
        <w:rPr>
          <w:rFonts w:cs="Calibri"/>
          <w:i/>
          <w:iCs/>
          <w:spacing w:val="1"/>
        </w:rPr>
        <w:t>s</w:t>
      </w:r>
      <w:r>
        <w:rPr>
          <w:rFonts w:cs="Calibri"/>
          <w:i/>
          <w:iCs/>
        </w:rPr>
        <w:t>o</w:t>
      </w:r>
      <w:r>
        <w:rPr>
          <w:rFonts w:cs="Calibri"/>
          <w:i/>
          <w:iCs/>
          <w:spacing w:val="-1"/>
        </w:rPr>
        <w:t>c</w:t>
      </w:r>
      <w:r>
        <w:rPr>
          <w:rFonts w:cs="Calibri"/>
          <w:i/>
          <w:iCs/>
        </w:rPr>
        <w:t>ietà</w:t>
      </w:r>
      <w:r>
        <w:rPr>
          <w:rFonts w:cs="Calibri"/>
          <w:i/>
          <w:iCs/>
          <w:spacing w:val="-2"/>
        </w:rPr>
        <w:t xml:space="preserve"> </w:t>
      </w:r>
      <w:r>
        <w:rPr>
          <w:rFonts w:cs="Calibri"/>
          <w:i/>
          <w:iCs/>
          <w:spacing w:val="-3"/>
        </w:rPr>
        <w:t>d</w:t>
      </w:r>
      <w:r>
        <w:rPr>
          <w:rFonts w:cs="Calibri"/>
          <w:i/>
          <w:iCs/>
        </w:rPr>
        <w:t>i i</w:t>
      </w:r>
      <w:r>
        <w:rPr>
          <w:rFonts w:cs="Calibri"/>
          <w:i/>
          <w:iCs/>
          <w:spacing w:val="-1"/>
        </w:rPr>
        <w:t>ng</w:t>
      </w:r>
      <w:r>
        <w:rPr>
          <w:rFonts w:cs="Calibri"/>
          <w:i/>
          <w:iCs/>
        </w:rPr>
        <w:t>eg</w:t>
      </w:r>
      <w:r>
        <w:rPr>
          <w:rFonts w:cs="Calibri"/>
          <w:i/>
          <w:iCs/>
          <w:spacing w:val="-1"/>
        </w:rPr>
        <w:t>n</w:t>
      </w:r>
      <w:r>
        <w:rPr>
          <w:rFonts w:cs="Calibri"/>
          <w:i/>
          <w:iCs/>
        </w:rPr>
        <w:t>e</w:t>
      </w:r>
      <w:r>
        <w:rPr>
          <w:rFonts w:cs="Calibri"/>
          <w:i/>
          <w:iCs/>
          <w:spacing w:val="1"/>
        </w:rPr>
        <w:t>r</w:t>
      </w:r>
      <w:r>
        <w:rPr>
          <w:rFonts w:cs="Calibri"/>
          <w:i/>
          <w:iCs/>
        </w:rPr>
        <w:t>ia</w:t>
      </w:r>
      <w:r>
        <w:rPr>
          <w:rFonts w:cs="Calibri"/>
        </w:rPr>
        <w:t>)</w:t>
      </w:r>
      <w:r>
        <w:rPr>
          <w:rFonts w:cs="Calibri"/>
          <w:spacing w:val="-1"/>
        </w:rPr>
        <w:t xml:space="preserve"> </w:t>
      </w:r>
      <w:r>
        <w:rPr>
          <w:rFonts w:cs="Calibri"/>
          <w:spacing w:val="1"/>
        </w:rPr>
        <w:t>D</w:t>
      </w:r>
      <w:r>
        <w:rPr>
          <w:rFonts w:cs="Calibri"/>
        </w:rPr>
        <w:t>i po</w:t>
      </w:r>
      <w:r>
        <w:rPr>
          <w:rFonts w:cs="Calibri"/>
          <w:spacing w:val="-2"/>
        </w:rPr>
        <w:t>s</w:t>
      </w:r>
      <w:r>
        <w:rPr>
          <w:rFonts w:cs="Calibri"/>
        </w:rPr>
        <w:t>sede</w:t>
      </w:r>
      <w:r>
        <w:rPr>
          <w:rFonts w:cs="Calibri"/>
          <w:spacing w:val="-2"/>
        </w:rPr>
        <w:t>r</w:t>
      </w:r>
      <w:r>
        <w:rPr>
          <w:rFonts w:cs="Calibri"/>
        </w:rPr>
        <w:t>e</w:t>
      </w:r>
      <w:r>
        <w:rPr>
          <w:rFonts w:cs="Calibri"/>
          <w:spacing w:val="1"/>
        </w:rPr>
        <w:t xml:space="preserve"> </w:t>
      </w:r>
      <w:r>
        <w:rPr>
          <w:rFonts w:cs="Calibri"/>
        </w:rPr>
        <w:t>i</w:t>
      </w:r>
      <w:r>
        <w:rPr>
          <w:rFonts w:cs="Calibri"/>
          <w:spacing w:val="-3"/>
        </w:rPr>
        <w:t xml:space="preserve"> </w:t>
      </w:r>
      <w:r>
        <w:rPr>
          <w:rFonts w:cs="Calibri"/>
        </w:rPr>
        <w:t>re</w:t>
      </w:r>
      <w:r>
        <w:rPr>
          <w:rFonts w:cs="Calibri"/>
          <w:spacing w:val="-1"/>
        </w:rPr>
        <w:t>qu</w:t>
      </w:r>
      <w:r>
        <w:rPr>
          <w:rFonts w:cs="Calibri"/>
        </w:rPr>
        <w:t>is</w:t>
      </w:r>
      <w:r>
        <w:rPr>
          <w:rFonts w:cs="Calibri"/>
          <w:spacing w:val="-1"/>
        </w:rPr>
        <w:t>i</w:t>
      </w:r>
      <w:r>
        <w:rPr>
          <w:rFonts w:cs="Calibri"/>
        </w:rPr>
        <w:t>ti di cui</w:t>
      </w:r>
      <w:r>
        <w:rPr>
          <w:rFonts w:cs="Calibri"/>
          <w:spacing w:val="-1"/>
        </w:rPr>
        <w:t xml:space="preserve"> </w:t>
      </w:r>
      <w:r>
        <w:rPr>
          <w:rFonts w:cs="Calibri"/>
        </w:rPr>
        <w:t>all</w:t>
      </w:r>
      <w:r>
        <w:rPr>
          <w:rFonts w:cs="Calibri"/>
          <w:spacing w:val="-3"/>
        </w:rPr>
        <w:t>’</w:t>
      </w:r>
      <w:r>
        <w:rPr>
          <w:rFonts w:cs="Calibri"/>
        </w:rPr>
        <w:t>arti</w:t>
      </w:r>
      <w:r>
        <w:rPr>
          <w:rFonts w:cs="Calibri"/>
          <w:spacing w:val="-3"/>
        </w:rPr>
        <w:t>c</w:t>
      </w:r>
      <w:r>
        <w:rPr>
          <w:rFonts w:cs="Calibri"/>
          <w:spacing w:val="1"/>
        </w:rPr>
        <w:t>o</w:t>
      </w:r>
      <w:r>
        <w:rPr>
          <w:rFonts w:cs="Calibri"/>
        </w:rPr>
        <w:t>lo</w:t>
      </w:r>
      <w:r>
        <w:rPr>
          <w:rFonts w:cs="Calibri"/>
          <w:spacing w:val="-3"/>
        </w:rPr>
        <w:t xml:space="preserve"> </w:t>
      </w:r>
      <w:r>
        <w:rPr>
          <w:rFonts w:cs="Calibri"/>
          <w:spacing w:val="1"/>
        </w:rPr>
        <w:t>2</w:t>
      </w:r>
      <w:r>
        <w:rPr>
          <w:rFonts w:cs="Calibri"/>
          <w:spacing w:val="-2"/>
        </w:rPr>
        <w:t>5</w:t>
      </w:r>
      <w:r>
        <w:rPr>
          <w:rFonts w:cs="Calibri"/>
        </w:rPr>
        <w:t>4</w:t>
      </w:r>
      <w:r>
        <w:rPr>
          <w:rFonts w:cs="Calibri"/>
          <w:spacing w:val="1"/>
        </w:rPr>
        <w:t xml:space="preserve"> </w:t>
      </w:r>
      <w:r>
        <w:rPr>
          <w:rFonts w:cs="Calibri"/>
        </w:rPr>
        <w:t xml:space="preserve">del </w:t>
      </w:r>
      <w:r>
        <w:rPr>
          <w:rFonts w:cs="Calibri"/>
          <w:b/>
          <w:bCs/>
          <w:i/>
          <w:iCs/>
        </w:rPr>
        <w:t>Re</w:t>
      </w:r>
      <w:r>
        <w:rPr>
          <w:rFonts w:cs="Calibri"/>
          <w:b/>
          <w:bCs/>
          <w:i/>
          <w:iCs/>
          <w:spacing w:val="-1"/>
        </w:rPr>
        <w:t>g</w:t>
      </w:r>
      <w:r>
        <w:rPr>
          <w:rFonts w:cs="Calibri"/>
          <w:b/>
          <w:bCs/>
          <w:i/>
          <w:iCs/>
          <w:spacing w:val="1"/>
        </w:rPr>
        <w:t>o</w:t>
      </w:r>
      <w:r>
        <w:rPr>
          <w:rFonts w:cs="Calibri"/>
          <w:b/>
          <w:bCs/>
          <w:i/>
          <w:iCs/>
          <w:spacing w:val="-1"/>
        </w:rPr>
        <w:t>l</w:t>
      </w:r>
      <w:r>
        <w:rPr>
          <w:rFonts w:cs="Calibri"/>
          <w:b/>
          <w:bCs/>
          <w:i/>
          <w:iCs/>
          <w:spacing w:val="1"/>
        </w:rPr>
        <w:t>a</w:t>
      </w:r>
      <w:r>
        <w:rPr>
          <w:rFonts w:cs="Calibri"/>
          <w:b/>
          <w:bCs/>
          <w:i/>
          <w:iCs/>
        </w:rPr>
        <w:t>m</w:t>
      </w:r>
      <w:r>
        <w:rPr>
          <w:rFonts w:cs="Calibri"/>
          <w:b/>
          <w:bCs/>
          <w:i/>
          <w:iCs/>
          <w:spacing w:val="-3"/>
        </w:rPr>
        <w:t>e</w:t>
      </w:r>
      <w:r>
        <w:rPr>
          <w:rFonts w:cs="Calibri"/>
          <w:b/>
          <w:bCs/>
          <w:i/>
          <w:iCs/>
          <w:spacing w:val="1"/>
        </w:rPr>
        <w:t>n</w:t>
      </w:r>
      <w:r>
        <w:rPr>
          <w:rFonts w:cs="Calibri"/>
          <w:b/>
          <w:bCs/>
          <w:i/>
          <w:iCs/>
          <w:spacing w:val="-2"/>
        </w:rPr>
        <w:t>t</w:t>
      </w:r>
      <w:r>
        <w:rPr>
          <w:rFonts w:cs="Calibri"/>
          <w:b/>
          <w:bCs/>
          <w:i/>
          <w:iCs/>
          <w:spacing w:val="2"/>
        </w:rPr>
        <w:t>o</w:t>
      </w:r>
      <w:r>
        <w:rPr>
          <w:rFonts w:cs="Calibri"/>
        </w:rPr>
        <w:t>.</w:t>
      </w:r>
    </w:p>
    <w:p w:rsidR="00243395" w:rsidRDefault="00243395">
      <w:pPr>
        <w:widowControl w:val="0"/>
        <w:autoSpaceDE w:val="0"/>
        <w:autoSpaceDN w:val="0"/>
        <w:adjustRightInd w:val="0"/>
        <w:spacing w:before="1" w:after="0" w:line="120" w:lineRule="exact"/>
        <w:rPr>
          <w:rFonts w:cs="Calibri"/>
          <w:sz w:val="12"/>
          <w:szCs w:val="12"/>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40" w:lineRule="auto"/>
        <w:ind w:left="113" w:right="486"/>
        <w:jc w:val="both"/>
        <w:rPr>
          <w:rFonts w:cs="Calibri"/>
        </w:rPr>
      </w:pPr>
      <w:r>
        <w:rPr>
          <w:rFonts w:cs="Calibri"/>
          <w:b/>
          <w:bCs/>
          <w:spacing w:val="1"/>
        </w:rPr>
        <w:t>6</w:t>
      </w:r>
      <w:r>
        <w:rPr>
          <w:rFonts w:cs="Calibri"/>
          <w:b/>
          <w:bCs/>
          <w:spacing w:val="-1"/>
        </w:rPr>
        <w:t>.</w:t>
      </w:r>
      <w:r>
        <w:rPr>
          <w:rFonts w:cs="Calibri"/>
          <w:b/>
          <w:bCs/>
        </w:rPr>
        <w:t>6</w:t>
      </w:r>
      <w:r>
        <w:rPr>
          <w:rFonts w:cs="Calibri"/>
          <w:b/>
          <w:bCs/>
          <w:spacing w:val="2"/>
        </w:rPr>
        <w:t xml:space="preserve"> </w:t>
      </w:r>
      <w:r>
        <w:rPr>
          <w:rFonts w:ascii="Arial" w:hAnsi="Arial" w:cs="Arial"/>
          <w:w w:val="1"/>
          <w:sz w:val="28"/>
          <w:szCs w:val="28"/>
        </w:rPr>
        <w:t xml:space="preserve">⁯                                                              </w:t>
      </w:r>
      <w:r>
        <w:rPr>
          <w:rFonts w:cs="Calibri"/>
        </w:rPr>
        <w:t>(</w:t>
      </w:r>
      <w:r>
        <w:rPr>
          <w:rFonts w:cs="Calibri"/>
          <w:i/>
          <w:iCs/>
          <w:spacing w:val="-1"/>
        </w:rPr>
        <w:t>n</w:t>
      </w:r>
      <w:r>
        <w:rPr>
          <w:rFonts w:cs="Calibri"/>
          <w:i/>
          <w:iCs/>
        </w:rPr>
        <w:t>el c</w:t>
      </w:r>
      <w:r>
        <w:rPr>
          <w:rFonts w:cs="Calibri"/>
          <w:i/>
          <w:iCs/>
          <w:spacing w:val="-1"/>
        </w:rPr>
        <w:t>a</w:t>
      </w:r>
      <w:r>
        <w:rPr>
          <w:rFonts w:cs="Calibri"/>
          <w:i/>
          <w:iCs/>
        </w:rPr>
        <w:t>so di</w:t>
      </w:r>
      <w:r>
        <w:rPr>
          <w:rFonts w:cs="Calibri"/>
          <w:i/>
          <w:iCs/>
          <w:spacing w:val="-3"/>
        </w:rPr>
        <w:t xml:space="preserve"> </w:t>
      </w:r>
      <w:r>
        <w:rPr>
          <w:rFonts w:cs="Calibri"/>
          <w:i/>
          <w:iCs/>
          <w:spacing w:val="1"/>
        </w:rPr>
        <w:t>s</w:t>
      </w:r>
      <w:r>
        <w:rPr>
          <w:rFonts w:cs="Calibri"/>
          <w:i/>
          <w:iCs/>
        </w:rPr>
        <w:t>o</w:t>
      </w:r>
      <w:r>
        <w:rPr>
          <w:rFonts w:cs="Calibri"/>
          <w:i/>
          <w:iCs/>
          <w:spacing w:val="-1"/>
        </w:rPr>
        <w:t>c</w:t>
      </w:r>
      <w:r>
        <w:rPr>
          <w:rFonts w:cs="Calibri"/>
          <w:i/>
          <w:iCs/>
        </w:rPr>
        <w:t>ietà</w:t>
      </w:r>
      <w:r>
        <w:rPr>
          <w:rFonts w:cs="Calibri"/>
          <w:i/>
          <w:iCs/>
          <w:spacing w:val="-2"/>
        </w:rPr>
        <w:t xml:space="preserve"> </w:t>
      </w:r>
      <w:r>
        <w:rPr>
          <w:rFonts w:cs="Calibri"/>
          <w:i/>
          <w:iCs/>
          <w:spacing w:val="-3"/>
        </w:rPr>
        <w:t>p</w:t>
      </w:r>
      <w:r>
        <w:rPr>
          <w:rFonts w:cs="Calibri"/>
          <w:i/>
          <w:iCs/>
          <w:spacing w:val="1"/>
        </w:rPr>
        <w:t>r</w:t>
      </w:r>
      <w:r>
        <w:rPr>
          <w:rFonts w:cs="Calibri"/>
          <w:i/>
          <w:iCs/>
        </w:rPr>
        <w:t>ofessio</w:t>
      </w:r>
      <w:r>
        <w:rPr>
          <w:rFonts w:cs="Calibri"/>
          <w:i/>
          <w:iCs/>
          <w:spacing w:val="-1"/>
        </w:rPr>
        <w:t>na</w:t>
      </w:r>
      <w:r>
        <w:rPr>
          <w:rFonts w:cs="Calibri"/>
          <w:i/>
          <w:iCs/>
        </w:rPr>
        <w:t>li</w:t>
      </w:r>
      <w:r>
        <w:rPr>
          <w:rFonts w:cs="Calibri"/>
        </w:rPr>
        <w:t>)</w:t>
      </w:r>
      <w:r>
        <w:rPr>
          <w:rFonts w:cs="Calibri"/>
          <w:spacing w:val="49"/>
        </w:rPr>
        <w:t xml:space="preserve"> </w:t>
      </w:r>
      <w:r>
        <w:rPr>
          <w:rFonts w:cs="Calibri"/>
          <w:spacing w:val="1"/>
        </w:rPr>
        <w:t>D</w:t>
      </w:r>
      <w:r>
        <w:rPr>
          <w:rFonts w:cs="Calibri"/>
        </w:rPr>
        <w:t>i</w:t>
      </w:r>
      <w:r>
        <w:rPr>
          <w:rFonts w:cs="Calibri"/>
          <w:spacing w:val="-3"/>
        </w:rPr>
        <w:t xml:space="preserve"> </w:t>
      </w:r>
      <w:r>
        <w:rPr>
          <w:rFonts w:cs="Calibri"/>
        </w:rPr>
        <w:t>p</w:t>
      </w:r>
      <w:r>
        <w:rPr>
          <w:rFonts w:cs="Calibri"/>
          <w:spacing w:val="1"/>
        </w:rPr>
        <w:t>o</w:t>
      </w:r>
      <w:r>
        <w:rPr>
          <w:rFonts w:cs="Calibri"/>
        </w:rPr>
        <w:t>s</w:t>
      </w:r>
      <w:r>
        <w:rPr>
          <w:rFonts w:cs="Calibri"/>
          <w:spacing w:val="-2"/>
        </w:rPr>
        <w:t>s</w:t>
      </w:r>
      <w:r>
        <w:rPr>
          <w:rFonts w:cs="Calibri"/>
        </w:rPr>
        <w:t>edere</w:t>
      </w:r>
      <w:r>
        <w:rPr>
          <w:rFonts w:cs="Calibri"/>
          <w:spacing w:val="-2"/>
        </w:rPr>
        <w:t xml:space="preserve"> </w:t>
      </w:r>
      <w:r>
        <w:rPr>
          <w:rFonts w:cs="Calibri"/>
        </w:rPr>
        <w:t>i</w:t>
      </w:r>
      <w:r>
        <w:rPr>
          <w:rFonts w:cs="Calibri"/>
          <w:spacing w:val="-2"/>
        </w:rPr>
        <w:t xml:space="preserve"> </w:t>
      </w:r>
      <w:r>
        <w:rPr>
          <w:rFonts w:cs="Calibri"/>
        </w:rPr>
        <w:t>re</w:t>
      </w:r>
      <w:r>
        <w:rPr>
          <w:rFonts w:cs="Calibri"/>
          <w:spacing w:val="-1"/>
        </w:rPr>
        <w:t>qu</w:t>
      </w:r>
      <w:r>
        <w:rPr>
          <w:rFonts w:cs="Calibri"/>
        </w:rPr>
        <w:t>is</w:t>
      </w:r>
      <w:r>
        <w:rPr>
          <w:rFonts w:cs="Calibri"/>
          <w:spacing w:val="-1"/>
        </w:rPr>
        <w:t>i</w:t>
      </w:r>
      <w:r>
        <w:rPr>
          <w:rFonts w:cs="Calibri"/>
        </w:rPr>
        <w:t>ti di cui</w:t>
      </w:r>
      <w:r>
        <w:rPr>
          <w:rFonts w:cs="Calibri"/>
          <w:spacing w:val="-1"/>
        </w:rPr>
        <w:t xml:space="preserve"> </w:t>
      </w:r>
      <w:r>
        <w:rPr>
          <w:rFonts w:cs="Calibri"/>
        </w:rPr>
        <w:t>all</w:t>
      </w:r>
      <w:r>
        <w:rPr>
          <w:rFonts w:cs="Calibri"/>
          <w:spacing w:val="-3"/>
        </w:rPr>
        <w:t>’</w:t>
      </w:r>
      <w:r>
        <w:rPr>
          <w:rFonts w:cs="Calibri"/>
        </w:rPr>
        <w:t>arti</w:t>
      </w:r>
      <w:r>
        <w:rPr>
          <w:rFonts w:cs="Calibri"/>
          <w:spacing w:val="-3"/>
        </w:rPr>
        <w:t>c</w:t>
      </w:r>
      <w:r>
        <w:rPr>
          <w:rFonts w:cs="Calibri"/>
          <w:spacing w:val="1"/>
        </w:rPr>
        <w:t>o</w:t>
      </w:r>
      <w:r>
        <w:rPr>
          <w:rFonts w:cs="Calibri"/>
        </w:rPr>
        <w:t>lo</w:t>
      </w:r>
      <w:r>
        <w:rPr>
          <w:rFonts w:cs="Calibri"/>
          <w:spacing w:val="-3"/>
        </w:rPr>
        <w:t xml:space="preserve"> </w:t>
      </w:r>
      <w:r>
        <w:rPr>
          <w:rFonts w:cs="Calibri"/>
          <w:spacing w:val="1"/>
        </w:rPr>
        <w:t>2</w:t>
      </w:r>
      <w:r>
        <w:rPr>
          <w:rFonts w:cs="Calibri"/>
          <w:spacing w:val="-2"/>
        </w:rPr>
        <w:t>5</w:t>
      </w:r>
      <w:r>
        <w:rPr>
          <w:rFonts w:cs="Calibri"/>
        </w:rPr>
        <w:t>5</w:t>
      </w:r>
      <w:r>
        <w:rPr>
          <w:rFonts w:cs="Calibri"/>
          <w:spacing w:val="1"/>
        </w:rPr>
        <w:t xml:space="preserve"> </w:t>
      </w:r>
      <w:r>
        <w:rPr>
          <w:rFonts w:cs="Calibri"/>
        </w:rPr>
        <w:t xml:space="preserve">del </w:t>
      </w:r>
      <w:r>
        <w:rPr>
          <w:rFonts w:cs="Calibri"/>
          <w:b/>
          <w:bCs/>
          <w:i/>
          <w:iCs/>
        </w:rPr>
        <w:t>Re</w:t>
      </w:r>
      <w:r>
        <w:rPr>
          <w:rFonts w:cs="Calibri"/>
          <w:b/>
          <w:bCs/>
          <w:i/>
          <w:iCs/>
          <w:spacing w:val="-1"/>
        </w:rPr>
        <w:t>g</w:t>
      </w:r>
      <w:r>
        <w:rPr>
          <w:rFonts w:cs="Calibri"/>
          <w:b/>
          <w:bCs/>
          <w:i/>
          <w:iCs/>
          <w:spacing w:val="1"/>
        </w:rPr>
        <w:t>o</w:t>
      </w:r>
      <w:r>
        <w:rPr>
          <w:rFonts w:cs="Calibri"/>
          <w:b/>
          <w:bCs/>
          <w:i/>
          <w:iCs/>
          <w:spacing w:val="-1"/>
        </w:rPr>
        <w:t>l</w:t>
      </w:r>
      <w:r>
        <w:rPr>
          <w:rFonts w:cs="Calibri"/>
          <w:b/>
          <w:bCs/>
          <w:i/>
          <w:iCs/>
          <w:spacing w:val="1"/>
        </w:rPr>
        <w:t>a</w:t>
      </w:r>
      <w:r>
        <w:rPr>
          <w:rFonts w:cs="Calibri"/>
          <w:b/>
          <w:bCs/>
          <w:i/>
          <w:iCs/>
        </w:rPr>
        <w:t>m</w:t>
      </w:r>
      <w:r>
        <w:rPr>
          <w:rFonts w:cs="Calibri"/>
          <w:b/>
          <w:bCs/>
          <w:i/>
          <w:iCs/>
          <w:spacing w:val="-3"/>
        </w:rPr>
        <w:t>e</w:t>
      </w:r>
      <w:r>
        <w:rPr>
          <w:rFonts w:cs="Calibri"/>
          <w:b/>
          <w:bCs/>
          <w:i/>
          <w:iCs/>
          <w:spacing w:val="1"/>
        </w:rPr>
        <w:t>n</w:t>
      </w:r>
      <w:r>
        <w:rPr>
          <w:rFonts w:cs="Calibri"/>
          <w:b/>
          <w:bCs/>
          <w:i/>
          <w:iCs/>
          <w:spacing w:val="-2"/>
        </w:rPr>
        <w:t>t</w:t>
      </w:r>
      <w:r>
        <w:rPr>
          <w:rFonts w:cs="Calibri"/>
          <w:b/>
          <w:bCs/>
          <w:i/>
          <w:iCs/>
          <w:spacing w:val="2"/>
        </w:rPr>
        <w:t>o</w:t>
      </w:r>
      <w:r>
        <w:rPr>
          <w:rFonts w:cs="Calibri"/>
        </w:rPr>
        <w:t>.</w:t>
      </w:r>
    </w:p>
    <w:p w:rsidR="00243395" w:rsidRDefault="00243395">
      <w:pPr>
        <w:widowControl w:val="0"/>
        <w:autoSpaceDE w:val="0"/>
        <w:autoSpaceDN w:val="0"/>
        <w:adjustRightInd w:val="0"/>
        <w:spacing w:before="9" w:after="0" w:line="120" w:lineRule="exact"/>
        <w:rPr>
          <w:rFonts w:cs="Calibri"/>
          <w:sz w:val="12"/>
          <w:szCs w:val="12"/>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40" w:lineRule="auto"/>
        <w:ind w:left="113" w:right="1402"/>
        <w:jc w:val="both"/>
        <w:rPr>
          <w:rFonts w:cs="Calibri"/>
        </w:rPr>
      </w:pPr>
      <w:r>
        <w:rPr>
          <w:rFonts w:cs="Calibri"/>
          <w:b/>
          <w:bCs/>
          <w:spacing w:val="1"/>
        </w:rPr>
        <w:t>6</w:t>
      </w:r>
      <w:r>
        <w:rPr>
          <w:rFonts w:cs="Calibri"/>
          <w:b/>
          <w:bCs/>
          <w:spacing w:val="-1"/>
        </w:rPr>
        <w:t>.</w:t>
      </w:r>
      <w:r>
        <w:rPr>
          <w:rFonts w:cs="Calibri"/>
          <w:b/>
          <w:bCs/>
        </w:rPr>
        <w:t>7</w:t>
      </w:r>
      <w:r>
        <w:rPr>
          <w:rFonts w:cs="Calibri"/>
          <w:b/>
          <w:bCs/>
          <w:spacing w:val="2"/>
        </w:rPr>
        <w:t xml:space="preserve"> </w:t>
      </w:r>
      <w:r>
        <w:rPr>
          <w:rFonts w:cs="Calibri"/>
          <w:spacing w:val="1"/>
        </w:rPr>
        <w:t>D</w:t>
      </w:r>
      <w:r>
        <w:rPr>
          <w:rFonts w:cs="Calibri"/>
        </w:rPr>
        <w:t>i</w:t>
      </w:r>
      <w:r>
        <w:rPr>
          <w:rFonts w:cs="Calibri"/>
          <w:spacing w:val="-3"/>
        </w:rPr>
        <w:t xml:space="preserve"> </w:t>
      </w:r>
      <w:r>
        <w:rPr>
          <w:rFonts w:cs="Calibri"/>
          <w:spacing w:val="1"/>
        </w:rPr>
        <w:t>e</w:t>
      </w:r>
      <w:r>
        <w:rPr>
          <w:rFonts w:cs="Calibri"/>
        </w:rPr>
        <w:t>s</w:t>
      </w:r>
      <w:r>
        <w:rPr>
          <w:rFonts w:cs="Calibri"/>
          <w:spacing w:val="-2"/>
        </w:rPr>
        <w:t>s</w:t>
      </w:r>
      <w:r>
        <w:rPr>
          <w:rFonts w:cs="Calibri"/>
        </w:rPr>
        <w:t>ere</w:t>
      </w:r>
      <w:r>
        <w:rPr>
          <w:rFonts w:cs="Calibri"/>
          <w:spacing w:val="1"/>
        </w:rPr>
        <w:t xml:space="preserve"> </w:t>
      </w:r>
      <w:r>
        <w:rPr>
          <w:rFonts w:cs="Calibri"/>
        </w:rPr>
        <w:t>in</w:t>
      </w:r>
      <w:r>
        <w:rPr>
          <w:rFonts w:cs="Calibri"/>
          <w:spacing w:val="-3"/>
        </w:rPr>
        <w:t xml:space="preserve"> </w:t>
      </w:r>
      <w:r>
        <w:rPr>
          <w:rFonts w:cs="Calibri"/>
        </w:rPr>
        <w:t>p</w:t>
      </w:r>
      <w:r>
        <w:rPr>
          <w:rFonts w:cs="Calibri"/>
          <w:spacing w:val="1"/>
        </w:rPr>
        <w:t>o</w:t>
      </w:r>
      <w:r>
        <w:rPr>
          <w:rFonts w:cs="Calibri"/>
        </w:rPr>
        <w:t>s</w:t>
      </w:r>
      <w:r>
        <w:rPr>
          <w:rFonts w:cs="Calibri"/>
          <w:spacing w:val="-2"/>
        </w:rPr>
        <w:t>s</w:t>
      </w:r>
      <w:r>
        <w:rPr>
          <w:rFonts w:cs="Calibri"/>
        </w:rPr>
        <w:t>es</w:t>
      </w:r>
      <w:r>
        <w:rPr>
          <w:rFonts w:cs="Calibri"/>
          <w:spacing w:val="-2"/>
        </w:rPr>
        <w:t>s</w:t>
      </w:r>
      <w:r>
        <w:rPr>
          <w:rFonts w:cs="Calibri"/>
        </w:rPr>
        <w:t>o</w:t>
      </w:r>
      <w:r>
        <w:rPr>
          <w:rFonts w:cs="Calibri"/>
          <w:spacing w:val="1"/>
        </w:rPr>
        <w:t xml:space="preserve"> </w:t>
      </w:r>
      <w:r>
        <w:rPr>
          <w:rFonts w:cs="Calibri"/>
          <w:spacing w:val="-3"/>
        </w:rPr>
        <w:t>d</w:t>
      </w:r>
      <w:r>
        <w:rPr>
          <w:rFonts w:cs="Calibri"/>
        </w:rPr>
        <w:t>ei r</w:t>
      </w:r>
      <w:r>
        <w:rPr>
          <w:rFonts w:cs="Calibri"/>
          <w:spacing w:val="1"/>
        </w:rPr>
        <w:t>e</w:t>
      </w:r>
      <w:r>
        <w:rPr>
          <w:rFonts w:cs="Calibri"/>
          <w:spacing w:val="-1"/>
        </w:rPr>
        <w:t>qu</w:t>
      </w:r>
      <w:r>
        <w:rPr>
          <w:rFonts w:cs="Calibri"/>
        </w:rPr>
        <w:t>isiti p</w:t>
      </w:r>
      <w:r>
        <w:rPr>
          <w:rFonts w:cs="Calibri"/>
          <w:spacing w:val="-3"/>
        </w:rPr>
        <w:t>r</w:t>
      </w:r>
      <w:r>
        <w:rPr>
          <w:rFonts w:cs="Calibri"/>
          <w:spacing w:val="3"/>
        </w:rPr>
        <w:t>o</w:t>
      </w:r>
      <w:r>
        <w:rPr>
          <w:rFonts w:cs="Calibri"/>
        </w:rPr>
        <w:t>fe</w:t>
      </w:r>
      <w:r>
        <w:rPr>
          <w:rFonts w:cs="Calibri"/>
          <w:spacing w:val="-2"/>
        </w:rPr>
        <w:t>s</w:t>
      </w:r>
      <w:r>
        <w:rPr>
          <w:rFonts w:cs="Calibri"/>
        </w:rPr>
        <w:t>si</w:t>
      </w:r>
      <w:r>
        <w:rPr>
          <w:rFonts w:cs="Calibri"/>
          <w:spacing w:val="1"/>
        </w:rPr>
        <w:t>o</w:t>
      </w:r>
      <w:r>
        <w:rPr>
          <w:rFonts w:cs="Calibri"/>
          <w:spacing w:val="-1"/>
        </w:rPr>
        <w:t>n</w:t>
      </w:r>
      <w:r>
        <w:rPr>
          <w:rFonts w:cs="Calibri"/>
        </w:rPr>
        <w:t>ali</w:t>
      </w:r>
      <w:r>
        <w:rPr>
          <w:rFonts w:cs="Calibri"/>
          <w:spacing w:val="-1"/>
        </w:rPr>
        <w:t xml:space="preserve"> </w:t>
      </w:r>
      <w:r>
        <w:rPr>
          <w:rFonts w:cs="Calibri"/>
        </w:rPr>
        <w:t>di</w:t>
      </w:r>
      <w:r>
        <w:rPr>
          <w:rFonts w:cs="Calibri"/>
          <w:spacing w:val="-2"/>
        </w:rPr>
        <w:t xml:space="preserve"> </w:t>
      </w:r>
      <w:r>
        <w:rPr>
          <w:rFonts w:cs="Calibri"/>
        </w:rPr>
        <w:t>cui</w:t>
      </w:r>
      <w:r>
        <w:rPr>
          <w:rFonts w:cs="Calibri"/>
          <w:spacing w:val="-1"/>
        </w:rPr>
        <w:t xml:space="preserve"> </w:t>
      </w:r>
      <w:r>
        <w:rPr>
          <w:rFonts w:cs="Calibri"/>
        </w:rPr>
        <w:t>all’a</w:t>
      </w:r>
      <w:r>
        <w:rPr>
          <w:rFonts w:cs="Calibri"/>
          <w:spacing w:val="-1"/>
        </w:rPr>
        <w:t>r</w:t>
      </w:r>
      <w:r>
        <w:rPr>
          <w:rFonts w:cs="Calibri"/>
        </w:rPr>
        <w:t>ti</w:t>
      </w:r>
      <w:r>
        <w:rPr>
          <w:rFonts w:cs="Calibri"/>
          <w:spacing w:val="-2"/>
        </w:rPr>
        <w:t>c</w:t>
      </w:r>
      <w:r>
        <w:rPr>
          <w:rFonts w:cs="Calibri"/>
          <w:spacing w:val="1"/>
        </w:rPr>
        <w:t>o</w:t>
      </w:r>
      <w:r>
        <w:rPr>
          <w:rFonts w:cs="Calibri"/>
        </w:rPr>
        <w:t>lo</w:t>
      </w:r>
      <w:r>
        <w:rPr>
          <w:rFonts w:cs="Calibri"/>
          <w:spacing w:val="-1"/>
        </w:rPr>
        <w:t xml:space="preserve"> 9</w:t>
      </w:r>
      <w:r>
        <w:rPr>
          <w:rFonts w:cs="Calibri"/>
          <w:spacing w:val="1"/>
        </w:rPr>
        <w:t>0</w:t>
      </w:r>
      <w:r>
        <w:rPr>
          <w:rFonts w:cs="Calibri"/>
        </w:rPr>
        <w:t xml:space="preserve">, </w:t>
      </w:r>
      <w:r>
        <w:rPr>
          <w:rFonts w:cs="Calibri"/>
          <w:spacing w:val="-2"/>
        </w:rPr>
        <w:t>c</w:t>
      </w:r>
      <w:r>
        <w:rPr>
          <w:rFonts w:cs="Calibri"/>
          <w:spacing w:val="-1"/>
        </w:rPr>
        <w:t>om</w:t>
      </w:r>
      <w:r>
        <w:rPr>
          <w:rFonts w:cs="Calibri"/>
          <w:spacing w:val="1"/>
        </w:rPr>
        <w:t>m</w:t>
      </w:r>
      <w:r>
        <w:rPr>
          <w:rFonts w:cs="Calibri"/>
        </w:rPr>
        <w:t>a</w:t>
      </w:r>
      <w:r>
        <w:rPr>
          <w:rFonts w:cs="Calibri"/>
          <w:spacing w:val="-2"/>
        </w:rPr>
        <w:t xml:space="preserve"> </w:t>
      </w:r>
      <w:r>
        <w:rPr>
          <w:rFonts w:cs="Calibri"/>
          <w:spacing w:val="1"/>
        </w:rPr>
        <w:t>7</w:t>
      </w:r>
      <w:r>
        <w:rPr>
          <w:rFonts w:cs="Calibri"/>
        </w:rPr>
        <w:t xml:space="preserve">, </w:t>
      </w:r>
      <w:r>
        <w:rPr>
          <w:rFonts w:cs="Calibri"/>
          <w:spacing w:val="-1"/>
        </w:rPr>
        <w:t>d</w:t>
      </w:r>
      <w:r>
        <w:rPr>
          <w:rFonts w:cs="Calibri"/>
        </w:rPr>
        <w:t>el</w:t>
      </w:r>
      <w:r>
        <w:rPr>
          <w:rFonts w:cs="Calibri"/>
          <w:spacing w:val="-2"/>
        </w:rPr>
        <w:t xml:space="preserve"> </w:t>
      </w:r>
      <w:r>
        <w:rPr>
          <w:rFonts w:cs="Calibri"/>
          <w:b/>
          <w:bCs/>
          <w:i/>
          <w:iCs/>
        </w:rPr>
        <w:t>Cod</w:t>
      </w:r>
      <w:r>
        <w:rPr>
          <w:rFonts w:cs="Calibri"/>
          <w:b/>
          <w:bCs/>
          <w:i/>
          <w:iCs/>
          <w:spacing w:val="-1"/>
        </w:rPr>
        <w:t>i</w:t>
      </w:r>
      <w:r>
        <w:rPr>
          <w:rFonts w:cs="Calibri"/>
          <w:b/>
          <w:bCs/>
          <w:i/>
          <w:iCs/>
        </w:rPr>
        <w:t>c</w:t>
      </w:r>
      <w:r>
        <w:rPr>
          <w:rFonts w:cs="Calibri"/>
          <w:b/>
          <w:bCs/>
          <w:i/>
          <w:iCs/>
          <w:spacing w:val="1"/>
        </w:rPr>
        <w:t>e</w:t>
      </w:r>
      <w:r>
        <w:rPr>
          <w:rFonts w:cs="Calibri"/>
        </w:rPr>
        <w:t>.</w:t>
      </w:r>
    </w:p>
    <w:p w:rsidR="00243395" w:rsidRDefault="00243395">
      <w:pPr>
        <w:widowControl w:val="0"/>
        <w:autoSpaceDE w:val="0"/>
        <w:autoSpaceDN w:val="0"/>
        <w:adjustRightInd w:val="0"/>
        <w:spacing w:before="15" w:after="0" w:line="280" w:lineRule="exact"/>
        <w:rPr>
          <w:rFonts w:cs="Calibri"/>
          <w:sz w:val="28"/>
          <w:szCs w:val="28"/>
        </w:rPr>
      </w:pPr>
    </w:p>
    <w:p w:rsidR="00243395" w:rsidRDefault="00243395">
      <w:pPr>
        <w:widowControl w:val="0"/>
        <w:autoSpaceDE w:val="0"/>
        <w:autoSpaceDN w:val="0"/>
        <w:adjustRightInd w:val="0"/>
        <w:spacing w:after="0" w:line="240" w:lineRule="auto"/>
        <w:ind w:left="113" w:right="78"/>
        <w:jc w:val="both"/>
        <w:rPr>
          <w:rFonts w:cs="Calibri"/>
        </w:rPr>
      </w:pPr>
      <w:r>
        <w:rPr>
          <w:rFonts w:cs="Calibri"/>
          <w:b/>
          <w:bCs/>
          <w:spacing w:val="1"/>
        </w:rPr>
        <w:t>6</w:t>
      </w:r>
      <w:r>
        <w:rPr>
          <w:rFonts w:cs="Calibri"/>
          <w:b/>
          <w:bCs/>
          <w:spacing w:val="-1"/>
        </w:rPr>
        <w:t>.</w:t>
      </w:r>
      <w:r>
        <w:rPr>
          <w:rFonts w:cs="Calibri"/>
          <w:b/>
          <w:bCs/>
        </w:rPr>
        <w:t>8</w:t>
      </w:r>
      <w:r>
        <w:rPr>
          <w:rFonts w:cs="Calibri"/>
          <w:b/>
          <w:bCs/>
          <w:spacing w:val="7"/>
        </w:rPr>
        <w:t xml:space="preserve"> </w:t>
      </w:r>
      <w:r>
        <w:rPr>
          <w:rFonts w:cs="Calibri"/>
          <w:spacing w:val="-1"/>
        </w:rPr>
        <w:t>D</w:t>
      </w:r>
      <w:r>
        <w:rPr>
          <w:rFonts w:cs="Calibri"/>
        </w:rPr>
        <w:t>ic</w:t>
      </w:r>
      <w:r>
        <w:rPr>
          <w:rFonts w:cs="Calibri"/>
          <w:spacing w:val="-1"/>
        </w:rPr>
        <w:t>h</w:t>
      </w:r>
      <w:r>
        <w:rPr>
          <w:rFonts w:cs="Calibri"/>
        </w:rPr>
        <w:t>ia</w:t>
      </w:r>
      <w:r>
        <w:rPr>
          <w:rFonts w:cs="Calibri"/>
          <w:spacing w:val="-1"/>
        </w:rPr>
        <w:t>r</w:t>
      </w:r>
      <w:r>
        <w:rPr>
          <w:rFonts w:cs="Calibri"/>
        </w:rPr>
        <w:t>a</w:t>
      </w:r>
      <w:r>
        <w:rPr>
          <w:rFonts w:cs="Calibri"/>
          <w:spacing w:val="5"/>
        </w:rPr>
        <w:t xml:space="preserve"> </w:t>
      </w:r>
      <w:r>
        <w:rPr>
          <w:rFonts w:cs="Calibri"/>
          <w:spacing w:val="-1"/>
        </w:rPr>
        <w:t>d</w:t>
      </w:r>
      <w:r>
        <w:rPr>
          <w:rFonts w:cs="Calibri"/>
        </w:rPr>
        <w:t>i</w:t>
      </w:r>
      <w:r>
        <w:rPr>
          <w:rFonts w:cs="Calibri"/>
          <w:spacing w:val="5"/>
        </w:rPr>
        <w:t xml:space="preserve"> </w:t>
      </w:r>
      <w:r>
        <w:rPr>
          <w:rFonts w:cs="Calibri"/>
        </w:rPr>
        <w:t>es</w:t>
      </w:r>
      <w:r>
        <w:rPr>
          <w:rFonts w:cs="Calibri"/>
          <w:spacing w:val="-2"/>
        </w:rPr>
        <w:t>s</w:t>
      </w:r>
      <w:r>
        <w:rPr>
          <w:rFonts w:cs="Calibri"/>
        </w:rPr>
        <w:t>ere</w:t>
      </w:r>
      <w:r>
        <w:rPr>
          <w:rFonts w:cs="Calibri"/>
          <w:spacing w:val="6"/>
        </w:rPr>
        <w:t xml:space="preserve"> </w:t>
      </w:r>
      <w:r>
        <w:rPr>
          <w:rFonts w:cs="Calibri"/>
          <w:spacing w:val="-3"/>
        </w:rPr>
        <w:t>p</w:t>
      </w:r>
      <w:r>
        <w:rPr>
          <w:rFonts w:cs="Calibri"/>
          <w:spacing w:val="1"/>
        </w:rPr>
        <w:t>o</w:t>
      </w:r>
      <w:r>
        <w:rPr>
          <w:rFonts w:cs="Calibri"/>
        </w:rPr>
        <w:t>s</w:t>
      </w:r>
      <w:r>
        <w:rPr>
          <w:rFonts w:cs="Calibri"/>
          <w:spacing w:val="-2"/>
        </w:rPr>
        <w:t>s</w:t>
      </w:r>
      <w:r>
        <w:rPr>
          <w:rFonts w:cs="Calibri"/>
        </w:rPr>
        <w:t>esso</w:t>
      </w:r>
      <w:r>
        <w:rPr>
          <w:rFonts w:cs="Calibri"/>
          <w:spacing w:val="7"/>
        </w:rPr>
        <w:t xml:space="preserve"> </w:t>
      </w:r>
      <w:r>
        <w:rPr>
          <w:rFonts w:cs="Calibri"/>
          <w:spacing w:val="-1"/>
        </w:rPr>
        <w:t>d</w:t>
      </w:r>
      <w:r>
        <w:rPr>
          <w:rFonts w:cs="Calibri"/>
        </w:rPr>
        <w:t>ei</w:t>
      </w:r>
      <w:r>
        <w:rPr>
          <w:rFonts w:cs="Calibri"/>
          <w:spacing w:val="5"/>
        </w:rPr>
        <w:t xml:space="preserve"> </w:t>
      </w:r>
      <w:r>
        <w:rPr>
          <w:rFonts w:cs="Calibri"/>
          <w:spacing w:val="-3"/>
        </w:rPr>
        <w:t>r</w:t>
      </w:r>
      <w:r>
        <w:rPr>
          <w:rFonts w:cs="Calibri"/>
        </w:rPr>
        <w:t>eq</w:t>
      </w:r>
      <w:r>
        <w:rPr>
          <w:rFonts w:cs="Calibri"/>
          <w:spacing w:val="-1"/>
        </w:rPr>
        <w:t>u</w:t>
      </w:r>
      <w:r>
        <w:rPr>
          <w:rFonts w:cs="Calibri"/>
        </w:rPr>
        <w:t>is</w:t>
      </w:r>
      <w:r>
        <w:rPr>
          <w:rFonts w:cs="Calibri"/>
          <w:spacing w:val="-1"/>
        </w:rPr>
        <w:t>i</w:t>
      </w:r>
      <w:r>
        <w:rPr>
          <w:rFonts w:cs="Calibri"/>
        </w:rPr>
        <w:t>ti</w:t>
      </w:r>
      <w:r>
        <w:rPr>
          <w:rFonts w:cs="Calibri"/>
          <w:spacing w:val="5"/>
        </w:rPr>
        <w:t xml:space="preserve"> </w:t>
      </w:r>
      <w:r>
        <w:rPr>
          <w:rFonts w:cs="Calibri"/>
          <w:spacing w:val="-1"/>
        </w:rPr>
        <w:t>d</w:t>
      </w:r>
      <w:r>
        <w:rPr>
          <w:rFonts w:cs="Calibri"/>
        </w:rPr>
        <w:t>i</w:t>
      </w:r>
      <w:r>
        <w:rPr>
          <w:rFonts w:cs="Calibri"/>
          <w:spacing w:val="5"/>
        </w:rPr>
        <w:t xml:space="preserve"> </w:t>
      </w:r>
      <w:r>
        <w:rPr>
          <w:rFonts w:cs="Calibri"/>
        </w:rPr>
        <w:t>cui</w:t>
      </w:r>
      <w:r>
        <w:rPr>
          <w:rFonts w:cs="Calibri"/>
          <w:spacing w:val="4"/>
        </w:rPr>
        <w:t xml:space="preserve"> </w:t>
      </w:r>
      <w:r>
        <w:rPr>
          <w:rFonts w:cs="Calibri"/>
        </w:rPr>
        <w:t>al</w:t>
      </w:r>
      <w:r>
        <w:rPr>
          <w:rFonts w:cs="Calibri"/>
          <w:spacing w:val="-1"/>
        </w:rPr>
        <w:t>l</w:t>
      </w:r>
      <w:r>
        <w:rPr>
          <w:rFonts w:cs="Calibri"/>
        </w:rPr>
        <w:t>’artic</w:t>
      </w:r>
      <w:r>
        <w:rPr>
          <w:rFonts w:cs="Calibri"/>
          <w:spacing w:val="1"/>
        </w:rPr>
        <w:t>o</w:t>
      </w:r>
      <w:r>
        <w:rPr>
          <w:rFonts w:cs="Calibri"/>
          <w:spacing w:val="-3"/>
        </w:rPr>
        <w:t>l</w:t>
      </w:r>
      <w:r>
        <w:rPr>
          <w:rFonts w:cs="Calibri"/>
        </w:rPr>
        <w:t>o</w:t>
      </w:r>
      <w:r>
        <w:rPr>
          <w:rFonts w:cs="Calibri"/>
          <w:spacing w:val="6"/>
        </w:rPr>
        <w:t xml:space="preserve"> </w:t>
      </w:r>
      <w:r>
        <w:rPr>
          <w:rFonts w:cs="Calibri"/>
          <w:spacing w:val="-2"/>
        </w:rPr>
        <w:t>9</w:t>
      </w:r>
      <w:r>
        <w:rPr>
          <w:rFonts w:cs="Calibri"/>
          <w:spacing w:val="1"/>
        </w:rPr>
        <w:t>8</w:t>
      </w:r>
      <w:r>
        <w:rPr>
          <w:rFonts w:cs="Calibri"/>
        </w:rPr>
        <w:t>,</w:t>
      </w:r>
      <w:r>
        <w:rPr>
          <w:rFonts w:cs="Calibri"/>
          <w:spacing w:val="5"/>
        </w:rPr>
        <w:t xml:space="preserve"> </w:t>
      </w:r>
      <w:r>
        <w:rPr>
          <w:rFonts w:cs="Calibri"/>
          <w:spacing w:val="-1"/>
        </w:rPr>
        <w:t>d</w:t>
      </w:r>
      <w:r>
        <w:rPr>
          <w:rFonts w:cs="Calibri"/>
        </w:rPr>
        <w:t>el</w:t>
      </w:r>
      <w:r>
        <w:rPr>
          <w:rFonts w:cs="Calibri"/>
          <w:spacing w:val="3"/>
        </w:rPr>
        <w:t xml:space="preserve"> </w:t>
      </w:r>
      <w:r>
        <w:rPr>
          <w:rFonts w:cs="Calibri"/>
          <w:spacing w:val="1"/>
        </w:rPr>
        <w:t>D</w:t>
      </w:r>
      <w:r>
        <w:rPr>
          <w:rFonts w:cs="Calibri"/>
        </w:rPr>
        <w:t>.Lgs.</w:t>
      </w:r>
      <w:r>
        <w:rPr>
          <w:rFonts w:cs="Calibri"/>
          <w:spacing w:val="5"/>
        </w:rPr>
        <w:t xml:space="preserve"> </w:t>
      </w:r>
      <w:r>
        <w:rPr>
          <w:rFonts w:cs="Calibri"/>
          <w:spacing w:val="-2"/>
        </w:rPr>
        <w:t>8</w:t>
      </w:r>
      <w:r>
        <w:rPr>
          <w:rFonts w:cs="Calibri"/>
          <w:spacing w:val="1"/>
        </w:rPr>
        <w:t>1</w:t>
      </w:r>
      <w:r>
        <w:rPr>
          <w:rFonts w:cs="Calibri"/>
          <w:spacing w:val="-1"/>
        </w:rPr>
        <w:t>/</w:t>
      </w:r>
      <w:r>
        <w:rPr>
          <w:rFonts w:cs="Calibri"/>
          <w:spacing w:val="-2"/>
        </w:rPr>
        <w:t>2</w:t>
      </w:r>
      <w:r>
        <w:rPr>
          <w:rFonts w:cs="Calibri"/>
          <w:spacing w:val="1"/>
        </w:rPr>
        <w:t>0</w:t>
      </w:r>
      <w:r>
        <w:rPr>
          <w:rFonts w:cs="Calibri"/>
          <w:spacing w:val="-2"/>
        </w:rPr>
        <w:t>0</w:t>
      </w:r>
      <w:r>
        <w:rPr>
          <w:rFonts w:cs="Calibri"/>
          <w:spacing w:val="1"/>
        </w:rPr>
        <w:t>8</w:t>
      </w:r>
      <w:r>
        <w:rPr>
          <w:rFonts w:cs="Calibri"/>
        </w:rPr>
        <w:t>,</w:t>
      </w:r>
      <w:r>
        <w:rPr>
          <w:rFonts w:cs="Calibri"/>
          <w:spacing w:val="5"/>
        </w:rPr>
        <w:t xml:space="preserve"> </w:t>
      </w:r>
      <w:r>
        <w:rPr>
          <w:rFonts w:cs="Calibri"/>
        </w:rPr>
        <w:t>e</w:t>
      </w:r>
      <w:r>
        <w:rPr>
          <w:rFonts w:cs="Calibri"/>
          <w:spacing w:val="6"/>
        </w:rPr>
        <w:t xml:space="preserve"> </w:t>
      </w:r>
      <w:r>
        <w:rPr>
          <w:rFonts w:cs="Calibri"/>
        </w:rPr>
        <w:t>suc</w:t>
      </w:r>
      <w:r>
        <w:rPr>
          <w:rFonts w:cs="Calibri"/>
          <w:spacing w:val="-3"/>
        </w:rPr>
        <w:t>c</w:t>
      </w:r>
      <w:r>
        <w:rPr>
          <w:rFonts w:cs="Calibri"/>
        </w:rPr>
        <w:t>ess</w:t>
      </w:r>
      <w:r>
        <w:rPr>
          <w:rFonts w:cs="Calibri"/>
          <w:spacing w:val="-2"/>
        </w:rPr>
        <w:t>i</w:t>
      </w:r>
      <w:r>
        <w:rPr>
          <w:rFonts w:cs="Calibri"/>
          <w:spacing w:val="1"/>
        </w:rPr>
        <w:t>v</w:t>
      </w:r>
      <w:r>
        <w:rPr>
          <w:rFonts w:cs="Calibri"/>
        </w:rPr>
        <w:t>e</w:t>
      </w:r>
      <w:r>
        <w:rPr>
          <w:rFonts w:cs="Calibri"/>
          <w:spacing w:val="3"/>
        </w:rPr>
        <w:t xml:space="preserve"> </w:t>
      </w:r>
      <w:r>
        <w:rPr>
          <w:rFonts w:cs="Calibri"/>
          <w:spacing w:val="1"/>
        </w:rPr>
        <w:t>mo</w:t>
      </w:r>
      <w:r>
        <w:rPr>
          <w:rFonts w:cs="Calibri"/>
          <w:spacing w:val="-1"/>
        </w:rPr>
        <w:t>d</w:t>
      </w:r>
      <w:r>
        <w:rPr>
          <w:rFonts w:cs="Calibri"/>
        </w:rPr>
        <w:t>if</w:t>
      </w:r>
      <w:r>
        <w:rPr>
          <w:rFonts w:cs="Calibri"/>
          <w:spacing w:val="-1"/>
        </w:rPr>
        <w:t>i</w:t>
      </w:r>
      <w:r>
        <w:rPr>
          <w:rFonts w:cs="Calibri"/>
        </w:rPr>
        <w:t>c</w:t>
      </w:r>
      <w:r>
        <w:rPr>
          <w:rFonts w:cs="Calibri"/>
          <w:spacing w:val="-3"/>
        </w:rPr>
        <w:t>h</w:t>
      </w:r>
      <w:r>
        <w:rPr>
          <w:rFonts w:cs="Calibri"/>
        </w:rPr>
        <w:t>e</w:t>
      </w:r>
    </w:p>
    <w:p w:rsidR="00243395" w:rsidRDefault="00243395">
      <w:pPr>
        <w:widowControl w:val="0"/>
        <w:autoSpaceDE w:val="0"/>
        <w:autoSpaceDN w:val="0"/>
        <w:adjustRightInd w:val="0"/>
        <w:spacing w:before="2" w:after="0" w:line="130" w:lineRule="exact"/>
        <w:rPr>
          <w:rFonts w:cs="Calibri"/>
          <w:sz w:val="13"/>
          <w:szCs w:val="13"/>
        </w:rPr>
      </w:pPr>
    </w:p>
    <w:p w:rsidR="00243395" w:rsidRDefault="00243395">
      <w:pPr>
        <w:widowControl w:val="0"/>
        <w:autoSpaceDE w:val="0"/>
        <w:autoSpaceDN w:val="0"/>
        <w:adjustRightInd w:val="0"/>
        <w:spacing w:after="0" w:line="240" w:lineRule="auto"/>
        <w:ind w:left="113" w:right="8333"/>
        <w:jc w:val="both"/>
        <w:rPr>
          <w:rFonts w:cs="Calibri"/>
        </w:rPr>
      </w:pPr>
      <w:r>
        <w:rPr>
          <w:rFonts w:cs="Calibri"/>
        </w:rPr>
        <w:t>ed i</w:t>
      </w:r>
      <w:r>
        <w:rPr>
          <w:rFonts w:cs="Calibri"/>
          <w:spacing w:val="-1"/>
        </w:rPr>
        <w:t>n</w:t>
      </w:r>
      <w:r>
        <w:rPr>
          <w:rFonts w:cs="Calibri"/>
        </w:rPr>
        <w:t>t</w:t>
      </w:r>
      <w:r>
        <w:rPr>
          <w:rFonts w:cs="Calibri"/>
          <w:spacing w:val="1"/>
        </w:rPr>
        <w:t>e</w:t>
      </w:r>
      <w:r>
        <w:rPr>
          <w:rFonts w:cs="Calibri"/>
          <w:spacing w:val="-1"/>
        </w:rPr>
        <w:t>g</w:t>
      </w:r>
      <w:r>
        <w:rPr>
          <w:rFonts w:cs="Calibri"/>
        </w:rPr>
        <w:t>ra</w:t>
      </w:r>
      <w:r>
        <w:rPr>
          <w:rFonts w:cs="Calibri"/>
          <w:spacing w:val="-1"/>
        </w:rPr>
        <w:t>z</w:t>
      </w:r>
      <w:r>
        <w:rPr>
          <w:rFonts w:cs="Calibri"/>
        </w:rPr>
        <w:t>i</w:t>
      </w:r>
      <w:r>
        <w:rPr>
          <w:rFonts w:cs="Calibri"/>
          <w:spacing w:val="1"/>
        </w:rPr>
        <w:t>o</w:t>
      </w:r>
      <w:r>
        <w:rPr>
          <w:rFonts w:cs="Calibri"/>
          <w:spacing w:val="-1"/>
        </w:rPr>
        <w:t>n</w:t>
      </w:r>
      <w:r>
        <w:rPr>
          <w:rFonts w:cs="Calibri"/>
        </w:rPr>
        <w:t>i.</w:t>
      </w:r>
    </w:p>
    <w:p w:rsidR="00243395" w:rsidRDefault="00243395">
      <w:pPr>
        <w:widowControl w:val="0"/>
        <w:autoSpaceDE w:val="0"/>
        <w:autoSpaceDN w:val="0"/>
        <w:adjustRightInd w:val="0"/>
        <w:spacing w:before="15" w:after="0" w:line="280" w:lineRule="exact"/>
        <w:rPr>
          <w:rFonts w:cs="Calibri"/>
          <w:sz w:val="28"/>
          <w:szCs w:val="28"/>
        </w:rPr>
      </w:pPr>
    </w:p>
    <w:p w:rsidR="00243395" w:rsidRDefault="00243395">
      <w:pPr>
        <w:widowControl w:val="0"/>
        <w:autoSpaceDE w:val="0"/>
        <w:autoSpaceDN w:val="0"/>
        <w:adjustRightInd w:val="0"/>
        <w:spacing w:after="0" w:line="240" w:lineRule="auto"/>
        <w:ind w:left="113" w:right="76"/>
        <w:jc w:val="both"/>
        <w:rPr>
          <w:rFonts w:cs="Calibri"/>
        </w:rPr>
      </w:pPr>
      <w:r>
        <w:rPr>
          <w:rFonts w:cs="Calibri"/>
          <w:b/>
          <w:bCs/>
          <w:spacing w:val="1"/>
        </w:rPr>
        <w:t>6</w:t>
      </w:r>
      <w:r>
        <w:rPr>
          <w:rFonts w:cs="Calibri"/>
          <w:b/>
          <w:bCs/>
          <w:spacing w:val="-1"/>
        </w:rPr>
        <w:t>.</w:t>
      </w:r>
      <w:r>
        <w:rPr>
          <w:rFonts w:cs="Calibri"/>
          <w:b/>
          <w:bCs/>
        </w:rPr>
        <w:t xml:space="preserve">9   </w:t>
      </w:r>
      <w:r>
        <w:rPr>
          <w:rFonts w:cs="Calibri"/>
          <w:b/>
          <w:bCs/>
          <w:spacing w:val="21"/>
        </w:rPr>
        <w:t xml:space="preserve"> </w:t>
      </w:r>
      <w:r>
        <w:rPr>
          <w:rFonts w:ascii="Arial" w:hAnsi="Arial" w:cs="Arial"/>
          <w:w w:val="1"/>
        </w:rPr>
        <w:t xml:space="preserve">⁯                                                                                                                                                                                                                                                                                                                                                                     </w:t>
      </w:r>
      <w:r>
        <w:rPr>
          <w:rFonts w:ascii="Arial" w:hAnsi="Arial" w:cs="Arial"/>
          <w:spacing w:val="1"/>
          <w:w w:val="1"/>
        </w:rPr>
        <w:t xml:space="preserve"> </w:t>
      </w:r>
      <w:r>
        <w:rPr>
          <w:rFonts w:cs="Calibri"/>
        </w:rPr>
        <w:t>(</w:t>
      </w:r>
      <w:r>
        <w:rPr>
          <w:rFonts w:cs="Calibri"/>
          <w:i/>
          <w:iCs/>
        </w:rPr>
        <w:t xml:space="preserve">in   </w:t>
      </w:r>
      <w:r>
        <w:rPr>
          <w:rFonts w:cs="Calibri"/>
          <w:i/>
          <w:iCs/>
          <w:spacing w:val="18"/>
        </w:rPr>
        <w:t xml:space="preserve"> </w:t>
      </w:r>
      <w:r>
        <w:rPr>
          <w:rFonts w:cs="Calibri"/>
          <w:i/>
          <w:iCs/>
        </w:rPr>
        <w:t>c</w:t>
      </w:r>
      <w:r>
        <w:rPr>
          <w:rFonts w:cs="Calibri"/>
          <w:i/>
          <w:iCs/>
          <w:spacing w:val="-1"/>
        </w:rPr>
        <w:t>a</w:t>
      </w:r>
      <w:r>
        <w:rPr>
          <w:rFonts w:cs="Calibri"/>
          <w:i/>
          <w:iCs/>
        </w:rPr>
        <w:t xml:space="preserve">so   </w:t>
      </w:r>
      <w:r>
        <w:rPr>
          <w:rFonts w:cs="Calibri"/>
          <w:i/>
          <w:iCs/>
          <w:spacing w:val="19"/>
        </w:rPr>
        <w:t xml:space="preserve"> </w:t>
      </w:r>
      <w:r>
        <w:rPr>
          <w:rFonts w:cs="Calibri"/>
          <w:i/>
          <w:iCs/>
          <w:spacing w:val="-1"/>
        </w:rPr>
        <w:t>d</w:t>
      </w:r>
      <w:r>
        <w:rPr>
          <w:rFonts w:cs="Calibri"/>
          <w:i/>
          <w:iCs/>
        </w:rPr>
        <w:t xml:space="preserve">i   </w:t>
      </w:r>
      <w:r>
        <w:rPr>
          <w:rFonts w:cs="Calibri"/>
          <w:i/>
          <w:iCs/>
          <w:spacing w:val="19"/>
        </w:rPr>
        <w:t xml:space="preserve"> </w:t>
      </w:r>
      <w:r>
        <w:rPr>
          <w:rFonts w:cs="Calibri"/>
          <w:i/>
          <w:iCs/>
          <w:spacing w:val="3"/>
        </w:rPr>
        <w:t>s</w:t>
      </w:r>
      <w:r>
        <w:rPr>
          <w:rFonts w:cs="Calibri"/>
          <w:i/>
          <w:iCs/>
        </w:rPr>
        <w:t>o</w:t>
      </w:r>
      <w:r>
        <w:rPr>
          <w:rFonts w:cs="Calibri"/>
          <w:i/>
          <w:iCs/>
          <w:spacing w:val="-1"/>
        </w:rPr>
        <w:t>c</w:t>
      </w:r>
      <w:r>
        <w:rPr>
          <w:rFonts w:cs="Calibri"/>
          <w:i/>
          <w:iCs/>
        </w:rPr>
        <w:t>iet</w:t>
      </w:r>
      <w:r>
        <w:rPr>
          <w:rFonts w:cs="Calibri"/>
          <w:i/>
          <w:iCs/>
          <w:spacing w:val="1"/>
        </w:rPr>
        <w:t>à</w:t>
      </w:r>
      <w:r>
        <w:rPr>
          <w:rFonts w:cs="Calibri"/>
        </w:rPr>
        <w:t xml:space="preserve">)   </w:t>
      </w:r>
      <w:r>
        <w:rPr>
          <w:rFonts w:cs="Calibri"/>
          <w:spacing w:val="20"/>
        </w:rPr>
        <w:t xml:space="preserve"> </w:t>
      </w:r>
      <w:r>
        <w:rPr>
          <w:rFonts w:cs="Calibri"/>
        </w:rPr>
        <w:t xml:space="preserve">che   </w:t>
      </w:r>
      <w:r>
        <w:rPr>
          <w:rFonts w:cs="Calibri"/>
          <w:spacing w:val="19"/>
        </w:rPr>
        <w:t xml:space="preserve"> </w:t>
      </w:r>
      <w:r>
        <w:rPr>
          <w:rFonts w:cs="Calibri"/>
        </w:rPr>
        <w:t xml:space="preserve">la   </w:t>
      </w:r>
      <w:r>
        <w:rPr>
          <w:rFonts w:cs="Calibri"/>
          <w:spacing w:val="19"/>
        </w:rPr>
        <w:t xml:space="preserve"> </w:t>
      </w:r>
      <w:r>
        <w:rPr>
          <w:rFonts w:cs="Calibri"/>
          <w:spacing w:val="-1"/>
        </w:rPr>
        <w:t>d</w:t>
      </w:r>
      <w:r>
        <w:rPr>
          <w:rFonts w:cs="Calibri"/>
        </w:rPr>
        <w:t>itta</w:t>
      </w:r>
      <w:r>
        <w:rPr>
          <w:rFonts w:cs="Calibri"/>
          <w:spacing w:val="1"/>
        </w:rPr>
        <w:t>/</w:t>
      </w:r>
      <w:r>
        <w:rPr>
          <w:rFonts w:cs="Calibri"/>
          <w:spacing w:val="-3"/>
        </w:rPr>
        <w:t>i</w:t>
      </w:r>
      <w:r>
        <w:rPr>
          <w:rFonts w:cs="Calibri"/>
          <w:spacing w:val="1"/>
        </w:rPr>
        <w:t>m</w:t>
      </w:r>
      <w:r>
        <w:rPr>
          <w:rFonts w:cs="Calibri"/>
          <w:spacing w:val="-1"/>
        </w:rPr>
        <w:t>p</w:t>
      </w:r>
      <w:r>
        <w:rPr>
          <w:rFonts w:cs="Calibri"/>
        </w:rPr>
        <w:t xml:space="preserve">resa   </w:t>
      </w:r>
      <w:r>
        <w:rPr>
          <w:rFonts w:cs="Calibri"/>
          <w:spacing w:val="20"/>
        </w:rPr>
        <w:t xml:space="preserve"> </w:t>
      </w:r>
      <w:r>
        <w:rPr>
          <w:rFonts w:cs="Calibri"/>
          <w:spacing w:val="2"/>
        </w:rPr>
        <w:t>(</w:t>
      </w:r>
      <w:r>
        <w:rPr>
          <w:rFonts w:cs="Calibri"/>
          <w:i/>
          <w:iCs/>
        </w:rPr>
        <w:t>i</w:t>
      </w:r>
      <w:r>
        <w:rPr>
          <w:rFonts w:cs="Calibri"/>
          <w:i/>
          <w:iCs/>
          <w:spacing w:val="-1"/>
        </w:rPr>
        <w:t>nd</w:t>
      </w:r>
      <w:r>
        <w:rPr>
          <w:rFonts w:cs="Calibri"/>
          <w:i/>
          <w:iCs/>
        </w:rPr>
        <w:t>i</w:t>
      </w:r>
      <w:r>
        <w:rPr>
          <w:rFonts w:cs="Calibri"/>
          <w:i/>
          <w:iCs/>
          <w:spacing w:val="-1"/>
        </w:rPr>
        <w:t>ca</w:t>
      </w:r>
      <w:r>
        <w:rPr>
          <w:rFonts w:cs="Calibri"/>
          <w:i/>
          <w:iCs/>
          <w:spacing w:val="1"/>
        </w:rPr>
        <w:t>r</w:t>
      </w:r>
      <w:r>
        <w:rPr>
          <w:rFonts w:cs="Calibri"/>
          <w:i/>
          <w:iCs/>
        </w:rPr>
        <w:t xml:space="preserve">e   </w:t>
      </w:r>
      <w:r>
        <w:rPr>
          <w:rFonts w:cs="Calibri"/>
          <w:i/>
          <w:iCs/>
          <w:spacing w:val="19"/>
        </w:rPr>
        <w:t xml:space="preserve"> </w:t>
      </w:r>
      <w:r>
        <w:rPr>
          <w:rFonts w:cs="Calibri"/>
          <w:i/>
          <w:iCs/>
          <w:spacing w:val="-1"/>
        </w:rPr>
        <w:t>d</w:t>
      </w:r>
      <w:r>
        <w:rPr>
          <w:rFonts w:cs="Calibri"/>
          <w:i/>
          <w:iCs/>
        </w:rPr>
        <w:t>en</w:t>
      </w:r>
      <w:r>
        <w:rPr>
          <w:rFonts w:cs="Calibri"/>
          <w:i/>
          <w:iCs/>
          <w:spacing w:val="-4"/>
        </w:rPr>
        <w:t>o</w:t>
      </w:r>
      <w:r>
        <w:rPr>
          <w:rFonts w:cs="Calibri"/>
          <w:i/>
          <w:iCs/>
        </w:rPr>
        <w:t>min</w:t>
      </w:r>
      <w:r>
        <w:rPr>
          <w:rFonts w:cs="Calibri"/>
          <w:i/>
          <w:iCs/>
          <w:spacing w:val="-1"/>
        </w:rPr>
        <w:t>az</w:t>
      </w:r>
      <w:r>
        <w:rPr>
          <w:rFonts w:cs="Calibri"/>
          <w:i/>
          <w:iCs/>
        </w:rPr>
        <w:t>i</w:t>
      </w:r>
      <w:r>
        <w:rPr>
          <w:rFonts w:cs="Calibri"/>
          <w:i/>
          <w:iCs/>
          <w:spacing w:val="-1"/>
        </w:rPr>
        <w:t>o</w:t>
      </w:r>
      <w:r>
        <w:rPr>
          <w:rFonts w:cs="Calibri"/>
          <w:i/>
          <w:iCs/>
          <w:spacing w:val="1"/>
        </w:rPr>
        <w:t>n</w:t>
      </w:r>
      <w:r>
        <w:rPr>
          <w:rFonts w:cs="Calibri"/>
          <w:i/>
          <w:iCs/>
        </w:rPr>
        <w:t>e</w:t>
      </w:r>
      <w:r>
        <w:rPr>
          <w:rFonts w:cs="Calibri"/>
          <w:i/>
          <w:iCs/>
          <w:spacing w:val="1"/>
        </w:rPr>
        <w:t>/r</w:t>
      </w:r>
      <w:r>
        <w:rPr>
          <w:rFonts w:cs="Calibri"/>
          <w:i/>
          <w:iCs/>
          <w:spacing w:val="-1"/>
        </w:rPr>
        <w:t>ag</w:t>
      </w:r>
      <w:r>
        <w:rPr>
          <w:rFonts w:cs="Calibri"/>
          <w:i/>
          <w:iCs/>
        </w:rPr>
        <w:t>i</w:t>
      </w:r>
      <w:r>
        <w:rPr>
          <w:rFonts w:cs="Calibri"/>
          <w:i/>
          <w:iCs/>
          <w:spacing w:val="-1"/>
        </w:rPr>
        <w:t>on</w:t>
      </w:r>
      <w:r>
        <w:rPr>
          <w:rFonts w:cs="Calibri"/>
          <w:i/>
          <w:iCs/>
        </w:rPr>
        <w:t xml:space="preserve">e   </w:t>
      </w:r>
      <w:r>
        <w:rPr>
          <w:rFonts w:cs="Calibri"/>
          <w:i/>
          <w:iCs/>
          <w:spacing w:val="19"/>
        </w:rPr>
        <w:t xml:space="preserve"> </w:t>
      </w:r>
      <w:r>
        <w:rPr>
          <w:rFonts w:cs="Calibri"/>
          <w:i/>
          <w:iCs/>
        </w:rPr>
        <w:t>soc</w:t>
      </w:r>
      <w:r>
        <w:rPr>
          <w:rFonts w:cs="Calibri"/>
          <w:i/>
          <w:iCs/>
          <w:spacing w:val="-1"/>
        </w:rPr>
        <w:t>ia</w:t>
      </w:r>
      <w:r>
        <w:rPr>
          <w:rFonts w:cs="Calibri"/>
          <w:i/>
          <w:iCs/>
        </w:rPr>
        <w:t>l</w:t>
      </w:r>
      <w:r>
        <w:rPr>
          <w:rFonts w:cs="Calibri"/>
          <w:i/>
          <w:iCs/>
          <w:spacing w:val="1"/>
        </w:rPr>
        <w:t>e</w:t>
      </w:r>
      <w:r>
        <w:rPr>
          <w:rFonts w:cs="Calibri"/>
        </w:rPr>
        <w:t>)</w:t>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autoSpaceDE w:val="0"/>
        <w:autoSpaceDN w:val="0"/>
        <w:adjustRightInd w:val="0"/>
        <w:spacing w:after="0" w:line="359" w:lineRule="auto"/>
        <w:ind w:left="113" w:right="72"/>
        <w:jc w:val="both"/>
        <w:rPr>
          <w:rFonts w:cs="Calibri"/>
        </w:rPr>
      </w:pPr>
      <w:r>
        <w:rPr>
          <w:rFonts w:cs="Calibri"/>
          <w:u w:val="single"/>
        </w:rPr>
        <w:t xml:space="preserve">                                                                                                                  </w:t>
      </w:r>
      <w:r>
        <w:rPr>
          <w:rFonts w:cs="Calibri"/>
          <w:spacing w:val="-24"/>
          <w:u w:val="single"/>
        </w:rPr>
        <w:t xml:space="preserve"> </w:t>
      </w:r>
      <w:r>
        <w:rPr>
          <w:rFonts w:cs="Calibri"/>
        </w:rPr>
        <w:t xml:space="preserve"> </w:t>
      </w:r>
      <w:r>
        <w:rPr>
          <w:rFonts w:cs="Calibri"/>
          <w:spacing w:val="-10"/>
        </w:rPr>
        <w:t xml:space="preserve"> </w:t>
      </w:r>
      <w:r>
        <w:rPr>
          <w:rFonts w:cs="Calibri"/>
        </w:rPr>
        <w:t>è</w:t>
      </w:r>
      <w:r>
        <w:rPr>
          <w:rFonts w:cs="Calibri"/>
          <w:spacing w:val="40"/>
        </w:rPr>
        <w:t xml:space="preserve"> </w:t>
      </w:r>
      <w:r>
        <w:rPr>
          <w:rFonts w:cs="Calibri"/>
        </w:rPr>
        <w:t>i</w:t>
      </w:r>
      <w:r>
        <w:rPr>
          <w:rFonts w:cs="Calibri"/>
          <w:spacing w:val="-3"/>
        </w:rPr>
        <w:t>s</w:t>
      </w:r>
      <w:r>
        <w:rPr>
          <w:rFonts w:cs="Calibri"/>
        </w:rPr>
        <w:t>critta</w:t>
      </w:r>
      <w:r>
        <w:rPr>
          <w:rFonts w:cs="Calibri"/>
          <w:spacing w:val="40"/>
        </w:rPr>
        <w:t xml:space="preserve"> </w:t>
      </w:r>
      <w:r>
        <w:rPr>
          <w:rFonts w:cs="Calibri"/>
          <w:spacing w:val="-3"/>
        </w:rPr>
        <w:t>n</w:t>
      </w:r>
      <w:r>
        <w:rPr>
          <w:rFonts w:cs="Calibri"/>
        </w:rPr>
        <w:t>el</w:t>
      </w:r>
      <w:r>
        <w:rPr>
          <w:rFonts w:cs="Calibri"/>
          <w:spacing w:val="39"/>
        </w:rPr>
        <w:t xml:space="preserve"> </w:t>
      </w:r>
      <w:r>
        <w:rPr>
          <w:rFonts w:cs="Calibri"/>
        </w:rPr>
        <w:t>R</w:t>
      </w:r>
      <w:r>
        <w:rPr>
          <w:rFonts w:cs="Calibri"/>
          <w:spacing w:val="-2"/>
        </w:rPr>
        <w:t>e</w:t>
      </w:r>
      <w:r>
        <w:rPr>
          <w:rFonts w:cs="Calibri"/>
          <w:spacing w:val="-1"/>
        </w:rPr>
        <w:t>g</w:t>
      </w:r>
      <w:r>
        <w:rPr>
          <w:rFonts w:cs="Calibri"/>
        </w:rPr>
        <w:t>istro</w:t>
      </w:r>
      <w:r>
        <w:rPr>
          <w:rFonts w:cs="Calibri"/>
          <w:spacing w:val="40"/>
        </w:rPr>
        <w:t xml:space="preserve"> </w:t>
      </w:r>
      <w:r>
        <w:rPr>
          <w:rFonts w:cs="Calibri"/>
          <w:spacing w:val="-1"/>
        </w:rPr>
        <w:t>d</w:t>
      </w:r>
      <w:r>
        <w:rPr>
          <w:rFonts w:cs="Calibri"/>
        </w:rPr>
        <w:t>el</w:t>
      </w:r>
      <w:r>
        <w:rPr>
          <w:rFonts w:cs="Calibri"/>
          <w:spacing w:val="-2"/>
        </w:rPr>
        <w:t>l</w:t>
      </w:r>
      <w:r>
        <w:rPr>
          <w:rFonts w:cs="Calibri"/>
        </w:rPr>
        <w:t>e</w:t>
      </w:r>
      <w:r>
        <w:rPr>
          <w:rFonts w:cs="Calibri"/>
          <w:spacing w:val="40"/>
        </w:rPr>
        <w:t xml:space="preserve"> </w:t>
      </w:r>
      <w:r>
        <w:rPr>
          <w:rFonts w:cs="Calibri"/>
        </w:rPr>
        <w:t>i</w:t>
      </w:r>
      <w:r>
        <w:rPr>
          <w:rFonts w:cs="Calibri"/>
          <w:spacing w:val="1"/>
        </w:rPr>
        <w:t>m</w:t>
      </w:r>
      <w:r>
        <w:rPr>
          <w:rFonts w:cs="Calibri"/>
          <w:spacing w:val="-1"/>
        </w:rPr>
        <w:t>p</w:t>
      </w:r>
      <w:r>
        <w:rPr>
          <w:rFonts w:cs="Calibri"/>
          <w:spacing w:val="-3"/>
        </w:rPr>
        <w:t>r</w:t>
      </w:r>
      <w:r>
        <w:rPr>
          <w:rFonts w:cs="Calibri"/>
        </w:rPr>
        <w:t>ese</w:t>
      </w:r>
      <w:r>
        <w:rPr>
          <w:rFonts w:cs="Calibri"/>
          <w:spacing w:val="40"/>
        </w:rPr>
        <w:t xml:space="preserve"> </w:t>
      </w:r>
      <w:r>
        <w:rPr>
          <w:rFonts w:cs="Calibri"/>
          <w:spacing w:val="-1"/>
        </w:rPr>
        <w:t>d</w:t>
      </w:r>
      <w:r>
        <w:rPr>
          <w:rFonts w:cs="Calibri"/>
        </w:rPr>
        <w:t>el</w:t>
      </w:r>
      <w:r>
        <w:rPr>
          <w:rFonts w:cs="Calibri"/>
          <w:spacing w:val="-2"/>
        </w:rPr>
        <w:t>l</w:t>
      </w:r>
      <w:r>
        <w:rPr>
          <w:rFonts w:cs="Calibri"/>
        </w:rPr>
        <w:t>a Ca</w:t>
      </w:r>
      <w:r>
        <w:rPr>
          <w:rFonts w:cs="Calibri"/>
          <w:spacing w:val="1"/>
        </w:rPr>
        <w:t>m</w:t>
      </w:r>
      <w:r>
        <w:rPr>
          <w:rFonts w:cs="Calibri"/>
        </w:rPr>
        <w:t>era</w:t>
      </w:r>
      <w:r>
        <w:rPr>
          <w:rFonts w:cs="Calibri"/>
          <w:spacing w:val="10"/>
        </w:rPr>
        <w:t xml:space="preserve"> </w:t>
      </w:r>
      <w:r>
        <w:rPr>
          <w:rFonts w:cs="Calibri"/>
          <w:spacing w:val="-1"/>
        </w:rPr>
        <w:t>d</w:t>
      </w:r>
      <w:r>
        <w:rPr>
          <w:rFonts w:cs="Calibri"/>
        </w:rPr>
        <w:t>i</w:t>
      </w:r>
      <w:r>
        <w:rPr>
          <w:rFonts w:cs="Calibri"/>
          <w:spacing w:val="10"/>
        </w:rPr>
        <w:t xml:space="preserve"> </w:t>
      </w:r>
      <w:r>
        <w:rPr>
          <w:rFonts w:cs="Calibri"/>
        </w:rPr>
        <w:t>C</w:t>
      </w:r>
      <w:r>
        <w:rPr>
          <w:rFonts w:cs="Calibri"/>
          <w:spacing w:val="-1"/>
        </w:rPr>
        <w:t>om</w:t>
      </w:r>
      <w:r>
        <w:rPr>
          <w:rFonts w:cs="Calibri"/>
          <w:spacing w:val="1"/>
        </w:rPr>
        <w:t>m</w:t>
      </w:r>
      <w:r>
        <w:rPr>
          <w:rFonts w:cs="Calibri"/>
        </w:rPr>
        <w:t>e</w:t>
      </w:r>
      <w:r>
        <w:rPr>
          <w:rFonts w:cs="Calibri"/>
          <w:spacing w:val="-2"/>
        </w:rPr>
        <w:t>r</w:t>
      </w:r>
      <w:r>
        <w:rPr>
          <w:rFonts w:cs="Calibri"/>
        </w:rPr>
        <w:t>cio</w:t>
      </w:r>
      <w:r>
        <w:rPr>
          <w:rFonts w:cs="Calibri"/>
          <w:spacing w:val="11"/>
        </w:rPr>
        <w:t xml:space="preserve"> </w:t>
      </w:r>
      <w:r>
        <w:rPr>
          <w:rFonts w:cs="Calibri"/>
          <w:spacing w:val="-1"/>
        </w:rPr>
        <w:t>d</w:t>
      </w:r>
      <w:r>
        <w:rPr>
          <w:rFonts w:cs="Calibri"/>
        </w:rPr>
        <w:t>i</w:t>
      </w:r>
      <w:r>
        <w:rPr>
          <w:rFonts w:cs="Calibri"/>
          <w:spacing w:val="12"/>
        </w:rPr>
        <w:t xml:space="preserve"> </w:t>
      </w:r>
      <w:r>
        <w:rPr>
          <w:rFonts w:cs="Calibri"/>
        </w:rPr>
        <w:t>(</w:t>
      </w:r>
      <w:r>
        <w:rPr>
          <w:rFonts w:cs="Calibri"/>
          <w:i/>
          <w:iCs/>
          <w:spacing w:val="-3"/>
        </w:rPr>
        <w:t>i</w:t>
      </w:r>
      <w:r>
        <w:rPr>
          <w:rFonts w:cs="Calibri"/>
          <w:i/>
          <w:iCs/>
          <w:spacing w:val="-1"/>
        </w:rPr>
        <w:t>nd</w:t>
      </w:r>
      <w:r>
        <w:rPr>
          <w:rFonts w:cs="Calibri"/>
          <w:i/>
          <w:iCs/>
        </w:rPr>
        <w:t>i</w:t>
      </w:r>
      <w:r>
        <w:rPr>
          <w:rFonts w:cs="Calibri"/>
          <w:i/>
          <w:iCs/>
          <w:spacing w:val="-1"/>
        </w:rPr>
        <w:t>ca</w:t>
      </w:r>
      <w:r>
        <w:rPr>
          <w:rFonts w:cs="Calibri"/>
          <w:i/>
          <w:iCs/>
          <w:spacing w:val="1"/>
        </w:rPr>
        <w:t>r</w:t>
      </w:r>
      <w:r>
        <w:rPr>
          <w:rFonts w:cs="Calibri"/>
          <w:i/>
          <w:iCs/>
        </w:rPr>
        <w:t>e</w:t>
      </w:r>
      <w:r>
        <w:rPr>
          <w:rFonts w:cs="Calibri"/>
          <w:i/>
          <w:iCs/>
          <w:spacing w:val="10"/>
        </w:rPr>
        <w:t xml:space="preserve"> </w:t>
      </w:r>
      <w:r>
        <w:rPr>
          <w:rFonts w:cs="Calibri"/>
          <w:i/>
          <w:iCs/>
        </w:rPr>
        <w:t>il</w:t>
      </w:r>
      <w:r>
        <w:rPr>
          <w:rFonts w:cs="Calibri"/>
          <w:i/>
          <w:iCs/>
          <w:spacing w:val="10"/>
        </w:rPr>
        <w:t xml:space="preserve"> </w:t>
      </w:r>
      <w:r>
        <w:rPr>
          <w:rFonts w:cs="Calibri"/>
          <w:i/>
          <w:iCs/>
        </w:rPr>
        <w:t>l</w:t>
      </w:r>
      <w:r>
        <w:rPr>
          <w:rFonts w:cs="Calibri"/>
          <w:i/>
          <w:iCs/>
          <w:spacing w:val="-1"/>
        </w:rPr>
        <w:t>u</w:t>
      </w:r>
      <w:r>
        <w:rPr>
          <w:rFonts w:cs="Calibri"/>
          <w:i/>
          <w:iCs/>
        </w:rPr>
        <w:t>o</w:t>
      </w:r>
      <w:r>
        <w:rPr>
          <w:rFonts w:cs="Calibri"/>
          <w:i/>
          <w:iCs/>
          <w:spacing w:val="-1"/>
        </w:rPr>
        <w:t>g</w:t>
      </w:r>
      <w:r>
        <w:rPr>
          <w:rFonts w:cs="Calibri"/>
          <w:i/>
          <w:iCs/>
          <w:spacing w:val="1"/>
        </w:rPr>
        <w:t>o</w:t>
      </w:r>
      <w:r>
        <w:rPr>
          <w:rFonts w:cs="Calibri"/>
        </w:rPr>
        <w:t>)_</w:t>
      </w:r>
      <w:r>
        <w:rPr>
          <w:rFonts w:cs="Calibri"/>
          <w:u w:val="single"/>
        </w:rPr>
        <w:t xml:space="preserve">                                                                     </w:t>
      </w:r>
      <w:r>
        <w:rPr>
          <w:rFonts w:cs="Calibri"/>
          <w:spacing w:val="50"/>
          <w:u w:val="single"/>
        </w:rPr>
        <w:t xml:space="preserve"> </w:t>
      </w:r>
      <w:r>
        <w:rPr>
          <w:rFonts w:cs="Calibri"/>
          <w:spacing w:val="-11"/>
        </w:rPr>
        <w:t xml:space="preserve"> </w:t>
      </w:r>
      <w:r>
        <w:rPr>
          <w:rFonts w:cs="Calibri"/>
          <w:spacing w:val="-1"/>
        </w:rPr>
        <w:t>p</w:t>
      </w:r>
      <w:r>
        <w:rPr>
          <w:rFonts w:cs="Calibri"/>
        </w:rPr>
        <w:t>er</w:t>
      </w:r>
      <w:r>
        <w:rPr>
          <w:rFonts w:cs="Calibri"/>
          <w:spacing w:val="11"/>
        </w:rPr>
        <w:t xml:space="preserve"> </w:t>
      </w:r>
      <w:r>
        <w:rPr>
          <w:rFonts w:cs="Calibri"/>
        </w:rPr>
        <w:t>la</w:t>
      </w:r>
      <w:r>
        <w:rPr>
          <w:rFonts w:cs="Calibri"/>
          <w:spacing w:val="10"/>
        </w:rPr>
        <w:t xml:space="preserve"> </w:t>
      </w:r>
      <w:r>
        <w:rPr>
          <w:rFonts w:cs="Calibri"/>
        </w:rPr>
        <w:t>seg</w:t>
      </w:r>
      <w:r>
        <w:rPr>
          <w:rFonts w:cs="Calibri"/>
          <w:spacing w:val="-1"/>
        </w:rPr>
        <w:t>u</w:t>
      </w:r>
      <w:r>
        <w:rPr>
          <w:rFonts w:cs="Calibri"/>
        </w:rPr>
        <w:t>ente</w:t>
      </w:r>
      <w:r>
        <w:rPr>
          <w:rFonts w:cs="Calibri"/>
          <w:spacing w:val="11"/>
        </w:rPr>
        <w:t xml:space="preserve"> </w:t>
      </w:r>
      <w:r>
        <w:rPr>
          <w:rFonts w:cs="Calibri"/>
        </w:rPr>
        <w:t>a</w:t>
      </w:r>
      <w:r>
        <w:rPr>
          <w:rFonts w:cs="Calibri"/>
          <w:spacing w:val="-2"/>
        </w:rPr>
        <w:t>t</w:t>
      </w:r>
      <w:r>
        <w:rPr>
          <w:rFonts w:cs="Calibri"/>
        </w:rPr>
        <w:t>ti</w:t>
      </w:r>
      <w:r>
        <w:rPr>
          <w:rFonts w:cs="Calibri"/>
          <w:spacing w:val="1"/>
        </w:rPr>
        <w:t>v</w:t>
      </w:r>
      <w:r>
        <w:rPr>
          <w:rFonts w:cs="Calibri"/>
        </w:rPr>
        <w:t>ità (</w:t>
      </w:r>
      <w:r>
        <w:rPr>
          <w:rFonts w:cs="Calibri"/>
          <w:i/>
          <w:iCs/>
        </w:rPr>
        <w:t>i</w:t>
      </w:r>
      <w:r>
        <w:rPr>
          <w:rFonts w:cs="Calibri"/>
          <w:i/>
          <w:iCs/>
          <w:spacing w:val="-1"/>
        </w:rPr>
        <w:t>nd</w:t>
      </w:r>
      <w:r>
        <w:rPr>
          <w:rFonts w:cs="Calibri"/>
          <w:i/>
          <w:iCs/>
        </w:rPr>
        <w:t>i</w:t>
      </w:r>
      <w:r>
        <w:rPr>
          <w:rFonts w:cs="Calibri"/>
          <w:i/>
          <w:iCs/>
          <w:spacing w:val="-1"/>
        </w:rPr>
        <w:t>ca</w:t>
      </w:r>
      <w:r>
        <w:rPr>
          <w:rFonts w:cs="Calibri"/>
          <w:i/>
          <w:iCs/>
          <w:spacing w:val="1"/>
        </w:rPr>
        <w:t>r</w:t>
      </w:r>
      <w:r>
        <w:rPr>
          <w:rFonts w:cs="Calibri"/>
          <w:i/>
          <w:iCs/>
        </w:rPr>
        <w:t>e</w:t>
      </w:r>
      <w:r>
        <w:rPr>
          <w:rFonts w:cs="Calibri"/>
          <w:i/>
          <w:iCs/>
          <w:spacing w:val="2"/>
        </w:rPr>
        <w:t xml:space="preserve"> </w:t>
      </w:r>
      <w:r>
        <w:rPr>
          <w:rFonts w:cs="Calibri"/>
          <w:i/>
          <w:iCs/>
          <w:spacing w:val="-1"/>
        </w:rPr>
        <w:t>a</w:t>
      </w:r>
      <w:r>
        <w:rPr>
          <w:rFonts w:cs="Calibri"/>
          <w:i/>
          <w:iCs/>
        </w:rPr>
        <w:t>t</w:t>
      </w:r>
      <w:r>
        <w:rPr>
          <w:rFonts w:cs="Calibri"/>
          <w:i/>
          <w:iCs/>
          <w:spacing w:val="1"/>
        </w:rPr>
        <w:t>t</w:t>
      </w:r>
      <w:r>
        <w:rPr>
          <w:rFonts w:cs="Calibri"/>
          <w:i/>
          <w:iCs/>
        </w:rPr>
        <w:t>iv</w:t>
      </w:r>
      <w:r>
        <w:rPr>
          <w:rFonts w:cs="Calibri"/>
          <w:i/>
          <w:iCs/>
          <w:spacing w:val="-1"/>
        </w:rPr>
        <w:t>i</w:t>
      </w:r>
      <w:r>
        <w:rPr>
          <w:rFonts w:cs="Calibri"/>
          <w:i/>
          <w:iCs/>
        </w:rPr>
        <w:t>tà</w:t>
      </w:r>
      <w:r>
        <w:rPr>
          <w:rFonts w:cs="Calibri"/>
          <w:i/>
          <w:iCs/>
          <w:spacing w:val="2"/>
        </w:rPr>
        <w:t xml:space="preserve"> </w:t>
      </w:r>
      <w:r>
        <w:rPr>
          <w:rFonts w:cs="Calibri"/>
          <w:i/>
          <w:iCs/>
        </w:rPr>
        <w:t xml:space="preserve">e </w:t>
      </w:r>
      <w:r>
        <w:rPr>
          <w:rFonts w:cs="Calibri"/>
          <w:i/>
          <w:iCs/>
          <w:spacing w:val="1"/>
        </w:rPr>
        <w:t>r</w:t>
      </w:r>
      <w:r>
        <w:rPr>
          <w:rFonts w:cs="Calibri"/>
          <w:i/>
          <w:iCs/>
        </w:rPr>
        <w:t>el</w:t>
      </w:r>
      <w:r>
        <w:rPr>
          <w:rFonts w:cs="Calibri"/>
          <w:i/>
          <w:iCs/>
          <w:spacing w:val="-3"/>
        </w:rPr>
        <w:t>a</w:t>
      </w:r>
      <w:r>
        <w:rPr>
          <w:rFonts w:cs="Calibri"/>
          <w:i/>
          <w:iCs/>
        </w:rPr>
        <w:t>ti</w:t>
      </w:r>
      <w:r>
        <w:rPr>
          <w:rFonts w:cs="Calibri"/>
          <w:i/>
          <w:iCs/>
          <w:spacing w:val="-2"/>
        </w:rPr>
        <w:t>v</w:t>
      </w:r>
      <w:r>
        <w:rPr>
          <w:rFonts w:cs="Calibri"/>
          <w:i/>
          <w:iCs/>
        </w:rPr>
        <w:t>o</w:t>
      </w:r>
      <w:r>
        <w:rPr>
          <w:rFonts w:cs="Calibri"/>
          <w:i/>
          <w:iCs/>
          <w:spacing w:val="1"/>
        </w:rPr>
        <w:t xml:space="preserve"> </w:t>
      </w:r>
      <w:r>
        <w:rPr>
          <w:rFonts w:cs="Calibri"/>
          <w:i/>
          <w:iCs/>
        </w:rPr>
        <w:t>c</w:t>
      </w:r>
      <w:r>
        <w:rPr>
          <w:rFonts w:cs="Calibri"/>
          <w:i/>
          <w:iCs/>
          <w:spacing w:val="-1"/>
        </w:rPr>
        <w:t>od</w:t>
      </w:r>
      <w:r>
        <w:rPr>
          <w:rFonts w:cs="Calibri"/>
          <w:i/>
          <w:iCs/>
        </w:rPr>
        <w:t>i</w:t>
      </w:r>
      <w:r>
        <w:rPr>
          <w:rFonts w:cs="Calibri"/>
          <w:i/>
          <w:iCs/>
          <w:spacing w:val="-1"/>
        </w:rPr>
        <w:t>c</w:t>
      </w:r>
      <w:r>
        <w:rPr>
          <w:rFonts w:cs="Calibri"/>
          <w:i/>
          <w:iCs/>
          <w:spacing w:val="3"/>
        </w:rPr>
        <w:t>e</w:t>
      </w:r>
      <w:r>
        <w:rPr>
          <w:rFonts w:cs="Calibri"/>
        </w:rPr>
        <w:t>)</w:t>
      </w:r>
      <w:r>
        <w:rPr>
          <w:rFonts w:cs="Calibri"/>
          <w:u w:val="single"/>
        </w:rPr>
        <w:t xml:space="preserve">                                                                     </w:t>
      </w:r>
      <w:r>
        <w:rPr>
          <w:rFonts w:cs="Calibri"/>
          <w:spacing w:val="8"/>
          <w:u w:val="single"/>
        </w:rPr>
        <w:t xml:space="preserve"> </w:t>
      </w:r>
      <w:r>
        <w:rPr>
          <w:rFonts w:cs="Calibri"/>
          <w:spacing w:val="8"/>
        </w:rPr>
        <w:t xml:space="preserve"> </w:t>
      </w:r>
      <w:r>
        <w:rPr>
          <w:rFonts w:cs="Calibri"/>
          <w:u w:val="single"/>
        </w:rPr>
        <w:t xml:space="preserve">                                                 </w:t>
      </w:r>
      <w:r>
        <w:rPr>
          <w:rFonts w:cs="Calibri"/>
          <w:spacing w:val="8"/>
          <w:u w:val="single"/>
        </w:rPr>
        <w:t xml:space="preserve"> </w:t>
      </w:r>
      <w:r>
        <w:rPr>
          <w:rFonts w:cs="Calibri"/>
        </w:rPr>
        <w:t>,</w:t>
      </w:r>
      <w:r>
        <w:rPr>
          <w:rFonts w:cs="Calibri"/>
          <w:spacing w:val="2"/>
        </w:rPr>
        <w:t xml:space="preserve"> </w:t>
      </w:r>
      <w:r>
        <w:rPr>
          <w:rFonts w:cs="Calibri"/>
          <w:spacing w:val="-3"/>
        </w:rPr>
        <w:t>a</w:t>
      </w:r>
      <w:r>
        <w:rPr>
          <w:rFonts w:cs="Calibri"/>
        </w:rPr>
        <w:t xml:space="preserve">l </w:t>
      </w:r>
      <w:r>
        <w:rPr>
          <w:rFonts w:cs="Calibri"/>
          <w:spacing w:val="-1"/>
        </w:rPr>
        <w:t>nu</w:t>
      </w:r>
      <w:r>
        <w:rPr>
          <w:rFonts w:cs="Calibri"/>
          <w:spacing w:val="1"/>
        </w:rPr>
        <w:t>m</w:t>
      </w:r>
      <w:r>
        <w:rPr>
          <w:rFonts w:cs="Calibri"/>
        </w:rPr>
        <w:t>e</w:t>
      </w:r>
      <w:r>
        <w:rPr>
          <w:rFonts w:cs="Calibri"/>
          <w:spacing w:val="-2"/>
        </w:rPr>
        <w:t>r</w:t>
      </w:r>
      <w:r>
        <w:rPr>
          <w:rFonts w:cs="Calibri"/>
        </w:rPr>
        <w:t xml:space="preserve">o      </w:t>
      </w:r>
      <w:r>
        <w:rPr>
          <w:rFonts w:cs="Calibri"/>
          <w:spacing w:val="48"/>
        </w:rPr>
        <w:t xml:space="preserve"> </w:t>
      </w:r>
      <w:r>
        <w:rPr>
          <w:rFonts w:cs="Calibri"/>
        </w:rPr>
        <w:t>(</w:t>
      </w:r>
      <w:r>
        <w:rPr>
          <w:rFonts w:cs="Calibri"/>
          <w:i/>
          <w:iCs/>
        </w:rPr>
        <w:t>i</w:t>
      </w:r>
      <w:r>
        <w:rPr>
          <w:rFonts w:cs="Calibri"/>
          <w:i/>
          <w:iCs/>
          <w:spacing w:val="-1"/>
        </w:rPr>
        <w:t>nd</w:t>
      </w:r>
      <w:r>
        <w:rPr>
          <w:rFonts w:cs="Calibri"/>
          <w:i/>
          <w:iCs/>
        </w:rPr>
        <w:t>i</w:t>
      </w:r>
      <w:r>
        <w:rPr>
          <w:rFonts w:cs="Calibri"/>
          <w:i/>
          <w:iCs/>
          <w:spacing w:val="-1"/>
        </w:rPr>
        <w:t>ca</w:t>
      </w:r>
      <w:r>
        <w:rPr>
          <w:rFonts w:cs="Calibri"/>
          <w:i/>
          <w:iCs/>
          <w:spacing w:val="1"/>
        </w:rPr>
        <w:t>r</w:t>
      </w:r>
      <w:r>
        <w:rPr>
          <w:rFonts w:cs="Calibri"/>
          <w:i/>
          <w:iCs/>
        </w:rPr>
        <w:t xml:space="preserve">e      </w:t>
      </w:r>
      <w:r>
        <w:rPr>
          <w:rFonts w:cs="Calibri"/>
          <w:i/>
          <w:iCs/>
          <w:spacing w:val="46"/>
        </w:rPr>
        <w:t xml:space="preserve"> </w:t>
      </w:r>
      <w:r>
        <w:rPr>
          <w:rFonts w:cs="Calibri"/>
          <w:i/>
          <w:iCs/>
          <w:spacing w:val="-3"/>
        </w:rPr>
        <w:t>n</w:t>
      </w:r>
      <w:r>
        <w:rPr>
          <w:rFonts w:cs="Calibri"/>
          <w:i/>
          <w:iCs/>
          <w:spacing w:val="-1"/>
        </w:rPr>
        <w:t>u</w:t>
      </w:r>
      <w:r>
        <w:rPr>
          <w:rFonts w:cs="Calibri"/>
          <w:i/>
          <w:iCs/>
        </w:rPr>
        <w:t>me</w:t>
      </w:r>
      <w:r>
        <w:rPr>
          <w:rFonts w:cs="Calibri"/>
          <w:i/>
          <w:iCs/>
          <w:spacing w:val="2"/>
        </w:rPr>
        <w:t>r</w:t>
      </w:r>
      <w:r>
        <w:rPr>
          <w:rFonts w:cs="Calibri"/>
          <w:i/>
          <w:iCs/>
        </w:rPr>
        <w:t xml:space="preserve">o      </w:t>
      </w:r>
      <w:r>
        <w:rPr>
          <w:rFonts w:cs="Calibri"/>
          <w:i/>
          <w:iCs/>
          <w:spacing w:val="45"/>
        </w:rPr>
        <w:t xml:space="preserve"> </w:t>
      </w:r>
      <w:r>
        <w:rPr>
          <w:rFonts w:cs="Calibri"/>
          <w:i/>
          <w:iCs/>
          <w:spacing w:val="-1"/>
        </w:rPr>
        <w:t>d</w:t>
      </w:r>
      <w:r>
        <w:rPr>
          <w:rFonts w:cs="Calibri"/>
          <w:i/>
          <w:iCs/>
        </w:rPr>
        <w:t xml:space="preserve">i      </w:t>
      </w:r>
      <w:r>
        <w:rPr>
          <w:rFonts w:cs="Calibri"/>
          <w:i/>
          <w:iCs/>
          <w:spacing w:val="45"/>
        </w:rPr>
        <w:t xml:space="preserve"> </w:t>
      </w:r>
      <w:r>
        <w:rPr>
          <w:rFonts w:cs="Calibri"/>
          <w:i/>
          <w:iCs/>
        </w:rPr>
        <w:t>iscrizi</w:t>
      </w:r>
      <w:r>
        <w:rPr>
          <w:rFonts w:cs="Calibri"/>
          <w:i/>
          <w:iCs/>
          <w:spacing w:val="-1"/>
        </w:rPr>
        <w:t>on</w:t>
      </w:r>
      <w:r>
        <w:rPr>
          <w:rFonts w:cs="Calibri"/>
          <w:i/>
          <w:iCs/>
          <w:spacing w:val="2"/>
        </w:rPr>
        <w:t>e</w:t>
      </w:r>
      <w:r>
        <w:rPr>
          <w:rFonts w:cs="Calibri"/>
          <w:spacing w:val="-2"/>
        </w:rPr>
        <w:t>)</w:t>
      </w:r>
      <w:r>
        <w:rPr>
          <w:rFonts w:cs="Calibri"/>
          <w:u w:val="single"/>
        </w:rPr>
        <w:t xml:space="preserve">                                          </w:t>
      </w:r>
      <w:r>
        <w:rPr>
          <w:rFonts w:cs="Calibri"/>
          <w:spacing w:val="50"/>
          <w:u w:val="single"/>
        </w:rPr>
        <w:t xml:space="preserve"> </w:t>
      </w:r>
      <w:r>
        <w:rPr>
          <w:rFonts w:cs="Calibri"/>
          <w:spacing w:val="-46"/>
        </w:rPr>
        <w:t xml:space="preserve"> </w:t>
      </w:r>
      <w:r>
        <w:rPr>
          <w:rFonts w:cs="Calibri"/>
          <w:i/>
          <w:iCs/>
        </w:rPr>
        <w:t xml:space="preserve">,      </w:t>
      </w:r>
      <w:r>
        <w:rPr>
          <w:rFonts w:cs="Calibri"/>
          <w:i/>
          <w:iCs/>
          <w:spacing w:val="45"/>
        </w:rPr>
        <w:t xml:space="preserve"> </w:t>
      </w:r>
      <w:r>
        <w:rPr>
          <w:rFonts w:cs="Calibri"/>
          <w:spacing w:val="-1"/>
        </w:rPr>
        <w:t>d</w:t>
      </w:r>
      <w:r>
        <w:rPr>
          <w:rFonts w:cs="Calibri"/>
        </w:rPr>
        <w:t xml:space="preserve">ata      </w:t>
      </w:r>
      <w:r>
        <w:rPr>
          <w:rFonts w:cs="Calibri"/>
          <w:spacing w:val="46"/>
        </w:rPr>
        <w:t xml:space="preserve"> </w:t>
      </w:r>
      <w:r>
        <w:rPr>
          <w:rFonts w:cs="Calibri"/>
          <w:spacing w:val="-1"/>
        </w:rPr>
        <w:t>d</w:t>
      </w:r>
      <w:r>
        <w:rPr>
          <w:rFonts w:cs="Calibri"/>
        </w:rPr>
        <w:t xml:space="preserve">i      </w:t>
      </w:r>
      <w:r>
        <w:rPr>
          <w:rFonts w:cs="Calibri"/>
          <w:spacing w:val="45"/>
        </w:rPr>
        <w:t xml:space="preserve"> </w:t>
      </w:r>
      <w:r>
        <w:rPr>
          <w:rFonts w:cs="Calibri"/>
        </w:rPr>
        <w:t>iscri</w:t>
      </w:r>
      <w:r>
        <w:rPr>
          <w:rFonts w:cs="Calibri"/>
          <w:spacing w:val="-1"/>
        </w:rPr>
        <w:t>z</w:t>
      </w:r>
      <w:r>
        <w:rPr>
          <w:rFonts w:cs="Calibri"/>
        </w:rPr>
        <w:t>i</w:t>
      </w:r>
      <w:r>
        <w:rPr>
          <w:rFonts w:cs="Calibri"/>
          <w:spacing w:val="-2"/>
        </w:rPr>
        <w:t>o</w:t>
      </w:r>
      <w:r>
        <w:rPr>
          <w:rFonts w:cs="Calibri"/>
          <w:spacing w:val="-1"/>
        </w:rPr>
        <w:t>n</w:t>
      </w:r>
      <w:r>
        <w:rPr>
          <w:rFonts w:cs="Calibri"/>
        </w:rPr>
        <w:t>e</w:t>
      </w:r>
    </w:p>
    <w:p w:rsidR="00243395" w:rsidRDefault="00243395">
      <w:pPr>
        <w:widowControl w:val="0"/>
        <w:tabs>
          <w:tab w:val="left" w:pos="9740"/>
        </w:tabs>
        <w:autoSpaceDE w:val="0"/>
        <w:autoSpaceDN w:val="0"/>
        <w:adjustRightInd w:val="0"/>
        <w:spacing w:after="0" w:line="240" w:lineRule="auto"/>
        <w:ind w:left="113" w:right="82"/>
        <w:jc w:val="both"/>
        <w:rPr>
          <w:rFonts w:cs="Calibri"/>
        </w:rPr>
      </w:pPr>
      <w:r>
        <w:rPr>
          <w:rFonts w:cs="Calibri"/>
          <w:u w:val="single"/>
        </w:rPr>
        <w:t xml:space="preserve">                                                        </w:t>
      </w:r>
      <w:r>
        <w:rPr>
          <w:rFonts w:cs="Calibri"/>
          <w:spacing w:val="14"/>
          <w:u w:val="single"/>
        </w:rPr>
        <w:t xml:space="preserve"> </w:t>
      </w:r>
      <w:r>
        <w:rPr>
          <w:rFonts w:cs="Calibri"/>
        </w:rPr>
        <w:t xml:space="preserve">,            </w:t>
      </w:r>
      <w:r>
        <w:rPr>
          <w:rFonts w:cs="Calibri"/>
          <w:spacing w:val="10"/>
        </w:rPr>
        <w:t xml:space="preserve"> </w:t>
      </w:r>
      <w:r>
        <w:rPr>
          <w:rFonts w:cs="Calibri"/>
          <w:spacing w:val="-3"/>
        </w:rPr>
        <w:t>f</w:t>
      </w:r>
      <w:r>
        <w:rPr>
          <w:rFonts w:cs="Calibri"/>
          <w:spacing w:val="1"/>
        </w:rPr>
        <w:t>o</w:t>
      </w:r>
      <w:r>
        <w:rPr>
          <w:rFonts w:cs="Calibri"/>
          <w:spacing w:val="-3"/>
        </w:rPr>
        <w:t>r</w:t>
      </w:r>
      <w:r>
        <w:rPr>
          <w:rFonts w:cs="Calibri"/>
          <w:spacing w:val="1"/>
        </w:rPr>
        <w:t>m</w:t>
      </w:r>
      <w:r>
        <w:rPr>
          <w:rFonts w:cs="Calibri"/>
        </w:rPr>
        <w:t xml:space="preserve">a            </w:t>
      </w:r>
      <w:r>
        <w:rPr>
          <w:rFonts w:cs="Calibri"/>
          <w:spacing w:val="6"/>
        </w:rPr>
        <w:t xml:space="preserve"> </w:t>
      </w:r>
      <w:r>
        <w:rPr>
          <w:rFonts w:cs="Calibri"/>
          <w:spacing w:val="-1"/>
        </w:rPr>
        <w:t>g</w:t>
      </w:r>
      <w:r>
        <w:rPr>
          <w:rFonts w:cs="Calibri"/>
        </w:rPr>
        <w:t>i</w:t>
      </w:r>
      <w:r>
        <w:rPr>
          <w:rFonts w:cs="Calibri"/>
          <w:spacing w:val="-1"/>
        </w:rPr>
        <w:t>u</w:t>
      </w:r>
      <w:r>
        <w:rPr>
          <w:rFonts w:cs="Calibri"/>
        </w:rPr>
        <w:t>ri</w:t>
      </w:r>
      <w:r>
        <w:rPr>
          <w:rFonts w:cs="Calibri"/>
          <w:spacing w:val="-1"/>
        </w:rPr>
        <w:t>d</w:t>
      </w:r>
      <w:r>
        <w:rPr>
          <w:rFonts w:cs="Calibri"/>
        </w:rPr>
        <w:t xml:space="preserve">ica            </w:t>
      </w:r>
      <w:r>
        <w:rPr>
          <w:rFonts w:cs="Calibri"/>
          <w:spacing w:val="6"/>
        </w:rPr>
        <w:t xml:space="preserve"> </w:t>
      </w:r>
      <w:r>
        <w:rPr>
          <w:rFonts w:cs="Calibri"/>
          <w:spacing w:val="-1"/>
        </w:rPr>
        <w:t>d</w:t>
      </w:r>
      <w:r>
        <w:rPr>
          <w:rFonts w:cs="Calibri"/>
        </w:rPr>
        <w:t xml:space="preserve">ella            </w:t>
      </w:r>
      <w:r>
        <w:rPr>
          <w:rFonts w:cs="Calibri"/>
          <w:spacing w:val="6"/>
        </w:rPr>
        <w:t xml:space="preserve"> </w:t>
      </w:r>
      <w:r>
        <w:rPr>
          <w:rFonts w:cs="Calibri"/>
        </w:rPr>
        <w:t>s</w:t>
      </w:r>
      <w:r>
        <w:rPr>
          <w:rFonts w:cs="Calibri"/>
          <w:spacing w:val="1"/>
        </w:rPr>
        <w:t>o</w:t>
      </w:r>
      <w:r>
        <w:rPr>
          <w:rFonts w:cs="Calibri"/>
        </w:rPr>
        <w:t>ci</w:t>
      </w:r>
      <w:r>
        <w:rPr>
          <w:rFonts w:cs="Calibri"/>
          <w:spacing w:val="-2"/>
        </w:rPr>
        <w:t>e</w:t>
      </w:r>
      <w:r>
        <w:rPr>
          <w:rFonts w:cs="Calibri"/>
        </w:rPr>
        <w:t>tà_</w:t>
      </w:r>
      <w:r>
        <w:rPr>
          <w:rFonts w:cs="Calibri"/>
          <w:u w:val="single"/>
        </w:rPr>
        <w:t xml:space="preserve"> </w:t>
      </w:r>
      <w:r>
        <w:rPr>
          <w:rFonts w:cs="Calibri"/>
          <w:u w:val="single"/>
        </w:rPr>
        <w:tab/>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autoSpaceDE w:val="0"/>
        <w:autoSpaceDN w:val="0"/>
        <w:adjustRightInd w:val="0"/>
        <w:spacing w:after="0" w:line="240" w:lineRule="auto"/>
        <w:ind w:left="113" w:right="75"/>
        <w:jc w:val="both"/>
        <w:rPr>
          <w:rFonts w:cs="Calibri"/>
        </w:rPr>
      </w:pPr>
      <w:r>
        <w:rPr>
          <w:rFonts w:cs="Calibri"/>
          <w:u w:val="single"/>
        </w:rPr>
        <w:t xml:space="preserve">                                                               </w:t>
      </w:r>
      <w:r>
        <w:rPr>
          <w:rFonts w:cs="Calibri"/>
          <w:spacing w:val="-5"/>
          <w:u w:val="single"/>
        </w:rPr>
        <w:t xml:space="preserve"> </w:t>
      </w:r>
      <w:r>
        <w:rPr>
          <w:rFonts w:cs="Calibri"/>
        </w:rPr>
        <w:t xml:space="preserve">,  </w:t>
      </w:r>
      <w:r>
        <w:rPr>
          <w:rFonts w:cs="Calibri"/>
          <w:spacing w:val="14"/>
        </w:rPr>
        <w:t xml:space="preserve"> </w:t>
      </w:r>
      <w:r>
        <w:rPr>
          <w:rFonts w:cs="Calibri"/>
          <w:spacing w:val="-1"/>
        </w:rPr>
        <w:t>du</w:t>
      </w:r>
      <w:r>
        <w:rPr>
          <w:rFonts w:cs="Calibri"/>
        </w:rPr>
        <w:t xml:space="preserve">rata  </w:t>
      </w:r>
      <w:r>
        <w:rPr>
          <w:rFonts w:cs="Calibri"/>
          <w:spacing w:val="14"/>
        </w:rPr>
        <w:t xml:space="preserve"> </w:t>
      </w:r>
      <w:r>
        <w:rPr>
          <w:rFonts w:cs="Calibri"/>
          <w:spacing w:val="-3"/>
        </w:rPr>
        <w:t>d</w:t>
      </w:r>
      <w:r>
        <w:rPr>
          <w:rFonts w:cs="Calibri"/>
        </w:rPr>
        <w:t xml:space="preserve">ella  </w:t>
      </w:r>
      <w:r>
        <w:rPr>
          <w:rFonts w:cs="Calibri"/>
          <w:spacing w:val="17"/>
        </w:rPr>
        <w:t xml:space="preserve"> </w:t>
      </w:r>
      <w:r>
        <w:rPr>
          <w:rFonts w:cs="Calibri"/>
          <w:spacing w:val="-2"/>
        </w:rPr>
        <w:t>s</w:t>
      </w:r>
      <w:r>
        <w:rPr>
          <w:rFonts w:cs="Calibri"/>
          <w:spacing w:val="1"/>
        </w:rPr>
        <w:t>o</w:t>
      </w:r>
      <w:r>
        <w:rPr>
          <w:rFonts w:cs="Calibri"/>
        </w:rPr>
        <w:t>ci</w:t>
      </w:r>
      <w:r>
        <w:rPr>
          <w:rFonts w:cs="Calibri"/>
          <w:spacing w:val="-2"/>
        </w:rPr>
        <w:t>e</w:t>
      </w:r>
      <w:r>
        <w:rPr>
          <w:rFonts w:cs="Calibri"/>
        </w:rPr>
        <w:t xml:space="preserve">tà </w:t>
      </w:r>
      <w:r>
        <w:rPr>
          <w:rFonts w:cs="Calibri"/>
          <w:spacing w:val="50"/>
        </w:rPr>
        <w:t xml:space="preserve"> </w:t>
      </w:r>
      <w:r>
        <w:rPr>
          <w:rFonts w:cs="Calibri"/>
          <w:u w:val="single"/>
        </w:rPr>
        <w:t xml:space="preserve">                                                            </w:t>
      </w:r>
      <w:r>
        <w:rPr>
          <w:rFonts w:cs="Calibri"/>
          <w:spacing w:val="50"/>
          <w:u w:val="single"/>
        </w:rPr>
        <w:t xml:space="preserve"> </w:t>
      </w:r>
      <w:r>
        <w:rPr>
          <w:rFonts w:cs="Calibri"/>
        </w:rPr>
        <w:t xml:space="preserve">_,  </w:t>
      </w:r>
      <w:r>
        <w:rPr>
          <w:rFonts w:cs="Calibri"/>
          <w:spacing w:val="14"/>
        </w:rPr>
        <w:t xml:space="preserve"> </w:t>
      </w:r>
      <w:r>
        <w:rPr>
          <w:rFonts w:cs="Calibri"/>
          <w:spacing w:val="-2"/>
        </w:rPr>
        <w:t>c</w:t>
      </w:r>
      <w:r>
        <w:rPr>
          <w:rFonts w:cs="Calibri"/>
        </w:rPr>
        <w:t>a</w:t>
      </w:r>
      <w:r>
        <w:rPr>
          <w:rFonts w:cs="Calibri"/>
          <w:spacing w:val="-1"/>
        </w:rPr>
        <w:t>p</w:t>
      </w:r>
      <w:r>
        <w:rPr>
          <w:rFonts w:cs="Calibri"/>
        </w:rPr>
        <w:t>itale</w:t>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autoSpaceDE w:val="0"/>
        <w:autoSpaceDN w:val="0"/>
        <w:adjustRightInd w:val="0"/>
        <w:spacing w:after="0" w:line="240" w:lineRule="auto"/>
        <w:ind w:left="113" w:right="86"/>
        <w:jc w:val="both"/>
        <w:rPr>
          <w:rFonts w:cs="Calibri"/>
        </w:rPr>
      </w:pPr>
      <w:r>
        <w:rPr>
          <w:rFonts w:cs="Calibri"/>
        </w:rPr>
        <w:t>s</w:t>
      </w:r>
      <w:r>
        <w:rPr>
          <w:rFonts w:cs="Calibri"/>
          <w:spacing w:val="1"/>
        </w:rPr>
        <w:t>o</w:t>
      </w:r>
      <w:r>
        <w:rPr>
          <w:rFonts w:cs="Calibri"/>
        </w:rPr>
        <w:t>cia</w:t>
      </w:r>
      <w:r>
        <w:rPr>
          <w:rFonts w:cs="Calibri"/>
          <w:spacing w:val="-1"/>
        </w:rPr>
        <w:t>l</w:t>
      </w:r>
      <w:r>
        <w:rPr>
          <w:rFonts w:cs="Calibri"/>
          <w:spacing w:val="-2"/>
        </w:rPr>
        <w:t>e</w:t>
      </w:r>
      <w:r>
        <w:rPr>
          <w:rFonts w:cs="Calibri"/>
          <w:u w:val="single"/>
        </w:rPr>
        <w:t xml:space="preserve">                                                                                                                      </w:t>
      </w:r>
      <w:r>
        <w:rPr>
          <w:rFonts w:cs="Calibri"/>
          <w:spacing w:val="50"/>
          <w:u w:val="single"/>
        </w:rPr>
        <w:t xml:space="preserve"> </w:t>
      </w:r>
      <w:r>
        <w:rPr>
          <w:rFonts w:cs="Calibri"/>
        </w:rPr>
        <w:t>,</w:t>
      </w:r>
      <w:r>
        <w:rPr>
          <w:rFonts w:cs="Calibri"/>
          <w:spacing w:val="-1"/>
        </w:rPr>
        <w:t>v</w:t>
      </w:r>
      <w:r>
        <w:rPr>
          <w:rFonts w:cs="Calibri"/>
          <w:spacing w:val="1"/>
        </w:rPr>
        <w:t>o</w:t>
      </w:r>
      <w:r>
        <w:rPr>
          <w:rFonts w:cs="Calibri"/>
        </w:rPr>
        <w:t>l</w:t>
      </w:r>
      <w:r>
        <w:rPr>
          <w:rFonts w:cs="Calibri"/>
          <w:spacing w:val="-1"/>
        </w:rPr>
        <w:t>um</w:t>
      </w:r>
      <w:r>
        <w:rPr>
          <w:rFonts w:cs="Calibri"/>
        </w:rPr>
        <w:t xml:space="preserve">e                                  </w:t>
      </w:r>
      <w:r>
        <w:rPr>
          <w:rFonts w:cs="Calibri"/>
          <w:spacing w:val="8"/>
        </w:rPr>
        <w:t xml:space="preserve"> </w:t>
      </w:r>
      <w:r>
        <w:rPr>
          <w:rFonts w:cs="Calibri"/>
          <w:spacing w:val="-1"/>
        </w:rPr>
        <w:t>d</w:t>
      </w:r>
      <w:r>
        <w:rPr>
          <w:rFonts w:cs="Calibri"/>
        </w:rPr>
        <w:t>’affa</w:t>
      </w:r>
      <w:r>
        <w:rPr>
          <w:rFonts w:cs="Calibri"/>
          <w:spacing w:val="-3"/>
        </w:rPr>
        <w:t>r</w:t>
      </w:r>
      <w:r>
        <w:rPr>
          <w:rFonts w:cs="Calibri"/>
        </w:rPr>
        <w:t>i</w:t>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autoSpaceDE w:val="0"/>
        <w:autoSpaceDN w:val="0"/>
        <w:adjustRightInd w:val="0"/>
        <w:spacing w:after="0" w:line="240" w:lineRule="auto"/>
        <w:ind w:left="113" w:right="77"/>
        <w:jc w:val="both"/>
        <w:rPr>
          <w:rFonts w:cs="Calibri"/>
        </w:rPr>
      </w:pPr>
      <w:r>
        <w:rPr>
          <w:rFonts w:cs="Calibri"/>
          <w:u w:val="single"/>
        </w:rPr>
        <w:t xml:space="preserve">                                                                                                                                 </w:t>
      </w:r>
      <w:r>
        <w:rPr>
          <w:rFonts w:cs="Calibri"/>
          <w:spacing w:val="-3"/>
          <w:u w:val="single"/>
        </w:rPr>
        <w:t xml:space="preserve"> </w:t>
      </w:r>
      <w:r>
        <w:rPr>
          <w:rFonts w:cs="Calibri"/>
        </w:rPr>
        <w:t>(</w:t>
      </w:r>
      <w:r>
        <w:rPr>
          <w:rFonts w:cs="Calibri"/>
          <w:i/>
          <w:iCs/>
          <w:spacing w:val="-1"/>
        </w:rPr>
        <w:t>p</w:t>
      </w:r>
      <w:r>
        <w:rPr>
          <w:rFonts w:cs="Calibri"/>
          <w:i/>
          <w:iCs/>
          <w:spacing w:val="-2"/>
        </w:rPr>
        <w:t>e</w:t>
      </w:r>
      <w:r>
        <w:rPr>
          <w:rFonts w:cs="Calibri"/>
          <w:i/>
          <w:iCs/>
        </w:rPr>
        <w:t>r</w:t>
      </w:r>
      <w:r>
        <w:rPr>
          <w:rFonts w:cs="Calibri"/>
          <w:i/>
          <w:iCs/>
          <w:spacing w:val="40"/>
        </w:rPr>
        <w:t xml:space="preserve"> </w:t>
      </w:r>
      <w:r>
        <w:rPr>
          <w:rFonts w:cs="Calibri"/>
          <w:i/>
          <w:iCs/>
          <w:spacing w:val="-1"/>
        </w:rPr>
        <w:t>g</w:t>
      </w:r>
      <w:r>
        <w:rPr>
          <w:rFonts w:cs="Calibri"/>
          <w:i/>
          <w:iCs/>
        </w:rPr>
        <w:t>li</w:t>
      </w:r>
      <w:r>
        <w:rPr>
          <w:rFonts w:cs="Calibri"/>
          <w:i/>
          <w:iCs/>
          <w:spacing w:val="39"/>
        </w:rPr>
        <w:t xml:space="preserve"> </w:t>
      </w:r>
      <w:r>
        <w:rPr>
          <w:rFonts w:cs="Calibri"/>
          <w:i/>
          <w:iCs/>
        </w:rPr>
        <w:t>o</w:t>
      </w:r>
      <w:r>
        <w:rPr>
          <w:rFonts w:cs="Calibri"/>
          <w:i/>
          <w:iCs/>
          <w:spacing w:val="-1"/>
        </w:rPr>
        <w:t>p</w:t>
      </w:r>
      <w:r>
        <w:rPr>
          <w:rFonts w:cs="Calibri"/>
          <w:i/>
          <w:iCs/>
        </w:rPr>
        <w:t>e</w:t>
      </w:r>
      <w:r>
        <w:rPr>
          <w:rFonts w:cs="Calibri"/>
          <w:i/>
          <w:iCs/>
          <w:spacing w:val="1"/>
        </w:rPr>
        <w:t>r</w:t>
      </w:r>
      <w:r>
        <w:rPr>
          <w:rFonts w:cs="Calibri"/>
          <w:i/>
          <w:iCs/>
          <w:spacing w:val="-1"/>
        </w:rPr>
        <w:t>a</w:t>
      </w:r>
      <w:r>
        <w:rPr>
          <w:rFonts w:cs="Calibri"/>
          <w:i/>
          <w:iCs/>
        </w:rPr>
        <w:t>to</w:t>
      </w:r>
      <w:r>
        <w:rPr>
          <w:rFonts w:cs="Calibri"/>
          <w:i/>
          <w:iCs/>
          <w:spacing w:val="1"/>
        </w:rPr>
        <w:t>r</w:t>
      </w:r>
      <w:r>
        <w:rPr>
          <w:rFonts w:cs="Calibri"/>
          <w:i/>
          <w:iCs/>
        </w:rPr>
        <w:t>i</w:t>
      </w:r>
      <w:r>
        <w:rPr>
          <w:rFonts w:cs="Calibri"/>
          <w:i/>
          <w:iCs/>
          <w:spacing w:val="39"/>
        </w:rPr>
        <w:t xml:space="preserve"> </w:t>
      </w:r>
      <w:r>
        <w:rPr>
          <w:rFonts w:cs="Calibri"/>
          <w:i/>
          <w:iCs/>
        </w:rPr>
        <w:t>c</w:t>
      </w:r>
      <w:r>
        <w:rPr>
          <w:rFonts w:cs="Calibri"/>
          <w:i/>
          <w:iCs/>
          <w:spacing w:val="-1"/>
        </w:rPr>
        <w:t>o</w:t>
      </w:r>
      <w:r>
        <w:rPr>
          <w:rFonts w:cs="Calibri"/>
          <w:i/>
          <w:iCs/>
        </w:rPr>
        <w:t>n</w:t>
      </w:r>
      <w:r>
        <w:rPr>
          <w:rFonts w:cs="Calibri"/>
          <w:i/>
          <w:iCs/>
          <w:spacing w:val="38"/>
        </w:rPr>
        <w:t xml:space="preserve"> </w:t>
      </w:r>
      <w:r>
        <w:rPr>
          <w:rFonts w:cs="Calibri"/>
          <w:i/>
          <w:iCs/>
        </w:rPr>
        <w:t>sede</w:t>
      </w:r>
      <w:r>
        <w:rPr>
          <w:rFonts w:cs="Calibri"/>
          <w:i/>
          <w:iCs/>
          <w:spacing w:val="39"/>
        </w:rPr>
        <w:t xml:space="preserve"> </w:t>
      </w:r>
      <w:r>
        <w:rPr>
          <w:rFonts w:cs="Calibri"/>
          <w:i/>
          <w:iCs/>
        </w:rPr>
        <w:t>in</w:t>
      </w:r>
      <w:r>
        <w:rPr>
          <w:rFonts w:cs="Calibri"/>
          <w:i/>
          <w:iCs/>
          <w:spacing w:val="38"/>
        </w:rPr>
        <w:t xml:space="preserve"> </w:t>
      </w:r>
      <w:r>
        <w:rPr>
          <w:rFonts w:cs="Calibri"/>
          <w:i/>
          <w:iCs/>
          <w:spacing w:val="-1"/>
        </w:rPr>
        <w:t>un</w:t>
      </w:r>
      <w:r>
        <w:rPr>
          <w:rFonts w:cs="Calibri"/>
          <w:i/>
          <w:iCs/>
        </w:rPr>
        <w:t>o</w:t>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autoSpaceDE w:val="0"/>
        <w:autoSpaceDN w:val="0"/>
        <w:adjustRightInd w:val="0"/>
        <w:spacing w:after="0" w:line="240" w:lineRule="auto"/>
        <w:ind w:left="113" w:right="1175"/>
        <w:jc w:val="both"/>
        <w:rPr>
          <w:rFonts w:cs="Calibri"/>
        </w:rPr>
      </w:pPr>
      <w:r>
        <w:rPr>
          <w:rFonts w:cs="Calibri"/>
          <w:i/>
          <w:iCs/>
          <w:spacing w:val="1"/>
        </w:rPr>
        <w:t>S</w:t>
      </w:r>
      <w:r>
        <w:rPr>
          <w:rFonts w:cs="Calibri"/>
          <w:i/>
          <w:iCs/>
        </w:rPr>
        <w:t>tato</w:t>
      </w:r>
      <w:r>
        <w:rPr>
          <w:rFonts w:cs="Calibri"/>
          <w:i/>
          <w:iCs/>
          <w:spacing w:val="-2"/>
        </w:rPr>
        <w:t xml:space="preserve"> </w:t>
      </w:r>
      <w:r>
        <w:rPr>
          <w:rFonts w:cs="Calibri"/>
          <w:i/>
          <w:iCs/>
        </w:rPr>
        <w:t>s</w:t>
      </w:r>
      <w:r>
        <w:rPr>
          <w:rFonts w:cs="Calibri"/>
          <w:i/>
          <w:iCs/>
          <w:spacing w:val="1"/>
        </w:rPr>
        <w:t>tr</w:t>
      </w:r>
      <w:r>
        <w:rPr>
          <w:rFonts w:cs="Calibri"/>
          <w:i/>
          <w:iCs/>
          <w:spacing w:val="-1"/>
        </w:rPr>
        <w:t>an</w:t>
      </w:r>
      <w:r>
        <w:rPr>
          <w:rFonts w:cs="Calibri"/>
          <w:i/>
          <w:iCs/>
        </w:rPr>
        <w:t>i</w:t>
      </w:r>
      <w:r>
        <w:rPr>
          <w:rFonts w:cs="Calibri"/>
          <w:i/>
          <w:iCs/>
          <w:spacing w:val="-2"/>
        </w:rPr>
        <w:t>e</w:t>
      </w:r>
      <w:r>
        <w:rPr>
          <w:rFonts w:cs="Calibri"/>
          <w:i/>
          <w:iCs/>
          <w:spacing w:val="1"/>
        </w:rPr>
        <w:t>r</w:t>
      </w:r>
      <w:r>
        <w:rPr>
          <w:rFonts w:cs="Calibri"/>
          <w:i/>
          <w:iCs/>
        </w:rPr>
        <w:t>o, i</w:t>
      </w:r>
      <w:r>
        <w:rPr>
          <w:rFonts w:cs="Calibri"/>
          <w:i/>
          <w:iCs/>
          <w:spacing w:val="-1"/>
        </w:rPr>
        <w:t>nd</w:t>
      </w:r>
      <w:r>
        <w:rPr>
          <w:rFonts w:cs="Calibri"/>
          <w:i/>
          <w:iCs/>
        </w:rPr>
        <w:t>i</w:t>
      </w:r>
      <w:r>
        <w:rPr>
          <w:rFonts w:cs="Calibri"/>
          <w:i/>
          <w:iCs/>
          <w:spacing w:val="-1"/>
        </w:rPr>
        <w:t>ca</w:t>
      </w:r>
      <w:r>
        <w:rPr>
          <w:rFonts w:cs="Calibri"/>
          <w:i/>
          <w:iCs/>
          <w:spacing w:val="1"/>
        </w:rPr>
        <w:t>r</w:t>
      </w:r>
      <w:r>
        <w:rPr>
          <w:rFonts w:cs="Calibri"/>
          <w:i/>
          <w:iCs/>
        </w:rPr>
        <w:t>e</w:t>
      </w:r>
      <w:r>
        <w:rPr>
          <w:rFonts w:cs="Calibri"/>
          <w:i/>
          <w:iCs/>
          <w:spacing w:val="-2"/>
        </w:rPr>
        <w:t xml:space="preserve"> </w:t>
      </w:r>
      <w:r>
        <w:rPr>
          <w:rFonts w:cs="Calibri"/>
          <w:i/>
          <w:iCs/>
        </w:rPr>
        <w:t xml:space="preserve">i </w:t>
      </w:r>
      <w:r>
        <w:rPr>
          <w:rFonts w:cs="Calibri"/>
          <w:i/>
          <w:iCs/>
          <w:spacing w:val="-2"/>
        </w:rPr>
        <w:t>d</w:t>
      </w:r>
      <w:r>
        <w:rPr>
          <w:rFonts w:cs="Calibri"/>
          <w:i/>
          <w:iCs/>
          <w:spacing w:val="-1"/>
        </w:rPr>
        <w:t>a</w:t>
      </w:r>
      <w:r>
        <w:rPr>
          <w:rFonts w:cs="Calibri"/>
          <w:i/>
          <w:iCs/>
        </w:rPr>
        <w:t>ti di</w:t>
      </w:r>
      <w:r>
        <w:rPr>
          <w:rFonts w:cs="Calibri"/>
          <w:i/>
          <w:iCs/>
          <w:spacing w:val="2"/>
        </w:rPr>
        <w:t xml:space="preserve"> </w:t>
      </w:r>
      <w:r>
        <w:rPr>
          <w:rFonts w:cs="Calibri"/>
          <w:i/>
          <w:iCs/>
        </w:rPr>
        <w:t>iscri</w:t>
      </w:r>
      <w:r>
        <w:rPr>
          <w:rFonts w:cs="Calibri"/>
          <w:i/>
          <w:iCs/>
          <w:spacing w:val="-1"/>
        </w:rPr>
        <w:t>z</w:t>
      </w:r>
      <w:r>
        <w:rPr>
          <w:rFonts w:cs="Calibri"/>
          <w:i/>
          <w:iCs/>
        </w:rPr>
        <w:t>i</w:t>
      </w:r>
      <w:r>
        <w:rPr>
          <w:rFonts w:cs="Calibri"/>
          <w:i/>
          <w:iCs/>
          <w:spacing w:val="-1"/>
        </w:rPr>
        <w:t>on</w:t>
      </w:r>
      <w:r>
        <w:rPr>
          <w:rFonts w:cs="Calibri"/>
          <w:i/>
          <w:iCs/>
        </w:rPr>
        <w:t>e nel</w:t>
      </w:r>
      <w:r>
        <w:rPr>
          <w:rFonts w:cs="Calibri"/>
          <w:i/>
          <w:iCs/>
          <w:spacing w:val="-1"/>
        </w:rPr>
        <w:t>l</w:t>
      </w:r>
      <w:r>
        <w:rPr>
          <w:rFonts w:cs="Calibri"/>
          <w:i/>
          <w:iCs/>
        </w:rPr>
        <w:t>’A</w:t>
      </w:r>
      <w:r>
        <w:rPr>
          <w:rFonts w:cs="Calibri"/>
          <w:i/>
          <w:iCs/>
          <w:spacing w:val="-1"/>
        </w:rPr>
        <w:t>lb</w:t>
      </w:r>
      <w:r>
        <w:rPr>
          <w:rFonts w:cs="Calibri"/>
          <w:i/>
          <w:iCs/>
        </w:rPr>
        <w:t>o o</w:t>
      </w:r>
      <w:r>
        <w:rPr>
          <w:rFonts w:cs="Calibri"/>
          <w:i/>
          <w:iCs/>
          <w:spacing w:val="-3"/>
        </w:rPr>
        <w:t xml:space="preserve"> </w:t>
      </w:r>
      <w:r>
        <w:rPr>
          <w:rFonts w:cs="Calibri"/>
          <w:i/>
          <w:iCs/>
          <w:spacing w:val="-1"/>
        </w:rPr>
        <w:t>L</w:t>
      </w:r>
      <w:r>
        <w:rPr>
          <w:rFonts w:cs="Calibri"/>
          <w:i/>
          <w:iCs/>
        </w:rPr>
        <w:t>ista Uffi</w:t>
      </w:r>
      <w:r>
        <w:rPr>
          <w:rFonts w:cs="Calibri"/>
          <w:i/>
          <w:iCs/>
          <w:spacing w:val="-1"/>
        </w:rPr>
        <w:t>c</w:t>
      </w:r>
      <w:r>
        <w:rPr>
          <w:rFonts w:cs="Calibri"/>
          <w:i/>
          <w:iCs/>
        </w:rPr>
        <w:t>i</w:t>
      </w:r>
      <w:r>
        <w:rPr>
          <w:rFonts w:cs="Calibri"/>
          <w:i/>
          <w:iCs/>
          <w:spacing w:val="-1"/>
        </w:rPr>
        <w:t>a</w:t>
      </w:r>
      <w:r>
        <w:rPr>
          <w:rFonts w:cs="Calibri"/>
          <w:i/>
          <w:iCs/>
        </w:rPr>
        <w:t>le de</w:t>
      </w:r>
      <w:r>
        <w:rPr>
          <w:rFonts w:cs="Calibri"/>
          <w:i/>
          <w:iCs/>
          <w:spacing w:val="-1"/>
        </w:rPr>
        <w:t>l</w:t>
      </w:r>
      <w:r>
        <w:rPr>
          <w:rFonts w:cs="Calibri"/>
          <w:i/>
          <w:iCs/>
        </w:rPr>
        <w:t>lo</w:t>
      </w:r>
      <w:r>
        <w:rPr>
          <w:rFonts w:cs="Calibri"/>
          <w:i/>
          <w:iCs/>
          <w:spacing w:val="-3"/>
        </w:rPr>
        <w:t xml:space="preserve"> </w:t>
      </w:r>
      <w:r>
        <w:rPr>
          <w:rFonts w:cs="Calibri"/>
          <w:i/>
          <w:iCs/>
          <w:spacing w:val="1"/>
        </w:rPr>
        <w:t>S</w:t>
      </w:r>
      <w:r>
        <w:rPr>
          <w:rFonts w:cs="Calibri"/>
          <w:i/>
          <w:iCs/>
        </w:rPr>
        <w:t>tato</w:t>
      </w:r>
      <w:r>
        <w:rPr>
          <w:rFonts w:cs="Calibri"/>
          <w:i/>
          <w:iCs/>
          <w:spacing w:val="-2"/>
        </w:rPr>
        <w:t xml:space="preserve"> </w:t>
      </w:r>
      <w:r>
        <w:rPr>
          <w:rFonts w:cs="Calibri"/>
          <w:i/>
          <w:iCs/>
        </w:rPr>
        <w:t>di</w:t>
      </w:r>
      <w:r>
        <w:rPr>
          <w:rFonts w:cs="Calibri"/>
          <w:i/>
          <w:iCs/>
          <w:spacing w:val="-2"/>
        </w:rPr>
        <w:t xml:space="preserve"> </w:t>
      </w:r>
      <w:r>
        <w:rPr>
          <w:rFonts w:cs="Calibri"/>
          <w:i/>
          <w:iCs/>
          <w:spacing w:val="-1"/>
        </w:rPr>
        <w:t>appa</w:t>
      </w:r>
      <w:r>
        <w:rPr>
          <w:rFonts w:cs="Calibri"/>
          <w:i/>
          <w:iCs/>
          <w:spacing w:val="1"/>
        </w:rPr>
        <w:t>r</w:t>
      </w:r>
      <w:r>
        <w:rPr>
          <w:rFonts w:cs="Calibri"/>
          <w:i/>
          <w:iCs/>
        </w:rPr>
        <w:t>tene</w:t>
      </w:r>
      <w:r>
        <w:rPr>
          <w:rFonts w:cs="Calibri"/>
          <w:i/>
          <w:iCs/>
          <w:spacing w:val="-1"/>
        </w:rPr>
        <w:t>nz</w:t>
      </w:r>
      <w:r>
        <w:rPr>
          <w:rFonts w:cs="Calibri"/>
          <w:i/>
          <w:iCs/>
          <w:spacing w:val="1"/>
        </w:rPr>
        <w:t>a</w:t>
      </w:r>
      <w:r>
        <w:rPr>
          <w:rFonts w:cs="Calibri"/>
        </w:rPr>
        <w:t>)</w:t>
      </w:r>
    </w:p>
    <w:p w:rsidR="00243395" w:rsidRDefault="00243395">
      <w:pPr>
        <w:widowControl w:val="0"/>
        <w:autoSpaceDE w:val="0"/>
        <w:autoSpaceDN w:val="0"/>
        <w:adjustRightInd w:val="0"/>
        <w:spacing w:before="13" w:after="0" w:line="280" w:lineRule="exact"/>
        <w:rPr>
          <w:rFonts w:cs="Calibri"/>
          <w:sz w:val="28"/>
          <w:szCs w:val="28"/>
        </w:rPr>
      </w:pPr>
    </w:p>
    <w:p w:rsidR="00243395" w:rsidRDefault="00243395">
      <w:pPr>
        <w:widowControl w:val="0"/>
        <w:autoSpaceDE w:val="0"/>
        <w:autoSpaceDN w:val="0"/>
        <w:adjustRightInd w:val="0"/>
        <w:spacing w:after="0" w:line="240" w:lineRule="auto"/>
        <w:ind w:left="113" w:right="682"/>
        <w:jc w:val="both"/>
        <w:rPr>
          <w:rFonts w:cs="Calibri"/>
        </w:rPr>
      </w:pPr>
      <w:r>
        <w:rPr>
          <w:rFonts w:cs="Calibri"/>
          <w:b/>
          <w:bCs/>
          <w:spacing w:val="1"/>
        </w:rPr>
        <w:t>6</w:t>
      </w:r>
      <w:r>
        <w:rPr>
          <w:rFonts w:cs="Calibri"/>
          <w:b/>
          <w:bCs/>
          <w:spacing w:val="-1"/>
        </w:rPr>
        <w:t>.</w:t>
      </w:r>
      <w:r>
        <w:rPr>
          <w:rFonts w:cs="Calibri"/>
          <w:b/>
          <w:bCs/>
          <w:spacing w:val="1"/>
        </w:rPr>
        <w:t>1</w:t>
      </w:r>
      <w:r>
        <w:rPr>
          <w:rFonts w:cs="Calibri"/>
          <w:b/>
          <w:bCs/>
        </w:rPr>
        <w:t xml:space="preserve">0 </w:t>
      </w:r>
      <w:r>
        <w:rPr>
          <w:rFonts w:cs="Calibri"/>
          <w:b/>
          <w:bCs/>
          <w:spacing w:val="1"/>
        </w:rPr>
        <w:t xml:space="preserve"> </w:t>
      </w:r>
      <w:r>
        <w:rPr>
          <w:rFonts w:cs="Calibri"/>
          <w:spacing w:val="1"/>
        </w:rPr>
        <w:t>D</w:t>
      </w:r>
      <w:r>
        <w:rPr>
          <w:rFonts w:cs="Calibri"/>
        </w:rPr>
        <w:t>i</w:t>
      </w:r>
      <w:r>
        <w:rPr>
          <w:rFonts w:cs="Calibri"/>
          <w:spacing w:val="-3"/>
        </w:rPr>
        <w:t xml:space="preserve"> </w:t>
      </w:r>
      <w:r>
        <w:rPr>
          <w:rFonts w:cs="Calibri"/>
        </w:rPr>
        <w:t>n</w:t>
      </w:r>
      <w:r>
        <w:rPr>
          <w:rFonts w:cs="Calibri"/>
          <w:spacing w:val="1"/>
        </w:rPr>
        <w:t>o</w:t>
      </w:r>
      <w:r>
        <w:rPr>
          <w:rFonts w:cs="Calibri"/>
        </w:rPr>
        <w:t>n</w:t>
      </w:r>
      <w:r>
        <w:rPr>
          <w:rFonts w:cs="Calibri"/>
          <w:spacing w:val="-1"/>
        </w:rPr>
        <w:t xml:space="preserve"> </w:t>
      </w:r>
      <w:r>
        <w:rPr>
          <w:rFonts w:cs="Calibri"/>
          <w:spacing w:val="1"/>
        </w:rPr>
        <w:t>t</w:t>
      </w:r>
      <w:r>
        <w:rPr>
          <w:rFonts w:cs="Calibri"/>
          <w:spacing w:val="-3"/>
        </w:rPr>
        <w:t>r</w:t>
      </w:r>
      <w:r>
        <w:rPr>
          <w:rFonts w:cs="Calibri"/>
          <w:spacing w:val="-1"/>
        </w:rPr>
        <w:t>o</w:t>
      </w:r>
      <w:r>
        <w:rPr>
          <w:rFonts w:cs="Calibri"/>
          <w:spacing w:val="1"/>
        </w:rPr>
        <w:t>v</w:t>
      </w:r>
      <w:r>
        <w:rPr>
          <w:rFonts w:cs="Calibri"/>
        </w:rPr>
        <w:t>arsi in a</w:t>
      </w:r>
      <w:r>
        <w:rPr>
          <w:rFonts w:cs="Calibri"/>
          <w:spacing w:val="-3"/>
        </w:rPr>
        <w:t>l</w:t>
      </w:r>
      <w:r>
        <w:rPr>
          <w:rFonts w:cs="Calibri"/>
        </w:rPr>
        <w:t>cu</w:t>
      </w:r>
      <w:r>
        <w:rPr>
          <w:rFonts w:cs="Calibri"/>
          <w:spacing w:val="-1"/>
        </w:rPr>
        <w:t>n</w:t>
      </w:r>
      <w:r>
        <w:rPr>
          <w:rFonts w:cs="Calibri"/>
        </w:rPr>
        <w:t>o</w:t>
      </w:r>
      <w:r>
        <w:rPr>
          <w:rFonts w:cs="Calibri"/>
          <w:spacing w:val="1"/>
        </w:rPr>
        <w:t xml:space="preserve"> </w:t>
      </w:r>
      <w:r>
        <w:rPr>
          <w:rFonts w:cs="Calibri"/>
        </w:rPr>
        <w:t>dei ra</w:t>
      </w:r>
      <w:r>
        <w:rPr>
          <w:rFonts w:cs="Calibri"/>
          <w:spacing w:val="-1"/>
        </w:rPr>
        <w:t>p</w:t>
      </w:r>
      <w:r>
        <w:rPr>
          <w:rFonts w:cs="Calibri"/>
          <w:spacing w:val="-3"/>
        </w:rPr>
        <w:t>p</w:t>
      </w:r>
      <w:r>
        <w:rPr>
          <w:rFonts w:cs="Calibri"/>
          <w:spacing w:val="1"/>
        </w:rPr>
        <w:t>o</w:t>
      </w:r>
      <w:r>
        <w:rPr>
          <w:rFonts w:cs="Calibri"/>
        </w:rPr>
        <w:t>rti di</w:t>
      </w:r>
      <w:r>
        <w:rPr>
          <w:rFonts w:cs="Calibri"/>
          <w:spacing w:val="-3"/>
        </w:rPr>
        <w:t xml:space="preserve"> </w:t>
      </w:r>
      <w:r>
        <w:rPr>
          <w:rFonts w:cs="Calibri"/>
        </w:rPr>
        <w:t>cui</w:t>
      </w:r>
      <w:r>
        <w:rPr>
          <w:rFonts w:cs="Calibri"/>
          <w:spacing w:val="-1"/>
        </w:rPr>
        <w:t xml:space="preserve"> </w:t>
      </w:r>
      <w:r>
        <w:rPr>
          <w:rFonts w:cs="Calibri"/>
        </w:rPr>
        <w:t>ag</w:t>
      </w:r>
      <w:r>
        <w:rPr>
          <w:rFonts w:cs="Calibri"/>
          <w:spacing w:val="-1"/>
        </w:rPr>
        <w:t>l</w:t>
      </w:r>
      <w:r>
        <w:rPr>
          <w:rFonts w:cs="Calibri"/>
        </w:rPr>
        <w:t>i a</w:t>
      </w:r>
      <w:r>
        <w:rPr>
          <w:rFonts w:cs="Calibri"/>
          <w:spacing w:val="-3"/>
        </w:rPr>
        <w:t>r</w:t>
      </w:r>
      <w:r>
        <w:rPr>
          <w:rFonts w:cs="Calibri"/>
        </w:rPr>
        <w:t>tic</w:t>
      </w:r>
      <w:r>
        <w:rPr>
          <w:rFonts w:cs="Calibri"/>
          <w:spacing w:val="1"/>
        </w:rPr>
        <w:t>o</w:t>
      </w:r>
      <w:r>
        <w:rPr>
          <w:rFonts w:cs="Calibri"/>
        </w:rPr>
        <w:t>li</w:t>
      </w:r>
      <w:r>
        <w:rPr>
          <w:rFonts w:cs="Calibri"/>
          <w:spacing w:val="-2"/>
        </w:rPr>
        <w:t xml:space="preserve"> </w:t>
      </w:r>
      <w:r>
        <w:rPr>
          <w:rFonts w:cs="Calibri"/>
          <w:spacing w:val="1"/>
        </w:rPr>
        <w:t>3</w:t>
      </w:r>
      <w:r>
        <w:rPr>
          <w:rFonts w:cs="Calibri"/>
          <w:spacing w:val="-2"/>
        </w:rPr>
        <w:t>6</w:t>
      </w:r>
      <w:r>
        <w:rPr>
          <w:rFonts w:cs="Calibri"/>
        </w:rPr>
        <w:t xml:space="preserve">, </w:t>
      </w:r>
      <w:r>
        <w:rPr>
          <w:rFonts w:cs="Calibri"/>
          <w:spacing w:val="-2"/>
        </w:rPr>
        <w:t>c</w:t>
      </w:r>
      <w:r>
        <w:rPr>
          <w:rFonts w:cs="Calibri"/>
          <w:spacing w:val="1"/>
        </w:rPr>
        <w:t>o</w:t>
      </w:r>
      <w:r>
        <w:rPr>
          <w:rFonts w:cs="Calibri"/>
          <w:spacing w:val="-1"/>
        </w:rPr>
        <w:t>m</w:t>
      </w:r>
      <w:r>
        <w:rPr>
          <w:rFonts w:cs="Calibri"/>
          <w:spacing w:val="1"/>
        </w:rPr>
        <w:t>m</w:t>
      </w:r>
      <w:r>
        <w:rPr>
          <w:rFonts w:cs="Calibri"/>
        </w:rPr>
        <w:t>a</w:t>
      </w:r>
      <w:r>
        <w:rPr>
          <w:rFonts w:cs="Calibri"/>
          <w:spacing w:val="-2"/>
        </w:rPr>
        <w:t xml:space="preserve"> </w:t>
      </w:r>
      <w:r>
        <w:rPr>
          <w:rFonts w:cs="Calibri"/>
          <w:spacing w:val="1"/>
        </w:rPr>
        <w:t>5</w:t>
      </w:r>
      <w:r>
        <w:rPr>
          <w:rFonts w:cs="Calibri"/>
        </w:rPr>
        <w:t>,</w:t>
      </w:r>
      <w:r>
        <w:rPr>
          <w:rFonts w:cs="Calibri"/>
          <w:spacing w:val="-2"/>
        </w:rPr>
        <w:t xml:space="preserve"> </w:t>
      </w:r>
      <w:r>
        <w:rPr>
          <w:rFonts w:cs="Calibri"/>
        </w:rPr>
        <w:t>e</w:t>
      </w:r>
      <w:r>
        <w:rPr>
          <w:rFonts w:cs="Calibri"/>
          <w:spacing w:val="-1"/>
        </w:rPr>
        <w:t xml:space="preserve"> </w:t>
      </w:r>
      <w:r>
        <w:rPr>
          <w:rFonts w:cs="Calibri"/>
          <w:spacing w:val="1"/>
        </w:rPr>
        <w:t>37</w:t>
      </w:r>
      <w:r>
        <w:rPr>
          <w:rFonts w:cs="Calibri"/>
        </w:rPr>
        <w:t>,</w:t>
      </w:r>
      <w:r>
        <w:rPr>
          <w:rFonts w:cs="Calibri"/>
          <w:spacing w:val="-2"/>
        </w:rPr>
        <w:t xml:space="preserve"> c</w:t>
      </w:r>
      <w:r>
        <w:rPr>
          <w:rFonts w:cs="Calibri"/>
          <w:spacing w:val="-1"/>
        </w:rPr>
        <w:t>om</w:t>
      </w:r>
      <w:r>
        <w:rPr>
          <w:rFonts w:cs="Calibri"/>
          <w:spacing w:val="1"/>
        </w:rPr>
        <w:t>m</w:t>
      </w:r>
      <w:r>
        <w:rPr>
          <w:rFonts w:cs="Calibri"/>
        </w:rPr>
        <w:t xml:space="preserve">a </w:t>
      </w:r>
      <w:r>
        <w:rPr>
          <w:rFonts w:cs="Calibri"/>
          <w:spacing w:val="-1"/>
        </w:rPr>
        <w:t>7</w:t>
      </w:r>
      <w:r>
        <w:rPr>
          <w:rFonts w:cs="Calibri"/>
        </w:rPr>
        <w:t>, del</w:t>
      </w:r>
      <w:r>
        <w:rPr>
          <w:rFonts w:cs="Calibri"/>
          <w:spacing w:val="3"/>
        </w:rPr>
        <w:t xml:space="preserve"> </w:t>
      </w:r>
      <w:r>
        <w:rPr>
          <w:rFonts w:cs="Calibri"/>
          <w:b/>
          <w:bCs/>
          <w:i/>
          <w:iCs/>
        </w:rPr>
        <w:t>Co</w:t>
      </w:r>
      <w:r>
        <w:rPr>
          <w:rFonts w:cs="Calibri"/>
          <w:b/>
          <w:bCs/>
          <w:i/>
          <w:iCs/>
          <w:spacing w:val="-2"/>
        </w:rPr>
        <w:t>d</w:t>
      </w:r>
      <w:r>
        <w:rPr>
          <w:rFonts w:cs="Calibri"/>
          <w:b/>
          <w:bCs/>
          <w:i/>
          <w:iCs/>
          <w:spacing w:val="1"/>
        </w:rPr>
        <w:t>i</w:t>
      </w:r>
      <w:r>
        <w:rPr>
          <w:rFonts w:cs="Calibri"/>
          <w:b/>
          <w:bCs/>
          <w:i/>
          <w:iCs/>
        </w:rPr>
        <w:t>ce</w:t>
      </w:r>
      <w:r>
        <w:rPr>
          <w:rFonts w:cs="Calibri"/>
        </w:rPr>
        <w:t>.</w:t>
      </w:r>
    </w:p>
    <w:p w:rsidR="00243395" w:rsidRDefault="00243395">
      <w:pPr>
        <w:widowControl w:val="0"/>
        <w:autoSpaceDE w:val="0"/>
        <w:autoSpaceDN w:val="0"/>
        <w:adjustRightInd w:val="0"/>
        <w:spacing w:before="16" w:after="0" w:line="280" w:lineRule="exact"/>
        <w:rPr>
          <w:rFonts w:cs="Calibri"/>
          <w:sz w:val="28"/>
          <w:szCs w:val="28"/>
        </w:rPr>
      </w:pPr>
    </w:p>
    <w:p w:rsidR="00243395" w:rsidRDefault="00243395">
      <w:pPr>
        <w:widowControl w:val="0"/>
        <w:autoSpaceDE w:val="0"/>
        <w:autoSpaceDN w:val="0"/>
        <w:adjustRightInd w:val="0"/>
        <w:spacing w:after="0" w:line="240" w:lineRule="auto"/>
        <w:ind w:left="113" w:right="90"/>
        <w:jc w:val="both"/>
        <w:rPr>
          <w:rFonts w:cs="Calibri"/>
        </w:rPr>
      </w:pPr>
      <w:r>
        <w:rPr>
          <w:rFonts w:cs="Calibri"/>
          <w:b/>
          <w:bCs/>
          <w:spacing w:val="1"/>
        </w:rPr>
        <w:t>6</w:t>
      </w:r>
      <w:r>
        <w:rPr>
          <w:rFonts w:cs="Calibri"/>
          <w:b/>
          <w:bCs/>
          <w:spacing w:val="-1"/>
        </w:rPr>
        <w:t>.</w:t>
      </w:r>
      <w:r>
        <w:rPr>
          <w:rFonts w:cs="Calibri"/>
          <w:b/>
          <w:bCs/>
          <w:spacing w:val="1"/>
        </w:rPr>
        <w:t>1</w:t>
      </w:r>
      <w:r>
        <w:rPr>
          <w:rFonts w:cs="Calibri"/>
          <w:b/>
          <w:bCs/>
        </w:rPr>
        <w:t xml:space="preserve">1 </w:t>
      </w:r>
      <w:r>
        <w:rPr>
          <w:rFonts w:cs="Calibri"/>
          <w:b/>
          <w:bCs/>
          <w:spacing w:val="1"/>
        </w:rPr>
        <w:t xml:space="preserve"> </w:t>
      </w:r>
      <w:r>
        <w:rPr>
          <w:rFonts w:cs="Calibri"/>
          <w:spacing w:val="1"/>
        </w:rPr>
        <w:t>D</w:t>
      </w:r>
      <w:r>
        <w:rPr>
          <w:rFonts w:cs="Calibri"/>
        </w:rPr>
        <w:t>i</w:t>
      </w:r>
      <w:r>
        <w:rPr>
          <w:rFonts w:cs="Calibri"/>
          <w:spacing w:val="-3"/>
        </w:rPr>
        <w:t xml:space="preserve"> </w:t>
      </w:r>
      <w:r>
        <w:rPr>
          <w:rFonts w:cs="Calibri"/>
        </w:rPr>
        <w:t>n</w:t>
      </w:r>
      <w:r>
        <w:rPr>
          <w:rFonts w:cs="Calibri"/>
          <w:spacing w:val="1"/>
        </w:rPr>
        <w:t>o</w:t>
      </w:r>
      <w:r>
        <w:rPr>
          <w:rFonts w:cs="Calibri"/>
        </w:rPr>
        <w:t>n</w:t>
      </w:r>
      <w:r>
        <w:rPr>
          <w:rFonts w:cs="Calibri"/>
          <w:spacing w:val="-1"/>
        </w:rPr>
        <w:t xml:space="preserve"> e</w:t>
      </w:r>
      <w:r>
        <w:rPr>
          <w:rFonts w:cs="Calibri"/>
        </w:rPr>
        <w:t>sse</w:t>
      </w:r>
      <w:r>
        <w:rPr>
          <w:rFonts w:cs="Calibri"/>
          <w:spacing w:val="-2"/>
        </w:rPr>
        <w:t>r</w:t>
      </w:r>
      <w:r>
        <w:rPr>
          <w:rFonts w:cs="Calibri"/>
        </w:rPr>
        <w:t>e</w:t>
      </w:r>
      <w:r>
        <w:rPr>
          <w:rFonts w:cs="Calibri"/>
          <w:spacing w:val="1"/>
        </w:rPr>
        <w:t xml:space="preserve"> </w:t>
      </w:r>
      <w:r>
        <w:rPr>
          <w:rFonts w:cs="Calibri"/>
        </w:rPr>
        <w:t xml:space="preserve">il </w:t>
      </w:r>
      <w:r>
        <w:rPr>
          <w:rFonts w:cs="Calibri"/>
          <w:spacing w:val="-2"/>
        </w:rPr>
        <w:t>s</w:t>
      </w:r>
      <w:r>
        <w:rPr>
          <w:rFonts w:cs="Calibri"/>
          <w:spacing w:val="1"/>
        </w:rPr>
        <w:t>o</w:t>
      </w:r>
      <w:r>
        <w:rPr>
          <w:rFonts w:cs="Calibri"/>
          <w:spacing w:val="-1"/>
        </w:rPr>
        <w:t>gg</w:t>
      </w:r>
      <w:r>
        <w:rPr>
          <w:rFonts w:cs="Calibri"/>
          <w:spacing w:val="-2"/>
        </w:rPr>
        <w:t>e</w:t>
      </w:r>
      <w:r>
        <w:rPr>
          <w:rFonts w:cs="Calibri"/>
        </w:rPr>
        <w:t>t</w:t>
      </w:r>
      <w:r>
        <w:rPr>
          <w:rFonts w:cs="Calibri"/>
          <w:spacing w:val="1"/>
        </w:rPr>
        <w:t>t</w:t>
      </w:r>
      <w:r>
        <w:rPr>
          <w:rFonts w:cs="Calibri"/>
        </w:rPr>
        <w:t>o</w:t>
      </w:r>
      <w:r>
        <w:rPr>
          <w:rFonts w:cs="Calibri"/>
          <w:spacing w:val="-1"/>
        </w:rPr>
        <w:t xml:space="preserve"> </w:t>
      </w:r>
      <w:r>
        <w:rPr>
          <w:rFonts w:cs="Calibri"/>
        </w:rPr>
        <w:t>c</w:t>
      </w:r>
      <w:r>
        <w:rPr>
          <w:rFonts w:cs="Calibri"/>
          <w:spacing w:val="-1"/>
        </w:rPr>
        <w:t>h</w:t>
      </w:r>
      <w:r>
        <w:rPr>
          <w:rFonts w:cs="Calibri"/>
        </w:rPr>
        <w:t>e</w:t>
      </w:r>
      <w:r>
        <w:rPr>
          <w:rFonts w:cs="Calibri"/>
          <w:spacing w:val="1"/>
        </w:rPr>
        <w:t xml:space="preserve"> </w:t>
      </w:r>
      <w:r>
        <w:rPr>
          <w:rFonts w:cs="Calibri"/>
          <w:spacing w:val="-1"/>
        </w:rPr>
        <w:t>h</w:t>
      </w:r>
      <w:r>
        <w:rPr>
          <w:rFonts w:cs="Calibri"/>
        </w:rPr>
        <w:t xml:space="preserve">a </w:t>
      </w:r>
      <w:r>
        <w:rPr>
          <w:rFonts w:cs="Calibri"/>
          <w:spacing w:val="-2"/>
        </w:rPr>
        <w:t>r</w:t>
      </w:r>
      <w:r>
        <w:rPr>
          <w:rFonts w:cs="Calibri"/>
        </w:rPr>
        <w:t>edat</w:t>
      </w:r>
      <w:r>
        <w:rPr>
          <w:rFonts w:cs="Calibri"/>
          <w:spacing w:val="-2"/>
        </w:rPr>
        <w:t>t</w:t>
      </w:r>
      <w:r>
        <w:rPr>
          <w:rFonts w:cs="Calibri"/>
        </w:rPr>
        <w:t>o</w:t>
      </w:r>
      <w:r>
        <w:rPr>
          <w:rFonts w:cs="Calibri"/>
          <w:spacing w:val="-1"/>
        </w:rPr>
        <w:t xml:space="preserve"> </w:t>
      </w:r>
      <w:r>
        <w:rPr>
          <w:rFonts w:cs="Calibri"/>
        </w:rPr>
        <w:t>o</w:t>
      </w:r>
      <w:r>
        <w:rPr>
          <w:rFonts w:cs="Calibri"/>
          <w:spacing w:val="1"/>
        </w:rPr>
        <w:t xml:space="preserve"> </w:t>
      </w:r>
      <w:r>
        <w:rPr>
          <w:rFonts w:cs="Calibri"/>
          <w:spacing w:val="-2"/>
        </w:rPr>
        <w:t>c</w:t>
      </w:r>
      <w:r>
        <w:rPr>
          <w:rFonts w:cs="Calibri"/>
          <w:spacing w:val="1"/>
        </w:rPr>
        <w:t>o</w:t>
      </w:r>
      <w:r>
        <w:rPr>
          <w:rFonts w:cs="Calibri"/>
        </w:rPr>
        <w:t>lla</w:t>
      </w:r>
      <w:r>
        <w:rPr>
          <w:rFonts w:cs="Calibri"/>
          <w:spacing w:val="-3"/>
        </w:rPr>
        <w:t>b</w:t>
      </w:r>
      <w:r>
        <w:rPr>
          <w:rFonts w:cs="Calibri"/>
          <w:spacing w:val="1"/>
        </w:rPr>
        <w:t>o</w:t>
      </w:r>
      <w:r>
        <w:rPr>
          <w:rFonts w:cs="Calibri"/>
        </w:rPr>
        <w:t>ra</w:t>
      </w:r>
      <w:r>
        <w:rPr>
          <w:rFonts w:cs="Calibri"/>
          <w:spacing w:val="-2"/>
        </w:rPr>
        <w:t>t</w:t>
      </w:r>
      <w:r>
        <w:rPr>
          <w:rFonts w:cs="Calibri"/>
        </w:rPr>
        <w:t>o</w:t>
      </w:r>
      <w:r>
        <w:rPr>
          <w:rFonts w:cs="Calibri"/>
          <w:spacing w:val="1"/>
        </w:rPr>
        <w:t xml:space="preserve"> </w:t>
      </w:r>
      <w:r>
        <w:rPr>
          <w:rFonts w:cs="Calibri"/>
        </w:rPr>
        <w:t xml:space="preserve">alla </w:t>
      </w:r>
      <w:r>
        <w:rPr>
          <w:rFonts w:cs="Calibri"/>
          <w:spacing w:val="-3"/>
        </w:rPr>
        <w:t>r</w:t>
      </w:r>
      <w:r>
        <w:rPr>
          <w:rFonts w:cs="Calibri"/>
        </w:rPr>
        <w:t>eda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2"/>
        </w:rPr>
        <w:t xml:space="preserve"> </w:t>
      </w:r>
      <w:r>
        <w:rPr>
          <w:rFonts w:cs="Calibri"/>
        </w:rPr>
        <w:t>del pr</w:t>
      </w:r>
      <w:r>
        <w:rPr>
          <w:rFonts w:cs="Calibri"/>
          <w:spacing w:val="1"/>
        </w:rPr>
        <w:t>o</w:t>
      </w:r>
      <w:r>
        <w:rPr>
          <w:rFonts w:cs="Calibri"/>
          <w:spacing w:val="-1"/>
        </w:rPr>
        <w:t>g</w:t>
      </w:r>
      <w:r>
        <w:rPr>
          <w:rFonts w:cs="Calibri"/>
        </w:rPr>
        <w:t>e</w:t>
      </w:r>
      <w:r>
        <w:rPr>
          <w:rFonts w:cs="Calibri"/>
          <w:spacing w:val="1"/>
        </w:rPr>
        <w:t>t</w:t>
      </w:r>
      <w:r>
        <w:rPr>
          <w:rFonts w:cs="Calibri"/>
          <w:spacing w:val="-2"/>
        </w:rPr>
        <w:t>t</w:t>
      </w:r>
      <w:r>
        <w:rPr>
          <w:rFonts w:cs="Calibri"/>
        </w:rPr>
        <w:t>o</w:t>
      </w:r>
      <w:r>
        <w:rPr>
          <w:rFonts w:cs="Calibri"/>
          <w:spacing w:val="1"/>
        </w:rPr>
        <w:t xml:space="preserve"> </w:t>
      </w:r>
      <w:r>
        <w:rPr>
          <w:rFonts w:cs="Calibri"/>
          <w:spacing w:val="-3"/>
        </w:rPr>
        <w:t>p</w:t>
      </w:r>
      <w:r>
        <w:rPr>
          <w:rFonts w:cs="Calibri"/>
          <w:spacing w:val="1"/>
        </w:rPr>
        <w:t>o</w:t>
      </w:r>
      <w:r>
        <w:rPr>
          <w:rFonts w:cs="Calibri"/>
        </w:rPr>
        <w:t>s</w:t>
      </w:r>
      <w:r>
        <w:rPr>
          <w:rFonts w:cs="Calibri"/>
          <w:spacing w:val="-2"/>
        </w:rPr>
        <w:t>t</w:t>
      </w:r>
      <w:r>
        <w:rPr>
          <w:rFonts w:cs="Calibri"/>
        </w:rPr>
        <w:t>o</w:t>
      </w:r>
      <w:r>
        <w:rPr>
          <w:rFonts w:cs="Calibri"/>
          <w:spacing w:val="1"/>
        </w:rPr>
        <w:t xml:space="preserve"> </w:t>
      </w:r>
      <w:r>
        <w:rPr>
          <w:rFonts w:cs="Calibri"/>
        </w:rPr>
        <w:t>a</w:t>
      </w:r>
      <w:r>
        <w:rPr>
          <w:rFonts w:cs="Calibri"/>
          <w:spacing w:val="-2"/>
        </w:rPr>
        <w:t xml:space="preserve"> </w:t>
      </w:r>
      <w:r>
        <w:rPr>
          <w:rFonts w:cs="Calibri"/>
        </w:rPr>
        <w:t xml:space="preserve">base di </w:t>
      </w:r>
      <w:r>
        <w:rPr>
          <w:rFonts w:cs="Calibri"/>
          <w:spacing w:val="-1"/>
        </w:rPr>
        <w:t>g</w:t>
      </w:r>
      <w:r>
        <w:rPr>
          <w:rFonts w:cs="Calibri"/>
        </w:rPr>
        <w:t>ar</w:t>
      </w:r>
      <w:r>
        <w:rPr>
          <w:rFonts w:cs="Calibri"/>
          <w:spacing w:val="-3"/>
        </w:rPr>
        <w:t>a</w:t>
      </w:r>
      <w:r>
        <w:rPr>
          <w:rFonts w:cs="Calibri"/>
        </w:rPr>
        <w:t>;</w:t>
      </w:r>
    </w:p>
    <w:p w:rsidR="00243395" w:rsidRDefault="00243395">
      <w:pPr>
        <w:widowControl w:val="0"/>
        <w:autoSpaceDE w:val="0"/>
        <w:autoSpaceDN w:val="0"/>
        <w:adjustRightInd w:val="0"/>
        <w:spacing w:before="8" w:after="0" w:line="280" w:lineRule="exact"/>
        <w:rPr>
          <w:rFonts w:cs="Calibri"/>
          <w:sz w:val="28"/>
          <w:szCs w:val="28"/>
        </w:rPr>
      </w:pPr>
    </w:p>
    <w:p w:rsidR="00243395" w:rsidRDefault="00243395">
      <w:pPr>
        <w:widowControl w:val="0"/>
        <w:autoSpaceDE w:val="0"/>
        <w:autoSpaceDN w:val="0"/>
        <w:adjustRightInd w:val="0"/>
        <w:spacing w:after="0" w:line="240" w:lineRule="auto"/>
        <w:ind w:left="113" w:right="74"/>
        <w:jc w:val="both"/>
        <w:rPr>
          <w:rFonts w:cs="Calibri"/>
        </w:rPr>
      </w:pPr>
      <w:r>
        <w:rPr>
          <w:rFonts w:cs="Calibri"/>
          <w:b/>
          <w:bCs/>
          <w:spacing w:val="1"/>
        </w:rPr>
        <w:t>6</w:t>
      </w:r>
      <w:r>
        <w:rPr>
          <w:rFonts w:cs="Calibri"/>
          <w:b/>
          <w:bCs/>
          <w:spacing w:val="-1"/>
        </w:rPr>
        <w:t>.</w:t>
      </w:r>
      <w:r>
        <w:rPr>
          <w:rFonts w:cs="Calibri"/>
          <w:b/>
          <w:bCs/>
          <w:spacing w:val="1"/>
        </w:rPr>
        <w:t>1</w:t>
      </w:r>
      <w:r>
        <w:rPr>
          <w:rFonts w:cs="Calibri"/>
          <w:b/>
          <w:bCs/>
        </w:rPr>
        <w:t>2</w:t>
      </w:r>
      <w:r>
        <w:rPr>
          <w:rFonts w:cs="Calibri"/>
          <w:b/>
          <w:bCs/>
          <w:spacing w:val="2"/>
        </w:rPr>
        <w:t xml:space="preserve"> </w:t>
      </w:r>
      <w:r>
        <w:rPr>
          <w:rFonts w:ascii="Arial" w:hAnsi="Arial" w:cs="Arial"/>
          <w:w w:val="1"/>
          <w:sz w:val="28"/>
          <w:szCs w:val="28"/>
        </w:rPr>
        <w:t xml:space="preserve">⁯                                                                 </w:t>
      </w:r>
      <w:r>
        <w:rPr>
          <w:rFonts w:cs="Calibri"/>
        </w:rPr>
        <w:t>(</w:t>
      </w:r>
      <w:r>
        <w:rPr>
          <w:rFonts w:cs="Calibri"/>
          <w:i/>
          <w:iCs/>
        </w:rPr>
        <w:t>c</w:t>
      </w:r>
      <w:r>
        <w:rPr>
          <w:rFonts w:cs="Calibri"/>
          <w:i/>
          <w:iCs/>
          <w:spacing w:val="-4"/>
        </w:rPr>
        <w:t>a</w:t>
      </w:r>
      <w:r>
        <w:rPr>
          <w:rFonts w:cs="Calibri"/>
          <w:i/>
          <w:iCs/>
        </w:rPr>
        <w:t xml:space="preserve">so di </w:t>
      </w:r>
      <w:r>
        <w:rPr>
          <w:rFonts w:cs="Calibri"/>
          <w:i/>
          <w:iCs/>
          <w:spacing w:val="-1"/>
        </w:rPr>
        <w:t>c</w:t>
      </w:r>
      <w:r>
        <w:rPr>
          <w:rFonts w:cs="Calibri"/>
          <w:i/>
          <w:iCs/>
        </w:rPr>
        <w:t>o</w:t>
      </w:r>
      <w:r>
        <w:rPr>
          <w:rFonts w:cs="Calibri"/>
          <w:i/>
          <w:iCs/>
          <w:spacing w:val="-1"/>
        </w:rPr>
        <w:t>n</w:t>
      </w:r>
      <w:r>
        <w:rPr>
          <w:rFonts w:cs="Calibri"/>
          <w:i/>
          <w:iCs/>
        </w:rPr>
        <w:t>so</w:t>
      </w:r>
      <w:r>
        <w:rPr>
          <w:rFonts w:cs="Calibri"/>
          <w:i/>
          <w:iCs/>
          <w:spacing w:val="1"/>
        </w:rPr>
        <w:t>r</w:t>
      </w:r>
      <w:r>
        <w:rPr>
          <w:rFonts w:cs="Calibri"/>
          <w:i/>
          <w:iCs/>
          <w:spacing w:val="-1"/>
        </w:rPr>
        <w:t>z</w:t>
      </w:r>
      <w:r>
        <w:rPr>
          <w:rFonts w:cs="Calibri"/>
          <w:i/>
          <w:iCs/>
        </w:rPr>
        <w:t>i s</w:t>
      </w:r>
      <w:r>
        <w:rPr>
          <w:rFonts w:cs="Calibri"/>
          <w:i/>
          <w:iCs/>
          <w:spacing w:val="-1"/>
        </w:rPr>
        <w:t>tab</w:t>
      </w:r>
      <w:r>
        <w:rPr>
          <w:rFonts w:cs="Calibri"/>
          <w:i/>
          <w:iCs/>
        </w:rPr>
        <w:t>i</w:t>
      </w:r>
      <w:r>
        <w:rPr>
          <w:rFonts w:cs="Calibri"/>
          <w:i/>
          <w:iCs/>
          <w:spacing w:val="-1"/>
        </w:rPr>
        <w:t>l</w:t>
      </w:r>
      <w:r>
        <w:rPr>
          <w:rFonts w:cs="Calibri"/>
          <w:i/>
          <w:iCs/>
        </w:rPr>
        <w:t>i di</w:t>
      </w:r>
      <w:r>
        <w:rPr>
          <w:rFonts w:cs="Calibri"/>
          <w:i/>
          <w:iCs/>
          <w:spacing w:val="-1"/>
        </w:rPr>
        <w:t xml:space="preserve"> </w:t>
      </w:r>
      <w:r>
        <w:rPr>
          <w:rFonts w:cs="Calibri"/>
          <w:i/>
          <w:iCs/>
        </w:rPr>
        <w:t>c</w:t>
      </w:r>
      <w:r>
        <w:rPr>
          <w:rFonts w:cs="Calibri"/>
          <w:i/>
          <w:iCs/>
          <w:spacing w:val="-1"/>
        </w:rPr>
        <w:t>u</w:t>
      </w:r>
      <w:r>
        <w:rPr>
          <w:rFonts w:cs="Calibri"/>
          <w:i/>
          <w:iCs/>
        </w:rPr>
        <w:t xml:space="preserve">i </w:t>
      </w:r>
      <w:r>
        <w:rPr>
          <w:rFonts w:cs="Calibri"/>
          <w:i/>
          <w:iCs/>
          <w:spacing w:val="2"/>
        </w:rPr>
        <w:t>a</w:t>
      </w:r>
      <w:r>
        <w:rPr>
          <w:rFonts w:cs="Calibri"/>
          <w:i/>
          <w:iCs/>
        </w:rPr>
        <w:t>l</w:t>
      </w:r>
      <w:r>
        <w:rPr>
          <w:rFonts w:cs="Calibri"/>
          <w:i/>
          <w:iCs/>
          <w:spacing w:val="-1"/>
        </w:rPr>
        <w:t>l</w:t>
      </w:r>
      <w:r>
        <w:rPr>
          <w:rFonts w:cs="Calibri"/>
          <w:i/>
          <w:iCs/>
        </w:rPr>
        <w:t>’</w:t>
      </w:r>
      <w:r>
        <w:rPr>
          <w:rFonts w:cs="Calibri"/>
          <w:i/>
          <w:iCs/>
          <w:spacing w:val="-1"/>
        </w:rPr>
        <w:t>a</w:t>
      </w:r>
      <w:r>
        <w:rPr>
          <w:rFonts w:cs="Calibri"/>
          <w:i/>
          <w:iCs/>
          <w:spacing w:val="1"/>
        </w:rPr>
        <w:t>r</w:t>
      </w:r>
      <w:r>
        <w:rPr>
          <w:rFonts w:cs="Calibri"/>
          <w:i/>
          <w:iCs/>
        </w:rPr>
        <w:t>tic</w:t>
      </w:r>
      <w:r>
        <w:rPr>
          <w:rFonts w:cs="Calibri"/>
          <w:i/>
          <w:iCs/>
          <w:spacing w:val="-1"/>
        </w:rPr>
        <w:t>o</w:t>
      </w:r>
      <w:r>
        <w:rPr>
          <w:rFonts w:cs="Calibri"/>
          <w:i/>
          <w:iCs/>
        </w:rPr>
        <w:t>lo</w:t>
      </w:r>
      <w:r>
        <w:rPr>
          <w:rFonts w:cs="Calibri"/>
          <w:i/>
          <w:iCs/>
          <w:spacing w:val="-1"/>
        </w:rPr>
        <w:t xml:space="preserve"> </w:t>
      </w:r>
      <w:r>
        <w:rPr>
          <w:rFonts w:cs="Calibri"/>
          <w:i/>
          <w:iCs/>
          <w:spacing w:val="1"/>
        </w:rPr>
        <w:t>90</w:t>
      </w:r>
      <w:r>
        <w:rPr>
          <w:rFonts w:cs="Calibri"/>
          <w:i/>
          <w:iCs/>
        </w:rPr>
        <w:t xml:space="preserve">, </w:t>
      </w:r>
      <w:r>
        <w:rPr>
          <w:rFonts w:cs="Calibri"/>
          <w:i/>
          <w:iCs/>
          <w:spacing w:val="-3"/>
        </w:rPr>
        <w:t>c</w:t>
      </w:r>
      <w:r>
        <w:rPr>
          <w:rFonts w:cs="Calibri"/>
          <w:i/>
          <w:iCs/>
        </w:rPr>
        <w:t xml:space="preserve">omma </w:t>
      </w:r>
      <w:r>
        <w:rPr>
          <w:rFonts w:cs="Calibri"/>
          <w:i/>
          <w:iCs/>
          <w:spacing w:val="1"/>
        </w:rPr>
        <w:t>1</w:t>
      </w:r>
      <w:r>
        <w:rPr>
          <w:rFonts w:cs="Calibri"/>
          <w:i/>
          <w:iCs/>
        </w:rPr>
        <w:t>, I</w:t>
      </w:r>
      <w:r>
        <w:rPr>
          <w:rFonts w:cs="Calibri"/>
          <w:i/>
          <w:iCs/>
          <w:spacing w:val="-2"/>
        </w:rPr>
        <w:t>e</w:t>
      </w:r>
      <w:r>
        <w:rPr>
          <w:rFonts w:cs="Calibri"/>
          <w:i/>
          <w:iCs/>
        </w:rPr>
        <w:t>t</w:t>
      </w:r>
      <w:r>
        <w:rPr>
          <w:rFonts w:cs="Calibri"/>
          <w:i/>
          <w:iCs/>
          <w:spacing w:val="1"/>
        </w:rPr>
        <w:t>t</w:t>
      </w:r>
      <w:r>
        <w:rPr>
          <w:rFonts w:cs="Calibri"/>
          <w:i/>
          <w:iCs/>
        </w:rPr>
        <w:t>. h) del</w:t>
      </w:r>
      <w:r>
        <w:rPr>
          <w:rFonts w:cs="Calibri"/>
          <w:i/>
          <w:iCs/>
          <w:spacing w:val="2"/>
        </w:rPr>
        <w:t xml:space="preserve"> </w:t>
      </w:r>
      <w:r>
        <w:rPr>
          <w:rFonts w:cs="Calibri"/>
          <w:b/>
          <w:bCs/>
          <w:i/>
          <w:iCs/>
        </w:rPr>
        <w:t>Co</w:t>
      </w:r>
      <w:r>
        <w:rPr>
          <w:rFonts w:cs="Calibri"/>
          <w:b/>
          <w:bCs/>
          <w:i/>
          <w:iCs/>
          <w:spacing w:val="-2"/>
        </w:rPr>
        <w:t>d</w:t>
      </w:r>
      <w:r>
        <w:rPr>
          <w:rFonts w:cs="Calibri"/>
          <w:b/>
          <w:bCs/>
          <w:i/>
          <w:iCs/>
          <w:spacing w:val="1"/>
        </w:rPr>
        <w:t>i</w:t>
      </w:r>
      <w:r>
        <w:rPr>
          <w:rFonts w:cs="Calibri"/>
          <w:b/>
          <w:bCs/>
          <w:i/>
          <w:iCs/>
        </w:rPr>
        <w:t>c</w:t>
      </w:r>
      <w:r>
        <w:rPr>
          <w:rFonts w:cs="Calibri"/>
          <w:b/>
          <w:bCs/>
          <w:i/>
          <w:iCs/>
          <w:spacing w:val="-2"/>
        </w:rPr>
        <w:t>e</w:t>
      </w:r>
      <w:r>
        <w:rPr>
          <w:rFonts w:cs="Calibri"/>
        </w:rPr>
        <w:t>)</w:t>
      </w:r>
      <w:r>
        <w:rPr>
          <w:rFonts w:cs="Calibri"/>
          <w:spacing w:val="1"/>
        </w:rPr>
        <w:t xml:space="preserve"> </w:t>
      </w:r>
      <w:r>
        <w:rPr>
          <w:rFonts w:cs="Calibri"/>
        </w:rPr>
        <w:t>I</w:t>
      </w:r>
      <w:r>
        <w:rPr>
          <w:rFonts w:cs="Calibri"/>
          <w:spacing w:val="-1"/>
        </w:rPr>
        <w:t>nd</w:t>
      </w:r>
      <w:r>
        <w:rPr>
          <w:rFonts w:cs="Calibri"/>
        </w:rPr>
        <w:t>ica, ai sensi del</w:t>
      </w:r>
      <w:r>
        <w:rPr>
          <w:rFonts w:cs="Calibri"/>
          <w:spacing w:val="-1"/>
        </w:rPr>
        <w:t>l</w:t>
      </w:r>
      <w:r>
        <w:rPr>
          <w:rFonts w:cs="Calibri"/>
        </w:rPr>
        <w:t xml:space="preserve">’art. </w:t>
      </w:r>
      <w:r>
        <w:rPr>
          <w:rFonts w:cs="Calibri"/>
          <w:spacing w:val="-2"/>
        </w:rPr>
        <w:t>36</w:t>
      </w:r>
      <w:r>
        <w:rPr>
          <w:rFonts w:cs="Calibri"/>
        </w:rPr>
        <w:t>,</w:t>
      </w:r>
    </w:p>
    <w:p w:rsidR="00243395" w:rsidRDefault="00243395">
      <w:pPr>
        <w:widowControl w:val="0"/>
        <w:autoSpaceDE w:val="0"/>
        <w:autoSpaceDN w:val="0"/>
        <w:adjustRightInd w:val="0"/>
        <w:spacing w:before="6" w:after="0" w:line="160" w:lineRule="exact"/>
        <w:rPr>
          <w:rFonts w:cs="Calibri"/>
          <w:sz w:val="16"/>
          <w:szCs w:val="16"/>
        </w:rPr>
      </w:pPr>
    </w:p>
    <w:p w:rsidR="00243395" w:rsidRDefault="00243395">
      <w:pPr>
        <w:widowControl w:val="0"/>
        <w:autoSpaceDE w:val="0"/>
        <w:autoSpaceDN w:val="0"/>
        <w:adjustRightInd w:val="0"/>
        <w:spacing w:after="0" w:line="240" w:lineRule="auto"/>
        <w:ind w:left="113" w:right="3282"/>
        <w:jc w:val="both"/>
        <w:rPr>
          <w:rFonts w:cs="Calibri"/>
        </w:rPr>
      </w:pPr>
      <w:r>
        <w:rPr>
          <w:rFonts w:cs="Calibri"/>
        </w:rPr>
        <w:t>c</w:t>
      </w:r>
      <w:r>
        <w:rPr>
          <w:rFonts w:cs="Calibri"/>
          <w:spacing w:val="-1"/>
        </w:rPr>
        <w:t>o</w:t>
      </w:r>
      <w:r>
        <w:rPr>
          <w:rFonts w:cs="Calibri"/>
          <w:spacing w:val="1"/>
        </w:rPr>
        <w:t>m</w:t>
      </w:r>
      <w:r>
        <w:rPr>
          <w:rFonts w:cs="Calibri"/>
          <w:spacing w:val="-1"/>
        </w:rPr>
        <w:t>m</w:t>
      </w:r>
      <w:r>
        <w:rPr>
          <w:rFonts w:cs="Calibri"/>
        </w:rPr>
        <w:t xml:space="preserve">a </w:t>
      </w:r>
      <w:r>
        <w:rPr>
          <w:rFonts w:cs="Calibri"/>
          <w:spacing w:val="1"/>
        </w:rPr>
        <w:t>5</w:t>
      </w:r>
      <w:r>
        <w:rPr>
          <w:rFonts w:cs="Calibri"/>
        </w:rPr>
        <w:t>,</w:t>
      </w:r>
      <w:r>
        <w:rPr>
          <w:rFonts w:cs="Calibri"/>
          <w:spacing w:val="-2"/>
        </w:rPr>
        <w:t xml:space="preserve"> </w:t>
      </w:r>
      <w:r>
        <w:rPr>
          <w:rFonts w:cs="Calibri"/>
        </w:rPr>
        <w:t>del</w:t>
      </w:r>
      <w:r>
        <w:rPr>
          <w:rFonts w:cs="Calibri"/>
          <w:spacing w:val="-1"/>
        </w:rPr>
        <w:t xml:space="preserve"> </w:t>
      </w:r>
      <w:r>
        <w:rPr>
          <w:rFonts w:cs="Calibri"/>
          <w:b/>
          <w:bCs/>
          <w:i/>
          <w:iCs/>
        </w:rPr>
        <w:t>Cod</w:t>
      </w:r>
      <w:r>
        <w:rPr>
          <w:rFonts w:cs="Calibri"/>
          <w:b/>
          <w:bCs/>
          <w:i/>
          <w:iCs/>
          <w:spacing w:val="-1"/>
        </w:rPr>
        <w:t>i</w:t>
      </w:r>
      <w:r>
        <w:rPr>
          <w:rFonts w:cs="Calibri"/>
          <w:b/>
          <w:bCs/>
          <w:i/>
          <w:iCs/>
        </w:rPr>
        <w:t>ce</w:t>
      </w:r>
      <w:r>
        <w:rPr>
          <w:rFonts w:cs="Calibri"/>
          <w:b/>
          <w:bCs/>
          <w:i/>
          <w:iCs/>
          <w:spacing w:val="1"/>
        </w:rPr>
        <w:t xml:space="preserve"> </w:t>
      </w:r>
      <w:r>
        <w:rPr>
          <w:rFonts w:cs="Calibri"/>
        </w:rPr>
        <w:t>che</w:t>
      </w:r>
      <w:r>
        <w:rPr>
          <w:rFonts w:cs="Calibri"/>
          <w:spacing w:val="-2"/>
        </w:rPr>
        <w:t xml:space="preserve"> </w:t>
      </w:r>
      <w:r>
        <w:rPr>
          <w:rFonts w:cs="Calibri"/>
        </w:rPr>
        <w:t>il</w:t>
      </w:r>
      <w:r>
        <w:rPr>
          <w:rFonts w:cs="Calibri"/>
          <w:spacing w:val="-2"/>
        </w:rPr>
        <w:t xml:space="preserve"> </w:t>
      </w:r>
      <w:r>
        <w:rPr>
          <w:rFonts w:cs="Calibri"/>
        </w:rPr>
        <w:t>C</w:t>
      </w:r>
      <w:r>
        <w:rPr>
          <w:rFonts w:cs="Calibri"/>
          <w:spacing w:val="1"/>
        </w:rPr>
        <w:t>o</w:t>
      </w:r>
      <w:r>
        <w:rPr>
          <w:rFonts w:cs="Calibri"/>
          <w:spacing w:val="-1"/>
        </w:rPr>
        <w:t>n</w:t>
      </w:r>
      <w:r>
        <w:rPr>
          <w:rFonts w:cs="Calibri"/>
        </w:rPr>
        <w:t>s</w:t>
      </w:r>
      <w:r>
        <w:rPr>
          <w:rFonts w:cs="Calibri"/>
          <w:spacing w:val="1"/>
        </w:rPr>
        <w:t>o</w:t>
      </w:r>
      <w:r>
        <w:rPr>
          <w:rFonts w:cs="Calibri"/>
        </w:rPr>
        <w:t>r</w:t>
      </w:r>
      <w:r>
        <w:rPr>
          <w:rFonts w:cs="Calibri"/>
          <w:spacing w:val="-1"/>
        </w:rPr>
        <w:t>z</w:t>
      </w:r>
      <w:r>
        <w:rPr>
          <w:rFonts w:cs="Calibri"/>
          <w:spacing w:val="-3"/>
        </w:rPr>
        <w:t>i</w:t>
      </w:r>
      <w:r>
        <w:rPr>
          <w:rFonts w:cs="Calibri"/>
        </w:rPr>
        <w:t>o</w:t>
      </w:r>
      <w:r>
        <w:rPr>
          <w:rFonts w:cs="Calibri"/>
          <w:spacing w:val="1"/>
        </w:rPr>
        <w:t xml:space="preserve"> </w:t>
      </w:r>
      <w:r>
        <w:rPr>
          <w:rFonts w:cs="Calibri"/>
          <w:spacing w:val="-2"/>
        </w:rPr>
        <w:t>c</w:t>
      </w:r>
      <w:r>
        <w:rPr>
          <w:rFonts w:cs="Calibri"/>
          <w:spacing w:val="1"/>
        </w:rPr>
        <w:t>o</w:t>
      </w:r>
      <w:r>
        <w:rPr>
          <w:rFonts w:cs="Calibri"/>
          <w:spacing w:val="-1"/>
        </w:rPr>
        <w:t>n</w:t>
      </w:r>
      <w:r>
        <w:rPr>
          <w:rFonts w:cs="Calibri"/>
          <w:spacing w:val="-2"/>
        </w:rPr>
        <w:t>c</w:t>
      </w:r>
      <w:r>
        <w:rPr>
          <w:rFonts w:cs="Calibri"/>
          <w:spacing w:val="1"/>
        </w:rPr>
        <w:t>o</w:t>
      </w:r>
      <w:r>
        <w:rPr>
          <w:rFonts w:cs="Calibri"/>
        </w:rPr>
        <w:t xml:space="preserve">rre </w:t>
      </w:r>
      <w:r>
        <w:rPr>
          <w:rFonts w:cs="Calibri"/>
          <w:spacing w:val="-3"/>
        </w:rPr>
        <w:t>p</w:t>
      </w:r>
      <w:r>
        <w:rPr>
          <w:rFonts w:cs="Calibri"/>
        </w:rPr>
        <w:t>er</w:t>
      </w:r>
      <w:r>
        <w:rPr>
          <w:rFonts w:cs="Calibri"/>
          <w:spacing w:val="1"/>
        </w:rPr>
        <w:t xml:space="preserve"> </w:t>
      </w:r>
      <w:r>
        <w:rPr>
          <w:rFonts w:cs="Calibri"/>
        </w:rPr>
        <w:t xml:space="preserve">i </w:t>
      </w:r>
      <w:r>
        <w:rPr>
          <w:rFonts w:cs="Calibri"/>
          <w:spacing w:val="-2"/>
        </w:rPr>
        <w:t>se</w:t>
      </w:r>
      <w:r>
        <w:rPr>
          <w:rFonts w:cs="Calibri"/>
          <w:spacing w:val="-1"/>
        </w:rPr>
        <w:t>gu</w:t>
      </w:r>
      <w:r>
        <w:rPr>
          <w:rFonts w:cs="Calibri"/>
        </w:rPr>
        <w:t>enti c</w:t>
      </w:r>
      <w:r>
        <w:rPr>
          <w:rFonts w:cs="Calibri"/>
          <w:spacing w:val="2"/>
        </w:rPr>
        <w:t>o</w:t>
      </w:r>
      <w:r>
        <w:rPr>
          <w:rFonts w:cs="Calibri"/>
          <w:spacing w:val="-1"/>
        </w:rPr>
        <w:t>n</w:t>
      </w:r>
      <w:r>
        <w:rPr>
          <w:rFonts w:cs="Calibri"/>
          <w:spacing w:val="-2"/>
        </w:rPr>
        <w:t>s</w:t>
      </w:r>
      <w:r>
        <w:rPr>
          <w:rFonts w:cs="Calibri"/>
          <w:spacing w:val="1"/>
        </w:rPr>
        <w:t>o</w:t>
      </w:r>
      <w:r>
        <w:rPr>
          <w:rFonts w:cs="Calibri"/>
        </w:rPr>
        <w:t>r</w:t>
      </w:r>
      <w:r>
        <w:rPr>
          <w:rFonts w:cs="Calibri"/>
          <w:spacing w:val="-1"/>
        </w:rPr>
        <w:t>z</w:t>
      </w:r>
      <w:r>
        <w:rPr>
          <w:rFonts w:cs="Calibri"/>
        </w:rPr>
        <w:t>iati</w:t>
      </w:r>
    </w:p>
    <w:p w:rsidR="00243395" w:rsidRDefault="00243395">
      <w:pPr>
        <w:widowControl w:val="0"/>
        <w:autoSpaceDE w:val="0"/>
        <w:autoSpaceDN w:val="0"/>
        <w:adjustRightInd w:val="0"/>
        <w:spacing w:before="15" w:after="0" w:line="280" w:lineRule="exact"/>
        <w:rPr>
          <w:rFonts w:cs="Calibri"/>
          <w:sz w:val="28"/>
          <w:szCs w:val="28"/>
        </w:rPr>
      </w:pPr>
    </w:p>
    <w:p w:rsidR="00243395" w:rsidRDefault="00243395">
      <w:pPr>
        <w:widowControl w:val="0"/>
        <w:autoSpaceDE w:val="0"/>
        <w:autoSpaceDN w:val="0"/>
        <w:adjustRightInd w:val="0"/>
        <w:spacing w:after="0" w:line="265" w:lineRule="exact"/>
        <w:ind w:left="113" w:right="8339"/>
        <w:jc w:val="both"/>
        <w:rPr>
          <w:rFonts w:cs="Calibri"/>
        </w:rPr>
      </w:pPr>
      <w:r>
        <w:rPr>
          <w:noProof/>
        </w:rPr>
        <w:pict>
          <v:group id="_x0000_s1374" style="position:absolute;left:0;text-align:left;margin-left:56.25pt;margin-top:39.8pt;width:438.75pt;height:.7pt;z-index:-251610624;mso-position-horizontal-relative:page" coordorigin="1125,796" coordsize="8775,14" o:allowincell="f">
            <v:shape id="_x0000_s1375" style="position:absolute;left:1132;top:803;width:2082;height:0" coordsize="2082,0" o:allowincell="f" path="m,l2081,e" filled="f" strokeweight=".25289mm">
              <v:path arrowok="t"/>
            </v:shape>
            <v:shape id="_x0000_s1376" style="position:absolute;left:3216;top:803;width:6677;height:0" coordsize="6677,0" o:allowincell="f" path="m,l6677,e" filled="f" strokeweight=".25289mm">
              <v:path arrowok="t"/>
            </v:shape>
            <w10:wrap anchorx="page"/>
          </v:group>
        </w:pict>
      </w:r>
      <w:r>
        <w:rPr>
          <w:rFonts w:cs="Calibri"/>
        </w:rPr>
        <w:t>Ra</w:t>
      </w:r>
      <w:r>
        <w:rPr>
          <w:rFonts w:cs="Calibri"/>
          <w:spacing w:val="-1"/>
        </w:rPr>
        <w:t>g</w:t>
      </w:r>
      <w:r>
        <w:rPr>
          <w:rFonts w:cs="Calibri"/>
        </w:rPr>
        <w:t>i</w:t>
      </w:r>
      <w:r>
        <w:rPr>
          <w:rFonts w:cs="Calibri"/>
          <w:spacing w:val="1"/>
        </w:rPr>
        <w:t>o</w:t>
      </w:r>
      <w:r>
        <w:rPr>
          <w:rFonts w:cs="Calibri"/>
          <w:spacing w:val="-1"/>
        </w:rPr>
        <w:t>n</w:t>
      </w:r>
      <w:r>
        <w:rPr>
          <w:rFonts w:cs="Calibri"/>
        </w:rPr>
        <w:t>e</w:t>
      </w:r>
      <w:r>
        <w:rPr>
          <w:rFonts w:cs="Calibri"/>
          <w:spacing w:val="1"/>
        </w:rPr>
        <w:t xml:space="preserve"> </w:t>
      </w:r>
      <w:r>
        <w:rPr>
          <w:rFonts w:cs="Calibri"/>
          <w:spacing w:val="-2"/>
        </w:rPr>
        <w:t>s</w:t>
      </w:r>
      <w:r>
        <w:rPr>
          <w:rFonts w:cs="Calibri"/>
          <w:spacing w:val="1"/>
        </w:rPr>
        <w:t>o</w:t>
      </w:r>
      <w:r>
        <w:rPr>
          <w:rFonts w:cs="Calibri"/>
        </w:rPr>
        <w:t>cia</w:t>
      </w:r>
      <w:r>
        <w:rPr>
          <w:rFonts w:cs="Calibri"/>
          <w:spacing w:val="-3"/>
        </w:rPr>
        <w:t>l</w:t>
      </w:r>
      <w:r>
        <w:rPr>
          <w:rFonts w:cs="Calibri"/>
        </w:rPr>
        <w:t>e</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5" w:after="0" w:line="240" w:lineRule="exact"/>
        <w:rPr>
          <w:rFonts w:cs="Calibri"/>
          <w:sz w:val="24"/>
          <w:szCs w:val="24"/>
        </w:rPr>
      </w:pPr>
    </w:p>
    <w:p w:rsidR="00243395" w:rsidRDefault="00243395">
      <w:pPr>
        <w:widowControl w:val="0"/>
        <w:tabs>
          <w:tab w:val="left" w:pos="9740"/>
        </w:tabs>
        <w:autoSpaceDE w:val="0"/>
        <w:autoSpaceDN w:val="0"/>
        <w:adjustRightInd w:val="0"/>
        <w:spacing w:before="16" w:after="0" w:line="360" w:lineRule="auto"/>
        <w:ind w:left="113" w:right="80"/>
        <w:rPr>
          <w:rFonts w:cs="Calibri"/>
        </w:rPr>
      </w:pPr>
      <w:r>
        <w:rPr>
          <w:rFonts w:cs="Calibri"/>
        </w:rPr>
        <w:t>c</w:t>
      </w:r>
      <w:r>
        <w:rPr>
          <w:rFonts w:cs="Calibri"/>
          <w:spacing w:val="1"/>
        </w:rPr>
        <w:t>o</w:t>
      </w:r>
      <w:r>
        <w:rPr>
          <w:rFonts w:cs="Calibri"/>
        </w:rPr>
        <w:t>n</w:t>
      </w:r>
      <w:r>
        <w:rPr>
          <w:rFonts w:cs="Calibri"/>
          <w:spacing w:val="41"/>
        </w:rPr>
        <w:t xml:space="preserve"> </w:t>
      </w:r>
      <w:r>
        <w:rPr>
          <w:rFonts w:cs="Calibri"/>
        </w:rPr>
        <w:t>sede</w:t>
      </w:r>
      <w:r>
        <w:rPr>
          <w:rFonts w:cs="Calibri"/>
          <w:spacing w:val="42"/>
        </w:rPr>
        <w:t xml:space="preserve"> </w:t>
      </w:r>
      <w:r>
        <w:rPr>
          <w:rFonts w:cs="Calibri"/>
        </w:rPr>
        <w:t>in</w:t>
      </w:r>
      <w:r>
        <w:rPr>
          <w:rFonts w:cs="Calibri"/>
          <w:spacing w:val="50"/>
        </w:rPr>
        <w:t xml:space="preserve"> </w:t>
      </w:r>
      <w:r>
        <w:rPr>
          <w:rFonts w:cs="Calibri"/>
          <w:u w:val="single"/>
        </w:rPr>
        <w:t xml:space="preserve">                                                              </w:t>
      </w:r>
      <w:r>
        <w:rPr>
          <w:rFonts w:cs="Calibri"/>
          <w:spacing w:val="50"/>
          <w:u w:val="single"/>
        </w:rPr>
        <w:t xml:space="preserve"> </w:t>
      </w:r>
      <w:r>
        <w:rPr>
          <w:rFonts w:cs="Calibri"/>
          <w:spacing w:val="27"/>
        </w:rPr>
        <w:t xml:space="preserve"> </w:t>
      </w:r>
      <w:r>
        <w:rPr>
          <w:rFonts w:cs="Calibri"/>
        </w:rPr>
        <w:t>V</w:t>
      </w:r>
      <w:r>
        <w:rPr>
          <w:rFonts w:cs="Calibri"/>
          <w:spacing w:val="-1"/>
        </w:rPr>
        <w:t>i</w:t>
      </w:r>
      <w:r>
        <w:rPr>
          <w:rFonts w:cs="Calibri"/>
        </w:rPr>
        <w:t>a</w:t>
      </w:r>
      <w:r>
        <w:rPr>
          <w:rFonts w:cs="Calibri"/>
          <w:spacing w:val="-2"/>
        </w:rPr>
        <w:t>_</w:t>
      </w:r>
      <w:r>
        <w:rPr>
          <w:rFonts w:cs="Calibri"/>
          <w:u w:val="single"/>
        </w:rPr>
        <w:t xml:space="preserve">                                                                     </w:t>
      </w:r>
      <w:r>
        <w:rPr>
          <w:rFonts w:cs="Calibri"/>
          <w:spacing w:val="50"/>
          <w:u w:val="single"/>
        </w:rPr>
        <w:t xml:space="preserve"> </w:t>
      </w:r>
      <w:r>
        <w:rPr>
          <w:rFonts w:cs="Calibri"/>
          <w:spacing w:val="18"/>
        </w:rPr>
        <w:t xml:space="preserve"> </w:t>
      </w:r>
      <w:r>
        <w:rPr>
          <w:rFonts w:cs="Calibri"/>
        </w:rPr>
        <w:t xml:space="preserve">n </w:t>
      </w:r>
      <w:r>
        <w:rPr>
          <w:rFonts w:cs="Calibri"/>
          <w:spacing w:val="-9"/>
        </w:rPr>
        <w:t xml:space="preserve"> </w:t>
      </w:r>
      <w:r>
        <w:rPr>
          <w:rFonts w:cs="Calibri"/>
          <w:u w:val="single"/>
        </w:rPr>
        <w:t xml:space="preserve"> </w:t>
      </w:r>
      <w:r>
        <w:rPr>
          <w:rFonts w:cs="Calibri"/>
          <w:u w:val="single"/>
        </w:rPr>
        <w:tab/>
      </w:r>
      <w:r>
        <w:rPr>
          <w:rFonts w:cs="Calibri"/>
        </w:rPr>
        <w:t xml:space="preserve"> </w:t>
      </w:r>
      <w:r>
        <w:rPr>
          <w:rFonts w:cs="Calibri"/>
          <w:spacing w:val="1"/>
        </w:rPr>
        <w:t>P</w:t>
      </w:r>
      <w:r>
        <w:rPr>
          <w:rFonts w:cs="Calibri"/>
        </w:rPr>
        <w:t>artita</w:t>
      </w:r>
      <w:r>
        <w:rPr>
          <w:rFonts w:cs="Calibri"/>
          <w:spacing w:val="-2"/>
        </w:rPr>
        <w:t xml:space="preserve"> </w:t>
      </w:r>
      <w:r>
        <w:rPr>
          <w:rFonts w:cs="Calibri"/>
        </w:rPr>
        <w:t xml:space="preserve">IVA </w:t>
      </w:r>
      <w:r>
        <w:rPr>
          <w:rFonts w:cs="Calibri"/>
          <w:u w:val="single"/>
        </w:rPr>
        <w:t xml:space="preserve">                                                                                                      </w:t>
      </w:r>
      <w:r>
        <w:rPr>
          <w:rFonts w:cs="Calibri"/>
          <w:spacing w:val="50"/>
          <w:u w:val="single"/>
        </w:rPr>
        <w:t xml:space="preserve"> </w:t>
      </w:r>
      <w:r>
        <w:rPr>
          <w:rFonts w:cs="Calibri"/>
        </w:rPr>
        <w:t>;</w:t>
      </w:r>
    </w:p>
    <w:p w:rsidR="00243395" w:rsidRDefault="00243395">
      <w:pPr>
        <w:widowControl w:val="0"/>
        <w:autoSpaceDE w:val="0"/>
        <w:autoSpaceDN w:val="0"/>
        <w:adjustRightInd w:val="0"/>
        <w:spacing w:before="8" w:after="0" w:line="150" w:lineRule="exact"/>
        <w:rPr>
          <w:rFonts w:cs="Calibri"/>
          <w:sz w:val="15"/>
          <w:szCs w:val="15"/>
        </w:rPr>
      </w:pPr>
    </w:p>
    <w:p w:rsidR="00243395" w:rsidRDefault="00243395">
      <w:pPr>
        <w:widowControl w:val="0"/>
        <w:autoSpaceDE w:val="0"/>
        <w:autoSpaceDN w:val="0"/>
        <w:adjustRightInd w:val="0"/>
        <w:spacing w:after="0" w:line="240" w:lineRule="auto"/>
        <w:ind w:left="113"/>
        <w:rPr>
          <w:rFonts w:cs="Calibri"/>
        </w:rPr>
      </w:pPr>
      <w:r>
        <w:rPr>
          <w:noProof/>
        </w:rPr>
        <w:pict>
          <v:shape id="_x0000_s1377" style="position:absolute;left:0;text-align:left;margin-left:56.6pt;margin-top:40.25pt;width:438.05pt;height:0;z-index:-251609600;mso-position-horizontal-relative:page;mso-position-vertical-relative:text" coordsize="8762,0" o:allowincell="f" path="m,l8762,e" filled="f" strokeweight=".25289mm">
            <v:path arrowok="t"/>
            <w10:wrap anchorx="page"/>
          </v:shape>
        </w:pict>
      </w:r>
      <w:r>
        <w:rPr>
          <w:rFonts w:cs="Calibri"/>
        </w:rPr>
        <w:t>Ra</w:t>
      </w:r>
      <w:r>
        <w:rPr>
          <w:rFonts w:cs="Calibri"/>
          <w:spacing w:val="-1"/>
        </w:rPr>
        <w:t>g</w:t>
      </w:r>
      <w:r>
        <w:rPr>
          <w:rFonts w:cs="Calibri"/>
        </w:rPr>
        <w:t>i</w:t>
      </w:r>
      <w:r>
        <w:rPr>
          <w:rFonts w:cs="Calibri"/>
          <w:spacing w:val="1"/>
        </w:rPr>
        <w:t>o</w:t>
      </w:r>
      <w:r>
        <w:rPr>
          <w:rFonts w:cs="Calibri"/>
          <w:spacing w:val="-1"/>
        </w:rPr>
        <w:t>n</w:t>
      </w:r>
      <w:r>
        <w:rPr>
          <w:rFonts w:cs="Calibri"/>
        </w:rPr>
        <w:t>e</w:t>
      </w:r>
      <w:r>
        <w:rPr>
          <w:rFonts w:cs="Calibri"/>
          <w:spacing w:val="1"/>
        </w:rPr>
        <w:t xml:space="preserve"> </w:t>
      </w:r>
      <w:r>
        <w:rPr>
          <w:rFonts w:cs="Calibri"/>
          <w:spacing w:val="-2"/>
        </w:rPr>
        <w:t>s</w:t>
      </w:r>
      <w:r>
        <w:rPr>
          <w:rFonts w:cs="Calibri"/>
          <w:spacing w:val="1"/>
        </w:rPr>
        <w:t>o</w:t>
      </w:r>
      <w:r>
        <w:rPr>
          <w:rFonts w:cs="Calibri"/>
        </w:rPr>
        <w:t>cia</w:t>
      </w:r>
      <w:r>
        <w:rPr>
          <w:rFonts w:cs="Calibri"/>
          <w:spacing w:val="-3"/>
        </w:rPr>
        <w:t>l</w:t>
      </w:r>
      <w:r>
        <w:rPr>
          <w:rFonts w:cs="Calibri"/>
        </w:rPr>
        <w:t>e</w:t>
      </w:r>
    </w:p>
    <w:p w:rsidR="00243395" w:rsidRDefault="00243395">
      <w:pPr>
        <w:widowControl w:val="0"/>
        <w:autoSpaceDE w:val="0"/>
        <w:autoSpaceDN w:val="0"/>
        <w:adjustRightInd w:val="0"/>
        <w:spacing w:after="0" w:line="240" w:lineRule="auto"/>
        <w:ind w:left="113"/>
        <w:rPr>
          <w:rFonts w:cs="Calibri"/>
        </w:rPr>
        <w:sectPr w:rsidR="00243395">
          <w:headerReference w:type="default" r:id="rId117"/>
          <w:footerReference w:type="default" r:id="rId118"/>
          <w:pgSz w:w="11920" w:h="16840"/>
          <w:pgMar w:top="1120" w:right="1020" w:bottom="280" w:left="1020" w:header="0" w:footer="0" w:gutter="0"/>
          <w:cols w:space="720"/>
          <w:noEndnote/>
        </w:sectPr>
      </w:pPr>
    </w:p>
    <w:p w:rsidR="00243395" w:rsidRDefault="00243395">
      <w:pPr>
        <w:widowControl w:val="0"/>
        <w:tabs>
          <w:tab w:val="left" w:pos="9740"/>
        </w:tabs>
        <w:autoSpaceDE w:val="0"/>
        <w:autoSpaceDN w:val="0"/>
        <w:adjustRightInd w:val="0"/>
        <w:spacing w:before="65" w:after="0" w:line="358" w:lineRule="auto"/>
        <w:ind w:left="113" w:right="80"/>
        <w:rPr>
          <w:rFonts w:cs="Calibri"/>
        </w:rPr>
      </w:pPr>
      <w:r>
        <w:rPr>
          <w:rFonts w:cs="Calibri"/>
        </w:rPr>
        <w:t>c</w:t>
      </w:r>
      <w:r>
        <w:rPr>
          <w:rFonts w:cs="Calibri"/>
          <w:spacing w:val="1"/>
        </w:rPr>
        <w:t>o</w:t>
      </w:r>
      <w:r>
        <w:rPr>
          <w:rFonts w:cs="Calibri"/>
        </w:rPr>
        <w:t>n</w:t>
      </w:r>
      <w:r>
        <w:rPr>
          <w:rFonts w:cs="Calibri"/>
          <w:spacing w:val="41"/>
        </w:rPr>
        <w:t xml:space="preserve"> </w:t>
      </w:r>
      <w:r>
        <w:rPr>
          <w:rFonts w:cs="Calibri"/>
        </w:rPr>
        <w:t>sede</w:t>
      </w:r>
      <w:r>
        <w:rPr>
          <w:rFonts w:cs="Calibri"/>
          <w:spacing w:val="42"/>
        </w:rPr>
        <w:t xml:space="preserve"> </w:t>
      </w:r>
      <w:r>
        <w:rPr>
          <w:rFonts w:cs="Calibri"/>
        </w:rPr>
        <w:t>in</w:t>
      </w:r>
      <w:r>
        <w:rPr>
          <w:rFonts w:cs="Calibri"/>
          <w:spacing w:val="50"/>
        </w:rPr>
        <w:t xml:space="preserve"> </w:t>
      </w:r>
      <w:r>
        <w:rPr>
          <w:rFonts w:cs="Calibri"/>
          <w:u w:val="single"/>
        </w:rPr>
        <w:t xml:space="preserve">                                                              </w:t>
      </w:r>
      <w:r>
        <w:rPr>
          <w:rFonts w:cs="Calibri"/>
          <w:spacing w:val="50"/>
          <w:u w:val="single"/>
        </w:rPr>
        <w:t xml:space="preserve"> </w:t>
      </w:r>
      <w:r>
        <w:rPr>
          <w:rFonts w:cs="Calibri"/>
          <w:spacing w:val="27"/>
        </w:rPr>
        <w:t xml:space="preserve"> </w:t>
      </w:r>
      <w:r>
        <w:rPr>
          <w:rFonts w:cs="Calibri"/>
        </w:rPr>
        <w:t>V</w:t>
      </w:r>
      <w:r>
        <w:rPr>
          <w:rFonts w:cs="Calibri"/>
          <w:spacing w:val="-1"/>
        </w:rPr>
        <w:t>i</w:t>
      </w:r>
      <w:r>
        <w:rPr>
          <w:rFonts w:cs="Calibri"/>
        </w:rPr>
        <w:t>a</w:t>
      </w:r>
      <w:r>
        <w:rPr>
          <w:rFonts w:cs="Calibri"/>
          <w:spacing w:val="-2"/>
        </w:rPr>
        <w:t>_</w:t>
      </w:r>
      <w:r>
        <w:rPr>
          <w:rFonts w:cs="Calibri"/>
          <w:u w:val="single"/>
        </w:rPr>
        <w:t xml:space="preserve">                                                                     </w:t>
      </w:r>
      <w:r>
        <w:rPr>
          <w:rFonts w:cs="Calibri"/>
          <w:spacing w:val="50"/>
          <w:u w:val="single"/>
        </w:rPr>
        <w:t xml:space="preserve"> </w:t>
      </w:r>
      <w:r>
        <w:rPr>
          <w:rFonts w:cs="Calibri"/>
          <w:spacing w:val="18"/>
        </w:rPr>
        <w:t xml:space="preserve"> </w:t>
      </w:r>
      <w:r>
        <w:rPr>
          <w:rFonts w:cs="Calibri"/>
        </w:rPr>
        <w:t xml:space="preserve">n </w:t>
      </w:r>
      <w:r>
        <w:rPr>
          <w:rFonts w:cs="Calibri"/>
          <w:spacing w:val="-9"/>
        </w:rPr>
        <w:t xml:space="preserve"> </w:t>
      </w:r>
      <w:r>
        <w:rPr>
          <w:rFonts w:cs="Calibri"/>
          <w:u w:val="single"/>
        </w:rPr>
        <w:t xml:space="preserve"> </w:t>
      </w:r>
      <w:r>
        <w:rPr>
          <w:rFonts w:cs="Calibri"/>
          <w:u w:val="single"/>
        </w:rPr>
        <w:tab/>
      </w:r>
      <w:r>
        <w:rPr>
          <w:rFonts w:cs="Calibri"/>
        </w:rPr>
        <w:t xml:space="preserve"> </w:t>
      </w:r>
      <w:r>
        <w:rPr>
          <w:rFonts w:cs="Calibri"/>
          <w:spacing w:val="1"/>
        </w:rPr>
        <w:t>P</w:t>
      </w:r>
      <w:r>
        <w:rPr>
          <w:rFonts w:cs="Calibri"/>
        </w:rPr>
        <w:t>artita</w:t>
      </w:r>
      <w:r>
        <w:rPr>
          <w:rFonts w:cs="Calibri"/>
          <w:spacing w:val="-2"/>
        </w:rPr>
        <w:t xml:space="preserve"> </w:t>
      </w:r>
      <w:r>
        <w:rPr>
          <w:rFonts w:cs="Calibri"/>
        </w:rPr>
        <w:t xml:space="preserve">IVA </w:t>
      </w:r>
      <w:r>
        <w:rPr>
          <w:rFonts w:cs="Calibri"/>
          <w:u w:val="single"/>
        </w:rPr>
        <w:t xml:space="preserve">                                                                                                      </w:t>
      </w:r>
      <w:r>
        <w:rPr>
          <w:rFonts w:cs="Calibri"/>
          <w:spacing w:val="50"/>
          <w:u w:val="single"/>
        </w:rPr>
        <w:t xml:space="preserve"> </w:t>
      </w:r>
      <w:r>
        <w:rPr>
          <w:rFonts w:cs="Calibri"/>
        </w:rPr>
        <w:t>;</w:t>
      </w:r>
    </w:p>
    <w:p w:rsidR="00243395" w:rsidRDefault="00243395">
      <w:pPr>
        <w:widowControl w:val="0"/>
        <w:autoSpaceDE w:val="0"/>
        <w:autoSpaceDN w:val="0"/>
        <w:adjustRightInd w:val="0"/>
        <w:spacing w:before="3" w:after="0" w:line="160" w:lineRule="exact"/>
        <w:rPr>
          <w:rFonts w:cs="Calibri"/>
          <w:sz w:val="16"/>
          <w:szCs w:val="16"/>
        </w:rPr>
      </w:pPr>
    </w:p>
    <w:p w:rsidR="00243395" w:rsidRDefault="00243395">
      <w:pPr>
        <w:widowControl w:val="0"/>
        <w:autoSpaceDE w:val="0"/>
        <w:autoSpaceDN w:val="0"/>
        <w:adjustRightInd w:val="0"/>
        <w:spacing w:after="0" w:line="360" w:lineRule="auto"/>
        <w:ind w:left="113" w:right="71"/>
        <w:rPr>
          <w:rFonts w:cs="Calibri"/>
        </w:rPr>
      </w:pPr>
      <w:r>
        <w:rPr>
          <w:rFonts w:cs="Calibri"/>
          <w:b/>
          <w:bCs/>
          <w:spacing w:val="1"/>
        </w:rPr>
        <w:t>6</w:t>
      </w:r>
      <w:r>
        <w:rPr>
          <w:rFonts w:cs="Calibri"/>
          <w:b/>
          <w:bCs/>
          <w:spacing w:val="-1"/>
        </w:rPr>
        <w:t>.</w:t>
      </w:r>
      <w:r>
        <w:rPr>
          <w:rFonts w:cs="Calibri"/>
          <w:b/>
          <w:bCs/>
          <w:spacing w:val="1"/>
        </w:rPr>
        <w:t>1</w:t>
      </w:r>
      <w:r>
        <w:rPr>
          <w:rFonts w:cs="Calibri"/>
          <w:b/>
          <w:bCs/>
        </w:rPr>
        <w:t>3</w:t>
      </w:r>
      <w:r>
        <w:rPr>
          <w:rFonts w:cs="Calibri"/>
          <w:b/>
          <w:bCs/>
          <w:spacing w:val="43"/>
        </w:rPr>
        <w:t xml:space="preserve"> </w:t>
      </w:r>
      <w:r>
        <w:rPr>
          <w:rFonts w:cs="Calibri"/>
          <w:spacing w:val="1"/>
        </w:rPr>
        <w:t>D</w:t>
      </w:r>
      <w:r>
        <w:rPr>
          <w:rFonts w:cs="Calibri"/>
        </w:rPr>
        <w:t>i</w:t>
      </w:r>
      <w:r>
        <w:rPr>
          <w:rFonts w:cs="Calibri"/>
          <w:spacing w:val="44"/>
        </w:rPr>
        <w:t xml:space="preserve"> </w:t>
      </w:r>
      <w:r>
        <w:rPr>
          <w:rFonts w:cs="Calibri"/>
          <w:spacing w:val="-1"/>
        </w:rPr>
        <w:t>n</w:t>
      </w:r>
      <w:r>
        <w:rPr>
          <w:rFonts w:cs="Calibri"/>
          <w:spacing w:val="1"/>
        </w:rPr>
        <w:t>o</w:t>
      </w:r>
      <w:r>
        <w:rPr>
          <w:rFonts w:cs="Calibri"/>
        </w:rPr>
        <w:t>n</w:t>
      </w:r>
      <w:r>
        <w:rPr>
          <w:rFonts w:cs="Calibri"/>
          <w:spacing w:val="43"/>
        </w:rPr>
        <w:t xml:space="preserve"> </w:t>
      </w:r>
      <w:r>
        <w:rPr>
          <w:rFonts w:cs="Calibri"/>
          <w:spacing w:val="-1"/>
        </w:rPr>
        <w:t>p</w:t>
      </w:r>
      <w:r>
        <w:rPr>
          <w:rFonts w:cs="Calibri"/>
        </w:rPr>
        <w:t>ar</w:t>
      </w:r>
      <w:r>
        <w:rPr>
          <w:rFonts w:cs="Calibri"/>
          <w:spacing w:val="-2"/>
        </w:rPr>
        <w:t>t</w:t>
      </w:r>
      <w:r>
        <w:rPr>
          <w:rFonts w:cs="Calibri"/>
        </w:rPr>
        <w:t>ecipa</w:t>
      </w:r>
      <w:r>
        <w:rPr>
          <w:rFonts w:cs="Calibri"/>
          <w:spacing w:val="-1"/>
        </w:rPr>
        <w:t>r</w:t>
      </w:r>
      <w:r>
        <w:rPr>
          <w:rFonts w:cs="Calibri"/>
        </w:rPr>
        <w:t>e</w:t>
      </w:r>
      <w:r>
        <w:rPr>
          <w:rFonts w:cs="Calibri"/>
          <w:spacing w:val="44"/>
        </w:rPr>
        <w:t xml:space="preserve"> </w:t>
      </w:r>
      <w:r>
        <w:rPr>
          <w:rFonts w:cs="Calibri"/>
          <w:spacing w:val="-3"/>
        </w:rPr>
        <w:t>a</w:t>
      </w:r>
      <w:r>
        <w:rPr>
          <w:rFonts w:cs="Calibri"/>
        </w:rPr>
        <w:t>lla</w:t>
      </w:r>
      <w:r>
        <w:rPr>
          <w:rFonts w:cs="Calibri"/>
          <w:spacing w:val="44"/>
        </w:rPr>
        <w:t xml:space="preserve"> </w:t>
      </w:r>
      <w:r>
        <w:rPr>
          <w:rFonts w:cs="Calibri"/>
          <w:spacing w:val="-1"/>
        </w:rPr>
        <w:t>g</w:t>
      </w:r>
      <w:r>
        <w:rPr>
          <w:rFonts w:cs="Calibri"/>
        </w:rPr>
        <w:t>ara</w:t>
      </w:r>
      <w:r>
        <w:rPr>
          <w:rFonts w:cs="Calibri"/>
          <w:spacing w:val="43"/>
        </w:rPr>
        <w:t xml:space="preserve"> </w:t>
      </w:r>
      <w:r>
        <w:rPr>
          <w:rFonts w:cs="Calibri"/>
        </w:rPr>
        <w:t>o</w:t>
      </w:r>
      <w:r>
        <w:rPr>
          <w:rFonts w:cs="Calibri"/>
          <w:spacing w:val="45"/>
        </w:rPr>
        <w:t xml:space="preserve"> </w:t>
      </w:r>
      <w:r>
        <w:rPr>
          <w:rFonts w:cs="Calibri"/>
          <w:spacing w:val="-1"/>
        </w:rPr>
        <w:t>d</w:t>
      </w:r>
      <w:r>
        <w:rPr>
          <w:rFonts w:cs="Calibri"/>
        </w:rPr>
        <w:t>i</w:t>
      </w:r>
      <w:r>
        <w:rPr>
          <w:rFonts w:cs="Calibri"/>
          <w:spacing w:val="44"/>
        </w:rPr>
        <w:t xml:space="preserve"> </w:t>
      </w:r>
      <w:r>
        <w:rPr>
          <w:rFonts w:cs="Calibri"/>
          <w:spacing w:val="-1"/>
        </w:rPr>
        <w:t>n</w:t>
      </w:r>
      <w:r>
        <w:rPr>
          <w:rFonts w:cs="Calibri"/>
          <w:spacing w:val="1"/>
        </w:rPr>
        <w:t>o</w:t>
      </w:r>
      <w:r>
        <w:rPr>
          <w:rFonts w:cs="Calibri"/>
        </w:rPr>
        <w:t>n</w:t>
      </w:r>
      <w:r>
        <w:rPr>
          <w:rFonts w:cs="Calibri"/>
          <w:spacing w:val="43"/>
        </w:rPr>
        <w:t xml:space="preserve"> </w:t>
      </w:r>
      <w:r>
        <w:rPr>
          <w:rFonts w:cs="Calibri"/>
        </w:rPr>
        <w:t>e</w:t>
      </w:r>
      <w:r>
        <w:rPr>
          <w:rFonts w:cs="Calibri"/>
          <w:spacing w:val="-2"/>
        </w:rPr>
        <w:t>s</w:t>
      </w:r>
      <w:r>
        <w:rPr>
          <w:rFonts w:cs="Calibri"/>
        </w:rPr>
        <w:t>sere</w:t>
      </w:r>
      <w:r>
        <w:rPr>
          <w:rFonts w:cs="Calibri"/>
          <w:spacing w:val="45"/>
        </w:rPr>
        <w:t xml:space="preserve"> </w:t>
      </w:r>
      <w:r>
        <w:rPr>
          <w:rFonts w:cs="Calibri"/>
          <w:spacing w:val="-2"/>
        </w:rPr>
        <w:t>s</w:t>
      </w:r>
      <w:r>
        <w:rPr>
          <w:rFonts w:cs="Calibri"/>
        </w:rPr>
        <w:t>tato</w:t>
      </w:r>
      <w:r>
        <w:rPr>
          <w:rFonts w:cs="Calibri"/>
          <w:spacing w:val="45"/>
        </w:rPr>
        <w:t xml:space="preserve"> </w:t>
      </w:r>
      <w:r>
        <w:rPr>
          <w:rFonts w:cs="Calibri"/>
        </w:rPr>
        <w:t>i</w:t>
      </w:r>
      <w:r>
        <w:rPr>
          <w:rFonts w:cs="Calibri"/>
          <w:spacing w:val="-1"/>
        </w:rPr>
        <w:t>nd</w:t>
      </w:r>
      <w:r>
        <w:rPr>
          <w:rFonts w:cs="Calibri"/>
        </w:rPr>
        <w:t>ic</w:t>
      </w:r>
      <w:r>
        <w:rPr>
          <w:rFonts w:cs="Calibri"/>
          <w:spacing w:val="-3"/>
        </w:rPr>
        <w:t>a</w:t>
      </w:r>
      <w:r>
        <w:rPr>
          <w:rFonts w:cs="Calibri"/>
        </w:rPr>
        <w:t>to</w:t>
      </w:r>
      <w:r>
        <w:rPr>
          <w:rFonts w:cs="Calibri"/>
          <w:spacing w:val="45"/>
        </w:rPr>
        <w:t xml:space="preserve"> </w:t>
      </w:r>
      <w:r>
        <w:rPr>
          <w:rFonts w:cs="Calibri"/>
          <w:spacing w:val="-1"/>
        </w:rPr>
        <w:t>d</w:t>
      </w:r>
      <w:r>
        <w:rPr>
          <w:rFonts w:cs="Calibri"/>
        </w:rPr>
        <w:t>a</w:t>
      </w:r>
      <w:r>
        <w:rPr>
          <w:rFonts w:cs="Calibri"/>
          <w:spacing w:val="44"/>
        </w:rPr>
        <w:t xml:space="preserve"> </w:t>
      </w:r>
      <w:r>
        <w:rPr>
          <w:rFonts w:cs="Calibri"/>
          <w:spacing w:val="-1"/>
        </w:rPr>
        <w:t>p</w:t>
      </w:r>
      <w:r>
        <w:rPr>
          <w:rFonts w:cs="Calibri"/>
        </w:rPr>
        <w:t>iù</w:t>
      </w:r>
      <w:r>
        <w:rPr>
          <w:rFonts w:cs="Calibri"/>
          <w:spacing w:val="43"/>
        </w:rPr>
        <w:t xml:space="preserve"> </w:t>
      </w:r>
      <w:r>
        <w:rPr>
          <w:rFonts w:cs="Calibri"/>
          <w:spacing w:val="-2"/>
        </w:rPr>
        <w:t>s</w:t>
      </w:r>
      <w:r>
        <w:rPr>
          <w:rFonts w:cs="Calibri"/>
          <w:spacing w:val="1"/>
        </w:rPr>
        <w:t>o</w:t>
      </w:r>
      <w:r>
        <w:rPr>
          <w:rFonts w:cs="Calibri"/>
          <w:spacing w:val="-1"/>
        </w:rPr>
        <w:t>gg</w:t>
      </w:r>
      <w:r>
        <w:rPr>
          <w:rFonts w:cs="Calibri"/>
        </w:rPr>
        <w:t>e</w:t>
      </w:r>
      <w:r>
        <w:rPr>
          <w:rFonts w:cs="Calibri"/>
          <w:spacing w:val="1"/>
        </w:rPr>
        <w:t>t</w:t>
      </w:r>
      <w:r>
        <w:rPr>
          <w:rFonts w:cs="Calibri"/>
        </w:rPr>
        <w:t>ti</w:t>
      </w:r>
      <w:r>
        <w:rPr>
          <w:rFonts w:cs="Calibri"/>
          <w:spacing w:val="44"/>
        </w:rPr>
        <w:t xml:space="preserve"> </w:t>
      </w:r>
      <w:r>
        <w:rPr>
          <w:rFonts w:cs="Calibri"/>
          <w:spacing w:val="-1"/>
        </w:rPr>
        <w:t>p</w:t>
      </w:r>
      <w:r>
        <w:rPr>
          <w:rFonts w:cs="Calibri"/>
        </w:rPr>
        <w:t>art</w:t>
      </w:r>
      <w:r>
        <w:rPr>
          <w:rFonts w:cs="Calibri"/>
          <w:spacing w:val="-2"/>
        </w:rPr>
        <w:t>e</w:t>
      </w:r>
      <w:r>
        <w:rPr>
          <w:rFonts w:cs="Calibri"/>
        </w:rPr>
        <w:t>ci</w:t>
      </w:r>
      <w:r>
        <w:rPr>
          <w:rFonts w:cs="Calibri"/>
          <w:spacing w:val="-1"/>
        </w:rPr>
        <w:t>p</w:t>
      </w:r>
      <w:r>
        <w:rPr>
          <w:rFonts w:cs="Calibri"/>
        </w:rPr>
        <w:t>a</w:t>
      </w:r>
      <w:r>
        <w:rPr>
          <w:rFonts w:cs="Calibri"/>
          <w:spacing w:val="-1"/>
        </w:rPr>
        <w:t>n</w:t>
      </w:r>
      <w:r>
        <w:rPr>
          <w:rFonts w:cs="Calibri"/>
        </w:rPr>
        <w:t>ti</w:t>
      </w:r>
      <w:r>
        <w:rPr>
          <w:rFonts w:cs="Calibri"/>
          <w:spacing w:val="44"/>
        </w:rPr>
        <w:t xml:space="preserve"> </w:t>
      </w:r>
      <w:r>
        <w:rPr>
          <w:rFonts w:cs="Calibri"/>
        </w:rPr>
        <w:t>al</w:t>
      </w:r>
      <w:r>
        <w:rPr>
          <w:rFonts w:cs="Calibri"/>
          <w:spacing w:val="-1"/>
        </w:rPr>
        <w:t>l</w:t>
      </w:r>
      <w:r>
        <w:rPr>
          <w:rFonts w:cs="Calibri"/>
        </w:rPr>
        <w:t>a</w:t>
      </w:r>
      <w:r>
        <w:rPr>
          <w:rFonts w:cs="Calibri"/>
          <w:spacing w:val="44"/>
        </w:rPr>
        <w:t xml:space="preserve"> </w:t>
      </w:r>
      <w:r>
        <w:rPr>
          <w:rFonts w:cs="Calibri"/>
          <w:spacing w:val="-1"/>
        </w:rPr>
        <w:t>g</w:t>
      </w:r>
      <w:r>
        <w:rPr>
          <w:rFonts w:cs="Calibri"/>
        </w:rPr>
        <w:t xml:space="preserve">ara </w:t>
      </w:r>
      <w:r>
        <w:rPr>
          <w:rFonts w:cs="Calibri"/>
          <w:spacing w:val="1"/>
        </w:rPr>
        <w:t>m</w:t>
      </w:r>
      <w:r>
        <w:rPr>
          <w:rFonts w:cs="Calibri"/>
        </w:rPr>
        <w:t>ed</w:t>
      </w:r>
      <w:r>
        <w:rPr>
          <w:rFonts w:cs="Calibri"/>
          <w:spacing w:val="-2"/>
        </w:rPr>
        <w:t>e</w:t>
      </w:r>
      <w:r>
        <w:rPr>
          <w:rFonts w:cs="Calibri"/>
        </w:rPr>
        <w:t>si</w:t>
      </w:r>
      <w:r>
        <w:rPr>
          <w:rFonts w:cs="Calibri"/>
          <w:spacing w:val="1"/>
        </w:rPr>
        <w:t>m</w:t>
      </w:r>
      <w:r>
        <w:rPr>
          <w:rFonts w:cs="Calibri"/>
        </w:rPr>
        <w:t>a.</w:t>
      </w:r>
    </w:p>
    <w:p w:rsidR="00243395" w:rsidRDefault="00243395">
      <w:pPr>
        <w:widowControl w:val="0"/>
        <w:autoSpaceDE w:val="0"/>
        <w:autoSpaceDN w:val="0"/>
        <w:adjustRightInd w:val="0"/>
        <w:spacing w:before="27" w:after="0" w:line="400" w:lineRule="atLeast"/>
        <w:ind w:left="113" w:right="72"/>
        <w:rPr>
          <w:rFonts w:cs="Calibri"/>
        </w:rPr>
      </w:pPr>
      <w:r>
        <w:rPr>
          <w:noProof/>
        </w:rPr>
        <w:pict>
          <v:group id="_x0000_s1378" style="position:absolute;left:0;text-align:left;margin-left:56.25pt;margin-top:68pt;width:477.25pt;height:.7pt;z-index:-251608576;mso-position-horizontal-relative:page" coordorigin="1125,1360" coordsize="9545,14" o:allowincell="f">
            <v:shape id="_x0000_s1379" style="position:absolute;left:1132;top:1367;width:4600;height:0" coordsize="4600,0" o:allowincell="f" path="m,l4599,e" filled="f" strokeweight=".25289mm">
              <v:path arrowok="t"/>
            </v:shape>
            <v:shape id="_x0000_s1380" style="position:absolute;left:5737;top:1367;width:4926;height:0" coordsize="4926,0" o:allowincell="f" path="m,l4926,e" filled="f" strokeweight=".25289mm">
              <v:path arrowok="t"/>
            </v:shape>
            <w10:wrap anchorx="page"/>
          </v:group>
        </w:pict>
      </w:r>
      <w:r>
        <w:rPr>
          <w:noProof/>
        </w:rPr>
        <w:pict>
          <v:shape id="_x0000_s1381" style="position:absolute;left:0;text-align:left;margin-left:56.6pt;margin-top:88.55pt;width:476.3pt;height:0;z-index:-251607552;mso-position-horizontal-relative:page;mso-position-vertical-relative:text" coordsize="9527,0" o:allowincell="f" path="m,l9527,e" filled="f" strokeweight=".25289mm">
            <v:path arrowok="t"/>
            <w10:wrap anchorx="page"/>
          </v:shape>
        </w:pict>
      </w:r>
      <w:r>
        <w:rPr>
          <w:noProof/>
        </w:rPr>
        <w:pict>
          <v:shape id="_x0000_s1382" style="position:absolute;left:0;text-align:left;margin-left:56.6pt;margin-top:108.55pt;width:476.3pt;height:0;z-index:-251606528;mso-position-horizontal-relative:page;mso-position-vertical-relative:text" coordsize="9527,0" o:allowincell="f" path="m,l9527,e" filled="f" strokeweight=".25289mm">
            <v:path arrowok="t"/>
            <w10:wrap anchorx="page"/>
          </v:shape>
        </w:pict>
      </w:r>
      <w:r>
        <w:rPr>
          <w:noProof/>
        </w:rPr>
        <w:pict>
          <v:group id="_x0000_s1383" style="position:absolute;left:0;text-align:left;margin-left:56.25pt;margin-top:128.35pt;width:477.2pt;height:.75pt;z-index:-251605504;mso-position-horizontal-relative:page" coordorigin="1125,2567" coordsize="9544,15" o:allowincell="f">
            <v:shape id="_x0000_s1384" style="position:absolute;left:1132;top:2575;width:4053;height:0" coordsize="4053,0" o:allowincell="f" path="m,l4052,e" filled="f" strokeweight=".25289mm">
              <v:path arrowok="t"/>
            </v:shape>
            <v:shape id="_x0000_s1385" style="position:absolute;left:5189;top:2575;width:5473;height:0" coordsize="5473,0" o:allowincell="f" path="m,l5472,e" filled="f" strokeweight=".25289mm">
              <v:path arrowok="t"/>
            </v:shape>
            <w10:wrap anchorx="page"/>
          </v:group>
        </w:pict>
      </w:r>
      <w:r>
        <w:rPr>
          <w:rFonts w:cs="Calibri"/>
          <w:b/>
          <w:bCs/>
          <w:spacing w:val="1"/>
        </w:rPr>
        <w:t>6</w:t>
      </w:r>
      <w:r>
        <w:rPr>
          <w:rFonts w:cs="Calibri"/>
          <w:b/>
          <w:bCs/>
          <w:spacing w:val="-1"/>
        </w:rPr>
        <w:t>.</w:t>
      </w:r>
      <w:r>
        <w:rPr>
          <w:rFonts w:cs="Calibri"/>
          <w:b/>
          <w:bCs/>
          <w:spacing w:val="1"/>
        </w:rPr>
        <w:t>1</w:t>
      </w:r>
      <w:r>
        <w:rPr>
          <w:rFonts w:cs="Calibri"/>
          <w:b/>
          <w:bCs/>
        </w:rPr>
        <w:t>4</w:t>
      </w:r>
      <w:r>
        <w:rPr>
          <w:rFonts w:cs="Calibri"/>
          <w:b/>
          <w:bCs/>
          <w:spacing w:val="22"/>
        </w:rPr>
        <w:t xml:space="preserve"> </w:t>
      </w:r>
      <w:r>
        <w:rPr>
          <w:rFonts w:ascii="Arial" w:hAnsi="Arial" w:cs="Arial"/>
          <w:w w:val="1"/>
        </w:rPr>
        <w:t xml:space="preserve">⁯                                                                                                                  </w:t>
      </w:r>
      <w:r>
        <w:rPr>
          <w:rFonts w:cs="Calibri"/>
        </w:rPr>
        <w:t>(</w:t>
      </w:r>
      <w:r>
        <w:rPr>
          <w:rFonts w:cs="Calibri"/>
          <w:i/>
          <w:iCs/>
        </w:rPr>
        <w:t>c</w:t>
      </w:r>
      <w:r>
        <w:rPr>
          <w:rFonts w:cs="Calibri"/>
          <w:i/>
          <w:iCs/>
          <w:spacing w:val="-1"/>
        </w:rPr>
        <w:t>a</w:t>
      </w:r>
      <w:r>
        <w:rPr>
          <w:rFonts w:cs="Calibri"/>
          <w:i/>
          <w:iCs/>
        </w:rPr>
        <w:t>so</w:t>
      </w:r>
      <w:r>
        <w:rPr>
          <w:rFonts w:cs="Calibri"/>
          <w:i/>
          <w:iCs/>
          <w:spacing w:val="20"/>
        </w:rPr>
        <w:t xml:space="preserve"> </w:t>
      </w:r>
      <w:r>
        <w:rPr>
          <w:rFonts w:cs="Calibri"/>
          <w:i/>
          <w:iCs/>
          <w:spacing w:val="-1"/>
        </w:rPr>
        <w:t>d</w:t>
      </w:r>
      <w:r>
        <w:rPr>
          <w:rFonts w:cs="Calibri"/>
          <w:i/>
          <w:iCs/>
        </w:rPr>
        <w:t>i</w:t>
      </w:r>
      <w:r>
        <w:rPr>
          <w:rFonts w:cs="Calibri"/>
          <w:i/>
          <w:iCs/>
          <w:spacing w:val="17"/>
        </w:rPr>
        <w:t xml:space="preserve"> </w:t>
      </w:r>
      <w:r>
        <w:rPr>
          <w:rFonts w:cs="Calibri"/>
          <w:i/>
          <w:iCs/>
          <w:spacing w:val="1"/>
        </w:rPr>
        <w:t>r</w:t>
      </w:r>
      <w:r>
        <w:rPr>
          <w:rFonts w:cs="Calibri"/>
          <w:i/>
          <w:iCs/>
          <w:spacing w:val="-1"/>
        </w:rPr>
        <w:t>agg</w:t>
      </w:r>
      <w:r>
        <w:rPr>
          <w:rFonts w:cs="Calibri"/>
          <w:i/>
          <w:iCs/>
          <w:spacing w:val="1"/>
        </w:rPr>
        <w:t>r</w:t>
      </w:r>
      <w:r>
        <w:rPr>
          <w:rFonts w:cs="Calibri"/>
          <w:i/>
          <w:iCs/>
          <w:spacing w:val="-1"/>
        </w:rPr>
        <w:t>uppa</w:t>
      </w:r>
      <w:r>
        <w:rPr>
          <w:rFonts w:cs="Calibri"/>
          <w:i/>
          <w:iCs/>
        </w:rPr>
        <w:t>menti</w:t>
      </w:r>
      <w:r>
        <w:rPr>
          <w:rFonts w:cs="Calibri"/>
          <w:i/>
          <w:iCs/>
          <w:spacing w:val="20"/>
        </w:rPr>
        <w:t xml:space="preserve"> </w:t>
      </w:r>
      <w:r>
        <w:rPr>
          <w:rFonts w:cs="Calibri"/>
          <w:i/>
          <w:iCs/>
        </w:rPr>
        <w:t>t</w:t>
      </w:r>
      <w:r>
        <w:rPr>
          <w:rFonts w:cs="Calibri"/>
          <w:i/>
          <w:iCs/>
          <w:spacing w:val="-2"/>
        </w:rPr>
        <w:t>e</w:t>
      </w:r>
      <w:r>
        <w:rPr>
          <w:rFonts w:cs="Calibri"/>
          <w:i/>
          <w:iCs/>
        </w:rPr>
        <w:t>mpora</w:t>
      </w:r>
      <w:r>
        <w:rPr>
          <w:rFonts w:cs="Calibri"/>
          <w:i/>
          <w:iCs/>
          <w:spacing w:val="-1"/>
        </w:rPr>
        <w:t>n</w:t>
      </w:r>
      <w:r>
        <w:rPr>
          <w:rFonts w:cs="Calibri"/>
          <w:i/>
          <w:iCs/>
        </w:rPr>
        <w:t>ei</w:t>
      </w:r>
      <w:r>
        <w:rPr>
          <w:rFonts w:cs="Calibri"/>
          <w:i/>
          <w:iCs/>
          <w:spacing w:val="20"/>
        </w:rPr>
        <w:t xml:space="preserve"> </w:t>
      </w:r>
      <w:r>
        <w:rPr>
          <w:rFonts w:cs="Calibri"/>
          <w:i/>
          <w:iCs/>
          <w:spacing w:val="-1"/>
        </w:rPr>
        <w:t>d</w:t>
      </w:r>
      <w:r>
        <w:rPr>
          <w:rFonts w:cs="Calibri"/>
          <w:i/>
          <w:iCs/>
        </w:rPr>
        <w:t>i</w:t>
      </w:r>
      <w:r>
        <w:rPr>
          <w:rFonts w:cs="Calibri"/>
          <w:i/>
          <w:iCs/>
          <w:spacing w:val="19"/>
        </w:rPr>
        <w:t xml:space="preserve"> </w:t>
      </w:r>
      <w:r>
        <w:rPr>
          <w:rFonts w:cs="Calibri"/>
          <w:i/>
          <w:iCs/>
          <w:spacing w:val="-1"/>
        </w:rPr>
        <w:t>p</w:t>
      </w:r>
      <w:r>
        <w:rPr>
          <w:rFonts w:cs="Calibri"/>
          <w:i/>
          <w:iCs/>
          <w:spacing w:val="1"/>
        </w:rPr>
        <w:t>r</w:t>
      </w:r>
      <w:r>
        <w:rPr>
          <w:rFonts w:cs="Calibri"/>
          <w:i/>
          <w:iCs/>
        </w:rPr>
        <w:t>of</w:t>
      </w:r>
      <w:r>
        <w:rPr>
          <w:rFonts w:cs="Calibri"/>
          <w:i/>
          <w:iCs/>
          <w:spacing w:val="-3"/>
        </w:rPr>
        <w:t>e</w:t>
      </w:r>
      <w:r>
        <w:rPr>
          <w:rFonts w:cs="Calibri"/>
          <w:i/>
          <w:iCs/>
        </w:rPr>
        <w:t>s</w:t>
      </w:r>
      <w:r>
        <w:rPr>
          <w:rFonts w:cs="Calibri"/>
          <w:i/>
          <w:iCs/>
          <w:spacing w:val="1"/>
        </w:rPr>
        <w:t>s</w:t>
      </w:r>
      <w:r>
        <w:rPr>
          <w:rFonts w:cs="Calibri"/>
          <w:i/>
          <w:iCs/>
        </w:rPr>
        <w:t>i</w:t>
      </w:r>
      <w:r>
        <w:rPr>
          <w:rFonts w:cs="Calibri"/>
          <w:i/>
          <w:iCs/>
          <w:spacing w:val="-1"/>
        </w:rPr>
        <w:t>on</w:t>
      </w:r>
      <w:r>
        <w:rPr>
          <w:rFonts w:cs="Calibri"/>
          <w:i/>
          <w:iCs/>
        </w:rPr>
        <w:t>ist</w:t>
      </w:r>
      <w:r>
        <w:rPr>
          <w:rFonts w:cs="Calibri"/>
          <w:i/>
          <w:iCs/>
          <w:spacing w:val="3"/>
        </w:rPr>
        <w:t>i</w:t>
      </w:r>
      <w:r>
        <w:rPr>
          <w:rFonts w:cs="Calibri"/>
        </w:rPr>
        <w:t>)</w:t>
      </w:r>
      <w:r>
        <w:rPr>
          <w:rFonts w:cs="Calibri"/>
          <w:spacing w:val="20"/>
        </w:rPr>
        <w:t xml:space="preserve"> </w:t>
      </w:r>
      <w:r>
        <w:rPr>
          <w:rFonts w:cs="Calibri"/>
          <w:spacing w:val="-1"/>
        </w:rPr>
        <w:t>d</w:t>
      </w:r>
      <w:r>
        <w:rPr>
          <w:rFonts w:cs="Calibri"/>
        </w:rPr>
        <w:t>ic</w:t>
      </w:r>
      <w:r>
        <w:rPr>
          <w:rFonts w:cs="Calibri"/>
          <w:spacing w:val="-1"/>
        </w:rPr>
        <w:t>h</w:t>
      </w:r>
      <w:r>
        <w:rPr>
          <w:rFonts w:cs="Calibri"/>
        </w:rPr>
        <w:t>ia</w:t>
      </w:r>
      <w:r>
        <w:rPr>
          <w:rFonts w:cs="Calibri"/>
          <w:spacing w:val="-1"/>
        </w:rPr>
        <w:t>r</w:t>
      </w:r>
      <w:r>
        <w:rPr>
          <w:rFonts w:cs="Calibri"/>
        </w:rPr>
        <w:t>a</w:t>
      </w:r>
      <w:r>
        <w:rPr>
          <w:rFonts w:cs="Calibri"/>
          <w:spacing w:val="19"/>
        </w:rPr>
        <w:t xml:space="preserve"> </w:t>
      </w:r>
      <w:r>
        <w:rPr>
          <w:rFonts w:cs="Calibri"/>
        </w:rPr>
        <w:t>che</w:t>
      </w:r>
      <w:r>
        <w:rPr>
          <w:rFonts w:cs="Calibri"/>
          <w:spacing w:val="20"/>
        </w:rPr>
        <w:t xml:space="preserve"> </w:t>
      </w:r>
      <w:r>
        <w:rPr>
          <w:rFonts w:cs="Calibri"/>
          <w:spacing w:val="-3"/>
        </w:rPr>
        <w:t>l</w:t>
      </w:r>
      <w:r>
        <w:rPr>
          <w:rFonts w:cs="Calibri"/>
        </w:rPr>
        <w:t>e</w:t>
      </w:r>
      <w:r>
        <w:rPr>
          <w:rFonts w:cs="Calibri"/>
          <w:spacing w:val="20"/>
        </w:rPr>
        <w:t xml:space="preserve"> </w:t>
      </w:r>
      <w:r>
        <w:rPr>
          <w:rFonts w:cs="Calibri"/>
          <w:spacing w:val="-1"/>
        </w:rPr>
        <w:t>qu</w:t>
      </w:r>
      <w:r>
        <w:rPr>
          <w:rFonts w:cs="Calibri"/>
          <w:spacing w:val="1"/>
        </w:rPr>
        <w:t>o</w:t>
      </w:r>
      <w:r>
        <w:rPr>
          <w:rFonts w:cs="Calibri"/>
        </w:rPr>
        <w:t>te</w:t>
      </w:r>
      <w:r>
        <w:rPr>
          <w:rFonts w:cs="Calibri"/>
          <w:spacing w:val="20"/>
        </w:rPr>
        <w:t xml:space="preserve"> </w:t>
      </w:r>
      <w:r>
        <w:rPr>
          <w:rFonts w:cs="Calibri"/>
          <w:spacing w:val="-1"/>
        </w:rPr>
        <w:t>p</w:t>
      </w:r>
      <w:r>
        <w:rPr>
          <w:rFonts w:cs="Calibri"/>
        </w:rPr>
        <w:t>e</w:t>
      </w:r>
      <w:r>
        <w:rPr>
          <w:rFonts w:cs="Calibri"/>
          <w:spacing w:val="-2"/>
        </w:rPr>
        <w:t>r</w:t>
      </w:r>
      <w:r>
        <w:rPr>
          <w:rFonts w:cs="Calibri"/>
        </w:rPr>
        <w:t>centua</w:t>
      </w:r>
      <w:r>
        <w:rPr>
          <w:rFonts w:cs="Calibri"/>
          <w:spacing w:val="-1"/>
        </w:rPr>
        <w:t>l</w:t>
      </w:r>
      <w:r>
        <w:rPr>
          <w:rFonts w:cs="Calibri"/>
        </w:rPr>
        <w:t>i</w:t>
      </w:r>
      <w:r>
        <w:rPr>
          <w:rFonts w:cs="Calibri"/>
          <w:spacing w:val="19"/>
        </w:rPr>
        <w:t xml:space="preserve"> </w:t>
      </w:r>
      <w:r>
        <w:rPr>
          <w:rFonts w:cs="Calibri"/>
          <w:spacing w:val="-1"/>
        </w:rPr>
        <w:t>d</w:t>
      </w:r>
      <w:r>
        <w:rPr>
          <w:rFonts w:cs="Calibri"/>
        </w:rPr>
        <w:t>i</w:t>
      </w:r>
      <w:r>
        <w:rPr>
          <w:rFonts w:cs="Calibri"/>
          <w:spacing w:val="19"/>
        </w:rPr>
        <w:t xml:space="preserve"> </w:t>
      </w:r>
      <w:r>
        <w:rPr>
          <w:rFonts w:cs="Calibri"/>
        </w:rPr>
        <w:t>ciasc</w:t>
      </w:r>
      <w:r>
        <w:rPr>
          <w:rFonts w:cs="Calibri"/>
          <w:spacing w:val="-3"/>
        </w:rPr>
        <w:t>u</w:t>
      </w:r>
      <w:r>
        <w:rPr>
          <w:rFonts w:cs="Calibri"/>
        </w:rPr>
        <w:t>n c</w:t>
      </w:r>
      <w:r>
        <w:rPr>
          <w:rFonts w:cs="Calibri"/>
          <w:spacing w:val="-1"/>
        </w:rPr>
        <w:t>o</w:t>
      </w:r>
      <w:r>
        <w:rPr>
          <w:rFonts w:cs="Calibri"/>
          <w:spacing w:val="1"/>
        </w:rPr>
        <w:t>o</w:t>
      </w:r>
      <w:r>
        <w:rPr>
          <w:rFonts w:cs="Calibri"/>
        </w:rPr>
        <w:t>r</w:t>
      </w:r>
      <w:r>
        <w:rPr>
          <w:rFonts w:cs="Calibri"/>
          <w:spacing w:val="-1"/>
        </w:rPr>
        <w:t>d</w:t>
      </w:r>
      <w:r>
        <w:rPr>
          <w:rFonts w:cs="Calibri"/>
        </w:rPr>
        <w:t>i</w:t>
      </w:r>
      <w:r>
        <w:rPr>
          <w:rFonts w:cs="Calibri"/>
          <w:spacing w:val="-1"/>
        </w:rPr>
        <w:t>n</w:t>
      </w:r>
      <w:r>
        <w:rPr>
          <w:rFonts w:cs="Calibri"/>
        </w:rPr>
        <w:t>at</w:t>
      </w:r>
      <w:r>
        <w:rPr>
          <w:rFonts w:cs="Calibri"/>
          <w:spacing w:val="1"/>
        </w:rPr>
        <w:t>o</w:t>
      </w:r>
      <w:r>
        <w:rPr>
          <w:rFonts w:cs="Calibri"/>
          <w:spacing w:val="-3"/>
        </w:rPr>
        <w:t>r</w:t>
      </w:r>
      <w:r>
        <w:rPr>
          <w:rFonts w:cs="Calibri"/>
        </w:rPr>
        <w:t>e</w:t>
      </w:r>
      <w:r>
        <w:rPr>
          <w:rFonts w:cs="Calibri"/>
          <w:spacing w:val="1"/>
        </w:rPr>
        <w:t xml:space="preserve"> </w:t>
      </w:r>
      <w:r>
        <w:rPr>
          <w:rFonts w:cs="Calibri"/>
        </w:rPr>
        <w:t>ra</w:t>
      </w:r>
      <w:r>
        <w:rPr>
          <w:rFonts w:cs="Calibri"/>
          <w:spacing w:val="-1"/>
        </w:rPr>
        <w:t>gg</w:t>
      </w:r>
      <w:r>
        <w:rPr>
          <w:rFonts w:cs="Calibri"/>
        </w:rPr>
        <w:t>r</w:t>
      </w:r>
      <w:r>
        <w:rPr>
          <w:rFonts w:cs="Calibri"/>
          <w:spacing w:val="-1"/>
        </w:rPr>
        <w:t>upp</w:t>
      </w:r>
      <w:r>
        <w:rPr>
          <w:rFonts w:cs="Calibri"/>
        </w:rPr>
        <w:t>ato</w:t>
      </w:r>
      <w:r>
        <w:rPr>
          <w:rFonts w:cs="Calibri"/>
          <w:spacing w:val="-3"/>
        </w:rPr>
        <w:t xml:space="preserve"> </w:t>
      </w:r>
      <w:r>
        <w:rPr>
          <w:rFonts w:cs="Calibri"/>
        </w:rPr>
        <w:t>s</w:t>
      </w:r>
      <w:r>
        <w:rPr>
          <w:rFonts w:cs="Calibri"/>
          <w:spacing w:val="1"/>
        </w:rPr>
        <w:t>o</w:t>
      </w:r>
      <w:r>
        <w:rPr>
          <w:rFonts w:cs="Calibri"/>
          <w:spacing w:val="-1"/>
        </w:rPr>
        <w:t>n</w:t>
      </w:r>
      <w:r>
        <w:rPr>
          <w:rFonts w:cs="Calibri"/>
        </w:rPr>
        <w:t>o</w:t>
      </w:r>
      <w:r>
        <w:rPr>
          <w:rFonts w:cs="Calibri"/>
          <w:spacing w:val="-1"/>
        </w:rPr>
        <w:t xml:space="preserve"> </w:t>
      </w:r>
      <w:r>
        <w:rPr>
          <w:rFonts w:cs="Calibri"/>
        </w:rPr>
        <w:t>le</w:t>
      </w:r>
      <w:r>
        <w:rPr>
          <w:rFonts w:cs="Calibri"/>
          <w:spacing w:val="1"/>
        </w:rPr>
        <w:t xml:space="preserve"> </w:t>
      </w:r>
      <w:r>
        <w:rPr>
          <w:rFonts w:cs="Calibri"/>
          <w:spacing w:val="-2"/>
        </w:rPr>
        <w:t>s</w:t>
      </w:r>
      <w:r>
        <w:rPr>
          <w:rFonts w:cs="Calibri"/>
        </w:rPr>
        <w:t>eg</w:t>
      </w:r>
      <w:r>
        <w:rPr>
          <w:rFonts w:cs="Calibri"/>
          <w:spacing w:val="-1"/>
        </w:rPr>
        <w:t>u</w:t>
      </w:r>
      <w:r>
        <w:rPr>
          <w:rFonts w:cs="Calibri"/>
        </w:rPr>
        <w:t>enti:</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0" w:after="0" w:line="280" w:lineRule="exact"/>
        <w:rPr>
          <w:rFonts w:cs="Calibri"/>
          <w:sz w:val="28"/>
          <w:szCs w:val="28"/>
        </w:rPr>
      </w:pPr>
    </w:p>
    <w:p w:rsidR="00243395" w:rsidRDefault="00243395">
      <w:pPr>
        <w:widowControl w:val="0"/>
        <w:autoSpaceDE w:val="0"/>
        <w:autoSpaceDN w:val="0"/>
        <w:adjustRightInd w:val="0"/>
        <w:spacing w:before="16" w:after="0" w:line="240" w:lineRule="auto"/>
        <w:ind w:left="113"/>
        <w:rPr>
          <w:rFonts w:cs="Calibri"/>
        </w:rPr>
      </w:pPr>
      <w:r>
        <w:rPr>
          <w:rFonts w:cs="Calibri"/>
          <w:u w:val="single"/>
        </w:rPr>
        <w:t xml:space="preserve">                                                                                                               </w:t>
      </w:r>
      <w:r>
        <w:rPr>
          <w:rFonts w:cs="Calibri"/>
          <w:spacing w:val="17"/>
          <w:u w:val="single"/>
        </w:rPr>
        <w:t xml:space="preserve"> </w:t>
      </w:r>
      <w:r>
        <w:rPr>
          <w:rFonts w:cs="Calibri"/>
        </w:rPr>
        <w:t xml:space="preserve">_e  </w:t>
      </w:r>
      <w:r>
        <w:rPr>
          <w:rFonts w:cs="Calibri"/>
          <w:spacing w:val="15"/>
        </w:rPr>
        <w:t xml:space="preserve"> </w:t>
      </w:r>
      <w:r>
        <w:rPr>
          <w:rFonts w:cs="Calibri"/>
        </w:rPr>
        <w:t>c</w:t>
      </w:r>
      <w:r>
        <w:rPr>
          <w:rFonts w:cs="Calibri"/>
          <w:spacing w:val="-3"/>
        </w:rPr>
        <w:t>h</w:t>
      </w:r>
      <w:r>
        <w:rPr>
          <w:rFonts w:cs="Calibri"/>
        </w:rPr>
        <w:t xml:space="preserve">e  </w:t>
      </w:r>
      <w:r>
        <w:rPr>
          <w:rFonts w:cs="Calibri"/>
          <w:spacing w:val="14"/>
        </w:rPr>
        <w:t xml:space="preserve"> </w:t>
      </w:r>
      <w:r>
        <w:rPr>
          <w:rFonts w:cs="Calibri"/>
        </w:rPr>
        <w:t xml:space="preserve">il  </w:t>
      </w:r>
      <w:r>
        <w:rPr>
          <w:rFonts w:cs="Calibri"/>
          <w:spacing w:val="13"/>
        </w:rPr>
        <w:t xml:space="preserve"> </w:t>
      </w:r>
      <w:r>
        <w:rPr>
          <w:rFonts w:cs="Calibri"/>
        </w:rPr>
        <w:t>c</w:t>
      </w:r>
      <w:r>
        <w:rPr>
          <w:rFonts w:cs="Calibri"/>
          <w:spacing w:val="-1"/>
        </w:rPr>
        <w:t>o</w:t>
      </w:r>
      <w:r>
        <w:rPr>
          <w:rFonts w:cs="Calibri"/>
          <w:spacing w:val="1"/>
        </w:rPr>
        <w:t>o</w:t>
      </w:r>
      <w:r>
        <w:rPr>
          <w:rFonts w:cs="Calibri"/>
        </w:rPr>
        <w:t>r</w:t>
      </w:r>
      <w:r>
        <w:rPr>
          <w:rFonts w:cs="Calibri"/>
          <w:spacing w:val="-3"/>
        </w:rPr>
        <w:t>d</w:t>
      </w:r>
      <w:r>
        <w:rPr>
          <w:rFonts w:cs="Calibri"/>
        </w:rPr>
        <w:t>i</w:t>
      </w:r>
      <w:r>
        <w:rPr>
          <w:rFonts w:cs="Calibri"/>
          <w:spacing w:val="-1"/>
        </w:rPr>
        <w:t>n</w:t>
      </w:r>
      <w:r>
        <w:rPr>
          <w:rFonts w:cs="Calibri"/>
        </w:rPr>
        <w:t>at</w:t>
      </w:r>
      <w:r>
        <w:rPr>
          <w:rFonts w:cs="Calibri"/>
          <w:spacing w:val="1"/>
        </w:rPr>
        <w:t>o</w:t>
      </w:r>
      <w:r>
        <w:rPr>
          <w:rFonts w:cs="Calibri"/>
        </w:rPr>
        <w:t xml:space="preserve">re  </w:t>
      </w:r>
      <w:r>
        <w:rPr>
          <w:rFonts w:cs="Calibri"/>
          <w:spacing w:val="14"/>
        </w:rPr>
        <w:t xml:space="preserve"> </w:t>
      </w:r>
      <w:r>
        <w:rPr>
          <w:rFonts w:cs="Calibri"/>
          <w:spacing w:val="-1"/>
        </w:rPr>
        <w:t>p</w:t>
      </w:r>
      <w:r>
        <w:rPr>
          <w:rFonts w:cs="Calibri"/>
          <w:spacing w:val="-2"/>
        </w:rPr>
        <w:t>e</w:t>
      </w:r>
      <w:r>
        <w:rPr>
          <w:rFonts w:cs="Calibri"/>
        </w:rPr>
        <w:t xml:space="preserve">r  </w:t>
      </w:r>
      <w:r>
        <w:rPr>
          <w:rFonts w:cs="Calibri"/>
          <w:spacing w:val="14"/>
        </w:rPr>
        <w:t xml:space="preserve"> </w:t>
      </w:r>
      <w:r>
        <w:rPr>
          <w:rFonts w:cs="Calibri"/>
        </w:rPr>
        <w:t xml:space="preserve">la  </w:t>
      </w:r>
      <w:r>
        <w:rPr>
          <w:rFonts w:cs="Calibri"/>
          <w:spacing w:val="13"/>
        </w:rPr>
        <w:t xml:space="preserve"> </w:t>
      </w:r>
      <w:r>
        <w:rPr>
          <w:rFonts w:cs="Calibri"/>
        </w:rPr>
        <w:t>sic</w:t>
      </w:r>
      <w:r>
        <w:rPr>
          <w:rFonts w:cs="Calibri"/>
          <w:spacing w:val="-1"/>
        </w:rPr>
        <w:t>u</w:t>
      </w:r>
      <w:r>
        <w:rPr>
          <w:rFonts w:cs="Calibri"/>
        </w:rPr>
        <w:t>rez</w:t>
      </w:r>
      <w:r>
        <w:rPr>
          <w:rFonts w:cs="Calibri"/>
          <w:spacing w:val="-1"/>
        </w:rPr>
        <w:t>z</w:t>
      </w:r>
      <w:r>
        <w:rPr>
          <w:rFonts w:cs="Calibri"/>
        </w:rPr>
        <w:t>a</w:t>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tabs>
          <w:tab w:val="left" w:pos="9740"/>
        </w:tabs>
        <w:autoSpaceDE w:val="0"/>
        <w:autoSpaceDN w:val="0"/>
        <w:adjustRightInd w:val="0"/>
        <w:spacing w:after="0" w:line="265" w:lineRule="exact"/>
        <w:ind w:left="113"/>
        <w:rPr>
          <w:rFonts w:cs="Calibri"/>
        </w:rPr>
      </w:pPr>
      <w:r>
        <w:rPr>
          <w:noProof/>
        </w:rPr>
        <w:pict>
          <v:group id="_x0000_s1386" style="position:absolute;left:0;text-align:left;margin-left:56.25pt;margin-top:31.85pt;width:438.9pt;height:.75pt;z-index:-251604480;mso-position-horizontal-relative:page" coordorigin="1125,637" coordsize="8778,15" o:allowincell="f">
            <v:shape id="_x0000_s1387" style="position:absolute;left:1132;top:644;width:5257;height:0" coordsize="5257,0" o:allowincell="f" path="m,l5256,e" filled="f" strokeweight=".25289mm">
              <v:path arrowok="t"/>
            </v:shape>
            <v:shape id="_x0000_s1388" style="position:absolute;left:6392;top:644;width:3504;height:0" coordsize="3504,0" o:allowincell="f" path="m,l3503,e" filled="f" strokeweight=".25289mm">
              <v:path arrowok="t"/>
            </v:shape>
            <w10:wrap anchorx="page"/>
          </v:group>
        </w:pict>
      </w:r>
      <w:r>
        <w:rPr>
          <w:rFonts w:cs="Calibri"/>
        </w:rPr>
        <w:t>ca</w:t>
      </w:r>
      <w:r>
        <w:rPr>
          <w:rFonts w:cs="Calibri"/>
          <w:spacing w:val="-1"/>
        </w:rPr>
        <w:t>p</w:t>
      </w:r>
      <w:r>
        <w:rPr>
          <w:rFonts w:cs="Calibri"/>
          <w:spacing w:val="1"/>
        </w:rPr>
        <w:t>o</w:t>
      </w:r>
      <w:r>
        <w:rPr>
          <w:rFonts w:cs="Calibri"/>
          <w:spacing w:val="-1"/>
        </w:rPr>
        <w:t>g</w:t>
      </w:r>
      <w:r>
        <w:rPr>
          <w:rFonts w:cs="Calibri"/>
        </w:rPr>
        <w:t>r</w:t>
      </w:r>
      <w:r>
        <w:rPr>
          <w:rFonts w:cs="Calibri"/>
          <w:spacing w:val="-1"/>
        </w:rPr>
        <w:t>upp</w:t>
      </w:r>
      <w:r>
        <w:rPr>
          <w:rFonts w:cs="Calibri"/>
        </w:rPr>
        <w:t xml:space="preserve">o                                                   </w:t>
      </w:r>
      <w:r>
        <w:rPr>
          <w:rFonts w:cs="Calibri"/>
          <w:spacing w:val="3"/>
        </w:rPr>
        <w:t xml:space="preserve"> </w:t>
      </w:r>
      <w:r>
        <w:rPr>
          <w:rFonts w:cs="Calibri"/>
        </w:rPr>
        <w:t>è</w:t>
      </w:r>
      <w:r>
        <w:rPr>
          <w:rFonts w:cs="Calibri"/>
          <w:spacing w:val="1"/>
        </w:rPr>
        <w:t>:</w:t>
      </w:r>
      <w:r>
        <w:rPr>
          <w:rFonts w:cs="Calibri"/>
          <w:u w:val="single"/>
        </w:rPr>
        <w:t xml:space="preserve"> </w:t>
      </w:r>
      <w:r>
        <w:rPr>
          <w:rFonts w:cs="Calibri"/>
          <w:u w:val="single"/>
        </w:rPr>
        <w:tab/>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4" w:after="0" w:line="280" w:lineRule="exact"/>
        <w:rPr>
          <w:rFonts w:cs="Calibri"/>
          <w:sz w:val="28"/>
          <w:szCs w:val="28"/>
        </w:rPr>
      </w:pPr>
    </w:p>
    <w:p w:rsidR="00243395" w:rsidRDefault="00243395">
      <w:pPr>
        <w:widowControl w:val="0"/>
        <w:autoSpaceDE w:val="0"/>
        <w:autoSpaceDN w:val="0"/>
        <w:adjustRightInd w:val="0"/>
        <w:spacing w:before="16" w:after="0" w:line="360" w:lineRule="auto"/>
        <w:ind w:left="113" w:right="71"/>
        <w:jc w:val="both"/>
        <w:rPr>
          <w:rFonts w:cs="Calibri"/>
        </w:rPr>
      </w:pPr>
      <w:r>
        <w:rPr>
          <w:rFonts w:cs="Calibri"/>
          <w:b/>
          <w:bCs/>
          <w:spacing w:val="1"/>
        </w:rPr>
        <w:t>6</w:t>
      </w:r>
      <w:r>
        <w:rPr>
          <w:rFonts w:cs="Calibri"/>
          <w:b/>
          <w:bCs/>
          <w:spacing w:val="-1"/>
        </w:rPr>
        <w:t>.</w:t>
      </w:r>
      <w:r>
        <w:rPr>
          <w:rFonts w:cs="Calibri"/>
          <w:b/>
          <w:bCs/>
          <w:spacing w:val="1"/>
        </w:rPr>
        <w:t>1</w:t>
      </w:r>
      <w:r>
        <w:rPr>
          <w:rFonts w:cs="Calibri"/>
          <w:b/>
          <w:bCs/>
        </w:rPr>
        <w:t xml:space="preserve">5 </w:t>
      </w:r>
      <w:r>
        <w:rPr>
          <w:rFonts w:cs="Calibri"/>
          <w:b/>
          <w:bCs/>
          <w:spacing w:val="2"/>
        </w:rPr>
        <w:t xml:space="preserve"> </w:t>
      </w:r>
      <w:r>
        <w:rPr>
          <w:rFonts w:cs="Calibri"/>
          <w:spacing w:val="1"/>
        </w:rPr>
        <w:t>D</w:t>
      </w:r>
      <w:r>
        <w:rPr>
          <w:rFonts w:cs="Calibri"/>
        </w:rPr>
        <w:t xml:space="preserve">i </w:t>
      </w:r>
      <w:r>
        <w:rPr>
          <w:rFonts w:cs="Calibri"/>
          <w:spacing w:val="2"/>
        </w:rPr>
        <w:t xml:space="preserve"> </w:t>
      </w:r>
      <w:r>
        <w:rPr>
          <w:rFonts w:cs="Calibri"/>
          <w:spacing w:val="-3"/>
        </w:rPr>
        <w:t>a</w:t>
      </w:r>
      <w:r>
        <w:rPr>
          <w:rFonts w:cs="Calibri"/>
          <w:spacing w:val="1"/>
        </w:rPr>
        <w:t>v</w:t>
      </w:r>
      <w:r>
        <w:rPr>
          <w:rFonts w:cs="Calibri"/>
        </w:rPr>
        <w:t>e</w:t>
      </w:r>
      <w:r>
        <w:rPr>
          <w:rFonts w:cs="Calibri"/>
          <w:spacing w:val="-2"/>
        </w:rPr>
        <w:t>r</w:t>
      </w:r>
      <w:r>
        <w:rPr>
          <w:rFonts w:cs="Calibri"/>
        </w:rPr>
        <w:t>e  effe</w:t>
      </w:r>
      <w:r>
        <w:rPr>
          <w:rFonts w:cs="Calibri"/>
          <w:spacing w:val="-1"/>
        </w:rPr>
        <w:t>t</w:t>
      </w:r>
      <w:r>
        <w:rPr>
          <w:rFonts w:cs="Calibri"/>
        </w:rPr>
        <w:t>tua</w:t>
      </w:r>
      <w:r>
        <w:rPr>
          <w:rFonts w:cs="Calibri"/>
          <w:spacing w:val="-2"/>
        </w:rPr>
        <w:t>t</w:t>
      </w:r>
      <w:r>
        <w:rPr>
          <w:rFonts w:cs="Calibri"/>
        </w:rPr>
        <w:t xml:space="preserve">o </w:t>
      </w:r>
      <w:r>
        <w:rPr>
          <w:rFonts w:cs="Calibri"/>
          <w:spacing w:val="1"/>
        </w:rPr>
        <w:t xml:space="preserve"> </w:t>
      </w:r>
      <w:r>
        <w:rPr>
          <w:rFonts w:cs="Calibri"/>
          <w:spacing w:val="-1"/>
        </w:rPr>
        <w:t>un</w:t>
      </w:r>
      <w:r>
        <w:rPr>
          <w:rFonts w:cs="Calibri"/>
        </w:rPr>
        <w:t xml:space="preserve">o </w:t>
      </w:r>
      <w:r>
        <w:rPr>
          <w:rFonts w:cs="Calibri"/>
          <w:spacing w:val="3"/>
        </w:rPr>
        <w:t xml:space="preserve"> </w:t>
      </w:r>
      <w:r>
        <w:rPr>
          <w:rFonts w:cs="Calibri"/>
        </w:rPr>
        <w:t>stu</w:t>
      </w:r>
      <w:r>
        <w:rPr>
          <w:rFonts w:cs="Calibri"/>
          <w:spacing w:val="-1"/>
        </w:rPr>
        <w:t>d</w:t>
      </w:r>
      <w:r>
        <w:rPr>
          <w:rFonts w:cs="Calibri"/>
          <w:spacing w:val="-3"/>
        </w:rPr>
        <w:t>i</w:t>
      </w:r>
      <w:r>
        <w:rPr>
          <w:rFonts w:cs="Calibri"/>
        </w:rPr>
        <w:t xml:space="preserve">o </w:t>
      </w:r>
      <w:r>
        <w:rPr>
          <w:rFonts w:cs="Calibri"/>
          <w:spacing w:val="3"/>
        </w:rPr>
        <w:t xml:space="preserve"> </w:t>
      </w:r>
      <w:r>
        <w:rPr>
          <w:rFonts w:cs="Calibri"/>
        </w:rPr>
        <w:t>a</w:t>
      </w:r>
      <w:r>
        <w:rPr>
          <w:rFonts w:cs="Calibri"/>
          <w:spacing w:val="-1"/>
        </w:rPr>
        <w:t>pp</w:t>
      </w:r>
      <w:r>
        <w:rPr>
          <w:rFonts w:cs="Calibri"/>
          <w:spacing w:val="-3"/>
        </w:rPr>
        <w:t>r</w:t>
      </w:r>
      <w:r>
        <w:rPr>
          <w:rFonts w:cs="Calibri"/>
          <w:spacing w:val="1"/>
        </w:rPr>
        <w:t>o</w:t>
      </w:r>
      <w:r>
        <w:rPr>
          <w:rFonts w:cs="Calibri"/>
        </w:rPr>
        <w:t>f</w:t>
      </w:r>
      <w:r>
        <w:rPr>
          <w:rFonts w:cs="Calibri"/>
          <w:spacing w:val="1"/>
        </w:rPr>
        <w:t>o</w:t>
      </w:r>
      <w:r>
        <w:rPr>
          <w:rFonts w:cs="Calibri"/>
          <w:spacing w:val="-1"/>
        </w:rPr>
        <w:t>nd</w:t>
      </w:r>
      <w:r>
        <w:rPr>
          <w:rFonts w:cs="Calibri"/>
        </w:rPr>
        <w:t>i</w:t>
      </w:r>
      <w:r>
        <w:rPr>
          <w:rFonts w:cs="Calibri"/>
          <w:spacing w:val="-2"/>
        </w:rPr>
        <w:t>t</w:t>
      </w:r>
      <w:r>
        <w:rPr>
          <w:rFonts w:cs="Calibri"/>
        </w:rPr>
        <w:t xml:space="preserve">o </w:t>
      </w:r>
      <w:r>
        <w:rPr>
          <w:rFonts w:cs="Calibri"/>
          <w:spacing w:val="3"/>
        </w:rPr>
        <w:t xml:space="preserve"> </w:t>
      </w:r>
      <w:r>
        <w:rPr>
          <w:rFonts w:cs="Calibri"/>
          <w:spacing w:val="-1"/>
        </w:rPr>
        <w:t>d</w:t>
      </w:r>
      <w:r>
        <w:rPr>
          <w:rFonts w:cs="Calibri"/>
        </w:rPr>
        <w:t xml:space="preserve">el  </w:t>
      </w:r>
      <w:r>
        <w:rPr>
          <w:rFonts w:cs="Calibri"/>
          <w:spacing w:val="-1"/>
        </w:rPr>
        <w:t>p</w:t>
      </w:r>
      <w:r>
        <w:rPr>
          <w:rFonts w:cs="Calibri"/>
        </w:rPr>
        <w:t>r</w:t>
      </w:r>
      <w:r>
        <w:rPr>
          <w:rFonts w:cs="Calibri"/>
          <w:spacing w:val="1"/>
        </w:rPr>
        <w:t>o</w:t>
      </w:r>
      <w:r>
        <w:rPr>
          <w:rFonts w:cs="Calibri"/>
          <w:spacing w:val="-1"/>
        </w:rPr>
        <w:t>g</w:t>
      </w:r>
      <w:r>
        <w:rPr>
          <w:rFonts w:cs="Calibri"/>
          <w:spacing w:val="-2"/>
        </w:rPr>
        <w:t>e</w:t>
      </w:r>
      <w:r>
        <w:rPr>
          <w:rFonts w:cs="Calibri"/>
        </w:rPr>
        <w:t>t</w:t>
      </w:r>
      <w:r>
        <w:rPr>
          <w:rFonts w:cs="Calibri"/>
          <w:spacing w:val="-2"/>
        </w:rPr>
        <w:t>t</w:t>
      </w:r>
      <w:r>
        <w:rPr>
          <w:rFonts w:cs="Calibri"/>
        </w:rPr>
        <w:t xml:space="preserve">o </w:t>
      </w:r>
      <w:r>
        <w:rPr>
          <w:rFonts w:cs="Calibri"/>
          <w:spacing w:val="3"/>
        </w:rPr>
        <w:t xml:space="preserve"> </w:t>
      </w:r>
      <w:r>
        <w:rPr>
          <w:rFonts w:cs="Calibri"/>
          <w:spacing w:val="-1"/>
        </w:rPr>
        <w:t>d</w:t>
      </w:r>
      <w:r>
        <w:rPr>
          <w:rFonts w:cs="Calibri"/>
        </w:rPr>
        <w:t>efi</w:t>
      </w:r>
      <w:r>
        <w:rPr>
          <w:rFonts w:cs="Calibri"/>
          <w:spacing w:val="-1"/>
        </w:rPr>
        <w:t>n</w:t>
      </w:r>
      <w:r>
        <w:rPr>
          <w:rFonts w:cs="Calibri"/>
        </w:rPr>
        <w:t>it</w:t>
      </w:r>
      <w:r>
        <w:rPr>
          <w:rFonts w:cs="Calibri"/>
          <w:spacing w:val="-2"/>
        </w:rPr>
        <w:t>i</w:t>
      </w:r>
      <w:r>
        <w:rPr>
          <w:rFonts w:cs="Calibri"/>
          <w:spacing w:val="1"/>
        </w:rPr>
        <w:t>v</w:t>
      </w:r>
      <w:r>
        <w:rPr>
          <w:rFonts w:cs="Calibri"/>
          <w:spacing w:val="-1"/>
        </w:rPr>
        <w:t>o</w:t>
      </w:r>
      <w:r>
        <w:rPr>
          <w:rFonts w:cs="Calibri"/>
        </w:rPr>
        <w:t xml:space="preserve">, </w:t>
      </w:r>
      <w:r>
        <w:rPr>
          <w:rFonts w:cs="Calibri"/>
          <w:spacing w:val="2"/>
        </w:rPr>
        <w:t xml:space="preserve"> </w:t>
      </w:r>
      <w:r>
        <w:rPr>
          <w:rFonts w:cs="Calibri"/>
        </w:rPr>
        <w:t xml:space="preserve">e </w:t>
      </w:r>
      <w:r>
        <w:rPr>
          <w:rFonts w:cs="Calibri"/>
          <w:spacing w:val="3"/>
        </w:rPr>
        <w:t xml:space="preserve"> </w:t>
      </w:r>
      <w:r>
        <w:rPr>
          <w:rFonts w:cs="Calibri"/>
          <w:spacing w:val="-3"/>
        </w:rPr>
        <w:t>r</w:t>
      </w:r>
      <w:r>
        <w:rPr>
          <w:rFonts w:cs="Calibri"/>
        </w:rPr>
        <w:t>elat</w:t>
      </w:r>
      <w:r>
        <w:rPr>
          <w:rFonts w:cs="Calibri"/>
          <w:spacing w:val="-2"/>
        </w:rPr>
        <w:t>i</w:t>
      </w:r>
      <w:r>
        <w:rPr>
          <w:rFonts w:cs="Calibri"/>
          <w:spacing w:val="1"/>
        </w:rPr>
        <w:t>v</w:t>
      </w:r>
      <w:r>
        <w:rPr>
          <w:rFonts w:cs="Calibri"/>
        </w:rPr>
        <w:t xml:space="preserve">i </w:t>
      </w:r>
      <w:r>
        <w:rPr>
          <w:rFonts w:cs="Calibri"/>
          <w:spacing w:val="5"/>
        </w:rPr>
        <w:t xml:space="preserve"> </w:t>
      </w:r>
      <w:r>
        <w:rPr>
          <w:rFonts w:cs="Calibri"/>
        </w:rPr>
        <w:t>al</w:t>
      </w:r>
      <w:r>
        <w:rPr>
          <w:rFonts w:cs="Calibri"/>
          <w:spacing w:val="-1"/>
        </w:rPr>
        <w:t>l</w:t>
      </w:r>
      <w:r>
        <w:rPr>
          <w:rFonts w:cs="Calibri"/>
        </w:rPr>
        <w:t xml:space="preserve">egati,  </w:t>
      </w:r>
      <w:r>
        <w:rPr>
          <w:rFonts w:cs="Calibri"/>
          <w:spacing w:val="-2"/>
        </w:rPr>
        <w:t>c</w:t>
      </w:r>
      <w:r>
        <w:rPr>
          <w:rFonts w:cs="Calibri"/>
          <w:spacing w:val="1"/>
        </w:rPr>
        <w:t>o</w:t>
      </w:r>
      <w:r>
        <w:rPr>
          <w:rFonts w:cs="Calibri"/>
          <w:spacing w:val="-1"/>
        </w:rPr>
        <w:t>m</w:t>
      </w:r>
      <w:r>
        <w:rPr>
          <w:rFonts w:cs="Calibri"/>
        </w:rPr>
        <w:t>e a</w:t>
      </w:r>
      <w:r>
        <w:rPr>
          <w:rFonts w:cs="Calibri"/>
          <w:spacing w:val="-1"/>
        </w:rPr>
        <w:t>pp</w:t>
      </w:r>
      <w:r>
        <w:rPr>
          <w:rFonts w:cs="Calibri"/>
        </w:rPr>
        <w:t>r</w:t>
      </w:r>
      <w:r>
        <w:rPr>
          <w:rFonts w:cs="Calibri"/>
          <w:spacing w:val="1"/>
        </w:rPr>
        <w:t>ov</w:t>
      </w:r>
      <w:r>
        <w:rPr>
          <w:rFonts w:cs="Calibri"/>
        </w:rPr>
        <w:t>a</w:t>
      </w:r>
      <w:r>
        <w:rPr>
          <w:rFonts w:cs="Calibri"/>
          <w:spacing w:val="-2"/>
        </w:rPr>
        <w:t>t</w:t>
      </w:r>
      <w:r>
        <w:rPr>
          <w:rFonts w:cs="Calibri"/>
          <w:spacing w:val="1"/>
        </w:rPr>
        <w:t>o</w:t>
      </w:r>
      <w:r>
        <w:rPr>
          <w:rFonts w:cs="Calibri"/>
        </w:rPr>
        <w:t>,</w:t>
      </w:r>
      <w:r>
        <w:rPr>
          <w:rFonts w:cs="Calibri"/>
          <w:spacing w:val="1"/>
        </w:rPr>
        <w:t xml:space="preserve"> </w:t>
      </w:r>
      <w:r>
        <w:rPr>
          <w:rFonts w:cs="Calibri"/>
        </w:rPr>
        <w:t>c</w:t>
      </w:r>
      <w:r>
        <w:rPr>
          <w:rFonts w:cs="Calibri"/>
          <w:spacing w:val="1"/>
        </w:rPr>
        <w:t>o</w:t>
      </w:r>
      <w:r>
        <w:rPr>
          <w:rFonts w:cs="Calibri"/>
        </w:rPr>
        <w:t>n</w:t>
      </w:r>
      <w:r>
        <w:rPr>
          <w:rFonts w:cs="Calibri"/>
          <w:spacing w:val="2"/>
        </w:rPr>
        <w:t xml:space="preserve"> </w:t>
      </w:r>
      <w:r>
        <w:rPr>
          <w:rFonts w:cs="Calibri"/>
          <w:spacing w:val="-3"/>
        </w:rPr>
        <w:t>l</w:t>
      </w:r>
      <w:r>
        <w:rPr>
          <w:rFonts w:cs="Calibri"/>
        </w:rPr>
        <w:t>e</w:t>
      </w:r>
      <w:r>
        <w:rPr>
          <w:rFonts w:cs="Calibri"/>
          <w:spacing w:val="4"/>
        </w:rPr>
        <w:t xml:space="preserve"> </w:t>
      </w:r>
      <w:r>
        <w:rPr>
          <w:rFonts w:cs="Calibri"/>
          <w:spacing w:val="-1"/>
        </w:rPr>
        <w:t>p</w:t>
      </w:r>
      <w:r>
        <w:rPr>
          <w:rFonts w:cs="Calibri"/>
        </w:rPr>
        <w:t>re</w:t>
      </w:r>
      <w:r>
        <w:rPr>
          <w:rFonts w:cs="Calibri"/>
          <w:spacing w:val="-2"/>
        </w:rPr>
        <w:t>s</w:t>
      </w:r>
      <w:r>
        <w:rPr>
          <w:rFonts w:cs="Calibri"/>
        </w:rPr>
        <w:t>cri</w:t>
      </w:r>
      <w:r>
        <w:rPr>
          <w:rFonts w:cs="Calibri"/>
          <w:spacing w:val="-1"/>
        </w:rPr>
        <w:t>z</w:t>
      </w:r>
      <w:r>
        <w:rPr>
          <w:rFonts w:cs="Calibri"/>
        </w:rPr>
        <w:t>i</w:t>
      </w:r>
      <w:r>
        <w:rPr>
          <w:rFonts w:cs="Calibri"/>
          <w:spacing w:val="1"/>
        </w:rPr>
        <w:t>o</w:t>
      </w:r>
      <w:r>
        <w:rPr>
          <w:rFonts w:cs="Calibri"/>
          <w:spacing w:val="-1"/>
        </w:rPr>
        <w:t>n</w:t>
      </w:r>
      <w:r>
        <w:rPr>
          <w:rFonts w:cs="Calibri"/>
        </w:rPr>
        <w:t>i</w:t>
      </w:r>
      <w:r>
        <w:rPr>
          <w:rFonts w:cs="Calibri"/>
          <w:spacing w:val="3"/>
        </w:rPr>
        <w:t xml:space="preserve"> </w:t>
      </w:r>
      <w:r>
        <w:rPr>
          <w:rFonts w:cs="Calibri"/>
        </w:rPr>
        <w:t>i</w:t>
      </w:r>
      <w:r>
        <w:rPr>
          <w:rFonts w:cs="Calibri"/>
          <w:spacing w:val="1"/>
        </w:rPr>
        <w:t>m</w:t>
      </w:r>
      <w:r>
        <w:rPr>
          <w:rFonts w:cs="Calibri"/>
          <w:spacing w:val="-1"/>
        </w:rPr>
        <w:t>p</w:t>
      </w:r>
      <w:r>
        <w:rPr>
          <w:rFonts w:cs="Calibri"/>
        </w:rPr>
        <w:t>a</w:t>
      </w:r>
      <w:r>
        <w:rPr>
          <w:rFonts w:cs="Calibri"/>
          <w:spacing w:val="-3"/>
        </w:rPr>
        <w:t>r</w:t>
      </w:r>
      <w:r>
        <w:rPr>
          <w:rFonts w:cs="Calibri"/>
        </w:rPr>
        <w:t>tite</w:t>
      </w:r>
      <w:r>
        <w:rPr>
          <w:rFonts w:cs="Calibri"/>
          <w:spacing w:val="4"/>
        </w:rPr>
        <w:t xml:space="preserve"> </w:t>
      </w:r>
      <w:r>
        <w:rPr>
          <w:rFonts w:cs="Calibri"/>
          <w:spacing w:val="-1"/>
        </w:rPr>
        <w:t>d</w:t>
      </w:r>
      <w:r>
        <w:rPr>
          <w:rFonts w:cs="Calibri"/>
        </w:rPr>
        <w:t>al</w:t>
      </w:r>
      <w:r>
        <w:rPr>
          <w:rFonts w:cs="Calibri"/>
          <w:spacing w:val="-3"/>
        </w:rPr>
        <w:t>l</w:t>
      </w:r>
      <w:r>
        <w:rPr>
          <w:rFonts w:cs="Calibri"/>
        </w:rPr>
        <w:t>e</w:t>
      </w:r>
      <w:r>
        <w:rPr>
          <w:rFonts w:cs="Calibri"/>
          <w:spacing w:val="4"/>
        </w:rPr>
        <w:t xml:space="preserve"> </w:t>
      </w:r>
      <w:r>
        <w:rPr>
          <w:rFonts w:cs="Calibri"/>
          <w:spacing w:val="-3"/>
        </w:rPr>
        <w:t>A</w:t>
      </w:r>
      <w:r>
        <w:rPr>
          <w:rFonts w:cs="Calibri"/>
          <w:spacing w:val="1"/>
        </w:rPr>
        <w:t>mm</w:t>
      </w:r>
      <w:r>
        <w:rPr>
          <w:rFonts w:cs="Calibri"/>
        </w:rPr>
        <w:t>i</w:t>
      </w:r>
      <w:r>
        <w:rPr>
          <w:rFonts w:cs="Calibri"/>
          <w:spacing w:val="-4"/>
        </w:rPr>
        <w:t>n</w:t>
      </w:r>
      <w:r>
        <w:rPr>
          <w:rFonts w:cs="Calibri"/>
        </w:rPr>
        <w:t>istra</w:t>
      </w:r>
      <w:r>
        <w:rPr>
          <w:rFonts w:cs="Calibri"/>
          <w:spacing w:val="-1"/>
        </w:rPr>
        <w:t>z</w:t>
      </w:r>
      <w:r>
        <w:rPr>
          <w:rFonts w:cs="Calibri"/>
        </w:rPr>
        <w:t>i</w:t>
      </w:r>
      <w:r>
        <w:rPr>
          <w:rFonts w:cs="Calibri"/>
          <w:spacing w:val="1"/>
        </w:rPr>
        <w:t>o</w:t>
      </w:r>
      <w:r>
        <w:rPr>
          <w:rFonts w:cs="Calibri"/>
          <w:spacing w:val="-1"/>
        </w:rPr>
        <w:t>n</w:t>
      </w:r>
      <w:r>
        <w:rPr>
          <w:rFonts w:cs="Calibri"/>
        </w:rPr>
        <w:t>i</w:t>
      </w:r>
      <w:r>
        <w:rPr>
          <w:rFonts w:cs="Calibri"/>
          <w:spacing w:val="3"/>
        </w:rPr>
        <w:t xml:space="preserve"> </w:t>
      </w:r>
      <w:r>
        <w:rPr>
          <w:rFonts w:cs="Calibri"/>
        </w:rPr>
        <w:t>e</w:t>
      </w:r>
      <w:r>
        <w:rPr>
          <w:rFonts w:cs="Calibri"/>
          <w:spacing w:val="1"/>
        </w:rPr>
        <w:t xml:space="preserve"> </w:t>
      </w:r>
      <w:r>
        <w:rPr>
          <w:rFonts w:cs="Calibri"/>
          <w:spacing w:val="-1"/>
        </w:rPr>
        <w:t>d</w:t>
      </w:r>
      <w:r>
        <w:rPr>
          <w:rFonts w:cs="Calibri"/>
        </w:rPr>
        <w:t>a</w:t>
      </w:r>
      <w:r>
        <w:rPr>
          <w:rFonts w:cs="Calibri"/>
          <w:spacing w:val="-1"/>
        </w:rPr>
        <w:t>g</w:t>
      </w:r>
      <w:r>
        <w:rPr>
          <w:rFonts w:cs="Calibri"/>
        </w:rPr>
        <w:t>li</w:t>
      </w:r>
      <w:r>
        <w:rPr>
          <w:rFonts w:cs="Calibri"/>
          <w:spacing w:val="5"/>
        </w:rPr>
        <w:t xml:space="preserve"> </w:t>
      </w:r>
      <w:r>
        <w:rPr>
          <w:rFonts w:cs="Calibri"/>
        </w:rPr>
        <w:t>Enti</w:t>
      </w:r>
      <w:r>
        <w:rPr>
          <w:rFonts w:cs="Calibri"/>
          <w:spacing w:val="3"/>
        </w:rPr>
        <w:t xml:space="preserve"> </w:t>
      </w:r>
      <w:r>
        <w:rPr>
          <w:rFonts w:cs="Calibri"/>
          <w:spacing w:val="-2"/>
        </w:rPr>
        <w:t>c</w:t>
      </w:r>
      <w:r>
        <w:rPr>
          <w:rFonts w:cs="Calibri"/>
          <w:spacing w:val="1"/>
        </w:rPr>
        <w:t>o</w:t>
      </w:r>
      <w:r>
        <w:rPr>
          <w:rFonts w:cs="Calibri"/>
          <w:spacing w:val="-1"/>
        </w:rPr>
        <w:t>mp</w:t>
      </w:r>
      <w:r>
        <w:rPr>
          <w:rFonts w:cs="Calibri"/>
        </w:rPr>
        <w:t>e</w:t>
      </w:r>
      <w:r>
        <w:rPr>
          <w:rFonts w:cs="Calibri"/>
          <w:spacing w:val="1"/>
        </w:rPr>
        <w:t>t</w:t>
      </w:r>
      <w:r>
        <w:rPr>
          <w:rFonts w:cs="Calibri"/>
        </w:rPr>
        <w:t>enti, e</w:t>
      </w:r>
      <w:r>
        <w:rPr>
          <w:rFonts w:cs="Calibri"/>
          <w:spacing w:val="4"/>
        </w:rPr>
        <w:t xml:space="preserve"> </w:t>
      </w:r>
      <w:r>
        <w:rPr>
          <w:rFonts w:cs="Calibri"/>
          <w:spacing w:val="-1"/>
        </w:rPr>
        <w:t>d</w:t>
      </w:r>
      <w:r>
        <w:rPr>
          <w:rFonts w:cs="Calibri"/>
        </w:rPr>
        <w:t>i</w:t>
      </w:r>
      <w:r>
        <w:rPr>
          <w:rFonts w:cs="Calibri"/>
          <w:spacing w:val="3"/>
        </w:rPr>
        <w:t xml:space="preserve"> </w:t>
      </w:r>
      <w:r>
        <w:rPr>
          <w:rFonts w:cs="Calibri"/>
        </w:rPr>
        <w:t>ac</w:t>
      </w:r>
      <w:r>
        <w:rPr>
          <w:rFonts w:cs="Calibri"/>
          <w:spacing w:val="-2"/>
        </w:rPr>
        <w:t>c</w:t>
      </w:r>
      <w:r>
        <w:rPr>
          <w:rFonts w:cs="Calibri"/>
        </w:rPr>
        <w:t>e</w:t>
      </w:r>
      <w:r>
        <w:rPr>
          <w:rFonts w:cs="Calibri"/>
          <w:spacing w:val="1"/>
        </w:rPr>
        <w:t>t</w:t>
      </w:r>
      <w:r>
        <w:rPr>
          <w:rFonts w:cs="Calibri"/>
          <w:spacing w:val="-2"/>
        </w:rPr>
        <w:t>t</w:t>
      </w:r>
      <w:r>
        <w:rPr>
          <w:rFonts w:cs="Calibri"/>
        </w:rPr>
        <w:t>ar</w:t>
      </w:r>
      <w:r>
        <w:rPr>
          <w:rFonts w:cs="Calibri"/>
          <w:spacing w:val="-1"/>
        </w:rPr>
        <w:t>l</w:t>
      </w:r>
      <w:r>
        <w:rPr>
          <w:rFonts w:cs="Calibri"/>
          <w:spacing w:val="1"/>
        </w:rPr>
        <w:t>o</w:t>
      </w:r>
      <w:r>
        <w:rPr>
          <w:rFonts w:cs="Calibri"/>
        </w:rPr>
        <w:t>,</w:t>
      </w:r>
      <w:r>
        <w:rPr>
          <w:rFonts w:cs="Calibri"/>
          <w:spacing w:val="1"/>
        </w:rPr>
        <w:t xml:space="preserve"> </w:t>
      </w:r>
      <w:r>
        <w:rPr>
          <w:rFonts w:cs="Calibri"/>
          <w:spacing w:val="-2"/>
        </w:rPr>
        <w:t>e</w:t>
      </w:r>
      <w:r>
        <w:rPr>
          <w:rFonts w:cs="Calibri"/>
        </w:rPr>
        <w:t xml:space="preserve">, </w:t>
      </w:r>
      <w:r>
        <w:rPr>
          <w:rFonts w:cs="Calibri"/>
          <w:spacing w:val="-1"/>
        </w:rPr>
        <w:t>p</w:t>
      </w:r>
      <w:r>
        <w:rPr>
          <w:rFonts w:cs="Calibri"/>
        </w:rPr>
        <w:t>ertant</w:t>
      </w:r>
      <w:r>
        <w:rPr>
          <w:rFonts w:cs="Calibri"/>
          <w:spacing w:val="-1"/>
        </w:rPr>
        <w:t>o</w:t>
      </w:r>
      <w:r>
        <w:rPr>
          <w:rFonts w:cs="Calibri"/>
        </w:rPr>
        <w:t xml:space="preserve">, </w:t>
      </w:r>
      <w:r>
        <w:rPr>
          <w:rFonts w:cs="Calibri"/>
          <w:spacing w:val="2"/>
        </w:rPr>
        <w:t xml:space="preserve"> </w:t>
      </w:r>
      <w:r>
        <w:rPr>
          <w:rFonts w:cs="Calibri"/>
        </w:rPr>
        <w:t>ric</w:t>
      </w:r>
      <w:r>
        <w:rPr>
          <w:rFonts w:cs="Calibri"/>
          <w:spacing w:val="1"/>
        </w:rPr>
        <w:t>o</w:t>
      </w:r>
      <w:r>
        <w:rPr>
          <w:rFonts w:cs="Calibri"/>
          <w:spacing w:val="-2"/>
        </w:rPr>
        <w:t>n</w:t>
      </w:r>
      <w:r>
        <w:rPr>
          <w:rFonts w:cs="Calibri"/>
          <w:spacing w:val="1"/>
        </w:rPr>
        <w:t>o</w:t>
      </w:r>
      <w:r>
        <w:rPr>
          <w:rFonts w:cs="Calibri"/>
        </w:rPr>
        <w:t xml:space="preserve">sce </w:t>
      </w:r>
      <w:r>
        <w:rPr>
          <w:rFonts w:cs="Calibri"/>
          <w:spacing w:val="3"/>
        </w:rPr>
        <w:t xml:space="preserve"> </w:t>
      </w:r>
      <w:r>
        <w:rPr>
          <w:rFonts w:cs="Calibri"/>
        </w:rPr>
        <w:t>ta</w:t>
      </w:r>
      <w:r>
        <w:rPr>
          <w:rFonts w:cs="Calibri"/>
          <w:spacing w:val="-2"/>
        </w:rPr>
        <w:t>l</w:t>
      </w:r>
      <w:r>
        <w:rPr>
          <w:rFonts w:cs="Calibri"/>
        </w:rPr>
        <w:t xml:space="preserve">e  </w:t>
      </w:r>
      <w:r>
        <w:rPr>
          <w:rFonts w:cs="Calibri"/>
          <w:spacing w:val="-1"/>
        </w:rPr>
        <w:t>p</w:t>
      </w:r>
      <w:r>
        <w:rPr>
          <w:rFonts w:cs="Calibri"/>
        </w:rPr>
        <w:t>r</w:t>
      </w:r>
      <w:r>
        <w:rPr>
          <w:rFonts w:cs="Calibri"/>
          <w:spacing w:val="1"/>
        </w:rPr>
        <w:t>o</w:t>
      </w:r>
      <w:r>
        <w:rPr>
          <w:rFonts w:cs="Calibri"/>
          <w:spacing w:val="-1"/>
        </w:rPr>
        <w:t>g</w:t>
      </w:r>
      <w:r>
        <w:rPr>
          <w:rFonts w:cs="Calibri"/>
        </w:rPr>
        <w:t>e</w:t>
      </w:r>
      <w:r>
        <w:rPr>
          <w:rFonts w:cs="Calibri"/>
          <w:spacing w:val="1"/>
        </w:rPr>
        <w:t>t</w:t>
      </w:r>
      <w:r>
        <w:rPr>
          <w:rFonts w:cs="Calibri"/>
          <w:spacing w:val="-2"/>
        </w:rPr>
        <w:t>t</w:t>
      </w:r>
      <w:r>
        <w:rPr>
          <w:rFonts w:cs="Calibri"/>
          <w:spacing w:val="1"/>
        </w:rPr>
        <w:t>o</w:t>
      </w:r>
      <w:r>
        <w:rPr>
          <w:rFonts w:cs="Calibri"/>
        </w:rPr>
        <w:t xml:space="preserve">, </w:t>
      </w:r>
      <w:r>
        <w:rPr>
          <w:rFonts w:cs="Calibri"/>
          <w:spacing w:val="2"/>
        </w:rPr>
        <w:t xml:space="preserve"> </w:t>
      </w:r>
      <w:r>
        <w:rPr>
          <w:rFonts w:cs="Calibri"/>
        </w:rPr>
        <w:t>a</w:t>
      </w:r>
      <w:r>
        <w:rPr>
          <w:rFonts w:cs="Calibri"/>
          <w:spacing w:val="-1"/>
        </w:rPr>
        <w:t>n</w:t>
      </w:r>
      <w:r>
        <w:rPr>
          <w:rFonts w:cs="Calibri"/>
        </w:rPr>
        <w:t xml:space="preserve">che </w:t>
      </w:r>
      <w:r>
        <w:rPr>
          <w:rFonts w:cs="Calibri"/>
          <w:spacing w:val="2"/>
        </w:rPr>
        <w:t xml:space="preserve"> </w:t>
      </w:r>
      <w:r>
        <w:rPr>
          <w:rFonts w:cs="Calibri"/>
        </w:rPr>
        <w:t>al</w:t>
      </w:r>
      <w:r>
        <w:rPr>
          <w:rFonts w:cs="Calibri"/>
          <w:spacing w:val="-1"/>
        </w:rPr>
        <w:t>l</w:t>
      </w:r>
      <w:r>
        <w:rPr>
          <w:rFonts w:cs="Calibri"/>
        </w:rPr>
        <w:t xml:space="preserve">a </w:t>
      </w:r>
      <w:r>
        <w:rPr>
          <w:rFonts w:cs="Calibri"/>
          <w:spacing w:val="2"/>
        </w:rPr>
        <w:t xml:space="preserve"> </w:t>
      </w:r>
      <w:r>
        <w:rPr>
          <w:rFonts w:cs="Calibri"/>
        </w:rPr>
        <w:t>l</w:t>
      </w:r>
      <w:r>
        <w:rPr>
          <w:rFonts w:cs="Calibri"/>
          <w:spacing w:val="-1"/>
        </w:rPr>
        <w:t>u</w:t>
      </w:r>
      <w:r>
        <w:rPr>
          <w:rFonts w:cs="Calibri"/>
        </w:rPr>
        <w:t xml:space="preserve">ce </w:t>
      </w:r>
      <w:r>
        <w:rPr>
          <w:rFonts w:cs="Calibri"/>
          <w:spacing w:val="6"/>
        </w:rPr>
        <w:t xml:space="preserve"> </w:t>
      </w:r>
      <w:r>
        <w:rPr>
          <w:rFonts w:cs="Calibri"/>
          <w:spacing w:val="-1"/>
        </w:rPr>
        <w:t>d</w:t>
      </w:r>
      <w:r>
        <w:rPr>
          <w:rFonts w:cs="Calibri"/>
        </w:rPr>
        <w:t>el</w:t>
      </w:r>
      <w:r>
        <w:rPr>
          <w:rFonts w:cs="Calibri"/>
          <w:spacing w:val="-2"/>
        </w:rPr>
        <w:t>l</w:t>
      </w:r>
      <w:r>
        <w:rPr>
          <w:rFonts w:cs="Calibri"/>
        </w:rPr>
        <w:t xml:space="preserve">e </w:t>
      </w:r>
      <w:r>
        <w:rPr>
          <w:rFonts w:cs="Calibri"/>
          <w:spacing w:val="3"/>
        </w:rPr>
        <w:t xml:space="preserve"> </w:t>
      </w:r>
      <w:r>
        <w:rPr>
          <w:rFonts w:cs="Calibri"/>
          <w:spacing w:val="1"/>
        </w:rPr>
        <w:t>v</w:t>
      </w:r>
      <w:r>
        <w:rPr>
          <w:rFonts w:cs="Calibri"/>
        </w:rPr>
        <w:t>erific</w:t>
      </w:r>
      <w:r>
        <w:rPr>
          <w:rFonts w:cs="Calibri"/>
          <w:spacing w:val="-3"/>
        </w:rPr>
        <w:t>h</w:t>
      </w:r>
      <w:r>
        <w:rPr>
          <w:rFonts w:cs="Calibri"/>
        </w:rPr>
        <w:t xml:space="preserve">e </w:t>
      </w:r>
      <w:r>
        <w:rPr>
          <w:rFonts w:cs="Calibri"/>
          <w:spacing w:val="3"/>
        </w:rPr>
        <w:t xml:space="preserve"> </w:t>
      </w:r>
      <w:r>
        <w:rPr>
          <w:rFonts w:cs="Calibri"/>
        </w:rPr>
        <w:t>effe</w:t>
      </w:r>
      <w:r>
        <w:rPr>
          <w:rFonts w:cs="Calibri"/>
          <w:spacing w:val="-1"/>
        </w:rPr>
        <w:t>t</w:t>
      </w:r>
      <w:r>
        <w:rPr>
          <w:rFonts w:cs="Calibri"/>
        </w:rPr>
        <w:t xml:space="preserve">tuate, </w:t>
      </w:r>
      <w:r>
        <w:rPr>
          <w:rFonts w:cs="Calibri"/>
          <w:spacing w:val="3"/>
        </w:rPr>
        <w:t xml:space="preserve"> </w:t>
      </w:r>
      <w:r>
        <w:rPr>
          <w:rFonts w:cs="Calibri"/>
        </w:rPr>
        <w:t>c</w:t>
      </w:r>
      <w:r>
        <w:rPr>
          <w:rFonts w:cs="Calibri"/>
          <w:spacing w:val="-1"/>
        </w:rPr>
        <w:t>om</w:t>
      </w:r>
      <w:r>
        <w:rPr>
          <w:rFonts w:cs="Calibri"/>
        </w:rPr>
        <w:t xml:space="preserve">e </w:t>
      </w:r>
      <w:r>
        <w:rPr>
          <w:rFonts w:cs="Calibri"/>
          <w:spacing w:val="3"/>
        </w:rPr>
        <w:t xml:space="preserve"> </w:t>
      </w:r>
      <w:r>
        <w:rPr>
          <w:rFonts w:cs="Calibri"/>
          <w:spacing w:val="-1"/>
        </w:rPr>
        <w:t>p</w:t>
      </w:r>
      <w:r>
        <w:rPr>
          <w:rFonts w:cs="Calibri"/>
        </w:rPr>
        <w:t>erfe</w:t>
      </w:r>
      <w:r>
        <w:rPr>
          <w:rFonts w:cs="Calibri"/>
          <w:spacing w:val="1"/>
        </w:rPr>
        <w:t>t</w:t>
      </w:r>
      <w:r>
        <w:rPr>
          <w:rFonts w:cs="Calibri"/>
        </w:rPr>
        <w:t>t</w:t>
      </w:r>
      <w:r>
        <w:rPr>
          <w:rFonts w:cs="Calibri"/>
          <w:spacing w:val="-2"/>
        </w:rPr>
        <w:t>a</w:t>
      </w:r>
      <w:r>
        <w:rPr>
          <w:rFonts w:cs="Calibri"/>
          <w:spacing w:val="-1"/>
        </w:rPr>
        <w:t>m</w:t>
      </w:r>
      <w:r>
        <w:rPr>
          <w:rFonts w:cs="Calibri"/>
        </w:rPr>
        <w:t>ente s</w:t>
      </w:r>
      <w:r>
        <w:rPr>
          <w:rFonts w:cs="Calibri"/>
          <w:spacing w:val="1"/>
        </w:rPr>
        <w:t>v</w:t>
      </w:r>
      <w:r>
        <w:rPr>
          <w:rFonts w:cs="Calibri"/>
        </w:rPr>
        <w:t>il</w:t>
      </w:r>
      <w:r>
        <w:rPr>
          <w:rFonts w:cs="Calibri"/>
          <w:spacing w:val="-1"/>
        </w:rPr>
        <w:t>upp</w:t>
      </w:r>
      <w:r>
        <w:rPr>
          <w:rFonts w:cs="Calibri"/>
        </w:rPr>
        <w:t>a</w:t>
      </w:r>
      <w:r>
        <w:rPr>
          <w:rFonts w:cs="Calibri"/>
          <w:spacing w:val="-1"/>
        </w:rPr>
        <w:t>b</w:t>
      </w:r>
      <w:r>
        <w:rPr>
          <w:rFonts w:cs="Calibri"/>
        </w:rPr>
        <w:t>ile</w:t>
      </w:r>
      <w:r>
        <w:rPr>
          <w:rFonts w:cs="Calibri"/>
          <w:spacing w:val="2"/>
        </w:rPr>
        <w:t xml:space="preserve"> </w:t>
      </w:r>
      <w:r>
        <w:rPr>
          <w:rFonts w:cs="Calibri"/>
          <w:spacing w:val="-1"/>
        </w:rPr>
        <w:t>n</w:t>
      </w:r>
      <w:r>
        <w:rPr>
          <w:rFonts w:cs="Calibri"/>
        </w:rPr>
        <w:t>el</w:t>
      </w:r>
      <w:r>
        <w:rPr>
          <w:rFonts w:cs="Calibri"/>
          <w:spacing w:val="2"/>
        </w:rPr>
        <w:t xml:space="preserve"> </w:t>
      </w:r>
      <w:r>
        <w:rPr>
          <w:rFonts w:cs="Calibri"/>
          <w:spacing w:val="-1"/>
        </w:rPr>
        <w:t>p</w:t>
      </w:r>
      <w:r>
        <w:rPr>
          <w:rFonts w:cs="Calibri"/>
        </w:rPr>
        <w:t>r</w:t>
      </w:r>
      <w:r>
        <w:rPr>
          <w:rFonts w:cs="Calibri"/>
          <w:spacing w:val="1"/>
        </w:rPr>
        <w:t>o</w:t>
      </w:r>
      <w:r>
        <w:rPr>
          <w:rFonts w:cs="Calibri"/>
          <w:spacing w:val="-1"/>
        </w:rPr>
        <w:t>g</w:t>
      </w:r>
      <w:r>
        <w:rPr>
          <w:rFonts w:cs="Calibri"/>
        </w:rPr>
        <w:t>e</w:t>
      </w:r>
      <w:r>
        <w:rPr>
          <w:rFonts w:cs="Calibri"/>
          <w:spacing w:val="1"/>
        </w:rPr>
        <w:t>t</w:t>
      </w:r>
      <w:r>
        <w:rPr>
          <w:rFonts w:cs="Calibri"/>
          <w:spacing w:val="-2"/>
        </w:rPr>
        <w:t>t</w:t>
      </w:r>
      <w:r>
        <w:rPr>
          <w:rFonts w:cs="Calibri"/>
        </w:rPr>
        <w:t>o es</w:t>
      </w:r>
      <w:r>
        <w:rPr>
          <w:rFonts w:cs="Calibri"/>
          <w:spacing w:val="1"/>
        </w:rPr>
        <w:t>e</w:t>
      </w:r>
      <w:r>
        <w:rPr>
          <w:rFonts w:cs="Calibri"/>
        </w:rPr>
        <w:t>cut</w:t>
      </w:r>
      <w:r>
        <w:rPr>
          <w:rFonts w:cs="Calibri"/>
          <w:spacing w:val="-3"/>
        </w:rPr>
        <w:t>i</w:t>
      </w:r>
      <w:r>
        <w:rPr>
          <w:rFonts w:cs="Calibri"/>
          <w:spacing w:val="1"/>
        </w:rPr>
        <w:t>vo</w:t>
      </w:r>
      <w:r>
        <w:rPr>
          <w:rFonts w:cs="Calibri"/>
        </w:rPr>
        <w:t>,</w:t>
      </w:r>
      <w:r>
        <w:rPr>
          <w:rFonts w:cs="Calibri"/>
          <w:spacing w:val="2"/>
        </w:rPr>
        <w:t xml:space="preserve"> </w:t>
      </w:r>
      <w:r>
        <w:rPr>
          <w:rFonts w:cs="Calibri"/>
        </w:rPr>
        <w:t>a</w:t>
      </w:r>
      <w:r>
        <w:rPr>
          <w:rFonts w:cs="Calibri"/>
          <w:spacing w:val="-1"/>
        </w:rPr>
        <w:t>n</w:t>
      </w:r>
      <w:r>
        <w:rPr>
          <w:rFonts w:cs="Calibri"/>
        </w:rPr>
        <w:t>che</w:t>
      </w:r>
      <w:r>
        <w:rPr>
          <w:rFonts w:cs="Calibri"/>
          <w:spacing w:val="1"/>
        </w:rPr>
        <w:t xml:space="preserve"> </w:t>
      </w:r>
      <w:r>
        <w:rPr>
          <w:rFonts w:cs="Calibri"/>
          <w:spacing w:val="-1"/>
        </w:rPr>
        <w:t>p</w:t>
      </w:r>
      <w:r>
        <w:rPr>
          <w:rFonts w:cs="Calibri"/>
        </w:rPr>
        <w:t>er</w:t>
      </w:r>
      <w:r>
        <w:rPr>
          <w:rFonts w:cs="Calibri"/>
          <w:spacing w:val="2"/>
        </w:rPr>
        <w:t xml:space="preserve"> </w:t>
      </w:r>
      <w:r>
        <w:rPr>
          <w:rFonts w:cs="Calibri"/>
        </w:rPr>
        <w:t>t</w:t>
      </w:r>
      <w:r>
        <w:rPr>
          <w:rFonts w:cs="Calibri"/>
          <w:spacing w:val="-3"/>
        </w:rPr>
        <w:t>u</w:t>
      </w:r>
      <w:r>
        <w:rPr>
          <w:rFonts w:cs="Calibri"/>
        </w:rPr>
        <w:t>t</w:t>
      </w:r>
      <w:r>
        <w:rPr>
          <w:rFonts w:cs="Calibri"/>
          <w:spacing w:val="1"/>
        </w:rPr>
        <w:t>t</w:t>
      </w:r>
      <w:r>
        <w:rPr>
          <w:rFonts w:cs="Calibri"/>
        </w:rPr>
        <w:t>o</w:t>
      </w:r>
      <w:r>
        <w:rPr>
          <w:rFonts w:cs="Calibri"/>
          <w:spacing w:val="3"/>
        </w:rPr>
        <w:t xml:space="preserve"> </w:t>
      </w:r>
      <w:r>
        <w:rPr>
          <w:rFonts w:cs="Calibri"/>
          <w:spacing w:val="-1"/>
        </w:rPr>
        <w:t>qu</w:t>
      </w:r>
      <w:r>
        <w:rPr>
          <w:rFonts w:cs="Calibri"/>
        </w:rPr>
        <w:t>a</w:t>
      </w:r>
      <w:r>
        <w:rPr>
          <w:rFonts w:cs="Calibri"/>
          <w:spacing w:val="-1"/>
        </w:rPr>
        <w:t>n</w:t>
      </w:r>
      <w:r>
        <w:rPr>
          <w:rFonts w:cs="Calibri"/>
        </w:rPr>
        <w:t>to</w:t>
      </w:r>
      <w:r>
        <w:rPr>
          <w:rFonts w:cs="Calibri"/>
          <w:spacing w:val="3"/>
        </w:rPr>
        <w:t xml:space="preserve"> </w:t>
      </w:r>
      <w:r>
        <w:rPr>
          <w:rFonts w:cs="Calibri"/>
        </w:rPr>
        <w:t>sia</w:t>
      </w:r>
      <w:r>
        <w:rPr>
          <w:rFonts w:cs="Calibri"/>
          <w:spacing w:val="1"/>
        </w:rPr>
        <w:t xml:space="preserve"> </w:t>
      </w:r>
      <w:r>
        <w:rPr>
          <w:rFonts w:cs="Calibri"/>
          <w:spacing w:val="-1"/>
        </w:rPr>
        <w:t>n</w:t>
      </w:r>
      <w:r>
        <w:rPr>
          <w:rFonts w:cs="Calibri"/>
          <w:spacing w:val="-2"/>
        </w:rPr>
        <w:t>e</w:t>
      </w:r>
      <w:r>
        <w:rPr>
          <w:rFonts w:cs="Calibri"/>
        </w:rPr>
        <w:t>ce</w:t>
      </w:r>
      <w:r>
        <w:rPr>
          <w:rFonts w:cs="Calibri"/>
          <w:spacing w:val="1"/>
        </w:rPr>
        <w:t>s</w:t>
      </w:r>
      <w:r>
        <w:rPr>
          <w:rFonts w:cs="Calibri"/>
        </w:rPr>
        <w:t>sar</w:t>
      </w:r>
      <w:r>
        <w:rPr>
          <w:rFonts w:cs="Calibri"/>
          <w:spacing w:val="-3"/>
        </w:rPr>
        <w:t>i</w:t>
      </w:r>
      <w:r>
        <w:rPr>
          <w:rFonts w:cs="Calibri"/>
        </w:rPr>
        <w:t>o ad</w:t>
      </w:r>
      <w:r>
        <w:rPr>
          <w:rFonts w:cs="Calibri"/>
          <w:spacing w:val="1"/>
        </w:rPr>
        <w:t xml:space="preserve"> </w:t>
      </w:r>
      <w:r>
        <w:rPr>
          <w:rFonts w:cs="Calibri"/>
        </w:rPr>
        <w:t>assic</w:t>
      </w:r>
      <w:r>
        <w:rPr>
          <w:rFonts w:cs="Calibri"/>
          <w:spacing w:val="-1"/>
        </w:rPr>
        <w:t>u</w:t>
      </w:r>
      <w:r>
        <w:rPr>
          <w:rFonts w:cs="Calibri"/>
        </w:rPr>
        <w:t>ra</w:t>
      </w:r>
      <w:r>
        <w:rPr>
          <w:rFonts w:cs="Calibri"/>
          <w:spacing w:val="-1"/>
        </w:rPr>
        <w:t>r</w:t>
      </w:r>
      <w:r>
        <w:rPr>
          <w:rFonts w:cs="Calibri"/>
        </w:rPr>
        <w:t>e</w:t>
      </w:r>
      <w:r>
        <w:rPr>
          <w:rFonts w:cs="Calibri"/>
          <w:spacing w:val="2"/>
        </w:rPr>
        <w:t xml:space="preserve"> </w:t>
      </w:r>
      <w:r>
        <w:rPr>
          <w:rFonts w:cs="Calibri"/>
        </w:rPr>
        <w:t>il</w:t>
      </w:r>
      <w:r>
        <w:rPr>
          <w:rFonts w:cs="Calibri"/>
          <w:spacing w:val="1"/>
        </w:rPr>
        <w:t xml:space="preserve"> </w:t>
      </w:r>
      <w:r>
        <w:rPr>
          <w:rFonts w:cs="Calibri"/>
        </w:rPr>
        <w:t>regolare s</w:t>
      </w:r>
      <w:r>
        <w:rPr>
          <w:rFonts w:cs="Calibri"/>
          <w:spacing w:val="1"/>
        </w:rPr>
        <w:t>vo</w:t>
      </w:r>
      <w:r>
        <w:rPr>
          <w:rFonts w:cs="Calibri"/>
        </w:rPr>
        <w:t>l</w:t>
      </w:r>
      <w:r>
        <w:rPr>
          <w:rFonts w:cs="Calibri"/>
          <w:spacing w:val="-1"/>
        </w:rPr>
        <w:t>g</w:t>
      </w:r>
      <w:r>
        <w:rPr>
          <w:rFonts w:cs="Calibri"/>
          <w:spacing w:val="-3"/>
        </w:rPr>
        <w:t>i</w:t>
      </w:r>
      <w:r>
        <w:rPr>
          <w:rFonts w:cs="Calibri"/>
          <w:spacing w:val="1"/>
        </w:rPr>
        <w:t>m</w:t>
      </w:r>
      <w:r>
        <w:rPr>
          <w:rFonts w:cs="Calibri"/>
        </w:rPr>
        <w:t>en</w:t>
      </w:r>
      <w:r>
        <w:rPr>
          <w:rFonts w:cs="Calibri"/>
          <w:spacing w:val="-2"/>
        </w:rPr>
        <w:t>t</w:t>
      </w:r>
      <w:r>
        <w:rPr>
          <w:rFonts w:cs="Calibri"/>
        </w:rPr>
        <w:t>o</w:t>
      </w:r>
      <w:r>
        <w:rPr>
          <w:rFonts w:cs="Calibri"/>
          <w:spacing w:val="3"/>
        </w:rPr>
        <w:t xml:space="preserve"> </w:t>
      </w:r>
      <w:r>
        <w:rPr>
          <w:rFonts w:cs="Calibri"/>
          <w:spacing w:val="-1"/>
        </w:rPr>
        <w:t>d</w:t>
      </w:r>
      <w:r>
        <w:rPr>
          <w:rFonts w:cs="Calibri"/>
        </w:rPr>
        <w:t>elle</w:t>
      </w:r>
      <w:r>
        <w:rPr>
          <w:rFonts w:cs="Calibri"/>
          <w:spacing w:val="2"/>
        </w:rPr>
        <w:t xml:space="preserve"> </w:t>
      </w:r>
      <w:r>
        <w:rPr>
          <w:rFonts w:cs="Calibri"/>
        </w:rPr>
        <w:t>suc</w:t>
      </w:r>
      <w:r>
        <w:rPr>
          <w:rFonts w:cs="Calibri"/>
          <w:spacing w:val="-3"/>
        </w:rPr>
        <w:t>c</w:t>
      </w:r>
      <w:r>
        <w:rPr>
          <w:rFonts w:cs="Calibri"/>
        </w:rPr>
        <w:t>es</w:t>
      </w:r>
      <w:r>
        <w:rPr>
          <w:rFonts w:cs="Calibri"/>
          <w:spacing w:val="-2"/>
        </w:rPr>
        <w:t>s</w:t>
      </w:r>
      <w:r>
        <w:rPr>
          <w:rFonts w:cs="Calibri"/>
        </w:rPr>
        <w:t>ive</w:t>
      </w:r>
      <w:r>
        <w:rPr>
          <w:rFonts w:cs="Calibri"/>
          <w:spacing w:val="3"/>
        </w:rPr>
        <w:t xml:space="preserve"> </w:t>
      </w:r>
      <w:r>
        <w:rPr>
          <w:rFonts w:cs="Calibri"/>
        </w:rPr>
        <w:t>att</w:t>
      </w:r>
      <w:r>
        <w:rPr>
          <w:rFonts w:cs="Calibri"/>
          <w:spacing w:val="-3"/>
        </w:rPr>
        <w:t>i</w:t>
      </w:r>
      <w:r>
        <w:rPr>
          <w:rFonts w:cs="Calibri"/>
          <w:spacing w:val="1"/>
        </w:rPr>
        <w:t>v</w:t>
      </w:r>
      <w:r>
        <w:rPr>
          <w:rFonts w:cs="Calibri"/>
        </w:rPr>
        <w:t>ità</w:t>
      </w:r>
      <w:r>
        <w:rPr>
          <w:rFonts w:cs="Calibri"/>
          <w:spacing w:val="2"/>
        </w:rPr>
        <w:t xml:space="preserve"> </w:t>
      </w:r>
      <w:r>
        <w:rPr>
          <w:rFonts w:cs="Calibri"/>
          <w:spacing w:val="-1"/>
        </w:rPr>
        <w:t>p</w:t>
      </w:r>
      <w:r>
        <w:rPr>
          <w:rFonts w:cs="Calibri"/>
        </w:rPr>
        <w:t>r</w:t>
      </w:r>
      <w:r>
        <w:rPr>
          <w:rFonts w:cs="Calibri"/>
          <w:spacing w:val="1"/>
        </w:rPr>
        <w:t>o</w:t>
      </w:r>
      <w:r>
        <w:rPr>
          <w:rFonts w:cs="Calibri"/>
          <w:spacing w:val="-3"/>
        </w:rPr>
        <w:t>g</w:t>
      </w:r>
      <w:r>
        <w:rPr>
          <w:rFonts w:cs="Calibri"/>
        </w:rPr>
        <w:t>e</w:t>
      </w:r>
      <w:r>
        <w:rPr>
          <w:rFonts w:cs="Calibri"/>
          <w:spacing w:val="1"/>
        </w:rPr>
        <w:t>t</w:t>
      </w:r>
      <w:r>
        <w:rPr>
          <w:rFonts w:cs="Calibri"/>
        </w:rPr>
        <w:t>tua</w:t>
      </w:r>
      <w:r>
        <w:rPr>
          <w:rFonts w:cs="Calibri"/>
          <w:spacing w:val="-1"/>
        </w:rPr>
        <w:t>l</w:t>
      </w:r>
      <w:r>
        <w:rPr>
          <w:rFonts w:cs="Calibri"/>
        </w:rPr>
        <w:t>i</w:t>
      </w:r>
      <w:r>
        <w:rPr>
          <w:rFonts w:cs="Calibri"/>
          <w:spacing w:val="2"/>
        </w:rPr>
        <w:t xml:space="preserve"> </w:t>
      </w:r>
      <w:r>
        <w:rPr>
          <w:rFonts w:cs="Calibri"/>
        </w:rPr>
        <w:t>e la</w:t>
      </w:r>
      <w:r>
        <w:rPr>
          <w:rFonts w:cs="Calibri"/>
          <w:spacing w:val="2"/>
        </w:rPr>
        <w:t xml:space="preserve"> </w:t>
      </w:r>
      <w:r>
        <w:rPr>
          <w:rFonts w:cs="Calibri"/>
          <w:spacing w:val="-1"/>
        </w:rPr>
        <w:t>p</w:t>
      </w:r>
      <w:r>
        <w:rPr>
          <w:rFonts w:cs="Calibri"/>
        </w:rPr>
        <w:t>erfe</w:t>
      </w:r>
      <w:r>
        <w:rPr>
          <w:rFonts w:cs="Calibri"/>
          <w:spacing w:val="1"/>
        </w:rPr>
        <w:t>t</w:t>
      </w:r>
      <w:r>
        <w:rPr>
          <w:rFonts w:cs="Calibri"/>
        </w:rPr>
        <w:t>ta</w:t>
      </w:r>
      <w:r>
        <w:rPr>
          <w:rFonts w:cs="Calibri"/>
          <w:spacing w:val="2"/>
        </w:rPr>
        <w:t xml:space="preserve"> </w:t>
      </w:r>
      <w:r>
        <w:rPr>
          <w:rFonts w:cs="Calibri"/>
        </w:rPr>
        <w:t>e</w:t>
      </w:r>
      <w:r>
        <w:rPr>
          <w:rFonts w:cs="Calibri"/>
          <w:spacing w:val="-2"/>
        </w:rPr>
        <w:t>s</w:t>
      </w:r>
      <w:r>
        <w:rPr>
          <w:rFonts w:cs="Calibri"/>
        </w:rPr>
        <w:t>ecu</w:t>
      </w:r>
      <w:r>
        <w:rPr>
          <w:rFonts w:cs="Calibri"/>
          <w:spacing w:val="-1"/>
        </w:rPr>
        <w:t>z</w:t>
      </w:r>
      <w:r>
        <w:rPr>
          <w:rFonts w:cs="Calibri"/>
        </w:rPr>
        <w:t>i</w:t>
      </w:r>
      <w:r>
        <w:rPr>
          <w:rFonts w:cs="Calibri"/>
          <w:spacing w:val="5"/>
        </w:rPr>
        <w:t>o</w:t>
      </w:r>
      <w:r>
        <w:rPr>
          <w:rFonts w:cs="Calibri"/>
          <w:spacing w:val="-1"/>
        </w:rPr>
        <w:t>n</w:t>
      </w:r>
      <w:r>
        <w:rPr>
          <w:rFonts w:cs="Calibri"/>
        </w:rPr>
        <w:t>e</w:t>
      </w:r>
      <w:r>
        <w:rPr>
          <w:rFonts w:cs="Calibri"/>
          <w:spacing w:val="3"/>
        </w:rPr>
        <w:t xml:space="preserve"> </w:t>
      </w:r>
      <w:r>
        <w:rPr>
          <w:rFonts w:cs="Calibri"/>
          <w:spacing w:val="-1"/>
        </w:rPr>
        <w:t>d</w:t>
      </w:r>
      <w:r>
        <w:rPr>
          <w:rFonts w:cs="Calibri"/>
          <w:spacing w:val="-2"/>
        </w:rPr>
        <w:t>e</w:t>
      </w:r>
      <w:r>
        <w:rPr>
          <w:rFonts w:cs="Calibri"/>
        </w:rPr>
        <w:t>i</w:t>
      </w:r>
      <w:r>
        <w:rPr>
          <w:rFonts w:cs="Calibri"/>
          <w:spacing w:val="2"/>
        </w:rPr>
        <w:t xml:space="preserve"> </w:t>
      </w:r>
      <w:r>
        <w:rPr>
          <w:rFonts w:cs="Calibri"/>
        </w:rPr>
        <w:t>lav</w:t>
      </w:r>
      <w:r>
        <w:rPr>
          <w:rFonts w:cs="Calibri"/>
          <w:spacing w:val="2"/>
        </w:rPr>
        <w:t>o</w:t>
      </w:r>
      <w:r>
        <w:rPr>
          <w:rFonts w:cs="Calibri"/>
        </w:rPr>
        <w:t>ri</w:t>
      </w:r>
      <w:r>
        <w:rPr>
          <w:rFonts w:cs="Calibri"/>
          <w:spacing w:val="2"/>
        </w:rPr>
        <w:t xml:space="preserve"> </w:t>
      </w:r>
      <w:r>
        <w:rPr>
          <w:rFonts w:cs="Calibri"/>
        </w:rPr>
        <w:t>e</w:t>
      </w:r>
      <w:r>
        <w:rPr>
          <w:rFonts w:cs="Calibri"/>
          <w:spacing w:val="3"/>
        </w:rPr>
        <w:t xml:space="preserve"> </w:t>
      </w:r>
      <w:r>
        <w:rPr>
          <w:rFonts w:cs="Calibri"/>
        </w:rPr>
        <w:t>la</w:t>
      </w:r>
      <w:r>
        <w:rPr>
          <w:rFonts w:cs="Calibri"/>
          <w:spacing w:val="2"/>
        </w:rPr>
        <w:t xml:space="preserve"> </w:t>
      </w:r>
      <w:r>
        <w:rPr>
          <w:rFonts w:cs="Calibri"/>
        </w:rPr>
        <w:t>f</w:t>
      </w:r>
      <w:r>
        <w:rPr>
          <w:rFonts w:cs="Calibri"/>
          <w:spacing w:val="-1"/>
        </w:rPr>
        <w:t>unz</w:t>
      </w:r>
      <w:r>
        <w:rPr>
          <w:rFonts w:cs="Calibri"/>
        </w:rPr>
        <w:t>i</w:t>
      </w:r>
      <w:r>
        <w:rPr>
          <w:rFonts w:cs="Calibri"/>
          <w:spacing w:val="1"/>
        </w:rPr>
        <w:t>o</w:t>
      </w:r>
      <w:r>
        <w:rPr>
          <w:rFonts w:cs="Calibri"/>
          <w:spacing w:val="-1"/>
        </w:rPr>
        <w:t>n</w:t>
      </w:r>
      <w:r>
        <w:rPr>
          <w:rFonts w:cs="Calibri"/>
        </w:rPr>
        <w:t>al</w:t>
      </w:r>
      <w:r>
        <w:rPr>
          <w:rFonts w:cs="Calibri"/>
          <w:spacing w:val="-1"/>
        </w:rPr>
        <w:t>i</w:t>
      </w:r>
      <w:r>
        <w:rPr>
          <w:rFonts w:cs="Calibri"/>
        </w:rPr>
        <w:t xml:space="preserve">tà </w:t>
      </w:r>
      <w:r>
        <w:rPr>
          <w:rFonts w:cs="Calibri"/>
          <w:spacing w:val="-1"/>
        </w:rPr>
        <w:t>d</w:t>
      </w:r>
      <w:r>
        <w:rPr>
          <w:rFonts w:cs="Calibri"/>
        </w:rPr>
        <w:t>ell’</w:t>
      </w:r>
      <w:r>
        <w:rPr>
          <w:rFonts w:cs="Calibri"/>
          <w:spacing w:val="1"/>
        </w:rPr>
        <w:t>o</w:t>
      </w:r>
      <w:r>
        <w:rPr>
          <w:rFonts w:cs="Calibri"/>
          <w:spacing w:val="-1"/>
        </w:rPr>
        <w:t>p</w:t>
      </w:r>
      <w:r>
        <w:rPr>
          <w:rFonts w:cs="Calibri"/>
        </w:rPr>
        <w:t>era, se</w:t>
      </w:r>
      <w:r>
        <w:rPr>
          <w:rFonts w:cs="Calibri"/>
          <w:spacing w:val="-2"/>
        </w:rPr>
        <w:t>c</w:t>
      </w:r>
      <w:r>
        <w:rPr>
          <w:rFonts w:cs="Calibri"/>
          <w:spacing w:val="1"/>
        </w:rPr>
        <w:t>o</w:t>
      </w:r>
      <w:r>
        <w:rPr>
          <w:rFonts w:cs="Calibri"/>
          <w:spacing w:val="-1"/>
        </w:rPr>
        <w:t>nd</w:t>
      </w:r>
      <w:r>
        <w:rPr>
          <w:rFonts w:cs="Calibri"/>
        </w:rPr>
        <w:t>o</w:t>
      </w:r>
      <w:r>
        <w:rPr>
          <w:rFonts w:cs="Calibri"/>
          <w:spacing w:val="3"/>
        </w:rPr>
        <w:t xml:space="preserve"> </w:t>
      </w:r>
      <w:r>
        <w:rPr>
          <w:rFonts w:cs="Calibri"/>
          <w:spacing w:val="-3"/>
        </w:rPr>
        <w:t>l</w:t>
      </w:r>
      <w:r>
        <w:rPr>
          <w:rFonts w:cs="Calibri"/>
        </w:rPr>
        <w:t xml:space="preserve">e </w:t>
      </w:r>
      <w:r>
        <w:rPr>
          <w:rFonts w:cs="Calibri"/>
          <w:spacing w:val="1"/>
        </w:rPr>
        <w:t>m</w:t>
      </w:r>
      <w:r>
        <w:rPr>
          <w:rFonts w:cs="Calibri"/>
        </w:rPr>
        <w:t>i</w:t>
      </w:r>
      <w:r>
        <w:rPr>
          <w:rFonts w:cs="Calibri"/>
          <w:spacing w:val="-1"/>
        </w:rPr>
        <w:t>g</w:t>
      </w:r>
      <w:r>
        <w:rPr>
          <w:rFonts w:cs="Calibri"/>
        </w:rPr>
        <w:t>l</w:t>
      </w:r>
      <w:r>
        <w:rPr>
          <w:rFonts w:cs="Calibri"/>
          <w:spacing w:val="-1"/>
        </w:rPr>
        <w:t>i</w:t>
      </w:r>
      <w:r>
        <w:rPr>
          <w:rFonts w:cs="Calibri"/>
          <w:spacing w:val="1"/>
        </w:rPr>
        <w:t>o</w:t>
      </w:r>
      <w:r>
        <w:rPr>
          <w:rFonts w:cs="Calibri"/>
        </w:rPr>
        <w:t>ri</w:t>
      </w:r>
      <w:r>
        <w:rPr>
          <w:rFonts w:cs="Calibri"/>
          <w:spacing w:val="2"/>
        </w:rPr>
        <w:t xml:space="preserve"> </w:t>
      </w:r>
      <w:r>
        <w:rPr>
          <w:rFonts w:cs="Calibri"/>
        </w:rPr>
        <w:t>re</w:t>
      </w:r>
      <w:r>
        <w:rPr>
          <w:rFonts w:cs="Calibri"/>
          <w:spacing w:val="-3"/>
        </w:rPr>
        <w:t>g</w:t>
      </w:r>
      <w:r>
        <w:rPr>
          <w:rFonts w:cs="Calibri"/>
          <w:spacing w:val="1"/>
        </w:rPr>
        <w:t>o</w:t>
      </w:r>
      <w:r>
        <w:rPr>
          <w:rFonts w:cs="Calibri"/>
        </w:rPr>
        <w:t>le</w:t>
      </w:r>
      <w:r>
        <w:rPr>
          <w:rFonts w:cs="Calibri"/>
          <w:spacing w:val="2"/>
        </w:rPr>
        <w:t xml:space="preserve"> </w:t>
      </w:r>
      <w:r>
        <w:rPr>
          <w:rFonts w:cs="Calibri"/>
          <w:spacing w:val="-1"/>
        </w:rPr>
        <w:t>d</w:t>
      </w:r>
      <w:r>
        <w:rPr>
          <w:rFonts w:cs="Calibri"/>
        </w:rPr>
        <w:t>ell</w:t>
      </w:r>
      <w:r>
        <w:rPr>
          <w:rFonts w:cs="Calibri"/>
          <w:spacing w:val="-3"/>
        </w:rPr>
        <w:t>’</w:t>
      </w:r>
      <w:r>
        <w:rPr>
          <w:rFonts w:cs="Calibri"/>
        </w:rPr>
        <w:t>art</w:t>
      </w:r>
      <w:r>
        <w:rPr>
          <w:rFonts w:cs="Calibri"/>
          <w:spacing w:val="-2"/>
        </w:rPr>
        <w:t>e</w:t>
      </w:r>
      <w:r>
        <w:rPr>
          <w:rFonts w:cs="Calibri"/>
        </w:rPr>
        <w:t>;</w:t>
      </w:r>
      <w:r>
        <w:rPr>
          <w:rFonts w:cs="Calibri"/>
          <w:spacing w:val="3"/>
        </w:rPr>
        <w:t xml:space="preserve"> </w:t>
      </w:r>
      <w:r>
        <w:rPr>
          <w:rFonts w:cs="Calibri"/>
          <w:spacing w:val="-1"/>
        </w:rPr>
        <w:t>d</w:t>
      </w:r>
      <w:r>
        <w:rPr>
          <w:rFonts w:cs="Calibri"/>
        </w:rPr>
        <w:t>i</w:t>
      </w:r>
      <w:r>
        <w:rPr>
          <w:rFonts w:cs="Calibri"/>
          <w:spacing w:val="2"/>
        </w:rPr>
        <w:t xml:space="preserve"> </w:t>
      </w:r>
      <w:r>
        <w:rPr>
          <w:rFonts w:cs="Calibri"/>
        </w:rPr>
        <w:t>rit</w:t>
      </w:r>
      <w:r>
        <w:rPr>
          <w:rFonts w:cs="Calibri"/>
          <w:spacing w:val="-2"/>
        </w:rPr>
        <w:t>e</w:t>
      </w:r>
      <w:r>
        <w:rPr>
          <w:rFonts w:cs="Calibri"/>
          <w:spacing w:val="-1"/>
        </w:rPr>
        <w:t>n</w:t>
      </w:r>
      <w:r>
        <w:rPr>
          <w:rFonts w:cs="Calibri"/>
        </w:rPr>
        <w:t>erl</w:t>
      </w:r>
      <w:r>
        <w:rPr>
          <w:rFonts w:cs="Calibri"/>
          <w:spacing w:val="1"/>
        </w:rPr>
        <w:t>o</w:t>
      </w:r>
      <w:r>
        <w:rPr>
          <w:rFonts w:cs="Calibri"/>
        </w:rPr>
        <w:t>,</w:t>
      </w:r>
      <w:r>
        <w:rPr>
          <w:rFonts w:cs="Calibri"/>
          <w:spacing w:val="2"/>
        </w:rPr>
        <w:t xml:space="preserve"> </w:t>
      </w:r>
      <w:r>
        <w:rPr>
          <w:rFonts w:cs="Calibri"/>
          <w:spacing w:val="-1"/>
        </w:rPr>
        <w:t>p</w:t>
      </w:r>
      <w:r>
        <w:rPr>
          <w:rFonts w:cs="Calibri"/>
        </w:rPr>
        <w:t>e</w:t>
      </w:r>
      <w:r>
        <w:rPr>
          <w:rFonts w:cs="Calibri"/>
          <w:spacing w:val="-2"/>
        </w:rPr>
        <w:t>r</w:t>
      </w:r>
      <w:r>
        <w:rPr>
          <w:rFonts w:cs="Calibri"/>
        </w:rPr>
        <w:t>tan</w:t>
      </w:r>
      <w:r>
        <w:rPr>
          <w:rFonts w:cs="Calibri"/>
          <w:spacing w:val="-2"/>
        </w:rPr>
        <w:t>t</w:t>
      </w:r>
      <w:r>
        <w:rPr>
          <w:rFonts w:cs="Calibri"/>
          <w:spacing w:val="1"/>
        </w:rPr>
        <w:t>o</w:t>
      </w:r>
      <w:r>
        <w:rPr>
          <w:rFonts w:cs="Calibri"/>
        </w:rPr>
        <w:t>,</w:t>
      </w:r>
      <w:r>
        <w:rPr>
          <w:rFonts w:cs="Calibri"/>
          <w:spacing w:val="2"/>
        </w:rPr>
        <w:t xml:space="preserve"> </w:t>
      </w:r>
      <w:r>
        <w:rPr>
          <w:rFonts w:cs="Calibri"/>
        </w:rPr>
        <w:t>a</w:t>
      </w:r>
      <w:r>
        <w:rPr>
          <w:rFonts w:cs="Calibri"/>
          <w:spacing w:val="-1"/>
        </w:rPr>
        <w:t>d</w:t>
      </w:r>
      <w:r>
        <w:rPr>
          <w:rFonts w:cs="Calibri"/>
        </w:rPr>
        <w:t>eg</w:t>
      </w:r>
      <w:r>
        <w:rPr>
          <w:rFonts w:cs="Calibri"/>
          <w:spacing w:val="-1"/>
        </w:rPr>
        <w:t>u</w:t>
      </w:r>
      <w:r>
        <w:rPr>
          <w:rFonts w:cs="Calibri"/>
        </w:rPr>
        <w:t>a</w:t>
      </w:r>
      <w:r>
        <w:rPr>
          <w:rFonts w:cs="Calibri"/>
          <w:spacing w:val="-2"/>
        </w:rPr>
        <w:t>t</w:t>
      </w:r>
      <w:r>
        <w:rPr>
          <w:rFonts w:cs="Calibri"/>
        </w:rPr>
        <w:t>o</w:t>
      </w:r>
      <w:r>
        <w:rPr>
          <w:rFonts w:cs="Calibri"/>
          <w:spacing w:val="1"/>
        </w:rPr>
        <w:t xml:space="preserve"> </w:t>
      </w:r>
      <w:r>
        <w:rPr>
          <w:rFonts w:cs="Calibri"/>
        </w:rPr>
        <w:t>e</w:t>
      </w:r>
      <w:r>
        <w:rPr>
          <w:rFonts w:cs="Calibri"/>
          <w:spacing w:val="3"/>
        </w:rPr>
        <w:t xml:space="preserve"> </w:t>
      </w:r>
      <w:r>
        <w:rPr>
          <w:rFonts w:cs="Calibri"/>
        </w:rPr>
        <w:t>real</w:t>
      </w:r>
      <w:r>
        <w:rPr>
          <w:rFonts w:cs="Calibri"/>
          <w:spacing w:val="-1"/>
        </w:rPr>
        <w:t>izz</w:t>
      </w:r>
      <w:r>
        <w:rPr>
          <w:rFonts w:cs="Calibri"/>
        </w:rPr>
        <w:t>a</w:t>
      </w:r>
      <w:r>
        <w:rPr>
          <w:rFonts w:cs="Calibri"/>
          <w:spacing w:val="-1"/>
        </w:rPr>
        <w:t>b</w:t>
      </w:r>
      <w:r>
        <w:rPr>
          <w:rFonts w:cs="Calibri"/>
        </w:rPr>
        <w:t>i</w:t>
      </w:r>
      <w:r>
        <w:rPr>
          <w:rFonts w:cs="Calibri"/>
          <w:spacing w:val="-1"/>
        </w:rPr>
        <w:t>l</w:t>
      </w:r>
      <w:r>
        <w:rPr>
          <w:rFonts w:cs="Calibri"/>
        </w:rPr>
        <w:t>e</w:t>
      </w:r>
      <w:r>
        <w:rPr>
          <w:rFonts w:cs="Calibri"/>
          <w:spacing w:val="3"/>
        </w:rPr>
        <w:t xml:space="preserve"> </w:t>
      </w:r>
      <w:r>
        <w:rPr>
          <w:rFonts w:cs="Calibri"/>
          <w:spacing w:val="-1"/>
        </w:rPr>
        <w:t>p</w:t>
      </w:r>
      <w:r>
        <w:rPr>
          <w:rFonts w:cs="Calibri"/>
        </w:rPr>
        <w:t>er</w:t>
      </w:r>
      <w:r>
        <w:rPr>
          <w:rFonts w:cs="Calibri"/>
          <w:spacing w:val="2"/>
        </w:rPr>
        <w:t xml:space="preserve"> </w:t>
      </w:r>
      <w:r>
        <w:rPr>
          <w:rFonts w:cs="Calibri"/>
        </w:rPr>
        <w:t>il</w:t>
      </w:r>
      <w:r>
        <w:rPr>
          <w:rFonts w:cs="Calibri"/>
          <w:spacing w:val="2"/>
        </w:rPr>
        <w:t xml:space="preserve"> </w:t>
      </w:r>
      <w:r>
        <w:rPr>
          <w:rFonts w:cs="Calibri"/>
          <w:spacing w:val="-1"/>
        </w:rPr>
        <w:t>p</w:t>
      </w:r>
      <w:r>
        <w:rPr>
          <w:rFonts w:cs="Calibri"/>
          <w:spacing w:val="-3"/>
        </w:rPr>
        <w:t>r</w:t>
      </w:r>
      <w:r>
        <w:rPr>
          <w:rFonts w:cs="Calibri"/>
        </w:rPr>
        <w:t>ez</w:t>
      </w:r>
      <w:r>
        <w:rPr>
          <w:rFonts w:cs="Calibri"/>
          <w:spacing w:val="-4"/>
        </w:rPr>
        <w:t>z</w:t>
      </w:r>
      <w:r>
        <w:rPr>
          <w:rFonts w:cs="Calibri"/>
        </w:rPr>
        <w:t>o c</w:t>
      </w:r>
      <w:r>
        <w:rPr>
          <w:rFonts w:cs="Calibri"/>
          <w:spacing w:val="1"/>
        </w:rPr>
        <w:t>o</w:t>
      </w:r>
      <w:r>
        <w:rPr>
          <w:rFonts w:cs="Calibri"/>
        </w:rPr>
        <w:t>rr</w:t>
      </w:r>
      <w:r>
        <w:rPr>
          <w:rFonts w:cs="Calibri"/>
          <w:spacing w:val="-1"/>
        </w:rPr>
        <w:t>i</w:t>
      </w:r>
      <w:r>
        <w:rPr>
          <w:rFonts w:cs="Calibri"/>
        </w:rPr>
        <w:t>s</w:t>
      </w:r>
      <w:r>
        <w:rPr>
          <w:rFonts w:cs="Calibri"/>
          <w:spacing w:val="-3"/>
        </w:rPr>
        <w:t>p</w:t>
      </w:r>
      <w:r>
        <w:rPr>
          <w:rFonts w:cs="Calibri"/>
          <w:spacing w:val="1"/>
        </w:rPr>
        <w:t>o</w:t>
      </w:r>
      <w:r>
        <w:rPr>
          <w:rFonts w:cs="Calibri"/>
          <w:spacing w:val="-1"/>
        </w:rPr>
        <w:t>nd</w:t>
      </w:r>
      <w:r>
        <w:rPr>
          <w:rFonts w:cs="Calibri"/>
        </w:rPr>
        <w:t xml:space="preserve">ente </w:t>
      </w:r>
      <w:r>
        <w:rPr>
          <w:rFonts w:cs="Calibri"/>
          <w:spacing w:val="3"/>
        </w:rPr>
        <w:t xml:space="preserve"> </w:t>
      </w:r>
      <w:r>
        <w:rPr>
          <w:rFonts w:cs="Calibri"/>
        </w:rPr>
        <w:t>al</w:t>
      </w:r>
      <w:r>
        <w:rPr>
          <w:rFonts w:cs="Calibri"/>
          <w:spacing w:val="-1"/>
        </w:rPr>
        <w:t>l</w:t>
      </w:r>
      <w:r>
        <w:rPr>
          <w:rFonts w:cs="Calibri"/>
          <w:spacing w:val="-2"/>
        </w:rPr>
        <w:t>’</w:t>
      </w:r>
      <w:r>
        <w:rPr>
          <w:rFonts w:cs="Calibri"/>
          <w:spacing w:val="1"/>
        </w:rPr>
        <w:t>o</w:t>
      </w:r>
      <w:r>
        <w:rPr>
          <w:rFonts w:cs="Calibri"/>
        </w:rPr>
        <w:t>ffe</w:t>
      </w:r>
      <w:r>
        <w:rPr>
          <w:rFonts w:cs="Calibri"/>
          <w:spacing w:val="-2"/>
        </w:rPr>
        <w:t>r</w:t>
      </w:r>
      <w:r>
        <w:rPr>
          <w:rFonts w:cs="Calibri"/>
        </w:rPr>
        <w:t xml:space="preserve">ta  </w:t>
      </w:r>
      <w:r>
        <w:rPr>
          <w:rFonts w:cs="Calibri"/>
          <w:spacing w:val="-1"/>
        </w:rPr>
        <w:t>p</w:t>
      </w:r>
      <w:r>
        <w:rPr>
          <w:rFonts w:cs="Calibri"/>
        </w:rPr>
        <w:t>rese</w:t>
      </w:r>
      <w:r>
        <w:rPr>
          <w:rFonts w:cs="Calibri"/>
          <w:spacing w:val="-1"/>
        </w:rPr>
        <w:t>n</w:t>
      </w:r>
      <w:r>
        <w:rPr>
          <w:rFonts w:cs="Calibri"/>
        </w:rPr>
        <w:t>tat</w:t>
      </w:r>
      <w:r>
        <w:rPr>
          <w:rFonts w:cs="Calibri"/>
          <w:spacing w:val="-3"/>
        </w:rPr>
        <w:t>a</w:t>
      </w:r>
      <w:r>
        <w:rPr>
          <w:rFonts w:cs="Calibri"/>
        </w:rPr>
        <w:t xml:space="preserve">; </w:t>
      </w:r>
      <w:r>
        <w:rPr>
          <w:rFonts w:cs="Calibri"/>
          <w:spacing w:val="3"/>
        </w:rPr>
        <w:t xml:space="preserve"> </w:t>
      </w:r>
      <w:r>
        <w:rPr>
          <w:rFonts w:cs="Calibri"/>
          <w:spacing w:val="-1"/>
        </w:rPr>
        <w:t>p</w:t>
      </w:r>
      <w:r>
        <w:rPr>
          <w:rFonts w:cs="Calibri"/>
        </w:rPr>
        <w:t>erta</w:t>
      </w:r>
      <w:r>
        <w:rPr>
          <w:rFonts w:cs="Calibri"/>
          <w:spacing w:val="-3"/>
        </w:rPr>
        <w:t>n</w:t>
      </w:r>
      <w:r>
        <w:rPr>
          <w:rFonts w:cs="Calibri"/>
        </w:rPr>
        <w:t xml:space="preserve">to </w:t>
      </w:r>
      <w:r>
        <w:rPr>
          <w:rFonts w:cs="Calibri"/>
          <w:spacing w:val="4"/>
        </w:rPr>
        <w:t xml:space="preserve"> </w:t>
      </w:r>
      <w:r>
        <w:rPr>
          <w:rFonts w:cs="Calibri"/>
          <w:spacing w:val="-3"/>
        </w:rPr>
        <w:t>a</w:t>
      </w:r>
      <w:r>
        <w:rPr>
          <w:rFonts w:cs="Calibri"/>
        </w:rPr>
        <w:t>c</w:t>
      </w:r>
      <w:r>
        <w:rPr>
          <w:rFonts w:cs="Calibri"/>
          <w:spacing w:val="-2"/>
        </w:rPr>
        <w:t>c</w:t>
      </w:r>
      <w:r>
        <w:rPr>
          <w:rFonts w:cs="Calibri"/>
        </w:rPr>
        <w:t>e</w:t>
      </w:r>
      <w:r>
        <w:rPr>
          <w:rFonts w:cs="Calibri"/>
          <w:spacing w:val="1"/>
        </w:rPr>
        <w:t>t</w:t>
      </w:r>
      <w:r>
        <w:rPr>
          <w:rFonts w:cs="Calibri"/>
        </w:rPr>
        <w:t xml:space="preserve">ta </w:t>
      </w:r>
      <w:r>
        <w:rPr>
          <w:rFonts w:cs="Calibri"/>
          <w:spacing w:val="3"/>
        </w:rPr>
        <w:t xml:space="preserve"> </w:t>
      </w:r>
      <w:r>
        <w:rPr>
          <w:rFonts w:cs="Calibri"/>
        </w:rPr>
        <w:t xml:space="preserve">il </w:t>
      </w:r>
      <w:r>
        <w:rPr>
          <w:rFonts w:cs="Calibri"/>
          <w:spacing w:val="2"/>
        </w:rPr>
        <w:t xml:space="preserve"> </w:t>
      </w:r>
      <w:r>
        <w:rPr>
          <w:rFonts w:cs="Calibri"/>
          <w:spacing w:val="-1"/>
        </w:rPr>
        <w:t>p</w:t>
      </w:r>
      <w:r>
        <w:rPr>
          <w:rFonts w:cs="Calibri"/>
        </w:rPr>
        <w:t>r</w:t>
      </w:r>
      <w:r>
        <w:rPr>
          <w:rFonts w:cs="Calibri"/>
          <w:spacing w:val="1"/>
        </w:rPr>
        <w:t>o</w:t>
      </w:r>
      <w:r>
        <w:rPr>
          <w:rFonts w:cs="Calibri"/>
          <w:spacing w:val="-3"/>
        </w:rPr>
        <w:t>g</w:t>
      </w:r>
      <w:r>
        <w:rPr>
          <w:rFonts w:cs="Calibri"/>
        </w:rPr>
        <w:t>e</w:t>
      </w:r>
      <w:r>
        <w:rPr>
          <w:rFonts w:cs="Calibri"/>
          <w:spacing w:val="1"/>
        </w:rPr>
        <w:t>t</w:t>
      </w:r>
      <w:r>
        <w:rPr>
          <w:rFonts w:cs="Calibri"/>
          <w:spacing w:val="-2"/>
        </w:rPr>
        <w:t>t</w:t>
      </w:r>
      <w:r>
        <w:rPr>
          <w:rFonts w:cs="Calibri"/>
        </w:rPr>
        <w:t xml:space="preserve">o </w:t>
      </w:r>
      <w:r>
        <w:rPr>
          <w:rFonts w:cs="Calibri"/>
          <w:spacing w:val="3"/>
        </w:rPr>
        <w:t xml:space="preserve"> </w:t>
      </w:r>
      <w:r>
        <w:rPr>
          <w:rFonts w:cs="Calibri"/>
          <w:spacing w:val="-1"/>
        </w:rPr>
        <w:t>d</w:t>
      </w:r>
      <w:r>
        <w:rPr>
          <w:rFonts w:cs="Calibri"/>
        </w:rPr>
        <w:t>efi</w:t>
      </w:r>
      <w:r>
        <w:rPr>
          <w:rFonts w:cs="Calibri"/>
          <w:spacing w:val="-1"/>
        </w:rPr>
        <w:t>n</w:t>
      </w:r>
      <w:r>
        <w:rPr>
          <w:rFonts w:cs="Calibri"/>
        </w:rPr>
        <w:t>it</w:t>
      </w:r>
      <w:r>
        <w:rPr>
          <w:rFonts w:cs="Calibri"/>
          <w:spacing w:val="-3"/>
        </w:rPr>
        <w:t>i</w:t>
      </w:r>
      <w:r>
        <w:rPr>
          <w:rFonts w:cs="Calibri"/>
          <w:spacing w:val="1"/>
        </w:rPr>
        <w:t>v</w:t>
      </w:r>
      <w:r>
        <w:rPr>
          <w:rFonts w:cs="Calibri"/>
          <w:spacing w:val="-1"/>
        </w:rPr>
        <w:t>o</w:t>
      </w:r>
      <w:r>
        <w:rPr>
          <w:rFonts w:cs="Calibri"/>
        </w:rPr>
        <w:t xml:space="preserve">, </w:t>
      </w:r>
      <w:r>
        <w:rPr>
          <w:rFonts w:cs="Calibri"/>
          <w:spacing w:val="2"/>
        </w:rPr>
        <w:t xml:space="preserve"> </w:t>
      </w:r>
      <w:r>
        <w:rPr>
          <w:rFonts w:cs="Calibri"/>
        </w:rPr>
        <w:t xml:space="preserve">ai </w:t>
      </w:r>
      <w:r>
        <w:rPr>
          <w:rFonts w:cs="Calibri"/>
          <w:spacing w:val="2"/>
        </w:rPr>
        <w:t xml:space="preserve"> </w:t>
      </w:r>
      <w:r>
        <w:rPr>
          <w:rFonts w:cs="Calibri"/>
        </w:rPr>
        <w:t xml:space="preserve">sensi </w:t>
      </w:r>
      <w:r>
        <w:rPr>
          <w:rFonts w:cs="Calibri"/>
          <w:spacing w:val="2"/>
        </w:rPr>
        <w:t xml:space="preserve"> </w:t>
      </w:r>
      <w:r>
        <w:rPr>
          <w:rFonts w:cs="Calibri"/>
          <w:spacing w:val="-1"/>
        </w:rPr>
        <w:t>d</w:t>
      </w:r>
      <w:r>
        <w:rPr>
          <w:rFonts w:cs="Calibri"/>
        </w:rPr>
        <w:t>ell’a</w:t>
      </w:r>
      <w:r>
        <w:rPr>
          <w:rFonts w:cs="Calibri"/>
          <w:spacing w:val="-1"/>
        </w:rPr>
        <w:t>r</w:t>
      </w:r>
      <w:r>
        <w:rPr>
          <w:rFonts w:cs="Calibri"/>
        </w:rPr>
        <w:t>ti</w:t>
      </w:r>
      <w:r>
        <w:rPr>
          <w:rFonts w:cs="Calibri"/>
          <w:spacing w:val="-2"/>
        </w:rPr>
        <w:t>c</w:t>
      </w:r>
      <w:r>
        <w:rPr>
          <w:rFonts w:cs="Calibri"/>
          <w:spacing w:val="1"/>
        </w:rPr>
        <w:t>o</w:t>
      </w:r>
      <w:r>
        <w:rPr>
          <w:rFonts w:cs="Calibri"/>
          <w:spacing w:val="-3"/>
        </w:rPr>
        <w:t>l</w:t>
      </w:r>
      <w:r>
        <w:rPr>
          <w:rFonts w:cs="Calibri"/>
        </w:rPr>
        <w:t xml:space="preserve">o </w:t>
      </w:r>
      <w:r>
        <w:rPr>
          <w:rFonts w:cs="Calibri"/>
          <w:spacing w:val="3"/>
        </w:rPr>
        <w:t xml:space="preserve"> </w:t>
      </w:r>
      <w:r>
        <w:rPr>
          <w:rFonts w:cs="Calibri"/>
          <w:spacing w:val="-2"/>
        </w:rPr>
        <w:t>9</w:t>
      </w:r>
      <w:r>
        <w:rPr>
          <w:rFonts w:cs="Calibri"/>
          <w:spacing w:val="1"/>
        </w:rPr>
        <w:t>1</w:t>
      </w:r>
      <w:r>
        <w:rPr>
          <w:rFonts w:cs="Calibri"/>
        </w:rPr>
        <w:t>, c</w:t>
      </w:r>
      <w:r>
        <w:rPr>
          <w:rFonts w:cs="Calibri"/>
          <w:spacing w:val="-1"/>
        </w:rPr>
        <w:t>o</w:t>
      </w:r>
      <w:r>
        <w:rPr>
          <w:rFonts w:cs="Calibri"/>
          <w:spacing w:val="1"/>
        </w:rPr>
        <w:t>m</w:t>
      </w:r>
      <w:r>
        <w:rPr>
          <w:rFonts w:cs="Calibri"/>
          <w:spacing w:val="-1"/>
        </w:rPr>
        <w:t>m</w:t>
      </w:r>
      <w:r>
        <w:rPr>
          <w:rFonts w:cs="Calibri"/>
        </w:rPr>
        <w:t>a</w:t>
      </w:r>
      <w:r>
        <w:rPr>
          <w:rFonts w:cs="Calibri"/>
          <w:spacing w:val="1"/>
        </w:rPr>
        <w:t xml:space="preserve"> 4</w:t>
      </w:r>
      <w:r>
        <w:rPr>
          <w:rFonts w:cs="Calibri"/>
        </w:rPr>
        <w:t>,</w:t>
      </w:r>
      <w:r>
        <w:rPr>
          <w:rFonts w:cs="Calibri"/>
          <w:spacing w:val="49"/>
        </w:rPr>
        <w:t xml:space="preserve"> </w:t>
      </w:r>
      <w:r>
        <w:rPr>
          <w:rFonts w:cs="Calibri"/>
          <w:spacing w:val="-1"/>
        </w:rPr>
        <w:t>d</w:t>
      </w:r>
      <w:r>
        <w:rPr>
          <w:rFonts w:cs="Calibri"/>
        </w:rPr>
        <w:t>el</w:t>
      </w:r>
      <w:r>
        <w:rPr>
          <w:rFonts w:cs="Calibri"/>
          <w:spacing w:val="-1"/>
        </w:rPr>
        <w:t xml:space="preserve"> </w:t>
      </w:r>
      <w:r>
        <w:rPr>
          <w:rFonts w:cs="Calibri"/>
          <w:b/>
          <w:bCs/>
          <w:i/>
          <w:iCs/>
          <w:spacing w:val="-2"/>
        </w:rPr>
        <w:t>C</w:t>
      </w:r>
      <w:r>
        <w:rPr>
          <w:rFonts w:cs="Calibri"/>
          <w:b/>
          <w:bCs/>
          <w:i/>
          <w:iCs/>
          <w:spacing w:val="1"/>
        </w:rPr>
        <w:t>o</w:t>
      </w:r>
      <w:r>
        <w:rPr>
          <w:rFonts w:cs="Calibri"/>
          <w:b/>
          <w:bCs/>
          <w:i/>
          <w:iCs/>
          <w:spacing w:val="-1"/>
        </w:rPr>
        <w:t>d</w:t>
      </w:r>
      <w:r>
        <w:rPr>
          <w:rFonts w:cs="Calibri"/>
          <w:b/>
          <w:bCs/>
          <w:i/>
          <w:iCs/>
          <w:spacing w:val="1"/>
        </w:rPr>
        <w:t>i</w:t>
      </w:r>
      <w:r>
        <w:rPr>
          <w:rFonts w:cs="Calibri"/>
          <w:b/>
          <w:bCs/>
          <w:i/>
          <w:iCs/>
        </w:rPr>
        <w:t>ce</w:t>
      </w:r>
      <w:r>
        <w:rPr>
          <w:rFonts w:cs="Calibri"/>
        </w:rPr>
        <w:t>.</w:t>
      </w:r>
    </w:p>
    <w:p w:rsidR="00243395" w:rsidRDefault="00243395">
      <w:pPr>
        <w:widowControl w:val="0"/>
        <w:autoSpaceDE w:val="0"/>
        <w:autoSpaceDN w:val="0"/>
        <w:adjustRightInd w:val="0"/>
        <w:spacing w:before="2" w:after="0" w:line="160" w:lineRule="exact"/>
        <w:rPr>
          <w:rFonts w:cs="Calibri"/>
          <w:sz w:val="16"/>
          <w:szCs w:val="16"/>
        </w:rPr>
      </w:pPr>
    </w:p>
    <w:p w:rsidR="00243395" w:rsidRDefault="00243395">
      <w:pPr>
        <w:widowControl w:val="0"/>
        <w:autoSpaceDE w:val="0"/>
        <w:autoSpaceDN w:val="0"/>
        <w:adjustRightInd w:val="0"/>
        <w:spacing w:after="0" w:line="359" w:lineRule="auto"/>
        <w:ind w:left="113" w:right="73"/>
        <w:jc w:val="both"/>
        <w:rPr>
          <w:rFonts w:cs="Calibri"/>
        </w:rPr>
      </w:pPr>
      <w:r>
        <w:rPr>
          <w:rFonts w:cs="Calibri"/>
          <w:b/>
          <w:bCs/>
          <w:spacing w:val="1"/>
        </w:rPr>
        <w:t>6</w:t>
      </w:r>
      <w:r>
        <w:rPr>
          <w:rFonts w:cs="Calibri"/>
          <w:b/>
          <w:bCs/>
          <w:spacing w:val="-1"/>
        </w:rPr>
        <w:t>.</w:t>
      </w:r>
      <w:r>
        <w:rPr>
          <w:rFonts w:cs="Calibri"/>
          <w:b/>
          <w:bCs/>
          <w:spacing w:val="1"/>
        </w:rPr>
        <w:t>1</w:t>
      </w:r>
      <w:r>
        <w:rPr>
          <w:rFonts w:cs="Calibri"/>
          <w:b/>
          <w:bCs/>
        </w:rPr>
        <w:t xml:space="preserve">6  </w:t>
      </w:r>
      <w:r>
        <w:rPr>
          <w:rFonts w:cs="Calibri"/>
          <w:spacing w:val="-1"/>
        </w:rPr>
        <w:t>D</w:t>
      </w:r>
      <w:r>
        <w:rPr>
          <w:rFonts w:cs="Calibri"/>
          <w:spacing w:val="-3"/>
        </w:rPr>
        <w:t>i</w:t>
      </w:r>
      <w:r>
        <w:rPr>
          <w:rFonts w:cs="Calibri"/>
        </w:rPr>
        <w:t>ch</w:t>
      </w:r>
      <w:r>
        <w:rPr>
          <w:rFonts w:cs="Calibri"/>
          <w:spacing w:val="-1"/>
        </w:rPr>
        <w:t>i</w:t>
      </w:r>
      <w:r>
        <w:rPr>
          <w:rFonts w:cs="Calibri"/>
        </w:rPr>
        <w:t>ara</w:t>
      </w:r>
      <w:r>
        <w:rPr>
          <w:rFonts w:cs="Calibri"/>
          <w:spacing w:val="47"/>
        </w:rPr>
        <w:t xml:space="preserve"> </w:t>
      </w:r>
      <w:r>
        <w:rPr>
          <w:rFonts w:cs="Calibri"/>
          <w:spacing w:val="-1"/>
        </w:rPr>
        <w:t>d</w:t>
      </w:r>
      <w:r>
        <w:rPr>
          <w:rFonts w:cs="Calibri"/>
        </w:rPr>
        <w:t>i</w:t>
      </w:r>
      <w:r>
        <w:rPr>
          <w:rFonts w:cs="Calibri"/>
          <w:spacing w:val="47"/>
        </w:rPr>
        <w:t xml:space="preserve"> </w:t>
      </w:r>
      <w:r>
        <w:rPr>
          <w:rFonts w:cs="Calibri"/>
        </w:rPr>
        <w:t>i</w:t>
      </w:r>
      <w:r>
        <w:rPr>
          <w:rFonts w:cs="Calibri"/>
          <w:spacing w:val="1"/>
        </w:rPr>
        <w:t>m</w:t>
      </w:r>
      <w:r>
        <w:rPr>
          <w:rFonts w:cs="Calibri"/>
          <w:spacing w:val="-1"/>
        </w:rPr>
        <w:t>p</w:t>
      </w:r>
      <w:r>
        <w:rPr>
          <w:rFonts w:cs="Calibri"/>
        </w:rPr>
        <w:t>eg</w:t>
      </w:r>
      <w:r>
        <w:rPr>
          <w:rFonts w:cs="Calibri"/>
          <w:spacing w:val="-1"/>
        </w:rPr>
        <w:t>n</w:t>
      </w:r>
      <w:r>
        <w:rPr>
          <w:rFonts w:cs="Calibri"/>
        </w:rPr>
        <w:t>a</w:t>
      </w:r>
      <w:r>
        <w:rPr>
          <w:rFonts w:cs="Calibri"/>
          <w:spacing w:val="-3"/>
        </w:rPr>
        <w:t>r</w:t>
      </w:r>
      <w:r>
        <w:rPr>
          <w:rFonts w:cs="Calibri"/>
        </w:rPr>
        <w:t>si</w:t>
      </w:r>
      <w:r>
        <w:rPr>
          <w:rFonts w:cs="Calibri"/>
          <w:spacing w:val="47"/>
        </w:rPr>
        <w:t xml:space="preserve"> </w:t>
      </w:r>
      <w:r>
        <w:rPr>
          <w:rFonts w:cs="Calibri"/>
        </w:rPr>
        <w:t>ad</w:t>
      </w:r>
      <w:r>
        <w:rPr>
          <w:rFonts w:cs="Calibri"/>
          <w:spacing w:val="47"/>
        </w:rPr>
        <w:t xml:space="preserve"> </w:t>
      </w:r>
      <w:r>
        <w:rPr>
          <w:rFonts w:cs="Calibri"/>
        </w:rPr>
        <w:t>es</w:t>
      </w:r>
      <w:r>
        <w:rPr>
          <w:rFonts w:cs="Calibri"/>
          <w:spacing w:val="1"/>
        </w:rPr>
        <w:t>e</w:t>
      </w:r>
      <w:r>
        <w:rPr>
          <w:rFonts w:cs="Calibri"/>
          <w:spacing w:val="-1"/>
        </w:rPr>
        <w:t>gu</w:t>
      </w:r>
      <w:r>
        <w:rPr>
          <w:rFonts w:cs="Calibri"/>
        </w:rPr>
        <w:t>ire</w:t>
      </w:r>
      <w:r>
        <w:rPr>
          <w:rFonts w:cs="Calibri"/>
          <w:spacing w:val="48"/>
        </w:rPr>
        <w:t xml:space="preserve"> </w:t>
      </w:r>
      <w:r>
        <w:rPr>
          <w:rFonts w:cs="Calibri"/>
        </w:rPr>
        <w:t>le</w:t>
      </w:r>
      <w:r>
        <w:rPr>
          <w:rFonts w:cs="Calibri"/>
          <w:spacing w:val="48"/>
        </w:rPr>
        <w:t xml:space="preserve"> </w:t>
      </w:r>
      <w:r>
        <w:rPr>
          <w:rFonts w:cs="Calibri"/>
          <w:spacing w:val="-1"/>
        </w:rPr>
        <w:t>p</w:t>
      </w:r>
      <w:r>
        <w:rPr>
          <w:rFonts w:cs="Calibri"/>
        </w:rPr>
        <w:t>res</w:t>
      </w:r>
      <w:r>
        <w:rPr>
          <w:rFonts w:cs="Calibri"/>
          <w:spacing w:val="-2"/>
        </w:rPr>
        <w:t>t</w:t>
      </w:r>
      <w:r>
        <w:rPr>
          <w:rFonts w:cs="Calibri"/>
        </w:rPr>
        <w:t>a</w:t>
      </w:r>
      <w:r>
        <w:rPr>
          <w:rFonts w:cs="Calibri"/>
          <w:spacing w:val="-1"/>
        </w:rPr>
        <w:t>z</w:t>
      </w:r>
      <w:r>
        <w:rPr>
          <w:rFonts w:cs="Calibri"/>
        </w:rPr>
        <w:t>i</w:t>
      </w:r>
      <w:r>
        <w:rPr>
          <w:rFonts w:cs="Calibri"/>
          <w:spacing w:val="1"/>
        </w:rPr>
        <w:t>o</w:t>
      </w:r>
      <w:r>
        <w:rPr>
          <w:rFonts w:cs="Calibri"/>
          <w:spacing w:val="-1"/>
        </w:rPr>
        <w:t>n</w:t>
      </w:r>
      <w:r>
        <w:rPr>
          <w:rFonts w:cs="Calibri"/>
        </w:rPr>
        <w:t>i</w:t>
      </w:r>
      <w:r>
        <w:rPr>
          <w:rFonts w:cs="Calibri"/>
          <w:spacing w:val="47"/>
        </w:rPr>
        <w:t xml:space="preserve"> </w:t>
      </w:r>
      <w:r>
        <w:rPr>
          <w:rFonts w:cs="Calibri"/>
          <w:spacing w:val="1"/>
        </w:rPr>
        <w:t>o</w:t>
      </w:r>
      <w:r>
        <w:rPr>
          <w:rFonts w:cs="Calibri"/>
          <w:spacing w:val="-1"/>
        </w:rPr>
        <w:t>gg</w:t>
      </w:r>
      <w:r>
        <w:rPr>
          <w:rFonts w:cs="Calibri"/>
        </w:rPr>
        <w:t>e</w:t>
      </w:r>
      <w:r>
        <w:rPr>
          <w:rFonts w:cs="Calibri"/>
          <w:spacing w:val="-2"/>
        </w:rPr>
        <w:t>t</w:t>
      </w:r>
      <w:r>
        <w:rPr>
          <w:rFonts w:cs="Calibri"/>
        </w:rPr>
        <w:t>to</w:t>
      </w:r>
      <w:r>
        <w:rPr>
          <w:rFonts w:cs="Calibri"/>
          <w:spacing w:val="49"/>
        </w:rPr>
        <w:t xml:space="preserve"> </w:t>
      </w:r>
      <w:r>
        <w:rPr>
          <w:rFonts w:cs="Calibri"/>
          <w:spacing w:val="-1"/>
        </w:rPr>
        <w:t>d</w:t>
      </w:r>
      <w:r>
        <w:rPr>
          <w:rFonts w:cs="Calibri"/>
        </w:rPr>
        <w:t>ell</w:t>
      </w:r>
      <w:r>
        <w:rPr>
          <w:rFonts w:cs="Calibri"/>
          <w:spacing w:val="-3"/>
        </w:rPr>
        <w:t>’</w:t>
      </w:r>
      <w:r>
        <w:rPr>
          <w:rFonts w:cs="Calibri"/>
        </w:rPr>
        <w:t>aff</w:t>
      </w:r>
      <w:r>
        <w:rPr>
          <w:rFonts w:cs="Calibri"/>
          <w:spacing w:val="-1"/>
        </w:rPr>
        <w:t>id</w:t>
      </w:r>
      <w:r>
        <w:rPr>
          <w:rFonts w:cs="Calibri"/>
        </w:rPr>
        <w:t>a</w:t>
      </w:r>
      <w:r>
        <w:rPr>
          <w:rFonts w:cs="Calibri"/>
          <w:spacing w:val="-1"/>
        </w:rPr>
        <w:t>m</w:t>
      </w:r>
      <w:r>
        <w:rPr>
          <w:rFonts w:cs="Calibri"/>
          <w:spacing w:val="-2"/>
        </w:rPr>
        <w:t>e</w:t>
      </w:r>
      <w:r>
        <w:rPr>
          <w:rFonts w:cs="Calibri"/>
          <w:spacing w:val="-1"/>
        </w:rPr>
        <w:t>n</w:t>
      </w:r>
      <w:r>
        <w:rPr>
          <w:rFonts w:cs="Calibri"/>
        </w:rPr>
        <w:t>to</w:t>
      </w:r>
      <w:r>
        <w:rPr>
          <w:rFonts w:cs="Calibri"/>
          <w:spacing w:val="49"/>
        </w:rPr>
        <w:t xml:space="preserve"> </w:t>
      </w:r>
      <w:r>
        <w:rPr>
          <w:rFonts w:cs="Calibri"/>
          <w:spacing w:val="-1"/>
        </w:rPr>
        <w:t>n</w:t>
      </w:r>
      <w:r>
        <w:rPr>
          <w:rFonts w:cs="Calibri"/>
        </w:rPr>
        <w:t>el</w:t>
      </w:r>
      <w:r>
        <w:rPr>
          <w:rFonts w:cs="Calibri"/>
          <w:spacing w:val="48"/>
        </w:rPr>
        <w:t xml:space="preserve"> </w:t>
      </w:r>
      <w:r>
        <w:rPr>
          <w:rFonts w:cs="Calibri"/>
        </w:rPr>
        <w:t>ris</w:t>
      </w:r>
      <w:r>
        <w:rPr>
          <w:rFonts w:cs="Calibri"/>
          <w:spacing w:val="-1"/>
        </w:rPr>
        <w:t>p</w:t>
      </w:r>
      <w:r>
        <w:rPr>
          <w:rFonts w:cs="Calibri"/>
        </w:rPr>
        <w:t>e</w:t>
      </w:r>
      <w:r>
        <w:rPr>
          <w:rFonts w:cs="Calibri"/>
          <w:spacing w:val="-2"/>
        </w:rPr>
        <w:t>t</w:t>
      </w:r>
      <w:r>
        <w:rPr>
          <w:rFonts w:cs="Calibri"/>
        </w:rPr>
        <w:t>to</w:t>
      </w:r>
      <w:r>
        <w:rPr>
          <w:rFonts w:cs="Calibri"/>
          <w:spacing w:val="49"/>
        </w:rPr>
        <w:t xml:space="preserve"> </w:t>
      </w:r>
      <w:r>
        <w:rPr>
          <w:rFonts w:cs="Calibri"/>
          <w:spacing w:val="-1"/>
        </w:rPr>
        <w:t>d</w:t>
      </w:r>
      <w:r>
        <w:rPr>
          <w:rFonts w:cs="Calibri"/>
        </w:rPr>
        <w:t>i</w:t>
      </w:r>
      <w:r>
        <w:rPr>
          <w:rFonts w:cs="Calibri"/>
          <w:spacing w:val="47"/>
        </w:rPr>
        <w:t xml:space="preserve"> </w:t>
      </w:r>
      <w:r>
        <w:rPr>
          <w:rFonts w:cs="Calibri"/>
        </w:rPr>
        <w:t>le</w:t>
      </w:r>
      <w:r>
        <w:rPr>
          <w:rFonts w:cs="Calibri"/>
          <w:spacing w:val="-1"/>
        </w:rPr>
        <w:t>gg</w:t>
      </w:r>
      <w:r>
        <w:rPr>
          <w:rFonts w:cs="Calibri"/>
        </w:rPr>
        <w:t>i</w:t>
      </w:r>
      <w:r>
        <w:rPr>
          <w:rFonts w:cs="Calibri"/>
          <w:spacing w:val="45"/>
        </w:rPr>
        <w:t xml:space="preserve"> </w:t>
      </w:r>
      <w:r>
        <w:rPr>
          <w:rFonts w:cs="Calibri"/>
        </w:rPr>
        <w:t>e regol</w:t>
      </w:r>
      <w:r>
        <w:rPr>
          <w:rFonts w:cs="Calibri"/>
          <w:spacing w:val="-2"/>
        </w:rPr>
        <w:t>a</w:t>
      </w:r>
      <w:r>
        <w:rPr>
          <w:rFonts w:cs="Calibri"/>
          <w:spacing w:val="1"/>
        </w:rPr>
        <w:t>m</w:t>
      </w:r>
      <w:r>
        <w:rPr>
          <w:rFonts w:cs="Calibri"/>
        </w:rPr>
        <w:t>enti</w:t>
      </w:r>
      <w:r>
        <w:rPr>
          <w:rFonts w:cs="Calibri"/>
          <w:spacing w:val="1"/>
        </w:rPr>
        <w:t xml:space="preserve"> v</w:t>
      </w:r>
      <w:r>
        <w:rPr>
          <w:rFonts w:cs="Calibri"/>
        </w:rPr>
        <w:t>i</w:t>
      </w:r>
      <w:r>
        <w:rPr>
          <w:rFonts w:cs="Calibri"/>
          <w:spacing w:val="-1"/>
        </w:rPr>
        <w:t>g</w:t>
      </w:r>
      <w:r>
        <w:rPr>
          <w:rFonts w:cs="Calibri"/>
        </w:rPr>
        <w:t>enti</w:t>
      </w:r>
      <w:r>
        <w:rPr>
          <w:rFonts w:cs="Calibri"/>
          <w:spacing w:val="1"/>
        </w:rPr>
        <w:t xml:space="preserve"> </w:t>
      </w:r>
      <w:r>
        <w:rPr>
          <w:rFonts w:cs="Calibri"/>
          <w:spacing w:val="-2"/>
        </w:rPr>
        <w:t>e</w:t>
      </w:r>
      <w:r>
        <w:rPr>
          <w:rFonts w:cs="Calibri"/>
          <w:spacing w:val="1"/>
        </w:rPr>
        <w:t>/</w:t>
      </w:r>
      <w:r>
        <w:rPr>
          <w:rFonts w:cs="Calibri"/>
        </w:rPr>
        <w:t>o</w:t>
      </w:r>
      <w:r>
        <w:rPr>
          <w:rFonts w:cs="Calibri"/>
          <w:spacing w:val="3"/>
        </w:rPr>
        <w:t xml:space="preserve"> </w:t>
      </w:r>
      <w:r>
        <w:rPr>
          <w:rFonts w:cs="Calibri"/>
          <w:spacing w:val="-2"/>
        </w:rPr>
        <w:t>e</w:t>
      </w:r>
      <w:r>
        <w:rPr>
          <w:rFonts w:cs="Calibri"/>
          <w:spacing w:val="1"/>
        </w:rPr>
        <w:t>m</w:t>
      </w:r>
      <w:r>
        <w:rPr>
          <w:rFonts w:cs="Calibri"/>
        </w:rPr>
        <w:t>a</w:t>
      </w:r>
      <w:r>
        <w:rPr>
          <w:rFonts w:cs="Calibri"/>
          <w:spacing w:val="-1"/>
        </w:rPr>
        <w:t>n</w:t>
      </w:r>
      <w:r>
        <w:rPr>
          <w:rFonts w:cs="Calibri"/>
        </w:rPr>
        <w:t>ati</w:t>
      </w:r>
      <w:r>
        <w:rPr>
          <w:rFonts w:cs="Calibri"/>
          <w:spacing w:val="4"/>
        </w:rPr>
        <w:t xml:space="preserve"> </w:t>
      </w:r>
      <w:r>
        <w:rPr>
          <w:rFonts w:cs="Calibri"/>
        </w:rPr>
        <w:t>in c</w:t>
      </w:r>
      <w:r>
        <w:rPr>
          <w:rFonts w:cs="Calibri"/>
          <w:spacing w:val="1"/>
        </w:rPr>
        <w:t>o</w:t>
      </w:r>
      <w:r>
        <w:rPr>
          <w:rFonts w:cs="Calibri"/>
        </w:rPr>
        <w:t>r</w:t>
      </w:r>
      <w:r>
        <w:rPr>
          <w:rFonts w:cs="Calibri"/>
          <w:spacing w:val="-3"/>
        </w:rPr>
        <w:t>s</w:t>
      </w:r>
      <w:r>
        <w:rPr>
          <w:rFonts w:cs="Calibri"/>
        </w:rPr>
        <w:t>o</w:t>
      </w:r>
      <w:r>
        <w:rPr>
          <w:rFonts w:cs="Calibri"/>
          <w:spacing w:val="5"/>
        </w:rPr>
        <w:t xml:space="preserve"> </w:t>
      </w:r>
      <w:r>
        <w:rPr>
          <w:rFonts w:cs="Calibri"/>
          <w:spacing w:val="-1"/>
        </w:rPr>
        <w:t>d</w:t>
      </w:r>
      <w:r>
        <w:rPr>
          <w:rFonts w:cs="Calibri"/>
        </w:rPr>
        <w:t>i</w:t>
      </w:r>
      <w:r>
        <w:rPr>
          <w:rFonts w:cs="Calibri"/>
          <w:spacing w:val="1"/>
        </w:rPr>
        <w:t xml:space="preserve"> </w:t>
      </w:r>
      <w:r>
        <w:rPr>
          <w:rFonts w:cs="Calibri"/>
        </w:rPr>
        <w:t>es</w:t>
      </w:r>
      <w:r>
        <w:rPr>
          <w:rFonts w:cs="Calibri"/>
          <w:spacing w:val="-1"/>
        </w:rPr>
        <w:t>e</w:t>
      </w:r>
      <w:r>
        <w:rPr>
          <w:rFonts w:cs="Calibri"/>
        </w:rPr>
        <w:t>cu</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4"/>
        </w:rPr>
        <w:t xml:space="preserve"> </w:t>
      </w:r>
      <w:r>
        <w:rPr>
          <w:rFonts w:cs="Calibri"/>
          <w:spacing w:val="-1"/>
        </w:rPr>
        <w:t>d</w:t>
      </w:r>
      <w:r>
        <w:rPr>
          <w:rFonts w:cs="Calibri"/>
        </w:rPr>
        <w:t>el</w:t>
      </w:r>
      <w:r>
        <w:rPr>
          <w:rFonts w:cs="Calibri"/>
          <w:spacing w:val="2"/>
        </w:rPr>
        <w:t xml:space="preserve"> </w:t>
      </w:r>
      <w:r>
        <w:rPr>
          <w:rFonts w:cs="Calibri"/>
        </w:rPr>
        <w:t>C</w:t>
      </w:r>
      <w:r>
        <w:rPr>
          <w:rFonts w:cs="Calibri"/>
          <w:spacing w:val="1"/>
        </w:rPr>
        <w:t>o</w:t>
      </w:r>
      <w:r>
        <w:rPr>
          <w:rFonts w:cs="Calibri"/>
          <w:spacing w:val="-3"/>
        </w:rPr>
        <w:t>n</w:t>
      </w:r>
      <w:r>
        <w:rPr>
          <w:rFonts w:cs="Calibri"/>
        </w:rPr>
        <w:t>trat</w:t>
      </w:r>
      <w:r>
        <w:rPr>
          <w:rFonts w:cs="Calibri"/>
          <w:spacing w:val="-1"/>
        </w:rPr>
        <w:t>t</w:t>
      </w:r>
      <w:r>
        <w:rPr>
          <w:rFonts w:cs="Calibri"/>
        </w:rPr>
        <w:t>o</w:t>
      </w:r>
      <w:r>
        <w:rPr>
          <w:rFonts w:cs="Calibri"/>
          <w:spacing w:val="3"/>
        </w:rPr>
        <w:t xml:space="preserve"> </w:t>
      </w:r>
      <w:r>
        <w:rPr>
          <w:rFonts w:cs="Calibri"/>
        </w:rPr>
        <w:t>e,</w:t>
      </w:r>
      <w:r>
        <w:rPr>
          <w:rFonts w:cs="Calibri"/>
          <w:spacing w:val="4"/>
        </w:rPr>
        <w:t xml:space="preserve"> </w:t>
      </w:r>
      <w:r>
        <w:rPr>
          <w:rFonts w:cs="Calibri"/>
          <w:spacing w:val="-2"/>
        </w:rPr>
        <w:t>c</w:t>
      </w:r>
      <w:r>
        <w:rPr>
          <w:rFonts w:cs="Calibri"/>
          <w:spacing w:val="-1"/>
        </w:rPr>
        <w:t>o</w:t>
      </w:r>
      <w:r>
        <w:rPr>
          <w:rFonts w:cs="Calibri"/>
          <w:spacing w:val="1"/>
        </w:rPr>
        <w:t>m</w:t>
      </w:r>
      <w:r>
        <w:rPr>
          <w:rFonts w:cs="Calibri"/>
          <w:spacing w:val="-3"/>
        </w:rPr>
        <w:t>u</w:t>
      </w:r>
      <w:r>
        <w:rPr>
          <w:rFonts w:cs="Calibri"/>
          <w:spacing w:val="-1"/>
        </w:rPr>
        <w:t>nqu</w:t>
      </w:r>
      <w:r>
        <w:rPr>
          <w:rFonts w:cs="Calibri"/>
        </w:rPr>
        <w:t>e,</w:t>
      </w:r>
      <w:r>
        <w:rPr>
          <w:rFonts w:cs="Calibri"/>
          <w:spacing w:val="4"/>
        </w:rPr>
        <w:t xml:space="preserve"> </w:t>
      </w:r>
      <w:r>
        <w:rPr>
          <w:rFonts w:cs="Calibri"/>
          <w:spacing w:val="-1"/>
        </w:rPr>
        <w:t>d</w:t>
      </w:r>
      <w:r>
        <w:rPr>
          <w:rFonts w:cs="Calibri"/>
        </w:rPr>
        <w:t>i</w:t>
      </w:r>
      <w:r>
        <w:rPr>
          <w:rFonts w:cs="Calibri"/>
          <w:spacing w:val="9"/>
        </w:rPr>
        <w:t xml:space="preserve"> </w:t>
      </w:r>
      <w:r>
        <w:rPr>
          <w:rFonts w:cs="Calibri"/>
        </w:rPr>
        <w:t>tutte</w:t>
      </w:r>
      <w:r>
        <w:rPr>
          <w:rFonts w:cs="Calibri"/>
          <w:spacing w:val="2"/>
        </w:rPr>
        <w:t xml:space="preserve"> </w:t>
      </w:r>
      <w:r>
        <w:rPr>
          <w:rFonts w:cs="Calibri"/>
        </w:rPr>
        <w:t>le</w:t>
      </w:r>
      <w:r>
        <w:rPr>
          <w:rFonts w:cs="Calibri"/>
          <w:spacing w:val="4"/>
        </w:rPr>
        <w:t xml:space="preserve"> </w:t>
      </w:r>
      <w:r>
        <w:rPr>
          <w:rFonts w:cs="Calibri"/>
          <w:spacing w:val="-1"/>
        </w:rPr>
        <w:t>d</w:t>
      </w:r>
      <w:r>
        <w:rPr>
          <w:rFonts w:cs="Calibri"/>
        </w:rPr>
        <w:t>is</w:t>
      </w:r>
      <w:r>
        <w:rPr>
          <w:rFonts w:cs="Calibri"/>
          <w:spacing w:val="-4"/>
        </w:rPr>
        <w:t>p</w:t>
      </w:r>
      <w:r>
        <w:rPr>
          <w:rFonts w:cs="Calibri"/>
          <w:spacing w:val="1"/>
        </w:rPr>
        <w:t>o</w:t>
      </w:r>
      <w:r>
        <w:rPr>
          <w:rFonts w:cs="Calibri"/>
        </w:rPr>
        <w:t>si</w:t>
      </w:r>
      <w:r>
        <w:rPr>
          <w:rFonts w:cs="Calibri"/>
          <w:spacing w:val="-1"/>
        </w:rPr>
        <w:t>z</w:t>
      </w:r>
      <w:r>
        <w:rPr>
          <w:rFonts w:cs="Calibri"/>
        </w:rPr>
        <w:t>i</w:t>
      </w:r>
      <w:r>
        <w:rPr>
          <w:rFonts w:cs="Calibri"/>
          <w:spacing w:val="-2"/>
        </w:rPr>
        <w:t>o</w:t>
      </w:r>
      <w:r>
        <w:rPr>
          <w:rFonts w:cs="Calibri"/>
          <w:spacing w:val="-1"/>
        </w:rPr>
        <w:t>n</w:t>
      </w:r>
      <w:r>
        <w:rPr>
          <w:rFonts w:cs="Calibri"/>
        </w:rPr>
        <w:t xml:space="preserve">i </w:t>
      </w:r>
      <w:r>
        <w:rPr>
          <w:rFonts w:cs="Calibri"/>
          <w:spacing w:val="-1"/>
        </w:rPr>
        <w:t>n</w:t>
      </w:r>
      <w:r>
        <w:rPr>
          <w:rFonts w:cs="Calibri"/>
        </w:rPr>
        <w:t>ec</w:t>
      </w:r>
      <w:r>
        <w:rPr>
          <w:rFonts w:cs="Calibri"/>
          <w:spacing w:val="1"/>
        </w:rPr>
        <w:t>e</w:t>
      </w:r>
      <w:r>
        <w:rPr>
          <w:rFonts w:cs="Calibri"/>
        </w:rPr>
        <w:t>ssar</w:t>
      </w:r>
      <w:r>
        <w:rPr>
          <w:rFonts w:cs="Calibri"/>
          <w:spacing w:val="-3"/>
        </w:rPr>
        <w:t>i</w:t>
      </w:r>
      <w:r>
        <w:rPr>
          <w:rFonts w:cs="Calibri"/>
        </w:rPr>
        <w:t>e</w:t>
      </w:r>
      <w:r>
        <w:rPr>
          <w:rFonts w:cs="Calibri"/>
          <w:spacing w:val="1"/>
        </w:rPr>
        <w:t xml:space="preserve"> </w:t>
      </w:r>
      <w:r>
        <w:rPr>
          <w:rFonts w:cs="Calibri"/>
        </w:rPr>
        <w:t xml:space="preserve">a </w:t>
      </w:r>
      <w:r>
        <w:rPr>
          <w:rFonts w:cs="Calibri"/>
          <w:spacing w:val="-2"/>
        </w:rPr>
        <w:t>c</w:t>
      </w:r>
      <w:r>
        <w:rPr>
          <w:rFonts w:cs="Calibri"/>
          <w:spacing w:val="1"/>
        </w:rPr>
        <w:t>o</w:t>
      </w:r>
      <w:r>
        <w:rPr>
          <w:rFonts w:cs="Calibri"/>
          <w:spacing w:val="-1"/>
        </w:rPr>
        <w:t>n</w:t>
      </w:r>
      <w:r>
        <w:rPr>
          <w:rFonts w:cs="Calibri"/>
          <w:spacing w:val="-2"/>
        </w:rPr>
        <w:t>s</w:t>
      </w:r>
      <w:r>
        <w:rPr>
          <w:rFonts w:cs="Calibri"/>
        </w:rPr>
        <w:t>eg</w:t>
      </w:r>
      <w:r>
        <w:rPr>
          <w:rFonts w:cs="Calibri"/>
          <w:spacing w:val="-1"/>
        </w:rPr>
        <w:t>u</w:t>
      </w:r>
      <w:r>
        <w:rPr>
          <w:rFonts w:cs="Calibri"/>
        </w:rPr>
        <w:t>ire t</w:t>
      </w:r>
      <w:r>
        <w:rPr>
          <w:rFonts w:cs="Calibri"/>
          <w:spacing w:val="-1"/>
        </w:rPr>
        <w:t>u</w:t>
      </w:r>
      <w:r>
        <w:rPr>
          <w:rFonts w:cs="Calibri"/>
          <w:spacing w:val="-2"/>
        </w:rPr>
        <w:t>t</w:t>
      </w:r>
      <w:r>
        <w:rPr>
          <w:rFonts w:cs="Calibri"/>
          <w:spacing w:val="2"/>
        </w:rPr>
        <w:t>t</w:t>
      </w:r>
      <w:r>
        <w:rPr>
          <w:rFonts w:cs="Calibri"/>
        </w:rPr>
        <w:t>e</w:t>
      </w:r>
      <w:r>
        <w:rPr>
          <w:rFonts w:cs="Calibri"/>
          <w:spacing w:val="1"/>
        </w:rPr>
        <w:t xml:space="preserve"> </w:t>
      </w:r>
      <w:r>
        <w:rPr>
          <w:rFonts w:cs="Calibri"/>
        </w:rPr>
        <w:t>le</w:t>
      </w:r>
      <w:r>
        <w:rPr>
          <w:rFonts w:cs="Calibri"/>
          <w:spacing w:val="-2"/>
        </w:rPr>
        <w:t xml:space="preserve"> </w:t>
      </w:r>
      <w:r>
        <w:rPr>
          <w:rFonts w:cs="Calibri"/>
        </w:rPr>
        <w:t>ap</w:t>
      </w:r>
      <w:r>
        <w:rPr>
          <w:rFonts w:cs="Calibri"/>
          <w:spacing w:val="-1"/>
        </w:rPr>
        <w:t>p</w:t>
      </w:r>
      <w:r>
        <w:rPr>
          <w:rFonts w:cs="Calibri"/>
        </w:rPr>
        <w:t>r</w:t>
      </w:r>
      <w:r>
        <w:rPr>
          <w:rFonts w:cs="Calibri"/>
          <w:spacing w:val="-1"/>
        </w:rPr>
        <w:t>o</w:t>
      </w:r>
      <w:r>
        <w:rPr>
          <w:rFonts w:cs="Calibri"/>
          <w:spacing w:val="1"/>
        </w:rPr>
        <w:t>v</w:t>
      </w:r>
      <w:r>
        <w:rPr>
          <w:rFonts w:cs="Calibri"/>
        </w:rPr>
        <w:t>a</w:t>
      </w:r>
      <w:r>
        <w:rPr>
          <w:rFonts w:cs="Calibri"/>
          <w:spacing w:val="-1"/>
        </w:rPr>
        <w:t>z</w:t>
      </w:r>
      <w:r>
        <w:rPr>
          <w:rFonts w:cs="Calibri"/>
        </w:rPr>
        <w:t>i</w:t>
      </w:r>
      <w:r>
        <w:rPr>
          <w:rFonts w:cs="Calibri"/>
          <w:spacing w:val="1"/>
        </w:rPr>
        <w:t>o</w:t>
      </w:r>
      <w:r>
        <w:rPr>
          <w:rFonts w:cs="Calibri"/>
          <w:spacing w:val="-1"/>
        </w:rPr>
        <w:t>n</w:t>
      </w:r>
      <w:r>
        <w:rPr>
          <w:rFonts w:cs="Calibri"/>
        </w:rPr>
        <w:t>i fi</w:t>
      </w:r>
      <w:r>
        <w:rPr>
          <w:rFonts w:cs="Calibri"/>
          <w:spacing w:val="-1"/>
        </w:rPr>
        <w:t>n</w:t>
      </w:r>
      <w:r>
        <w:rPr>
          <w:rFonts w:cs="Calibri"/>
        </w:rPr>
        <w:t>al</w:t>
      </w:r>
      <w:r>
        <w:rPr>
          <w:rFonts w:cs="Calibri"/>
          <w:spacing w:val="-1"/>
        </w:rPr>
        <w:t>izz</w:t>
      </w:r>
      <w:r>
        <w:rPr>
          <w:rFonts w:cs="Calibri"/>
        </w:rPr>
        <w:t>a</w:t>
      </w:r>
      <w:r>
        <w:rPr>
          <w:rFonts w:cs="Calibri"/>
          <w:spacing w:val="-2"/>
        </w:rPr>
        <w:t>t</w:t>
      </w:r>
      <w:r>
        <w:rPr>
          <w:rFonts w:cs="Calibri"/>
        </w:rPr>
        <w:t>e al</w:t>
      </w:r>
      <w:r>
        <w:rPr>
          <w:rFonts w:cs="Calibri"/>
          <w:spacing w:val="-1"/>
        </w:rPr>
        <w:t>l</w:t>
      </w:r>
      <w:r>
        <w:rPr>
          <w:rFonts w:cs="Calibri"/>
        </w:rPr>
        <w:t>’att</w:t>
      </w:r>
      <w:r>
        <w:rPr>
          <w:rFonts w:cs="Calibri"/>
          <w:spacing w:val="-1"/>
        </w:rPr>
        <w:t>u</w:t>
      </w:r>
      <w:r>
        <w:rPr>
          <w:rFonts w:cs="Calibri"/>
        </w:rPr>
        <w:t>a</w:t>
      </w:r>
      <w:r>
        <w:rPr>
          <w:rFonts w:cs="Calibri"/>
          <w:spacing w:val="-1"/>
        </w:rPr>
        <w:t>z</w:t>
      </w:r>
      <w:r>
        <w:rPr>
          <w:rFonts w:cs="Calibri"/>
          <w:spacing w:val="-3"/>
        </w:rPr>
        <w:t>i</w:t>
      </w:r>
      <w:r>
        <w:rPr>
          <w:rFonts w:cs="Calibri"/>
          <w:spacing w:val="1"/>
        </w:rPr>
        <w:t>o</w:t>
      </w:r>
      <w:r>
        <w:rPr>
          <w:rFonts w:cs="Calibri"/>
          <w:spacing w:val="-1"/>
        </w:rPr>
        <w:t>n</w:t>
      </w:r>
      <w:r>
        <w:rPr>
          <w:rFonts w:cs="Calibri"/>
        </w:rPr>
        <w:t>e</w:t>
      </w:r>
      <w:r>
        <w:rPr>
          <w:rFonts w:cs="Calibri"/>
          <w:spacing w:val="1"/>
        </w:rPr>
        <w:t xml:space="preserve"> </w:t>
      </w:r>
      <w:r>
        <w:rPr>
          <w:rFonts w:cs="Calibri"/>
          <w:spacing w:val="-1"/>
        </w:rPr>
        <w:t>d</w:t>
      </w:r>
      <w:r>
        <w:rPr>
          <w:rFonts w:cs="Calibri"/>
        </w:rPr>
        <w:t>ell</w:t>
      </w:r>
      <w:r>
        <w:rPr>
          <w:rFonts w:cs="Calibri"/>
          <w:spacing w:val="-3"/>
        </w:rPr>
        <w:t>’</w:t>
      </w:r>
      <w:r>
        <w:rPr>
          <w:rFonts w:cs="Calibri"/>
          <w:spacing w:val="1"/>
        </w:rPr>
        <w:t>o</w:t>
      </w:r>
      <w:r>
        <w:rPr>
          <w:rFonts w:cs="Calibri"/>
          <w:spacing w:val="-1"/>
        </w:rPr>
        <w:t>gg</w:t>
      </w:r>
      <w:r>
        <w:rPr>
          <w:rFonts w:cs="Calibri"/>
        </w:rPr>
        <w:t>e</w:t>
      </w:r>
      <w:r>
        <w:rPr>
          <w:rFonts w:cs="Calibri"/>
          <w:spacing w:val="-2"/>
        </w:rPr>
        <w:t>tt</w:t>
      </w:r>
      <w:r>
        <w:rPr>
          <w:rFonts w:cs="Calibri"/>
        </w:rPr>
        <w:t>o</w:t>
      </w:r>
      <w:r>
        <w:rPr>
          <w:rFonts w:cs="Calibri"/>
          <w:spacing w:val="1"/>
        </w:rPr>
        <w:t xml:space="preserve"> </w:t>
      </w:r>
      <w:r>
        <w:rPr>
          <w:rFonts w:cs="Calibri"/>
        </w:rPr>
        <w:t>dell’</w:t>
      </w:r>
      <w:r>
        <w:rPr>
          <w:rFonts w:cs="Calibri"/>
          <w:spacing w:val="-1"/>
        </w:rPr>
        <w:t>a</w:t>
      </w:r>
      <w:r>
        <w:rPr>
          <w:rFonts w:cs="Calibri"/>
        </w:rPr>
        <w:t>ff</w:t>
      </w:r>
      <w:r>
        <w:rPr>
          <w:rFonts w:cs="Calibri"/>
          <w:spacing w:val="-1"/>
        </w:rPr>
        <w:t>id</w:t>
      </w:r>
      <w:r>
        <w:rPr>
          <w:rFonts w:cs="Calibri"/>
          <w:spacing w:val="-3"/>
        </w:rPr>
        <w:t>a</w:t>
      </w:r>
      <w:r>
        <w:rPr>
          <w:rFonts w:cs="Calibri"/>
          <w:spacing w:val="1"/>
        </w:rPr>
        <w:t>m</w:t>
      </w:r>
      <w:r>
        <w:rPr>
          <w:rFonts w:cs="Calibri"/>
        </w:rPr>
        <w:t>e</w:t>
      </w:r>
      <w:r>
        <w:rPr>
          <w:rFonts w:cs="Calibri"/>
          <w:spacing w:val="-3"/>
        </w:rPr>
        <w:t>n</w:t>
      </w:r>
      <w:r>
        <w:rPr>
          <w:rFonts w:cs="Calibri"/>
        </w:rPr>
        <w:t>t</w:t>
      </w:r>
      <w:r>
        <w:rPr>
          <w:rFonts w:cs="Calibri"/>
          <w:spacing w:val="2"/>
        </w:rPr>
        <w:t>o</w:t>
      </w:r>
      <w:r>
        <w:rPr>
          <w:rFonts w:cs="Calibri"/>
        </w:rPr>
        <w:t>.</w:t>
      </w:r>
    </w:p>
    <w:p w:rsidR="00243395" w:rsidRDefault="00243395">
      <w:pPr>
        <w:widowControl w:val="0"/>
        <w:autoSpaceDE w:val="0"/>
        <w:autoSpaceDN w:val="0"/>
        <w:adjustRightInd w:val="0"/>
        <w:spacing w:before="2" w:after="0" w:line="160" w:lineRule="exact"/>
        <w:rPr>
          <w:rFonts w:cs="Calibri"/>
          <w:sz w:val="16"/>
          <w:szCs w:val="16"/>
        </w:rPr>
      </w:pPr>
    </w:p>
    <w:p w:rsidR="00243395" w:rsidRDefault="00243395">
      <w:pPr>
        <w:widowControl w:val="0"/>
        <w:autoSpaceDE w:val="0"/>
        <w:autoSpaceDN w:val="0"/>
        <w:adjustRightInd w:val="0"/>
        <w:spacing w:after="0" w:line="360" w:lineRule="auto"/>
        <w:ind w:left="113" w:right="71"/>
        <w:jc w:val="both"/>
        <w:rPr>
          <w:rFonts w:cs="Calibri"/>
        </w:rPr>
      </w:pPr>
      <w:r>
        <w:rPr>
          <w:rFonts w:cs="Calibri"/>
          <w:b/>
          <w:bCs/>
          <w:spacing w:val="1"/>
        </w:rPr>
        <w:t>6</w:t>
      </w:r>
      <w:r>
        <w:rPr>
          <w:rFonts w:cs="Calibri"/>
          <w:b/>
          <w:bCs/>
          <w:spacing w:val="-1"/>
        </w:rPr>
        <w:t>.</w:t>
      </w:r>
      <w:r>
        <w:rPr>
          <w:rFonts w:cs="Calibri"/>
          <w:b/>
          <w:bCs/>
          <w:spacing w:val="1"/>
        </w:rPr>
        <w:t>1</w:t>
      </w:r>
      <w:r>
        <w:rPr>
          <w:rFonts w:cs="Calibri"/>
          <w:b/>
          <w:bCs/>
        </w:rPr>
        <w:t xml:space="preserve">7  </w:t>
      </w:r>
      <w:r>
        <w:rPr>
          <w:rFonts w:cs="Calibri"/>
          <w:b/>
          <w:bCs/>
          <w:spacing w:val="15"/>
        </w:rPr>
        <w:t xml:space="preserve"> </w:t>
      </w:r>
      <w:r>
        <w:rPr>
          <w:rFonts w:cs="Calibri"/>
        </w:rPr>
        <w:t>In</w:t>
      </w:r>
      <w:r>
        <w:rPr>
          <w:rFonts w:cs="Calibri"/>
          <w:spacing w:val="1"/>
        </w:rPr>
        <w:t xml:space="preserve"> </w:t>
      </w:r>
      <w:r>
        <w:rPr>
          <w:rFonts w:cs="Calibri"/>
        </w:rPr>
        <w:t>rela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2"/>
        </w:rPr>
        <w:t xml:space="preserve"> </w:t>
      </w:r>
      <w:r>
        <w:rPr>
          <w:rFonts w:cs="Calibri"/>
        </w:rPr>
        <w:t>al</w:t>
      </w:r>
      <w:r>
        <w:rPr>
          <w:rFonts w:cs="Calibri"/>
          <w:spacing w:val="-1"/>
        </w:rPr>
        <w:t>l</w:t>
      </w:r>
      <w:r>
        <w:rPr>
          <w:rFonts w:cs="Calibri"/>
        </w:rPr>
        <w:t>a</w:t>
      </w:r>
      <w:r>
        <w:rPr>
          <w:rFonts w:cs="Calibri"/>
          <w:spacing w:val="2"/>
        </w:rPr>
        <w:t xml:space="preserve"> </w:t>
      </w:r>
      <w:r>
        <w:rPr>
          <w:rFonts w:cs="Calibri"/>
          <w:spacing w:val="-1"/>
        </w:rPr>
        <w:t>p</w:t>
      </w:r>
      <w:r>
        <w:rPr>
          <w:rFonts w:cs="Calibri"/>
          <w:spacing w:val="-3"/>
        </w:rPr>
        <w:t>r</w:t>
      </w:r>
      <w:r>
        <w:rPr>
          <w:rFonts w:cs="Calibri"/>
        </w:rPr>
        <w:t>es</w:t>
      </w:r>
      <w:r>
        <w:rPr>
          <w:rFonts w:cs="Calibri"/>
          <w:spacing w:val="1"/>
        </w:rPr>
        <w:t>t</w:t>
      </w:r>
      <w:r>
        <w:rPr>
          <w:rFonts w:cs="Calibri"/>
        </w:rPr>
        <w:t>a</w:t>
      </w:r>
      <w:r>
        <w:rPr>
          <w:rFonts w:cs="Calibri"/>
          <w:spacing w:val="-1"/>
        </w:rPr>
        <w:t>z</w:t>
      </w:r>
      <w:r>
        <w:rPr>
          <w:rFonts w:cs="Calibri"/>
        </w:rPr>
        <w:t>i</w:t>
      </w:r>
      <w:r>
        <w:rPr>
          <w:rFonts w:cs="Calibri"/>
          <w:spacing w:val="1"/>
        </w:rPr>
        <w:t>o</w:t>
      </w:r>
      <w:r>
        <w:rPr>
          <w:rFonts w:cs="Calibri"/>
          <w:spacing w:val="-3"/>
        </w:rPr>
        <w:t>n</w:t>
      </w:r>
      <w:r>
        <w:rPr>
          <w:rFonts w:cs="Calibri"/>
        </w:rPr>
        <w:t>e</w:t>
      </w:r>
      <w:r>
        <w:rPr>
          <w:rFonts w:cs="Calibri"/>
          <w:spacing w:val="2"/>
        </w:rPr>
        <w:t xml:space="preserve"> </w:t>
      </w:r>
      <w:r>
        <w:rPr>
          <w:rFonts w:cs="Calibri"/>
        </w:rPr>
        <w:t>i</w:t>
      </w:r>
      <w:r>
        <w:rPr>
          <w:rFonts w:cs="Calibri"/>
          <w:spacing w:val="-1"/>
        </w:rPr>
        <w:t>n</w:t>
      </w:r>
      <w:r>
        <w:rPr>
          <w:rFonts w:cs="Calibri"/>
        </w:rPr>
        <w:t>eren</w:t>
      </w:r>
      <w:r>
        <w:rPr>
          <w:rFonts w:cs="Calibri"/>
          <w:spacing w:val="-2"/>
        </w:rPr>
        <w:t>t</w:t>
      </w:r>
      <w:r>
        <w:rPr>
          <w:rFonts w:cs="Calibri"/>
        </w:rPr>
        <w:t>e</w:t>
      </w:r>
      <w:r>
        <w:rPr>
          <w:rFonts w:cs="Calibri"/>
          <w:spacing w:val="2"/>
        </w:rPr>
        <w:t xml:space="preserve"> </w:t>
      </w:r>
      <w:r>
        <w:rPr>
          <w:rFonts w:cs="Calibri"/>
        </w:rPr>
        <w:t>la</w:t>
      </w:r>
      <w:r>
        <w:rPr>
          <w:rFonts w:cs="Calibri"/>
          <w:spacing w:val="1"/>
        </w:rPr>
        <w:t xml:space="preserve"> </w:t>
      </w:r>
      <w:r>
        <w:rPr>
          <w:rFonts w:cs="Calibri"/>
          <w:spacing w:val="-1"/>
        </w:rPr>
        <w:t>p</w:t>
      </w:r>
      <w:r>
        <w:rPr>
          <w:rFonts w:cs="Calibri"/>
        </w:rPr>
        <w:t>res</w:t>
      </w:r>
      <w:r>
        <w:rPr>
          <w:rFonts w:cs="Calibri"/>
          <w:spacing w:val="1"/>
        </w:rPr>
        <w:t>t</w:t>
      </w:r>
      <w:r>
        <w:rPr>
          <w:rFonts w:cs="Calibri"/>
        </w:rPr>
        <w:t>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2"/>
        </w:rPr>
        <w:t xml:space="preserve"> </w:t>
      </w:r>
      <w:r>
        <w:rPr>
          <w:rFonts w:cs="Calibri"/>
          <w:spacing w:val="-1"/>
        </w:rPr>
        <w:t>d</w:t>
      </w:r>
      <w:r>
        <w:rPr>
          <w:rFonts w:cs="Calibri"/>
        </w:rPr>
        <w:t>i</w:t>
      </w:r>
      <w:r>
        <w:rPr>
          <w:rFonts w:cs="Calibri"/>
          <w:spacing w:val="1"/>
        </w:rPr>
        <w:t xml:space="preserve"> </w:t>
      </w:r>
      <w:r>
        <w:rPr>
          <w:rFonts w:cs="Calibri"/>
          <w:spacing w:val="-2"/>
        </w:rPr>
        <w:t>c</w:t>
      </w:r>
      <w:r>
        <w:rPr>
          <w:rFonts w:cs="Calibri"/>
          <w:spacing w:val="1"/>
        </w:rPr>
        <w:t>oo</w:t>
      </w:r>
      <w:r>
        <w:rPr>
          <w:rFonts w:cs="Calibri"/>
        </w:rPr>
        <w:t>r</w:t>
      </w:r>
      <w:r>
        <w:rPr>
          <w:rFonts w:cs="Calibri"/>
          <w:spacing w:val="-1"/>
        </w:rPr>
        <w:t>d</w:t>
      </w:r>
      <w:r>
        <w:rPr>
          <w:rFonts w:cs="Calibri"/>
        </w:rPr>
        <w:t>i</w:t>
      </w:r>
      <w:r>
        <w:rPr>
          <w:rFonts w:cs="Calibri"/>
          <w:spacing w:val="-1"/>
        </w:rPr>
        <w:t>n</w:t>
      </w:r>
      <w:r>
        <w:rPr>
          <w:rFonts w:cs="Calibri"/>
        </w:rPr>
        <w:t>a</w:t>
      </w:r>
      <w:r>
        <w:rPr>
          <w:rFonts w:cs="Calibri"/>
          <w:spacing w:val="-2"/>
        </w:rPr>
        <w:t>t</w:t>
      </w:r>
      <w:r>
        <w:rPr>
          <w:rFonts w:cs="Calibri"/>
          <w:spacing w:val="1"/>
        </w:rPr>
        <w:t>o</w:t>
      </w:r>
      <w:r>
        <w:rPr>
          <w:rFonts w:cs="Calibri"/>
        </w:rPr>
        <w:t xml:space="preserve">re </w:t>
      </w:r>
      <w:r>
        <w:rPr>
          <w:rFonts w:cs="Calibri"/>
          <w:spacing w:val="-1"/>
        </w:rPr>
        <w:t>d</w:t>
      </w:r>
      <w:r>
        <w:rPr>
          <w:rFonts w:cs="Calibri"/>
        </w:rPr>
        <w:t>ella</w:t>
      </w:r>
      <w:r>
        <w:rPr>
          <w:rFonts w:cs="Calibri"/>
          <w:spacing w:val="2"/>
        </w:rPr>
        <w:t xml:space="preserve"> </w:t>
      </w:r>
      <w:r>
        <w:rPr>
          <w:rFonts w:cs="Calibri"/>
        </w:rPr>
        <w:t>sic</w:t>
      </w:r>
      <w:r>
        <w:rPr>
          <w:rFonts w:cs="Calibri"/>
          <w:spacing w:val="-1"/>
        </w:rPr>
        <w:t>u</w:t>
      </w:r>
      <w:r>
        <w:rPr>
          <w:rFonts w:cs="Calibri"/>
        </w:rPr>
        <w:t>rez</w:t>
      </w:r>
      <w:r>
        <w:rPr>
          <w:rFonts w:cs="Calibri"/>
          <w:spacing w:val="-1"/>
        </w:rPr>
        <w:t>z</w:t>
      </w:r>
      <w:r>
        <w:rPr>
          <w:rFonts w:cs="Calibri"/>
        </w:rPr>
        <w:t>a</w:t>
      </w:r>
      <w:r>
        <w:rPr>
          <w:rFonts w:cs="Calibri"/>
          <w:spacing w:val="2"/>
        </w:rPr>
        <w:t xml:space="preserve"> </w:t>
      </w:r>
      <w:r>
        <w:rPr>
          <w:rFonts w:cs="Calibri"/>
        </w:rPr>
        <w:t>in</w:t>
      </w:r>
      <w:r>
        <w:rPr>
          <w:rFonts w:cs="Calibri"/>
          <w:spacing w:val="1"/>
        </w:rPr>
        <w:t xml:space="preserve"> </w:t>
      </w:r>
      <w:r>
        <w:rPr>
          <w:rFonts w:cs="Calibri"/>
        </w:rPr>
        <w:t>fase</w:t>
      </w:r>
      <w:r>
        <w:rPr>
          <w:rFonts w:cs="Calibri"/>
          <w:spacing w:val="2"/>
        </w:rPr>
        <w:t xml:space="preserve"> </w:t>
      </w:r>
      <w:r>
        <w:rPr>
          <w:rFonts w:cs="Calibri"/>
          <w:spacing w:val="-1"/>
        </w:rPr>
        <w:t>d</w:t>
      </w:r>
      <w:r>
        <w:rPr>
          <w:rFonts w:cs="Calibri"/>
        </w:rPr>
        <w:t xml:space="preserve">i </w:t>
      </w:r>
      <w:r>
        <w:rPr>
          <w:rFonts w:cs="Calibri"/>
          <w:spacing w:val="-1"/>
        </w:rPr>
        <w:t>p</w:t>
      </w:r>
      <w:r>
        <w:rPr>
          <w:rFonts w:cs="Calibri"/>
        </w:rPr>
        <w:t>r</w:t>
      </w:r>
      <w:r>
        <w:rPr>
          <w:rFonts w:cs="Calibri"/>
          <w:spacing w:val="1"/>
        </w:rPr>
        <w:t>o</w:t>
      </w:r>
      <w:r>
        <w:rPr>
          <w:rFonts w:cs="Calibri"/>
          <w:spacing w:val="-1"/>
        </w:rPr>
        <w:t>g</w:t>
      </w:r>
      <w:r>
        <w:rPr>
          <w:rFonts w:cs="Calibri"/>
        </w:rPr>
        <w:t>e</w:t>
      </w:r>
      <w:r>
        <w:rPr>
          <w:rFonts w:cs="Calibri"/>
          <w:spacing w:val="1"/>
        </w:rPr>
        <w:t>t</w:t>
      </w:r>
      <w:r>
        <w:rPr>
          <w:rFonts w:cs="Calibri"/>
        </w:rPr>
        <w:t>taz</w:t>
      </w:r>
      <w:r>
        <w:rPr>
          <w:rFonts w:cs="Calibri"/>
          <w:spacing w:val="-3"/>
        </w:rPr>
        <w:t>i</w:t>
      </w:r>
      <w:r>
        <w:rPr>
          <w:rFonts w:cs="Calibri"/>
          <w:spacing w:val="1"/>
        </w:rPr>
        <w:t>o</w:t>
      </w:r>
      <w:r>
        <w:rPr>
          <w:rFonts w:cs="Calibri"/>
          <w:spacing w:val="-1"/>
        </w:rPr>
        <w:t>n</w:t>
      </w:r>
      <w:r>
        <w:rPr>
          <w:rFonts w:cs="Calibri"/>
        </w:rPr>
        <w:t>e</w:t>
      </w:r>
      <w:r>
        <w:rPr>
          <w:rFonts w:cs="Calibri"/>
          <w:spacing w:val="1"/>
        </w:rPr>
        <w:t xml:space="preserve"> </w:t>
      </w:r>
      <w:r>
        <w:rPr>
          <w:rFonts w:cs="Calibri"/>
        </w:rPr>
        <w:t>es</w:t>
      </w:r>
      <w:r>
        <w:rPr>
          <w:rFonts w:cs="Calibri"/>
          <w:spacing w:val="-1"/>
        </w:rPr>
        <w:t>e</w:t>
      </w:r>
      <w:r>
        <w:rPr>
          <w:rFonts w:cs="Calibri"/>
        </w:rPr>
        <w:t>cutiva</w:t>
      </w:r>
      <w:r>
        <w:rPr>
          <w:rFonts w:cs="Calibri"/>
          <w:spacing w:val="1"/>
        </w:rPr>
        <w:t xml:space="preserve"> </w:t>
      </w:r>
      <w:r>
        <w:rPr>
          <w:rFonts w:cs="Calibri"/>
          <w:spacing w:val="-1"/>
        </w:rPr>
        <w:t>d</w:t>
      </w:r>
      <w:r>
        <w:rPr>
          <w:rFonts w:cs="Calibri"/>
        </w:rPr>
        <w:t>ic</w:t>
      </w:r>
      <w:r>
        <w:rPr>
          <w:rFonts w:cs="Calibri"/>
          <w:spacing w:val="-1"/>
        </w:rPr>
        <w:t>h</w:t>
      </w:r>
      <w:r>
        <w:rPr>
          <w:rFonts w:cs="Calibri"/>
        </w:rPr>
        <w:t>ia</w:t>
      </w:r>
      <w:r>
        <w:rPr>
          <w:rFonts w:cs="Calibri"/>
          <w:spacing w:val="-1"/>
        </w:rPr>
        <w:t>r</w:t>
      </w:r>
      <w:r>
        <w:rPr>
          <w:rFonts w:cs="Calibri"/>
        </w:rPr>
        <w:t>a</w:t>
      </w:r>
      <w:r>
        <w:rPr>
          <w:rFonts w:cs="Calibri"/>
          <w:spacing w:val="5"/>
        </w:rPr>
        <w:t xml:space="preserve"> </w:t>
      </w:r>
      <w:r>
        <w:rPr>
          <w:rFonts w:cs="Calibri"/>
        </w:rPr>
        <w:t>che</w:t>
      </w:r>
      <w:r>
        <w:rPr>
          <w:rFonts w:cs="Calibri"/>
          <w:spacing w:val="3"/>
        </w:rPr>
        <w:t xml:space="preserve"> </w:t>
      </w:r>
      <w:r>
        <w:rPr>
          <w:rFonts w:cs="Calibri"/>
          <w:spacing w:val="-3"/>
        </w:rPr>
        <w:t>n</w:t>
      </w:r>
      <w:r>
        <w:rPr>
          <w:rFonts w:cs="Calibri"/>
        </w:rPr>
        <w:t>egli</w:t>
      </w:r>
      <w:r>
        <w:rPr>
          <w:rFonts w:cs="Calibri"/>
          <w:spacing w:val="3"/>
        </w:rPr>
        <w:t xml:space="preserve"> </w:t>
      </w:r>
      <w:r>
        <w:rPr>
          <w:rFonts w:cs="Calibri"/>
          <w:spacing w:val="-1"/>
        </w:rPr>
        <w:t>u</w:t>
      </w:r>
      <w:r>
        <w:rPr>
          <w:rFonts w:cs="Calibri"/>
        </w:rPr>
        <w:t>lti</w:t>
      </w:r>
      <w:r>
        <w:rPr>
          <w:rFonts w:cs="Calibri"/>
          <w:spacing w:val="1"/>
        </w:rPr>
        <w:t>m</w:t>
      </w:r>
      <w:r>
        <w:rPr>
          <w:rFonts w:cs="Calibri"/>
        </w:rPr>
        <w:t xml:space="preserve">i </w:t>
      </w:r>
      <w:r>
        <w:rPr>
          <w:rFonts w:cs="Calibri"/>
          <w:spacing w:val="-1"/>
        </w:rPr>
        <w:t>d</w:t>
      </w:r>
      <w:r>
        <w:rPr>
          <w:rFonts w:cs="Calibri"/>
        </w:rPr>
        <w:t>ieci</w:t>
      </w:r>
      <w:r>
        <w:rPr>
          <w:rFonts w:cs="Calibri"/>
          <w:spacing w:val="1"/>
        </w:rPr>
        <w:t xml:space="preserve"> </w:t>
      </w:r>
      <w:r>
        <w:rPr>
          <w:rFonts w:cs="Calibri"/>
        </w:rPr>
        <w:t>a</w:t>
      </w:r>
      <w:r>
        <w:rPr>
          <w:rFonts w:cs="Calibri"/>
          <w:spacing w:val="-1"/>
        </w:rPr>
        <w:t>nn</w:t>
      </w:r>
      <w:r>
        <w:rPr>
          <w:rFonts w:cs="Calibri"/>
        </w:rPr>
        <w:t>i</w:t>
      </w:r>
      <w:r>
        <w:rPr>
          <w:rFonts w:cs="Calibri"/>
          <w:spacing w:val="3"/>
        </w:rPr>
        <w:t xml:space="preserve"> </w:t>
      </w:r>
      <w:r>
        <w:rPr>
          <w:rFonts w:cs="Calibri"/>
        </w:rPr>
        <w:t>a</w:t>
      </w:r>
      <w:r>
        <w:rPr>
          <w:rFonts w:cs="Calibri"/>
          <w:spacing w:val="-3"/>
        </w:rPr>
        <w:t>n</w:t>
      </w:r>
      <w:r>
        <w:rPr>
          <w:rFonts w:cs="Calibri"/>
          <w:spacing w:val="-2"/>
        </w:rPr>
        <w:t>t</w:t>
      </w:r>
      <w:r>
        <w:rPr>
          <w:rFonts w:cs="Calibri"/>
        </w:rPr>
        <w:t>e</w:t>
      </w:r>
      <w:r>
        <w:rPr>
          <w:rFonts w:cs="Calibri"/>
          <w:spacing w:val="-2"/>
        </w:rPr>
        <w:t>ce</w:t>
      </w:r>
      <w:r>
        <w:rPr>
          <w:rFonts w:cs="Calibri"/>
          <w:spacing w:val="-1"/>
        </w:rPr>
        <w:t>d</w:t>
      </w:r>
      <w:r>
        <w:rPr>
          <w:rFonts w:cs="Calibri"/>
        </w:rPr>
        <w:t>e</w:t>
      </w:r>
      <w:r>
        <w:rPr>
          <w:rFonts w:cs="Calibri"/>
          <w:spacing w:val="-3"/>
        </w:rPr>
        <w:t>n</w:t>
      </w:r>
      <w:r>
        <w:rPr>
          <w:rFonts w:cs="Calibri"/>
        </w:rPr>
        <w:t>ti</w:t>
      </w:r>
      <w:r>
        <w:rPr>
          <w:rFonts w:cs="Calibri"/>
          <w:spacing w:val="3"/>
        </w:rPr>
        <w:t xml:space="preserve"> </w:t>
      </w:r>
      <w:r>
        <w:rPr>
          <w:rFonts w:cs="Calibri"/>
        </w:rPr>
        <w:t>la</w:t>
      </w:r>
      <w:r>
        <w:rPr>
          <w:rFonts w:cs="Calibri"/>
          <w:spacing w:val="2"/>
        </w:rPr>
        <w:t xml:space="preserve"> </w:t>
      </w:r>
      <w:r>
        <w:rPr>
          <w:rFonts w:cs="Calibri"/>
          <w:spacing w:val="-1"/>
        </w:rPr>
        <w:t>pubb</w:t>
      </w:r>
      <w:r>
        <w:rPr>
          <w:rFonts w:cs="Calibri"/>
        </w:rPr>
        <w:t>li</w:t>
      </w:r>
      <w:r>
        <w:rPr>
          <w:rFonts w:cs="Calibri"/>
          <w:spacing w:val="-2"/>
        </w:rPr>
        <w:t>c</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3"/>
        </w:rPr>
        <w:t xml:space="preserve"> </w:t>
      </w:r>
      <w:r>
        <w:rPr>
          <w:rFonts w:cs="Calibri"/>
          <w:spacing w:val="-1"/>
        </w:rPr>
        <w:t>d</w:t>
      </w:r>
      <w:r>
        <w:rPr>
          <w:rFonts w:cs="Calibri"/>
        </w:rPr>
        <w:t>el</w:t>
      </w:r>
      <w:r>
        <w:rPr>
          <w:rFonts w:cs="Calibri"/>
          <w:spacing w:val="3"/>
        </w:rPr>
        <w:t xml:space="preserve"> </w:t>
      </w:r>
      <w:r>
        <w:rPr>
          <w:rFonts w:cs="Calibri"/>
          <w:spacing w:val="-1"/>
        </w:rPr>
        <w:t>p</w:t>
      </w:r>
      <w:r>
        <w:rPr>
          <w:rFonts w:cs="Calibri"/>
          <w:spacing w:val="-5"/>
        </w:rPr>
        <w:t>r</w:t>
      </w:r>
      <w:r>
        <w:rPr>
          <w:rFonts w:cs="Calibri"/>
          <w:spacing w:val="-2"/>
        </w:rPr>
        <w:t>es</w:t>
      </w:r>
      <w:r>
        <w:rPr>
          <w:rFonts w:cs="Calibri"/>
        </w:rPr>
        <w:t>e</w:t>
      </w:r>
      <w:r>
        <w:rPr>
          <w:rFonts w:cs="Calibri"/>
          <w:spacing w:val="-3"/>
        </w:rPr>
        <w:t>n</w:t>
      </w:r>
      <w:r>
        <w:rPr>
          <w:rFonts w:cs="Calibri"/>
          <w:spacing w:val="-2"/>
        </w:rPr>
        <w:t>t</w:t>
      </w:r>
      <w:r>
        <w:rPr>
          <w:rFonts w:cs="Calibri"/>
        </w:rPr>
        <w:t>e</w:t>
      </w:r>
      <w:r>
        <w:rPr>
          <w:rFonts w:cs="Calibri"/>
          <w:spacing w:val="3"/>
        </w:rPr>
        <w:t xml:space="preserve"> </w:t>
      </w:r>
      <w:r>
        <w:rPr>
          <w:rFonts w:cs="Calibri"/>
          <w:spacing w:val="-1"/>
        </w:rPr>
        <w:t>b</w:t>
      </w:r>
      <w:r>
        <w:rPr>
          <w:rFonts w:cs="Calibri"/>
        </w:rPr>
        <w:t>a</w:t>
      </w:r>
      <w:r>
        <w:rPr>
          <w:rFonts w:cs="Calibri"/>
          <w:spacing w:val="-1"/>
        </w:rPr>
        <w:t>n</w:t>
      </w:r>
      <w:r>
        <w:rPr>
          <w:rFonts w:cs="Calibri"/>
          <w:spacing w:val="-3"/>
        </w:rPr>
        <w:t>d</w:t>
      </w:r>
      <w:r>
        <w:rPr>
          <w:rFonts w:cs="Calibri"/>
        </w:rPr>
        <w:t xml:space="preserve">o </w:t>
      </w:r>
      <w:r>
        <w:rPr>
          <w:rFonts w:cs="Calibri"/>
          <w:spacing w:val="-1"/>
        </w:rPr>
        <w:t>d</w:t>
      </w:r>
      <w:r>
        <w:rPr>
          <w:rFonts w:cs="Calibri"/>
        </w:rPr>
        <w:t>i</w:t>
      </w:r>
      <w:r>
        <w:rPr>
          <w:rFonts w:cs="Calibri"/>
          <w:spacing w:val="17"/>
        </w:rPr>
        <w:t xml:space="preserve"> </w:t>
      </w:r>
      <w:r>
        <w:rPr>
          <w:rFonts w:cs="Calibri"/>
          <w:spacing w:val="-5"/>
        </w:rPr>
        <w:t>g</w:t>
      </w:r>
      <w:r>
        <w:rPr>
          <w:rFonts w:cs="Calibri"/>
        </w:rPr>
        <w:t>a</w:t>
      </w:r>
      <w:r>
        <w:rPr>
          <w:rFonts w:cs="Calibri"/>
          <w:spacing w:val="-5"/>
        </w:rPr>
        <w:t>r</w:t>
      </w:r>
      <w:r>
        <w:rPr>
          <w:rFonts w:cs="Calibri"/>
        </w:rPr>
        <w:t>a,</w:t>
      </w:r>
      <w:r>
        <w:rPr>
          <w:rFonts w:cs="Calibri"/>
          <w:spacing w:val="17"/>
        </w:rPr>
        <w:t xml:space="preserve"> </w:t>
      </w:r>
      <w:r>
        <w:rPr>
          <w:rFonts w:cs="Calibri"/>
          <w:spacing w:val="-1"/>
        </w:rPr>
        <w:t>h</w:t>
      </w:r>
      <w:r>
        <w:rPr>
          <w:rFonts w:cs="Calibri"/>
        </w:rPr>
        <w:t>a</w:t>
      </w:r>
      <w:r>
        <w:rPr>
          <w:rFonts w:cs="Calibri"/>
          <w:spacing w:val="17"/>
        </w:rPr>
        <w:t xml:space="preserve"> </w:t>
      </w:r>
      <w:r>
        <w:rPr>
          <w:rFonts w:cs="Calibri"/>
          <w:spacing w:val="-2"/>
        </w:rPr>
        <w:t>e</w:t>
      </w:r>
      <w:r>
        <w:rPr>
          <w:rFonts w:cs="Calibri"/>
        </w:rPr>
        <w:t>sp</w:t>
      </w:r>
      <w:r>
        <w:rPr>
          <w:rFonts w:cs="Calibri"/>
          <w:spacing w:val="-1"/>
        </w:rPr>
        <w:t>l</w:t>
      </w:r>
      <w:r>
        <w:rPr>
          <w:rFonts w:cs="Calibri"/>
        </w:rPr>
        <w:t>e</w:t>
      </w:r>
      <w:r>
        <w:rPr>
          <w:rFonts w:cs="Calibri"/>
          <w:spacing w:val="-1"/>
        </w:rPr>
        <w:t>t</w:t>
      </w:r>
      <w:r>
        <w:rPr>
          <w:rFonts w:cs="Calibri"/>
          <w:spacing w:val="-3"/>
        </w:rPr>
        <w:t>a</w:t>
      </w:r>
      <w:r>
        <w:rPr>
          <w:rFonts w:cs="Calibri"/>
          <w:spacing w:val="-4"/>
        </w:rPr>
        <w:t>t</w:t>
      </w:r>
      <w:r>
        <w:rPr>
          <w:rFonts w:cs="Calibri"/>
        </w:rPr>
        <w:t>o</w:t>
      </w:r>
      <w:r>
        <w:rPr>
          <w:rFonts w:cs="Calibri"/>
          <w:spacing w:val="18"/>
        </w:rPr>
        <w:t xml:space="preserve"> </w:t>
      </w:r>
      <w:r>
        <w:rPr>
          <w:rFonts w:cs="Calibri"/>
        </w:rPr>
        <w:t>s</w:t>
      </w:r>
      <w:r>
        <w:rPr>
          <w:rFonts w:cs="Calibri"/>
          <w:spacing w:val="-2"/>
        </w:rPr>
        <w:t>e</w:t>
      </w:r>
      <w:r>
        <w:rPr>
          <w:rFonts w:cs="Calibri"/>
          <w:spacing w:val="2"/>
        </w:rPr>
        <w:t>r</w:t>
      </w:r>
      <w:r>
        <w:rPr>
          <w:rFonts w:cs="Calibri"/>
          <w:spacing w:val="1"/>
        </w:rPr>
        <w:t>v</w:t>
      </w:r>
      <w:r>
        <w:rPr>
          <w:rFonts w:cs="Calibri"/>
        </w:rPr>
        <w:t>i</w:t>
      </w:r>
      <w:r>
        <w:rPr>
          <w:rFonts w:cs="Calibri"/>
          <w:spacing w:val="-3"/>
        </w:rPr>
        <w:t>z</w:t>
      </w:r>
      <w:r>
        <w:rPr>
          <w:rFonts w:cs="Calibri"/>
        </w:rPr>
        <w:t>i</w:t>
      </w:r>
      <w:r>
        <w:rPr>
          <w:rFonts w:cs="Calibri"/>
          <w:spacing w:val="19"/>
        </w:rPr>
        <w:t xml:space="preserve"> </w:t>
      </w:r>
      <w:r>
        <w:rPr>
          <w:rFonts w:cs="Calibri"/>
          <w:spacing w:val="-1"/>
        </w:rPr>
        <w:t>d</w:t>
      </w:r>
      <w:r>
        <w:rPr>
          <w:rFonts w:cs="Calibri"/>
        </w:rPr>
        <w:t>i</w:t>
      </w:r>
      <w:r>
        <w:rPr>
          <w:rFonts w:cs="Calibri"/>
          <w:spacing w:val="17"/>
        </w:rPr>
        <w:t xml:space="preserve"> </w:t>
      </w:r>
      <w:r>
        <w:rPr>
          <w:rFonts w:cs="Calibri"/>
          <w:spacing w:val="-2"/>
        </w:rPr>
        <w:t>c</w:t>
      </w:r>
      <w:r>
        <w:rPr>
          <w:rFonts w:cs="Calibri"/>
          <w:spacing w:val="1"/>
        </w:rPr>
        <w:t>oo</w:t>
      </w:r>
      <w:r>
        <w:rPr>
          <w:rFonts w:cs="Calibri"/>
          <w:spacing w:val="-3"/>
        </w:rPr>
        <w:t>r</w:t>
      </w:r>
      <w:r>
        <w:rPr>
          <w:rFonts w:cs="Calibri"/>
          <w:spacing w:val="-1"/>
        </w:rPr>
        <w:t>d</w:t>
      </w:r>
      <w:r>
        <w:rPr>
          <w:rFonts w:cs="Calibri"/>
        </w:rPr>
        <w:t>i</w:t>
      </w:r>
      <w:r>
        <w:rPr>
          <w:rFonts w:cs="Calibri"/>
          <w:spacing w:val="-1"/>
        </w:rPr>
        <w:t>n</w:t>
      </w:r>
      <w:r>
        <w:rPr>
          <w:rFonts w:cs="Calibri"/>
          <w:spacing w:val="-3"/>
        </w:rPr>
        <w:t>a</w:t>
      </w:r>
      <w:r>
        <w:rPr>
          <w:rFonts w:cs="Calibri"/>
          <w:spacing w:val="1"/>
        </w:rPr>
        <w:t>m</w:t>
      </w:r>
      <w:r>
        <w:rPr>
          <w:rFonts w:cs="Calibri"/>
        </w:rPr>
        <w:t>e</w:t>
      </w:r>
      <w:r>
        <w:rPr>
          <w:rFonts w:cs="Calibri"/>
          <w:spacing w:val="-3"/>
        </w:rPr>
        <w:t>n</w:t>
      </w:r>
      <w:r>
        <w:rPr>
          <w:rFonts w:cs="Calibri"/>
          <w:spacing w:val="-4"/>
        </w:rPr>
        <w:t>t</w:t>
      </w:r>
      <w:r>
        <w:rPr>
          <w:rFonts w:cs="Calibri"/>
        </w:rPr>
        <w:t>o</w:t>
      </w:r>
      <w:r>
        <w:rPr>
          <w:rFonts w:cs="Calibri"/>
          <w:spacing w:val="18"/>
        </w:rPr>
        <w:t xml:space="preserve"> </w:t>
      </w:r>
      <w:r>
        <w:rPr>
          <w:rFonts w:cs="Calibri"/>
          <w:spacing w:val="-1"/>
        </w:rPr>
        <w:t>d</w:t>
      </w:r>
      <w:r>
        <w:rPr>
          <w:rFonts w:cs="Calibri"/>
        </w:rPr>
        <w:t>ella</w:t>
      </w:r>
      <w:r>
        <w:rPr>
          <w:rFonts w:cs="Calibri"/>
          <w:spacing w:val="17"/>
        </w:rPr>
        <w:t xml:space="preserve"> </w:t>
      </w:r>
      <w:r>
        <w:rPr>
          <w:rFonts w:cs="Calibri"/>
        </w:rPr>
        <w:t>s</w:t>
      </w:r>
      <w:r>
        <w:rPr>
          <w:rFonts w:cs="Calibri"/>
          <w:spacing w:val="-3"/>
        </w:rPr>
        <w:t>i</w:t>
      </w:r>
      <w:r>
        <w:rPr>
          <w:rFonts w:cs="Calibri"/>
        </w:rPr>
        <w:t>cu</w:t>
      </w:r>
      <w:r>
        <w:rPr>
          <w:rFonts w:cs="Calibri"/>
          <w:spacing w:val="-3"/>
        </w:rPr>
        <w:t>r</w:t>
      </w:r>
      <w:r>
        <w:rPr>
          <w:rFonts w:cs="Calibri"/>
          <w:spacing w:val="-2"/>
        </w:rPr>
        <w:t>e</w:t>
      </w:r>
      <w:r>
        <w:rPr>
          <w:rFonts w:cs="Calibri"/>
          <w:spacing w:val="-1"/>
        </w:rPr>
        <w:t>z</w:t>
      </w:r>
      <w:r>
        <w:rPr>
          <w:rFonts w:cs="Calibri"/>
          <w:spacing w:val="-6"/>
        </w:rPr>
        <w:t>z</w:t>
      </w:r>
      <w:r>
        <w:rPr>
          <w:rFonts w:cs="Calibri"/>
        </w:rPr>
        <w:t>a</w:t>
      </w:r>
      <w:r>
        <w:rPr>
          <w:rFonts w:cs="Calibri"/>
          <w:spacing w:val="17"/>
        </w:rPr>
        <w:t xml:space="preserve"> </w:t>
      </w:r>
      <w:r>
        <w:rPr>
          <w:rFonts w:cs="Calibri"/>
        </w:rPr>
        <w:t>in</w:t>
      </w:r>
      <w:r>
        <w:rPr>
          <w:rFonts w:cs="Calibri"/>
          <w:spacing w:val="16"/>
        </w:rPr>
        <w:t xml:space="preserve"> </w:t>
      </w:r>
      <w:r>
        <w:rPr>
          <w:rFonts w:cs="Calibri"/>
        </w:rPr>
        <w:t>l</w:t>
      </w:r>
      <w:r>
        <w:rPr>
          <w:rFonts w:cs="Calibri"/>
          <w:spacing w:val="-5"/>
        </w:rPr>
        <w:t>a</w:t>
      </w:r>
      <w:r>
        <w:rPr>
          <w:rFonts w:cs="Calibri"/>
          <w:spacing w:val="-1"/>
        </w:rPr>
        <w:t>v</w:t>
      </w:r>
      <w:r>
        <w:rPr>
          <w:rFonts w:cs="Calibri"/>
          <w:spacing w:val="1"/>
        </w:rPr>
        <w:t>o</w:t>
      </w:r>
      <w:r>
        <w:rPr>
          <w:rFonts w:cs="Calibri"/>
        </w:rPr>
        <w:t>ri</w:t>
      </w:r>
      <w:r>
        <w:rPr>
          <w:rFonts w:cs="Calibri"/>
          <w:spacing w:val="20"/>
        </w:rPr>
        <w:t xml:space="preserve"> </w:t>
      </w:r>
      <w:r>
        <w:rPr>
          <w:rFonts w:cs="Calibri"/>
          <w:spacing w:val="2"/>
        </w:rPr>
        <w:t>i</w:t>
      </w:r>
      <w:r>
        <w:rPr>
          <w:rFonts w:cs="Calibri"/>
        </w:rPr>
        <w:t>l</w:t>
      </w:r>
      <w:r>
        <w:rPr>
          <w:rFonts w:cs="Calibri"/>
          <w:spacing w:val="17"/>
        </w:rPr>
        <w:t xml:space="preserve"> </w:t>
      </w:r>
      <w:r>
        <w:rPr>
          <w:rFonts w:cs="Calibri"/>
        </w:rPr>
        <w:t>cui</w:t>
      </w:r>
      <w:r>
        <w:rPr>
          <w:rFonts w:cs="Calibri"/>
          <w:spacing w:val="16"/>
        </w:rPr>
        <w:t xml:space="preserve"> </w:t>
      </w:r>
      <w:r>
        <w:rPr>
          <w:rFonts w:cs="Calibri"/>
        </w:rPr>
        <w:t>i</w:t>
      </w:r>
      <w:r>
        <w:rPr>
          <w:rFonts w:cs="Calibri"/>
          <w:spacing w:val="1"/>
        </w:rPr>
        <w:t>m</w:t>
      </w:r>
      <w:r>
        <w:rPr>
          <w:rFonts w:cs="Calibri"/>
          <w:spacing w:val="-3"/>
        </w:rPr>
        <w:t>p</w:t>
      </w:r>
      <w:r>
        <w:rPr>
          <w:rFonts w:cs="Calibri"/>
          <w:spacing w:val="1"/>
        </w:rPr>
        <w:t>o</w:t>
      </w:r>
      <w:r>
        <w:rPr>
          <w:rFonts w:cs="Calibri"/>
        </w:rPr>
        <w:t>r</w:t>
      </w:r>
      <w:r>
        <w:rPr>
          <w:rFonts w:cs="Calibri"/>
          <w:spacing w:val="-5"/>
        </w:rPr>
        <w:t>t</w:t>
      </w:r>
      <w:r>
        <w:rPr>
          <w:rFonts w:cs="Calibri"/>
        </w:rPr>
        <w:t>o</w:t>
      </w:r>
      <w:r>
        <w:rPr>
          <w:rFonts w:cs="Calibri"/>
          <w:spacing w:val="18"/>
        </w:rPr>
        <w:t xml:space="preserve"> </w:t>
      </w:r>
      <w:r>
        <w:rPr>
          <w:rFonts w:cs="Calibri"/>
          <w:spacing w:val="-2"/>
        </w:rPr>
        <w:t>c</w:t>
      </w:r>
      <w:r>
        <w:rPr>
          <w:rFonts w:cs="Calibri"/>
          <w:spacing w:val="-1"/>
        </w:rPr>
        <w:t>o</w:t>
      </w:r>
      <w:r>
        <w:rPr>
          <w:rFonts w:cs="Calibri"/>
          <w:spacing w:val="1"/>
        </w:rPr>
        <w:t>m</w:t>
      </w:r>
      <w:r>
        <w:rPr>
          <w:rFonts w:cs="Calibri"/>
          <w:spacing w:val="-1"/>
        </w:rPr>
        <w:t>p</w:t>
      </w:r>
      <w:r>
        <w:rPr>
          <w:rFonts w:cs="Calibri"/>
        </w:rPr>
        <w:t>l</w:t>
      </w:r>
      <w:r>
        <w:rPr>
          <w:rFonts w:cs="Calibri"/>
          <w:spacing w:val="-4"/>
        </w:rPr>
        <w:t>e</w:t>
      </w:r>
      <w:r>
        <w:rPr>
          <w:rFonts w:cs="Calibri"/>
        </w:rPr>
        <w:t>ssi</w:t>
      </w:r>
      <w:r>
        <w:rPr>
          <w:rFonts w:cs="Calibri"/>
          <w:spacing w:val="-4"/>
        </w:rPr>
        <w:t>v</w:t>
      </w:r>
      <w:r>
        <w:rPr>
          <w:rFonts w:cs="Calibri"/>
        </w:rPr>
        <w:t>o</w:t>
      </w:r>
      <w:r>
        <w:rPr>
          <w:rFonts w:cs="Calibri"/>
          <w:spacing w:val="18"/>
        </w:rPr>
        <w:t xml:space="preserve"> </w:t>
      </w:r>
      <w:r>
        <w:rPr>
          <w:rFonts w:cs="Calibri"/>
          <w:spacing w:val="-3"/>
        </w:rPr>
        <w:t>p</w:t>
      </w:r>
      <w:r>
        <w:rPr>
          <w:rFonts w:cs="Calibri"/>
        </w:rPr>
        <w:t>ari</w:t>
      </w:r>
      <w:r>
        <w:rPr>
          <w:rFonts w:cs="Calibri"/>
          <w:spacing w:val="16"/>
        </w:rPr>
        <w:t xml:space="preserve"> </w:t>
      </w:r>
      <w:r>
        <w:rPr>
          <w:rFonts w:cs="Calibri"/>
          <w:spacing w:val="-3"/>
        </w:rPr>
        <w:t>a</w:t>
      </w:r>
      <w:r>
        <w:rPr>
          <w:rFonts w:cs="Calibri"/>
        </w:rPr>
        <w:t>d</w:t>
      </w:r>
      <w:r>
        <w:rPr>
          <w:rFonts w:cs="Calibri"/>
          <w:spacing w:val="19"/>
        </w:rPr>
        <w:t xml:space="preserve"> </w:t>
      </w:r>
      <w:r>
        <w:rPr>
          <w:rFonts w:cs="Calibri"/>
          <w:b/>
          <w:bCs/>
        </w:rPr>
        <w:t>€</w:t>
      </w:r>
    </w:p>
    <w:p w:rsidR="00243395" w:rsidRDefault="00243395">
      <w:pPr>
        <w:widowControl w:val="0"/>
        <w:autoSpaceDE w:val="0"/>
        <w:autoSpaceDN w:val="0"/>
        <w:adjustRightInd w:val="0"/>
        <w:spacing w:after="0" w:line="266" w:lineRule="exact"/>
        <w:ind w:left="113" w:right="79"/>
        <w:jc w:val="both"/>
        <w:rPr>
          <w:rFonts w:cs="Calibri"/>
        </w:rPr>
      </w:pPr>
      <w:r>
        <w:rPr>
          <w:rFonts w:cs="Calibri"/>
          <w:position w:val="1"/>
          <w:u w:val="thick"/>
        </w:rPr>
        <w:t xml:space="preserve">                                              </w:t>
      </w:r>
      <w:r>
        <w:rPr>
          <w:rFonts w:cs="Calibri"/>
          <w:spacing w:val="15"/>
          <w:position w:val="1"/>
          <w:u w:val="thick"/>
        </w:rPr>
        <w:t xml:space="preserve"> </w:t>
      </w:r>
      <w:r>
        <w:rPr>
          <w:rFonts w:cs="Calibri"/>
          <w:position w:val="1"/>
        </w:rPr>
        <w:t xml:space="preserve"> </w:t>
      </w:r>
      <w:r>
        <w:rPr>
          <w:rFonts w:cs="Calibri"/>
          <w:spacing w:val="6"/>
          <w:position w:val="1"/>
        </w:rPr>
        <w:t xml:space="preserve"> </w:t>
      </w:r>
      <w:r>
        <w:rPr>
          <w:rFonts w:cs="Calibri"/>
          <w:position w:val="1"/>
        </w:rPr>
        <w:t>(n</w:t>
      </w:r>
      <w:r>
        <w:rPr>
          <w:rFonts w:cs="Calibri"/>
          <w:spacing w:val="1"/>
          <w:position w:val="1"/>
        </w:rPr>
        <w:t>o</w:t>
      </w:r>
      <w:r>
        <w:rPr>
          <w:rFonts w:cs="Calibri"/>
          <w:position w:val="1"/>
        </w:rPr>
        <w:t xml:space="preserve">n </w:t>
      </w:r>
      <w:r>
        <w:rPr>
          <w:rFonts w:cs="Calibri"/>
          <w:spacing w:val="5"/>
          <w:position w:val="1"/>
        </w:rPr>
        <w:t xml:space="preserve"> </w:t>
      </w:r>
      <w:r>
        <w:rPr>
          <w:rFonts w:cs="Calibri"/>
          <w:spacing w:val="-1"/>
          <w:position w:val="1"/>
        </w:rPr>
        <w:t>d</w:t>
      </w:r>
      <w:r>
        <w:rPr>
          <w:rFonts w:cs="Calibri"/>
          <w:spacing w:val="-2"/>
          <w:position w:val="1"/>
        </w:rPr>
        <w:t>e</w:t>
      </w:r>
      <w:r>
        <w:rPr>
          <w:rFonts w:cs="Calibri"/>
          <w:spacing w:val="-1"/>
          <w:position w:val="1"/>
        </w:rPr>
        <w:t>v</w:t>
      </w:r>
      <w:r>
        <w:rPr>
          <w:rFonts w:cs="Calibri"/>
          <w:position w:val="1"/>
        </w:rPr>
        <w:t xml:space="preserve">e </w:t>
      </w:r>
      <w:r>
        <w:rPr>
          <w:rFonts w:cs="Calibri"/>
          <w:spacing w:val="6"/>
          <w:position w:val="1"/>
        </w:rPr>
        <w:t xml:space="preserve"> </w:t>
      </w:r>
      <w:r>
        <w:rPr>
          <w:rFonts w:cs="Calibri"/>
          <w:spacing w:val="-4"/>
          <w:position w:val="1"/>
        </w:rPr>
        <w:t>e</w:t>
      </w:r>
      <w:r>
        <w:rPr>
          <w:rFonts w:cs="Calibri"/>
          <w:position w:val="1"/>
        </w:rPr>
        <w:t>sse</w:t>
      </w:r>
      <w:r>
        <w:rPr>
          <w:rFonts w:cs="Calibri"/>
          <w:spacing w:val="-4"/>
          <w:position w:val="1"/>
        </w:rPr>
        <w:t>r</w:t>
      </w:r>
      <w:r>
        <w:rPr>
          <w:rFonts w:cs="Calibri"/>
          <w:position w:val="1"/>
        </w:rPr>
        <w:t xml:space="preserve">e   </w:t>
      </w:r>
      <w:r>
        <w:rPr>
          <w:rFonts w:cs="Calibri"/>
          <w:spacing w:val="12"/>
          <w:position w:val="1"/>
        </w:rPr>
        <w:t xml:space="preserve"> </w:t>
      </w:r>
      <w:r>
        <w:rPr>
          <w:rFonts w:cs="Calibri"/>
          <w:position w:val="1"/>
        </w:rPr>
        <w:t>i</w:t>
      </w:r>
      <w:r>
        <w:rPr>
          <w:rFonts w:cs="Calibri"/>
          <w:spacing w:val="-4"/>
          <w:position w:val="1"/>
        </w:rPr>
        <w:t>n</w:t>
      </w:r>
      <w:r>
        <w:rPr>
          <w:rFonts w:cs="Calibri"/>
          <w:spacing w:val="-5"/>
          <w:position w:val="1"/>
        </w:rPr>
        <w:t>f</w:t>
      </w:r>
      <w:r>
        <w:rPr>
          <w:rFonts w:cs="Calibri"/>
          <w:position w:val="1"/>
        </w:rPr>
        <w:t>eri</w:t>
      </w:r>
      <w:r>
        <w:rPr>
          <w:rFonts w:cs="Calibri"/>
          <w:spacing w:val="-1"/>
          <w:position w:val="1"/>
        </w:rPr>
        <w:t>o</w:t>
      </w:r>
      <w:r>
        <w:rPr>
          <w:rFonts w:cs="Calibri"/>
          <w:spacing w:val="-3"/>
          <w:position w:val="1"/>
        </w:rPr>
        <w:t>r</w:t>
      </w:r>
      <w:r>
        <w:rPr>
          <w:rFonts w:cs="Calibri"/>
          <w:position w:val="1"/>
        </w:rPr>
        <w:t xml:space="preserve">e   </w:t>
      </w:r>
      <w:r>
        <w:rPr>
          <w:rFonts w:cs="Calibri"/>
          <w:spacing w:val="12"/>
          <w:position w:val="1"/>
        </w:rPr>
        <w:t xml:space="preserve"> </w:t>
      </w:r>
      <w:r>
        <w:rPr>
          <w:rFonts w:cs="Calibri"/>
          <w:position w:val="1"/>
        </w:rPr>
        <w:t>al</w:t>
      </w:r>
      <w:r>
        <w:rPr>
          <w:rFonts w:cs="Calibri"/>
          <w:spacing w:val="-1"/>
          <w:position w:val="1"/>
        </w:rPr>
        <w:t>l</w:t>
      </w:r>
      <w:r>
        <w:rPr>
          <w:rFonts w:cs="Calibri"/>
          <w:position w:val="1"/>
        </w:rPr>
        <w:t>’i</w:t>
      </w:r>
      <w:r>
        <w:rPr>
          <w:rFonts w:cs="Calibri"/>
          <w:spacing w:val="1"/>
          <w:position w:val="1"/>
        </w:rPr>
        <w:t>m</w:t>
      </w:r>
      <w:r>
        <w:rPr>
          <w:rFonts w:cs="Calibri"/>
          <w:spacing w:val="-1"/>
          <w:position w:val="1"/>
        </w:rPr>
        <w:t>p</w:t>
      </w:r>
      <w:r>
        <w:rPr>
          <w:rFonts w:cs="Calibri"/>
          <w:spacing w:val="1"/>
          <w:position w:val="1"/>
        </w:rPr>
        <w:t>o</w:t>
      </w:r>
      <w:r>
        <w:rPr>
          <w:rFonts w:cs="Calibri"/>
          <w:spacing w:val="-3"/>
          <w:position w:val="1"/>
        </w:rPr>
        <w:t>r</w:t>
      </w:r>
      <w:r>
        <w:rPr>
          <w:rFonts w:cs="Calibri"/>
          <w:spacing w:val="-2"/>
          <w:position w:val="1"/>
        </w:rPr>
        <w:t>t</w:t>
      </w:r>
      <w:r>
        <w:rPr>
          <w:rFonts w:cs="Calibri"/>
          <w:position w:val="1"/>
        </w:rPr>
        <w:t xml:space="preserve">o </w:t>
      </w:r>
      <w:r>
        <w:rPr>
          <w:rFonts w:cs="Calibri"/>
          <w:spacing w:val="7"/>
          <w:position w:val="1"/>
        </w:rPr>
        <w:t xml:space="preserve"> </w:t>
      </w:r>
      <w:r>
        <w:rPr>
          <w:rFonts w:cs="Calibri"/>
          <w:spacing w:val="-1"/>
          <w:position w:val="1"/>
        </w:rPr>
        <w:t>d</w:t>
      </w:r>
      <w:r>
        <w:rPr>
          <w:rFonts w:cs="Calibri"/>
          <w:position w:val="1"/>
        </w:rPr>
        <w:t xml:space="preserve">ei </w:t>
      </w:r>
      <w:r>
        <w:rPr>
          <w:rFonts w:cs="Calibri"/>
          <w:spacing w:val="6"/>
          <w:position w:val="1"/>
        </w:rPr>
        <w:t xml:space="preserve"> </w:t>
      </w:r>
      <w:r>
        <w:rPr>
          <w:rFonts w:cs="Calibri"/>
          <w:position w:val="1"/>
        </w:rPr>
        <w:t>l</w:t>
      </w:r>
      <w:r>
        <w:rPr>
          <w:rFonts w:cs="Calibri"/>
          <w:spacing w:val="-5"/>
          <w:position w:val="1"/>
        </w:rPr>
        <w:t>a</w:t>
      </w:r>
      <w:r>
        <w:rPr>
          <w:rFonts w:cs="Calibri"/>
          <w:spacing w:val="-4"/>
          <w:position w:val="1"/>
        </w:rPr>
        <w:t>v</w:t>
      </w:r>
      <w:r>
        <w:rPr>
          <w:rFonts w:cs="Calibri"/>
          <w:spacing w:val="1"/>
          <w:position w:val="1"/>
        </w:rPr>
        <w:t>o</w:t>
      </w:r>
      <w:r>
        <w:rPr>
          <w:rFonts w:cs="Calibri"/>
          <w:position w:val="1"/>
        </w:rPr>
        <w:t xml:space="preserve">ri </w:t>
      </w:r>
      <w:r>
        <w:rPr>
          <w:rFonts w:cs="Calibri"/>
          <w:spacing w:val="3"/>
          <w:position w:val="1"/>
        </w:rPr>
        <w:t xml:space="preserve"> </w:t>
      </w:r>
      <w:r>
        <w:rPr>
          <w:rFonts w:cs="Calibri"/>
          <w:spacing w:val="-1"/>
          <w:position w:val="1"/>
        </w:rPr>
        <w:t>p</w:t>
      </w:r>
      <w:r>
        <w:rPr>
          <w:rFonts w:cs="Calibri"/>
          <w:spacing w:val="1"/>
          <w:position w:val="1"/>
        </w:rPr>
        <w:t>o</w:t>
      </w:r>
      <w:r>
        <w:rPr>
          <w:rFonts w:cs="Calibri"/>
          <w:spacing w:val="-2"/>
          <w:position w:val="1"/>
        </w:rPr>
        <w:t>st</w:t>
      </w:r>
      <w:r>
        <w:rPr>
          <w:rFonts w:cs="Calibri"/>
          <w:position w:val="1"/>
        </w:rPr>
        <w:t xml:space="preserve">o </w:t>
      </w:r>
      <w:r>
        <w:rPr>
          <w:rFonts w:cs="Calibri"/>
          <w:spacing w:val="7"/>
          <w:position w:val="1"/>
        </w:rPr>
        <w:t xml:space="preserve"> </w:t>
      </w:r>
      <w:r>
        <w:rPr>
          <w:rFonts w:cs="Calibri"/>
          <w:position w:val="1"/>
        </w:rPr>
        <w:t xml:space="preserve">a </w:t>
      </w:r>
      <w:r>
        <w:rPr>
          <w:rFonts w:cs="Calibri"/>
          <w:spacing w:val="6"/>
          <w:position w:val="1"/>
        </w:rPr>
        <w:t xml:space="preserve"> </w:t>
      </w:r>
      <w:r>
        <w:rPr>
          <w:rFonts w:cs="Calibri"/>
          <w:spacing w:val="-1"/>
          <w:position w:val="1"/>
        </w:rPr>
        <w:t>b</w:t>
      </w:r>
      <w:r>
        <w:rPr>
          <w:rFonts w:cs="Calibri"/>
          <w:spacing w:val="-3"/>
          <w:position w:val="1"/>
        </w:rPr>
        <w:t>a</w:t>
      </w:r>
      <w:r>
        <w:rPr>
          <w:rFonts w:cs="Calibri"/>
          <w:position w:val="1"/>
        </w:rPr>
        <w:t xml:space="preserve">se </w:t>
      </w:r>
      <w:r>
        <w:rPr>
          <w:rFonts w:cs="Calibri"/>
          <w:spacing w:val="7"/>
          <w:position w:val="1"/>
        </w:rPr>
        <w:t xml:space="preserve"> </w:t>
      </w:r>
      <w:r>
        <w:rPr>
          <w:rFonts w:cs="Calibri"/>
          <w:spacing w:val="-1"/>
          <w:position w:val="1"/>
        </w:rPr>
        <w:t>d</w:t>
      </w:r>
      <w:r>
        <w:rPr>
          <w:rFonts w:cs="Calibri"/>
          <w:spacing w:val="-17"/>
          <w:position w:val="1"/>
        </w:rPr>
        <w:t>’</w:t>
      </w:r>
      <w:r>
        <w:rPr>
          <w:rFonts w:cs="Calibri"/>
          <w:spacing w:val="-3"/>
          <w:position w:val="1"/>
        </w:rPr>
        <w:t>a</w:t>
      </w:r>
      <w:r>
        <w:rPr>
          <w:rFonts w:cs="Calibri"/>
          <w:spacing w:val="-2"/>
          <w:position w:val="1"/>
        </w:rPr>
        <w:t>s</w:t>
      </w:r>
      <w:r>
        <w:rPr>
          <w:rFonts w:cs="Calibri"/>
          <w:spacing w:val="-4"/>
          <w:position w:val="1"/>
        </w:rPr>
        <w:t>t</w:t>
      </w:r>
      <w:r>
        <w:rPr>
          <w:rFonts w:cs="Calibri"/>
          <w:position w:val="1"/>
        </w:rPr>
        <w:t xml:space="preserve">a </w:t>
      </w:r>
      <w:r>
        <w:rPr>
          <w:rFonts w:cs="Calibri"/>
          <w:spacing w:val="6"/>
          <w:position w:val="1"/>
        </w:rPr>
        <w:t xml:space="preserve"> </w:t>
      </w:r>
      <w:r>
        <w:rPr>
          <w:rFonts w:cs="Calibri"/>
          <w:spacing w:val="-1"/>
          <w:position w:val="1"/>
        </w:rPr>
        <w:t>d</w:t>
      </w:r>
      <w:r>
        <w:rPr>
          <w:rFonts w:cs="Calibri"/>
          <w:position w:val="1"/>
        </w:rPr>
        <w:t xml:space="preserve">i </w:t>
      </w:r>
      <w:r>
        <w:rPr>
          <w:rFonts w:cs="Calibri"/>
          <w:spacing w:val="11"/>
          <w:position w:val="1"/>
        </w:rPr>
        <w:t xml:space="preserve"> </w:t>
      </w:r>
      <w:r>
        <w:rPr>
          <w:rFonts w:cs="Calibri"/>
          <w:b/>
          <w:bCs/>
          <w:position w:val="1"/>
        </w:rPr>
        <w:t>€</w:t>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autoSpaceDE w:val="0"/>
        <w:autoSpaceDN w:val="0"/>
        <w:adjustRightInd w:val="0"/>
        <w:spacing w:after="0" w:line="240" w:lineRule="auto"/>
        <w:ind w:left="113" w:right="8474"/>
        <w:jc w:val="both"/>
        <w:rPr>
          <w:rFonts w:cs="Calibri"/>
        </w:rPr>
      </w:pPr>
      <w:r>
        <w:rPr>
          <w:rFonts w:cs="Calibri"/>
          <w:b/>
          <w:bCs/>
          <w:spacing w:val="1"/>
        </w:rPr>
        <w:t>4</w:t>
      </w:r>
      <w:r>
        <w:rPr>
          <w:rFonts w:cs="Calibri"/>
          <w:b/>
          <w:bCs/>
          <w:spacing w:val="-1"/>
        </w:rPr>
        <w:t>.</w:t>
      </w:r>
      <w:r>
        <w:rPr>
          <w:rFonts w:cs="Calibri"/>
          <w:b/>
          <w:bCs/>
          <w:spacing w:val="1"/>
        </w:rPr>
        <w:t>9</w:t>
      </w:r>
      <w:r>
        <w:rPr>
          <w:rFonts w:cs="Calibri"/>
          <w:b/>
          <w:bCs/>
          <w:spacing w:val="-2"/>
        </w:rPr>
        <w:t>8</w:t>
      </w:r>
      <w:r>
        <w:rPr>
          <w:rFonts w:cs="Calibri"/>
          <w:b/>
          <w:bCs/>
          <w:spacing w:val="1"/>
        </w:rPr>
        <w:t>6</w:t>
      </w:r>
      <w:r>
        <w:rPr>
          <w:rFonts w:cs="Calibri"/>
          <w:b/>
          <w:bCs/>
          <w:spacing w:val="-1"/>
        </w:rPr>
        <w:t>.</w:t>
      </w:r>
      <w:r>
        <w:rPr>
          <w:rFonts w:cs="Calibri"/>
          <w:b/>
          <w:bCs/>
          <w:spacing w:val="-2"/>
        </w:rPr>
        <w:t>7</w:t>
      </w:r>
      <w:r>
        <w:rPr>
          <w:rFonts w:cs="Calibri"/>
          <w:b/>
          <w:bCs/>
          <w:spacing w:val="1"/>
        </w:rPr>
        <w:t>98</w:t>
      </w:r>
      <w:r>
        <w:rPr>
          <w:rFonts w:cs="Calibri"/>
          <w:b/>
          <w:bCs/>
          <w:spacing w:val="-2"/>
        </w:rPr>
        <w:t>,6</w:t>
      </w:r>
      <w:r>
        <w:rPr>
          <w:rFonts w:cs="Calibri"/>
          <w:b/>
          <w:bCs/>
          <w:spacing w:val="1"/>
        </w:rPr>
        <w:t>8</w:t>
      </w:r>
      <w:r>
        <w:rPr>
          <w:rFonts w:cs="Calibri"/>
          <w:b/>
          <w:bCs/>
        </w:rPr>
        <w:t>)</w:t>
      </w:r>
    </w:p>
    <w:p w:rsidR="00243395" w:rsidRDefault="00243395">
      <w:pPr>
        <w:widowControl w:val="0"/>
        <w:autoSpaceDE w:val="0"/>
        <w:autoSpaceDN w:val="0"/>
        <w:adjustRightInd w:val="0"/>
        <w:spacing w:before="8" w:after="0" w:line="280" w:lineRule="exact"/>
        <w:rPr>
          <w:rFonts w:cs="Calibri"/>
          <w:sz w:val="28"/>
          <w:szCs w:val="28"/>
        </w:rPr>
      </w:pPr>
    </w:p>
    <w:p w:rsidR="00243395" w:rsidRDefault="00243395">
      <w:pPr>
        <w:widowControl w:val="0"/>
        <w:autoSpaceDE w:val="0"/>
        <w:autoSpaceDN w:val="0"/>
        <w:adjustRightInd w:val="0"/>
        <w:spacing w:after="0" w:line="240" w:lineRule="auto"/>
        <w:ind w:left="113" w:right="4659"/>
        <w:jc w:val="both"/>
        <w:rPr>
          <w:rFonts w:cs="Calibri"/>
        </w:rPr>
      </w:pPr>
      <w:r>
        <w:rPr>
          <w:rFonts w:ascii="Arial" w:hAnsi="Arial" w:cs="Arial"/>
          <w:w w:val="1"/>
          <w:sz w:val="28"/>
          <w:szCs w:val="28"/>
        </w:rPr>
        <w:t>⁯</w:t>
      </w:r>
      <w:r>
        <w:rPr>
          <w:rFonts w:cs="Calibri"/>
        </w:rPr>
        <w:t>(</w:t>
      </w:r>
      <w:r>
        <w:rPr>
          <w:rFonts w:cs="Calibri"/>
          <w:i/>
          <w:iCs/>
        </w:rPr>
        <w:t>c</w:t>
      </w:r>
      <w:r>
        <w:rPr>
          <w:rFonts w:cs="Calibri"/>
          <w:i/>
          <w:iCs/>
          <w:spacing w:val="-1"/>
        </w:rPr>
        <w:t>a</w:t>
      </w:r>
      <w:r>
        <w:rPr>
          <w:rFonts w:cs="Calibri"/>
          <w:i/>
          <w:iCs/>
        </w:rPr>
        <w:t>so di</w:t>
      </w:r>
      <w:r>
        <w:rPr>
          <w:rFonts w:cs="Calibri"/>
          <w:i/>
          <w:iCs/>
          <w:spacing w:val="-2"/>
        </w:rPr>
        <w:t xml:space="preserve"> </w:t>
      </w:r>
      <w:r>
        <w:rPr>
          <w:rFonts w:cs="Calibri"/>
          <w:i/>
          <w:iCs/>
          <w:spacing w:val="1"/>
        </w:rPr>
        <w:t>r</w:t>
      </w:r>
      <w:r>
        <w:rPr>
          <w:rFonts w:cs="Calibri"/>
          <w:i/>
          <w:iCs/>
          <w:spacing w:val="-1"/>
        </w:rPr>
        <w:t>agg</w:t>
      </w:r>
      <w:r>
        <w:rPr>
          <w:rFonts w:cs="Calibri"/>
          <w:i/>
          <w:iCs/>
          <w:spacing w:val="1"/>
        </w:rPr>
        <w:t>r</w:t>
      </w:r>
      <w:r>
        <w:rPr>
          <w:rFonts w:cs="Calibri"/>
          <w:i/>
          <w:iCs/>
          <w:spacing w:val="-1"/>
        </w:rPr>
        <w:t>uppa</w:t>
      </w:r>
      <w:r>
        <w:rPr>
          <w:rFonts w:cs="Calibri"/>
          <w:i/>
          <w:iCs/>
        </w:rPr>
        <w:t>menti</w:t>
      </w:r>
      <w:r>
        <w:rPr>
          <w:rFonts w:cs="Calibri"/>
          <w:i/>
          <w:iCs/>
          <w:spacing w:val="-2"/>
        </w:rPr>
        <w:t xml:space="preserve"> </w:t>
      </w:r>
      <w:r>
        <w:rPr>
          <w:rFonts w:cs="Calibri"/>
          <w:i/>
          <w:iCs/>
          <w:spacing w:val="1"/>
        </w:rPr>
        <w:t>t</w:t>
      </w:r>
      <w:r>
        <w:rPr>
          <w:rFonts w:cs="Calibri"/>
          <w:i/>
          <w:iCs/>
        </w:rPr>
        <w:t>emp</w:t>
      </w:r>
      <w:r>
        <w:rPr>
          <w:rFonts w:cs="Calibri"/>
          <w:i/>
          <w:iCs/>
          <w:spacing w:val="-3"/>
        </w:rPr>
        <w:t>o</w:t>
      </w:r>
      <w:r>
        <w:rPr>
          <w:rFonts w:cs="Calibri"/>
          <w:i/>
          <w:iCs/>
          <w:spacing w:val="1"/>
        </w:rPr>
        <w:t>r</w:t>
      </w:r>
      <w:r>
        <w:rPr>
          <w:rFonts w:cs="Calibri"/>
          <w:i/>
          <w:iCs/>
          <w:spacing w:val="-1"/>
        </w:rPr>
        <w:t>an</w:t>
      </w:r>
      <w:r>
        <w:rPr>
          <w:rFonts w:cs="Calibri"/>
          <w:i/>
          <w:iCs/>
        </w:rPr>
        <w:t>ei di</w:t>
      </w:r>
      <w:r>
        <w:rPr>
          <w:rFonts w:cs="Calibri"/>
          <w:i/>
          <w:iCs/>
          <w:spacing w:val="-1"/>
        </w:rPr>
        <w:t xml:space="preserve"> </w:t>
      </w:r>
      <w:r>
        <w:rPr>
          <w:rFonts w:cs="Calibri"/>
          <w:i/>
          <w:iCs/>
        </w:rPr>
        <w:t>p</w:t>
      </w:r>
      <w:r>
        <w:rPr>
          <w:rFonts w:cs="Calibri"/>
          <w:i/>
          <w:iCs/>
          <w:spacing w:val="1"/>
        </w:rPr>
        <w:t>r</w:t>
      </w:r>
      <w:r>
        <w:rPr>
          <w:rFonts w:cs="Calibri"/>
          <w:i/>
          <w:iCs/>
        </w:rPr>
        <w:t>o</w:t>
      </w:r>
      <w:r>
        <w:rPr>
          <w:rFonts w:cs="Calibri"/>
          <w:i/>
          <w:iCs/>
          <w:spacing w:val="-3"/>
        </w:rPr>
        <w:t>f</w:t>
      </w:r>
      <w:r>
        <w:rPr>
          <w:rFonts w:cs="Calibri"/>
          <w:i/>
          <w:iCs/>
        </w:rPr>
        <w:t>es</w:t>
      </w:r>
      <w:r>
        <w:rPr>
          <w:rFonts w:cs="Calibri"/>
          <w:i/>
          <w:iCs/>
          <w:spacing w:val="1"/>
        </w:rPr>
        <w:t>s</w:t>
      </w:r>
      <w:r>
        <w:rPr>
          <w:rFonts w:cs="Calibri"/>
          <w:i/>
          <w:iCs/>
        </w:rPr>
        <w:t>i</w:t>
      </w:r>
      <w:r>
        <w:rPr>
          <w:rFonts w:cs="Calibri"/>
          <w:i/>
          <w:iCs/>
          <w:spacing w:val="-1"/>
        </w:rPr>
        <w:t>on</w:t>
      </w:r>
      <w:r>
        <w:rPr>
          <w:rFonts w:cs="Calibri"/>
          <w:i/>
          <w:iCs/>
        </w:rPr>
        <w:t>i</w:t>
      </w:r>
      <w:r>
        <w:rPr>
          <w:rFonts w:cs="Calibri"/>
          <w:i/>
          <w:iCs/>
          <w:spacing w:val="-2"/>
        </w:rPr>
        <w:t>s</w:t>
      </w:r>
      <w:r>
        <w:rPr>
          <w:rFonts w:cs="Calibri"/>
          <w:i/>
          <w:iCs/>
        </w:rPr>
        <w:t>t</w:t>
      </w:r>
      <w:r>
        <w:rPr>
          <w:rFonts w:cs="Calibri"/>
          <w:i/>
          <w:iCs/>
          <w:spacing w:val="2"/>
        </w:rPr>
        <w:t>i</w:t>
      </w:r>
      <w:r>
        <w:rPr>
          <w:rFonts w:cs="Calibri"/>
        </w:rPr>
        <w:t>)</w:t>
      </w:r>
    </w:p>
    <w:p w:rsidR="00243395" w:rsidRDefault="00243395">
      <w:pPr>
        <w:widowControl w:val="0"/>
        <w:autoSpaceDE w:val="0"/>
        <w:autoSpaceDN w:val="0"/>
        <w:adjustRightInd w:val="0"/>
        <w:spacing w:before="9" w:after="0" w:line="120" w:lineRule="exact"/>
        <w:rPr>
          <w:rFonts w:cs="Calibri"/>
          <w:sz w:val="12"/>
          <w:szCs w:val="12"/>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360" w:lineRule="auto"/>
        <w:ind w:left="113" w:right="71" w:firstLine="50"/>
        <w:jc w:val="both"/>
        <w:rPr>
          <w:rFonts w:cs="Calibri"/>
        </w:rPr>
      </w:pPr>
      <w:r>
        <w:rPr>
          <w:rFonts w:cs="Calibri"/>
        </w:rPr>
        <w:t>(</w:t>
      </w:r>
      <w:r>
        <w:rPr>
          <w:rFonts w:cs="Calibri"/>
          <w:i/>
          <w:iCs/>
          <w:spacing w:val="-1"/>
        </w:rPr>
        <w:t>p</w:t>
      </w:r>
      <w:r>
        <w:rPr>
          <w:rFonts w:cs="Calibri"/>
          <w:i/>
          <w:iCs/>
        </w:rPr>
        <w:t>er</w:t>
      </w:r>
      <w:r>
        <w:rPr>
          <w:rFonts w:cs="Calibri"/>
          <w:i/>
          <w:iCs/>
          <w:spacing w:val="14"/>
        </w:rPr>
        <w:t xml:space="preserve"> </w:t>
      </w:r>
      <w:r>
        <w:rPr>
          <w:rFonts w:cs="Calibri"/>
          <w:i/>
          <w:iCs/>
        </w:rPr>
        <w:t>il</w:t>
      </w:r>
      <w:r>
        <w:rPr>
          <w:rFonts w:cs="Calibri"/>
          <w:i/>
          <w:iCs/>
          <w:spacing w:val="12"/>
        </w:rPr>
        <w:t xml:space="preserve"> </w:t>
      </w:r>
      <w:r>
        <w:rPr>
          <w:rFonts w:cs="Calibri"/>
          <w:i/>
          <w:iCs/>
        </w:rPr>
        <w:t>c</w:t>
      </w:r>
      <w:r>
        <w:rPr>
          <w:rFonts w:cs="Calibri"/>
          <w:i/>
          <w:iCs/>
          <w:spacing w:val="-1"/>
        </w:rPr>
        <w:t>o</w:t>
      </w:r>
      <w:r>
        <w:rPr>
          <w:rFonts w:cs="Calibri"/>
          <w:i/>
          <w:iCs/>
        </w:rPr>
        <w:t>ordi</w:t>
      </w:r>
      <w:r>
        <w:rPr>
          <w:rFonts w:cs="Calibri"/>
          <w:i/>
          <w:iCs/>
          <w:spacing w:val="-1"/>
        </w:rPr>
        <w:t>na</w:t>
      </w:r>
      <w:r>
        <w:rPr>
          <w:rFonts w:cs="Calibri"/>
          <w:i/>
          <w:iCs/>
        </w:rPr>
        <w:t>t</w:t>
      </w:r>
      <w:r>
        <w:rPr>
          <w:rFonts w:cs="Calibri"/>
          <w:i/>
          <w:iCs/>
          <w:spacing w:val="-2"/>
        </w:rPr>
        <w:t>o</w:t>
      </w:r>
      <w:r>
        <w:rPr>
          <w:rFonts w:cs="Calibri"/>
          <w:i/>
          <w:iCs/>
          <w:spacing w:val="1"/>
        </w:rPr>
        <w:t>r</w:t>
      </w:r>
      <w:r>
        <w:rPr>
          <w:rFonts w:cs="Calibri"/>
          <w:i/>
          <w:iCs/>
        </w:rPr>
        <w:t>e</w:t>
      </w:r>
      <w:r>
        <w:rPr>
          <w:rFonts w:cs="Calibri"/>
          <w:i/>
          <w:iCs/>
          <w:spacing w:val="13"/>
        </w:rPr>
        <w:t xml:space="preserve"> </w:t>
      </w:r>
      <w:r>
        <w:rPr>
          <w:rFonts w:cs="Calibri"/>
          <w:i/>
          <w:iCs/>
        </w:rPr>
        <w:t>c</w:t>
      </w:r>
      <w:r>
        <w:rPr>
          <w:rFonts w:cs="Calibri"/>
          <w:i/>
          <w:iCs/>
          <w:spacing w:val="-1"/>
        </w:rPr>
        <w:t>ap</w:t>
      </w:r>
      <w:r>
        <w:rPr>
          <w:rFonts w:cs="Calibri"/>
          <w:i/>
          <w:iCs/>
        </w:rPr>
        <w:t>o</w:t>
      </w:r>
      <w:r>
        <w:rPr>
          <w:rFonts w:cs="Calibri"/>
          <w:i/>
          <w:iCs/>
          <w:spacing w:val="-1"/>
        </w:rPr>
        <w:t>g</w:t>
      </w:r>
      <w:r>
        <w:rPr>
          <w:rFonts w:cs="Calibri"/>
          <w:i/>
          <w:iCs/>
          <w:spacing w:val="1"/>
        </w:rPr>
        <w:t>r</w:t>
      </w:r>
      <w:r>
        <w:rPr>
          <w:rFonts w:cs="Calibri"/>
          <w:i/>
          <w:iCs/>
          <w:spacing w:val="-1"/>
        </w:rPr>
        <w:t>upp</w:t>
      </w:r>
      <w:r>
        <w:rPr>
          <w:rFonts w:cs="Calibri"/>
          <w:i/>
          <w:iCs/>
          <w:spacing w:val="1"/>
        </w:rPr>
        <w:t>o</w:t>
      </w:r>
      <w:r>
        <w:rPr>
          <w:rFonts w:cs="Calibri"/>
        </w:rPr>
        <w:t>)</w:t>
      </w:r>
      <w:r>
        <w:rPr>
          <w:rFonts w:cs="Calibri"/>
          <w:spacing w:val="13"/>
        </w:rPr>
        <w:t xml:space="preserve"> </w:t>
      </w:r>
      <w:r>
        <w:rPr>
          <w:rFonts w:cs="Calibri"/>
          <w:spacing w:val="-1"/>
        </w:rPr>
        <w:t>d</w:t>
      </w:r>
      <w:r>
        <w:rPr>
          <w:rFonts w:cs="Calibri"/>
        </w:rPr>
        <w:t>i</w:t>
      </w:r>
      <w:r>
        <w:rPr>
          <w:rFonts w:cs="Calibri"/>
          <w:spacing w:val="12"/>
        </w:rPr>
        <w:t xml:space="preserve"> </w:t>
      </w:r>
      <w:r>
        <w:rPr>
          <w:rFonts w:cs="Calibri"/>
          <w:spacing w:val="-1"/>
        </w:rPr>
        <w:t>p</w:t>
      </w:r>
      <w:r>
        <w:rPr>
          <w:rFonts w:cs="Calibri"/>
          <w:spacing w:val="1"/>
        </w:rPr>
        <w:t>o</w:t>
      </w:r>
      <w:r>
        <w:rPr>
          <w:rFonts w:cs="Calibri"/>
        </w:rPr>
        <w:t>ssede</w:t>
      </w:r>
      <w:r>
        <w:rPr>
          <w:rFonts w:cs="Calibri"/>
          <w:spacing w:val="-2"/>
        </w:rPr>
        <w:t>r</w:t>
      </w:r>
      <w:r>
        <w:rPr>
          <w:rFonts w:cs="Calibri"/>
        </w:rPr>
        <w:t>e</w:t>
      </w:r>
      <w:r>
        <w:rPr>
          <w:rFonts w:cs="Calibri"/>
          <w:spacing w:val="13"/>
        </w:rPr>
        <w:t xml:space="preserve"> </w:t>
      </w:r>
      <w:r>
        <w:rPr>
          <w:rFonts w:cs="Calibri"/>
        </w:rPr>
        <w:t>tale</w:t>
      </w:r>
      <w:r>
        <w:rPr>
          <w:rFonts w:cs="Calibri"/>
          <w:spacing w:val="13"/>
        </w:rPr>
        <w:t xml:space="preserve"> </w:t>
      </w:r>
      <w:r>
        <w:rPr>
          <w:rFonts w:cs="Calibri"/>
          <w:spacing w:val="-3"/>
        </w:rPr>
        <w:t>r</w:t>
      </w:r>
      <w:r>
        <w:rPr>
          <w:rFonts w:cs="Calibri"/>
        </w:rPr>
        <w:t>eq</w:t>
      </w:r>
      <w:r>
        <w:rPr>
          <w:rFonts w:cs="Calibri"/>
          <w:spacing w:val="-1"/>
        </w:rPr>
        <w:t>u</w:t>
      </w:r>
      <w:r>
        <w:rPr>
          <w:rFonts w:cs="Calibri"/>
        </w:rPr>
        <w:t>isito</w:t>
      </w:r>
      <w:r>
        <w:rPr>
          <w:rFonts w:cs="Calibri"/>
          <w:spacing w:val="14"/>
        </w:rPr>
        <w:t xml:space="preserve"> </w:t>
      </w:r>
      <w:r>
        <w:rPr>
          <w:rFonts w:cs="Calibri"/>
          <w:spacing w:val="-1"/>
        </w:rPr>
        <w:t>n</w:t>
      </w:r>
      <w:r>
        <w:rPr>
          <w:rFonts w:cs="Calibri"/>
        </w:rPr>
        <w:t>ella</w:t>
      </w:r>
      <w:r>
        <w:rPr>
          <w:rFonts w:cs="Calibri"/>
          <w:spacing w:val="10"/>
        </w:rPr>
        <w:t xml:space="preserve"> </w:t>
      </w:r>
      <w:r>
        <w:rPr>
          <w:rFonts w:cs="Calibri"/>
          <w:spacing w:val="1"/>
        </w:rPr>
        <w:t>m</w:t>
      </w:r>
      <w:r>
        <w:rPr>
          <w:rFonts w:cs="Calibri"/>
        </w:rPr>
        <w:t>is</w:t>
      </w:r>
      <w:r>
        <w:rPr>
          <w:rFonts w:cs="Calibri"/>
          <w:spacing w:val="-1"/>
        </w:rPr>
        <w:t>u</w:t>
      </w:r>
      <w:r>
        <w:rPr>
          <w:rFonts w:cs="Calibri"/>
        </w:rPr>
        <w:t>ra</w:t>
      </w:r>
      <w:r>
        <w:rPr>
          <w:rFonts w:cs="Calibri"/>
          <w:spacing w:val="12"/>
        </w:rPr>
        <w:t xml:space="preserve"> </w:t>
      </w:r>
      <w:r>
        <w:rPr>
          <w:rFonts w:cs="Calibri"/>
          <w:spacing w:val="-1"/>
        </w:rPr>
        <w:t>p</w:t>
      </w:r>
      <w:r>
        <w:rPr>
          <w:rFonts w:cs="Calibri"/>
        </w:rPr>
        <w:t>ari</w:t>
      </w:r>
      <w:r>
        <w:rPr>
          <w:rFonts w:cs="Calibri"/>
          <w:spacing w:val="9"/>
        </w:rPr>
        <w:t xml:space="preserve"> </w:t>
      </w:r>
      <w:r>
        <w:rPr>
          <w:rFonts w:cs="Calibri"/>
        </w:rPr>
        <w:t xml:space="preserve">al </w:t>
      </w:r>
      <w:r>
        <w:rPr>
          <w:rFonts w:cs="Calibri"/>
          <w:u w:val="single"/>
        </w:rPr>
        <w:t xml:space="preserve">             </w:t>
      </w:r>
      <w:r>
        <w:rPr>
          <w:rFonts w:cs="Calibri"/>
          <w:spacing w:val="50"/>
          <w:u w:val="single"/>
        </w:rPr>
        <w:t xml:space="preserve"> </w:t>
      </w:r>
      <w:r>
        <w:rPr>
          <w:rFonts w:cs="Calibri"/>
          <w:spacing w:val="-11"/>
        </w:rPr>
        <w:t xml:space="preserve"> </w:t>
      </w:r>
      <w:r>
        <w:rPr>
          <w:rFonts w:cs="Calibri"/>
        </w:rPr>
        <w:t>_%</w:t>
      </w:r>
      <w:r>
        <w:rPr>
          <w:rFonts w:cs="Calibri"/>
          <w:spacing w:val="13"/>
        </w:rPr>
        <w:t xml:space="preserve"> </w:t>
      </w:r>
      <w:r>
        <w:rPr>
          <w:rFonts w:cs="Calibri"/>
          <w:spacing w:val="2"/>
        </w:rPr>
        <w:t>(</w:t>
      </w:r>
      <w:r>
        <w:rPr>
          <w:rFonts w:cs="Calibri"/>
          <w:i/>
          <w:iCs/>
          <w:spacing w:val="-1"/>
        </w:rPr>
        <w:t>n</w:t>
      </w:r>
      <w:r>
        <w:rPr>
          <w:rFonts w:cs="Calibri"/>
          <w:i/>
          <w:iCs/>
        </w:rPr>
        <w:t>on</w:t>
      </w:r>
      <w:r>
        <w:rPr>
          <w:rFonts w:cs="Calibri"/>
          <w:i/>
          <w:iCs/>
          <w:spacing w:val="11"/>
        </w:rPr>
        <w:t xml:space="preserve"> </w:t>
      </w:r>
      <w:r>
        <w:rPr>
          <w:rFonts w:cs="Calibri"/>
          <w:i/>
          <w:iCs/>
        </w:rPr>
        <w:t>i</w:t>
      </w:r>
      <w:r>
        <w:rPr>
          <w:rFonts w:cs="Calibri"/>
          <w:i/>
          <w:iCs/>
          <w:spacing w:val="-1"/>
        </w:rPr>
        <w:t>n</w:t>
      </w:r>
      <w:r>
        <w:rPr>
          <w:rFonts w:cs="Calibri"/>
          <w:i/>
          <w:iCs/>
        </w:rPr>
        <w:t>f</w:t>
      </w:r>
      <w:r>
        <w:rPr>
          <w:rFonts w:cs="Calibri"/>
          <w:i/>
          <w:iCs/>
          <w:spacing w:val="-2"/>
        </w:rPr>
        <w:t>e</w:t>
      </w:r>
      <w:r>
        <w:rPr>
          <w:rFonts w:cs="Calibri"/>
          <w:i/>
          <w:iCs/>
          <w:spacing w:val="1"/>
        </w:rPr>
        <w:t>r</w:t>
      </w:r>
      <w:r>
        <w:rPr>
          <w:rFonts w:cs="Calibri"/>
          <w:i/>
          <w:iCs/>
        </w:rPr>
        <w:t>i</w:t>
      </w:r>
      <w:r>
        <w:rPr>
          <w:rFonts w:cs="Calibri"/>
          <w:i/>
          <w:iCs/>
          <w:spacing w:val="-1"/>
        </w:rPr>
        <w:t>or</w:t>
      </w:r>
      <w:r>
        <w:rPr>
          <w:rFonts w:cs="Calibri"/>
          <w:i/>
          <w:iCs/>
        </w:rPr>
        <w:t xml:space="preserve">e </w:t>
      </w:r>
      <w:r>
        <w:rPr>
          <w:rFonts w:cs="Calibri"/>
          <w:i/>
          <w:iCs/>
          <w:spacing w:val="-1"/>
        </w:rPr>
        <w:t>a</w:t>
      </w:r>
      <w:r>
        <w:rPr>
          <w:rFonts w:cs="Calibri"/>
          <w:i/>
          <w:iCs/>
        </w:rPr>
        <w:t xml:space="preserve">l </w:t>
      </w:r>
      <w:r>
        <w:rPr>
          <w:rFonts w:cs="Calibri"/>
          <w:i/>
          <w:iCs/>
          <w:spacing w:val="1"/>
        </w:rPr>
        <w:t>5</w:t>
      </w:r>
      <w:r>
        <w:rPr>
          <w:rFonts w:cs="Calibri"/>
          <w:i/>
          <w:iCs/>
          <w:spacing w:val="-2"/>
        </w:rPr>
        <w:t>0</w:t>
      </w:r>
      <w:r>
        <w:rPr>
          <w:rFonts w:cs="Calibri"/>
          <w:i/>
          <w:iCs/>
        </w:rPr>
        <w:t>%</w:t>
      </w:r>
      <w:r>
        <w:rPr>
          <w:rFonts w:cs="Calibri"/>
          <w:i/>
          <w:iCs/>
          <w:spacing w:val="1"/>
        </w:rPr>
        <w:t xml:space="preserve"> </w:t>
      </w:r>
      <w:r>
        <w:rPr>
          <w:rFonts w:cs="Calibri"/>
          <w:i/>
          <w:iCs/>
          <w:spacing w:val="-1"/>
        </w:rPr>
        <w:t>d</w:t>
      </w:r>
      <w:r>
        <w:rPr>
          <w:rFonts w:cs="Calibri"/>
          <w:i/>
          <w:iCs/>
        </w:rPr>
        <w:t>el</w:t>
      </w:r>
      <w:r>
        <w:rPr>
          <w:rFonts w:cs="Calibri"/>
          <w:i/>
          <w:iCs/>
          <w:spacing w:val="-2"/>
        </w:rPr>
        <w:t xml:space="preserve"> </w:t>
      </w:r>
      <w:r>
        <w:rPr>
          <w:rFonts w:cs="Calibri"/>
          <w:i/>
          <w:iCs/>
          <w:spacing w:val="1"/>
        </w:rPr>
        <w:t>r</w:t>
      </w:r>
      <w:r>
        <w:rPr>
          <w:rFonts w:cs="Calibri"/>
          <w:i/>
          <w:iCs/>
        </w:rPr>
        <w:t>eq</w:t>
      </w:r>
      <w:r>
        <w:rPr>
          <w:rFonts w:cs="Calibri"/>
          <w:i/>
          <w:iCs/>
          <w:spacing w:val="-1"/>
        </w:rPr>
        <w:t>u</w:t>
      </w:r>
      <w:r>
        <w:rPr>
          <w:rFonts w:cs="Calibri"/>
          <w:i/>
          <w:iCs/>
        </w:rPr>
        <w:t>isito</w:t>
      </w:r>
      <w:r>
        <w:rPr>
          <w:rFonts w:cs="Calibri"/>
          <w:i/>
          <w:iCs/>
          <w:spacing w:val="-2"/>
        </w:rPr>
        <w:t xml:space="preserve"> </w:t>
      </w:r>
      <w:r>
        <w:rPr>
          <w:rFonts w:cs="Calibri"/>
          <w:i/>
          <w:iCs/>
          <w:spacing w:val="1"/>
        </w:rPr>
        <w:t>t</w:t>
      </w:r>
      <w:r>
        <w:rPr>
          <w:rFonts w:cs="Calibri"/>
          <w:i/>
          <w:iCs/>
        </w:rPr>
        <w:t>ot</w:t>
      </w:r>
      <w:r>
        <w:rPr>
          <w:rFonts w:cs="Calibri"/>
          <w:i/>
          <w:iCs/>
          <w:spacing w:val="-1"/>
        </w:rPr>
        <w:t>a</w:t>
      </w:r>
      <w:r>
        <w:rPr>
          <w:rFonts w:cs="Calibri"/>
          <w:i/>
          <w:iCs/>
        </w:rPr>
        <w:t>l</w:t>
      </w:r>
      <w:r>
        <w:rPr>
          <w:rFonts w:cs="Calibri"/>
          <w:i/>
          <w:iCs/>
          <w:spacing w:val="1"/>
        </w:rPr>
        <w:t>e</w:t>
      </w:r>
      <w:r>
        <w:rPr>
          <w:rFonts w:cs="Calibri"/>
          <w:spacing w:val="-2"/>
        </w:rPr>
        <w:t>);</w:t>
      </w:r>
    </w:p>
    <w:p w:rsidR="00243395" w:rsidRDefault="00243395">
      <w:pPr>
        <w:widowControl w:val="0"/>
        <w:autoSpaceDE w:val="0"/>
        <w:autoSpaceDN w:val="0"/>
        <w:adjustRightInd w:val="0"/>
        <w:spacing w:after="0" w:line="360" w:lineRule="auto"/>
        <w:ind w:left="113" w:right="71" w:firstLine="50"/>
        <w:jc w:val="both"/>
        <w:rPr>
          <w:rFonts w:cs="Calibri"/>
        </w:rPr>
        <w:sectPr w:rsidR="00243395">
          <w:headerReference w:type="default" r:id="rId119"/>
          <w:footerReference w:type="default" r:id="rId120"/>
          <w:pgSz w:w="11920" w:h="16840"/>
          <w:pgMar w:top="1120" w:right="1020" w:bottom="280" w:left="1020" w:header="0" w:footer="0" w:gutter="0"/>
          <w:cols w:space="720"/>
          <w:noEndnote/>
        </w:sectPr>
      </w:pPr>
    </w:p>
    <w:p w:rsidR="00243395" w:rsidRDefault="00243395">
      <w:pPr>
        <w:widowControl w:val="0"/>
        <w:autoSpaceDE w:val="0"/>
        <w:autoSpaceDN w:val="0"/>
        <w:adjustRightInd w:val="0"/>
        <w:spacing w:before="65" w:after="0" w:line="240" w:lineRule="auto"/>
        <w:ind w:left="113" w:right="1617"/>
        <w:jc w:val="both"/>
        <w:rPr>
          <w:rFonts w:cs="Calibri"/>
        </w:rPr>
      </w:pPr>
      <w:r>
        <w:rPr>
          <w:rFonts w:cs="Calibri"/>
        </w:rPr>
        <w:t>(</w:t>
      </w:r>
      <w:r>
        <w:rPr>
          <w:rFonts w:cs="Calibri"/>
          <w:i/>
          <w:iCs/>
          <w:spacing w:val="-1"/>
        </w:rPr>
        <w:t>p</w:t>
      </w:r>
      <w:r>
        <w:rPr>
          <w:rFonts w:cs="Calibri"/>
          <w:i/>
          <w:iCs/>
        </w:rPr>
        <w:t>er</w:t>
      </w:r>
      <w:r>
        <w:rPr>
          <w:rFonts w:cs="Calibri"/>
          <w:i/>
          <w:iCs/>
          <w:spacing w:val="1"/>
        </w:rPr>
        <w:t xml:space="preserve"> </w:t>
      </w:r>
      <w:r>
        <w:rPr>
          <w:rFonts w:cs="Calibri"/>
          <w:i/>
          <w:iCs/>
        </w:rPr>
        <w:t>il c</w:t>
      </w:r>
      <w:r>
        <w:rPr>
          <w:rFonts w:cs="Calibri"/>
          <w:i/>
          <w:iCs/>
          <w:spacing w:val="-1"/>
        </w:rPr>
        <w:t>o</w:t>
      </w:r>
      <w:r>
        <w:rPr>
          <w:rFonts w:cs="Calibri"/>
          <w:i/>
          <w:iCs/>
          <w:spacing w:val="-3"/>
        </w:rPr>
        <w:t>o</w:t>
      </w:r>
      <w:r>
        <w:rPr>
          <w:rFonts w:cs="Calibri"/>
          <w:i/>
          <w:iCs/>
          <w:spacing w:val="1"/>
        </w:rPr>
        <w:t>r</w:t>
      </w:r>
      <w:r>
        <w:rPr>
          <w:rFonts w:cs="Calibri"/>
          <w:i/>
          <w:iCs/>
          <w:spacing w:val="-1"/>
        </w:rPr>
        <w:t>d</w:t>
      </w:r>
      <w:r>
        <w:rPr>
          <w:rFonts w:cs="Calibri"/>
          <w:i/>
          <w:iCs/>
        </w:rPr>
        <w:t>i</w:t>
      </w:r>
      <w:r>
        <w:rPr>
          <w:rFonts w:cs="Calibri"/>
          <w:i/>
          <w:iCs/>
          <w:spacing w:val="-1"/>
        </w:rPr>
        <w:t>na</w:t>
      </w:r>
      <w:r>
        <w:rPr>
          <w:rFonts w:cs="Calibri"/>
          <w:i/>
          <w:iCs/>
        </w:rPr>
        <w:t>to</w:t>
      </w:r>
      <w:r>
        <w:rPr>
          <w:rFonts w:cs="Calibri"/>
          <w:i/>
          <w:iCs/>
          <w:spacing w:val="1"/>
        </w:rPr>
        <w:t>r</w:t>
      </w:r>
      <w:r>
        <w:rPr>
          <w:rFonts w:cs="Calibri"/>
          <w:i/>
          <w:iCs/>
        </w:rPr>
        <w:t>e</w:t>
      </w:r>
      <w:r>
        <w:rPr>
          <w:rFonts w:cs="Calibri"/>
          <w:i/>
          <w:iCs/>
          <w:spacing w:val="49"/>
        </w:rPr>
        <w:t xml:space="preserve"> </w:t>
      </w:r>
      <w:r>
        <w:rPr>
          <w:rFonts w:cs="Calibri"/>
          <w:i/>
          <w:iCs/>
        </w:rPr>
        <w:t>ma</w:t>
      </w:r>
      <w:r>
        <w:rPr>
          <w:rFonts w:cs="Calibri"/>
          <w:i/>
          <w:iCs/>
          <w:spacing w:val="-1"/>
        </w:rPr>
        <w:t>nd</w:t>
      </w:r>
      <w:r>
        <w:rPr>
          <w:rFonts w:cs="Calibri"/>
          <w:i/>
          <w:iCs/>
          <w:spacing w:val="-3"/>
        </w:rPr>
        <w:t>a</w:t>
      </w:r>
      <w:r>
        <w:rPr>
          <w:rFonts w:cs="Calibri"/>
          <w:i/>
          <w:iCs/>
          <w:spacing w:val="-1"/>
        </w:rPr>
        <w:t>n</w:t>
      </w:r>
      <w:r>
        <w:rPr>
          <w:rFonts w:cs="Calibri"/>
          <w:i/>
          <w:iCs/>
        </w:rPr>
        <w:t>t</w:t>
      </w:r>
      <w:r>
        <w:rPr>
          <w:rFonts w:cs="Calibri"/>
          <w:i/>
          <w:iCs/>
          <w:spacing w:val="2"/>
        </w:rPr>
        <w:t>e</w:t>
      </w:r>
      <w:r>
        <w:rPr>
          <w:rFonts w:cs="Calibri"/>
        </w:rPr>
        <w:t>)</w:t>
      </w:r>
      <w:r>
        <w:rPr>
          <w:rFonts w:cs="Calibri"/>
          <w:spacing w:val="1"/>
        </w:rPr>
        <w:t xml:space="preserve"> </w:t>
      </w:r>
      <w:r>
        <w:rPr>
          <w:rFonts w:cs="Calibri"/>
          <w:spacing w:val="-1"/>
        </w:rPr>
        <w:t>d</w:t>
      </w:r>
      <w:r>
        <w:rPr>
          <w:rFonts w:cs="Calibri"/>
        </w:rPr>
        <w:t>i p</w:t>
      </w:r>
      <w:r>
        <w:rPr>
          <w:rFonts w:cs="Calibri"/>
          <w:spacing w:val="-2"/>
        </w:rPr>
        <w:t>o</w:t>
      </w:r>
      <w:r>
        <w:rPr>
          <w:rFonts w:cs="Calibri"/>
        </w:rPr>
        <w:t>ssede</w:t>
      </w:r>
      <w:r>
        <w:rPr>
          <w:rFonts w:cs="Calibri"/>
          <w:spacing w:val="-2"/>
        </w:rPr>
        <w:t>r</w:t>
      </w:r>
      <w:r>
        <w:rPr>
          <w:rFonts w:cs="Calibri"/>
        </w:rPr>
        <w:t>e</w:t>
      </w:r>
      <w:r>
        <w:rPr>
          <w:rFonts w:cs="Calibri"/>
          <w:spacing w:val="1"/>
        </w:rPr>
        <w:t xml:space="preserve"> </w:t>
      </w:r>
      <w:r>
        <w:rPr>
          <w:rFonts w:cs="Calibri"/>
        </w:rPr>
        <w:t>ta</w:t>
      </w:r>
      <w:r>
        <w:rPr>
          <w:rFonts w:cs="Calibri"/>
          <w:spacing w:val="-2"/>
        </w:rPr>
        <w:t>l</w:t>
      </w:r>
      <w:r>
        <w:rPr>
          <w:rFonts w:cs="Calibri"/>
        </w:rPr>
        <w:t>e</w:t>
      </w:r>
      <w:r>
        <w:rPr>
          <w:rFonts w:cs="Calibri"/>
          <w:spacing w:val="1"/>
        </w:rPr>
        <w:t xml:space="preserve"> </w:t>
      </w:r>
      <w:r>
        <w:rPr>
          <w:rFonts w:cs="Calibri"/>
        </w:rPr>
        <w:t>req</w:t>
      </w:r>
      <w:r>
        <w:rPr>
          <w:rFonts w:cs="Calibri"/>
          <w:spacing w:val="-1"/>
        </w:rPr>
        <w:t>u</w:t>
      </w:r>
      <w:r>
        <w:rPr>
          <w:rFonts w:cs="Calibri"/>
          <w:spacing w:val="-3"/>
        </w:rPr>
        <w:t>i</w:t>
      </w:r>
      <w:r>
        <w:rPr>
          <w:rFonts w:cs="Calibri"/>
        </w:rPr>
        <w:t>sito</w:t>
      </w:r>
      <w:r>
        <w:rPr>
          <w:rFonts w:cs="Calibri"/>
          <w:spacing w:val="1"/>
        </w:rPr>
        <w:t xml:space="preserve"> </w:t>
      </w:r>
      <w:r>
        <w:rPr>
          <w:rFonts w:cs="Calibri"/>
          <w:spacing w:val="-3"/>
        </w:rPr>
        <w:t>n</w:t>
      </w:r>
      <w:r>
        <w:rPr>
          <w:rFonts w:cs="Calibri"/>
        </w:rPr>
        <w:t>ella</w:t>
      </w:r>
      <w:r>
        <w:rPr>
          <w:rFonts w:cs="Calibri"/>
          <w:spacing w:val="-2"/>
        </w:rPr>
        <w:t xml:space="preserve"> </w:t>
      </w:r>
      <w:r>
        <w:rPr>
          <w:rFonts w:cs="Calibri"/>
          <w:spacing w:val="1"/>
        </w:rPr>
        <w:t>m</w:t>
      </w:r>
      <w:r>
        <w:rPr>
          <w:rFonts w:cs="Calibri"/>
        </w:rPr>
        <w:t>is</w:t>
      </w:r>
      <w:r>
        <w:rPr>
          <w:rFonts w:cs="Calibri"/>
          <w:spacing w:val="-1"/>
        </w:rPr>
        <w:t>u</w:t>
      </w:r>
      <w:r>
        <w:rPr>
          <w:rFonts w:cs="Calibri"/>
        </w:rPr>
        <w:t>ra p</w:t>
      </w:r>
      <w:r>
        <w:rPr>
          <w:rFonts w:cs="Calibri"/>
          <w:spacing w:val="-1"/>
        </w:rPr>
        <w:t>a</w:t>
      </w:r>
      <w:r>
        <w:rPr>
          <w:rFonts w:cs="Calibri"/>
        </w:rPr>
        <w:t xml:space="preserve">ri al </w:t>
      </w:r>
      <w:r>
        <w:rPr>
          <w:rFonts w:cs="Calibri"/>
          <w:u w:val="single"/>
        </w:rPr>
        <w:t xml:space="preserve">             </w:t>
      </w:r>
      <w:r>
        <w:rPr>
          <w:rFonts w:cs="Calibri"/>
          <w:spacing w:val="50"/>
          <w:u w:val="single"/>
        </w:rPr>
        <w:t xml:space="preserve"> </w:t>
      </w:r>
      <w:r>
        <w:rPr>
          <w:rFonts w:cs="Calibri"/>
          <w:spacing w:val="-31"/>
        </w:rPr>
        <w:t xml:space="preserve"> </w:t>
      </w:r>
      <w:r>
        <w:rPr>
          <w:rFonts w:cs="Calibri"/>
        </w:rPr>
        <w:t>_</w:t>
      </w:r>
      <w:r>
        <w:rPr>
          <w:rFonts w:cs="Calibri"/>
          <w:spacing w:val="-1"/>
        </w:rPr>
        <w:t>%</w:t>
      </w:r>
      <w:r>
        <w:rPr>
          <w:rFonts w:cs="Calibri"/>
        </w:rPr>
        <w:t>;</w:t>
      </w:r>
    </w:p>
    <w:p w:rsidR="00243395" w:rsidRDefault="00243395">
      <w:pPr>
        <w:widowControl w:val="0"/>
        <w:autoSpaceDE w:val="0"/>
        <w:autoSpaceDN w:val="0"/>
        <w:adjustRightInd w:val="0"/>
        <w:spacing w:before="13" w:after="0" w:line="280" w:lineRule="exact"/>
        <w:rPr>
          <w:rFonts w:cs="Calibri"/>
          <w:sz w:val="28"/>
          <w:szCs w:val="28"/>
        </w:rPr>
      </w:pPr>
    </w:p>
    <w:p w:rsidR="00243395" w:rsidRDefault="00243395">
      <w:pPr>
        <w:widowControl w:val="0"/>
        <w:autoSpaceDE w:val="0"/>
        <w:autoSpaceDN w:val="0"/>
        <w:adjustRightInd w:val="0"/>
        <w:spacing w:after="0" w:line="360" w:lineRule="auto"/>
        <w:ind w:left="113" w:right="71"/>
        <w:jc w:val="both"/>
        <w:rPr>
          <w:rFonts w:cs="Calibri"/>
        </w:rPr>
      </w:pPr>
      <w:r>
        <w:rPr>
          <w:rFonts w:cs="Calibri"/>
        </w:rPr>
        <w:t>(</w:t>
      </w:r>
      <w:r>
        <w:rPr>
          <w:rFonts w:cs="Calibri"/>
          <w:i/>
          <w:iCs/>
        </w:rPr>
        <w:t>si</w:t>
      </w:r>
      <w:r>
        <w:rPr>
          <w:rFonts w:cs="Calibri"/>
          <w:i/>
          <w:iCs/>
          <w:spacing w:val="3"/>
        </w:rPr>
        <w:t xml:space="preserve"> </w:t>
      </w:r>
      <w:r>
        <w:rPr>
          <w:rFonts w:cs="Calibri"/>
          <w:i/>
          <w:iCs/>
          <w:spacing w:val="-1"/>
        </w:rPr>
        <w:t>p</w:t>
      </w:r>
      <w:r>
        <w:rPr>
          <w:rFonts w:cs="Calibri"/>
          <w:i/>
          <w:iCs/>
          <w:spacing w:val="1"/>
        </w:rPr>
        <w:t>r</w:t>
      </w:r>
      <w:r>
        <w:rPr>
          <w:rFonts w:cs="Calibri"/>
          <w:i/>
          <w:iCs/>
        </w:rPr>
        <w:t>ec</w:t>
      </w:r>
      <w:r>
        <w:rPr>
          <w:rFonts w:cs="Calibri"/>
          <w:i/>
          <w:iCs/>
          <w:spacing w:val="-1"/>
        </w:rPr>
        <w:t>i</w:t>
      </w:r>
      <w:r>
        <w:rPr>
          <w:rFonts w:cs="Calibri"/>
          <w:i/>
          <w:iCs/>
        </w:rPr>
        <w:t>sa</w:t>
      </w:r>
      <w:r>
        <w:rPr>
          <w:rFonts w:cs="Calibri"/>
          <w:i/>
          <w:iCs/>
          <w:spacing w:val="2"/>
        </w:rPr>
        <w:t xml:space="preserve"> </w:t>
      </w:r>
      <w:r>
        <w:rPr>
          <w:rFonts w:cs="Calibri"/>
          <w:i/>
          <w:iCs/>
        </w:rPr>
        <w:t>c</w:t>
      </w:r>
      <w:r>
        <w:rPr>
          <w:rFonts w:cs="Calibri"/>
          <w:i/>
          <w:iCs/>
          <w:spacing w:val="-1"/>
        </w:rPr>
        <w:t>h</w:t>
      </w:r>
      <w:r>
        <w:rPr>
          <w:rFonts w:cs="Calibri"/>
          <w:i/>
          <w:iCs/>
        </w:rPr>
        <w:t>e</w:t>
      </w:r>
      <w:r>
        <w:rPr>
          <w:rFonts w:cs="Calibri"/>
          <w:i/>
          <w:iCs/>
          <w:spacing w:val="3"/>
        </w:rPr>
        <w:t xml:space="preserve"> </w:t>
      </w:r>
      <w:r>
        <w:rPr>
          <w:rFonts w:cs="Calibri"/>
          <w:i/>
          <w:iCs/>
        </w:rPr>
        <w:t>la</w:t>
      </w:r>
      <w:r>
        <w:rPr>
          <w:rFonts w:cs="Calibri"/>
          <w:i/>
          <w:iCs/>
          <w:spacing w:val="2"/>
        </w:rPr>
        <w:t xml:space="preserve"> </w:t>
      </w:r>
      <w:r>
        <w:rPr>
          <w:rFonts w:cs="Calibri"/>
          <w:i/>
          <w:iCs/>
          <w:spacing w:val="-1"/>
        </w:rPr>
        <w:t>qu</w:t>
      </w:r>
      <w:r>
        <w:rPr>
          <w:rFonts w:cs="Calibri"/>
          <w:i/>
          <w:iCs/>
        </w:rPr>
        <w:t>ota</w:t>
      </w:r>
      <w:r>
        <w:rPr>
          <w:rFonts w:cs="Calibri"/>
          <w:i/>
          <w:iCs/>
          <w:spacing w:val="2"/>
        </w:rPr>
        <w:t xml:space="preserve"> </w:t>
      </w:r>
      <w:r>
        <w:rPr>
          <w:rFonts w:cs="Calibri"/>
          <w:i/>
          <w:iCs/>
          <w:spacing w:val="-1"/>
        </w:rPr>
        <w:t>d</w:t>
      </w:r>
      <w:r>
        <w:rPr>
          <w:rFonts w:cs="Calibri"/>
          <w:i/>
          <w:iCs/>
        </w:rPr>
        <w:t xml:space="preserve">i </w:t>
      </w:r>
      <w:r>
        <w:rPr>
          <w:rFonts w:cs="Calibri"/>
          <w:i/>
          <w:iCs/>
          <w:spacing w:val="1"/>
        </w:rPr>
        <w:t>r</w:t>
      </w:r>
      <w:r>
        <w:rPr>
          <w:rFonts w:cs="Calibri"/>
          <w:i/>
          <w:iCs/>
        </w:rPr>
        <w:t>eq</w:t>
      </w:r>
      <w:r>
        <w:rPr>
          <w:rFonts w:cs="Calibri"/>
          <w:i/>
          <w:iCs/>
          <w:spacing w:val="-1"/>
        </w:rPr>
        <w:t>u</w:t>
      </w:r>
      <w:r>
        <w:rPr>
          <w:rFonts w:cs="Calibri"/>
          <w:i/>
          <w:iCs/>
        </w:rPr>
        <w:t>isito</w:t>
      </w:r>
      <w:r>
        <w:rPr>
          <w:rFonts w:cs="Calibri"/>
          <w:i/>
          <w:iCs/>
          <w:spacing w:val="3"/>
        </w:rPr>
        <w:t xml:space="preserve"> </w:t>
      </w:r>
      <w:r>
        <w:rPr>
          <w:rFonts w:cs="Calibri"/>
          <w:i/>
          <w:iCs/>
          <w:spacing w:val="-1"/>
        </w:rPr>
        <w:t>n</w:t>
      </w:r>
      <w:r>
        <w:rPr>
          <w:rFonts w:cs="Calibri"/>
          <w:i/>
          <w:iCs/>
        </w:rPr>
        <w:t>on</w:t>
      </w:r>
      <w:r>
        <w:rPr>
          <w:rFonts w:cs="Calibri"/>
          <w:i/>
          <w:iCs/>
          <w:spacing w:val="1"/>
        </w:rPr>
        <w:t xml:space="preserve"> </w:t>
      </w:r>
      <w:r>
        <w:rPr>
          <w:rFonts w:cs="Calibri"/>
          <w:i/>
          <w:iCs/>
          <w:spacing w:val="-1"/>
        </w:rPr>
        <w:t>p</w:t>
      </w:r>
      <w:r>
        <w:rPr>
          <w:rFonts w:cs="Calibri"/>
          <w:i/>
          <w:iCs/>
        </w:rPr>
        <w:t>os</w:t>
      </w:r>
      <w:r>
        <w:rPr>
          <w:rFonts w:cs="Calibri"/>
          <w:i/>
          <w:iCs/>
          <w:spacing w:val="-2"/>
        </w:rPr>
        <w:t>s</w:t>
      </w:r>
      <w:r>
        <w:rPr>
          <w:rFonts w:cs="Calibri"/>
          <w:i/>
          <w:iCs/>
        </w:rPr>
        <w:t>ed</w:t>
      </w:r>
      <w:r>
        <w:rPr>
          <w:rFonts w:cs="Calibri"/>
          <w:i/>
          <w:iCs/>
          <w:spacing w:val="-1"/>
        </w:rPr>
        <w:t>u</w:t>
      </w:r>
      <w:r>
        <w:rPr>
          <w:rFonts w:cs="Calibri"/>
          <w:i/>
          <w:iCs/>
        </w:rPr>
        <w:t xml:space="preserve">ta </w:t>
      </w:r>
      <w:r>
        <w:rPr>
          <w:rFonts w:cs="Calibri"/>
          <w:i/>
          <w:iCs/>
          <w:spacing w:val="-1"/>
        </w:rPr>
        <w:t>da</w:t>
      </w:r>
      <w:r>
        <w:rPr>
          <w:rFonts w:cs="Calibri"/>
          <w:i/>
          <w:iCs/>
        </w:rPr>
        <w:t>l</w:t>
      </w:r>
      <w:r>
        <w:rPr>
          <w:rFonts w:cs="Calibri"/>
          <w:i/>
          <w:iCs/>
          <w:spacing w:val="3"/>
        </w:rPr>
        <w:t xml:space="preserve"> </w:t>
      </w:r>
      <w:r>
        <w:rPr>
          <w:rFonts w:cs="Calibri"/>
          <w:i/>
          <w:iCs/>
        </w:rPr>
        <w:t>c</w:t>
      </w:r>
      <w:r>
        <w:rPr>
          <w:rFonts w:cs="Calibri"/>
          <w:i/>
          <w:iCs/>
          <w:spacing w:val="-1"/>
        </w:rPr>
        <w:t>o</w:t>
      </w:r>
      <w:r>
        <w:rPr>
          <w:rFonts w:cs="Calibri"/>
          <w:i/>
          <w:iCs/>
        </w:rPr>
        <w:t>ordi</w:t>
      </w:r>
      <w:r>
        <w:rPr>
          <w:rFonts w:cs="Calibri"/>
          <w:i/>
          <w:iCs/>
          <w:spacing w:val="-1"/>
        </w:rPr>
        <w:t>na</w:t>
      </w:r>
      <w:r>
        <w:rPr>
          <w:rFonts w:cs="Calibri"/>
          <w:i/>
          <w:iCs/>
        </w:rPr>
        <w:t>to</w:t>
      </w:r>
      <w:r>
        <w:rPr>
          <w:rFonts w:cs="Calibri"/>
          <w:i/>
          <w:iCs/>
          <w:spacing w:val="1"/>
        </w:rPr>
        <w:t>r</w:t>
      </w:r>
      <w:r>
        <w:rPr>
          <w:rFonts w:cs="Calibri"/>
          <w:i/>
          <w:iCs/>
        </w:rPr>
        <w:t>e</w:t>
      </w:r>
      <w:r>
        <w:rPr>
          <w:rFonts w:cs="Calibri"/>
          <w:i/>
          <w:iCs/>
          <w:spacing w:val="3"/>
        </w:rPr>
        <w:t xml:space="preserve"> </w:t>
      </w:r>
      <w:r>
        <w:rPr>
          <w:rFonts w:cs="Calibri"/>
          <w:i/>
          <w:iCs/>
        </w:rPr>
        <w:t>c</w:t>
      </w:r>
      <w:r>
        <w:rPr>
          <w:rFonts w:cs="Calibri"/>
          <w:i/>
          <w:iCs/>
          <w:spacing w:val="-1"/>
        </w:rPr>
        <w:t>ap</w:t>
      </w:r>
      <w:r>
        <w:rPr>
          <w:rFonts w:cs="Calibri"/>
          <w:i/>
          <w:iCs/>
        </w:rPr>
        <w:t>o</w:t>
      </w:r>
      <w:r>
        <w:rPr>
          <w:rFonts w:cs="Calibri"/>
          <w:i/>
          <w:iCs/>
          <w:spacing w:val="-1"/>
        </w:rPr>
        <w:t>g</w:t>
      </w:r>
      <w:r>
        <w:rPr>
          <w:rFonts w:cs="Calibri"/>
          <w:i/>
          <w:iCs/>
          <w:spacing w:val="1"/>
        </w:rPr>
        <w:t>r</w:t>
      </w:r>
      <w:r>
        <w:rPr>
          <w:rFonts w:cs="Calibri"/>
          <w:i/>
          <w:iCs/>
          <w:spacing w:val="-1"/>
        </w:rPr>
        <w:t>upp</w:t>
      </w:r>
      <w:r>
        <w:rPr>
          <w:rFonts w:cs="Calibri"/>
          <w:i/>
          <w:iCs/>
        </w:rPr>
        <w:t>o</w:t>
      </w:r>
      <w:r>
        <w:rPr>
          <w:rFonts w:cs="Calibri"/>
          <w:i/>
          <w:iCs/>
          <w:spacing w:val="2"/>
        </w:rPr>
        <w:t xml:space="preserve"> </w:t>
      </w:r>
      <w:r>
        <w:rPr>
          <w:rFonts w:cs="Calibri"/>
          <w:i/>
          <w:iCs/>
          <w:spacing w:val="-1"/>
        </w:rPr>
        <w:t>d</w:t>
      </w:r>
      <w:r>
        <w:rPr>
          <w:rFonts w:cs="Calibri"/>
          <w:i/>
          <w:iCs/>
        </w:rPr>
        <w:t>eve</w:t>
      </w:r>
      <w:r>
        <w:rPr>
          <w:rFonts w:cs="Calibri"/>
          <w:i/>
          <w:iCs/>
          <w:spacing w:val="8"/>
        </w:rPr>
        <w:t xml:space="preserve"> </w:t>
      </w:r>
      <w:r>
        <w:rPr>
          <w:rFonts w:cs="Calibri"/>
          <w:i/>
          <w:iCs/>
        </w:rPr>
        <w:t>es</w:t>
      </w:r>
      <w:r>
        <w:rPr>
          <w:rFonts w:cs="Calibri"/>
          <w:i/>
          <w:iCs/>
          <w:spacing w:val="1"/>
        </w:rPr>
        <w:t>s</w:t>
      </w:r>
      <w:r>
        <w:rPr>
          <w:rFonts w:cs="Calibri"/>
          <w:i/>
          <w:iCs/>
          <w:spacing w:val="-2"/>
        </w:rPr>
        <w:t>e</w:t>
      </w:r>
      <w:r>
        <w:rPr>
          <w:rFonts w:cs="Calibri"/>
          <w:i/>
          <w:iCs/>
          <w:spacing w:val="1"/>
        </w:rPr>
        <w:t>r</w:t>
      </w:r>
      <w:r>
        <w:rPr>
          <w:rFonts w:cs="Calibri"/>
          <w:i/>
          <w:iCs/>
        </w:rPr>
        <w:t>e</w:t>
      </w:r>
      <w:r>
        <w:rPr>
          <w:rFonts w:cs="Calibri"/>
          <w:i/>
          <w:iCs/>
          <w:spacing w:val="3"/>
        </w:rPr>
        <w:t xml:space="preserve"> </w:t>
      </w:r>
      <w:r>
        <w:rPr>
          <w:rFonts w:cs="Calibri"/>
          <w:i/>
          <w:iCs/>
          <w:spacing w:val="-1"/>
        </w:rPr>
        <w:t>p</w:t>
      </w:r>
      <w:r>
        <w:rPr>
          <w:rFonts w:cs="Calibri"/>
          <w:i/>
          <w:iCs/>
        </w:rPr>
        <w:t>o</w:t>
      </w:r>
      <w:r>
        <w:rPr>
          <w:rFonts w:cs="Calibri"/>
          <w:i/>
          <w:iCs/>
          <w:spacing w:val="-3"/>
        </w:rPr>
        <w:t>s</w:t>
      </w:r>
      <w:r>
        <w:rPr>
          <w:rFonts w:cs="Calibri"/>
          <w:i/>
          <w:iCs/>
        </w:rPr>
        <w:t>sed</w:t>
      </w:r>
      <w:r>
        <w:rPr>
          <w:rFonts w:cs="Calibri"/>
          <w:i/>
          <w:iCs/>
          <w:spacing w:val="-1"/>
        </w:rPr>
        <w:t>u</w:t>
      </w:r>
      <w:r>
        <w:rPr>
          <w:rFonts w:cs="Calibri"/>
          <w:i/>
          <w:iCs/>
        </w:rPr>
        <w:t>ta c</w:t>
      </w:r>
      <w:r>
        <w:rPr>
          <w:rFonts w:cs="Calibri"/>
          <w:i/>
          <w:iCs/>
          <w:spacing w:val="-1"/>
        </w:rPr>
        <w:t>u</w:t>
      </w:r>
      <w:r>
        <w:rPr>
          <w:rFonts w:cs="Calibri"/>
          <w:i/>
          <w:iCs/>
        </w:rPr>
        <w:t>mul</w:t>
      </w:r>
      <w:r>
        <w:rPr>
          <w:rFonts w:cs="Calibri"/>
          <w:i/>
          <w:iCs/>
          <w:spacing w:val="-1"/>
        </w:rPr>
        <w:t>a</w:t>
      </w:r>
      <w:r>
        <w:rPr>
          <w:rFonts w:cs="Calibri"/>
          <w:i/>
          <w:iCs/>
          <w:spacing w:val="1"/>
        </w:rPr>
        <w:t>t</w:t>
      </w:r>
      <w:r>
        <w:rPr>
          <w:rFonts w:cs="Calibri"/>
          <w:i/>
          <w:iCs/>
        </w:rPr>
        <w:t>iv</w:t>
      </w:r>
      <w:r>
        <w:rPr>
          <w:rFonts w:cs="Calibri"/>
          <w:i/>
          <w:iCs/>
          <w:spacing w:val="-1"/>
        </w:rPr>
        <w:t>a</w:t>
      </w:r>
      <w:r>
        <w:rPr>
          <w:rFonts w:cs="Calibri"/>
          <w:i/>
          <w:iCs/>
        </w:rPr>
        <w:t>mente</w:t>
      </w:r>
      <w:r>
        <w:rPr>
          <w:rFonts w:cs="Calibri"/>
          <w:i/>
          <w:iCs/>
          <w:spacing w:val="-2"/>
        </w:rPr>
        <w:t xml:space="preserve"> </w:t>
      </w:r>
      <w:r>
        <w:rPr>
          <w:rFonts w:cs="Calibri"/>
          <w:i/>
          <w:iCs/>
        </w:rPr>
        <w:t>d</w:t>
      </w:r>
      <w:r>
        <w:rPr>
          <w:rFonts w:cs="Calibri"/>
          <w:i/>
          <w:iCs/>
          <w:spacing w:val="-1"/>
        </w:rPr>
        <w:t>a</w:t>
      </w:r>
      <w:r>
        <w:rPr>
          <w:rFonts w:cs="Calibri"/>
          <w:i/>
          <w:iCs/>
        </w:rPr>
        <w:t>i c</w:t>
      </w:r>
      <w:r>
        <w:rPr>
          <w:rFonts w:cs="Calibri"/>
          <w:i/>
          <w:iCs/>
          <w:spacing w:val="-1"/>
        </w:rPr>
        <w:t>o</w:t>
      </w:r>
      <w:r>
        <w:rPr>
          <w:rFonts w:cs="Calibri"/>
          <w:i/>
          <w:iCs/>
        </w:rPr>
        <w:t>or</w:t>
      </w:r>
      <w:r>
        <w:rPr>
          <w:rFonts w:cs="Calibri"/>
          <w:i/>
          <w:iCs/>
          <w:spacing w:val="-2"/>
        </w:rPr>
        <w:t>d</w:t>
      </w:r>
      <w:r>
        <w:rPr>
          <w:rFonts w:cs="Calibri"/>
          <w:i/>
          <w:iCs/>
        </w:rPr>
        <w:t>i</w:t>
      </w:r>
      <w:r>
        <w:rPr>
          <w:rFonts w:cs="Calibri"/>
          <w:i/>
          <w:iCs/>
          <w:spacing w:val="-1"/>
        </w:rPr>
        <w:t>na</w:t>
      </w:r>
      <w:r>
        <w:rPr>
          <w:rFonts w:cs="Calibri"/>
          <w:i/>
          <w:iCs/>
        </w:rPr>
        <w:t>to</w:t>
      </w:r>
      <w:r>
        <w:rPr>
          <w:rFonts w:cs="Calibri"/>
          <w:i/>
          <w:iCs/>
          <w:spacing w:val="1"/>
        </w:rPr>
        <w:t>r</w:t>
      </w:r>
      <w:r>
        <w:rPr>
          <w:rFonts w:cs="Calibri"/>
          <w:i/>
          <w:iCs/>
        </w:rPr>
        <w:t>i m</w:t>
      </w:r>
      <w:r>
        <w:rPr>
          <w:rFonts w:cs="Calibri"/>
          <w:i/>
          <w:iCs/>
          <w:spacing w:val="-1"/>
        </w:rPr>
        <w:t>andan</w:t>
      </w:r>
      <w:r>
        <w:rPr>
          <w:rFonts w:cs="Calibri"/>
          <w:i/>
          <w:iCs/>
        </w:rPr>
        <w:t>t</w:t>
      </w:r>
      <w:r>
        <w:rPr>
          <w:rFonts w:cs="Calibri"/>
          <w:i/>
          <w:iCs/>
          <w:spacing w:val="1"/>
        </w:rPr>
        <w:t>i</w:t>
      </w:r>
      <w:r>
        <w:rPr>
          <w:rFonts w:cs="Calibri"/>
        </w:rPr>
        <w:t>).</w:t>
      </w:r>
    </w:p>
    <w:p w:rsidR="00243395" w:rsidRDefault="00243395">
      <w:pPr>
        <w:widowControl w:val="0"/>
        <w:autoSpaceDE w:val="0"/>
        <w:autoSpaceDN w:val="0"/>
        <w:adjustRightInd w:val="0"/>
        <w:spacing w:before="8" w:after="0" w:line="150" w:lineRule="exact"/>
        <w:rPr>
          <w:rFonts w:cs="Calibri"/>
          <w:sz w:val="15"/>
          <w:szCs w:val="15"/>
        </w:rPr>
      </w:pPr>
    </w:p>
    <w:p w:rsidR="00243395" w:rsidRDefault="00243395">
      <w:pPr>
        <w:widowControl w:val="0"/>
        <w:autoSpaceDE w:val="0"/>
        <w:autoSpaceDN w:val="0"/>
        <w:adjustRightInd w:val="0"/>
        <w:spacing w:after="0" w:line="360" w:lineRule="auto"/>
        <w:ind w:left="113" w:right="73"/>
        <w:jc w:val="both"/>
        <w:rPr>
          <w:rFonts w:cs="Calibri"/>
        </w:rPr>
      </w:pPr>
      <w:r>
        <w:rPr>
          <w:rFonts w:cs="Calibri"/>
          <w:b/>
          <w:bCs/>
          <w:spacing w:val="1"/>
        </w:rPr>
        <w:t>6</w:t>
      </w:r>
      <w:r>
        <w:rPr>
          <w:rFonts w:cs="Calibri"/>
          <w:b/>
          <w:bCs/>
          <w:spacing w:val="-1"/>
        </w:rPr>
        <w:t>.</w:t>
      </w:r>
      <w:r>
        <w:rPr>
          <w:rFonts w:cs="Calibri"/>
          <w:b/>
          <w:bCs/>
          <w:spacing w:val="1"/>
        </w:rPr>
        <w:t>1</w:t>
      </w:r>
      <w:r>
        <w:rPr>
          <w:rFonts w:cs="Calibri"/>
          <w:b/>
          <w:bCs/>
        </w:rPr>
        <w:t>8</w:t>
      </w:r>
      <w:r>
        <w:rPr>
          <w:rFonts w:cs="Calibri"/>
          <w:b/>
          <w:bCs/>
          <w:spacing w:val="2"/>
        </w:rPr>
        <w:t xml:space="preserve"> </w:t>
      </w:r>
      <w:r>
        <w:rPr>
          <w:rFonts w:cs="Calibri"/>
          <w:spacing w:val="1"/>
        </w:rPr>
        <w:t>D</w:t>
      </w:r>
      <w:r>
        <w:rPr>
          <w:rFonts w:cs="Calibri"/>
        </w:rPr>
        <w:t>i</w:t>
      </w:r>
      <w:r>
        <w:rPr>
          <w:rFonts w:cs="Calibri"/>
          <w:spacing w:val="2"/>
        </w:rPr>
        <w:t xml:space="preserve"> </w:t>
      </w:r>
      <w:r>
        <w:rPr>
          <w:rFonts w:cs="Calibri"/>
          <w:spacing w:val="-1"/>
        </w:rPr>
        <w:t>n</w:t>
      </w:r>
      <w:r>
        <w:rPr>
          <w:rFonts w:cs="Calibri"/>
          <w:spacing w:val="1"/>
        </w:rPr>
        <w:t>o</w:t>
      </w:r>
      <w:r>
        <w:rPr>
          <w:rFonts w:cs="Calibri"/>
        </w:rPr>
        <w:t>n</w:t>
      </w:r>
      <w:r>
        <w:rPr>
          <w:rFonts w:cs="Calibri"/>
          <w:spacing w:val="1"/>
        </w:rPr>
        <w:t xml:space="preserve"> </w:t>
      </w:r>
      <w:r>
        <w:rPr>
          <w:rFonts w:cs="Calibri"/>
          <w:spacing w:val="-5"/>
        </w:rPr>
        <w:t>a</w:t>
      </w:r>
      <w:r>
        <w:rPr>
          <w:rFonts w:cs="Calibri"/>
          <w:spacing w:val="-4"/>
        </w:rPr>
        <w:t>v</w:t>
      </w:r>
      <w:r>
        <w:rPr>
          <w:rFonts w:cs="Calibri"/>
        </w:rPr>
        <w:t>e</w:t>
      </w:r>
      <w:r>
        <w:rPr>
          <w:rFonts w:cs="Calibri"/>
          <w:spacing w:val="-2"/>
        </w:rPr>
        <w:t>r</w:t>
      </w:r>
      <w:r>
        <w:rPr>
          <w:rFonts w:cs="Calibri"/>
        </w:rPr>
        <w:t xml:space="preserve">e </w:t>
      </w:r>
      <w:r>
        <w:rPr>
          <w:rFonts w:cs="Calibri"/>
          <w:spacing w:val="-1"/>
        </w:rPr>
        <w:t>p</w:t>
      </w:r>
      <w:r>
        <w:rPr>
          <w:rFonts w:cs="Calibri"/>
          <w:spacing w:val="1"/>
        </w:rPr>
        <w:t>o</w:t>
      </w:r>
      <w:r>
        <w:rPr>
          <w:rFonts w:cs="Calibri"/>
          <w:spacing w:val="-2"/>
        </w:rPr>
        <w:t>s</w:t>
      </w:r>
      <w:r>
        <w:rPr>
          <w:rFonts w:cs="Calibri"/>
          <w:spacing w:val="-4"/>
        </w:rPr>
        <w:t>t</w:t>
      </w:r>
      <w:r>
        <w:rPr>
          <w:rFonts w:cs="Calibri"/>
        </w:rPr>
        <w:t>o</w:t>
      </w:r>
      <w:r>
        <w:rPr>
          <w:rFonts w:cs="Calibri"/>
          <w:spacing w:val="1"/>
        </w:rPr>
        <w:t xml:space="preserve"> </w:t>
      </w:r>
      <w:r>
        <w:rPr>
          <w:rFonts w:cs="Calibri"/>
        </w:rPr>
        <w:t>in</w:t>
      </w:r>
      <w:r>
        <w:rPr>
          <w:rFonts w:cs="Calibri"/>
          <w:spacing w:val="1"/>
        </w:rPr>
        <w:t xml:space="preserve"> </w:t>
      </w:r>
      <w:r>
        <w:rPr>
          <w:rFonts w:cs="Calibri"/>
          <w:spacing w:val="-2"/>
        </w:rPr>
        <w:t>e</w:t>
      </w:r>
      <w:r>
        <w:rPr>
          <w:rFonts w:cs="Calibri"/>
        </w:rPr>
        <w:t>ss</w:t>
      </w:r>
      <w:r>
        <w:rPr>
          <w:rFonts w:cs="Calibri"/>
          <w:spacing w:val="-2"/>
        </w:rPr>
        <w:t>e</w:t>
      </w:r>
      <w:r>
        <w:rPr>
          <w:rFonts w:cs="Calibri"/>
          <w:spacing w:val="-3"/>
        </w:rPr>
        <w:t>r</w:t>
      </w:r>
      <w:r>
        <w:rPr>
          <w:rFonts w:cs="Calibri"/>
        </w:rPr>
        <w:t>e,</w:t>
      </w:r>
      <w:r>
        <w:rPr>
          <w:rFonts w:cs="Calibri"/>
          <w:spacing w:val="3"/>
        </w:rPr>
        <w:t xml:space="preserve"> </w:t>
      </w:r>
      <w:r>
        <w:rPr>
          <w:rFonts w:cs="Calibri"/>
          <w:spacing w:val="-1"/>
        </w:rPr>
        <w:t>n</w:t>
      </w:r>
      <w:r>
        <w:rPr>
          <w:rFonts w:cs="Calibri"/>
        </w:rPr>
        <w:t>ell</w:t>
      </w:r>
      <w:r>
        <w:rPr>
          <w:rFonts w:cs="Calibri"/>
          <w:spacing w:val="-3"/>
        </w:rPr>
        <w:t>'</w:t>
      </w:r>
      <w:r>
        <w:rPr>
          <w:rFonts w:cs="Calibri"/>
          <w:spacing w:val="-2"/>
        </w:rPr>
        <w:t>e</w:t>
      </w:r>
      <w:r>
        <w:rPr>
          <w:rFonts w:cs="Calibri"/>
        </w:rPr>
        <w:t>s</w:t>
      </w:r>
      <w:r>
        <w:rPr>
          <w:rFonts w:cs="Calibri"/>
          <w:spacing w:val="-2"/>
        </w:rPr>
        <w:t>e</w:t>
      </w:r>
      <w:r>
        <w:rPr>
          <w:rFonts w:cs="Calibri"/>
          <w:spacing w:val="-3"/>
        </w:rPr>
        <w:t>r</w:t>
      </w:r>
      <w:r>
        <w:rPr>
          <w:rFonts w:cs="Calibri"/>
        </w:rPr>
        <w:t>ci</w:t>
      </w:r>
      <w:r>
        <w:rPr>
          <w:rFonts w:cs="Calibri"/>
          <w:spacing w:val="-1"/>
        </w:rPr>
        <w:t>z</w:t>
      </w:r>
      <w:r>
        <w:rPr>
          <w:rFonts w:cs="Calibri"/>
        </w:rPr>
        <w:t xml:space="preserve">io </w:t>
      </w:r>
      <w:r>
        <w:rPr>
          <w:rFonts w:cs="Calibri"/>
          <w:spacing w:val="-1"/>
        </w:rPr>
        <w:t>d</w:t>
      </w:r>
      <w:r>
        <w:rPr>
          <w:rFonts w:cs="Calibri"/>
        </w:rPr>
        <w:t>ella</w:t>
      </w:r>
      <w:r>
        <w:rPr>
          <w:rFonts w:cs="Calibri"/>
          <w:spacing w:val="2"/>
        </w:rPr>
        <w:t xml:space="preserve"> </w:t>
      </w:r>
      <w:r>
        <w:rPr>
          <w:rFonts w:cs="Calibri"/>
          <w:spacing w:val="-1"/>
        </w:rPr>
        <w:t>p</w:t>
      </w:r>
      <w:r>
        <w:rPr>
          <w:rFonts w:cs="Calibri"/>
          <w:spacing w:val="-3"/>
        </w:rPr>
        <w:t>r</w:t>
      </w:r>
      <w:r>
        <w:rPr>
          <w:rFonts w:cs="Calibri"/>
          <w:spacing w:val="1"/>
        </w:rPr>
        <w:t>o</w:t>
      </w:r>
      <w:r>
        <w:rPr>
          <w:rFonts w:cs="Calibri"/>
          <w:spacing w:val="-1"/>
        </w:rPr>
        <w:t>p</w:t>
      </w:r>
      <w:r>
        <w:rPr>
          <w:rFonts w:cs="Calibri"/>
        </w:rPr>
        <w:t>ria</w:t>
      </w:r>
      <w:r>
        <w:rPr>
          <w:rFonts w:cs="Calibri"/>
          <w:spacing w:val="1"/>
        </w:rPr>
        <w:t xml:space="preserve"> </w:t>
      </w:r>
      <w:r>
        <w:rPr>
          <w:rFonts w:cs="Calibri"/>
          <w:spacing w:val="-5"/>
        </w:rPr>
        <w:t>a</w:t>
      </w:r>
      <w:r>
        <w:rPr>
          <w:rFonts w:cs="Calibri"/>
          <w:spacing w:val="-2"/>
        </w:rPr>
        <w:t>t</w:t>
      </w:r>
      <w:r>
        <w:rPr>
          <w:rFonts w:cs="Calibri"/>
        </w:rPr>
        <w:t>t</w:t>
      </w:r>
      <w:r>
        <w:rPr>
          <w:rFonts w:cs="Calibri"/>
          <w:spacing w:val="-2"/>
        </w:rPr>
        <w:t>i</w:t>
      </w:r>
      <w:r>
        <w:rPr>
          <w:rFonts w:cs="Calibri"/>
          <w:spacing w:val="1"/>
        </w:rPr>
        <w:t>v</w:t>
      </w:r>
      <w:r>
        <w:rPr>
          <w:rFonts w:cs="Calibri"/>
        </w:rPr>
        <w:t>i</w:t>
      </w:r>
      <w:r>
        <w:rPr>
          <w:rFonts w:cs="Calibri"/>
          <w:spacing w:val="-2"/>
        </w:rPr>
        <w:t>t</w:t>
      </w:r>
      <w:r>
        <w:rPr>
          <w:rFonts w:cs="Calibri"/>
        </w:rPr>
        <w:t>à,</w:t>
      </w:r>
      <w:r>
        <w:rPr>
          <w:rFonts w:cs="Calibri"/>
          <w:spacing w:val="2"/>
        </w:rPr>
        <w:t xml:space="preserve"> </w:t>
      </w:r>
      <w:r>
        <w:rPr>
          <w:rFonts w:cs="Calibri"/>
          <w:spacing w:val="-5"/>
        </w:rPr>
        <w:t>a</w:t>
      </w:r>
      <w:r>
        <w:rPr>
          <w:rFonts w:cs="Calibri"/>
          <w:spacing w:val="-2"/>
        </w:rPr>
        <w:t>t</w:t>
      </w:r>
      <w:r>
        <w:rPr>
          <w:rFonts w:cs="Calibri"/>
        </w:rPr>
        <w:t>t</w:t>
      </w:r>
      <w:r>
        <w:rPr>
          <w:rFonts w:cs="Calibri"/>
          <w:spacing w:val="-2"/>
        </w:rPr>
        <w:t>i</w:t>
      </w:r>
      <w:r>
        <w:rPr>
          <w:rFonts w:cs="Calibri"/>
        </w:rPr>
        <w:t>,</w:t>
      </w:r>
      <w:r>
        <w:rPr>
          <w:rFonts w:cs="Calibri"/>
          <w:spacing w:val="2"/>
        </w:rPr>
        <w:t xml:space="preserve"> </w:t>
      </w:r>
      <w:r>
        <w:rPr>
          <w:rFonts w:cs="Calibri"/>
          <w:spacing w:val="-3"/>
        </w:rPr>
        <w:t>pa</w:t>
      </w:r>
      <w:r>
        <w:rPr>
          <w:rFonts w:cs="Calibri"/>
          <w:spacing w:val="-2"/>
        </w:rPr>
        <w:t>t</w:t>
      </w:r>
      <w:r>
        <w:rPr>
          <w:rFonts w:cs="Calibri"/>
        </w:rPr>
        <w:t>ti o</w:t>
      </w:r>
      <w:r>
        <w:rPr>
          <w:rFonts w:cs="Calibri"/>
          <w:spacing w:val="3"/>
        </w:rPr>
        <w:t xml:space="preserve"> </w:t>
      </w:r>
      <w:r>
        <w:rPr>
          <w:rFonts w:cs="Calibri"/>
          <w:spacing w:val="-2"/>
        </w:rPr>
        <w:t>c</w:t>
      </w:r>
      <w:r>
        <w:rPr>
          <w:rFonts w:cs="Calibri"/>
          <w:spacing w:val="-1"/>
        </w:rPr>
        <w:t>o</w:t>
      </w:r>
      <w:r>
        <w:rPr>
          <w:rFonts w:cs="Calibri"/>
          <w:spacing w:val="1"/>
        </w:rPr>
        <w:t>m</w:t>
      </w:r>
      <w:r>
        <w:rPr>
          <w:rFonts w:cs="Calibri"/>
          <w:spacing w:val="-3"/>
        </w:rPr>
        <w:t>p</w:t>
      </w:r>
      <w:r>
        <w:rPr>
          <w:rFonts w:cs="Calibri"/>
          <w:spacing w:val="1"/>
        </w:rPr>
        <w:t>o</w:t>
      </w:r>
      <w:r>
        <w:rPr>
          <w:rFonts w:cs="Calibri"/>
        </w:rPr>
        <w:t>r</w:t>
      </w:r>
      <w:r>
        <w:rPr>
          <w:rFonts w:cs="Calibri"/>
          <w:spacing w:val="-2"/>
        </w:rPr>
        <w:t>t</w:t>
      </w:r>
      <w:r>
        <w:rPr>
          <w:rFonts w:cs="Calibri"/>
          <w:spacing w:val="-3"/>
        </w:rPr>
        <w:t>a</w:t>
      </w:r>
      <w:r>
        <w:rPr>
          <w:rFonts w:cs="Calibri"/>
          <w:spacing w:val="1"/>
        </w:rPr>
        <w:t>m</w:t>
      </w:r>
      <w:r>
        <w:rPr>
          <w:rFonts w:cs="Calibri"/>
        </w:rPr>
        <w:t>e</w:t>
      </w:r>
      <w:r>
        <w:rPr>
          <w:rFonts w:cs="Calibri"/>
          <w:spacing w:val="-3"/>
        </w:rPr>
        <w:t>n</w:t>
      </w:r>
      <w:r>
        <w:rPr>
          <w:rFonts w:cs="Calibri"/>
          <w:spacing w:val="-2"/>
        </w:rPr>
        <w:t>t</w:t>
      </w:r>
      <w:r>
        <w:rPr>
          <w:rFonts w:cs="Calibri"/>
        </w:rPr>
        <w:t xml:space="preserve">i </w:t>
      </w:r>
      <w:r>
        <w:rPr>
          <w:rFonts w:cs="Calibri"/>
          <w:spacing w:val="-1"/>
        </w:rPr>
        <w:t>d</w:t>
      </w:r>
      <w:r>
        <w:rPr>
          <w:rFonts w:cs="Calibri"/>
        </w:rPr>
        <w:t>iscri</w:t>
      </w:r>
      <w:r>
        <w:rPr>
          <w:rFonts w:cs="Calibri"/>
          <w:spacing w:val="1"/>
        </w:rPr>
        <w:t>m</w:t>
      </w:r>
      <w:r>
        <w:rPr>
          <w:rFonts w:cs="Calibri"/>
        </w:rPr>
        <w:t>i</w:t>
      </w:r>
      <w:r>
        <w:rPr>
          <w:rFonts w:cs="Calibri"/>
          <w:spacing w:val="-1"/>
        </w:rPr>
        <w:t>n</w:t>
      </w:r>
      <w:r>
        <w:rPr>
          <w:rFonts w:cs="Calibri"/>
          <w:spacing w:val="-3"/>
        </w:rPr>
        <w:t>a</w:t>
      </w:r>
      <w:r>
        <w:rPr>
          <w:rFonts w:cs="Calibri"/>
          <w:spacing w:val="-4"/>
        </w:rPr>
        <w:t>t</w:t>
      </w:r>
      <w:r>
        <w:rPr>
          <w:rFonts w:cs="Calibri"/>
          <w:spacing w:val="1"/>
        </w:rPr>
        <w:t>o</w:t>
      </w:r>
      <w:r>
        <w:rPr>
          <w:rFonts w:cs="Calibri"/>
        </w:rPr>
        <w:t>ri</w:t>
      </w:r>
      <w:r>
        <w:rPr>
          <w:rFonts w:cs="Calibri"/>
          <w:spacing w:val="4"/>
        </w:rPr>
        <w:t xml:space="preserve"> </w:t>
      </w:r>
      <w:r>
        <w:rPr>
          <w:rFonts w:cs="Calibri"/>
        </w:rPr>
        <w:t>ai</w:t>
      </w:r>
      <w:r>
        <w:rPr>
          <w:rFonts w:cs="Calibri"/>
          <w:spacing w:val="1"/>
        </w:rPr>
        <w:t xml:space="preserve"> </w:t>
      </w:r>
      <w:r>
        <w:rPr>
          <w:rFonts w:cs="Calibri"/>
          <w:spacing w:val="-2"/>
        </w:rPr>
        <w:t>s</w:t>
      </w:r>
      <w:r>
        <w:rPr>
          <w:rFonts w:cs="Calibri"/>
        </w:rPr>
        <w:t>ensi</w:t>
      </w:r>
      <w:r>
        <w:rPr>
          <w:rFonts w:cs="Calibri"/>
          <w:spacing w:val="4"/>
        </w:rPr>
        <w:t xml:space="preserve"> </w:t>
      </w:r>
      <w:r>
        <w:rPr>
          <w:rFonts w:cs="Calibri"/>
          <w:spacing w:val="-3"/>
        </w:rPr>
        <w:t>d</w:t>
      </w:r>
      <w:r>
        <w:rPr>
          <w:rFonts w:cs="Calibri"/>
        </w:rPr>
        <w:t>egli</w:t>
      </w:r>
      <w:r>
        <w:rPr>
          <w:rFonts w:cs="Calibri"/>
          <w:spacing w:val="4"/>
        </w:rPr>
        <w:t xml:space="preserve"> </w:t>
      </w:r>
      <w:r>
        <w:rPr>
          <w:rFonts w:cs="Calibri"/>
        </w:rPr>
        <w:t>arti</w:t>
      </w:r>
      <w:r>
        <w:rPr>
          <w:rFonts w:cs="Calibri"/>
          <w:spacing w:val="-5"/>
        </w:rPr>
        <w:t>c</w:t>
      </w:r>
      <w:r>
        <w:rPr>
          <w:rFonts w:cs="Calibri"/>
          <w:spacing w:val="1"/>
        </w:rPr>
        <w:t>o</w:t>
      </w:r>
      <w:r>
        <w:rPr>
          <w:rFonts w:cs="Calibri"/>
        </w:rPr>
        <w:t>li</w:t>
      </w:r>
      <w:r>
        <w:rPr>
          <w:rFonts w:cs="Calibri"/>
          <w:spacing w:val="2"/>
        </w:rPr>
        <w:t xml:space="preserve"> </w:t>
      </w:r>
      <w:r>
        <w:rPr>
          <w:rFonts w:cs="Calibri"/>
          <w:spacing w:val="-2"/>
        </w:rPr>
        <w:t>2</w:t>
      </w:r>
      <w:r>
        <w:rPr>
          <w:rFonts w:cs="Calibri"/>
        </w:rPr>
        <w:t>5</w:t>
      </w:r>
      <w:r>
        <w:rPr>
          <w:rFonts w:cs="Calibri"/>
          <w:spacing w:val="3"/>
        </w:rPr>
        <w:t xml:space="preserve"> </w:t>
      </w:r>
      <w:r>
        <w:rPr>
          <w:rFonts w:cs="Calibri"/>
        </w:rPr>
        <w:t>e</w:t>
      </w:r>
      <w:r>
        <w:rPr>
          <w:rFonts w:cs="Calibri"/>
          <w:spacing w:val="2"/>
        </w:rPr>
        <w:t xml:space="preserve"> </w:t>
      </w:r>
      <w:r>
        <w:rPr>
          <w:rFonts w:cs="Calibri"/>
          <w:spacing w:val="-2"/>
        </w:rPr>
        <w:t>2</w:t>
      </w:r>
      <w:r>
        <w:rPr>
          <w:rFonts w:cs="Calibri"/>
        </w:rPr>
        <w:t>6</w:t>
      </w:r>
      <w:r>
        <w:rPr>
          <w:rFonts w:cs="Calibri"/>
          <w:spacing w:val="3"/>
        </w:rPr>
        <w:t xml:space="preserve"> </w:t>
      </w:r>
      <w:r>
        <w:rPr>
          <w:rFonts w:cs="Calibri"/>
          <w:spacing w:val="-1"/>
        </w:rPr>
        <w:t>d</w:t>
      </w:r>
      <w:r>
        <w:rPr>
          <w:rFonts w:cs="Calibri"/>
        </w:rPr>
        <w:t xml:space="preserve">el </w:t>
      </w:r>
      <w:r>
        <w:rPr>
          <w:rFonts w:cs="Calibri"/>
          <w:spacing w:val="-4"/>
        </w:rPr>
        <w:t>D</w:t>
      </w:r>
      <w:r>
        <w:rPr>
          <w:rFonts w:cs="Calibri"/>
        </w:rPr>
        <w:t>.L</w:t>
      </w:r>
      <w:r>
        <w:rPr>
          <w:rFonts w:cs="Calibri"/>
          <w:spacing w:val="-3"/>
        </w:rPr>
        <w:t>g</w:t>
      </w:r>
      <w:r>
        <w:rPr>
          <w:rFonts w:cs="Calibri"/>
        </w:rPr>
        <w:t>s.</w:t>
      </w:r>
      <w:r>
        <w:rPr>
          <w:rFonts w:cs="Calibri"/>
          <w:spacing w:val="4"/>
        </w:rPr>
        <w:t xml:space="preserve"> </w:t>
      </w:r>
      <w:r>
        <w:rPr>
          <w:rFonts w:cs="Calibri"/>
          <w:spacing w:val="-1"/>
        </w:rPr>
        <w:t>n</w:t>
      </w:r>
      <w:r>
        <w:rPr>
          <w:rFonts w:cs="Calibri"/>
        </w:rPr>
        <w:t>.</w:t>
      </w:r>
      <w:r>
        <w:rPr>
          <w:rFonts w:cs="Calibri"/>
          <w:spacing w:val="-2"/>
        </w:rPr>
        <w:t>1</w:t>
      </w:r>
      <w:r>
        <w:rPr>
          <w:rFonts w:cs="Calibri"/>
          <w:spacing w:val="1"/>
        </w:rPr>
        <w:t>9</w:t>
      </w:r>
      <w:r>
        <w:rPr>
          <w:rFonts w:cs="Calibri"/>
          <w:spacing w:val="-28"/>
        </w:rPr>
        <w:t>8/</w:t>
      </w:r>
      <w:r>
        <w:rPr>
          <w:rFonts w:cs="Calibri"/>
          <w:spacing w:val="-2"/>
        </w:rPr>
        <w:t>2</w:t>
      </w:r>
      <w:r>
        <w:rPr>
          <w:rFonts w:cs="Calibri"/>
          <w:spacing w:val="1"/>
        </w:rPr>
        <w:t>0</w:t>
      </w:r>
      <w:r>
        <w:rPr>
          <w:rFonts w:cs="Calibri"/>
          <w:spacing w:val="-2"/>
        </w:rPr>
        <w:t>0</w:t>
      </w:r>
      <w:r>
        <w:rPr>
          <w:rFonts w:cs="Calibri"/>
        </w:rPr>
        <w:t>6</w:t>
      </w:r>
      <w:r>
        <w:rPr>
          <w:rFonts w:cs="Calibri"/>
          <w:spacing w:val="3"/>
        </w:rPr>
        <w:t xml:space="preserve"> </w:t>
      </w:r>
      <w:r>
        <w:rPr>
          <w:rFonts w:cs="Calibri"/>
        </w:rPr>
        <w:t>e</w:t>
      </w:r>
      <w:r>
        <w:rPr>
          <w:rFonts w:cs="Calibri"/>
          <w:spacing w:val="2"/>
        </w:rPr>
        <w:t xml:space="preserve"> </w:t>
      </w:r>
      <w:r>
        <w:rPr>
          <w:rFonts w:cs="Calibri"/>
        </w:rPr>
        <w:t>suc</w:t>
      </w:r>
      <w:r>
        <w:rPr>
          <w:rFonts w:cs="Calibri"/>
          <w:spacing w:val="-3"/>
        </w:rPr>
        <w:t>c</w:t>
      </w:r>
      <w:r>
        <w:rPr>
          <w:rFonts w:cs="Calibri"/>
          <w:spacing w:val="-2"/>
        </w:rPr>
        <w:t>e</w:t>
      </w:r>
      <w:r>
        <w:rPr>
          <w:rFonts w:cs="Calibri"/>
        </w:rPr>
        <w:t>ssi</w:t>
      </w:r>
      <w:r>
        <w:rPr>
          <w:rFonts w:cs="Calibri"/>
          <w:spacing w:val="-4"/>
        </w:rPr>
        <w:t>v</w:t>
      </w:r>
      <w:r>
        <w:rPr>
          <w:rFonts w:cs="Calibri"/>
        </w:rPr>
        <w:t xml:space="preserve">e </w:t>
      </w:r>
      <w:r>
        <w:rPr>
          <w:rFonts w:cs="Calibri"/>
          <w:spacing w:val="1"/>
        </w:rPr>
        <w:t>mo</w:t>
      </w:r>
      <w:r>
        <w:rPr>
          <w:rFonts w:cs="Calibri"/>
          <w:spacing w:val="-1"/>
        </w:rPr>
        <w:t>d</w:t>
      </w:r>
      <w:r>
        <w:rPr>
          <w:rFonts w:cs="Calibri"/>
        </w:rPr>
        <w:t>if</w:t>
      </w:r>
      <w:r>
        <w:rPr>
          <w:rFonts w:cs="Calibri"/>
          <w:spacing w:val="-1"/>
        </w:rPr>
        <w:t>i</w:t>
      </w:r>
      <w:r>
        <w:rPr>
          <w:rFonts w:cs="Calibri"/>
        </w:rPr>
        <w:t xml:space="preserve">che </w:t>
      </w:r>
      <w:r>
        <w:rPr>
          <w:rFonts w:cs="Calibri"/>
          <w:spacing w:val="-2"/>
        </w:rPr>
        <w:t>e</w:t>
      </w:r>
      <w:r>
        <w:rPr>
          <w:rFonts w:cs="Calibri"/>
        </w:rPr>
        <w:t>d</w:t>
      </w:r>
      <w:r>
        <w:rPr>
          <w:rFonts w:cs="Calibri"/>
          <w:spacing w:val="3"/>
        </w:rPr>
        <w:t xml:space="preserve"> </w:t>
      </w:r>
      <w:r>
        <w:rPr>
          <w:rFonts w:cs="Calibri"/>
        </w:rPr>
        <w:t>i</w:t>
      </w:r>
      <w:r>
        <w:rPr>
          <w:rFonts w:cs="Calibri"/>
          <w:spacing w:val="-4"/>
        </w:rPr>
        <w:t>nt</w:t>
      </w:r>
      <w:r>
        <w:rPr>
          <w:rFonts w:cs="Calibri"/>
        </w:rPr>
        <w:t>eg</w:t>
      </w:r>
      <w:r>
        <w:rPr>
          <w:rFonts w:cs="Calibri"/>
          <w:spacing w:val="-5"/>
        </w:rPr>
        <w:t>r</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i (</w:t>
      </w:r>
      <w:r>
        <w:rPr>
          <w:rFonts w:cs="Calibri"/>
          <w:i/>
          <w:iCs/>
          <w:spacing w:val="-3"/>
        </w:rPr>
        <w:t>c</w:t>
      </w:r>
      <w:r>
        <w:rPr>
          <w:rFonts w:cs="Calibri"/>
          <w:i/>
          <w:iCs/>
        </w:rPr>
        <w:t>o</w:t>
      </w:r>
      <w:r>
        <w:rPr>
          <w:rFonts w:cs="Calibri"/>
          <w:i/>
          <w:iCs/>
          <w:spacing w:val="-1"/>
        </w:rPr>
        <w:t>d</w:t>
      </w:r>
      <w:r>
        <w:rPr>
          <w:rFonts w:cs="Calibri"/>
          <w:i/>
          <w:iCs/>
        </w:rPr>
        <w:t>i</w:t>
      </w:r>
      <w:r>
        <w:rPr>
          <w:rFonts w:cs="Calibri"/>
          <w:i/>
          <w:iCs/>
          <w:spacing w:val="-3"/>
        </w:rPr>
        <w:t>c</w:t>
      </w:r>
      <w:r>
        <w:rPr>
          <w:rFonts w:cs="Calibri"/>
          <w:i/>
          <w:iCs/>
        </w:rPr>
        <w:t>e</w:t>
      </w:r>
      <w:r>
        <w:rPr>
          <w:rFonts w:cs="Calibri"/>
          <w:i/>
          <w:iCs/>
          <w:spacing w:val="4"/>
        </w:rPr>
        <w:t xml:space="preserve"> </w:t>
      </w:r>
      <w:r>
        <w:rPr>
          <w:rFonts w:cs="Calibri"/>
          <w:i/>
          <w:iCs/>
        </w:rPr>
        <w:t>delle</w:t>
      </w:r>
      <w:r>
        <w:rPr>
          <w:rFonts w:cs="Calibri"/>
          <w:i/>
          <w:iCs/>
          <w:spacing w:val="4"/>
        </w:rPr>
        <w:t xml:space="preserve"> </w:t>
      </w:r>
      <w:r>
        <w:rPr>
          <w:rFonts w:cs="Calibri"/>
          <w:i/>
          <w:iCs/>
          <w:spacing w:val="-3"/>
        </w:rPr>
        <w:t>p</w:t>
      </w:r>
      <w:r>
        <w:rPr>
          <w:rFonts w:cs="Calibri"/>
          <w:i/>
          <w:iCs/>
          <w:spacing w:val="-1"/>
        </w:rPr>
        <w:t>a</w:t>
      </w:r>
      <w:r>
        <w:rPr>
          <w:rFonts w:cs="Calibri"/>
          <w:i/>
          <w:iCs/>
          <w:spacing w:val="1"/>
        </w:rPr>
        <w:t>r</w:t>
      </w:r>
      <w:r>
        <w:rPr>
          <w:rFonts w:cs="Calibri"/>
          <w:i/>
          <w:iCs/>
        </w:rPr>
        <w:t>i</w:t>
      </w:r>
      <w:r>
        <w:rPr>
          <w:rFonts w:cs="Calibri"/>
          <w:i/>
          <w:iCs/>
          <w:spacing w:val="3"/>
        </w:rPr>
        <w:t xml:space="preserve"> </w:t>
      </w:r>
      <w:r>
        <w:rPr>
          <w:rFonts w:cs="Calibri"/>
          <w:i/>
          <w:iCs/>
        </w:rPr>
        <w:t>o</w:t>
      </w:r>
      <w:r>
        <w:rPr>
          <w:rFonts w:cs="Calibri"/>
          <w:i/>
          <w:iCs/>
          <w:spacing w:val="-1"/>
        </w:rPr>
        <w:t>pp</w:t>
      </w:r>
      <w:r>
        <w:rPr>
          <w:rFonts w:cs="Calibri"/>
          <w:i/>
          <w:iCs/>
        </w:rPr>
        <w:t>or</w:t>
      </w:r>
      <w:r>
        <w:rPr>
          <w:rFonts w:cs="Calibri"/>
          <w:i/>
          <w:iCs/>
          <w:spacing w:val="1"/>
        </w:rPr>
        <w:t>t</w:t>
      </w:r>
      <w:r>
        <w:rPr>
          <w:rFonts w:cs="Calibri"/>
          <w:i/>
          <w:iCs/>
          <w:spacing w:val="-3"/>
        </w:rPr>
        <w:t>u</w:t>
      </w:r>
      <w:r>
        <w:rPr>
          <w:rFonts w:cs="Calibri"/>
          <w:i/>
          <w:iCs/>
          <w:spacing w:val="-1"/>
        </w:rPr>
        <w:t>n</w:t>
      </w:r>
      <w:r>
        <w:rPr>
          <w:rFonts w:cs="Calibri"/>
          <w:i/>
          <w:iCs/>
        </w:rPr>
        <w:t>i</w:t>
      </w:r>
      <w:r>
        <w:rPr>
          <w:rFonts w:cs="Calibri"/>
          <w:i/>
          <w:iCs/>
          <w:spacing w:val="-2"/>
        </w:rPr>
        <w:t>t</w:t>
      </w:r>
      <w:r>
        <w:rPr>
          <w:rFonts w:cs="Calibri"/>
          <w:i/>
          <w:iCs/>
        </w:rPr>
        <w:t>à</w:t>
      </w:r>
      <w:r>
        <w:rPr>
          <w:rFonts w:cs="Calibri"/>
          <w:i/>
          <w:iCs/>
          <w:spacing w:val="3"/>
        </w:rPr>
        <w:t xml:space="preserve"> </w:t>
      </w:r>
      <w:r>
        <w:rPr>
          <w:rFonts w:cs="Calibri"/>
          <w:i/>
          <w:iCs/>
          <w:spacing w:val="-2"/>
        </w:rPr>
        <w:t>t</w:t>
      </w:r>
      <w:r>
        <w:rPr>
          <w:rFonts w:cs="Calibri"/>
          <w:i/>
          <w:iCs/>
          <w:spacing w:val="-4"/>
        </w:rPr>
        <w:t>r</w:t>
      </w:r>
      <w:r>
        <w:rPr>
          <w:rFonts w:cs="Calibri"/>
          <w:i/>
          <w:iCs/>
        </w:rPr>
        <w:t>a</w:t>
      </w:r>
      <w:r>
        <w:rPr>
          <w:rFonts w:cs="Calibri"/>
          <w:i/>
          <w:iCs/>
          <w:spacing w:val="3"/>
        </w:rPr>
        <w:t xml:space="preserve"> </w:t>
      </w:r>
      <w:r>
        <w:rPr>
          <w:rFonts w:cs="Calibri"/>
          <w:i/>
          <w:iCs/>
          <w:spacing w:val="-1"/>
        </w:rPr>
        <w:t>u</w:t>
      </w:r>
      <w:r>
        <w:rPr>
          <w:rFonts w:cs="Calibri"/>
          <w:i/>
          <w:iCs/>
        </w:rPr>
        <w:t>omo</w:t>
      </w:r>
      <w:r>
        <w:rPr>
          <w:rFonts w:cs="Calibri"/>
          <w:i/>
          <w:iCs/>
          <w:spacing w:val="1"/>
        </w:rPr>
        <w:t xml:space="preserve"> </w:t>
      </w:r>
      <w:r>
        <w:rPr>
          <w:rFonts w:cs="Calibri"/>
          <w:i/>
          <w:iCs/>
        </w:rPr>
        <w:t>e</w:t>
      </w:r>
      <w:r>
        <w:rPr>
          <w:rFonts w:cs="Calibri"/>
          <w:i/>
          <w:iCs/>
          <w:spacing w:val="1"/>
        </w:rPr>
        <w:t xml:space="preserve"> </w:t>
      </w:r>
      <w:r>
        <w:rPr>
          <w:rFonts w:cs="Calibri"/>
          <w:i/>
          <w:iCs/>
          <w:spacing w:val="-1"/>
        </w:rPr>
        <w:t>d</w:t>
      </w:r>
      <w:r>
        <w:rPr>
          <w:rFonts w:cs="Calibri"/>
          <w:i/>
          <w:iCs/>
        </w:rPr>
        <w:t>o</w:t>
      </w:r>
      <w:r>
        <w:rPr>
          <w:rFonts w:cs="Calibri"/>
          <w:i/>
          <w:iCs/>
          <w:spacing w:val="-1"/>
        </w:rPr>
        <w:t>nn</w:t>
      </w:r>
      <w:r>
        <w:rPr>
          <w:rFonts w:cs="Calibri"/>
          <w:i/>
          <w:iCs/>
          <w:spacing w:val="2"/>
        </w:rPr>
        <w:t>a</w:t>
      </w:r>
      <w:r>
        <w:rPr>
          <w:rFonts w:cs="Calibri"/>
        </w:rPr>
        <w:t>)</w:t>
      </w:r>
      <w:r>
        <w:rPr>
          <w:rFonts w:cs="Calibri"/>
          <w:spacing w:val="4"/>
        </w:rPr>
        <w:t xml:space="preserve"> </w:t>
      </w:r>
      <w:r>
        <w:rPr>
          <w:rFonts w:cs="Calibri"/>
        </w:rPr>
        <w:t>e</w:t>
      </w:r>
      <w:r>
        <w:rPr>
          <w:rFonts w:cs="Calibri"/>
          <w:spacing w:val="2"/>
        </w:rPr>
        <w:t xml:space="preserve"> </w:t>
      </w:r>
      <w:r>
        <w:rPr>
          <w:rFonts w:cs="Calibri"/>
          <w:spacing w:val="-1"/>
        </w:rPr>
        <w:t>d</w:t>
      </w:r>
      <w:r>
        <w:rPr>
          <w:rFonts w:cs="Calibri"/>
        </w:rPr>
        <w:t>i</w:t>
      </w:r>
      <w:r>
        <w:rPr>
          <w:rFonts w:cs="Calibri"/>
          <w:spacing w:val="3"/>
        </w:rPr>
        <w:t xml:space="preserve"> </w:t>
      </w:r>
      <w:r>
        <w:rPr>
          <w:rFonts w:cs="Calibri"/>
          <w:spacing w:val="-1"/>
        </w:rPr>
        <w:t>n</w:t>
      </w:r>
      <w:r>
        <w:rPr>
          <w:rFonts w:cs="Calibri"/>
          <w:spacing w:val="1"/>
        </w:rPr>
        <w:t>o</w:t>
      </w:r>
      <w:r>
        <w:rPr>
          <w:rFonts w:cs="Calibri"/>
        </w:rPr>
        <w:t>n t</w:t>
      </w:r>
      <w:r>
        <w:rPr>
          <w:rFonts w:cs="Calibri"/>
          <w:spacing w:val="-5"/>
        </w:rPr>
        <w:t>r</w:t>
      </w:r>
      <w:r>
        <w:rPr>
          <w:rFonts w:cs="Calibri"/>
          <w:spacing w:val="-1"/>
        </w:rPr>
        <w:t>ov</w:t>
      </w:r>
      <w:r>
        <w:rPr>
          <w:rFonts w:cs="Calibri"/>
        </w:rPr>
        <w:t>a</w:t>
      </w:r>
      <w:r>
        <w:rPr>
          <w:rFonts w:cs="Calibri"/>
          <w:spacing w:val="-5"/>
        </w:rPr>
        <w:t>r</w:t>
      </w:r>
      <w:r>
        <w:rPr>
          <w:rFonts w:cs="Calibri"/>
        </w:rPr>
        <w:t>si,</w:t>
      </w:r>
      <w:r>
        <w:rPr>
          <w:rFonts w:cs="Calibri"/>
          <w:spacing w:val="1"/>
        </w:rPr>
        <w:t xml:space="preserve"> </w:t>
      </w:r>
      <w:r>
        <w:rPr>
          <w:rFonts w:cs="Calibri"/>
          <w:spacing w:val="-1"/>
        </w:rPr>
        <w:t>n</w:t>
      </w:r>
      <w:r>
        <w:rPr>
          <w:rFonts w:cs="Calibri"/>
        </w:rPr>
        <w:t>el</w:t>
      </w:r>
      <w:r>
        <w:rPr>
          <w:rFonts w:cs="Calibri"/>
          <w:spacing w:val="4"/>
        </w:rPr>
        <w:t xml:space="preserve"> </w:t>
      </w:r>
      <w:r>
        <w:rPr>
          <w:rFonts w:cs="Calibri"/>
          <w:spacing w:val="-1"/>
        </w:rPr>
        <w:t>b</w:t>
      </w:r>
      <w:r>
        <w:rPr>
          <w:rFonts w:cs="Calibri"/>
        </w:rPr>
        <w:t>ie</w:t>
      </w:r>
      <w:r>
        <w:rPr>
          <w:rFonts w:cs="Calibri"/>
          <w:spacing w:val="-3"/>
        </w:rPr>
        <w:t>n</w:t>
      </w:r>
      <w:r>
        <w:rPr>
          <w:rFonts w:cs="Calibri"/>
          <w:spacing w:val="-1"/>
        </w:rPr>
        <w:t>n</w:t>
      </w:r>
      <w:r>
        <w:rPr>
          <w:rFonts w:cs="Calibri"/>
        </w:rPr>
        <w:t>io</w:t>
      </w:r>
      <w:r>
        <w:rPr>
          <w:rFonts w:cs="Calibri"/>
          <w:spacing w:val="4"/>
        </w:rPr>
        <w:t xml:space="preserve"> </w:t>
      </w:r>
      <w:r>
        <w:rPr>
          <w:rFonts w:cs="Calibri"/>
        </w:rPr>
        <w:t>a</w:t>
      </w:r>
      <w:r>
        <w:rPr>
          <w:rFonts w:cs="Calibri"/>
          <w:spacing w:val="-3"/>
        </w:rPr>
        <w:t>n</w:t>
      </w:r>
      <w:r>
        <w:rPr>
          <w:rFonts w:cs="Calibri"/>
          <w:spacing w:val="-2"/>
        </w:rPr>
        <w:t>te</w:t>
      </w:r>
      <w:r>
        <w:rPr>
          <w:rFonts w:cs="Calibri"/>
        </w:rPr>
        <w:t>c</w:t>
      </w:r>
      <w:r>
        <w:rPr>
          <w:rFonts w:cs="Calibri"/>
          <w:spacing w:val="-2"/>
        </w:rPr>
        <w:t>e</w:t>
      </w:r>
      <w:r>
        <w:rPr>
          <w:rFonts w:cs="Calibri"/>
          <w:spacing w:val="-1"/>
        </w:rPr>
        <w:t>d</w:t>
      </w:r>
      <w:r>
        <w:rPr>
          <w:rFonts w:cs="Calibri"/>
        </w:rPr>
        <w:t>e</w:t>
      </w:r>
      <w:r>
        <w:rPr>
          <w:rFonts w:cs="Calibri"/>
          <w:spacing w:val="-3"/>
        </w:rPr>
        <w:t>n</w:t>
      </w:r>
      <w:r>
        <w:rPr>
          <w:rFonts w:cs="Calibri"/>
          <w:spacing w:val="-4"/>
        </w:rPr>
        <w:t>t</w:t>
      </w:r>
      <w:r>
        <w:rPr>
          <w:rFonts w:cs="Calibri"/>
        </w:rPr>
        <w:t>e</w:t>
      </w:r>
      <w:r>
        <w:rPr>
          <w:rFonts w:cs="Calibri"/>
          <w:spacing w:val="4"/>
        </w:rPr>
        <w:t xml:space="preserve"> </w:t>
      </w:r>
      <w:r>
        <w:rPr>
          <w:rFonts w:cs="Calibri"/>
        </w:rPr>
        <w:t>la</w:t>
      </w:r>
      <w:r>
        <w:rPr>
          <w:rFonts w:cs="Calibri"/>
          <w:spacing w:val="1"/>
        </w:rPr>
        <w:t xml:space="preserve"> </w:t>
      </w:r>
      <w:r>
        <w:rPr>
          <w:rFonts w:cs="Calibri"/>
          <w:spacing w:val="-1"/>
        </w:rPr>
        <w:t>d</w:t>
      </w:r>
      <w:r>
        <w:rPr>
          <w:rFonts w:cs="Calibri"/>
          <w:spacing w:val="-3"/>
        </w:rPr>
        <w:t>a</w:t>
      </w:r>
      <w:r>
        <w:rPr>
          <w:rFonts w:cs="Calibri"/>
          <w:spacing w:val="-2"/>
        </w:rPr>
        <w:t>t</w:t>
      </w:r>
      <w:r>
        <w:rPr>
          <w:rFonts w:cs="Calibri"/>
        </w:rPr>
        <w:t>a</w:t>
      </w:r>
      <w:r>
        <w:rPr>
          <w:rFonts w:cs="Calibri"/>
          <w:spacing w:val="3"/>
        </w:rPr>
        <w:t xml:space="preserve"> </w:t>
      </w:r>
      <w:r>
        <w:rPr>
          <w:rFonts w:cs="Calibri"/>
          <w:spacing w:val="-3"/>
        </w:rPr>
        <w:t>d</w:t>
      </w:r>
      <w:r>
        <w:rPr>
          <w:rFonts w:cs="Calibri"/>
        </w:rPr>
        <w:t xml:space="preserve">i </w:t>
      </w:r>
      <w:r>
        <w:rPr>
          <w:rFonts w:cs="Calibri"/>
          <w:spacing w:val="-1"/>
        </w:rPr>
        <w:t>pubb</w:t>
      </w:r>
      <w:r>
        <w:rPr>
          <w:rFonts w:cs="Calibri"/>
        </w:rPr>
        <w:t>li</w:t>
      </w:r>
      <w:r>
        <w:rPr>
          <w:rFonts w:cs="Calibri"/>
          <w:spacing w:val="-2"/>
        </w:rPr>
        <w:t>c</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3"/>
        </w:rPr>
        <w:t xml:space="preserve"> </w:t>
      </w:r>
      <w:r>
        <w:rPr>
          <w:rFonts w:cs="Calibri"/>
          <w:spacing w:val="-1"/>
        </w:rPr>
        <w:t>d</w:t>
      </w:r>
      <w:r>
        <w:rPr>
          <w:rFonts w:cs="Calibri"/>
        </w:rPr>
        <w:t>el</w:t>
      </w:r>
      <w:r>
        <w:rPr>
          <w:rFonts w:cs="Calibri"/>
          <w:spacing w:val="2"/>
        </w:rPr>
        <w:t xml:space="preserve"> </w:t>
      </w:r>
      <w:r>
        <w:rPr>
          <w:rFonts w:cs="Calibri"/>
          <w:spacing w:val="-1"/>
        </w:rPr>
        <w:t>b</w:t>
      </w:r>
      <w:r>
        <w:rPr>
          <w:rFonts w:cs="Calibri"/>
        </w:rPr>
        <w:t>a</w:t>
      </w:r>
      <w:r>
        <w:rPr>
          <w:rFonts w:cs="Calibri"/>
          <w:spacing w:val="-1"/>
        </w:rPr>
        <w:t>nd</w:t>
      </w:r>
      <w:r>
        <w:rPr>
          <w:rFonts w:cs="Calibri"/>
          <w:spacing w:val="-4"/>
        </w:rPr>
        <w:t>o</w:t>
      </w:r>
      <w:r>
        <w:rPr>
          <w:rFonts w:cs="Calibri"/>
        </w:rPr>
        <w:t>,</w:t>
      </w:r>
      <w:r>
        <w:rPr>
          <w:rFonts w:cs="Calibri"/>
          <w:spacing w:val="2"/>
        </w:rPr>
        <w:t xml:space="preserve"> </w:t>
      </w:r>
      <w:r>
        <w:rPr>
          <w:rFonts w:cs="Calibri"/>
          <w:spacing w:val="-1"/>
        </w:rPr>
        <w:t>n</w:t>
      </w:r>
      <w:r>
        <w:rPr>
          <w:rFonts w:cs="Calibri"/>
        </w:rPr>
        <w:t>el</w:t>
      </w:r>
      <w:r>
        <w:rPr>
          <w:rFonts w:cs="Calibri"/>
          <w:spacing w:val="2"/>
        </w:rPr>
        <w:t xml:space="preserve"> </w:t>
      </w:r>
      <w:r>
        <w:rPr>
          <w:rFonts w:cs="Calibri"/>
          <w:spacing w:val="-3"/>
        </w:rPr>
        <w:t>r</w:t>
      </w:r>
      <w:r>
        <w:rPr>
          <w:rFonts w:cs="Calibri"/>
        </w:rPr>
        <w:t>egi</w:t>
      </w:r>
      <w:r>
        <w:rPr>
          <w:rFonts w:cs="Calibri"/>
          <w:spacing w:val="-1"/>
        </w:rPr>
        <w:t>m</w:t>
      </w:r>
      <w:r>
        <w:rPr>
          <w:rFonts w:cs="Calibri"/>
        </w:rPr>
        <w:t>e</w:t>
      </w:r>
      <w:r>
        <w:rPr>
          <w:rFonts w:cs="Calibri"/>
          <w:spacing w:val="3"/>
        </w:rPr>
        <w:t xml:space="preserve"> </w:t>
      </w:r>
      <w:r>
        <w:rPr>
          <w:rFonts w:cs="Calibri"/>
        </w:rPr>
        <w:t>sa</w:t>
      </w:r>
      <w:r>
        <w:rPr>
          <w:rFonts w:cs="Calibri"/>
          <w:spacing w:val="-1"/>
        </w:rPr>
        <w:t>nz</w:t>
      </w:r>
      <w:r>
        <w:rPr>
          <w:rFonts w:cs="Calibri"/>
        </w:rPr>
        <w:t>i</w:t>
      </w:r>
      <w:r>
        <w:rPr>
          <w:rFonts w:cs="Calibri"/>
          <w:spacing w:val="1"/>
        </w:rPr>
        <w:t>o</w:t>
      </w:r>
      <w:r>
        <w:rPr>
          <w:rFonts w:cs="Calibri"/>
          <w:spacing w:val="-1"/>
        </w:rPr>
        <w:t>n</w:t>
      </w:r>
      <w:r>
        <w:rPr>
          <w:rFonts w:cs="Calibri"/>
          <w:spacing w:val="-3"/>
        </w:rPr>
        <w:t>a</w:t>
      </w:r>
      <w:r>
        <w:rPr>
          <w:rFonts w:cs="Calibri"/>
          <w:spacing w:val="-4"/>
        </w:rPr>
        <w:t>t</w:t>
      </w:r>
      <w:r>
        <w:rPr>
          <w:rFonts w:cs="Calibri"/>
          <w:spacing w:val="1"/>
        </w:rPr>
        <w:t>o</w:t>
      </w:r>
      <w:r>
        <w:rPr>
          <w:rFonts w:cs="Calibri"/>
        </w:rPr>
        <w:t>rio</w:t>
      </w:r>
      <w:r>
        <w:rPr>
          <w:rFonts w:cs="Calibri"/>
          <w:spacing w:val="3"/>
        </w:rPr>
        <w:t xml:space="preserve"> </w:t>
      </w:r>
      <w:r>
        <w:rPr>
          <w:rFonts w:cs="Calibri"/>
          <w:spacing w:val="-3"/>
        </w:rPr>
        <w:t>pr</w:t>
      </w:r>
      <w:r>
        <w:rPr>
          <w:rFonts w:cs="Calibri"/>
          <w:spacing w:val="-2"/>
        </w:rPr>
        <w:t>e</w:t>
      </w:r>
      <w:r>
        <w:rPr>
          <w:rFonts w:cs="Calibri"/>
          <w:spacing w:val="1"/>
        </w:rPr>
        <w:t>v</w:t>
      </w:r>
      <w:r>
        <w:rPr>
          <w:rFonts w:cs="Calibri"/>
        </w:rPr>
        <w:t>i</w:t>
      </w:r>
      <w:r>
        <w:rPr>
          <w:rFonts w:cs="Calibri"/>
          <w:spacing w:val="-3"/>
        </w:rPr>
        <w:t>s</w:t>
      </w:r>
      <w:r>
        <w:rPr>
          <w:rFonts w:cs="Calibri"/>
          <w:spacing w:val="-4"/>
        </w:rPr>
        <w:t>t</w:t>
      </w:r>
      <w:r>
        <w:rPr>
          <w:rFonts w:cs="Calibri"/>
        </w:rPr>
        <w:t>o</w:t>
      </w:r>
      <w:r>
        <w:rPr>
          <w:rFonts w:cs="Calibri"/>
          <w:spacing w:val="3"/>
        </w:rPr>
        <w:t xml:space="preserve"> </w:t>
      </w:r>
      <w:r>
        <w:rPr>
          <w:rFonts w:cs="Calibri"/>
          <w:spacing w:val="-1"/>
        </w:rPr>
        <w:t>d</w:t>
      </w:r>
      <w:r>
        <w:rPr>
          <w:rFonts w:cs="Calibri"/>
        </w:rPr>
        <w:t>al</w:t>
      </w:r>
      <w:r>
        <w:rPr>
          <w:rFonts w:cs="Calibri"/>
          <w:spacing w:val="-1"/>
        </w:rPr>
        <w:t>l'</w:t>
      </w:r>
      <w:r>
        <w:rPr>
          <w:rFonts w:cs="Calibri"/>
        </w:rPr>
        <w:t>arti</w:t>
      </w:r>
      <w:r>
        <w:rPr>
          <w:rFonts w:cs="Calibri"/>
          <w:spacing w:val="-2"/>
        </w:rPr>
        <w:t>c</w:t>
      </w:r>
      <w:r>
        <w:rPr>
          <w:rFonts w:cs="Calibri"/>
          <w:spacing w:val="1"/>
        </w:rPr>
        <w:t>o</w:t>
      </w:r>
      <w:r>
        <w:rPr>
          <w:rFonts w:cs="Calibri"/>
          <w:spacing w:val="-3"/>
        </w:rPr>
        <w:t>l</w:t>
      </w:r>
      <w:r>
        <w:rPr>
          <w:rFonts w:cs="Calibri"/>
        </w:rPr>
        <w:t>o</w:t>
      </w:r>
      <w:r>
        <w:rPr>
          <w:rFonts w:cs="Calibri"/>
          <w:spacing w:val="3"/>
        </w:rPr>
        <w:t xml:space="preserve"> </w:t>
      </w:r>
      <w:r>
        <w:rPr>
          <w:rFonts w:cs="Calibri"/>
          <w:spacing w:val="-2"/>
        </w:rPr>
        <w:t>4</w:t>
      </w:r>
      <w:r>
        <w:rPr>
          <w:rFonts w:cs="Calibri"/>
          <w:spacing w:val="1"/>
        </w:rPr>
        <w:t>1</w:t>
      </w:r>
      <w:r>
        <w:rPr>
          <w:rFonts w:cs="Calibri"/>
        </w:rPr>
        <w:t>;</w:t>
      </w:r>
      <w:r>
        <w:rPr>
          <w:rFonts w:cs="Calibri"/>
          <w:spacing w:val="3"/>
        </w:rPr>
        <w:t xml:space="preserve"> </w:t>
      </w:r>
      <w:r>
        <w:rPr>
          <w:rFonts w:cs="Calibri"/>
          <w:spacing w:val="-1"/>
        </w:rPr>
        <w:t>d</w:t>
      </w:r>
      <w:r>
        <w:rPr>
          <w:rFonts w:cs="Calibri"/>
        </w:rPr>
        <w:t>i</w:t>
      </w:r>
      <w:r>
        <w:rPr>
          <w:rFonts w:cs="Calibri"/>
          <w:spacing w:val="4"/>
        </w:rPr>
        <w:t xml:space="preserve"> </w:t>
      </w:r>
      <w:r>
        <w:rPr>
          <w:rFonts w:cs="Calibri"/>
          <w:spacing w:val="-1"/>
        </w:rPr>
        <w:t>n</w:t>
      </w:r>
      <w:r>
        <w:rPr>
          <w:rFonts w:cs="Calibri"/>
          <w:spacing w:val="1"/>
        </w:rPr>
        <w:t>o</w:t>
      </w:r>
      <w:r>
        <w:rPr>
          <w:rFonts w:cs="Calibri"/>
        </w:rPr>
        <w:t>n</w:t>
      </w:r>
      <w:r>
        <w:rPr>
          <w:rFonts w:cs="Calibri"/>
          <w:spacing w:val="1"/>
        </w:rPr>
        <w:t xml:space="preserve"> </w:t>
      </w:r>
      <w:r>
        <w:rPr>
          <w:rFonts w:cs="Calibri"/>
          <w:spacing w:val="-5"/>
        </w:rPr>
        <w:t>a</w:t>
      </w:r>
      <w:r>
        <w:rPr>
          <w:rFonts w:cs="Calibri"/>
          <w:spacing w:val="-1"/>
        </w:rPr>
        <w:t>v</w:t>
      </w:r>
      <w:r>
        <w:rPr>
          <w:rFonts w:cs="Calibri"/>
        </w:rPr>
        <w:t>e</w:t>
      </w:r>
      <w:r>
        <w:rPr>
          <w:rFonts w:cs="Calibri"/>
          <w:spacing w:val="-2"/>
        </w:rPr>
        <w:t>r</w:t>
      </w:r>
      <w:r>
        <w:rPr>
          <w:rFonts w:cs="Calibri"/>
        </w:rPr>
        <w:t>e</w:t>
      </w:r>
      <w:r>
        <w:rPr>
          <w:rFonts w:cs="Calibri"/>
          <w:spacing w:val="3"/>
        </w:rPr>
        <w:t xml:space="preserve"> </w:t>
      </w:r>
      <w:r>
        <w:rPr>
          <w:rFonts w:cs="Calibri"/>
          <w:spacing w:val="-5"/>
        </w:rPr>
        <w:t>c</w:t>
      </w:r>
      <w:r>
        <w:rPr>
          <w:rFonts w:cs="Calibri"/>
          <w:spacing w:val="-1"/>
        </w:rPr>
        <w:t>o</w:t>
      </w:r>
      <w:r>
        <w:rPr>
          <w:rFonts w:cs="Calibri"/>
          <w:spacing w:val="1"/>
        </w:rPr>
        <w:t>m</w:t>
      </w:r>
      <w:r>
        <w:rPr>
          <w:rFonts w:cs="Calibri"/>
          <w:spacing w:val="-1"/>
        </w:rPr>
        <w:t>p</w:t>
      </w:r>
      <w:r>
        <w:rPr>
          <w:rFonts w:cs="Calibri"/>
        </w:rPr>
        <w:t>i</w:t>
      </w:r>
      <w:r>
        <w:rPr>
          <w:rFonts w:cs="Calibri"/>
          <w:spacing w:val="-1"/>
        </w:rPr>
        <w:t>u</w:t>
      </w:r>
      <w:r>
        <w:rPr>
          <w:rFonts w:cs="Calibri"/>
          <w:spacing w:val="-2"/>
        </w:rPr>
        <w:t>t</w:t>
      </w:r>
      <w:r>
        <w:rPr>
          <w:rFonts w:cs="Calibri"/>
        </w:rPr>
        <w:t>o</w:t>
      </w:r>
      <w:r>
        <w:rPr>
          <w:rFonts w:cs="Calibri"/>
          <w:spacing w:val="3"/>
        </w:rPr>
        <w:t xml:space="preserve"> </w:t>
      </w:r>
      <w:r>
        <w:rPr>
          <w:rFonts w:cs="Calibri"/>
          <w:spacing w:val="-5"/>
        </w:rPr>
        <w:t>a</w:t>
      </w:r>
      <w:r>
        <w:rPr>
          <w:rFonts w:cs="Calibri"/>
          <w:spacing w:val="-2"/>
        </w:rPr>
        <w:t>t</w:t>
      </w:r>
      <w:r>
        <w:rPr>
          <w:rFonts w:cs="Calibri"/>
        </w:rPr>
        <w:t xml:space="preserve">ti o </w:t>
      </w:r>
      <w:r>
        <w:rPr>
          <w:rFonts w:cs="Calibri"/>
          <w:spacing w:val="-2"/>
        </w:rPr>
        <w:t>t</w:t>
      </w:r>
      <w:r>
        <w:rPr>
          <w:rFonts w:cs="Calibri"/>
        </w:rPr>
        <w:t>en</w:t>
      </w:r>
      <w:r>
        <w:rPr>
          <w:rFonts w:cs="Calibri"/>
          <w:spacing w:val="-1"/>
        </w:rPr>
        <w:t>u</w:t>
      </w:r>
      <w:r>
        <w:rPr>
          <w:rFonts w:cs="Calibri"/>
          <w:spacing w:val="-2"/>
        </w:rPr>
        <w:t>t</w:t>
      </w:r>
      <w:r>
        <w:rPr>
          <w:rFonts w:cs="Calibri"/>
        </w:rPr>
        <w:t>o</w:t>
      </w:r>
      <w:r>
        <w:rPr>
          <w:rFonts w:cs="Calibri"/>
          <w:spacing w:val="18"/>
        </w:rPr>
        <w:t xml:space="preserve"> </w:t>
      </w:r>
      <w:r>
        <w:rPr>
          <w:rFonts w:cs="Calibri"/>
          <w:spacing w:val="-2"/>
        </w:rPr>
        <w:t>c</w:t>
      </w:r>
      <w:r>
        <w:rPr>
          <w:rFonts w:cs="Calibri"/>
          <w:spacing w:val="-1"/>
        </w:rPr>
        <w:t>o</w:t>
      </w:r>
      <w:r>
        <w:rPr>
          <w:rFonts w:cs="Calibri"/>
          <w:spacing w:val="1"/>
        </w:rPr>
        <w:t>m</w:t>
      </w:r>
      <w:r>
        <w:rPr>
          <w:rFonts w:cs="Calibri"/>
          <w:spacing w:val="-3"/>
        </w:rPr>
        <w:t>p</w:t>
      </w:r>
      <w:r>
        <w:rPr>
          <w:rFonts w:cs="Calibri"/>
          <w:spacing w:val="1"/>
        </w:rPr>
        <w:t>o</w:t>
      </w:r>
      <w:r>
        <w:rPr>
          <w:rFonts w:cs="Calibri"/>
        </w:rPr>
        <w:t>r</w:t>
      </w:r>
      <w:r>
        <w:rPr>
          <w:rFonts w:cs="Calibri"/>
          <w:spacing w:val="-2"/>
        </w:rPr>
        <w:t>t</w:t>
      </w:r>
      <w:r>
        <w:rPr>
          <w:rFonts w:cs="Calibri"/>
          <w:spacing w:val="-3"/>
        </w:rPr>
        <w:t>a</w:t>
      </w:r>
      <w:r>
        <w:rPr>
          <w:rFonts w:cs="Calibri"/>
          <w:spacing w:val="1"/>
        </w:rPr>
        <w:t>m</w:t>
      </w:r>
      <w:r>
        <w:rPr>
          <w:rFonts w:cs="Calibri"/>
        </w:rPr>
        <w:t>e</w:t>
      </w:r>
      <w:r>
        <w:rPr>
          <w:rFonts w:cs="Calibri"/>
          <w:spacing w:val="-3"/>
        </w:rPr>
        <w:t>n</w:t>
      </w:r>
      <w:r>
        <w:rPr>
          <w:rFonts w:cs="Calibri"/>
        </w:rPr>
        <w:t>ti</w:t>
      </w:r>
      <w:r>
        <w:rPr>
          <w:rFonts w:cs="Calibri"/>
          <w:spacing w:val="17"/>
        </w:rPr>
        <w:t xml:space="preserve"> </w:t>
      </w:r>
      <w:r>
        <w:rPr>
          <w:rFonts w:cs="Calibri"/>
          <w:spacing w:val="-1"/>
        </w:rPr>
        <w:t>d</w:t>
      </w:r>
      <w:r>
        <w:rPr>
          <w:rFonts w:cs="Calibri"/>
        </w:rPr>
        <w:t>i</w:t>
      </w:r>
      <w:r>
        <w:rPr>
          <w:rFonts w:cs="Calibri"/>
          <w:spacing w:val="-3"/>
        </w:rPr>
        <w:t>s</w:t>
      </w:r>
      <w:r>
        <w:rPr>
          <w:rFonts w:cs="Calibri"/>
        </w:rPr>
        <w:t>cri</w:t>
      </w:r>
      <w:r>
        <w:rPr>
          <w:rFonts w:cs="Calibri"/>
          <w:spacing w:val="1"/>
        </w:rPr>
        <w:t>m</w:t>
      </w:r>
      <w:r>
        <w:rPr>
          <w:rFonts w:cs="Calibri"/>
        </w:rPr>
        <w:t>i</w:t>
      </w:r>
      <w:r>
        <w:rPr>
          <w:rFonts w:cs="Calibri"/>
          <w:spacing w:val="-1"/>
        </w:rPr>
        <w:t>n</w:t>
      </w:r>
      <w:r>
        <w:rPr>
          <w:rFonts w:cs="Calibri"/>
          <w:spacing w:val="-3"/>
        </w:rPr>
        <w:t>a</w:t>
      </w:r>
      <w:r>
        <w:rPr>
          <w:rFonts w:cs="Calibri"/>
          <w:spacing w:val="-4"/>
        </w:rPr>
        <w:t>t</w:t>
      </w:r>
      <w:r>
        <w:rPr>
          <w:rFonts w:cs="Calibri"/>
          <w:spacing w:val="1"/>
        </w:rPr>
        <w:t>o</w:t>
      </w:r>
      <w:r>
        <w:rPr>
          <w:rFonts w:cs="Calibri"/>
        </w:rPr>
        <w:t>ri</w:t>
      </w:r>
      <w:r>
        <w:rPr>
          <w:rFonts w:cs="Calibri"/>
          <w:spacing w:val="19"/>
        </w:rPr>
        <w:t xml:space="preserve"> </w:t>
      </w:r>
      <w:r>
        <w:rPr>
          <w:rFonts w:cs="Calibri"/>
        </w:rPr>
        <w:t>ai</w:t>
      </w:r>
      <w:r>
        <w:rPr>
          <w:rFonts w:cs="Calibri"/>
          <w:spacing w:val="17"/>
        </w:rPr>
        <w:t xml:space="preserve"> </w:t>
      </w:r>
      <w:r>
        <w:rPr>
          <w:rFonts w:cs="Calibri"/>
        </w:rPr>
        <w:t>sensi</w:t>
      </w:r>
      <w:r>
        <w:rPr>
          <w:rFonts w:cs="Calibri"/>
          <w:spacing w:val="17"/>
        </w:rPr>
        <w:t xml:space="preserve"> </w:t>
      </w:r>
      <w:r>
        <w:rPr>
          <w:rFonts w:cs="Calibri"/>
          <w:spacing w:val="-1"/>
        </w:rPr>
        <w:t>d</w:t>
      </w:r>
      <w:r>
        <w:rPr>
          <w:rFonts w:cs="Calibri"/>
        </w:rPr>
        <w:t>ell</w:t>
      </w:r>
      <w:r>
        <w:rPr>
          <w:rFonts w:cs="Calibri"/>
          <w:spacing w:val="-1"/>
        </w:rPr>
        <w:t>'</w:t>
      </w:r>
      <w:r>
        <w:rPr>
          <w:rFonts w:cs="Calibri"/>
        </w:rPr>
        <w:t>ar</w:t>
      </w:r>
      <w:r>
        <w:rPr>
          <w:rFonts w:cs="Calibri"/>
          <w:spacing w:val="-2"/>
        </w:rPr>
        <w:t>t</w:t>
      </w:r>
      <w:r>
        <w:rPr>
          <w:rFonts w:cs="Calibri"/>
        </w:rPr>
        <w:t>i</w:t>
      </w:r>
      <w:r>
        <w:rPr>
          <w:rFonts w:cs="Calibri"/>
          <w:spacing w:val="-3"/>
        </w:rPr>
        <w:t>c</w:t>
      </w:r>
      <w:r>
        <w:rPr>
          <w:rFonts w:cs="Calibri"/>
          <w:spacing w:val="5"/>
        </w:rPr>
        <w:t>o</w:t>
      </w:r>
      <w:r>
        <w:rPr>
          <w:rFonts w:cs="Calibri"/>
        </w:rPr>
        <w:t>lo</w:t>
      </w:r>
      <w:r>
        <w:rPr>
          <w:rFonts w:cs="Calibri"/>
          <w:spacing w:val="18"/>
        </w:rPr>
        <w:t xml:space="preserve"> </w:t>
      </w:r>
      <w:r>
        <w:rPr>
          <w:rFonts w:cs="Calibri"/>
          <w:spacing w:val="-2"/>
        </w:rPr>
        <w:t>4</w:t>
      </w:r>
      <w:r>
        <w:rPr>
          <w:rFonts w:cs="Calibri"/>
        </w:rPr>
        <w:t>3</w:t>
      </w:r>
      <w:r>
        <w:rPr>
          <w:rFonts w:cs="Calibri"/>
          <w:spacing w:val="21"/>
        </w:rPr>
        <w:t xml:space="preserve"> </w:t>
      </w:r>
      <w:r>
        <w:rPr>
          <w:rFonts w:cs="Calibri"/>
          <w:spacing w:val="-3"/>
        </w:rPr>
        <w:t>d</w:t>
      </w:r>
      <w:r>
        <w:rPr>
          <w:rFonts w:cs="Calibri"/>
        </w:rPr>
        <w:t>el</w:t>
      </w:r>
      <w:r>
        <w:rPr>
          <w:rFonts w:cs="Calibri"/>
          <w:spacing w:val="18"/>
        </w:rPr>
        <w:t xml:space="preserve"> </w:t>
      </w:r>
      <w:r>
        <w:rPr>
          <w:rFonts w:cs="Calibri"/>
          <w:spacing w:val="-4"/>
        </w:rPr>
        <w:t>D</w:t>
      </w:r>
      <w:r>
        <w:rPr>
          <w:rFonts w:cs="Calibri"/>
        </w:rPr>
        <w:t>.Lgs.</w:t>
      </w:r>
      <w:r>
        <w:rPr>
          <w:rFonts w:cs="Calibri"/>
          <w:spacing w:val="17"/>
        </w:rPr>
        <w:t xml:space="preserve"> </w:t>
      </w:r>
      <w:r>
        <w:rPr>
          <w:rFonts w:cs="Calibri"/>
          <w:spacing w:val="-1"/>
        </w:rPr>
        <w:t>n</w:t>
      </w:r>
      <w:r>
        <w:rPr>
          <w:rFonts w:cs="Calibri"/>
        </w:rPr>
        <w:t>.2</w:t>
      </w:r>
      <w:r>
        <w:rPr>
          <w:rFonts w:cs="Calibri"/>
          <w:spacing w:val="-1"/>
        </w:rPr>
        <w:t>8</w:t>
      </w:r>
      <w:r>
        <w:rPr>
          <w:rFonts w:cs="Calibri"/>
          <w:spacing w:val="-26"/>
        </w:rPr>
        <w:t>6</w:t>
      </w:r>
      <w:r>
        <w:rPr>
          <w:rFonts w:cs="Calibri"/>
          <w:spacing w:val="-23"/>
        </w:rPr>
        <w:t>/</w:t>
      </w:r>
      <w:r>
        <w:rPr>
          <w:rFonts w:cs="Calibri"/>
          <w:spacing w:val="-2"/>
        </w:rPr>
        <w:t>1</w:t>
      </w:r>
      <w:r>
        <w:rPr>
          <w:rFonts w:cs="Calibri"/>
          <w:spacing w:val="1"/>
        </w:rPr>
        <w:t>9</w:t>
      </w:r>
      <w:r>
        <w:rPr>
          <w:rFonts w:cs="Calibri"/>
          <w:spacing w:val="-2"/>
        </w:rPr>
        <w:t>9</w:t>
      </w:r>
      <w:r>
        <w:rPr>
          <w:rFonts w:cs="Calibri"/>
        </w:rPr>
        <w:t>8</w:t>
      </w:r>
      <w:r>
        <w:rPr>
          <w:rFonts w:cs="Calibri"/>
          <w:spacing w:val="18"/>
        </w:rPr>
        <w:t xml:space="preserve"> </w:t>
      </w:r>
      <w:r>
        <w:rPr>
          <w:rFonts w:cs="Calibri"/>
        </w:rPr>
        <w:t>e</w:t>
      </w:r>
      <w:r>
        <w:rPr>
          <w:rFonts w:cs="Calibri"/>
          <w:spacing w:val="20"/>
        </w:rPr>
        <w:t xml:space="preserve"> </w:t>
      </w:r>
      <w:r>
        <w:rPr>
          <w:rFonts w:cs="Calibri"/>
        </w:rPr>
        <w:t>su</w:t>
      </w:r>
      <w:r>
        <w:rPr>
          <w:rFonts w:cs="Calibri"/>
          <w:spacing w:val="-3"/>
        </w:rPr>
        <w:t>c</w:t>
      </w:r>
      <w:r>
        <w:rPr>
          <w:rFonts w:cs="Calibri"/>
        </w:rPr>
        <w:t>c</w:t>
      </w:r>
      <w:r>
        <w:rPr>
          <w:rFonts w:cs="Calibri"/>
          <w:spacing w:val="-2"/>
        </w:rPr>
        <w:t>e</w:t>
      </w:r>
      <w:r>
        <w:rPr>
          <w:rFonts w:cs="Calibri"/>
        </w:rPr>
        <w:t>ss</w:t>
      </w:r>
      <w:r>
        <w:rPr>
          <w:rFonts w:cs="Calibri"/>
          <w:spacing w:val="-3"/>
        </w:rPr>
        <w:t>i</w:t>
      </w:r>
      <w:r>
        <w:rPr>
          <w:rFonts w:cs="Calibri"/>
          <w:spacing w:val="-1"/>
        </w:rPr>
        <w:t>v</w:t>
      </w:r>
      <w:r>
        <w:rPr>
          <w:rFonts w:cs="Calibri"/>
        </w:rPr>
        <w:t>e</w:t>
      </w:r>
      <w:r>
        <w:rPr>
          <w:rFonts w:cs="Calibri"/>
          <w:spacing w:val="15"/>
        </w:rPr>
        <w:t xml:space="preserve"> </w:t>
      </w:r>
      <w:r>
        <w:rPr>
          <w:rFonts w:cs="Calibri"/>
          <w:spacing w:val="1"/>
        </w:rPr>
        <w:t>mo</w:t>
      </w:r>
      <w:r>
        <w:rPr>
          <w:rFonts w:cs="Calibri"/>
          <w:spacing w:val="-1"/>
        </w:rPr>
        <w:t>d</w:t>
      </w:r>
      <w:r>
        <w:rPr>
          <w:rFonts w:cs="Calibri"/>
        </w:rPr>
        <w:t>if</w:t>
      </w:r>
      <w:r>
        <w:rPr>
          <w:rFonts w:cs="Calibri"/>
          <w:spacing w:val="-1"/>
        </w:rPr>
        <w:t>i</w:t>
      </w:r>
      <w:r>
        <w:rPr>
          <w:rFonts w:cs="Calibri"/>
        </w:rPr>
        <w:t>c</w:t>
      </w:r>
      <w:r>
        <w:rPr>
          <w:rFonts w:cs="Calibri"/>
          <w:spacing w:val="-3"/>
        </w:rPr>
        <w:t>h</w:t>
      </w:r>
      <w:r>
        <w:rPr>
          <w:rFonts w:cs="Calibri"/>
        </w:rPr>
        <w:t xml:space="preserve">e </w:t>
      </w:r>
      <w:r>
        <w:rPr>
          <w:rFonts w:cs="Calibri"/>
          <w:spacing w:val="-2"/>
        </w:rPr>
        <w:t>e</w:t>
      </w:r>
      <w:r>
        <w:rPr>
          <w:rFonts w:cs="Calibri"/>
        </w:rPr>
        <w:t>d</w:t>
      </w:r>
      <w:r>
        <w:rPr>
          <w:rFonts w:cs="Calibri"/>
          <w:spacing w:val="2"/>
        </w:rPr>
        <w:t xml:space="preserve"> </w:t>
      </w:r>
      <w:r>
        <w:rPr>
          <w:rFonts w:cs="Calibri"/>
        </w:rPr>
        <w:t>i</w:t>
      </w:r>
      <w:r>
        <w:rPr>
          <w:rFonts w:cs="Calibri"/>
          <w:spacing w:val="-4"/>
        </w:rPr>
        <w:t>n</w:t>
      </w:r>
      <w:r>
        <w:rPr>
          <w:rFonts w:cs="Calibri"/>
          <w:spacing w:val="-2"/>
        </w:rPr>
        <w:t>t</w:t>
      </w:r>
      <w:r>
        <w:rPr>
          <w:rFonts w:cs="Calibri"/>
        </w:rPr>
        <w:t>eg</w:t>
      </w:r>
      <w:r>
        <w:rPr>
          <w:rFonts w:cs="Calibri"/>
          <w:spacing w:val="-5"/>
        </w:rPr>
        <w:t>r</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i</w:t>
      </w:r>
      <w:r>
        <w:rPr>
          <w:rFonts w:cs="Calibri"/>
          <w:spacing w:val="1"/>
        </w:rPr>
        <w:t xml:space="preserve"> </w:t>
      </w:r>
      <w:r>
        <w:rPr>
          <w:rFonts w:cs="Calibri"/>
          <w:i/>
          <w:iCs/>
        </w:rPr>
        <w:t>(</w:t>
      </w:r>
      <w:r>
        <w:rPr>
          <w:rFonts w:cs="Calibri"/>
          <w:i/>
          <w:iCs/>
          <w:spacing w:val="-18"/>
        </w:rPr>
        <w:t>T</w:t>
      </w:r>
      <w:r>
        <w:rPr>
          <w:rFonts w:cs="Calibri"/>
          <w:i/>
          <w:iCs/>
          <w:spacing w:val="-5"/>
        </w:rPr>
        <w:t>e</w:t>
      </w:r>
      <w:r>
        <w:rPr>
          <w:rFonts w:cs="Calibri"/>
          <w:i/>
          <w:iCs/>
          <w:spacing w:val="-2"/>
        </w:rPr>
        <w:t>st</w:t>
      </w:r>
      <w:r>
        <w:rPr>
          <w:rFonts w:cs="Calibri"/>
          <w:i/>
          <w:iCs/>
        </w:rPr>
        <w:t>o</w:t>
      </w:r>
      <w:r>
        <w:rPr>
          <w:rFonts w:cs="Calibri"/>
          <w:i/>
          <w:iCs/>
          <w:spacing w:val="2"/>
        </w:rPr>
        <w:t xml:space="preserve"> </w:t>
      </w:r>
      <w:r>
        <w:rPr>
          <w:rFonts w:cs="Calibri"/>
          <w:i/>
          <w:iCs/>
          <w:spacing w:val="-1"/>
        </w:rPr>
        <w:t>un</w:t>
      </w:r>
      <w:r>
        <w:rPr>
          <w:rFonts w:cs="Calibri"/>
          <w:i/>
          <w:iCs/>
          <w:spacing w:val="-3"/>
        </w:rPr>
        <w:t>ic</w:t>
      </w:r>
      <w:r>
        <w:rPr>
          <w:rFonts w:cs="Calibri"/>
          <w:i/>
          <w:iCs/>
        </w:rPr>
        <w:t>o</w:t>
      </w:r>
      <w:r>
        <w:rPr>
          <w:rFonts w:cs="Calibri"/>
          <w:i/>
          <w:iCs/>
          <w:spacing w:val="2"/>
        </w:rPr>
        <w:t xml:space="preserve"> </w:t>
      </w:r>
      <w:r>
        <w:rPr>
          <w:rFonts w:cs="Calibri"/>
          <w:i/>
          <w:iCs/>
        </w:rPr>
        <w:t>sul</w:t>
      </w:r>
      <w:r>
        <w:rPr>
          <w:rFonts w:cs="Calibri"/>
          <w:i/>
          <w:iCs/>
          <w:spacing w:val="-1"/>
        </w:rPr>
        <w:t>l'</w:t>
      </w:r>
      <w:r>
        <w:rPr>
          <w:rFonts w:cs="Calibri"/>
          <w:i/>
          <w:iCs/>
        </w:rPr>
        <w:t>im</w:t>
      </w:r>
      <w:r>
        <w:rPr>
          <w:rFonts w:cs="Calibri"/>
          <w:i/>
          <w:iCs/>
          <w:spacing w:val="1"/>
        </w:rPr>
        <w:t>m</w:t>
      </w:r>
      <w:r>
        <w:rPr>
          <w:rFonts w:cs="Calibri"/>
          <w:i/>
          <w:iCs/>
        </w:rPr>
        <w:t>i</w:t>
      </w:r>
      <w:r>
        <w:rPr>
          <w:rFonts w:cs="Calibri"/>
          <w:i/>
          <w:iCs/>
          <w:spacing w:val="-1"/>
        </w:rPr>
        <w:t>g</w:t>
      </w:r>
      <w:r>
        <w:rPr>
          <w:rFonts w:cs="Calibri"/>
          <w:i/>
          <w:iCs/>
          <w:spacing w:val="-4"/>
        </w:rPr>
        <w:t>r</w:t>
      </w:r>
      <w:r>
        <w:rPr>
          <w:rFonts w:cs="Calibri"/>
          <w:i/>
          <w:iCs/>
          <w:spacing w:val="-3"/>
        </w:rPr>
        <w:t>a</w:t>
      </w:r>
      <w:r>
        <w:rPr>
          <w:rFonts w:cs="Calibri"/>
          <w:i/>
          <w:iCs/>
          <w:spacing w:val="-1"/>
        </w:rPr>
        <w:t>z</w:t>
      </w:r>
      <w:r>
        <w:rPr>
          <w:rFonts w:cs="Calibri"/>
          <w:i/>
          <w:iCs/>
        </w:rPr>
        <w:t>i</w:t>
      </w:r>
      <w:r>
        <w:rPr>
          <w:rFonts w:cs="Calibri"/>
          <w:i/>
          <w:iCs/>
          <w:spacing w:val="-1"/>
        </w:rPr>
        <w:t>on</w:t>
      </w:r>
      <w:r>
        <w:rPr>
          <w:rFonts w:cs="Calibri"/>
          <w:i/>
          <w:iCs/>
        </w:rPr>
        <w:t>e)</w:t>
      </w:r>
      <w:r>
        <w:rPr>
          <w:rFonts w:cs="Calibri"/>
          <w:i/>
          <w:iCs/>
          <w:spacing w:val="2"/>
        </w:rPr>
        <w:t xml:space="preserve"> </w:t>
      </w:r>
      <w:r>
        <w:rPr>
          <w:rFonts w:cs="Calibri"/>
        </w:rPr>
        <w:t>e</w:t>
      </w:r>
      <w:r>
        <w:rPr>
          <w:rFonts w:cs="Calibri"/>
          <w:spacing w:val="3"/>
        </w:rPr>
        <w:t xml:space="preserve"> </w:t>
      </w:r>
      <w:r>
        <w:rPr>
          <w:rFonts w:cs="Calibri"/>
          <w:spacing w:val="-1"/>
        </w:rPr>
        <w:t>d</w:t>
      </w:r>
      <w:r>
        <w:rPr>
          <w:rFonts w:cs="Calibri"/>
        </w:rPr>
        <w:t xml:space="preserve">i </w:t>
      </w:r>
      <w:r>
        <w:rPr>
          <w:rFonts w:cs="Calibri"/>
          <w:spacing w:val="-1"/>
        </w:rPr>
        <w:t>n</w:t>
      </w:r>
      <w:r>
        <w:rPr>
          <w:rFonts w:cs="Calibri"/>
          <w:spacing w:val="1"/>
        </w:rPr>
        <w:t>o</w:t>
      </w:r>
      <w:r>
        <w:rPr>
          <w:rFonts w:cs="Calibri"/>
        </w:rPr>
        <w:t>n</w:t>
      </w:r>
      <w:r>
        <w:rPr>
          <w:rFonts w:cs="Calibri"/>
          <w:spacing w:val="2"/>
        </w:rPr>
        <w:t xml:space="preserve"> </w:t>
      </w:r>
      <w:r>
        <w:rPr>
          <w:rFonts w:cs="Calibri"/>
          <w:spacing w:val="-2"/>
        </w:rPr>
        <w:t>t</w:t>
      </w:r>
      <w:r>
        <w:rPr>
          <w:rFonts w:cs="Calibri"/>
          <w:spacing w:val="-5"/>
        </w:rPr>
        <w:t>r</w:t>
      </w:r>
      <w:r>
        <w:rPr>
          <w:rFonts w:cs="Calibri"/>
          <w:spacing w:val="-1"/>
        </w:rPr>
        <w:t>ov</w:t>
      </w:r>
      <w:r>
        <w:rPr>
          <w:rFonts w:cs="Calibri"/>
        </w:rPr>
        <w:t>a</w:t>
      </w:r>
      <w:r>
        <w:rPr>
          <w:rFonts w:cs="Calibri"/>
          <w:spacing w:val="-5"/>
        </w:rPr>
        <w:t>r</w:t>
      </w:r>
      <w:r>
        <w:rPr>
          <w:rFonts w:cs="Calibri"/>
        </w:rPr>
        <w:t xml:space="preserve">si,  </w:t>
      </w:r>
      <w:r>
        <w:rPr>
          <w:rFonts w:cs="Calibri"/>
          <w:spacing w:val="11"/>
        </w:rPr>
        <w:t xml:space="preserve"> </w:t>
      </w:r>
      <w:r>
        <w:rPr>
          <w:rFonts w:cs="Calibri"/>
          <w:spacing w:val="-3"/>
        </w:rPr>
        <w:t>n</w:t>
      </w:r>
      <w:r>
        <w:rPr>
          <w:rFonts w:cs="Calibri"/>
        </w:rPr>
        <w:t>el</w:t>
      </w:r>
      <w:r>
        <w:rPr>
          <w:rFonts w:cs="Calibri"/>
          <w:spacing w:val="3"/>
        </w:rPr>
        <w:t xml:space="preserve"> </w:t>
      </w:r>
      <w:r>
        <w:rPr>
          <w:rFonts w:cs="Calibri"/>
          <w:spacing w:val="-1"/>
        </w:rPr>
        <w:t>b</w:t>
      </w:r>
      <w:r>
        <w:rPr>
          <w:rFonts w:cs="Calibri"/>
        </w:rPr>
        <w:t>ie</w:t>
      </w:r>
      <w:r>
        <w:rPr>
          <w:rFonts w:cs="Calibri"/>
          <w:spacing w:val="-1"/>
        </w:rPr>
        <w:t>nn</w:t>
      </w:r>
      <w:r>
        <w:rPr>
          <w:rFonts w:cs="Calibri"/>
          <w:spacing w:val="-3"/>
        </w:rPr>
        <w:t>i</w:t>
      </w:r>
      <w:r>
        <w:rPr>
          <w:rFonts w:cs="Calibri"/>
        </w:rPr>
        <w:t>o</w:t>
      </w:r>
      <w:r>
        <w:rPr>
          <w:rFonts w:cs="Calibri"/>
          <w:spacing w:val="3"/>
        </w:rPr>
        <w:t xml:space="preserve"> </w:t>
      </w:r>
      <w:r>
        <w:rPr>
          <w:rFonts w:cs="Calibri"/>
        </w:rPr>
        <w:t>a</w:t>
      </w:r>
      <w:r>
        <w:rPr>
          <w:rFonts w:cs="Calibri"/>
          <w:spacing w:val="-3"/>
        </w:rPr>
        <w:t>n</w:t>
      </w:r>
      <w:r>
        <w:rPr>
          <w:rFonts w:cs="Calibri"/>
          <w:spacing w:val="-2"/>
        </w:rPr>
        <w:t>te</w:t>
      </w:r>
      <w:r>
        <w:rPr>
          <w:rFonts w:cs="Calibri"/>
        </w:rPr>
        <w:t>c</w:t>
      </w:r>
      <w:r>
        <w:rPr>
          <w:rFonts w:cs="Calibri"/>
          <w:spacing w:val="-2"/>
        </w:rPr>
        <w:t>e</w:t>
      </w:r>
      <w:r>
        <w:rPr>
          <w:rFonts w:cs="Calibri"/>
          <w:spacing w:val="-3"/>
        </w:rPr>
        <w:t>d</w:t>
      </w:r>
      <w:r>
        <w:rPr>
          <w:rFonts w:cs="Calibri"/>
        </w:rPr>
        <w:t>e</w:t>
      </w:r>
      <w:r>
        <w:rPr>
          <w:rFonts w:cs="Calibri"/>
          <w:spacing w:val="-3"/>
        </w:rPr>
        <w:t>n</w:t>
      </w:r>
      <w:r>
        <w:rPr>
          <w:rFonts w:cs="Calibri"/>
          <w:spacing w:val="-2"/>
        </w:rPr>
        <w:t>t</w:t>
      </w:r>
      <w:r>
        <w:rPr>
          <w:rFonts w:cs="Calibri"/>
        </w:rPr>
        <w:t>e</w:t>
      </w:r>
      <w:r>
        <w:rPr>
          <w:rFonts w:cs="Calibri"/>
          <w:spacing w:val="3"/>
        </w:rPr>
        <w:t xml:space="preserve"> </w:t>
      </w:r>
      <w:r>
        <w:rPr>
          <w:rFonts w:cs="Calibri"/>
        </w:rPr>
        <w:t xml:space="preserve">la </w:t>
      </w:r>
      <w:r>
        <w:rPr>
          <w:rFonts w:cs="Calibri"/>
          <w:spacing w:val="-1"/>
        </w:rPr>
        <w:t>d</w:t>
      </w:r>
      <w:r>
        <w:rPr>
          <w:rFonts w:cs="Calibri"/>
          <w:spacing w:val="-3"/>
        </w:rPr>
        <w:t>a</w:t>
      </w:r>
      <w:r>
        <w:rPr>
          <w:rFonts w:cs="Calibri"/>
          <w:spacing w:val="-2"/>
        </w:rPr>
        <w:t>t</w:t>
      </w:r>
      <w:r>
        <w:rPr>
          <w:rFonts w:cs="Calibri"/>
        </w:rPr>
        <w:t>a</w:t>
      </w:r>
      <w:r>
        <w:rPr>
          <w:rFonts w:cs="Calibri"/>
          <w:spacing w:val="2"/>
        </w:rPr>
        <w:t xml:space="preserve"> </w:t>
      </w:r>
      <w:r>
        <w:rPr>
          <w:rFonts w:cs="Calibri"/>
          <w:spacing w:val="-1"/>
        </w:rPr>
        <w:t>d</w:t>
      </w:r>
      <w:r>
        <w:rPr>
          <w:rFonts w:cs="Calibri"/>
        </w:rPr>
        <w:t xml:space="preserve">i </w:t>
      </w:r>
      <w:r>
        <w:rPr>
          <w:rFonts w:cs="Calibri"/>
          <w:spacing w:val="-1"/>
        </w:rPr>
        <w:t>pubb</w:t>
      </w:r>
      <w:r>
        <w:rPr>
          <w:rFonts w:cs="Calibri"/>
        </w:rPr>
        <w:t>li</w:t>
      </w:r>
      <w:r>
        <w:rPr>
          <w:rFonts w:cs="Calibri"/>
          <w:spacing w:val="-2"/>
        </w:rPr>
        <w:t>c</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1"/>
        </w:rPr>
        <w:t xml:space="preserve"> </w:t>
      </w:r>
      <w:r>
        <w:rPr>
          <w:rFonts w:cs="Calibri"/>
          <w:spacing w:val="-1"/>
        </w:rPr>
        <w:t>d</w:t>
      </w:r>
      <w:r>
        <w:rPr>
          <w:rFonts w:cs="Calibri"/>
        </w:rPr>
        <w:t>el ba</w:t>
      </w:r>
      <w:r>
        <w:rPr>
          <w:rFonts w:cs="Calibri"/>
          <w:spacing w:val="-1"/>
        </w:rPr>
        <w:t>nd</w:t>
      </w:r>
      <w:r>
        <w:rPr>
          <w:rFonts w:cs="Calibri"/>
          <w:spacing w:val="-4"/>
        </w:rPr>
        <w:t>o</w:t>
      </w:r>
      <w:r>
        <w:rPr>
          <w:rFonts w:cs="Calibri"/>
        </w:rPr>
        <w:t xml:space="preserve">, </w:t>
      </w:r>
      <w:r>
        <w:rPr>
          <w:rFonts w:cs="Calibri"/>
          <w:spacing w:val="-3"/>
        </w:rPr>
        <w:t>n</w:t>
      </w:r>
      <w:r>
        <w:rPr>
          <w:rFonts w:cs="Calibri"/>
        </w:rPr>
        <w:t xml:space="preserve">el </w:t>
      </w:r>
      <w:r>
        <w:rPr>
          <w:rFonts w:cs="Calibri"/>
          <w:spacing w:val="-2"/>
        </w:rPr>
        <w:t>r</w:t>
      </w:r>
      <w:r>
        <w:rPr>
          <w:rFonts w:cs="Calibri"/>
        </w:rPr>
        <w:t>eg</w:t>
      </w:r>
      <w:r>
        <w:rPr>
          <w:rFonts w:cs="Calibri"/>
          <w:spacing w:val="-3"/>
        </w:rPr>
        <w:t>i</w:t>
      </w:r>
      <w:r>
        <w:rPr>
          <w:rFonts w:cs="Calibri"/>
          <w:spacing w:val="1"/>
        </w:rPr>
        <w:t>m</w:t>
      </w:r>
      <w:r>
        <w:rPr>
          <w:rFonts w:cs="Calibri"/>
        </w:rPr>
        <w:t>e</w:t>
      </w:r>
      <w:r>
        <w:rPr>
          <w:rFonts w:cs="Calibri"/>
          <w:spacing w:val="-1"/>
        </w:rPr>
        <w:t xml:space="preserve"> </w:t>
      </w:r>
      <w:r>
        <w:rPr>
          <w:rFonts w:cs="Calibri"/>
        </w:rPr>
        <w:t>sa</w:t>
      </w:r>
      <w:r>
        <w:rPr>
          <w:rFonts w:cs="Calibri"/>
          <w:spacing w:val="-1"/>
        </w:rPr>
        <w:t>nz</w:t>
      </w:r>
      <w:r>
        <w:rPr>
          <w:rFonts w:cs="Calibri"/>
        </w:rPr>
        <w:t>i</w:t>
      </w:r>
      <w:r>
        <w:rPr>
          <w:rFonts w:cs="Calibri"/>
          <w:spacing w:val="1"/>
        </w:rPr>
        <w:t>o</w:t>
      </w:r>
      <w:r>
        <w:rPr>
          <w:rFonts w:cs="Calibri"/>
          <w:spacing w:val="-1"/>
        </w:rPr>
        <w:t>n</w:t>
      </w:r>
      <w:r>
        <w:rPr>
          <w:rFonts w:cs="Calibri"/>
          <w:spacing w:val="-3"/>
        </w:rPr>
        <w:t>a</w:t>
      </w:r>
      <w:r>
        <w:rPr>
          <w:rFonts w:cs="Calibri"/>
          <w:spacing w:val="-4"/>
        </w:rPr>
        <w:t>t</w:t>
      </w:r>
      <w:r>
        <w:rPr>
          <w:rFonts w:cs="Calibri"/>
          <w:spacing w:val="1"/>
        </w:rPr>
        <w:t>o</w:t>
      </w:r>
      <w:r>
        <w:rPr>
          <w:rFonts w:cs="Calibri"/>
        </w:rPr>
        <w:t>rio</w:t>
      </w:r>
      <w:r>
        <w:rPr>
          <w:rFonts w:cs="Calibri"/>
          <w:spacing w:val="-1"/>
        </w:rPr>
        <w:t xml:space="preserve"> </w:t>
      </w:r>
      <w:r>
        <w:rPr>
          <w:rFonts w:cs="Calibri"/>
        </w:rPr>
        <w:t>p</w:t>
      </w:r>
      <w:r>
        <w:rPr>
          <w:rFonts w:cs="Calibri"/>
          <w:spacing w:val="-3"/>
        </w:rPr>
        <w:t>r</w:t>
      </w:r>
      <w:r>
        <w:rPr>
          <w:rFonts w:cs="Calibri"/>
          <w:spacing w:val="-2"/>
        </w:rPr>
        <w:t>e</w:t>
      </w:r>
      <w:r>
        <w:rPr>
          <w:rFonts w:cs="Calibri"/>
          <w:spacing w:val="1"/>
        </w:rPr>
        <w:t>v</w:t>
      </w:r>
      <w:r>
        <w:rPr>
          <w:rFonts w:cs="Calibri"/>
        </w:rPr>
        <w:t>i</w:t>
      </w:r>
      <w:r>
        <w:rPr>
          <w:rFonts w:cs="Calibri"/>
          <w:spacing w:val="-3"/>
        </w:rPr>
        <w:t>s</w:t>
      </w:r>
      <w:r>
        <w:rPr>
          <w:rFonts w:cs="Calibri"/>
          <w:spacing w:val="-4"/>
        </w:rPr>
        <w:t>t</w:t>
      </w:r>
      <w:r>
        <w:rPr>
          <w:rFonts w:cs="Calibri"/>
        </w:rPr>
        <w:t>o</w:t>
      </w:r>
      <w:r>
        <w:rPr>
          <w:rFonts w:cs="Calibri"/>
          <w:spacing w:val="1"/>
        </w:rPr>
        <w:t xml:space="preserve"> </w:t>
      </w:r>
      <w:r>
        <w:rPr>
          <w:rFonts w:cs="Calibri"/>
        </w:rPr>
        <w:t>da</w:t>
      </w:r>
      <w:r>
        <w:rPr>
          <w:rFonts w:cs="Calibri"/>
          <w:spacing w:val="-1"/>
        </w:rPr>
        <w:t>l</w:t>
      </w:r>
      <w:r>
        <w:rPr>
          <w:rFonts w:cs="Calibri"/>
        </w:rPr>
        <w:t>l</w:t>
      </w:r>
      <w:r>
        <w:rPr>
          <w:rFonts w:cs="Calibri"/>
          <w:spacing w:val="-1"/>
        </w:rPr>
        <w:t>'</w:t>
      </w:r>
      <w:r>
        <w:rPr>
          <w:rFonts w:cs="Calibri"/>
        </w:rPr>
        <w:t>arti</w:t>
      </w:r>
      <w:r>
        <w:rPr>
          <w:rFonts w:cs="Calibri"/>
          <w:spacing w:val="-2"/>
        </w:rPr>
        <w:t>c</w:t>
      </w:r>
      <w:r>
        <w:rPr>
          <w:rFonts w:cs="Calibri"/>
          <w:spacing w:val="1"/>
        </w:rPr>
        <w:t>o</w:t>
      </w:r>
      <w:r>
        <w:rPr>
          <w:rFonts w:cs="Calibri"/>
          <w:spacing w:val="-3"/>
        </w:rPr>
        <w:t>l</w:t>
      </w:r>
      <w:r>
        <w:rPr>
          <w:rFonts w:cs="Calibri"/>
        </w:rPr>
        <w:t>o</w:t>
      </w:r>
      <w:r>
        <w:rPr>
          <w:rFonts w:cs="Calibri"/>
          <w:spacing w:val="-1"/>
        </w:rPr>
        <w:t xml:space="preserve"> </w:t>
      </w:r>
      <w:r>
        <w:rPr>
          <w:rFonts w:cs="Calibri"/>
          <w:spacing w:val="1"/>
        </w:rPr>
        <w:t>44</w:t>
      </w:r>
      <w:r>
        <w:rPr>
          <w:rFonts w:cs="Calibri"/>
        </w:rPr>
        <w:t>,</w:t>
      </w:r>
      <w:r>
        <w:rPr>
          <w:rFonts w:cs="Calibri"/>
          <w:spacing w:val="-2"/>
        </w:rPr>
        <w:t xml:space="preserve"> c</w:t>
      </w:r>
      <w:r>
        <w:rPr>
          <w:rFonts w:cs="Calibri"/>
          <w:spacing w:val="-1"/>
        </w:rPr>
        <w:t>om</w:t>
      </w:r>
      <w:r>
        <w:rPr>
          <w:rFonts w:cs="Calibri"/>
          <w:spacing w:val="1"/>
        </w:rPr>
        <w:t>m</w:t>
      </w:r>
      <w:r>
        <w:rPr>
          <w:rFonts w:cs="Calibri"/>
        </w:rPr>
        <w:t>a</w:t>
      </w:r>
      <w:r>
        <w:rPr>
          <w:rFonts w:cs="Calibri"/>
          <w:spacing w:val="-2"/>
        </w:rPr>
        <w:t xml:space="preserve"> </w:t>
      </w:r>
      <w:r>
        <w:rPr>
          <w:rFonts w:cs="Calibri"/>
          <w:spacing w:val="1"/>
        </w:rPr>
        <w:t>1</w:t>
      </w:r>
      <w:r>
        <w:rPr>
          <w:rFonts w:cs="Calibri"/>
          <w:spacing w:val="5"/>
        </w:rPr>
        <w:t>1</w:t>
      </w:r>
      <w:r>
        <w:rPr>
          <w:rFonts w:cs="Calibri"/>
        </w:rPr>
        <w:t>.</w:t>
      </w:r>
    </w:p>
    <w:p w:rsidR="00243395" w:rsidRDefault="00243395">
      <w:pPr>
        <w:widowControl w:val="0"/>
        <w:autoSpaceDE w:val="0"/>
        <w:autoSpaceDN w:val="0"/>
        <w:adjustRightInd w:val="0"/>
        <w:spacing w:before="8" w:after="0" w:line="150" w:lineRule="exact"/>
        <w:rPr>
          <w:rFonts w:cs="Calibri"/>
          <w:sz w:val="15"/>
          <w:szCs w:val="15"/>
        </w:rPr>
      </w:pPr>
    </w:p>
    <w:p w:rsidR="00243395" w:rsidRDefault="00243395">
      <w:pPr>
        <w:widowControl w:val="0"/>
        <w:autoSpaceDE w:val="0"/>
        <w:autoSpaceDN w:val="0"/>
        <w:adjustRightInd w:val="0"/>
        <w:spacing w:after="0" w:line="240" w:lineRule="auto"/>
        <w:ind w:left="113" w:right="4181"/>
        <w:jc w:val="both"/>
        <w:rPr>
          <w:rFonts w:cs="Calibri"/>
        </w:rPr>
      </w:pPr>
      <w:r>
        <w:rPr>
          <w:rFonts w:cs="Calibri"/>
          <w:b/>
          <w:bCs/>
          <w:spacing w:val="1"/>
        </w:rPr>
        <w:t>6</w:t>
      </w:r>
      <w:r>
        <w:rPr>
          <w:rFonts w:cs="Calibri"/>
          <w:b/>
          <w:bCs/>
          <w:spacing w:val="-1"/>
        </w:rPr>
        <w:t>.</w:t>
      </w:r>
      <w:r>
        <w:rPr>
          <w:rFonts w:cs="Calibri"/>
          <w:b/>
          <w:bCs/>
          <w:spacing w:val="1"/>
        </w:rPr>
        <w:t>1</w:t>
      </w:r>
      <w:r>
        <w:rPr>
          <w:rFonts w:cs="Calibri"/>
          <w:b/>
          <w:bCs/>
        </w:rPr>
        <w:t xml:space="preserve">9 </w:t>
      </w:r>
      <w:r>
        <w:rPr>
          <w:rFonts w:cs="Calibri"/>
        </w:rPr>
        <w:t>C</w:t>
      </w:r>
      <w:r>
        <w:rPr>
          <w:rFonts w:cs="Calibri"/>
          <w:spacing w:val="1"/>
        </w:rPr>
        <w:t>o</w:t>
      </w:r>
      <w:r>
        <w:rPr>
          <w:rFonts w:cs="Calibri"/>
        </w:rPr>
        <w:t>n</w:t>
      </w:r>
      <w:r>
        <w:rPr>
          <w:rFonts w:cs="Calibri"/>
          <w:spacing w:val="-1"/>
        </w:rPr>
        <w:t xml:space="preserve"> </w:t>
      </w:r>
      <w:r>
        <w:rPr>
          <w:rFonts w:cs="Calibri"/>
        </w:rPr>
        <w:t>ri</w:t>
      </w:r>
      <w:r>
        <w:rPr>
          <w:rFonts w:cs="Calibri"/>
          <w:spacing w:val="-2"/>
        </w:rPr>
        <w:t>f</w:t>
      </w:r>
      <w:r>
        <w:rPr>
          <w:rFonts w:cs="Calibri"/>
        </w:rPr>
        <w:t>eri</w:t>
      </w:r>
      <w:r>
        <w:rPr>
          <w:rFonts w:cs="Calibri"/>
          <w:spacing w:val="-1"/>
        </w:rPr>
        <w:t>m</w:t>
      </w:r>
      <w:r>
        <w:rPr>
          <w:rFonts w:cs="Calibri"/>
        </w:rPr>
        <w:t>en</w:t>
      </w:r>
      <w:r>
        <w:rPr>
          <w:rFonts w:cs="Calibri"/>
          <w:spacing w:val="-2"/>
        </w:rPr>
        <w:t>t</w:t>
      </w:r>
      <w:r>
        <w:rPr>
          <w:rFonts w:cs="Calibri"/>
        </w:rPr>
        <w:t>o</w:t>
      </w:r>
      <w:r>
        <w:rPr>
          <w:rFonts w:cs="Calibri"/>
          <w:spacing w:val="1"/>
        </w:rPr>
        <w:t xml:space="preserve"> </w:t>
      </w:r>
      <w:r>
        <w:rPr>
          <w:rFonts w:cs="Calibri"/>
        </w:rPr>
        <w:t>all’a</w:t>
      </w:r>
      <w:r>
        <w:rPr>
          <w:rFonts w:cs="Calibri"/>
          <w:spacing w:val="-1"/>
        </w:rPr>
        <w:t>r</w:t>
      </w:r>
      <w:r>
        <w:rPr>
          <w:rFonts w:cs="Calibri"/>
          <w:spacing w:val="-2"/>
        </w:rPr>
        <w:t>t</w:t>
      </w:r>
      <w:r>
        <w:rPr>
          <w:rFonts w:cs="Calibri"/>
        </w:rPr>
        <w:t>ic</w:t>
      </w:r>
      <w:r>
        <w:rPr>
          <w:rFonts w:cs="Calibri"/>
          <w:spacing w:val="1"/>
        </w:rPr>
        <w:t>o</w:t>
      </w:r>
      <w:r>
        <w:rPr>
          <w:rFonts w:cs="Calibri"/>
        </w:rPr>
        <w:t>lo</w:t>
      </w:r>
      <w:r>
        <w:rPr>
          <w:rFonts w:cs="Calibri"/>
          <w:spacing w:val="-1"/>
        </w:rPr>
        <w:t xml:space="preserve"> </w:t>
      </w:r>
      <w:r>
        <w:rPr>
          <w:rFonts w:cs="Calibri"/>
          <w:spacing w:val="2"/>
        </w:rPr>
        <w:t>1</w:t>
      </w:r>
      <w:r>
        <w:rPr>
          <w:rFonts w:cs="Calibri"/>
        </w:rPr>
        <w:t>-</w:t>
      </w:r>
      <w:r>
        <w:rPr>
          <w:rFonts w:cs="Calibri"/>
          <w:spacing w:val="-1"/>
        </w:rPr>
        <w:t>b</w:t>
      </w:r>
      <w:r>
        <w:rPr>
          <w:rFonts w:cs="Calibri"/>
        </w:rPr>
        <w:t xml:space="preserve">is </w:t>
      </w:r>
      <w:r>
        <w:rPr>
          <w:rFonts w:cs="Calibri"/>
          <w:spacing w:val="-3"/>
        </w:rPr>
        <w:t>d</w:t>
      </w:r>
      <w:r>
        <w:rPr>
          <w:rFonts w:cs="Calibri"/>
        </w:rPr>
        <w:t>ella</w:t>
      </w:r>
      <w:r>
        <w:rPr>
          <w:rFonts w:cs="Calibri"/>
          <w:spacing w:val="1"/>
        </w:rPr>
        <w:t xml:space="preserve"> </w:t>
      </w:r>
      <w:r>
        <w:rPr>
          <w:rFonts w:cs="Calibri"/>
        </w:rPr>
        <w:t>leg</w:t>
      </w:r>
      <w:r>
        <w:rPr>
          <w:rFonts w:cs="Calibri"/>
          <w:spacing w:val="-1"/>
        </w:rPr>
        <w:t>g</w:t>
      </w:r>
      <w:r>
        <w:rPr>
          <w:rFonts w:cs="Calibri"/>
        </w:rPr>
        <w:t>e</w:t>
      </w:r>
      <w:r>
        <w:rPr>
          <w:rFonts w:cs="Calibri"/>
          <w:spacing w:val="-2"/>
        </w:rPr>
        <w:t xml:space="preserve"> </w:t>
      </w:r>
      <w:r>
        <w:rPr>
          <w:rFonts w:cs="Calibri"/>
        </w:rPr>
        <w:t>n.</w:t>
      </w:r>
      <w:r>
        <w:rPr>
          <w:rFonts w:cs="Calibri"/>
          <w:spacing w:val="-1"/>
        </w:rPr>
        <w:t xml:space="preserve"> 3</w:t>
      </w:r>
      <w:r>
        <w:rPr>
          <w:rFonts w:cs="Calibri"/>
          <w:spacing w:val="-2"/>
        </w:rPr>
        <w:t>8</w:t>
      </w:r>
      <w:r>
        <w:rPr>
          <w:rFonts w:cs="Calibri"/>
          <w:spacing w:val="1"/>
        </w:rPr>
        <w:t>3</w:t>
      </w:r>
      <w:r>
        <w:rPr>
          <w:rFonts w:cs="Calibri"/>
          <w:spacing w:val="-1"/>
        </w:rPr>
        <w:t>/</w:t>
      </w:r>
      <w:r>
        <w:rPr>
          <w:rFonts w:cs="Calibri"/>
          <w:spacing w:val="1"/>
        </w:rPr>
        <w:t>2</w:t>
      </w:r>
      <w:r>
        <w:rPr>
          <w:rFonts w:cs="Calibri"/>
          <w:spacing w:val="-2"/>
        </w:rPr>
        <w:t>0</w:t>
      </w:r>
      <w:r>
        <w:rPr>
          <w:rFonts w:cs="Calibri"/>
          <w:spacing w:val="1"/>
        </w:rPr>
        <w:t>01</w:t>
      </w:r>
      <w:r>
        <w:rPr>
          <w:rFonts w:cs="Calibri"/>
        </w:rPr>
        <w:t>,</w:t>
      </w:r>
    </w:p>
    <w:p w:rsidR="00243395" w:rsidRDefault="00243395">
      <w:pPr>
        <w:widowControl w:val="0"/>
        <w:autoSpaceDE w:val="0"/>
        <w:autoSpaceDN w:val="0"/>
        <w:adjustRightInd w:val="0"/>
        <w:spacing w:before="15" w:after="0" w:line="280" w:lineRule="exact"/>
        <w:rPr>
          <w:rFonts w:cs="Calibri"/>
          <w:sz w:val="28"/>
          <w:szCs w:val="28"/>
        </w:rPr>
      </w:pPr>
    </w:p>
    <w:p w:rsidR="00243395" w:rsidRDefault="00243395">
      <w:pPr>
        <w:widowControl w:val="0"/>
        <w:autoSpaceDE w:val="0"/>
        <w:autoSpaceDN w:val="0"/>
        <w:adjustRightInd w:val="0"/>
        <w:spacing w:after="0" w:line="240" w:lineRule="auto"/>
        <w:ind w:left="113" w:right="3840"/>
        <w:jc w:val="both"/>
        <w:rPr>
          <w:rFonts w:cs="Calibri"/>
        </w:rPr>
      </w:pPr>
      <w:r>
        <w:rPr>
          <w:rFonts w:ascii="Arial" w:hAnsi="Arial" w:cs="Arial"/>
          <w:w w:val="1"/>
        </w:rPr>
        <w:t>⁯</w:t>
      </w:r>
      <w:r>
        <w:rPr>
          <w:rFonts w:cs="Calibri"/>
          <w:spacing w:val="1"/>
        </w:rPr>
        <w:t>D</w:t>
      </w:r>
      <w:r>
        <w:rPr>
          <w:rFonts w:cs="Calibri"/>
        </w:rPr>
        <w:t>ic</w:t>
      </w:r>
      <w:r>
        <w:rPr>
          <w:rFonts w:cs="Calibri"/>
          <w:spacing w:val="-1"/>
        </w:rPr>
        <w:t>h</w:t>
      </w:r>
      <w:r>
        <w:rPr>
          <w:rFonts w:cs="Calibri"/>
        </w:rPr>
        <w:t>ia</w:t>
      </w:r>
      <w:r>
        <w:rPr>
          <w:rFonts w:cs="Calibri"/>
          <w:spacing w:val="-1"/>
        </w:rPr>
        <w:t>r</w:t>
      </w:r>
      <w:r>
        <w:rPr>
          <w:rFonts w:cs="Calibri"/>
        </w:rPr>
        <w:t>a</w:t>
      </w:r>
      <w:r>
        <w:rPr>
          <w:rFonts w:cs="Calibri"/>
          <w:spacing w:val="-2"/>
        </w:rPr>
        <w:t xml:space="preserve"> </w:t>
      </w:r>
      <w:r>
        <w:rPr>
          <w:rFonts w:cs="Calibri"/>
        </w:rPr>
        <w:t xml:space="preserve">di </w:t>
      </w:r>
      <w:r>
        <w:rPr>
          <w:rFonts w:cs="Calibri"/>
          <w:spacing w:val="-1"/>
        </w:rPr>
        <w:t>n</w:t>
      </w:r>
      <w:r>
        <w:rPr>
          <w:rFonts w:cs="Calibri"/>
          <w:spacing w:val="1"/>
        </w:rPr>
        <w:t>o</w:t>
      </w:r>
      <w:r>
        <w:rPr>
          <w:rFonts w:cs="Calibri"/>
        </w:rPr>
        <w:t>n</w:t>
      </w:r>
      <w:r>
        <w:rPr>
          <w:rFonts w:cs="Calibri"/>
          <w:spacing w:val="-3"/>
        </w:rPr>
        <w:t xml:space="preserve"> </w:t>
      </w:r>
      <w:r>
        <w:rPr>
          <w:rFonts w:cs="Calibri"/>
        </w:rPr>
        <w:t>ess</w:t>
      </w:r>
      <w:r>
        <w:rPr>
          <w:rFonts w:cs="Calibri"/>
          <w:spacing w:val="1"/>
        </w:rPr>
        <w:t>e</w:t>
      </w:r>
      <w:r>
        <w:rPr>
          <w:rFonts w:cs="Calibri"/>
          <w:spacing w:val="-3"/>
        </w:rPr>
        <w:t>r</w:t>
      </w:r>
      <w:r>
        <w:rPr>
          <w:rFonts w:cs="Calibri"/>
        </w:rPr>
        <w:t xml:space="preserve">si </w:t>
      </w:r>
      <w:r>
        <w:rPr>
          <w:rFonts w:cs="Calibri"/>
          <w:spacing w:val="-2"/>
        </w:rPr>
        <w:t>a</w:t>
      </w:r>
      <w:r>
        <w:rPr>
          <w:rFonts w:cs="Calibri"/>
          <w:spacing w:val="1"/>
        </w:rPr>
        <w:t>vv</w:t>
      </w:r>
      <w:r>
        <w:rPr>
          <w:rFonts w:cs="Calibri"/>
        </w:rPr>
        <w:t>al</w:t>
      </w:r>
      <w:r>
        <w:rPr>
          <w:rFonts w:cs="Calibri"/>
          <w:spacing w:val="-3"/>
        </w:rPr>
        <w:t>s</w:t>
      </w:r>
      <w:r>
        <w:rPr>
          <w:rFonts w:cs="Calibri"/>
        </w:rPr>
        <w:t>o</w:t>
      </w:r>
      <w:r>
        <w:rPr>
          <w:rFonts w:cs="Calibri"/>
          <w:spacing w:val="1"/>
        </w:rPr>
        <w:t xml:space="preserve"> </w:t>
      </w:r>
      <w:r>
        <w:rPr>
          <w:rFonts w:cs="Calibri"/>
        </w:rPr>
        <w:t xml:space="preserve">di </w:t>
      </w:r>
      <w:r>
        <w:rPr>
          <w:rFonts w:cs="Calibri"/>
          <w:spacing w:val="-1"/>
        </w:rPr>
        <w:t>p</w:t>
      </w:r>
      <w:r>
        <w:rPr>
          <w:rFonts w:cs="Calibri"/>
        </w:rPr>
        <w:t>ia</w:t>
      </w:r>
      <w:r>
        <w:rPr>
          <w:rFonts w:cs="Calibri"/>
          <w:spacing w:val="-1"/>
        </w:rPr>
        <w:t>n</w:t>
      </w:r>
      <w:r>
        <w:rPr>
          <w:rFonts w:cs="Calibri"/>
        </w:rPr>
        <w:t>i i</w:t>
      </w:r>
      <w:r>
        <w:rPr>
          <w:rFonts w:cs="Calibri"/>
          <w:spacing w:val="-1"/>
        </w:rPr>
        <w:t>nd</w:t>
      </w:r>
      <w:r>
        <w:rPr>
          <w:rFonts w:cs="Calibri"/>
          <w:spacing w:val="-3"/>
        </w:rPr>
        <w:t>i</w:t>
      </w:r>
      <w:r>
        <w:rPr>
          <w:rFonts w:cs="Calibri"/>
          <w:spacing w:val="1"/>
        </w:rPr>
        <w:t>v</w:t>
      </w:r>
      <w:r>
        <w:rPr>
          <w:rFonts w:cs="Calibri"/>
        </w:rPr>
        <w:t>i</w:t>
      </w:r>
      <w:r>
        <w:rPr>
          <w:rFonts w:cs="Calibri"/>
          <w:spacing w:val="-1"/>
        </w:rPr>
        <w:t>du</w:t>
      </w:r>
      <w:r>
        <w:rPr>
          <w:rFonts w:cs="Calibri"/>
        </w:rPr>
        <w:t>ali di e</w:t>
      </w:r>
      <w:r>
        <w:rPr>
          <w:rFonts w:cs="Calibri"/>
          <w:spacing w:val="-1"/>
        </w:rPr>
        <w:t>m</w:t>
      </w:r>
      <w:r>
        <w:rPr>
          <w:rFonts w:cs="Calibri"/>
        </w:rPr>
        <w:t>ers</w:t>
      </w:r>
      <w:r>
        <w:rPr>
          <w:rFonts w:cs="Calibri"/>
          <w:spacing w:val="-2"/>
        </w:rPr>
        <w:t>i</w:t>
      </w:r>
      <w:r>
        <w:rPr>
          <w:rFonts w:cs="Calibri"/>
          <w:spacing w:val="1"/>
        </w:rPr>
        <w:t>o</w:t>
      </w:r>
      <w:r>
        <w:rPr>
          <w:rFonts w:cs="Calibri"/>
          <w:spacing w:val="-1"/>
        </w:rPr>
        <w:t>n</w:t>
      </w:r>
      <w:r>
        <w:rPr>
          <w:rFonts w:cs="Calibri"/>
        </w:rPr>
        <w:t>e;</w:t>
      </w:r>
    </w:p>
    <w:p w:rsidR="00243395" w:rsidRDefault="00243395">
      <w:pPr>
        <w:widowControl w:val="0"/>
        <w:autoSpaceDE w:val="0"/>
        <w:autoSpaceDN w:val="0"/>
        <w:adjustRightInd w:val="0"/>
        <w:spacing w:before="13" w:after="0" w:line="280" w:lineRule="exact"/>
        <w:rPr>
          <w:rFonts w:cs="Calibri"/>
          <w:sz w:val="28"/>
          <w:szCs w:val="28"/>
        </w:rPr>
      </w:pPr>
    </w:p>
    <w:p w:rsidR="00243395" w:rsidRDefault="00243395">
      <w:pPr>
        <w:widowControl w:val="0"/>
        <w:autoSpaceDE w:val="0"/>
        <w:autoSpaceDN w:val="0"/>
        <w:adjustRightInd w:val="0"/>
        <w:spacing w:after="0" w:line="240" w:lineRule="auto"/>
        <w:ind w:left="4563" w:right="4565"/>
        <w:jc w:val="center"/>
        <w:rPr>
          <w:rFonts w:cs="Calibri"/>
        </w:rPr>
      </w:pPr>
      <w:r>
        <w:rPr>
          <w:rFonts w:cs="Calibri"/>
          <w:b/>
          <w:bCs/>
        </w:rPr>
        <w:t>Ov</w:t>
      </w:r>
      <w:r>
        <w:rPr>
          <w:rFonts w:cs="Calibri"/>
          <w:b/>
          <w:bCs/>
          <w:spacing w:val="1"/>
        </w:rPr>
        <w:t>v</w:t>
      </w:r>
      <w:r>
        <w:rPr>
          <w:rFonts w:cs="Calibri"/>
          <w:b/>
          <w:bCs/>
          <w:spacing w:val="-3"/>
        </w:rPr>
        <w:t>e</w:t>
      </w:r>
      <w:r>
        <w:rPr>
          <w:rFonts w:cs="Calibri"/>
          <w:b/>
          <w:bCs/>
          <w:spacing w:val="1"/>
        </w:rPr>
        <w:t>r</w:t>
      </w:r>
      <w:r>
        <w:rPr>
          <w:rFonts w:cs="Calibri"/>
          <w:b/>
          <w:bCs/>
        </w:rPr>
        <w:t>o</w:t>
      </w:r>
    </w:p>
    <w:p w:rsidR="00243395" w:rsidRDefault="00243395">
      <w:pPr>
        <w:widowControl w:val="0"/>
        <w:autoSpaceDE w:val="0"/>
        <w:autoSpaceDN w:val="0"/>
        <w:adjustRightInd w:val="0"/>
        <w:spacing w:before="11" w:after="0" w:line="280" w:lineRule="exact"/>
        <w:rPr>
          <w:rFonts w:cs="Calibri"/>
          <w:sz w:val="28"/>
          <w:szCs w:val="28"/>
        </w:rPr>
      </w:pPr>
    </w:p>
    <w:p w:rsidR="00243395" w:rsidRDefault="00243395">
      <w:pPr>
        <w:widowControl w:val="0"/>
        <w:autoSpaceDE w:val="0"/>
        <w:autoSpaceDN w:val="0"/>
        <w:adjustRightInd w:val="0"/>
        <w:spacing w:after="0" w:line="363" w:lineRule="auto"/>
        <w:ind w:left="113" w:right="74"/>
        <w:jc w:val="both"/>
        <w:rPr>
          <w:rFonts w:cs="Calibri"/>
        </w:rPr>
      </w:pPr>
      <w:r>
        <w:rPr>
          <w:rFonts w:ascii="Arial" w:hAnsi="Arial" w:cs="Arial"/>
          <w:w w:val="1"/>
          <w:sz w:val="28"/>
          <w:szCs w:val="28"/>
        </w:rPr>
        <w:t>⁯</w:t>
      </w:r>
      <w:r>
        <w:rPr>
          <w:rFonts w:cs="Calibri"/>
          <w:spacing w:val="1"/>
        </w:rPr>
        <w:t>D</w:t>
      </w:r>
      <w:r>
        <w:rPr>
          <w:rFonts w:cs="Calibri"/>
          <w:spacing w:val="-3"/>
        </w:rPr>
        <w:t>i</w:t>
      </w:r>
      <w:r>
        <w:rPr>
          <w:rFonts w:cs="Calibri"/>
        </w:rPr>
        <w:t>ch</w:t>
      </w:r>
      <w:r>
        <w:rPr>
          <w:rFonts w:cs="Calibri"/>
          <w:spacing w:val="-1"/>
        </w:rPr>
        <w:t>i</w:t>
      </w:r>
      <w:r>
        <w:rPr>
          <w:rFonts w:cs="Calibri"/>
        </w:rPr>
        <w:t xml:space="preserve">ara </w:t>
      </w:r>
      <w:r>
        <w:rPr>
          <w:rFonts w:cs="Calibri"/>
          <w:spacing w:val="1"/>
        </w:rPr>
        <w:t xml:space="preserve"> </w:t>
      </w:r>
      <w:r>
        <w:rPr>
          <w:rFonts w:cs="Calibri"/>
          <w:spacing w:val="-1"/>
        </w:rPr>
        <w:t>d</w:t>
      </w:r>
      <w:r>
        <w:rPr>
          <w:rFonts w:cs="Calibri"/>
        </w:rPr>
        <w:t>i</w:t>
      </w:r>
      <w:r>
        <w:rPr>
          <w:rFonts w:cs="Calibri"/>
          <w:spacing w:val="48"/>
        </w:rPr>
        <w:t xml:space="preserve"> </w:t>
      </w:r>
      <w:r>
        <w:rPr>
          <w:rFonts w:cs="Calibri"/>
        </w:rPr>
        <w:t>ess</w:t>
      </w:r>
      <w:r>
        <w:rPr>
          <w:rFonts w:cs="Calibri"/>
          <w:spacing w:val="1"/>
        </w:rPr>
        <w:t>e</w:t>
      </w:r>
      <w:r>
        <w:rPr>
          <w:rFonts w:cs="Calibri"/>
        </w:rPr>
        <w:t>rsi</w:t>
      </w:r>
      <w:r>
        <w:rPr>
          <w:rFonts w:cs="Calibri"/>
          <w:spacing w:val="49"/>
        </w:rPr>
        <w:t xml:space="preserve"> </w:t>
      </w:r>
      <w:r>
        <w:rPr>
          <w:rFonts w:cs="Calibri"/>
        </w:rPr>
        <w:t>a</w:t>
      </w:r>
      <w:r>
        <w:rPr>
          <w:rFonts w:cs="Calibri"/>
          <w:spacing w:val="-1"/>
        </w:rPr>
        <w:t>vv</w:t>
      </w:r>
      <w:r>
        <w:rPr>
          <w:rFonts w:cs="Calibri"/>
        </w:rPr>
        <w:t xml:space="preserve">also </w:t>
      </w:r>
      <w:r>
        <w:rPr>
          <w:rFonts w:cs="Calibri"/>
          <w:spacing w:val="2"/>
        </w:rPr>
        <w:t xml:space="preserve"> </w:t>
      </w:r>
      <w:r>
        <w:rPr>
          <w:rFonts w:cs="Calibri"/>
          <w:spacing w:val="-1"/>
        </w:rPr>
        <w:t>d</w:t>
      </w:r>
      <w:r>
        <w:rPr>
          <w:rFonts w:cs="Calibri"/>
        </w:rPr>
        <w:t>ei</w:t>
      </w:r>
      <w:r>
        <w:rPr>
          <w:rFonts w:cs="Calibri"/>
          <w:spacing w:val="49"/>
        </w:rPr>
        <w:t xml:space="preserve"> </w:t>
      </w:r>
      <w:r>
        <w:rPr>
          <w:rFonts w:cs="Calibri"/>
          <w:spacing w:val="-1"/>
        </w:rPr>
        <w:t>p</w:t>
      </w:r>
      <w:r>
        <w:rPr>
          <w:rFonts w:cs="Calibri"/>
        </w:rPr>
        <w:t>ia</w:t>
      </w:r>
      <w:r>
        <w:rPr>
          <w:rFonts w:cs="Calibri"/>
          <w:spacing w:val="-1"/>
        </w:rPr>
        <w:t>n</w:t>
      </w:r>
      <w:r>
        <w:rPr>
          <w:rFonts w:cs="Calibri"/>
        </w:rPr>
        <w:t xml:space="preserve">i </w:t>
      </w:r>
      <w:r>
        <w:rPr>
          <w:rFonts w:cs="Calibri"/>
          <w:spacing w:val="1"/>
        </w:rPr>
        <w:t xml:space="preserve"> </w:t>
      </w:r>
      <w:r>
        <w:rPr>
          <w:rFonts w:cs="Calibri"/>
        </w:rPr>
        <w:t>i</w:t>
      </w:r>
      <w:r>
        <w:rPr>
          <w:rFonts w:cs="Calibri"/>
          <w:spacing w:val="-1"/>
        </w:rPr>
        <w:t>nd</w:t>
      </w:r>
      <w:r>
        <w:rPr>
          <w:rFonts w:cs="Calibri"/>
        </w:rPr>
        <w:t>ivid</w:t>
      </w:r>
      <w:r>
        <w:rPr>
          <w:rFonts w:cs="Calibri"/>
          <w:spacing w:val="-1"/>
        </w:rPr>
        <w:t>u</w:t>
      </w:r>
      <w:r>
        <w:rPr>
          <w:rFonts w:cs="Calibri"/>
        </w:rPr>
        <w:t>ali</w:t>
      </w:r>
      <w:r>
        <w:rPr>
          <w:rFonts w:cs="Calibri"/>
          <w:spacing w:val="48"/>
        </w:rPr>
        <w:t xml:space="preserve"> </w:t>
      </w:r>
      <w:r>
        <w:rPr>
          <w:rFonts w:cs="Calibri"/>
          <w:spacing w:val="-1"/>
        </w:rPr>
        <w:t>d</w:t>
      </w:r>
      <w:r>
        <w:rPr>
          <w:rFonts w:cs="Calibri"/>
        </w:rPr>
        <w:t xml:space="preserve">i </w:t>
      </w:r>
      <w:r>
        <w:rPr>
          <w:rFonts w:cs="Calibri"/>
          <w:spacing w:val="1"/>
        </w:rPr>
        <w:t xml:space="preserve"> </w:t>
      </w:r>
      <w:r>
        <w:rPr>
          <w:rFonts w:cs="Calibri"/>
        </w:rPr>
        <w:t>e</w:t>
      </w:r>
      <w:r>
        <w:rPr>
          <w:rFonts w:cs="Calibri"/>
          <w:spacing w:val="-1"/>
        </w:rPr>
        <w:t>m</w:t>
      </w:r>
      <w:r>
        <w:rPr>
          <w:rFonts w:cs="Calibri"/>
        </w:rPr>
        <w:t>ersi</w:t>
      </w:r>
      <w:r>
        <w:rPr>
          <w:rFonts w:cs="Calibri"/>
          <w:spacing w:val="1"/>
        </w:rPr>
        <w:t>o</w:t>
      </w:r>
      <w:r>
        <w:rPr>
          <w:rFonts w:cs="Calibri"/>
          <w:spacing w:val="-3"/>
        </w:rPr>
        <w:t>n</w:t>
      </w:r>
      <w:r>
        <w:rPr>
          <w:rFonts w:cs="Calibri"/>
        </w:rPr>
        <w:t>e,</w:t>
      </w:r>
      <w:r>
        <w:rPr>
          <w:rFonts w:cs="Calibri"/>
          <w:spacing w:val="49"/>
        </w:rPr>
        <w:t xml:space="preserve"> </w:t>
      </w:r>
      <w:r>
        <w:rPr>
          <w:rFonts w:cs="Calibri"/>
          <w:spacing w:val="1"/>
        </w:rPr>
        <w:t>m</w:t>
      </w:r>
      <w:r>
        <w:rPr>
          <w:rFonts w:cs="Calibri"/>
        </w:rPr>
        <w:t>a</w:t>
      </w:r>
      <w:r>
        <w:rPr>
          <w:rFonts w:cs="Calibri"/>
          <w:spacing w:val="49"/>
        </w:rPr>
        <w:t xml:space="preserve"> </w:t>
      </w:r>
      <w:r>
        <w:rPr>
          <w:rFonts w:cs="Calibri"/>
        </w:rPr>
        <w:t xml:space="preserve">che </w:t>
      </w:r>
      <w:r>
        <w:rPr>
          <w:rFonts w:cs="Calibri"/>
          <w:spacing w:val="1"/>
        </w:rPr>
        <w:t xml:space="preserve"> </w:t>
      </w:r>
      <w:r>
        <w:rPr>
          <w:rFonts w:cs="Calibri"/>
        </w:rPr>
        <w:t>il</w:t>
      </w:r>
      <w:r>
        <w:rPr>
          <w:rFonts w:cs="Calibri"/>
          <w:spacing w:val="48"/>
        </w:rPr>
        <w:t xml:space="preserve"> </w:t>
      </w:r>
      <w:r>
        <w:rPr>
          <w:rFonts w:cs="Calibri"/>
          <w:spacing w:val="-1"/>
        </w:rPr>
        <w:t>p</w:t>
      </w:r>
      <w:r>
        <w:rPr>
          <w:rFonts w:cs="Calibri"/>
        </w:rPr>
        <w:t>eri</w:t>
      </w:r>
      <w:r>
        <w:rPr>
          <w:rFonts w:cs="Calibri"/>
          <w:spacing w:val="1"/>
        </w:rPr>
        <w:t>o</w:t>
      </w:r>
      <w:r>
        <w:rPr>
          <w:rFonts w:cs="Calibri"/>
          <w:spacing w:val="-1"/>
        </w:rPr>
        <w:t>d</w:t>
      </w:r>
      <w:r>
        <w:rPr>
          <w:rFonts w:cs="Calibri"/>
        </w:rPr>
        <w:t>o</w:t>
      </w:r>
      <w:r>
        <w:rPr>
          <w:rFonts w:cs="Calibri"/>
          <w:spacing w:val="50"/>
        </w:rPr>
        <w:t xml:space="preserve"> </w:t>
      </w:r>
      <w:r>
        <w:rPr>
          <w:rFonts w:cs="Calibri"/>
          <w:spacing w:val="-1"/>
        </w:rPr>
        <w:t>d</w:t>
      </w:r>
      <w:r>
        <w:rPr>
          <w:rFonts w:cs="Calibri"/>
        </w:rPr>
        <w:t xml:space="preserve">i </w:t>
      </w:r>
      <w:r>
        <w:rPr>
          <w:rFonts w:cs="Calibri"/>
          <w:spacing w:val="1"/>
        </w:rPr>
        <w:t xml:space="preserve"> </w:t>
      </w:r>
      <w:r>
        <w:rPr>
          <w:rFonts w:cs="Calibri"/>
          <w:spacing w:val="-2"/>
        </w:rPr>
        <w:t>e</w:t>
      </w:r>
      <w:r>
        <w:rPr>
          <w:rFonts w:cs="Calibri"/>
          <w:spacing w:val="1"/>
        </w:rPr>
        <w:t>m</w:t>
      </w:r>
      <w:r>
        <w:rPr>
          <w:rFonts w:cs="Calibri"/>
        </w:rPr>
        <w:t>e</w:t>
      </w:r>
      <w:r>
        <w:rPr>
          <w:rFonts w:cs="Calibri"/>
          <w:spacing w:val="-2"/>
        </w:rPr>
        <w:t>r</w:t>
      </w:r>
      <w:r>
        <w:rPr>
          <w:rFonts w:cs="Calibri"/>
        </w:rPr>
        <w:t>si</w:t>
      </w:r>
      <w:r>
        <w:rPr>
          <w:rFonts w:cs="Calibri"/>
          <w:spacing w:val="1"/>
        </w:rPr>
        <w:t>o</w:t>
      </w:r>
      <w:r>
        <w:rPr>
          <w:rFonts w:cs="Calibri"/>
          <w:spacing w:val="-1"/>
        </w:rPr>
        <w:t>n</w:t>
      </w:r>
      <w:r>
        <w:rPr>
          <w:rFonts w:cs="Calibri"/>
        </w:rPr>
        <w:t>e</w:t>
      </w:r>
      <w:r>
        <w:rPr>
          <w:rFonts w:cs="Calibri"/>
          <w:spacing w:val="49"/>
        </w:rPr>
        <w:t xml:space="preserve"> </w:t>
      </w:r>
      <w:r>
        <w:rPr>
          <w:rFonts w:cs="Calibri"/>
        </w:rPr>
        <w:t>si</w:t>
      </w:r>
      <w:r>
        <w:rPr>
          <w:rFonts w:cs="Calibri"/>
          <w:spacing w:val="48"/>
        </w:rPr>
        <w:t xml:space="preserve"> </w:t>
      </w:r>
      <w:r>
        <w:rPr>
          <w:rFonts w:cs="Calibri"/>
        </w:rPr>
        <w:t>è c</w:t>
      </w:r>
      <w:r>
        <w:rPr>
          <w:rFonts w:cs="Calibri"/>
          <w:spacing w:val="1"/>
        </w:rPr>
        <w:t>o</w:t>
      </w:r>
      <w:r>
        <w:rPr>
          <w:rFonts w:cs="Calibri"/>
          <w:spacing w:val="-1"/>
        </w:rPr>
        <w:t>n</w:t>
      </w:r>
      <w:r>
        <w:rPr>
          <w:rFonts w:cs="Calibri"/>
        </w:rPr>
        <w:t>cl</w:t>
      </w:r>
      <w:r>
        <w:rPr>
          <w:rFonts w:cs="Calibri"/>
          <w:spacing w:val="-1"/>
        </w:rPr>
        <w:t>u</w:t>
      </w:r>
      <w:r>
        <w:rPr>
          <w:rFonts w:cs="Calibri"/>
          <w:spacing w:val="-2"/>
        </w:rPr>
        <w:t>s</w:t>
      </w:r>
      <w:r>
        <w:rPr>
          <w:rFonts w:cs="Calibri"/>
          <w:spacing w:val="1"/>
        </w:rPr>
        <w:t>o</w:t>
      </w:r>
      <w:r>
        <w:rPr>
          <w:rFonts w:cs="Calibri"/>
        </w:rPr>
        <w:t>.</w:t>
      </w:r>
    </w:p>
    <w:p w:rsidR="00243395" w:rsidRDefault="00243395">
      <w:pPr>
        <w:widowControl w:val="0"/>
        <w:autoSpaceDE w:val="0"/>
        <w:autoSpaceDN w:val="0"/>
        <w:adjustRightInd w:val="0"/>
        <w:spacing w:before="5" w:after="0" w:line="150" w:lineRule="exact"/>
        <w:rPr>
          <w:rFonts w:cs="Calibri"/>
          <w:sz w:val="15"/>
          <w:szCs w:val="15"/>
        </w:rPr>
      </w:pPr>
    </w:p>
    <w:p w:rsidR="00243395" w:rsidRDefault="00243395">
      <w:pPr>
        <w:widowControl w:val="0"/>
        <w:autoSpaceDE w:val="0"/>
        <w:autoSpaceDN w:val="0"/>
        <w:adjustRightInd w:val="0"/>
        <w:spacing w:after="0" w:line="360" w:lineRule="auto"/>
        <w:ind w:left="113" w:right="71"/>
        <w:jc w:val="both"/>
        <w:rPr>
          <w:rFonts w:cs="Calibri"/>
        </w:rPr>
      </w:pPr>
      <w:r>
        <w:rPr>
          <w:rFonts w:cs="Calibri"/>
          <w:b/>
          <w:bCs/>
          <w:spacing w:val="1"/>
        </w:rPr>
        <w:t>6</w:t>
      </w:r>
      <w:r>
        <w:rPr>
          <w:rFonts w:cs="Calibri"/>
          <w:b/>
          <w:bCs/>
          <w:spacing w:val="-1"/>
        </w:rPr>
        <w:t>.</w:t>
      </w:r>
      <w:r>
        <w:rPr>
          <w:rFonts w:cs="Calibri"/>
          <w:b/>
          <w:bCs/>
          <w:spacing w:val="1"/>
        </w:rPr>
        <w:t>2</w:t>
      </w:r>
      <w:r>
        <w:rPr>
          <w:rFonts w:cs="Calibri"/>
          <w:b/>
          <w:bCs/>
        </w:rPr>
        <w:t>0</w:t>
      </w:r>
      <w:r>
        <w:rPr>
          <w:rFonts w:cs="Calibri"/>
          <w:b/>
          <w:bCs/>
          <w:spacing w:val="29"/>
        </w:rPr>
        <w:t xml:space="preserve"> </w:t>
      </w:r>
      <w:r>
        <w:rPr>
          <w:rFonts w:cs="Calibri"/>
          <w:spacing w:val="1"/>
        </w:rPr>
        <w:t>D</w:t>
      </w:r>
      <w:r>
        <w:rPr>
          <w:rFonts w:cs="Calibri"/>
        </w:rPr>
        <w:t>ic</w:t>
      </w:r>
      <w:r>
        <w:rPr>
          <w:rFonts w:cs="Calibri"/>
          <w:spacing w:val="-1"/>
        </w:rPr>
        <w:t>h</w:t>
      </w:r>
      <w:r>
        <w:rPr>
          <w:rFonts w:cs="Calibri"/>
        </w:rPr>
        <w:t>ia</w:t>
      </w:r>
      <w:r>
        <w:rPr>
          <w:rFonts w:cs="Calibri"/>
          <w:spacing w:val="-5"/>
        </w:rPr>
        <w:t>r</w:t>
      </w:r>
      <w:r>
        <w:rPr>
          <w:rFonts w:cs="Calibri"/>
        </w:rPr>
        <w:t>a</w:t>
      </w:r>
      <w:r>
        <w:rPr>
          <w:rFonts w:cs="Calibri"/>
          <w:spacing w:val="29"/>
        </w:rPr>
        <w:t xml:space="preserve"> </w:t>
      </w:r>
      <w:r>
        <w:rPr>
          <w:rFonts w:cs="Calibri"/>
          <w:spacing w:val="-1"/>
        </w:rPr>
        <w:t>d</w:t>
      </w:r>
      <w:r>
        <w:rPr>
          <w:rFonts w:cs="Calibri"/>
        </w:rPr>
        <w:t>i</w:t>
      </w:r>
      <w:r>
        <w:rPr>
          <w:rFonts w:cs="Calibri"/>
          <w:spacing w:val="30"/>
        </w:rPr>
        <w:t xml:space="preserve"> </w:t>
      </w:r>
      <w:r>
        <w:rPr>
          <w:rFonts w:cs="Calibri"/>
          <w:spacing w:val="-5"/>
        </w:rPr>
        <w:t>a</w:t>
      </w:r>
      <w:r>
        <w:rPr>
          <w:rFonts w:cs="Calibri"/>
          <w:spacing w:val="-4"/>
        </w:rPr>
        <w:t>v</w:t>
      </w:r>
      <w:r>
        <w:rPr>
          <w:rFonts w:cs="Calibri"/>
        </w:rPr>
        <w:t>er</w:t>
      </w:r>
      <w:r>
        <w:rPr>
          <w:rFonts w:cs="Calibri"/>
          <w:spacing w:val="30"/>
        </w:rPr>
        <w:t xml:space="preserve"> </w:t>
      </w:r>
      <w:r>
        <w:rPr>
          <w:rFonts w:cs="Calibri"/>
          <w:spacing w:val="-4"/>
        </w:rPr>
        <w:t>t</w:t>
      </w:r>
      <w:r>
        <w:rPr>
          <w:rFonts w:cs="Calibri"/>
        </w:rPr>
        <w:t>en</w:t>
      </w:r>
      <w:r>
        <w:rPr>
          <w:rFonts w:cs="Calibri"/>
          <w:spacing w:val="-1"/>
        </w:rPr>
        <w:t>u</w:t>
      </w:r>
      <w:r>
        <w:rPr>
          <w:rFonts w:cs="Calibri"/>
          <w:spacing w:val="-2"/>
        </w:rPr>
        <w:t>t</w:t>
      </w:r>
      <w:r>
        <w:rPr>
          <w:rFonts w:cs="Calibri"/>
        </w:rPr>
        <w:t>o</w:t>
      </w:r>
      <w:r>
        <w:rPr>
          <w:rFonts w:cs="Calibri"/>
          <w:spacing w:val="31"/>
        </w:rPr>
        <w:t xml:space="preserve"> </w:t>
      </w:r>
      <w:r>
        <w:rPr>
          <w:rFonts w:cs="Calibri"/>
          <w:spacing w:val="-5"/>
        </w:rPr>
        <w:t>c</w:t>
      </w:r>
      <w:r>
        <w:rPr>
          <w:rFonts w:cs="Calibri"/>
          <w:spacing w:val="1"/>
        </w:rPr>
        <w:t>o</w:t>
      </w:r>
      <w:r>
        <w:rPr>
          <w:rFonts w:cs="Calibri"/>
          <w:spacing w:val="-3"/>
        </w:rPr>
        <w:t>n</w:t>
      </w:r>
      <w:r>
        <w:rPr>
          <w:rFonts w:cs="Calibri"/>
          <w:spacing w:val="-2"/>
        </w:rPr>
        <w:t>t</w:t>
      </w:r>
      <w:r>
        <w:rPr>
          <w:rFonts w:cs="Calibri"/>
        </w:rPr>
        <w:t>o</w:t>
      </w:r>
      <w:r>
        <w:rPr>
          <w:rFonts w:cs="Calibri"/>
          <w:spacing w:val="31"/>
        </w:rPr>
        <w:t xml:space="preserve"> </w:t>
      </w:r>
      <w:r>
        <w:rPr>
          <w:rFonts w:cs="Calibri"/>
          <w:spacing w:val="-3"/>
        </w:rPr>
        <w:t>d</w:t>
      </w:r>
      <w:r>
        <w:rPr>
          <w:rFonts w:cs="Calibri"/>
        </w:rPr>
        <w:t>elle</w:t>
      </w:r>
      <w:r>
        <w:rPr>
          <w:rFonts w:cs="Calibri"/>
          <w:spacing w:val="28"/>
        </w:rPr>
        <w:t xml:space="preserve"> </w:t>
      </w:r>
      <w:r>
        <w:rPr>
          <w:rFonts w:cs="Calibri"/>
        </w:rPr>
        <w:t>e</w:t>
      </w:r>
      <w:r>
        <w:rPr>
          <w:rFonts w:cs="Calibri"/>
          <w:spacing w:val="-3"/>
        </w:rPr>
        <w:t>v</w:t>
      </w:r>
      <w:r>
        <w:rPr>
          <w:rFonts w:cs="Calibri"/>
        </w:rPr>
        <w:t>e</w:t>
      </w:r>
      <w:r>
        <w:rPr>
          <w:rFonts w:cs="Calibri"/>
          <w:spacing w:val="-3"/>
        </w:rPr>
        <w:t>n</w:t>
      </w:r>
      <w:r>
        <w:rPr>
          <w:rFonts w:cs="Calibri"/>
        </w:rPr>
        <w:t>tua</w:t>
      </w:r>
      <w:r>
        <w:rPr>
          <w:rFonts w:cs="Calibri"/>
          <w:spacing w:val="-1"/>
        </w:rPr>
        <w:t>l</w:t>
      </w:r>
      <w:r>
        <w:rPr>
          <w:rFonts w:cs="Calibri"/>
        </w:rPr>
        <w:t>i</w:t>
      </w:r>
      <w:r>
        <w:rPr>
          <w:rFonts w:cs="Calibri"/>
          <w:spacing w:val="29"/>
        </w:rPr>
        <w:t xml:space="preserve"> </w:t>
      </w:r>
      <w:r>
        <w:rPr>
          <w:rFonts w:cs="Calibri"/>
          <w:spacing w:val="-1"/>
        </w:rPr>
        <w:t>d</w:t>
      </w:r>
      <w:r>
        <w:rPr>
          <w:rFonts w:cs="Calibri"/>
          <w:spacing w:val="-3"/>
        </w:rPr>
        <w:t>i</w:t>
      </w:r>
      <w:r>
        <w:rPr>
          <w:rFonts w:cs="Calibri"/>
        </w:rPr>
        <w:t>s</w:t>
      </w:r>
      <w:r>
        <w:rPr>
          <w:rFonts w:cs="Calibri"/>
          <w:spacing w:val="-2"/>
        </w:rPr>
        <w:t>c</w:t>
      </w:r>
      <w:r>
        <w:rPr>
          <w:rFonts w:cs="Calibri"/>
          <w:spacing w:val="1"/>
        </w:rPr>
        <w:t>o</w:t>
      </w:r>
      <w:r>
        <w:rPr>
          <w:rFonts w:cs="Calibri"/>
          <w:spacing w:val="-3"/>
        </w:rPr>
        <w:t>r</w:t>
      </w:r>
      <w:r>
        <w:rPr>
          <w:rFonts w:cs="Calibri"/>
          <w:spacing w:val="-1"/>
        </w:rPr>
        <w:t>d</w:t>
      </w:r>
      <w:r>
        <w:rPr>
          <w:rFonts w:cs="Calibri"/>
        </w:rPr>
        <w:t>a</w:t>
      </w:r>
      <w:r>
        <w:rPr>
          <w:rFonts w:cs="Calibri"/>
          <w:spacing w:val="-1"/>
        </w:rPr>
        <w:t>n</w:t>
      </w:r>
      <w:r>
        <w:rPr>
          <w:rFonts w:cs="Calibri"/>
          <w:spacing w:val="-6"/>
        </w:rPr>
        <w:t>z</w:t>
      </w:r>
      <w:r>
        <w:rPr>
          <w:rFonts w:cs="Calibri"/>
        </w:rPr>
        <w:t>e</w:t>
      </w:r>
      <w:r>
        <w:rPr>
          <w:rFonts w:cs="Calibri"/>
          <w:spacing w:val="30"/>
        </w:rPr>
        <w:t xml:space="preserve"> </w:t>
      </w:r>
      <w:r>
        <w:rPr>
          <w:rFonts w:cs="Calibri"/>
          <w:spacing w:val="-1"/>
        </w:rPr>
        <w:t>n</w:t>
      </w:r>
      <w:r>
        <w:rPr>
          <w:rFonts w:cs="Calibri"/>
        </w:rPr>
        <w:t>el</w:t>
      </w:r>
      <w:r>
        <w:rPr>
          <w:rFonts w:cs="Calibri"/>
          <w:spacing w:val="-2"/>
        </w:rPr>
        <w:t>l</w:t>
      </w:r>
      <w:r>
        <w:rPr>
          <w:rFonts w:cs="Calibri"/>
        </w:rPr>
        <w:t>e</w:t>
      </w:r>
      <w:r>
        <w:rPr>
          <w:rFonts w:cs="Calibri"/>
          <w:spacing w:val="30"/>
        </w:rPr>
        <w:t xml:space="preserve"> </w:t>
      </w:r>
      <w:r>
        <w:rPr>
          <w:rFonts w:cs="Calibri"/>
        </w:rPr>
        <w:t>i</w:t>
      </w:r>
      <w:r>
        <w:rPr>
          <w:rFonts w:cs="Calibri"/>
          <w:spacing w:val="-1"/>
        </w:rPr>
        <w:t>nd</w:t>
      </w:r>
      <w:r>
        <w:rPr>
          <w:rFonts w:cs="Calibri"/>
        </w:rPr>
        <w:t>i</w:t>
      </w:r>
      <w:r>
        <w:rPr>
          <w:rFonts w:cs="Calibri"/>
          <w:spacing w:val="-3"/>
        </w:rPr>
        <w:t>ca</w:t>
      </w:r>
      <w:r>
        <w:rPr>
          <w:rFonts w:cs="Calibri"/>
          <w:spacing w:val="-1"/>
        </w:rPr>
        <w:t>z</w:t>
      </w:r>
      <w:r>
        <w:rPr>
          <w:rFonts w:cs="Calibri"/>
        </w:rPr>
        <w:t>i</w:t>
      </w:r>
      <w:r>
        <w:rPr>
          <w:rFonts w:cs="Calibri"/>
          <w:spacing w:val="1"/>
        </w:rPr>
        <w:t>o</w:t>
      </w:r>
      <w:r>
        <w:rPr>
          <w:rFonts w:cs="Calibri"/>
          <w:spacing w:val="-1"/>
        </w:rPr>
        <w:t>n</w:t>
      </w:r>
      <w:r>
        <w:rPr>
          <w:rFonts w:cs="Calibri"/>
        </w:rPr>
        <w:t>i</w:t>
      </w:r>
      <w:r>
        <w:rPr>
          <w:rFonts w:cs="Calibri"/>
          <w:spacing w:val="27"/>
        </w:rPr>
        <w:t xml:space="preserve"> </w:t>
      </w:r>
      <w:r>
        <w:rPr>
          <w:rFonts w:cs="Calibri"/>
          <w:spacing w:val="-1"/>
        </w:rPr>
        <w:t>qu</w:t>
      </w:r>
      <w:r>
        <w:rPr>
          <w:rFonts w:cs="Calibri"/>
        </w:rPr>
        <w:t>al</w:t>
      </w:r>
      <w:r>
        <w:rPr>
          <w:rFonts w:cs="Calibri"/>
          <w:spacing w:val="-1"/>
        </w:rPr>
        <w:t>i</w:t>
      </w:r>
      <w:r>
        <w:rPr>
          <w:rFonts w:cs="Calibri"/>
          <w:spacing w:val="-2"/>
        </w:rPr>
        <w:t>t</w:t>
      </w:r>
      <w:r>
        <w:rPr>
          <w:rFonts w:cs="Calibri"/>
          <w:spacing w:val="-3"/>
        </w:rPr>
        <w:t>a</w:t>
      </w:r>
      <w:r>
        <w:rPr>
          <w:rFonts w:cs="Calibri"/>
        </w:rPr>
        <w:t>ti</w:t>
      </w:r>
      <w:r>
        <w:rPr>
          <w:rFonts w:cs="Calibri"/>
          <w:spacing w:val="-1"/>
        </w:rPr>
        <w:t>v</w:t>
      </w:r>
      <w:r>
        <w:rPr>
          <w:rFonts w:cs="Calibri"/>
        </w:rPr>
        <w:t>e</w:t>
      </w:r>
      <w:r>
        <w:rPr>
          <w:rFonts w:cs="Calibri"/>
          <w:spacing w:val="28"/>
        </w:rPr>
        <w:t xml:space="preserve"> </w:t>
      </w:r>
      <w:r>
        <w:rPr>
          <w:rFonts w:cs="Calibri"/>
        </w:rPr>
        <w:t>e</w:t>
      </w:r>
      <w:r>
        <w:rPr>
          <w:rFonts w:cs="Calibri"/>
          <w:spacing w:val="30"/>
        </w:rPr>
        <w:t xml:space="preserve"> </w:t>
      </w:r>
      <w:r>
        <w:rPr>
          <w:rFonts w:cs="Calibri"/>
          <w:spacing w:val="-1"/>
        </w:rPr>
        <w:t>qu</w:t>
      </w:r>
      <w:r>
        <w:rPr>
          <w:rFonts w:cs="Calibri"/>
        </w:rPr>
        <w:t>a</w:t>
      </w:r>
      <w:r>
        <w:rPr>
          <w:rFonts w:cs="Calibri"/>
          <w:spacing w:val="-3"/>
        </w:rPr>
        <w:t>n</w:t>
      </w:r>
      <w:r>
        <w:rPr>
          <w:rFonts w:cs="Calibri"/>
        </w:rPr>
        <w:t>ti</w:t>
      </w:r>
      <w:r>
        <w:rPr>
          <w:rFonts w:cs="Calibri"/>
          <w:spacing w:val="-2"/>
        </w:rPr>
        <w:t>t</w:t>
      </w:r>
      <w:r>
        <w:rPr>
          <w:rFonts w:cs="Calibri"/>
          <w:spacing w:val="-3"/>
        </w:rPr>
        <w:t>a</w:t>
      </w:r>
      <w:r>
        <w:rPr>
          <w:rFonts w:cs="Calibri"/>
        </w:rPr>
        <w:t>t</w:t>
      </w:r>
      <w:r>
        <w:rPr>
          <w:rFonts w:cs="Calibri"/>
          <w:spacing w:val="-2"/>
        </w:rPr>
        <w:t>i</w:t>
      </w:r>
      <w:r>
        <w:rPr>
          <w:rFonts w:cs="Calibri"/>
          <w:spacing w:val="-1"/>
        </w:rPr>
        <w:t>v</w:t>
      </w:r>
      <w:r>
        <w:rPr>
          <w:rFonts w:cs="Calibri"/>
        </w:rPr>
        <w:t xml:space="preserve">e </w:t>
      </w:r>
      <w:r>
        <w:rPr>
          <w:rFonts w:cs="Calibri"/>
          <w:spacing w:val="-1"/>
        </w:rPr>
        <w:t>d</w:t>
      </w:r>
      <w:r>
        <w:rPr>
          <w:rFonts w:cs="Calibri"/>
        </w:rPr>
        <w:t xml:space="preserve">elle  </w:t>
      </w:r>
      <w:r>
        <w:rPr>
          <w:rFonts w:cs="Calibri"/>
          <w:spacing w:val="2"/>
        </w:rPr>
        <w:t xml:space="preserve"> </w:t>
      </w:r>
      <w:r>
        <w:rPr>
          <w:rFonts w:cs="Calibri"/>
          <w:spacing w:val="-1"/>
        </w:rPr>
        <w:t>vo</w:t>
      </w:r>
      <w:r>
        <w:rPr>
          <w:rFonts w:cs="Calibri"/>
        </w:rPr>
        <w:t xml:space="preserve">ci  </w:t>
      </w:r>
      <w:r>
        <w:rPr>
          <w:rFonts w:cs="Calibri"/>
          <w:spacing w:val="1"/>
        </w:rPr>
        <w:t xml:space="preserve"> </w:t>
      </w:r>
      <w:r>
        <w:rPr>
          <w:rFonts w:cs="Calibri"/>
        </w:rPr>
        <w:t>r</w:t>
      </w:r>
      <w:r>
        <w:rPr>
          <w:rFonts w:cs="Calibri"/>
          <w:spacing w:val="2"/>
        </w:rPr>
        <w:t>i</w:t>
      </w:r>
      <w:r>
        <w:rPr>
          <w:rFonts w:cs="Calibri"/>
        </w:rPr>
        <w:t>l</w:t>
      </w:r>
      <w:r>
        <w:rPr>
          <w:rFonts w:cs="Calibri"/>
          <w:spacing w:val="-2"/>
        </w:rPr>
        <w:t>e</w:t>
      </w:r>
      <w:r>
        <w:rPr>
          <w:rFonts w:cs="Calibri"/>
          <w:spacing w:val="-1"/>
        </w:rPr>
        <w:t>v</w:t>
      </w:r>
      <w:r>
        <w:rPr>
          <w:rFonts w:cs="Calibri"/>
        </w:rPr>
        <w:t>a</w:t>
      </w:r>
      <w:r>
        <w:rPr>
          <w:rFonts w:cs="Calibri"/>
          <w:spacing w:val="-1"/>
        </w:rPr>
        <w:t>b</w:t>
      </w:r>
      <w:r>
        <w:rPr>
          <w:rFonts w:cs="Calibri"/>
          <w:spacing w:val="2"/>
        </w:rPr>
        <w:t>i</w:t>
      </w:r>
      <w:r>
        <w:rPr>
          <w:rFonts w:cs="Calibri"/>
        </w:rPr>
        <w:t xml:space="preserve">li  </w:t>
      </w:r>
      <w:r>
        <w:rPr>
          <w:rFonts w:cs="Calibri"/>
          <w:spacing w:val="1"/>
        </w:rPr>
        <w:t xml:space="preserve"> </w:t>
      </w:r>
      <w:r>
        <w:rPr>
          <w:rFonts w:cs="Calibri"/>
          <w:spacing w:val="-1"/>
        </w:rPr>
        <w:t>d</w:t>
      </w:r>
      <w:r>
        <w:rPr>
          <w:rFonts w:cs="Calibri"/>
        </w:rPr>
        <w:t xml:space="preserve">al  </w:t>
      </w:r>
      <w:r>
        <w:rPr>
          <w:rFonts w:cs="Calibri"/>
          <w:spacing w:val="1"/>
        </w:rPr>
        <w:t xml:space="preserve"> </w:t>
      </w:r>
      <w:r>
        <w:rPr>
          <w:rFonts w:cs="Calibri"/>
          <w:spacing w:val="-2"/>
        </w:rPr>
        <w:t>c</w:t>
      </w:r>
      <w:r>
        <w:rPr>
          <w:rFonts w:cs="Calibri"/>
          <w:spacing w:val="1"/>
        </w:rPr>
        <w:t>om</w:t>
      </w:r>
      <w:r>
        <w:rPr>
          <w:rFonts w:cs="Calibri"/>
          <w:spacing w:val="-1"/>
        </w:rPr>
        <w:t>pu</w:t>
      </w:r>
      <w:r>
        <w:rPr>
          <w:rFonts w:cs="Calibri"/>
          <w:spacing w:val="-4"/>
        </w:rPr>
        <w:t>t</w:t>
      </w:r>
      <w:r>
        <w:rPr>
          <w:rFonts w:cs="Calibri"/>
        </w:rPr>
        <w:t xml:space="preserve">o  </w:t>
      </w:r>
      <w:r>
        <w:rPr>
          <w:rFonts w:cs="Calibri"/>
          <w:spacing w:val="2"/>
        </w:rPr>
        <w:t xml:space="preserve"> </w:t>
      </w:r>
      <w:r>
        <w:rPr>
          <w:rFonts w:cs="Calibri"/>
          <w:spacing w:val="-1"/>
        </w:rPr>
        <w:t>m</w:t>
      </w:r>
      <w:r>
        <w:rPr>
          <w:rFonts w:cs="Calibri"/>
          <w:spacing w:val="-2"/>
        </w:rPr>
        <w:t>e</w:t>
      </w:r>
      <w:r>
        <w:rPr>
          <w:rFonts w:cs="Calibri"/>
        </w:rPr>
        <w:t>tri</w:t>
      </w:r>
      <w:r>
        <w:rPr>
          <w:rFonts w:cs="Calibri"/>
          <w:spacing w:val="-2"/>
        </w:rPr>
        <w:t>c</w:t>
      </w:r>
      <w:r>
        <w:rPr>
          <w:rFonts w:cs="Calibri"/>
        </w:rPr>
        <w:t xml:space="preserve">o   </w:t>
      </w:r>
      <w:r>
        <w:rPr>
          <w:rFonts w:cs="Calibri"/>
          <w:spacing w:val="-2"/>
        </w:rPr>
        <w:t>es</w:t>
      </w:r>
      <w:r>
        <w:rPr>
          <w:rFonts w:cs="Calibri"/>
        </w:rPr>
        <w:t>t</w:t>
      </w:r>
      <w:r>
        <w:rPr>
          <w:rFonts w:cs="Calibri"/>
          <w:spacing w:val="-2"/>
        </w:rPr>
        <w:t>i</w:t>
      </w:r>
      <w:r>
        <w:rPr>
          <w:rFonts w:cs="Calibri"/>
          <w:spacing w:val="1"/>
        </w:rPr>
        <w:t>m</w:t>
      </w:r>
      <w:r>
        <w:rPr>
          <w:rFonts w:cs="Calibri"/>
          <w:spacing w:val="-3"/>
        </w:rPr>
        <w:t>a</w:t>
      </w:r>
      <w:r>
        <w:rPr>
          <w:rFonts w:cs="Calibri"/>
        </w:rPr>
        <w:t>ti</w:t>
      </w:r>
      <w:r>
        <w:rPr>
          <w:rFonts w:cs="Calibri"/>
          <w:spacing w:val="-4"/>
        </w:rPr>
        <w:t>v</w:t>
      </w:r>
      <w:r>
        <w:rPr>
          <w:rFonts w:cs="Calibri"/>
        </w:rPr>
        <w:t xml:space="preserve">o  </w:t>
      </w:r>
      <w:r>
        <w:rPr>
          <w:rFonts w:cs="Calibri"/>
          <w:spacing w:val="2"/>
        </w:rPr>
        <w:t xml:space="preserve"> </w:t>
      </w:r>
      <w:r>
        <w:rPr>
          <w:rFonts w:cs="Calibri"/>
          <w:spacing w:val="-1"/>
        </w:rPr>
        <w:t>n</w:t>
      </w:r>
      <w:r>
        <w:rPr>
          <w:rFonts w:cs="Calibri"/>
        </w:rPr>
        <w:t xml:space="preserve">ella  </w:t>
      </w:r>
      <w:r>
        <w:rPr>
          <w:rFonts w:cs="Calibri"/>
          <w:spacing w:val="1"/>
        </w:rPr>
        <w:t xml:space="preserve"> </w:t>
      </w:r>
      <w:r>
        <w:rPr>
          <w:rFonts w:cs="Calibri"/>
          <w:spacing w:val="-7"/>
        </w:rPr>
        <w:t>f</w:t>
      </w:r>
      <w:r>
        <w:rPr>
          <w:rFonts w:cs="Calibri"/>
          <w:spacing w:val="1"/>
        </w:rPr>
        <w:t>o</w:t>
      </w:r>
      <w:r>
        <w:rPr>
          <w:rFonts w:cs="Calibri"/>
        </w:rPr>
        <w:t>r</w:t>
      </w:r>
      <w:r>
        <w:rPr>
          <w:rFonts w:cs="Calibri"/>
          <w:spacing w:val="1"/>
        </w:rPr>
        <w:t>m</w:t>
      </w:r>
      <w:r>
        <w:rPr>
          <w:rFonts w:cs="Calibri"/>
          <w:spacing w:val="-1"/>
        </w:rPr>
        <w:t>u</w:t>
      </w:r>
      <w:r>
        <w:rPr>
          <w:rFonts w:cs="Calibri"/>
        </w:rPr>
        <w:t>l</w:t>
      </w:r>
      <w:r>
        <w:rPr>
          <w:rFonts w:cs="Calibri"/>
          <w:spacing w:val="-3"/>
        </w:rPr>
        <w:t>a</w:t>
      </w:r>
      <w:r>
        <w:rPr>
          <w:rFonts w:cs="Calibri"/>
          <w:spacing w:val="-1"/>
        </w:rPr>
        <w:t>z</w:t>
      </w:r>
      <w:r>
        <w:rPr>
          <w:rFonts w:cs="Calibri"/>
          <w:spacing w:val="-3"/>
        </w:rPr>
        <w:t>i</w:t>
      </w:r>
      <w:r>
        <w:rPr>
          <w:rFonts w:cs="Calibri"/>
          <w:spacing w:val="1"/>
        </w:rPr>
        <w:t>o</w:t>
      </w:r>
      <w:r>
        <w:rPr>
          <w:rFonts w:cs="Calibri"/>
          <w:spacing w:val="-1"/>
        </w:rPr>
        <w:t>n</w:t>
      </w:r>
      <w:r>
        <w:rPr>
          <w:rFonts w:cs="Calibri"/>
        </w:rPr>
        <w:t xml:space="preserve">e  </w:t>
      </w:r>
      <w:r>
        <w:rPr>
          <w:rFonts w:cs="Calibri"/>
          <w:spacing w:val="7"/>
        </w:rPr>
        <w:t xml:space="preserve"> </w:t>
      </w:r>
      <w:r>
        <w:rPr>
          <w:rFonts w:cs="Calibri"/>
          <w:spacing w:val="-1"/>
        </w:rPr>
        <w:t>d</w:t>
      </w:r>
      <w:r>
        <w:rPr>
          <w:rFonts w:cs="Calibri"/>
        </w:rPr>
        <w:t>ell</w:t>
      </w:r>
      <w:r>
        <w:rPr>
          <w:rFonts w:cs="Calibri"/>
          <w:spacing w:val="-1"/>
        </w:rPr>
        <w:t>'o</w:t>
      </w:r>
      <w:r>
        <w:rPr>
          <w:rFonts w:cs="Calibri"/>
          <w:spacing w:val="-3"/>
        </w:rPr>
        <w:t>f</w:t>
      </w:r>
      <w:r>
        <w:rPr>
          <w:rFonts w:cs="Calibri"/>
          <w:spacing w:val="-5"/>
        </w:rPr>
        <w:t>f</w:t>
      </w:r>
      <w:r>
        <w:rPr>
          <w:rFonts w:cs="Calibri"/>
        </w:rPr>
        <w:t>e</w:t>
      </w:r>
      <w:r>
        <w:rPr>
          <w:rFonts w:cs="Calibri"/>
          <w:spacing w:val="-2"/>
        </w:rPr>
        <w:t>rt</w:t>
      </w:r>
      <w:r>
        <w:rPr>
          <w:rFonts w:cs="Calibri"/>
        </w:rPr>
        <w:t xml:space="preserve">a,  </w:t>
      </w:r>
      <w:r>
        <w:rPr>
          <w:rFonts w:cs="Calibri"/>
          <w:spacing w:val="1"/>
        </w:rPr>
        <w:t xml:space="preserve"> </w:t>
      </w:r>
      <w:r>
        <w:rPr>
          <w:rFonts w:cs="Calibri"/>
        </w:rPr>
        <w:t xml:space="preserve">che  </w:t>
      </w:r>
      <w:r>
        <w:rPr>
          <w:rFonts w:cs="Calibri"/>
          <w:spacing w:val="1"/>
        </w:rPr>
        <w:t xml:space="preserve"> </w:t>
      </w:r>
      <w:r>
        <w:rPr>
          <w:rFonts w:cs="Calibri"/>
        </w:rPr>
        <w:t>ri</w:t>
      </w:r>
      <w:r>
        <w:rPr>
          <w:rFonts w:cs="Calibri"/>
          <w:spacing w:val="-8"/>
        </w:rPr>
        <w:t>f</w:t>
      </w:r>
      <w:r>
        <w:rPr>
          <w:rFonts w:cs="Calibri"/>
        </w:rPr>
        <w:t>eri</w:t>
      </w:r>
      <w:r>
        <w:rPr>
          <w:rFonts w:cs="Calibri"/>
          <w:spacing w:val="-4"/>
        </w:rPr>
        <w:t>t</w:t>
      </w:r>
      <w:r>
        <w:rPr>
          <w:rFonts w:cs="Calibri"/>
        </w:rPr>
        <w:t>a al</w:t>
      </w:r>
      <w:r>
        <w:rPr>
          <w:rFonts w:cs="Calibri"/>
          <w:spacing w:val="-1"/>
        </w:rPr>
        <w:t>l'</w:t>
      </w:r>
      <w:r>
        <w:rPr>
          <w:rFonts w:cs="Calibri"/>
          <w:spacing w:val="-2"/>
        </w:rPr>
        <w:t>e</w:t>
      </w:r>
      <w:r>
        <w:rPr>
          <w:rFonts w:cs="Calibri"/>
        </w:rPr>
        <w:t>se</w:t>
      </w:r>
      <w:r>
        <w:rPr>
          <w:rFonts w:cs="Calibri"/>
          <w:spacing w:val="1"/>
        </w:rPr>
        <w:t>c</w:t>
      </w:r>
      <w:r>
        <w:rPr>
          <w:rFonts w:cs="Calibri"/>
          <w:spacing w:val="-1"/>
        </w:rPr>
        <w:t>uz</w:t>
      </w:r>
      <w:r>
        <w:rPr>
          <w:rFonts w:cs="Calibri"/>
        </w:rPr>
        <w:t>i</w:t>
      </w:r>
      <w:r>
        <w:rPr>
          <w:rFonts w:cs="Calibri"/>
          <w:spacing w:val="1"/>
        </w:rPr>
        <w:t>o</w:t>
      </w:r>
      <w:r>
        <w:rPr>
          <w:rFonts w:cs="Calibri"/>
          <w:spacing w:val="-3"/>
        </w:rPr>
        <w:t>n</w:t>
      </w:r>
      <w:r>
        <w:rPr>
          <w:rFonts w:cs="Calibri"/>
        </w:rPr>
        <w:t>e</w:t>
      </w:r>
      <w:r>
        <w:rPr>
          <w:rFonts w:cs="Calibri"/>
          <w:spacing w:val="6"/>
        </w:rPr>
        <w:t xml:space="preserve"> </w:t>
      </w:r>
      <w:r>
        <w:rPr>
          <w:rFonts w:cs="Calibri"/>
          <w:spacing w:val="-1"/>
        </w:rPr>
        <w:t>d</w:t>
      </w:r>
      <w:r>
        <w:rPr>
          <w:rFonts w:cs="Calibri"/>
        </w:rPr>
        <w:t>ei</w:t>
      </w:r>
      <w:r>
        <w:rPr>
          <w:rFonts w:cs="Calibri"/>
          <w:spacing w:val="6"/>
        </w:rPr>
        <w:t xml:space="preserve"> </w:t>
      </w:r>
      <w:r>
        <w:rPr>
          <w:rFonts w:cs="Calibri"/>
        </w:rPr>
        <w:t>l</w:t>
      </w:r>
      <w:r>
        <w:rPr>
          <w:rFonts w:cs="Calibri"/>
          <w:spacing w:val="-5"/>
        </w:rPr>
        <w:t>a</w:t>
      </w:r>
      <w:r>
        <w:rPr>
          <w:rFonts w:cs="Calibri"/>
          <w:spacing w:val="-4"/>
        </w:rPr>
        <w:t>v</w:t>
      </w:r>
      <w:r>
        <w:rPr>
          <w:rFonts w:cs="Calibri"/>
          <w:spacing w:val="1"/>
        </w:rPr>
        <w:t>o</w:t>
      </w:r>
      <w:r>
        <w:rPr>
          <w:rFonts w:cs="Calibri"/>
        </w:rPr>
        <w:t>ri</w:t>
      </w:r>
      <w:r>
        <w:rPr>
          <w:rFonts w:cs="Calibri"/>
          <w:spacing w:val="5"/>
        </w:rPr>
        <w:t xml:space="preserve"> </w:t>
      </w:r>
      <w:r>
        <w:rPr>
          <w:rFonts w:cs="Calibri"/>
          <w:spacing w:val="-2"/>
        </w:rPr>
        <w:t>s</w:t>
      </w:r>
      <w:r>
        <w:rPr>
          <w:rFonts w:cs="Calibri"/>
        </w:rPr>
        <w:t>e</w:t>
      </w:r>
      <w:r>
        <w:rPr>
          <w:rFonts w:cs="Calibri"/>
          <w:spacing w:val="-2"/>
        </w:rPr>
        <w:t>c</w:t>
      </w:r>
      <w:r>
        <w:rPr>
          <w:rFonts w:cs="Calibri"/>
          <w:spacing w:val="1"/>
        </w:rPr>
        <w:t>o</w:t>
      </w:r>
      <w:r>
        <w:rPr>
          <w:rFonts w:cs="Calibri"/>
          <w:spacing w:val="-1"/>
        </w:rPr>
        <w:t>nd</w:t>
      </w:r>
      <w:r>
        <w:rPr>
          <w:rFonts w:cs="Calibri"/>
        </w:rPr>
        <w:t>o</w:t>
      </w:r>
      <w:r>
        <w:rPr>
          <w:rFonts w:cs="Calibri"/>
          <w:spacing w:val="4"/>
        </w:rPr>
        <w:t xml:space="preserve"> </w:t>
      </w:r>
      <w:r>
        <w:rPr>
          <w:rFonts w:cs="Calibri"/>
          <w:spacing w:val="-1"/>
        </w:rPr>
        <w:t>g</w:t>
      </w:r>
      <w:r>
        <w:rPr>
          <w:rFonts w:cs="Calibri"/>
        </w:rPr>
        <w:t>li</w:t>
      </w:r>
      <w:r>
        <w:rPr>
          <w:rFonts w:cs="Calibri"/>
          <w:spacing w:val="5"/>
        </w:rPr>
        <w:t xml:space="preserve"> </w:t>
      </w:r>
      <w:r>
        <w:rPr>
          <w:rFonts w:cs="Calibri"/>
        </w:rPr>
        <w:t>ela</w:t>
      </w:r>
      <w:r>
        <w:rPr>
          <w:rFonts w:cs="Calibri"/>
          <w:spacing w:val="-3"/>
        </w:rPr>
        <w:t>b</w:t>
      </w:r>
      <w:r>
        <w:rPr>
          <w:rFonts w:cs="Calibri"/>
          <w:spacing w:val="1"/>
        </w:rPr>
        <w:t>o</w:t>
      </w:r>
      <w:r>
        <w:rPr>
          <w:rFonts w:cs="Calibri"/>
          <w:spacing w:val="-5"/>
        </w:rPr>
        <w:t>r</w:t>
      </w:r>
      <w:r>
        <w:rPr>
          <w:rFonts w:cs="Calibri"/>
          <w:spacing w:val="-3"/>
        </w:rPr>
        <w:t>a</w:t>
      </w:r>
      <w:r>
        <w:rPr>
          <w:rFonts w:cs="Calibri"/>
        </w:rPr>
        <w:t>ti</w:t>
      </w:r>
      <w:r>
        <w:rPr>
          <w:rFonts w:cs="Calibri"/>
          <w:spacing w:val="6"/>
        </w:rPr>
        <w:t xml:space="preserve"> </w:t>
      </w:r>
      <w:r>
        <w:rPr>
          <w:rFonts w:cs="Calibri"/>
          <w:spacing w:val="-1"/>
        </w:rPr>
        <w:t>p</w:t>
      </w:r>
      <w:r>
        <w:rPr>
          <w:rFonts w:cs="Calibri"/>
          <w:spacing w:val="-5"/>
        </w:rPr>
        <w:t>r</w:t>
      </w:r>
      <w:r>
        <w:rPr>
          <w:rFonts w:cs="Calibri"/>
          <w:spacing w:val="1"/>
        </w:rPr>
        <w:t>o</w:t>
      </w:r>
      <w:r>
        <w:rPr>
          <w:rFonts w:cs="Calibri"/>
          <w:spacing w:val="-3"/>
        </w:rPr>
        <w:t>g</w:t>
      </w:r>
      <w:r>
        <w:rPr>
          <w:rFonts w:cs="Calibri"/>
        </w:rPr>
        <w:t>e</w:t>
      </w:r>
      <w:r>
        <w:rPr>
          <w:rFonts w:cs="Calibri"/>
          <w:spacing w:val="-4"/>
        </w:rPr>
        <w:t>t</w:t>
      </w:r>
      <w:r>
        <w:rPr>
          <w:rFonts w:cs="Calibri"/>
        </w:rPr>
        <w:t>tua</w:t>
      </w:r>
      <w:r>
        <w:rPr>
          <w:rFonts w:cs="Calibri"/>
          <w:spacing w:val="-1"/>
        </w:rPr>
        <w:t>l</w:t>
      </w:r>
      <w:r>
        <w:rPr>
          <w:rFonts w:cs="Calibri"/>
        </w:rPr>
        <w:t>i</w:t>
      </w:r>
      <w:r>
        <w:rPr>
          <w:rFonts w:cs="Calibri"/>
          <w:spacing w:val="5"/>
        </w:rPr>
        <w:t xml:space="preserve"> </w:t>
      </w:r>
      <w:r>
        <w:rPr>
          <w:rFonts w:cs="Calibri"/>
          <w:spacing w:val="-1"/>
        </w:rPr>
        <w:t>po</w:t>
      </w:r>
      <w:r>
        <w:rPr>
          <w:rFonts w:cs="Calibri"/>
          <w:spacing w:val="-2"/>
        </w:rPr>
        <w:t>s</w:t>
      </w:r>
      <w:r>
        <w:rPr>
          <w:rFonts w:cs="Calibri"/>
        </w:rPr>
        <w:t>ti</w:t>
      </w:r>
      <w:r>
        <w:rPr>
          <w:rFonts w:cs="Calibri"/>
          <w:spacing w:val="9"/>
        </w:rPr>
        <w:t xml:space="preserve"> </w:t>
      </w:r>
      <w:r>
        <w:rPr>
          <w:rFonts w:cs="Calibri"/>
        </w:rPr>
        <w:t>a</w:t>
      </w:r>
      <w:r>
        <w:rPr>
          <w:rFonts w:cs="Calibri"/>
          <w:spacing w:val="5"/>
        </w:rPr>
        <w:t xml:space="preserve"> </w:t>
      </w:r>
      <w:r>
        <w:rPr>
          <w:rFonts w:cs="Calibri"/>
          <w:spacing w:val="-1"/>
        </w:rPr>
        <w:t>b</w:t>
      </w:r>
      <w:r>
        <w:rPr>
          <w:rFonts w:cs="Calibri"/>
          <w:spacing w:val="-3"/>
        </w:rPr>
        <w:t>a</w:t>
      </w:r>
      <w:r>
        <w:rPr>
          <w:rFonts w:cs="Calibri"/>
          <w:spacing w:val="-2"/>
        </w:rPr>
        <w:t>s</w:t>
      </w:r>
      <w:r>
        <w:rPr>
          <w:rFonts w:cs="Calibri"/>
        </w:rPr>
        <w:t>e</w:t>
      </w:r>
      <w:r>
        <w:rPr>
          <w:rFonts w:cs="Calibri"/>
          <w:spacing w:val="6"/>
        </w:rPr>
        <w:t xml:space="preserve"> </w:t>
      </w:r>
      <w:r>
        <w:rPr>
          <w:rFonts w:cs="Calibri"/>
          <w:spacing w:val="-1"/>
        </w:rPr>
        <w:t>d</w:t>
      </w:r>
      <w:r>
        <w:rPr>
          <w:rFonts w:cs="Calibri"/>
        </w:rPr>
        <w:t>i</w:t>
      </w:r>
      <w:r>
        <w:rPr>
          <w:rFonts w:cs="Calibri"/>
          <w:spacing w:val="5"/>
        </w:rPr>
        <w:t xml:space="preserve"> </w:t>
      </w:r>
      <w:r>
        <w:rPr>
          <w:rFonts w:cs="Calibri"/>
          <w:spacing w:val="-5"/>
        </w:rPr>
        <w:t>g</w:t>
      </w:r>
      <w:r>
        <w:rPr>
          <w:rFonts w:cs="Calibri"/>
        </w:rPr>
        <w:t>a</w:t>
      </w:r>
      <w:r>
        <w:rPr>
          <w:rFonts w:cs="Calibri"/>
          <w:spacing w:val="-5"/>
        </w:rPr>
        <w:t>r</w:t>
      </w:r>
      <w:r>
        <w:rPr>
          <w:rFonts w:cs="Calibri"/>
        </w:rPr>
        <w:t>a,</w:t>
      </w:r>
      <w:r>
        <w:rPr>
          <w:rFonts w:cs="Calibri"/>
          <w:spacing w:val="5"/>
        </w:rPr>
        <w:t xml:space="preserve"> </w:t>
      </w:r>
      <w:r>
        <w:rPr>
          <w:rFonts w:cs="Calibri"/>
          <w:spacing w:val="-3"/>
        </w:rPr>
        <w:t>r</w:t>
      </w:r>
      <w:r>
        <w:rPr>
          <w:rFonts w:cs="Calibri"/>
          <w:spacing w:val="-4"/>
        </w:rPr>
        <w:t>e</w:t>
      </w:r>
      <w:r>
        <w:rPr>
          <w:rFonts w:cs="Calibri"/>
          <w:spacing w:val="-2"/>
        </w:rPr>
        <w:t>st</w:t>
      </w:r>
      <w:r>
        <w:rPr>
          <w:rFonts w:cs="Calibri"/>
        </w:rPr>
        <w:t>a</w:t>
      </w:r>
      <w:r>
        <w:rPr>
          <w:rFonts w:cs="Calibri"/>
          <w:spacing w:val="5"/>
        </w:rPr>
        <w:t xml:space="preserve"> </w:t>
      </w:r>
      <w:r>
        <w:rPr>
          <w:rFonts w:cs="Calibri"/>
          <w:spacing w:val="-5"/>
        </w:rPr>
        <w:t>c</w:t>
      </w:r>
      <w:r>
        <w:rPr>
          <w:rFonts w:cs="Calibri"/>
          <w:spacing w:val="-1"/>
        </w:rPr>
        <w:t>o</w:t>
      </w:r>
      <w:r>
        <w:rPr>
          <w:rFonts w:cs="Calibri"/>
          <w:spacing w:val="1"/>
        </w:rPr>
        <w:t>m</w:t>
      </w:r>
      <w:r>
        <w:rPr>
          <w:rFonts w:cs="Calibri"/>
          <w:spacing w:val="-1"/>
        </w:rPr>
        <w:t>unqu</w:t>
      </w:r>
      <w:r>
        <w:rPr>
          <w:rFonts w:cs="Calibri"/>
        </w:rPr>
        <w:t>e</w:t>
      </w:r>
      <w:r>
        <w:rPr>
          <w:rFonts w:cs="Calibri"/>
          <w:spacing w:val="6"/>
        </w:rPr>
        <w:t xml:space="preserve"> </w:t>
      </w:r>
      <w:r>
        <w:rPr>
          <w:rFonts w:cs="Calibri"/>
        </w:rPr>
        <w:t>fissa è i</w:t>
      </w:r>
      <w:r>
        <w:rPr>
          <w:rFonts w:cs="Calibri"/>
          <w:spacing w:val="-6"/>
        </w:rPr>
        <w:t>n</w:t>
      </w:r>
      <w:r>
        <w:rPr>
          <w:rFonts w:cs="Calibri"/>
          <w:spacing w:val="-1"/>
        </w:rPr>
        <w:t>v</w:t>
      </w:r>
      <w:r>
        <w:rPr>
          <w:rFonts w:cs="Calibri"/>
        </w:rPr>
        <w:t>ar</w:t>
      </w:r>
      <w:r>
        <w:rPr>
          <w:rFonts w:cs="Calibri"/>
          <w:spacing w:val="-1"/>
        </w:rPr>
        <w:t>i</w:t>
      </w:r>
      <w:r>
        <w:rPr>
          <w:rFonts w:cs="Calibri"/>
        </w:rPr>
        <w:t>a</w:t>
      </w:r>
      <w:r>
        <w:rPr>
          <w:rFonts w:cs="Calibri"/>
          <w:spacing w:val="-1"/>
        </w:rPr>
        <w:t>b</w:t>
      </w:r>
      <w:r>
        <w:rPr>
          <w:rFonts w:cs="Calibri"/>
          <w:spacing w:val="2"/>
        </w:rPr>
        <w:t>i</w:t>
      </w:r>
      <w:r>
        <w:rPr>
          <w:rFonts w:cs="Calibri"/>
        </w:rPr>
        <w:t>le.</w:t>
      </w:r>
    </w:p>
    <w:p w:rsidR="00243395" w:rsidRDefault="00243395">
      <w:pPr>
        <w:widowControl w:val="0"/>
        <w:autoSpaceDE w:val="0"/>
        <w:autoSpaceDN w:val="0"/>
        <w:adjustRightInd w:val="0"/>
        <w:spacing w:before="3" w:after="0" w:line="120" w:lineRule="exact"/>
        <w:rPr>
          <w:rFonts w:cs="Calibri"/>
          <w:sz w:val="12"/>
          <w:szCs w:val="12"/>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40" w:lineRule="auto"/>
        <w:ind w:left="113" w:right="7533"/>
        <w:jc w:val="both"/>
        <w:rPr>
          <w:rFonts w:cs="Calibri"/>
        </w:rPr>
      </w:pPr>
      <w:r>
        <w:rPr>
          <w:rFonts w:cs="Calibri"/>
          <w:b/>
          <w:bCs/>
        </w:rPr>
        <w:t>D</w:t>
      </w:r>
      <w:r>
        <w:rPr>
          <w:rFonts w:cs="Calibri"/>
          <w:b/>
          <w:bCs/>
          <w:spacing w:val="1"/>
        </w:rPr>
        <w:t>ic</w:t>
      </w:r>
      <w:r>
        <w:rPr>
          <w:rFonts w:cs="Calibri"/>
          <w:b/>
          <w:bCs/>
          <w:spacing w:val="-3"/>
        </w:rPr>
        <w:t>h</w:t>
      </w:r>
      <w:r>
        <w:rPr>
          <w:rFonts w:cs="Calibri"/>
          <w:b/>
          <w:bCs/>
          <w:spacing w:val="1"/>
        </w:rPr>
        <w:t>i</w:t>
      </w:r>
      <w:r>
        <w:rPr>
          <w:rFonts w:cs="Calibri"/>
          <w:b/>
          <w:bCs/>
          <w:spacing w:val="-1"/>
        </w:rPr>
        <w:t>a</w:t>
      </w:r>
      <w:r>
        <w:rPr>
          <w:rFonts w:cs="Calibri"/>
          <w:b/>
          <w:bCs/>
          <w:spacing w:val="1"/>
        </w:rPr>
        <w:t>r</w:t>
      </w:r>
      <w:r>
        <w:rPr>
          <w:rFonts w:cs="Calibri"/>
          <w:b/>
          <w:bCs/>
          <w:spacing w:val="-1"/>
        </w:rPr>
        <w:t>az</w:t>
      </w:r>
      <w:r>
        <w:rPr>
          <w:rFonts w:cs="Calibri"/>
          <w:b/>
          <w:bCs/>
          <w:spacing w:val="1"/>
        </w:rPr>
        <w:t>i</w:t>
      </w:r>
      <w:r>
        <w:rPr>
          <w:rFonts w:cs="Calibri"/>
          <w:b/>
          <w:bCs/>
          <w:spacing w:val="-1"/>
        </w:rPr>
        <w:t>on</w:t>
      </w:r>
      <w:r>
        <w:rPr>
          <w:rFonts w:cs="Calibri"/>
          <w:b/>
          <w:bCs/>
        </w:rPr>
        <w:t>i</w:t>
      </w:r>
      <w:r>
        <w:rPr>
          <w:rFonts w:cs="Calibri"/>
          <w:b/>
          <w:bCs/>
          <w:spacing w:val="1"/>
        </w:rPr>
        <w:t xml:space="preserve"> </w:t>
      </w:r>
      <w:r>
        <w:rPr>
          <w:rFonts w:cs="Calibri"/>
          <w:b/>
          <w:bCs/>
        </w:rPr>
        <w:t>a m</w:t>
      </w:r>
      <w:r>
        <w:rPr>
          <w:rFonts w:cs="Calibri"/>
          <w:b/>
          <w:bCs/>
          <w:spacing w:val="-1"/>
        </w:rPr>
        <w:t>od</w:t>
      </w:r>
      <w:r>
        <w:rPr>
          <w:rFonts w:cs="Calibri"/>
          <w:b/>
          <w:bCs/>
          <w:spacing w:val="1"/>
        </w:rPr>
        <w:t>i</w:t>
      </w:r>
      <w:r>
        <w:rPr>
          <w:rFonts w:cs="Calibri"/>
          <w:b/>
          <w:bCs/>
          <w:spacing w:val="-3"/>
        </w:rPr>
        <w:t>f</w:t>
      </w:r>
      <w:r>
        <w:rPr>
          <w:rFonts w:cs="Calibri"/>
          <w:b/>
          <w:bCs/>
          <w:spacing w:val="1"/>
        </w:rPr>
        <w:t>ic</w:t>
      </w:r>
      <w:r>
        <w:rPr>
          <w:rFonts w:cs="Calibri"/>
          <w:b/>
          <w:bCs/>
        </w:rPr>
        <w:t>a</w:t>
      </w:r>
    </w:p>
    <w:p w:rsidR="00243395" w:rsidRDefault="00243395">
      <w:pPr>
        <w:widowControl w:val="0"/>
        <w:autoSpaceDE w:val="0"/>
        <w:autoSpaceDN w:val="0"/>
        <w:adjustRightInd w:val="0"/>
        <w:spacing w:before="14" w:after="0" w:line="200" w:lineRule="exact"/>
        <w:rPr>
          <w:rFonts w:cs="Calibri"/>
          <w:sz w:val="20"/>
          <w:szCs w:val="20"/>
        </w:rPr>
      </w:pPr>
    </w:p>
    <w:p w:rsidR="00243395" w:rsidRDefault="00243395">
      <w:pPr>
        <w:widowControl w:val="0"/>
        <w:autoSpaceDE w:val="0"/>
        <w:autoSpaceDN w:val="0"/>
        <w:adjustRightInd w:val="0"/>
        <w:spacing w:after="0" w:line="265" w:lineRule="exact"/>
        <w:ind w:left="113" w:right="4519"/>
        <w:jc w:val="both"/>
        <w:rPr>
          <w:rFonts w:cs="Calibri"/>
        </w:rPr>
      </w:pPr>
      <w:r>
        <w:rPr>
          <w:noProof/>
        </w:rPr>
        <w:pict>
          <v:shape id="_x0000_s1389" style="position:absolute;left:0;text-align:left;margin-left:56.6pt;margin-top:36.2pt;width:476.3pt;height:0;z-index:-251603456;mso-position-horizontal-relative:page;mso-position-vertical-relative:text" coordsize="9527,0" o:allowincell="f" path="m,l9527,e" filled="f" strokeweight=".25289mm">
            <v:path arrowok="t"/>
            <w10:wrap anchorx="page"/>
          </v:shape>
        </w:pict>
      </w:r>
      <w:r>
        <w:rPr>
          <w:noProof/>
        </w:rPr>
        <w:pict>
          <v:group id="_x0000_s1390" style="position:absolute;left:0;text-align:left;margin-left:56.25pt;margin-top:56pt;width:477.15pt;height:.7pt;z-index:-251602432;mso-position-horizontal-relative:page" coordorigin="1125,1120" coordsize="9543,14" o:allowincell="f">
            <v:shape id="_x0000_s1391" style="position:absolute;left:1132;top:1127;width:2739;height:0" coordsize="2739,0" o:allowincell="f" path="m,l2738,e" filled="f" strokeweight=".25289mm">
              <v:path arrowok="t"/>
            </v:shape>
            <v:shape id="_x0000_s1392" style="position:absolute;left:3874;top:1127;width:6787;height:0" coordsize="6787,0" o:allowincell="f" path="m,l6787,e" filled="f" strokeweight=".25289mm">
              <v:path arrowok="t"/>
            </v:shape>
            <w10:wrap anchorx="page"/>
          </v:group>
        </w:pict>
      </w:r>
      <w:r>
        <w:rPr>
          <w:noProof/>
        </w:rPr>
        <w:pict>
          <v:shape id="_x0000_s1393" style="position:absolute;left:0;text-align:left;margin-left:56.6pt;margin-top:76.5pt;width:476.3pt;height:0;z-index:-251601408;mso-position-horizontal-relative:page;mso-position-vertical-relative:text" coordsize="9527,0" o:allowincell="f" path="m,l9527,e" filled="f" strokeweight=".25289mm">
            <v:path arrowok="t"/>
            <w10:wrap anchorx="page"/>
          </v:shape>
        </w:pict>
      </w:r>
      <w:r>
        <w:rPr>
          <w:noProof/>
        </w:rPr>
        <w:pict>
          <v:shape id="_x0000_s1394" style="position:absolute;left:0;text-align:left;margin-left:56.6pt;margin-top:96.55pt;width:323pt;height:0;z-index:-251600384;mso-position-horizontal-relative:page;mso-position-vertical-relative:text" coordsize="6461,0" o:allowincell="f" path="m,l6461,e" filled="f" strokeweight=".25289mm">
            <v:path arrowok="t"/>
            <w10:wrap anchorx="page"/>
          </v:shape>
        </w:pict>
      </w:r>
      <w:r>
        <w:rPr>
          <w:rFonts w:cs="Calibri"/>
        </w:rPr>
        <w:t>(</w:t>
      </w:r>
      <w:r>
        <w:rPr>
          <w:rFonts w:cs="Calibri"/>
          <w:i/>
          <w:iCs/>
          <w:spacing w:val="1"/>
        </w:rPr>
        <w:t>r</w:t>
      </w:r>
      <w:r>
        <w:rPr>
          <w:rFonts w:cs="Calibri"/>
          <w:i/>
          <w:iCs/>
        </w:rPr>
        <w:t>i</w:t>
      </w:r>
      <w:r>
        <w:rPr>
          <w:rFonts w:cs="Calibri"/>
          <w:i/>
          <w:iCs/>
          <w:spacing w:val="-1"/>
        </w:rPr>
        <w:t>p</w:t>
      </w:r>
      <w:r>
        <w:rPr>
          <w:rFonts w:cs="Calibri"/>
          <w:i/>
          <w:iCs/>
        </w:rPr>
        <w:t>or</w:t>
      </w:r>
      <w:r>
        <w:rPr>
          <w:rFonts w:cs="Calibri"/>
          <w:i/>
          <w:iCs/>
          <w:spacing w:val="1"/>
        </w:rPr>
        <w:t>t</w:t>
      </w:r>
      <w:r>
        <w:rPr>
          <w:rFonts w:cs="Calibri"/>
          <w:i/>
          <w:iCs/>
          <w:spacing w:val="-3"/>
        </w:rPr>
        <w:t>a</w:t>
      </w:r>
      <w:r>
        <w:rPr>
          <w:rFonts w:cs="Calibri"/>
          <w:i/>
          <w:iCs/>
          <w:spacing w:val="1"/>
        </w:rPr>
        <w:t>r</w:t>
      </w:r>
      <w:r>
        <w:rPr>
          <w:rFonts w:cs="Calibri"/>
          <w:i/>
          <w:iCs/>
        </w:rPr>
        <w:t>e in</w:t>
      </w:r>
      <w:r>
        <w:rPr>
          <w:rFonts w:cs="Calibri"/>
          <w:i/>
          <w:iCs/>
          <w:spacing w:val="-1"/>
        </w:rPr>
        <w:t>iz</w:t>
      </w:r>
      <w:r>
        <w:rPr>
          <w:rFonts w:cs="Calibri"/>
          <w:i/>
          <w:iCs/>
        </w:rPr>
        <w:t>i</w:t>
      </w:r>
      <w:r>
        <w:rPr>
          <w:rFonts w:cs="Calibri"/>
          <w:i/>
          <w:iCs/>
          <w:spacing w:val="-1"/>
        </w:rPr>
        <w:t>a</w:t>
      </w:r>
      <w:r>
        <w:rPr>
          <w:rFonts w:cs="Calibri"/>
          <w:i/>
          <w:iCs/>
        </w:rPr>
        <w:t>lme</w:t>
      </w:r>
      <w:r>
        <w:rPr>
          <w:rFonts w:cs="Calibri"/>
          <w:i/>
          <w:iCs/>
          <w:spacing w:val="-3"/>
        </w:rPr>
        <w:t>n</w:t>
      </w:r>
      <w:r>
        <w:rPr>
          <w:rFonts w:cs="Calibri"/>
          <w:i/>
          <w:iCs/>
        </w:rPr>
        <w:t>te</w:t>
      </w:r>
      <w:r>
        <w:rPr>
          <w:rFonts w:cs="Calibri"/>
          <w:i/>
          <w:iCs/>
          <w:spacing w:val="1"/>
        </w:rPr>
        <w:t xml:space="preserve"> </w:t>
      </w:r>
      <w:r>
        <w:rPr>
          <w:rFonts w:cs="Calibri"/>
          <w:i/>
          <w:iCs/>
        </w:rPr>
        <w:t>la</w:t>
      </w:r>
      <w:r>
        <w:rPr>
          <w:rFonts w:cs="Calibri"/>
          <w:i/>
          <w:iCs/>
          <w:spacing w:val="-1"/>
        </w:rPr>
        <w:t xml:space="preserve"> </w:t>
      </w:r>
      <w:r>
        <w:rPr>
          <w:rFonts w:cs="Calibri"/>
          <w:i/>
          <w:iCs/>
        </w:rPr>
        <w:t>l</w:t>
      </w:r>
      <w:r>
        <w:rPr>
          <w:rFonts w:cs="Calibri"/>
          <w:i/>
          <w:iCs/>
          <w:spacing w:val="-2"/>
        </w:rPr>
        <w:t>e</w:t>
      </w:r>
      <w:r>
        <w:rPr>
          <w:rFonts w:cs="Calibri"/>
          <w:i/>
          <w:iCs/>
        </w:rPr>
        <w:t>t</w:t>
      </w:r>
      <w:r>
        <w:rPr>
          <w:rFonts w:cs="Calibri"/>
          <w:i/>
          <w:iCs/>
          <w:spacing w:val="1"/>
        </w:rPr>
        <w:t>t</w:t>
      </w:r>
      <w:r>
        <w:rPr>
          <w:rFonts w:cs="Calibri"/>
          <w:i/>
          <w:iCs/>
        </w:rPr>
        <w:t>e</w:t>
      </w:r>
      <w:r>
        <w:rPr>
          <w:rFonts w:cs="Calibri"/>
          <w:i/>
          <w:iCs/>
          <w:spacing w:val="1"/>
        </w:rPr>
        <w:t>r</w:t>
      </w:r>
      <w:r>
        <w:rPr>
          <w:rFonts w:cs="Calibri"/>
          <w:i/>
          <w:iCs/>
        </w:rPr>
        <w:t>a</w:t>
      </w:r>
      <w:r>
        <w:rPr>
          <w:rFonts w:cs="Calibri"/>
          <w:i/>
          <w:iCs/>
          <w:spacing w:val="-3"/>
        </w:rPr>
        <w:t xml:space="preserve"> </w:t>
      </w:r>
      <w:r>
        <w:rPr>
          <w:rFonts w:cs="Calibri"/>
          <w:i/>
          <w:iCs/>
        </w:rPr>
        <w:t>c</w:t>
      </w:r>
      <w:r>
        <w:rPr>
          <w:rFonts w:cs="Calibri"/>
          <w:i/>
          <w:iCs/>
          <w:spacing w:val="-1"/>
        </w:rPr>
        <w:t>u</w:t>
      </w:r>
      <w:r>
        <w:rPr>
          <w:rFonts w:cs="Calibri"/>
          <w:i/>
          <w:iCs/>
        </w:rPr>
        <w:t xml:space="preserve">i le </w:t>
      </w:r>
      <w:r>
        <w:rPr>
          <w:rFonts w:cs="Calibri"/>
          <w:i/>
          <w:iCs/>
          <w:spacing w:val="-2"/>
        </w:rPr>
        <w:t>s</w:t>
      </w:r>
      <w:r>
        <w:rPr>
          <w:rFonts w:cs="Calibri"/>
          <w:i/>
          <w:iCs/>
        </w:rPr>
        <w:t>te</w:t>
      </w:r>
      <w:r>
        <w:rPr>
          <w:rFonts w:cs="Calibri"/>
          <w:i/>
          <w:iCs/>
          <w:spacing w:val="1"/>
        </w:rPr>
        <w:t>s</w:t>
      </w:r>
      <w:r>
        <w:rPr>
          <w:rFonts w:cs="Calibri"/>
          <w:i/>
          <w:iCs/>
          <w:spacing w:val="-2"/>
        </w:rPr>
        <w:t>s</w:t>
      </w:r>
      <w:r>
        <w:rPr>
          <w:rFonts w:cs="Calibri"/>
          <w:i/>
          <w:iCs/>
        </w:rPr>
        <w:t xml:space="preserve">e </w:t>
      </w:r>
      <w:r>
        <w:rPr>
          <w:rFonts w:cs="Calibri"/>
          <w:i/>
          <w:iCs/>
          <w:spacing w:val="1"/>
        </w:rPr>
        <w:t>s</w:t>
      </w:r>
      <w:r>
        <w:rPr>
          <w:rFonts w:cs="Calibri"/>
          <w:i/>
          <w:iCs/>
        </w:rPr>
        <w:t>i</w:t>
      </w:r>
      <w:r>
        <w:rPr>
          <w:rFonts w:cs="Calibri"/>
          <w:i/>
          <w:iCs/>
          <w:spacing w:val="-2"/>
        </w:rPr>
        <w:t xml:space="preserve"> </w:t>
      </w:r>
      <w:r>
        <w:rPr>
          <w:rFonts w:cs="Calibri"/>
          <w:i/>
          <w:iCs/>
          <w:spacing w:val="1"/>
        </w:rPr>
        <w:t>r</w:t>
      </w:r>
      <w:r>
        <w:rPr>
          <w:rFonts w:cs="Calibri"/>
          <w:i/>
          <w:iCs/>
        </w:rPr>
        <w:t>if</w:t>
      </w:r>
      <w:r>
        <w:rPr>
          <w:rFonts w:cs="Calibri"/>
          <w:i/>
          <w:iCs/>
          <w:spacing w:val="-3"/>
        </w:rPr>
        <w:t>e</w:t>
      </w:r>
      <w:r>
        <w:rPr>
          <w:rFonts w:cs="Calibri"/>
          <w:i/>
          <w:iCs/>
          <w:spacing w:val="1"/>
        </w:rPr>
        <w:t>r</w:t>
      </w:r>
      <w:r>
        <w:rPr>
          <w:rFonts w:cs="Calibri"/>
          <w:i/>
          <w:iCs/>
        </w:rPr>
        <w:t>is</w:t>
      </w:r>
      <w:r>
        <w:rPr>
          <w:rFonts w:cs="Calibri"/>
          <w:i/>
          <w:iCs/>
          <w:spacing w:val="-3"/>
        </w:rPr>
        <w:t>c</w:t>
      </w:r>
      <w:r>
        <w:rPr>
          <w:rFonts w:cs="Calibri"/>
          <w:i/>
          <w:iCs/>
        </w:rPr>
        <w:t>o</w:t>
      </w:r>
      <w:r>
        <w:rPr>
          <w:rFonts w:cs="Calibri"/>
          <w:i/>
          <w:iCs/>
          <w:spacing w:val="-1"/>
        </w:rPr>
        <w:t>n</w:t>
      </w:r>
      <w:r>
        <w:rPr>
          <w:rFonts w:cs="Calibri"/>
          <w:i/>
          <w:iCs/>
          <w:spacing w:val="2"/>
        </w:rPr>
        <w:t>o</w:t>
      </w:r>
      <w:r>
        <w:rPr>
          <w:rFonts w:cs="Calibri"/>
        </w:rPr>
        <w:t>)</w:t>
      </w:r>
    </w:p>
    <w:p w:rsidR="00243395" w:rsidRDefault="00243395">
      <w:pPr>
        <w:widowControl w:val="0"/>
        <w:autoSpaceDE w:val="0"/>
        <w:autoSpaceDN w:val="0"/>
        <w:adjustRightInd w:val="0"/>
        <w:spacing w:before="3" w:after="0" w:line="170" w:lineRule="exact"/>
        <w:rPr>
          <w:rFonts w:cs="Calibri"/>
          <w:sz w:val="17"/>
          <w:szCs w:val="17"/>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6" w:after="0" w:line="265" w:lineRule="exact"/>
        <w:ind w:left="113"/>
        <w:rPr>
          <w:rFonts w:cs="Calibri"/>
        </w:rPr>
      </w:pPr>
      <w:r>
        <w:rPr>
          <w:rFonts w:cs="Calibri"/>
          <w:spacing w:val="1"/>
        </w:rPr>
        <w:t>D</w:t>
      </w:r>
      <w:r>
        <w:rPr>
          <w:rFonts w:cs="Calibri"/>
        </w:rPr>
        <w:t>ata</w:t>
      </w:r>
    </w:p>
    <w:p w:rsidR="00243395" w:rsidRDefault="00243395">
      <w:pPr>
        <w:widowControl w:val="0"/>
        <w:autoSpaceDE w:val="0"/>
        <w:autoSpaceDN w:val="0"/>
        <w:adjustRightInd w:val="0"/>
        <w:spacing w:before="2" w:after="0" w:line="200" w:lineRule="exact"/>
        <w:rPr>
          <w:rFonts w:cs="Calibri"/>
          <w:sz w:val="20"/>
          <w:szCs w:val="20"/>
        </w:rPr>
      </w:pPr>
    </w:p>
    <w:p w:rsidR="00243395" w:rsidRDefault="00243395">
      <w:pPr>
        <w:widowControl w:val="0"/>
        <w:autoSpaceDE w:val="0"/>
        <w:autoSpaceDN w:val="0"/>
        <w:adjustRightInd w:val="0"/>
        <w:spacing w:before="16" w:after="0" w:line="240" w:lineRule="auto"/>
        <w:ind w:right="1244"/>
        <w:jc w:val="right"/>
        <w:rPr>
          <w:rFonts w:cs="Calibri"/>
        </w:rPr>
      </w:pPr>
      <w:r>
        <w:rPr>
          <w:rFonts w:cs="Calibri"/>
        </w:rPr>
        <w:t>F</w:t>
      </w:r>
      <w:r>
        <w:rPr>
          <w:rFonts w:cs="Calibri"/>
          <w:spacing w:val="-1"/>
        </w:rPr>
        <w:t>i</w:t>
      </w:r>
      <w:r>
        <w:rPr>
          <w:rFonts w:cs="Calibri"/>
        </w:rPr>
        <w:t>r</w:t>
      </w:r>
      <w:r>
        <w:rPr>
          <w:rFonts w:cs="Calibri"/>
          <w:spacing w:val="1"/>
        </w:rPr>
        <w:t>m</w:t>
      </w:r>
      <w:r>
        <w:rPr>
          <w:rFonts w:cs="Calibri"/>
        </w:rPr>
        <w:t>a</w:t>
      </w:r>
    </w:p>
    <w:p w:rsidR="00243395" w:rsidRDefault="00243395">
      <w:pPr>
        <w:widowControl w:val="0"/>
        <w:autoSpaceDE w:val="0"/>
        <w:autoSpaceDN w:val="0"/>
        <w:adjustRightInd w:val="0"/>
        <w:spacing w:before="16" w:after="0" w:line="240" w:lineRule="auto"/>
        <w:ind w:right="1244"/>
        <w:jc w:val="right"/>
        <w:rPr>
          <w:rFonts w:cs="Calibri"/>
        </w:rPr>
        <w:sectPr w:rsidR="00243395">
          <w:headerReference w:type="default" r:id="rId121"/>
          <w:footerReference w:type="default" r:id="rId122"/>
          <w:pgSz w:w="11920" w:h="16840"/>
          <w:pgMar w:top="1120" w:right="1020" w:bottom="280" w:left="1020" w:header="0" w:footer="0" w:gutter="0"/>
          <w:cols w:space="720"/>
          <w:noEndnote/>
        </w:sectPr>
      </w:pPr>
    </w:p>
    <w:p w:rsidR="00243395" w:rsidRDefault="00243395">
      <w:pPr>
        <w:widowControl w:val="0"/>
        <w:autoSpaceDE w:val="0"/>
        <w:autoSpaceDN w:val="0"/>
        <w:adjustRightInd w:val="0"/>
        <w:spacing w:before="48" w:after="0" w:line="240" w:lineRule="auto"/>
        <w:ind w:left="130" w:right="8519"/>
        <w:jc w:val="both"/>
        <w:rPr>
          <w:rFonts w:cs="Calibri"/>
          <w:sz w:val="24"/>
          <w:szCs w:val="24"/>
        </w:rPr>
      </w:pPr>
      <w:r>
        <w:rPr>
          <w:rFonts w:cs="Calibri"/>
          <w:sz w:val="24"/>
          <w:szCs w:val="24"/>
        </w:rPr>
        <w:t>Allega</w:t>
      </w:r>
      <w:r>
        <w:rPr>
          <w:rFonts w:cs="Calibri"/>
          <w:spacing w:val="2"/>
          <w:sz w:val="24"/>
          <w:szCs w:val="24"/>
        </w:rPr>
        <w:t>t</w:t>
      </w:r>
      <w:r>
        <w:rPr>
          <w:rFonts w:cs="Calibri"/>
          <w:sz w:val="24"/>
          <w:szCs w:val="24"/>
        </w:rPr>
        <w:t>o</w:t>
      </w:r>
      <w:r>
        <w:rPr>
          <w:rFonts w:cs="Calibri"/>
          <w:spacing w:val="-1"/>
          <w:sz w:val="24"/>
          <w:szCs w:val="24"/>
        </w:rPr>
        <w:t xml:space="preserve"> </w:t>
      </w:r>
      <w:r>
        <w:rPr>
          <w:rFonts w:cs="Calibri"/>
          <w:sz w:val="24"/>
          <w:szCs w:val="24"/>
        </w:rPr>
        <w:t>“</w:t>
      </w:r>
      <w:r>
        <w:rPr>
          <w:rFonts w:cs="Calibri"/>
          <w:spacing w:val="1"/>
          <w:sz w:val="24"/>
          <w:szCs w:val="24"/>
        </w:rPr>
        <w:t>7</w:t>
      </w:r>
      <w:r>
        <w:rPr>
          <w:rFonts w:cs="Calibri"/>
          <w:sz w:val="24"/>
          <w:szCs w:val="24"/>
        </w:rPr>
        <w:t>”</w:t>
      </w:r>
    </w:p>
    <w:p w:rsidR="00243395" w:rsidRDefault="00243395">
      <w:pPr>
        <w:widowControl w:val="0"/>
        <w:autoSpaceDE w:val="0"/>
        <w:autoSpaceDN w:val="0"/>
        <w:adjustRightInd w:val="0"/>
        <w:spacing w:before="19" w:after="0" w:line="200" w:lineRule="exact"/>
        <w:rPr>
          <w:rFonts w:cs="Calibri"/>
          <w:sz w:val="20"/>
          <w:szCs w:val="20"/>
        </w:rPr>
      </w:pPr>
    </w:p>
    <w:p w:rsidR="00243395" w:rsidRDefault="00243395">
      <w:pPr>
        <w:widowControl w:val="0"/>
        <w:autoSpaceDE w:val="0"/>
        <w:autoSpaceDN w:val="0"/>
        <w:adjustRightInd w:val="0"/>
        <w:spacing w:after="0" w:line="287" w:lineRule="auto"/>
        <w:ind w:left="113" w:right="77"/>
        <w:jc w:val="both"/>
        <w:rPr>
          <w:rFonts w:cs="Calibri"/>
          <w:sz w:val="24"/>
          <w:szCs w:val="24"/>
        </w:rPr>
      </w:pPr>
      <w:r>
        <w:rPr>
          <w:rFonts w:cs="Calibri"/>
          <w:b/>
          <w:bCs/>
          <w:spacing w:val="-1"/>
          <w:sz w:val="24"/>
          <w:szCs w:val="24"/>
        </w:rPr>
        <w:t>M</w:t>
      </w:r>
      <w:r>
        <w:rPr>
          <w:rFonts w:cs="Calibri"/>
          <w:b/>
          <w:bCs/>
          <w:spacing w:val="1"/>
          <w:sz w:val="24"/>
          <w:szCs w:val="24"/>
        </w:rPr>
        <w:t>O</w:t>
      </w:r>
      <w:r>
        <w:rPr>
          <w:rFonts w:cs="Calibri"/>
          <w:b/>
          <w:bCs/>
          <w:sz w:val="24"/>
          <w:szCs w:val="24"/>
        </w:rPr>
        <w:t>DEL</w:t>
      </w:r>
      <w:r>
        <w:rPr>
          <w:rFonts w:cs="Calibri"/>
          <w:b/>
          <w:bCs/>
          <w:spacing w:val="-1"/>
          <w:sz w:val="24"/>
          <w:szCs w:val="24"/>
        </w:rPr>
        <w:t>L</w:t>
      </w:r>
      <w:r>
        <w:rPr>
          <w:rFonts w:cs="Calibri"/>
          <w:b/>
          <w:bCs/>
          <w:sz w:val="24"/>
          <w:szCs w:val="24"/>
        </w:rPr>
        <w:t>O</w:t>
      </w:r>
      <w:r>
        <w:rPr>
          <w:rFonts w:cs="Calibri"/>
          <w:b/>
          <w:bCs/>
          <w:spacing w:val="3"/>
          <w:sz w:val="24"/>
          <w:szCs w:val="24"/>
        </w:rPr>
        <w:t xml:space="preserve"> </w:t>
      </w:r>
      <w:r>
        <w:rPr>
          <w:rFonts w:cs="Calibri"/>
          <w:b/>
          <w:bCs/>
          <w:sz w:val="24"/>
          <w:szCs w:val="24"/>
        </w:rPr>
        <w:t>DI</w:t>
      </w:r>
      <w:r>
        <w:rPr>
          <w:rFonts w:cs="Calibri"/>
          <w:b/>
          <w:bCs/>
          <w:spacing w:val="3"/>
          <w:sz w:val="24"/>
          <w:szCs w:val="24"/>
        </w:rPr>
        <w:t xml:space="preserve"> </w:t>
      </w:r>
      <w:r>
        <w:rPr>
          <w:rFonts w:cs="Calibri"/>
          <w:b/>
          <w:bCs/>
          <w:sz w:val="24"/>
          <w:szCs w:val="24"/>
        </w:rPr>
        <w:t>DICH</w:t>
      </w:r>
      <w:r>
        <w:rPr>
          <w:rFonts w:cs="Calibri"/>
          <w:b/>
          <w:bCs/>
          <w:spacing w:val="1"/>
          <w:sz w:val="24"/>
          <w:szCs w:val="24"/>
        </w:rPr>
        <w:t>I</w:t>
      </w:r>
      <w:r>
        <w:rPr>
          <w:rFonts w:cs="Calibri"/>
          <w:b/>
          <w:bCs/>
          <w:spacing w:val="3"/>
          <w:sz w:val="24"/>
          <w:szCs w:val="24"/>
        </w:rPr>
        <w:t>A</w:t>
      </w:r>
      <w:r>
        <w:rPr>
          <w:rFonts w:cs="Calibri"/>
          <w:b/>
          <w:bCs/>
          <w:spacing w:val="-1"/>
          <w:sz w:val="24"/>
          <w:szCs w:val="24"/>
        </w:rPr>
        <w:t>R</w:t>
      </w:r>
      <w:r>
        <w:rPr>
          <w:rFonts w:cs="Calibri"/>
          <w:b/>
          <w:bCs/>
          <w:spacing w:val="1"/>
          <w:sz w:val="24"/>
          <w:szCs w:val="24"/>
        </w:rPr>
        <w:t>A</w:t>
      </w:r>
      <w:r>
        <w:rPr>
          <w:rFonts w:cs="Calibri"/>
          <w:b/>
          <w:bCs/>
          <w:spacing w:val="-2"/>
          <w:sz w:val="24"/>
          <w:szCs w:val="24"/>
        </w:rPr>
        <w:t>Z</w:t>
      </w:r>
      <w:r>
        <w:rPr>
          <w:rFonts w:cs="Calibri"/>
          <w:b/>
          <w:bCs/>
          <w:sz w:val="24"/>
          <w:szCs w:val="24"/>
        </w:rPr>
        <w:t>I</w:t>
      </w:r>
      <w:r>
        <w:rPr>
          <w:rFonts w:cs="Calibri"/>
          <w:b/>
          <w:bCs/>
          <w:spacing w:val="1"/>
          <w:sz w:val="24"/>
          <w:szCs w:val="24"/>
        </w:rPr>
        <w:t>O</w:t>
      </w:r>
      <w:r>
        <w:rPr>
          <w:rFonts w:cs="Calibri"/>
          <w:b/>
          <w:bCs/>
          <w:sz w:val="24"/>
          <w:szCs w:val="24"/>
        </w:rPr>
        <w:t>NE</w:t>
      </w:r>
      <w:r>
        <w:rPr>
          <w:rFonts w:cs="Calibri"/>
          <w:b/>
          <w:bCs/>
          <w:spacing w:val="3"/>
          <w:sz w:val="24"/>
          <w:szCs w:val="24"/>
        </w:rPr>
        <w:t xml:space="preserve"> </w:t>
      </w:r>
      <w:r>
        <w:rPr>
          <w:rFonts w:cs="Calibri"/>
          <w:b/>
          <w:bCs/>
          <w:spacing w:val="-1"/>
          <w:sz w:val="24"/>
          <w:szCs w:val="24"/>
        </w:rPr>
        <w:t>R</w:t>
      </w:r>
      <w:r>
        <w:rPr>
          <w:rFonts w:cs="Calibri"/>
          <w:b/>
          <w:bCs/>
          <w:sz w:val="24"/>
          <w:szCs w:val="24"/>
        </w:rPr>
        <w:t>ESA</w:t>
      </w:r>
      <w:r>
        <w:rPr>
          <w:rFonts w:cs="Calibri"/>
          <w:b/>
          <w:bCs/>
          <w:spacing w:val="3"/>
          <w:sz w:val="24"/>
          <w:szCs w:val="24"/>
        </w:rPr>
        <w:t xml:space="preserve"> </w:t>
      </w:r>
      <w:r>
        <w:rPr>
          <w:rFonts w:cs="Calibri"/>
          <w:b/>
          <w:bCs/>
          <w:spacing w:val="1"/>
          <w:sz w:val="24"/>
          <w:szCs w:val="24"/>
        </w:rPr>
        <w:t>A</w:t>
      </w:r>
      <w:r>
        <w:rPr>
          <w:rFonts w:cs="Calibri"/>
          <w:b/>
          <w:bCs/>
          <w:sz w:val="24"/>
          <w:szCs w:val="24"/>
        </w:rPr>
        <w:t>I</w:t>
      </w:r>
      <w:r>
        <w:rPr>
          <w:rFonts w:cs="Calibri"/>
          <w:b/>
          <w:bCs/>
          <w:spacing w:val="3"/>
          <w:sz w:val="24"/>
          <w:szCs w:val="24"/>
        </w:rPr>
        <w:t xml:space="preserve"> </w:t>
      </w:r>
      <w:r>
        <w:rPr>
          <w:rFonts w:cs="Calibri"/>
          <w:b/>
          <w:bCs/>
          <w:sz w:val="24"/>
          <w:szCs w:val="24"/>
        </w:rPr>
        <w:t>SEN</w:t>
      </w:r>
      <w:r>
        <w:rPr>
          <w:rFonts w:cs="Calibri"/>
          <w:b/>
          <w:bCs/>
          <w:spacing w:val="-1"/>
          <w:sz w:val="24"/>
          <w:szCs w:val="24"/>
        </w:rPr>
        <w:t>S</w:t>
      </w:r>
      <w:r>
        <w:rPr>
          <w:rFonts w:cs="Calibri"/>
          <w:b/>
          <w:bCs/>
          <w:sz w:val="24"/>
          <w:szCs w:val="24"/>
        </w:rPr>
        <w:t>I</w:t>
      </w:r>
      <w:r>
        <w:rPr>
          <w:rFonts w:cs="Calibri"/>
          <w:b/>
          <w:bCs/>
          <w:spacing w:val="3"/>
          <w:sz w:val="24"/>
          <w:szCs w:val="24"/>
        </w:rPr>
        <w:t xml:space="preserve"> </w:t>
      </w:r>
      <w:r>
        <w:rPr>
          <w:rFonts w:cs="Calibri"/>
          <w:b/>
          <w:bCs/>
          <w:sz w:val="24"/>
          <w:szCs w:val="24"/>
        </w:rPr>
        <w:t>DEL P</w:t>
      </w:r>
      <w:r>
        <w:rPr>
          <w:rFonts w:cs="Calibri"/>
          <w:b/>
          <w:bCs/>
          <w:spacing w:val="-1"/>
          <w:sz w:val="24"/>
          <w:szCs w:val="24"/>
        </w:rPr>
        <w:t>R</w:t>
      </w:r>
      <w:r>
        <w:rPr>
          <w:rFonts w:cs="Calibri"/>
          <w:b/>
          <w:bCs/>
          <w:spacing w:val="1"/>
          <w:sz w:val="24"/>
          <w:szCs w:val="24"/>
        </w:rPr>
        <w:t>OTO</w:t>
      </w:r>
      <w:r>
        <w:rPr>
          <w:rFonts w:cs="Calibri"/>
          <w:b/>
          <w:bCs/>
          <w:sz w:val="24"/>
          <w:szCs w:val="24"/>
        </w:rPr>
        <w:t>C</w:t>
      </w:r>
      <w:r>
        <w:rPr>
          <w:rFonts w:cs="Calibri"/>
          <w:b/>
          <w:bCs/>
          <w:spacing w:val="1"/>
          <w:sz w:val="24"/>
          <w:szCs w:val="24"/>
        </w:rPr>
        <w:t>O</w:t>
      </w:r>
      <w:r>
        <w:rPr>
          <w:rFonts w:cs="Calibri"/>
          <w:b/>
          <w:bCs/>
          <w:spacing w:val="-1"/>
          <w:sz w:val="24"/>
          <w:szCs w:val="24"/>
        </w:rPr>
        <w:t>LL</w:t>
      </w:r>
      <w:r>
        <w:rPr>
          <w:rFonts w:cs="Calibri"/>
          <w:b/>
          <w:bCs/>
          <w:sz w:val="24"/>
          <w:szCs w:val="24"/>
        </w:rPr>
        <w:t>O</w:t>
      </w:r>
      <w:r>
        <w:rPr>
          <w:rFonts w:cs="Calibri"/>
          <w:b/>
          <w:bCs/>
          <w:spacing w:val="3"/>
          <w:sz w:val="24"/>
          <w:szCs w:val="24"/>
        </w:rPr>
        <w:t xml:space="preserve"> </w:t>
      </w:r>
      <w:r>
        <w:rPr>
          <w:rFonts w:cs="Calibri"/>
          <w:b/>
          <w:bCs/>
          <w:sz w:val="24"/>
          <w:szCs w:val="24"/>
        </w:rPr>
        <w:t>DI</w:t>
      </w:r>
      <w:r>
        <w:rPr>
          <w:rFonts w:cs="Calibri"/>
          <w:b/>
          <w:bCs/>
          <w:spacing w:val="3"/>
          <w:sz w:val="24"/>
          <w:szCs w:val="24"/>
        </w:rPr>
        <w:t xml:space="preserve"> </w:t>
      </w:r>
      <w:r>
        <w:rPr>
          <w:rFonts w:cs="Calibri"/>
          <w:b/>
          <w:bCs/>
          <w:spacing w:val="-1"/>
          <w:sz w:val="24"/>
          <w:szCs w:val="24"/>
        </w:rPr>
        <w:t>L</w:t>
      </w:r>
      <w:r>
        <w:rPr>
          <w:rFonts w:cs="Calibri"/>
          <w:b/>
          <w:bCs/>
          <w:sz w:val="24"/>
          <w:szCs w:val="24"/>
        </w:rPr>
        <w:t>E</w:t>
      </w:r>
      <w:r>
        <w:rPr>
          <w:rFonts w:cs="Calibri"/>
          <w:b/>
          <w:bCs/>
          <w:spacing w:val="1"/>
          <w:sz w:val="24"/>
          <w:szCs w:val="24"/>
        </w:rPr>
        <w:t>GA</w:t>
      </w:r>
      <w:r>
        <w:rPr>
          <w:rFonts w:cs="Calibri"/>
          <w:b/>
          <w:bCs/>
          <w:spacing w:val="-1"/>
          <w:sz w:val="24"/>
          <w:szCs w:val="24"/>
        </w:rPr>
        <w:t>L</w:t>
      </w:r>
      <w:r>
        <w:rPr>
          <w:rFonts w:cs="Calibri"/>
          <w:b/>
          <w:bCs/>
          <w:spacing w:val="-2"/>
          <w:sz w:val="24"/>
          <w:szCs w:val="24"/>
        </w:rPr>
        <w:t>I</w:t>
      </w:r>
      <w:r>
        <w:rPr>
          <w:rFonts w:cs="Calibri"/>
          <w:b/>
          <w:bCs/>
          <w:spacing w:val="1"/>
          <w:sz w:val="24"/>
          <w:szCs w:val="24"/>
        </w:rPr>
        <w:t>TA</w:t>
      </w:r>
      <w:r>
        <w:rPr>
          <w:rFonts w:cs="Calibri"/>
          <w:b/>
          <w:bCs/>
          <w:sz w:val="24"/>
          <w:szCs w:val="24"/>
        </w:rPr>
        <w:t>’</w:t>
      </w:r>
      <w:r>
        <w:rPr>
          <w:rFonts w:cs="Calibri"/>
          <w:b/>
          <w:bCs/>
          <w:spacing w:val="3"/>
          <w:sz w:val="24"/>
          <w:szCs w:val="24"/>
        </w:rPr>
        <w:t xml:space="preserve"> </w:t>
      </w:r>
      <w:r>
        <w:rPr>
          <w:rFonts w:cs="Calibri"/>
          <w:b/>
          <w:bCs/>
          <w:sz w:val="24"/>
          <w:szCs w:val="24"/>
        </w:rPr>
        <w:t>E</w:t>
      </w:r>
      <w:r>
        <w:rPr>
          <w:rFonts w:cs="Calibri"/>
          <w:b/>
          <w:bCs/>
          <w:spacing w:val="3"/>
          <w:sz w:val="24"/>
          <w:szCs w:val="24"/>
        </w:rPr>
        <w:t xml:space="preserve"> </w:t>
      </w:r>
      <w:r>
        <w:rPr>
          <w:rFonts w:cs="Calibri"/>
          <w:b/>
          <w:bCs/>
          <w:sz w:val="24"/>
          <w:szCs w:val="24"/>
        </w:rPr>
        <w:t>DEL</w:t>
      </w:r>
      <w:r>
        <w:rPr>
          <w:rFonts w:cs="Calibri"/>
          <w:b/>
          <w:bCs/>
          <w:spacing w:val="-1"/>
          <w:sz w:val="24"/>
          <w:szCs w:val="24"/>
        </w:rPr>
        <w:t>L</w:t>
      </w:r>
      <w:r>
        <w:rPr>
          <w:rFonts w:cs="Calibri"/>
          <w:b/>
          <w:bCs/>
          <w:sz w:val="24"/>
          <w:szCs w:val="24"/>
        </w:rPr>
        <w:t>A</w:t>
      </w:r>
      <w:r>
        <w:rPr>
          <w:rFonts w:cs="Calibri"/>
          <w:b/>
          <w:bCs/>
          <w:spacing w:val="3"/>
          <w:sz w:val="24"/>
          <w:szCs w:val="24"/>
        </w:rPr>
        <w:t xml:space="preserve"> </w:t>
      </w:r>
      <w:r>
        <w:rPr>
          <w:rFonts w:cs="Calibri"/>
          <w:b/>
          <w:bCs/>
          <w:sz w:val="24"/>
          <w:szCs w:val="24"/>
        </w:rPr>
        <w:t>C</w:t>
      </w:r>
      <w:r>
        <w:rPr>
          <w:rFonts w:cs="Calibri"/>
          <w:b/>
          <w:bCs/>
          <w:spacing w:val="1"/>
          <w:sz w:val="24"/>
          <w:szCs w:val="24"/>
        </w:rPr>
        <w:t>I</w:t>
      </w:r>
      <w:r>
        <w:rPr>
          <w:rFonts w:cs="Calibri"/>
          <w:b/>
          <w:bCs/>
          <w:spacing w:val="-1"/>
          <w:sz w:val="24"/>
          <w:szCs w:val="24"/>
        </w:rPr>
        <w:t>R</w:t>
      </w:r>
      <w:r>
        <w:rPr>
          <w:rFonts w:cs="Calibri"/>
          <w:b/>
          <w:bCs/>
          <w:sz w:val="24"/>
          <w:szCs w:val="24"/>
        </w:rPr>
        <w:t>C</w:t>
      </w:r>
      <w:r>
        <w:rPr>
          <w:rFonts w:cs="Calibri"/>
          <w:b/>
          <w:bCs/>
          <w:spacing w:val="1"/>
          <w:sz w:val="24"/>
          <w:szCs w:val="24"/>
        </w:rPr>
        <w:t>O</w:t>
      </w:r>
      <w:r>
        <w:rPr>
          <w:rFonts w:cs="Calibri"/>
          <w:b/>
          <w:bCs/>
          <w:spacing w:val="-1"/>
          <w:sz w:val="24"/>
          <w:szCs w:val="24"/>
        </w:rPr>
        <w:t>L</w:t>
      </w:r>
      <w:r>
        <w:rPr>
          <w:rFonts w:cs="Calibri"/>
          <w:b/>
          <w:bCs/>
          <w:spacing w:val="1"/>
          <w:sz w:val="24"/>
          <w:szCs w:val="24"/>
        </w:rPr>
        <w:t>A</w:t>
      </w:r>
      <w:r>
        <w:rPr>
          <w:rFonts w:cs="Calibri"/>
          <w:b/>
          <w:bCs/>
          <w:spacing w:val="-1"/>
          <w:sz w:val="24"/>
          <w:szCs w:val="24"/>
        </w:rPr>
        <w:t>R</w:t>
      </w:r>
      <w:r>
        <w:rPr>
          <w:rFonts w:cs="Calibri"/>
          <w:b/>
          <w:bCs/>
          <w:sz w:val="24"/>
          <w:szCs w:val="24"/>
        </w:rPr>
        <w:t>E N.</w:t>
      </w:r>
      <w:r>
        <w:rPr>
          <w:rFonts w:cs="Calibri"/>
          <w:b/>
          <w:bCs/>
          <w:spacing w:val="1"/>
          <w:sz w:val="24"/>
          <w:szCs w:val="24"/>
        </w:rPr>
        <w:t xml:space="preserve"> </w:t>
      </w:r>
      <w:r>
        <w:rPr>
          <w:rFonts w:cs="Calibri"/>
          <w:b/>
          <w:bCs/>
          <w:sz w:val="24"/>
          <w:szCs w:val="24"/>
        </w:rPr>
        <w:t>5</w:t>
      </w:r>
      <w:r>
        <w:rPr>
          <w:rFonts w:cs="Calibri"/>
          <w:b/>
          <w:bCs/>
          <w:spacing w:val="-1"/>
          <w:sz w:val="24"/>
          <w:szCs w:val="24"/>
        </w:rPr>
        <w:t>9</w:t>
      </w:r>
      <w:r>
        <w:rPr>
          <w:rFonts w:cs="Calibri"/>
          <w:b/>
          <w:bCs/>
          <w:sz w:val="24"/>
          <w:szCs w:val="24"/>
        </w:rPr>
        <w:t>3</w:t>
      </w:r>
      <w:r>
        <w:rPr>
          <w:rFonts w:cs="Calibri"/>
          <w:b/>
          <w:bCs/>
          <w:spacing w:val="1"/>
          <w:sz w:val="24"/>
          <w:szCs w:val="24"/>
        </w:rPr>
        <w:t xml:space="preserve"> </w:t>
      </w:r>
      <w:r>
        <w:rPr>
          <w:rFonts w:cs="Calibri"/>
          <w:b/>
          <w:bCs/>
          <w:sz w:val="24"/>
          <w:szCs w:val="24"/>
        </w:rPr>
        <w:t>DEL</w:t>
      </w:r>
      <w:r>
        <w:rPr>
          <w:rFonts w:cs="Calibri"/>
          <w:b/>
          <w:bCs/>
          <w:spacing w:val="-2"/>
          <w:sz w:val="24"/>
          <w:szCs w:val="24"/>
        </w:rPr>
        <w:t xml:space="preserve"> </w:t>
      </w:r>
      <w:r>
        <w:rPr>
          <w:rFonts w:cs="Calibri"/>
          <w:b/>
          <w:bCs/>
          <w:sz w:val="24"/>
          <w:szCs w:val="24"/>
        </w:rPr>
        <w:t>31 G</w:t>
      </w:r>
      <w:r>
        <w:rPr>
          <w:rFonts w:cs="Calibri"/>
          <w:b/>
          <w:bCs/>
          <w:spacing w:val="1"/>
          <w:sz w:val="24"/>
          <w:szCs w:val="24"/>
        </w:rPr>
        <w:t>E</w:t>
      </w:r>
      <w:r>
        <w:rPr>
          <w:rFonts w:cs="Calibri"/>
          <w:b/>
          <w:bCs/>
          <w:sz w:val="24"/>
          <w:szCs w:val="24"/>
        </w:rPr>
        <w:t>N</w:t>
      </w:r>
      <w:r>
        <w:rPr>
          <w:rFonts w:cs="Calibri"/>
          <w:b/>
          <w:bCs/>
          <w:spacing w:val="-2"/>
          <w:sz w:val="24"/>
          <w:szCs w:val="24"/>
        </w:rPr>
        <w:t>N</w:t>
      </w:r>
      <w:r>
        <w:rPr>
          <w:rFonts w:cs="Calibri"/>
          <w:b/>
          <w:bCs/>
          <w:spacing w:val="1"/>
          <w:sz w:val="24"/>
          <w:szCs w:val="24"/>
        </w:rPr>
        <w:t>A</w:t>
      </w:r>
      <w:r>
        <w:rPr>
          <w:rFonts w:cs="Calibri"/>
          <w:b/>
          <w:bCs/>
          <w:sz w:val="24"/>
          <w:szCs w:val="24"/>
        </w:rPr>
        <w:t>IO</w:t>
      </w:r>
      <w:r>
        <w:rPr>
          <w:rFonts w:cs="Calibri"/>
          <w:b/>
          <w:bCs/>
          <w:spacing w:val="-3"/>
          <w:sz w:val="24"/>
          <w:szCs w:val="24"/>
        </w:rPr>
        <w:t xml:space="preserve"> </w:t>
      </w:r>
      <w:r>
        <w:rPr>
          <w:rFonts w:cs="Calibri"/>
          <w:b/>
          <w:bCs/>
          <w:sz w:val="24"/>
          <w:szCs w:val="24"/>
        </w:rPr>
        <w:t>2</w:t>
      </w:r>
      <w:r>
        <w:rPr>
          <w:rFonts w:cs="Calibri"/>
          <w:b/>
          <w:bCs/>
          <w:spacing w:val="1"/>
          <w:sz w:val="24"/>
          <w:szCs w:val="24"/>
        </w:rPr>
        <w:t>0</w:t>
      </w:r>
      <w:r>
        <w:rPr>
          <w:rFonts w:cs="Calibri"/>
          <w:b/>
          <w:bCs/>
          <w:sz w:val="24"/>
          <w:szCs w:val="24"/>
        </w:rPr>
        <w:t>06 DEL</w:t>
      </w:r>
      <w:r>
        <w:rPr>
          <w:rFonts w:cs="Calibri"/>
          <w:b/>
          <w:bCs/>
          <w:spacing w:val="-1"/>
          <w:sz w:val="24"/>
          <w:szCs w:val="24"/>
        </w:rPr>
        <w:t>L</w:t>
      </w:r>
      <w:r>
        <w:rPr>
          <w:rFonts w:cs="Calibri"/>
          <w:b/>
          <w:bCs/>
          <w:sz w:val="24"/>
          <w:szCs w:val="24"/>
        </w:rPr>
        <w:t>’</w:t>
      </w:r>
      <w:r>
        <w:rPr>
          <w:rFonts w:cs="Calibri"/>
          <w:b/>
          <w:bCs/>
          <w:spacing w:val="1"/>
          <w:sz w:val="24"/>
          <w:szCs w:val="24"/>
        </w:rPr>
        <w:t xml:space="preserve"> A</w:t>
      </w:r>
      <w:r>
        <w:rPr>
          <w:rFonts w:cs="Calibri"/>
          <w:b/>
          <w:bCs/>
          <w:sz w:val="24"/>
          <w:szCs w:val="24"/>
        </w:rPr>
        <w:t>S</w:t>
      </w:r>
      <w:r>
        <w:rPr>
          <w:rFonts w:cs="Calibri"/>
          <w:b/>
          <w:bCs/>
          <w:spacing w:val="-1"/>
          <w:sz w:val="24"/>
          <w:szCs w:val="24"/>
        </w:rPr>
        <w:t>S</w:t>
      </w:r>
      <w:r>
        <w:rPr>
          <w:rFonts w:cs="Calibri"/>
          <w:b/>
          <w:bCs/>
          <w:sz w:val="24"/>
          <w:szCs w:val="24"/>
        </w:rPr>
        <w:t>ES</w:t>
      </w:r>
      <w:r>
        <w:rPr>
          <w:rFonts w:cs="Calibri"/>
          <w:b/>
          <w:bCs/>
          <w:spacing w:val="-1"/>
          <w:sz w:val="24"/>
          <w:szCs w:val="24"/>
        </w:rPr>
        <w:t>S</w:t>
      </w:r>
      <w:r>
        <w:rPr>
          <w:rFonts w:cs="Calibri"/>
          <w:b/>
          <w:bCs/>
          <w:spacing w:val="1"/>
          <w:sz w:val="24"/>
          <w:szCs w:val="24"/>
        </w:rPr>
        <w:t>O</w:t>
      </w:r>
      <w:r>
        <w:rPr>
          <w:rFonts w:cs="Calibri"/>
          <w:b/>
          <w:bCs/>
          <w:spacing w:val="-1"/>
          <w:sz w:val="24"/>
          <w:szCs w:val="24"/>
        </w:rPr>
        <w:t>R</w:t>
      </w:r>
      <w:r>
        <w:rPr>
          <w:rFonts w:cs="Calibri"/>
          <w:b/>
          <w:bCs/>
          <w:sz w:val="24"/>
          <w:szCs w:val="24"/>
        </w:rPr>
        <w:t>E</w:t>
      </w:r>
      <w:r>
        <w:rPr>
          <w:rFonts w:cs="Calibri"/>
          <w:b/>
          <w:bCs/>
          <w:spacing w:val="1"/>
          <w:sz w:val="24"/>
          <w:szCs w:val="24"/>
        </w:rPr>
        <w:t xml:space="preserve"> </w:t>
      </w:r>
      <w:r>
        <w:rPr>
          <w:rFonts w:cs="Calibri"/>
          <w:b/>
          <w:bCs/>
          <w:spacing w:val="-3"/>
          <w:sz w:val="24"/>
          <w:szCs w:val="24"/>
        </w:rPr>
        <w:t>R</w:t>
      </w:r>
      <w:r>
        <w:rPr>
          <w:rFonts w:cs="Calibri"/>
          <w:b/>
          <w:bCs/>
          <w:sz w:val="24"/>
          <w:szCs w:val="24"/>
        </w:rPr>
        <w:t>E</w:t>
      </w:r>
      <w:r>
        <w:rPr>
          <w:rFonts w:cs="Calibri"/>
          <w:b/>
          <w:bCs/>
          <w:spacing w:val="1"/>
          <w:sz w:val="24"/>
          <w:szCs w:val="24"/>
        </w:rPr>
        <w:t>G</w:t>
      </w:r>
      <w:r>
        <w:rPr>
          <w:rFonts w:cs="Calibri"/>
          <w:b/>
          <w:bCs/>
          <w:sz w:val="24"/>
          <w:szCs w:val="24"/>
        </w:rPr>
        <w:t>I</w:t>
      </w:r>
      <w:r>
        <w:rPr>
          <w:rFonts w:cs="Calibri"/>
          <w:b/>
          <w:bCs/>
          <w:spacing w:val="1"/>
          <w:sz w:val="24"/>
          <w:szCs w:val="24"/>
        </w:rPr>
        <w:t>O</w:t>
      </w:r>
      <w:r>
        <w:rPr>
          <w:rFonts w:cs="Calibri"/>
          <w:b/>
          <w:bCs/>
          <w:spacing w:val="-2"/>
          <w:sz w:val="24"/>
          <w:szCs w:val="24"/>
        </w:rPr>
        <w:t>N</w:t>
      </w:r>
      <w:r>
        <w:rPr>
          <w:rFonts w:cs="Calibri"/>
          <w:b/>
          <w:bCs/>
          <w:spacing w:val="1"/>
          <w:sz w:val="24"/>
          <w:szCs w:val="24"/>
        </w:rPr>
        <w:t>A</w:t>
      </w:r>
      <w:r>
        <w:rPr>
          <w:rFonts w:cs="Calibri"/>
          <w:b/>
          <w:bCs/>
          <w:spacing w:val="-1"/>
          <w:sz w:val="24"/>
          <w:szCs w:val="24"/>
        </w:rPr>
        <w:t>L</w:t>
      </w:r>
      <w:r>
        <w:rPr>
          <w:rFonts w:cs="Calibri"/>
          <w:b/>
          <w:bCs/>
          <w:sz w:val="24"/>
          <w:szCs w:val="24"/>
        </w:rPr>
        <w:t>E</w:t>
      </w:r>
      <w:r>
        <w:rPr>
          <w:rFonts w:cs="Calibri"/>
          <w:b/>
          <w:bCs/>
          <w:spacing w:val="1"/>
          <w:sz w:val="24"/>
          <w:szCs w:val="24"/>
        </w:rPr>
        <w:t xml:space="preserve"> </w:t>
      </w:r>
      <w:r>
        <w:rPr>
          <w:rFonts w:cs="Calibri"/>
          <w:b/>
          <w:bCs/>
          <w:sz w:val="24"/>
          <w:szCs w:val="24"/>
        </w:rPr>
        <w:t>PER I</w:t>
      </w:r>
      <w:r>
        <w:rPr>
          <w:rFonts w:cs="Calibri"/>
          <w:b/>
          <w:bCs/>
          <w:spacing w:val="-1"/>
          <w:sz w:val="24"/>
          <w:szCs w:val="24"/>
        </w:rPr>
        <w:t xml:space="preserve"> L</w:t>
      </w:r>
      <w:r>
        <w:rPr>
          <w:rFonts w:cs="Calibri"/>
          <w:b/>
          <w:bCs/>
          <w:spacing w:val="1"/>
          <w:sz w:val="24"/>
          <w:szCs w:val="24"/>
        </w:rPr>
        <w:t>A</w:t>
      </w:r>
      <w:r>
        <w:rPr>
          <w:rFonts w:cs="Calibri"/>
          <w:b/>
          <w:bCs/>
          <w:sz w:val="24"/>
          <w:szCs w:val="24"/>
        </w:rPr>
        <w:t>VO</w:t>
      </w:r>
      <w:r>
        <w:rPr>
          <w:rFonts w:cs="Calibri"/>
          <w:b/>
          <w:bCs/>
          <w:spacing w:val="-1"/>
          <w:sz w:val="24"/>
          <w:szCs w:val="24"/>
        </w:rPr>
        <w:t>R</w:t>
      </w:r>
      <w:r>
        <w:rPr>
          <w:rFonts w:cs="Calibri"/>
          <w:b/>
          <w:bCs/>
          <w:sz w:val="24"/>
          <w:szCs w:val="24"/>
        </w:rPr>
        <w:t>I</w:t>
      </w:r>
      <w:r>
        <w:rPr>
          <w:rFonts w:cs="Calibri"/>
          <w:b/>
          <w:bCs/>
          <w:spacing w:val="-3"/>
          <w:sz w:val="24"/>
          <w:szCs w:val="24"/>
        </w:rPr>
        <w:t xml:space="preserve"> </w:t>
      </w:r>
      <w:r>
        <w:rPr>
          <w:rFonts w:cs="Calibri"/>
          <w:b/>
          <w:bCs/>
          <w:sz w:val="24"/>
          <w:szCs w:val="24"/>
        </w:rPr>
        <w:t>P</w:t>
      </w:r>
      <w:r>
        <w:rPr>
          <w:rFonts w:cs="Calibri"/>
          <w:b/>
          <w:bCs/>
          <w:spacing w:val="-1"/>
          <w:sz w:val="24"/>
          <w:szCs w:val="24"/>
        </w:rPr>
        <w:t>U</w:t>
      </w:r>
      <w:r>
        <w:rPr>
          <w:rFonts w:cs="Calibri"/>
          <w:b/>
          <w:bCs/>
          <w:sz w:val="24"/>
          <w:szCs w:val="24"/>
        </w:rPr>
        <w:t>BB</w:t>
      </w:r>
      <w:r>
        <w:rPr>
          <w:rFonts w:cs="Calibri"/>
          <w:b/>
          <w:bCs/>
          <w:spacing w:val="-1"/>
          <w:sz w:val="24"/>
          <w:szCs w:val="24"/>
        </w:rPr>
        <w:t>L</w:t>
      </w:r>
      <w:r>
        <w:rPr>
          <w:rFonts w:cs="Calibri"/>
          <w:b/>
          <w:bCs/>
          <w:sz w:val="24"/>
          <w:szCs w:val="24"/>
        </w:rPr>
        <w:t>ICI</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4" w:after="0" w:line="260" w:lineRule="exact"/>
        <w:rPr>
          <w:rFonts w:cs="Calibri"/>
          <w:sz w:val="26"/>
          <w:szCs w:val="26"/>
        </w:rPr>
      </w:pPr>
    </w:p>
    <w:p w:rsidR="00243395" w:rsidRPr="00436C03" w:rsidRDefault="00243395" w:rsidP="00540EF4">
      <w:pPr>
        <w:widowControl w:val="0"/>
        <w:autoSpaceDE w:val="0"/>
        <w:autoSpaceDN w:val="0"/>
        <w:adjustRightInd w:val="0"/>
        <w:spacing w:after="0" w:line="240" w:lineRule="auto"/>
        <w:jc w:val="both"/>
        <w:rPr>
          <w:rFonts w:ascii="Arial" w:hAnsi="Arial" w:cs="Arial"/>
          <w:sz w:val="24"/>
          <w:szCs w:val="24"/>
        </w:rPr>
      </w:pPr>
      <w:r w:rsidRPr="00436C03">
        <w:rPr>
          <w:rFonts w:ascii="Arial" w:hAnsi="Arial" w:cs="Arial"/>
          <w:b/>
          <w:bCs/>
          <w:sz w:val="24"/>
          <w:szCs w:val="24"/>
        </w:rPr>
        <w:t>P</w:t>
      </w:r>
      <w:r w:rsidRPr="00436C03">
        <w:rPr>
          <w:rFonts w:ascii="Arial" w:hAnsi="Arial" w:cs="Arial"/>
          <w:b/>
          <w:bCs/>
          <w:spacing w:val="1"/>
          <w:sz w:val="24"/>
          <w:szCs w:val="24"/>
        </w:rPr>
        <w:t>r</w:t>
      </w:r>
      <w:r w:rsidRPr="00436C03">
        <w:rPr>
          <w:rFonts w:ascii="Arial" w:hAnsi="Arial" w:cs="Arial"/>
          <w:b/>
          <w:bCs/>
          <w:spacing w:val="-1"/>
          <w:sz w:val="24"/>
          <w:szCs w:val="24"/>
        </w:rPr>
        <w:t>o</w:t>
      </w:r>
      <w:r w:rsidRPr="00436C03">
        <w:rPr>
          <w:rFonts w:ascii="Arial" w:hAnsi="Arial" w:cs="Arial"/>
          <w:b/>
          <w:bCs/>
          <w:spacing w:val="1"/>
          <w:sz w:val="24"/>
          <w:szCs w:val="24"/>
        </w:rPr>
        <w:t>c</w:t>
      </w:r>
      <w:r w:rsidRPr="00436C03">
        <w:rPr>
          <w:rFonts w:ascii="Arial" w:hAnsi="Arial" w:cs="Arial"/>
          <w:b/>
          <w:bCs/>
          <w:spacing w:val="-1"/>
          <w:sz w:val="24"/>
          <w:szCs w:val="24"/>
        </w:rPr>
        <w:t>edu</w:t>
      </w:r>
      <w:r w:rsidRPr="00436C03">
        <w:rPr>
          <w:rFonts w:ascii="Arial" w:hAnsi="Arial" w:cs="Arial"/>
          <w:b/>
          <w:bCs/>
          <w:spacing w:val="1"/>
          <w:sz w:val="24"/>
          <w:szCs w:val="24"/>
        </w:rPr>
        <w:t>r</w:t>
      </w:r>
      <w:r w:rsidRPr="00436C03">
        <w:rPr>
          <w:rFonts w:ascii="Arial" w:hAnsi="Arial" w:cs="Arial"/>
          <w:b/>
          <w:bCs/>
          <w:sz w:val="24"/>
          <w:szCs w:val="24"/>
        </w:rPr>
        <w:t>a</w:t>
      </w:r>
      <w:r w:rsidRPr="00436C03">
        <w:rPr>
          <w:rFonts w:ascii="Arial" w:hAnsi="Arial" w:cs="Arial"/>
          <w:b/>
          <w:bCs/>
          <w:spacing w:val="2"/>
          <w:sz w:val="24"/>
          <w:szCs w:val="24"/>
        </w:rPr>
        <w:t xml:space="preserve"> </w:t>
      </w:r>
      <w:r w:rsidRPr="00436C03">
        <w:rPr>
          <w:rFonts w:ascii="Arial" w:hAnsi="Arial" w:cs="Arial"/>
          <w:b/>
          <w:bCs/>
          <w:spacing w:val="-1"/>
          <w:sz w:val="24"/>
          <w:szCs w:val="24"/>
        </w:rPr>
        <w:t>ape</w:t>
      </w:r>
      <w:r w:rsidRPr="00436C03">
        <w:rPr>
          <w:rFonts w:ascii="Arial" w:hAnsi="Arial" w:cs="Arial"/>
          <w:b/>
          <w:bCs/>
          <w:spacing w:val="1"/>
          <w:sz w:val="24"/>
          <w:szCs w:val="24"/>
        </w:rPr>
        <w:t>r</w:t>
      </w:r>
      <w:r w:rsidRPr="00436C03">
        <w:rPr>
          <w:rFonts w:ascii="Arial" w:hAnsi="Arial" w:cs="Arial"/>
          <w:b/>
          <w:bCs/>
          <w:sz w:val="24"/>
          <w:szCs w:val="24"/>
        </w:rPr>
        <w:t>ta</w:t>
      </w:r>
      <w:r w:rsidRPr="00436C03">
        <w:rPr>
          <w:rFonts w:ascii="Arial" w:hAnsi="Arial" w:cs="Arial"/>
          <w:b/>
          <w:bCs/>
          <w:spacing w:val="2"/>
          <w:sz w:val="24"/>
          <w:szCs w:val="24"/>
        </w:rPr>
        <w:t xml:space="preserve"> </w:t>
      </w:r>
      <w:r w:rsidRPr="00436C03">
        <w:rPr>
          <w:rFonts w:ascii="Arial" w:hAnsi="Arial" w:cs="Arial"/>
          <w:b/>
          <w:bCs/>
          <w:spacing w:val="-1"/>
          <w:sz w:val="24"/>
          <w:szCs w:val="24"/>
        </w:rPr>
        <w:t>pe</w:t>
      </w:r>
      <w:r w:rsidRPr="00436C03">
        <w:rPr>
          <w:rFonts w:ascii="Arial" w:hAnsi="Arial" w:cs="Arial"/>
          <w:b/>
          <w:bCs/>
          <w:sz w:val="24"/>
          <w:szCs w:val="24"/>
        </w:rPr>
        <w:t>r</w:t>
      </w:r>
      <w:r w:rsidRPr="00436C03">
        <w:rPr>
          <w:rFonts w:ascii="Arial" w:hAnsi="Arial" w:cs="Arial"/>
          <w:b/>
          <w:bCs/>
          <w:spacing w:val="1"/>
          <w:sz w:val="24"/>
          <w:szCs w:val="24"/>
        </w:rPr>
        <w:t xml:space="preserve"> l</w:t>
      </w:r>
      <w:r w:rsidRPr="00436C03">
        <w:rPr>
          <w:rFonts w:ascii="Arial" w:hAnsi="Arial" w:cs="Arial"/>
          <w:b/>
          <w:bCs/>
          <w:sz w:val="24"/>
          <w:szCs w:val="24"/>
        </w:rPr>
        <w:t>’</w:t>
      </w:r>
      <w:r w:rsidRPr="00436C03">
        <w:rPr>
          <w:rFonts w:ascii="Arial" w:hAnsi="Arial" w:cs="Arial"/>
          <w:b/>
          <w:bCs/>
          <w:spacing w:val="-3"/>
          <w:sz w:val="24"/>
          <w:szCs w:val="24"/>
        </w:rPr>
        <w:t>a</w:t>
      </w:r>
      <w:r w:rsidRPr="00436C03">
        <w:rPr>
          <w:rFonts w:ascii="Arial" w:hAnsi="Arial" w:cs="Arial"/>
          <w:b/>
          <w:bCs/>
          <w:spacing w:val="-1"/>
          <w:sz w:val="24"/>
          <w:szCs w:val="24"/>
        </w:rPr>
        <w:t>ppa</w:t>
      </w:r>
      <w:r w:rsidRPr="00436C03">
        <w:rPr>
          <w:rFonts w:ascii="Arial" w:hAnsi="Arial" w:cs="Arial"/>
          <w:b/>
          <w:bCs/>
          <w:spacing w:val="1"/>
          <w:sz w:val="24"/>
          <w:szCs w:val="24"/>
        </w:rPr>
        <w:t>l</w:t>
      </w:r>
      <w:r w:rsidRPr="00436C03">
        <w:rPr>
          <w:rFonts w:ascii="Arial" w:hAnsi="Arial" w:cs="Arial"/>
          <w:b/>
          <w:bCs/>
          <w:sz w:val="24"/>
          <w:szCs w:val="24"/>
        </w:rPr>
        <w:t>to</w:t>
      </w:r>
      <w:r w:rsidRPr="00436C03">
        <w:rPr>
          <w:rFonts w:ascii="Arial" w:hAnsi="Arial" w:cs="Arial"/>
          <w:b/>
          <w:bCs/>
          <w:spacing w:val="2"/>
          <w:sz w:val="24"/>
          <w:szCs w:val="24"/>
        </w:rPr>
        <w:t xml:space="preserve"> </w:t>
      </w:r>
      <w:r w:rsidRPr="00436C03">
        <w:rPr>
          <w:rFonts w:ascii="Arial" w:hAnsi="Arial" w:cs="Arial"/>
          <w:b/>
          <w:bCs/>
          <w:spacing w:val="1"/>
          <w:sz w:val="24"/>
          <w:szCs w:val="24"/>
        </w:rPr>
        <w:t>i</w:t>
      </w:r>
      <w:r w:rsidRPr="00436C03">
        <w:rPr>
          <w:rFonts w:ascii="Arial" w:hAnsi="Arial" w:cs="Arial"/>
          <w:b/>
          <w:bCs/>
          <w:spacing w:val="-1"/>
          <w:sz w:val="24"/>
          <w:szCs w:val="24"/>
        </w:rPr>
        <w:t>n</w:t>
      </w:r>
      <w:r w:rsidRPr="00436C03">
        <w:rPr>
          <w:rFonts w:ascii="Arial" w:hAnsi="Arial" w:cs="Arial"/>
          <w:b/>
          <w:bCs/>
          <w:sz w:val="24"/>
          <w:szCs w:val="24"/>
        </w:rPr>
        <w:t>teg</w:t>
      </w:r>
      <w:r w:rsidRPr="00436C03">
        <w:rPr>
          <w:rFonts w:ascii="Arial" w:hAnsi="Arial" w:cs="Arial"/>
          <w:b/>
          <w:bCs/>
          <w:spacing w:val="1"/>
          <w:sz w:val="24"/>
          <w:szCs w:val="24"/>
        </w:rPr>
        <w:t>r</w:t>
      </w:r>
      <w:r w:rsidRPr="00436C03">
        <w:rPr>
          <w:rFonts w:ascii="Arial" w:hAnsi="Arial" w:cs="Arial"/>
          <w:b/>
          <w:bCs/>
          <w:spacing w:val="-1"/>
          <w:sz w:val="24"/>
          <w:szCs w:val="24"/>
        </w:rPr>
        <w:t>a</w:t>
      </w:r>
      <w:r w:rsidRPr="00436C03">
        <w:rPr>
          <w:rFonts w:ascii="Arial" w:hAnsi="Arial" w:cs="Arial"/>
          <w:b/>
          <w:bCs/>
          <w:sz w:val="24"/>
          <w:szCs w:val="24"/>
        </w:rPr>
        <w:t>to</w:t>
      </w:r>
      <w:r w:rsidRPr="00436C03">
        <w:rPr>
          <w:rFonts w:ascii="Arial" w:hAnsi="Arial" w:cs="Arial"/>
          <w:b/>
          <w:bCs/>
          <w:spacing w:val="2"/>
          <w:sz w:val="24"/>
          <w:szCs w:val="24"/>
        </w:rPr>
        <w:t xml:space="preserve"> </w:t>
      </w:r>
      <w:r w:rsidRPr="00436C03">
        <w:rPr>
          <w:rFonts w:ascii="Arial" w:hAnsi="Arial" w:cs="Arial"/>
          <w:b/>
          <w:bCs/>
          <w:spacing w:val="-1"/>
          <w:sz w:val="24"/>
          <w:szCs w:val="24"/>
        </w:rPr>
        <w:t>de</w:t>
      </w:r>
      <w:r w:rsidRPr="00436C03">
        <w:rPr>
          <w:rFonts w:ascii="Arial" w:hAnsi="Arial" w:cs="Arial"/>
          <w:b/>
          <w:bCs/>
          <w:spacing w:val="-2"/>
          <w:sz w:val="24"/>
          <w:szCs w:val="24"/>
        </w:rPr>
        <w:t>l</w:t>
      </w:r>
      <w:r w:rsidRPr="00436C03">
        <w:rPr>
          <w:rFonts w:ascii="Arial" w:hAnsi="Arial" w:cs="Arial"/>
          <w:b/>
          <w:bCs/>
          <w:spacing w:val="1"/>
          <w:sz w:val="24"/>
          <w:szCs w:val="24"/>
        </w:rPr>
        <w:t>l</w:t>
      </w:r>
      <w:r w:rsidRPr="00436C03">
        <w:rPr>
          <w:rFonts w:ascii="Arial" w:hAnsi="Arial" w:cs="Arial"/>
          <w:b/>
          <w:bCs/>
          <w:sz w:val="24"/>
          <w:szCs w:val="24"/>
        </w:rPr>
        <w:t>a</w:t>
      </w:r>
      <w:r w:rsidRPr="00436C03">
        <w:rPr>
          <w:rFonts w:ascii="Arial" w:hAnsi="Arial" w:cs="Arial"/>
          <w:b/>
          <w:bCs/>
          <w:spacing w:val="2"/>
          <w:sz w:val="24"/>
          <w:szCs w:val="24"/>
        </w:rPr>
        <w:t xml:space="preserve"> </w:t>
      </w:r>
      <w:r w:rsidRPr="00436C03">
        <w:rPr>
          <w:rFonts w:ascii="Arial" w:hAnsi="Arial" w:cs="Arial"/>
          <w:b/>
          <w:i/>
          <w:sz w:val="24"/>
          <w:szCs w:val="24"/>
        </w:rPr>
        <w:t>Progettazione  esecutiva  ed  esecuzione Intervento di riqualificazione pless</w:t>
      </w:r>
      <w:r>
        <w:rPr>
          <w:rFonts w:ascii="Arial" w:hAnsi="Arial" w:cs="Arial"/>
          <w:b/>
          <w:i/>
          <w:sz w:val="24"/>
          <w:szCs w:val="24"/>
        </w:rPr>
        <w:t>i</w:t>
      </w:r>
      <w:r w:rsidRPr="00436C03">
        <w:rPr>
          <w:rFonts w:ascii="Arial" w:hAnsi="Arial" w:cs="Arial"/>
          <w:b/>
          <w:i/>
          <w:sz w:val="24"/>
          <w:szCs w:val="24"/>
        </w:rPr>
        <w:t xml:space="preserve"> scolastic</w:t>
      </w:r>
      <w:r>
        <w:rPr>
          <w:rFonts w:ascii="Arial" w:hAnsi="Arial" w:cs="Arial"/>
          <w:b/>
          <w:i/>
          <w:sz w:val="24"/>
          <w:szCs w:val="24"/>
        </w:rPr>
        <w:t>i</w:t>
      </w:r>
      <w:r w:rsidRPr="00436C03">
        <w:rPr>
          <w:rFonts w:ascii="Arial" w:hAnsi="Arial" w:cs="Arial"/>
          <w:b/>
          <w:i/>
          <w:sz w:val="24"/>
          <w:szCs w:val="24"/>
        </w:rPr>
        <w:t xml:space="preserve"> di via Nuova e di Piazza Cosentini</w:t>
      </w:r>
      <w:r>
        <w:rPr>
          <w:rFonts w:ascii="Arial" w:hAnsi="Arial" w:cs="Arial"/>
          <w:b/>
          <w:i/>
          <w:sz w:val="24"/>
          <w:szCs w:val="24"/>
        </w:rPr>
        <w:t>,</w:t>
      </w:r>
      <w:r w:rsidRPr="00436C03">
        <w:rPr>
          <w:rFonts w:ascii="Arial" w:hAnsi="Arial" w:cs="Arial"/>
          <w:b/>
          <w:i/>
          <w:sz w:val="24"/>
          <w:szCs w:val="24"/>
        </w:rPr>
        <w:t xml:space="preserve">  nella frazione di Linera</w:t>
      </w:r>
      <w:r>
        <w:rPr>
          <w:rFonts w:ascii="Arial" w:hAnsi="Arial" w:cs="Arial"/>
          <w:b/>
          <w:i/>
          <w:sz w:val="24"/>
          <w:szCs w:val="24"/>
        </w:rPr>
        <w:t xml:space="preserve"> -</w:t>
      </w:r>
      <w:r w:rsidRPr="00436C03">
        <w:rPr>
          <w:rFonts w:ascii="Arial" w:hAnsi="Arial" w:cs="Arial"/>
          <w:b/>
          <w:i/>
          <w:sz w:val="24"/>
          <w:szCs w:val="24"/>
        </w:rPr>
        <w:t xml:space="preserve"> Istituto Comprensivo Statale Santa Venerina</w:t>
      </w:r>
      <w:r>
        <w:rPr>
          <w:rFonts w:ascii="Arial" w:hAnsi="Arial" w:cs="Arial"/>
          <w:sz w:val="24"/>
          <w:szCs w:val="24"/>
        </w:rPr>
        <w:t>-</w:t>
      </w:r>
    </w:p>
    <w:p w:rsidR="00243395" w:rsidRDefault="00243395" w:rsidP="00540EF4">
      <w:pPr>
        <w:widowControl w:val="0"/>
        <w:autoSpaceDE w:val="0"/>
        <w:autoSpaceDN w:val="0"/>
        <w:adjustRightInd w:val="0"/>
        <w:spacing w:after="0" w:line="286" w:lineRule="auto"/>
        <w:ind w:left="113" w:right="60"/>
        <w:jc w:val="both"/>
        <w:rPr>
          <w:rFonts w:cs="Calibri"/>
          <w:sz w:val="20"/>
          <w:szCs w:val="20"/>
        </w:rPr>
      </w:pPr>
    </w:p>
    <w:p w:rsidR="00243395" w:rsidRDefault="00243395" w:rsidP="00540EF4">
      <w:pPr>
        <w:widowControl w:val="0"/>
        <w:autoSpaceDE w:val="0"/>
        <w:autoSpaceDN w:val="0"/>
        <w:adjustRightInd w:val="0"/>
        <w:spacing w:after="0" w:line="240" w:lineRule="auto"/>
        <w:ind w:right="99"/>
        <w:jc w:val="both"/>
        <w:rPr>
          <w:rFonts w:cs="Calibri"/>
          <w:b/>
          <w:bCs/>
          <w:spacing w:val="1"/>
          <w:sz w:val="20"/>
          <w:szCs w:val="20"/>
        </w:rPr>
      </w:pPr>
      <w:r w:rsidRPr="00000B37">
        <w:rPr>
          <w:rFonts w:cs="Calibri"/>
          <w:sz w:val="20"/>
          <w:szCs w:val="20"/>
        </w:rPr>
        <w:t>IMPOR</w:t>
      </w:r>
      <w:r w:rsidRPr="00000B37">
        <w:rPr>
          <w:rFonts w:cs="Calibri"/>
          <w:spacing w:val="1"/>
          <w:sz w:val="20"/>
          <w:szCs w:val="20"/>
        </w:rPr>
        <w:t>T</w:t>
      </w:r>
      <w:r w:rsidRPr="00000B37">
        <w:rPr>
          <w:rFonts w:cs="Calibri"/>
          <w:sz w:val="20"/>
          <w:szCs w:val="20"/>
        </w:rPr>
        <w:t>O</w:t>
      </w:r>
      <w:r w:rsidRPr="00000B37">
        <w:rPr>
          <w:rFonts w:cs="Calibri"/>
          <w:spacing w:val="-8"/>
          <w:sz w:val="20"/>
          <w:szCs w:val="20"/>
        </w:rPr>
        <w:t xml:space="preserve"> </w:t>
      </w:r>
      <w:r w:rsidRPr="00000B37">
        <w:rPr>
          <w:rFonts w:cs="Calibri"/>
          <w:sz w:val="20"/>
          <w:szCs w:val="20"/>
        </w:rPr>
        <w:t>A</w:t>
      </w:r>
      <w:r w:rsidRPr="00000B37">
        <w:rPr>
          <w:rFonts w:cs="Calibri"/>
          <w:spacing w:val="1"/>
          <w:sz w:val="20"/>
          <w:szCs w:val="20"/>
        </w:rPr>
        <w:t xml:space="preserve"> </w:t>
      </w:r>
      <w:r w:rsidRPr="00000B37">
        <w:rPr>
          <w:rFonts w:cs="Calibri"/>
          <w:sz w:val="20"/>
          <w:szCs w:val="20"/>
        </w:rPr>
        <w:t>BASE</w:t>
      </w:r>
      <w:r w:rsidRPr="00000B37">
        <w:rPr>
          <w:rFonts w:cs="Calibri"/>
          <w:spacing w:val="-1"/>
          <w:sz w:val="20"/>
          <w:szCs w:val="20"/>
        </w:rPr>
        <w:t xml:space="preserve"> </w:t>
      </w:r>
      <w:r w:rsidRPr="00000B37">
        <w:rPr>
          <w:rFonts w:cs="Calibri"/>
          <w:sz w:val="20"/>
          <w:szCs w:val="20"/>
        </w:rPr>
        <w:t>D</w:t>
      </w:r>
      <w:r w:rsidRPr="00000B37">
        <w:rPr>
          <w:rFonts w:cs="Calibri"/>
          <w:spacing w:val="1"/>
          <w:sz w:val="20"/>
          <w:szCs w:val="20"/>
        </w:rPr>
        <w:t>’</w:t>
      </w:r>
      <w:r w:rsidRPr="00000B37">
        <w:rPr>
          <w:rFonts w:cs="Calibri"/>
          <w:sz w:val="20"/>
          <w:szCs w:val="20"/>
        </w:rPr>
        <w:t>A</w:t>
      </w:r>
      <w:r w:rsidRPr="00000B37">
        <w:rPr>
          <w:rFonts w:cs="Calibri"/>
          <w:spacing w:val="2"/>
          <w:sz w:val="20"/>
          <w:szCs w:val="20"/>
        </w:rPr>
        <w:t>S</w:t>
      </w:r>
      <w:r w:rsidRPr="00000B37">
        <w:rPr>
          <w:rFonts w:cs="Calibri"/>
          <w:spacing w:val="-1"/>
          <w:sz w:val="20"/>
          <w:szCs w:val="20"/>
        </w:rPr>
        <w:t>T</w:t>
      </w:r>
      <w:r w:rsidRPr="00000B37">
        <w:rPr>
          <w:rFonts w:cs="Calibri"/>
          <w:sz w:val="20"/>
          <w:szCs w:val="20"/>
        </w:rPr>
        <w:t>A:</w:t>
      </w:r>
      <w:r w:rsidRPr="00000B37">
        <w:rPr>
          <w:rFonts w:cs="Calibri"/>
          <w:spacing w:val="-5"/>
          <w:sz w:val="20"/>
          <w:szCs w:val="20"/>
        </w:rPr>
        <w:t xml:space="preserve"> </w:t>
      </w:r>
      <w:r w:rsidRPr="00000B37">
        <w:rPr>
          <w:rFonts w:cs="Calibri"/>
          <w:sz w:val="20"/>
          <w:szCs w:val="20"/>
        </w:rPr>
        <w:t>€</w:t>
      </w:r>
      <w:r w:rsidRPr="00000B37">
        <w:rPr>
          <w:rFonts w:cs="Calibri"/>
          <w:spacing w:val="2"/>
          <w:sz w:val="20"/>
          <w:szCs w:val="20"/>
        </w:rPr>
        <w:t xml:space="preserve"> 218.651,11</w:t>
      </w:r>
      <w:r w:rsidRPr="00000B37">
        <w:rPr>
          <w:rFonts w:cs="Calibri"/>
          <w:spacing w:val="-8"/>
          <w:sz w:val="20"/>
          <w:szCs w:val="20"/>
        </w:rPr>
        <w:t xml:space="preserve"> </w:t>
      </w:r>
      <w:r w:rsidRPr="00000B37">
        <w:rPr>
          <w:rFonts w:cs="Calibri"/>
          <w:sz w:val="20"/>
          <w:szCs w:val="20"/>
        </w:rPr>
        <w:t>=</w:t>
      </w:r>
      <w:r w:rsidRPr="00000B37">
        <w:rPr>
          <w:rFonts w:cs="Calibri"/>
          <w:spacing w:val="-2"/>
          <w:sz w:val="20"/>
          <w:szCs w:val="20"/>
        </w:rPr>
        <w:t xml:space="preserve"> </w:t>
      </w:r>
      <w:r w:rsidRPr="00000B37">
        <w:rPr>
          <w:rFonts w:cs="Calibri"/>
          <w:spacing w:val="1"/>
          <w:sz w:val="20"/>
          <w:szCs w:val="20"/>
        </w:rPr>
        <w:t>d</w:t>
      </w:r>
      <w:r w:rsidRPr="00000B37">
        <w:rPr>
          <w:rFonts w:cs="Calibri"/>
          <w:sz w:val="20"/>
          <w:szCs w:val="20"/>
        </w:rPr>
        <w:t>i</w:t>
      </w:r>
      <w:r w:rsidRPr="00000B37">
        <w:rPr>
          <w:rFonts w:cs="Calibri"/>
          <w:spacing w:val="1"/>
          <w:sz w:val="20"/>
          <w:szCs w:val="20"/>
        </w:rPr>
        <w:t xml:space="preserve"> </w:t>
      </w:r>
      <w:r w:rsidRPr="00000B37">
        <w:rPr>
          <w:rFonts w:cs="Calibri"/>
          <w:sz w:val="20"/>
          <w:szCs w:val="20"/>
        </w:rPr>
        <w:t>c</w:t>
      </w:r>
      <w:r w:rsidRPr="00000B37">
        <w:rPr>
          <w:rFonts w:cs="Calibri"/>
          <w:spacing w:val="1"/>
          <w:sz w:val="20"/>
          <w:szCs w:val="20"/>
        </w:rPr>
        <w:t>u</w:t>
      </w:r>
      <w:r w:rsidRPr="00000B37">
        <w:rPr>
          <w:rFonts w:cs="Calibri"/>
          <w:sz w:val="20"/>
          <w:szCs w:val="20"/>
        </w:rPr>
        <w:t>i: €</w:t>
      </w:r>
      <w:r w:rsidRPr="00000B37">
        <w:rPr>
          <w:rFonts w:cs="Calibri"/>
          <w:spacing w:val="-1"/>
          <w:sz w:val="20"/>
          <w:szCs w:val="20"/>
        </w:rPr>
        <w:t xml:space="preserve"> </w:t>
      </w:r>
      <w:r w:rsidRPr="00000B37">
        <w:rPr>
          <w:rFonts w:cs="Calibri"/>
          <w:sz w:val="20"/>
          <w:szCs w:val="20"/>
        </w:rPr>
        <w:t xml:space="preserve"> 21.860,58</w:t>
      </w:r>
      <w:r w:rsidRPr="00000B37">
        <w:rPr>
          <w:rFonts w:cs="Calibri"/>
          <w:spacing w:val="-9"/>
          <w:sz w:val="20"/>
          <w:szCs w:val="20"/>
        </w:rPr>
        <w:t xml:space="preserve"> </w:t>
      </w:r>
      <w:r w:rsidRPr="00000B37">
        <w:rPr>
          <w:rFonts w:cs="Calibri"/>
          <w:sz w:val="20"/>
          <w:szCs w:val="20"/>
        </w:rPr>
        <w:t>=</w:t>
      </w:r>
      <w:r w:rsidRPr="00000B37">
        <w:rPr>
          <w:rFonts w:cs="Calibri"/>
          <w:spacing w:val="1"/>
          <w:sz w:val="20"/>
          <w:szCs w:val="20"/>
        </w:rPr>
        <w:t xml:space="preserve"> qu</w:t>
      </w:r>
      <w:r w:rsidRPr="00000B37">
        <w:rPr>
          <w:rFonts w:cs="Calibri"/>
          <w:sz w:val="20"/>
          <w:szCs w:val="20"/>
        </w:rPr>
        <w:t>ale</w:t>
      </w:r>
      <w:r w:rsidRPr="00000B37">
        <w:rPr>
          <w:rFonts w:cs="Calibri"/>
          <w:spacing w:val="-3"/>
          <w:sz w:val="20"/>
          <w:szCs w:val="20"/>
        </w:rPr>
        <w:t xml:space="preserve"> </w:t>
      </w:r>
      <w:r w:rsidRPr="00000B37">
        <w:rPr>
          <w:rFonts w:cs="Calibri"/>
          <w:sz w:val="20"/>
          <w:szCs w:val="20"/>
        </w:rPr>
        <w:t>corri</w:t>
      </w:r>
      <w:r w:rsidRPr="00000B37">
        <w:rPr>
          <w:rFonts w:cs="Calibri"/>
          <w:spacing w:val="-1"/>
          <w:sz w:val="20"/>
          <w:szCs w:val="20"/>
        </w:rPr>
        <w:t>s</w:t>
      </w:r>
      <w:r w:rsidRPr="00000B37">
        <w:rPr>
          <w:rFonts w:cs="Calibri"/>
          <w:spacing w:val="3"/>
          <w:sz w:val="20"/>
          <w:szCs w:val="20"/>
        </w:rPr>
        <w:t>p</w:t>
      </w:r>
      <w:r w:rsidRPr="00000B37">
        <w:rPr>
          <w:rFonts w:cs="Calibri"/>
          <w:spacing w:val="-1"/>
          <w:sz w:val="20"/>
          <w:szCs w:val="20"/>
        </w:rPr>
        <w:t>e</w:t>
      </w:r>
      <w:r w:rsidRPr="00000B37">
        <w:rPr>
          <w:rFonts w:cs="Calibri"/>
          <w:sz w:val="20"/>
          <w:szCs w:val="20"/>
        </w:rPr>
        <w:t>t</w:t>
      </w:r>
      <w:r w:rsidRPr="00000B37">
        <w:rPr>
          <w:rFonts w:cs="Calibri"/>
          <w:spacing w:val="1"/>
          <w:sz w:val="20"/>
          <w:szCs w:val="20"/>
        </w:rPr>
        <w:t>t</w:t>
      </w:r>
      <w:r w:rsidRPr="00000B37">
        <w:rPr>
          <w:rFonts w:cs="Calibri"/>
          <w:sz w:val="20"/>
          <w:szCs w:val="20"/>
        </w:rPr>
        <w:t>i</w:t>
      </w:r>
      <w:r w:rsidRPr="00000B37">
        <w:rPr>
          <w:rFonts w:cs="Calibri"/>
          <w:spacing w:val="-1"/>
          <w:sz w:val="20"/>
          <w:szCs w:val="20"/>
        </w:rPr>
        <w:t>v</w:t>
      </w:r>
      <w:r w:rsidRPr="00000B37">
        <w:rPr>
          <w:rFonts w:cs="Calibri"/>
          <w:sz w:val="20"/>
          <w:szCs w:val="20"/>
        </w:rPr>
        <w:t>o</w:t>
      </w:r>
      <w:r w:rsidRPr="00000B37">
        <w:rPr>
          <w:rFonts w:cs="Calibri"/>
          <w:spacing w:val="-7"/>
          <w:sz w:val="20"/>
          <w:szCs w:val="20"/>
        </w:rPr>
        <w:t xml:space="preserve"> </w:t>
      </w:r>
      <w:r w:rsidRPr="00000B37">
        <w:rPr>
          <w:rFonts w:cs="Calibri"/>
          <w:spacing w:val="1"/>
          <w:sz w:val="20"/>
          <w:szCs w:val="20"/>
        </w:rPr>
        <w:t>p</w:t>
      </w:r>
      <w:r w:rsidRPr="00000B37">
        <w:rPr>
          <w:rFonts w:cs="Calibri"/>
          <w:spacing w:val="-1"/>
          <w:sz w:val="20"/>
          <w:szCs w:val="20"/>
        </w:rPr>
        <w:t>e</w:t>
      </w:r>
      <w:r w:rsidRPr="00000B37">
        <w:rPr>
          <w:rFonts w:cs="Calibri"/>
          <w:sz w:val="20"/>
          <w:szCs w:val="20"/>
        </w:rPr>
        <w:t xml:space="preserve">r la </w:t>
      </w:r>
      <w:r w:rsidRPr="00000B37">
        <w:rPr>
          <w:rFonts w:cs="Calibri"/>
          <w:spacing w:val="1"/>
          <w:sz w:val="20"/>
          <w:szCs w:val="20"/>
        </w:rPr>
        <w:t>p</w:t>
      </w:r>
      <w:r w:rsidRPr="00000B37">
        <w:rPr>
          <w:rFonts w:cs="Calibri"/>
          <w:sz w:val="20"/>
          <w:szCs w:val="20"/>
        </w:rPr>
        <w:t>r</w:t>
      </w:r>
      <w:r w:rsidRPr="00000B37">
        <w:rPr>
          <w:rFonts w:cs="Calibri"/>
          <w:spacing w:val="1"/>
          <w:sz w:val="20"/>
          <w:szCs w:val="20"/>
        </w:rPr>
        <w:t>o</w:t>
      </w:r>
      <w:r w:rsidRPr="00000B37">
        <w:rPr>
          <w:rFonts w:cs="Calibri"/>
          <w:sz w:val="20"/>
          <w:szCs w:val="20"/>
        </w:rPr>
        <w:t>g</w:t>
      </w:r>
      <w:r w:rsidRPr="00000B37">
        <w:rPr>
          <w:rFonts w:cs="Calibri"/>
          <w:spacing w:val="-1"/>
          <w:sz w:val="20"/>
          <w:szCs w:val="20"/>
        </w:rPr>
        <w:t>e</w:t>
      </w:r>
      <w:r w:rsidRPr="00000B37">
        <w:rPr>
          <w:rFonts w:cs="Calibri"/>
          <w:sz w:val="20"/>
          <w:szCs w:val="20"/>
        </w:rPr>
        <w:t>t</w:t>
      </w:r>
      <w:r w:rsidRPr="00000B37">
        <w:rPr>
          <w:rFonts w:cs="Calibri"/>
          <w:spacing w:val="1"/>
          <w:sz w:val="20"/>
          <w:szCs w:val="20"/>
        </w:rPr>
        <w:t>t</w:t>
      </w:r>
      <w:r w:rsidRPr="00000B37">
        <w:rPr>
          <w:rFonts w:cs="Calibri"/>
          <w:sz w:val="20"/>
          <w:szCs w:val="20"/>
        </w:rPr>
        <w:t>a</w:t>
      </w:r>
      <w:r w:rsidRPr="00000B37">
        <w:rPr>
          <w:rFonts w:cs="Calibri"/>
          <w:spacing w:val="1"/>
          <w:sz w:val="20"/>
          <w:szCs w:val="20"/>
        </w:rPr>
        <w:t>z</w:t>
      </w:r>
      <w:r w:rsidRPr="00000B37">
        <w:rPr>
          <w:rFonts w:cs="Calibri"/>
          <w:sz w:val="20"/>
          <w:szCs w:val="20"/>
        </w:rPr>
        <w:t>io</w:t>
      </w:r>
      <w:r w:rsidRPr="00000B37">
        <w:rPr>
          <w:rFonts w:cs="Calibri"/>
          <w:spacing w:val="1"/>
          <w:sz w:val="20"/>
          <w:szCs w:val="20"/>
        </w:rPr>
        <w:t>n</w:t>
      </w:r>
      <w:r w:rsidRPr="00000B37">
        <w:rPr>
          <w:rFonts w:cs="Calibri"/>
          <w:sz w:val="20"/>
          <w:szCs w:val="20"/>
        </w:rPr>
        <w:t>e</w:t>
      </w:r>
      <w:r w:rsidRPr="00000B37">
        <w:rPr>
          <w:rFonts w:cs="Calibri"/>
          <w:spacing w:val="-9"/>
          <w:sz w:val="20"/>
          <w:szCs w:val="20"/>
        </w:rPr>
        <w:t xml:space="preserve"> </w:t>
      </w:r>
      <w:r w:rsidRPr="00000B37">
        <w:rPr>
          <w:rFonts w:cs="Calibri"/>
          <w:spacing w:val="-1"/>
          <w:sz w:val="20"/>
          <w:szCs w:val="20"/>
        </w:rPr>
        <w:t>e</w:t>
      </w:r>
      <w:r w:rsidRPr="00000B37">
        <w:rPr>
          <w:rFonts w:cs="Calibri"/>
          <w:spacing w:val="1"/>
          <w:sz w:val="20"/>
          <w:szCs w:val="20"/>
        </w:rPr>
        <w:t>s</w:t>
      </w:r>
      <w:r w:rsidRPr="00000B37">
        <w:rPr>
          <w:rFonts w:cs="Calibri"/>
          <w:spacing w:val="-1"/>
          <w:sz w:val="20"/>
          <w:szCs w:val="20"/>
        </w:rPr>
        <w:t>e</w:t>
      </w:r>
      <w:r w:rsidRPr="00000B37">
        <w:rPr>
          <w:rFonts w:cs="Calibri"/>
          <w:sz w:val="20"/>
          <w:szCs w:val="20"/>
        </w:rPr>
        <w:t>c</w:t>
      </w:r>
      <w:r w:rsidRPr="00000B37">
        <w:rPr>
          <w:rFonts w:cs="Calibri"/>
          <w:spacing w:val="1"/>
          <w:sz w:val="20"/>
          <w:szCs w:val="20"/>
        </w:rPr>
        <w:t>u</w:t>
      </w:r>
      <w:r w:rsidRPr="00000B37">
        <w:rPr>
          <w:rFonts w:cs="Calibri"/>
          <w:sz w:val="20"/>
          <w:szCs w:val="20"/>
        </w:rPr>
        <w:t>t</w:t>
      </w:r>
      <w:r w:rsidRPr="00000B37">
        <w:rPr>
          <w:rFonts w:cs="Calibri"/>
          <w:spacing w:val="2"/>
          <w:sz w:val="20"/>
          <w:szCs w:val="20"/>
        </w:rPr>
        <w:t>i</w:t>
      </w:r>
      <w:r w:rsidRPr="00000B37">
        <w:rPr>
          <w:rFonts w:cs="Calibri"/>
          <w:spacing w:val="-1"/>
          <w:sz w:val="20"/>
          <w:szCs w:val="20"/>
        </w:rPr>
        <w:t>v</w:t>
      </w:r>
      <w:r w:rsidRPr="00000B37">
        <w:rPr>
          <w:rFonts w:cs="Calibri"/>
          <w:sz w:val="20"/>
          <w:szCs w:val="20"/>
        </w:rPr>
        <w:t>a</w:t>
      </w:r>
      <w:r w:rsidRPr="00000B37">
        <w:rPr>
          <w:rFonts w:cs="Calibri"/>
          <w:spacing w:val="-7"/>
          <w:sz w:val="20"/>
          <w:szCs w:val="20"/>
        </w:rPr>
        <w:t xml:space="preserve"> </w:t>
      </w:r>
      <w:r w:rsidRPr="00000B37">
        <w:rPr>
          <w:rFonts w:cs="Calibri"/>
          <w:spacing w:val="-1"/>
          <w:w w:val="99"/>
          <w:sz w:val="20"/>
          <w:szCs w:val="20"/>
        </w:rPr>
        <w:t>e</w:t>
      </w:r>
      <w:r w:rsidRPr="00000B37">
        <w:rPr>
          <w:rFonts w:cs="Calibri"/>
          <w:w w:val="99"/>
          <w:sz w:val="20"/>
          <w:szCs w:val="20"/>
        </w:rPr>
        <w:t xml:space="preserve">d </w:t>
      </w:r>
      <w:r w:rsidRPr="00000B37">
        <w:rPr>
          <w:rFonts w:cs="Calibri"/>
          <w:sz w:val="20"/>
          <w:szCs w:val="20"/>
        </w:rPr>
        <w:t xml:space="preserve">il </w:t>
      </w:r>
      <w:r w:rsidRPr="00000B37">
        <w:rPr>
          <w:rFonts w:cs="Calibri"/>
          <w:spacing w:val="-17"/>
          <w:sz w:val="20"/>
          <w:szCs w:val="20"/>
        </w:rPr>
        <w:t xml:space="preserve"> </w:t>
      </w:r>
      <w:r w:rsidRPr="00000B37">
        <w:rPr>
          <w:rFonts w:cs="Calibri"/>
          <w:sz w:val="20"/>
          <w:szCs w:val="20"/>
        </w:rPr>
        <w:t>co</w:t>
      </w:r>
      <w:r w:rsidRPr="00000B37">
        <w:rPr>
          <w:rFonts w:cs="Calibri"/>
          <w:spacing w:val="1"/>
          <w:sz w:val="20"/>
          <w:szCs w:val="20"/>
        </w:rPr>
        <w:t>o</w:t>
      </w:r>
      <w:r w:rsidRPr="00000B37">
        <w:rPr>
          <w:rFonts w:cs="Calibri"/>
          <w:sz w:val="20"/>
          <w:szCs w:val="20"/>
        </w:rPr>
        <w:t>r</w:t>
      </w:r>
      <w:r w:rsidRPr="00000B37">
        <w:rPr>
          <w:rFonts w:cs="Calibri"/>
          <w:spacing w:val="1"/>
          <w:sz w:val="20"/>
          <w:szCs w:val="20"/>
        </w:rPr>
        <w:t>d</w:t>
      </w:r>
      <w:r w:rsidRPr="00000B37">
        <w:rPr>
          <w:rFonts w:cs="Calibri"/>
          <w:sz w:val="20"/>
          <w:szCs w:val="20"/>
        </w:rPr>
        <w:t>i</w:t>
      </w:r>
      <w:r w:rsidRPr="00000B37">
        <w:rPr>
          <w:rFonts w:cs="Calibri"/>
          <w:spacing w:val="1"/>
          <w:sz w:val="20"/>
          <w:szCs w:val="20"/>
        </w:rPr>
        <w:t>n</w:t>
      </w:r>
      <w:r w:rsidRPr="00000B37">
        <w:rPr>
          <w:rFonts w:cs="Calibri"/>
          <w:sz w:val="20"/>
          <w:szCs w:val="20"/>
        </w:rPr>
        <w:t>am</w:t>
      </w:r>
      <w:r w:rsidRPr="00000B37">
        <w:rPr>
          <w:rFonts w:cs="Calibri"/>
          <w:spacing w:val="-1"/>
          <w:sz w:val="20"/>
          <w:szCs w:val="20"/>
        </w:rPr>
        <w:t>e</w:t>
      </w:r>
      <w:r w:rsidRPr="00000B37">
        <w:rPr>
          <w:rFonts w:cs="Calibri"/>
          <w:spacing w:val="1"/>
          <w:sz w:val="20"/>
          <w:szCs w:val="20"/>
        </w:rPr>
        <w:t>n</w:t>
      </w:r>
      <w:r w:rsidRPr="00000B37">
        <w:rPr>
          <w:rFonts w:cs="Calibri"/>
          <w:sz w:val="20"/>
          <w:szCs w:val="20"/>
        </w:rPr>
        <w:t>to</w:t>
      </w:r>
      <w:r w:rsidRPr="00000B37">
        <w:rPr>
          <w:rFonts w:cs="Calibri"/>
          <w:spacing w:val="17"/>
          <w:sz w:val="20"/>
          <w:szCs w:val="20"/>
        </w:rPr>
        <w:t xml:space="preserve"> </w:t>
      </w:r>
      <w:r w:rsidRPr="00000B37">
        <w:rPr>
          <w:rFonts w:cs="Calibri"/>
          <w:spacing w:val="1"/>
          <w:sz w:val="20"/>
          <w:szCs w:val="20"/>
        </w:rPr>
        <w:t>d</w:t>
      </w:r>
      <w:r w:rsidRPr="00000B37">
        <w:rPr>
          <w:rFonts w:cs="Calibri"/>
          <w:spacing w:val="-1"/>
          <w:sz w:val="20"/>
          <w:szCs w:val="20"/>
        </w:rPr>
        <w:t>e</w:t>
      </w:r>
      <w:r w:rsidRPr="00000B37">
        <w:rPr>
          <w:rFonts w:cs="Calibri"/>
          <w:sz w:val="20"/>
          <w:szCs w:val="20"/>
        </w:rPr>
        <w:t>lla</w:t>
      </w:r>
      <w:r w:rsidRPr="00000B37">
        <w:rPr>
          <w:rFonts w:cs="Calibri"/>
          <w:spacing w:val="25"/>
          <w:sz w:val="20"/>
          <w:szCs w:val="20"/>
        </w:rPr>
        <w:t xml:space="preserve"> </w:t>
      </w:r>
      <w:r w:rsidRPr="00000B37">
        <w:rPr>
          <w:rFonts w:cs="Calibri"/>
          <w:spacing w:val="-1"/>
          <w:sz w:val="20"/>
          <w:szCs w:val="20"/>
        </w:rPr>
        <w:t>s</w:t>
      </w:r>
      <w:r w:rsidRPr="00000B37">
        <w:rPr>
          <w:rFonts w:cs="Calibri"/>
          <w:sz w:val="20"/>
          <w:szCs w:val="20"/>
        </w:rPr>
        <w:t>icur</w:t>
      </w:r>
      <w:r w:rsidRPr="00000B37">
        <w:rPr>
          <w:rFonts w:cs="Calibri"/>
          <w:spacing w:val="1"/>
          <w:sz w:val="20"/>
          <w:szCs w:val="20"/>
        </w:rPr>
        <w:t>e</w:t>
      </w:r>
      <w:r w:rsidRPr="00000B37">
        <w:rPr>
          <w:rFonts w:cs="Calibri"/>
          <w:sz w:val="20"/>
          <w:szCs w:val="20"/>
        </w:rPr>
        <w:t>z</w:t>
      </w:r>
      <w:r w:rsidRPr="00000B37">
        <w:rPr>
          <w:rFonts w:cs="Calibri"/>
          <w:spacing w:val="1"/>
          <w:sz w:val="20"/>
          <w:szCs w:val="20"/>
        </w:rPr>
        <w:t>z</w:t>
      </w:r>
      <w:r w:rsidRPr="00000B37">
        <w:rPr>
          <w:rFonts w:cs="Calibri"/>
          <w:sz w:val="20"/>
          <w:szCs w:val="20"/>
        </w:rPr>
        <w:t>a,</w:t>
      </w:r>
      <w:r w:rsidRPr="00000B37">
        <w:rPr>
          <w:rFonts w:cs="Calibri"/>
          <w:spacing w:val="22"/>
          <w:sz w:val="20"/>
          <w:szCs w:val="20"/>
        </w:rPr>
        <w:t xml:space="preserve"> </w:t>
      </w:r>
      <w:r w:rsidRPr="00000B37">
        <w:rPr>
          <w:rFonts w:cs="Calibri"/>
          <w:sz w:val="20"/>
          <w:szCs w:val="20"/>
        </w:rPr>
        <w:t>€</w:t>
      </w:r>
      <w:r w:rsidRPr="00000B37">
        <w:rPr>
          <w:rFonts w:cs="Calibri"/>
          <w:spacing w:val="28"/>
          <w:sz w:val="20"/>
          <w:szCs w:val="20"/>
        </w:rPr>
        <w:t xml:space="preserve"> </w:t>
      </w:r>
      <w:r w:rsidRPr="00000B37">
        <w:rPr>
          <w:rFonts w:cs="Calibri"/>
          <w:sz w:val="20"/>
          <w:szCs w:val="20"/>
        </w:rPr>
        <w:t>5.731,76=</w:t>
      </w:r>
      <w:r w:rsidRPr="00000B37">
        <w:rPr>
          <w:rFonts w:cs="Calibri"/>
          <w:spacing w:val="27"/>
          <w:sz w:val="20"/>
          <w:szCs w:val="20"/>
        </w:rPr>
        <w:t xml:space="preserve"> </w:t>
      </w:r>
      <w:r w:rsidRPr="00000B37">
        <w:rPr>
          <w:rFonts w:cs="Calibri"/>
          <w:sz w:val="20"/>
          <w:szCs w:val="20"/>
        </w:rPr>
        <w:t>(non</w:t>
      </w:r>
      <w:r w:rsidRPr="00000B37">
        <w:rPr>
          <w:rFonts w:cs="Calibri"/>
          <w:spacing w:val="25"/>
          <w:sz w:val="20"/>
          <w:szCs w:val="20"/>
        </w:rPr>
        <w:t xml:space="preserve"> </w:t>
      </w:r>
      <w:r w:rsidRPr="00000B37">
        <w:rPr>
          <w:rFonts w:cs="Calibri"/>
          <w:spacing w:val="-1"/>
          <w:sz w:val="20"/>
          <w:szCs w:val="20"/>
        </w:rPr>
        <w:t>s</w:t>
      </w:r>
      <w:r w:rsidRPr="00000B37">
        <w:rPr>
          <w:rFonts w:cs="Calibri"/>
          <w:sz w:val="20"/>
          <w:szCs w:val="20"/>
        </w:rPr>
        <w:t>o</w:t>
      </w:r>
      <w:r w:rsidRPr="00000B37">
        <w:rPr>
          <w:rFonts w:cs="Calibri"/>
          <w:spacing w:val="2"/>
          <w:sz w:val="20"/>
          <w:szCs w:val="20"/>
        </w:rPr>
        <w:t>g</w:t>
      </w:r>
      <w:r w:rsidRPr="00000B37">
        <w:rPr>
          <w:rFonts w:cs="Calibri"/>
          <w:sz w:val="20"/>
          <w:szCs w:val="20"/>
        </w:rPr>
        <w:t>g</w:t>
      </w:r>
      <w:r w:rsidRPr="00000B37">
        <w:rPr>
          <w:rFonts w:cs="Calibri"/>
          <w:spacing w:val="-1"/>
          <w:sz w:val="20"/>
          <w:szCs w:val="20"/>
        </w:rPr>
        <w:t>e</w:t>
      </w:r>
      <w:r w:rsidRPr="00000B37">
        <w:rPr>
          <w:rFonts w:cs="Calibri"/>
          <w:sz w:val="20"/>
          <w:szCs w:val="20"/>
        </w:rPr>
        <w:t>t</w:t>
      </w:r>
      <w:r w:rsidRPr="00000B37">
        <w:rPr>
          <w:rFonts w:cs="Calibri"/>
          <w:spacing w:val="1"/>
          <w:sz w:val="20"/>
          <w:szCs w:val="20"/>
        </w:rPr>
        <w:t>t</w:t>
      </w:r>
      <w:r w:rsidRPr="00000B37">
        <w:rPr>
          <w:rFonts w:cs="Calibri"/>
          <w:sz w:val="20"/>
          <w:szCs w:val="20"/>
        </w:rPr>
        <w:t>i</w:t>
      </w:r>
      <w:r w:rsidRPr="00000B37">
        <w:rPr>
          <w:rFonts w:cs="Calibri"/>
          <w:spacing w:val="23"/>
          <w:sz w:val="20"/>
          <w:szCs w:val="20"/>
        </w:rPr>
        <w:t xml:space="preserve"> </w:t>
      </w:r>
      <w:r w:rsidRPr="00000B37">
        <w:rPr>
          <w:rFonts w:cs="Calibri"/>
          <w:sz w:val="20"/>
          <w:szCs w:val="20"/>
        </w:rPr>
        <w:t>a</w:t>
      </w:r>
      <w:r w:rsidRPr="00000B37">
        <w:rPr>
          <w:rFonts w:cs="Calibri"/>
          <w:spacing w:val="28"/>
          <w:sz w:val="20"/>
          <w:szCs w:val="20"/>
        </w:rPr>
        <w:t xml:space="preserve"> </w:t>
      </w:r>
      <w:r w:rsidRPr="00000B37">
        <w:rPr>
          <w:rFonts w:cs="Calibri"/>
          <w:sz w:val="20"/>
          <w:szCs w:val="20"/>
        </w:rPr>
        <w:t>ri</w:t>
      </w:r>
      <w:r w:rsidRPr="00000B37">
        <w:rPr>
          <w:rFonts w:cs="Calibri"/>
          <w:spacing w:val="1"/>
          <w:sz w:val="20"/>
          <w:szCs w:val="20"/>
        </w:rPr>
        <w:t>b</w:t>
      </w:r>
      <w:r w:rsidRPr="00000B37">
        <w:rPr>
          <w:rFonts w:cs="Calibri"/>
          <w:sz w:val="20"/>
          <w:szCs w:val="20"/>
        </w:rPr>
        <w:t>as</w:t>
      </w:r>
      <w:r w:rsidRPr="00000B37">
        <w:rPr>
          <w:rFonts w:cs="Calibri"/>
          <w:spacing w:val="-2"/>
          <w:sz w:val="20"/>
          <w:szCs w:val="20"/>
        </w:rPr>
        <w:t>s</w:t>
      </w:r>
      <w:r w:rsidRPr="00000B37">
        <w:rPr>
          <w:rFonts w:cs="Calibri"/>
          <w:sz w:val="20"/>
          <w:szCs w:val="20"/>
        </w:rPr>
        <w:t>o</w:t>
      </w:r>
      <w:r w:rsidRPr="00000B37">
        <w:rPr>
          <w:rFonts w:cs="Calibri"/>
          <w:spacing w:val="23"/>
          <w:sz w:val="20"/>
          <w:szCs w:val="20"/>
        </w:rPr>
        <w:t xml:space="preserve"> </w:t>
      </w:r>
      <w:r w:rsidRPr="00000B37">
        <w:rPr>
          <w:rFonts w:cs="Calibri"/>
          <w:spacing w:val="1"/>
          <w:sz w:val="20"/>
          <w:szCs w:val="20"/>
        </w:rPr>
        <w:t>d</w:t>
      </w:r>
      <w:r w:rsidRPr="00000B37">
        <w:rPr>
          <w:rFonts w:cs="Calibri"/>
          <w:sz w:val="20"/>
          <w:szCs w:val="20"/>
        </w:rPr>
        <w:t>’asta)</w:t>
      </w:r>
      <w:r w:rsidRPr="00000B37">
        <w:rPr>
          <w:rFonts w:cs="Calibri"/>
          <w:spacing w:val="24"/>
          <w:sz w:val="20"/>
          <w:szCs w:val="20"/>
        </w:rPr>
        <w:t xml:space="preserve"> </w:t>
      </w:r>
      <w:r w:rsidRPr="00000B37">
        <w:rPr>
          <w:rFonts w:cs="Calibri"/>
          <w:spacing w:val="1"/>
          <w:sz w:val="20"/>
          <w:szCs w:val="20"/>
        </w:rPr>
        <w:t>p</w:t>
      </w:r>
      <w:r w:rsidRPr="00000B37">
        <w:rPr>
          <w:rFonts w:cs="Calibri"/>
          <w:spacing w:val="-1"/>
          <w:sz w:val="20"/>
          <w:szCs w:val="20"/>
        </w:rPr>
        <w:t>e</w:t>
      </w:r>
      <w:r w:rsidRPr="00000B37">
        <w:rPr>
          <w:rFonts w:cs="Calibri"/>
          <w:sz w:val="20"/>
          <w:szCs w:val="20"/>
        </w:rPr>
        <w:t>r</w:t>
      </w:r>
      <w:r w:rsidRPr="00000B37">
        <w:rPr>
          <w:rFonts w:cs="Calibri"/>
          <w:spacing w:val="26"/>
          <w:sz w:val="20"/>
          <w:szCs w:val="20"/>
        </w:rPr>
        <w:t xml:space="preserve"> </w:t>
      </w:r>
      <w:r w:rsidRPr="00000B37">
        <w:rPr>
          <w:rFonts w:cs="Calibri"/>
          <w:sz w:val="20"/>
          <w:szCs w:val="20"/>
        </w:rPr>
        <w:t>o</w:t>
      </w:r>
      <w:r w:rsidRPr="00000B37">
        <w:rPr>
          <w:rFonts w:cs="Calibri"/>
          <w:spacing w:val="1"/>
          <w:sz w:val="20"/>
          <w:szCs w:val="20"/>
        </w:rPr>
        <w:t>n</w:t>
      </w:r>
      <w:r w:rsidRPr="00000B37">
        <w:rPr>
          <w:rFonts w:cs="Calibri"/>
          <w:spacing w:val="-1"/>
          <w:sz w:val="20"/>
          <w:szCs w:val="20"/>
        </w:rPr>
        <w:t>e</w:t>
      </w:r>
      <w:r w:rsidRPr="00000B37">
        <w:rPr>
          <w:rFonts w:cs="Calibri"/>
          <w:sz w:val="20"/>
          <w:szCs w:val="20"/>
        </w:rPr>
        <w:t>ri</w:t>
      </w:r>
      <w:r w:rsidRPr="00000B37">
        <w:rPr>
          <w:rFonts w:cs="Calibri"/>
          <w:spacing w:val="25"/>
          <w:sz w:val="20"/>
          <w:szCs w:val="20"/>
        </w:rPr>
        <w:t xml:space="preserve"> </w:t>
      </w:r>
      <w:r w:rsidRPr="00000B37">
        <w:rPr>
          <w:rFonts w:cs="Calibri"/>
          <w:spacing w:val="1"/>
          <w:sz w:val="20"/>
          <w:szCs w:val="20"/>
        </w:rPr>
        <w:t>d</w:t>
      </w:r>
      <w:r w:rsidRPr="00000B37">
        <w:rPr>
          <w:rFonts w:cs="Calibri"/>
          <w:spacing w:val="-1"/>
          <w:sz w:val="20"/>
          <w:szCs w:val="20"/>
        </w:rPr>
        <w:t>e</w:t>
      </w:r>
      <w:r w:rsidRPr="00000B37">
        <w:rPr>
          <w:rFonts w:cs="Calibri"/>
          <w:sz w:val="20"/>
          <w:szCs w:val="20"/>
        </w:rPr>
        <w:t>lla</w:t>
      </w:r>
      <w:r w:rsidRPr="00000B37">
        <w:rPr>
          <w:rFonts w:cs="Calibri"/>
          <w:spacing w:val="25"/>
          <w:sz w:val="20"/>
          <w:szCs w:val="20"/>
        </w:rPr>
        <w:t xml:space="preserve"> </w:t>
      </w:r>
      <w:r w:rsidRPr="00000B37">
        <w:rPr>
          <w:rFonts w:cs="Calibri"/>
          <w:spacing w:val="-1"/>
          <w:sz w:val="20"/>
          <w:szCs w:val="20"/>
        </w:rPr>
        <w:t>s</w:t>
      </w:r>
      <w:r w:rsidRPr="00000B37">
        <w:rPr>
          <w:rFonts w:cs="Calibri"/>
          <w:spacing w:val="10"/>
          <w:sz w:val="20"/>
          <w:szCs w:val="20"/>
        </w:rPr>
        <w:t>i</w:t>
      </w:r>
      <w:r w:rsidRPr="00000B37">
        <w:rPr>
          <w:rFonts w:cs="Calibri"/>
          <w:sz w:val="20"/>
          <w:szCs w:val="20"/>
        </w:rPr>
        <w:t>c</w:t>
      </w:r>
      <w:r w:rsidRPr="00000B37">
        <w:rPr>
          <w:rFonts w:cs="Calibri"/>
          <w:spacing w:val="1"/>
          <w:sz w:val="20"/>
          <w:szCs w:val="20"/>
        </w:rPr>
        <w:t>u</w:t>
      </w:r>
      <w:r w:rsidRPr="00000B37">
        <w:rPr>
          <w:rFonts w:cs="Calibri"/>
          <w:spacing w:val="2"/>
          <w:sz w:val="20"/>
          <w:szCs w:val="20"/>
        </w:rPr>
        <w:t>r</w:t>
      </w:r>
      <w:r w:rsidRPr="00000B37">
        <w:rPr>
          <w:rFonts w:cs="Calibri"/>
          <w:spacing w:val="-1"/>
          <w:sz w:val="20"/>
          <w:szCs w:val="20"/>
        </w:rPr>
        <w:t>e</w:t>
      </w:r>
      <w:r w:rsidRPr="00000B37">
        <w:rPr>
          <w:rFonts w:cs="Calibri"/>
          <w:sz w:val="20"/>
          <w:szCs w:val="20"/>
        </w:rPr>
        <w:t>z</w:t>
      </w:r>
      <w:r w:rsidRPr="00000B37">
        <w:rPr>
          <w:rFonts w:cs="Calibri"/>
          <w:spacing w:val="1"/>
          <w:sz w:val="20"/>
          <w:szCs w:val="20"/>
        </w:rPr>
        <w:t>z</w:t>
      </w:r>
      <w:r w:rsidRPr="00000B37">
        <w:rPr>
          <w:rFonts w:cs="Calibri"/>
          <w:sz w:val="20"/>
          <w:szCs w:val="20"/>
        </w:rPr>
        <w:t>a</w:t>
      </w:r>
      <w:r w:rsidRPr="00000B37">
        <w:rPr>
          <w:rFonts w:cs="Calibri"/>
          <w:spacing w:val="22"/>
          <w:sz w:val="20"/>
          <w:szCs w:val="20"/>
        </w:rPr>
        <w:t xml:space="preserve"> </w:t>
      </w:r>
      <w:r w:rsidRPr="00000B37">
        <w:rPr>
          <w:rFonts w:cs="Calibri"/>
          <w:spacing w:val="-1"/>
          <w:sz w:val="20"/>
          <w:szCs w:val="20"/>
        </w:rPr>
        <w:t>e</w:t>
      </w:r>
      <w:r w:rsidRPr="00000B37">
        <w:rPr>
          <w:rFonts w:cs="Calibri"/>
          <w:sz w:val="20"/>
          <w:szCs w:val="20"/>
        </w:rPr>
        <w:t>x</w:t>
      </w:r>
      <w:r w:rsidRPr="00000B37">
        <w:rPr>
          <w:rFonts w:cs="Calibri"/>
          <w:spacing w:val="27"/>
          <w:sz w:val="20"/>
          <w:szCs w:val="20"/>
        </w:rPr>
        <w:t xml:space="preserve"> </w:t>
      </w:r>
      <w:r w:rsidRPr="00000B37">
        <w:rPr>
          <w:rFonts w:cs="Calibri"/>
          <w:sz w:val="20"/>
          <w:szCs w:val="20"/>
        </w:rPr>
        <w:t>D.L</w:t>
      </w:r>
      <w:r w:rsidRPr="00000B37">
        <w:rPr>
          <w:rFonts w:cs="Calibri"/>
          <w:spacing w:val="2"/>
          <w:sz w:val="20"/>
          <w:szCs w:val="20"/>
        </w:rPr>
        <w:t>g</w:t>
      </w:r>
      <w:r w:rsidRPr="00000B37">
        <w:rPr>
          <w:rFonts w:cs="Calibri"/>
          <w:spacing w:val="-1"/>
          <w:sz w:val="20"/>
          <w:szCs w:val="20"/>
        </w:rPr>
        <w:t>s</w:t>
      </w:r>
      <w:r w:rsidRPr="00000B37">
        <w:rPr>
          <w:rFonts w:cs="Calibri"/>
          <w:sz w:val="20"/>
          <w:szCs w:val="20"/>
        </w:rPr>
        <w:t>.</w:t>
      </w:r>
      <w:r w:rsidRPr="00000B37">
        <w:rPr>
          <w:rFonts w:cs="Calibri"/>
          <w:position w:val="1"/>
          <w:sz w:val="20"/>
          <w:szCs w:val="20"/>
        </w:rPr>
        <w:t>81/</w:t>
      </w:r>
      <w:r w:rsidRPr="00000B37">
        <w:rPr>
          <w:rFonts w:cs="Calibri"/>
          <w:spacing w:val="-1"/>
          <w:position w:val="1"/>
          <w:sz w:val="20"/>
          <w:szCs w:val="20"/>
        </w:rPr>
        <w:t>0</w:t>
      </w:r>
      <w:r w:rsidRPr="00000B37">
        <w:rPr>
          <w:rFonts w:cs="Calibri"/>
          <w:position w:val="1"/>
          <w:sz w:val="20"/>
          <w:szCs w:val="20"/>
        </w:rPr>
        <w:t>8</w:t>
      </w:r>
      <w:r w:rsidRPr="00000B37">
        <w:rPr>
          <w:rFonts w:cs="Calibri"/>
          <w:spacing w:val="-5"/>
          <w:position w:val="1"/>
          <w:sz w:val="20"/>
          <w:szCs w:val="20"/>
        </w:rPr>
        <w:t xml:space="preserve"> </w:t>
      </w:r>
      <w:r w:rsidRPr="00000B37">
        <w:rPr>
          <w:rFonts w:cs="Calibri"/>
          <w:position w:val="1"/>
          <w:sz w:val="20"/>
          <w:szCs w:val="20"/>
        </w:rPr>
        <w:t>e</w:t>
      </w:r>
      <w:r w:rsidRPr="00000B37">
        <w:rPr>
          <w:rFonts w:cs="Calibri"/>
          <w:spacing w:val="1"/>
          <w:position w:val="1"/>
          <w:sz w:val="20"/>
          <w:szCs w:val="20"/>
        </w:rPr>
        <w:t xml:space="preserve"> </w:t>
      </w:r>
      <w:r w:rsidRPr="00000B37">
        <w:rPr>
          <w:rFonts w:cs="Calibri"/>
          <w:spacing w:val="-1"/>
          <w:position w:val="1"/>
          <w:sz w:val="20"/>
          <w:szCs w:val="20"/>
        </w:rPr>
        <w:t>s</w:t>
      </w:r>
      <w:r w:rsidRPr="00000B37">
        <w:rPr>
          <w:rFonts w:cs="Calibri"/>
          <w:spacing w:val="2"/>
          <w:position w:val="1"/>
          <w:sz w:val="20"/>
          <w:szCs w:val="20"/>
        </w:rPr>
        <w:t>.</w:t>
      </w:r>
      <w:r w:rsidRPr="00000B37">
        <w:rPr>
          <w:rFonts w:cs="Calibri"/>
          <w:spacing w:val="-1"/>
          <w:position w:val="1"/>
          <w:sz w:val="20"/>
          <w:szCs w:val="20"/>
        </w:rPr>
        <w:t>m</w:t>
      </w:r>
      <w:r w:rsidRPr="00000B37">
        <w:rPr>
          <w:rFonts w:cs="Calibri"/>
          <w:position w:val="1"/>
          <w:sz w:val="20"/>
          <w:szCs w:val="20"/>
        </w:rPr>
        <w:t xml:space="preserve">.i..  </w:t>
      </w:r>
      <w:r w:rsidRPr="00000B37">
        <w:rPr>
          <w:rFonts w:cs="Calibri"/>
          <w:b/>
          <w:bCs/>
          <w:spacing w:val="1"/>
          <w:sz w:val="20"/>
          <w:szCs w:val="20"/>
        </w:rPr>
        <w:t xml:space="preserve">  </w:t>
      </w:r>
    </w:p>
    <w:p w:rsidR="00243395" w:rsidRDefault="00243395" w:rsidP="00540EF4">
      <w:pPr>
        <w:widowControl w:val="0"/>
        <w:autoSpaceDE w:val="0"/>
        <w:autoSpaceDN w:val="0"/>
        <w:adjustRightInd w:val="0"/>
        <w:spacing w:after="0" w:line="240" w:lineRule="auto"/>
        <w:ind w:right="99"/>
        <w:jc w:val="both"/>
        <w:rPr>
          <w:rFonts w:cs="Calibri"/>
          <w:b/>
          <w:bCs/>
          <w:spacing w:val="1"/>
          <w:sz w:val="20"/>
          <w:szCs w:val="20"/>
        </w:rPr>
      </w:pPr>
    </w:p>
    <w:p w:rsidR="00243395" w:rsidRPr="00000B37" w:rsidRDefault="00243395" w:rsidP="00540EF4">
      <w:pPr>
        <w:widowControl w:val="0"/>
        <w:autoSpaceDE w:val="0"/>
        <w:autoSpaceDN w:val="0"/>
        <w:adjustRightInd w:val="0"/>
        <w:spacing w:after="0" w:line="240" w:lineRule="auto"/>
        <w:ind w:right="99"/>
        <w:jc w:val="both"/>
        <w:rPr>
          <w:rFonts w:cs="Calibri"/>
          <w:sz w:val="20"/>
          <w:szCs w:val="20"/>
        </w:rPr>
      </w:pPr>
      <w:r w:rsidRPr="00000B37">
        <w:rPr>
          <w:rFonts w:cs="Calibri"/>
          <w:b/>
          <w:bCs/>
          <w:spacing w:val="1"/>
          <w:sz w:val="20"/>
          <w:szCs w:val="20"/>
        </w:rPr>
        <w:t xml:space="preserve"> C</w:t>
      </w:r>
      <w:r w:rsidRPr="00000B37">
        <w:rPr>
          <w:rFonts w:cs="Calibri"/>
          <w:b/>
          <w:bCs/>
          <w:spacing w:val="-1"/>
          <w:sz w:val="20"/>
          <w:szCs w:val="20"/>
        </w:rPr>
        <w:t>odi</w:t>
      </w:r>
      <w:r w:rsidRPr="00000B37">
        <w:rPr>
          <w:rFonts w:cs="Calibri"/>
          <w:b/>
          <w:bCs/>
          <w:spacing w:val="1"/>
          <w:sz w:val="20"/>
          <w:szCs w:val="20"/>
        </w:rPr>
        <w:t>c</w:t>
      </w:r>
      <w:r w:rsidRPr="00000B37">
        <w:rPr>
          <w:rFonts w:cs="Calibri"/>
          <w:b/>
          <w:bCs/>
          <w:sz w:val="20"/>
          <w:szCs w:val="20"/>
        </w:rPr>
        <w:t>e</w:t>
      </w:r>
      <w:r w:rsidRPr="00000B37">
        <w:rPr>
          <w:rFonts w:cs="Calibri"/>
          <w:b/>
          <w:bCs/>
          <w:spacing w:val="-1"/>
          <w:sz w:val="20"/>
          <w:szCs w:val="20"/>
        </w:rPr>
        <w:t xml:space="preserve"> CUP</w:t>
      </w:r>
      <w:r w:rsidRPr="00000B37">
        <w:rPr>
          <w:rFonts w:cs="Calibri"/>
          <w:b/>
          <w:bCs/>
          <w:sz w:val="20"/>
          <w:szCs w:val="20"/>
        </w:rPr>
        <w:t xml:space="preserve">  _____________________________                </w:t>
      </w:r>
      <w:r w:rsidRPr="00000B37">
        <w:rPr>
          <w:rFonts w:cs="Calibri"/>
          <w:b/>
          <w:bCs/>
          <w:spacing w:val="1"/>
          <w:sz w:val="20"/>
          <w:szCs w:val="20"/>
        </w:rPr>
        <w:t xml:space="preserve"> C</w:t>
      </w:r>
      <w:r w:rsidRPr="00000B37">
        <w:rPr>
          <w:rFonts w:cs="Calibri"/>
          <w:b/>
          <w:bCs/>
          <w:spacing w:val="-1"/>
          <w:sz w:val="20"/>
          <w:szCs w:val="20"/>
        </w:rPr>
        <w:t>odi</w:t>
      </w:r>
      <w:r w:rsidRPr="00000B37">
        <w:rPr>
          <w:rFonts w:cs="Calibri"/>
          <w:b/>
          <w:bCs/>
          <w:spacing w:val="1"/>
          <w:sz w:val="20"/>
          <w:szCs w:val="20"/>
        </w:rPr>
        <w:t>c</w:t>
      </w:r>
      <w:r w:rsidRPr="00000B37">
        <w:rPr>
          <w:rFonts w:cs="Calibri"/>
          <w:b/>
          <w:bCs/>
          <w:sz w:val="20"/>
          <w:szCs w:val="20"/>
        </w:rPr>
        <w:t>e</w:t>
      </w:r>
      <w:r w:rsidRPr="00000B37">
        <w:rPr>
          <w:rFonts w:cs="Calibri"/>
          <w:b/>
          <w:bCs/>
          <w:spacing w:val="-1"/>
          <w:sz w:val="20"/>
          <w:szCs w:val="20"/>
        </w:rPr>
        <w:t xml:space="preserve"> C</w:t>
      </w:r>
      <w:r w:rsidRPr="00000B37">
        <w:rPr>
          <w:rFonts w:cs="Calibri"/>
          <w:b/>
          <w:bCs/>
          <w:spacing w:val="1"/>
          <w:sz w:val="20"/>
          <w:szCs w:val="20"/>
        </w:rPr>
        <w:t>I</w:t>
      </w:r>
      <w:r w:rsidRPr="00000B37">
        <w:rPr>
          <w:rFonts w:cs="Calibri"/>
          <w:b/>
          <w:bCs/>
          <w:sz w:val="20"/>
          <w:szCs w:val="20"/>
        </w:rPr>
        <w:t>G  ___________________________ _</w:t>
      </w:r>
    </w:p>
    <w:p w:rsidR="00243395" w:rsidRPr="00000B37" w:rsidRDefault="00243395" w:rsidP="00540EF4">
      <w:pPr>
        <w:widowControl w:val="0"/>
        <w:autoSpaceDE w:val="0"/>
        <w:autoSpaceDN w:val="0"/>
        <w:adjustRightInd w:val="0"/>
        <w:spacing w:before="8" w:after="0" w:line="170" w:lineRule="exact"/>
        <w:rPr>
          <w:rFonts w:cs="Calibri"/>
          <w:sz w:val="20"/>
          <w:szCs w:val="20"/>
        </w:rPr>
      </w:pPr>
    </w:p>
    <w:p w:rsidR="00243395" w:rsidRDefault="00243395" w:rsidP="00540EF4">
      <w:pPr>
        <w:widowControl w:val="0"/>
        <w:autoSpaceDE w:val="0"/>
        <w:autoSpaceDN w:val="0"/>
        <w:adjustRightInd w:val="0"/>
        <w:spacing w:before="5" w:after="0" w:line="240" w:lineRule="exact"/>
        <w:rPr>
          <w:rFonts w:cs="Calibri"/>
          <w:sz w:val="24"/>
          <w:szCs w:val="24"/>
        </w:rPr>
      </w:pPr>
    </w:p>
    <w:p w:rsidR="00243395" w:rsidRDefault="00243395" w:rsidP="00540EF4">
      <w:pPr>
        <w:widowControl w:val="0"/>
        <w:autoSpaceDE w:val="0"/>
        <w:autoSpaceDN w:val="0"/>
        <w:adjustRightInd w:val="0"/>
        <w:spacing w:after="0" w:line="200" w:lineRule="exact"/>
        <w:rPr>
          <w:rFonts w:cs="Calibri"/>
          <w:sz w:val="20"/>
          <w:szCs w:val="20"/>
        </w:rPr>
      </w:pPr>
      <w:r>
        <w:rPr>
          <w:rFonts w:cs="Calibri"/>
          <w:b/>
          <w:bCs/>
          <w:spacing w:val="1"/>
        </w:rPr>
        <w:t xml:space="preserve">  </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88" w:lineRule="auto"/>
        <w:ind w:left="113" w:right="75"/>
        <w:jc w:val="both"/>
        <w:rPr>
          <w:rFonts w:cs="Calibri"/>
        </w:rPr>
      </w:pPr>
      <w:r>
        <w:rPr>
          <w:rFonts w:cs="Calibri"/>
        </w:rPr>
        <w:t>Og</w:t>
      </w:r>
      <w:r>
        <w:rPr>
          <w:rFonts w:cs="Calibri"/>
          <w:spacing w:val="-1"/>
        </w:rPr>
        <w:t>g</w:t>
      </w:r>
      <w:r>
        <w:rPr>
          <w:rFonts w:cs="Calibri"/>
        </w:rPr>
        <w:t>e</w:t>
      </w:r>
      <w:r>
        <w:rPr>
          <w:rFonts w:cs="Calibri"/>
          <w:spacing w:val="1"/>
        </w:rPr>
        <w:t>t</w:t>
      </w:r>
      <w:r>
        <w:rPr>
          <w:rFonts w:cs="Calibri"/>
          <w:spacing w:val="-2"/>
        </w:rPr>
        <w:t>t</w:t>
      </w:r>
      <w:r>
        <w:rPr>
          <w:rFonts w:cs="Calibri"/>
          <w:spacing w:val="1"/>
        </w:rPr>
        <w:t>o</w:t>
      </w:r>
      <w:r>
        <w:rPr>
          <w:rFonts w:cs="Calibri"/>
        </w:rPr>
        <w:t>:</w:t>
      </w:r>
      <w:r>
        <w:rPr>
          <w:rFonts w:cs="Calibri"/>
          <w:spacing w:val="4"/>
        </w:rPr>
        <w:t xml:space="preserve"> </w:t>
      </w:r>
      <w:r>
        <w:rPr>
          <w:rFonts w:cs="Calibri"/>
          <w:b/>
          <w:bCs/>
          <w:spacing w:val="-3"/>
        </w:rPr>
        <w:t>d</w:t>
      </w:r>
      <w:r>
        <w:rPr>
          <w:rFonts w:cs="Calibri"/>
          <w:b/>
          <w:bCs/>
          <w:spacing w:val="1"/>
        </w:rPr>
        <w:t>ic</w:t>
      </w:r>
      <w:r>
        <w:rPr>
          <w:rFonts w:cs="Calibri"/>
          <w:b/>
          <w:bCs/>
          <w:spacing w:val="-3"/>
        </w:rPr>
        <w:t>h</w:t>
      </w:r>
      <w:r>
        <w:rPr>
          <w:rFonts w:cs="Calibri"/>
          <w:b/>
          <w:bCs/>
          <w:spacing w:val="1"/>
        </w:rPr>
        <w:t>i</w:t>
      </w:r>
      <w:r>
        <w:rPr>
          <w:rFonts w:cs="Calibri"/>
          <w:b/>
          <w:bCs/>
          <w:spacing w:val="-1"/>
        </w:rPr>
        <w:t>a</w:t>
      </w:r>
      <w:r>
        <w:rPr>
          <w:rFonts w:cs="Calibri"/>
          <w:b/>
          <w:bCs/>
          <w:spacing w:val="1"/>
        </w:rPr>
        <w:t>r</w:t>
      </w:r>
      <w:r>
        <w:rPr>
          <w:rFonts w:cs="Calibri"/>
          <w:b/>
          <w:bCs/>
          <w:spacing w:val="-1"/>
        </w:rPr>
        <w:t>az</w:t>
      </w:r>
      <w:r>
        <w:rPr>
          <w:rFonts w:cs="Calibri"/>
          <w:b/>
          <w:bCs/>
          <w:spacing w:val="1"/>
        </w:rPr>
        <w:t>i</w:t>
      </w:r>
      <w:r>
        <w:rPr>
          <w:rFonts w:cs="Calibri"/>
          <w:b/>
          <w:bCs/>
          <w:spacing w:val="-1"/>
        </w:rPr>
        <w:t>on</w:t>
      </w:r>
      <w:r>
        <w:rPr>
          <w:rFonts w:cs="Calibri"/>
          <w:b/>
          <w:bCs/>
        </w:rPr>
        <w:t>e</w:t>
      </w:r>
      <w:r>
        <w:rPr>
          <w:rFonts w:cs="Calibri"/>
          <w:b/>
          <w:bCs/>
          <w:spacing w:val="1"/>
        </w:rPr>
        <w:t xml:space="preserve"> r</w:t>
      </w:r>
      <w:r>
        <w:rPr>
          <w:rFonts w:cs="Calibri"/>
          <w:b/>
          <w:bCs/>
          <w:spacing w:val="-1"/>
        </w:rPr>
        <w:t>e</w:t>
      </w:r>
      <w:r>
        <w:rPr>
          <w:rFonts w:cs="Calibri"/>
          <w:b/>
          <w:bCs/>
          <w:spacing w:val="-2"/>
        </w:rPr>
        <w:t>s</w:t>
      </w:r>
      <w:r>
        <w:rPr>
          <w:rFonts w:cs="Calibri"/>
          <w:b/>
          <w:bCs/>
        </w:rPr>
        <w:t>a</w:t>
      </w:r>
      <w:r>
        <w:rPr>
          <w:rFonts w:cs="Calibri"/>
          <w:b/>
          <w:bCs/>
          <w:spacing w:val="1"/>
        </w:rPr>
        <w:t xml:space="preserve"> </w:t>
      </w:r>
      <w:r>
        <w:rPr>
          <w:rFonts w:cs="Calibri"/>
          <w:b/>
          <w:bCs/>
          <w:spacing w:val="-1"/>
        </w:rPr>
        <w:t>a</w:t>
      </w:r>
      <w:r>
        <w:rPr>
          <w:rFonts w:cs="Calibri"/>
          <w:b/>
          <w:bCs/>
        </w:rPr>
        <w:t>i</w:t>
      </w:r>
      <w:r>
        <w:rPr>
          <w:rFonts w:cs="Calibri"/>
          <w:b/>
          <w:bCs/>
          <w:spacing w:val="2"/>
        </w:rPr>
        <w:t xml:space="preserve"> </w:t>
      </w:r>
      <w:r>
        <w:rPr>
          <w:rFonts w:cs="Calibri"/>
          <w:b/>
          <w:bCs/>
        </w:rPr>
        <w:t>s</w:t>
      </w:r>
      <w:r>
        <w:rPr>
          <w:rFonts w:cs="Calibri"/>
          <w:b/>
          <w:bCs/>
          <w:spacing w:val="-1"/>
        </w:rPr>
        <w:t>en</w:t>
      </w:r>
      <w:r>
        <w:rPr>
          <w:rFonts w:cs="Calibri"/>
          <w:b/>
          <w:bCs/>
        </w:rPr>
        <w:t xml:space="preserve">si </w:t>
      </w:r>
      <w:r>
        <w:rPr>
          <w:rFonts w:cs="Calibri"/>
          <w:b/>
          <w:bCs/>
          <w:spacing w:val="-1"/>
        </w:rPr>
        <w:t>de</w:t>
      </w:r>
      <w:r>
        <w:rPr>
          <w:rFonts w:cs="Calibri"/>
          <w:b/>
          <w:bCs/>
        </w:rPr>
        <w:t>l</w:t>
      </w:r>
      <w:r>
        <w:rPr>
          <w:rFonts w:cs="Calibri"/>
          <w:b/>
          <w:bCs/>
          <w:spacing w:val="2"/>
        </w:rPr>
        <w:t xml:space="preserve"> </w:t>
      </w:r>
      <w:r>
        <w:rPr>
          <w:rFonts w:cs="Calibri"/>
          <w:b/>
          <w:bCs/>
          <w:spacing w:val="-1"/>
        </w:rPr>
        <w:t>p</w:t>
      </w:r>
      <w:r>
        <w:rPr>
          <w:rFonts w:cs="Calibri"/>
          <w:b/>
          <w:bCs/>
          <w:spacing w:val="1"/>
        </w:rPr>
        <w:t>r</w:t>
      </w:r>
      <w:r>
        <w:rPr>
          <w:rFonts w:cs="Calibri"/>
          <w:b/>
          <w:bCs/>
          <w:spacing w:val="-1"/>
        </w:rPr>
        <w:t>o</w:t>
      </w:r>
      <w:r>
        <w:rPr>
          <w:rFonts w:cs="Calibri"/>
          <w:b/>
          <w:bCs/>
        </w:rPr>
        <w:t>t</w:t>
      </w:r>
      <w:r>
        <w:rPr>
          <w:rFonts w:cs="Calibri"/>
          <w:b/>
          <w:bCs/>
          <w:spacing w:val="-3"/>
        </w:rPr>
        <w:t>o</w:t>
      </w:r>
      <w:r>
        <w:rPr>
          <w:rFonts w:cs="Calibri"/>
          <w:b/>
          <w:bCs/>
          <w:spacing w:val="1"/>
        </w:rPr>
        <w:t>c</w:t>
      </w:r>
      <w:r>
        <w:rPr>
          <w:rFonts w:cs="Calibri"/>
          <w:b/>
          <w:bCs/>
          <w:spacing w:val="-1"/>
        </w:rPr>
        <w:t>o</w:t>
      </w:r>
      <w:r>
        <w:rPr>
          <w:rFonts w:cs="Calibri"/>
          <w:b/>
          <w:bCs/>
          <w:spacing w:val="1"/>
        </w:rPr>
        <w:t>ll</w:t>
      </w:r>
      <w:r>
        <w:rPr>
          <w:rFonts w:cs="Calibri"/>
          <w:b/>
          <w:bCs/>
        </w:rPr>
        <w:t>o</w:t>
      </w:r>
      <w:r>
        <w:rPr>
          <w:rFonts w:cs="Calibri"/>
          <w:b/>
          <w:bCs/>
          <w:spacing w:val="1"/>
        </w:rPr>
        <w:t xml:space="preserve"> </w:t>
      </w:r>
      <w:r>
        <w:rPr>
          <w:rFonts w:cs="Calibri"/>
          <w:b/>
          <w:bCs/>
          <w:spacing w:val="-3"/>
        </w:rPr>
        <w:t>d</w:t>
      </w:r>
      <w:r>
        <w:rPr>
          <w:rFonts w:cs="Calibri"/>
          <w:b/>
          <w:bCs/>
        </w:rPr>
        <w:t xml:space="preserve">i </w:t>
      </w:r>
      <w:r>
        <w:rPr>
          <w:rFonts w:cs="Calibri"/>
          <w:b/>
          <w:bCs/>
          <w:spacing w:val="1"/>
        </w:rPr>
        <w:t>l</w:t>
      </w:r>
      <w:r>
        <w:rPr>
          <w:rFonts w:cs="Calibri"/>
          <w:b/>
          <w:bCs/>
          <w:spacing w:val="-1"/>
        </w:rPr>
        <w:t>e</w:t>
      </w:r>
      <w:r>
        <w:rPr>
          <w:rFonts w:cs="Calibri"/>
          <w:b/>
          <w:bCs/>
          <w:spacing w:val="1"/>
        </w:rPr>
        <w:t>g</w:t>
      </w:r>
      <w:r>
        <w:rPr>
          <w:rFonts w:cs="Calibri"/>
          <w:b/>
          <w:bCs/>
          <w:spacing w:val="-1"/>
        </w:rPr>
        <w:t>a</w:t>
      </w:r>
      <w:r>
        <w:rPr>
          <w:rFonts w:cs="Calibri"/>
          <w:b/>
          <w:bCs/>
          <w:spacing w:val="-2"/>
        </w:rPr>
        <w:t>l</w:t>
      </w:r>
      <w:r>
        <w:rPr>
          <w:rFonts w:cs="Calibri"/>
          <w:b/>
          <w:bCs/>
          <w:spacing w:val="1"/>
        </w:rPr>
        <w:t>i</w:t>
      </w:r>
      <w:r>
        <w:rPr>
          <w:rFonts w:cs="Calibri"/>
          <w:b/>
          <w:bCs/>
        </w:rPr>
        <w:t>tà</w:t>
      </w:r>
      <w:r>
        <w:rPr>
          <w:rFonts w:cs="Calibri"/>
          <w:b/>
          <w:bCs/>
          <w:spacing w:val="1"/>
        </w:rPr>
        <w:t xml:space="preserve"> </w:t>
      </w:r>
      <w:r>
        <w:rPr>
          <w:rFonts w:cs="Calibri"/>
          <w:b/>
          <w:bCs/>
        </w:rPr>
        <w:t>“</w:t>
      </w:r>
      <w:r>
        <w:rPr>
          <w:rFonts w:cs="Calibri"/>
          <w:b/>
          <w:bCs/>
          <w:spacing w:val="-2"/>
        </w:rPr>
        <w:t>A</w:t>
      </w:r>
      <w:r>
        <w:rPr>
          <w:rFonts w:cs="Calibri"/>
          <w:b/>
          <w:bCs/>
          <w:spacing w:val="-1"/>
        </w:rPr>
        <w:t>c</w:t>
      </w:r>
      <w:r>
        <w:rPr>
          <w:rFonts w:cs="Calibri"/>
          <w:b/>
          <w:bCs/>
          <w:spacing w:val="1"/>
        </w:rPr>
        <w:t>c</w:t>
      </w:r>
      <w:r>
        <w:rPr>
          <w:rFonts w:cs="Calibri"/>
          <w:b/>
          <w:bCs/>
          <w:spacing w:val="-1"/>
        </w:rPr>
        <w:t>o</w:t>
      </w:r>
      <w:r>
        <w:rPr>
          <w:rFonts w:cs="Calibri"/>
          <w:b/>
          <w:bCs/>
          <w:spacing w:val="1"/>
        </w:rPr>
        <w:t>r</w:t>
      </w:r>
      <w:r>
        <w:rPr>
          <w:rFonts w:cs="Calibri"/>
          <w:b/>
          <w:bCs/>
          <w:spacing w:val="-1"/>
        </w:rPr>
        <w:t>d</w:t>
      </w:r>
      <w:r>
        <w:rPr>
          <w:rFonts w:cs="Calibri"/>
          <w:b/>
          <w:bCs/>
        </w:rPr>
        <w:t>o</w:t>
      </w:r>
      <w:r>
        <w:rPr>
          <w:rFonts w:cs="Calibri"/>
          <w:b/>
          <w:bCs/>
          <w:spacing w:val="1"/>
        </w:rPr>
        <w:t xml:space="preserve"> </w:t>
      </w:r>
      <w:r>
        <w:rPr>
          <w:rFonts w:cs="Calibri"/>
          <w:b/>
          <w:bCs/>
          <w:spacing w:val="-1"/>
        </w:rPr>
        <w:t>quad</w:t>
      </w:r>
      <w:r>
        <w:rPr>
          <w:rFonts w:cs="Calibri"/>
          <w:b/>
          <w:bCs/>
          <w:spacing w:val="1"/>
        </w:rPr>
        <w:t>r</w:t>
      </w:r>
      <w:r>
        <w:rPr>
          <w:rFonts w:cs="Calibri"/>
          <w:b/>
          <w:bCs/>
        </w:rPr>
        <w:t>o</w:t>
      </w:r>
      <w:r>
        <w:rPr>
          <w:rFonts w:cs="Calibri"/>
          <w:b/>
          <w:bCs/>
          <w:spacing w:val="1"/>
        </w:rPr>
        <w:t xml:space="preserve"> </w:t>
      </w:r>
      <w:r>
        <w:rPr>
          <w:rFonts w:cs="Calibri"/>
          <w:b/>
          <w:bCs/>
          <w:spacing w:val="-2"/>
        </w:rPr>
        <w:t>C</w:t>
      </w:r>
      <w:r>
        <w:rPr>
          <w:rFonts w:cs="Calibri"/>
          <w:b/>
          <w:bCs/>
          <w:spacing w:val="-1"/>
        </w:rPr>
        <w:t>a</w:t>
      </w:r>
      <w:r>
        <w:rPr>
          <w:rFonts w:cs="Calibri"/>
          <w:b/>
          <w:bCs/>
          <w:spacing w:val="7"/>
        </w:rPr>
        <w:t>r</w:t>
      </w:r>
      <w:r>
        <w:rPr>
          <w:rFonts w:cs="Calibri"/>
          <w:b/>
          <w:bCs/>
          <w:spacing w:val="1"/>
        </w:rPr>
        <w:t>l</w:t>
      </w:r>
      <w:r>
        <w:rPr>
          <w:rFonts w:cs="Calibri"/>
          <w:b/>
          <w:bCs/>
        </w:rPr>
        <w:t>o</w:t>
      </w:r>
      <w:r>
        <w:rPr>
          <w:rFonts w:cs="Calibri"/>
          <w:b/>
          <w:bCs/>
          <w:spacing w:val="1"/>
        </w:rPr>
        <w:t xml:space="preserve"> </w:t>
      </w:r>
      <w:r>
        <w:rPr>
          <w:rFonts w:cs="Calibri"/>
          <w:b/>
          <w:bCs/>
          <w:spacing w:val="-2"/>
        </w:rPr>
        <w:t>A</w:t>
      </w:r>
      <w:r>
        <w:rPr>
          <w:rFonts w:cs="Calibri"/>
          <w:b/>
          <w:bCs/>
          <w:spacing w:val="1"/>
        </w:rPr>
        <w:t>l</w:t>
      </w:r>
      <w:r>
        <w:rPr>
          <w:rFonts w:cs="Calibri"/>
          <w:b/>
          <w:bCs/>
          <w:spacing w:val="-1"/>
        </w:rPr>
        <w:t>be</w:t>
      </w:r>
      <w:r>
        <w:rPr>
          <w:rFonts w:cs="Calibri"/>
          <w:b/>
          <w:bCs/>
          <w:spacing w:val="1"/>
        </w:rPr>
        <w:t>r</w:t>
      </w:r>
      <w:r>
        <w:rPr>
          <w:rFonts w:cs="Calibri"/>
          <w:b/>
          <w:bCs/>
        </w:rPr>
        <w:t>to</w:t>
      </w:r>
      <w:r>
        <w:rPr>
          <w:rFonts w:cs="Calibri"/>
          <w:b/>
          <w:bCs/>
          <w:spacing w:val="1"/>
        </w:rPr>
        <w:t xml:space="preserve"> </w:t>
      </w:r>
      <w:r>
        <w:rPr>
          <w:rFonts w:cs="Calibri"/>
          <w:b/>
          <w:bCs/>
        </w:rPr>
        <w:t>D</w:t>
      </w:r>
      <w:r>
        <w:rPr>
          <w:rFonts w:cs="Calibri"/>
          <w:b/>
          <w:bCs/>
          <w:spacing w:val="-1"/>
        </w:rPr>
        <w:t>a</w:t>
      </w:r>
      <w:r>
        <w:rPr>
          <w:rFonts w:cs="Calibri"/>
          <w:b/>
          <w:bCs/>
          <w:spacing w:val="-2"/>
        </w:rPr>
        <w:t>l</w:t>
      </w:r>
      <w:r>
        <w:rPr>
          <w:rFonts w:cs="Calibri"/>
          <w:b/>
          <w:bCs/>
          <w:spacing w:val="1"/>
        </w:rPr>
        <w:t>l</w:t>
      </w:r>
      <w:r>
        <w:rPr>
          <w:rFonts w:cs="Calibri"/>
          <w:b/>
          <w:bCs/>
        </w:rPr>
        <w:t>a</w:t>
      </w:r>
      <w:r>
        <w:rPr>
          <w:rFonts w:cs="Calibri"/>
          <w:b/>
          <w:bCs/>
          <w:spacing w:val="1"/>
        </w:rPr>
        <w:t xml:space="preserve"> C</w:t>
      </w:r>
      <w:r>
        <w:rPr>
          <w:rFonts w:cs="Calibri"/>
          <w:b/>
          <w:bCs/>
          <w:spacing w:val="-1"/>
        </w:rPr>
        <w:t>h</w:t>
      </w:r>
      <w:r>
        <w:rPr>
          <w:rFonts w:cs="Calibri"/>
          <w:b/>
          <w:bCs/>
          <w:spacing w:val="1"/>
        </w:rPr>
        <w:t>i</w:t>
      </w:r>
      <w:r>
        <w:rPr>
          <w:rFonts w:cs="Calibri"/>
          <w:b/>
          <w:bCs/>
          <w:spacing w:val="-3"/>
        </w:rPr>
        <w:t>e</w:t>
      </w:r>
      <w:r>
        <w:rPr>
          <w:rFonts w:cs="Calibri"/>
          <w:b/>
          <w:bCs/>
        </w:rPr>
        <w:t>s</w:t>
      </w:r>
      <w:r>
        <w:rPr>
          <w:rFonts w:cs="Calibri"/>
          <w:b/>
          <w:bCs/>
          <w:spacing w:val="-1"/>
        </w:rPr>
        <w:t>a</w:t>
      </w:r>
      <w:r>
        <w:rPr>
          <w:rFonts w:cs="Calibri"/>
          <w:b/>
          <w:bCs/>
        </w:rPr>
        <w:t>” st</w:t>
      </w:r>
      <w:r>
        <w:rPr>
          <w:rFonts w:cs="Calibri"/>
          <w:b/>
          <w:bCs/>
          <w:spacing w:val="1"/>
        </w:rPr>
        <w:t>i</w:t>
      </w:r>
      <w:r>
        <w:rPr>
          <w:rFonts w:cs="Calibri"/>
          <w:b/>
          <w:bCs/>
          <w:spacing w:val="-1"/>
        </w:rPr>
        <w:t>pu</w:t>
      </w:r>
      <w:r>
        <w:rPr>
          <w:rFonts w:cs="Calibri"/>
          <w:b/>
          <w:bCs/>
          <w:spacing w:val="1"/>
        </w:rPr>
        <w:t>l</w:t>
      </w:r>
      <w:r>
        <w:rPr>
          <w:rFonts w:cs="Calibri"/>
          <w:b/>
          <w:bCs/>
          <w:spacing w:val="-1"/>
        </w:rPr>
        <w:t>a</w:t>
      </w:r>
      <w:r>
        <w:rPr>
          <w:rFonts w:cs="Calibri"/>
          <w:b/>
          <w:bCs/>
        </w:rPr>
        <w:t xml:space="preserve">to </w:t>
      </w:r>
      <w:r>
        <w:rPr>
          <w:rFonts w:cs="Calibri"/>
          <w:b/>
          <w:bCs/>
          <w:spacing w:val="1"/>
        </w:rPr>
        <w:t>i</w:t>
      </w:r>
      <w:r>
        <w:rPr>
          <w:rFonts w:cs="Calibri"/>
          <w:b/>
          <w:bCs/>
        </w:rPr>
        <w:t>l</w:t>
      </w:r>
      <w:r>
        <w:rPr>
          <w:rFonts w:cs="Calibri"/>
          <w:b/>
          <w:bCs/>
          <w:spacing w:val="2"/>
        </w:rPr>
        <w:t xml:space="preserve"> </w:t>
      </w:r>
      <w:r>
        <w:rPr>
          <w:rFonts w:cs="Calibri"/>
          <w:b/>
          <w:bCs/>
          <w:spacing w:val="-2"/>
        </w:rPr>
        <w:t>1</w:t>
      </w:r>
      <w:r>
        <w:rPr>
          <w:rFonts w:cs="Calibri"/>
          <w:b/>
          <w:bCs/>
        </w:rPr>
        <w:t>2</w:t>
      </w:r>
      <w:r>
        <w:rPr>
          <w:rFonts w:cs="Calibri"/>
          <w:b/>
          <w:bCs/>
          <w:spacing w:val="5"/>
        </w:rPr>
        <w:t xml:space="preserve"> </w:t>
      </w:r>
      <w:r>
        <w:rPr>
          <w:rFonts w:cs="Calibri"/>
          <w:b/>
          <w:bCs/>
          <w:spacing w:val="1"/>
        </w:rPr>
        <w:t>l</w:t>
      </w:r>
      <w:r>
        <w:rPr>
          <w:rFonts w:cs="Calibri"/>
          <w:b/>
          <w:bCs/>
          <w:spacing w:val="-3"/>
        </w:rPr>
        <w:t>u</w:t>
      </w:r>
      <w:r>
        <w:rPr>
          <w:rFonts w:cs="Calibri"/>
          <w:b/>
          <w:bCs/>
          <w:spacing w:val="1"/>
        </w:rPr>
        <w:t>g</w:t>
      </w:r>
      <w:r>
        <w:rPr>
          <w:rFonts w:cs="Calibri"/>
          <w:b/>
          <w:bCs/>
          <w:spacing w:val="-2"/>
        </w:rPr>
        <w:t>l</w:t>
      </w:r>
      <w:r>
        <w:rPr>
          <w:rFonts w:cs="Calibri"/>
          <w:b/>
          <w:bCs/>
          <w:spacing w:val="1"/>
        </w:rPr>
        <w:t>i</w:t>
      </w:r>
      <w:r>
        <w:rPr>
          <w:rFonts w:cs="Calibri"/>
          <w:b/>
          <w:bCs/>
        </w:rPr>
        <w:t>o</w:t>
      </w:r>
      <w:r>
        <w:rPr>
          <w:rFonts w:cs="Calibri"/>
          <w:b/>
          <w:bCs/>
          <w:spacing w:val="3"/>
        </w:rPr>
        <w:t xml:space="preserve"> </w:t>
      </w:r>
      <w:r>
        <w:rPr>
          <w:rFonts w:cs="Calibri"/>
          <w:b/>
          <w:bCs/>
          <w:spacing w:val="-2"/>
        </w:rPr>
        <w:t>2</w:t>
      </w:r>
      <w:r>
        <w:rPr>
          <w:rFonts w:cs="Calibri"/>
          <w:b/>
          <w:bCs/>
          <w:spacing w:val="1"/>
        </w:rPr>
        <w:t>0</w:t>
      </w:r>
      <w:r>
        <w:rPr>
          <w:rFonts w:cs="Calibri"/>
          <w:b/>
          <w:bCs/>
          <w:spacing w:val="-2"/>
        </w:rPr>
        <w:t>0</w:t>
      </w:r>
      <w:r>
        <w:rPr>
          <w:rFonts w:cs="Calibri"/>
          <w:b/>
          <w:bCs/>
        </w:rPr>
        <w:t>5</w:t>
      </w:r>
      <w:r>
        <w:rPr>
          <w:rFonts w:cs="Calibri"/>
          <w:b/>
          <w:bCs/>
          <w:spacing w:val="5"/>
        </w:rPr>
        <w:t xml:space="preserve"> </w:t>
      </w:r>
      <w:r>
        <w:rPr>
          <w:rFonts w:cs="Calibri"/>
          <w:b/>
          <w:bCs/>
        </w:rPr>
        <w:t>fra</w:t>
      </w:r>
      <w:r>
        <w:rPr>
          <w:rFonts w:cs="Calibri"/>
          <w:b/>
          <w:bCs/>
          <w:spacing w:val="1"/>
        </w:rPr>
        <w:t xml:space="preserve"> l</w:t>
      </w:r>
      <w:r>
        <w:rPr>
          <w:rFonts w:cs="Calibri"/>
          <w:b/>
          <w:bCs/>
        </w:rPr>
        <w:t>a</w:t>
      </w:r>
      <w:r>
        <w:rPr>
          <w:rFonts w:cs="Calibri"/>
          <w:b/>
          <w:bCs/>
          <w:spacing w:val="3"/>
        </w:rPr>
        <w:t xml:space="preserve"> </w:t>
      </w:r>
      <w:r>
        <w:rPr>
          <w:rFonts w:cs="Calibri"/>
          <w:b/>
          <w:bCs/>
        </w:rPr>
        <w:t>R</w:t>
      </w:r>
      <w:r>
        <w:rPr>
          <w:rFonts w:cs="Calibri"/>
          <w:b/>
          <w:bCs/>
          <w:spacing w:val="-3"/>
        </w:rPr>
        <w:t>e</w:t>
      </w:r>
      <w:r>
        <w:rPr>
          <w:rFonts w:cs="Calibri"/>
          <w:b/>
          <w:bCs/>
          <w:spacing w:val="1"/>
        </w:rPr>
        <w:t>gi</w:t>
      </w:r>
      <w:r>
        <w:rPr>
          <w:rFonts w:cs="Calibri"/>
          <w:b/>
          <w:bCs/>
          <w:spacing w:val="-1"/>
        </w:rPr>
        <w:t>on</w:t>
      </w:r>
      <w:r>
        <w:rPr>
          <w:rFonts w:cs="Calibri"/>
          <w:b/>
          <w:bCs/>
        </w:rPr>
        <w:t>e</w:t>
      </w:r>
      <w:r>
        <w:rPr>
          <w:rFonts w:cs="Calibri"/>
          <w:b/>
          <w:bCs/>
          <w:spacing w:val="3"/>
        </w:rPr>
        <w:t xml:space="preserve"> </w:t>
      </w:r>
      <w:r>
        <w:rPr>
          <w:rFonts w:cs="Calibri"/>
          <w:b/>
          <w:bCs/>
          <w:spacing w:val="-1"/>
        </w:rPr>
        <w:t>S</w:t>
      </w:r>
      <w:r>
        <w:rPr>
          <w:rFonts w:cs="Calibri"/>
          <w:b/>
          <w:bCs/>
          <w:spacing w:val="1"/>
        </w:rPr>
        <w:t>i</w:t>
      </w:r>
      <w:r>
        <w:rPr>
          <w:rFonts w:cs="Calibri"/>
          <w:b/>
          <w:bCs/>
          <w:spacing w:val="-1"/>
        </w:rPr>
        <w:t>c</w:t>
      </w:r>
      <w:r>
        <w:rPr>
          <w:rFonts w:cs="Calibri"/>
          <w:b/>
          <w:bCs/>
          <w:spacing w:val="1"/>
        </w:rPr>
        <w:t>i</w:t>
      </w:r>
      <w:r>
        <w:rPr>
          <w:rFonts w:cs="Calibri"/>
          <w:b/>
          <w:bCs/>
          <w:spacing w:val="-2"/>
        </w:rPr>
        <w:t>l</w:t>
      </w:r>
      <w:r>
        <w:rPr>
          <w:rFonts w:cs="Calibri"/>
          <w:b/>
          <w:bCs/>
          <w:spacing w:val="1"/>
        </w:rPr>
        <w:t>i</w:t>
      </w:r>
      <w:r>
        <w:rPr>
          <w:rFonts w:cs="Calibri"/>
          <w:b/>
          <w:bCs/>
          <w:spacing w:val="-1"/>
        </w:rPr>
        <w:t>ana</w:t>
      </w:r>
      <w:r>
        <w:rPr>
          <w:rFonts w:cs="Calibri"/>
          <w:b/>
          <w:bCs/>
        </w:rPr>
        <w:t>,</w:t>
      </w:r>
      <w:r>
        <w:rPr>
          <w:rFonts w:cs="Calibri"/>
          <w:b/>
          <w:bCs/>
          <w:spacing w:val="5"/>
        </w:rPr>
        <w:t xml:space="preserve"> </w:t>
      </w:r>
      <w:r>
        <w:rPr>
          <w:rFonts w:cs="Calibri"/>
          <w:b/>
          <w:bCs/>
          <w:spacing w:val="-2"/>
        </w:rPr>
        <w:t>i</w:t>
      </w:r>
      <w:r>
        <w:rPr>
          <w:rFonts w:cs="Calibri"/>
          <w:b/>
          <w:bCs/>
        </w:rPr>
        <w:t>l</w:t>
      </w:r>
      <w:r>
        <w:rPr>
          <w:rFonts w:cs="Calibri"/>
          <w:b/>
          <w:bCs/>
          <w:spacing w:val="5"/>
        </w:rPr>
        <w:t xml:space="preserve"> </w:t>
      </w:r>
      <w:r>
        <w:rPr>
          <w:rFonts w:cs="Calibri"/>
          <w:b/>
          <w:bCs/>
          <w:spacing w:val="-1"/>
        </w:rPr>
        <w:t>M</w:t>
      </w:r>
      <w:r>
        <w:rPr>
          <w:rFonts w:cs="Calibri"/>
          <w:b/>
          <w:bCs/>
          <w:spacing w:val="1"/>
        </w:rPr>
        <w:t>i</w:t>
      </w:r>
      <w:r>
        <w:rPr>
          <w:rFonts w:cs="Calibri"/>
          <w:b/>
          <w:bCs/>
          <w:spacing w:val="-3"/>
        </w:rPr>
        <w:t>n</w:t>
      </w:r>
      <w:r>
        <w:rPr>
          <w:rFonts w:cs="Calibri"/>
          <w:b/>
          <w:bCs/>
          <w:spacing w:val="1"/>
        </w:rPr>
        <w:t>i</w:t>
      </w:r>
      <w:r>
        <w:rPr>
          <w:rFonts w:cs="Calibri"/>
          <w:b/>
          <w:bCs/>
        </w:rPr>
        <w:t>stero</w:t>
      </w:r>
      <w:r>
        <w:rPr>
          <w:rFonts w:cs="Calibri"/>
          <w:b/>
          <w:bCs/>
          <w:spacing w:val="3"/>
        </w:rPr>
        <w:t xml:space="preserve"> </w:t>
      </w:r>
      <w:r>
        <w:rPr>
          <w:rFonts w:cs="Calibri"/>
          <w:b/>
          <w:bCs/>
          <w:spacing w:val="-1"/>
        </w:rPr>
        <w:t>d</w:t>
      </w:r>
      <w:r>
        <w:rPr>
          <w:rFonts w:cs="Calibri"/>
          <w:b/>
          <w:bCs/>
          <w:spacing w:val="-3"/>
        </w:rPr>
        <w:t>e</w:t>
      </w:r>
      <w:r>
        <w:rPr>
          <w:rFonts w:cs="Calibri"/>
          <w:b/>
          <w:bCs/>
          <w:spacing w:val="1"/>
        </w:rPr>
        <w:t>ll</w:t>
      </w:r>
      <w:r>
        <w:rPr>
          <w:rFonts w:cs="Calibri"/>
          <w:b/>
          <w:bCs/>
          <w:spacing w:val="-2"/>
        </w:rPr>
        <w:t>’</w:t>
      </w:r>
      <w:r>
        <w:rPr>
          <w:rFonts w:cs="Calibri"/>
          <w:b/>
          <w:bCs/>
          <w:spacing w:val="1"/>
        </w:rPr>
        <w:t>I</w:t>
      </w:r>
      <w:r>
        <w:rPr>
          <w:rFonts w:cs="Calibri"/>
          <w:b/>
          <w:bCs/>
          <w:spacing w:val="-1"/>
        </w:rPr>
        <w:t>n</w:t>
      </w:r>
      <w:r>
        <w:rPr>
          <w:rFonts w:cs="Calibri"/>
          <w:b/>
          <w:bCs/>
        </w:rPr>
        <w:t>tern</w:t>
      </w:r>
      <w:r>
        <w:rPr>
          <w:rFonts w:cs="Calibri"/>
          <w:b/>
          <w:bCs/>
          <w:spacing w:val="-4"/>
        </w:rPr>
        <w:t>o</w:t>
      </w:r>
      <w:r>
        <w:rPr>
          <w:rFonts w:cs="Calibri"/>
          <w:b/>
          <w:bCs/>
        </w:rPr>
        <w:t>,</w:t>
      </w:r>
      <w:r>
        <w:rPr>
          <w:rFonts w:cs="Calibri"/>
          <w:b/>
          <w:bCs/>
          <w:spacing w:val="5"/>
        </w:rPr>
        <w:t xml:space="preserve"> </w:t>
      </w:r>
      <w:r>
        <w:rPr>
          <w:rFonts w:cs="Calibri"/>
          <w:b/>
          <w:bCs/>
          <w:spacing w:val="1"/>
        </w:rPr>
        <w:t>l</w:t>
      </w:r>
      <w:r>
        <w:rPr>
          <w:rFonts w:cs="Calibri"/>
          <w:b/>
          <w:bCs/>
        </w:rPr>
        <w:t>e</w:t>
      </w:r>
      <w:r>
        <w:rPr>
          <w:rFonts w:cs="Calibri"/>
          <w:b/>
          <w:bCs/>
          <w:spacing w:val="3"/>
        </w:rPr>
        <w:t xml:space="preserve"> </w:t>
      </w:r>
      <w:r>
        <w:rPr>
          <w:rFonts w:cs="Calibri"/>
          <w:b/>
          <w:bCs/>
          <w:spacing w:val="-2"/>
        </w:rPr>
        <w:t>P</w:t>
      </w:r>
      <w:r>
        <w:rPr>
          <w:rFonts w:cs="Calibri"/>
          <w:b/>
          <w:bCs/>
          <w:spacing w:val="1"/>
        </w:rPr>
        <w:t>r</w:t>
      </w:r>
      <w:r>
        <w:rPr>
          <w:rFonts w:cs="Calibri"/>
          <w:b/>
          <w:bCs/>
          <w:spacing w:val="-1"/>
        </w:rPr>
        <w:t>e</w:t>
      </w:r>
      <w:r>
        <w:rPr>
          <w:rFonts w:cs="Calibri"/>
          <w:b/>
          <w:bCs/>
        </w:rPr>
        <w:t>f</w:t>
      </w:r>
      <w:r>
        <w:rPr>
          <w:rFonts w:cs="Calibri"/>
          <w:b/>
          <w:bCs/>
          <w:spacing w:val="-1"/>
        </w:rPr>
        <w:t>e</w:t>
      </w:r>
      <w:r>
        <w:rPr>
          <w:rFonts w:cs="Calibri"/>
          <w:b/>
          <w:bCs/>
        </w:rPr>
        <w:t>tture</w:t>
      </w:r>
      <w:r>
        <w:rPr>
          <w:rFonts w:cs="Calibri"/>
          <w:b/>
          <w:bCs/>
          <w:spacing w:val="3"/>
        </w:rPr>
        <w:t xml:space="preserve"> </w:t>
      </w:r>
      <w:r>
        <w:rPr>
          <w:rFonts w:cs="Calibri"/>
          <w:b/>
          <w:bCs/>
          <w:spacing w:val="-1"/>
        </w:rPr>
        <w:t>d</w:t>
      </w:r>
      <w:r>
        <w:rPr>
          <w:rFonts w:cs="Calibri"/>
          <w:b/>
          <w:bCs/>
          <w:spacing w:val="-3"/>
        </w:rPr>
        <w:t>e</w:t>
      </w:r>
      <w:r>
        <w:rPr>
          <w:rFonts w:cs="Calibri"/>
          <w:b/>
          <w:bCs/>
          <w:spacing w:val="1"/>
        </w:rPr>
        <w:t>ll</w:t>
      </w:r>
      <w:r>
        <w:rPr>
          <w:rFonts w:cs="Calibri"/>
          <w:b/>
          <w:bCs/>
          <w:spacing w:val="-2"/>
        </w:rPr>
        <w:t>’</w:t>
      </w:r>
      <w:r>
        <w:rPr>
          <w:rFonts w:cs="Calibri"/>
          <w:b/>
          <w:bCs/>
          <w:spacing w:val="1"/>
        </w:rPr>
        <w:t>I</w:t>
      </w:r>
      <w:r>
        <w:rPr>
          <w:rFonts w:cs="Calibri"/>
          <w:b/>
          <w:bCs/>
        </w:rPr>
        <w:t>s</w:t>
      </w:r>
      <w:r>
        <w:rPr>
          <w:rFonts w:cs="Calibri"/>
          <w:b/>
          <w:bCs/>
          <w:spacing w:val="-4"/>
        </w:rPr>
        <w:t>o</w:t>
      </w:r>
      <w:r>
        <w:rPr>
          <w:rFonts w:cs="Calibri"/>
          <w:b/>
          <w:bCs/>
          <w:spacing w:val="1"/>
        </w:rPr>
        <w:t>l</w:t>
      </w:r>
      <w:r>
        <w:rPr>
          <w:rFonts w:cs="Calibri"/>
          <w:b/>
          <w:bCs/>
          <w:spacing w:val="-1"/>
        </w:rPr>
        <w:t>a</w:t>
      </w:r>
      <w:r>
        <w:rPr>
          <w:rFonts w:cs="Calibri"/>
          <w:b/>
          <w:bCs/>
        </w:rPr>
        <w:t xml:space="preserve">, </w:t>
      </w:r>
      <w:r>
        <w:rPr>
          <w:rFonts w:cs="Calibri"/>
          <w:b/>
          <w:bCs/>
          <w:spacing w:val="1"/>
        </w:rPr>
        <w:t>l</w:t>
      </w:r>
      <w:r>
        <w:rPr>
          <w:rFonts w:cs="Calibri"/>
          <w:b/>
          <w:bCs/>
        </w:rPr>
        <w:t>’</w:t>
      </w:r>
      <w:r>
        <w:rPr>
          <w:rFonts w:cs="Calibri"/>
          <w:b/>
          <w:bCs/>
          <w:spacing w:val="1"/>
        </w:rPr>
        <w:t>A</w:t>
      </w:r>
      <w:r>
        <w:rPr>
          <w:rFonts w:cs="Calibri"/>
          <w:b/>
          <w:bCs/>
          <w:spacing w:val="-1"/>
        </w:rPr>
        <w:t>u</w:t>
      </w:r>
      <w:r>
        <w:rPr>
          <w:rFonts w:cs="Calibri"/>
          <w:b/>
          <w:bCs/>
        </w:rPr>
        <w:t>t</w:t>
      </w:r>
      <w:r>
        <w:rPr>
          <w:rFonts w:cs="Calibri"/>
          <w:b/>
          <w:bCs/>
          <w:spacing w:val="-1"/>
        </w:rPr>
        <w:t>o</w:t>
      </w:r>
      <w:r>
        <w:rPr>
          <w:rFonts w:cs="Calibri"/>
          <w:b/>
          <w:bCs/>
          <w:spacing w:val="-2"/>
        </w:rPr>
        <w:t>r</w:t>
      </w:r>
      <w:r>
        <w:rPr>
          <w:rFonts w:cs="Calibri"/>
          <w:b/>
          <w:bCs/>
          <w:spacing w:val="1"/>
        </w:rPr>
        <w:t>i</w:t>
      </w:r>
      <w:r>
        <w:rPr>
          <w:rFonts w:cs="Calibri"/>
          <w:b/>
          <w:bCs/>
        </w:rPr>
        <w:t>tà</w:t>
      </w:r>
      <w:r>
        <w:rPr>
          <w:rFonts w:cs="Calibri"/>
          <w:b/>
          <w:bCs/>
          <w:spacing w:val="19"/>
        </w:rPr>
        <w:t xml:space="preserve"> </w:t>
      </w:r>
      <w:r>
        <w:rPr>
          <w:rFonts w:cs="Calibri"/>
          <w:b/>
          <w:bCs/>
          <w:spacing w:val="-1"/>
        </w:rPr>
        <w:t>d</w:t>
      </w:r>
      <w:r>
        <w:rPr>
          <w:rFonts w:cs="Calibri"/>
          <w:b/>
          <w:bCs/>
        </w:rPr>
        <w:t>i</w:t>
      </w:r>
      <w:r>
        <w:rPr>
          <w:rFonts w:cs="Calibri"/>
          <w:b/>
          <w:bCs/>
          <w:spacing w:val="18"/>
        </w:rPr>
        <w:t xml:space="preserve"> </w:t>
      </w:r>
      <w:r>
        <w:rPr>
          <w:rFonts w:cs="Calibri"/>
          <w:b/>
          <w:bCs/>
          <w:spacing w:val="1"/>
        </w:rPr>
        <w:t>v</w:t>
      </w:r>
      <w:r>
        <w:rPr>
          <w:rFonts w:cs="Calibri"/>
          <w:b/>
          <w:bCs/>
          <w:spacing w:val="-2"/>
        </w:rPr>
        <w:t>i</w:t>
      </w:r>
      <w:r>
        <w:rPr>
          <w:rFonts w:cs="Calibri"/>
          <w:b/>
          <w:bCs/>
          <w:spacing w:val="1"/>
        </w:rPr>
        <w:t>g</w:t>
      </w:r>
      <w:r>
        <w:rPr>
          <w:rFonts w:cs="Calibri"/>
          <w:b/>
          <w:bCs/>
          <w:spacing w:val="-2"/>
        </w:rPr>
        <w:t>i</w:t>
      </w:r>
      <w:r>
        <w:rPr>
          <w:rFonts w:cs="Calibri"/>
          <w:b/>
          <w:bCs/>
          <w:spacing w:val="1"/>
        </w:rPr>
        <w:t>l</w:t>
      </w:r>
      <w:r>
        <w:rPr>
          <w:rFonts w:cs="Calibri"/>
          <w:b/>
          <w:bCs/>
          <w:spacing w:val="-1"/>
        </w:rPr>
        <w:t>an</w:t>
      </w:r>
      <w:r>
        <w:rPr>
          <w:rFonts w:cs="Calibri"/>
          <w:b/>
          <w:bCs/>
          <w:spacing w:val="1"/>
        </w:rPr>
        <w:t>z</w:t>
      </w:r>
      <w:r>
        <w:rPr>
          <w:rFonts w:cs="Calibri"/>
          <w:b/>
          <w:bCs/>
        </w:rPr>
        <w:t>a</w:t>
      </w:r>
      <w:r>
        <w:rPr>
          <w:rFonts w:cs="Calibri"/>
          <w:b/>
          <w:bCs/>
          <w:spacing w:val="19"/>
        </w:rPr>
        <w:t xml:space="preserve"> </w:t>
      </w:r>
      <w:r>
        <w:rPr>
          <w:rFonts w:cs="Calibri"/>
          <w:b/>
          <w:bCs/>
        </w:rPr>
        <w:t>s</w:t>
      </w:r>
      <w:r>
        <w:rPr>
          <w:rFonts w:cs="Calibri"/>
          <w:b/>
          <w:bCs/>
          <w:spacing w:val="-1"/>
        </w:rPr>
        <w:t>u</w:t>
      </w:r>
      <w:r>
        <w:rPr>
          <w:rFonts w:cs="Calibri"/>
          <w:b/>
          <w:bCs/>
        </w:rPr>
        <w:t>i</w:t>
      </w:r>
      <w:r>
        <w:rPr>
          <w:rFonts w:cs="Calibri"/>
          <w:b/>
          <w:bCs/>
          <w:spacing w:val="20"/>
        </w:rPr>
        <w:t xml:space="preserve"> </w:t>
      </w:r>
      <w:r>
        <w:rPr>
          <w:rFonts w:cs="Calibri"/>
          <w:b/>
          <w:bCs/>
          <w:spacing w:val="-2"/>
        </w:rPr>
        <w:t>l</w:t>
      </w:r>
      <w:r>
        <w:rPr>
          <w:rFonts w:cs="Calibri"/>
          <w:b/>
          <w:bCs/>
          <w:spacing w:val="-1"/>
        </w:rPr>
        <w:t>a</w:t>
      </w:r>
      <w:r>
        <w:rPr>
          <w:rFonts w:cs="Calibri"/>
          <w:b/>
          <w:bCs/>
          <w:spacing w:val="1"/>
        </w:rPr>
        <w:t>v</w:t>
      </w:r>
      <w:r>
        <w:rPr>
          <w:rFonts w:cs="Calibri"/>
          <w:b/>
          <w:bCs/>
          <w:spacing w:val="-1"/>
        </w:rPr>
        <w:t>o</w:t>
      </w:r>
      <w:r>
        <w:rPr>
          <w:rFonts w:cs="Calibri"/>
          <w:b/>
          <w:bCs/>
          <w:spacing w:val="1"/>
        </w:rPr>
        <w:t>r</w:t>
      </w:r>
      <w:r>
        <w:rPr>
          <w:rFonts w:cs="Calibri"/>
          <w:b/>
          <w:bCs/>
        </w:rPr>
        <w:t>i</w:t>
      </w:r>
      <w:r>
        <w:rPr>
          <w:rFonts w:cs="Calibri"/>
          <w:b/>
          <w:bCs/>
          <w:spacing w:val="20"/>
        </w:rPr>
        <w:t xml:space="preserve"> </w:t>
      </w:r>
      <w:r>
        <w:rPr>
          <w:rFonts w:cs="Calibri"/>
          <w:b/>
          <w:bCs/>
          <w:spacing w:val="-1"/>
        </w:rPr>
        <w:t>pubb</w:t>
      </w:r>
      <w:r>
        <w:rPr>
          <w:rFonts w:cs="Calibri"/>
          <w:b/>
          <w:bCs/>
          <w:spacing w:val="1"/>
        </w:rPr>
        <w:t>l</w:t>
      </w:r>
      <w:r>
        <w:rPr>
          <w:rFonts w:cs="Calibri"/>
          <w:b/>
          <w:bCs/>
          <w:spacing w:val="-2"/>
        </w:rPr>
        <w:t>i</w:t>
      </w:r>
      <w:r>
        <w:rPr>
          <w:rFonts w:cs="Calibri"/>
          <w:b/>
          <w:bCs/>
          <w:spacing w:val="1"/>
        </w:rPr>
        <w:t>c</w:t>
      </w:r>
      <w:r>
        <w:rPr>
          <w:rFonts w:cs="Calibri"/>
          <w:b/>
          <w:bCs/>
          <w:spacing w:val="-2"/>
        </w:rPr>
        <w:t>i</w:t>
      </w:r>
      <w:r>
        <w:rPr>
          <w:rFonts w:cs="Calibri"/>
          <w:b/>
          <w:bCs/>
        </w:rPr>
        <w:t>,</w:t>
      </w:r>
      <w:r>
        <w:rPr>
          <w:rFonts w:cs="Calibri"/>
          <w:b/>
          <w:bCs/>
          <w:spacing w:val="20"/>
        </w:rPr>
        <w:t xml:space="preserve"> </w:t>
      </w:r>
      <w:r>
        <w:rPr>
          <w:rFonts w:cs="Calibri"/>
          <w:b/>
          <w:bCs/>
          <w:spacing w:val="1"/>
        </w:rPr>
        <w:t>l</w:t>
      </w:r>
      <w:r>
        <w:rPr>
          <w:rFonts w:cs="Calibri"/>
          <w:b/>
          <w:bCs/>
          <w:spacing w:val="-2"/>
        </w:rPr>
        <w:t>’</w:t>
      </w:r>
      <w:r>
        <w:rPr>
          <w:rFonts w:cs="Calibri"/>
          <w:b/>
          <w:bCs/>
          <w:spacing w:val="-1"/>
        </w:rPr>
        <w:t>I</w:t>
      </w:r>
      <w:r>
        <w:rPr>
          <w:rFonts w:cs="Calibri"/>
          <w:b/>
          <w:bCs/>
          <w:spacing w:val="1"/>
        </w:rPr>
        <w:t>N</w:t>
      </w:r>
      <w:r>
        <w:rPr>
          <w:rFonts w:cs="Calibri"/>
          <w:b/>
          <w:bCs/>
        </w:rPr>
        <w:t>PS</w:t>
      </w:r>
      <w:r>
        <w:rPr>
          <w:rFonts w:cs="Calibri"/>
          <w:b/>
          <w:bCs/>
          <w:spacing w:val="19"/>
        </w:rPr>
        <w:t xml:space="preserve"> </w:t>
      </w:r>
      <w:r>
        <w:rPr>
          <w:rFonts w:cs="Calibri"/>
          <w:b/>
          <w:bCs/>
        </w:rPr>
        <w:t>e</w:t>
      </w:r>
      <w:r>
        <w:rPr>
          <w:rFonts w:cs="Calibri"/>
          <w:b/>
          <w:bCs/>
          <w:spacing w:val="19"/>
        </w:rPr>
        <w:t xml:space="preserve"> </w:t>
      </w:r>
      <w:r>
        <w:rPr>
          <w:rFonts w:cs="Calibri"/>
          <w:b/>
          <w:bCs/>
          <w:spacing w:val="1"/>
        </w:rPr>
        <w:t>l</w:t>
      </w:r>
      <w:r>
        <w:rPr>
          <w:rFonts w:cs="Calibri"/>
          <w:b/>
          <w:bCs/>
        </w:rPr>
        <w:t>’</w:t>
      </w:r>
      <w:r>
        <w:rPr>
          <w:rFonts w:cs="Calibri"/>
          <w:b/>
          <w:bCs/>
          <w:spacing w:val="-1"/>
        </w:rPr>
        <w:t>I</w:t>
      </w:r>
      <w:r>
        <w:rPr>
          <w:rFonts w:cs="Calibri"/>
          <w:b/>
          <w:bCs/>
          <w:spacing w:val="1"/>
        </w:rPr>
        <w:t>N</w:t>
      </w:r>
      <w:r>
        <w:rPr>
          <w:rFonts w:cs="Calibri"/>
          <w:b/>
          <w:bCs/>
          <w:spacing w:val="-2"/>
        </w:rPr>
        <w:t>A</w:t>
      </w:r>
      <w:r>
        <w:rPr>
          <w:rFonts w:cs="Calibri"/>
          <w:b/>
          <w:bCs/>
          <w:spacing w:val="1"/>
        </w:rPr>
        <w:t>I</w:t>
      </w:r>
      <w:r>
        <w:rPr>
          <w:rFonts w:cs="Calibri"/>
          <w:b/>
          <w:bCs/>
        </w:rPr>
        <w:t>L</w:t>
      </w:r>
      <w:r>
        <w:rPr>
          <w:rFonts w:cs="Calibri"/>
          <w:b/>
          <w:bCs/>
          <w:spacing w:val="20"/>
        </w:rPr>
        <w:t xml:space="preserve"> </w:t>
      </w:r>
      <w:r>
        <w:rPr>
          <w:rFonts w:cs="Calibri"/>
          <w:b/>
          <w:bCs/>
          <w:spacing w:val="-2"/>
        </w:rPr>
        <w:t>(</w:t>
      </w:r>
      <w:r>
        <w:rPr>
          <w:rFonts w:cs="Calibri"/>
          <w:b/>
          <w:bCs/>
          <w:spacing w:val="1"/>
        </w:rPr>
        <w:t>c</w:t>
      </w:r>
      <w:r>
        <w:rPr>
          <w:rFonts w:cs="Calibri"/>
          <w:b/>
          <w:bCs/>
          <w:spacing w:val="-2"/>
        </w:rPr>
        <w:t>i</w:t>
      </w:r>
      <w:r>
        <w:rPr>
          <w:rFonts w:cs="Calibri"/>
          <w:b/>
          <w:bCs/>
          <w:spacing w:val="1"/>
        </w:rPr>
        <w:t>rc</w:t>
      </w:r>
      <w:r>
        <w:rPr>
          <w:rFonts w:cs="Calibri"/>
          <w:b/>
          <w:bCs/>
          <w:spacing w:val="-4"/>
        </w:rPr>
        <w:t>o</w:t>
      </w:r>
      <w:r>
        <w:rPr>
          <w:rFonts w:cs="Calibri"/>
          <w:b/>
          <w:bCs/>
          <w:spacing w:val="1"/>
        </w:rPr>
        <w:t>l</w:t>
      </w:r>
      <w:r>
        <w:rPr>
          <w:rFonts w:cs="Calibri"/>
          <w:b/>
          <w:bCs/>
          <w:spacing w:val="-1"/>
        </w:rPr>
        <w:t>a</w:t>
      </w:r>
      <w:r>
        <w:rPr>
          <w:rFonts w:cs="Calibri"/>
          <w:b/>
          <w:bCs/>
          <w:spacing w:val="1"/>
        </w:rPr>
        <w:t>r</w:t>
      </w:r>
      <w:r>
        <w:rPr>
          <w:rFonts w:cs="Calibri"/>
          <w:b/>
          <w:bCs/>
        </w:rPr>
        <w:t>e</w:t>
      </w:r>
      <w:r>
        <w:rPr>
          <w:rFonts w:cs="Calibri"/>
          <w:b/>
          <w:bCs/>
          <w:spacing w:val="19"/>
        </w:rPr>
        <w:t xml:space="preserve"> </w:t>
      </w:r>
      <w:r>
        <w:rPr>
          <w:rFonts w:cs="Calibri"/>
          <w:b/>
          <w:bCs/>
        </w:rPr>
        <w:t>A</w:t>
      </w:r>
      <w:r>
        <w:rPr>
          <w:rFonts w:cs="Calibri"/>
          <w:b/>
          <w:bCs/>
          <w:spacing w:val="-1"/>
        </w:rPr>
        <w:t>s</w:t>
      </w:r>
      <w:r>
        <w:rPr>
          <w:rFonts w:cs="Calibri"/>
          <w:b/>
          <w:bCs/>
        </w:rPr>
        <w:t>s</w:t>
      </w:r>
      <w:r>
        <w:rPr>
          <w:rFonts w:cs="Calibri"/>
          <w:b/>
          <w:bCs/>
          <w:spacing w:val="-1"/>
        </w:rPr>
        <w:t>e</w:t>
      </w:r>
      <w:r>
        <w:rPr>
          <w:rFonts w:cs="Calibri"/>
          <w:b/>
          <w:bCs/>
          <w:spacing w:val="-2"/>
        </w:rPr>
        <w:t>s</w:t>
      </w:r>
      <w:r>
        <w:rPr>
          <w:rFonts w:cs="Calibri"/>
          <w:b/>
          <w:bCs/>
        </w:rPr>
        <w:t>s</w:t>
      </w:r>
      <w:r>
        <w:rPr>
          <w:rFonts w:cs="Calibri"/>
          <w:b/>
          <w:bCs/>
          <w:spacing w:val="-1"/>
        </w:rPr>
        <w:t>o</w:t>
      </w:r>
      <w:r>
        <w:rPr>
          <w:rFonts w:cs="Calibri"/>
          <w:b/>
          <w:bCs/>
          <w:spacing w:val="1"/>
        </w:rPr>
        <w:t>r</w:t>
      </w:r>
      <w:r>
        <w:rPr>
          <w:rFonts w:cs="Calibri"/>
          <w:b/>
          <w:bCs/>
        </w:rPr>
        <w:t>e</w:t>
      </w:r>
      <w:r>
        <w:rPr>
          <w:rFonts w:cs="Calibri"/>
          <w:b/>
          <w:bCs/>
          <w:spacing w:val="19"/>
        </w:rPr>
        <w:t xml:space="preserve"> </w:t>
      </w:r>
      <w:r>
        <w:rPr>
          <w:rFonts w:cs="Calibri"/>
          <w:b/>
          <w:bCs/>
          <w:spacing w:val="1"/>
        </w:rPr>
        <w:t>r</w:t>
      </w:r>
      <w:r>
        <w:rPr>
          <w:rFonts w:cs="Calibri"/>
          <w:b/>
          <w:bCs/>
          <w:spacing w:val="-1"/>
        </w:rPr>
        <w:t>e</w:t>
      </w:r>
      <w:r>
        <w:rPr>
          <w:rFonts w:cs="Calibri"/>
          <w:b/>
          <w:bCs/>
          <w:spacing w:val="1"/>
        </w:rPr>
        <w:t>gi</w:t>
      </w:r>
      <w:r>
        <w:rPr>
          <w:rFonts w:cs="Calibri"/>
          <w:b/>
          <w:bCs/>
          <w:spacing w:val="-1"/>
        </w:rPr>
        <w:t>ona</w:t>
      </w:r>
      <w:r>
        <w:rPr>
          <w:rFonts w:cs="Calibri"/>
          <w:b/>
          <w:bCs/>
          <w:spacing w:val="1"/>
        </w:rPr>
        <w:t>l</w:t>
      </w:r>
      <w:r>
        <w:rPr>
          <w:rFonts w:cs="Calibri"/>
          <w:b/>
          <w:bCs/>
        </w:rPr>
        <w:t>e</w:t>
      </w:r>
      <w:r>
        <w:rPr>
          <w:rFonts w:cs="Calibri"/>
          <w:b/>
          <w:bCs/>
          <w:spacing w:val="19"/>
        </w:rPr>
        <w:t xml:space="preserve"> </w:t>
      </w:r>
      <w:r>
        <w:rPr>
          <w:rFonts w:cs="Calibri"/>
          <w:b/>
          <w:bCs/>
        </w:rPr>
        <w:t>L</w:t>
      </w:r>
      <w:r>
        <w:rPr>
          <w:rFonts w:cs="Calibri"/>
          <w:b/>
          <w:bCs/>
          <w:spacing w:val="-2"/>
        </w:rPr>
        <w:t>L</w:t>
      </w:r>
      <w:r>
        <w:rPr>
          <w:rFonts w:cs="Calibri"/>
          <w:b/>
          <w:bCs/>
          <w:spacing w:val="1"/>
        </w:rPr>
        <w:t>.</w:t>
      </w:r>
      <w:r>
        <w:rPr>
          <w:rFonts w:cs="Calibri"/>
          <w:b/>
          <w:bCs/>
        </w:rPr>
        <w:t>P</w:t>
      </w:r>
      <w:r>
        <w:rPr>
          <w:rFonts w:cs="Calibri"/>
          <w:b/>
          <w:bCs/>
          <w:spacing w:val="-2"/>
        </w:rPr>
        <w:t>P</w:t>
      </w:r>
      <w:r>
        <w:rPr>
          <w:rFonts w:cs="Calibri"/>
          <w:b/>
          <w:bCs/>
        </w:rPr>
        <w:t>.</w:t>
      </w:r>
      <w:r>
        <w:rPr>
          <w:rFonts w:cs="Calibri"/>
          <w:b/>
          <w:bCs/>
          <w:spacing w:val="20"/>
        </w:rPr>
        <w:t xml:space="preserve"> </w:t>
      </w:r>
      <w:r>
        <w:rPr>
          <w:rFonts w:cs="Calibri"/>
          <w:b/>
          <w:bCs/>
          <w:spacing w:val="-1"/>
        </w:rPr>
        <w:t>n</w:t>
      </w:r>
      <w:r>
        <w:rPr>
          <w:rFonts w:cs="Calibri"/>
          <w:b/>
          <w:bCs/>
        </w:rPr>
        <w:t>.</w:t>
      </w:r>
      <w:r>
        <w:rPr>
          <w:rFonts w:cs="Calibri"/>
          <w:b/>
          <w:bCs/>
          <w:spacing w:val="20"/>
        </w:rPr>
        <w:t xml:space="preserve"> </w:t>
      </w:r>
      <w:r>
        <w:rPr>
          <w:rFonts w:cs="Calibri"/>
          <w:b/>
          <w:bCs/>
          <w:spacing w:val="-2"/>
        </w:rPr>
        <w:t>5</w:t>
      </w:r>
      <w:r>
        <w:rPr>
          <w:rFonts w:cs="Calibri"/>
          <w:b/>
          <w:bCs/>
          <w:spacing w:val="1"/>
        </w:rPr>
        <w:t>9</w:t>
      </w:r>
      <w:r>
        <w:rPr>
          <w:rFonts w:cs="Calibri"/>
          <w:b/>
          <w:bCs/>
        </w:rPr>
        <w:t>3</w:t>
      </w:r>
      <w:r>
        <w:rPr>
          <w:rFonts w:cs="Calibri"/>
          <w:b/>
          <w:bCs/>
          <w:spacing w:val="20"/>
        </w:rPr>
        <w:t xml:space="preserve"> </w:t>
      </w:r>
      <w:r>
        <w:rPr>
          <w:rFonts w:cs="Calibri"/>
          <w:b/>
          <w:bCs/>
          <w:spacing w:val="-3"/>
        </w:rPr>
        <w:t>de</w:t>
      </w:r>
      <w:r>
        <w:rPr>
          <w:rFonts w:cs="Calibri"/>
          <w:b/>
          <w:bCs/>
        </w:rPr>
        <w:t>l</w:t>
      </w:r>
    </w:p>
    <w:p w:rsidR="00243395" w:rsidRDefault="00243395">
      <w:pPr>
        <w:widowControl w:val="0"/>
        <w:autoSpaceDE w:val="0"/>
        <w:autoSpaceDN w:val="0"/>
        <w:adjustRightInd w:val="0"/>
        <w:spacing w:after="0" w:line="265" w:lineRule="exact"/>
        <w:ind w:left="113" w:right="8709"/>
        <w:jc w:val="both"/>
        <w:rPr>
          <w:rFonts w:cs="Calibri"/>
        </w:rPr>
      </w:pPr>
      <w:r>
        <w:rPr>
          <w:rFonts w:cs="Calibri"/>
          <w:b/>
          <w:bCs/>
          <w:spacing w:val="1"/>
          <w:position w:val="1"/>
        </w:rPr>
        <w:t>3</w:t>
      </w:r>
      <w:r>
        <w:rPr>
          <w:rFonts w:cs="Calibri"/>
          <w:b/>
          <w:bCs/>
          <w:spacing w:val="-2"/>
          <w:position w:val="1"/>
        </w:rPr>
        <w:t>1</w:t>
      </w:r>
      <w:r>
        <w:rPr>
          <w:rFonts w:cs="Calibri"/>
          <w:b/>
          <w:bCs/>
          <w:spacing w:val="1"/>
          <w:position w:val="1"/>
        </w:rPr>
        <w:t>.</w:t>
      </w:r>
      <w:r>
        <w:rPr>
          <w:rFonts w:cs="Calibri"/>
          <w:b/>
          <w:bCs/>
          <w:spacing w:val="-2"/>
          <w:position w:val="1"/>
        </w:rPr>
        <w:t>0</w:t>
      </w:r>
      <w:r>
        <w:rPr>
          <w:rFonts w:cs="Calibri"/>
          <w:b/>
          <w:bCs/>
          <w:spacing w:val="1"/>
          <w:position w:val="1"/>
        </w:rPr>
        <w:t>1</w:t>
      </w:r>
      <w:r>
        <w:rPr>
          <w:rFonts w:cs="Calibri"/>
          <w:b/>
          <w:bCs/>
          <w:spacing w:val="-1"/>
          <w:position w:val="1"/>
        </w:rPr>
        <w:t>.</w:t>
      </w:r>
      <w:r>
        <w:rPr>
          <w:rFonts w:cs="Calibri"/>
          <w:b/>
          <w:bCs/>
          <w:spacing w:val="1"/>
          <w:position w:val="1"/>
        </w:rPr>
        <w:t>2</w:t>
      </w:r>
      <w:r>
        <w:rPr>
          <w:rFonts w:cs="Calibri"/>
          <w:b/>
          <w:bCs/>
          <w:spacing w:val="-2"/>
          <w:position w:val="1"/>
        </w:rPr>
        <w:t>0</w:t>
      </w:r>
      <w:r>
        <w:rPr>
          <w:rFonts w:cs="Calibri"/>
          <w:b/>
          <w:bCs/>
          <w:spacing w:val="1"/>
          <w:position w:val="1"/>
        </w:rPr>
        <w:t>0</w:t>
      </w:r>
      <w:r>
        <w:rPr>
          <w:rFonts w:cs="Calibri"/>
          <w:b/>
          <w:bCs/>
          <w:position w:val="1"/>
        </w:rPr>
        <w:t>6</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7" w:after="0" w:line="280" w:lineRule="exact"/>
        <w:rPr>
          <w:rFonts w:cs="Calibri"/>
          <w:sz w:val="28"/>
          <w:szCs w:val="28"/>
        </w:rPr>
      </w:pPr>
    </w:p>
    <w:p w:rsidR="00243395" w:rsidRDefault="00243395">
      <w:pPr>
        <w:widowControl w:val="0"/>
        <w:autoSpaceDE w:val="0"/>
        <w:autoSpaceDN w:val="0"/>
        <w:adjustRightInd w:val="0"/>
        <w:spacing w:after="0" w:line="360" w:lineRule="auto"/>
        <w:ind w:left="113" w:right="71"/>
        <w:jc w:val="both"/>
        <w:rPr>
          <w:rFonts w:cs="Calibri"/>
        </w:rPr>
      </w:pPr>
      <w:r>
        <w:rPr>
          <w:rFonts w:cs="Calibri"/>
        </w:rPr>
        <w:t>C</w:t>
      </w:r>
      <w:r>
        <w:rPr>
          <w:rFonts w:cs="Calibri"/>
          <w:spacing w:val="1"/>
        </w:rPr>
        <w:t>o</w:t>
      </w:r>
      <w:r>
        <w:rPr>
          <w:rFonts w:cs="Calibri"/>
        </w:rPr>
        <w:t>n la p</w:t>
      </w:r>
      <w:r>
        <w:rPr>
          <w:rFonts w:cs="Calibri"/>
          <w:spacing w:val="-3"/>
        </w:rPr>
        <w:t>r</w:t>
      </w:r>
      <w:r>
        <w:rPr>
          <w:rFonts w:cs="Calibri"/>
          <w:spacing w:val="-4"/>
        </w:rPr>
        <w:t>e</w:t>
      </w:r>
      <w:r>
        <w:rPr>
          <w:rFonts w:cs="Calibri"/>
        </w:rPr>
        <w:t>se</w:t>
      </w:r>
      <w:r>
        <w:rPr>
          <w:rFonts w:cs="Calibri"/>
          <w:spacing w:val="-3"/>
        </w:rPr>
        <w:t>n</w:t>
      </w:r>
      <w:r>
        <w:rPr>
          <w:rFonts w:cs="Calibri"/>
          <w:spacing w:val="-2"/>
        </w:rPr>
        <w:t>t</w:t>
      </w:r>
      <w:r>
        <w:rPr>
          <w:rFonts w:cs="Calibri"/>
        </w:rPr>
        <w:t>e</w:t>
      </w:r>
      <w:r>
        <w:rPr>
          <w:rFonts w:cs="Calibri"/>
          <w:spacing w:val="1"/>
        </w:rPr>
        <w:t xml:space="preserve"> </w:t>
      </w:r>
      <w:r>
        <w:rPr>
          <w:rFonts w:cs="Calibri"/>
          <w:spacing w:val="-1"/>
        </w:rPr>
        <w:t>d</w:t>
      </w:r>
      <w:r>
        <w:rPr>
          <w:rFonts w:cs="Calibri"/>
        </w:rPr>
        <w:t>ic</w:t>
      </w:r>
      <w:r>
        <w:rPr>
          <w:rFonts w:cs="Calibri"/>
          <w:spacing w:val="-1"/>
        </w:rPr>
        <w:t>h</w:t>
      </w:r>
      <w:r>
        <w:rPr>
          <w:rFonts w:cs="Calibri"/>
        </w:rPr>
        <w:t>ia</w:t>
      </w:r>
      <w:r>
        <w:rPr>
          <w:rFonts w:cs="Calibri"/>
          <w:spacing w:val="-6"/>
        </w:rPr>
        <w:t>r</w:t>
      </w:r>
      <w:r>
        <w:rPr>
          <w:rFonts w:cs="Calibri"/>
          <w:spacing w:val="-3"/>
        </w:rPr>
        <w:t>a</w:t>
      </w:r>
      <w:r>
        <w:rPr>
          <w:rFonts w:cs="Calibri"/>
          <w:spacing w:val="-1"/>
        </w:rPr>
        <w:t>z</w:t>
      </w:r>
      <w:r>
        <w:rPr>
          <w:rFonts w:cs="Calibri"/>
          <w:spacing w:val="-3"/>
        </w:rPr>
        <w:t>i</w:t>
      </w:r>
      <w:r>
        <w:rPr>
          <w:rFonts w:cs="Calibri"/>
          <w:spacing w:val="-1"/>
        </w:rPr>
        <w:t>on</w:t>
      </w:r>
      <w:r>
        <w:rPr>
          <w:rFonts w:cs="Calibri"/>
        </w:rPr>
        <w:t>e,</w:t>
      </w:r>
      <w:r>
        <w:rPr>
          <w:rFonts w:cs="Calibri"/>
          <w:spacing w:val="1"/>
        </w:rPr>
        <w:t xml:space="preserve"> </w:t>
      </w:r>
      <w:r>
        <w:rPr>
          <w:rFonts w:cs="Calibri"/>
          <w:spacing w:val="2"/>
        </w:rPr>
        <w:t>i</w:t>
      </w:r>
      <w:r>
        <w:rPr>
          <w:rFonts w:cs="Calibri"/>
        </w:rPr>
        <w:t>l s</w:t>
      </w:r>
      <w:r>
        <w:rPr>
          <w:rFonts w:cs="Calibri"/>
          <w:spacing w:val="-1"/>
        </w:rPr>
        <w:t>o</w:t>
      </w:r>
      <w:r>
        <w:rPr>
          <w:rFonts w:cs="Calibri"/>
          <w:spacing w:val="-2"/>
        </w:rPr>
        <w:t>t</w:t>
      </w:r>
      <w:r>
        <w:rPr>
          <w:rFonts w:cs="Calibri"/>
          <w:spacing w:val="-4"/>
        </w:rPr>
        <w:t>t</w:t>
      </w:r>
      <w:r>
        <w:rPr>
          <w:rFonts w:cs="Calibri"/>
          <w:spacing w:val="1"/>
        </w:rPr>
        <w:t>o</w:t>
      </w:r>
      <w:r>
        <w:rPr>
          <w:rFonts w:cs="Calibri"/>
        </w:rPr>
        <w:t>scr</w:t>
      </w:r>
      <w:r>
        <w:rPr>
          <w:rFonts w:cs="Calibri"/>
          <w:spacing w:val="-3"/>
        </w:rPr>
        <w:t>i</w:t>
      </w:r>
      <w:r>
        <w:rPr>
          <w:rFonts w:cs="Calibri"/>
          <w:spacing w:val="-2"/>
        </w:rPr>
        <w:t>t</w:t>
      </w:r>
      <w:r>
        <w:rPr>
          <w:rFonts w:cs="Calibri"/>
          <w:spacing w:val="-4"/>
        </w:rPr>
        <w:t>t</w:t>
      </w:r>
      <w:r>
        <w:rPr>
          <w:rFonts w:cs="Calibri"/>
          <w:spacing w:val="1"/>
        </w:rPr>
        <w:t>o</w:t>
      </w:r>
      <w:r>
        <w:rPr>
          <w:rFonts w:cs="Calibri"/>
          <w:spacing w:val="-4"/>
        </w:rPr>
        <w:t>/</w:t>
      </w:r>
      <w:r>
        <w:rPr>
          <w:rFonts w:cs="Calibri"/>
        </w:rPr>
        <w:t>a</w:t>
      </w:r>
      <w:r>
        <w:rPr>
          <w:rFonts w:cs="Calibri"/>
          <w:spacing w:val="-2"/>
        </w:rPr>
        <w:t xml:space="preserve"> </w:t>
      </w:r>
      <w:r>
        <w:rPr>
          <w:rFonts w:cs="Calibri"/>
          <w:spacing w:val="1"/>
        </w:rPr>
        <w:t>…</w:t>
      </w:r>
      <w:r>
        <w:rPr>
          <w:rFonts w:cs="Calibri"/>
          <w:spacing w:val="-1"/>
        </w:rPr>
        <w:t>………</w:t>
      </w:r>
      <w:r>
        <w:rPr>
          <w:rFonts w:cs="Calibri"/>
          <w:spacing w:val="1"/>
        </w:rPr>
        <w:t>……</w:t>
      </w:r>
      <w:r>
        <w:rPr>
          <w:rFonts w:cs="Calibri"/>
        </w:rPr>
        <w:t>.</w:t>
      </w:r>
      <w:r>
        <w:rPr>
          <w:rFonts w:cs="Calibri"/>
          <w:spacing w:val="-3"/>
        </w:rPr>
        <w:t>.</w:t>
      </w:r>
      <w:r>
        <w:rPr>
          <w:rFonts w:cs="Calibri"/>
          <w:spacing w:val="-1"/>
        </w:rPr>
        <w:t>…</w:t>
      </w:r>
      <w:r>
        <w:rPr>
          <w:rFonts w:cs="Calibri"/>
          <w:spacing w:val="1"/>
        </w:rPr>
        <w:t>…</w:t>
      </w:r>
      <w:r>
        <w:rPr>
          <w:rFonts w:cs="Calibri"/>
          <w:spacing w:val="-1"/>
        </w:rPr>
        <w:t>……</w:t>
      </w:r>
      <w:r>
        <w:rPr>
          <w:rFonts w:cs="Calibri"/>
        </w:rPr>
        <w:t>…</w:t>
      </w:r>
      <w:r>
        <w:rPr>
          <w:rFonts w:cs="Calibri"/>
          <w:spacing w:val="5"/>
        </w:rPr>
        <w:t xml:space="preserve"> </w:t>
      </w:r>
      <w:r>
        <w:rPr>
          <w:rFonts w:cs="Calibri"/>
          <w:spacing w:val="-1"/>
        </w:rPr>
        <w:t>n</w:t>
      </w:r>
      <w:r>
        <w:rPr>
          <w:rFonts w:cs="Calibri"/>
          <w:spacing w:val="-3"/>
        </w:rPr>
        <w:t>a</w:t>
      </w:r>
      <w:r>
        <w:rPr>
          <w:rFonts w:cs="Calibri"/>
          <w:spacing w:val="-2"/>
        </w:rPr>
        <w:t>t</w:t>
      </w:r>
      <w:r>
        <w:rPr>
          <w:rFonts w:cs="Calibri"/>
        </w:rPr>
        <w:t>o</w:t>
      </w:r>
      <w:r>
        <w:rPr>
          <w:rFonts w:cs="Calibri"/>
          <w:spacing w:val="1"/>
        </w:rPr>
        <w:t xml:space="preserve"> </w:t>
      </w:r>
      <w:r>
        <w:rPr>
          <w:rFonts w:cs="Calibri"/>
        </w:rPr>
        <w:t>a</w:t>
      </w:r>
      <w:r>
        <w:rPr>
          <w:rFonts w:cs="Calibri"/>
          <w:spacing w:val="-1"/>
        </w:rPr>
        <w:t xml:space="preserve"> </w:t>
      </w:r>
      <w:r>
        <w:rPr>
          <w:rFonts w:cs="Calibri"/>
          <w:spacing w:val="1"/>
        </w:rPr>
        <w:t>…</w:t>
      </w:r>
      <w:r>
        <w:rPr>
          <w:rFonts w:cs="Calibri"/>
          <w:spacing w:val="-3"/>
        </w:rPr>
        <w:t>.</w:t>
      </w:r>
      <w:r>
        <w:rPr>
          <w:rFonts w:cs="Calibri"/>
          <w:spacing w:val="1"/>
        </w:rPr>
        <w:t>…</w:t>
      </w:r>
      <w:r>
        <w:rPr>
          <w:rFonts w:cs="Calibri"/>
          <w:spacing w:val="-1"/>
        </w:rPr>
        <w:t>…</w:t>
      </w:r>
      <w:r>
        <w:rPr>
          <w:rFonts w:cs="Calibri"/>
          <w:spacing w:val="1"/>
        </w:rPr>
        <w:t>…</w:t>
      </w:r>
      <w:r>
        <w:rPr>
          <w:rFonts w:cs="Calibri"/>
          <w:spacing w:val="-1"/>
        </w:rPr>
        <w:t>…</w:t>
      </w:r>
      <w:r>
        <w:rPr>
          <w:rFonts w:cs="Calibri"/>
          <w:spacing w:val="1"/>
        </w:rPr>
        <w:t>…</w:t>
      </w:r>
      <w:r>
        <w:rPr>
          <w:rFonts w:cs="Calibri"/>
        </w:rPr>
        <w:t>..</w:t>
      </w:r>
      <w:r>
        <w:rPr>
          <w:rFonts w:cs="Calibri"/>
          <w:spacing w:val="-1"/>
        </w:rPr>
        <w:t xml:space="preserve"> </w:t>
      </w:r>
      <w:r>
        <w:rPr>
          <w:rFonts w:cs="Calibri"/>
          <w:spacing w:val="2"/>
        </w:rPr>
        <w:t>i</w:t>
      </w:r>
      <w:r>
        <w:rPr>
          <w:rFonts w:cs="Calibri"/>
        </w:rPr>
        <w:t xml:space="preserve">l </w:t>
      </w:r>
      <w:r>
        <w:rPr>
          <w:rFonts w:cs="Calibri"/>
          <w:spacing w:val="-1"/>
        </w:rPr>
        <w:t>……</w:t>
      </w:r>
      <w:r>
        <w:rPr>
          <w:rFonts w:cs="Calibri"/>
          <w:spacing w:val="1"/>
        </w:rPr>
        <w:t>……</w:t>
      </w:r>
      <w:r>
        <w:rPr>
          <w:rFonts w:cs="Calibri"/>
        </w:rPr>
        <w:t>..</w:t>
      </w:r>
      <w:r>
        <w:rPr>
          <w:rFonts w:cs="Calibri"/>
          <w:spacing w:val="-3"/>
        </w:rPr>
        <w:t xml:space="preserve"> </w:t>
      </w:r>
      <w:r>
        <w:rPr>
          <w:rFonts w:cs="Calibri"/>
        </w:rPr>
        <w:t>e</w:t>
      </w:r>
      <w:r>
        <w:rPr>
          <w:rFonts w:cs="Calibri"/>
          <w:spacing w:val="1"/>
        </w:rPr>
        <w:t xml:space="preserve"> </w:t>
      </w:r>
      <w:r>
        <w:rPr>
          <w:rFonts w:cs="Calibri"/>
          <w:spacing w:val="-3"/>
        </w:rPr>
        <w:t>r</w:t>
      </w:r>
      <w:r>
        <w:rPr>
          <w:rFonts w:cs="Calibri"/>
          <w:spacing w:val="-4"/>
        </w:rPr>
        <w:t>e</w:t>
      </w:r>
      <w:r>
        <w:rPr>
          <w:rFonts w:cs="Calibri"/>
        </w:rPr>
        <w:t>si</w:t>
      </w:r>
      <w:r>
        <w:rPr>
          <w:rFonts w:cs="Calibri"/>
          <w:spacing w:val="-1"/>
        </w:rPr>
        <w:t>d</w:t>
      </w:r>
      <w:r>
        <w:rPr>
          <w:rFonts w:cs="Calibri"/>
        </w:rPr>
        <w:t>e</w:t>
      </w:r>
      <w:r>
        <w:rPr>
          <w:rFonts w:cs="Calibri"/>
          <w:spacing w:val="-3"/>
        </w:rPr>
        <w:t>n</w:t>
      </w:r>
      <w:r>
        <w:rPr>
          <w:rFonts w:cs="Calibri"/>
          <w:spacing w:val="-4"/>
        </w:rPr>
        <w:t>t</w:t>
      </w:r>
      <w:r>
        <w:rPr>
          <w:rFonts w:cs="Calibri"/>
        </w:rPr>
        <w:t xml:space="preserve">e a    </w:t>
      </w:r>
      <w:r>
        <w:rPr>
          <w:rFonts w:cs="Calibri"/>
          <w:spacing w:val="-1"/>
        </w:rPr>
        <w:t>…</w:t>
      </w:r>
      <w:r>
        <w:rPr>
          <w:rFonts w:cs="Calibri"/>
          <w:spacing w:val="1"/>
        </w:rPr>
        <w:t>…</w:t>
      </w:r>
      <w:r>
        <w:rPr>
          <w:rFonts w:cs="Calibri"/>
          <w:spacing w:val="-1"/>
        </w:rPr>
        <w:t>……</w:t>
      </w:r>
      <w:r>
        <w:rPr>
          <w:rFonts w:cs="Calibri"/>
          <w:spacing w:val="1"/>
        </w:rPr>
        <w:t>…</w:t>
      </w:r>
      <w:r>
        <w:rPr>
          <w:rFonts w:cs="Calibri"/>
          <w:spacing w:val="-1"/>
        </w:rPr>
        <w:t>………</w:t>
      </w:r>
      <w:r>
        <w:rPr>
          <w:rFonts w:cs="Calibri"/>
        </w:rPr>
        <w:t xml:space="preserve">…   </w:t>
      </w:r>
      <w:r>
        <w:rPr>
          <w:rFonts w:cs="Calibri"/>
          <w:spacing w:val="2"/>
        </w:rPr>
        <w:t xml:space="preserve"> </w:t>
      </w:r>
      <w:r>
        <w:rPr>
          <w:rFonts w:cs="Calibri"/>
          <w:spacing w:val="1"/>
        </w:rPr>
        <w:t>v</w:t>
      </w:r>
      <w:r>
        <w:rPr>
          <w:rFonts w:cs="Calibri"/>
        </w:rPr>
        <w:t xml:space="preserve">ia  </w:t>
      </w:r>
      <w:r>
        <w:rPr>
          <w:rFonts w:cs="Calibri"/>
          <w:spacing w:val="47"/>
        </w:rPr>
        <w:t xml:space="preserve"> </w:t>
      </w:r>
      <w:r>
        <w:rPr>
          <w:rFonts w:cs="Calibri"/>
          <w:spacing w:val="1"/>
        </w:rPr>
        <w:t>……</w:t>
      </w:r>
      <w:r>
        <w:rPr>
          <w:rFonts w:cs="Calibri"/>
          <w:spacing w:val="-3"/>
        </w:rPr>
        <w:t>.</w:t>
      </w:r>
      <w:r>
        <w:rPr>
          <w:rFonts w:cs="Calibri"/>
          <w:spacing w:val="-1"/>
        </w:rPr>
        <w:t>…</w:t>
      </w:r>
      <w:r>
        <w:rPr>
          <w:rFonts w:cs="Calibri"/>
          <w:spacing w:val="1"/>
        </w:rPr>
        <w:t>…</w:t>
      </w:r>
      <w:r>
        <w:rPr>
          <w:rFonts w:cs="Calibri"/>
          <w:spacing w:val="-1"/>
        </w:rPr>
        <w:t>………</w:t>
      </w:r>
      <w:r>
        <w:rPr>
          <w:rFonts w:cs="Calibri"/>
          <w:spacing w:val="1"/>
        </w:rPr>
        <w:t>…</w:t>
      </w:r>
      <w:r>
        <w:rPr>
          <w:rFonts w:cs="Calibri"/>
          <w:spacing w:val="-1"/>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 xml:space="preserve">.   </w:t>
      </w:r>
      <w:r>
        <w:rPr>
          <w:rFonts w:cs="Calibri"/>
          <w:spacing w:val="2"/>
        </w:rPr>
        <w:t xml:space="preserve"> </w:t>
      </w:r>
      <w:r>
        <w:rPr>
          <w:rFonts w:cs="Calibri"/>
          <w:spacing w:val="-1"/>
        </w:rPr>
        <w:t>n</w:t>
      </w:r>
      <w:r>
        <w:rPr>
          <w:rFonts w:cs="Calibri"/>
        </w:rPr>
        <w:t xml:space="preserve">ella  </w:t>
      </w:r>
      <w:r>
        <w:rPr>
          <w:rFonts w:cs="Calibri"/>
          <w:spacing w:val="50"/>
        </w:rPr>
        <w:t xml:space="preserve"> </w:t>
      </w:r>
      <w:r>
        <w:rPr>
          <w:rFonts w:cs="Calibri"/>
          <w:spacing w:val="-1"/>
        </w:rPr>
        <w:t>qu</w:t>
      </w:r>
      <w:r>
        <w:rPr>
          <w:rFonts w:cs="Calibri"/>
        </w:rPr>
        <w:t>al</w:t>
      </w:r>
      <w:r>
        <w:rPr>
          <w:rFonts w:cs="Calibri"/>
          <w:spacing w:val="-1"/>
        </w:rPr>
        <w:t>i</w:t>
      </w:r>
      <w:r>
        <w:rPr>
          <w:rFonts w:cs="Calibri"/>
          <w:spacing w:val="-2"/>
        </w:rPr>
        <w:t>t</w:t>
      </w:r>
      <w:r>
        <w:rPr>
          <w:rFonts w:cs="Calibri"/>
        </w:rPr>
        <w:t xml:space="preserve">à  </w:t>
      </w:r>
      <w:r>
        <w:rPr>
          <w:rFonts w:cs="Calibri"/>
          <w:spacing w:val="50"/>
        </w:rPr>
        <w:t xml:space="preserve"> </w:t>
      </w:r>
      <w:r>
        <w:rPr>
          <w:rFonts w:cs="Calibri"/>
          <w:spacing w:val="-1"/>
        </w:rPr>
        <w:t>d</w:t>
      </w:r>
      <w:r>
        <w:rPr>
          <w:rFonts w:cs="Calibri"/>
        </w:rPr>
        <w:t xml:space="preserve">i.  </w:t>
      </w:r>
      <w:r>
        <w:rPr>
          <w:rFonts w:cs="Calibri"/>
          <w:spacing w:val="49"/>
        </w:rPr>
        <w:t xml:space="preserve"> </w:t>
      </w:r>
      <w:r>
        <w:rPr>
          <w:rFonts w:cs="Calibri"/>
          <w:spacing w:val="-1"/>
        </w:rPr>
        <w:t>…</w:t>
      </w:r>
      <w:r>
        <w:rPr>
          <w:rFonts w:cs="Calibri"/>
          <w:spacing w:val="1"/>
        </w:rPr>
        <w:t>…</w:t>
      </w:r>
      <w:r>
        <w:rPr>
          <w:rFonts w:cs="Calibri"/>
          <w:spacing w:val="-1"/>
        </w:rPr>
        <w:t>…</w:t>
      </w:r>
      <w:r>
        <w:rPr>
          <w:rFonts w:cs="Calibri"/>
          <w:spacing w:val="1"/>
        </w:rPr>
        <w:t>…</w:t>
      </w:r>
      <w:r>
        <w:rPr>
          <w:rFonts w:cs="Calibri"/>
          <w:spacing w:val="-1"/>
        </w:rPr>
        <w:t>………</w:t>
      </w:r>
      <w:r>
        <w:rPr>
          <w:rFonts w:cs="Calibri"/>
          <w:spacing w:val="1"/>
        </w:rPr>
        <w:t>…</w:t>
      </w:r>
      <w:r>
        <w:rPr>
          <w:rFonts w:cs="Calibri"/>
          <w:spacing w:val="-1"/>
        </w:rPr>
        <w:t>……</w:t>
      </w:r>
      <w:r>
        <w:rPr>
          <w:rFonts w:cs="Calibri"/>
          <w:spacing w:val="1"/>
        </w:rPr>
        <w:t>…</w:t>
      </w:r>
      <w:r>
        <w:rPr>
          <w:rFonts w:cs="Calibri"/>
        </w:rPr>
        <w:t xml:space="preserve">…   </w:t>
      </w:r>
      <w:r>
        <w:rPr>
          <w:rFonts w:cs="Calibri"/>
          <w:spacing w:val="5"/>
        </w:rPr>
        <w:t xml:space="preserve"> </w:t>
      </w:r>
      <w:r>
        <w:rPr>
          <w:rFonts w:cs="Calibri"/>
          <w:spacing w:val="-3"/>
        </w:rPr>
        <w:t>d</w:t>
      </w:r>
      <w:r>
        <w:rPr>
          <w:rFonts w:cs="Calibri"/>
        </w:rPr>
        <w:t xml:space="preserve">ella  </w:t>
      </w:r>
      <w:r>
        <w:rPr>
          <w:rFonts w:cs="Calibri"/>
          <w:spacing w:val="50"/>
        </w:rPr>
        <w:t xml:space="preserve"> </w:t>
      </w:r>
      <w:r>
        <w:rPr>
          <w:rFonts w:cs="Calibri"/>
          <w:spacing w:val="-1"/>
        </w:rPr>
        <w:t>d</w:t>
      </w:r>
      <w:r>
        <w:rPr>
          <w:rFonts w:cs="Calibri"/>
        </w:rPr>
        <w:t>i</w:t>
      </w:r>
      <w:r>
        <w:rPr>
          <w:rFonts w:cs="Calibri"/>
          <w:spacing w:val="-5"/>
        </w:rPr>
        <w:t>t</w:t>
      </w:r>
      <w:r>
        <w:rPr>
          <w:rFonts w:cs="Calibri"/>
          <w:spacing w:val="-4"/>
        </w:rPr>
        <w:t>t</w:t>
      </w:r>
      <w:r>
        <w:rPr>
          <w:rFonts w:cs="Calibri"/>
        </w:rPr>
        <w:t>a</w:t>
      </w:r>
    </w:p>
    <w:p w:rsidR="00243395" w:rsidRDefault="00243395">
      <w:pPr>
        <w:widowControl w:val="0"/>
        <w:autoSpaceDE w:val="0"/>
        <w:autoSpaceDN w:val="0"/>
        <w:adjustRightInd w:val="0"/>
        <w:spacing w:after="0" w:line="359" w:lineRule="auto"/>
        <w:ind w:left="113" w:right="72"/>
        <w:jc w:val="both"/>
        <w:rPr>
          <w:rFonts w:cs="Calibri"/>
        </w:rPr>
      </w:pP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2"/>
        </w:rPr>
        <w:t>…</w:t>
      </w:r>
      <w:r>
        <w:rPr>
          <w:rFonts w:cs="Calibri"/>
          <w:spacing w:val="-1"/>
        </w:rPr>
        <w:t>……</w:t>
      </w:r>
      <w:r>
        <w:rPr>
          <w:rFonts w:cs="Calibri"/>
          <w:spacing w:val="1"/>
        </w:rPr>
        <w:t>…</w:t>
      </w:r>
      <w:r>
        <w:rPr>
          <w:rFonts w:cs="Calibri"/>
          <w:spacing w:val="-1"/>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w:t>
      </w:r>
      <w:r>
        <w:rPr>
          <w:rFonts w:cs="Calibri"/>
          <w:spacing w:val="1"/>
        </w:rPr>
        <w:t>.</w:t>
      </w:r>
      <w:r>
        <w:rPr>
          <w:rFonts w:cs="Calibri"/>
        </w:rPr>
        <w:t xml:space="preserve">..  </w:t>
      </w:r>
      <w:r>
        <w:rPr>
          <w:rFonts w:cs="Calibri"/>
          <w:spacing w:val="1"/>
        </w:rPr>
        <w:t xml:space="preserve"> </w:t>
      </w:r>
      <w:r>
        <w:rPr>
          <w:rFonts w:cs="Calibri"/>
        </w:rPr>
        <w:t>Iscr</w:t>
      </w:r>
      <w:r>
        <w:rPr>
          <w:rFonts w:cs="Calibri"/>
          <w:spacing w:val="-1"/>
        </w:rPr>
        <w:t>i</w:t>
      </w:r>
      <w:r>
        <w:rPr>
          <w:rFonts w:cs="Calibri"/>
          <w:spacing w:val="-2"/>
        </w:rPr>
        <w:t>tt</w:t>
      </w:r>
      <w:r>
        <w:rPr>
          <w:rFonts w:cs="Calibri"/>
        </w:rPr>
        <w:t xml:space="preserve">a  </w:t>
      </w:r>
      <w:r>
        <w:rPr>
          <w:rFonts w:cs="Calibri"/>
          <w:spacing w:val="2"/>
        </w:rPr>
        <w:t xml:space="preserve"> </w:t>
      </w:r>
      <w:r>
        <w:rPr>
          <w:rFonts w:cs="Calibri"/>
          <w:spacing w:val="-3"/>
        </w:rPr>
        <w:t>n</w:t>
      </w:r>
      <w:r>
        <w:rPr>
          <w:rFonts w:cs="Calibri"/>
        </w:rPr>
        <w:t xml:space="preserve">el  </w:t>
      </w:r>
      <w:r>
        <w:rPr>
          <w:rFonts w:cs="Calibri"/>
          <w:spacing w:val="2"/>
        </w:rPr>
        <w:t xml:space="preserve"> </w:t>
      </w:r>
      <w:r>
        <w:rPr>
          <w:rFonts w:cs="Calibri"/>
          <w:spacing w:val="-3"/>
        </w:rPr>
        <w:t>r</w:t>
      </w:r>
      <w:r>
        <w:rPr>
          <w:rFonts w:cs="Calibri"/>
        </w:rPr>
        <w:t>eg</w:t>
      </w:r>
      <w:r>
        <w:rPr>
          <w:rFonts w:cs="Calibri"/>
          <w:spacing w:val="-1"/>
        </w:rPr>
        <w:t>i</w:t>
      </w:r>
      <w:r>
        <w:rPr>
          <w:rFonts w:cs="Calibri"/>
          <w:spacing w:val="-5"/>
        </w:rPr>
        <w:t>s</w:t>
      </w:r>
      <w:r>
        <w:rPr>
          <w:rFonts w:cs="Calibri"/>
        </w:rPr>
        <w:t>t</w:t>
      </w:r>
      <w:r>
        <w:rPr>
          <w:rFonts w:cs="Calibri"/>
          <w:spacing w:val="-2"/>
        </w:rPr>
        <w:t>r</w:t>
      </w:r>
      <w:r>
        <w:rPr>
          <w:rFonts w:cs="Calibri"/>
        </w:rPr>
        <w:t xml:space="preserve">o  </w:t>
      </w:r>
      <w:r>
        <w:rPr>
          <w:rFonts w:cs="Calibri"/>
          <w:spacing w:val="1"/>
        </w:rPr>
        <w:t xml:space="preserve"> </w:t>
      </w:r>
      <w:r>
        <w:rPr>
          <w:rFonts w:cs="Calibri"/>
          <w:spacing w:val="-1"/>
        </w:rPr>
        <w:t>d</w:t>
      </w:r>
      <w:r>
        <w:rPr>
          <w:rFonts w:cs="Calibri"/>
        </w:rPr>
        <w:t>elle   i</w:t>
      </w:r>
      <w:r>
        <w:rPr>
          <w:rFonts w:cs="Calibri"/>
          <w:spacing w:val="1"/>
        </w:rPr>
        <w:t>m</w:t>
      </w:r>
      <w:r>
        <w:rPr>
          <w:rFonts w:cs="Calibri"/>
          <w:spacing w:val="-1"/>
        </w:rPr>
        <w:t>p</w:t>
      </w:r>
      <w:r>
        <w:rPr>
          <w:rFonts w:cs="Calibri"/>
          <w:spacing w:val="-2"/>
        </w:rPr>
        <w:t>res</w:t>
      </w:r>
      <w:r>
        <w:rPr>
          <w:rFonts w:cs="Calibri"/>
        </w:rPr>
        <w:t xml:space="preserve">e  </w:t>
      </w:r>
      <w:r>
        <w:rPr>
          <w:rFonts w:cs="Calibri"/>
          <w:spacing w:val="3"/>
        </w:rPr>
        <w:t xml:space="preserve"> </w:t>
      </w:r>
      <w:r>
        <w:rPr>
          <w:rFonts w:cs="Calibri"/>
          <w:spacing w:val="-4"/>
        </w:rPr>
        <w:t>t</w:t>
      </w:r>
      <w:r>
        <w:rPr>
          <w:rFonts w:cs="Calibri"/>
        </w:rPr>
        <w:t>en</w:t>
      </w:r>
      <w:r>
        <w:rPr>
          <w:rFonts w:cs="Calibri"/>
          <w:spacing w:val="-1"/>
        </w:rPr>
        <w:t>u</w:t>
      </w:r>
      <w:r>
        <w:rPr>
          <w:rFonts w:cs="Calibri"/>
          <w:spacing w:val="-2"/>
        </w:rPr>
        <w:t>t</w:t>
      </w:r>
      <w:r>
        <w:rPr>
          <w:rFonts w:cs="Calibri"/>
        </w:rPr>
        <w:t xml:space="preserve">o  </w:t>
      </w:r>
      <w:r>
        <w:rPr>
          <w:rFonts w:cs="Calibri"/>
          <w:spacing w:val="3"/>
        </w:rPr>
        <w:t xml:space="preserve"> </w:t>
      </w:r>
      <w:r>
        <w:rPr>
          <w:rFonts w:cs="Calibri"/>
          <w:spacing w:val="-1"/>
        </w:rPr>
        <w:t>p</w:t>
      </w:r>
      <w:r>
        <w:rPr>
          <w:rFonts w:cs="Calibri"/>
          <w:spacing w:val="-5"/>
        </w:rPr>
        <w:t>r</w:t>
      </w:r>
      <w:r>
        <w:rPr>
          <w:rFonts w:cs="Calibri"/>
          <w:spacing w:val="-2"/>
        </w:rPr>
        <w:t>e</w:t>
      </w:r>
      <w:r>
        <w:rPr>
          <w:rFonts w:cs="Calibri"/>
        </w:rPr>
        <w:t>s</w:t>
      </w:r>
      <w:r>
        <w:rPr>
          <w:rFonts w:cs="Calibri"/>
          <w:spacing w:val="-2"/>
        </w:rPr>
        <w:t>s</w:t>
      </w:r>
      <w:r>
        <w:rPr>
          <w:rFonts w:cs="Calibri"/>
        </w:rPr>
        <w:t xml:space="preserve">o  </w:t>
      </w:r>
      <w:r>
        <w:rPr>
          <w:rFonts w:cs="Calibri"/>
          <w:spacing w:val="3"/>
        </w:rPr>
        <w:t xml:space="preserve"> </w:t>
      </w:r>
      <w:r>
        <w:rPr>
          <w:rFonts w:cs="Calibri"/>
        </w:rPr>
        <w:t xml:space="preserve">la  </w:t>
      </w:r>
      <w:r>
        <w:rPr>
          <w:rFonts w:cs="Calibri"/>
          <w:spacing w:val="2"/>
        </w:rPr>
        <w:t xml:space="preserve"> </w:t>
      </w:r>
      <w:r>
        <w:rPr>
          <w:rFonts w:cs="Calibri"/>
          <w:spacing w:val="-2"/>
        </w:rPr>
        <w:t>C</w:t>
      </w:r>
      <w:r>
        <w:rPr>
          <w:rFonts w:cs="Calibri"/>
        </w:rPr>
        <w:t>a</w:t>
      </w:r>
      <w:r>
        <w:rPr>
          <w:rFonts w:cs="Calibri"/>
          <w:spacing w:val="-1"/>
        </w:rPr>
        <w:t>m</w:t>
      </w:r>
      <w:r>
        <w:rPr>
          <w:rFonts w:cs="Calibri"/>
        </w:rPr>
        <w:t>e</w:t>
      </w:r>
      <w:r>
        <w:rPr>
          <w:rFonts w:cs="Calibri"/>
          <w:spacing w:val="-4"/>
        </w:rPr>
        <w:t>r</w:t>
      </w:r>
      <w:r>
        <w:rPr>
          <w:rFonts w:cs="Calibri"/>
        </w:rPr>
        <w:t xml:space="preserve">a  </w:t>
      </w:r>
      <w:r>
        <w:rPr>
          <w:rFonts w:cs="Calibri"/>
          <w:spacing w:val="2"/>
        </w:rPr>
        <w:t xml:space="preserve"> </w:t>
      </w:r>
      <w:r>
        <w:rPr>
          <w:rFonts w:cs="Calibri"/>
          <w:spacing w:val="-1"/>
        </w:rPr>
        <w:t>d</w:t>
      </w:r>
      <w:r>
        <w:rPr>
          <w:rFonts w:cs="Calibri"/>
          <w:spacing w:val="-2"/>
        </w:rPr>
        <w:t>e</w:t>
      </w:r>
      <w:r>
        <w:rPr>
          <w:rFonts w:cs="Calibri"/>
        </w:rPr>
        <w:t>l C</w:t>
      </w:r>
      <w:r>
        <w:rPr>
          <w:rFonts w:cs="Calibri"/>
          <w:spacing w:val="-1"/>
        </w:rPr>
        <w:t>o</w:t>
      </w:r>
      <w:r>
        <w:rPr>
          <w:rFonts w:cs="Calibri"/>
          <w:spacing w:val="1"/>
        </w:rPr>
        <w:t>m</w:t>
      </w:r>
      <w:r>
        <w:rPr>
          <w:rFonts w:cs="Calibri"/>
          <w:spacing w:val="-1"/>
        </w:rPr>
        <w:t>m</w:t>
      </w:r>
      <w:r>
        <w:rPr>
          <w:rFonts w:cs="Calibri"/>
        </w:rPr>
        <w:t>e</w:t>
      </w:r>
      <w:r>
        <w:rPr>
          <w:rFonts w:cs="Calibri"/>
          <w:spacing w:val="-2"/>
        </w:rPr>
        <w:t>r</w:t>
      </w:r>
      <w:r>
        <w:rPr>
          <w:rFonts w:cs="Calibri"/>
        </w:rPr>
        <w:t>c</w:t>
      </w:r>
      <w:r>
        <w:rPr>
          <w:rFonts w:cs="Calibri"/>
          <w:spacing w:val="-3"/>
        </w:rPr>
        <w:t>i</w:t>
      </w:r>
      <w:r>
        <w:rPr>
          <w:rFonts w:cs="Calibri"/>
        </w:rPr>
        <w:t>o</w:t>
      </w:r>
      <w:r>
        <w:rPr>
          <w:rFonts w:cs="Calibri"/>
          <w:spacing w:val="4"/>
        </w:rPr>
        <w:t xml:space="preserve"> </w:t>
      </w:r>
      <w:r>
        <w:rPr>
          <w:rFonts w:cs="Calibri"/>
          <w:spacing w:val="-1"/>
        </w:rPr>
        <w:t>d</w:t>
      </w:r>
      <w:r>
        <w:rPr>
          <w:rFonts w:cs="Calibri"/>
        </w:rPr>
        <w:t>i</w:t>
      </w:r>
      <w:r>
        <w:rPr>
          <w:rFonts w:cs="Calibri"/>
          <w:spacing w:val="2"/>
        </w:rPr>
        <w:t xml:space="preserve"> </w:t>
      </w:r>
      <w:r>
        <w:rPr>
          <w:rFonts w:cs="Calibri"/>
          <w:spacing w:val="1"/>
        </w:rPr>
        <w:t>…</w:t>
      </w:r>
      <w:r>
        <w:rPr>
          <w:rFonts w:cs="Calibri"/>
          <w:spacing w:val="-1"/>
        </w:rPr>
        <w:t>……</w:t>
      </w:r>
      <w:r>
        <w:rPr>
          <w:rFonts w:cs="Calibri"/>
          <w:spacing w:val="1"/>
        </w:rPr>
        <w:t>…</w:t>
      </w:r>
      <w:r>
        <w:rPr>
          <w:rFonts w:cs="Calibri"/>
          <w:spacing w:val="-1"/>
        </w:rPr>
        <w:t>……</w:t>
      </w:r>
      <w:r>
        <w:rPr>
          <w:rFonts w:cs="Calibri"/>
        </w:rPr>
        <w:t>…</w:t>
      </w:r>
      <w:r>
        <w:rPr>
          <w:rFonts w:cs="Calibri"/>
          <w:spacing w:val="2"/>
        </w:rPr>
        <w:t xml:space="preserve"> </w:t>
      </w:r>
      <w:r>
        <w:rPr>
          <w:rFonts w:cs="Calibri"/>
          <w:spacing w:val="-3"/>
        </w:rPr>
        <w:t>p</w:t>
      </w:r>
      <w:r>
        <w:rPr>
          <w:rFonts w:cs="Calibri"/>
        </w:rPr>
        <w:t>ar</w:t>
      </w:r>
      <w:r>
        <w:rPr>
          <w:rFonts w:cs="Calibri"/>
          <w:spacing w:val="-2"/>
        </w:rPr>
        <w:t>t</w:t>
      </w:r>
      <w:r>
        <w:rPr>
          <w:rFonts w:cs="Calibri"/>
        </w:rPr>
        <w:t>eci</w:t>
      </w:r>
      <w:r>
        <w:rPr>
          <w:rFonts w:cs="Calibri"/>
          <w:spacing w:val="-3"/>
        </w:rPr>
        <w:t>p</w:t>
      </w:r>
      <w:r>
        <w:rPr>
          <w:rFonts w:cs="Calibri"/>
        </w:rPr>
        <w:t>a</w:t>
      </w:r>
      <w:r>
        <w:rPr>
          <w:rFonts w:cs="Calibri"/>
          <w:spacing w:val="-3"/>
        </w:rPr>
        <w:t>n</w:t>
      </w:r>
      <w:r>
        <w:rPr>
          <w:rFonts w:cs="Calibri"/>
          <w:spacing w:val="-2"/>
        </w:rPr>
        <w:t>t</w:t>
      </w:r>
      <w:r>
        <w:rPr>
          <w:rFonts w:cs="Calibri"/>
        </w:rPr>
        <w:t>e</w:t>
      </w:r>
      <w:r>
        <w:rPr>
          <w:rFonts w:cs="Calibri"/>
          <w:spacing w:val="4"/>
        </w:rPr>
        <w:t xml:space="preserve"> </w:t>
      </w:r>
      <w:r>
        <w:rPr>
          <w:rFonts w:cs="Calibri"/>
        </w:rPr>
        <w:t>al</w:t>
      </w:r>
      <w:r>
        <w:rPr>
          <w:rFonts w:cs="Calibri"/>
          <w:spacing w:val="-1"/>
        </w:rPr>
        <w:t>l</w:t>
      </w:r>
      <w:r>
        <w:rPr>
          <w:rFonts w:cs="Calibri"/>
          <w:spacing w:val="-17"/>
        </w:rPr>
        <w:t>’</w:t>
      </w:r>
      <w:r>
        <w:rPr>
          <w:rFonts w:cs="Calibri"/>
          <w:spacing w:val="-3"/>
        </w:rPr>
        <w:t>a</w:t>
      </w:r>
      <w:r>
        <w:rPr>
          <w:rFonts w:cs="Calibri"/>
          <w:spacing w:val="-2"/>
        </w:rPr>
        <w:t>st</w:t>
      </w:r>
      <w:r>
        <w:rPr>
          <w:rFonts w:cs="Calibri"/>
        </w:rPr>
        <w:t>a</w:t>
      </w:r>
      <w:r>
        <w:rPr>
          <w:rFonts w:cs="Calibri"/>
          <w:spacing w:val="3"/>
        </w:rPr>
        <w:t xml:space="preserve"> </w:t>
      </w:r>
      <w:r>
        <w:rPr>
          <w:rFonts w:cs="Calibri"/>
          <w:spacing w:val="-1"/>
        </w:rPr>
        <w:t>pub</w:t>
      </w:r>
      <w:r>
        <w:rPr>
          <w:rFonts w:cs="Calibri"/>
          <w:spacing w:val="-3"/>
        </w:rPr>
        <w:t>b</w:t>
      </w:r>
      <w:r>
        <w:rPr>
          <w:rFonts w:cs="Calibri"/>
        </w:rPr>
        <w:t>l</w:t>
      </w:r>
      <w:r>
        <w:rPr>
          <w:rFonts w:cs="Calibri"/>
          <w:spacing w:val="-1"/>
        </w:rPr>
        <w:t>i</w:t>
      </w:r>
      <w:r>
        <w:rPr>
          <w:rFonts w:cs="Calibri"/>
          <w:spacing w:val="-2"/>
        </w:rPr>
        <w:t>c</w:t>
      </w:r>
      <w:r>
        <w:rPr>
          <w:rFonts w:cs="Calibri"/>
        </w:rPr>
        <w:t>a</w:t>
      </w:r>
      <w:r>
        <w:rPr>
          <w:rFonts w:cs="Calibri"/>
          <w:spacing w:val="3"/>
        </w:rPr>
        <w:t xml:space="preserve"> </w:t>
      </w:r>
      <w:r>
        <w:rPr>
          <w:rFonts w:cs="Calibri"/>
        </w:rPr>
        <w:t>s</w:t>
      </w:r>
      <w:r>
        <w:rPr>
          <w:rFonts w:cs="Calibri"/>
          <w:spacing w:val="1"/>
        </w:rPr>
        <w:t>o</w:t>
      </w:r>
      <w:r>
        <w:rPr>
          <w:rFonts w:cs="Calibri"/>
          <w:spacing w:val="-1"/>
        </w:rPr>
        <w:t>p</w:t>
      </w:r>
      <w:r>
        <w:rPr>
          <w:rFonts w:cs="Calibri"/>
          <w:spacing w:val="-5"/>
        </w:rPr>
        <w:t>r</w:t>
      </w:r>
      <w:r>
        <w:rPr>
          <w:rFonts w:cs="Calibri"/>
        </w:rPr>
        <w:t>a</w:t>
      </w:r>
      <w:r>
        <w:rPr>
          <w:rFonts w:cs="Calibri"/>
          <w:spacing w:val="3"/>
        </w:rPr>
        <w:t xml:space="preserve"> </w:t>
      </w:r>
      <w:r>
        <w:rPr>
          <w:rFonts w:cs="Calibri"/>
        </w:rPr>
        <w:t>i</w:t>
      </w:r>
      <w:r>
        <w:rPr>
          <w:rFonts w:cs="Calibri"/>
          <w:spacing w:val="-1"/>
        </w:rPr>
        <w:t>nd</w:t>
      </w:r>
      <w:r>
        <w:rPr>
          <w:rFonts w:cs="Calibri"/>
        </w:rPr>
        <w:t>i</w:t>
      </w:r>
      <w:r>
        <w:rPr>
          <w:rFonts w:cs="Calibri"/>
          <w:spacing w:val="-3"/>
        </w:rPr>
        <w:t>ca</w:t>
      </w:r>
      <w:r>
        <w:rPr>
          <w:rFonts w:cs="Calibri"/>
          <w:spacing w:val="-2"/>
        </w:rPr>
        <w:t>t</w:t>
      </w:r>
      <w:r>
        <w:rPr>
          <w:rFonts w:cs="Calibri"/>
        </w:rPr>
        <w:t>a</w:t>
      </w:r>
      <w:r>
        <w:rPr>
          <w:rFonts w:cs="Calibri"/>
          <w:spacing w:val="5"/>
        </w:rPr>
        <w:t xml:space="preserve"> </w:t>
      </w:r>
      <w:r>
        <w:rPr>
          <w:rFonts w:cs="Calibri"/>
          <w:b/>
          <w:bCs/>
          <w:spacing w:val="-1"/>
        </w:rPr>
        <w:t>a</w:t>
      </w:r>
      <w:r>
        <w:rPr>
          <w:rFonts w:cs="Calibri"/>
          <w:b/>
          <w:bCs/>
        </w:rPr>
        <w:t>i</w:t>
      </w:r>
      <w:r>
        <w:rPr>
          <w:rFonts w:cs="Calibri"/>
          <w:b/>
          <w:bCs/>
          <w:spacing w:val="1"/>
        </w:rPr>
        <w:t xml:space="preserve"> </w:t>
      </w:r>
      <w:r>
        <w:rPr>
          <w:rFonts w:cs="Calibri"/>
          <w:b/>
          <w:bCs/>
        </w:rPr>
        <w:t>s</w:t>
      </w:r>
      <w:r>
        <w:rPr>
          <w:rFonts w:cs="Calibri"/>
          <w:b/>
          <w:bCs/>
          <w:spacing w:val="-1"/>
        </w:rPr>
        <w:t>en</w:t>
      </w:r>
      <w:r>
        <w:rPr>
          <w:rFonts w:cs="Calibri"/>
          <w:b/>
          <w:bCs/>
        </w:rPr>
        <w:t>si</w:t>
      </w:r>
      <w:r>
        <w:rPr>
          <w:rFonts w:cs="Calibri"/>
          <w:b/>
          <w:bCs/>
          <w:spacing w:val="2"/>
        </w:rPr>
        <w:t xml:space="preserve"> </w:t>
      </w:r>
      <w:r>
        <w:rPr>
          <w:rFonts w:cs="Calibri"/>
          <w:b/>
          <w:bCs/>
          <w:spacing w:val="-1"/>
        </w:rPr>
        <w:t>de</w:t>
      </w:r>
      <w:r>
        <w:rPr>
          <w:rFonts w:cs="Calibri"/>
          <w:b/>
          <w:bCs/>
          <w:spacing w:val="1"/>
        </w:rPr>
        <w:t>gl</w:t>
      </w:r>
      <w:r>
        <w:rPr>
          <w:rFonts w:cs="Calibri"/>
          <w:b/>
          <w:bCs/>
        </w:rPr>
        <w:t>i</w:t>
      </w:r>
      <w:r>
        <w:rPr>
          <w:rFonts w:cs="Calibri"/>
          <w:b/>
          <w:bCs/>
          <w:spacing w:val="4"/>
        </w:rPr>
        <w:t xml:space="preserve"> </w:t>
      </w:r>
      <w:r>
        <w:rPr>
          <w:rFonts w:cs="Calibri"/>
          <w:b/>
          <w:bCs/>
          <w:spacing w:val="-1"/>
        </w:rPr>
        <w:t>a</w:t>
      </w:r>
      <w:r>
        <w:rPr>
          <w:rFonts w:cs="Calibri"/>
          <w:b/>
          <w:bCs/>
          <w:spacing w:val="-2"/>
        </w:rPr>
        <w:t>r</w:t>
      </w:r>
      <w:r>
        <w:rPr>
          <w:rFonts w:cs="Calibri"/>
          <w:b/>
          <w:bCs/>
        </w:rPr>
        <w:t>t</w:t>
      </w:r>
      <w:r>
        <w:rPr>
          <w:rFonts w:cs="Calibri"/>
          <w:b/>
          <w:bCs/>
          <w:spacing w:val="-1"/>
        </w:rPr>
        <w:t>i</w:t>
      </w:r>
      <w:r>
        <w:rPr>
          <w:rFonts w:cs="Calibri"/>
          <w:b/>
          <w:bCs/>
          <w:spacing w:val="1"/>
        </w:rPr>
        <w:t>c</w:t>
      </w:r>
      <w:r>
        <w:rPr>
          <w:rFonts w:cs="Calibri"/>
          <w:b/>
          <w:bCs/>
          <w:spacing w:val="-1"/>
        </w:rPr>
        <w:t>ol</w:t>
      </w:r>
      <w:r>
        <w:rPr>
          <w:rFonts w:cs="Calibri"/>
          <w:b/>
          <w:bCs/>
        </w:rPr>
        <w:t>i</w:t>
      </w:r>
      <w:r>
        <w:rPr>
          <w:rFonts w:cs="Calibri"/>
          <w:b/>
          <w:bCs/>
          <w:spacing w:val="4"/>
        </w:rPr>
        <w:t xml:space="preserve"> </w:t>
      </w:r>
      <w:r>
        <w:rPr>
          <w:rFonts w:cs="Calibri"/>
          <w:b/>
          <w:bCs/>
          <w:spacing w:val="-2"/>
        </w:rPr>
        <w:t>4</w:t>
      </w:r>
      <w:r>
        <w:rPr>
          <w:rFonts w:cs="Calibri"/>
          <w:b/>
          <w:bCs/>
        </w:rPr>
        <w:t>6</w:t>
      </w:r>
      <w:r>
        <w:rPr>
          <w:rFonts w:cs="Calibri"/>
          <w:b/>
          <w:bCs/>
          <w:spacing w:val="4"/>
        </w:rPr>
        <w:t xml:space="preserve"> </w:t>
      </w:r>
      <w:r>
        <w:rPr>
          <w:rFonts w:cs="Calibri"/>
          <w:b/>
          <w:bCs/>
        </w:rPr>
        <w:t xml:space="preserve">e </w:t>
      </w:r>
      <w:r>
        <w:rPr>
          <w:rFonts w:cs="Calibri"/>
          <w:b/>
          <w:bCs/>
          <w:spacing w:val="-4"/>
        </w:rPr>
        <w:t>4</w:t>
      </w:r>
      <w:r>
        <w:rPr>
          <w:rFonts w:cs="Calibri"/>
          <w:b/>
          <w:bCs/>
        </w:rPr>
        <w:t>7</w:t>
      </w:r>
      <w:r>
        <w:rPr>
          <w:rFonts w:cs="Calibri"/>
          <w:b/>
          <w:bCs/>
          <w:spacing w:val="4"/>
        </w:rPr>
        <w:t xml:space="preserve"> </w:t>
      </w:r>
      <w:r>
        <w:rPr>
          <w:rFonts w:cs="Calibri"/>
          <w:b/>
          <w:bCs/>
          <w:spacing w:val="-1"/>
        </w:rPr>
        <w:t>de</w:t>
      </w:r>
      <w:r>
        <w:rPr>
          <w:rFonts w:cs="Calibri"/>
          <w:b/>
          <w:bCs/>
        </w:rPr>
        <w:t xml:space="preserve">l </w:t>
      </w:r>
      <w:r>
        <w:rPr>
          <w:rFonts w:cs="Calibri"/>
          <w:b/>
          <w:bCs/>
          <w:spacing w:val="-5"/>
        </w:rPr>
        <w:t>D</w:t>
      </w:r>
      <w:r>
        <w:rPr>
          <w:rFonts w:cs="Calibri"/>
          <w:b/>
          <w:bCs/>
          <w:spacing w:val="1"/>
        </w:rPr>
        <w:t>.</w:t>
      </w:r>
      <w:r>
        <w:rPr>
          <w:rFonts w:cs="Calibri"/>
          <w:b/>
          <w:bCs/>
          <w:spacing w:val="-26"/>
        </w:rPr>
        <w:t>P</w:t>
      </w:r>
      <w:r>
        <w:rPr>
          <w:rFonts w:cs="Calibri"/>
          <w:b/>
          <w:bCs/>
          <w:spacing w:val="1"/>
        </w:rPr>
        <w:t>.</w:t>
      </w:r>
      <w:r>
        <w:rPr>
          <w:rFonts w:cs="Calibri"/>
          <w:b/>
          <w:bCs/>
        </w:rPr>
        <w:t>R.</w:t>
      </w:r>
      <w:r>
        <w:rPr>
          <w:rFonts w:cs="Calibri"/>
          <w:b/>
          <w:bCs/>
          <w:spacing w:val="2"/>
        </w:rPr>
        <w:t xml:space="preserve"> </w:t>
      </w:r>
      <w:r>
        <w:rPr>
          <w:rFonts w:cs="Calibri"/>
          <w:b/>
          <w:bCs/>
        </w:rPr>
        <w:t>n.</w:t>
      </w:r>
      <w:r>
        <w:rPr>
          <w:rFonts w:cs="Calibri"/>
          <w:b/>
          <w:bCs/>
          <w:spacing w:val="-2"/>
        </w:rPr>
        <w:t xml:space="preserve"> </w:t>
      </w:r>
      <w:r>
        <w:rPr>
          <w:rFonts w:cs="Calibri"/>
          <w:b/>
          <w:bCs/>
          <w:spacing w:val="-1"/>
        </w:rPr>
        <w:t>4</w:t>
      </w:r>
      <w:r>
        <w:rPr>
          <w:rFonts w:cs="Calibri"/>
          <w:b/>
          <w:bCs/>
          <w:spacing w:val="1"/>
        </w:rPr>
        <w:t>4</w:t>
      </w:r>
      <w:r>
        <w:rPr>
          <w:rFonts w:cs="Calibri"/>
          <w:b/>
          <w:bCs/>
          <w:spacing w:val="-35"/>
        </w:rPr>
        <w:t>5</w:t>
      </w:r>
      <w:r>
        <w:rPr>
          <w:rFonts w:cs="Calibri"/>
          <w:b/>
          <w:bCs/>
          <w:spacing w:val="-32"/>
        </w:rPr>
        <w:t>/</w:t>
      </w:r>
      <w:r>
        <w:rPr>
          <w:rFonts w:cs="Calibri"/>
          <w:b/>
          <w:bCs/>
          <w:spacing w:val="1"/>
        </w:rPr>
        <w:t>2</w:t>
      </w:r>
      <w:r>
        <w:rPr>
          <w:rFonts w:cs="Calibri"/>
          <w:b/>
          <w:bCs/>
          <w:spacing w:val="-2"/>
        </w:rPr>
        <w:t>0</w:t>
      </w:r>
      <w:r>
        <w:rPr>
          <w:rFonts w:cs="Calibri"/>
          <w:b/>
          <w:bCs/>
          <w:spacing w:val="1"/>
        </w:rPr>
        <w:t>00</w:t>
      </w:r>
      <w:r>
        <w:rPr>
          <w:rFonts w:cs="Calibri"/>
          <w:b/>
          <w:bCs/>
        </w:rPr>
        <w:t>,</w:t>
      </w:r>
      <w:r>
        <w:rPr>
          <w:rFonts w:cs="Calibri"/>
          <w:b/>
          <w:bCs/>
          <w:spacing w:val="-4"/>
        </w:rPr>
        <w:t xml:space="preserve"> </w:t>
      </w:r>
      <w:r>
        <w:rPr>
          <w:rFonts w:cs="Calibri"/>
          <w:b/>
          <w:bCs/>
          <w:spacing w:val="1"/>
        </w:rPr>
        <w:t>c</w:t>
      </w:r>
      <w:r>
        <w:rPr>
          <w:rFonts w:cs="Calibri"/>
          <w:b/>
          <w:bCs/>
          <w:spacing w:val="-1"/>
        </w:rPr>
        <w:t>on</w:t>
      </w:r>
      <w:r>
        <w:rPr>
          <w:rFonts w:cs="Calibri"/>
          <w:b/>
          <w:bCs/>
        </w:rPr>
        <w:t>s</w:t>
      </w:r>
      <w:r>
        <w:rPr>
          <w:rFonts w:cs="Calibri"/>
          <w:b/>
          <w:bCs/>
          <w:spacing w:val="-1"/>
        </w:rPr>
        <w:t>apevo</w:t>
      </w:r>
      <w:r>
        <w:rPr>
          <w:rFonts w:cs="Calibri"/>
          <w:b/>
          <w:bCs/>
          <w:spacing w:val="1"/>
        </w:rPr>
        <w:t>l</w:t>
      </w:r>
      <w:r>
        <w:rPr>
          <w:rFonts w:cs="Calibri"/>
          <w:b/>
          <w:bCs/>
        </w:rPr>
        <w:t>e d</w:t>
      </w:r>
      <w:r>
        <w:rPr>
          <w:rFonts w:cs="Calibri"/>
          <w:b/>
          <w:bCs/>
          <w:spacing w:val="-1"/>
        </w:rPr>
        <w:t>e</w:t>
      </w:r>
      <w:r>
        <w:rPr>
          <w:rFonts w:cs="Calibri"/>
          <w:b/>
          <w:bCs/>
          <w:spacing w:val="-2"/>
        </w:rPr>
        <w:t>l</w:t>
      </w:r>
      <w:r>
        <w:rPr>
          <w:rFonts w:cs="Calibri"/>
          <w:b/>
          <w:bCs/>
          <w:spacing w:val="1"/>
        </w:rPr>
        <w:t>l</w:t>
      </w:r>
      <w:r>
        <w:rPr>
          <w:rFonts w:cs="Calibri"/>
          <w:b/>
          <w:bCs/>
        </w:rPr>
        <w:t xml:space="preserve">e </w:t>
      </w:r>
      <w:r>
        <w:rPr>
          <w:rFonts w:cs="Calibri"/>
          <w:b/>
          <w:bCs/>
          <w:spacing w:val="1"/>
        </w:rPr>
        <w:t>s</w:t>
      </w:r>
      <w:r>
        <w:rPr>
          <w:rFonts w:cs="Calibri"/>
          <w:b/>
          <w:bCs/>
          <w:spacing w:val="-1"/>
        </w:rPr>
        <w:t>anz</w:t>
      </w:r>
      <w:r>
        <w:rPr>
          <w:rFonts w:cs="Calibri"/>
          <w:b/>
          <w:bCs/>
          <w:spacing w:val="1"/>
        </w:rPr>
        <w:t>i</w:t>
      </w:r>
      <w:r>
        <w:rPr>
          <w:rFonts w:cs="Calibri"/>
          <w:b/>
          <w:bCs/>
          <w:spacing w:val="-1"/>
        </w:rPr>
        <w:t>on</w:t>
      </w:r>
      <w:r>
        <w:rPr>
          <w:rFonts w:cs="Calibri"/>
          <w:b/>
          <w:bCs/>
        </w:rPr>
        <w:t>i</w:t>
      </w:r>
      <w:r>
        <w:rPr>
          <w:rFonts w:cs="Calibri"/>
          <w:b/>
          <w:bCs/>
          <w:spacing w:val="1"/>
        </w:rPr>
        <w:t xml:space="preserve"> </w:t>
      </w:r>
      <w:r>
        <w:rPr>
          <w:rFonts w:cs="Calibri"/>
          <w:b/>
          <w:bCs/>
        </w:rPr>
        <w:t>p</w:t>
      </w:r>
      <w:r>
        <w:rPr>
          <w:rFonts w:cs="Calibri"/>
          <w:b/>
          <w:bCs/>
          <w:spacing w:val="-1"/>
        </w:rPr>
        <w:t>ena</w:t>
      </w:r>
      <w:r>
        <w:rPr>
          <w:rFonts w:cs="Calibri"/>
          <w:b/>
          <w:bCs/>
          <w:spacing w:val="1"/>
        </w:rPr>
        <w:t>l</w:t>
      </w:r>
      <w:r>
        <w:rPr>
          <w:rFonts w:cs="Calibri"/>
          <w:b/>
          <w:bCs/>
        </w:rPr>
        <w:t>i</w:t>
      </w:r>
      <w:r>
        <w:rPr>
          <w:rFonts w:cs="Calibri"/>
          <w:b/>
          <w:bCs/>
          <w:spacing w:val="-1"/>
        </w:rPr>
        <w:t xml:space="preserve"> p</w:t>
      </w:r>
      <w:r>
        <w:rPr>
          <w:rFonts w:cs="Calibri"/>
          <w:b/>
          <w:bCs/>
          <w:spacing w:val="-2"/>
        </w:rPr>
        <w:t>r</w:t>
      </w:r>
      <w:r>
        <w:rPr>
          <w:rFonts w:cs="Calibri"/>
          <w:b/>
          <w:bCs/>
          <w:spacing w:val="-1"/>
        </w:rPr>
        <w:t>ev</w:t>
      </w:r>
      <w:r>
        <w:rPr>
          <w:rFonts w:cs="Calibri"/>
          <w:b/>
          <w:bCs/>
          <w:spacing w:val="1"/>
        </w:rPr>
        <w:t>i</w:t>
      </w:r>
      <w:r>
        <w:rPr>
          <w:rFonts w:cs="Calibri"/>
          <w:b/>
          <w:bCs/>
          <w:spacing w:val="-2"/>
        </w:rPr>
        <w:t>st</w:t>
      </w:r>
      <w:r>
        <w:rPr>
          <w:rFonts w:cs="Calibri"/>
          <w:b/>
          <w:bCs/>
        </w:rPr>
        <w:t>e d</w:t>
      </w:r>
      <w:r>
        <w:rPr>
          <w:rFonts w:cs="Calibri"/>
          <w:b/>
          <w:bCs/>
          <w:spacing w:val="-2"/>
        </w:rPr>
        <w:t>al</w:t>
      </w:r>
      <w:r>
        <w:rPr>
          <w:rFonts w:cs="Calibri"/>
          <w:b/>
          <w:bCs/>
          <w:spacing w:val="1"/>
        </w:rPr>
        <w:t>l</w:t>
      </w:r>
      <w:r>
        <w:rPr>
          <w:rFonts w:cs="Calibri"/>
          <w:b/>
          <w:bCs/>
          <w:spacing w:val="-14"/>
        </w:rPr>
        <w:t>’</w:t>
      </w:r>
      <w:r>
        <w:rPr>
          <w:rFonts w:cs="Calibri"/>
          <w:b/>
          <w:bCs/>
          <w:spacing w:val="-1"/>
        </w:rPr>
        <w:t>a</w:t>
      </w:r>
      <w:r>
        <w:rPr>
          <w:rFonts w:cs="Calibri"/>
          <w:b/>
          <w:bCs/>
          <w:spacing w:val="1"/>
        </w:rPr>
        <w:t>r</w:t>
      </w:r>
      <w:r>
        <w:rPr>
          <w:rFonts w:cs="Calibri"/>
          <w:b/>
          <w:bCs/>
          <w:spacing w:val="-2"/>
        </w:rPr>
        <w:t>ti</w:t>
      </w:r>
      <w:r>
        <w:rPr>
          <w:rFonts w:cs="Calibri"/>
          <w:b/>
          <w:bCs/>
          <w:spacing w:val="1"/>
        </w:rPr>
        <w:t>c</w:t>
      </w:r>
      <w:r>
        <w:rPr>
          <w:rFonts w:cs="Calibri"/>
          <w:b/>
          <w:bCs/>
          <w:spacing w:val="-1"/>
        </w:rPr>
        <w:t>o</w:t>
      </w:r>
      <w:r>
        <w:rPr>
          <w:rFonts w:cs="Calibri"/>
          <w:b/>
          <w:bCs/>
          <w:spacing w:val="1"/>
        </w:rPr>
        <w:t>l</w:t>
      </w:r>
      <w:r>
        <w:rPr>
          <w:rFonts w:cs="Calibri"/>
          <w:b/>
          <w:bCs/>
        </w:rPr>
        <w:t>o</w:t>
      </w:r>
      <w:r>
        <w:rPr>
          <w:rFonts w:cs="Calibri"/>
          <w:b/>
          <w:bCs/>
          <w:spacing w:val="-1"/>
        </w:rPr>
        <w:t xml:space="preserve"> </w:t>
      </w:r>
      <w:r>
        <w:rPr>
          <w:rFonts w:cs="Calibri"/>
          <w:b/>
          <w:bCs/>
          <w:spacing w:val="-6"/>
        </w:rPr>
        <w:t>7</w:t>
      </w:r>
      <w:r>
        <w:rPr>
          <w:rFonts w:cs="Calibri"/>
          <w:b/>
          <w:bCs/>
        </w:rPr>
        <w:t>6</w:t>
      </w:r>
      <w:r>
        <w:rPr>
          <w:rFonts w:cs="Calibri"/>
          <w:b/>
          <w:bCs/>
          <w:spacing w:val="1"/>
        </w:rPr>
        <w:t xml:space="preserve"> </w:t>
      </w:r>
      <w:r>
        <w:rPr>
          <w:rFonts w:cs="Calibri"/>
          <w:b/>
          <w:bCs/>
        </w:rPr>
        <w:t>d</w:t>
      </w:r>
      <w:r>
        <w:rPr>
          <w:rFonts w:cs="Calibri"/>
          <w:b/>
          <w:bCs/>
          <w:spacing w:val="-1"/>
        </w:rPr>
        <w:t>e</w:t>
      </w:r>
      <w:r>
        <w:rPr>
          <w:rFonts w:cs="Calibri"/>
          <w:b/>
          <w:bCs/>
        </w:rPr>
        <w:t>l</w:t>
      </w:r>
      <w:r>
        <w:rPr>
          <w:rFonts w:cs="Calibri"/>
          <w:b/>
          <w:bCs/>
          <w:spacing w:val="1"/>
        </w:rPr>
        <w:t xml:space="preserve"> s</w:t>
      </w:r>
      <w:r>
        <w:rPr>
          <w:rFonts w:cs="Calibri"/>
          <w:b/>
          <w:bCs/>
          <w:spacing w:val="-1"/>
        </w:rPr>
        <w:t>ucc</w:t>
      </w:r>
      <w:r>
        <w:rPr>
          <w:rFonts w:cs="Calibri"/>
          <w:b/>
          <w:bCs/>
          <w:spacing w:val="1"/>
        </w:rPr>
        <w:t>i</w:t>
      </w:r>
      <w:r>
        <w:rPr>
          <w:rFonts w:cs="Calibri"/>
          <w:b/>
          <w:bCs/>
          <w:spacing w:val="-2"/>
        </w:rPr>
        <w:t>t</w:t>
      </w:r>
      <w:r>
        <w:rPr>
          <w:rFonts w:cs="Calibri"/>
          <w:b/>
          <w:bCs/>
          <w:spacing w:val="-4"/>
        </w:rPr>
        <w:t>a</w:t>
      </w:r>
      <w:r>
        <w:rPr>
          <w:rFonts w:cs="Calibri"/>
          <w:b/>
          <w:bCs/>
          <w:spacing w:val="-2"/>
        </w:rPr>
        <w:t>t</w:t>
      </w:r>
      <w:r>
        <w:rPr>
          <w:rFonts w:cs="Calibri"/>
          <w:b/>
          <w:bCs/>
        </w:rPr>
        <w:t>o</w:t>
      </w:r>
      <w:r>
        <w:rPr>
          <w:rFonts w:cs="Calibri"/>
          <w:b/>
          <w:bCs/>
          <w:spacing w:val="-1"/>
        </w:rPr>
        <w:t xml:space="preserve"> </w:t>
      </w:r>
      <w:r>
        <w:rPr>
          <w:rFonts w:cs="Calibri"/>
          <w:b/>
          <w:bCs/>
          <w:spacing w:val="-4"/>
        </w:rPr>
        <w:t>D</w:t>
      </w:r>
      <w:r>
        <w:rPr>
          <w:rFonts w:cs="Calibri"/>
          <w:b/>
          <w:bCs/>
          <w:spacing w:val="1"/>
        </w:rPr>
        <w:t>.</w:t>
      </w:r>
      <w:r>
        <w:rPr>
          <w:rFonts w:cs="Calibri"/>
          <w:b/>
          <w:bCs/>
          <w:spacing w:val="-26"/>
        </w:rPr>
        <w:t>P</w:t>
      </w:r>
      <w:r>
        <w:rPr>
          <w:rFonts w:cs="Calibri"/>
          <w:b/>
          <w:bCs/>
          <w:spacing w:val="1"/>
        </w:rPr>
        <w:t>.</w:t>
      </w:r>
      <w:r>
        <w:rPr>
          <w:rFonts w:cs="Calibri"/>
          <w:b/>
          <w:bCs/>
        </w:rPr>
        <w:t xml:space="preserve">R. </w:t>
      </w:r>
      <w:r>
        <w:rPr>
          <w:rFonts w:cs="Calibri"/>
          <w:b/>
          <w:bCs/>
          <w:spacing w:val="1"/>
        </w:rPr>
        <w:t>4</w:t>
      </w:r>
      <w:r>
        <w:rPr>
          <w:rFonts w:cs="Calibri"/>
          <w:b/>
          <w:bCs/>
          <w:spacing w:val="-2"/>
        </w:rPr>
        <w:t>4</w:t>
      </w:r>
      <w:r>
        <w:rPr>
          <w:rFonts w:cs="Calibri"/>
          <w:b/>
          <w:bCs/>
          <w:spacing w:val="-33"/>
        </w:rPr>
        <w:t>5</w:t>
      </w:r>
      <w:r>
        <w:rPr>
          <w:rFonts w:cs="Calibri"/>
          <w:b/>
          <w:bCs/>
          <w:spacing w:val="-32"/>
        </w:rPr>
        <w:t>/</w:t>
      </w:r>
      <w:r>
        <w:rPr>
          <w:rFonts w:cs="Calibri"/>
          <w:b/>
          <w:bCs/>
          <w:spacing w:val="-2"/>
        </w:rPr>
        <w:t>2</w:t>
      </w:r>
      <w:r>
        <w:rPr>
          <w:rFonts w:cs="Calibri"/>
          <w:b/>
          <w:bCs/>
          <w:spacing w:val="1"/>
        </w:rPr>
        <w:t>0</w:t>
      </w:r>
      <w:r>
        <w:rPr>
          <w:rFonts w:cs="Calibri"/>
          <w:b/>
          <w:bCs/>
          <w:spacing w:val="-2"/>
        </w:rPr>
        <w:t>00</w:t>
      </w:r>
      <w:r>
        <w:rPr>
          <w:rFonts w:cs="Calibri"/>
          <w:b/>
          <w:bCs/>
        </w:rPr>
        <w:t xml:space="preserve">, </w:t>
      </w:r>
      <w:r>
        <w:rPr>
          <w:rFonts w:cs="Calibri"/>
          <w:b/>
          <w:bCs/>
          <w:spacing w:val="-1"/>
        </w:rPr>
        <w:t>pe</w:t>
      </w:r>
      <w:r>
        <w:rPr>
          <w:rFonts w:cs="Calibri"/>
          <w:b/>
          <w:bCs/>
        </w:rPr>
        <w:t>r</w:t>
      </w:r>
      <w:r>
        <w:rPr>
          <w:rFonts w:cs="Calibri"/>
          <w:b/>
          <w:bCs/>
          <w:spacing w:val="1"/>
        </w:rPr>
        <w:t xml:space="preserve"> l</w:t>
      </w:r>
      <w:r>
        <w:rPr>
          <w:rFonts w:cs="Calibri"/>
          <w:b/>
          <w:bCs/>
        </w:rPr>
        <w:t>e</w:t>
      </w:r>
      <w:r>
        <w:rPr>
          <w:rFonts w:cs="Calibri"/>
          <w:b/>
          <w:bCs/>
          <w:spacing w:val="-1"/>
        </w:rPr>
        <w:t xml:space="preserve"> </w:t>
      </w:r>
      <w:r>
        <w:rPr>
          <w:rFonts w:cs="Calibri"/>
          <w:b/>
          <w:bCs/>
          <w:spacing w:val="1"/>
        </w:rPr>
        <w:t>i</w:t>
      </w:r>
      <w:r>
        <w:rPr>
          <w:rFonts w:cs="Calibri"/>
          <w:b/>
          <w:bCs/>
          <w:spacing w:val="-1"/>
        </w:rPr>
        <w:t>p</w:t>
      </w:r>
      <w:r>
        <w:rPr>
          <w:rFonts w:cs="Calibri"/>
          <w:b/>
          <w:bCs/>
          <w:spacing w:val="-3"/>
        </w:rPr>
        <w:t>o</w:t>
      </w:r>
      <w:r>
        <w:rPr>
          <w:rFonts w:cs="Calibri"/>
          <w:b/>
          <w:bCs/>
          <w:spacing w:val="-2"/>
        </w:rPr>
        <w:t>tes</w:t>
      </w:r>
      <w:r>
        <w:rPr>
          <w:rFonts w:cs="Calibri"/>
          <w:b/>
          <w:bCs/>
        </w:rPr>
        <w:t>i</w:t>
      </w:r>
      <w:r>
        <w:rPr>
          <w:rFonts w:cs="Calibri"/>
          <w:b/>
          <w:bCs/>
          <w:spacing w:val="1"/>
        </w:rPr>
        <w:t xml:space="preserve"> </w:t>
      </w:r>
      <w:r>
        <w:rPr>
          <w:rFonts w:cs="Calibri"/>
          <w:b/>
          <w:bCs/>
        </w:rPr>
        <w:t>di</w:t>
      </w:r>
      <w:r>
        <w:rPr>
          <w:rFonts w:cs="Calibri"/>
          <w:b/>
          <w:bCs/>
          <w:spacing w:val="-2"/>
        </w:rPr>
        <w:t xml:space="preserve"> f</w:t>
      </w:r>
      <w:r>
        <w:rPr>
          <w:rFonts w:cs="Calibri"/>
          <w:b/>
          <w:bCs/>
          <w:spacing w:val="-1"/>
        </w:rPr>
        <w:t>al</w:t>
      </w:r>
      <w:r>
        <w:rPr>
          <w:rFonts w:cs="Calibri"/>
          <w:b/>
          <w:bCs/>
        </w:rPr>
        <w:t>s</w:t>
      </w:r>
      <w:r>
        <w:rPr>
          <w:rFonts w:cs="Calibri"/>
          <w:b/>
          <w:bCs/>
          <w:spacing w:val="1"/>
        </w:rPr>
        <w:t>i</w:t>
      </w:r>
      <w:r>
        <w:rPr>
          <w:rFonts w:cs="Calibri"/>
          <w:b/>
          <w:bCs/>
          <w:spacing w:val="-2"/>
        </w:rPr>
        <w:t>t</w:t>
      </w:r>
      <w:r>
        <w:rPr>
          <w:rFonts w:cs="Calibri"/>
          <w:b/>
          <w:bCs/>
        </w:rPr>
        <w:t>à</w:t>
      </w:r>
      <w:r>
        <w:rPr>
          <w:rFonts w:cs="Calibri"/>
          <w:b/>
          <w:bCs/>
          <w:spacing w:val="-3"/>
        </w:rPr>
        <w:t xml:space="preserve"> </w:t>
      </w:r>
      <w:r>
        <w:rPr>
          <w:rFonts w:cs="Calibri"/>
          <w:b/>
          <w:bCs/>
          <w:spacing w:val="1"/>
        </w:rPr>
        <w:t>i</w:t>
      </w:r>
      <w:r>
        <w:rPr>
          <w:rFonts w:cs="Calibri"/>
          <w:b/>
          <w:bCs/>
        </w:rPr>
        <w:t>n</w:t>
      </w:r>
      <w:r>
        <w:rPr>
          <w:rFonts w:cs="Calibri"/>
          <w:b/>
          <w:bCs/>
          <w:spacing w:val="-1"/>
        </w:rPr>
        <w:t xml:space="preserve"> </w:t>
      </w:r>
      <w:r>
        <w:rPr>
          <w:rFonts w:cs="Calibri"/>
          <w:b/>
          <w:bCs/>
          <w:spacing w:val="-5"/>
        </w:rPr>
        <w:t>a</w:t>
      </w:r>
      <w:r>
        <w:rPr>
          <w:rFonts w:cs="Calibri"/>
          <w:b/>
          <w:bCs/>
          <w:spacing w:val="-2"/>
        </w:rPr>
        <w:t>t</w:t>
      </w:r>
      <w:r>
        <w:rPr>
          <w:rFonts w:cs="Calibri"/>
          <w:b/>
          <w:bCs/>
        </w:rPr>
        <w:t>ti</w:t>
      </w:r>
      <w:r>
        <w:rPr>
          <w:rFonts w:cs="Calibri"/>
          <w:b/>
          <w:bCs/>
          <w:spacing w:val="1"/>
        </w:rPr>
        <w:t xml:space="preserve"> </w:t>
      </w:r>
      <w:r>
        <w:rPr>
          <w:rFonts w:cs="Calibri"/>
          <w:b/>
          <w:bCs/>
        </w:rPr>
        <w:t xml:space="preserve">e </w:t>
      </w:r>
      <w:r>
        <w:rPr>
          <w:rFonts w:cs="Calibri"/>
          <w:b/>
          <w:bCs/>
          <w:spacing w:val="-3"/>
        </w:rPr>
        <w:t>d</w:t>
      </w:r>
      <w:r>
        <w:rPr>
          <w:rFonts w:cs="Calibri"/>
          <w:b/>
          <w:bCs/>
          <w:spacing w:val="1"/>
        </w:rPr>
        <w:t>ic</w:t>
      </w:r>
      <w:r>
        <w:rPr>
          <w:rFonts w:cs="Calibri"/>
          <w:b/>
          <w:bCs/>
          <w:spacing w:val="-3"/>
        </w:rPr>
        <w:t>h</w:t>
      </w:r>
      <w:r>
        <w:rPr>
          <w:rFonts w:cs="Calibri"/>
          <w:b/>
          <w:bCs/>
          <w:spacing w:val="1"/>
        </w:rPr>
        <w:t>i</w:t>
      </w:r>
      <w:r>
        <w:rPr>
          <w:rFonts w:cs="Calibri"/>
          <w:b/>
          <w:bCs/>
          <w:spacing w:val="-1"/>
        </w:rPr>
        <w:t>a</w:t>
      </w:r>
      <w:r>
        <w:rPr>
          <w:rFonts w:cs="Calibri"/>
          <w:b/>
          <w:bCs/>
          <w:spacing w:val="-4"/>
        </w:rPr>
        <w:t>r</w:t>
      </w:r>
      <w:r>
        <w:rPr>
          <w:rFonts w:cs="Calibri"/>
          <w:b/>
          <w:bCs/>
          <w:spacing w:val="-3"/>
        </w:rPr>
        <w:t>a</w:t>
      </w:r>
      <w:r>
        <w:rPr>
          <w:rFonts w:cs="Calibri"/>
          <w:b/>
          <w:bCs/>
          <w:spacing w:val="1"/>
        </w:rPr>
        <w:t>zi</w:t>
      </w:r>
      <w:r>
        <w:rPr>
          <w:rFonts w:cs="Calibri"/>
          <w:b/>
          <w:bCs/>
          <w:spacing w:val="-1"/>
        </w:rPr>
        <w:t>on</w:t>
      </w:r>
      <w:r>
        <w:rPr>
          <w:rFonts w:cs="Calibri"/>
          <w:b/>
          <w:bCs/>
        </w:rPr>
        <w:t>i</w:t>
      </w:r>
      <w:r>
        <w:rPr>
          <w:rFonts w:cs="Calibri"/>
          <w:b/>
          <w:bCs/>
          <w:spacing w:val="-1"/>
        </w:rPr>
        <w:t xml:space="preserve"> </w:t>
      </w:r>
      <w:r>
        <w:rPr>
          <w:rFonts w:cs="Calibri"/>
          <w:b/>
          <w:bCs/>
          <w:spacing w:val="1"/>
        </w:rPr>
        <w:t>m</w:t>
      </w:r>
      <w:r>
        <w:rPr>
          <w:rFonts w:cs="Calibri"/>
          <w:b/>
          <w:bCs/>
          <w:spacing w:val="-1"/>
        </w:rPr>
        <w:t>endac</w:t>
      </w:r>
      <w:r>
        <w:rPr>
          <w:rFonts w:cs="Calibri"/>
          <w:b/>
          <w:bCs/>
        </w:rPr>
        <w:t>i</w:t>
      </w:r>
      <w:r>
        <w:rPr>
          <w:rFonts w:cs="Calibri"/>
          <w:b/>
          <w:bCs/>
          <w:spacing w:val="-1"/>
        </w:rPr>
        <w:t xml:space="preserve"> </w:t>
      </w:r>
      <w:r>
        <w:rPr>
          <w:rFonts w:cs="Calibri"/>
          <w:b/>
          <w:bCs/>
          <w:spacing w:val="1"/>
        </w:rPr>
        <w:t>i</w:t>
      </w:r>
      <w:r>
        <w:rPr>
          <w:rFonts w:cs="Calibri"/>
          <w:b/>
          <w:bCs/>
          <w:spacing w:val="-1"/>
        </w:rPr>
        <w:t>v</w:t>
      </w:r>
      <w:r>
        <w:rPr>
          <w:rFonts w:cs="Calibri"/>
          <w:b/>
          <w:bCs/>
        </w:rPr>
        <w:t>i</w:t>
      </w:r>
      <w:r>
        <w:rPr>
          <w:rFonts w:cs="Calibri"/>
          <w:b/>
          <w:bCs/>
          <w:spacing w:val="1"/>
        </w:rPr>
        <w:t xml:space="preserve"> i</w:t>
      </w:r>
      <w:r>
        <w:rPr>
          <w:rFonts w:cs="Calibri"/>
          <w:b/>
          <w:bCs/>
          <w:spacing w:val="-1"/>
        </w:rPr>
        <w:t>ndic</w:t>
      </w:r>
      <w:r>
        <w:rPr>
          <w:rFonts w:cs="Calibri"/>
          <w:b/>
          <w:bCs/>
          <w:spacing w:val="-3"/>
        </w:rPr>
        <w:t>a</w:t>
      </w:r>
      <w:r>
        <w:rPr>
          <w:rFonts w:cs="Calibri"/>
          <w:b/>
          <w:bCs/>
          <w:spacing w:val="-2"/>
        </w:rPr>
        <w:t>t</w:t>
      </w:r>
      <w:r>
        <w:rPr>
          <w:rFonts w:cs="Calibri"/>
          <w:b/>
          <w:bCs/>
          <w:spacing w:val="-1"/>
        </w:rPr>
        <w:t>e</w:t>
      </w:r>
      <w:r>
        <w:rPr>
          <w:rFonts w:cs="Calibri"/>
          <w:b/>
          <w:bCs/>
        </w:rPr>
        <w:t>;</w:t>
      </w:r>
    </w:p>
    <w:p w:rsidR="00243395" w:rsidRDefault="00243395">
      <w:pPr>
        <w:widowControl w:val="0"/>
        <w:autoSpaceDE w:val="0"/>
        <w:autoSpaceDN w:val="0"/>
        <w:adjustRightInd w:val="0"/>
        <w:spacing w:before="2" w:after="0" w:line="160" w:lineRule="exact"/>
        <w:rPr>
          <w:rFonts w:cs="Calibri"/>
          <w:sz w:val="16"/>
          <w:szCs w:val="16"/>
        </w:rPr>
      </w:pPr>
    </w:p>
    <w:p w:rsidR="00243395" w:rsidRDefault="00243395">
      <w:pPr>
        <w:widowControl w:val="0"/>
        <w:autoSpaceDE w:val="0"/>
        <w:autoSpaceDN w:val="0"/>
        <w:adjustRightInd w:val="0"/>
        <w:spacing w:after="0" w:line="240" w:lineRule="auto"/>
        <w:ind w:left="113" w:right="5055"/>
        <w:jc w:val="both"/>
        <w:rPr>
          <w:rFonts w:cs="Calibri"/>
        </w:rPr>
      </w:pPr>
      <w:r>
        <w:rPr>
          <w:rFonts w:cs="Calibri"/>
        </w:rPr>
        <w:t>Si</w:t>
      </w:r>
      <w:r>
        <w:rPr>
          <w:rFonts w:cs="Calibri"/>
          <w:spacing w:val="-1"/>
        </w:rPr>
        <w:t xml:space="preserve"> </w:t>
      </w:r>
      <w:r>
        <w:rPr>
          <w:rFonts w:cs="Calibri"/>
          <w:spacing w:val="1"/>
        </w:rPr>
        <w:t>o</w:t>
      </w:r>
      <w:r>
        <w:rPr>
          <w:rFonts w:cs="Calibri"/>
          <w:spacing w:val="-1"/>
        </w:rPr>
        <w:t>bb</w:t>
      </w:r>
      <w:r>
        <w:rPr>
          <w:rFonts w:cs="Calibri"/>
        </w:rPr>
        <w:t>li</w:t>
      </w:r>
      <w:r>
        <w:rPr>
          <w:rFonts w:cs="Calibri"/>
          <w:spacing w:val="-5"/>
        </w:rPr>
        <w:t>g</w:t>
      </w:r>
      <w:r>
        <w:rPr>
          <w:rFonts w:cs="Calibri"/>
        </w:rPr>
        <w:t xml:space="preserve">a </w:t>
      </w:r>
      <w:r>
        <w:rPr>
          <w:rFonts w:cs="Calibri"/>
          <w:spacing w:val="-1"/>
        </w:rPr>
        <w:t>e</w:t>
      </w:r>
      <w:r>
        <w:rPr>
          <w:rFonts w:cs="Calibri"/>
        </w:rPr>
        <w:t>sp</w:t>
      </w:r>
      <w:r>
        <w:rPr>
          <w:rFonts w:cs="Calibri"/>
          <w:spacing w:val="-6"/>
        </w:rPr>
        <w:t>r</w:t>
      </w:r>
      <w:r>
        <w:rPr>
          <w:rFonts w:cs="Calibri"/>
          <w:spacing w:val="-2"/>
        </w:rPr>
        <w:t>e</w:t>
      </w:r>
      <w:r>
        <w:rPr>
          <w:rFonts w:cs="Calibri"/>
        </w:rPr>
        <w:t>ss</w:t>
      </w:r>
      <w:r>
        <w:rPr>
          <w:rFonts w:cs="Calibri"/>
          <w:spacing w:val="-2"/>
        </w:rPr>
        <w:t>a</w:t>
      </w:r>
      <w:r>
        <w:rPr>
          <w:rFonts w:cs="Calibri"/>
          <w:spacing w:val="1"/>
        </w:rPr>
        <w:t>m</w:t>
      </w:r>
      <w:r>
        <w:rPr>
          <w:rFonts w:cs="Calibri"/>
        </w:rPr>
        <w:t>e</w:t>
      </w:r>
      <w:r>
        <w:rPr>
          <w:rFonts w:cs="Calibri"/>
          <w:spacing w:val="-3"/>
        </w:rPr>
        <w:t>n</w:t>
      </w:r>
      <w:r>
        <w:rPr>
          <w:rFonts w:cs="Calibri"/>
          <w:spacing w:val="-2"/>
        </w:rPr>
        <w:t>t</w:t>
      </w:r>
      <w:r>
        <w:rPr>
          <w:rFonts w:cs="Calibri"/>
        </w:rPr>
        <w:t>e</w:t>
      </w:r>
      <w:r>
        <w:rPr>
          <w:rFonts w:cs="Calibri"/>
          <w:spacing w:val="-2"/>
        </w:rPr>
        <w:t xml:space="preserve"> </w:t>
      </w:r>
      <w:r>
        <w:rPr>
          <w:rFonts w:cs="Calibri"/>
          <w:spacing w:val="-3"/>
        </w:rPr>
        <w:t>n</w:t>
      </w:r>
      <w:r>
        <w:rPr>
          <w:rFonts w:cs="Calibri"/>
        </w:rPr>
        <w:t xml:space="preserve">el </w:t>
      </w:r>
      <w:r>
        <w:rPr>
          <w:rFonts w:cs="Calibri"/>
          <w:spacing w:val="-2"/>
        </w:rPr>
        <w:t>c</w:t>
      </w:r>
      <w:r>
        <w:rPr>
          <w:rFonts w:cs="Calibri"/>
          <w:spacing w:val="-3"/>
        </w:rPr>
        <w:t>a</w:t>
      </w:r>
      <w:r>
        <w:rPr>
          <w:rFonts w:cs="Calibri"/>
        </w:rPr>
        <w:t>so</w:t>
      </w:r>
      <w:r>
        <w:rPr>
          <w:rFonts w:cs="Calibri"/>
          <w:spacing w:val="-1"/>
        </w:rPr>
        <w:t xml:space="preserve"> </w:t>
      </w:r>
      <w:r>
        <w:rPr>
          <w:rFonts w:cs="Calibri"/>
        </w:rPr>
        <w:t>di a</w:t>
      </w:r>
      <w:r>
        <w:rPr>
          <w:rFonts w:cs="Calibri"/>
          <w:spacing w:val="1"/>
        </w:rPr>
        <w:t>g</w:t>
      </w:r>
      <w:r>
        <w:rPr>
          <w:rFonts w:cs="Calibri"/>
          <w:spacing w:val="-1"/>
        </w:rPr>
        <w:t>g</w:t>
      </w:r>
      <w:r>
        <w:rPr>
          <w:rFonts w:cs="Calibri"/>
        </w:rPr>
        <w:t>i</w:t>
      </w:r>
      <w:r>
        <w:rPr>
          <w:rFonts w:cs="Calibri"/>
          <w:spacing w:val="-1"/>
        </w:rPr>
        <w:t>ud</w:t>
      </w:r>
      <w:r>
        <w:rPr>
          <w:rFonts w:cs="Calibri"/>
        </w:rPr>
        <w:t>i</w:t>
      </w:r>
      <w:r>
        <w:rPr>
          <w:rFonts w:cs="Calibri"/>
          <w:spacing w:val="-3"/>
        </w:rPr>
        <w:t>ca</w:t>
      </w:r>
      <w:r>
        <w:rPr>
          <w:rFonts w:cs="Calibri"/>
          <w:spacing w:val="-1"/>
        </w:rPr>
        <w:t>z</w:t>
      </w:r>
      <w:r>
        <w:rPr>
          <w:rFonts w:cs="Calibri"/>
        </w:rPr>
        <w:t>i</w:t>
      </w:r>
      <w:r>
        <w:rPr>
          <w:rFonts w:cs="Calibri"/>
          <w:spacing w:val="1"/>
        </w:rPr>
        <w:t>o</w:t>
      </w:r>
      <w:r>
        <w:rPr>
          <w:rFonts w:cs="Calibri"/>
          <w:spacing w:val="-1"/>
        </w:rPr>
        <w:t>n</w:t>
      </w:r>
      <w:r>
        <w:rPr>
          <w:rFonts w:cs="Calibri"/>
        </w:rPr>
        <w:t>e:</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0" w:after="0" w:line="260" w:lineRule="exact"/>
        <w:rPr>
          <w:rFonts w:cs="Calibri"/>
          <w:sz w:val="26"/>
          <w:szCs w:val="26"/>
        </w:rPr>
      </w:pPr>
    </w:p>
    <w:p w:rsidR="00243395" w:rsidRDefault="00243395">
      <w:pPr>
        <w:widowControl w:val="0"/>
        <w:tabs>
          <w:tab w:val="left" w:pos="660"/>
        </w:tabs>
        <w:autoSpaceDE w:val="0"/>
        <w:autoSpaceDN w:val="0"/>
        <w:adjustRightInd w:val="0"/>
        <w:spacing w:after="0"/>
        <w:ind w:left="540" w:right="75" w:hanging="428"/>
        <w:jc w:val="both"/>
        <w:rPr>
          <w:rFonts w:cs="Calibri"/>
        </w:rPr>
      </w:pPr>
      <w:r>
        <w:rPr>
          <w:rFonts w:cs="Calibri"/>
          <w:b/>
          <w:bCs/>
          <w:spacing w:val="-1"/>
        </w:rPr>
        <w:t>a</w:t>
      </w:r>
      <w:r>
        <w:rPr>
          <w:rFonts w:cs="Calibri"/>
          <w:b/>
          <w:bCs/>
        </w:rPr>
        <w:t>.</w:t>
      </w:r>
      <w:r>
        <w:rPr>
          <w:rFonts w:cs="Calibri"/>
          <w:b/>
          <w:bCs/>
        </w:rPr>
        <w:tab/>
      </w:r>
      <w:r>
        <w:rPr>
          <w:rFonts w:cs="Calibri"/>
          <w:b/>
          <w:bCs/>
        </w:rPr>
        <w:tab/>
      </w:r>
      <w:r>
        <w:rPr>
          <w:rFonts w:cs="Calibri"/>
        </w:rPr>
        <w:t>A</w:t>
      </w:r>
      <w:r>
        <w:rPr>
          <w:rFonts w:cs="Calibri"/>
          <w:spacing w:val="14"/>
        </w:rPr>
        <w:t xml:space="preserve"> </w:t>
      </w:r>
      <w:r>
        <w:rPr>
          <w:rFonts w:cs="Calibri"/>
          <w:spacing w:val="-2"/>
        </w:rPr>
        <w:t>c</w:t>
      </w:r>
      <w:r>
        <w:rPr>
          <w:rFonts w:cs="Calibri"/>
          <w:spacing w:val="-1"/>
        </w:rPr>
        <w:t>o</w:t>
      </w:r>
      <w:r>
        <w:rPr>
          <w:rFonts w:cs="Calibri"/>
          <w:spacing w:val="1"/>
        </w:rPr>
        <w:t>m</w:t>
      </w:r>
      <w:r>
        <w:rPr>
          <w:rFonts w:cs="Calibri"/>
          <w:spacing w:val="-1"/>
        </w:rPr>
        <w:t>un</w:t>
      </w:r>
      <w:r>
        <w:rPr>
          <w:rFonts w:cs="Calibri"/>
        </w:rPr>
        <w:t>i</w:t>
      </w:r>
      <w:r>
        <w:rPr>
          <w:rFonts w:cs="Calibri"/>
          <w:spacing w:val="-3"/>
        </w:rPr>
        <w:t>c</w:t>
      </w:r>
      <w:r>
        <w:rPr>
          <w:rFonts w:cs="Calibri"/>
        </w:rPr>
        <w:t>a</w:t>
      </w:r>
      <w:r>
        <w:rPr>
          <w:rFonts w:cs="Calibri"/>
          <w:spacing w:val="-3"/>
        </w:rPr>
        <w:t>r</w:t>
      </w:r>
      <w:r>
        <w:rPr>
          <w:rFonts w:cs="Calibri"/>
          <w:spacing w:val="-2"/>
        </w:rPr>
        <w:t>e</w:t>
      </w:r>
      <w:r>
        <w:rPr>
          <w:rFonts w:cs="Calibri"/>
        </w:rPr>
        <w:t>,</w:t>
      </w:r>
      <w:r>
        <w:rPr>
          <w:rFonts w:cs="Calibri"/>
          <w:spacing w:val="15"/>
        </w:rPr>
        <w:t xml:space="preserve"> </w:t>
      </w:r>
      <w:r>
        <w:rPr>
          <w:rFonts w:cs="Calibri"/>
        </w:rPr>
        <w:t>t</w:t>
      </w:r>
      <w:r>
        <w:rPr>
          <w:rFonts w:cs="Calibri"/>
          <w:spacing w:val="-7"/>
        </w:rPr>
        <w:t>r</w:t>
      </w:r>
      <w:r>
        <w:rPr>
          <w:rFonts w:cs="Calibri"/>
        </w:rPr>
        <w:t>a</w:t>
      </w:r>
      <w:r>
        <w:rPr>
          <w:rFonts w:cs="Calibri"/>
          <w:spacing w:val="1"/>
        </w:rPr>
        <w:t>m</w:t>
      </w:r>
      <w:r>
        <w:rPr>
          <w:rFonts w:cs="Calibri"/>
          <w:spacing w:val="-3"/>
        </w:rPr>
        <w:t>i</w:t>
      </w:r>
      <w:r>
        <w:rPr>
          <w:rFonts w:cs="Calibri"/>
          <w:spacing w:val="-2"/>
        </w:rPr>
        <w:t>t</w:t>
      </w:r>
      <w:r>
        <w:rPr>
          <w:rFonts w:cs="Calibri"/>
        </w:rPr>
        <w:t>e</w:t>
      </w:r>
      <w:r>
        <w:rPr>
          <w:rFonts w:cs="Calibri"/>
          <w:spacing w:val="13"/>
        </w:rPr>
        <w:t xml:space="preserve"> </w:t>
      </w:r>
      <w:r>
        <w:rPr>
          <w:rFonts w:cs="Calibri"/>
          <w:spacing w:val="2"/>
        </w:rPr>
        <w:t>i</w:t>
      </w:r>
      <w:r>
        <w:rPr>
          <w:rFonts w:cs="Calibri"/>
        </w:rPr>
        <w:t>l</w:t>
      </w:r>
      <w:r>
        <w:rPr>
          <w:rFonts w:cs="Calibri"/>
          <w:spacing w:val="15"/>
        </w:rPr>
        <w:t xml:space="preserve"> </w:t>
      </w:r>
      <w:r>
        <w:rPr>
          <w:rFonts w:cs="Calibri"/>
          <w:spacing w:val="-2"/>
        </w:rPr>
        <w:t>R</w:t>
      </w:r>
      <w:r>
        <w:rPr>
          <w:rFonts w:cs="Calibri"/>
        </w:rPr>
        <w:t>U</w:t>
      </w:r>
      <w:r>
        <w:rPr>
          <w:rFonts w:cs="Calibri"/>
          <w:spacing w:val="-26"/>
        </w:rPr>
        <w:t>P</w:t>
      </w:r>
      <w:r>
        <w:rPr>
          <w:rFonts w:cs="Calibri"/>
        </w:rPr>
        <w:t>,</w:t>
      </w:r>
      <w:r>
        <w:rPr>
          <w:rFonts w:cs="Calibri"/>
          <w:spacing w:val="12"/>
        </w:rPr>
        <w:t xml:space="preserve"> </w:t>
      </w:r>
      <w:r>
        <w:rPr>
          <w:rFonts w:cs="Calibri"/>
          <w:spacing w:val="-1"/>
        </w:rPr>
        <w:t>qu</w:t>
      </w:r>
      <w:r>
        <w:rPr>
          <w:rFonts w:cs="Calibri"/>
        </w:rPr>
        <w:t>ale</w:t>
      </w:r>
      <w:r>
        <w:rPr>
          <w:rFonts w:cs="Calibri"/>
          <w:spacing w:val="12"/>
        </w:rPr>
        <w:t xml:space="preserve"> </w:t>
      </w:r>
      <w:r>
        <w:rPr>
          <w:rFonts w:cs="Calibri"/>
        </w:rPr>
        <w:t>ti</w:t>
      </w:r>
      <w:r>
        <w:rPr>
          <w:rFonts w:cs="Calibri"/>
          <w:spacing w:val="-4"/>
        </w:rPr>
        <w:t>t</w:t>
      </w:r>
      <w:r>
        <w:rPr>
          <w:rFonts w:cs="Calibri"/>
          <w:spacing w:val="1"/>
        </w:rPr>
        <w:t>o</w:t>
      </w:r>
      <w:r>
        <w:rPr>
          <w:rFonts w:cs="Calibri"/>
        </w:rPr>
        <w:t>la</w:t>
      </w:r>
      <w:r>
        <w:rPr>
          <w:rFonts w:cs="Calibri"/>
          <w:spacing w:val="-6"/>
        </w:rPr>
        <w:t>r</w:t>
      </w:r>
      <w:r>
        <w:rPr>
          <w:rFonts w:cs="Calibri"/>
        </w:rPr>
        <w:t>e</w:t>
      </w:r>
      <w:r>
        <w:rPr>
          <w:rFonts w:cs="Calibri"/>
          <w:spacing w:val="15"/>
        </w:rPr>
        <w:t xml:space="preserve"> </w:t>
      </w:r>
      <w:r>
        <w:rPr>
          <w:rFonts w:cs="Calibri"/>
          <w:spacing w:val="-1"/>
        </w:rPr>
        <w:t>d</w:t>
      </w:r>
      <w:r>
        <w:rPr>
          <w:rFonts w:cs="Calibri"/>
        </w:rPr>
        <w:t>el</w:t>
      </w:r>
      <w:r>
        <w:rPr>
          <w:rFonts w:cs="Calibri"/>
          <w:spacing w:val="-3"/>
        </w:rPr>
        <w:t>l</w:t>
      </w:r>
      <w:r>
        <w:rPr>
          <w:rFonts w:cs="Calibri"/>
        </w:rPr>
        <w:t>’U</w:t>
      </w:r>
      <w:r>
        <w:rPr>
          <w:rFonts w:cs="Calibri"/>
          <w:spacing w:val="-3"/>
        </w:rPr>
        <w:t>f</w:t>
      </w:r>
      <w:r>
        <w:rPr>
          <w:rFonts w:cs="Calibri"/>
        </w:rPr>
        <w:t>fi</w:t>
      </w:r>
      <w:r>
        <w:rPr>
          <w:rFonts w:cs="Calibri"/>
          <w:spacing w:val="-3"/>
        </w:rPr>
        <w:t>c</w:t>
      </w:r>
      <w:r>
        <w:rPr>
          <w:rFonts w:cs="Calibri"/>
        </w:rPr>
        <w:t>io</w:t>
      </w:r>
      <w:r>
        <w:rPr>
          <w:rFonts w:cs="Calibri"/>
          <w:spacing w:val="15"/>
        </w:rPr>
        <w:t xml:space="preserve"> </w:t>
      </w:r>
      <w:r>
        <w:rPr>
          <w:rFonts w:cs="Calibri"/>
          <w:spacing w:val="-1"/>
        </w:rPr>
        <w:t>d</w:t>
      </w:r>
      <w:r>
        <w:rPr>
          <w:rFonts w:cs="Calibri"/>
        </w:rPr>
        <w:t>i</w:t>
      </w:r>
      <w:r>
        <w:rPr>
          <w:rFonts w:cs="Calibri"/>
          <w:spacing w:val="12"/>
        </w:rPr>
        <w:t xml:space="preserve"> </w:t>
      </w:r>
      <w:r>
        <w:rPr>
          <w:rFonts w:cs="Calibri"/>
          <w:spacing w:val="-1"/>
        </w:rPr>
        <w:t>d</w:t>
      </w:r>
      <w:r>
        <w:rPr>
          <w:rFonts w:cs="Calibri"/>
        </w:rPr>
        <w:t>i</w:t>
      </w:r>
      <w:r>
        <w:rPr>
          <w:rFonts w:cs="Calibri"/>
          <w:spacing w:val="-3"/>
        </w:rPr>
        <w:t>r</w:t>
      </w:r>
      <w:r>
        <w:rPr>
          <w:rFonts w:cs="Calibri"/>
          <w:spacing w:val="-2"/>
        </w:rPr>
        <w:t>e</w:t>
      </w:r>
      <w:r>
        <w:rPr>
          <w:rFonts w:cs="Calibri"/>
          <w:spacing w:val="-1"/>
        </w:rPr>
        <w:t>z</w:t>
      </w:r>
      <w:r>
        <w:rPr>
          <w:rFonts w:cs="Calibri"/>
          <w:spacing w:val="-3"/>
        </w:rPr>
        <w:t>i</w:t>
      </w:r>
      <w:r>
        <w:rPr>
          <w:rFonts w:cs="Calibri"/>
          <w:spacing w:val="1"/>
        </w:rPr>
        <w:t>o</w:t>
      </w:r>
      <w:r>
        <w:rPr>
          <w:rFonts w:cs="Calibri"/>
          <w:spacing w:val="-1"/>
        </w:rPr>
        <w:t>n</w:t>
      </w:r>
      <w:r>
        <w:rPr>
          <w:rFonts w:cs="Calibri"/>
        </w:rPr>
        <w:t>e</w:t>
      </w:r>
      <w:r>
        <w:rPr>
          <w:rFonts w:cs="Calibri"/>
          <w:spacing w:val="13"/>
        </w:rPr>
        <w:t xml:space="preserve"> </w:t>
      </w:r>
      <w:r>
        <w:rPr>
          <w:rFonts w:cs="Calibri"/>
          <w:spacing w:val="1"/>
        </w:rPr>
        <w:t>L</w:t>
      </w:r>
      <w:r>
        <w:rPr>
          <w:rFonts w:cs="Calibri"/>
          <w:spacing w:val="-5"/>
        </w:rPr>
        <w:t>a</w:t>
      </w:r>
      <w:r>
        <w:rPr>
          <w:rFonts w:cs="Calibri"/>
          <w:spacing w:val="-4"/>
        </w:rPr>
        <w:t>v</w:t>
      </w:r>
      <w:r>
        <w:rPr>
          <w:rFonts w:cs="Calibri"/>
          <w:spacing w:val="1"/>
        </w:rPr>
        <w:t>o</w:t>
      </w:r>
      <w:r>
        <w:rPr>
          <w:rFonts w:cs="Calibri"/>
        </w:rPr>
        <w:t>ri</w:t>
      </w:r>
      <w:r>
        <w:rPr>
          <w:rFonts w:cs="Calibri"/>
          <w:spacing w:val="14"/>
        </w:rPr>
        <w:t xml:space="preserve"> </w:t>
      </w:r>
      <w:r>
        <w:rPr>
          <w:rFonts w:cs="Calibri"/>
        </w:rPr>
        <w:t>al</w:t>
      </w:r>
      <w:r>
        <w:rPr>
          <w:rFonts w:cs="Calibri"/>
          <w:spacing w:val="-1"/>
        </w:rPr>
        <w:t>l</w:t>
      </w:r>
      <w:r>
        <w:rPr>
          <w:rFonts w:cs="Calibri"/>
        </w:rPr>
        <w:t>a</w:t>
      </w:r>
      <w:r>
        <w:rPr>
          <w:rFonts w:cs="Calibri"/>
          <w:spacing w:val="12"/>
        </w:rPr>
        <w:t xml:space="preserve"> </w:t>
      </w:r>
      <w:r>
        <w:rPr>
          <w:rFonts w:cs="Calibri"/>
          <w:spacing w:val="-3"/>
        </w:rPr>
        <w:t>S</w:t>
      </w:r>
      <w:r>
        <w:rPr>
          <w:rFonts w:cs="Calibri"/>
          <w:spacing w:val="-2"/>
        </w:rPr>
        <w:t>t</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13"/>
        </w:rPr>
        <w:t xml:space="preserve"> </w:t>
      </w:r>
      <w:r>
        <w:rPr>
          <w:rFonts w:cs="Calibri"/>
        </w:rPr>
        <w:t>A</w:t>
      </w:r>
      <w:r>
        <w:rPr>
          <w:rFonts w:cs="Calibri"/>
          <w:spacing w:val="-1"/>
        </w:rPr>
        <w:t>p</w:t>
      </w:r>
      <w:r>
        <w:rPr>
          <w:rFonts w:cs="Calibri"/>
          <w:spacing w:val="-3"/>
        </w:rPr>
        <w:t>p</w:t>
      </w:r>
      <w:r>
        <w:rPr>
          <w:rFonts w:cs="Calibri"/>
        </w:rPr>
        <w:t>al</w:t>
      </w:r>
      <w:r>
        <w:rPr>
          <w:rFonts w:cs="Calibri"/>
          <w:spacing w:val="-2"/>
        </w:rPr>
        <w:t>t</w:t>
      </w:r>
      <w:r>
        <w:rPr>
          <w:rFonts w:cs="Calibri"/>
        </w:rPr>
        <w:t>a</w:t>
      </w:r>
      <w:r>
        <w:rPr>
          <w:rFonts w:cs="Calibri"/>
          <w:spacing w:val="-3"/>
        </w:rPr>
        <w:t>n</w:t>
      </w:r>
      <w:r>
        <w:rPr>
          <w:rFonts w:cs="Calibri"/>
          <w:spacing w:val="-2"/>
        </w:rPr>
        <w:t>t</w:t>
      </w:r>
      <w:r>
        <w:rPr>
          <w:rFonts w:cs="Calibri"/>
        </w:rPr>
        <w:t>e</w:t>
      </w:r>
      <w:r>
        <w:rPr>
          <w:rFonts w:cs="Calibri"/>
          <w:spacing w:val="13"/>
        </w:rPr>
        <w:t xml:space="preserve"> </w:t>
      </w:r>
      <w:r>
        <w:rPr>
          <w:rFonts w:cs="Calibri"/>
        </w:rPr>
        <w:t>e al</w:t>
      </w:r>
      <w:r>
        <w:rPr>
          <w:rFonts w:cs="Calibri"/>
          <w:spacing w:val="-1"/>
        </w:rPr>
        <w:t>l</w:t>
      </w:r>
      <w:r>
        <w:rPr>
          <w:rFonts w:cs="Calibri"/>
          <w:spacing w:val="-7"/>
        </w:rPr>
        <w:t>’</w:t>
      </w:r>
      <w:r>
        <w:rPr>
          <w:rFonts w:cs="Calibri"/>
        </w:rPr>
        <w:t>Os</w:t>
      </w:r>
      <w:r>
        <w:rPr>
          <w:rFonts w:cs="Calibri"/>
          <w:spacing w:val="-2"/>
        </w:rPr>
        <w:t>s</w:t>
      </w:r>
      <w:r>
        <w:rPr>
          <w:rFonts w:cs="Calibri"/>
        </w:rPr>
        <w:t>er</w:t>
      </w:r>
      <w:r>
        <w:rPr>
          <w:rFonts w:cs="Calibri"/>
          <w:spacing w:val="-1"/>
        </w:rPr>
        <w:t>v</w:t>
      </w:r>
      <w:r>
        <w:rPr>
          <w:rFonts w:cs="Calibri"/>
          <w:spacing w:val="-3"/>
        </w:rPr>
        <w:t>a</w:t>
      </w:r>
      <w:r>
        <w:rPr>
          <w:rFonts w:cs="Calibri"/>
          <w:spacing w:val="-2"/>
        </w:rPr>
        <w:t>t</w:t>
      </w:r>
      <w:r>
        <w:rPr>
          <w:rFonts w:cs="Calibri"/>
          <w:spacing w:val="-1"/>
        </w:rPr>
        <w:t>o</w:t>
      </w:r>
      <w:r>
        <w:rPr>
          <w:rFonts w:cs="Calibri"/>
        </w:rPr>
        <w:t>rio</w:t>
      </w:r>
      <w:r>
        <w:rPr>
          <w:rFonts w:cs="Calibri"/>
          <w:spacing w:val="25"/>
        </w:rPr>
        <w:t xml:space="preserve"> </w:t>
      </w:r>
      <w:r>
        <w:rPr>
          <w:rFonts w:cs="Calibri"/>
          <w:spacing w:val="-7"/>
        </w:rPr>
        <w:t>R</w:t>
      </w:r>
      <w:r>
        <w:rPr>
          <w:rFonts w:cs="Calibri"/>
        </w:rPr>
        <w:t>eg</w:t>
      </w:r>
      <w:r>
        <w:rPr>
          <w:rFonts w:cs="Calibri"/>
          <w:spacing w:val="-1"/>
        </w:rPr>
        <w:t>i</w:t>
      </w:r>
      <w:r>
        <w:rPr>
          <w:rFonts w:cs="Calibri"/>
          <w:spacing w:val="1"/>
        </w:rPr>
        <w:t>o</w:t>
      </w:r>
      <w:r>
        <w:rPr>
          <w:rFonts w:cs="Calibri"/>
          <w:spacing w:val="-1"/>
        </w:rPr>
        <w:t>n</w:t>
      </w:r>
      <w:r>
        <w:rPr>
          <w:rFonts w:cs="Calibri"/>
        </w:rPr>
        <w:t>ale</w:t>
      </w:r>
      <w:r>
        <w:rPr>
          <w:rFonts w:cs="Calibri"/>
          <w:spacing w:val="22"/>
        </w:rPr>
        <w:t xml:space="preserve"> </w:t>
      </w:r>
      <w:r>
        <w:rPr>
          <w:rFonts w:cs="Calibri"/>
          <w:spacing w:val="1"/>
        </w:rPr>
        <w:t>LL</w:t>
      </w:r>
      <w:r>
        <w:rPr>
          <w:rFonts w:cs="Calibri"/>
        </w:rPr>
        <w:t>.</w:t>
      </w:r>
      <w:r>
        <w:rPr>
          <w:rFonts w:cs="Calibri"/>
          <w:spacing w:val="-2"/>
        </w:rPr>
        <w:t>P</w:t>
      </w:r>
      <w:r>
        <w:rPr>
          <w:rFonts w:cs="Calibri"/>
          <w:spacing w:val="-28"/>
        </w:rPr>
        <w:t>P</w:t>
      </w:r>
      <w:r>
        <w:rPr>
          <w:rFonts w:cs="Calibri"/>
        </w:rPr>
        <w:t>.</w:t>
      </w:r>
      <w:r>
        <w:rPr>
          <w:rFonts w:cs="Calibri"/>
          <w:spacing w:val="24"/>
        </w:rPr>
        <w:t xml:space="preserve"> </w:t>
      </w:r>
      <w:r>
        <w:rPr>
          <w:rFonts w:cs="Calibri"/>
        </w:rPr>
        <w:t>lo</w:t>
      </w:r>
      <w:r>
        <w:rPr>
          <w:rFonts w:cs="Calibri"/>
          <w:spacing w:val="25"/>
        </w:rPr>
        <w:t xml:space="preserve"> </w:t>
      </w:r>
      <w:r>
        <w:rPr>
          <w:rFonts w:cs="Calibri"/>
          <w:spacing w:val="-2"/>
        </w:rPr>
        <w:t>st</w:t>
      </w:r>
      <w:r>
        <w:rPr>
          <w:rFonts w:cs="Calibri"/>
          <w:spacing w:val="-3"/>
        </w:rPr>
        <w:t>a</w:t>
      </w:r>
      <w:r>
        <w:rPr>
          <w:rFonts w:cs="Calibri"/>
          <w:spacing w:val="-4"/>
        </w:rPr>
        <w:t>t</w:t>
      </w:r>
      <w:r>
        <w:rPr>
          <w:rFonts w:cs="Calibri"/>
        </w:rPr>
        <w:t>o</w:t>
      </w:r>
      <w:r>
        <w:rPr>
          <w:rFonts w:cs="Calibri"/>
          <w:spacing w:val="26"/>
        </w:rPr>
        <w:t xml:space="preserve"> </w:t>
      </w:r>
      <w:r>
        <w:rPr>
          <w:rFonts w:cs="Calibri"/>
          <w:spacing w:val="-1"/>
        </w:rPr>
        <w:t>d</w:t>
      </w:r>
      <w:r>
        <w:rPr>
          <w:rFonts w:cs="Calibri"/>
        </w:rPr>
        <w:t>i</w:t>
      </w:r>
      <w:r>
        <w:rPr>
          <w:rFonts w:cs="Calibri"/>
          <w:spacing w:val="24"/>
        </w:rPr>
        <w:t xml:space="preserve"> </w:t>
      </w:r>
      <w:r>
        <w:rPr>
          <w:rFonts w:cs="Calibri"/>
          <w:spacing w:val="-7"/>
        </w:rPr>
        <w:t>a</w:t>
      </w:r>
      <w:r>
        <w:rPr>
          <w:rFonts w:cs="Calibri"/>
          <w:spacing w:val="-1"/>
        </w:rPr>
        <w:t>v</w:t>
      </w:r>
      <w:r>
        <w:rPr>
          <w:rFonts w:cs="Calibri"/>
        </w:rPr>
        <w:t>a</w:t>
      </w:r>
      <w:r>
        <w:rPr>
          <w:rFonts w:cs="Calibri"/>
          <w:spacing w:val="-1"/>
        </w:rPr>
        <w:t>n</w:t>
      </w:r>
      <w:r>
        <w:rPr>
          <w:rFonts w:cs="Calibri"/>
          <w:spacing w:val="-6"/>
        </w:rPr>
        <w:t>z</w:t>
      </w:r>
      <w:r>
        <w:rPr>
          <w:rFonts w:cs="Calibri"/>
        </w:rPr>
        <w:t>a</w:t>
      </w:r>
      <w:r>
        <w:rPr>
          <w:rFonts w:cs="Calibri"/>
          <w:spacing w:val="-1"/>
        </w:rPr>
        <w:t>m</w:t>
      </w:r>
      <w:r>
        <w:rPr>
          <w:rFonts w:cs="Calibri"/>
        </w:rPr>
        <w:t>e</w:t>
      </w:r>
      <w:r>
        <w:rPr>
          <w:rFonts w:cs="Calibri"/>
          <w:spacing w:val="-3"/>
        </w:rPr>
        <w:t>n</w:t>
      </w:r>
      <w:r>
        <w:rPr>
          <w:rFonts w:cs="Calibri"/>
          <w:spacing w:val="-2"/>
        </w:rPr>
        <w:t>t</w:t>
      </w:r>
      <w:r>
        <w:rPr>
          <w:rFonts w:cs="Calibri"/>
        </w:rPr>
        <w:t>o</w:t>
      </w:r>
      <w:r>
        <w:rPr>
          <w:rFonts w:cs="Calibri"/>
          <w:spacing w:val="26"/>
        </w:rPr>
        <w:t xml:space="preserve"> </w:t>
      </w:r>
      <w:r>
        <w:rPr>
          <w:rFonts w:cs="Calibri"/>
          <w:spacing w:val="-1"/>
        </w:rPr>
        <w:t>d</w:t>
      </w:r>
      <w:r>
        <w:rPr>
          <w:rFonts w:cs="Calibri"/>
        </w:rPr>
        <w:t>ei</w:t>
      </w:r>
      <w:r>
        <w:rPr>
          <w:rFonts w:cs="Calibri"/>
          <w:spacing w:val="24"/>
        </w:rPr>
        <w:t xml:space="preserve"> </w:t>
      </w:r>
      <w:r>
        <w:rPr>
          <w:rFonts w:cs="Calibri"/>
        </w:rPr>
        <w:t>l</w:t>
      </w:r>
      <w:r>
        <w:rPr>
          <w:rFonts w:cs="Calibri"/>
          <w:spacing w:val="-5"/>
        </w:rPr>
        <w:t>a</w:t>
      </w:r>
      <w:r>
        <w:rPr>
          <w:rFonts w:cs="Calibri"/>
          <w:spacing w:val="-4"/>
        </w:rPr>
        <w:t>v</w:t>
      </w:r>
      <w:r>
        <w:rPr>
          <w:rFonts w:cs="Calibri"/>
          <w:spacing w:val="1"/>
        </w:rPr>
        <w:t>o</w:t>
      </w:r>
      <w:r>
        <w:rPr>
          <w:rFonts w:cs="Calibri"/>
        </w:rPr>
        <w:t>ri,</w:t>
      </w:r>
      <w:r>
        <w:rPr>
          <w:rFonts w:cs="Calibri"/>
          <w:spacing w:val="24"/>
        </w:rPr>
        <w:t xml:space="preserve"> </w:t>
      </w:r>
      <w:r>
        <w:rPr>
          <w:rFonts w:cs="Calibri"/>
        </w:rPr>
        <w:t>l</w:t>
      </w:r>
      <w:r>
        <w:rPr>
          <w:rFonts w:cs="Calibri"/>
          <w:spacing w:val="-20"/>
        </w:rPr>
        <w:t>’</w:t>
      </w:r>
      <w:r>
        <w:rPr>
          <w:rFonts w:cs="Calibri"/>
          <w:spacing w:val="1"/>
        </w:rPr>
        <w:t>og</w:t>
      </w:r>
      <w:r>
        <w:rPr>
          <w:rFonts w:cs="Calibri"/>
          <w:spacing w:val="-3"/>
        </w:rPr>
        <w:t>g</w:t>
      </w:r>
      <w:r>
        <w:rPr>
          <w:rFonts w:cs="Calibri"/>
          <w:spacing w:val="-2"/>
        </w:rPr>
        <w:t>ett</w:t>
      </w:r>
      <w:r>
        <w:rPr>
          <w:rFonts w:cs="Calibri"/>
          <w:spacing w:val="-6"/>
        </w:rPr>
        <w:t>o</w:t>
      </w:r>
      <w:r>
        <w:rPr>
          <w:rFonts w:cs="Calibri"/>
        </w:rPr>
        <w:t>,</w:t>
      </w:r>
      <w:r>
        <w:rPr>
          <w:rFonts w:cs="Calibri"/>
          <w:spacing w:val="24"/>
        </w:rPr>
        <w:t xml:space="preserve"> </w:t>
      </w:r>
      <w:r>
        <w:rPr>
          <w:rFonts w:cs="Calibri"/>
          <w:spacing w:val="-3"/>
        </w:rPr>
        <w:t>l</w:t>
      </w:r>
      <w:r>
        <w:rPr>
          <w:rFonts w:cs="Calibri"/>
        </w:rPr>
        <w:t>’i</w:t>
      </w:r>
      <w:r>
        <w:rPr>
          <w:rFonts w:cs="Calibri"/>
          <w:spacing w:val="1"/>
        </w:rPr>
        <w:t>m</w:t>
      </w:r>
      <w:r>
        <w:rPr>
          <w:rFonts w:cs="Calibri"/>
          <w:spacing w:val="-1"/>
        </w:rPr>
        <w:t>p</w:t>
      </w:r>
      <w:r>
        <w:rPr>
          <w:rFonts w:cs="Calibri"/>
          <w:spacing w:val="1"/>
        </w:rPr>
        <w:t>o</w:t>
      </w:r>
      <w:r>
        <w:rPr>
          <w:rFonts w:cs="Calibri"/>
        </w:rPr>
        <w:t>r</w:t>
      </w:r>
      <w:r>
        <w:rPr>
          <w:rFonts w:cs="Calibri"/>
          <w:spacing w:val="-5"/>
        </w:rPr>
        <w:t>t</w:t>
      </w:r>
      <w:r>
        <w:rPr>
          <w:rFonts w:cs="Calibri"/>
        </w:rPr>
        <w:t>o</w:t>
      </w:r>
      <w:r>
        <w:rPr>
          <w:rFonts w:cs="Calibri"/>
          <w:spacing w:val="26"/>
        </w:rPr>
        <w:t xml:space="preserve"> </w:t>
      </w:r>
      <w:r>
        <w:rPr>
          <w:rFonts w:cs="Calibri"/>
        </w:rPr>
        <w:t>e</w:t>
      </w:r>
      <w:r>
        <w:rPr>
          <w:rFonts w:cs="Calibri"/>
          <w:spacing w:val="22"/>
        </w:rPr>
        <w:t xml:space="preserve"> </w:t>
      </w:r>
      <w:r>
        <w:rPr>
          <w:rFonts w:cs="Calibri"/>
        </w:rPr>
        <w:t>la</w:t>
      </w:r>
      <w:r>
        <w:rPr>
          <w:rFonts w:cs="Calibri"/>
          <w:spacing w:val="24"/>
        </w:rPr>
        <w:t xml:space="preserve"> </w:t>
      </w:r>
      <w:r>
        <w:rPr>
          <w:rFonts w:cs="Calibri"/>
        </w:rPr>
        <w:t>ti</w:t>
      </w:r>
      <w:r>
        <w:rPr>
          <w:rFonts w:cs="Calibri"/>
          <w:spacing w:val="-4"/>
        </w:rPr>
        <w:t>t</w:t>
      </w:r>
      <w:r>
        <w:rPr>
          <w:rFonts w:cs="Calibri"/>
          <w:spacing w:val="1"/>
        </w:rPr>
        <w:t>o</w:t>
      </w:r>
      <w:r>
        <w:rPr>
          <w:rFonts w:cs="Calibri"/>
        </w:rPr>
        <w:t>la</w:t>
      </w:r>
      <w:r>
        <w:rPr>
          <w:rFonts w:cs="Calibri"/>
          <w:spacing w:val="-1"/>
        </w:rPr>
        <w:t>r</w:t>
      </w:r>
      <w:r>
        <w:rPr>
          <w:rFonts w:cs="Calibri"/>
        </w:rPr>
        <w:t>i</w:t>
      </w:r>
      <w:r>
        <w:rPr>
          <w:rFonts w:cs="Calibri"/>
          <w:spacing w:val="-5"/>
        </w:rPr>
        <w:t>t</w:t>
      </w:r>
      <w:r>
        <w:rPr>
          <w:rFonts w:cs="Calibri"/>
        </w:rPr>
        <w:t xml:space="preserve">à </w:t>
      </w:r>
      <w:r>
        <w:rPr>
          <w:rFonts w:cs="Calibri"/>
          <w:spacing w:val="-1"/>
        </w:rPr>
        <w:t>d</w:t>
      </w:r>
      <w:r>
        <w:rPr>
          <w:rFonts w:cs="Calibri"/>
        </w:rPr>
        <w:t>ei</w:t>
      </w:r>
      <w:r>
        <w:rPr>
          <w:rFonts w:cs="Calibri"/>
          <w:spacing w:val="4"/>
        </w:rPr>
        <w:t xml:space="preserve"> </w:t>
      </w:r>
      <w:r>
        <w:rPr>
          <w:rFonts w:cs="Calibri"/>
          <w:spacing w:val="-2"/>
        </w:rPr>
        <w:t>c</w:t>
      </w:r>
      <w:r>
        <w:rPr>
          <w:rFonts w:cs="Calibri"/>
          <w:spacing w:val="1"/>
        </w:rPr>
        <w:t>o</w:t>
      </w:r>
      <w:r>
        <w:rPr>
          <w:rFonts w:cs="Calibri"/>
          <w:spacing w:val="-3"/>
        </w:rPr>
        <w:t>n</w:t>
      </w:r>
      <w:r>
        <w:rPr>
          <w:rFonts w:cs="Calibri"/>
        </w:rPr>
        <w:t>t</w:t>
      </w:r>
      <w:r>
        <w:rPr>
          <w:rFonts w:cs="Calibri"/>
          <w:spacing w:val="-5"/>
        </w:rPr>
        <w:t>ra</w:t>
      </w:r>
      <w:r>
        <w:rPr>
          <w:rFonts w:cs="Calibri"/>
          <w:spacing w:val="-2"/>
        </w:rPr>
        <w:t>t</w:t>
      </w:r>
      <w:r>
        <w:rPr>
          <w:rFonts w:cs="Calibri"/>
        </w:rPr>
        <w:t>ti</w:t>
      </w:r>
      <w:r>
        <w:rPr>
          <w:rFonts w:cs="Calibri"/>
          <w:spacing w:val="4"/>
        </w:rPr>
        <w:t xml:space="preserve"> </w:t>
      </w:r>
      <w:r>
        <w:rPr>
          <w:rFonts w:cs="Calibri"/>
          <w:spacing w:val="-1"/>
        </w:rPr>
        <w:t>d</w:t>
      </w:r>
      <w:r>
        <w:rPr>
          <w:rFonts w:cs="Calibri"/>
        </w:rPr>
        <w:t>i</w:t>
      </w:r>
      <w:r>
        <w:rPr>
          <w:rFonts w:cs="Calibri"/>
          <w:spacing w:val="4"/>
        </w:rPr>
        <w:t xml:space="preserve"> </w:t>
      </w:r>
      <w:r>
        <w:rPr>
          <w:rFonts w:cs="Calibri"/>
        </w:rPr>
        <w:t>sub a</w:t>
      </w:r>
      <w:r>
        <w:rPr>
          <w:rFonts w:cs="Calibri"/>
          <w:spacing w:val="-1"/>
        </w:rPr>
        <w:t>p</w:t>
      </w:r>
      <w:r>
        <w:rPr>
          <w:rFonts w:cs="Calibri"/>
          <w:spacing w:val="-3"/>
        </w:rPr>
        <w:t>p</w:t>
      </w:r>
      <w:r>
        <w:rPr>
          <w:rFonts w:cs="Calibri"/>
        </w:rPr>
        <w:t>al</w:t>
      </w:r>
      <w:r>
        <w:rPr>
          <w:rFonts w:cs="Calibri"/>
          <w:spacing w:val="-2"/>
        </w:rPr>
        <w:t>t</w:t>
      </w:r>
      <w:r>
        <w:rPr>
          <w:rFonts w:cs="Calibri"/>
        </w:rPr>
        <w:t>o</w:t>
      </w:r>
      <w:r>
        <w:rPr>
          <w:rFonts w:cs="Calibri"/>
          <w:spacing w:val="5"/>
        </w:rPr>
        <w:t xml:space="preserve"> </w:t>
      </w:r>
      <w:r>
        <w:rPr>
          <w:rFonts w:cs="Calibri"/>
        </w:rPr>
        <w:t>e</w:t>
      </w:r>
      <w:r>
        <w:rPr>
          <w:rFonts w:cs="Calibri"/>
          <w:spacing w:val="2"/>
        </w:rPr>
        <w:t xml:space="preserve"> </w:t>
      </w:r>
      <w:r>
        <w:rPr>
          <w:rFonts w:cs="Calibri"/>
          <w:spacing w:val="-1"/>
        </w:rPr>
        <w:t>d</w:t>
      </w:r>
      <w:r>
        <w:rPr>
          <w:rFonts w:cs="Calibri"/>
        </w:rPr>
        <w:t>er</w:t>
      </w:r>
      <w:r>
        <w:rPr>
          <w:rFonts w:cs="Calibri"/>
          <w:spacing w:val="-2"/>
        </w:rPr>
        <w:t>i</w:t>
      </w:r>
      <w:r>
        <w:rPr>
          <w:rFonts w:cs="Calibri"/>
          <w:spacing w:val="-1"/>
        </w:rPr>
        <w:t>v</w:t>
      </w:r>
      <w:r>
        <w:rPr>
          <w:rFonts w:cs="Calibri"/>
          <w:spacing w:val="-3"/>
        </w:rPr>
        <w:t>a</w:t>
      </w:r>
      <w:r>
        <w:rPr>
          <w:rFonts w:cs="Calibri"/>
        </w:rPr>
        <w:t>ti,</w:t>
      </w:r>
      <w:r>
        <w:rPr>
          <w:rFonts w:cs="Calibri"/>
          <w:spacing w:val="1"/>
        </w:rPr>
        <w:t xml:space="preserve"> </w:t>
      </w:r>
      <w:r>
        <w:rPr>
          <w:rFonts w:cs="Calibri"/>
          <w:spacing w:val="-1"/>
        </w:rPr>
        <w:t>qu</w:t>
      </w:r>
      <w:r>
        <w:rPr>
          <w:rFonts w:cs="Calibri"/>
        </w:rPr>
        <w:t>ali</w:t>
      </w:r>
      <w:r>
        <w:rPr>
          <w:rFonts w:cs="Calibri"/>
          <w:spacing w:val="3"/>
        </w:rPr>
        <w:t xml:space="preserve"> </w:t>
      </w:r>
      <w:r>
        <w:rPr>
          <w:rFonts w:cs="Calibri"/>
          <w:spacing w:val="2"/>
        </w:rPr>
        <w:t>i</w:t>
      </w:r>
      <w:r>
        <w:rPr>
          <w:rFonts w:cs="Calibri"/>
        </w:rPr>
        <w:t>l</w:t>
      </w:r>
      <w:r>
        <w:rPr>
          <w:rFonts w:cs="Calibri"/>
          <w:spacing w:val="4"/>
        </w:rPr>
        <w:t xml:space="preserve"> </w:t>
      </w:r>
      <w:r>
        <w:rPr>
          <w:rFonts w:cs="Calibri"/>
          <w:spacing w:val="-1"/>
        </w:rPr>
        <w:t>n</w:t>
      </w:r>
      <w:r>
        <w:rPr>
          <w:rFonts w:cs="Calibri"/>
          <w:spacing w:val="1"/>
        </w:rPr>
        <w:t>o</w:t>
      </w:r>
      <w:r>
        <w:rPr>
          <w:rFonts w:cs="Calibri"/>
          <w:spacing w:val="-3"/>
        </w:rPr>
        <w:t>l</w:t>
      </w:r>
      <w:r>
        <w:rPr>
          <w:rFonts w:cs="Calibri"/>
        </w:rPr>
        <w:t>o</w:t>
      </w:r>
      <w:r>
        <w:rPr>
          <w:rFonts w:cs="Calibri"/>
          <w:spacing w:val="2"/>
        </w:rPr>
        <w:t xml:space="preserve"> </w:t>
      </w:r>
      <w:r>
        <w:rPr>
          <w:rFonts w:cs="Calibri"/>
        </w:rPr>
        <w:t>e</w:t>
      </w:r>
      <w:r>
        <w:rPr>
          <w:rFonts w:cs="Calibri"/>
          <w:spacing w:val="4"/>
        </w:rPr>
        <w:t xml:space="preserve"> </w:t>
      </w:r>
      <w:r>
        <w:rPr>
          <w:rFonts w:cs="Calibri"/>
        </w:rPr>
        <w:t>le</w:t>
      </w:r>
      <w:r>
        <w:rPr>
          <w:rFonts w:cs="Calibri"/>
          <w:spacing w:val="4"/>
        </w:rPr>
        <w:t xml:space="preserve"> </w:t>
      </w:r>
      <w:r>
        <w:rPr>
          <w:rFonts w:cs="Calibri"/>
          <w:spacing w:val="-7"/>
        </w:rPr>
        <w:t>f</w:t>
      </w:r>
      <w:r>
        <w:rPr>
          <w:rFonts w:cs="Calibri"/>
          <w:spacing w:val="1"/>
        </w:rPr>
        <w:t>o</w:t>
      </w:r>
      <w:r>
        <w:rPr>
          <w:rFonts w:cs="Calibri"/>
        </w:rPr>
        <w:t>r</w:t>
      </w:r>
      <w:r>
        <w:rPr>
          <w:rFonts w:cs="Calibri"/>
          <w:spacing w:val="-1"/>
        </w:rPr>
        <w:t>n</w:t>
      </w:r>
      <w:r>
        <w:rPr>
          <w:rFonts w:cs="Calibri"/>
        </w:rPr>
        <w:t>it</w:t>
      </w:r>
      <w:r>
        <w:rPr>
          <w:rFonts w:cs="Calibri"/>
          <w:spacing w:val="-1"/>
        </w:rPr>
        <w:t>u</w:t>
      </w:r>
      <w:r>
        <w:rPr>
          <w:rFonts w:cs="Calibri"/>
          <w:spacing w:val="-5"/>
        </w:rPr>
        <w:t>r</w:t>
      </w:r>
      <w:r>
        <w:rPr>
          <w:rFonts w:cs="Calibri"/>
        </w:rPr>
        <w:t>e,</w:t>
      </w:r>
      <w:r>
        <w:rPr>
          <w:rFonts w:cs="Calibri"/>
          <w:spacing w:val="4"/>
        </w:rPr>
        <w:t xml:space="preserve"> </w:t>
      </w:r>
      <w:r>
        <w:rPr>
          <w:rFonts w:cs="Calibri"/>
          <w:spacing w:val="-3"/>
        </w:rPr>
        <w:t>n</w:t>
      </w:r>
      <w:r>
        <w:rPr>
          <w:rFonts w:cs="Calibri"/>
          <w:spacing w:val="1"/>
        </w:rPr>
        <w:t>o</w:t>
      </w:r>
      <w:r>
        <w:rPr>
          <w:rFonts w:cs="Calibri"/>
          <w:spacing w:val="-1"/>
        </w:rPr>
        <w:t>n</w:t>
      </w:r>
      <w:r>
        <w:rPr>
          <w:rFonts w:cs="Calibri"/>
        </w:rPr>
        <w:t>ché</w:t>
      </w:r>
      <w:r>
        <w:rPr>
          <w:rFonts w:cs="Calibri"/>
          <w:spacing w:val="4"/>
        </w:rPr>
        <w:t xml:space="preserve"> </w:t>
      </w:r>
      <w:r>
        <w:rPr>
          <w:rFonts w:cs="Calibri"/>
          <w:spacing w:val="-3"/>
        </w:rPr>
        <w:t>l</w:t>
      </w:r>
      <w:r>
        <w:rPr>
          <w:rFonts w:cs="Calibri"/>
        </w:rPr>
        <w:t>e</w:t>
      </w:r>
      <w:r>
        <w:rPr>
          <w:rFonts w:cs="Calibri"/>
          <w:spacing w:val="2"/>
        </w:rPr>
        <w:t xml:space="preserve"> </w:t>
      </w:r>
      <w:r>
        <w:rPr>
          <w:rFonts w:cs="Calibri"/>
          <w:spacing w:val="1"/>
        </w:rPr>
        <w:t>mo</w:t>
      </w:r>
      <w:r>
        <w:rPr>
          <w:rFonts w:cs="Calibri"/>
          <w:spacing w:val="-1"/>
        </w:rPr>
        <w:t>d</w:t>
      </w:r>
      <w:r>
        <w:rPr>
          <w:rFonts w:cs="Calibri"/>
        </w:rPr>
        <w:t>al</w:t>
      </w:r>
      <w:r>
        <w:rPr>
          <w:rFonts w:cs="Calibri"/>
          <w:spacing w:val="-3"/>
        </w:rPr>
        <w:t>i</w:t>
      </w:r>
      <w:r>
        <w:rPr>
          <w:rFonts w:cs="Calibri"/>
          <w:spacing w:val="-2"/>
        </w:rPr>
        <w:t>t</w:t>
      </w:r>
      <w:r>
        <w:rPr>
          <w:rFonts w:cs="Calibri"/>
        </w:rPr>
        <w:t>à</w:t>
      </w:r>
      <w:r>
        <w:rPr>
          <w:rFonts w:cs="Calibri"/>
          <w:spacing w:val="4"/>
        </w:rPr>
        <w:t xml:space="preserve"> </w:t>
      </w:r>
      <w:r>
        <w:rPr>
          <w:rFonts w:cs="Calibri"/>
          <w:spacing w:val="-1"/>
        </w:rPr>
        <w:t>d</w:t>
      </w:r>
      <w:r>
        <w:rPr>
          <w:rFonts w:cs="Calibri"/>
        </w:rPr>
        <w:t>i</w:t>
      </w:r>
      <w:r>
        <w:rPr>
          <w:rFonts w:cs="Calibri"/>
          <w:spacing w:val="4"/>
        </w:rPr>
        <w:t xml:space="preserve"> </w:t>
      </w:r>
      <w:r>
        <w:rPr>
          <w:rFonts w:cs="Calibri"/>
          <w:spacing w:val="-2"/>
        </w:rPr>
        <w:t>s</w:t>
      </w:r>
      <w:r>
        <w:rPr>
          <w:rFonts w:cs="Calibri"/>
        </w:rPr>
        <w:t>cel</w:t>
      </w:r>
      <w:r>
        <w:rPr>
          <w:rFonts w:cs="Calibri"/>
          <w:spacing w:val="-2"/>
        </w:rPr>
        <w:t>t</w:t>
      </w:r>
      <w:r>
        <w:rPr>
          <w:rFonts w:cs="Calibri"/>
        </w:rPr>
        <w:t>a</w:t>
      </w:r>
      <w:r>
        <w:rPr>
          <w:rFonts w:cs="Calibri"/>
          <w:spacing w:val="1"/>
        </w:rPr>
        <w:t xml:space="preserve"> </w:t>
      </w:r>
      <w:r>
        <w:rPr>
          <w:rFonts w:cs="Calibri"/>
          <w:spacing w:val="-1"/>
        </w:rPr>
        <w:t>d</w:t>
      </w:r>
      <w:r>
        <w:rPr>
          <w:rFonts w:cs="Calibri"/>
          <w:spacing w:val="-2"/>
        </w:rPr>
        <w:t>e</w:t>
      </w:r>
      <w:r>
        <w:rPr>
          <w:rFonts w:cs="Calibri"/>
        </w:rPr>
        <w:t xml:space="preserve">i </w:t>
      </w:r>
      <w:r>
        <w:rPr>
          <w:rFonts w:cs="Calibri"/>
          <w:spacing w:val="-2"/>
        </w:rPr>
        <w:t>c</w:t>
      </w:r>
      <w:r>
        <w:rPr>
          <w:rFonts w:cs="Calibri"/>
          <w:spacing w:val="1"/>
        </w:rPr>
        <w:t>o</w:t>
      </w:r>
      <w:r>
        <w:rPr>
          <w:rFonts w:cs="Calibri"/>
          <w:spacing w:val="-3"/>
        </w:rPr>
        <w:t>n</w:t>
      </w:r>
      <w:r>
        <w:rPr>
          <w:rFonts w:cs="Calibri"/>
        </w:rPr>
        <w:t>t</w:t>
      </w:r>
      <w:r>
        <w:rPr>
          <w:rFonts w:cs="Calibri"/>
          <w:spacing w:val="-5"/>
        </w:rPr>
        <w:t>r</w:t>
      </w:r>
      <w:r>
        <w:rPr>
          <w:rFonts w:cs="Calibri"/>
        </w:rPr>
        <w:t>ae</w:t>
      </w:r>
      <w:r>
        <w:rPr>
          <w:rFonts w:cs="Calibri"/>
          <w:spacing w:val="-3"/>
        </w:rPr>
        <w:t>n</w:t>
      </w:r>
      <w:r>
        <w:rPr>
          <w:rFonts w:cs="Calibri"/>
        </w:rPr>
        <w:t>ti</w:t>
      </w:r>
      <w:r>
        <w:rPr>
          <w:rFonts w:cs="Calibri"/>
          <w:spacing w:val="-1"/>
        </w:rPr>
        <w:t xml:space="preserve"> </w:t>
      </w:r>
      <w:r>
        <w:rPr>
          <w:rFonts w:cs="Calibri"/>
        </w:rPr>
        <w:t>e</w:t>
      </w:r>
      <w:r>
        <w:rPr>
          <w:rFonts w:cs="Calibri"/>
          <w:spacing w:val="1"/>
        </w:rPr>
        <w:t xml:space="preserve"> </w:t>
      </w:r>
      <w:r>
        <w:rPr>
          <w:rFonts w:cs="Calibri"/>
          <w:spacing w:val="2"/>
        </w:rPr>
        <w:t>i</w:t>
      </w:r>
      <w:r>
        <w:rPr>
          <w:rFonts w:cs="Calibri"/>
        </w:rPr>
        <w:t>l n</w:t>
      </w:r>
      <w:r>
        <w:rPr>
          <w:rFonts w:cs="Calibri"/>
          <w:spacing w:val="-1"/>
        </w:rPr>
        <w:t>um</w:t>
      </w:r>
      <w:r>
        <w:rPr>
          <w:rFonts w:cs="Calibri"/>
        </w:rPr>
        <w:t>e</w:t>
      </w:r>
      <w:r>
        <w:rPr>
          <w:rFonts w:cs="Calibri"/>
          <w:spacing w:val="-4"/>
        </w:rPr>
        <w:t>r</w:t>
      </w:r>
      <w:r>
        <w:rPr>
          <w:rFonts w:cs="Calibri"/>
        </w:rPr>
        <w:t>o</w:t>
      </w:r>
      <w:r>
        <w:rPr>
          <w:rFonts w:cs="Calibri"/>
          <w:spacing w:val="-1"/>
        </w:rPr>
        <w:t xml:space="preserve"> </w:t>
      </w:r>
      <w:r>
        <w:rPr>
          <w:rFonts w:cs="Calibri"/>
        </w:rPr>
        <w:t>e</w:t>
      </w:r>
      <w:r>
        <w:rPr>
          <w:rFonts w:cs="Calibri"/>
          <w:spacing w:val="1"/>
        </w:rPr>
        <w:t xml:space="preserve"> </w:t>
      </w:r>
      <w:r>
        <w:rPr>
          <w:rFonts w:cs="Calibri"/>
        </w:rPr>
        <w:t>le</w:t>
      </w:r>
      <w:r>
        <w:rPr>
          <w:rFonts w:cs="Calibri"/>
          <w:spacing w:val="-1"/>
        </w:rPr>
        <w:t xml:space="preserve"> qu</w:t>
      </w:r>
      <w:r>
        <w:rPr>
          <w:rFonts w:cs="Calibri"/>
        </w:rPr>
        <w:t>al</w:t>
      </w:r>
      <w:r>
        <w:rPr>
          <w:rFonts w:cs="Calibri"/>
          <w:spacing w:val="-1"/>
        </w:rPr>
        <w:t>i</w:t>
      </w:r>
      <w:r>
        <w:rPr>
          <w:rFonts w:cs="Calibri"/>
        </w:rPr>
        <w:t>fic</w:t>
      </w:r>
      <w:r>
        <w:rPr>
          <w:rFonts w:cs="Calibri"/>
          <w:spacing w:val="-1"/>
        </w:rPr>
        <w:t>h</w:t>
      </w:r>
      <w:r>
        <w:rPr>
          <w:rFonts w:cs="Calibri"/>
        </w:rPr>
        <w:t>e</w:t>
      </w:r>
      <w:r>
        <w:rPr>
          <w:rFonts w:cs="Calibri"/>
          <w:spacing w:val="1"/>
        </w:rPr>
        <w:t xml:space="preserve"> </w:t>
      </w:r>
      <w:r>
        <w:rPr>
          <w:rFonts w:cs="Calibri"/>
          <w:spacing w:val="-1"/>
        </w:rPr>
        <w:t>d</w:t>
      </w:r>
      <w:r>
        <w:rPr>
          <w:rFonts w:cs="Calibri"/>
        </w:rPr>
        <w:t>ei l</w:t>
      </w:r>
      <w:r>
        <w:rPr>
          <w:rFonts w:cs="Calibri"/>
          <w:spacing w:val="-5"/>
        </w:rPr>
        <w:t>a</w:t>
      </w:r>
      <w:r>
        <w:rPr>
          <w:rFonts w:cs="Calibri"/>
          <w:spacing w:val="-4"/>
        </w:rPr>
        <w:t>v</w:t>
      </w:r>
      <w:r>
        <w:rPr>
          <w:rFonts w:cs="Calibri"/>
          <w:spacing w:val="1"/>
        </w:rPr>
        <w:t>o</w:t>
      </w:r>
      <w:r>
        <w:rPr>
          <w:rFonts w:cs="Calibri"/>
          <w:spacing w:val="-5"/>
        </w:rPr>
        <w:t>r</w:t>
      </w:r>
      <w:r>
        <w:rPr>
          <w:rFonts w:cs="Calibri"/>
          <w:spacing w:val="-3"/>
        </w:rPr>
        <w:t>a</w:t>
      </w:r>
      <w:r>
        <w:rPr>
          <w:rFonts w:cs="Calibri"/>
          <w:spacing w:val="-2"/>
        </w:rPr>
        <w:t>t</w:t>
      </w:r>
      <w:r>
        <w:rPr>
          <w:rFonts w:cs="Calibri"/>
          <w:spacing w:val="1"/>
        </w:rPr>
        <w:t>o</w:t>
      </w:r>
      <w:r>
        <w:rPr>
          <w:rFonts w:cs="Calibri"/>
        </w:rPr>
        <w:t>ri</w:t>
      </w:r>
      <w:r>
        <w:rPr>
          <w:rFonts w:cs="Calibri"/>
          <w:spacing w:val="-3"/>
        </w:rPr>
        <w:t xml:space="preserve"> </w:t>
      </w:r>
      <w:r>
        <w:rPr>
          <w:rFonts w:cs="Calibri"/>
        </w:rPr>
        <w:t>da</w:t>
      </w:r>
      <w:r>
        <w:rPr>
          <w:rFonts w:cs="Calibri"/>
          <w:spacing w:val="-2"/>
        </w:rPr>
        <w:t xml:space="preserve"> </w:t>
      </w:r>
      <w:r>
        <w:rPr>
          <w:rFonts w:cs="Calibri"/>
          <w:spacing w:val="1"/>
        </w:rPr>
        <w:t>o</w:t>
      </w:r>
      <w:r>
        <w:rPr>
          <w:rFonts w:cs="Calibri"/>
        </w:rPr>
        <w:t>ccu</w:t>
      </w:r>
      <w:r>
        <w:rPr>
          <w:rFonts w:cs="Calibri"/>
          <w:spacing w:val="-4"/>
        </w:rPr>
        <w:t>p</w:t>
      </w:r>
      <w:r>
        <w:rPr>
          <w:rFonts w:cs="Calibri"/>
        </w:rPr>
        <w:t>a</w:t>
      </w:r>
      <w:r>
        <w:rPr>
          <w:rFonts w:cs="Calibri"/>
          <w:spacing w:val="-3"/>
        </w:rPr>
        <w:t>r</w:t>
      </w:r>
      <w:r>
        <w:rPr>
          <w:rFonts w:cs="Calibri"/>
        </w:rPr>
        <w:t>e.</w:t>
      </w:r>
    </w:p>
    <w:p w:rsidR="00243395" w:rsidRDefault="00243395">
      <w:pPr>
        <w:widowControl w:val="0"/>
        <w:autoSpaceDE w:val="0"/>
        <w:autoSpaceDN w:val="0"/>
        <w:adjustRightInd w:val="0"/>
        <w:spacing w:before="9" w:after="0" w:line="150" w:lineRule="exact"/>
        <w:rPr>
          <w:rFonts w:cs="Calibri"/>
          <w:sz w:val="15"/>
          <w:szCs w:val="15"/>
        </w:rPr>
      </w:pPr>
    </w:p>
    <w:p w:rsidR="00243395" w:rsidRDefault="00243395">
      <w:pPr>
        <w:widowControl w:val="0"/>
        <w:tabs>
          <w:tab w:val="left" w:pos="660"/>
        </w:tabs>
        <w:autoSpaceDE w:val="0"/>
        <w:autoSpaceDN w:val="0"/>
        <w:adjustRightInd w:val="0"/>
        <w:spacing w:after="0" w:line="275" w:lineRule="auto"/>
        <w:ind w:left="540" w:right="78" w:hanging="428"/>
        <w:jc w:val="both"/>
        <w:rPr>
          <w:rFonts w:cs="Calibri"/>
        </w:rPr>
      </w:pPr>
      <w:r>
        <w:rPr>
          <w:rFonts w:cs="Calibri"/>
          <w:b/>
          <w:bCs/>
          <w:spacing w:val="-1"/>
        </w:rPr>
        <w:t>b</w:t>
      </w:r>
      <w:r>
        <w:rPr>
          <w:rFonts w:cs="Calibri"/>
          <w:b/>
          <w:bCs/>
        </w:rPr>
        <w:t>.</w:t>
      </w:r>
      <w:r>
        <w:rPr>
          <w:rFonts w:cs="Calibri"/>
          <w:b/>
          <w:bCs/>
        </w:rPr>
        <w:tab/>
      </w:r>
      <w:r>
        <w:rPr>
          <w:rFonts w:cs="Calibri"/>
          <w:b/>
          <w:bCs/>
        </w:rPr>
        <w:tab/>
      </w:r>
      <w:r>
        <w:rPr>
          <w:rFonts w:cs="Calibri"/>
        </w:rPr>
        <w:t>A</w:t>
      </w:r>
      <w:r>
        <w:rPr>
          <w:rFonts w:cs="Calibri"/>
          <w:spacing w:val="29"/>
        </w:rPr>
        <w:t xml:space="preserve"> </w:t>
      </w:r>
      <w:r>
        <w:rPr>
          <w:rFonts w:cs="Calibri"/>
        </w:rPr>
        <w:t>seg</w:t>
      </w:r>
      <w:r>
        <w:rPr>
          <w:rFonts w:cs="Calibri"/>
          <w:spacing w:val="-1"/>
        </w:rPr>
        <w:t>n</w:t>
      </w:r>
      <w:r>
        <w:rPr>
          <w:rFonts w:cs="Calibri"/>
        </w:rPr>
        <w:t>al</w:t>
      </w:r>
      <w:r>
        <w:rPr>
          <w:rFonts w:cs="Calibri"/>
          <w:spacing w:val="-1"/>
        </w:rPr>
        <w:t>a</w:t>
      </w:r>
      <w:r>
        <w:rPr>
          <w:rFonts w:cs="Calibri"/>
          <w:spacing w:val="-5"/>
        </w:rPr>
        <w:t>r</w:t>
      </w:r>
      <w:r>
        <w:rPr>
          <w:rFonts w:cs="Calibri"/>
        </w:rPr>
        <w:t>e</w:t>
      </w:r>
      <w:r>
        <w:rPr>
          <w:rFonts w:cs="Calibri"/>
          <w:spacing w:val="30"/>
        </w:rPr>
        <w:t xml:space="preserve"> </w:t>
      </w:r>
      <w:r>
        <w:rPr>
          <w:rFonts w:cs="Calibri"/>
        </w:rPr>
        <w:t>alla</w:t>
      </w:r>
      <w:r>
        <w:rPr>
          <w:rFonts w:cs="Calibri"/>
          <w:spacing w:val="27"/>
        </w:rPr>
        <w:t xml:space="preserve"> </w:t>
      </w:r>
      <w:r>
        <w:rPr>
          <w:rFonts w:cs="Calibri"/>
          <w:spacing w:val="-3"/>
        </w:rPr>
        <w:t>S</w:t>
      </w:r>
      <w:r>
        <w:rPr>
          <w:rFonts w:cs="Calibri"/>
          <w:spacing w:val="-2"/>
        </w:rPr>
        <w:t>t</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25"/>
        </w:rPr>
        <w:t xml:space="preserve"> </w:t>
      </w:r>
      <w:r>
        <w:rPr>
          <w:rFonts w:cs="Calibri"/>
        </w:rPr>
        <w:t>a</w:t>
      </w:r>
      <w:r>
        <w:rPr>
          <w:rFonts w:cs="Calibri"/>
          <w:spacing w:val="-1"/>
        </w:rPr>
        <w:t>p</w:t>
      </w:r>
      <w:r>
        <w:rPr>
          <w:rFonts w:cs="Calibri"/>
          <w:spacing w:val="-3"/>
        </w:rPr>
        <w:t>p</w:t>
      </w:r>
      <w:r>
        <w:rPr>
          <w:rFonts w:cs="Calibri"/>
        </w:rPr>
        <w:t>al</w:t>
      </w:r>
      <w:r>
        <w:rPr>
          <w:rFonts w:cs="Calibri"/>
          <w:spacing w:val="-2"/>
        </w:rPr>
        <w:t>t</w:t>
      </w:r>
      <w:r>
        <w:rPr>
          <w:rFonts w:cs="Calibri"/>
        </w:rPr>
        <w:t>a</w:t>
      </w:r>
      <w:r>
        <w:rPr>
          <w:rFonts w:cs="Calibri"/>
          <w:spacing w:val="-3"/>
        </w:rPr>
        <w:t>n</w:t>
      </w:r>
      <w:r>
        <w:rPr>
          <w:rFonts w:cs="Calibri"/>
          <w:spacing w:val="-2"/>
        </w:rPr>
        <w:t>t</w:t>
      </w:r>
      <w:r>
        <w:rPr>
          <w:rFonts w:cs="Calibri"/>
        </w:rPr>
        <w:t>e</w:t>
      </w:r>
      <w:r>
        <w:rPr>
          <w:rFonts w:cs="Calibri"/>
          <w:spacing w:val="30"/>
        </w:rPr>
        <w:t xml:space="preserve"> </w:t>
      </w:r>
      <w:r>
        <w:rPr>
          <w:rFonts w:cs="Calibri"/>
          <w:spacing w:val="-1"/>
        </w:rPr>
        <w:t>qu</w:t>
      </w:r>
      <w:r>
        <w:rPr>
          <w:rFonts w:cs="Calibri"/>
        </w:rPr>
        <w:t>als</w:t>
      </w:r>
      <w:r>
        <w:rPr>
          <w:rFonts w:cs="Calibri"/>
          <w:spacing w:val="-1"/>
        </w:rPr>
        <w:t>i</w:t>
      </w:r>
      <w:r>
        <w:rPr>
          <w:rFonts w:cs="Calibri"/>
          <w:spacing w:val="-3"/>
        </w:rPr>
        <w:t>a</w:t>
      </w:r>
      <w:r>
        <w:rPr>
          <w:rFonts w:cs="Calibri"/>
        </w:rPr>
        <w:t>si</w:t>
      </w:r>
      <w:r>
        <w:rPr>
          <w:rFonts w:cs="Calibri"/>
          <w:spacing w:val="27"/>
        </w:rPr>
        <w:t xml:space="preserve"> </w:t>
      </w:r>
      <w:r>
        <w:rPr>
          <w:rFonts w:cs="Calibri"/>
          <w:spacing w:val="-2"/>
        </w:rPr>
        <w:t>t</w:t>
      </w:r>
      <w:r>
        <w:rPr>
          <w:rFonts w:cs="Calibri"/>
        </w:rPr>
        <w:t>e</w:t>
      </w:r>
      <w:r>
        <w:rPr>
          <w:rFonts w:cs="Calibri"/>
          <w:spacing w:val="-5"/>
        </w:rPr>
        <w:t>n</w:t>
      </w:r>
      <w:r>
        <w:rPr>
          <w:rFonts w:cs="Calibri"/>
          <w:spacing w:val="-2"/>
        </w:rPr>
        <w:t>t</w:t>
      </w:r>
      <w:r>
        <w:rPr>
          <w:rFonts w:cs="Calibri"/>
          <w:spacing w:val="-3"/>
        </w:rPr>
        <w:t>a</w:t>
      </w:r>
      <w:r>
        <w:rPr>
          <w:rFonts w:cs="Calibri"/>
          <w:spacing w:val="-2"/>
        </w:rPr>
        <w:t>t</w:t>
      </w:r>
      <w:r>
        <w:rPr>
          <w:rFonts w:cs="Calibri"/>
        </w:rPr>
        <w:t>i</w:t>
      </w:r>
      <w:r>
        <w:rPr>
          <w:rFonts w:cs="Calibri"/>
          <w:spacing w:val="-2"/>
        </w:rPr>
        <w:t>v</w:t>
      </w:r>
      <w:r>
        <w:rPr>
          <w:rFonts w:cs="Calibri"/>
        </w:rPr>
        <w:t>o</w:t>
      </w:r>
      <w:r>
        <w:rPr>
          <w:rFonts w:cs="Calibri"/>
          <w:spacing w:val="28"/>
        </w:rPr>
        <w:t xml:space="preserve"> </w:t>
      </w:r>
      <w:r>
        <w:rPr>
          <w:rFonts w:cs="Calibri"/>
          <w:spacing w:val="-1"/>
        </w:rPr>
        <w:t>d</w:t>
      </w:r>
      <w:r>
        <w:rPr>
          <w:rFonts w:cs="Calibri"/>
        </w:rPr>
        <w:t>i</w:t>
      </w:r>
      <w:r>
        <w:rPr>
          <w:rFonts w:cs="Calibri"/>
          <w:spacing w:val="27"/>
        </w:rPr>
        <w:t xml:space="preserve"> </w:t>
      </w:r>
      <w:r>
        <w:rPr>
          <w:rFonts w:cs="Calibri"/>
        </w:rPr>
        <w:t>tur</w:t>
      </w:r>
      <w:r>
        <w:rPr>
          <w:rFonts w:cs="Calibri"/>
          <w:spacing w:val="-1"/>
        </w:rPr>
        <w:t>b</w:t>
      </w:r>
      <w:r>
        <w:rPr>
          <w:rFonts w:cs="Calibri"/>
          <w:spacing w:val="-3"/>
        </w:rPr>
        <w:t>a</w:t>
      </w:r>
      <w:r>
        <w:rPr>
          <w:rFonts w:cs="Calibri"/>
        </w:rPr>
        <w:t>ti</w:t>
      </w:r>
      <w:r>
        <w:rPr>
          <w:rFonts w:cs="Calibri"/>
          <w:spacing w:val="-4"/>
        </w:rPr>
        <w:t>v</w:t>
      </w:r>
      <w:r>
        <w:rPr>
          <w:rFonts w:cs="Calibri"/>
        </w:rPr>
        <w:t>a,</w:t>
      </w:r>
      <w:r>
        <w:rPr>
          <w:rFonts w:cs="Calibri"/>
          <w:spacing w:val="29"/>
        </w:rPr>
        <w:t xml:space="preserve"> </w:t>
      </w:r>
      <w:r>
        <w:rPr>
          <w:rFonts w:cs="Calibri"/>
        </w:rPr>
        <w:t>i</w:t>
      </w:r>
      <w:r>
        <w:rPr>
          <w:rFonts w:cs="Calibri"/>
          <w:spacing w:val="-3"/>
        </w:rPr>
        <w:t>rr</w:t>
      </w:r>
      <w:r>
        <w:rPr>
          <w:rFonts w:cs="Calibri"/>
        </w:rPr>
        <w:t>e</w:t>
      </w:r>
      <w:r>
        <w:rPr>
          <w:rFonts w:cs="Calibri"/>
          <w:spacing w:val="-2"/>
        </w:rPr>
        <w:t>g</w:t>
      </w:r>
      <w:r>
        <w:rPr>
          <w:rFonts w:cs="Calibri"/>
          <w:spacing w:val="1"/>
        </w:rPr>
        <w:t>o</w:t>
      </w:r>
      <w:r>
        <w:rPr>
          <w:rFonts w:cs="Calibri"/>
        </w:rPr>
        <w:t>la</w:t>
      </w:r>
      <w:r>
        <w:rPr>
          <w:rFonts w:cs="Calibri"/>
          <w:spacing w:val="-1"/>
        </w:rPr>
        <w:t>r</w:t>
      </w:r>
      <w:r>
        <w:rPr>
          <w:rFonts w:cs="Calibri"/>
          <w:spacing w:val="-3"/>
        </w:rPr>
        <w:t>i</w:t>
      </w:r>
      <w:r>
        <w:rPr>
          <w:rFonts w:cs="Calibri"/>
          <w:spacing w:val="-4"/>
        </w:rPr>
        <w:t>t</w:t>
      </w:r>
      <w:r>
        <w:rPr>
          <w:rFonts w:cs="Calibri"/>
        </w:rPr>
        <w:t>à</w:t>
      </w:r>
      <w:r>
        <w:rPr>
          <w:rFonts w:cs="Calibri"/>
          <w:spacing w:val="29"/>
        </w:rPr>
        <w:t xml:space="preserve"> </w:t>
      </w:r>
      <w:r>
        <w:rPr>
          <w:rFonts w:cs="Calibri"/>
        </w:rPr>
        <w:t>o</w:t>
      </w:r>
      <w:r>
        <w:rPr>
          <w:rFonts w:cs="Calibri"/>
          <w:spacing w:val="28"/>
        </w:rPr>
        <w:t xml:space="preserve"> </w:t>
      </w:r>
      <w:r>
        <w:rPr>
          <w:rFonts w:cs="Calibri"/>
          <w:spacing w:val="-1"/>
        </w:rPr>
        <w:t>d</w:t>
      </w:r>
      <w:r>
        <w:rPr>
          <w:rFonts w:cs="Calibri"/>
        </w:rPr>
        <w:t>i</w:t>
      </w:r>
      <w:r>
        <w:rPr>
          <w:rFonts w:cs="Calibri"/>
          <w:spacing w:val="-3"/>
        </w:rPr>
        <w:t>s</w:t>
      </w:r>
      <w:r>
        <w:rPr>
          <w:rFonts w:cs="Calibri"/>
          <w:spacing w:val="-4"/>
        </w:rPr>
        <w:t>t</w:t>
      </w:r>
      <w:r>
        <w:rPr>
          <w:rFonts w:cs="Calibri"/>
          <w:spacing w:val="1"/>
        </w:rPr>
        <w:t>o</w:t>
      </w:r>
      <w:r>
        <w:rPr>
          <w:rFonts w:cs="Calibri"/>
          <w:spacing w:val="-5"/>
        </w:rPr>
        <w:t>r</w:t>
      </w:r>
      <w:r>
        <w:rPr>
          <w:rFonts w:cs="Calibri"/>
        </w:rPr>
        <w:t>si</w:t>
      </w:r>
      <w:r>
        <w:rPr>
          <w:rFonts w:cs="Calibri"/>
          <w:spacing w:val="1"/>
        </w:rPr>
        <w:t>o</w:t>
      </w:r>
      <w:r>
        <w:rPr>
          <w:rFonts w:cs="Calibri"/>
          <w:spacing w:val="-3"/>
        </w:rPr>
        <w:t>n</w:t>
      </w:r>
      <w:r>
        <w:rPr>
          <w:rFonts w:cs="Calibri"/>
        </w:rPr>
        <w:t>e</w:t>
      </w:r>
      <w:r>
        <w:rPr>
          <w:rFonts w:cs="Calibri"/>
          <w:spacing w:val="30"/>
        </w:rPr>
        <w:t xml:space="preserve"> </w:t>
      </w:r>
      <w:r>
        <w:rPr>
          <w:rFonts w:cs="Calibri"/>
          <w:spacing w:val="-3"/>
        </w:rPr>
        <w:t>n</w:t>
      </w:r>
      <w:r>
        <w:rPr>
          <w:rFonts w:cs="Calibri"/>
        </w:rPr>
        <w:t xml:space="preserve">elle </w:t>
      </w:r>
      <w:r>
        <w:rPr>
          <w:rFonts w:cs="Calibri"/>
          <w:spacing w:val="-5"/>
        </w:rPr>
        <w:t>f</w:t>
      </w:r>
      <w:r>
        <w:rPr>
          <w:rFonts w:cs="Calibri"/>
          <w:spacing w:val="-3"/>
        </w:rPr>
        <w:t>a</w:t>
      </w:r>
      <w:r>
        <w:rPr>
          <w:rFonts w:cs="Calibri"/>
        </w:rPr>
        <w:t>si</w:t>
      </w:r>
      <w:r>
        <w:rPr>
          <w:rFonts w:cs="Calibri"/>
          <w:spacing w:val="2"/>
        </w:rPr>
        <w:t xml:space="preserve"> </w:t>
      </w:r>
      <w:r>
        <w:rPr>
          <w:rFonts w:cs="Calibri"/>
          <w:spacing w:val="-1"/>
        </w:rPr>
        <w:t>d</w:t>
      </w:r>
      <w:r>
        <w:rPr>
          <w:rFonts w:cs="Calibri"/>
        </w:rPr>
        <w:t>i</w:t>
      </w:r>
      <w:r>
        <w:rPr>
          <w:rFonts w:cs="Calibri"/>
          <w:spacing w:val="2"/>
        </w:rPr>
        <w:t xml:space="preserve"> </w:t>
      </w:r>
      <w:r>
        <w:rPr>
          <w:rFonts w:cs="Calibri"/>
          <w:spacing w:val="-2"/>
        </w:rPr>
        <w:t>s</w:t>
      </w:r>
      <w:r>
        <w:rPr>
          <w:rFonts w:cs="Calibri"/>
          <w:spacing w:val="-4"/>
        </w:rPr>
        <w:t>v</w:t>
      </w:r>
      <w:r>
        <w:rPr>
          <w:rFonts w:cs="Calibri"/>
          <w:spacing w:val="1"/>
        </w:rPr>
        <w:t>o</w:t>
      </w:r>
      <w:r>
        <w:rPr>
          <w:rFonts w:cs="Calibri"/>
        </w:rPr>
        <w:t>l</w:t>
      </w:r>
      <w:r>
        <w:rPr>
          <w:rFonts w:cs="Calibri"/>
          <w:spacing w:val="-1"/>
        </w:rPr>
        <w:t>g</w:t>
      </w:r>
      <w:r>
        <w:rPr>
          <w:rFonts w:cs="Calibri"/>
          <w:spacing w:val="-3"/>
        </w:rPr>
        <w:t>i</w:t>
      </w:r>
      <w:r>
        <w:rPr>
          <w:rFonts w:cs="Calibri"/>
          <w:spacing w:val="1"/>
        </w:rPr>
        <w:t>m</w:t>
      </w:r>
      <w:r>
        <w:rPr>
          <w:rFonts w:cs="Calibri"/>
        </w:rPr>
        <w:t>e</w:t>
      </w:r>
      <w:r>
        <w:rPr>
          <w:rFonts w:cs="Calibri"/>
          <w:spacing w:val="-3"/>
        </w:rPr>
        <w:t>n</w:t>
      </w:r>
      <w:r>
        <w:rPr>
          <w:rFonts w:cs="Calibri"/>
          <w:spacing w:val="-2"/>
        </w:rPr>
        <w:t>t</w:t>
      </w:r>
      <w:r>
        <w:rPr>
          <w:rFonts w:cs="Calibri"/>
        </w:rPr>
        <w:t>o</w:t>
      </w:r>
      <w:r>
        <w:rPr>
          <w:rFonts w:cs="Calibri"/>
          <w:spacing w:val="1"/>
        </w:rPr>
        <w:t xml:space="preserve"> </w:t>
      </w:r>
      <w:r>
        <w:rPr>
          <w:rFonts w:cs="Calibri"/>
          <w:spacing w:val="-1"/>
        </w:rPr>
        <w:t>d</w:t>
      </w:r>
      <w:r>
        <w:rPr>
          <w:rFonts w:cs="Calibri"/>
        </w:rPr>
        <w:t>ella</w:t>
      </w:r>
      <w:r>
        <w:rPr>
          <w:rFonts w:cs="Calibri"/>
          <w:spacing w:val="2"/>
        </w:rPr>
        <w:t xml:space="preserve"> </w:t>
      </w:r>
      <w:r>
        <w:rPr>
          <w:rFonts w:cs="Calibri"/>
          <w:spacing w:val="-8"/>
        </w:rPr>
        <w:t>g</w:t>
      </w:r>
      <w:r>
        <w:rPr>
          <w:rFonts w:cs="Calibri"/>
        </w:rPr>
        <w:t>a</w:t>
      </w:r>
      <w:r>
        <w:rPr>
          <w:rFonts w:cs="Calibri"/>
          <w:spacing w:val="-5"/>
        </w:rPr>
        <w:t>r</w:t>
      </w:r>
      <w:r>
        <w:rPr>
          <w:rFonts w:cs="Calibri"/>
        </w:rPr>
        <w:t>a</w:t>
      </w:r>
      <w:r>
        <w:rPr>
          <w:rFonts w:cs="Calibri"/>
          <w:spacing w:val="2"/>
        </w:rPr>
        <w:t xml:space="preserve"> </w:t>
      </w:r>
      <w:r>
        <w:rPr>
          <w:rFonts w:cs="Calibri"/>
        </w:rPr>
        <w:t>e</w:t>
      </w:r>
      <w:r>
        <w:rPr>
          <w:rFonts w:cs="Calibri"/>
          <w:spacing w:val="-6"/>
        </w:rPr>
        <w:t>/</w:t>
      </w:r>
      <w:r>
        <w:rPr>
          <w:rFonts w:cs="Calibri"/>
        </w:rPr>
        <w:t>o</w:t>
      </w:r>
      <w:r>
        <w:rPr>
          <w:rFonts w:cs="Calibri"/>
          <w:spacing w:val="3"/>
        </w:rPr>
        <w:t xml:space="preserve"> </w:t>
      </w:r>
      <w:r>
        <w:rPr>
          <w:rFonts w:cs="Calibri"/>
          <w:spacing w:val="-1"/>
        </w:rPr>
        <w:t>du</w:t>
      </w:r>
      <w:r>
        <w:rPr>
          <w:rFonts w:cs="Calibri"/>
          <w:spacing w:val="-5"/>
        </w:rPr>
        <w:t>r</w:t>
      </w:r>
      <w:r>
        <w:rPr>
          <w:rFonts w:cs="Calibri"/>
        </w:rPr>
        <w:t>a</w:t>
      </w:r>
      <w:r>
        <w:rPr>
          <w:rFonts w:cs="Calibri"/>
          <w:spacing w:val="-3"/>
        </w:rPr>
        <w:t>n</w:t>
      </w:r>
      <w:r>
        <w:rPr>
          <w:rFonts w:cs="Calibri"/>
          <w:spacing w:val="-2"/>
        </w:rPr>
        <w:t>t</w:t>
      </w:r>
      <w:r>
        <w:rPr>
          <w:rFonts w:cs="Calibri"/>
        </w:rPr>
        <w:t>e</w:t>
      </w:r>
      <w:r>
        <w:rPr>
          <w:rFonts w:cs="Calibri"/>
          <w:spacing w:val="3"/>
        </w:rPr>
        <w:t xml:space="preserve"> </w:t>
      </w:r>
      <w:r>
        <w:rPr>
          <w:rFonts w:cs="Calibri"/>
          <w:spacing w:val="-3"/>
        </w:rPr>
        <w:t>l</w:t>
      </w:r>
      <w:r>
        <w:rPr>
          <w:rFonts w:cs="Calibri"/>
          <w:spacing w:val="-17"/>
        </w:rPr>
        <w:t>’</w:t>
      </w:r>
      <w:r>
        <w:rPr>
          <w:rFonts w:cs="Calibri"/>
          <w:spacing w:val="-2"/>
        </w:rPr>
        <w:t>e</w:t>
      </w:r>
      <w:r>
        <w:rPr>
          <w:rFonts w:cs="Calibri"/>
        </w:rPr>
        <w:t>sec</w:t>
      </w:r>
      <w:r>
        <w:rPr>
          <w:rFonts w:cs="Calibri"/>
          <w:spacing w:val="-1"/>
        </w:rPr>
        <w:t>uz</w:t>
      </w:r>
      <w:r>
        <w:rPr>
          <w:rFonts w:cs="Calibri"/>
          <w:spacing w:val="-3"/>
        </w:rPr>
        <w:t>i</w:t>
      </w:r>
      <w:r>
        <w:rPr>
          <w:rFonts w:cs="Calibri"/>
          <w:spacing w:val="-1"/>
        </w:rPr>
        <w:t>on</w:t>
      </w:r>
      <w:r>
        <w:rPr>
          <w:rFonts w:cs="Calibri"/>
        </w:rPr>
        <w:t>e</w:t>
      </w:r>
      <w:r>
        <w:rPr>
          <w:rFonts w:cs="Calibri"/>
          <w:spacing w:val="3"/>
        </w:rPr>
        <w:t xml:space="preserve"> </w:t>
      </w:r>
      <w:r>
        <w:rPr>
          <w:rFonts w:cs="Calibri"/>
          <w:spacing w:val="-1"/>
        </w:rPr>
        <w:t>d</w:t>
      </w:r>
      <w:r>
        <w:rPr>
          <w:rFonts w:cs="Calibri"/>
        </w:rPr>
        <w:t>el</w:t>
      </w:r>
      <w:r>
        <w:rPr>
          <w:rFonts w:cs="Calibri"/>
          <w:spacing w:val="2"/>
        </w:rPr>
        <w:t xml:space="preserve"> </w:t>
      </w:r>
      <w:r>
        <w:rPr>
          <w:rFonts w:cs="Calibri"/>
          <w:spacing w:val="-5"/>
        </w:rPr>
        <w:t>c</w:t>
      </w:r>
      <w:r>
        <w:rPr>
          <w:rFonts w:cs="Calibri"/>
          <w:spacing w:val="1"/>
        </w:rPr>
        <w:t>o</w:t>
      </w:r>
      <w:r>
        <w:rPr>
          <w:rFonts w:cs="Calibri"/>
          <w:spacing w:val="-3"/>
        </w:rPr>
        <w:t>n</w:t>
      </w:r>
      <w:r>
        <w:rPr>
          <w:rFonts w:cs="Calibri"/>
        </w:rPr>
        <w:t>t</w:t>
      </w:r>
      <w:r>
        <w:rPr>
          <w:rFonts w:cs="Calibri"/>
          <w:spacing w:val="-5"/>
        </w:rPr>
        <w:t>r</w:t>
      </w:r>
      <w:r>
        <w:rPr>
          <w:rFonts w:cs="Calibri"/>
          <w:spacing w:val="-3"/>
        </w:rPr>
        <w:t>a</w:t>
      </w:r>
      <w:r>
        <w:rPr>
          <w:rFonts w:cs="Calibri"/>
          <w:spacing w:val="-2"/>
        </w:rPr>
        <w:t>t</w:t>
      </w:r>
      <w:r>
        <w:rPr>
          <w:rFonts w:cs="Calibri"/>
          <w:spacing w:val="-4"/>
        </w:rPr>
        <w:t>to</w:t>
      </w:r>
      <w:r>
        <w:rPr>
          <w:rFonts w:cs="Calibri"/>
        </w:rPr>
        <w:t>,</w:t>
      </w:r>
      <w:r>
        <w:rPr>
          <w:rFonts w:cs="Calibri"/>
          <w:spacing w:val="2"/>
        </w:rPr>
        <w:t xml:space="preserve"> </w:t>
      </w:r>
      <w:r>
        <w:rPr>
          <w:rFonts w:cs="Calibri"/>
          <w:spacing w:val="-1"/>
        </w:rPr>
        <w:t>d</w:t>
      </w:r>
      <w:r>
        <w:rPr>
          <w:rFonts w:cs="Calibri"/>
        </w:rPr>
        <w:t xml:space="preserve">a </w:t>
      </w:r>
      <w:r>
        <w:rPr>
          <w:rFonts w:cs="Calibri"/>
          <w:spacing w:val="-3"/>
        </w:rPr>
        <w:t>p</w:t>
      </w:r>
      <w:r>
        <w:rPr>
          <w:rFonts w:cs="Calibri"/>
        </w:rPr>
        <w:t>ar</w:t>
      </w:r>
      <w:r>
        <w:rPr>
          <w:rFonts w:cs="Calibri"/>
          <w:spacing w:val="-2"/>
        </w:rPr>
        <w:t>t</w:t>
      </w:r>
      <w:r>
        <w:rPr>
          <w:rFonts w:cs="Calibri"/>
        </w:rPr>
        <w:t xml:space="preserve">e </w:t>
      </w:r>
      <w:r>
        <w:rPr>
          <w:rFonts w:cs="Calibri"/>
          <w:spacing w:val="-1"/>
        </w:rPr>
        <w:t>d</w:t>
      </w:r>
      <w:r>
        <w:rPr>
          <w:rFonts w:cs="Calibri"/>
        </w:rPr>
        <w:t>i</w:t>
      </w:r>
      <w:r>
        <w:rPr>
          <w:rFonts w:cs="Calibri"/>
          <w:spacing w:val="2"/>
        </w:rPr>
        <w:t xml:space="preserve"> </w:t>
      </w:r>
      <w:r>
        <w:rPr>
          <w:rFonts w:cs="Calibri"/>
          <w:spacing w:val="1"/>
        </w:rPr>
        <w:t>o</w:t>
      </w:r>
      <w:r>
        <w:rPr>
          <w:rFonts w:cs="Calibri"/>
          <w:spacing w:val="-1"/>
        </w:rPr>
        <w:t>gn</w:t>
      </w:r>
      <w:r>
        <w:rPr>
          <w:rFonts w:cs="Calibri"/>
        </w:rPr>
        <w:t>i</w:t>
      </w:r>
      <w:r>
        <w:rPr>
          <w:rFonts w:cs="Calibri"/>
          <w:spacing w:val="2"/>
        </w:rPr>
        <w:t xml:space="preserve"> </w:t>
      </w:r>
      <w:r>
        <w:rPr>
          <w:rFonts w:cs="Calibri"/>
        </w:rPr>
        <w:t>i</w:t>
      </w:r>
      <w:r>
        <w:rPr>
          <w:rFonts w:cs="Calibri"/>
          <w:spacing w:val="-4"/>
        </w:rPr>
        <w:t>nt</w:t>
      </w:r>
      <w:r>
        <w:rPr>
          <w:rFonts w:cs="Calibri"/>
        </w:rPr>
        <w:t>e</w:t>
      </w:r>
      <w:r>
        <w:rPr>
          <w:rFonts w:cs="Calibri"/>
          <w:spacing w:val="-2"/>
        </w:rPr>
        <w:t>r</w:t>
      </w:r>
      <w:r>
        <w:rPr>
          <w:rFonts w:cs="Calibri"/>
          <w:spacing w:val="-4"/>
        </w:rPr>
        <w:t>e</w:t>
      </w:r>
      <w:r>
        <w:rPr>
          <w:rFonts w:cs="Calibri"/>
        </w:rPr>
        <w:t>ss</w:t>
      </w:r>
      <w:r>
        <w:rPr>
          <w:rFonts w:cs="Calibri"/>
          <w:spacing w:val="-2"/>
        </w:rPr>
        <w:t>a</w:t>
      </w:r>
      <w:r>
        <w:rPr>
          <w:rFonts w:cs="Calibri"/>
          <w:spacing w:val="-4"/>
        </w:rPr>
        <w:t>t</w:t>
      </w:r>
      <w:r>
        <w:rPr>
          <w:rFonts w:cs="Calibri"/>
        </w:rPr>
        <w:t>o</w:t>
      </w:r>
      <w:r>
        <w:rPr>
          <w:rFonts w:cs="Calibri"/>
          <w:spacing w:val="1"/>
        </w:rPr>
        <w:t xml:space="preserve"> </w:t>
      </w:r>
      <w:r>
        <w:rPr>
          <w:rFonts w:cs="Calibri"/>
        </w:rPr>
        <w:t xml:space="preserve">o </w:t>
      </w:r>
      <w:r>
        <w:rPr>
          <w:rFonts w:cs="Calibri"/>
          <w:spacing w:val="-3"/>
        </w:rPr>
        <w:t>a</w:t>
      </w:r>
      <w:r>
        <w:rPr>
          <w:rFonts w:cs="Calibri"/>
          <w:spacing w:val="-1"/>
        </w:rPr>
        <w:t>dd</w:t>
      </w:r>
      <w:r>
        <w:rPr>
          <w:rFonts w:cs="Calibri"/>
        </w:rPr>
        <w:t>e</w:t>
      </w:r>
      <w:r>
        <w:rPr>
          <w:rFonts w:cs="Calibri"/>
          <w:spacing w:val="-4"/>
        </w:rPr>
        <w:t>t</w:t>
      </w:r>
      <w:r>
        <w:rPr>
          <w:rFonts w:cs="Calibri"/>
          <w:spacing w:val="-2"/>
        </w:rPr>
        <w:t>t</w:t>
      </w:r>
      <w:r>
        <w:rPr>
          <w:rFonts w:cs="Calibri"/>
        </w:rPr>
        <w:t>o</w:t>
      </w:r>
      <w:r>
        <w:rPr>
          <w:rFonts w:cs="Calibri"/>
          <w:spacing w:val="-1"/>
        </w:rPr>
        <w:t xml:space="preserve"> </w:t>
      </w:r>
      <w:r>
        <w:rPr>
          <w:rFonts w:cs="Calibri"/>
        </w:rPr>
        <w:t>o</w:t>
      </w:r>
      <w:r>
        <w:rPr>
          <w:rFonts w:cs="Calibri"/>
          <w:spacing w:val="2"/>
        </w:rPr>
        <w:t xml:space="preserve"> </w:t>
      </w:r>
      <w:r>
        <w:rPr>
          <w:rFonts w:cs="Calibri"/>
        </w:rPr>
        <w:t>di</w:t>
      </w:r>
      <w:r>
        <w:rPr>
          <w:rFonts w:cs="Calibri"/>
          <w:spacing w:val="-3"/>
        </w:rPr>
        <w:t xml:space="preserve"> </w:t>
      </w:r>
      <w:r>
        <w:rPr>
          <w:rFonts w:cs="Calibri"/>
        </w:rPr>
        <w:t>c</w:t>
      </w:r>
      <w:r>
        <w:rPr>
          <w:rFonts w:cs="Calibri"/>
          <w:spacing w:val="-1"/>
        </w:rPr>
        <w:t>h</w:t>
      </w:r>
      <w:r>
        <w:rPr>
          <w:rFonts w:cs="Calibri"/>
        </w:rPr>
        <w:t>i</w:t>
      </w:r>
      <w:r>
        <w:rPr>
          <w:rFonts w:cs="Calibri"/>
          <w:spacing w:val="-1"/>
        </w:rPr>
        <w:t>unqu</w:t>
      </w:r>
      <w:r>
        <w:rPr>
          <w:rFonts w:cs="Calibri"/>
        </w:rPr>
        <w:t>e</w:t>
      </w:r>
      <w:r>
        <w:rPr>
          <w:rFonts w:cs="Calibri"/>
          <w:spacing w:val="1"/>
        </w:rPr>
        <w:t xml:space="preserve"> </w:t>
      </w:r>
      <w:r>
        <w:rPr>
          <w:rFonts w:cs="Calibri"/>
          <w:spacing w:val="-1"/>
        </w:rPr>
        <w:t>p</w:t>
      </w:r>
      <w:r>
        <w:rPr>
          <w:rFonts w:cs="Calibri"/>
          <w:spacing w:val="1"/>
        </w:rPr>
        <w:t>o</w:t>
      </w:r>
      <w:r>
        <w:rPr>
          <w:rFonts w:cs="Calibri"/>
        </w:rPr>
        <w:t>s</w:t>
      </w:r>
      <w:r>
        <w:rPr>
          <w:rFonts w:cs="Calibri"/>
          <w:spacing w:val="-2"/>
        </w:rPr>
        <w:t>s</w:t>
      </w:r>
      <w:r>
        <w:rPr>
          <w:rFonts w:cs="Calibri"/>
        </w:rPr>
        <w:t>a i</w:t>
      </w:r>
      <w:r>
        <w:rPr>
          <w:rFonts w:cs="Calibri"/>
          <w:spacing w:val="-3"/>
        </w:rPr>
        <w:t>n</w:t>
      </w:r>
      <w:r>
        <w:rPr>
          <w:rFonts w:cs="Calibri"/>
        </w:rPr>
        <w:t>fl</w:t>
      </w:r>
      <w:r>
        <w:rPr>
          <w:rFonts w:cs="Calibri"/>
          <w:spacing w:val="-1"/>
        </w:rPr>
        <w:t>u</w:t>
      </w:r>
      <w:r>
        <w:rPr>
          <w:rFonts w:cs="Calibri"/>
        </w:rPr>
        <w:t>en</w:t>
      </w:r>
      <w:r>
        <w:rPr>
          <w:rFonts w:cs="Calibri"/>
          <w:spacing w:val="-6"/>
        </w:rPr>
        <w:t>z</w:t>
      </w:r>
      <w:r>
        <w:rPr>
          <w:rFonts w:cs="Calibri"/>
        </w:rPr>
        <w:t>a</w:t>
      </w:r>
      <w:r>
        <w:rPr>
          <w:rFonts w:cs="Calibri"/>
          <w:spacing w:val="-3"/>
        </w:rPr>
        <w:t>r</w:t>
      </w:r>
      <w:r>
        <w:rPr>
          <w:rFonts w:cs="Calibri"/>
        </w:rPr>
        <w:t>e</w:t>
      </w:r>
      <w:r>
        <w:rPr>
          <w:rFonts w:cs="Calibri"/>
          <w:spacing w:val="1"/>
        </w:rPr>
        <w:t xml:space="preserve"> </w:t>
      </w:r>
      <w:r>
        <w:rPr>
          <w:rFonts w:cs="Calibri"/>
        </w:rPr>
        <w:t>le decis</w:t>
      </w:r>
      <w:r>
        <w:rPr>
          <w:rFonts w:cs="Calibri"/>
          <w:spacing w:val="-2"/>
        </w:rPr>
        <w:t>i</w:t>
      </w:r>
      <w:r>
        <w:rPr>
          <w:rFonts w:cs="Calibri"/>
          <w:spacing w:val="1"/>
        </w:rPr>
        <w:t>o</w:t>
      </w:r>
      <w:r>
        <w:rPr>
          <w:rFonts w:cs="Calibri"/>
          <w:spacing w:val="-1"/>
        </w:rPr>
        <w:t>n</w:t>
      </w:r>
      <w:r>
        <w:rPr>
          <w:rFonts w:cs="Calibri"/>
        </w:rPr>
        <w:t xml:space="preserve">i </w:t>
      </w:r>
      <w:r>
        <w:rPr>
          <w:rFonts w:cs="Calibri"/>
          <w:spacing w:val="-5"/>
        </w:rPr>
        <w:t>r</w:t>
      </w:r>
      <w:r>
        <w:rPr>
          <w:rFonts w:cs="Calibri"/>
          <w:spacing w:val="-2"/>
        </w:rPr>
        <w:t>e</w:t>
      </w:r>
      <w:r>
        <w:rPr>
          <w:rFonts w:cs="Calibri"/>
        </w:rPr>
        <w:t>l</w:t>
      </w:r>
      <w:r>
        <w:rPr>
          <w:rFonts w:cs="Calibri"/>
          <w:spacing w:val="-3"/>
        </w:rPr>
        <w:t>a</w:t>
      </w:r>
      <w:r>
        <w:rPr>
          <w:rFonts w:cs="Calibri"/>
        </w:rPr>
        <w:t>ti</w:t>
      </w:r>
      <w:r>
        <w:rPr>
          <w:rFonts w:cs="Calibri"/>
          <w:spacing w:val="-1"/>
        </w:rPr>
        <w:t>v</w:t>
      </w:r>
      <w:r>
        <w:rPr>
          <w:rFonts w:cs="Calibri"/>
        </w:rPr>
        <w:t>e</w:t>
      </w:r>
      <w:r>
        <w:rPr>
          <w:rFonts w:cs="Calibri"/>
          <w:spacing w:val="1"/>
        </w:rPr>
        <w:t xml:space="preserve"> </w:t>
      </w:r>
      <w:r>
        <w:rPr>
          <w:rFonts w:cs="Calibri"/>
        </w:rPr>
        <w:t>al</w:t>
      </w:r>
      <w:r>
        <w:rPr>
          <w:rFonts w:cs="Calibri"/>
          <w:spacing w:val="1"/>
        </w:rPr>
        <w:t>l</w:t>
      </w:r>
      <w:r>
        <w:rPr>
          <w:rFonts w:cs="Calibri"/>
        </w:rPr>
        <w:t>a</w:t>
      </w:r>
      <w:r>
        <w:rPr>
          <w:rFonts w:cs="Calibri"/>
          <w:spacing w:val="-2"/>
        </w:rPr>
        <w:t xml:space="preserve"> </w:t>
      </w:r>
      <w:r>
        <w:rPr>
          <w:rFonts w:cs="Calibri"/>
          <w:spacing w:val="-5"/>
        </w:rPr>
        <w:t>g</w:t>
      </w:r>
      <w:r>
        <w:rPr>
          <w:rFonts w:cs="Calibri"/>
        </w:rPr>
        <w:t>a</w:t>
      </w:r>
      <w:r>
        <w:rPr>
          <w:rFonts w:cs="Calibri"/>
          <w:spacing w:val="-5"/>
        </w:rPr>
        <w:t>r</w:t>
      </w:r>
      <w:r>
        <w:rPr>
          <w:rFonts w:cs="Calibri"/>
        </w:rPr>
        <w:t xml:space="preserve">a in </w:t>
      </w:r>
      <w:r>
        <w:rPr>
          <w:rFonts w:cs="Calibri"/>
          <w:spacing w:val="1"/>
        </w:rPr>
        <w:t>og</w:t>
      </w:r>
      <w:r>
        <w:rPr>
          <w:rFonts w:cs="Calibri"/>
          <w:spacing w:val="-5"/>
        </w:rPr>
        <w:t>g</w:t>
      </w:r>
      <w:r>
        <w:rPr>
          <w:rFonts w:cs="Calibri"/>
        </w:rPr>
        <w:t>e</w:t>
      </w:r>
      <w:r>
        <w:rPr>
          <w:rFonts w:cs="Calibri"/>
          <w:spacing w:val="-4"/>
        </w:rPr>
        <w:t>t</w:t>
      </w:r>
      <w:r>
        <w:rPr>
          <w:rFonts w:cs="Calibri"/>
          <w:spacing w:val="-2"/>
        </w:rPr>
        <w:t>t</w:t>
      </w:r>
      <w:r>
        <w:rPr>
          <w:rFonts w:cs="Calibri"/>
          <w:spacing w:val="-1"/>
        </w:rPr>
        <w:t>o</w:t>
      </w:r>
      <w:r>
        <w:rPr>
          <w:rFonts w:cs="Calibri"/>
        </w:rPr>
        <w:t>;</w:t>
      </w:r>
    </w:p>
    <w:p w:rsidR="00243395" w:rsidRDefault="00243395">
      <w:pPr>
        <w:widowControl w:val="0"/>
        <w:autoSpaceDE w:val="0"/>
        <w:autoSpaceDN w:val="0"/>
        <w:adjustRightInd w:val="0"/>
        <w:spacing w:before="2" w:after="0" w:line="160" w:lineRule="exact"/>
        <w:rPr>
          <w:rFonts w:cs="Calibri"/>
          <w:sz w:val="16"/>
          <w:szCs w:val="16"/>
        </w:rPr>
      </w:pPr>
    </w:p>
    <w:p w:rsidR="00243395" w:rsidRDefault="00243395">
      <w:pPr>
        <w:widowControl w:val="0"/>
        <w:tabs>
          <w:tab w:val="left" w:pos="660"/>
        </w:tabs>
        <w:autoSpaceDE w:val="0"/>
        <w:autoSpaceDN w:val="0"/>
        <w:adjustRightInd w:val="0"/>
        <w:spacing w:after="0"/>
        <w:ind w:left="540" w:right="74" w:hanging="428"/>
        <w:jc w:val="both"/>
        <w:rPr>
          <w:rFonts w:cs="Calibri"/>
        </w:rPr>
      </w:pPr>
      <w:r>
        <w:rPr>
          <w:rFonts w:cs="Calibri"/>
          <w:b/>
          <w:bCs/>
          <w:spacing w:val="1"/>
        </w:rPr>
        <w:t>c</w:t>
      </w:r>
      <w:r>
        <w:rPr>
          <w:rFonts w:cs="Calibri"/>
          <w:b/>
          <w:bCs/>
        </w:rPr>
        <w:t>.</w:t>
      </w:r>
      <w:r>
        <w:rPr>
          <w:rFonts w:cs="Calibri"/>
          <w:b/>
          <w:bCs/>
        </w:rPr>
        <w:tab/>
      </w:r>
      <w:r>
        <w:rPr>
          <w:rFonts w:cs="Calibri"/>
          <w:b/>
          <w:bCs/>
        </w:rPr>
        <w:tab/>
      </w:r>
      <w:r>
        <w:rPr>
          <w:rFonts w:cs="Calibri"/>
        </w:rPr>
        <w:t xml:space="preserve">A </w:t>
      </w:r>
      <w:r>
        <w:rPr>
          <w:rFonts w:cs="Calibri"/>
          <w:spacing w:val="3"/>
        </w:rPr>
        <w:t xml:space="preserve"> </w:t>
      </w:r>
      <w:r>
        <w:rPr>
          <w:rFonts w:cs="Calibri"/>
          <w:spacing w:val="-2"/>
        </w:rPr>
        <w:t>c</w:t>
      </w:r>
      <w:r>
        <w:rPr>
          <w:rFonts w:cs="Calibri"/>
          <w:spacing w:val="1"/>
        </w:rPr>
        <w:t>o</w:t>
      </w:r>
      <w:r>
        <w:rPr>
          <w:rFonts w:cs="Calibri"/>
        </w:rPr>
        <w:t>lla</w:t>
      </w:r>
      <w:r>
        <w:rPr>
          <w:rFonts w:cs="Calibri"/>
          <w:spacing w:val="-1"/>
        </w:rPr>
        <w:t>b</w:t>
      </w:r>
      <w:r>
        <w:rPr>
          <w:rFonts w:cs="Calibri"/>
          <w:spacing w:val="1"/>
        </w:rPr>
        <w:t>o</w:t>
      </w:r>
      <w:r>
        <w:rPr>
          <w:rFonts w:cs="Calibri"/>
          <w:spacing w:val="-5"/>
        </w:rPr>
        <w:t>r</w:t>
      </w:r>
      <w:r>
        <w:rPr>
          <w:rFonts w:cs="Calibri"/>
        </w:rPr>
        <w:t>a</w:t>
      </w:r>
      <w:r>
        <w:rPr>
          <w:rFonts w:cs="Calibri"/>
          <w:spacing w:val="-5"/>
        </w:rPr>
        <w:t>r</w:t>
      </w:r>
      <w:r>
        <w:rPr>
          <w:rFonts w:cs="Calibri"/>
        </w:rPr>
        <w:t xml:space="preserve">e </w:t>
      </w:r>
      <w:r>
        <w:rPr>
          <w:rFonts w:cs="Calibri"/>
          <w:spacing w:val="4"/>
        </w:rPr>
        <w:t xml:space="preserve"> </w:t>
      </w:r>
      <w:r>
        <w:rPr>
          <w:rFonts w:cs="Calibri"/>
          <w:spacing w:val="-2"/>
        </w:rPr>
        <w:t>c</w:t>
      </w:r>
      <w:r>
        <w:rPr>
          <w:rFonts w:cs="Calibri"/>
          <w:spacing w:val="1"/>
        </w:rPr>
        <w:t>o</w:t>
      </w:r>
      <w:r>
        <w:rPr>
          <w:rFonts w:cs="Calibri"/>
        </w:rPr>
        <w:t xml:space="preserve">n </w:t>
      </w:r>
      <w:r>
        <w:rPr>
          <w:rFonts w:cs="Calibri"/>
          <w:spacing w:val="3"/>
        </w:rPr>
        <w:t xml:space="preserve"> </w:t>
      </w:r>
      <w:r>
        <w:rPr>
          <w:rFonts w:cs="Calibri"/>
        </w:rPr>
        <w:t xml:space="preserve">le </w:t>
      </w:r>
      <w:r>
        <w:rPr>
          <w:rFonts w:cs="Calibri"/>
          <w:spacing w:val="4"/>
        </w:rPr>
        <w:t xml:space="preserve"> </w:t>
      </w:r>
      <w:r>
        <w:rPr>
          <w:rFonts w:cs="Calibri"/>
          <w:spacing w:val="-5"/>
        </w:rPr>
        <w:t>F</w:t>
      </w:r>
      <w:r>
        <w:rPr>
          <w:rFonts w:cs="Calibri"/>
          <w:spacing w:val="1"/>
        </w:rPr>
        <w:t>o</w:t>
      </w:r>
      <w:r>
        <w:rPr>
          <w:rFonts w:cs="Calibri"/>
        </w:rPr>
        <w:t>r</w:t>
      </w:r>
      <w:r>
        <w:rPr>
          <w:rFonts w:cs="Calibri"/>
          <w:spacing w:val="-8"/>
        </w:rPr>
        <w:t>z</w:t>
      </w:r>
      <w:r>
        <w:rPr>
          <w:rFonts w:cs="Calibri"/>
        </w:rPr>
        <w:t xml:space="preserve">e </w:t>
      </w:r>
      <w:r>
        <w:rPr>
          <w:rFonts w:cs="Calibri"/>
          <w:spacing w:val="4"/>
        </w:rPr>
        <w:t xml:space="preserve"> </w:t>
      </w:r>
      <w:r>
        <w:rPr>
          <w:rFonts w:cs="Calibri"/>
          <w:spacing w:val="-1"/>
        </w:rPr>
        <w:t>d</w:t>
      </w:r>
      <w:r>
        <w:rPr>
          <w:rFonts w:cs="Calibri"/>
        </w:rPr>
        <w:t xml:space="preserve">i </w:t>
      </w:r>
      <w:r>
        <w:rPr>
          <w:rFonts w:cs="Calibri"/>
          <w:spacing w:val="3"/>
        </w:rPr>
        <w:t xml:space="preserve"> </w:t>
      </w:r>
      <w:r>
        <w:rPr>
          <w:rFonts w:cs="Calibri"/>
          <w:spacing w:val="-4"/>
        </w:rPr>
        <w:t>P</w:t>
      </w:r>
      <w:r>
        <w:rPr>
          <w:rFonts w:cs="Calibri"/>
          <w:spacing w:val="1"/>
        </w:rPr>
        <w:t>o</w:t>
      </w:r>
      <w:r>
        <w:rPr>
          <w:rFonts w:cs="Calibri"/>
        </w:rPr>
        <w:t>li</w:t>
      </w:r>
      <w:r>
        <w:rPr>
          <w:rFonts w:cs="Calibri"/>
          <w:spacing w:val="-1"/>
        </w:rPr>
        <w:t>z</w:t>
      </w:r>
      <w:r>
        <w:rPr>
          <w:rFonts w:cs="Calibri"/>
        </w:rPr>
        <w:t xml:space="preserve">ia, </w:t>
      </w:r>
      <w:r>
        <w:rPr>
          <w:rFonts w:cs="Calibri"/>
          <w:spacing w:val="3"/>
        </w:rPr>
        <w:t xml:space="preserve"> </w:t>
      </w:r>
      <w:r>
        <w:rPr>
          <w:rFonts w:cs="Calibri"/>
          <w:spacing w:val="-1"/>
        </w:rPr>
        <w:t>d</w:t>
      </w:r>
      <w:r>
        <w:rPr>
          <w:rFonts w:cs="Calibri"/>
        </w:rPr>
        <w:t>en</w:t>
      </w:r>
      <w:r>
        <w:rPr>
          <w:rFonts w:cs="Calibri"/>
          <w:spacing w:val="-1"/>
        </w:rPr>
        <w:t>un</w:t>
      </w:r>
      <w:r>
        <w:rPr>
          <w:rFonts w:cs="Calibri"/>
        </w:rPr>
        <w:t>cia</w:t>
      </w:r>
      <w:r>
        <w:rPr>
          <w:rFonts w:cs="Calibri"/>
          <w:spacing w:val="-1"/>
        </w:rPr>
        <w:t>nd</w:t>
      </w:r>
      <w:r>
        <w:rPr>
          <w:rFonts w:cs="Calibri"/>
        </w:rPr>
        <w:t xml:space="preserve">o </w:t>
      </w:r>
      <w:r>
        <w:rPr>
          <w:rFonts w:cs="Calibri"/>
          <w:spacing w:val="2"/>
        </w:rPr>
        <w:t xml:space="preserve"> </w:t>
      </w:r>
      <w:r>
        <w:rPr>
          <w:rFonts w:cs="Calibri"/>
          <w:spacing w:val="1"/>
        </w:rPr>
        <w:t>o</w:t>
      </w:r>
      <w:r>
        <w:rPr>
          <w:rFonts w:cs="Calibri"/>
          <w:spacing w:val="-1"/>
        </w:rPr>
        <w:t>gn</w:t>
      </w:r>
      <w:r>
        <w:rPr>
          <w:rFonts w:cs="Calibri"/>
        </w:rPr>
        <w:t xml:space="preserve">i </w:t>
      </w:r>
      <w:r>
        <w:rPr>
          <w:rFonts w:cs="Calibri"/>
          <w:spacing w:val="3"/>
        </w:rPr>
        <w:t xml:space="preserve"> </w:t>
      </w:r>
      <w:r>
        <w:rPr>
          <w:rFonts w:cs="Calibri"/>
          <w:spacing w:val="-2"/>
        </w:rPr>
        <w:t>t</w:t>
      </w:r>
      <w:r>
        <w:rPr>
          <w:rFonts w:cs="Calibri"/>
        </w:rPr>
        <w:t>e</w:t>
      </w:r>
      <w:r>
        <w:rPr>
          <w:rFonts w:cs="Calibri"/>
          <w:spacing w:val="-3"/>
        </w:rPr>
        <w:t>n</w:t>
      </w:r>
      <w:r>
        <w:rPr>
          <w:rFonts w:cs="Calibri"/>
          <w:spacing w:val="-2"/>
        </w:rPr>
        <w:t>t</w:t>
      </w:r>
      <w:r>
        <w:rPr>
          <w:rFonts w:cs="Calibri"/>
          <w:spacing w:val="-3"/>
        </w:rPr>
        <w:t>a</w:t>
      </w:r>
      <w:r>
        <w:rPr>
          <w:rFonts w:cs="Calibri"/>
        </w:rPr>
        <w:t>ti</w:t>
      </w:r>
      <w:r>
        <w:rPr>
          <w:rFonts w:cs="Calibri"/>
          <w:spacing w:val="-4"/>
        </w:rPr>
        <w:t>v</w:t>
      </w:r>
      <w:r>
        <w:rPr>
          <w:rFonts w:cs="Calibri"/>
        </w:rPr>
        <w:t xml:space="preserve">o </w:t>
      </w:r>
      <w:r>
        <w:rPr>
          <w:rFonts w:cs="Calibri"/>
          <w:spacing w:val="4"/>
        </w:rPr>
        <w:t xml:space="preserve"> </w:t>
      </w:r>
      <w:r>
        <w:rPr>
          <w:rFonts w:cs="Calibri"/>
          <w:spacing w:val="-1"/>
        </w:rPr>
        <w:t>d</w:t>
      </w:r>
      <w:r>
        <w:rPr>
          <w:rFonts w:cs="Calibri"/>
        </w:rPr>
        <w:t xml:space="preserve">i </w:t>
      </w:r>
      <w:r>
        <w:rPr>
          <w:rFonts w:cs="Calibri"/>
          <w:spacing w:val="3"/>
        </w:rPr>
        <w:t xml:space="preserve"> </w:t>
      </w:r>
      <w:r>
        <w:rPr>
          <w:rFonts w:cs="Calibri"/>
          <w:spacing w:val="-2"/>
        </w:rPr>
        <w:t>e</w:t>
      </w:r>
      <w:r>
        <w:rPr>
          <w:rFonts w:cs="Calibri"/>
          <w:spacing w:val="-5"/>
        </w:rPr>
        <w:t>s</w:t>
      </w:r>
      <w:r>
        <w:rPr>
          <w:rFonts w:cs="Calibri"/>
          <w:spacing w:val="-2"/>
        </w:rPr>
        <w:t>t</w:t>
      </w:r>
      <w:r>
        <w:rPr>
          <w:rFonts w:cs="Calibri"/>
          <w:spacing w:val="1"/>
        </w:rPr>
        <w:t>o</w:t>
      </w:r>
      <w:r>
        <w:rPr>
          <w:rFonts w:cs="Calibri"/>
          <w:spacing w:val="-5"/>
        </w:rPr>
        <w:t>r</w:t>
      </w:r>
      <w:r>
        <w:rPr>
          <w:rFonts w:cs="Calibri"/>
        </w:rPr>
        <w:t>s</w:t>
      </w:r>
      <w:r>
        <w:rPr>
          <w:rFonts w:cs="Calibri"/>
          <w:spacing w:val="-3"/>
        </w:rPr>
        <w:t>i</w:t>
      </w:r>
      <w:r>
        <w:rPr>
          <w:rFonts w:cs="Calibri"/>
          <w:spacing w:val="1"/>
        </w:rPr>
        <w:t>o</w:t>
      </w:r>
      <w:r>
        <w:rPr>
          <w:rFonts w:cs="Calibri"/>
          <w:spacing w:val="-1"/>
        </w:rPr>
        <w:t>n</w:t>
      </w:r>
      <w:r>
        <w:rPr>
          <w:rFonts w:cs="Calibri"/>
        </w:rPr>
        <w:t xml:space="preserve">e, </w:t>
      </w:r>
      <w:r>
        <w:rPr>
          <w:rFonts w:cs="Calibri"/>
          <w:spacing w:val="4"/>
        </w:rPr>
        <w:t xml:space="preserve"> </w:t>
      </w:r>
      <w:r>
        <w:rPr>
          <w:rFonts w:cs="Calibri"/>
        </w:rPr>
        <w:t>i</w:t>
      </w:r>
      <w:r>
        <w:rPr>
          <w:rFonts w:cs="Calibri"/>
          <w:spacing w:val="-4"/>
        </w:rPr>
        <w:t>n</w:t>
      </w:r>
      <w:r>
        <w:rPr>
          <w:rFonts w:cs="Calibri"/>
        </w:rPr>
        <w:t>t</w:t>
      </w:r>
      <w:r>
        <w:rPr>
          <w:rFonts w:cs="Calibri"/>
          <w:spacing w:val="-2"/>
        </w:rPr>
        <w:t>i</w:t>
      </w:r>
      <w:r>
        <w:rPr>
          <w:rFonts w:cs="Calibri"/>
          <w:spacing w:val="1"/>
        </w:rPr>
        <w:t>m</w:t>
      </w:r>
      <w:r>
        <w:rPr>
          <w:rFonts w:cs="Calibri"/>
        </w:rPr>
        <w:t>i</w:t>
      </w:r>
      <w:r>
        <w:rPr>
          <w:rFonts w:cs="Calibri"/>
          <w:spacing w:val="-1"/>
        </w:rPr>
        <w:t>d</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 xml:space="preserve">e </w:t>
      </w:r>
      <w:r>
        <w:rPr>
          <w:rFonts w:cs="Calibri"/>
          <w:spacing w:val="4"/>
        </w:rPr>
        <w:t xml:space="preserve"> </w:t>
      </w:r>
      <w:r>
        <w:rPr>
          <w:rFonts w:cs="Calibri"/>
        </w:rPr>
        <w:t xml:space="preserve">o </w:t>
      </w:r>
      <w:r>
        <w:rPr>
          <w:rFonts w:cs="Calibri"/>
          <w:spacing w:val="-2"/>
        </w:rPr>
        <w:t>c</w:t>
      </w:r>
      <w:r>
        <w:rPr>
          <w:rFonts w:cs="Calibri"/>
          <w:spacing w:val="1"/>
        </w:rPr>
        <w:t>o</w:t>
      </w:r>
      <w:r>
        <w:rPr>
          <w:rFonts w:cs="Calibri"/>
          <w:spacing w:val="-1"/>
        </w:rPr>
        <w:t>nd</w:t>
      </w:r>
      <w:r>
        <w:rPr>
          <w:rFonts w:cs="Calibri"/>
        </w:rPr>
        <w:t>i</w:t>
      </w:r>
      <w:r>
        <w:rPr>
          <w:rFonts w:cs="Calibri"/>
          <w:spacing w:val="-1"/>
        </w:rPr>
        <w:t>z</w:t>
      </w:r>
      <w:r>
        <w:rPr>
          <w:rFonts w:cs="Calibri"/>
        </w:rPr>
        <w:t>i</w:t>
      </w:r>
      <w:r>
        <w:rPr>
          <w:rFonts w:cs="Calibri"/>
          <w:spacing w:val="1"/>
        </w:rPr>
        <w:t>o</w:t>
      </w:r>
      <w:r>
        <w:rPr>
          <w:rFonts w:cs="Calibri"/>
          <w:spacing w:val="-1"/>
        </w:rPr>
        <w:t>n</w:t>
      </w:r>
      <w:r>
        <w:rPr>
          <w:rFonts w:cs="Calibri"/>
        </w:rPr>
        <w:t>a</w:t>
      </w:r>
      <w:r>
        <w:rPr>
          <w:rFonts w:cs="Calibri"/>
          <w:spacing w:val="-1"/>
        </w:rPr>
        <w:t>m</w:t>
      </w:r>
      <w:r>
        <w:rPr>
          <w:rFonts w:cs="Calibri"/>
        </w:rPr>
        <w:t>e</w:t>
      </w:r>
      <w:r>
        <w:rPr>
          <w:rFonts w:cs="Calibri"/>
          <w:spacing w:val="-3"/>
        </w:rPr>
        <w:t>n</w:t>
      </w:r>
      <w:r>
        <w:rPr>
          <w:rFonts w:cs="Calibri"/>
          <w:spacing w:val="-2"/>
        </w:rPr>
        <w:t>t</w:t>
      </w:r>
      <w:r>
        <w:rPr>
          <w:rFonts w:cs="Calibri"/>
        </w:rPr>
        <w:t>o</w:t>
      </w:r>
      <w:r>
        <w:rPr>
          <w:rFonts w:cs="Calibri"/>
          <w:spacing w:val="1"/>
        </w:rPr>
        <w:t xml:space="preserve"> </w:t>
      </w:r>
      <w:r>
        <w:rPr>
          <w:rFonts w:cs="Calibri"/>
          <w:spacing w:val="-1"/>
        </w:rPr>
        <w:t>d</w:t>
      </w:r>
      <w:r>
        <w:rPr>
          <w:rFonts w:cs="Calibri"/>
        </w:rPr>
        <w:t xml:space="preserve">i </w:t>
      </w:r>
      <w:r>
        <w:rPr>
          <w:rFonts w:cs="Calibri"/>
          <w:spacing w:val="-1"/>
        </w:rPr>
        <w:t>n</w:t>
      </w:r>
      <w:r>
        <w:rPr>
          <w:rFonts w:cs="Calibri"/>
          <w:spacing w:val="-3"/>
        </w:rPr>
        <w:t>a</w:t>
      </w:r>
      <w:r>
        <w:rPr>
          <w:rFonts w:cs="Calibri"/>
        </w:rPr>
        <w:t>tu</w:t>
      </w:r>
      <w:r>
        <w:rPr>
          <w:rFonts w:cs="Calibri"/>
          <w:spacing w:val="-5"/>
        </w:rPr>
        <w:t>r</w:t>
      </w:r>
      <w:r>
        <w:rPr>
          <w:rFonts w:cs="Calibri"/>
        </w:rPr>
        <w:t>a</w:t>
      </w:r>
      <w:r>
        <w:rPr>
          <w:rFonts w:cs="Calibri"/>
          <w:spacing w:val="2"/>
        </w:rPr>
        <w:t xml:space="preserve"> </w:t>
      </w:r>
      <w:r>
        <w:rPr>
          <w:rFonts w:cs="Calibri"/>
        </w:rPr>
        <w:t>cr</w:t>
      </w:r>
      <w:r>
        <w:rPr>
          <w:rFonts w:cs="Calibri"/>
          <w:spacing w:val="-3"/>
        </w:rPr>
        <w:t>i</w:t>
      </w:r>
      <w:r>
        <w:rPr>
          <w:rFonts w:cs="Calibri"/>
          <w:spacing w:val="1"/>
        </w:rPr>
        <w:t>m</w:t>
      </w:r>
      <w:r>
        <w:rPr>
          <w:rFonts w:cs="Calibri"/>
        </w:rPr>
        <w:t>i</w:t>
      </w:r>
      <w:r>
        <w:rPr>
          <w:rFonts w:cs="Calibri"/>
          <w:spacing w:val="-1"/>
        </w:rPr>
        <w:t>n</w:t>
      </w:r>
      <w:r>
        <w:rPr>
          <w:rFonts w:cs="Calibri"/>
        </w:rPr>
        <w:t>ale (ric</w:t>
      </w:r>
      <w:r>
        <w:rPr>
          <w:rFonts w:cs="Calibri"/>
          <w:spacing w:val="-1"/>
        </w:rPr>
        <w:t>h</w:t>
      </w:r>
      <w:r>
        <w:rPr>
          <w:rFonts w:cs="Calibri"/>
          <w:spacing w:val="-3"/>
        </w:rPr>
        <w:t>i</w:t>
      </w:r>
      <w:r>
        <w:rPr>
          <w:rFonts w:cs="Calibri"/>
          <w:spacing w:val="-2"/>
        </w:rPr>
        <w:t>es</w:t>
      </w:r>
      <w:r>
        <w:rPr>
          <w:rFonts w:cs="Calibri"/>
          <w:spacing w:val="-4"/>
        </w:rPr>
        <w:t>t</w:t>
      </w:r>
      <w:r>
        <w:rPr>
          <w:rFonts w:cs="Calibri"/>
        </w:rPr>
        <w:t>e</w:t>
      </w:r>
      <w:r>
        <w:rPr>
          <w:rFonts w:cs="Calibri"/>
          <w:spacing w:val="3"/>
        </w:rPr>
        <w:t xml:space="preserve"> </w:t>
      </w:r>
      <w:r>
        <w:rPr>
          <w:rFonts w:cs="Calibri"/>
          <w:spacing w:val="-1"/>
        </w:rPr>
        <w:t>d</w:t>
      </w:r>
      <w:r>
        <w:rPr>
          <w:rFonts w:cs="Calibri"/>
        </w:rPr>
        <w:t xml:space="preserve">i </w:t>
      </w:r>
      <w:r>
        <w:rPr>
          <w:rFonts w:cs="Calibri"/>
          <w:spacing w:val="-4"/>
        </w:rPr>
        <w:t>t</w:t>
      </w:r>
      <w:r>
        <w:rPr>
          <w:rFonts w:cs="Calibri"/>
        </w:rPr>
        <w:t>a</w:t>
      </w:r>
      <w:r>
        <w:rPr>
          <w:rFonts w:cs="Calibri"/>
          <w:spacing w:val="-1"/>
        </w:rPr>
        <w:t>n</w:t>
      </w:r>
      <w:r>
        <w:rPr>
          <w:rFonts w:cs="Calibri"/>
          <w:spacing w:val="-3"/>
        </w:rPr>
        <w:t>g</w:t>
      </w:r>
      <w:r>
        <w:rPr>
          <w:rFonts w:cs="Calibri"/>
        </w:rPr>
        <w:t>e</w:t>
      </w:r>
      <w:r>
        <w:rPr>
          <w:rFonts w:cs="Calibri"/>
          <w:spacing w:val="-3"/>
        </w:rPr>
        <w:t>n</w:t>
      </w:r>
      <w:r>
        <w:rPr>
          <w:rFonts w:cs="Calibri"/>
        </w:rPr>
        <w:t>ti,</w:t>
      </w:r>
      <w:r>
        <w:rPr>
          <w:rFonts w:cs="Calibri"/>
          <w:spacing w:val="2"/>
        </w:rPr>
        <w:t xml:space="preserve"> </w:t>
      </w:r>
      <w:r>
        <w:rPr>
          <w:rFonts w:cs="Calibri"/>
          <w:spacing w:val="-1"/>
        </w:rPr>
        <w:t>p</w:t>
      </w:r>
      <w:r>
        <w:rPr>
          <w:rFonts w:cs="Calibri"/>
          <w:spacing w:val="-3"/>
        </w:rPr>
        <w:t>r</w:t>
      </w:r>
      <w:r>
        <w:rPr>
          <w:rFonts w:cs="Calibri"/>
          <w:spacing w:val="-4"/>
        </w:rPr>
        <w:t>e</w:t>
      </w:r>
      <w:r>
        <w:rPr>
          <w:rFonts w:cs="Calibri"/>
        </w:rPr>
        <w:t>ssi</w:t>
      </w:r>
      <w:r>
        <w:rPr>
          <w:rFonts w:cs="Calibri"/>
          <w:spacing w:val="1"/>
        </w:rPr>
        <w:t>o</w:t>
      </w:r>
      <w:r>
        <w:rPr>
          <w:rFonts w:cs="Calibri"/>
          <w:spacing w:val="-1"/>
        </w:rPr>
        <w:t>n</w:t>
      </w:r>
      <w:r>
        <w:rPr>
          <w:rFonts w:cs="Calibri"/>
        </w:rPr>
        <w:t xml:space="preserve">i </w:t>
      </w:r>
      <w:r>
        <w:rPr>
          <w:rFonts w:cs="Calibri"/>
          <w:spacing w:val="-1"/>
        </w:rPr>
        <w:t>p</w:t>
      </w:r>
      <w:r>
        <w:rPr>
          <w:rFonts w:cs="Calibri"/>
        </w:rPr>
        <w:t>er i</w:t>
      </w:r>
      <w:r>
        <w:rPr>
          <w:rFonts w:cs="Calibri"/>
          <w:spacing w:val="-1"/>
        </w:rPr>
        <w:t>nd</w:t>
      </w:r>
      <w:r>
        <w:rPr>
          <w:rFonts w:cs="Calibri"/>
        </w:rPr>
        <w:t>ir</w:t>
      </w:r>
      <w:r>
        <w:rPr>
          <w:rFonts w:cs="Calibri"/>
          <w:spacing w:val="-1"/>
        </w:rPr>
        <w:t>iz</w:t>
      </w:r>
      <w:r>
        <w:rPr>
          <w:rFonts w:cs="Calibri"/>
          <w:spacing w:val="-6"/>
        </w:rPr>
        <w:t>z</w:t>
      </w:r>
      <w:r>
        <w:rPr>
          <w:rFonts w:cs="Calibri"/>
        </w:rPr>
        <w:t>a</w:t>
      </w:r>
      <w:r>
        <w:rPr>
          <w:rFonts w:cs="Calibri"/>
          <w:spacing w:val="-3"/>
        </w:rPr>
        <w:t>r</w:t>
      </w:r>
      <w:r>
        <w:rPr>
          <w:rFonts w:cs="Calibri"/>
        </w:rPr>
        <w:t>e</w:t>
      </w:r>
      <w:r>
        <w:rPr>
          <w:rFonts w:cs="Calibri"/>
          <w:spacing w:val="3"/>
        </w:rPr>
        <w:t xml:space="preserve"> </w:t>
      </w:r>
      <w:r>
        <w:rPr>
          <w:rFonts w:cs="Calibri"/>
        </w:rPr>
        <w:t>l</w:t>
      </w:r>
      <w:r>
        <w:rPr>
          <w:rFonts w:cs="Calibri"/>
          <w:spacing w:val="-17"/>
        </w:rPr>
        <w:t>’</w:t>
      </w:r>
      <w:r>
        <w:rPr>
          <w:rFonts w:cs="Calibri"/>
          <w:spacing w:val="-3"/>
        </w:rPr>
        <w:t>a</w:t>
      </w:r>
      <w:r>
        <w:rPr>
          <w:rFonts w:cs="Calibri"/>
        </w:rPr>
        <w:t>ssu</w:t>
      </w:r>
      <w:r>
        <w:rPr>
          <w:rFonts w:cs="Calibri"/>
          <w:spacing w:val="-1"/>
        </w:rPr>
        <w:t>nz</w:t>
      </w:r>
      <w:r>
        <w:rPr>
          <w:rFonts w:cs="Calibri"/>
        </w:rPr>
        <w:t>i</w:t>
      </w:r>
      <w:r>
        <w:rPr>
          <w:rFonts w:cs="Calibri"/>
          <w:spacing w:val="1"/>
        </w:rPr>
        <w:t>o</w:t>
      </w:r>
      <w:r>
        <w:rPr>
          <w:rFonts w:cs="Calibri"/>
          <w:spacing w:val="-1"/>
        </w:rPr>
        <w:t>n</w:t>
      </w:r>
      <w:r>
        <w:rPr>
          <w:rFonts w:cs="Calibri"/>
        </w:rPr>
        <w:t xml:space="preserve">e </w:t>
      </w:r>
      <w:r>
        <w:rPr>
          <w:rFonts w:cs="Calibri"/>
          <w:spacing w:val="-3"/>
        </w:rPr>
        <w:t>d</w:t>
      </w:r>
      <w:r>
        <w:rPr>
          <w:rFonts w:cs="Calibri"/>
        </w:rPr>
        <w:t xml:space="preserve">i </w:t>
      </w:r>
      <w:r>
        <w:rPr>
          <w:rFonts w:cs="Calibri"/>
          <w:spacing w:val="-1"/>
        </w:rPr>
        <w:t>p</w:t>
      </w:r>
      <w:r>
        <w:rPr>
          <w:rFonts w:cs="Calibri"/>
        </w:rPr>
        <w:t>e</w:t>
      </w:r>
      <w:r>
        <w:rPr>
          <w:rFonts w:cs="Calibri"/>
          <w:spacing w:val="-5"/>
        </w:rPr>
        <w:t>r</w:t>
      </w:r>
      <w:r>
        <w:rPr>
          <w:rFonts w:cs="Calibri"/>
        </w:rPr>
        <w:t>s</w:t>
      </w:r>
      <w:r>
        <w:rPr>
          <w:rFonts w:cs="Calibri"/>
          <w:spacing w:val="1"/>
        </w:rPr>
        <w:t>o</w:t>
      </w:r>
      <w:r>
        <w:rPr>
          <w:rFonts w:cs="Calibri"/>
          <w:spacing w:val="-1"/>
        </w:rPr>
        <w:t>n</w:t>
      </w:r>
      <w:r>
        <w:rPr>
          <w:rFonts w:cs="Calibri"/>
        </w:rPr>
        <w:t>ale</w:t>
      </w:r>
      <w:r>
        <w:rPr>
          <w:rFonts w:cs="Calibri"/>
          <w:spacing w:val="7"/>
        </w:rPr>
        <w:t xml:space="preserve"> </w:t>
      </w:r>
      <w:r>
        <w:rPr>
          <w:rFonts w:cs="Calibri"/>
        </w:rPr>
        <w:t>o</w:t>
      </w:r>
      <w:r>
        <w:rPr>
          <w:rFonts w:cs="Calibri"/>
          <w:spacing w:val="11"/>
        </w:rPr>
        <w:t xml:space="preserve"> </w:t>
      </w:r>
      <w:r>
        <w:rPr>
          <w:rFonts w:cs="Calibri"/>
        </w:rPr>
        <w:t>l</w:t>
      </w:r>
      <w:r>
        <w:rPr>
          <w:rFonts w:cs="Calibri"/>
          <w:spacing w:val="-17"/>
        </w:rPr>
        <w:t>’</w:t>
      </w:r>
      <w:r>
        <w:rPr>
          <w:rFonts w:cs="Calibri"/>
          <w:spacing w:val="-3"/>
        </w:rPr>
        <w:t>af</w:t>
      </w:r>
      <w:r>
        <w:rPr>
          <w:rFonts w:cs="Calibri"/>
        </w:rPr>
        <w:t>fi</w:t>
      </w:r>
      <w:r>
        <w:rPr>
          <w:rFonts w:cs="Calibri"/>
          <w:spacing w:val="-1"/>
        </w:rPr>
        <w:t>d</w:t>
      </w:r>
      <w:r>
        <w:rPr>
          <w:rFonts w:cs="Calibri"/>
        </w:rPr>
        <w:t>a</w:t>
      </w:r>
      <w:r>
        <w:rPr>
          <w:rFonts w:cs="Calibri"/>
          <w:spacing w:val="-1"/>
        </w:rPr>
        <w:t>m</w:t>
      </w:r>
      <w:r>
        <w:rPr>
          <w:rFonts w:cs="Calibri"/>
        </w:rPr>
        <w:t>e</w:t>
      </w:r>
      <w:r>
        <w:rPr>
          <w:rFonts w:cs="Calibri"/>
          <w:spacing w:val="-3"/>
        </w:rPr>
        <w:t>n</w:t>
      </w:r>
      <w:r>
        <w:rPr>
          <w:rFonts w:cs="Calibri"/>
          <w:spacing w:val="-2"/>
        </w:rPr>
        <w:t>t</w:t>
      </w:r>
      <w:r>
        <w:rPr>
          <w:rFonts w:cs="Calibri"/>
        </w:rPr>
        <w:t>o</w:t>
      </w:r>
      <w:r>
        <w:rPr>
          <w:rFonts w:cs="Calibri"/>
          <w:spacing w:val="9"/>
        </w:rPr>
        <w:t xml:space="preserve"> </w:t>
      </w:r>
      <w:r>
        <w:rPr>
          <w:rFonts w:cs="Calibri"/>
          <w:spacing w:val="-1"/>
        </w:rPr>
        <w:t>d</w:t>
      </w:r>
      <w:r>
        <w:rPr>
          <w:rFonts w:cs="Calibri"/>
        </w:rPr>
        <w:t>i</w:t>
      </w:r>
      <w:r>
        <w:rPr>
          <w:rFonts w:cs="Calibri"/>
          <w:spacing w:val="10"/>
        </w:rPr>
        <w:t xml:space="preserve"> </w:t>
      </w:r>
      <w:r>
        <w:rPr>
          <w:rFonts w:cs="Calibri"/>
        </w:rPr>
        <w:t>su</w:t>
      </w:r>
      <w:r>
        <w:rPr>
          <w:rFonts w:cs="Calibri"/>
          <w:spacing w:val="-1"/>
        </w:rPr>
        <w:t>b</w:t>
      </w:r>
      <w:r>
        <w:rPr>
          <w:rFonts w:cs="Calibri"/>
        </w:rPr>
        <w:t>a</w:t>
      </w:r>
      <w:r>
        <w:rPr>
          <w:rFonts w:cs="Calibri"/>
          <w:spacing w:val="-1"/>
        </w:rPr>
        <w:t>p</w:t>
      </w:r>
      <w:r>
        <w:rPr>
          <w:rFonts w:cs="Calibri"/>
          <w:spacing w:val="-3"/>
        </w:rPr>
        <w:t>p</w:t>
      </w:r>
      <w:r>
        <w:rPr>
          <w:rFonts w:cs="Calibri"/>
        </w:rPr>
        <w:t>al</w:t>
      </w:r>
      <w:r>
        <w:rPr>
          <w:rFonts w:cs="Calibri"/>
          <w:spacing w:val="2"/>
        </w:rPr>
        <w:t>t</w:t>
      </w:r>
      <w:r>
        <w:rPr>
          <w:rFonts w:cs="Calibri"/>
        </w:rPr>
        <w:t>i</w:t>
      </w:r>
      <w:r>
        <w:rPr>
          <w:rFonts w:cs="Calibri"/>
          <w:spacing w:val="10"/>
        </w:rPr>
        <w:t xml:space="preserve"> </w:t>
      </w:r>
      <w:r>
        <w:rPr>
          <w:rFonts w:cs="Calibri"/>
        </w:rPr>
        <w:t>a</w:t>
      </w:r>
      <w:r>
        <w:rPr>
          <w:rFonts w:cs="Calibri"/>
          <w:spacing w:val="10"/>
        </w:rPr>
        <w:t xml:space="preserve"> </w:t>
      </w:r>
      <w:r>
        <w:rPr>
          <w:rFonts w:cs="Calibri"/>
          <w:spacing w:val="-1"/>
        </w:rPr>
        <w:t>d</w:t>
      </w:r>
      <w:r>
        <w:rPr>
          <w:rFonts w:cs="Calibri"/>
          <w:spacing w:val="-2"/>
        </w:rPr>
        <w:t>et</w:t>
      </w:r>
      <w:r>
        <w:rPr>
          <w:rFonts w:cs="Calibri"/>
        </w:rPr>
        <w:t>e</w:t>
      </w:r>
      <w:r>
        <w:rPr>
          <w:rFonts w:cs="Calibri"/>
          <w:spacing w:val="-2"/>
        </w:rPr>
        <w:t>r</w:t>
      </w:r>
      <w:r>
        <w:rPr>
          <w:rFonts w:cs="Calibri"/>
          <w:spacing w:val="1"/>
        </w:rPr>
        <w:t>m</w:t>
      </w:r>
      <w:r>
        <w:rPr>
          <w:rFonts w:cs="Calibri"/>
        </w:rPr>
        <w:t>i</w:t>
      </w:r>
      <w:r>
        <w:rPr>
          <w:rFonts w:cs="Calibri"/>
          <w:spacing w:val="-1"/>
        </w:rPr>
        <w:t>n</w:t>
      </w:r>
      <w:r>
        <w:rPr>
          <w:rFonts w:cs="Calibri"/>
          <w:spacing w:val="-3"/>
        </w:rPr>
        <w:t>a</w:t>
      </w:r>
      <w:r>
        <w:rPr>
          <w:rFonts w:cs="Calibri"/>
          <w:spacing w:val="-4"/>
        </w:rPr>
        <w:t>t</w:t>
      </w:r>
      <w:r>
        <w:rPr>
          <w:rFonts w:cs="Calibri"/>
        </w:rPr>
        <w:t>e</w:t>
      </w:r>
      <w:r>
        <w:rPr>
          <w:rFonts w:cs="Calibri"/>
          <w:spacing w:val="11"/>
        </w:rPr>
        <w:t xml:space="preserve"> </w:t>
      </w:r>
      <w:r>
        <w:rPr>
          <w:rFonts w:cs="Calibri"/>
        </w:rPr>
        <w:t>i</w:t>
      </w:r>
      <w:r>
        <w:rPr>
          <w:rFonts w:cs="Calibri"/>
          <w:spacing w:val="1"/>
        </w:rPr>
        <w:t>m</w:t>
      </w:r>
      <w:r>
        <w:rPr>
          <w:rFonts w:cs="Calibri"/>
          <w:spacing w:val="-3"/>
        </w:rPr>
        <w:t>pr</w:t>
      </w:r>
      <w:r>
        <w:rPr>
          <w:rFonts w:cs="Calibri"/>
          <w:spacing w:val="-2"/>
        </w:rPr>
        <w:t>es</w:t>
      </w:r>
      <w:r>
        <w:rPr>
          <w:rFonts w:cs="Calibri"/>
        </w:rPr>
        <w:t>e,</w:t>
      </w:r>
      <w:r>
        <w:rPr>
          <w:rFonts w:cs="Calibri"/>
          <w:spacing w:val="11"/>
        </w:rPr>
        <w:t xml:space="preserve"> </w:t>
      </w:r>
      <w:r>
        <w:rPr>
          <w:rFonts w:cs="Calibri"/>
          <w:spacing w:val="-1"/>
        </w:rPr>
        <w:t>d</w:t>
      </w:r>
      <w:r>
        <w:rPr>
          <w:rFonts w:cs="Calibri"/>
        </w:rPr>
        <w:t>a</w:t>
      </w:r>
      <w:r>
        <w:rPr>
          <w:rFonts w:cs="Calibri"/>
          <w:spacing w:val="-1"/>
        </w:rPr>
        <w:t>nn</w:t>
      </w:r>
      <w:r>
        <w:rPr>
          <w:rFonts w:cs="Calibri"/>
        </w:rPr>
        <w:t>e</w:t>
      </w:r>
      <w:r>
        <w:rPr>
          <w:rFonts w:cs="Calibri"/>
          <w:spacing w:val="2"/>
        </w:rPr>
        <w:t>g</w:t>
      </w:r>
      <w:r>
        <w:rPr>
          <w:rFonts w:cs="Calibri"/>
          <w:spacing w:val="-1"/>
        </w:rPr>
        <w:t>g</w:t>
      </w:r>
      <w:r>
        <w:rPr>
          <w:rFonts w:cs="Calibri"/>
        </w:rPr>
        <w:t>i</w:t>
      </w:r>
      <w:r>
        <w:rPr>
          <w:rFonts w:cs="Calibri"/>
          <w:spacing w:val="-3"/>
        </w:rPr>
        <w:t>a</w:t>
      </w:r>
      <w:r>
        <w:rPr>
          <w:rFonts w:cs="Calibri"/>
          <w:spacing w:val="1"/>
        </w:rPr>
        <w:t>m</w:t>
      </w:r>
      <w:r>
        <w:rPr>
          <w:rFonts w:cs="Calibri"/>
        </w:rPr>
        <w:t>e</w:t>
      </w:r>
      <w:r>
        <w:rPr>
          <w:rFonts w:cs="Calibri"/>
          <w:spacing w:val="-3"/>
        </w:rPr>
        <w:t>n</w:t>
      </w:r>
      <w:r>
        <w:rPr>
          <w:rFonts w:cs="Calibri"/>
        </w:rPr>
        <w:t>t</w:t>
      </w:r>
      <w:r>
        <w:rPr>
          <w:rFonts w:cs="Calibri"/>
          <w:spacing w:val="-2"/>
        </w:rPr>
        <w:t>i</w:t>
      </w:r>
      <w:r>
        <w:rPr>
          <w:rFonts w:cs="Calibri"/>
          <w:spacing w:val="1"/>
        </w:rPr>
        <w:t>/</w:t>
      </w:r>
      <w:r>
        <w:rPr>
          <w:rFonts w:cs="Calibri"/>
        </w:rPr>
        <w:t>f</w:t>
      </w:r>
      <w:r>
        <w:rPr>
          <w:rFonts w:cs="Calibri"/>
          <w:spacing w:val="-1"/>
        </w:rPr>
        <w:t>u</w:t>
      </w:r>
      <w:r>
        <w:rPr>
          <w:rFonts w:cs="Calibri"/>
        </w:rPr>
        <w:t>rti</w:t>
      </w:r>
      <w:r>
        <w:rPr>
          <w:rFonts w:cs="Calibri"/>
          <w:spacing w:val="10"/>
        </w:rPr>
        <w:t xml:space="preserve"> </w:t>
      </w:r>
      <w:r>
        <w:rPr>
          <w:rFonts w:cs="Calibri"/>
          <w:spacing w:val="-1"/>
        </w:rPr>
        <w:t>d</w:t>
      </w:r>
      <w:r>
        <w:rPr>
          <w:rFonts w:cs="Calibri"/>
        </w:rPr>
        <w:t>i</w:t>
      </w:r>
      <w:r>
        <w:rPr>
          <w:rFonts w:cs="Calibri"/>
          <w:spacing w:val="10"/>
        </w:rPr>
        <w:t xml:space="preserve"> </w:t>
      </w:r>
      <w:r>
        <w:rPr>
          <w:rFonts w:cs="Calibri"/>
          <w:spacing w:val="-1"/>
        </w:rPr>
        <w:t>b</w:t>
      </w:r>
      <w:r>
        <w:rPr>
          <w:rFonts w:cs="Calibri"/>
        </w:rPr>
        <w:t>eni</w:t>
      </w:r>
      <w:r>
        <w:rPr>
          <w:rFonts w:cs="Calibri"/>
          <w:spacing w:val="7"/>
        </w:rPr>
        <w:t xml:space="preserve"> </w:t>
      </w:r>
      <w:r>
        <w:rPr>
          <w:rFonts w:cs="Calibri"/>
          <w:spacing w:val="-1"/>
        </w:rPr>
        <w:t>p</w:t>
      </w:r>
      <w:r>
        <w:rPr>
          <w:rFonts w:cs="Calibri"/>
        </w:rPr>
        <w:t>e</w:t>
      </w:r>
      <w:r>
        <w:rPr>
          <w:rFonts w:cs="Calibri"/>
          <w:spacing w:val="-4"/>
        </w:rPr>
        <w:t>r</w:t>
      </w:r>
      <w:r>
        <w:rPr>
          <w:rFonts w:cs="Calibri"/>
        </w:rPr>
        <w:t>s</w:t>
      </w:r>
      <w:r>
        <w:rPr>
          <w:rFonts w:cs="Calibri"/>
          <w:spacing w:val="1"/>
        </w:rPr>
        <w:t>o</w:t>
      </w:r>
      <w:r>
        <w:rPr>
          <w:rFonts w:cs="Calibri"/>
          <w:spacing w:val="-1"/>
        </w:rPr>
        <w:t>n</w:t>
      </w:r>
      <w:r>
        <w:rPr>
          <w:rFonts w:cs="Calibri"/>
        </w:rPr>
        <w:t>a</w:t>
      </w:r>
      <w:r>
        <w:rPr>
          <w:rFonts w:cs="Calibri"/>
          <w:spacing w:val="-3"/>
        </w:rPr>
        <w:t>l</w:t>
      </w:r>
      <w:r>
        <w:rPr>
          <w:rFonts w:cs="Calibri"/>
        </w:rPr>
        <w:t>i o</w:t>
      </w:r>
      <w:r>
        <w:rPr>
          <w:rFonts w:cs="Calibri"/>
          <w:spacing w:val="1"/>
        </w:rPr>
        <w:t xml:space="preserve"> </w:t>
      </w:r>
      <w:r>
        <w:rPr>
          <w:rFonts w:cs="Calibri"/>
        </w:rPr>
        <w:t xml:space="preserve">in </w:t>
      </w:r>
      <w:r>
        <w:rPr>
          <w:rFonts w:cs="Calibri"/>
          <w:spacing w:val="-2"/>
        </w:rPr>
        <w:t>c</w:t>
      </w:r>
      <w:r>
        <w:rPr>
          <w:rFonts w:cs="Calibri"/>
        </w:rPr>
        <w:t>a</w:t>
      </w:r>
      <w:r>
        <w:rPr>
          <w:rFonts w:cs="Calibri"/>
          <w:spacing w:val="-3"/>
        </w:rPr>
        <w:t>n</w:t>
      </w:r>
      <w:r>
        <w:rPr>
          <w:rFonts w:cs="Calibri"/>
        </w:rPr>
        <w:t>ti</w:t>
      </w:r>
      <w:r>
        <w:rPr>
          <w:rFonts w:cs="Calibri"/>
          <w:spacing w:val="-2"/>
        </w:rPr>
        <w:t>e</w:t>
      </w:r>
      <w:r>
        <w:rPr>
          <w:rFonts w:cs="Calibri"/>
          <w:spacing w:val="-3"/>
        </w:rPr>
        <w:t>r</w:t>
      </w:r>
      <w:r>
        <w:rPr>
          <w:rFonts w:cs="Calibri"/>
        </w:rPr>
        <w:t>e</w:t>
      </w:r>
      <w:r>
        <w:rPr>
          <w:rFonts w:cs="Calibri"/>
          <w:spacing w:val="-1"/>
        </w:rPr>
        <w:t xml:space="preserve"> </w:t>
      </w:r>
      <w:r>
        <w:rPr>
          <w:rFonts w:cs="Calibri"/>
          <w:spacing w:val="-2"/>
        </w:rPr>
        <w:t>et</w:t>
      </w:r>
      <w:r>
        <w:rPr>
          <w:rFonts w:cs="Calibri"/>
        </w:rPr>
        <w:t>c.</w:t>
      </w:r>
      <w:r>
        <w:rPr>
          <w:rFonts w:cs="Calibri"/>
          <w:spacing w:val="-1"/>
        </w:rPr>
        <w:t>.</w:t>
      </w:r>
      <w:r>
        <w:rPr>
          <w:rFonts w:cs="Calibri"/>
        </w:rPr>
        <w:t>);</w:t>
      </w:r>
    </w:p>
    <w:p w:rsidR="00243395" w:rsidRDefault="00243395">
      <w:pPr>
        <w:widowControl w:val="0"/>
        <w:tabs>
          <w:tab w:val="left" w:pos="660"/>
        </w:tabs>
        <w:autoSpaceDE w:val="0"/>
        <w:autoSpaceDN w:val="0"/>
        <w:adjustRightInd w:val="0"/>
        <w:spacing w:after="0"/>
        <w:ind w:left="540" w:right="74" w:hanging="428"/>
        <w:jc w:val="both"/>
        <w:rPr>
          <w:rFonts w:cs="Calibri"/>
        </w:rPr>
        <w:sectPr w:rsidR="00243395">
          <w:headerReference w:type="default" r:id="rId123"/>
          <w:footerReference w:type="default" r:id="rId124"/>
          <w:pgSz w:w="11920" w:h="16840"/>
          <w:pgMar w:top="1140" w:right="1020" w:bottom="280" w:left="1020" w:header="0" w:footer="0" w:gutter="0"/>
          <w:cols w:space="720"/>
          <w:noEndnote/>
        </w:sectPr>
      </w:pPr>
    </w:p>
    <w:p w:rsidR="00243395" w:rsidRDefault="00243395">
      <w:pPr>
        <w:widowControl w:val="0"/>
        <w:tabs>
          <w:tab w:val="left" w:pos="660"/>
        </w:tabs>
        <w:autoSpaceDE w:val="0"/>
        <w:autoSpaceDN w:val="0"/>
        <w:adjustRightInd w:val="0"/>
        <w:spacing w:before="65" w:after="0" w:line="274" w:lineRule="auto"/>
        <w:ind w:left="540" w:right="76" w:hanging="428"/>
        <w:jc w:val="both"/>
        <w:rPr>
          <w:rFonts w:cs="Calibri"/>
        </w:rPr>
      </w:pPr>
      <w:r>
        <w:rPr>
          <w:rFonts w:cs="Calibri"/>
          <w:b/>
          <w:bCs/>
          <w:spacing w:val="-1"/>
        </w:rPr>
        <w:t>d</w:t>
      </w:r>
      <w:r>
        <w:rPr>
          <w:rFonts w:cs="Calibri"/>
          <w:b/>
          <w:bCs/>
        </w:rPr>
        <w:t>.</w:t>
      </w:r>
      <w:r>
        <w:rPr>
          <w:rFonts w:cs="Calibri"/>
          <w:b/>
          <w:bCs/>
        </w:rPr>
        <w:tab/>
      </w:r>
      <w:r>
        <w:rPr>
          <w:rFonts w:cs="Calibri"/>
          <w:b/>
          <w:bCs/>
        </w:rPr>
        <w:tab/>
      </w:r>
      <w:r>
        <w:rPr>
          <w:rFonts w:cs="Calibri"/>
        </w:rPr>
        <w:t>A</w:t>
      </w:r>
      <w:r>
        <w:rPr>
          <w:rFonts w:cs="Calibri"/>
          <w:spacing w:val="17"/>
        </w:rPr>
        <w:t xml:space="preserve"> </w:t>
      </w:r>
      <w:r>
        <w:rPr>
          <w:rFonts w:cs="Calibri"/>
        </w:rPr>
        <w:t>i</w:t>
      </w:r>
      <w:r>
        <w:rPr>
          <w:rFonts w:cs="Calibri"/>
          <w:spacing w:val="-1"/>
        </w:rPr>
        <w:t>n</w:t>
      </w:r>
      <w:r>
        <w:rPr>
          <w:rFonts w:cs="Calibri"/>
        </w:rPr>
        <w:t>seri</w:t>
      </w:r>
      <w:r>
        <w:rPr>
          <w:rFonts w:cs="Calibri"/>
          <w:spacing w:val="-3"/>
        </w:rPr>
        <w:t>r</w:t>
      </w:r>
      <w:r>
        <w:rPr>
          <w:rFonts w:cs="Calibri"/>
        </w:rPr>
        <w:t>e</w:t>
      </w:r>
      <w:r>
        <w:rPr>
          <w:rFonts w:cs="Calibri"/>
          <w:spacing w:val="18"/>
        </w:rPr>
        <w:t xml:space="preserve"> </w:t>
      </w:r>
      <w:r>
        <w:rPr>
          <w:rFonts w:cs="Calibri"/>
        </w:rPr>
        <w:t>i</w:t>
      </w:r>
      <w:r>
        <w:rPr>
          <w:rFonts w:cs="Calibri"/>
          <w:spacing w:val="-1"/>
        </w:rPr>
        <w:t>d</w:t>
      </w:r>
      <w:r>
        <w:rPr>
          <w:rFonts w:cs="Calibri"/>
        </w:rPr>
        <w:t>e</w:t>
      </w:r>
      <w:r>
        <w:rPr>
          <w:rFonts w:cs="Calibri"/>
          <w:spacing w:val="-3"/>
        </w:rPr>
        <w:t>n</w:t>
      </w:r>
      <w:r>
        <w:rPr>
          <w:rFonts w:cs="Calibri"/>
        </w:rPr>
        <w:t>tiche</w:t>
      </w:r>
      <w:r>
        <w:rPr>
          <w:rFonts w:cs="Calibri"/>
          <w:spacing w:val="15"/>
        </w:rPr>
        <w:t xml:space="preserve"> </w:t>
      </w:r>
      <w:r>
        <w:rPr>
          <w:rFonts w:cs="Calibri"/>
        </w:rPr>
        <w:t>cla</w:t>
      </w:r>
      <w:r>
        <w:rPr>
          <w:rFonts w:cs="Calibri"/>
          <w:spacing w:val="-1"/>
        </w:rPr>
        <w:t>u</w:t>
      </w:r>
      <w:r>
        <w:rPr>
          <w:rFonts w:cs="Calibri"/>
        </w:rPr>
        <w:t>s</w:t>
      </w:r>
      <w:r>
        <w:rPr>
          <w:rFonts w:cs="Calibri"/>
          <w:spacing w:val="1"/>
        </w:rPr>
        <w:t>o</w:t>
      </w:r>
      <w:r>
        <w:rPr>
          <w:rFonts w:cs="Calibri"/>
          <w:spacing w:val="-3"/>
        </w:rPr>
        <w:t>l</w:t>
      </w:r>
      <w:r>
        <w:rPr>
          <w:rFonts w:cs="Calibri"/>
        </w:rPr>
        <w:t>e</w:t>
      </w:r>
      <w:r>
        <w:rPr>
          <w:rFonts w:cs="Calibri"/>
          <w:spacing w:val="18"/>
        </w:rPr>
        <w:t xml:space="preserve"> </w:t>
      </w:r>
      <w:r>
        <w:rPr>
          <w:rFonts w:cs="Calibri"/>
          <w:spacing w:val="-1"/>
        </w:rPr>
        <w:t>n</w:t>
      </w:r>
      <w:r>
        <w:rPr>
          <w:rFonts w:cs="Calibri"/>
        </w:rPr>
        <w:t>ei</w:t>
      </w:r>
      <w:r>
        <w:rPr>
          <w:rFonts w:cs="Calibri"/>
          <w:spacing w:val="18"/>
        </w:rPr>
        <w:t xml:space="preserve"> </w:t>
      </w:r>
      <w:r>
        <w:rPr>
          <w:rFonts w:cs="Calibri"/>
          <w:spacing w:val="-2"/>
        </w:rPr>
        <w:t>c</w:t>
      </w:r>
      <w:r>
        <w:rPr>
          <w:rFonts w:cs="Calibri"/>
          <w:spacing w:val="1"/>
        </w:rPr>
        <w:t>o</w:t>
      </w:r>
      <w:r>
        <w:rPr>
          <w:rFonts w:cs="Calibri"/>
          <w:spacing w:val="-3"/>
        </w:rPr>
        <w:t>n</w:t>
      </w:r>
      <w:r>
        <w:rPr>
          <w:rFonts w:cs="Calibri"/>
        </w:rPr>
        <w:t>t</w:t>
      </w:r>
      <w:r>
        <w:rPr>
          <w:rFonts w:cs="Calibri"/>
          <w:spacing w:val="-5"/>
        </w:rPr>
        <w:t>ra</w:t>
      </w:r>
      <w:r>
        <w:rPr>
          <w:rFonts w:cs="Calibri"/>
          <w:spacing w:val="-2"/>
        </w:rPr>
        <w:t>t</w:t>
      </w:r>
      <w:r>
        <w:rPr>
          <w:rFonts w:cs="Calibri"/>
        </w:rPr>
        <w:t>ti</w:t>
      </w:r>
      <w:r>
        <w:rPr>
          <w:rFonts w:cs="Calibri"/>
          <w:spacing w:val="18"/>
        </w:rPr>
        <w:t xml:space="preserve"> </w:t>
      </w:r>
      <w:r>
        <w:rPr>
          <w:rFonts w:cs="Calibri"/>
          <w:spacing w:val="-1"/>
        </w:rPr>
        <w:t>d</w:t>
      </w:r>
      <w:r>
        <w:rPr>
          <w:rFonts w:cs="Calibri"/>
        </w:rPr>
        <w:t>i</w:t>
      </w:r>
      <w:r>
        <w:rPr>
          <w:rFonts w:cs="Calibri"/>
          <w:spacing w:val="17"/>
        </w:rPr>
        <w:t xml:space="preserve"> </w:t>
      </w:r>
      <w:r>
        <w:rPr>
          <w:rFonts w:cs="Calibri"/>
        </w:rPr>
        <w:t>su</w:t>
      </w:r>
      <w:r>
        <w:rPr>
          <w:rFonts w:cs="Calibri"/>
          <w:spacing w:val="-2"/>
        </w:rPr>
        <w:t>b</w:t>
      </w:r>
      <w:r>
        <w:rPr>
          <w:rFonts w:cs="Calibri"/>
        </w:rPr>
        <w:t>a</w:t>
      </w:r>
      <w:r>
        <w:rPr>
          <w:rFonts w:cs="Calibri"/>
          <w:spacing w:val="-1"/>
        </w:rPr>
        <w:t>p</w:t>
      </w:r>
      <w:r>
        <w:rPr>
          <w:rFonts w:cs="Calibri"/>
          <w:spacing w:val="-3"/>
        </w:rPr>
        <w:t>p</w:t>
      </w:r>
      <w:r>
        <w:rPr>
          <w:rFonts w:cs="Calibri"/>
        </w:rPr>
        <w:t>al</w:t>
      </w:r>
      <w:r>
        <w:rPr>
          <w:rFonts w:cs="Calibri"/>
          <w:spacing w:val="-2"/>
        </w:rPr>
        <w:t>t</w:t>
      </w:r>
      <w:r>
        <w:rPr>
          <w:rFonts w:cs="Calibri"/>
          <w:spacing w:val="-4"/>
        </w:rPr>
        <w:t>o</w:t>
      </w:r>
      <w:r>
        <w:rPr>
          <w:rFonts w:cs="Calibri"/>
        </w:rPr>
        <w:t>,</w:t>
      </w:r>
      <w:r>
        <w:rPr>
          <w:rFonts w:cs="Calibri"/>
          <w:spacing w:val="17"/>
        </w:rPr>
        <w:t xml:space="preserve"> </w:t>
      </w:r>
      <w:r>
        <w:rPr>
          <w:rFonts w:cs="Calibri"/>
          <w:spacing w:val="-1"/>
        </w:rPr>
        <w:t>n</w:t>
      </w:r>
      <w:r>
        <w:rPr>
          <w:rFonts w:cs="Calibri"/>
          <w:spacing w:val="1"/>
        </w:rPr>
        <w:t>o</w:t>
      </w:r>
      <w:r>
        <w:rPr>
          <w:rFonts w:cs="Calibri"/>
        </w:rPr>
        <w:t>l</w:t>
      </w:r>
      <w:r>
        <w:rPr>
          <w:rFonts w:cs="Calibri"/>
          <w:spacing w:val="-4"/>
        </w:rPr>
        <w:t>o</w:t>
      </w:r>
      <w:r>
        <w:rPr>
          <w:rFonts w:cs="Calibri"/>
        </w:rPr>
        <w:t>,</w:t>
      </w:r>
      <w:r>
        <w:rPr>
          <w:rFonts w:cs="Calibri"/>
          <w:spacing w:val="17"/>
        </w:rPr>
        <w:t xml:space="preserve"> </w:t>
      </w:r>
      <w:r>
        <w:rPr>
          <w:rFonts w:cs="Calibri"/>
          <w:spacing w:val="-5"/>
        </w:rPr>
        <w:t>c</w:t>
      </w:r>
      <w:r>
        <w:rPr>
          <w:rFonts w:cs="Calibri"/>
          <w:spacing w:val="-1"/>
        </w:rPr>
        <w:t>o</w:t>
      </w:r>
      <w:r>
        <w:rPr>
          <w:rFonts w:cs="Calibri"/>
          <w:spacing w:val="-2"/>
        </w:rPr>
        <w:t>t</w:t>
      </w:r>
      <w:r>
        <w:rPr>
          <w:rFonts w:cs="Calibri"/>
        </w:rPr>
        <w:t>t</w:t>
      </w:r>
      <w:r>
        <w:rPr>
          <w:rFonts w:cs="Calibri"/>
          <w:spacing w:val="-2"/>
        </w:rPr>
        <w:t>i</w:t>
      </w:r>
      <w:r>
        <w:rPr>
          <w:rFonts w:cs="Calibri"/>
          <w:spacing w:val="-1"/>
        </w:rPr>
        <w:t>m</w:t>
      </w:r>
      <w:r>
        <w:rPr>
          <w:rFonts w:cs="Calibri"/>
        </w:rPr>
        <w:t>o</w:t>
      </w:r>
      <w:r>
        <w:rPr>
          <w:rFonts w:cs="Calibri"/>
          <w:spacing w:val="16"/>
        </w:rPr>
        <w:t xml:space="preserve"> </w:t>
      </w:r>
      <w:r>
        <w:rPr>
          <w:rFonts w:cs="Calibri"/>
        </w:rPr>
        <w:t>e</w:t>
      </w:r>
      <w:r>
        <w:rPr>
          <w:rFonts w:cs="Calibri"/>
          <w:spacing w:val="-1"/>
        </w:rPr>
        <w:t>t</w:t>
      </w:r>
      <w:r>
        <w:rPr>
          <w:rFonts w:cs="Calibri"/>
        </w:rPr>
        <w:t>c.</w:t>
      </w:r>
      <w:r>
        <w:rPr>
          <w:rFonts w:cs="Calibri"/>
          <w:spacing w:val="14"/>
        </w:rPr>
        <w:t xml:space="preserve"> </w:t>
      </w:r>
      <w:r>
        <w:rPr>
          <w:rFonts w:cs="Calibri"/>
          <w:spacing w:val="-2"/>
        </w:rPr>
        <w:t>e</w:t>
      </w:r>
      <w:r>
        <w:rPr>
          <w:rFonts w:cs="Calibri"/>
        </w:rPr>
        <w:t>d</w:t>
      </w:r>
      <w:r>
        <w:rPr>
          <w:rFonts w:cs="Calibri"/>
          <w:spacing w:val="16"/>
        </w:rPr>
        <w:t xml:space="preserve"> </w:t>
      </w:r>
      <w:r>
        <w:rPr>
          <w:rFonts w:cs="Calibri"/>
        </w:rPr>
        <w:t>è</w:t>
      </w:r>
      <w:r>
        <w:rPr>
          <w:rFonts w:cs="Calibri"/>
          <w:spacing w:val="15"/>
        </w:rPr>
        <w:t xml:space="preserve"> </w:t>
      </w:r>
      <w:r>
        <w:rPr>
          <w:rFonts w:cs="Calibri"/>
          <w:spacing w:val="-2"/>
        </w:rPr>
        <w:t>c</w:t>
      </w:r>
      <w:r>
        <w:rPr>
          <w:rFonts w:cs="Calibri"/>
          <w:spacing w:val="1"/>
        </w:rPr>
        <w:t>o</w:t>
      </w:r>
      <w:r>
        <w:rPr>
          <w:rFonts w:cs="Calibri"/>
          <w:spacing w:val="-1"/>
        </w:rPr>
        <w:t>n</w:t>
      </w:r>
      <w:r>
        <w:rPr>
          <w:rFonts w:cs="Calibri"/>
        </w:rPr>
        <w:t>sa</w:t>
      </w:r>
      <w:r>
        <w:rPr>
          <w:rFonts w:cs="Calibri"/>
          <w:spacing w:val="-1"/>
        </w:rPr>
        <w:t>p</w:t>
      </w:r>
      <w:r>
        <w:rPr>
          <w:rFonts w:cs="Calibri"/>
          <w:spacing w:val="-2"/>
        </w:rPr>
        <w:t>e</w:t>
      </w:r>
      <w:r>
        <w:rPr>
          <w:rFonts w:cs="Calibri"/>
          <w:spacing w:val="-1"/>
        </w:rPr>
        <w:t>v</w:t>
      </w:r>
      <w:r>
        <w:rPr>
          <w:rFonts w:cs="Calibri"/>
          <w:spacing w:val="1"/>
        </w:rPr>
        <w:t>o</w:t>
      </w:r>
      <w:r>
        <w:rPr>
          <w:rFonts w:cs="Calibri"/>
          <w:spacing w:val="-3"/>
        </w:rPr>
        <w:t>l</w:t>
      </w:r>
      <w:r>
        <w:rPr>
          <w:rFonts w:cs="Calibri"/>
        </w:rPr>
        <w:t>e</w:t>
      </w:r>
      <w:r>
        <w:rPr>
          <w:rFonts w:cs="Calibri"/>
          <w:spacing w:val="18"/>
        </w:rPr>
        <w:t xml:space="preserve"> </w:t>
      </w:r>
      <w:r>
        <w:rPr>
          <w:rFonts w:cs="Calibri"/>
        </w:rPr>
        <w:t>che,</w:t>
      </w:r>
      <w:r>
        <w:rPr>
          <w:rFonts w:cs="Calibri"/>
          <w:spacing w:val="17"/>
        </w:rPr>
        <w:t xml:space="preserve"> </w:t>
      </w:r>
      <w:r>
        <w:rPr>
          <w:rFonts w:cs="Calibri"/>
        </w:rPr>
        <w:t xml:space="preserve">in </w:t>
      </w:r>
      <w:r>
        <w:rPr>
          <w:rFonts w:cs="Calibri"/>
          <w:spacing w:val="-2"/>
        </w:rPr>
        <w:t>c</w:t>
      </w:r>
      <w:r>
        <w:rPr>
          <w:rFonts w:cs="Calibri"/>
          <w:spacing w:val="-3"/>
        </w:rPr>
        <w:t>a</w:t>
      </w:r>
      <w:r>
        <w:rPr>
          <w:rFonts w:cs="Calibri"/>
        </w:rPr>
        <w:t>so</w:t>
      </w:r>
      <w:r>
        <w:rPr>
          <w:rFonts w:cs="Calibri"/>
          <w:spacing w:val="1"/>
        </w:rPr>
        <w:t xml:space="preserve"> </w:t>
      </w:r>
      <w:r>
        <w:rPr>
          <w:rFonts w:cs="Calibri"/>
          <w:spacing w:val="-4"/>
        </w:rPr>
        <w:t>c</w:t>
      </w:r>
      <w:r>
        <w:rPr>
          <w:rFonts w:cs="Calibri"/>
          <w:spacing w:val="1"/>
        </w:rPr>
        <w:t>o</w:t>
      </w:r>
      <w:r>
        <w:rPr>
          <w:rFonts w:cs="Calibri"/>
          <w:spacing w:val="-3"/>
        </w:rPr>
        <w:t>n</w:t>
      </w:r>
      <w:r>
        <w:rPr>
          <w:rFonts w:cs="Calibri"/>
        </w:rPr>
        <w:t>t</w:t>
      </w:r>
      <w:r>
        <w:rPr>
          <w:rFonts w:cs="Calibri"/>
          <w:spacing w:val="-5"/>
        </w:rPr>
        <w:t>r</w:t>
      </w:r>
      <w:r>
        <w:rPr>
          <w:rFonts w:cs="Calibri"/>
        </w:rPr>
        <w:t>ar</w:t>
      </w:r>
      <w:r>
        <w:rPr>
          <w:rFonts w:cs="Calibri"/>
          <w:spacing w:val="-1"/>
        </w:rPr>
        <w:t>i</w:t>
      </w:r>
      <w:r>
        <w:rPr>
          <w:rFonts w:cs="Calibri"/>
          <w:spacing w:val="-4"/>
        </w:rPr>
        <w:t>o</w:t>
      </w:r>
      <w:r>
        <w:rPr>
          <w:rFonts w:cs="Calibri"/>
        </w:rPr>
        <w:t xml:space="preserve">, </w:t>
      </w:r>
      <w:r>
        <w:rPr>
          <w:rFonts w:cs="Calibri"/>
          <w:spacing w:val="-2"/>
        </w:rPr>
        <w:t>l</w:t>
      </w:r>
      <w:r>
        <w:rPr>
          <w:rFonts w:cs="Calibri"/>
        </w:rPr>
        <w:t>e</w:t>
      </w:r>
      <w:r>
        <w:rPr>
          <w:rFonts w:cs="Calibri"/>
          <w:spacing w:val="-1"/>
        </w:rPr>
        <w:t xml:space="preserve"> </w:t>
      </w:r>
      <w:r>
        <w:rPr>
          <w:rFonts w:cs="Calibri"/>
        </w:rPr>
        <w:t>e</w:t>
      </w:r>
      <w:r>
        <w:rPr>
          <w:rFonts w:cs="Calibri"/>
          <w:spacing w:val="-3"/>
        </w:rPr>
        <w:t>v</w:t>
      </w:r>
      <w:r>
        <w:rPr>
          <w:rFonts w:cs="Calibri"/>
        </w:rPr>
        <w:t>e</w:t>
      </w:r>
      <w:r>
        <w:rPr>
          <w:rFonts w:cs="Calibri"/>
          <w:spacing w:val="-3"/>
        </w:rPr>
        <w:t>n</w:t>
      </w:r>
      <w:r>
        <w:rPr>
          <w:rFonts w:cs="Calibri"/>
        </w:rPr>
        <w:t>tua</w:t>
      </w:r>
      <w:r>
        <w:rPr>
          <w:rFonts w:cs="Calibri"/>
          <w:spacing w:val="-1"/>
        </w:rPr>
        <w:t>l</w:t>
      </w:r>
      <w:r>
        <w:rPr>
          <w:rFonts w:cs="Calibri"/>
        </w:rPr>
        <w:t>i</w:t>
      </w:r>
      <w:r>
        <w:rPr>
          <w:rFonts w:cs="Calibri"/>
          <w:spacing w:val="-2"/>
        </w:rPr>
        <w:t xml:space="preserve"> </w:t>
      </w:r>
      <w:r>
        <w:rPr>
          <w:rFonts w:cs="Calibri"/>
        </w:rPr>
        <w:t>a</w:t>
      </w:r>
      <w:r>
        <w:rPr>
          <w:rFonts w:cs="Calibri"/>
          <w:spacing w:val="-1"/>
        </w:rPr>
        <w:t>u</w:t>
      </w:r>
      <w:r>
        <w:rPr>
          <w:rFonts w:cs="Calibri"/>
          <w:spacing w:val="-2"/>
        </w:rPr>
        <w:t>t</w:t>
      </w:r>
      <w:r>
        <w:rPr>
          <w:rFonts w:cs="Calibri"/>
          <w:spacing w:val="1"/>
        </w:rPr>
        <w:t>o</w:t>
      </w:r>
      <w:r>
        <w:rPr>
          <w:rFonts w:cs="Calibri"/>
        </w:rPr>
        <w:t>ri</w:t>
      </w:r>
      <w:r>
        <w:rPr>
          <w:rFonts w:cs="Calibri"/>
          <w:spacing w:val="-1"/>
        </w:rPr>
        <w:t>z</w:t>
      </w:r>
      <w:r>
        <w:rPr>
          <w:rFonts w:cs="Calibri"/>
          <w:spacing w:val="-6"/>
        </w:rPr>
        <w:t>z</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i non sa</w:t>
      </w:r>
      <w:r>
        <w:rPr>
          <w:rFonts w:cs="Calibri"/>
          <w:spacing w:val="-5"/>
        </w:rPr>
        <w:t>r</w:t>
      </w:r>
      <w:r>
        <w:rPr>
          <w:rFonts w:cs="Calibri"/>
        </w:rPr>
        <w:t>a</w:t>
      </w:r>
      <w:r>
        <w:rPr>
          <w:rFonts w:cs="Calibri"/>
          <w:spacing w:val="-1"/>
        </w:rPr>
        <w:t>nn</w:t>
      </w:r>
      <w:r>
        <w:rPr>
          <w:rFonts w:cs="Calibri"/>
        </w:rPr>
        <w:t>o</w:t>
      </w:r>
      <w:r>
        <w:rPr>
          <w:rFonts w:cs="Calibri"/>
          <w:spacing w:val="-3"/>
        </w:rPr>
        <w:t xml:space="preserve"> </w:t>
      </w:r>
      <w:r>
        <w:rPr>
          <w:rFonts w:cs="Calibri"/>
          <w:spacing w:val="-2"/>
        </w:rPr>
        <w:t>c</w:t>
      </w:r>
      <w:r>
        <w:rPr>
          <w:rFonts w:cs="Calibri"/>
          <w:spacing w:val="1"/>
        </w:rPr>
        <w:t>o</w:t>
      </w:r>
      <w:r>
        <w:rPr>
          <w:rFonts w:cs="Calibri"/>
          <w:spacing w:val="-1"/>
        </w:rPr>
        <w:t>n</w:t>
      </w:r>
      <w:r>
        <w:rPr>
          <w:rFonts w:cs="Calibri"/>
        </w:rPr>
        <w:t>c</w:t>
      </w:r>
      <w:r>
        <w:rPr>
          <w:rFonts w:cs="Calibri"/>
          <w:spacing w:val="-4"/>
        </w:rPr>
        <w:t>e</w:t>
      </w:r>
      <w:r>
        <w:rPr>
          <w:rFonts w:cs="Calibri"/>
        </w:rPr>
        <w:t>ss</w:t>
      </w:r>
      <w:r>
        <w:rPr>
          <w:rFonts w:cs="Calibri"/>
          <w:spacing w:val="-2"/>
        </w:rPr>
        <w:t>e</w:t>
      </w:r>
      <w:r>
        <w:rPr>
          <w:rFonts w:cs="Calibri"/>
        </w:rPr>
        <w:t>;</w:t>
      </w:r>
    </w:p>
    <w:p w:rsidR="00243395" w:rsidRDefault="00243395">
      <w:pPr>
        <w:widowControl w:val="0"/>
        <w:autoSpaceDE w:val="0"/>
        <w:autoSpaceDN w:val="0"/>
        <w:adjustRightInd w:val="0"/>
        <w:spacing w:before="3" w:after="0" w:line="160" w:lineRule="exact"/>
        <w:rPr>
          <w:rFonts w:cs="Calibri"/>
          <w:sz w:val="16"/>
          <w:szCs w:val="16"/>
        </w:rPr>
      </w:pPr>
    </w:p>
    <w:p w:rsidR="00243395" w:rsidRDefault="00243395">
      <w:pPr>
        <w:widowControl w:val="0"/>
        <w:autoSpaceDE w:val="0"/>
        <w:autoSpaceDN w:val="0"/>
        <w:adjustRightInd w:val="0"/>
        <w:spacing w:after="0" w:line="240" w:lineRule="auto"/>
        <w:ind w:left="4554" w:right="4130"/>
        <w:jc w:val="center"/>
        <w:rPr>
          <w:rFonts w:cs="Calibri"/>
        </w:rPr>
      </w:pPr>
      <w:r>
        <w:rPr>
          <w:rFonts w:cs="Calibri"/>
          <w:b/>
          <w:bCs/>
        </w:rPr>
        <w:t>D</w:t>
      </w:r>
      <w:r>
        <w:rPr>
          <w:rFonts w:cs="Calibri"/>
          <w:b/>
          <w:bCs/>
          <w:spacing w:val="1"/>
        </w:rPr>
        <w:t xml:space="preserve"> </w:t>
      </w:r>
      <w:r>
        <w:rPr>
          <w:rFonts w:cs="Calibri"/>
          <w:b/>
          <w:bCs/>
        </w:rPr>
        <w:t>i</w:t>
      </w:r>
      <w:r>
        <w:rPr>
          <w:rFonts w:cs="Calibri"/>
          <w:b/>
          <w:bCs/>
          <w:spacing w:val="-1"/>
        </w:rPr>
        <w:t xml:space="preserve"> </w:t>
      </w:r>
      <w:r>
        <w:rPr>
          <w:rFonts w:cs="Calibri"/>
          <w:b/>
          <w:bCs/>
        </w:rPr>
        <w:t>c</w:t>
      </w:r>
      <w:r>
        <w:rPr>
          <w:rFonts w:cs="Calibri"/>
          <w:b/>
          <w:bCs/>
          <w:spacing w:val="1"/>
        </w:rPr>
        <w:t xml:space="preserve"> </w:t>
      </w:r>
      <w:r>
        <w:rPr>
          <w:rFonts w:cs="Calibri"/>
          <w:b/>
          <w:bCs/>
        </w:rPr>
        <w:t>h</w:t>
      </w:r>
      <w:r>
        <w:rPr>
          <w:rFonts w:cs="Calibri"/>
          <w:b/>
          <w:bCs/>
          <w:spacing w:val="-2"/>
        </w:rPr>
        <w:t xml:space="preserve"> </w:t>
      </w:r>
      <w:r>
        <w:rPr>
          <w:rFonts w:cs="Calibri"/>
          <w:b/>
          <w:bCs/>
        </w:rPr>
        <w:t>i</w:t>
      </w:r>
      <w:r>
        <w:rPr>
          <w:rFonts w:cs="Calibri"/>
          <w:b/>
          <w:bCs/>
          <w:spacing w:val="1"/>
        </w:rPr>
        <w:t xml:space="preserve"> </w:t>
      </w:r>
      <w:r>
        <w:rPr>
          <w:rFonts w:cs="Calibri"/>
          <w:b/>
          <w:bCs/>
        </w:rPr>
        <w:t>a r</w:t>
      </w:r>
      <w:r>
        <w:rPr>
          <w:rFonts w:cs="Calibri"/>
          <w:b/>
          <w:bCs/>
          <w:spacing w:val="-2"/>
        </w:rPr>
        <w:t xml:space="preserve"> </w:t>
      </w:r>
      <w:r>
        <w:rPr>
          <w:rFonts w:cs="Calibri"/>
          <w:b/>
          <w:bCs/>
        </w:rPr>
        <w:t>a</w:t>
      </w:r>
    </w:p>
    <w:p w:rsidR="00243395" w:rsidRDefault="00243395">
      <w:pPr>
        <w:widowControl w:val="0"/>
        <w:autoSpaceDE w:val="0"/>
        <w:autoSpaceDN w:val="0"/>
        <w:adjustRightInd w:val="0"/>
        <w:spacing w:before="9" w:after="0" w:line="190" w:lineRule="exact"/>
        <w:rPr>
          <w:rFonts w:cs="Calibri"/>
          <w:sz w:val="19"/>
          <w:szCs w:val="19"/>
        </w:rPr>
      </w:pPr>
    </w:p>
    <w:p w:rsidR="00243395" w:rsidRDefault="00243395">
      <w:pPr>
        <w:widowControl w:val="0"/>
        <w:autoSpaceDE w:val="0"/>
        <w:autoSpaceDN w:val="0"/>
        <w:adjustRightInd w:val="0"/>
        <w:spacing w:after="0" w:line="240" w:lineRule="auto"/>
        <w:ind w:left="3528" w:right="3103"/>
        <w:jc w:val="center"/>
        <w:rPr>
          <w:rFonts w:cs="Calibri"/>
        </w:rPr>
      </w:pPr>
      <w:r>
        <w:rPr>
          <w:rFonts w:cs="Calibri"/>
          <w:spacing w:val="-2"/>
        </w:rPr>
        <w:t>e</w:t>
      </w:r>
      <w:r>
        <w:rPr>
          <w:rFonts w:cs="Calibri"/>
        </w:rPr>
        <w:t>sp</w:t>
      </w:r>
      <w:r>
        <w:rPr>
          <w:rFonts w:cs="Calibri"/>
          <w:spacing w:val="-3"/>
        </w:rPr>
        <w:t>r</w:t>
      </w:r>
      <w:r>
        <w:rPr>
          <w:rFonts w:cs="Calibri"/>
          <w:spacing w:val="-2"/>
        </w:rPr>
        <w:t>es</w:t>
      </w:r>
      <w:r>
        <w:rPr>
          <w:rFonts w:cs="Calibri"/>
        </w:rPr>
        <w:t>sa</w:t>
      </w:r>
      <w:r>
        <w:rPr>
          <w:rFonts w:cs="Calibri"/>
          <w:spacing w:val="-1"/>
        </w:rPr>
        <w:t>m</w:t>
      </w:r>
      <w:r>
        <w:rPr>
          <w:rFonts w:cs="Calibri"/>
        </w:rPr>
        <w:t>e</w:t>
      </w:r>
      <w:r>
        <w:rPr>
          <w:rFonts w:cs="Calibri"/>
          <w:spacing w:val="-3"/>
        </w:rPr>
        <w:t>n</w:t>
      </w:r>
      <w:r>
        <w:rPr>
          <w:rFonts w:cs="Calibri"/>
          <w:spacing w:val="-2"/>
        </w:rPr>
        <w:t>t</w:t>
      </w:r>
      <w:r>
        <w:rPr>
          <w:rFonts w:cs="Calibri"/>
        </w:rPr>
        <w:t>e</w:t>
      </w:r>
      <w:r>
        <w:rPr>
          <w:rFonts w:cs="Calibri"/>
          <w:spacing w:val="-1"/>
        </w:rPr>
        <w:t xml:space="preserve"> </w:t>
      </w:r>
      <w:r>
        <w:rPr>
          <w:rFonts w:cs="Calibri"/>
          <w:spacing w:val="-2"/>
        </w:rPr>
        <w:t>e</w:t>
      </w:r>
      <w:r>
        <w:rPr>
          <w:rFonts w:cs="Calibri"/>
        </w:rPr>
        <w:t>d</w:t>
      </w:r>
      <w:r>
        <w:rPr>
          <w:rFonts w:cs="Calibri"/>
          <w:spacing w:val="-1"/>
        </w:rPr>
        <w:t xml:space="preserve"> </w:t>
      </w:r>
      <w:r>
        <w:rPr>
          <w:rFonts w:cs="Calibri"/>
        </w:rPr>
        <w:t>in</w:t>
      </w:r>
      <w:r>
        <w:rPr>
          <w:rFonts w:cs="Calibri"/>
          <w:spacing w:val="-2"/>
        </w:rPr>
        <w:t xml:space="preserve"> </w:t>
      </w:r>
      <w:r>
        <w:rPr>
          <w:rFonts w:cs="Calibri"/>
          <w:spacing w:val="-1"/>
        </w:rPr>
        <w:t>m</w:t>
      </w:r>
      <w:r>
        <w:rPr>
          <w:rFonts w:cs="Calibri"/>
          <w:spacing w:val="1"/>
        </w:rPr>
        <w:t>o</w:t>
      </w:r>
      <w:r>
        <w:rPr>
          <w:rFonts w:cs="Calibri"/>
          <w:spacing w:val="-1"/>
        </w:rPr>
        <w:t>d</w:t>
      </w:r>
      <w:r>
        <w:rPr>
          <w:rFonts w:cs="Calibri"/>
        </w:rPr>
        <w:t>o</w:t>
      </w:r>
      <w:r>
        <w:rPr>
          <w:rFonts w:cs="Calibri"/>
          <w:spacing w:val="-1"/>
        </w:rPr>
        <w:t xml:space="preserve"> </w:t>
      </w:r>
      <w:r>
        <w:rPr>
          <w:rFonts w:cs="Calibri"/>
        </w:rPr>
        <w:t>s</w:t>
      </w:r>
      <w:r>
        <w:rPr>
          <w:rFonts w:cs="Calibri"/>
          <w:spacing w:val="1"/>
        </w:rPr>
        <w:t>o</w:t>
      </w:r>
      <w:r>
        <w:rPr>
          <w:rFonts w:cs="Calibri"/>
        </w:rPr>
        <w:t>le</w:t>
      </w:r>
      <w:r>
        <w:rPr>
          <w:rFonts w:cs="Calibri"/>
          <w:spacing w:val="-1"/>
        </w:rPr>
        <w:t>nn</w:t>
      </w:r>
      <w:r>
        <w:rPr>
          <w:rFonts w:cs="Calibri"/>
        </w:rPr>
        <w:t>e</w:t>
      </w:r>
    </w:p>
    <w:p w:rsidR="00243395" w:rsidRDefault="00243395">
      <w:pPr>
        <w:widowControl w:val="0"/>
        <w:autoSpaceDE w:val="0"/>
        <w:autoSpaceDN w:val="0"/>
        <w:adjustRightInd w:val="0"/>
        <w:spacing w:before="9" w:after="0" w:line="190" w:lineRule="exact"/>
        <w:rPr>
          <w:rFonts w:cs="Calibri"/>
          <w:sz w:val="19"/>
          <w:szCs w:val="19"/>
        </w:rPr>
      </w:pPr>
    </w:p>
    <w:p w:rsidR="00243395" w:rsidRDefault="00243395">
      <w:pPr>
        <w:widowControl w:val="0"/>
        <w:tabs>
          <w:tab w:val="left" w:pos="660"/>
        </w:tabs>
        <w:autoSpaceDE w:val="0"/>
        <w:autoSpaceDN w:val="0"/>
        <w:adjustRightInd w:val="0"/>
        <w:spacing w:after="0"/>
        <w:ind w:left="540" w:right="76" w:hanging="428"/>
        <w:jc w:val="both"/>
        <w:rPr>
          <w:rFonts w:cs="Calibri"/>
        </w:rPr>
      </w:pPr>
      <w:r>
        <w:rPr>
          <w:rFonts w:cs="Calibri"/>
          <w:b/>
          <w:bCs/>
          <w:spacing w:val="-1"/>
        </w:rPr>
        <w:t>e</w:t>
      </w:r>
      <w:r>
        <w:rPr>
          <w:rFonts w:cs="Calibri"/>
          <w:b/>
          <w:bCs/>
        </w:rPr>
        <w:t>.</w:t>
      </w:r>
      <w:r>
        <w:rPr>
          <w:rFonts w:cs="Calibri"/>
          <w:b/>
          <w:bCs/>
        </w:rPr>
        <w:tab/>
      </w:r>
      <w:r>
        <w:rPr>
          <w:rFonts w:cs="Calibri"/>
          <w:b/>
          <w:bCs/>
        </w:rPr>
        <w:tab/>
      </w:r>
      <w:r>
        <w:rPr>
          <w:rFonts w:cs="Calibri"/>
          <w:spacing w:val="1"/>
        </w:rPr>
        <w:t>D</w:t>
      </w:r>
      <w:r>
        <w:rPr>
          <w:rFonts w:cs="Calibri"/>
        </w:rPr>
        <w:t xml:space="preserve">i </w:t>
      </w:r>
      <w:r>
        <w:rPr>
          <w:rFonts w:cs="Calibri"/>
          <w:spacing w:val="15"/>
        </w:rPr>
        <w:t xml:space="preserve"> </w:t>
      </w:r>
      <w:r>
        <w:rPr>
          <w:rFonts w:cs="Calibri"/>
          <w:spacing w:val="-3"/>
        </w:rPr>
        <w:t>n</w:t>
      </w:r>
      <w:r>
        <w:rPr>
          <w:rFonts w:cs="Calibri"/>
          <w:spacing w:val="1"/>
        </w:rPr>
        <w:t>o</w:t>
      </w:r>
      <w:r>
        <w:rPr>
          <w:rFonts w:cs="Calibri"/>
        </w:rPr>
        <w:t xml:space="preserve">n </w:t>
      </w:r>
      <w:r>
        <w:rPr>
          <w:rFonts w:cs="Calibri"/>
          <w:spacing w:val="15"/>
        </w:rPr>
        <w:t xml:space="preserve"> </w:t>
      </w:r>
      <w:r>
        <w:rPr>
          <w:rFonts w:cs="Calibri"/>
          <w:spacing w:val="-2"/>
        </w:rPr>
        <w:t>t</w:t>
      </w:r>
      <w:r>
        <w:rPr>
          <w:rFonts w:cs="Calibri"/>
          <w:spacing w:val="-5"/>
        </w:rPr>
        <w:t>r</w:t>
      </w:r>
      <w:r>
        <w:rPr>
          <w:rFonts w:cs="Calibri"/>
          <w:spacing w:val="-1"/>
        </w:rPr>
        <w:t>ov</w:t>
      </w:r>
      <w:r>
        <w:rPr>
          <w:rFonts w:cs="Calibri"/>
        </w:rPr>
        <w:t>a</w:t>
      </w:r>
      <w:r>
        <w:rPr>
          <w:rFonts w:cs="Calibri"/>
          <w:spacing w:val="-5"/>
        </w:rPr>
        <w:t>r</w:t>
      </w:r>
      <w:r>
        <w:rPr>
          <w:rFonts w:cs="Calibri"/>
        </w:rPr>
        <w:t xml:space="preserve">si </w:t>
      </w:r>
      <w:r>
        <w:rPr>
          <w:rFonts w:cs="Calibri"/>
          <w:spacing w:val="15"/>
        </w:rPr>
        <w:t xml:space="preserve"> </w:t>
      </w:r>
      <w:r>
        <w:rPr>
          <w:rFonts w:cs="Calibri"/>
        </w:rPr>
        <w:t xml:space="preserve">in </w:t>
      </w:r>
      <w:r>
        <w:rPr>
          <w:rFonts w:cs="Calibri"/>
          <w:spacing w:val="15"/>
        </w:rPr>
        <w:t xml:space="preserve"> </w:t>
      </w:r>
      <w:r>
        <w:rPr>
          <w:rFonts w:cs="Calibri"/>
        </w:rPr>
        <w:t>s</w:t>
      </w:r>
      <w:r>
        <w:rPr>
          <w:rFonts w:cs="Calibri"/>
          <w:spacing w:val="-3"/>
        </w:rPr>
        <w:t>i</w:t>
      </w:r>
      <w:r>
        <w:rPr>
          <w:rFonts w:cs="Calibri"/>
        </w:rPr>
        <w:t>tu</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 xml:space="preserve">i </w:t>
      </w:r>
      <w:r>
        <w:rPr>
          <w:rFonts w:cs="Calibri"/>
          <w:spacing w:val="15"/>
        </w:rPr>
        <w:t xml:space="preserve"> </w:t>
      </w:r>
      <w:r>
        <w:rPr>
          <w:rFonts w:cs="Calibri"/>
          <w:spacing w:val="-1"/>
        </w:rPr>
        <w:t>d</w:t>
      </w:r>
      <w:r>
        <w:rPr>
          <w:rFonts w:cs="Calibri"/>
        </w:rPr>
        <w:t xml:space="preserve">i </w:t>
      </w:r>
      <w:r>
        <w:rPr>
          <w:rFonts w:cs="Calibri"/>
          <w:spacing w:val="15"/>
        </w:rPr>
        <w:t xml:space="preserve"> </w:t>
      </w:r>
      <w:r>
        <w:rPr>
          <w:rFonts w:cs="Calibri"/>
          <w:spacing w:val="-5"/>
        </w:rPr>
        <w:t>c</w:t>
      </w:r>
      <w:r>
        <w:rPr>
          <w:rFonts w:cs="Calibri"/>
          <w:spacing w:val="1"/>
        </w:rPr>
        <w:t>o</w:t>
      </w:r>
      <w:r>
        <w:rPr>
          <w:rFonts w:cs="Calibri"/>
          <w:spacing w:val="-3"/>
        </w:rPr>
        <w:t>n</w:t>
      </w:r>
      <w:r>
        <w:rPr>
          <w:rFonts w:cs="Calibri"/>
        </w:rPr>
        <w:t>t</w:t>
      </w:r>
      <w:r>
        <w:rPr>
          <w:rFonts w:cs="Calibri"/>
          <w:spacing w:val="-5"/>
        </w:rPr>
        <w:t>r</w:t>
      </w:r>
      <w:r>
        <w:rPr>
          <w:rFonts w:cs="Calibri"/>
          <w:spacing w:val="1"/>
        </w:rPr>
        <w:t>o</w:t>
      </w:r>
      <w:r>
        <w:rPr>
          <w:rFonts w:cs="Calibri"/>
        </w:rPr>
        <w:t>l</w:t>
      </w:r>
      <w:r>
        <w:rPr>
          <w:rFonts w:cs="Calibri"/>
          <w:spacing w:val="-3"/>
        </w:rPr>
        <w:t>l</w:t>
      </w:r>
      <w:r>
        <w:rPr>
          <w:rFonts w:cs="Calibri"/>
        </w:rPr>
        <w:t xml:space="preserve">o </w:t>
      </w:r>
      <w:r>
        <w:rPr>
          <w:rFonts w:cs="Calibri"/>
          <w:spacing w:val="14"/>
        </w:rPr>
        <w:t xml:space="preserve"> </w:t>
      </w:r>
      <w:r>
        <w:rPr>
          <w:rFonts w:cs="Calibri"/>
        </w:rPr>
        <w:t xml:space="preserve">o </w:t>
      </w:r>
      <w:r>
        <w:rPr>
          <w:rFonts w:cs="Calibri"/>
          <w:spacing w:val="17"/>
        </w:rPr>
        <w:t xml:space="preserve"> </w:t>
      </w:r>
      <w:r>
        <w:rPr>
          <w:rFonts w:cs="Calibri"/>
          <w:spacing w:val="-1"/>
        </w:rPr>
        <w:t>d</w:t>
      </w:r>
      <w:r>
        <w:rPr>
          <w:rFonts w:cs="Calibri"/>
        </w:rPr>
        <w:t xml:space="preserve">i </w:t>
      </w:r>
      <w:r>
        <w:rPr>
          <w:rFonts w:cs="Calibri"/>
          <w:spacing w:val="15"/>
        </w:rPr>
        <w:t xml:space="preserve"> </w:t>
      </w:r>
      <w:r>
        <w:rPr>
          <w:rFonts w:cs="Calibri"/>
          <w:spacing w:val="-5"/>
        </w:rPr>
        <w:t>c</w:t>
      </w:r>
      <w:r>
        <w:rPr>
          <w:rFonts w:cs="Calibri"/>
          <w:spacing w:val="1"/>
        </w:rPr>
        <w:t>o</w:t>
      </w:r>
      <w:r>
        <w:rPr>
          <w:rFonts w:cs="Calibri"/>
        </w:rPr>
        <w:t>l</w:t>
      </w:r>
      <w:r>
        <w:rPr>
          <w:rFonts w:cs="Calibri"/>
          <w:spacing w:val="-3"/>
        </w:rPr>
        <w:t>l</w:t>
      </w:r>
      <w:r>
        <w:rPr>
          <w:rFonts w:cs="Calibri"/>
        </w:rPr>
        <w:t>e</w:t>
      </w:r>
      <w:r>
        <w:rPr>
          <w:rFonts w:cs="Calibri"/>
          <w:spacing w:val="-5"/>
        </w:rPr>
        <w:t>g</w:t>
      </w:r>
      <w:r>
        <w:rPr>
          <w:rFonts w:cs="Calibri"/>
        </w:rPr>
        <w:t>a</w:t>
      </w:r>
      <w:r>
        <w:rPr>
          <w:rFonts w:cs="Calibri"/>
          <w:spacing w:val="1"/>
        </w:rPr>
        <w:t>m</w:t>
      </w:r>
      <w:r>
        <w:rPr>
          <w:rFonts w:cs="Calibri"/>
        </w:rPr>
        <w:t>e</w:t>
      </w:r>
      <w:r>
        <w:rPr>
          <w:rFonts w:cs="Calibri"/>
          <w:spacing w:val="-3"/>
        </w:rPr>
        <w:t>n</w:t>
      </w:r>
      <w:r>
        <w:rPr>
          <w:rFonts w:cs="Calibri"/>
          <w:spacing w:val="-4"/>
        </w:rPr>
        <w:t>t</w:t>
      </w:r>
      <w:r>
        <w:rPr>
          <w:rFonts w:cs="Calibri"/>
        </w:rPr>
        <w:t xml:space="preserve">o </w:t>
      </w:r>
      <w:r>
        <w:rPr>
          <w:rFonts w:cs="Calibri"/>
          <w:spacing w:val="17"/>
        </w:rPr>
        <w:t xml:space="preserve"> </w:t>
      </w:r>
      <w:r>
        <w:rPr>
          <w:rFonts w:cs="Calibri"/>
        </w:rPr>
        <w:t>(</w:t>
      </w:r>
      <w:r>
        <w:rPr>
          <w:rFonts w:cs="Calibri"/>
          <w:spacing w:val="-7"/>
        </w:rPr>
        <w:t>f</w:t>
      </w:r>
      <w:r>
        <w:rPr>
          <w:rFonts w:cs="Calibri"/>
          <w:spacing w:val="1"/>
        </w:rPr>
        <w:t>o</w:t>
      </w:r>
      <w:r>
        <w:rPr>
          <w:rFonts w:cs="Calibri"/>
          <w:spacing w:val="-3"/>
        </w:rPr>
        <w:t>r</w:t>
      </w:r>
      <w:r>
        <w:rPr>
          <w:rFonts w:cs="Calibri"/>
          <w:spacing w:val="1"/>
        </w:rPr>
        <w:t>m</w:t>
      </w:r>
      <w:r>
        <w:rPr>
          <w:rFonts w:cs="Calibri"/>
        </w:rPr>
        <w:t xml:space="preserve">ale </w:t>
      </w:r>
      <w:r>
        <w:rPr>
          <w:rFonts w:cs="Calibri"/>
          <w:spacing w:val="13"/>
        </w:rPr>
        <w:t xml:space="preserve"> </w:t>
      </w:r>
      <w:r>
        <w:rPr>
          <w:rFonts w:cs="Calibri"/>
        </w:rPr>
        <w:t>e</w:t>
      </w:r>
      <w:r>
        <w:rPr>
          <w:rFonts w:cs="Calibri"/>
          <w:spacing w:val="-5"/>
        </w:rPr>
        <w:t>/</w:t>
      </w:r>
      <w:r>
        <w:rPr>
          <w:rFonts w:cs="Calibri"/>
        </w:rPr>
        <w:t xml:space="preserve">o </w:t>
      </w:r>
      <w:r>
        <w:rPr>
          <w:rFonts w:cs="Calibri"/>
          <w:spacing w:val="14"/>
        </w:rPr>
        <w:t xml:space="preserve"> </w:t>
      </w:r>
      <w:r>
        <w:rPr>
          <w:rFonts w:cs="Calibri"/>
          <w:spacing w:val="-2"/>
        </w:rPr>
        <w:t>s</w:t>
      </w:r>
      <w:r>
        <w:rPr>
          <w:rFonts w:cs="Calibri"/>
          <w:spacing w:val="1"/>
        </w:rPr>
        <w:t>o</w:t>
      </w:r>
      <w:r>
        <w:rPr>
          <w:rFonts w:cs="Calibri"/>
          <w:spacing w:val="-2"/>
        </w:rPr>
        <w:t>st</w:t>
      </w:r>
      <w:r>
        <w:rPr>
          <w:rFonts w:cs="Calibri"/>
        </w:rPr>
        <w:t>a</w:t>
      </w:r>
      <w:r>
        <w:rPr>
          <w:rFonts w:cs="Calibri"/>
          <w:spacing w:val="-1"/>
        </w:rPr>
        <w:t>nz</w:t>
      </w:r>
      <w:r>
        <w:rPr>
          <w:rFonts w:cs="Calibri"/>
        </w:rPr>
        <w:t>ia</w:t>
      </w:r>
      <w:r>
        <w:rPr>
          <w:rFonts w:cs="Calibri"/>
          <w:spacing w:val="-1"/>
        </w:rPr>
        <w:t>l</w:t>
      </w:r>
      <w:r>
        <w:rPr>
          <w:rFonts w:cs="Calibri"/>
          <w:spacing w:val="-2"/>
        </w:rPr>
        <w:t>e</w:t>
      </w:r>
      <w:r>
        <w:rPr>
          <w:rFonts w:cs="Calibri"/>
        </w:rPr>
        <w:t xml:space="preserve">) </w:t>
      </w:r>
      <w:r>
        <w:rPr>
          <w:rFonts w:cs="Calibri"/>
          <w:spacing w:val="16"/>
        </w:rPr>
        <w:t xml:space="preserve"> </w:t>
      </w:r>
      <w:r>
        <w:rPr>
          <w:rFonts w:cs="Calibri"/>
          <w:spacing w:val="-5"/>
        </w:rPr>
        <w:t>c</w:t>
      </w:r>
      <w:r>
        <w:rPr>
          <w:rFonts w:cs="Calibri"/>
          <w:spacing w:val="1"/>
        </w:rPr>
        <w:t>o</w:t>
      </w:r>
      <w:r>
        <w:rPr>
          <w:rFonts w:cs="Calibri"/>
        </w:rPr>
        <w:t xml:space="preserve">n </w:t>
      </w:r>
      <w:r>
        <w:rPr>
          <w:rFonts w:cs="Calibri"/>
          <w:spacing w:val="15"/>
        </w:rPr>
        <w:t xml:space="preserve"> </w:t>
      </w:r>
      <w:r>
        <w:rPr>
          <w:rFonts w:cs="Calibri"/>
        </w:rPr>
        <w:t xml:space="preserve">altri </w:t>
      </w:r>
      <w:r>
        <w:rPr>
          <w:rFonts w:cs="Calibri"/>
          <w:spacing w:val="-2"/>
        </w:rPr>
        <w:t>c</w:t>
      </w:r>
      <w:r>
        <w:rPr>
          <w:rFonts w:cs="Calibri"/>
          <w:spacing w:val="1"/>
        </w:rPr>
        <w:t>o</w:t>
      </w:r>
      <w:r>
        <w:rPr>
          <w:rFonts w:cs="Calibri"/>
          <w:spacing w:val="-1"/>
        </w:rPr>
        <w:t>n</w:t>
      </w:r>
      <w:r>
        <w:rPr>
          <w:rFonts w:cs="Calibri"/>
          <w:spacing w:val="-2"/>
        </w:rPr>
        <w:t>c</w:t>
      </w:r>
      <w:r>
        <w:rPr>
          <w:rFonts w:cs="Calibri"/>
          <w:spacing w:val="1"/>
        </w:rPr>
        <w:t>o</w:t>
      </w:r>
      <w:r>
        <w:rPr>
          <w:rFonts w:cs="Calibri"/>
        </w:rPr>
        <w:t>r</w:t>
      </w:r>
      <w:r>
        <w:rPr>
          <w:rFonts w:cs="Calibri"/>
          <w:spacing w:val="-5"/>
        </w:rPr>
        <w:t>r</w:t>
      </w:r>
      <w:r>
        <w:rPr>
          <w:rFonts w:cs="Calibri"/>
        </w:rPr>
        <w:t>e</w:t>
      </w:r>
      <w:r>
        <w:rPr>
          <w:rFonts w:cs="Calibri"/>
          <w:spacing w:val="-3"/>
        </w:rPr>
        <w:t>n</w:t>
      </w:r>
      <w:r>
        <w:rPr>
          <w:rFonts w:cs="Calibri"/>
        </w:rPr>
        <w:t>ti e</w:t>
      </w:r>
      <w:r>
        <w:rPr>
          <w:rFonts w:cs="Calibri"/>
          <w:spacing w:val="-1"/>
        </w:rPr>
        <w:t xml:space="preserve"> </w:t>
      </w:r>
      <w:r>
        <w:rPr>
          <w:rFonts w:cs="Calibri"/>
        </w:rPr>
        <w:t>c</w:t>
      </w:r>
      <w:r>
        <w:rPr>
          <w:rFonts w:cs="Calibri"/>
          <w:spacing w:val="-1"/>
        </w:rPr>
        <w:t>h</w:t>
      </w:r>
      <w:r>
        <w:rPr>
          <w:rFonts w:cs="Calibri"/>
        </w:rPr>
        <w:t>e</w:t>
      </w:r>
      <w:r>
        <w:rPr>
          <w:rFonts w:cs="Calibri"/>
          <w:spacing w:val="1"/>
        </w:rPr>
        <w:t xml:space="preserve"> </w:t>
      </w:r>
      <w:r>
        <w:rPr>
          <w:rFonts w:cs="Calibri"/>
          <w:spacing w:val="-3"/>
        </w:rPr>
        <w:t>n</w:t>
      </w:r>
      <w:r>
        <w:rPr>
          <w:rFonts w:cs="Calibri"/>
          <w:spacing w:val="1"/>
        </w:rPr>
        <w:t>o</w:t>
      </w:r>
      <w:r>
        <w:rPr>
          <w:rFonts w:cs="Calibri"/>
        </w:rPr>
        <w:t>n</w:t>
      </w:r>
      <w:r>
        <w:rPr>
          <w:rFonts w:cs="Calibri"/>
          <w:spacing w:val="-1"/>
        </w:rPr>
        <w:t xml:space="preserve"> </w:t>
      </w:r>
      <w:r>
        <w:rPr>
          <w:rFonts w:cs="Calibri"/>
        </w:rPr>
        <w:t>si</w:t>
      </w:r>
      <w:r>
        <w:rPr>
          <w:rFonts w:cs="Calibri"/>
          <w:spacing w:val="-1"/>
        </w:rPr>
        <w:t xml:space="preserve"> </w:t>
      </w:r>
      <w:r>
        <w:rPr>
          <w:rFonts w:cs="Calibri"/>
        </w:rPr>
        <w:t>è</w:t>
      </w:r>
      <w:r>
        <w:rPr>
          <w:rFonts w:cs="Calibri"/>
          <w:spacing w:val="1"/>
        </w:rPr>
        <w:t xml:space="preserve"> </w:t>
      </w:r>
      <w:r>
        <w:rPr>
          <w:rFonts w:cs="Calibri"/>
          <w:spacing w:val="-3"/>
        </w:rPr>
        <w:t>a</w:t>
      </w:r>
      <w:r>
        <w:rPr>
          <w:rFonts w:cs="Calibri"/>
        </w:rPr>
        <w:t>c</w:t>
      </w:r>
      <w:r>
        <w:rPr>
          <w:rFonts w:cs="Calibri"/>
          <w:spacing w:val="-2"/>
        </w:rPr>
        <w:t>c</w:t>
      </w:r>
      <w:r>
        <w:rPr>
          <w:rFonts w:cs="Calibri"/>
          <w:spacing w:val="1"/>
        </w:rPr>
        <w:t>o</w:t>
      </w:r>
      <w:r>
        <w:rPr>
          <w:rFonts w:cs="Calibri"/>
          <w:spacing w:val="-3"/>
        </w:rPr>
        <w:t>r</w:t>
      </w:r>
      <w:r>
        <w:rPr>
          <w:rFonts w:cs="Calibri"/>
          <w:spacing w:val="-1"/>
        </w:rPr>
        <w:t>d</w:t>
      </w:r>
      <w:r>
        <w:rPr>
          <w:rFonts w:cs="Calibri"/>
          <w:spacing w:val="-3"/>
        </w:rPr>
        <w:t>a</w:t>
      </w:r>
      <w:r>
        <w:rPr>
          <w:rFonts w:cs="Calibri"/>
          <w:spacing w:val="-4"/>
        </w:rPr>
        <w:t>t</w:t>
      </w:r>
      <w:r>
        <w:rPr>
          <w:rFonts w:cs="Calibri"/>
        </w:rPr>
        <w:t>o</w:t>
      </w:r>
      <w:r>
        <w:rPr>
          <w:rFonts w:cs="Calibri"/>
          <w:spacing w:val="1"/>
        </w:rPr>
        <w:t xml:space="preserve"> </w:t>
      </w:r>
      <w:r>
        <w:rPr>
          <w:rFonts w:cs="Calibri"/>
        </w:rPr>
        <w:t>e</w:t>
      </w:r>
      <w:r>
        <w:rPr>
          <w:rFonts w:cs="Calibri"/>
          <w:spacing w:val="-1"/>
        </w:rPr>
        <w:t xml:space="preserve"> </w:t>
      </w:r>
      <w:r>
        <w:rPr>
          <w:rFonts w:cs="Calibri"/>
        </w:rPr>
        <w:t>n</w:t>
      </w:r>
      <w:r>
        <w:rPr>
          <w:rFonts w:cs="Calibri"/>
          <w:spacing w:val="1"/>
        </w:rPr>
        <w:t>o</w:t>
      </w:r>
      <w:r>
        <w:rPr>
          <w:rFonts w:cs="Calibri"/>
        </w:rPr>
        <w:t>n</w:t>
      </w:r>
      <w:r>
        <w:rPr>
          <w:rFonts w:cs="Calibri"/>
          <w:spacing w:val="-1"/>
        </w:rPr>
        <w:t xml:space="preserve"> </w:t>
      </w:r>
      <w:r>
        <w:rPr>
          <w:rFonts w:cs="Calibri"/>
        </w:rPr>
        <w:t>si</w:t>
      </w:r>
      <w:r>
        <w:rPr>
          <w:rFonts w:cs="Calibri"/>
          <w:spacing w:val="-2"/>
        </w:rPr>
        <w:t xml:space="preserve"> </w:t>
      </w:r>
      <w:r>
        <w:rPr>
          <w:rFonts w:cs="Calibri"/>
        </w:rPr>
        <w:t>ac</w:t>
      </w:r>
      <w:r>
        <w:rPr>
          <w:rFonts w:cs="Calibri"/>
          <w:spacing w:val="-4"/>
        </w:rPr>
        <w:t>c</w:t>
      </w:r>
      <w:r>
        <w:rPr>
          <w:rFonts w:cs="Calibri"/>
          <w:spacing w:val="1"/>
        </w:rPr>
        <w:t>o</w:t>
      </w:r>
      <w:r>
        <w:rPr>
          <w:rFonts w:cs="Calibri"/>
          <w:spacing w:val="-3"/>
        </w:rPr>
        <w:t>r</w:t>
      </w:r>
      <w:r>
        <w:rPr>
          <w:rFonts w:cs="Calibri"/>
          <w:spacing w:val="-1"/>
        </w:rPr>
        <w:t>d</w:t>
      </w:r>
      <w:r>
        <w:rPr>
          <w:rFonts w:cs="Calibri"/>
        </w:rPr>
        <w:t>e</w:t>
      </w:r>
      <w:r>
        <w:rPr>
          <w:rFonts w:cs="Calibri"/>
          <w:spacing w:val="-4"/>
        </w:rPr>
        <w:t>r</w:t>
      </w:r>
      <w:r>
        <w:rPr>
          <w:rFonts w:cs="Calibri"/>
        </w:rPr>
        <w:t>à</w:t>
      </w:r>
      <w:r>
        <w:rPr>
          <w:rFonts w:cs="Calibri"/>
          <w:spacing w:val="-2"/>
        </w:rPr>
        <w:t xml:space="preserve"> c</w:t>
      </w:r>
      <w:r>
        <w:rPr>
          <w:rFonts w:cs="Calibri"/>
          <w:spacing w:val="1"/>
        </w:rPr>
        <w:t>o</w:t>
      </w:r>
      <w:r>
        <w:rPr>
          <w:rFonts w:cs="Calibri"/>
        </w:rPr>
        <w:t>n</w:t>
      </w:r>
      <w:r>
        <w:rPr>
          <w:rFonts w:cs="Calibri"/>
          <w:spacing w:val="-1"/>
        </w:rPr>
        <w:t xml:space="preserve"> </w:t>
      </w:r>
      <w:r>
        <w:rPr>
          <w:rFonts w:cs="Calibri"/>
        </w:rPr>
        <w:t>altri</w:t>
      </w:r>
      <w:r>
        <w:rPr>
          <w:rFonts w:cs="Calibri"/>
          <w:spacing w:val="-2"/>
        </w:rPr>
        <w:t xml:space="preserve"> </w:t>
      </w:r>
      <w:r>
        <w:rPr>
          <w:rFonts w:cs="Calibri"/>
          <w:spacing w:val="-3"/>
        </w:rPr>
        <w:t>p</w:t>
      </w:r>
      <w:r>
        <w:rPr>
          <w:rFonts w:cs="Calibri"/>
        </w:rPr>
        <w:t>ar</w:t>
      </w:r>
      <w:r>
        <w:rPr>
          <w:rFonts w:cs="Calibri"/>
          <w:spacing w:val="-2"/>
        </w:rPr>
        <w:t>t</w:t>
      </w:r>
      <w:r>
        <w:rPr>
          <w:rFonts w:cs="Calibri"/>
        </w:rPr>
        <w:t>eci</w:t>
      </w:r>
      <w:r>
        <w:rPr>
          <w:rFonts w:cs="Calibri"/>
          <w:spacing w:val="-3"/>
        </w:rPr>
        <w:t>p</w:t>
      </w:r>
      <w:r>
        <w:rPr>
          <w:rFonts w:cs="Calibri"/>
        </w:rPr>
        <w:t>a</w:t>
      </w:r>
      <w:r>
        <w:rPr>
          <w:rFonts w:cs="Calibri"/>
          <w:spacing w:val="-3"/>
        </w:rPr>
        <w:t>n</w:t>
      </w:r>
      <w:r>
        <w:rPr>
          <w:rFonts w:cs="Calibri"/>
        </w:rPr>
        <w:t>ti al</w:t>
      </w:r>
      <w:r>
        <w:rPr>
          <w:rFonts w:cs="Calibri"/>
          <w:spacing w:val="-3"/>
        </w:rPr>
        <w:t>l</w:t>
      </w:r>
      <w:r>
        <w:rPr>
          <w:rFonts w:cs="Calibri"/>
        </w:rPr>
        <w:t xml:space="preserve">a </w:t>
      </w:r>
      <w:r>
        <w:rPr>
          <w:rFonts w:cs="Calibri"/>
          <w:spacing w:val="-5"/>
        </w:rPr>
        <w:t>g</w:t>
      </w:r>
      <w:r>
        <w:rPr>
          <w:rFonts w:cs="Calibri"/>
        </w:rPr>
        <w:t>a</w:t>
      </w:r>
      <w:r>
        <w:rPr>
          <w:rFonts w:cs="Calibri"/>
          <w:spacing w:val="-5"/>
        </w:rPr>
        <w:t>r</w:t>
      </w:r>
      <w:r>
        <w:rPr>
          <w:rFonts w:cs="Calibri"/>
        </w:rPr>
        <w:t>a;</w:t>
      </w:r>
    </w:p>
    <w:p w:rsidR="00243395" w:rsidRDefault="00243395">
      <w:pPr>
        <w:widowControl w:val="0"/>
        <w:autoSpaceDE w:val="0"/>
        <w:autoSpaceDN w:val="0"/>
        <w:adjustRightInd w:val="0"/>
        <w:spacing w:before="8" w:after="0" w:line="150" w:lineRule="exact"/>
        <w:rPr>
          <w:rFonts w:cs="Calibri"/>
          <w:sz w:val="15"/>
          <w:szCs w:val="15"/>
        </w:rPr>
      </w:pPr>
    </w:p>
    <w:p w:rsidR="00243395" w:rsidRDefault="00243395">
      <w:pPr>
        <w:widowControl w:val="0"/>
        <w:tabs>
          <w:tab w:val="left" w:pos="660"/>
        </w:tabs>
        <w:autoSpaceDE w:val="0"/>
        <w:autoSpaceDN w:val="0"/>
        <w:adjustRightInd w:val="0"/>
        <w:spacing w:after="0"/>
        <w:ind w:left="540" w:right="73" w:hanging="428"/>
        <w:jc w:val="both"/>
        <w:rPr>
          <w:rFonts w:cs="Calibri"/>
        </w:rPr>
      </w:pPr>
      <w:r>
        <w:rPr>
          <w:rFonts w:cs="Calibri"/>
          <w:b/>
          <w:bCs/>
        </w:rPr>
        <w:t>f.</w:t>
      </w:r>
      <w:r>
        <w:rPr>
          <w:rFonts w:cs="Calibri"/>
          <w:b/>
          <w:bCs/>
        </w:rPr>
        <w:tab/>
      </w:r>
      <w:r>
        <w:rPr>
          <w:rFonts w:cs="Calibri"/>
          <w:b/>
          <w:bCs/>
        </w:rPr>
        <w:tab/>
      </w:r>
      <w:r>
        <w:rPr>
          <w:rFonts w:cs="Calibri"/>
        </w:rPr>
        <w:t>C</w:t>
      </w:r>
      <w:r>
        <w:rPr>
          <w:rFonts w:cs="Calibri"/>
          <w:spacing w:val="-1"/>
        </w:rPr>
        <w:t>h</w:t>
      </w:r>
      <w:r>
        <w:rPr>
          <w:rFonts w:cs="Calibri"/>
        </w:rPr>
        <w:t>e</w:t>
      </w:r>
      <w:r>
        <w:rPr>
          <w:rFonts w:cs="Calibri"/>
          <w:spacing w:val="37"/>
        </w:rPr>
        <w:t xml:space="preserve"> </w:t>
      </w:r>
      <w:r>
        <w:rPr>
          <w:rFonts w:cs="Calibri"/>
          <w:spacing w:val="-3"/>
        </w:rPr>
        <w:t>n</w:t>
      </w:r>
      <w:r>
        <w:rPr>
          <w:rFonts w:cs="Calibri"/>
          <w:spacing w:val="1"/>
        </w:rPr>
        <w:t>o</w:t>
      </w:r>
      <w:r>
        <w:rPr>
          <w:rFonts w:cs="Calibri"/>
        </w:rPr>
        <w:t>n</w:t>
      </w:r>
      <w:r>
        <w:rPr>
          <w:rFonts w:cs="Calibri"/>
          <w:spacing w:val="36"/>
        </w:rPr>
        <w:t xml:space="preserve"> </w:t>
      </w:r>
      <w:r>
        <w:rPr>
          <w:rFonts w:cs="Calibri"/>
        </w:rPr>
        <w:t>su</w:t>
      </w:r>
      <w:r>
        <w:rPr>
          <w:rFonts w:cs="Calibri"/>
          <w:spacing w:val="-2"/>
        </w:rPr>
        <w:t>b</w:t>
      </w:r>
      <w:r>
        <w:rPr>
          <w:rFonts w:cs="Calibri"/>
        </w:rPr>
        <w:t>a</w:t>
      </w:r>
      <w:r>
        <w:rPr>
          <w:rFonts w:cs="Calibri"/>
          <w:spacing w:val="-1"/>
        </w:rPr>
        <w:t>p</w:t>
      </w:r>
      <w:r>
        <w:rPr>
          <w:rFonts w:cs="Calibri"/>
          <w:spacing w:val="-3"/>
        </w:rPr>
        <w:t>p</w:t>
      </w:r>
      <w:r>
        <w:rPr>
          <w:rFonts w:cs="Calibri"/>
        </w:rPr>
        <w:t>al</w:t>
      </w:r>
      <w:r>
        <w:rPr>
          <w:rFonts w:cs="Calibri"/>
          <w:spacing w:val="-2"/>
        </w:rPr>
        <w:t>t</w:t>
      </w:r>
      <w:r>
        <w:rPr>
          <w:rFonts w:cs="Calibri"/>
        </w:rPr>
        <w:t>e</w:t>
      </w:r>
      <w:r>
        <w:rPr>
          <w:rFonts w:cs="Calibri"/>
          <w:spacing w:val="-4"/>
        </w:rPr>
        <w:t>r</w:t>
      </w:r>
      <w:r>
        <w:rPr>
          <w:rFonts w:cs="Calibri"/>
        </w:rPr>
        <w:t>à</w:t>
      </w:r>
      <w:r>
        <w:rPr>
          <w:rFonts w:cs="Calibri"/>
          <w:spacing w:val="35"/>
        </w:rPr>
        <w:t xml:space="preserve"> </w:t>
      </w:r>
      <w:r>
        <w:rPr>
          <w:rFonts w:cs="Calibri"/>
        </w:rPr>
        <w:t>l</w:t>
      </w:r>
      <w:r>
        <w:rPr>
          <w:rFonts w:cs="Calibri"/>
          <w:spacing w:val="-5"/>
        </w:rPr>
        <w:t>a</w:t>
      </w:r>
      <w:r>
        <w:rPr>
          <w:rFonts w:cs="Calibri"/>
          <w:spacing w:val="-4"/>
        </w:rPr>
        <w:t>v</w:t>
      </w:r>
      <w:r>
        <w:rPr>
          <w:rFonts w:cs="Calibri"/>
          <w:spacing w:val="1"/>
        </w:rPr>
        <w:t>o</w:t>
      </w:r>
      <w:r>
        <w:rPr>
          <w:rFonts w:cs="Calibri"/>
          <w:spacing w:val="-5"/>
        </w:rPr>
        <w:t>r</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i</w:t>
      </w:r>
      <w:r>
        <w:rPr>
          <w:rFonts w:cs="Calibri"/>
          <w:spacing w:val="37"/>
        </w:rPr>
        <w:t xml:space="preserve"> </w:t>
      </w:r>
      <w:r>
        <w:rPr>
          <w:rFonts w:cs="Calibri"/>
          <w:spacing w:val="-1"/>
        </w:rPr>
        <w:t>d</w:t>
      </w:r>
      <w:r>
        <w:rPr>
          <w:rFonts w:cs="Calibri"/>
        </w:rPr>
        <w:t>i</w:t>
      </w:r>
      <w:r>
        <w:rPr>
          <w:rFonts w:cs="Calibri"/>
          <w:spacing w:val="34"/>
        </w:rPr>
        <w:t xml:space="preserve"> </w:t>
      </w:r>
      <w:r>
        <w:rPr>
          <w:rFonts w:cs="Calibri"/>
        </w:rPr>
        <w:t>alc</w:t>
      </w:r>
      <w:r>
        <w:rPr>
          <w:rFonts w:cs="Calibri"/>
          <w:spacing w:val="-1"/>
        </w:rPr>
        <w:t>u</w:t>
      </w:r>
      <w:r>
        <w:rPr>
          <w:rFonts w:cs="Calibri"/>
        </w:rPr>
        <w:t>n</w:t>
      </w:r>
      <w:r>
        <w:rPr>
          <w:rFonts w:cs="Calibri"/>
          <w:spacing w:val="33"/>
        </w:rPr>
        <w:t xml:space="preserve"> </w:t>
      </w:r>
      <w:r>
        <w:rPr>
          <w:rFonts w:cs="Calibri"/>
        </w:rPr>
        <w:t>ti</w:t>
      </w:r>
      <w:r>
        <w:rPr>
          <w:rFonts w:cs="Calibri"/>
          <w:spacing w:val="-1"/>
        </w:rPr>
        <w:t>p</w:t>
      </w:r>
      <w:r>
        <w:rPr>
          <w:rFonts w:cs="Calibri"/>
          <w:spacing w:val="-4"/>
        </w:rPr>
        <w:t>o</w:t>
      </w:r>
      <w:r>
        <w:rPr>
          <w:rFonts w:cs="Calibri"/>
        </w:rPr>
        <w:t>,</w:t>
      </w:r>
      <w:r>
        <w:rPr>
          <w:rFonts w:cs="Calibri"/>
          <w:spacing w:val="34"/>
        </w:rPr>
        <w:t xml:space="preserve"> </w:t>
      </w:r>
      <w:r>
        <w:rPr>
          <w:rFonts w:cs="Calibri"/>
          <w:spacing w:val="-3"/>
        </w:rPr>
        <w:t>a</w:t>
      </w:r>
      <w:r>
        <w:rPr>
          <w:rFonts w:cs="Calibri"/>
        </w:rPr>
        <w:t>d</w:t>
      </w:r>
      <w:r>
        <w:rPr>
          <w:rFonts w:cs="Calibri"/>
          <w:spacing w:val="31"/>
        </w:rPr>
        <w:t xml:space="preserve"> </w:t>
      </w:r>
      <w:r>
        <w:rPr>
          <w:rFonts w:cs="Calibri"/>
        </w:rPr>
        <w:t>alt</w:t>
      </w:r>
      <w:r>
        <w:rPr>
          <w:rFonts w:cs="Calibri"/>
          <w:spacing w:val="-3"/>
        </w:rPr>
        <w:t>r</w:t>
      </w:r>
      <w:r>
        <w:rPr>
          <w:rFonts w:cs="Calibri"/>
        </w:rPr>
        <w:t>e</w:t>
      </w:r>
      <w:r>
        <w:rPr>
          <w:rFonts w:cs="Calibri"/>
          <w:spacing w:val="35"/>
        </w:rPr>
        <w:t xml:space="preserve"> </w:t>
      </w:r>
      <w:r>
        <w:rPr>
          <w:rFonts w:cs="Calibri"/>
        </w:rPr>
        <w:t>i</w:t>
      </w:r>
      <w:r>
        <w:rPr>
          <w:rFonts w:cs="Calibri"/>
          <w:spacing w:val="1"/>
        </w:rPr>
        <w:t>m</w:t>
      </w:r>
      <w:r>
        <w:rPr>
          <w:rFonts w:cs="Calibri"/>
          <w:spacing w:val="-1"/>
        </w:rPr>
        <w:t>p</w:t>
      </w:r>
      <w:r>
        <w:rPr>
          <w:rFonts w:cs="Calibri"/>
          <w:spacing w:val="-5"/>
        </w:rPr>
        <w:t>r</w:t>
      </w:r>
      <w:r>
        <w:rPr>
          <w:rFonts w:cs="Calibri"/>
          <w:spacing w:val="-2"/>
        </w:rPr>
        <w:t>es</w:t>
      </w:r>
      <w:r>
        <w:rPr>
          <w:rFonts w:cs="Calibri"/>
        </w:rPr>
        <w:t>e</w:t>
      </w:r>
      <w:r>
        <w:rPr>
          <w:rFonts w:cs="Calibri"/>
          <w:spacing w:val="37"/>
        </w:rPr>
        <w:t xml:space="preserve"> </w:t>
      </w:r>
      <w:r>
        <w:rPr>
          <w:rFonts w:cs="Calibri"/>
          <w:spacing w:val="-3"/>
        </w:rPr>
        <w:t>p</w:t>
      </w:r>
      <w:r>
        <w:rPr>
          <w:rFonts w:cs="Calibri"/>
        </w:rPr>
        <w:t>ar</w:t>
      </w:r>
      <w:r>
        <w:rPr>
          <w:rFonts w:cs="Calibri"/>
          <w:spacing w:val="-5"/>
        </w:rPr>
        <w:t>t</w:t>
      </w:r>
      <w:r>
        <w:rPr>
          <w:rFonts w:cs="Calibri"/>
        </w:rPr>
        <w:t>eci</w:t>
      </w:r>
      <w:r>
        <w:rPr>
          <w:rFonts w:cs="Calibri"/>
          <w:spacing w:val="-3"/>
        </w:rPr>
        <w:t>p</w:t>
      </w:r>
      <w:r>
        <w:rPr>
          <w:rFonts w:cs="Calibri"/>
        </w:rPr>
        <w:t>a</w:t>
      </w:r>
      <w:r>
        <w:rPr>
          <w:rFonts w:cs="Calibri"/>
          <w:spacing w:val="-3"/>
        </w:rPr>
        <w:t>n</w:t>
      </w:r>
      <w:r>
        <w:rPr>
          <w:rFonts w:cs="Calibri"/>
        </w:rPr>
        <w:t>ti</w:t>
      </w:r>
      <w:r>
        <w:rPr>
          <w:rFonts w:cs="Calibri"/>
          <w:spacing w:val="34"/>
        </w:rPr>
        <w:t xml:space="preserve"> </w:t>
      </w:r>
      <w:r>
        <w:rPr>
          <w:rFonts w:cs="Calibri"/>
        </w:rPr>
        <w:t>al</w:t>
      </w:r>
      <w:r>
        <w:rPr>
          <w:rFonts w:cs="Calibri"/>
          <w:spacing w:val="-1"/>
        </w:rPr>
        <w:t>l</w:t>
      </w:r>
      <w:r>
        <w:rPr>
          <w:rFonts w:cs="Calibri"/>
        </w:rPr>
        <w:t>a</w:t>
      </w:r>
      <w:r>
        <w:rPr>
          <w:rFonts w:cs="Calibri"/>
          <w:spacing w:val="37"/>
        </w:rPr>
        <w:t xml:space="preserve"> </w:t>
      </w:r>
      <w:r>
        <w:rPr>
          <w:rFonts w:cs="Calibri"/>
          <w:spacing w:val="-5"/>
        </w:rPr>
        <w:t>g</w:t>
      </w:r>
      <w:r>
        <w:rPr>
          <w:rFonts w:cs="Calibri"/>
        </w:rPr>
        <w:t>a</w:t>
      </w:r>
      <w:r>
        <w:rPr>
          <w:rFonts w:cs="Calibri"/>
          <w:spacing w:val="-5"/>
        </w:rPr>
        <w:t>r</w:t>
      </w:r>
      <w:r>
        <w:rPr>
          <w:rFonts w:cs="Calibri"/>
        </w:rPr>
        <w:t>a</w:t>
      </w:r>
      <w:r>
        <w:rPr>
          <w:rFonts w:cs="Calibri"/>
          <w:spacing w:val="39"/>
        </w:rPr>
        <w:t xml:space="preserve"> </w:t>
      </w:r>
      <w:r>
        <w:rPr>
          <w:rFonts w:cs="Calibri"/>
        </w:rPr>
        <w:t>–</w:t>
      </w:r>
      <w:r>
        <w:rPr>
          <w:rFonts w:cs="Calibri"/>
          <w:spacing w:val="35"/>
        </w:rPr>
        <w:t xml:space="preserve"> </w:t>
      </w:r>
      <w:r>
        <w:rPr>
          <w:rFonts w:cs="Calibri"/>
        </w:rPr>
        <w:t>in</w:t>
      </w:r>
      <w:r>
        <w:rPr>
          <w:rFonts w:cs="Calibri"/>
          <w:spacing w:val="36"/>
        </w:rPr>
        <w:t xml:space="preserve"> </w:t>
      </w:r>
      <w:r>
        <w:rPr>
          <w:rFonts w:cs="Calibri"/>
          <w:spacing w:val="-7"/>
        </w:rPr>
        <w:t>f</w:t>
      </w:r>
      <w:r>
        <w:rPr>
          <w:rFonts w:cs="Calibri"/>
          <w:spacing w:val="1"/>
        </w:rPr>
        <w:t>o</w:t>
      </w:r>
      <w:r>
        <w:rPr>
          <w:rFonts w:cs="Calibri"/>
          <w:spacing w:val="-3"/>
        </w:rPr>
        <w:t>r</w:t>
      </w:r>
      <w:r>
        <w:rPr>
          <w:rFonts w:cs="Calibri"/>
          <w:spacing w:val="1"/>
        </w:rPr>
        <w:t>m</w:t>
      </w:r>
      <w:r>
        <w:rPr>
          <w:rFonts w:cs="Calibri"/>
        </w:rPr>
        <w:t>a si</w:t>
      </w:r>
      <w:r>
        <w:rPr>
          <w:rFonts w:cs="Calibri"/>
          <w:spacing w:val="-1"/>
        </w:rPr>
        <w:t>n</w:t>
      </w:r>
      <w:r>
        <w:rPr>
          <w:rFonts w:cs="Calibri"/>
          <w:spacing w:val="-3"/>
        </w:rPr>
        <w:t>g</w:t>
      </w:r>
      <w:r>
        <w:rPr>
          <w:rFonts w:cs="Calibri"/>
          <w:spacing w:val="1"/>
        </w:rPr>
        <w:t>o</w:t>
      </w:r>
      <w:r>
        <w:rPr>
          <w:rFonts w:cs="Calibri"/>
        </w:rPr>
        <w:t xml:space="preserve">la </w:t>
      </w:r>
      <w:r>
        <w:rPr>
          <w:rFonts w:cs="Calibri"/>
          <w:spacing w:val="1"/>
        </w:rPr>
        <w:t>o</w:t>
      </w:r>
      <w:r>
        <w:rPr>
          <w:rFonts w:cs="Calibri"/>
        </w:rPr>
        <w:t>d</w:t>
      </w:r>
      <w:r>
        <w:rPr>
          <w:rFonts w:cs="Calibri"/>
          <w:spacing w:val="-1"/>
        </w:rPr>
        <w:t xml:space="preserve"> </w:t>
      </w:r>
      <w:r>
        <w:rPr>
          <w:rFonts w:cs="Calibri"/>
          <w:spacing w:val="-2"/>
        </w:rPr>
        <w:t>a</w:t>
      </w:r>
      <w:r>
        <w:rPr>
          <w:rFonts w:cs="Calibri"/>
        </w:rPr>
        <w:t>s</w:t>
      </w:r>
      <w:r>
        <w:rPr>
          <w:rFonts w:cs="Calibri"/>
          <w:spacing w:val="-2"/>
        </w:rPr>
        <w:t>s</w:t>
      </w:r>
      <w:r>
        <w:rPr>
          <w:rFonts w:cs="Calibri"/>
          <w:spacing w:val="1"/>
        </w:rPr>
        <w:t>o</w:t>
      </w:r>
      <w:r>
        <w:rPr>
          <w:rFonts w:cs="Calibri"/>
        </w:rPr>
        <w:t>ci</w:t>
      </w:r>
      <w:r>
        <w:rPr>
          <w:rFonts w:cs="Calibri"/>
          <w:spacing w:val="-5"/>
        </w:rPr>
        <w:t>a</w:t>
      </w:r>
      <w:r>
        <w:rPr>
          <w:rFonts w:cs="Calibri"/>
          <w:spacing w:val="-2"/>
        </w:rPr>
        <w:t>t</w:t>
      </w:r>
      <w:r>
        <w:rPr>
          <w:rFonts w:cs="Calibri"/>
        </w:rPr>
        <w:t>a</w:t>
      </w:r>
      <w:r>
        <w:rPr>
          <w:rFonts w:cs="Calibri"/>
          <w:spacing w:val="1"/>
        </w:rPr>
        <w:t xml:space="preserve"> </w:t>
      </w:r>
      <w:r>
        <w:rPr>
          <w:rFonts w:cs="Calibri"/>
        </w:rPr>
        <w:t>–</w:t>
      </w:r>
      <w:r>
        <w:rPr>
          <w:rFonts w:cs="Calibri"/>
          <w:spacing w:val="-1"/>
        </w:rPr>
        <w:t xml:space="preserve"> </w:t>
      </w:r>
      <w:r>
        <w:rPr>
          <w:rFonts w:cs="Calibri"/>
          <w:spacing w:val="-2"/>
        </w:rPr>
        <w:t>e</w:t>
      </w:r>
      <w:r>
        <w:rPr>
          <w:rFonts w:cs="Calibri"/>
        </w:rPr>
        <w:t>d</w:t>
      </w:r>
      <w:r>
        <w:rPr>
          <w:rFonts w:cs="Calibri"/>
          <w:spacing w:val="-3"/>
        </w:rPr>
        <w:t xml:space="preserve"> </w:t>
      </w:r>
      <w:r>
        <w:rPr>
          <w:rFonts w:cs="Calibri"/>
        </w:rPr>
        <w:t>è</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sa</w:t>
      </w:r>
      <w:r>
        <w:rPr>
          <w:rFonts w:cs="Calibri"/>
          <w:spacing w:val="-1"/>
        </w:rPr>
        <w:t>p</w:t>
      </w:r>
      <w:r>
        <w:rPr>
          <w:rFonts w:cs="Calibri"/>
          <w:spacing w:val="-2"/>
        </w:rPr>
        <w:t>e</w:t>
      </w:r>
      <w:r>
        <w:rPr>
          <w:rFonts w:cs="Calibri"/>
          <w:spacing w:val="-1"/>
        </w:rPr>
        <w:t>v</w:t>
      </w:r>
      <w:r>
        <w:rPr>
          <w:rFonts w:cs="Calibri"/>
          <w:spacing w:val="1"/>
        </w:rPr>
        <w:t>o</w:t>
      </w:r>
      <w:r>
        <w:rPr>
          <w:rFonts w:cs="Calibri"/>
          <w:spacing w:val="-3"/>
        </w:rPr>
        <w:t>l</w:t>
      </w:r>
      <w:r>
        <w:rPr>
          <w:rFonts w:cs="Calibri"/>
        </w:rPr>
        <w:t>e</w:t>
      </w:r>
      <w:r>
        <w:rPr>
          <w:rFonts w:cs="Calibri"/>
          <w:spacing w:val="1"/>
        </w:rPr>
        <w:t xml:space="preserve"> </w:t>
      </w:r>
      <w:r>
        <w:rPr>
          <w:rFonts w:cs="Calibri"/>
        </w:rPr>
        <w:t>c</w:t>
      </w:r>
      <w:r>
        <w:rPr>
          <w:rFonts w:cs="Calibri"/>
          <w:spacing w:val="-3"/>
        </w:rPr>
        <w:t>h</w:t>
      </w:r>
      <w:r>
        <w:rPr>
          <w:rFonts w:cs="Calibri"/>
        </w:rPr>
        <w:t>e,</w:t>
      </w:r>
      <w:r>
        <w:rPr>
          <w:rFonts w:cs="Calibri"/>
          <w:spacing w:val="1"/>
        </w:rPr>
        <w:t xml:space="preserve"> </w:t>
      </w:r>
      <w:r>
        <w:rPr>
          <w:rFonts w:cs="Calibri"/>
        </w:rPr>
        <w:t>in</w:t>
      </w:r>
      <w:r>
        <w:rPr>
          <w:rFonts w:cs="Calibri"/>
          <w:spacing w:val="-1"/>
        </w:rPr>
        <w:t xml:space="preserve"> </w:t>
      </w:r>
      <w:r>
        <w:rPr>
          <w:rFonts w:cs="Calibri"/>
          <w:spacing w:val="-2"/>
        </w:rPr>
        <w:t>c</w:t>
      </w:r>
      <w:r>
        <w:rPr>
          <w:rFonts w:cs="Calibri"/>
          <w:spacing w:val="-3"/>
        </w:rPr>
        <w:t>a</w:t>
      </w:r>
      <w:r>
        <w:rPr>
          <w:rFonts w:cs="Calibri"/>
          <w:spacing w:val="-2"/>
        </w:rPr>
        <w:t>s</w:t>
      </w:r>
      <w:r>
        <w:rPr>
          <w:rFonts w:cs="Calibri"/>
        </w:rPr>
        <w:t>o</w:t>
      </w:r>
      <w:r>
        <w:rPr>
          <w:rFonts w:cs="Calibri"/>
          <w:spacing w:val="1"/>
        </w:rPr>
        <w:t xml:space="preserve"> </w:t>
      </w:r>
      <w:r>
        <w:rPr>
          <w:rFonts w:cs="Calibri"/>
          <w:spacing w:val="-4"/>
        </w:rPr>
        <w:t>c</w:t>
      </w:r>
      <w:r>
        <w:rPr>
          <w:rFonts w:cs="Calibri"/>
          <w:spacing w:val="-1"/>
        </w:rPr>
        <w:t>o</w:t>
      </w:r>
      <w:r>
        <w:rPr>
          <w:rFonts w:cs="Calibri"/>
          <w:spacing w:val="-3"/>
        </w:rPr>
        <w:t>n</w:t>
      </w:r>
      <w:r>
        <w:rPr>
          <w:rFonts w:cs="Calibri"/>
        </w:rPr>
        <w:t>t</w:t>
      </w:r>
      <w:r>
        <w:rPr>
          <w:rFonts w:cs="Calibri"/>
          <w:spacing w:val="-5"/>
        </w:rPr>
        <w:t>r</w:t>
      </w:r>
      <w:r>
        <w:rPr>
          <w:rFonts w:cs="Calibri"/>
        </w:rPr>
        <w:t>ar</w:t>
      </w:r>
      <w:r>
        <w:rPr>
          <w:rFonts w:cs="Calibri"/>
          <w:spacing w:val="-1"/>
        </w:rPr>
        <w:t>i</w:t>
      </w:r>
      <w:r>
        <w:rPr>
          <w:rFonts w:cs="Calibri"/>
          <w:spacing w:val="-4"/>
        </w:rPr>
        <w:t>o</w:t>
      </w:r>
      <w:r>
        <w:rPr>
          <w:rFonts w:cs="Calibri"/>
        </w:rPr>
        <w:t xml:space="preserve">, </w:t>
      </w:r>
      <w:r>
        <w:rPr>
          <w:rFonts w:cs="Calibri"/>
          <w:spacing w:val="-2"/>
        </w:rPr>
        <w:t>t</w:t>
      </w:r>
      <w:r>
        <w:rPr>
          <w:rFonts w:cs="Calibri"/>
        </w:rPr>
        <w:t>ali</w:t>
      </w:r>
      <w:r>
        <w:rPr>
          <w:rFonts w:cs="Calibri"/>
          <w:spacing w:val="-2"/>
        </w:rPr>
        <w:t xml:space="preserve"> </w:t>
      </w:r>
      <w:r>
        <w:rPr>
          <w:rFonts w:cs="Calibri"/>
        </w:rPr>
        <w:t>su</w:t>
      </w:r>
      <w:r>
        <w:rPr>
          <w:rFonts w:cs="Calibri"/>
          <w:spacing w:val="-2"/>
        </w:rPr>
        <w:t>b</w:t>
      </w:r>
      <w:r>
        <w:rPr>
          <w:rFonts w:cs="Calibri"/>
        </w:rPr>
        <w:t>a</w:t>
      </w:r>
      <w:r>
        <w:rPr>
          <w:rFonts w:cs="Calibri"/>
          <w:spacing w:val="-1"/>
        </w:rPr>
        <w:t>p</w:t>
      </w:r>
      <w:r>
        <w:rPr>
          <w:rFonts w:cs="Calibri"/>
          <w:spacing w:val="-3"/>
        </w:rPr>
        <w:t>p</w:t>
      </w:r>
      <w:r>
        <w:rPr>
          <w:rFonts w:cs="Calibri"/>
        </w:rPr>
        <w:t xml:space="preserve">alti </w:t>
      </w:r>
      <w:r>
        <w:rPr>
          <w:rFonts w:cs="Calibri"/>
          <w:spacing w:val="-1"/>
        </w:rPr>
        <w:t>n</w:t>
      </w:r>
      <w:r>
        <w:rPr>
          <w:rFonts w:cs="Calibri"/>
          <w:spacing w:val="1"/>
        </w:rPr>
        <w:t>o</w:t>
      </w:r>
      <w:r>
        <w:rPr>
          <w:rFonts w:cs="Calibri"/>
        </w:rPr>
        <w:t>n</w:t>
      </w:r>
      <w:r>
        <w:rPr>
          <w:rFonts w:cs="Calibri"/>
          <w:spacing w:val="-3"/>
        </w:rPr>
        <w:t xml:space="preserve"> </w:t>
      </w:r>
      <w:r>
        <w:rPr>
          <w:rFonts w:cs="Calibri"/>
        </w:rPr>
        <w:t>sa</w:t>
      </w:r>
      <w:r>
        <w:rPr>
          <w:rFonts w:cs="Calibri"/>
          <w:spacing w:val="-5"/>
        </w:rPr>
        <w:t>r</w:t>
      </w:r>
      <w:r>
        <w:rPr>
          <w:rFonts w:cs="Calibri"/>
        </w:rPr>
        <w:t>a</w:t>
      </w:r>
      <w:r>
        <w:rPr>
          <w:rFonts w:cs="Calibri"/>
          <w:spacing w:val="-1"/>
        </w:rPr>
        <w:t>nn</w:t>
      </w:r>
      <w:r>
        <w:rPr>
          <w:rFonts w:cs="Calibri"/>
        </w:rPr>
        <w:t>o</w:t>
      </w:r>
      <w:r>
        <w:rPr>
          <w:rFonts w:cs="Calibri"/>
          <w:spacing w:val="1"/>
        </w:rPr>
        <w:t xml:space="preserve"> </w:t>
      </w:r>
      <w:r>
        <w:rPr>
          <w:rFonts w:cs="Calibri"/>
        </w:rPr>
        <w:t>au</w:t>
      </w:r>
      <w:r>
        <w:rPr>
          <w:rFonts w:cs="Calibri"/>
          <w:spacing w:val="-5"/>
        </w:rPr>
        <w:t>t</w:t>
      </w:r>
      <w:r>
        <w:rPr>
          <w:rFonts w:cs="Calibri"/>
          <w:spacing w:val="1"/>
        </w:rPr>
        <w:t>o</w:t>
      </w:r>
      <w:r>
        <w:rPr>
          <w:rFonts w:cs="Calibri"/>
        </w:rPr>
        <w:t>ri</w:t>
      </w:r>
      <w:r>
        <w:rPr>
          <w:rFonts w:cs="Calibri"/>
          <w:spacing w:val="-1"/>
        </w:rPr>
        <w:t>z</w:t>
      </w:r>
      <w:r>
        <w:rPr>
          <w:rFonts w:cs="Calibri"/>
          <w:spacing w:val="-6"/>
        </w:rPr>
        <w:t>z</w:t>
      </w:r>
      <w:r>
        <w:rPr>
          <w:rFonts w:cs="Calibri"/>
          <w:spacing w:val="-3"/>
        </w:rPr>
        <w:t>a</w:t>
      </w:r>
      <w:r>
        <w:rPr>
          <w:rFonts w:cs="Calibri"/>
        </w:rPr>
        <w:t>ti;</w:t>
      </w:r>
    </w:p>
    <w:p w:rsidR="00243395" w:rsidRDefault="00243395">
      <w:pPr>
        <w:widowControl w:val="0"/>
        <w:autoSpaceDE w:val="0"/>
        <w:autoSpaceDN w:val="0"/>
        <w:adjustRightInd w:val="0"/>
        <w:spacing w:before="9" w:after="0" w:line="150" w:lineRule="exact"/>
        <w:rPr>
          <w:rFonts w:cs="Calibri"/>
          <w:sz w:val="15"/>
          <w:szCs w:val="15"/>
        </w:rPr>
      </w:pPr>
    </w:p>
    <w:p w:rsidR="00243395" w:rsidRDefault="00243395">
      <w:pPr>
        <w:widowControl w:val="0"/>
        <w:tabs>
          <w:tab w:val="left" w:pos="660"/>
        </w:tabs>
        <w:autoSpaceDE w:val="0"/>
        <w:autoSpaceDN w:val="0"/>
        <w:adjustRightInd w:val="0"/>
        <w:spacing w:after="0"/>
        <w:ind w:left="540" w:right="73" w:hanging="428"/>
        <w:jc w:val="both"/>
        <w:rPr>
          <w:rFonts w:cs="Calibri"/>
        </w:rPr>
      </w:pPr>
      <w:r>
        <w:rPr>
          <w:rFonts w:cs="Calibri"/>
          <w:b/>
          <w:bCs/>
          <w:spacing w:val="1"/>
        </w:rPr>
        <w:t>g</w:t>
      </w:r>
      <w:r>
        <w:rPr>
          <w:rFonts w:cs="Calibri"/>
          <w:b/>
          <w:bCs/>
        </w:rPr>
        <w:t>.</w:t>
      </w:r>
      <w:r>
        <w:rPr>
          <w:rFonts w:cs="Calibri"/>
          <w:b/>
          <w:bCs/>
        </w:rPr>
        <w:tab/>
      </w:r>
      <w:r>
        <w:rPr>
          <w:rFonts w:cs="Calibri"/>
          <w:b/>
          <w:bCs/>
        </w:rPr>
        <w:tab/>
      </w:r>
      <w:r>
        <w:rPr>
          <w:rFonts w:cs="Calibri"/>
        </w:rPr>
        <w:t>C</w:t>
      </w:r>
      <w:r>
        <w:rPr>
          <w:rFonts w:cs="Calibri"/>
          <w:spacing w:val="-1"/>
        </w:rPr>
        <w:t>h</w:t>
      </w:r>
      <w:r>
        <w:rPr>
          <w:rFonts w:cs="Calibri"/>
        </w:rPr>
        <w:t>e</w:t>
      </w:r>
      <w:r>
        <w:rPr>
          <w:rFonts w:cs="Calibri"/>
          <w:spacing w:val="3"/>
        </w:rPr>
        <w:t xml:space="preserve"> </w:t>
      </w:r>
      <w:r>
        <w:rPr>
          <w:rFonts w:cs="Calibri"/>
        </w:rPr>
        <w:t>l</w:t>
      </w:r>
      <w:r>
        <w:rPr>
          <w:rFonts w:cs="Calibri"/>
          <w:spacing w:val="-17"/>
        </w:rPr>
        <w:t>’</w:t>
      </w:r>
      <w:r>
        <w:rPr>
          <w:rFonts w:cs="Calibri"/>
          <w:spacing w:val="-1"/>
        </w:rPr>
        <w:t>o</w:t>
      </w:r>
      <w:r>
        <w:rPr>
          <w:rFonts w:cs="Calibri"/>
          <w:spacing w:val="-3"/>
        </w:rPr>
        <w:t>f</w:t>
      </w:r>
      <w:r>
        <w:rPr>
          <w:rFonts w:cs="Calibri"/>
          <w:spacing w:val="-5"/>
        </w:rPr>
        <w:t>f</w:t>
      </w:r>
      <w:r>
        <w:rPr>
          <w:rFonts w:cs="Calibri"/>
        </w:rPr>
        <w:t>e</w:t>
      </w:r>
      <w:r>
        <w:rPr>
          <w:rFonts w:cs="Calibri"/>
          <w:spacing w:val="-2"/>
        </w:rPr>
        <w:t>rt</w:t>
      </w:r>
      <w:r>
        <w:rPr>
          <w:rFonts w:cs="Calibri"/>
        </w:rPr>
        <w:t>a è</w:t>
      </w:r>
      <w:r>
        <w:rPr>
          <w:rFonts w:cs="Calibri"/>
          <w:spacing w:val="3"/>
        </w:rPr>
        <w:t xml:space="preserve"> </w:t>
      </w:r>
      <w:r>
        <w:rPr>
          <w:rFonts w:cs="Calibri"/>
          <w:spacing w:val="-3"/>
        </w:rPr>
        <w:t>i</w:t>
      </w:r>
      <w:r>
        <w:rPr>
          <w:rFonts w:cs="Calibri"/>
          <w:spacing w:val="1"/>
        </w:rPr>
        <w:t>m</w:t>
      </w:r>
      <w:r>
        <w:rPr>
          <w:rFonts w:cs="Calibri"/>
          <w:spacing w:val="-1"/>
        </w:rPr>
        <w:t>p</w:t>
      </w:r>
      <w:r>
        <w:rPr>
          <w:rFonts w:cs="Calibri"/>
          <w:spacing w:val="-5"/>
        </w:rPr>
        <w:t>r</w:t>
      </w:r>
      <w:r>
        <w:rPr>
          <w:rFonts w:cs="Calibri"/>
          <w:spacing w:val="1"/>
        </w:rPr>
        <w:t>o</w:t>
      </w:r>
      <w:r>
        <w:rPr>
          <w:rFonts w:cs="Calibri"/>
          <w:spacing w:val="-3"/>
        </w:rPr>
        <w:t>n</w:t>
      </w:r>
      <w:r>
        <w:rPr>
          <w:rFonts w:cs="Calibri"/>
          <w:spacing w:val="-2"/>
        </w:rPr>
        <w:t>t</w:t>
      </w:r>
      <w:r>
        <w:rPr>
          <w:rFonts w:cs="Calibri"/>
          <w:spacing w:val="-3"/>
        </w:rPr>
        <w:t>a</w:t>
      </w:r>
      <w:r>
        <w:rPr>
          <w:rFonts w:cs="Calibri"/>
          <w:spacing w:val="-2"/>
        </w:rPr>
        <w:t>t</w:t>
      </w:r>
      <w:r>
        <w:rPr>
          <w:rFonts w:cs="Calibri"/>
        </w:rPr>
        <w:t>a</w:t>
      </w:r>
      <w:r>
        <w:rPr>
          <w:rFonts w:cs="Calibri"/>
          <w:spacing w:val="3"/>
        </w:rPr>
        <w:t xml:space="preserve"> </w:t>
      </w:r>
      <w:r>
        <w:rPr>
          <w:rFonts w:cs="Calibri"/>
        </w:rPr>
        <w:t>a ser</w:t>
      </w:r>
      <w:r>
        <w:rPr>
          <w:rFonts w:cs="Calibri"/>
          <w:spacing w:val="-2"/>
        </w:rPr>
        <w:t>i</w:t>
      </w:r>
      <w:r>
        <w:rPr>
          <w:rFonts w:cs="Calibri"/>
        </w:rPr>
        <w:t>e</w:t>
      </w:r>
      <w:r>
        <w:rPr>
          <w:rFonts w:cs="Calibri"/>
          <w:spacing w:val="-2"/>
        </w:rPr>
        <w:t>t</w:t>
      </w:r>
      <w:r>
        <w:rPr>
          <w:rFonts w:cs="Calibri"/>
        </w:rPr>
        <w:t>à, i</w:t>
      </w:r>
      <w:r>
        <w:rPr>
          <w:rFonts w:cs="Calibri"/>
          <w:spacing w:val="-4"/>
        </w:rPr>
        <w:t>n</w:t>
      </w:r>
      <w:r>
        <w:rPr>
          <w:rFonts w:cs="Calibri"/>
          <w:spacing w:val="-2"/>
        </w:rPr>
        <w:t>t</w:t>
      </w:r>
      <w:r>
        <w:rPr>
          <w:rFonts w:cs="Calibri"/>
        </w:rPr>
        <w:t>egr</w:t>
      </w:r>
      <w:r>
        <w:rPr>
          <w:rFonts w:cs="Calibri"/>
          <w:spacing w:val="-1"/>
        </w:rPr>
        <w:t>i</w:t>
      </w:r>
      <w:r>
        <w:rPr>
          <w:rFonts w:cs="Calibri"/>
          <w:spacing w:val="-2"/>
        </w:rPr>
        <w:t>t</w:t>
      </w:r>
      <w:r>
        <w:rPr>
          <w:rFonts w:cs="Calibri"/>
        </w:rPr>
        <w:t>à, i</w:t>
      </w:r>
      <w:r>
        <w:rPr>
          <w:rFonts w:cs="Calibri"/>
          <w:spacing w:val="-1"/>
        </w:rPr>
        <w:t>nd</w:t>
      </w:r>
      <w:r>
        <w:rPr>
          <w:rFonts w:cs="Calibri"/>
        </w:rPr>
        <w:t>i</w:t>
      </w:r>
      <w:r>
        <w:rPr>
          <w:rFonts w:cs="Calibri"/>
          <w:spacing w:val="-1"/>
        </w:rPr>
        <w:t>p</w:t>
      </w:r>
      <w:r>
        <w:rPr>
          <w:rFonts w:cs="Calibri"/>
        </w:rPr>
        <w:t>en</w:t>
      </w:r>
      <w:r>
        <w:rPr>
          <w:rFonts w:cs="Calibri"/>
          <w:spacing w:val="-1"/>
        </w:rPr>
        <w:t>d</w:t>
      </w:r>
      <w:r>
        <w:rPr>
          <w:rFonts w:cs="Calibri"/>
        </w:rPr>
        <w:t>en</w:t>
      </w:r>
      <w:r>
        <w:rPr>
          <w:rFonts w:cs="Calibri"/>
          <w:spacing w:val="-6"/>
        </w:rPr>
        <w:t>z</w:t>
      </w:r>
      <w:r>
        <w:rPr>
          <w:rFonts w:cs="Calibri"/>
        </w:rPr>
        <w:t>a</w:t>
      </w:r>
      <w:r>
        <w:rPr>
          <w:rFonts w:cs="Calibri"/>
          <w:spacing w:val="3"/>
        </w:rPr>
        <w:t xml:space="preserve"> </w:t>
      </w:r>
      <w:r>
        <w:rPr>
          <w:rFonts w:cs="Calibri"/>
        </w:rPr>
        <w:t>e</w:t>
      </w:r>
      <w:r>
        <w:rPr>
          <w:rFonts w:cs="Calibri"/>
          <w:spacing w:val="3"/>
        </w:rPr>
        <w:t xml:space="preserve"> </w:t>
      </w:r>
      <w:r>
        <w:rPr>
          <w:rFonts w:cs="Calibri"/>
        </w:rPr>
        <w:t>seg</w:t>
      </w:r>
      <w:r>
        <w:rPr>
          <w:rFonts w:cs="Calibri"/>
          <w:spacing w:val="-5"/>
        </w:rPr>
        <w:t>r</w:t>
      </w:r>
      <w:r>
        <w:rPr>
          <w:rFonts w:cs="Calibri"/>
        </w:rPr>
        <w:t>e</w:t>
      </w:r>
      <w:r>
        <w:rPr>
          <w:rFonts w:cs="Calibri"/>
          <w:spacing w:val="-4"/>
        </w:rPr>
        <w:t>t</w:t>
      </w:r>
      <w:r>
        <w:rPr>
          <w:rFonts w:cs="Calibri"/>
          <w:spacing w:val="-2"/>
        </w:rPr>
        <w:t>e</w:t>
      </w:r>
      <w:r>
        <w:rPr>
          <w:rFonts w:cs="Calibri"/>
          <w:spacing w:val="3"/>
        </w:rPr>
        <w:t>z</w:t>
      </w:r>
      <w:r>
        <w:rPr>
          <w:rFonts w:cs="Calibri"/>
          <w:spacing w:val="-6"/>
        </w:rPr>
        <w:t>z</w:t>
      </w:r>
      <w:r>
        <w:rPr>
          <w:rFonts w:cs="Calibri"/>
        </w:rPr>
        <w:t>a,</w:t>
      </w:r>
      <w:r>
        <w:rPr>
          <w:rFonts w:cs="Calibri"/>
          <w:spacing w:val="3"/>
        </w:rPr>
        <w:t xml:space="preserve"> </w:t>
      </w:r>
      <w:r>
        <w:rPr>
          <w:rFonts w:cs="Calibri"/>
        </w:rPr>
        <w:t>e</w:t>
      </w:r>
      <w:r>
        <w:rPr>
          <w:rFonts w:cs="Calibri"/>
          <w:spacing w:val="3"/>
        </w:rPr>
        <w:t xml:space="preserve"> </w:t>
      </w:r>
      <w:r>
        <w:rPr>
          <w:rFonts w:cs="Calibri"/>
        </w:rPr>
        <w:t>si</w:t>
      </w:r>
      <w:r>
        <w:rPr>
          <w:rFonts w:cs="Calibri"/>
          <w:spacing w:val="3"/>
        </w:rPr>
        <w:t xml:space="preserve"> </w:t>
      </w:r>
      <w:r>
        <w:rPr>
          <w:rFonts w:cs="Calibri"/>
          <w:spacing w:val="-3"/>
        </w:rPr>
        <w:t>i</w:t>
      </w:r>
      <w:r>
        <w:rPr>
          <w:rFonts w:cs="Calibri"/>
          <w:spacing w:val="1"/>
        </w:rPr>
        <w:t>m</w:t>
      </w:r>
      <w:r>
        <w:rPr>
          <w:rFonts w:cs="Calibri"/>
          <w:spacing w:val="-3"/>
        </w:rPr>
        <w:t>p</w:t>
      </w:r>
      <w:r>
        <w:rPr>
          <w:rFonts w:cs="Calibri"/>
        </w:rPr>
        <w:t>eg</w:t>
      </w:r>
      <w:r>
        <w:rPr>
          <w:rFonts w:cs="Calibri"/>
          <w:spacing w:val="-1"/>
        </w:rPr>
        <w:t>n</w:t>
      </w:r>
      <w:r>
        <w:rPr>
          <w:rFonts w:cs="Calibri"/>
        </w:rPr>
        <w:t>a</w:t>
      </w:r>
      <w:r>
        <w:rPr>
          <w:rFonts w:cs="Calibri"/>
          <w:spacing w:val="3"/>
        </w:rPr>
        <w:t xml:space="preserve"> </w:t>
      </w:r>
      <w:r>
        <w:rPr>
          <w:rFonts w:cs="Calibri"/>
        </w:rPr>
        <w:t>a</w:t>
      </w:r>
      <w:r>
        <w:rPr>
          <w:rFonts w:cs="Calibri"/>
          <w:spacing w:val="3"/>
        </w:rPr>
        <w:t xml:space="preserve"> </w:t>
      </w:r>
      <w:r>
        <w:rPr>
          <w:rFonts w:cs="Calibri"/>
          <w:spacing w:val="-2"/>
        </w:rPr>
        <w:t>c</w:t>
      </w:r>
      <w:r>
        <w:rPr>
          <w:rFonts w:cs="Calibri"/>
          <w:spacing w:val="1"/>
        </w:rPr>
        <w:t>o</w:t>
      </w:r>
      <w:r>
        <w:rPr>
          <w:rFonts w:cs="Calibri"/>
          <w:spacing w:val="-3"/>
        </w:rPr>
        <w:t>n</w:t>
      </w:r>
      <w:r>
        <w:rPr>
          <w:rFonts w:cs="Calibri"/>
          <w:spacing w:val="-5"/>
        </w:rPr>
        <w:t>f</w:t>
      </w:r>
      <w:r>
        <w:rPr>
          <w:rFonts w:cs="Calibri"/>
          <w:spacing w:val="1"/>
        </w:rPr>
        <w:t>o</w:t>
      </w:r>
      <w:r>
        <w:rPr>
          <w:rFonts w:cs="Calibri"/>
          <w:spacing w:val="-3"/>
        </w:rPr>
        <w:t>r</w:t>
      </w:r>
      <w:r>
        <w:rPr>
          <w:rFonts w:cs="Calibri"/>
          <w:spacing w:val="1"/>
        </w:rPr>
        <w:t>m</w:t>
      </w:r>
      <w:r>
        <w:rPr>
          <w:rFonts w:cs="Calibri"/>
          <w:spacing w:val="-3"/>
        </w:rPr>
        <w:t>ar</w:t>
      </w:r>
      <w:r>
        <w:rPr>
          <w:rFonts w:cs="Calibri"/>
        </w:rPr>
        <w:t>e</w:t>
      </w:r>
      <w:r>
        <w:rPr>
          <w:rFonts w:cs="Calibri"/>
          <w:spacing w:val="3"/>
        </w:rPr>
        <w:t xml:space="preserve"> </w:t>
      </w:r>
      <w:r>
        <w:rPr>
          <w:rFonts w:cs="Calibri"/>
          <w:spacing w:val="2"/>
        </w:rPr>
        <w:t>i</w:t>
      </w:r>
      <w:r>
        <w:rPr>
          <w:rFonts w:cs="Calibri"/>
        </w:rPr>
        <w:t xml:space="preserve">l </w:t>
      </w:r>
      <w:r>
        <w:rPr>
          <w:rFonts w:cs="Calibri"/>
          <w:spacing w:val="-1"/>
        </w:rPr>
        <w:t>p</w:t>
      </w:r>
      <w:r>
        <w:rPr>
          <w:rFonts w:cs="Calibri"/>
          <w:spacing w:val="-3"/>
        </w:rPr>
        <w:t>r</w:t>
      </w:r>
      <w:r>
        <w:rPr>
          <w:rFonts w:cs="Calibri"/>
          <w:spacing w:val="1"/>
        </w:rPr>
        <w:t>o</w:t>
      </w:r>
      <w:r>
        <w:rPr>
          <w:rFonts w:cs="Calibri"/>
          <w:spacing w:val="-1"/>
        </w:rPr>
        <w:t>p</w:t>
      </w:r>
      <w:r>
        <w:rPr>
          <w:rFonts w:cs="Calibri"/>
        </w:rPr>
        <w:t>r</w:t>
      </w:r>
      <w:r>
        <w:rPr>
          <w:rFonts w:cs="Calibri"/>
          <w:spacing w:val="-3"/>
        </w:rPr>
        <w:t>i</w:t>
      </w:r>
      <w:r>
        <w:rPr>
          <w:rFonts w:cs="Calibri"/>
        </w:rPr>
        <w:t>o</w:t>
      </w:r>
      <w:r>
        <w:rPr>
          <w:rFonts w:cs="Calibri"/>
          <w:spacing w:val="4"/>
        </w:rPr>
        <w:t xml:space="preserve"> </w:t>
      </w:r>
      <w:r>
        <w:rPr>
          <w:rFonts w:cs="Calibri"/>
          <w:spacing w:val="-5"/>
        </w:rPr>
        <w:t>c</w:t>
      </w:r>
      <w:r>
        <w:rPr>
          <w:rFonts w:cs="Calibri"/>
          <w:spacing w:val="-1"/>
        </w:rPr>
        <w:t>o</w:t>
      </w:r>
      <w:r>
        <w:rPr>
          <w:rFonts w:cs="Calibri"/>
          <w:spacing w:val="1"/>
        </w:rPr>
        <w:t>m</w:t>
      </w:r>
      <w:r>
        <w:rPr>
          <w:rFonts w:cs="Calibri"/>
          <w:spacing w:val="-1"/>
        </w:rPr>
        <w:t>p</w:t>
      </w:r>
      <w:r>
        <w:rPr>
          <w:rFonts w:cs="Calibri"/>
          <w:spacing w:val="1"/>
        </w:rPr>
        <w:t>o</w:t>
      </w:r>
      <w:r>
        <w:rPr>
          <w:rFonts w:cs="Calibri"/>
          <w:spacing w:val="-3"/>
        </w:rPr>
        <w:t>r</w:t>
      </w:r>
      <w:r>
        <w:rPr>
          <w:rFonts w:cs="Calibri"/>
          <w:spacing w:val="-2"/>
        </w:rPr>
        <w:t>t</w:t>
      </w:r>
      <w:r>
        <w:rPr>
          <w:rFonts w:cs="Calibri"/>
        </w:rPr>
        <w:t>a</w:t>
      </w:r>
      <w:r>
        <w:rPr>
          <w:rFonts w:cs="Calibri"/>
          <w:spacing w:val="-1"/>
        </w:rPr>
        <w:t>m</w:t>
      </w:r>
      <w:r>
        <w:rPr>
          <w:rFonts w:cs="Calibri"/>
        </w:rPr>
        <w:t>e</w:t>
      </w:r>
      <w:r>
        <w:rPr>
          <w:rFonts w:cs="Calibri"/>
          <w:spacing w:val="-3"/>
        </w:rPr>
        <w:t>n</w:t>
      </w:r>
      <w:r>
        <w:rPr>
          <w:rFonts w:cs="Calibri"/>
          <w:spacing w:val="-2"/>
        </w:rPr>
        <w:t>t</w:t>
      </w:r>
      <w:r>
        <w:rPr>
          <w:rFonts w:cs="Calibri"/>
        </w:rPr>
        <w:t>o</w:t>
      </w:r>
      <w:r>
        <w:rPr>
          <w:rFonts w:cs="Calibri"/>
          <w:spacing w:val="2"/>
        </w:rPr>
        <w:t xml:space="preserve"> </w:t>
      </w:r>
      <w:r>
        <w:rPr>
          <w:rFonts w:cs="Calibri"/>
        </w:rPr>
        <w:t>ai</w:t>
      </w:r>
      <w:r>
        <w:rPr>
          <w:rFonts w:cs="Calibri"/>
          <w:spacing w:val="-3"/>
        </w:rPr>
        <w:t xml:space="preserve"> </w:t>
      </w:r>
      <w:r>
        <w:rPr>
          <w:rFonts w:cs="Calibri"/>
        </w:rPr>
        <w:t>pr</w:t>
      </w:r>
      <w:r>
        <w:rPr>
          <w:rFonts w:cs="Calibri"/>
          <w:spacing w:val="-1"/>
        </w:rPr>
        <w:t>in</w:t>
      </w:r>
      <w:r>
        <w:rPr>
          <w:rFonts w:cs="Calibri"/>
        </w:rPr>
        <w:t>ci</w:t>
      </w:r>
      <w:r>
        <w:rPr>
          <w:rFonts w:cs="Calibri"/>
          <w:spacing w:val="-1"/>
        </w:rPr>
        <w:t>p</w:t>
      </w:r>
      <w:r>
        <w:rPr>
          <w:rFonts w:cs="Calibri"/>
        </w:rPr>
        <w:t>i</w:t>
      </w:r>
      <w:r>
        <w:rPr>
          <w:rFonts w:cs="Calibri"/>
          <w:spacing w:val="3"/>
        </w:rPr>
        <w:t xml:space="preserve"> </w:t>
      </w:r>
      <w:r>
        <w:rPr>
          <w:rFonts w:cs="Calibri"/>
          <w:spacing w:val="-1"/>
        </w:rPr>
        <w:t>d</w:t>
      </w:r>
      <w:r>
        <w:rPr>
          <w:rFonts w:cs="Calibri"/>
        </w:rPr>
        <w:t>i</w:t>
      </w:r>
      <w:r>
        <w:rPr>
          <w:rFonts w:cs="Calibri"/>
          <w:spacing w:val="3"/>
        </w:rPr>
        <w:t xml:space="preserve"> </w:t>
      </w:r>
      <w:r>
        <w:rPr>
          <w:rFonts w:cs="Calibri"/>
        </w:rPr>
        <w:t>l</w:t>
      </w:r>
      <w:r>
        <w:rPr>
          <w:rFonts w:cs="Calibri"/>
          <w:spacing w:val="-2"/>
        </w:rPr>
        <w:t>e</w:t>
      </w:r>
      <w:r>
        <w:rPr>
          <w:rFonts w:cs="Calibri"/>
        </w:rPr>
        <w:t>al</w:t>
      </w:r>
      <w:r>
        <w:rPr>
          <w:rFonts w:cs="Calibri"/>
          <w:spacing w:val="-5"/>
        </w:rPr>
        <w:t>t</w:t>
      </w:r>
      <w:r>
        <w:rPr>
          <w:rFonts w:cs="Calibri"/>
        </w:rPr>
        <w:t>à, t</w:t>
      </w:r>
      <w:r>
        <w:rPr>
          <w:rFonts w:cs="Calibri"/>
          <w:spacing w:val="-5"/>
        </w:rPr>
        <w:t>r</w:t>
      </w:r>
      <w:r>
        <w:rPr>
          <w:rFonts w:cs="Calibri"/>
          <w:spacing w:val="-3"/>
        </w:rPr>
        <w:t>a</w:t>
      </w:r>
      <w:r>
        <w:rPr>
          <w:rFonts w:cs="Calibri"/>
        </w:rPr>
        <w:t>s</w:t>
      </w:r>
      <w:r>
        <w:rPr>
          <w:rFonts w:cs="Calibri"/>
          <w:spacing w:val="-3"/>
        </w:rPr>
        <w:t>p</w:t>
      </w:r>
      <w:r>
        <w:rPr>
          <w:rFonts w:cs="Calibri"/>
        </w:rPr>
        <w:t>a</w:t>
      </w:r>
      <w:r>
        <w:rPr>
          <w:rFonts w:cs="Calibri"/>
          <w:spacing w:val="-3"/>
        </w:rPr>
        <w:t>r</w:t>
      </w:r>
      <w:r>
        <w:rPr>
          <w:rFonts w:cs="Calibri"/>
        </w:rPr>
        <w:t>e</w:t>
      </w:r>
      <w:r>
        <w:rPr>
          <w:rFonts w:cs="Calibri"/>
          <w:spacing w:val="-3"/>
        </w:rPr>
        <w:t>n</w:t>
      </w:r>
      <w:r>
        <w:rPr>
          <w:rFonts w:cs="Calibri"/>
          <w:spacing w:val="-6"/>
        </w:rPr>
        <w:t>z</w:t>
      </w:r>
      <w:r>
        <w:rPr>
          <w:rFonts w:cs="Calibri"/>
        </w:rPr>
        <w:t>a</w:t>
      </w:r>
      <w:r>
        <w:rPr>
          <w:rFonts w:cs="Calibri"/>
          <w:spacing w:val="3"/>
        </w:rPr>
        <w:t xml:space="preserve"> </w:t>
      </w:r>
      <w:r>
        <w:rPr>
          <w:rFonts w:cs="Calibri"/>
        </w:rPr>
        <w:t>e</w:t>
      </w:r>
      <w:r>
        <w:rPr>
          <w:rFonts w:cs="Calibri"/>
          <w:spacing w:val="3"/>
        </w:rPr>
        <w:t xml:space="preserve"> </w:t>
      </w:r>
      <w:r>
        <w:rPr>
          <w:rFonts w:cs="Calibri"/>
          <w:spacing w:val="-5"/>
        </w:rPr>
        <w:t>c</w:t>
      </w:r>
      <w:r>
        <w:rPr>
          <w:rFonts w:cs="Calibri"/>
          <w:spacing w:val="1"/>
        </w:rPr>
        <w:t>o</w:t>
      </w:r>
      <w:r>
        <w:rPr>
          <w:rFonts w:cs="Calibri"/>
        </w:rPr>
        <w:t>r</w:t>
      </w:r>
      <w:r>
        <w:rPr>
          <w:rFonts w:cs="Calibri"/>
          <w:spacing w:val="-5"/>
        </w:rPr>
        <w:t>r</w:t>
      </w:r>
      <w:r>
        <w:rPr>
          <w:rFonts w:cs="Calibri"/>
          <w:spacing w:val="-2"/>
        </w:rPr>
        <w:t>ette</w:t>
      </w:r>
      <w:r>
        <w:rPr>
          <w:rFonts w:cs="Calibri"/>
          <w:spacing w:val="-1"/>
        </w:rPr>
        <w:t>z</w:t>
      </w:r>
      <w:r>
        <w:rPr>
          <w:rFonts w:cs="Calibri"/>
          <w:spacing w:val="-6"/>
        </w:rPr>
        <w:t>z</w:t>
      </w:r>
      <w:r>
        <w:rPr>
          <w:rFonts w:cs="Calibri"/>
        </w:rPr>
        <w:t>a;</w:t>
      </w:r>
      <w:r>
        <w:rPr>
          <w:rFonts w:cs="Calibri"/>
          <w:spacing w:val="1"/>
        </w:rPr>
        <w:t xml:space="preserve"> </w:t>
      </w:r>
      <w:r>
        <w:rPr>
          <w:rFonts w:cs="Calibri"/>
        </w:rPr>
        <w:t>e</w:t>
      </w:r>
      <w:r>
        <w:rPr>
          <w:rFonts w:cs="Calibri"/>
          <w:spacing w:val="1"/>
        </w:rPr>
        <w:t xml:space="preserve"> </w:t>
      </w:r>
      <w:r>
        <w:rPr>
          <w:rFonts w:cs="Calibri"/>
        </w:rPr>
        <w:t xml:space="preserve">che </w:t>
      </w:r>
      <w:r>
        <w:rPr>
          <w:rFonts w:cs="Calibri"/>
          <w:spacing w:val="-1"/>
        </w:rPr>
        <w:t>n</w:t>
      </w:r>
      <w:r>
        <w:rPr>
          <w:rFonts w:cs="Calibri"/>
          <w:spacing w:val="1"/>
        </w:rPr>
        <w:t>o</w:t>
      </w:r>
      <w:r>
        <w:rPr>
          <w:rFonts w:cs="Calibri"/>
        </w:rPr>
        <w:t>n</w:t>
      </w:r>
      <w:r>
        <w:rPr>
          <w:rFonts w:cs="Calibri"/>
          <w:spacing w:val="-3"/>
        </w:rPr>
        <w:t xml:space="preserve"> </w:t>
      </w:r>
      <w:r>
        <w:rPr>
          <w:rFonts w:cs="Calibri"/>
        </w:rPr>
        <w:t>si</w:t>
      </w:r>
      <w:r>
        <w:rPr>
          <w:rFonts w:cs="Calibri"/>
          <w:spacing w:val="3"/>
        </w:rPr>
        <w:t xml:space="preserve"> </w:t>
      </w:r>
      <w:r>
        <w:rPr>
          <w:rFonts w:cs="Calibri"/>
        </w:rPr>
        <w:t>è</w:t>
      </w:r>
      <w:r>
        <w:rPr>
          <w:rFonts w:cs="Calibri"/>
          <w:spacing w:val="1"/>
        </w:rPr>
        <w:t xml:space="preserve"> </w:t>
      </w:r>
      <w:r>
        <w:rPr>
          <w:rFonts w:cs="Calibri"/>
        </w:rPr>
        <w:t>ac</w:t>
      </w:r>
      <w:r>
        <w:rPr>
          <w:rFonts w:cs="Calibri"/>
          <w:spacing w:val="-5"/>
        </w:rPr>
        <w:t>c</w:t>
      </w:r>
      <w:r>
        <w:rPr>
          <w:rFonts w:cs="Calibri"/>
          <w:spacing w:val="1"/>
        </w:rPr>
        <w:t>o</w:t>
      </w:r>
      <w:r>
        <w:rPr>
          <w:rFonts w:cs="Calibri"/>
          <w:spacing w:val="-3"/>
        </w:rPr>
        <w:t>r</w:t>
      </w:r>
      <w:r>
        <w:rPr>
          <w:rFonts w:cs="Calibri"/>
          <w:spacing w:val="-1"/>
        </w:rPr>
        <w:t>d</w:t>
      </w:r>
      <w:r>
        <w:rPr>
          <w:rFonts w:cs="Calibri"/>
          <w:spacing w:val="-3"/>
        </w:rPr>
        <w:t>a</w:t>
      </w:r>
      <w:r>
        <w:rPr>
          <w:rFonts w:cs="Calibri"/>
          <w:spacing w:val="-2"/>
        </w:rPr>
        <w:t>t</w:t>
      </w:r>
      <w:r>
        <w:rPr>
          <w:rFonts w:cs="Calibri"/>
        </w:rPr>
        <w:t>a e</w:t>
      </w:r>
      <w:r>
        <w:rPr>
          <w:rFonts w:cs="Calibri"/>
          <w:spacing w:val="1"/>
        </w:rPr>
        <w:t xml:space="preserve"> </w:t>
      </w:r>
      <w:r>
        <w:rPr>
          <w:rFonts w:cs="Calibri"/>
          <w:spacing w:val="-3"/>
        </w:rPr>
        <w:t>n</w:t>
      </w:r>
      <w:r>
        <w:rPr>
          <w:rFonts w:cs="Calibri"/>
          <w:spacing w:val="1"/>
        </w:rPr>
        <w:t>o</w:t>
      </w:r>
      <w:r>
        <w:rPr>
          <w:rFonts w:cs="Calibri"/>
        </w:rPr>
        <w:t>n</w:t>
      </w:r>
      <w:r>
        <w:rPr>
          <w:rFonts w:cs="Calibri"/>
          <w:spacing w:val="2"/>
        </w:rPr>
        <w:t xml:space="preserve"> </w:t>
      </w:r>
      <w:r>
        <w:rPr>
          <w:rFonts w:cs="Calibri"/>
        </w:rPr>
        <w:t>si ac</w:t>
      </w:r>
      <w:r>
        <w:rPr>
          <w:rFonts w:cs="Calibri"/>
          <w:spacing w:val="-2"/>
        </w:rPr>
        <w:t>c</w:t>
      </w:r>
      <w:r>
        <w:rPr>
          <w:rFonts w:cs="Calibri"/>
          <w:spacing w:val="1"/>
        </w:rPr>
        <w:t>o</w:t>
      </w:r>
      <w:r>
        <w:rPr>
          <w:rFonts w:cs="Calibri"/>
          <w:spacing w:val="-3"/>
        </w:rPr>
        <w:t>r</w:t>
      </w:r>
      <w:r>
        <w:rPr>
          <w:rFonts w:cs="Calibri"/>
          <w:spacing w:val="-1"/>
        </w:rPr>
        <w:t>d</w:t>
      </w:r>
      <w:r>
        <w:rPr>
          <w:rFonts w:cs="Calibri"/>
        </w:rPr>
        <w:t>e</w:t>
      </w:r>
      <w:r>
        <w:rPr>
          <w:rFonts w:cs="Calibri"/>
          <w:spacing w:val="-4"/>
        </w:rPr>
        <w:t>r</w:t>
      </w:r>
      <w:r>
        <w:rPr>
          <w:rFonts w:cs="Calibri"/>
        </w:rPr>
        <w:t>à</w:t>
      </w:r>
      <w:r>
        <w:rPr>
          <w:rFonts w:cs="Calibri"/>
          <w:spacing w:val="-2"/>
        </w:rPr>
        <w:t xml:space="preserve"> c</w:t>
      </w:r>
      <w:r>
        <w:rPr>
          <w:rFonts w:cs="Calibri"/>
          <w:spacing w:val="1"/>
        </w:rPr>
        <w:t>o</w:t>
      </w:r>
      <w:r>
        <w:rPr>
          <w:rFonts w:cs="Calibri"/>
        </w:rPr>
        <w:t>n</w:t>
      </w:r>
      <w:r>
        <w:rPr>
          <w:rFonts w:cs="Calibri"/>
          <w:spacing w:val="-3"/>
        </w:rPr>
        <w:t xml:space="preserve"> </w:t>
      </w:r>
      <w:r>
        <w:rPr>
          <w:rFonts w:cs="Calibri"/>
        </w:rPr>
        <w:t xml:space="preserve">altri </w:t>
      </w:r>
      <w:r>
        <w:rPr>
          <w:rFonts w:cs="Calibri"/>
          <w:spacing w:val="-3"/>
        </w:rPr>
        <w:t>p</w:t>
      </w:r>
      <w:r>
        <w:rPr>
          <w:rFonts w:cs="Calibri"/>
        </w:rPr>
        <w:t>ar</w:t>
      </w:r>
      <w:r>
        <w:rPr>
          <w:rFonts w:cs="Calibri"/>
          <w:spacing w:val="-5"/>
        </w:rPr>
        <w:t>t</w:t>
      </w:r>
      <w:r>
        <w:rPr>
          <w:rFonts w:cs="Calibri"/>
        </w:rPr>
        <w:t>eci</w:t>
      </w:r>
      <w:r>
        <w:rPr>
          <w:rFonts w:cs="Calibri"/>
          <w:spacing w:val="-5"/>
        </w:rPr>
        <w:t>p</w:t>
      </w:r>
      <w:r>
        <w:rPr>
          <w:rFonts w:cs="Calibri"/>
        </w:rPr>
        <w:t>a</w:t>
      </w:r>
      <w:r>
        <w:rPr>
          <w:rFonts w:cs="Calibri"/>
          <w:spacing w:val="-3"/>
        </w:rPr>
        <w:t>n</w:t>
      </w:r>
      <w:r>
        <w:rPr>
          <w:rFonts w:cs="Calibri"/>
        </w:rPr>
        <w:t xml:space="preserve">ti alla </w:t>
      </w:r>
      <w:r>
        <w:rPr>
          <w:rFonts w:cs="Calibri"/>
          <w:spacing w:val="-6"/>
        </w:rPr>
        <w:t>g</w:t>
      </w:r>
      <w:r>
        <w:rPr>
          <w:rFonts w:cs="Calibri"/>
        </w:rPr>
        <w:t>a</w:t>
      </w:r>
      <w:r>
        <w:rPr>
          <w:rFonts w:cs="Calibri"/>
          <w:spacing w:val="-5"/>
        </w:rPr>
        <w:t>r</w:t>
      </w:r>
      <w:r>
        <w:rPr>
          <w:rFonts w:cs="Calibri"/>
        </w:rPr>
        <w:t>a per l</w:t>
      </w:r>
      <w:r>
        <w:rPr>
          <w:rFonts w:cs="Calibri"/>
          <w:spacing w:val="-3"/>
        </w:rPr>
        <w:t>i</w:t>
      </w:r>
      <w:r>
        <w:rPr>
          <w:rFonts w:cs="Calibri"/>
          <w:spacing w:val="1"/>
        </w:rPr>
        <w:t>m</w:t>
      </w:r>
      <w:r>
        <w:rPr>
          <w:rFonts w:cs="Calibri"/>
        </w:rPr>
        <w:t>i</w:t>
      </w:r>
      <w:r>
        <w:rPr>
          <w:rFonts w:cs="Calibri"/>
          <w:spacing w:val="-2"/>
        </w:rPr>
        <w:t>t</w:t>
      </w:r>
      <w:r>
        <w:rPr>
          <w:rFonts w:cs="Calibri"/>
          <w:spacing w:val="-3"/>
        </w:rPr>
        <w:t>ar</w:t>
      </w:r>
      <w:r>
        <w:rPr>
          <w:rFonts w:cs="Calibri"/>
        </w:rPr>
        <w:t>e</w:t>
      </w:r>
      <w:r>
        <w:rPr>
          <w:rFonts w:cs="Calibri"/>
          <w:spacing w:val="-1"/>
        </w:rPr>
        <w:t xml:space="preserve"> o</w:t>
      </w:r>
      <w:r>
        <w:rPr>
          <w:rFonts w:cs="Calibri"/>
        </w:rPr>
        <w:t>d</w:t>
      </w:r>
      <w:r>
        <w:rPr>
          <w:rFonts w:cs="Calibri"/>
          <w:spacing w:val="-1"/>
        </w:rPr>
        <w:t xml:space="preserve"> </w:t>
      </w:r>
      <w:r>
        <w:rPr>
          <w:rFonts w:cs="Calibri"/>
          <w:spacing w:val="1"/>
        </w:rPr>
        <w:t>e</w:t>
      </w:r>
      <w:r>
        <w:rPr>
          <w:rFonts w:cs="Calibri"/>
        </w:rPr>
        <w:t>l</w:t>
      </w:r>
      <w:r>
        <w:rPr>
          <w:rFonts w:cs="Calibri"/>
          <w:spacing w:val="-1"/>
        </w:rPr>
        <w:t>ud</w:t>
      </w:r>
      <w:r>
        <w:rPr>
          <w:rFonts w:cs="Calibri"/>
        </w:rPr>
        <w:t>e</w:t>
      </w:r>
      <w:r>
        <w:rPr>
          <w:rFonts w:cs="Calibri"/>
          <w:spacing w:val="-2"/>
        </w:rPr>
        <w:t>r</w:t>
      </w:r>
      <w:r>
        <w:rPr>
          <w:rFonts w:cs="Calibri"/>
        </w:rPr>
        <w:t>e</w:t>
      </w:r>
      <w:r>
        <w:rPr>
          <w:rFonts w:cs="Calibri"/>
          <w:spacing w:val="1"/>
        </w:rPr>
        <w:t xml:space="preserve"> </w:t>
      </w:r>
      <w:r>
        <w:rPr>
          <w:rFonts w:cs="Calibri"/>
        </w:rPr>
        <w:t>in</w:t>
      </w:r>
      <w:r>
        <w:rPr>
          <w:rFonts w:cs="Calibri"/>
          <w:spacing w:val="-3"/>
        </w:rPr>
        <w:t xml:space="preserve"> </w:t>
      </w:r>
      <w:r>
        <w:rPr>
          <w:rFonts w:cs="Calibri"/>
        </w:rPr>
        <w:t>alc</w:t>
      </w:r>
      <w:r>
        <w:rPr>
          <w:rFonts w:cs="Calibri"/>
          <w:spacing w:val="-1"/>
        </w:rPr>
        <w:t>u</w:t>
      </w:r>
      <w:r>
        <w:rPr>
          <w:rFonts w:cs="Calibri"/>
        </w:rPr>
        <w:t>n</w:t>
      </w:r>
      <w:r>
        <w:rPr>
          <w:rFonts w:cs="Calibri"/>
          <w:spacing w:val="-1"/>
        </w:rPr>
        <w:t xml:space="preserve"> m</w:t>
      </w:r>
      <w:r>
        <w:rPr>
          <w:rFonts w:cs="Calibri"/>
          <w:spacing w:val="1"/>
        </w:rPr>
        <w:t>o</w:t>
      </w:r>
      <w:r>
        <w:rPr>
          <w:rFonts w:cs="Calibri"/>
          <w:spacing w:val="-3"/>
        </w:rPr>
        <w:t>d</w:t>
      </w:r>
      <w:r>
        <w:rPr>
          <w:rFonts w:cs="Calibri"/>
        </w:rPr>
        <w:t>o</w:t>
      </w:r>
      <w:r>
        <w:rPr>
          <w:rFonts w:cs="Calibri"/>
          <w:spacing w:val="1"/>
        </w:rPr>
        <w:t xml:space="preserve"> </w:t>
      </w:r>
      <w:r>
        <w:rPr>
          <w:rFonts w:cs="Calibri"/>
        </w:rPr>
        <w:t>la</w:t>
      </w:r>
      <w:r>
        <w:rPr>
          <w:rFonts w:cs="Calibri"/>
          <w:spacing w:val="-2"/>
        </w:rPr>
        <w:t xml:space="preserve"> c</w:t>
      </w:r>
      <w:r>
        <w:rPr>
          <w:rFonts w:cs="Calibri"/>
          <w:spacing w:val="1"/>
        </w:rPr>
        <w:t>o</w:t>
      </w:r>
      <w:r>
        <w:rPr>
          <w:rFonts w:cs="Calibri"/>
          <w:spacing w:val="-1"/>
        </w:rPr>
        <w:t>n</w:t>
      </w:r>
      <w:r>
        <w:rPr>
          <w:rFonts w:cs="Calibri"/>
          <w:spacing w:val="-2"/>
        </w:rPr>
        <w:t>c</w:t>
      </w:r>
      <w:r>
        <w:rPr>
          <w:rFonts w:cs="Calibri"/>
          <w:spacing w:val="1"/>
        </w:rPr>
        <w:t>o</w:t>
      </w:r>
      <w:r>
        <w:rPr>
          <w:rFonts w:cs="Calibri"/>
        </w:rPr>
        <w:t>r</w:t>
      </w:r>
      <w:r>
        <w:rPr>
          <w:rFonts w:cs="Calibri"/>
          <w:spacing w:val="-5"/>
        </w:rPr>
        <w:t>r</w:t>
      </w:r>
      <w:r>
        <w:rPr>
          <w:rFonts w:cs="Calibri"/>
        </w:rPr>
        <w:t>en</w:t>
      </w:r>
      <w:r>
        <w:rPr>
          <w:rFonts w:cs="Calibri"/>
          <w:spacing w:val="-6"/>
        </w:rPr>
        <w:t>z</w:t>
      </w:r>
      <w:r>
        <w:rPr>
          <w:rFonts w:cs="Calibri"/>
        </w:rPr>
        <w:t>a;</w:t>
      </w:r>
    </w:p>
    <w:p w:rsidR="00243395" w:rsidRDefault="00243395">
      <w:pPr>
        <w:widowControl w:val="0"/>
        <w:autoSpaceDE w:val="0"/>
        <w:autoSpaceDN w:val="0"/>
        <w:adjustRightInd w:val="0"/>
        <w:spacing w:before="8" w:after="0" w:line="150" w:lineRule="exact"/>
        <w:rPr>
          <w:rFonts w:cs="Calibri"/>
          <w:sz w:val="15"/>
          <w:szCs w:val="15"/>
        </w:rPr>
      </w:pPr>
    </w:p>
    <w:p w:rsidR="00243395" w:rsidRDefault="00243395">
      <w:pPr>
        <w:widowControl w:val="0"/>
        <w:tabs>
          <w:tab w:val="left" w:pos="660"/>
        </w:tabs>
        <w:autoSpaceDE w:val="0"/>
        <w:autoSpaceDN w:val="0"/>
        <w:adjustRightInd w:val="0"/>
        <w:spacing w:after="0"/>
        <w:ind w:left="540" w:right="72" w:hanging="428"/>
        <w:jc w:val="both"/>
        <w:rPr>
          <w:rFonts w:cs="Calibri"/>
        </w:rPr>
      </w:pPr>
      <w:r>
        <w:rPr>
          <w:rFonts w:cs="Calibri"/>
          <w:b/>
          <w:bCs/>
          <w:spacing w:val="-1"/>
        </w:rPr>
        <w:t>h</w:t>
      </w:r>
      <w:r>
        <w:rPr>
          <w:rFonts w:cs="Calibri"/>
          <w:b/>
          <w:bCs/>
        </w:rPr>
        <w:t>.</w:t>
      </w:r>
      <w:r>
        <w:rPr>
          <w:rFonts w:cs="Calibri"/>
          <w:b/>
          <w:bCs/>
        </w:rPr>
        <w:tab/>
      </w:r>
      <w:r>
        <w:rPr>
          <w:rFonts w:cs="Calibri"/>
          <w:b/>
          <w:bCs/>
        </w:rPr>
        <w:tab/>
      </w:r>
      <w:r>
        <w:rPr>
          <w:rFonts w:cs="Calibri"/>
        </w:rPr>
        <w:t>C</w:t>
      </w:r>
      <w:r>
        <w:rPr>
          <w:rFonts w:cs="Calibri"/>
          <w:spacing w:val="-1"/>
        </w:rPr>
        <w:t>h</w:t>
      </w:r>
      <w:r>
        <w:rPr>
          <w:rFonts w:cs="Calibri"/>
        </w:rPr>
        <w:t>e</w:t>
      </w:r>
      <w:r>
        <w:rPr>
          <w:rFonts w:cs="Calibri"/>
          <w:spacing w:val="3"/>
        </w:rPr>
        <w:t xml:space="preserve"> </w:t>
      </w:r>
      <w:r>
        <w:rPr>
          <w:rFonts w:cs="Calibri"/>
          <w:spacing w:val="-1"/>
        </w:rPr>
        <w:t>n</w:t>
      </w:r>
      <w:r>
        <w:rPr>
          <w:rFonts w:cs="Calibri"/>
        </w:rPr>
        <w:t>el</w:t>
      </w:r>
      <w:r>
        <w:rPr>
          <w:rFonts w:cs="Calibri"/>
          <w:spacing w:val="3"/>
        </w:rPr>
        <w:t xml:space="preserve"> </w:t>
      </w:r>
      <w:r>
        <w:rPr>
          <w:rFonts w:cs="Calibri"/>
          <w:spacing w:val="-2"/>
        </w:rPr>
        <w:t>c</w:t>
      </w:r>
      <w:r>
        <w:rPr>
          <w:rFonts w:cs="Calibri"/>
          <w:spacing w:val="-3"/>
        </w:rPr>
        <w:t>a</w:t>
      </w:r>
      <w:r>
        <w:rPr>
          <w:rFonts w:cs="Calibri"/>
          <w:spacing w:val="-2"/>
        </w:rPr>
        <w:t>s</w:t>
      </w:r>
      <w:r>
        <w:rPr>
          <w:rFonts w:cs="Calibri"/>
        </w:rPr>
        <w:t>o</w:t>
      </w:r>
      <w:r>
        <w:rPr>
          <w:rFonts w:cs="Calibri"/>
          <w:spacing w:val="4"/>
        </w:rPr>
        <w:t xml:space="preserve"> </w:t>
      </w:r>
      <w:r>
        <w:rPr>
          <w:rFonts w:cs="Calibri"/>
          <w:spacing w:val="-1"/>
        </w:rPr>
        <w:t>d</w:t>
      </w:r>
      <w:r>
        <w:rPr>
          <w:rFonts w:cs="Calibri"/>
        </w:rPr>
        <w:t>i</w:t>
      </w:r>
      <w:r>
        <w:rPr>
          <w:rFonts w:cs="Calibri"/>
          <w:spacing w:val="3"/>
        </w:rPr>
        <w:t xml:space="preserve"> </w:t>
      </w:r>
      <w:r>
        <w:rPr>
          <w:rFonts w:cs="Calibri"/>
        </w:rPr>
        <w:t>a</w:t>
      </w:r>
      <w:r>
        <w:rPr>
          <w:rFonts w:cs="Calibri"/>
          <w:spacing w:val="1"/>
        </w:rPr>
        <w:t>g</w:t>
      </w:r>
      <w:r>
        <w:rPr>
          <w:rFonts w:cs="Calibri"/>
          <w:spacing w:val="-1"/>
        </w:rPr>
        <w:t>g</w:t>
      </w:r>
      <w:r>
        <w:rPr>
          <w:rFonts w:cs="Calibri"/>
          <w:spacing w:val="1"/>
        </w:rPr>
        <w:t>i</w:t>
      </w:r>
      <w:r>
        <w:rPr>
          <w:rFonts w:cs="Calibri"/>
          <w:spacing w:val="-1"/>
        </w:rPr>
        <w:t>ud</w:t>
      </w:r>
      <w:r>
        <w:rPr>
          <w:rFonts w:cs="Calibri"/>
        </w:rPr>
        <w:t>i</w:t>
      </w:r>
      <w:r>
        <w:rPr>
          <w:rFonts w:cs="Calibri"/>
          <w:spacing w:val="-3"/>
        </w:rPr>
        <w:t>ca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3"/>
        </w:rPr>
        <w:t xml:space="preserve"> </w:t>
      </w:r>
      <w:r>
        <w:rPr>
          <w:rFonts w:cs="Calibri"/>
        </w:rPr>
        <w:t xml:space="preserve">si </w:t>
      </w:r>
      <w:r>
        <w:rPr>
          <w:rFonts w:cs="Calibri"/>
          <w:spacing w:val="1"/>
        </w:rPr>
        <w:t>o</w:t>
      </w:r>
      <w:r>
        <w:rPr>
          <w:rFonts w:cs="Calibri"/>
          <w:spacing w:val="-1"/>
        </w:rPr>
        <w:t>bb</w:t>
      </w:r>
      <w:r>
        <w:rPr>
          <w:rFonts w:cs="Calibri"/>
        </w:rPr>
        <w:t>li</w:t>
      </w:r>
      <w:r>
        <w:rPr>
          <w:rFonts w:cs="Calibri"/>
          <w:spacing w:val="-5"/>
        </w:rPr>
        <w:t>g</w:t>
      </w:r>
      <w:r>
        <w:rPr>
          <w:rFonts w:cs="Calibri"/>
        </w:rPr>
        <w:t>a</w:t>
      </w:r>
      <w:r>
        <w:rPr>
          <w:rFonts w:cs="Calibri"/>
          <w:spacing w:val="3"/>
        </w:rPr>
        <w:t xml:space="preserve"> </w:t>
      </w:r>
      <w:r>
        <w:rPr>
          <w:rFonts w:cs="Calibri"/>
          <w:spacing w:val="-2"/>
        </w:rPr>
        <w:t>e</w:t>
      </w:r>
      <w:r>
        <w:rPr>
          <w:rFonts w:cs="Calibri"/>
        </w:rPr>
        <w:t>sp</w:t>
      </w:r>
      <w:r>
        <w:rPr>
          <w:rFonts w:cs="Calibri"/>
          <w:spacing w:val="-6"/>
        </w:rPr>
        <w:t>r</w:t>
      </w:r>
      <w:r>
        <w:rPr>
          <w:rFonts w:cs="Calibri"/>
          <w:spacing w:val="-2"/>
        </w:rPr>
        <w:t>e</w:t>
      </w:r>
      <w:r>
        <w:rPr>
          <w:rFonts w:cs="Calibri"/>
        </w:rPr>
        <w:t>ss</w:t>
      </w:r>
      <w:r>
        <w:rPr>
          <w:rFonts w:cs="Calibri"/>
          <w:spacing w:val="-2"/>
        </w:rPr>
        <w:t>a</w:t>
      </w:r>
      <w:r>
        <w:rPr>
          <w:rFonts w:cs="Calibri"/>
          <w:spacing w:val="1"/>
        </w:rPr>
        <w:t>m</w:t>
      </w:r>
      <w:r>
        <w:rPr>
          <w:rFonts w:cs="Calibri"/>
        </w:rPr>
        <w:t>e</w:t>
      </w:r>
      <w:r>
        <w:rPr>
          <w:rFonts w:cs="Calibri"/>
          <w:spacing w:val="-5"/>
        </w:rPr>
        <w:t>n</w:t>
      </w:r>
      <w:r>
        <w:rPr>
          <w:rFonts w:cs="Calibri"/>
          <w:spacing w:val="-2"/>
        </w:rPr>
        <w:t>t</w:t>
      </w:r>
      <w:r>
        <w:rPr>
          <w:rFonts w:cs="Calibri"/>
        </w:rPr>
        <w:t>e</w:t>
      </w:r>
      <w:r>
        <w:rPr>
          <w:rFonts w:cs="Calibri"/>
          <w:spacing w:val="3"/>
        </w:rPr>
        <w:t xml:space="preserve"> </w:t>
      </w:r>
      <w:r>
        <w:rPr>
          <w:rFonts w:cs="Calibri"/>
        </w:rPr>
        <w:t>a</w:t>
      </w:r>
      <w:r>
        <w:rPr>
          <w:rFonts w:cs="Calibri"/>
          <w:spacing w:val="3"/>
        </w:rPr>
        <w:t xml:space="preserve"> </w:t>
      </w:r>
      <w:r>
        <w:rPr>
          <w:rFonts w:cs="Calibri"/>
          <w:spacing w:val="-2"/>
        </w:rPr>
        <w:t>s</w:t>
      </w:r>
      <w:r>
        <w:rPr>
          <w:rFonts w:cs="Calibri"/>
        </w:rPr>
        <w:t>eg</w:t>
      </w:r>
      <w:r>
        <w:rPr>
          <w:rFonts w:cs="Calibri"/>
          <w:spacing w:val="-1"/>
        </w:rPr>
        <w:t>n</w:t>
      </w:r>
      <w:r>
        <w:rPr>
          <w:rFonts w:cs="Calibri"/>
        </w:rPr>
        <w:t>al</w:t>
      </w:r>
      <w:r>
        <w:rPr>
          <w:rFonts w:cs="Calibri"/>
          <w:spacing w:val="-1"/>
        </w:rPr>
        <w:t>a</w:t>
      </w:r>
      <w:r>
        <w:rPr>
          <w:rFonts w:cs="Calibri"/>
          <w:spacing w:val="-3"/>
        </w:rPr>
        <w:t>r</w:t>
      </w:r>
      <w:r>
        <w:rPr>
          <w:rFonts w:cs="Calibri"/>
        </w:rPr>
        <w:t>e</w:t>
      </w:r>
      <w:r>
        <w:rPr>
          <w:rFonts w:cs="Calibri"/>
          <w:spacing w:val="3"/>
        </w:rPr>
        <w:t xml:space="preserve"> </w:t>
      </w:r>
      <w:r>
        <w:rPr>
          <w:rFonts w:cs="Calibri"/>
        </w:rPr>
        <w:t>al</w:t>
      </w:r>
      <w:r>
        <w:rPr>
          <w:rFonts w:cs="Calibri"/>
          <w:spacing w:val="-1"/>
        </w:rPr>
        <w:t>l</w:t>
      </w:r>
      <w:r>
        <w:rPr>
          <w:rFonts w:cs="Calibri"/>
        </w:rPr>
        <w:t>a S</w:t>
      </w:r>
      <w:r>
        <w:rPr>
          <w:rFonts w:cs="Calibri"/>
          <w:spacing w:val="-3"/>
        </w:rPr>
        <w:t>ta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1"/>
        </w:rPr>
        <w:t xml:space="preserve"> </w:t>
      </w:r>
      <w:r>
        <w:rPr>
          <w:rFonts w:cs="Calibri"/>
        </w:rPr>
        <w:t>a</w:t>
      </w:r>
      <w:r>
        <w:rPr>
          <w:rFonts w:cs="Calibri"/>
          <w:spacing w:val="-1"/>
        </w:rPr>
        <w:t>p</w:t>
      </w:r>
      <w:r>
        <w:rPr>
          <w:rFonts w:cs="Calibri"/>
          <w:spacing w:val="-3"/>
        </w:rPr>
        <w:t>p</w:t>
      </w:r>
      <w:r>
        <w:rPr>
          <w:rFonts w:cs="Calibri"/>
        </w:rPr>
        <w:t>al</w:t>
      </w:r>
      <w:r>
        <w:rPr>
          <w:rFonts w:cs="Calibri"/>
          <w:spacing w:val="-2"/>
        </w:rPr>
        <w:t>t</w:t>
      </w:r>
      <w:r>
        <w:rPr>
          <w:rFonts w:cs="Calibri"/>
        </w:rPr>
        <w:t>a</w:t>
      </w:r>
      <w:r>
        <w:rPr>
          <w:rFonts w:cs="Calibri"/>
          <w:spacing w:val="-3"/>
        </w:rPr>
        <w:t>n</w:t>
      </w:r>
      <w:r>
        <w:rPr>
          <w:rFonts w:cs="Calibri"/>
          <w:spacing w:val="-2"/>
        </w:rPr>
        <w:t>t</w:t>
      </w:r>
      <w:r>
        <w:rPr>
          <w:rFonts w:cs="Calibri"/>
        </w:rPr>
        <w:t>e</w:t>
      </w:r>
      <w:r>
        <w:rPr>
          <w:rFonts w:cs="Calibri"/>
          <w:spacing w:val="3"/>
        </w:rPr>
        <w:t xml:space="preserve"> </w:t>
      </w:r>
      <w:r>
        <w:rPr>
          <w:rFonts w:cs="Calibri"/>
          <w:spacing w:val="-1"/>
        </w:rPr>
        <w:t>qu</w:t>
      </w:r>
      <w:r>
        <w:rPr>
          <w:rFonts w:cs="Calibri"/>
        </w:rPr>
        <w:t>als</w:t>
      </w:r>
      <w:r>
        <w:rPr>
          <w:rFonts w:cs="Calibri"/>
          <w:spacing w:val="-1"/>
        </w:rPr>
        <w:t>i</w:t>
      </w:r>
      <w:r>
        <w:rPr>
          <w:rFonts w:cs="Calibri"/>
          <w:spacing w:val="-3"/>
        </w:rPr>
        <w:t>a</w:t>
      </w:r>
      <w:r>
        <w:rPr>
          <w:rFonts w:cs="Calibri"/>
        </w:rPr>
        <w:t xml:space="preserve">si </w:t>
      </w:r>
      <w:r>
        <w:rPr>
          <w:rFonts w:cs="Calibri"/>
          <w:spacing w:val="-2"/>
        </w:rPr>
        <w:t>t</w:t>
      </w:r>
      <w:r>
        <w:rPr>
          <w:rFonts w:cs="Calibri"/>
        </w:rPr>
        <w:t>e</w:t>
      </w:r>
      <w:r>
        <w:rPr>
          <w:rFonts w:cs="Calibri"/>
          <w:spacing w:val="-3"/>
        </w:rPr>
        <w:t>n</w:t>
      </w:r>
      <w:r>
        <w:rPr>
          <w:rFonts w:cs="Calibri"/>
          <w:spacing w:val="-2"/>
        </w:rPr>
        <w:t>t</w:t>
      </w:r>
      <w:r>
        <w:rPr>
          <w:rFonts w:cs="Calibri"/>
          <w:spacing w:val="-3"/>
        </w:rPr>
        <w:t>a</w:t>
      </w:r>
      <w:r>
        <w:rPr>
          <w:rFonts w:cs="Calibri"/>
        </w:rPr>
        <w:t>ti</w:t>
      </w:r>
      <w:r>
        <w:rPr>
          <w:rFonts w:cs="Calibri"/>
          <w:spacing w:val="-4"/>
        </w:rPr>
        <w:t>v</w:t>
      </w:r>
      <w:r>
        <w:rPr>
          <w:rFonts w:cs="Calibri"/>
        </w:rPr>
        <w:t>o</w:t>
      </w:r>
      <w:r>
        <w:rPr>
          <w:rFonts w:cs="Calibri"/>
          <w:spacing w:val="3"/>
        </w:rPr>
        <w:t xml:space="preserve"> </w:t>
      </w:r>
      <w:r>
        <w:rPr>
          <w:rFonts w:cs="Calibri"/>
          <w:spacing w:val="-1"/>
        </w:rPr>
        <w:t>d</w:t>
      </w:r>
      <w:r>
        <w:rPr>
          <w:rFonts w:cs="Calibri"/>
        </w:rPr>
        <w:t>i</w:t>
      </w:r>
      <w:r>
        <w:rPr>
          <w:rFonts w:cs="Calibri"/>
          <w:spacing w:val="2"/>
        </w:rPr>
        <w:t xml:space="preserve"> </w:t>
      </w:r>
      <w:r>
        <w:rPr>
          <w:rFonts w:cs="Calibri"/>
        </w:rPr>
        <w:t>tur</w:t>
      </w:r>
      <w:r>
        <w:rPr>
          <w:rFonts w:cs="Calibri"/>
          <w:spacing w:val="-1"/>
        </w:rPr>
        <w:t>b</w:t>
      </w:r>
      <w:r>
        <w:rPr>
          <w:rFonts w:cs="Calibri"/>
          <w:spacing w:val="-3"/>
        </w:rPr>
        <w:t>a</w:t>
      </w:r>
      <w:r>
        <w:rPr>
          <w:rFonts w:cs="Calibri"/>
        </w:rPr>
        <w:t>t</w:t>
      </w:r>
      <w:r>
        <w:rPr>
          <w:rFonts w:cs="Calibri"/>
          <w:spacing w:val="-2"/>
        </w:rPr>
        <w:t>i</w:t>
      </w:r>
      <w:r>
        <w:rPr>
          <w:rFonts w:cs="Calibri"/>
          <w:spacing w:val="-1"/>
        </w:rPr>
        <w:t>v</w:t>
      </w:r>
      <w:r>
        <w:rPr>
          <w:rFonts w:cs="Calibri"/>
        </w:rPr>
        <w:t>a,</w:t>
      </w:r>
      <w:r>
        <w:rPr>
          <w:rFonts w:cs="Calibri"/>
          <w:spacing w:val="2"/>
        </w:rPr>
        <w:t xml:space="preserve"> </w:t>
      </w:r>
      <w:r>
        <w:rPr>
          <w:rFonts w:cs="Calibri"/>
        </w:rPr>
        <w:t>ir</w:t>
      </w:r>
      <w:r>
        <w:rPr>
          <w:rFonts w:cs="Calibri"/>
          <w:spacing w:val="-5"/>
        </w:rPr>
        <w:t>r</w:t>
      </w:r>
      <w:r>
        <w:rPr>
          <w:rFonts w:cs="Calibri"/>
        </w:rPr>
        <w:t>e</w:t>
      </w:r>
      <w:r>
        <w:rPr>
          <w:rFonts w:cs="Calibri"/>
          <w:spacing w:val="-2"/>
        </w:rPr>
        <w:t>g</w:t>
      </w:r>
      <w:r>
        <w:rPr>
          <w:rFonts w:cs="Calibri"/>
          <w:spacing w:val="1"/>
        </w:rPr>
        <w:t>o</w:t>
      </w:r>
      <w:r>
        <w:rPr>
          <w:rFonts w:cs="Calibri"/>
        </w:rPr>
        <w:t>la</w:t>
      </w:r>
      <w:r>
        <w:rPr>
          <w:rFonts w:cs="Calibri"/>
          <w:spacing w:val="-1"/>
        </w:rPr>
        <w:t>r</w:t>
      </w:r>
      <w:r>
        <w:rPr>
          <w:rFonts w:cs="Calibri"/>
        </w:rPr>
        <w:t>i</w:t>
      </w:r>
      <w:r>
        <w:rPr>
          <w:rFonts w:cs="Calibri"/>
          <w:spacing w:val="-2"/>
        </w:rPr>
        <w:t>t</w:t>
      </w:r>
      <w:r>
        <w:rPr>
          <w:rFonts w:cs="Calibri"/>
        </w:rPr>
        <w:t>à o</w:t>
      </w:r>
      <w:r>
        <w:rPr>
          <w:rFonts w:cs="Calibri"/>
          <w:spacing w:val="3"/>
        </w:rPr>
        <w:t xml:space="preserve"> </w:t>
      </w:r>
      <w:r>
        <w:rPr>
          <w:rFonts w:cs="Calibri"/>
          <w:spacing w:val="-1"/>
        </w:rPr>
        <w:t>d</w:t>
      </w:r>
      <w:r>
        <w:rPr>
          <w:rFonts w:cs="Calibri"/>
        </w:rPr>
        <w:t>i</w:t>
      </w:r>
      <w:r>
        <w:rPr>
          <w:rFonts w:cs="Calibri"/>
          <w:spacing w:val="-3"/>
        </w:rPr>
        <w:t>s</w:t>
      </w:r>
      <w:r>
        <w:rPr>
          <w:rFonts w:cs="Calibri"/>
          <w:spacing w:val="-2"/>
        </w:rPr>
        <w:t>t</w:t>
      </w:r>
      <w:r>
        <w:rPr>
          <w:rFonts w:cs="Calibri"/>
          <w:spacing w:val="1"/>
        </w:rPr>
        <w:t>o</w:t>
      </w:r>
      <w:r>
        <w:rPr>
          <w:rFonts w:cs="Calibri"/>
          <w:spacing w:val="-5"/>
        </w:rPr>
        <w:t>r</w:t>
      </w:r>
      <w:r>
        <w:rPr>
          <w:rFonts w:cs="Calibri"/>
        </w:rPr>
        <w:t>s</w:t>
      </w:r>
      <w:r>
        <w:rPr>
          <w:rFonts w:cs="Calibri"/>
          <w:spacing w:val="-3"/>
        </w:rPr>
        <w:t>i</w:t>
      </w:r>
      <w:r>
        <w:rPr>
          <w:rFonts w:cs="Calibri"/>
          <w:spacing w:val="1"/>
        </w:rPr>
        <w:t>o</w:t>
      </w:r>
      <w:r>
        <w:rPr>
          <w:rFonts w:cs="Calibri"/>
          <w:spacing w:val="-1"/>
        </w:rPr>
        <w:t>n</w:t>
      </w:r>
      <w:r>
        <w:rPr>
          <w:rFonts w:cs="Calibri"/>
        </w:rPr>
        <w:t>e</w:t>
      </w:r>
      <w:r>
        <w:rPr>
          <w:rFonts w:cs="Calibri"/>
          <w:spacing w:val="3"/>
        </w:rPr>
        <w:t xml:space="preserve"> </w:t>
      </w:r>
      <w:r>
        <w:rPr>
          <w:rFonts w:cs="Calibri"/>
          <w:spacing w:val="-1"/>
        </w:rPr>
        <w:t>n</w:t>
      </w:r>
      <w:r>
        <w:rPr>
          <w:rFonts w:cs="Calibri"/>
          <w:spacing w:val="-2"/>
        </w:rPr>
        <w:t>e</w:t>
      </w:r>
      <w:r>
        <w:rPr>
          <w:rFonts w:cs="Calibri"/>
        </w:rPr>
        <w:t>lle</w:t>
      </w:r>
      <w:r>
        <w:rPr>
          <w:rFonts w:cs="Calibri"/>
          <w:spacing w:val="3"/>
        </w:rPr>
        <w:t xml:space="preserve"> </w:t>
      </w:r>
      <w:r>
        <w:rPr>
          <w:rFonts w:cs="Calibri"/>
          <w:spacing w:val="-5"/>
        </w:rPr>
        <w:t>f</w:t>
      </w:r>
      <w:r>
        <w:rPr>
          <w:rFonts w:cs="Calibri"/>
          <w:spacing w:val="-3"/>
        </w:rPr>
        <w:t>a</w:t>
      </w:r>
      <w:r>
        <w:rPr>
          <w:rFonts w:cs="Calibri"/>
        </w:rPr>
        <w:t>si</w:t>
      </w:r>
      <w:r>
        <w:rPr>
          <w:rFonts w:cs="Calibri"/>
          <w:spacing w:val="2"/>
        </w:rPr>
        <w:t xml:space="preserve"> </w:t>
      </w:r>
      <w:r>
        <w:rPr>
          <w:rFonts w:cs="Calibri"/>
          <w:spacing w:val="-1"/>
        </w:rPr>
        <w:t>d</w:t>
      </w:r>
      <w:r>
        <w:rPr>
          <w:rFonts w:cs="Calibri"/>
        </w:rPr>
        <w:t>i</w:t>
      </w:r>
      <w:r>
        <w:rPr>
          <w:rFonts w:cs="Calibri"/>
          <w:spacing w:val="2"/>
        </w:rPr>
        <w:t xml:space="preserve"> </w:t>
      </w:r>
      <w:r>
        <w:rPr>
          <w:rFonts w:cs="Calibri"/>
          <w:spacing w:val="-2"/>
        </w:rPr>
        <w:t>s</w:t>
      </w:r>
      <w:r>
        <w:rPr>
          <w:rFonts w:cs="Calibri"/>
          <w:spacing w:val="-1"/>
        </w:rPr>
        <w:t>v</w:t>
      </w:r>
      <w:r>
        <w:rPr>
          <w:rFonts w:cs="Calibri"/>
          <w:spacing w:val="1"/>
        </w:rPr>
        <w:t>o</w:t>
      </w:r>
      <w:r>
        <w:rPr>
          <w:rFonts w:cs="Calibri"/>
        </w:rPr>
        <w:t>l</w:t>
      </w:r>
      <w:r>
        <w:rPr>
          <w:rFonts w:cs="Calibri"/>
          <w:spacing w:val="-1"/>
        </w:rPr>
        <w:t>g</w:t>
      </w:r>
      <w:r>
        <w:rPr>
          <w:rFonts w:cs="Calibri"/>
          <w:spacing w:val="-3"/>
        </w:rPr>
        <w:t>i</w:t>
      </w:r>
      <w:r>
        <w:rPr>
          <w:rFonts w:cs="Calibri"/>
          <w:spacing w:val="1"/>
        </w:rPr>
        <w:t>m</w:t>
      </w:r>
      <w:r>
        <w:rPr>
          <w:rFonts w:cs="Calibri"/>
        </w:rPr>
        <w:t>e</w:t>
      </w:r>
      <w:r>
        <w:rPr>
          <w:rFonts w:cs="Calibri"/>
          <w:spacing w:val="-3"/>
        </w:rPr>
        <w:t>n</w:t>
      </w:r>
      <w:r>
        <w:rPr>
          <w:rFonts w:cs="Calibri"/>
          <w:spacing w:val="-4"/>
        </w:rPr>
        <w:t>t</w:t>
      </w:r>
      <w:r>
        <w:rPr>
          <w:rFonts w:cs="Calibri"/>
        </w:rPr>
        <w:t>o</w:t>
      </w:r>
      <w:r>
        <w:rPr>
          <w:rFonts w:cs="Calibri"/>
          <w:spacing w:val="3"/>
        </w:rPr>
        <w:t xml:space="preserve"> </w:t>
      </w:r>
      <w:r>
        <w:rPr>
          <w:rFonts w:cs="Calibri"/>
          <w:spacing w:val="-1"/>
        </w:rPr>
        <w:t>d</w:t>
      </w:r>
      <w:r>
        <w:rPr>
          <w:rFonts w:cs="Calibri"/>
          <w:spacing w:val="-2"/>
        </w:rPr>
        <w:t>e</w:t>
      </w:r>
      <w:r>
        <w:rPr>
          <w:rFonts w:cs="Calibri"/>
        </w:rPr>
        <w:t>lla</w:t>
      </w:r>
      <w:r>
        <w:rPr>
          <w:rFonts w:cs="Calibri"/>
          <w:spacing w:val="2"/>
        </w:rPr>
        <w:t xml:space="preserve"> </w:t>
      </w:r>
      <w:r>
        <w:rPr>
          <w:rFonts w:cs="Calibri"/>
          <w:spacing w:val="-5"/>
        </w:rPr>
        <w:t>g</w:t>
      </w:r>
      <w:r>
        <w:rPr>
          <w:rFonts w:cs="Calibri"/>
        </w:rPr>
        <w:t>a</w:t>
      </w:r>
      <w:r>
        <w:rPr>
          <w:rFonts w:cs="Calibri"/>
          <w:spacing w:val="-5"/>
        </w:rPr>
        <w:t>r</w:t>
      </w:r>
      <w:r>
        <w:rPr>
          <w:rFonts w:cs="Calibri"/>
        </w:rPr>
        <w:t>a</w:t>
      </w:r>
      <w:r>
        <w:rPr>
          <w:rFonts w:cs="Calibri"/>
          <w:spacing w:val="2"/>
        </w:rPr>
        <w:t xml:space="preserve"> </w:t>
      </w:r>
      <w:r>
        <w:rPr>
          <w:rFonts w:cs="Calibri"/>
        </w:rPr>
        <w:t>e</w:t>
      </w:r>
      <w:r>
        <w:rPr>
          <w:rFonts w:cs="Calibri"/>
          <w:spacing w:val="-3"/>
        </w:rPr>
        <w:t>/</w:t>
      </w:r>
      <w:r>
        <w:rPr>
          <w:rFonts w:cs="Calibri"/>
        </w:rPr>
        <w:t>o</w:t>
      </w:r>
      <w:r>
        <w:rPr>
          <w:rFonts w:cs="Calibri"/>
          <w:spacing w:val="3"/>
        </w:rPr>
        <w:t xml:space="preserve"> </w:t>
      </w:r>
      <w:r>
        <w:rPr>
          <w:rFonts w:cs="Calibri"/>
          <w:spacing w:val="-1"/>
        </w:rPr>
        <w:t>du</w:t>
      </w:r>
      <w:r>
        <w:rPr>
          <w:rFonts w:cs="Calibri"/>
          <w:spacing w:val="-5"/>
        </w:rPr>
        <w:t>r</w:t>
      </w:r>
      <w:r>
        <w:rPr>
          <w:rFonts w:cs="Calibri"/>
        </w:rPr>
        <w:t>a</w:t>
      </w:r>
      <w:r>
        <w:rPr>
          <w:rFonts w:cs="Calibri"/>
          <w:spacing w:val="-3"/>
        </w:rPr>
        <w:t>n</w:t>
      </w:r>
      <w:r>
        <w:rPr>
          <w:rFonts w:cs="Calibri"/>
          <w:spacing w:val="-4"/>
        </w:rPr>
        <w:t>t</w:t>
      </w:r>
      <w:r>
        <w:rPr>
          <w:rFonts w:cs="Calibri"/>
        </w:rPr>
        <w:t>e l</w:t>
      </w:r>
      <w:r>
        <w:rPr>
          <w:rFonts w:cs="Calibri"/>
          <w:spacing w:val="-15"/>
        </w:rPr>
        <w:t>’</w:t>
      </w:r>
      <w:r>
        <w:rPr>
          <w:rFonts w:cs="Calibri"/>
          <w:spacing w:val="-2"/>
        </w:rPr>
        <w:t>es</w:t>
      </w:r>
      <w:r>
        <w:rPr>
          <w:rFonts w:cs="Calibri"/>
        </w:rPr>
        <w:t>ecu</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1"/>
        </w:rPr>
        <w:t xml:space="preserve"> </w:t>
      </w:r>
      <w:r>
        <w:rPr>
          <w:rFonts w:cs="Calibri"/>
          <w:spacing w:val="-1"/>
        </w:rPr>
        <w:t>d</w:t>
      </w:r>
      <w:r>
        <w:rPr>
          <w:rFonts w:cs="Calibri"/>
        </w:rPr>
        <w:t>el</w:t>
      </w:r>
      <w:r>
        <w:rPr>
          <w:rFonts w:cs="Calibri"/>
          <w:spacing w:val="3"/>
        </w:rPr>
        <w:t xml:space="preserve"> </w:t>
      </w:r>
      <w:r>
        <w:rPr>
          <w:rFonts w:cs="Calibri"/>
          <w:spacing w:val="-2"/>
        </w:rPr>
        <w:t>c</w:t>
      </w:r>
      <w:r>
        <w:rPr>
          <w:rFonts w:cs="Calibri"/>
          <w:spacing w:val="1"/>
        </w:rPr>
        <w:t>o</w:t>
      </w:r>
      <w:r>
        <w:rPr>
          <w:rFonts w:cs="Calibri"/>
          <w:spacing w:val="-3"/>
        </w:rPr>
        <w:t>n</w:t>
      </w:r>
      <w:r>
        <w:rPr>
          <w:rFonts w:cs="Calibri"/>
        </w:rPr>
        <w:t>t</w:t>
      </w:r>
      <w:r>
        <w:rPr>
          <w:rFonts w:cs="Calibri"/>
          <w:spacing w:val="-5"/>
        </w:rPr>
        <w:t>ra</w:t>
      </w:r>
      <w:r>
        <w:rPr>
          <w:rFonts w:cs="Calibri"/>
          <w:spacing w:val="-2"/>
        </w:rPr>
        <w:t>tt</w:t>
      </w:r>
      <w:r>
        <w:rPr>
          <w:rFonts w:cs="Calibri"/>
          <w:spacing w:val="-6"/>
        </w:rPr>
        <w:t>o</w:t>
      </w:r>
      <w:r>
        <w:rPr>
          <w:rFonts w:cs="Calibri"/>
        </w:rPr>
        <w:t xml:space="preserve">, </w:t>
      </w:r>
      <w:r>
        <w:rPr>
          <w:rFonts w:cs="Calibri"/>
          <w:spacing w:val="-1"/>
        </w:rPr>
        <w:t>d</w:t>
      </w:r>
      <w:r>
        <w:rPr>
          <w:rFonts w:cs="Calibri"/>
        </w:rPr>
        <w:t>a</w:t>
      </w:r>
      <w:r>
        <w:rPr>
          <w:rFonts w:cs="Calibri"/>
          <w:spacing w:val="3"/>
        </w:rPr>
        <w:t xml:space="preserve"> </w:t>
      </w:r>
      <w:r>
        <w:rPr>
          <w:rFonts w:cs="Calibri"/>
          <w:spacing w:val="-3"/>
        </w:rPr>
        <w:t>p</w:t>
      </w:r>
      <w:r>
        <w:rPr>
          <w:rFonts w:cs="Calibri"/>
        </w:rPr>
        <w:t>ar</w:t>
      </w:r>
      <w:r>
        <w:rPr>
          <w:rFonts w:cs="Calibri"/>
          <w:spacing w:val="-2"/>
        </w:rPr>
        <w:t>t</w:t>
      </w:r>
      <w:r>
        <w:rPr>
          <w:rFonts w:cs="Calibri"/>
        </w:rPr>
        <w:t>e</w:t>
      </w:r>
      <w:r>
        <w:rPr>
          <w:rFonts w:cs="Calibri"/>
          <w:spacing w:val="4"/>
        </w:rPr>
        <w:t xml:space="preserve"> </w:t>
      </w:r>
      <w:r>
        <w:rPr>
          <w:rFonts w:cs="Calibri"/>
          <w:spacing w:val="-1"/>
        </w:rPr>
        <w:t>d</w:t>
      </w:r>
      <w:r>
        <w:rPr>
          <w:rFonts w:cs="Calibri"/>
        </w:rPr>
        <w:t>i</w:t>
      </w:r>
      <w:r>
        <w:rPr>
          <w:rFonts w:cs="Calibri"/>
          <w:spacing w:val="3"/>
        </w:rPr>
        <w:t xml:space="preserve"> </w:t>
      </w:r>
      <w:r>
        <w:rPr>
          <w:rFonts w:cs="Calibri"/>
          <w:spacing w:val="1"/>
        </w:rPr>
        <w:t>o</w:t>
      </w:r>
      <w:r>
        <w:rPr>
          <w:rFonts w:cs="Calibri"/>
          <w:spacing w:val="-1"/>
        </w:rPr>
        <w:t>gn</w:t>
      </w:r>
      <w:r>
        <w:rPr>
          <w:rFonts w:cs="Calibri"/>
        </w:rPr>
        <w:t>i</w:t>
      </w:r>
      <w:r>
        <w:rPr>
          <w:rFonts w:cs="Calibri"/>
          <w:spacing w:val="3"/>
        </w:rPr>
        <w:t xml:space="preserve"> </w:t>
      </w:r>
      <w:r>
        <w:rPr>
          <w:rFonts w:cs="Calibri"/>
        </w:rPr>
        <w:t>i</w:t>
      </w:r>
      <w:r>
        <w:rPr>
          <w:rFonts w:cs="Calibri"/>
          <w:spacing w:val="-4"/>
        </w:rPr>
        <w:t>n</w:t>
      </w:r>
      <w:r>
        <w:rPr>
          <w:rFonts w:cs="Calibri"/>
          <w:spacing w:val="-2"/>
        </w:rPr>
        <w:t>te</w:t>
      </w:r>
      <w:r>
        <w:rPr>
          <w:rFonts w:cs="Calibri"/>
          <w:spacing w:val="-3"/>
        </w:rPr>
        <w:t>r</w:t>
      </w:r>
      <w:r>
        <w:rPr>
          <w:rFonts w:cs="Calibri"/>
          <w:spacing w:val="-2"/>
        </w:rPr>
        <w:t>es</w:t>
      </w:r>
      <w:r>
        <w:rPr>
          <w:rFonts w:cs="Calibri"/>
        </w:rPr>
        <w:t>s</w:t>
      </w:r>
      <w:r>
        <w:rPr>
          <w:rFonts w:cs="Calibri"/>
          <w:spacing w:val="-2"/>
        </w:rPr>
        <w:t>at</w:t>
      </w:r>
      <w:r>
        <w:rPr>
          <w:rFonts w:cs="Calibri"/>
        </w:rPr>
        <w:t>o</w:t>
      </w:r>
      <w:r>
        <w:rPr>
          <w:rFonts w:cs="Calibri"/>
          <w:spacing w:val="2"/>
        </w:rPr>
        <w:t xml:space="preserve"> </w:t>
      </w:r>
      <w:r>
        <w:rPr>
          <w:rFonts w:cs="Calibri"/>
        </w:rPr>
        <w:t>o</w:t>
      </w:r>
      <w:r>
        <w:rPr>
          <w:rFonts w:cs="Calibri"/>
          <w:spacing w:val="4"/>
        </w:rPr>
        <w:t xml:space="preserve"> </w:t>
      </w:r>
      <w:r>
        <w:rPr>
          <w:rFonts w:cs="Calibri"/>
          <w:spacing w:val="-3"/>
        </w:rPr>
        <w:t>a</w:t>
      </w:r>
      <w:r>
        <w:rPr>
          <w:rFonts w:cs="Calibri"/>
          <w:spacing w:val="-1"/>
        </w:rPr>
        <w:t>dd</w:t>
      </w:r>
      <w:r>
        <w:rPr>
          <w:rFonts w:cs="Calibri"/>
          <w:spacing w:val="-2"/>
        </w:rPr>
        <w:t>et</w:t>
      </w:r>
      <w:r>
        <w:rPr>
          <w:rFonts w:cs="Calibri"/>
          <w:spacing w:val="-4"/>
        </w:rPr>
        <w:t>t</w:t>
      </w:r>
      <w:r>
        <w:rPr>
          <w:rFonts w:cs="Calibri"/>
        </w:rPr>
        <w:t>o</w:t>
      </w:r>
      <w:r>
        <w:rPr>
          <w:rFonts w:cs="Calibri"/>
          <w:spacing w:val="2"/>
        </w:rPr>
        <w:t xml:space="preserve"> </w:t>
      </w:r>
      <w:r>
        <w:rPr>
          <w:rFonts w:cs="Calibri"/>
        </w:rPr>
        <w:t>o</w:t>
      </w:r>
      <w:r>
        <w:rPr>
          <w:rFonts w:cs="Calibri"/>
          <w:spacing w:val="4"/>
        </w:rPr>
        <w:t xml:space="preserve"> </w:t>
      </w:r>
      <w:r>
        <w:rPr>
          <w:rFonts w:cs="Calibri"/>
          <w:spacing w:val="-1"/>
        </w:rPr>
        <w:t>d</w:t>
      </w:r>
      <w:r>
        <w:rPr>
          <w:rFonts w:cs="Calibri"/>
        </w:rPr>
        <w:t>i</w:t>
      </w:r>
      <w:r>
        <w:rPr>
          <w:rFonts w:cs="Calibri"/>
          <w:spacing w:val="3"/>
        </w:rPr>
        <w:t xml:space="preserve"> </w:t>
      </w:r>
      <w:r>
        <w:rPr>
          <w:rFonts w:cs="Calibri"/>
          <w:spacing w:val="5"/>
        </w:rPr>
        <w:t>c</w:t>
      </w:r>
      <w:r>
        <w:rPr>
          <w:rFonts w:cs="Calibri"/>
          <w:spacing w:val="-1"/>
        </w:rPr>
        <w:t>h</w:t>
      </w:r>
      <w:r>
        <w:rPr>
          <w:rFonts w:cs="Calibri"/>
        </w:rPr>
        <w:t>i</w:t>
      </w:r>
      <w:r>
        <w:rPr>
          <w:rFonts w:cs="Calibri"/>
          <w:spacing w:val="-1"/>
        </w:rPr>
        <w:t>unqu</w:t>
      </w:r>
      <w:r>
        <w:rPr>
          <w:rFonts w:cs="Calibri"/>
        </w:rPr>
        <w:t>e</w:t>
      </w:r>
      <w:r>
        <w:rPr>
          <w:rFonts w:cs="Calibri"/>
          <w:spacing w:val="4"/>
        </w:rPr>
        <w:t xml:space="preserve"> </w:t>
      </w:r>
      <w:r>
        <w:rPr>
          <w:rFonts w:cs="Calibri"/>
          <w:spacing w:val="-1"/>
        </w:rPr>
        <w:t>p</w:t>
      </w:r>
      <w:r>
        <w:rPr>
          <w:rFonts w:cs="Calibri"/>
          <w:spacing w:val="1"/>
        </w:rPr>
        <w:t>o</w:t>
      </w:r>
      <w:r>
        <w:rPr>
          <w:rFonts w:cs="Calibri"/>
        </w:rPr>
        <w:t>ssa</w:t>
      </w:r>
      <w:r>
        <w:rPr>
          <w:rFonts w:cs="Calibri"/>
          <w:spacing w:val="3"/>
        </w:rPr>
        <w:t xml:space="preserve"> </w:t>
      </w:r>
      <w:r>
        <w:rPr>
          <w:rFonts w:cs="Calibri"/>
        </w:rPr>
        <w:t>i</w:t>
      </w:r>
      <w:r>
        <w:rPr>
          <w:rFonts w:cs="Calibri"/>
          <w:spacing w:val="-4"/>
        </w:rPr>
        <w:t>n</w:t>
      </w:r>
      <w:r>
        <w:rPr>
          <w:rFonts w:cs="Calibri"/>
        </w:rPr>
        <w:t>fl</w:t>
      </w:r>
      <w:r>
        <w:rPr>
          <w:rFonts w:cs="Calibri"/>
          <w:spacing w:val="-1"/>
        </w:rPr>
        <w:t>u</w:t>
      </w:r>
      <w:r>
        <w:rPr>
          <w:rFonts w:cs="Calibri"/>
        </w:rPr>
        <w:t>en</w:t>
      </w:r>
      <w:r>
        <w:rPr>
          <w:rFonts w:cs="Calibri"/>
          <w:spacing w:val="-6"/>
        </w:rPr>
        <w:t>z</w:t>
      </w:r>
      <w:r>
        <w:rPr>
          <w:rFonts w:cs="Calibri"/>
        </w:rPr>
        <w:t>a</w:t>
      </w:r>
      <w:r>
        <w:rPr>
          <w:rFonts w:cs="Calibri"/>
          <w:spacing w:val="-3"/>
        </w:rPr>
        <w:t>r</w:t>
      </w:r>
      <w:r>
        <w:rPr>
          <w:rFonts w:cs="Calibri"/>
        </w:rPr>
        <w:t>e</w:t>
      </w:r>
      <w:r>
        <w:rPr>
          <w:rFonts w:cs="Calibri"/>
          <w:spacing w:val="4"/>
        </w:rPr>
        <w:t xml:space="preserve"> </w:t>
      </w:r>
      <w:r>
        <w:rPr>
          <w:rFonts w:cs="Calibri"/>
          <w:spacing w:val="-3"/>
        </w:rPr>
        <w:t>l</w:t>
      </w:r>
      <w:r>
        <w:rPr>
          <w:rFonts w:cs="Calibri"/>
        </w:rPr>
        <w:t xml:space="preserve">e </w:t>
      </w:r>
      <w:r>
        <w:rPr>
          <w:rFonts w:cs="Calibri"/>
          <w:spacing w:val="-1"/>
        </w:rPr>
        <w:t>d</w:t>
      </w:r>
      <w:r>
        <w:rPr>
          <w:rFonts w:cs="Calibri"/>
        </w:rPr>
        <w:t>ecisi</w:t>
      </w:r>
      <w:r>
        <w:rPr>
          <w:rFonts w:cs="Calibri"/>
          <w:spacing w:val="1"/>
        </w:rPr>
        <w:t>o</w:t>
      </w:r>
      <w:r>
        <w:rPr>
          <w:rFonts w:cs="Calibri"/>
          <w:spacing w:val="-1"/>
        </w:rPr>
        <w:t>n</w:t>
      </w:r>
      <w:r>
        <w:rPr>
          <w:rFonts w:cs="Calibri"/>
        </w:rPr>
        <w:t>i</w:t>
      </w:r>
      <w:r>
        <w:rPr>
          <w:rFonts w:cs="Calibri"/>
          <w:spacing w:val="-2"/>
        </w:rPr>
        <w:t xml:space="preserve"> </w:t>
      </w:r>
      <w:r>
        <w:rPr>
          <w:rFonts w:cs="Calibri"/>
          <w:spacing w:val="-3"/>
        </w:rPr>
        <w:t>r</w:t>
      </w:r>
      <w:r>
        <w:rPr>
          <w:rFonts w:cs="Calibri"/>
        </w:rPr>
        <w:t>el</w:t>
      </w:r>
      <w:r>
        <w:rPr>
          <w:rFonts w:cs="Calibri"/>
          <w:spacing w:val="-2"/>
        </w:rPr>
        <w:t>a</w:t>
      </w:r>
      <w:r>
        <w:rPr>
          <w:rFonts w:cs="Calibri"/>
        </w:rPr>
        <w:t>t</w:t>
      </w:r>
      <w:r>
        <w:rPr>
          <w:rFonts w:cs="Calibri"/>
          <w:spacing w:val="-2"/>
        </w:rPr>
        <w:t>i</w:t>
      </w:r>
      <w:r>
        <w:rPr>
          <w:rFonts w:cs="Calibri"/>
          <w:spacing w:val="-1"/>
        </w:rPr>
        <w:t>v</w:t>
      </w:r>
      <w:r>
        <w:rPr>
          <w:rFonts w:cs="Calibri"/>
        </w:rPr>
        <w:t>e</w:t>
      </w:r>
      <w:r>
        <w:rPr>
          <w:rFonts w:cs="Calibri"/>
          <w:spacing w:val="1"/>
        </w:rPr>
        <w:t xml:space="preserve"> </w:t>
      </w:r>
      <w:r>
        <w:rPr>
          <w:rFonts w:cs="Calibri"/>
        </w:rPr>
        <w:t>al</w:t>
      </w:r>
      <w:r>
        <w:rPr>
          <w:rFonts w:cs="Calibri"/>
          <w:spacing w:val="-1"/>
        </w:rPr>
        <w:t>l</w:t>
      </w:r>
      <w:r>
        <w:rPr>
          <w:rFonts w:cs="Calibri"/>
        </w:rPr>
        <w:t>a</w:t>
      </w:r>
      <w:r>
        <w:rPr>
          <w:rFonts w:cs="Calibri"/>
          <w:spacing w:val="-2"/>
        </w:rPr>
        <w:t xml:space="preserve"> </w:t>
      </w:r>
      <w:r>
        <w:rPr>
          <w:rFonts w:cs="Calibri"/>
          <w:spacing w:val="-5"/>
        </w:rPr>
        <w:t>g</w:t>
      </w:r>
      <w:r>
        <w:rPr>
          <w:rFonts w:cs="Calibri"/>
        </w:rPr>
        <w:t>a</w:t>
      </w:r>
      <w:r>
        <w:rPr>
          <w:rFonts w:cs="Calibri"/>
          <w:spacing w:val="-5"/>
        </w:rPr>
        <w:t>r</w:t>
      </w:r>
      <w:r>
        <w:rPr>
          <w:rFonts w:cs="Calibri"/>
        </w:rPr>
        <w:t xml:space="preserve">a in </w:t>
      </w:r>
      <w:r>
        <w:rPr>
          <w:rFonts w:cs="Calibri"/>
          <w:spacing w:val="1"/>
        </w:rPr>
        <w:t>og</w:t>
      </w:r>
      <w:r>
        <w:rPr>
          <w:rFonts w:cs="Calibri"/>
          <w:spacing w:val="-3"/>
        </w:rPr>
        <w:t>g</w:t>
      </w:r>
      <w:r>
        <w:rPr>
          <w:rFonts w:cs="Calibri"/>
          <w:spacing w:val="-2"/>
        </w:rPr>
        <w:t>et</w:t>
      </w:r>
      <w:r>
        <w:rPr>
          <w:rFonts w:cs="Calibri"/>
          <w:spacing w:val="-4"/>
        </w:rPr>
        <w:t>t</w:t>
      </w:r>
      <w:r>
        <w:rPr>
          <w:rFonts w:cs="Calibri"/>
          <w:spacing w:val="1"/>
        </w:rPr>
        <w:t>o</w:t>
      </w:r>
      <w:r>
        <w:rPr>
          <w:rFonts w:cs="Calibri"/>
        </w:rPr>
        <w:t>;</w:t>
      </w:r>
    </w:p>
    <w:p w:rsidR="00243395" w:rsidRDefault="00243395">
      <w:pPr>
        <w:widowControl w:val="0"/>
        <w:autoSpaceDE w:val="0"/>
        <w:autoSpaceDN w:val="0"/>
        <w:adjustRightInd w:val="0"/>
        <w:spacing w:before="2" w:after="0" w:line="160" w:lineRule="exact"/>
        <w:rPr>
          <w:rFonts w:cs="Calibri"/>
          <w:sz w:val="16"/>
          <w:szCs w:val="16"/>
        </w:rPr>
      </w:pPr>
    </w:p>
    <w:p w:rsidR="00243395" w:rsidRDefault="00243395">
      <w:pPr>
        <w:widowControl w:val="0"/>
        <w:tabs>
          <w:tab w:val="left" w:pos="660"/>
        </w:tabs>
        <w:autoSpaceDE w:val="0"/>
        <w:autoSpaceDN w:val="0"/>
        <w:adjustRightInd w:val="0"/>
        <w:spacing w:after="0"/>
        <w:ind w:left="540" w:right="71" w:hanging="428"/>
        <w:jc w:val="both"/>
        <w:rPr>
          <w:rFonts w:cs="Calibri"/>
        </w:rPr>
      </w:pPr>
      <w:r>
        <w:rPr>
          <w:rFonts w:cs="Calibri"/>
          <w:b/>
          <w:bCs/>
          <w:spacing w:val="1"/>
        </w:rPr>
        <w:t>i</w:t>
      </w:r>
      <w:r>
        <w:rPr>
          <w:rFonts w:cs="Calibri"/>
          <w:b/>
          <w:bCs/>
        </w:rPr>
        <w:t>.</w:t>
      </w:r>
      <w:r>
        <w:rPr>
          <w:rFonts w:cs="Calibri"/>
          <w:b/>
          <w:bCs/>
        </w:rPr>
        <w:tab/>
      </w:r>
      <w:r>
        <w:rPr>
          <w:rFonts w:cs="Calibri"/>
          <w:b/>
          <w:bCs/>
        </w:rPr>
        <w:tab/>
      </w:r>
      <w:r>
        <w:rPr>
          <w:rFonts w:cs="Calibri"/>
          <w:spacing w:val="1"/>
        </w:rPr>
        <w:t>D</w:t>
      </w:r>
      <w:r>
        <w:rPr>
          <w:rFonts w:cs="Calibri"/>
        </w:rPr>
        <w:t xml:space="preserve">i </w:t>
      </w:r>
      <w:r>
        <w:rPr>
          <w:rFonts w:cs="Calibri"/>
          <w:spacing w:val="27"/>
        </w:rPr>
        <w:t xml:space="preserve"> </w:t>
      </w:r>
      <w:r>
        <w:rPr>
          <w:rFonts w:cs="Calibri"/>
          <w:spacing w:val="1"/>
        </w:rPr>
        <w:t>o</w:t>
      </w:r>
      <w:r>
        <w:rPr>
          <w:rFonts w:cs="Calibri"/>
          <w:spacing w:val="-1"/>
        </w:rPr>
        <w:t>bb</w:t>
      </w:r>
      <w:r>
        <w:rPr>
          <w:rFonts w:cs="Calibri"/>
        </w:rPr>
        <w:t>li</w:t>
      </w:r>
      <w:r>
        <w:rPr>
          <w:rFonts w:cs="Calibri"/>
          <w:spacing w:val="-5"/>
        </w:rPr>
        <w:t>g</w:t>
      </w:r>
      <w:r>
        <w:rPr>
          <w:rFonts w:cs="Calibri"/>
        </w:rPr>
        <w:t>a</w:t>
      </w:r>
      <w:r>
        <w:rPr>
          <w:rFonts w:cs="Calibri"/>
          <w:spacing w:val="-5"/>
        </w:rPr>
        <w:t>r</w:t>
      </w:r>
      <w:r>
        <w:rPr>
          <w:rFonts w:cs="Calibri"/>
        </w:rPr>
        <w:t xml:space="preserve">si </w:t>
      </w:r>
      <w:r>
        <w:rPr>
          <w:rFonts w:cs="Calibri"/>
          <w:spacing w:val="28"/>
        </w:rPr>
        <w:t xml:space="preserve"> </w:t>
      </w:r>
      <w:r>
        <w:rPr>
          <w:rFonts w:cs="Calibri"/>
        </w:rPr>
        <w:t xml:space="preserve">a </w:t>
      </w:r>
      <w:r>
        <w:rPr>
          <w:rFonts w:cs="Calibri"/>
          <w:spacing w:val="28"/>
        </w:rPr>
        <w:t xml:space="preserve"> </w:t>
      </w:r>
      <w:r>
        <w:rPr>
          <w:rFonts w:cs="Calibri"/>
          <w:spacing w:val="-2"/>
        </w:rPr>
        <w:t>c</w:t>
      </w:r>
      <w:r>
        <w:rPr>
          <w:rFonts w:cs="Calibri"/>
          <w:spacing w:val="1"/>
        </w:rPr>
        <w:t>o</w:t>
      </w:r>
      <w:r>
        <w:rPr>
          <w:rFonts w:cs="Calibri"/>
        </w:rPr>
        <w:t>lla</w:t>
      </w:r>
      <w:r>
        <w:rPr>
          <w:rFonts w:cs="Calibri"/>
          <w:spacing w:val="-3"/>
        </w:rPr>
        <w:t>b</w:t>
      </w:r>
      <w:r>
        <w:rPr>
          <w:rFonts w:cs="Calibri"/>
          <w:spacing w:val="1"/>
        </w:rPr>
        <w:t>o</w:t>
      </w:r>
      <w:r>
        <w:rPr>
          <w:rFonts w:cs="Calibri"/>
          <w:spacing w:val="-5"/>
        </w:rPr>
        <w:t>r</w:t>
      </w:r>
      <w:r>
        <w:rPr>
          <w:rFonts w:cs="Calibri"/>
        </w:rPr>
        <w:t>a</w:t>
      </w:r>
      <w:r>
        <w:rPr>
          <w:rFonts w:cs="Calibri"/>
          <w:spacing w:val="-5"/>
        </w:rPr>
        <w:t>r</w:t>
      </w:r>
      <w:r>
        <w:rPr>
          <w:rFonts w:cs="Calibri"/>
        </w:rPr>
        <w:t xml:space="preserve">e </w:t>
      </w:r>
      <w:r>
        <w:rPr>
          <w:rFonts w:cs="Calibri"/>
          <w:spacing w:val="28"/>
        </w:rPr>
        <w:t xml:space="preserve"> </w:t>
      </w:r>
      <w:r>
        <w:rPr>
          <w:rFonts w:cs="Calibri"/>
          <w:spacing w:val="-2"/>
        </w:rPr>
        <w:t>c</w:t>
      </w:r>
      <w:r>
        <w:rPr>
          <w:rFonts w:cs="Calibri"/>
          <w:spacing w:val="1"/>
        </w:rPr>
        <w:t>o</w:t>
      </w:r>
      <w:r>
        <w:rPr>
          <w:rFonts w:cs="Calibri"/>
        </w:rPr>
        <w:t xml:space="preserve">n </w:t>
      </w:r>
      <w:r>
        <w:rPr>
          <w:rFonts w:cs="Calibri"/>
          <w:spacing w:val="27"/>
        </w:rPr>
        <w:t xml:space="preserve"> </w:t>
      </w:r>
      <w:r>
        <w:rPr>
          <w:rFonts w:cs="Calibri"/>
          <w:spacing w:val="-3"/>
        </w:rPr>
        <w:t>l</w:t>
      </w:r>
      <w:r>
        <w:rPr>
          <w:rFonts w:cs="Calibri"/>
        </w:rPr>
        <w:t xml:space="preserve">e </w:t>
      </w:r>
      <w:r>
        <w:rPr>
          <w:rFonts w:cs="Calibri"/>
          <w:spacing w:val="28"/>
        </w:rPr>
        <w:t xml:space="preserve"> </w:t>
      </w:r>
      <w:r>
        <w:rPr>
          <w:rFonts w:cs="Calibri"/>
          <w:spacing w:val="-5"/>
        </w:rPr>
        <w:t>F</w:t>
      </w:r>
      <w:r>
        <w:rPr>
          <w:rFonts w:cs="Calibri"/>
          <w:spacing w:val="1"/>
        </w:rPr>
        <w:t>o</w:t>
      </w:r>
      <w:r>
        <w:rPr>
          <w:rFonts w:cs="Calibri"/>
        </w:rPr>
        <w:t>r</w:t>
      </w:r>
      <w:r>
        <w:rPr>
          <w:rFonts w:cs="Calibri"/>
          <w:spacing w:val="-6"/>
        </w:rPr>
        <w:t>z</w:t>
      </w:r>
      <w:r>
        <w:rPr>
          <w:rFonts w:cs="Calibri"/>
        </w:rPr>
        <w:t xml:space="preserve">e </w:t>
      </w:r>
      <w:r>
        <w:rPr>
          <w:rFonts w:cs="Calibri"/>
          <w:spacing w:val="28"/>
        </w:rPr>
        <w:t xml:space="preserve"> </w:t>
      </w:r>
      <w:r>
        <w:rPr>
          <w:rFonts w:cs="Calibri"/>
          <w:spacing w:val="-1"/>
        </w:rPr>
        <w:t>d</w:t>
      </w:r>
      <w:r>
        <w:rPr>
          <w:rFonts w:cs="Calibri"/>
        </w:rPr>
        <w:t xml:space="preserve">i </w:t>
      </w:r>
      <w:r>
        <w:rPr>
          <w:rFonts w:cs="Calibri"/>
          <w:spacing w:val="25"/>
        </w:rPr>
        <w:t xml:space="preserve"> </w:t>
      </w:r>
      <w:r>
        <w:rPr>
          <w:rFonts w:cs="Calibri"/>
          <w:spacing w:val="-4"/>
        </w:rPr>
        <w:t>P</w:t>
      </w:r>
      <w:r>
        <w:rPr>
          <w:rFonts w:cs="Calibri"/>
          <w:spacing w:val="1"/>
        </w:rPr>
        <w:t>o</w:t>
      </w:r>
      <w:r>
        <w:rPr>
          <w:rFonts w:cs="Calibri"/>
        </w:rPr>
        <w:t>li</w:t>
      </w:r>
      <w:r>
        <w:rPr>
          <w:rFonts w:cs="Calibri"/>
          <w:spacing w:val="-1"/>
        </w:rPr>
        <w:t>z</w:t>
      </w:r>
      <w:r>
        <w:rPr>
          <w:rFonts w:cs="Calibri"/>
        </w:rPr>
        <w:t>i</w:t>
      </w:r>
      <w:r>
        <w:rPr>
          <w:rFonts w:cs="Calibri"/>
          <w:spacing w:val="-3"/>
        </w:rPr>
        <w:t>a</w:t>
      </w:r>
      <w:r>
        <w:rPr>
          <w:rFonts w:cs="Calibri"/>
        </w:rPr>
        <w:t xml:space="preserve">, </w:t>
      </w:r>
      <w:r>
        <w:rPr>
          <w:rFonts w:cs="Calibri"/>
          <w:spacing w:val="28"/>
        </w:rPr>
        <w:t xml:space="preserve"> </w:t>
      </w:r>
      <w:r>
        <w:rPr>
          <w:rFonts w:cs="Calibri"/>
          <w:spacing w:val="-1"/>
        </w:rPr>
        <w:t>d</w:t>
      </w:r>
      <w:r>
        <w:rPr>
          <w:rFonts w:cs="Calibri"/>
        </w:rPr>
        <w:t>en</w:t>
      </w:r>
      <w:r>
        <w:rPr>
          <w:rFonts w:cs="Calibri"/>
          <w:spacing w:val="-1"/>
        </w:rPr>
        <w:t>un</w:t>
      </w:r>
      <w:r>
        <w:rPr>
          <w:rFonts w:cs="Calibri"/>
        </w:rPr>
        <w:t>cia</w:t>
      </w:r>
      <w:r>
        <w:rPr>
          <w:rFonts w:cs="Calibri"/>
          <w:spacing w:val="-1"/>
        </w:rPr>
        <w:t>nd</w:t>
      </w:r>
      <w:r>
        <w:rPr>
          <w:rFonts w:cs="Calibri"/>
        </w:rPr>
        <w:t xml:space="preserve">o </w:t>
      </w:r>
      <w:r>
        <w:rPr>
          <w:rFonts w:cs="Calibri"/>
          <w:spacing w:val="26"/>
        </w:rPr>
        <w:t xml:space="preserve"> </w:t>
      </w:r>
      <w:r>
        <w:rPr>
          <w:rFonts w:cs="Calibri"/>
          <w:spacing w:val="1"/>
        </w:rPr>
        <w:t>o</w:t>
      </w:r>
      <w:r>
        <w:rPr>
          <w:rFonts w:cs="Calibri"/>
          <w:spacing w:val="-1"/>
        </w:rPr>
        <w:t>gn</w:t>
      </w:r>
      <w:r>
        <w:rPr>
          <w:rFonts w:cs="Calibri"/>
        </w:rPr>
        <w:t xml:space="preserve">i </w:t>
      </w:r>
      <w:r>
        <w:rPr>
          <w:rFonts w:cs="Calibri"/>
          <w:spacing w:val="27"/>
        </w:rPr>
        <w:t xml:space="preserve"> </w:t>
      </w:r>
      <w:r>
        <w:rPr>
          <w:rFonts w:cs="Calibri"/>
          <w:spacing w:val="-2"/>
        </w:rPr>
        <w:t>t</w:t>
      </w:r>
      <w:r>
        <w:rPr>
          <w:rFonts w:cs="Calibri"/>
        </w:rPr>
        <w:t>e</w:t>
      </w:r>
      <w:r>
        <w:rPr>
          <w:rFonts w:cs="Calibri"/>
          <w:spacing w:val="-3"/>
        </w:rPr>
        <w:t>n</w:t>
      </w:r>
      <w:r>
        <w:rPr>
          <w:rFonts w:cs="Calibri"/>
          <w:spacing w:val="-4"/>
        </w:rPr>
        <w:t>t</w:t>
      </w:r>
      <w:r>
        <w:rPr>
          <w:rFonts w:cs="Calibri"/>
          <w:spacing w:val="-3"/>
        </w:rPr>
        <w:t>a</w:t>
      </w:r>
      <w:r>
        <w:rPr>
          <w:rFonts w:cs="Calibri"/>
        </w:rPr>
        <w:t>ti</w:t>
      </w:r>
      <w:r>
        <w:rPr>
          <w:rFonts w:cs="Calibri"/>
          <w:spacing w:val="-1"/>
        </w:rPr>
        <w:t>v</w:t>
      </w:r>
      <w:r>
        <w:rPr>
          <w:rFonts w:cs="Calibri"/>
        </w:rPr>
        <w:t xml:space="preserve">o </w:t>
      </w:r>
      <w:r>
        <w:rPr>
          <w:rFonts w:cs="Calibri"/>
          <w:spacing w:val="29"/>
        </w:rPr>
        <w:t xml:space="preserve"> </w:t>
      </w:r>
      <w:r>
        <w:rPr>
          <w:rFonts w:cs="Calibri"/>
          <w:spacing w:val="-1"/>
        </w:rPr>
        <w:t>d</w:t>
      </w:r>
      <w:r>
        <w:rPr>
          <w:rFonts w:cs="Calibri"/>
        </w:rPr>
        <w:t xml:space="preserve">i </w:t>
      </w:r>
      <w:r>
        <w:rPr>
          <w:rFonts w:cs="Calibri"/>
          <w:spacing w:val="25"/>
        </w:rPr>
        <w:t xml:space="preserve"> </w:t>
      </w:r>
      <w:r>
        <w:rPr>
          <w:rFonts w:cs="Calibri"/>
          <w:spacing w:val="-2"/>
        </w:rPr>
        <w:t>es</w:t>
      </w:r>
      <w:r>
        <w:rPr>
          <w:rFonts w:cs="Calibri"/>
          <w:spacing w:val="-4"/>
        </w:rPr>
        <w:t>t</w:t>
      </w:r>
      <w:r>
        <w:rPr>
          <w:rFonts w:cs="Calibri"/>
          <w:spacing w:val="1"/>
        </w:rPr>
        <w:t>o</w:t>
      </w:r>
      <w:r>
        <w:rPr>
          <w:rFonts w:cs="Calibri"/>
          <w:spacing w:val="-5"/>
        </w:rPr>
        <w:t>r</w:t>
      </w:r>
      <w:r>
        <w:rPr>
          <w:rFonts w:cs="Calibri"/>
        </w:rPr>
        <w:t>s</w:t>
      </w:r>
      <w:r>
        <w:rPr>
          <w:rFonts w:cs="Calibri"/>
          <w:spacing w:val="-3"/>
        </w:rPr>
        <w:t>i</w:t>
      </w:r>
      <w:r>
        <w:rPr>
          <w:rFonts w:cs="Calibri"/>
          <w:spacing w:val="1"/>
        </w:rPr>
        <w:t>o</w:t>
      </w:r>
      <w:r>
        <w:rPr>
          <w:rFonts w:cs="Calibri"/>
          <w:spacing w:val="-1"/>
        </w:rPr>
        <w:t>n</w:t>
      </w:r>
      <w:r>
        <w:rPr>
          <w:rFonts w:cs="Calibri"/>
        </w:rPr>
        <w:t>e, i</w:t>
      </w:r>
      <w:r>
        <w:rPr>
          <w:rFonts w:cs="Calibri"/>
          <w:spacing w:val="-4"/>
        </w:rPr>
        <w:t>n</w:t>
      </w:r>
      <w:r>
        <w:rPr>
          <w:rFonts w:cs="Calibri"/>
        </w:rPr>
        <w:t>ti</w:t>
      </w:r>
      <w:r>
        <w:rPr>
          <w:rFonts w:cs="Calibri"/>
          <w:spacing w:val="1"/>
        </w:rPr>
        <w:t>m</w:t>
      </w:r>
      <w:r>
        <w:rPr>
          <w:rFonts w:cs="Calibri"/>
        </w:rPr>
        <w:t>i</w:t>
      </w:r>
      <w:r>
        <w:rPr>
          <w:rFonts w:cs="Calibri"/>
          <w:spacing w:val="-1"/>
        </w:rPr>
        <w:t>d</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e o</w:t>
      </w:r>
      <w:r>
        <w:rPr>
          <w:rFonts w:cs="Calibri"/>
          <w:spacing w:val="3"/>
        </w:rPr>
        <w:t xml:space="preserve"> </w:t>
      </w:r>
      <w:r>
        <w:rPr>
          <w:rFonts w:cs="Calibri"/>
          <w:spacing w:val="-2"/>
        </w:rPr>
        <w:t>c</w:t>
      </w:r>
      <w:r>
        <w:rPr>
          <w:rFonts w:cs="Calibri"/>
          <w:spacing w:val="1"/>
        </w:rPr>
        <w:t>o</w:t>
      </w:r>
      <w:r>
        <w:rPr>
          <w:rFonts w:cs="Calibri"/>
          <w:spacing w:val="-1"/>
        </w:rPr>
        <w:t>nd</w:t>
      </w:r>
      <w:r>
        <w:rPr>
          <w:rFonts w:cs="Calibri"/>
        </w:rPr>
        <w:t>i</w:t>
      </w:r>
      <w:r>
        <w:rPr>
          <w:rFonts w:cs="Calibri"/>
          <w:spacing w:val="-1"/>
        </w:rPr>
        <w:t>z</w:t>
      </w:r>
      <w:r>
        <w:rPr>
          <w:rFonts w:cs="Calibri"/>
        </w:rPr>
        <w:t>i</w:t>
      </w:r>
      <w:r>
        <w:rPr>
          <w:rFonts w:cs="Calibri"/>
          <w:spacing w:val="1"/>
        </w:rPr>
        <w:t>o</w:t>
      </w:r>
      <w:r>
        <w:rPr>
          <w:rFonts w:cs="Calibri"/>
          <w:spacing w:val="-3"/>
        </w:rPr>
        <w:t>n</w:t>
      </w:r>
      <w:r>
        <w:rPr>
          <w:rFonts w:cs="Calibri"/>
        </w:rPr>
        <w:t>a</w:t>
      </w:r>
      <w:r>
        <w:rPr>
          <w:rFonts w:cs="Calibri"/>
          <w:spacing w:val="1"/>
        </w:rPr>
        <w:t>m</w:t>
      </w:r>
      <w:r>
        <w:rPr>
          <w:rFonts w:cs="Calibri"/>
        </w:rPr>
        <w:t>e</w:t>
      </w:r>
      <w:r>
        <w:rPr>
          <w:rFonts w:cs="Calibri"/>
          <w:spacing w:val="-3"/>
        </w:rPr>
        <w:t>n</w:t>
      </w:r>
      <w:r>
        <w:rPr>
          <w:rFonts w:cs="Calibri"/>
          <w:spacing w:val="-4"/>
        </w:rPr>
        <w:t>t</w:t>
      </w:r>
      <w:r>
        <w:rPr>
          <w:rFonts w:cs="Calibri"/>
        </w:rPr>
        <w:t>o</w:t>
      </w:r>
      <w:r>
        <w:rPr>
          <w:rFonts w:cs="Calibri"/>
          <w:spacing w:val="3"/>
        </w:rPr>
        <w:t xml:space="preserve"> </w:t>
      </w:r>
      <w:r>
        <w:rPr>
          <w:rFonts w:cs="Calibri"/>
          <w:spacing w:val="-1"/>
        </w:rPr>
        <w:t>d</w:t>
      </w:r>
      <w:r>
        <w:rPr>
          <w:rFonts w:cs="Calibri"/>
        </w:rPr>
        <w:t>i</w:t>
      </w:r>
      <w:r>
        <w:rPr>
          <w:rFonts w:cs="Calibri"/>
          <w:spacing w:val="2"/>
        </w:rPr>
        <w:t xml:space="preserve"> </w:t>
      </w:r>
      <w:r>
        <w:rPr>
          <w:rFonts w:cs="Calibri"/>
          <w:spacing w:val="-1"/>
        </w:rPr>
        <w:t>n</w:t>
      </w:r>
      <w:r>
        <w:rPr>
          <w:rFonts w:cs="Calibri"/>
          <w:spacing w:val="-3"/>
        </w:rPr>
        <w:t>a</w:t>
      </w:r>
      <w:r>
        <w:rPr>
          <w:rFonts w:cs="Calibri"/>
        </w:rPr>
        <w:t>tu</w:t>
      </w:r>
      <w:r>
        <w:rPr>
          <w:rFonts w:cs="Calibri"/>
          <w:spacing w:val="-5"/>
        </w:rPr>
        <w:t>r</w:t>
      </w:r>
      <w:r>
        <w:rPr>
          <w:rFonts w:cs="Calibri"/>
        </w:rPr>
        <w:t>a</w:t>
      </w:r>
      <w:r>
        <w:rPr>
          <w:rFonts w:cs="Calibri"/>
          <w:spacing w:val="2"/>
        </w:rPr>
        <w:t xml:space="preserve"> </w:t>
      </w:r>
      <w:r>
        <w:rPr>
          <w:rFonts w:cs="Calibri"/>
        </w:rPr>
        <w:t>cr</w:t>
      </w:r>
      <w:r>
        <w:rPr>
          <w:rFonts w:cs="Calibri"/>
          <w:spacing w:val="-3"/>
        </w:rPr>
        <w:t>i</w:t>
      </w:r>
      <w:r>
        <w:rPr>
          <w:rFonts w:cs="Calibri"/>
          <w:spacing w:val="1"/>
        </w:rPr>
        <w:t>m</w:t>
      </w:r>
      <w:r>
        <w:rPr>
          <w:rFonts w:cs="Calibri"/>
        </w:rPr>
        <w:t>i</w:t>
      </w:r>
      <w:r>
        <w:rPr>
          <w:rFonts w:cs="Calibri"/>
          <w:spacing w:val="-1"/>
        </w:rPr>
        <w:t>n</w:t>
      </w:r>
      <w:r>
        <w:rPr>
          <w:rFonts w:cs="Calibri"/>
        </w:rPr>
        <w:t>ale</w:t>
      </w:r>
      <w:r>
        <w:rPr>
          <w:rFonts w:cs="Calibri"/>
          <w:spacing w:val="2"/>
        </w:rPr>
        <w:t xml:space="preserve"> </w:t>
      </w:r>
      <w:r>
        <w:rPr>
          <w:rFonts w:cs="Calibri"/>
        </w:rPr>
        <w:t>(ric</w:t>
      </w:r>
      <w:r>
        <w:rPr>
          <w:rFonts w:cs="Calibri"/>
          <w:spacing w:val="-1"/>
        </w:rPr>
        <w:t>h</w:t>
      </w:r>
      <w:r>
        <w:rPr>
          <w:rFonts w:cs="Calibri"/>
        </w:rPr>
        <w:t>i</w:t>
      </w:r>
      <w:r>
        <w:rPr>
          <w:rFonts w:cs="Calibri"/>
          <w:spacing w:val="-2"/>
        </w:rPr>
        <w:t>e</w:t>
      </w:r>
      <w:r>
        <w:rPr>
          <w:rFonts w:cs="Calibri"/>
          <w:spacing w:val="-5"/>
        </w:rPr>
        <w:t>s</w:t>
      </w:r>
      <w:r>
        <w:rPr>
          <w:rFonts w:cs="Calibri"/>
          <w:spacing w:val="-2"/>
        </w:rPr>
        <w:t>t</w:t>
      </w:r>
      <w:r>
        <w:rPr>
          <w:rFonts w:cs="Calibri"/>
        </w:rPr>
        <w:t>e</w:t>
      </w:r>
      <w:r>
        <w:rPr>
          <w:rFonts w:cs="Calibri"/>
          <w:spacing w:val="2"/>
        </w:rPr>
        <w:t xml:space="preserve"> </w:t>
      </w:r>
      <w:r>
        <w:rPr>
          <w:rFonts w:cs="Calibri"/>
          <w:spacing w:val="-1"/>
        </w:rPr>
        <w:t>d</w:t>
      </w:r>
      <w:r>
        <w:rPr>
          <w:rFonts w:cs="Calibri"/>
        </w:rPr>
        <w:t>i</w:t>
      </w:r>
      <w:r>
        <w:rPr>
          <w:rFonts w:cs="Calibri"/>
          <w:spacing w:val="2"/>
        </w:rPr>
        <w:t xml:space="preserve"> </w:t>
      </w:r>
      <w:r>
        <w:rPr>
          <w:rFonts w:cs="Calibri"/>
          <w:spacing w:val="-4"/>
        </w:rPr>
        <w:t>t</w:t>
      </w:r>
      <w:r>
        <w:rPr>
          <w:rFonts w:cs="Calibri"/>
        </w:rPr>
        <w:t>a</w:t>
      </w:r>
      <w:r>
        <w:rPr>
          <w:rFonts w:cs="Calibri"/>
          <w:spacing w:val="-1"/>
        </w:rPr>
        <w:t>n</w:t>
      </w:r>
      <w:r>
        <w:rPr>
          <w:rFonts w:cs="Calibri"/>
          <w:spacing w:val="-3"/>
        </w:rPr>
        <w:t>g</w:t>
      </w:r>
      <w:r>
        <w:rPr>
          <w:rFonts w:cs="Calibri"/>
        </w:rPr>
        <w:t>e</w:t>
      </w:r>
      <w:r>
        <w:rPr>
          <w:rFonts w:cs="Calibri"/>
          <w:spacing w:val="-3"/>
        </w:rPr>
        <w:t>n</w:t>
      </w:r>
      <w:r>
        <w:rPr>
          <w:rFonts w:cs="Calibri"/>
        </w:rPr>
        <w:t>ti,</w:t>
      </w:r>
      <w:r>
        <w:rPr>
          <w:rFonts w:cs="Calibri"/>
          <w:spacing w:val="2"/>
        </w:rPr>
        <w:t xml:space="preserve"> </w:t>
      </w:r>
      <w:r>
        <w:rPr>
          <w:rFonts w:cs="Calibri"/>
          <w:spacing w:val="-1"/>
        </w:rPr>
        <w:t>p</w:t>
      </w:r>
      <w:r>
        <w:rPr>
          <w:rFonts w:cs="Calibri"/>
          <w:spacing w:val="-5"/>
        </w:rPr>
        <w:t>r</w:t>
      </w:r>
      <w:r>
        <w:rPr>
          <w:rFonts w:cs="Calibri"/>
          <w:spacing w:val="-2"/>
        </w:rPr>
        <w:t>e</w:t>
      </w:r>
      <w:r>
        <w:rPr>
          <w:rFonts w:cs="Calibri"/>
        </w:rPr>
        <w:t>ss</w:t>
      </w:r>
      <w:r>
        <w:rPr>
          <w:rFonts w:cs="Calibri"/>
          <w:spacing w:val="-3"/>
        </w:rPr>
        <w:t>i</w:t>
      </w:r>
      <w:r>
        <w:rPr>
          <w:rFonts w:cs="Calibri"/>
          <w:spacing w:val="1"/>
        </w:rPr>
        <w:t>o</w:t>
      </w:r>
      <w:r>
        <w:rPr>
          <w:rFonts w:cs="Calibri"/>
          <w:spacing w:val="-1"/>
        </w:rPr>
        <w:t>n</w:t>
      </w:r>
      <w:r>
        <w:rPr>
          <w:rFonts w:cs="Calibri"/>
        </w:rPr>
        <w:t>i</w:t>
      </w:r>
      <w:r>
        <w:rPr>
          <w:rFonts w:cs="Calibri"/>
          <w:spacing w:val="2"/>
        </w:rPr>
        <w:t xml:space="preserve"> </w:t>
      </w:r>
      <w:r>
        <w:rPr>
          <w:rFonts w:cs="Calibri"/>
          <w:spacing w:val="-1"/>
        </w:rPr>
        <w:t>p</w:t>
      </w:r>
      <w:r>
        <w:rPr>
          <w:rFonts w:cs="Calibri"/>
        </w:rPr>
        <w:t>er</w:t>
      </w:r>
      <w:r>
        <w:rPr>
          <w:rFonts w:cs="Calibri"/>
          <w:spacing w:val="2"/>
        </w:rPr>
        <w:t xml:space="preserve"> </w:t>
      </w:r>
      <w:r>
        <w:rPr>
          <w:rFonts w:cs="Calibri"/>
          <w:spacing w:val="5"/>
        </w:rPr>
        <w:t>i</w:t>
      </w:r>
      <w:r>
        <w:rPr>
          <w:rFonts w:cs="Calibri"/>
          <w:spacing w:val="-1"/>
        </w:rPr>
        <w:t>nd</w:t>
      </w:r>
      <w:r>
        <w:rPr>
          <w:rFonts w:cs="Calibri"/>
        </w:rPr>
        <w:t>ir</w:t>
      </w:r>
      <w:r>
        <w:rPr>
          <w:rFonts w:cs="Calibri"/>
          <w:spacing w:val="-1"/>
        </w:rPr>
        <w:t>iz</w:t>
      </w:r>
      <w:r>
        <w:rPr>
          <w:rFonts w:cs="Calibri"/>
          <w:spacing w:val="-6"/>
        </w:rPr>
        <w:t>z</w:t>
      </w:r>
      <w:r>
        <w:rPr>
          <w:rFonts w:cs="Calibri"/>
        </w:rPr>
        <w:t>a</w:t>
      </w:r>
      <w:r>
        <w:rPr>
          <w:rFonts w:cs="Calibri"/>
          <w:spacing w:val="-3"/>
        </w:rPr>
        <w:t>r</w:t>
      </w:r>
      <w:r>
        <w:rPr>
          <w:rFonts w:cs="Calibri"/>
        </w:rPr>
        <w:t>e l</w:t>
      </w:r>
      <w:r>
        <w:rPr>
          <w:rFonts w:cs="Calibri"/>
          <w:spacing w:val="-17"/>
        </w:rPr>
        <w:t>’</w:t>
      </w:r>
      <w:r>
        <w:rPr>
          <w:rFonts w:cs="Calibri"/>
          <w:spacing w:val="-3"/>
        </w:rPr>
        <w:t>a</w:t>
      </w:r>
      <w:r>
        <w:rPr>
          <w:rFonts w:cs="Calibri"/>
        </w:rPr>
        <w:t>ssu</w:t>
      </w:r>
      <w:r>
        <w:rPr>
          <w:rFonts w:cs="Calibri"/>
          <w:spacing w:val="-1"/>
        </w:rPr>
        <w:t>nz</w:t>
      </w:r>
      <w:r>
        <w:rPr>
          <w:rFonts w:cs="Calibri"/>
        </w:rPr>
        <w:t>i</w:t>
      </w:r>
      <w:r>
        <w:rPr>
          <w:rFonts w:cs="Calibri"/>
          <w:spacing w:val="1"/>
        </w:rPr>
        <w:t>o</w:t>
      </w:r>
      <w:r>
        <w:rPr>
          <w:rFonts w:cs="Calibri"/>
          <w:spacing w:val="-1"/>
        </w:rPr>
        <w:t>n</w:t>
      </w:r>
      <w:r>
        <w:rPr>
          <w:rFonts w:cs="Calibri"/>
        </w:rPr>
        <w:t>e</w:t>
      </w:r>
      <w:r>
        <w:rPr>
          <w:rFonts w:cs="Calibri"/>
          <w:spacing w:val="3"/>
        </w:rPr>
        <w:t xml:space="preserve"> </w:t>
      </w:r>
      <w:r>
        <w:rPr>
          <w:rFonts w:cs="Calibri"/>
          <w:spacing w:val="-1"/>
        </w:rPr>
        <w:t>d</w:t>
      </w:r>
      <w:r>
        <w:rPr>
          <w:rFonts w:cs="Calibri"/>
        </w:rPr>
        <w:t>i</w:t>
      </w:r>
      <w:r>
        <w:rPr>
          <w:rFonts w:cs="Calibri"/>
          <w:spacing w:val="2"/>
        </w:rPr>
        <w:t xml:space="preserve"> </w:t>
      </w:r>
      <w:r>
        <w:rPr>
          <w:rFonts w:cs="Calibri"/>
          <w:spacing w:val="-1"/>
        </w:rPr>
        <w:t>p</w:t>
      </w:r>
      <w:r>
        <w:rPr>
          <w:rFonts w:cs="Calibri"/>
        </w:rPr>
        <w:t>e</w:t>
      </w:r>
      <w:r>
        <w:rPr>
          <w:rFonts w:cs="Calibri"/>
          <w:spacing w:val="-5"/>
        </w:rPr>
        <w:t>r</w:t>
      </w:r>
      <w:r>
        <w:rPr>
          <w:rFonts w:cs="Calibri"/>
        </w:rPr>
        <w:t>s</w:t>
      </w:r>
      <w:r>
        <w:rPr>
          <w:rFonts w:cs="Calibri"/>
          <w:spacing w:val="1"/>
        </w:rPr>
        <w:t>o</w:t>
      </w:r>
      <w:r>
        <w:rPr>
          <w:rFonts w:cs="Calibri"/>
          <w:spacing w:val="-1"/>
        </w:rPr>
        <w:t>n</w:t>
      </w:r>
      <w:r>
        <w:rPr>
          <w:rFonts w:cs="Calibri"/>
        </w:rPr>
        <w:t>a</w:t>
      </w:r>
      <w:r>
        <w:rPr>
          <w:rFonts w:cs="Calibri"/>
          <w:spacing w:val="-3"/>
        </w:rPr>
        <w:t>l</w:t>
      </w:r>
      <w:r>
        <w:rPr>
          <w:rFonts w:cs="Calibri"/>
        </w:rPr>
        <w:t>e</w:t>
      </w:r>
      <w:r>
        <w:rPr>
          <w:rFonts w:cs="Calibri"/>
          <w:spacing w:val="1"/>
        </w:rPr>
        <w:t xml:space="preserve"> </w:t>
      </w:r>
      <w:r>
        <w:rPr>
          <w:rFonts w:cs="Calibri"/>
        </w:rPr>
        <w:t>o</w:t>
      </w:r>
      <w:r>
        <w:rPr>
          <w:rFonts w:cs="Calibri"/>
          <w:spacing w:val="2"/>
        </w:rPr>
        <w:t xml:space="preserve"> </w:t>
      </w:r>
      <w:r>
        <w:rPr>
          <w:rFonts w:cs="Calibri"/>
        </w:rPr>
        <w:t>l</w:t>
      </w:r>
      <w:r>
        <w:rPr>
          <w:rFonts w:cs="Calibri"/>
          <w:spacing w:val="-17"/>
        </w:rPr>
        <w:t>’</w:t>
      </w:r>
      <w:r>
        <w:rPr>
          <w:rFonts w:cs="Calibri"/>
          <w:spacing w:val="-3"/>
        </w:rPr>
        <w:t>af</w:t>
      </w:r>
      <w:r>
        <w:rPr>
          <w:rFonts w:cs="Calibri"/>
        </w:rPr>
        <w:t>fi</w:t>
      </w:r>
      <w:r>
        <w:rPr>
          <w:rFonts w:cs="Calibri"/>
          <w:spacing w:val="-1"/>
        </w:rPr>
        <w:t>d</w:t>
      </w:r>
      <w:r>
        <w:rPr>
          <w:rFonts w:cs="Calibri"/>
        </w:rPr>
        <w:t>a</w:t>
      </w:r>
      <w:r>
        <w:rPr>
          <w:rFonts w:cs="Calibri"/>
          <w:spacing w:val="1"/>
        </w:rPr>
        <w:t>m</w:t>
      </w:r>
      <w:r>
        <w:rPr>
          <w:rFonts w:cs="Calibri"/>
        </w:rPr>
        <w:t>e</w:t>
      </w:r>
      <w:r>
        <w:rPr>
          <w:rFonts w:cs="Calibri"/>
          <w:spacing w:val="-3"/>
        </w:rPr>
        <w:t>n</w:t>
      </w:r>
      <w:r>
        <w:rPr>
          <w:rFonts w:cs="Calibri"/>
          <w:spacing w:val="-2"/>
        </w:rPr>
        <w:t>t</w:t>
      </w:r>
      <w:r>
        <w:rPr>
          <w:rFonts w:cs="Calibri"/>
        </w:rPr>
        <w:t>o</w:t>
      </w:r>
      <w:r>
        <w:rPr>
          <w:rFonts w:cs="Calibri"/>
          <w:spacing w:val="2"/>
        </w:rPr>
        <w:t xml:space="preserve"> </w:t>
      </w:r>
      <w:r>
        <w:rPr>
          <w:rFonts w:cs="Calibri"/>
          <w:spacing w:val="-1"/>
        </w:rPr>
        <w:t>d</w:t>
      </w:r>
      <w:r>
        <w:rPr>
          <w:rFonts w:cs="Calibri"/>
        </w:rPr>
        <w:t>i</w:t>
      </w:r>
      <w:r>
        <w:rPr>
          <w:rFonts w:cs="Calibri"/>
          <w:spacing w:val="2"/>
        </w:rPr>
        <w:t xml:space="preserve"> </w:t>
      </w:r>
      <w:r>
        <w:rPr>
          <w:rFonts w:cs="Calibri"/>
        </w:rPr>
        <w:t>su</w:t>
      </w:r>
      <w:r>
        <w:rPr>
          <w:rFonts w:cs="Calibri"/>
          <w:spacing w:val="-1"/>
        </w:rPr>
        <w:t>b</w:t>
      </w:r>
      <w:r>
        <w:rPr>
          <w:rFonts w:cs="Calibri"/>
        </w:rPr>
        <w:t>a</w:t>
      </w:r>
      <w:r>
        <w:rPr>
          <w:rFonts w:cs="Calibri"/>
          <w:spacing w:val="-1"/>
        </w:rPr>
        <w:t>p</w:t>
      </w:r>
      <w:r>
        <w:rPr>
          <w:rFonts w:cs="Calibri"/>
          <w:spacing w:val="-3"/>
        </w:rPr>
        <w:t>p</w:t>
      </w:r>
      <w:r>
        <w:rPr>
          <w:rFonts w:cs="Calibri"/>
        </w:rPr>
        <w:t>alti a</w:t>
      </w:r>
      <w:r>
        <w:rPr>
          <w:rFonts w:cs="Calibri"/>
          <w:spacing w:val="2"/>
        </w:rPr>
        <w:t xml:space="preserve"> </w:t>
      </w:r>
      <w:r>
        <w:rPr>
          <w:rFonts w:cs="Calibri"/>
          <w:spacing w:val="-3"/>
        </w:rPr>
        <w:t>d</w:t>
      </w:r>
      <w:r>
        <w:rPr>
          <w:rFonts w:cs="Calibri"/>
        </w:rPr>
        <w:t>e</w:t>
      </w:r>
      <w:r>
        <w:rPr>
          <w:rFonts w:cs="Calibri"/>
          <w:spacing w:val="-2"/>
        </w:rPr>
        <w:t>t</w:t>
      </w:r>
      <w:r>
        <w:rPr>
          <w:rFonts w:cs="Calibri"/>
        </w:rPr>
        <w:t>e</w:t>
      </w:r>
      <w:r>
        <w:rPr>
          <w:rFonts w:cs="Calibri"/>
          <w:spacing w:val="-2"/>
        </w:rPr>
        <w:t>r</w:t>
      </w:r>
      <w:r>
        <w:rPr>
          <w:rFonts w:cs="Calibri"/>
          <w:spacing w:val="1"/>
        </w:rPr>
        <w:t>m</w:t>
      </w:r>
      <w:r>
        <w:rPr>
          <w:rFonts w:cs="Calibri"/>
        </w:rPr>
        <w:t>i</w:t>
      </w:r>
      <w:r>
        <w:rPr>
          <w:rFonts w:cs="Calibri"/>
          <w:spacing w:val="-1"/>
        </w:rPr>
        <w:t>n</w:t>
      </w:r>
      <w:r>
        <w:rPr>
          <w:rFonts w:cs="Calibri"/>
          <w:spacing w:val="-3"/>
        </w:rPr>
        <w:t>a</w:t>
      </w:r>
      <w:r>
        <w:rPr>
          <w:rFonts w:cs="Calibri"/>
          <w:spacing w:val="-2"/>
        </w:rPr>
        <w:t>t</w:t>
      </w:r>
      <w:r>
        <w:rPr>
          <w:rFonts w:cs="Calibri"/>
        </w:rPr>
        <w:t>e</w:t>
      </w:r>
      <w:r>
        <w:rPr>
          <w:rFonts w:cs="Calibri"/>
          <w:spacing w:val="1"/>
        </w:rPr>
        <w:t xml:space="preserve"> </w:t>
      </w:r>
      <w:r>
        <w:rPr>
          <w:rFonts w:cs="Calibri"/>
        </w:rPr>
        <w:t>i</w:t>
      </w:r>
      <w:r>
        <w:rPr>
          <w:rFonts w:cs="Calibri"/>
          <w:spacing w:val="1"/>
        </w:rPr>
        <w:t>m</w:t>
      </w:r>
      <w:r>
        <w:rPr>
          <w:rFonts w:cs="Calibri"/>
          <w:spacing w:val="-3"/>
        </w:rPr>
        <w:t>pr</w:t>
      </w:r>
      <w:r>
        <w:rPr>
          <w:rFonts w:cs="Calibri"/>
          <w:spacing w:val="-2"/>
        </w:rPr>
        <w:t>es</w:t>
      </w:r>
      <w:r>
        <w:rPr>
          <w:rFonts w:cs="Calibri"/>
        </w:rPr>
        <w:t>e,</w:t>
      </w:r>
      <w:r>
        <w:rPr>
          <w:rFonts w:cs="Calibri"/>
          <w:spacing w:val="3"/>
        </w:rPr>
        <w:t xml:space="preserve"> </w:t>
      </w:r>
      <w:r>
        <w:rPr>
          <w:rFonts w:cs="Calibri"/>
          <w:spacing w:val="-1"/>
        </w:rPr>
        <w:t>d</w:t>
      </w:r>
      <w:r>
        <w:rPr>
          <w:rFonts w:cs="Calibri"/>
          <w:spacing w:val="-3"/>
        </w:rPr>
        <w:t>a</w:t>
      </w:r>
      <w:r>
        <w:rPr>
          <w:rFonts w:cs="Calibri"/>
          <w:spacing w:val="-1"/>
        </w:rPr>
        <w:t>nn</w:t>
      </w:r>
      <w:r>
        <w:rPr>
          <w:rFonts w:cs="Calibri"/>
        </w:rPr>
        <w:t>e</w:t>
      </w:r>
      <w:r>
        <w:rPr>
          <w:rFonts w:cs="Calibri"/>
          <w:spacing w:val="2"/>
        </w:rPr>
        <w:t>g</w:t>
      </w:r>
      <w:r>
        <w:rPr>
          <w:rFonts w:cs="Calibri"/>
          <w:spacing w:val="-1"/>
        </w:rPr>
        <w:t>g</w:t>
      </w:r>
      <w:r>
        <w:rPr>
          <w:rFonts w:cs="Calibri"/>
        </w:rPr>
        <w:t>iam</w:t>
      </w:r>
      <w:r>
        <w:rPr>
          <w:rFonts w:cs="Calibri"/>
          <w:spacing w:val="1"/>
        </w:rPr>
        <w:t>e</w:t>
      </w:r>
      <w:r>
        <w:rPr>
          <w:rFonts w:cs="Calibri"/>
          <w:spacing w:val="-3"/>
        </w:rPr>
        <w:t>n</w:t>
      </w:r>
      <w:r>
        <w:rPr>
          <w:rFonts w:cs="Calibri"/>
        </w:rPr>
        <w:t>t</w:t>
      </w:r>
      <w:r>
        <w:rPr>
          <w:rFonts w:cs="Calibri"/>
          <w:spacing w:val="-2"/>
        </w:rPr>
        <w:t>i</w:t>
      </w:r>
      <w:r>
        <w:rPr>
          <w:rFonts w:cs="Calibri"/>
          <w:spacing w:val="1"/>
        </w:rPr>
        <w:t>/</w:t>
      </w:r>
      <w:r>
        <w:rPr>
          <w:rFonts w:cs="Calibri"/>
        </w:rPr>
        <w:t>f</w:t>
      </w:r>
      <w:r>
        <w:rPr>
          <w:rFonts w:cs="Calibri"/>
          <w:spacing w:val="-1"/>
        </w:rPr>
        <w:t>u</w:t>
      </w:r>
      <w:r>
        <w:rPr>
          <w:rFonts w:cs="Calibri"/>
        </w:rPr>
        <w:t>rti</w:t>
      </w:r>
      <w:r>
        <w:rPr>
          <w:rFonts w:cs="Calibri"/>
          <w:spacing w:val="2"/>
        </w:rPr>
        <w:t xml:space="preserve"> </w:t>
      </w:r>
      <w:r>
        <w:rPr>
          <w:rFonts w:cs="Calibri"/>
          <w:spacing w:val="-1"/>
        </w:rPr>
        <w:t>d</w:t>
      </w:r>
      <w:r>
        <w:rPr>
          <w:rFonts w:cs="Calibri"/>
        </w:rPr>
        <w:t xml:space="preserve">i </w:t>
      </w:r>
      <w:r>
        <w:rPr>
          <w:rFonts w:cs="Calibri"/>
          <w:spacing w:val="-1"/>
        </w:rPr>
        <w:t>b</w:t>
      </w:r>
      <w:r>
        <w:rPr>
          <w:rFonts w:cs="Calibri"/>
        </w:rPr>
        <w:t>eni pe</w:t>
      </w:r>
      <w:r>
        <w:rPr>
          <w:rFonts w:cs="Calibri"/>
          <w:spacing w:val="-5"/>
        </w:rPr>
        <w:t>r</w:t>
      </w:r>
      <w:r>
        <w:rPr>
          <w:rFonts w:cs="Calibri"/>
        </w:rPr>
        <w:t>s</w:t>
      </w:r>
      <w:r>
        <w:rPr>
          <w:rFonts w:cs="Calibri"/>
          <w:spacing w:val="1"/>
        </w:rPr>
        <w:t>o</w:t>
      </w:r>
      <w:r>
        <w:rPr>
          <w:rFonts w:cs="Calibri"/>
          <w:spacing w:val="-1"/>
        </w:rPr>
        <w:t>n</w:t>
      </w:r>
      <w:r>
        <w:rPr>
          <w:rFonts w:cs="Calibri"/>
        </w:rPr>
        <w:t>ali</w:t>
      </w:r>
      <w:r>
        <w:rPr>
          <w:rFonts w:cs="Calibri"/>
          <w:spacing w:val="-2"/>
        </w:rPr>
        <w:t xml:space="preserve"> </w:t>
      </w:r>
      <w:r>
        <w:rPr>
          <w:rFonts w:cs="Calibri"/>
        </w:rPr>
        <w:t>o</w:t>
      </w:r>
      <w:r>
        <w:rPr>
          <w:rFonts w:cs="Calibri"/>
          <w:spacing w:val="1"/>
        </w:rPr>
        <w:t xml:space="preserve"> </w:t>
      </w:r>
      <w:r>
        <w:rPr>
          <w:rFonts w:cs="Calibri"/>
        </w:rPr>
        <w:t xml:space="preserve">in </w:t>
      </w:r>
      <w:r>
        <w:rPr>
          <w:rFonts w:cs="Calibri"/>
          <w:spacing w:val="-2"/>
        </w:rPr>
        <w:t>c</w:t>
      </w:r>
      <w:r>
        <w:rPr>
          <w:rFonts w:cs="Calibri"/>
        </w:rPr>
        <w:t>a</w:t>
      </w:r>
      <w:r>
        <w:rPr>
          <w:rFonts w:cs="Calibri"/>
          <w:spacing w:val="-3"/>
        </w:rPr>
        <w:t>n</w:t>
      </w:r>
      <w:r>
        <w:rPr>
          <w:rFonts w:cs="Calibri"/>
        </w:rPr>
        <w:t>ti</w:t>
      </w:r>
      <w:r>
        <w:rPr>
          <w:rFonts w:cs="Calibri"/>
          <w:spacing w:val="-2"/>
        </w:rPr>
        <w:t>e</w:t>
      </w:r>
      <w:r>
        <w:rPr>
          <w:rFonts w:cs="Calibri"/>
          <w:spacing w:val="-3"/>
        </w:rPr>
        <w:t>r</w:t>
      </w:r>
      <w:r>
        <w:rPr>
          <w:rFonts w:cs="Calibri"/>
        </w:rPr>
        <w:t>e</w:t>
      </w:r>
      <w:r>
        <w:rPr>
          <w:rFonts w:cs="Calibri"/>
          <w:spacing w:val="-2"/>
        </w:rPr>
        <w:t xml:space="preserve"> </w:t>
      </w:r>
      <w:r>
        <w:rPr>
          <w:rFonts w:cs="Calibri"/>
          <w:spacing w:val="-1"/>
        </w:rPr>
        <w:t>e</w:t>
      </w:r>
      <w:r>
        <w:rPr>
          <w:rFonts w:cs="Calibri"/>
          <w:spacing w:val="-2"/>
        </w:rPr>
        <w:t>t</w:t>
      </w:r>
      <w:r>
        <w:rPr>
          <w:rFonts w:cs="Calibri"/>
        </w:rPr>
        <w:t>c.</w:t>
      </w:r>
      <w:r>
        <w:rPr>
          <w:rFonts w:cs="Calibri"/>
          <w:spacing w:val="-1"/>
        </w:rPr>
        <w:t>.</w:t>
      </w:r>
      <w:r>
        <w:rPr>
          <w:rFonts w:cs="Calibri"/>
        </w:rPr>
        <w:t>);</w:t>
      </w:r>
    </w:p>
    <w:p w:rsidR="00243395" w:rsidRDefault="00243395">
      <w:pPr>
        <w:widowControl w:val="0"/>
        <w:autoSpaceDE w:val="0"/>
        <w:autoSpaceDN w:val="0"/>
        <w:adjustRightInd w:val="0"/>
        <w:spacing w:before="9" w:after="0" w:line="150" w:lineRule="exact"/>
        <w:rPr>
          <w:rFonts w:cs="Calibri"/>
          <w:sz w:val="15"/>
          <w:szCs w:val="15"/>
        </w:rPr>
      </w:pPr>
    </w:p>
    <w:p w:rsidR="00243395" w:rsidRDefault="00243395">
      <w:pPr>
        <w:widowControl w:val="0"/>
        <w:tabs>
          <w:tab w:val="left" w:pos="660"/>
        </w:tabs>
        <w:autoSpaceDE w:val="0"/>
        <w:autoSpaceDN w:val="0"/>
        <w:adjustRightInd w:val="0"/>
        <w:spacing w:after="0"/>
        <w:ind w:left="540" w:right="75" w:hanging="428"/>
        <w:jc w:val="both"/>
        <w:rPr>
          <w:rFonts w:cs="Calibri"/>
        </w:rPr>
      </w:pPr>
      <w:r>
        <w:rPr>
          <w:rFonts w:cs="Calibri"/>
          <w:b/>
          <w:bCs/>
          <w:spacing w:val="1"/>
        </w:rPr>
        <w:t>j</w:t>
      </w:r>
      <w:r>
        <w:rPr>
          <w:rFonts w:cs="Calibri"/>
          <w:b/>
          <w:bCs/>
        </w:rPr>
        <w:t>.</w:t>
      </w:r>
      <w:r>
        <w:rPr>
          <w:rFonts w:cs="Calibri"/>
          <w:b/>
          <w:bCs/>
        </w:rPr>
        <w:tab/>
      </w:r>
      <w:r>
        <w:rPr>
          <w:rFonts w:cs="Calibri"/>
          <w:b/>
          <w:bCs/>
        </w:rPr>
        <w:tab/>
      </w:r>
      <w:r>
        <w:rPr>
          <w:rFonts w:cs="Calibri"/>
          <w:spacing w:val="1"/>
        </w:rPr>
        <w:t>D</w:t>
      </w:r>
      <w:r>
        <w:rPr>
          <w:rFonts w:cs="Calibri"/>
        </w:rPr>
        <w:t>i</w:t>
      </w:r>
      <w:r>
        <w:rPr>
          <w:rFonts w:cs="Calibri"/>
          <w:spacing w:val="37"/>
        </w:rPr>
        <w:t xml:space="preserve"> </w:t>
      </w:r>
      <w:r>
        <w:rPr>
          <w:rFonts w:cs="Calibri"/>
          <w:spacing w:val="1"/>
        </w:rPr>
        <w:t>o</w:t>
      </w:r>
      <w:r>
        <w:rPr>
          <w:rFonts w:cs="Calibri"/>
          <w:spacing w:val="-1"/>
        </w:rPr>
        <w:t>bb</w:t>
      </w:r>
      <w:r>
        <w:rPr>
          <w:rFonts w:cs="Calibri"/>
        </w:rPr>
        <w:t>li</w:t>
      </w:r>
      <w:r>
        <w:rPr>
          <w:rFonts w:cs="Calibri"/>
          <w:spacing w:val="-5"/>
        </w:rPr>
        <w:t>g</w:t>
      </w:r>
      <w:r>
        <w:rPr>
          <w:rFonts w:cs="Calibri"/>
        </w:rPr>
        <w:t>a</w:t>
      </w:r>
      <w:r>
        <w:rPr>
          <w:rFonts w:cs="Calibri"/>
          <w:spacing w:val="-5"/>
        </w:rPr>
        <w:t>r</w:t>
      </w:r>
      <w:r>
        <w:rPr>
          <w:rFonts w:cs="Calibri"/>
        </w:rPr>
        <w:t>si</w:t>
      </w:r>
      <w:r>
        <w:rPr>
          <w:rFonts w:cs="Calibri"/>
          <w:spacing w:val="37"/>
        </w:rPr>
        <w:t xml:space="preserve"> </w:t>
      </w:r>
      <w:r>
        <w:rPr>
          <w:rFonts w:cs="Calibri"/>
        </w:rPr>
        <w:t>a</w:t>
      </w:r>
      <w:r>
        <w:rPr>
          <w:rFonts w:cs="Calibri"/>
          <w:spacing w:val="-1"/>
        </w:rPr>
        <w:t>n</w:t>
      </w:r>
      <w:r>
        <w:rPr>
          <w:rFonts w:cs="Calibri"/>
          <w:spacing w:val="-2"/>
        </w:rPr>
        <w:t>c</w:t>
      </w:r>
      <w:r>
        <w:rPr>
          <w:rFonts w:cs="Calibri"/>
          <w:spacing w:val="1"/>
        </w:rPr>
        <w:t>o</w:t>
      </w:r>
      <w:r>
        <w:rPr>
          <w:rFonts w:cs="Calibri"/>
          <w:spacing w:val="-5"/>
        </w:rPr>
        <w:t>r</w:t>
      </w:r>
      <w:r>
        <w:rPr>
          <w:rFonts w:cs="Calibri"/>
        </w:rPr>
        <w:t>a</w:t>
      </w:r>
      <w:r>
        <w:rPr>
          <w:rFonts w:cs="Calibri"/>
          <w:spacing w:val="34"/>
        </w:rPr>
        <w:t xml:space="preserve"> </w:t>
      </w:r>
      <w:r>
        <w:rPr>
          <w:rFonts w:cs="Calibri"/>
          <w:spacing w:val="-2"/>
        </w:rPr>
        <w:t>e</w:t>
      </w:r>
      <w:r>
        <w:rPr>
          <w:rFonts w:cs="Calibri"/>
        </w:rPr>
        <w:t>sp</w:t>
      </w:r>
      <w:r>
        <w:rPr>
          <w:rFonts w:cs="Calibri"/>
          <w:spacing w:val="-3"/>
        </w:rPr>
        <w:t>r</w:t>
      </w:r>
      <w:r>
        <w:rPr>
          <w:rFonts w:cs="Calibri"/>
          <w:spacing w:val="-4"/>
        </w:rPr>
        <w:t>e</w:t>
      </w:r>
      <w:r>
        <w:rPr>
          <w:rFonts w:cs="Calibri"/>
        </w:rPr>
        <w:t>ssa</w:t>
      </w:r>
      <w:r>
        <w:rPr>
          <w:rFonts w:cs="Calibri"/>
          <w:spacing w:val="-1"/>
        </w:rPr>
        <w:t>m</w:t>
      </w:r>
      <w:r>
        <w:rPr>
          <w:rFonts w:cs="Calibri"/>
        </w:rPr>
        <w:t>e</w:t>
      </w:r>
      <w:r>
        <w:rPr>
          <w:rFonts w:cs="Calibri"/>
          <w:spacing w:val="-3"/>
        </w:rPr>
        <w:t>n</w:t>
      </w:r>
      <w:r>
        <w:rPr>
          <w:rFonts w:cs="Calibri"/>
          <w:spacing w:val="-2"/>
        </w:rPr>
        <w:t>t</w:t>
      </w:r>
      <w:r>
        <w:rPr>
          <w:rFonts w:cs="Calibri"/>
        </w:rPr>
        <w:t>e</w:t>
      </w:r>
      <w:r>
        <w:rPr>
          <w:rFonts w:cs="Calibri"/>
          <w:spacing w:val="37"/>
        </w:rPr>
        <w:t xml:space="preserve"> </w:t>
      </w:r>
      <w:r>
        <w:rPr>
          <w:rFonts w:cs="Calibri"/>
        </w:rPr>
        <w:t>a</w:t>
      </w:r>
      <w:r>
        <w:rPr>
          <w:rFonts w:cs="Calibri"/>
          <w:spacing w:val="37"/>
        </w:rPr>
        <w:t xml:space="preserve"> </w:t>
      </w:r>
      <w:r>
        <w:rPr>
          <w:rFonts w:cs="Calibri"/>
        </w:rPr>
        <w:t>i</w:t>
      </w:r>
      <w:r>
        <w:rPr>
          <w:rFonts w:cs="Calibri"/>
          <w:spacing w:val="-1"/>
        </w:rPr>
        <w:t>n</w:t>
      </w:r>
      <w:r>
        <w:rPr>
          <w:rFonts w:cs="Calibri"/>
        </w:rPr>
        <w:t>s</w:t>
      </w:r>
      <w:r>
        <w:rPr>
          <w:rFonts w:cs="Calibri"/>
          <w:spacing w:val="-2"/>
        </w:rPr>
        <w:t>e</w:t>
      </w:r>
      <w:r>
        <w:rPr>
          <w:rFonts w:cs="Calibri"/>
        </w:rPr>
        <w:t>ri</w:t>
      </w:r>
      <w:r>
        <w:rPr>
          <w:rFonts w:cs="Calibri"/>
          <w:spacing w:val="-3"/>
        </w:rPr>
        <w:t>r</w:t>
      </w:r>
      <w:r>
        <w:rPr>
          <w:rFonts w:cs="Calibri"/>
        </w:rPr>
        <w:t>e</w:t>
      </w:r>
      <w:r>
        <w:rPr>
          <w:rFonts w:cs="Calibri"/>
          <w:spacing w:val="37"/>
        </w:rPr>
        <w:t xml:space="preserve"> </w:t>
      </w:r>
      <w:r>
        <w:rPr>
          <w:rFonts w:cs="Calibri"/>
        </w:rPr>
        <w:t>i</w:t>
      </w:r>
      <w:r>
        <w:rPr>
          <w:rFonts w:cs="Calibri"/>
          <w:spacing w:val="-1"/>
        </w:rPr>
        <w:t>d</w:t>
      </w:r>
      <w:r>
        <w:rPr>
          <w:rFonts w:cs="Calibri"/>
        </w:rPr>
        <w:t>e</w:t>
      </w:r>
      <w:r>
        <w:rPr>
          <w:rFonts w:cs="Calibri"/>
          <w:spacing w:val="-3"/>
        </w:rPr>
        <w:t>n</w:t>
      </w:r>
      <w:r>
        <w:rPr>
          <w:rFonts w:cs="Calibri"/>
        </w:rPr>
        <w:t>t</w:t>
      </w:r>
      <w:r>
        <w:rPr>
          <w:rFonts w:cs="Calibri"/>
          <w:spacing w:val="-2"/>
        </w:rPr>
        <w:t>i</w:t>
      </w:r>
      <w:r>
        <w:rPr>
          <w:rFonts w:cs="Calibri"/>
        </w:rPr>
        <w:t>che</w:t>
      </w:r>
      <w:r>
        <w:rPr>
          <w:rFonts w:cs="Calibri"/>
          <w:spacing w:val="37"/>
        </w:rPr>
        <w:t xml:space="preserve"> </w:t>
      </w:r>
      <w:r>
        <w:rPr>
          <w:rFonts w:cs="Calibri"/>
        </w:rPr>
        <w:t>cla</w:t>
      </w:r>
      <w:r>
        <w:rPr>
          <w:rFonts w:cs="Calibri"/>
          <w:spacing w:val="-1"/>
        </w:rPr>
        <w:t>u</w:t>
      </w:r>
      <w:r>
        <w:rPr>
          <w:rFonts w:cs="Calibri"/>
        </w:rPr>
        <w:t>s</w:t>
      </w:r>
      <w:r>
        <w:rPr>
          <w:rFonts w:cs="Calibri"/>
          <w:spacing w:val="1"/>
        </w:rPr>
        <w:t>o</w:t>
      </w:r>
      <w:r>
        <w:rPr>
          <w:rFonts w:cs="Calibri"/>
          <w:spacing w:val="-3"/>
        </w:rPr>
        <w:t>l</w:t>
      </w:r>
      <w:r>
        <w:rPr>
          <w:rFonts w:cs="Calibri"/>
        </w:rPr>
        <w:t>e</w:t>
      </w:r>
      <w:r>
        <w:rPr>
          <w:rFonts w:cs="Calibri"/>
          <w:spacing w:val="37"/>
        </w:rPr>
        <w:t xml:space="preserve"> </w:t>
      </w:r>
      <w:r>
        <w:rPr>
          <w:rFonts w:cs="Calibri"/>
          <w:spacing w:val="-1"/>
        </w:rPr>
        <w:t>n</w:t>
      </w:r>
      <w:r>
        <w:rPr>
          <w:rFonts w:cs="Calibri"/>
        </w:rPr>
        <w:t>ei</w:t>
      </w:r>
      <w:r>
        <w:rPr>
          <w:rFonts w:cs="Calibri"/>
          <w:spacing w:val="37"/>
        </w:rPr>
        <w:t xml:space="preserve"> </w:t>
      </w:r>
      <w:r>
        <w:rPr>
          <w:rFonts w:cs="Calibri"/>
          <w:spacing w:val="-5"/>
        </w:rPr>
        <w:t>c</w:t>
      </w:r>
      <w:r>
        <w:rPr>
          <w:rFonts w:cs="Calibri"/>
          <w:spacing w:val="1"/>
        </w:rPr>
        <w:t>o</w:t>
      </w:r>
      <w:r>
        <w:rPr>
          <w:rFonts w:cs="Calibri"/>
          <w:spacing w:val="-3"/>
        </w:rPr>
        <w:t>n</w:t>
      </w:r>
      <w:r>
        <w:rPr>
          <w:rFonts w:cs="Calibri"/>
        </w:rPr>
        <w:t>t</w:t>
      </w:r>
      <w:r>
        <w:rPr>
          <w:rFonts w:cs="Calibri"/>
          <w:spacing w:val="-5"/>
        </w:rPr>
        <w:t>r</w:t>
      </w:r>
      <w:r>
        <w:rPr>
          <w:rFonts w:cs="Calibri"/>
          <w:spacing w:val="-3"/>
        </w:rPr>
        <w:t>a</w:t>
      </w:r>
      <w:r>
        <w:rPr>
          <w:rFonts w:cs="Calibri"/>
          <w:spacing w:val="-4"/>
        </w:rPr>
        <w:t>t</w:t>
      </w:r>
      <w:r>
        <w:rPr>
          <w:rFonts w:cs="Calibri"/>
        </w:rPr>
        <w:t>ti</w:t>
      </w:r>
      <w:r>
        <w:rPr>
          <w:rFonts w:cs="Calibri"/>
          <w:spacing w:val="35"/>
        </w:rPr>
        <w:t xml:space="preserve"> </w:t>
      </w:r>
      <w:r>
        <w:rPr>
          <w:rFonts w:cs="Calibri"/>
          <w:spacing w:val="-1"/>
        </w:rPr>
        <w:t>d</w:t>
      </w:r>
      <w:r>
        <w:rPr>
          <w:rFonts w:cs="Calibri"/>
        </w:rPr>
        <w:t>i</w:t>
      </w:r>
      <w:r>
        <w:rPr>
          <w:rFonts w:cs="Calibri"/>
          <w:spacing w:val="37"/>
        </w:rPr>
        <w:t xml:space="preserve"> </w:t>
      </w:r>
      <w:r>
        <w:rPr>
          <w:rFonts w:cs="Calibri"/>
        </w:rPr>
        <w:t>su</w:t>
      </w:r>
      <w:r>
        <w:rPr>
          <w:rFonts w:cs="Calibri"/>
          <w:spacing w:val="-2"/>
        </w:rPr>
        <w:t>b</w:t>
      </w:r>
      <w:r>
        <w:rPr>
          <w:rFonts w:cs="Calibri"/>
        </w:rPr>
        <w:t>a</w:t>
      </w:r>
      <w:r>
        <w:rPr>
          <w:rFonts w:cs="Calibri"/>
          <w:spacing w:val="-1"/>
        </w:rPr>
        <w:t>p</w:t>
      </w:r>
      <w:r>
        <w:rPr>
          <w:rFonts w:cs="Calibri"/>
          <w:spacing w:val="-3"/>
        </w:rPr>
        <w:t>p</w:t>
      </w:r>
      <w:r>
        <w:rPr>
          <w:rFonts w:cs="Calibri"/>
        </w:rPr>
        <w:t>al</w:t>
      </w:r>
      <w:r>
        <w:rPr>
          <w:rFonts w:cs="Calibri"/>
          <w:spacing w:val="-2"/>
        </w:rPr>
        <w:t>t</w:t>
      </w:r>
      <w:r>
        <w:rPr>
          <w:rFonts w:cs="Calibri"/>
          <w:spacing w:val="-4"/>
        </w:rPr>
        <w:t>o</w:t>
      </w:r>
      <w:r>
        <w:rPr>
          <w:rFonts w:cs="Calibri"/>
        </w:rPr>
        <w:t>,</w:t>
      </w:r>
      <w:r>
        <w:rPr>
          <w:rFonts w:cs="Calibri"/>
          <w:spacing w:val="37"/>
        </w:rPr>
        <w:t xml:space="preserve"> </w:t>
      </w:r>
      <w:r>
        <w:rPr>
          <w:rFonts w:cs="Calibri"/>
          <w:spacing w:val="-1"/>
        </w:rPr>
        <w:t>n</w:t>
      </w:r>
      <w:r>
        <w:rPr>
          <w:rFonts w:cs="Calibri"/>
          <w:spacing w:val="1"/>
        </w:rPr>
        <w:t>o</w:t>
      </w:r>
      <w:r>
        <w:rPr>
          <w:rFonts w:cs="Calibri"/>
        </w:rPr>
        <w:t>l</w:t>
      </w:r>
      <w:r>
        <w:rPr>
          <w:rFonts w:cs="Calibri"/>
          <w:spacing w:val="-4"/>
        </w:rPr>
        <w:t>o</w:t>
      </w:r>
      <w:r>
        <w:rPr>
          <w:rFonts w:cs="Calibri"/>
        </w:rPr>
        <w:t xml:space="preserve">, </w:t>
      </w:r>
      <w:r>
        <w:rPr>
          <w:rFonts w:cs="Calibri"/>
          <w:spacing w:val="-2"/>
        </w:rPr>
        <w:t>c</w:t>
      </w:r>
      <w:r>
        <w:rPr>
          <w:rFonts w:cs="Calibri"/>
          <w:spacing w:val="-1"/>
        </w:rPr>
        <w:t>o</w:t>
      </w:r>
      <w:r>
        <w:rPr>
          <w:rFonts w:cs="Calibri"/>
          <w:spacing w:val="-2"/>
        </w:rPr>
        <w:t>t</w:t>
      </w:r>
      <w:r>
        <w:rPr>
          <w:rFonts w:cs="Calibri"/>
        </w:rPr>
        <w:t>t</w:t>
      </w:r>
      <w:r>
        <w:rPr>
          <w:rFonts w:cs="Calibri"/>
          <w:spacing w:val="-2"/>
        </w:rPr>
        <w:t>i</w:t>
      </w:r>
      <w:r>
        <w:rPr>
          <w:rFonts w:cs="Calibri"/>
          <w:spacing w:val="1"/>
        </w:rPr>
        <w:t>m</w:t>
      </w:r>
      <w:r>
        <w:rPr>
          <w:rFonts w:cs="Calibri"/>
        </w:rPr>
        <w:t>o</w:t>
      </w:r>
      <w:r>
        <w:rPr>
          <w:rFonts w:cs="Calibri"/>
          <w:spacing w:val="-3"/>
        </w:rPr>
        <w:t xml:space="preserve"> </w:t>
      </w:r>
      <w:r>
        <w:rPr>
          <w:rFonts w:cs="Calibri"/>
        </w:rPr>
        <w:t>e</w:t>
      </w:r>
      <w:r>
        <w:rPr>
          <w:rFonts w:cs="Calibri"/>
          <w:spacing w:val="-1"/>
        </w:rPr>
        <w:t>t</w:t>
      </w:r>
      <w:r>
        <w:rPr>
          <w:rFonts w:cs="Calibri"/>
        </w:rPr>
        <w:t>c.</w:t>
      </w:r>
      <w:r>
        <w:rPr>
          <w:rFonts w:cs="Calibri"/>
          <w:spacing w:val="-2"/>
        </w:rPr>
        <w:t xml:space="preserve"> e</w:t>
      </w:r>
      <w:r>
        <w:rPr>
          <w:rFonts w:cs="Calibri"/>
        </w:rPr>
        <w:t>d</w:t>
      </w:r>
      <w:r>
        <w:rPr>
          <w:rFonts w:cs="Calibri"/>
          <w:spacing w:val="-3"/>
        </w:rPr>
        <w:t xml:space="preserve"> </w:t>
      </w:r>
      <w:r>
        <w:rPr>
          <w:rFonts w:cs="Calibri"/>
        </w:rPr>
        <w:t>è</w:t>
      </w:r>
      <w:r>
        <w:rPr>
          <w:rFonts w:cs="Calibri"/>
          <w:spacing w:val="1"/>
        </w:rPr>
        <w:t xml:space="preserve"> </w:t>
      </w:r>
      <w:r>
        <w:rPr>
          <w:rFonts w:cs="Calibri"/>
          <w:spacing w:val="-2"/>
        </w:rPr>
        <w:t>c</w:t>
      </w:r>
      <w:r>
        <w:rPr>
          <w:rFonts w:cs="Calibri"/>
          <w:spacing w:val="1"/>
        </w:rPr>
        <w:t>o</w:t>
      </w:r>
      <w:r>
        <w:rPr>
          <w:rFonts w:cs="Calibri"/>
          <w:spacing w:val="-1"/>
        </w:rPr>
        <w:t>n</w:t>
      </w:r>
      <w:r>
        <w:rPr>
          <w:rFonts w:cs="Calibri"/>
          <w:spacing w:val="-2"/>
        </w:rPr>
        <w:t>s</w:t>
      </w:r>
      <w:r>
        <w:rPr>
          <w:rFonts w:cs="Calibri"/>
        </w:rPr>
        <w:t>a</w:t>
      </w:r>
      <w:r>
        <w:rPr>
          <w:rFonts w:cs="Calibri"/>
          <w:spacing w:val="-1"/>
        </w:rPr>
        <w:t>p</w:t>
      </w:r>
      <w:r>
        <w:rPr>
          <w:rFonts w:cs="Calibri"/>
          <w:spacing w:val="-2"/>
        </w:rPr>
        <w:t>e</w:t>
      </w:r>
      <w:r>
        <w:rPr>
          <w:rFonts w:cs="Calibri"/>
          <w:spacing w:val="-4"/>
        </w:rPr>
        <w:t>v</w:t>
      </w:r>
      <w:r>
        <w:rPr>
          <w:rFonts w:cs="Calibri"/>
          <w:spacing w:val="1"/>
        </w:rPr>
        <w:t>o</w:t>
      </w:r>
      <w:r>
        <w:rPr>
          <w:rFonts w:cs="Calibri"/>
        </w:rPr>
        <w:t>le</w:t>
      </w:r>
      <w:r>
        <w:rPr>
          <w:rFonts w:cs="Calibri"/>
          <w:spacing w:val="-1"/>
        </w:rPr>
        <w:t xml:space="preserve"> </w:t>
      </w:r>
      <w:r>
        <w:rPr>
          <w:rFonts w:cs="Calibri"/>
        </w:rPr>
        <w:t xml:space="preserve">che, in </w:t>
      </w:r>
      <w:r>
        <w:rPr>
          <w:rFonts w:cs="Calibri"/>
          <w:spacing w:val="-2"/>
        </w:rPr>
        <w:t>c</w:t>
      </w:r>
      <w:r>
        <w:rPr>
          <w:rFonts w:cs="Calibri"/>
          <w:spacing w:val="-3"/>
        </w:rPr>
        <w:t>a</w:t>
      </w:r>
      <w:r>
        <w:rPr>
          <w:rFonts w:cs="Calibri"/>
          <w:spacing w:val="-2"/>
        </w:rPr>
        <w:t>s</w:t>
      </w:r>
      <w:r>
        <w:rPr>
          <w:rFonts w:cs="Calibri"/>
        </w:rPr>
        <w:t>o</w:t>
      </w:r>
      <w:r>
        <w:rPr>
          <w:rFonts w:cs="Calibri"/>
          <w:spacing w:val="1"/>
        </w:rPr>
        <w:t xml:space="preserve"> </w:t>
      </w:r>
      <w:r>
        <w:rPr>
          <w:rFonts w:cs="Calibri"/>
          <w:spacing w:val="-4"/>
        </w:rPr>
        <w:t>c</w:t>
      </w:r>
      <w:r>
        <w:rPr>
          <w:rFonts w:cs="Calibri"/>
          <w:spacing w:val="1"/>
        </w:rPr>
        <w:t>o</w:t>
      </w:r>
      <w:r>
        <w:rPr>
          <w:rFonts w:cs="Calibri"/>
          <w:spacing w:val="-3"/>
        </w:rPr>
        <w:t>n</w:t>
      </w:r>
      <w:r>
        <w:rPr>
          <w:rFonts w:cs="Calibri"/>
        </w:rPr>
        <w:t>t</w:t>
      </w:r>
      <w:r>
        <w:rPr>
          <w:rFonts w:cs="Calibri"/>
          <w:spacing w:val="-5"/>
        </w:rPr>
        <w:t>r</w:t>
      </w:r>
      <w:r>
        <w:rPr>
          <w:rFonts w:cs="Calibri"/>
        </w:rPr>
        <w:t>ar</w:t>
      </w:r>
      <w:r>
        <w:rPr>
          <w:rFonts w:cs="Calibri"/>
          <w:spacing w:val="-1"/>
        </w:rPr>
        <w:t>i</w:t>
      </w:r>
      <w:r>
        <w:rPr>
          <w:rFonts w:cs="Calibri"/>
          <w:spacing w:val="-4"/>
        </w:rPr>
        <w:t>o</w:t>
      </w:r>
      <w:r>
        <w:rPr>
          <w:rFonts w:cs="Calibri"/>
        </w:rPr>
        <w:t>,</w:t>
      </w:r>
      <w:r>
        <w:rPr>
          <w:rFonts w:cs="Calibri"/>
          <w:spacing w:val="-2"/>
        </w:rPr>
        <w:t xml:space="preserve"> </w:t>
      </w:r>
      <w:r>
        <w:rPr>
          <w:rFonts w:cs="Calibri"/>
        </w:rPr>
        <w:t>le</w:t>
      </w:r>
      <w:r>
        <w:rPr>
          <w:rFonts w:cs="Calibri"/>
          <w:spacing w:val="1"/>
        </w:rPr>
        <w:t xml:space="preserve"> </w:t>
      </w:r>
      <w:r>
        <w:rPr>
          <w:rFonts w:cs="Calibri"/>
          <w:spacing w:val="-2"/>
        </w:rPr>
        <w:t>e</w:t>
      </w:r>
      <w:r>
        <w:rPr>
          <w:rFonts w:cs="Calibri"/>
          <w:spacing w:val="-1"/>
        </w:rPr>
        <w:t>v</w:t>
      </w:r>
      <w:r>
        <w:rPr>
          <w:rFonts w:cs="Calibri"/>
        </w:rPr>
        <w:t>e</w:t>
      </w:r>
      <w:r>
        <w:rPr>
          <w:rFonts w:cs="Calibri"/>
          <w:spacing w:val="-3"/>
        </w:rPr>
        <w:t>n</w:t>
      </w:r>
      <w:r>
        <w:rPr>
          <w:rFonts w:cs="Calibri"/>
        </w:rPr>
        <w:t>tua</w:t>
      </w:r>
      <w:r>
        <w:rPr>
          <w:rFonts w:cs="Calibri"/>
          <w:spacing w:val="-1"/>
        </w:rPr>
        <w:t>l</w:t>
      </w:r>
      <w:r>
        <w:rPr>
          <w:rFonts w:cs="Calibri"/>
        </w:rPr>
        <w:t>i</w:t>
      </w:r>
      <w:r>
        <w:rPr>
          <w:rFonts w:cs="Calibri"/>
          <w:spacing w:val="-2"/>
        </w:rPr>
        <w:t xml:space="preserve"> </w:t>
      </w:r>
      <w:r>
        <w:rPr>
          <w:rFonts w:cs="Calibri"/>
        </w:rPr>
        <w:t>a</w:t>
      </w:r>
      <w:r>
        <w:rPr>
          <w:rFonts w:cs="Calibri"/>
          <w:spacing w:val="-1"/>
        </w:rPr>
        <w:t>u</w:t>
      </w:r>
      <w:r>
        <w:rPr>
          <w:rFonts w:cs="Calibri"/>
          <w:spacing w:val="-2"/>
        </w:rPr>
        <w:t>t</w:t>
      </w:r>
      <w:r>
        <w:rPr>
          <w:rFonts w:cs="Calibri"/>
          <w:spacing w:val="1"/>
        </w:rPr>
        <w:t>o</w:t>
      </w:r>
      <w:r>
        <w:rPr>
          <w:rFonts w:cs="Calibri"/>
        </w:rPr>
        <w:t>ri</w:t>
      </w:r>
      <w:r>
        <w:rPr>
          <w:rFonts w:cs="Calibri"/>
          <w:spacing w:val="-1"/>
        </w:rPr>
        <w:t>z</w:t>
      </w:r>
      <w:r>
        <w:rPr>
          <w:rFonts w:cs="Calibri"/>
          <w:spacing w:val="-6"/>
        </w:rPr>
        <w:t>z</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 xml:space="preserve">i </w:t>
      </w:r>
      <w:r>
        <w:rPr>
          <w:rFonts w:cs="Calibri"/>
          <w:spacing w:val="-3"/>
        </w:rPr>
        <w:t>n</w:t>
      </w:r>
      <w:r>
        <w:rPr>
          <w:rFonts w:cs="Calibri"/>
          <w:spacing w:val="1"/>
        </w:rPr>
        <w:t>o</w:t>
      </w:r>
      <w:r>
        <w:rPr>
          <w:rFonts w:cs="Calibri"/>
        </w:rPr>
        <w:t>n</w:t>
      </w:r>
      <w:r>
        <w:rPr>
          <w:rFonts w:cs="Calibri"/>
          <w:spacing w:val="-1"/>
        </w:rPr>
        <w:t xml:space="preserve"> </w:t>
      </w:r>
      <w:r>
        <w:rPr>
          <w:rFonts w:cs="Calibri"/>
        </w:rPr>
        <w:t>sa</w:t>
      </w:r>
      <w:r>
        <w:rPr>
          <w:rFonts w:cs="Calibri"/>
          <w:spacing w:val="-5"/>
        </w:rPr>
        <w:t>r</w:t>
      </w:r>
      <w:r>
        <w:rPr>
          <w:rFonts w:cs="Calibri"/>
        </w:rPr>
        <w:t>a</w:t>
      </w:r>
      <w:r>
        <w:rPr>
          <w:rFonts w:cs="Calibri"/>
          <w:spacing w:val="-1"/>
        </w:rPr>
        <w:t>nn</w:t>
      </w:r>
      <w:r>
        <w:rPr>
          <w:rFonts w:cs="Calibri"/>
        </w:rPr>
        <w:t>o</w:t>
      </w:r>
      <w:r>
        <w:rPr>
          <w:rFonts w:cs="Calibri"/>
          <w:spacing w:val="-1"/>
        </w:rPr>
        <w:t xml:space="preserve"> </w:t>
      </w:r>
      <w:r>
        <w:rPr>
          <w:rFonts w:cs="Calibri"/>
          <w:spacing w:val="-2"/>
        </w:rPr>
        <w:t>c</w:t>
      </w:r>
      <w:r>
        <w:rPr>
          <w:rFonts w:cs="Calibri"/>
          <w:spacing w:val="1"/>
        </w:rPr>
        <w:t>o</w:t>
      </w:r>
      <w:r>
        <w:rPr>
          <w:rFonts w:cs="Calibri"/>
          <w:spacing w:val="-1"/>
        </w:rPr>
        <w:t>n</w:t>
      </w:r>
      <w:r>
        <w:rPr>
          <w:rFonts w:cs="Calibri"/>
          <w:spacing w:val="-2"/>
        </w:rPr>
        <w:t>ce</w:t>
      </w:r>
      <w:r>
        <w:rPr>
          <w:rFonts w:cs="Calibri"/>
        </w:rPr>
        <w:t>s</w:t>
      </w:r>
      <w:r>
        <w:rPr>
          <w:rFonts w:cs="Calibri"/>
          <w:spacing w:val="-2"/>
        </w:rPr>
        <w:t>s</w:t>
      </w:r>
      <w:r>
        <w:rPr>
          <w:rFonts w:cs="Calibri"/>
        </w:rPr>
        <w:t>e.</w:t>
      </w:r>
    </w:p>
    <w:p w:rsidR="00243395" w:rsidRDefault="00243395">
      <w:pPr>
        <w:widowControl w:val="0"/>
        <w:autoSpaceDE w:val="0"/>
        <w:autoSpaceDN w:val="0"/>
        <w:adjustRightInd w:val="0"/>
        <w:spacing w:before="9" w:after="0" w:line="150" w:lineRule="exact"/>
        <w:rPr>
          <w:rFonts w:cs="Calibri"/>
          <w:sz w:val="15"/>
          <w:szCs w:val="15"/>
        </w:rPr>
      </w:pPr>
    </w:p>
    <w:p w:rsidR="00243395" w:rsidRDefault="00243395">
      <w:pPr>
        <w:widowControl w:val="0"/>
        <w:tabs>
          <w:tab w:val="left" w:pos="660"/>
        </w:tabs>
        <w:autoSpaceDE w:val="0"/>
        <w:autoSpaceDN w:val="0"/>
        <w:adjustRightInd w:val="0"/>
        <w:spacing w:after="0" w:line="273" w:lineRule="auto"/>
        <w:ind w:left="540" w:right="73" w:hanging="428"/>
        <w:jc w:val="both"/>
        <w:rPr>
          <w:rFonts w:cs="Calibri"/>
        </w:rPr>
      </w:pPr>
      <w:r>
        <w:rPr>
          <w:rFonts w:cs="Calibri"/>
          <w:b/>
          <w:bCs/>
          <w:sz w:val="24"/>
          <w:szCs w:val="24"/>
        </w:rPr>
        <w:t>k.</w:t>
      </w:r>
      <w:r>
        <w:rPr>
          <w:rFonts w:cs="Calibri"/>
          <w:b/>
          <w:bCs/>
          <w:sz w:val="24"/>
          <w:szCs w:val="24"/>
        </w:rPr>
        <w:tab/>
      </w:r>
      <w:r>
        <w:rPr>
          <w:rFonts w:cs="Calibri"/>
          <w:b/>
          <w:bCs/>
          <w:sz w:val="24"/>
          <w:szCs w:val="24"/>
        </w:rPr>
        <w:tab/>
      </w:r>
      <w:r>
        <w:rPr>
          <w:rFonts w:cs="Calibri"/>
          <w:spacing w:val="1"/>
        </w:rPr>
        <w:t>D</w:t>
      </w:r>
      <w:r>
        <w:rPr>
          <w:rFonts w:cs="Calibri"/>
        </w:rPr>
        <w:t>ic</w:t>
      </w:r>
      <w:r>
        <w:rPr>
          <w:rFonts w:cs="Calibri"/>
          <w:spacing w:val="-1"/>
        </w:rPr>
        <w:t>h</w:t>
      </w:r>
      <w:r>
        <w:rPr>
          <w:rFonts w:cs="Calibri"/>
        </w:rPr>
        <w:t>ia</w:t>
      </w:r>
      <w:r>
        <w:rPr>
          <w:rFonts w:cs="Calibri"/>
          <w:spacing w:val="-5"/>
        </w:rPr>
        <w:t>r</w:t>
      </w:r>
      <w:r>
        <w:rPr>
          <w:rFonts w:cs="Calibri"/>
        </w:rPr>
        <w:t>a</w:t>
      </w:r>
      <w:r>
        <w:rPr>
          <w:rFonts w:cs="Calibri"/>
          <w:spacing w:val="44"/>
        </w:rPr>
        <w:t xml:space="preserve"> </w:t>
      </w:r>
      <w:r>
        <w:rPr>
          <w:rFonts w:cs="Calibri"/>
        </w:rPr>
        <w:t>al</w:t>
      </w:r>
      <w:r>
        <w:rPr>
          <w:rFonts w:cs="Calibri"/>
          <w:spacing w:val="-2"/>
        </w:rPr>
        <w:t>t</w:t>
      </w:r>
      <w:r>
        <w:rPr>
          <w:rFonts w:cs="Calibri"/>
          <w:spacing w:val="-3"/>
        </w:rPr>
        <w:t>r</w:t>
      </w:r>
      <w:r>
        <w:rPr>
          <w:rFonts w:cs="Calibri"/>
          <w:spacing w:val="-2"/>
        </w:rPr>
        <w:t>e</w:t>
      </w:r>
      <w:r>
        <w:rPr>
          <w:rFonts w:cs="Calibri"/>
        </w:rPr>
        <w:t>sì</w:t>
      </w:r>
      <w:r>
        <w:rPr>
          <w:rFonts w:cs="Calibri"/>
          <w:spacing w:val="41"/>
        </w:rPr>
        <w:t xml:space="preserve"> </w:t>
      </w:r>
      <w:r>
        <w:rPr>
          <w:rFonts w:cs="Calibri"/>
          <w:spacing w:val="-2"/>
        </w:rPr>
        <w:t>e</w:t>
      </w:r>
      <w:r>
        <w:rPr>
          <w:rFonts w:cs="Calibri"/>
        </w:rPr>
        <w:t>sp</w:t>
      </w:r>
      <w:r>
        <w:rPr>
          <w:rFonts w:cs="Calibri"/>
          <w:spacing w:val="-6"/>
        </w:rPr>
        <w:t>r</w:t>
      </w:r>
      <w:r>
        <w:rPr>
          <w:rFonts w:cs="Calibri"/>
          <w:spacing w:val="-2"/>
        </w:rPr>
        <w:t>e</w:t>
      </w:r>
      <w:r>
        <w:rPr>
          <w:rFonts w:cs="Calibri"/>
        </w:rPr>
        <w:t>ss</w:t>
      </w:r>
      <w:r>
        <w:rPr>
          <w:rFonts w:cs="Calibri"/>
          <w:spacing w:val="-2"/>
        </w:rPr>
        <w:t>a</w:t>
      </w:r>
      <w:r>
        <w:rPr>
          <w:rFonts w:cs="Calibri"/>
          <w:spacing w:val="-1"/>
        </w:rPr>
        <w:t>m</w:t>
      </w:r>
      <w:r>
        <w:rPr>
          <w:rFonts w:cs="Calibri"/>
        </w:rPr>
        <w:t>e</w:t>
      </w:r>
      <w:r>
        <w:rPr>
          <w:rFonts w:cs="Calibri"/>
          <w:spacing w:val="-3"/>
        </w:rPr>
        <w:t>n</w:t>
      </w:r>
      <w:r>
        <w:rPr>
          <w:rFonts w:cs="Calibri"/>
          <w:spacing w:val="-2"/>
        </w:rPr>
        <w:t>t</w:t>
      </w:r>
      <w:r>
        <w:rPr>
          <w:rFonts w:cs="Calibri"/>
        </w:rPr>
        <w:t>e</w:t>
      </w:r>
      <w:r>
        <w:rPr>
          <w:rFonts w:cs="Calibri"/>
          <w:spacing w:val="44"/>
        </w:rPr>
        <w:t xml:space="preserve"> </w:t>
      </w:r>
      <w:r>
        <w:rPr>
          <w:rFonts w:cs="Calibri"/>
          <w:spacing w:val="-1"/>
        </w:rPr>
        <w:t>d</w:t>
      </w:r>
      <w:r>
        <w:rPr>
          <w:rFonts w:cs="Calibri"/>
        </w:rPr>
        <w:t>i</w:t>
      </w:r>
      <w:r>
        <w:rPr>
          <w:rFonts w:cs="Calibri"/>
          <w:spacing w:val="41"/>
        </w:rPr>
        <w:t xml:space="preserve"> </w:t>
      </w:r>
      <w:r>
        <w:rPr>
          <w:rFonts w:cs="Calibri"/>
          <w:spacing w:val="-2"/>
        </w:rPr>
        <w:t>e</w:t>
      </w:r>
      <w:r>
        <w:rPr>
          <w:rFonts w:cs="Calibri"/>
        </w:rPr>
        <w:t>ss</w:t>
      </w:r>
      <w:r>
        <w:rPr>
          <w:rFonts w:cs="Calibri"/>
          <w:spacing w:val="-2"/>
        </w:rPr>
        <w:t>e</w:t>
      </w:r>
      <w:r>
        <w:rPr>
          <w:rFonts w:cs="Calibri"/>
          <w:spacing w:val="-3"/>
        </w:rPr>
        <w:t>r</w:t>
      </w:r>
      <w:r>
        <w:rPr>
          <w:rFonts w:cs="Calibri"/>
        </w:rPr>
        <w:t>e</w:t>
      </w:r>
      <w:r>
        <w:rPr>
          <w:rFonts w:cs="Calibri"/>
          <w:spacing w:val="44"/>
        </w:rPr>
        <w:t xml:space="preserve"> </w:t>
      </w:r>
      <w:r>
        <w:rPr>
          <w:rFonts w:cs="Calibri"/>
          <w:spacing w:val="-5"/>
        </w:rPr>
        <w:t>c</w:t>
      </w:r>
      <w:r>
        <w:rPr>
          <w:rFonts w:cs="Calibri"/>
          <w:spacing w:val="1"/>
        </w:rPr>
        <w:t>o</w:t>
      </w:r>
      <w:r>
        <w:rPr>
          <w:rFonts w:cs="Calibri"/>
          <w:spacing w:val="-1"/>
        </w:rPr>
        <w:t>n</w:t>
      </w:r>
      <w:r>
        <w:rPr>
          <w:rFonts w:cs="Calibri"/>
        </w:rPr>
        <w:t>sa</w:t>
      </w:r>
      <w:r>
        <w:rPr>
          <w:rFonts w:cs="Calibri"/>
          <w:spacing w:val="-3"/>
        </w:rPr>
        <w:t>p</w:t>
      </w:r>
      <w:r>
        <w:rPr>
          <w:rFonts w:cs="Calibri"/>
        </w:rPr>
        <w:t>e</w:t>
      </w:r>
      <w:r>
        <w:rPr>
          <w:rFonts w:cs="Calibri"/>
          <w:spacing w:val="-3"/>
        </w:rPr>
        <w:t>v</w:t>
      </w:r>
      <w:r>
        <w:rPr>
          <w:rFonts w:cs="Calibri"/>
          <w:spacing w:val="1"/>
        </w:rPr>
        <w:t>o</w:t>
      </w:r>
      <w:r>
        <w:rPr>
          <w:rFonts w:cs="Calibri"/>
          <w:spacing w:val="-3"/>
        </w:rPr>
        <w:t>l</w:t>
      </w:r>
      <w:r>
        <w:rPr>
          <w:rFonts w:cs="Calibri"/>
        </w:rPr>
        <w:t>e</w:t>
      </w:r>
      <w:r>
        <w:rPr>
          <w:rFonts w:cs="Calibri"/>
          <w:spacing w:val="44"/>
        </w:rPr>
        <w:t xml:space="preserve"> </w:t>
      </w:r>
      <w:r>
        <w:rPr>
          <w:rFonts w:cs="Calibri"/>
        </w:rPr>
        <w:t>che</w:t>
      </w:r>
      <w:r>
        <w:rPr>
          <w:rFonts w:cs="Calibri"/>
          <w:spacing w:val="44"/>
        </w:rPr>
        <w:t xml:space="preserve"> </w:t>
      </w:r>
      <w:r>
        <w:rPr>
          <w:rFonts w:cs="Calibri"/>
          <w:spacing w:val="-3"/>
        </w:rPr>
        <w:t>l</w:t>
      </w:r>
      <w:r>
        <w:rPr>
          <w:rFonts w:cs="Calibri"/>
        </w:rPr>
        <w:t>e</w:t>
      </w:r>
      <w:r>
        <w:rPr>
          <w:rFonts w:cs="Calibri"/>
          <w:spacing w:val="44"/>
        </w:rPr>
        <w:t xml:space="preserve"> </w:t>
      </w:r>
      <w:r>
        <w:rPr>
          <w:rFonts w:cs="Calibri"/>
        </w:rPr>
        <w:t>su</w:t>
      </w:r>
      <w:r>
        <w:rPr>
          <w:rFonts w:cs="Calibri"/>
          <w:spacing w:val="-2"/>
        </w:rPr>
        <w:t>p</w:t>
      </w:r>
      <w:r>
        <w:rPr>
          <w:rFonts w:cs="Calibri"/>
        </w:rPr>
        <w:t>er</w:t>
      </w:r>
      <w:r>
        <w:rPr>
          <w:rFonts w:cs="Calibri"/>
          <w:spacing w:val="-2"/>
        </w:rPr>
        <w:t>i</w:t>
      </w:r>
      <w:r>
        <w:rPr>
          <w:rFonts w:cs="Calibri"/>
          <w:spacing w:val="1"/>
        </w:rPr>
        <w:t>o</w:t>
      </w:r>
      <w:r>
        <w:rPr>
          <w:rFonts w:cs="Calibri"/>
        </w:rPr>
        <w:t>ri</w:t>
      </w:r>
      <w:r>
        <w:rPr>
          <w:rFonts w:cs="Calibri"/>
          <w:spacing w:val="41"/>
        </w:rPr>
        <w:t xml:space="preserve"> </w:t>
      </w:r>
      <w:r>
        <w:rPr>
          <w:rFonts w:cs="Calibri"/>
          <w:spacing w:val="1"/>
        </w:rPr>
        <w:t>o</w:t>
      </w:r>
      <w:r>
        <w:rPr>
          <w:rFonts w:cs="Calibri"/>
          <w:spacing w:val="-1"/>
        </w:rPr>
        <w:t>bb</w:t>
      </w:r>
      <w:r>
        <w:rPr>
          <w:rFonts w:cs="Calibri"/>
        </w:rPr>
        <w:t>li</w:t>
      </w:r>
      <w:r>
        <w:rPr>
          <w:rFonts w:cs="Calibri"/>
          <w:spacing w:val="-5"/>
        </w:rPr>
        <w:t>g</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i</w:t>
      </w:r>
      <w:r>
        <w:rPr>
          <w:rFonts w:cs="Calibri"/>
          <w:spacing w:val="44"/>
        </w:rPr>
        <w:t xml:space="preserve"> </w:t>
      </w:r>
      <w:r>
        <w:rPr>
          <w:rFonts w:cs="Calibri"/>
        </w:rPr>
        <w:t>e</w:t>
      </w:r>
      <w:r>
        <w:rPr>
          <w:rFonts w:cs="Calibri"/>
          <w:spacing w:val="44"/>
        </w:rPr>
        <w:t xml:space="preserve"> </w:t>
      </w:r>
      <w:r>
        <w:rPr>
          <w:rFonts w:cs="Calibri"/>
          <w:spacing w:val="-1"/>
        </w:rPr>
        <w:t>d</w:t>
      </w:r>
      <w:r>
        <w:rPr>
          <w:rFonts w:cs="Calibri"/>
        </w:rPr>
        <w:t>ic</w:t>
      </w:r>
      <w:r>
        <w:rPr>
          <w:rFonts w:cs="Calibri"/>
          <w:spacing w:val="-1"/>
        </w:rPr>
        <w:t>h</w:t>
      </w:r>
      <w:r>
        <w:rPr>
          <w:rFonts w:cs="Calibri"/>
        </w:rPr>
        <w:t>ia</w:t>
      </w:r>
      <w:r>
        <w:rPr>
          <w:rFonts w:cs="Calibri"/>
          <w:spacing w:val="-5"/>
        </w:rPr>
        <w:t>r</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i s</w:t>
      </w:r>
      <w:r>
        <w:rPr>
          <w:rFonts w:cs="Calibri"/>
          <w:spacing w:val="1"/>
        </w:rPr>
        <w:t>o</w:t>
      </w:r>
      <w:r>
        <w:rPr>
          <w:rFonts w:cs="Calibri"/>
          <w:spacing w:val="-1"/>
        </w:rPr>
        <w:t>n</w:t>
      </w:r>
      <w:r>
        <w:rPr>
          <w:rFonts w:cs="Calibri"/>
        </w:rPr>
        <w:t>o</w:t>
      </w:r>
      <w:r>
        <w:rPr>
          <w:rFonts w:cs="Calibri"/>
          <w:spacing w:val="18"/>
        </w:rPr>
        <w:t xml:space="preserve"> </w:t>
      </w:r>
      <w:r>
        <w:rPr>
          <w:rFonts w:cs="Calibri"/>
          <w:spacing w:val="-5"/>
        </w:rPr>
        <w:t>c</w:t>
      </w:r>
      <w:r>
        <w:rPr>
          <w:rFonts w:cs="Calibri"/>
          <w:spacing w:val="1"/>
        </w:rPr>
        <w:t>o</w:t>
      </w:r>
      <w:r>
        <w:rPr>
          <w:rFonts w:cs="Calibri"/>
          <w:spacing w:val="-1"/>
        </w:rPr>
        <w:t>nd</w:t>
      </w:r>
      <w:r>
        <w:rPr>
          <w:rFonts w:cs="Calibri"/>
        </w:rPr>
        <w:t>i</w:t>
      </w:r>
      <w:r>
        <w:rPr>
          <w:rFonts w:cs="Calibri"/>
          <w:spacing w:val="-1"/>
        </w:rPr>
        <w:t>z</w:t>
      </w:r>
      <w:r>
        <w:rPr>
          <w:rFonts w:cs="Calibri"/>
        </w:rPr>
        <w:t>i</w:t>
      </w:r>
      <w:r>
        <w:rPr>
          <w:rFonts w:cs="Calibri"/>
          <w:spacing w:val="1"/>
        </w:rPr>
        <w:t>o</w:t>
      </w:r>
      <w:r>
        <w:rPr>
          <w:rFonts w:cs="Calibri"/>
          <w:spacing w:val="-1"/>
        </w:rPr>
        <w:t>n</w:t>
      </w:r>
      <w:r>
        <w:rPr>
          <w:rFonts w:cs="Calibri"/>
        </w:rPr>
        <w:t>i</w:t>
      </w:r>
      <w:r>
        <w:rPr>
          <w:rFonts w:cs="Calibri"/>
          <w:spacing w:val="19"/>
        </w:rPr>
        <w:t xml:space="preserve"> </w:t>
      </w:r>
      <w:r>
        <w:rPr>
          <w:rFonts w:cs="Calibri"/>
        </w:rPr>
        <w:t>r</w:t>
      </w:r>
      <w:r>
        <w:rPr>
          <w:rFonts w:cs="Calibri"/>
          <w:spacing w:val="2"/>
        </w:rPr>
        <w:t>i</w:t>
      </w:r>
      <w:r>
        <w:rPr>
          <w:rFonts w:cs="Calibri"/>
          <w:spacing w:val="-3"/>
        </w:rPr>
        <w:t>l</w:t>
      </w:r>
      <w:r>
        <w:rPr>
          <w:rFonts w:cs="Calibri"/>
          <w:spacing w:val="-2"/>
        </w:rPr>
        <w:t>e</w:t>
      </w:r>
      <w:r>
        <w:rPr>
          <w:rFonts w:cs="Calibri"/>
          <w:spacing w:val="-1"/>
        </w:rPr>
        <w:t>v</w:t>
      </w:r>
      <w:r>
        <w:rPr>
          <w:rFonts w:cs="Calibri"/>
        </w:rPr>
        <w:t>a</w:t>
      </w:r>
      <w:r>
        <w:rPr>
          <w:rFonts w:cs="Calibri"/>
          <w:spacing w:val="-3"/>
        </w:rPr>
        <w:t>n</w:t>
      </w:r>
      <w:r>
        <w:rPr>
          <w:rFonts w:cs="Calibri"/>
        </w:rPr>
        <w:t>ti</w:t>
      </w:r>
      <w:r>
        <w:rPr>
          <w:rFonts w:cs="Calibri"/>
          <w:spacing w:val="17"/>
        </w:rPr>
        <w:t xml:space="preserve"> </w:t>
      </w:r>
      <w:r>
        <w:rPr>
          <w:rFonts w:cs="Calibri"/>
          <w:spacing w:val="-1"/>
        </w:rPr>
        <w:t>p</w:t>
      </w:r>
      <w:r>
        <w:rPr>
          <w:rFonts w:cs="Calibri"/>
        </w:rPr>
        <w:t>er</w:t>
      </w:r>
      <w:r>
        <w:rPr>
          <w:rFonts w:cs="Calibri"/>
          <w:spacing w:val="20"/>
        </w:rPr>
        <w:t xml:space="preserve"> </w:t>
      </w:r>
      <w:r>
        <w:rPr>
          <w:rFonts w:cs="Calibri"/>
        </w:rPr>
        <w:t>la</w:t>
      </w:r>
      <w:r>
        <w:rPr>
          <w:rFonts w:cs="Calibri"/>
          <w:spacing w:val="17"/>
        </w:rPr>
        <w:t xml:space="preserve"> </w:t>
      </w:r>
      <w:r>
        <w:rPr>
          <w:rFonts w:cs="Calibri"/>
          <w:spacing w:val="-3"/>
        </w:rPr>
        <w:t>p</w:t>
      </w:r>
      <w:r>
        <w:rPr>
          <w:rFonts w:cs="Calibri"/>
        </w:rPr>
        <w:t>ar</w:t>
      </w:r>
      <w:r>
        <w:rPr>
          <w:rFonts w:cs="Calibri"/>
          <w:spacing w:val="-2"/>
        </w:rPr>
        <w:t>te</w:t>
      </w:r>
      <w:r>
        <w:rPr>
          <w:rFonts w:cs="Calibri"/>
        </w:rPr>
        <w:t>ci</w:t>
      </w:r>
      <w:r>
        <w:rPr>
          <w:rFonts w:cs="Calibri"/>
          <w:spacing w:val="-3"/>
        </w:rPr>
        <w:t>pa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18"/>
        </w:rPr>
        <w:t xml:space="preserve"> </w:t>
      </w:r>
      <w:r>
        <w:rPr>
          <w:rFonts w:cs="Calibri"/>
        </w:rPr>
        <w:t>al</w:t>
      </w:r>
      <w:r>
        <w:rPr>
          <w:rFonts w:cs="Calibri"/>
          <w:spacing w:val="-1"/>
        </w:rPr>
        <w:t>l</w:t>
      </w:r>
      <w:r>
        <w:rPr>
          <w:rFonts w:cs="Calibri"/>
        </w:rPr>
        <w:t>a</w:t>
      </w:r>
      <w:r>
        <w:rPr>
          <w:rFonts w:cs="Calibri"/>
          <w:spacing w:val="17"/>
        </w:rPr>
        <w:t xml:space="preserve"> </w:t>
      </w:r>
      <w:r>
        <w:rPr>
          <w:rFonts w:cs="Calibri"/>
          <w:spacing w:val="-5"/>
        </w:rPr>
        <w:t>g</w:t>
      </w:r>
      <w:r>
        <w:rPr>
          <w:rFonts w:cs="Calibri"/>
        </w:rPr>
        <w:t>a</w:t>
      </w:r>
      <w:r>
        <w:rPr>
          <w:rFonts w:cs="Calibri"/>
          <w:spacing w:val="-5"/>
        </w:rPr>
        <w:t>r</w:t>
      </w:r>
      <w:r>
        <w:rPr>
          <w:rFonts w:cs="Calibri"/>
        </w:rPr>
        <w:t>a</w:t>
      </w:r>
      <w:r>
        <w:rPr>
          <w:rFonts w:cs="Calibri"/>
          <w:spacing w:val="23"/>
        </w:rPr>
        <w:t xml:space="preserve"> </w:t>
      </w:r>
      <w:r>
        <w:rPr>
          <w:rFonts w:cs="Calibri"/>
        </w:rPr>
        <w:t>sicc</w:t>
      </w:r>
      <w:r>
        <w:rPr>
          <w:rFonts w:cs="Calibri"/>
          <w:spacing w:val="-3"/>
        </w:rPr>
        <w:t>h</w:t>
      </w:r>
      <w:r>
        <w:rPr>
          <w:rFonts w:cs="Calibri"/>
        </w:rPr>
        <w:t>è,</w:t>
      </w:r>
      <w:r>
        <w:rPr>
          <w:rFonts w:cs="Calibri"/>
          <w:spacing w:val="20"/>
        </w:rPr>
        <w:t xml:space="preserve"> </w:t>
      </w:r>
      <w:r>
        <w:rPr>
          <w:rFonts w:cs="Calibri"/>
          <w:spacing w:val="-1"/>
        </w:rPr>
        <w:t>qu</w:t>
      </w:r>
      <w:r>
        <w:rPr>
          <w:rFonts w:cs="Calibri"/>
        </w:rPr>
        <w:t>a</w:t>
      </w:r>
      <w:r>
        <w:rPr>
          <w:rFonts w:cs="Calibri"/>
          <w:spacing w:val="-3"/>
        </w:rPr>
        <w:t>l</w:t>
      </w:r>
      <w:r>
        <w:rPr>
          <w:rFonts w:cs="Calibri"/>
          <w:spacing w:val="1"/>
        </w:rPr>
        <w:t>o</w:t>
      </w:r>
      <w:r>
        <w:rPr>
          <w:rFonts w:cs="Calibri"/>
          <w:spacing w:val="-5"/>
        </w:rPr>
        <w:t>r</w:t>
      </w:r>
      <w:r>
        <w:rPr>
          <w:rFonts w:cs="Calibri"/>
        </w:rPr>
        <w:t>a</w:t>
      </w:r>
      <w:r>
        <w:rPr>
          <w:rFonts w:cs="Calibri"/>
          <w:spacing w:val="19"/>
        </w:rPr>
        <w:t xml:space="preserve"> </w:t>
      </w:r>
      <w:r>
        <w:rPr>
          <w:rFonts w:cs="Calibri"/>
          <w:spacing w:val="-3"/>
        </w:rPr>
        <w:t>l</w:t>
      </w:r>
      <w:r>
        <w:rPr>
          <w:rFonts w:cs="Calibri"/>
        </w:rPr>
        <w:t>a</w:t>
      </w:r>
      <w:r>
        <w:rPr>
          <w:rFonts w:cs="Calibri"/>
          <w:spacing w:val="19"/>
        </w:rPr>
        <w:t xml:space="preserve"> </w:t>
      </w:r>
      <w:r>
        <w:rPr>
          <w:rFonts w:cs="Calibri"/>
          <w:spacing w:val="-5"/>
        </w:rPr>
        <w:t>s</w:t>
      </w:r>
      <w:r>
        <w:rPr>
          <w:rFonts w:cs="Calibri"/>
          <w:spacing w:val="-2"/>
        </w:rPr>
        <w:t>t</w:t>
      </w:r>
      <w:r>
        <w:rPr>
          <w:rFonts w:cs="Calibri"/>
          <w:spacing w:val="-3"/>
        </w:rPr>
        <w:t>a</w:t>
      </w:r>
      <w:r>
        <w:rPr>
          <w:rFonts w:cs="Calibri"/>
          <w:spacing w:val="-1"/>
        </w:rPr>
        <w:t>z</w:t>
      </w:r>
      <w:r>
        <w:rPr>
          <w:rFonts w:cs="Calibri"/>
        </w:rPr>
        <w:t>i</w:t>
      </w:r>
      <w:r>
        <w:rPr>
          <w:rFonts w:cs="Calibri"/>
          <w:spacing w:val="-2"/>
        </w:rPr>
        <w:t>o</w:t>
      </w:r>
      <w:r>
        <w:rPr>
          <w:rFonts w:cs="Calibri"/>
          <w:spacing w:val="-1"/>
        </w:rPr>
        <w:t>n</w:t>
      </w:r>
      <w:r>
        <w:rPr>
          <w:rFonts w:cs="Calibri"/>
        </w:rPr>
        <w:t>e</w:t>
      </w:r>
      <w:r>
        <w:rPr>
          <w:rFonts w:cs="Calibri"/>
          <w:spacing w:val="20"/>
        </w:rPr>
        <w:t xml:space="preserve"> </w:t>
      </w:r>
      <w:r>
        <w:rPr>
          <w:rFonts w:cs="Calibri"/>
        </w:rPr>
        <w:t>a</w:t>
      </w:r>
      <w:r>
        <w:rPr>
          <w:rFonts w:cs="Calibri"/>
          <w:spacing w:val="-1"/>
        </w:rPr>
        <w:t>p</w:t>
      </w:r>
      <w:r>
        <w:rPr>
          <w:rFonts w:cs="Calibri"/>
          <w:spacing w:val="-3"/>
        </w:rPr>
        <w:t>p</w:t>
      </w:r>
      <w:r>
        <w:rPr>
          <w:rFonts w:cs="Calibri"/>
        </w:rPr>
        <w:t>al</w:t>
      </w:r>
      <w:r>
        <w:rPr>
          <w:rFonts w:cs="Calibri"/>
          <w:spacing w:val="-2"/>
        </w:rPr>
        <w:t>t</w:t>
      </w:r>
      <w:r>
        <w:rPr>
          <w:rFonts w:cs="Calibri"/>
        </w:rPr>
        <w:t>a</w:t>
      </w:r>
      <w:r>
        <w:rPr>
          <w:rFonts w:cs="Calibri"/>
          <w:spacing w:val="-3"/>
        </w:rPr>
        <w:t>n</w:t>
      </w:r>
      <w:r>
        <w:rPr>
          <w:rFonts w:cs="Calibri"/>
          <w:spacing w:val="-4"/>
        </w:rPr>
        <w:t>t</w:t>
      </w:r>
      <w:r>
        <w:rPr>
          <w:rFonts w:cs="Calibri"/>
        </w:rPr>
        <w:t>e</w:t>
      </w:r>
      <w:r>
        <w:rPr>
          <w:rFonts w:cs="Calibri"/>
          <w:spacing w:val="20"/>
        </w:rPr>
        <w:t xml:space="preserve"> </w:t>
      </w:r>
      <w:r>
        <w:rPr>
          <w:rFonts w:cs="Calibri"/>
          <w:spacing w:val="-3"/>
        </w:rPr>
        <w:t>a</w:t>
      </w:r>
      <w:r>
        <w:rPr>
          <w:rFonts w:cs="Calibri"/>
        </w:rPr>
        <w:t>cc</w:t>
      </w:r>
      <w:r>
        <w:rPr>
          <w:rFonts w:cs="Calibri"/>
          <w:spacing w:val="1"/>
        </w:rPr>
        <w:t>e</w:t>
      </w:r>
      <w:r>
        <w:rPr>
          <w:rFonts w:cs="Calibri"/>
          <w:spacing w:val="-3"/>
        </w:rPr>
        <w:t>r</w:t>
      </w:r>
      <w:r>
        <w:rPr>
          <w:rFonts w:cs="Calibri"/>
        </w:rPr>
        <w:t>t</w:t>
      </w:r>
      <w:r>
        <w:rPr>
          <w:rFonts w:cs="Calibri"/>
          <w:spacing w:val="-2"/>
        </w:rPr>
        <w:t>i</w:t>
      </w:r>
      <w:r>
        <w:rPr>
          <w:rFonts w:cs="Calibri"/>
        </w:rPr>
        <w:t xml:space="preserve">, </w:t>
      </w:r>
      <w:r>
        <w:rPr>
          <w:rFonts w:cs="Calibri"/>
          <w:spacing w:val="-1"/>
        </w:rPr>
        <w:t>n</w:t>
      </w:r>
      <w:r>
        <w:rPr>
          <w:rFonts w:cs="Calibri"/>
        </w:rPr>
        <w:t>el</w:t>
      </w:r>
      <w:r>
        <w:rPr>
          <w:rFonts w:cs="Calibri"/>
          <w:spacing w:val="3"/>
        </w:rPr>
        <w:t xml:space="preserve"> </w:t>
      </w:r>
      <w:r>
        <w:rPr>
          <w:rFonts w:cs="Calibri"/>
          <w:spacing w:val="-2"/>
        </w:rPr>
        <w:t>c</w:t>
      </w:r>
      <w:r>
        <w:rPr>
          <w:rFonts w:cs="Calibri"/>
          <w:spacing w:val="1"/>
        </w:rPr>
        <w:t>o</w:t>
      </w:r>
      <w:r>
        <w:rPr>
          <w:rFonts w:cs="Calibri"/>
          <w:spacing w:val="-5"/>
        </w:rPr>
        <w:t>r</w:t>
      </w:r>
      <w:r>
        <w:rPr>
          <w:rFonts w:cs="Calibri"/>
        </w:rPr>
        <w:t>so</w:t>
      </w:r>
      <w:r>
        <w:rPr>
          <w:rFonts w:cs="Calibri"/>
          <w:spacing w:val="4"/>
        </w:rPr>
        <w:t xml:space="preserve"> </w:t>
      </w:r>
      <w:r>
        <w:rPr>
          <w:rFonts w:cs="Calibri"/>
          <w:spacing w:val="-3"/>
        </w:rPr>
        <w:t>d</w:t>
      </w:r>
      <w:r>
        <w:rPr>
          <w:rFonts w:cs="Calibri"/>
        </w:rPr>
        <w:t>el</w:t>
      </w:r>
      <w:r>
        <w:rPr>
          <w:rFonts w:cs="Calibri"/>
          <w:spacing w:val="3"/>
        </w:rPr>
        <w:t xml:space="preserve"> </w:t>
      </w:r>
      <w:r>
        <w:rPr>
          <w:rFonts w:cs="Calibri"/>
          <w:spacing w:val="-1"/>
        </w:rPr>
        <w:t>p</w:t>
      </w:r>
      <w:r>
        <w:rPr>
          <w:rFonts w:cs="Calibri"/>
          <w:spacing w:val="-5"/>
        </w:rPr>
        <w:t>r</w:t>
      </w:r>
      <w:r>
        <w:rPr>
          <w:rFonts w:cs="Calibri"/>
          <w:spacing w:val="1"/>
        </w:rPr>
        <w:t>o</w:t>
      </w:r>
      <w:r>
        <w:rPr>
          <w:rFonts w:cs="Calibri"/>
        </w:rPr>
        <w:t>c</w:t>
      </w:r>
      <w:r>
        <w:rPr>
          <w:rFonts w:cs="Calibri"/>
          <w:spacing w:val="-2"/>
        </w:rPr>
        <w:t>e</w:t>
      </w:r>
      <w:r>
        <w:rPr>
          <w:rFonts w:cs="Calibri"/>
          <w:spacing w:val="-1"/>
        </w:rPr>
        <w:t>d</w:t>
      </w:r>
      <w:r>
        <w:rPr>
          <w:rFonts w:cs="Calibri"/>
          <w:spacing w:val="-3"/>
        </w:rPr>
        <w:t>i</w:t>
      </w:r>
      <w:r>
        <w:rPr>
          <w:rFonts w:cs="Calibri"/>
          <w:spacing w:val="1"/>
        </w:rPr>
        <w:t>m</w:t>
      </w:r>
      <w:r>
        <w:rPr>
          <w:rFonts w:cs="Calibri"/>
        </w:rPr>
        <w:t>e</w:t>
      </w:r>
      <w:r>
        <w:rPr>
          <w:rFonts w:cs="Calibri"/>
          <w:spacing w:val="-3"/>
        </w:rPr>
        <w:t>n</w:t>
      </w:r>
      <w:r>
        <w:rPr>
          <w:rFonts w:cs="Calibri"/>
          <w:spacing w:val="-4"/>
        </w:rPr>
        <w:t>t</w:t>
      </w:r>
      <w:r>
        <w:rPr>
          <w:rFonts w:cs="Calibri"/>
        </w:rPr>
        <w:t>o</w:t>
      </w:r>
      <w:r>
        <w:rPr>
          <w:rFonts w:cs="Calibri"/>
          <w:spacing w:val="4"/>
        </w:rPr>
        <w:t xml:space="preserve"> </w:t>
      </w:r>
      <w:r>
        <w:rPr>
          <w:rFonts w:cs="Calibri"/>
          <w:spacing w:val="-1"/>
        </w:rPr>
        <w:t>d</w:t>
      </w:r>
      <w:r>
        <w:rPr>
          <w:rFonts w:cs="Calibri"/>
        </w:rPr>
        <w:t>i</w:t>
      </w:r>
      <w:r>
        <w:rPr>
          <w:rFonts w:cs="Calibri"/>
          <w:spacing w:val="2"/>
        </w:rPr>
        <w:t xml:space="preserve"> </w:t>
      </w:r>
      <w:r>
        <w:rPr>
          <w:rFonts w:cs="Calibri"/>
          <w:spacing w:val="-5"/>
        </w:rPr>
        <w:t>g</w:t>
      </w:r>
      <w:r>
        <w:rPr>
          <w:rFonts w:cs="Calibri"/>
        </w:rPr>
        <w:t>a</w:t>
      </w:r>
      <w:r>
        <w:rPr>
          <w:rFonts w:cs="Calibri"/>
          <w:spacing w:val="-5"/>
        </w:rPr>
        <w:t>r</w:t>
      </w:r>
      <w:r>
        <w:rPr>
          <w:rFonts w:cs="Calibri"/>
        </w:rPr>
        <w:t>a,</w:t>
      </w:r>
      <w:r>
        <w:rPr>
          <w:rFonts w:cs="Calibri"/>
          <w:spacing w:val="2"/>
        </w:rPr>
        <w:t xml:space="preserve"> </w:t>
      </w:r>
      <w:r>
        <w:rPr>
          <w:rFonts w:cs="Calibri"/>
          <w:spacing w:val="-1"/>
        </w:rPr>
        <w:t>un</w:t>
      </w:r>
      <w:r>
        <w:rPr>
          <w:rFonts w:cs="Calibri"/>
        </w:rPr>
        <w:t>a</w:t>
      </w:r>
      <w:r>
        <w:rPr>
          <w:rFonts w:cs="Calibri"/>
          <w:spacing w:val="2"/>
        </w:rPr>
        <w:t xml:space="preserve"> </w:t>
      </w:r>
      <w:r>
        <w:rPr>
          <w:rFonts w:cs="Calibri"/>
        </w:rPr>
        <w:t>situ</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3"/>
        </w:rPr>
        <w:t xml:space="preserve"> </w:t>
      </w:r>
      <w:r>
        <w:rPr>
          <w:rFonts w:cs="Calibri"/>
          <w:spacing w:val="-1"/>
        </w:rPr>
        <w:t>d</w:t>
      </w:r>
      <w:r>
        <w:rPr>
          <w:rFonts w:cs="Calibri"/>
        </w:rPr>
        <w:t xml:space="preserve">i </w:t>
      </w:r>
      <w:r>
        <w:rPr>
          <w:rFonts w:cs="Calibri"/>
          <w:spacing w:val="-2"/>
        </w:rPr>
        <w:t>c</w:t>
      </w:r>
      <w:r>
        <w:rPr>
          <w:rFonts w:cs="Calibri"/>
          <w:spacing w:val="1"/>
        </w:rPr>
        <w:t>o</w:t>
      </w:r>
      <w:r>
        <w:rPr>
          <w:rFonts w:cs="Calibri"/>
        </w:rPr>
        <w:t>lle</w:t>
      </w:r>
      <w:r>
        <w:rPr>
          <w:rFonts w:cs="Calibri"/>
          <w:spacing w:val="-5"/>
        </w:rPr>
        <w:t>g</w:t>
      </w:r>
      <w:r>
        <w:rPr>
          <w:rFonts w:cs="Calibri"/>
        </w:rPr>
        <w:t>a</w:t>
      </w:r>
      <w:r>
        <w:rPr>
          <w:rFonts w:cs="Calibri"/>
          <w:spacing w:val="-1"/>
        </w:rPr>
        <w:t>m</w:t>
      </w:r>
      <w:r>
        <w:rPr>
          <w:rFonts w:cs="Calibri"/>
        </w:rPr>
        <w:t>e</w:t>
      </w:r>
      <w:r>
        <w:rPr>
          <w:rFonts w:cs="Calibri"/>
          <w:spacing w:val="-3"/>
        </w:rPr>
        <w:t>n</w:t>
      </w:r>
      <w:r>
        <w:rPr>
          <w:rFonts w:cs="Calibri"/>
          <w:spacing w:val="-2"/>
        </w:rPr>
        <w:t>t</w:t>
      </w:r>
      <w:r>
        <w:rPr>
          <w:rFonts w:cs="Calibri"/>
        </w:rPr>
        <w:t>o</w:t>
      </w:r>
      <w:r>
        <w:rPr>
          <w:rFonts w:cs="Calibri"/>
          <w:spacing w:val="1"/>
        </w:rPr>
        <w:t xml:space="preserve"> </w:t>
      </w:r>
      <w:r>
        <w:rPr>
          <w:rFonts w:cs="Calibri"/>
        </w:rPr>
        <w:t>s</w:t>
      </w:r>
      <w:r>
        <w:rPr>
          <w:rFonts w:cs="Calibri"/>
          <w:spacing w:val="1"/>
        </w:rPr>
        <w:t>o</w:t>
      </w:r>
      <w:r>
        <w:rPr>
          <w:rFonts w:cs="Calibri"/>
          <w:spacing w:val="-5"/>
        </w:rPr>
        <w:t>s</w:t>
      </w:r>
      <w:r>
        <w:rPr>
          <w:rFonts w:cs="Calibri"/>
          <w:spacing w:val="-2"/>
        </w:rPr>
        <w:t>t</w:t>
      </w:r>
      <w:r>
        <w:rPr>
          <w:rFonts w:cs="Calibri"/>
        </w:rPr>
        <w:t>a</w:t>
      </w:r>
      <w:r>
        <w:rPr>
          <w:rFonts w:cs="Calibri"/>
          <w:spacing w:val="-1"/>
        </w:rPr>
        <w:t>nz</w:t>
      </w:r>
      <w:r>
        <w:rPr>
          <w:rFonts w:cs="Calibri"/>
        </w:rPr>
        <w:t>ia</w:t>
      </w:r>
      <w:r>
        <w:rPr>
          <w:rFonts w:cs="Calibri"/>
          <w:spacing w:val="-1"/>
        </w:rPr>
        <w:t>l</w:t>
      </w:r>
      <w:r>
        <w:rPr>
          <w:rFonts w:cs="Calibri"/>
        </w:rPr>
        <w:t>e,</w:t>
      </w:r>
      <w:r>
        <w:rPr>
          <w:rFonts w:cs="Calibri"/>
          <w:spacing w:val="1"/>
        </w:rPr>
        <w:t xml:space="preserve"> </w:t>
      </w:r>
      <w:r>
        <w:rPr>
          <w:rFonts w:cs="Calibri"/>
          <w:spacing w:val="-3"/>
        </w:rPr>
        <w:t>a</w:t>
      </w:r>
      <w:r>
        <w:rPr>
          <w:rFonts w:cs="Calibri"/>
          <w:spacing w:val="-2"/>
        </w:rPr>
        <w:t>t</w:t>
      </w:r>
      <w:r>
        <w:rPr>
          <w:rFonts w:cs="Calibri"/>
        </w:rPr>
        <w:t>t</w:t>
      </w:r>
      <w:r>
        <w:rPr>
          <w:rFonts w:cs="Calibri"/>
          <w:spacing w:val="-5"/>
        </w:rPr>
        <w:t>ra</w:t>
      </w:r>
      <w:r>
        <w:rPr>
          <w:rFonts w:cs="Calibri"/>
          <w:spacing w:val="-1"/>
        </w:rPr>
        <w:t>v</w:t>
      </w:r>
      <w:r>
        <w:rPr>
          <w:rFonts w:cs="Calibri"/>
        </w:rPr>
        <w:t>e</w:t>
      </w:r>
      <w:r>
        <w:rPr>
          <w:rFonts w:cs="Calibri"/>
          <w:spacing w:val="-4"/>
        </w:rPr>
        <w:t>r</w:t>
      </w:r>
      <w:r>
        <w:rPr>
          <w:rFonts w:cs="Calibri"/>
          <w:spacing w:val="-2"/>
        </w:rPr>
        <w:t>s</w:t>
      </w:r>
      <w:r>
        <w:rPr>
          <w:rFonts w:cs="Calibri"/>
        </w:rPr>
        <w:t>o</w:t>
      </w:r>
      <w:r>
        <w:rPr>
          <w:rFonts w:cs="Calibri"/>
          <w:spacing w:val="4"/>
        </w:rPr>
        <w:t xml:space="preserve"> </w:t>
      </w:r>
      <w:r>
        <w:rPr>
          <w:rFonts w:cs="Calibri"/>
        </w:rPr>
        <w:t>i</w:t>
      </w:r>
      <w:r>
        <w:rPr>
          <w:rFonts w:cs="Calibri"/>
          <w:spacing w:val="-1"/>
        </w:rPr>
        <w:t>nd</w:t>
      </w:r>
      <w:r>
        <w:rPr>
          <w:rFonts w:cs="Calibri"/>
        </w:rPr>
        <w:t>i</w:t>
      </w:r>
      <w:r>
        <w:rPr>
          <w:rFonts w:cs="Calibri"/>
          <w:spacing w:val="-1"/>
        </w:rPr>
        <w:t>z</w:t>
      </w:r>
      <w:r>
        <w:rPr>
          <w:rFonts w:cs="Calibri"/>
        </w:rPr>
        <w:t>i</w:t>
      </w:r>
      <w:r>
        <w:rPr>
          <w:rFonts w:cs="Calibri"/>
          <w:spacing w:val="2"/>
        </w:rPr>
        <w:t xml:space="preserve"> </w:t>
      </w:r>
      <w:r>
        <w:rPr>
          <w:rFonts w:cs="Calibri"/>
          <w:spacing w:val="-1"/>
        </w:rPr>
        <w:t>g</w:t>
      </w:r>
      <w:r>
        <w:rPr>
          <w:rFonts w:cs="Calibri"/>
          <w:spacing w:val="-5"/>
        </w:rPr>
        <w:t>ra</w:t>
      </w:r>
      <w:r>
        <w:rPr>
          <w:rFonts w:cs="Calibri"/>
          <w:spacing w:val="1"/>
        </w:rPr>
        <w:t>v</w:t>
      </w:r>
      <w:r>
        <w:rPr>
          <w:rFonts w:cs="Calibri"/>
        </w:rPr>
        <w:t xml:space="preserve">i, </w:t>
      </w:r>
      <w:r>
        <w:rPr>
          <w:rFonts w:cs="Calibri"/>
          <w:spacing w:val="-1"/>
        </w:rPr>
        <w:t>p</w:t>
      </w:r>
      <w:r>
        <w:rPr>
          <w:rFonts w:cs="Calibri"/>
          <w:spacing w:val="-3"/>
        </w:rPr>
        <w:t>r</w:t>
      </w:r>
      <w:r>
        <w:rPr>
          <w:rFonts w:cs="Calibri"/>
        </w:rPr>
        <w:t>ecisi e</w:t>
      </w:r>
      <w:r>
        <w:rPr>
          <w:rFonts w:cs="Calibri"/>
          <w:spacing w:val="-1"/>
        </w:rPr>
        <w:t xml:space="preserve"> </w:t>
      </w:r>
      <w:r>
        <w:rPr>
          <w:rFonts w:cs="Calibri"/>
          <w:spacing w:val="-2"/>
        </w:rPr>
        <w:t>c</w:t>
      </w:r>
      <w:r>
        <w:rPr>
          <w:rFonts w:cs="Calibri"/>
          <w:spacing w:val="1"/>
        </w:rPr>
        <w:t>o</w:t>
      </w:r>
      <w:r>
        <w:rPr>
          <w:rFonts w:cs="Calibri"/>
          <w:spacing w:val="-1"/>
        </w:rPr>
        <w:t>n</w:t>
      </w:r>
      <w:r>
        <w:rPr>
          <w:rFonts w:cs="Calibri"/>
          <w:spacing w:val="-5"/>
        </w:rPr>
        <w:t>c</w:t>
      </w:r>
      <w:r>
        <w:rPr>
          <w:rFonts w:cs="Calibri"/>
          <w:spacing w:val="1"/>
        </w:rPr>
        <w:t>o</w:t>
      </w:r>
      <w:r>
        <w:rPr>
          <w:rFonts w:cs="Calibri"/>
          <w:spacing w:val="-3"/>
        </w:rPr>
        <w:t>r</w:t>
      </w:r>
      <w:r>
        <w:rPr>
          <w:rFonts w:cs="Calibri"/>
          <w:spacing w:val="-1"/>
        </w:rPr>
        <w:t>d</w:t>
      </w:r>
      <w:r>
        <w:rPr>
          <w:rFonts w:cs="Calibri"/>
        </w:rPr>
        <w:t>a</w:t>
      </w:r>
      <w:r>
        <w:rPr>
          <w:rFonts w:cs="Calibri"/>
          <w:spacing w:val="-3"/>
        </w:rPr>
        <w:t>n</w:t>
      </w:r>
      <w:r>
        <w:rPr>
          <w:rFonts w:cs="Calibri"/>
        </w:rPr>
        <w:t>ti, l’</w:t>
      </w:r>
      <w:r>
        <w:rPr>
          <w:rFonts w:cs="Calibri"/>
          <w:spacing w:val="-3"/>
        </w:rPr>
        <w:t>i</w:t>
      </w:r>
      <w:r>
        <w:rPr>
          <w:rFonts w:cs="Calibri"/>
          <w:spacing w:val="1"/>
        </w:rPr>
        <w:t>m</w:t>
      </w:r>
      <w:r>
        <w:rPr>
          <w:rFonts w:cs="Calibri"/>
          <w:spacing w:val="-3"/>
        </w:rPr>
        <w:t>pr</w:t>
      </w:r>
      <w:r>
        <w:rPr>
          <w:rFonts w:cs="Calibri"/>
          <w:spacing w:val="-2"/>
        </w:rPr>
        <w:t>e</w:t>
      </w:r>
      <w:r>
        <w:rPr>
          <w:rFonts w:cs="Calibri"/>
        </w:rPr>
        <w:t>sa</w:t>
      </w:r>
      <w:r>
        <w:rPr>
          <w:rFonts w:cs="Calibri"/>
          <w:spacing w:val="-2"/>
        </w:rPr>
        <w:t xml:space="preserve"> </w:t>
      </w:r>
      <w:r>
        <w:rPr>
          <w:rFonts w:cs="Calibri"/>
          <w:spacing w:val="-1"/>
        </w:rPr>
        <w:t>v</w:t>
      </w:r>
      <w:r>
        <w:rPr>
          <w:rFonts w:cs="Calibri"/>
        </w:rPr>
        <w:t>er</w:t>
      </w:r>
      <w:r>
        <w:rPr>
          <w:rFonts w:cs="Calibri"/>
          <w:spacing w:val="-5"/>
        </w:rPr>
        <w:t>r</w:t>
      </w:r>
      <w:r>
        <w:rPr>
          <w:rFonts w:cs="Calibri"/>
        </w:rPr>
        <w:t>à</w:t>
      </w:r>
      <w:r>
        <w:rPr>
          <w:rFonts w:cs="Calibri"/>
          <w:spacing w:val="-2"/>
        </w:rPr>
        <w:t xml:space="preserve"> es</w:t>
      </w:r>
      <w:r>
        <w:rPr>
          <w:rFonts w:cs="Calibri"/>
        </w:rPr>
        <w:t>cl</w:t>
      </w:r>
      <w:r>
        <w:rPr>
          <w:rFonts w:cs="Calibri"/>
          <w:spacing w:val="-1"/>
        </w:rPr>
        <w:t>u</w:t>
      </w:r>
      <w:r>
        <w:rPr>
          <w:rFonts w:cs="Calibri"/>
        </w:rPr>
        <w:t>sa.</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9" w:after="0" w:line="240" w:lineRule="exact"/>
        <w:rPr>
          <w:rFonts w:cs="Calibri"/>
          <w:sz w:val="24"/>
          <w:szCs w:val="24"/>
        </w:rPr>
      </w:pPr>
    </w:p>
    <w:p w:rsidR="00243395" w:rsidRDefault="00243395">
      <w:pPr>
        <w:widowControl w:val="0"/>
        <w:autoSpaceDE w:val="0"/>
        <w:autoSpaceDN w:val="0"/>
        <w:adjustRightInd w:val="0"/>
        <w:spacing w:after="0" w:line="240" w:lineRule="auto"/>
        <w:ind w:left="113"/>
        <w:rPr>
          <w:rFonts w:cs="Calibri"/>
        </w:rPr>
      </w:pPr>
      <w:r>
        <w:rPr>
          <w:rFonts w:cs="Calibri"/>
          <w:spacing w:val="1"/>
        </w:rPr>
        <w:t>D</w:t>
      </w:r>
      <w:r>
        <w:rPr>
          <w:rFonts w:cs="Calibri"/>
          <w:spacing w:val="-3"/>
        </w:rPr>
        <w:t>a</w:t>
      </w:r>
      <w:r>
        <w:rPr>
          <w:rFonts w:cs="Calibri"/>
          <w:spacing w:val="-2"/>
        </w:rPr>
        <w:t>t</w:t>
      </w:r>
      <w:r>
        <w:rPr>
          <w:rFonts w:cs="Calibri"/>
        </w:rPr>
        <w:t>a</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0" w:after="0" w:line="260" w:lineRule="exact"/>
        <w:rPr>
          <w:rFonts w:cs="Calibri"/>
          <w:sz w:val="26"/>
          <w:szCs w:val="26"/>
        </w:rPr>
      </w:pPr>
    </w:p>
    <w:p w:rsidR="00243395" w:rsidRDefault="00243395">
      <w:pPr>
        <w:widowControl w:val="0"/>
        <w:autoSpaceDE w:val="0"/>
        <w:autoSpaceDN w:val="0"/>
        <w:adjustRightInd w:val="0"/>
        <w:spacing w:after="0" w:line="265" w:lineRule="exact"/>
        <w:ind w:left="6486"/>
        <w:rPr>
          <w:rFonts w:cs="Calibri"/>
        </w:rPr>
      </w:pPr>
      <w:r>
        <w:rPr>
          <w:noProof/>
        </w:rPr>
        <w:pict>
          <v:shape id="_x0000_s1395" style="position:absolute;left:0;text-align:left;margin-left:349.95pt;margin-top:36.2pt;width:131.35pt;height:0;z-index:-251599360;mso-position-horizontal-relative:page;mso-position-vertical-relative:text" coordsize="2628,0" o:allowincell="f" path="m,l2628,e" filled="f" strokeweight=".25289mm">
            <v:path arrowok="t"/>
            <w10:wrap anchorx="page"/>
          </v:shape>
        </w:pict>
      </w:r>
      <w:r>
        <w:rPr>
          <w:rFonts w:cs="Calibri"/>
          <w:i/>
          <w:iCs/>
        </w:rPr>
        <w:t>T</w:t>
      </w:r>
      <w:r>
        <w:rPr>
          <w:rFonts w:cs="Calibri"/>
          <w:i/>
          <w:iCs/>
          <w:spacing w:val="-35"/>
        </w:rPr>
        <w:t xml:space="preserve"> </w:t>
      </w:r>
      <w:r>
        <w:rPr>
          <w:rFonts w:cs="Calibri"/>
          <w:i/>
          <w:iCs/>
        </w:rPr>
        <w:t>imbro</w:t>
      </w:r>
      <w:r>
        <w:rPr>
          <w:rFonts w:cs="Calibri"/>
          <w:i/>
          <w:iCs/>
          <w:spacing w:val="-2"/>
        </w:rPr>
        <w:t xml:space="preserve"> </w:t>
      </w:r>
      <w:r>
        <w:rPr>
          <w:rFonts w:cs="Calibri"/>
          <w:i/>
          <w:iCs/>
        </w:rPr>
        <w:t>e f</w:t>
      </w:r>
      <w:r>
        <w:rPr>
          <w:rFonts w:cs="Calibri"/>
          <w:i/>
          <w:iCs/>
          <w:spacing w:val="-2"/>
        </w:rPr>
        <w:t>i</w:t>
      </w:r>
      <w:r>
        <w:rPr>
          <w:rFonts w:cs="Calibri"/>
          <w:i/>
          <w:iCs/>
          <w:spacing w:val="1"/>
        </w:rPr>
        <w:t>r</w:t>
      </w:r>
      <w:r>
        <w:rPr>
          <w:rFonts w:cs="Calibri"/>
          <w:i/>
          <w:iCs/>
        </w:rPr>
        <w:t>ma</w:t>
      </w:r>
      <w:r>
        <w:rPr>
          <w:rFonts w:cs="Calibri"/>
          <w:i/>
          <w:iCs/>
          <w:spacing w:val="2"/>
        </w:rPr>
        <w:t xml:space="preserve"> </w:t>
      </w:r>
      <w:r>
        <w:rPr>
          <w:rFonts w:cs="Calibri"/>
          <w:i/>
          <w:iCs/>
        </w:rPr>
        <w:t>le</w:t>
      </w:r>
      <w:r>
        <w:rPr>
          <w:rFonts w:cs="Calibri"/>
          <w:i/>
          <w:iCs/>
          <w:spacing w:val="-1"/>
        </w:rPr>
        <w:t>gg</w:t>
      </w:r>
      <w:r>
        <w:rPr>
          <w:rFonts w:cs="Calibri"/>
          <w:i/>
          <w:iCs/>
          <w:spacing w:val="2"/>
        </w:rPr>
        <w:t>i</w:t>
      </w:r>
      <w:r>
        <w:rPr>
          <w:rFonts w:cs="Calibri"/>
          <w:i/>
          <w:iCs/>
          <w:spacing w:val="-1"/>
        </w:rPr>
        <w:t>b</w:t>
      </w:r>
      <w:r>
        <w:rPr>
          <w:rFonts w:cs="Calibri"/>
          <w:i/>
          <w:iCs/>
          <w:spacing w:val="2"/>
        </w:rPr>
        <w:t>i</w:t>
      </w:r>
      <w:r>
        <w:rPr>
          <w:rFonts w:cs="Calibri"/>
          <w:i/>
          <w:iCs/>
        </w:rPr>
        <w:t>le</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0" w:after="0" w:line="200" w:lineRule="exact"/>
        <w:rPr>
          <w:rFonts w:cs="Calibri"/>
          <w:sz w:val="20"/>
          <w:szCs w:val="20"/>
        </w:rPr>
      </w:pPr>
    </w:p>
    <w:p w:rsidR="00243395" w:rsidRDefault="00243395">
      <w:pPr>
        <w:widowControl w:val="0"/>
        <w:autoSpaceDE w:val="0"/>
        <w:autoSpaceDN w:val="0"/>
        <w:adjustRightInd w:val="0"/>
        <w:spacing w:before="16" w:after="0" w:line="240" w:lineRule="auto"/>
        <w:ind w:left="113"/>
        <w:rPr>
          <w:rFonts w:cs="Calibri"/>
        </w:rPr>
      </w:pPr>
      <w:r>
        <w:rPr>
          <w:rFonts w:cs="Calibri"/>
          <w:spacing w:val="-1"/>
        </w:rPr>
        <w:t>N</w:t>
      </w:r>
      <w:r>
        <w:rPr>
          <w:rFonts w:cs="Calibri"/>
        </w:rPr>
        <w:t>.B.</w:t>
      </w:r>
      <w:r>
        <w:rPr>
          <w:rFonts w:cs="Calibri"/>
          <w:spacing w:val="-1"/>
        </w:rPr>
        <w:t xml:space="preserve"> </w:t>
      </w:r>
      <w:r>
        <w:rPr>
          <w:rFonts w:cs="Calibri"/>
        </w:rPr>
        <w:t>Si al</w:t>
      </w:r>
      <w:r>
        <w:rPr>
          <w:rFonts w:cs="Calibri"/>
          <w:spacing w:val="-1"/>
        </w:rPr>
        <w:t>l</w:t>
      </w:r>
      <w:r>
        <w:rPr>
          <w:rFonts w:cs="Calibri"/>
        </w:rPr>
        <w:t>e</w:t>
      </w:r>
      <w:r>
        <w:rPr>
          <w:rFonts w:cs="Calibri"/>
          <w:spacing w:val="-5"/>
        </w:rPr>
        <w:t>g</w:t>
      </w:r>
      <w:r>
        <w:rPr>
          <w:rFonts w:cs="Calibri"/>
        </w:rPr>
        <w:t xml:space="preserve">a </w:t>
      </w:r>
      <w:r>
        <w:rPr>
          <w:rFonts w:cs="Calibri"/>
          <w:spacing w:val="-5"/>
        </w:rPr>
        <w:t>f</w:t>
      </w:r>
      <w:r>
        <w:rPr>
          <w:rFonts w:cs="Calibri"/>
          <w:spacing w:val="-1"/>
        </w:rPr>
        <w:t>o</w:t>
      </w:r>
      <w:r>
        <w:rPr>
          <w:rFonts w:cs="Calibri"/>
          <w:spacing w:val="-2"/>
        </w:rPr>
        <w:t>t</w:t>
      </w:r>
      <w:r>
        <w:rPr>
          <w:rFonts w:cs="Calibri"/>
          <w:spacing w:val="1"/>
        </w:rPr>
        <w:t>o</w:t>
      </w:r>
      <w:r>
        <w:rPr>
          <w:rFonts w:cs="Calibri"/>
          <w:spacing w:val="-5"/>
        </w:rPr>
        <w:t>c</w:t>
      </w:r>
      <w:r>
        <w:rPr>
          <w:rFonts w:cs="Calibri"/>
          <w:spacing w:val="1"/>
        </w:rPr>
        <w:t>o</w:t>
      </w:r>
      <w:r>
        <w:rPr>
          <w:rFonts w:cs="Calibri"/>
          <w:spacing w:val="-1"/>
        </w:rPr>
        <w:t>p</w:t>
      </w:r>
      <w:r>
        <w:rPr>
          <w:rFonts w:cs="Calibri"/>
        </w:rPr>
        <w:t xml:space="preserve">ia </w:t>
      </w:r>
      <w:r>
        <w:rPr>
          <w:rFonts w:cs="Calibri"/>
          <w:spacing w:val="-1"/>
        </w:rPr>
        <w:t>d</w:t>
      </w:r>
      <w:r>
        <w:rPr>
          <w:rFonts w:cs="Calibri"/>
        </w:rPr>
        <w:t>el</w:t>
      </w:r>
      <w:r>
        <w:rPr>
          <w:rFonts w:cs="Calibri"/>
          <w:spacing w:val="-4"/>
        </w:rPr>
        <w:t xml:space="preserve"> </w:t>
      </w:r>
      <w:r>
        <w:rPr>
          <w:rFonts w:cs="Calibri"/>
          <w:spacing w:val="-1"/>
        </w:rPr>
        <w:t>d</w:t>
      </w:r>
      <w:r>
        <w:rPr>
          <w:rFonts w:cs="Calibri"/>
          <w:spacing w:val="1"/>
        </w:rPr>
        <w:t>o</w:t>
      </w:r>
      <w:r>
        <w:rPr>
          <w:rFonts w:cs="Calibri"/>
        </w:rPr>
        <w:t>cu</w:t>
      </w:r>
      <w:r>
        <w:rPr>
          <w:rFonts w:cs="Calibri"/>
          <w:spacing w:val="-2"/>
        </w:rPr>
        <w:t>m</w:t>
      </w:r>
      <w:r>
        <w:rPr>
          <w:rFonts w:cs="Calibri"/>
        </w:rPr>
        <w:t>e</w:t>
      </w:r>
      <w:r>
        <w:rPr>
          <w:rFonts w:cs="Calibri"/>
          <w:spacing w:val="-3"/>
        </w:rPr>
        <w:t>n</w:t>
      </w:r>
      <w:r>
        <w:rPr>
          <w:rFonts w:cs="Calibri"/>
          <w:spacing w:val="-2"/>
        </w:rPr>
        <w:t>t</w:t>
      </w:r>
      <w:r>
        <w:rPr>
          <w:rFonts w:cs="Calibri"/>
        </w:rPr>
        <w:t>o</w:t>
      </w:r>
      <w:r>
        <w:rPr>
          <w:rFonts w:cs="Calibri"/>
          <w:spacing w:val="-1"/>
        </w:rPr>
        <w:t xml:space="preserve"> </w:t>
      </w:r>
      <w:r>
        <w:rPr>
          <w:rFonts w:cs="Calibri"/>
        </w:rPr>
        <w:t>di ri</w:t>
      </w:r>
      <w:r>
        <w:rPr>
          <w:rFonts w:cs="Calibri"/>
          <w:spacing w:val="-2"/>
        </w:rPr>
        <w:t>c</w:t>
      </w:r>
      <w:r>
        <w:rPr>
          <w:rFonts w:cs="Calibri"/>
          <w:spacing w:val="1"/>
        </w:rPr>
        <w:t>o</w:t>
      </w:r>
      <w:r>
        <w:rPr>
          <w:rFonts w:cs="Calibri"/>
          <w:spacing w:val="-3"/>
        </w:rPr>
        <w:t>n</w:t>
      </w:r>
      <w:r>
        <w:rPr>
          <w:rFonts w:cs="Calibri"/>
          <w:spacing w:val="1"/>
        </w:rPr>
        <w:t>o</w:t>
      </w:r>
      <w:r>
        <w:rPr>
          <w:rFonts w:cs="Calibri"/>
        </w:rPr>
        <w:t>sc</w:t>
      </w:r>
      <w:r>
        <w:rPr>
          <w:rFonts w:cs="Calibri"/>
          <w:spacing w:val="-2"/>
        </w:rPr>
        <w:t>i</w:t>
      </w:r>
      <w:r>
        <w:rPr>
          <w:rFonts w:cs="Calibri"/>
          <w:spacing w:val="1"/>
        </w:rPr>
        <w:t>m</w:t>
      </w:r>
      <w:r>
        <w:rPr>
          <w:rFonts w:cs="Calibri"/>
          <w:spacing w:val="-2"/>
        </w:rPr>
        <w:t>e</w:t>
      </w:r>
      <w:r>
        <w:rPr>
          <w:rFonts w:cs="Calibri"/>
          <w:spacing w:val="-3"/>
        </w:rPr>
        <w:t>n</w:t>
      </w:r>
      <w:r>
        <w:rPr>
          <w:rFonts w:cs="Calibri"/>
          <w:spacing w:val="-2"/>
        </w:rPr>
        <w:t>t</w:t>
      </w:r>
      <w:r>
        <w:rPr>
          <w:rFonts w:cs="Calibri"/>
        </w:rPr>
        <w:t>o</w:t>
      </w:r>
    </w:p>
    <w:p w:rsidR="00243395" w:rsidRDefault="00243395">
      <w:pPr>
        <w:widowControl w:val="0"/>
        <w:autoSpaceDE w:val="0"/>
        <w:autoSpaceDN w:val="0"/>
        <w:adjustRightInd w:val="0"/>
        <w:spacing w:before="2" w:after="0" w:line="200" w:lineRule="exact"/>
        <w:rPr>
          <w:rFonts w:cs="Calibri"/>
          <w:sz w:val="20"/>
          <w:szCs w:val="20"/>
        </w:rPr>
      </w:pPr>
    </w:p>
    <w:p w:rsidR="00243395" w:rsidRDefault="00243395">
      <w:pPr>
        <w:widowControl w:val="0"/>
        <w:autoSpaceDE w:val="0"/>
        <w:autoSpaceDN w:val="0"/>
        <w:adjustRightInd w:val="0"/>
        <w:spacing w:after="0" w:line="240" w:lineRule="auto"/>
        <w:ind w:left="113"/>
        <w:rPr>
          <w:rFonts w:cs="Calibri"/>
        </w:rPr>
      </w:pPr>
      <w:r>
        <w:rPr>
          <w:rFonts w:cs="Calibri"/>
        </w:rPr>
        <w:t>In</w:t>
      </w:r>
      <w:r>
        <w:rPr>
          <w:rFonts w:cs="Calibri"/>
          <w:spacing w:val="-1"/>
        </w:rPr>
        <w:t xml:space="preserve"> </w:t>
      </w:r>
      <w:r>
        <w:rPr>
          <w:rFonts w:cs="Calibri"/>
          <w:spacing w:val="-2"/>
        </w:rPr>
        <w:t>c</w:t>
      </w:r>
      <w:r>
        <w:rPr>
          <w:rFonts w:cs="Calibri"/>
          <w:spacing w:val="-3"/>
        </w:rPr>
        <w:t>a</w:t>
      </w:r>
      <w:r>
        <w:rPr>
          <w:rFonts w:cs="Calibri"/>
        </w:rPr>
        <w:t>so</w:t>
      </w:r>
      <w:r>
        <w:rPr>
          <w:rFonts w:cs="Calibri"/>
          <w:spacing w:val="1"/>
        </w:rPr>
        <w:t xml:space="preserve"> </w:t>
      </w:r>
      <w:r>
        <w:rPr>
          <w:rFonts w:cs="Calibri"/>
        </w:rPr>
        <w:t xml:space="preserve">di </w:t>
      </w:r>
      <w:r>
        <w:rPr>
          <w:rFonts w:cs="Calibri"/>
          <w:spacing w:val="1"/>
        </w:rPr>
        <w:t>A</w:t>
      </w:r>
      <w:r>
        <w:rPr>
          <w:rFonts w:cs="Calibri"/>
          <w:spacing w:val="-20"/>
        </w:rPr>
        <w:t>.</w:t>
      </w:r>
      <w:r>
        <w:rPr>
          <w:rFonts w:cs="Calibri"/>
          <w:spacing w:val="-21"/>
        </w:rPr>
        <w:t>T</w:t>
      </w:r>
      <w:r>
        <w:rPr>
          <w:rFonts w:cs="Calibri"/>
        </w:rPr>
        <w:t>.</w:t>
      </w:r>
      <w:r>
        <w:rPr>
          <w:rFonts w:cs="Calibri"/>
          <w:spacing w:val="-1"/>
        </w:rPr>
        <w:t>I</w:t>
      </w:r>
      <w:r>
        <w:rPr>
          <w:rFonts w:cs="Calibri"/>
        </w:rPr>
        <w:t>. e</w:t>
      </w:r>
      <w:r>
        <w:rPr>
          <w:rFonts w:cs="Calibri"/>
          <w:spacing w:val="1"/>
        </w:rPr>
        <w:t>c</w:t>
      </w:r>
      <w:r>
        <w:rPr>
          <w:rFonts w:cs="Calibri"/>
        </w:rPr>
        <w:t>c..</w:t>
      </w:r>
      <w:r>
        <w:rPr>
          <w:rFonts w:cs="Calibri"/>
          <w:spacing w:val="-1"/>
        </w:rPr>
        <w:t xml:space="preserve"> </w:t>
      </w:r>
      <w:r>
        <w:rPr>
          <w:rFonts w:cs="Calibri"/>
        </w:rPr>
        <w:t>la</w:t>
      </w:r>
      <w:r>
        <w:rPr>
          <w:rFonts w:cs="Calibri"/>
          <w:spacing w:val="-2"/>
        </w:rPr>
        <w:t xml:space="preserve"> </w:t>
      </w:r>
      <w:r>
        <w:rPr>
          <w:rFonts w:cs="Calibri"/>
        </w:rPr>
        <w:t>p</w:t>
      </w:r>
      <w:r>
        <w:rPr>
          <w:rFonts w:cs="Calibri"/>
          <w:spacing w:val="-3"/>
        </w:rPr>
        <w:t>r</w:t>
      </w:r>
      <w:r>
        <w:rPr>
          <w:rFonts w:cs="Calibri"/>
          <w:spacing w:val="-4"/>
        </w:rPr>
        <w:t>e</w:t>
      </w:r>
      <w:r>
        <w:rPr>
          <w:rFonts w:cs="Calibri"/>
          <w:spacing w:val="-2"/>
        </w:rPr>
        <w:t>s</w:t>
      </w:r>
      <w:r>
        <w:rPr>
          <w:rFonts w:cs="Calibri"/>
        </w:rPr>
        <w:t>e</w:t>
      </w:r>
      <w:r>
        <w:rPr>
          <w:rFonts w:cs="Calibri"/>
          <w:spacing w:val="-3"/>
        </w:rPr>
        <w:t>n</w:t>
      </w:r>
      <w:r>
        <w:rPr>
          <w:rFonts w:cs="Calibri"/>
          <w:spacing w:val="-2"/>
        </w:rPr>
        <w:t>t</w:t>
      </w:r>
      <w:r>
        <w:rPr>
          <w:rFonts w:cs="Calibri"/>
        </w:rPr>
        <w:t>e</w:t>
      </w:r>
      <w:r>
        <w:rPr>
          <w:rFonts w:cs="Calibri"/>
          <w:spacing w:val="1"/>
        </w:rPr>
        <w:t xml:space="preserve"> </w:t>
      </w:r>
      <w:r>
        <w:rPr>
          <w:rFonts w:cs="Calibri"/>
          <w:spacing w:val="-1"/>
        </w:rPr>
        <w:t>d</w:t>
      </w:r>
      <w:r>
        <w:rPr>
          <w:rFonts w:cs="Calibri"/>
        </w:rPr>
        <w:t>ic</w:t>
      </w:r>
      <w:r>
        <w:rPr>
          <w:rFonts w:cs="Calibri"/>
          <w:spacing w:val="-1"/>
        </w:rPr>
        <w:t>h</w:t>
      </w:r>
      <w:r>
        <w:rPr>
          <w:rFonts w:cs="Calibri"/>
        </w:rPr>
        <w:t>ia</w:t>
      </w:r>
      <w:r>
        <w:rPr>
          <w:rFonts w:cs="Calibri"/>
          <w:spacing w:val="-5"/>
        </w:rPr>
        <w:t>r</w:t>
      </w:r>
      <w:r>
        <w:rPr>
          <w:rFonts w:cs="Calibri"/>
          <w:spacing w:val="-3"/>
        </w:rPr>
        <w:t>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2"/>
        </w:rPr>
        <w:t xml:space="preserve"> </w:t>
      </w:r>
      <w:r>
        <w:rPr>
          <w:rFonts w:cs="Calibri"/>
          <w:spacing w:val="-3"/>
        </w:rPr>
        <w:t>d</w:t>
      </w:r>
      <w:r>
        <w:rPr>
          <w:rFonts w:cs="Calibri"/>
          <w:spacing w:val="1"/>
        </w:rPr>
        <w:t>ov</w:t>
      </w:r>
      <w:r>
        <w:rPr>
          <w:rFonts w:cs="Calibri"/>
          <w:spacing w:val="-5"/>
        </w:rPr>
        <w:t>r</w:t>
      </w:r>
      <w:r>
        <w:rPr>
          <w:rFonts w:cs="Calibri"/>
        </w:rPr>
        <w:t>à</w:t>
      </w:r>
      <w:r>
        <w:rPr>
          <w:rFonts w:cs="Calibri"/>
          <w:spacing w:val="-2"/>
        </w:rPr>
        <w:t xml:space="preserve"> </w:t>
      </w:r>
      <w:r>
        <w:rPr>
          <w:rFonts w:cs="Calibri"/>
          <w:spacing w:val="-1"/>
        </w:rPr>
        <w:t>e</w:t>
      </w:r>
      <w:r>
        <w:rPr>
          <w:rFonts w:cs="Calibri"/>
          <w:spacing w:val="-2"/>
        </w:rPr>
        <w:t>s</w:t>
      </w:r>
      <w:r>
        <w:rPr>
          <w:rFonts w:cs="Calibri"/>
        </w:rPr>
        <w:t>se</w:t>
      </w:r>
      <w:r>
        <w:rPr>
          <w:rFonts w:cs="Calibri"/>
          <w:spacing w:val="-2"/>
        </w:rPr>
        <w:t>r</w:t>
      </w:r>
      <w:r>
        <w:rPr>
          <w:rFonts w:cs="Calibri"/>
        </w:rPr>
        <w:t>e</w:t>
      </w:r>
      <w:r>
        <w:rPr>
          <w:rFonts w:cs="Calibri"/>
          <w:spacing w:val="1"/>
        </w:rPr>
        <w:t xml:space="preserve"> </w:t>
      </w:r>
      <w:r>
        <w:rPr>
          <w:rFonts w:cs="Calibri"/>
          <w:spacing w:val="-3"/>
        </w:rPr>
        <w:t>pr</w:t>
      </w:r>
      <w:r>
        <w:rPr>
          <w:rFonts w:cs="Calibri"/>
          <w:spacing w:val="1"/>
        </w:rPr>
        <w:t>o</w:t>
      </w:r>
      <w:r>
        <w:rPr>
          <w:rFonts w:cs="Calibri"/>
          <w:spacing w:val="-3"/>
        </w:rPr>
        <w:t>d</w:t>
      </w:r>
      <w:r>
        <w:rPr>
          <w:rFonts w:cs="Calibri"/>
          <w:spacing w:val="-1"/>
        </w:rPr>
        <w:t>o</w:t>
      </w:r>
      <w:r>
        <w:rPr>
          <w:rFonts w:cs="Calibri"/>
          <w:spacing w:val="-2"/>
        </w:rPr>
        <w:t>t</w:t>
      </w:r>
      <w:r>
        <w:rPr>
          <w:rFonts w:cs="Calibri"/>
          <w:spacing w:val="-4"/>
        </w:rPr>
        <w:t>t</w:t>
      </w:r>
      <w:r>
        <w:rPr>
          <w:rFonts w:cs="Calibri"/>
        </w:rPr>
        <w:t>a da</w:t>
      </w:r>
      <w:r>
        <w:rPr>
          <w:rFonts w:cs="Calibri"/>
          <w:spacing w:val="-2"/>
        </w:rPr>
        <w:t xml:space="preserve"> </w:t>
      </w:r>
      <w:r>
        <w:rPr>
          <w:rFonts w:cs="Calibri"/>
          <w:spacing w:val="1"/>
        </w:rPr>
        <w:t>o</w:t>
      </w:r>
      <w:r>
        <w:rPr>
          <w:rFonts w:cs="Calibri"/>
          <w:spacing w:val="-1"/>
        </w:rPr>
        <w:t>gn</w:t>
      </w:r>
      <w:r>
        <w:rPr>
          <w:rFonts w:cs="Calibri"/>
        </w:rPr>
        <w:t>i si</w:t>
      </w:r>
      <w:r>
        <w:rPr>
          <w:rFonts w:cs="Calibri"/>
          <w:spacing w:val="-1"/>
        </w:rPr>
        <w:t>n</w:t>
      </w:r>
      <w:r>
        <w:rPr>
          <w:rFonts w:cs="Calibri"/>
          <w:spacing w:val="-3"/>
        </w:rPr>
        <w:t>g</w:t>
      </w:r>
      <w:r>
        <w:rPr>
          <w:rFonts w:cs="Calibri"/>
          <w:spacing w:val="-1"/>
        </w:rPr>
        <w:t>o</w:t>
      </w:r>
      <w:r>
        <w:rPr>
          <w:rFonts w:cs="Calibri"/>
        </w:rPr>
        <w:t>la i</w:t>
      </w:r>
      <w:r>
        <w:rPr>
          <w:rFonts w:cs="Calibri"/>
          <w:spacing w:val="1"/>
        </w:rPr>
        <w:t>m</w:t>
      </w:r>
      <w:r>
        <w:rPr>
          <w:rFonts w:cs="Calibri"/>
          <w:spacing w:val="-1"/>
        </w:rPr>
        <w:t>p</w:t>
      </w:r>
      <w:r>
        <w:rPr>
          <w:rFonts w:cs="Calibri"/>
          <w:spacing w:val="-5"/>
        </w:rPr>
        <w:t>r</w:t>
      </w:r>
      <w:r>
        <w:rPr>
          <w:rFonts w:cs="Calibri"/>
          <w:spacing w:val="-2"/>
        </w:rPr>
        <w:t>e</w:t>
      </w:r>
      <w:r>
        <w:rPr>
          <w:rFonts w:cs="Calibri"/>
        </w:rPr>
        <w:t>sa</w:t>
      </w:r>
    </w:p>
    <w:p w:rsidR="00243395" w:rsidRDefault="00243395">
      <w:pPr>
        <w:widowControl w:val="0"/>
        <w:autoSpaceDE w:val="0"/>
        <w:autoSpaceDN w:val="0"/>
        <w:adjustRightInd w:val="0"/>
        <w:spacing w:after="0" w:line="240" w:lineRule="auto"/>
        <w:ind w:left="113"/>
        <w:rPr>
          <w:rFonts w:cs="Calibri"/>
        </w:rPr>
        <w:sectPr w:rsidR="00243395">
          <w:headerReference w:type="default" r:id="rId125"/>
          <w:footerReference w:type="default" r:id="rId126"/>
          <w:pgSz w:w="11920" w:h="16840"/>
          <w:pgMar w:top="1120" w:right="1020" w:bottom="280" w:left="1020" w:header="0" w:footer="0" w:gutter="0"/>
          <w:cols w:space="720"/>
          <w:noEndnote/>
        </w:sectPr>
      </w:pPr>
    </w:p>
    <w:p w:rsidR="00243395" w:rsidRDefault="00243395">
      <w:pPr>
        <w:widowControl w:val="0"/>
        <w:autoSpaceDE w:val="0"/>
        <w:autoSpaceDN w:val="0"/>
        <w:adjustRightInd w:val="0"/>
        <w:spacing w:before="65" w:after="0" w:line="240" w:lineRule="auto"/>
        <w:ind w:left="110"/>
        <w:rPr>
          <w:rFonts w:cs="Calibri"/>
        </w:rPr>
      </w:pPr>
      <w:r>
        <w:rPr>
          <w:rFonts w:cs="Calibri"/>
          <w:b/>
          <w:bCs/>
        </w:rPr>
        <w:t>A</w:t>
      </w:r>
      <w:r>
        <w:rPr>
          <w:rFonts w:cs="Calibri"/>
          <w:b/>
          <w:bCs/>
          <w:spacing w:val="1"/>
        </w:rPr>
        <w:t>ll</w:t>
      </w:r>
      <w:r>
        <w:rPr>
          <w:rFonts w:cs="Calibri"/>
          <w:b/>
          <w:bCs/>
          <w:spacing w:val="-3"/>
        </w:rPr>
        <w:t>e</w:t>
      </w:r>
      <w:r>
        <w:rPr>
          <w:rFonts w:cs="Calibri"/>
          <w:b/>
          <w:bCs/>
          <w:spacing w:val="1"/>
        </w:rPr>
        <w:t>g</w:t>
      </w:r>
      <w:r>
        <w:rPr>
          <w:rFonts w:cs="Calibri"/>
          <w:b/>
          <w:bCs/>
          <w:spacing w:val="-1"/>
        </w:rPr>
        <w:t>a</w:t>
      </w:r>
      <w:r>
        <w:rPr>
          <w:rFonts w:cs="Calibri"/>
          <w:b/>
          <w:bCs/>
        </w:rPr>
        <w:t>to</w:t>
      </w:r>
      <w:r>
        <w:rPr>
          <w:rFonts w:cs="Calibri"/>
          <w:b/>
          <w:bCs/>
          <w:spacing w:val="-1"/>
        </w:rPr>
        <w:t xml:space="preserve"> </w:t>
      </w:r>
      <w:r>
        <w:rPr>
          <w:rFonts w:cs="Calibri"/>
          <w:b/>
          <w:bCs/>
        </w:rPr>
        <w:t>“</w:t>
      </w:r>
      <w:r>
        <w:rPr>
          <w:rFonts w:cs="Calibri"/>
          <w:b/>
          <w:bCs/>
          <w:spacing w:val="-1"/>
        </w:rPr>
        <w:t>8</w:t>
      </w:r>
      <w:r>
        <w:rPr>
          <w:rFonts w:cs="Calibri"/>
          <w:b/>
          <w:bCs/>
        </w:rPr>
        <w:t>”</w:t>
      </w:r>
      <w:r>
        <w:rPr>
          <w:rFonts w:cs="Calibri"/>
          <w:b/>
          <w:bCs/>
          <w:spacing w:val="2"/>
        </w:rPr>
        <w:t xml:space="preserve"> </w:t>
      </w:r>
      <w:r>
        <w:rPr>
          <w:rFonts w:cs="Calibri"/>
          <w:b/>
          <w:bCs/>
        </w:rPr>
        <w:t xml:space="preserve">- </w:t>
      </w:r>
      <w:r>
        <w:rPr>
          <w:rFonts w:cs="Calibri"/>
          <w:b/>
          <w:bCs/>
          <w:i/>
          <w:iCs/>
          <w:spacing w:val="-2"/>
        </w:rPr>
        <w:t>D</w:t>
      </w:r>
      <w:r>
        <w:rPr>
          <w:rFonts w:cs="Calibri"/>
          <w:b/>
          <w:bCs/>
          <w:i/>
          <w:iCs/>
        </w:rPr>
        <w:t>A</w:t>
      </w:r>
      <w:r>
        <w:rPr>
          <w:rFonts w:cs="Calibri"/>
          <w:b/>
          <w:bCs/>
          <w:i/>
          <w:iCs/>
          <w:spacing w:val="1"/>
        </w:rPr>
        <w:t xml:space="preserve"> </w:t>
      </w:r>
      <w:r>
        <w:rPr>
          <w:rFonts w:cs="Calibri"/>
          <w:b/>
          <w:bCs/>
          <w:i/>
          <w:iCs/>
          <w:spacing w:val="-2"/>
        </w:rPr>
        <w:t>A</w:t>
      </w:r>
      <w:r>
        <w:rPr>
          <w:rFonts w:cs="Calibri"/>
          <w:b/>
          <w:bCs/>
          <w:i/>
          <w:iCs/>
        </w:rPr>
        <w:t>LL</w:t>
      </w:r>
      <w:r>
        <w:rPr>
          <w:rFonts w:cs="Calibri"/>
          <w:b/>
          <w:bCs/>
          <w:i/>
          <w:iCs/>
          <w:spacing w:val="-2"/>
        </w:rPr>
        <w:t>E</w:t>
      </w:r>
      <w:r>
        <w:rPr>
          <w:rFonts w:cs="Calibri"/>
          <w:b/>
          <w:bCs/>
          <w:i/>
          <w:iCs/>
          <w:spacing w:val="1"/>
        </w:rPr>
        <w:t>G</w:t>
      </w:r>
      <w:r>
        <w:rPr>
          <w:rFonts w:cs="Calibri"/>
          <w:b/>
          <w:bCs/>
          <w:i/>
          <w:iCs/>
          <w:spacing w:val="-1"/>
        </w:rPr>
        <w:t>A</w:t>
      </w:r>
      <w:r>
        <w:rPr>
          <w:rFonts w:cs="Calibri"/>
          <w:b/>
          <w:bCs/>
          <w:i/>
          <w:iCs/>
          <w:spacing w:val="-2"/>
        </w:rPr>
        <w:t>R</w:t>
      </w:r>
      <w:r>
        <w:rPr>
          <w:rFonts w:cs="Calibri"/>
          <w:b/>
          <w:bCs/>
          <w:i/>
          <w:iCs/>
        </w:rPr>
        <w:t>E</w:t>
      </w:r>
      <w:r>
        <w:rPr>
          <w:rFonts w:cs="Calibri"/>
          <w:b/>
          <w:bCs/>
          <w:i/>
          <w:iCs/>
          <w:spacing w:val="1"/>
        </w:rPr>
        <w:t xml:space="preserve"> </w:t>
      </w:r>
      <w:r>
        <w:rPr>
          <w:rFonts w:cs="Calibri"/>
          <w:b/>
          <w:bCs/>
          <w:i/>
          <w:iCs/>
        </w:rPr>
        <w:t>A</w:t>
      </w:r>
      <w:r>
        <w:rPr>
          <w:rFonts w:cs="Calibri"/>
          <w:b/>
          <w:bCs/>
          <w:i/>
          <w:iCs/>
          <w:spacing w:val="1"/>
        </w:rPr>
        <w:t>L</w:t>
      </w:r>
      <w:r>
        <w:rPr>
          <w:rFonts w:cs="Calibri"/>
          <w:b/>
          <w:bCs/>
          <w:i/>
          <w:iCs/>
          <w:spacing w:val="-2"/>
        </w:rPr>
        <w:t>L</w:t>
      </w:r>
      <w:r>
        <w:rPr>
          <w:rFonts w:cs="Calibri"/>
          <w:b/>
          <w:bCs/>
          <w:i/>
          <w:iCs/>
        </w:rPr>
        <w:t>A</w:t>
      </w:r>
      <w:r>
        <w:rPr>
          <w:rFonts w:cs="Calibri"/>
          <w:b/>
          <w:bCs/>
          <w:i/>
          <w:iCs/>
          <w:spacing w:val="1"/>
        </w:rPr>
        <w:t xml:space="preserve"> </w:t>
      </w:r>
      <w:r>
        <w:rPr>
          <w:rFonts w:cs="Calibri"/>
          <w:b/>
          <w:bCs/>
          <w:i/>
          <w:iCs/>
          <w:spacing w:val="-2"/>
        </w:rPr>
        <w:t>D</w:t>
      </w:r>
      <w:r>
        <w:rPr>
          <w:rFonts w:cs="Calibri"/>
          <w:b/>
          <w:bCs/>
          <w:i/>
          <w:iCs/>
          <w:spacing w:val="1"/>
        </w:rPr>
        <w:t>O</w:t>
      </w:r>
      <w:r>
        <w:rPr>
          <w:rFonts w:cs="Calibri"/>
          <w:b/>
          <w:bCs/>
          <w:i/>
          <w:iCs/>
          <w:spacing w:val="-1"/>
        </w:rPr>
        <w:t>M</w:t>
      </w:r>
      <w:r>
        <w:rPr>
          <w:rFonts w:cs="Calibri"/>
          <w:b/>
          <w:bCs/>
          <w:i/>
          <w:iCs/>
        </w:rPr>
        <w:t>A</w:t>
      </w:r>
      <w:r>
        <w:rPr>
          <w:rFonts w:cs="Calibri"/>
          <w:b/>
          <w:bCs/>
          <w:i/>
          <w:iCs/>
          <w:spacing w:val="-3"/>
        </w:rPr>
        <w:t>N</w:t>
      </w:r>
      <w:r>
        <w:rPr>
          <w:rFonts w:cs="Calibri"/>
          <w:b/>
          <w:bCs/>
          <w:i/>
          <w:iCs/>
        </w:rPr>
        <w:t>DA</w:t>
      </w:r>
      <w:r>
        <w:rPr>
          <w:rFonts w:cs="Calibri"/>
          <w:b/>
          <w:bCs/>
          <w:i/>
          <w:iCs/>
          <w:spacing w:val="1"/>
        </w:rPr>
        <w:t xml:space="preserve"> </w:t>
      </w:r>
      <w:r>
        <w:rPr>
          <w:rFonts w:cs="Calibri"/>
          <w:b/>
          <w:bCs/>
          <w:i/>
          <w:iCs/>
          <w:spacing w:val="-2"/>
        </w:rPr>
        <w:t>D</w:t>
      </w:r>
      <w:r>
        <w:rPr>
          <w:rFonts w:cs="Calibri"/>
          <w:b/>
          <w:bCs/>
          <w:i/>
          <w:iCs/>
        </w:rPr>
        <w:t>I</w:t>
      </w:r>
      <w:r>
        <w:rPr>
          <w:rFonts w:cs="Calibri"/>
          <w:b/>
          <w:bCs/>
          <w:i/>
          <w:iCs/>
          <w:spacing w:val="1"/>
        </w:rPr>
        <w:t xml:space="preserve"> </w:t>
      </w:r>
      <w:r>
        <w:rPr>
          <w:rFonts w:cs="Calibri"/>
          <w:b/>
          <w:bCs/>
          <w:i/>
          <w:iCs/>
          <w:spacing w:val="-2"/>
        </w:rPr>
        <w:t>P</w:t>
      </w:r>
      <w:r>
        <w:rPr>
          <w:rFonts w:cs="Calibri"/>
          <w:b/>
          <w:bCs/>
          <w:i/>
          <w:iCs/>
        </w:rPr>
        <w:t>A</w:t>
      </w:r>
      <w:r>
        <w:rPr>
          <w:rFonts w:cs="Calibri"/>
          <w:b/>
          <w:bCs/>
          <w:i/>
          <w:iCs/>
          <w:spacing w:val="-1"/>
        </w:rPr>
        <w:t>R</w:t>
      </w:r>
      <w:r>
        <w:rPr>
          <w:rFonts w:cs="Calibri"/>
          <w:b/>
          <w:bCs/>
          <w:i/>
          <w:iCs/>
          <w:spacing w:val="1"/>
        </w:rPr>
        <w:t>T</w:t>
      </w:r>
      <w:r>
        <w:rPr>
          <w:rFonts w:cs="Calibri"/>
          <w:b/>
          <w:bCs/>
          <w:i/>
          <w:iCs/>
        </w:rPr>
        <w:t>E</w:t>
      </w:r>
      <w:r>
        <w:rPr>
          <w:rFonts w:cs="Calibri"/>
          <w:b/>
          <w:bCs/>
          <w:i/>
          <w:iCs/>
          <w:spacing w:val="-1"/>
        </w:rPr>
        <w:t>C</w:t>
      </w:r>
      <w:r>
        <w:rPr>
          <w:rFonts w:cs="Calibri"/>
          <w:b/>
          <w:bCs/>
          <w:i/>
          <w:iCs/>
          <w:spacing w:val="1"/>
        </w:rPr>
        <w:t>I</w:t>
      </w:r>
      <w:r>
        <w:rPr>
          <w:rFonts w:cs="Calibri"/>
          <w:b/>
          <w:bCs/>
          <w:i/>
          <w:iCs/>
          <w:spacing w:val="-2"/>
        </w:rPr>
        <w:t>P</w:t>
      </w:r>
      <w:r>
        <w:rPr>
          <w:rFonts w:cs="Calibri"/>
          <w:b/>
          <w:bCs/>
          <w:i/>
          <w:iCs/>
        </w:rPr>
        <w:t>AZ</w:t>
      </w:r>
      <w:r>
        <w:rPr>
          <w:rFonts w:cs="Calibri"/>
          <w:b/>
          <w:bCs/>
          <w:i/>
          <w:iCs/>
          <w:spacing w:val="-1"/>
        </w:rPr>
        <w:t>I</w:t>
      </w:r>
      <w:r>
        <w:rPr>
          <w:rFonts w:cs="Calibri"/>
          <w:b/>
          <w:bCs/>
          <w:i/>
          <w:iCs/>
          <w:spacing w:val="1"/>
        </w:rPr>
        <w:t>O</w:t>
      </w:r>
      <w:r>
        <w:rPr>
          <w:rFonts w:cs="Calibri"/>
          <w:b/>
          <w:bCs/>
          <w:i/>
          <w:iCs/>
          <w:spacing w:val="-1"/>
        </w:rPr>
        <w:t>N</w:t>
      </w:r>
      <w:r>
        <w:rPr>
          <w:rFonts w:cs="Calibri"/>
          <w:b/>
          <w:bCs/>
          <w:i/>
          <w:iCs/>
          <w:spacing w:val="-2"/>
        </w:rPr>
        <w:t>E</w:t>
      </w:r>
      <w:r>
        <w:rPr>
          <w:rFonts w:cs="Calibri"/>
          <w:b/>
          <w:bCs/>
          <w:i/>
          <w:iCs/>
        </w:rPr>
        <w:t>.</w:t>
      </w:r>
    </w:p>
    <w:p w:rsidR="00243395" w:rsidRDefault="00243395">
      <w:pPr>
        <w:widowControl w:val="0"/>
        <w:autoSpaceDE w:val="0"/>
        <w:autoSpaceDN w:val="0"/>
        <w:adjustRightInd w:val="0"/>
        <w:spacing w:before="17" w:after="0" w:line="200" w:lineRule="exact"/>
        <w:rPr>
          <w:rFonts w:cs="Calibri"/>
          <w:sz w:val="20"/>
          <w:szCs w:val="20"/>
        </w:rPr>
      </w:pPr>
    </w:p>
    <w:p w:rsidR="00243395" w:rsidRDefault="00243395">
      <w:pPr>
        <w:widowControl w:val="0"/>
        <w:autoSpaceDE w:val="0"/>
        <w:autoSpaceDN w:val="0"/>
        <w:adjustRightInd w:val="0"/>
        <w:spacing w:after="0" w:line="240" w:lineRule="auto"/>
        <w:ind w:left="110"/>
        <w:rPr>
          <w:rFonts w:cs="Calibri"/>
        </w:rPr>
      </w:pPr>
      <w:r>
        <w:rPr>
          <w:rFonts w:cs="Calibri"/>
          <w:b/>
          <w:bCs/>
          <w:i/>
          <w:iCs/>
        </w:rPr>
        <w:t>Cont</w:t>
      </w:r>
      <w:r>
        <w:rPr>
          <w:rFonts w:cs="Calibri"/>
          <w:b/>
          <w:bCs/>
          <w:i/>
          <w:iCs/>
          <w:spacing w:val="1"/>
        </w:rPr>
        <w:t>i</w:t>
      </w:r>
      <w:r>
        <w:rPr>
          <w:rFonts w:cs="Calibri"/>
          <w:b/>
          <w:bCs/>
          <w:i/>
          <w:iCs/>
          <w:spacing w:val="-3"/>
        </w:rPr>
        <w:t>e</w:t>
      </w:r>
      <w:r>
        <w:rPr>
          <w:rFonts w:cs="Calibri"/>
          <w:b/>
          <w:bCs/>
          <w:i/>
          <w:iCs/>
          <w:spacing w:val="1"/>
        </w:rPr>
        <w:t>n</w:t>
      </w:r>
      <w:r>
        <w:rPr>
          <w:rFonts w:cs="Calibri"/>
          <w:b/>
          <w:bCs/>
          <w:i/>
          <w:iCs/>
        </w:rPr>
        <w:t xml:space="preserve">e </w:t>
      </w:r>
      <w:r>
        <w:rPr>
          <w:rFonts w:cs="Calibri"/>
          <w:b/>
          <w:bCs/>
          <w:i/>
          <w:iCs/>
          <w:spacing w:val="22"/>
        </w:rPr>
        <w:t xml:space="preserve"> </w:t>
      </w:r>
      <w:r>
        <w:rPr>
          <w:rFonts w:cs="Calibri"/>
          <w:b/>
          <w:bCs/>
          <w:i/>
          <w:iCs/>
          <w:spacing w:val="-2"/>
        </w:rPr>
        <w:t>l</w:t>
      </w:r>
      <w:r>
        <w:rPr>
          <w:rFonts w:cs="Calibri"/>
          <w:b/>
          <w:bCs/>
          <w:i/>
          <w:iCs/>
        </w:rPr>
        <w:t xml:space="preserve">a </w:t>
      </w:r>
      <w:r>
        <w:rPr>
          <w:rFonts w:cs="Calibri"/>
          <w:b/>
          <w:bCs/>
          <w:i/>
          <w:iCs/>
          <w:spacing w:val="24"/>
        </w:rPr>
        <w:t xml:space="preserve"> </w:t>
      </w:r>
      <w:r>
        <w:rPr>
          <w:rFonts w:cs="Calibri"/>
          <w:b/>
          <w:bCs/>
          <w:i/>
          <w:iCs/>
          <w:spacing w:val="-1"/>
        </w:rPr>
        <w:t>d</w:t>
      </w:r>
      <w:r>
        <w:rPr>
          <w:rFonts w:cs="Calibri"/>
          <w:b/>
          <w:bCs/>
          <w:i/>
          <w:iCs/>
          <w:spacing w:val="1"/>
        </w:rPr>
        <w:t>i</w:t>
      </w:r>
      <w:r>
        <w:rPr>
          <w:rFonts w:cs="Calibri"/>
          <w:b/>
          <w:bCs/>
          <w:i/>
          <w:iCs/>
        </w:rPr>
        <w:t>c</w:t>
      </w:r>
      <w:r>
        <w:rPr>
          <w:rFonts w:cs="Calibri"/>
          <w:b/>
          <w:bCs/>
          <w:i/>
          <w:iCs/>
          <w:spacing w:val="-1"/>
        </w:rPr>
        <w:t>h</w:t>
      </w:r>
      <w:r>
        <w:rPr>
          <w:rFonts w:cs="Calibri"/>
          <w:b/>
          <w:bCs/>
          <w:i/>
          <w:iCs/>
          <w:spacing w:val="-2"/>
        </w:rPr>
        <w:t>i</w:t>
      </w:r>
      <w:r>
        <w:rPr>
          <w:rFonts w:cs="Calibri"/>
          <w:b/>
          <w:bCs/>
          <w:i/>
          <w:iCs/>
          <w:spacing w:val="1"/>
        </w:rPr>
        <w:t>a</w:t>
      </w:r>
      <w:r>
        <w:rPr>
          <w:rFonts w:cs="Calibri"/>
          <w:b/>
          <w:bCs/>
          <w:i/>
          <w:iCs/>
          <w:spacing w:val="-1"/>
        </w:rPr>
        <w:t>r</w:t>
      </w:r>
      <w:r>
        <w:rPr>
          <w:rFonts w:cs="Calibri"/>
          <w:b/>
          <w:bCs/>
          <w:i/>
          <w:iCs/>
          <w:spacing w:val="1"/>
        </w:rPr>
        <w:t>a</w:t>
      </w:r>
      <w:r>
        <w:rPr>
          <w:rFonts w:cs="Calibri"/>
          <w:b/>
          <w:bCs/>
          <w:i/>
          <w:iCs/>
          <w:spacing w:val="-1"/>
        </w:rPr>
        <w:t>z</w:t>
      </w:r>
      <w:r>
        <w:rPr>
          <w:rFonts w:cs="Calibri"/>
          <w:b/>
          <w:bCs/>
          <w:i/>
          <w:iCs/>
          <w:spacing w:val="-2"/>
        </w:rPr>
        <w:t>i</w:t>
      </w:r>
      <w:r>
        <w:rPr>
          <w:rFonts w:cs="Calibri"/>
          <w:b/>
          <w:bCs/>
          <w:i/>
          <w:iCs/>
          <w:spacing w:val="1"/>
        </w:rPr>
        <w:t>on</w:t>
      </w:r>
      <w:r>
        <w:rPr>
          <w:rFonts w:cs="Calibri"/>
          <w:b/>
          <w:bCs/>
          <w:i/>
          <w:iCs/>
        </w:rPr>
        <w:t xml:space="preserve">e </w:t>
      </w:r>
      <w:r>
        <w:rPr>
          <w:rFonts w:cs="Calibri"/>
          <w:b/>
          <w:bCs/>
          <w:i/>
          <w:iCs/>
          <w:spacing w:val="20"/>
        </w:rPr>
        <w:t xml:space="preserve"> </w:t>
      </w:r>
      <w:r>
        <w:rPr>
          <w:rFonts w:cs="Calibri"/>
          <w:b/>
          <w:bCs/>
          <w:i/>
          <w:iCs/>
          <w:spacing w:val="1"/>
        </w:rPr>
        <w:t>d</w:t>
      </w:r>
      <w:r>
        <w:rPr>
          <w:rFonts w:cs="Calibri"/>
          <w:b/>
          <w:bCs/>
          <w:i/>
          <w:iCs/>
        </w:rPr>
        <w:t>el</w:t>
      </w:r>
      <w:r>
        <w:rPr>
          <w:rFonts w:cs="Calibri"/>
          <w:b/>
          <w:bCs/>
          <w:i/>
          <w:iCs/>
          <w:spacing w:val="-1"/>
        </w:rPr>
        <w:t>l</w:t>
      </w:r>
      <w:r>
        <w:rPr>
          <w:rFonts w:cs="Calibri"/>
          <w:b/>
          <w:bCs/>
          <w:i/>
          <w:iCs/>
        </w:rPr>
        <w:t>’</w:t>
      </w:r>
      <w:r>
        <w:rPr>
          <w:rFonts w:cs="Calibri"/>
          <w:b/>
          <w:bCs/>
          <w:i/>
          <w:iCs/>
          <w:spacing w:val="2"/>
        </w:rPr>
        <w:t>I</w:t>
      </w:r>
      <w:r>
        <w:rPr>
          <w:rFonts w:cs="Calibri"/>
          <w:b/>
          <w:bCs/>
          <w:i/>
          <w:iCs/>
          <w:spacing w:val="-2"/>
        </w:rPr>
        <w:t>m</w:t>
      </w:r>
      <w:r>
        <w:rPr>
          <w:rFonts w:cs="Calibri"/>
          <w:b/>
          <w:bCs/>
          <w:i/>
          <w:iCs/>
          <w:spacing w:val="1"/>
        </w:rPr>
        <w:t>p</w:t>
      </w:r>
      <w:r>
        <w:rPr>
          <w:rFonts w:cs="Calibri"/>
          <w:b/>
          <w:bCs/>
          <w:i/>
          <w:iCs/>
          <w:spacing w:val="-1"/>
        </w:rPr>
        <w:t>r</w:t>
      </w:r>
      <w:r>
        <w:rPr>
          <w:rFonts w:cs="Calibri"/>
          <w:b/>
          <w:bCs/>
          <w:i/>
          <w:iCs/>
        </w:rPr>
        <w:t>e</w:t>
      </w:r>
      <w:r>
        <w:rPr>
          <w:rFonts w:cs="Calibri"/>
          <w:b/>
          <w:bCs/>
          <w:i/>
          <w:iCs/>
          <w:spacing w:val="-1"/>
        </w:rPr>
        <w:t>s</w:t>
      </w:r>
      <w:r>
        <w:rPr>
          <w:rFonts w:cs="Calibri"/>
          <w:b/>
          <w:bCs/>
          <w:i/>
          <w:iCs/>
        </w:rPr>
        <w:t xml:space="preserve">a </w:t>
      </w:r>
      <w:r>
        <w:rPr>
          <w:rFonts w:cs="Calibri"/>
          <w:b/>
          <w:bCs/>
          <w:i/>
          <w:iCs/>
          <w:spacing w:val="21"/>
        </w:rPr>
        <w:t xml:space="preserve"> </w:t>
      </w:r>
      <w:r>
        <w:rPr>
          <w:rFonts w:cs="Calibri"/>
          <w:b/>
          <w:bCs/>
          <w:i/>
          <w:iCs/>
          <w:spacing w:val="1"/>
        </w:rPr>
        <w:t>au</w:t>
      </w:r>
      <w:r>
        <w:rPr>
          <w:rFonts w:cs="Calibri"/>
          <w:b/>
          <w:bCs/>
          <w:i/>
          <w:iCs/>
          <w:spacing w:val="-3"/>
        </w:rPr>
        <w:t>s</w:t>
      </w:r>
      <w:r>
        <w:rPr>
          <w:rFonts w:cs="Calibri"/>
          <w:b/>
          <w:bCs/>
          <w:i/>
          <w:iCs/>
          <w:spacing w:val="1"/>
        </w:rPr>
        <w:t>il</w:t>
      </w:r>
      <w:r>
        <w:rPr>
          <w:rFonts w:cs="Calibri"/>
          <w:b/>
          <w:bCs/>
          <w:i/>
          <w:iCs/>
          <w:spacing w:val="-2"/>
        </w:rPr>
        <w:t>i</w:t>
      </w:r>
      <w:r>
        <w:rPr>
          <w:rFonts w:cs="Calibri"/>
          <w:b/>
          <w:bCs/>
          <w:i/>
          <w:iCs/>
          <w:spacing w:val="1"/>
        </w:rPr>
        <w:t>a</w:t>
      </w:r>
      <w:r>
        <w:rPr>
          <w:rFonts w:cs="Calibri"/>
          <w:b/>
          <w:bCs/>
          <w:i/>
          <w:iCs/>
          <w:spacing w:val="-2"/>
        </w:rPr>
        <w:t>t</w:t>
      </w:r>
      <w:r>
        <w:rPr>
          <w:rFonts w:cs="Calibri"/>
          <w:b/>
          <w:bCs/>
          <w:i/>
          <w:iCs/>
        </w:rPr>
        <w:t xml:space="preserve">a </w:t>
      </w:r>
      <w:r>
        <w:rPr>
          <w:rFonts w:cs="Calibri"/>
          <w:b/>
          <w:bCs/>
          <w:i/>
          <w:iCs/>
          <w:spacing w:val="24"/>
        </w:rPr>
        <w:t xml:space="preserve"> </w:t>
      </w:r>
      <w:r>
        <w:rPr>
          <w:rFonts w:cs="Calibri"/>
          <w:b/>
          <w:bCs/>
          <w:i/>
          <w:iCs/>
        </w:rPr>
        <w:t xml:space="preserve">, </w:t>
      </w:r>
      <w:r>
        <w:rPr>
          <w:rFonts w:cs="Calibri"/>
          <w:b/>
          <w:bCs/>
          <w:i/>
          <w:iCs/>
          <w:spacing w:val="21"/>
        </w:rPr>
        <w:t xml:space="preserve"> </w:t>
      </w:r>
      <w:r>
        <w:rPr>
          <w:rFonts w:cs="Calibri"/>
          <w:b/>
          <w:bCs/>
          <w:i/>
          <w:iCs/>
          <w:spacing w:val="-1"/>
        </w:rPr>
        <w:t>r</w:t>
      </w:r>
      <w:r>
        <w:rPr>
          <w:rFonts w:cs="Calibri"/>
          <w:b/>
          <w:bCs/>
          <w:i/>
          <w:iCs/>
        </w:rPr>
        <w:t>e</w:t>
      </w:r>
      <w:r>
        <w:rPr>
          <w:rFonts w:cs="Calibri"/>
          <w:b/>
          <w:bCs/>
          <w:i/>
          <w:iCs/>
          <w:spacing w:val="-1"/>
        </w:rPr>
        <w:t>s</w:t>
      </w:r>
      <w:r>
        <w:rPr>
          <w:rFonts w:cs="Calibri"/>
          <w:b/>
          <w:bCs/>
          <w:i/>
          <w:iCs/>
        </w:rPr>
        <w:t xml:space="preserve">a </w:t>
      </w:r>
      <w:r>
        <w:rPr>
          <w:rFonts w:cs="Calibri"/>
          <w:b/>
          <w:bCs/>
          <w:i/>
          <w:iCs/>
          <w:spacing w:val="24"/>
        </w:rPr>
        <w:t xml:space="preserve"> </w:t>
      </w:r>
      <w:r>
        <w:rPr>
          <w:rFonts w:cs="Calibri"/>
          <w:b/>
          <w:bCs/>
          <w:i/>
          <w:iCs/>
          <w:spacing w:val="1"/>
        </w:rPr>
        <w:t>a</w:t>
      </w:r>
      <w:r>
        <w:rPr>
          <w:rFonts w:cs="Calibri"/>
          <w:b/>
          <w:bCs/>
          <w:i/>
          <w:iCs/>
        </w:rPr>
        <w:t xml:space="preserve">i </w:t>
      </w:r>
      <w:r>
        <w:rPr>
          <w:rFonts w:cs="Calibri"/>
          <w:b/>
          <w:bCs/>
          <w:i/>
          <w:iCs/>
          <w:spacing w:val="23"/>
        </w:rPr>
        <w:t xml:space="preserve"> </w:t>
      </w:r>
      <w:r>
        <w:rPr>
          <w:rFonts w:cs="Calibri"/>
          <w:b/>
          <w:bCs/>
          <w:i/>
          <w:iCs/>
        </w:rPr>
        <w:t>s</w:t>
      </w:r>
      <w:r>
        <w:rPr>
          <w:rFonts w:cs="Calibri"/>
          <w:b/>
          <w:bCs/>
          <w:i/>
          <w:iCs/>
          <w:spacing w:val="-1"/>
        </w:rPr>
        <w:t>e</w:t>
      </w:r>
      <w:r>
        <w:rPr>
          <w:rFonts w:cs="Calibri"/>
          <w:b/>
          <w:bCs/>
          <w:i/>
          <w:iCs/>
          <w:spacing w:val="1"/>
        </w:rPr>
        <w:t>n</w:t>
      </w:r>
      <w:r>
        <w:rPr>
          <w:rFonts w:cs="Calibri"/>
          <w:b/>
          <w:bCs/>
          <w:i/>
          <w:iCs/>
        </w:rPr>
        <w:t xml:space="preserve">si </w:t>
      </w:r>
      <w:r>
        <w:rPr>
          <w:rFonts w:cs="Calibri"/>
          <w:b/>
          <w:bCs/>
          <w:i/>
          <w:iCs/>
          <w:spacing w:val="23"/>
        </w:rPr>
        <w:t xml:space="preserve"> </w:t>
      </w:r>
      <w:r>
        <w:rPr>
          <w:rFonts w:cs="Calibri"/>
          <w:b/>
          <w:bCs/>
          <w:i/>
          <w:iCs/>
          <w:spacing w:val="1"/>
        </w:rPr>
        <w:t>d</w:t>
      </w:r>
      <w:r>
        <w:rPr>
          <w:rFonts w:cs="Calibri"/>
          <w:b/>
          <w:bCs/>
          <w:i/>
          <w:iCs/>
          <w:spacing w:val="-3"/>
        </w:rPr>
        <w:t>e</w:t>
      </w:r>
      <w:r>
        <w:rPr>
          <w:rFonts w:cs="Calibri"/>
          <w:b/>
          <w:bCs/>
          <w:i/>
          <w:iCs/>
        </w:rPr>
        <w:t xml:space="preserve">l </w:t>
      </w:r>
      <w:r>
        <w:rPr>
          <w:rFonts w:cs="Calibri"/>
          <w:b/>
          <w:bCs/>
          <w:i/>
          <w:iCs/>
          <w:spacing w:val="23"/>
        </w:rPr>
        <w:t xml:space="preserve"> </w:t>
      </w:r>
      <w:r>
        <w:rPr>
          <w:rFonts w:cs="Calibri"/>
          <w:b/>
          <w:bCs/>
          <w:i/>
          <w:iCs/>
        </w:rPr>
        <w:t>D</w:t>
      </w:r>
      <w:r>
        <w:rPr>
          <w:rFonts w:cs="Calibri"/>
          <w:b/>
          <w:bCs/>
          <w:i/>
          <w:iCs/>
          <w:spacing w:val="1"/>
        </w:rPr>
        <w:t>.</w:t>
      </w:r>
      <w:r>
        <w:rPr>
          <w:rFonts w:cs="Calibri"/>
          <w:b/>
          <w:bCs/>
          <w:i/>
          <w:iCs/>
          <w:spacing w:val="-2"/>
        </w:rPr>
        <w:t>P</w:t>
      </w:r>
      <w:r>
        <w:rPr>
          <w:rFonts w:cs="Calibri"/>
          <w:b/>
          <w:bCs/>
          <w:i/>
          <w:iCs/>
          <w:spacing w:val="1"/>
        </w:rPr>
        <w:t>.</w:t>
      </w:r>
      <w:r>
        <w:rPr>
          <w:rFonts w:cs="Calibri"/>
          <w:b/>
          <w:bCs/>
          <w:i/>
          <w:iCs/>
          <w:spacing w:val="-2"/>
        </w:rPr>
        <w:t>R</w:t>
      </w:r>
      <w:r>
        <w:rPr>
          <w:rFonts w:cs="Calibri"/>
          <w:b/>
          <w:bCs/>
          <w:i/>
          <w:iCs/>
        </w:rPr>
        <w:t xml:space="preserve">. </w:t>
      </w:r>
      <w:r>
        <w:rPr>
          <w:rFonts w:cs="Calibri"/>
          <w:b/>
          <w:bCs/>
          <w:i/>
          <w:iCs/>
          <w:spacing w:val="24"/>
        </w:rPr>
        <w:t xml:space="preserve"> </w:t>
      </w:r>
      <w:r>
        <w:rPr>
          <w:rFonts w:cs="Calibri"/>
          <w:b/>
          <w:bCs/>
          <w:i/>
          <w:iCs/>
          <w:spacing w:val="1"/>
        </w:rPr>
        <w:t>4</w:t>
      </w:r>
      <w:r>
        <w:rPr>
          <w:rFonts w:cs="Calibri"/>
          <w:b/>
          <w:bCs/>
          <w:i/>
          <w:iCs/>
          <w:spacing w:val="-2"/>
        </w:rPr>
        <w:t>4</w:t>
      </w:r>
      <w:r>
        <w:rPr>
          <w:rFonts w:cs="Calibri"/>
          <w:b/>
          <w:bCs/>
          <w:i/>
          <w:iCs/>
          <w:spacing w:val="1"/>
        </w:rPr>
        <w:t>5</w:t>
      </w:r>
      <w:r>
        <w:rPr>
          <w:rFonts w:cs="Calibri"/>
          <w:b/>
          <w:bCs/>
          <w:i/>
          <w:iCs/>
          <w:spacing w:val="-2"/>
        </w:rPr>
        <w:t>/</w:t>
      </w:r>
      <w:r>
        <w:rPr>
          <w:rFonts w:cs="Calibri"/>
          <w:b/>
          <w:bCs/>
          <w:i/>
          <w:iCs/>
          <w:spacing w:val="1"/>
        </w:rPr>
        <w:t>2</w:t>
      </w:r>
      <w:r>
        <w:rPr>
          <w:rFonts w:cs="Calibri"/>
          <w:b/>
          <w:bCs/>
          <w:i/>
          <w:iCs/>
          <w:spacing w:val="-2"/>
        </w:rPr>
        <w:t>0</w:t>
      </w:r>
      <w:r>
        <w:rPr>
          <w:rFonts w:cs="Calibri"/>
          <w:b/>
          <w:bCs/>
          <w:i/>
          <w:iCs/>
          <w:spacing w:val="1"/>
        </w:rPr>
        <w:t>00</w:t>
      </w:r>
      <w:r>
        <w:rPr>
          <w:rFonts w:cs="Calibri"/>
          <w:b/>
          <w:bCs/>
          <w:i/>
          <w:iCs/>
        </w:rPr>
        <w:t xml:space="preserve">, </w:t>
      </w:r>
      <w:r>
        <w:rPr>
          <w:rFonts w:cs="Calibri"/>
          <w:b/>
          <w:bCs/>
          <w:i/>
          <w:iCs/>
          <w:spacing w:val="23"/>
        </w:rPr>
        <w:t xml:space="preserve"> </w:t>
      </w:r>
      <w:r>
        <w:rPr>
          <w:rFonts w:cs="Calibri"/>
          <w:b/>
          <w:bCs/>
          <w:i/>
          <w:iCs/>
          <w:spacing w:val="-1"/>
        </w:rPr>
        <w:t>r</w:t>
      </w:r>
      <w:r>
        <w:rPr>
          <w:rFonts w:cs="Calibri"/>
          <w:b/>
          <w:bCs/>
          <w:i/>
          <w:iCs/>
          <w:spacing w:val="-2"/>
        </w:rPr>
        <w:t>i</w:t>
      </w:r>
      <w:r>
        <w:rPr>
          <w:rFonts w:cs="Calibri"/>
          <w:b/>
          <w:bCs/>
          <w:i/>
          <w:iCs/>
        </w:rPr>
        <w:t>c</w:t>
      </w:r>
      <w:r>
        <w:rPr>
          <w:rFonts w:cs="Calibri"/>
          <w:b/>
          <w:bCs/>
          <w:i/>
          <w:iCs/>
          <w:spacing w:val="-1"/>
        </w:rPr>
        <w:t>h</w:t>
      </w:r>
      <w:r>
        <w:rPr>
          <w:rFonts w:cs="Calibri"/>
          <w:b/>
          <w:bCs/>
          <w:i/>
          <w:iCs/>
          <w:spacing w:val="1"/>
        </w:rPr>
        <w:t>i</w:t>
      </w:r>
      <w:r>
        <w:rPr>
          <w:rFonts w:cs="Calibri"/>
          <w:b/>
          <w:bCs/>
          <w:i/>
          <w:iCs/>
        </w:rPr>
        <w:t>e</w:t>
      </w:r>
      <w:r>
        <w:rPr>
          <w:rFonts w:cs="Calibri"/>
          <w:b/>
          <w:bCs/>
          <w:i/>
          <w:iCs/>
          <w:spacing w:val="-1"/>
        </w:rPr>
        <w:t>s</w:t>
      </w:r>
      <w:r>
        <w:rPr>
          <w:rFonts w:cs="Calibri"/>
          <w:b/>
          <w:bCs/>
          <w:i/>
          <w:iCs/>
        </w:rPr>
        <w:t xml:space="preserve">ta </w:t>
      </w:r>
      <w:r>
        <w:rPr>
          <w:rFonts w:cs="Calibri"/>
          <w:b/>
          <w:bCs/>
          <w:i/>
          <w:iCs/>
          <w:spacing w:val="21"/>
        </w:rPr>
        <w:t xml:space="preserve"> </w:t>
      </w:r>
      <w:r>
        <w:rPr>
          <w:rFonts w:cs="Calibri"/>
          <w:b/>
          <w:bCs/>
          <w:i/>
          <w:iCs/>
          <w:spacing w:val="1"/>
        </w:rPr>
        <w:t>d</w:t>
      </w:r>
      <w:r>
        <w:rPr>
          <w:rFonts w:cs="Calibri"/>
          <w:b/>
          <w:bCs/>
          <w:i/>
          <w:iCs/>
          <w:spacing w:val="-1"/>
        </w:rPr>
        <w:t>a</w:t>
      </w:r>
      <w:r>
        <w:rPr>
          <w:rFonts w:cs="Calibri"/>
          <w:b/>
          <w:bCs/>
          <w:i/>
          <w:iCs/>
        </w:rPr>
        <w:t>l</w:t>
      </w:r>
    </w:p>
    <w:p w:rsidR="00243395" w:rsidRDefault="00243395">
      <w:pPr>
        <w:widowControl w:val="0"/>
        <w:autoSpaceDE w:val="0"/>
        <w:autoSpaceDN w:val="0"/>
        <w:adjustRightInd w:val="0"/>
        <w:spacing w:before="50" w:after="0" w:line="265" w:lineRule="exact"/>
        <w:ind w:left="110"/>
        <w:rPr>
          <w:rFonts w:cs="Calibri"/>
        </w:rPr>
      </w:pPr>
      <w:r>
        <w:rPr>
          <w:rFonts w:cs="Calibri"/>
          <w:b/>
          <w:bCs/>
          <w:i/>
          <w:iCs/>
          <w:spacing w:val="1"/>
        </w:rPr>
        <w:t>di</w:t>
      </w:r>
      <w:r>
        <w:rPr>
          <w:rFonts w:cs="Calibri"/>
          <w:b/>
          <w:bCs/>
          <w:i/>
          <w:iCs/>
        </w:rPr>
        <w:t>s</w:t>
      </w:r>
      <w:r>
        <w:rPr>
          <w:rFonts w:cs="Calibri"/>
          <w:b/>
          <w:bCs/>
          <w:i/>
          <w:iCs/>
          <w:spacing w:val="-3"/>
        </w:rPr>
        <w:t>c</w:t>
      </w:r>
      <w:r>
        <w:rPr>
          <w:rFonts w:cs="Calibri"/>
          <w:b/>
          <w:bCs/>
          <w:i/>
          <w:iCs/>
          <w:spacing w:val="1"/>
        </w:rPr>
        <w:t>i</w:t>
      </w:r>
      <w:r>
        <w:rPr>
          <w:rFonts w:cs="Calibri"/>
          <w:b/>
          <w:bCs/>
          <w:i/>
          <w:iCs/>
          <w:spacing w:val="-1"/>
        </w:rPr>
        <w:t>p</w:t>
      </w:r>
      <w:r>
        <w:rPr>
          <w:rFonts w:cs="Calibri"/>
          <w:b/>
          <w:bCs/>
          <w:i/>
          <w:iCs/>
          <w:spacing w:val="1"/>
        </w:rPr>
        <w:t>l</w:t>
      </w:r>
      <w:r>
        <w:rPr>
          <w:rFonts w:cs="Calibri"/>
          <w:b/>
          <w:bCs/>
          <w:i/>
          <w:iCs/>
          <w:spacing w:val="-1"/>
        </w:rPr>
        <w:t>in</w:t>
      </w:r>
      <w:r>
        <w:rPr>
          <w:rFonts w:cs="Calibri"/>
          <w:b/>
          <w:bCs/>
          <w:i/>
          <w:iCs/>
          <w:spacing w:val="1"/>
        </w:rPr>
        <w:t>a</w:t>
      </w:r>
      <w:r>
        <w:rPr>
          <w:rFonts w:cs="Calibri"/>
          <w:b/>
          <w:bCs/>
          <w:i/>
          <w:iCs/>
          <w:spacing w:val="-1"/>
        </w:rPr>
        <w:t>r</w:t>
      </w:r>
      <w:r>
        <w:rPr>
          <w:rFonts w:cs="Calibri"/>
          <w:b/>
          <w:bCs/>
          <w:i/>
          <w:iCs/>
        </w:rPr>
        <w:t xml:space="preserve">e </w:t>
      </w:r>
      <w:r>
        <w:rPr>
          <w:rFonts w:cs="Calibri"/>
          <w:b/>
          <w:bCs/>
          <w:i/>
          <w:iCs/>
          <w:spacing w:val="-1"/>
        </w:rPr>
        <w:t>d</w:t>
      </w:r>
      <w:r>
        <w:rPr>
          <w:rFonts w:cs="Calibri"/>
          <w:b/>
          <w:bCs/>
          <w:i/>
          <w:iCs/>
        </w:rPr>
        <w:t>i</w:t>
      </w:r>
      <w:r>
        <w:rPr>
          <w:rFonts w:cs="Calibri"/>
          <w:b/>
          <w:bCs/>
          <w:i/>
          <w:iCs/>
          <w:spacing w:val="-1"/>
        </w:rPr>
        <w:t xml:space="preserve"> </w:t>
      </w:r>
      <w:r>
        <w:rPr>
          <w:rFonts w:cs="Calibri"/>
          <w:b/>
          <w:bCs/>
          <w:i/>
          <w:iCs/>
          <w:spacing w:val="1"/>
        </w:rPr>
        <w:t>ga</w:t>
      </w:r>
      <w:r>
        <w:rPr>
          <w:rFonts w:cs="Calibri"/>
          <w:b/>
          <w:bCs/>
          <w:i/>
          <w:iCs/>
          <w:spacing w:val="-1"/>
        </w:rPr>
        <w:t>ra</w:t>
      </w:r>
      <w:r>
        <w:rPr>
          <w:rFonts w:cs="Calibri"/>
          <w:b/>
          <w:bCs/>
          <w:i/>
          <w:iCs/>
        </w:rPr>
        <w:t>.</w:t>
      </w:r>
      <w:r>
        <w:rPr>
          <w:rFonts w:cs="Calibri"/>
          <w:b/>
          <w:bCs/>
          <w:i/>
          <w:iCs/>
          <w:spacing w:val="1"/>
        </w:rPr>
        <w:t xml:space="preserve"> </w:t>
      </w:r>
      <w:r>
        <w:rPr>
          <w:rFonts w:cs="Calibri"/>
          <w:b/>
          <w:bCs/>
          <w:i/>
          <w:iCs/>
          <w:spacing w:val="1"/>
          <w:u w:val="thick"/>
        </w:rPr>
        <w:t>O</w:t>
      </w:r>
      <w:r>
        <w:rPr>
          <w:rFonts w:cs="Calibri"/>
          <w:b/>
          <w:bCs/>
          <w:i/>
          <w:iCs/>
          <w:u w:val="thick"/>
        </w:rPr>
        <w:t>ve</w:t>
      </w:r>
      <w:r>
        <w:rPr>
          <w:rFonts w:cs="Calibri"/>
          <w:b/>
          <w:bCs/>
          <w:i/>
          <w:iCs/>
          <w:spacing w:val="-1"/>
          <w:u w:val="thick"/>
        </w:rPr>
        <w:t xml:space="preserve"> </w:t>
      </w:r>
      <w:r>
        <w:rPr>
          <w:rFonts w:cs="Calibri"/>
          <w:b/>
          <w:bCs/>
          <w:i/>
          <w:iCs/>
          <w:u w:val="thick"/>
        </w:rPr>
        <w:t>r</w:t>
      </w:r>
      <w:r>
        <w:rPr>
          <w:rFonts w:cs="Calibri"/>
          <w:b/>
          <w:bCs/>
          <w:i/>
          <w:iCs/>
          <w:spacing w:val="-2"/>
          <w:u w:val="thick"/>
        </w:rPr>
        <w:t>i</w:t>
      </w:r>
      <w:r>
        <w:rPr>
          <w:rFonts w:cs="Calibri"/>
          <w:b/>
          <w:bCs/>
          <w:i/>
          <w:iCs/>
          <w:u w:val="thick"/>
        </w:rPr>
        <w:t>c</w:t>
      </w:r>
      <w:r>
        <w:rPr>
          <w:rFonts w:cs="Calibri"/>
          <w:b/>
          <w:bCs/>
          <w:i/>
          <w:iCs/>
          <w:spacing w:val="1"/>
          <w:u w:val="thick"/>
        </w:rPr>
        <w:t>hi</w:t>
      </w:r>
      <w:r>
        <w:rPr>
          <w:rFonts w:cs="Calibri"/>
          <w:b/>
          <w:bCs/>
          <w:i/>
          <w:iCs/>
          <w:u w:val="thick"/>
        </w:rPr>
        <w:t>e</w:t>
      </w:r>
      <w:r>
        <w:rPr>
          <w:rFonts w:cs="Calibri"/>
          <w:b/>
          <w:bCs/>
          <w:i/>
          <w:iCs/>
          <w:spacing w:val="-1"/>
          <w:u w:val="thick"/>
        </w:rPr>
        <w:t>s</w:t>
      </w:r>
      <w:r>
        <w:rPr>
          <w:rFonts w:cs="Calibri"/>
          <w:b/>
          <w:bCs/>
          <w:i/>
          <w:iCs/>
          <w:spacing w:val="-2"/>
          <w:u w:val="thick"/>
        </w:rPr>
        <w:t>t</w:t>
      </w:r>
      <w:r>
        <w:rPr>
          <w:rFonts w:cs="Calibri"/>
          <w:b/>
          <w:bCs/>
          <w:i/>
          <w:iCs/>
          <w:u w:val="thick"/>
        </w:rPr>
        <w:t>o</w:t>
      </w:r>
      <w:r>
        <w:rPr>
          <w:rFonts w:cs="Calibri"/>
          <w:b/>
          <w:bCs/>
          <w:i/>
          <w:iCs/>
          <w:spacing w:val="-1"/>
          <w:u w:val="thick"/>
        </w:rPr>
        <w:t xml:space="preserve"> d</w:t>
      </w:r>
      <w:r>
        <w:rPr>
          <w:rFonts w:cs="Calibri"/>
          <w:b/>
          <w:bCs/>
          <w:i/>
          <w:iCs/>
          <w:spacing w:val="1"/>
          <w:u w:val="thick"/>
        </w:rPr>
        <w:t>a</w:t>
      </w:r>
      <w:r>
        <w:rPr>
          <w:rFonts w:cs="Calibri"/>
          <w:b/>
          <w:bCs/>
          <w:i/>
          <w:iCs/>
          <w:u w:val="thick"/>
        </w:rPr>
        <w:t>l</w:t>
      </w:r>
      <w:r>
        <w:rPr>
          <w:rFonts w:cs="Calibri"/>
          <w:b/>
          <w:bCs/>
          <w:i/>
          <w:iCs/>
          <w:spacing w:val="-1"/>
          <w:u w:val="thick"/>
        </w:rPr>
        <w:t xml:space="preserve"> </w:t>
      </w:r>
      <w:r>
        <w:rPr>
          <w:rFonts w:cs="Calibri"/>
          <w:b/>
          <w:bCs/>
          <w:i/>
          <w:iCs/>
          <w:u w:val="thick"/>
        </w:rPr>
        <w:t>D</w:t>
      </w:r>
      <w:r>
        <w:rPr>
          <w:rFonts w:cs="Calibri"/>
          <w:b/>
          <w:bCs/>
          <w:i/>
          <w:iCs/>
          <w:spacing w:val="1"/>
          <w:u w:val="thick"/>
        </w:rPr>
        <w:t>i</w:t>
      </w:r>
      <w:r>
        <w:rPr>
          <w:rFonts w:cs="Calibri"/>
          <w:b/>
          <w:bCs/>
          <w:i/>
          <w:iCs/>
          <w:u w:val="thick"/>
        </w:rPr>
        <w:t>s</w:t>
      </w:r>
      <w:r>
        <w:rPr>
          <w:rFonts w:cs="Calibri"/>
          <w:b/>
          <w:bCs/>
          <w:i/>
          <w:iCs/>
          <w:spacing w:val="-3"/>
          <w:u w:val="thick"/>
        </w:rPr>
        <w:t>c</w:t>
      </w:r>
      <w:r>
        <w:rPr>
          <w:rFonts w:cs="Calibri"/>
          <w:b/>
          <w:bCs/>
          <w:i/>
          <w:iCs/>
          <w:spacing w:val="1"/>
          <w:u w:val="thick"/>
        </w:rPr>
        <w:t>i</w:t>
      </w:r>
      <w:r>
        <w:rPr>
          <w:rFonts w:cs="Calibri"/>
          <w:b/>
          <w:bCs/>
          <w:i/>
          <w:iCs/>
          <w:spacing w:val="-1"/>
          <w:u w:val="thick"/>
        </w:rPr>
        <w:t>p</w:t>
      </w:r>
      <w:r>
        <w:rPr>
          <w:rFonts w:cs="Calibri"/>
          <w:b/>
          <w:bCs/>
          <w:i/>
          <w:iCs/>
          <w:spacing w:val="1"/>
          <w:u w:val="thick"/>
        </w:rPr>
        <w:t>l</w:t>
      </w:r>
      <w:r>
        <w:rPr>
          <w:rFonts w:cs="Calibri"/>
          <w:b/>
          <w:bCs/>
          <w:i/>
          <w:iCs/>
          <w:spacing w:val="-1"/>
          <w:u w:val="thick"/>
        </w:rPr>
        <w:t>in</w:t>
      </w:r>
      <w:r>
        <w:rPr>
          <w:rFonts w:cs="Calibri"/>
          <w:b/>
          <w:bCs/>
          <w:i/>
          <w:iCs/>
          <w:spacing w:val="1"/>
          <w:u w:val="thick"/>
        </w:rPr>
        <w:t>a</w:t>
      </w:r>
      <w:r>
        <w:rPr>
          <w:rFonts w:cs="Calibri"/>
          <w:b/>
          <w:bCs/>
          <w:i/>
          <w:iCs/>
          <w:spacing w:val="-1"/>
          <w:u w:val="thick"/>
        </w:rPr>
        <w:t>r</w:t>
      </w:r>
      <w:r>
        <w:rPr>
          <w:rFonts w:cs="Calibri"/>
          <w:b/>
          <w:bCs/>
          <w:i/>
          <w:iCs/>
          <w:u w:val="thick"/>
        </w:rPr>
        <w:t xml:space="preserve">e </w:t>
      </w:r>
      <w:r>
        <w:rPr>
          <w:rFonts w:cs="Calibri"/>
          <w:b/>
          <w:bCs/>
          <w:i/>
          <w:iCs/>
          <w:spacing w:val="-1"/>
          <w:u w:val="thick"/>
        </w:rPr>
        <w:t>d</w:t>
      </w:r>
      <w:r>
        <w:rPr>
          <w:rFonts w:cs="Calibri"/>
          <w:b/>
          <w:bCs/>
          <w:i/>
          <w:iCs/>
          <w:u w:val="thick"/>
        </w:rPr>
        <w:t>i</w:t>
      </w:r>
      <w:r>
        <w:rPr>
          <w:rFonts w:cs="Calibri"/>
          <w:b/>
          <w:bCs/>
          <w:i/>
          <w:iCs/>
          <w:spacing w:val="-1"/>
          <w:u w:val="thick"/>
        </w:rPr>
        <w:t xml:space="preserve"> </w:t>
      </w:r>
      <w:r>
        <w:rPr>
          <w:rFonts w:cs="Calibri"/>
          <w:b/>
          <w:bCs/>
          <w:i/>
          <w:iCs/>
          <w:spacing w:val="1"/>
          <w:u w:val="thick"/>
        </w:rPr>
        <w:t>ga</w:t>
      </w:r>
      <w:r>
        <w:rPr>
          <w:rFonts w:cs="Calibri"/>
          <w:b/>
          <w:bCs/>
          <w:i/>
          <w:iCs/>
          <w:spacing w:val="-3"/>
          <w:u w:val="thick"/>
        </w:rPr>
        <w:t>r</w:t>
      </w:r>
      <w:r>
        <w:rPr>
          <w:rFonts w:cs="Calibri"/>
          <w:b/>
          <w:bCs/>
          <w:i/>
          <w:iCs/>
          <w:u w:val="thick"/>
        </w:rPr>
        <w:t>a</w:t>
      </w:r>
      <w:r>
        <w:rPr>
          <w:rFonts w:cs="Calibri"/>
          <w:b/>
          <w:bCs/>
          <w:i/>
          <w:iCs/>
          <w:spacing w:val="1"/>
          <w:u w:val="thick"/>
        </w:rPr>
        <w:t xml:space="preserve"> </w:t>
      </w:r>
      <w:r>
        <w:rPr>
          <w:rFonts w:cs="Calibri"/>
          <w:b/>
          <w:bCs/>
          <w:i/>
          <w:iCs/>
          <w:u w:val="thick"/>
        </w:rPr>
        <w:t>è</w:t>
      </w:r>
      <w:r>
        <w:rPr>
          <w:rFonts w:cs="Calibri"/>
          <w:b/>
          <w:bCs/>
          <w:i/>
          <w:iCs/>
          <w:spacing w:val="-2"/>
          <w:u w:val="thick"/>
        </w:rPr>
        <w:t xml:space="preserve"> </w:t>
      </w:r>
      <w:r>
        <w:rPr>
          <w:rFonts w:cs="Calibri"/>
          <w:b/>
          <w:bCs/>
          <w:i/>
          <w:iCs/>
          <w:spacing w:val="1"/>
          <w:u w:val="thick"/>
        </w:rPr>
        <w:t>n</w:t>
      </w:r>
      <w:r>
        <w:rPr>
          <w:rFonts w:cs="Calibri"/>
          <w:b/>
          <w:bCs/>
          <w:i/>
          <w:iCs/>
          <w:u w:val="thick"/>
        </w:rPr>
        <w:t>ece</w:t>
      </w:r>
      <w:r>
        <w:rPr>
          <w:rFonts w:cs="Calibri"/>
          <w:b/>
          <w:bCs/>
          <w:i/>
          <w:iCs/>
          <w:spacing w:val="-1"/>
          <w:u w:val="thick"/>
        </w:rPr>
        <w:t>s</w:t>
      </w:r>
      <w:r>
        <w:rPr>
          <w:rFonts w:cs="Calibri"/>
          <w:b/>
          <w:bCs/>
          <w:i/>
          <w:iCs/>
          <w:u w:val="thick"/>
        </w:rPr>
        <w:t>sa</w:t>
      </w:r>
      <w:r>
        <w:rPr>
          <w:rFonts w:cs="Calibri"/>
          <w:b/>
          <w:bCs/>
          <w:i/>
          <w:iCs/>
          <w:spacing w:val="-3"/>
          <w:u w:val="thick"/>
        </w:rPr>
        <w:t>r</w:t>
      </w:r>
      <w:r>
        <w:rPr>
          <w:rFonts w:cs="Calibri"/>
          <w:b/>
          <w:bCs/>
          <w:i/>
          <w:iCs/>
          <w:spacing w:val="1"/>
          <w:u w:val="thick"/>
        </w:rPr>
        <w:t>i</w:t>
      </w:r>
      <w:r>
        <w:rPr>
          <w:rFonts w:cs="Calibri"/>
          <w:b/>
          <w:bCs/>
          <w:i/>
          <w:iCs/>
          <w:u w:val="thick"/>
        </w:rPr>
        <w:t>o</w:t>
      </w:r>
      <w:r>
        <w:rPr>
          <w:rFonts w:cs="Calibri"/>
          <w:b/>
          <w:bCs/>
          <w:i/>
          <w:iCs/>
          <w:spacing w:val="-1"/>
          <w:u w:val="thick"/>
        </w:rPr>
        <w:t xml:space="preserve"> </w:t>
      </w:r>
      <w:r>
        <w:rPr>
          <w:rFonts w:cs="Calibri"/>
          <w:b/>
          <w:bCs/>
          <w:i/>
          <w:iCs/>
          <w:spacing w:val="1"/>
          <w:u w:val="thick"/>
        </w:rPr>
        <w:t>p</w:t>
      </w:r>
      <w:r>
        <w:rPr>
          <w:rFonts w:cs="Calibri"/>
          <w:b/>
          <w:bCs/>
          <w:i/>
          <w:iCs/>
          <w:spacing w:val="-1"/>
          <w:u w:val="thick"/>
        </w:rPr>
        <w:t>rod</w:t>
      </w:r>
      <w:r>
        <w:rPr>
          <w:rFonts w:cs="Calibri"/>
          <w:b/>
          <w:bCs/>
          <w:i/>
          <w:iCs/>
          <w:spacing w:val="1"/>
          <w:u w:val="thick"/>
        </w:rPr>
        <w:t>u</w:t>
      </w:r>
      <w:r>
        <w:rPr>
          <w:rFonts w:cs="Calibri"/>
          <w:b/>
          <w:bCs/>
          <w:i/>
          <w:iCs/>
          <w:spacing w:val="-1"/>
          <w:u w:val="thick"/>
        </w:rPr>
        <w:t>rr</w:t>
      </w:r>
      <w:r>
        <w:rPr>
          <w:rFonts w:cs="Calibri"/>
          <w:b/>
          <w:bCs/>
          <w:i/>
          <w:iCs/>
          <w:u w:val="thick"/>
        </w:rPr>
        <w:t>e spec</w:t>
      </w:r>
      <w:r>
        <w:rPr>
          <w:rFonts w:cs="Calibri"/>
          <w:b/>
          <w:bCs/>
          <w:i/>
          <w:iCs/>
          <w:spacing w:val="1"/>
          <w:u w:val="thick"/>
        </w:rPr>
        <w:t>i</w:t>
      </w:r>
      <w:r>
        <w:rPr>
          <w:rFonts w:cs="Calibri"/>
          <w:b/>
          <w:bCs/>
          <w:i/>
          <w:iCs/>
          <w:spacing w:val="-3"/>
          <w:u w:val="thick"/>
        </w:rPr>
        <w:t>f</w:t>
      </w:r>
      <w:r>
        <w:rPr>
          <w:rFonts w:cs="Calibri"/>
          <w:b/>
          <w:bCs/>
          <w:i/>
          <w:iCs/>
          <w:spacing w:val="1"/>
          <w:u w:val="thick"/>
        </w:rPr>
        <w:t>i</w:t>
      </w:r>
      <w:r>
        <w:rPr>
          <w:rFonts w:cs="Calibri"/>
          <w:b/>
          <w:bCs/>
          <w:i/>
          <w:iCs/>
          <w:spacing w:val="-2"/>
          <w:u w:val="thick"/>
        </w:rPr>
        <w:t>c</w:t>
      </w:r>
      <w:r>
        <w:rPr>
          <w:rFonts w:cs="Calibri"/>
          <w:b/>
          <w:bCs/>
          <w:i/>
          <w:iCs/>
          <w:u w:val="thick"/>
        </w:rPr>
        <w:t>a</w:t>
      </w:r>
      <w:r>
        <w:rPr>
          <w:rFonts w:cs="Calibri"/>
          <w:b/>
          <w:bCs/>
          <w:i/>
          <w:iCs/>
          <w:spacing w:val="-1"/>
          <w:u w:val="thick"/>
        </w:rPr>
        <w:t xml:space="preserve"> </w:t>
      </w:r>
      <w:r>
        <w:rPr>
          <w:rFonts w:cs="Calibri"/>
          <w:b/>
          <w:bCs/>
          <w:i/>
          <w:iCs/>
          <w:spacing w:val="1"/>
          <w:u w:val="thick"/>
        </w:rPr>
        <w:t>d</w:t>
      </w:r>
      <w:r>
        <w:rPr>
          <w:rFonts w:cs="Calibri"/>
          <w:b/>
          <w:bCs/>
          <w:i/>
          <w:iCs/>
          <w:spacing w:val="-1"/>
          <w:u w:val="thick"/>
        </w:rPr>
        <w:t>o</w:t>
      </w:r>
      <w:r>
        <w:rPr>
          <w:rFonts w:cs="Calibri"/>
          <w:b/>
          <w:bCs/>
          <w:i/>
          <w:iCs/>
          <w:u w:val="thick"/>
        </w:rPr>
        <w:t>c</w:t>
      </w:r>
      <w:r>
        <w:rPr>
          <w:rFonts w:cs="Calibri"/>
          <w:b/>
          <w:bCs/>
          <w:i/>
          <w:iCs/>
          <w:spacing w:val="-1"/>
          <w:u w:val="thick"/>
        </w:rPr>
        <w:t>u</w:t>
      </w:r>
      <w:r>
        <w:rPr>
          <w:rFonts w:cs="Calibri"/>
          <w:b/>
          <w:bCs/>
          <w:i/>
          <w:iCs/>
          <w:u w:val="thick"/>
        </w:rPr>
        <w:t>me</w:t>
      </w:r>
      <w:r>
        <w:rPr>
          <w:rFonts w:cs="Calibri"/>
          <w:b/>
          <w:bCs/>
          <w:i/>
          <w:iCs/>
          <w:spacing w:val="1"/>
          <w:u w:val="thick"/>
        </w:rPr>
        <w:t>n</w:t>
      </w:r>
      <w:r>
        <w:rPr>
          <w:rFonts w:cs="Calibri"/>
          <w:b/>
          <w:bCs/>
          <w:i/>
          <w:iCs/>
          <w:spacing w:val="-2"/>
          <w:u w:val="thick"/>
        </w:rPr>
        <w:t>t</w:t>
      </w:r>
      <w:r>
        <w:rPr>
          <w:rFonts w:cs="Calibri"/>
          <w:b/>
          <w:bCs/>
          <w:i/>
          <w:iCs/>
          <w:spacing w:val="-1"/>
          <w:u w:val="thick"/>
        </w:rPr>
        <w:t>a</w:t>
      </w:r>
      <w:r>
        <w:rPr>
          <w:rFonts w:cs="Calibri"/>
          <w:b/>
          <w:bCs/>
          <w:i/>
          <w:iCs/>
          <w:spacing w:val="1"/>
          <w:u w:val="thick"/>
        </w:rPr>
        <w:t>z</w:t>
      </w:r>
      <w:r>
        <w:rPr>
          <w:rFonts w:cs="Calibri"/>
          <w:b/>
          <w:bCs/>
          <w:i/>
          <w:iCs/>
          <w:spacing w:val="-1"/>
          <w:u w:val="thick"/>
        </w:rPr>
        <w:t>i</w:t>
      </w:r>
      <w:r>
        <w:rPr>
          <w:rFonts w:cs="Calibri"/>
          <w:b/>
          <w:bCs/>
          <w:i/>
          <w:iCs/>
          <w:spacing w:val="1"/>
          <w:u w:val="thick"/>
        </w:rPr>
        <w:t>on</w:t>
      </w:r>
      <w:r>
        <w:rPr>
          <w:rFonts w:cs="Calibri"/>
          <w:b/>
          <w:bCs/>
          <w:i/>
          <w:iCs/>
          <w:u w:val="thick"/>
        </w:rPr>
        <w:t>e</w:t>
      </w:r>
    </w:p>
    <w:p w:rsidR="00243395" w:rsidRDefault="00243395">
      <w:pPr>
        <w:widowControl w:val="0"/>
        <w:autoSpaceDE w:val="0"/>
        <w:autoSpaceDN w:val="0"/>
        <w:adjustRightInd w:val="0"/>
        <w:spacing w:before="10" w:after="0" w:line="120" w:lineRule="exact"/>
        <w:rPr>
          <w:rFonts w:cs="Calibri"/>
          <w:sz w:val="12"/>
          <w:szCs w:val="12"/>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Pr="00436C03" w:rsidRDefault="00243395" w:rsidP="00540EF4">
      <w:pPr>
        <w:widowControl w:val="0"/>
        <w:autoSpaceDE w:val="0"/>
        <w:autoSpaceDN w:val="0"/>
        <w:adjustRightInd w:val="0"/>
        <w:spacing w:after="0" w:line="240" w:lineRule="auto"/>
        <w:jc w:val="both"/>
        <w:rPr>
          <w:rFonts w:ascii="Arial" w:hAnsi="Arial" w:cs="Arial"/>
          <w:sz w:val="24"/>
          <w:szCs w:val="24"/>
        </w:rPr>
      </w:pPr>
      <w:r w:rsidRPr="00436C03">
        <w:rPr>
          <w:rFonts w:ascii="Arial" w:hAnsi="Arial" w:cs="Arial"/>
          <w:b/>
          <w:bCs/>
          <w:sz w:val="24"/>
          <w:szCs w:val="24"/>
        </w:rPr>
        <w:t>P</w:t>
      </w:r>
      <w:r w:rsidRPr="00436C03">
        <w:rPr>
          <w:rFonts w:ascii="Arial" w:hAnsi="Arial" w:cs="Arial"/>
          <w:b/>
          <w:bCs/>
          <w:spacing w:val="1"/>
          <w:sz w:val="24"/>
          <w:szCs w:val="24"/>
        </w:rPr>
        <w:t>r</w:t>
      </w:r>
      <w:r w:rsidRPr="00436C03">
        <w:rPr>
          <w:rFonts w:ascii="Arial" w:hAnsi="Arial" w:cs="Arial"/>
          <w:b/>
          <w:bCs/>
          <w:spacing w:val="-1"/>
          <w:sz w:val="24"/>
          <w:szCs w:val="24"/>
        </w:rPr>
        <w:t>o</w:t>
      </w:r>
      <w:r w:rsidRPr="00436C03">
        <w:rPr>
          <w:rFonts w:ascii="Arial" w:hAnsi="Arial" w:cs="Arial"/>
          <w:b/>
          <w:bCs/>
          <w:spacing w:val="1"/>
          <w:sz w:val="24"/>
          <w:szCs w:val="24"/>
        </w:rPr>
        <w:t>c</w:t>
      </w:r>
      <w:r w:rsidRPr="00436C03">
        <w:rPr>
          <w:rFonts w:ascii="Arial" w:hAnsi="Arial" w:cs="Arial"/>
          <w:b/>
          <w:bCs/>
          <w:spacing w:val="-1"/>
          <w:sz w:val="24"/>
          <w:szCs w:val="24"/>
        </w:rPr>
        <w:t>edu</w:t>
      </w:r>
      <w:r w:rsidRPr="00436C03">
        <w:rPr>
          <w:rFonts w:ascii="Arial" w:hAnsi="Arial" w:cs="Arial"/>
          <w:b/>
          <w:bCs/>
          <w:spacing w:val="1"/>
          <w:sz w:val="24"/>
          <w:szCs w:val="24"/>
        </w:rPr>
        <w:t>r</w:t>
      </w:r>
      <w:r w:rsidRPr="00436C03">
        <w:rPr>
          <w:rFonts w:ascii="Arial" w:hAnsi="Arial" w:cs="Arial"/>
          <w:b/>
          <w:bCs/>
          <w:sz w:val="24"/>
          <w:szCs w:val="24"/>
        </w:rPr>
        <w:t>a</w:t>
      </w:r>
      <w:r w:rsidRPr="00436C03">
        <w:rPr>
          <w:rFonts w:ascii="Arial" w:hAnsi="Arial" w:cs="Arial"/>
          <w:b/>
          <w:bCs/>
          <w:spacing w:val="2"/>
          <w:sz w:val="24"/>
          <w:szCs w:val="24"/>
        </w:rPr>
        <w:t xml:space="preserve"> </w:t>
      </w:r>
      <w:r w:rsidRPr="00436C03">
        <w:rPr>
          <w:rFonts w:ascii="Arial" w:hAnsi="Arial" w:cs="Arial"/>
          <w:b/>
          <w:bCs/>
          <w:spacing w:val="-1"/>
          <w:sz w:val="24"/>
          <w:szCs w:val="24"/>
        </w:rPr>
        <w:t>ape</w:t>
      </w:r>
      <w:r w:rsidRPr="00436C03">
        <w:rPr>
          <w:rFonts w:ascii="Arial" w:hAnsi="Arial" w:cs="Arial"/>
          <w:b/>
          <w:bCs/>
          <w:spacing w:val="1"/>
          <w:sz w:val="24"/>
          <w:szCs w:val="24"/>
        </w:rPr>
        <w:t>r</w:t>
      </w:r>
      <w:r w:rsidRPr="00436C03">
        <w:rPr>
          <w:rFonts w:ascii="Arial" w:hAnsi="Arial" w:cs="Arial"/>
          <w:b/>
          <w:bCs/>
          <w:sz w:val="24"/>
          <w:szCs w:val="24"/>
        </w:rPr>
        <w:t>ta</w:t>
      </w:r>
      <w:r w:rsidRPr="00436C03">
        <w:rPr>
          <w:rFonts w:ascii="Arial" w:hAnsi="Arial" w:cs="Arial"/>
          <w:b/>
          <w:bCs/>
          <w:spacing w:val="2"/>
          <w:sz w:val="24"/>
          <w:szCs w:val="24"/>
        </w:rPr>
        <w:t xml:space="preserve"> </w:t>
      </w:r>
      <w:r w:rsidRPr="00436C03">
        <w:rPr>
          <w:rFonts w:ascii="Arial" w:hAnsi="Arial" w:cs="Arial"/>
          <w:b/>
          <w:bCs/>
          <w:spacing w:val="-1"/>
          <w:sz w:val="24"/>
          <w:szCs w:val="24"/>
        </w:rPr>
        <w:t>pe</w:t>
      </w:r>
      <w:r w:rsidRPr="00436C03">
        <w:rPr>
          <w:rFonts w:ascii="Arial" w:hAnsi="Arial" w:cs="Arial"/>
          <w:b/>
          <w:bCs/>
          <w:sz w:val="24"/>
          <w:szCs w:val="24"/>
        </w:rPr>
        <w:t>r</w:t>
      </w:r>
      <w:r w:rsidRPr="00436C03">
        <w:rPr>
          <w:rFonts w:ascii="Arial" w:hAnsi="Arial" w:cs="Arial"/>
          <w:b/>
          <w:bCs/>
          <w:spacing w:val="1"/>
          <w:sz w:val="24"/>
          <w:szCs w:val="24"/>
        </w:rPr>
        <w:t xml:space="preserve"> l</w:t>
      </w:r>
      <w:r w:rsidRPr="00436C03">
        <w:rPr>
          <w:rFonts w:ascii="Arial" w:hAnsi="Arial" w:cs="Arial"/>
          <w:b/>
          <w:bCs/>
          <w:sz w:val="24"/>
          <w:szCs w:val="24"/>
        </w:rPr>
        <w:t>’</w:t>
      </w:r>
      <w:r w:rsidRPr="00436C03">
        <w:rPr>
          <w:rFonts w:ascii="Arial" w:hAnsi="Arial" w:cs="Arial"/>
          <w:b/>
          <w:bCs/>
          <w:spacing w:val="-3"/>
          <w:sz w:val="24"/>
          <w:szCs w:val="24"/>
        </w:rPr>
        <w:t>a</w:t>
      </w:r>
      <w:r w:rsidRPr="00436C03">
        <w:rPr>
          <w:rFonts w:ascii="Arial" w:hAnsi="Arial" w:cs="Arial"/>
          <w:b/>
          <w:bCs/>
          <w:spacing w:val="-1"/>
          <w:sz w:val="24"/>
          <w:szCs w:val="24"/>
        </w:rPr>
        <w:t>ppa</w:t>
      </w:r>
      <w:r w:rsidRPr="00436C03">
        <w:rPr>
          <w:rFonts w:ascii="Arial" w:hAnsi="Arial" w:cs="Arial"/>
          <w:b/>
          <w:bCs/>
          <w:spacing w:val="1"/>
          <w:sz w:val="24"/>
          <w:szCs w:val="24"/>
        </w:rPr>
        <w:t>l</w:t>
      </w:r>
      <w:r w:rsidRPr="00436C03">
        <w:rPr>
          <w:rFonts w:ascii="Arial" w:hAnsi="Arial" w:cs="Arial"/>
          <w:b/>
          <w:bCs/>
          <w:sz w:val="24"/>
          <w:szCs w:val="24"/>
        </w:rPr>
        <w:t>to</w:t>
      </w:r>
      <w:r w:rsidRPr="00436C03">
        <w:rPr>
          <w:rFonts w:ascii="Arial" w:hAnsi="Arial" w:cs="Arial"/>
          <w:b/>
          <w:bCs/>
          <w:spacing w:val="2"/>
          <w:sz w:val="24"/>
          <w:szCs w:val="24"/>
        </w:rPr>
        <w:t xml:space="preserve"> </w:t>
      </w:r>
      <w:r w:rsidRPr="00436C03">
        <w:rPr>
          <w:rFonts w:ascii="Arial" w:hAnsi="Arial" w:cs="Arial"/>
          <w:b/>
          <w:bCs/>
          <w:spacing w:val="1"/>
          <w:sz w:val="24"/>
          <w:szCs w:val="24"/>
        </w:rPr>
        <w:t>i</w:t>
      </w:r>
      <w:r w:rsidRPr="00436C03">
        <w:rPr>
          <w:rFonts w:ascii="Arial" w:hAnsi="Arial" w:cs="Arial"/>
          <w:b/>
          <w:bCs/>
          <w:spacing w:val="-1"/>
          <w:sz w:val="24"/>
          <w:szCs w:val="24"/>
        </w:rPr>
        <w:t>n</w:t>
      </w:r>
      <w:r w:rsidRPr="00436C03">
        <w:rPr>
          <w:rFonts w:ascii="Arial" w:hAnsi="Arial" w:cs="Arial"/>
          <w:b/>
          <w:bCs/>
          <w:sz w:val="24"/>
          <w:szCs w:val="24"/>
        </w:rPr>
        <w:t>teg</w:t>
      </w:r>
      <w:r w:rsidRPr="00436C03">
        <w:rPr>
          <w:rFonts w:ascii="Arial" w:hAnsi="Arial" w:cs="Arial"/>
          <w:b/>
          <w:bCs/>
          <w:spacing w:val="1"/>
          <w:sz w:val="24"/>
          <w:szCs w:val="24"/>
        </w:rPr>
        <w:t>r</w:t>
      </w:r>
      <w:r w:rsidRPr="00436C03">
        <w:rPr>
          <w:rFonts w:ascii="Arial" w:hAnsi="Arial" w:cs="Arial"/>
          <w:b/>
          <w:bCs/>
          <w:spacing w:val="-1"/>
          <w:sz w:val="24"/>
          <w:szCs w:val="24"/>
        </w:rPr>
        <w:t>a</w:t>
      </w:r>
      <w:r w:rsidRPr="00436C03">
        <w:rPr>
          <w:rFonts w:ascii="Arial" w:hAnsi="Arial" w:cs="Arial"/>
          <w:b/>
          <w:bCs/>
          <w:sz w:val="24"/>
          <w:szCs w:val="24"/>
        </w:rPr>
        <w:t>to</w:t>
      </w:r>
      <w:r w:rsidRPr="00436C03">
        <w:rPr>
          <w:rFonts w:ascii="Arial" w:hAnsi="Arial" w:cs="Arial"/>
          <w:b/>
          <w:bCs/>
          <w:spacing w:val="2"/>
          <w:sz w:val="24"/>
          <w:szCs w:val="24"/>
        </w:rPr>
        <w:t xml:space="preserve"> </w:t>
      </w:r>
      <w:r w:rsidRPr="00436C03">
        <w:rPr>
          <w:rFonts w:ascii="Arial" w:hAnsi="Arial" w:cs="Arial"/>
          <w:b/>
          <w:bCs/>
          <w:spacing w:val="-1"/>
          <w:sz w:val="24"/>
          <w:szCs w:val="24"/>
        </w:rPr>
        <w:t>de</w:t>
      </w:r>
      <w:r w:rsidRPr="00436C03">
        <w:rPr>
          <w:rFonts w:ascii="Arial" w:hAnsi="Arial" w:cs="Arial"/>
          <w:b/>
          <w:bCs/>
          <w:spacing w:val="-2"/>
          <w:sz w:val="24"/>
          <w:szCs w:val="24"/>
        </w:rPr>
        <w:t>l</w:t>
      </w:r>
      <w:r w:rsidRPr="00436C03">
        <w:rPr>
          <w:rFonts w:ascii="Arial" w:hAnsi="Arial" w:cs="Arial"/>
          <w:b/>
          <w:bCs/>
          <w:spacing w:val="1"/>
          <w:sz w:val="24"/>
          <w:szCs w:val="24"/>
        </w:rPr>
        <w:t>l</w:t>
      </w:r>
      <w:r w:rsidRPr="00436C03">
        <w:rPr>
          <w:rFonts w:ascii="Arial" w:hAnsi="Arial" w:cs="Arial"/>
          <w:b/>
          <w:bCs/>
          <w:sz w:val="24"/>
          <w:szCs w:val="24"/>
        </w:rPr>
        <w:t>a</w:t>
      </w:r>
      <w:r w:rsidRPr="00436C03">
        <w:rPr>
          <w:rFonts w:ascii="Arial" w:hAnsi="Arial" w:cs="Arial"/>
          <w:b/>
          <w:bCs/>
          <w:spacing w:val="2"/>
          <w:sz w:val="24"/>
          <w:szCs w:val="24"/>
        </w:rPr>
        <w:t xml:space="preserve"> </w:t>
      </w:r>
      <w:r w:rsidRPr="00436C03">
        <w:rPr>
          <w:rFonts w:ascii="Arial" w:hAnsi="Arial" w:cs="Arial"/>
          <w:b/>
          <w:i/>
          <w:sz w:val="24"/>
          <w:szCs w:val="24"/>
        </w:rPr>
        <w:t>Progettazione  esecutiva  ed  esecuzione Intervento di riqualificazione pless</w:t>
      </w:r>
      <w:r>
        <w:rPr>
          <w:rFonts w:ascii="Arial" w:hAnsi="Arial" w:cs="Arial"/>
          <w:b/>
          <w:i/>
          <w:sz w:val="24"/>
          <w:szCs w:val="24"/>
        </w:rPr>
        <w:t>i</w:t>
      </w:r>
      <w:r w:rsidRPr="00436C03">
        <w:rPr>
          <w:rFonts w:ascii="Arial" w:hAnsi="Arial" w:cs="Arial"/>
          <w:b/>
          <w:i/>
          <w:sz w:val="24"/>
          <w:szCs w:val="24"/>
        </w:rPr>
        <w:t xml:space="preserve"> scolastic</w:t>
      </w:r>
      <w:r>
        <w:rPr>
          <w:rFonts w:ascii="Arial" w:hAnsi="Arial" w:cs="Arial"/>
          <w:b/>
          <w:i/>
          <w:sz w:val="24"/>
          <w:szCs w:val="24"/>
        </w:rPr>
        <w:t>i</w:t>
      </w:r>
      <w:r w:rsidRPr="00436C03">
        <w:rPr>
          <w:rFonts w:ascii="Arial" w:hAnsi="Arial" w:cs="Arial"/>
          <w:b/>
          <w:i/>
          <w:sz w:val="24"/>
          <w:szCs w:val="24"/>
        </w:rPr>
        <w:t xml:space="preserve"> di via Nuova e di Piazza Cosentini</w:t>
      </w:r>
      <w:r>
        <w:rPr>
          <w:rFonts w:ascii="Arial" w:hAnsi="Arial" w:cs="Arial"/>
          <w:b/>
          <w:i/>
          <w:sz w:val="24"/>
          <w:szCs w:val="24"/>
        </w:rPr>
        <w:t>,</w:t>
      </w:r>
      <w:r w:rsidRPr="00436C03">
        <w:rPr>
          <w:rFonts w:ascii="Arial" w:hAnsi="Arial" w:cs="Arial"/>
          <w:b/>
          <w:i/>
          <w:sz w:val="24"/>
          <w:szCs w:val="24"/>
        </w:rPr>
        <w:t xml:space="preserve">  nella frazione di Linera</w:t>
      </w:r>
      <w:r>
        <w:rPr>
          <w:rFonts w:ascii="Arial" w:hAnsi="Arial" w:cs="Arial"/>
          <w:b/>
          <w:i/>
          <w:sz w:val="24"/>
          <w:szCs w:val="24"/>
        </w:rPr>
        <w:t xml:space="preserve"> -</w:t>
      </w:r>
      <w:r w:rsidRPr="00436C03">
        <w:rPr>
          <w:rFonts w:ascii="Arial" w:hAnsi="Arial" w:cs="Arial"/>
          <w:b/>
          <w:i/>
          <w:sz w:val="24"/>
          <w:szCs w:val="24"/>
        </w:rPr>
        <w:t xml:space="preserve"> Istituto Comprensivo Statale Santa Venerina</w:t>
      </w:r>
      <w:r>
        <w:rPr>
          <w:rFonts w:ascii="Arial" w:hAnsi="Arial" w:cs="Arial"/>
          <w:sz w:val="24"/>
          <w:szCs w:val="24"/>
        </w:rPr>
        <w:t>-</w:t>
      </w:r>
    </w:p>
    <w:p w:rsidR="00243395" w:rsidRDefault="00243395" w:rsidP="00540EF4">
      <w:pPr>
        <w:widowControl w:val="0"/>
        <w:autoSpaceDE w:val="0"/>
        <w:autoSpaceDN w:val="0"/>
        <w:adjustRightInd w:val="0"/>
        <w:spacing w:after="0" w:line="286" w:lineRule="auto"/>
        <w:ind w:left="113" w:right="60"/>
        <w:jc w:val="both"/>
        <w:rPr>
          <w:rFonts w:cs="Calibri"/>
          <w:sz w:val="20"/>
          <w:szCs w:val="20"/>
        </w:rPr>
      </w:pPr>
    </w:p>
    <w:p w:rsidR="00243395" w:rsidRDefault="00243395" w:rsidP="00540EF4">
      <w:pPr>
        <w:widowControl w:val="0"/>
        <w:autoSpaceDE w:val="0"/>
        <w:autoSpaceDN w:val="0"/>
        <w:adjustRightInd w:val="0"/>
        <w:spacing w:after="0" w:line="240" w:lineRule="auto"/>
        <w:ind w:right="99"/>
        <w:jc w:val="both"/>
        <w:rPr>
          <w:rFonts w:cs="Calibri"/>
          <w:b/>
          <w:bCs/>
          <w:spacing w:val="1"/>
          <w:sz w:val="20"/>
          <w:szCs w:val="20"/>
        </w:rPr>
      </w:pPr>
      <w:r w:rsidRPr="00000B37">
        <w:rPr>
          <w:rFonts w:cs="Calibri"/>
          <w:sz w:val="20"/>
          <w:szCs w:val="20"/>
        </w:rPr>
        <w:t>IMPOR</w:t>
      </w:r>
      <w:r w:rsidRPr="00000B37">
        <w:rPr>
          <w:rFonts w:cs="Calibri"/>
          <w:spacing w:val="1"/>
          <w:sz w:val="20"/>
          <w:szCs w:val="20"/>
        </w:rPr>
        <w:t>T</w:t>
      </w:r>
      <w:r w:rsidRPr="00000B37">
        <w:rPr>
          <w:rFonts w:cs="Calibri"/>
          <w:sz w:val="20"/>
          <w:szCs w:val="20"/>
        </w:rPr>
        <w:t>O</w:t>
      </w:r>
      <w:r w:rsidRPr="00000B37">
        <w:rPr>
          <w:rFonts w:cs="Calibri"/>
          <w:spacing w:val="-8"/>
          <w:sz w:val="20"/>
          <w:szCs w:val="20"/>
        </w:rPr>
        <w:t xml:space="preserve"> </w:t>
      </w:r>
      <w:r w:rsidRPr="00000B37">
        <w:rPr>
          <w:rFonts w:cs="Calibri"/>
          <w:sz w:val="20"/>
          <w:szCs w:val="20"/>
        </w:rPr>
        <w:t>A</w:t>
      </w:r>
      <w:r w:rsidRPr="00000B37">
        <w:rPr>
          <w:rFonts w:cs="Calibri"/>
          <w:spacing w:val="1"/>
          <w:sz w:val="20"/>
          <w:szCs w:val="20"/>
        </w:rPr>
        <w:t xml:space="preserve"> </w:t>
      </w:r>
      <w:r w:rsidRPr="00000B37">
        <w:rPr>
          <w:rFonts w:cs="Calibri"/>
          <w:sz w:val="20"/>
          <w:szCs w:val="20"/>
        </w:rPr>
        <w:t>BASE</w:t>
      </w:r>
      <w:r w:rsidRPr="00000B37">
        <w:rPr>
          <w:rFonts w:cs="Calibri"/>
          <w:spacing w:val="-1"/>
          <w:sz w:val="20"/>
          <w:szCs w:val="20"/>
        </w:rPr>
        <w:t xml:space="preserve"> </w:t>
      </w:r>
      <w:r w:rsidRPr="00000B37">
        <w:rPr>
          <w:rFonts w:cs="Calibri"/>
          <w:sz w:val="20"/>
          <w:szCs w:val="20"/>
        </w:rPr>
        <w:t>D</w:t>
      </w:r>
      <w:r w:rsidRPr="00000B37">
        <w:rPr>
          <w:rFonts w:cs="Calibri"/>
          <w:spacing w:val="1"/>
          <w:sz w:val="20"/>
          <w:szCs w:val="20"/>
        </w:rPr>
        <w:t>’</w:t>
      </w:r>
      <w:r w:rsidRPr="00000B37">
        <w:rPr>
          <w:rFonts w:cs="Calibri"/>
          <w:sz w:val="20"/>
          <w:szCs w:val="20"/>
        </w:rPr>
        <w:t>A</w:t>
      </w:r>
      <w:r w:rsidRPr="00000B37">
        <w:rPr>
          <w:rFonts w:cs="Calibri"/>
          <w:spacing w:val="2"/>
          <w:sz w:val="20"/>
          <w:szCs w:val="20"/>
        </w:rPr>
        <w:t>S</w:t>
      </w:r>
      <w:r w:rsidRPr="00000B37">
        <w:rPr>
          <w:rFonts w:cs="Calibri"/>
          <w:spacing w:val="-1"/>
          <w:sz w:val="20"/>
          <w:szCs w:val="20"/>
        </w:rPr>
        <w:t>T</w:t>
      </w:r>
      <w:r w:rsidRPr="00000B37">
        <w:rPr>
          <w:rFonts w:cs="Calibri"/>
          <w:sz w:val="20"/>
          <w:szCs w:val="20"/>
        </w:rPr>
        <w:t>A:</w:t>
      </w:r>
      <w:r w:rsidRPr="00000B37">
        <w:rPr>
          <w:rFonts w:cs="Calibri"/>
          <w:spacing w:val="-5"/>
          <w:sz w:val="20"/>
          <w:szCs w:val="20"/>
        </w:rPr>
        <w:t xml:space="preserve"> </w:t>
      </w:r>
      <w:r w:rsidRPr="00000B37">
        <w:rPr>
          <w:rFonts w:cs="Calibri"/>
          <w:sz w:val="20"/>
          <w:szCs w:val="20"/>
        </w:rPr>
        <w:t>€</w:t>
      </w:r>
      <w:r w:rsidRPr="00000B37">
        <w:rPr>
          <w:rFonts w:cs="Calibri"/>
          <w:spacing w:val="2"/>
          <w:sz w:val="20"/>
          <w:szCs w:val="20"/>
        </w:rPr>
        <w:t xml:space="preserve"> 218.651,11</w:t>
      </w:r>
      <w:r w:rsidRPr="00000B37">
        <w:rPr>
          <w:rFonts w:cs="Calibri"/>
          <w:spacing w:val="-8"/>
          <w:sz w:val="20"/>
          <w:szCs w:val="20"/>
        </w:rPr>
        <w:t xml:space="preserve"> </w:t>
      </w:r>
      <w:r w:rsidRPr="00000B37">
        <w:rPr>
          <w:rFonts w:cs="Calibri"/>
          <w:sz w:val="20"/>
          <w:szCs w:val="20"/>
        </w:rPr>
        <w:t>=</w:t>
      </w:r>
      <w:r w:rsidRPr="00000B37">
        <w:rPr>
          <w:rFonts w:cs="Calibri"/>
          <w:spacing w:val="-2"/>
          <w:sz w:val="20"/>
          <w:szCs w:val="20"/>
        </w:rPr>
        <w:t xml:space="preserve"> </w:t>
      </w:r>
      <w:r w:rsidRPr="00000B37">
        <w:rPr>
          <w:rFonts w:cs="Calibri"/>
          <w:spacing w:val="1"/>
          <w:sz w:val="20"/>
          <w:szCs w:val="20"/>
        </w:rPr>
        <w:t>d</w:t>
      </w:r>
      <w:r w:rsidRPr="00000B37">
        <w:rPr>
          <w:rFonts w:cs="Calibri"/>
          <w:sz w:val="20"/>
          <w:szCs w:val="20"/>
        </w:rPr>
        <w:t>i</w:t>
      </w:r>
      <w:r w:rsidRPr="00000B37">
        <w:rPr>
          <w:rFonts w:cs="Calibri"/>
          <w:spacing w:val="1"/>
          <w:sz w:val="20"/>
          <w:szCs w:val="20"/>
        </w:rPr>
        <w:t xml:space="preserve"> </w:t>
      </w:r>
      <w:r w:rsidRPr="00000B37">
        <w:rPr>
          <w:rFonts w:cs="Calibri"/>
          <w:sz w:val="20"/>
          <w:szCs w:val="20"/>
        </w:rPr>
        <w:t>c</w:t>
      </w:r>
      <w:r w:rsidRPr="00000B37">
        <w:rPr>
          <w:rFonts w:cs="Calibri"/>
          <w:spacing w:val="1"/>
          <w:sz w:val="20"/>
          <w:szCs w:val="20"/>
        </w:rPr>
        <w:t>u</w:t>
      </w:r>
      <w:r w:rsidRPr="00000B37">
        <w:rPr>
          <w:rFonts w:cs="Calibri"/>
          <w:sz w:val="20"/>
          <w:szCs w:val="20"/>
        </w:rPr>
        <w:t>i: €</w:t>
      </w:r>
      <w:r w:rsidRPr="00000B37">
        <w:rPr>
          <w:rFonts w:cs="Calibri"/>
          <w:spacing w:val="-1"/>
          <w:sz w:val="20"/>
          <w:szCs w:val="20"/>
        </w:rPr>
        <w:t xml:space="preserve"> </w:t>
      </w:r>
      <w:r w:rsidRPr="00000B37">
        <w:rPr>
          <w:rFonts w:cs="Calibri"/>
          <w:sz w:val="20"/>
          <w:szCs w:val="20"/>
        </w:rPr>
        <w:t xml:space="preserve"> 21.860,58</w:t>
      </w:r>
      <w:r w:rsidRPr="00000B37">
        <w:rPr>
          <w:rFonts w:cs="Calibri"/>
          <w:spacing w:val="-9"/>
          <w:sz w:val="20"/>
          <w:szCs w:val="20"/>
        </w:rPr>
        <w:t xml:space="preserve"> </w:t>
      </w:r>
      <w:r w:rsidRPr="00000B37">
        <w:rPr>
          <w:rFonts w:cs="Calibri"/>
          <w:sz w:val="20"/>
          <w:szCs w:val="20"/>
        </w:rPr>
        <w:t>=</w:t>
      </w:r>
      <w:r w:rsidRPr="00000B37">
        <w:rPr>
          <w:rFonts w:cs="Calibri"/>
          <w:spacing w:val="1"/>
          <w:sz w:val="20"/>
          <w:szCs w:val="20"/>
        </w:rPr>
        <w:t xml:space="preserve"> qu</w:t>
      </w:r>
      <w:r w:rsidRPr="00000B37">
        <w:rPr>
          <w:rFonts w:cs="Calibri"/>
          <w:sz w:val="20"/>
          <w:szCs w:val="20"/>
        </w:rPr>
        <w:t>ale</w:t>
      </w:r>
      <w:r w:rsidRPr="00000B37">
        <w:rPr>
          <w:rFonts w:cs="Calibri"/>
          <w:spacing w:val="-3"/>
          <w:sz w:val="20"/>
          <w:szCs w:val="20"/>
        </w:rPr>
        <w:t xml:space="preserve"> </w:t>
      </w:r>
      <w:r w:rsidRPr="00000B37">
        <w:rPr>
          <w:rFonts w:cs="Calibri"/>
          <w:sz w:val="20"/>
          <w:szCs w:val="20"/>
        </w:rPr>
        <w:t>corri</w:t>
      </w:r>
      <w:r w:rsidRPr="00000B37">
        <w:rPr>
          <w:rFonts w:cs="Calibri"/>
          <w:spacing w:val="-1"/>
          <w:sz w:val="20"/>
          <w:szCs w:val="20"/>
        </w:rPr>
        <w:t>s</w:t>
      </w:r>
      <w:r w:rsidRPr="00000B37">
        <w:rPr>
          <w:rFonts w:cs="Calibri"/>
          <w:spacing w:val="3"/>
          <w:sz w:val="20"/>
          <w:szCs w:val="20"/>
        </w:rPr>
        <w:t>p</w:t>
      </w:r>
      <w:r w:rsidRPr="00000B37">
        <w:rPr>
          <w:rFonts w:cs="Calibri"/>
          <w:spacing w:val="-1"/>
          <w:sz w:val="20"/>
          <w:szCs w:val="20"/>
        </w:rPr>
        <w:t>e</w:t>
      </w:r>
      <w:r w:rsidRPr="00000B37">
        <w:rPr>
          <w:rFonts w:cs="Calibri"/>
          <w:sz w:val="20"/>
          <w:szCs w:val="20"/>
        </w:rPr>
        <w:t>t</w:t>
      </w:r>
      <w:r w:rsidRPr="00000B37">
        <w:rPr>
          <w:rFonts w:cs="Calibri"/>
          <w:spacing w:val="1"/>
          <w:sz w:val="20"/>
          <w:szCs w:val="20"/>
        </w:rPr>
        <w:t>t</w:t>
      </w:r>
      <w:r w:rsidRPr="00000B37">
        <w:rPr>
          <w:rFonts w:cs="Calibri"/>
          <w:sz w:val="20"/>
          <w:szCs w:val="20"/>
        </w:rPr>
        <w:t>i</w:t>
      </w:r>
      <w:r w:rsidRPr="00000B37">
        <w:rPr>
          <w:rFonts w:cs="Calibri"/>
          <w:spacing w:val="-1"/>
          <w:sz w:val="20"/>
          <w:szCs w:val="20"/>
        </w:rPr>
        <w:t>v</w:t>
      </w:r>
      <w:r w:rsidRPr="00000B37">
        <w:rPr>
          <w:rFonts w:cs="Calibri"/>
          <w:sz w:val="20"/>
          <w:szCs w:val="20"/>
        </w:rPr>
        <w:t>o</w:t>
      </w:r>
      <w:r w:rsidRPr="00000B37">
        <w:rPr>
          <w:rFonts w:cs="Calibri"/>
          <w:spacing w:val="-7"/>
          <w:sz w:val="20"/>
          <w:szCs w:val="20"/>
        </w:rPr>
        <w:t xml:space="preserve"> </w:t>
      </w:r>
      <w:r w:rsidRPr="00000B37">
        <w:rPr>
          <w:rFonts w:cs="Calibri"/>
          <w:spacing w:val="1"/>
          <w:sz w:val="20"/>
          <w:szCs w:val="20"/>
        </w:rPr>
        <w:t>p</w:t>
      </w:r>
      <w:r w:rsidRPr="00000B37">
        <w:rPr>
          <w:rFonts w:cs="Calibri"/>
          <w:spacing w:val="-1"/>
          <w:sz w:val="20"/>
          <w:szCs w:val="20"/>
        </w:rPr>
        <w:t>e</w:t>
      </w:r>
      <w:r w:rsidRPr="00000B37">
        <w:rPr>
          <w:rFonts w:cs="Calibri"/>
          <w:sz w:val="20"/>
          <w:szCs w:val="20"/>
        </w:rPr>
        <w:t xml:space="preserve">r la </w:t>
      </w:r>
      <w:r w:rsidRPr="00000B37">
        <w:rPr>
          <w:rFonts w:cs="Calibri"/>
          <w:spacing w:val="1"/>
          <w:sz w:val="20"/>
          <w:szCs w:val="20"/>
        </w:rPr>
        <w:t>p</w:t>
      </w:r>
      <w:r w:rsidRPr="00000B37">
        <w:rPr>
          <w:rFonts w:cs="Calibri"/>
          <w:sz w:val="20"/>
          <w:szCs w:val="20"/>
        </w:rPr>
        <w:t>r</w:t>
      </w:r>
      <w:r w:rsidRPr="00000B37">
        <w:rPr>
          <w:rFonts w:cs="Calibri"/>
          <w:spacing w:val="1"/>
          <w:sz w:val="20"/>
          <w:szCs w:val="20"/>
        </w:rPr>
        <w:t>o</w:t>
      </w:r>
      <w:r w:rsidRPr="00000B37">
        <w:rPr>
          <w:rFonts w:cs="Calibri"/>
          <w:sz w:val="20"/>
          <w:szCs w:val="20"/>
        </w:rPr>
        <w:t>g</w:t>
      </w:r>
      <w:r w:rsidRPr="00000B37">
        <w:rPr>
          <w:rFonts w:cs="Calibri"/>
          <w:spacing w:val="-1"/>
          <w:sz w:val="20"/>
          <w:szCs w:val="20"/>
        </w:rPr>
        <w:t>e</w:t>
      </w:r>
      <w:r w:rsidRPr="00000B37">
        <w:rPr>
          <w:rFonts w:cs="Calibri"/>
          <w:sz w:val="20"/>
          <w:szCs w:val="20"/>
        </w:rPr>
        <w:t>t</w:t>
      </w:r>
      <w:r w:rsidRPr="00000B37">
        <w:rPr>
          <w:rFonts w:cs="Calibri"/>
          <w:spacing w:val="1"/>
          <w:sz w:val="20"/>
          <w:szCs w:val="20"/>
        </w:rPr>
        <w:t>t</w:t>
      </w:r>
      <w:r w:rsidRPr="00000B37">
        <w:rPr>
          <w:rFonts w:cs="Calibri"/>
          <w:sz w:val="20"/>
          <w:szCs w:val="20"/>
        </w:rPr>
        <w:t>a</w:t>
      </w:r>
      <w:r w:rsidRPr="00000B37">
        <w:rPr>
          <w:rFonts w:cs="Calibri"/>
          <w:spacing w:val="1"/>
          <w:sz w:val="20"/>
          <w:szCs w:val="20"/>
        </w:rPr>
        <w:t>z</w:t>
      </w:r>
      <w:r w:rsidRPr="00000B37">
        <w:rPr>
          <w:rFonts w:cs="Calibri"/>
          <w:sz w:val="20"/>
          <w:szCs w:val="20"/>
        </w:rPr>
        <w:t>io</w:t>
      </w:r>
      <w:r w:rsidRPr="00000B37">
        <w:rPr>
          <w:rFonts w:cs="Calibri"/>
          <w:spacing w:val="1"/>
          <w:sz w:val="20"/>
          <w:szCs w:val="20"/>
        </w:rPr>
        <w:t>n</w:t>
      </w:r>
      <w:r w:rsidRPr="00000B37">
        <w:rPr>
          <w:rFonts w:cs="Calibri"/>
          <w:sz w:val="20"/>
          <w:szCs w:val="20"/>
        </w:rPr>
        <w:t>e</w:t>
      </w:r>
      <w:r w:rsidRPr="00000B37">
        <w:rPr>
          <w:rFonts w:cs="Calibri"/>
          <w:spacing w:val="-9"/>
          <w:sz w:val="20"/>
          <w:szCs w:val="20"/>
        </w:rPr>
        <w:t xml:space="preserve"> </w:t>
      </w:r>
      <w:r w:rsidRPr="00000B37">
        <w:rPr>
          <w:rFonts w:cs="Calibri"/>
          <w:spacing w:val="-1"/>
          <w:sz w:val="20"/>
          <w:szCs w:val="20"/>
        </w:rPr>
        <w:t>e</w:t>
      </w:r>
      <w:r w:rsidRPr="00000B37">
        <w:rPr>
          <w:rFonts w:cs="Calibri"/>
          <w:spacing w:val="1"/>
          <w:sz w:val="20"/>
          <w:szCs w:val="20"/>
        </w:rPr>
        <w:t>s</w:t>
      </w:r>
      <w:r w:rsidRPr="00000B37">
        <w:rPr>
          <w:rFonts w:cs="Calibri"/>
          <w:spacing w:val="-1"/>
          <w:sz w:val="20"/>
          <w:szCs w:val="20"/>
        </w:rPr>
        <w:t>e</w:t>
      </w:r>
      <w:r w:rsidRPr="00000B37">
        <w:rPr>
          <w:rFonts w:cs="Calibri"/>
          <w:sz w:val="20"/>
          <w:szCs w:val="20"/>
        </w:rPr>
        <w:t>c</w:t>
      </w:r>
      <w:r w:rsidRPr="00000B37">
        <w:rPr>
          <w:rFonts w:cs="Calibri"/>
          <w:spacing w:val="1"/>
          <w:sz w:val="20"/>
          <w:szCs w:val="20"/>
        </w:rPr>
        <w:t>u</w:t>
      </w:r>
      <w:r w:rsidRPr="00000B37">
        <w:rPr>
          <w:rFonts w:cs="Calibri"/>
          <w:sz w:val="20"/>
          <w:szCs w:val="20"/>
        </w:rPr>
        <w:t>t</w:t>
      </w:r>
      <w:r w:rsidRPr="00000B37">
        <w:rPr>
          <w:rFonts w:cs="Calibri"/>
          <w:spacing w:val="2"/>
          <w:sz w:val="20"/>
          <w:szCs w:val="20"/>
        </w:rPr>
        <w:t>i</w:t>
      </w:r>
      <w:r w:rsidRPr="00000B37">
        <w:rPr>
          <w:rFonts w:cs="Calibri"/>
          <w:spacing w:val="-1"/>
          <w:sz w:val="20"/>
          <w:szCs w:val="20"/>
        </w:rPr>
        <w:t>v</w:t>
      </w:r>
      <w:r w:rsidRPr="00000B37">
        <w:rPr>
          <w:rFonts w:cs="Calibri"/>
          <w:sz w:val="20"/>
          <w:szCs w:val="20"/>
        </w:rPr>
        <w:t>a</w:t>
      </w:r>
      <w:r w:rsidRPr="00000B37">
        <w:rPr>
          <w:rFonts w:cs="Calibri"/>
          <w:spacing w:val="-7"/>
          <w:sz w:val="20"/>
          <w:szCs w:val="20"/>
        </w:rPr>
        <w:t xml:space="preserve"> </w:t>
      </w:r>
      <w:r w:rsidRPr="00000B37">
        <w:rPr>
          <w:rFonts w:cs="Calibri"/>
          <w:spacing w:val="-1"/>
          <w:w w:val="99"/>
          <w:sz w:val="20"/>
          <w:szCs w:val="20"/>
        </w:rPr>
        <w:t>e</w:t>
      </w:r>
      <w:r w:rsidRPr="00000B37">
        <w:rPr>
          <w:rFonts w:cs="Calibri"/>
          <w:w w:val="99"/>
          <w:sz w:val="20"/>
          <w:szCs w:val="20"/>
        </w:rPr>
        <w:t xml:space="preserve">d </w:t>
      </w:r>
      <w:r w:rsidRPr="00000B37">
        <w:rPr>
          <w:rFonts w:cs="Calibri"/>
          <w:sz w:val="20"/>
          <w:szCs w:val="20"/>
        </w:rPr>
        <w:t xml:space="preserve">il </w:t>
      </w:r>
      <w:r w:rsidRPr="00000B37">
        <w:rPr>
          <w:rFonts w:cs="Calibri"/>
          <w:spacing w:val="-17"/>
          <w:sz w:val="20"/>
          <w:szCs w:val="20"/>
        </w:rPr>
        <w:t xml:space="preserve"> </w:t>
      </w:r>
      <w:r w:rsidRPr="00000B37">
        <w:rPr>
          <w:rFonts w:cs="Calibri"/>
          <w:sz w:val="20"/>
          <w:szCs w:val="20"/>
        </w:rPr>
        <w:t>co</w:t>
      </w:r>
      <w:r w:rsidRPr="00000B37">
        <w:rPr>
          <w:rFonts w:cs="Calibri"/>
          <w:spacing w:val="1"/>
          <w:sz w:val="20"/>
          <w:szCs w:val="20"/>
        </w:rPr>
        <w:t>o</w:t>
      </w:r>
      <w:r w:rsidRPr="00000B37">
        <w:rPr>
          <w:rFonts w:cs="Calibri"/>
          <w:sz w:val="20"/>
          <w:szCs w:val="20"/>
        </w:rPr>
        <w:t>r</w:t>
      </w:r>
      <w:r w:rsidRPr="00000B37">
        <w:rPr>
          <w:rFonts w:cs="Calibri"/>
          <w:spacing w:val="1"/>
          <w:sz w:val="20"/>
          <w:szCs w:val="20"/>
        </w:rPr>
        <w:t>d</w:t>
      </w:r>
      <w:r w:rsidRPr="00000B37">
        <w:rPr>
          <w:rFonts w:cs="Calibri"/>
          <w:sz w:val="20"/>
          <w:szCs w:val="20"/>
        </w:rPr>
        <w:t>i</w:t>
      </w:r>
      <w:r w:rsidRPr="00000B37">
        <w:rPr>
          <w:rFonts w:cs="Calibri"/>
          <w:spacing w:val="1"/>
          <w:sz w:val="20"/>
          <w:szCs w:val="20"/>
        </w:rPr>
        <w:t>n</w:t>
      </w:r>
      <w:r w:rsidRPr="00000B37">
        <w:rPr>
          <w:rFonts w:cs="Calibri"/>
          <w:sz w:val="20"/>
          <w:szCs w:val="20"/>
        </w:rPr>
        <w:t>am</w:t>
      </w:r>
      <w:r w:rsidRPr="00000B37">
        <w:rPr>
          <w:rFonts w:cs="Calibri"/>
          <w:spacing w:val="-1"/>
          <w:sz w:val="20"/>
          <w:szCs w:val="20"/>
        </w:rPr>
        <w:t>e</w:t>
      </w:r>
      <w:r w:rsidRPr="00000B37">
        <w:rPr>
          <w:rFonts w:cs="Calibri"/>
          <w:spacing w:val="1"/>
          <w:sz w:val="20"/>
          <w:szCs w:val="20"/>
        </w:rPr>
        <w:t>n</w:t>
      </w:r>
      <w:r w:rsidRPr="00000B37">
        <w:rPr>
          <w:rFonts w:cs="Calibri"/>
          <w:sz w:val="20"/>
          <w:szCs w:val="20"/>
        </w:rPr>
        <w:t>to</w:t>
      </w:r>
      <w:r w:rsidRPr="00000B37">
        <w:rPr>
          <w:rFonts w:cs="Calibri"/>
          <w:spacing w:val="17"/>
          <w:sz w:val="20"/>
          <w:szCs w:val="20"/>
        </w:rPr>
        <w:t xml:space="preserve"> </w:t>
      </w:r>
      <w:r w:rsidRPr="00000B37">
        <w:rPr>
          <w:rFonts w:cs="Calibri"/>
          <w:spacing w:val="1"/>
          <w:sz w:val="20"/>
          <w:szCs w:val="20"/>
        </w:rPr>
        <w:t>d</w:t>
      </w:r>
      <w:r w:rsidRPr="00000B37">
        <w:rPr>
          <w:rFonts w:cs="Calibri"/>
          <w:spacing w:val="-1"/>
          <w:sz w:val="20"/>
          <w:szCs w:val="20"/>
        </w:rPr>
        <w:t>e</w:t>
      </w:r>
      <w:r w:rsidRPr="00000B37">
        <w:rPr>
          <w:rFonts w:cs="Calibri"/>
          <w:sz w:val="20"/>
          <w:szCs w:val="20"/>
        </w:rPr>
        <w:t>lla</w:t>
      </w:r>
      <w:r w:rsidRPr="00000B37">
        <w:rPr>
          <w:rFonts w:cs="Calibri"/>
          <w:spacing w:val="25"/>
          <w:sz w:val="20"/>
          <w:szCs w:val="20"/>
        </w:rPr>
        <w:t xml:space="preserve"> </w:t>
      </w:r>
      <w:r w:rsidRPr="00000B37">
        <w:rPr>
          <w:rFonts w:cs="Calibri"/>
          <w:spacing w:val="-1"/>
          <w:sz w:val="20"/>
          <w:szCs w:val="20"/>
        </w:rPr>
        <w:t>s</w:t>
      </w:r>
      <w:r w:rsidRPr="00000B37">
        <w:rPr>
          <w:rFonts w:cs="Calibri"/>
          <w:sz w:val="20"/>
          <w:szCs w:val="20"/>
        </w:rPr>
        <w:t>icur</w:t>
      </w:r>
      <w:r w:rsidRPr="00000B37">
        <w:rPr>
          <w:rFonts w:cs="Calibri"/>
          <w:spacing w:val="1"/>
          <w:sz w:val="20"/>
          <w:szCs w:val="20"/>
        </w:rPr>
        <w:t>e</w:t>
      </w:r>
      <w:r w:rsidRPr="00000B37">
        <w:rPr>
          <w:rFonts w:cs="Calibri"/>
          <w:sz w:val="20"/>
          <w:szCs w:val="20"/>
        </w:rPr>
        <w:t>z</w:t>
      </w:r>
      <w:r w:rsidRPr="00000B37">
        <w:rPr>
          <w:rFonts w:cs="Calibri"/>
          <w:spacing w:val="1"/>
          <w:sz w:val="20"/>
          <w:szCs w:val="20"/>
        </w:rPr>
        <w:t>z</w:t>
      </w:r>
      <w:r w:rsidRPr="00000B37">
        <w:rPr>
          <w:rFonts w:cs="Calibri"/>
          <w:sz w:val="20"/>
          <w:szCs w:val="20"/>
        </w:rPr>
        <w:t>a,</w:t>
      </w:r>
      <w:r w:rsidRPr="00000B37">
        <w:rPr>
          <w:rFonts w:cs="Calibri"/>
          <w:spacing w:val="22"/>
          <w:sz w:val="20"/>
          <w:szCs w:val="20"/>
        </w:rPr>
        <w:t xml:space="preserve"> </w:t>
      </w:r>
      <w:r w:rsidRPr="00000B37">
        <w:rPr>
          <w:rFonts w:cs="Calibri"/>
          <w:sz w:val="20"/>
          <w:szCs w:val="20"/>
        </w:rPr>
        <w:t>€</w:t>
      </w:r>
      <w:r w:rsidRPr="00000B37">
        <w:rPr>
          <w:rFonts w:cs="Calibri"/>
          <w:spacing w:val="28"/>
          <w:sz w:val="20"/>
          <w:szCs w:val="20"/>
        </w:rPr>
        <w:t xml:space="preserve"> </w:t>
      </w:r>
      <w:r w:rsidRPr="00000B37">
        <w:rPr>
          <w:rFonts w:cs="Calibri"/>
          <w:sz w:val="20"/>
          <w:szCs w:val="20"/>
        </w:rPr>
        <w:t>5.731,76=</w:t>
      </w:r>
      <w:r w:rsidRPr="00000B37">
        <w:rPr>
          <w:rFonts w:cs="Calibri"/>
          <w:spacing w:val="27"/>
          <w:sz w:val="20"/>
          <w:szCs w:val="20"/>
        </w:rPr>
        <w:t xml:space="preserve"> </w:t>
      </w:r>
      <w:r w:rsidRPr="00000B37">
        <w:rPr>
          <w:rFonts w:cs="Calibri"/>
          <w:sz w:val="20"/>
          <w:szCs w:val="20"/>
        </w:rPr>
        <w:t>(non</w:t>
      </w:r>
      <w:r w:rsidRPr="00000B37">
        <w:rPr>
          <w:rFonts w:cs="Calibri"/>
          <w:spacing w:val="25"/>
          <w:sz w:val="20"/>
          <w:szCs w:val="20"/>
        </w:rPr>
        <w:t xml:space="preserve"> </w:t>
      </w:r>
      <w:r w:rsidRPr="00000B37">
        <w:rPr>
          <w:rFonts w:cs="Calibri"/>
          <w:spacing w:val="-1"/>
          <w:sz w:val="20"/>
          <w:szCs w:val="20"/>
        </w:rPr>
        <w:t>s</w:t>
      </w:r>
      <w:r w:rsidRPr="00000B37">
        <w:rPr>
          <w:rFonts w:cs="Calibri"/>
          <w:sz w:val="20"/>
          <w:szCs w:val="20"/>
        </w:rPr>
        <w:t>o</w:t>
      </w:r>
      <w:r w:rsidRPr="00000B37">
        <w:rPr>
          <w:rFonts w:cs="Calibri"/>
          <w:spacing w:val="2"/>
          <w:sz w:val="20"/>
          <w:szCs w:val="20"/>
        </w:rPr>
        <w:t>g</w:t>
      </w:r>
      <w:r w:rsidRPr="00000B37">
        <w:rPr>
          <w:rFonts w:cs="Calibri"/>
          <w:sz w:val="20"/>
          <w:szCs w:val="20"/>
        </w:rPr>
        <w:t>g</w:t>
      </w:r>
      <w:r w:rsidRPr="00000B37">
        <w:rPr>
          <w:rFonts w:cs="Calibri"/>
          <w:spacing w:val="-1"/>
          <w:sz w:val="20"/>
          <w:szCs w:val="20"/>
        </w:rPr>
        <w:t>e</w:t>
      </w:r>
      <w:r w:rsidRPr="00000B37">
        <w:rPr>
          <w:rFonts w:cs="Calibri"/>
          <w:sz w:val="20"/>
          <w:szCs w:val="20"/>
        </w:rPr>
        <w:t>t</w:t>
      </w:r>
      <w:r w:rsidRPr="00000B37">
        <w:rPr>
          <w:rFonts w:cs="Calibri"/>
          <w:spacing w:val="1"/>
          <w:sz w:val="20"/>
          <w:szCs w:val="20"/>
        </w:rPr>
        <w:t>t</w:t>
      </w:r>
      <w:r w:rsidRPr="00000B37">
        <w:rPr>
          <w:rFonts w:cs="Calibri"/>
          <w:sz w:val="20"/>
          <w:szCs w:val="20"/>
        </w:rPr>
        <w:t>i</w:t>
      </w:r>
      <w:r w:rsidRPr="00000B37">
        <w:rPr>
          <w:rFonts w:cs="Calibri"/>
          <w:spacing w:val="23"/>
          <w:sz w:val="20"/>
          <w:szCs w:val="20"/>
        </w:rPr>
        <w:t xml:space="preserve"> </w:t>
      </w:r>
      <w:r w:rsidRPr="00000B37">
        <w:rPr>
          <w:rFonts w:cs="Calibri"/>
          <w:sz w:val="20"/>
          <w:szCs w:val="20"/>
        </w:rPr>
        <w:t>a</w:t>
      </w:r>
      <w:r w:rsidRPr="00000B37">
        <w:rPr>
          <w:rFonts w:cs="Calibri"/>
          <w:spacing w:val="28"/>
          <w:sz w:val="20"/>
          <w:szCs w:val="20"/>
        </w:rPr>
        <w:t xml:space="preserve"> </w:t>
      </w:r>
      <w:r w:rsidRPr="00000B37">
        <w:rPr>
          <w:rFonts w:cs="Calibri"/>
          <w:sz w:val="20"/>
          <w:szCs w:val="20"/>
        </w:rPr>
        <w:t>ri</w:t>
      </w:r>
      <w:r w:rsidRPr="00000B37">
        <w:rPr>
          <w:rFonts w:cs="Calibri"/>
          <w:spacing w:val="1"/>
          <w:sz w:val="20"/>
          <w:szCs w:val="20"/>
        </w:rPr>
        <w:t>b</w:t>
      </w:r>
      <w:r w:rsidRPr="00000B37">
        <w:rPr>
          <w:rFonts w:cs="Calibri"/>
          <w:sz w:val="20"/>
          <w:szCs w:val="20"/>
        </w:rPr>
        <w:t>as</w:t>
      </w:r>
      <w:r w:rsidRPr="00000B37">
        <w:rPr>
          <w:rFonts w:cs="Calibri"/>
          <w:spacing w:val="-2"/>
          <w:sz w:val="20"/>
          <w:szCs w:val="20"/>
        </w:rPr>
        <w:t>s</w:t>
      </w:r>
      <w:r w:rsidRPr="00000B37">
        <w:rPr>
          <w:rFonts w:cs="Calibri"/>
          <w:sz w:val="20"/>
          <w:szCs w:val="20"/>
        </w:rPr>
        <w:t>o</w:t>
      </w:r>
      <w:r w:rsidRPr="00000B37">
        <w:rPr>
          <w:rFonts w:cs="Calibri"/>
          <w:spacing w:val="23"/>
          <w:sz w:val="20"/>
          <w:szCs w:val="20"/>
        </w:rPr>
        <w:t xml:space="preserve"> </w:t>
      </w:r>
      <w:r w:rsidRPr="00000B37">
        <w:rPr>
          <w:rFonts w:cs="Calibri"/>
          <w:spacing w:val="1"/>
          <w:sz w:val="20"/>
          <w:szCs w:val="20"/>
        </w:rPr>
        <w:t>d</w:t>
      </w:r>
      <w:r w:rsidRPr="00000B37">
        <w:rPr>
          <w:rFonts w:cs="Calibri"/>
          <w:sz w:val="20"/>
          <w:szCs w:val="20"/>
        </w:rPr>
        <w:t>’asta)</w:t>
      </w:r>
      <w:r w:rsidRPr="00000B37">
        <w:rPr>
          <w:rFonts w:cs="Calibri"/>
          <w:spacing w:val="24"/>
          <w:sz w:val="20"/>
          <w:szCs w:val="20"/>
        </w:rPr>
        <w:t xml:space="preserve"> </w:t>
      </w:r>
      <w:r w:rsidRPr="00000B37">
        <w:rPr>
          <w:rFonts w:cs="Calibri"/>
          <w:spacing w:val="1"/>
          <w:sz w:val="20"/>
          <w:szCs w:val="20"/>
        </w:rPr>
        <w:t>p</w:t>
      </w:r>
      <w:r w:rsidRPr="00000B37">
        <w:rPr>
          <w:rFonts w:cs="Calibri"/>
          <w:spacing w:val="-1"/>
          <w:sz w:val="20"/>
          <w:szCs w:val="20"/>
        </w:rPr>
        <w:t>e</w:t>
      </w:r>
      <w:r w:rsidRPr="00000B37">
        <w:rPr>
          <w:rFonts w:cs="Calibri"/>
          <w:sz w:val="20"/>
          <w:szCs w:val="20"/>
        </w:rPr>
        <w:t>r</w:t>
      </w:r>
      <w:r w:rsidRPr="00000B37">
        <w:rPr>
          <w:rFonts w:cs="Calibri"/>
          <w:spacing w:val="26"/>
          <w:sz w:val="20"/>
          <w:szCs w:val="20"/>
        </w:rPr>
        <w:t xml:space="preserve"> </w:t>
      </w:r>
      <w:r w:rsidRPr="00000B37">
        <w:rPr>
          <w:rFonts w:cs="Calibri"/>
          <w:sz w:val="20"/>
          <w:szCs w:val="20"/>
        </w:rPr>
        <w:t>o</w:t>
      </w:r>
      <w:r w:rsidRPr="00000B37">
        <w:rPr>
          <w:rFonts w:cs="Calibri"/>
          <w:spacing w:val="1"/>
          <w:sz w:val="20"/>
          <w:szCs w:val="20"/>
        </w:rPr>
        <w:t>n</w:t>
      </w:r>
      <w:r w:rsidRPr="00000B37">
        <w:rPr>
          <w:rFonts w:cs="Calibri"/>
          <w:spacing w:val="-1"/>
          <w:sz w:val="20"/>
          <w:szCs w:val="20"/>
        </w:rPr>
        <w:t>e</w:t>
      </w:r>
      <w:r w:rsidRPr="00000B37">
        <w:rPr>
          <w:rFonts w:cs="Calibri"/>
          <w:sz w:val="20"/>
          <w:szCs w:val="20"/>
        </w:rPr>
        <w:t>ri</w:t>
      </w:r>
      <w:r w:rsidRPr="00000B37">
        <w:rPr>
          <w:rFonts w:cs="Calibri"/>
          <w:spacing w:val="25"/>
          <w:sz w:val="20"/>
          <w:szCs w:val="20"/>
        </w:rPr>
        <w:t xml:space="preserve"> </w:t>
      </w:r>
      <w:r w:rsidRPr="00000B37">
        <w:rPr>
          <w:rFonts w:cs="Calibri"/>
          <w:spacing w:val="1"/>
          <w:sz w:val="20"/>
          <w:szCs w:val="20"/>
        </w:rPr>
        <w:t>d</w:t>
      </w:r>
      <w:r w:rsidRPr="00000B37">
        <w:rPr>
          <w:rFonts w:cs="Calibri"/>
          <w:spacing w:val="-1"/>
          <w:sz w:val="20"/>
          <w:szCs w:val="20"/>
        </w:rPr>
        <w:t>e</w:t>
      </w:r>
      <w:r w:rsidRPr="00000B37">
        <w:rPr>
          <w:rFonts w:cs="Calibri"/>
          <w:sz w:val="20"/>
          <w:szCs w:val="20"/>
        </w:rPr>
        <w:t>lla</w:t>
      </w:r>
      <w:r w:rsidRPr="00000B37">
        <w:rPr>
          <w:rFonts w:cs="Calibri"/>
          <w:spacing w:val="25"/>
          <w:sz w:val="20"/>
          <w:szCs w:val="20"/>
        </w:rPr>
        <w:t xml:space="preserve"> </w:t>
      </w:r>
      <w:r w:rsidRPr="00000B37">
        <w:rPr>
          <w:rFonts w:cs="Calibri"/>
          <w:spacing w:val="-1"/>
          <w:sz w:val="20"/>
          <w:szCs w:val="20"/>
        </w:rPr>
        <w:t>s</w:t>
      </w:r>
      <w:r w:rsidRPr="00000B37">
        <w:rPr>
          <w:rFonts w:cs="Calibri"/>
          <w:spacing w:val="10"/>
          <w:sz w:val="20"/>
          <w:szCs w:val="20"/>
        </w:rPr>
        <w:t>i</w:t>
      </w:r>
      <w:r w:rsidRPr="00000B37">
        <w:rPr>
          <w:rFonts w:cs="Calibri"/>
          <w:sz w:val="20"/>
          <w:szCs w:val="20"/>
        </w:rPr>
        <w:t>c</w:t>
      </w:r>
      <w:r w:rsidRPr="00000B37">
        <w:rPr>
          <w:rFonts w:cs="Calibri"/>
          <w:spacing w:val="1"/>
          <w:sz w:val="20"/>
          <w:szCs w:val="20"/>
        </w:rPr>
        <w:t>u</w:t>
      </w:r>
      <w:r w:rsidRPr="00000B37">
        <w:rPr>
          <w:rFonts w:cs="Calibri"/>
          <w:spacing w:val="2"/>
          <w:sz w:val="20"/>
          <w:szCs w:val="20"/>
        </w:rPr>
        <w:t>r</w:t>
      </w:r>
      <w:r w:rsidRPr="00000B37">
        <w:rPr>
          <w:rFonts w:cs="Calibri"/>
          <w:spacing w:val="-1"/>
          <w:sz w:val="20"/>
          <w:szCs w:val="20"/>
        </w:rPr>
        <w:t>e</w:t>
      </w:r>
      <w:r w:rsidRPr="00000B37">
        <w:rPr>
          <w:rFonts w:cs="Calibri"/>
          <w:sz w:val="20"/>
          <w:szCs w:val="20"/>
        </w:rPr>
        <w:t>z</w:t>
      </w:r>
      <w:r w:rsidRPr="00000B37">
        <w:rPr>
          <w:rFonts w:cs="Calibri"/>
          <w:spacing w:val="1"/>
          <w:sz w:val="20"/>
          <w:szCs w:val="20"/>
        </w:rPr>
        <w:t>z</w:t>
      </w:r>
      <w:r w:rsidRPr="00000B37">
        <w:rPr>
          <w:rFonts w:cs="Calibri"/>
          <w:sz w:val="20"/>
          <w:szCs w:val="20"/>
        </w:rPr>
        <w:t>a</w:t>
      </w:r>
      <w:r w:rsidRPr="00000B37">
        <w:rPr>
          <w:rFonts w:cs="Calibri"/>
          <w:spacing w:val="22"/>
          <w:sz w:val="20"/>
          <w:szCs w:val="20"/>
        </w:rPr>
        <w:t xml:space="preserve"> </w:t>
      </w:r>
      <w:r w:rsidRPr="00000B37">
        <w:rPr>
          <w:rFonts w:cs="Calibri"/>
          <w:spacing w:val="-1"/>
          <w:sz w:val="20"/>
          <w:szCs w:val="20"/>
        </w:rPr>
        <w:t>e</w:t>
      </w:r>
      <w:r w:rsidRPr="00000B37">
        <w:rPr>
          <w:rFonts w:cs="Calibri"/>
          <w:sz w:val="20"/>
          <w:szCs w:val="20"/>
        </w:rPr>
        <w:t>x</w:t>
      </w:r>
      <w:r w:rsidRPr="00000B37">
        <w:rPr>
          <w:rFonts w:cs="Calibri"/>
          <w:spacing w:val="27"/>
          <w:sz w:val="20"/>
          <w:szCs w:val="20"/>
        </w:rPr>
        <w:t xml:space="preserve"> </w:t>
      </w:r>
      <w:r w:rsidRPr="00000B37">
        <w:rPr>
          <w:rFonts w:cs="Calibri"/>
          <w:sz w:val="20"/>
          <w:szCs w:val="20"/>
        </w:rPr>
        <w:t>D.L</w:t>
      </w:r>
      <w:r w:rsidRPr="00000B37">
        <w:rPr>
          <w:rFonts w:cs="Calibri"/>
          <w:spacing w:val="2"/>
          <w:sz w:val="20"/>
          <w:szCs w:val="20"/>
        </w:rPr>
        <w:t>g</w:t>
      </w:r>
      <w:r w:rsidRPr="00000B37">
        <w:rPr>
          <w:rFonts w:cs="Calibri"/>
          <w:spacing w:val="-1"/>
          <w:sz w:val="20"/>
          <w:szCs w:val="20"/>
        </w:rPr>
        <w:t>s</w:t>
      </w:r>
      <w:r w:rsidRPr="00000B37">
        <w:rPr>
          <w:rFonts w:cs="Calibri"/>
          <w:sz w:val="20"/>
          <w:szCs w:val="20"/>
        </w:rPr>
        <w:t>.</w:t>
      </w:r>
      <w:r w:rsidRPr="00000B37">
        <w:rPr>
          <w:rFonts w:cs="Calibri"/>
          <w:position w:val="1"/>
          <w:sz w:val="20"/>
          <w:szCs w:val="20"/>
        </w:rPr>
        <w:t>81/</w:t>
      </w:r>
      <w:r w:rsidRPr="00000B37">
        <w:rPr>
          <w:rFonts w:cs="Calibri"/>
          <w:spacing w:val="-1"/>
          <w:position w:val="1"/>
          <w:sz w:val="20"/>
          <w:szCs w:val="20"/>
        </w:rPr>
        <w:t>0</w:t>
      </w:r>
      <w:r w:rsidRPr="00000B37">
        <w:rPr>
          <w:rFonts w:cs="Calibri"/>
          <w:position w:val="1"/>
          <w:sz w:val="20"/>
          <w:szCs w:val="20"/>
        </w:rPr>
        <w:t>8</w:t>
      </w:r>
      <w:r w:rsidRPr="00000B37">
        <w:rPr>
          <w:rFonts w:cs="Calibri"/>
          <w:spacing w:val="-5"/>
          <w:position w:val="1"/>
          <w:sz w:val="20"/>
          <w:szCs w:val="20"/>
        </w:rPr>
        <w:t xml:space="preserve"> </w:t>
      </w:r>
      <w:r w:rsidRPr="00000B37">
        <w:rPr>
          <w:rFonts w:cs="Calibri"/>
          <w:position w:val="1"/>
          <w:sz w:val="20"/>
          <w:szCs w:val="20"/>
        </w:rPr>
        <w:t>e</w:t>
      </w:r>
      <w:r w:rsidRPr="00000B37">
        <w:rPr>
          <w:rFonts w:cs="Calibri"/>
          <w:spacing w:val="1"/>
          <w:position w:val="1"/>
          <w:sz w:val="20"/>
          <w:szCs w:val="20"/>
        </w:rPr>
        <w:t xml:space="preserve"> </w:t>
      </w:r>
      <w:r w:rsidRPr="00000B37">
        <w:rPr>
          <w:rFonts w:cs="Calibri"/>
          <w:spacing w:val="-1"/>
          <w:position w:val="1"/>
          <w:sz w:val="20"/>
          <w:szCs w:val="20"/>
        </w:rPr>
        <w:t>s</w:t>
      </w:r>
      <w:r w:rsidRPr="00000B37">
        <w:rPr>
          <w:rFonts w:cs="Calibri"/>
          <w:spacing w:val="2"/>
          <w:position w:val="1"/>
          <w:sz w:val="20"/>
          <w:szCs w:val="20"/>
        </w:rPr>
        <w:t>.</w:t>
      </w:r>
      <w:r w:rsidRPr="00000B37">
        <w:rPr>
          <w:rFonts w:cs="Calibri"/>
          <w:spacing w:val="-1"/>
          <w:position w:val="1"/>
          <w:sz w:val="20"/>
          <w:szCs w:val="20"/>
        </w:rPr>
        <w:t>m</w:t>
      </w:r>
      <w:r w:rsidRPr="00000B37">
        <w:rPr>
          <w:rFonts w:cs="Calibri"/>
          <w:position w:val="1"/>
          <w:sz w:val="20"/>
          <w:szCs w:val="20"/>
        </w:rPr>
        <w:t xml:space="preserve">.i..  </w:t>
      </w:r>
      <w:r w:rsidRPr="00000B37">
        <w:rPr>
          <w:rFonts w:cs="Calibri"/>
          <w:b/>
          <w:bCs/>
          <w:spacing w:val="1"/>
          <w:sz w:val="20"/>
          <w:szCs w:val="20"/>
        </w:rPr>
        <w:t xml:space="preserve">  </w:t>
      </w:r>
    </w:p>
    <w:p w:rsidR="00243395" w:rsidRDefault="00243395" w:rsidP="00540EF4">
      <w:pPr>
        <w:widowControl w:val="0"/>
        <w:autoSpaceDE w:val="0"/>
        <w:autoSpaceDN w:val="0"/>
        <w:adjustRightInd w:val="0"/>
        <w:spacing w:after="0" w:line="240" w:lineRule="auto"/>
        <w:ind w:right="99"/>
        <w:jc w:val="both"/>
        <w:rPr>
          <w:rFonts w:cs="Calibri"/>
          <w:b/>
          <w:bCs/>
          <w:spacing w:val="1"/>
          <w:sz w:val="20"/>
          <w:szCs w:val="20"/>
        </w:rPr>
      </w:pPr>
    </w:p>
    <w:p w:rsidR="00243395" w:rsidRPr="00000B37" w:rsidRDefault="00243395" w:rsidP="00540EF4">
      <w:pPr>
        <w:widowControl w:val="0"/>
        <w:autoSpaceDE w:val="0"/>
        <w:autoSpaceDN w:val="0"/>
        <w:adjustRightInd w:val="0"/>
        <w:spacing w:after="0" w:line="240" w:lineRule="auto"/>
        <w:ind w:right="99"/>
        <w:jc w:val="both"/>
        <w:rPr>
          <w:rFonts w:cs="Calibri"/>
          <w:sz w:val="20"/>
          <w:szCs w:val="20"/>
        </w:rPr>
      </w:pPr>
      <w:r w:rsidRPr="00000B37">
        <w:rPr>
          <w:rFonts w:cs="Calibri"/>
          <w:b/>
          <w:bCs/>
          <w:spacing w:val="1"/>
          <w:sz w:val="20"/>
          <w:szCs w:val="20"/>
        </w:rPr>
        <w:t xml:space="preserve"> C</w:t>
      </w:r>
      <w:r w:rsidRPr="00000B37">
        <w:rPr>
          <w:rFonts w:cs="Calibri"/>
          <w:b/>
          <w:bCs/>
          <w:spacing w:val="-1"/>
          <w:sz w:val="20"/>
          <w:szCs w:val="20"/>
        </w:rPr>
        <w:t>odi</w:t>
      </w:r>
      <w:r w:rsidRPr="00000B37">
        <w:rPr>
          <w:rFonts w:cs="Calibri"/>
          <w:b/>
          <w:bCs/>
          <w:spacing w:val="1"/>
          <w:sz w:val="20"/>
          <w:szCs w:val="20"/>
        </w:rPr>
        <w:t>c</w:t>
      </w:r>
      <w:r w:rsidRPr="00000B37">
        <w:rPr>
          <w:rFonts w:cs="Calibri"/>
          <w:b/>
          <w:bCs/>
          <w:sz w:val="20"/>
          <w:szCs w:val="20"/>
        </w:rPr>
        <w:t>e</w:t>
      </w:r>
      <w:r w:rsidRPr="00000B37">
        <w:rPr>
          <w:rFonts w:cs="Calibri"/>
          <w:b/>
          <w:bCs/>
          <w:spacing w:val="-1"/>
          <w:sz w:val="20"/>
          <w:szCs w:val="20"/>
        </w:rPr>
        <w:t xml:space="preserve"> CUP</w:t>
      </w:r>
      <w:r w:rsidRPr="00000B37">
        <w:rPr>
          <w:rFonts w:cs="Calibri"/>
          <w:b/>
          <w:bCs/>
          <w:sz w:val="20"/>
          <w:szCs w:val="20"/>
        </w:rPr>
        <w:t xml:space="preserve">  _____________________________                </w:t>
      </w:r>
      <w:r w:rsidRPr="00000B37">
        <w:rPr>
          <w:rFonts w:cs="Calibri"/>
          <w:b/>
          <w:bCs/>
          <w:spacing w:val="1"/>
          <w:sz w:val="20"/>
          <w:szCs w:val="20"/>
        </w:rPr>
        <w:t xml:space="preserve"> C</w:t>
      </w:r>
      <w:r w:rsidRPr="00000B37">
        <w:rPr>
          <w:rFonts w:cs="Calibri"/>
          <w:b/>
          <w:bCs/>
          <w:spacing w:val="-1"/>
          <w:sz w:val="20"/>
          <w:szCs w:val="20"/>
        </w:rPr>
        <w:t>odi</w:t>
      </w:r>
      <w:r w:rsidRPr="00000B37">
        <w:rPr>
          <w:rFonts w:cs="Calibri"/>
          <w:b/>
          <w:bCs/>
          <w:spacing w:val="1"/>
          <w:sz w:val="20"/>
          <w:szCs w:val="20"/>
        </w:rPr>
        <w:t>c</w:t>
      </w:r>
      <w:r w:rsidRPr="00000B37">
        <w:rPr>
          <w:rFonts w:cs="Calibri"/>
          <w:b/>
          <w:bCs/>
          <w:sz w:val="20"/>
          <w:szCs w:val="20"/>
        </w:rPr>
        <w:t>e</w:t>
      </w:r>
      <w:r w:rsidRPr="00000B37">
        <w:rPr>
          <w:rFonts w:cs="Calibri"/>
          <w:b/>
          <w:bCs/>
          <w:spacing w:val="-1"/>
          <w:sz w:val="20"/>
          <w:szCs w:val="20"/>
        </w:rPr>
        <w:t xml:space="preserve"> C</w:t>
      </w:r>
      <w:r w:rsidRPr="00000B37">
        <w:rPr>
          <w:rFonts w:cs="Calibri"/>
          <w:b/>
          <w:bCs/>
          <w:spacing w:val="1"/>
          <w:sz w:val="20"/>
          <w:szCs w:val="20"/>
        </w:rPr>
        <w:t>I</w:t>
      </w:r>
      <w:r w:rsidRPr="00000B37">
        <w:rPr>
          <w:rFonts w:cs="Calibri"/>
          <w:b/>
          <w:bCs/>
          <w:sz w:val="20"/>
          <w:szCs w:val="20"/>
        </w:rPr>
        <w:t>G  ___________________________ _</w:t>
      </w:r>
    </w:p>
    <w:p w:rsidR="00243395" w:rsidRPr="00000B37" w:rsidRDefault="00243395" w:rsidP="00540EF4">
      <w:pPr>
        <w:widowControl w:val="0"/>
        <w:autoSpaceDE w:val="0"/>
        <w:autoSpaceDN w:val="0"/>
        <w:adjustRightInd w:val="0"/>
        <w:spacing w:before="8" w:after="0" w:line="170" w:lineRule="exact"/>
        <w:rPr>
          <w:rFonts w:cs="Calibri"/>
          <w:sz w:val="20"/>
          <w:szCs w:val="20"/>
        </w:rPr>
      </w:pPr>
    </w:p>
    <w:p w:rsidR="00243395" w:rsidRDefault="00243395" w:rsidP="00540EF4">
      <w:pPr>
        <w:widowControl w:val="0"/>
        <w:autoSpaceDE w:val="0"/>
        <w:autoSpaceDN w:val="0"/>
        <w:adjustRightInd w:val="0"/>
        <w:spacing w:before="5" w:after="0" w:line="240" w:lineRule="exact"/>
        <w:rPr>
          <w:rFonts w:cs="Calibri"/>
          <w:sz w:val="24"/>
          <w:szCs w:val="24"/>
        </w:rPr>
      </w:pPr>
    </w:p>
    <w:p w:rsidR="00243395" w:rsidRDefault="00243395" w:rsidP="00540EF4">
      <w:pPr>
        <w:widowControl w:val="0"/>
        <w:autoSpaceDE w:val="0"/>
        <w:autoSpaceDN w:val="0"/>
        <w:adjustRightInd w:val="0"/>
        <w:spacing w:after="0" w:line="200" w:lineRule="exact"/>
        <w:rPr>
          <w:rFonts w:cs="Calibri"/>
          <w:sz w:val="20"/>
          <w:szCs w:val="20"/>
        </w:rPr>
      </w:pPr>
      <w:r>
        <w:rPr>
          <w:rFonts w:cs="Calibri"/>
          <w:b/>
          <w:bCs/>
          <w:spacing w:val="1"/>
        </w:rPr>
        <w:t xml:space="preserve">  </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r>
        <w:rPr>
          <w:rFonts w:cs="Calibri"/>
          <w:b/>
          <w:bCs/>
        </w:rPr>
        <w:t xml:space="preserve"> </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40" w:lineRule="auto"/>
        <w:ind w:left="4286" w:right="4288"/>
        <w:jc w:val="center"/>
        <w:rPr>
          <w:rFonts w:cs="Calibri"/>
        </w:rPr>
      </w:pPr>
      <w:r>
        <w:rPr>
          <w:rFonts w:cs="Calibri"/>
          <w:b/>
          <w:bCs/>
        </w:rPr>
        <w:t>AV</w:t>
      </w:r>
      <w:r>
        <w:rPr>
          <w:rFonts w:cs="Calibri"/>
          <w:b/>
          <w:bCs/>
          <w:spacing w:val="-1"/>
        </w:rPr>
        <w:t>V</w:t>
      </w:r>
      <w:r>
        <w:rPr>
          <w:rFonts w:cs="Calibri"/>
          <w:b/>
          <w:bCs/>
        </w:rPr>
        <w:t>ER</w:t>
      </w:r>
      <w:r>
        <w:rPr>
          <w:rFonts w:cs="Calibri"/>
          <w:b/>
          <w:bCs/>
          <w:spacing w:val="-1"/>
        </w:rPr>
        <w:t>T</w:t>
      </w:r>
      <w:r>
        <w:rPr>
          <w:rFonts w:cs="Calibri"/>
          <w:b/>
          <w:bCs/>
        </w:rPr>
        <w:t>E</w:t>
      </w:r>
      <w:r>
        <w:rPr>
          <w:rFonts w:cs="Calibri"/>
          <w:b/>
          <w:bCs/>
          <w:spacing w:val="1"/>
        </w:rPr>
        <w:t>N</w:t>
      </w:r>
      <w:r>
        <w:rPr>
          <w:rFonts w:cs="Calibri"/>
          <w:b/>
          <w:bCs/>
          <w:spacing w:val="-2"/>
        </w:rPr>
        <w:t>Z</w:t>
      </w:r>
      <w:r>
        <w:rPr>
          <w:rFonts w:cs="Calibri"/>
          <w:b/>
          <w:bCs/>
        </w:rPr>
        <w:t>E</w:t>
      </w:r>
    </w:p>
    <w:p w:rsidR="00243395" w:rsidRDefault="00243395">
      <w:pPr>
        <w:widowControl w:val="0"/>
        <w:autoSpaceDE w:val="0"/>
        <w:autoSpaceDN w:val="0"/>
        <w:adjustRightInd w:val="0"/>
        <w:spacing w:before="16" w:after="0" w:line="200" w:lineRule="exact"/>
        <w:rPr>
          <w:rFonts w:cs="Calibri"/>
          <w:sz w:val="20"/>
          <w:szCs w:val="20"/>
        </w:rPr>
      </w:pPr>
    </w:p>
    <w:p w:rsidR="00243395" w:rsidRDefault="00243395">
      <w:pPr>
        <w:widowControl w:val="0"/>
        <w:autoSpaceDE w:val="0"/>
        <w:autoSpaceDN w:val="0"/>
        <w:adjustRightInd w:val="0"/>
        <w:spacing w:after="0" w:line="288" w:lineRule="auto"/>
        <w:ind w:left="110" w:right="73"/>
        <w:jc w:val="both"/>
        <w:rPr>
          <w:rFonts w:cs="Calibri"/>
        </w:rPr>
      </w:pPr>
      <w:r>
        <w:rPr>
          <w:rFonts w:cs="Calibri"/>
        </w:rPr>
        <w:t>Il</w:t>
      </w:r>
      <w:r>
        <w:rPr>
          <w:rFonts w:cs="Calibri"/>
          <w:spacing w:val="3"/>
        </w:rPr>
        <w:t xml:space="preserve"> </w:t>
      </w:r>
      <w:r>
        <w:rPr>
          <w:rFonts w:cs="Calibri"/>
          <w:spacing w:val="-1"/>
        </w:rPr>
        <w:t>p</w:t>
      </w:r>
      <w:r>
        <w:rPr>
          <w:rFonts w:cs="Calibri"/>
        </w:rPr>
        <w:t>res</w:t>
      </w:r>
      <w:r>
        <w:rPr>
          <w:rFonts w:cs="Calibri"/>
          <w:spacing w:val="1"/>
        </w:rPr>
        <w:t>e</w:t>
      </w:r>
      <w:r>
        <w:rPr>
          <w:rFonts w:cs="Calibri"/>
          <w:spacing w:val="-1"/>
        </w:rPr>
        <w:t>n</w:t>
      </w:r>
      <w:r>
        <w:rPr>
          <w:rFonts w:cs="Calibri"/>
        </w:rPr>
        <w:t xml:space="preserve">te </w:t>
      </w:r>
      <w:r>
        <w:rPr>
          <w:rFonts w:cs="Calibri"/>
          <w:spacing w:val="1"/>
        </w:rPr>
        <w:t>mo</w:t>
      </w:r>
      <w:r>
        <w:rPr>
          <w:rFonts w:cs="Calibri"/>
          <w:spacing w:val="-1"/>
        </w:rPr>
        <w:t>d</w:t>
      </w:r>
      <w:r>
        <w:rPr>
          <w:rFonts w:cs="Calibri"/>
        </w:rPr>
        <w:t>el</w:t>
      </w:r>
      <w:r>
        <w:rPr>
          <w:rFonts w:cs="Calibri"/>
          <w:spacing w:val="-2"/>
        </w:rPr>
        <w:t>l</w:t>
      </w:r>
      <w:r>
        <w:rPr>
          <w:rFonts w:cs="Calibri"/>
        </w:rPr>
        <w:t>o</w:t>
      </w:r>
      <w:r>
        <w:rPr>
          <w:rFonts w:cs="Calibri"/>
          <w:spacing w:val="3"/>
        </w:rPr>
        <w:t xml:space="preserve"> </w:t>
      </w:r>
      <w:r>
        <w:rPr>
          <w:rFonts w:cs="Calibri"/>
        </w:rPr>
        <w:t>è</w:t>
      </w:r>
      <w:r>
        <w:rPr>
          <w:rFonts w:cs="Calibri"/>
          <w:spacing w:val="5"/>
        </w:rPr>
        <w:t xml:space="preserve"> </w:t>
      </w:r>
      <w:r>
        <w:rPr>
          <w:rFonts w:cs="Calibri"/>
          <w:spacing w:val="-2"/>
        </w:rPr>
        <w:t>s</w:t>
      </w:r>
      <w:r>
        <w:rPr>
          <w:rFonts w:cs="Calibri"/>
        </w:rPr>
        <w:t>tato</w:t>
      </w:r>
      <w:r>
        <w:rPr>
          <w:rFonts w:cs="Calibri"/>
          <w:spacing w:val="3"/>
        </w:rPr>
        <w:t xml:space="preserve"> </w:t>
      </w:r>
      <w:r>
        <w:rPr>
          <w:rFonts w:cs="Calibri"/>
          <w:spacing w:val="-1"/>
        </w:rPr>
        <w:t>p</w:t>
      </w:r>
      <w:r>
        <w:rPr>
          <w:rFonts w:cs="Calibri"/>
        </w:rPr>
        <w:t>red</w:t>
      </w:r>
      <w:r>
        <w:rPr>
          <w:rFonts w:cs="Calibri"/>
          <w:spacing w:val="-1"/>
        </w:rPr>
        <w:t>i</w:t>
      </w:r>
      <w:r>
        <w:rPr>
          <w:rFonts w:cs="Calibri"/>
        </w:rPr>
        <w:t>spo</w:t>
      </w:r>
      <w:r>
        <w:rPr>
          <w:rFonts w:cs="Calibri"/>
          <w:spacing w:val="-2"/>
        </w:rPr>
        <w:t>s</w:t>
      </w:r>
      <w:r>
        <w:rPr>
          <w:rFonts w:cs="Calibri"/>
        </w:rPr>
        <w:t>to</w:t>
      </w:r>
      <w:r>
        <w:rPr>
          <w:rFonts w:cs="Calibri"/>
          <w:spacing w:val="3"/>
        </w:rPr>
        <w:t xml:space="preserve"> </w:t>
      </w:r>
      <w:r>
        <w:rPr>
          <w:rFonts w:cs="Calibri"/>
          <w:spacing w:val="-1"/>
        </w:rPr>
        <w:t>p</w:t>
      </w:r>
      <w:r>
        <w:rPr>
          <w:rFonts w:cs="Calibri"/>
        </w:rPr>
        <w:t>er</w:t>
      </w:r>
      <w:r>
        <w:rPr>
          <w:rFonts w:cs="Calibri"/>
          <w:spacing w:val="5"/>
        </w:rPr>
        <w:t xml:space="preserve"> </w:t>
      </w:r>
      <w:r>
        <w:rPr>
          <w:rFonts w:cs="Calibri"/>
        </w:rPr>
        <w:t>a</w:t>
      </w:r>
      <w:r>
        <w:rPr>
          <w:rFonts w:cs="Calibri"/>
          <w:spacing w:val="-3"/>
        </w:rPr>
        <w:t>g</w:t>
      </w:r>
      <w:r>
        <w:rPr>
          <w:rFonts w:cs="Calibri"/>
        </w:rPr>
        <w:t>e</w:t>
      </w:r>
      <w:r>
        <w:rPr>
          <w:rFonts w:cs="Calibri"/>
          <w:spacing w:val="-1"/>
        </w:rPr>
        <w:t>v</w:t>
      </w:r>
      <w:r>
        <w:rPr>
          <w:rFonts w:cs="Calibri"/>
          <w:spacing w:val="1"/>
        </w:rPr>
        <w:t>o</w:t>
      </w:r>
      <w:r>
        <w:rPr>
          <w:rFonts w:cs="Calibri"/>
        </w:rPr>
        <w:t>la</w:t>
      </w:r>
      <w:r>
        <w:rPr>
          <w:rFonts w:cs="Calibri"/>
          <w:spacing w:val="-1"/>
        </w:rPr>
        <w:t>r</w:t>
      </w:r>
      <w:r>
        <w:rPr>
          <w:rFonts w:cs="Calibri"/>
        </w:rPr>
        <w:t>e</w:t>
      </w:r>
      <w:r>
        <w:rPr>
          <w:rFonts w:cs="Calibri"/>
          <w:spacing w:val="5"/>
        </w:rPr>
        <w:t xml:space="preserve"> </w:t>
      </w:r>
      <w:r>
        <w:rPr>
          <w:rFonts w:cs="Calibri"/>
        </w:rPr>
        <w:t>i</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c</w:t>
      </w:r>
      <w:r>
        <w:rPr>
          <w:rFonts w:cs="Calibri"/>
          <w:spacing w:val="1"/>
        </w:rPr>
        <w:t>o</w:t>
      </w:r>
      <w:r>
        <w:rPr>
          <w:rFonts w:cs="Calibri"/>
        </w:rPr>
        <w:t>r</w:t>
      </w:r>
      <w:r>
        <w:rPr>
          <w:rFonts w:cs="Calibri"/>
          <w:spacing w:val="-3"/>
        </w:rPr>
        <w:t>r</w:t>
      </w:r>
      <w:r>
        <w:rPr>
          <w:rFonts w:cs="Calibri"/>
        </w:rPr>
        <w:t xml:space="preserve">enti  </w:t>
      </w:r>
      <w:r>
        <w:rPr>
          <w:rFonts w:cs="Calibri"/>
          <w:spacing w:val="46"/>
        </w:rPr>
        <w:t xml:space="preserve"> </w:t>
      </w:r>
      <w:r>
        <w:rPr>
          <w:rFonts w:cs="Calibri"/>
          <w:spacing w:val="-3"/>
        </w:rPr>
        <w:t>n</w:t>
      </w:r>
      <w:r>
        <w:rPr>
          <w:rFonts w:cs="Calibri"/>
        </w:rPr>
        <w:t>ella</w:t>
      </w:r>
      <w:r>
        <w:rPr>
          <w:rFonts w:cs="Calibri"/>
          <w:spacing w:val="4"/>
        </w:rPr>
        <w:t xml:space="preserve"> </w:t>
      </w:r>
      <w:r>
        <w:rPr>
          <w:rFonts w:cs="Calibri"/>
          <w:spacing w:val="-1"/>
        </w:rPr>
        <w:t>p</w:t>
      </w:r>
      <w:r>
        <w:rPr>
          <w:rFonts w:cs="Calibri"/>
        </w:rPr>
        <w:t>red</w:t>
      </w:r>
      <w:r>
        <w:rPr>
          <w:rFonts w:cs="Calibri"/>
          <w:spacing w:val="-1"/>
        </w:rPr>
        <w:t>i</w:t>
      </w:r>
      <w:r>
        <w:rPr>
          <w:rFonts w:cs="Calibri"/>
        </w:rPr>
        <w:t>sp</w:t>
      </w:r>
      <w:r>
        <w:rPr>
          <w:rFonts w:cs="Calibri"/>
          <w:spacing w:val="-2"/>
        </w:rPr>
        <w:t>o</w:t>
      </w:r>
      <w:r>
        <w:rPr>
          <w:rFonts w:cs="Calibri"/>
        </w:rPr>
        <w:t>si</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5"/>
        </w:rPr>
        <w:t xml:space="preserve"> </w:t>
      </w:r>
      <w:r>
        <w:rPr>
          <w:rFonts w:cs="Calibri"/>
          <w:spacing w:val="-3"/>
        </w:rPr>
        <w:t>d</w:t>
      </w:r>
      <w:r>
        <w:rPr>
          <w:rFonts w:cs="Calibri"/>
        </w:rPr>
        <w:t xml:space="preserve">ella </w:t>
      </w:r>
      <w:r>
        <w:rPr>
          <w:rFonts w:cs="Calibri"/>
          <w:spacing w:val="-1"/>
        </w:rPr>
        <w:t>d</w:t>
      </w:r>
      <w:r>
        <w:rPr>
          <w:rFonts w:cs="Calibri"/>
          <w:spacing w:val="1"/>
        </w:rPr>
        <w:t>o</w:t>
      </w:r>
      <w:r>
        <w:rPr>
          <w:rFonts w:cs="Calibri"/>
        </w:rPr>
        <w:t>cu</w:t>
      </w:r>
      <w:r>
        <w:rPr>
          <w:rFonts w:cs="Calibri"/>
          <w:spacing w:val="-2"/>
        </w:rPr>
        <w:t>m</w:t>
      </w:r>
      <w:r>
        <w:rPr>
          <w:rFonts w:cs="Calibri"/>
        </w:rPr>
        <w:t>enta</w:t>
      </w:r>
      <w:r>
        <w:rPr>
          <w:rFonts w:cs="Calibri"/>
          <w:spacing w:val="-1"/>
        </w:rPr>
        <w:t>z</w:t>
      </w:r>
      <w:r>
        <w:rPr>
          <w:rFonts w:cs="Calibri"/>
        </w:rPr>
        <w:t>i</w:t>
      </w:r>
      <w:r>
        <w:rPr>
          <w:rFonts w:cs="Calibri"/>
          <w:spacing w:val="1"/>
        </w:rPr>
        <w:t>o</w:t>
      </w:r>
      <w:r>
        <w:rPr>
          <w:rFonts w:cs="Calibri"/>
          <w:spacing w:val="-3"/>
        </w:rPr>
        <w:t>n</w:t>
      </w:r>
      <w:r>
        <w:rPr>
          <w:rFonts w:cs="Calibri"/>
        </w:rPr>
        <w:t>e</w:t>
      </w:r>
      <w:r>
        <w:rPr>
          <w:rFonts w:cs="Calibri"/>
          <w:spacing w:val="4"/>
        </w:rPr>
        <w:t xml:space="preserve"> </w:t>
      </w:r>
      <w:r>
        <w:rPr>
          <w:rFonts w:cs="Calibri"/>
          <w:b/>
          <w:bCs/>
          <w:spacing w:val="-1"/>
        </w:rPr>
        <w:t>d</w:t>
      </w:r>
      <w:r>
        <w:rPr>
          <w:rFonts w:cs="Calibri"/>
          <w:b/>
          <w:bCs/>
        </w:rPr>
        <w:t>a</w:t>
      </w:r>
      <w:r>
        <w:rPr>
          <w:rFonts w:cs="Calibri"/>
          <w:b/>
          <w:bCs/>
          <w:spacing w:val="2"/>
        </w:rPr>
        <w:t xml:space="preserve"> </w:t>
      </w:r>
      <w:r>
        <w:rPr>
          <w:rFonts w:cs="Calibri"/>
          <w:b/>
          <w:bCs/>
          <w:spacing w:val="-1"/>
        </w:rPr>
        <w:t>a</w:t>
      </w:r>
      <w:r>
        <w:rPr>
          <w:rFonts w:cs="Calibri"/>
          <w:b/>
          <w:bCs/>
          <w:spacing w:val="1"/>
        </w:rPr>
        <w:t>ll</w:t>
      </w:r>
      <w:r>
        <w:rPr>
          <w:rFonts w:cs="Calibri"/>
          <w:b/>
          <w:bCs/>
          <w:spacing w:val="-3"/>
        </w:rPr>
        <w:t>e</w:t>
      </w:r>
      <w:r>
        <w:rPr>
          <w:rFonts w:cs="Calibri"/>
          <w:b/>
          <w:bCs/>
          <w:spacing w:val="1"/>
        </w:rPr>
        <w:t>g</w:t>
      </w:r>
      <w:r>
        <w:rPr>
          <w:rFonts w:cs="Calibri"/>
          <w:b/>
          <w:bCs/>
          <w:spacing w:val="-1"/>
        </w:rPr>
        <w:t>a</w:t>
      </w:r>
      <w:r>
        <w:rPr>
          <w:rFonts w:cs="Calibri"/>
          <w:b/>
          <w:bCs/>
          <w:spacing w:val="1"/>
        </w:rPr>
        <w:t>r</w:t>
      </w:r>
      <w:r>
        <w:rPr>
          <w:rFonts w:cs="Calibri"/>
          <w:b/>
          <w:bCs/>
        </w:rPr>
        <w:t>e</w:t>
      </w:r>
      <w:r>
        <w:rPr>
          <w:rFonts w:cs="Calibri"/>
          <w:b/>
          <w:bCs/>
          <w:spacing w:val="2"/>
        </w:rPr>
        <w:t xml:space="preserve"> </w:t>
      </w:r>
      <w:r>
        <w:rPr>
          <w:rFonts w:cs="Calibri"/>
          <w:b/>
          <w:bCs/>
          <w:spacing w:val="-1"/>
        </w:rPr>
        <w:t>a</w:t>
      </w:r>
      <w:r>
        <w:rPr>
          <w:rFonts w:cs="Calibri"/>
          <w:b/>
          <w:bCs/>
          <w:spacing w:val="1"/>
        </w:rPr>
        <w:t>ll</w:t>
      </w:r>
      <w:r>
        <w:rPr>
          <w:rFonts w:cs="Calibri"/>
          <w:b/>
          <w:bCs/>
        </w:rPr>
        <w:t>a</w:t>
      </w:r>
      <w:r>
        <w:rPr>
          <w:rFonts w:cs="Calibri"/>
          <w:b/>
          <w:bCs/>
          <w:spacing w:val="2"/>
        </w:rPr>
        <w:t xml:space="preserve"> </w:t>
      </w:r>
      <w:r>
        <w:rPr>
          <w:rFonts w:cs="Calibri"/>
          <w:b/>
          <w:bCs/>
          <w:spacing w:val="-1"/>
        </w:rPr>
        <w:t>do</w:t>
      </w:r>
      <w:r>
        <w:rPr>
          <w:rFonts w:cs="Calibri"/>
          <w:b/>
          <w:bCs/>
        </w:rPr>
        <w:t>ma</w:t>
      </w:r>
      <w:r>
        <w:rPr>
          <w:rFonts w:cs="Calibri"/>
          <w:b/>
          <w:bCs/>
          <w:spacing w:val="-1"/>
        </w:rPr>
        <w:t>nd</w:t>
      </w:r>
      <w:r>
        <w:rPr>
          <w:rFonts w:cs="Calibri"/>
          <w:b/>
          <w:bCs/>
        </w:rPr>
        <w:t>a</w:t>
      </w:r>
      <w:r>
        <w:rPr>
          <w:rFonts w:cs="Calibri"/>
          <w:b/>
          <w:bCs/>
          <w:spacing w:val="2"/>
        </w:rPr>
        <w:t xml:space="preserve"> </w:t>
      </w:r>
      <w:r>
        <w:rPr>
          <w:rFonts w:cs="Calibri"/>
          <w:b/>
          <w:bCs/>
          <w:spacing w:val="-1"/>
        </w:rPr>
        <w:t>d</w:t>
      </w:r>
      <w:r>
        <w:rPr>
          <w:rFonts w:cs="Calibri"/>
          <w:b/>
          <w:bCs/>
        </w:rPr>
        <w:t>i</w:t>
      </w:r>
      <w:r>
        <w:rPr>
          <w:rFonts w:cs="Calibri"/>
          <w:b/>
          <w:bCs/>
          <w:spacing w:val="4"/>
        </w:rPr>
        <w:t xml:space="preserve"> </w:t>
      </w:r>
      <w:r>
        <w:rPr>
          <w:rFonts w:cs="Calibri"/>
          <w:b/>
          <w:bCs/>
          <w:spacing w:val="-1"/>
        </w:rPr>
        <w:t>pa</w:t>
      </w:r>
      <w:r>
        <w:rPr>
          <w:rFonts w:cs="Calibri"/>
          <w:b/>
          <w:bCs/>
          <w:spacing w:val="1"/>
        </w:rPr>
        <w:t>r</w:t>
      </w:r>
      <w:r>
        <w:rPr>
          <w:rFonts w:cs="Calibri"/>
          <w:b/>
          <w:bCs/>
        </w:rPr>
        <w:t>t</w:t>
      </w:r>
      <w:r>
        <w:rPr>
          <w:rFonts w:cs="Calibri"/>
          <w:b/>
          <w:bCs/>
          <w:spacing w:val="-3"/>
        </w:rPr>
        <w:t>e</w:t>
      </w:r>
      <w:r>
        <w:rPr>
          <w:rFonts w:cs="Calibri"/>
          <w:b/>
          <w:bCs/>
          <w:spacing w:val="1"/>
        </w:rPr>
        <w:t>c</w:t>
      </w:r>
      <w:r>
        <w:rPr>
          <w:rFonts w:cs="Calibri"/>
          <w:b/>
          <w:bCs/>
          <w:spacing w:val="-1"/>
        </w:rPr>
        <w:t>ipa</w:t>
      </w:r>
      <w:r>
        <w:rPr>
          <w:rFonts w:cs="Calibri"/>
          <w:b/>
          <w:bCs/>
          <w:spacing w:val="1"/>
        </w:rPr>
        <w:t>zi</w:t>
      </w:r>
      <w:r>
        <w:rPr>
          <w:rFonts w:cs="Calibri"/>
          <w:b/>
          <w:bCs/>
          <w:spacing w:val="-1"/>
        </w:rPr>
        <w:t>on</w:t>
      </w:r>
      <w:r>
        <w:rPr>
          <w:rFonts w:cs="Calibri"/>
          <w:b/>
          <w:bCs/>
        </w:rPr>
        <w:t>e</w:t>
      </w:r>
      <w:r>
        <w:rPr>
          <w:rFonts w:cs="Calibri"/>
          <w:b/>
          <w:bCs/>
          <w:spacing w:val="2"/>
        </w:rPr>
        <w:t xml:space="preserve"> </w:t>
      </w:r>
      <w:r>
        <w:rPr>
          <w:rFonts w:cs="Calibri"/>
          <w:b/>
          <w:bCs/>
          <w:spacing w:val="-1"/>
        </w:rPr>
        <w:t>a</w:t>
      </w:r>
      <w:r>
        <w:rPr>
          <w:rFonts w:cs="Calibri"/>
          <w:b/>
          <w:bCs/>
          <w:spacing w:val="1"/>
        </w:rPr>
        <w:t>ll</w:t>
      </w:r>
      <w:r>
        <w:rPr>
          <w:rFonts w:cs="Calibri"/>
          <w:b/>
          <w:bCs/>
        </w:rPr>
        <w:t>a</w:t>
      </w:r>
      <w:r>
        <w:rPr>
          <w:rFonts w:cs="Calibri"/>
          <w:b/>
          <w:bCs/>
          <w:spacing w:val="2"/>
        </w:rPr>
        <w:t xml:space="preserve"> </w:t>
      </w:r>
      <w:r>
        <w:rPr>
          <w:rFonts w:cs="Calibri"/>
          <w:b/>
          <w:bCs/>
          <w:spacing w:val="1"/>
        </w:rPr>
        <w:t>g</w:t>
      </w:r>
      <w:r>
        <w:rPr>
          <w:rFonts w:cs="Calibri"/>
          <w:b/>
          <w:bCs/>
          <w:spacing w:val="-3"/>
        </w:rPr>
        <w:t>a</w:t>
      </w:r>
      <w:r>
        <w:rPr>
          <w:rFonts w:cs="Calibri"/>
          <w:b/>
          <w:bCs/>
          <w:spacing w:val="1"/>
        </w:rPr>
        <w:t>r</w:t>
      </w:r>
      <w:r>
        <w:rPr>
          <w:rFonts w:cs="Calibri"/>
          <w:b/>
          <w:bCs/>
          <w:spacing w:val="5"/>
        </w:rPr>
        <w:t>a</w:t>
      </w:r>
      <w:r>
        <w:rPr>
          <w:rFonts w:cs="Calibri"/>
        </w:rPr>
        <w:t>.</w:t>
      </w:r>
      <w:r>
        <w:rPr>
          <w:rFonts w:cs="Calibri"/>
          <w:spacing w:val="2"/>
        </w:rPr>
        <w:t xml:space="preserve"> </w:t>
      </w:r>
      <w:r>
        <w:rPr>
          <w:rFonts w:cs="Calibri"/>
          <w:spacing w:val="1"/>
        </w:rPr>
        <w:t>L</w:t>
      </w:r>
      <w:r>
        <w:rPr>
          <w:rFonts w:cs="Calibri"/>
        </w:rPr>
        <w:t>’</w:t>
      </w:r>
      <w:r>
        <w:rPr>
          <w:rFonts w:cs="Calibri"/>
          <w:spacing w:val="-1"/>
        </w:rPr>
        <w:t>u</w:t>
      </w:r>
      <w:r>
        <w:rPr>
          <w:rFonts w:cs="Calibri"/>
        </w:rPr>
        <w:t>til</w:t>
      </w:r>
      <w:r>
        <w:rPr>
          <w:rFonts w:cs="Calibri"/>
          <w:spacing w:val="-1"/>
        </w:rPr>
        <w:t>iz</w:t>
      </w:r>
      <w:r>
        <w:rPr>
          <w:rFonts w:cs="Calibri"/>
          <w:spacing w:val="-3"/>
        </w:rPr>
        <w:t>z</w:t>
      </w:r>
      <w:r>
        <w:rPr>
          <w:rFonts w:cs="Calibri"/>
        </w:rPr>
        <w:t>o</w:t>
      </w:r>
      <w:r>
        <w:rPr>
          <w:rFonts w:cs="Calibri"/>
          <w:spacing w:val="4"/>
        </w:rPr>
        <w:t xml:space="preserve"> </w:t>
      </w:r>
      <w:r>
        <w:rPr>
          <w:rFonts w:cs="Calibri"/>
          <w:spacing w:val="-1"/>
        </w:rPr>
        <w:t>d</w:t>
      </w:r>
      <w:r>
        <w:rPr>
          <w:rFonts w:cs="Calibri"/>
        </w:rPr>
        <w:t>el</w:t>
      </w:r>
      <w:r>
        <w:rPr>
          <w:rFonts w:cs="Calibri"/>
          <w:spacing w:val="1"/>
        </w:rPr>
        <w:t xml:space="preserve"> </w:t>
      </w:r>
      <w:r>
        <w:rPr>
          <w:rFonts w:cs="Calibri"/>
          <w:spacing w:val="-1"/>
        </w:rPr>
        <w:t>m</w:t>
      </w:r>
      <w:r>
        <w:rPr>
          <w:rFonts w:cs="Calibri"/>
          <w:spacing w:val="1"/>
        </w:rPr>
        <w:t>o</w:t>
      </w:r>
      <w:r>
        <w:rPr>
          <w:rFonts w:cs="Calibri"/>
          <w:spacing w:val="-1"/>
        </w:rPr>
        <w:t>d</w:t>
      </w:r>
      <w:r>
        <w:rPr>
          <w:rFonts w:cs="Calibri"/>
        </w:rPr>
        <w:t>el</w:t>
      </w:r>
      <w:r>
        <w:rPr>
          <w:rFonts w:cs="Calibri"/>
          <w:spacing w:val="-3"/>
        </w:rPr>
        <w:t>l</w:t>
      </w:r>
      <w:r>
        <w:rPr>
          <w:rFonts w:cs="Calibri"/>
        </w:rPr>
        <w:t>o</w:t>
      </w:r>
      <w:r>
        <w:rPr>
          <w:rFonts w:cs="Calibri"/>
          <w:spacing w:val="4"/>
        </w:rPr>
        <w:t xml:space="preserve"> </w:t>
      </w:r>
      <w:r>
        <w:rPr>
          <w:rFonts w:cs="Calibri"/>
          <w:spacing w:val="-1"/>
        </w:rPr>
        <w:t>n</w:t>
      </w:r>
      <w:r>
        <w:rPr>
          <w:rFonts w:cs="Calibri"/>
          <w:spacing w:val="1"/>
        </w:rPr>
        <w:t>o</w:t>
      </w:r>
      <w:r>
        <w:rPr>
          <w:rFonts w:cs="Calibri"/>
        </w:rPr>
        <w:t>n es</w:t>
      </w:r>
      <w:r>
        <w:rPr>
          <w:rFonts w:cs="Calibri"/>
          <w:spacing w:val="-2"/>
        </w:rPr>
        <w:t>i</w:t>
      </w:r>
      <w:r>
        <w:rPr>
          <w:rFonts w:cs="Calibri"/>
          <w:spacing w:val="1"/>
        </w:rPr>
        <w:t>m</w:t>
      </w:r>
      <w:r>
        <w:rPr>
          <w:rFonts w:cs="Calibri"/>
        </w:rPr>
        <w:t>e</w:t>
      </w:r>
      <w:r>
        <w:rPr>
          <w:rFonts w:cs="Calibri"/>
          <w:spacing w:val="3"/>
        </w:rPr>
        <w:t xml:space="preserve"> </w:t>
      </w:r>
      <w:r>
        <w:rPr>
          <w:rFonts w:cs="Calibri"/>
        </w:rPr>
        <w:t xml:space="preserve">il </w:t>
      </w:r>
      <w:r>
        <w:rPr>
          <w:rFonts w:cs="Calibri"/>
          <w:spacing w:val="-1"/>
        </w:rPr>
        <w:t>p</w:t>
      </w:r>
      <w:r>
        <w:rPr>
          <w:rFonts w:cs="Calibri"/>
        </w:rPr>
        <w:t>artecipa</w:t>
      </w:r>
      <w:r>
        <w:rPr>
          <w:rFonts w:cs="Calibri"/>
          <w:spacing w:val="-1"/>
        </w:rPr>
        <w:t>n</w:t>
      </w:r>
      <w:r>
        <w:rPr>
          <w:rFonts w:cs="Calibri"/>
          <w:spacing w:val="1"/>
        </w:rPr>
        <w:t>t</w:t>
      </w:r>
      <w:r>
        <w:rPr>
          <w:rFonts w:cs="Calibri"/>
        </w:rPr>
        <w:t>e</w:t>
      </w:r>
      <w:r>
        <w:rPr>
          <w:rFonts w:cs="Calibri"/>
          <w:spacing w:val="3"/>
        </w:rPr>
        <w:t xml:space="preserve"> </w:t>
      </w:r>
      <w:r>
        <w:rPr>
          <w:rFonts w:cs="Calibri"/>
          <w:spacing w:val="-1"/>
        </w:rPr>
        <w:t>d</w:t>
      </w:r>
      <w:r>
        <w:rPr>
          <w:rFonts w:cs="Calibri"/>
        </w:rPr>
        <w:t>al</w:t>
      </w:r>
      <w:r>
        <w:rPr>
          <w:rFonts w:cs="Calibri"/>
          <w:spacing w:val="-1"/>
        </w:rPr>
        <w:t>l</w:t>
      </w:r>
      <w:r>
        <w:rPr>
          <w:rFonts w:cs="Calibri"/>
        </w:rPr>
        <w:t>a</w:t>
      </w:r>
      <w:r>
        <w:rPr>
          <w:rFonts w:cs="Calibri"/>
          <w:spacing w:val="3"/>
        </w:rPr>
        <w:t xml:space="preserve"> </w:t>
      </w:r>
      <w:r>
        <w:rPr>
          <w:rFonts w:cs="Calibri"/>
        </w:rPr>
        <w:t>r</w:t>
      </w:r>
      <w:r>
        <w:rPr>
          <w:rFonts w:cs="Calibri"/>
          <w:spacing w:val="-2"/>
        </w:rPr>
        <w:t>e</w:t>
      </w:r>
      <w:r>
        <w:rPr>
          <w:rFonts w:cs="Calibri"/>
        </w:rPr>
        <w:t>spon</w:t>
      </w:r>
      <w:r>
        <w:rPr>
          <w:rFonts w:cs="Calibri"/>
          <w:spacing w:val="-3"/>
        </w:rPr>
        <w:t>s</w:t>
      </w:r>
      <w:r>
        <w:rPr>
          <w:rFonts w:cs="Calibri"/>
        </w:rPr>
        <w:t>a</w:t>
      </w:r>
      <w:r>
        <w:rPr>
          <w:rFonts w:cs="Calibri"/>
          <w:spacing w:val="-1"/>
        </w:rPr>
        <w:t>b</w:t>
      </w:r>
      <w:r>
        <w:rPr>
          <w:rFonts w:cs="Calibri"/>
        </w:rPr>
        <w:t>ilità</w:t>
      </w:r>
      <w:r>
        <w:rPr>
          <w:rFonts w:cs="Calibri"/>
          <w:spacing w:val="3"/>
        </w:rPr>
        <w:t xml:space="preserve"> </w:t>
      </w:r>
      <w:r>
        <w:rPr>
          <w:rFonts w:cs="Calibri"/>
          <w:spacing w:val="-1"/>
        </w:rPr>
        <w:t>d</w:t>
      </w:r>
      <w:r>
        <w:rPr>
          <w:rFonts w:cs="Calibri"/>
        </w:rPr>
        <w:t>i</w:t>
      </w:r>
      <w:r>
        <w:rPr>
          <w:rFonts w:cs="Calibri"/>
          <w:spacing w:val="3"/>
        </w:rPr>
        <w:t xml:space="preserve"> </w:t>
      </w:r>
      <w:r>
        <w:rPr>
          <w:rFonts w:cs="Calibri"/>
          <w:spacing w:val="-1"/>
        </w:rPr>
        <w:t>qu</w:t>
      </w:r>
      <w:r>
        <w:rPr>
          <w:rFonts w:cs="Calibri"/>
        </w:rPr>
        <w:t>a</w:t>
      </w:r>
      <w:r>
        <w:rPr>
          <w:rFonts w:cs="Calibri"/>
          <w:spacing w:val="-1"/>
        </w:rPr>
        <w:t>n</w:t>
      </w:r>
      <w:r>
        <w:rPr>
          <w:rFonts w:cs="Calibri"/>
        </w:rPr>
        <w:t>to</w:t>
      </w:r>
      <w:r>
        <w:rPr>
          <w:rFonts w:cs="Calibri"/>
          <w:spacing w:val="4"/>
        </w:rPr>
        <w:t xml:space="preserve"> </w:t>
      </w:r>
      <w:r>
        <w:rPr>
          <w:rFonts w:cs="Calibri"/>
          <w:spacing w:val="-1"/>
        </w:rPr>
        <w:t>d</w:t>
      </w:r>
      <w:r>
        <w:rPr>
          <w:rFonts w:cs="Calibri"/>
        </w:rPr>
        <w:t>ic</w:t>
      </w:r>
      <w:r>
        <w:rPr>
          <w:rFonts w:cs="Calibri"/>
          <w:spacing w:val="-1"/>
        </w:rPr>
        <w:t>h</w:t>
      </w:r>
      <w:r>
        <w:rPr>
          <w:rFonts w:cs="Calibri"/>
        </w:rPr>
        <w:t>ia</w:t>
      </w:r>
      <w:r>
        <w:rPr>
          <w:rFonts w:cs="Calibri"/>
          <w:spacing w:val="-1"/>
        </w:rPr>
        <w:t>r</w:t>
      </w:r>
      <w:r>
        <w:rPr>
          <w:rFonts w:cs="Calibri"/>
        </w:rPr>
        <w:t>ato</w:t>
      </w:r>
      <w:r>
        <w:rPr>
          <w:rFonts w:cs="Calibri"/>
          <w:spacing w:val="2"/>
        </w:rPr>
        <w:t xml:space="preserve"> </w:t>
      </w:r>
      <w:r>
        <w:rPr>
          <w:rFonts w:cs="Calibri"/>
        </w:rPr>
        <w:t>ed,</w:t>
      </w:r>
      <w:r>
        <w:rPr>
          <w:rFonts w:cs="Calibri"/>
          <w:spacing w:val="3"/>
        </w:rPr>
        <w:t xml:space="preserve"> </w:t>
      </w:r>
      <w:r>
        <w:rPr>
          <w:rFonts w:cs="Calibri"/>
        </w:rPr>
        <w:t>i</w:t>
      </w:r>
      <w:r>
        <w:rPr>
          <w:rFonts w:cs="Calibri"/>
          <w:spacing w:val="-1"/>
        </w:rPr>
        <w:t>n</w:t>
      </w:r>
      <w:r>
        <w:rPr>
          <w:rFonts w:cs="Calibri"/>
          <w:spacing w:val="1"/>
        </w:rPr>
        <w:t>o</w:t>
      </w:r>
      <w:r>
        <w:rPr>
          <w:rFonts w:cs="Calibri"/>
        </w:rPr>
        <w:t>ltre,</w:t>
      </w:r>
      <w:r>
        <w:rPr>
          <w:rFonts w:cs="Calibri"/>
          <w:spacing w:val="1"/>
        </w:rPr>
        <w:t xml:space="preserve"> </w:t>
      </w:r>
      <w:r>
        <w:rPr>
          <w:rFonts w:cs="Calibri"/>
        </w:rPr>
        <w:t>è</w:t>
      </w:r>
      <w:r>
        <w:rPr>
          <w:rFonts w:cs="Calibri"/>
          <w:spacing w:val="3"/>
        </w:rPr>
        <w:t xml:space="preserve"> </w:t>
      </w:r>
      <w:r>
        <w:rPr>
          <w:rFonts w:cs="Calibri"/>
        </w:rPr>
        <w:t>a</w:t>
      </w:r>
      <w:r>
        <w:rPr>
          <w:rFonts w:cs="Calibri"/>
          <w:spacing w:val="3"/>
        </w:rPr>
        <w:t xml:space="preserve"> </w:t>
      </w:r>
      <w:r>
        <w:rPr>
          <w:rFonts w:cs="Calibri"/>
        </w:rPr>
        <w:t>cari</w:t>
      </w:r>
      <w:r>
        <w:rPr>
          <w:rFonts w:cs="Calibri"/>
          <w:spacing w:val="-3"/>
        </w:rPr>
        <w:t>c</w:t>
      </w:r>
      <w:r>
        <w:rPr>
          <w:rFonts w:cs="Calibri"/>
        </w:rPr>
        <w:t>o</w:t>
      </w:r>
      <w:r>
        <w:rPr>
          <w:rFonts w:cs="Calibri"/>
          <w:spacing w:val="4"/>
        </w:rPr>
        <w:t xml:space="preserve"> </w:t>
      </w:r>
      <w:r>
        <w:rPr>
          <w:rFonts w:cs="Calibri"/>
          <w:spacing w:val="-1"/>
        </w:rPr>
        <w:t>d</w:t>
      </w:r>
      <w:r>
        <w:rPr>
          <w:rFonts w:cs="Calibri"/>
        </w:rPr>
        <w:t>el</w:t>
      </w:r>
      <w:r>
        <w:rPr>
          <w:rFonts w:cs="Calibri"/>
          <w:spacing w:val="3"/>
        </w:rPr>
        <w:t xml:space="preserve"> </w:t>
      </w:r>
      <w:r>
        <w:rPr>
          <w:rFonts w:cs="Calibri"/>
          <w:spacing w:val="-2"/>
        </w:rPr>
        <w:t>c</w:t>
      </w:r>
      <w:r>
        <w:rPr>
          <w:rFonts w:cs="Calibri"/>
          <w:spacing w:val="1"/>
        </w:rPr>
        <w:t>o</w:t>
      </w:r>
      <w:r>
        <w:rPr>
          <w:rFonts w:cs="Calibri"/>
          <w:spacing w:val="-1"/>
        </w:rPr>
        <w:t>n</w:t>
      </w:r>
      <w:r>
        <w:rPr>
          <w:rFonts w:cs="Calibri"/>
        </w:rPr>
        <w:t>c</w:t>
      </w:r>
      <w:r>
        <w:rPr>
          <w:rFonts w:cs="Calibri"/>
          <w:spacing w:val="1"/>
        </w:rPr>
        <w:t>o</w:t>
      </w:r>
      <w:r>
        <w:rPr>
          <w:rFonts w:cs="Calibri"/>
        </w:rPr>
        <w:t>r</w:t>
      </w:r>
      <w:r>
        <w:rPr>
          <w:rFonts w:cs="Calibri"/>
          <w:spacing w:val="-3"/>
        </w:rPr>
        <w:t>r</w:t>
      </w:r>
      <w:r>
        <w:rPr>
          <w:rFonts w:cs="Calibri"/>
        </w:rPr>
        <w:t>ente</w:t>
      </w:r>
      <w:r>
        <w:rPr>
          <w:rFonts w:cs="Calibri"/>
          <w:spacing w:val="4"/>
        </w:rPr>
        <w:t xml:space="preserve"> </w:t>
      </w:r>
      <w:r>
        <w:rPr>
          <w:rFonts w:cs="Calibri"/>
        </w:rPr>
        <w:t xml:space="preserve">la </w:t>
      </w:r>
      <w:r>
        <w:rPr>
          <w:rFonts w:cs="Calibri"/>
          <w:spacing w:val="1"/>
        </w:rPr>
        <w:t>v</w:t>
      </w:r>
      <w:r>
        <w:rPr>
          <w:rFonts w:cs="Calibri"/>
        </w:rPr>
        <w:t>erifi</w:t>
      </w:r>
      <w:r>
        <w:rPr>
          <w:rFonts w:cs="Calibri"/>
          <w:spacing w:val="-2"/>
        </w:rPr>
        <w:t>c</w:t>
      </w:r>
      <w:r>
        <w:rPr>
          <w:rFonts w:cs="Calibri"/>
        </w:rPr>
        <w:t>a</w:t>
      </w:r>
      <w:r>
        <w:rPr>
          <w:rFonts w:cs="Calibri"/>
          <w:spacing w:val="3"/>
        </w:rPr>
        <w:t xml:space="preserve"> </w:t>
      </w:r>
      <w:r>
        <w:rPr>
          <w:rFonts w:cs="Calibri"/>
          <w:spacing w:val="-1"/>
        </w:rPr>
        <w:t>d</w:t>
      </w:r>
      <w:r>
        <w:rPr>
          <w:rFonts w:cs="Calibri"/>
        </w:rPr>
        <w:t>ella</w:t>
      </w:r>
    </w:p>
    <w:p w:rsidR="00243395" w:rsidRDefault="00243395">
      <w:pPr>
        <w:widowControl w:val="0"/>
        <w:autoSpaceDE w:val="0"/>
        <w:autoSpaceDN w:val="0"/>
        <w:adjustRightInd w:val="0"/>
        <w:spacing w:after="0" w:line="261" w:lineRule="exact"/>
        <w:ind w:left="110" w:right="2286"/>
        <w:jc w:val="both"/>
        <w:rPr>
          <w:rFonts w:cs="Calibri"/>
        </w:rPr>
      </w:pPr>
      <w:r>
        <w:rPr>
          <w:rFonts w:cs="Calibri"/>
        </w:rPr>
        <w:t>c</w:t>
      </w:r>
      <w:r>
        <w:rPr>
          <w:rFonts w:cs="Calibri"/>
          <w:spacing w:val="1"/>
        </w:rPr>
        <w:t>o</w:t>
      </w:r>
      <w:r>
        <w:rPr>
          <w:rFonts w:cs="Calibri"/>
        </w:rPr>
        <w:t>rr</w:t>
      </w:r>
      <w:r>
        <w:rPr>
          <w:rFonts w:cs="Calibri"/>
          <w:spacing w:val="-1"/>
        </w:rPr>
        <w:t>i</w:t>
      </w:r>
      <w:r>
        <w:rPr>
          <w:rFonts w:cs="Calibri"/>
        </w:rPr>
        <w:t>s</w:t>
      </w:r>
      <w:r>
        <w:rPr>
          <w:rFonts w:cs="Calibri"/>
          <w:spacing w:val="-3"/>
        </w:rPr>
        <w:t>p</w:t>
      </w:r>
      <w:r>
        <w:rPr>
          <w:rFonts w:cs="Calibri"/>
          <w:spacing w:val="1"/>
        </w:rPr>
        <w:t>o</w:t>
      </w:r>
      <w:r>
        <w:rPr>
          <w:rFonts w:cs="Calibri"/>
          <w:spacing w:val="-1"/>
        </w:rPr>
        <w:t>nd</w:t>
      </w:r>
      <w:r>
        <w:rPr>
          <w:rFonts w:cs="Calibri"/>
        </w:rPr>
        <w:t>en</w:t>
      </w:r>
      <w:r>
        <w:rPr>
          <w:rFonts w:cs="Calibri"/>
          <w:spacing w:val="-1"/>
        </w:rPr>
        <w:t>z</w:t>
      </w:r>
      <w:r>
        <w:rPr>
          <w:rFonts w:cs="Calibri"/>
        </w:rPr>
        <w:t>a del</w:t>
      </w:r>
      <w:r>
        <w:rPr>
          <w:rFonts w:cs="Calibri"/>
          <w:spacing w:val="-2"/>
        </w:rPr>
        <w:t xml:space="preserve"> </w:t>
      </w:r>
      <w:r>
        <w:rPr>
          <w:rFonts w:cs="Calibri"/>
          <w:spacing w:val="1"/>
        </w:rPr>
        <w:t>mo</w:t>
      </w:r>
      <w:r>
        <w:rPr>
          <w:rFonts w:cs="Calibri"/>
          <w:spacing w:val="-3"/>
        </w:rPr>
        <w:t>d</w:t>
      </w:r>
      <w:r>
        <w:rPr>
          <w:rFonts w:cs="Calibri"/>
        </w:rPr>
        <w:t>el</w:t>
      </w:r>
      <w:r>
        <w:rPr>
          <w:rFonts w:cs="Calibri"/>
          <w:spacing w:val="-2"/>
        </w:rPr>
        <w:t>l</w:t>
      </w:r>
      <w:r>
        <w:rPr>
          <w:rFonts w:cs="Calibri"/>
        </w:rPr>
        <w:t>o</w:t>
      </w:r>
      <w:r>
        <w:rPr>
          <w:rFonts w:cs="Calibri"/>
          <w:spacing w:val="1"/>
        </w:rPr>
        <w:t xml:space="preserve"> </w:t>
      </w:r>
      <w:r>
        <w:rPr>
          <w:rFonts w:cs="Calibri"/>
          <w:spacing w:val="-2"/>
        </w:rPr>
        <w:t>c</w:t>
      </w:r>
      <w:r>
        <w:rPr>
          <w:rFonts w:cs="Calibri"/>
          <w:spacing w:val="1"/>
        </w:rPr>
        <w:t>o</w:t>
      </w:r>
      <w:r>
        <w:rPr>
          <w:rFonts w:cs="Calibri"/>
        </w:rPr>
        <w:t>n</w:t>
      </w:r>
      <w:r>
        <w:rPr>
          <w:rFonts w:cs="Calibri"/>
          <w:spacing w:val="-1"/>
        </w:rPr>
        <w:t xml:space="preserve"> </w:t>
      </w:r>
      <w:r>
        <w:rPr>
          <w:rFonts w:cs="Calibri"/>
        </w:rPr>
        <w:t>le</w:t>
      </w:r>
      <w:r>
        <w:rPr>
          <w:rFonts w:cs="Calibri"/>
          <w:spacing w:val="-1"/>
        </w:rPr>
        <w:t xml:space="preserve"> </w:t>
      </w:r>
      <w:r>
        <w:rPr>
          <w:rFonts w:cs="Calibri"/>
        </w:rPr>
        <w:t>prescri</w:t>
      </w:r>
      <w:r>
        <w:rPr>
          <w:rFonts w:cs="Calibri"/>
          <w:spacing w:val="-1"/>
        </w:rPr>
        <w:t>z</w:t>
      </w:r>
      <w:r>
        <w:rPr>
          <w:rFonts w:cs="Calibri"/>
          <w:spacing w:val="-3"/>
        </w:rPr>
        <w:t>i</w:t>
      </w:r>
      <w:r>
        <w:rPr>
          <w:rFonts w:cs="Calibri"/>
          <w:spacing w:val="1"/>
        </w:rPr>
        <w:t>o</w:t>
      </w:r>
      <w:r>
        <w:rPr>
          <w:rFonts w:cs="Calibri"/>
          <w:spacing w:val="-1"/>
        </w:rPr>
        <w:t>n</w:t>
      </w:r>
      <w:r>
        <w:rPr>
          <w:rFonts w:cs="Calibri"/>
        </w:rPr>
        <w:t>e</w:t>
      </w:r>
      <w:r>
        <w:rPr>
          <w:rFonts w:cs="Calibri"/>
          <w:spacing w:val="1"/>
        </w:rPr>
        <w:t xml:space="preserve"> </w:t>
      </w:r>
      <w:r>
        <w:rPr>
          <w:rFonts w:cs="Calibri"/>
          <w:spacing w:val="-1"/>
        </w:rPr>
        <w:t>d</w:t>
      </w:r>
      <w:r>
        <w:rPr>
          <w:rFonts w:cs="Calibri"/>
        </w:rPr>
        <w:t>el</w:t>
      </w:r>
      <w:r>
        <w:rPr>
          <w:rFonts w:cs="Calibri"/>
          <w:spacing w:val="-2"/>
        </w:rPr>
        <w:t xml:space="preserve"> </w:t>
      </w:r>
      <w:r>
        <w:rPr>
          <w:rFonts w:cs="Calibri"/>
        </w:rPr>
        <w:t>ba</w:t>
      </w:r>
      <w:r>
        <w:rPr>
          <w:rFonts w:cs="Calibri"/>
          <w:spacing w:val="-1"/>
        </w:rPr>
        <w:t>nd</w:t>
      </w:r>
      <w:r>
        <w:rPr>
          <w:rFonts w:cs="Calibri"/>
        </w:rPr>
        <w:t>o</w:t>
      </w:r>
      <w:r>
        <w:rPr>
          <w:rFonts w:cs="Calibri"/>
          <w:spacing w:val="1"/>
        </w:rPr>
        <w:t xml:space="preserve"> </w:t>
      </w:r>
      <w:r>
        <w:rPr>
          <w:rFonts w:cs="Calibri"/>
        </w:rPr>
        <w:t>e</w:t>
      </w:r>
      <w:r>
        <w:rPr>
          <w:rFonts w:cs="Calibri"/>
          <w:spacing w:val="1"/>
        </w:rPr>
        <w:t xml:space="preserve"> </w:t>
      </w:r>
      <w:r>
        <w:rPr>
          <w:rFonts w:cs="Calibri"/>
        </w:rPr>
        <w:t>del</w:t>
      </w:r>
      <w:r>
        <w:rPr>
          <w:rFonts w:cs="Calibri"/>
          <w:spacing w:val="-2"/>
        </w:rPr>
        <w:t xml:space="preserve"> </w:t>
      </w:r>
      <w:r>
        <w:rPr>
          <w:rFonts w:cs="Calibri"/>
        </w:rPr>
        <w:t>disc</w:t>
      </w:r>
      <w:r>
        <w:rPr>
          <w:rFonts w:cs="Calibri"/>
          <w:spacing w:val="-1"/>
        </w:rPr>
        <w:t>ip</w:t>
      </w:r>
      <w:r>
        <w:rPr>
          <w:rFonts w:cs="Calibri"/>
        </w:rPr>
        <w:t>li</w:t>
      </w:r>
      <w:r>
        <w:rPr>
          <w:rFonts w:cs="Calibri"/>
          <w:spacing w:val="-1"/>
        </w:rPr>
        <w:t>n</w:t>
      </w:r>
      <w:r>
        <w:rPr>
          <w:rFonts w:cs="Calibri"/>
        </w:rPr>
        <w:t xml:space="preserve">are di </w:t>
      </w:r>
      <w:r>
        <w:rPr>
          <w:rFonts w:cs="Calibri"/>
          <w:spacing w:val="-1"/>
        </w:rPr>
        <w:t>g</w:t>
      </w:r>
      <w:r>
        <w:rPr>
          <w:rFonts w:cs="Calibri"/>
        </w:rPr>
        <w:t>a</w:t>
      </w:r>
      <w:r>
        <w:rPr>
          <w:rFonts w:cs="Calibri"/>
          <w:spacing w:val="-3"/>
        </w:rPr>
        <w:t>r</w:t>
      </w:r>
      <w:r>
        <w:rPr>
          <w:rFonts w:cs="Calibri"/>
        </w:rPr>
        <w:t>a.</w:t>
      </w:r>
    </w:p>
    <w:p w:rsidR="00243395" w:rsidRDefault="00243395">
      <w:pPr>
        <w:widowControl w:val="0"/>
        <w:autoSpaceDE w:val="0"/>
        <w:autoSpaceDN w:val="0"/>
        <w:adjustRightInd w:val="0"/>
        <w:spacing w:before="6" w:after="0" w:line="160" w:lineRule="exact"/>
        <w:rPr>
          <w:rFonts w:cs="Calibri"/>
          <w:sz w:val="16"/>
          <w:szCs w:val="16"/>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sectPr w:rsidR="00243395">
          <w:headerReference w:type="default" r:id="rId127"/>
          <w:footerReference w:type="default" r:id="rId128"/>
          <w:pgSz w:w="11920" w:h="16840"/>
          <w:pgMar w:top="1120" w:right="1020" w:bottom="280" w:left="1040" w:header="0" w:footer="0" w:gutter="0"/>
          <w:cols w:space="720" w:equalWidth="0">
            <w:col w:w="9860"/>
          </w:cols>
          <w:noEndnote/>
        </w:sectPr>
      </w:pPr>
    </w:p>
    <w:p w:rsidR="00243395" w:rsidRDefault="00243395">
      <w:pPr>
        <w:widowControl w:val="0"/>
        <w:autoSpaceDE w:val="0"/>
        <w:autoSpaceDN w:val="0"/>
        <w:adjustRightInd w:val="0"/>
        <w:spacing w:before="16" w:after="0" w:line="265" w:lineRule="exact"/>
        <w:ind w:left="110" w:right="-53"/>
        <w:rPr>
          <w:rFonts w:cs="Calibri"/>
        </w:rPr>
      </w:pPr>
      <w:r>
        <w:rPr>
          <w:noProof/>
        </w:rPr>
        <w:pict>
          <v:group id="_x0000_s1396" style="position:absolute;left:0;text-align:left;margin-left:131pt;margin-top:12.5pt;width:340.35pt;height:.7pt;z-index:-251598336;mso-position-horizontal-relative:page" coordorigin="2620,250" coordsize="6807,14" o:allowincell="f">
            <v:shape id="_x0000_s1397" style="position:absolute;left:2627;top:257;width:5691;height:0" coordsize="5691,0" o:allowincell="f" path="m,l5691,e" filled="f" strokeweight=".25289mm">
              <v:path arrowok="t"/>
            </v:shape>
            <v:shape id="_x0000_s1398" style="position:absolute;left:8322;top:257;width:1098;height:0" coordsize="1098,0" o:allowincell="f" path="m,l1098,e" filled="f" strokeweight=".25289mm">
              <v:path arrowok="t"/>
            </v:shape>
            <w10:wrap anchorx="page"/>
          </v:group>
        </w:pict>
      </w:r>
      <w:r>
        <w:rPr>
          <w:rFonts w:cs="Calibri"/>
        </w:rPr>
        <w:t xml:space="preserve">Il     </w:t>
      </w:r>
      <w:r>
        <w:rPr>
          <w:rFonts w:cs="Calibri"/>
          <w:spacing w:val="37"/>
        </w:rPr>
        <w:t xml:space="preserve"> </w:t>
      </w:r>
      <w:r>
        <w:rPr>
          <w:rFonts w:cs="Calibri"/>
        </w:rPr>
        <w:t>s</w:t>
      </w:r>
      <w:r>
        <w:rPr>
          <w:rFonts w:cs="Calibri"/>
          <w:spacing w:val="1"/>
        </w:rPr>
        <w:t>o</w:t>
      </w:r>
      <w:r>
        <w:rPr>
          <w:rFonts w:cs="Calibri"/>
          <w:spacing w:val="-2"/>
        </w:rPr>
        <w:t>t</w:t>
      </w:r>
      <w:r>
        <w:rPr>
          <w:rFonts w:cs="Calibri"/>
        </w:rPr>
        <w:t>t</w:t>
      </w:r>
      <w:r>
        <w:rPr>
          <w:rFonts w:cs="Calibri"/>
          <w:spacing w:val="1"/>
        </w:rPr>
        <w:t>o</w:t>
      </w:r>
      <w:r>
        <w:rPr>
          <w:rFonts w:cs="Calibri"/>
          <w:spacing w:val="-2"/>
        </w:rPr>
        <w:t>s</w:t>
      </w:r>
      <w:r>
        <w:rPr>
          <w:rFonts w:cs="Calibri"/>
        </w:rPr>
        <w:t>crit</w:t>
      </w:r>
      <w:r>
        <w:rPr>
          <w:rFonts w:cs="Calibri"/>
          <w:spacing w:val="-2"/>
        </w:rPr>
        <w:t>t</w:t>
      </w:r>
      <w:r>
        <w:rPr>
          <w:rFonts w:cs="Calibri"/>
        </w:rPr>
        <w:t>o</w:t>
      </w:r>
    </w:p>
    <w:p w:rsidR="00243395" w:rsidRDefault="00243395">
      <w:pPr>
        <w:widowControl w:val="0"/>
        <w:autoSpaceDE w:val="0"/>
        <w:autoSpaceDN w:val="0"/>
        <w:adjustRightInd w:val="0"/>
        <w:spacing w:before="16" w:after="0" w:line="265" w:lineRule="exact"/>
        <w:rPr>
          <w:rFonts w:cs="Calibri"/>
        </w:rPr>
      </w:pPr>
      <w:r>
        <w:rPr>
          <w:rFonts w:cs="Calibri"/>
        </w:rPr>
        <w:br w:type="column"/>
        <w:t xml:space="preserve">_,     </w:t>
      </w:r>
      <w:r>
        <w:rPr>
          <w:rFonts w:cs="Calibri"/>
          <w:spacing w:val="38"/>
        </w:rPr>
        <w:t xml:space="preserve"> </w:t>
      </w:r>
      <w:r>
        <w:rPr>
          <w:rFonts w:cs="Calibri"/>
          <w:spacing w:val="-1"/>
        </w:rPr>
        <w:t>n</w:t>
      </w:r>
      <w:r>
        <w:rPr>
          <w:rFonts w:cs="Calibri"/>
        </w:rPr>
        <w:t>a</w:t>
      </w:r>
      <w:r>
        <w:rPr>
          <w:rFonts w:cs="Calibri"/>
          <w:spacing w:val="-2"/>
        </w:rPr>
        <w:t>t</w:t>
      </w:r>
      <w:r>
        <w:rPr>
          <w:rFonts w:cs="Calibri"/>
        </w:rPr>
        <w:t xml:space="preserve">o     </w:t>
      </w:r>
      <w:r>
        <w:rPr>
          <w:rFonts w:cs="Calibri"/>
          <w:spacing w:val="39"/>
        </w:rPr>
        <w:t xml:space="preserve"> </w:t>
      </w:r>
      <w:r>
        <w:rPr>
          <w:rFonts w:cs="Calibri"/>
        </w:rPr>
        <w:t>a</w:t>
      </w:r>
    </w:p>
    <w:p w:rsidR="00243395" w:rsidRDefault="00243395">
      <w:pPr>
        <w:widowControl w:val="0"/>
        <w:autoSpaceDE w:val="0"/>
        <w:autoSpaceDN w:val="0"/>
        <w:adjustRightInd w:val="0"/>
        <w:spacing w:before="16" w:after="0" w:line="265" w:lineRule="exact"/>
        <w:rPr>
          <w:rFonts w:cs="Calibri"/>
        </w:rPr>
        <w:sectPr w:rsidR="00243395">
          <w:type w:val="continuous"/>
          <w:pgSz w:w="11920" w:h="16840"/>
          <w:pgMar w:top="1720" w:right="1020" w:bottom="280" w:left="1040" w:header="720" w:footer="720" w:gutter="0"/>
          <w:cols w:num="2" w:space="720" w:equalWidth="0">
            <w:col w:w="1587" w:space="6792"/>
            <w:col w:w="1481"/>
          </w:cols>
          <w:noEndnote/>
        </w:sectPr>
      </w:pPr>
    </w:p>
    <w:p w:rsidR="00243395" w:rsidRDefault="00243395">
      <w:pPr>
        <w:widowControl w:val="0"/>
        <w:autoSpaceDE w:val="0"/>
        <w:autoSpaceDN w:val="0"/>
        <w:adjustRightInd w:val="0"/>
        <w:spacing w:before="9" w:after="0" w:line="130" w:lineRule="exact"/>
        <w:rPr>
          <w:rFonts w:cs="Calibri"/>
          <w:sz w:val="13"/>
          <w:szCs w:val="13"/>
        </w:rPr>
      </w:pPr>
    </w:p>
    <w:p w:rsidR="00243395" w:rsidRDefault="00243395">
      <w:pPr>
        <w:widowControl w:val="0"/>
        <w:autoSpaceDE w:val="0"/>
        <w:autoSpaceDN w:val="0"/>
        <w:adjustRightInd w:val="0"/>
        <w:spacing w:after="0" w:line="240" w:lineRule="auto"/>
        <w:ind w:left="110"/>
        <w:rPr>
          <w:rFonts w:cs="Calibri"/>
        </w:rPr>
      </w:pPr>
      <w:r>
        <w:rPr>
          <w:rFonts w:cs="Calibri"/>
          <w:u w:val="single"/>
        </w:rPr>
        <w:t xml:space="preserve">                                                        </w:t>
      </w:r>
      <w:r>
        <w:rPr>
          <w:rFonts w:cs="Calibri"/>
          <w:spacing w:val="14"/>
          <w:u w:val="single"/>
        </w:rPr>
        <w:t xml:space="preserve"> </w:t>
      </w:r>
      <w:r>
        <w:rPr>
          <w:rFonts w:cs="Calibri"/>
        </w:rPr>
        <w:t>i</w:t>
      </w:r>
      <w:r>
        <w:rPr>
          <w:rFonts w:cs="Calibri"/>
          <w:spacing w:val="-3"/>
        </w:rPr>
        <w:t>l</w:t>
      </w:r>
      <w:r>
        <w:rPr>
          <w:rFonts w:cs="Calibri"/>
          <w:u w:val="single"/>
        </w:rPr>
        <w:t xml:space="preserve">                                   </w:t>
      </w:r>
      <w:r>
        <w:rPr>
          <w:rFonts w:cs="Calibri"/>
          <w:spacing w:val="50"/>
          <w:u w:val="single"/>
        </w:rPr>
        <w:t xml:space="preserve"> </w:t>
      </w:r>
      <w:r>
        <w:rPr>
          <w:rFonts w:cs="Calibri"/>
          <w:spacing w:val="-27"/>
        </w:rPr>
        <w:t xml:space="preserve"> </w:t>
      </w:r>
      <w:r>
        <w:rPr>
          <w:rFonts w:cs="Calibri"/>
        </w:rPr>
        <w:t xml:space="preserve">_e   </w:t>
      </w:r>
      <w:r>
        <w:rPr>
          <w:rFonts w:cs="Calibri"/>
          <w:spacing w:val="8"/>
        </w:rPr>
        <w:t xml:space="preserve"> </w:t>
      </w:r>
      <w:r>
        <w:rPr>
          <w:rFonts w:cs="Calibri"/>
        </w:rPr>
        <w:t>resi</w:t>
      </w:r>
      <w:r>
        <w:rPr>
          <w:rFonts w:cs="Calibri"/>
          <w:spacing w:val="-1"/>
        </w:rPr>
        <w:t>d</w:t>
      </w:r>
      <w:r>
        <w:rPr>
          <w:rFonts w:cs="Calibri"/>
        </w:rPr>
        <w:t>en</w:t>
      </w:r>
      <w:r>
        <w:rPr>
          <w:rFonts w:cs="Calibri"/>
          <w:spacing w:val="-2"/>
        </w:rPr>
        <w:t>t</w:t>
      </w:r>
      <w:r>
        <w:rPr>
          <w:rFonts w:cs="Calibri"/>
        </w:rPr>
        <w:t xml:space="preserve">e   </w:t>
      </w:r>
      <w:r>
        <w:rPr>
          <w:rFonts w:cs="Calibri"/>
          <w:spacing w:val="8"/>
        </w:rPr>
        <w:t xml:space="preserve"> </w:t>
      </w:r>
      <w:r>
        <w:rPr>
          <w:rFonts w:cs="Calibri"/>
        </w:rPr>
        <w:t xml:space="preserve">in  </w:t>
      </w:r>
      <w:r>
        <w:rPr>
          <w:rFonts w:cs="Calibri"/>
          <w:spacing w:val="50"/>
        </w:rPr>
        <w:t xml:space="preserve"> </w:t>
      </w:r>
      <w:r>
        <w:rPr>
          <w:rFonts w:cs="Calibri"/>
          <w:u w:val="single"/>
        </w:rPr>
        <w:t xml:space="preserve">                                            </w:t>
      </w:r>
      <w:r>
        <w:rPr>
          <w:rFonts w:cs="Calibri"/>
          <w:spacing w:val="50"/>
          <w:u w:val="single"/>
        </w:rPr>
        <w:t xml:space="preserve"> </w:t>
      </w:r>
      <w:r>
        <w:rPr>
          <w:rFonts w:cs="Calibri"/>
          <w:spacing w:val="-27"/>
        </w:rPr>
        <w:t xml:space="preserve"> </w:t>
      </w:r>
      <w:r>
        <w:rPr>
          <w:rFonts w:cs="Calibri"/>
        </w:rPr>
        <w:t xml:space="preserve">_,   </w:t>
      </w:r>
      <w:r>
        <w:rPr>
          <w:rFonts w:cs="Calibri"/>
          <w:spacing w:val="8"/>
        </w:rPr>
        <w:t xml:space="preserve"> </w:t>
      </w:r>
      <w:r>
        <w:rPr>
          <w:rFonts w:cs="Calibri"/>
        </w:rPr>
        <w:t>V</w:t>
      </w:r>
      <w:r>
        <w:rPr>
          <w:rFonts w:cs="Calibri"/>
          <w:spacing w:val="-1"/>
        </w:rPr>
        <w:t>i</w:t>
      </w:r>
      <w:r>
        <w:rPr>
          <w:rFonts w:cs="Calibri"/>
        </w:rPr>
        <w:t>a</w:t>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tabs>
          <w:tab w:val="left" w:pos="8420"/>
        </w:tabs>
        <w:autoSpaceDE w:val="0"/>
        <w:autoSpaceDN w:val="0"/>
        <w:adjustRightInd w:val="0"/>
        <w:spacing w:after="0" w:line="265" w:lineRule="exact"/>
        <w:ind w:left="110"/>
        <w:rPr>
          <w:rFonts w:cs="Calibri"/>
        </w:rPr>
      </w:pPr>
      <w:r>
        <w:rPr>
          <w:rFonts w:cs="Calibri"/>
          <w:u w:val="single"/>
        </w:rPr>
        <w:t xml:space="preserve">                                                             </w:t>
      </w:r>
      <w:r>
        <w:rPr>
          <w:rFonts w:cs="Calibri"/>
          <w:spacing w:val="-16"/>
          <w:u w:val="single"/>
        </w:rPr>
        <w:t xml:space="preserve"> </w:t>
      </w:r>
      <w:r>
        <w:rPr>
          <w:rFonts w:cs="Calibri"/>
        </w:rPr>
        <w:t>, n.</w:t>
      </w:r>
      <w:r>
        <w:rPr>
          <w:rFonts w:cs="Calibri"/>
          <w:spacing w:val="-3"/>
        </w:rPr>
        <w:t xml:space="preserve"> </w:t>
      </w:r>
      <w:r>
        <w:rPr>
          <w:rFonts w:cs="Calibri"/>
          <w:u w:val="single"/>
        </w:rPr>
        <w:t xml:space="preserve">            </w:t>
      </w:r>
      <w:r>
        <w:rPr>
          <w:rFonts w:cs="Calibri"/>
          <w:spacing w:val="13"/>
          <w:u w:val="single"/>
        </w:rPr>
        <w:t xml:space="preserve"> </w:t>
      </w:r>
      <w:r>
        <w:rPr>
          <w:rFonts w:cs="Calibri"/>
          <w:spacing w:val="-2"/>
        </w:rPr>
        <w:t xml:space="preserve"> </w:t>
      </w:r>
      <w:r>
        <w:rPr>
          <w:rFonts w:cs="Calibri"/>
        </w:rPr>
        <w:t>C.F</w:t>
      </w:r>
      <w:r>
        <w:rPr>
          <w:rFonts w:cs="Calibri"/>
          <w:spacing w:val="-1"/>
        </w:rPr>
        <w:t>.</w:t>
      </w:r>
      <w:r>
        <w:rPr>
          <w:rFonts w:cs="Calibri"/>
          <w:spacing w:val="1"/>
        </w:rPr>
        <w:t>:</w:t>
      </w:r>
      <w:r>
        <w:rPr>
          <w:rFonts w:cs="Calibri"/>
          <w:u w:val="single"/>
        </w:rPr>
        <w:t xml:space="preserve"> </w:t>
      </w:r>
      <w:r>
        <w:rPr>
          <w:rFonts w:cs="Calibri"/>
          <w:u w:val="single"/>
        </w:rPr>
        <w:tab/>
      </w:r>
    </w:p>
    <w:p w:rsidR="00243395" w:rsidRDefault="00243395">
      <w:pPr>
        <w:widowControl w:val="0"/>
        <w:autoSpaceDE w:val="0"/>
        <w:autoSpaceDN w:val="0"/>
        <w:adjustRightInd w:val="0"/>
        <w:spacing w:before="1" w:after="0" w:line="280" w:lineRule="exact"/>
        <w:rPr>
          <w:rFonts w:cs="Calibri"/>
          <w:sz w:val="28"/>
          <w:szCs w:val="28"/>
        </w:rPr>
      </w:pPr>
    </w:p>
    <w:p w:rsidR="00243395" w:rsidRDefault="00243395">
      <w:pPr>
        <w:widowControl w:val="0"/>
        <w:autoSpaceDE w:val="0"/>
        <w:autoSpaceDN w:val="0"/>
        <w:adjustRightInd w:val="0"/>
        <w:spacing w:before="16" w:after="0" w:line="265" w:lineRule="exact"/>
        <w:ind w:left="110"/>
        <w:rPr>
          <w:rFonts w:cs="Calibri"/>
        </w:rPr>
      </w:pPr>
      <w:r>
        <w:rPr>
          <w:rFonts w:cs="Calibri"/>
          <w:spacing w:val="-1"/>
        </w:rPr>
        <w:t>n</w:t>
      </w:r>
      <w:r>
        <w:rPr>
          <w:rFonts w:cs="Calibri"/>
        </w:rPr>
        <w:t xml:space="preserve">ella     </w:t>
      </w:r>
      <w:r>
        <w:rPr>
          <w:rFonts w:cs="Calibri"/>
          <w:spacing w:val="35"/>
        </w:rPr>
        <w:t xml:space="preserve"> </w:t>
      </w:r>
      <w:r>
        <w:rPr>
          <w:rFonts w:cs="Calibri"/>
          <w:spacing w:val="-1"/>
        </w:rPr>
        <w:t>qu</w:t>
      </w:r>
      <w:r>
        <w:rPr>
          <w:rFonts w:cs="Calibri"/>
        </w:rPr>
        <w:t>al</w:t>
      </w:r>
      <w:r>
        <w:rPr>
          <w:rFonts w:cs="Calibri"/>
          <w:spacing w:val="-1"/>
        </w:rPr>
        <w:t>i</w:t>
      </w:r>
      <w:r>
        <w:rPr>
          <w:rFonts w:cs="Calibri"/>
        </w:rPr>
        <w:t xml:space="preserve">tà     </w:t>
      </w:r>
      <w:r>
        <w:rPr>
          <w:rFonts w:cs="Calibri"/>
          <w:spacing w:val="36"/>
        </w:rPr>
        <w:t xml:space="preserve"> </w:t>
      </w:r>
      <w:r>
        <w:rPr>
          <w:rFonts w:cs="Calibri"/>
          <w:spacing w:val="-1"/>
        </w:rPr>
        <w:t>d</w:t>
      </w:r>
      <w:r>
        <w:rPr>
          <w:rFonts w:cs="Calibri"/>
        </w:rPr>
        <w:t xml:space="preserve">i       </w:t>
      </w:r>
      <w:r>
        <w:rPr>
          <w:rFonts w:cs="Calibri"/>
          <w:u w:val="single"/>
        </w:rPr>
        <w:t xml:space="preserve">                                                                                                                                       </w:t>
      </w:r>
      <w:r>
        <w:rPr>
          <w:rFonts w:cs="Calibri"/>
          <w:spacing w:val="50"/>
          <w:u w:val="single"/>
        </w:rPr>
        <w:t xml:space="preserve"> </w:t>
      </w:r>
      <w:r>
        <w:rPr>
          <w:rFonts w:cs="Calibri"/>
        </w:rPr>
        <w:t xml:space="preserve">    </w:t>
      </w:r>
      <w:r>
        <w:rPr>
          <w:rFonts w:cs="Calibri"/>
          <w:spacing w:val="49"/>
        </w:rPr>
        <w:t xml:space="preserve"> </w:t>
      </w:r>
      <w:r>
        <w:rPr>
          <w:rFonts w:cs="Calibri"/>
          <w:spacing w:val="-1"/>
        </w:rPr>
        <w:t>d</w:t>
      </w:r>
      <w:r>
        <w:rPr>
          <w:rFonts w:cs="Calibri"/>
        </w:rPr>
        <w:t>el</w:t>
      </w:r>
    </w:p>
    <w:p w:rsidR="00243395" w:rsidRDefault="00243395">
      <w:pPr>
        <w:widowControl w:val="0"/>
        <w:autoSpaceDE w:val="0"/>
        <w:autoSpaceDN w:val="0"/>
        <w:adjustRightInd w:val="0"/>
        <w:spacing w:before="16" w:after="0" w:line="265" w:lineRule="exact"/>
        <w:ind w:left="110"/>
        <w:rPr>
          <w:rFonts w:cs="Calibri"/>
        </w:rPr>
        <w:sectPr w:rsidR="00243395">
          <w:type w:val="continuous"/>
          <w:pgSz w:w="11920" w:h="16840"/>
          <w:pgMar w:top="1720" w:right="1020" w:bottom="280" w:left="1040" w:header="720" w:footer="720" w:gutter="0"/>
          <w:cols w:space="720" w:equalWidth="0">
            <w:col w:w="9860"/>
          </w:cols>
          <w:noEndnote/>
        </w:sectPr>
      </w:pPr>
    </w:p>
    <w:p w:rsidR="00243395" w:rsidRDefault="00243395">
      <w:pPr>
        <w:widowControl w:val="0"/>
        <w:autoSpaceDE w:val="0"/>
        <w:autoSpaceDN w:val="0"/>
        <w:adjustRightInd w:val="0"/>
        <w:spacing w:before="9" w:after="0" w:line="130" w:lineRule="exact"/>
        <w:rPr>
          <w:rFonts w:cs="Calibri"/>
          <w:sz w:val="13"/>
          <w:szCs w:val="13"/>
        </w:rPr>
      </w:pPr>
    </w:p>
    <w:p w:rsidR="00243395" w:rsidRDefault="00243395">
      <w:pPr>
        <w:widowControl w:val="0"/>
        <w:tabs>
          <w:tab w:val="left" w:pos="8980"/>
        </w:tabs>
        <w:autoSpaceDE w:val="0"/>
        <w:autoSpaceDN w:val="0"/>
        <w:adjustRightInd w:val="0"/>
        <w:spacing w:after="0" w:line="240" w:lineRule="auto"/>
        <w:ind w:left="110" w:right="-60"/>
        <w:rPr>
          <w:rFonts w:cs="Calibri"/>
        </w:rPr>
      </w:pPr>
      <w:r>
        <w:rPr>
          <w:rFonts w:cs="Calibri"/>
        </w:rPr>
        <w:t>c</w:t>
      </w:r>
      <w:r>
        <w:rPr>
          <w:rFonts w:cs="Calibri"/>
          <w:spacing w:val="1"/>
        </w:rPr>
        <w:t>o</w:t>
      </w:r>
      <w:r>
        <w:rPr>
          <w:rFonts w:cs="Calibri"/>
          <w:spacing w:val="-1"/>
        </w:rPr>
        <w:t>n</w:t>
      </w:r>
      <w:r>
        <w:rPr>
          <w:rFonts w:cs="Calibri"/>
          <w:spacing w:val="-2"/>
        </w:rPr>
        <w:t>c</w:t>
      </w:r>
      <w:r>
        <w:rPr>
          <w:rFonts w:cs="Calibri"/>
          <w:spacing w:val="1"/>
        </w:rPr>
        <w:t>o</w:t>
      </w:r>
      <w:r>
        <w:rPr>
          <w:rFonts w:cs="Calibri"/>
        </w:rPr>
        <w:t>rre</w:t>
      </w:r>
      <w:r>
        <w:rPr>
          <w:rFonts w:cs="Calibri"/>
          <w:spacing w:val="-1"/>
        </w:rPr>
        <w:t>n</w:t>
      </w:r>
      <w:r>
        <w:rPr>
          <w:rFonts w:cs="Calibri"/>
          <w:spacing w:val="-2"/>
        </w:rPr>
        <w:t>t</w:t>
      </w:r>
      <w:r>
        <w:rPr>
          <w:rFonts w:cs="Calibri"/>
        </w:rPr>
        <w:t xml:space="preserve">e </w:t>
      </w:r>
      <w:r>
        <w:rPr>
          <w:rFonts w:cs="Calibri"/>
          <w:spacing w:val="23"/>
        </w:rPr>
        <w:t xml:space="preserve"> </w:t>
      </w:r>
      <w:r>
        <w:rPr>
          <w:rFonts w:cs="Calibri"/>
        </w:rPr>
        <w:t>a</w:t>
      </w:r>
      <w:r>
        <w:rPr>
          <w:rFonts w:cs="Calibri"/>
          <w:spacing w:val="-1"/>
        </w:rPr>
        <w:t>u</w:t>
      </w:r>
      <w:r>
        <w:rPr>
          <w:rFonts w:cs="Calibri"/>
        </w:rPr>
        <w:t>silia</w:t>
      </w:r>
      <w:r>
        <w:rPr>
          <w:rFonts w:cs="Calibri"/>
          <w:spacing w:val="-2"/>
        </w:rPr>
        <w:t>t</w:t>
      </w:r>
      <w:r>
        <w:rPr>
          <w:rFonts w:cs="Calibri"/>
        </w:rPr>
        <w:t xml:space="preserve">o </w:t>
      </w:r>
      <w:r>
        <w:rPr>
          <w:rFonts w:cs="Calibri"/>
          <w:spacing w:val="21"/>
        </w:rPr>
        <w:t xml:space="preserve"> </w:t>
      </w:r>
      <w:r>
        <w:rPr>
          <w:rFonts w:cs="Calibri"/>
          <w:u w:val="single"/>
        </w:rPr>
        <w:t xml:space="preserve"> </w:t>
      </w:r>
      <w:r>
        <w:rPr>
          <w:rFonts w:cs="Calibri"/>
          <w:u w:val="single"/>
        </w:rPr>
        <w:tab/>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tabs>
          <w:tab w:val="left" w:pos="8240"/>
        </w:tabs>
        <w:autoSpaceDE w:val="0"/>
        <w:autoSpaceDN w:val="0"/>
        <w:adjustRightInd w:val="0"/>
        <w:spacing w:after="0" w:line="265" w:lineRule="exact"/>
        <w:ind w:left="110"/>
        <w:rPr>
          <w:rFonts w:cs="Calibri"/>
        </w:rPr>
      </w:pPr>
      <w:r>
        <w:rPr>
          <w:noProof/>
        </w:rPr>
        <w:pict>
          <v:polyline id="_x0000_s1399" style="position:absolute;left:0;text-align:left;z-index:-251597312;mso-position-horizontal-relative:page;mso-position-vertical-relative:text" points="467pt,12.05pt,538.1pt,12.05pt" coordsize="1422,0" o:allowincell="f" filled="f" strokeweight=".25289mm">
            <v:path arrowok="t"/>
            <w10:wrap anchorx="page"/>
          </v:polyline>
        </w:pict>
      </w:r>
      <w:r>
        <w:rPr>
          <w:rFonts w:cs="Calibri"/>
        </w:rPr>
        <w:t>sede</w:t>
      </w:r>
      <w:r>
        <w:rPr>
          <w:rFonts w:cs="Calibri"/>
          <w:spacing w:val="6"/>
        </w:rPr>
        <w:t xml:space="preserve"> </w:t>
      </w:r>
      <w:r>
        <w:rPr>
          <w:rFonts w:cs="Calibri"/>
        </w:rPr>
        <w:t>legale</w:t>
      </w:r>
      <w:r>
        <w:rPr>
          <w:rFonts w:cs="Calibri"/>
          <w:spacing w:val="5"/>
        </w:rPr>
        <w:t xml:space="preserve"> </w:t>
      </w:r>
      <w:r>
        <w:rPr>
          <w:rFonts w:cs="Calibri"/>
        </w:rPr>
        <w:t>in</w:t>
      </w:r>
      <w:r>
        <w:rPr>
          <w:rFonts w:cs="Calibri"/>
          <w:spacing w:val="4"/>
        </w:rPr>
        <w:t xml:space="preserve"> </w:t>
      </w:r>
      <w:r>
        <w:rPr>
          <w:rFonts w:cs="Calibri"/>
          <w:u w:val="single"/>
        </w:rPr>
        <w:t xml:space="preserve">                                                                              </w:t>
      </w:r>
      <w:r>
        <w:rPr>
          <w:rFonts w:cs="Calibri"/>
          <w:spacing w:val="14"/>
          <w:u w:val="single"/>
        </w:rPr>
        <w:t xml:space="preserve"> </w:t>
      </w:r>
      <w:r>
        <w:rPr>
          <w:rFonts w:cs="Calibri"/>
        </w:rPr>
        <w:t>_,</w:t>
      </w:r>
      <w:r>
        <w:rPr>
          <w:rFonts w:cs="Calibri"/>
          <w:spacing w:val="6"/>
        </w:rPr>
        <w:t xml:space="preserve"> </w:t>
      </w:r>
      <w:r>
        <w:rPr>
          <w:rFonts w:cs="Calibri"/>
        </w:rPr>
        <w:t>V</w:t>
      </w:r>
      <w:r>
        <w:rPr>
          <w:rFonts w:cs="Calibri"/>
          <w:spacing w:val="-1"/>
        </w:rPr>
        <w:t>i</w:t>
      </w:r>
      <w:r>
        <w:rPr>
          <w:rFonts w:cs="Calibri"/>
        </w:rPr>
        <w:t>a</w:t>
      </w:r>
      <w:r>
        <w:rPr>
          <w:rFonts w:cs="Calibri"/>
          <w:u w:val="single"/>
        </w:rPr>
        <w:t xml:space="preserve"> </w:t>
      </w:r>
      <w:r>
        <w:rPr>
          <w:rFonts w:cs="Calibri"/>
          <w:u w:val="single"/>
        </w:rPr>
        <w:tab/>
      </w:r>
    </w:p>
    <w:p w:rsidR="00243395" w:rsidRDefault="00243395">
      <w:pPr>
        <w:widowControl w:val="0"/>
        <w:autoSpaceDE w:val="0"/>
        <w:autoSpaceDN w:val="0"/>
        <w:adjustRightInd w:val="0"/>
        <w:spacing w:before="9" w:after="0" w:line="130" w:lineRule="exact"/>
        <w:rPr>
          <w:rFonts w:cs="Calibri"/>
          <w:sz w:val="13"/>
          <w:szCs w:val="13"/>
        </w:rPr>
      </w:pPr>
      <w:r>
        <w:rPr>
          <w:rFonts w:cs="Calibri"/>
        </w:rPr>
        <w:br w:type="column"/>
      </w:r>
    </w:p>
    <w:p w:rsidR="00243395" w:rsidRDefault="00243395">
      <w:pPr>
        <w:widowControl w:val="0"/>
        <w:autoSpaceDE w:val="0"/>
        <w:autoSpaceDN w:val="0"/>
        <w:adjustRightInd w:val="0"/>
        <w:spacing w:after="0" w:line="240" w:lineRule="auto"/>
        <w:rPr>
          <w:rFonts w:cs="Calibri"/>
        </w:rPr>
      </w:pPr>
      <w:r>
        <w:rPr>
          <w:rFonts w:cs="Calibri"/>
        </w:rPr>
        <w:t>a</w:t>
      </w:r>
      <w:r>
        <w:rPr>
          <w:rFonts w:cs="Calibri"/>
          <w:spacing w:val="-1"/>
        </w:rPr>
        <w:t>v</w:t>
      </w:r>
      <w:r>
        <w:rPr>
          <w:rFonts w:cs="Calibri"/>
        </w:rPr>
        <w:t>ente</w:t>
      </w:r>
    </w:p>
    <w:p w:rsidR="00243395" w:rsidRDefault="00243395">
      <w:pPr>
        <w:widowControl w:val="0"/>
        <w:autoSpaceDE w:val="0"/>
        <w:autoSpaceDN w:val="0"/>
        <w:adjustRightInd w:val="0"/>
        <w:spacing w:after="0" w:line="240" w:lineRule="auto"/>
        <w:rPr>
          <w:rFonts w:cs="Calibri"/>
        </w:rPr>
        <w:sectPr w:rsidR="00243395">
          <w:type w:val="continuous"/>
          <w:pgSz w:w="11920" w:h="16840"/>
          <w:pgMar w:top="1720" w:right="1020" w:bottom="280" w:left="1040" w:header="720" w:footer="720" w:gutter="0"/>
          <w:cols w:num="2" w:space="720" w:equalWidth="0">
            <w:col w:w="8991" w:space="120"/>
            <w:col w:w="749"/>
          </w:cols>
          <w:noEndnote/>
        </w:sectPr>
      </w:pPr>
    </w:p>
    <w:p w:rsidR="00243395" w:rsidRDefault="00243395">
      <w:pPr>
        <w:widowControl w:val="0"/>
        <w:autoSpaceDE w:val="0"/>
        <w:autoSpaceDN w:val="0"/>
        <w:adjustRightInd w:val="0"/>
        <w:spacing w:before="9" w:after="0" w:line="130" w:lineRule="exact"/>
        <w:rPr>
          <w:rFonts w:cs="Calibri"/>
          <w:sz w:val="13"/>
          <w:szCs w:val="13"/>
        </w:rPr>
      </w:pPr>
    </w:p>
    <w:p w:rsidR="00243395" w:rsidRDefault="00243395">
      <w:pPr>
        <w:widowControl w:val="0"/>
        <w:tabs>
          <w:tab w:val="left" w:pos="1100"/>
        </w:tabs>
        <w:autoSpaceDE w:val="0"/>
        <w:autoSpaceDN w:val="0"/>
        <w:adjustRightInd w:val="0"/>
        <w:spacing w:after="0" w:line="265" w:lineRule="exact"/>
        <w:ind w:left="110" w:right="-53"/>
        <w:rPr>
          <w:rFonts w:cs="Calibri"/>
        </w:rPr>
      </w:pPr>
      <w:r>
        <w:rPr>
          <w:rFonts w:cs="Calibri"/>
          <w:spacing w:val="-1"/>
        </w:rPr>
        <w:t>n</w:t>
      </w:r>
      <w:r>
        <w:rPr>
          <w:rFonts w:cs="Calibri"/>
        </w:rPr>
        <w:t xml:space="preserve">.  </w:t>
      </w:r>
      <w:r>
        <w:rPr>
          <w:rFonts w:cs="Calibri"/>
          <w:spacing w:val="18"/>
        </w:rPr>
        <w:t xml:space="preserve"> </w:t>
      </w:r>
      <w:r>
        <w:rPr>
          <w:rFonts w:cs="Calibri"/>
          <w:u w:val="single"/>
        </w:rPr>
        <w:t xml:space="preserve"> </w:t>
      </w:r>
      <w:r>
        <w:rPr>
          <w:rFonts w:cs="Calibri"/>
          <w:u w:val="single"/>
        </w:rPr>
        <w:tab/>
      </w:r>
    </w:p>
    <w:p w:rsidR="00243395" w:rsidRDefault="00243395">
      <w:pPr>
        <w:widowControl w:val="0"/>
        <w:autoSpaceDE w:val="0"/>
        <w:autoSpaceDN w:val="0"/>
        <w:adjustRightInd w:val="0"/>
        <w:spacing w:before="9" w:after="0" w:line="130" w:lineRule="exact"/>
        <w:rPr>
          <w:rFonts w:cs="Calibri"/>
          <w:sz w:val="13"/>
          <w:szCs w:val="13"/>
        </w:rPr>
      </w:pPr>
      <w:r>
        <w:rPr>
          <w:rFonts w:cs="Calibri"/>
        </w:rPr>
        <w:br w:type="column"/>
      </w:r>
    </w:p>
    <w:p w:rsidR="00243395" w:rsidRDefault="00243395">
      <w:pPr>
        <w:widowControl w:val="0"/>
        <w:tabs>
          <w:tab w:val="left" w:pos="6400"/>
        </w:tabs>
        <w:autoSpaceDE w:val="0"/>
        <w:autoSpaceDN w:val="0"/>
        <w:adjustRightInd w:val="0"/>
        <w:spacing w:after="0" w:line="265" w:lineRule="exact"/>
        <w:ind w:right="-53"/>
        <w:rPr>
          <w:rFonts w:cs="Calibri"/>
        </w:rPr>
      </w:pPr>
      <w:r>
        <w:rPr>
          <w:rFonts w:cs="Calibri"/>
          <w:spacing w:val="1"/>
        </w:rPr>
        <w:t>P</w:t>
      </w:r>
      <w:r>
        <w:rPr>
          <w:rFonts w:cs="Calibri"/>
        </w:rPr>
        <w:t xml:space="preserve">.  </w:t>
      </w:r>
      <w:r>
        <w:rPr>
          <w:rFonts w:cs="Calibri"/>
          <w:spacing w:val="18"/>
        </w:rPr>
        <w:t xml:space="preserve"> </w:t>
      </w:r>
      <w:r>
        <w:rPr>
          <w:rFonts w:cs="Calibri"/>
        </w:rPr>
        <w:t>I</w:t>
      </w:r>
      <w:r>
        <w:rPr>
          <w:rFonts w:cs="Calibri"/>
          <w:spacing w:val="-1"/>
        </w:rPr>
        <w:t>V</w:t>
      </w:r>
      <w:r>
        <w:rPr>
          <w:rFonts w:cs="Calibri"/>
        </w:rPr>
        <w:t>A</w:t>
      </w:r>
      <w:r>
        <w:rPr>
          <w:rFonts w:cs="Calibri"/>
          <w:spacing w:val="-1"/>
        </w:rPr>
        <w:t>.</w:t>
      </w:r>
      <w:r>
        <w:rPr>
          <w:rFonts w:cs="Calibri"/>
          <w:spacing w:val="1"/>
        </w:rPr>
        <w:t>:</w:t>
      </w:r>
      <w:r>
        <w:rPr>
          <w:rFonts w:cs="Calibri"/>
          <w:u w:val="single"/>
        </w:rPr>
        <w:t xml:space="preserve">                                                          </w:t>
      </w:r>
      <w:r>
        <w:rPr>
          <w:rFonts w:cs="Calibri"/>
          <w:spacing w:val="21"/>
          <w:u w:val="single"/>
        </w:rPr>
        <w:t xml:space="preserve"> </w:t>
      </w:r>
      <w:r>
        <w:rPr>
          <w:rFonts w:cs="Calibri"/>
        </w:rPr>
        <w:t xml:space="preserve">_,  </w:t>
      </w:r>
      <w:r>
        <w:rPr>
          <w:rFonts w:cs="Calibri"/>
          <w:spacing w:val="17"/>
        </w:rPr>
        <w:t xml:space="preserve"> </w:t>
      </w:r>
      <w:r>
        <w:rPr>
          <w:rFonts w:cs="Calibri"/>
        </w:rPr>
        <w:t>C.</w:t>
      </w:r>
      <w:r>
        <w:rPr>
          <w:rFonts w:cs="Calibri"/>
          <w:spacing w:val="4"/>
        </w:rPr>
        <w:t>F</w:t>
      </w:r>
      <w:r>
        <w:rPr>
          <w:rFonts w:cs="Calibri"/>
        </w:rPr>
        <w:t>.:</w:t>
      </w:r>
      <w:r>
        <w:rPr>
          <w:rFonts w:cs="Calibri"/>
          <w:spacing w:val="1"/>
        </w:rPr>
        <w:t>_</w:t>
      </w:r>
      <w:r>
        <w:rPr>
          <w:rFonts w:cs="Calibri"/>
          <w:u w:val="single"/>
        </w:rPr>
        <w:t xml:space="preserve"> </w:t>
      </w:r>
      <w:r>
        <w:rPr>
          <w:rFonts w:cs="Calibri"/>
          <w:u w:val="single"/>
        </w:rPr>
        <w:tab/>
      </w:r>
    </w:p>
    <w:p w:rsidR="00243395" w:rsidRDefault="00243395">
      <w:pPr>
        <w:widowControl w:val="0"/>
        <w:autoSpaceDE w:val="0"/>
        <w:autoSpaceDN w:val="0"/>
        <w:adjustRightInd w:val="0"/>
        <w:spacing w:before="9" w:after="0" w:line="130" w:lineRule="exact"/>
        <w:rPr>
          <w:rFonts w:cs="Calibri"/>
          <w:sz w:val="13"/>
          <w:szCs w:val="13"/>
        </w:rPr>
      </w:pPr>
      <w:r>
        <w:rPr>
          <w:rFonts w:cs="Calibri"/>
        </w:rPr>
        <w:br w:type="column"/>
      </w:r>
    </w:p>
    <w:p w:rsidR="00243395" w:rsidRDefault="00243395">
      <w:pPr>
        <w:widowControl w:val="0"/>
        <w:autoSpaceDE w:val="0"/>
        <w:autoSpaceDN w:val="0"/>
        <w:adjustRightInd w:val="0"/>
        <w:spacing w:after="0" w:line="265" w:lineRule="exact"/>
        <w:rPr>
          <w:rFonts w:cs="Calibri"/>
        </w:rPr>
      </w:pPr>
      <w:r>
        <w:rPr>
          <w:rFonts w:cs="Calibri"/>
          <w:spacing w:val="-2"/>
        </w:rPr>
        <w:t>c</w:t>
      </w:r>
      <w:r>
        <w:rPr>
          <w:rFonts w:cs="Calibri"/>
          <w:spacing w:val="1"/>
        </w:rPr>
        <w:t>o</w:t>
      </w:r>
      <w:r>
        <w:rPr>
          <w:rFonts w:cs="Calibri"/>
          <w:spacing w:val="-1"/>
        </w:rPr>
        <w:t>n</w:t>
      </w:r>
      <w:r>
        <w:rPr>
          <w:rFonts w:cs="Calibri"/>
        </w:rPr>
        <w:t>sa</w:t>
      </w:r>
      <w:r>
        <w:rPr>
          <w:rFonts w:cs="Calibri"/>
          <w:spacing w:val="-1"/>
        </w:rPr>
        <w:t>p</w:t>
      </w:r>
      <w:r>
        <w:rPr>
          <w:rFonts w:cs="Calibri"/>
          <w:spacing w:val="-2"/>
        </w:rPr>
        <w:t>e</w:t>
      </w:r>
      <w:r>
        <w:rPr>
          <w:rFonts w:cs="Calibri"/>
          <w:spacing w:val="-1"/>
        </w:rPr>
        <w:t>v</w:t>
      </w:r>
      <w:r>
        <w:rPr>
          <w:rFonts w:cs="Calibri"/>
          <w:spacing w:val="1"/>
        </w:rPr>
        <w:t>o</w:t>
      </w:r>
      <w:r>
        <w:rPr>
          <w:rFonts w:cs="Calibri"/>
        </w:rPr>
        <w:t xml:space="preserve">le  </w:t>
      </w:r>
      <w:r>
        <w:rPr>
          <w:rFonts w:cs="Calibri"/>
          <w:spacing w:val="19"/>
        </w:rPr>
        <w:t xml:space="preserve"> </w:t>
      </w:r>
      <w:r>
        <w:rPr>
          <w:rFonts w:cs="Calibri"/>
          <w:spacing w:val="-3"/>
        </w:rPr>
        <w:t>d</w:t>
      </w:r>
      <w:r>
        <w:rPr>
          <w:rFonts w:cs="Calibri"/>
        </w:rPr>
        <w:t>ella</w:t>
      </w:r>
    </w:p>
    <w:p w:rsidR="00243395" w:rsidRDefault="00243395">
      <w:pPr>
        <w:widowControl w:val="0"/>
        <w:autoSpaceDE w:val="0"/>
        <w:autoSpaceDN w:val="0"/>
        <w:adjustRightInd w:val="0"/>
        <w:spacing w:after="0" w:line="265" w:lineRule="exact"/>
        <w:rPr>
          <w:rFonts w:cs="Calibri"/>
        </w:rPr>
        <w:sectPr w:rsidR="00243395">
          <w:type w:val="continuous"/>
          <w:pgSz w:w="11920" w:h="16840"/>
          <w:pgMar w:top="1720" w:right="1020" w:bottom="280" w:left="1040" w:header="720" w:footer="720" w:gutter="0"/>
          <w:cols w:num="3" w:space="720" w:equalWidth="0">
            <w:col w:w="1107" w:space="331"/>
            <w:col w:w="6411" w:space="168"/>
            <w:col w:w="1843"/>
          </w:cols>
          <w:noEndnote/>
        </w:sectPr>
      </w:pPr>
    </w:p>
    <w:p w:rsidR="00243395" w:rsidRDefault="00243395">
      <w:pPr>
        <w:widowControl w:val="0"/>
        <w:autoSpaceDE w:val="0"/>
        <w:autoSpaceDN w:val="0"/>
        <w:adjustRightInd w:val="0"/>
        <w:spacing w:before="9" w:after="0" w:line="130" w:lineRule="exact"/>
        <w:rPr>
          <w:rFonts w:cs="Calibri"/>
          <w:sz w:val="13"/>
          <w:szCs w:val="13"/>
        </w:rPr>
      </w:pPr>
    </w:p>
    <w:p w:rsidR="00243395" w:rsidRDefault="00243395">
      <w:pPr>
        <w:widowControl w:val="0"/>
        <w:autoSpaceDE w:val="0"/>
        <w:autoSpaceDN w:val="0"/>
        <w:adjustRightInd w:val="0"/>
        <w:spacing w:after="0" w:line="359" w:lineRule="auto"/>
        <w:ind w:left="110" w:right="71"/>
        <w:jc w:val="both"/>
        <w:rPr>
          <w:rFonts w:cs="Calibri"/>
        </w:rPr>
      </w:pPr>
      <w:r>
        <w:rPr>
          <w:rFonts w:cs="Calibri"/>
        </w:rPr>
        <w:t>respo</w:t>
      </w:r>
      <w:r>
        <w:rPr>
          <w:rFonts w:cs="Calibri"/>
          <w:spacing w:val="-1"/>
        </w:rPr>
        <w:t>n</w:t>
      </w:r>
      <w:r>
        <w:rPr>
          <w:rFonts w:cs="Calibri"/>
        </w:rPr>
        <w:t>sa</w:t>
      </w:r>
      <w:r>
        <w:rPr>
          <w:rFonts w:cs="Calibri"/>
          <w:spacing w:val="-1"/>
        </w:rPr>
        <w:t>b</w:t>
      </w:r>
      <w:r>
        <w:rPr>
          <w:rFonts w:cs="Calibri"/>
        </w:rPr>
        <w:t>ilità</w:t>
      </w:r>
      <w:r>
        <w:rPr>
          <w:rFonts w:cs="Calibri"/>
          <w:spacing w:val="15"/>
        </w:rPr>
        <w:t xml:space="preserve"> </w:t>
      </w:r>
      <w:r>
        <w:rPr>
          <w:rFonts w:cs="Calibri"/>
          <w:spacing w:val="-1"/>
        </w:rPr>
        <w:t>p</w:t>
      </w:r>
      <w:r>
        <w:rPr>
          <w:rFonts w:cs="Calibri"/>
        </w:rPr>
        <w:t>ena</w:t>
      </w:r>
      <w:r>
        <w:rPr>
          <w:rFonts w:cs="Calibri"/>
          <w:spacing w:val="-3"/>
        </w:rPr>
        <w:t>l</w:t>
      </w:r>
      <w:r>
        <w:rPr>
          <w:rFonts w:cs="Calibri"/>
        </w:rPr>
        <w:t>e</w:t>
      </w:r>
      <w:r>
        <w:rPr>
          <w:rFonts w:cs="Calibri"/>
          <w:spacing w:val="15"/>
        </w:rPr>
        <w:t xml:space="preserve"> </w:t>
      </w:r>
      <w:r>
        <w:rPr>
          <w:rFonts w:cs="Calibri"/>
        </w:rPr>
        <w:t>cui</w:t>
      </w:r>
      <w:r>
        <w:rPr>
          <w:rFonts w:cs="Calibri"/>
          <w:spacing w:val="14"/>
        </w:rPr>
        <w:t xml:space="preserve"> </w:t>
      </w:r>
      <w:r>
        <w:rPr>
          <w:rFonts w:cs="Calibri"/>
          <w:spacing w:val="-1"/>
        </w:rPr>
        <w:t>pu</w:t>
      </w:r>
      <w:r>
        <w:rPr>
          <w:rFonts w:cs="Calibri"/>
        </w:rPr>
        <w:t>ò</w:t>
      </w:r>
      <w:r>
        <w:rPr>
          <w:rFonts w:cs="Calibri"/>
          <w:spacing w:val="16"/>
        </w:rPr>
        <w:t xml:space="preserve"> </w:t>
      </w:r>
      <w:r>
        <w:rPr>
          <w:rFonts w:cs="Calibri"/>
        </w:rPr>
        <w:t>a</w:t>
      </w:r>
      <w:r>
        <w:rPr>
          <w:rFonts w:cs="Calibri"/>
          <w:spacing w:val="-1"/>
        </w:rPr>
        <w:t>nd</w:t>
      </w:r>
      <w:r>
        <w:rPr>
          <w:rFonts w:cs="Calibri"/>
        </w:rPr>
        <w:t>are</w:t>
      </w:r>
      <w:r>
        <w:rPr>
          <w:rFonts w:cs="Calibri"/>
          <w:spacing w:val="15"/>
        </w:rPr>
        <w:t xml:space="preserve"> </w:t>
      </w:r>
      <w:r>
        <w:rPr>
          <w:rFonts w:cs="Calibri"/>
        </w:rPr>
        <w:t>i</w:t>
      </w:r>
      <w:r>
        <w:rPr>
          <w:rFonts w:cs="Calibri"/>
          <w:spacing w:val="-1"/>
        </w:rPr>
        <w:t>n</w:t>
      </w:r>
      <w:r>
        <w:rPr>
          <w:rFonts w:cs="Calibri"/>
        </w:rPr>
        <w:t>c</w:t>
      </w:r>
      <w:r>
        <w:rPr>
          <w:rFonts w:cs="Calibri"/>
          <w:spacing w:val="1"/>
        </w:rPr>
        <w:t>o</w:t>
      </w:r>
      <w:r>
        <w:rPr>
          <w:rFonts w:cs="Calibri"/>
          <w:spacing w:val="-1"/>
        </w:rPr>
        <w:t>n</w:t>
      </w:r>
      <w:r>
        <w:rPr>
          <w:rFonts w:cs="Calibri"/>
        </w:rPr>
        <w:t>t</w:t>
      </w:r>
      <w:r>
        <w:rPr>
          <w:rFonts w:cs="Calibri"/>
          <w:spacing w:val="-2"/>
        </w:rPr>
        <w:t>r</w:t>
      </w:r>
      <w:r>
        <w:rPr>
          <w:rFonts w:cs="Calibri"/>
        </w:rPr>
        <w:t>o</w:t>
      </w:r>
      <w:r>
        <w:rPr>
          <w:rFonts w:cs="Calibri"/>
          <w:spacing w:val="16"/>
        </w:rPr>
        <w:t xml:space="preserve"> </w:t>
      </w:r>
      <w:r>
        <w:rPr>
          <w:rFonts w:cs="Calibri"/>
        </w:rPr>
        <w:t>in</w:t>
      </w:r>
      <w:r>
        <w:rPr>
          <w:rFonts w:cs="Calibri"/>
          <w:spacing w:val="14"/>
        </w:rPr>
        <w:t xml:space="preserve"> </w:t>
      </w:r>
      <w:r>
        <w:rPr>
          <w:rFonts w:cs="Calibri"/>
        </w:rPr>
        <w:t>ca</w:t>
      </w:r>
      <w:r>
        <w:rPr>
          <w:rFonts w:cs="Calibri"/>
          <w:spacing w:val="-2"/>
        </w:rPr>
        <w:t>s</w:t>
      </w:r>
      <w:r>
        <w:rPr>
          <w:rFonts w:cs="Calibri"/>
        </w:rPr>
        <w:t>o</w:t>
      </w:r>
      <w:r>
        <w:rPr>
          <w:rFonts w:cs="Calibri"/>
          <w:spacing w:val="14"/>
        </w:rPr>
        <w:t xml:space="preserve"> </w:t>
      </w:r>
      <w:r>
        <w:rPr>
          <w:rFonts w:cs="Calibri"/>
          <w:spacing w:val="-1"/>
        </w:rPr>
        <w:t>d</w:t>
      </w:r>
      <w:r>
        <w:rPr>
          <w:rFonts w:cs="Calibri"/>
        </w:rPr>
        <w:t>i</w:t>
      </w:r>
      <w:r>
        <w:rPr>
          <w:rFonts w:cs="Calibri"/>
          <w:spacing w:val="15"/>
        </w:rPr>
        <w:t xml:space="preserve"> </w:t>
      </w:r>
      <w:r>
        <w:rPr>
          <w:rFonts w:cs="Calibri"/>
          <w:spacing w:val="-1"/>
        </w:rPr>
        <w:t>d</w:t>
      </w:r>
      <w:r>
        <w:rPr>
          <w:rFonts w:cs="Calibri"/>
        </w:rPr>
        <w:t>ic</w:t>
      </w:r>
      <w:r>
        <w:rPr>
          <w:rFonts w:cs="Calibri"/>
          <w:spacing w:val="-1"/>
        </w:rPr>
        <w:t>h</w:t>
      </w:r>
      <w:r>
        <w:rPr>
          <w:rFonts w:cs="Calibri"/>
        </w:rPr>
        <w:t>ia</w:t>
      </w:r>
      <w:r>
        <w:rPr>
          <w:rFonts w:cs="Calibri"/>
          <w:spacing w:val="-1"/>
        </w:rPr>
        <w:t>r</w:t>
      </w:r>
      <w:r>
        <w:rPr>
          <w:rFonts w:cs="Calibri"/>
        </w:rPr>
        <w:t>a</w:t>
      </w:r>
      <w:r>
        <w:rPr>
          <w:rFonts w:cs="Calibri"/>
          <w:spacing w:val="-1"/>
        </w:rPr>
        <w:t>z</w:t>
      </w:r>
      <w:r>
        <w:rPr>
          <w:rFonts w:cs="Calibri"/>
        </w:rPr>
        <w:t>i</w:t>
      </w:r>
      <w:r>
        <w:rPr>
          <w:rFonts w:cs="Calibri"/>
          <w:spacing w:val="1"/>
        </w:rPr>
        <w:t>o</w:t>
      </w:r>
      <w:r>
        <w:rPr>
          <w:rFonts w:cs="Calibri"/>
          <w:spacing w:val="-1"/>
        </w:rPr>
        <w:t>n</w:t>
      </w:r>
      <w:r>
        <w:rPr>
          <w:rFonts w:cs="Calibri"/>
        </w:rPr>
        <w:t>i</w:t>
      </w:r>
      <w:r>
        <w:rPr>
          <w:rFonts w:cs="Calibri"/>
          <w:spacing w:val="15"/>
        </w:rPr>
        <w:t xml:space="preserve"> </w:t>
      </w:r>
      <w:r>
        <w:rPr>
          <w:rFonts w:cs="Calibri"/>
          <w:spacing w:val="1"/>
        </w:rPr>
        <w:t>m</w:t>
      </w:r>
      <w:r>
        <w:rPr>
          <w:rFonts w:cs="Calibri"/>
        </w:rPr>
        <w:t>en</w:t>
      </w:r>
      <w:r>
        <w:rPr>
          <w:rFonts w:cs="Calibri"/>
          <w:spacing w:val="-1"/>
        </w:rPr>
        <w:t>d</w:t>
      </w:r>
      <w:r>
        <w:rPr>
          <w:rFonts w:cs="Calibri"/>
        </w:rPr>
        <w:t>aci,</w:t>
      </w:r>
      <w:r>
        <w:rPr>
          <w:rFonts w:cs="Calibri"/>
          <w:spacing w:val="12"/>
        </w:rPr>
        <w:t xml:space="preserve"> </w:t>
      </w:r>
      <w:r>
        <w:rPr>
          <w:rFonts w:cs="Calibri"/>
        </w:rPr>
        <w:t>ai</w:t>
      </w:r>
      <w:r>
        <w:rPr>
          <w:rFonts w:cs="Calibri"/>
          <w:spacing w:val="14"/>
        </w:rPr>
        <w:t xml:space="preserve"> </w:t>
      </w:r>
      <w:r>
        <w:rPr>
          <w:rFonts w:cs="Calibri"/>
        </w:rPr>
        <w:t>sensi</w:t>
      </w:r>
      <w:r>
        <w:rPr>
          <w:rFonts w:cs="Calibri"/>
          <w:spacing w:val="14"/>
        </w:rPr>
        <w:t xml:space="preserve"> </w:t>
      </w:r>
      <w:r>
        <w:rPr>
          <w:rFonts w:cs="Calibri"/>
          <w:spacing w:val="-1"/>
        </w:rPr>
        <w:t>d</w:t>
      </w:r>
      <w:r>
        <w:rPr>
          <w:rFonts w:cs="Calibri"/>
        </w:rPr>
        <w:t>egli</w:t>
      </w:r>
      <w:r>
        <w:rPr>
          <w:rFonts w:cs="Calibri"/>
          <w:spacing w:val="15"/>
        </w:rPr>
        <w:t xml:space="preserve"> </w:t>
      </w:r>
      <w:r>
        <w:rPr>
          <w:rFonts w:cs="Calibri"/>
        </w:rPr>
        <w:t>artt.</w:t>
      </w:r>
      <w:r>
        <w:rPr>
          <w:rFonts w:cs="Calibri"/>
          <w:spacing w:val="15"/>
        </w:rPr>
        <w:t xml:space="preserve"> </w:t>
      </w:r>
      <w:r>
        <w:rPr>
          <w:rFonts w:cs="Calibri"/>
          <w:spacing w:val="-2"/>
        </w:rPr>
        <w:t>4</w:t>
      </w:r>
      <w:r>
        <w:rPr>
          <w:rFonts w:cs="Calibri"/>
        </w:rPr>
        <w:t>6</w:t>
      </w:r>
      <w:r>
        <w:rPr>
          <w:rFonts w:cs="Calibri"/>
          <w:spacing w:val="15"/>
        </w:rPr>
        <w:t xml:space="preserve"> </w:t>
      </w:r>
      <w:r>
        <w:rPr>
          <w:rFonts w:cs="Calibri"/>
        </w:rPr>
        <w:t>e</w:t>
      </w:r>
      <w:r>
        <w:rPr>
          <w:rFonts w:cs="Calibri"/>
          <w:spacing w:val="15"/>
        </w:rPr>
        <w:t xml:space="preserve"> </w:t>
      </w:r>
      <w:r>
        <w:rPr>
          <w:rFonts w:cs="Calibri"/>
          <w:spacing w:val="-2"/>
        </w:rPr>
        <w:t>4</w:t>
      </w:r>
      <w:r>
        <w:rPr>
          <w:rFonts w:cs="Calibri"/>
        </w:rPr>
        <w:t xml:space="preserve">7 </w:t>
      </w:r>
      <w:r>
        <w:rPr>
          <w:rFonts w:cs="Calibri"/>
          <w:spacing w:val="-1"/>
        </w:rPr>
        <w:t>d</w:t>
      </w:r>
      <w:r>
        <w:rPr>
          <w:rFonts w:cs="Calibri"/>
        </w:rPr>
        <w:t>el</w:t>
      </w:r>
      <w:r>
        <w:rPr>
          <w:rFonts w:cs="Calibri"/>
          <w:spacing w:val="3"/>
        </w:rPr>
        <w:t xml:space="preserve"> </w:t>
      </w:r>
      <w:r>
        <w:rPr>
          <w:rFonts w:cs="Calibri"/>
          <w:spacing w:val="1"/>
        </w:rPr>
        <w:t>D</w:t>
      </w:r>
      <w:r>
        <w:rPr>
          <w:rFonts w:cs="Calibri"/>
        </w:rPr>
        <w:t>.P</w:t>
      </w:r>
      <w:r>
        <w:rPr>
          <w:rFonts w:cs="Calibri"/>
          <w:spacing w:val="-2"/>
        </w:rPr>
        <w:t>.</w:t>
      </w:r>
      <w:r>
        <w:rPr>
          <w:rFonts w:cs="Calibri"/>
        </w:rPr>
        <w:t>R.</w:t>
      </w:r>
      <w:r>
        <w:rPr>
          <w:rFonts w:cs="Calibri"/>
          <w:spacing w:val="2"/>
        </w:rPr>
        <w:t xml:space="preserve"> </w:t>
      </w:r>
      <w:r>
        <w:rPr>
          <w:rFonts w:cs="Calibri"/>
          <w:spacing w:val="-1"/>
        </w:rPr>
        <w:t>n</w:t>
      </w:r>
      <w:r>
        <w:rPr>
          <w:rFonts w:cs="Calibri"/>
        </w:rPr>
        <w:t>.</w:t>
      </w:r>
      <w:r>
        <w:rPr>
          <w:rFonts w:cs="Calibri"/>
          <w:spacing w:val="2"/>
        </w:rPr>
        <w:t xml:space="preserve"> </w:t>
      </w:r>
      <w:r>
        <w:rPr>
          <w:rFonts w:cs="Calibri"/>
          <w:spacing w:val="-2"/>
        </w:rPr>
        <w:t>4</w:t>
      </w:r>
      <w:r>
        <w:rPr>
          <w:rFonts w:cs="Calibri"/>
          <w:spacing w:val="1"/>
        </w:rPr>
        <w:t>4</w:t>
      </w:r>
      <w:r>
        <w:rPr>
          <w:rFonts w:cs="Calibri"/>
          <w:spacing w:val="-2"/>
        </w:rPr>
        <w:t>5</w:t>
      </w:r>
      <w:r>
        <w:rPr>
          <w:rFonts w:cs="Calibri"/>
          <w:spacing w:val="1"/>
        </w:rPr>
        <w:t>/</w:t>
      </w:r>
      <w:r>
        <w:rPr>
          <w:rFonts w:cs="Calibri"/>
          <w:spacing w:val="-2"/>
        </w:rPr>
        <w:t>2</w:t>
      </w:r>
      <w:r>
        <w:rPr>
          <w:rFonts w:cs="Calibri"/>
          <w:spacing w:val="1"/>
        </w:rPr>
        <w:t>0</w:t>
      </w:r>
      <w:r>
        <w:rPr>
          <w:rFonts w:cs="Calibri"/>
          <w:spacing w:val="-2"/>
        </w:rPr>
        <w:t>0</w:t>
      </w:r>
      <w:r>
        <w:rPr>
          <w:rFonts w:cs="Calibri"/>
          <w:spacing w:val="1"/>
        </w:rPr>
        <w:t>0</w:t>
      </w:r>
      <w:r>
        <w:rPr>
          <w:rFonts w:cs="Calibri"/>
        </w:rPr>
        <w:t>,</w:t>
      </w:r>
      <w:r>
        <w:rPr>
          <w:rFonts w:cs="Calibri"/>
          <w:spacing w:val="3"/>
        </w:rPr>
        <w:t xml:space="preserve"> </w:t>
      </w:r>
      <w:r>
        <w:rPr>
          <w:rFonts w:cs="Calibri"/>
          <w:spacing w:val="-2"/>
        </w:rPr>
        <w:t>c</w:t>
      </w:r>
      <w:r>
        <w:rPr>
          <w:rFonts w:cs="Calibri"/>
          <w:spacing w:val="1"/>
        </w:rPr>
        <w:t>o</w:t>
      </w:r>
      <w:r>
        <w:rPr>
          <w:rFonts w:cs="Calibri"/>
          <w:spacing w:val="-1"/>
        </w:rPr>
        <w:t>n</w:t>
      </w:r>
      <w:r>
        <w:rPr>
          <w:rFonts w:cs="Calibri"/>
        </w:rPr>
        <w:t>sa</w:t>
      </w:r>
      <w:r>
        <w:rPr>
          <w:rFonts w:cs="Calibri"/>
          <w:spacing w:val="-1"/>
        </w:rPr>
        <w:t>p</w:t>
      </w:r>
      <w:r>
        <w:rPr>
          <w:rFonts w:cs="Calibri"/>
          <w:spacing w:val="-2"/>
        </w:rPr>
        <w:t>e</w:t>
      </w:r>
      <w:r>
        <w:rPr>
          <w:rFonts w:cs="Calibri"/>
          <w:spacing w:val="1"/>
        </w:rPr>
        <w:t>vo</w:t>
      </w:r>
      <w:r>
        <w:rPr>
          <w:rFonts w:cs="Calibri"/>
          <w:spacing w:val="-3"/>
        </w:rPr>
        <w:t>l</w:t>
      </w:r>
      <w:r>
        <w:rPr>
          <w:rFonts w:cs="Calibri"/>
        </w:rPr>
        <w:t>e</w:t>
      </w:r>
      <w:r>
        <w:rPr>
          <w:rFonts w:cs="Calibri"/>
          <w:spacing w:val="3"/>
        </w:rPr>
        <w:t xml:space="preserve"> </w:t>
      </w:r>
      <w:r>
        <w:rPr>
          <w:rFonts w:cs="Calibri"/>
          <w:spacing w:val="-1"/>
        </w:rPr>
        <w:t>d</w:t>
      </w:r>
      <w:r>
        <w:rPr>
          <w:rFonts w:cs="Calibri"/>
        </w:rPr>
        <w:t>elle</w:t>
      </w:r>
      <w:r>
        <w:rPr>
          <w:rFonts w:cs="Calibri"/>
          <w:spacing w:val="1"/>
        </w:rPr>
        <w:t xml:space="preserve"> </w:t>
      </w:r>
      <w:r>
        <w:rPr>
          <w:rFonts w:cs="Calibri"/>
        </w:rPr>
        <w:t>sa</w:t>
      </w:r>
      <w:r>
        <w:rPr>
          <w:rFonts w:cs="Calibri"/>
          <w:spacing w:val="-1"/>
        </w:rPr>
        <w:t>nz</w:t>
      </w:r>
      <w:r>
        <w:rPr>
          <w:rFonts w:cs="Calibri"/>
        </w:rPr>
        <w:t>i</w:t>
      </w:r>
      <w:r>
        <w:rPr>
          <w:rFonts w:cs="Calibri"/>
          <w:spacing w:val="1"/>
        </w:rPr>
        <w:t>o</w:t>
      </w:r>
      <w:r>
        <w:rPr>
          <w:rFonts w:cs="Calibri"/>
          <w:spacing w:val="-1"/>
        </w:rPr>
        <w:t>n</w:t>
      </w:r>
      <w:r>
        <w:rPr>
          <w:rFonts w:cs="Calibri"/>
        </w:rPr>
        <w:t xml:space="preserve">i </w:t>
      </w:r>
      <w:r>
        <w:rPr>
          <w:rFonts w:cs="Calibri"/>
          <w:spacing w:val="-1"/>
        </w:rPr>
        <w:t>p</w:t>
      </w:r>
      <w:r>
        <w:rPr>
          <w:rFonts w:cs="Calibri"/>
        </w:rPr>
        <w:t>ena</w:t>
      </w:r>
      <w:r>
        <w:rPr>
          <w:rFonts w:cs="Calibri"/>
          <w:spacing w:val="-1"/>
        </w:rPr>
        <w:t>l</w:t>
      </w:r>
      <w:r>
        <w:rPr>
          <w:rFonts w:cs="Calibri"/>
        </w:rPr>
        <w:t>i,</w:t>
      </w:r>
      <w:r>
        <w:rPr>
          <w:rFonts w:cs="Calibri"/>
          <w:spacing w:val="3"/>
        </w:rPr>
        <w:t xml:space="preserve"> </w:t>
      </w:r>
      <w:r>
        <w:rPr>
          <w:rFonts w:cs="Calibri"/>
          <w:spacing w:val="-1"/>
        </w:rPr>
        <w:t>n</w:t>
      </w:r>
      <w:r>
        <w:rPr>
          <w:rFonts w:cs="Calibri"/>
        </w:rPr>
        <w:t>el</w:t>
      </w:r>
      <w:r>
        <w:rPr>
          <w:rFonts w:cs="Calibri"/>
          <w:spacing w:val="3"/>
        </w:rPr>
        <w:t xml:space="preserve"> </w:t>
      </w:r>
      <w:r>
        <w:rPr>
          <w:rFonts w:cs="Calibri"/>
        </w:rPr>
        <w:t>ca</w:t>
      </w:r>
      <w:r>
        <w:rPr>
          <w:rFonts w:cs="Calibri"/>
          <w:spacing w:val="-2"/>
        </w:rPr>
        <w:t>s</w:t>
      </w:r>
      <w:r>
        <w:rPr>
          <w:rFonts w:cs="Calibri"/>
        </w:rPr>
        <w:t>o</w:t>
      </w:r>
      <w:r>
        <w:rPr>
          <w:rFonts w:cs="Calibri"/>
          <w:spacing w:val="4"/>
        </w:rPr>
        <w:t xml:space="preserve"> </w:t>
      </w:r>
      <w:r>
        <w:rPr>
          <w:rFonts w:cs="Calibri"/>
          <w:spacing w:val="-1"/>
        </w:rPr>
        <w:t>d</w:t>
      </w:r>
      <w:r>
        <w:rPr>
          <w:rFonts w:cs="Calibri"/>
        </w:rPr>
        <w:t>i</w:t>
      </w:r>
      <w:r>
        <w:rPr>
          <w:rFonts w:cs="Calibri"/>
          <w:spacing w:val="2"/>
        </w:rPr>
        <w:t xml:space="preserve"> </w:t>
      </w:r>
      <w:r>
        <w:rPr>
          <w:rFonts w:cs="Calibri"/>
          <w:spacing w:val="-1"/>
        </w:rPr>
        <w:t>d</w:t>
      </w:r>
      <w:r>
        <w:rPr>
          <w:rFonts w:cs="Calibri"/>
        </w:rPr>
        <w:t>ic</w:t>
      </w:r>
      <w:r>
        <w:rPr>
          <w:rFonts w:cs="Calibri"/>
          <w:spacing w:val="-1"/>
        </w:rPr>
        <w:t>h</w:t>
      </w:r>
      <w:r>
        <w:rPr>
          <w:rFonts w:cs="Calibri"/>
          <w:spacing w:val="-3"/>
        </w:rPr>
        <w:t>i</w:t>
      </w:r>
      <w:r>
        <w:rPr>
          <w:rFonts w:cs="Calibri"/>
        </w:rPr>
        <w:t>ara</w:t>
      </w:r>
      <w:r>
        <w:rPr>
          <w:rFonts w:cs="Calibri"/>
          <w:spacing w:val="-1"/>
        </w:rPr>
        <w:t>z</w:t>
      </w:r>
      <w:r>
        <w:rPr>
          <w:rFonts w:cs="Calibri"/>
        </w:rPr>
        <w:t>i</w:t>
      </w:r>
      <w:r>
        <w:rPr>
          <w:rFonts w:cs="Calibri"/>
          <w:spacing w:val="1"/>
        </w:rPr>
        <w:t>o</w:t>
      </w:r>
      <w:r>
        <w:rPr>
          <w:rFonts w:cs="Calibri"/>
          <w:spacing w:val="-1"/>
        </w:rPr>
        <w:t>n</w:t>
      </w:r>
      <w:r>
        <w:rPr>
          <w:rFonts w:cs="Calibri"/>
        </w:rPr>
        <w:t>i</w:t>
      </w:r>
      <w:r>
        <w:rPr>
          <w:rFonts w:cs="Calibri"/>
          <w:spacing w:val="2"/>
        </w:rPr>
        <w:t xml:space="preserve"> </w:t>
      </w:r>
      <w:r>
        <w:rPr>
          <w:rFonts w:cs="Calibri"/>
          <w:spacing w:val="-1"/>
        </w:rPr>
        <w:t>n</w:t>
      </w:r>
      <w:r>
        <w:rPr>
          <w:rFonts w:cs="Calibri"/>
          <w:spacing w:val="1"/>
        </w:rPr>
        <w:t>o</w:t>
      </w:r>
      <w:r>
        <w:rPr>
          <w:rFonts w:cs="Calibri"/>
        </w:rPr>
        <w:t>n</w:t>
      </w:r>
      <w:r>
        <w:rPr>
          <w:rFonts w:cs="Calibri"/>
          <w:spacing w:val="6"/>
        </w:rPr>
        <w:t xml:space="preserve"> </w:t>
      </w:r>
      <w:r>
        <w:rPr>
          <w:rFonts w:cs="Calibri"/>
          <w:spacing w:val="1"/>
        </w:rPr>
        <w:t>v</w:t>
      </w:r>
      <w:r>
        <w:rPr>
          <w:rFonts w:cs="Calibri"/>
        </w:rPr>
        <w:t>erit</w:t>
      </w:r>
      <w:r>
        <w:rPr>
          <w:rFonts w:cs="Calibri"/>
          <w:spacing w:val="-2"/>
        </w:rPr>
        <w:t>i</w:t>
      </w:r>
      <w:r>
        <w:rPr>
          <w:rFonts w:cs="Calibri"/>
        </w:rPr>
        <w:t>ere,</w:t>
      </w:r>
      <w:r>
        <w:rPr>
          <w:rFonts w:cs="Calibri"/>
          <w:spacing w:val="4"/>
        </w:rPr>
        <w:t xml:space="preserve"> </w:t>
      </w:r>
      <w:r>
        <w:rPr>
          <w:rFonts w:cs="Calibri"/>
          <w:spacing w:val="-1"/>
        </w:rPr>
        <w:t>d</w:t>
      </w:r>
      <w:r>
        <w:rPr>
          <w:rFonts w:cs="Calibri"/>
        </w:rPr>
        <w:t>i f</w:t>
      </w:r>
      <w:r>
        <w:rPr>
          <w:rFonts w:cs="Calibri"/>
          <w:spacing w:val="1"/>
        </w:rPr>
        <w:t>o</w:t>
      </w:r>
      <w:r>
        <w:rPr>
          <w:rFonts w:cs="Calibri"/>
        </w:rPr>
        <w:t>r</w:t>
      </w:r>
      <w:r>
        <w:rPr>
          <w:rFonts w:cs="Calibri"/>
          <w:spacing w:val="-1"/>
        </w:rPr>
        <w:t>m</w:t>
      </w:r>
      <w:r>
        <w:rPr>
          <w:rFonts w:cs="Calibri"/>
          <w:spacing w:val="1"/>
        </w:rPr>
        <w:t>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1"/>
        </w:rPr>
        <w:t xml:space="preserve"> </w:t>
      </w:r>
      <w:r>
        <w:rPr>
          <w:rFonts w:cs="Calibri"/>
        </w:rPr>
        <w:t>o</w:t>
      </w:r>
      <w:r>
        <w:rPr>
          <w:rFonts w:cs="Calibri"/>
          <w:spacing w:val="1"/>
        </w:rPr>
        <w:t xml:space="preserve"> </w:t>
      </w:r>
      <w:r>
        <w:rPr>
          <w:rFonts w:cs="Calibri"/>
        </w:rPr>
        <w:t>u</w:t>
      </w:r>
      <w:r>
        <w:rPr>
          <w:rFonts w:cs="Calibri"/>
          <w:spacing w:val="-3"/>
        </w:rPr>
        <w:t>s</w:t>
      </w:r>
      <w:r>
        <w:rPr>
          <w:rFonts w:cs="Calibri"/>
        </w:rPr>
        <w:t>o</w:t>
      </w:r>
      <w:r>
        <w:rPr>
          <w:rFonts w:cs="Calibri"/>
          <w:spacing w:val="1"/>
        </w:rPr>
        <w:t xml:space="preserve"> </w:t>
      </w:r>
      <w:r>
        <w:rPr>
          <w:rFonts w:cs="Calibri"/>
        </w:rPr>
        <w:t xml:space="preserve">di </w:t>
      </w:r>
      <w:r>
        <w:rPr>
          <w:rFonts w:cs="Calibri"/>
          <w:spacing w:val="-3"/>
        </w:rPr>
        <w:t>a</w:t>
      </w:r>
      <w:r>
        <w:rPr>
          <w:rFonts w:cs="Calibri"/>
        </w:rPr>
        <w:t>t</w:t>
      </w:r>
      <w:r>
        <w:rPr>
          <w:rFonts w:cs="Calibri"/>
          <w:spacing w:val="1"/>
        </w:rPr>
        <w:t>t</w:t>
      </w:r>
      <w:r>
        <w:rPr>
          <w:rFonts w:cs="Calibri"/>
        </w:rPr>
        <w:t>i fa</w:t>
      </w:r>
      <w:r>
        <w:rPr>
          <w:rFonts w:cs="Calibri"/>
          <w:spacing w:val="-3"/>
        </w:rPr>
        <w:t>l</w:t>
      </w:r>
      <w:r>
        <w:rPr>
          <w:rFonts w:cs="Calibri"/>
        </w:rPr>
        <w:t>si, assu</w:t>
      </w:r>
      <w:r>
        <w:rPr>
          <w:rFonts w:cs="Calibri"/>
          <w:spacing w:val="-2"/>
        </w:rPr>
        <w:t>m</w:t>
      </w:r>
      <w:r>
        <w:rPr>
          <w:rFonts w:cs="Calibri"/>
        </w:rPr>
        <w:t>en</w:t>
      </w:r>
      <w:r>
        <w:rPr>
          <w:rFonts w:cs="Calibri"/>
          <w:spacing w:val="-1"/>
        </w:rPr>
        <w:t>d</w:t>
      </w:r>
      <w:r>
        <w:rPr>
          <w:rFonts w:cs="Calibri"/>
          <w:spacing w:val="1"/>
        </w:rPr>
        <w:t>o</w:t>
      </w:r>
      <w:r>
        <w:rPr>
          <w:rFonts w:cs="Calibri"/>
          <w:spacing w:val="-2"/>
        </w:rPr>
        <w:t>s</w:t>
      </w:r>
      <w:r>
        <w:rPr>
          <w:rFonts w:cs="Calibri"/>
        </w:rPr>
        <w:t>ene</w:t>
      </w:r>
      <w:r>
        <w:rPr>
          <w:rFonts w:cs="Calibri"/>
          <w:spacing w:val="1"/>
        </w:rPr>
        <w:t xml:space="preserve"> </w:t>
      </w:r>
      <w:r>
        <w:rPr>
          <w:rFonts w:cs="Calibri"/>
        </w:rPr>
        <w:t>la</w:t>
      </w:r>
      <w:r>
        <w:rPr>
          <w:rFonts w:cs="Calibri"/>
          <w:spacing w:val="-3"/>
        </w:rPr>
        <w:t xml:space="preserve"> </w:t>
      </w:r>
      <w:r>
        <w:rPr>
          <w:rFonts w:cs="Calibri"/>
        </w:rPr>
        <w:t>pie</w:t>
      </w:r>
      <w:r>
        <w:rPr>
          <w:rFonts w:cs="Calibri"/>
          <w:spacing w:val="-1"/>
        </w:rPr>
        <w:t>n</w:t>
      </w:r>
      <w:r>
        <w:rPr>
          <w:rFonts w:cs="Calibri"/>
        </w:rPr>
        <w:t>a</w:t>
      </w:r>
      <w:r>
        <w:rPr>
          <w:rFonts w:cs="Calibri"/>
          <w:spacing w:val="-2"/>
        </w:rPr>
        <w:t xml:space="preserve"> </w:t>
      </w:r>
      <w:r>
        <w:rPr>
          <w:rFonts w:cs="Calibri"/>
        </w:rPr>
        <w:t>r</w:t>
      </w:r>
      <w:r>
        <w:rPr>
          <w:rFonts w:cs="Calibri"/>
          <w:spacing w:val="1"/>
        </w:rPr>
        <w:t>e</w:t>
      </w:r>
      <w:r>
        <w:rPr>
          <w:rFonts w:cs="Calibri"/>
        </w:rPr>
        <w:t>sponsa</w:t>
      </w:r>
      <w:r>
        <w:rPr>
          <w:rFonts w:cs="Calibri"/>
          <w:spacing w:val="-1"/>
        </w:rPr>
        <w:t>b</w:t>
      </w:r>
      <w:r>
        <w:rPr>
          <w:rFonts w:cs="Calibri"/>
        </w:rPr>
        <w:t>ili</w:t>
      </w:r>
      <w:r>
        <w:rPr>
          <w:rFonts w:cs="Calibri"/>
          <w:spacing w:val="-2"/>
        </w:rPr>
        <w:t>t</w:t>
      </w:r>
      <w:r>
        <w:rPr>
          <w:rFonts w:cs="Calibri"/>
        </w:rPr>
        <w:t>à:</w:t>
      </w:r>
    </w:p>
    <w:p w:rsidR="00243395" w:rsidRDefault="00243395">
      <w:pPr>
        <w:widowControl w:val="0"/>
        <w:autoSpaceDE w:val="0"/>
        <w:autoSpaceDN w:val="0"/>
        <w:adjustRightInd w:val="0"/>
        <w:spacing w:before="2" w:after="0" w:line="160" w:lineRule="exact"/>
        <w:rPr>
          <w:rFonts w:cs="Calibri"/>
          <w:sz w:val="16"/>
          <w:szCs w:val="16"/>
        </w:rPr>
      </w:pPr>
    </w:p>
    <w:p w:rsidR="00243395" w:rsidRDefault="00243395">
      <w:pPr>
        <w:widowControl w:val="0"/>
        <w:autoSpaceDE w:val="0"/>
        <w:autoSpaceDN w:val="0"/>
        <w:adjustRightInd w:val="0"/>
        <w:spacing w:after="0" w:line="240" w:lineRule="auto"/>
        <w:ind w:left="4432" w:right="4438"/>
        <w:jc w:val="center"/>
        <w:rPr>
          <w:rFonts w:cs="Calibri"/>
        </w:rPr>
      </w:pPr>
      <w:r>
        <w:rPr>
          <w:rFonts w:cs="Calibri"/>
          <w:b/>
          <w:bCs/>
        </w:rPr>
        <w:t>D</w:t>
      </w:r>
      <w:r>
        <w:rPr>
          <w:rFonts w:cs="Calibri"/>
          <w:b/>
          <w:bCs/>
          <w:spacing w:val="1"/>
        </w:rPr>
        <w:t>IC</w:t>
      </w:r>
      <w:r>
        <w:rPr>
          <w:rFonts w:cs="Calibri"/>
          <w:b/>
          <w:bCs/>
          <w:spacing w:val="-2"/>
        </w:rPr>
        <w:t>H</w:t>
      </w:r>
      <w:r>
        <w:rPr>
          <w:rFonts w:cs="Calibri"/>
          <w:b/>
          <w:bCs/>
          <w:spacing w:val="1"/>
        </w:rPr>
        <w:t>I</w:t>
      </w:r>
      <w:r>
        <w:rPr>
          <w:rFonts w:cs="Calibri"/>
          <w:b/>
          <w:bCs/>
          <w:spacing w:val="-2"/>
        </w:rPr>
        <w:t>A</w:t>
      </w:r>
      <w:r>
        <w:rPr>
          <w:rFonts w:cs="Calibri"/>
          <w:b/>
          <w:bCs/>
        </w:rPr>
        <w:t>RA</w:t>
      </w:r>
    </w:p>
    <w:p w:rsidR="00243395" w:rsidRDefault="00243395">
      <w:pPr>
        <w:widowControl w:val="0"/>
        <w:autoSpaceDE w:val="0"/>
        <w:autoSpaceDN w:val="0"/>
        <w:adjustRightInd w:val="0"/>
        <w:spacing w:before="13" w:after="0" w:line="280" w:lineRule="exact"/>
        <w:rPr>
          <w:rFonts w:cs="Calibri"/>
          <w:sz w:val="28"/>
          <w:szCs w:val="28"/>
        </w:rPr>
      </w:pPr>
    </w:p>
    <w:p w:rsidR="00243395" w:rsidRDefault="00243395">
      <w:pPr>
        <w:widowControl w:val="0"/>
        <w:autoSpaceDE w:val="0"/>
        <w:autoSpaceDN w:val="0"/>
        <w:adjustRightInd w:val="0"/>
        <w:spacing w:after="0" w:line="360" w:lineRule="auto"/>
        <w:ind w:left="110" w:right="71"/>
        <w:jc w:val="both"/>
        <w:rPr>
          <w:rFonts w:cs="Calibri"/>
        </w:rPr>
      </w:pPr>
      <w:r>
        <w:rPr>
          <w:rFonts w:ascii="Times New Roman" w:hAnsi="Times New Roman"/>
        </w:rPr>
        <w:t xml:space="preserve">a.          </w:t>
      </w:r>
      <w:r>
        <w:rPr>
          <w:rFonts w:cs="Calibri"/>
        </w:rPr>
        <w:t xml:space="preserve">che  </w:t>
      </w:r>
      <w:r>
        <w:rPr>
          <w:rFonts w:cs="Calibri"/>
          <w:spacing w:val="9"/>
        </w:rPr>
        <w:t xml:space="preserve"> </w:t>
      </w:r>
      <w:r>
        <w:rPr>
          <w:rFonts w:cs="Calibri"/>
        </w:rPr>
        <w:t>l’</w:t>
      </w:r>
      <w:r>
        <w:rPr>
          <w:rFonts w:cs="Calibri"/>
          <w:spacing w:val="-1"/>
        </w:rPr>
        <w:t>I</w:t>
      </w:r>
      <w:r>
        <w:rPr>
          <w:rFonts w:cs="Calibri"/>
          <w:spacing w:val="1"/>
        </w:rPr>
        <w:t>m</w:t>
      </w:r>
      <w:r>
        <w:rPr>
          <w:rFonts w:cs="Calibri"/>
          <w:spacing w:val="-1"/>
        </w:rPr>
        <w:t>p</w:t>
      </w:r>
      <w:r>
        <w:rPr>
          <w:rFonts w:cs="Calibri"/>
        </w:rPr>
        <w:t xml:space="preserve">resa   </w:t>
      </w:r>
      <w:r>
        <w:rPr>
          <w:rFonts w:cs="Calibri"/>
          <w:u w:val="single"/>
        </w:rPr>
        <w:t xml:space="preserve">                                                                                                </w:t>
      </w:r>
      <w:r>
        <w:rPr>
          <w:rFonts w:cs="Calibri"/>
          <w:spacing w:val="50"/>
          <w:u w:val="single"/>
        </w:rPr>
        <w:t xml:space="preserve"> </w:t>
      </w:r>
      <w:r>
        <w:rPr>
          <w:rFonts w:cs="Calibri"/>
          <w:spacing w:val="-46"/>
        </w:rPr>
        <w:t xml:space="preserve"> </w:t>
      </w:r>
      <w:r>
        <w:rPr>
          <w:rFonts w:cs="Calibri"/>
        </w:rPr>
        <w:t xml:space="preserve">,  </w:t>
      </w:r>
      <w:r>
        <w:rPr>
          <w:rFonts w:cs="Calibri"/>
          <w:spacing w:val="9"/>
        </w:rPr>
        <w:t xml:space="preserve"> </w:t>
      </w:r>
      <w:r>
        <w:rPr>
          <w:rFonts w:cs="Calibri"/>
        </w:rPr>
        <w:t>s</w:t>
      </w:r>
      <w:r>
        <w:rPr>
          <w:rFonts w:cs="Calibri"/>
          <w:spacing w:val="1"/>
        </w:rPr>
        <w:t>o</w:t>
      </w:r>
      <w:r>
        <w:rPr>
          <w:rFonts w:cs="Calibri"/>
          <w:spacing w:val="-1"/>
        </w:rPr>
        <w:t>gg</w:t>
      </w:r>
      <w:r>
        <w:rPr>
          <w:rFonts w:cs="Calibri"/>
        </w:rPr>
        <w:t>e</w:t>
      </w:r>
      <w:r>
        <w:rPr>
          <w:rFonts w:cs="Calibri"/>
          <w:spacing w:val="-2"/>
        </w:rPr>
        <w:t>t</w:t>
      </w:r>
      <w:r>
        <w:rPr>
          <w:rFonts w:cs="Calibri"/>
        </w:rPr>
        <w:t xml:space="preserve">to  </w:t>
      </w:r>
      <w:r>
        <w:rPr>
          <w:rFonts w:cs="Calibri"/>
          <w:spacing w:val="8"/>
        </w:rPr>
        <w:t xml:space="preserve"> </w:t>
      </w:r>
      <w:r>
        <w:rPr>
          <w:rFonts w:cs="Calibri"/>
        </w:rPr>
        <w:t>c</w:t>
      </w:r>
      <w:r>
        <w:rPr>
          <w:rFonts w:cs="Calibri"/>
          <w:spacing w:val="1"/>
        </w:rPr>
        <w:t>o</w:t>
      </w:r>
      <w:r>
        <w:rPr>
          <w:rFonts w:cs="Calibri"/>
          <w:spacing w:val="-1"/>
        </w:rPr>
        <w:t>n</w:t>
      </w:r>
      <w:r>
        <w:rPr>
          <w:rFonts w:cs="Calibri"/>
        </w:rPr>
        <w:t>c</w:t>
      </w:r>
      <w:r>
        <w:rPr>
          <w:rFonts w:cs="Calibri"/>
          <w:spacing w:val="1"/>
        </w:rPr>
        <w:t>o</w:t>
      </w:r>
      <w:r>
        <w:rPr>
          <w:rFonts w:cs="Calibri"/>
        </w:rPr>
        <w:t>r</w:t>
      </w:r>
      <w:r>
        <w:rPr>
          <w:rFonts w:cs="Calibri"/>
          <w:spacing w:val="-3"/>
        </w:rPr>
        <w:t>r</w:t>
      </w:r>
      <w:r>
        <w:rPr>
          <w:rFonts w:cs="Calibri"/>
        </w:rPr>
        <w:t xml:space="preserve">ente,  </w:t>
      </w:r>
      <w:r>
        <w:rPr>
          <w:rFonts w:cs="Calibri"/>
          <w:spacing w:val="10"/>
        </w:rPr>
        <w:t xml:space="preserve"> </w:t>
      </w:r>
      <w:r>
        <w:rPr>
          <w:rFonts w:cs="Calibri"/>
        </w:rPr>
        <w:t xml:space="preserve">in </w:t>
      </w:r>
      <w:r>
        <w:rPr>
          <w:rFonts w:cs="Calibri"/>
          <w:spacing w:val="-1"/>
        </w:rPr>
        <w:t>p</w:t>
      </w:r>
      <w:r>
        <w:rPr>
          <w:rFonts w:cs="Calibri"/>
          <w:spacing w:val="1"/>
        </w:rPr>
        <w:t>o</w:t>
      </w:r>
      <w:r>
        <w:rPr>
          <w:rFonts w:cs="Calibri"/>
        </w:rPr>
        <w:t>sses</w:t>
      </w:r>
      <w:r>
        <w:rPr>
          <w:rFonts w:cs="Calibri"/>
          <w:spacing w:val="-2"/>
        </w:rPr>
        <w:t>s</w:t>
      </w:r>
      <w:r>
        <w:rPr>
          <w:rFonts w:cs="Calibri"/>
        </w:rPr>
        <w:t>o</w:t>
      </w:r>
      <w:r>
        <w:rPr>
          <w:rFonts w:cs="Calibri"/>
          <w:spacing w:val="40"/>
        </w:rPr>
        <w:t xml:space="preserve"> </w:t>
      </w:r>
      <w:r>
        <w:rPr>
          <w:rFonts w:cs="Calibri"/>
          <w:spacing w:val="-3"/>
        </w:rPr>
        <w:t>d</w:t>
      </w:r>
      <w:r>
        <w:rPr>
          <w:rFonts w:cs="Calibri"/>
        </w:rPr>
        <w:t>ei</w:t>
      </w:r>
      <w:r>
        <w:rPr>
          <w:rFonts w:cs="Calibri"/>
          <w:spacing w:val="39"/>
        </w:rPr>
        <w:t xml:space="preserve"> </w:t>
      </w:r>
      <w:r>
        <w:rPr>
          <w:rFonts w:cs="Calibri"/>
        </w:rPr>
        <w:t>req</w:t>
      </w:r>
      <w:r>
        <w:rPr>
          <w:rFonts w:cs="Calibri"/>
          <w:spacing w:val="-1"/>
        </w:rPr>
        <w:t>u</w:t>
      </w:r>
      <w:r>
        <w:rPr>
          <w:rFonts w:cs="Calibri"/>
        </w:rPr>
        <w:t>is</w:t>
      </w:r>
      <w:r>
        <w:rPr>
          <w:rFonts w:cs="Calibri"/>
          <w:spacing w:val="-1"/>
        </w:rPr>
        <w:t>i</w:t>
      </w:r>
      <w:r>
        <w:rPr>
          <w:rFonts w:cs="Calibri"/>
        </w:rPr>
        <w:t>ti</w:t>
      </w:r>
      <w:r>
        <w:rPr>
          <w:rFonts w:cs="Calibri"/>
          <w:spacing w:val="39"/>
        </w:rPr>
        <w:t xml:space="preserve"> </w:t>
      </w:r>
      <w:r>
        <w:rPr>
          <w:rFonts w:cs="Calibri"/>
          <w:spacing w:val="-1"/>
        </w:rPr>
        <w:t>g</w:t>
      </w:r>
      <w:r>
        <w:rPr>
          <w:rFonts w:cs="Calibri"/>
        </w:rPr>
        <w:t>e</w:t>
      </w:r>
      <w:r>
        <w:rPr>
          <w:rFonts w:cs="Calibri"/>
          <w:spacing w:val="-3"/>
        </w:rPr>
        <w:t>n</w:t>
      </w:r>
      <w:r>
        <w:rPr>
          <w:rFonts w:cs="Calibri"/>
        </w:rPr>
        <w:t>erali</w:t>
      </w:r>
      <w:r>
        <w:rPr>
          <w:rFonts w:cs="Calibri"/>
          <w:spacing w:val="38"/>
        </w:rPr>
        <w:t xml:space="preserve"> </w:t>
      </w:r>
      <w:r>
        <w:rPr>
          <w:rFonts w:cs="Calibri"/>
          <w:spacing w:val="-1"/>
        </w:rPr>
        <w:t>d</w:t>
      </w:r>
      <w:r>
        <w:rPr>
          <w:rFonts w:cs="Calibri"/>
        </w:rPr>
        <w:t>i</w:t>
      </w:r>
      <w:r>
        <w:rPr>
          <w:rFonts w:cs="Calibri"/>
          <w:spacing w:val="39"/>
        </w:rPr>
        <w:t xml:space="preserve"> </w:t>
      </w:r>
      <w:r>
        <w:rPr>
          <w:rFonts w:cs="Calibri"/>
        </w:rPr>
        <w:t>cui</w:t>
      </w:r>
      <w:r>
        <w:rPr>
          <w:rFonts w:cs="Calibri"/>
          <w:spacing w:val="38"/>
        </w:rPr>
        <w:t xml:space="preserve"> </w:t>
      </w:r>
      <w:r>
        <w:rPr>
          <w:rFonts w:cs="Calibri"/>
        </w:rPr>
        <w:t>al</w:t>
      </w:r>
      <w:r>
        <w:rPr>
          <w:rFonts w:cs="Calibri"/>
          <w:spacing w:val="-1"/>
        </w:rPr>
        <w:t>l</w:t>
      </w:r>
      <w:r>
        <w:rPr>
          <w:rFonts w:cs="Calibri"/>
        </w:rPr>
        <w:t>’art</w:t>
      </w:r>
      <w:r>
        <w:rPr>
          <w:rFonts w:cs="Calibri"/>
          <w:spacing w:val="-3"/>
        </w:rPr>
        <w:t>i</w:t>
      </w:r>
      <w:r>
        <w:rPr>
          <w:rFonts w:cs="Calibri"/>
        </w:rPr>
        <w:t>c</w:t>
      </w:r>
      <w:r>
        <w:rPr>
          <w:rFonts w:cs="Calibri"/>
          <w:spacing w:val="1"/>
        </w:rPr>
        <w:t>o</w:t>
      </w:r>
      <w:r>
        <w:rPr>
          <w:rFonts w:cs="Calibri"/>
          <w:spacing w:val="-3"/>
        </w:rPr>
        <w:t>l</w:t>
      </w:r>
      <w:r>
        <w:rPr>
          <w:rFonts w:cs="Calibri"/>
        </w:rPr>
        <w:t>o</w:t>
      </w:r>
      <w:r>
        <w:rPr>
          <w:rFonts w:cs="Calibri"/>
          <w:spacing w:val="38"/>
        </w:rPr>
        <w:t xml:space="preserve"> </w:t>
      </w:r>
      <w:r>
        <w:rPr>
          <w:rFonts w:cs="Calibri"/>
          <w:spacing w:val="1"/>
        </w:rPr>
        <w:t>3</w:t>
      </w:r>
      <w:r>
        <w:rPr>
          <w:rFonts w:cs="Calibri"/>
        </w:rPr>
        <w:t>8</w:t>
      </w:r>
      <w:r>
        <w:rPr>
          <w:rFonts w:cs="Calibri"/>
          <w:spacing w:val="37"/>
        </w:rPr>
        <w:t xml:space="preserve"> </w:t>
      </w:r>
      <w:r>
        <w:rPr>
          <w:rFonts w:cs="Calibri"/>
          <w:spacing w:val="-1"/>
        </w:rPr>
        <w:t>d</w:t>
      </w:r>
      <w:r>
        <w:rPr>
          <w:rFonts w:cs="Calibri"/>
        </w:rPr>
        <w:t>el</w:t>
      </w:r>
      <w:r>
        <w:rPr>
          <w:rFonts w:cs="Calibri"/>
          <w:spacing w:val="44"/>
        </w:rPr>
        <w:t xml:space="preserve"> </w:t>
      </w:r>
      <w:r>
        <w:rPr>
          <w:rFonts w:cs="Calibri"/>
          <w:b/>
          <w:bCs/>
          <w:i/>
          <w:iCs/>
        </w:rPr>
        <w:t>Co</w:t>
      </w:r>
      <w:r>
        <w:rPr>
          <w:rFonts w:cs="Calibri"/>
          <w:b/>
          <w:bCs/>
          <w:i/>
          <w:iCs/>
          <w:spacing w:val="-2"/>
        </w:rPr>
        <w:t>d</w:t>
      </w:r>
      <w:r>
        <w:rPr>
          <w:rFonts w:cs="Calibri"/>
          <w:b/>
          <w:bCs/>
          <w:i/>
          <w:iCs/>
          <w:spacing w:val="1"/>
        </w:rPr>
        <w:t>i</w:t>
      </w:r>
      <w:r>
        <w:rPr>
          <w:rFonts w:cs="Calibri"/>
          <w:b/>
          <w:bCs/>
          <w:i/>
          <w:iCs/>
        </w:rPr>
        <w:t>c</w:t>
      </w:r>
      <w:r>
        <w:rPr>
          <w:rFonts w:cs="Calibri"/>
          <w:b/>
          <w:bCs/>
          <w:i/>
          <w:iCs/>
          <w:spacing w:val="1"/>
        </w:rPr>
        <w:t>e</w:t>
      </w:r>
      <w:r>
        <w:rPr>
          <w:rFonts w:cs="Calibri"/>
        </w:rPr>
        <w:t>,</w:t>
      </w:r>
      <w:r>
        <w:rPr>
          <w:rFonts w:cs="Calibri"/>
          <w:spacing w:val="39"/>
        </w:rPr>
        <w:t xml:space="preserve"> </w:t>
      </w:r>
      <w:r>
        <w:rPr>
          <w:rFonts w:cs="Calibri"/>
        </w:rPr>
        <w:t>al</w:t>
      </w:r>
      <w:r>
        <w:rPr>
          <w:rFonts w:cs="Calibri"/>
          <w:spacing w:val="39"/>
        </w:rPr>
        <w:t xml:space="preserve"> </w:t>
      </w:r>
      <w:r>
        <w:rPr>
          <w:rFonts w:cs="Calibri"/>
        </w:rPr>
        <w:t>fi</w:t>
      </w:r>
      <w:r>
        <w:rPr>
          <w:rFonts w:cs="Calibri"/>
          <w:spacing w:val="-4"/>
        </w:rPr>
        <w:t>n</w:t>
      </w:r>
      <w:r>
        <w:rPr>
          <w:rFonts w:cs="Calibri"/>
        </w:rPr>
        <w:t>e</w:t>
      </w:r>
      <w:r>
        <w:rPr>
          <w:rFonts w:cs="Calibri"/>
          <w:spacing w:val="40"/>
        </w:rPr>
        <w:t xml:space="preserve"> </w:t>
      </w:r>
      <w:r>
        <w:rPr>
          <w:rFonts w:cs="Calibri"/>
          <w:spacing w:val="-1"/>
        </w:rPr>
        <w:t>d</w:t>
      </w:r>
      <w:r>
        <w:rPr>
          <w:rFonts w:cs="Calibri"/>
        </w:rPr>
        <w:t>i</w:t>
      </w:r>
      <w:r>
        <w:rPr>
          <w:rFonts w:cs="Calibri"/>
          <w:spacing w:val="39"/>
        </w:rPr>
        <w:t xml:space="preserve"> </w:t>
      </w:r>
      <w:r>
        <w:rPr>
          <w:rFonts w:cs="Calibri"/>
        </w:rPr>
        <w:t>ris</w:t>
      </w:r>
      <w:r>
        <w:rPr>
          <w:rFonts w:cs="Calibri"/>
          <w:spacing w:val="-4"/>
        </w:rPr>
        <w:t>p</w:t>
      </w:r>
      <w:r>
        <w:rPr>
          <w:rFonts w:cs="Calibri"/>
        </w:rPr>
        <w:t>e</w:t>
      </w:r>
      <w:r>
        <w:rPr>
          <w:rFonts w:cs="Calibri"/>
          <w:spacing w:val="1"/>
        </w:rPr>
        <w:t>t</w:t>
      </w:r>
      <w:r>
        <w:rPr>
          <w:rFonts w:cs="Calibri"/>
        </w:rPr>
        <w:t>tare</w:t>
      </w:r>
      <w:r>
        <w:rPr>
          <w:rFonts w:cs="Calibri"/>
          <w:spacing w:val="37"/>
        </w:rPr>
        <w:t xml:space="preserve"> </w:t>
      </w:r>
      <w:r>
        <w:rPr>
          <w:rFonts w:cs="Calibri"/>
        </w:rPr>
        <w:t>i</w:t>
      </w:r>
      <w:r>
        <w:rPr>
          <w:rFonts w:cs="Calibri"/>
          <w:spacing w:val="39"/>
        </w:rPr>
        <w:t xml:space="preserve"> </w:t>
      </w:r>
      <w:r>
        <w:rPr>
          <w:rFonts w:cs="Calibri"/>
        </w:rPr>
        <w:t>req</w:t>
      </w:r>
      <w:r>
        <w:rPr>
          <w:rFonts w:cs="Calibri"/>
          <w:spacing w:val="-1"/>
        </w:rPr>
        <w:t>u</w:t>
      </w:r>
      <w:r>
        <w:rPr>
          <w:rFonts w:cs="Calibri"/>
          <w:spacing w:val="2"/>
        </w:rPr>
        <w:t>i</w:t>
      </w:r>
      <w:r>
        <w:rPr>
          <w:rFonts w:cs="Calibri"/>
        </w:rPr>
        <w:t>siti</w:t>
      </w:r>
      <w:r>
        <w:rPr>
          <w:rFonts w:cs="Calibri"/>
          <w:spacing w:val="39"/>
        </w:rPr>
        <w:t xml:space="preserve"> </w:t>
      </w:r>
      <w:r>
        <w:rPr>
          <w:rFonts w:cs="Calibri"/>
          <w:spacing w:val="-1"/>
        </w:rPr>
        <w:t>d</w:t>
      </w:r>
      <w:r>
        <w:rPr>
          <w:rFonts w:cs="Calibri"/>
        </w:rPr>
        <w:t>i</w:t>
      </w:r>
      <w:r>
        <w:rPr>
          <w:rFonts w:cs="Calibri"/>
          <w:spacing w:val="37"/>
        </w:rPr>
        <w:t xml:space="preserve"> </w:t>
      </w:r>
      <w:r>
        <w:rPr>
          <w:rFonts w:cs="Calibri"/>
          <w:spacing w:val="1"/>
        </w:rPr>
        <w:t>o</w:t>
      </w:r>
      <w:r>
        <w:rPr>
          <w:rFonts w:cs="Calibri"/>
        </w:rPr>
        <w:t>r</w:t>
      </w:r>
      <w:r>
        <w:rPr>
          <w:rFonts w:cs="Calibri"/>
          <w:spacing w:val="-1"/>
        </w:rPr>
        <w:t>d</w:t>
      </w:r>
      <w:r>
        <w:rPr>
          <w:rFonts w:cs="Calibri"/>
        </w:rPr>
        <w:t>i</w:t>
      </w:r>
      <w:r>
        <w:rPr>
          <w:rFonts w:cs="Calibri"/>
          <w:spacing w:val="-1"/>
        </w:rPr>
        <w:t>n</w:t>
      </w:r>
      <w:r>
        <w:rPr>
          <w:rFonts w:cs="Calibri"/>
        </w:rPr>
        <w:t>e specia</w:t>
      </w:r>
      <w:r>
        <w:rPr>
          <w:rFonts w:cs="Calibri"/>
          <w:spacing w:val="-1"/>
        </w:rPr>
        <w:t>l</w:t>
      </w:r>
      <w:r>
        <w:rPr>
          <w:rFonts w:cs="Calibri"/>
        </w:rPr>
        <w:t>e</w:t>
      </w:r>
      <w:r>
        <w:rPr>
          <w:rFonts w:cs="Calibri"/>
          <w:spacing w:val="1"/>
        </w:rPr>
        <w:t xml:space="preserve"> </w:t>
      </w:r>
      <w:r>
        <w:rPr>
          <w:rFonts w:cs="Calibri"/>
        </w:rPr>
        <w:t>r</w:t>
      </w:r>
      <w:r>
        <w:rPr>
          <w:rFonts w:cs="Calibri"/>
          <w:spacing w:val="-3"/>
        </w:rPr>
        <w:t>i</w:t>
      </w:r>
      <w:r>
        <w:rPr>
          <w:rFonts w:cs="Calibri"/>
        </w:rPr>
        <w:t>ch</w:t>
      </w:r>
      <w:r>
        <w:rPr>
          <w:rFonts w:cs="Calibri"/>
          <w:spacing w:val="-1"/>
        </w:rPr>
        <w:t>i</w:t>
      </w:r>
      <w:r>
        <w:rPr>
          <w:rFonts w:cs="Calibri"/>
        </w:rPr>
        <w:t>es</w:t>
      </w:r>
      <w:r>
        <w:rPr>
          <w:rFonts w:cs="Calibri"/>
          <w:spacing w:val="1"/>
        </w:rPr>
        <w:t>t</w:t>
      </w:r>
      <w:r>
        <w:rPr>
          <w:rFonts w:cs="Calibri"/>
        </w:rPr>
        <w:t>i</w:t>
      </w:r>
      <w:r>
        <w:rPr>
          <w:rFonts w:cs="Calibri"/>
          <w:spacing w:val="48"/>
        </w:rPr>
        <w:t xml:space="preserve"> </w:t>
      </w:r>
      <w:r>
        <w:rPr>
          <w:rFonts w:cs="Calibri"/>
        </w:rPr>
        <w:t>dal ba</w:t>
      </w:r>
      <w:r>
        <w:rPr>
          <w:rFonts w:cs="Calibri"/>
          <w:spacing w:val="-1"/>
        </w:rPr>
        <w:t>nd</w:t>
      </w:r>
      <w:r>
        <w:rPr>
          <w:rFonts w:cs="Calibri"/>
        </w:rPr>
        <w:t>o</w:t>
      </w:r>
      <w:r>
        <w:rPr>
          <w:rFonts w:cs="Calibri"/>
          <w:spacing w:val="1"/>
        </w:rPr>
        <w:t xml:space="preserve"> </w:t>
      </w:r>
      <w:r>
        <w:rPr>
          <w:rFonts w:cs="Calibri"/>
        </w:rPr>
        <w:t xml:space="preserve">di </w:t>
      </w:r>
      <w:r>
        <w:rPr>
          <w:rFonts w:cs="Calibri"/>
          <w:spacing w:val="-1"/>
        </w:rPr>
        <w:t>g</w:t>
      </w:r>
      <w:r>
        <w:rPr>
          <w:rFonts w:cs="Calibri"/>
        </w:rPr>
        <w:t>ara si</w:t>
      </w:r>
      <w:r>
        <w:rPr>
          <w:rFonts w:cs="Calibri"/>
          <w:spacing w:val="-3"/>
        </w:rPr>
        <w:t xml:space="preserve"> </w:t>
      </w:r>
      <w:r>
        <w:rPr>
          <w:rFonts w:cs="Calibri"/>
        </w:rPr>
        <w:t>a</w:t>
      </w:r>
      <w:r>
        <w:rPr>
          <w:rFonts w:cs="Calibri"/>
          <w:spacing w:val="-1"/>
        </w:rPr>
        <w:t>v</w:t>
      </w:r>
      <w:r>
        <w:rPr>
          <w:rFonts w:cs="Calibri"/>
          <w:spacing w:val="1"/>
        </w:rPr>
        <w:t>v</w:t>
      </w:r>
      <w:r>
        <w:rPr>
          <w:rFonts w:cs="Calibri"/>
        </w:rPr>
        <w:t>ale</w:t>
      </w:r>
      <w:r>
        <w:rPr>
          <w:rFonts w:cs="Calibri"/>
          <w:spacing w:val="-2"/>
        </w:rPr>
        <w:t xml:space="preserve"> </w:t>
      </w:r>
      <w:r>
        <w:rPr>
          <w:rFonts w:cs="Calibri"/>
        </w:rPr>
        <w:t xml:space="preserve">dei </w:t>
      </w:r>
      <w:r>
        <w:rPr>
          <w:rFonts w:cs="Calibri"/>
          <w:spacing w:val="-2"/>
        </w:rPr>
        <w:t>r</w:t>
      </w:r>
      <w:r>
        <w:rPr>
          <w:rFonts w:cs="Calibri"/>
        </w:rPr>
        <w:t>eq</w:t>
      </w:r>
      <w:r>
        <w:rPr>
          <w:rFonts w:cs="Calibri"/>
          <w:spacing w:val="-1"/>
        </w:rPr>
        <w:t>u</w:t>
      </w:r>
      <w:r>
        <w:rPr>
          <w:rFonts w:cs="Calibri"/>
        </w:rPr>
        <w:t>isiti p</w:t>
      </w:r>
      <w:r>
        <w:rPr>
          <w:rFonts w:cs="Calibri"/>
          <w:spacing w:val="1"/>
        </w:rPr>
        <w:t>o</w:t>
      </w:r>
      <w:r>
        <w:rPr>
          <w:rFonts w:cs="Calibri"/>
        </w:rPr>
        <w:t>s</w:t>
      </w:r>
      <w:r>
        <w:rPr>
          <w:rFonts w:cs="Calibri"/>
          <w:spacing w:val="-2"/>
        </w:rPr>
        <w:t>s</w:t>
      </w:r>
      <w:r>
        <w:rPr>
          <w:rFonts w:cs="Calibri"/>
        </w:rPr>
        <w:t>ed</w:t>
      </w:r>
      <w:r>
        <w:rPr>
          <w:rFonts w:cs="Calibri"/>
          <w:spacing w:val="-1"/>
        </w:rPr>
        <w:t>u</w:t>
      </w:r>
      <w:r>
        <w:rPr>
          <w:rFonts w:cs="Calibri"/>
        </w:rPr>
        <w:t>ti da un</w:t>
      </w:r>
      <w:r>
        <w:rPr>
          <w:rFonts w:cs="Calibri"/>
          <w:spacing w:val="-1"/>
        </w:rPr>
        <w:t xml:space="preserve"> </w:t>
      </w:r>
      <w:r>
        <w:rPr>
          <w:rFonts w:cs="Calibri"/>
          <w:spacing w:val="-2"/>
        </w:rPr>
        <w:t>s</w:t>
      </w:r>
      <w:r>
        <w:rPr>
          <w:rFonts w:cs="Calibri"/>
          <w:spacing w:val="1"/>
        </w:rPr>
        <w:t>o</w:t>
      </w:r>
      <w:r>
        <w:rPr>
          <w:rFonts w:cs="Calibri"/>
          <w:spacing w:val="-1"/>
        </w:rPr>
        <w:t>gg</w:t>
      </w:r>
      <w:r>
        <w:rPr>
          <w:rFonts w:cs="Calibri"/>
        </w:rPr>
        <w:t>e</w:t>
      </w:r>
      <w:r>
        <w:rPr>
          <w:rFonts w:cs="Calibri"/>
          <w:spacing w:val="-1"/>
        </w:rPr>
        <w:t>t</w:t>
      </w:r>
      <w:r>
        <w:rPr>
          <w:rFonts w:cs="Calibri"/>
          <w:spacing w:val="-2"/>
        </w:rPr>
        <w:t>t</w:t>
      </w:r>
      <w:r>
        <w:rPr>
          <w:rFonts w:cs="Calibri"/>
        </w:rPr>
        <w:t>o</w:t>
      </w:r>
      <w:r>
        <w:rPr>
          <w:rFonts w:cs="Calibri"/>
          <w:spacing w:val="1"/>
        </w:rPr>
        <w:t xml:space="preserve"> </w:t>
      </w:r>
      <w:r>
        <w:rPr>
          <w:rFonts w:cs="Calibri"/>
        </w:rPr>
        <w:t>aus</w:t>
      </w:r>
      <w:r>
        <w:rPr>
          <w:rFonts w:cs="Calibri"/>
          <w:spacing w:val="-1"/>
        </w:rPr>
        <w:t>i</w:t>
      </w:r>
      <w:r>
        <w:rPr>
          <w:rFonts w:cs="Calibri"/>
        </w:rPr>
        <w:t>liar</w:t>
      </w:r>
      <w:r>
        <w:rPr>
          <w:rFonts w:cs="Calibri"/>
          <w:spacing w:val="-3"/>
        </w:rPr>
        <w:t>i</w:t>
      </w:r>
      <w:r>
        <w:rPr>
          <w:rFonts w:cs="Calibri"/>
          <w:spacing w:val="1"/>
        </w:rPr>
        <w:t>o</w:t>
      </w:r>
      <w:r>
        <w:rPr>
          <w:rFonts w:cs="Calibri"/>
        </w:rPr>
        <w:t>;</w:t>
      </w:r>
    </w:p>
    <w:p w:rsidR="00243395" w:rsidRDefault="00243395">
      <w:pPr>
        <w:widowControl w:val="0"/>
        <w:autoSpaceDE w:val="0"/>
        <w:autoSpaceDN w:val="0"/>
        <w:adjustRightInd w:val="0"/>
        <w:spacing w:after="0" w:line="240" w:lineRule="auto"/>
        <w:ind w:left="110" w:right="82"/>
        <w:jc w:val="both"/>
        <w:rPr>
          <w:rFonts w:cs="Calibri"/>
        </w:rPr>
      </w:pPr>
      <w:r>
        <w:rPr>
          <w:rFonts w:ascii="Times New Roman" w:hAnsi="Times New Roman"/>
        </w:rPr>
        <w:t xml:space="preserve">b.        </w:t>
      </w:r>
      <w:r>
        <w:rPr>
          <w:rFonts w:ascii="Times New Roman" w:hAnsi="Times New Roman"/>
          <w:spacing w:val="43"/>
        </w:rPr>
        <w:t xml:space="preserve"> </w:t>
      </w:r>
      <w:r>
        <w:rPr>
          <w:rFonts w:cs="Calibri"/>
        </w:rPr>
        <w:t>che</w:t>
      </w:r>
      <w:r>
        <w:rPr>
          <w:rFonts w:cs="Calibri"/>
          <w:spacing w:val="3"/>
        </w:rPr>
        <w:t xml:space="preserve"> </w:t>
      </w:r>
      <w:r>
        <w:rPr>
          <w:rFonts w:cs="Calibri"/>
        </w:rPr>
        <w:t>i</w:t>
      </w:r>
      <w:r>
        <w:rPr>
          <w:rFonts w:cs="Calibri"/>
          <w:spacing w:val="3"/>
        </w:rPr>
        <w:t xml:space="preserve"> </w:t>
      </w:r>
      <w:r>
        <w:rPr>
          <w:rFonts w:cs="Calibri"/>
          <w:spacing w:val="-3"/>
        </w:rPr>
        <w:t>r</w:t>
      </w:r>
      <w:r>
        <w:rPr>
          <w:rFonts w:cs="Calibri"/>
        </w:rPr>
        <w:t>eq</w:t>
      </w:r>
      <w:r>
        <w:rPr>
          <w:rFonts w:cs="Calibri"/>
          <w:spacing w:val="-1"/>
        </w:rPr>
        <w:t>u</w:t>
      </w:r>
      <w:r>
        <w:rPr>
          <w:rFonts w:cs="Calibri"/>
        </w:rPr>
        <w:t>isiti</w:t>
      </w:r>
      <w:r>
        <w:rPr>
          <w:rFonts w:cs="Calibri"/>
          <w:spacing w:val="3"/>
        </w:rPr>
        <w:t xml:space="preserve"> </w:t>
      </w:r>
      <w:r>
        <w:rPr>
          <w:rFonts w:cs="Calibri"/>
          <w:spacing w:val="-1"/>
        </w:rPr>
        <w:t>d</w:t>
      </w:r>
      <w:r>
        <w:rPr>
          <w:rFonts w:cs="Calibri"/>
        </w:rPr>
        <w:t xml:space="preserve">i </w:t>
      </w:r>
      <w:r>
        <w:rPr>
          <w:rFonts w:cs="Calibri"/>
          <w:spacing w:val="1"/>
        </w:rPr>
        <w:t>o</w:t>
      </w:r>
      <w:r>
        <w:rPr>
          <w:rFonts w:cs="Calibri"/>
        </w:rPr>
        <w:t>r</w:t>
      </w:r>
      <w:r>
        <w:rPr>
          <w:rFonts w:cs="Calibri"/>
          <w:spacing w:val="-1"/>
        </w:rPr>
        <w:t>d</w:t>
      </w:r>
      <w:r>
        <w:rPr>
          <w:rFonts w:cs="Calibri"/>
        </w:rPr>
        <w:t>i</w:t>
      </w:r>
      <w:r>
        <w:rPr>
          <w:rFonts w:cs="Calibri"/>
          <w:spacing w:val="-1"/>
        </w:rPr>
        <w:t>n</w:t>
      </w:r>
      <w:r>
        <w:rPr>
          <w:rFonts w:cs="Calibri"/>
        </w:rPr>
        <w:t>e</w:t>
      </w:r>
      <w:r>
        <w:rPr>
          <w:rFonts w:cs="Calibri"/>
          <w:spacing w:val="1"/>
        </w:rPr>
        <w:t xml:space="preserve"> </w:t>
      </w:r>
      <w:r>
        <w:rPr>
          <w:rFonts w:cs="Calibri"/>
        </w:rPr>
        <w:t>sp</w:t>
      </w:r>
      <w:r>
        <w:rPr>
          <w:rFonts w:cs="Calibri"/>
          <w:spacing w:val="-3"/>
        </w:rPr>
        <w:t>e</w:t>
      </w:r>
      <w:r>
        <w:rPr>
          <w:rFonts w:cs="Calibri"/>
        </w:rPr>
        <w:t>ciale</w:t>
      </w:r>
      <w:r>
        <w:rPr>
          <w:rFonts w:cs="Calibri"/>
          <w:spacing w:val="3"/>
        </w:rPr>
        <w:t xml:space="preserve"> </w:t>
      </w:r>
      <w:r>
        <w:rPr>
          <w:rFonts w:cs="Calibri"/>
          <w:spacing w:val="-1"/>
        </w:rPr>
        <w:t>d</w:t>
      </w:r>
      <w:r>
        <w:rPr>
          <w:rFonts w:cs="Calibri"/>
        </w:rPr>
        <w:t>ei</w:t>
      </w:r>
      <w:r>
        <w:rPr>
          <w:rFonts w:cs="Calibri"/>
          <w:spacing w:val="1"/>
        </w:rPr>
        <w:t xml:space="preserve"> </w:t>
      </w:r>
      <w:r>
        <w:rPr>
          <w:rFonts w:cs="Calibri"/>
          <w:spacing w:val="-1"/>
        </w:rPr>
        <w:t>qu</w:t>
      </w:r>
      <w:r>
        <w:rPr>
          <w:rFonts w:cs="Calibri"/>
        </w:rPr>
        <w:t>ali</w:t>
      </w:r>
      <w:r>
        <w:rPr>
          <w:rFonts w:cs="Calibri"/>
          <w:spacing w:val="2"/>
        </w:rPr>
        <w:t xml:space="preserve"> </w:t>
      </w:r>
      <w:r>
        <w:rPr>
          <w:rFonts w:cs="Calibri"/>
        </w:rPr>
        <w:t>il c</w:t>
      </w:r>
      <w:r>
        <w:rPr>
          <w:rFonts w:cs="Calibri"/>
          <w:spacing w:val="1"/>
        </w:rPr>
        <w:t>o</w:t>
      </w:r>
      <w:r>
        <w:rPr>
          <w:rFonts w:cs="Calibri"/>
          <w:spacing w:val="-1"/>
        </w:rPr>
        <w:t>n</w:t>
      </w:r>
      <w:r>
        <w:rPr>
          <w:rFonts w:cs="Calibri"/>
          <w:spacing w:val="-2"/>
        </w:rPr>
        <w:t>c</w:t>
      </w:r>
      <w:r>
        <w:rPr>
          <w:rFonts w:cs="Calibri"/>
          <w:spacing w:val="1"/>
        </w:rPr>
        <w:t>o</w:t>
      </w:r>
      <w:r>
        <w:rPr>
          <w:rFonts w:cs="Calibri"/>
        </w:rPr>
        <w:t>rre</w:t>
      </w:r>
      <w:r>
        <w:rPr>
          <w:rFonts w:cs="Calibri"/>
          <w:spacing w:val="-3"/>
        </w:rPr>
        <w:t>n</w:t>
      </w:r>
      <w:r>
        <w:rPr>
          <w:rFonts w:cs="Calibri"/>
          <w:spacing w:val="-2"/>
        </w:rPr>
        <w:t>t</w:t>
      </w:r>
      <w:r>
        <w:rPr>
          <w:rFonts w:cs="Calibri"/>
        </w:rPr>
        <w:t>e</w:t>
      </w:r>
      <w:r>
        <w:rPr>
          <w:rFonts w:cs="Calibri"/>
          <w:spacing w:val="3"/>
        </w:rPr>
        <w:t xml:space="preserve"> </w:t>
      </w:r>
      <w:r>
        <w:rPr>
          <w:rFonts w:cs="Calibri"/>
        </w:rPr>
        <w:t>ris</w:t>
      </w:r>
      <w:r>
        <w:rPr>
          <w:rFonts w:cs="Calibri"/>
          <w:spacing w:val="-1"/>
        </w:rPr>
        <w:t>u</w:t>
      </w:r>
      <w:r>
        <w:rPr>
          <w:rFonts w:cs="Calibri"/>
        </w:rPr>
        <w:t>lta</w:t>
      </w:r>
      <w:r>
        <w:rPr>
          <w:rFonts w:cs="Calibri"/>
          <w:spacing w:val="1"/>
        </w:rPr>
        <w:t xml:space="preserve"> </w:t>
      </w:r>
      <w:r>
        <w:rPr>
          <w:rFonts w:cs="Calibri"/>
        </w:rPr>
        <w:t>care</w:t>
      </w:r>
      <w:r>
        <w:rPr>
          <w:rFonts w:cs="Calibri"/>
          <w:spacing w:val="-3"/>
        </w:rPr>
        <w:t>n</w:t>
      </w:r>
      <w:r>
        <w:rPr>
          <w:rFonts w:cs="Calibri"/>
        </w:rPr>
        <w:t>te</w:t>
      </w:r>
      <w:r>
        <w:rPr>
          <w:rFonts w:cs="Calibri"/>
          <w:spacing w:val="1"/>
        </w:rPr>
        <w:t xml:space="preserve"> </w:t>
      </w:r>
      <w:r>
        <w:rPr>
          <w:rFonts w:cs="Calibri"/>
        </w:rPr>
        <w:t>e</w:t>
      </w:r>
      <w:r>
        <w:rPr>
          <w:rFonts w:cs="Calibri"/>
          <w:spacing w:val="1"/>
        </w:rPr>
        <w:t xml:space="preserve"> o</w:t>
      </w:r>
      <w:r>
        <w:rPr>
          <w:rFonts w:cs="Calibri"/>
          <w:spacing w:val="-1"/>
        </w:rPr>
        <w:t>gg</w:t>
      </w:r>
      <w:r>
        <w:rPr>
          <w:rFonts w:cs="Calibri"/>
        </w:rPr>
        <w:t>e</w:t>
      </w:r>
      <w:r>
        <w:rPr>
          <w:rFonts w:cs="Calibri"/>
          <w:spacing w:val="-1"/>
        </w:rPr>
        <w:t>t</w:t>
      </w:r>
      <w:r>
        <w:rPr>
          <w:rFonts w:cs="Calibri"/>
        </w:rPr>
        <w:t>to</w:t>
      </w:r>
      <w:r>
        <w:rPr>
          <w:rFonts w:cs="Calibri"/>
          <w:spacing w:val="-1"/>
        </w:rPr>
        <w:t xml:space="preserve"> </w:t>
      </w:r>
      <w:r>
        <w:rPr>
          <w:rFonts w:cs="Calibri"/>
        </w:rPr>
        <w:t>di</w:t>
      </w:r>
      <w:r>
        <w:rPr>
          <w:rFonts w:cs="Calibri"/>
          <w:spacing w:val="2"/>
        </w:rPr>
        <w:t xml:space="preserve"> </w:t>
      </w:r>
      <w:r>
        <w:rPr>
          <w:rFonts w:cs="Calibri"/>
        </w:rPr>
        <w:t>a</w:t>
      </w:r>
      <w:r>
        <w:rPr>
          <w:rFonts w:cs="Calibri"/>
          <w:spacing w:val="-1"/>
        </w:rPr>
        <w:t>v</w:t>
      </w:r>
      <w:r>
        <w:rPr>
          <w:rFonts w:cs="Calibri"/>
          <w:spacing w:val="1"/>
        </w:rPr>
        <w:t>v</w:t>
      </w:r>
      <w:r>
        <w:rPr>
          <w:rFonts w:cs="Calibri"/>
        </w:rPr>
        <w:t>al</w:t>
      </w:r>
      <w:r>
        <w:rPr>
          <w:rFonts w:cs="Calibri"/>
          <w:spacing w:val="-1"/>
        </w:rPr>
        <w:t>im</w:t>
      </w:r>
      <w:r>
        <w:rPr>
          <w:rFonts w:cs="Calibri"/>
        </w:rPr>
        <w:t>en</w:t>
      </w:r>
      <w:r>
        <w:rPr>
          <w:rFonts w:cs="Calibri"/>
          <w:spacing w:val="-2"/>
        </w:rPr>
        <w:t>t</w:t>
      </w:r>
      <w:r>
        <w:rPr>
          <w:rFonts w:cs="Calibri"/>
        </w:rPr>
        <w:t>o</w:t>
      </w:r>
      <w:r>
        <w:rPr>
          <w:rFonts w:cs="Calibri"/>
          <w:spacing w:val="4"/>
        </w:rPr>
        <w:t xml:space="preserve"> </w:t>
      </w:r>
      <w:r>
        <w:rPr>
          <w:rFonts w:cs="Calibri"/>
          <w:spacing w:val="-1"/>
        </w:rPr>
        <w:t>p</w:t>
      </w:r>
      <w:r>
        <w:rPr>
          <w:rFonts w:cs="Calibri"/>
        </w:rPr>
        <w:t>er</w:t>
      </w:r>
    </w:p>
    <w:p w:rsidR="00243395" w:rsidRDefault="00243395">
      <w:pPr>
        <w:widowControl w:val="0"/>
        <w:autoSpaceDE w:val="0"/>
        <w:autoSpaceDN w:val="0"/>
        <w:adjustRightInd w:val="0"/>
        <w:spacing w:after="0" w:line="240" w:lineRule="auto"/>
        <w:ind w:left="110" w:right="82"/>
        <w:jc w:val="both"/>
        <w:rPr>
          <w:rFonts w:cs="Calibri"/>
        </w:rPr>
        <w:sectPr w:rsidR="00243395">
          <w:type w:val="continuous"/>
          <w:pgSz w:w="11920" w:h="16840"/>
          <w:pgMar w:top="1720" w:right="1020" w:bottom="280" w:left="1040" w:header="720" w:footer="720" w:gutter="0"/>
          <w:cols w:space="720" w:equalWidth="0">
            <w:col w:w="9860"/>
          </w:cols>
          <w:noEndnote/>
        </w:sectPr>
      </w:pPr>
    </w:p>
    <w:p w:rsidR="00243395" w:rsidRDefault="00243395">
      <w:pPr>
        <w:widowControl w:val="0"/>
        <w:autoSpaceDE w:val="0"/>
        <w:autoSpaceDN w:val="0"/>
        <w:adjustRightInd w:val="0"/>
        <w:spacing w:before="65" w:after="0" w:line="265" w:lineRule="exact"/>
        <w:ind w:left="110"/>
        <w:rPr>
          <w:rFonts w:cs="Calibri"/>
        </w:rPr>
      </w:pPr>
      <w:r>
        <w:rPr>
          <w:noProof/>
        </w:rPr>
        <w:pict>
          <v:polyline id="_x0000_s1400" style="position:absolute;left:0;text-align:left;z-index:-251596288;mso-position-horizontal-relative:page;mso-position-vertical-relative:text" points="57.45pt,35.35pt,533.75pt,35.35pt" coordsize="9526,0" o:allowincell="f" filled="f" strokeweight=".25289mm">
            <v:path arrowok="t"/>
            <w10:wrap anchorx="page"/>
          </v:polyline>
        </w:pict>
      </w:r>
      <w:r>
        <w:rPr>
          <w:noProof/>
        </w:rPr>
        <w:pict>
          <v:polyline id="_x0000_s1401" style="position:absolute;left:0;text-align:left;z-index:-251595264;mso-position-horizontal-relative:page;mso-position-vertical-relative:text" points="57.45pt,55.55pt,533.75pt,55.55pt" coordsize="9526,0" o:allowincell="f" filled="f" strokeweight=".25289mm">
            <v:path arrowok="t"/>
            <w10:wrap anchorx="page"/>
          </v:polyline>
        </w:pict>
      </w:r>
      <w:r>
        <w:rPr>
          <w:noProof/>
        </w:rPr>
        <w:pict>
          <v:polyline id="_x0000_s1402" style="position:absolute;left:0;text-align:left;z-index:-251594240;mso-position-horizontal-relative:page;mso-position-vertical-relative:text" points="57.45pt,75.7pt,533.95pt,75.7pt" coordsize="9530,0" o:allowincell="f" filled="f" strokeweight=".25289mm">
            <v:path arrowok="t"/>
            <w10:wrap anchorx="page"/>
          </v:polyline>
        </w:pict>
      </w:r>
      <w:r>
        <w:rPr>
          <w:noProof/>
        </w:rPr>
        <w:pict>
          <v:polyline id="_x0000_s1403" style="position:absolute;left:0;text-align:left;z-index:-251593216;mso-position-horizontal-relative:page;mso-position-vertical-relative:text" points="57.45pt,95.85pt,533.75pt,95.85pt" coordsize="9526,0" o:allowincell="f" filled="f" strokeweight=".25289mm">
            <v:path arrowok="t"/>
            <w10:wrap anchorx="page"/>
          </v:polyline>
        </w:pict>
      </w:r>
      <w:r>
        <w:rPr>
          <w:noProof/>
        </w:rPr>
        <w:pict>
          <v:polyline id="_x0000_s1404" style="position:absolute;left:0;text-align:left;z-index:-251592192;mso-position-horizontal-relative:page;mso-position-vertical-relative:text" points="57.45pt,116pt,533.75pt,116pt" coordsize="9526,0" o:allowincell="f" filled="f" strokeweight=".25289mm">
            <v:path arrowok="t"/>
            <w10:wrap anchorx="page"/>
          </v:polyline>
        </w:pict>
      </w:r>
      <w:r>
        <w:rPr>
          <w:noProof/>
        </w:rPr>
        <w:pict>
          <v:shape id="_x0000_s1405" style="position:absolute;left:0;text-align:left;margin-left:57.45pt;margin-top:136.15pt;width:49.35pt;height:0;z-index:-251591168;mso-position-horizontal-relative:page;mso-position-vertical-relative:text" coordsize="988,0" o:allowincell="f" path="m,l988,e" filled="f" strokeweight=".25289mm">
            <v:path arrowok="t"/>
            <w10:wrap anchorx="page"/>
          </v:shape>
        </w:pict>
      </w:r>
      <w:r>
        <w:rPr>
          <w:rFonts w:cs="Calibri"/>
        </w:rPr>
        <w:t>l’a</w:t>
      </w:r>
      <w:r>
        <w:rPr>
          <w:rFonts w:cs="Calibri"/>
          <w:spacing w:val="-2"/>
        </w:rPr>
        <w:t>m</w:t>
      </w:r>
      <w:r>
        <w:rPr>
          <w:rFonts w:cs="Calibri"/>
          <w:spacing w:val="1"/>
        </w:rPr>
        <w:t>m</w:t>
      </w:r>
      <w:r>
        <w:rPr>
          <w:rFonts w:cs="Calibri"/>
        </w:rPr>
        <w:t>iss</w:t>
      </w:r>
      <w:r>
        <w:rPr>
          <w:rFonts w:cs="Calibri"/>
          <w:spacing w:val="-3"/>
        </w:rPr>
        <w:t>i</w:t>
      </w:r>
      <w:r>
        <w:rPr>
          <w:rFonts w:cs="Calibri"/>
          <w:spacing w:val="1"/>
        </w:rPr>
        <w:t>o</w:t>
      </w:r>
      <w:r>
        <w:rPr>
          <w:rFonts w:cs="Calibri"/>
          <w:spacing w:val="-1"/>
        </w:rPr>
        <w:t>n</w:t>
      </w:r>
      <w:r>
        <w:rPr>
          <w:rFonts w:cs="Calibri"/>
        </w:rPr>
        <w:t>e      al</w:t>
      </w:r>
      <w:r>
        <w:rPr>
          <w:rFonts w:cs="Calibri"/>
          <w:spacing w:val="-1"/>
        </w:rPr>
        <w:t>l</w:t>
      </w:r>
      <w:r>
        <w:rPr>
          <w:rFonts w:cs="Calibri"/>
        </w:rPr>
        <w:t xml:space="preserve">a    </w:t>
      </w:r>
      <w:r>
        <w:rPr>
          <w:rFonts w:cs="Calibri"/>
          <w:spacing w:val="46"/>
        </w:rPr>
        <w:t xml:space="preserve"> </w:t>
      </w:r>
      <w:r>
        <w:rPr>
          <w:rFonts w:cs="Calibri"/>
          <w:spacing w:val="-1"/>
        </w:rPr>
        <w:t>g</w:t>
      </w:r>
      <w:r>
        <w:rPr>
          <w:rFonts w:cs="Calibri"/>
        </w:rPr>
        <w:t>a</w:t>
      </w:r>
      <w:r>
        <w:rPr>
          <w:rFonts w:cs="Calibri"/>
          <w:spacing w:val="-3"/>
        </w:rPr>
        <w:t>r</w:t>
      </w:r>
      <w:r>
        <w:rPr>
          <w:rFonts w:cs="Calibri"/>
        </w:rPr>
        <w:t xml:space="preserve">a,    </w:t>
      </w:r>
      <w:r>
        <w:rPr>
          <w:rFonts w:cs="Calibri"/>
          <w:spacing w:val="49"/>
        </w:rPr>
        <w:t xml:space="preserve"> </w:t>
      </w:r>
      <w:r>
        <w:rPr>
          <w:rFonts w:cs="Calibri"/>
        </w:rPr>
        <w:t xml:space="preserve">ai    </w:t>
      </w:r>
      <w:r>
        <w:rPr>
          <w:rFonts w:cs="Calibri"/>
          <w:spacing w:val="48"/>
        </w:rPr>
        <w:t xml:space="preserve"> </w:t>
      </w:r>
      <w:r>
        <w:rPr>
          <w:rFonts w:cs="Calibri"/>
          <w:spacing w:val="-2"/>
        </w:rPr>
        <w:t>s</w:t>
      </w:r>
      <w:r>
        <w:rPr>
          <w:rFonts w:cs="Calibri"/>
        </w:rPr>
        <w:t xml:space="preserve">ensi    </w:t>
      </w:r>
      <w:r>
        <w:rPr>
          <w:rFonts w:cs="Calibri"/>
          <w:spacing w:val="48"/>
        </w:rPr>
        <w:t xml:space="preserve"> </w:t>
      </w:r>
      <w:r>
        <w:rPr>
          <w:rFonts w:cs="Calibri"/>
          <w:spacing w:val="-1"/>
        </w:rPr>
        <w:t>d</w:t>
      </w:r>
      <w:r>
        <w:rPr>
          <w:rFonts w:cs="Calibri"/>
        </w:rPr>
        <w:t>e</w:t>
      </w:r>
      <w:r>
        <w:rPr>
          <w:rFonts w:cs="Calibri"/>
          <w:spacing w:val="3"/>
        </w:rPr>
        <w:t>l</w:t>
      </w:r>
      <w:r>
        <w:rPr>
          <w:rFonts w:cs="Calibri"/>
        </w:rPr>
        <w:t>l’a</w:t>
      </w:r>
      <w:r>
        <w:rPr>
          <w:rFonts w:cs="Calibri"/>
          <w:spacing w:val="-3"/>
        </w:rPr>
        <w:t>r</w:t>
      </w:r>
      <w:r>
        <w:rPr>
          <w:rFonts w:cs="Calibri"/>
        </w:rPr>
        <w:t>ti</w:t>
      </w:r>
      <w:r>
        <w:rPr>
          <w:rFonts w:cs="Calibri"/>
          <w:spacing w:val="-2"/>
        </w:rPr>
        <w:t>c</w:t>
      </w:r>
      <w:r>
        <w:rPr>
          <w:rFonts w:cs="Calibri"/>
          <w:spacing w:val="1"/>
        </w:rPr>
        <w:t>o</w:t>
      </w:r>
      <w:r>
        <w:rPr>
          <w:rFonts w:cs="Calibri"/>
        </w:rPr>
        <w:t xml:space="preserve">lo          </w:t>
      </w:r>
      <w:r>
        <w:rPr>
          <w:rFonts w:cs="Calibri"/>
          <w:spacing w:val="44"/>
        </w:rPr>
        <w:t xml:space="preserve"> </w:t>
      </w:r>
      <w:r>
        <w:rPr>
          <w:rFonts w:cs="Calibri"/>
          <w:spacing w:val="1"/>
        </w:rPr>
        <w:t>4</w:t>
      </w:r>
      <w:r>
        <w:rPr>
          <w:rFonts w:cs="Calibri"/>
        </w:rPr>
        <w:t xml:space="preserve">9    </w:t>
      </w:r>
      <w:r>
        <w:rPr>
          <w:rFonts w:cs="Calibri"/>
          <w:spacing w:val="50"/>
        </w:rPr>
        <w:t xml:space="preserve"> </w:t>
      </w:r>
      <w:r>
        <w:rPr>
          <w:rFonts w:cs="Calibri"/>
          <w:spacing w:val="-3"/>
        </w:rPr>
        <w:t>d</w:t>
      </w:r>
      <w:r>
        <w:rPr>
          <w:rFonts w:cs="Calibri"/>
        </w:rPr>
        <w:t xml:space="preserve">el     </w:t>
      </w:r>
      <w:r>
        <w:rPr>
          <w:rFonts w:cs="Calibri"/>
          <w:spacing w:val="1"/>
        </w:rPr>
        <w:t xml:space="preserve"> </w:t>
      </w:r>
      <w:r>
        <w:rPr>
          <w:rFonts w:cs="Calibri"/>
          <w:b/>
          <w:bCs/>
          <w:i/>
          <w:iCs/>
          <w:spacing w:val="-2"/>
        </w:rPr>
        <w:t>C</w:t>
      </w:r>
      <w:r>
        <w:rPr>
          <w:rFonts w:cs="Calibri"/>
          <w:b/>
          <w:bCs/>
          <w:i/>
          <w:iCs/>
          <w:spacing w:val="-1"/>
        </w:rPr>
        <w:t>o</w:t>
      </w:r>
      <w:r>
        <w:rPr>
          <w:rFonts w:cs="Calibri"/>
          <w:b/>
          <w:bCs/>
          <w:i/>
          <w:iCs/>
          <w:spacing w:val="1"/>
        </w:rPr>
        <w:t>d</w:t>
      </w:r>
      <w:r>
        <w:rPr>
          <w:rFonts w:cs="Calibri"/>
          <w:b/>
          <w:bCs/>
          <w:i/>
          <w:iCs/>
          <w:spacing w:val="-1"/>
        </w:rPr>
        <w:t>i</w:t>
      </w:r>
      <w:r>
        <w:rPr>
          <w:rFonts w:cs="Calibri"/>
          <w:b/>
          <w:bCs/>
          <w:i/>
          <w:iCs/>
        </w:rPr>
        <w:t>ce</w:t>
      </w:r>
      <w:r>
        <w:rPr>
          <w:rFonts w:cs="Calibri"/>
        </w:rPr>
        <w:t xml:space="preserve">,    </w:t>
      </w:r>
      <w:r>
        <w:rPr>
          <w:rFonts w:cs="Calibri"/>
          <w:spacing w:val="49"/>
        </w:rPr>
        <w:t xml:space="preserve"> </w:t>
      </w:r>
      <w:r>
        <w:rPr>
          <w:rFonts w:cs="Calibri"/>
          <w:spacing w:val="-2"/>
        </w:rPr>
        <w:t>s</w:t>
      </w:r>
      <w:r>
        <w:rPr>
          <w:rFonts w:cs="Calibri"/>
          <w:spacing w:val="1"/>
        </w:rPr>
        <w:t>o</w:t>
      </w:r>
      <w:r>
        <w:rPr>
          <w:rFonts w:cs="Calibri"/>
          <w:spacing w:val="-1"/>
        </w:rPr>
        <w:t>n</w:t>
      </w:r>
      <w:r>
        <w:rPr>
          <w:rFonts w:cs="Calibri"/>
        </w:rPr>
        <w:t xml:space="preserve">o    </w:t>
      </w:r>
      <w:r>
        <w:rPr>
          <w:rFonts w:cs="Calibri"/>
          <w:spacing w:val="50"/>
        </w:rPr>
        <w:t xml:space="preserve"> </w:t>
      </w:r>
      <w:r>
        <w:rPr>
          <w:rFonts w:cs="Calibri"/>
        </w:rPr>
        <w:t xml:space="preserve">i    </w:t>
      </w:r>
      <w:r>
        <w:rPr>
          <w:rFonts w:cs="Calibri"/>
          <w:spacing w:val="46"/>
        </w:rPr>
        <w:t xml:space="preserve"> </w:t>
      </w:r>
      <w:r>
        <w:rPr>
          <w:rFonts w:cs="Calibri"/>
        </w:rPr>
        <w:t>seg</w:t>
      </w:r>
      <w:r>
        <w:rPr>
          <w:rFonts w:cs="Calibri"/>
          <w:spacing w:val="-1"/>
        </w:rPr>
        <w:t>u</w:t>
      </w:r>
      <w:r>
        <w:rPr>
          <w:rFonts w:cs="Calibri"/>
        </w:rPr>
        <w:t>ent</w:t>
      </w:r>
      <w:r>
        <w:rPr>
          <w:rFonts w:cs="Calibri"/>
          <w:spacing w:val="-3"/>
        </w:rPr>
        <w:t>i</w:t>
      </w:r>
      <w:r>
        <w:rPr>
          <w:rFonts w:cs="Calibri"/>
        </w:rPr>
        <w:t>:</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3" w:after="0" w:line="260" w:lineRule="exact"/>
        <w:rPr>
          <w:rFonts w:cs="Calibri"/>
          <w:sz w:val="26"/>
          <w:szCs w:val="26"/>
        </w:rPr>
      </w:pPr>
    </w:p>
    <w:p w:rsidR="00243395" w:rsidRDefault="00243395">
      <w:pPr>
        <w:widowControl w:val="0"/>
        <w:tabs>
          <w:tab w:val="left" w:pos="9720"/>
        </w:tabs>
        <w:autoSpaceDE w:val="0"/>
        <w:autoSpaceDN w:val="0"/>
        <w:adjustRightInd w:val="0"/>
        <w:spacing w:before="28" w:after="0" w:line="240" w:lineRule="auto"/>
        <w:ind w:left="110"/>
        <w:rPr>
          <w:rFonts w:cs="Calibri"/>
        </w:rPr>
      </w:pPr>
      <w:r>
        <w:rPr>
          <w:rFonts w:ascii="Times New Roman" w:hAnsi="Times New Roman"/>
        </w:rPr>
        <w:t xml:space="preserve">c.          </w:t>
      </w:r>
      <w:r>
        <w:rPr>
          <w:rFonts w:cs="Calibri"/>
        </w:rPr>
        <w:t xml:space="preserve">che  </w:t>
      </w:r>
      <w:r>
        <w:rPr>
          <w:rFonts w:cs="Calibri"/>
          <w:spacing w:val="4"/>
        </w:rPr>
        <w:t xml:space="preserve"> </w:t>
      </w:r>
      <w:r>
        <w:rPr>
          <w:rFonts w:cs="Calibri"/>
        </w:rPr>
        <w:t xml:space="preserve">il  </w:t>
      </w:r>
      <w:r>
        <w:rPr>
          <w:rFonts w:cs="Calibri"/>
          <w:spacing w:val="4"/>
        </w:rPr>
        <w:t xml:space="preserve"> </w:t>
      </w:r>
      <w:r>
        <w:rPr>
          <w:rFonts w:cs="Calibri"/>
        </w:rPr>
        <w:t>s</w:t>
      </w:r>
      <w:r>
        <w:rPr>
          <w:rFonts w:cs="Calibri"/>
          <w:spacing w:val="1"/>
        </w:rPr>
        <w:t>o</w:t>
      </w:r>
      <w:r>
        <w:rPr>
          <w:rFonts w:cs="Calibri"/>
          <w:spacing w:val="-1"/>
        </w:rPr>
        <w:t>gg</w:t>
      </w:r>
      <w:r>
        <w:rPr>
          <w:rFonts w:cs="Calibri"/>
          <w:spacing w:val="-2"/>
        </w:rPr>
        <w:t>e</w:t>
      </w:r>
      <w:r>
        <w:rPr>
          <w:rFonts w:cs="Calibri"/>
        </w:rPr>
        <w:t>t</w:t>
      </w:r>
      <w:r>
        <w:rPr>
          <w:rFonts w:cs="Calibri"/>
          <w:spacing w:val="-2"/>
        </w:rPr>
        <w:t>t</w:t>
      </w:r>
      <w:r>
        <w:rPr>
          <w:rFonts w:cs="Calibri"/>
        </w:rPr>
        <w:t xml:space="preserve">o  </w:t>
      </w:r>
      <w:r>
        <w:rPr>
          <w:rFonts w:cs="Calibri"/>
          <w:spacing w:val="5"/>
        </w:rPr>
        <w:t xml:space="preserve"> </w:t>
      </w:r>
      <w:r>
        <w:rPr>
          <w:rFonts w:cs="Calibri"/>
        </w:rPr>
        <w:t>a</w:t>
      </w:r>
      <w:r>
        <w:rPr>
          <w:rFonts w:cs="Calibri"/>
          <w:spacing w:val="-1"/>
        </w:rPr>
        <w:t>u</w:t>
      </w:r>
      <w:r>
        <w:rPr>
          <w:rFonts w:cs="Calibri"/>
        </w:rPr>
        <w:t>s</w:t>
      </w:r>
      <w:r>
        <w:rPr>
          <w:rFonts w:cs="Calibri"/>
          <w:spacing w:val="1"/>
        </w:rPr>
        <w:t>i</w:t>
      </w:r>
      <w:r>
        <w:rPr>
          <w:rFonts w:cs="Calibri"/>
        </w:rPr>
        <w:t>liar</w:t>
      </w:r>
      <w:r>
        <w:rPr>
          <w:rFonts w:cs="Calibri"/>
          <w:spacing w:val="-3"/>
        </w:rPr>
        <w:t>i</w:t>
      </w:r>
      <w:r>
        <w:rPr>
          <w:rFonts w:cs="Calibri"/>
        </w:rPr>
        <w:t xml:space="preserve">o  </w:t>
      </w:r>
      <w:r>
        <w:rPr>
          <w:rFonts w:cs="Calibri"/>
          <w:spacing w:val="5"/>
        </w:rPr>
        <w:t xml:space="preserve"> </w:t>
      </w:r>
      <w:r>
        <w:rPr>
          <w:rFonts w:cs="Calibri"/>
        </w:rPr>
        <w:t>i</w:t>
      </w:r>
      <w:r>
        <w:rPr>
          <w:rFonts w:cs="Calibri"/>
          <w:spacing w:val="-1"/>
        </w:rPr>
        <w:t>nd</w:t>
      </w:r>
      <w:r>
        <w:rPr>
          <w:rFonts w:cs="Calibri"/>
        </w:rPr>
        <w:t>ivid</w:t>
      </w:r>
      <w:r>
        <w:rPr>
          <w:rFonts w:cs="Calibri"/>
          <w:spacing w:val="-1"/>
        </w:rPr>
        <w:t>u</w:t>
      </w:r>
      <w:r>
        <w:rPr>
          <w:rFonts w:cs="Calibri"/>
        </w:rPr>
        <w:t>a</w:t>
      </w:r>
      <w:r>
        <w:rPr>
          <w:rFonts w:cs="Calibri"/>
          <w:spacing w:val="-2"/>
        </w:rPr>
        <w:t>t</w:t>
      </w:r>
      <w:r>
        <w:rPr>
          <w:rFonts w:cs="Calibri"/>
        </w:rPr>
        <w:t xml:space="preserve">o  </w:t>
      </w:r>
      <w:r>
        <w:rPr>
          <w:rFonts w:cs="Calibri"/>
          <w:spacing w:val="5"/>
        </w:rPr>
        <w:t xml:space="preserve"> </w:t>
      </w:r>
      <w:r>
        <w:rPr>
          <w:rFonts w:cs="Calibri"/>
        </w:rPr>
        <w:t xml:space="preserve">è  </w:t>
      </w:r>
      <w:r>
        <w:rPr>
          <w:rFonts w:cs="Calibri"/>
          <w:spacing w:val="5"/>
        </w:rPr>
        <w:t xml:space="preserve"> </w:t>
      </w:r>
      <w:r>
        <w:rPr>
          <w:rFonts w:cs="Calibri"/>
          <w:spacing w:val="1"/>
        </w:rPr>
        <w:t>(</w:t>
      </w:r>
      <w:r>
        <w:rPr>
          <w:rFonts w:cs="Calibri"/>
          <w:i/>
          <w:iCs/>
        </w:rPr>
        <w:t>i</w:t>
      </w:r>
      <w:r>
        <w:rPr>
          <w:rFonts w:cs="Calibri"/>
          <w:i/>
          <w:iCs/>
          <w:spacing w:val="-1"/>
        </w:rPr>
        <w:t>nd</w:t>
      </w:r>
      <w:r>
        <w:rPr>
          <w:rFonts w:cs="Calibri"/>
          <w:i/>
          <w:iCs/>
        </w:rPr>
        <w:t>i</w:t>
      </w:r>
      <w:r>
        <w:rPr>
          <w:rFonts w:cs="Calibri"/>
          <w:i/>
          <w:iCs/>
          <w:spacing w:val="-1"/>
        </w:rPr>
        <w:t>car</w:t>
      </w:r>
      <w:r>
        <w:rPr>
          <w:rFonts w:cs="Calibri"/>
          <w:i/>
          <w:iCs/>
        </w:rPr>
        <w:t xml:space="preserve">e  </w:t>
      </w:r>
      <w:r>
        <w:rPr>
          <w:rFonts w:cs="Calibri"/>
          <w:i/>
          <w:iCs/>
          <w:spacing w:val="4"/>
        </w:rPr>
        <w:t xml:space="preserve"> </w:t>
      </w:r>
      <w:r>
        <w:rPr>
          <w:rFonts w:cs="Calibri"/>
          <w:i/>
          <w:iCs/>
        </w:rPr>
        <w:t xml:space="preserve">la  </w:t>
      </w:r>
      <w:r>
        <w:rPr>
          <w:rFonts w:cs="Calibri"/>
          <w:i/>
          <w:iCs/>
          <w:spacing w:val="3"/>
        </w:rPr>
        <w:t xml:space="preserve"> </w:t>
      </w:r>
      <w:r>
        <w:rPr>
          <w:rFonts w:cs="Calibri"/>
          <w:i/>
          <w:iCs/>
          <w:spacing w:val="-1"/>
        </w:rPr>
        <w:t>d</w:t>
      </w:r>
      <w:r>
        <w:rPr>
          <w:rFonts w:cs="Calibri"/>
          <w:i/>
          <w:iCs/>
        </w:rPr>
        <w:t>en</w:t>
      </w:r>
      <w:r>
        <w:rPr>
          <w:rFonts w:cs="Calibri"/>
          <w:i/>
          <w:iCs/>
          <w:spacing w:val="-1"/>
        </w:rPr>
        <w:t>o</w:t>
      </w:r>
      <w:r>
        <w:rPr>
          <w:rFonts w:cs="Calibri"/>
          <w:i/>
          <w:iCs/>
        </w:rPr>
        <w:t>min</w:t>
      </w:r>
      <w:r>
        <w:rPr>
          <w:rFonts w:cs="Calibri"/>
          <w:i/>
          <w:iCs/>
          <w:spacing w:val="-1"/>
        </w:rPr>
        <w:t>az</w:t>
      </w:r>
      <w:r>
        <w:rPr>
          <w:rFonts w:cs="Calibri"/>
          <w:i/>
          <w:iCs/>
        </w:rPr>
        <w:t>i</w:t>
      </w:r>
      <w:r>
        <w:rPr>
          <w:rFonts w:cs="Calibri"/>
          <w:i/>
          <w:iCs/>
          <w:spacing w:val="-1"/>
        </w:rPr>
        <w:t>on</w:t>
      </w:r>
      <w:r>
        <w:rPr>
          <w:rFonts w:cs="Calibri"/>
          <w:i/>
          <w:iCs/>
          <w:spacing w:val="1"/>
        </w:rPr>
        <w:t>e</w:t>
      </w:r>
      <w:r>
        <w:rPr>
          <w:rFonts w:cs="Calibri"/>
        </w:rPr>
        <w:t>)_</w:t>
      </w:r>
      <w:r>
        <w:rPr>
          <w:rFonts w:cs="Calibri"/>
          <w:u w:val="single"/>
        </w:rPr>
        <w:t xml:space="preserve"> </w:t>
      </w:r>
      <w:r>
        <w:rPr>
          <w:rFonts w:cs="Calibri"/>
          <w:u w:val="single"/>
        </w:rPr>
        <w:tab/>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autoSpaceDE w:val="0"/>
        <w:autoSpaceDN w:val="0"/>
        <w:adjustRightInd w:val="0"/>
        <w:spacing w:after="0" w:line="265" w:lineRule="exact"/>
        <w:ind w:left="110"/>
        <w:rPr>
          <w:rFonts w:cs="Calibri"/>
        </w:rPr>
      </w:pPr>
      <w:r>
        <w:rPr>
          <w:rFonts w:cs="Calibri"/>
          <w:u w:val="single"/>
        </w:rPr>
        <w:t xml:space="preserve">                                                                                                                        </w:t>
      </w:r>
      <w:r>
        <w:rPr>
          <w:rFonts w:cs="Calibri"/>
          <w:spacing w:val="6"/>
          <w:u w:val="single"/>
        </w:rPr>
        <w:t xml:space="preserve"> </w:t>
      </w:r>
      <w:r>
        <w:rPr>
          <w:rFonts w:cs="Calibri"/>
        </w:rPr>
        <w:t>a</w:t>
      </w:r>
      <w:r>
        <w:rPr>
          <w:rFonts w:cs="Calibri"/>
          <w:spacing w:val="-1"/>
        </w:rPr>
        <w:t>v</w:t>
      </w:r>
      <w:r>
        <w:rPr>
          <w:rFonts w:cs="Calibri"/>
        </w:rPr>
        <w:t xml:space="preserve">ente           </w:t>
      </w:r>
      <w:r>
        <w:rPr>
          <w:rFonts w:cs="Calibri"/>
          <w:spacing w:val="23"/>
        </w:rPr>
        <w:t xml:space="preserve"> </w:t>
      </w:r>
      <w:r>
        <w:rPr>
          <w:rFonts w:cs="Calibri"/>
        </w:rPr>
        <w:t xml:space="preserve">sede           </w:t>
      </w:r>
      <w:r>
        <w:rPr>
          <w:rFonts w:cs="Calibri"/>
          <w:spacing w:val="25"/>
        </w:rPr>
        <w:t xml:space="preserve"> </w:t>
      </w:r>
      <w:r>
        <w:rPr>
          <w:rFonts w:cs="Calibri"/>
        </w:rPr>
        <w:t xml:space="preserve">legale           </w:t>
      </w:r>
      <w:r>
        <w:rPr>
          <w:rFonts w:cs="Calibri"/>
          <w:spacing w:val="25"/>
        </w:rPr>
        <w:t xml:space="preserve"> </w:t>
      </w:r>
      <w:r>
        <w:rPr>
          <w:rFonts w:cs="Calibri"/>
        </w:rPr>
        <w:t>in</w:t>
      </w:r>
    </w:p>
    <w:p w:rsidR="00243395" w:rsidRDefault="00243395">
      <w:pPr>
        <w:widowControl w:val="0"/>
        <w:autoSpaceDE w:val="0"/>
        <w:autoSpaceDN w:val="0"/>
        <w:adjustRightInd w:val="0"/>
        <w:spacing w:before="9" w:after="0" w:line="130" w:lineRule="exact"/>
        <w:rPr>
          <w:rFonts w:cs="Calibri"/>
          <w:sz w:val="13"/>
          <w:szCs w:val="13"/>
        </w:rPr>
      </w:pPr>
    </w:p>
    <w:p w:rsidR="00243395" w:rsidRDefault="00243395">
      <w:pPr>
        <w:widowControl w:val="0"/>
        <w:autoSpaceDE w:val="0"/>
        <w:autoSpaceDN w:val="0"/>
        <w:adjustRightInd w:val="0"/>
        <w:spacing w:after="0" w:line="265" w:lineRule="exact"/>
        <w:ind w:left="110"/>
        <w:rPr>
          <w:rFonts w:cs="Calibri"/>
        </w:rPr>
      </w:pPr>
      <w:r>
        <w:rPr>
          <w:rFonts w:cs="Calibri"/>
          <w:u w:val="single"/>
        </w:rPr>
        <w:t xml:space="preserve">                                                                                 </w:t>
      </w:r>
      <w:r>
        <w:rPr>
          <w:rFonts w:cs="Calibri"/>
          <w:spacing w:val="-25"/>
          <w:u w:val="single"/>
        </w:rPr>
        <w:t xml:space="preserve"> </w:t>
      </w:r>
      <w:r>
        <w:rPr>
          <w:rFonts w:cs="Calibri"/>
        </w:rPr>
        <w:t>,V</w:t>
      </w:r>
      <w:r>
        <w:rPr>
          <w:rFonts w:cs="Calibri"/>
          <w:spacing w:val="-1"/>
        </w:rPr>
        <w:t>i</w:t>
      </w:r>
      <w:r>
        <w:rPr>
          <w:rFonts w:cs="Calibri"/>
          <w:spacing w:val="-3"/>
        </w:rPr>
        <w:t>a</w:t>
      </w:r>
      <w:r>
        <w:rPr>
          <w:rFonts w:cs="Calibri"/>
          <w:u w:val="single"/>
        </w:rPr>
        <w:t xml:space="preserve">                                                                    </w:t>
      </w:r>
      <w:r>
        <w:rPr>
          <w:rFonts w:cs="Calibri"/>
          <w:spacing w:val="50"/>
          <w:u w:val="single"/>
        </w:rPr>
        <w:t xml:space="preserve"> </w:t>
      </w:r>
      <w:r>
        <w:rPr>
          <w:rFonts w:cs="Calibri"/>
          <w:spacing w:val="-27"/>
        </w:rPr>
        <w:t xml:space="preserve"> </w:t>
      </w:r>
      <w:r>
        <w:rPr>
          <w:rFonts w:cs="Calibri"/>
        </w:rPr>
        <w:t xml:space="preserve">_n.  </w:t>
      </w:r>
      <w:r>
        <w:rPr>
          <w:rFonts w:cs="Calibri"/>
          <w:spacing w:val="50"/>
        </w:rPr>
        <w:t xml:space="preserve"> </w:t>
      </w:r>
      <w:r>
        <w:rPr>
          <w:rFonts w:cs="Calibri"/>
          <w:u w:val="single"/>
        </w:rPr>
        <w:t xml:space="preserve">           </w:t>
      </w:r>
      <w:r>
        <w:rPr>
          <w:rFonts w:cs="Calibri"/>
          <w:spacing w:val="50"/>
          <w:u w:val="single"/>
        </w:rPr>
        <w:t xml:space="preserve"> </w:t>
      </w:r>
      <w:r>
        <w:rPr>
          <w:rFonts w:cs="Calibri"/>
        </w:rPr>
        <w:t xml:space="preserve">       </w:t>
      </w:r>
      <w:r>
        <w:rPr>
          <w:rFonts w:cs="Calibri"/>
          <w:spacing w:val="27"/>
        </w:rPr>
        <w:t xml:space="preserve"> </w:t>
      </w:r>
      <w:r>
        <w:rPr>
          <w:rFonts w:cs="Calibri"/>
          <w:spacing w:val="1"/>
        </w:rPr>
        <w:t>P</w:t>
      </w:r>
      <w:r>
        <w:rPr>
          <w:rFonts w:cs="Calibri"/>
        </w:rPr>
        <w:t>.</w:t>
      </w:r>
    </w:p>
    <w:p w:rsidR="00243395" w:rsidRDefault="00243395">
      <w:pPr>
        <w:widowControl w:val="0"/>
        <w:autoSpaceDE w:val="0"/>
        <w:autoSpaceDN w:val="0"/>
        <w:adjustRightInd w:val="0"/>
        <w:spacing w:after="0" w:line="265" w:lineRule="exact"/>
        <w:ind w:left="110"/>
        <w:rPr>
          <w:rFonts w:cs="Calibri"/>
        </w:rPr>
        <w:sectPr w:rsidR="00243395">
          <w:headerReference w:type="default" r:id="rId129"/>
          <w:footerReference w:type="default" r:id="rId130"/>
          <w:pgSz w:w="11920" w:h="16840"/>
          <w:pgMar w:top="1120" w:right="1020" w:bottom="280" w:left="1040" w:header="0" w:footer="0" w:gutter="0"/>
          <w:cols w:space="720"/>
          <w:noEndnote/>
        </w:sectPr>
      </w:pPr>
    </w:p>
    <w:p w:rsidR="00243395" w:rsidRDefault="00243395">
      <w:pPr>
        <w:widowControl w:val="0"/>
        <w:autoSpaceDE w:val="0"/>
        <w:autoSpaceDN w:val="0"/>
        <w:adjustRightInd w:val="0"/>
        <w:spacing w:before="9" w:after="0" w:line="130" w:lineRule="exact"/>
        <w:rPr>
          <w:rFonts w:cs="Calibri"/>
          <w:sz w:val="13"/>
          <w:szCs w:val="13"/>
        </w:rPr>
      </w:pPr>
    </w:p>
    <w:p w:rsidR="00243395" w:rsidRDefault="00243395">
      <w:pPr>
        <w:widowControl w:val="0"/>
        <w:autoSpaceDE w:val="0"/>
        <w:autoSpaceDN w:val="0"/>
        <w:adjustRightInd w:val="0"/>
        <w:spacing w:after="0" w:line="265" w:lineRule="exact"/>
        <w:ind w:left="110" w:right="-53"/>
        <w:rPr>
          <w:rFonts w:cs="Calibri"/>
        </w:rPr>
      </w:pPr>
      <w:r>
        <w:rPr>
          <w:noProof/>
        </w:rPr>
        <w:pict>
          <v:group id="_x0000_s1406" style="position:absolute;left:0;text-align:left;margin-left:78.2pt;margin-top:11.7pt;width:154.3pt;height:.7pt;z-index:-251590144;mso-position-horizontal-relative:page" coordorigin="1564,234" coordsize="3086,14" o:allowincell="f">
            <v:shape id="_x0000_s1407" style="position:absolute;left:1571;top:241;width:1863;height:0" coordsize="1863,0" o:allowincell="f" path="m,l1862,e" filled="f" strokeweight=".25289mm">
              <v:path arrowok="t"/>
            </v:shape>
            <v:shape id="_x0000_s1408" style="position:absolute;left:3437;top:241;width:1206;height:0" coordsize="1206,0" o:allowincell="f" path="m,l1206,e" filled="f" strokeweight=".25289mm">
              <v:path arrowok="t"/>
            </v:shape>
            <w10:wrap anchorx="page"/>
          </v:group>
        </w:pict>
      </w:r>
      <w:r>
        <w:rPr>
          <w:rFonts w:cs="Calibri"/>
        </w:rPr>
        <w:t>I</w:t>
      </w:r>
      <w:r>
        <w:rPr>
          <w:rFonts w:cs="Calibri"/>
          <w:spacing w:val="-1"/>
        </w:rPr>
        <w:t>V</w:t>
      </w:r>
      <w:r>
        <w:rPr>
          <w:rFonts w:cs="Calibri"/>
        </w:rPr>
        <w:t>A</w:t>
      </w:r>
      <w:r>
        <w:rPr>
          <w:rFonts w:cs="Calibri"/>
          <w:spacing w:val="-1"/>
        </w:rPr>
        <w:t>.</w:t>
      </w:r>
      <w:r>
        <w:rPr>
          <w:rFonts w:cs="Calibri"/>
        </w:rPr>
        <w:t>:</w:t>
      </w:r>
    </w:p>
    <w:p w:rsidR="00243395" w:rsidRDefault="00243395">
      <w:pPr>
        <w:widowControl w:val="0"/>
        <w:autoSpaceDE w:val="0"/>
        <w:autoSpaceDN w:val="0"/>
        <w:adjustRightInd w:val="0"/>
        <w:spacing w:before="9" w:after="0" w:line="130" w:lineRule="exact"/>
        <w:rPr>
          <w:rFonts w:cs="Calibri"/>
          <w:sz w:val="13"/>
          <w:szCs w:val="13"/>
        </w:rPr>
      </w:pPr>
      <w:r>
        <w:rPr>
          <w:rFonts w:cs="Calibri"/>
        </w:rPr>
        <w:br w:type="column"/>
      </w:r>
    </w:p>
    <w:p w:rsidR="00243395" w:rsidRDefault="00243395">
      <w:pPr>
        <w:widowControl w:val="0"/>
        <w:tabs>
          <w:tab w:val="left" w:pos="3220"/>
        </w:tabs>
        <w:autoSpaceDE w:val="0"/>
        <w:autoSpaceDN w:val="0"/>
        <w:adjustRightInd w:val="0"/>
        <w:spacing w:after="0" w:line="265" w:lineRule="exact"/>
        <w:rPr>
          <w:rFonts w:cs="Calibri"/>
        </w:rPr>
      </w:pPr>
      <w:r>
        <w:rPr>
          <w:rFonts w:cs="Calibri"/>
        </w:rPr>
        <w:t>, C.F</w:t>
      </w:r>
      <w:r>
        <w:rPr>
          <w:rFonts w:cs="Calibri"/>
          <w:spacing w:val="-1"/>
        </w:rPr>
        <w:t>.</w:t>
      </w:r>
      <w:r>
        <w:rPr>
          <w:rFonts w:cs="Calibri"/>
          <w:spacing w:val="1"/>
        </w:rPr>
        <w:t>:</w:t>
      </w:r>
      <w:r>
        <w:rPr>
          <w:rFonts w:cs="Calibri"/>
          <w:u w:val="single"/>
        </w:rPr>
        <w:t xml:space="preserve"> </w:t>
      </w:r>
      <w:r>
        <w:rPr>
          <w:rFonts w:cs="Calibri"/>
          <w:u w:val="single"/>
        </w:rPr>
        <w:tab/>
      </w:r>
    </w:p>
    <w:p w:rsidR="00243395" w:rsidRDefault="00243395">
      <w:pPr>
        <w:widowControl w:val="0"/>
        <w:tabs>
          <w:tab w:val="left" w:pos="3220"/>
        </w:tabs>
        <w:autoSpaceDE w:val="0"/>
        <w:autoSpaceDN w:val="0"/>
        <w:adjustRightInd w:val="0"/>
        <w:spacing w:after="0" w:line="265" w:lineRule="exact"/>
        <w:rPr>
          <w:rFonts w:cs="Calibri"/>
        </w:rPr>
        <w:sectPr w:rsidR="00243395">
          <w:type w:val="continuous"/>
          <w:pgSz w:w="11920" w:h="16840"/>
          <w:pgMar w:top="1720" w:right="1020" w:bottom="280" w:left="1040" w:header="720" w:footer="720" w:gutter="0"/>
          <w:cols w:num="2" w:space="720" w:equalWidth="0">
            <w:col w:w="532" w:space="3070"/>
            <w:col w:w="6258"/>
          </w:cols>
          <w:noEndnote/>
        </w:sectPr>
      </w:pPr>
    </w:p>
    <w:p w:rsidR="00243395" w:rsidRDefault="00243395">
      <w:pPr>
        <w:widowControl w:val="0"/>
        <w:autoSpaceDE w:val="0"/>
        <w:autoSpaceDN w:val="0"/>
        <w:adjustRightInd w:val="0"/>
        <w:spacing w:before="9" w:after="0" w:line="130" w:lineRule="exact"/>
        <w:rPr>
          <w:rFonts w:cs="Calibri"/>
          <w:sz w:val="13"/>
          <w:szCs w:val="13"/>
        </w:rPr>
      </w:pPr>
    </w:p>
    <w:p w:rsidR="00243395" w:rsidRDefault="00243395">
      <w:pPr>
        <w:widowControl w:val="0"/>
        <w:autoSpaceDE w:val="0"/>
        <w:autoSpaceDN w:val="0"/>
        <w:adjustRightInd w:val="0"/>
        <w:spacing w:after="0" w:line="265" w:lineRule="exact"/>
        <w:ind w:left="110"/>
        <w:rPr>
          <w:rFonts w:cs="Calibri"/>
        </w:rPr>
      </w:pPr>
      <w:r>
        <w:rPr>
          <w:noProof/>
        </w:rPr>
        <w:pict>
          <v:polyline id="_x0000_s1409" style="position:absolute;left:0;text-align:left;z-index:-251589120;mso-position-horizontal-relative:page;mso-position-vertical-relative:text" points="57.45pt,32.2pt,156.1pt,32.2pt" coordsize="1973,0" o:allowincell="f" filled="f" strokeweight=".25289mm">
            <v:path arrowok="t"/>
            <w10:wrap anchorx="page"/>
          </v:polyline>
        </w:pict>
      </w:r>
      <w:r>
        <w:rPr>
          <w:rFonts w:ascii="Times New Roman" w:hAnsi="Times New Roman"/>
        </w:rPr>
        <w:t xml:space="preserve">d.        </w:t>
      </w:r>
      <w:r>
        <w:rPr>
          <w:rFonts w:ascii="Times New Roman" w:hAnsi="Times New Roman"/>
          <w:spacing w:val="43"/>
        </w:rPr>
        <w:t xml:space="preserve"> </w:t>
      </w:r>
      <w:r>
        <w:rPr>
          <w:rFonts w:cs="Calibri"/>
        </w:rPr>
        <w:t xml:space="preserve">che </w:t>
      </w:r>
      <w:r>
        <w:rPr>
          <w:rFonts w:cs="Calibri"/>
          <w:spacing w:val="15"/>
        </w:rPr>
        <w:t xml:space="preserve"> </w:t>
      </w:r>
      <w:r>
        <w:rPr>
          <w:rFonts w:cs="Calibri"/>
        </w:rPr>
        <w:t xml:space="preserve">il </w:t>
      </w:r>
      <w:r>
        <w:rPr>
          <w:rFonts w:cs="Calibri"/>
          <w:spacing w:val="15"/>
        </w:rPr>
        <w:t xml:space="preserve"> </w:t>
      </w:r>
      <w:r>
        <w:rPr>
          <w:rFonts w:cs="Calibri"/>
          <w:spacing w:val="-2"/>
        </w:rPr>
        <w:t>c</w:t>
      </w:r>
      <w:r>
        <w:rPr>
          <w:rFonts w:cs="Calibri"/>
          <w:spacing w:val="1"/>
        </w:rPr>
        <w:t>o</w:t>
      </w:r>
      <w:r>
        <w:rPr>
          <w:rFonts w:cs="Calibri"/>
          <w:spacing w:val="-1"/>
        </w:rPr>
        <w:t>n</w:t>
      </w:r>
      <w:r>
        <w:rPr>
          <w:rFonts w:cs="Calibri"/>
          <w:spacing w:val="-2"/>
        </w:rPr>
        <w:t>c</w:t>
      </w:r>
      <w:r>
        <w:rPr>
          <w:rFonts w:cs="Calibri"/>
          <w:spacing w:val="1"/>
        </w:rPr>
        <w:t>o</w:t>
      </w:r>
      <w:r>
        <w:rPr>
          <w:rFonts w:cs="Calibri"/>
        </w:rPr>
        <w:t>rre</w:t>
      </w:r>
      <w:r>
        <w:rPr>
          <w:rFonts w:cs="Calibri"/>
          <w:spacing w:val="-1"/>
        </w:rPr>
        <w:t>n</w:t>
      </w:r>
      <w:r>
        <w:rPr>
          <w:rFonts w:cs="Calibri"/>
          <w:spacing w:val="-2"/>
        </w:rPr>
        <w:t>t</w:t>
      </w:r>
      <w:r>
        <w:rPr>
          <w:rFonts w:cs="Calibri"/>
        </w:rPr>
        <w:t xml:space="preserve">e </w:t>
      </w:r>
      <w:r>
        <w:rPr>
          <w:rFonts w:cs="Calibri"/>
          <w:spacing w:val="16"/>
        </w:rPr>
        <w:t xml:space="preserve"> </w:t>
      </w:r>
      <w:r>
        <w:rPr>
          <w:rFonts w:cs="Calibri"/>
          <w:spacing w:val="-1"/>
        </w:rPr>
        <w:t>h</w:t>
      </w:r>
      <w:r>
        <w:rPr>
          <w:rFonts w:cs="Calibri"/>
        </w:rPr>
        <w:t xml:space="preserve">a </w:t>
      </w:r>
      <w:r>
        <w:rPr>
          <w:rFonts w:cs="Calibri"/>
          <w:spacing w:val="15"/>
        </w:rPr>
        <w:t xml:space="preserve"> </w:t>
      </w:r>
      <w:r>
        <w:rPr>
          <w:rFonts w:cs="Calibri"/>
        </w:rPr>
        <w:t>st</w:t>
      </w:r>
      <w:r>
        <w:rPr>
          <w:rFonts w:cs="Calibri"/>
          <w:spacing w:val="-2"/>
        </w:rPr>
        <w:t>i</w:t>
      </w:r>
      <w:r>
        <w:rPr>
          <w:rFonts w:cs="Calibri"/>
          <w:spacing w:val="-1"/>
        </w:rPr>
        <w:t>pu</w:t>
      </w:r>
      <w:r>
        <w:rPr>
          <w:rFonts w:cs="Calibri"/>
        </w:rPr>
        <w:t xml:space="preserve">lato </w:t>
      </w:r>
      <w:r>
        <w:rPr>
          <w:rFonts w:cs="Calibri"/>
          <w:spacing w:val="17"/>
        </w:rPr>
        <w:t xml:space="preserve"> </w:t>
      </w:r>
      <w:r>
        <w:rPr>
          <w:rFonts w:cs="Calibri"/>
          <w:spacing w:val="-2"/>
        </w:rPr>
        <w:t>c</w:t>
      </w:r>
      <w:r>
        <w:rPr>
          <w:rFonts w:cs="Calibri"/>
          <w:spacing w:val="1"/>
        </w:rPr>
        <w:t>o</w:t>
      </w:r>
      <w:r>
        <w:rPr>
          <w:rFonts w:cs="Calibri"/>
        </w:rPr>
        <w:t xml:space="preserve">n </w:t>
      </w:r>
      <w:r>
        <w:rPr>
          <w:rFonts w:cs="Calibri"/>
          <w:spacing w:val="15"/>
        </w:rPr>
        <w:t xml:space="preserve"> </w:t>
      </w:r>
      <w:r>
        <w:rPr>
          <w:rFonts w:cs="Calibri"/>
        </w:rPr>
        <w:t xml:space="preserve">il </w:t>
      </w:r>
      <w:r>
        <w:rPr>
          <w:rFonts w:cs="Calibri"/>
          <w:spacing w:val="15"/>
        </w:rPr>
        <w:t xml:space="preserve"> </w:t>
      </w:r>
      <w:r>
        <w:rPr>
          <w:rFonts w:cs="Calibri"/>
          <w:spacing w:val="-2"/>
        </w:rPr>
        <w:t>s</w:t>
      </w:r>
      <w:r>
        <w:rPr>
          <w:rFonts w:cs="Calibri"/>
          <w:spacing w:val="1"/>
        </w:rPr>
        <w:t>o</w:t>
      </w:r>
      <w:r>
        <w:rPr>
          <w:rFonts w:cs="Calibri"/>
          <w:spacing w:val="-1"/>
        </w:rPr>
        <w:t>gg</w:t>
      </w:r>
      <w:r>
        <w:rPr>
          <w:rFonts w:cs="Calibri"/>
        </w:rPr>
        <w:t>e</w:t>
      </w:r>
      <w:r>
        <w:rPr>
          <w:rFonts w:cs="Calibri"/>
          <w:spacing w:val="-1"/>
        </w:rPr>
        <w:t>t</w:t>
      </w:r>
      <w:r>
        <w:rPr>
          <w:rFonts w:cs="Calibri"/>
        </w:rPr>
        <w:t xml:space="preserve">to </w:t>
      </w:r>
      <w:r>
        <w:rPr>
          <w:rFonts w:cs="Calibri"/>
          <w:spacing w:val="15"/>
        </w:rPr>
        <w:t xml:space="preserve"> </w:t>
      </w:r>
      <w:r>
        <w:rPr>
          <w:rFonts w:cs="Calibri"/>
          <w:spacing w:val="-3"/>
        </w:rPr>
        <w:t>a</w:t>
      </w:r>
      <w:r>
        <w:rPr>
          <w:rFonts w:cs="Calibri"/>
          <w:spacing w:val="-1"/>
        </w:rPr>
        <w:t>u</w:t>
      </w:r>
      <w:r>
        <w:rPr>
          <w:rFonts w:cs="Calibri"/>
        </w:rPr>
        <w:t>silia</w:t>
      </w:r>
      <w:r>
        <w:rPr>
          <w:rFonts w:cs="Calibri"/>
          <w:spacing w:val="-1"/>
        </w:rPr>
        <w:t>r</w:t>
      </w:r>
      <w:r>
        <w:rPr>
          <w:rFonts w:cs="Calibri"/>
        </w:rPr>
        <w:t xml:space="preserve">io </w:t>
      </w:r>
      <w:r>
        <w:rPr>
          <w:rFonts w:cs="Calibri"/>
          <w:spacing w:val="16"/>
        </w:rPr>
        <w:t xml:space="preserve"> </w:t>
      </w:r>
      <w:r>
        <w:rPr>
          <w:rFonts w:cs="Calibri"/>
        </w:rPr>
        <w:t xml:space="preserve">il </w:t>
      </w:r>
      <w:r>
        <w:rPr>
          <w:rFonts w:cs="Calibri"/>
          <w:spacing w:val="15"/>
        </w:rPr>
        <w:t xml:space="preserve"> </w:t>
      </w:r>
      <w:r>
        <w:rPr>
          <w:rFonts w:cs="Calibri"/>
          <w:spacing w:val="-2"/>
        </w:rPr>
        <w:t>c</w:t>
      </w:r>
      <w:r>
        <w:rPr>
          <w:rFonts w:cs="Calibri"/>
          <w:spacing w:val="1"/>
        </w:rPr>
        <w:t>o</w:t>
      </w:r>
      <w:r>
        <w:rPr>
          <w:rFonts w:cs="Calibri"/>
          <w:spacing w:val="-1"/>
        </w:rPr>
        <w:t>n</w:t>
      </w:r>
      <w:r>
        <w:rPr>
          <w:rFonts w:cs="Calibri"/>
        </w:rPr>
        <w:t>tr</w:t>
      </w:r>
      <w:r>
        <w:rPr>
          <w:rFonts w:cs="Calibri"/>
          <w:spacing w:val="-2"/>
        </w:rPr>
        <w:t>a</w:t>
      </w:r>
      <w:r>
        <w:rPr>
          <w:rFonts w:cs="Calibri"/>
        </w:rPr>
        <w:t>t</w:t>
      </w:r>
      <w:r>
        <w:rPr>
          <w:rFonts w:cs="Calibri"/>
          <w:spacing w:val="1"/>
        </w:rPr>
        <w:t>t</w:t>
      </w:r>
      <w:r>
        <w:rPr>
          <w:rFonts w:cs="Calibri"/>
        </w:rPr>
        <w:t xml:space="preserve">o </w:t>
      </w:r>
      <w:r>
        <w:rPr>
          <w:rFonts w:cs="Calibri"/>
          <w:spacing w:val="14"/>
        </w:rPr>
        <w:t xml:space="preserve"> </w:t>
      </w:r>
      <w:r>
        <w:rPr>
          <w:rFonts w:cs="Calibri"/>
          <w:spacing w:val="-1"/>
        </w:rPr>
        <w:t>d</w:t>
      </w:r>
      <w:r>
        <w:rPr>
          <w:rFonts w:cs="Calibri"/>
        </w:rPr>
        <w:t xml:space="preserve">i </w:t>
      </w:r>
      <w:r>
        <w:rPr>
          <w:rFonts w:cs="Calibri"/>
          <w:spacing w:val="15"/>
        </w:rPr>
        <w:t xml:space="preserve"> </w:t>
      </w:r>
      <w:r>
        <w:rPr>
          <w:rFonts w:cs="Calibri"/>
          <w:spacing w:val="-3"/>
        </w:rPr>
        <w:t>a</w:t>
      </w:r>
      <w:r>
        <w:rPr>
          <w:rFonts w:cs="Calibri"/>
          <w:spacing w:val="1"/>
        </w:rPr>
        <w:t>vv</w:t>
      </w:r>
      <w:r>
        <w:rPr>
          <w:rFonts w:cs="Calibri"/>
        </w:rPr>
        <w:t>al</w:t>
      </w:r>
      <w:r>
        <w:rPr>
          <w:rFonts w:cs="Calibri"/>
          <w:spacing w:val="-3"/>
        </w:rPr>
        <w:t>i</w:t>
      </w:r>
      <w:r>
        <w:rPr>
          <w:rFonts w:cs="Calibri"/>
          <w:spacing w:val="1"/>
        </w:rPr>
        <w:t>m</w:t>
      </w:r>
      <w:r>
        <w:rPr>
          <w:rFonts w:cs="Calibri"/>
        </w:rPr>
        <w:t>en</w:t>
      </w:r>
      <w:r>
        <w:rPr>
          <w:rFonts w:cs="Calibri"/>
          <w:spacing w:val="-2"/>
        </w:rPr>
        <w:t>t</w:t>
      </w:r>
      <w:r>
        <w:rPr>
          <w:rFonts w:cs="Calibri"/>
        </w:rPr>
        <w:t xml:space="preserve">o </w:t>
      </w:r>
      <w:r>
        <w:rPr>
          <w:rFonts w:cs="Calibri"/>
          <w:spacing w:val="17"/>
        </w:rPr>
        <w:t xml:space="preserve"> </w:t>
      </w:r>
      <w:r>
        <w:rPr>
          <w:rFonts w:cs="Calibri"/>
        </w:rPr>
        <w:t xml:space="preserve">in </w:t>
      </w:r>
      <w:r>
        <w:rPr>
          <w:rFonts w:cs="Calibri"/>
          <w:spacing w:val="12"/>
        </w:rPr>
        <w:t xml:space="preserve"> </w:t>
      </w:r>
      <w:r>
        <w:rPr>
          <w:rFonts w:cs="Calibri"/>
          <w:spacing w:val="-1"/>
        </w:rPr>
        <w:t>d</w:t>
      </w:r>
      <w:r>
        <w:rPr>
          <w:rFonts w:cs="Calibri"/>
        </w:rPr>
        <w:t>ata</w:t>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6" w:after="0" w:line="240" w:lineRule="auto"/>
        <w:ind w:left="381"/>
        <w:rPr>
          <w:rFonts w:cs="Calibri"/>
        </w:rPr>
      </w:pPr>
      <w:r>
        <w:rPr>
          <w:rFonts w:cs="Calibri"/>
        </w:rPr>
        <w:t>in</w:t>
      </w:r>
      <w:r>
        <w:rPr>
          <w:rFonts w:cs="Calibri"/>
          <w:spacing w:val="-1"/>
        </w:rPr>
        <w:t xml:space="preserve"> </w:t>
      </w:r>
      <w:r>
        <w:rPr>
          <w:rFonts w:cs="Calibri"/>
        </w:rPr>
        <w:t>f</w:t>
      </w:r>
      <w:r>
        <w:rPr>
          <w:rFonts w:cs="Calibri"/>
          <w:spacing w:val="1"/>
        </w:rPr>
        <w:t>o</w:t>
      </w:r>
      <w:r>
        <w:rPr>
          <w:rFonts w:cs="Calibri"/>
          <w:spacing w:val="-3"/>
        </w:rPr>
        <w:t>r</w:t>
      </w:r>
      <w:r>
        <w:rPr>
          <w:rFonts w:cs="Calibri"/>
          <w:spacing w:val="1"/>
        </w:rPr>
        <w:t>m</w:t>
      </w:r>
      <w:r>
        <w:rPr>
          <w:rFonts w:cs="Calibri"/>
        </w:rPr>
        <w:t>a</w:t>
      </w:r>
      <w:r>
        <w:rPr>
          <w:rFonts w:cs="Calibri"/>
          <w:spacing w:val="-2"/>
        </w:rPr>
        <w:t xml:space="preserve"> </w:t>
      </w:r>
      <w:r>
        <w:rPr>
          <w:rFonts w:cs="Calibri"/>
        </w:rPr>
        <w:t>di scri</w:t>
      </w:r>
      <w:r>
        <w:rPr>
          <w:rFonts w:cs="Calibri"/>
          <w:spacing w:val="-2"/>
        </w:rPr>
        <w:t>t</w:t>
      </w:r>
      <w:r>
        <w:rPr>
          <w:rFonts w:cs="Calibri"/>
        </w:rPr>
        <w:t>tura pr</w:t>
      </w:r>
      <w:r>
        <w:rPr>
          <w:rFonts w:cs="Calibri"/>
          <w:spacing w:val="-1"/>
        </w:rPr>
        <w:t>iv</w:t>
      </w:r>
      <w:r>
        <w:rPr>
          <w:rFonts w:cs="Calibri"/>
        </w:rPr>
        <w:t>ata;</w:t>
      </w:r>
    </w:p>
    <w:p w:rsidR="00243395" w:rsidRDefault="00243395">
      <w:pPr>
        <w:widowControl w:val="0"/>
        <w:autoSpaceDE w:val="0"/>
        <w:autoSpaceDN w:val="0"/>
        <w:adjustRightInd w:val="0"/>
        <w:spacing w:before="7" w:after="0" w:line="140" w:lineRule="exact"/>
        <w:rPr>
          <w:rFonts w:cs="Calibri"/>
          <w:sz w:val="14"/>
          <w:szCs w:val="14"/>
        </w:rPr>
      </w:pPr>
    </w:p>
    <w:p w:rsidR="00243395" w:rsidRDefault="00243395">
      <w:pPr>
        <w:widowControl w:val="0"/>
        <w:autoSpaceDE w:val="0"/>
        <w:autoSpaceDN w:val="0"/>
        <w:adjustRightInd w:val="0"/>
        <w:spacing w:after="0" w:line="240" w:lineRule="auto"/>
        <w:ind w:left="552"/>
        <w:rPr>
          <w:rFonts w:cs="Calibri"/>
        </w:rPr>
      </w:pPr>
      <w:r>
        <w:rPr>
          <w:rFonts w:cs="Calibri"/>
        </w:rPr>
        <w:t xml:space="preserve">in   </w:t>
      </w:r>
      <w:r>
        <w:rPr>
          <w:rFonts w:cs="Calibri"/>
          <w:spacing w:val="21"/>
        </w:rPr>
        <w:t xml:space="preserve"> </w:t>
      </w:r>
      <w:r>
        <w:rPr>
          <w:rFonts w:cs="Calibri"/>
        </w:rPr>
        <w:t>f</w:t>
      </w:r>
      <w:r>
        <w:rPr>
          <w:rFonts w:cs="Calibri"/>
          <w:spacing w:val="1"/>
        </w:rPr>
        <w:t>o</w:t>
      </w:r>
      <w:r>
        <w:rPr>
          <w:rFonts w:cs="Calibri"/>
          <w:spacing w:val="-3"/>
        </w:rPr>
        <w:t>r</w:t>
      </w:r>
      <w:r>
        <w:rPr>
          <w:rFonts w:cs="Calibri"/>
          <w:spacing w:val="1"/>
        </w:rPr>
        <w:t>m</w:t>
      </w:r>
      <w:r>
        <w:rPr>
          <w:rFonts w:cs="Calibri"/>
        </w:rPr>
        <w:t xml:space="preserve">a   </w:t>
      </w:r>
      <w:r>
        <w:rPr>
          <w:rFonts w:cs="Calibri"/>
          <w:spacing w:val="21"/>
        </w:rPr>
        <w:t xml:space="preserve"> </w:t>
      </w:r>
      <w:r>
        <w:rPr>
          <w:rFonts w:cs="Calibri"/>
          <w:spacing w:val="-1"/>
        </w:rPr>
        <w:t>pubb</w:t>
      </w:r>
      <w:r>
        <w:rPr>
          <w:rFonts w:cs="Calibri"/>
        </w:rPr>
        <w:t xml:space="preserve">lica                </w:t>
      </w:r>
      <w:r>
        <w:rPr>
          <w:rFonts w:cs="Calibri"/>
          <w:spacing w:val="35"/>
        </w:rPr>
        <w:t xml:space="preserve"> </w:t>
      </w:r>
      <w:r>
        <w:rPr>
          <w:rFonts w:cs="Calibri"/>
          <w:spacing w:val="-2"/>
        </w:rPr>
        <w:t>c</w:t>
      </w:r>
      <w:r>
        <w:rPr>
          <w:rFonts w:cs="Calibri"/>
          <w:spacing w:val="1"/>
        </w:rPr>
        <w:t>o</w:t>
      </w:r>
      <w:r>
        <w:rPr>
          <w:rFonts w:cs="Calibri"/>
        </w:rPr>
        <w:t xml:space="preserve">n   </w:t>
      </w:r>
      <w:r>
        <w:rPr>
          <w:rFonts w:cs="Calibri"/>
          <w:spacing w:val="21"/>
        </w:rPr>
        <w:t xml:space="preserve"> </w:t>
      </w:r>
      <w:r>
        <w:rPr>
          <w:rFonts w:cs="Calibri"/>
        </w:rPr>
        <w:t xml:space="preserve">Rep.   </w:t>
      </w:r>
      <w:r>
        <w:rPr>
          <w:rFonts w:cs="Calibri"/>
          <w:spacing w:val="21"/>
        </w:rPr>
        <w:t xml:space="preserve"> </w:t>
      </w:r>
      <w:r>
        <w:rPr>
          <w:rFonts w:cs="Calibri"/>
          <w:spacing w:val="-1"/>
        </w:rPr>
        <w:t>n</w:t>
      </w:r>
      <w:r>
        <w:rPr>
          <w:rFonts w:cs="Calibri"/>
        </w:rPr>
        <w:t>.</w:t>
      </w:r>
      <w:r>
        <w:rPr>
          <w:rFonts w:cs="Calibri"/>
          <w:spacing w:val="-3"/>
        </w:rPr>
        <w:t>_</w:t>
      </w:r>
      <w:r>
        <w:rPr>
          <w:rFonts w:cs="Calibri"/>
          <w:u w:val="single"/>
        </w:rPr>
        <w:t xml:space="preserve">         </w:t>
      </w:r>
      <w:r>
        <w:rPr>
          <w:rFonts w:cs="Calibri"/>
          <w:spacing w:val="50"/>
          <w:u w:val="single"/>
        </w:rPr>
        <w:t xml:space="preserve"> </w:t>
      </w:r>
      <w:r>
        <w:rPr>
          <w:rFonts w:cs="Calibri"/>
          <w:spacing w:val="-49"/>
        </w:rPr>
        <w:t xml:space="preserve"> </w:t>
      </w:r>
      <w:r>
        <w:rPr>
          <w:rFonts w:cs="Calibri"/>
        </w:rPr>
        <w:t xml:space="preserve">_,   </w:t>
      </w:r>
      <w:r>
        <w:rPr>
          <w:rFonts w:cs="Calibri"/>
          <w:spacing w:val="22"/>
        </w:rPr>
        <w:t xml:space="preserve"> </w:t>
      </w:r>
      <w:r>
        <w:rPr>
          <w:rFonts w:cs="Calibri"/>
          <w:spacing w:val="-3"/>
        </w:rPr>
        <w:t>V</w:t>
      </w:r>
      <w:r>
        <w:rPr>
          <w:rFonts w:cs="Calibri"/>
          <w:spacing w:val="1"/>
        </w:rPr>
        <w:t>o</w:t>
      </w:r>
      <w:r>
        <w:rPr>
          <w:rFonts w:cs="Calibri"/>
        </w:rPr>
        <w:t xml:space="preserve">l.  </w:t>
      </w:r>
      <w:r>
        <w:rPr>
          <w:rFonts w:cs="Calibri"/>
          <w:spacing w:val="50"/>
        </w:rPr>
        <w:t xml:space="preserve"> </w:t>
      </w:r>
      <w:r>
        <w:rPr>
          <w:rFonts w:cs="Calibri"/>
          <w:u w:val="single"/>
        </w:rPr>
        <w:t xml:space="preserve">                </w:t>
      </w:r>
      <w:r>
        <w:rPr>
          <w:rFonts w:cs="Calibri"/>
          <w:spacing w:val="50"/>
          <w:u w:val="single"/>
        </w:rPr>
        <w:t xml:space="preserve"> </w:t>
      </w:r>
      <w:r>
        <w:rPr>
          <w:rFonts w:cs="Calibri"/>
          <w:spacing w:val="-47"/>
        </w:rPr>
        <w:t xml:space="preserve"> </w:t>
      </w:r>
      <w:r>
        <w:rPr>
          <w:rFonts w:cs="Calibri"/>
        </w:rPr>
        <w:t xml:space="preserve">_,   </w:t>
      </w:r>
      <w:r>
        <w:rPr>
          <w:rFonts w:cs="Calibri"/>
          <w:spacing w:val="20"/>
        </w:rPr>
        <w:t xml:space="preserve"> </w:t>
      </w:r>
      <w:r>
        <w:rPr>
          <w:rFonts w:cs="Calibri"/>
        </w:rPr>
        <w:t xml:space="preserve">a   </w:t>
      </w:r>
      <w:r>
        <w:rPr>
          <w:rFonts w:cs="Calibri"/>
          <w:spacing w:val="27"/>
        </w:rPr>
        <w:t xml:space="preserve"> </w:t>
      </w:r>
      <w:r>
        <w:rPr>
          <w:rFonts w:cs="Calibri"/>
        </w:rPr>
        <w:t>r</w:t>
      </w:r>
      <w:r>
        <w:rPr>
          <w:rFonts w:cs="Calibri"/>
          <w:spacing w:val="1"/>
        </w:rPr>
        <w:t>o</w:t>
      </w:r>
      <w:r>
        <w:rPr>
          <w:rFonts w:cs="Calibri"/>
          <w:spacing w:val="-1"/>
        </w:rPr>
        <w:t>g</w:t>
      </w:r>
      <w:r>
        <w:rPr>
          <w:rFonts w:cs="Calibri"/>
        </w:rPr>
        <w:t>i</w:t>
      </w:r>
      <w:r>
        <w:rPr>
          <w:rFonts w:cs="Calibri"/>
          <w:spacing w:val="-2"/>
        </w:rPr>
        <w:t>t</w:t>
      </w:r>
      <w:r>
        <w:rPr>
          <w:rFonts w:cs="Calibri"/>
        </w:rPr>
        <w:t xml:space="preserve">o   </w:t>
      </w:r>
      <w:r>
        <w:rPr>
          <w:rFonts w:cs="Calibri"/>
          <w:spacing w:val="23"/>
        </w:rPr>
        <w:t xml:space="preserve"> </w:t>
      </w:r>
      <w:r>
        <w:rPr>
          <w:rFonts w:cs="Calibri"/>
          <w:spacing w:val="-1"/>
        </w:rPr>
        <w:t>d</w:t>
      </w:r>
      <w:r>
        <w:rPr>
          <w:rFonts w:cs="Calibri"/>
        </w:rPr>
        <w:t xml:space="preserve">el   </w:t>
      </w:r>
      <w:r>
        <w:rPr>
          <w:rFonts w:cs="Calibri"/>
          <w:spacing w:val="19"/>
        </w:rPr>
        <w:t xml:space="preserve"> </w:t>
      </w:r>
      <w:r>
        <w:rPr>
          <w:rFonts w:cs="Calibri"/>
          <w:spacing w:val="-1"/>
        </w:rPr>
        <w:t>N</w:t>
      </w:r>
      <w:r>
        <w:rPr>
          <w:rFonts w:cs="Calibri"/>
          <w:spacing w:val="1"/>
        </w:rPr>
        <w:t>o</w:t>
      </w:r>
      <w:r>
        <w:rPr>
          <w:rFonts w:cs="Calibri"/>
        </w:rPr>
        <w:t>ta</w:t>
      </w:r>
      <w:r>
        <w:rPr>
          <w:rFonts w:cs="Calibri"/>
          <w:spacing w:val="-2"/>
        </w:rPr>
        <w:t>i</w:t>
      </w:r>
      <w:r>
        <w:rPr>
          <w:rFonts w:cs="Calibri"/>
        </w:rPr>
        <w:t>o</w:t>
      </w:r>
    </w:p>
    <w:p w:rsidR="00243395" w:rsidRDefault="00243395">
      <w:pPr>
        <w:widowControl w:val="0"/>
        <w:autoSpaceDE w:val="0"/>
        <w:autoSpaceDN w:val="0"/>
        <w:adjustRightInd w:val="0"/>
        <w:spacing w:before="2" w:after="0" w:line="130" w:lineRule="exact"/>
        <w:rPr>
          <w:rFonts w:cs="Calibri"/>
          <w:sz w:val="13"/>
          <w:szCs w:val="13"/>
        </w:rPr>
      </w:pPr>
    </w:p>
    <w:p w:rsidR="00243395" w:rsidRDefault="00243395">
      <w:pPr>
        <w:widowControl w:val="0"/>
        <w:autoSpaceDE w:val="0"/>
        <w:autoSpaceDN w:val="0"/>
        <w:adjustRightInd w:val="0"/>
        <w:spacing w:after="0" w:line="240" w:lineRule="auto"/>
        <w:ind w:left="110"/>
        <w:rPr>
          <w:rFonts w:cs="Calibri"/>
        </w:rPr>
      </w:pPr>
      <w:r>
        <w:rPr>
          <w:rFonts w:cs="Calibri"/>
          <w:u w:val="single"/>
        </w:rPr>
        <w:t xml:space="preserve">                                                                       </w:t>
      </w:r>
      <w:r>
        <w:rPr>
          <w:rFonts w:cs="Calibri"/>
          <w:spacing w:val="-24"/>
          <w:u w:val="single"/>
        </w:rPr>
        <w:t xml:space="preserve"> </w:t>
      </w:r>
      <w:r>
        <w:rPr>
          <w:rFonts w:cs="Calibri"/>
        </w:rPr>
        <w:t xml:space="preserve">_,    </w:t>
      </w:r>
      <w:r>
        <w:rPr>
          <w:rFonts w:cs="Calibri"/>
          <w:spacing w:val="6"/>
        </w:rPr>
        <w:t xml:space="preserve"> </w:t>
      </w:r>
      <w:r>
        <w:rPr>
          <w:rFonts w:cs="Calibri"/>
        </w:rPr>
        <w:t>reg</w:t>
      </w:r>
      <w:r>
        <w:rPr>
          <w:rFonts w:cs="Calibri"/>
          <w:spacing w:val="-1"/>
        </w:rPr>
        <w:t>i</w:t>
      </w:r>
      <w:r>
        <w:rPr>
          <w:rFonts w:cs="Calibri"/>
          <w:spacing w:val="-2"/>
        </w:rPr>
        <w:t>s</w:t>
      </w:r>
      <w:r>
        <w:rPr>
          <w:rFonts w:cs="Calibri"/>
        </w:rPr>
        <w:t>tra</w:t>
      </w:r>
      <w:r>
        <w:rPr>
          <w:rFonts w:cs="Calibri"/>
          <w:spacing w:val="-2"/>
        </w:rPr>
        <w:t>t</w:t>
      </w:r>
      <w:r>
        <w:rPr>
          <w:rFonts w:cs="Calibri"/>
        </w:rPr>
        <w:t xml:space="preserve">o    </w:t>
      </w:r>
      <w:r>
        <w:rPr>
          <w:rFonts w:cs="Calibri"/>
          <w:spacing w:val="4"/>
        </w:rPr>
        <w:t xml:space="preserve"> </w:t>
      </w:r>
      <w:r>
        <w:rPr>
          <w:rFonts w:cs="Calibri"/>
          <w:spacing w:val="-1"/>
        </w:rPr>
        <w:t>p</w:t>
      </w:r>
      <w:r>
        <w:rPr>
          <w:rFonts w:cs="Calibri"/>
        </w:rPr>
        <w:t xml:space="preserve">resso    </w:t>
      </w:r>
      <w:r>
        <w:rPr>
          <w:rFonts w:cs="Calibri"/>
          <w:spacing w:val="7"/>
        </w:rPr>
        <w:t xml:space="preserve"> </w:t>
      </w:r>
      <w:r>
        <w:rPr>
          <w:rFonts w:cs="Calibri"/>
        </w:rPr>
        <w:t>l’</w:t>
      </w:r>
      <w:r>
        <w:rPr>
          <w:rFonts w:cs="Calibri"/>
          <w:spacing w:val="-1"/>
        </w:rPr>
        <w:t>A</w:t>
      </w:r>
      <w:r>
        <w:rPr>
          <w:rFonts w:cs="Calibri"/>
          <w:spacing w:val="-3"/>
        </w:rPr>
        <w:t>g</w:t>
      </w:r>
      <w:r>
        <w:rPr>
          <w:rFonts w:cs="Calibri"/>
        </w:rPr>
        <w:t>en</w:t>
      </w:r>
      <w:r>
        <w:rPr>
          <w:rFonts w:cs="Calibri"/>
          <w:spacing w:val="-1"/>
        </w:rPr>
        <w:t>z</w:t>
      </w:r>
      <w:r>
        <w:rPr>
          <w:rFonts w:cs="Calibri"/>
        </w:rPr>
        <w:t xml:space="preserve">ia    </w:t>
      </w:r>
      <w:r>
        <w:rPr>
          <w:rFonts w:cs="Calibri"/>
          <w:spacing w:val="5"/>
        </w:rPr>
        <w:t xml:space="preserve"> </w:t>
      </w:r>
      <w:r>
        <w:rPr>
          <w:rFonts w:cs="Calibri"/>
          <w:spacing w:val="-1"/>
        </w:rPr>
        <w:t>d</w:t>
      </w:r>
      <w:r>
        <w:rPr>
          <w:rFonts w:cs="Calibri"/>
        </w:rPr>
        <w:t xml:space="preserve">elle    </w:t>
      </w:r>
      <w:r>
        <w:rPr>
          <w:rFonts w:cs="Calibri"/>
          <w:spacing w:val="6"/>
        </w:rPr>
        <w:t xml:space="preserve"> </w:t>
      </w:r>
      <w:r>
        <w:rPr>
          <w:rFonts w:cs="Calibri"/>
        </w:rPr>
        <w:t>Entra</w:t>
      </w:r>
      <w:r>
        <w:rPr>
          <w:rFonts w:cs="Calibri"/>
          <w:spacing w:val="-2"/>
        </w:rPr>
        <w:t>t</w:t>
      </w:r>
      <w:r>
        <w:rPr>
          <w:rFonts w:cs="Calibri"/>
        </w:rPr>
        <w:t xml:space="preserve">e,    </w:t>
      </w:r>
      <w:r>
        <w:rPr>
          <w:rFonts w:cs="Calibri"/>
          <w:spacing w:val="6"/>
        </w:rPr>
        <w:t xml:space="preserve"> </w:t>
      </w:r>
      <w:r>
        <w:rPr>
          <w:rFonts w:cs="Calibri"/>
        </w:rPr>
        <w:t>Uff</w:t>
      </w:r>
      <w:r>
        <w:rPr>
          <w:rFonts w:cs="Calibri"/>
          <w:spacing w:val="-1"/>
        </w:rPr>
        <w:t>i</w:t>
      </w:r>
      <w:r>
        <w:rPr>
          <w:rFonts w:cs="Calibri"/>
        </w:rPr>
        <w:t>c</w:t>
      </w:r>
      <w:r>
        <w:rPr>
          <w:rFonts w:cs="Calibri"/>
          <w:spacing w:val="-3"/>
        </w:rPr>
        <w:t>i</w:t>
      </w:r>
      <w:r>
        <w:rPr>
          <w:rFonts w:cs="Calibri"/>
        </w:rPr>
        <w:t xml:space="preserve">o    </w:t>
      </w:r>
      <w:r>
        <w:rPr>
          <w:rFonts w:cs="Calibri"/>
          <w:spacing w:val="7"/>
        </w:rPr>
        <w:t xml:space="preserve"> </w:t>
      </w:r>
      <w:r>
        <w:rPr>
          <w:rFonts w:cs="Calibri"/>
          <w:spacing w:val="-1"/>
        </w:rPr>
        <w:t>d</w:t>
      </w:r>
      <w:r>
        <w:rPr>
          <w:rFonts w:cs="Calibri"/>
        </w:rPr>
        <w:t>i</w:t>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autoSpaceDE w:val="0"/>
        <w:autoSpaceDN w:val="0"/>
        <w:adjustRightInd w:val="0"/>
        <w:spacing w:after="0" w:line="240" w:lineRule="auto"/>
        <w:ind w:left="110"/>
        <w:rPr>
          <w:rFonts w:cs="Calibri"/>
        </w:rPr>
      </w:pPr>
      <w:r>
        <w:rPr>
          <w:rFonts w:cs="Calibri"/>
          <w:u w:val="single"/>
        </w:rPr>
        <w:t xml:space="preserve">                                </w:t>
      </w:r>
      <w:r>
        <w:rPr>
          <w:rFonts w:cs="Calibri"/>
          <w:spacing w:val="4"/>
          <w:u w:val="single"/>
        </w:rPr>
        <w:t xml:space="preserve"> </w:t>
      </w:r>
      <w:r>
        <w:rPr>
          <w:rFonts w:cs="Calibri"/>
        </w:rPr>
        <w:t>,</w:t>
      </w:r>
      <w:r>
        <w:rPr>
          <w:rFonts w:cs="Calibri"/>
          <w:spacing w:val="-2"/>
        </w:rPr>
        <w:t xml:space="preserve"> </w:t>
      </w:r>
      <w:r>
        <w:rPr>
          <w:rFonts w:cs="Calibri"/>
        </w:rPr>
        <w:t xml:space="preserve">al n. </w:t>
      </w:r>
      <w:r>
        <w:rPr>
          <w:rFonts w:cs="Calibri"/>
          <w:u w:val="single"/>
        </w:rPr>
        <w:t xml:space="preserve">                    </w:t>
      </w:r>
      <w:r>
        <w:rPr>
          <w:rFonts w:cs="Calibri"/>
          <w:spacing w:val="50"/>
          <w:u w:val="single"/>
        </w:rPr>
        <w:t xml:space="preserve"> </w:t>
      </w:r>
      <w:r>
        <w:rPr>
          <w:rFonts w:cs="Calibri"/>
        </w:rPr>
        <w:t xml:space="preserve"> in</w:t>
      </w:r>
      <w:r>
        <w:rPr>
          <w:rFonts w:cs="Calibri"/>
          <w:spacing w:val="-1"/>
        </w:rPr>
        <w:t xml:space="preserve"> </w:t>
      </w:r>
      <w:r>
        <w:rPr>
          <w:rFonts w:cs="Calibri"/>
        </w:rPr>
        <w:t xml:space="preserve">data </w:t>
      </w:r>
      <w:r>
        <w:rPr>
          <w:rFonts w:cs="Calibri"/>
          <w:u w:val="single"/>
        </w:rPr>
        <w:t xml:space="preserve">                      </w:t>
      </w:r>
      <w:r>
        <w:rPr>
          <w:rFonts w:cs="Calibri"/>
          <w:spacing w:val="50"/>
          <w:u w:val="single"/>
        </w:rPr>
        <w:t xml:space="preserve"> </w:t>
      </w:r>
      <w:r>
        <w:rPr>
          <w:rFonts w:cs="Calibri"/>
          <w:spacing w:val="-39"/>
        </w:rPr>
        <w:t xml:space="preserve"> </w:t>
      </w:r>
      <w:r>
        <w:rPr>
          <w:rFonts w:cs="Calibri"/>
        </w:rPr>
        <w:t>_;</w:t>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autoSpaceDE w:val="0"/>
        <w:autoSpaceDN w:val="0"/>
        <w:adjustRightInd w:val="0"/>
        <w:spacing w:after="0" w:line="240" w:lineRule="auto"/>
        <w:ind w:left="110"/>
        <w:rPr>
          <w:rFonts w:cs="Calibri"/>
        </w:rPr>
      </w:pPr>
      <w:r>
        <w:rPr>
          <w:rFonts w:cs="Calibri"/>
          <w:spacing w:val="-1"/>
        </w:rPr>
        <w:t>n</w:t>
      </w:r>
      <w:r>
        <w:rPr>
          <w:rFonts w:cs="Calibri"/>
        </w:rPr>
        <w:t>el</w:t>
      </w:r>
      <w:r>
        <w:rPr>
          <w:rFonts w:cs="Calibri"/>
          <w:spacing w:val="22"/>
        </w:rPr>
        <w:t xml:space="preserve"> </w:t>
      </w:r>
      <w:r>
        <w:rPr>
          <w:rFonts w:cs="Calibri"/>
          <w:spacing w:val="-1"/>
        </w:rPr>
        <w:t>qu</w:t>
      </w:r>
      <w:r>
        <w:rPr>
          <w:rFonts w:cs="Calibri"/>
        </w:rPr>
        <w:t>ale</w:t>
      </w:r>
      <w:r>
        <w:rPr>
          <w:rFonts w:cs="Calibri"/>
          <w:spacing w:val="22"/>
        </w:rPr>
        <w:t xml:space="preserve"> </w:t>
      </w:r>
      <w:r>
        <w:rPr>
          <w:rFonts w:cs="Calibri"/>
        </w:rPr>
        <w:t>s</w:t>
      </w:r>
      <w:r>
        <w:rPr>
          <w:rFonts w:cs="Calibri"/>
          <w:spacing w:val="1"/>
        </w:rPr>
        <w:t>o</w:t>
      </w:r>
      <w:r>
        <w:rPr>
          <w:rFonts w:cs="Calibri"/>
          <w:spacing w:val="-1"/>
        </w:rPr>
        <w:t>n</w:t>
      </w:r>
      <w:r>
        <w:rPr>
          <w:rFonts w:cs="Calibri"/>
        </w:rPr>
        <w:t>o</w:t>
      </w:r>
      <w:r>
        <w:rPr>
          <w:rFonts w:cs="Calibri"/>
          <w:spacing w:val="23"/>
        </w:rPr>
        <w:t xml:space="preserve"> </w:t>
      </w:r>
      <w:r>
        <w:rPr>
          <w:rFonts w:cs="Calibri"/>
        </w:rPr>
        <w:t>ri</w:t>
      </w:r>
      <w:r>
        <w:rPr>
          <w:rFonts w:cs="Calibri"/>
          <w:spacing w:val="-4"/>
        </w:rPr>
        <w:t>p</w:t>
      </w:r>
      <w:r>
        <w:rPr>
          <w:rFonts w:cs="Calibri"/>
          <w:spacing w:val="1"/>
        </w:rPr>
        <w:t>o</w:t>
      </w:r>
      <w:r>
        <w:rPr>
          <w:rFonts w:cs="Calibri"/>
        </w:rPr>
        <w:t>rtati</w:t>
      </w:r>
      <w:r>
        <w:rPr>
          <w:rFonts w:cs="Calibri"/>
          <w:spacing w:val="22"/>
        </w:rPr>
        <w:t xml:space="preserve"> </w:t>
      </w:r>
      <w:r>
        <w:rPr>
          <w:rFonts w:cs="Calibri"/>
        </w:rPr>
        <w:t>in</w:t>
      </w:r>
      <w:r>
        <w:rPr>
          <w:rFonts w:cs="Calibri"/>
          <w:spacing w:val="19"/>
        </w:rPr>
        <w:t xml:space="preserve"> </w:t>
      </w:r>
      <w:r>
        <w:rPr>
          <w:rFonts w:cs="Calibri"/>
          <w:spacing w:val="1"/>
        </w:rPr>
        <w:t>mo</w:t>
      </w:r>
      <w:r>
        <w:rPr>
          <w:rFonts w:cs="Calibri"/>
          <w:spacing w:val="-3"/>
        </w:rPr>
        <w:t>d</w:t>
      </w:r>
      <w:r>
        <w:rPr>
          <w:rFonts w:cs="Calibri"/>
        </w:rPr>
        <w:t>o</w:t>
      </w:r>
      <w:r>
        <w:rPr>
          <w:rFonts w:cs="Calibri"/>
          <w:spacing w:val="23"/>
        </w:rPr>
        <w:t xml:space="preserve"> </w:t>
      </w:r>
      <w:r>
        <w:rPr>
          <w:rFonts w:cs="Calibri"/>
          <w:spacing w:val="-2"/>
        </w:rPr>
        <w:t>c</w:t>
      </w:r>
      <w:r>
        <w:rPr>
          <w:rFonts w:cs="Calibri"/>
          <w:spacing w:val="1"/>
        </w:rPr>
        <w:t>om</w:t>
      </w:r>
      <w:r>
        <w:rPr>
          <w:rFonts w:cs="Calibri"/>
          <w:spacing w:val="-1"/>
        </w:rPr>
        <w:t>p</w:t>
      </w:r>
      <w:r>
        <w:rPr>
          <w:rFonts w:cs="Calibri"/>
        </w:rPr>
        <w:t>i</w:t>
      </w:r>
      <w:r>
        <w:rPr>
          <w:rFonts w:cs="Calibri"/>
          <w:spacing w:val="-1"/>
        </w:rPr>
        <w:t>u</w:t>
      </w:r>
      <w:r>
        <w:rPr>
          <w:rFonts w:cs="Calibri"/>
          <w:spacing w:val="-2"/>
        </w:rPr>
        <w:t>t</w:t>
      </w:r>
      <w:r>
        <w:rPr>
          <w:rFonts w:cs="Calibri"/>
          <w:spacing w:val="1"/>
        </w:rPr>
        <w:t>o</w:t>
      </w:r>
      <w:r>
        <w:rPr>
          <w:rFonts w:cs="Calibri"/>
        </w:rPr>
        <w:t>,</w:t>
      </w:r>
      <w:r>
        <w:rPr>
          <w:rFonts w:cs="Calibri"/>
          <w:spacing w:val="22"/>
        </w:rPr>
        <w:t xml:space="preserve"> </w:t>
      </w:r>
      <w:r>
        <w:rPr>
          <w:rFonts w:cs="Calibri"/>
          <w:spacing w:val="-2"/>
        </w:rPr>
        <w:t>e</w:t>
      </w:r>
      <w:r>
        <w:rPr>
          <w:rFonts w:cs="Calibri"/>
        </w:rPr>
        <w:t>sp</w:t>
      </w:r>
      <w:r>
        <w:rPr>
          <w:rFonts w:cs="Calibri"/>
          <w:spacing w:val="-1"/>
        </w:rPr>
        <w:t>l</w:t>
      </w:r>
      <w:r>
        <w:rPr>
          <w:rFonts w:cs="Calibri"/>
        </w:rPr>
        <w:t>icito</w:t>
      </w:r>
      <w:r>
        <w:rPr>
          <w:rFonts w:cs="Calibri"/>
          <w:spacing w:val="21"/>
        </w:rPr>
        <w:t xml:space="preserve"> </w:t>
      </w:r>
      <w:r>
        <w:rPr>
          <w:rFonts w:cs="Calibri"/>
        </w:rPr>
        <w:t>ed</w:t>
      </w:r>
      <w:r>
        <w:rPr>
          <w:rFonts w:cs="Calibri"/>
          <w:spacing w:val="22"/>
        </w:rPr>
        <w:t xml:space="preserve"> </w:t>
      </w:r>
      <w:r>
        <w:rPr>
          <w:rFonts w:cs="Calibri"/>
        </w:rPr>
        <w:t>esaur</w:t>
      </w:r>
      <w:r>
        <w:rPr>
          <w:rFonts w:cs="Calibri"/>
          <w:spacing w:val="-1"/>
        </w:rPr>
        <w:t>i</w:t>
      </w:r>
      <w:r>
        <w:rPr>
          <w:rFonts w:cs="Calibri"/>
        </w:rPr>
        <w:t>ente</w:t>
      </w:r>
      <w:r>
        <w:rPr>
          <w:rFonts w:cs="Calibri"/>
          <w:spacing w:val="23"/>
        </w:rPr>
        <w:t xml:space="preserve"> </w:t>
      </w:r>
      <w:r>
        <w:rPr>
          <w:rFonts w:cs="Calibri"/>
          <w:spacing w:val="-3"/>
        </w:rPr>
        <w:t>l</w:t>
      </w:r>
      <w:r>
        <w:rPr>
          <w:rFonts w:cs="Calibri"/>
        </w:rPr>
        <w:t>e</w:t>
      </w:r>
      <w:r>
        <w:rPr>
          <w:rFonts w:cs="Calibri"/>
          <w:spacing w:val="23"/>
        </w:rPr>
        <w:t xml:space="preserve"> </w:t>
      </w:r>
      <w:r>
        <w:rPr>
          <w:rFonts w:cs="Calibri"/>
        </w:rPr>
        <w:t>ris</w:t>
      </w:r>
      <w:r>
        <w:rPr>
          <w:rFonts w:cs="Calibri"/>
          <w:spacing w:val="1"/>
        </w:rPr>
        <w:t>o</w:t>
      </w:r>
      <w:r>
        <w:rPr>
          <w:rFonts w:cs="Calibri"/>
          <w:spacing w:val="-3"/>
        </w:rPr>
        <w:t>r</w:t>
      </w:r>
      <w:r>
        <w:rPr>
          <w:rFonts w:cs="Calibri"/>
        </w:rPr>
        <w:t>se</w:t>
      </w:r>
      <w:r>
        <w:rPr>
          <w:rFonts w:cs="Calibri"/>
          <w:spacing w:val="23"/>
        </w:rPr>
        <w:t xml:space="preserve"> </w:t>
      </w:r>
      <w:r>
        <w:rPr>
          <w:rFonts w:cs="Calibri"/>
        </w:rPr>
        <w:t>e</w:t>
      </w:r>
      <w:r>
        <w:rPr>
          <w:rFonts w:cs="Calibri"/>
          <w:spacing w:val="20"/>
        </w:rPr>
        <w:t xml:space="preserve"> </w:t>
      </w:r>
      <w:r>
        <w:rPr>
          <w:rFonts w:cs="Calibri"/>
        </w:rPr>
        <w:t>i</w:t>
      </w:r>
      <w:r>
        <w:rPr>
          <w:rFonts w:cs="Calibri"/>
          <w:spacing w:val="22"/>
        </w:rPr>
        <w:t xml:space="preserve"> </w:t>
      </w:r>
      <w:r>
        <w:rPr>
          <w:rFonts w:cs="Calibri"/>
          <w:spacing w:val="1"/>
        </w:rPr>
        <w:t>m</w:t>
      </w:r>
      <w:r>
        <w:rPr>
          <w:rFonts w:cs="Calibri"/>
        </w:rPr>
        <w:t>ez</w:t>
      </w:r>
      <w:r>
        <w:rPr>
          <w:rFonts w:cs="Calibri"/>
          <w:spacing w:val="-1"/>
        </w:rPr>
        <w:t>z</w:t>
      </w:r>
      <w:r>
        <w:rPr>
          <w:rFonts w:cs="Calibri"/>
        </w:rPr>
        <w:t>i</w:t>
      </w:r>
      <w:r>
        <w:rPr>
          <w:rFonts w:cs="Calibri"/>
          <w:spacing w:val="22"/>
        </w:rPr>
        <w:t xml:space="preserve"> </w:t>
      </w:r>
      <w:r>
        <w:rPr>
          <w:rFonts w:cs="Calibri"/>
          <w:spacing w:val="-1"/>
        </w:rPr>
        <w:t>p</w:t>
      </w:r>
      <w:r>
        <w:rPr>
          <w:rFonts w:cs="Calibri"/>
        </w:rPr>
        <w:t>r</w:t>
      </w:r>
      <w:r>
        <w:rPr>
          <w:rFonts w:cs="Calibri"/>
          <w:spacing w:val="8"/>
        </w:rPr>
        <w:t>e</w:t>
      </w:r>
      <w:r>
        <w:rPr>
          <w:rFonts w:cs="Calibri"/>
        </w:rPr>
        <w:t>stat</w:t>
      </w:r>
      <w:r>
        <w:rPr>
          <w:rFonts w:cs="Calibri"/>
          <w:spacing w:val="-3"/>
        </w:rPr>
        <w:t>i</w:t>
      </w:r>
      <w:r>
        <w:rPr>
          <w:rFonts w:cs="Calibri"/>
        </w:rPr>
        <w:t>,</w:t>
      </w:r>
      <w:r>
        <w:rPr>
          <w:rFonts w:cs="Calibri"/>
          <w:spacing w:val="22"/>
        </w:rPr>
        <w:t xml:space="preserve"> </w:t>
      </w:r>
      <w:r>
        <w:rPr>
          <w:rFonts w:cs="Calibri"/>
        </w:rPr>
        <w:t>la</w:t>
      </w:r>
      <w:r>
        <w:rPr>
          <w:rFonts w:cs="Calibri"/>
          <w:spacing w:val="22"/>
        </w:rPr>
        <w:t xml:space="preserve"> </w:t>
      </w:r>
      <w:r>
        <w:rPr>
          <w:rFonts w:cs="Calibri"/>
          <w:spacing w:val="-1"/>
        </w:rPr>
        <w:t>du</w:t>
      </w:r>
      <w:r>
        <w:rPr>
          <w:rFonts w:cs="Calibri"/>
        </w:rPr>
        <w:t>rata</w:t>
      </w:r>
    </w:p>
    <w:p w:rsidR="00243395" w:rsidRDefault="00243395">
      <w:pPr>
        <w:widowControl w:val="0"/>
        <w:autoSpaceDE w:val="0"/>
        <w:autoSpaceDN w:val="0"/>
        <w:adjustRightInd w:val="0"/>
        <w:spacing w:before="3" w:after="0" w:line="400" w:lineRule="atLeast"/>
        <w:ind w:left="110" w:right="76"/>
        <w:rPr>
          <w:rFonts w:cs="Calibri"/>
        </w:rPr>
      </w:pPr>
      <w:r>
        <w:rPr>
          <w:rFonts w:cs="Calibri"/>
          <w:spacing w:val="-1"/>
        </w:rPr>
        <w:t>d</w:t>
      </w:r>
      <w:r>
        <w:rPr>
          <w:rFonts w:cs="Calibri"/>
        </w:rPr>
        <w:t>ell’a</w:t>
      </w:r>
      <w:r>
        <w:rPr>
          <w:rFonts w:cs="Calibri"/>
          <w:spacing w:val="-2"/>
        </w:rPr>
        <w:t>v</w:t>
      </w:r>
      <w:r>
        <w:rPr>
          <w:rFonts w:cs="Calibri"/>
          <w:spacing w:val="1"/>
        </w:rPr>
        <w:t>v</w:t>
      </w:r>
      <w:r>
        <w:rPr>
          <w:rFonts w:cs="Calibri"/>
        </w:rPr>
        <w:t>al</w:t>
      </w:r>
      <w:r>
        <w:rPr>
          <w:rFonts w:cs="Calibri"/>
          <w:spacing w:val="-1"/>
        </w:rPr>
        <w:t>im</w:t>
      </w:r>
      <w:r>
        <w:rPr>
          <w:rFonts w:cs="Calibri"/>
        </w:rPr>
        <w:t xml:space="preserve">ento </w:t>
      </w:r>
      <w:r>
        <w:rPr>
          <w:rFonts w:cs="Calibri"/>
          <w:spacing w:val="41"/>
        </w:rPr>
        <w:t xml:space="preserve"> </w:t>
      </w:r>
      <w:r>
        <w:rPr>
          <w:rFonts w:cs="Calibri"/>
          <w:spacing w:val="-1"/>
        </w:rPr>
        <w:t>p</w:t>
      </w:r>
      <w:r>
        <w:rPr>
          <w:rFonts w:cs="Calibri"/>
        </w:rPr>
        <w:t xml:space="preserve">er </w:t>
      </w:r>
      <w:r>
        <w:rPr>
          <w:rFonts w:cs="Calibri"/>
          <w:spacing w:val="40"/>
        </w:rPr>
        <w:t xml:space="preserve"> </w:t>
      </w:r>
      <w:r>
        <w:rPr>
          <w:rFonts w:cs="Calibri"/>
        </w:rPr>
        <w:t>tut</w:t>
      </w:r>
      <w:r>
        <w:rPr>
          <w:rFonts w:cs="Calibri"/>
          <w:spacing w:val="-2"/>
        </w:rPr>
        <w:t>t</w:t>
      </w:r>
      <w:r>
        <w:rPr>
          <w:rFonts w:cs="Calibri"/>
        </w:rPr>
        <w:t xml:space="preserve">o </w:t>
      </w:r>
      <w:r>
        <w:rPr>
          <w:rFonts w:cs="Calibri"/>
          <w:spacing w:val="43"/>
        </w:rPr>
        <w:t xml:space="preserve"> </w:t>
      </w:r>
      <w:r>
        <w:rPr>
          <w:rFonts w:cs="Calibri"/>
        </w:rPr>
        <w:t xml:space="preserve">il </w:t>
      </w:r>
      <w:r>
        <w:rPr>
          <w:rFonts w:cs="Calibri"/>
          <w:spacing w:val="41"/>
        </w:rPr>
        <w:t xml:space="preserve"> </w:t>
      </w:r>
      <w:r>
        <w:rPr>
          <w:rFonts w:cs="Calibri"/>
          <w:spacing w:val="-1"/>
        </w:rPr>
        <w:t>p</w:t>
      </w:r>
      <w:r>
        <w:rPr>
          <w:rFonts w:cs="Calibri"/>
          <w:spacing w:val="-2"/>
        </w:rPr>
        <w:t>e</w:t>
      </w:r>
      <w:r>
        <w:rPr>
          <w:rFonts w:cs="Calibri"/>
        </w:rPr>
        <w:t>rio</w:t>
      </w:r>
      <w:r>
        <w:rPr>
          <w:rFonts w:cs="Calibri"/>
          <w:spacing w:val="-2"/>
        </w:rPr>
        <w:t>d</w:t>
      </w:r>
      <w:r>
        <w:rPr>
          <w:rFonts w:cs="Calibri"/>
        </w:rPr>
        <w:t xml:space="preserve">o </w:t>
      </w:r>
      <w:r>
        <w:rPr>
          <w:rFonts w:cs="Calibri"/>
          <w:spacing w:val="43"/>
        </w:rPr>
        <w:t xml:space="preserve"> </w:t>
      </w:r>
      <w:r>
        <w:rPr>
          <w:rFonts w:cs="Calibri"/>
          <w:spacing w:val="-1"/>
        </w:rPr>
        <w:t>d</w:t>
      </w:r>
      <w:r>
        <w:rPr>
          <w:rFonts w:cs="Calibri"/>
        </w:rPr>
        <w:t xml:space="preserve">i </w:t>
      </w:r>
      <w:r>
        <w:rPr>
          <w:rFonts w:cs="Calibri"/>
          <w:spacing w:val="40"/>
        </w:rPr>
        <w:t xml:space="preserve"> </w:t>
      </w:r>
      <w:r>
        <w:rPr>
          <w:rFonts w:cs="Calibri"/>
          <w:spacing w:val="1"/>
        </w:rPr>
        <w:t>v</w:t>
      </w:r>
      <w:r>
        <w:rPr>
          <w:rFonts w:cs="Calibri"/>
        </w:rPr>
        <w:t>al</w:t>
      </w:r>
      <w:r>
        <w:rPr>
          <w:rFonts w:cs="Calibri"/>
          <w:spacing w:val="-1"/>
        </w:rPr>
        <w:t>id</w:t>
      </w:r>
      <w:r>
        <w:rPr>
          <w:rFonts w:cs="Calibri"/>
        </w:rPr>
        <w:t xml:space="preserve">ità </w:t>
      </w:r>
      <w:r>
        <w:rPr>
          <w:rFonts w:cs="Calibri"/>
          <w:spacing w:val="40"/>
        </w:rPr>
        <w:t xml:space="preserve"> </w:t>
      </w:r>
      <w:r>
        <w:rPr>
          <w:rFonts w:cs="Calibri"/>
          <w:spacing w:val="-1"/>
        </w:rPr>
        <w:t>d</w:t>
      </w:r>
      <w:r>
        <w:rPr>
          <w:rFonts w:cs="Calibri"/>
        </w:rPr>
        <w:t>ell’a</w:t>
      </w:r>
      <w:r>
        <w:rPr>
          <w:rFonts w:cs="Calibri"/>
          <w:spacing w:val="-1"/>
        </w:rPr>
        <w:t>pp</w:t>
      </w:r>
      <w:r>
        <w:rPr>
          <w:rFonts w:cs="Calibri"/>
        </w:rPr>
        <w:t xml:space="preserve">alto </w:t>
      </w:r>
      <w:r>
        <w:rPr>
          <w:rFonts w:cs="Calibri"/>
          <w:spacing w:val="41"/>
        </w:rPr>
        <w:t xml:space="preserve"> </w:t>
      </w:r>
      <w:r>
        <w:rPr>
          <w:rFonts w:cs="Calibri"/>
        </w:rPr>
        <w:t xml:space="preserve">ed </w:t>
      </w:r>
      <w:r>
        <w:rPr>
          <w:rFonts w:cs="Calibri"/>
          <w:spacing w:val="40"/>
        </w:rPr>
        <w:t xml:space="preserve"> </w:t>
      </w:r>
      <w:r>
        <w:rPr>
          <w:rFonts w:cs="Calibri"/>
          <w:spacing w:val="1"/>
        </w:rPr>
        <w:t>o</w:t>
      </w:r>
      <w:r>
        <w:rPr>
          <w:rFonts w:cs="Calibri"/>
          <w:spacing w:val="-1"/>
        </w:rPr>
        <w:t>gn</w:t>
      </w:r>
      <w:r>
        <w:rPr>
          <w:rFonts w:cs="Calibri"/>
        </w:rPr>
        <w:t xml:space="preserve">i </w:t>
      </w:r>
      <w:r>
        <w:rPr>
          <w:rFonts w:cs="Calibri"/>
          <w:spacing w:val="42"/>
        </w:rPr>
        <w:t xml:space="preserve"> </w:t>
      </w:r>
      <w:r>
        <w:rPr>
          <w:rFonts w:cs="Calibri"/>
        </w:rPr>
        <w:t>alt</w:t>
      </w:r>
      <w:r>
        <w:rPr>
          <w:rFonts w:cs="Calibri"/>
          <w:spacing w:val="-3"/>
        </w:rPr>
        <w:t>r</w:t>
      </w:r>
      <w:r>
        <w:rPr>
          <w:rFonts w:cs="Calibri"/>
        </w:rPr>
        <w:t xml:space="preserve">o </w:t>
      </w:r>
      <w:r>
        <w:rPr>
          <w:rFonts w:cs="Calibri"/>
          <w:spacing w:val="43"/>
        </w:rPr>
        <w:t xml:space="preserve"> </w:t>
      </w:r>
      <w:r>
        <w:rPr>
          <w:rFonts w:cs="Calibri"/>
          <w:spacing w:val="-1"/>
        </w:rPr>
        <w:t>u</w:t>
      </w:r>
      <w:r>
        <w:rPr>
          <w:rFonts w:cs="Calibri"/>
        </w:rPr>
        <w:t xml:space="preserve">tile </w:t>
      </w:r>
      <w:r>
        <w:rPr>
          <w:rFonts w:cs="Calibri"/>
          <w:spacing w:val="40"/>
        </w:rPr>
        <w:t xml:space="preserve"> </w:t>
      </w:r>
      <w:r>
        <w:rPr>
          <w:rFonts w:cs="Calibri"/>
        </w:rPr>
        <w:t>e</w:t>
      </w:r>
      <w:r>
        <w:rPr>
          <w:rFonts w:cs="Calibri"/>
          <w:spacing w:val="-2"/>
        </w:rPr>
        <w:t>l</w:t>
      </w:r>
      <w:r>
        <w:rPr>
          <w:rFonts w:cs="Calibri"/>
        </w:rPr>
        <w:t>e</w:t>
      </w:r>
      <w:r>
        <w:rPr>
          <w:rFonts w:cs="Calibri"/>
          <w:spacing w:val="-1"/>
        </w:rPr>
        <w:t>m</w:t>
      </w:r>
      <w:r>
        <w:rPr>
          <w:rFonts w:cs="Calibri"/>
        </w:rPr>
        <w:t xml:space="preserve">ento </w:t>
      </w:r>
      <w:r>
        <w:rPr>
          <w:rFonts w:cs="Calibri"/>
          <w:spacing w:val="41"/>
        </w:rPr>
        <w:t xml:space="preserve"> </w:t>
      </w:r>
      <w:r>
        <w:rPr>
          <w:rFonts w:cs="Calibri"/>
        </w:rPr>
        <w:t xml:space="preserve">ai </w:t>
      </w:r>
      <w:r>
        <w:rPr>
          <w:rFonts w:cs="Calibri"/>
          <w:spacing w:val="42"/>
        </w:rPr>
        <w:t xml:space="preserve"> </w:t>
      </w:r>
      <w:r>
        <w:rPr>
          <w:rFonts w:cs="Calibri"/>
        </w:rPr>
        <w:t>fi</w:t>
      </w:r>
      <w:r>
        <w:rPr>
          <w:rFonts w:cs="Calibri"/>
          <w:spacing w:val="-1"/>
        </w:rPr>
        <w:t>n</w:t>
      </w:r>
      <w:r>
        <w:rPr>
          <w:rFonts w:cs="Calibri"/>
        </w:rPr>
        <w:t xml:space="preserve">i </w:t>
      </w:r>
      <w:r>
        <w:rPr>
          <w:rFonts w:cs="Calibri"/>
          <w:spacing w:val="-1"/>
        </w:rPr>
        <w:t>d</w:t>
      </w:r>
      <w:r>
        <w:rPr>
          <w:rFonts w:cs="Calibri"/>
        </w:rPr>
        <w:t>ell’a</w:t>
      </w:r>
      <w:r>
        <w:rPr>
          <w:rFonts w:cs="Calibri"/>
          <w:spacing w:val="-2"/>
        </w:rPr>
        <w:t>v</w:t>
      </w:r>
      <w:r>
        <w:rPr>
          <w:rFonts w:cs="Calibri"/>
          <w:spacing w:val="1"/>
        </w:rPr>
        <w:t>v</w:t>
      </w:r>
      <w:r>
        <w:rPr>
          <w:rFonts w:cs="Calibri"/>
        </w:rPr>
        <w:t>al</w:t>
      </w:r>
      <w:r>
        <w:rPr>
          <w:rFonts w:cs="Calibri"/>
          <w:spacing w:val="-1"/>
        </w:rPr>
        <w:t>im</w:t>
      </w:r>
      <w:r>
        <w:rPr>
          <w:rFonts w:cs="Calibri"/>
        </w:rPr>
        <w:t>ento</w:t>
      </w:r>
      <w:r>
        <w:rPr>
          <w:rFonts w:cs="Calibri"/>
          <w:spacing w:val="-1"/>
        </w:rPr>
        <w:t xml:space="preserve"> </w:t>
      </w:r>
      <w:r>
        <w:rPr>
          <w:rFonts w:cs="Calibri"/>
        </w:rPr>
        <w:t>s</w:t>
      </w:r>
      <w:r>
        <w:rPr>
          <w:rFonts w:cs="Calibri"/>
          <w:spacing w:val="-1"/>
        </w:rPr>
        <w:t>t</w:t>
      </w:r>
      <w:r>
        <w:rPr>
          <w:rFonts w:cs="Calibri"/>
        </w:rPr>
        <w:t>es</w:t>
      </w:r>
      <w:r>
        <w:rPr>
          <w:rFonts w:cs="Calibri"/>
          <w:spacing w:val="-2"/>
        </w:rPr>
        <w:t>s</w:t>
      </w:r>
      <w:r>
        <w:rPr>
          <w:rFonts w:cs="Calibri"/>
          <w:spacing w:val="1"/>
        </w:rPr>
        <w:t>o</w:t>
      </w:r>
      <w:r>
        <w:rPr>
          <w:rFonts w:cs="Calibri"/>
        </w:rPr>
        <w:t>.</w:t>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autoSpaceDE w:val="0"/>
        <w:autoSpaceDN w:val="0"/>
        <w:adjustRightInd w:val="0"/>
        <w:spacing w:after="0" w:line="240" w:lineRule="auto"/>
        <w:ind w:left="4552" w:right="4556"/>
        <w:jc w:val="center"/>
        <w:rPr>
          <w:rFonts w:cs="Calibri"/>
        </w:rPr>
      </w:pPr>
      <w:r>
        <w:rPr>
          <w:rFonts w:cs="Calibri"/>
          <w:b/>
          <w:bCs/>
        </w:rPr>
        <w:t>Ov</w:t>
      </w:r>
      <w:r>
        <w:rPr>
          <w:rFonts w:cs="Calibri"/>
          <w:b/>
          <w:bCs/>
          <w:spacing w:val="1"/>
        </w:rPr>
        <w:t>v</w:t>
      </w:r>
      <w:r>
        <w:rPr>
          <w:rFonts w:cs="Calibri"/>
          <w:b/>
          <w:bCs/>
          <w:spacing w:val="-3"/>
        </w:rPr>
        <w:t>e</w:t>
      </w:r>
      <w:r>
        <w:rPr>
          <w:rFonts w:cs="Calibri"/>
          <w:b/>
          <w:bCs/>
          <w:spacing w:val="1"/>
        </w:rPr>
        <w:t>r</w:t>
      </w:r>
      <w:r>
        <w:rPr>
          <w:rFonts w:cs="Calibri"/>
          <w:b/>
          <w:bCs/>
        </w:rPr>
        <w:t>o</w:t>
      </w:r>
    </w:p>
    <w:p w:rsidR="00243395" w:rsidRDefault="00243395">
      <w:pPr>
        <w:widowControl w:val="0"/>
        <w:autoSpaceDE w:val="0"/>
        <w:autoSpaceDN w:val="0"/>
        <w:adjustRightInd w:val="0"/>
        <w:spacing w:before="7" w:after="0" w:line="140" w:lineRule="exact"/>
        <w:rPr>
          <w:rFonts w:cs="Calibri"/>
          <w:sz w:val="14"/>
          <w:szCs w:val="14"/>
        </w:rPr>
      </w:pPr>
    </w:p>
    <w:p w:rsidR="00243395" w:rsidRDefault="00243395">
      <w:pPr>
        <w:widowControl w:val="0"/>
        <w:autoSpaceDE w:val="0"/>
        <w:autoSpaceDN w:val="0"/>
        <w:adjustRightInd w:val="0"/>
        <w:spacing w:after="0" w:line="359" w:lineRule="auto"/>
        <w:ind w:left="110" w:right="75" w:firstLine="276"/>
        <w:jc w:val="both"/>
        <w:rPr>
          <w:rFonts w:cs="Calibri"/>
        </w:rPr>
      </w:pPr>
      <w:r>
        <w:rPr>
          <w:rFonts w:cs="Calibri"/>
        </w:rPr>
        <w:t>che</w:t>
      </w:r>
      <w:r>
        <w:rPr>
          <w:rFonts w:cs="Calibri"/>
          <w:spacing w:val="2"/>
        </w:rPr>
        <w:t xml:space="preserve"> </w:t>
      </w:r>
      <w:r>
        <w:rPr>
          <w:rFonts w:cs="Calibri"/>
          <w:spacing w:val="-1"/>
        </w:rPr>
        <w:t>n</w:t>
      </w:r>
      <w:r>
        <w:rPr>
          <w:rFonts w:cs="Calibri"/>
          <w:spacing w:val="1"/>
        </w:rPr>
        <w:t>o</w:t>
      </w:r>
      <w:r>
        <w:rPr>
          <w:rFonts w:cs="Calibri"/>
        </w:rPr>
        <w:t>n</w:t>
      </w:r>
      <w:r>
        <w:rPr>
          <w:rFonts w:cs="Calibri"/>
          <w:spacing w:val="2"/>
        </w:rPr>
        <w:t xml:space="preserve"> </w:t>
      </w:r>
      <w:r>
        <w:rPr>
          <w:rFonts w:cs="Calibri"/>
          <w:spacing w:val="1"/>
        </w:rPr>
        <w:t>o</w:t>
      </w:r>
      <w:r>
        <w:rPr>
          <w:rFonts w:cs="Calibri"/>
        </w:rPr>
        <w:t>c</w:t>
      </w:r>
      <w:r>
        <w:rPr>
          <w:rFonts w:cs="Calibri"/>
          <w:spacing w:val="-2"/>
        </w:rPr>
        <w:t>c</w:t>
      </w:r>
      <w:r>
        <w:rPr>
          <w:rFonts w:cs="Calibri"/>
          <w:spacing w:val="1"/>
        </w:rPr>
        <w:t>o</w:t>
      </w:r>
      <w:r>
        <w:rPr>
          <w:rFonts w:cs="Calibri"/>
        </w:rPr>
        <w:t>r</w:t>
      </w:r>
      <w:r>
        <w:rPr>
          <w:rFonts w:cs="Calibri"/>
          <w:spacing w:val="-3"/>
        </w:rPr>
        <w:t>r</w:t>
      </w:r>
      <w:r>
        <w:rPr>
          <w:rFonts w:cs="Calibri"/>
        </w:rPr>
        <w:t>e</w:t>
      </w:r>
      <w:r>
        <w:rPr>
          <w:rFonts w:cs="Calibri"/>
          <w:spacing w:val="3"/>
        </w:rPr>
        <w:t xml:space="preserve"> </w:t>
      </w:r>
      <w:r>
        <w:rPr>
          <w:rFonts w:cs="Calibri"/>
        </w:rPr>
        <w:t>il</w:t>
      </w:r>
      <w:r>
        <w:rPr>
          <w:rFonts w:cs="Calibri"/>
          <w:spacing w:val="2"/>
        </w:rPr>
        <w:t xml:space="preserve"> </w:t>
      </w:r>
      <w:r>
        <w:rPr>
          <w:rFonts w:cs="Calibri"/>
        </w:rPr>
        <w:t>c</w:t>
      </w:r>
      <w:r>
        <w:rPr>
          <w:rFonts w:cs="Calibri"/>
          <w:spacing w:val="1"/>
        </w:rPr>
        <w:t>o</w:t>
      </w:r>
      <w:r>
        <w:rPr>
          <w:rFonts w:cs="Calibri"/>
          <w:spacing w:val="-1"/>
        </w:rPr>
        <w:t>n</w:t>
      </w:r>
      <w:r>
        <w:rPr>
          <w:rFonts w:cs="Calibri"/>
        </w:rPr>
        <w:t>t</w:t>
      </w:r>
      <w:r>
        <w:rPr>
          <w:rFonts w:cs="Calibri"/>
          <w:spacing w:val="-2"/>
        </w:rPr>
        <w:t>r</w:t>
      </w:r>
      <w:r>
        <w:rPr>
          <w:rFonts w:cs="Calibri"/>
        </w:rPr>
        <w:t>atto</w:t>
      </w:r>
      <w:r>
        <w:rPr>
          <w:rFonts w:cs="Calibri"/>
          <w:spacing w:val="3"/>
        </w:rPr>
        <w:t xml:space="preserve"> </w:t>
      </w:r>
      <w:r>
        <w:rPr>
          <w:rFonts w:cs="Calibri"/>
          <w:spacing w:val="-1"/>
        </w:rPr>
        <w:t>d</w:t>
      </w:r>
      <w:r>
        <w:rPr>
          <w:rFonts w:cs="Calibri"/>
        </w:rPr>
        <w:t>i</w:t>
      </w:r>
      <w:r>
        <w:rPr>
          <w:rFonts w:cs="Calibri"/>
          <w:spacing w:val="2"/>
        </w:rPr>
        <w:t xml:space="preserve"> </w:t>
      </w:r>
      <w:r>
        <w:rPr>
          <w:rFonts w:cs="Calibri"/>
        </w:rPr>
        <w:t>a</w:t>
      </w:r>
      <w:r>
        <w:rPr>
          <w:rFonts w:cs="Calibri"/>
          <w:spacing w:val="-1"/>
        </w:rPr>
        <w:t>v</w:t>
      </w:r>
      <w:r>
        <w:rPr>
          <w:rFonts w:cs="Calibri"/>
          <w:spacing w:val="1"/>
        </w:rPr>
        <w:t>v</w:t>
      </w:r>
      <w:r>
        <w:rPr>
          <w:rFonts w:cs="Calibri"/>
        </w:rPr>
        <w:t>al</w:t>
      </w:r>
      <w:r>
        <w:rPr>
          <w:rFonts w:cs="Calibri"/>
          <w:spacing w:val="-3"/>
        </w:rPr>
        <w:t>i</w:t>
      </w:r>
      <w:r>
        <w:rPr>
          <w:rFonts w:cs="Calibri"/>
          <w:spacing w:val="1"/>
        </w:rPr>
        <w:t>m</w:t>
      </w:r>
      <w:r>
        <w:rPr>
          <w:rFonts w:cs="Calibri"/>
        </w:rPr>
        <w:t>en</w:t>
      </w:r>
      <w:r>
        <w:rPr>
          <w:rFonts w:cs="Calibri"/>
          <w:spacing w:val="-2"/>
        </w:rPr>
        <w:t>t</w:t>
      </w:r>
      <w:r>
        <w:rPr>
          <w:rFonts w:cs="Calibri"/>
        </w:rPr>
        <w:t>o</w:t>
      </w:r>
      <w:r>
        <w:rPr>
          <w:rFonts w:cs="Calibri"/>
          <w:spacing w:val="3"/>
        </w:rPr>
        <w:t xml:space="preserve"> </w:t>
      </w:r>
      <w:r>
        <w:rPr>
          <w:rFonts w:cs="Calibri"/>
          <w:spacing w:val="-1"/>
        </w:rPr>
        <w:t>p</w:t>
      </w:r>
      <w:r>
        <w:rPr>
          <w:rFonts w:cs="Calibri"/>
          <w:spacing w:val="1"/>
        </w:rPr>
        <w:t>o</w:t>
      </w:r>
      <w:r>
        <w:rPr>
          <w:rFonts w:cs="Calibri"/>
        </w:rPr>
        <w:t>ic</w:t>
      </w:r>
      <w:r>
        <w:rPr>
          <w:rFonts w:cs="Calibri"/>
          <w:spacing w:val="-3"/>
        </w:rPr>
        <w:t>h</w:t>
      </w:r>
      <w:r>
        <w:rPr>
          <w:rFonts w:cs="Calibri"/>
        </w:rPr>
        <w:t>é il</w:t>
      </w:r>
      <w:r>
        <w:rPr>
          <w:rFonts w:cs="Calibri"/>
          <w:spacing w:val="2"/>
        </w:rPr>
        <w:t xml:space="preserve"> </w:t>
      </w:r>
      <w:r>
        <w:rPr>
          <w:rFonts w:cs="Calibri"/>
        </w:rPr>
        <w:t>s</w:t>
      </w:r>
      <w:r>
        <w:rPr>
          <w:rFonts w:cs="Calibri"/>
          <w:spacing w:val="1"/>
        </w:rPr>
        <w:t>o</w:t>
      </w:r>
      <w:r>
        <w:rPr>
          <w:rFonts w:cs="Calibri"/>
          <w:spacing w:val="-1"/>
        </w:rPr>
        <w:t>gg</w:t>
      </w:r>
      <w:r>
        <w:rPr>
          <w:rFonts w:cs="Calibri"/>
        </w:rPr>
        <w:t>e</w:t>
      </w:r>
      <w:r>
        <w:rPr>
          <w:rFonts w:cs="Calibri"/>
          <w:spacing w:val="1"/>
        </w:rPr>
        <w:t>t</w:t>
      </w:r>
      <w:r>
        <w:rPr>
          <w:rFonts w:cs="Calibri"/>
          <w:spacing w:val="-2"/>
        </w:rPr>
        <w:t>t</w:t>
      </w:r>
      <w:r>
        <w:rPr>
          <w:rFonts w:cs="Calibri"/>
        </w:rPr>
        <w:t>o</w:t>
      </w:r>
      <w:r>
        <w:rPr>
          <w:rFonts w:cs="Calibri"/>
          <w:spacing w:val="3"/>
        </w:rPr>
        <w:t xml:space="preserve"> </w:t>
      </w:r>
      <w:r>
        <w:rPr>
          <w:rFonts w:cs="Calibri"/>
        </w:rPr>
        <w:t>a</w:t>
      </w:r>
      <w:r>
        <w:rPr>
          <w:rFonts w:cs="Calibri"/>
          <w:spacing w:val="-1"/>
        </w:rPr>
        <w:t>u</w:t>
      </w:r>
      <w:r>
        <w:rPr>
          <w:rFonts w:cs="Calibri"/>
        </w:rPr>
        <w:t>silia</w:t>
      </w:r>
      <w:r>
        <w:rPr>
          <w:rFonts w:cs="Calibri"/>
          <w:spacing w:val="-1"/>
        </w:rPr>
        <w:t>r</w:t>
      </w:r>
      <w:r>
        <w:rPr>
          <w:rFonts w:cs="Calibri"/>
        </w:rPr>
        <w:t>io</w:t>
      </w:r>
      <w:r>
        <w:rPr>
          <w:rFonts w:cs="Calibri"/>
          <w:spacing w:val="3"/>
        </w:rPr>
        <w:t xml:space="preserve"> </w:t>
      </w:r>
      <w:r>
        <w:rPr>
          <w:rFonts w:cs="Calibri"/>
        </w:rPr>
        <w:t>a</w:t>
      </w:r>
      <w:r>
        <w:rPr>
          <w:rFonts w:cs="Calibri"/>
          <w:spacing w:val="-1"/>
        </w:rPr>
        <w:t>pp</w:t>
      </w:r>
      <w:r>
        <w:rPr>
          <w:rFonts w:cs="Calibri"/>
        </w:rPr>
        <w:t>a</w:t>
      </w:r>
      <w:r>
        <w:rPr>
          <w:rFonts w:cs="Calibri"/>
          <w:spacing w:val="-3"/>
        </w:rPr>
        <w:t>r</w:t>
      </w:r>
      <w:r>
        <w:rPr>
          <w:rFonts w:cs="Calibri"/>
        </w:rPr>
        <w:t>tiene</w:t>
      </w:r>
      <w:r>
        <w:rPr>
          <w:rFonts w:cs="Calibri"/>
          <w:spacing w:val="3"/>
        </w:rPr>
        <w:t xml:space="preserve"> </w:t>
      </w:r>
      <w:r>
        <w:rPr>
          <w:rFonts w:cs="Calibri"/>
        </w:rPr>
        <w:t>al</w:t>
      </w:r>
      <w:r>
        <w:rPr>
          <w:rFonts w:cs="Calibri"/>
          <w:spacing w:val="2"/>
        </w:rPr>
        <w:t xml:space="preserve"> </w:t>
      </w:r>
      <w:r>
        <w:rPr>
          <w:rFonts w:cs="Calibri"/>
          <w:spacing w:val="-1"/>
        </w:rPr>
        <w:t>m</w:t>
      </w:r>
      <w:r>
        <w:rPr>
          <w:rFonts w:cs="Calibri"/>
        </w:rPr>
        <w:t>edes</w:t>
      </w:r>
      <w:r>
        <w:rPr>
          <w:rFonts w:cs="Calibri"/>
          <w:spacing w:val="-2"/>
        </w:rPr>
        <w:t>i</w:t>
      </w:r>
      <w:r>
        <w:rPr>
          <w:rFonts w:cs="Calibri"/>
          <w:spacing w:val="1"/>
        </w:rPr>
        <w:t>m</w:t>
      </w:r>
      <w:r>
        <w:rPr>
          <w:rFonts w:cs="Calibri"/>
        </w:rPr>
        <w:t>o</w:t>
      </w:r>
      <w:r>
        <w:rPr>
          <w:rFonts w:cs="Calibri"/>
          <w:spacing w:val="3"/>
        </w:rPr>
        <w:t xml:space="preserve"> </w:t>
      </w:r>
      <w:r>
        <w:rPr>
          <w:rFonts w:cs="Calibri"/>
          <w:spacing w:val="-1"/>
        </w:rPr>
        <w:t>g</w:t>
      </w:r>
      <w:r>
        <w:rPr>
          <w:rFonts w:cs="Calibri"/>
        </w:rPr>
        <w:t>r</w:t>
      </w:r>
      <w:r>
        <w:rPr>
          <w:rFonts w:cs="Calibri"/>
          <w:spacing w:val="-1"/>
        </w:rPr>
        <w:t>upp</w:t>
      </w:r>
      <w:r>
        <w:rPr>
          <w:rFonts w:cs="Calibri"/>
        </w:rPr>
        <w:t xml:space="preserve">o </w:t>
      </w:r>
      <w:r>
        <w:rPr>
          <w:rFonts w:cs="Calibri"/>
          <w:spacing w:val="-1"/>
        </w:rPr>
        <w:t>d</w:t>
      </w:r>
      <w:r>
        <w:rPr>
          <w:rFonts w:cs="Calibri"/>
        </w:rPr>
        <w:t>el</w:t>
      </w:r>
      <w:r>
        <w:rPr>
          <w:rFonts w:cs="Calibri"/>
          <w:spacing w:val="4"/>
        </w:rPr>
        <w:t xml:space="preserve"> </w:t>
      </w:r>
      <w:r>
        <w:rPr>
          <w:rFonts w:cs="Calibri"/>
        </w:rPr>
        <w:t>c</w:t>
      </w:r>
      <w:r>
        <w:rPr>
          <w:rFonts w:cs="Calibri"/>
          <w:spacing w:val="1"/>
        </w:rPr>
        <w:t>o</w:t>
      </w:r>
      <w:r>
        <w:rPr>
          <w:rFonts w:cs="Calibri"/>
          <w:spacing w:val="-1"/>
        </w:rPr>
        <w:t>n</w:t>
      </w:r>
      <w:r>
        <w:rPr>
          <w:rFonts w:cs="Calibri"/>
          <w:spacing w:val="-2"/>
        </w:rPr>
        <w:t>c</w:t>
      </w:r>
      <w:r>
        <w:rPr>
          <w:rFonts w:cs="Calibri"/>
          <w:spacing w:val="1"/>
        </w:rPr>
        <w:t>o</w:t>
      </w:r>
      <w:r>
        <w:rPr>
          <w:rFonts w:cs="Calibri"/>
        </w:rPr>
        <w:t>r</w:t>
      </w:r>
      <w:r>
        <w:rPr>
          <w:rFonts w:cs="Calibri"/>
          <w:spacing w:val="-3"/>
        </w:rPr>
        <w:t>r</w:t>
      </w:r>
      <w:r>
        <w:rPr>
          <w:rFonts w:cs="Calibri"/>
        </w:rPr>
        <w:t>ente</w:t>
      </w:r>
      <w:r>
        <w:rPr>
          <w:rFonts w:cs="Calibri"/>
          <w:spacing w:val="2"/>
        </w:rPr>
        <w:t xml:space="preserve"> </w:t>
      </w:r>
      <w:r>
        <w:rPr>
          <w:rFonts w:cs="Calibri"/>
        </w:rPr>
        <w:t>a</w:t>
      </w:r>
      <w:r>
        <w:rPr>
          <w:rFonts w:cs="Calibri"/>
          <w:spacing w:val="-1"/>
        </w:rPr>
        <w:t>u</w:t>
      </w:r>
      <w:r>
        <w:rPr>
          <w:rFonts w:cs="Calibri"/>
        </w:rPr>
        <w:t>siliato esist</w:t>
      </w:r>
      <w:r>
        <w:rPr>
          <w:rFonts w:cs="Calibri"/>
          <w:spacing w:val="1"/>
        </w:rPr>
        <w:t>e</w:t>
      </w:r>
      <w:r>
        <w:rPr>
          <w:rFonts w:cs="Calibri"/>
          <w:spacing w:val="-1"/>
        </w:rPr>
        <w:t>n</w:t>
      </w:r>
      <w:r>
        <w:rPr>
          <w:rFonts w:cs="Calibri"/>
          <w:spacing w:val="-3"/>
        </w:rPr>
        <w:t>d</w:t>
      </w:r>
      <w:r>
        <w:rPr>
          <w:rFonts w:cs="Calibri"/>
        </w:rPr>
        <w:t>o</w:t>
      </w:r>
      <w:r>
        <w:rPr>
          <w:rFonts w:cs="Calibri"/>
          <w:spacing w:val="4"/>
        </w:rPr>
        <w:t xml:space="preserve"> </w:t>
      </w:r>
      <w:r>
        <w:rPr>
          <w:rFonts w:cs="Calibri"/>
        </w:rPr>
        <w:t>il</w:t>
      </w:r>
      <w:r>
        <w:rPr>
          <w:rFonts w:cs="Calibri"/>
          <w:spacing w:val="3"/>
        </w:rPr>
        <w:t xml:space="preserve"> </w:t>
      </w:r>
      <w:r>
        <w:rPr>
          <w:rFonts w:cs="Calibri"/>
          <w:spacing w:val="-2"/>
        </w:rPr>
        <w:t>s</w:t>
      </w:r>
      <w:r>
        <w:rPr>
          <w:rFonts w:cs="Calibri"/>
        </w:rPr>
        <w:t>eg</w:t>
      </w:r>
      <w:r>
        <w:rPr>
          <w:rFonts w:cs="Calibri"/>
          <w:spacing w:val="-1"/>
        </w:rPr>
        <w:t>u</w:t>
      </w:r>
      <w:r>
        <w:rPr>
          <w:rFonts w:cs="Calibri"/>
        </w:rPr>
        <w:t>ente</w:t>
      </w:r>
      <w:r>
        <w:rPr>
          <w:rFonts w:cs="Calibri"/>
          <w:spacing w:val="2"/>
        </w:rPr>
        <w:t xml:space="preserve"> </w:t>
      </w:r>
      <w:r>
        <w:rPr>
          <w:rFonts w:cs="Calibri"/>
        </w:rPr>
        <w:t>le</w:t>
      </w:r>
      <w:r>
        <w:rPr>
          <w:rFonts w:cs="Calibri"/>
          <w:spacing w:val="-3"/>
        </w:rPr>
        <w:t>g</w:t>
      </w:r>
      <w:r>
        <w:rPr>
          <w:rFonts w:cs="Calibri"/>
        </w:rPr>
        <w:t>a</w:t>
      </w:r>
      <w:r>
        <w:rPr>
          <w:rFonts w:cs="Calibri"/>
          <w:spacing w:val="1"/>
        </w:rPr>
        <w:t>m</w:t>
      </w:r>
      <w:r>
        <w:rPr>
          <w:rFonts w:cs="Calibri"/>
        </w:rPr>
        <w:t>e</w:t>
      </w:r>
      <w:r>
        <w:rPr>
          <w:rFonts w:cs="Calibri"/>
          <w:spacing w:val="2"/>
        </w:rPr>
        <w:t xml:space="preserve"> </w:t>
      </w:r>
      <w:r>
        <w:rPr>
          <w:rFonts w:cs="Calibri"/>
          <w:spacing w:val="-1"/>
        </w:rPr>
        <w:t>g</w:t>
      </w:r>
      <w:r>
        <w:rPr>
          <w:rFonts w:cs="Calibri"/>
        </w:rPr>
        <w:t>i</w:t>
      </w:r>
      <w:r>
        <w:rPr>
          <w:rFonts w:cs="Calibri"/>
          <w:spacing w:val="-1"/>
        </w:rPr>
        <w:t>u</w:t>
      </w:r>
      <w:r>
        <w:rPr>
          <w:rFonts w:cs="Calibri"/>
        </w:rPr>
        <w:t>ri</w:t>
      </w:r>
      <w:r>
        <w:rPr>
          <w:rFonts w:cs="Calibri"/>
          <w:spacing w:val="-1"/>
        </w:rPr>
        <w:t>d</w:t>
      </w:r>
      <w:r>
        <w:rPr>
          <w:rFonts w:cs="Calibri"/>
        </w:rPr>
        <w:t>ico</w:t>
      </w:r>
      <w:r>
        <w:rPr>
          <w:rFonts w:cs="Calibri"/>
          <w:spacing w:val="2"/>
        </w:rPr>
        <w:t xml:space="preserve"> </w:t>
      </w:r>
      <w:r>
        <w:rPr>
          <w:rFonts w:cs="Calibri"/>
        </w:rPr>
        <w:t>ed</w:t>
      </w:r>
      <w:r>
        <w:rPr>
          <w:rFonts w:cs="Calibri"/>
          <w:spacing w:val="3"/>
        </w:rPr>
        <w:t xml:space="preserve"> </w:t>
      </w:r>
      <w:r>
        <w:rPr>
          <w:rFonts w:cs="Calibri"/>
        </w:rPr>
        <w:t>e</w:t>
      </w:r>
      <w:r>
        <w:rPr>
          <w:rFonts w:cs="Calibri"/>
          <w:spacing w:val="-2"/>
        </w:rPr>
        <w:t>c</w:t>
      </w:r>
      <w:r>
        <w:rPr>
          <w:rFonts w:cs="Calibri"/>
          <w:spacing w:val="1"/>
        </w:rPr>
        <w:t>o</w:t>
      </w:r>
      <w:r>
        <w:rPr>
          <w:rFonts w:cs="Calibri"/>
          <w:spacing w:val="-3"/>
        </w:rPr>
        <w:t>n</w:t>
      </w:r>
      <w:r>
        <w:rPr>
          <w:rFonts w:cs="Calibri"/>
          <w:spacing w:val="1"/>
        </w:rPr>
        <w:t>o</w:t>
      </w:r>
      <w:r>
        <w:rPr>
          <w:rFonts w:cs="Calibri"/>
          <w:spacing w:val="-1"/>
        </w:rPr>
        <w:t>m</w:t>
      </w:r>
      <w:r>
        <w:rPr>
          <w:rFonts w:cs="Calibri"/>
        </w:rPr>
        <w:t>ico</w:t>
      </w:r>
      <w:r>
        <w:rPr>
          <w:rFonts w:cs="Calibri"/>
          <w:spacing w:val="4"/>
        </w:rPr>
        <w:t xml:space="preserve"> </w:t>
      </w:r>
      <w:r>
        <w:rPr>
          <w:rFonts w:cs="Calibri"/>
          <w:spacing w:val="-1"/>
        </w:rPr>
        <w:t>n</w:t>
      </w:r>
      <w:r>
        <w:rPr>
          <w:rFonts w:cs="Calibri"/>
        </w:rPr>
        <w:t>el</w:t>
      </w:r>
      <w:r>
        <w:rPr>
          <w:rFonts w:cs="Calibri"/>
          <w:spacing w:val="1"/>
        </w:rPr>
        <w:t xml:space="preserve"> </w:t>
      </w:r>
      <w:r>
        <w:rPr>
          <w:rFonts w:cs="Calibri"/>
          <w:spacing w:val="-1"/>
        </w:rPr>
        <w:t>g</w:t>
      </w:r>
      <w:r>
        <w:rPr>
          <w:rFonts w:cs="Calibri"/>
        </w:rPr>
        <w:t>r</w:t>
      </w:r>
      <w:r>
        <w:rPr>
          <w:rFonts w:cs="Calibri"/>
          <w:spacing w:val="-1"/>
        </w:rPr>
        <w:t>upp</w:t>
      </w:r>
      <w:r>
        <w:rPr>
          <w:rFonts w:cs="Calibri"/>
          <w:spacing w:val="1"/>
        </w:rPr>
        <w:t>o</w:t>
      </w:r>
      <w:r>
        <w:rPr>
          <w:rFonts w:cs="Calibri"/>
        </w:rPr>
        <w:t>,</w:t>
      </w:r>
      <w:r>
        <w:rPr>
          <w:rFonts w:cs="Calibri"/>
          <w:spacing w:val="4"/>
        </w:rPr>
        <w:t xml:space="preserve"> </w:t>
      </w:r>
      <w:r>
        <w:rPr>
          <w:rFonts w:cs="Calibri"/>
          <w:spacing w:val="-1"/>
        </w:rPr>
        <w:t>d</w:t>
      </w:r>
      <w:r>
        <w:rPr>
          <w:rFonts w:cs="Calibri"/>
        </w:rPr>
        <w:t>al</w:t>
      </w:r>
      <w:r>
        <w:rPr>
          <w:rFonts w:cs="Calibri"/>
          <w:spacing w:val="3"/>
        </w:rPr>
        <w:t xml:space="preserve"> </w:t>
      </w:r>
      <w:r>
        <w:rPr>
          <w:rFonts w:cs="Calibri"/>
          <w:spacing w:val="-1"/>
        </w:rPr>
        <w:t>qu</w:t>
      </w:r>
      <w:r>
        <w:rPr>
          <w:rFonts w:cs="Calibri"/>
        </w:rPr>
        <w:t xml:space="preserve">ale </w:t>
      </w:r>
      <w:r>
        <w:rPr>
          <w:rFonts w:cs="Calibri"/>
          <w:spacing w:val="-1"/>
        </w:rPr>
        <w:t>d</w:t>
      </w:r>
      <w:r>
        <w:rPr>
          <w:rFonts w:cs="Calibri"/>
        </w:rPr>
        <w:t>iscen</w:t>
      </w:r>
      <w:r>
        <w:rPr>
          <w:rFonts w:cs="Calibri"/>
          <w:spacing w:val="-1"/>
        </w:rPr>
        <w:t>d</w:t>
      </w:r>
      <w:r>
        <w:rPr>
          <w:rFonts w:cs="Calibri"/>
          <w:spacing w:val="1"/>
        </w:rPr>
        <w:t>o</w:t>
      </w:r>
      <w:r>
        <w:rPr>
          <w:rFonts w:cs="Calibri"/>
          <w:spacing w:val="-1"/>
        </w:rPr>
        <w:t>n</w:t>
      </w:r>
      <w:r>
        <w:rPr>
          <w:rFonts w:cs="Calibri"/>
        </w:rPr>
        <w:t xml:space="preserve">o </w:t>
      </w:r>
      <w:r>
        <w:rPr>
          <w:rFonts w:cs="Calibri"/>
          <w:spacing w:val="12"/>
        </w:rPr>
        <w:t xml:space="preserve"> </w:t>
      </w:r>
      <w:r>
        <w:rPr>
          <w:rFonts w:cs="Calibri"/>
        </w:rPr>
        <w:t xml:space="preserve">i </w:t>
      </w:r>
      <w:r>
        <w:rPr>
          <w:rFonts w:cs="Calibri"/>
          <w:spacing w:val="8"/>
        </w:rPr>
        <w:t xml:space="preserve"> </w:t>
      </w:r>
      <w:r>
        <w:rPr>
          <w:rFonts w:cs="Calibri"/>
          <w:spacing w:val="1"/>
        </w:rPr>
        <w:t>m</w:t>
      </w:r>
      <w:r>
        <w:rPr>
          <w:rFonts w:cs="Calibri"/>
        </w:rPr>
        <w:t>edes</w:t>
      </w:r>
      <w:r>
        <w:rPr>
          <w:rFonts w:cs="Calibri"/>
          <w:spacing w:val="-3"/>
        </w:rPr>
        <w:t>i</w:t>
      </w:r>
      <w:r>
        <w:rPr>
          <w:rFonts w:cs="Calibri"/>
          <w:spacing w:val="1"/>
        </w:rPr>
        <w:t>m</w:t>
      </w:r>
      <w:r>
        <w:rPr>
          <w:rFonts w:cs="Calibri"/>
        </w:rPr>
        <w:t xml:space="preserve">i </w:t>
      </w:r>
      <w:r>
        <w:rPr>
          <w:rFonts w:cs="Calibri"/>
          <w:spacing w:val="8"/>
        </w:rPr>
        <w:t xml:space="preserve"> </w:t>
      </w:r>
      <w:r>
        <w:rPr>
          <w:rFonts w:cs="Calibri"/>
          <w:spacing w:val="-1"/>
        </w:rPr>
        <w:t>obb</w:t>
      </w:r>
      <w:r>
        <w:rPr>
          <w:rFonts w:cs="Calibri"/>
        </w:rPr>
        <w:t>l</w:t>
      </w:r>
      <w:r>
        <w:rPr>
          <w:rFonts w:cs="Calibri"/>
          <w:spacing w:val="-1"/>
        </w:rPr>
        <w:t>igh</w:t>
      </w:r>
      <w:r>
        <w:rPr>
          <w:rFonts w:cs="Calibri"/>
        </w:rPr>
        <w:t xml:space="preserve">i </w:t>
      </w:r>
      <w:r>
        <w:rPr>
          <w:rFonts w:cs="Calibri"/>
          <w:spacing w:val="10"/>
        </w:rPr>
        <w:t xml:space="preserve"> </w:t>
      </w:r>
      <w:r>
        <w:rPr>
          <w:rFonts w:cs="Calibri"/>
          <w:spacing w:val="-1"/>
        </w:rPr>
        <w:t>p</w:t>
      </w:r>
      <w:r>
        <w:rPr>
          <w:rFonts w:cs="Calibri"/>
        </w:rPr>
        <w:t>re</w:t>
      </w:r>
      <w:r>
        <w:rPr>
          <w:rFonts w:cs="Calibri"/>
          <w:spacing w:val="1"/>
        </w:rPr>
        <w:t>v</w:t>
      </w:r>
      <w:r>
        <w:rPr>
          <w:rFonts w:cs="Calibri"/>
        </w:rPr>
        <w:t xml:space="preserve">isti </w:t>
      </w:r>
      <w:r>
        <w:rPr>
          <w:rFonts w:cs="Calibri"/>
          <w:spacing w:val="11"/>
        </w:rPr>
        <w:t xml:space="preserve"> </w:t>
      </w:r>
      <w:r>
        <w:rPr>
          <w:rFonts w:cs="Calibri"/>
          <w:spacing w:val="-1"/>
        </w:rPr>
        <w:t>d</w:t>
      </w:r>
      <w:r>
        <w:rPr>
          <w:rFonts w:cs="Calibri"/>
        </w:rPr>
        <w:t>al</w:t>
      </w:r>
      <w:r>
        <w:rPr>
          <w:rFonts w:cs="Calibri"/>
          <w:spacing w:val="-1"/>
        </w:rPr>
        <w:t>l</w:t>
      </w:r>
      <w:r>
        <w:rPr>
          <w:rFonts w:cs="Calibri"/>
        </w:rPr>
        <w:t xml:space="preserve">’art. </w:t>
      </w:r>
      <w:r>
        <w:rPr>
          <w:rFonts w:cs="Calibri"/>
          <w:spacing w:val="14"/>
        </w:rPr>
        <w:t xml:space="preserve"> </w:t>
      </w:r>
      <w:r>
        <w:rPr>
          <w:rFonts w:cs="Calibri"/>
          <w:spacing w:val="-2"/>
        </w:rPr>
        <w:t>4</w:t>
      </w:r>
      <w:r>
        <w:rPr>
          <w:rFonts w:cs="Calibri"/>
          <w:spacing w:val="1"/>
        </w:rPr>
        <w:t>9</w:t>
      </w:r>
      <w:r>
        <w:rPr>
          <w:rFonts w:cs="Calibri"/>
        </w:rPr>
        <w:t xml:space="preserve">, </w:t>
      </w:r>
      <w:r>
        <w:rPr>
          <w:rFonts w:cs="Calibri"/>
          <w:spacing w:val="11"/>
        </w:rPr>
        <w:t xml:space="preserve"> </w:t>
      </w:r>
      <w:r>
        <w:rPr>
          <w:rFonts w:cs="Calibri"/>
        </w:rPr>
        <w:t>c</w:t>
      </w:r>
      <w:r>
        <w:rPr>
          <w:rFonts w:cs="Calibri"/>
          <w:spacing w:val="-1"/>
        </w:rPr>
        <w:t>om</w:t>
      </w:r>
      <w:r>
        <w:rPr>
          <w:rFonts w:cs="Calibri"/>
          <w:spacing w:val="1"/>
        </w:rPr>
        <w:t>m</w:t>
      </w:r>
      <w:r>
        <w:rPr>
          <w:rFonts w:cs="Calibri"/>
        </w:rPr>
        <w:t xml:space="preserve">a </w:t>
      </w:r>
      <w:r>
        <w:rPr>
          <w:rFonts w:cs="Calibri"/>
          <w:spacing w:val="11"/>
        </w:rPr>
        <w:t xml:space="preserve"> </w:t>
      </w:r>
      <w:r>
        <w:rPr>
          <w:rFonts w:cs="Calibri"/>
          <w:spacing w:val="1"/>
        </w:rPr>
        <w:t>5</w:t>
      </w:r>
      <w:r>
        <w:rPr>
          <w:rFonts w:cs="Calibri"/>
        </w:rPr>
        <w:t xml:space="preserve">,   </w:t>
      </w:r>
      <w:r>
        <w:rPr>
          <w:rFonts w:cs="Calibri"/>
          <w:spacing w:val="22"/>
        </w:rPr>
        <w:t xml:space="preserve"> </w:t>
      </w:r>
      <w:r>
        <w:rPr>
          <w:rFonts w:cs="Calibri"/>
          <w:spacing w:val="-1"/>
        </w:rPr>
        <w:t>d</w:t>
      </w:r>
      <w:r>
        <w:rPr>
          <w:rFonts w:cs="Calibri"/>
        </w:rPr>
        <w:t xml:space="preserve">el </w:t>
      </w:r>
      <w:r>
        <w:rPr>
          <w:rFonts w:cs="Calibri"/>
          <w:spacing w:val="13"/>
        </w:rPr>
        <w:t xml:space="preserve"> </w:t>
      </w:r>
      <w:r>
        <w:rPr>
          <w:rFonts w:cs="Calibri"/>
          <w:b/>
          <w:bCs/>
          <w:i/>
          <w:iCs/>
          <w:spacing w:val="-2"/>
        </w:rPr>
        <w:t>C</w:t>
      </w:r>
      <w:r>
        <w:rPr>
          <w:rFonts w:cs="Calibri"/>
          <w:b/>
          <w:bCs/>
          <w:i/>
          <w:iCs/>
          <w:spacing w:val="-1"/>
        </w:rPr>
        <w:t>o</w:t>
      </w:r>
      <w:r>
        <w:rPr>
          <w:rFonts w:cs="Calibri"/>
          <w:b/>
          <w:bCs/>
          <w:i/>
          <w:iCs/>
          <w:spacing w:val="1"/>
        </w:rPr>
        <w:t>di</w:t>
      </w:r>
      <w:r>
        <w:rPr>
          <w:rFonts w:cs="Calibri"/>
          <w:b/>
          <w:bCs/>
          <w:i/>
          <w:iCs/>
        </w:rPr>
        <w:t xml:space="preserve">ce </w:t>
      </w:r>
      <w:r>
        <w:rPr>
          <w:rFonts w:cs="Calibri"/>
          <w:b/>
          <w:bCs/>
          <w:i/>
          <w:iCs/>
          <w:spacing w:val="9"/>
        </w:rPr>
        <w:t xml:space="preserve"> </w:t>
      </w:r>
      <w:r>
        <w:rPr>
          <w:rFonts w:cs="Calibri"/>
        </w:rPr>
        <w:t xml:space="preserve">in </w:t>
      </w:r>
      <w:r>
        <w:rPr>
          <w:rFonts w:cs="Calibri"/>
          <w:spacing w:val="10"/>
        </w:rPr>
        <w:t xml:space="preserve"> </w:t>
      </w:r>
      <w:r>
        <w:rPr>
          <w:rFonts w:cs="Calibri"/>
          <w:spacing w:val="1"/>
        </w:rPr>
        <w:t>m</w:t>
      </w:r>
      <w:r>
        <w:rPr>
          <w:rFonts w:cs="Calibri"/>
        </w:rPr>
        <w:t>at</w:t>
      </w:r>
      <w:r>
        <w:rPr>
          <w:rFonts w:cs="Calibri"/>
          <w:spacing w:val="1"/>
        </w:rPr>
        <w:t>e</w:t>
      </w:r>
      <w:r>
        <w:rPr>
          <w:rFonts w:cs="Calibri"/>
        </w:rPr>
        <w:t xml:space="preserve">ria </w:t>
      </w:r>
      <w:r>
        <w:rPr>
          <w:rFonts w:cs="Calibri"/>
          <w:spacing w:val="10"/>
        </w:rPr>
        <w:t xml:space="preserve"> </w:t>
      </w:r>
      <w:r>
        <w:rPr>
          <w:rFonts w:cs="Calibri"/>
          <w:spacing w:val="-1"/>
        </w:rPr>
        <w:t>d</w:t>
      </w:r>
      <w:r>
        <w:rPr>
          <w:rFonts w:cs="Calibri"/>
        </w:rPr>
        <w:t xml:space="preserve">i </w:t>
      </w:r>
      <w:r>
        <w:rPr>
          <w:rFonts w:cs="Calibri"/>
          <w:spacing w:val="10"/>
        </w:rPr>
        <w:t xml:space="preserve"> </w:t>
      </w:r>
      <w:r>
        <w:rPr>
          <w:rFonts w:cs="Calibri"/>
          <w:spacing w:val="-1"/>
        </w:rPr>
        <w:t>n</w:t>
      </w:r>
      <w:r>
        <w:rPr>
          <w:rFonts w:cs="Calibri"/>
          <w:spacing w:val="1"/>
        </w:rPr>
        <w:t>o</w:t>
      </w:r>
      <w:r>
        <w:rPr>
          <w:rFonts w:cs="Calibri"/>
          <w:spacing w:val="-3"/>
        </w:rPr>
        <w:t>r</w:t>
      </w:r>
      <w:r>
        <w:rPr>
          <w:rFonts w:cs="Calibri"/>
          <w:spacing w:val="1"/>
        </w:rPr>
        <w:t>m</w:t>
      </w:r>
      <w:r>
        <w:rPr>
          <w:rFonts w:cs="Calibri"/>
        </w:rPr>
        <w:t>at</w:t>
      </w:r>
      <w:r>
        <w:rPr>
          <w:rFonts w:cs="Calibri"/>
          <w:spacing w:val="-2"/>
        </w:rPr>
        <w:t>i</w:t>
      </w:r>
      <w:r>
        <w:rPr>
          <w:rFonts w:cs="Calibri"/>
          <w:spacing w:val="1"/>
        </w:rPr>
        <w:t>v</w:t>
      </w:r>
      <w:r>
        <w:rPr>
          <w:rFonts w:cs="Calibri"/>
        </w:rPr>
        <w:t>a</w:t>
      </w:r>
    </w:p>
    <w:p w:rsidR="00243395" w:rsidRDefault="00243395">
      <w:pPr>
        <w:widowControl w:val="0"/>
        <w:tabs>
          <w:tab w:val="left" w:pos="4120"/>
        </w:tabs>
        <w:autoSpaceDE w:val="0"/>
        <w:autoSpaceDN w:val="0"/>
        <w:adjustRightInd w:val="0"/>
        <w:spacing w:before="1" w:after="0" w:line="265" w:lineRule="exact"/>
        <w:ind w:left="110"/>
        <w:rPr>
          <w:rFonts w:cs="Calibri"/>
        </w:rPr>
      </w:pPr>
      <w:r>
        <w:rPr>
          <w:noProof/>
        </w:rPr>
        <w:pict>
          <v:polyline id="_x0000_s1410" style="position:absolute;left:0;text-align:left;z-index:-251588096;mso-position-horizontal-relative:page;mso-position-vertical-relative:text" points="57.45pt,32.25pt,533.75pt,32.25pt" coordsize="9526,0" o:allowincell="f" filled="f" strokeweight=".25289mm">
            <v:path arrowok="t"/>
            <w10:wrap anchorx="page"/>
          </v:polyline>
        </w:pict>
      </w:r>
      <w:r>
        <w:rPr>
          <w:noProof/>
        </w:rPr>
        <w:pict>
          <v:group id="_x0000_s1411" style="position:absolute;left:0;text-align:left;margin-left:57.1pt;margin-top:52.05pt;width:477.4pt;height:.75pt;z-index:-251587072;mso-position-horizontal-relative:page" coordorigin="1142,1041" coordsize="9548,15" o:allowincell="f">
            <v:shape id="_x0000_s1412" style="position:absolute;left:1149;top:1049;width:8869;height:0" coordsize="8869,0" o:allowincell="f" path="m,l8868,e" filled="f" strokeweight=".25289mm">
              <v:path arrowok="t"/>
            </v:shape>
            <v:shape id="_x0000_s1413" style="position:absolute;left:10026;top:1049;width:657;height:0" coordsize="657,0" o:allowincell="f" path="m,l656,e" filled="f" strokeweight=".25289mm">
              <v:path arrowok="t"/>
            </v:shape>
            <w10:wrap anchorx="page"/>
          </v:group>
        </w:pict>
      </w:r>
      <w:r>
        <w:rPr>
          <w:noProof/>
        </w:rPr>
        <w:pict>
          <v:shape id="_x0000_s1414" style="position:absolute;left:0;text-align:left;margin-left:57.45pt;margin-top:72.6pt;width:262.8pt;height:0;z-index:-251586048;mso-position-horizontal-relative:page;mso-position-vertical-relative:text" coordsize="5257,0" o:allowincell="f" path="m,l5257,e" filled="f" strokeweight=".25289mm">
            <v:path arrowok="t"/>
            <w10:wrap anchorx="page"/>
          </v:shape>
        </w:pict>
      </w:r>
      <w:r>
        <w:rPr>
          <w:rFonts w:cs="Calibri"/>
        </w:rPr>
        <w:t>a</w:t>
      </w:r>
      <w:r>
        <w:rPr>
          <w:rFonts w:cs="Calibri"/>
          <w:spacing w:val="-1"/>
        </w:rPr>
        <w:t>n</w:t>
      </w:r>
      <w:r>
        <w:rPr>
          <w:rFonts w:cs="Calibri"/>
        </w:rPr>
        <w:t>ti</w:t>
      </w:r>
      <w:r>
        <w:rPr>
          <w:rFonts w:cs="Calibri"/>
          <w:spacing w:val="1"/>
        </w:rPr>
        <w:t>m</w:t>
      </w:r>
      <w:r>
        <w:rPr>
          <w:rFonts w:cs="Calibri"/>
        </w:rPr>
        <w:t>af</w:t>
      </w:r>
      <w:r>
        <w:rPr>
          <w:rFonts w:cs="Calibri"/>
          <w:spacing w:val="-1"/>
        </w:rPr>
        <w:t>i</w:t>
      </w:r>
      <w:r>
        <w:rPr>
          <w:rFonts w:cs="Calibri"/>
        </w:rPr>
        <w:t>a</w:t>
      </w:r>
      <w:r>
        <w:rPr>
          <w:rFonts w:cs="Calibri"/>
          <w:spacing w:val="-2"/>
        </w:rPr>
        <w:t>_</w:t>
      </w:r>
      <w:r>
        <w:rPr>
          <w:rFonts w:cs="Calibri"/>
          <w:u w:val="single"/>
        </w:rPr>
        <w:t xml:space="preserve"> </w:t>
      </w:r>
      <w:r>
        <w:rPr>
          <w:rFonts w:cs="Calibri"/>
          <w:u w:val="single"/>
        </w:rPr>
        <w:tab/>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 w:after="0" w:line="280" w:lineRule="exact"/>
        <w:rPr>
          <w:rFonts w:cs="Calibri"/>
          <w:sz w:val="28"/>
          <w:szCs w:val="28"/>
        </w:rPr>
      </w:pPr>
    </w:p>
    <w:p w:rsidR="00243395" w:rsidRDefault="00243395">
      <w:pPr>
        <w:widowControl w:val="0"/>
        <w:autoSpaceDE w:val="0"/>
        <w:autoSpaceDN w:val="0"/>
        <w:adjustRightInd w:val="0"/>
        <w:spacing w:before="16" w:after="0" w:line="265" w:lineRule="exact"/>
        <w:ind w:left="110"/>
        <w:rPr>
          <w:rFonts w:cs="Calibri"/>
        </w:rPr>
      </w:pPr>
      <w:r>
        <w:rPr>
          <w:rFonts w:cs="Calibri"/>
          <w:spacing w:val="1"/>
        </w:rPr>
        <w:t>D</w:t>
      </w:r>
      <w:r>
        <w:rPr>
          <w:rFonts w:cs="Calibri"/>
        </w:rPr>
        <w:t>ata</w:t>
      </w:r>
    </w:p>
    <w:p w:rsidR="00243395" w:rsidRDefault="00243395">
      <w:pPr>
        <w:widowControl w:val="0"/>
        <w:autoSpaceDE w:val="0"/>
        <w:autoSpaceDN w:val="0"/>
        <w:adjustRightInd w:val="0"/>
        <w:spacing w:before="2" w:after="0" w:line="200" w:lineRule="exact"/>
        <w:rPr>
          <w:rFonts w:cs="Calibri"/>
          <w:sz w:val="20"/>
          <w:szCs w:val="20"/>
        </w:rPr>
      </w:pPr>
    </w:p>
    <w:p w:rsidR="00243395" w:rsidRDefault="00243395">
      <w:pPr>
        <w:widowControl w:val="0"/>
        <w:autoSpaceDE w:val="0"/>
        <w:autoSpaceDN w:val="0"/>
        <w:adjustRightInd w:val="0"/>
        <w:spacing w:before="16" w:after="0" w:line="240" w:lineRule="auto"/>
        <w:ind w:right="1102"/>
        <w:jc w:val="right"/>
        <w:rPr>
          <w:rFonts w:cs="Calibri"/>
        </w:rPr>
      </w:pPr>
      <w:r>
        <w:rPr>
          <w:rFonts w:cs="Calibri"/>
        </w:rPr>
        <w:t>F</w:t>
      </w:r>
      <w:r>
        <w:rPr>
          <w:rFonts w:cs="Calibri"/>
          <w:spacing w:val="-1"/>
        </w:rPr>
        <w:t>i</w:t>
      </w:r>
      <w:r>
        <w:rPr>
          <w:rFonts w:cs="Calibri"/>
        </w:rPr>
        <w:t>r</w:t>
      </w:r>
      <w:r>
        <w:rPr>
          <w:rFonts w:cs="Calibri"/>
          <w:spacing w:val="1"/>
        </w:rPr>
        <w:t>m</w:t>
      </w:r>
      <w:r>
        <w:rPr>
          <w:rFonts w:cs="Calibri"/>
        </w:rPr>
        <w:t>a</w:t>
      </w:r>
    </w:p>
    <w:p w:rsidR="00243395" w:rsidRDefault="00243395">
      <w:pPr>
        <w:widowControl w:val="0"/>
        <w:autoSpaceDE w:val="0"/>
        <w:autoSpaceDN w:val="0"/>
        <w:adjustRightInd w:val="0"/>
        <w:spacing w:before="16" w:after="0" w:line="240" w:lineRule="auto"/>
        <w:ind w:right="1102"/>
        <w:jc w:val="right"/>
        <w:rPr>
          <w:rFonts w:cs="Calibri"/>
        </w:rPr>
        <w:sectPr w:rsidR="00243395">
          <w:type w:val="continuous"/>
          <w:pgSz w:w="11920" w:h="16840"/>
          <w:pgMar w:top="1720" w:right="1020" w:bottom="280" w:left="1040" w:header="720" w:footer="720" w:gutter="0"/>
          <w:cols w:space="720" w:equalWidth="0">
            <w:col w:w="9860"/>
          </w:cols>
          <w:noEndnote/>
        </w:sectPr>
      </w:pPr>
    </w:p>
    <w:p w:rsidR="00243395" w:rsidRDefault="00243395">
      <w:pPr>
        <w:widowControl w:val="0"/>
        <w:autoSpaceDE w:val="0"/>
        <w:autoSpaceDN w:val="0"/>
        <w:adjustRightInd w:val="0"/>
        <w:spacing w:before="65" w:after="0" w:line="240" w:lineRule="auto"/>
        <w:ind w:left="130"/>
        <w:rPr>
          <w:rFonts w:cs="Calibri"/>
        </w:rPr>
      </w:pPr>
      <w:r>
        <w:rPr>
          <w:rFonts w:cs="Calibri"/>
          <w:b/>
          <w:bCs/>
        </w:rPr>
        <w:t>A</w:t>
      </w:r>
      <w:r>
        <w:rPr>
          <w:rFonts w:cs="Calibri"/>
          <w:b/>
          <w:bCs/>
          <w:spacing w:val="1"/>
        </w:rPr>
        <w:t>ll</w:t>
      </w:r>
      <w:r>
        <w:rPr>
          <w:rFonts w:cs="Calibri"/>
          <w:b/>
          <w:bCs/>
          <w:spacing w:val="-3"/>
        </w:rPr>
        <w:t>e</w:t>
      </w:r>
      <w:r>
        <w:rPr>
          <w:rFonts w:cs="Calibri"/>
          <w:b/>
          <w:bCs/>
          <w:spacing w:val="1"/>
        </w:rPr>
        <w:t>g</w:t>
      </w:r>
      <w:r>
        <w:rPr>
          <w:rFonts w:cs="Calibri"/>
          <w:b/>
          <w:bCs/>
          <w:spacing w:val="-1"/>
        </w:rPr>
        <w:t>a</w:t>
      </w:r>
      <w:r>
        <w:rPr>
          <w:rFonts w:cs="Calibri"/>
          <w:b/>
          <w:bCs/>
        </w:rPr>
        <w:t>to</w:t>
      </w:r>
      <w:r>
        <w:rPr>
          <w:rFonts w:cs="Calibri"/>
          <w:b/>
          <w:bCs/>
          <w:spacing w:val="-1"/>
        </w:rPr>
        <w:t xml:space="preserve"> </w:t>
      </w:r>
      <w:r>
        <w:rPr>
          <w:rFonts w:cs="Calibri"/>
          <w:b/>
          <w:bCs/>
        </w:rPr>
        <w:t>“</w:t>
      </w:r>
      <w:r>
        <w:rPr>
          <w:rFonts w:cs="Calibri"/>
          <w:b/>
          <w:bCs/>
          <w:spacing w:val="-1"/>
        </w:rPr>
        <w:t>9</w:t>
      </w:r>
      <w:r>
        <w:rPr>
          <w:rFonts w:cs="Calibri"/>
          <w:b/>
          <w:bCs/>
        </w:rPr>
        <w:t>”</w:t>
      </w:r>
      <w:r>
        <w:rPr>
          <w:rFonts w:cs="Calibri"/>
          <w:b/>
          <w:bCs/>
          <w:spacing w:val="2"/>
        </w:rPr>
        <w:t xml:space="preserve"> </w:t>
      </w:r>
      <w:r>
        <w:rPr>
          <w:rFonts w:cs="Calibri"/>
          <w:b/>
          <w:bCs/>
        </w:rPr>
        <w:t xml:space="preserve">- </w:t>
      </w:r>
      <w:r>
        <w:rPr>
          <w:rFonts w:cs="Calibri"/>
          <w:b/>
          <w:bCs/>
          <w:i/>
          <w:iCs/>
          <w:spacing w:val="-2"/>
        </w:rPr>
        <w:t>D</w:t>
      </w:r>
      <w:r>
        <w:rPr>
          <w:rFonts w:cs="Calibri"/>
          <w:b/>
          <w:bCs/>
          <w:i/>
          <w:iCs/>
        </w:rPr>
        <w:t>A</w:t>
      </w:r>
      <w:r>
        <w:rPr>
          <w:rFonts w:cs="Calibri"/>
          <w:b/>
          <w:bCs/>
          <w:i/>
          <w:iCs/>
          <w:spacing w:val="1"/>
        </w:rPr>
        <w:t xml:space="preserve"> </w:t>
      </w:r>
      <w:r>
        <w:rPr>
          <w:rFonts w:cs="Calibri"/>
          <w:b/>
          <w:bCs/>
          <w:i/>
          <w:iCs/>
          <w:spacing w:val="-2"/>
        </w:rPr>
        <w:t>A</w:t>
      </w:r>
      <w:r>
        <w:rPr>
          <w:rFonts w:cs="Calibri"/>
          <w:b/>
          <w:bCs/>
          <w:i/>
          <w:iCs/>
        </w:rPr>
        <w:t>LL</w:t>
      </w:r>
      <w:r>
        <w:rPr>
          <w:rFonts w:cs="Calibri"/>
          <w:b/>
          <w:bCs/>
          <w:i/>
          <w:iCs/>
          <w:spacing w:val="-2"/>
        </w:rPr>
        <w:t>E</w:t>
      </w:r>
      <w:r>
        <w:rPr>
          <w:rFonts w:cs="Calibri"/>
          <w:b/>
          <w:bCs/>
          <w:i/>
          <w:iCs/>
          <w:spacing w:val="1"/>
        </w:rPr>
        <w:t>G</w:t>
      </w:r>
      <w:r>
        <w:rPr>
          <w:rFonts w:cs="Calibri"/>
          <w:b/>
          <w:bCs/>
          <w:i/>
          <w:iCs/>
          <w:spacing w:val="-2"/>
        </w:rPr>
        <w:t>AR</w:t>
      </w:r>
      <w:r>
        <w:rPr>
          <w:rFonts w:cs="Calibri"/>
          <w:b/>
          <w:bCs/>
          <w:i/>
          <w:iCs/>
        </w:rPr>
        <w:t>E</w:t>
      </w:r>
      <w:r>
        <w:rPr>
          <w:rFonts w:cs="Calibri"/>
          <w:b/>
          <w:bCs/>
          <w:i/>
          <w:iCs/>
          <w:spacing w:val="1"/>
        </w:rPr>
        <w:t xml:space="preserve"> </w:t>
      </w:r>
      <w:r>
        <w:rPr>
          <w:rFonts w:cs="Calibri"/>
          <w:b/>
          <w:bCs/>
          <w:i/>
          <w:iCs/>
        </w:rPr>
        <w:t>A</w:t>
      </w:r>
      <w:r>
        <w:rPr>
          <w:rFonts w:cs="Calibri"/>
          <w:b/>
          <w:bCs/>
          <w:i/>
          <w:iCs/>
          <w:spacing w:val="1"/>
        </w:rPr>
        <w:t>L</w:t>
      </w:r>
      <w:r>
        <w:rPr>
          <w:rFonts w:cs="Calibri"/>
          <w:b/>
          <w:bCs/>
          <w:i/>
          <w:iCs/>
          <w:spacing w:val="-2"/>
        </w:rPr>
        <w:t>L</w:t>
      </w:r>
      <w:r>
        <w:rPr>
          <w:rFonts w:cs="Calibri"/>
          <w:b/>
          <w:bCs/>
          <w:i/>
          <w:iCs/>
        </w:rPr>
        <w:t>A</w:t>
      </w:r>
      <w:r>
        <w:rPr>
          <w:rFonts w:cs="Calibri"/>
          <w:b/>
          <w:bCs/>
          <w:i/>
          <w:iCs/>
          <w:spacing w:val="1"/>
        </w:rPr>
        <w:t xml:space="preserve"> </w:t>
      </w:r>
      <w:r>
        <w:rPr>
          <w:rFonts w:cs="Calibri"/>
          <w:b/>
          <w:bCs/>
          <w:i/>
          <w:iCs/>
          <w:spacing w:val="-2"/>
        </w:rPr>
        <w:t>D</w:t>
      </w:r>
      <w:r>
        <w:rPr>
          <w:rFonts w:cs="Calibri"/>
          <w:b/>
          <w:bCs/>
          <w:i/>
          <w:iCs/>
          <w:spacing w:val="1"/>
        </w:rPr>
        <w:t>O</w:t>
      </w:r>
      <w:r>
        <w:rPr>
          <w:rFonts w:cs="Calibri"/>
          <w:b/>
          <w:bCs/>
          <w:i/>
          <w:iCs/>
          <w:spacing w:val="-1"/>
        </w:rPr>
        <w:t>M</w:t>
      </w:r>
      <w:r>
        <w:rPr>
          <w:rFonts w:cs="Calibri"/>
          <w:b/>
          <w:bCs/>
          <w:i/>
          <w:iCs/>
        </w:rPr>
        <w:t>A</w:t>
      </w:r>
      <w:r>
        <w:rPr>
          <w:rFonts w:cs="Calibri"/>
          <w:b/>
          <w:bCs/>
          <w:i/>
          <w:iCs/>
          <w:spacing w:val="-3"/>
        </w:rPr>
        <w:t>N</w:t>
      </w:r>
      <w:r>
        <w:rPr>
          <w:rFonts w:cs="Calibri"/>
          <w:b/>
          <w:bCs/>
          <w:i/>
          <w:iCs/>
        </w:rPr>
        <w:t>DA</w:t>
      </w:r>
      <w:r>
        <w:rPr>
          <w:rFonts w:cs="Calibri"/>
          <w:b/>
          <w:bCs/>
          <w:i/>
          <w:iCs/>
          <w:spacing w:val="1"/>
        </w:rPr>
        <w:t xml:space="preserve"> </w:t>
      </w:r>
      <w:r>
        <w:rPr>
          <w:rFonts w:cs="Calibri"/>
          <w:b/>
          <w:bCs/>
          <w:i/>
          <w:iCs/>
          <w:spacing w:val="-2"/>
        </w:rPr>
        <w:t>D</w:t>
      </w:r>
      <w:r>
        <w:rPr>
          <w:rFonts w:cs="Calibri"/>
          <w:b/>
          <w:bCs/>
          <w:i/>
          <w:iCs/>
        </w:rPr>
        <w:t>I</w:t>
      </w:r>
      <w:r>
        <w:rPr>
          <w:rFonts w:cs="Calibri"/>
          <w:b/>
          <w:bCs/>
          <w:i/>
          <w:iCs/>
          <w:spacing w:val="1"/>
        </w:rPr>
        <w:t xml:space="preserve"> </w:t>
      </w:r>
      <w:r>
        <w:rPr>
          <w:rFonts w:cs="Calibri"/>
          <w:b/>
          <w:bCs/>
          <w:i/>
          <w:iCs/>
          <w:spacing w:val="-2"/>
        </w:rPr>
        <w:t>P</w:t>
      </w:r>
      <w:r>
        <w:rPr>
          <w:rFonts w:cs="Calibri"/>
          <w:b/>
          <w:bCs/>
          <w:i/>
          <w:iCs/>
        </w:rPr>
        <w:t>A</w:t>
      </w:r>
      <w:r>
        <w:rPr>
          <w:rFonts w:cs="Calibri"/>
          <w:b/>
          <w:bCs/>
          <w:i/>
          <w:iCs/>
          <w:spacing w:val="-1"/>
        </w:rPr>
        <w:t>R</w:t>
      </w:r>
      <w:r>
        <w:rPr>
          <w:rFonts w:cs="Calibri"/>
          <w:b/>
          <w:bCs/>
          <w:i/>
          <w:iCs/>
          <w:spacing w:val="1"/>
        </w:rPr>
        <w:t>T</w:t>
      </w:r>
      <w:r>
        <w:rPr>
          <w:rFonts w:cs="Calibri"/>
          <w:b/>
          <w:bCs/>
          <w:i/>
          <w:iCs/>
        </w:rPr>
        <w:t>E</w:t>
      </w:r>
      <w:r>
        <w:rPr>
          <w:rFonts w:cs="Calibri"/>
          <w:b/>
          <w:bCs/>
          <w:i/>
          <w:iCs/>
          <w:spacing w:val="-1"/>
        </w:rPr>
        <w:t>C</w:t>
      </w:r>
      <w:r>
        <w:rPr>
          <w:rFonts w:cs="Calibri"/>
          <w:b/>
          <w:bCs/>
          <w:i/>
          <w:iCs/>
          <w:spacing w:val="1"/>
        </w:rPr>
        <w:t>I</w:t>
      </w:r>
      <w:r>
        <w:rPr>
          <w:rFonts w:cs="Calibri"/>
          <w:b/>
          <w:bCs/>
          <w:i/>
          <w:iCs/>
          <w:spacing w:val="-2"/>
        </w:rPr>
        <w:t>P</w:t>
      </w:r>
      <w:r>
        <w:rPr>
          <w:rFonts w:cs="Calibri"/>
          <w:b/>
          <w:bCs/>
          <w:i/>
          <w:iCs/>
        </w:rPr>
        <w:t>AZ</w:t>
      </w:r>
      <w:r>
        <w:rPr>
          <w:rFonts w:cs="Calibri"/>
          <w:b/>
          <w:bCs/>
          <w:i/>
          <w:iCs/>
          <w:spacing w:val="-1"/>
        </w:rPr>
        <w:t>I</w:t>
      </w:r>
      <w:r>
        <w:rPr>
          <w:rFonts w:cs="Calibri"/>
          <w:b/>
          <w:bCs/>
          <w:i/>
          <w:iCs/>
          <w:spacing w:val="1"/>
        </w:rPr>
        <w:t>O</w:t>
      </w:r>
      <w:r>
        <w:rPr>
          <w:rFonts w:cs="Calibri"/>
          <w:b/>
          <w:bCs/>
          <w:i/>
          <w:iCs/>
          <w:spacing w:val="-1"/>
        </w:rPr>
        <w:t>N</w:t>
      </w:r>
      <w:r>
        <w:rPr>
          <w:rFonts w:cs="Calibri"/>
          <w:b/>
          <w:bCs/>
          <w:i/>
          <w:iCs/>
          <w:spacing w:val="-2"/>
        </w:rPr>
        <w:t>E</w:t>
      </w:r>
      <w:r>
        <w:rPr>
          <w:rFonts w:cs="Calibri"/>
          <w:b/>
          <w:bCs/>
          <w:i/>
          <w:iCs/>
        </w:rPr>
        <w:t>.</w:t>
      </w:r>
    </w:p>
    <w:p w:rsidR="00243395" w:rsidRDefault="00243395">
      <w:pPr>
        <w:widowControl w:val="0"/>
        <w:autoSpaceDE w:val="0"/>
        <w:autoSpaceDN w:val="0"/>
        <w:adjustRightInd w:val="0"/>
        <w:spacing w:before="17" w:after="0" w:line="200" w:lineRule="exact"/>
        <w:rPr>
          <w:rFonts w:cs="Calibri"/>
          <w:sz w:val="20"/>
          <w:szCs w:val="20"/>
        </w:rPr>
      </w:pPr>
    </w:p>
    <w:p w:rsidR="00243395" w:rsidRDefault="00243395">
      <w:pPr>
        <w:widowControl w:val="0"/>
        <w:autoSpaceDE w:val="0"/>
        <w:autoSpaceDN w:val="0"/>
        <w:adjustRightInd w:val="0"/>
        <w:spacing w:after="0" w:line="240" w:lineRule="auto"/>
        <w:ind w:left="113"/>
        <w:rPr>
          <w:rFonts w:cs="Calibri"/>
        </w:rPr>
      </w:pPr>
      <w:r>
        <w:rPr>
          <w:rFonts w:cs="Calibri"/>
          <w:b/>
          <w:bCs/>
          <w:i/>
          <w:iCs/>
        </w:rPr>
        <w:t>Cont</w:t>
      </w:r>
      <w:r>
        <w:rPr>
          <w:rFonts w:cs="Calibri"/>
          <w:b/>
          <w:bCs/>
          <w:i/>
          <w:iCs/>
          <w:spacing w:val="1"/>
        </w:rPr>
        <w:t>i</w:t>
      </w:r>
      <w:r>
        <w:rPr>
          <w:rFonts w:cs="Calibri"/>
          <w:b/>
          <w:bCs/>
          <w:i/>
          <w:iCs/>
          <w:spacing w:val="-3"/>
        </w:rPr>
        <w:t>e</w:t>
      </w:r>
      <w:r>
        <w:rPr>
          <w:rFonts w:cs="Calibri"/>
          <w:b/>
          <w:bCs/>
          <w:i/>
          <w:iCs/>
          <w:spacing w:val="1"/>
        </w:rPr>
        <w:t>n</w:t>
      </w:r>
      <w:r>
        <w:rPr>
          <w:rFonts w:cs="Calibri"/>
          <w:b/>
          <w:bCs/>
          <w:i/>
          <w:iCs/>
        </w:rPr>
        <w:t xml:space="preserve">e </w:t>
      </w:r>
      <w:r>
        <w:rPr>
          <w:rFonts w:cs="Calibri"/>
          <w:b/>
          <w:bCs/>
          <w:i/>
          <w:iCs/>
          <w:spacing w:val="20"/>
        </w:rPr>
        <w:t xml:space="preserve"> </w:t>
      </w:r>
      <w:r>
        <w:rPr>
          <w:rFonts w:cs="Calibri"/>
          <w:b/>
          <w:bCs/>
          <w:i/>
          <w:iCs/>
          <w:spacing w:val="-2"/>
        </w:rPr>
        <w:t>l</w:t>
      </w:r>
      <w:r>
        <w:rPr>
          <w:rFonts w:cs="Calibri"/>
          <w:b/>
          <w:bCs/>
          <w:i/>
          <w:iCs/>
        </w:rPr>
        <w:t xml:space="preserve">a </w:t>
      </w:r>
      <w:r>
        <w:rPr>
          <w:rFonts w:cs="Calibri"/>
          <w:b/>
          <w:bCs/>
          <w:i/>
          <w:iCs/>
          <w:spacing w:val="21"/>
        </w:rPr>
        <w:t xml:space="preserve"> </w:t>
      </w:r>
      <w:r>
        <w:rPr>
          <w:rFonts w:cs="Calibri"/>
          <w:b/>
          <w:bCs/>
          <w:i/>
          <w:iCs/>
          <w:spacing w:val="-1"/>
        </w:rPr>
        <w:t>d</w:t>
      </w:r>
      <w:r>
        <w:rPr>
          <w:rFonts w:cs="Calibri"/>
          <w:b/>
          <w:bCs/>
          <w:i/>
          <w:iCs/>
          <w:spacing w:val="1"/>
        </w:rPr>
        <w:t>i</w:t>
      </w:r>
      <w:r>
        <w:rPr>
          <w:rFonts w:cs="Calibri"/>
          <w:b/>
          <w:bCs/>
          <w:i/>
          <w:iCs/>
          <w:spacing w:val="-2"/>
        </w:rPr>
        <w:t>c</w:t>
      </w:r>
      <w:r>
        <w:rPr>
          <w:rFonts w:cs="Calibri"/>
          <w:b/>
          <w:bCs/>
          <w:i/>
          <w:iCs/>
          <w:spacing w:val="1"/>
        </w:rPr>
        <w:t>h</w:t>
      </w:r>
      <w:r>
        <w:rPr>
          <w:rFonts w:cs="Calibri"/>
          <w:b/>
          <w:bCs/>
          <w:i/>
          <w:iCs/>
          <w:spacing w:val="-2"/>
        </w:rPr>
        <w:t>i</w:t>
      </w:r>
      <w:r>
        <w:rPr>
          <w:rFonts w:cs="Calibri"/>
          <w:b/>
          <w:bCs/>
          <w:i/>
          <w:iCs/>
          <w:spacing w:val="1"/>
        </w:rPr>
        <w:t>a</w:t>
      </w:r>
      <w:r>
        <w:rPr>
          <w:rFonts w:cs="Calibri"/>
          <w:b/>
          <w:bCs/>
          <w:i/>
          <w:iCs/>
          <w:spacing w:val="-1"/>
        </w:rPr>
        <w:t>ra</w:t>
      </w:r>
      <w:r>
        <w:rPr>
          <w:rFonts w:cs="Calibri"/>
          <w:b/>
          <w:bCs/>
          <w:i/>
          <w:iCs/>
          <w:spacing w:val="1"/>
        </w:rPr>
        <w:t>z</w:t>
      </w:r>
      <w:r>
        <w:rPr>
          <w:rFonts w:cs="Calibri"/>
          <w:b/>
          <w:bCs/>
          <w:i/>
          <w:iCs/>
          <w:spacing w:val="-2"/>
        </w:rPr>
        <w:t>i</w:t>
      </w:r>
      <w:r>
        <w:rPr>
          <w:rFonts w:cs="Calibri"/>
          <w:b/>
          <w:bCs/>
          <w:i/>
          <w:iCs/>
          <w:spacing w:val="-1"/>
        </w:rPr>
        <w:t>o</w:t>
      </w:r>
      <w:r>
        <w:rPr>
          <w:rFonts w:cs="Calibri"/>
          <w:b/>
          <w:bCs/>
          <w:i/>
          <w:iCs/>
          <w:spacing w:val="1"/>
        </w:rPr>
        <w:t>n</w:t>
      </w:r>
      <w:r>
        <w:rPr>
          <w:rFonts w:cs="Calibri"/>
          <w:b/>
          <w:bCs/>
          <w:i/>
          <w:iCs/>
        </w:rPr>
        <w:t xml:space="preserve">e </w:t>
      </w:r>
      <w:r>
        <w:rPr>
          <w:rFonts w:cs="Calibri"/>
          <w:b/>
          <w:bCs/>
          <w:i/>
          <w:iCs/>
          <w:spacing w:val="17"/>
        </w:rPr>
        <w:t xml:space="preserve"> </w:t>
      </w:r>
      <w:r>
        <w:rPr>
          <w:rFonts w:cs="Calibri"/>
          <w:b/>
          <w:bCs/>
          <w:i/>
          <w:iCs/>
          <w:spacing w:val="1"/>
        </w:rPr>
        <w:t>d</w:t>
      </w:r>
      <w:r>
        <w:rPr>
          <w:rFonts w:cs="Calibri"/>
          <w:b/>
          <w:bCs/>
          <w:i/>
          <w:iCs/>
        </w:rPr>
        <w:t>el</w:t>
      </w:r>
      <w:r>
        <w:rPr>
          <w:rFonts w:cs="Calibri"/>
          <w:b/>
          <w:bCs/>
          <w:i/>
          <w:iCs/>
          <w:spacing w:val="-1"/>
        </w:rPr>
        <w:t>l</w:t>
      </w:r>
      <w:r>
        <w:rPr>
          <w:rFonts w:cs="Calibri"/>
          <w:b/>
          <w:bCs/>
          <w:i/>
          <w:iCs/>
        </w:rPr>
        <w:t>’</w:t>
      </w:r>
      <w:r>
        <w:rPr>
          <w:rFonts w:cs="Calibri"/>
          <w:b/>
          <w:bCs/>
          <w:i/>
          <w:iCs/>
          <w:spacing w:val="-1"/>
        </w:rPr>
        <w:t>I</w:t>
      </w:r>
      <w:r>
        <w:rPr>
          <w:rFonts w:cs="Calibri"/>
          <w:b/>
          <w:bCs/>
          <w:i/>
          <w:iCs/>
        </w:rPr>
        <w:t>m</w:t>
      </w:r>
      <w:r>
        <w:rPr>
          <w:rFonts w:cs="Calibri"/>
          <w:b/>
          <w:bCs/>
          <w:i/>
          <w:iCs/>
          <w:spacing w:val="1"/>
        </w:rPr>
        <w:t>p</w:t>
      </w:r>
      <w:r>
        <w:rPr>
          <w:rFonts w:cs="Calibri"/>
          <w:b/>
          <w:bCs/>
          <w:i/>
          <w:iCs/>
          <w:spacing w:val="-1"/>
        </w:rPr>
        <w:t>r</w:t>
      </w:r>
      <w:r>
        <w:rPr>
          <w:rFonts w:cs="Calibri"/>
          <w:b/>
          <w:bCs/>
          <w:i/>
          <w:iCs/>
        </w:rPr>
        <w:t>e</w:t>
      </w:r>
      <w:r>
        <w:rPr>
          <w:rFonts w:cs="Calibri"/>
          <w:b/>
          <w:bCs/>
          <w:i/>
          <w:iCs/>
          <w:spacing w:val="-1"/>
        </w:rPr>
        <w:t>s</w:t>
      </w:r>
      <w:r>
        <w:rPr>
          <w:rFonts w:cs="Calibri"/>
          <w:b/>
          <w:bCs/>
          <w:i/>
          <w:iCs/>
        </w:rPr>
        <w:t xml:space="preserve">a </w:t>
      </w:r>
      <w:r>
        <w:rPr>
          <w:rFonts w:cs="Calibri"/>
          <w:b/>
          <w:bCs/>
          <w:i/>
          <w:iCs/>
          <w:spacing w:val="19"/>
        </w:rPr>
        <w:t xml:space="preserve"> </w:t>
      </w:r>
      <w:r>
        <w:rPr>
          <w:rFonts w:cs="Calibri"/>
          <w:b/>
          <w:bCs/>
          <w:i/>
          <w:iCs/>
          <w:spacing w:val="-1"/>
        </w:rPr>
        <w:t>a</w:t>
      </w:r>
      <w:r>
        <w:rPr>
          <w:rFonts w:cs="Calibri"/>
          <w:b/>
          <w:bCs/>
          <w:i/>
          <w:iCs/>
          <w:spacing w:val="1"/>
        </w:rPr>
        <w:t>u</w:t>
      </w:r>
      <w:r>
        <w:rPr>
          <w:rFonts w:cs="Calibri"/>
          <w:b/>
          <w:bCs/>
          <w:i/>
          <w:iCs/>
        </w:rPr>
        <w:t>si</w:t>
      </w:r>
      <w:r>
        <w:rPr>
          <w:rFonts w:cs="Calibri"/>
          <w:b/>
          <w:bCs/>
          <w:i/>
          <w:iCs/>
          <w:spacing w:val="-1"/>
        </w:rPr>
        <w:t>l</w:t>
      </w:r>
      <w:r>
        <w:rPr>
          <w:rFonts w:cs="Calibri"/>
          <w:b/>
          <w:bCs/>
          <w:i/>
          <w:iCs/>
          <w:spacing w:val="1"/>
        </w:rPr>
        <w:t>ia</w:t>
      </w:r>
      <w:r>
        <w:rPr>
          <w:rFonts w:cs="Calibri"/>
          <w:b/>
          <w:bCs/>
          <w:i/>
          <w:iCs/>
          <w:spacing w:val="-3"/>
        </w:rPr>
        <w:t>r</w:t>
      </w:r>
      <w:r>
        <w:rPr>
          <w:rFonts w:cs="Calibri"/>
          <w:b/>
          <w:bCs/>
          <w:i/>
          <w:iCs/>
          <w:spacing w:val="1"/>
        </w:rPr>
        <w:t>i</w:t>
      </w:r>
      <w:r>
        <w:rPr>
          <w:rFonts w:cs="Calibri"/>
          <w:b/>
          <w:bCs/>
          <w:i/>
          <w:iCs/>
        </w:rPr>
        <w:t xml:space="preserve">a </w:t>
      </w:r>
      <w:r>
        <w:rPr>
          <w:rFonts w:cs="Calibri"/>
          <w:b/>
          <w:bCs/>
          <w:i/>
          <w:iCs/>
          <w:spacing w:val="19"/>
        </w:rPr>
        <w:t xml:space="preserve"> </w:t>
      </w:r>
      <w:r>
        <w:rPr>
          <w:rFonts w:cs="Calibri"/>
          <w:b/>
          <w:bCs/>
          <w:i/>
          <w:iCs/>
        </w:rPr>
        <w:t xml:space="preserve">, </w:t>
      </w:r>
      <w:r>
        <w:rPr>
          <w:rFonts w:cs="Calibri"/>
          <w:b/>
          <w:bCs/>
          <w:i/>
          <w:iCs/>
          <w:spacing w:val="18"/>
        </w:rPr>
        <w:t xml:space="preserve"> </w:t>
      </w:r>
      <w:r>
        <w:rPr>
          <w:rFonts w:cs="Calibri"/>
          <w:b/>
          <w:bCs/>
          <w:i/>
          <w:iCs/>
          <w:spacing w:val="-1"/>
        </w:rPr>
        <w:t>r</w:t>
      </w:r>
      <w:r>
        <w:rPr>
          <w:rFonts w:cs="Calibri"/>
          <w:b/>
          <w:bCs/>
          <w:i/>
          <w:iCs/>
        </w:rPr>
        <w:t>e</w:t>
      </w:r>
      <w:r>
        <w:rPr>
          <w:rFonts w:cs="Calibri"/>
          <w:b/>
          <w:bCs/>
          <w:i/>
          <w:iCs/>
          <w:spacing w:val="-1"/>
        </w:rPr>
        <w:t>s</w:t>
      </w:r>
      <w:r>
        <w:rPr>
          <w:rFonts w:cs="Calibri"/>
          <w:b/>
          <w:bCs/>
          <w:i/>
          <w:iCs/>
        </w:rPr>
        <w:t xml:space="preserve">a </w:t>
      </w:r>
      <w:r>
        <w:rPr>
          <w:rFonts w:cs="Calibri"/>
          <w:b/>
          <w:bCs/>
          <w:i/>
          <w:iCs/>
          <w:spacing w:val="21"/>
        </w:rPr>
        <w:t xml:space="preserve"> </w:t>
      </w:r>
      <w:r>
        <w:rPr>
          <w:rFonts w:cs="Calibri"/>
          <w:b/>
          <w:bCs/>
          <w:i/>
          <w:iCs/>
          <w:spacing w:val="1"/>
        </w:rPr>
        <w:t>a</w:t>
      </w:r>
      <w:r>
        <w:rPr>
          <w:rFonts w:cs="Calibri"/>
          <w:b/>
          <w:bCs/>
          <w:i/>
          <w:iCs/>
        </w:rPr>
        <w:t xml:space="preserve">i </w:t>
      </w:r>
      <w:r>
        <w:rPr>
          <w:rFonts w:cs="Calibri"/>
          <w:b/>
          <w:bCs/>
          <w:i/>
          <w:iCs/>
          <w:spacing w:val="21"/>
        </w:rPr>
        <w:t xml:space="preserve"> </w:t>
      </w:r>
      <w:r>
        <w:rPr>
          <w:rFonts w:cs="Calibri"/>
          <w:b/>
          <w:bCs/>
          <w:i/>
          <w:iCs/>
        </w:rPr>
        <w:t>s</w:t>
      </w:r>
      <w:r>
        <w:rPr>
          <w:rFonts w:cs="Calibri"/>
          <w:b/>
          <w:bCs/>
          <w:i/>
          <w:iCs/>
          <w:spacing w:val="-1"/>
        </w:rPr>
        <w:t>e</w:t>
      </w:r>
      <w:r>
        <w:rPr>
          <w:rFonts w:cs="Calibri"/>
          <w:b/>
          <w:bCs/>
          <w:i/>
          <w:iCs/>
          <w:spacing w:val="1"/>
        </w:rPr>
        <w:t>n</w:t>
      </w:r>
      <w:r>
        <w:rPr>
          <w:rFonts w:cs="Calibri"/>
          <w:b/>
          <w:bCs/>
          <w:i/>
          <w:iCs/>
          <w:spacing w:val="-3"/>
        </w:rPr>
        <w:t>s</w:t>
      </w:r>
      <w:r>
        <w:rPr>
          <w:rFonts w:cs="Calibri"/>
          <w:b/>
          <w:bCs/>
          <w:i/>
          <w:iCs/>
        </w:rPr>
        <w:t xml:space="preserve">i </w:t>
      </w:r>
      <w:r>
        <w:rPr>
          <w:rFonts w:cs="Calibri"/>
          <w:b/>
          <w:bCs/>
          <w:i/>
          <w:iCs/>
          <w:spacing w:val="21"/>
        </w:rPr>
        <w:t xml:space="preserve"> </w:t>
      </w:r>
      <w:r>
        <w:rPr>
          <w:rFonts w:cs="Calibri"/>
          <w:b/>
          <w:bCs/>
          <w:i/>
          <w:iCs/>
          <w:spacing w:val="1"/>
        </w:rPr>
        <w:t>d</w:t>
      </w:r>
      <w:r>
        <w:rPr>
          <w:rFonts w:cs="Calibri"/>
          <w:b/>
          <w:bCs/>
          <w:i/>
          <w:iCs/>
          <w:spacing w:val="-3"/>
        </w:rPr>
        <w:t>e</w:t>
      </w:r>
      <w:r>
        <w:rPr>
          <w:rFonts w:cs="Calibri"/>
          <w:b/>
          <w:bCs/>
          <w:i/>
          <w:iCs/>
        </w:rPr>
        <w:t xml:space="preserve">l </w:t>
      </w:r>
      <w:r>
        <w:rPr>
          <w:rFonts w:cs="Calibri"/>
          <w:b/>
          <w:bCs/>
          <w:i/>
          <w:iCs/>
          <w:spacing w:val="21"/>
        </w:rPr>
        <w:t xml:space="preserve"> </w:t>
      </w:r>
      <w:r>
        <w:rPr>
          <w:rFonts w:cs="Calibri"/>
          <w:b/>
          <w:bCs/>
          <w:i/>
          <w:iCs/>
        </w:rPr>
        <w:t>D</w:t>
      </w:r>
      <w:r>
        <w:rPr>
          <w:rFonts w:cs="Calibri"/>
          <w:b/>
          <w:bCs/>
          <w:i/>
          <w:iCs/>
          <w:spacing w:val="1"/>
        </w:rPr>
        <w:t>.</w:t>
      </w:r>
      <w:r>
        <w:rPr>
          <w:rFonts w:cs="Calibri"/>
          <w:b/>
          <w:bCs/>
          <w:i/>
          <w:iCs/>
          <w:spacing w:val="-2"/>
        </w:rPr>
        <w:t>P</w:t>
      </w:r>
      <w:r>
        <w:rPr>
          <w:rFonts w:cs="Calibri"/>
          <w:b/>
          <w:bCs/>
          <w:i/>
          <w:iCs/>
          <w:spacing w:val="1"/>
        </w:rPr>
        <w:t>.</w:t>
      </w:r>
      <w:r>
        <w:rPr>
          <w:rFonts w:cs="Calibri"/>
          <w:b/>
          <w:bCs/>
          <w:i/>
          <w:iCs/>
          <w:spacing w:val="-2"/>
        </w:rPr>
        <w:t>R</w:t>
      </w:r>
      <w:r>
        <w:rPr>
          <w:rFonts w:cs="Calibri"/>
          <w:b/>
          <w:bCs/>
          <w:i/>
          <w:iCs/>
        </w:rPr>
        <w:t xml:space="preserve">. </w:t>
      </w:r>
      <w:r>
        <w:rPr>
          <w:rFonts w:cs="Calibri"/>
          <w:b/>
          <w:bCs/>
          <w:i/>
          <w:iCs/>
          <w:spacing w:val="19"/>
        </w:rPr>
        <w:t xml:space="preserve"> </w:t>
      </w:r>
      <w:r>
        <w:rPr>
          <w:rFonts w:cs="Calibri"/>
          <w:b/>
          <w:bCs/>
          <w:i/>
          <w:iCs/>
          <w:spacing w:val="1"/>
        </w:rPr>
        <w:t>44</w:t>
      </w:r>
      <w:r>
        <w:rPr>
          <w:rFonts w:cs="Calibri"/>
          <w:b/>
          <w:bCs/>
          <w:i/>
          <w:iCs/>
          <w:spacing w:val="-2"/>
        </w:rPr>
        <w:t>5</w:t>
      </w:r>
      <w:r>
        <w:rPr>
          <w:rFonts w:cs="Calibri"/>
          <w:b/>
          <w:bCs/>
          <w:i/>
          <w:iCs/>
        </w:rPr>
        <w:t>/</w:t>
      </w:r>
      <w:r>
        <w:rPr>
          <w:rFonts w:cs="Calibri"/>
          <w:b/>
          <w:bCs/>
          <w:i/>
          <w:iCs/>
          <w:spacing w:val="-1"/>
        </w:rPr>
        <w:t>2</w:t>
      </w:r>
      <w:r>
        <w:rPr>
          <w:rFonts w:cs="Calibri"/>
          <w:b/>
          <w:bCs/>
          <w:i/>
          <w:iCs/>
          <w:spacing w:val="1"/>
        </w:rPr>
        <w:t>0</w:t>
      </w:r>
      <w:r>
        <w:rPr>
          <w:rFonts w:cs="Calibri"/>
          <w:b/>
          <w:bCs/>
          <w:i/>
          <w:iCs/>
          <w:spacing w:val="-2"/>
        </w:rPr>
        <w:t>0</w:t>
      </w:r>
      <w:r>
        <w:rPr>
          <w:rFonts w:cs="Calibri"/>
          <w:b/>
          <w:bCs/>
          <w:i/>
          <w:iCs/>
          <w:spacing w:val="1"/>
        </w:rPr>
        <w:t>0</w:t>
      </w:r>
      <w:r>
        <w:rPr>
          <w:rFonts w:cs="Calibri"/>
          <w:b/>
          <w:bCs/>
          <w:i/>
          <w:iCs/>
        </w:rPr>
        <w:t xml:space="preserve">, </w:t>
      </w:r>
      <w:r>
        <w:rPr>
          <w:rFonts w:cs="Calibri"/>
          <w:b/>
          <w:bCs/>
          <w:i/>
          <w:iCs/>
          <w:spacing w:val="21"/>
        </w:rPr>
        <w:t xml:space="preserve"> </w:t>
      </w:r>
      <w:r>
        <w:rPr>
          <w:rFonts w:cs="Calibri"/>
          <w:b/>
          <w:bCs/>
          <w:i/>
          <w:iCs/>
          <w:spacing w:val="-1"/>
        </w:rPr>
        <w:t>r</w:t>
      </w:r>
      <w:r>
        <w:rPr>
          <w:rFonts w:cs="Calibri"/>
          <w:b/>
          <w:bCs/>
          <w:i/>
          <w:iCs/>
          <w:spacing w:val="-2"/>
        </w:rPr>
        <w:t>i</w:t>
      </w:r>
      <w:r>
        <w:rPr>
          <w:rFonts w:cs="Calibri"/>
          <w:b/>
          <w:bCs/>
          <w:i/>
          <w:iCs/>
        </w:rPr>
        <w:t>c</w:t>
      </w:r>
      <w:r>
        <w:rPr>
          <w:rFonts w:cs="Calibri"/>
          <w:b/>
          <w:bCs/>
          <w:i/>
          <w:iCs/>
          <w:spacing w:val="-1"/>
        </w:rPr>
        <w:t>h</w:t>
      </w:r>
      <w:r>
        <w:rPr>
          <w:rFonts w:cs="Calibri"/>
          <w:b/>
          <w:bCs/>
          <w:i/>
          <w:iCs/>
          <w:spacing w:val="1"/>
        </w:rPr>
        <w:t>i</w:t>
      </w:r>
      <w:r>
        <w:rPr>
          <w:rFonts w:cs="Calibri"/>
          <w:b/>
          <w:bCs/>
          <w:i/>
          <w:iCs/>
        </w:rPr>
        <w:t>e</w:t>
      </w:r>
      <w:r>
        <w:rPr>
          <w:rFonts w:cs="Calibri"/>
          <w:b/>
          <w:bCs/>
          <w:i/>
          <w:iCs/>
          <w:spacing w:val="-1"/>
        </w:rPr>
        <w:t>s</w:t>
      </w:r>
      <w:r>
        <w:rPr>
          <w:rFonts w:cs="Calibri"/>
          <w:b/>
          <w:bCs/>
          <w:i/>
          <w:iCs/>
        </w:rPr>
        <w:t xml:space="preserve">ta </w:t>
      </w:r>
      <w:r>
        <w:rPr>
          <w:rFonts w:cs="Calibri"/>
          <w:b/>
          <w:bCs/>
          <w:i/>
          <w:iCs/>
          <w:spacing w:val="19"/>
        </w:rPr>
        <w:t xml:space="preserve"> </w:t>
      </w:r>
      <w:r>
        <w:rPr>
          <w:rFonts w:cs="Calibri"/>
          <w:b/>
          <w:bCs/>
          <w:i/>
          <w:iCs/>
          <w:spacing w:val="1"/>
        </w:rPr>
        <w:t>d</w:t>
      </w:r>
      <w:r>
        <w:rPr>
          <w:rFonts w:cs="Calibri"/>
          <w:b/>
          <w:bCs/>
          <w:i/>
          <w:iCs/>
          <w:spacing w:val="-1"/>
        </w:rPr>
        <w:t>a</w:t>
      </w:r>
      <w:r>
        <w:rPr>
          <w:rFonts w:cs="Calibri"/>
          <w:b/>
          <w:bCs/>
          <w:i/>
          <w:iCs/>
        </w:rPr>
        <w:t>l</w:t>
      </w:r>
    </w:p>
    <w:p w:rsidR="00243395" w:rsidRDefault="00243395">
      <w:pPr>
        <w:widowControl w:val="0"/>
        <w:autoSpaceDE w:val="0"/>
        <w:autoSpaceDN w:val="0"/>
        <w:adjustRightInd w:val="0"/>
        <w:spacing w:before="50" w:after="0" w:line="265" w:lineRule="exact"/>
        <w:ind w:left="113"/>
        <w:rPr>
          <w:rFonts w:cs="Calibri"/>
        </w:rPr>
      </w:pPr>
      <w:r>
        <w:rPr>
          <w:rFonts w:cs="Calibri"/>
          <w:b/>
          <w:bCs/>
          <w:i/>
          <w:iCs/>
          <w:spacing w:val="1"/>
        </w:rPr>
        <w:t>di</w:t>
      </w:r>
      <w:r>
        <w:rPr>
          <w:rFonts w:cs="Calibri"/>
          <w:b/>
          <w:bCs/>
          <w:i/>
          <w:iCs/>
        </w:rPr>
        <w:t>s</w:t>
      </w:r>
      <w:r>
        <w:rPr>
          <w:rFonts w:cs="Calibri"/>
          <w:b/>
          <w:bCs/>
          <w:i/>
          <w:iCs/>
          <w:spacing w:val="-2"/>
        </w:rPr>
        <w:t>c</w:t>
      </w:r>
      <w:r>
        <w:rPr>
          <w:rFonts w:cs="Calibri"/>
          <w:b/>
          <w:bCs/>
          <w:i/>
          <w:iCs/>
          <w:spacing w:val="1"/>
        </w:rPr>
        <w:t>i</w:t>
      </w:r>
      <w:r>
        <w:rPr>
          <w:rFonts w:cs="Calibri"/>
          <w:b/>
          <w:bCs/>
          <w:i/>
          <w:iCs/>
          <w:spacing w:val="-1"/>
        </w:rPr>
        <w:t>p</w:t>
      </w:r>
      <w:r>
        <w:rPr>
          <w:rFonts w:cs="Calibri"/>
          <w:b/>
          <w:bCs/>
          <w:i/>
          <w:iCs/>
          <w:spacing w:val="1"/>
        </w:rPr>
        <w:t>l</w:t>
      </w:r>
      <w:r>
        <w:rPr>
          <w:rFonts w:cs="Calibri"/>
          <w:b/>
          <w:bCs/>
          <w:i/>
          <w:iCs/>
          <w:spacing w:val="-1"/>
        </w:rPr>
        <w:t>in</w:t>
      </w:r>
      <w:r>
        <w:rPr>
          <w:rFonts w:cs="Calibri"/>
          <w:b/>
          <w:bCs/>
          <w:i/>
          <w:iCs/>
          <w:spacing w:val="1"/>
        </w:rPr>
        <w:t>a</w:t>
      </w:r>
      <w:r>
        <w:rPr>
          <w:rFonts w:cs="Calibri"/>
          <w:b/>
          <w:bCs/>
          <w:i/>
          <w:iCs/>
          <w:spacing w:val="-1"/>
        </w:rPr>
        <w:t>r</w:t>
      </w:r>
      <w:r>
        <w:rPr>
          <w:rFonts w:cs="Calibri"/>
          <w:b/>
          <w:bCs/>
          <w:i/>
          <w:iCs/>
        </w:rPr>
        <w:t xml:space="preserve">e </w:t>
      </w:r>
      <w:r>
        <w:rPr>
          <w:rFonts w:cs="Calibri"/>
          <w:b/>
          <w:bCs/>
          <w:i/>
          <w:iCs/>
          <w:spacing w:val="-1"/>
        </w:rPr>
        <w:t>d</w:t>
      </w:r>
      <w:r>
        <w:rPr>
          <w:rFonts w:cs="Calibri"/>
          <w:b/>
          <w:bCs/>
          <w:i/>
          <w:iCs/>
        </w:rPr>
        <w:t>i</w:t>
      </w:r>
      <w:r>
        <w:rPr>
          <w:rFonts w:cs="Calibri"/>
          <w:b/>
          <w:bCs/>
          <w:i/>
          <w:iCs/>
          <w:spacing w:val="-1"/>
        </w:rPr>
        <w:t xml:space="preserve"> </w:t>
      </w:r>
      <w:r>
        <w:rPr>
          <w:rFonts w:cs="Calibri"/>
          <w:b/>
          <w:bCs/>
          <w:i/>
          <w:iCs/>
          <w:spacing w:val="1"/>
        </w:rPr>
        <w:t>ga</w:t>
      </w:r>
      <w:r>
        <w:rPr>
          <w:rFonts w:cs="Calibri"/>
          <w:b/>
          <w:bCs/>
          <w:i/>
          <w:iCs/>
          <w:spacing w:val="-1"/>
        </w:rPr>
        <w:t>ra</w:t>
      </w:r>
      <w:r>
        <w:rPr>
          <w:rFonts w:cs="Calibri"/>
          <w:b/>
          <w:bCs/>
          <w:i/>
          <w:iCs/>
        </w:rPr>
        <w:t xml:space="preserve">. </w:t>
      </w:r>
      <w:r>
        <w:rPr>
          <w:rFonts w:cs="Calibri"/>
          <w:b/>
          <w:bCs/>
          <w:i/>
          <w:iCs/>
          <w:spacing w:val="1"/>
          <w:u w:val="thick"/>
        </w:rPr>
        <w:t>O</w:t>
      </w:r>
      <w:r>
        <w:rPr>
          <w:rFonts w:cs="Calibri"/>
          <w:b/>
          <w:bCs/>
          <w:i/>
          <w:iCs/>
          <w:u w:val="thick"/>
        </w:rPr>
        <w:t>ve</w:t>
      </w:r>
      <w:r>
        <w:rPr>
          <w:rFonts w:cs="Calibri"/>
          <w:b/>
          <w:bCs/>
          <w:i/>
          <w:iCs/>
          <w:spacing w:val="-1"/>
          <w:u w:val="thick"/>
        </w:rPr>
        <w:t xml:space="preserve"> </w:t>
      </w:r>
      <w:r>
        <w:rPr>
          <w:rFonts w:cs="Calibri"/>
          <w:b/>
          <w:bCs/>
          <w:i/>
          <w:iCs/>
          <w:u w:val="thick"/>
        </w:rPr>
        <w:t>r</w:t>
      </w:r>
      <w:r>
        <w:rPr>
          <w:rFonts w:cs="Calibri"/>
          <w:b/>
          <w:bCs/>
          <w:i/>
          <w:iCs/>
          <w:spacing w:val="-2"/>
          <w:u w:val="thick"/>
        </w:rPr>
        <w:t>i</w:t>
      </w:r>
      <w:r>
        <w:rPr>
          <w:rFonts w:cs="Calibri"/>
          <w:b/>
          <w:bCs/>
          <w:i/>
          <w:iCs/>
          <w:u w:val="thick"/>
        </w:rPr>
        <w:t>c</w:t>
      </w:r>
      <w:r>
        <w:rPr>
          <w:rFonts w:cs="Calibri"/>
          <w:b/>
          <w:bCs/>
          <w:i/>
          <w:iCs/>
          <w:spacing w:val="1"/>
          <w:u w:val="thick"/>
        </w:rPr>
        <w:t>hi</w:t>
      </w:r>
      <w:r>
        <w:rPr>
          <w:rFonts w:cs="Calibri"/>
          <w:b/>
          <w:bCs/>
          <w:i/>
          <w:iCs/>
          <w:u w:val="thick"/>
        </w:rPr>
        <w:t>e</w:t>
      </w:r>
      <w:r>
        <w:rPr>
          <w:rFonts w:cs="Calibri"/>
          <w:b/>
          <w:bCs/>
          <w:i/>
          <w:iCs/>
          <w:spacing w:val="-1"/>
          <w:u w:val="thick"/>
        </w:rPr>
        <w:t>s</w:t>
      </w:r>
      <w:r>
        <w:rPr>
          <w:rFonts w:cs="Calibri"/>
          <w:b/>
          <w:bCs/>
          <w:i/>
          <w:iCs/>
          <w:spacing w:val="-2"/>
          <w:u w:val="thick"/>
        </w:rPr>
        <w:t>t</w:t>
      </w:r>
      <w:r>
        <w:rPr>
          <w:rFonts w:cs="Calibri"/>
          <w:b/>
          <w:bCs/>
          <w:i/>
          <w:iCs/>
          <w:u w:val="thick"/>
        </w:rPr>
        <w:t>o</w:t>
      </w:r>
      <w:r>
        <w:rPr>
          <w:rFonts w:cs="Calibri"/>
          <w:b/>
          <w:bCs/>
          <w:i/>
          <w:iCs/>
          <w:spacing w:val="-1"/>
          <w:u w:val="thick"/>
        </w:rPr>
        <w:t xml:space="preserve"> d</w:t>
      </w:r>
      <w:r>
        <w:rPr>
          <w:rFonts w:cs="Calibri"/>
          <w:b/>
          <w:bCs/>
          <w:i/>
          <w:iCs/>
          <w:spacing w:val="1"/>
          <w:u w:val="thick"/>
        </w:rPr>
        <w:t>a</w:t>
      </w:r>
      <w:r>
        <w:rPr>
          <w:rFonts w:cs="Calibri"/>
          <w:b/>
          <w:bCs/>
          <w:i/>
          <w:iCs/>
          <w:u w:val="thick"/>
        </w:rPr>
        <w:t>l</w:t>
      </w:r>
      <w:r>
        <w:rPr>
          <w:rFonts w:cs="Calibri"/>
          <w:b/>
          <w:bCs/>
          <w:i/>
          <w:iCs/>
          <w:spacing w:val="-1"/>
          <w:u w:val="thick"/>
        </w:rPr>
        <w:t xml:space="preserve"> </w:t>
      </w:r>
      <w:r>
        <w:rPr>
          <w:rFonts w:cs="Calibri"/>
          <w:b/>
          <w:bCs/>
          <w:i/>
          <w:iCs/>
          <w:u w:val="thick"/>
        </w:rPr>
        <w:t>D</w:t>
      </w:r>
      <w:r>
        <w:rPr>
          <w:rFonts w:cs="Calibri"/>
          <w:b/>
          <w:bCs/>
          <w:i/>
          <w:iCs/>
          <w:spacing w:val="1"/>
          <w:u w:val="thick"/>
        </w:rPr>
        <w:t>i</w:t>
      </w:r>
      <w:r>
        <w:rPr>
          <w:rFonts w:cs="Calibri"/>
          <w:b/>
          <w:bCs/>
          <w:i/>
          <w:iCs/>
          <w:u w:val="thick"/>
        </w:rPr>
        <w:t>s</w:t>
      </w:r>
      <w:r>
        <w:rPr>
          <w:rFonts w:cs="Calibri"/>
          <w:b/>
          <w:bCs/>
          <w:i/>
          <w:iCs/>
          <w:spacing w:val="-3"/>
          <w:u w:val="thick"/>
        </w:rPr>
        <w:t>c</w:t>
      </w:r>
      <w:r>
        <w:rPr>
          <w:rFonts w:cs="Calibri"/>
          <w:b/>
          <w:bCs/>
          <w:i/>
          <w:iCs/>
          <w:spacing w:val="1"/>
          <w:u w:val="thick"/>
        </w:rPr>
        <w:t>i</w:t>
      </w:r>
      <w:r>
        <w:rPr>
          <w:rFonts w:cs="Calibri"/>
          <w:b/>
          <w:bCs/>
          <w:i/>
          <w:iCs/>
          <w:spacing w:val="-1"/>
          <w:u w:val="thick"/>
        </w:rPr>
        <w:t>p</w:t>
      </w:r>
      <w:r>
        <w:rPr>
          <w:rFonts w:cs="Calibri"/>
          <w:b/>
          <w:bCs/>
          <w:i/>
          <w:iCs/>
          <w:spacing w:val="1"/>
          <w:u w:val="thick"/>
        </w:rPr>
        <w:t>l</w:t>
      </w:r>
      <w:r>
        <w:rPr>
          <w:rFonts w:cs="Calibri"/>
          <w:b/>
          <w:bCs/>
          <w:i/>
          <w:iCs/>
          <w:spacing w:val="-1"/>
          <w:u w:val="thick"/>
        </w:rPr>
        <w:t>in</w:t>
      </w:r>
      <w:r>
        <w:rPr>
          <w:rFonts w:cs="Calibri"/>
          <w:b/>
          <w:bCs/>
          <w:i/>
          <w:iCs/>
          <w:spacing w:val="1"/>
          <w:u w:val="thick"/>
        </w:rPr>
        <w:t>a</w:t>
      </w:r>
      <w:r>
        <w:rPr>
          <w:rFonts w:cs="Calibri"/>
          <w:b/>
          <w:bCs/>
          <w:i/>
          <w:iCs/>
          <w:spacing w:val="-1"/>
          <w:u w:val="thick"/>
        </w:rPr>
        <w:t>r</w:t>
      </w:r>
      <w:r>
        <w:rPr>
          <w:rFonts w:cs="Calibri"/>
          <w:b/>
          <w:bCs/>
          <w:i/>
          <w:iCs/>
          <w:u w:val="thick"/>
        </w:rPr>
        <w:t xml:space="preserve">e </w:t>
      </w:r>
      <w:r>
        <w:rPr>
          <w:rFonts w:cs="Calibri"/>
          <w:b/>
          <w:bCs/>
          <w:i/>
          <w:iCs/>
          <w:spacing w:val="-1"/>
          <w:u w:val="thick"/>
        </w:rPr>
        <w:t>d</w:t>
      </w:r>
      <w:r>
        <w:rPr>
          <w:rFonts w:cs="Calibri"/>
          <w:b/>
          <w:bCs/>
          <w:i/>
          <w:iCs/>
          <w:u w:val="thick"/>
        </w:rPr>
        <w:t>i</w:t>
      </w:r>
      <w:r>
        <w:rPr>
          <w:rFonts w:cs="Calibri"/>
          <w:b/>
          <w:bCs/>
          <w:i/>
          <w:iCs/>
          <w:spacing w:val="-1"/>
          <w:u w:val="thick"/>
        </w:rPr>
        <w:t xml:space="preserve"> </w:t>
      </w:r>
      <w:r>
        <w:rPr>
          <w:rFonts w:cs="Calibri"/>
          <w:b/>
          <w:bCs/>
          <w:i/>
          <w:iCs/>
          <w:spacing w:val="1"/>
          <w:u w:val="thick"/>
        </w:rPr>
        <w:t>ga</w:t>
      </w:r>
      <w:r>
        <w:rPr>
          <w:rFonts w:cs="Calibri"/>
          <w:b/>
          <w:bCs/>
          <w:i/>
          <w:iCs/>
          <w:spacing w:val="-3"/>
          <w:u w:val="thick"/>
        </w:rPr>
        <w:t>r</w:t>
      </w:r>
      <w:r>
        <w:rPr>
          <w:rFonts w:cs="Calibri"/>
          <w:b/>
          <w:bCs/>
          <w:i/>
          <w:iCs/>
          <w:u w:val="thick"/>
        </w:rPr>
        <w:t>a</w:t>
      </w:r>
      <w:r>
        <w:rPr>
          <w:rFonts w:cs="Calibri"/>
          <w:b/>
          <w:bCs/>
          <w:i/>
          <w:iCs/>
          <w:spacing w:val="1"/>
          <w:u w:val="thick"/>
        </w:rPr>
        <w:t xml:space="preserve"> </w:t>
      </w:r>
      <w:r>
        <w:rPr>
          <w:rFonts w:cs="Calibri"/>
          <w:b/>
          <w:bCs/>
          <w:i/>
          <w:iCs/>
          <w:u w:val="thick"/>
        </w:rPr>
        <w:t>è</w:t>
      </w:r>
      <w:r>
        <w:rPr>
          <w:rFonts w:cs="Calibri"/>
          <w:b/>
          <w:bCs/>
          <w:i/>
          <w:iCs/>
          <w:spacing w:val="-2"/>
          <w:u w:val="thick"/>
        </w:rPr>
        <w:t xml:space="preserve"> </w:t>
      </w:r>
      <w:r>
        <w:rPr>
          <w:rFonts w:cs="Calibri"/>
          <w:b/>
          <w:bCs/>
          <w:i/>
          <w:iCs/>
          <w:spacing w:val="1"/>
          <w:u w:val="thick"/>
        </w:rPr>
        <w:t>n</w:t>
      </w:r>
      <w:r>
        <w:rPr>
          <w:rFonts w:cs="Calibri"/>
          <w:b/>
          <w:bCs/>
          <w:i/>
          <w:iCs/>
          <w:u w:val="thick"/>
        </w:rPr>
        <w:t>ece</w:t>
      </w:r>
      <w:r>
        <w:rPr>
          <w:rFonts w:cs="Calibri"/>
          <w:b/>
          <w:bCs/>
          <w:i/>
          <w:iCs/>
          <w:spacing w:val="-1"/>
          <w:u w:val="thick"/>
        </w:rPr>
        <w:t>s</w:t>
      </w:r>
      <w:r>
        <w:rPr>
          <w:rFonts w:cs="Calibri"/>
          <w:b/>
          <w:bCs/>
          <w:i/>
          <w:iCs/>
          <w:u w:val="thick"/>
        </w:rPr>
        <w:t>sa</w:t>
      </w:r>
      <w:r>
        <w:rPr>
          <w:rFonts w:cs="Calibri"/>
          <w:b/>
          <w:bCs/>
          <w:i/>
          <w:iCs/>
          <w:spacing w:val="-3"/>
          <w:u w:val="thick"/>
        </w:rPr>
        <w:t>r</w:t>
      </w:r>
      <w:r>
        <w:rPr>
          <w:rFonts w:cs="Calibri"/>
          <w:b/>
          <w:bCs/>
          <w:i/>
          <w:iCs/>
          <w:spacing w:val="1"/>
          <w:u w:val="thick"/>
        </w:rPr>
        <w:t>i</w:t>
      </w:r>
      <w:r>
        <w:rPr>
          <w:rFonts w:cs="Calibri"/>
          <w:b/>
          <w:bCs/>
          <w:i/>
          <w:iCs/>
          <w:u w:val="thick"/>
        </w:rPr>
        <w:t>o</w:t>
      </w:r>
      <w:r>
        <w:rPr>
          <w:rFonts w:cs="Calibri"/>
          <w:b/>
          <w:bCs/>
          <w:i/>
          <w:iCs/>
          <w:spacing w:val="-1"/>
          <w:u w:val="thick"/>
        </w:rPr>
        <w:t xml:space="preserve"> </w:t>
      </w:r>
      <w:r>
        <w:rPr>
          <w:rFonts w:cs="Calibri"/>
          <w:b/>
          <w:bCs/>
          <w:i/>
          <w:iCs/>
          <w:spacing w:val="1"/>
          <w:u w:val="thick"/>
        </w:rPr>
        <w:t>p</w:t>
      </w:r>
      <w:r>
        <w:rPr>
          <w:rFonts w:cs="Calibri"/>
          <w:b/>
          <w:bCs/>
          <w:i/>
          <w:iCs/>
          <w:spacing w:val="-1"/>
          <w:u w:val="thick"/>
        </w:rPr>
        <w:t>rod</w:t>
      </w:r>
      <w:r>
        <w:rPr>
          <w:rFonts w:cs="Calibri"/>
          <w:b/>
          <w:bCs/>
          <w:i/>
          <w:iCs/>
          <w:spacing w:val="1"/>
          <w:u w:val="thick"/>
        </w:rPr>
        <w:t>u</w:t>
      </w:r>
      <w:r>
        <w:rPr>
          <w:rFonts w:cs="Calibri"/>
          <w:b/>
          <w:bCs/>
          <w:i/>
          <w:iCs/>
          <w:spacing w:val="-1"/>
          <w:u w:val="thick"/>
        </w:rPr>
        <w:t>rr</w:t>
      </w:r>
      <w:r>
        <w:rPr>
          <w:rFonts w:cs="Calibri"/>
          <w:b/>
          <w:bCs/>
          <w:i/>
          <w:iCs/>
          <w:u w:val="thick"/>
        </w:rPr>
        <w:t>e spec</w:t>
      </w:r>
      <w:r>
        <w:rPr>
          <w:rFonts w:cs="Calibri"/>
          <w:b/>
          <w:bCs/>
          <w:i/>
          <w:iCs/>
          <w:spacing w:val="1"/>
          <w:u w:val="thick"/>
        </w:rPr>
        <w:t>i</w:t>
      </w:r>
      <w:r>
        <w:rPr>
          <w:rFonts w:cs="Calibri"/>
          <w:b/>
          <w:bCs/>
          <w:i/>
          <w:iCs/>
          <w:spacing w:val="-3"/>
          <w:u w:val="thick"/>
        </w:rPr>
        <w:t>f</w:t>
      </w:r>
      <w:r>
        <w:rPr>
          <w:rFonts w:cs="Calibri"/>
          <w:b/>
          <w:bCs/>
          <w:i/>
          <w:iCs/>
          <w:spacing w:val="1"/>
          <w:u w:val="thick"/>
        </w:rPr>
        <w:t>i</w:t>
      </w:r>
      <w:r>
        <w:rPr>
          <w:rFonts w:cs="Calibri"/>
          <w:b/>
          <w:bCs/>
          <w:i/>
          <w:iCs/>
          <w:spacing w:val="-2"/>
          <w:u w:val="thick"/>
        </w:rPr>
        <w:t>c</w:t>
      </w:r>
      <w:r>
        <w:rPr>
          <w:rFonts w:cs="Calibri"/>
          <w:b/>
          <w:bCs/>
          <w:i/>
          <w:iCs/>
          <w:u w:val="thick"/>
        </w:rPr>
        <w:t>a</w:t>
      </w:r>
      <w:r>
        <w:rPr>
          <w:rFonts w:cs="Calibri"/>
          <w:b/>
          <w:bCs/>
          <w:i/>
          <w:iCs/>
          <w:spacing w:val="-1"/>
          <w:u w:val="thick"/>
        </w:rPr>
        <w:t xml:space="preserve"> </w:t>
      </w:r>
      <w:r>
        <w:rPr>
          <w:rFonts w:cs="Calibri"/>
          <w:b/>
          <w:bCs/>
          <w:i/>
          <w:iCs/>
          <w:spacing w:val="1"/>
          <w:u w:val="thick"/>
        </w:rPr>
        <w:t>d</w:t>
      </w:r>
      <w:r>
        <w:rPr>
          <w:rFonts w:cs="Calibri"/>
          <w:b/>
          <w:bCs/>
          <w:i/>
          <w:iCs/>
          <w:spacing w:val="-1"/>
          <w:u w:val="thick"/>
        </w:rPr>
        <w:t>o</w:t>
      </w:r>
      <w:r>
        <w:rPr>
          <w:rFonts w:cs="Calibri"/>
          <w:b/>
          <w:bCs/>
          <w:i/>
          <w:iCs/>
          <w:u w:val="thick"/>
        </w:rPr>
        <w:t>c</w:t>
      </w:r>
      <w:r>
        <w:rPr>
          <w:rFonts w:cs="Calibri"/>
          <w:b/>
          <w:bCs/>
          <w:i/>
          <w:iCs/>
          <w:spacing w:val="-1"/>
          <w:u w:val="thick"/>
        </w:rPr>
        <w:t>u</w:t>
      </w:r>
      <w:r>
        <w:rPr>
          <w:rFonts w:cs="Calibri"/>
          <w:b/>
          <w:bCs/>
          <w:i/>
          <w:iCs/>
          <w:u w:val="thick"/>
        </w:rPr>
        <w:t>me</w:t>
      </w:r>
      <w:r>
        <w:rPr>
          <w:rFonts w:cs="Calibri"/>
          <w:b/>
          <w:bCs/>
          <w:i/>
          <w:iCs/>
          <w:spacing w:val="1"/>
          <w:u w:val="thick"/>
        </w:rPr>
        <w:t>n</w:t>
      </w:r>
      <w:r>
        <w:rPr>
          <w:rFonts w:cs="Calibri"/>
          <w:b/>
          <w:bCs/>
          <w:i/>
          <w:iCs/>
          <w:spacing w:val="-2"/>
          <w:u w:val="thick"/>
        </w:rPr>
        <w:t>t</w:t>
      </w:r>
      <w:r>
        <w:rPr>
          <w:rFonts w:cs="Calibri"/>
          <w:b/>
          <w:bCs/>
          <w:i/>
          <w:iCs/>
          <w:spacing w:val="-1"/>
          <w:u w:val="thick"/>
        </w:rPr>
        <w:t>a</w:t>
      </w:r>
      <w:r>
        <w:rPr>
          <w:rFonts w:cs="Calibri"/>
          <w:b/>
          <w:bCs/>
          <w:i/>
          <w:iCs/>
          <w:spacing w:val="1"/>
          <w:u w:val="thick"/>
        </w:rPr>
        <w:t>z</w:t>
      </w:r>
      <w:r>
        <w:rPr>
          <w:rFonts w:cs="Calibri"/>
          <w:b/>
          <w:bCs/>
          <w:i/>
          <w:iCs/>
          <w:spacing w:val="-1"/>
          <w:u w:val="thick"/>
        </w:rPr>
        <w:t>i</w:t>
      </w:r>
      <w:r>
        <w:rPr>
          <w:rFonts w:cs="Calibri"/>
          <w:b/>
          <w:bCs/>
          <w:i/>
          <w:iCs/>
          <w:spacing w:val="1"/>
          <w:u w:val="thick"/>
        </w:rPr>
        <w:t>on</w:t>
      </w:r>
      <w:r>
        <w:rPr>
          <w:rFonts w:cs="Calibri"/>
          <w:b/>
          <w:bCs/>
          <w:i/>
          <w:iCs/>
          <w:u w:val="thick"/>
        </w:rPr>
        <w:t>e</w:t>
      </w:r>
    </w:p>
    <w:p w:rsidR="00243395" w:rsidRDefault="00243395">
      <w:pPr>
        <w:widowControl w:val="0"/>
        <w:autoSpaceDE w:val="0"/>
        <w:autoSpaceDN w:val="0"/>
        <w:adjustRightInd w:val="0"/>
        <w:spacing w:before="6" w:after="0" w:line="160" w:lineRule="exact"/>
        <w:rPr>
          <w:rFonts w:cs="Calibri"/>
          <w:sz w:val="16"/>
          <w:szCs w:val="16"/>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Pr="00436C03" w:rsidRDefault="00243395" w:rsidP="00540EF4">
      <w:pPr>
        <w:widowControl w:val="0"/>
        <w:autoSpaceDE w:val="0"/>
        <w:autoSpaceDN w:val="0"/>
        <w:adjustRightInd w:val="0"/>
        <w:spacing w:after="0" w:line="240" w:lineRule="auto"/>
        <w:jc w:val="both"/>
        <w:rPr>
          <w:rFonts w:ascii="Arial" w:hAnsi="Arial" w:cs="Arial"/>
          <w:sz w:val="24"/>
          <w:szCs w:val="24"/>
        </w:rPr>
      </w:pPr>
      <w:r>
        <w:rPr>
          <w:rFonts w:cs="Calibri"/>
          <w:b/>
          <w:bCs/>
        </w:rPr>
        <w:t xml:space="preserve"> </w:t>
      </w:r>
      <w:r w:rsidRPr="00436C03">
        <w:rPr>
          <w:rFonts w:ascii="Arial" w:hAnsi="Arial" w:cs="Arial"/>
          <w:b/>
          <w:bCs/>
          <w:sz w:val="24"/>
          <w:szCs w:val="24"/>
        </w:rPr>
        <w:t>P</w:t>
      </w:r>
      <w:r w:rsidRPr="00436C03">
        <w:rPr>
          <w:rFonts w:ascii="Arial" w:hAnsi="Arial" w:cs="Arial"/>
          <w:b/>
          <w:bCs/>
          <w:spacing w:val="1"/>
          <w:sz w:val="24"/>
          <w:szCs w:val="24"/>
        </w:rPr>
        <w:t>r</w:t>
      </w:r>
      <w:r w:rsidRPr="00436C03">
        <w:rPr>
          <w:rFonts w:ascii="Arial" w:hAnsi="Arial" w:cs="Arial"/>
          <w:b/>
          <w:bCs/>
          <w:spacing w:val="-1"/>
          <w:sz w:val="24"/>
          <w:szCs w:val="24"/>
        </w:rPr>
        <w:t>o</w:t>
      </w:r>
      <w:r w:rsidRPr="00436C03">
        <w:rPr>
          <w:rFonts w:ascii="Arial" w:hAnsi="Arial" w:cs="Arial"/>
          <w:b/>
          <w:bCs/>
          <w:spacing w:val="1"/>
          <w:sz w:val="24"/>
          <w:szCs w:val="24"/>
        </w:rPr>
        <w:t>c</w:t>
      </w:r>
      <w:r w:rsidRPr="00436C03">
        <w:rPr>
          <w:rFonts w:ascii="Arial" w:hAnsi="Arial" w:cs="Arial"/>
          <w:b/>
          <w:bCs/>
          <w:spacing w:val="-1"/>
          <w:sz w:val="24"/>
          <w:szCs w:val="24"/>
        </w:rPr>
        <w:t>edu</w:t>
      </w:r>
      <w:r w:rsidRPr="00436C03">
        <w:rPr>
          <w:rFonts w:ascii="Arial" w:hAnsi="Arial" w:cs="Arial"/>
          <w:b/>
          <w:bCs/>
          <w:spacing w:val="1"/>
          <w:sz w:val="24"/>
          <w:szCs w:val="24"/>
        </w:rPr>
        <w:t>r</w:t>
      </w:r>
      <w:r w:rsidRPr="00436C03">
        <w:rPr>
          <w:rFonts w:ascii="Arial" w:hAnsi="Arial" w:cs="Arial"/>
          <w:b/>
          <w:bCs/>
          <w:sz w:val="24"/>
          <w:szCs w:val="24"/>
        </w:rPr>
        <w:t>a</w:t>
      </w:r>
      <w:r w:rsidRPr="00436C03">
        <w:rPr>
          <w:rFonts w:ascii="Arial" w:hAnsi="Arial" w:cs="Arial"/>
          <w:b/>
          <w:bCs/>
          <w:spacing w:val="2"/>
          <w:sz w:val="24"/>
          <w:szCs w:val="24"/>
        </w:rPr>
        <w:t xml:space="preserve"> </w:t>
      </w:r>
      <w:r w:rsidRPr="00436C03">
        <w:rPr>
          <w:rFonts w:ascii="Arial" w:hAnsi="Arial" w:cs="Arial"/>
          <w:b/>
          <w:bCs/>
          <w:spacing w:val="-1"/>
          <w:sz w:val="24"/>
          <w:szCs w:val="24"/>
        </w:rPr>
        <w:t>ape</w:t>
      </w:r>
      <w:r w:rsidRPr="00436C03">
        <w:rPr>
          <w:rFonts w:ascii="Arial" w:hAnsi="Arial" w:cs="Arial"/>
          <w:b/>
          <w:bCs/>
          <w:spacing w:val="1"/>
          <w:sz w:val="24"/>
          <w:szCs w:val="24"/>
        </w:rPr>
        <w:t>r</w:t>
      </w:r>
      <w:r w:rsidRPr="00436C03">
        <w:rPr>
          <w:rFonts w:ascii="Arial" w:hAnsi="Arial" w:cs="Arial"/>
          <w:b/>
          <w:bCs/>
          <w:sz w:val="24"/>
          <w:szCs w:val="24"/>
        </w:rPr>
        <w:t>ta</w:t>
      </w:r>
      <w:r w:rsidRPr="00436C03">
        <w:rPr>
          <w:rFonts w:ascii="Arial" w:hAnsi="Arial" w:cs="Arial"/>
          <w:b/>
          <w:bCs/>
          <w:spacing w:val="2"/>
          <w:sz w:val="24"/>
          <w:szCs w:val="24"/>
        </w:rPr>
        <w:t xml:space="preserve"> </w:t>
      </w:r>
      <w:r w:rsidRPr="00436C03">
        <w:rPr>
          <w:rFonts w:ascii="Arial" w:hAnsi="Arial" w:cs="Arial"/>
          <w:b/>
          <w:bCs/>
          <w:spacing w:val="-1"/>
          <w:sz w:val="24"/>
          <w:szCs w:val="24"/>
        </w:rPr>
        <w:t>pe</w:t>
      </w:r>
      <w:r w:rsidRPr="00436C03">
        <w:rPr>
          <w:rFonts w:ascii="Arial" w:hAnsi="Arial" w:cs="Arial"/>
          <w:b/>
          <w:bCs/>
          <w:sz w:val="24"/>
          <w:szCs w:val="24"/>
        </w:rPr>
        <w:t>r</w:t>
      </w:r>
      <w:r w:rsidRPr="00436C03">
        <w:rPr>
          <w:rFonts w:ascii="Arial" w:hAnsi="Arial" w:cs="Arial"/>
          <w:b/>
          <w:bCs/>
          <w:spacing w:val="1"/>
          <w:sz w:val="24"/>
          <w:szCs w:val="24"/>
        </w:rPr>
        <w:t xml:space="preserve"> l</w:t>
      </w:r>
      <w:r w:rsidRPr="00436C03">
        <w:rPr>
          <w:rFonts w:ascii="Arial" w:hAnsi="Arial" w:cs="Arial"/>
          <w:b/>
          <w:bCs/>
          <w:sz w:val="24"/>
          <w:szCs w:val="24"/>
        </w:rPr>
        <w:t>’</w:t>
      </w:r>
      <w:r w:rsidRPr="00436C03">
        <w:rPr>
          <w:rFonts w:ascii="Arial" w:hAnsi="Arial" w:cs="Arial"/>
          <w:b/>
          <w:bCs/>
          <w:spacing w:val="-3"/>
          <w:sz w:val="24"/>
          <w:szCs w:val="24"/>
        </w:rPr>
        <w:t>a</w:t>
      </w:r>
      <w:r w:rsidRPr="00436C03">
        <w:rPr>
          <w:rFonts w:ascii="Arial" w:hAnsi="Arial" w:cs="Arial"/>
          <w:b/>
          <w:bCs/>
          <w:spacing w:val="-1"/>
          <w:sz w:val="24"/>
          <w:szCs w:val="24"/>
        </w:rPr>
        <w:t>ppa</w:t>
      </w:r>
      <w:r w:rsidRPr="00436C03">
        <w:rPr>
          <w:rFonts w:ascii="Arial" w:hAnsi="Arial" w:cs="Arial"/>
          <w:b/>
          <w:bCs/>
          <w:spacing w:val="1"/>
          <w:sz w:val="24"/>
          <w:szCs w:val="24"/>
        </w:rPr>
        <w:t>l</w:t>
      </w:r>
      <w:r w:rsidRPr="00436C03">
        <w:rPr>
          <w:rFonts w:ascii="Arial" w:hAnsi="Arial" w:cs="Arial"/>
          <w:b/>
          <w:bCs/>
          <w:sz w:val="24"/>
          <w:szCs w:val="24"/>
        </w:rPr>
        <w:t>to</w:t>
      </w:r>
      <w:r w:rsidRPr="00436C03">
        <w:rPr>
          <w:rFonts w:ascii="Arial" w:hAnsi="Arial" w:cs="Arial"/>
          <w:b/>
          <w:bCs/>
          <w:spacing w:val="2"/>
          <w:sz w:val="24"/>
          <w:szCs w:val="24"/>
        </w:rPr>
        <w:t xml:space="preserve"> </w:t>
      </w:r>
      <w:r w:rsidRPr="00436C03">
        <w:rPr>
          <w:rFonts w:ascii="Arial" w:hAnsi="Arial" w:cs="Arial"/>
          <w:b/>
          <w:bCs/>
          <w:spacing w:val="1"/>
          <w:sz w:val="24"/>
          <w:szCs w:val="24"/>
        </w:rPr>
        <w:t>i</w:t>
      </w:r>
      <w:r w:rsidRPr="00436C03">
        <w:rPr>
          <w:rFonts w:ascii="Arial" w:hAnsi="Arial" w:cs="Arial"/>
          <w:b/>
          <w:bCs/>
          <w:spacing w:val="-1"/>
          <w:sz w:val="24"/>
          <w:szCs w:val="24"/>
        </w:rPr>
        <w:t>n</w:t>
      </w:r>
      <w:r w:rsidRPr="00436C03">
        <w:rPr>
          <w:rFonts w:ascii="Arial" w:hAnsi="Arial" w:cs="Arial"/>
          <w:b/>
          <w:bCs/>
          <w:sz w:val="24"/>
          <w:szCs w:val="24"/>
        </w:rPr>
        <w:t>teg</w:t>
      </w:r>
      <w:r w:rsidRPr="00436C03">
        <w:rPr>
          <w:rFonts w:ascii="Arial" w:hAnsi="Arial" w:cs="Arial"/>
          <w:b/>
          <w:bCs/>
          <w:spacing w:val="1"/>
          <w:sz w:val="24"/>
          <w:szCs w:val="24"/>
        </w:rPr>
        <w:t>r</w:t>
      </w:r>
      <w:r w:rsidRPr="00436C03">
        <w:rPr>
          <w:rFonts w:ascii="Arial" w:hAnsi="Arial" w:cs="Arial"/>
          <w:b/>
          <w:bCs/>
          <w:spacing w:val="-1"/>
          <w:sz w:val="24"/>
          <w:szCs w:val="24"/>
        </w:rPr>
        <w:t>a</w:t>
      </w:r>
      <w:r w:rsidRPr="00436C03">
        <w:rPr>
          <w:rFonts w:ascii="Arial" w:hAnsi="Arial" w:cs="Arial"/>
          <w:b/>
          <w:bCs/>
          <w:sz w:val="24"/>
          <w:szCs w:val="24"/>
        </w:rPr>
        <w:t>to</w:t>
      </w:r>
      <w:r w:rsidRPr="00436C03">
        <w:rPr>
          <w:rFonts w:ascii="Arial" w:hAnsi="Arial" w:cs="Arial"/>
          <w:b/>
          <w:bCs/>
          <w:spacing w:val="2"/>
          <w:sz w:val="24"/>
          <w:szCs w:val="24"/>
        </w:rPr>
        <w:t xml:space="preserve"> </w:t>
      </w:r>
      <w:r w:rsidRPr="00436C03">
        <w:rPr>
          <w:rFonts w:ascii="Arial" w:hAnsi="Arial" w:cs="Arial"/>
          <w:b/>
          <w:bCs/>
          <w:spacing w:val="-1"/>
          <w:sz w:val="24"/>
          <w:szCs w:val="24"/>
        </w:rPr>
        <w:t>de</w:t>
      </w:r>
      <w:r w:rsidRPr="00436C03">
        <w:rPr>
          <w:rFonts w:ascii="Arial" w:hAnsi="Arial" w:cs="Arial"/>
          <w:b/>
          <w:bCs/>
          <w:spacing w:val="-2"/>
          <w:sz w:val="24"/>
          <w:szCs w:val="24"/>
        </w:rPr>
        <w:t>l</w:t>
      </w:r>
      <w:r w:rsidRPr="00436C03">
        <w:rPr>
          <w:rFonts w:ascii="Arial" w:hAnsi="Arial" w:cs="Arial"/>
          <w:b/>
          <w:bCs/>
          <w:spacing w:val="1"/>
          <w:sz w:val="24"/>
          <w:szCs w:val="24"/>
        </w:rPr>
        <w:t>l</w:t>
      </w:r>
      <w:r w:rsidRPr="00436C03">
        <w:rPr>
          <w:rFonts w:ascii="Arial" w:hAnsi="Arial" w:cs="Arial"/>
          <w:b/>
          <w:bCs/>
          <w:sz w:val="24"/>
          <w:szCs w:val="24"/>
        </w:rPr>
        <w:t>a</w:t>
      </w:r>
      <w:r w:rsidRPr="00436C03">
        <w:rPr>
          <w:rFonts w:ascii="Arial" w:hAnsi="Arial" w:cs="Arial"/>
          <w:b/>
          <w:bCs/>
          <w:spacing w:val="2"/>
          <w:sz w:val="24"/>
          <w:szCs w:val="24"/>
        </w:rPr>
        <w:t xml:space="preserve"> </w:t>
      </w:r>
      <w:r w:rsidRPr="00436C03">
        <w:rPr>
          <w:rFonts w:ascii="Arial" w:hAnsi="Arial" w:cs="Arial"/>
          <w:b/>
          <w:i/>
          <w:sz w:val="24"/>
          <w:szCs w:val="24"/>
        </w:rPr>
        <w:t>Progettazione  esecutiva  ed  esecuzione Intervento di riqualificazione pless</w:t>
      </w:r>
      <w:r>
        <w:rPr>
          <w:rFonts w:ascii="Arial" w:hAnsi="Arial" w:cs="Arial"/>
          <w:b/>
          <w:i/>
          <w:sz w:val="24"/>
          <w:szCs w:val="24"/>
        </w:rPr>
        <w:t>i</w:t>
      </w:r>
      <w:r w:rsidRPr="00436C03">
        <w:rPr>
          <w:rFonts w:ascii="Arial" w:hAnsi="Arial" w:cs="Arial"/>
          <w:b/>
          <w:i/>
          <w:sz w:val="24"/>
          <w:szCs w:val="24"/>
        </w:rPr>
        <w:t xml:space="preserve"> scolastic</w:t>
      </w:r>
      <w:r>
        <w:rPr>
          <w:rFonts w:ascii="Arial" w:hAnsi="Arial" w:cs="Arial"/>
          <w:b/>
          <w:i/>
          <w:sz w:val="24"/>
          <w:szCs w:val="24"/>
        </w:rPr>
        <w:t>i</w:t>
      </w:r>
      <w:r w:rsidRPr="00436C03">
        <w:rPr>
          <w:rFonts w:ascii="Arial" w:hAnsi="Arial" w:cs="Arial"/>
          <w:b/>
          <w:i/>
          <w:sz w:val="24"/>
          <w:szCs w:val="24"/>
        </w:rPr>
        <w:t xml:space="preserve"> di via Nuova e di Piazza Cosentini</w:t>
      </w:r>
      <w:r>
        <w:rPr>
          <w:rFonts w:ascii="Arial" w:hAnsi="Arial" w:cs="Arial"/>
          <w:b/>
          <w:i/>
          <w:sz w:val="24"/>
          <w:szCs w:val="24"/>
        </w:rPr>
        <w:t>,</w:t>
      </w:r>
      <w:r w:rsidRPr="00436C03">
        <w:rPr>
          <w:rFonts w:ascii="Arial" w:hAnsi="Arial" w:cs="Arial"/>
          <w:b/>
          <w:i/>
          <w:sz w:val="24"/>
          <w:szCs w:val="24"/>
        </w:rPr>
        <w:t xml:space="preserve">  nella frazione di Linera</w:t>
      </w:r>
      <w:r>
        <w:rPr>
          <w:rFonts w:ascii="Arial" w:hAnsi="Arial" w:cs="Arial"/>
          <w:b/>
          <w:i/>
          <w:sz w:val="24"/>
          <w:szCs w:val="24"/>
        </w:rPr>
        <w:t xml:space="preserve"> -</w:t>
      </w:r>
      <w:r w:rsidRPr="00436C03">
        <w:rPr>
          <w:rFonts w:ascii="Arial" w:hAnsi="Arial" w:cs="Arial"/>
          <w:b/>
          <w:i/>
          <w:sz w:val="24"/>
          <w:szCs w:val="24"/>
        </w:rPr>
        <w:t xml:space="preserve"> Istituto Comprensivo Statale Santa Venerina</w:t>
      </w:r>
      <w:r>
        <w:rPr>
          <w:rFonts w:ascii="Arial" w:hAnsi="Arial" w:cs="Arial"/>
          <w:sz w:val="24"/>
          <w:szCs w:val="24"/>
        </w:rPr>
        <w:t>-</w:t>
      </w:r>
    </w:p>
    <w:p w:rsidR="00243395" w:rsidRDefault="00243395" w:rsidP="00540EF4">
      <w:pPr>
        <w:widowControl w:val="0"/>
        <w:autoSpaceDE w:val="0"/>
        <w:autoSpaceDN w:val="0"/>
        <w:adjustRightInd w:val="0"/>
        <w:spacing w:after="0" w:line="286" w:lineRule="auto"/>
        <w:ind w:left="113" w:right="60"/>
        <w:jc w:val="both"/>
        <w:rPr>
          <w:rFonts w:cs="Calibri"/>
          <w:sz w:val="20"/>
          <w:szCs w:val="20"/>
        </w:rPr>
      </w:pPr>
    </w:p>
    <w:p w:rsidR="00243395" w:rsidRDefault="00243395" w:rsidP="00540EF4">
      <w:pPr>
        <w:widowControl w:val="0"/>
        <w:autoSpaceDE w:val="0"/>
        <w:autoSpaceDN w:val="0"/>
        <w:adjustRightInd w:val="0"/>
        <w:spacing w:after="0" w:line="240" w:lineRule="auto"/>
        <w:ind w:right="99"/>
        <w:jc w:val="both"/>
        <w:rPr>
          <w:rFonts w:cs="Calibri"/>
          <w:b/>
          <w:bCs/>
          <w:spacing w:val="1"/>
          <w:sz w:val="20"/>
          <w:szCs w:val="20"/>
        </w:rPr>
      </w:pPr>
      <w:r w:rsidRPr="00000B37">
        <w:rPr>
          <w:rFonts w:cs="Calibri"/>
          <w:sz w:val="20"/>
          <w:szCs w:val="20"/>
        </w:rPr>
        <w:t>IMPOR</w:t>
      </w:r>
      <w:r w:rsidRPr="00000B37">
        <w:rPr>
          <w:rFonts w:cs="Calibri"/>
          <w:spacing w:val="1"/>
          <w:sz w:val="20"/>
          <w:szCs w:val="20"/>
        </w:rPr>
        <w:t>T</w:t>
      </w:r>
      <w:r w:rsidRPr="00000B37">
        <w:rPr>
          <w:rFonts w:cs="Calibri"/>
          <w:sz w:val="20"/>
          <w:szCs w:val="20"/>
        </w:rPr>
        <w:t>O</w:t>
      </w:r>
      <w:r w:rsidRPr="00000B37">
        <w:rPr>
          <w:rFonts w:cs="Calibri"/>
          <w:spacing w:val="-8"/>
          <w:sz w:val="20"/>
          <w:szCs w:val="20"/>
        </w:rPr>
        <w:t xml:space="preserve"> </w:t>
      </w:r>
      <w:r w:rsidRPr="00000B37">
        <w:rPr>
          <w:rFonts w:cs="Calibri"/>
          <w:sz w:val="20"/>
          <w:szCs w:val="20"/>
        </w:rPr>
        <w:t>A</w:t>
      </w:r>
      <w:r w:rsidRPr="00000B37">
        <w:rPr>
          <w:rFonts w:cs="Calibri"/>
          <w:spacing w:val="1"/>
          <w:sz w:val="20"/>
          <w:szCs w:val="20"/>
        </w:rPr>
        <w:t xml:space="preserve"> </w:t>
      </w:r>
      <w:r w:rsidRPr="00000B37">
        <w:rPr>
          <w:rFonts w:cs="Calibri"/>
          <w:sz w:val="20"/>
          <w:szCs w:val="20"/>
        </w:rPr>
        <w:t>BASE</w:t>
      </w:r>
      <w:r w:rsidRPr="00000B37">
        <w:rPr>
          <w:rFonts w:cs="Calibri"/>
          <w:spacing w:val="-1"/>
          <w:sz w:val="20"/>
          <w:szCs w:val="20"/>
        </w:rPr>
        <w:t xml:space="preserve"> </w:t>
      </w:r>
      <w:r w:rsidRPr="00000B37">
        <w:rPr>
          <w:rFonts w:cs="Calibri"/>
          <w:sz w:val="20"/>
          <w:szCs w:val="20"/>
        </w:rPr>
        <w:t>D</w:t>
      </w:r>
      <w:r w:rsidRPr="00000B37">
        <w:rPr>
          <w:rFonts w:cs="Calibri"/>
          <w:spacing w:val="1"/>
          <w:sz w:val="20"/>
          <w:szCs w:val="20"/>
        </w:rPr>
        <w:t>’</w:t>
      </w:r>
      <w:r w:rsidRPr="00000B37">
        <w:rPr>
          <w:rFonts w:cs="Calibri"/>
          <w:sz w:val="20"/>
          <w:szCs w:val="20"/>
        </w:rPr>
        <w:t>A</w:t>
      </w:r>
      <w:r w:rsidRPr="00000B37">
        <w:rPr>
          <w:rFonts w:cs="Calibri"/>
          <w:spacing w:val="2"/>
          <w:sz w:val="20"/>
          <w:szCs w:val="20"/>
        </w:rPr>
        <w:t>S</w:t>
      </w:r>
      <w:r w:rsidRPr="00000B37">
        <w:rPr>
          <w:rFonts w:cs="Calibri"/>
          <w:spacing w:val="-1"/>
          <w:sz w:val="20"/>
          <w:szCs w:val="20"/>
        </w:rPr>
        <w:t>T</w:t>
      </w:r>
      <w:r w:rsidRPr="00000B37">
        <w:rPr>
          <w:rFonts w:cs="Calibri"/>
          <w:sz w:val="20"/>
          <w:szCs w:val="20"/>
        </w:rPr>
        <w:t>A:</w:t>
      </w:r>
      <w:r w:rsidRPr="00000B37">
        <w:rPr>
          <w:rFonts w:cs="Calibri"/>
          <w:spacing w:val="-5"/>
          <w:sz w:val="20"/>
          <w:szCs w:val="20"/>
        </w:rPr>
        <w:t xml:space="preserve"> </w:t>
      </w:r>
      <w:r w:rsidRPr="00000B37">
        <w:rPr>
          <w:rFonts w:cs="Calibri"/>
          <w:sz w:val="20"/>
          <w:szCs w:val="20"/>
        </w:rPr>
        <w:t>€</w:t>
      </w:r>
      <w:r w:rsidRPr="00000B37">
        <w:rPr>
          <w:rFonts w:cs="Calibri"/>
          <w:spacing w:val="2"/>
          <w:sz w:val="20"/>
          <w:szCs w:val="20"/>
        </w:rPr>
        <w:t xml:space="preserve"> 218.651,11</w:t>
      </w:r>
      <w:r w:rsidRPr="00000B37">
        <w:rPr>
          <w:rFonts w:cs="Calibri"/>
          <w:spacing w:val="-8"/>
          <w:sz w:val="20"/>
          <w:szCs w:val="20"/>
        </w:rPr>
        <w:t xml:space="preserve"> </w:t>
      </w:r>
      <w:r w:rsidRPr="00000B37">
        <w:rPr>
          <w:rFonts w:cs="Calibri"/>
          <w:sz w:val="20"/>
          <w:szCs w:val="20"/>
        </w:rPr>
        <w:t>=</w:t>
      </w:r>
      <w:r w:rsidRPr="00000B37">
        <w:rPr>
          <w:rFonts w:cs="Calibri"/>
          <w:spacing w:val="-2"/>
          <w:sz w:val="20"/>
          <w:szCs w:val="20"/>
        </w:rPr>
        <w:t xml:space="preserve"> </w:t>
      </w:r>
      <w:r w:rsidRPr="00000B37">
        <w:rPr>
          <w:rFonts w:cs="Calibri"/>
          <w:spacing w:val="1"/>
          <w:sz w:val="20"/>
          <w:szCs w:val="20"/>
        </w:rPr>
        <w:t>d</w:t>
      </w:r>
      <w:r w:rsidRPr="00000B37">
        <w:rPr>
          <w:rFonts w:cs="Calibri"/>
          <w:sz w:val="20"/>
          <w:szCs w:val="20"/>
        </w:rPr>
        <w:t>i</w:t>
      </w:r>
      <w:r w:rsidRPr="00000B37">
        <w:rPr>
          <w:rFonts w:cs="Calibri"/>
          <w:spacing w:val="1"/>
          <w:sz w:val="20"/>
          <w:szCs w:val="20"/>
        </w:rPr>
        <w:t xml:space="preserve"> </w:t>
      </w:r>
      <w:r w:rsidRPr="00000B37">
        <w:rPr>
          <w:rFonts w:cs="Calibri"/>
          <w:sz w:val="20"/>
          <w:szCs w:val="20"/>
        </w:rPr>
        <w:t>c</w:t>
      </w:r>
      <w:r w:rsidRPr="00000B37">
        <w:rPr>
          <w:rFonts w:cs="Calibri"/>
          <w:spacing w:val="1"/>
          <w:sz w:val="20"/>
          <w:szCs w:val="20"/>
        </w:rPr>
        <w:t>u</w:t>
      </w:r>
      <w:r w:rsidRPr="00000B37">
        <w:rPr>
          <w:rFonts w:cs="Calibri"/>
          <w:sz w:val="20"/>
          <w:szCs w:val="20"/>
        </w:rPr>
        <w:t>i: €</w:t>
      </w:r>
      <w:r w:rsidRPr="00000B37">
        <w:rPr>
          <w:rFonts w:cs="Calibri"/>
          <w:spacing w:val="-1"/>
          <w:sz w:val="20"/>
          <w:szCs w:val="20"/>
        </w:rPr>
        <w:t xml:space="preserve"> </w:t>
      </w:r>
      <w:r w:rsidRPr="00000B37">
        <w:rPr>
          <w:rFonts w:cs="Calibri"/>
          <w:sz w:val="20"/>
          <w:szCs w:val="20"/>
        </w:rPr>
        <w:t xml:space="preserve"> 21.860,58</w:t>
      </w:r>
      <w:r w:rsidRPr="00000B37">
        <w:rPr>
          <w:rFonts w:cs="Calibri"/>
          <w:spacing w:val="-9"/>
          <w:sz w:val="20"/>
          <w:szCs w:val="20"/>
        </w:rPr>
        <w:t xml:space="preserve"> </w:t>
      </w:r>
      <w:r w:rsidRPr="00000B37">
        <w:rPr>
          <w:rFonts w:cs="Calibri"/>
          <w:sz w:val="20"/>
          <w:szCs w:val="20"/>
        </w:rPr>
        <w:t>=</w:t>
      </w:r>
      <w:r w:rsidRPr="00000B37">
        <w:rPr>
          <w:rFonts w:cs="Calibri"/>
          <w:spacing w:val="1"/>
          <w:sz w:val="20"/>
          <w:szCs w:val="20"/>
        </w:rPr>
        <w:t xml:space="preserve"> qu</w:t>
      </w:r>
      <w:r w:rsidRPr="00000B37">
        <w:rPr>
          <w:rFonts w:cs="Calibri"/>
          <w:sz w:val="20"/>
          <w:szCs w:val="20"/>
        </w:rPr>
        <w:t>ale</w:t>
      </w:r>
      <w:r w:rsidRPr="00000B37">
        <w:rPr>
          <w:rFonts w:cs="Calibri"/>
          <w:spacing w:val="-3"/>
          <w:sz w:val="20"/>
          <w:szCs w:val="20"/>
        </w:rPr>
        <w:t xml:space="preserve"> </w:t>
      </w:r>
      <w:r w:rsidRPr="00000B37">
        <w:rPr>
          <w:rFonts w:cs="Calibri"/>
          <w:sz w:val="20"/>
          <w:szCs w:val="20"/>
        </w:rPr>
        <w:t>corri</w:t>
      </w:r>
      <w:r w:rsidRPr="00000B37">
        <w:rPr>
          <w:rFonts w:cs="Calibri"/>
          <w:spacing w:val="-1"/>
          <w:sz w:val="20"/>
          <w:szCs w:val="20"/>
        </w:rPr>
        <w:t>s</w:t>
      </w:r>
      <w:r w:rsidRPr="00000B37">
        <w:rPr>
          <w:rFonts w:cs="Calibri"/>
          <w:spacing w:val="3"/>
          <w:sz w:val="20"/>
          <w:szCs w:val="20"/>
        </w:rPr>
        <w:t>p</w:t>
      </w:r>
      <w:r w:rsidRPr="00000B37">
        <w:rPr>
          <w:rFonts w:cs="Calibri"/>
          <w:spacing w:val="-1"/>
          <w:sz w:val="20"/>
          <w:szCs w:val="20"/>
        </w:rPr>
        <w:t>e</w:t>
      </w:r>
      <w:r w:rsidRPr="00000B37">
        <w:rPr>
          <w:rFonts w:cs="Calibri"/>
          <w:sz w:val="20"/>
          <w:szCs w:val="20"/>
        </w:rPr>
        <w:t>t</w:t>
      </w:r>
      <w:r w:rsidRPr="00000B37">
        <w:rPr>
          <w:rFonts w:cs="Calibri"/>
          <w:spacing w:val="1"/>
          <w:sz w:val="20"/>
          <w:szCs w:val="20"/>
        </w:rPr>
        <w:t>t</w:t>
      </w:r>
      <w:r w:rsidRPr="00000B37">
        <w:rPr>
          <w:rFonts w:cs="Calibri"/>
          <w:sz w:val="20"/>
          <w:szCs w:val="20"/>
        </w:rPr>
        <w:t>i</w:t>
      </w:r>
      <w:r w:rsidRPr="00000B37">
        <w:rPr>
          <w:rFonts w:cs="Calibri"/>
          <w:spacing w:val="-1"/>
          <w:sz w:val="20"/>
          <w:szCs w:val="20"/>
        </w:rPr>
        <w:t>v</w:t>
      </w:r>
      <w:r w:rsidRPr="00000B37">
        <w:rPr>
          <w:rFonts w:cs="Calibri"/>
          <w:sz w:val="20"/>
          <w:szCs w:val="20"/>
        </w:rPr>
        <w:t>o</w:t>
      </w:r>
      <w:r w:rsidRPr="00000B37">
        <w:rPr>
          <w:rFonts w:cs="Calibri"/>
          <w:spacing w:val="-7"/>
          <w:sz w:val="20"/>
          <w:szCs w:val="20"/>
        </w:rPr>
        <w:t xml:space="preserve"> </w:t>
      </w:r>
      <w:r w:rsidRPr="00000B37">
        <w:rPr>
          <w:rFonts w:cs="Calibri"/>
          <w:spacing w:val="1"/>
          <w:sz w:val="20"/>
          <w:szCs w:val="20"/>
        </w:rPr>
        <w:t>p</w:t>
      </w:r>
      <w:r w:rsidRPr="00000B37">
        <w:rPr>
          <w:rFonts w:cs="Calibri"/>
          <w:spacing w:val="-1"/>
          <w:sz w:val="20"/>
          <w:szCs w:val="20"/>
        </w:rPr>
        <w:t>e</w:t>
      </w:r>
      <w:r w:rsidRPr="00000B37">
        <w:rPr>
          <w:rFonts w:cs="Calibri"/>
          <w:sz w:val="20"/>
          <w:szCs w:val="20"/>
        </w:rPr>
        <w:t xml:space="preserve">r la </w:t>
      </w:r>
      <w:r w:rsidRPr="00000B37">
        <w:rPr>
          <w:rFonts w:cs="Calibri"/>
          <w:spacing w:val="1"/>
          <w:sz w:val="20"/>
          <w:szCs w:val="20"/>
        </w:rPr>
        <w:t>p</w:t>
      </w:r>
      <w:r w:rsidRPr="00000B37">
        <w:rPr>
          <w:rFonts w:cs="Calibri"/>
          <w:sz w:val="20"/>
          <w:szCs w:val="20"/>
        </w:rPr>
        <w:t>r</w:t>
      </w:r>
      <w:r w:rsidRPr="00000B37">
        <w:rPr>
          <w:rFonts w:cs="Calibri"/>
          <w:spacing w:val="1"/>
          <w:sz w:val="20"/>
          <w:szCs w:val="20"/>
        </w:rPr>
        <w:t>o</w:t>
      </w:r>
      <w:r w:rsidRPr="00000B37">
        <w:rPr>
          <w:rFonts w:cs="Calibri"/>
          <w:sz w:val="20"/>
          <w:szCs w:val="20"/>
        </w:rPr>
        <w:t>g</w:t>
      </w:r>
      <w:r w:rsidRPr="00000B37">
        <w:rPr>
          <w:rFonts w:cs="Calibri"/>
          <w:spacing w:val="-1"/>
          <w:sz w:val="20"/>
          <w:szCs w:val="20"/>
        </w:rPr>
        <w:t>e</w:t>
      </w:r>
      <w:r w:rsidRPr="00000B37">
        <w:rPr>
          <w:rFonts w:cs="Calibri"/>
          <w:sz w:val="20"/>
          <w:szCs w:val="20"/>
        </w:rPr>
        <w:t>t</w:t>
      </w:r>
      <w:r w:rsidRPr="00000B37">
        <w:rPr>
          <w:rFonts w:cs="Calibri"/>
          <w:spacing w:val="1"/>
          <w:sz w:val="20"/>
          <w:szCs w:val="20"/>
        </w:rPr>
        <w:t>t</w:t>
      </w:r>
      <w:r w:rsidRPr="00000B37">
        <w:rPr>
          <w:rFonts w:cs="Calibri"/>
          <w:sz w:val="20"/>
          <w:szCs w:val="20"/>
        </w:rPr>
        <w:t>a</w:t>
      </w:r>
      <w:r w:rsidRPr="00000B37">
        <w:rPr>
          <w:rFonts w:cs="Calibri"/>
          <w:spacing w:val="1"/>
          <w:sz w:val="20"/>
          <w:szCs w:val="20"/>
        </w:rPr>
        <w:t>z</w:t>
      </w:r>
      <w:r w:rsidRPr="00000B37">
        <w:rPr>
          <w:rFonts w:cs="Calibri"/>
          <w:sz w:val="20"/>
          <w:szCs w:val="20"/>
        </w:rPr>
        <w:t>io</w:t>
      </w:r>
      <w:r w:rsidRPr="00000B37">
        <w:rPr>
          <w:rFonts w:cs="Calibri"/>
          <w:spacing w:val="1"/>
          <w:sz w:val="20"/>
          <w:szCs w:val="20"/>
        </w:rPr>
        <w:t>n</w:t>
      </w:r>
      <w:r w:rsidRPr="00000B37">
        <w:rPr>
          <w:rFonts w:cs="Calibri"/>
          <w:sz w:val="20"/>
          <w:szCs w:val="20"/>
        </w:rPr>
        <w:t>e</w:t>
      </w:r>
      <w:r w:rsidRPr="00000B37">
        <w:rPr>
          <w:rFonts w:cs="Calibri"/>
          <w:spacing w:val="-9"/>
          <w:sz w:val="20"/>
          <w:szCs w:val="20"/>
        </w:rPr>
        <w:t xml:space="preserve"> </w:t>
      </w:r>
      <w:r w:rsidRPr="00000B37">
        <w:rPr>
          <w:rFonts w:cs="Calibri"/>
          <w:spacing w:val="-1"/>
          <w:sz w:val="20"/>
          <w:szCs w:val="20"/>
        </w:rPr>
        <w:t>e</w:t>
      </w:r>
      <w:r w:rsidRPr="00000B37">
        <w:rPr>
          <w:rFonts w:cs="Calibri"/>
          <w:spacing w:val="1"/>
          <w:sz w:val="20"/>
          <w:szCs w:val="20"/>
        </w:rPr>
        <w:t>s</w:t>
      </w:r>
      <w:r w:rsidRPr="00000B37">
        <w:rPr>
          <w:rFonts w:cs="Calibri"/>
          <w:spacing w:val="-1"/>
          <w:sz w:val="20"/>
          <w:szCs w:val="20"/>
        </w:rPr>
        <w:t>e</w:t>
      </w:r>
      <w:r w:rsidRPr="00000B37">
        <w:rPr>
          <w:rFonts w:cs="Calibri"/>
          <w:sz w:val="20"/>
          <w:szCs w:val="20"/>
        </w:rPr>
        <w:t>c</w:t>
      </w:r>
      <w:r w:rsidRPr="00000B37">
        <w:rPr>
          <w:rFonts w:cs="Calibri"/>
          <w:spacing w:val="1"/>
          <w:sz w:val="20"/>
          <w:szCs w:val="20"/>
        </w:rPr>
        <w:t>u</w:t>
      </w:r>
      <w:r w:rsidRPr="00000B37">
        <w:rPr>
          <w:rFonts w:cs="Calibri"/>
          <w:sz w:val="20"/>
          <w:szCs w:val="20"/>
        </w:rPr>
        <w:t>t</w:t>
      </w:r>
      <w:r w:rsidRPr="00000B37">
        <w:rPr>
          <w:rFonts w:cs="Calibri"/>
          <w:spacing w:val="2"/>
          <w:sz w:val="20"/>
          <w:szCs w:val="20"/>
        </w:rPr>
        <w:t>i</w:t>
      </w:r>
      <w:r w:rsidRPr="00000B37">
        <w:rPr>
          <w:rFonts w:cs="Calibri"/>
          <w:spacing w:val="-1"/>
          <w:sz w:val="20"/>
          <w:szCs w:val="20"/>
        </w:rPr>
        <w:t>v</w:t>
      </w:r>
      <w:r w:rsidRPr="00000B37">
        <w:rPr>
          <w:rFonts w:cs="Calibri"/>
          <w:sz w:val="20"/>
          <w:szCs w:val="20"/>
        </w:rPr>
        <w:t>a</w:t>
      </w:r>
      <w:r w:rsidRPr="00000B37">
        <w:rPr>
          <w:rFonts w:cs="Calibri"/>
          <w:spacing w:val="-7"/>
          <w:sz w:val="20"/>
          <w:szCs w:val="20"/>
        </w:rPr>
        <w:t xml:space="preserve"> </w:t>
      </w:r>
      <w:r w:rsidRPr="00000B37">
        <w:rPr>
          <w:rFonts w:cs="Calibri"/>
          <w:spacing w:val="-1"/>
          <w:w w:val="99"/>
          <w:sz w:val="20"/>
          <w:szCs w:val="20"/>
        </w:rPr>
        <w:t>e</w:t>
      </w:r>
      <w:r w:rsidRPr="00000B37">
        <w:rPr>
          <w:rFonts w:cs="Calibri"/>
          <w:w w:val="99"/>
          <w:sz w:val="20"/>
          <w:szCs w:val="20"/>
        </w:rPr>
        <w:t xml:space="preserve">d </w:t>
      </w:r>
      <w:r w:rsidRPr="00000B37">
        <w:rPr>
          <w:rFonts w:cs="Calibri"/>
          <w:sz w:val="20"/>
          <w:szCs w:val="20"/>
        </w:rPr>
        <w:t xml:space="preserve">il </w:t>
      </w:r>
      <w:r w:rsidRPr="00000B37">
        <w:rPr>
          <w:rFonts w:cs="Calibri"/>
          <w:spacing w:val="-17"/>
          <w:sz w:val="20"/>
          <w:szCs w:val="20"/>
        </w:rPr>
        <w:t xml:space="preserve"> </w:t>
      </w:r>
      <w:r w:rsidRPr="00000B37">
        <w:rPr>
          <w:rFonts w:cs="Calibri"/>
          <w:sz w:val="20"/>
          <w:szCs w:val="20"/>
        </w:rPr>
        <w:t>co</w:t>
      </w:r>
      <w:r w:rsidRPr="00000B37">
        <w:rPr>
          <w:rFonts w:cs="Calibri"/>
          <w:spacing w:val="1"/>
          <w:sz w:val="20"/>
          <w:szCs w:val="20"/>
        </w:rPr>
        <w:t>o</w:t>
      </w:r>
      <w:r w:rsidRPr="00000B37">
        <w:rPr>
          <w:rFonts w:cs="Calibri"/>
          <w:sz w:val="20"/>
          <w:szCs w:val="20"/>
        </w:rPr>
        <w:t>r</w:t>
      </w:r>
      <w:r w:rsidRPr="00000B37">
        <w:rPr>
          <w:rFonts w:cs="Calibri"/>
          <w:spacing w:val="1"/>
          <w:sz w:val="20"/>
          <w:szCs w:val="20"/>
        </w:rPr>
        <w:t>d</w:t>
      </w:r>
      <w:r w:rsidRPr="00000B37">
        <w:rPr>
          <w:rFonts w:cs="Calibri"/>
          <w:sz w:val="20"/>
          <w:szCs w:val="20"/>
        </w:rPr>
        <w:t>i</w:t>
      </w:r>
      <w:r w:rsidRPr="00000B37">
        <w:rPr>
          <w:rFonts w:cs="Calibri"/>
          <w:spacing w:val="1"/>
          <w:sz w:val="20"/>
          <w:szCs w:val="20"/>
        </w:rPr>
        <w:t>n</w:t>
      </w:r>
      <w:r w:rsidRPr="00000B37">
        <w:rPr>
          <w:rFonts w:cs="Calibri"/>
          <w:sz w:val="20"/>
          <w:szCs w:val="20"/>
        </w:rPr>
        <w:t>am</w:t>
      </w:r>
      <w:r w:rsidRPr="00000B37">
        <w:rPr>
          <w:rFonts w:cs="Calibri"/>
          <w:spacing w:val="-1"/>
          <w:sz w:val="20"/>
          <w:szCs w:val="20"/>
        </w:rPr>
        <w:t>e</w:t>
      </w:r>
      <w:r w:rsidRPr="00000B37">
        <w:rPr>
          <w:rFonts w:cs="Calibri"/>
          <w:spacing w:val="1"/>
          <w:sz w:val="20"/>
          <w:szCs w:val="20"/>
        </w:rPr>
        <w:t>n</w:t>
      </w:r>
      <w:r w:rsidRPr="00000B37">
        <w:rPr>
          <w:rFonts w:cs="Calibri"/>
          <w:sz w:val="20"/>
          <w:szCs w:val="20"/>
        </w:rPr>
        <w:t>to</w:t>
      </w:r>
      <w:r w:rsidRPr="00000B37">
        <w:rPr>
          <w:rFonts w:cs="Calibri"/>
          <w:spacing w:val="17"/>
          <w:sz w:val="20"/>
          <w:szCs w:val="20"/>
        </w:rPr>
        <w:t xml:space="preserve"> </w:t>
      </w:r>
      <w:r w:rsidRPr="00000B37">
        <w:rPr>
          <w:rFonts w:cs="Calibri"/>
          <w:spacing w:val="1"/>
          <w:sz w:val="20"/>
          <w:szCs w:val="20"/>
        </w:rPr>
        <w:t>d</w:t>
      </w:r>
      <w:r w:rsidRPr="00000B37">
        <w:rPr>
          <w:rFonts w:cs="Calibri"/>
          <w:spacing w:val="-1"/>
          <w:sz w:val="20"/>
          <w:szCs w:val="20"/>
        </w:rPr>
        <w:t>e</w:t>
      </w:r>
      <w:r w:rsidRPr="00000B37">
        <w:rPr>
          <w:rFonts w:cs="Calibri"/>
          <w:sz w:val="20"/>
          <w:szCs w:val="20"/>
        </w:rPr>
        <w:t>lla</w:t>
      </w:r>
      <w:r w:rsidRPr="00000B37">
        <w:rPr>
          <w:rFonts w:cs="Calibri"/>
          <w:spacing w:val="25"/>
          <w:sz w:val="20"/>
          <w:szCs w:val="20"/>
        </w:rPr>
        <w:t xml:space="preserve"> </w:t>
      </w:r>
      <w:r w:rsidRPr="00000B37">
        <w:rPr>
          <w:rFonts w:cs="Calibri"/>
          <w:spacing w:val="-1"/>
          <w:sz w:val="20"/>
          <w:szCs w:val="20"/>
        </w:rPr>
        <w:t>s</w:t>
      </w:r>
      <w:r w:rsidRPr="00000B37">
        <w:rPr>
          <w:rFonts w:cs="Calibri"/>
          <w:sz w:val="20"/>
          <w:szCs w:val="20"/>
        </w:rPr>
        <w:t>icur</w:t>
      </w:r>
      <w:r w:rsidRPr="00000B37">
        <w:rPr>
          <w:rFonts w:cs="Calibri"/>
          <w:spacing w:val="1"/>
          <w:sz w:val="20"/>
          <w:szCs w:val="20"/>
        </w:rPr>
        <w:t>e</w:t>
      </w:r>
      <w:r w:rsidRPr="00000B37">
        <w:rPr>
          <w:rFonts w:cs="Calibri"/>
          <w:sz w:val="20"/>
          <w:szCs w:val="20"/>
        </w:rPr>
        <w:t>z</w:t>
      </w:r>
      <w:r w:rsidRPr="00000B37">
        <w:rPr>
          <w:rFonts w:cs="Calibri"/>
          <w:spacing w:val="1"/>
          <w:sz w:val="20"/>
          <w:szCs w:val="20"/>
        </w:rPr>
        <w:t>z</w:t>
      </w:r>
      <w:r w:rsidRPr="00000B37">
        <w:rPr>
          <w:rFonts w:cs="Calibri"/>
          <w:sz w:val="20"/>
          <w:szCs w:val="20"/>
        </w:rPr>
        <w:t>a,</w:t>
      </w:r>
      <w:r w:rsidRPr="00000B37">
        <w:rPr>
          <w:rFonts w:cs="Calibri"/>
          <w:spacing w:val="22"/>
          <w:sz w:val="20"/>
          <w:szCs w:val="20"/>
        </w:rPr>
        <w:t xml:space="preserve"> </w:t>
      </w:r>
      <w:r w:rsidRPr="00000B37">
        <w:rPr>
          <w:rFonts w:cs="Calibri"/>
          <w:sz w:val="20"/>
          <w:szCs w:val="20"/>
        </w:rPr>
        <w:t>€</w:t>
      </w:r>
      <w:r w:rsidRPr="00000B37">
        <w:rPr>
          <w:rFonts w:cs="Calibri"/>
          <w:spacing w:val="28"/>
          <w:sz w:val="20"/>
          <w:szCs w:val="20"/>
        </w:rPr>
        <w:t xml:space="preserve"> </w:t>
      </w:r>
      <w:r w:rsidRPr="00000B37">
        <w:rPr>
          <w:rFonts w:cs="Calibri"/>
          <w:sz w:val="20"/>
          <w:szCs w:val="20"/>
        </w:rPr>
        <w:t>5.731,76=</w:t>
      </w:r>
      <w:r w:rsidRPr="00000B37">
        <w:rPr>
          <w:rFonts w:cs="Calibri"/>
          <w:spacing w:val="27"/>
          <w:sz w:val="20"/>
          <w:szCs w:val="20"/>
        </w:rPr>
        <w:t xml:space="preserve"> </w:t>
      </w:r>
      <w:r w:rsidRPr="00000B37">
        <w:rPr>
          <w:rFonts w:cs="Calibri"/>
          <w:sz w:val="20"/>
          <w:szCs w:val="20"/>
        </w:rPr>
        <w:t>(non</w:t>
      </w:r>
      <w:r w:rsidRPr="00000B37">
        <w:rPr>
          <w:rFonts w:cs="Calibri"/>
          <w:spacing w:val="25"/>
          <w:sz w:val="20"/>
          <w:szCs w:val="20"/>
        </w:rPr>
        <w:t xml:space="preserve"> </w:t>
      </w:r>
      <w:r w:rsidRPr="00000B37">
        <w:rPr>
          <w:rFonts w:cs="Calibri"/>
          <w:spacing w:val="-1"/>
          <w:sz w:val="20"/>
          <w:szCs w:val="20"/>
        </w:rPr>
        <w:t>s</w:t>
      </w:r>
      <w:r w:rsidRPr="00000B37">
        <w:rPr>
          <w:rFonts w:cs="Calibri"/>
          <w:sz w:val="20"/>
          <w:szCs w:val="20"/>
        </w:rPr>
        <w:t>o</w:t>
      </w:r>
      <w:r w:rsidRPr="00000B37">
        <w:rPr>
          <w:rFonts w:cs="Calibri"/>
          <w:spacing w:val="2"/>
          <w:sz w:val="20"/>
          <w:szCs w:val="20"/>
        </w:rPr>
        <w:t>g</w:t>
      </w:r>
      <w:r w:rsidRPr="00000B37">
        <w:rPr>
          <w:rFonts w:cs="Calibri"/>
          <w:sz w:val="20"/>
          <w:szCs w:val="20"/>
        </w:rPr>
        <w:t>g</w:t>
      </w:r>
      <w:r w:rsidRPr="00000B37">
        <w:rPr>
          <w:rFonts w:cs="Calibri"/>
          <w:spacing w:val="-1"/>
          <w:sz w:val="20"/>
          <w:szCs w:val="20"/>
        </w:rPr>
        <w:t>e</w:t>
      </w:r>
      <w:r w:rsidRPr="00000B37">
        <w:rPr>
          <w:rFonts w:cs="Calibri"/>
          <w:sz w:val="20"/>
          <w:szCs w:val="20"/>
        </w:rPr>
        <w:t>t</w:t>
      </w:r>
      <w:r w:rsidRPr="00000B37">
        <w:rPr>
          <w:rFonts w:cs="Calibri"/>
          <w:spacing w:val="1"/>
          <w:sz w:val="20"/>
          <w:szCs w:val="20"/>
        </w:rPr>
        <w:t>t</w:t>
      </w:r>
      <w:r w:rsidRPr="00000B37">
        <w:rPr>
          <w:rFonts w:cs="Calibri"/>
          <w:sz w:val="20"/>
          <w:szCs w:val="20"/>
        </w:rPr>
        <w:t>i</w:t>
      </w:r>
      <w:r w:rsidRPr="00000B37">
        <w:rPr>
          <w:rFonts w:cs="Calibri"/>
          <w:spacing w:val="23"/>
          <w:sz w:val="20"/>
          <w:szCs w:val="20"/>
        </w:rPr>
        <w:t xml:space="preserve"> </w:t>
      </w:r>
      <w:r w:rsidRPr="00000B37">
        <w:rPr>
          <w:rFonts w:cs="Calibri"/>
          <w:sz w:val="20"/>
          <w:szCs w:val="20"/>
        </w:rPr>
        <w:t>a</w:t>
      </w:r>
      <w:r w:rsidRPr="00000B37">
        <w:rPr>
          <w:rFonts w:cs="Calibri"/>
          <w:spacing w:val="28"/>
          <w:sz w:val="20"/>
          <w:szCs w:val="20"/>
        </w:rPr>
        <w:t xml:space="preserve"> </w:t>
      </w:r>
      <w:r w:rsidRPr="00000B37">
        <w:rPr>
          <w:rFonts w:cs="Calibri"/>
          <w:sz w:val="20"/>
          <w:szCs w:val="20"/>
        </w:rPr>
        <w:t>ri</w:t>
      </w:r>
      <w:r w:rsidRPr="00000B37">
        <w:rPr>
          <w:rFonts w:cs="Calibri"/>
          <w:spacing w:val="1"/>
          <w:sz w:val="20"/>
          <w:szCs w:val="20"/>
        </w:rPr>
        <w:t>b</w:t>
      </w:r>
      <w:r w:rsidRPr="00000B37">
        <w:rPr>
          <w:rFonts w:cs="Calibri"/>
          <w:sz w:val="20"/>
          <w:szCs w:val="20"/>
        </w:rPr>
        <w:t>as</w:t>
      </w:r>
      <w:r w:rsidRPr="00000B37">
        <w:rPr>
          <w:rFonts w:cs="Calibri"/>
          <w:spacing w:val="-2"/>
          <w:sz w:val="20"/>
          <w:szCs w:val="20"/>
        </w:rPr>
        <w:t>s</w:t>
      </w:r>
      <w:r w:rsidRPr="00000B37">
        <w:rPr>
          <w:rFonts w:cs="Calibri"/>
          <w:sz w:val="20"/>
          <w:szCs w:val="20"/>
        </w:rPr>
        <w:t>o</w:t>
      </w:r>
      <w:r w:rsidRPr="00000B37">
        <w:rPr>
          <w:rFonts w:cs="Calibri"/>
          <w:spacing w:val="23"/>
          <w:sz w:val="20"/>
          <w:szCs w:val="20"/>
        </w:rPr>
        <w:t xml:space="preserve"> </w:t>
      </w:r>
      <w:r w:rsidRPr="00000B37">
        <w:rPr>
          <w:rFonts w:cs="Calibri"/>
          <w:spacing w:val="1"/>
          <w:sz w:val="20"/>
          <w:szCs w:val="20"/>
        </w:rPr>
        <w:t>d</w:t>
      </w:r>
      <w:r w:rsidRPr="00000B37">
        <w:rPr>
          <w:rFonts w:cs="Calibri"/>
          <w:sz w:val="20"/>
          <w:szCs w:val="20"/>
        </w:rPr>
        <w:t>’asta)</w:t>
      </w:r>
      <w:r w:rsidRPr="00000B37">
        <w:rPr>
          <w:rFonts w:cs="Calibri"/>
          <w:spacing w:val="24"/>
          <w:sz w:val="20"/>
          <w:szCs w:val="20"/>
        </w:rPr>
        <w:t xml:space="preserve"> </w:t>
      </w:r>
      <w:r w:rsidRPr="00000B37">
        <w:rPr>
          <w:rFonts w:cs="Calibri"/>
          <w:spacing w:val="1"/>
          <w:sz w:val="20"/>
          <w:szCs w:val="20"/>
        </w:rPr>
        <w:t>p</w:t>
      </w:r>
      <w:r w:rsidRPr="00000B37">
        <w:rPr>
          <w:rFonts w:cs="Calibri"/>
          <w:spacing w:val="-1"/>
          <w:sz w:val="20"/>
          <w:szCs w:val="20"/>
        </w:rPr>
        <w:t>e</w:t>
      </w:r>
      <w:r w:rsidRPr="00000B37">
        <w:rPr>
          <w:rFonts w:cs="Calibri"/>
          <w:sz w:val="20"/>
          <w:szCs w:val="20"/>
        </w:rPr>
        <w:t>r</w:t>
      </w:r>
      <w:r w:rsidRPr="00000B37">
        <w:rPr>
          <w:rFonts w:cs="Calibri"/>
          <w:spacing w:val="26"/>
          <w:sz w:val="20"/>
          <w:szCs w:val="20"/>
        </w:rPr>
        <w:t xml:space="preserve"> </w:t>
      </w:r>
      <w:r w:rsidRPr="00000B37">
        <w:rPr>
          <w:rFonts w:cs="Calibri"/>
          <w:sz w:val="20"/>
          <w:szCs w:val="20"/>
        </w:rPr>
        <w:t>o</w:t>
      </w:r>
      <w:r w:rsidRPr="00000B37">
        <w:rPr>
          <w:rFonts w:cs="Calibri"/>
          <w:spacing w:val="1"/>
          <w:sz w:val="20"/>
          <w:szCs w:val="20"/>
        </w:rPr>
        <w:t>n</w:t>
      </w:r>
      <w:r w:rsidRPr="00000B37">
        <w:rPr>
          <w:rFonts w:cs="Calibri"/>
          <w:spacing w:val="-1"/>
          <w:sz w:val="20"/>
          <w:szCs w:val="20"/>
        </w:rPr>
        <w:t>e</w:t>
      </w:r>
      <w:r w:rsidRPr="00000B37">
        <w:rPr>
          <w:rFonts w:cs="Calibri"/>
          <w:sz w:val="20"/>
          <w:szCs w:val="20"/>
        </w:rPr>
        <w:t>ri</w:t>
      </w:r>
      <w:r w:rsidRPr="00000B37">
        <w:rPr>
          <w:rFonts w:cs="Calibri"/>
          <w:spacing w:val="25"/>
          <w:sz w:val="20"/>
          <w:szCs w:val="20"/>
        </w:rPr>
        <w:t xml:space="preserve"> </w:t>
      </w:r>
      <w:r w:rsidRPr="00000B37">
        <w:rPr>
          <w:rFonts w:cs="Calibri"/>
          <w:spacing w:val="1"/>
          <w:sz w:val="20"/>
          <w:szCs w:val="20"/>
        </w:rPr>
        <w:t>d</w:t>
      </w:r>
      <w:r w:rsidRPr="00000B37">
        <w:rPr>
          <w:rFonts w:cs="Calibri"/>
          <w:spacing w:val="-1"/>
          <w:sz w:val="20"/>
          <w:szCs w:val="20"/>
        </w:rPr>
        <w:t>e</w:t>
      </w:r>
      <w:r w:rsidRPr="00000B37">
        <w:rPr>
          <w:rFonts w:cs="Calibri"/>
          <w:sz w:val="20"/>
          <w:szCs w:val="20"/>
        </w:rPr>
        <w:t>lla</w:t>
      </w:r>
      <w:r w:rsidRPr="00000B37">
        <w:rPr>
          <w:rFonts w:cs="Calibri"/>
          <w:spacing w:val="25"/>
          <w:sz w:val="20"/>
          <w:szCs w:val="20"/>
        </w:rPr>
        <w:t xml:space="preserve"> </w:t>
      </w:r>
      <w:r w:rsidRPr="00000B37">
        <w:rPr>
          <w:rFonts w:cs="Calibri"/>
          <w:spacing w:val="-1"/>
          <w:sz w:val="20"/>
          <w:szCs w:val="20"/>
        </w:rPr>
        <w:t>s</w:t>
      </w:r>
      <w:r w:rsidRPr="00000B37">
        <w:rPr>
          <w:rFonts w:cs="Calibri"/>
          <w:spacing w:val="10"/>
          <w:sz w:val="20"/>
          <w:szCs w:val="20"/>
        </w:rPr>
        <w:t>i</w:t>
      </w:r>
      <w:r w:rsidRPr="00000B37">
        <w:rPr>
          <w:rFonts w:cs="Calibri"/>
          <w:sz w:val="20"/>
          <w:szCs w:val="20"/>
        </w:rPr>
        <w:t>c</w:t>
      </w:r>
      <w:r w:rsidRPr="00000B37">
        <w:rPr>
          <w:rFonts w:cs="Calibri"/>
          <w:spacing w:val="1"/>
          <w:sz w:val="20"/>
          <w:szCs w:val="20"/>
        </w:rPr>
        <w:t>u</w:t>
      </w:r>
      <w:r w:rsidRPr="00000B37">
        <w:rPr>
          <w:rFonts w:cs="Calibri"/>
          <w:spacing w:val="2"/>
          <w:sz w:val="20"/>
          <w:szCs w:val="20"/>
        </w:rPr>
        <w:t>r</w:t>
      </w:r>
      <w:r w:rsidRPr="00000B37">
        <w:rPr>
          <w:rFonts w:cs="Calibri"/>
          <w:spacing w:val="-1"/>
          <w:sz w:val="20"/>
          <w:szCs w:val="20"/>
        </w:rPr>
        <w:t>e</w:t>
      </w:r>
      <w:r w:rsidRPr="00000B37">
        <w:rPr>
          <w:rFonts w:cs="Calibri"/>
          <w:sz w:val="20"/>
          <w:szCs w:val="20"/>
        </w:rPr>
        <w:t>z</w:t>
      </w:r>
      <w:r w:rsidRPr="00000B37">
        <w:rPr>
          <w:rFonts w:cs="Calibri"/>
          <w:spacing w:val="1"/>
          <w:sz w:val="20"/>
          <w:szCs w:val="20"/>
        </w:rPr>
        <w:t>z</w:t>
      </w:r>
      <w:r w:rsidRPr="00000B37">
        <w:rPr>
          <w:rFonts w:cs="Calibri"/>
          <w:sz w:val="20"/>
          <w:szCs w:val="20"/>
        </w:rPr>
        <w:t>a</w:t>
      </w:r>
      <w:r w:rsidRPr="00000B37">
        <w:rPr>
          <w:rFonts w:cs="Calibri"/>
          <w:spacing w:val="22"/>
          <w:sz w:val="20"/>
          <w:szCs w:val="20"/>
        </w:rPr>
        <w:t xml:space="preserve"> </w:t>
      </w:r>
      <w:r w:rsidRPr="00000B37">
        <w:rPr>
          <w:rFonts w:cs="Calibri"/>
          <w:spacing w:val="-1"/>
          <w:sz w:val="20"/>
          <w:szCs w:val="20"/>
        </w:rPr>
        <w:t>e</w:t>
      </w:r>
      <w:r w:rsidRPr="00000B37">
        <w:rPr>
          <w:rFonts w:cs="Calibri"/>
          <w:sz w:val="20"/>
          <w:szCs w:val="20"/>
        </w:rPr>
        <w:t>x</w:t>
      </w:r>
      <w:r w:rsidRPr="00000B37">
        <w:rPr>
          <w:rFonts w:cs="Calibri"/>
          <w:spacing w:val="27"/>
          <w:sz w:val="20"/>
          <w:szCs w:val="20"/>
        </w:rPr>
        <w:t xml:space="preserve"> </w:t>
      </w:r>
      <w:r w:rsidRPr="00000B37">
        <w:rPr>
          <w:rFonts w:cs="Calibri"/>
          <w:sz w:val="20"/>
          <w:szCs w:val="20"/>
        </w:rPr>
        <w:t>D.L</w:t>
      </w:r>
      <w:r w:rsidRPr="00000B37">
        <w:rPr>
          <w:rFonts w:cs="Calibri"/>
          <w:spacing w:val="2"/>
          <w:sz w:val="20"/>
          <w:szCs w:val="20"/>
        </w:rPr>
        <w:t>g</w:t>
      </w:r>
      <w:r w:rsidRPr="00000B37">
        <w:rPr>
          <w:rFonts w:cs="Calibri"/>
          <w:spacing w:val="-1"/>
          <w:sz w:val="20"/>
          <w:szCs w:val="20"/>
        </w:rPr>
        <w:t>s</w:t>
      </w:r>
      <w:r w:rsidRPr="00000B37">
        <w:rPr>
          <w:rFonts w:cs="Calibri"/>
          <w:sz w:val="20"/>
          <w:szCs w:val="20"/>
        </w:rPr>
        <w:t>.</w:t>
      </w:r>
      <w:r w:rsidRPr="00000B37">
        <w:rPr>
          <w:rFonts w:cs="Calibri"/>
          <w:position w:val="1"/>
          <w:sz w:val="20"/>
          <w:szCs w:val="20"/>
        </w:rPr>
        <w:t>81/</w:t>
      </w:r>
      <w:r w:rsidRPr="00000B37">
        <w:rPr>
          <w:rFonts w:cs="Calibri"/>
          <w:spacing w:val="-1"/>
          <w:position w:val="1"/>
          <w:sz w:val="20"/>
          <w:szCs w:val="20"/>
        </w:rPr>
        <w:t>0</w:t>
      </w:r>
      <w:r w:rsidRPr="00000B37">
        <w:rPr>
          <w:rFonts w:cs="Calibri"/>
          <w:position w:val="1"/>
          <w:sz w:val="20"/>
          <w:szCs w:val="20"/>
        </w:rPr>
        <w:t>8</w:t>
      </w:r>
      <w:r w:rsidRPr="00000B37">
        <w:rPr>
          <w:rFonts w:cs="Calibri"/>
          <w:spacing w:val="-5"/>
          <w:position w:val="1"/>
          <w:sz w:val="20"/>
          <w:szCs w:val="20"/>
        </w:rPr>
        <w:t xml:space="preserve"> </w:t>
      </w:r>
      <w:r w:rsidRPr="00000B37">
        <w:rPr>
          <w:rFonts w:cs="Calibri"/>
          <w:position w:val="1"/>
          <w:sz w:val="20"/>
          <w:szCs w:val="20"/>
        </w:rPr>
        <w:t>e</w:t>
      </w:r>
      <w:r w:rsidRPr="00000B37">
        <w:rPr>
          <w:rFonts w:cs="Calibri"/>
          <w:spacing w:val="1"/>
          <w:position w:val="1"/>
          <w:sz w:val="20"/>
          <w:szCs w:val="20"/>
        </w:rPr>
        <w:t xml:space="preserve"> </w:t>
      </w:r>
      <w:r w:rsidRPr="00000B37">
        <w:rPr>
          <w:rFonts w:cs="Calibri"/>
          <w:spacing w:val="-1"/>
          <w:position w:val="1"/>
          <w:sz w:val="20"/>
          <w:szCs w:val="20"/>
        </w:rPr>
        <w:t>s</w:t>
      </w:r>
      <w:r w:rsidRPr="00000B37">
        <w:rPr>
          <w:rFonts w:cs="Calibri"/>
          <w:spacing w:val="2"/>
          <w:position w:val="1"/>
          <w:sz w:val="20"/>
          <w:szCs w:val="20"/>
        </w:rPr>
        <w:t>.</w:t>
      </w:r>
      <w:r w:rsidRPr="00000B37">
        <w:rPr>
          <w:rFonts w:cs="Calibri"/>
          <w:spacing w:val="-1"/>
          <w:position w:val="1"/>
          <w:sz w:val="20"/>
          <w:szCs w:val="20"/>
        </w:rPr>
        <w:t>m</w:t>
      </w:r>
      <w:r w:rsidRPr="00000B37">
        <w:rPr>
          <w:rFonts w:cs="Calibri"/>
          <w:position w:val="1"/>
          <w:sz w:val="20"/>
          <w:szCs w:val="20"/>
        </w:rPr>
        <w:t xml:space="preserve">.i..  </w:t>
      </w:r>
      <w:r w:rsidRPr="00000B37">
        <w:rPr>
          <w:rFonts w:cs="Calibri"/>
          <w:b/>
          <w:bCs/>
          <w:spacing w:val="1"/>
          <w:sz w:val="20"/>
          <w:szCs w:val="20"/>
        </w:rPr>
        <w:t xml:space="preserve">  </w:t>
      </w:r>
    </w:p>
    <w:p w:rsidR="00243395" w:rsidRDefault="00243395" w:rsidP="00540EF4">
      <w:pPr>
        <w:widowControl w:val="0"/>
        <w:autoSpaceDE w:val="0"/>
        <w:autoSpaceDN w:val="0"/>
        <w:adjustRightInd w:val="0"/>
        <w:spacing w:after="0" w:line="240" w:lineRule="auto"/>
        <w:ind w:right="99"/>
        <w:jc w:val="both"/>
        <w:rPr>
          <w:rFonts w:cs="Calibri"/>
          <w:b/>
          <w:bCs/>
          <w:spacing w:val="1"/>
          <w:sz w:val="20"/>
          <w:szCs w:val="20"/>
        </w:rPr>
      </w:pPr>
    </w:p>
    <w:p w:rsidR="00243395" w:rsidRPr="00000B37" w:rsidRDefault="00243395" w:rsidP="00540EF4">
      <w:pPr>
        <w:widowControl w:val="0"/>
        <w:autoSpaceDE w:val="0"/>
        <w:autoSpaceDN w:val="0"/>
        <w:adjustRightInd w:val="0"/>
        <w:spacing w:after="0" w:line="240" w:lineRule="auto"/>
        <w:ind w:right="99"/>
        <w:jc w:val="both"/>
        <w:rPr>
          <w:rFonts w:cs="Calibri"/>
          <w:sz w:val="20"/>
          <w:szCs w:val="20"/>
        </w:rPr>
      </w:pPr>
      <w:r w:rsidRPr="00000B37">
        <w:rPr>
          <w:rFonts w:cs="Calibri"/>
          <w:b/>
          <w:bCs/>
          <w:spacing w:val="1"/>
          <w:sz w:val="20"/>
          <w:szCs w:val="20"/>
        </w:rPr>
        <w:t xml:space="preserve"> C</w:t>
      </w:r>
      <w:r w:rsidRPr="00000B37">
        <w:rPr>
          <w:rFonts w:cs="Calibri"/>
          <w:b/>
          <w:bCs/>
          <w:spacing w:val="-1"/>
          <w:sz w:val="20"/>
          <w:szCs w:val="20"/>
        </w:rPr>
        <w:t>odi</w:t>
      </w:r>
      <w:r w:rsidRPr="00000B37">
        <w:rPr>
          <w:rFonts w:cs="Calibri"/>
          <w:b/>
          <w:bCs/>
          <w:spacing w:val="1"/>
          <w:sz w:val="20"/>
          <w:szCs w:val="20"/>
        </w:rPr>
        <w:t>c</w:t>
      </w:r>
      <w:r w:rsidRPr="00000B37">
        <w:rPr>
          <w:rFonts w:cs="Calibri"/>
          <w:b/>
          <w:bCs/>
          <w:sz w:val="20"/>
          <w:szCs w:val="20"/>
        </w:rPr>
        <w:t>e</w:t>
      </w:r>
      <w:r w:rsidRPr="00000B37">
        <w:rPr>
          <w:rFonts w:cs="Calibri"/>
          <w:b/>
          <w:bCs/>
          <w:spacing w:val="-1"/>
          <w:sz w:val="20"/>
          <w:szCs w:val="20"/>
        </w:rPr>
        <w:t xml:space="preserve"> CUP</w:t>
      </w:r>
      <w:r w:rsidRPr="00000B37">
        <w:rPr>
          <w:rFonts w:cs="Calibri"/>
          <w:b/>
          <w:bCs/>
          <w:sz w:val="20"/>
          <w:szCs w:val="20"/>
        </w:rPr>
        <w:t xml:space="preserve">  _____________________________                </w:t>
      </w:r>
      <w:r w:rsidRPr="00000B37">
        <w:rPr>
          <w:rFonts w:cs="Calibri"/>
          <w:b/>
          <w:bCs/>
          <w:spacing w:val="1"/>
          <w:sz w:val="20"/>
          <w:szCs w:val="20"/>
        </w:rPr>
        <w:t xml:space="preserve"> C</w:t>
      </w:r>
      <w:r w:rsidRPr="00000B37">
        <w:rPr>
          <w:rFonts w:cs="Calibri"/>
          <w:b/>
          <w:bCs/>
          <w:spacing w:val="-1"/>
          <w:sz w:val="20"/>
          <w:szCs w:val="20"/>
        </w:rPr>
        <w:t>odi</w:t>
      </w:r>
      <w:r w:rsidRPr="00000B37">
        <w:rPr>
          <w:rFonts w:cs="Calibri"/>
          <w:b/>
          <w:bCs/>
          <w:spacing w:val="1"/>
          <w:sz w:val="20"/>
          <w:szCs w:val="20"/>
        </w:rPr>
        <w:t>c</w:t>
      </w:r>
      <w:r w:rsidRPr="00000B37">
        <w:rPr>
          <w:rFonts w:cs="Calibri"/>
          <w:b/>
          <w:bCs/>
          <w:sz w:val="20"/>
          <w:szCs w:val="20"/>
        </w:rPr>
        <w:t>e</w:t>
      </w:r>
      <w:r w:rsidRPr="00000B37">
        <w:rPr>
          <w:rFonts w:cs="Calibri"/>
          <w:b/>
          <w:bCs/>
          <w:spacing w:val="-1"/>
          <w:sz w:val="20"/>
          <w:szCs w:val="20"/>
        </w:rPr>
        <w:t xml:space="preserve"> C</w:t>
      </w:r>
      <w:r w:rsidRPr="00000B37">
        <w:rPr>
          <w:rFonts w:cs="Calibri"/>
          <w:b/>
          <w:bCs/>
          <w:spacing w:val="1"/>
          <w:sz w:val="20"/>
          <w:szCs w:val="20"/>
        </w:rPr>
        <w:t>I</w:t>
      </w:r>
      <w:r w:rsidRPr="00000B37">
        <w:rPr>
          <w:rFonts w:cs="Calibri"/>
          <w:b/>
          <w:bCs/>
          <w:sz w:val="20"/>
          <w:szCs w:val="20"/>
        </w:rPr>
        <w:t>G  ___________________________ _</w:t>
      </w:r>
    </w:p>
    <w:p w:rsidR="00243395" w:rsidRPr="00000B37" w:rsidRDefault="00243395" w:rsidP="00540EF4">
      <w:pPr>
        <w:widowControl w:val="0"/>
        <w:autoSpaceDE w:val="0"/>
        <w:autoSpaceDN w:val="0"/>
        <w:adjustRightInd w:val="0"/>
        <w:spacing w:before="8" w:after="0" w:line="170" w:lineRule="exact"/>
        <w:rPr>
          <w:rFonts w:cs="Calibri"/>
          <w:sz w:val="20"/>
          <w:szCs w:val="20"/>
        </w:rPr>
      </w:pPr>
    </w:p>
    <w:p w:rsidR="00243395" w:rsidRDefault="00243395" w:rsidP="00540EF4">
      <w:pPr>
        <w:widowControl w:val="0"/>
        <w:autoSpaceDE w:val="0"/>
        <w:autoSpaceDN w:val="0"/>
        <w:adjustRightInd w:val="0"/>
        <w:spacing w:before="5" w:after="0" w:line="240" w:lineRule="exact"/>
        <w:rPr>
          <w:rFonts w:cs="Calibri"/>
          <w:sz w:val="24"/>
          <w:szCs w:val="24"/>
        </w:rPr>
      </w:pPr>
    </w:p>
    <w:p w:rsidR="00243395" w:rsidRDefault="00243395" w:rsidP="00540EF4">
      <w:pPr>
        <w:widowControl w:val="0"/>
        <w:autoSpaceDE w:val="0"/>
        <w:autoSpaceDN w:val="0"/>
        <w:adjustRightInd w:val="0"/>
        <w:spacing w:after="0" w:line="200" w:lineRule="exact"/>
        <w:rPr>
          <w:rFonts w:cs="Calibri"/>
          <w:sz w:val="20"/>
          <w:szCs w:val="20"/>
        </w:rPr>
      </w:pPr>
      <w:r>
        <w:rPr>
          <w:rFonts w:cs="Calibri"/>
          <w:b/>
          <w:bCs/>
          <w:spacing w:val="1"/>
        </w:rPr>
        <w:t xml:space="preserve">  </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40" w:lineRule="auto"/>
        <w:ind w:left="4296" w:right="4298"/>
        <w:jc w:val="center"/>
        <w:rPr>
          <w:rFonts w:cs="Calibri"/>
        </w:rPr>
      </w:pPr>
      <w:r>
        <w:rPr>
          <w:rFonts w:cs="Calibri"/>
          <w:b/>
          <w:bCs/>
        </w:rPr>
        <w:t>AV</w:t>
      </w:r>
      <w:r>
        <w:rPr>
          <w:rFonts w:cs="Calibri"/>
          <w:b/>
          <w:bCs/>
          <w:spacing w:val="-1"/>
        </w:rPr>
        <w:t>V</w:t>
      </w:r>
      <w:r>
        <w:rPr>
          <w:rFonts w:cs="Calibri"/>
          <w:b/>
          <w:bCs/>
        </w:rPr>
        <w:t>ER</w:t>
      </w:r>
      <w:r>
        <w:rPr>
          <w:rFonts w:cs="Calibri"/>
          <w:b/>
          <w:bCs/>
          <w:spacing w:val="-1"/>
        </w:rPr>
        <w:t>T</w:t>
      </w:r>
      <w:r>
        <w:rPr>
          <w:rFonts w:cs="Calibri"/>
          <w:b/>
          <w:bCs/>
        </w:rPr>
        <w:t>E</w:t>
      </w:r>
      <w:r>
        <w:rPr>
          <w:rFonts w:cs="Calibri"/>
          <w:b/>
          <w:bCs/>
          <w:spacing w:val="1"/>
        </w:rPr>
        <w:t>N</w:t>
      </w:r>
      <w:r>
        <w:rPr>
          <w:rFonts w:cs="Calibri"/>
          <w:b/>
          <w:bCs/>
          <w:spacing w:val="-2"/>
        </w:rPr>
        <w:t>Z</w:t>
      </w:r>
      <w:r>
        <w:rPr>
          <w:rFonts w:cs="Calibri"/>
          <w:b/>
          <w:bCs/>
        </w:rPr>
        <w:t>E</w:t>
      </w:r>
    </w:p>
    <w:p w:rsidR="00243395" w:rsidRDefault="00243395">
      <w:pPr>
        <w:widowControl w:val="0"/>
        <w:autoSpaceDE w:val="0"/>
        <w:autoSpaceDN w:val="0"/>
        <w:adjustRightInd w:val="0"/>
        <w:spacing w:before="16" w:after="0" w:line="200" w:lineRule="exact"/>
        <w:rPr>
          <w:rFonts w:cs="Calibri"/>
          <w:sz w:val="20"/>
          <w:szCs w:val="20"/>
        </w:rPr>
      </w:pPr>
    </w:p>
    <w:p w:rsidR="00243395" w:rsidRDefault="00243395">
      <w:pPr>
        <w:widowControl w:val="0"/>
        <w:autoSpaceDE w:val="0"/>
        <w:autoSpaceDN w:val="0"/>
        <w:adjustRightInd w:val="0"/>
        <w:spacing w:after="0" w:line="287" w:lineRule="auto"/>
        <w:ind w:left="113" w:right="73"/>
        <w:jc w:val="both"/>
        <w:rPr>
          <w:rFonts w:cs="Calibri"/>
        </w:rPr>
      </w:pPr>
      <w:r>
        <w:rPr>
          <w:rFonts w:cs="Calibri"/>
        </w:rPr>
        <w:t>Il</w:t>
      </w:r>
      <w:r>
        <w:rPr>
          <w:rFonts w:cs="Calibri"/>
          <w:spacing w:val="1"/>
        </w:rPr>
        <w:t xml:space="preserve"> </w:t>
      </w:r>
      <w:r>
        <w:rPr>
          <w:rFonts w:cs="Calibri"/>
          <w:spacing w:val="-1"/>
        </w:rPr>
        <w:t>p</w:t>
      </w:r>
      <w:r>
        <w:rPr>
          <w:rFonts w:cs="Calibri"/>
        </w:rPr>
        <w:t>rese</w:t>
      </w:r>
      <w:r>
        <w:rPr>
          <w:rFonts w:cs="Calibri"/>
          <w:spacing w:val="-1"/>
        </w:rPr>
        <w:t>n</w:t>
      </w:r>
      <w:r>
        <w:rPr>
          <w:rFonts w:cs="Calibri"/>
          <w:spacing w:val="-2"/>
        </w:rPr>
        <w:t>t</w:t>
      </w:r>
      <w:r>
        <w:rPr>
          <w:rFonts w:cs="Calibri"/>
        </w:rPr>
        <w:t xml:space="preserve">e </w:t>
      </w:r>
      <w:r>
        <w:rPr>
          <w:rFonts w:cs="Calibri"/>
          <w:spacing w:val="1"/>
        </w:rPr>
        <w:t>mo</w:t>
      </w:r>
      <w:r>
        <w:rPr>
          <w:rFonts w:cs="Calibri"/>
          <w:spacing w:val="-3"/>
        </w:rPr>
        <w:t>d</w:t>
      </w:r>
      <w:r>
        <w:rPr>
          <w:rFonts w:cs="Calibri"/>
        </w:rPr>
        <w:t>ello è</w:t>
      </w:r>
      <w:r>
        <w:rPr>
          <w:rFonts w:cs="Calibri"/>
          <w:spacing w:val="2"/>
        </w:rPr>
        <w:t xml:space="preserve"> </w:t>
      </w:r>
      <w:r>
        <w:rPr>
          <w:rFonts w:cs="Calibri"/>
          <w:spacing w:val="-2"/>
        </w:rPr>
        <w:t>s</w:t>
      </w:r>
      <w:r>
        <w:rPr>
          <w:rFonts w:cs="Calibri"/>
        </w:rPr>
        <w:t>t</w:t>
      </w:r>
      <w:r>
        <w:rPr>
          <w:rFonts w:cs="Calibri"/>
          <w:spacing w:val="-2"/>
        </w:rPr>
        <w:t>a</w:t>
      </w:r>
      <w:r>
        <w:rPr>
          <w:rFonts w:cs="Calibri"/>
        </w:rPr>
        <w:t>to</w:t>
      </w:r>
      <w:r>
        <w:rPr>
          <w:rFonts w:cs="Calibri"/>
          <w:spacing w:val="3"/>
        </w:rPr>
        <w:t xml:space="preserve"> </w:t>
      </w:r>
      <w:r>
        <w:rPr>
          <w:rFonts w:cs="Calibri"/>
          <w:spacing w:val="-1"/>
        </w:rPr>
        <w:t>p</w:t>
      </w:r>
      <w:r>
        <w:rPr>
          <w:rFonts w:cs="Calibri"/>
          <w:spacing w:val="-3"/>
        </w:rPr>
        <w:t>r</w:t>
      </w:r>
      <w:r>
        <w:rPr>
          <w:rFonts w:cs="Calibri"/>
        </w:rPr>
        <w:t>ed</w:t>
      </w:r>
      <w:r>
        <w:rPr>
          <w:rFonts w:cs="Calibri"/>
          <w:spacing w:val="-1"/>
        </w:rPr>
        <w:t>i</w:t>
      </w:r>
      <w:r>
        <w:rPr>
          <w:rFonts w:cs="Calibri"/>
        </w:rPr>
        <w:t>spos</w:t>
      </w:r>
      <w:r>
        <w:rPr>
          <w:rFonts w:cs="Calibri"/>
          <w:spacing w:val="-1"/>
        </w:rPr>
        <w:t>t</w:t>
      </w:r>
      <w:r>
        <w:rPr>
          <w:rFonts w:cs="Calibri"/>
        </w:rPr>
        <w:t>o</w:t>
      </w:r>
      <w:r>
        <w:rPr>
          <w:rFonts w:cs="Calibri"/>
          <w:spacing w:val="3"/>
        </w:rPr>
        <w:t xml:space="preserve"> </w:t>
      </w:r>
      <w:r>
        <w:rPr>
          <w:rFonts w:cs="Calibri"/>
          <w:spacing w:val="-3"/>
        </w:rPr>
        <w:t>p</w:t>
      </w:r>
      <w:r>
        <w:rPr>
          <w:rFonts w:cs="Calibri"/>
        </w:rPr>
        <w:t>er</w:t>
      </w:r>
      <w:r>
        <w:rPr>
          <w:rFonts w:cs="Calibri"/>
          <w:spacing w:val="2"/>
        </w:rPr>
        <w:t xml:space="preserve"> </w:t>
      </w:r>
      <w:r>
        <w:rPr>
          <w:rFonts w:cs="Calibri"/>
        </w:rPr>
        <w:t>a</w:t>
      </w:r>
      <w:r>
        <w:rPr>
          <w:rFonts w:cs="Calibri"/>
          <w:spacing w:val="-1"/>
        </w:rPr>
        <w:t>g</w:t>
      </w:r>
      <w:r>
        <w:rPr>
          <w:rFonts w:cs="Calibri"/>
          <w:spacing w:val="-2"/>
        </w:rPr>
        <w:t>e</w:t>
      </w:r>
      <w:r>
        <w:rPr>
          <w:rFonts w:cs="Calibri"/>
          <w:spacing w:val="-1"/>
        </w:rPr>
        <w:t>vo</w:t>
      </w:r>
      <w:r>
        <w:rPr>
          <w:rFonts w:cs="Calibri"/>
        </w:rPr>
        <w:t>la</w:t>
      </w:r>
      <w:r>
        <w:rPr>
          <w:rFonts w:cs="Calibri"/>
          <w:spacing w:val="-1"/>
        </w:rPr>
        <w:t>r</w:t>
      </w:r>
      <w:r>
        <w:rPr>
          <w:rFonts w:cs="Calibri"/>
        </w:rPr>
        <w:t>e</w:t>
      </w:r>
      <w:r>
        <w:rPr>
          <w:rFonts w:cs="Calibri"/>
          <w:spacing w:val="2"/>
        </w:rPr>
        <w:t xml:space="preserve"> </w:t>
      </w:r>
      <w:r>
        <w:rPr>
          <w:rFonts w:cs="Calibri"/>
        </w:rPr>
        <w:t>l’</w:t>
      </w:r>
      <w:r>
        <w:rPr>
          <w:rFonts w:cs="Calibri"/>
          <w:spacing w:val="-3"/>
        </w:rPr>
        <w:t>i</w:t>
      </w:r>
      <w:r>
        <w:rPr>
          <w:rFonts w:cs="Calibri"/>
          <w:spacing w:val="1"/>
        </w:rPr>
        <w:t>m</w:t>
      </w:r>
      <w:r>
        <w:rPr>
          <w:rFonts w:cs="Calibri"/>
          <w:spacing w:val="-1"/>
        </w:rPr>
        <w:t>p</w:t>
      </w:r>
      <w:r>
        <w:rPr>
          <w:rFonts w:cs="Calibri"/>
        </w:rPr>
        <w:t>resa a</w:t>
      </w:r>
      <w:r>
        <w:rPr>
          <w:rFonts w:cs="Calibri"/>
          <w:spacing w:val="-1"/>
        </w:rPr>
        <w:t>u</w:t>
      </w:r>
      <w:r>
        <w:rPr>
          <w:rFonts w:cs="Calibri"/>
        </w:rPr>
        <w:t>si</w:t>
      </w:r>
      <w:r>
        <w:rPr>
          <w:rFonts w:cs="Calibri"/>
          <w:spacing w:val="-1"/>
        </w:rPr>
        <w:t>l</w:t>
      </w:r>
      <w:r>
        <w:rPr>
          <w:rFonts w:cs="Calibri"/>
        </w:rPr>
        <w:t>ia</w:t>
      </w:r>
      <w:r>
        <w:rPr>
          <w:rFonts w:cs="Calibri"/>
          <w:spacing w:val="-1"/>
        </w:rPr>
        <w:t>r</w:t>
      </w:r>
      <w:r>
        <w:rPr>
          <w:rFonts w:cs="Calibri"/>
        </w:rPr>
        <w:t>ia</w:t>
      </w:r>
      <w:r>
        <w:rPr>
          <w:rFonts w:cs="Calibri"/>
          <w:spacing w:val="1"/>
        </w:rPr>
        <w:t xml:space="preserve"> </w:t>
      </w:r>
      <w:r>
        <w:rPr>
          <w:rFonts w:cs="Calibri"/>
          <w:spacing w:val="-3"/>
        </w:rPr>
        <w:t>n</w:t>
      </w:r>
      <w:r>
        <w:rPr>
          <w:rFonts w:cs="Calibri"/>
        </w:rPr>
        <w:t>ella</w:t>
      </w:r>
      <w:r>
        <w:rPr>
          <w:rFonts w:cs="Calibri"/>
          <w:spacing w:val="1"/>
        </w:rPr>
        <w:t xml:space="preserve"> </w:t>
      </w:r>
      <w:r>
        <w:rPr>
          <w:rFonts w:cs="Calibri"/>
          <w:spacing w:val="-1"/>
        </w:rPr>
        <w:t>p</w:t>
      </w:r>
      <w:r>
        <w:rPr>
          <w:rFonts w:cs="Calibri"/>
        </w:rPr>
        <w:t>red</w:t>
      </w:r>
      <w:r>
        <w:rPr>
          <w:rFonts w:cs="Calibri"/>
          <w:spacing w:val="-1"/>
        </w:rPr>
        <w:t>i</w:t>
      </w:r>
      <w:r>
        <w:rPr>
          <w:rFonts w:cs="Calibri"/>
        </w:rPr>
        <w:t>sp</w:t>
      </w:r>
      <w:r>
        <w:rPr>
          <w:rFonts w:cs="Calibri"/>
          <w:spacing w:val="-2"/>
        </w:rPr>
        <w:t>o</w:t>
      </w:r>
      <w:r>
        <w:rPr>
          <w:rFonts w:cs="Calibri"/>
        </w:rPr>
        <w:t>si</w:t>
      </w:r>
      <w:r>
        <w:rPr>
          <w:rFonts w:cs="Calibri"/>
          <w:spacing w:val="-1"/>
        </w:rPr>
        <w:t>z</w:t>
      </w:r>
      <w:r>
        <w:rPr>
          <w:rFonts w:cs="Calibri"/>
        </w:rPr>
        <w:t>i</w:t>
      </w:r>
      <w:r>
        <w:rPr>
          <w:rFonts w:cs="Calibri"/>
          <w:spacing w:val="1"/>
        </w:rPr>
        <w:t>o</w:t>
      </w:r>
      <w:r>
        <w:rPr>
          <w:rFonts w:cs="Calibri"/>
          <w:spacing w:val="-1"/>
        </w:rPr>
        <w:t>n</w:t>
      </w:r>
      <w:r>
        <w:rPr>
          <w:rFonts w:cs="Calibri"/>
        </w:rPr>
        <w:t xml:space="preserve">e </w:t>
      </w:r>
      <w:r>
        <w:rPr>
          <w:rFonts w:cs="Calibri"/>
          <w:spacing w:val="-1"/>
        </w:rPr>
        <w:t>d</w:t>
      </w:r>
      <w:r>
        <w:rPr>
          <w:rFonts w:cs="Calibri"/>
        </w:rPr>
        <w:t xml:space="preserve">ella </w:t>
      </w:r>
      <w:r>
        <w:rPr>
          <w:rFonts w:cs="Calibri"/>
          <w:spacing w:val="-1"/>
        </w:rPr>
        <w:t>d</w:t>
      </w:r>
      <w:r>
        <w:rPr>
          <w:rFonts w:cs="Calibri"/>
          <w:spacing w:val="1"/>
        </w:rPr>
        <w:t>o</w:t>
      </w:r>
      <w:r>
        <w:rPr>
          <w:rFonts w:cs="Calibri"/>
        </w:rPr>
        <w:t>cu</w:t>
      </w:r>
      <w:r>
        <w:rPr>
          <w:rFonts w:cs="Calibri"/>
          <w:spacing w:val="-2"/>
        </w:rPr>
        <w:t>m</w:t>
      </w:r>
      <w:r>
        <w:rPr>
          <w:rFonts w:cs="Calibri"/>
        </w:rPr>
        <w:t>enta</w:t>
      </w:r>
      <w:r>
        <w:rPr>
          <w:rFonts w:cs="Calibri"/>
          <w:spacing w:val="-1"/>
        </w:rPr>
        <w:t>z</w:t>
      </w:r>
      <w:r>
        <w:rPr>
          <w:rFonts w:cs="Calibri"/>
        </w:rPr>
        <w:t>i</w:t>
      </w:r>
      <w:r>
        <w:rPr>
          <w:rFonts w:cs="Calibri"/>
          <w:spacing w:val="1"/>
        </w:rPr>
        <w:t>o</w:t>
      </w:r>
      <w:r>
        <w:rPr>
          <w:rFonts w:cs="Calibri"/>
          <w:spacing w:val="-3"/>
        </w:rPr>
        <w:t>n</w:t>
      </w:r>
      <w:r>
        <w:rPr>
          <w:rFonts w:cs="Calibri"/>
        </w:rPr>
        <w:t>e</w:t>
      </w:r>
      <w:r>
        <w:rPr>
          <w:rFonts w:cs="Calibri"/>
          <w:spacing w:val="2"/>
        </w:rPr>
        <w:t xml:space="preserve"> </w:t>
      </w:r>
      <w:r>
        <w:rPr>
          <w:rFonts w:cs="Calibri"/>
          <w:b/>
          <w:bCs/>
          <w:spacing w:val="-1"/>
        </w:rPr>
        <w:t>d</w:t>
      </w:r>
      <w:r>
        <w:rPr>
          <w:rFonts w:cs="Calibri"/>
          <w:b/>
          <w:bCs/>
        </w:rPr>
        <w:t xml:space="preserve">a </w:t>
      </w:r>
      <w:r>
        <w:rPr>
          <w:rFonts w:cs="Calibri"/>
          <w:b/>
          <w:bCs/>
          <w:spacing w:val="-1"/>
        </w:rPr>
        <w:t>a</w:t>
      </w:r>
      <w:r>
        <w:rPr>
          <w:rFonts w:cs="Calibri"/>
          <w:b/>
          <w:bCs/>
          <w:spacing w:val="1"/>
        </w:rPr>
        <w:t>ll</w:t>
      </w:r>
      <w:r>
        <w:rPr>
          <w:rFonts w:cs="Calibri"/>
          <w:b/>
          <w:bCs/>
          <w:spacing w:val="-1"/>
        </w:rPr>
        <w:t>e</w:t>
      </w:r>
      <w:r>
        <w:rPr>
          <w:rFonts w:cs="Calibri"/>
          <w:b/>
          <w:bCs/>
          <w:spacing w:val="1"/>
        </w:rPr>
        <w:t>g</w:t>
      </w:r>
      <w:r>
        <w:rPr>
          <w:rFonts w:cs="Calibri"/>
          <w:b/>
          <w:bCs/>
          <w:spacing w:val="-1"/>
        </w:rPr>
        <w:t>a</w:t>
      </w:r>
      <w:r>
        <w:rPr>
          <w:rFonts w:cs="Calibri"/>
          <w:b/>
          <w:bCs/>
          <w:spacing w:val="1"/>
        </w:rPr>
        <w:t>r</w:t>
      </w:r>
      <w:r>
        <w:rPr>
          <w:rFonts w:cs="Calibri"/>
          <w:b/>
          <w:bCs/>
        </w:rPr>
        <w:t xml:space="preserve">e </w:t>
      </w:r>
      <w:r>
        <w:rPr>
          <w:rFonts w:cs="Calibri"/>
          <w:b/>
          <w:bCs/>
          <w:spacing w:val="-1"/>
        </w:rPr>
        <w:t>a</w:t>
      </w:r>
      <w:r>
        <w:rPr>
          <w:rFonts w:cs="Calibri"/>
          <w:b/>
          <w:bCs/>
          <w:spacing w:val="1"/>
        </w:rPr>
        <w:t>ll</w:t>
      </w:r>
      <w:r>
        <w:rPr>
          <w:rFonts w:cs="Calibri"/>
          <w:b/>
          <w:bCs/>
        </w:rPr>
        <w:t xml:space="preserve">a </w:t>
      </w:r>
      <w:r>
        <w:rPr>
          <w:rFonts w:cs="Calibri"/>
          <w:b/>
          <w:bCs/>
          <w:spacing w:val="-1"/>
        </w:rPr>
        <w:t>do</w:t>
      </w:r>
      <w:r>
        <w:rPr>
          <w:rFonts w:cs="Calibri"/>
          <w:b/>
          <w:bCs/>
        </w:rPr>
        <w:t>ma</w:t>
      </w:r>
      <w:r>
        <w:rPr>
          <w:rFonts w:cs="Calibri"/>
          <w:b/>
          <w:bCs/>
          <w:spacing w:val="-1"/>
        </w:rPr>
        <w:t>nd</w:t>
      </w:r>
      <w:r>
        <w:rPr>
          <w:rFonts w:cs="Calibri"/>
          <w:b/>
          <w:bCs/>
        </w:rPr>
        <w:t xml:space="preserve">a </w:t>
      </w:r>
      <w:r>
        <w:rPr>
          <w:rFonts w:cs="Calibri"/>
          <w:b/>
          <w:bCs/>
          <w:spacing w:val="-1"/>
        </w:rPr>
        <w:t>d</w:t>
      </w:r>
      <w:r>
        <w:rPr>
          <w:rFonts w:cs="Calibri"/>
          <w:b/>
          <w:bCs/>
        </w:rPr>
        <w:t>i</w:t>
      </w:r>
      <w:r>
        <w:rPr>
          <w:rFonts w:cs="Calibri"/>
          <w:b/>
          <w:bCs/>
          <w:spacing w:val="2"/>
        </w:rPr>
        <w:t xml:space="preserve"> </w:t>
      </w:r>
      <w:r>
        <w:rPr>
          <w:rFonts w:cs="Calibri"/>
          <w:b/>
          <w:bCs/>
          <w:spacing w:val="1"/>
        </w:rPr>
        <w:t>p</w:t>
      </w:r>
      <w:r>
        <w:rPr>
          <w:rFonts w:cs="Calibri"/>
          <w:b/>
          <w:bCs/>
          <w:spacing w:val="-1"/>
        </w:rPr>
        <w:t>a</w:t>
      </w:r>
      <w:r>
        <w:rPr>
          <w:rFonts w:cs="Calibri"/>
          <w:b/>
          <w:bCs/>
          <w:spacing w:val="1"/>
        </w:rPr>
        <w:t>r</w:t>
      </w:r>
      <w:r>
        <w:rPr>
          <w:rFonts w:cs="Calibri"/>
          <w:b/>
          <w:bCs/>
        </w:rPr>
        <w:t>te</w:t>
      </w:r>
      <w:r>
        <w:rPr>
          <w:rFonts w:cs="Calibri"/>
          <w:b/>
          <w:bCs/>
          <w:spacing w:val="1"/>
        </w:rPr>
        <w:t>c</w:t>
      </w:r>
      <w:r>
        <w:rPr>
          <w:rFonts w:cs="Calibri"/>
          <w:b/>
          <w:bCs/>
          <w:spacing w:val="-1"/>
        </w:rPr>
        <w:t>ipa</w:t>
      </w:r>
      <w:r>
        <w:rPr>
          <w:rFonts w:cs="Calibri"/>
          <w:b/>
          <w:bCs/>
          <w:spacing w:val="1"/>
        </w:rPr>
        <w:t>zi</w:t>
      </w:r>
      <w:r>
        <w:rPr>
          <w:rFonts w:cs="Calibri"/>
          <w:b/>
          <w:bCs/>
          <w:spacing w:val="-1"/>
        </w:rPr>
        <w:t>on</w:t>
      </w:r>
      <w:r>
        <w:rPr>
          <w:rFonts w:cs="Calibri"/>
          <w:b/>
          <w:bCs/>
        </w:rPr>
        <w:t xml:space="preserve">e </w:t>
      </w:r>
      <w:r>
        <w:rPr>
          <w:rFonts w:cs="Calibri"/>
          <w:b/>
          <w:bCs/>
          <w:spacing w:val="-1"/>
        </w:rPr>
        <w:t>a</w:t>
      </w:r>
      <w:r>
        <w:rPr>
          <w:rFonts w:cs="Calibri"/>
          <w:b/>
          <w:bCs/>
          <w:spacing w:val="1"/>
        </w:rPr>
        <w:t>ll</w:t>
      </w:r>
      <w:r>
        <w:rPr>
          <w:rFonts w:cs="Calibri"/>
          <w:b/>
          <w:bCs/>
        </w:rPr>
        <w:t xml:space="preserve">a </w:t>
      </w:r>
      <w:r>
        <w:rPr>
          <w:rFonts w:cs="Calibri"/>
          <w:b/>
          <w:bCs/>
          <w:spacing w:val="1"/>
        </w:rPr>
        <w:t>g</w:t>
      </w:r>
      <w:r>
        <w:rPr>
          <w:rFonts w:cs="Calibri"/>
          <w:b/>
          <w:bCs/>
          <w:spacing w:val="-1"/>
        </w:rPr>
        <w:t>a</w:t>
      </w:r>
      <w:r>
        <w:rPr>
          <w:rFonts w:cs="Calibri"/>
          <w:b/>
          <w:bCs/>
          <w:spacing w:val="1"/>
        </w:rPr>
        <w:t>r</w:t>
      </w:r>
      <w:r>
        <w:rPr>
          <w:rFonts w:cs="Calibri"/>
          <w:b/>
          <w:bCs/>
          <w:spacing w:val="5"/>
        </w:rPr>
        <w:t>a</w:t>
      </w:r>
      <w:r>
        <w:rPr>
          <w:rFonts w:cs="Calibri"/>
        </w:rPr>
        <w:t xml:space="preserve">. </w:t>
      </w:r>
      <w:r>
        <w:rPr>
          <w:rFonts w:cs="Calibri"/>
          <w:spacing w:val="1"/>
        </w:rPr>
        <w:t>L</w:t>
      </w:r>
      <w:r>
        <w:rPr>
          <w:rFonts w:cs="Calibri"/>
        </w:rPr>
        <w:t>’</w:t>
      </w:r>
      <w:r>
        <w:rPr>
          <w:rFonts w:cs="Calibri"/>
          <w:spacing w:val="-1"/>
        </w:rPr>
        <w:t>u</w:t>
      </w:r>
      <w:r>
        <w:rPr>
          <w:rFonts w:cs="Calibri"/>
        </w:rPr>
        <w:t>t</w:t>
      </w:r>
      <w:r>
        <w:rPr>
          <w:rFonts w:cs="Calibri"/>
          <w:spacing w:val="1"/>
        </w:rPr>
        <w:t>i</w:t>
      </w:r>
      <w:r>
        <w:rPr>
          <w:rFonts w:cs="Calibri"/>
        </w:rPr>
        <w:t>li</w:t>
      </w:r>
      <w:r>
        <w:rPr>
          <w:rFonts w:cs="Calibri"/>
          <w:spacing w:val="-1"/>
        </w:rPr>
        <w:t>zz</w:t>
      </w:r>
      <w:r>
        <w:rPr>
          <w:rFonts w:cs="Calibri"/>
        </w:rPr>
        <w:t>o</w:t>
      </w:r>
      <w:r>
        <w:rPr>
          <w:rFonts w:cs="Calibri"/>
          <w:spacing w:val="2"/>
        </w:rPr>
        <w:t xml:space="preserve"> </w:t>
      </w:r>
      <w:r>
        <w:rPr>
          <w:rFonts w:cs="Calibri"/>
          <w:spacing w:val="-1"/>
        </w:rPr>
        <w:t>d</w:t>
      </w:r>
      <w:r>
        <w:rPr>
          <w:rFonts w:cs="Calibri"/>
        </w:rPr>
        <w:t>el</w:t>
      </w:r>
      <w:r>
        <w:rPr>
          <w:rFonts w:cs="Calibri"/>
          <w:spacing w:val="1"/>
        </w:rPr>
        <w:t xml:space="preserve"> </w:t>
      </w:r>
      <w:r>
        <w:rPr>
          <w:rFonts w:cs="Calibri"/>
          <w:spacing w:val="-1"/>
        </w:rPr>
        <w:t>m</w:t>
      </w:r>
      <w:r>
        <w:rPr>
          <w:rFonts w:cs="Calibri"/>
          <w:spacing w:val="1"/>
        </w:rPr>
        <w:t>o</w:t>
      </w:r>
      <w:r>
        <w:rPr>
          <w:rFonts w:cs="Calibri"/>
          <w:spacing w:val="-1"/>
        </w:rPr>
        <w:t>d</w:t>
      </w:r>
      <w:r>
        <w:rPr>
          <w:rFonts w:cs="Calibri"/>
        </w:rPr>
        <w:t>ello</w:t>
      </w:r>
      <w:r>
        <w:rPr>
          <w:rFonts w:cs="Calibri"/>
          <w:spacing w:val="2"/>
        </w:rPr>
        <w:t xml:space="preserve"> </w:t>
      </w:r>
      <w:r>
        <w:rPr>
          <w:rFonts w:cs="Calibri"/>
          <w:spacing w:val="-3"/>
        </w:rPr>
        <w:t>n</w:t>
      </w:r>
      <w:r>
        <w:rPr>
          <w:rFonts w:cs="Calibri"/>
          <w:spacing w:val="1"/>
        </w:rPr>
        <w:t>o</w:t>
      </w:r>
      <w:r>
        <w:rPr>
          <w:rFonts w:cs="Calibri"/>
        </w:rPr>
        <w:t>n esi</w:t>
      </w:r>
      <w:r>
        <w:rPr>
          <w:rFonts w:cs="Calibri"/>
          <w:spacing w:val="-1"/>
        </w:rPr>
        <w:t>m</w:t>
      </w:r>
      <w:r>
        <w:rPr>
          <w:rFonts w:cs="Calibri"/>
        </w:rPr>
        <w:t>e</w:t>
      </w:r>
      <w:r>
        <w:rPr>
          <w:rFonts w:cs="Calibri"/>
          <w:spacing w:val="1"/>
        </w:rPr>
        <w:t xml:space="preserve"> </w:t>
      </w:r>
      <w:r>
        <w:rPr>
          <w:rFonts w:cs="Calibri"/>
        </w:rPr>
        <w:t xml:space="preserve">il </w:t>
      </w:r>
      <w:r>
        <w:rPr>
          <w:rFonts w:cs="Calibri"/>
          <w:spacing w:val="-1"/>
        </w:rPr>
        <w:t>p</w:t>
      </w:r>
      <w:r>
        <w:rPr>
          <w:rFonts w:cs="Calibri"/>
        </w:rPr>
        <w:t>artecipa</w:t>
      </w:r>
      <w:r>
        <w:rPr>
          <w:rFonts w:cs="Calibri"/>
          <w:spacing w:val="-1"/>
        </w:rPr>
        <w:t>n</w:t>
      </w:r>
      <w:r>
        <w:rPr>
          <w:rFonts w:cs="Calibri"/>
        </w:rPr>
        <w:t>te</w:t>
      </w:r>
      <w:r>
        <w:rPr>
          <w:rFonts w:cs="Calibri"/>
          <w:spacing w:val="4"/>
        </w:rPr>
        <w:t xml:space="preserve"> </w:t>
      </w:r>
      <w:r>
        <w:rPr>
          <w:rFonts w:cs="Calibri"/>
          <w:spacing w:val="-1"/>
        </w:rPr>
        <w:t>d</w:t>
      </w:r>
      <w:r>
        <w:rPr>
          <w:rFonts w:cs="Calibri"/>
        </w:rPr>
        <w:t>al</w:t>
      </w:r>
      <w:r>
        <w:rPr>
          <w:rFonts w:cs="Calibri"/>
          <w:spacing w:val="-1"/>
        </w:rPr>
        <w:t>l</w:t>
      </w:r>
      <w:r>
        <w:rPr>
          <w:rFonts w:cs="Calibri"/>
        </w:rPr>
        <w:t>a</w:t>
      </w:r>
      <w:r>
        <w:rPr>
          <w:rFonts w:cs="Calibri"/>
          <w:spacing w:val="5"/>
        </w:rPr>
        <w:t xml:space="preserve"> </w:t>
      </w:r>
      <w:r>
        <w:rPr>
          <w:rFonts w:cs="Calibri"/>
        </w:rPr>
        <w:t>r</w:t>
      </w:r>
      <w:r>
        <w:rPr>
          <w:rFonts w:cs="Calibri"/>
          <w:spacing w:val="-2"/>
        </w:rPr>
        <w:t>e</w:t>
      </w:r>
      <w:r>
        <w:rPr>
          <w:rFonts w:cs="Calibri"/>
        </w:rPr>
        <w:t>spon</w:t>
      </w:r>
      <w:r>
        <w:rPr>
          <w:rFonts w:cs="Calibri"/>
          <w:spacing w:val="-3"/>
        </w:rPr>
        <w:t>s</w:t>
      </w:r>
      <w:r>
        <w:rPr>
          <w:rFonts w:cs="Calibri"/>
        </w:rPr>
        <w:t>a</w:t>
      </w:r>
      <w:r>
        <w:rPr>
          <w:rFonts w:cs="Calibri"/>
          <w:spacing w:val="-1"/>
        </w:rPr>
        <w:t>b</w:t>
      </w:r>
      <w:r>
        <w:rPr>
          <w:rFonts w:cs="Calibri"/>
        </w:rPr>
        <w:t>ilità</w:t>
      </w:r>
      <w:r>
        <w:rPr>
          <w:rFonts w:cs="Calibri"/>
          <w:spacing w:val="5"/>
        </w:rPr>
        <w:t xml:space="preserve"> </w:t>
      </w:r>
      <w:r>
        <w:rPr>
          <w:rFonts w:cs="Calibri"/>
          <w:spacing w:val="-1"/>
        </w:rPr>
        <w:t>d</w:t>
      </w:r>
      <w:r>
        <w:rPr>
          <w:rFonts w:cs="Calibri"/>
        </w:rPr>
        <w:t>i</w:t>
      </w:r>
      <w:r>
        <w:rPr>
          <w:rFonts w:cs="Calibri"/>
          <w:spacing w:val="5"/>
        </w:rPr>
        <w:t xml:space="preserve"> </w:t>
      </w:r>
      <w:r>
        <w:rPr>
          <w:rFonts w:cs="Calibri"/>
          <w:spacing w:val="-1"/>
        </w:rPr>
        <w:t>qu</w:t>
      </w:r>
      <w:r>
        <w:rPr>
          <w:rFonts w:cs="Calibri"/>
        </w:rPr>
        <w:t>a</w:t>
      </w:r>
      <w:r>
        <w:rPr>
          <w:rFonts w:cs="Calibri"/>
          <w:spacing w:val="-1"/>
        </w:rPr>
        <w:t>n</w:t>
      </w:r>
      <w:r>
        <w:rPr>
          <w:rFonts w:cs="Calibri"/>
        </w:rPr>
        <w:t>to</w:t>
      </w:r>
      <w:r>
        <w:rPr>
          <w:rFonts w:cs="Calibri"/>
          <w:spacing w:val="5"/>
        </w:rPr>
        <w:t xml:space="preserve"> </w:t>
      </w:r>
      <w:r>
        <w:rPr>
          <w:rFonts w:cs="Calibri"/>
          <w:spacing w:val="-1"/>
        </w:rPr>
        <w:t>d</w:t>
      </w:r>
      <w:r>
        <w:rPr>
          <w:rFonts w:cs="Calibri"/>
        </w:rPr>
        <w:t>ic</w:t>
      </w:r>
      <w:r>
        <w:rPr>
          <w:rFonts w:cs="Calibri"/>
          <w:spacing w:val="-1"/>
        </w:rPr>
        <w:t>h</w:t>
      </w:r>
      <w:r>
        <w:rPr>
          <w:rFonts w:cs="Calibri"/>
        </w:rPr>
        <w:t>ia</w:t>
      </w:r>
      <w:r>
        <w:rPr>
          <w:rFonts w:cs="Calibri"/>
          <w:spacing w:val="-1"/>
        </w:rPr>
        <w:t>r</w:t>
      </w:r>
      <w:r>
        <w:rPr>
          <w:rFonts w:cs="Calibri"/>
        </w:rPr>
        <w:t>a</w:t>
      </w:r>
      <w:r>
        <w:rPr>
          <w:rFonts w:cs="Calibri"/>
          <w:spacing w:val="-2"/>
        </w:rPr>
        <w:t>t</w:t>
      </w:r>
      <w:r>
        <w:rPr>
          <w:rFonts w:cs="Calibri"/>
        </w:rPr>
        <w:t>o</w:t>
      </w:r>
      <w:r>
        <w:rPr>
          <w:rFonts w:cs="Calibri"/>
          <w:spacing w:val="4"/>
        </w:rPr>
        <w:t xml:space="preserve"> </w:t>
      </w:r>
      <w:r>
        <w:rPr>
          <w:rFonts w:cs="Calibri"/>
        </w:rPr>
        <w:t>ed,</w:t>
      </w:r>
      <w:r>
        <w:rPr>
          <w:rFonts w:cs="Calibri"/>
          <w:spacing w:val="5"/>
        </w:rPr>
        <w:t xml:space="preserve"> </w:t>
      </w:r>
      <w:r>
        <w:rPr>
          <w:rFonts w:cs="Calibri"/>
        </w:rPr>
        <w:t>i</w:t>
      </w:r>
      <w:r>
        <w:rPr>
          <w:rFonts w:cs="Calibri"/>
          <w:spacing w:val="-4"/>
        </w:rPr>
        <w:t>n</w:t>
      </w:r>
      <w:r>
        <w:rPr>
          <w:rFonts w:cs="Calibri"/>
          <w:spacing w:val="1"/>
        </w:rPr>
        <w:t>o</w:t>
      </w:r>
      <w:r>
        <w:rPr>
          <w:rFonts w:cs="Calibri"/>
        </w:rPr>
        <w:t>ltre,</w:t>
      </w:r>
      <w:r>
        <w:rPr>
          <w:rFonts w:cs="Calibri"/>
          <w:spacing w:val="3"/>
        </w:rPr>
        <w:t xml:space="preserve"> </w:t>
      </w:r>
      <w:r>
        <w:rPr>
          <w:rFonts w:cs="Calibri"/>
        </w:rPr>
        <w:t>è</w:t>
      </w:r>
      <w:r>
        <w:rPr>
          <w:rFonts w:cs="Calibri"/>
          <w:spacing w:val="3"/>
        </w:rPr>
        <w:t xml:space="preserve"> </w:t>
      </w:r>
      <w:r>
        <w:rPr>
          <w:rFonts w:cs="Calibri"/>
        </w:rPr>
        <w:t>a</w:t>
      </w:r>
      <w:r>
        <w:rPr>
          <w:rFonts w:cs="Calibri"/>
          <w:spacing w:val="5"/>
        </w:rPr>
        <w:t xml:space="preserve"> </w:t>
      </w:r>
      <w:r>
        <w:rPr>
          <w:rFonts w:cs="Calibri"/>
          <w:spacing w:val="-2"/>
        </w:rPr>
        <w:t>c</w:t>
      </w:r>
      <w:r>
        <w:rPr>
          <w:rFonts w:cs="Calibri"/>
        </w:rPr>
        <w:t>ar</w:t>
      </w:r>
      <w:r>
        <w:rPr>
          <w:rFonts w:cs="Calibri"/>
          <w:spacing w:val="-1"/>
        </w:rPr>
        <w:t>i</w:t>
      </w:r>
      <w:r>
        <w:rPr>
          <w:rFonts w:cs="Calibri"/>
        </w:rPr>
        <w:t>co</w:t>
      </w:r>
      <w:r>
        <w:rPr>
          <w:rFonts w:cs="Calibri"/>
          <w:spacing w:val="4"/>
        </w:rPr>
        <w:t xml:space="preserve"> </w:t>
      </w:r>
      <w:r>
        <w:rPr>
          <w:rFonts w:cs="Calibri"/>
          <w:spacing w:val="-1"/>
        </w:rPr>
        <w:t>d</w:t>
      </w:r>
      <w:r>
        <w:rPr>
          <w:rFonts w:cs="Calibri"/>
        </w:rPr>
        <w:t>el</w:t>
      </w:r>
      <w:r>
        <w:rPr>
          <w:rFonts w:cs="Calibri"/>
          <w:spacing w:val="3"/>
        </w:rPr>
        <w:t xml:space="preserve"> </w:t>
      </w:r>
      <w:r>
        <w:rPr>
          <w:rFonts w:cs="Calibri"/>
          <w:spacing w:val="-2"/>
        </w:rPr>
        <w:t>c</w:t>
      </w:r>
      <w:r>
        <w:rPr>
          <w:rFonts w:cs="Calibri"/>
          <w:spacing w:val="1"/>
        </w:rPr>
        <w:t>o</w:t>
      </w:r>
      <w:r>
        <w:rPr>
          <w:rFonts w:cs="Calibri"/>
          <w:spacing w:val="-1"/>
        </w:rPr>
        <w:t>n</w:t>
      </w:r>
      <w:r>
        <w:rPr>
          <w:rFonts w:cs="Calibri"/>
        </w:rPr>
        <w:t>c</w:t>
      </w:r>
      <w:r>
        <w:rPr>
          <w:rFonts w:cs="Calibri"/>
          <w:spacing w:val="1"/>
        </w:rPr>
        <w:t>o</w:t>
      </w:r>
      <w:r>
        <w:rPr>
          <w:rFonts w:cs="Calibri"/>
        </w:rPr>
        <w:t>r</w:t>
      </w:r>
      <w:r>
        <w:rPr>
          <w:rFonts w:cs="Calibri"/>
          <w:spacing w:val="-3"/>
        </w:rPr>
        <w:t>r</w:t>
      </w:r>
      <w:r>
        <w:rPr>
          <w:rFonts w:cs="Calibri"/>
        </w:rPr>
        <w:t>ente</w:t>
      </w:r>
      <w:r>
        <w:rPr>
          <w:rFonts w:cs="Calibri"/>
          <w:spacing w:val="4"/>
        </w:rPr>
        <w:t xml:space="preserve"> </w:t>
      </w:r>
      <w:r>
        <w:rPr>
          <w:rFonts w:cs="Calibri"/>
        </w:rPr>
        <w:t>la</w:t>
      </w:r>
      <w:r>
        <w:rPr>
          <w:rFonts w:cs="Calibri"/>
          <w:spacing w:val="3"/>
        </w:rPr>
        <w:t xml:space="preserve"> </w:t>
      </w:r>
      <w:r>
        <w:rPr>
          <w:rFonts w:cs="Calibri"/>
          <w:spacing w:val="1"/>
        </w:rPr>
        <w:t>v</w:t>
      </w:r>
      <w:r>
        <w:rPr>
          <w:rFonts w:cs="Calibri"/>
        </w:rPr>
        <w:t>erifi</w:t>
      </w:r>
      <w:r>
        <w:rPr>
          <w:rFonts w:cs="Calibri"/>
          <w:spacing w:val="-2"/>
        </w:rPr>
        <w:t>c</w:t>
      </w:r>
      <w:r>
        <w:rPr>
          <w:rFonts w:cs="Calibri"/>
        </w:rPr>
        <w:t>a</w:t>
      </w:r>
      <w:r>
        <w:rPr>
          <w:rFonts w:cs="Calibri"/>
          <w:spacing w:val="5"/>
        </w:rPr>
        <w:t xml:space="preserve"> </w:t>
      </w:r>
      <w:r>
        <w:rPr>
          <w:rFonts w:cs="Calibri"/>
          <w:spacing w:val="-1"/>
        </w:rPr>
        <w:t>d</w:t>
      </w:r>
      <w:r>
        <w:rPr>
          <w:rFonts w:cs="Calibri"/>
        </w:rPr>
        <w:t>ella</w:t>
      </w:r>
    </w:p>
    <w:p w:rsidR="00243395" w:rsidRDefault="00243395">
      <w:pPr>
        <w:widowControl w:val="0"/>
        <w:autoSpaceDE w:val="0"/>
        <w:autoSpaceDN w:val="0"/>
        <w:adjustRightInd w:val="0"/>
        <w:spacing w:after="0" w:line="265" w:lineRule="exact"/>
        <w:ind w:left="113" w:right="2303"/>
        <w:jc w:val="both"/>
        <w:rPr>
          <w:rFonts w:cs="Calibri"/>
        </w:rPr>
      </w:pPr>
      <w:r>
        <w:rPr>
          <w:rFonts w:cs="Calibri"/>
        </w:rPr>
        <w:t>c</w:t>
      </w:r>
      <w:r>
        <w:rPr>
          <w:rFonts w:cs="Calibri"/>
          <w:spacing w:val="1"/>
        </w:rPr>
        <w:t>o</w:t>
      </w:r>
      <w:r>
        <w:rPr>
          <w:rFonts w:cs="Calibri"/>
        </w:rPr>
        <w:t>rr</w:t>
      </w:r>
      <w:r>
        <w:rPr>
          <w:rFonts w:cs="Calibri"/>
          <w:spacing w:val="-1"/>
        </w:rPr>
        <w:t>i</w:t>
      </w:r>
      <w:r>
        <w:rPr>
          <w:rFonts w:cs="Calibri"/>
        </w:rPr>
        <w:t>s</w:t>
      </w:r>
      <w:r>
        <w:rPr>
          <w:rFonts w:cs="Calibri"/>
          <w:spacing w:val="-3"/>
        </w:rPr>
        <w:t>p</w:t>
      </w:r>
      <w:r>
        <w:rPr>
          <w:rFonts w:cs="Calibri"/>
          <w:spacing w:val="1"/>
        </w:rPr>
        <w:t>o</w:t>
      </w:r>
      <w:r>
        <w:rPr>
          <w:rFonts w:cs="Calibri"/>
          <w:spacing w:val="-1"/>
        </w:rPr>
        <w:t>nd</w:t>
      </w:r>
      <w:r>
        <w:rPr>
          <w:rFonts w:cs="Calibri"/>
        </w:rPr>
        <w:t>en</w:t>
      </w:r>
      <w:r>
        <w:rPr>
          <w:rFonts w:cs="Calibri"/>
          <w:spacing w:val="-1"/>
        </w:rPr>
        <w:t>z</w:t>
      </w:r>
      <w:r>
        <w:rPr>
          <w:rFonts w:cs="Calibri"/>
        </w:rPr>
        <w:t>a del</w:t>
      </w:r>
      <w:r>
        <w:rPr>
          <w:rFonts w:cs="Calibri"/>
          <w:spacing w:val="-2"/>
        </w:rPr>
        <w:t xml:space="preserve"> </w:t>
      </w:r>
      <w:r>
        <w:rPr>
          <w:rFonts w:cs="Calibri"/>
          <w:spacing w:val="1"/>
        </w:rPr>
        <w:t>mo</w:t>
      </w:r>
      <w:r>
        <w:rPr>
          <w:rFonts w:cs="Calibri"/>
          <w:spacing w:val="-3"/>
        </w:rPr>
        <w:t>d</w:t>
      </w:r>
      <w:r>
        <w:rPr>
          <w:rFonts w:cs="Calibri"/>
        </w:rPr>
        <w:t>el</w:t>
      </w:r>
      <w:r>
        <w:rPr>
          <w:rFonts w:cs="Calibri"/>
          <w:spacing w:val="-2"/>
        </w:rPr>
        <w:t>l</w:t>
      </w:r>
      <w:r>
        <w:rPr>
          <w:rFonts w:cs="Calibri"/>
        </w:rPr>
        <w:t>o</w:t>
      </w:r>
      <w:r>
        <w:rPr>
          <w:rFonts w:cs="Calibri"/>
          <w:spacing w:val="1"/>
        </w:rPr>
        <w:t xml:space="preserve"> </w:t>
      </w:r>
      <w:r>
        <w:rPr>
          <w:rFonts w:cs="Calibri"/>
          <w:spacing w:val="-2"/>
        </w:rPr>
        <w:t>c</w:t>
      </w:r>
      <w:r>
        <w:rPr>
          <w:rFonts w:cs="Calibri"/>
          <w:spacing w:val="1"/>
        </w:rPr>
        <w:t>o</w:t>
      </w:r>
      <w:r>
        <w:rPr>
          <w:rFonts w:cs="Calibri"/>
        </w:rPr>
        <w:t>n</w:t>
      </w:r>
      <w:r>
        <w:rPr>
          <w:rFonts w:cs="Calibri"/>
          <w:spacing w:val="-1"/>
        </w:rPr>
        <w:t xml:space="preserve"> </w:t>
      </w:r>
      <w:r>
        <w:rPr>
          <w:rFonts w:cs="Calibri"/>
        </w:rPr>
        <w:t>le</w:t>
      </w:r>
      <w:r>
        <w:rPr>
          <w:rFonts w:cs="Calibri"/>
          <w:spacing w:val="-1"/>
        </w:rPr>
        <w:t xml:space="preserve"> </w:t>
      </w:r>
      <w:r>
        <w:rPr>
          <w:rFonts w:cs="Calibri"/>
        </w:rPr>
        <w:t>prescri</w:t>
      </w:r>
      <w:r>
        <w:rPr>
          <w:rFonts w:cs="Calibri"/>
          <w:spacing w:val="-1"/>
        </w:rPr>
        <w:t>z</w:t>
      </w:r>
      <w:r>
        <w:rPr>
          <w:rFonts w:cs="Calibri"/>
          <w:spacing w:val="-3"/>
        </w:rPr>
        <w:t>i</w:t>
      </w:r>
      <w:r>
        <w:rPr>
          <w:rFonts w:cs="Calibri"/>
          <w:spacing w:val="1"/>
        </w:rPr>
        <w:t>o</w:t>
      </w:r>
      <w:r>
        <w:rPr>
          <w:rFonts w:cs="Calibri"/>
          <w:spacing w:val="-1"/>
        </w:rPr>
        <w:t>n</w:t>
      </w:r>
      <w:r>
        <w:rPr>
          <w:rFonts w:cs="Calibri"/>
        </w:rPr>
        <w:t>e</w:t>
      </w:r>
      <w:r>
        <w:rPr>
          <w:rFonts w:cs="Calibri"/>
          <w:spacing w:val="1"/>
        </w:rPr>
        <w:t xml:space="preserve"> </w:t>
      </w:r>
      <w:r>
        <w:rPr>
          <w:rFonts w:cs="Calibri"/>
          <w:spacing w:val="-1"/>
        </w:rPr>
        <w:t>d</w:t>
      </w:r>
      <w:r>
        <w:rPr>
          <w:rFonts w:cs="Calibri"/>
        </w:rPr>
        <w:t>el</w:t>
      </w:r>
      <w:r>
        <w:rPr>
          <w:rFonts w:cs="Calibri"/>
          <w:spacing w:val="-2"/>
        </w:rPr>
        <w:t xml:space="preserve"> </w:t>
      </w:r>
      <w:r>
        <w:rPr>
          <w:rFonts w:cs="Calibri"/>
        </w:rPr>
        <w:t>ba</w:t>
      </w:r>
      <w:r>
        <w:rPr>
          <w:rFonts w:cs="Calibri"/>
          <w:spacing w:val="-1"/>
        </w:rPr>
        <w:t>nd</w:t>
      </w:r>
      <w:r>
        <w:rPr>
          <w:rFonts w:cs="Calibri"/>
        </w:rPr>
        <w:t>o</w:t>
      </w:r>
      <w:r>
        <w:rPr>
          <w:rFonts w:cs="Calibri"/>
          <w:spacing w:val="1"/>
        </w:rPr>
        <w:t xml:space="preserve"> </w:t>
      </w:r>
      <w:r>
        <w:rPr>
          <w:rFonts w:cs="Calibri"/>
        </w:rPr>
        <w:t>e</w:t>
      </w:r>
      <w:r>
        <w:rPr>
          <w:rFonts w:cs="Calibri"/>
          <w:spacing w:val="1"/>
        </w:rPr>
        <w:t xml:space="preserve"> </w:t>
      </w:r>
      <w:r>
        <w:rPr>
          <w:rFonts w:cs="Calibri"/>
        </w:rPr>
        <w:t>del</w:t>
      </w:r>
      <w:r>
        <w:rPr>
          <w:rFonts w:cs="Calibri"/>
          <w:spacing w:val="-2"/>
        </w:rPr>
        <w:t xml:space="preserve"> </w:t>
      </w:r>
      <w:r>
        <w:rPr>
          <w:rFonts w:cs="Calibri"/>
        </w:rPr>
        <w:t>disc</w:t>
      </w:r>
      <w:r>
        <w:rPr>
          <w:rFonts w:cs="Calibri"/>
          <w:spacing w:val="-1"/>
        </w:rPr>
        <w:t>ip</w:t>
      </w:r>
      <w:r>
        <w:rPr>
          <w:rFonts w:cs="Calibri"/>
        </w:rPr>
        <w:t>li</w:t>
      </w:r>
      <w:r>
        <w:rPr>
          <w:rFonts w:cs="Calibri"/>
          <w:spacing w:val="-1"/>
        </w:rPr>
        <w:t>n</w:t>
      </w:r>
      <w:r>
        <w:rPr>
          <w:rFonts w:cs="Calibri"/>
        </w:rPr>
        <w:t xml:space="preserve">are di </w:t>
      </w:r>
      <w:r>
        <w:rPr>
          <w:rFonts w:cs="Calibri"/>
          <w:spacing w:val="-1"/>
        </w:rPr>
        <w:t>g</w:t>
      </w:r>
      <w:r>
        <w:rPr>
          <w:rFonts w:cs="Calibri"/>
        </w:rPr>
        <w:t>a</w:t>
      </w:r>
      <w:r>
        <w:rPr>
          <w:rFonts w:cs="Calibri"/>
          <w:spacing w:val="-3"/>
        </w:rPr>
        <w:t>r</w:t>
      </w:r>
      <w:r>
        <w:rPr>
          <w:rFonts w:cs="Calibri"/>
        </w:rPr>
        <w:t>a.</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2" w:after="0" w:line="280" w:lineRule="exact"/>
        <w:rPr>
          <w:rFonts w:cs="Calibri"/>
          <w:sz w:val="28"/>
          <w:szCs w:val="28"/>
        </w:rPr>
      </w:pPr>
    </w:p>
    <w:p w:rsidR="00243395" w:rsidRDefault="00243395">
      <w:pPr>
        <w:widowControl w:val="0"/>
        <w:autoSpaceDE w:val="0"/>
        <w:autoSpaceDN w:val="0"/>
        <w:adjustRightInd w:val="0"/>
        <w:spacing w:before="2" w:after="0" w:line="280" w:lineRule="exact"/>
        <w:rPr>
          <w:rFonts w:cs="Calibri"/>
          <w:sz w:val="28"/>
          <w:szCs w:val="28"/>
        </w:rPr>
        <w:sectPr w:rsidR="00243395">
          <w:headerReference w:type="default" r:id="rId131"/>
          <w:footerReference w:type="default" r:id="rId132"/>
          <w:pgSz w:w="11920" w:h="16840"/>
          <w:pgMar w:top="1120" w:right="1020" w:bottom="280" w:left="1020" w:header="0" w:footer="0" w:gutter="0"/>
          <w:cols w:space="720" w:equalWidth="0">
            <w:col w:w="9880"/>
          </w:cols>
          <w:noEndnote/>
        </w:sectPr>
      </w:pPr>
    </w:p>
    <w:p w:rsidR="00243395" w:rsidRDefault="00243395">
      <w:pPr>
        <w:widowControl w:val="0"/>
        <w:autoSpaceDE w:val="0"/>
        <w:autoSpaceDN w:val="0"/>
        <w:adjustRightInd w:val="0"/>
        <w:spacing w:before="16" w:after="0" w:line="265" w:lineRule="exact"/>
        <w:ind w:left="113" w:right="-53"/>
        <w:rPr>
          <w:rFonts w:cs="Calibri"/>
        </w:rPr>
      </w:pPr>
      <w:r>
        <w:rPr>
          <w:noProof/>
        </w:rPr>
        <w:pict>
          <v:group id="_x0000_s1415" style="position:absolute;left:0;text-align:left;margin-left:130.4pt;margin-top:12.5pt;width:340.3pt;height:.7pt;z-index:-251585024;mso-position-horizontal-relative:page" coordorigin="2608,250" coordsize="6806,14" o:allowincell="f">
            <v:shape id="_x0000_s1416" style="position:absolute;left:2615;top:257;width:1206;height:0" coordsize="1206,0" o:allowincell="f" path="m,l1206,e" filled="f" strokeweight=".25289mm">
              <v:path arrowok="t"/>
            </v:shape>
            <v:shape id="_x0000_s1417" style="position:absolute;left:3824;top:257;width:5583;height:0" coordsize="5583,0" o:allowincell="f" path="m,l5583,e" filled="f" strokeweight=".25289mm">
              <v:path arrowok="t"/>
            </v:shape>
            <w10:wrap anchorx="page"/>
          </v:group>
        </w:pict>
      </w:r>
      <w:r>
        <w:rPr>
          <w:rFonts w:cs="Calibri"/>
        </w:rPr>
        <w:t xml:space="preserve">Il     </w:t>
      </w:r>
      <w:r>
        <w:rPr>
          <w:rFonts w:cs="Calibri"/>
          <w:spacing w:val="42"/>
        </w:rPr>
        <w:t xml:space="preserve"> </w:t>
      </w:r>
      <w:r>
        <w:rPr>
          <w:rFonts w:cs="Calibri"/>
        </w:rPr>
        <w:t>s</w:t>
      </w:r>
      <w:r>
        <w:rPr>
          <w:rFonts w:cs="Calibri"/>
          <w:spacing w:val="1"/>
        </w:rPr>
        <w:t>o</w:t>
      </w:r>
      <w:r>
        <w:rPr>
          <w:rFonts w:cs="Calibri"/>
        </w:rPr>
        <w:t>t</w:t>
      </w:r>
      <w:r>
        <w:rPr>
          <w:rFonts w:cs="Calibri"/>
          <w:spacing w:val="-2"/>
        </w:rPr>
        <w:t>t</w:t>
      </w:r>
      <w:r>
        <w:rPr>
          <w:rFonts w:cs="Calibri"/>
          <w:spacing w:val="1"/>
        </w:rPr>
        <w:t>o</w:t>
      </w:r>
      <w:r>
        <w:rPr>
          <w:rFonts w:cs="Calibri"/>
        </w:rPr>
        <w:t>scri</w:t>
      </w:r>
      <w:r>
        <w:rPr>
          <w:rFonts w:cs="Calibri"/>
          <w:spacing w:val="-2"/>
        </w:rPr>
        <w:t>t</w:t>
      </w:r>
      <w:r>
        <w:rPr>
          <w:rFonts w:cs="Calibri"/>
        </w:rPr>
        <w:t>to</w:t>
      </w:r>
    </w:p>
    <w:p w:rsidR="00243395" w:rsidRDefault="00243395">
      <w:pPr>
        <w:widowControl w:val="0"/>
        <w:autoSpaceDE w:val="0"/>
        <w:autoSpaceDN w:val="0"/>
        <w:adjustRightInd w:val="0"/>
        <w:spacing w:before="16" w:after="0" w:line="265" w:lineRule="exact"/>
        <w:rPr>
          <w:rFonts w:cs="Calibri"/>
        </w:rPr>
      </w:pPr>
      <w:r>
        <w:rPr>
          <w:rFonts w:cs="Calibri"/>
        </w:rPr>
        <w:br w:type="column"/>
        <w:t xml:space="preserve">_,     </w:t>
      </w:r>
      <w:r>
        <w:rPr>
          <w:rFonts w:cs="Calibri"/>
          <w:spacing w:val="43"/>
        </w:rPr>
        <w:t xml:space="preserve"> </w:t>
      </w:r>
      <w:r>
        <w:rPr>
          <w:rFonts w:cs="Calibri"/>
          <w:spacing w:val="-1"/>
        </w:rPr>
        <w:t>n</w:t>
      </w:r>
      <w:r>
        <w:rPr>
          <w:rFonts w:cs="Calibri"/>
        </w:rPr>
        <w:t>a</w:t>
      </w:r>
      <w:r>
        <w:rPr>
          <w:rFonts w:cs="Calibri"/>
          <w:spacing w:val="-2"/>
        </w:rPr>
        <w:t>t</w:t>
      </w:r>
      <w:r>
        <w:rPr>
          <w:rFonts w:cs="Calibri"/>
        </w:rPr>
        <w:t xml:space="preserve">o     </w:t>
      </w:r>
      <w:r>
        <w:rPr>
          <w:rFonts w:cs="Calibri"/>
          <w:spacing w:val="41"/>
        </w:rPr>
        <w:t xml:space="preserve"> </w:t>
      </w:r>
      <w:r>
        <w:rPr>
          <w:rFonts w:cs="Calibri"/>
        </w:rPr>
        <w:t>a</w:t>
      </w:r>
    </w:p>
    <w:p w:rsidR="00243395" w:rsidRDefault="00243395">
      <w:pPr>
        <w:widowControl w:val="0"/>
        <w:autoSpaceDE w:val="0"/>
        <w:autoSpaceDN w:val="0"/>
        <w:adjustRightInd w:val="0"/>
        <w:spacing w:before="16" w:after="0" w:line="265" w:lineRule="exact"/>
        <w:rPr>
          <w:rFonts w:cs="Calibri"/>
        </w:rPr>
        <w:sectPr w:rsidR="00243395">
          <w:type w:val="continuous"/>
          <w:pgSz w:w="11920" w:h="16840"/>
          <w:pgMar w:top="1720" w:right="1020" w:bottom="280" w:left="1020" w:header="720" w:footer="720" w:gutter="0"/>
          <w:cols w:num="2" w:space="720" w:equalWidth="0">
            <w:col w:w="1596" w:space="6789"/>
            <w:col w:w="1495"/>
          </w:cols>
          <w:noEndnote/>
        </w:sectPr>
      </w:pPr>
    </w:p>
    <w:p w:rsidR="00243395" w:rsidRDefault="00243395">
      <w:pPr>
        <w:widowControl w:val="0"/>
        <w:autoSpaceDE w:val="0"/>
        <w:autoSpaceDN w:val="0"/>
        <w:adjustRightInd w:val="0"/>
        <w:spacing w:before="9" w:after="0" w:line="130" w:lineRule="exact"/>
        <w:rPr>
          <w:rFonts w:cs="Calibri"/>
          <w:sz w:val="13"/>
          <w:szCs w:val="13"/>
        </w:rPr>
      </w:pPr>
    </w:p>
    <w:p w:rsidR="00243395" w:rsidRDefault="00243395">
      <w:pPr>
        <w:widowControl w:val="0"/>
        <w:autoSpaceDE w:val="0"/>
        <w:autoSpaceDN w:val="0"/>
        <w:adjustRightInd w:val="0"/>
        <w:spacing w:after="0" w:line="240" w:lineRule="auto"/>
        <w:ind w:left="113"/>
        <w:rPr>
          <w:rFonts w:cs="Calibri"/>
        </w:rPr>
      </w:pPr>
      <w:r>
        <w:rPr>
          <w:rFonts w:cs="Calibri"/>
          <w:u w:val="single"/>
        </w:rPr>
        <w:t xml:space="preserve">                                                        </w:t>
      </w:r>
      <w:r>
        <w:rPr>
          <w:rFonts w:cs="Calibri"/>
          <w:spacing w:val="14"/>
          <w:u w:val="single"/>
        </w:rPr>
        <w:t xml:space="preserve"> </w:t>
      </w:r>
      <w:r>
        <w:rPr>
          <w:rFonts w:cs="Calibri"/>
        </w:rPr>
        <w:t>i</w:t>
      </w:r>
      <w:r>
        <w:rPr>
          <w:rFonts w:cs="Calibri"/>
          <w:spacing w:val="-3"/>
        </w:rPr>
        <w:t>l</w:t>
      </w:r>
      <w:r>
        <w:rPr>
          <w:rFonts w:cs="Calibri"/>
          <w:u w:val="single"/>
        </w:rPr>
        <w:t xml:space="preserve">                                   </w:t>
      </w:r>
      <w:r>
        <w:rPr>
          <w:rFonts w:cs="Calibri"/>
          <w:spacing w:val="50"/>
          <w:u w:val="single"/>
        </w:rPr>
        <w:t xml:space="preserve"> </w:t>
      </w:r>
      <w:r>
        <w:rPr>
          <w:rFonts w:cs="Calibri"/>
          <w:spacing w:val="-27"/>
        </w:rPr>
        <w:t xml:space="preserve"> </w:t>
      </w:r>
      <w:r>
        <w:rPr>
          <w:rFonts w:cs="Calibri"/>
        </w:rPr>
        <w:t xml:space="preserve">_e   </w:t>
      </w:r>
      <w:r>
        <w:rPr>
          <w:rFonts w:cs="Calibri"/>
          <w:spacing w:val="13"/>
        </w:rPr>
        <w:t xml:space="preserve"> </w:t>
      </w:r>
      <w:r>
        <w:rPr>
          <w:rFonts w:cs="Calibri"/>
        </w:rPr>
        <w:t>resi</w:t>
      </w:r>
      <w:r>
        <w:rPr>
          <w:rFonts w:cs="Calibri"/>
          <w:spacing w:val="-1"/>
        </w:rPr>
        <w:t>d</w:t>
      </w:r>
      <w:r>
        <w:rPr>
          <w:rFonts w:cs="Calibri"/>
        </w:rPr>
        <w:t>en</w:t>
      </w:r>
      <w:r>
        <w:rPr>
          <w:rFonts w:cs="Calibri"/>
          <w:spacing w:val="-2"/>
        </w:rPr>
        <w:t>t</w:t>
      </w:r>
      <w:r>
        <w:rPr>
          <w:rFonts w:cs="Calibri"/>
        </w:rPr>
        <w:t xml:space="preserve">e   </w:t>
      </w:r>
      <w:r>
        <w:rPr>
          <w:rFonts w:cs="Calibri"/>
          <w:spacing w:val="13"/>
        </w:rPr>
        <w:t xml:space="preserve"> </w:t>
      </w:r>
      <w:r>
        <w:rPr>
          <w:rFonts w:cs="Calibri"/>
        </w:rPr>
        <w:t xml:space="preserve">in  </w:t>
      </w:r>
      <w:r>
        <w:rPr>
          <w:rFonts w:cs="Calibri"/>
          <w:spacing w:val="50"/>
        </w:rPr>
        <w:t xml:space="preserve"> </w:t>
      </w:r>
      <w:r>
        <w:rPr>
          <w:rFonts w:cs="Calibri"/>
          <w:u w:val="single"/>
        </w:rPr>
        <w:t xml:space="preserve">                                            </w:t>
      </w:r>
      <w:r>
        <w:rPr>
          <w:rFonts w:cs="Calibri"/>
          <w:spacing w:val="50"/>
          <w:u w:val="single"/>
        </w:rPr>
        <w:t xml:space="preserve"> </w:t>
      </w:r>
      <w:r>
        <w:rPr>
          <w:rFonts w:cs="Calibri"/>
          <w:spacing w:val="-24"/>
        </w:rPr>
        <w:t xml:space="preserve"> </w:t>
      </w:r>
      <w:r>
        <w:rPr>
          <w:rFonts w:cs="Calibri"/>
        </w:rPr>
        <w:t xml:space="preserve">_,   </w:t>
      </w:r>
      <w:r>
        <w:rPr>
          <w:rFonts w:cs="Calibri"/>
          <w:spacing w:val="13"/>
        </w:rPr>
        <w:t xml:space="preserve"> </w:t>
      </w:r>
      <w:r>
        <w:rPr>
          <w:rFonts w:cs="Calibri"/>
        </w:rPr>
        <w:t>V</w:t>
      </w:r>
      <w:r>
        <w:rPr>
          <w:rFonts w:cs="Calibri"/>
          <w:spacing w:val="-1"/>
        </w:rPr>
        <w:t>i</w:t>
      </w:r>
      <w:r>
        <w:rPr>
          <w:rFonts w:cs="Calibri"/>
        </w:rPr>
        <w:t>a</w:t>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tabs>
          <w:tab w:val="left" w:pos="8420"/>
        </w:tabs>
        <w:autoSpaceDE w:val="0"/>
        <w:autoSpaceDN w:val="0"/>
        <w:adjustRightInd w:val="0"/>
        <w:spacing w:after="0" w:line="265" w:lineRule="exact"/>
        <w:ind w:left="113"/>
        <w:rPr>
          <w:rFonts w:cs="Calibri"/>
        </w:rPr>
      </w:pPr>
      <w:r>
        <w:rPr>
          <w:rFonts w:cs="Calibri"/>
          <w:u w:val="single"/>
        </w:rPr>
        <w:t xml:space="preserve">                                                             </w:t>
      </w:r>
      <w:r>
        <w:rPr>
          <w:rFonts w:cs="Calibri"/>
          <w:spacing w:val="-16"/>
          <w:u w:val="single"/>
        </w:rPr>
        <w:t xml:space="preserve"> </w:t>
      </w:r>
      <w:r>
        <w:rPr>
          <w:rFonts w:cs="Calibri"/>
        </w:rPr>
        <w:t>, n.</w:t>
      </w:r>
      <w:r>
        <w:rPr>
          <w:rFonts w:cs="Calibri"/>
          <w:spacing w:val="-3"/>
        </w:rPr>
        <w:t xml:space="preserve"> </w:t>
      </w:r>
      <w:r>
        <w:rPr>
          <w:rFonts w:cs="Calibri"/>
          <w:u w:val="single"/>
        </w:rPr>
        <w:t xml:space="preserve">            </w:t>
      </w:r>
      <w:r>
        <w:rPr>
          <w:rFonts w:cs="Calibri"/>
          <w:spacing w:val="13"/>
          <w:u w:val="single"/>
        </w:rPr>
        <w:t xml:space="preserve"> </w:t>
      </w:r>
      <w:r>
        <w:rPr>
          <w:rFonts w:cs="Calibri"/>
          <w:spacing w:val="-2"/>
        </w:rPr>
        <w:t xml:space="preserve"> </w:t>
      </w:r>
      <w:r>
        <w:rPr>
          <w:rFonts w:cs="Calibri"/>
        </w:rPr>
        <w:t>C.F</w:t>
      </w:r>
      <w:r>
        <w:rPr>
          <w:rFonts w:cs="Calibri"/>
          <w:spacing w:val="-1"/>
        </w:rPr>
        <w:t>.</w:t>
      </w:r>
      <w:r>
        <w:rPr>
          <w:rFonts w:cs="Calibri"/>
          <w:spacing w:val="1"/>
        </w:rPr>
        <w:t>:</w:t>
      </w:r>
      <w:r>
        <w:rPr>
          <w:rFonts w:cs="Calibri"/>
          <w:u w:val="single"/>
        </w:rPr>
        <w:t xml:space="preserve"> </w:t>
      </w:r>
      <w:r>
        <w:rPr>
          <w:rFonts w:cs="Calibri"/>
          <w:u w:val="single"/>
        </w:rPr>
        <w:tab/>
      </w:r>
    </w:p>
    <w:p w:rsidR="00243395" w:rsidRDefault="00243395">
      <w:pPr>
        <w:widowControl w:val="0"/>
        <w:autoSpaceDE w:val="0"/>
        <w:autoSpaceDN w:val="0"/>
        <w:adjustRightInd w:val="0"/>
        <w:spacing w:before="3" w:after="0" w:line="280" w:lineRule="exact"/>
        <w:rPr>
          <w:rFonts w:cs="Calibri"/>
          <w:sz w:val="28"/>
          <w:szCs w:val="28"/>
        </w:rPr>
      </w:pPr>
    </w:p>
    <w:p w:rsidR="00243395" w:rsidRDefault="00243395">
      <w:pPr>
        <w:widowControl w:val="0"/>
        <w:autoSpaceDE w:val="0"/>
        <w:autoSpaceDN w:val="0"/>
        <w:adjustRightInd w:val="0"/>
        <w:spacing w:before="3" w:after="0" w:line="280" w:lineRule="exact"/>
        <w:rPr>
          <w:rFonts w:cs="Calibri"/>
          <w:sz w:val="28"/>
          <w:szCs w:val="28"/>
        </w:rPr>
        <w:sectPr w:rsidR="00243395">
          <w:type w:val="continuous"/>
          <w:pgSz w:w="11920" w:h="16840"/>
          <w:pgMar w:top="1720" w:right="1020" w:bottom="280" w:left="1020" w:header="720" w:footer="720" w:gutter="0"/>
          <w:cols w:space="720" w:equalWidth="0">
            <w:col w:w="9880"/>
          </w:cols>
          <w:noEndnote/>
        </w:sectPr>
      </w:pPr>
    </w:p>
    <w:p w:rsidR="00243395" w:rsidRDefault="00243395">
      <w:pPr>
        <w:widowControl w:val="0"/>
        <w:tabs>
          <w:tab w:val="left" w:pos="8500"/>
        </w:tabs>
        <w:autoSpaceDE w:val="0"/>
        <w:autoSpaceDN w:val="0"/>
        <w:adjustRightInd w:val="0"/>
        <w:spacing w:before="16" w:after="0" w:line="265" w:lineRule="exact"/>
        <w:ind w:left="113" w:right="-53"/>
        <w:rPr>
          <w:rFonts w:cs="Calibri"/>
        </w:rPr>
      </w:pPr>
      <w:r>
        <w:rPr>
          <w:rFonts w:cs="Calibri"/>
          <w:spacing w:val="-1"/>
        </w:rPr>
        <w:t>n</w:t>
      </w:r>
      <w:r>
        <w:rPr>
          <w:rFonts w:cs="Calibri"/>
        </w:rPr>
        <w:t xml:space="preserve">ella  </w:t>
      </w:r>
      <w:r>
        <w:rPr>
          <w:rFonts w:cs="Calibri"/>
          <w:spacing w:val="-18"/>
        </w:rPr>
        <w:t xml:space="preserve"> </w:t>
      </w:r>
      <w:r>
        <w:rPr>
          <w:rFonts w:cs="Calibri"/>
          <w:spacing w:val="-1"/>
        </w:rPr>
        <w:t>qu</w:t>
      </w:r>
      <w:r>
        <w:rPr>
          <w:rFonts w:cs="Calibri"/>
        </w:rPr>
        <w:t>al</w:t>
      </w:r>
      <w:r>
        <w:rPr>
          <w:rFonts w:cs="Calibri"/>
          <w:spacing w:val="-1"/>
        </w:rPr>
        <w:t>i</w:t>
      </w:r>
      <w:r>
        <w:rPr>
          <w:rFonts w:cs="Calibri"/>
        </w:rPr>
        <w:t xml:space="preserve">tà  </w:t>
      </w:r>
      <w:r>
        <w:rPr>
          <w:rFonts w:cs="Calibri"/>
          <w:spacing w:val="-17"/>
        </w:rPr>
        <w:t xml:space="preserve"> </w:t>
      </w:r>
      <w:r>
        <w:rPr>
          <w:rFonts w:cs="Calibri"/>
          <w:spacing w:val="-1"/>
        </w:rPr>
        <w:t>d</w:t>
      </w:r>
      <w:r>
        <w:rPr>
          <w:rFonts w:cs="Calibri"/>
        </w:rPr>
        <w:t xml:space="preserve">i  </w:t>
      </w:r>
      <w:r>
        <w:rPr>
          <w:rFonts w:cs="Calibri"/>
          <w:spacing w:val="-18"/>
        </w:rPr>
        <w:t xml:space="preserve"> </w:t>
      </w:r>
      <w:r>
        <w:rPr>
          <w:rFonts w:cs="Calibri"/>
          <w:u w:val="single"/>
        </w:rPr>
        <w:t xml:space="preserve"> </w:t>
      </w:r>
      <w:r>
        <w:rPr>
          <w:rFonts w:cs="Calibri"/>
          <w:u w:val="single"/>
        </w:rPr>
        <w:tab/>
      </w:r>
    </w:p>
    <w:p w:rsidR="00243395" w:rsidRDefault="00243395">
      <w:pPr>
        <w:widowControl w:val="0"/>
        <w:autoSpaceDE w:val="0"/>
        <w:autoSpaceDN w:val="0"/>
        <w:adjustRightInd w:val="0"/>
        <w:spacing w:before="16" w:after="0" w:line="265" w:lineRule="exact"/>
        <w:rPr>
          <w:rFonts w:cs="Calibri"/>
        </w:rPr>
      </w:pPr>
      <w:r>
        <w:rPr>
          <w:rFonts w:cs="Calibri"/>
        </w:rPr>
        <w:br w:type="column"/>
      </w:r>
      <w:r>
        <w:rPr>
          <w:rFonts w:cs="Calibri"/>
          <w:spacing w:val="-1"/>
        </w:rPr>
        <w:t>d</w:t>
      </w:r>
      <w:r>
        <w:rPr>
          <w:rFonts w:cs="Calibri"/>
        </w:rPr>
        <w:t>ell’</w:t>
      </w:r>
      <w:r>
        <w:rPr>
          <w:rFonts w:cs="Calibri"/>
          <w:spacing w:val="-3"/>
        </w:rPr>
        <w:t>i</w:t>
      </w:r>
      <w:r>
        <w:rPr>
          <w:rFonts w:cs="Calibri"/>
          <w:spacing w:val="1"/>
        </w:rPr>
        <w:t>m</w:t>
      </w:r>
      <w:r>
        <w:rPr>
          <w:rFonts w:cs="Calibri"/>
          <w:spacing w:val="-1"/>
        </w:rPr>
        <w:t>p</w:t>
      </w:r>
      <w:r>
        <w:rPr>
          <w:rFonts w:cs="Calibri"/>
        </w:rPr>
        <w:t>resa</w:t>
      </w:r>
    </w:p>
    <w:p w:rsidR="00243395" w:rsidRDefault="00243395">
      <w:pPr>
        <w:widowControl w:val="0"/>
        <w:autoSpaceDE w:val="0"/>
        <w:autoSpaceDN w:val="0"/>
        <w:adjustRightInd w:val="0"/>
        <w:spacing w:before="16" w:after="0" w:line="265" w:lineRule="exact"/>
        <w:rPr>
          <w:rFonts w:cs="Calibri"/>
        </w:rPr>
        <w:sectPr w:rsidR="00243395">
          <w:type w:val="continuous"/>
          <w:pgSz w:w="11920" w:h="16840"/>
          <w:pgMar w:top="1720" w:right="1020" w:bottom="280" w:left="1020" w:header="720" w:footer="720" w:gutter="0"/>
          <w:cols w:num="2" w:space="720" w:equalWidth="0">
            <w:col w:w="8513" w:space="132"/>
            <w:col w:w="1235"/>
          </w:cols>
          <w:noEndnote/>
        </w:sectPr>
      </w:pPr>
    </w:p>
    <w:p w:rsidR="00243395" w:rsidRDefault="00243395">
      <w:pPr>
        <w:widowControl w:val="0"/>
        <w:autoSpaceDE w:val="0"/>
        <w:autoSpaceDN w:val="0"/>
        <w:adjustRightInd w:val="0"/>
        <w:spacing w:before="6" w:after="0" w:line="130" w:lineRule="exact"/>
        <w:rPr>
          <w:rFonts w:cs="Calibri"/>
          <w:sz w:val="13"/>
          <w:szCs w:val="13"/>
        </w:rPr>
      </w:pPr>
    </w:p>
    <w:p w:rsidR="00243395" w:rsidRDefault="00243395">
      <w:pPr>
        <w:widowControl w:val="0"/>
        <w:autoSpaceDE w:val="0"/>
        <w:autoSpaceDN w:val="0"/>
        <w:adjustRightInd w:val="0"/>
        <w:spacing w:after="0" w:line="265" w:lineRule="exact"/>
        <w:ind w:left="113"/>
        <w:rPr>
          <w:rFonts w:cs="Calibri"/>
        </w:rPr>
      </w:pPr>
      <w:r>
        <w:rPr>
          <w:rFonts w:cs="Calibri"/>
        </w:rPr>
        <w:t>a</w:t>
      </w:r>
      <w:r>
        <w:rPr>
          <w:rFonts w:cs="Calibri"/>
          <w:spacing w:val="-1"/>
        </w:rPr>
        <w:t>u</w:t>
      </w:r>
      <w:r>
        <w:rPr>
          <w:rFonts w:cs="Calibri"/>
        </w:rPr>
        <w:t>silia</w:t>
      </w:r>
      <w:r>
        <w:rPr>
          <w:rFonts w:cs="Calibri"/>
          <w:spacing w:val="-1"/>
        </w:rPr>
        <w:t>r</w:t>
      </w:r>
      <w:r>
        <w:rPr>
          <w:rFonts w:cs="Calibri"/>
        </w:rPr>
        <w:t xml:space="preserve">ia </w:t>
      </w:r>
      <w:r>
        <w:rPr>
          <w:rFonts w:cs="Calibri"/>
          <w:u w:val="single"/>
        </w:rPr>
        <w:t xml:space="preserve">                                                                                                                                       </w:t>
      </w:r>
      <w:r>
        <w:rPr>
          <w:rFonts w:cs="Calibri"/>
          <w:spacing w:val="50"/>
          <w:u w:val="single"/>
        </w:rPr>
        <w:t xml:space="preserve"> </w:t>
      </w:r>
      <w:r>
        <w:rPr>
          <w:rFonts w:cs="Calibri"/>
          <w:spacing w:val="4"/>
        </w:rPr>
        <w:t xml:space="preserve"> </w:t>
      </w:r>
      <w:r>
        <w:rPr>
          <w:rFonts w:cs="Calibri"/>
        </w:rPr>
        <w:t>a</w:t>
      </w:r>
      <w:r>
        <w:rPr>
          <w:rFonts w:cs="Calibri"/>
          <w:spacing w:val="-1"/>
        </w:rPr>
        <w:t>v</w:t>
      </w:r>
      <w:r>
        <w:rPr>
          <w:rFonts w:cs="Calibri"/>
        </w:rPr>
        <w:t>ente</w:t>
      </w:r>
      <w:r>
        <w:rPr>
          <w:rFonts w:cs="Calibri"/>
          <w:spacing w:val="13"/>
        </w:rPr>
        <w:t xml:space="preserve"> </w:t>
      </w:r>
      <w:r>
        <w:rPr>
          <w:rFonts w:cs="Calibri"/>
        </w:rPr>
        <w:t>sede</w:t>
      </w:r>
      <w:r>
        <w:rPr>
          <w:rFonts w:cs="Calibri"/>
          <w:spacing w:val="13"/>
        </w:rPr>
        <w:t xml:space="preserve"> </w:t>
      </w:r>
      <w:r>
        <w:rPr>
          <w:rFonts w:cs="Calibri"/>
        </w:rPr>
        <w:t>legale</w:t>
      </w:r>
      <w:r>
        <w:rPr>
          <w:rFonts w:cs="Calibri"/>
          <w:spacing w:val="13"/>
        </w:rPr>
        <w:t xml:space="preserve"> </w:t>
      </w:r>
      <w:r>
        <w:rPr>
          <w:rFonts w:cs="Calibri"/>
        </w:rPr>
        <w:t>in</w:t>
      </w:r>
    </w:p>
    <w:p w:rsidR="00243395" w:rsidRDefault="00243395">
      <w:pPr>
        <w:widowControl w:val="0"/>
        <w:autoSpaceDE w:val="0"/>
        <w:autoSpaceDN w:val="0"/>
        <w:adjustRightInd w:val="0"/>
        <w:spacing w:after="0" w:line="265" w:lineRule="exact"/>
        <w:ind w:left="113"/>
        <w:rPr>
          <w:rFonts w:cs="Calibri"/>
        </w:rPr>
        <w:sectPr w:rsidR="00243395">
          <w:type w:val="continuous"/>
          <w:pgSz w:w="11920" w:h="16840"/>
          <w:pgMar w:top="1720" w:right="1020" w:bottom="280" w:left="1020" w:header="720" w:footer="720" w:gutter="0"/>
          <w:cols w:space="720" w:equalWidth="0">
            <w:col w:w="9880"/>
          </w:cols>
          <w:noEndnote/>
        </w:sectPr>
      </w:pPr>
    </w:p>
    <w:p w:rsidR="00243395" w:rsidRDefault="00243395">
      <w:pPr>
        <w:widowControl w:val="0"/>
        <w:autoSpaceDE w:val="0"/>
        <w:autoSpaceDN w:val="0"/>
        <w:adjustRightInd w:val="0"/>
        <w:spacing w:before="9" w:after="0" w:line="130" w:lineRule="exact"/>
        <w:rPr>
          <w:rFonts w:cs="Calibri"/>
          <w:sz w:val="13"/>
          <w:szCs w:val="13"/>
        </w:rPr>
      </w:pPr>
    </w:p>
    <w:p w:rsidR="00243395" w:rsidRDefault="00243395">
      <w:pPr>
        <w:widowControl w:val="0"/>
        <w:tabs>
          <w:tab w:val="left" w:pos="6960"/>
        </w:tabs>
        <w:autoSpaceDE w:val="0"/>
        <w:autoSpaceDN w:val="0"/>
        <w:adjustRightInd w:val="0"/>
        <w:spacing w:after="0" w:line="265" w:lineRule="exact"/>
        <w:ind w:left="113" w:right="-53"/>
        <w:rPr>
          <w:rFonts w:cs="Calibri"/>
        </w:rPr>
      </w:pPr>
      <w:r>
        <w:rPr>
          <w:rFonts w:cs="Calibri"/>
          <w:u w:val="single"/>
        </w:rPr>
        <w:t xml:space="preserve">                                                                                 </w:t>
      </w:r>
      <w:r>
        <w:rPr>
          <w:rFonts w:cs="Calibri"/>
          <w:spacing w:val="-25"/>
          <w:u w:val="single"/>
        </w:rPr>
        <w:t xml:space="preserve"> </w:t>
      </w:r>
      <w:r>
        <w:rPr>
          <w:rFonts w:cs="Calibri"/>
        </w:rPr>
        <w:t>,</w:t>
      </w:r>
      <w:r>
        <w:rPr>
          <w:rFonts w:cs="Calibri"/>
          <w:spacing w:val="20"/>
        </w:rPr>
        <w:t xml:space="preserve"> </w:t>
      </w:r>
      <w:r>
        <w:rPr>
          <w:rFonts w:cs="Calibri"/>
        </w:rPr>
        <w:t>V</w:t>
      </w:r>
      <w:r>
        <w:rPr>
          <w:rFonts w:cs="Calibri"/>
          <w:spacing w:val="-1"/>
        </w:rPr>
        <w:t>i</w:t>
      </w:r>
      <w:r>
        <w:rPr>
          <w:rFonts w:cs="Calibri"/>
          <w:spacing w:val="-3"/>
        </w:rPr>
        <w:t>a</w:t>
      </w:r>
      <w:r>
        <w:rPr>
          <w:rFonts w:cs="Calibri"/>
          <w:u w:val="single"/>
        </w:rPr>
        <w:t xml:space="preserve"> </w:t>
      </w:r>
      <w:r>
        <w:rPr>
          <w:rFonts w:cs="Calibri"/>
          <w:u w:val="single"/>
        </w:rPr>
        <w:tab/>
      </w:r>
    </w:p>
    <w:p w:rsidR="00243395" w:rsidRDefault="00243395">
      <w:pPr>
        <w:widowControl w:val="0"/>
        <w:autoSpaceDE w:val="0"/>
        <w:autoSpaceDN w:val="0"/>
        <w:adjustRightInd w:val="0"/>
        <w:spacing w:before="9" w:after="0" w:line="130" w:lineRule="exact"/>
        <w:rPr>
          <w:rFonts w:cs="Calibri"/>
          <w:sz w:val="13"/>
          <w:szCs w:val="13"/>
        </w:rPr>
      </w:pPr>
      <w:r>
        <w:rPr>
          <w:rFonts w:cs="Calibri"/>
        </w:rPr>
        <w:br w:type="column"/>
      </w:r>
    </w:p>
    <w:p w:rsidR="00243395" w:rsidRDefault="00243395">
      <w:pPr>
        <w:widowControl w:val="0"/>
        <w:autoSpaceDE w:val="0"/>
        <w:autoSpaceDN w:val="0"/>
        <w:adjustRightInd w:val="0"/>
        <w:spacing w:after="0" w:line="265" w:lineRule="exact"/>
        <w:rPr>
          <w:rFonts w:cs="Calibri"/>
        </w:rPr>
      </w:pPr>
      <w:r>
        <w:rPr>
          <w:noProof/>
        </w:rPr>
        <w:pict>
          <v:shape id="_x0000_s1418" style="position:absolute;margin-left:403.4pt;margin-top:12.05pt;width:10.95pt;height:0;z-index:-251584000;mso-position-horizontal-relative:page;mso-position-vertical-relative:text" coordsize="220,0" o:allowincell="f" path="m,l220,e" filled="f" strokeweight=".25289mm">
            <v:path arrowok="t"/>
            <w10:wrap anchorx="page"/>
          </v:shape>
        </w:pict>
      </w:r>
      <w:r>
        <w:rPr>
          <w:rFonts w:cs="Calibri"/>
          <w:u w:val="single"/>
        </w:rPr>
        <w:t xml:space="preserve">                       </w:t>
      </w:r>
      <w:r>
        <w:rPr>
          <w:rFonts w:cs="Calibri"/>
          <w:spacing w:val="13"/>
          <w:u w:val="single"/>
        </w:rPr>
        <w:t xml:space="preserve"> </w:t>
      </w:r>
      <w:r>
        <w:rPr>
          <w:rFonts w:cs="Calibri"/>
          <w:spacing w:val="20"/>
        </w:rPr>
        <w:t xml:space="preserve"> </w:t>
      </w:r>
      <w:r>
        <w:rPr>
          <w:rFonts w:cs="Calibri"/>
          <w:spacing w:val="-1"/>
        </w:rPr>
        <w:t>n</w:t>
      </w:r>
      <w:r>
        <w:rPr>
          <w:rFonts w:cs="Calibri"/>
        </w:rPr>
        <w:t xml:space="preserve">. </w:t>
      </w:r>
      <w:r>
        <w:rPr>
          <w:rFonts w:cs="Calibri"/>
          <w:u w:val="single"/>
        </w:rPr>
        <w:t xml:space="preserve">             </w:t>
      </w:r>
      <w:r>
        <w:rPr>
          <w:rFonts w:cs="Calibri"/>
        </w:rPr>
        <w:t xml:space="preserve">  </w:t>
      </w:r>
      <w:r>
        <w:rPr>
          <w:rFonts w:cs="Calibri"/>
          <w:spacing w:val="17"/>
        </w:rPr>
        <w:t xml:space="preserve"> </w:t>
      </w:r>
      <w:r>
        <w:rPr>
          <w:rFonts w:cs="Calibri"/>
          <w:spacing w:val="-1"/>
        </w:rPr>
        <w:t>P</w:t>
      </w:r>
      <w:r>
        <w:rPr>
          <w:rFonts w:cs="Calibri"/>
        </w:rPr>
        <w:t>.</w:t>
      </w:r>
    </w:p>
    <w:p w:rsidR="00243395" w:rsidRDefault="00243395">
      <w:pPr>
        <w:widowControl w:val="0"/>
        <w:autoSpaceDE w:val="0"/>
        <w:autoSpaceDN w:val="0"/>
        <w:adjustRightInd w:val="0"/>
        <w:spacing w:after="0" w:line="265" w:lineRule="exact"/>
        <w:rPr>
          <w:rFonts w:cs="Calibri"/>
        </w:rPr>
        <w:sectPr w:rsidR="00243395">
          <w:type w:val="continuous"/>
          <w:pgSz w:w="11920" w:h="16840"/>
          <w:pgMar w:top="1720" w:right="1020" w:bottom="280" w:left="1020" w:header="720" w:footer="720" w:gutter="0"/>
          <w:cols w:num="2" w:space="720" w:equalWidth="0">
            <w:col w:w="6979" w:space="294"/>
            <w:col w:w="2607"/>
          </w:cols>
          <w:noEndnote/>
        </w:sectPr>
      </w:pPr>
    </w:p>
    <w:p w:rsidR="00243395" w:rsidRDefault="00243395">
      <w:pPr>
        <w:widowControl w:val="0"/>
        <w:autoSpaceDE w:val="0"/>
        <w:autoSpaceDN w:val="0"/>
        <w:adjustRightInd w:val="0"/>
        <w:spacing w:before="9" w:after="0" w:line="130" w:lineRule="exact"/>
        <w:rPr>
          <w:rFonts w:cs="Calibri"/>
          <w:sz w:val="13"/>
          <w:szCs w:val="13"/>
        </w:rPr>
      </w:pPr>
    </w:p>
    <w:p w:rsidR="00243395" w:rsidRDefault="00243395">
      <w:pPr>
        <w:widowControl w:val="0"/>
        <w:autoSpaceDE w:val="0"/>
        <w:autoSpaceDN w:val="0"/>
        <w:adjustRightInd w:val="0"/>
        <w:spacing w:after="0" w:line="360" w:lineRule="auto"/>
        <w:ind w:left="113" w:right="74"/>
        <w:jc w:val="both"/>
        <w:rPr>
          <w:rFonts w:cs="Calibri"/>
        </w:rPr>
      </w:pPr>
      <w:r>
        <w:rPr>
          <w:rFonts w:cs="Calibri"/>
        </w:rPr>
        <w:t>I</w:t>
      </w:r>
      <w:r>
        <w:rPr>
          <w:rFonts w:cs="Calibri"/>
          <w:spacing w:val="-1"/>
        </w:rPr>
        <w:t>V</w:t>
      </w:r>
      <w:r>
        <w:rPr>
          <w:rFonts w:cs="Calibri"/>
        </w:rPr>
        <w:t>A</w:t>
      </w:r>
      <w:r>
        <w:rPr>
          <w:rFonts w:cs="Calibri"/>
          <w:spacing w:val="-1"/>
        </w:rPr>
        <w:t>.</w:t>
      </w:r>
      <w:r>
        <w:rPr>
          <w:rFonts w:cs="Calibri"/>
          <w:spacing w:val="1"/>
        </w:rPr>
        <w:t>:</w:t>
      </w:r>
      <w:r>
        <w:rPr>
          <w:rFonts w:cs="Calibri"/>
          <w:u w:val="single"/>
        </w:rPr>
        <w:t xml:space="preserve">                                                            </w:t>
      </w:r>
      <w:r>
        <w:rPr>
          <w:rFonts w:cs="Calibri"/>
          <w:spacing w:val="37"/>
          <w:u w:val="single"/>
        </w:rPr>
        <w:t xml:space="preserve"> </w:t>
      </w:r>
      <w:r>
        <w:rPr>
          <w:rFonts w:cs="Calibri"/>
        </w:rPr>
        <w:t>,</w:t>
      </w:r>
      <w:r>
        <w:rPr>
          <w:rFonts w:cs="Calibri"/>
          <w:spacing w:val="2"/>
        </w:rPr>
        <w:t xml:space="preserve"> </w:t>
      </w:r>
      <w:r>
        <w:rPr>
          <w:rFonts w:cs="Calibri"/>
        </w:rPr>
        <w:t>C.</w:t>
      </w:r>
      <w:r>
        <w:rPr>
          <w:rFonts w:cs="Calibri"/>
          <w:spacing w:val="-1"/>
        </w:rPr>
        <w:t>F</w:t>
      </w:r>
      <w:r>
        <w:rPr>
          <w:rFonts w:cs="Calibri"/>
        </w:rPr>
        <w:t>.:</w:t>
      </w:r>
      <w:r>
        <w:rPr>
          <w:rFonts w:cs="Calibri"/>
          <w:spacing w:val="-2"/>
        </w:rPr>
        <w:t>_</w:t>
      </w:r>
      <w:r>
        <w:rPr>
          <w:rFonts w:cs="Calibri"/>
          <w:u w:val="single"/>
        </w:rPr>
        <w:t xml:space="preserve">                                   </w:t>
      </w:r>
      <w:r>
        <w:rPr>
          <w:rFonts w:cs="Calibri"/>
          <w:spacing w:val="37"/>
          <w:u w:val="single"/>
        </w:rPr>
        <w:t xml:space="preserve"> </w:t>
      </w:r>
      <w:r>
        <w:rPr>
          <w:rFonts w:cs="Calibri"/>
          <w:spacing w:val="25"/>
        </w:rPr>
        <w:t xml:space="preserve"> </w:t>
      </w:r>
      <w:r>
        <w:rPr>
          <w:rFonts w:cs="Calibri"/>
          <w:spacing w:val="-2"/>
        </w:rPr>
        <w:t>c</w:t>
      </w:r>
      <w:r>
        <w:rPr>
          <w:rFonts w:cs="Calibri"/>
          <w:spacing w:val="1"/>
        </w:rPr>
        <w:t>o</w:t>
      </w:r>
      <w:r>
        <w:rPr>
          <w:rFonts w:cs="Calibri"/>
          <w:spacing w:val="-1"/>
        </w:rPr>
        <w:t>n</w:t>
      </w:r>
      <w:r>
        <w:rPr>
          <w:rFonts w:cs="Calibri"/>
        </w:rPr>
        <w:t>sa</w:t>
      </w:r>
      <w:r>
        <w:rPr>
          <w:rFonts w:cs="Calibri"/>
          <w:spacing w:val="-1"/>
        </w:rPr>
        <w:t>p</w:t>
      </w:r>
      <w:r>
        <w:rPr>
          <w:rFonts w:cs="Calibri"/>
          <w:spacing w:val="-2"/>
        </w:rPr>
        <w:t>e</w:t>
      </w:r>
      <w:r>
        <w:rPr>
          <w:rFonts w:cs="Calibri"/>
          <w:spacing w:val="1"/>
        </w:rPr>
        <w:t>vo</w:t>
      </w:r>
      <w:r>
        <w:rPr>
          <w:rFonts w:cs="Calibri"/>
          <w:spacing w:val="-3"/>
        </w:rPr>
        <w:t>l</w:t>
      </w:r>
      <w:r>
        <w:rPr>
          <w:rFonts w:cs="Calibri"/>
        </w:rPr>
        <w:t xml:space="preserve">e </w:t>
      </w:r>
      <w:r>
        <w:rPr>
          <w:rFonts w:cs="Calibri"/>
          <w:spacing w:val="-1"/>
        </w:rPr>
        <w:t>d</w:t>
      </w:r>
      <w:r>
        <w:rPr>
          <w:rFonts w:cs="Calibri"/>
        </w:rPr>
        <w:t>ella</w:t>
      </w:r>
      <w:r>
        <w:rPr>
          <w:rFonts w:cs="Calibri"/>
          <w:spacing w:val="2"/>
        </w:rPr>
        <w:t xml:space="preserve"> </w:t>
      </w:r>
      <w:r>
        <w:rPr>
          <w:rFonts w:cs="Calibri"/>
        </w:rPr>
        <w:t>respo</w:t>
      </w:r>
      <w:r>
        <w:rPr>
          <w:rFonts w:cs="Calibri"/>
          <w:spacing w:val="-1"/>
        </w:rPr>
        <w:t>n</w:t>
      </w:r>
      <w:r>
        <w:rPr>
          <w:rFonts w:cs="Calibri"/>
          <w:spacing w:val="-2"/>
        </w:rPr>
        <w:t>s</w:t>
      </w:r>
      <w:r>
        <w:rPr>
          <w:rFonts w:cs="Calibri"/>
        </w:rPr>
        <w:t>a</w:t>
      </w:r>
      <w:r>
        <w:rPr>
          <w:rFonts w:cs="Calibri"/>
          <w:spacing w:val="-1"/>
        </w:rPr>
        <w:t>b</w:t>
      </w:r>
      <w:r>
        <w:rPr>
          <w:rFonts w:cs="Calibri"/>
        </w:rPr>
        <w:t>ilità</w:t>
      </w:r>
      <w:r>
        <w:rPr>
          <w:rFonts w:cs="Calibri"/>
          <w:spacing w:val="2"/>
        </w:rPr>
        <w:t xml:space="preserve"> </w:t>
      </w:r>
      <w:r>
        <w:rPr>
          <w:rFonts w:cs="Calibri"/>
          <w:spacing w:val="-1"/>
        </w:rPr>
        <w:t>p</w:t>
      </w:r>
      <w:r>
        <w:rPr>
          <w:rFonts w:cs="Calibri"/>
        </w:rPr>
        <w:t>ena</w:t>
      </w:r>
      <w:r>
        <w:rPr>
          <w:rFonts w:cs="Calibri"/>
          <w:spacing w:val="-3"/>
        </w:rPr>
        <w:t>l</w:t>
      </w:r>
      <w:r>
        <w:rPr>
          <w:rFonts w:cs="Calibri"/>
        </w:rPr>
        <w:t>e cui</w:t>
      </w:r>
      <w:r>
        <w:rPr>
          <w:rFonts w:cs="Calibri"/>
          <w:spacing w:val="3"/>
        </w:rPr>
        <w:t xml:space="preserve"> </w:t>
      </w:r>
      <w:r>
        <w:rPr>
          <w:rFonts w:cs="Calibri"/>
          <w:spacing w:val="-1"/>
        </w:rPr>
        <w:t>pu</w:t>
      </w:r>
      <w:r>
        <w:rPr>
          <w:rFonts w:cs="Calibri"/>
        </w:rPr>
        <w:t>ò</w:t>
      </w:r>
      <w:r>
        <w:rPr>
          <w:rFonts w:cs="Calibri"/>
          <w:spacing w:val="5"/>
        </w:rPr>
        <w:t xml:space="preserve"> </w:t>
      </w:r>
      <w:r>
        <w:rPr>
          <w:rFonts w:cs="Calibri"/>
        </w:rPr>
        <w:t>a</w:t>
      </w:r>
      <w:r>
        <w:rPr>
          <w:rFonts w:cs="Calibri"/>
          <w:spacing w:val="-1"/>
        </w:rPr>
        <w:t>nd</w:t>
      </w:r>
      <w:r>
        <w:rPr>
          <w:rFonts w:cs="Calibri"/>
        </w:rPr>
        <w:t>are</w:t>
      </w:r>
      <w:r>
        <w:rPr>
          <w:rFonts w:cs="Calibri"/>
          <w:spacing w:val="4"/>
        </w:rPr>
        <w:t xml:space="preserve"> </w:t>
      </w:r>
      <w:r>
        <w:rPr>
          <w:rFonts w:cs="Calibri"/>
        </w:rPr>
        <w:t>i</w:t>
      </w:r>
      <w:r>
        <w:rPr>
          <w:rFonts w:cs="Calibri"/>
          <w:spacing w:val="-1"/>
        </w:rPr>
        <w:t>n</w:t>
      </w:r>
      <w:r>
        <w:rPr>
          <w:rFonts w:cs="Calibri"/>
          <w:spacing w:val="-2"/>
        </w:rPr>
        <w:t>c</w:t>
      </w:r>
      <w:r>
        <w:rPr>
          <w:rFonts w:cs="Calibri"/>
          <w:spacing w:val="1"/>
        </w:rPr>
        <w:t>o</w:t>
      </w:r>
      <w:r>
        <w:rPr>
          <w:rFonts w:cs="Calibri"/>
          <w:spacing w:val="-1"/>
        </w:rPr>
        <w:t>n</w:t>
      </w:r>
      <w:r>
        <w:rPr>
          <w:rFonts w:cs="Calibri"/>
        </w:rPr>
        <w:t>t</w:t>
      </w:r>
      <w:r>
        <w:rPr>
          <w:rFonts w:cs="Calibri"/>
          <w:spacing w:val="-2"/>
        </w:rPr>
        <w:t>r</w:t>
      </w:r>
      <w:r>
        <w:rPr>
          <w:rFonts w:cs="Calibri"/>
        </w:rPr>
        <w:t>o</w:t>
      </w:r>
      <w:r>
        <w:rPr>
          <w:rFonts w:cs="Calibri"/>
          <w:spacing w:val="5"/>
        </w:rPr>
        <w:t xml:space="preserve"> </w:t>
      </w:r>
      <w:r>
        <w:rPr>
          <w:rFonts w:cs="Calibri"/>
        </w:rPr>
        <w:t>in caso</w:t>
      </w:r>
      <w:r>
        <w:rPr>
          <w:rFonts w:cs="Calibri"/>
          <w:spacing w:val="5"/>
        </w:rPr>
        <w:t xml:space="preserve"> </w:t>
      </w:r>
      <w:r>
        <w:rPr>
          <w:rFonts w:cs="Calibri"/>
          <w:spacing w:val="-1"/>
        </w:rPr>
        <w:t>d</w:t>
      </w:r>
      <w:r>
        <w:rPr>
          <w:rFonts w:cs="Calibri"/>
        </w:rPr>
        <w:t>i</w:t>
      </w:r>
      <w:r>
        <w:rPr>
          <w:rFonts w:cs="Calibri"/>
          <w:spacing w:val="3"/>
        </w:rPr>
        <w:t xml:space="preserve"> </w:t>
      </w:r>
      <w:r>
        <w:rPr>
          <w:rFonts w:cs="Calibri"/>
          <w:spacing w:val="-1"/>
        </w:rPr>
        <w:t>d</w:t>
      </w:r>
      <w:r>
        <w:rPr>
          <w:rFonts w:cs="Calibri"/>
        </w:rPr>
        <w:t>ic</w:t>
      </w:r>
      <w:r>
        <w:rPr>
          <w:rFonts w:cs="Calibri"/>
          <w:spacing w:val="-1"/>
        </w:rPr>
        <w:t>h</w:t>
      </w:r>
      <w:r>
        <w:rPr>
          <w:rFonts w:cs="Calibri"/>
        </w:rPr>
        <w:t>ia</w:t>
      </w:r>
      <w:r>
        <w:rPr>
          <w:rFonts w:cs="Calibri"/>
          <w:spacing w:val="-1"/>
        </w:rPr>
        <w:t>r</w:t>
      </w:r>
      <w:r>
        <w:rPr>
          <w:rFonts w:cs="Calibri"/>
        </w:rPr>
        <w:t>a</w:t>
      </w:r>
      <w:r>
        <w:rPr>
          <w:rFonts w:cs="Calibri"/>
          <w:spacing w:val="-1"/>
        </w:rPr>
        <w:t>z</w:t>
      </w:r>
      <w:r>
        <w:rPr>
          <w:rFonts w:cs="Calibri"/>
          <w:spacing w:val="-3"/>
        </w:rPr>
        <w:t>i</w:t>
      </w:r>
      <w:r>
        <w:rPr>
          <w:rFonts w:cs="Calibri"/>
          <w:spacing w:val="1"/>
        </w:rPr>
        <w:t>o</w:t>
      </w:r>
      <w:r>
        <w:rPr>
          <w:rFonts w:cs="Calibri"/>
          <w:spacing w:val="-1"/>
        </w:rPr>
        <w:t>n</w:t>
      </w:r>
      <w:r>
        <w:rPr>
          <w:rFonts w:cs="Calibri"/>
        </w:rPr>
        <w:t>i</w:t>
      </w:r>
      <w:r>
        <w:rPr>
          <w:rFonts w:cs="Calibri"/>
          <w:spacing w:val="3"/>
        </w:rPr>
        <w:t xml:space="preserve"> </w:t>
      </w:r>
      <w:r>
        <w:rPr>
          <w:rFonts w:cs="Calibri"/>
          <w:spacing w:val="-1"/>
        </w:rPr>
        <w:t>m</w:t>
      </w:r>
      <w:r>
        <w:rPr>
          <w:rFonts w:cs="Calibri"/>
        </w:rPr>
        <w:t>en</w:t>
      </w:r>
      <w:r>
        <w:rPr>
          <w:rFonts w:cs="Calibri"/>
          <w:spacing w:val="-3"/>
        </w:rPr>
        <w:t>d</w:t>
      </w:r>
      <w:r>
        <w:rPr>
          <w:rFonts w:cs="Calibri"/>
        </w:rPr>
        <w:t>aci,</w:t>
      </w:r>
      <w:r>
        <w:rPr>
          <w:rFonts w:cs="Calibri"/>
          <w:spacing w:val="3"/>
        </w:rPr>
        <w:t xml:space="preserve"> </w:t>
      </w:r>
      <w:r>
        <w:rPr>
          <w:rFonts w:cs="Calibri"/>
        </w:rPr>
        <w:t>ai</w:t>
      </w:r>
      <w:r>
        <w:rPr>
          <w:rFonts w:cs="Calibri"/>
          <w:spacing w:val="3"/>
        </w:rPr>
        <w:t xml:space="preserve"> </w:t>
      </w:r>
      <w:r>
        <w:rPr>
          <w:rFonts w:cs="Calibri"/>
        </w:rPr>
        <w:t>sensi</w:t>
      </w:r>
      <w:r>
        <w:rPr>
          <w:rFonts w:cs="Calibri"/>
          <w:spacing w:val="3"/>
        </w:rPr>
        <w:t xml:space="preserve"> </w:t>
      </w:r>
      <w:r>
        <w:rPr>
          <w:rFonts w:cs="Calibri"/>
          <w:spacing w:val="-3"/>
        </w:rPr>
        <w:t>d</w:t>
      </w:r>
      <w:r>
        <w:rPr>
          <w:rFonts w:cs="Calibri"/>
        </w:rPr>
        <w:t>egli</w:t>
      </w:r>
      <w:r>
        <w:rPr>
          <w:rFonts w:cs="Calibri"/>
          <w:spacing w:val="3"/>
        </w:rPr>
        <w:t xml:space="preserve"> </w:t>
      </w:r>
      <w:r>
        <w:rPr>
          <w:rFonts w:cs="Calibri"/>
        </w:rPr>
        <w:t>artt.</w:t>
      </w:r>
      <w:r>
        <w:rPr>
          <w:rFonts w:cs="Calibri"/>
          <w:spacing w:val="1"/>
        </w:rPr>
        <w:t xml:space="preserve"> 4</w:t>
      </w:r>
      <w:r>
        <w:rPr>
          <w:rFonts w:cs="Calibri"/>
        </w:rPr>
        <w:t>6</w:t>
      </w:r>
      <w:r>
        <w:rPr>
          <w:rFonts w:cs="Calibri"/>
          <w:spacing w:val="2"/>
        </w:rPr>
        <w:t xml:space="preserve"> </w:t>
      </w:r>
      <w:r>
        <w:rPr>
          <w:rFonts w:cs="Calibri"/>
        </w:rPr>
        <w:t>e</w:t>
      </w:r>
      <w:r>
        <w:rPr>
          <w:rFonts w:cs="Calibri"/>
          <w:spacing w:val="2"/>
        </w:rPr>
        <w:t xml:space="preserve"> </w:t>
      </w:r>
      <w:r>
        <w:rPr>
          <w:rFonts w:cs="Calibri"/>
          <w:spacing w:val="1"/>
        </w:rPr>
        <w:t>4</w:t>
      </w:r>
      <w:r>
        <w:rPr>
          <w:rFonts w:cs="Calibri"/>
        </w:rPr>
        <w:t>7</w:t>
      </w:r>
      <w:r>
        <w:rPr>
          <w:rFonts w:cs="Calibri"/>
          <w:spacing w:val="4"/>
        </w:rPr>
        <w:t xml:space="preserve"> </w:t>
      </w:r>
      <w:r>
        <w:rPr>
          <w:rFonts w:cs="Calibri"/>
          <w:spacing w:val="-1"/>
        </w:rPr>
        <w:t>d</w:t>
      </w:r>
      <w:r>
        <w:rPr>
          <w:rFonts w:cs="Calibri"/>
        </w:rPr>
        <w:t>el</w:t>
      </w:r>
      <w:r>
        <w:rPr>
          <w:rFonts w:cs="Calibri"/>
          <w:spacing w:val="1"/>
        </w:rPr>
        <w:t xml:space="preserve"> D</w:t>
      </w:r>
      <w:r>
        <w:rPr>
          <w:rFonts w:cs="Calibri"/>
          <w:spacing w:val="-3"/>
        </w:rPr>
        <w:t>.</w:t>
      </w:r>
      <w:r>
        <w:rPr>
          <w:rFonts w:cs="Calibri"/>
          <w:spacing w:val="1"/>
        </w:rPr>
        <w:t>P</w:t>
      </w:r>
      <w:r>
        <w:rPr>
          <w:rFonts w:cs="Calibri"/>
        </w:rPr>
        <w:t>.R.</w:t>
      </w:r>
      <w:r>
        <w:rPr>
          <w:rFonts w:cs="Calibri"/>
          <w:spacing w:val="3"/>
        </w:rPr>
        <w:t xml:space="preserve"> </w:t>
      </w:r>
      <w:r>
        <w:rPr>
          <w:rFonts w:cs="Calibri"/>
          <w:spacing w:val="-1"/>
        </w:rPr>
        <w:t>n</w:t>
      </w:r>
      <w:r>
        <w:rPr>
          <w:rFonts w:cs="Calibri"/>
        </w:rPr>
        <w:t>.</w:t>
      </w:r>
      <w:r>
        <w:rPr>
          <w:rFonts w:cs="Calibri"/>
          <w:spacing w:val="3"/>
        </w:rPr>
        <w:t xml:space="preserve"> </w:t>
      </w:r>
      <w:r>
        <w:rPr>
          <w:rFonts w:cs="Calibri"/>
          <w:spacing w:val="-2"/>
        </w:rPr>
        <w:t>4</w:t>
      </w:r>
      <w:r>
        <w:rPr>
          <w:rFonts w:cs="Calibri"/>
          <w:spacing w:val="1"/>
        </w:rPr>
        <w:t>4</w:t>
      </w:r>
      <w:r>
        <w:rPr>
          <w:rFonts w:cs="Calibri"/>
          <w:spacing w:val="-2"/>
        </w:rPr>
        <w:t>5</w:t>
      </w:r>
      <w:r>
        <w:rPr>
          <w:rFonts w:cs="Calibri"/>
          <w:spacing w:val="1"/>
        </w:rPr>
        <w:t>/</w:t>
      </w:r>
      <w:r>
        <w:rPr>
          <w:rFonts w:cs="Calibri"/>
          <w:spacing w:val="-2"/>
        </w:rPr>
        <w:t>20</w:t>
      </w:r>
      <w:r>
        <w:rPr>
          <w:rFonts w:cs="Calibri"/>
          <w:spacing w:val="1"/>
        </w:rPr>
        <w:t>00</w:t>
      </w:r>
      <w:r>
        <w:rPr>
          <w:rFonts w:cs="Calibri"/>
        </w:rPr>
        <w:t>, c</w:t>
      </w:r>
      <w:r>
        <w:rPr>
          <w:rFonts w:cs="Calibri"/>
          <w:spacing w:val="1"/>
        </w:rPr>
        <w:t>o</w:t>
      </w:r>
      <w:r>
        <w:rPr>
          <w:rFonts w:cs="Calibri"/>
          <w:spacing w:val="-1"/>
        </w:rPr>
        <w:t>n</w:t>
      </w:r>
      <w:r>
        <w:rPr>
          <w:rFonts w:cs="Calibri"/>
        </w:rPr>
        <w:t>sa</w:t>
      </w:r>
      <w:r>
        <w:rPr>
          <w:rFonts w:cs="Calibri"/>
          <w:spacing w:val="-1"/>
        </w:rPr>
        <w:t>p</w:t>
      </w:r>
      <w:r>
        <w:rPr>
          <w:rFonts w:cs="Calibri"/>
          <w:spacing w:val="-2"/>
        </w:rPr>
        <w:t>e</w:t>
      </w:r>
      <w:r>
        <w:rPr>
          <w:rFonts w:cs="Calibri"/>
          <w:spacing w:val="1"/>
        </w:rPr>
        <w:t>vo</w:t>
      </w:r>
      <w:r>
        <w:rPr>
          <w:rFonts w:cs="Calibri"/>
          <w:spacing w:val="-3"/>
        </w:rPr>
        <w:t>l</w:t>
      </w:r>
      <w:r>
        <w:rPr>
          <w:rFonts w:cs="Calibri"/>
        </w:rPr>
        <w:t>e</w:t>
      </w:r>
      <w:r>
        <w:rPr>
          <w:rFonts w:cs="Calibri"/>
          <w:spacing w:val="3"/>
        </w:rPr>
        <w:t xml:space="preserve"> </w:t>
      </w:r>
      <w:r>
        <w:rPr>
          <w:rFonts w:cs="Calibri"/>
          <w:spacing w:val="-1"/>
        </w:rPr>
        <w:t>d</w:t>
      </w:r>
      <w:r>
        <w:rPr>
          <w:rFonts w:cs="Calibri"/>
        </w:rPr>
        <w:t>elle</w:t>
      </w:r>
      <w:r>
        <w:rPr>
          <w:rFonts w:cs="Calibri"/>
          <w:spacing w:val="3"/>
        </w:rPr>
        <w:t xml:space="preserve"> </w:t>
      </w:r>
      <w:r>
        <w:rPr>
          <w:rFonts w:cs="Calibri"/>
        </w:rPr>
        <w:t>s</w:t>
      </w:r>
      <w:r>
        <w:rPr>
          <w:rFonts w:cs="Calibri"/>
          <w:spacing w:val="1"/>
        </w:rPr>
        <w:t>a</w:t>
      </w:r>
      <w:r>
        <w:rPr>
          <w:rFonts w:cs="Calibri"/>
          <w:spacing w:val="-1"/>
        </w:rPr>
        <w:t>nz</w:t>
      </w:r>
      <w:r>
        <w:rPr>
          <w:rFonts w:cs="Calibri"/>
        </w:rPr>
        <w:t>i</w:t>
      </w:r>
      <w:r>
        <w:rPr>
          <w:rFonts w:cs="Calibri"/>
          <w:spacing w:val="1"/>
        </w:rPr>
        <w:t>o</w:t>
      </w:r>
      <w:r>
        <w:rPr>
          <w:rFonts w:cs="Calibri"/>
          <w:spacing w:val="-1"/>
        </w:rPr>
        <w:t>n</w:t>
      </w:r>
      <w:r>
        <w:rPr>
          <w:rFonts w:cs="Calibri"/>
        </w:rPr>
        <w:t xml:space="preserve">i </w:t>
      </w:r>
      <w:r>
        <w:rPr>
          <w:rFonts w:cs="Calibri"/>
          <w:spacing w:val="-1"/>
        </w:rPr>
        <w:t>p</w:t>
      </w:r>
      <w:r>
        <w:rPr>
          <w:rFonts w:cs="Calibri"/>
        </w:rPr>
        <w:t>ena</w:t>
      </w:r>
      <w:r>
        <w:rPr>
          <w:rFonts w:cs="Calibri"/>
          <w:spacing w:val="-1"/>
        </w:rPr>
        <w:t>l</w:t>
      </w:r>
      <w:r>
        <w:rPr>
          <w:rFonts w:cs="Calibri"/>
        </w:rPr>
        <w:t>i,</w:t>
      </w:r>
      <w:r>
        <w:rPr>
          <w:rFonts w:cs="Calibri"/>
          <w:spacing w:val="2"/>
        </w:rPr>
        <w:t xml:space="preserve"> </w:t>
      </w:r>
      <w:r>
        <w:rPr>
          <w:rFonts w:cs="Calibri"/>
          <w:spacing w:val="-1"/>
        </w:rPr>
        <w:t>n</w:t>
      </w:r>
      <w:r>
        <w:rPr>
          <w:rFonts w:cs="Calibri"/>
        </w:rPr>
        <w:t>el</w:t>
      </w:r>
      <w:r>
        <w:rPr>
          <w:rFonts w:cs="Calibri"/>
          <w:spacing w:val="3"/>
        </w:rPr>
        <w:t xml:space="preserve"> </w:t>
      </w:r>
      <w:r>
        <w:rPr>
          <w:rFonts w:cs="Calibri"/>
        </w:rPr>
        <w:t>caso</w:t>
      </w:r>
      <w:r>
        <w:rPr>
          <w:rFonts w:cs="Calibri"/>
          <w:spacing w:val="4"/>
        </w:rPr>
        <w:t xml:space="preserve"> </w:t>
      </w:r>
      <w:r>
        <w:rPr>
          <w:rFonts w:cs="Calibri"/>
          <w:spacing w:val="-1"/>
        </w:rPr>
        <w:t>d</w:t>
      </w:r>
      <w:r>
        <w:rPr>
          <w:rFonts w:cs="Calibri"/>
        </w:rPr>
        <w:t>i</w:t>
      </w:r>
      <w:r>
        <w:rPr>
          <w:rFonts w:cs="Calibri"/>
          <w:spacing w:val="2"/>
        </w:rPr>
        <w:t xml:space="preserve"> </w:t>
      </w:r>
      <w:r>
        <w:rPr>
          <w:rFonts w:cs="Calibri"/>
          <w:spacing w:val="-1"/>
        </w:rPr>
        <w:t>d</w:t>
      </w:r>
      <w:r>
        <w:rPr>
          <w:rFonts w:cs="Calibri"/>
        </w:rPr>
        <w:t>ic</w:t>
      </w:r>
      <w:r>
        <w:rPr>
          <w:rFonts w:cs="Calibri"/>
          <w:spacing w:val="-1"/>
        </w:rPr>
        <w:t>h</w:t>
      </w:r>
      <w:r>
        <w:rPr>
          <w:rFonts w:cs="Calibri"/>
        </w:rPr>
        <w:t>ia</w:t>
      </w:r>
      <w:r>
        <w:rPr>
          <w:rFonts w:cs="Calibri"/>
          <w:spacing w:val="-1"/>
        </w:rPr>
        <w:t>r</w:t>
      </w:r>
      <w:r>
        <w:rPr>
          <w:rFonts w:cs="Calibri"/>
        </w:rPr>
        <w:t>a</w:t>
      </w:r>
      <w:r>
        <w:rPr>
          <w:rFonts w:cs="Calibri"/>
          <w:spacing w:val="-1"/>
        </w:rPr>
        <w:t>z</w:t>
      </w:r>
      <w:r>
        <w:rPr>
          <w:rFonts w:cs="Calibri"/>
        </w:rPr>
        <w:t>i</w:t>
      </w:r>
      <w:r>
        <w:rPr>
          <w:rFonts w:cs="Calibri"/>
          <w:spacing w:val="1"/>
        </w:rPr>
        <w:t>o</w:t>
      </w:r>
      <w:r>
        <w:rPr>
          <w:rFonts w:cs="Calibri"/>
          <w:spacing w:val="-1"/>
        </w:rPr>
        <w:t>n</w:t>
      </w:r>
      <w:r>
        <w:rPr>
          <w:rFonts w:cs="Calibri"/>
        </w:rPr>
        <w:t>i</w:t>
      </w:r>
      <w:r>
        <w:rPr>
          <w:rFonts w:cs="Calibri"/>
          <w:spacing w:val="2"/>
        </w:rPr>
        <w:t xml:space="preserve"> </w:t>
      </w:r>
      <w:r>
        <w:rPr>
          <w:rFonts w:cs="Calibri"/>
          <w:spacing w:val="-1"/>
        </w:rPr>
        <w:t>n</w:t>
      </w:r>
      <w:r>
        <w:rPr>
          <w:rFonts w:cs="Calibri"/>
          <w:spacing w:val="1"/>
        </w:rPr>
        <w:t>o</w:t>
      </w:r>
      <w:r>
        <w:rPr>
          <w:rFonts w:cs="Calibri"/>
        </w:rPr>
        <w:t>n</w:t>
      </w:r>
      <w:r>
        <w:rPr>
          <w:rFonts w:cs="Calibri"/>
          <w:spacing w:val="5"/>
        </w:rPr>
        <w:t xml:space="preserve"> </w:t>
      </w:r>
      <w:r>
        <w:rPr>
          <w:rFonts w:cs="Calibri"/>
          <w:spacing w:val="1"/>
        </w:rPr>
        <w:t>v</w:t>
      </w:r>
      <w:r>
        <w:rPr>
          <w:rFonts w:cs="Calibri"/>
        </w:rPr>
        <w:t>erit</w:t>
      </w:r>
      <w:r>
        <w:rPr>
          <w:rFonts w:cs="Calibri"/>
          <w:spacing w:val="-2"/>
        </w:rPr>
        <w:t>i</w:t>
      </w:r>
      <w:r>
        <w:rPr>
          <w:rFonts w:cs="Calibri"/>
        </w:rPr>
        <w:t>ere,</w:t>
      </w:r>
      <w:r>
        <w:rPr>
          <w:rFonts w:cs="Calibri"/>
          <w:spacing w:val="4"/>
        </w:rPr>
        <w:t xml:space="preserve"> </w:t>
      </w:r>
      <w:r>
        <w:rPr>
          <w:rFonts w:cs="Calibri"/>
          <w:spacing w:val="-1"/>
        </w:rPr>
        <w:t>d</w:t>
      </w:r>
      <w:r>
        <w:rPr>
          <w:rFonts w:cs="Calibri"/>
        </w:rPr>
        <w:t>i</w:t>
      </w:r>
      <w:r>
        <w:rPr>
          <w:rFonts w:cs="Calibri"/>
          <w:spacing w:val="2"/>
        </w:rPr>
        <w:t xml:space="preserve"> </w:t>
      </w:r>
      <w:r>
        <w:rPr>
          <w:rFonts w:cs="Calibri"/>
        </w:rPr>
        <w:t>f</w:t>
      </w:r>
      <w:r>
        <w:rPr>
          <w:rFonts w:cs="Calibri"/>
          <w:spacing w:val="1"/>
        </w:rPr>
        <w:t>o</w:t>
      </w:r>
      <w:r>
        <w:rPr>
          <w:rFonts w:cs="Calibri"/>
          <w:spacing w:val="-3"/>
        </w:rPr>
        <w:t>r</w:t>
      </w:r>
      <w:r>
        <w:rPr>
          <w:rFonts w:cs="Calibri"/>
          <w:spacing w:val="1"/>
        </w:rPr>
        <w:t>m</w:t>
      </w:r>
      <w:r>
        <w:rPr>
          <w:rFonts w:cs="Calibri"/>
        </w:rPr>
        <w:t>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1"/>
        </w:rPr>
        <w:t xml:space="preserve"> </w:t>
      </w:r>
      <w:r>
        <w:rPr>
          <w:rFonts w:cs="Calibri"/>
        </w:rPr>
        <w:t>o</w:t>
      </w:r>
      <w:r>
        <w:rPr>
          <w:rFonts w:cs="Calibri"/>
          <w:spacing w:val="4"/>
        </w:rPr>
        <w:t xml:space="preserve"> </w:t>
      </w:r>
      <w:r>
        <w:rPr>
          <w:rFonts w:cs="Calibri"/>
          <w:spacing w:val="-1"/>
        </w:rPr>
        <w:t>u</w:t>
      </w:r>
      <w:r>
        <w:rPr>
          <w:rFonts w:cs="Calibri"/>
        </w:rPr>
        <w:t>so</w:t>
      </w:r>
      <w:r>
        <w:rPr>
          <w:rFonts w:cs="Calibri"/>
          <w:spacing w:val="4"/>
        </w:rPr>
        <w:t xml:space="preserve"> </w:t>
      </w:r>
      <w:r>
        <w:rPr>
          <w:rFonts w:cs="Calibri"/>
          <w:spacing w:val="-1"/>
        </w:rPr>
        <w:t>d</w:t>
      </w:r>
      <w:r>
        <w:rPr>
          <w:rFonts w:cs="Calibri"/>
        </w:rPr>
        <w:t>i</w:t>
      </w:r>
      <w:r>
        <w:rPr>
          <w:rFonts w:cs="Calibri"/>
          <w:spacing w:val="2"/>
        </w:rPr>
        <w:t xml:space="preserve"> </w:t>
      </w:r>
      <w:r>
        <w:rPr>
          <w:rFonts w:cs="Calibri"/>
        </w:rPr>
        <w:t>atti</w:t>
      </w:r>
      <w:r>
        <w:rPr>
          <w:rFonts w:cs="Calibri"/>
          <w:spacing w:val="2"/>
        </w:rPr>
        <w:t xml:space="preserve"> </w:t>
      </w:r>
      <w:r>
        <w:rPr>
          <w:rFonts w:cs="Calibri"/>
        </w:rPr>
        <w:t>fa</w:t>
      </w:r>
      <w:r>
        <w:rPr>
          <w:rFonts w:cs="Calibri"/>
          <w:spacing w:val="-1"/>
        </w:rPr>
        <w:t>l</w:t>
      </w:r>
      <w:r>
        <w:rPr>
          <w:rFonts w:cs="Calibri"/>
        </w:rPr>
        <w:t>s</w:t>
      </w:r>
      <w:r>
        <w:rPr>
          <w:rFonts w:cs="Calibri"/>
          <w:spacing w:val="-3"/>
        </w:rPr>
        <w:t>i</w:t>
      </w:r>
      <w:r>
        <w:rPr>
          <w:rFonts w:cs="Calibri"/>
        </w:rPr>
        <w:t>, ass</w:t>
      </w:r>
      <w:r>
        <w:rPr>
          <w:rFonts w:cs="Calibri"/>
          <w:spacing w:val="-1"/>
        </w:rPr>
        <w:t>u</w:t>
      </w:r>
      <w:r>
        <w:rPr>
          <w:rFonts w:cs="Calibri"/>
          <w:spacing w:val="1"/>
        </w:rPr>
        <w:t>m</w:t>
      </w:r>
      <w:r>
        <w:rPr>
          <w:rFonts w:cs="Calibri"/>
        </w:rPr>
        <w:t>en</w:t>
      </w:r>
      <w:r>
        <w:rPr>
          <w:rFonts w:cs="Calibri"/>
          <w:spacing w:val="-3"/>
        </w:rPr>
        <w:t>d</w:t>
      </w:r>
      <w:r>
        <w:rPr>
          <w:rFonts w:cs="Calibri"/>
          <w:spacing w:val="1"/>
        </w:rPr>
        <w:t>o</w:t>
      </w:r>
      <w:r>
        <w:rPr>
          <w:rFonts w:cs="Calibri"/>
        </w:rPr>
        <w:t>sene</w:t>
      </w:r>
      <w:r>
        <w:rPr>
          <w:rFonts w:cs="Calibri"/>
          <w:spacing w:val="-2"/>
        </w:rPr>
        <w:t xml:space="preserve"> </w:t>
      </w:r>
      <w:r>
        <w:rPr>
          <w:rFonts w:cs="Calibri"/>
        </w:rPr>
        <w:t>la pie</w:t>
      </w:r>
      <w:r>
        <w:rPr>
          <w:rFonts w:cs="Calibri"/>
          <w:spacing w:val="-1"/>
        </w:rPr>
        <w:t>n</w:t>
      </w:r>
      <w:r>
        <w:rPr>
          <w:rFonts w:cs="Calibri"/>
        </w:rPr>
        <w:t xml:space="preserve">a </w:t>
      </w:r>
      <w:r>
        <w:rPr>
          <w:rFonts w:cs="Calibri"/>
          <w:spacing w:val="-2"/>
        </w:rPr>
        <w:t>re</w:t>
      </w:r>
      <w:r>
        <w:rPr>
          <w:rFonts w:cs="Calibri"/>
        </w:rPr>
        <w:t>sponsa</w:t>
      </w:r>
      <w:r>
        <w:rPr>
          <w:rFonts w:cs="Calibri"/>
          <w:spacing w:val="-1"/>
        </w:rPr>
        <w:t>b</w:t>
      </w:r>
      <w:r>
        <w:rPr>
          <w:rFonts w:cs="Calibri"/>
        </w:rPr>
        <w:t>ilità:</w:t>
      </w:r>
    </w:p>
    <w:p w:rsidR="00243395" w:rsidRDefault="00243395">
      <w:pPr>
        <w:widowControl w:val="0"/>
        <w:autoSpaceDE w:val="0"/>
        <w:autoSpaceDN w:val="0"/>
        <w:adjustRightInd w:val="0"/>
        <w:spacing w:before="3" w:after="0" w:line="120" w:lineRule="exact"/>
        <w:rPr>
          <w:rFonts w:cs="Calibri"/>
          <w:sz w:val="12"/>
          <w:szCs w:val="12"/>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40" w:lineRule="auto"/>
        <w:ind w:left="2679"/>
        <w:rPr>
          <w:rFonts w:cs="Calibri"/>
        </w:rPr>
      </w:pPr>
      <w:r>
        <w:rPr>
          <w:rFonts w:cs="Calibri"/>
          <w:b/>
          <w:bCs/>
        </w:rPr>
        <w:t>D</w:t>
      </w:r>
      <w:r>
        <w:rPr>
          <w:rFonts w:cs="Calibri"/>
          <w:b/>
          <w:bCs/>
          <w:spacing w:val="1"/>
        </w:rPr>
        <w:t>IC</w:t>
      </w:r>
      <w:r>
        <w:rPr>
          <w:rFonts w:cs="Calibri"/>
          <w:b/>
          <w:bCs/>
          <w:spacing w:val="-2"/>
        </w:rPr>
        <w:t>H</w:t>
      </w:r>
      <w:r>
        <w:rPr>
          <w:rFonts w:cs="Calibri"/>
          <w:b/>
          <w:bCs/>
          <w:spacing w:val="1"/>
        </w:rPr>
        <w:t>I</w:t>
      </w:r>
      <w:r>
        <w:rPr>
          <w:rFonts w:cs="Calibri"/>
          <w:b/>
          <w:bCs/>
          <w:spacing w:val="-2"/>
        </w:rPr>
        <w:t>A</w:t>
      </w:r>
      <w:r>
        <w:rPr>
          <w:rFonts w:cs="Calibri"/>
          <w:b/>
          <w:bCs/>
        </w:rPr>
        <w:t xml:space="preserve">RA </w:t>
      </w:r>
      <w:r>
        <w:rPr>
          <w:rFonts w:cs="Calibri"/>
          <w:spacing w:val="-3"/>
        </w:rPr>
        <w:t>a</w:t>
      </w:r>
      <w:r>
        <w:rPr>
          <w:rFonts w:cs="Calibri"/>
        </w:rPr>
        <w:t>ssu</w:t>
      </w:r>
      <w:r>
        <w:rPr>
          <w:rFonts w:cs="Calibri"/>
          <w:spacing w:val="-2"/>
        </w:rPr>
        <w:t>m</w:t>
      </w:r>
      <w:r>
        <w:rPr>
          <w:rFonts w:cs="Calibri"/>
        </w:rPr>
        <w:t>en</w:t>
      </w:r>
      <w:r>
        <w:rPr>
          <w:rFonts w:cs="Calibri"/>
          <w:spacing w:val="-1"/>
        </w:rPr>
        <w:t>d</w:t>
      </w:r>
      <w:r>
        <w:rPr>
          <w:rFonts w:cs="Calibri"/>
          <w:spacing w:val="1"/>
        </w:rPr>
        <w:t>o</w:t>
      </w:r>
      <w:r>
        <w:rPr>
          <w:rFonts w:cs="Calibri"/>
          <w:spacing w:val="-2"/>
        </w:rPr>
        <w:t>s</w:t>
      </w:r>
      <w:r>
        <w:rPr>
          <w:rFonts w:cs="Calibri"/>
        </w:rPr>
        <w:t>ene</w:t>
      </w:r>
      <w:r>
        <w:rPr>
          <w:rFonts w:cs="Calibri"/>
          <w:spacing w:val="-1"/>
        </w:rPr>
        <w:t xml:space="preserve"> </w:t>
      </w:r>
      <w:r>
        <w:rPr>
          <w:rFonts w:cs="Calibri"/>
        </w:rPr>
        <w:t xml:space="preserve">la </w:t>
      </w:r>
      <w:r>
        <w:rPr>
          <w:rFonts w:cs="Calibri"/>
          <w:spacing w:val="-1"/>
        </w:rPr>
        <w:t>p</w:t>
      </w:r>
      <w:r>
        <w:rPr>
          <w:rFonts w:cs="Calibri"/>
        </w:rPr>
        <w:t>ie</w:t>
      </w:r>
      <w:r>
        <w:rPr>
          <w:rFonts w:cs="Calibri"/>
          <w:spacing w:val="-1"/>
        </w:rPr>
        <w:t>n</w:t>
      </w:r>
      <w:r>
        <w:rPr>
          <w:rFonts w:cs="Calibri"/>
        </w:rPr>
        <w:t xml:space="preserve">a </w:t>
      </w:r>
      <w:r>
        <w:rPr>
          <w:rFonts w:cs="Calibri"/>
          <w:spacing w:val="-5"/>
        </w:rPr>
        <w:t>r</w:t>
      </w:r>
      <w:r>
        <w:rPr>
          <w:rFonts w:cs="Calibri"/>
          <w:spacing w:val="-2"/>
        </w:rPr>
        <w:t>e</w:t>
      </w:r>
      <w:r>
        <w:rPr>
          <w:rFonts w:cs="Calibri"/>
        </w:rPr>
        <w:t>sponsa</w:t>
      </w:r>
      <w:r>
        <w:rPr>
          <w:rFonts w:cs="Calibri"/>
          <w:spacing w:val="-1"/>
        </w:rPr>
        <w:t>b</w:t>
      </w:r>
      <w:r>
        <w:rPr>
          <w:rFonts w:cs="Calibri"/>
          <w:spacing w:val="2"/>
        </w:rPr>
        <w:t>i</w:t>
      </w:r>
      <w:r>
        <w:rPr>
          <w:rFonts w:cs="Calibri"/>
        </w:rPr>
        <w:t>li</w:t>
      </w:r>
      <w:r>
        <w:rPr>
          <w:rFonts w:cs="Calibri"/>
          <w:spacing w:val="-2"/>
        </w:rPr>
        <w:t>t</w:t>
      </w:r>
      <w:r>
        <w:rPr>
          <w:rFonts w:cs="Calibri"/>
          <w:spacing w:val="-3"/>
        </w:rPr>
        <w:t>à</w:t>
      </w:r>
      <w:r>
        <w:rPr>
          <w:rFonts w:cs="Calibri"/>
        </w:rPr>
        <w:t>:</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6" w:after="0" w:line="280" w:lineRule="exact"/>
        <w:rPr>
          <w:rFonts w:cs="Calibri"/>
          <w:sz w:val="28"/>
          <w:szCs w:val="28"/>
        </w:rPr>
      </w:pPr>
    </w:p>
    <w:p w:rsidR="00243395" w:rsidRDefault="00243395">
      <w:pPr>
        <w:widowControl w:val="0"/>
        <w:autoSpaceDE w:val="0"/>
        <w:autoSpaceDN w:val="0"/>
        <w:adjustRightInd w:val="0"/>
        <w:spacing w:after="0" w:line="358" w:lineRule="auto"/>
        <w:ind w:left="113" w:right="74"/>
        <w:jc w:val="both"/>
        <w:rPr>
          <w:rFonts w:cs="Calibri"/>
        </w:rPr>
      </w:pPr>
      <w:r>
        <w:rPr>
          <w:rFonts w:cs="Calibri"/>
          <w:b/>
          <w:bCs/>
          <w:spacing w:val="1"/>
        </w:rPr>
        <w:t>11</w:t>
      </w:r>
      <w:r>
        <w:rPr>
          <w:rFonts w:cs="Calibri"/>
          <w:b/>
          <w:bCs/>
        </w:rPr>
        <w:t>b</w:t>
      </w:r>
      <w:r>
        <w:rPr>
          <w:rFonts w:cs="Calibri"/>
          <w:b/>
          <w:bCs/>
          <w:spacing w:val="10"/>
        </w:rPr>
        <w:t xml:space="preserve"> </w:t>
      </w:r>
      <w:r>
        <w:rPr>
          <w:rFonts w:cs="Calibri"/>
          <w:spacing w:val="1"/>
        </w:rPr>
        <w:t>D</w:t>
      </w:r>
      <w:r>
        <w:rPr>
          <w:rFonts w:cs="Calibri"/>
        </w:rPr>
        <w:t>i</w:t>
      </w:r>
      <w:r>
        <w:rPr>
          <w:rFonts w:cs="Calibri"/>
          <w:spacing w:val="10"/>
        </w:rPr>
        <w:t xml:space="preserve"> </w:t>
      </w:r>
      <w:r>
        <w:rPr>
          <w:rFonts w:cs="Calibri"/>
          <w:spacing w:val="-1"/>
        </w:rPr>
        <w:t>n</w:t>
      </w:r>
      <w:r>
        <w:rPr>
          <w:rFonts w:cs="Calibri"/>
          <w:spacing w:val="1"/>
        </w:rPr>
        <w:t>o</w:t>
      </w:r>
      <w:r>
        <w:rPr>
          <w:rFonts w:cs="Calibri"/>
        </w:rPr>
        <w:t>n</w:t>
      </w:r>
      <w:r>
        <w:rPr>
          <w:rFonts w:cs="Calibri"/>
          <w:spacing w:val="9"/>
        </w:rPr>
        <w:t xml:space="preserve"> </w:t>
      </w:r>
      <w:r>
        <w:rPr>
          <w:rFonts w:cs="Calibri"/>
        </w:rPr>
        <w:t>t</w:t>
      </w:r>
      <w:r>
        <w:rPr>
          <w:rFonts w:cs="Calibri"/>
          <w:spacing w:val="-2"/>
        </w:rPr>
        <w:t>r</w:t>
      </w:r>
      <w:r>
        <w:rPr>
          <w:rFonts w:cs="Calibri"/>
          <w:spacing w:val="-1"/>
        </w:rPr>
        <w:t>o</w:t>
      </w:r>
      <w:r>
        <w:rPr>
          <w:rFonts w:cs="Calibri"/>
          <w:spacing w:val="1"/>
        </w:rPr>
        <w:t>v</w:t>
      </w:r>
      <w:r>
        <w:rPr>
          <w:rFonts w:cs="Calibri"/>
        </w:rPr>
        <w:t>arsi</w:t>
      </w:r>
      <w:r>
        <w:rPr>
          <w:rFonts w:cs="Calibri"/>
          <w:spacing w:val="10"/>
        </w:rPr>
        <w:t xml:space="preserve"> </w:t>
      </w:r>
      <w:r>
        <w:rPr>
          <w:rFonts w:cs="Calibri"/>
        </w:rPr>
        <w:t>in</w:t>
      </w:r>
      <w:r>
        <w:rPr>
          <w:rFonts w:cs="Calibri"/>
          <w:spacing w:val="9"/>
        </w:rPr>
        <w:t xml:space="preserve"> </w:t>
      </w:r>
      <w:r>
        <w:rPr>
          <w:rFonts w:cs="Calibri"/>
        </w:rPr>
        <w:t>alc</w:t>
      </w:r>
      <w:r>
        <w:rPr>
          <w:rFonts w:cs="Calibri"/>
          <w:spacing w:val="-1"/>
        </w:rPr>
        <w:t>un</w:t>
      </w:r>
      <w:r>
        <w:rPr>
          <w:rFonts w:cs="Calibri"/>
        </w:rPr>
        <w:t>a</w:t>
      </w:r>
      <w:r>
        <w:rPr>
          <w:rFonts w:cs="Calibri"/>
          <w:spacing w:val="10"/>
        </w:rPr>
        <w:t xml:space="preserve"> </w:t>
      </w:r>
      <w:r>
        <w:rPr>
          <w:rFonts w:cs="Calibri"/>
          <w:spacing w:val="-1"/>
        </w:rPr>
        <w:t>d</w:t>
      </w:r>
      <w:r>
        <w:rPr>
          <w:rFonts w:cs="Calibri"/>
        </w:rPr>
        <w:t>elle</w:t>
      </w:r>
      <w:r>
        <w:rPr>
          <w:rFonts w:cs="Calibri"/>
          <w:spacing w:val="11"/>
        </w:rPr>
        <w:t xml:space="preserve"> </w:t>
      </w:r>
      <w:r>
        <w:rPr>
          <w:rFonts w:cs="Calibri"/>
        </w:rPr>
        <w:t>c</w:t>
      </w:r>
      <w:r>
        <w:rPr>
          <w:rFonts w:cs="Calibri"/>
          <w:spacing w:val="1"/>
        </w:rPr>
        <w:t>o</w:t>
      </w:r>
      <w:r>
        <w:rPr>
          <w:rFonts w:cs="Calibri"/>
          <w:spacing w:val="-1"/>
        </w:rPr>
        <w:t>nd</w:t>
      </w:r>
      <w:r>
        <w:rPr>
          <w:rFonts w:cs="Calibri"/>
        </w:rPr>
        <w:t>i</w:t>
      </w:r>
      <w:r>
        <w:rPr>
          <w:rFonts w:cs="Calibri"/>
          <w:spacing w:val="-1"/>
        </w:rPr>
        <w:t>z</w:t>
      </w:r>
      <w:r>
        <w:rPr>
          <w:rFonts w:cs="Calibri"/>
        </w:rPr>
        <w:t>i</w:t>
      </w:r>
      <w:r>
        <w:rPr>
          <w:rFonts w:cs="Calibri"/>
          <w:spacing w:val="1"/>
        </w:rPr>
        <w:t>o</w:t>
      </w:r>
      <w:r>
        <w:rPr>
          <w:rFonts w:cs="Calibri"/>
          <w:spacing w:val="-1"/>
        </w:rPr>
        <w:t>n</w:t>
      </w:r>
      <w:r>
        <w:rPr>
          <w:rFonts w:cs="Calibri"/>
        </w:rPr>
        <w:t>i</w:t>
      </w:r>
      <w:r>
        <w:rPr>
          <w:rFonts w:cs="Calibri"/>
          <w:spacing w:val="10"/>
        </w:rPr>
        <w:t xml:space="preserve"> </w:t>
      </w:r>
      <w:r>
        <w:rPr>
          <w:rFonts w:cs="Calibri"/>
          <w:spacing w:val="-1"/>
        </w:rPr>
        <w:t>d</w:t>
      </w:r>
      <w:r>
        <w:rPr>
          <w:rFonts w:cs="Calibri"/>
        </w:rPr>
        <w:t>i</w:t>
      </w:r>
      <w:r>
        <w:rPr>
          <w:rFonts w:cs="Calibri"/>
          <w:spacing w:val="10"/>
        </w:rPr>
        <w:t xml:space="preserve"> </w:t>
      </w:r>
      <w:r>
        <w:rPr>
          <w:rFonts w:cs="Calibri"/>
        </w:rPr>
        <w:t>es</w:t>
      </w:r>
      <w:r>
        <w:rPr>
          <w:rFonts w:cs="Calibri"/>
          <w:spacing w:val="1"/>
        </w:rPr>
        <w:t>c</w:t>
      </w:r>
      <w:r>
        <w:rPr>
          <w:rFonts w:cs="Calibri"/>
        </w:rPr>
        <w:t>l</w:t>
      </w:r>
      <w:r>
        <w:rPr>
          <w:rFonts w:cs="Calibri"/>
          <w:spacing w:val="-4"/>
        </w:rPr>
        <w:t>u</w:t>
      </w:r>
      <w:r>
        <w:rPr>
          <w:rFonts w:cs="Calibri"/>
        </w:rPr>
        <w:t>si</w:t>
      </w:r>
      <w:r>
        <w:rPr>
          <w:rFonts w:cs="Calibri"/>
          <w:spacing w:val="1"/>
        </w:rPr>
        <w:t>o</w:t>
      </w:r>
      <w:r>
        <w:rPr>
          <w:rFonts w:cs="Calibri"/>
          <w:spacing w:val="-1"/>
        </w:rPr>
        <w:t>n</w:t>
      </w:r>
      <w:r>
        <w:rPr>
          <w:rFonts w:cs="Calibri"/>
        </w:rPr>
        <w:t>e</w:t>
      </w:r>
      <w:r>
        <w:rPr>
          <w:rFonts w:cs="Calibri"/>
          <w:spacing w:val="11"/>
        </w:rPr>
        <w:t xml:space="preserve"> </w:t>
      </w:r>
      <w:r>
        <w:rPr>
          <w:rFonts w:cs="Calibri"/>
          <w:spacing w:val="-1"/>
        </w:rPr>
        <w:t>p</w:t>
      </w:r>
      <w:r>
        <w:rPr>
          <w:rFonts w:cs="Calibri"/>
        </w:rPr>
        <w:t>r</w:t>
      </w:r>
      <w:r>
        <w:rPr>
          <w:rFonts w:cs="Calibri"/>
          <w:spacing w:val="-2"/>
        </w:rPr>
        <w:t>e</w:t>
      </w:r>
      <w:r>
        <w:rPr>
          <w:rFonts w:cs="Calibri"/>
          <w:spacing w:val="1"/>
        </w:rPr>
        <w:t>v</w:t>
      </w:r>
      <w:r>
        <w:rPr>
          <w:rFonts w:cs="Calibri"/>
        </w:rPr>
        <w:t>iste</w:t>
      </w:r>
      <w:r>
        <w:rPr>
          <w:rFonts w:cs="Calibri"/>
          <w:spacing w:val="11"/>
        </w:rPr>
        <w:t xml:space="preserve"> </w:t>
      </w:r>
      <w:r>
        <w:rPr>
          <w:rFonts w:cs="Calibri"/>
          <w:spacing w:val="-1"/>
        </w:rPr>
        <w:t>d</w:t>
      </w:r>
      <w:r>
        <w:rPr>
          <w:rFonts w:cs="Calibri"/>
        </w:rPr>
        <w:t>al</w:t>
      </w:r>
      <w:r>
        <w:rPr>
          <w:rFonts w:cs="Calibri"/>
          <w:spacing w:val="-1"/>
        </w:rPr>
        <w:t>l'</w:t>
      </w:r>
      <w:r>
        <w:rPr>
          <w:rFonts w:cs="Calibri"/>
        </w:rPr>
        <w:t>a</w:t>
      </w:r>
      <w:r>
        <w:rPr>
          <w:rFonts w:cs="Calibri"/>
          <w:spacing w:val="3"/>
        </w:rPr>
        <w:t>r</w:t>
      </w:r>
      <w:r>
        <w:rPr>
          <w:rFonts w:cs="Calibri"/>
        </w:rPr>
        <w:t>t.</w:t>
      </w:r>
      <w:r>
        <w:rPr>
          <w:rFonts w:cs="Calibri"/>
          <w:spacing w:val="10"/>
        </w:rPr>
        <w:t xml:space="preserve"> </w:t>
      </w:r>
      <w:r>
        <w:rPr>
          <w:rFonts w:cs="Calibri"/>
          <w:spacing w:val="-2"/>
        </w:rPr>
        <w:t>3</w:t>
      </w:r>
      <w:r>
        <w:rPr>
          <w:rFonts w:cs="Calibri"/>
          <w:spacing w:val="1"/>
        </w:rPr>
        <w:t>8</w:t>
      </w:r>
      <w:r>
        <w:rPr>
          <w:rFonts w:cs="Calibri"/>
        </w:rPr>
        <w:t>,</w:t>
      </w:r>
      <w:r>
        <w:rPr>
          <w:rFonts w:cs="Calibri"/>
          <w:spacing w:val="8"/>
        </w:rPr>
        <w:t xml:space="preserve"> </w:t>
      </w:r>
      <w:r>
        <w:rPr>
          <w:rFonts w:cs="Calibri"/>
        </w:rPr>
        <w:t>c</w:t>
      </w:r>
      <w:r>
        <w:rPr>
          <w:rFonts w:cs="Calibri"/>
          <w:spacing w:val="-1"/>
        </w:rPr>
        <w:t>o</w:t>
      </w:r>
      <w:r>
        <w:rPr>
          <w:rFonts w:cs="Calibri"/>
          <w:spacing w:val="1"/>
        </w:rPr>
        <w:t>m</w:t>
      </w:r>
      <w:r>
        <w:rPr>
          <w:rFonts w:cs="Calibri"/>
          <w:spacing w:val="-1"/>
        </w:rPr>
        <w:t>m</w:t>
      </w:r>
      <w:r>
        <w:rPr>
          <w:rFonts w:cs="Calibri"/>
        </w:rPr>
        <w:t>a</w:t>
      </w:r>
      <w:r>
        <w:rPr>
          <w:rFonts w:cs="Calibri"/>
          <w:spacing w:val="10"/>
        </w:rPr>
        <w:t xml:space="preserve"> </w:t>
      </w:r>
      <w:r>
        <w:rPr>
          <w:rFonts w:cs="Calibri"/>
          <w:spacing w:val="1"/>
        </w:rPr>
        <w:t>1</w:t>
      </w:r>
      <w:r>
        <w:rPr>
          <w:rFonts w:cs="Calibri"/>
        </w:rPr>
        <w:t>,</w:t>
      </w:r>
      <w:r>
        <w:rPr>
          <w:rFonts w:cs="Calibri"/>
          <w:spacing w:val="10"/>
        </w:rPr>
        <w:t xml:space="preserve"> </w:t>
      </w:r>
      <w:r>
        <w:rPr>
          <w:rFonts w:cs="Calibri"/>
        </w:rPr>
        <w:t>le</w:t>
      </w:r>
      <w:r>
        <w:rPr>
          <w:rFonts w:cs="Calibri"/>
          <w:spacing w:val="-2"/>
        </w:rPr>
        <w:t>t</w:t>
      </w:r>
      <w:r>
        <w:rPr>
          <w:rFonts w:cs="Calibri"/>
        </w:rPr>
        <w:t>t</w:t>
      </w:r>
      <w:r>
        <w:rPr>
          <w:rFonts w:cs="Calibri"/>
          <w:spacing w:val="1"/>
        </w:rPr>
        <w:t>e</w:t>
      </w:r>
      <w:r>
        <w:rPr>
          <w:rFonts w:cs="Calibri"/>
        </w:rPr>
        <w:t>re</w:t>
      </w:r>
      <w:r>
        <w:rPr>
          <w:rFonts w:cs="Calibri"/>
          <w:spacing w:val="11"/>
        </w:rPr>
        <w:t xml:space="preserve"> </w:t>
      </w:r>
      <w:r>
        <w:rPr>
          <w:rFonts w:cs="Calibri"/>
          <w:spacing w:val="-3"/>
        </w:rPr>
        <w:t>a</w:t>
      </w:r>
      <w:r>
        <w:rPr>
          <w:rFonts w:cs="Calibri"/>
        </w:rPr>
        <w:t>),</w:t>
      </w:r>
      <w:r>
        <w:rPr>
          <w:rFonts w:cs="Calibri"/>
          <w:spacing w:val="10"/>
        </w:rPr>
        <w:t xml:space="preserve"> </w:t>
      </w:r>
      <w:r>
        <w:rPr>
          <w:rFonts w:cs="Calibri"/>
          <w:spacing w:val="-1"/>
        </w:rPr>
        <w:t>b</w:t>
      </w:r>
      <w:r>
        <w:rPr>
          <w:rFonts w:cs="Calibri"/>
        </w:rPr>
        <w:t>),</w:t>
      </w:r>
      <w:r>
        <w:rPr>
          <w:rFonts w:cs="Calibri"/>
          <w:spacing w:val="10"/>
        </w:rPr>
        <w:t xml:space="preserve"> </w:t>
      </w:r>
      <w:r>
        <w:rPr>
          <w:rFonts w:cs="Calibri"/>
        </w:rPr>
        <w:t xml:space="preserve">c), </w:t>
      </w:r>
      <w:r>
        <w:rPr>
          <w:rFonts w:cs="Calibri"/>
          <w:spacing w:val="-1"/>
        </w:rPr>
        <w:t>d</w:t>
      </w:r>
      <w:r>
        <w:rPr>
          <w:rFonts w:cs="Calibri"/>
        </w:rPr>
        <w:t>),</w:t>
      </w:r>
      <w:r>
        <w:rPr>
          <w:rFonts w:cs="Calibri"/>
          <w:spacing w:val="1"/>
        </w:rPr>
        <w:t xml:space="preserve"> </w:t>
      </w:r>
      <w:r>
        <w:rPr>
          <w:rFonts w:cs="Calibri"/>
        </w:rPr>
        <w:t xml:space="preserve">e), </w:t>
      </w:r>
      <w:r>
        <w:rPr>
          <w:rFonts w:cs="Calibri"/>
          <w:spacing w:val="-2"/>
        </w:rPr>
        <w:t>f</w:t>
      </w:r>
      <w:r>
        <w:rPr>
          <w:rFonts w:cs="Calibri"/>
        </w:rPr>
        <w:t>),</w:t>
      </w:r>
      <w:r>
        <w:rPr>
          <w:rFonts w:cs="Calibri"/>
          <w:spacing w:val="1"/>
        </w:rPr>
        <w:t xml:space="preserve"> </w:t>
      </w:r>
      <w:r>
        <w:rPr>
          <w:rFonts w:cs="Calibri"/>
          <w:spacing w:val="-1"/>
        </w:rPr>
        <w:t>g</w:t>
      </w:r>
      <w:r>
        <w:rPr>
          <w:rFonts w:cs="Calibri"/>
        </w:rPr>
        <w:t>),</w:t>
      </w:r>
      <w:r>
        <w:rPr>
          <w:rFonts w:cs="Calibri"/>
          <w:spacing w:val="-2"/>
        </w:rPr>
        <w:t xml:space="preserve"> </w:t>
      </w:r>
      <w:r>
        <w:rPr>
          <w:rFonts w:cs="Calibri"/>
        </w:rPr>
        <w:t>h), i),</w:t>
      </w:r>
      <w:r>
        <w:rPr>
          <w:rFonts w:cs="Calibri"/>
          <w:spacing w:val="-2"/>
        </w:rPr>
        <w:t xml:space="preserve"> </w:t>
      </w:r>
      <w:r>
        <w:rPr>
          <w:rFonts w:cs="Calibri"/>
        </w:rPr>
        <w:t>l),</w:t>
      </w:r>
      <w:r>
        <w:rPr>
          <w:rFonts w:cs="Calibri"/>
          <w:spacing w:val="-1"/>
        </w:rPr>
        <w:t xml:space="preserve"> </w:t>
      </w:r>
      <w:r>
        <w:rPr>
          <w:rFonts w:cs="Calibri"/>
          <w:spacing w:val="1"/>
        </w:rPr>
        <w:t>m</w:t>
      </w:r>
      <w:r>
        <w:rPr>
          <w:rFonts w:cs="Calibri"/>
        </w:rPr>
        <w:t>),</w:t>
      </w:r>
      <w:r>
        <w:rPr>
          <w:rFonts w:cs="Calibri"/>
          <w:spacing w:val="49"/>
        </w:rPr>
        <w:t xml:space="preserve"> </w:t>
      </w:r>
      <w:r>
        <w:rPr>
          <w:rFonts w:cs="Calibri"/>
          <w:spacing w:val="3"/>
        </w:rPr>
        <w:t>m</w:t>
      </w:r>
      <w:r>
        <w:rPr>
          <w:rFonts w:cs="Calibri"/>
          <w:spacing w:val="-3"/>
        </w:rPr>
        <w:t>-</w:t>
      </w:r>
      <w:r>
        <w:rPr>
          <w:rFonts w:cs="Calibri"/>
          <w:spacing w:val="-1"/>
        </w:rPr>
        <w:t>b</w:t>
      </w:r>
      <w:r>
        <w:rPr>
          <w:rFonts w:cs="Calibri"/>
        </w:rPr>
        <w:t xml:space="preserve">is), </w:t>
      </w:r>
      <w:r>
        <w:rPr>
          <w:rFonts w:cs="Calibri"/>
          <w:spacing w:val="2"/>
        </w:rPr>
        <w:t>m</w:t>
      </w:r>
      <w:r>
        <w:rPr>
          <w:rFonts w:cs="Calibri"/>
          <w:spacing w:val="-3"/>
        </w:rPr>
        <w:t>-</w:t>
      </w:r>
      <w:r>
        <w:rPr>
          <w:rFonts w:cs="Calibri"/>
        </w:rPr>
        <w:t>t</w:t>
      </w:r>
      <w:r>
        <w:rPr>
          <w:rFonts w:cs="Calibri"/>
          <w:spacing w:val="1"/>
        </w:rPr>
        <w:t>e</w:t>
      </w:r>
      <w:r>
        <w:rPr>
          <w:rFonts w:cs="Calibri"/>
        </w:rPr>
        <w:t>r)</w:t>
      </w:r>
      <w:r>
        <w:rPr>
          <w:rFonts w:cs="Calibri"/>
          <w:spacing w:val="-2"/>
        </w:rPr>
        <w:t xml:space="preserve"> </w:t>
      </w:r>
      <w:r>
        <w:rPr>
          <w:rFonts w:cs="Calibri"/>
        </w:rPr>
        <w:t>e</w:t>
      </w:r>
      <w:r>
        <w:rPr>
          <w:rFonts w:cs="Calibri"/>
          <w:spacing w:val="-1"/>
        </w:rPr>
        <w:t xml:space="preserve"> </w:t>
      </w:r>
      <w:r>
        <w:rPr>
          <w:rFonts w:cs="Calibri"/>
          <w:spacing w:val="1"/>
        </w:rPr>
        <w:t>m</w:t>
      </w:r>
      <w:r>
        <w:rPr>
          <w:rFonts w:cs="Calibri"/>
        </w:rPr>
        <w:t>-</w:t>
      </w:r>
      <w:r>
        <w:rPr>
          <w:rFonts w:cs="Calibri"/>
          <w:spacing w:val="-1"/>
        </w:rPr>
        <w:t>qu</w:t>
      </w:r>
      <w:r>
        <w:rPr>
          <w:rFonts w:cs="Calibri"/>
        </w:rPr>
        <w:t>at</w:t>
      </w:r>
      <w:r>
        <w:rPr>
          <w:rFonts w:cs="Calibri"/>
          <w:spacing w:val="1"/>
        </w:rPr>
        <w:t>e</w:t>
      </w:r>
      <w:r>
        <w:rPr>
          <w:rFonts w:cs="Calibri"/>
        </w:rPr>
        <w:t>r</w:t>
      </w:r>
      <w:r>
        <w:rPr>
          <w:rFonts w:cs="Calibri"/>
          <w:spacing w:val="-2"/>
        </w:rPr>
        <w:t>)</w:t>
      </w:r>
      <w:r>
        <w:rPr>
          <w:rFonts w:cs="Calibri"/>
        </w:rPr>
        <w:t>, d</w:t>
      </w:r>
      <w:r>
        <w:rPr>
          <w:rFonts w:cs="Calibri"/>
          <w:spacing w:val="-2"/>
        </w:rPr>
        <w:t>e</w:t>
      </w:r>
      <w:r>
        <w:rPr>
          <w:rFonts w:cs="Calibri"/>
        </w:rPr>
        <w:t>l</w:t>
      </w:r>
      <w:r>
        <w:rPr>
          <w:rFonts w:cs="Calibri"/>
          <w:spacing w:val="1"/>
        </w:rPr>
        <w:t xml:space="preserve"> </w:t>
      </w:r>
      <w:r>
        <w:rPr>
          <w:rFonts w:cs="Calibri"/>
          <w:b/>
          <w:bCs/>
          <w:i/>
          <w:iCs/>
        </w:rPr>
        <w:t>Cod</w:t>
      </w:r>
      <w:r>
        <w:rPr>
          <w:rFonts w:cs="Calibri"/>
          <w:b/>
          <w:bCs/>
          <w:i/>
          <w:iCs/>
          <w:spacing w:val="-1"/>
        </w:rPr>
        <w:t>i</w:t>
      </w:r>
      <w:r>
        <w:rPr>
          <w:rFonts w:cs="Calibri"/>
          <w:b/>
          <w:bCs/>
          <w:i/>
          <w:iCs/>
        </w:rPr>
        <w:t>ce</w:t>
      </w:r>
      <w:r>
        <w:rPr>
          <w:rFonts w:cs="Calibri"/>
        </w:rPr>
        <w:t>, e</w:t>
      </w:r>
      <w:r>
        <w:rPr>
          <w:rFonts w:cs="Calibri"/>
          <w:spacing w:val="-1"/>
        </w:rPr>
        <w:t xml:space="preserve"> </w:t>
      </w:r>
      <w:r>
        <w:rPr>
          <w:rFonts w:cs="Calibri"/>
        </w:rPr>
        <w:t>specif</w:t>
      </w:r>
      <w:r>
        <w:rPr>
          <w:rFonts w:cs="Calibri"/>
          <w:spacing w:val="-3"/>
        </w:rPr>
        <w:t>i</w:t>
      </w:r>
      <w:r>
        <w:rPr>
          <w:rFonts w:cs="Calibri"/>
        </w:rPr>
        <w:t>cat</w:t>
      </w:r>
      <w:r>
        <w:rPr>
          <w:rFonts w:cs="Calibri"/>
          <w:spacing w:val="-2"/>
        </w:rPr>
        <w:t>a</w:t>
      </w:r>
      <w:r>
        <w:rPr>
          <w:rFonts w:cs="Calibri"/>
          <w:spacing w:val="1"/>
        </w:rPr>
        <w:t>m</w:t>
      </w:r>
      <w:r>
        <w:rPr>
          <w:rFonts w:cs="Calibri"/>
        </w:rPr>
        <w:t>en</w:t>
      </w:r>
      <w:r>
        <w:rPr>
          <w:rFonts w:cs="Calibri"/>
          <w:spacing w:val="-2"/>
        </w:rPr>
        <w:t>t</w:t>
      </w:r>
      <w:r>
        <w:rPr>
          <w:rFonts w:cs="Calibri"/>
        </w:rPr>
        <w:t>e:</w:t>
      </w:r>
    </w:p>
    <w:p w:rsidR="00243395" w:rsidRDefault="00243395">
      <w:pPr>
        <w:widowControl w:val="0"/>
        <w:autoSpaceDE w:val="0"/>
        <w:autoSpaceDN w:val="0"/>
        <w:adjustRightInd w:val="0"/>
        <w:spacing w:after="0" w:line="358" w:lineRule="auto"/>
        <w:ind w:left="113" w:right="74"/>
        <w:jc w:val="both"/>
        <w:rPr>
          <w:rFonts w:cs="Calibri"/>
        </w:rPr>
        <w:sectPr w:rsidR="00243395">
          <w:type w:val="continuous"/>
          <w:pgSz w:w="11920" w:h="16840"/>
          <w:pgMar w:top="1720" w:right="1020" w:bottom="280" w:left="1020" w:header="720" w:footer="720" w:gutter="0"/>
          <w:cols w:space="720" w:equalWidth="0">
            <w:col w:w="9880"/>
          </w:cols>
          <w:noEndnote/>
        </w:sectPr>
      </w:pPr>
    </w:p>
    <w:p w:rsidR="00243395" w:rsidRDefault="00243395">
      <w:pPr>
        <w:widowControl w:val="0"/>
        <w:autoSpaceDE w:val="0"/>
        <w:autoSpaceDN w:val="0"/>
        <w:adjustRightInd w:val="0"/>
        <w:spacing w:before="3" w:after="0" w:line="100" w:lineRule="exact"/>
        <w:rPr>
          <w:rFonts w:cs="Calibri"/>
          <w:sz w:val="10"/>
          <w:szCs w:val="10"/>
        </w:rPr>
      </w:pPr>
      <w:r>
        <w:rPr>
          <w:noProof/>
        </w:rPr>
        <w:pict>
          <v:polyline id="_x0000_s1419" style="position:absolute;z-index:-251582976;mso-position-horizontal-relative:page;mso-position-vertical-relative:page" points="346.35pt,727.35pt,444.9pt,727.35pt" coordsize="1971,0" o:allowincell="f" filled="f" strokeweight=".25289mm">
            <v:path arrowok="t"/>
            <w10:wrap anchorx="page" anchory="page"/>
          </v:polyline>
        </w:pict>
      </w:r>
    </w:p>
    <w:tbl>
      <w:tblPr>
        <w:tblW w:w="0" w:type="auto"/>
        <w:tblInd w:w="114" w:type="dxa"/>
        <w:tblLayout w:type="fixed"/>
        <w:tblCellMar>
          <w:left w:w="0" w:type="dxa"/>
          <w:right w:w="0" w:type="dxa"/>
        </w:tblCellMar>
        <w:tblLook w:val="0000"/>
      </w:tblPr>
      <w:tblGrid>
        <w:gridCol w:w="1242"/>
        <w:gridCol w:w="8634"/>
      </w:tblGrid>
      <w:tr w:rsidR="00243395" w:rsidRPr="00077100">
        <w:trPr>
          <w:trHeight w:hRule="exact" w:val="1136"/>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02"/>
              <w:rPr>
                <w:rFonts w:ascii="Times New Roman" w:hAnsi="Times New Roman" w:cs="Arial"/>
                <w:sz w:val="24"/>
                <w:szCs w:val="24"/>
              </w:rPr>
            </w:pPr>
            <w:r w:rsidRPr="00077100">
              <w:rPr>
                <w:rFonts w:cs="Calibri"/>
                <w:b/>
                <w:bCs/>
                <w:position w:val="1"/>
              </w:rPr>
              <w:t>a</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105"/>
              <w:rPr>
                <w:rFonts w:cs="Calibri"/>
              </w:rPr>
            </w:pPr>
            <w:r w:rsidRPr="00077100">
              <w:rPr>
                <w:rFonts w:cs="Calibri"/>
                <w:spacing w:val="1"/>
                <w:position w:val="1"/>
              </w:rPr>
              <w:t>D</w:t>
            </w:r>
            <w:r w:rsidRPr="00077100">
              <w:rPr>
                <w:rFonts w:cs="Calibri"/>
                <w:position w:val="1"/>
              </w:rPr>
              <w:t>i non</w:t>
            </w:r>
            <w:r w:rsidRPr="00077100">
              <w:rPr>
                <w:rFonts w:cs="Calibri"/>
                <w:spacing w:val="48"/>
                <w:position w:val="1"/>
              </w:rPr>
              <w:t xml:space="preserve"> </w:t>
            </w:r>
            <w:r w:rsidRPr="00077100">
              <w:rPr>
                <w:rFonts w:cs="Calibri"/>
                <w:spacing w:val="1"/>
                <w:position w:val="1"/>
              </w:rPr>
              <w:t>t</w:t>
            </w:r>
            <w:r w:rsidRPr="00077100">
              <w:rPr>
                <w:rFonts w:cs="Calibri"/>
                <w:spacing w:val="-3"/>
                <w:position w:val="1"/>
              </w:rPr>
              <w:t>r</w:t>
            </w:r>
            <w:r w:rsidRPr="00077100">
              <w:rPr>
                <w:rFonts w:cs="Calibri"/>
                <w:spacing w:val="1"/>
                <w:position w:val="1"/>
              </w:rPr>
              <w:t>ov</w:t>
            </w:r>
            <w:r w:rsidRPr="00077100">
              <w:rPr>
                <w:rFonts w:cs="Calibri"/>
                <w:position w:val="1"/>
              </w:rPr>
              <w:t>a</w:t>
            </w:r>
            <w:r w:rsidRPr="00077100">
              <w:rPr>
                <w:rFonts w:cs="Calibri"/>
                <w:spacing w:val="-3"/>
                <w:position w:val="1"/>
              </w:rPr>
              <w:t>r</w:t>
            </w:r>
            <w:r w:rsidRPr="00077100">
              <w:rPr>
                <w:rFonts w:cs="Calibri"/>
                <w:position w:val="1"/>
              </w:rPr>
              <w:t>si in</w:t>
            </w:r>
            <w:r w:rsidRPr="00077100">
              <w:rPr>
                <w:rFonts w:cs="Calibri"/>
                <w:spacing w:val="-1"/>
                <w:position w:val="1"/>
              </w:rPr>
              <w:t xml:space="preserve"> </w:t>
            </w:r>
            <w:r w:rsidRPr="00077100">
              <w:rPr>
                <w:rFonts w:cs="Calibri"/>
                <w:position w:val="1"/>
              </w:rPr>
              <w:t>s</w:t>
            </w:r>
            <w:r w:rsidRPr="00077100">
              <w:rPr>
                <w:rFonts w:cs="Calibri"/>
                <w:spacing w:val="1"/>
                <w:position w:val="1"/>
              </w:rPr>
              <w:t>t</w:t>
            </w:r>
            <w:r w:rsidRPr="00077100">
              <w:rPr>
                <w:rFonts w:cs="Calibri"/>
                <w:spacing w:val="-3"/>
                <w:position w:val="1"/>
              </w:rPr>
              <w:t>a</w:t>
            </w:r>
            <w:r w:rsidRPr="00077100">
              <w:rPr>
                <w:rFonts w:cs="Calibri"/>
                <w:position w:val="1"/>
              </w:rPr>
              <w:t>to</w:t>
            </w:r>
            <w:r w:rsidRPr="00077100">
              <w:rPr>
                <w:rFonts w:cs="Calibri"/>
                <w:spacing w:val="-1"/>
                <w:position w:val="1"/>
              </w:rPr>
              <w:t xml:space="preserve"> </w:t>
            </w:r>
            <w:r w:rsidRPr="00077100">
              <w:rPr>
                <w:rFonts w:cs="Calibri"/>
                <w:position w:val="1"/>
              </w:rPr>
              <w:t xml:space="preserve">di </w:t>
            </w:r>
            <w:r w:rsidRPr="00077100">
              <w:rPr>
                <w:rFonts w:cs="Calibri"/>
                <w:spacing w:val="-3"/>
                <w:position w:val="1"/>
              </w:rPr>
              <w:t>f</w:t>
            </w:r>
            <w:r w:rsidRPr="00077100">
              <w:rPr>
                <w:rFonts w:cs="Calibri"/>
                <w:position w:val="1"/>
              </w:rPr>
              <w:t>al</w:t>
            </w:r>
            <w:r w:rsidRPr="00077100">
              <w:rPr>
                <w:rFonts w:cs="Calibri"/>
                <w:spacing w:val="-1"/>
                <w:position w:val="1"/>
              </w:rPr>
              <w:t>l</w:t>
            </w:r>
            <w:r w:rsidRPr="00077100">
              <w:rPr>
                <w:rFonts w:cs="Calibri"/>
                <w:position w:val="1"/>
              </w:rPr>
              <w:t>i</w:t>
            </w:r>
            <w:r w:rsidRPr="00077100">
              <w:rPr>
                <w:rFonts w:cs="Calibri"/>
                <w:spacing w:val="1"/>
                <w:position w:val="1"/>
              </w:rPr>
              <w:t>m</w:t>
            </w:r>
            <w:r w:rsidRPr="00077100">
              <w:rPr>
                <w:rFonts w:cs="Calibri"/>
                <w:position w:val="1"/>
              </w:rPr>
              <w:t>en</w:t>
            </w:r>
            <w:r w:rsidRPr="00077100">
              <w:rPr>
                <w:rFonts w:cs="Calibri"/>
                <w:spacing w:val="-2"/>
                <w:position w:val="1"/>
              </w:rPr>
              <w:t>t</w:t>
            </w:r>
            <w:r w:rsidRPr="00077100">
              <w:rPr>
                <w:rFonts w:cs="Calibri"/>
                <w:spacing w:val="1"/>
                <w:position w:val="1"/>
              </w:rPr>
              <w:t>o</w:t>
            </w:r>
            <w:r w:rsidRPr="00077100">
              <w:rPr>
                <w:rFonts w:cs="Calibri"/>
                <w:position w:val="1"/>
              </w:rPr>
              <w:t>, di l</w:t>
            </w:r>
            <w:r w:rsidRPr="00077100">
              <w:rPr>
                <w:rFonts w:cs="Calibri"/>
                <w:spacing w:val="-1"/>
                <w:position w:val="1"/>
              </w:rPr>
              <w:t>iqu</w:t>
            </w:r>
            <w:r w:rsidRPr="00077100">
              <w:rPr>
                <w:rFonts w:cs="Calibri"/>
                <w:position w:val="1"/>
              </w:rPr>
              <w:t>i</w:t>
            </w:r>
            <w:r w:rsidRPr="00077100">
              <w:rPr>
                <w:rFonts w:cs="Calibri"/>
                <w:spacing w:val="-1"/>
                <w:position w:val="1"/>
              </w:rPr>
              <w:t>d</w:t>
            </w:r>
            <w:r w:rsidRPr="00077100">
              <w:rPr>
                <w:rFonts w:cs="Calibri"/>
                <w:position w:val="1"/>
              </w:rPr>
              <w:t>a</w:t>
            </w:r>
            <w:r w:rsidRPr="00077100">
              <w:rPr>
                <w:rFonts w:cs="Calibri"/>
                <w:spacing w:val="-1"/>
                <w:position w:val="1"/>
              </w:rPr>
              <w:t>z</w:t>
            </w:r>
            <w:r w:rsidRPr="00077100">
              <w:rPr>
                <w:rFonts w:cs="Calibri"/>
                <w:position w:val="1"/>
              </w:rPr>
              <w:t>i</w:t>
            </w:r>
            <w:r w:rsidRPr="00077100">
              <w:rPr>
                <w:rFonts w:cs="Calibri"/>
                <w:spacing w:val="1"/>
                <w:position w:val="1"/>
              </w:rPr>
              <w:t>o</w:t>
            </w:r>
            <w:r w:rsidRPr="00077100">
              <w:rPr>
                <w:rFonts w:cs="Calibri"/>
                <w:spacing w:val="-1"/>
                <w:position w:val="1"/>
              </w:rPr>
              <w:t>n</w:t>
            </w:r>
            <w:r w:rsidRPr="00077100">
              <w:rPr>
                <w:rFonts w:cs="Calibri"/>
                <w:position w:val="1"/>
              </w:rPr>
              <w:t>e</w:t>
            </w:r>
            <w:r w:rsidRPr="00077100">
              <w:rPr>
                <w:rFonts w:cs="Calibri"/>
                <w:spacing w:val="-2"/>
                <w:position w:val="1"/>
              </w:rPr>
              <w:t xml:space="preserve"> c</w:t>
            </w:r>
            <w:r w:rsidRPr="00077100">
              <w:rPr>
                <w:rFonts w:cs="Calibri"/>
                <w:spacing w:val="1"/>
                <w:position w:val="1"/>
              </w:rPr>
              <w:t>o</w:t>
            </w:r>
            <w:r w:rsidRPr="00077100">
              <w:rPr>
                <w:rFonts w:cs="Calibri"/>
                <w:position w:val="1"/>
              </w:rPr>
              <w:t>att</w:t>
            </w:r>
            <w:r w:rsidRPr="00077100">
              <w:rPr>
                <w:rFonts w:cs="Calibri"/>
                <w:spacing w:val="-3"/>
                <w:position w:val="1"/>
              </w:rPr>
              <w:t>a</w:t>
            </w:r>
            <w:r w:rsidRPr="00077100">
              <w:rPr>
                <w:rFonts w:cs="Calibri"/>
                <w:position w:val="1"/>
              </w:rPr>
              <w:t xml:space="preserve">, di </w:t>
            </w:r>
            <w:r w:rsidRPr="00077100">
              <w:rPr>
                <w:rFonts w:cs="Calibri"/>
                <w:spacing w:val="-2"/>
                <w:position w:val="1"/>
              </w:rPr>
              <w:t>c</w:t>
            </w:r>
            <w:r w:rsidRPr="00077100">
              <w:rPr>
                <w:rFonts w:cs="Calibri"/>
                <w:spacing w:val="1"/>
                <w:position w:val="1"/>
              </w:rPr>
              <w:t>o</w:t>
            </w:r>
            <w:r w:rsidRPr="00077100">
              <w:rPr>
                <w:rFonts w:cs="Calibri"/>
                <w:spacing w:val="-1"/>
                <w:position w:val="1"/>
              </w:rPr>
              <w:t>n</w:t>
            </w:r>
            <w:r w:rsidRPr="00077100">
              <w:rPr>
                <w:rFonts w:cs="Calibri"/>
                <w:spacing w:val="-2"/>
                <w:position w:val="1"/>
              </w:rPr>
              <w:t>c</w:t>
            </w:r>
            <w:r w:rsidRPr="00077100">
              <w:rPr>
                <w:rFonts w:cs="Calibri"/>
                <w:spacing w:val="1"/>
                <w:position w:val="1"/>
              </w:rPr>
              <w:t>o</w:t>
            </w:r>
            <w:r w:rsidRPr="00077100">
              <w:rPr>
                <w:rFonts w:cs="Calibri"/>
                <w:position w:val="1"/>
              </w:rPr>
              <w:t>r</w:t>
            </w:r>
            <w:r w:rsidRPr="00077100">
              <w:rPr>
                <w:rFonts w:cs="Calibri"/>
                <w:spacing w:val="-1"/>
                <w:position w:val="1"/>
              </w:rPr>
              <w:t>d</w:t>
            </w:r>
            <w:r w:rsidRPr="00077100">
              <w:rPr>
                <w:rFonts w:cs="Calibri"/>
                <w:position w:val="1"/>
              </w:rPr>
              <w:t>ato</w:t>
            </w:r>
            <w:r w:rsidRPr="00077100">
              <w:rPr>
                <w:rFonts w:cs="Calibri"/>
                <w:spacing w:val="-1"/>
                <w:position w:val="1"/>
              </w:rPr>
              <w:t xml:space="preserve"> </w:t>
            </w:r>
            <w:r w:rsidRPr="00077100">
              <w:rPr>
                <w:rFonts w:cs="Calibri"/>
                <w:position w:val="1"/>
              </w:rPr>
              <w:t>pr</w:t>
            </w:r>
            <w:r w:rsidRPr="00077100">
              <w:rPr>
                <w:rFonts w:cs="Calibri"/>
                <w:spacing w:val="-2"/>
                <w:position w:val="1"/>
              </w:rPr>
              <w:t>e</w:t>
            </w:r>
            <w:r w:rsidRPr="00077100">
              <w:rPr>
                <w:rFonts w:cs="Calibri"/>
                <w:spacing w:val="1"/>
                <w:position w:val="1"/>
              </w:rPr>
              <w:t>v</w:t>
            </w:r>
            <w:r w:rsidRPr="00077100">
              <w:rPr>
                <w:rFonts w:cs="Calibri"/>
                <w:spacing w:val="-2"/>
                <w:position w:val="1"/>
              </w:rPr>
              <w:t>e</w:t>
            </w:r>
            <w:r w:rsidRPr="00077100">
              <w:rPr>
                <w:rFonts w:cs="Calibri"/>
                <w:spacing w:val="-1"/>
                <w:position w:val="1"/>
              </w:rPr>
              <w:t>n</w:t>
            </w:r>
            <w:r w:rsidRPr="00077100">
              <w:rPr>
                <w:rFonts w:cs="Calibri"/>
                <w:position w:val="1"/>
              </w:rPr>
              <w:t>ti</w:t>
            </w:r>
            <w:r w:rsidRPr="00077100">
              <w:rPr>
                <w:rFonts w:cs="Calibri"/>
                <w:spacing w:val="1"/>
                <w:position w:val="1"/>
              </w:rPr>
              <w:t>v</w:t>
            </w:r>
            <w:r w:rsidRPr="00077100">
              <w:rPr>
                <w:rFonts w:cs="Calibri"/>
                <w:position w:val="1"/>
              </w:rPr>
              <w:t>o</w:t>
            </w:r>
            <w:r w:rsidRPr="00077100">
              <w:rPr>
                <w:rFonts w:cs="Calibri"/>
                <w:spacing w:val="-1"/>
                <w:position w:val="1"/>
              </w:rPr>
              <w:t xml:space="preserve"> </w:t>
            </w:r>
            <w:r w:rsidRPr="00077100">
              <w:rPr>
                <w:rFonts w:cs="Calibri"/>
                <w:position w:val="1"/>
              </w:rPr>
              <w:t>e</w:t>
            </w:r>
            <w:r w:rsidRPr="00077100">
              <w:rPr>
                <w:rFonts w:cs="Calibri"/>
                <w:spacing w:val="-1"/>
                <w:position w:val="1"/>
              </w:rPr>
              <w:t xml:space="preserve"> </w:t>
            </w:r>
            <w:r w:rsidRPr="00077100">
              <w:rPr>
                <w:rFonts w:cs="Calibri"/>
                <w:position w:val="1"/>
              </w:rPr>
              <w:t>che</w:t>
            </w:r>
          </w:p>
          <w:p w:rsidR="00243395" w:rsidRPr="00077100" w:rsidRDefault="00243395">
            <w:pPr>
              <w:widowControl w:val="0"/>
              <w:autoSpaceDE w:val="0"/>
              <w:autoSpaceDN w:val="0"/>
              <w:adjustRightInd w:val="0"/>
              <w:spacing w:before="53" w:after="0" w:line="285" w:lineRule="auto"/>
              <w:ind w:left="105" w:right="873"/>
              <w:rPr>
                <w:rFonts w:ascii="Times New Roman" w:hAnsi="Times New Roman" w:cs="Arial"/>
                <w:sz w:val="24"/>
                <w:szCs w:val="24"/>
              </w:rPr>
            </w:pPr>
            <w:r w:rsidRPr="00077100">
              <w:rPr>
                <w:rFonts w:cs="Calibri"/>
                <w:spacing w:val="-1"/>
              </w:rPr>
              <w:t>n</w:t>
            </w:r>
            <w:r w:rsidRPr="00077100">
              <w:rPr>
                <w:rFonts w:cs="Calibri"/>
              </w:rPr>
              <w:t>ei pr</w:t>
            </w:r>
            <w:r w:rsidRPr="00077100">
              <w:rPr>
                <w:rFonts w:cs="Calibri"/>
                <w:spacing w:val="1"/>
              </w:rPr>
              <w:t>o</w:t>
            </w:r>
            <w:r w:rsidRPr="00077100">
              <w:rPr>
                <w:rFonts w:cs="Calibri"/>
                <w:spacing w:val="-1"/>
              </w:rPr>
              <w:t>p</w:t>
            </w:r>
            <w:r w:rsidRPr="00077100">
              <w:rPr>
                <w:rFonts w:cs="Calibri"/>
              </w:rPr>
              <w:t xml:space="preserve">ri </w:t>
            </w:r>
            <w:r w:rsidRPr="00077100">
              <w:rPr>
                <w:rFonts w:cs="Calibri"/>
                <w:spacing w:val="-2"/>
              </w:rPr>
              <w:t>c</w:t>
            </w:r>
            <w:r w:rsidRPr="00077100">
              <w:rPr>
                <w:rFonts w:cs="Calibri"/>
                <w:spacing w:val="1"/>
              </w:rPr>
              <w:t>o</w:t>
            </w:r>
            <w:r w:rsidRPr="00077100">
              <w:rPr>
                <w:rFonts w:cs="Calibri"/>
                <w:spacing w:val="-1"/>
              </w:rPr>
              <w:t>n</w:t>
            </w:r>
            <w:r w:rsidRPr="00077100">
              <w:rPr>
                <w:rFonts w:cs="Calibri"/>
              </w:rPr>
              <w:t>f</w:t>
            </w:r>
            <w:r w:rsidRPr="00077100">
              <w:rPr>
                <w:rFonts w:cs="Calibri"/>
                <w:spacing w:val="-3"/>
              </w:rPr>
              <w:t>r</w:t>
            </w:r>
            <w:r w:rsidRPr="00077100">
              <w:rPr>
                <w:rFonts w:cs="Calibri"/>
                <w:spacing w:val="1"/>
              </w:rPr>
              <w:t>o</w:t>
            </w:r>
            <w:r w:rsidRPr="00077100">
              <w:rPr>
                <w:rFonts w:cs="Calibri"/>
                <w:spacing w:val="-1"/>
              </w:rPr>
              <w:t>n</w:t>
            </w:r>
            <w:r w:rsidRPr="00077100">
              <w:rPr>
                <w:rFonts w:cs="Calibri"/>
              </w:rPr>
              <w:t>ti n</w:t>
            </w:r>
            <w:r w:rsidRPr="00077100">
              <w:rPr>
                <w:rFonts w:cs="Calibri"/>
                <w:spacing w:val="1"/>
              </w:rPr>
              <w:t>o</w:t>
            </w:r>
            <w:r w:rsidRPr="00077100">
              <w:rPr>
                <w:rFonts w:cs="Calibri"/>
              </w:rPr>
              <w:t>n</w:t>
            </w:r>
            <w:r w:rsidRPr="00077100">
              <w:rPr>
                <w:rFonts w:cs="Calibri"/>
                <w:spacing w:val="-3"/>
              </w:rPr>
              <w:t xml:space="preserve"> </w:t>
            </w:r>
            <w:r w:rsidRPr="00077100">
              <w:rPr>
                <w:rFonts w:cs="Calibri"/>
              </w:rPr>
              <w:t>è</w:t>
            </w:r>
            <w:r w:rsidRPr="00077100">
              <w:rPr>
                <w:rFonts w:cs="Calibri"/>
                <w:spacing w:val="1"/>
              </w:rPr>
              <w:t xml:space="preserve"> </w:t>
            </w:r>
            <w:r w:rsidRPr="00077100">
              <w:rPr>
                <w:rFonts w:cs="Calibri"/>
                <w:spacing w:val="-1"/>
              </w:rPr>
              <w:t>i</w:t>
            </w:r>
            <w:r w:rsidRPr="00077100">
              <w:rPr>
                <w:rFonts w:cs="Calibri"/>
              </w:rPr>
              <w:t>n</w:t>
            </w:r>
            <w:r w:rsidRPr="00077100">
              <w:rPr>
                <w:rFonts w:cs="Calibri"/>
                <w:spacing w:val="-1"/>
              </w:rPr>
              <w:t xml:space="preserve"> </w:t>
            </w:r>
            <w:r w:rsidRPr="00077100">
              <w:rPr>
                <w:rFonts w:cs="Calibri"/>
              </w:rPr>
              <w:t>c</w:t>
            </w:r>
            <w:r w:rsidRPr="00077100">
              <w:rPr>
                <w:rFonts w:cs="Calibri"/>
                <w:spacing w:val="1"/>
              </w:rPr>
              <w:t>o</w:t>
            </w:r>
            <w:r w:rsidRPr="00077100">
              <w:rPr>
                <w:rFonts w:cs="Calibri"/>
              </w:rPr>
              <w:t>r</w:t>
            </w:r>
            <w:r w:rsidRPr="00077100">
              <w:rPr>
                <w:rFonts w:cs="Calibri"/>
                <w:spacing w:val="-3"/>
              </w:rPr>
              <w:t>s</w:t>
            </w:r>
            <w:r w:rsidRPr="00077100">
              <w:rPr>
                <w:rFonts w:cs="Calibri"/>
              </w:rPr>
              <w:t>o</w:t>
            </w:r>
            <w:r w:rsidRPr="00077100">
              <w:rPr>
                <w:rFonts w:cs="Calibri"/>
                <w:spacing w:val="1"/>
              </w:rPr>
              <w:t xml:space="preserve"> </w:t>
            </w:r>
            <w:r w:rsidRPr="00077100">
              <w:rPr>
                <w:rFonts w:cs="Calibri"/>
              </w:rPr>
              <w:t>un</w:t>
            </w:r>
            <w:r w:rsidRPr="00077100">
              <w:rPr>
                <w:rFonts w:cs="Calibri"/>
                <w:spacing w:val="-1"/>
              </w:rPr>
              <w:t xml:space="preserve"> </w:t>
            </w:r>
            <w:r w:rsidRPr="00077100">
              <w:rPr>
                <w:rFonts w:cs="Calibri"/>
              </w:rPr>
              <w:t>p</w:t>
            </w:r>
            <w:r w:rsidRPr="00077100">
              <w:rPr>
                <w:rFonts w:cs="Calibri"/>
                <w:spacing w:val="-3"/>
              </w:rPr>
              <w:t>r</w:t>
            </w:r>
            <w:r w:rsidRPr="00077100">
              <w:rPr>
                <w:rFonts w:cs="Calibri"/>
                <w:spacing w:val="1"/>
              </w:rPr>
              <w:t>o</w:t>
            </w:r>
            <w:r w:rsidRPr="00077100">
              <w:rPr>
                <w:rFonts w:cs="Calibri"/>
              </w:rPr>
              <w:t>ced</w:t>
            </w:r>
            <w:r w:rsidRPr="00077100">
              <w:rPr>
                <w:rFonts w:cs="Calibri"/>
                <w:spacing w:val="-3"/>
              </w:rPr>
              <w:t>i</w:t>
            </w:r>
            <w:r w:rsidRPr="00077100">
              <w:rPr>
                <w:rFonts w:cs="Calibri"/>
                <w:spacing w:val="1"/>
              </w:rPr>
              <w:t>m</w:t>
            </w:r>
            <w:r w:rsidRPr="00077100">
              <w:rPr>
                <w:rFonts w:cs="Calibri"/>
              </w:rPr>
              <w:t>en</w:t>
            </w:r>
            <w:r w:rsidRPr="00077100">
              <w:rPr>
                <w:rFonts w:cs="Calibri"/>
                <w:spacing w:val="-2"/>
              </w:rPr>
              <w:t>t</w:t>
            </w:r>
            <w:r w:rsidRPr="00077100">
              <w:rPr>
                <w:rFonts w:cs="Calibri"/>
              </w:rPr>
              <w:t>o</w:t>
            </w:r>
            <w:r w:rsidRPr="00077100">
              <w:rPr>
                <w:rFonts w:cs="Calibri"/>
                <w:spacing w:val="1"/>
              </w:rPr>
              <w:t xml:space="preserve"> </w:t>
            </w:r>
            <w:r w:rsidRPr="00077100">
              <w:rPr>
                <w:rFonts w:cs="Calibri"/>
                <w:spacing w:val="-3"/>
              </w:rPr>
              <w:t>p</w:t>
            </w:r>
            <w:r w:rsidRPr="00077100">
              <w:rPr>
                <w:rFonts w:cs="Calibri"/>
              </w:rPr>
              <w:t>er</w:t>
            </w:r>
            <w:r w:rsidRPr="00077100">
              <w:rPr>
                <w:rFonts w:cs="Calibri"/>
                <w:spacing w:val="1"/>
              </w:rPr>
              <w:t xml:space="preserve"> </w:t>
            </w:r>
            <w:r w:rsidRPr="00077100">
              <w:rPr>
                <w:rFonts w:cs="Calibri"/>
              </w:rPr>
              <w:t xml:space="preserve">la </w:t>
            </w:r>
            <w:r w:rsidRPr="00077100">
              <w:rPr>
                <w:rFonts w:cs="Calibri"/>
                <w:spacing w:val="-1"/>
              </w:rPr>
              <w:t>d</w:t>
            </w:r>
            <w:r w:rsidRPr="00077100">
              <w:rPr>
                <w:rFonts w:cs="Calibri"/>
              </w:rPr>
              <w:t>ic</w:t>
            </w:r>
            <w:r w:rsidRPr="00077100">
              <w:rPr>
                <w:rFonts w:cs="Calibri"/>
                <w:spacing w:val="-1"/>
              </w:rPr>
              <w:t>h</w:t>
            </w:r>
            <w:r w:rsidRPr="00077100">
              <w:rPr>
                <w:rFonts w:cs="Calibri"/>
              </w:rPr>
              <w:t>ia</w:t>
            </w:r>
            <w:r w:rsidRPr="00077100">
              <w:rPr>
                <w:rFonts w:cs="Calibri"/>
                <w:spacing w:val="-1"/>
              </w:rPr>
              <w:t>r</w:t>
            </w:r>
            <w:r w:rsidRPr="00077100">
              <w:rPr>
                <w:rFonts w:cs="Calibri"/>
              </w:rPr>
              <w:t>a</w:t>
            </w:r>
            <w:r w:rsidRPr="00077100">
              <w:rPr>
                <w:rFonts w:cs="Calibri"/>
                <w:spacing w:val="-1"/>
              </w:rPr>
              <w:t>z</w:t>
            </w:r>
            <w:r w:rsidRPr="00077100">
              <w:rPr>
                <w:rFonts w:cs="Calibri"/>
              </w:rPr>
              <w:t>i</w:t>
            </w:r>
            <w:r w:rsidRPr="00077100">
              <w:rPr>
                <w:rFonts w:cs="Calibri"/>
                <w:spacing w:val="1"/>
              </w:rPr>
              <w:t>o</w:t>
            </w:r>
            <w:r w:rsidRPr="00077100">
              <w:rPr>
                <w:rFonts w:cs="Calibri"/>
                <w:spacing w:val="-3"/>
              </w:rPr>
              <w:t>n</w:t>
            </w:r>
            <w:r w:rsidRPr="00077100">
              <w:rPr>
                <w:rFonts w:cs="Calibri"/>
              </w:rPr>
              <w:t>e</w:t>
            </w:r>
            <w:r w:rsidRPr="00077100">
              <w:rPr>
                <w:rFonts w:cs="Calibri"/>
                <w:spacing w:val="1"/>
              </w:rPr>
              <w:t xml:space="preserve"> </w:t>
            </w:r>
            <w:r w:rsidRPr="00077100">
              <w:rPr>
                <w:rFonts w:cs="Calibri"/>
                <w:spacing w:val="-1"/>
              </w:rPr>
              <w:t>d</w:t>
            </w:r>
            <w:r w:rsidRPr="00077100">
              <w:rPr>
                <w:rFonts w:cs="Calibri"/>
              </w:rPr>
              <w:t>i u</w:t>
            </w:r>
            <w:r w:rsidRPr="00077100">
              <w:rPr>
                <w:rFonts w:cs="Calibri"/>
                <w:spacing w:val="-1"/>
              </w:rPr>
              <w:t>n</w:t>
            </w:r>
            <w:r w:rsidRPr="00077100">
              <w:rPr>
                <w:rFonts w:cs="Calibri"/>
              </w:rPr>
              <w:t>a di</w:t>
            </w:r>
            <w:r w:rsidRPr="00077100">
              <w:rPr>
                <w:rFonts w:cs="Calibri"/>
                <w:spacing w:val="-3"/>
              </w:rPr>
              <w:t xml:space="preserve"> </w:t>
            </w:r>
            <w:r w:rsidRPr="00077100">
              <w:rPr>
                <w:rFonts w:cs="Calibri"/>
                <w:spacing w:val="1"/>
              </w:rPr>
              <w:t>t</w:t>
            </w:r>
            <w:r w:rsidRPr="00077100">
              <w:rPr>
                <w:rFonts w:cs="Calibri"/>
              </w:rPr>
              <w:t>ali situ</w:t>
            </w:r>
            <w:r w:rsidRPr="00077100">
              <w:rPr>
                <w:rFonts w:cs="Calibri"/>
                <w:spacing w:val="-1"/>
              </w:rPr>
              <w:t>az</w:t>
            </w:r>
            <w:r w:rsidRPr="00077100">
              <w:rPr>
                <w:rFonts w:cs="Calibri"/>
              </w:rPr>
              <w:t>i</w:t>
            </w:r>
            <w:r w:rsidRPr="00077100">
              <w:rPr>
                <w:rFonts w:cs="Calibri"/>
                <w:spacing w:val="1"/>
              </w:rPr>
              <w:t>o</w:t>
            </w:r>
            <w:r w:rsidRPr="00077100">
              <w:rPr>
                <w:rFonts w:cs="Calibri"/>
                <w:spacing w:val="-1"/>
              </w:rPr>
              <w:t>n</w:t>
            </w:r>
            <w:r w:rsidRPr="00077100">
              <w:rPr>
                <w:rFonts w:cs="Calibri"/>
              </w:rPr>
              <w:t>i</w:t>
            </w:r>
          </w:p>
        </w:tc>
      </w:tr>
      <w:tr w:rsidR="00243395" w:rsidRPr="00077100">
        <w:trPr>
          <w:trHeight w:hRule="exact" w:val="1138"/>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02"/>
              <w:rPr>
                <w:rFonts w:ascii="Times New Roman" w:hAnsi="Times New Roman" w:cs="Arial"/>
                <w:sz w:val="24"/>
                <w:szCs w:val="24"/>
              </w:rPr>
            </w:pPr>
            <w:r w:rsidRPr="00077100">
              <w:rPr>
                <w:rFonts w:cs="Calibri"/>
                <w:b/>
                <w:bCs/>
                <w:position w:val="1"/>
              </w:rPr>
              <w:t>b</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105"/>
              <w:rPr>
                <w:rFonts w:cs="Calibri"/>
              </w:rPr>
            </w:pPr>
            <w:r w:rsidRPr="00077100">
              <w:rPr>
                <w:rFonts w:cs="Calibri"/>
                <w:position w:val="1"/>
              </w:rPr>
              <w:t>C</w:t>
            </w:r>
            <w:r w:rsidRPr="00077100">
              <w:rPr>
                <w:rFonts w:cs="Calibri"/>
                <w:spacing w:val="-1"/>
                <w:position w:val="1"/>
              </w:rPr>
              <w:t>h</w:t>
            </w:r>
            <w:r w:rsidRPr="00077100">
              <w:rPr>
                <w:rFonts w:cs="Calibri"/>
                <w:position w:val="1"/>
              </w:rPr>
              <w:t>e</w:t>
            </w:r>
            <w:r w:rsidRPr="00077100">
              <w:rPr>
                <w:rFonts w:cs="Calibri"/>
                <w:spacing w:val="6"/>
                <w:position w:val="1"/>
              </w:rPr>
              <w:t xml:space="preserve"> </w:t>
            </w:r>
            <w:r w:rsidRPr="00077100">
              <w:rPr>
                <w:rFonts w:cs="Calibri"/>
                <w:spacing w:val="-1"/>
                <w:position w:val="1"/>
              </w:rPr>
              <w:t>n</w:t>
            </w:r>
            <w:r w:rsidRPr="00077100">
              <w:rPr>
                <w:rFonts w:cs="Calibri"/>
                <w:position w:val="1"/>
              </w:rPr>
              <w:t>ei</w:t>
            </w:r>
            <w:r w:rsidRPr="00077100">
              <w:rPr>
                <w:rFonts w:cs="Calibri"/>
                <w:spacing w:val="5"/>
                <w:position w:val="1"/>
              </w:rPr>
              <w:t xml:space="preserve"> </w:t>
            </w:r>
            <w:r w:rsidRPr="00077100">
              <w:rPr>
                <w:rFonts w:cs="Calibri"/>
                <w:spacing w:val="-1"/>
                <w:position w:val="1"/>
              </w:rPr>
              <w:t>p</w:t>
            </w:r>
            <w:r w:rsidRPr="00077100">
              <w:rPr>
                <w:rFonts w:cs="Calibri"/>
                <w:position w:val="1"/>
              </w:rPr>
              <w:t>r</w:t>
            </w:r>
            <w:r w:rsidRPr="00077100">
              <w:rPr>
                <w:rFonts w:cs="Calibri"/>
                <w:spacing w:val="1"/>
                <w:position w:val="1"/>
              </w:rPr>
              <w:t>o</w:t>
            </w:r>
            <w:r w:rsidRPr="00077100">
              <w:rPr>
                <w:rFonts w:cs="Calibri"/>
                <w:spacing w:val="-1"/>
                <w:position w:val="1"/>
              </w:rPr>
              <w:t>p</w:t>
            </w:r>
            <w:r w:rsidRPr="00077100">
              <w:rPr>
                <w:rFonts w:cs="Calibri"/>
                <w:position w:val="1"/>
              </w:rPr>
              <w:t xml:space="preserve">ri </w:t>
            </w:r>
            <w:r w:rsidRPr="00077100">
              <w:rPr>
                <w:rFonts w:cs="Calibri"/>
                <w:spacing w:val="8"/>
                <w:position w:val="1"/>
              </w:rPr>
              <w:t xml:space="preserve"> </w:t>
            </w:r>
            <w:r w:rsidRPr="00077100">
              <w:rPr>
                <w:rFonts w:cs="Calibri"/>
                <w:position w:val="1"/>
              </w:rPr>
              <w:t>c</w:t>
            </w:r>
            <w:r w:rsidRPr="00077100">
              <w:rPr>
                <w:rFonts w:cs="Calibri"/>
                <w:spacing w:val="1"/>
                <w:position w:val="1"/>
              </w:rPr>
              <w:t>o</w:t>
            </w:r>
            <w:r w:rsidRPr="00077100">
              <w:rPr>
                <w:rFonts w:cs="Calibri"/>
                <w:spacing w:val="-1"/>
                <w:position w:val="1"/>
              </w:rPr>
              <w:t>n</w:t>
            </w:r>
            <w:r w:rsidRPr="00077100">
              <w:rPr>
                <w:rFonts w:cs="Calibri"/>
                <w:position w:val="1"/>
              </w:rPr>
              <w:t>f</w:t>
            </w:r>
            <w:r w:rsidRPr="00077100">
              <w:rPr>
                <w:rFonts w:cs="Calibri"/>
                <w:spacing w:val="-3"/>
                <w:position w:val="1"/>
              </w:rPr>
              <w:t>r</w:t>
            </w:r>
            <w:r w:rsidRPr="00077100">
              <w:rPr>
                <w:rFonts w:cs="Calibri"/>
                <w:spacing w:val="1"/>
                <w:position w:val="1"/>
              </w:rPr>
              <w:t>o</w:t>
            </w:r>
            <w:r w:rsidRPr="00077100">
              <w:rPr>
                <w:rFonts w:cs="Calibri"/>
                <w:spacing w:val="-1"/>
                <w:position w:val="1"/>
              </w:rPr>
              <w:t>n</w:t>
            </w:r>
            <w:r w:rsidRPr="00077100">
              <w:rPr>
                <w:rFonts w:cs="Calibri"/>
                <w:position w:val="1"/>
              </w:rPr>
              <w:t>ti</w:t>
            </w:r>
            <w:r w:rsidRPr="00077100">
              <w:rPr>
                <w:rFonts w:cs="Calibri"/>
                <w:spacing w:val="5"/>
                <w:position w:val="1"/>
              </w:rPr>
              <w:t xml:space="preserve"> </w:t>
            </w:r>
            <w:r w:rsidRPr="00077100">
              <w:rPr>
                <w:rFonts w:cs="Calibri"/>
                <w:spacing w:val="-3"/>
                <w:position w:val="1"/>
              </w:rPr>
              <w:t>n</w:t>
            </w:r>
            <w:r w:rsidRPr="00077100">
              <w:rPr>
                <w:rFonts w:cs="Calibri"/>
                <w:spacing w:val="1"/>
                <w:position w:val="1"/>
              </w:rPr>
              <w:t>o</w:t>
            </w:r>
            <w:r w:rsidRPr="00077100">
              <w:rPr>
                <w:rFonts w:cs="Calibri"/>
                <w:position w:val="1"/>
              </w:rPr>
              <w:t>n</w:t>
            </w:r>
            <w:r w:rsidRPr="00077100">
              <w:rPr>
                <w:rFonts w:cs="Calibri"/>
                <w:spacing w:val="5"/>
                <w:position w:val="1"/>
              </w:rPr>
              <w:t xml:space="preserve"> </w:t>
            </w:r>
            <w:r w:rsidRPr="00077100">
              <w:rPr>
                <w:rFonts w:cs="Calibri"/>
                <w:position w:val="1"/>
              </w:rPr>
              <w:t>è</w:t>
            </w:r>
            <w:r w:rsidRPr="00077100">
              <w:rPr>
                <w:rFonts w:cs="Calibri"/>
                <w:spacing w:val="6"/>
                <w:position w:val="1"/>
              </w:rPr>
              <w:t xml:space="preserve"> </w:t>
            </w:r>
            <w:r w:rsidRPr="00077100">
              <w:rPr>
                <w:rFonts w:cs="Calibri"/>
                <w:spacing w:val="-1"/>
                <w:position w:val="1"/>
              </w:rPr>
              <w:t>p</w:t>
            </w:r>
            <w:r w:rsidRPr="00077100">
              <w:rPr>
                <w:rFonts w:cs="Calibri"/>
                <w:position w:val="1"/>
              </w:rPr>
              <w:t>en</w:t>
            </w:r>
            <w:r w:rsidRPr="00077100">
              <w:rPr>
                <w:rFonts w:cs="Calibri"/>
                <w:spacing w:val="-1"/>
                <w:position w:val="1"/>
              </w:rPr>
              <w:t>d</w:t>
            </w:r>
            <w:r w:rsidRPr="00077100">
              <w:rPr>
                <w:rFonts w:cs="Calibri"/>
                <w:position w:val="1"/>
              </w:rPr>
              <w:t>e</w:t>
            </w:r>
            <w:r w:rsidRPr="00077100">
              <w:rPr>
                <w:rFonts w:cs="Calibri"/>
                <w:spacing w:val="-3"/>
                <w:position w:val="1"/>
              </w:rPr>
              <w:t>n</w:t>
            </w:r>
            <w:r w:rsidRPr="00077100">
              <w:rPr>
                <w:rFonts w:cs="Calibri"/>
                <w:position w:val="1"/>
              </w:rPr>
              <w:t>te</w:t>
            </w:r>
            <w:r w:rsidRPr="00077100">
              <w:rPr>
                <w:rFonts w:cs="Calibri"/>
                <w:spacing w:val="6"/>
                <w:position w:val="1"/>
              </w:rPr>
              <w:t xml:space="preserve"> </w:t>
            </w:r>
            <w:r w:rsidRPr="00077100">
              <w:rPr>
                <w:rFonts w:cs="Calibri"/>
                <w:spacing w:val="-1"/>
                <w:position w:val="1"/>
              </w:rPr>
              <w:t>p</w:t>
            </w:r>
            <w:r w:rsidRPr="00077100">
              <w:rPr>
                <w:rFonts w:cs="Calibri"/>
                <w:spacing w:val="-3"/>
                <w:position w:val="1"/>
              </w:rPr>
              <w:t>r</w:t>
            </w:r>
            <w:r w:rsidRPr="00077100">
              <w:rPr>
                <w:rFonts w:cs="Calibri"/>
                <w:spacing w:val="1"/>
                <w:position w:val="1"/>
              </w:rPr>
              <w:t>o</w:t>
            </w:r>
            <w:r w:rsidRPr="00077100">
              <w:rPr>
                <w:rFonts w:cs="Calibri"/>
                <w:position w:val="1"/>
              </w:rPr>
              <w:t>ced</w:t>
            </w:r>
            <w:r w:rsidRPr="00077100">
              <w:rPr>
                <w:rFonts w:cs="Calibri"/>
                <w:spacing w:val="-3"/>
                <w:position w:val="1"/>
              </w:rPr>
              <w:t>i</w:t>
            </w:r>
            <w:r w:rsidRPr="00077100">
              <w:rPr>
                <w:rFonts w:cs="Calibri"/>
                <w:spacing w:val="1"/>
                <w:position w:val="1"/>
              </w:rPr>
              <w:t>m</w:t>
            </w:r>
            <w:r w:rsidRPr="00077100">
              <w:rPr>
                <w:rFonts w:cs="Calibri"/>
                <w:position w:val="1"/>
              </w:rPr>
              <w:t>e</w:t>
            </w:r>
            <w:r w:rsidRPr="00077100">
              <w:rPr>
                <w:rFonts w:cs="Calibri"/>
                <w:spacing w:val="-3"/>
                <w:position w:val="1"/>
              </w:rPr>
              <w:t>n</w:t>
            </w:r>
            <w:r w:rsidRPr="00077100">
              <w:rPr>
                <w:rFonts w:cs="Calibri"/>
                <w:position w:val="1"/>
              </w:rPr>
              <w:t>to</w:t>
            </w:r>
            <w:r w:rsidRPr="00077100">
              <w:rPr>
                <w:rFonts w:cs="Calibri"/>
                <w:spacing w:val="7"/>
                <w:position w:val="1"/>
              </w:rPr>
              <w:t xml:space="preserve"> </w:t>
            </w:r>
            <w:r w:rsidRPr="00077100">
              <w:rPr>
                <w:rFonts w:cs="Calibri"/>
                <w:spacing w:val="-1"/>
                <w:position w:val="1"/>
              </w:rPr>
              <w:t>p</w:t>
            </w:r>
            <w:r w:rsidRPr="00077100">
              <w:rPr>
                <w:rFonts w:cs="Calibri"/>
                <w:position w:val="1"/>
              </w:rPr>
              <w:t>er</w:t>
            </w:r>
            <w:r w:rsidRPr="00077100">
              <w:rPr>
                <w:rFonts w:cs="Calibri"/>
                <w:spacing w:val="6"/>
                <w:position w:val="1"/>
              </w:rPr>
              <w:t xml:space="preserve"> </w:t>
            </w:r>
            <w:r w:rsidRPr="00077100">
              <w:rPr>
                <w:rFonts w:cs="Calibri"/>
                <w:position w:val="1"/>
              </w:rPr>
              <w:t>l</w:t>
            </w:r>
            <w:r w:rsidRPr="00077100">
              <w:rPr>
                <w:rFonts w:cs="Calibri"/>
                <w:spacing w:val="-1"/>
                <w:position w:val="1"/>
              </w:rPr>
              <w:t>'</w:t>
            </w:r>
            <w:r w:rsidRPr="00077100">
              <w:rPr>
                <w:rFonts w:cs="Calibri"/>
                <w:position w:val="1"/>
              </w:rPr>
              <w:t>a</w:t>
            </w:r>
            <w:r w:rsidRPr="00077100">
              <w:rPr>
                <w:rFonts w:cs="Calibri"/>
                <w:spacing w:val="-1"/>
                <w:position w:val="1"/>
              </w:rPr>
              <w:t>pp</w:t>
            </w:r>
            <w:r w:rsidRPr="00077100">
              <w:rPr>
                <w:rFonts w:cs="Calibri"/>
                <w:position w:val="1"/>
              </w:rPr>
              <w:t>lica</w:t>
            </w:r>
            <w:r w:rsidRPr="00077100">
              <w:rPr>
                <w:rFonts w:cs="Calibri"/>
                <w:spacing w:val="-1"/>
                <w:position w:val="1"/>
              </w:rPr>
              <w:t>z</w:t>
            </w:r>
            <w:r w:rsidRPr="00077100">
              <w:rPr>
                <w:rFonts w:cs="Calibri"/>
                <w:spacing w:val="-3"/>
                <w:position w:val="1"/>
              </w:rPr>
              <w:t>i</w:t>
            </w:r>
            <w:r w:rsidRPr="00077100">
              <w:rPr>
                <w:rFonts w:cs="Calibri"/>
                <w:spacing w:val="1"/>
                <w:position w:val="1"/>
              </w:rPr>
              <w:t>o</w:t>
            </w:r>
            <w:r w:rsidRPr="00077100">
              <w:rPr>
                <w:rFonts w:cs="Calibri"/>
                <w:spacing w:val="-1"/>
                <w:position w:val="1"/>
              </w:rPr>
              <w:t>n</w:t>
            </w:r>
            <w:r w:rsidRPr="00077100">
              <w:rPr>
                <w:rFonts w:cs="Calibri"/>
                <w:position w:val="1"/>
              </w:rPr>
              <w:t>e</w:t>
            </w:r>
            <w:r w:rsidRPr="00077100">
              <w:rPr>
                <w:rFonts w:cs="Calibri"/>
                <w:spacing w:val="6"/>
                <w:position w:val="1"/>
              </w:rPr>
              <w:t xml:space="preserve"> </w:t>
            </w:r>
            <w:r w:rsidRPr="00077100">
              <w:rPr>
                <w:rFonts w:cs="Calibri"/>
                <w:spacing w:val="-1"/>
                <w:position w:val="1"/>
              </w:rPr>
              <w:t>d</w:t>
            </w:r>
            <w:r w:rsidRPr="00077100">
              <w:rPr>
                <w:rFonts w:cs="Calibri"/>
                <w:position w:val="1"/>
              </w:rPr>
              <w:t>i</w:t>
            </w:r>
            <w:r w:rsidRPr="00077100">
              <w:rPr>
                <w:rFonts w:cs="Calibri"/>
                <w:spacing w:val="5"/>
                <w:position w:val="1"/>
              </w:rPr>
              <w:t xml:space="preserve"> </w:t>
            </w:r>
            <w:r w:rsidRPr="00077100">
              <w:rPr>
                <w:rFonts w:cs="Calibri"/>
                <w:spacing w:val="-1"/>
                <w:position w:val="1"/>
              </w:rPr>
              <w:t>un</w:t>
            </w:r>
            <w:r w:rsidRPr="00077100">
              <w:rPr>
                <w:rFonts w:cs="Calibri"/>
                <w:position w:val="1"/>
              </w:rPr>
              <w:t>a</w:t>
            </w:r>
            <w:r w:rsidRPr="00077100">
              <w:rPr>
                <w:rFonts w:cs="Calibri"/>
                <w:spacing w:val="3"/>
                <w:position w:val="1"/>
              </w:rPr>
              <w:t xml:space="preserve"> </w:t>
            </w:r>
            <w:r w:rsidRPr="00077100">
              <w:rPr>
                <w:rFonts w:cs="Calibri"/>
                <w:spacing w:val="-1"/>
                <w:position w:val="1"/>
              </w:rPr>
              <w:t>d</w:t>
            </w:r>
            <w:r w:rsidRPr="00077100">
              <w:rPr>
                <w:rFonts w:cs="Calibri"/>
                <w:position w:val="1"/>
              </w:rPr>
              <w:t>elle</w:t>
            </w:r>
            <w:r w:rsidRPr="00077100">
              <w:rPr>
                <w:rFonts w:cs="Calibri"/>
                <w:spacing w:val="3"/>
                <w:position w:val="1"/>
              </w:rPr>
              <w:t xml:space="preserve"> </w:t>
            </w:r>
            <w:r w:rsidRPr="00077100">
              <w:rPr>
                <w:rFonts w:cs="Calibri"/>
                <w:spacing w:val="1"/>
                <w:position w:val="1"/>
              </w:rPr>
              <w:t>m</w:t>
            </w:r>
            <w:r w:rsidRPr="00077100">
              <w:rPr>
                <w:rFonts w:cs="Calibri"/>
                <w:position w:val="1"/>
              </w:rPr>
              <w:t>is</w:t>
            </w:r>
            <w:r w:rsidRPr="00077100">
              <w:rPr>
                <w:rFonts w:cs="Calibri"/>
                <w:spacing w:val="-1"/>
                <w:position w:val="1"/>
              </w:rPr>
              <w:t>u</w:t>
            </w:r>
            <w:r w:rsidRPr="00077100">
              <w:rPr>
                <w:rFonts w:cs="Calibri"/>
                <w:position w:val="1"/>
              </w:rPr>
              <w:t>re</w:t>
            </w:r>
          </w:p>
          <w:p w:rsidR="00243395" w:rsidRPr="00077100" w:rsidRDefault="00243395">
            <w:pPr>
              <w:widowControl w:val="0"/>
              <w:autoSpaceDE w:val="0"/>
              <w:autoSpaceDN w:val="0"/>
              <w:adjustRightInd w:val="0"/>
              <w:spacing w:before="55" w:after="0" w:line="285" w:lineRule="auto"/>
              <w:ind w:left="105" w:right="58"/>
              <w:rPr>
                <w:rFonts w:ascii="Times New Roman" w:hAnsi="Times New Roman" w:cs="Arial"/>
                <w:sz w:val="24"/>
                <w:szCs w:val="24"/>
              </w:rPr>
            </w:pPr>
            <w:r w:rsidRPr="00077100">
              <w:rPr>
                <w:rFonts w:cs="Calibri"/>
                <w:spacing w:val="-1"/>
              </w:rPr>
              <w:t>d</w:t>
            </w:r>
            <w:r w:rsidRPr="00077100">
              <w:rPr>
                <w:rFonts w:cs="Calibri"/>
              </w:rPr>
              <w:t>i</w:t>
            </w:r>
            <w:r w:rsidRPr="00077100">
              <w:rPr>
                <w:rFonts w:cs="Calibri"/>
                <w:spacing w:val="3"/>
              </w:rPr>
              <w:t xml:space="preserve"> </w:t>
            </w:r>
            <w:r w:rsidRPr="00077100">
              <w:rPr>
                <w:rFonts w:cs="Calibri"/>
                <w:spacing w:val="-1"/>
              </w:rPr>
              <w:t>p</w:t>
            </w:r>
            <w:r w:rsidRPr="00077100">
              <w:rPr>
                <w:rFonts w:cs="Calibri"/>
              </w:rPr>
              <w:t>re</w:t>
            </w:r>
            <w:r w:rsidRPr="00077100">
              <w:rPr>
                <w:rFonts w:cs="Calibri"/>
                <w:spacing w:val="1"/>
              </w:rPr>
              <w:t>v</w:t>
            </w:r>
            <w:r w:rsidRPr="00077100">
              <w:rPr>
                <w:rFonts w:cs="Calibri"/>
              </w:rPr>
              <w:t>en</w:t>
            </w:r>
            <w:r w:rsidRPr="00077100">
              <w:rPr>
                <w:rFonts w:cs="Calibri"/>
                <w:spacing w:val="-1"/>
              </w:rPr>
              <w:t>z</w:t>
            </w:r>
            <w:r w:rsidRPr="00077100">
              <w:rPr>
                <w:rFonts w:cs="Calibri"/>
                <w:spacing w:val="-3"/>
              </w:rPr>
              <w:t>i</w:t>
            </w:r>
            <w:r w:rsidRPr="00077100">
              <w:rPr>
                <w:rFonts w:cs="Calibri"/>
                <w:spacing w:val="1"/>
              </w:rPr>
              <w:t>o</w:t>
            </w:r>
            <w:r w:rsidRPr="00077100">
              <w:rPr>
                <w:rFonts w:cs="Calibri"/>
                <w:spacing w:val="-1"/>
              </w:rPr>
              <w:t>n</w:t>
            </w:r>
            <w:r w:rsidRPr="00077100">
              <w:rPr>
                <w:rFonts w:cs="Calibri"/>
              </w:rPr>
              <w:t>e</w:t>
            </w:r>
            <w:r w:rsidRPr="00077100">
              <w:rPr>
                <w:rFonts w:cs="Calibri"/>
                <w:spacing w:val="3"/>
              </w:rPr>
              <w:t xml:space="preserve"> </w:t>
            </w:r>
            <w:r w:rsidRPr="00077100">
              <w:rPr>
                <w:rFonts w:cs="Calibri"/>
                <w:spacing w:val="-1"/>
              </w:rPr>
              <w:t>d</w:t>
            </w:r>
            <w:r w:rsidRPr="00077100">
              <w:rPr>
                <w:rFonts w:cs="Calibri"/>
              </w:rPr>
              <w:t>i</w:t>
            </w:r>
            <w:r w:rsidRPr="00077100">
              <w:rPr>
                <w:rFonts w:cs="Calibri"/>
                <w:spacing w:val="3"/>
              </w:rPr>
              <w:t xml:space="preserve"> </w:t>
            </w:r>
            <w:r w:rsidRPr="00077100">
              <w:rPr>
                <w:rFonts w:cs="Calibri"/>
              </w:rPr>
              <w:t>cui</w:t>
            </w:r>
            <w:r w:rsidRPr="00077100">
              <w:rPr>
                <w:rFonts w:cs="Calibri"/>
                <w:spacing w:val="2"/>
              </w:rPr>
              <w:t xml:space="preserve"> </w:t>
            </w:r>
            <w:r w:rsidRPr="00077100">
              <w:rPr>
                <w:rFonts w:cs="Calibri"/>
              </w:rPr>
              <w:t>al</w:t>
            </w:r>
            <w:r w:rsidRPr="00077100">
              <w:rPr>
                <w:rFonts w:cs="Calibri"/>
                <w:spacing w:val="-1"/>
              </w:rPr>
              <w:t>l'</w:t>
            </w:r>
            <w:r w:rsidRPr="00077100">
              <w:rPr>
                <w:rFonts w:cs="Calibri"/>
              </w:rPr>
              <w:t>ar</w:t>
            </w:r>
            <w:r w:rsidRPr="00077100">
              <w:rPr>
                <w:rFonts w:cs="Calibri"/>
                <w:spacing w:val="-2"/>
              </w:rPr>
              <w:t>t</w:t>
            </w:r>
            <w:r w:rsidRPr="00077100">
              <w:rPr>
                <w:rFonts w:cs="Calibri"/>
              </w:rPr>
              <w:t>ic</w:t>
            </w:r>
            <w:r w:rsidRPr="00077100">
              <w:rPr>
                <w:rFonts w:cs="Calibri"/>
                <w:spacing w:val="1"/>
              </w:rPr>
              <w:t>o</w:t>
            </w:r>
            <w:r w:rsidRPr="00077100">
              <w:rPr>
                <w:rFonts w:cs="Calibri"/>
              </w:rPr>
              <w:t>lo</w:t>
            </w:r>
            <w:r w:rsidRPr="00077100">
              <w:rPr>
                <w:rFonts w:cs="Calibri"/>
                <w:spacing w:val="1"/>
              </w:rPr>
              <w:t xml:space="preserve"> </w:t>
            </w:r>
            <w:r w:rsidRPr="00077100">
              <w:rPr>
                <w:rFonts w:cs="Calibri"/>
              </w:rPr>
              <w:t>6</w:t>
            </w:r>
            <w:r w:rsidRPr="00077100">
              <w:rPr>
                <w:rFonts w:cs="Calibri"/>
                <w:spacing w:val="4"/>
              </w:rPr>
              <w:t xml:space="preserve"> </w:t>
            </w:r>
            <w:r w:rsidRPr="00077100">
              <w:rPr>
                <w:rFonts w:cs="Calibri"/>
                <w:spacing w:val="-3"/>
              </w:rPr>
              <w:t>d</w:t>
            </w:r>
            <w:r w:rsidRPr="00077100">
              <w:rPr>
                <w:rFonts w:cs="Calibri"/>
              </w:rPr>
              <w:t>el</w:t>
            </w:r>
            <w:r w:rsidRPr="00077100">
              <w:rPr>
                <w:rFonts w:cs="Calibri"/>
                <w:spacing w:val="3"/>
              </w:rPr>
              <w:t xml:space="preserve"> </w:t>
            </w:r>
            <w:r w:rsidRPr="00077100">
              <w:rPr>
                <w:rFonts w:cs="Calibri"/>
                <w:spacing w:val="1"/>
              </w:rPr>
              <w:t>D</w:t>
            </w:r>
            <w:r w:rsidRPr="00077100">
              <w:rPr>
                <w:rFonts w:cs="Calibri"/>
                <w:spacing w:val="-3"/>
              </w:rPr>
              <w:t>.</w:t>
            </w:r>
            <w:r w:rsidRPr="00077100">
              <w:rPr>
                <w:rFonts w:cs="Calibri"/>
                <w:spacing w:val="1"/>
              </w:rPr>
              <w:t>L</w:t>
            </w:r>
            <w:r w:rsidRPr="00077100">
              <w:rPr>
                <w:rFonts w:cs="Calibri"/>
                <w:spacing w:val="-1"/>
              </w:rPr>
              <w:t>g</w:t>
            </w:r>
            <w:r w:rsidRPr="00077100">
              <w:rPr>
                <w:rFonts w:cs="Calibri"/>
              </w:rPr>
              <w:t>s.</w:t>
            </w:r>
            <w:r w:rsidRPr="00077100">
              <w:rPr>
                <w:rFonts w:cs="Calibri"/>
                <w:spacing w:val="2"/>
              </w:rPr>
              <w:t xml:space="preserve"> </w:t>
            </w:r>
            <w:r w:rsidRPr="00077100">
              <w:rPr>
                <w:rFonts w:cs="Calibri"/>
                <w:spacing w:val="-1"/>
              </w:rPr>
              <w:t>n</w:t>
            </w:r>
            <w:r w:rsidRPr="00077100">
              <w:rPr>
                <w:rFonts w:cs="Calibri"/>
              </w:rPr>
              <w:t>.</w:t>
            </w:r>
            <w:r w:rsidRPr="00077100">
              <w:rPr>
                <w:rFonts w:cs="Calibri"/>
                <w:spacing w:val="2"/>
              </w:rPr>
              <w:t xml:space="preserve"> </w:t>
            </w:r>
            <w:r w:rsidRPr="00077100">
              <w:rPr>
                <w:rFonts w:cs="Calibri"/>
                <w:spacing w:val="-2"/>
              </w:rPr>
              <w:t>1</w:t>
            </w:r>
            <w:r w:rsidRPr="00077100">
              <w:rPr>
                <w:rFonts w:cs="Calibri"/>
                <w:spacing w:val="1"/>
              </w:rPr>
              <w:t>5</w:t>
            </w:r>
            <w:r w:rsidRPr="00077100">
              <w:rPr>
                <w:rFonts w:cs="Calibri"/>
                <w:spacing w:val="-2"/>
              </w:rPr>
              <w:t>9</w:t>
            </w:r>
            <w:r w:rsidRPr="00077100">
              <w:rPr>
                <w:rFonts w:cs="Calibri"/>
                <w:spacing w:val="-1"/>
              </w:rPr>
              <w:t>/</w:t>
            </w:r>
            <w:r w:rsidRPr="00077100">
              <w:rPr>
                <w:rFonts w:cs="Calibri"/>
                <w:spacing w:val="1"/>
              </w:rPr>
              <w:t>2</w:t>
            </w:r>
            <w:r w:rsidRPr="00077100">
              <w:rPr>
                <w:rFonts w:cs="Calibri"/>
                <w:spacing w:val="-2"/>
              </w:rPr>
              <w:t>0</w:t>
            </w:r>
            <w:r w:rsidRPr="00077100">
              <w:rPr>
                <w:rFonts w:cs="Calibri"/>
                <w:spacing w:val="1"/>
              </w:rPr>
              <w:t>1</w:t>
            </w:r>
            <w:r w:rsidRPr="00077100">
              <w:rPr>
                <w:rFonts w:cs="Calibri"/>
              </w:rPr>
              <w:t>1</w:t>
            </w:r>
            <w:r w:rsidRPr="00077100">
              <w:rPr>
                <w:rFonts w:cs="Calibri"/>
                <w:spacing w:val="1"/>
              </w:rPr>
              <w:t xml:space="preserve"> </w:t>
            </w:r>
            <w:r w:rsidRPr="00077100">
              <w:rPr>
                <w:rFonts w:cs="Calibri"/>
              </w:rPr>
              <w:t>o</w:t>
            </w:r>
            <w:r w:rsidRPr="00077100">
              <w:rPr>
                <w:rFonts w:cs="Calibri"/>
                <w:spacing w:val="4"/>
              </w:rPr>
              <w:t xml:space="preserve"> </w:t>
            </w:r>
            <w:r w:rsidRPr="00077100">
              <w:rPr>
                <w:rFonts w:cs="Calibri"/>
                <w:spacing w:val="-1"/>
              </w:rPr>
              <w:t>d</w:t>
            </w:r>
            <w:r w:rsidRPr="00077100">
              <w:rPr>
                <w:rFonts w:cs="Calibri"/>
              </w:rPr>
              <w:t>i</w:t>
            </w:r>
            <w:r w:rsidRPr="00077100">
              <w:rPr>
                <w:rFonts w:cs="Calibri"/>
                <w:spacing w:val="3"/>
              </w:rPr>
              <w:t xml:space="preserve"> </w:t>
            </w:r>
            <w:r w:rsidRPr="00077100">
              <w:rPr>
                <w:rFonts w:cs="Calibri"/>
                <w:spacing w:val="-1"/>
              </w:rPr>
              <w:t>un</w:t>
            </w:r>
            <w:r w:rsidRPr="00077100">
              <w:rPr>
                <w:rFonts w:cs="Calibri"/>
              </w:rPr>
              <w:t>a</w:t>
            </w:r>
            <w:r w:rsidRPr="00077100">
              <w:rPr>
                <w:rFonts w:cs="Calibri"/>
                <w:spacing w:val="3"/>
              </w:rPr>
              <w:t xml:space="preserve"> </w:t>
            </w:r>
            <w:r w:rsidRPr="00077100">
              <w:rPr>
                <w:rFonts w:cs="Calibri"/>
                <w:spacing w:val="-1"/>
              </w:rPr>
              <w:t>d</w:t>
            </w:r>
            <w:r w:rsidRPr="00077100">
              <w:rPr>
                <w:rFonts w:cs="Calibri"/>
              </w:rPr>
              <w:t>el</w:t>
            </w:r>
            <w:r w:rsidRPr="00077100">
              <w:rPr>
                <w:rFonts w:cs="Calibri"/>
                <w:spacing w:val="-2"/>
              </w:rPr>
              <w:t>l</w:t>
            </w:r>
            <w:r w:rsidRPr="00077100">
              <w:rPr>
                <w:rFonts w:cs="Calibri"/>
              </w:rPr>
              <w:t>e</w:t>
            </w:r>
            <w:r w:rsidRPr="00077100">
              <w:rPr>
                <w:rFonts w:cs="Calibri"/>
                <w:spacing w:val="7"/>
              </w:rPr>
              <w:t xml:space="preserve"> </w:t>
            </w:r>
            <w:r w:rsidRPr="00077100">
              <w:rPr>
                <w:rFonts w:cs="Calibri"/>
              </w:rPr>
              <w:t>ca</w:t>
            </w:r>
            <w:r w:rsidRPr="00077100">
              <w:rPr>
                <w:rFonts w:cs="Calibri"/>
                <w:spacing w:val="-1"/>
              </w:rPr>
              <w:t>u</w:t>
            </w:r>
            <w:r w:rsidRPr="00077100">
              <w:rPr>
                <w:rFonts w:cs="Calibri"/>
                <w:spacing w:val="-2"/>
              </w:rPr>
              <w:t>s</w:t>
            </w:r>
            <w:r w:rsidRPr="00077100">
              <w:rPr>
                <w:rFonts w:cs="Calibri"/>
              </w:rPr>
              <w:t>e</w:t>
            </w:r>
            <w:r w:rsidRPr="00077100">
              <w:rPr>
                <w:rFonts w:cs="Calibri"/>
                <w:spacing w:val="3"/>
              </w:rPr>
              <w:t xml:space="preserve"> </w:t>
            </w:r>
            <w:r w:rsidRPr="00077100">
              <w:rPr>
                <w:rFonts w:cs="Calibri"/>
                <w:spacing w:val="-1"/>
              </w:rPr>
              <w:t>o</w:t>
            </w:r>
            <w:r w:rsidRPr="00077100">
              <w:rPr>
                <w:rFonts w:cs="Calibri"/>
              </w:rPr>
              <w:t>s</w:t>
            </w:r>
            <w:r w:rsidRPr="00077100">
              <w:rPr>
                <w:rFonts w:cs="Calibri"/>
                <w:spacing w:val="-2"/>
              </w:rPr>
              <w:t>t</w:t>
            </w:r>
            <w:r w:rsidRPr="00077100">
              <w:rPr>
                <w:rFonts w:cs="Calibri"/>
              </w:rPr>
              <w:t>ati</w:t>
            </w:r>
            <w:r w:rsidRPr="00077100">
              <w:rPr>
                <w:rFonts w:cs="Calibri"/>
                <w:spacing w:val="1"/>
              </w:rPr>
              <w:t>v</w:t>
            </w:r>
            <w:r w:rsidRPr="00077100">
              <w:rPr>
                <w:rFonts w:cs="Calibri"/>
              </w:rPr>
              <w:t>e</w:t>
            </w:r>
            <w:r w:rsidRPr="00077100">
              <w:rPr>
                <w:rFonts w:cs="Calibri"/>
                <w:spacing w:val="2"/>
              </w:rPr>
              <w:t xml:space="preserve"> </w:t>
            </w:r>
            <w:r w:rsidRPr="00077100">
              <w:rPr>
                <w:rFonts w:cs="Calibri"/>
                <w:spacing w:val="-1"/>
              </w:rPr>
              <w:t>p</w:t>
            </w:r>
            <w:r w:rsidRPr="00077100">
              <w:rPr>
                <w:rFonts w:cs="Calibri"/>
              </w:rPr>
              <w:t>re</w:t>
            </w:r>
            <w:r w:rsidRPr="00077100">
              <w:rPr>
                <w:rFonts w:cs="Calibri"/>
                <w:spacing w:val="1"/>
              </w:rPr>
              <w:t>v</w:t>
            </w:r>
            <w:r w:rsidRPr="00077100">
              <w:rPr>
                <w:rFonts w:cs="Calibri"/>
                <w:spacing w:val="-3"/>
              </w:rPr>
              <w:t>i</w:t>
            </w:r>
            <w:r w:rsidRPr="00077100">
              <w:rPr>
                <w:rFonts w:cs="Calibri"/>
              </w:rPr>
              <w:t>s</w:t>
            </w:r>
            <w:r w:rsidRPr="00077100">
              <w:rPr>
                <w:rFonts w:cs="Calibri"/>
                <w:spacing w:val="-2"/>
              </w:rPr>
              <w:t>t</w:t>
            </w:r>
            <w:r w:rsidRPr="00077100">
              <w:rPr>
                <w:rFonts w:cs="Calibri"/>
              </w:rPr>
              <w:t xml:space="preserve">e </w:t>
            </w:r>
            <w:r w:rsidRPr="00077100">
              <w:rPr>
                <w:rFonts w:cs="Calibri"/>
                <w:spacing w:val="-1"/>
              </w:rPr>
              <w:t>d</w:t>
            </w:r>
            <w:r w:rsidRPr="00077100">
              <w:rPr>
                <w:rFonts w:cs="Calibri"/>
              </w:rPr>
              <w:t>al</w:t>
            </w:r>
            <w:r w:rsidRPr="00077100">
              <w:rPr>
                <w:rFonts w:cs="Calibri"/>
                <w:spacing w:val="-1"/>
              </w:rPr>
              <w:t>l'</w:t>
            </w:r>
            <w:r w:rsidRPr="00077100">
              <w:rPr>
                <w:rFonts w:cs="Calibri"/>
              </w:rPr>
              <w:t>artic</w:t>
            </w:r>
            <w:r w:rsidRPr="00077100">
              <w:rPr>
                <w:rFonts w:cs="Calibri"/>
                <w:spacing w:val="1"/>
              </w:rPr>
              <w:t>o</w:t>
            </w:r>
            <w:r w:rsidRPr="00077100">
              <w:rPr>
                <w:rFonts w:cs="Calibri"/>
                <w:spacing w:val="-3"/>
              </w:rPr>
              <w:t>l</w:t>
            </w:r>
            <w:r w:rsidRPr="00077100">
              <w:rPr>
                <w:rFonts w:cs="Calibri"/>
              </w:rPr>
              <w:t>o</w:t>
            </w:r>
            <w:r w:rsidRPr="00077100">
              <w:rPr>
                <w:rFonts w:cs="Calibri"/>
                <w:spacing w:val="1"/>
              </w:rPr>
              <w:t xml:space="preserve"> </w:t>
            </w:r>
            <w:r w:rsidRPr="00077100">
              <w:rPr>
                <w:rFonts w:cs="Calibri"/>
                <w:spacing w:val="-1"/>
              </w:rPr>
              <w:t>6</w:t>
            </w:r>
            <w:r w:rsidRPr="00077100">
              <w:rPr>
                <w:rFonts w:cs="Calibri"/>
              </w:rPr>
              <w:t>7</w:t>
            </w:r>
            <w:r w:rsidRPr="00077100">
              <w:rPr>
                <w:rFonts w:cs="Calibri"/>
                <w:spacing w:val="1"/>
              </w:rPr>
              <w:t xml:space="preserve"> </w:t>
            </w:r>
            <w:r w:rsidRPr="00077100">
              <w:rPr>
                <w:rFonts w:cs="Calibri"/>
              </w:rPr>
              <w:t>del</w:t>
            </w:r>
            <w:r w:rsidRPr="00077100">
              <w:rPr>
                <w:rFonts w:cs="Calibri"/>
                <w:spacing w:val="-2"/>
              </w:rPr>
              <w:t xml:space="preserve"> </w:t>
            </w:r>
            <w:r w:rsidRPr="00077100">
              <w:rPr>
                <w:rFonts w:cs="Calibri"/>
                <w:spacing w:val="1"/>
              </w:rPr>
              <w:t>D</w:t>
            </w:r>
            <w:r w:rsidRPr="00077100">
              <w:rPr>
                <w:rFonts w:cs="Calibri"/>
                <w:spacing w:val="-3"/>
              </w:rPr>
              <w:t>.</w:t>
            </w:r>
            <w:r w:rsidRPr="00077100">
              <w:rPr>
                <w:rFonts w:cs="Calibri"/>
                <w:spacing w:val="1"/>
              </w:rPr>
              <w:t>L</w:t>
            </w:r>
            <w:r w:rsidRPr="00077100">
              <w:rPr>
                <w:rFonts w:cs="Calibri"/>
                <w:spacing w:val="-1"/>
              </w:rPr>
              <w:t>g</w:t>
            </w:r>
            <w:r w:rsidRPr="00077100">
              <w:rPr>
                <w:rFonts w:cs="Calibri"/>
              </w:rPr>
              <w:t>s. n.</w:t>
            </w:r>
            <w:r w:rsidRPr="00077100">
              <w:rPr>
                <w:rFonts w:cs="Calibri"/>
                <w:spacing w:val="-1"/>
              </w:rPr>
              <w:t xml:space="preserve"> </w:t>
            </w:r>
            <w:r w:rsidRPr="00077100">
              <w:rPr>
                <w:rFonts w:cs="Calibri"/>
                <w:spacing w:val="1"/>
              </w:rPr>
              <w:t>1</w:t>
            </w:r>
            <w:r w:rsidRPr="00077100">
              <w:rPr>
                <w:rFonts w:cs="Calibri"/>
                <w:spacing w:val="-2"/>
              </w:rPr>
              <w:t>5</w:t>
            </w:r>
            <w:r w:rsidRPr="00077100">
              <w:rPr>
                <w:rFonts w:cs="Calibri"/>
                <w:spacing w:val="1"/>
              </w:rPr>
              <w:t>9</w:t>
            </w:r>
            <w:r w:rsidRPr="00077100">
              <w:rPr>
                <w:rFonts w:cs="Calibri"/>
                <w:spacing w:val="-1"/>
              </w:rPr>
              <w:t>/</w:t>
            </w:r>
            <w:r w:rsidRPr="00077100">
              <w:rPr>
                <w:rFonts w:cs="Calibri"/>
                <w:spacing w:val="-2"/>
              </w:rPr>
              <w:t>2</w:t>
            </w:r>
            <w:r w:rsidRPr="00077100">
              <w:rPr>
                <w:rFonts w:cs="Calibri"/>
                <w:spacing w:val="1"/>
              </w:rPr>
              <w:t>0</w:t>
            </w:r>
            <w:r w:rsidRPr="00077100">
              <w:rPr>
                <w:rFonts w:cs="Calibri"/>
                <w:spacing w:val="-2"/>
              </w:rPr>
              <w:t>1</w:t>
            </w:r>
            <w:r w:rsidRPr="00077100">
              <w:rPr>
                <w:rFonts w:cs="Calibri"/>
              </w:rPr>
              <w:t>1</w:t>
            </w:r>
          </w:p>
        </w:tc>
      </w:tr>
      <w:tr w:rsidR="00243395" w:rsidRPr="00077100">
        <w:trPr>
          <w:trHeight w:hRule="exact" w:val="3231"/>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02"/>
              <w:rPr>
                <w:rFonts w:ascii="Times New Roman" w:hAnsi="Times New Roman" w:cs="Arial"/>
                <w:sz w:val="24"/>
                <w:szCs w:val="24"/>
              </w:rPr>
            </w:pPr>
            <w:r w:rsidRPr="00077100">
              <w:rPr>
                <w:rFonts w:cs="Calibri"/>
                <w:b/>
                <w:bCs/>
                <w:position w:val="1"/>
              </w:rPr>
              <w:t>c</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105" w:right="68"/>
              <w:jc w:val="both"/>
              <w:rPr>
                <w:rFonts w:cs="Calibri"/>
              </w:rPr>
            </w:pPr>
            <w:r w:rsidRPr="00077100">
              <w:rPr>
                <w:rFonts w:cs="Calibri"/>
                <w:position w:val="1"/>
              </w:rPr>
              <w:t>C</w:t>
            </w:r>
            <w:r w:rsidRPr="00077100">
              <w:rPr>
                <w:rFonts w:cs="Calibri"/>
                <w:spacing w:val="-1"/>
                <w:position w:val="1"/>
              </w:rPr>
              <w:t>h</w:t>
            </w:r>
            <w:r w:rsidRPr="00077100">
              <w:rPr>
                <w:rFonts w:cs="Calibri"/>
                <w:position w:val="1"/>
              </w:rPr>
              <w:t>e</w:t>
            </w:r>
            <w:r w:rsidRPr="00077100">
              <w:rPr>
                <w:rFonts w:cs="Calibri"/>
                <w:spacing w:val="1"/>
                <w:position w:val="1"/>
              </w:rPr>
              <w:t xml:space="preserve"> </w:t>
            </w:r>
            <w:r w:rsidRPr="00077100">
              <w:rPr>
                <w:rFonts w:cs="Calibri"/>
                <w:spacing w:val="-1"/>
                <w:position w:val="1"/>
              </w:rPr>
              <w:t>n</w:t>
            </w:r>
            <w:r w:rsidRPr="00077100">
              <w:rPr>
                <w:rFonts w:cs="Calibri"/>
                <w:position w:val="1"/>
              </w:rPr>
              <w:t>ei pr</w:t>
            </w:r>
            <w:r w:rsidRPr="00077100">
              <w:rPr>
                <w:rFonts w:cs="Calibri"/>
                <w:spacing w:val="1"/>
                <w:position w:val="1"/>
              </w:rPr>
              <w:t>o</w:t>
            </w:r>
            <w:r w:rsidRPr="00077100">
              <w:rPr>
                <w:rFonts w:cs="Calibri"/>
                <w:spacing w:val="-1"/>
                <w:position w:val="1"/>
              </w:rPr>
              <w:t>p</w:t>
            </w:r>
            <w:r w:rsidRPr="00077100">
              <w:rPr>
                <w:rFonts w:cs="Calibri"/>
                <w:position w:val="1"/>
              </w:rPr>
              <w:t>ri</w:t>
            </w:r>
            <w:r w:rsidRPr="00077100">
              <w:rPr>
                <w:rFonts w:cs="Calibri"/>
                <w:spacing w:val="49"/>
                <w:position w:val="1"/>
              </w:rPr>
              <w:t xml:space="preserve"> </w:t>
            </w:r>
            <w:r w:rsidRPr="00077100">
              <w:rPr>
                <w:rFonts w:cs="Calibri"/>
                <w:position w:val="1"/>
              </w:rPr>
              <w:t>c</w:t>
            </w:r>
            <w:r w:rsidRPr="00077100">
              <w:rPr>
                <w:rFonts w:cs="Calibri"/>
                <w:spacing w:val="1"/>
                <w:position w:val="1"/>
              </w:rPr>
              <w:t>o</w:t>
            </w:r>
            <w:r w:rsidRPr="00077100">
              <w:rPr>
                <w:rFonts w:cs="Calibri"/>
                <w:spacing w:val="-1"/>
                <w:position w:val="1"/>
              </w:rPr>
              <w:t>n</w:t>
            </w:r>
            <w:r w:rsidRPr="00077100">
              <w:rPr>
                <w:rFonts w:cs="Calibri"/>
                <w:position w:val="1"/>
              </w:rPr>
              <w:t>f</w:t>
            </w:r>
            <w:r w:rsidRPr="00077100">
              <w:rPr>
                <w:rFonts w:cs="Calibri"/>
                <w:spacing w:val="-3"/>
                <w:position w:val="1"/>
              </w:rPr>
              <w:t>r</w:t>
            </w:r>
            <w:r w:rsidRPr="00077100">
              <w:rPr>
                <w:rFonts w:cs="Calibri"/>
                <w:spacing w:val="1"/>
                <w:position w:val="1"/>
              </w:rPr>
              <w:t>o</w:t>
            </w:r>
            <w:r w:rsidRPr="00077100">
              <w:rPr>
                <w:rFonts w:cs="Calibri"/>
                <w:spacing w:val="-1"/>
                <w:position w:val="1"/>
              </w:rPr>
              <w:t>n</w:t>
            </w:r>
            <w:r w:rsidRPr="00077100">
              <w:rPr>
                <w:rFonts w:cs="Calibri"/>
                <w:position w:val="1"/>
              </w:rPr>
              <w:t xml:space="preserve">ti </w:t>
            </w:r>
            <w:r w:rsidRPr="00077100">
              <w:rPr>
                <w:rFonts w:cs="Calibri"/>
                <w:spacing w:val="-3"/>
                <w:position w:val="1"/>
              </w:rPr>
              <w:t>n</w:t>
            </w:r>
            <w:r w:rsidRPr="00077100">
              <w:rPr>
                <w:rFonts w:cs="Calibri"/>
                <w:spacing w:val="1"/>
                <w:position w:val="1"/>
              </w:rPr>
              <w:t>o</w:t>
            </w:r>
            <w:r w:rsidRPr="00077100">
              <w:rPr>
                <w:rFonts w:cs="Calibri"/>
                <w:position w:val="1"/>
              </w:rPr>
              <w:t>n</w:t>
            </w:r>
            <w:r w:rsidRPr="00077100">
              <w:rPr>
                <w:rFonts w:cs="Calibri"/>
                <w:spacing w:val="-1"/>
                <w:position w:val="1"/>
              </w:rPr>
              <w:t xml:space="preserve"> </w:t>
            </w:r>
            <w:r w:rsidRPr="00077100">
              <w:rPr>
                <w:rFonts w:cs="Calibri"/>
                <w:position w:val="1"/>
              </w:rPr>
              <w:t>è</w:t>
            </w:r>
            <w:r w:rsidRPr="00077100">
              <w:rPr>
                <w:rFonts w:cs="Calibri"/>
                <w:spacing w:val="1"/>
                <w:position w:val="1"/>
              </w:rPr>
              <w:t xml:space="preserve"> </w:t>
            </w:r>
            <w:r w:rsidRPr="00077100">
              <w:rPr>
                <w:rFonts w:cs="Calibri"/>
                <w:spacing w:val="-2"/>
                <w:position w:val="1"/>
              </w:rPr>
              <w:t>s</w:t>
            </w:r>
            <w:r w:rsidRPr="00077100">
              <w:rPr>
                <w:rFonts w:cs="Calibri"/>
                <w:position w:val="1"/>
              </w:rPr>
              <w:t>tata p</w:t>
            </w:r>
            <w:r w:rsidRPr="00077100">
              <w:rPr>
                <w:rFonts w:cs="Calibri"/>
                <w:spacing w:val="-3"/>
                <w:position w:val="1"/>
              </w:rPr>
              <w:t>r</w:t>
            </w:r>
            <w:r w:rsidRPr="00077100">
              <w:rPr>
                <w:rFonts w:cs="Calibri"/>
                <w:spacing w:val="1"/>
                <w:position w:val="1"/>
              </w:rPr>
              <w:t>o</w:t>
            </w:r>
            <w:r w:rsidRPr="00077100">
              <w:rPr>
                <w:rFonts w:cs="Calibri"/>
                <w:spacing w:val="-1"/>
                <w:position w:val="1"/>
              </w:rPr>
              <w:t>nun</w:t>
            </w:r>
            <w:r w:rsidRPr="00077100">
              <w:rPr>
                <w:rFonts w:cs="Calibri"/>
                <w:position w:val="1"/>
              </w:rPr>
              <w:t xml:space="preserve">ciata </w:t>
            </w:r>
            <w:r w:rsidRPr="00077100">
              <w:rPr>
                <w:rFonts w:cs="Calibri"/>
                <w:spacing w:val="-2"/>
                <w:position w:val="1"/>
              </w:rPr>
              <w:t>s</w:t>
            </w:r>
            <w:r w:rsidRPr="00077100">
              <w:rPr>
                <w:rFonts w:cs="Calibri"/>
                <w:position w:val="1"/>
              </w:rPr>
              <w:t>en</w:t>
            </w:r>
            <w:r w:rsidRPr="00077100">
              <w:rPr>
                <w:rFonts w:cs="Calibri"/>
                <w:spacing w:val="-2"/>
                <w:position w:val="1"/>
              </w:rPr>
              <w:t>t</w:t>
            </w:r>
            <w:r w:rsidRPr="00077100">
              <w:rPr>
                <w:rFonts w:cs="Calibri"/>
                <w:position w:val="1"/>
              </w:rPr>
              <w:t>en</w:t>
            </w:r>
            <w:r w:rsidRPr="00077100">
              <w:rPr>
                <w:rFonts w:cs="Calibri"/>
                <w:spacing w:val="-1"/>
                <w:position w:val="1"/>
              </w:rPr>
              <w:t>z</w:t>
            </w:r>
            <w:r w:rsidRPr="00077100">
              <w:rPr>
                <w:rFonts w:cs="Calibri"/>
                <w:position w:val="1"/>
              </w:rPr>
              <w:t>a di c</w:t>
            </w:r>
            <w:r w:rsidRPr="00077100">
              <w:rPr>
                <w:rFonts w:cs="Calibri"/>
                <w:spacing w:val="1"/>
                <w:position w:val="1"/>
              </w:rPr>
              <w:t>o</w:t>
            </w:r>
            <w:r w:rsidRPr="00077100">
              <w:rPr>
                <w:rFonts w:cs="Calibri"/>
                <w:spacing w:val="-1"/>
                <w:position w:val="1"/>
              </w:rPr>
              <w:t>nd</w:t>
            </w:r>
            <w:r w:rsidRPr="00077100">
              <w:rPr>
                <w:rFonts w:cs="Calibri"/>
                <w:position w:val="1"/>
              </w:rPr>
              <w:t>a</w:t>
            </w:r>
            <w:r w:rsidRPr="00077100">
              <w:rPr>
                <w:rFonts w:cs="Calibri"/>
                <w:spacing w:val="-1"/>
                <w:position w:val="1"/>
              </w:rPr>
              <w:t>nn</w:t>
            </w:r>
            <w:r w:rsidRPr="00077100">
              <w:rPr>
                <w:rFonts w:cs="Calibri"/>
                <w:position w:val="1"/>
              </w:rPr>
              <w:t>a passata</w:t>
            </w:r>
            <w:r w:rsidRPr="00077100">
              <w:rPr>
                <w:rFonts w:cs="Calibri"/>
                <w:spacing w:val="-3"/>
                <w:position w:val="1"/>
              </w:rPr>
              <w:t xml:space="preserve"> </w:t>
            </w:r>
            <w:r w:rsidRPr="00077100">
              <w:rPr>
                <w:rFonts w:cs="Calibri"/>
                <w:position w:val="1"/>
              </w:rPr>
              <w:t xml:space="preserve">in </w:t>
            </w:r>
            <w:r w:rsidRPr="00077100">
              <w:rPr>
                <w:rFonts w:cs="Calibri"/>
                <w:spacing w:val="-1"/>
                <w:position w:val="1"/>
              </w:rPr>
              <w:t>g</w:t>
            </w:r>
            <w:r w:rsidRPr="00077100">
              <w:rPr>
                <w:rFonts w:cs="Calibri"/>
                <w:position w:val="1"/>
              </w:rPr>
              <w:t>i</w:t>
            </w:r>
            <w:r w:rsidRPr="00077100">
              <w:rPr>
                <w:rFonts w:cs="Calibri"/>
                <w:spacing w:val="-1"/>
                <w:position w:val="1"/>
              </w:rPr>
              <w:t>ud</w:t>
            </w:r>
            <w:r w:rsidRPr="00077100">
              <w:rPr>
                <w:rFonts w:cs="Calibri"/>
                <w:position w:val="1"/>
              </w:rPr>
              <w:t>icat</w:t>
            </w:r>
            <w:r w:rsidRPr="00077100">
              <w:rPr>
                <w:rFonts w:cs="Calibri"/>
                <w:spacing w:val="1"/>
                <w:position w:val="1"/>
              </w:rPr>
              <w:t>o</w:t>
            </w:r>
            <w:r w:rsidRPr="00077100">
              <w:rPr>
                <w:rFonts w:cs="Calibri"/>
                <w:position w:val="1"/>
              </w:rPr>
              <w:t>,</w:t>
            </w:r>
            <w:r w:rsidRPr="00077100">
              <w:rPr>
                <w:rFonts w:cs="Calibri"/>
                <w:spacing w:val="-2"/>
                <w:position w:val="1"/>
              </w:rPr>
              <w:t xml:space="preserve"> </w:t>
            </w:r>
            <w:r w:rsidRPr="00077100">
              <w:rPr>
                <w:rFonts w:cs="Calibri"/>
                <w:position w:val="1"/>
              </w:rPr>
              <w:t>o</w:t>
            </w:r>
          </w:p>
          <w:p w:rsidR="00243395" w:rsidRPr="00077100" w:rsidRDefault="00243395">
            <w:pPr>
              <w:widowControl w:val="0"/>
              <w:autoSpaceDE w:val="0"/>
              <w:autoSpaceDN w:val="0"/>
              <w:adjustRightInd w:val="0"/>
              <w:spacing w:before="53" w:after="0" w:line="288" w:lineRule="auto"/>
              <w:ind w:left="105" w:right="57"/>
              <w:jc w:val="both"/>
              <w:rPr>
                <w:rFonts w:cs="Calibri"/>
              </w:rPr>
            </w:pPr>
            <w:r w:rsidRPr="00077100">
              <w:rPr>
                <w:rFonts w:cs="Calibri"/>
              </w:rPr>
              <w:t>e</w:t>
            </w:r>
            <w:r w:rsidRPr="00077100">
              <w:rPr>
                <w:rFonts w:cs="Calibri"/>
                <w:spacing w:val="-1"/>
              </w:rPr>
              <w:t>m</w:t>
            </w:r>
            <w:r w:rsidRPr="00077100">
              <w:rPr>
                <w:rFonts w:cs="Calibri"/>
              </w:rPr>
              <w:t>esso</w:t>
            </w:r>
            <w:r w:rsidRPr="00077100">
              <w:rPr>
                <w:rFonts w:cs="Calibri"/>
                <w:spacing w:val="2"/>
              </w:rPr>
              <w:t xml:space="preserve"> </w:t>
            </w:r>
            <w:r w:rsidRPr="00077100">
              <w:rPr>
                <w:rFonts w:cs="Calibri"/>
                <w:spacing w:val="-1"/>
              </w:rPr>
              <w:t>d</w:t>
            </w:r>
            <w:r w:rsidRPr="00077100">
              <w:rPr>
                <w:rFonts w:cs="Calibri"/>
                <w:spacing w:val="-2"/>
              </w:rPr>
              <w:t>e</w:t>
            </w:r>
            <w:r w:rsidRPr="00077100">
              <w:rPr>
                <w:rFonts w:cs="Calibri"/>
              </w:rPr>
              <w:t>cre</w:t>
            </w:r>
            <w:r w:rsidRPr="00077100">
              <w:rPr>
                <w:rFonts w:cs="Calibri"/>
                <w:spacing w:val="-1"/>
              </w:rPr>
              <w:t>t</w:t>
            </w:r>
            <w:r w:rsidRPr="00077100">
              <w:rPr>
                <w:rFonts w:cs="Calibri"/>
              </w:rPr>
              <w:t>o</w:t>
            </w:r>
            <w:r w:rsidRPr="00077100">
              <w:rPr>
                <w:rFonts w:cs="Calibri"/>
                <w:spacing w:val="2"/>
              </w:rPr>
              <w:t xml:space="preserve"> </w:t>
            </w:r>
            <w:r w:rsidRPr="00077100">
              <w:rPr>
                <w:rFonts w:cs="Calibri"/>
                <w:spacing w:val="-1"/>
              </w:rPr>
              <w:t>p</w:t>
            </w:r>
            <w:r w:rsidRPr="00077100">
              <w:rPr>
                <w:rFonts w:cs="Calibri"/>
              </w:rPr>
              <w:t>ena</w:t>
            </w:r>
            <w:r w:rsidRPr="00077100">
              <w:rPr>
                <w:rFonts w:cs="Calibri"/>
                <w:spacing w:val="-1"/>
              </w:rPr>
              <w:t>l</w:t>
            </w:r>
            <w:r w:rsidRPr="00077100">
              <w:rPr>
                <w:rFonts w:cs="Calibri"/>
              </w:rPr>
              <w:t>e</w:t>
            </w:r>
            <w:r w:rsidRPr="00077100">
              <w:rPr>
                <w:rFonts w:cs="Calibri"/>
                <w:spacing w:val="1"/>
              </w:rPr>
              <w:t xml:space="preserve"> </w:t>
            </w:r>
            <w:r w:rsidRPr="00077100">
              <w:rPr>
                <w:rFonts w:cs="Calibri"/>
                <w:spacing w:val="-1"/>
              </w:rPr>
              <w:t>d</w:t>
            </w:r>
            <w:r w:rsidRPr="00077100">
              <w:rPr>
                <w:rFonts w:cs="Calibri"/>
              </w:rPr>
              <w:t>i c</w:t>
            </w:r>
            <w:r w:rsidRPr="00077100">
              <w:rPr>
                <w:rFonts w:cs="Calibri"/>
                <w:spacing w:val="1"/>
              </w:rPr>
              <w:t>o</w:t>
            </w:r>
            <w:r w:rsidRPr="00077100">
              <w:rPr>
                <w:rFonts w:cs="Calibri"/>
                <w:spacing w:val="-1"/>
              </w:rPr>
              <w:t>nd</w:t>
            </w:r>
            <w:r w:rsidRPr="00077100">
              <w:rPr>
                <w:rFonts w:cs="Calibri"/>
              </w:rPr>
              <w:t>a</w:t>
            </w:r>
            <w:r w:rsidRPr="00077100">
              <w:rPr>
                <w:rFonts w:cs="Calibri"/>
                <w:spacing w:val="-1"/>
              </w:rPr>
              <w:t>nn</w:t>
            </w:r>
            <w:r w:rsidRPr="00077100">
              <w:rPr>
                <w:rFonts w:cs="Calibri"/>
              </w:rPr>
              <w:t xml:space="preserve">a </w:t>
            </w:r>
            <w:r w:rsidRPr="00077100">
              <w:rPr>
                <w:rFonts w:cs="Calibri"/>
                <w:spacing w:val="-1"/>
              </w:rPr>
              <w:t>d</w:t>
            </w:r>
            <w:r w:rsidRPr="00077100">
              <w:rPr>
                <w:rFonts w:cs="Calibri"/>
              </w:rPr>
              <w:t>iv</w:t>
            </w:r>
            <w:r w:rsidRPr="00077100">
              <w:rPr>
                <w:rFonts w:cs="Calibri"/>
                <w:spacing w:val="1"/>
              </w:rPr>
              <w:t>e</w:t>
            </w:r>
            <w:r w:rsidRPr="00077100">
              <w:rPr>
                <w:rFonts w:cs="Calibri"/>
                <w:spacing w:val="-1"/>
              </w:rPr>
              <w:t>nu</w:t>
            </w:r>
            <w:r w:rsidRPr="00077100">
              <w:rPr>
                <w:rFonts w:cs="Calibri"/>
                <w:spacing w:val="-2"/>
              </w:rPr>
              <w:t>t</w:t>
            </w:r>
            <w:r w:rsidRPr="00077100">
              <w:rPr>
                <w:rFonts w:cs="Calibri"/>
              </w:rPr>
              <w:t>o</w:t>
            </w:r>
            <w:r w:rsidRPr="00077100">
              <w:rPr>
                <w:rFonts w:cs="Calibri"/>
                <w:spacing w:val="2"/>
              </w:rPr>
              <w:t xml:space="preserve"> </w:t>
            </w:r>
            <w:r w:rsidRPr="00077100">
              <w:rPr>
                <w:rFonts w:cs="Calibri"/>
              </w:rPr>
              <w:t>ir</w:t>
            </w:r>
            <w:r w:rsidRPr="00077100">
              <w:rPr>
                <w:rFonts w:cs="Calibri"/>
                <w:spacing w:val="-1"/>
              </w:rPr>
              <w:t>r</w:t>
            </w:r>
            <w:r w:rsidRPr="00077100">
              <w:rPr>
                <w:rFonts w:cs="Calibri"/>
              </w:rPr>
              <w:t>e</w:t>
            </w:r>
            <w:r w:rsidRPr="00077100">
              <w:rPr>
                <w:rFonts w:cs="Calibri"/>
                <w:spacing w:val="-1"/>
              </w:rPr>
              <w:t>v</w:t>
            </w:r>
            <w:r w:rsidRPr="00077100">
              <w:rPr>
                <w:rFonts w:cs="Calibri"/>
                <w:spacing w:val="1"/>
              </w:rPr>
              <w:t>o</w:t>
            </w:r>
            <w:r w:rsidRPr="00077100">
              <w:rPr>
                <w:rFonts w:cs="Calibri"/>
                <w:spacing w:val="-2"/>
              </w:rPr>
              <w:t>c</w:t>
            </w:r>
            <w:r w:rsidRPr="00077100">
              <w:rPr>
                <w:rFonts w:cs="Calibri"/>
              </w:rPr>
              <w:t>a</w:t>
            </w:r>
            <w:r w:rsidRPr="00077100">
              <w:rPr>
                <w:rFonts w:cs="Calibri"/>
                <w:spacing w:val="-1"/>
              </w:rPr>
              <w:t>b</w:t>
            </w:r>
            <w:r w:rsidRPr="00077100">
              <w:rPr>
                <w:rFonts w:cs="Calibri"/>
              </w:rPr>
              <w:t>ile,</w:t>
            </w:r>
            <w:r w:rsidRPr="00077100">
              <w:rPr>
                <w:rFonts w:cs="Calibri"/>
                <w:spacing w:val="1"/>
              </w:rPr>
              <w:t xml:space="preserve"> o</w:t>
            </w:r>
            <w:r w:rsidRPr="00077100">
              <w:rPr>
                <w:rFonts w:cs="Calibri"/>
                <w:spacing w:val="-1"/>
              </w:rPr>
              <w:t>ppu</w:t>
            </w:r>
            <w:r w:rsidRPr="00077100">
              <w:rPr>
                <w:rFonts w:cs="Calibri"/>
              </w:rPr>
              <w:t>re</w:t>
            </w:r>
            <w:r w:rsidRPr="00077100">
              <w:rPr>
                <w:rFonts w:cs="Calibri"/>
                <w:spacing w:val="1"/>
              </w:rPr>
              <w:t xml:space="preserve"> </w:t>
            </w:r>
            <w:r w:rsidRPr="00077100">
              <w:rPr>
                <w:rFonts w:cs="Calibri"/>
              </w:rPr>
              <w:t>sent</w:t>
            </w:r>
            <w:r w:rsidRPr="00077100">
              <w:rPr>
                <w:rFonts w:cs="Calibri"/>
                <w:spacing w:val="1"/>
              </w:rPr>
              <w:t>e</w:t>
            </w:r>
            <w:r w:rsidRPr="00077100">
              <w:rPr>
                <w:rFonts w:cs="Calibri"/>
                <w:spacing w:val="-1"/>
              </w:rPr>
              <w:t>nz</w:t>
            </w:r>
            <w:r w:rsidRPr="00077100">
              <w:rPr>
                <w:rFonts w:cs="Calibri"/>
              </w:rPr>
              <w:t xml:space="preserve">a </w:t>
            </w:r>
            <w:r w:rsidRPr="00077100">
              <w:rPr>
                <w:rFonts w:cs="Calibri"/>
                <w:spacing w:val="-1"/>
              </w:rPr>
              <w:t>d</w:t>
            </w:r>
            <w:r w:rsidRPr="00077100">
              <w:rPr>
                <w:rFonts w:cs="Calibri"/>
              </w:rPr>
              <w:t>i a</w:t>
            </w:r>
            <w:r w:rsidRPr="00077100">
              <w:rPr>
                <w:rFonts w:cs="Calibri"/>
                <w:spacing w:val="-1"/>
              </w:rPr>
              <w:t>pp</w:t>
            </w:r>
            <w:r w:rsidRPr="00077100">
              <w:rPr>
                <w:rFonts w:cs="Calibri"/>
              </w:rPr>
              <w:t>lica</w:t>
            </w:r>
            <w:r w:rsidRPr="00077100">
              <w:rPr>
                <w:rFonts w:cs="Calibri"/>
                <w:spacing w:val="-1"/>
              </w:rPr>
              <w:t>z</w:t>
            </w:r>
            <w:r w:rsidRPr="00077100">
              <w:rPr>
                <w:rFonts w:cs="Calibri"/>
              </w:rPr>
              <w:t>i</w:t>
            </w:r>
            <w:r w:rsidRPr="00077100">
              <w:rPr>
                <w:rFonts w:cs="Calibri"/>
                <w:spacing w:val="1"/>
              </w:rPr>
              <w:t>o</w:t>
            </w:r>
            <w:r w:rsidRPr="00077100">
              <w:rPr>
                <w:rFonts w:cs="Calibri"/>
                <w:spacing w:val="-3"/>
              </w:rPr>
              <w:t>n</w:t>
            </w:r>
            <w:r w:rsidRPr="00077100">
              <w:rPr>
                <w:rFonts w:cs="Calibri"/>
              </w:rPr>
              <w:t xml:space="preserve">e </w:t>
            </w:r>
            <w:r w:rsidRPr="00077100">
              <w:rPr>
                <w:rFonts w:cs="Calibri"/>
                <w:spacing w:val="-1"/>
              </w:rPr>
              <w:t>d</w:t>
            </w:r>
            <w:r w:rsidRPr="00077100">
              <w:rPr>
                <w:rFonts w:cs="Calibri"/>
              </w:rPr>
              <w:t>ella</w:t>
            </w:r>
            <w:r w:rsidRPr="00077100">
              <w:rPr>
                <w:rFonts w:cs="Calibri"/>
                <w:spacing w:val="9"/>
              </w:rPr>
              <w:t xml:space="preserve"> </w:t>
            </w:r>
            <w:r w:rsidRPr="00077100">
              <w:rPr>
                <w:rFonts w:cs="Calibri"/>
                <w:spacing w:val="-1"/>
              </w:rPr>
              <w:t>p</w:t>
            </w:r>
            <w:r w:rsidRPr="00077100">
              <w:rPr>
                <w:rFonts w:cs="Calibri"/>
              </w:rPr>
              <w:t>ena</w:t>
            </w:r>
            <w:r w:rsidRPr="00077100">
              <w:rPr>
                <w:rFonts w:cs="Calibri"/>
                <w:spacing w:val="9"/>
              </w:rPr>
              <w:t xml:space="preserve"> </w:t>
            </w:r>
            <w:r w:rsidRPr="00077100">
              <w:rPr>
                <w:rFonts w:cs="Calibri"/>
              </w:rPr>
              <w:t>su</w:t>
            </w:r>
            <w:r w:rsidRPr="00077100">
              <w:rPr>
                <w:rFonts w:cs="Calibri"/>
                <w:spacing w:val="8"/>
              </w:rPr>
              <w:t xml:space="preserve"> </w:t>
            </w:r>
            <w:r w:rsidRPr="00077100">
              <w:rPr>
                <w:rFonts w:cs="Calibri"/>
              </w:rPr>
              <w:t>ric</w:t>
            </w:r>
            <w:r w:rsidRPr="00077100">
              <w:rPr>
                <w:rFonts w:cs="Calibri"/>
                <w:spacing w:val="-1"/>
              </w:rPr>
              <w:t>h</w:t>
            </w:r>
            <w:r w:rsidRPr="00077100">
              <w:rPr>
                <w:rFonts w:cs="Calibri"/>
                <w:spacing w:val="1"/>
              </w:rPr>
              <w:t>i</w:t>
            </w:r>
            <w:r w:rsidRPr="00077100">
              <w:rPr>
                <w:rFonts w:cs="Calibri"/>
              </w:rPr>
              <w:t>e</w:t>
            </w:r>
            <w:r w:rsidRPr="00077100">
              <w:rPr>
                <w:rFonts w:cs="Calibri"/>
                <w:spacing w:val="-2"/>
              </w:rPr>
              <w:t>s</w:t>
            </w:r>
            <w:r w:rsidRPr="00077100">
              <w:rPr>
                <w:rFonts w:cs="Calibri"/>
              </w:rPr>
              <w:t>ta,</w:t>
            </w:r>
            <w:r w:rsidRPr="00077100">
              <w:rPr>
                <w:rFonts w:cs="Calibri"/>
                <w:spacing w:val="9"/>
              </w:rPr>
              <w:t xml:space="preserve"> </w:t>
            </w:r>
            <w:r w:rsidRPr="00077100">
              <w:rPr>
                <w:rFonts w:cs="Calibri"/>
              </w:rPr>
              <w:t>ai</w:t>
            </w:r>
            <w:r w:rsidRPr="00077100">
              <w:rPr>
                <w:rFonts w:cs="Calibri"/>
                <w:spacing w:val="9"/>
              </w:rPr>
              <w:t xml:space="preserve"> </w:t>
            </w:r>
            <w:r w:rsidRPr="00077100">
              <w:rPr>
                <w:rFonts w:cs="Calibri"/>
                <w:spacing w:val="-2"/>
              </w:rPr>
              <w:t>s</w:t>
            </w:r>
            <w:r w:rsidRPr="00077100">
              <w:rPr>
                <w:rFonts w:cs="Calibri"/>
              </w:rPr>
              <w:t>ensi</w:t>
            </w:r>
            <w:r w:rsidRPr="00077100">
              <w:rPr>
                <w:rFonts w:cs="Calibri"/>
                <w:spacing w:val="9"/>
              </w:rPr>
              <w:t xml:space="preserve"> </w:t>
            </w:r>
            <w:r w:rsidRPr="00077100">
              <w:rPr>
                <w:rFonts w:cs="Calibri"/>
                <w:spacing w:val="-1"/>
              </w:rPr>
              <w:t>d</w:t>
            </w:r>
            <w:r w:rsidRPr="00077100">
              <w:rPr>
                <w:rFonts w:cs="Calibri"/>
              </w:rPr>
              <w:t>ell'</w:t>
            </w:r>
            <w:hyperlink r:id="rId133" w:anchor="444" w:history="1">
              <w:r w:rsidRPr="00077100">
                <w:rPr>
                  <w:rFonts w:cs="Calibri"/>
                  <w:sz w:val="20"/>
                  <w:szCs w:val="20"/>
                  <w:u w:val="single"/>
                </w:rPr>
                <w:t>articolo</w:t>
              </w:r>
              <w:r w:rsidRPr="00077100">
                <w:rPr>
                  <w:rFonts w:cs="Calibri"/>
                  <w:spacing w:val="2"/>
                  <w:sz w:val="20"/>
                  <w:szCs w:val="20"/>
                  <w:u w:val="single"/>
                </w:rPr>
                <w:t xml:space="preserve"> </w:t>
              </w:r>
              <w:r w:rsidRPr="00077100">
                <w:rPr>
                  <w:rFonts w:cs="Calibri"/>
                  <w:sz w:val="20"/>
                  <w:szCs w:val="20"/>
                  <w:u w:val="single"/>
                </w:rPr>
                <w:t>444</w:t>
              </w:r>
              <w:r w:rsidRPr="00077100">
                <w:rPr>
                  <w:rFonts w:cs="Calibri"/>
                  <w:spacing w:val="4"/>
                  <w:sz w:val="20"/>
                  <w:szCs w:val="20"/>
                  <w:u w:val="single"/>
                </w:rPr>
                <w:t xml:space="preserve"> </w:t>
              </w:r>
              <w:r w:rsidRPr="00077100">
                <w:rPr>
                  <w:rFonts w:cs="Calibri"/>
                  <w:spacing w:val="1"/>
                  <w:sz w:val="20"/>
                  <w:szCs w:val="20"/>
                  <w:u w:val="single"/>
                </w:rPr>
                <w:t>d</w:t>
              </w:r>
              <w:r w:rsidRPr="00077100">
                <w:rPr>
                  <w:rFonts w:cs="Calibri"/>
                  <w:spacing w:val="-1"/>
                  <w:sz w:val="20"/>
                  <w:szCs w:val="20"/>
                  <w:u w:val="single"/>
                </w:rPr>
                <w:t>e</w:t>
              </w:r>
              <w:r w:rsidRPr="00077100">
                <w:rPr>
                  <w:rFonts w:cs="Calibri"/>
                  <w:sz w:val="20"/>
                  <w:szCs w:val="20"/>
                  <w:u w:val="single"/>
                </w:rPr>
                <w:t>l</w:t>
              </w:r>
              <w:r w:rsidRPr="00077100">
                <w:rPr>
                  <w:rFonts w:cs="Calibri"/>
                  <w:spacing w:val="6"/>
                  <w:sz w:val="20"/>
                  <w:szCs w:val="20"/>
                  <w:u w:val="single"/>
                </w:rPr>
                <w:t xml:space="preserve"> </w:t>
              </w:r>
              <w:r w:rsidRPr="00077100">
                <w:rPr>
                  <w:rFonts w:cs="Calibri"/>
                  <w:sz w:val="20"/>
                  <w:szCs w:val="20"/>
                  <w:u w:val="single"/>
                </w:rPr>
                <w:t>co</w:t>
              </w:r>
              <w:r w:rsidRPr="00077100">
                <w:rPr>
                  <w:rFonts w:cs="Calibri"/>
                  <w:spacing w:val="3"/>
                  <w:sz w:val="20"/>
                  <w:szCs w:val="20"/>
                  <w:u w:val="single"/>
                </w:rPr>
                <w:t>d</w:t>
              </w:r>
              <w:r w:rsidRPr="00077100">
                <w:rPr>
                  <w:rFonts w:cs="Calibri"/>
                  <w:sz w:val="20"/>
                  <w:szCs w:val="20"/>
                  <w:u w:val="single"/>
                </w:rPr>
                <w:t>ice</w:t>
              </w:r>
              <w:r w:rsidRPr="00077100">
                <w:rPr>
                  <w:rFonts w:cs="Calibri"/>
                  <w:spacing w:val="2"/>
                  <w:sz w:val="20"/>
                  <w:szCs w:val="20"/>
                  <w:u w:val="single"/>
                </w:rPr>
                <w:t xml:space="preserve"> </w:t>
              </w:r>
              <w:r w:rsidRPr="00077100">
                <w:rPr>
                  <w:rFonts w:cs="Calibri"/>
                  <w:spacing w:val="1"/>
                  <w:sz w:val="20"/>
                  <w:szCs w:val="20"/>
                  <w:u w:val="single"/>
                </w:rPr>
                <w:t>d</w:t>
              </w:r>
              <w:r w:rsidRPr="00077100">
                <w:rPr>
                  <w:rFonts w:cs="Calibri"/>
                  <w:sz w:val="20"/>
                  <w:szCs w:val="20"/>
                  <w:u w:val="single"/>
                </w:rPr>
                <w:t>i</w:t>
              </w:r>
              <w:r w:rsidRPr="00077100">
                <w:rPr>
                  <w:rFonts w:cs="Calibri"/>
                  <w:spacing w:val="7"/>
                  <w:sz w:val="20"/>
                  <w:szCs w:val="20"/>
                  <w:u w:val="single"/>
                </w:rPr>
                <w:t xml:space="preserve"> </w:t>
              </w:r>
              <w:r w:rsidRPr="00077100">
                <w:rPr>
                  <w:rFonts w:cs="Calibri"/>
                  <w:spacing w:val="1"/>
                  <w:sz w:val="20"/>
                  <w:szCs w:val="20"/>
                  <w:u w:val="single"/>
                </w:rPr>
                <w:t>p</w:t>
              </w:r>
              <w:r w:rsidRPr="00077100">
                <w:rPr>
                  <w:rFonts w:cs="Calibri"/>
                  <w:sz w:val="20"/>
                  <w:szCs w:val="20"/>
                  <w:u w:val="single"/>
                </w:rPr>
                <w:t>r</w:t>
              </w:r>
              <w:r w:rsidRPr="00077100">
                <w:rPr>
                  <w:rFonts w:cs="Calibri"/>
                  <w:spacing w:val="1"/>
                  <w:sz w:val="20"/>
                  <w:szCs w:val="20"/>
                  <w:u w:val="single"/>
                </w:rPr>
                <w:t>o</w:t>
              </w:r>
              <w:r w:rsidRPr="00077100">
                <w:rPr>
                  <w:rFonts w:cs="Calibri"/>
                  <w:sz w:val="20"/>
                  <w:szCs w:val="20"/>
                  <w:u w:val="single"/>
                </w:rPr>
                <w:t>c</w:t>
              </w:r>
              <w:r w:rsidRPr="00077100">
                <w:rPr>
                  <w:rFonts w:cs="Calibri"/>
                  <w:spacing w:val="-1"/>
                  <w:sz w:val="20"/>
                  <w:szCs w:val="20"/>
                  <w:u w:val="single"/>
                </w:rPr>
                <w:t>e</w:t>
              </w:r>
              <w:r w:rsidRPr="00077100">
                <w:rPr>
                  <w:rFonts w:cs="Calibri"/>
                  <w:spacing w:val="1"/>
                  <w:sz w:val="20"/>
                  <w:szCs w:val="20"/>
                  <w:u w:val="single"/>
                </w:rPr>
                <w:t>du</w:t>
              </w:r>
              <w:r w:rsidRPr="00077100">
                <w:rPr>
                  <w:rFonts w:cs="Calibri"/>
                  <w:sz w:val="20"/>
                  <w:szCs w:val="20"/>
                  <w:u w:val="single"/>
                </w:rPr>
                <w:t xml:space="preserve">ra </w:t>
              </w:r>
              <w:r w:rsidRPr="00077100">
                <w:rPr>
                  <w:rFonts w:cs="Calibri"/>
                  <w:spacing w:val="1"/>
                  <w:sz w:val="20"/>
                  <w:szCs w:val="20"/>
                  <w:u w:val="single"/>
                </w:rPr>
                <w:t>p</w:t>
              </w:r>
              <w:r w:rsidRPr="00077100">
                <w:rPr>
                  <w:rFonts w:cs="Calibri"/>
                  <w:spacing w:val="-1"/>
                  <w:sz w:val="20"/>
                  <w:szCs w:val="20"/>
                  <w:u w:val="single"/>
                </w:rPr>
                <w:t>e</w:t>
              </w:r>
              <w:r w:rsidRPr="00077100">
                <w:rPr>
                  <w:rFonts w:cs="Calibri"/>
                  <w:spacing w:val="1"/>
                  <w:sz w:val="20"/>
                  <w:szCs w:val="20"/>
                  <w:u w:val="single"/>
                </w:rPr>
                <w:t>n</w:t>
              </w:r>
              <w:r w:rsidRPr="00077100">
                <w:rPr>
                  <w:rFonts w:cs="Calibri"/>
                  <w:sz w:val="20"/>
                  <w:szCs w:val="20"/>
                  <w:u w:val="single"/>
                </w:rPr>
                <w:t>al</w:t>
              </w:r>
              <w:r w:rsidRPr="00077100">
                <w:rPr>
                  <w:rFonts w:cs="Calibri"/>
                  <w:spacing w:val="5"/>
                  <w:sz w:val="20"/>
                  <w:szCs w:val="20"/>
                  <w:u w:val="single"/>
                </w:rPr>
                <w:t>e</w:t>
              </w:r>
              <w:r w:rsidRPr="00077100">
                <w:rPr>
                  <w:rFonts w:cs="Calibri"/>
                </w:rPr>
                <w:t>,</w:t>
              </w:r>
              <w:r w:rsidRPr="00077100">
                <w:rPr>
                  <w:rFonts w:cs="Calibri"/>
                  <w:spacing w:val="3"/>
                </w:rPr>
                <w:t xml:space="preserve"> </w:t>
              </w:r>
              <w:r w:rsidRPr="00077100">
                <w:rPr>
                  <w:rFonts w:cs="Calibri"/>
                  <w:spacing w:val="-1"/>
                </w:rPr>
                <w:t>p</w:t>
              </w:r>
            </w:hyperlink>
            <w:r w:rsidRPr="00077100">
              <w:rPr>
                <w:rFonts w:cs="Calibri"/>
              </w:rPr>
              <w:t>er</w:t>
            </w:r>
            <w:r w:rsidRPr="00077100">
              <w:rPr>
                <w:rFonts w:cs="Calibri"/>
                <w:spacing w:val="12"/>
              </w:rPr>
              <w:t xml:space="preserve"> </w:t>
            </w:r>
            <w:r w:rsidRPr="00077100">
              <w:rPr>
                <w:rFonts w:cs="Calibri"/>
              </w:rPr>
              <w:t>reati</w:t>
            </w:r>
            <w:r w:rsidRPr="00077100">
              <w:rPr>
                <w:rFonts w:cs="Calibri"/>
                <w:spacing w:val="9"/>
              </w:rPr>
              <w:t xml:space="preserve"> </w:t>
            </w:r>
            <w:r w:rsidRPr="00077100">
              <w:rPr>
                <w:rFonts w:cs="Calibri"/>
                <w:spacing w:val="-1"/>
              </w:rPr>
              <w:t>g</w:t>
            </w:r>
            <w:r w:rsidRPr="00077100">
              <w:rPr>
                <w:rFonts w:cs="Calibri"/>
              </w:rPr>
              <w:t>ravi</w:t>
            </w:r>
            <w:r w:rsidRPr="00077100">
              <w:rPr>
                <w:rFonts w:cs="Calibri"/>
                <w:spacing w:val="7"/>
              </w:rPr>
              <w:t xml:space="preserve"> </w:t>
            </w:r>
            <w:r w:rsidRPr="00077100">
              <w:rPr>
                <w:rFonts w:cs="Calibri"/>
              </w:rPr>
              <w:t xml:space="preserve">in </w:t>
            </w:r>
            <w:r w:rsidRPr="00077100">
              <w:rPr>
                <w:rFonts w:cs="Calibri"/>
                <w:spacing w:val="-1"/>
              </w:rPr>
              <w:t>d</w:t>
            </w:r>
            <w:r w:rsidRPr="00077100">
              <w:rPr>
                <w:rFonts w:cs="Calibri"/>
              </w:rPr>
              <w:t>a</w:t>
            </w:r>
            <w:r w:rsidRPr="00077100">
              <w:rPr>
                <w:rFonts w:cs="Calibri"/>
                <w:spacing w:val="-1"/>
              </w:rPr>
              <w:t>nn</w:t>
            </w:r>
            <w:r w:rsidRPr="00077100">
              <w:rPr>
                <w:rFonts w:cs="Calibri"/>
              </w:rPr>
              <w:t>o</w:t>
            </w:r>
            <w:r w:rsidRPr="00077100">
              <w:rPr>
                <w:rFonts w:cs="Calibri"/>
                <w:spacing w:val="4"/>
              </w:rPr>
              <w:t xml:space="preserve"> </w:t>
            </w:r>
            <w:r w:rsidRPr="00077100">
              <w:rPr>
                <w:rFonts w:cs="Calibri"/>
                <w:spacing w:val="-1"/>
              </w:rPr>
              <w:t>d</w:t>
            </w:r>
            <w:r w:rsidRPr="00077100">
              <w:rPr>
                <w:rFonts w:cs="Calibri"/>
              </w:rPr>
              <w:t>ello</w:t>
            </w:r>
            <w:r w:rsidRPr="00077100">
              <w:rPr>
                <w:rFonts w:cs="Calibri"/>
                <w:spacing w:val="4"/>
              </w:rPr>
              <w:t xml:space="preserve"> </w:t>
            </w:r>
            <w:r w:rsidRPr="00077100">
              <w:rPr>
                <w:rFonts w:cs="Calibri"/>
              </w:rPr>
              <w:t>Sta</w:t>
            </w:r>
            <w:r w:rsidRPr="00077100">
              <w:rPr>
                <w:rFonts w:cs="Calibri"/>
                <w:spacing w:val="-2"/>
              </w:rPr>
              <w:t>t</w:t>
            </w:r>
            <w:r w:rsidRPr="00077100">
              <w:rPr>
                <w:rFonts w:cs="Calibri"/>
              </w:rPr>
              <w:t>o</w:t>
            </w:r>
            <w:r w:rsidRPr="00077100">
              <w:rPr>
                <w:rFonts w:cs="Calibri"/>
                <w:spacing w:val="4"/>
              </w:rPr>
              <w:t xml:space="preserve"> </w:t>
            </w:r>
            <w:r w:rsidRPr="00077100">
              <w:rPr>
                <w:rFonts w:cs="Calibri"/>
              </w:rPr>
              <w:t>o</w:t>
            </w:r>
            <w:r w:rsidRPr="00077100">
              <w:rPr>
                <w:rFonts w:cs="Calibri"/>
                <w:spacing w:val="4"/>
              </w:rPr>
              <w:t xml:space="preserve"> </w:t>
            </w:r>
            <w:r w:rsidRPr="00077100">
              <w:rPr>
                <w:rFonts w:cs="Calibri"/>
                <w:spacing w:val="-1"/>
              </w:rPr>
              <w:t>d</w:t>
            </w:r>
            <w:r w:rsidRPr="00077100">
              <w:rPr>
                <w:rFonts w:cs="Calibri"/>
              </w:rPr>
              <w:t>ella C</w:t>
            </w:r>
            <w:r w:rsidRPr="00077100">
              <w:rPr>
                <w:rFonts w:cs="Calibri"/>
                <w:spacing w:val="1"/>
              </w:rPr>
              <w:t>om</w:t>
            </w:r>
            <w:r w:rsidRPr="00077100">
              <w:rPr>
                <w:rFonts w:cs="Calibri"/>
                <w:spacing w:val="-1"/>
              </w:rPr>
              <w:t>un</w:t>
            </w:r>
            <w:r w:rsidRPr="00077100">
              <w:rPr>
                <w:rFonts w:cs="Calibri"/>
              </w:rPr>
              <w:t>ità</w:t>
            </w:r>
            <w:r w:rsidRPr="00077100">
              <w:rPr>
                <w:rFonts w:cs="Calibri"/>
                <w:spacing w:val="3"/>
              </w:rPr>
              <w:t xml:space="preserve"> </w:t>
            </w:r>
            <w:r w:rsidRPr="00077100">
              <w:rPr>
                <w:rFonts w:cs="Calibri"/>
              </w:rPr>
              <w:t>che</w:t>
            </w:r>
            <w:r w:rsidRPr="00077100">
              <w:rPr>
                <w:rFonts w:cs="Calibri"/>
                <w:spacing w:val="3"/>
              </w:rPr>
              <w:t xml:space="preserve"> </w:t>
            </w:r>
            <w:r w:rsidRPr="00077100">
              <w:rPr>
                <w:rFonts w:cs="Calibri"/>
              </w:rPr>
              <w:t>i</w:t>
            </w:r>
            <w:r w:rsidRPr="00077100">
              <w:rPr>
                <w:rFonts w:cs="Calibri"/>
                <w:spacing w:val="-1"/>
              </w:rPr>
              <w:t>n</w:t>
            </w:r>
            <w:r w:rsidRPr="00077100">
              <w:rPr>
                <w:rFonts w:cs="Calibri"/>
              </w:rPr>
              <w:t>ci</w:t>
            </w:r>
            <w:r w:rsidRPr="00077100">
              <w:rPr>
                <w:rFonts w:cs="Calibri"/>
                <w:spacing w:val="-3"/>
              </w:rPr>
              <w:t>d</w:t>
            </w:r>
            <w:r w:rsidRPr="00077100">
              <w:rPr>
                <w:rFonts w:cs="Calibri"/>
                <w:spacing w:val="1"/>
              </w:rPr>
              <w:t>o</w:t>
            </w:r>
            <w:r w:rsidRPr="00077100">
              <w:rPr>
                <w:rFonts w:cs="Calibri"/>
                <w:spacing w:val="-1"/>
              </w:rPr>
              <w:t>n</w:t>
            </w:r>
            <w:r w:rsidRPr="00077100">
              <w:rPr>
                <w:rFonts w:cs="Calibri"/>
              </w:rPr>
              <w:t>o</w:t>
            </w:r>
            <w:r w:rsidRPr="00077100">
              <w:rPr>
                <w:rFonts w:cs="Calibri"/>
                <w:spacing w:val="4"/>
              </w:rPr>
              <w:t xml:space="preserve"> </w:t>
            </w:r>
            <w:r w:rsidRPr="00077100">
              <w:rPr>
                <w:rFonts w:cs="Calibri"/>
                <w:spacing w:val="-2"/>
              </w:rPr>
              <w:t>s</w:t>
            </w:r>
            <w:r w:rsidRPr="00077100">
              <w:rPr>
                <w:rFonts w:cs="Calibri"/>
                <w:spacing w:val="-1"/>
              </w:rPr>
              <w:t>u</w:t>
            </w:r>
            <w:r w:rsidRPr="00077100">
              <w:rPr>
                <w:rFonts w:cs="Calibri"/>
              </w:rPr>
              <w:t>lla</w:t>
            </w:r>
            <w:r w:rsidRPr="00077100">
              <w:rPr>
                <w:rFonts w:cs="Calibri"/>
                <w:spacing w:val="3"/>
              </w:rPr>
              <w:t xml:space="preserve"> </w:t>
            </w:r>
            <w:r w:rsidRPr="00077100">
              <w:rPr>
                <w:rFonts w:cs="Calibri"/>
                <w:spacing w:val="1"/>
              </w:rPr>
              <w:t>mo</w:t>
            </w:r>
            <w:r w:rsidRPr="00077100">
              <w:rPr>
                <w:rFonts w:cs="Calibri"/>
              </w:rPr>
              <w:t>ra</w:t>
            </w:r>
            <w:r w:rsidRPr="00077100">
              <w:rPr>
                <w:rFonts w:cs="Calibri"/>
                <w:spacing w:val="-1"/>
              </w:rPr>
              <w:t>l</w:t>
            </w:r>
            <w:r w:rsidRPr="00077100">
              <w:rPr>
                <w:rFonts w:cs="Calibri"/>
              </w:rPr>
              <w:t>ità</w:t>
            </w:r>
            <w:r w:rsidRPr="00077100">
              <w:rPr>
                <w:rFonts w:cs="Calibri"/>
                <w:spacing w:val="3"/>
              </w:rPr>
              <w:t xml:space="preserve"> </w:t>
            </w:r>
            <w:r w:rsidRPr="00077100">
              <w:rPr>
                <w:rFonts w:cs="Calibri"/>
                <w:spacing w:val="-1"/>
              </w:rPr>
              <w:t>p</w:t>
            </w:r>
            <w:r w:rsidRPr="00077100">
              <w:rPr>
                <w:rFonts w:cs="Calibri"/>
                <w:spacing w:val="-3"/>
              </w:rPr>
              <w:t>r</w:t>
            </w:r>
            <w:r w:rsidRPr="00077100">
              <w:rPr>
                <w:rFonts w:cs="Calibri"/>
                <w:spacing w:val="1"/>
              </w:rPr>
              <w:t>o</w:t>
            </w:r>
            <w:r w:rsidRPr="00077100">
              <w:rPr>
                <w:rFonts w:cs="Calibri"/>
              </w:rPr>
              <w:t>fess</w:t>
            </w:r>
            <w:r w:rsidRPr="00077100">
              <w:rPr>
                <w:rFonts w:cs="Calibri"/>
                <w:spacing w:val="-2"/>
              </w:rPr>
              <w:t>i</w:t>
            </w:r>
            <w:r w:rsidRPr="00077100">
              <w:rPr>
                <w:rFonts w:cs="Calibri"/>
                <w:spacing w:val="1"/>
              </w:rPr>
              <w:t>o</w:t>
            </w:r>
            <w:r w:rsidRPr="00077100">
              <w:rPr>
                <w:rFonts w:cs="Calibri"/>
                <w:spacing w:val="5"/>
              </w:rPr>
              <w:t>n</w:t>
            </w:r>
            <w:r w:rsidRPr="00077100">
              <w:rPr>
                <w:rFonts w:cs="Calibri"/>
              </w:rPr>
              <w:t>a</w:t>
            </w:r>
            <w:r w:rsidRPr="00077100">
              <w:rPr>
                <w:rFonts w:cs="Calibri"/>
                <w:spacing w:val="-3"/>
              </w:rPr>
              <w:t>l</w:t>
            </w:r>
            <w:r w:rsidRPr="00077100">
              <w:rPr>
                <w:rFonts w:cs="Calibri"/>
              </w:rPr>
              <w:t>e,</w:t>
            </w:r>
            <w:r w:rsidRPr="00077100">
              <w:rPr>
                <w:rFonts w:cs="Calibri"/>
                <w:spacing w:val="4"/>
              </w:rPr>
              <w:t xml:space="preserve"> </w:t>
            </w:r>
            <w:r w:rsidRPr="00077100">
              <w:rPr>
                <w:rFonts w:cs="Calibri"/>
                <w:spacing w:val="-1"/>
              </w:rPr>
              <w:t>n</w:t>
            </w:r>
            <w:r w:rsidRPr="00077100">
              <w:rPr>
                <w:rFonts w:cs="Calibri"/>
              </w:rPr>
              <w:t>é</w:t>
            </w:r>
            <w:r w:rsidRPr="00077100">
              <w:rPr>
                <w:rFonts w:cs="Calibri"/>
                <w:spacing w:val="3"/>
              </w:rPr>
              <w:t xml:space="preserve"> </w:t>
            </w:r>
            <w:r w:rsidRPr="00077100">
              <w:rPr>
                <w:rFonts w:cs="Calibri"/>
                <w:spacing w:val="-1"/>
              </w:rPr>
              <w:t>d</w:t>
            </w:r>
            <w:r w:rsidRPr="00077100">
              <w:rPr>
                <w:rFonts w:cs="Calibri"/>
              </w:rPr>
              <w:t>i</w:t>
            </w:r>
            <w:r w:rsidRPr="00077100">
              <w:rPr>
                <w:rFonts w:cs="Calibri"/>
                <w:spacing w:val="3"/>
              </w:rPr>
              <w:t xml:space="preserve"> </w:t>
            </w:r>
            <w:r w:rsidRPr="00077100">
              <w:rPr>
                <w:rFonts w:cs="Calibri"/>
              </w:rPr>
              <w:t>a</w:t>
            </w:r>
            <w:r w:rsidRPr="00077100">
              <w:rPr>
                <w:rFonts w:cs="Calibri"/>
                <w:spacing w:val="1"/>
              </w:rPr>
              <w:t>v</w:t>
            </w:r>
            <w:r w:rsidRPr="00077100">
              <w:rPr>
                <w:rFonts w:cs="Calibri"/>
              </w:rPr>
              <w:t>er ri</w:t>
            </w:r>
            <w:r w:rsidRPr="00077100">
              <w:rPr>
                <w:rFonts w:cs="Calibri"/>
                <w:spacing w:val="-1"/>
              </w:rPr>
              <w:t>p</w:t>
            </w:r>
            <w:r w:rsidRPr="00077100">
              <w:rPr>
                <w:rFonts w:cs="Calibri"/>
                <w:spacing w:val="1"/>
              </w:rPr>
              <w:t>o</w:t>
            </w:r>
            <w:r w:rsidRPr="00077100">
              <w:rPr>
                <w:rFonts w:cs="Calibri"/>
              </w:rPr>
              <w:t>rta</w:t>
            </w:r>
            <w:r w:rsidRPr="00077100">
              <w:rPr>
                <w:rFonts w:cs="Calibri"/>
                <w:spacing w:val="-2"/>
              </w:rPr>
              <w:t>t</w:t>
            </w:r>
            <w:r w:rsidRPr="00077100">
              <w:rPr>
                <w:rFonts w:cs="Calibri"/>
              </w:rPr>
              <w:t>o</w:t>
            </w:r>
            <w:r w:rsidRPr="00077100">
              <w:rPr>
                <w:rFonts w:cs="Calibri"/>
                <w:spacing w:val="2"/>
              </w:rPr>
              <w:t xml:space="preserve"> </w:t>
            </w:r>
            <w:r w:rsidRPr="00077100">
              <w:rPr>
                <w:rFonts w:cs="Calibri"/>
                <w:spacing w:val="-2"/>
              </w:rPr>
              <w:t>c</w:t>
            </w:r>
            <w:r w:rsidRPr="00077100">
              <w:rPr>
                <w:rFonts w:cs="Calibri"/>
                <w:spacing w:val="1"/>
              </w:rPr>
              <w:t>o</w:t>
            </w:r>
            <w:r w:rsidRPr="00077100">
              <w:rPr>
                <w:rFonts w:cs="Calibri"/>
                <w:spacing w:val="-1"/>
              </w:rPr>
              <w:t>nd</w:t>
            </w:r>
            <w:r w:rsidRPr="00077100">
              <w:rPr>
                <w:rFonts w:cs="Calibri"/>
              </w:rPr>
              <w:t>a</w:t>
            </w:r>
            <w:r w:rsidRPr="00077100">
              <w:rPr>
                <w:rFonts w:cs="Calibri"/>
                <w:spacing w:val="-1"/>
              </w:rPr>
              <w:t>nn</w:t>
            </w:r>
            <w:r w:rsidRPr="00077100">
              <w:rPr>
                <w:rFonts w:cs="Calibri"/>
              </w:rPr>
              <w:t>a,</w:t>
            </w:r>
            <w:r w:rsidRPr="00077100">
              <w:rPr>
                <w:rFonts w:cs="Calibri"/>
                <w:spacing w:val="1"/>
              </w:rPr>
              <w:t xml:space="preserve"> </w:t>
            </w:r>
            <w:r w:rsidRPr="00077100">
              <w:rPr>
                <w:rFonts w:cs="Calibri"/>
                <w:spacing w:val="-2"/>
              </w:rPr>
              <w:t>c</w:t>
            </w:r>
            <w:r w:rsidRPr="00077100">
              <w:rPr>
                <w:rFonts w:cs="Calibri"/>
                <w:spacing w:val="1"/>
              </w:rPr>
              <w:t>o</w:t>
            </w:r>
            <w:r w:rsidRPr="00077100">
              <w:rPr>
                <w:rFonts w:cs="Calibri"/>
              </w:rPr>
              <w:t>n</w:t>
            </w:r>
            <w:r w:rsidRPr="00077100">
              <w:rPr>
                <w:rFonts w:cs="Calibri"/>
                <w:spacing w:val="1"/>
              </w:rPr>
              <w:t xml:space="preserve"> </w:t>
            </w:r>
            <w:r w:rsidRPr="00077100">
              <w:rPr>
                <w:rFonts w:cs="Calibri"/>
              </w:rPr>
              <w:t>s</w:t>
            </w:r>
            <w:r w:rsidRPr="00077100">
              <w:rPr>
                <w:rFonts w:cs="Calibri"/>
                <w:spacing w:val="-2"/>
              </w:rPr>
              <w:t>e</w:t>
            </w:r>
            <w:r w:rsidRPr="00077100">
              <w:rPr>
                <w:rFonts w:cs="Calibri"/>
                <w:spacing w:val="-1"/>
              </w:rPr>
              <w:t>n</w:t>
            </w:r>
            <w:r w:rsidRPr="00077100">
              <w:rPr>
                <w:rFonts w:cs="Calibri"/>
              </w:rPr>
              <w:t>t</w:t>
            </w:r>
            <w:r w:rsidRPr="00077100">
              <w:rPr>
                <w:rFonts w:cs="Calibri"/>
                <w:spacing w:val="1"/>
              </w:rPr>
              <w:t>e</w:t>
            </w:r>
            <w:r w:rsidRPr="00077100">
              <w:rPr>
                <w:rFonts w:cs="Calibri"/>
                <w:spacing w:val="-1"/>
              </w:rPr>
              <w:t>nz</w:t>
            </w:r>
            <w:r w:rsidRPr="00077100">
              <w:rPr>
                <w:rFonts w:cs="Calibri"/>
              </w:rPr>
              <w:t>a</w:t>
            </w:r>
            <w:r w:rsidRPr="00077100">
              <w:rPr>
                <w:rFonts w:cs="Calibri"/>
                <w:spacing w:val="1"/>
              </w:rPr>
              <w:t xml:space="preserve"> </w:t>
            </w:r>
            <w:r w:rsidRPr="00077100">
              <w:rPr>
                <w:rFonts w:cs="Calibri"/>
                <w:spacing w:val="-1"/>
              </w:rPr>
              <w:t>p</w:t>
            </w:r>
            <w:r w:rsidRPr="00077100">
              <w:rPr>
                <w:rFonts w:cs="Calibri"/>
              </w:rPr>
              <w:t>assata</w:t>
            </w:r>
            <w:r w:rsidRPr="00077100">
              <w:rPr>
                <w:rFonts w:cs="Calibri"/>
                <w:spacing w:val="1"/>
              </w:rPr>
              <w:t xml:space="preserve"> </w:t>
            </w:r>
            <w:r w:rsidRPr="00077100">
              <w:rPr>
                <w:rFonts w:cs="Calibri"/>
              </w:rPr>
              <w:t xml:space="preserve">in </w:t>
            </w:r>
            <w:r w:rsidRPr="00077100">
              <w:rPr>
                <w:rFonts w:cs="Calibri"/>
                <w:spacing w:val="-1"/>
              </w:rPr>
              <w:t>g</w:t>
            </w:r>
            <w:r w:rsidRPr="00077100">
              <w:rPr>
                <w:rFonts w:cs="Calibri"/>
              </w:rPr>
              <w:t>i</w:t>
            </w:r>
            <w:r w:rsidRPr="00077100">
              <w:rPr>
                <w:rFonts w:cs="Calibri"/>
                <w:spacing w:val="-1"/>
              </w:rPr>
              <w:t>ud</w:t>
            </w:r>
            <w:r w:rsidRPr="00077100">
              <w:rPr>
                <w:rFonts w:cs="Calibri"/>
              </w:rPr>
              <w:t>ica</w:t>
            </w:r>
            <w:r w:rsidRPr="00077100">
              <w:rPr>
                <w:rFonts w:cs="Calibri"/>
                <w:spacing w:val="-2"/>
              </w:rPr>
              <w:t>t</w:t>
            </w:r>
            <w:r w:rsidRPr="00077100">
              <w:rPr>
                <w:rFonts w:cs="Calibri"/>
                <w:spacing w:val="-1"/>
              </w:rPr>
              <w:t>o</w:t>
            </w:r>
            <w:r w:rsidRPr="00077100">
              <w:rPr>
                <w:rFonts w:cs="Calibri"/>
              </w:rPr>
              <w:t>,</w:t>
            </w:r>
            <w:r w:rsidRPr="00077100">
              <w:rPr>
                <w:rFonts w:cs="Calibri"/>
                <w:spacing w:val="1"/>
              </w:rPr>
              <w:t xml:space="preserve"> </w:t>
            </w:r>
            <w:r w:rsidRPr="00077100">
              <w:rPr>
                <w:rFonts w:cs="Calibri"/>
                <w:spacing w:val="-1"/>
              </w:rPr>
              <w:t>p</w:t>
            </w:r>
            <w:r w:rsidRPr="00077100">
              <w:rPr>
                <w:rFonts w:cs="Calibri"/>
              </w:rPr>
              <w:t>er</w:t>
            </w:r>
            <w:r w:rsidRPr="00077100">
              <w:rPr>
                <w:rFonts w:cs="Calibri"/>
                <w:spacing w:val="2"/>
              </w:rPr>
              <w:t xml:space="preserve"> </w:t>
            </w:r>
            <w:r w:rsidRPr="00077100">
              <w:rPr>
                <w:rFonts w:cs="Calibri"/>
                <w:spacing w:val="-1"/>
              </w:rPr>
              <w:t>un</w:t>
            </w:r>
            <w:r w:rsidRPr="00077100">
              <w:rPr>
                <w:rFonts w:cs="Calibri"/>
              </w:rPr>
              <w:t>o o</w:t>
            </w:r>
            <w:r w:rsidRPr="00077100">
              <w:rPr>
                <w:rFonts w:cs="Calibri"/>
                <w:spacing w:val="2"/>
              </w:rPr>
              <w:t xml:space="preserve"> </w:t>
            </w:r>
            <w:r w:rsidRPr="00077100">
              <w:rPr>
                <w:rFonts w:cs="Calibri"/>
                <w:spacing w:val="-1"/>
              </w:rPr>
              <w:t>p</w:t>
            </w:r>
            <w:r w:rsidRPr="00077100">
              <w:rPr>
                <w:rFonts w:cs="Calibri"/>
              </w:rPr>
              <w:t>iù reati</w:t>
            </w:r>
            <w:r w:rsidRPr="00077100">
              <w:rPr>
                <w:rFonts w:cs="Calibri"/>
                <w:spacing w:val="2"/>
              </w:rPr>
              <w:t xml:space="preserve"> </w:t>
            </w:r>
            <w:r w:rsidRPr="00077100">
              <w:rPr>
                <w:rFonts w:cs="Calibri"/>
                <w:spacing w:val="-1"/>
              </w:rPr>
              <w:t>d</w:t>
            </w:r>
            <w:r w:rsidRPr="00077100">
              <w:rPr>
                <w:rFonts w:cs="Calibri"/>
              </w:rPr>
              <w:t>i</w:t>
            </w:r>
            <w:r w:rsidRPr="00077100">
              <w:rPr>
                <w:rFonts w:cs="Calibri"/>
                <w:spacing w:val="1"/>
              </w:rPr>
              <w:t xml:space="preserve"> </w:t>
            </w:r>
            <w:r w:rsidRPr="00077100">
              <w:rPr>
                <w:rFonts w:cs="Calibri"/>
                <w:spacing w:val="-1"/>
              </w:rPr>
              <w:t>p</w:t>
            </w:r>
            <w:r w:rsidRPr="00077100">
              <w:rPr>
                <w:rFonts w:cs="Calibri"/>
              </w:rPr>
              <w:t>a</w:t>
            </w:r>
            <w:r w:rsidRPr="00077100">
              <w:rPr>
                <w:rFonts w:cs="Calibri"/>
                <w:spacing w:val="-3"/>
              </w:rPr>
              <w:t>r</w:t>
            </w:r>
            <w:r w:rsidRPr="00077100">
              <w:rPr>
                <w:rFonts w:cs="Calibri"/>
                <w:spacing w:val="-2"/>
              </w:rPr>
              <w:t>t</w:t>
            </w:r>
            <w:r w:rsidRPr="00077100">
              <w:rPr>
                <w:rFonts w:cs="Calibri"/>
              </w:rPr>
              <w:t>ecipa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2"/>
              </w:rPr>
              <w:t xml:space="preserve"> </w:t>
            </w:r>
            <w:r w:rsidRPr="00077100">
              <w:rPr>
                <w:rFonts w:cs="Calibri"/>
              </w:rPr>
              <w:t xml:space="preserve">a </w:t>
            </w:r>
            <w:r w:rsidRPr="00077100">
              <w:rPr>
                <w:rFonts w:cs="Calibri"/>
                <w:spacing w:val="-1"/>
              </w:rPr>
              <w:t>un'</w:t>
            </w:r>
            <w:r w:rsidRPr="00077100">
              <w:rPr>
                <w:rFonts w:cs="Calibri"/>
                <w:spacing w:val="1"/>
              </w:rPr>
              <w:t>o</w:t>
            </w:r>
            <w:r w:rsidRPr="00077100">
              <w:rPr>
                <w:rFonts w:cs="Calibri"/>
              </w:rPr>
              <w:t>r</w:t>
            </w:r>
            <w:r w:rsidRPr="00077100">
              <w:rPr>
                <w:rFonts w:cs="Calibri"/>
                <w:spacing w:val="-1"/>
              </w:rPr>
              <w:t>g</w:t>
            </w:r>
            <w:r w:rsidRPr="00077100">
              <w:rPr>
                <w:rFonts w:cs="Calibri"/>
              </w:rPr>
              <w:t>a</w:t>
            </w:r>
            <w:r w:rsidRPr="00077100">
              <w:rPr>
                <w:rFonts w:cs="Calibri"/>
                <w:spacing w:val="-1"/>
              </w:rPr>
              <w:t>n</w:t>
            </w:r>
            <w:r w:rsidRPr="00077100">
              <w:rPr>
                <w:rFonts w:cs="Calibri"/>
              </w:rPr>
              <w:t>i</w:t>
            </w:r>
            <w:r w:rsidRPr="00077100">
              <w:rPr>
                <w:rFonts w:cs="Calibri"/>
                <w:spacing w:val="-1"/>
              </w:rPr>
              <w:t>zz</w:t>
            </w:r>
            <w:r w:rsidRPr="00077100">
              <w:rPr>
                <w:rFonts w:cs="Calibri"/>
              </w:rPr>
              <w:t>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2"/>
              </w:rPr>
              <w:t xml:space="preserve"> </w:t>
            </w:r>
            <w:r w:rsidRPr="00077100">
              <w:rPr>
                <w:rFonts w:cs="Calibri"/>
              </w:rPr>
              <w:t>cri</w:t>
            </w:r>
            <w:r w:rsidRPr="00077100">
              <w:rPr>
                <w:rFonts w:cs="Calibri"/>
                <w:spacing w:val="1"/>
              </w:rPr>
              <w:t>m</w:t>
            </w:r>
            <w:r w:rsidRPr="00077100">
              <w:rPr>
                <w:rFonts w:cs="Calibri"/>
              </w:rPr>
              <w:t>i</w:t>
            </w:r>
            <w:r w:rsidRPr="00077100">
              <w:rPr>
                <w:rFonts w:cs="Calibri"/>
                <w:spacing w:val="-1"/>
              </w:rPr>
              <w:t>n</w:t>
            </w:r>
            <w:r w:rsidRPr="00077100">
              <w:rPr>
                <w:rFonts w:cs="Calibri"/>
              </w:rPr>
              <w:t>a</w:t>
            </w:r>
            <w:r w:rsidRPr="00077100">
              <w:rPr>
                <w:rFonts w:cs="Calibri"/>
                <w:spacing w:val="-3"/>
              </w:rPr>
              <w:t>l</w:t>
            </w:r>
            <w:r w:rsidRPr="00077100">
              <w:rPr>
                <w:rFonts w:cs="Calibri"/>
              </w:rPr>
              <w:t>e,</w:t>
            </w:r>
            <w:r w:rsidRPr="00077100">
              <w:rPr>
                <w:rFonts w:cs="Calibri"/>
                <w:spacing w:val="2"/>
              </w:rPr>
              <w:t xml:space="preserve"> </w:t>
            </w:r>
            <w:r w:rsidRPr="00077100">
              <w:rPr>
                <w:rFonts w:cs="Calibri"/>
              </w:rPr>
              <w:t>c</w:t>
            </w:r>
            <w:r w:rsidRPr="00077100">
              <w:rPr>
                <w:rFonts w:cs="Calibri"/>
                <w:spacing w:val="1"/>
              </w:rPr>
              <w:t>o</w:t>
            </w:r>
            <w:r w:rsidRPr="00077100">
              <w:rPr>
                <w:rFonts w:cs="Calibri"/>
              </w:rPr>
              <w:t>rr</w:t>
            </w:r>
            <w:r w:rsidRPr="00077100">
              <w:rPr>
                <w:rFonts w:cs="Calibri"/>
                <w:spacing w:val="-1"/>
              </w:rPr>
              <w:t>uz</w:t>
            </w:r>
            <w:r w:rsidRPr="00077100">
              <w:rPr>
                <w:rFonts w:cs="Calibri"/>
              </w:rPr>
              <w:t>i</w:t>
            </w:r>
            <w:r w:rsidRPr="00077100">
              <w:rPr>
                <w:rFonts w:cs="Calibri"/>
                <w:spacing w:val="1"/>
              </w:rPr>
              <w:t>o</w:t>
            </w:r>
            <w:r w:rsidRPr="00077100">
              <w:rPr>
                <w:rFonts w:cs="Calibri"/>
                <w:spacing w:val="-1"/>
              </w:rPr>
              <w:t>n</w:t>
            </w:r>
            <w:r w:rsidRPr="00077100">
              <w:rPr>
                <w:rFonts w:cs="Calibri"/>
                <w:spacing w:val="-2"/>
              </w:rPr>
              <w:t>e</w:t>
            </w:r>
            <w:r w:rsidRPr="00077100">
              <w:rPr>
                <w:rFonts w:cs="Calibri"/>
              </w:rPr>
              <w:t>,</w:t>
            </w:r>
            <w:r w:rsidRPr="00077100">
              <w:rPr>
                <w:rFonts w:cs="Calibri"/>
                <w:spacing w:val="1"/>
              </w:rPr>
              <w:t xml:space="preserve"> </w:t>
            </w:r>
            <w:r w:rsidRPr="00077100">
              <w:rPr>
                <w:rFonts w:cs="Calibri"/>
              </w:rPr>
              <w:t>fr</w:t>
            </w:r>
            <w:r w:rsidRPr="00077100">
              <w:rPr>
                <w:rFonts w:cs="Calibri"/>
                <w:spacing w:val="1"/>
              </w:rPr>
              <w:t>o</w:t>
            </w:r>
            <w:r w:rsidRPr="00077100">
              <w:rPr>
                <w:rFonts w:cs="Calibri"/>
                <w:spacing w:val="-1"/>
              </w:rPr>
              <w:t>d</w:t>
            </w:r>
            <w:r w:rsidRPr="00077100">
              <w:rPr>
                <w:rFonts w:cs="Calibri"/>
              </w:rPr>
              <w:t>e,</w:t>
            </w:r>
            <w:r w:rsidRPr="00077100">
              <w:rPr>
                <w:rFonts w:cs="Calibri"/>
                <w:spacing w:val="2"/>
              </w:rPr>
              <w:t xml:space="preserve"> </w:t>
            </w:r>
            <w:r w:rsidRPr="00077100">
              <w:rPr>
                <w:rFonts w:cs="Calibri"/>
              </w:rPr>
              <w:t>ric</w:t>
            </w:r>
            <w:r w:rsidRPr="00077100">
              <w:rPr>
                <w:rFonts w:cs="Calibri"/>
                <w:spacing w:val="-1"/>
              </w:rPr>
              <w:t>i</w:t>
            </w:r>
            <w:r w:rsidRPr="00077100">
              <w:rPr>
                <w:rFonts w:cs="Calibri"/>
              </w:rPr>
              <w:t>cl</w:t>
            </w:r>
            <w:r w:rsidRPr="00077100">
              <w:rPr>
                <w:rFonts w:cs="Calibri"/>
                <w:spacing w:val="-3"/>
              </w:rPr>
              <w:t>a</w:t>
            </w:r>
            <w:r w:rsidRPr="00077100">
              <w:rPr>
                <w:rFonts w:cs="Calibri"/>
                <w:spacing w:val="-1"/>
              </w:rPr>
              <w:t>gg</w:t>
            </w:r>
            <w:r w:rsidRPr="00077100">
              <w:rPr>
                <w:rFonts w:cs="Calibri"/>
              </w:rPr>
              <w:t>i</w:t>
            </w:r>
            <w:r w:rsidRPr="00077100">
              <w:rPr>
                <w:rFonts w:cs="Calibri"/>
                <w:spacing w:val="1"/>
              </w:rPr>
              <w:t>o</w:t>
            </w:r>
            <w:r w:rsidRPr="00077100">
              <w:rPr>
                <w:rFonts w:cs="Calibri"/>
              </w:rPr>
              <w:t>,</w:t>
            </w:r>
            <w:r w:rsidRPr="00077100">
              <w:rPr>
                <w:rFonts w:cs="Calibri"/>
                <w:spacing w:val="1"/>
              </w:rPr>
              <w:t xml:space="preserve"> </w:t>
            </w:r>
            <w:r w:rsidRPr="00077100">
              <w:rPr>
                <w:rFonts w:cs="Calibri"/>
                <w:spacing w:val="-1"/>
              </w:rPr>
              <w:t>qu</w:t>
            </w:r>
            <w:r w:rsidRPr="00077100">
              <w:rPr>
                <w:rFonts w:cs="Calibri"/>
              </w:rPr>
              <w:t xml:space="preserve">ali </w:t>
            </w:r>
            <w:r w:rsidRPr="00077100">
              <w:rPr>
                <w:rFonts w:cs="Calibri"/>
                <w:spacing w:val="-1"/>
              </w:rPr>
              <w:t>d</w:t>
            </w:r>
            <w:r w:rsidRPr="00077100">
              <w:rPr>
                <w:rFonts w:cs="Calibri"/>
              </w:rPr>
              <w:t>efi</w:t>
            </w:r>
            <w:r w:rsidRPr="00077100">
              <w:rPr>
                <w:rFonts w:cs="Calibri"/>
                <w:spacing w:val="-1"/>
              </w:rPr>
              <w:t>n</w:t>
            </w:r>
            <w:r w:rsidRPr="00077100">
              <w:rPr>
                <w:rFonts w:cs="Calibri"/>
              </w:rPr>
              <w:t>iti</w:t>
            </w:r>
            <w:r w:rsidRPr="00077100">
              <w:rPr>
                <w:rFonts w:cs="Calibri"/>
                <w:spacing w:val="1"/>
              </w:rPr>
              <w:t xml:space="preserve"> </w:t>
            </w:r>
            <w:r w:rsidRPr="00077100">
              <w:rPr>
                <w:rFonts w:cs="Calibri"/>
                <w:spacing w:val="-1"/>
              </w:rPr>
              <w:t>d</w:t>
            </w:r>
            <w:r w:rsidRPr="00077100">
              <w:rPr>
                <w:rFonts w:cs="Calibri"/>
              </w:rPr>
              <w:t>a</w:t>
            </w:r>
            <w:r w:rsidRPr="00077100">
              <w:rPr>
                <w:rFonts w:cs="Calibri"/>
                <w:spacing w:val="-1"/>
              </w:rPr>
              <w:t>g</w:t>
            </w:r>
            <w:r w:rsidRPr="00077100">
              <w:rPr>
                <w:rFonts w:cs="Calibri"/>
              </w:rPr>
              <w:t>li</w:t>
            </w:r>
            <w:r w:rsidRPr="00077100">
              <w:rPr>
                <w:rFonts w:cs="Calibri"/>
                <w:spacing w:val="3"/>
              </w:rPr>
              <w:t xml:space="preserve"> </w:t>
            </w:r>
            <w:r w:rsidRPr="00077100">
              <w:rPr>
                <w:rFonts w:cs="Calibri"/>
              </w:rPr>
              <w:t>atti</w:t>
            </w:r>
            <w:r w:rsidRPr="00077100">
              <w:rPr>
                <w:rFonts w:cs="Calibri"/>
                <w:spacing w:val="1"/>
              </w:rPr>
              <w:t xml:space="preserve"> </w:t>
            </w:r>
            <w:r w:rsidRPr="00077100">
              <w:rPr>
                <w:rFonts w:cs="Calibri"/>
              </w:rPr>
              <w:t>c</w:t>
            </w:r>
            <w:r w:rsidRPr="00077100">
              <w:rPr>
                <w:rFonts w:cs="Calibri"/>
                <w:spacing w:val="1"/>
              </w:rPr>
              <w:t>om</w:t>
            </w:r>
            <w:r w:rsidRPr="00077100">
              <w:rPr>
                <w:rFonts w:cs="Calibri"/>
                <w:spacing w:val="-1"/>
              </w:rPr>
              <w:t>un</w:t>
            </w:r>
            <w:r w:rsidRPr="00077100">
              <w:rPr>
                <w:rFonts w:cs="Calibri"/>
              </w:rPr>
              <w:t>itari citati all</w:t>
            </w:r>
            <w:r w:rsidRPr="00077100">
              <w:rPr>
                <w:rFonts w:cs="Calibri"/>
                <w:spacing w:val="-1"/>
              </w:rPr>
              <w:t>'</w:t>
            </w:r>
            <w:hyperlink r:id="rId134" w:anchor="45" w:history="1">
              <w:r w:rsidRPr="00077100">
                <w:rPr>
                  <w:rFonts w:cs="Calibri"/>
                  <w:sz w:val="20"/>
                  <w:szCs w:val="20"/>
                  <w:u w:val="single"/>
                </w:rPr>
                <w:t>articolo</w:t>
              </w:r>
              <w:r w:rsidRPr="00077100">
                <w:rPr>
                  <w:rFonts w:cs="Calibri"/>
                  <w:spacing w:val="-6"/>
                  <w:sz w:val="20"/>
                  <w:szCs w:val="20"/>
                  <w:u w:val="single"/>
                </w:rPr>
                <w:t xml:space="preserve"> </w:t>
              </w:r>
              <w:r w:rsidRPr="00077100">
                <w:rPr>
                  <w:rFonts w:cs="Calibri"/>
                  <w:sz w:val="20"/>
                  <w:szCs w:val="20"/>
                  <w:u w:val="single"/>
                </w:rPr>
                <w:t>45,</w:t>
              </w:r>
              <w:r w:rsidRPr="00077100">
                <w:rPr>
                  <w:rFonts w:cs="Calibri"/>
                  <w:spacing w:val="-2"/>
                  <w:sz w:val="20"/>
                  <w:szCs w:val="20"/>
                  <w:u w:val="single"/>
                </w:rPr>
                <w:t xml:space="preserve"> </w:t>
              </w:r>
              <w:r w:rsidRPr="00077100">
                <w:rPr>
                  <w:rFonts w:cs="Calibri"/>
                  <w:spacing w:val="1"/>
                  <w:sz w:val="20"/>
                  <w:szCs w:val="20"/>
                  <w:u w:val="single"/>
                </w:rPr>
                <w:t>p</w:t>
              </w:r>
              <w:r w:rsidRPr="00077100">
                <w:rPr>
                  <w:rFonts w:cs="Calibri"/>
                  <w:sz w:val="20"/>
                  <w:szCs w:val="20"/>
                  <w:u w:val="single"/>
                </w:rPr>
                <w:t>aragr</w:t>
              </w:r>
              <w:r w:rsidRPr="00077100">
                <w:rPr>
                  <w:rFonts w:cs="Calibri"/>
                  <w:spacing w:val="1"/>
                  <w:sz w:val="20"/>
                  <w:szCs w:val="20"/>
                  <w:u w:val="single"/>
                </w:rPr>
                <w:t>a</w:t>
              </w:r>
              <w:r w:rsidRPr="00077100">
                <w:rPr>
                  <w:rFonts w:cs="Calibri"/>
                  <w:spacing w:val="-1"/>
                  <w:sz w:val="20"/>
                  <w:szCs w:val="20"/>
                  <w:u w:val="single"/>
                </w:rPr>
                <w:t>f</w:t>
              </w:r>
              <w:r w:rsidRPr="00077100">
                <w:rPr>
                  <w:rFonts w:cs="Calibri"/>
                  <w:sz w:val="20"/>
                  <w:szCs w:val="20"/>
                  <w:u w:val="single"/>
                </w:rPr>
                <w:t>o</w:t>
              </w:r>
              <w:r w:rsidRPr="00077100">
                <w:rPr>
                  <w:rFonts w:cs="Calibri"/>
                  <w:spacing w:val="-8"/>
                  <w:sz w:val="20"/>
                  <w:szCs w:val="20"/>
                  <w:u w:val="single"/>
                </w:rPr>
                <w:t xml:space="preserve"> </w:t>
              </w:r>
              <w:r w:rsidRPr="00077100">
                <w:rPr>
                  <w:rFonts w:cs="Calibri"/>
                  <w:sz w:val="20"/>
                  <w:szCs w:val="20"/>
                  <w:u w:val="single"/>
                </w:rPr>
                <w:t>1,</w:t>
              </w:r>
              <w:r w:rsidRPr="00077100">
                <w:rPr>
                  <w:rFonts w:cs="Calibri"/>
                  <w:spacing w:val="-1"/>
                  <w:sz w:val="20"/>
                  <w:szCs w:val="20"/>
                  <w:u w:val="single"/>
                </w:rPr>
                <w:t xml:space="preserve"> </w:t>
              </w:r>
              <w:r w:rsidRPr="00077100">
                <w:rPr>
                  <w:rFonts w:cs="Calibri"/>
                  <w:spacing w:val="1"/>
                  <w:sz w:val="20"/>
                  <w:szCs w:val="20"/>
                  <w:u w:val="single"/>
                </w:rPr>
                <w:t>d</w:t>
              </w:r>
              <w:r w:rsidRPr="00077100">
                <w:rPr>
                  <w:rFonts w:cs="Calibri"/>
                  <w:sz w:val="20"/>
                  <w:szCs w:val="20"/>
                  <w:u w:val="single"/>
                </w:rPr>
                <w:t>ir</w:t>
              </w:r>
              <w:r w:rsidRPr="00077100">
                <w:rPr>
                  <w:rFonts w:cs="Calibri"/>
                  <w:spacing w:val="-1"/>
                  <w:sz w:val="20"/>
                  <w:szCs w:val="20"/>
                  <w:u w:val="single"/>
                </w:rPr>
                <w:t>e</w:t>
              </w:r>
              <w:r w:rsidRPr="00077100">
                <w:rPr>
                  <w:rFonts w:cs="Calibri"/>
                  <w:sz w:val="20"/>
                  <w:szCs w:val="20"/>
                  <w:u w:val="single"/>
                </w:rPr>
                <w:t>t</w:t>
              </w:r>
              <w:r w:rsidRPr="00077100">
                <w:rPr>
                  <w:rFonts w:cs="Calibri"/>
                  <w:spacing w:val="1"/>
                  <w:sz w:val="20"/>
                  <w:szCs w:val="20"/>
                  <w:u w:val="single"/>
                </w:rPr>
                <w:t>t</w:t>
              </w:r>
              <w:r w:rsidRPr="00077100">
                <w:rPr>
                  <w:rFonts w:cs="Calibri"/>
                  <w:sz w:val="20"/>
                  <w:szCs w:val="20"/>
                  <w:u w:val="single"/>
                </w:rPr>
                <w:t>i</w:t>
              </w:r>
              <w:r w:rsidRPr="00077100">
                <w:rPr>
                  <w:rFonts w:cs="Calibri"/>
                  <w:spacing w:val="-1"/>
                  <w:sz w:val="20"/>
                  <w:szCs w:val="20"/>
                  <w:u w:val="single"/>
                </w:rPr>
                <w:t>v</w:t>
              </w:r>
              <w:r w:rsidRPr="00077100">
                <w:rPr>
                  <w:rFonts w:cs="Calibri"/>
                  <w:sz w:val="20"/>
                  <w:szCs w:val="20"/>
                  <w:u w:val="single"/>
                </w:rPr>
                <w:t>a</w:t>
              </w:r>
              <w:r w:rsidRPr="00077100">
                <w:rPr>
                  <w:rFonts w:cs="Calibri"/>
                  <w:spacing w:val="-6"/>
                  <w:sz w:val="20"/>
                  <w:szCs w:val="20"/>
                  <w:u w:val="single"/>
                </w:rPr>
                <w:t xml:space="preserve"> </w:t>
              </w:r>
              <w:r w:rsidRPr="00077100">
                <w:rPr>
                  <w:rFonts w:cs="Calibri"/>
                  <w:sz w:val="20"/>
                  <w:szCs w:val="20"/>
                  <w:u w:val="single"/>
                </w:rPr>
                <w:t>Ce</w:t>
              </w:r>
              <w:r w:rsidRPr="00077100">
                <w:rPr>
                  <w:rFonts w:cs="Calibri"/>
                  <w:spacing w:val="-3"/>
                  <w:sz w:val="20"/>
                  <w:szCs w:val="20"/>
                  <w:u w:val="single"/>
                </w:rPr>
                <w:t xml:space="preserve"> </w:t>
              </w:r>
              <w:r w:rsidRPr="00077100">
                <w:rPr>
                  <w:rFonts w:cs="Calibri"/>
                  <w:spacing w:val="3"/>
                  <w:sz w:val="20"/>
                  <w:szCs w:val="20"/>
                  <w:u w:val="single"/>
                </w:rPr>
                <w:t>2</w:t>
              </w:r>
              <w:r w:rsidRPr="00077100">
                <w:rPr>
                  <w:rFonts w:cs="Calibri"/>
                  <w:sz w:val="20"/>
                  <w:szCs w:val="20"/>
                  <w:u w:val="single"/>
                </w:rPr>
                <w:t>004</w:t>
              </w:r>
              <w:r w:rsidRPr="00077100">
                <w:rPr>
                  <w:rFonts w:cs="Calibri"/>
                  <w:spacing w:val="2"/>
                  <w:sz w:val="20"/>
                  <w:szCs w:val="20"/>
                  <w:u w:val="single"/>
                </w:rPr>
                <w:t>/</w:t>
              </w:r>
              <w:r w:rsidRPr="00077100">
                <w:rPr>
                  <w:rFonts w:cs="Calibri"/>
                  <w:sz w:val="20"/>
                  <w:szCs w:val="20"/>
                  <w:u w:val="single"/>
                </w:rPr>
                <w:t>1</w:t>
              </w:r>
              <w:r w:rsidRPr="00077100">
                <w:rPr>
                  <w:rFonts w:cs="Calibri"/>
                  <w:spacing w:val="4"/>
                  <w:sz w:val="20"/>
                  <w:szCs w:val="20"/>
                  <w:u w:val="single"/>
                </w:rPr>
                <w:t>8</w:t>
              </w:r>
              <w:r w:rsidRPr="00077100">
                <w:rPr>
                  <w:rFonts w:cs="Calibri"/>
                </w:rPr>
                <w:t>.</w:t>
              </w:r>
            </w:hyperlink>
          </w:p>
          <w:p w:rsidR="00243395" w:rsidRPr="00077100" w:rsidRDefault="00243395">
            <w:pPr>
              <w:widowControl w:val="0"/>
              <w:autoSpaceDE w:val="0"/>
              <w:autoSpaceDN w:val="0"/>
              <w:adjustRightInd w:val="0"/>
              <w:spacing w:before="3" w:after="0" w:line="160" w:lineRule="exact"/>
              <w:rPr>
                <w:rFonts w:ascii="Times New Roman" w:hAnsi="Times New Roman" w:cs="Arial"/>
                <w:sz w:val="16"/>
                <w:szCs w:val="16"/>
              </w:rPr>
            </w:pPr>
          </w:p>
          <w:p w:rsidR="00243395" w:rsidRPr="00077100" w:rsidRDefault="00243395">
            <w:pPr>
              <w:widowControl w:val="0"/>
              <w:autoSpaceDE w:val="0"/>
              <w:autoSpaceDN w:val="0"/>
              <w:adjustRightInd w:val="0"/>
              <w:spacing w:after="0" w:line="285" w:lineRule="auto"/>
              <w:ind w:left="105" w:right="64"/>
              <w:jc w:val="both"/>
              <w:rPr>
                <w:rFonts w:ascii="Times New Roman" w:hAnsi="Times New Roman" w:cs="Arial"/>
                <w:sz w:val="24"/>
                <w:szCs w:val="24"/>
              </w:rPr>
            </w:pPr>
            <w:r w:rsidRPr="00077100">
              <w:rPr>
                <w:rFonts w:cs="Calibri"/>
              </w:rPr>
              <w:t>I</w:t>
            </w:r>
            <w:r w:rsidRPr="00077100">
              <w:rPr>
                <w:rFonts w:cs="Calibri"/>
                <w:spacing w:val="-1"/>
              </w:rPr>
              <w:t>nd</w:t>
            </w:r>
            <w:r w:rsidRPr="00077100">
              <w:rPr>
                <w:rFonts w:cs="Calibri"/>
              </w:rPr>
              <w:t>ica,</w:t>
            </w:r>
            <w:r w:rsidRPr="00077100">
              <w:rPr>
                <w:rFonts w:cs="Calibri"/>
                <w:spacing w:val="4"/>
              </w:rPr>
              <w:t xml:space="preserve"> </w:t>
            </w:r>
            <w:r w:rsidRPr="00077100">
              <w:rPr>
                <w:rFonts w:cs="Calibri"/>
                <w:spacing w:val="-1"/>
              </w:rPr>
              <w:t>d</w:t>
            </w:r>
            <w:r w:rsidRPr="00077100">
              <w:rPr>
                <w:rFonts w:cs="Calibri"/>
              </w:rPr>
              <w:t>i</w:t>
            </w:r>
            <w:r w:rsidRPr="00077100">
              <w:rPr>
                <w:rFonts w:cs="Calibri"/>
                <w:spacing w:val="4"/>
              </w:rPr>
              <w:t xml:space="preserve"> </w:t>
            </w:r>
            <w:r w:rsidRPr="00077100">
              <w:rPr>
                <w:rFonts w:cs="Calibri"/>
              </w:rPr>
              <w:t>seg</w:t>
            </w:r>
            <w:r w:rsidRPr="00077100">
              <w:rPr>
                <w:rFonts w:cs="Calibri"/>
                <w:spacing w:val="-1"/>
              </w:rPr>
              <w:t>u</w:t>
            </w:r>
            <w:r w:rsidRPr="00077100">
              <w:rPr>
                <w:rFonts w:cs="Calibri"/>
              </w:rPr>
              <w:t>it</w:t>
            </w:r>
            <w:r w:rsidRPr="00077100">
              <w:rPr>
                <w:rFonts w:cs="Calibri"/>
                <w:spacing w:val="1"/>
              </w:rPr>
              <w:t>o</w:t>
            </w:r>
            <w:r w:rsidRPr="00077100">
              <w:rPr>
                <w:rFonts w:cs="Calibri"/>
              </w:rPr>
              <w:t>,</w:t>
            </w:r>
            <w:r w:rsidRPr="00077100">
              <w:rPr>
                <w:rFonts w:cs="Calibri"/>
                <w:spacing w:val="2"/>
              </w:rPr>
              <w:t xml:space="preserve"> </w:t>
            </w:r>
            <w:r w:rsidRPr="00077100">
              <w:rPr>
                <w:rFonts w:cs="Calibri"/>
              </w:rPr>
              <w:t>tut</w:t>
            </w:r>
            <w:r w:rsidRPr="00077100">
              <w:rPr>
                <w:rFonts w:cs="Calibri"/>
                <w:spacing w:val="-2"/>
              </w:rPr>
              <w:t>t</w:t>
            </w:r>
            <w:r w:rsidRPr="00077100">
              <w:rPr>
                <w:rFonts w:cs="Calibri"/>
              </w:rPr>
              <w:t>e</w:t>
            </w:r>
            <w:r w:rsidRPr="00077100">
              <w:rPr>
                <w:rFonts w:cs="Calibri"/>
                <w:spacing w:val="5"/>
              </w:rPr>
              <w:t xml:space="preserve"> </w:t>
            </w:r>
            <w:r w:rsidRPr="00077100">
              <w:rPr>
                <w:rFonts w:cs="Calibri"/>
              </w:rPr>
              <w:t>le c</w:t>
            </w:r>
            <w:r w:rsidRPr="00077100">
              <w:rPr>
                <w:rFonts w:cs="Calibri"/>
                <w:spacing w:val="1"/>
              </w:rPr>
              <w:t>o</w:t>
            </w:r>
            <w:r w:rsidRPr="00077100">
              <w:rPr>
                <w:rFonts w:cs="Calibri"/>
                <w:spacing w:val="-1"/>
              </w:rPr>
              <w:t>nd</w:t>
            </w:r>
            <w:r w:rsidRPr="00077100">
              <w:rPr>
                <w:rFonts w:cs="Calibri"/>
              </w:rPr>
              <w:t>a</w:t>
            </w:r>
            <w:r w:rsidRPr="00077100">
              <w:rPr>
                <w:rFonts w:cs="Calibri"/>
                <w:spacing w:val="-1"/>
              </w:rPr>
              <w:t>nn</w:t>
            </w:r>
            <w:r w:rsidRPr="00077100">
              <w:rPr>
                <w:rFonts w:cs="Calibri"/>
              </w:rPr>
              <w:t>e</w:t>
            </w:r>
            <w:r w:rsidRPr="00077100">
              <w:rPr>
                <w:rFonts w:cs="Calibri"/>
                <w:spacing w:val="5"/>
              </w:rPr>
              <w:t xml:space="preserve"> </w:t>
            </w:r>
            <w:r w:rsidRPr="00077100">
              <w:rPr>
                <w:rFonts w:cs="Calibri"/>
                <w:spacing w:val="-1"/>
              </w:rPr>
              <w:t>p</w:t>
            </w:r>
            <w:r w:rsidRPr="00077100">
              <w:rPr>
                <w:rFonts w:cs="Calibri"/>
              </w:rPr>
              <w:t>ena</w:t>
            </w:r>
            <w:r w:rsidRPr="00077100">
              <w:rPr>
                <w:rFonts w:cs="Calibri"/>
                <w:spacing w:val="-1"/>
              </w:rPr>
              <w:t>l</w:t>
            </w:r>
            <w:r w:rsidRPr="00077100">
              <w:rPr>
                <w:rFonts w:cs="Calibri"/>
              </w:rPr>
              <w:t>i</w:t>
            </w:r>
            <w:r w:rsidRPr="00077100">
              <w:rPr>
                <w:rFonts w:cs="Calibri"/>
                <w:spacing w:val="4"/>
              </w:rPr>
              <w:t xml:space="preserve"> </w:t>
            </w:r>
            <w:r w:rsidRPr="00077100">
              <w:rPr>
                <w:rFonts w:cs="Calibri"/>
              </w:rPr>
              <w:t>ri</w:t>
            </w:r>
            <w:r w:rsidRPr="00077100">
              <w:rPr>
                <w:rFonts w:cs="Calibri"/>
                <w:spacing w:val="-4"/>
              </w:rPr>
              <w:t>p</w:t>
            </w:r>
            <w:r w:rsidRPr="00077100">
              <w:rPr>
                <w:rFonts w:cs="Calibri"/>
                <w:spacing w:val="1"/>
              </w:rPr>
              <w:t>o</w:t>
            </w:r>
            <w:r w:rsidRPr="00077100">
              <w:rPr>
                <w:rFonts w:cs="Calibri"/>
              </w:rPr>
              <w:t>rta</w:t>
            </w:r>
            <w:r w:rsidRPr="00077100">
              <w:rPr>
                <w:rFonts w:cs="Calibri"/>
                <w:spacing w:val="-2"/>
              </w:rPr>
              <w:t>t</w:t>
            </w:r>
            <w:r w:rsidRPr="00077100">
              <w:rPr>
                <w:rFonts w:cs="Calibri"/>
              </w:rPr>
              <w:t>e,</w:t>
            </w:r>
            <w:r w:rsidRPr="00077100">
              <w:rPr>
                <w:rFonts w:cs="Calibri"/>
                <w:spacing w:val="3"/>
              </w:rPr>
              <w:t xml:space="preserve"> </w:t>
            </w:r>
            <w:r w:rsidRPr="00077100">
              <w:rPr>
                <w:rFonts w:cs="Calibri"/>
              </w:rPr>
              <w:t>ivi</w:t>
            </w:r>
            <w:r w:rsidRPr="00077100">
              <w:rPr>
                <w:rFonts w:cs="Calibri"/>
                <w:spacing w:val="5"/>
              </w:rPr>
              <w:t xml:space="preserve"> </w:t>
            </w:r>
            <w:r w:rsidRPr="00077100">
              <w:rPr>
                <w:rFonts w:cs="Calibri"/>
                <w:spacing w:val="-2"/>
              </w:rPr>
              <w:t>c</w:t>
            </w:r>
            <w:r w:rsidRPr="00077100">
              <w:rPr>
                <w:rFonts w:cs="Calibri"/>
                <w:spacing w:val="-1"/>
              </w:rPr>
              <w:t>o</w:t>
            </w:r>
            <w:r w:rsidRPr="00077100">
              <w:rPr>
                <w:rFonts w:cs="Calibri"/>
                <w:spacing w:val="1"/>
              </w:rPr>
              <w:t>m</w:t>
            </w:r>
            <w:r w:rsidRPr="00077100">
              <w:rPr>
                <w:rFonts w:cs="Calibri"/>
                <w:spacing w:val="-1"/>
              </w:rPr>
              <w:t>p</w:t>
            </w:r>
            <w:r w:rsidRPr="00077100">
              <w:rPr>
                <w:rFonts w:cs="Calibri"/>
              </w:rPr>
              <w:t>rese</w:t>
            </w:r>
            <w:r w:rsidRPr="00077100">
              <w:rPr>
                <w:rFonts w:cs="Calibri"/>
                <w:spacing w:val="3"/>
              </w:rPr>
              <w:t xml:space="preserve"> </w:t>
            </w:r>
            <w:r w:rsidRPr="00077100">
              <w:rPr>
                <w:rFonts w:cs="Calibri"/>
                <w:spacing w:val="-1"/>
              </w:rPr>
              <w:t>qu</w:t>
            </w:r>
            <w:r w:rsidRPr="00077100">
              <w:rPr>
                <w:rFonts w:cs="Calibri"/>
              </w:rPr>
              <w:t>elle</w:t>
            </w:r>
            <w:r w:rsidRPr="00077100">
              <w:rPr>
                <w:rFonts w:cs="Calibri"/>
                <w:spacing w:val="5"/>
              </w:rPr>
              <w:t xml:space="preserve"> </w:t>
            </w:r>
            <w:r w:rsidRPr="00077100">
              <w:rPr>
                <w:rFonts w:cs="Calibri"/>
                <w:spacing w:val="-1"/>
              </w:rPr>
              <w:t>p</w:t>
            </w:r>
            <w:r w:rsidRPr="00077100">
              <w:rPr>
                <w:rFonts w:cs="Calibri"/>
                <w:spacing w:val="-2"/>
              </w:rPr>
              <w:t>e</w:t>
            </w:r>
            <w:r w:rsidRPr="00077100">
              <w:rPr>
                <w:rFonts w:cs="Calibri"/>
              </w:rPr>
              <w:t>r</w:t>
            </w:r>
            <w:r w:rsidRPr="00077100">
              <w:rPr>
                <w:rFonts w:cs="Calibri"/>
                <w:spacing w:val="4"/>
              </w:rPr>
              <w:t xml:space="preserve"> </w:t>
            </w:r>
            <w:r w:rsidRPr="00077100">
              <w:rPr>
                <w:rFonts w:cs="Calibri"/>
                <w:spacing w:val="-3"/>
              </w:rPr>
              <w:t>l</w:t>
            </w:r>
            <w:r w:rsidRPr="00077100">
              <w:rPr>
                <w:rFonts w:cs="Calibri"/>
              </w:rPr>
              <w:t>e</w:t>
            </w:r>
            <w:r w:rsidRPr="00077100">
              <w:rPr>
                <w:rFonts w:cs="Calibri"/>
                <w:spacing w:val="5"/>
              </w:rPr>
              <w:t xml:space="preserve"> </w:t>
            </w:r>
            <w:r w:rsidRPr="00077100">
              <w:rPr>
                <w:rFonts w:cs="Calibri"/>
                <w:spacing w:val="-1"/>
              </w:rPr>
              <w:t>qu</w:t>
            </w:r>
            <w:r w:rsidRPr="00077100">
              <w:rPr>
                <w:rFonts w:cs="Calibri"/>
              </w:rPr>
              <w:t>ali</w:t>
            </w:r>
            <w:r w:rsidRPr="00077100">
              <w:rPr>
                <w:rFonts w:cs="Calibri"/>
                <w:spacing w:val="4"/>
              </w:rPr>
              <w:t xml:space="preserve"> </w:t>
            </w:r>
            <w:r w:rsidRPr="00077100">
              <w:rPr>
                <w:rFonts w:cs="Calibri"/>
              </w:rPr>
              <w:t>a</w:t>
            </w:r>
            <w:r w:rsidRPr="00077100">
              <w:rPr>
                <w:rFonts w:cs="Calibri"/>
                <w:spacing w:val="-1"/>
              </w:rPr>
              <w:t>bb</w:t>
            </w:r>
            <w:r w:rsidRPr="00077100">
              <w:rPr>
                <w:rFonts w:cs="Calibri"/>
              </w:rPr>
              <w:t xml:space="preserve">ia </w:t>
            </w:r>
            <w:r w:rsidRPr="00077100">
              <w:rPr>
                <w:rFonts w:cs="Calibri"/>
                <w:spacing w:val="-1"/>
              </w:rPr>
              <w:t>b</w:t>
            </w:r>
            <w:r w:rsidRPr="00077100">
              <w:rPr>
                <w:rFonts w:cs="Calibri"/>
              </w:rPr>
              <w:t>eneficia</w:t>
            </w:r>
            <w:r w:rsidRPr="00077100">
              <w:rPr>
                <w:rFonts w:cs="Calibri"/>
                <w:spacing w:val="-2"/>
              </w:rPr>
              <w:t>t</w:t>
            </w:r>
            <w:r w:rsidRPr="00077100">
              <w:rPr>
                <w:rFonts w:cs="Calibri"/>
              </w:rPr>
              <w:t>o</w:t>
            </w:r>
            <w:r w:rsidRPr="00077100">
              <w:rPr>
                <w:rFonts w:cs="Calibri"/>
                <w:spacing w:val="1"/>
              </w:rPr>
              <w:t xml:space="preserve"> </w:t>
            </w:r>
            <w:r w:rsidRPr="00077100">
              <w:rPr>
                <w:rFonts w:cs="Calibri"/>
              </w:rPr>
              <w:t xml:space="preserve">della </w:t>
            </w:r>
            <w:r w:rsidRPr="00077100">
              <w:rPr>
                <w:rFonts w:cs="Calibri"/>
                <w:spacing w:val="-3"/>
              </w:rPr>
              <w:t>n</w:t>
            </w:r>
            <w:r w:rsidRPr="00077100">
              <w:rPr>
                <w:rFonts w:cs="Calibri"/>
                <w:spacing w:val="1"/>
              </w:rPr>
              <w:t>o</w:t>
            </w:r>
            <w:r w:rsidRPr="00077100">
              <w:rPr>
                <w:rFonts w:cs="Calibri"/>
              </w:rPr>
              <w:t>n</w:t>
            </w:r>
            <w:r w:rsidRPr="00077100">
              <w:rPr>
                <w:rFonts w:cs="Calibri"/>
                <w:spacing w:val="-3"/>
              </w:rPr>
              <w:t xml:space="preserve"> </w:t>
            </w:r>
            <w:r w:rsidRPr="00077100">
              <w:rPr>
                <w:rFonts w:cs="Calibri"/>
                <w:spacing w:val="1"/>
              </w:rPr>
              <w:t>m</w:t>
            </w:r>
            <w:r w:rsidRPr="00077100">
              <w:rPr>
                <w:rFonts w:cs="Calibri"/>
              </w:rPr>
              <w:t>en</w:t>
            </w:r>
            <w:r w:rsidRPr="00077100">
              <w:rPr>
                <w:rFonts w:cs="Calibri"/>
                <w:spacing w:val="-4"/>
              </w:rPr>
              <w:t>z</w:t>
            </w:r>
            <w:r w:rsidRPr="00077100">
              <w:rPr>
                <w:rFonts w:cs="Calibri"/>
              </w:rPr>
              <w:t>i</w:t>
            </w:r>
            <w:r w:rsidRPr="00077100">
              <w:rPr>
                <w:rFonts w:cs="Calibri"/>
                <w:spacing w:val="1"/>
              </w:rPr>
              <w:t>o</w:t>
            </w:r>
            <w:r w:rsidRPr="00077100">
              <w:rPr>
                <w:rFonts w:cs="Calibri"/>
                <w:spacing w:val="-1"/>
              </w:rPr>
              <w:t>n</w:t>
            </w:r>
            <w:r w:rsidRPr="00077100">
              <w:rPr>
                <w:rFonts w:cs="Calibri"/>
              </w:rPr>
              <w:t>e:</w:t>
            </w:r>
          </w:p>
        </w:tc>
      </w:tr>
      <w:tr w:rsidR="00243395" w:rsidRPr="00077100">
        <w:trPr>
          <w:trHeight w:hRule="exact" w:val="785"/>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02"/>
              <w:rPr>
                <w:rFonts w:ascii="Times New Roman" w:hAnsi="Times New Roman" w:cs="Arial"/>
                <w:sz w:val="24"/>
                <w:szCs w:val="24"/>
              </w:rPr>
            </w:pPr>
            <w:r w:rsidRPr="00077100">
              <w:rPr>
                <w:rFonts w:cs="Calibri"/>
                <w:b/>
                <w:bCs/>
                <w:position w:val="1"/>
              </w:rPr>
              <w:t>d</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105"/>
              <w:rPr>
                <w:rFonts w:cs="Calibri"/>
                <w:sz w:val="20"/>
                <w:szCs w:val="20"/>
              </w:rPr>
            </w:pPr>
            <w:r w:rsidRPr="00077100">
              <w:rPr>
                <w:rFonts w:cs="Calibri"/>
                <w:spacing w:val="1"/>
                <w:position w:val="1"/>
              </w:rPr>
              <w:t>D</w:t>
            </w:r>
            <w:r w:rsidRPr="00077100">
              <w:rPr>
                <w:rFonts w:cs="Calibri"/>
                <w:position w:val="1"/>
              </w:rPr>
              <w:t>i non</w:t>
            </w:r>
            <w:r w:rsidRPr="00077100">
              <w:rPr>
                <w:rFonts w:cs="Calibri"/>
                <w:spacing w:val="-2"/>
                <w:position w:val="1"/>
              </w:rPr>
              <w:t xml:space="preserve"> </w:t>
            </w:r>
            <w:r w:rsidRPr="00077100">
              <w:rPr>
                <w:rFonts w:cs="Calibri"/>
                <w:position w:val="1"/>
              </w:rPr>
              <w:t>a</w:t>
            </w:r>
            <w:r w:rsidRPr="00077100">
              <w:rPr>
                <w:rFonts w:cs="Calibri"/>
                <w:spacing w:val="-1"/>
                <w:position w:val="1"/>
              </w:rPr>
              <w:t>v</w:t>
            </w:r>
            <w:r w:rsidRPr="00077100">
              <w:rPr>
                <w:rFonts w:cs="Calibri"/>
                <w:position w:val="1"/>
              </w:rPr>
              <w:t xml:space="preserve">er </w:t>
            </w:r>
            <w:r w:rsidRPr="00077100">
              <w:rPr>
                <w:rFonts w:cs="Calibri"/>
                <w:spacing w:val="-1"/>
                <w:position w:val="1"/>
              </w:rPr>
              <w:t xml:space="preserve"> </w:t>
            </w:r>
            <w:r w:rsidRPr="00077100">
              <w:rPr>
                <w:rFonts w:cs="Calibri"/>
                <w:spacing w:val="1"/>
                <w:position w:val="1"/>
              </w:rPr>
              <w:t>v</w:t>
            </w:r>
            <w:r w:rsidRPr="00077100">
              <w:rPr>
                <w:rFonts w:cs="Calibri"/>
                <w:position w:val="1"/>
              </w:rPr>
              <w:t>i</w:t>
            </w:r>
            <w:r w:rsidRPr="00077100">
              <w:rPr>
                <w:rFonts w:cs="Calibri"/>
                <w:spacing w:val="1"/>
                <w:position w:val="1"/>
              </w:rPr>
              <w:t>o</w:t>
            </w:r>
            <w:r w:rsidRPr="00077100">
              <w:rPr>
                <w:rFonts w:cs="Calibri"/>
                <w:position w:val="1"/>
              </w:rPr>
              <w:t>l</w:t>
            </w:r>
            <w:r w:rsidRPr="00077100">
              <w:rPr>
                <w:rFonts w:cs="Calibri"/>
                <w:spacing w:val="-3"/>
                <w:position w:val="1"/>
              </w:rPr>
              <w:t>a</w:t>
            </w:r>
            <w:r w:rsidRPr="00077100">
              <w:rPr>
                <w:rFonts w:cs="Calibri"/>
                <w:spacing w:val="2"/>
                <w:position w:val="1"/>
              </w:rPr>
              <w:t>t</w:t>
            </w:r>
            <w:r w:rsidRPr="00077100">
              <w:rPr>
                <w:rFonts w:cs="Calibri"/>
                <w:position w:val="1"/>
              </w:rPr>
              <w:t>o</w:t>
            </w:r>
            <w:r w:rsidRPr="00077100">
              <w:rPr>
                <w:rFonts w:cs="Calibri"/>
                <w:spacing w:val="-1"/>
                <w:position w:val="1"/>
              </w:rPr>
              <w:t xml:space="preserve"> </w:t>
            </w:r>
            <w:r w:rsidRPr="00077100">
              <w:rPr>
                <w:rFonts w:cs="Calibri"/>
                <w:position w:val="1"/>
              </w:rPr>
              <w:t>il d</w:t>
            </w:r>
            <w:r w:rsidRPr="00077100">
              <w:rPr>
                <w:rFonts w:cs="Calibri"/>
                <w:spacing w:val="-1"/>
                <w:position w:val="1"/>
              </w:rPr>
              <w:t>i</w:t>
            </w:r>
            <w:r w:rsidRPr="00077100">
              <w:rPr>
                <w:rFonts w:cs="Calibri"/>
                <w:spacing w:val="1"/>
                <w:position w:val="1"/>
              </w:rPr>
              <w:t>v</w:t>
            </w:r>
            <w:r w:rsidRPr="00077100">
              <w:rPr>
                <w:rFonts w:cs="Calibri"/>
                <w:spacing w:val="-3"/>
                <w:position w:val="1"/>
              </w:rPr>
              <w:t>i</w:t>
            </w:r>
            <w:r w:rsidRPr="00077100">
              <w:rPr>
                <w:rFonts w:cs="Calibri"/>
                <w:position w:val="1"/>
              </w:rPr>
              <w:t>e</w:t>
            </w:r>
            <w:r w:rsidRPr="00077100">
              <w:rPr>
                <w:rFonts w:cs="Calibri"/>
                <w:spacing w:val="-1"/>
                <w:position w:val="1"/>
              </w:rPr>
              <w:t>t</w:t>
            </w:r>
            <w:r w:rsidRPr="00077100">
              <w:rPr>
                <w:rFonts w:cs="Calibri"/>
                <w:position w:val="1"/>
              </w:rPr>
              <w:t>o</w:t>
            </w:r>
            <w:r w:rsidRPr="00077100">
              <w:rPr>
                <w:rFonts w:cs="Calibri"/>
                <w:spacing w:val="1"/>
                <w:position w:val="1"/>
              </w:rPr>
              <w:t xml:space="preserve"> </w:t>
            </w:r>
            <w:r w:rsidRPr="00077100">
              <w:rPr>
                <w:rFonts w:cs="Calibri"/>
                <w:position w:val="1"/>
              </w:rPr>
              <w:t>di i</w:t>
            </w:r>
            <w:r w:rsidRPr="00077100">
              <w:rPr>
                <w:rFonts w:cs="Calibri"/>
                <w:spacing w:val="-1"/>
                <w:position w:val="1"/>
              </w:rPr>
              <w:t>n</w:t>
            </w:r>
            <w:r w:rsidRPr="00077100">
              <w:rPr>
                <w:rFonts w:cs="Calibri"/>
                <w:position w:val="1"/>
              </w:rPr>
              <w:t>t</w:t>
            </w:r>
            <w:r w:rsidRPr="00077100">
              <w:rPr>
                <w:rFonts w:cs="Calibri"/>
                <w:spacing w:val="-1"/>
                <w:position w:val="1"/>
              </w:rPr>
              <w:t>e</w:t>
            </w:r>
            <w:r w:rsidRPr="00077100">
              <w:rPr>
                <w:rFonts w:cs="Calibri"/>
                <w:position w:val="1"/>
              </w:rPr>
              <w:t>staz</w:t>
            </w:r>
            <w:r w:rsidRPr="00077100">
              <w:rPr>
                <w:rFonts w:cs="Calibri"/>
                <w:spacing w:val="-1"/>
                <w:position w:val="1"/>
              </w:rPr>
              <w:t>i</w:t>
            </w:r>
            <w:r w:rsidRPr="00077100">
              <w:rPr>
                <w:rFonts w:cs="Calibri"/>
                <w:spacing w:val="1"/>
                <w:position w:val="1"/>
              </w:rPr>
              <w:t>o</w:t>
            </w:r>
            <w:r w:rsidRPr="00077100">
              <w:rPr>
                <w:rFonts w:cs="Calibri"/>
                <w:spacing w:val="-3"/>
                <w:position w:val="1"/>
              </w:rPr>
              <w:t>n</w:t>
            </w:r>
            <w:r w:rsidRPr="00077100">
              <w:rPr>
                <w:rFonts w:cs="Calibri"/>
                <w:position w:val="1"/>
              </w:rPr>
              <w:t>e</w:t>
            </w:r>
            <w:r w:rsidRPr="00077100">
              <w:rPr>
                <w:rFonts w:cs="Calibri"/>
                <w:spacing w:val="1"/>
                <w:position w:val="1"/>
              </w:rPr>
              <w:t xml:space="preserve"> </w:t>
            </w:r>
            <w:r w:rsidRPr="00077100">
              <w:rPr>
                <w:rFonts w:cs="Calibri"/>
                <w:position w:val="1"/>
              </w:rPr>
              <w:t>fi</w:t>
            </w:r>
            <w:r w:rsidRPr="00077100">
              <w:rPr>
                <w:rFonts w:cs="Calibri"/>
                <w:spacing w:val="-1"/>
                <w:position w:val="1"/>
              </w:rPr>
              <w:t>du</w:t>
            </w:r>
            <w:r w:rsidRPr="00077100">
              <w:rPr>
                <w:rFonts w:cs="Calibri"/>
                <w:position w:val="1"/>
              </w:rPr>
              <w:t>ciar</w:t>
            </w:r>
            <w:r w:rsidRPr="00077100">
              <w:rPr>
                <w:rFonts w:cs="Calibri"/>
                <w:spacing w:val="-1"/>
                <w:position w:val="1"/>
              </w:rPr>
              <w:t>i</w:t>
            </w:r>
            <w:r w:rsidRPr="00077100">
              <w:rPr>
                <w:rFonts w:cs="Calibri"/>
                <w:position w:val="1"/>
              </w:rPr>
              <w:t>a</w:t>
            </w:r>
            <w:r w:rsidRPr="00077100">
              <w:rPr>
                <w:rFonts w:cs="Calibri"/>
                <w:spacing w:val="-2"/>
                <w:position w:val="1"/>
              </w:rPr>
              <w:t xml:space="preserve"> </w:t>
            </w:r>
            <w:r w:rsidRPr="00077100">
              <w:rPr>
                <w:rFonts w:cs="Calibri"/>
                <w:spacing w:val="-1"/>
                <w:position w:val="1"/>
              </w:rPr>
              <w:t>p</w:t>
            </w:r>
            <w:r w:rsidRPr="00077100">
              <w:rPr>
                <w:rFonts w:cs="Calibri"/>
                <w:spacing w:val="1"/>
                <w:position w:val="1"/>
              </w:rPr>
              <w:t>o</w:t>
            </w:r>
            <w:r w:rsidRPr="00077100">
              <w:rPr>
                <w:rFonts w:cs="Calibri"/>
                <w:position w:val="1"/>
              </w:rPr>
              <w:t>s</w:t>
            </w:r>
            <w:r w:rsidRPr="00077100">
              <w:rPr>
                <w:rFonts w:cs="Calibri"/>
                <w:spacing w:val="-2"/>
                <w:position w:val="1"/>
              </w:rPr>
              <w:t>t</w:t>
            </w:r>
            <w:r w:rsidRPr="00077100">
              <w:rPr>
                <w:rFonts w:cs="Calibri"/>
                <w:position w:val="1"/>
              </w:rPr>
              <w:t>o</w:t>
            </w:r>
            <w:r w:rsidRPr="00077100">
              <w:rPr>
                <w:rFonts w:cs="Calibri"/>
                <w:spacing w:val="1"/>
                <w:position w:val="1"/>
              </w:rPr>
              <w:t xml:space="preserve"> </w:t>
            </w:r>
            <w:r w:rsidRPr="00077100">
              <w:rPr>
                <w:rFonts w:cs="Calibri"/>
                <w:position w:val="1"/>
              </w:rPr>
              <w:t>all'</w:t>
            </w:r>
            <w:hyperlink r:id="rId135" w:anchor="17" w:history="1">
              <w:r w:rsidRPr="00077100">
                <w:rPr>
                  <w:rFonts w:cs="Calibri"/>
                  <w:w w:val="99"/>
                  <w:position w:val="1"/>
                  <w:sz w:val="20"/>
                  <w:szCs w:val="20"/>
                  <w:u w:val="single"/>
                </w:rPr>
                <w:t>articolo</w:t>
              </w:r>
              <w:r w:rsidRPr="00077100">
                <w:rPr>
                  <w:rFonts w:cs="Calibri"/>
                  <w:spacing w:val="1"/>
                  <w:w w:val="99"/>
                  <w:position w:val="1"/>
                  <w:sz w:val="20"/>
                  <w:szCs w:val="20"/>
                  <w:u w:val="single"/>
                </w:rPr>
                <w:t xml:space="preserve"> </w:t>
              </w:r>
              <w:r w:rsidRPr="00077100">
                <w:rPr>
                  <w:rFonts w:cs="Calibri"/>
                  <w:w w:val="99"/>
                  <w:position w:val="1"/>
                  <w:sz w:val="20"/>
                  <w:szCs w:val="20"/>
                  <w:u w:val="single"/>
                </w:rPr>
                <w:t xml:space="preserve">17 </w:t>
              </w:r>
              <w:r w:rsidRPr="00077100">
                <w:rPr>
                  <w:rFonts w:cs="Calibri"/>
                  <w:spacing w:val="1"/>
                  <w:w w:val="99"/>
                  <w:position w:val="1"/>
                  <w:sz w:val="20"/>
                  <w:szCs w:val="20"/>
                  <w:u w:val="single"/>
                </w:rPr>
                <w:t>d</w:t>
              </w:r>
              <w:r w:rsidRPr="00077100">
                <w:rPr>
                  <w:rFonts w:cs="Calibri"/>
                  <w:spacing w:val="-1"/>
                  <w:w w:val="99"/>
                  <w:position w:val="1"/>
                  <w:sz w:val="20"/>
                  <w:szCs w:val="20"/>
                  <w:u w:val="single"/>
                </w:rPr>
                <w:t>e</w:t>
              </w:r>
              <w:r w:rsidRPr="00077100">
                <w:rPr>
                  <w:rFonts w:cs="Calibri"/>
                  <w:w w:val="99"/>
                  <w:position w:val="1"/>
                  <w:sz w:val="20"/>
                  <w:szCs w:val="20"/>
                  <w:u w:val="single"/>
                </w:rPr>
                <w:t>lla</w:t>
              </w:r>
              <w:r w:rsidRPr="00077100">
                <w:rPr>
                  <w:rFonts w:cs="Calibri"/>
                  <w:spacing w:val="1"/>
                  <w:w w:val="99"/>
                  <w:position w:val="1"/>
                  <w:sz w:val="20"/>
                  <w:szCs w:val="20"/>
                  <w:u w:val="single"/>
                </w:rPr>
                <w:t xml:space="preserve"> </w:t>
              </w:r>
              <w:r w:rsidRPr="00077100">
                <w:rPr>
                  <w:rFonts w:cs="Calibri"/>
                  <w:w w:val="99"/>
                  <w:position w:val="1"/>
                  <w:sz w:val="20"/>
                  <w:szCs w:val="20"/>
                  <w:u w:val="single"/>
                </w:rPr>
                <w:t>l</w:t>
              </w:r>
              <w:r w:rsidRPr="00077100">
                <w:rPr>
                  <w:rFonts w:cs="Calibri"/>
                  <w:spacing w:val="-1"/>
                  <w:w w:val="99"/>
                  <w:position w:val="1"/>
                  <w:sz w:val="20"/>
                  <w:szCs w:val="20"/>
                  <w:u w:val="single"/>
                </w:rPr>
                <w:t>e</w:t>
              </w:r>
              <w:r w:rsidRPr="00077100">
                <w:rPr>
                  <w:rFonts w:cs="Calibri"/>
                  <w:spacing w:val="2"/>
                  <w:w w:val="99"/>
                  <w:position w:val="1"/>
                  <w:sz w:val="20"/>
                  <w:szCs w:val="20"/>
                  <w:u w:val="single"/>
                </w:rPr>
                <w:t>g</w:t>
              </w:r>
              <w:r w:rsidRPr="00077100">
                <w:rPr>
                  <w:rFonts w:cs="Calibri"/>
                  <w:w w:val="99"/>
                  <w:position w:val="1"/>
                  <w:sz w:val="20"/>
                  <w:szCs w:val="20"/>
                  <w:u w:val="single"/>
                </w:rPr>
                <w:t>ge</w:t>
              </w:r>
              <w:r w:rsidRPr="00077100">
                <w:rPr>
                  <w:rFonts w:cs="Calibri"/>
                  <w:spacing w:val="-1"/>
                  <w:w w:val="99"/>
                  <w:position w:val="1"/>
                  <w:sz w:val="20"/>
                  <w:szCs w:val="20"/>
                  <w:u w:val="single"/>
                </w:rPr>
                <w:t xml:space="preserve"> </w:t>
              </w:r>
              <w:r w:rsidRPr="00077100">
                <w:rPr>
                  <w:rFonts w:cs="Calibri"/>
                  <w:w w:val="99"/>
                  <w:position w:val="1"/>
                  <w:sz w:val="20"/>
                  <w:szCs w:val="20"/>
                  <w:u w:val="single"/>
                </w:rPr>
                <w:t>19</w:t>
              </w:r>
              <w:r w:rsidRPr="00077100">
                <w:rPr>
                  <w:rFonts w:cs="Calibri"/>
                  <w:spacing w:val="1"/>
                  <w:w w:val="99"/>
                  <w:position w:val="1"/>
                  <w:sz w:val="20"/>
                  <w:szCs w:val="20"/>
                  <w:u w:val="single"/>
                </w:rPr>
                <w:t xml:space="preserve"> </w:t>
              </w:r>
              <w:r w:rsidRPr="00077100">
                <w:rPr>
                  <w:rFonts w:cs="Calibri"/>
                  <w:spacing w:val="-1"/>
                  <w:w w:val="99"/>
                  <w:position w:val="1"/>
                  <w:sz w:val="20"/>
                  <w:szCs w:val="20"/>
                  <w:u w:val="single"/>
                </w:rPr>
                <w:t>m</w:t>
              </w:r>
              <w:r w:rsidRPr="00077100">
                <w:rPr>
                  <w:rFonts w:cs="Calibri"/>
                  <w:w w:val="99"/>
                  <w:position w:val="1"/>
                  <w:sz w:val="20"/>
                  <w:szCs w:val="20"/>
                  <w:u w:val="single"/>
                </w:rPr>
                <w:t>arzo</w:t>
              </w:r>
              <w:r w:rsidRPr="00077100">
                <w:rPr>
                  <w:rFonts w:cs="Calibri"/>
                  <w:spacing w:val="6"/>
                  <w:w w:val="99"/>
                  <w:position w:val="1"/>
                  <w:sz w:val="20"/>
                  <w:szCs w:val="20"/>
                  <w:u w:val="single"/>
                </w:rPr>
                <w:t xml:space="preserve"> </w:t>
              </w:r>
            </w:hyperlink>
          </w:p>
          <w:p w:rsidR="00243395" w:rsidRPr="00077100" w:rsidRDefault="00243395">
            <w:pPr>
              <w:widowControl w:val="0"/>
              <w:autoSpaceDE w:val="0"/>
              <w:autoSpaceDN w:val="0"/>
              <w:adjustRightInd w:val="0"/>
              <w:spacing w:before="53" w:after="0" w:line="240" w:lineRule="auto"/>
              <w:ind w:left="105"/>
              <w:rPr>
                <w:rFonts w:ascii="Times New Roman" w:hAnsi="Times New Roman" w:cs="Arial"/>
                <w:sz w:val="24"/>
                <w:szCs w:val="24"/>
              </w:rPr>
            </w:pPr>
            <w:hyperlink r:id="rId136" w:anchor="17" w:history="1">
              <w:r w:rsidRPr="00077100">
                <w:rPr>
                  <w:rFonts w:cs="Calibri"/>
                  <w:sz w:val="20"/>
                  <w:szCs w:val="20"/>
                  <w:u w:val="single"/>
                </w:rPr>
                <w:t>199</w:t>
              </w:r>
              <w:r w:rsidRPr="00077100">
                <w:rPr>
                  <w:rFonts w:cs="Calibri"/>
                  <w:spacing w:val="-1"/>
                  <w:sz w:val="20"/>
                  <w:szCs w:val="20"/>
                  <w:u w:val="single"/>
                </w:rPr>
                <w:t>0</w:t>
              </w:r>
              <w:r w:rsidRPr="00077100">
                <w:rPr>
                  <w:rFonts w:cs="Calibri"/>
                  <w:sz w:val="20"/>
                  <w:szCs w:val="20"/>
                  <w:u w:val="single"/>
                </w:rPr>
                <w:t>,</w:t>
              </w:r>
              <w:r w:rsidRPr="00077100">
                <w:rPr>
                  <w:rFonts w:cs="Calibri"/>
                  <w:spacing w:val="-5"/>
                  <w:sz w:val="20"/>
                  <w:szCs w:val="20"/>
                  <w:u w:val="single"/>
                </w:rPr>
                <w:t xml:space="preserve"> </w:t>
              </w:r>
              <w:r w:rsidRPr="00077100">
                <w:rPr>
                  <w:rFonts w:cs="Calibri"/>
                  <w:spacing w:val="1"/>
                  <w:sz w:val="20"/>
                  <w:szCs w:val="20"/>
                  <w:u w:val="single"/>
                </w:rPr>
                <w:t>n</w:t>
              </w:r>
              <w:r w:rsidRPr="00077100">
                <w:rPr>
                  <w:rFonts w:cs="Calibri"/>
                  <w:sz w:val="20"/>
                  <w:szCs w:val="20"/>
                  <w:u w:val="single"/>
                </w:rPr>
                <w:t>.</w:t>
              </w:r>
              <w:r w:rsidRPr="00077100">
                <w:rPr>
                  <w:rFonts w:cs="Calibri"/>
                  <w:spacing w:val="-1"/>
                  <w:sz w:val="20"/>
                  <w:szCs w:val="20"/>
                  <w:u w:val="single"/>
                </w:rPr>
                <w:t xml:space="preserve"> </w:t>
              </w:r>
              <w:r w:rsidRPr="00077100">
                <w:rPr>
                  <w:rFonts w:cs="Calibri"/>
                  <w:sz w:val="20"/>
                  <w:szCs w:val="20"/>
                  <w:u w:val="single"/>
                </w:rPr>
                <w:t>55</w:t>
              </w:r>
            </w:hyperlink>
          </w:p>
        </w:tc>
      </w:tr>
      <w:tr w:rsidR="00243395" w:rsidRPr="00077100">
        <w:trPr>
          <w:trHeight w:hRule="exact" w:val="1138"/>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5" w:lineRule="exact"/>
              <w:ind w:left="102"/>
              <w:rPr>
                <w:rFonts w:ascii="Times New Roman" w:hAnsi="Times New Roman" w:cs="Arial"/>
                <w:sz w:val="24"/>
                <w:szCs w:val="24"/>
              </w:rPr>
            </w:pPr>
            <w:r w:rsidRPr="00077100">
              <w:rPr>
                <w:rFonts w:cs="Calibri"/>
                <w:b/>
                <w:bCs/>
                <w:position w:val="1"/>
              </w:rPr>
              <w:t>e</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105"/>
              <w:rPr>
                <w:rFonts w:cs="Calibri"/>
              </w:rPr>
            </w:pPr>
            <w:r w:rsidRPr="00077100">
              <w:rPr>
                <w:rFonts w:cs="Calibri"/>
                <w:spacing w:val="1"/>
                <w:position w:val="1"/>
              </w:rPr>
              <w:t>D</w:t>
            </w:r>
            <w:r w:rsidRPr="00077100">
              <w:rPr>
                <w:rFonts w:cs="Calibri"/>
                <w:position w:val="1"/>
              </w:rPr>
              <w:t xml:space="preserve">i </w:t>
            </w:r>
            <w:r w:rsidRPr="00077100">
              <w:rPr>
                <w:rFonts w:cs="Calibri"/>
                <w:spacing w:val="3"/>
                <w:position w:val="1"/>
              </w:rPr>
              <w:t xml:space="preserve"> </w:t>
            </w:r>
            <w:r w:rsidRPr="00077100">
              <w:rPr>
                <w:rFonts w:cs="Calibri"/>
                <w:spacing w:val="-1"/>
                <w:position w:val="1"/>
              </w:rPr>
              <w:t>n</w:t>
            </w:r>
            <w:r w:rsidRPr="00077100">
              <w:rPr>
                <w:rFonts w:cs="Calibri"/>
                <w:spacing w:val="1"/>
                <w:position w:val="1"/>
              </w:rPr>
              <w:t>o</w:t>
            </w:r>
            <w:r w:rsidRPr="00077100">
              <w:rPr>
                <w:rFonts w:cs="Calibri"/>
                <w:position w:val="1"/>
              </w:rPr>
              <w:t>n</w:t>
            </w:r>
            <w:r w:rsidRPr="00077100">
              <w:rPr>
                <w:rFonts w:cs="Calibri"/>
                <w:spacing w:val="50"/>
                <w:position w:val="1"/>
              </w:rPr>
              <w:t xml:space="preserve"> </w:t>
            </w:r>
            <w:r w:rsidRPr="00077100">
              <w:rPr>
                <w:rFonts w:cs="Calibri"/>
                <w:position w:val="1"/>
              </w:rPr>
              <w:t>a</w:t>
            </w:r>
            <w:r w:rsidRPr="00077100">
              <w:rPr>
                <w:rFonts w:cs="Calibri"/>
                <w:spacing w:val="-1"/>
                <w:position w:val="1"/>
              </w:rPr>
              <w:t>v</w:t>
            </w:r>
            <w:r w:rsidRPr="00077100">
              <w:rPr>
                <w:rFonts w:cs="Calibri"/>
                <w:position w:val="1"/>
              </w:rPr>
              <w:t xml:space="preserve">er   </w:t>
            </w:r>
            <w:r w:rsidRPr="00077100">
              <w:rPr>
                <w:rFonts w:cs="Calibri"/>
                <w:spacing w:val="7"/>
                <w:position w:val="1"/>
              </w:rPr>
              <w:t xml:space="preserve"> </w:t>
            </w:r>
            <w:r w:rsidRPr="00077100">
              <w:rPr>
                <w:rFonts w:cs="Calibri"/>
                <w:spacing w:val="-2"/>
                <w:position w:val="1"/>
              </w:rPr>
              <w:t>c</w:t>
            </w:r>
            <w:r w:rsidRPr="00077100">
              <w:rPr>
                <w:rFonts w:cs="Calibri"/>
                <w:spacing w:val="-1"/>
                <w:position w:val="1"/>
              </w:rPr>
              <w:t>om</w:t>
            </w:r>
            <w:r w:rsidRPr="00077100">
              <w:rPr>
                <w:rFonts w:cs="Calibri"/>
                <w:spacing w:val="1"/>
                <w:position w:val="1"/>
              </w:rPr>
              <w:t>m</w:t>
            </w:r>
            <w:r w:rsidRPr="00077100">
              <w:rPr>
                <w:rFonts w:cs="Calibri"/>
                <w:position w:val="1"/>
              </w:rPr>
              <w:t>es</w:t>
            </w:r>
            <w:r w:rsidRPr="00077100">
              <w:rPr>
                <w:rFonts w:cs="Calibri"/>
                <w:spacing w:val="-2"/>
                <w:position w:val="1"/>
              </w:rPr>
              <w:t>s</w:t>
            </w:r>
            <w:r w:rsidRPr="00077100">
              <w:rPr>
                <w:rFonts w:cs="Calibri"/>
                <w:position w:val="1"/>
              </w:rPr>
              <w:t xml:space="preserve">o </w:t>
            </w:r>
            <w:r w:rsidRPr="00077100">
              <w:rPr>
                <w:rFonts w:cs="Calibri"/>
                <w:spacing w:val="2"/>
                <w:position w:val="1"/>
              </w:rPr>
              <w:t xml:space="preserve"> </w:t>
            </w:r>
            <w:r w:rsidRPr="00077100">
              <w:rPr>
                <w:rFonts w:cs="Calibri"/>
                <w:spacing w:val="-1"/>
                <w:position w:val="1"/>
              </w:rPr>
              <w:t>g</w:t>
            </w:r>
            <w:r w:rsidRPr="00077100">
              <w:rPr>
                <w:rFonts w:cs="Calibri"/>
                <w:position w:val="1"/>
              </w:rPr>
              <w:t xml:space="preserve">ravi </w:t>
            </w:r>
            <w:r w:rsidRPr="00077100">
              <w:rPr>
                <w:rFonts w:cs="Calibri"/>
                <w:spacing w:val="4"/>
                <w:position w:val="1"/>
              </w:rPr>
              <w:t xml:space="preserve"> </w:t>
            </w:r>
            <w:r w:rsidRPr="00077100">
              <w:rPr>
                <w:rFonts w:cs="Calibri"/>
                <w:position w:val="1"/>
              </w:rPr>
              <w:t>i</w:t>
            </w:r>
            <w:r w:rsidRPr="00077100">
              <w:rPr>
                <w:rFonts w:cs="Calibri"/>
                <w:spacing w:val="-1"/>
                <w:position w:val="1"/>
              </w:rPr>
              <w:t>n</w:t>
            </w:r>
            <w:r w:rsidRPr="00077100">
              <w:rPr>
                <w:rFonts w:cs="Calibri"/>
                <w:position w:val="1"/>
              </w:rPr>
              <w:t>fra</w:t>
            </w:r>
            <w:r w:rsidRPr="00077100">
              <w:rPr>
                <w:rFonts w:cs="Calibri"/>
                <w:spacing w:val="-1"/>
                <w:position w:val="1"/>
              </w:rPr>
              <w:t>z</w:t>
            </w:r>
            <w:r w:rsidRPr="00077100">
              <w:rPr>
                <w:rFonts w:cs="Calibri"/>
                <w:position w:val="1"/>
              </w:rPr>
              <w:t>i</w:t>
            </w:r>
            <w:r w:rsidRPr="00077100">
              <w:rPr>
                <w:rFonts w:cs="Calibri"/>
                <w:spacing w:val="1"/>
                <w:position w:val="1"/>
              </w:rPr>
              <w:t>o</w:t>
            </w:r>
            <w:r w:rsidRPr="00077100">
              <w:rPr>
                <w:rFonts w:cs="Calibri"/>
                <w:spacing w:val="-1"/>
                <w:position w:val="1"/>
              </w:rPr>
              <w:t>n</w:t>
            </w:r>
            <w:r w:rsidRPr="00077100">
              <w:rPr>
                <w:rFonts w:cs="Calibri"/>
                <w:position w:val="1"/>
              </w:rPr>
              <w:t xml:space="preserve">i </w:t>
            </w:r>
            <w:r w:rsidRPr="00077100">
              <w:rPr>
                <w:rFonts w:cs="Calibri"/>
                <w:spacing w:val="3"/>
                <w:position w:val="1"/>
              </w:rPr>
              <w:t xml:space="preserve"> </w:t>
            </w:r>
            <w:r w:rsidRPr="00077100">
              <w:rPr>
                <w:rFonts w:cs="Calibri"/>
                <w:spacing w:val="-1"/>
                <w:position w:val="1"/>
              </w:rPr>
              <w:t>d</w:t>
            </w:r>
            <w:r w:rsidRPr="00077100">
              <w:rPr>
                <w:rFonts w:cs="Calibri"/>
                <w:position w:val="1"/>
              </w:rPr>
              <w:t>eb</w:t>
            </w:r>
            <w:r w:rsidRPr="00077100">
              <w:rPr>
                <w:rFonts w:cs="Calibri"/>
                <w:spacing w:val="-3"/>
                <w:position w:val="1"/>
              </w:rPr>
              <w:t>i</w:t>
            </w:r>
            <w:r w:rsidRPr="00077100">
              <w:rPr>
                <w:rFonts w:cs="Calibri"/>
                <w:position w:val="1"/>
              </w:rPr>
              <w:t>ta</w:t>
            </w:r>
            <w:r w:rsidRPr="00077100">
              <w:rPr>
                <w:rFonts w:cs="Calibri"/>
                <w:spacing w:val="-1"/>
                <w:position w:val="1"/>
              </w:rPr>
              <w:t>m</w:t>
            </w:r>
            <w:r w:rsidRPr="00077100">
              <w:rPr>
                <w:rFonts w:cs="Calibri"/>
                <w:position w:val="1"/>
              </w:rPr>
              <w:t>e</w:t>
            </w:r>
            <w:r w:rsidRPr="00077100">
              <w:rPr>
                <w:rFonts w:cs="Calibri"/>
                <w:spacing w:val="-3"/>
                <w:position w:val="1"/>
              </w:rPr>
              <w:t>n</w:t>
            </w:r>
            <w:r w:rsidRPr="00077100">
              <w:rPr>
                <w:rFonts w:cs="Calibri"/>
                <w:position w:val="1"/>
              </w:rPr>
              <w:t xml:space="preserve">te </w:t>
            </w:r>
            <w:r w:rsidRPr="00077100">
              <w:rPr>
                <w:rFonts w:cs="Calibri"/>
                <w:spacing w:val="4"/>
                <w:position w:val="1"/>
              </w:rPr>
              <w:t xml:space="preserve"> </w:t>
            </w:r>
            <w:r w:rsidRPr="00077100">
              <w:rPr>
                <w:rFonts w:cs="Calibri"/>
                <w:position w:val="1"/>
              </w:rPr>
              <w:t>a</w:t>
            </w:r>
            <w:r w:rsidRPr="00077100">
              <w:rPr>
                <w:rFonts w:cs="Calibri"/>
                <w:spacing w:val="-2"/>
                <w:position w:val="1"/>
              </w:rPr>
              <w:t>c</w:t>
            </w:r>
            <w:r w:rsidRPr="00077100">
              <w:rPr>
                <w:rFonts w:cs="Calibri"/>
                <w:position w:val="1"/>
              </w:rPr>
              <w:t>cer</w:t>
            </w:r>
            <w:r w:rsidRPr="00077100">
              <w:rPr>
                <w:rFonts w:cs="Calibri"/>
                <w:spacing w:val="1"/>
                <w:position w:val="1"/>
              </w:rPr>
              <w:t>t</w:t>
            </w:r>
            <w:r w:rsidRPr="00077100">
              <w:rPr>
                <w:rFonts w:cs="Calibri"/>
                <w:spacing w:val="-3"/>
                <w:position w:val="1"/>
              </w:rPr>
              <w:t>a</w:t>
            </w:r>
            <w:r w:rsidRPr="00077100">
              <w:rPr>
                <w:rFonts w:cs="Calibri"/>
                <w:position w:val="1"/>
              </w:rPr>
              <w:t xml:space="preserve">te </w:t>
            </w:r>
            <w:r w:rsidRPr="00077100">
              <w:rPr>
                <w:rFonts w:cs="Calibri"/>
                <w:spacing w:val="4"/>
                <w:position w:val="1"/>
              </w:rPr>
              <w:t xml:space="preserve"> </w:t>
            </w:r>
            <w:r w:rsidRPr="00077100">
              <w:rPr>
                <w:rFonts w:cs="Calibri"/>
                <w:position w:val="1"/>
              </w:rPr>
              <w:t>al</w:t>
            </w:r>
            <w:r w:rsidRPr="00077100">
              <w:rPr>
                <w:rFonts w:cs="Calibri"/>
                <w:spacing w:val="-3"/>
                <w:position w:val="1"/>
              </w:rPr>
              <w:t>l</w:t>
            </w:r>
            <w:r w:rsidRPr="00077100">
              <w:rPr>
                <w:rFonts w:cs="Calibri"/>
                <w:position w:val="1"/>
              </w:rPr>
              <w:t xml:space="preserve">e </w:t>
            </w:r>
            <w:r w:rsidRPr="00077100">
              <w:rPr>
                <w:rFonts w:cs="Calibri"/>
                <w:spacing w:val="4"/>
                <w:position w:val="1"/>
              </w:rPr>
              <w:t xml:space="preserve"> </w:t>
            </w:r>
            <w:r w:rsidRPr="00077100">
              <w:rPr>
                <w:rFonts w:cs="Calibri"/>
                <w:spacing w:val="-1"/>
                <w:position w:val="1"/>
              </w:rPr>
              <w:t>no</w:t>
            </w:r>
            <w:r w:rsidRPr="00077100">
              <w:rPr>
                <w:rFonts w:cs="Calibri"/>
                <w:position w:val="1"/>
              </w:rPr>
              <w:t>r</w:t>
            </w:r>
            <w:r w:rsidRPr="00077100">
              <w:rPr>
                <w:rFonts w:cs="Calibri"/>
                <w:spacing w:val="-1"/>
                <w:position w:val="1"/>
              </w:rPr>
              <w:t>m</w:t>
            </w:r>
            <w:r w:rsidRPr="00077100">
              <w:rPr>
                <w:rFonts w:cs="Calibri"/>
                <w:position w:val="1"/>
              </w:rPr>
              <w:t xml:space="preserve">e </w:t>
            </w:r>
            <w:r w:rsidRPr="00077100">
              <w:rPr>
                <w:rFonts w:cs="Calibri"/>
                <w:spacing w:val="9"/>
                <w:position w:val="1"/>
              </w:rPr>
              <w:t xml:space="preserve"> </w:t>
            </w:r>
            <w:r w:rsidRPr="00077100">
              <w:rPr>
                <w:rFonts w:cs="Calibri"/>
                <w:spacing w:val="-3"/>
                <w:position w:val="1"/>
              </w:rPr>
              <w:t>i</w:t>
            </w:r>
            <w:r w:rsidRPr="00077100">
              <w:rPr>
                <w:rFonts w:cs="Calibri"/>
                <w:position w:val="1"/>
              </w:rPr>
              <w:t xml:space="preserve">n </w:t>
            </w:r>
            <w:r w:rsidRPr="00077100">
              <w:rPr>
                <w:rFonts w:cs="Calibri"/>
                <w:spacing w:val="3"/>
                <w:position w:val="1"/>
              </w:rPr>
              <w:t xml:space="preserve"> </w:t>
            </w:r>
            <w:r w:rsidRPr="00077100">
              <w:rPr>
                <w:rFonts w:cs="Calibri"/>
                <w:spacing w:val="1"/>
                <w:position w:val="1"/>
              </w:rPr>
              <w:t>m</w:t>
            </w:r>
            <w:r w:rsidRPr="00077100">
              <w:rPr>
                <w:rFonts w:cs="Calibri"/>
                <w:position w:val="1"/>
              </w:rPr>
              <w:t>a</w:t>
            </w:r>
            <w:r w:rsidRPr="00077100">
              <w:rPr>
                <w:rFonts w:cs="Calibri"/>
                <w:spacing w:val="-2"/>
                <w:position w:val="1"/>
              </w:rPr>
              <w:t>t</w:t>
            </w:r>
            <w:r w:rsidRPr="00077100">
              <w:rPr>
                <w:rFonts w:cs="Calibri"/>
                <w:position w:val="1"/>
              </w:rPr>
              <w:t xml:space="preserve">eria </w:t>
            </w:r>
            <w:r w:rsidRPr="00077100">
              <w:rPr>
                <w:rFonts w:cs="Calibri"/>
                <w:spacing w:val="4"/>
                <w:position w:val="1"/>
              </w:rPr>
              <w:t xml:space="preserve"> </w:t>
            </w:r>
            <w:r w:rsidRPr="00077100">
              <w:rPr>
                <w:rFonts w:cs="Calibri"/>
                <w:spacing w:val="-1"/>
                <w:position w:val="1"/>
              </w:rPr>
              <w:t>d</w:t>
            </w:r>
            <w:r w:rsidRPr="00077100">
              <w:rPr>
                <w:rFonts w:cs="Calibri"/>
                <w:position w:val="1"/>
              </w:rPr>
              <w:t>i</w:t>
            </w:r>
          </w:p>
          <w:p w:rsidR="00243395" w:rsidRPr="00077100" w:rsidRDefault="00243395">
            <w:pPr>
              <w:widowControl w:val="0"/>
              <w:autoSpaceDE w:val="0"/>
              <w:autoSpaceDN w:val="0"/>
              <w:adjustRightInd w:val="0"/>
              <w:spacing w:before="55" w:after="0" w:line="285" w:lineRule="auto"/>
              <w:ind w:left="105" w:right="64"/>
              <w:rPr>
                <w:rFonts w:ascii="Times New Roman" w:hAnsi="Times New Roman" w:cs="Arial"/>
                <w:sz w:val="24"/>
                <w:szCs w:val="24"/>
              </w:rPr>
            </w:pPr>
            <w:r w:rsidRPr="00077100">
              <w:rPr>
                <w:rFonts w:cs="Calibri"/>
              </w:rPr>
              <w:t>sic</w:t>
            </w:r>
            <w:r w:rsidRPr="00077100">
              <w:rPr>
                <w:rFonts w:cs="Calibri"/>
                <w:spacing w:val="-1"/>
              </w:rPr>
              <w:t>u</w:t>
            </w:r>
            <w:r w:rsidRPr="00077100">
              <w:rPr>
                <w:rFonts w:cs="Calibri"/>
              </w:rPr>
              <w:t>rez</w:t>
            </w:r>
            <w:r w:rsidRPr="00077100">
              <w:rPr>
                <w:rFonts w:cs="Calibri"/>
                <w:spacing w:val="-1"/>
              </w:rPr>
              <w:t>z</w:t>
            </w:r>
            <w:r w:rsidRPr="00077100">
              <w:rPr>
                <w:rFonts w:cs="Calibri"/>
              </w:rPr>
              <w:t>a</w:t>
            </w:r>
            <w:r w:rsidRPr="00077100">
              <w:rPr>
                <w:rFonts w:cs="Calibri"/>
                <w:spacing w:val="10"/>
              </w:rPr>
              <w:t xml:space="preserve"> </w:t>
            </w:r>
            <w:r w:rsidRPr="00077100">
              <w:rPr>
                <w:rFonts w:cs="Calibri"/>
              </w:rPr>
              <w:t>e</w:t>
            </w:r>
            <w:r w:rsidRPr="00077100">
              <w:rPr>
                <w:rFonts w:cs="Calibri"/>
                <w:spacing w:val="11"/>
              </w:rPr>
              <w:t xml:space="preserve"> </w:t>
            </w:r>
            <w:r w:rsidRPr="00077100">
              <w:rPr>
                <w:rFonts w:cs="Calibri"/>
              </w:rPr>
              <w:t>a</w:t>
            </w:r>
            <w:r w:rsidRPr="00077100">
              <w:rPr>
                <w:rFonts w:cs="Calibri"/>
                <w:spacing w:val="7"/>
              </w:rPr>
              <w:t xml:space="preserve"> </w:t>
            </w:r>
            <w:r w:rsidRPr="00077100">
              <w:rPr>
                <w:rFonts w:cs="Calibri"/>
                <w:spacing w:val="1"/>
              </w:rPr>
              <w:t>o</w:t>
            </w:r>
            <w:r w:rsidRPr="00077100">
              <w:rPr>
                <w:rFonts w:cs="Calibri"/>
                <w:spacing w:val="-1"/>
              </w:rPr>
              <w:t>gn</w:t>
            </w:r>
            <w:r w:rsidRPr="00077100">
              <w:rPr>
                <w:rFonts w:cs="Calibri"/>
              </w:rPr>
              <w:t>i</w:t>
            </w:r>
            <w:r w:rsidRPr="00077100">
              <w:rPr>
                <w:rFonts w:cs="Calibri"/>
                <w:spacing w:val="10"/>
              </w:rPr>
              <w:t xml:space="preserve"> </w:t>
            </w:r>
            <w:r w:rsidRPr="00077100">
              <w:rPr>
                <w:rFonts w:cs="Calibri"/>
              </w:rPr>
              <w:t>alt</w:t>
            </w:r>
            <w:r w:rsidRPr="00077100">
              <w:rPr>
                <w:rFonts w:cs="Calibri"/>
                <w:spacing w:val="-3"/>
              </w:rPr>
              <w:t>r</w:t>
            </w:r>
            <w:r w:rsidRPr="00077100">
              <w:rPr>
                <w:rFonts w:cs="Calibri"/>
              </w:rPr>
              <w:t>o</w:t>
            </w:r>
            <w:r w:rsidRPr="00077100">
              <w:rPr>
                <w:rFonts w:cs="Calibri"/>
                <w:spacing w:val="9"/>
              </w:rPr>
              <w:t xml:space="preserve"> </w:t>
            </w:r>
            <w:r w:rsidRPr="00077100">
              <w:rPr>
                <w:rFonts w:cs="Calibri"/>
                <w:spacing w:val="1"/>
              </w:rPr>
              <w:t>o</w:t>
            </w:r>
            <w:r w:rsidRPr="00077100">
              <w:rPr>
                <w:rFonts w:cs="Calibri"/>
                <w:spacing w:val="-3"/>
              </w:rPr>
              <w:t>b</w:t>
            </w:r>
            <w:r w:rsidRPr="00077100">
              <w:rPr>
                <w:rFonts w:cs="Calibri"/>
                <w:spacing w:val="-1"/>
              </w:rPr>
              <w:t>b</w:t>
            </w:r>
            <w:r w:rsidRPr="00077100">
              <w:rPr>
                <w:rFonts w:cs="Calibri"/>
              </w:rPr>
              <w:t>li</w:t>
            </w:r>
            <w:r w:rsidRPr="00077100">
              <w:rPr>
                <w:rFonts w:cs="Calibri"/>
                <w:spacing w:val="-1"/>
              </w:rPr>
              <w:t>g</w:t>
            </w:r>
            <w:r w:rsidRPr="00077100">
              <w:rPr>
                <w:rFonts w:cs="Calibri"/>
              </w:rPr>
              <w:t>o</w:t>
            </w:r>
            <w:r w:rsidRPr="00077100">
              <w:rPr>
                <w:rFonts w:cs="Calibri"/>
                <w:spacing w:val="11"/>
              </w:rPr>
              <w:t xml:space="preserve"> </w:t>
            </w:r>
            <w:r w:rsidRPr="00077100">
              <w:rPr>
                <w:rFonts w:cs="Calibri"/>
                <w:spacing w:val="-1"/>
              </w:rPr>
              <w:t>d</w:t>
            </w:r>
            <w:r w:rsidRPr="00077100">
              <w:rPr>
                <w:rFonts w:cs="Calibri"/>
              </w:rPr>
              <w:t>eri</w:t>
            </w:r>
            <w:r w:rsidRPr="00077100">
              <w:rPr>
                <w:rFonts w:cs="Calibri"/>
                <w:spacing w:val="1"/>
              </w:rPr>
              <w:t>v</w:t>
            </w:r>
            <w:r w:rsidRPr="00077100">
              <w:rPr>
                <w:rFonts w:cs="Calibri"/>
              </w:rPr>
              <w:t>a</w:t>
            </w:r>
            <w:r w:rsidRPr="00077100">
              <w:rPr>
                <w:rFonts w:cs="Calibri"/>
                <w:spacing w:val="-3"/>
              </w:rPr>
              <w:t>n</w:t>
            </w:r>
            <w:r w:rsidRPr="00077100">
              <w:rPr>
                <w:rFonts w:cs="Calibri"/>
              </w:rPr>
              <w:t>te</w:t>
            </w:r>
            <w:r w:rsidRPr="00077100">
              <w:rPr>
                <w:rFonts w:cs="Calibri"/>
                <w:spacing w:val="11"/>
              </w:rPr>
              <w:t xml:space="preserve"> </w:t>
            </w:r>
            <w:r w:rsidRPr="00077100">
              <w:rPr>
                <w:rFonts w:cs="Calibri"/>
                <w:spacing w:val="-1"/>
              </w:rPr>
              <w:t>d</w:t>
            </w:r>
            <w:r w:rsidRPr="00077100">
              <w:rPr>
                <w:rFonts w:cs="Calibri"/>
              </w:rPr>
              <w:t>ai</w:t>
            </w:r>
            <w:r w:rsidRPr="00077100">
              <w:rPr>
                <w:rFonts w:cs="Calibri"/>
                <w:spacing w:val="10"/>
              </w:rPr>
              <w:t xml:space="preserve"> </w:t>
            </w:r>
            <w:r w:rsidRPr="00077100">
              <w:rPr>
                <w:rFonts w:cs="Calibri"/>
              </w:rPr>
              <w:t>ra</w:t>
            </w:r>
            <w:r w:rsidRPr="00077100">
              <w:rPr>
                <w:rFonts w:cs="Calibri"/>
                <w:spacing w:val="-1"/>
              </w:rPr>
              <w:t>p</w:t>
            </w:r>
            <w:r w:rsidRPr="00077100">
              <w:rPr>
                <w:rFonts w:cs="Calibri"/>
                <w:spacing w:val="-3"/>
              </w:rPr>
              <w:t>p</w:t>
            </w:r>
            <w:r w:rsidRPr="00077100">
              <w:rPr>
                <w:rFonts w:cs="Calibri"/>
                <w:spacing w:val="1"/>
              </w:rPr>
              <w:t>o</w:t>
            </w:r>
            <w:r w:rsidRPr="00077100">
              <w:rPr>
                <w:rFonts w:cs="Calibri"/>
              </w:rPr>
              <w:t>r</w:t>
            </w:r>
            <w:r w:rsidRPr="00077100">
              <w:rPr>
                <w:rFonts w:cs="Calibri"/>
                <w:spacing w:val="-2"/>
              </w:rPr>
              <w:t>t</w:t>
            </w:r>
            <w:r w:rsidRPr="00077100">
              <w:rPr>
                <w:rFonts w:cs="Calibri"/>
              </w:rPr>
              <w:t>i</w:t>
            </w:r>
            <w:r w:rsidRPr="00077100">
              <w:rPr>
                <w:rFonts w:cs="Calibri"/>
                <w:spacing w:val="10"/>
              </w:rPr>
              <w:t xml:space="preserve"> </w:t>
            </w:r>
            <w:r w:rsidRPr="00077100">
              <w:rPr>
                <w:rFonts w:cs="Calibri"/>
                <w:spacing w:val="-1"/>
              </w:rPr>
              <w:t>d</w:t>
            </w:r>
            <w:r w:rsidRPr="00077100">
              <w:rPr>
                <w:rFonts w:cs="Calibri"/>
              </w:rPr>
              <w:t>i</w:t>
            </w:r>
            <w:r w:rsidRPr="00077100">
              <w:rPr>
                <w:rFonts w:cs="Calibri"/>
                <w:spacing w:val="10"/>
              </w:rPr>
              <w:t xml:space="preserve"> </w:t>
            </w:r>
            <w:r w:rsidRPr="00077100">
              <w:rPr>
                <w:rFonts w:cs="Calibri"/>
              </w:rPr>
              <w:t>la</w:t>
            </w:r>
            <w:r w:rsidRPr="00077100">
              <w:rPr>
                <w:rFonts w:cs="Calibri"/>
                <w:spacing w:val="-2"/>
              </w:rPr>
              <w:t>v</w:t>
            </w:r>
            <w:r w:rsidRPr="00077100">
              <w:rPr>
                <w:rFonts w:cs="Calibri"/>
                <w:spacing w:val="1"/>
              </w:rPr>
              <w:t>o</w:t>
            </w:r>
            <w:r w:rsidRPr="00077100">
              <w:rPr>
                <w:rFonts w:cs="Calibri"/>
              </w:rPr>
              <w:t>r</w:t>
            </w:r>
            <w:r w:rsidRPr="00077100">
              <w:rPr>
                <w:rFonts w:cs="Calibri"/>
                <w:spacing w:val="1"/>
              </w:rPr>
              <w:t>o</w:t>
            </w:r>
            <w:r w:rsidRPr="00077100">
              <w:rPr>
                <w:rFonts w:cs="Calibri"/>
              </w:rPr>
              <w:t>,</w:t>
            </w:r>
            <w:r w:rsidRPr="00077100">
              <w:rPr>
                <w:rFonts w:cs="Calibri"/>
                <w:spacing w:val="8"/>
              </w:rPr>
              <w:t xml:space="preserve"> </w:t>
            </w:r>
            <w:r w:rsidRPr="00077100">
              <w:rPr>
                <w:rFonts w:cs="Calibri"/>
              </w:rPr>
              <w:t>ris</w:t>
            </w:r>
            <w:r w:rsidRPr="00077100">
              <w:rPr>
                <w:rFonts w:cs="Calibri"/>
                <w:spacing w:val="-1"/>
              </w:rPr>
              <w:t>u</w:t>
            </w:r>
            <w:r w:rsidRPr="00077100">
              <w:rPr>
                <w:rFonts w:cs="Calibri"/>
              </w:rPr>
              <w:t>lta</w:t>
            </w:r>
            <w:r w:rsidRPr="00077100">
              <w:rPr>
                <w:rFonts w:cs="Calibri"/>
                <w:spacing w:val="-1"/>
              </w:rPr>
              <w:t>n</w:t>
            </w:r>
            <w:r w:rsidRPr="00077100">
              <w:rPr>
                <w:rFonts w:cs="Calibri"/>
              </w:rPr>
              <w:t>ti</w:t>
            </w:r>
            <w:r w:rsidRPr="00077100">
              <w:rPr>
                <w:rFonts w:cs="Calibri"/>
                <w:spacing w:val="10"/>
              </w:rPr>
              <w:t xml:space="preserve"> </w:t>
            </w:r>
            <w:r w:rsidRPr="00077100">
              <w:rPr>
                <w:rFonts w:cs="Calibri"/>
                <w:spacing w:val="-1"/>
              </w:rPr>
              <w:t>d</w:t>
            </w:r>
            <w:r w:rsidRPr="00077100">
              <w:rPr>
                <w:rFonts w:cs="Calibri"/>
              </w:rPr>
              <w:t>ai</w:t>
            </w:r>
            <w:r w:rsidRPr="00077100">
              <w:rPr>
                <w:rFonts w:cs="Calibri"/>
                <w:spacing w:val="10"/>
              </w:rPr>
              <w:t xml:space="preserve"> </w:t>
            </w:r>
            <w:r w:rsidRPr="00077100">
              <w:rPr>
                <w:rFonts w:cs="Calibri"/>
                <w:spacing w:val="-1"/>
              </w:rPr>
              <w:t>d</w:t>
            </w:r>
            <w:r w:rsidRPr="00077100">
              <w:rPr>
                <w:rFonts w:cs="Calibri"/>
                <w:spacing w:val="-3"/>
              </w:rPr>
              <w:t>a</w:t>
            </w:r>
            <w:r w:rsidRPr="00077100">
              <w:rPr>
                <w:rFonts w:cs="Calibri"/>
              </w:rPr>
              <w:t>ti</w:t>
            </w:r>
            <w:r w:rsidRPr="00077100">
              <w:rPr>
                <w:rFonts w:cs="Calibri"/>
                <w:spacing w:val="10"/>
              </w:rPr>
              <w:t xml:space="preserve"> </w:t>
            </w:r>
            <w:r w:rsidRPr="00077100">
              <w:rPr>
                <w:rFonts w:cs="Calibri"/>
              </w:rPr>
              <w:t>in</w:t>
            </w:r>
            <w:r w:rsidRPr="00077100">
              <w:rPr>
                <w:rFonts w:cs="Calibri"/>
                <w:spacing w:val="9"/>
              </w:rPr>
              <w:t xml:space="preserve"> </w:t>
            </w:r>
            <w:r w:rsidRPr="00077100">
              <w:rPr>
                <w:rFonts w:cs="Calibri"/>
                <w:spacing w:val="-1"/>
              </w:rPr>
              <w:t>p</w:t>
            </w:r>
            <w:r w:rsidRPr="00077100">
              <w:rPr>
                <w:rFonts w:cs="Calibri"/>
                <w:spacing w:val="1"/>
              </w:rPr>
              <w:t>o</w:t>
            </w:r>
            <w:r w:rsidRPr="00077100">
              <w:rPr>
                <w:rFonts w:cs="Calibri"/>
              </w:rPr>
              <w:t>s</w:t>
            </w:r>
            <w:r w:rsidRPr="00077100">
              <w:rPr>
                <w:rFonts w:cs="Calibri"/>
                <w:spacing w:val="-2"/>
              </w:rPr>
              <w:t>s</w:t>
            </w:r>
            <w:r w:rsidRPr="00077100">
              <w:rPr>
                <w:rFonts w:cs="Calibri"/>
              </w:rPr>
              <w:t>es</w:t>
            </w:r>
            <w:r w:rsidRPr="00077100">
              <w:rPr>
                <w:rFonts w:cs="Calibri"/>
                <w:spacing w:val="-2"/>
              </w:rPr>
              <w:t>s</w:t>
            </w:r>
            <w:r w:rsidRPr="00077100">
              <w:rPr>
                <w:rFonts w:cs="Calibri"/>
              </w:rPr>
              <w:t xml:space="preserve">o </w:t>
            </w:r>
            <w:r w:rsidRPr="00077100">
              <w:rPr>
                <w:rFonts w:cs="Calibri"/>
                <w:spacing w:val="-1"/>
              </w:rPr>
              <w:t>d</w:t>
            </w:r>
            <w:r w:rsidRPr="00077100">
              <w:rPr>
                <w:rFonts w:cs="Calibri"/>
              </w:rPr>
              <w:t>ell</w:t>
            </w:r>
            <w:r w:rsidRPr="00077100">
              <w:rPr>
                <w:rFonts w:cs="Calibri"/>
                <w:spacing w:val="-1"/>
              </w:rPr>
              <w:t>'</w:t>
            </w:r>
            <w:r w:rsidRPr="00077100">
              <w:rPr>
                <w:rFonts w:cs="Calibri"/>
              </w:rPr>
              <w:t>Oss</w:t>
            </w:r>
            <w:r w:rsidRPr="00077100">
              <w:rPr>
                <w:rFonts w:cs="Calibri"/>
                <w:spacing w:val="1"/>
              </w:rPr>
              <w:t>e</w:t>
            </w:r>
            <w:r w:rsidRPr="00077100">
              <w:rPr>
                <w:rFonts w:cs="Calibri"/>
                <w:spacing w:val="-3"/>
              </w:rPr>
              <w:t>r</w:t>
            </w:r>
            <w:r w:rsidRPr="00077100">
              <w:rPr>
                <w:rFonts w:cs="Calibri"/>
                <w:spacing w:val="1"/>
              </w:rPr>
              <w:t>v</w:t>
            </w:r>
            <w:r w:rsidRPr="00077100">
              <w:rPr>
                <w:rFonts w:cs="Calibri"/>
              </w:rPr>
              <w:t>a</w:t>
            </w:r>
            <w:r w:rsidRPr="00077100">
              <w:rPr>
                <w:rFonts w:cs="Calibri"/>
                <w:spacing w:val="-2"/>
              </w:rPr>
              <w:t>t</w:t>
            </w:r>
            <w:r w:rsidRPr="00077100">
              <w:rPr>
                <w:rFonts w:cs="Calibri"/>
                <w:spacing w:val="1"/>
              </w:rPr>
              <w:t>o</w:t>
            </w:r>
            <w:r w:rsidRPr="00077100">
              <w:rPr>
                <w:rFonts w:cs="Calibri"/>
              </w:rPr>
              <w:t>rio</w:t>
            </w:r>
          </w:p>
        </w:tc>
      </w:tr>
      <w:tr w:rsidR="00243395" w:rsidRPr="00077100">
        <w:trPr>
          <w:trHeight w:hRule="exact" w:val="1459"/>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02"/>
              <w:rPr>
                <w:rFonts w:ascii="Times New Roman" w:hAnsi="Times New Roman" w:cs="Arial"/>
                <w:sz w:val="24"/>
                <w:szCs w:val="24"/>
              </w:rPr>
            </w:pPr>
            <w:r w:rsidRPr="00077100">
              <w:rPr>
                <w:rFonts w:cs="Calibri"/>
                <w:b/>
                <w:bCs/>
                <w:position w:val="1"/>
              </w:rPr>
              <w:t>f</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105" w:right="71"/>
              <w:jc w:val="both"/>
              <w:rPr>
                <w:rFonts w:cs="Calibri"/>
              </w:rPr>
            </w:pPr>
            <w:r w:rsidRPr="00077100">
              <w:rPr>
                <w:rFonts w:cs="Calibri"/>
                <w:spacing w:val="1"/>
                <w:position w:val="1"/>
              </w:rPr>
              <w:t>D</w:t>
            </w:r>
            <w:r w:rsidRPr="00077100">
              <w:rPr>
                <w:rFonts w:cs="Calibri"/>
                <w:position w:val="1"/>
              </w:rPr>
              <w:t xml:space="preserve">i </w:t>
            </w:r>
            <w:r w:rsidRPr="00077100">
              <w:rPr>
                <w:rFonts w:cs="Calibri"/>
                <w:spacing w:val="8"/>
                <w:position w:val="1"/>
              </w:rPr>
              <w:t xml:space="preserve"> </w:t>
            </w:r>
            <w:r w:rsidRPr="00077100">
              <w:rPr>
                <w:rFonts w:cs="Calibri"/>
                <w:spacing w:val="-1"/>
                <w:position w:val="1"/>
              </w:rPr>
              <w:t>n</w:t>
            </w:r>
            <w:r w:rsidRPr="00077100">
              <w:rPr>
                <w:rFonts w:cs="Calibri"/>
                <w:spacing w:val="1"/>
                <w:position w:val="1"/>
              </w:rPr>
              <w:t>o</w:t>
            </w:r>
            <w:r w:rsidRPr="00077100">
              <w:rPr>
                <w:rFonts w:cs="Calibri"/>
                <w:position w:val="1"/>
              </w:rPr>
              <w:t xml:space="preserve">n </w:t>
            </w:r>
            <w:r w:rsidRPr="00077100">
              <w:rPr>
                <w:rFonts w:cs="Calibri"/>
                <w:spacing w:val="8"/>
                <w:position w:val="1"/>
              </w:rPr>
              <w:t xml:space="preserve"> </w:t>
            </w:r>
            <w:r w:rsidRPr="00077100">
              <w:rPr>
                <w:rFonts w:cs="Calibri"/>
                <w:spacing w:val="-3"/>
                <w:position w:val="1"/>
              </w:rPr>
              <w:t>a</w:t>
            </w:r>
            <w:r w:rsidRPr="00077100">
              <w:rPr>
                <w:rFonts w:cs="Calibri"/>
                <w:spacing w:val="1"/>
                <w:position w:val="1"/>
              </w:rPr>
              <w:t>v</w:t>
            </w:r>
            <w:r w:rsidRPr="00077100">
              <w:rPr>
                <w:rFonts w:cs="Calibri"/>
                <w:position w:val="1"/>
              </w:rPr>
              <w:t xml:space="preserve">er   </w:t>
            </w:r>
            <w:r w:rsidRPr="00077100">
              <w:rPr>
                <w:rFonts w:cs="Calibri"/>
                <w:spacing w:val="15"/>
                <w:position w:val="1"/>
              </w:rPr>
              <w:t xml:space="preserve"> </w:t>
            </w:r>
            <w:r w:rsidRPr="00077100">
              <w:rPr>
                <w:rFonts w:cs="Calibri"/>
                <w:spacing w:val="-2"/>
                <w:position w:val="1"/>
              </w:rPr>
              <w:t>c</w:t>
            </w:r>
            <w:r w:rsidRPr="00077100">
              <w:rPr>
                <w:rFonts w:cs="Calibri"/>
                <w:spacing w:val="-1"/>
                <w:position w:val="1"/>
              </w:rPr>
              <w:t>o</w:t>
            </w:r>
            <w:r w:rsidRPr="00077100">
              <w:rPr>
                <w:rFonts w:cs="Calibri"/>
                <w:spacing w:val="1"/>
                <w:position w:val="1"/>
              </w:rPr>
              <w:t>m</w:t>
            </w:r>
            <w:r w:rsidRPr="00077100">
              <w:rPr>
                <w:rFonts w:cs="Calibri"/>
                <w:spacing w:val="-1"/>
                <w:position w:val="1"/>
              </w:rPr>
              <w:t>m</w:t>
            </w:r>
            <w:r w:rsidRPr="00077100">
              <w:rPr>
                <w:rFonts w:cs="Calibri"/>
                <w:position w:val="1"/>
              </w:rPr>
              <w:t>es</w:t>
            </w:r>
            <w:r w:rsidRPr="00077100">
              <w:rPr>
                <w:rFonts w:cs="Calibri"/>
                <w:spacing w:val="-2"/>
                <w:position w:val="1"/>
              </w:rPr>
              <w:t>s</w:t>
            </w:r>
            <w:r w:rsidRPr="00077100">
              <w:rPr>
                <w:rFonts w:cs="Calibri"/>
                <w:position w:val="1"/>
              </w:rPr>
              <w:t xml:space="preserve">o </w:t>
            </w:r>
            <w:r w:rsidRPr="00077100">
              <w:rPr>
                <w:rFonts w:cs="Calibri"/>
                <w:spacing w:val="7"/>
                <w:position w:val="1"/>
              </w:rPr>
              <w:t xml:space="preserve"> </w:t>
            </w:r>
            <w:r w:rsidRPr="00077100">
              <w:rPr>
                <w:rFonts w:cs="Calibri"/>
                <w:position w:val="1"/>
              </w:rPr>
              <w:t>(s</w:t>
            </w:r>
            <w:r w:rsidRPr="00077100">
              <w:rPr>
                <w:rFonts w:cs="Calibri"/>
                <w:spacing w:val="1"/>
                <w:position w:val="1"/>
              </w:rPr>
              <w:t>e</w:t>
            </w:r>
            <w:r w:rsidRPr="00077100">
              <w:rPr>
                <w:rFonts w:cs="Calibri"/>
                <w:spacing w:val="-2"/>
                <w:position w:val="1"/>
              </w:rPr>
              <w:t>c</w:t>
            </w:r>
            <w:r w:rsidRPr="00077100">
              <w:rPr>
                <w:rFonts w:cs="Calibri"/>
                <w:spacing w:val="1"/>
                <w:position w:val="1"/>
              </w:rPr>
              <w:t>o</w:t>
            </w:r>
            <w:r w:rsidRPr="00077100">
              <w:rPr>
                <w:rFonts w:cs="Calibri"/>
                <w:spacing w:val="-1"/>
                <w:position w:val="1"/>
              </w:rPr>
              <w:t>nd</w:t>
            </w:r>
            <w:r w:rsidRPr="00077100">
              <w:rPr>
                <w:rFonts w:cs="Calibri"/>
                <w:position w:val="1"/>
              </w:rPr>
              <w:t xml:space="preserve">o </w:t>
            </w:r>
            <w:r w:rsidRPr="00077100">
              <w:rPr>
                <w:rFonts w:cs="Calibri"/>
                <w:spacing w:val="7"/>
                <w:position w:val="1"/>
              </w:rPr>
              <w:t xml:space="preserve"> </w:t>
            </w:r>
            <w:r w:rsidRPr="00077100">
              <w:rPr>
                <w:rFonts w:cs="Calibri"/>
                <w:spacing w:val="-1"/>
                <w:position w:val="1"/>
              </w:rPr>
              <w:t>m</w:t>
            </w:r>
            <w:r w:rsidRPr="00077100">
              <w:rPr>
                <w:rFonts w:cs="Calibri"/>
                <w:spacing w:val="1"/>
                <w:position w:val="1"/>
              </w:rPr>
              <w:t>o</w:t>
            </w:r>
            <w:r w:rsidRPr="00077100">
              <w:rPr>
                <w:rFonts w:cs="Calibri"/>
                <w:position w:val="1"/>
              </w:rPr>
              <w:t>ti</w:t>
            </w:r>
            <w:r w:rsidRPr="00077100">
              <w:rPr>
                <w:rFonts w:cs="Calibri"/>
                <w:spacing w:val="-1"/>
                <w:position w:val="1"/>
              </w:rPr>
              <w:t>v</w:t>
            </w:r>
            <w:r w:rsidRPr="00077100">
              <w:rPr>
                <w:rFonts w:cs="Calibri"/>
                <w:position w:val="1"/>
              </w:rPr>
              <w:t xml:space="preserve">ata </w:t>
            </w:r>
            <w:r w:rsidRPr="00077100">
              <w:rPr>
                <w:rFonts w:cs="Calibri"/>
                <w:spacing w:val="6"/>
                <w:position w:val="1"/>
              </w:rPr>
              <w:t xml:space="preserve"> </w:t>
            </w:r>
            <w:r w:rsidRPr="00077100">
              <w:rPr>
                <w:rFonts w:cs="Calibri"/>
                <w:spacing w:val="1"/>
                <w:position w:val="1"/>
              </w:rPr>
              <w:t>v</w:t>
            </w:r>
            <w:r w:rsidRPr="00077100">
              <w:rPr>
                <w:rFonts w:cs="Calibri"/>
                <w:position w:val="1"/>
              </w:rPr>
              <w:t>al</w:t>
            </w:r>
            <w:r w:rsidRPr="00077100">
              <w:rPr>
                <w:rFonts w:cs="Calibri"/>
                <w:spacing w:val="-1"/>
                <w:position w:val="1"/>
              </w:rPr>
              <w:t>u</w:t>
            </w:r>
            <w:r w:rsidRPr="00077100">
              <w:rPr>
                <w:rFonts w:cs="Calibri"/>
                <w:position w:val="1"/>
              </w:rPr>
              <w:t>t</w:t>
            </w:r>
            <w:r w:rsidRPr="00077100">
              <w:rPr>
                <w:rFonts w:cs="Calibri"/>
                <w:spacing w:val="-2"/>
                <w:position w:val="1"/>
              </w:rPr>
              <w:t>a</w:t>
            </w:r>
            <w:r w:rsidRPr="00077100">
              <w:rPr>
                <w:rFonts w:cs="Calibri"/>
                <w:spacing w:val="-1"/>
                <w:position w:val="1"/>
              </w:rPr>
              <w:t>z</w:t>
            </w:r>
            <w:r w:rsidRPr="00077100">
              <w:rPr>
                <w:rFonts w:cs="Calibri"/>
                <w:position w:val="1"/>
              </w:rPr>
              <w:t>i</w:t>
            </w:r>
            <w:r w:rsidRPr="00077100">
              <w:rPr>
                <w:rFonts w:cs="Calibri"/>
                <w:spacing w:val="1"/>
                <w:position w:val="1"/>
              </w:rPr>
              <w:t>o</w:t>
            </w:r>
            <w:r w:rsidRPr="00077100">
              <w:rPr>
                <w:rFonts w:cs="Calibri"/>
                <w:spacing w:val="-1"/>
                <w:position w:val="1"/>
              </w:rPr>
              <w:t>n</w:t>
            </w:r>
            <w:r w:rsidRPr="00077100">
              <w:rPr>
                <w:rFonts w:cs="Calibri"/>
                <w:position w:val="1"/>
              </w:rPr>
              <w:t xml:space="preserve">e </w:t>
            </w:r>
            <w:r w:rsidRPr="00077100">
              <w:rPr>
                <w:rFonts w:cs="Calibri"/>
                <w:spacing w:val="9"/>
                <w:position w:val="1"/>
              </w:rPr>
              <w:t xml:space="preserve"> </w:t>
            </w:r>
            <w:r w:rsidRPr="00077100">
              <w:rPr>
                <w:rFonts w:cs="Calibri"/>
                <w:spacing w:val="-1"/>
                <w:position w:val="1"/>
              </w:rPr>
              <w:t>d</w:t>
            </w:r>
            <w:r w:rsidRPr="00077100">
              <w:rPr>
                <w:rFonts w:cs="Calibri"/>
                <w:position w:val="1"/>
              </w:rPr>
              <w:t xml:space="preserve">ella </w:t>
            </w:r>
            <w:r w:rsidRPr="00077100">
              <w:rPr>
                <w:rFonts w:cs="Calibri"/>
                <w:spacing w:val="8"/>
                <w:position w:val="1"/>
              </w:rPr>
              <w:t xml:space="preserve"> </w:t>
            </w:r>
            <w:r w:rsidRPr="00077100">
              <w:rPr>
                <w:rFonts w:cs="Calibri"/>
                <w:spacing w:val="-2"/>
                <w:position w:val="1"/>
              </w:rPr>
              <w:t>s</w:t>
            </w:r>
            <w:r w:rsidRPr="00077100">
              <w:rPr>
                <w:rFonts w:cs="Calibri"/>
                <w:position w:val="1"/>
              </w:rPr>
              <w:t>taz</w:t>
            </w:r>
            <w:r w:rsidRPr="00077100">
              <w:rPr>
                <w:rFonts w:cs="Calibri"/>
                <w:spacing w:val="-1"/>
                <w:position w:val="1"/>
              </w:rPr>
              <w:t>i</w:t>
            </w:r>
            <w:r w:rsidRPr="00077100">
              <w:rPr>
                <w:rFonts w:cs="Calibri"/>
                <w:spacing w:val="1"/>
                <w:position w:val="1"/>
              </w:rPr>
              <w:t>o</w:t>
            </w:r>
            <w:r w:rsidRPr="00077100">
              <w:rPr>
                <w:rFonts w:cs="Calibri"/>
                <w:spacing w:val="-1"/>
                <w:position w:val="1"/>
              </w:rPr>
              <w:t>n</w:t>
            </w:r>
            <w:r w:rsidRPr="00077100">
              <w:rPr>
                <w:rFonts w:cs="Calibri"/>
                <w:position w:val="1"/>
              </w:rPr>
              <w:t xml:space="preserve">e </w:t>
            </w:r>
            <w:r w:rsidRPr="00077100">
              <w:rPr>
                <w:rFonts w:cs="Calibri"/>
                <w:spacing w:val="6"/>
                <w:position w:val="1"/>
              </w:rPr>
              <w:t xml:space="preserve"> </w:t>
            </w:r>
            <w:r w:rsidRPr="00077100">
              <w:rPr>
                <w:rFonts w:cs="Calibri"/>
                <w:position w:val="1"/>
              </w:rPr>
              <w:t>a</w:t>
            </w:r>
            <w:r w:rsidRPr="00077100">
              <w:rPr>
                <w:rFonts w:cs="Calibri"/>
                <w:spacing w:val="-1"/>
                <w:position w:val="1"/>
              </w:rPr>
              <w:t>pp</w:t>
            </w:r>
            <w:r w:rsidRPr="00077100">
              <w:rPr>
                <w:rFonts w:cs="Calibri"/>
                <w:spacing w:val="-3"/>
                <w:position w:val="1"/>
              </w:rPr>
              <w:t>a</w:t>
            </w:r>
            <w:r w:rsidRPr="00077100">
              <w:rPr>
                <w:rFonts w:cs="Calibri"/>
                <w:position w:val="1"/>
              </w:rPr>
              <w:t>lta</w:t>
            </w:r>
            <w:r w:rsidRPr="00077100">
              <w:rPr>
                <w:rFonts w:cs="Calibri"/>
                <w:spacing w:val="-1"/>
                <w:position w:val="1"/>
              </w:rPr>
              <w:t>n</w:t>
            </w:r>
            <w:r w:rsidRPr="00077100">
              <w:rPr>
                <w:rFonts w:cs="Calibri"/>
                <w:position w:val="1"/>
              </w:rPr>
              <w:t>t</w:t>
            </w:r>
            <w:r w:rsidRPr="00077100">
              <w:rPr>
                <w:rFonts w:cs="Calibri"/>
                <w:spacing w:val="1"/>
                <w:position w:val="1"/>
              </w:rPr>
              <w:t>e</w:t>
            </w:r>
            <w:r w:rsidRPr="00077100">
              <w:rPr>
                <w:rFonts w:cs="Calibri"/>
                <w:position w:val="1"/>
              </w:rPr>
              <w:t xml:space="preserve">) </w:t>
            </w:r>
            <w:r w:rsidRPr="00077100">
              <w:rPr>
                <w:rFonts w:cs="Calibri"/>
                <w:spacing w:val="8"/>
                <w:position w:val="1"/>
              </w:rPr>
              <w:t xml:space="preserve"> </w:t>
            </w:r>
            <w:r w:rsidRPr="00077100">
              <w:rPr>
                <w:rFonts w:cs="Calibri"/>
                <w:spacing w:val="-1"/>
                <w:position w:val="1"/>
              </w:rPr>
              <w:t>g</w:t>
            </w:r>
            <w:r w:rsidRPr="00077100">
              <w:rPr>
                <w:rFonts w:cs="Calibri"/>
                <w:position w:val="1"/>
              </w:rPr>
              <w:t>r</w:t>
            </w:r>
            <w:r w:rsidRPr="00077100">
              <w:rPr>
                <w:rFonts w:cs="Calibri"/>
                <w:spacing w:val="-3"/>
                <w:position w:val="1"/>
              </w:rPr>
              <w:t>a</w:t>
            </w:r>
            <w:r w:rsidRPr="00077100">
              <w:rPr>
                <w:rFonts w:cs="Calibri"/>
                <w:spacing w:val="1"/>
                <w:position w:val="1"/>
              </w:rPr>
              <w:t>v</w:t>
            </w:r>
            <w:r w:rsidRPr="00077100">
              <w:rPr>
                <w:rFonts w:cs="Calibri"/>
                <w:position w:val="1"/>
              </w:rPr>
              <w:t>e</w:t>
            </w:r>
          </w:p>
          <w:p w:rsidR="00243395" w:rsidRPr="00077100" w:rsidRDefault="00243395">
            <w:pPr>
              <w:widowControl w:val="0"/>
              <w:autoSpaceDE w:val="0"/>
              <w:autoSpaceDN w:val="0"/>
              <w:adjustRightInd w:val="0"/>
              <w:spacing w:before="53" w:after="0" w:line="287" w:lineRule="auto"/>
              <w:ind w:left="105" w:right="60"/>
              <w:jc w:val="both"/>
              <w:rPr>
                <w:rFonts w:ascii="Times New Roman" w:hAnsi="Times New Roman" w:cs="Arial"/>
                <w:sz w:val="24"/>
                <w:szCs w:val="24"/>
              </w:rPr>
            </w:pPr>
            <w:r w:rsidRPr="00077100">
              <w:rPr>
                <w:rFonts w:cs="Calibri"/>
                <w:spacing w:val="-1"/>
              </w:rPr>
              <w:t>n</w:t>
            </w:r>
            <w:r w:rsidRPr="00077100">
              <w:rPr>
                <w:rFonts w:cs="Calibri"/>
              </w:rPr>
              <w:t>egli</w:t>
            </w:r>
            <w:r w:rsidRPr="00077100">
              <w:rPr>
                <w:rFonts w:cs="Calibri"/>
                <w:spacing w:val="-1"/>
              </w:rPr>
              <w:t>g</w:t>
            </w:r>
            <w:r w:rsidRPr="00077100">
              <w:rPr>
                <w:rFonts w:cs="Calibri"/>
              </w:rPr>
              <w:t>en</w:t>
            </w:r>
            <w:r w:rsidRPr="00077100">
              <w:rPr>
                <w:rFonts w:cs="Calibri"/>
                <w:spacing w:val="-1"/>
              </w:rPr>
              <w:t>z</w:t>
            </w:r>
            <w:r w:rsidRPr="00077100">
              <w:rPr>
                <w:rFonts w:cs="Calibri"/>
              </w:rPr>
              <w:t>a</w:t>
            </w:r>
            <w:r w:rsidRPr="00077100">
              <w:rPr>
                <w:rFonts w:cs="Calibri"/>
                <w:spacing w:val="1"/>
              </w:rPr>
              <w:t xml:space="preserve"> </w:t>
            </w:r>
            <w:r w:rsidRPr="00077100">
              <w:rPr>
                <w:rFonts w:cs="Calibri"/>
              </w:rPr>
              <w:t xml:space="preserve">o </w:t>
            </w:r>
            <w:r w:rsidRPr="00077100">
              <w:rPr>
                <w:rFonts w:cs="Calibri"/>
                <w:spacing w:val="1"/>
              </w:rPr>
              <w:t>m</w:t>
            </w:r>
            <w:r w:rsidRPr="00077100">
              <w:rPr>
                <w:rFonts w:cs="Calibri"/>
              </w:rPr>
              <w:t>al</w:t>
            </w:r>
            <w:r w:rsidRPr="00077100">
              <w:rPr>
                <w:rFonts w:cs="Calibri"/>
                <w:spacing w:val="-1"/>
              </w:rPr>
              <w:t>a</w:t>
            </w:r>
            <w:r w:rsidRPr="00077100">
              <w:rPr>
                <w:rFonts w:cs="Calibri"/>
              </w:rPr>
              <w:t>fe</w:t>
            </w:r>
            <w:r w:rsidRPr="00077100">
              <w:rPr>
                <w:rFonts w:cs="Calibri"/>
                <w:spacing w:val="-3"/>
              </w:rPr>
              <w:t>d</w:t>
            </w:r>
            <w:r w:rsidRPr="00077100">
              <w:rPr>
                <w:rFonts w:cs="Calibri"/>
              </w:rPr>
              <w:t>e</w:t>
            </w:r>
            <w:r w:rsidRPr="00077100">
              <w:rPr>
                <w:rFonts w:cs="Calibri"/>
                <w:spacing w:val="2"/>
              </w:rPr>
              <w:t xml:space="preserve"> </w:t>
            </w:r>
            <w:r w:rsidRPr="00077100">
              <w:rPr>
                <w:rFonts w:cs="Calibri"/>
                <w:spacing w:val="-1"/>
              </w:rPr>
              <w:t>n</w:t>
            </w:r>
            <w:r w:rsidRPr="00077100">
              <w:rPr>
                <w:rFonts w:cs="Calibri"/>
              </w:rPr>
              <w:t>ell</w:t>
            </w:r>
            <w:r w:rsidRPr="00077100">
              <w:rPr>
                <w:rFonts w:cs="Calibri"/>
                <w:spacing w:val="-3"/>
              </w:rPr>
              <w:t>'</w:t>
            </w:r>
            <w:r w:rsidRPr="00077100">
              <w:rPr>
                <w:rFonts w:cs="Calibri"/>
              </w:rPr>
              <w:t>es</w:t>
            </w:r>
            <w:r w:rsidRPr="00077100">
              <w:rPr>
                <w:rFonts w:cs="Calibri"/>
                <w:spacing w:val="1"/>
              </w:rPr>
              <w:t>e</w:t>
            </w:r>
            <w:r w:rsidRPr="00077100">
              <w:rPr>
                <w:rFonts w:cs="Calibri"/>
              </w:rPr>
              <w:t>cu</w:t>
            </w:r>
            <w:r w:rsidRPr="00077100">
              <w:rPr>
                <w:rFonts w:cs="Calibri"/>
                <w:spacing w:val="-1"/>
              </w:rPr>
              <w:t>z</w:t>
            </w:r>
            <w:r w:rsidRPr="00077100">
              <w:rPr>
                <w:rFonts w:cs="Calibri"/>
              </w:rPr>
              <w:t>i</w:t>
            </w:r>
            <w:r w:rsidRPr="00077100">
              <w:rPr>
                <w:rFonts w:cs="Calibri"/>
                <w:spacing w:val="1"/>
              </w:rPr>
              <w:t>o</w:t>
            </w:r>
            <w:r w:rsidRPr="00077100">
              <w:rPr>
                <w:rFonts w:cs="Calibri"/>
                <w:spacing w:val="-3"/>
              </w:rPr>
              <w:t>n</w:t>
            </w:r>
            <w:r w:rsidRPr="00077100">
              <w:rPr>
                <w:rFonts w:cs="Calibri"/>
              </w:rPr>
              <w:t>e</w:t>
            </w:r>
            <w:r w:rsidRPr="00077100">
              <w:rPr>
                <w:rFonts w:cs="Calibri"/>
                <w:spacing w:val="4"/>
              </w:rPr>
              <w:t xml:space="preserve"> </w:t>
            </w:r>
            <w:r w:rsidRPr="00077100">
              <w:rPr>
                <w:rFonts w:cs="Calibri"/>
                <w:spacing w:val="-1"/>
              </w:rPr>
              <w:t>d</w:t>
            </w:r>
            <w:r w:rsidRPr="00077100">
              <w:rPr>
                <w:rFonts w:cs="Calibri"/>
              </w:rPr>
              <w:t xml:space="preserve">elle </w:t>
            </w:r>
            <w:r w:rsidRPr="00077100">
              <w:rPr>
                <w:rFonts w:cs="Calibri"/>
                <w:spacing w:val="-1"/>
              </w:rPr>
              <w:t>p</w:t>
            </w:r>
            <w:r w:rsidRPr="00077100">
              <w:rPr>
                <w:rFonts w:cs="Calibri"/>
              </w:rPr>
              <w:t>res</w:t>
            </w:r>
            <w:r w:rsidRPr="00077100">
              <w:rPr>
                <w:rFonts w:cs="Calibri"/>
                <w:spacing w:val="1"/>
              </w:rPr>
              <w:t>t</w:t>
            </w:r>
            <w:r w:rsidRPr="00077100">
              <w:rPr>
                <w:rFonts w:cs="Calibri"/>
              </w:rPr>
              <w:t>a</w:t>
            </w:r>
            <w:r w:rsidRPr="00077100">
              <w:rPr>
                <w:rFonts w:cs="Calibri"/>
                <w:spacing w:val="-1"/>
              </w:rPr>
              <w:t>z</w:t>
            </w:r>
            <w:r w:rsidRPr="00077100">
              <w:rPr>
                <w:rFonts w:cs="Calibri"/>
                <w:spacing w:val="-3"/>
              </w:rPr>
              <w:t>i</w:t>
            </w:r>
            <w:r w:rsidRPr="00077100">
              <w:rPr>
                <w:rFonts w:cs="Calibri"/>
                <w:spacing w:val="-1"/>
              </w:rPr>
              <w:t>on</w:t>
            </w:r>
            <w:r w:rsidRPr="00077100">
              <w:rPr>
                <w:rFonts w:cs="Calibri"/>
              </w:rPr>
              <w:t>i</w:t>
            </w:r>
            <w:r w:rsidRPr="00077100">
              <w:rPr>
                <w:rFonts w:cs="Calibri"/>
                <w:spacing w:val="1"/>
              </w:rPr>
              <w:t xml:space="preserve"> </w:t>
            </w:r>
            <w:r w:rsidRPr="00077100">
              <w:rPr>
                <w:rFonts w:cs="Calibri"/>
              </w:rPr>
              <w:t>aff</w:t>
            </w:r>
            <w:r w:rsidRPr="00077100">
              <w:rPr>
                <w:rFonts w:cs="Calibri"/>
                <w:spacing w:val="-1"/>
              </w:rPr>
              <w:t>id</w:t>
            </w:r>
            <w:r w:rsidRPr="00077100">
              <w:rPr>
                <w:rFonts w:cs="Calibri"/>
              </w:rPr>
              <w:t>ate</w:t>
            </w:r>
            <w:r w:rsidRPr="00077100">
              <w:rPr>
                <w:rFonts w:cs="Calibri"/>
                <w:spacing w:val="2"/>
              </w:rPr>
              <w:t xml:space="preserve"> </w:t>
            </w:r>
            <w:r w:rsidRPr="00077100">
              <w:rPr>
                <w:rFonts w:cs="Calibri"/>
                <w:spacing w:val="-1"/>
              </w:rPr>
              <w:t>d</w:t>
            </w:r>
            <w:r w:rsidRPr="00077100">
              <w:rPr>
                <w:rFonts w:cs="Calibri"/>
              </w:rPr>
              <w:t>al</w:t>
            </w:r>
            <w:r w:rsidRPr="00077100">
              <w:rPr>
                <w:rFonts w:cs="Calibri"/>
                <w:spacing w:val="-1"/>
              </w:rPr>
              <w:t>l</w:t>
            </w:r>
            <w:r w:rsidRPr="00077100">
              <w:rPr>
                <w:rFonts w:cs="Calibri"/>
              </w:rPr>
              <w:t>a</w:t>
            </w:r>
            <w:r w:rsidRPr="00077100">
              <w:rPr>
                <w:rFonts w:cs="Calibri"/>
                <w:spacing w:val="1"/>
              </w:rPr>
              <w:t xml:space="preserve"> </w:t>
            </w:r>
            <w:r w:rsidRPr="00077100">
              <w:rPr>
                <w:rFonts w:cs="Calibri"/>
                <w:spacing w:val="-2"/>
              </w:rPr>
              <w:t>s</w:t>
            </w:r>
            <w:r w:rsidRPr="00077100">
              <w:rPr>
                <w:rFonts w:cs="Calibri"/>
              </w:rPr>
              <w:t>taz</w:t>
            </w:r>
            <w:r w:rsidRPr="00077100">
              <w:rPr>
                <w:rFonts w:cs="Calibri"/>
                <w:spacing w:val="-1"/>
              </w:rPr>
              <w:t>i</w:t>
            </w:r>
            <w:r w:rsidRPr="00077100">
              <w:rPr>
                <w:rFonts w:cs="Calibri"/>
                <w:spacing w:val="1"/>
              </w:rPr>
              <w:t>o</w:t>
            </w:r>
            <w:r w:rsidRPr="00077100">
              <w:rPr>
                <w:rFonts w:cs="Calibri"/>
                <w:spacing w:val="-1"/>
              </w:rPr>
              <w:t>n</w:t>
            </w:r>
            <w:r w:rsidRPr="00077100">
              <w:rPr>
                <w:rFonts w:cs="Calibri"/>
              </w:rPr>
              <w:t xml:space="preserve">e </w:t>
            </w:r>
            <w:r w:rsidRPr="00077100">
              <w:rPr>
                <w:rFonts w:cs="Calibri"/>
                <w:spacing w:val="-3"/>
              </w:rPr>
              <w:t>a</w:t>
            </w:r>
            <w:r w:rsidRPr="00077100">
              <w:rPr>
                <w:rFonts w:cs="Calibri"/>
                <w:spacing w:val="-1"/>
              </w:rPr>
              <w:t>pp</w:t>
            </w:r>
            <w:r w:rsidRPr="00077100">
              <w:rPr>
                <w:rFonts w:cs="Calibri"/>
              </w:rPr>
              <w:t>alta</w:t>
            </w:r>
            <w:r w:rsidRPr="00077100">
              <w:rPr>
                <w:rFonts w:cs="Calibri"/>
                <w:spacing w:val="-1"/>
              </w:rPr>
              <w:t>n</w:t>
            </w:r>
            <w:r w:rsidRPr="00077100">
              <w:rPr>
                <w:rFonts w:cs="Calibri"/>
              </w:rPr>
              <w:t>te</w:t>
            </w:r>
            <w:r w:rsidRPr="00077100">
              <w:rPr>
                <w:rFonts w:cs="Calibri"/>
                <w:spacing w:val="2"/>
              </w:rPr>
              <w:t xml:space="preserve"> </w:t>
            </w:r>
            <w:r w:rsidRPr="00077100">
              <w:rPr>
                <w:rFonts w:cs="Calibri"/>
              </w:rPr>
              <w:t xml:space="preserve">che </w:t>
            </w:r>
            <w:r w:rsidRPr="00077100">
              <w:rPr>
                <w:rFonts w:cs="Calibri"/>
                <w:spacing w:val="-1"/>
              </w:rPr>
              <w:t>b</w:t>
            </w:r>
            <w:r w:rsidRPr="00077100">
              <w:rPr>
                <w:rFonts w:cs="Calibri"/>
              </w:rPr>
              <w:t>a</w:t>
            </w:r>
            <w:r w:rsidRPr="00077100">
              <w:rPr>
                <w:rFonts w:cs="Calibri"/>
                <w:spacing w:val="-1"/>
              </w:rPr>
              <w:t>nd</w:t>
            </w:r>
            <w:r w:rsidRPr="00077100">
              <w:rPr>
                <w:rFonts w:cs="Calibri"/>
              </w:rPr>
              <w:t>isce</w:t>
            </w:r>
            <w:r w:rsidRPr="00077100">
              <w:rPr>
                <w:rFonts w:cs="Calibri"/>
                <w:spacing w:val="4"/>
              </w:rPr>
              <w:t xml:space="preserve"> </w:t>
            </w:r>
            <w:r w:rsidRPr="00077100">
              <w:rPr>
                <w:rFonts w:cs="Calibri"/>
              </w:rPr>
              <w:t>la</w:t>
            </w:r>
            <w:r w:rsidRPr="00077100">
              <w:rPr>
                <w:rFonts w:cs="Calibri"/>
                <w:spacing w:val="3"/>
              </w:rPr>
              <w:t xml:space="preserve"> </w:t>
            </w:r>
            <w:r w:rsidRPr="00077100">
              <w:rPr>
                <w:rFonts w:cs="Calibri"/>
                <w:spacing w:val="-1"/>
              </w:rPr>
              <w:t>g</w:t>
            </w:r>
            <w:r w:rsidRPr="00077100">
              <w:rPr>
                <w:rFonts w:cs="Calibri"/>
              </w:rPr>
              <w:t>ara e</w:t>
            </w:r>
            <w:r w:rsidRPr="00077100">
              <w:rPr>
                <w:rFonts w:cs="Calibri"/>
                <w:spacing w:val="1"/>
              </w:rPr>
              <w:t xml:space="preserve"> </w:t>
            </w:r>
            <w:r w:rsidRPr="00077100">
              <w:rPr>
                <w:rFonts w:cs="Calibri"/>
                <w:spacing w:val="-1"/>
              </w:rPr>
              <w:t>d</w:t>
            </w:r>
            <w:r w:rsidRPr="00077100">
              <w:rPr>
                <w:rFonts w:cs="Calibri"/>
              </w:rPr>
              <w:t>i</w:t>
            </w:r>
            <w:r w:rsidRPr="00077100">
              <w:rPr>
                <w:rFonts w:cs="Calibri"/>
                <w:spacing w:val="3"/>
              </w:rPr>
              <w:t xml:space="preserve"> </w:t>
            </w:r>
            <w:r w:rsidRPr="00077100">
              <w:rPr>
                <w:rFonts w:cs="Calibri"/>
                <w:spacing w:val="-1"/>
              </w:rPr>
              <w:t>n</w:t>
            </w:r>
            <w:r w:rsidRPr="00077100">
              <w:rPr>
                <w:rFonts w:cs="Calibri"/>
                <w:spacing w:val="1"/>
              </w:rPr>
              <w:t>o</w:t>
            </w:r>
            <w:r w:rsidRPr="00077100">
              <w:rPr>
                <w:rFonts w:cs="Calibri"/>
              </w:rPr>
              <w:t xml:space="preserve">n </w:t>
            </w:r>
            <w:r w:rsidRPr="00077100">
              <w:rPr>
                <w:rFonts w:cs="Calibri"/>
                <w:spacing w:val="8"/>
              </w:rPr>
              <w:t xml:space="preserve"> </w:t>
            </w:r>
            <w:r w:rsidRPr="00077100">
              <w:rPr>
                <w:rFonts w:cs="Calibri"/>
              </w:rPr>
              <w:t>a</w:t>
            </w:r>
            <w:r w:rsidRPr="00077100">
              <w:rPr>
                <w:rFonts w:cs="Calibri"/>
                <w:spacing w:val="1"/>
              </w:rPr>
              <w:t>v</w:t>
            </w:r>
            <w:r w:rsidRPr="00077100">
              <w:rPr>
                <w:rFonts w:cs="Calibri"/>
              </w:rPr>
              <w:t xml:space="preserve">er </w:t>
            </w:r>
            <w:r w:rsidRPr="00077100">
              <w:rPr>
                <w:rFonts w:cs="Calibri"/>
                <w:spacing w:val="11"/>
              </w:rPr>
              <w:t xml:space="preserve"> </w:t>
            </w:r>
            <w:r w:rsidRPr="00077100">
              <w:rPr>
                <w:rFonts w:cs="Calibri"/>
                <w:spacing w:val="-2"/>
              </w:rPr>
              <w:t>c</w:t>
            </w:r>
            <w:r w:rsidRPr="00077100">
              <w:rPr>
                <w:rFonts w:cs="Calibri"/>
                <w:spacing w:val="-1"/>
              </w:rPr>
              <w:t>o</w:t>
            </w:r>
            <w:r w:rsidRPr="00077100">
              <w:rPr>
                <w:rFonts w:cs="Calibri"/>
                <w:spacing w:val="1"/>
              </w:rPr>
              <w:t>m</w:t>
            </w:r>
            <w:r w:rsidRPr="00077100">
              <w:rPr>
                <w:rFonts w:cs="Calibri"/>
                <w:spacing w:val="-1"/>
              </w:rPr>
              <w:t>m</w:t>
            </w:r>
            <w:r w:rsidRPr="00077100">
              <w:rPr>
                <w:rFonts w:cs="Calibri"/>
              </w:rPr>
              <w:t>es</w:t>
            </w:r>
            <w:r w:rsidRPr="00077100">
              <w:rPr>
                <w:rFonts w:cs="Calibri"/>
                <w:spacing w:val="-2"/>
              </w:rPr>
              <w:t>s</w:t>
            </w:r>
            <w:r w:rsidRPr="00077100">
              <w:rPr>
                <w:rFonts w:cs="Calibri"/>
              </w:rPr>
              <w:t>o</w:t>
            </w:r>
            <w:r w:rsidRPr="00077100">
              <w:rPr>
                <w:rFonts w:cs="Calibri"/>
                <w:spacing w:val="4"/>
              </w:rPr>
              <w:t xml:space="preserve"> </w:t>
            </w:r>
            <w:r w:rsidRPr="00077100">
              <w:rPr>
                <w:rFonts w:cs="Calibri"/>
                <w:spacing w:val="-1"/>
              </w:rPr>
              <w:t>u</w:t>
            </w:r>
            <w:r w:rsidRPr="00077100">
              <w:rPr>
                <w:rFonts w:cs="Calibri"/>
              </w:rPr>
              <w:t>n err</w:t>
            </w:r>
            <w:r w:rsidRPr="00077100">
              <w:rPr>
                <w:rFonts w:cs="Calibri"/>
                <w:spacing w:val="1"/>
              </w:rPr>
              <w:t>o</w:t>
            </w:r>
            <w:r w:rsidRPr="00077100">
              <w:rPr>
                <w:rFonts w:cs="Calibri"/>
                <w:spacing w:val="-3"/>
              </w:rPr>
              <w:t>r</w:t>
            </w:r>
            <w:r w:rsidRPr="00077100">
              <w:rPr>
                <w:rFonts w:cs="Calibri"/>
              </w:rPr>
              <w:t>e</w:t>
            </w:r>
            <w:r w:rsidRPr="00077100">
              <w:rPr>
                <w:rFonts w:cs="Calibri"/>
                <w:spacing w:val="1"/>
              </w:rPr>
              <w:t xml:space="preserve"> </w:t>
            </w:r>
            <w:r w:rsidRPr="00077100">
              <w:rPr>
                <w:rFonts w:cs="Calibri"/>
                <w:spacing w:val="-1"/>
              </w:rPr>
              <w:t>g</w:t>
            </w:r>
            <w:r w:rsidRPr="00077100">
              <w:rPr>
                <w:rFonts w:cs="Calibri"/>
              </w:rPr>
              <w:t>rave</w:t>
            </w:r>
            <w:r w:rsidRPr="00077100">
              <w:rPr>
                <w:rFonts w:cs="Calibri"/>
                <w:spacing w:val="4"/>
              </w:rPr>
              <w:t xml:space="preserve"> </w:t>
            </w:r>
            <w:r w:rsidRPr="00077100">
              <w:rPr>
                <w:rFonts w:cs="Calibri"/>
                <w:spacing w:val="-3"/>
              </w:rPr>
              <w:t>n</w:t>
            </w:r>
            <w:r w:rsidRPr="00077100">
              <w:rPr>
                <w:rFonts w:cs="Calibri"/>
              </w:rPr>
              <w:t>ell</w:t>
            </w:r>
            <w:r w:rsidRPr="00077100">
              <w:rPr>
                <w:rFonts w:cs="Calibri"/>
                <w:spacing w:val="-1"/>
              </w:rPr>
              <w:t>'</w:t>
            </w:r>
            <w:r w:rsidRPr="00077100">
              <w:rPr>
                <w:rFonts w:cs="Calibri"/>
              </w:rPr>
              <w:t>es</w:t>
            </w:r>
            <w:r w:rsidRPr="00077100">
              <w:rPr>
                <w:rFonts w:cs="Calibri"/>
                <w:spacing w:val="1"/>
              </w:rPr>
              <w:t>e</w:t>
            </w:r>
            <w:r w:rsidRPr="00077100">
              <w:rPr>
                <w:rFonts w:cs="Calibri"/>
              </w:rPr>
              <w:t>rci</w:t>
            </w:r>
            <w:r w:rsidRPr="00077100">
              <w:rPr>
                <w:rFonts w:cs="Calibri"/>
                <w:spacing w:val="-1"/>
              </w:rPr>
              <w:t>z</w:t>
            </w:r>
            <w:r w:rsidRPr="00077100">
              <w:rPr>
                <w:rFonts w:cs="Calibri"/>
                <w:spacing w:val="-3"/>
              </w:rPr>
              <w:t>i</w:t>
            </w:r>
            <w:r w:rsidRPr="00077100">
              <w:rPr>
                <w:rFonts w:cs="Calibri"/>
              </w:rPr>
              <w:t>o</w:t>
            </w:r>
            <w:r w:rsidRPr="00077100">
              <w:rPr>
                <w:rFonts w:cs="Calibri"/>
                <w:spacing w:val="4"/>
              </w:rPr>
              <w:t xml:space="preserve"> </w:t>
            </w:r>
            <w:r w:rsidRPr="00077100">
              <w:rPr>
                <w:rFonts w:cs="Calibri"/>
                <w:spacing w:val="-3"/>
              </w:rPr>
              <w:t>d</w:t>
            </w:r>
            <w:r w:rsidRPr="00077100">
              <w:rPr>
                <w:rFonts w:cs="Calibri"/>
              </w:rPr>
              <w:t>ella</w:t>
            </w:r>
            <w:r w:rsidRPr="00077100">
              <w:rPr>
                <w:rFonts w:cs="Calibri"/>
                <w:spacing w:val="3"/>
              </w:rPr>
              <w:t xml:space="preserve"> </w:t>
            </w:r>
            <w:r w:rsidRPr="00077100">
              <w:rPr>
                <w:rFonts w:cs="Calibri"/>
                <w:spacing w:val="-1"/>
              </w:rPr>
              <w:t>p</w:t>
            </w:r>
            <w:r w:rsidRPr="00077100">
              <w:rPr>
                <w:rFonts w:cs="Calibri"/>
                <w:spacing w:val="-3"/>
              </w:rPr>
              <w:t>r</w:t>
            </w:r>
            <w:r w:rsidRPr="00077100">
              <w:rPr>
                <w:rFonts w:cs="Calibri"/>
                <w:spacing w:val="1"/>
              </w:rPr>
              <w:t>o</w:t>
            </w:r>
            <w:r w:rsidRPr="00077100">
              <w:rPr>
                <w:rFonts w:cs="Calibri"/>
                <w:spacing w:val="-1"/>
              </w:rPr>
              <w:t>p</w:t>
            </w:r>
            <w:r w:rsidRPr="00077100">
              <w:rPr>
                <w:rFonts w:cs="Calibri"/>
              </w:rPr>
              <w:t>ria</w:t>
            </w:r>
            <w:r w:rsidRPr="00077100">
              <w:rPr>
                <w:rFonts w:cs="Calibri"/>
                <w:spacing w:val="2"/>
              </w:rPr>
              <w:t xml:space="preserve"> </w:t>
            </w:r>
            <w:r w:rsidRPr="00077100">
              <w:rPr>
                <w:rFonts w:cs="Calibri"/>
              </w:rPr>
              <w:t>a</w:t>
            </w:r>
            <w:r w:rsidRPr="00077100">
              <w:rPr>
                <w:rFonts w:cs="Calibri"/>
                <w:spacing w:val="-2"/>
              </w:rPr>
              <w:t>t</w:t>
            </w:r>
            <w:r w:rsidRPr="00077100">
              <w:rPr>
                <w:rFonts w:cs="Calibri"/>
              </w:rPr>
              <w:t>ti</w:t>
            </w:r>
            <w:r w:rsidRPr="00077100">
              <w:rPr>
                <w:rFonts w:cs="Calibri"/>
                <w:spacing w:val="1"/>
              </w:rPr>
              <w:t>v</w:t>
            </w:r>
            <w:r w:rsidRPr="00077100">
              <w:rPr>
                <w:rFonts w:cs="Calibri"/>
              </w:rPr>
              <w:t>i</w:t>
            </w:r>
            <w:r w:rsidRPr="00077100">
              <w:rPr>
                <w:rFonts w:cs="Calibri"/>
                <w:spacing w:val="-2"/>
              </w:rPr>
              <w:t>t</w:t>
            </w:r>
            <w:r w:rsidRPr="00077100">
              <w:rPr>
                <w:rFonts w:cs="Calibri"/>
              </w:rPr>
              <w:t xml:space="preserve">à </w:t>
            </w:r>
            <w:r w:rsidRPr="00077100">
              <w:rPr>
                <w:rFonts w:cs="Calibri"/>
                <w:spacing w:val="-1"/>
              </w:rPr>
              <w:t>p</w:t>
            </w:r>
            <w:r w:rsidRPr="00077100">
              <w:rPr>
                <w:rFonts w:cs="Calibri"/>
              </w:rPr>
              <w:t>r</w:t>
            </w:r>
            <w:r w:rsidRPr="00077100">
              <w:rPr>
                <w:rFonts w:cs="Calibri"/>
                <w:spacing w:val="1"/>
              </w:rPr>
              <w:t>o</w:t>
            </w:r>
            <w:r w:rsidRPr="00077100">
              <w:rPr>
                <w:rFonts w:cs="Calibri"/>
              </w:rPr>
              <w:t>fess</w:t>
            </w:r>
            <w:r w:rsidRPr="00077100">
              <w:rPr>
                <w:rFonts w:cs="Calibri"/>
                <w:spacing w:val="-2"/>
              </w:rPr>
              <w:t>i</w:t>
            </w:r>
            <w:r w:rsidRPr="00077100">
              <w:rPr>
                <w:rFonts w:cs="Calibri"/>
                <w:spacing w:val="1"/>
              </w:rPr>
              <w:t>o</w:t>
            </w:r>
            <w:r w:rsidRPr="00077100">
              <w:rPr>
                <w:rFonts w:cs="Calibri"/>
                <w:spacing w:val="-1"/>
              </w:rPr>
              <w:t>n</w:t>
            </w:r>
            <w:r w:rsidRPr="00077100">
              <w:rPr>
                <w:rFonts w:cs="Calibri"/>
              </w:rPr>
              <w:t>ale,</w:t>
            </w:r>
            <w:r w:rsidRPr="00077100">
              <w:rPr>
                <w:rFonts w:cs="Calibri"/>
                <w:spacing w:val="-2"/>
              </w:rPr>
              <w:t xml:space="preserve"> </w:t>
            </w:r>
            <w:r w:rsidRPr="00077100">
              <w:rPr>
                <w:rFonts w:cs="Calibri"/>
              </w:rPr>
              <w:t>ac</w:t>
            </w:r>
            <w:r w:rsidRPr="00077100">
              <w:rPr>
                <w:rFonts w:cs="Calibri"/>
                <w:spacing w:val="1"/>
              </w:rPr>
              <w:t>c</w:t>
            </w:r>
            <w:r w:rsidRPr="00077100">
              <w:rPr>
                <w:rFonts w:cs="Calibri"/>
                <w:spacing w:val="-2"/>
              </w:rPr>
              <w:t>e</w:t>
            </w:r>
            <w:r w:rsidRPr="00077100">
              <w:rPr>
                <w:rFonts w:cs="Calibri"/>
              </w:rPr>
              <w:t>rta</w:t>
            </w:r>
            <w:r w:rsidRPr="00077100">
              <w:rPr>
                <w:rFonts w:cs="Calibri"/>
                <w:spacing w:val="-2"/>
              </w:rPr>
              <w:t>t</w:t>
            </w:r>
            <w:r w:rsidRPr="00077100">
              <w:rPr>
                <w:rFonts w:cs="Calibri"/>
              </w:rPr>
              <w:t>o</w:t>
            </w:r>
            <w:r w:rsidRPr="00077100">
              <w:rPr>
                <w:rFonts w:cs="Calibri"/>
                <w:spacing w:val="1"/>
              </w:rPr>
              <w:t xml:space="preserve"> </w:t>
            </w:r>
            <w:r w:rsidRPr="00077100">
              <w:rPr>
                <w:rFonts w:cs="Calibri"/>
                <w:spacing w:val="-2"/>
              </w:rPr>
              <w:t>c</w:t>
            </w:r>
            <w:r w:rsidRPr="00077100">
              <w:rPr>
                <w:rFonts w:cs="Calibri"/>
                <w:spacing w:val="-1"/>
              </w:rPr>
              <w:t>o</w:t>
            </w:r>
            <w:r w:rsidRPr="00077100">
              <w:rPr>
                <w:rFonts w:cs="Calibri"/>
              </w:rPr>
              <w:t>n</w:t>
            </w:r>
            <w:r w:rsidRPr="00077100">
              <w:rPr>
                <w:rFonts w:cs="Calibri"/>
                <w:spacing w:val="-1"/>
              </w:rPr>
              <w:t xml:space="preserve"> </w:t>
            </w:r>
            <w:r w:rsidRPr="00077100">
              <w:rPr>
                <w:rFonts w:cs="Calibri"/>
              </w:rPr>
              <w:t>q</w:t>
            </w:r>
            <w:r w:rsidRPr="00077100">
              <w:rPr>
                <w:rFonts w:cs="Calibri"/>
                <w:spacing w:val="-1"/>
              </w:rPr>
              <w:t>u</w:t>
            </w:r>
            <w:r w:rsidRPr="00077100">
              <w:rPr>
                <w:rFonts w:cs="Calibri"/>
              </w:rPr>
              <w:t>als</w:t>
            </w:r>
            <w:r w:rsidRPr="00077100">
              <w:rPr>
                <w:rFonts w:cs="Calibri"/>
                <w:spacing w:val="-1"/>
              </w:rPr>
              <w:t>i</w:t>
            </w:r>
            <w:r w:rsidRPr="00077100">
              <w:rPr>
                <w:rFonts w:cs="Calibri"/>
              </w:rPr>
              <w:t xml:space="preserve">asi </w:t>
            </w:r>
            <w:r w:rsidRPr="00077100">
              <w:rPr>
                <w:rFonts w:cs="Calibri"/>
                <w:spacing w:val="-1"/>
              </w:rPr>
              <w:t>m</w:t>
            </w:r>
            <w:r w:rsidRPr="00077100">
              <w:rPr>
                <w:rFonts w:cs="Calibri"/>
              </w:rPr>
              <w:t>ez</w:t>
            </w:r>
            <w:r w:rsidRPr="00077100">
              <w:rPr>
                <w:rFonts w:cs="Calibri"/>
                <w:spacing w:val="-1"/>
              </w:rPr>
              <w:t>z</w:t>
            </w:r>
            <w:r w:rsidRPr="00077100">
              <w:rPr>
                <w:rFonts w:cs="Calibri"/>
              </w:rPr>
              <w:t>o</w:t>
            </w:r>
            <w:r w:rsidRPr="00077100">
              <w:rPr>
                <w:rFonts w:cs="Calibri"/>
                <w:spacing w:val="1"/>
              </w:rPr>
              <w:t xml:space="preserve"> </w:t>
            </w:r>
            <w:r w:rsidRPr="00077100">
              <w:rPr>
                <w:rFonts w:cs="Calibri"/>
              </w:rPr>
              <w:t xml:space="preserve">di </w:t>
            </w:r>
            <w:r w:rsidRPr="00077100">
              <w:rPr>
                <w:rFonts w:cs="Calibri"/>
                <w:spacing w:val="-1"/>
              </w:rPr>
              <w:t>p</w:t>
            </w:r>
            <w:r w:rsidRPr="00077100">
              <w:rPr>
                <w:rFonts w:cs="Calibri"/>
                <w:spacing w:val="-3"/>
              </w:rPr>
              <w:t>r</w:t>
            </w:r>
            <w:r w:rsidRPr="00077100">
              <w:rPr>
                <w:rFonts w:cs="Calibri"/>
                <w:spacing w:val="1"/>
              </w:rPr>
              <w:t>ov</w:t>
            </w:r>
            <w:r w:rsidRPr="00077100">
              <w:rPr>
                <w:rFonts w:cs="Calibri"/>
              </w:rPr>
              <w:t>a</w:t>
            </w:r>
            <w:r w:rsidRPr="00077100">
              <w:rPr>
                <w:rFonts w:cs="Calibri"/>
                <w:spacing w:val="-4"/>
              </w:rPr>
              <w:t xml:space="preserve"> </w:t>
            </w:r>
            <w:r w:rsidRPr="00077100">
              <w:rPr>
                <w:rFonts w:cs="Calibri"/>
                <w:spacing w:val="-1"/>
              </w:rPr>
              <w:t>d</w:t>
            </w:r>
            <w:r w:rsidRPr="00077100">
              <w:rPr>
                <w:rFonts w:cs="Calibri"/>
              </w:rPr>
              <w:t>a pa</w:t>
            </w:r>
            <w:r w:rsidRPr="00077100">
              <w:rPr>
                <w:rFonts w:cs="Calibri"/>
                <w:spacing w:val="-1"/>
              </w:rPr>
              <w:t>r</w:t>
            </w:r>
            <w:r w:rsidRPr="00077100">
              <w:rPr>
                <w:rFonts w:cs="Calibri"/>
              </w:rPr>
              <w:t>te</w:t>
            </w:r>
            <w:r w:rsidRPr="00077100">
              <w:rPr>
                <w:rFonts w:cs="Calibri"/>
                <w:spacing w:val="1"/>
              </w:rPr>
              <w:t xml:space="preserve"> </w:t>
            </w:r>
            <w:r w:rsidRPr="00077100">
              <w:rPr>
                <w:rFonts w:cs="Calibri"/>
              </w:rPr>
              <w:t>della</w:t>
            </w:r>
            <w:r w:rsidRPr="00077100">
              <w:rPr>
                <w:rFonts w:cs="Calibri"/>
                <w:spacing w:val="-3"/>
              </w:rPr>
              <w:t xml:space="preserve"> </w:t>
            </w:r>
            <w:r w:rsidRPr="00077100">
              <w:rPr>
                <w:rFonts w:cs="Calibri"/>
              </w:rPr>
              <w:t>s</w:t>
            </w:r>
            <w:r w:rsidRPr="00077100">
              <w:rPr>
                <w:rFonts w:cs="Calibri"/>
                <w:spacing w:val="1"/>
              </w:rPr>
              <w:t>t</w:t>
            </w:r>
            <w:r w:rsidRPr="00077100">
              <w:rPr>
                <w:rFonts w:cs="Calibri"/>
              </w:rPr>
              <w:t>a</w:t>
            </w:r>
            <w:r w:rsidRPr="00077100">
              <w:rPr>
                <w:rFonts w:cs="Calibri"/>
                <w:spacing w:val="-1"/>
              </w:rPr>
              <w:t>z</w:t>
            </w:r>
            <w:r w:rsidRPr="00077100">
              <w:rPr>
                <w:rFonts w:cs="Calibri"/>
                <w:spacing w:val="-3"/>
              </w:rPr>
              <w:t>i</w:t>
            </w:r>
            <w:r w:rsidRPr="00077100">
              <w:rPr>
                <w:rFonts w:cs="Calibri"/>
                <w:spacing w:val="1"/>
              </w:rPr>
              <w:t>o</w:t>
            </w:r>
            <w:r w:rsidRPr="00077100">
              <w:rPr>
                <w:rFonts w:cs="Calibri"/>
                <w:spacing w:val="-1"/>
              </w:rPr>
              <w:t>n</w:t>
            </w:r>
            <w:r w:rsidRPr="00077100">
              <w:rPr>
                <w:rFonts w:cs="Calibri"/>
              </w:rPr>
              <w:t>e</w:t>
            </w:r>
            <w:r w:rsidRPr="00077100">
              <w:rPr>
                <w:rFonts w:cs="Calibri"/>
                <w:spacing w:val="1"/>
              </w:rPr>
              <w:t xml:space="preserve"> </w:t>
            </w:r>
            <w:r w:rsidRPr="00077100">
              <w:rPr>
                <w:rFonts w:cs="Calibri"/>
              </w:rPr>
              <w:t>a</w:t>
            </w:r>
            <w:r w:rsidRPr="00077100">
              <w:rPr>
                <w:rFonts w:cs="Calibri"/>
                <w:spacing w:val="-1"/>
              </w:rPr>
              <w:t>p</w:t>
            </w:r>
            <w:r w:rsidRPr="00077100">
              <w:rPr>
                <w:rFonts w:cs="Calibri"/>
                <w:spacing w:val="-3"/>
              </w:rPr>
              <w:t>p</w:t>
            </w:r>
            <w:r w:rsidRPr="00077100">
              <w:rPr>
                <w:rFonts w:cs="Calibri"/>
              </w:rPr>
              <w:t>alta</w:t>
            </w:r>
            <w:r w:rsidRPr="00077100">
              <w:rPr>
                <w:rFonts w:cs="Calibri"/>
                <w:spacing w:val="-1"/>
              </w:rPr>
              <w:t>n</w:t>
            </w:r>
            <w:r w:rsidRPr="00077100">
              <w:rPr>
                <w:rFonts w:cs="Calibri"/>
              </w:rPr>
              <w:t>te</w:t>
            </w:r>
          </w:p>
        </w:tc>
      </w:tr>
      <w:tr w:rsidR="00243395" w:rsidRPr="00077100">
        <w:trPr>
          <w:trHeight w:hRule="exact" w:val="1136"/>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02"/>
              <w:rPr>
                <w:rFonts w:ascii="Times New Roman" w:hAnsi="Times New Roman" w:cs="Arial"/>
                <w:sz w:val="24"/>
                <w:szCs w:val="24"/>
              </w:rPr>
            </w:pPr>
            <w:r w:rsidRPr="00077100">
              <w:rPr>
                <w:rFonts w:cs="Calibri"/>
                <w:b/>
                <w:bCs/>
                <w:position w:val="1"/>
              </w:rPr>
              <w:t>g</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105"/>
              <w:rPr>
                <w:rFonts w:cs="Calibri"/>
              </w:rPr>
            </w:pPr>
            <w:r w:rsidRPr="00077100">
              <w:rPr>
                <w:rFonts w:cs="Calibri"/>
                <w:spacing w:val="1"/>
                <w:position w:val="1"/>
              </w:rPr>
              <w:t>D</w:t>
            </w:r>
            <w:r w:rsidRPr="00077100">
              <w:rPr>
                <w:rFonts w:cs="Calibri"/>
                <w:position w:val="1"/>
              </w:rPr>
              <w:t xml:space="preserve">i </w:t>
            </w:r>
            <w:r w:rsidRPr="00077100">
              <w:rPr>
                <w:rFonts w:cs="Calibri"/>
                <w:spacing w:val="6"/>
                <w:position w:val="1"/>
              </w:rPr>
              <w:t xml:space="preserve"> </w:t>
            </w:r>
            <w:r w:rsidRPr="00077100">
              <w:rPr>
                <w:rFonts w:cs="Calibri"/>
                <w:spacing w:val="-1"/>
                <w:position w:val="1"/>
              </w:rPr>
              <w:t>n</w:t>
            </w:r>
            <w:r w:rsidRPr="00077100">
              <w:rPr>
                <w:rFonts w:cs="Calibri"/>
                <w:spacing w:val="1"/>
                <w:position w:val="1"/>
              </w:rPr>
              <w:t>o</w:t>
            </w:r>
            <w:r w:rsidRPr="00077100">
              <w:rPr>
                <w:rFonts w:cs="Calibri"/>
                <w:position w:val="1"/>
              </w:rPr>
              <w:t xml:space="preserve">n </w:t>
            </w:r>
            <w:r w:rsidRPr="00077100">
              <w:rPr>
                <w:rFonts w:cs="Calibri"/>
                <w:spacing w:val="5"/>
                <w:position w:val="1"/>
              </w:rPr>
              <w:t xml:space="preserve"> </w:t>
            </w:r>
            <w:r w:rsidRPr="00077100">
              <w:rPr>
                <w:rFonts w:cs="Calibri"/>
                <w:spacing w:val="-3"/>
                <w:position w:val="1"/>
              </w:rPr>
              <w:t>a</w:t>
            </w:r>
            <w:r w:rsidRPr="00077100">
              <w:rPr>
                <w:rFonts w:cs="Calibri"/>
                <w:spacing w:val="1"/>
                <w:position w:val="1"/>
              </w:rPr>
              <w:t>ve</w:t>
            </w:r>
            <w:r w:rsidRPr="00077100">
              <w:rPr>
                <w:rFonts w:cs="Calibri"/>
                <w:position w:val="1"/>
              </w:rPr>
              <w:t xml:space="preserve">r   </w:t>
            </w:r>
            <w:r w:rsidRPr="00077100">
              <w:rPr>
                <w:rFonts w:cs="Calibri"/>
                <w:spacing w:val="9"/>
                <w:position w:val="1"/>
              </w:rPr>
              <w:t xml:space="preserve"> </w:t>
            </w:r>
            <w:r w:rsidRPr="00077100">
              <w:rPr>
                <w:rFonts w:cs="Calibri"/>
                <w:position w:val="1"/>
              </w:rPr>
              <w:t>c</w:t>
            </w:r>
            <w:r w:rsidRPr="00077100">
              <w:rPr>
                <w:rFonts w:cs="Calibri"/>
                <w:spacing w:val="-1"/>
                <w:position w:val="1"/>
              </w:rPr>
              <w:t>om</w:t>
            </w:r>
            <w:r w:rsidRPr="00077100">
              <w:rPr>
                <w:rFonts w:cs="Calibri"/>
                <w:spacing w:val="1"/>
                <w:position w:val="1"/>
              </w:rPr>
              <w:t>m</w:t>
            </w:r>
            <w:r w:rsidRPr="00077100">
              <w:rPr>
                <w:rFonts w:cs="Calibri"/>
                <w:spacing w:val="-2"/>
                <w:position w:val="1"/>
              </w:rPr>
              <w:t>e</w:t>
            </w:r>
            <w:r w:rsidRPr="00077100">
              <w:rPr>
                <w:rFonts w:cs="Calibri"/>
                <w:position w:val="1"/>
              </w:rPr>
              <w:t xml:space="preserve">sso </w:t>
            </w:r>
            <w:r w:rsidRPr="00077100">
              <w:rPr>
                <w:rFonts w:cs="Calibri"/>
                <w:spacing w:val="4"/>
                <w:position w:val="1"/>
              </w:rPr>
              <w:t xml:space="preserve"> </w:t>
            </w:r>
            <w:r w:rsidRPr="00077100">
              <w:rPr>
                <w:rFonts w:cs="Calibri"/>
                <w:spacing w:val="1"/>
                <w:position w:val="1"/>
              </w:rPr>
              <w:t>v</w:t>
            </w:r>
            <w:r w:rsidRPr="00077100">
              <w:rPr>
                <w:rFonts w:cs="Calibri"/>
                <w:position w:val="1"/>
              </w:rPr>
              <w:t>i</w:t>
            </w:r>
            <w:r w:rsidRPr="00077100">
              <w:rPr>
                <w:rFonts w:cs="Calibri"/>
                <w:spacing w:val="1"/>
                <w:position w:val="1"/>
              </w:rPr>
              <w:t>o</w:t>
            </w:r>
            <w:r w:rsidRPr="00077100">
              <w:rPr>
                <w:rFonts w:cs="Calibri"/>
                <w:position w:val="1"/>
              </w:rPr>
              <w:t>la</w:t>
            </w:r>
            <w:r w:rsidRPr="00077100">
              <w:rPr>
                <w:rFonts w:cs="Calibri"/>
                <w:spacing w:val="-1"/>
                <w:position w:val="1"/>
              </w:rPr>
              <w:t>z</w:t>
            </w:r>
            <w:r w:rsidRPr="00077100">
              <w:rPr>
                <w:rFonts w:cs="Calibri"/>
                <w:spacing w:val="-3"/>
                <w:position w:val="1"/>
              </w:rPr>
              <w:t>i</w:t>
            </w:r>
            <w:r w:rsidRPr="00077100">
              <w:rPr>
                <w:rFonts w:cs="Calibri"/>
                <w:spacing w:val="1"/>
                <w:position w:val="1"/>
              </w:rPr>
              <w:t>o</w:t>
            </w:r>
            <w:r w:rsidRPr="00077100">
              <w:rPr>
                <w:rFonts w:cs="Calibri"/>
                <w:spacing w:val="-1"/>
                <w:position w:val="1"/>
              </w:rPr>
              <w:t>n</w:t>
            </w:r>
            <w:r w:rsidRPr="00077100">
              <w:rPr>
                <w:rFonts w:cs="Calibri"/>
                <w:position w:val="1"/>
              </w:rPr>
              <w:t xml:space="preserve">i </w:t>
            </w:r>
            <w:r w:rsidRPr="00077100">
              <w:rPr>
                <w:rFonts w:cs="Calibri"/>
                <w:spacing w:val="8"/>
                <w:position w:val="1"/>
              </w:rPr>
              <w:t xml:space="preserve"> </w:t>
            </w:r>
            <w:r w:rsidRPr="00077100">
              <w:rPr>
                <w:rFonts w:cs="Calibri"/>
                <w:spacing w:val="-1"/>
                <w:position w:val="1"/>
              </w:rPr>
              <w:t>g</w:t>
            </w:r>
            <w:r w:rsidRPr="00077100">
              <w:rPr>
                <w:rFonts w:cs="Calibri"/>
                <w:position w:val="1"/>
              </w:rPr>
              <w:t>rav</w:t>
            </w:r>
            <w:r w:rsidRPr="00077100">
              <w:rPr>
                <w:rFonts w:cs="Calibri"/>
                <w:spacing w:val="1"/>
                <w:position w:val="1"/>
              </w:rPr>
              <w:t>i</w:t>
            </w:r>
            <w:r w:rsidRPr="00077100">
              <w:rPr>
                <w:rFonts w:cs="Calibri"/>
                <w:position w:val="1"/>
              </w:rPr>
              <w:t xml:space="preserve">, </w:t>
            </w:r>
            <w:r w:rsidRPr="00077100">
              <w:rPr>
                <w:rFonts w:cs="Calibri"/>
                <w:spacing w:val="6"/>
                <w:position w:val="1"/>
              </w:rPr>
              <w:t xml:space="preserve"> </w:t>
            </w:r>
            <w:r w:rsidRPr="00077100">
              <w:rPr>
                <w:rFonts w:cs="Calibri"/>
                <w:spacing w:val="-3"/>
                <w:position w:val="1"/>
              </w:rPr>
              <w:t>d</w:t>
            </w:r>
            <w:r w:rsidRPr="00077100">
              <w:rPr>
                <w:rFonts w:cs="Calibri"/>
                <w:position w:val="1"/>
              </w:rPr>
              <w:t>efi</w:t>
            </w:r>
            <w:r w:rsidRPr="00077100">
              <w:rPr>
                <w:rFonts w:cs="Calibri"/>
                <w:spacing w:val="-1"/>
                <w:position w:val="1"/>
              </w:rPr>
              <w:t>n</w:t>
            </w:r>
            <w:r w:rsidRPr="00077100">
              <w:rPr>
                <w:rFonts w:cs="Calibri"/>
                <w:position w:val="1"/>
              </w:rPr>
              <w:t>iti</w:t>
            </w:r>
            <w:r w:rsidRPr="00077100">
              <w:rPr>
                <w:rFonts w:cs="Calibri"/>
                <w:spacing w:val="1"/>
                <w:position w:val="1"/>
              </w:rPr>
              <w:t>v</w:t>
            </w:r>
            <w:r w:rsidRPr="00077100">
              <w:rPr>
                <w:rFonts w:cs="Calibri"/>
                <w:spacing w:val="-3"/>
                <w:position w:val="1"/>
              </w:rPr>
              <w:t>a</w:t>
            </w:r>
            <w:r w:rsidRPr="00077100">
              <w:rPr>
                <w:rFonts w:cs="Calibri"/>
                <w:spacing w:val="1"/>
                <w:position w:val="1"/>
              </w:rPr>
              <w:t>m</w:t>
            </w:r>
            <w:r w:rsidRPr="00077100">
              <w:rPr>
                <w:rFonts w:cs="Calibri"/>
                <w:position w:val="1"/>
              </w:rPr>
              <w:t>en</w:t>
            </w:r>
            <w:r w:rsidRPr="00077100">
              <w:rPr>
                <w:rFonts w:cs="Calibri"/>
                <w:spacing w:val="-2"/>
                <w:position w:val="1"/>
              </w:rPr>
              <w:t>t</w:t>
            </w:r>
            <w:r w:rsidRPr="00077100">
              <w:rPr>
                <w:rFonts w:cs="Calibri"/>
                <w:position w:val="1"/>
              </w:rPr>
              <w:t xml:space="preserve">e </w:t>
            </w:r>
            <w:r w:rsidRPr="00077100">
              <w:rPr>
                <w:rFonts w:cs="Calibri"/>
                <w:spacing w:val="6"/>
                <w:position w:val="1"/>
              </w:rPr>
              <w:t xml:space="preserve"> </w:t>
            </w:r>
            <w:r w:rsidRPr="00077100">
              <w:rPr>
                <w:rFonts w:cs="Calibri"/>
                <w:position w:val="1"/>
              </w:rPr>
              <w:t>ac</w:t>
            </w:r>
            <w:r w:rsidRPr="00077100">
              <w:rPr>
                <w:rFonts w:cs="Calibri"/>
                <w:spacing w:val="-2"/>
                <w:position w:val="1"/>
              </w:rPr>
              <w:t>c</w:t>
            </w:r>
            <w:r w:rsidRPr="00077100">
              <w:rPr>
                <w:rFonts w:cs="Calibri"/>
                <w:position w:val="1"/>
              </w:rPr>
              <w:t>erta</w:t>
            </w:r>
            <w:r w:rsidRPr="00077100">
              <w:rPr>
                <w:rFonts w:cs="Calibri"/>
                <w:spacing w:val="-1"/>
                <w:position w:val="1"/>
              </w:rPr>
              <w:t>t</w:t>
            </w:r>
            <w:r w:rsidRPr="00077100">
              <w:rPr>
                <w:rFonts w:cs="Calibri"/>
                <w:position w:val="1"/>
              </w:rPr>
              <w:t xml:space="preserve">e, </w:t>
            </w:r>
            <w:r w:rsidRPr="00077100">
              <w:rPr>
                <w:rFonts w:cs="Calibri"/>
                <w:spacing w:val="7"/>
                <w:position w:val="1"/>
              </w:rPr>
              <w:t xml:space="preserve"> </w:t>
            </w:r>
            <w:r w:rsidRPr="00077100">
              <w:rPr>
                <w:rFonts w:cs="Calibri"/>
                <w:position w:val="1"/>
              </w:rPr>
              <w:t>ris</w:t>
            </w:r>
            <w:r w:rsidRPr="00077100">
              <w:rPr>
                <w:rFonts w:cs="Calibri"/>
                <w:spacing w:val="-4"/>
                <w:position w:val="1"/>
              </w:rPr>
              <w:t>p</w:t>
            </w:r>
            <w:r w:rsidRPr="00077100">
              <w:rPr>
                <w:rFonts w:cs="Calibri"/>
                <w:position w:val="1"/>
              </w:rPr>
              <w:t>e</w:t>
            </w:r>
            <w:r w:rsidRPr="00077100">
              <w:rPr>
                <w:rFonts w:cs="Calibri"/>
                <w:spacing w:val="1"/>
                <w:position w:val="1"/>
              </w:rPr>
              <w:t>t</w:t>
            </w:r>
            <w:r w:rsidRPr="00077100">
              <w:rPr>
                <w:rFonts w:cs="Calibri"/>
                <w:spacing w:val="-2"/>
                <w:position w:val="1"/>
              </w:rPr>
              <w:t>t</w:t>
            </w:r>
            <w:r w:rsidRPr="00077100">
              <w:rPr>
                <w:rFonts w:cs="Calibri"/>
                <w:position w:val="1"/>
              </w:rPr>
              <w:t xml:space="preserve">o </w:t>
            </w:r>
            <w:r w:rsidRPr="00077100">
              <w:rPr>
                <w:rFonts w:cs="Calibri"/>
                <w:spacing w:val="5"/>
                <w:position w:val="1"/>
              </w:rPr>
              <w:t xml:space="preserve"> </w:t>
            </w:r>
            <w:r w:rsidRPr="00077100">
              <w:rPr>
                <w:rFonts w:cs="Calibri"/>
                <w:position w:val="1"/>
              </w:rPr>
              <w:t>a</w:t>
            </w:r>
            <w:r w:rsidRPr="00077100">
              <w:rPr>
                <w:rFonts w:cs="Calibri"/>
                <w:spacing w:val="-1"/>
                <w:position w:val="1"/>
              </w:rPr>
              <w:t>g</w:t>
            </w:r>
            <w:r w:rsidRPr="00077100">
              <w:rPr>
                <w:rFonts w:cs="Calibri"/>
                <w:position w:val="1"/>
              </w:rPr>
              <w:t xml:space="preserve">li </w:t>
            </w:r>
            <w:r w:rsidRPr="00077100">
              <w:rPr>
                <w:rFonts w:cs="Calibri"/>
                <w:spacing w:val="5"/>
                <w:position w:val="1"/>
              </w:rPr>
              <w:t xml:space="preserve"> </w:t>
            </w:r>
            <w:r w:rsidRPr="00077100">
              <w:rPr>
                <w:rFonts w:cs="Calibri"/>
                <w:spacing w:val="1"/>
                <w:position w:val="1"/>
              </w:rPr>
              <w:t>o</w:t>
            </w:r>
            <w:r w:rsidRPr="00077100">
              <w:rPr>
                <w:rFonts w:cs="Calibri"/>
                <w:spacing w:val="-1"/>
                <w:position w:val="1"/>
              </w:rPr>
              <w:t>bb</w:t>
            </w:r>
            <w:r w:rsidRPr="00077100">
              <w:rPr>
                <w:rFonts w:cs="Calibri"/>
                <w:position w:val="1"/>
              </w:rPr>
              <w:t>li</w:t>
            </w:r>
            <w:r w:rsidRPr="00077100">
              <w:rPr>
                <w:rFonts w:cs="Calibri"/>
                <w:spacing w:val="-1"/>
                <w:position w:val="1"/>
              </w:rPr>
              <w:t>gh</w:t>
            </w:r>
            <w:r w:rsidRPr="00077100">
              <w:rPr>
                <w:rFonts w:cs="Calibri"/>
                <w:position w:val="1"/>
              </w:rPr>
              <w:t>i</w:t>
            </w:r>
          </w:p>
          <w:p w:rsidR="00243395" w:rsidRPr="00077100" w:rsidRDefault="00243395">
            <w:pPr>
              <w:widowControl w:val="0"/>
              <w:autoSpaceDE w:val="0"/>
              <w:autoSpaceDN w:val="0"/>
              <w:adjustRightInd w:val="0"/>
              <w:spacing w:before="53" w:after="0" w:line="240" w:lineRule="auto"/>
              <w:ind w:left="105"/>
              <w:rPr>
                <w:rFonts w:cs="Calibri"/>
              </w:rPr>
            </w:pPr>
            <w:r w:rsidRPr="00077100">
              <w:rPr>
                <w:rFonts w:cs="Calibri"/>
              </w:rPr>
              <w:t>relati</w:t>
            </w:r>
            <w:r w:rsidRPr="00077100">
              <w:rPr>
                <w:rFonts w:cs="Calibri"/>
                <w:spacing w:val="1"/>
              </w:rPr>
              <w:t>v</w:t>
            </w:r>
            <w:r w:rsidRPr="00077100">
              <w:rPr>
                <w:rFonts w:cs="Calibri"/>
              </w:rPr>
              <w:t>i</w:t>
            </w:r>
            <w:r w:rsidRPr="00077100">
              <w:rPr>
                <w:rFonts w:cs="Calibri"/>
                <w:spacing w:val="19"/>
              </w:rPr>
              <w:t xml:space="preserve"> </w:t>
            </w:r>
            <w:r w:rsidRPr="00077100">
              <w:rPr>
                <w:rFonts w:cs="Calibri"/>
              </w:rPr>
              <w:t>al</w:t>
            </w:r>
            <w:r w:rsidRPr="00077100">
              <w:rPr>
                <w:rFonts w:cs="Calibri"/>
                <w:spacing w:val="19"/>
              </w:rPr>
              <w:t xml:space="preserve"> </w:t>
            </w:r>
            <w:r w:rsidRPr="00077100">
              <w:rPr>
                <w:rFonts w:cs="Calibri"/>
                <w:spacing w:val="-1"/>
              </w:rPr>
              <w:t>p</w:t>
            </w:r>
            <w:r w:rsidRPr="00077100">
              <w:rPr>
                <w:rFonts w:cs="Calibri"/>
              </w:rPr>
              <w:t>a</w:t>
            </w:r>
            <w:r w:rsidRPr="00077100">
              <w:rPr>
                <w:rFonts w:cs="Calibri"/>
                <w:spacing w:val="-1"/>
              </w:rPr>
              <w:t>g</w:t>
            </w:r>
            <w:r w:rsidRPr="00077100">
              <w:rPr>
                <w:rFonts w:cs="Calibri"/>
                <w:spacing w:val="-3"/>
              </w:rPr>
              <w:t>a</w:t>
            </w:r>
            <w:r w:rsidRPr="00077100">
              <w:rPr>
                <w:rFonts w:cs="Calibri"/>
                <w:spacing w:val="1"/>
              </w:rPr>
              <w:t>m</w:t>
            </w:r>
            <w:r w:rsidRPr="00077100">
              <w:rPr>
                <w:rFonts w:cs="Calibri"/>
              </w:rPr>
              <w:t>en</w:t>
            </w:r>
            <w:r w:rsidRPr="00077100">
              <w:rPr>
                <w:rFonts w:cs="Calibri"/>
                <w:spacing w:val="-2"/>
              </w:rPr>
              <w:t>t</w:t>
            </w:r>
            <w:r w:rsidRPr="00077100">
              <w:rPr>
                <w:rFonts w:cs="Calibri"/>
              </w:rPr>
              <w:t>o</w:t>
            </w:r>
            <w:r w:rsidRPr="00077100">
              <w:rPr>
                <w:rFonts w:cs="Calibri"/>
                <w:spacing w:val="21"/>
              </w:rPr>
              <w:t xml:space="preserve"> </w:t>
            </w:r>
            <w:r w:rsidRPr="00077100">
              <w:rPr>
                <w:rFonts w:cs="Calibri"/>
                <w:spacing w:val="-1"/>
              </w:rPr>
              <w:t>d</w:t>
            </w:r>
            <w:r w:rsidRPr="00077100">
              <w:rPr>
                <w:rFonts w:cs="Calibri"/>
              </w:rPr>
              <w:t>elle</w:t>
            </w:r>
            <w:r w:rsidRPr="00077100">
              <w:rPr>
                <w:rFonts w:cs="Calibri"/>
                <w:spacing w:val="18"/>
              </w:rPr>
              <w:t xml:space="preserve"> </w:t>
            </w:r>
            <w:r w:rsidRPr="00077100">
              <w:rPr>
                <w:rFonts w:cs="Calibri"/>
              </w:rPr>
              <w:t>i</w:t>
            </w:r>
            <w:r w:rsidRPr="00077100">
              <w:rPr>
                <w:rFonts w:cs="Calibri"/>
                <w:spacing w:val="1"/>
              </w:rPr>
              <w:t>m</w:t>
            </w:r>
            <w:r w:rsidRPr="00077100">
              <w:rPr>
                <w:rFonts w:cs="Calibri"/>
                <w:spacing w:val="-1"/>
              </w:rPr>
              <w:t>p</w:t>
            </w:r>
            <w:r w:rsidRPr="00077100">
              <w:rPr>
                <w:rFonts w:cs="Calibri"/>
                <w:spacing w:val="1"/>
              </w:rPr>
              <w:t>o</w:t>
            </w:r>
            <w:r w:rsidRPr="00077100">
              <w:rPr>
                <w:rFonts w:cs="Calibri"/>
                <w:spacing w:val="-2"/>
              </w:rPr>
              <w:t>s</w:t>
            </w:r>
            <w:r w:rsidRPr="00077100">
              <w:rPr>
                <w:rFonts w:cs="Calibri"/>
              </w:rPr>
              <w:t>te</w:t>
            </w:r>
            <w:r w:rsidRPr="00077100">
              <w:rPr>
                <w:rFonts w:cs="Calibri"/>
                <w:spacing w:val="20"/>
              </w:rPr>
              <w:t xml:space="preserve"> </w:t>
            </w:r>
            <w:r w:rsidRPr="00077100">
              <w:rPr>
                <w:rFonts w:cs="Calibri"/>
              </w:rPr>
              <w:t>e</w:t>
            </w:r>
            <w:r w:rsidRPr="00077100">
              <w:rPr>
                <w:rFonts w:cs="Calibri"/>
                <w:spacing w:val="20"/>
              </w:rPr>
              <w:t xml:space="preserve"> </w:t>
            </w:r>
            <w:r w:rsidRPr="00077100">
              <w:rPr>
                <w:rFonts w:cs="Calibri"/>
                <w:spacing w:val="-2"/>
              </w:rPr>
              <w:t>t</w:t>
            </w:r>
            <w:r w:rsidRPr="00077100">
              <w:rPr>
                <w:rFonts w:cs="Calibri"/>
              </w:rPr>
              <w:t>asse,</w:t>
            </w:r>
            <w:r w:rsidRPr="00077100">
              <w:rPr>
                <w:rFonts w:cs="Calibri"/>
                <w:spacing w:val="20"/>
              </w:rPr>
              <w:t xml:space="preserve"> </w:t>
            </w:r>
            <w:r w:rsidRPr="00077100">
              <w:rPr>
                <w:rFonts w:cs="Calibri"/>
                <w:spacing w:val="-2"/>
              </w:rPr>
              <w:t>s</w:t>
            </w:r>
            <w:r w:rsidRPr="00077100">
              <w:rPr>
                <w:rFonts w:cs="Calibri"/>
              </w:rPr>
              <w:t>e</w:t>
            </w:r>
            <w:r w:rsidRPr="00077100">
              <w:rPr>
                <w:rFonts w:cs="Calibri"/>
                <w:spacing w:val="-2"/>
              </w:rPr>
              <w:t>c</w:t>
            </w:r>
            <w:r w:rsidRPr="00077100">
              <w:rPr>
                <w:rFonts w:cs="Calibri"/>
                <w:spacing w:val="1"/>
              </w:rPr>
              <w:t>o</w:t>
            </w:r>
            <w:r w:rsidRPr="00077100">
              <w:rPr>
                <w:rFonts w:cs="Calibri"/>
                <w:spacing w:val="-1"/>
              </w:rPr>
              <w:t>nd</w:t>
            </w:r>
            <w:r w:rsidRPr="00077100">
              <w:rPr>
                <w:rFonts w:cs="Calibri"/>
              </w:rPr>
              <w:t>o</w:t>
            </w:r>
            <w:r w:rsidRPr="00077100">
              <w:rPr>
                <w:rFonts w:cs="Calibri"/>
                <w:spacing w:val="18"/>
              </w:rPr>
              <w:t xml:space="preserve"> </w:t>
            </w:r>
            <w:r w:rsidRPr="00077100">
              <w:rPr>
                <w:rFonts w:cs="Calibri"/>
              </w:rPr>
              <w:t>la</w:t>
            </w:r>
            <w:r w:rsidRPr="00077100">
              <w:rPr>
                <w:rFonts w:cs="Calibri"/>
                <w:spacing w:val="19"/>
              </w:rPr>
              <w:t xml:space="preserve"> </w:t>
            </w:r>
            <w:r w:rsidRPr="00077100">
              <w:rPr>
                <w:rFonts w:cs="Calibri"/>
              </w:rPr>
              <w:t>legisla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20"/>
              </w:rPr>
              <w:t xml:space="preserve"> </w:t>
            </w:r>
            <w:r w:rsidRPr="00077100">
              <w:rPr>
                <w:rFonts w:cs="Calibri"/>
              </w:rPr>
              <w:t>ital</w:t>
            </w:r>
            <w:r w:rsidRPr="00077100">
              <w:rPr>
                <w:rFonts w:cs="Calibri"/>
                <w:spacing w:val="-1"/>
              </w:rPr>
              <w:t>i</w:t>
            </w:r>
            <w:r w:rsidRPr="00077100">
              <w:rPr>
                <w:rFonts w:cs="Calibri"/>
              </w:rPr>
              <w:t>a</w:t>
            </w:r>
            <w:r w:rsidRPr="00077100">
              <w:rPr>
                <w:rFonts w:cs="Calibri"/>
                <w:spacing w:val="-1"/>
              </w:rPr>
              <w:t>n</w:t>
            </w:r>
            <w:r w:rsidRPr="00077100">
              <w:rPr>
                <w:rFonts w:cs="Calibri"/>
              </w:rPr>
              <w:t>a</w:t>
            </w:r>
            <w:r w:rsidRPr="00077100">
              <w:rPr>
                <w:rFonts w:cs="Calibri"/>
                <w:spacing w:val="19"/>
              </w:rPr>
              <w:t xml:space="preserve"> </w:t>
            </w:r>
            <w:r w:rsidRPr="00077100">
              <w:rPr>
                <w:rFonts w:cs="Calibri"/>
                <w:spacing w:val="-2"/>
              </w:rPr>
              <w:t>(</w:t>
            </w:r>
            <w:r w:rsidRPr="00077100">
              <w:rPr>
                <w:rFonts w:cs="Calibri"/>
              </w:rPr>
              <w:t>o</w:t>
            </w:r>
            <w:r w:rsidRPr="00077100">
              <w:rPr>
                <w:rFonts w:cs="Calibri"/>
                <w:spacing w:val="21"/>
              </w:rPr>
              <w:t xml:space="preserve"> </w:t>
            </w:r>
            <w:r w:rsidRPr="00077100">
              <w:rPr>
                <w:rFonts w:cs="Calibri"/>
                <w:spacing w:val="-3"/>
              </w:rPr>
              <w:t>d</w:t>
            </w:r>
            <w:r w:rsidRPr="00077100">
              <w:rPr>
                <w:rFonts w:cs="Calibri"/>
              </w:rPr>
              <w:t>ello</w:t>
            </w:r>
            <w:r w:rsidRPr="00077100">
              <w:rPr>
                <w:rFonts w:cs="Calibri"/>
                <w:spacing w:val="21"/>
              </w:rPr>
              <w:t xml:space="preserve"> </w:t>
            </w:r>
            <w:r w:rsidRPr="00077100">
              <w:rPr>
                <w:rFonts w:cs="Calibri"/>
              </w:rPr>
              <w:t>Sta</w:t>
            </w:r>
            <w:r w:rsidRPr="00077100">
              <w:rPr>
                <w:rFonts w:cs="Calibri"/>
                <w:spacing w:val="-2"/>
              </w:rPr>
              <w:t>t</w:t>
            </w:r>
            <w:r w:rsidRPr="00077100">
              <w:rPr>
                <w:rFonts w:cs="Calibri"/>
              </w:rPr>
              <w:t>o</w:t>
            </w:r>
            <w:r w:rsidRPr="00077100">
              <w:rPr>
                <w:rFonts w:cs="Calibri"/>
                <w:spacing w:val="21"/>
              </w:rPr>
              <w:t xml:space="preserve"> </w:t>
            </w:r>
            <w:r w:rsidRPr="00077100">
              <w:rPr>
                <w:rFonts w:cs="Calibri"/>
              </w:rPr>
              <w:t>in</w:t>
            </w:r>
          </w:p>
          <w:p w:rsidR="00243395" w:rsidRPr="00077100" w:rsidRDefault="00243395">
            <w:pPr>
              <w:widowControl w:val="0"/>
              <w:autoSpaceDE w:val="0"/>
              <w:autoSpaceDN w:val="0"/>
              <w:adjustRightInd w:val="0"/>
              <w:spacing w:before="50" w:after="0" w:line="240" w:lineRule="auto"/>
              <w:ind w:left="105"/>
              <w:rPr>
                <w:rFonts w:ascii="Times New Roman" w:hAnsi="Times New Roman" w:cs="Arial"/>
                <w:sz w:val="24"/>
                <w:szCs w:val="24"/>
              </w:rPr>
            </w:pPr>
            <w:r w:rsidRPr="00077100">
              <w:rPr>
                <w:rFonts w:cs="Calibri"/>
              </w:rPr>
              <w:t>cui</w:t>
            </w:r>
            <w:r w:rsidRPr="00077100">
              <w:rPr>
                <w:rFonts w:cs="Calibri"/>
                <w:spacing w:val="-1"/>
              </w:rPr>
              <w:t xml:space="preserve"> </w:t>
            </w:r>
            <w:r w:rsidRPr="00077100">
              <w:rPr>
                <w:rFonts w:cs="Calibri"/>
              </w:rPr>
              <w:t>l’i</w:t>
            </w:r>
            <w:r w:rsidRPr="00077100">
              <w:rPr>
                <w:rFonts w:cs="Calibri"/>
                <w:spacing w:val="1"/>
              </w:rPr>
              <w:t>m</w:t>
            </w:r>
            <w:r w:rsidRPr="00077100">
              <w:rPr>
                <w:rFonts w:cs="Calibri"/>
                <w:spacing w:val="-1"/>
              </w:rPr>
              <w:t>p</w:t>
            </w:r>
            <w:r w:rsidRPr="00077100">
              <w:rPr>
                <w:rFonts w:cs="Calibri"/>
              </w:rPr>
              <w:t>r</w:t>
            </w:r>
            <w:r w:rsidRPr="00077100">
              <w:rPr>
                <w:rFonts w:cs="Calibri"/>
                <w:spacing w:val="-2"/>
              </w:rPr>
              <w:t>e</w:t>
            </w:r>
            <w:r w:rsidRPr="00077100">
              <w:rPr>
                <w:rFonts w:cs="Calibri"/>
              </w:rPr>
              <w:t>sa è</w:t>
            </w:r>
            <w:r w:rsidRPr="00077100">
              <w:rPr>
                <w:rFonts w:cs="Calibri"/>
                <w:spacing w:val="-1"/>
              </w:rPr>
              <w:t xml:space="preserve"> </w:t>
            </w:r>
            <w:r w:rsidRPr="00077100">
              <w:rPr>
                <w:rFonts w:cs="Calibri"/>
              </w:rPr>
              <w:t>s</w:t>
            </w:r>
            <w:r w:rsidRPr="00077100">
              <w:rPr>
                <w:rFonts w:cs="Calibri"/>
                <w:spacing w:val="1"/>
              </w:rPr>
              <w:t>t</w:t>
            </w:r>
            <w:r w:rsidRPr="00077100">
              <w:rPr>
                <w:rFonts w:cs="Calibri"/>
              </w:rPr>
              <w:t>a</w:t>
            </w:r>
            <w:r w:rsidRPr="00077100">
              <w:rPr>
                <w:rFonts w:cs="Calibri"/>
                <w:spacing w:val="-1"/>
              </w:rPr>
              <w:t>b</w:t>
            </w:r>
            <w:r w:rsidRPr="00077100">
              <w:rPr>
                <w:rFonts w:cs="Calibri"/>
              </w:rPr>
              <w:t>i</w:t>
            </w:r>
            <w:r w:rsidRPr="00077100">
              <w:rPr>
                <w:rFonts w:cs="Calibri"/>
                <w:spacing w:val="-1"/>
              </w:rPr>
              <w:t>l</w:t>
            </w:r>
            <w:r w:rsidRPr="00077100">
              <w:rPr>
                <w:rFonts w:cs="Calibri"/>
              </w:rPr>
              <w:t>ita)</w:t>
            </w:r>
          </w:p>
        </w:tc>
      </w:tr>
      <w:tr w:rsidR="00243395" w:rsidRPr="00077100">
        <w:trPr>
          <w:trHeight w:hRule="exact" w:val="1459"/>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102"/>
              <w:rPr>
                <w:rFonts w:ascii="Times New Roman" w:hAnsi="Times New Roman" w:cs="Arial"/>
                <w:sz w:val="24"/>
                <w:szCs w:val="24"/>
              </w:rPr>
            </w:pPr>
            <w:r w:rsidRPr="00077100">
              <w:rPr>
                <w:rFonts w:cs="Calibri"/>
                <w:b/>
                <w:bCs/>
                <w:position w:val="1"/>
              </w:rPr>
              <w:t>h</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86" w:lineRule="auto"/>
              <w:ind w:left="105" w:right="59"/>
              <w:jc w:val="both"/>
              <w:rPr>
                <w:rFonts w:ascii="Times New Roman" w:hAnsi="Times New Roman" w:cs="Arial"/>
                <w:sz w:val="24"/>
                <w:szCs w:val="24"/>
              </w:rPr>
            </w:pPr>
            <w:r w:rsidRPr="00077100">
              <w:rPr>
                <w:rFonts w:cs="Calibri"/>
              </w:rPr>
              <w:t>C</w:t>
            </w:r>
            <w:r w:rsidRPr="00077100">
              <w:rPr>
                <w:rFonts w:cs="Calibri"/>
                <w:spacing w:val="-1"/>
              </w:rPr>
              <w:t>h</w:t>
            </w:r>
            <w:r w:rsidRPr="00077100">
              <w:rPr>
                <w:rFonts w:cs="Calibri"/>
              </w:rPr>
              <w:t xml:space="preserve">e </w:t>
            </w:r>
            <w:r w:rsidRPr="00077100">
              <w:rPr>
                <w:rFonts w:cs="Calibri"/>
                <w:spacing w:val="1"/>
              </w:rPr>
              <w:t xml:space="preserve"> </w:t>
            </w:r>
            <w:r w:rsidRPr="00077100">
              <w:rPr>
                <w:rFonts w:cs="Calibri"/>
              </w:rPr>
              <w:t xml:space="preserve">ai  sensi  </w:t>
            </w:r>
            <w:r w:rsidRPr="00077100">
              <w:rPr>
                <w:rFonts w:cs="Calibri"/>
                <w:spacing w:val="-1"/>
              </w:rPr>
              <w:t>d</w:t>
            </w:r>
            <w:r w:rsidRPr="00077100">
              <w:rPr>
                <w:rFonts w:cs="Calibri"/>
              </w:rPr>
              <w:t>ell</w:t>
            </w:r>
            <w:r w:rsidRPr="00077100">
              <w:rPr>
                <w:rFonts w:cs="Calibri"/>
                <w:spacing w:val="-1"/>
              </w:rPr>
              <w:t>'</w:t>
            </w:r>
            <w:r w:rsidRPr="00077100">
              <w:rPr>
                <w:rFonts w:cs="Calibri"/>
              </w:rPr>
              <w:t>arti</w:t>
            </w:r>
            <w:r w:rsidRPr="00077100">
              <w:rPr>
                <w:rFonts w:cs="Calibri"/>
                <w:spacing w:val="-2"/>
              </w:rPr>
              <w:t>c</w:t>
            </w:r>
            <w:r w:rsidRPr="00077100">
              <w:rPr>
                <w:rFonts w:cs="Calibri"/>
                <w:spacing w:val="1"/>
              </w:rPr>
              <w:t>o</w:t>
            </w:r>
            <w:r w:rsidRPr="00077100">
              <w:rPr>
                <w:rFonts w:cs="Calibri"/>
                <w:spacing w:val="-3"/>
              </w:rPr>
              <w:t>l</w:t>
            </w:r>
            <w:r w:rsidRPr="00077100">
              <w:rPr>
                <w:rFonts w:cs="Calibri"/>
              </w:rPr>
              <w:t xml:space="preserve">o    </w:t>
            </w:r>
            <w:r w:rsidRPr="00077100">
              <w:rPr>
                <w:rFonts w:cs="Calibri"/>
                <w:spacing w:val="1"/>
              </w:rPr>
              <w:t>38</w:t>
            </w:r>
            <w:r w:rsidRPr="00077100">
              <w:rPr>
                <w:rFonts w:cs="Calibri"/>
              </w:rPr>
              <w:t xml:space="preserve">,  </w:t>
            </w:r>
            <w:r w:rsidRPr="00077100">
              <w:rPr>
                <w:rFonts w:cs="Calibri"/>
                <w:spacing w:val="-5"/>
              </w:rPr>
              <w:t>c</w:t>
            </w:r>
            <w:r w:rsidRPr="00077100">
              <w:rPr>
                <w:rFonts w:cs="Calibri"/>
                <w:spacing w:val="1"/>
              </w:rPr>
              <w:t>o</w:t>
            </w:r>
            <w:r w:rsidRPr="00077100">
              <w:rPr>
                <w:rFonts w:cs="Calibri"/>
                <w:spacing w:val="-1"/>
              </w:rPr>
              <w:t>m</w:t>
            </w:r>
            <w:r w:rsidRPr="00077100">
              <w:rPr>
                <w:rFonts w:cs="Calibri"/>
                <w:spacing w:val="1"/>
              </w:rPr>
              <w:t>m</w:t>
            </w:r>
            <w:r w:rsidRPr="00077100">
              <w:rPr>
                <w:rFonts w:cs="Calibri"/>
              </w:rPr>
              <w:t>a</w:t>
            </w:r>
            <w:r w:rsidRPr="00077100">
              <w:rPr>
                <w:rFonts w:cs="Calibri"/>
                <w:spacing w:val="48"/>
              </w:rPr>
              <w:t xml:space="preserve"> </w:t>
            </w:r>
            <w:r w:rsidRPr="00077100">
              <w:rPr>
                <w:rFonts w:cs="Calibri"/>
                <w:spacing w:val="4"/>
              </w:rPr>
              <w:t>1</w:t>
            </w:r>
            <w:r w:rsidRPr="00077100">
              <w:rPr>
                <w:rFonts w:cs="Calibri"/>
              </w:rPr>
              <w:t>-</w:t>
            </w:r>
            <w:r w:rsidRPr="00077100">
              <w:rPr>
                <w:rFonts w:cs="Calibri"/>
                <w:spacing w:val="-2"/>
              </w:rPr>
              <w:t>t</w:t>
            </w:r>
            <w:r w:rsidRPr="00077100">
              <w:rPr>
                <w:rFonts w:cs="Calibri"/>
              </w:rPr>
              <w:t>e</w:t>
            </w:r>
            <w:r w:rsidRPr="00077100">
              <w:rPr>
                <w:rFonts w:cs="Calibri"/>
                <w:spacing w:val="-19"/>
              </w:rPr>
              <w:t>r</w:t>
            </w:r>
            <w:r w:rsidRPr="00077100">
              <w:rPr>
                <w:rFonts w:cs="Calibri"/>
              </w:rPr>
              <w:t xml:space="preserve">,  </w:t>
            </w:r>
            <w:r w:rsidRPr="00077100">
              <w:rPr>
                <w:rFonts w:cs="Calibri"/>
                <w:spacing w:val="-1"/>
              </w:rPr>
              <w:t>d</w:t>
            </w:r>
            <w:r w:rsidRPr="00077100">
              <w:rPr>
                <w:rFonts w:cs="Calibri"/>
              </w:rPr>
              <w:t>el</w:t>
            </w:r>
            <w:r w:rsidRPr="00077100">
              <w:rPr>
                <w:rFonts w:cs="Calibri"/>
                <w:spacing w:val="49"/>
              </w:rPr>
              <w:t xml:space="preserve"> </w:t>
            </w:r>
            <w:r w:rsidRPr="00077100">
              <w:rPr>
                <w:rFonts w:cs="Calibri"/>
                <w:b/>
                <w:bCs/>
                <w:i/>
                <w:iCs/>
                <w:spacing w:val="1"/>
              </w:rPr>
              <w:t>C</w:t>
            </w:r>
            <w:r w:rsidRPr="00077100">
              <w:rPr>
                <w:rFonts w:cs="Calibri"/>
                <w:b/>
                <w:bCs/>
                <w:i/>
                <w:iCs/>
                <w:spacing w:val="-1"/>
              </w:rPr>
              <w:t>o</w:t>
            </w:r>
            <w:r w:rsidRPr="00077100">
              <w:rPr>
                <w:rFonts w:cs="Calibri"/>
                <w:b/>
                <w:bCs/>
                <w:i/>
                <w:iCs/>
                <w:spacing w:val="1"/>
              </w:rPr>
              <w:t>di</w:t>
            </w:r>
            <w:r w:rsidRPr="00077100">
              <w:rPr>
                <w:rFonts w:cs="Calibri"/>
                <w:b/>
                <w:bCs/>
                <w:i/>
                <w:iCs/>
              </w:rPr>
              <w:t>ce</w:t>
            </w:r>
            <w:r w:rsidRPr="00077100">
              <w:rPr>
                <w:rFonts w:cs="Calibri"/>
              </w:rPr>
              <w:t xml:space="preserve">,  </w:t>
            </w:r>
            <w:r w:rsidRPr="00077100">
              <w:rPr>
                <w:rFonts w:cs="Calibri"/>
                <w:spacing w:val="-3"/>
              </w:rPr>
              <w:t>n</w:t>
            </w:r>
            <w:r w:rsidRPr="00077100">
              <w:rPr>
                <w:rFonts w:cs="Calibri"/>
              </w:rPr>
              <w:t xml:space="preserve">ei  </w:t>
            </w:r>
            <w:r w:rsidRPr="00077100">
              <w:rPr>
                <w:rFonts w:cs="Calibri"/>
                <w:spacing w:val="-1"/>
              </w:rPr>
              <w:t>p</w:t>
            </w:r>
            <w:r w:rsidRPr="00077100">
              <w:rPr>
                <w:rFonts w:cs="Calibri"/>
              </w:rPr>
              <w:t>r</w:t>
            </w:r>
            <w:r w:rsidRPr="00077100">
              <w:rPr>
                <w:rFonts w:cs="Calibri"/>
                <w:spacing w:val="1"/>
              </w:rPr>
              <w:t>o</w:t>
            </w:r>
            <w:r w:rsidRPr="00077100">
              <w:rPr>
                <w:rFonts w:cs="Calibri"/>
                <w:spacing w:val="-1"/>
              </w:rPr>
              <w:t>p</w:t>
            </w:r>
            <w:r w:rsidRPr="00077100">
              <w:rPr>
                <w:rFonts w:cs="Calibri"/>
              </w:rPr>
              <w:t xml:space="preserve">ri  </w:t>
            </w:r>
            <w:r w:rsidRPr="00077100">
              <w:rPr>
                <w:rFonts w:cs="Calibri"/>
                <w:spacing w:val="-2"/>
              </w:rPr>
              <w:t>c</w:t>
            </w:r>
            <w:r w:rsidRPr="00077100">
              <w:rPr>
                <w:rFonts w:cs="Calibri"/>
                <w:spacing w:val="1"/>
              </w:rPr>
              <w:t>o</w:t>
            </w:r>
            <w:r w:rsidRPr="00077100">
              <w:rPr>
                <w:rFonts w:cs="Calibri"/>
                <w:spacing w:val="-1"/>
              </w:rPr>
              <w:t>n</w:t>
            </w:r>
            <w:r w:rsidRPr="00077100">
              <w:rPr>
                <w:rFonts w:cs="Calibri"/>
              </w:rPr>
              <w:t>fr</w:t>
            </w:r>
            <w:r w:rsidRPr="00077100">
              <w:rPr>
                <w:rFonts w:cs="Calibri"/>
                <w:spacing w:val="1"/>
              </w:rPr>
              <w:t>o</w:t>
            </w:r>
            <w:r w:rsidRPr="00077100">
              <w:rPr>
                <w:rFonts w:cs="Calibri"/>
                <w:spacing w:val="-1"/>
              </w:rPr>
              <w:t>n</w:t>
            </w:r>
            <w:r w:rsidRPr="00077100">
              <w:rPr>
                <w:rFonts w:cs="Calibri"/>
              </w:rPr>
              <w:t>ti</w:t>
            </w:r>
            <w:r w:rsidRPr="00077100">
              <w:rPr>
                <w:rFonts w:cs="Calibri"/>
                <w:spacing w:val="48"/>
              </w:rPr>
              <w:t xml:space="preserve"> </w:t>
            </w:r>
            <w:r w:rsidRPr="00077100">
              <w:rPr>
                <w:rFonts w:cs="Calibri"/>
                <w:spacing w:val="-1"/>
              </w:rPr>
              <w:t>n</w:t>
            </w:r>
            <w:r w:rsidRPr="00077100">
              <w:rPr>
                <w:rFonts w:cs="Calibri"/>
                <w:spacing w:val="1"/>
              </w:rPr>
              <w:t>o</w:t>
            </w:r>
            <w:r w:rsidRPr="00077100">
              <w:rPr>
                <w:rFonts w:cs="Calibri"/>
              </w:rPr>
              <w:t xml:space="preserve">n   </w:t>
            </w:r>
            <w:r w:rsidRPr="00077100">
              <w:rPr>
                <w:rFonts w:cs="Calibri"/>
                <w:spacing w:val="1"/>
              </w:rPr>
              <w:t xml:space="preserve"> </w:t>
            </w:r>
            <w:r w:rsidRPr="00077100">
              <w:rPr>
                <w:rFonts w:cs="Calibri"/>
              </w:rPr>
              <w:t>ris</w:t>
            </w:r>
            <w:r w:rsidRPr="00077100">
              <w:rPr>
                <w:rFonts w:cs="Calibri"/>
                <w:spacing w:val="-1"/>
              </w:rPr>
              <w:t>u</w:t>
            </w:r>
            <w:r w:rsidRPr="00077100">
              <w:rPr>
                <w:rFonts w:cs="Calibri"/>
              </w:rPr>
              <w:t>lta l’</w:t>
            </w:r>
            <w:r w:rsidRPr="00077100">
              <w:rPr>
                <w:rFonts w:cs="Calibri"/>
                <w:spacing w:val="-1"/>
              </w:rPr>
              <w:t>i</w:t>
            </w:r>
            <w:r w:rsidRPr="00077100">
              <w:rPr>
                <w:rFonts w:cs="Calibri"/>
              </w:rPr>
              <w:t>scri</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6"/>
              </w:rPr>
              <w:t xml:space="preserve"> </w:t>
            </w:r>
            <w:r w:rsidRPr="00077100">
              <w:rPr>
                <w:rFonts w:cs="Calibri"/>
                <w:spacing w:val="-1"/>
              </w:rPr>
              <w:t>n</w:t>
            </w:r>
            <w:r w:rsidRPr="00077100">
              <w:rPr>
                <w:rFonts w:cs="Calibri"/>
              </w:rPr>
              <w:t>el</w:t>
            </w:r>
            <w:r w:rsidRPr="00077100">
              <w:rPr>
                <w:rFonts w:cs="Calibri"/>
                <w:spacing w:val="8"/>
              </w:rPr>
              <w:t xml:space="preserve"> </w:t>
            </w:r>
            <w:r w:rsidRPr="00077100">
              <w:rPr>
                <w:rFonts w:cs="Calibri"/>
              </w:rPr>
              <w:t>c</w:t>
            </w:r>
            <w:r w:rsidRPr="00077100">
              <w:rPr>
                <w:rFonts w:cs="Calibri"/>
                <w:spacing w:val="-2"/>
              </w:rPr>
              <w:t>a</w:t>
            </w:r>
            <w:r w:rsidRPr="00077100">
              <w:rPr>
                <w:rFonts w:cs="Calibri"/>
              </w:rPr>
              <w:t>sella</w:t>
            </w:r>
            <w:r w:rsidRPr="00077100">
              <w:rPr>
                <w:rFonts w:cs="Calibri"/>
                <w:spacing w:val="-1"/>
              </w:rPr>
              <w:t>r</w:t>
            </w:r>
            <w:r w:rsidRPr="00077100">
              <w:rPr>
                <w:rFonts w:cs="Calibri"/>
                <w:spacing w:val="-3"/>
              </w:rPr>
              <w:t>i</w:t>
            </w:r>
            <w:r w:rsidRPr="00077100">
              <w:rPr>
                <w:rFonts w:cs="Calibri"/>
              </w:rPr>
              <w:t>o</w:t>
            </w:r>
            <w:r w:rsidRPr="00077100">
              <w:rPr>
                <w:rFonts w:cs="Calibri"/>
                <w:spacing w:val="9"/>
              </w:rPr>
              <w:t xml:space="preserve"> </w:t>
            </w:r>
            <w:r w:rsidRPr="00077100">
              <w:rPr>
                <w:rFonts w:cs="Calibri"/>
              </w:rPr>
              <w:t>i</w:t>
            </w:r>
            <w:r w:rsidRPr="00077100">
              <w:rPr>
                <w:rFonts w:cs="Calibri"/>
                <w:spacing w:val="-4"/>
              </w:rPr>
              <w:t>n</w:t>
            </w:r>
            <w:r w:rsidRPr="00077100">
              <w:rPr>
                <w:rFonts w:cs="Calibri"/>
              </w:rPr>
              <w:t>f</w:t>
            </w:r>
            <w:r w:rsidRPr="00077100">
              <w:rPr>
                <w:rFonts w:cs="Calibri"/>
                <w:spacing w:val="1"/>
              </w:rPr>
              <w:t>o</w:t>
            </w:r>
            <w:r w:rsidRPr="00077100">
              <w:rPr>
                <w:rFonts w:cs="Calibri"/>
              </w:rPr>
              <w:t>r</w:t>
            </w:r>
            <w:r w:rsidRPr="00077100">
              <w:rPr>
                <w:rFonts w:cs="Calibri"/>
                <w:spacing w:val="-2"/>
              </w:rPr>
              <w:t>m</w:t>
            </w:r>
            <w:r w:rsidRPr="00077100">
              <w:rPr>
                <w:rFonts w:cs="Calibri"/>
              </w:rPr>
              <w:t>ati</w:t>
            </w:r>
            <w:r w:rsidRPr="00077100">
              <w:rPr>
                <w:rFonts w:cs="Calibri"/>
                <w:spacing w:val="-2"/>
              </w:rPr>
              <w:t>c</w:t>
            </w:r>
            <w:r w:rsidRPr="00077100">
              <w:rPr>
                <w:rFonts w:cs="Calibri"/>
              </w:rPr>
              <w:t>o</w:t>
            </w:r>
            <w:r w:rsidRPr="00077100">
              <w:rPr>
                <w:rFonts w:cs="Calibri"/>
                <w:spacing w:val="9"/>
              </w:rPr>
              <w:t xml:space="preserve"> </w:t>
            </w:r>
            <w:r w:rsidRPr="00077100">
              <w:rPr>
                <w:rFonts w:cs="Calibri"/>
                <w:spacing w:val="-1"/>
              </w:rPr>
              <w:t>d</w:t>
            </w:r>
            <w:r w:rsidRPr="00077100">
              <w:rPr>
                <w:rFonts w:cs="Calibri"/>
              </w:rPr>
              <w:t>i</w:t>
            </w:r>
            <w:r w:rsidRPr="00077100">
              <w:rPr>
                <w:rFonts w:cs="Calibri"/>
                <w:spacing w:val="5"/>
              </w:rPr>
              <w:t xml:space="preserve"> </w:t>
            </w:r>
            <w:r w:rsidRPr="00077100">
              <w:rPr>
                <w:rFonts w:cs="Calibri"/>
              </w:rPr>
              <w:t>cui</w:t>
            </w:r>
            <w:r w:rsidRPr="00077100">
              <w:rPr>
                <w:rFonts w:cs="Calibri"/>
                <w:spacing w:val="7"/>
              </w:rPr>
              <w:t xml:space="preserve"> </w:t>
            </w:r>
            <w:r w:rsidRPr="00077100">
              <w:rPr>
                <w:rFonts w:cs="Calibri"/>
              </w:rPr>
              <w:t>al</w:t>
            </w:r>
            <w:r w:rsidRPr="00077100">
              <w:rPr>
                <w:rFonts w:cs="Calibri"/>
                <w:spacing w:val="-1"/>
              </w:rPr>
              <w:t>l</w:t>
            </w:r>
            <w:hyperlink r:id="rId137" w:anchor="007%23007" w:history="1">
              <w:r w:rsidRPr="00077100">
                <w:rPr>
                  <w:rFonts w:cs="Calibri"/>
                  <w:spacing w:val="3"/>
                </w:rPr>
                <w:t>’</w:t>
              </w:r>
              <w:r w:rsidRPr="00077100">
                <w:rPr>
                  <w:rFonts w:cs="Calibri"/>
                  <w:sz w:val="20"/>
                  <w:szCs w:val="20"/>
                  <w:u w:val="single"/>
                </w:rPr>
                <w:t>articolo 7,</w:t>
              </w:r>
              <w:r w:rsidRPr="00077100">
                <w:rPr>
                  <w:rFonts w:cs="Calibri"/>
                  <w:spacing w:val="7"/>
                  <w:sz w:val="20"/>
                  <w:szCs w:val="20"/>
                  <w:u w:val="single"/>
                </w:rPr>
                <w:t xml:space="preserve"> </w:t>
              </w:r>
              <w:r w:rsidRPr="00077100">
                <w:rPr>
                  <w:rFonts w:cs="Calibri"/>
                  <w:sz w:val="20"/>
                  <w:szCs w:val="20"/>
                  <w:u w:val="single"/>
                </w:rPr>
                <w:t>com</w:t>
              </w:r>
              <w:r w:rsidRPr="00077100">
                <w:rPr>
                  <w:rFonts w:cs="Calibri"/>
                  <w:spacing w:val="-1"/>
                  <w:sz w:val="20"/>
                  <w:szCs w:val="20"/>
                  <w:u w:val="single"/>
                </w:rPr>
                <w:t>m</w:t>
              </w:r>
              <w:r w:rsidRPr="00077100">
                <w:rPr>
                  <w:rFonts w:cs="Calibri"/>
                  <w:sz w:val="20"/>
                  <w:szCs w:val="20"/>
                  <w:u w:val="single"/>
                </w:rPr>
                <w:t>a</w:t>
              </w:r>
              <w:r w:rsidRPr="00077100">
                <w:rPr>
                  <w:rFonts w:cs="Calibri"/>
                  <w:spacing w:val="2"/>
                  <w:sz w:val="20"/>
                  <w:szCs w:val="20"/>
                  <w:u w:val="single"/>
                </w:rPr>
                <w:t xml:space="preserve"> </w:t>
              </w:r>
              <w:r w:rsidRPr="00077100">
                <w:rPr>
                  <w:rFonts w:cs="Calibri"/>
                  <w:sz w:val="20"/>
                  <w:szCs w:val="20"/>
                  <w:u w:val="single"/>
                </w:rPr>
                <w:t>1</w:t>
              </w:r>
              <w:r w:rsidRPr="00077100">
                <w:rPr>
                  <w:rFonts w:cs="Calibri"/>
                  <w:spacing w:val="1"/>
                  <w:sz w:val="20"/>
                  <w:szCs w:val="20"/>
                  <w:u w:val="single"/>
                </w:rPr>
                <w:t>0</w:t>
              </w:r>
              <w:r w:rsidRPr="00077100">
                <w:rPr>
                  <w:rFonts w:cs="Calibri"/>
                </w:rPr>
                <w:t>,</w:t>
              </w:r>
              <w:r w:rsidRPr="00077100">
                <w:rPr>
                  <w:rFonts w:cs="Calibri"/>
                  <w:spacing w:val="6"/>
                </w:rPr>
                <w:t xml:space="preserve"> </w:t>
              </w:r>
              <w:r w:rsidRPr="00077100">
                <w:rPr>
                  <w:rFonts w:cs="Calibri"/>
                  <w:spacing w:val="-1"/>
                </w:rPr>
                <w:t>p</w:t>
              </w:r>
            </w:hyperlink>
            <w:r w:rsidRPr="00077100">
              <w:rPr>
                <w:rFonts w:cs="Calibri"/>
              </w:rPr>
              <w:t>er</w:t>
            </w:r>
            <w:r w:rsidRPr="00077100">
              <w:rPr>
                <w:rFonts w:cs="Calibri"/>
                <w:spacing w:val="8"/>
              </w:rPr>
              <w:t xml:space="preserve"> </w:t>
            </w:r>
            <w:r w:rsidRPr="00077100">
              <w:rPr>
                <w:rFonts w:cs="Calibri"/>
              </w:rPr>
              <w:t>a</w:t>
            </w:r>
            <w:r w:rsidRPr="00077100">
              <w:rPr>
                <w:rFonts w:cs="Calibri"/>
                <w:spacing w:val="-1"/>
              </w:rPr>
              <w:t>v</w:t>
            </w:r>
            <w:r w:rsidRPr="00077100">
              <w:rPr>
                <w:rFonts w:cs="Calibri"/>
              </w:rPr>
              <w:t>er</w:t>
            </w:r>
            <w:r w:rsidRPr="00077100">
              <w:rPr>
                <w:rFonts w:cs="Calibri"/>
                <w:spacing w:val="8"/>
              </w:rPr>
              <w:t xml:space="preserve"> </w:t>
            </w:r>
            <w:r w:rsidRPr="00077100">
              <w:rPr>
                <w:rFonts w:cs="Calibri"/>
                <w:spacing w:val="-1"/>
              </w:rPr>
              <w:t>p</w:t>
            </w:r>
            <w:r w:rsidRPr="00077100">
              <w:rPr>
                <w:rFonts w:cs="Calibri"/>
              </w:rPr>
              <w:t>r</w:t>
            </w:r>
            <w:r w:rsidRPr="00077100">
              <w:rPr>
                <w:rFonts w:cs="Calibri"/>
                <w:spacing w:val="-2"/>
              </w:rPr>
              <w:t>e</w:t>
            </w:r>
            <w:r w:rsidRPr="00077100">
              <w:rPr>
                <w:rFonts w:cs="Calibri"/>
              </w:rPr>
              <w:t>senta</w:t>
            </w:r>
            <w:r w:rsidRPr="00077100">
              <w:rPr>
                <w:rFonts w:cs="Calibri"/>
                <w:spacing w:val="-2"/>
              </w:rPr>
              <w:t>t</w:t>
            </w:r>
            <w:r w:rsidRPr="00077100">
              <w:rPr>
                <w:rFonts w:cs="Calibri"/>
              </w:rPr>
              <w:t>o</w:t>
            </w:r>
            <w:r w:rsidRPr="00077100">
              <w:rPr>
                <w:rFonts w:cs="Calibri"/>
                <w:spacing w:val="9"/>
              </w:rPr>
              <w:t xml:space="preserve"> </w:t>
            </w:r>
            <w:r w:rsidRPr="00077100">
              <w:rPr>
                <w:rFonts w:cs="Calibri"/>
              </w:rPr>
              <w:t>fa</w:t>
            </w:r>
            <w:r w:rsidRPr="00077100">
              <w:rPr>
                <w:rFonts w:cs="Calibri"/>
                <w:spacing w:val="-1"/>
              </w:rPr>
              <w:t>l</w:t>
            </w:r>
            <w:r w:rsidRPr="00077100">
              <w:rPr>
                <w:rFonts w:cs="Calibri"/>
                <w:spacing w:val="-2"/>
              </w:rPr>
              <w:t>s</w:t>
            </w:r>
            <w:r w:rsidRPr="00077100">
              <w:rPr>
                <w:rFonts w:cs="Calibri"/>
              </w:rPr>
              <w:t xml:space="preserve">a </w:t>
            </w:r>
            <w:r w:rsidRPr="00077100">
              <w:rPr>
                <w:rFonts w:cs="Calibri"/>
                <w:spacing w:val="-1"/>
              </w:rPr>
              <w:t>d</w:t>
            </w:r>
            <w:r w:rsidRPr="00077100">
              <w:rPr>
                <w:rFonts w:cs="Calibri"/>
              </w:rPr>
              <w:t>ic</w:t>
            </w:r>
            <w:r w:rsidRPr="00077100">
              <w:rPr>
                <w:rFonts w:cs="Calibri"/>
                <w:spacing w:val="-1"/>
              </w:rPr>
              <w:t>h</w:t>
            </w:r>
            <w:r w:rsidRPr="00077100">
              <w:rPr>
                <w:rFonts w:cs="Calibri"/>
              </w:rPr>
              <w:t>ia</w:t>
            </w:r>
            <w:r w:rsidRPr="00077100">
              <w:rPr>
                <w:rFonts w:cs="Calibri"/>
                <w:spacing w:val="-1"/>
              </w:rPr>
              <w:t>r</w:t>
            </w:r>
            <w:r w:rsidRPr="00077100">
              <w:rPr>
                <w:rFonts w:cs="Calibri"/>
              </w:rPr>
              <w:t>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3"/>
              </w:rPr>
              <w:t xml:space="preserve"> </w:t>
            </w:r>
            <w:r w:rsidRPr="00077100">
              <w:rPr>
                <w:rFonts w:cs="Calibri"/>
              </w:rPr>
              <w:t>o</w:t>
            </w:r>
            <w:r w:rsidRPr="00077100">
              <w:rPr>
                <w:rFonts w:cs="Calibri"/>
                <w:spacing w:val="4"/>
              </w:rPr>
              <w:t xml:space="preserve"> </w:t>
            </w:r>
            <w:r w:rsidRPr="00077100">
              <w:rPr>
                <w:rFonts w:cs="Calibri"/>
              </w:rPr>
              <w:t>fa</w:t>
            </w:r>
            <w:r w:rsidRPr="00077100">
              <w:rPr>
                <w:rFonts w:cs="Calibri"/>
                <w:spacing w:val="-1"/>
              </w:rPr>
              <w:t>l</w:t>
            </w:r>
            <w:r w:rsidRPr="00077100">
              <w:rPr>
                <w:rFonts w:cs="Calibri"/>
              </w:rPr>
              <w:t>sa</w:t>
            </w:r>
            <w:r w:rsidRPr="00077100">
              <w:rPr>
                <w:rFonts w:cs="Calibri"/>
                <w:spacing w:val="2"/>
              </w:rPr>
              <w:t xml:space="preserve"> </w:t>
            </w:r>
            <w:r w:rsidRPr="00077100">
              <w:rPr>
                <w:rFonts w:cs="Calibri"/>
                <w:spacing w:val="-2"/>
              </w:rPr>
              <w:t>d</w:t>
            </w:r>
            <w:r w:rsidRPr="00077100">
              <w:rPr>
                <w:rFonts w:cs="Calibri"/>
                <w:spacing w:val="1"/>
              </w:rPr>
              <w:t>o</w:t>
            </w:r>
            <w:r w:rsidRPr="00077100">
              <w:rPr>
                <w:rFonts w:cs="Calibri"/>
                <w:spacing w:val="-2"/>
              </w:rPr>
              <w:t>c</w:t>
            </w:r>
            <w:r w:rsidRPr="00077100">
              <w:rPr>
                <w:rFonts w:cs="Calibri"/>
                <w:spacing w:val="-1"/>
              </w:rPr>
              <w:t>u</w:t>
            </w:r>
            <w:r w:rsidRPr="00077100">
              <w:rPr>
                <w:rFonts w:cs="Calibri"/>
                <w:spacing w:val="1"/>
              </w:rPr>
              <w:t>m</w:t>
            </w:r>
            <w:r w:rsidRPr="00077100">
              <w:rPr>
                <w:rFonts w:cs="Calibri"/>
              </w:rPr>
              <w:t>enta</w:t>
            </w:r>
            <w:r w:rsidRPr="00077100">
              <w:rPr>
                <w:rFonts w:cs="Calibri"/>
                <w:spacing w:val="-1"/>
              </w:rPr>
              <w:t>z</w:t>
            </w:r>
            <w:r w:rsidRPr="00077100">
              <w:rPr>
                <w:rFonts w:cs="Calibri"/>
                <w:spacing w:val="-3"/>
              </w:rPr>
              <w:t>i</w:t>
            </w:r>
            <w:r w:rsidRPr="00077100">
              <w:rPr>
                <w:rFonts w:cs="Calibri"/>
                <w:spacing w:val="1"/>
              </w:rPr>
              <w:t>o</w:t>
            </w:r>
            <w:r w:rsidRPr="00077100">
              <w:rPr>
                <w:rFonts w:cs="Calibri"/>
                <w:spacing w:val="-1"/>
              </w:rPr>
              <w:t>n</w:t>
            </w:r>
            <w:r w:rsidRPr="00077100">
              <w:rPr>
                <w:rFonts w:cs="Calibri"/>
              </w:rPr>
              <w:t>e</w:t>
            </w:r>
            <w:r w:rsidRPr="00077100">
              <w:rPr>
                <w:rFonts w:cs="Calibri"/>
                <w:spacing w:val="3"/>
              </w:rPr>
              <w:t xml:space="preserve"> </w:t>
            </w:r>
            <w:r w:rsidRPr="00077100">
              <w:rPr>
                <w:rFonts w:cs="Calibri"/>
              </w:rPr>
              <w:t>in</w:t>
            </w:r>
            <w:r w:rsidRPr="00077100">
              <w:rPr>
                <w:rFonts w:cs="Calibri"/>
                <w:spacing w:val="2"/>
              </w:rPr>
              <w:t xml:space="preserve"> </w:t>
            </w:r>
            <w:r w:rsidRPr="00077100">
              <w:rPr>
                <w:rFonts w:cs="Calibri"/>
                <w:spacing w:val="-1"/>
              </w:rPr>
              <w:t>m</w:t>
            </w:r>
            <w:r w:rsidRPr="00077100">
              <w:rPr>
                <w:rFonts w:cs="Calibri"/>
              </w:rPr>
              <w:t>erito</w:t>
            </w:r>
            <w:r w:rsidRPr="00077100">
              <w:rPr>
                <w:rFonts w:cs="Calibri"/>
                <w:spacing w:val="4"/>
              </w:rPr>
              <w:t xml:space="preserve"> </w:t>
            </w:r>
            <w:r w:rsidRPr="00077100">
              <w:rPr>
                <w:rFonts w:cs="Calibri"/>
              </w:rPr>
              <w:t>a req</w:t>
            </w:r>
            <w:r w:rsidRPr="00077100">
              <w:rPr>
                <w:rFonts w:cs="Calibri"/>
                <w:spacing w:val="-1"/>
              </w:rPr>
              <w:t>u</w:t>
            </w:r>
            <w:r w:rsidRPr="00077100">
              <w:rPr>
                <w:rFonts w:cs="Calibri"/>
              </w:rPr>
              <w:t>isiti</w:t>
            </w:r>
            <w:r w:rsidRPr="00077100">
              <w:rPr>
                <w:rFonts w:cs="Calibri"/>
                <w:spacing w:val="3"/>
              </w:rPr>
              <w:t xml:space="preserve"> </w:t>
            </w:r>
            <w:r w:rsidRPr="00077100">
              <w:rPr>
                <w:rFonts w:cs="Calibri"/>
              </w:rPr>
              <w:t>e</w:t>
            </w:r>
            <w:r w:rsidRPr="00077100">
              <w:rPr>
                <w:rFonts w:cs="Calibri"/>
                <w:spacing w:val="3"/>
              </w:rPr>
              <w:t xml:space="preserve"> </w:t>
            </w:r>
            <w:r w:rsidRPr="00077100">
              <w:rPr>
                <w:rFonts w:cs="Calibri"/>
              </w:rPr>
              <w:t>c</w:t>
            </w:r>
            <w:r w:rsidRPr="00077100">
              <w:rPr>
                <w:rFonts w:cs="Calibri"/>
                <w:spacing w:val="1"/>
              </w:rPr>
              <w:t>o</w:t>
            </w:r>
            <w:r w:rsidRPr="00077100">
              <w:rPr>
                <w:rFonts w:cs="Calibri"/>
                <w:spacing w:val="-1"/>
              </w:rPr>
              <w:t>nd</w:t>
            </w:r>
            <w:r w:rsidRPr="00077100">
              <w:rPr>
                <w:rFonts w:cs="Calibri"/>
              </w:rPr>
              <w:t>i</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i</w:t>
            </w:r>
            <w:r w:rsidRPr="00077100">
              <w:rPr>
                <w:rFonts w:cs="Calibri"/>
                <w:spacing w:val="2"/>
              </w:rPr>
              <w:t xml:space="preserve"> </w:t>
            </w:r>
            <w:r w:rsidRPr="00077100">
              <w:rPr>
                <w:rFonts w:cs="Calibri"/>
              </w:rPr>
              <w:t>ri</w:t>
            </w:r>
            <w:r w:rsidRPr="00077100">
              <w:rPr>
                <w:rFonts w:cs="Calibri"/>
                <w:spacing w:val="-3"/>
              </w:rPr>
              <w:t>l</w:t>
            </w:r>
            <w:r w:rsidRPr="00077100">
              <w:rPr>
                <w:rFonts w:cs="Calibri"/>
              </w:rPr>
              <w:t>e</w:t>
            </w:r>
            <w:r w:rsidRPr="00077100">
              <w:rPr>
                <w:rFonts w:cs="Calibri"/>
                <w:spacing w:val="1"/>
              </w:rPr>
              <w:t>v</w:t>
            </w:r>
            <w:r w:rsidRPr="00077100">
              <w:rPr>
                <w:rFonts w:cs="Calibri"/>
              </w:rPr>
              <w:t>a</w:t>
            </w:r>
            <w:r w:rsidRPr="00077100">
              <w:rPr>
                <w:rFonts w:cs="Calibri"/>
                <w:spacing w:val="-1"/>
              </w:rPr>
              <w:t>n</w:t>
            </w:r>
            <w:r w:rsidRPr="00077100">
              <w:rPr>
                <w:rFonts w:cs="Calibri"/>
              </w:rPr>
              <w:t>ti</w:t>
            </w:r>
            <w:r w:rsidRPr="00077100">
              <w:rPr>
                <w:rFonts w:cs="Calibri"/>
                <w:spacing w:val="3"/>
              </w:rPr>
              <w:t xml:space="preserve"> </w:t>
            </w:r>
            <w:r w:rsidRPr="00077100">
              <w:rPr>
                <w:rFonts w:cs="Calibri"/>
                <w:spacing w:val="-1"/>
              </w:rPr>
              <w:t>p</w:t>
            </w:r>
            <w:r w:rsidRPr="00077100">
              <w:rPr>
                <w:rFonts w:cs="Calibri"/>
              </w:rPr>
              <w:t>er</w:t>
            </w:r>
            <w:r w:rsidRPr="00077100">
              <w:rPr>
                <w:rFonts w:cs="Calibri"/>
                <w:spacing w:val="3"/>
              </w:rPr>
              <w:t xml:space="preserve"> </w:t>
            </w:r>
            <w:r w:rsidRPr="00077100">
              <w:rPr>
                <w:rFonts w:cs="Calibri"/>
                <w:spacing w:val="-3"/>
              </w:rPr>
              <w:t>l</w:t>
            </w:r>
            <w:r w:rsidRPr="00077100">
              <w:rPr>
                <w:rFonts w:cs="Calibri"/>
              </w:rPr>
              <w:t xml:space="preserve">a </w:t>
            </w:r>
            <w:r w:rsidRPr="00077100">
              <w:rPr>
                <w:rFonts w:cs="Calibri"/>
                <w:spacing w:val="-1"/>
              </w:rPr>
              <w:t>p</w:t>
            </w:r>
            <w:r w:rsidRPr="00077100">
              <w:rPr>
                <w:rFonts w:cs="Calibri"/>
              </w:rPr>
              <w:t>artecipa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2"/>
              </w:rPr>
              <w:t xml:space="preserve"> </w:t>
            </w:r>
            <w:r w:rsidRPr="00077100">
              <w:rPr>
                <w:rFonts w:cs="Calibri"/>
              </w:rPr>
              <w:t>a</w:t>
            </w:r>
            <w:r w:rsidRPr="00077100">
              <w:rPr>
                <w:rFonts w:cs="Calibri"/>
                <w:spacing w:val="1"/>
              </w:rPr>
              <w:t xml:space="preserve"> </w:t>
            </w:r>
            <w:r w:rsidRPr="00077100">
              <w:rPr>
                <w:rFonts w:cs="Calibri"/>
                <w:spacing w:val="-1"/>
              </w:rPr>
              <w:t>p</w:t>
            </w:r>
            <w:r w:rsidRPr="00077100">
              <w:rPr>
                <w:rFonts w:cs="Calibri"/>
                <w:spacing w:val="-3"/>
              </w:rPr>
              <w:t>r</w:t>
            </w:r>
            <w:r w:rsidRPr="00077100">
              <w:rPr>
                <w:rFonts w:cs="Calibri"/>
                <w:spacing w:val="1"/>
              </w:rPr>
              <w:t>o</w:t>
            </w:r>
            <w:r w:rsidRPr="00077100">
              <w:rPr>
                <w:rFonts w:cs="Calibri"/>
              </w:rPr>
              <w:t>ced</w:t>
            </w:r>
            <w:r w:rsidRPr="00077100">
              <w:rPr>
                <w:rFonts w:cs="Calibri"/>
                <w:spacing w:val="-1"/>
              </w:rPr>
              <w:t>u</w:t>
            </w:r>
            <w:r w:rsidRPr="00077100">
              <w:rPr>
                <w:rFonts w:cs="Calibri"/>
                <w:spacing w:val="-3"/>
              </w:rPr>
              <w:t>r</w:t>
            </w:r>
            <w:r w:rsidRPr="00077100">
              <w:rPr>
                <w:rFonts w:cs="Calibri"/>
              </w:rPr>
              <w:t>e</w:t>
            </w:r>
            <w:r w:rsidRPr="00077100">
              <w:rPr>
                <w:rFonts w:cs="Calibri"/>
                <w:spacing w:val="1"/>
              </w:rPr>
              <w:t xml:space="preserve"> </w:t>
            </w:r>
            <w:r w:rsidRPr="00077100">
              <w:rPr>
                <w:rFonts w:cs="Calibri"/>
                <w:spacing w:val="-1"/>
              </w:rPr>
              <w:t>d</w:t>
            </w:r>
            <w:r w:rsidRPr="00077100">
              <w:rPr>
                <w:rFonts w:cs="Calibri"/>
              </w:rPr>
              <w:t xml:space="preserve">i </w:t>
            </w:r>
            <w:r w:rsidRPr="00077100">
              <w:rPr>
                <w:rFonts w:cs="Calibri"/>
                <w:spacing w:val="-1"/>
              </w:rPr>
              <w:t>g</w:t>
            </w:r>
            <w:r w:rsidRPr="00077100">
              <w:rPr>
                <w:rFonts w:cs="Calibri"/>
              </w:rPr>
              <w:t>ara e</w:t>
            </w:r>
            <w:r w:rsidRPr="00077100">
              <w:rPr>
                <w:rFonts w:cs="Calibri"/>
                <w:spacing w:val="-2"/>
              </w:rPr>
              <w:t xml:space="preserve"> </w:t>
            </w:r>
            <w:r w:rsidRPr="00077100">
              <w:rPr>
                <w:rFonts w:cs="Calibri"/>
              </w:rPr>
              <w:t>per l’aff</w:t>
            </w:r>
            <w:r w:rsidRPr="00077100">
              <w:rPr>
                <w:rFonts w:cs="Calibri"/>
                <w:spacing w:val="-1"/>
              </w:rPr>
              <w:t>id</w:t>
            </w:r>
            <w:r w:rsidRPr="00077100">
              <w:rPr>
                <w:rFonts w:cs="Calibri"/>
                <w:spacing w:val="-3"/>
              </w:rPr>
              <w:t>a</w:t>
            </w:r>
            <w:r w:rsidRPr="00077100">
              <w:rPr>
                <w:rFonts w:cs="Calibri"/>
                <w:spacing w:val="-1"/>
              </w:rPr>
              <w:t>m</w:t>
            </w:r>
            <w:r w:rsidRPr="00077100">
              <w:rPr>
                <w:rFonts w:cs="Calibri"/>
              </w:rPr>
              <w:t>en</w:t>
            </w:r>
            <w:r w:rsidRPr="00077100">
              <w:rPr>
                <w:rFonts w:cs="Calibri"/>
                <w:spacing w:val="-2"/>
              </w:rPr>
              <w:t>t</w:t>
            </w:r>
            <w:r w:rsidRPr="00077100">
              <w:rPr>
                <w:rFonts w:cs="Calibri"/>
              </w:rPr>
              <w:t>o</w:t>
            </w:r>
            <w:r w:rsidRPr="00077100">
              <w:rPr>
                <w:rFonts w:cs="Calibri"/>
                <w:spacing w:val="1"/>
              </w:rPr>
              <w:t xml:space="preserve"> </w:t>
            </w:r>
            <w:r w:rsidRPr="00077100">
              <w:rPr>
                <w:rFonts w:cs="Calibri"/>
              </w:rPr>
              <w:t>dei</w:t>
            </w:r>
            <w:r w:rsidRPr="00077100">
              <w:rPr>
                <w:rFonts w:cs="Calibri"/>
                <w:spacing w:val="-2"/>
              </w:rPr>
              <w:t xml:space="preserve"> </w:t>
            </w:r>
            <w:r w:rsidRPr="00077100">
              <w:rPr>
                <w:rFonts w:cs="Calibri"/>
              </w:rPr>
              <w:t>su</w:t>
            </w:r>
            <w:r w:rsidRPr="00077100">
              <w:rPr>
                <w:rFonts w:cs="Calibri"/>
                <w:spacing w:val="-1"/>
              </w:rPr>
              <w:t>b</w:t>
            </w:r>
            <w:r w:rsidRPr="00077100">
              <w:rPr>
                <w:rFonts w:cs="Calibri"/>
              </w:rPr>
              <w:t>a</w:t>
            </w:r>
            <w:r w:rsidRPr="00077100">
              <w:rPr>
                <w:rFonts w:cs="Calibri"/>
                <w:spacing w:val="-1"/>
              </w:rPr>
              <w:t>pp</w:t>
            </w:r>
            <w:r w:rsidRPr="00077100">
              <w:rPr>
                <w:rFonts w:cs="Calibri"/>
              </w:rPr>
              <w:t>alti</w:t>
            </w:r>
          </w:p>
        </w:tc>
      </w:tr>
      <w:tr w:rsidR="00243395" w:rsidRPr="00077100">
        <w:trPr>
          <w:trHeight w:hRule="exact" w:val="2585"/>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02"/>
              <w:rPr>
                <w:rFonts w:ascii="Times New Roman" w:hAnsi="Times New Roman" w:cs="Arial"/>
                <w:sz w:val="24"/>
                <w:szCs w:val="24"/>
              </w:rPr>
            </w:pPr>
            <w:r w:rsidRPr="00077100">
              <w:rPr>
                <w:rFonts w:cs="Calibri"/>
                <w:b/>
                <w:bCs/>
                <w:position w:val="1"/>
              </w:rPr>
              <w:t>i</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105"/>
              <w:rPr>
                <w:rFonts w:cs="Calibri"/>
              </w:rPr>
            </w:pPr>
            <w:r w:rsidRPr="00077100">
              <w:rPr>
                <w:rFonts w:cs="Calibri"/>
                <w:spacing w:val="1"/>
                <w:position w:val="1"/>
              </w:rPr>
              <w:t>D</w:t>
            </w:r>
            <w:r w:rsidRPr="00077100">
              <w:rPr>
                <w:rFonts w:cs="Calibri"/>
                <w:position w:val="1"/>
              </w:rPr>
              <w:t>i</w:t>
            </w:r>
            <w:r w:rsidRPr="00077100">
              <w:rPr>
                <w:rFonts w:cs="Calibri"/>
                <w:spacing w:val="22"/>
                <w:position w:val="1"/>
              </w:rPr>
              <w:t xml:space="preserve"> </w:t>
            </w:r>
            <w:r w:rsidRPr="00077100">
              <w:rPr>
                <w:rFonts w:cs="Calibri"/>
                <w:spacing w:val="-1"/>
                <w:position w:val="1"/>
              </w:rPr>
              <w:t>n</w:t>
            </w:r>
            <w:r w:rsidRPr="00077100">
              <w:rPr>
                <w:rFonts w:cs="Calibri"/>
                <w:spacing w:val="1"/>
                <w:position w:val="1"/>
              </w:rPr>
              <w:t>o</w:t>
            </w:r>
            <w:r w:rsidRPr="00077100">
              <w:rPr>
                <w:rFonts w:cs="Calibri"/>
                <w:position w:val="1"/>
              </w:rPr>
              <w:t>n</w:t>
            </w:r>
            <w:r w:rsidRPr="00077100">
              <w:rPr>
                <w:rFonts w:cs="Calibri"/>
                <w:spacing w:val="21"/>
                <w:position w:val="1"/>
              </w:rPr>
              <w:t xml:space="preserve"> </w:t>
            </w:r>
            <w:r w:rsidRPr="00077100">
              <w:rPr>
                <w:rFonts w:cs="Calibri"/>
                <w:position w:val="1"/>
              </w:rPr>
              <w:t>a</w:t>
            </w:r>
            <w:r w:rsidRPr="00077100">
              <w:rPr>
                <w:rFonts w:cs="Calibri"/>
                <w:spacing w:val="1"/>
                <w:position w:val="1"/>
              </w:rPr>
              <w:t>v</w:t>
            </w:r>
            <w:r w:rsidRPr="00077100">
              <w:rPr>
                <w:rFonts w:cs="Calibri"/>
                <w:position w:val="1"/>
              </w:rPr>
              <w:t xml:space="preserve">er </w:t>
            </w:r>
            <w:r w:rsidRPr="00077100">
              <w:rPr>
                <w:rFonts w:cs="Calibri"/>
                <w:spacing w:val="45"/>
                <w:position w:val="1"/>
              </w:rPr>
              <w:t xml:space="preserve"> </w:t>
            </w:r>
            <w:r w:rsidRPr="00077100">
              <w:rPr>
                <w:rFonts w:cs="Calibri"/>
                <w:position w:val="1"/>
              </w:rPr>
              <w:t>c</w:t>
            </w:r>
            <w:r w:rsidRPr="00077100">
              <w:rPr>
                <w:rFonts w:cs="Calibri"/>
                <w:spacing w:val="-1"/>
                <w:position w:val="1"/>
              </w:rPr>
              <w:t>om</w:t>
            </w:r>
            <w:r w:rsidRPr="00077100">
              <w:rPr>
                <w:rFonts w:cs="Calibri"/>
                <w:spacing w:val="1"/>
                <w:position w:val="1"/>
              </w:rPr>
              <w:t>m</w:t>
            </w:r>
            <w:r w:rsidRPr="00077100">
              <w:rPr>
                <w:rFonts w:cs="Calibri"/>
                <w:position w:val="1"/>
              </w:rPr>
              <w:t>es</w:t>
            </w:r>
            <w:r w:rsidRPr="00077100">
              <w:rPr>
                <w:rFonts w:cs="Calibri"/>
                <w:spacing w:val="-2"/>
                <w:position w:val="1"/>
              </w:rPr>
              <w:t>s</w:t>
            </w:r>
            <w:r w:rsidRPr="00077100">
              <w:rPr>
                <w:rFonts w:cs="Calibri"/>
                <w:position w:val="1"/>
              </w:rPr>
              <w:t>o</w:t>
            </w:r>
            <w:r w:rsidRPr="00077100">
              <w:rPr>
                <w:rFonts w:cs="Calibri"/>
                <w:spacing w:val="23"/>
                <w:position w:val="1"/>
              </w:rPr>
              <w:t xml:space="preserve"> </w:t>
            </w:r>
            <w:r w:rsidRPr="00077100">
              <w:rPr>
                <w:rFonts w:cs="Calibri"/>
                <w:spacing w:val="1"/>
                <w:position w:val="1"/>
              </w:rPr>
              <w:t>v</w:t>
            </w:r>
            <w:r w:rsidRPr="00077100">
              <w:rPr>
                <w:rFonts w:cs="Calibri"/>
                <w:spacing w:val="-3"/>
                <w:position w:val="1"/>
              </w:rPr>
              <w:t>i</w:t>
            </w:r>
            <w:r w:rsidRPr="00077100">
              <w:rPr>
                <w:rFonts w:cs="Calibri"/>
                <w:spacing w:val="1"/>
                <w:position w:val="1"/>
              </w:rPr>
              <w:t>o</w:t>
            </w:r>
            <w:r w:rsidRPr="00077100">
              <w:rPr>
                <w:rFonts w:cs="Calibri"/>
                <w:position w:val="1"/>
              </w:rPr>
              <w:t>la</w:t>
            </w:r>
            <w:r w:rsidRPr="00077100">
              <w:rPr>
                <w:rFonts w:cs="Calibri"/>
                <w:spacing w:val="-1"/>
                <w:position w:val="1"/>
              </w:rPr>
              <w:t>z</w:t>
            </w:r>
            <w:r w:rsidRPr="00077100">
              <w:rPr>
                <w:rFonts w:cs="Calibri"/>
                <w:position w:val="1"/>
              </w:rPr>
              <w:t>i</w:t>
            </w:r>
            <w:r w:rsidRPr="00077100">
              <w:rPr>
                <w:rFonts w:cs="Calibri"/>
                <w:spacing w:val="1"/>
                <w:position w:val="1"/>
              </w:rPr>
              <w:t>o</w:t>
            </w:r>
            <w:r w:rsidRPr="00077100">
              <w:rPr>
                <w:rFonts w:cs="Calibri"/>
                <w:spacing w:val="-1"/>
                <w:position w:val="1"/>
              </w:rPr>
              <w:t>n</w:t>
            </w:r>
            <w:r w:rsidRPr="00077100">
              <w:rPr>
                <w:rFonts w:cs="Calibri"/>
                <w:position w:val="1"/>
              </w:rPr>
              <w:t>i</w:t>
            </w:r>
            <w:r w:rsidRPr="00077100">
              <w:rPr>
                <w:rFonts w:cs="Calibri"/>
                <w:spacing w:val="22"/>
                <w:position w:val="1"/>
              </w:rPr>
              <w:t xml:space="preserve"> </w:t>
            </w:r>
            <w:r w:rsidRPr="00077100">
              <w:rPr>
                <w:rFonts w:cs="Calibri"/>
                <w:spacing w:val="-1"/>
                <w:position w:val="1"/>
              </w:rPr>
              <w:t>g</w:t>
            </w:r>
            <w:r w:rsidRPr="00077100">
              <w:rPr>
                <w:rFonts w:cs="Calibri"/>
                <w:position w:val="1"/>
              </w:rPr>
              <w:t>ravi,</w:t>
            </w:r>
            <w:r w:rsidRPr="00077100">
              <w:rPr>
                <w:rFonts w:cs="Calibri"/>
                <w:spacing w:val="23"/>
                <w:position w:val="1"/>
              </w:rPr>
              <w:t xml:space="preserve"> </w:t>
            </w:r>
            <w:r w:rsidRPr="00077100">
              <w:rPr>
                <w:rFonts w:cs="Calibri"/>
                <w:spacing w:val="-1"/>
                <w:position w:val="1"/>
              </w:rPr>
              <w:t>d</w:t>
            </w:r>
            <w:r w:rsidRPr="00077100">
              <w:rPr>
                <w:rFonts w:cs="Calibri"/>
                <w:position w:val="1"/>
              </w:rPr>
              <w:t>efi</w:t>
            </w:r>
            <w:r w:rsidRPr="00077100">
              <w:rPr>
                <w:rFonts w:cs="Calibri"/>
                <w:spacing w:val="-1"/>
                <w:position w:val="1"/>
              </w:rPr>
              <w:t>n</w:t>
            </w:r>
            <w:r w:rsidRPr="00077100">
              <w:rPr>
                <w:rFonts w:cs="Calibri"/>
                <w:position w:val="1"/>
              </w:rPr>
              <w:t>it</w:t>
            </w:r>
            <w:r w:rsidRPr="00077100">
              <w:rPr>
                <w:rFonts w:cs="Calibri"/>
                <w:spacing w:val="-2"/>
                <w:position w:val="1"/>
              </w:rPr>
              <w:t>i</w:t>
            </w:r>
            <w:r w:rsidRPr="00077100">
              <w:rPr>
                <w:rFonts w:cs="Calibri"/>
                <w:spacing w:val="1"/>
                <w:position w:val="1"/>
              </w:rPr>
              <w:t>v</w:t>
            </w:r>
            <w:r w:rsidRPr="00077100">
              <w:rPr>
                <w:rFonts w:cs="Calibri"/>
                <w:position w:val="1"/>
              </w:rPr>
              <w:t>a</w:t>
            </w:r>
            <w:r w:rsidRPr="00077100">
              <w:rPr>
                <w:rFonts w:cs="Calibri"/>
                <w:spacing w:val="-1"/>
                <w:position w:val="1"/>
              </w:rPr>
              <w:t>m</w:t>
            </w:r>
            <w:r w:rsidRPr="00077100">
              <w:rPr>
                <w:rFonts w:cs="Calibri"/>
                <w:spacing w:val="-2"/>
                <w:position w:val="1"/>
              </w:rPr>
              <w:t>e</w:t>
            </w:r>
            <w:r w:rsidRPr="00077100">
              <w:rPr>
                <w:rFonts w:cs="Calibri"/>
                <w:spacing w:val="-1"/>
                <w:position w:val="1"/>
              </w:rPr>
              <w:t>n</w:t>
            </w:r>
            <w:r w:rsidRPr="00077100">
              <w:rPr>
                <w:rFonts w:cs="Calibri"/>
                <w:position w:val="1"/>
              </w:rPr>
              <w:t>te</w:t>
            </w:r>
            <w:r w:rsidRPr="00077100">
              <w:rPr>
                <w:rFonts w:cs="Calibri"/>
                <w:spacing w:val="23"/>
                <w:position w:val="1"/>
              </w:rPr>
              <w:t xml:space="preserve"> </w:t>
            </w:r>
            <w:r w:rsidRPr="00077100">
              <w:rPr>
                <w:rFonts w:cs="Calibri"/>
                <w:position w:val="1"/>
              </w:rPr>
              <w:t>acc</w:t>
            </w:r>
            <w:r w:rsidRPr="00077100">
              <w:rPr>
                <w:rFonts w:cs="Calibri"/>
                <w:spacing w:val="1"/>
                <w:position w:val="1"/>
              </w:rPr>
              <w:t>e</w:t>
            </w:r>
            <w:r w:rsidRPr="00077100">
              <w:rPr>
                <w:rFonts w:cs="Calibri"/>
                <w:position w:val="1"/>
              </w:rPr>
              <w:t>rt</w:t>
            </w:r>
            <w:r w:rsidRPr="00077100">
              <w:rPr>
                <w:rFonts w:cs="Calibri"/>
                <w:spacing w:val="-2"/>
                <w:position w:val="1"/>
              </w:rPr>
              <w:t>a</w:t>
            </w:r>
            <w:r w:rsidRPr="00077100">
              <w:rPr>
                <w:rFonts w:cs="Calibri"/>
                <w:position w:val="1"/>
              </w:rPr>
              <w:t>t</w:t>
            </w:r>
            <w:r w:rsidRPr="00077100">
              <w:rPr>
                <w:rFonts w:cs="Calibri"/>
                <w:spacing w:val="1"/>
                <w:position w:val="1"/>
              </w:rPr>
              <w:t>e</w:t>
            </w:r>
            <w:r w:rsidRPr="00077100">
              <w:rPr>
                <w:rFonts w:cs="Calibri"/>
                <w:position w:val="1"/>
              </w:rPr>
              <w:t>,</w:t>
            </w:r>
            <w:r w:rsidRPr="00077100">
              <w:rPr>
                <w:rFonts w:cs="Calibri"/>
                <w:spacing w:val="22"/>
                <w:position w:val="1"/>
              </w:rPr>
              <w:t xml:space="preserve"> </w:t>
            </w:r>
            <w:r w:rsidRPr="00077100">
              <w:rPr>
                <w:rFonts w:cs="Calibri"/>
                <w:position w:val="1"/>
              </w:rPr>
              <w:t>al</w:t>
            </w:r>
            <w:r w:rsidRPr="00077100">
              <w:rPr>
                <w:rFonts w:cs="Calibri"/>
                <w:spacing w:val="-1"/>
                <w:position w:val="1"/>
              </w:rPr>
              <w:t>l</w:t>
            </w:r>
            <w:r w:rsidRPr="00077100">
              <w:rPr>
                <w:rFonts w:cs="Calibri"/>
                <w:position w:val="1"/>
              </w:rPr>
              <w:t>e</w:t>
            </w:r>
            <w:r w:rsidRPr="00077100">
              <w:rPr>
                <w:rFonts w:cs="Calibri"/>
                <w:spacing w:val="23"/>
                <w:position w:val="1"/>
              </w:rPr>
              <w:t xml:space="preserve"> </w:t>
            </w:r>
            <w:r w:rsidRPr="00077100">
              <w:rPr>
                <w:rFonts w:cs="Calibri"/>
                <w:spacing w:val="-1"/>
                <w:position w:val="1"/>
              </w:rPr>
              <w:t>n</w:t>
            </w:r>
            <w:r w:rsidRPr="00077100">
              <w:rPr>
                <w:rFonts w:cs="Calibri"/>
                <w:spacing w:val="1"/>
                <w:position w:val="1"/>
              </w:rPr>
              <w:t>o</w:t>
            </w:r>
            <w:r w:rsidRPr="00077100">
              <w:rPr>
                <w:rFonts w:cs="Calibri"/>
                <w:spacing w:val="-3"/>
                <w:position w:val="1"/>
              </w:rPr>
              <w:t>r</w:t>
            </w:r>
            <w:r w:rsidRPr="00077100">
              <w:rPr>
                <w:rFonts w:cs="Calibri"/>
                <w:spacing w:val="-1"/>
                <w:position w:val="1"/>
              </w:rPr>
              <w:t>m</w:t>
            </w:r>
            <w:r w:rsidRPr="00077100">
              <w:rPr>
                <w:rFonts w:cs="Calibri"/>
                <w:position w:val="1"/>
              </w:rPr>
              <w:t>e</w:t>
            </w:r>
            <w:r w:rsidRPr="00077100">
              <w:rPr>
                <w:rFonts w:cs="Calibri"/>
                <w:spacing w:val="23"/>
                <w:position w:val="1"/>
              </w:rPr>
              <w:t xml:space="preserve"> </w:t>
            </w:r>
            <w:r w:rsidRPr="00077100">
              <w:rPr>
                <w:rFonts w:cs="Calibri"/>
                <w:position w:val="1"/>
              </w:rPr>
              <w:t>in</w:t>
            </w:r>
            <w:r w:rsidRPr="00077100">
              <w:rPr>
                <w:rFonts w:cs="Calibri"/>
                <w:spacing w:val="21"/>
                <w:position w:val="1"/>
              </w:rPr>
              <w:t xml:space="preserve"> </w:t>
            </w:r>
            <w:r w:rsidRPr="00077100">
              <w:rPr>
                <w:rFonts w:cs="Calibri"/>
                <w:spacing w:val="1"/>
                <w:position w:val="1"/>
              </w:rPr>
              <w:t>m</w:t>
            </w:r>
            <w:r w:rsidRPr="00077100">
              <w:rPr>
                <w:rFonts w:cs="Calibri"/>
                <w:position w:val="1"/>
              </w:rPr>
              <w:t>at</w:t>
            </w:r>
            <w:r w:rsidRPr="00077100">
              <w:rPr>
                <w:rFonts w:cs="Calibri"/>
                <w:spacing w:val="1"/>
                <w:position w:val="1"/>
              </w:rPr>
              <w:t>e</w:t>
            </w:r>
            <w:r w:rsidRPr="00077100">
              <w:rPr>
                <w:rFonts w:cs="Calibri"/>
                <w:position w:val="1"/>
              </w:rPr>
              <w:t>ria</w:t>
            </w:r>
            <w:r w:rsidRPr="00077100">
              <w:rPr>
                <w:rFonts w:cs="Calibri"/>
                <w:spacing w:val="21"/>
                <w:position w:val="1"/>
              </w:rPr>
              <w:t xml:space="preserve"> </w:t>
            </w:r>
            <w:r w:rsidRPr="00077100">
              <w:rPr>
                <w:rFonts w:cs="Calibri"/>
                <w:spacing w:val="-1"/>
                <w:position w:val="1"/>
              </w:rPr>
              <w:t>d</w:t>
            </w:r>
            <w:r w:rsidRPr="00077100">
              <w:rPr>
                <w:rFonts w:cs="Calibri"/>
                <w:position w:val="1"/>
              </w:rPr>
              <w:t>i</w:t>
            </w:r>
          </w:p>
          <w:p w:rsidR="00243395" w:rsidRPr="00077100" w:rsidRDefault="00243395">
            <w:pPr>
              <w:widowControl w:val="0"/>
              <w:autoSpaceDE w:val="0"/>
              <w:autoSpaceDN w:val="0"/>
              <w:adjustRightInd w:val="0"/>
              <w:spacing w:before="55" w:after="0" w:line="240" w:lineRule="auto"/>
              <w:ind w:left="105"/>
              <w:rPr>
                <w:rFonts w:cs="Calibri"/>
              </w:rPr>
            </w:pPr>
            <w:r w:rsidRPr="00077100">
              <w:rPr>
                <w:rFonts w:cs="Calibri"/>
              </w:rPr>
              <w:t>c</w:t>
            </w:r>
            <w:r w:rsidRPr="00077100">
              <w:rPr>
                <w:rFonts w:cs="Calibri"/>
                <w:spacing w:val="1"/>
              </w:rPr>
              <w:t>o</w:t>
            </w:r>
            <w:r w:rsidRPr="00077100">
              <w:rPr>
                <w:rFonts w:cs="Calibri"/>
                <w:spacing w:val="-1"/>
              </w:rPr>
              <w:t>n</w:t>
            </w:r>
            <w:r w:rsidRPr="00077100">
              <w:rPr>
                <w:rFonts w:cs="Calibri"/>
              </w:rPr>
              <w:t>tri</w:t>
            </w:r>
            <w:r w:rsidRPr="00077100">
              <w:rPr>
                <w:rFonts w:cs="Calibri"/>
                <w:spacing w:val="-1"/>
              </w:rPr>
              <w:t>bu</w:t>
            </w:r>
            <w:r w:rsidRPr="00077100">
              <w:rPr>
                <w:rFonts w:cs="Calibri"/>
              </w:rPr>
              <w:t>ti</w:t>
            </w:r>
            <w:r w:rsidRPr="00077100">
              <w:rPr>
                <w:rFonts w:cs="Calibri"/>
                <w:spacing w:val="44"/>
              </w:rPr>
              <w:t xml:space="preserve"> </w:t>
            </w:r>
            <w:r w:rsidRPr="00077100">
              <w:rPr>
                <w:rFonts w:cs="Calibri"/>
                <w:spacing w:val="-1"/>
              </w:rPr>
              <w:t>p</w:t>
            </w:r>
            <w:r w:rsidRPr="00077100">
              <w:rPr>
                <w:rFonts w:cs="Calibri"/>
              </w:rPr>
              <w:t>r</w:t>
            </w:r>
            <w:r w:rsidRPr="00077100">
              <w:rPr>
                <w:rFonts w:cs="Calibri"/>
                <w:spacing w:val="-2"/>
              </w:rPr>
              <w:t>e</w:t>
            </w:r>
            <w:r w:rsidRPr="00077100">
              <w:rPr>
                <w:rFonts w:cs="Calibri"/>
                <w:spacing w:val="1"/>
              </w:rPr>
              <w:t>v</w:t>
            </w:r>
            <w:r w:rsidRPr="00077100">
              <w:rPr>
                <w:rFonts w:cs="Calibri"/>
              </w:rPr>
              <w:t>i</w:t>
            </w:r>
            <w:r w:rsidRPr="00077100">
              <w:rPr>
                <w:rFonts w:cs="Calibri"/>
                <w:spacing w:val="-1"/>
              </w:rPr>
              <w:t>d</w:t>
            </w:r>
            <w:r w:rsidRPr="00077100">
              <w:rPr>
                <w:rFonts w:cs="Calibri"/>
              </w:rPr>
              <w:t>en</w:t>
            </w:r>
            <w:r w:rsidRPr="00077100">
              <w:rPr>
                <w:rFonts w:cs="Calibri"/>
                <w:spacing w:val="-1"/>
              </w:rPr>
              <w:t>z</w:t>
            </w:r>
            <w:r w:rsidRPr="00077100">
              <w:rPr>
                <w:rFonts w:cs="Calibri"/>
              </w:rPr>
              <w:t>ia</w:t>
            </w:r>
            <w:r w:rsidRPr="00077100">
              <w:rPr>
                <w:rFonts w:cs="Calibri"/>
                <w:spacing w:val="-1"/>
              </w:rPr>
              <w:t>l</w:t>
            </w:r>
            <w:r w:rsidRPr="00077100">
              <w:rPr>
                <w:rFonts w:cs="Calibri"/>
              </w:rPr>
              <w:t>i</w:t>
            </w:r>
            <w:r w:rsidRPr="00077100">
              <w:rPr>
                <w:rFonts w:cs="Calibri"/>
                <w:spacing w:val="45"/>
              </w:rPr>
              <w:t xml:space="preserve"> </w:t>
            </w:r>
            <w:r w:rsidRPr="00077100">
              <w:rPr>
                <w:rFonts w:cs="Calibri"/>
              </w:rPr>
              <w:t>e</w:t>
            </w:r>
            <w:r w:rsidRPr="00077100">
              <w:rPr>
                <w:rFonts w:cs="Calibri"/>
                <w:spacing w:val="42"/>
              </w:rPr>
              <w:t xml:space="preserve"> </w:t>
            </w:r>
            <w:r w:rsidRPr="00077100">
              <w:rPr>
                <w:rFonts w:cs="Calibri"/>
              </w:rPr>
              <w:t>assisten</w:t>
            </w:r>
            <w:r w:rsidRPr="00077100">
              <w:rPr>
                <w:rFonts w:cs="Calibri"/>
                <w:spacing w:val="-1"/>
              </w:rPr>
              <w:t>z</w:t>
            </w:r>
            <w:r w:rsidRPr="00077100">
              <w:rPr>
                <w:rFonts w:cs="Calibri"/>
              </w:rPr>
              <w:t>ia</w:t>
            </w:r>
            <w:r w:rsidRPr="00077100">
              <w:rPr>
                <w:rFonts w:cs="Calibri"/>
                <w:spacing w:val="-1"/>
              </w:rPr>
              <w:t>l</w:t>
            </w:r>
            <w:r w:rsidRPr="00077100">
              <w:rPr>
                <w:rFonts w:cs="Calibri"/>
              </w:rPr>
              <w:t>i,</w:t>
            </w:r>
            <w:r w:rsidRPr="00077100">
              <w:rPr>
                <w:rFonts w:cs="Calibri"/>
                <w:spacing w:val="44"/>
              </w:rPr>
              <w:t xml:space="preserve"> </w:t>
            </w:r>
            <w:r w:rsidRPr="00077100">
              <w:rPr>
                <w:rFonts w:cs="Calibri"/>
              </w:rPr>
              <w:t>s</w:t>
            </w:r>
            <w:r w:rsidRPr="00077100">
              <w:rPr>
                <w:rFonts w:cs="Calibri"/>
                <w:spacing w:val="-2"/>
              </w:rPr>
              <w:t>e</w:t>
            </w:r>
            <w:r w:rsidRPr="00077100">
              <w:rPr>
                <w:rFonts w:cs="Calibri"/>
              </w:rPr>
              <w:t>c</w:t>
            </w:r>
            <w:r w:rsidRPr="00077100">
              <w:rPr>
                <w:rFonts w:cs="Calibri"/>
                <w:spacing w:val="1"/>
              </w:rPr>
              <w:t>o</w:t>
            </w:r>
            <w:r w:rsidRPr="00077100">
              <w:rPr>
                <w:rFonts w:cs="Calibri"/>
                <w:spacing w:val="-1"/>
              </w:rPr>
              <w:t>nd</w:t>
            </w:r>
            <w:r w:rsidRPr="00077100">
              <w:rPr>
                <w:rFonts w:cs="Calibri"/>
              </w:rPr>
              <w:t>o</w:t>
            </w:r>
            <w:r w:rsidRPr="00077100">
              <w:rPr>
                <w:rFonts w:cs="Calibri"/>
                <w:spacing w:val="45"/>
              </w:rPr>
              <w:t xml:space="preserve"> </w:t>
            </w:r>
            <w:r w:rsidRPr="00077100">
              <w:rPr>
                <w:rFonts w:cs="Calibri"/>
              </w:rPr>
              <w:t>la</w:t>
            </w:r>
            <w:r w:rsidRPr="00077100">
              <w:rPr>
                <w:rFonts w:cs="Calibri"/>
                <w:spacing w:val="43"/>
              </w:rPr>
              <w:t xml:space="preserve"> </w:t>
            </w:r>
            <w:r w:rsidRPr="00077100">
              <w:rPr>
                <w:rFonts w:cs="Calibri"/>
                <w:spacing w:val="-3"/>
              </w:rPr>
              <w:t>l</w:t>
            </w:r>
            <w:r w:rsidRPr="00077100">
              <w:rPr>
                <w:rFonts w:cs="Calibri"/>
              </w:rPr>
              <w:t>egisla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44"/>
              </w:rPr>
              <w:t xml:space="preserve"> </w:t>
            </w:r>
            <w:r w:rsidRPr="00077100">
              <w:rPr>
                <w:rFonts w:cs="Calibri"/>
              </w:rPr>
              <w:t>ital</w:t>
            </w:r>
            <w:r w:rsidRPr="00077100">
              <w:rPr>
                <w:rFonts w:cs="Calibri"/>
                <w:spacing w:val="-1"/>
              </w:rPr>
              <w:t>i</w:t>
            </w:r>
            <w:r w:rsidRPr="00077100">
              <w:rPr>
                <w:rFonts w:cs="Calibri"/>
              </w:rPr>
              <w:t>a</w:t>
            </w:r>
            <w:r w:rsidRPr="00077100">
              <w:rPr>
                <w:rFonts w:cs="Calibri"/>
                <w:spacing w:val="-1"/>
              </w:rPr>
              <w:t>n</w:t>
            </w:r>
            <w:r w:rsidRPr="00077100">
              <w:rPr>
                <w:rFonts w:cs="Calibri"/>
              </w:rPr>
              <w:t>a</w:t>
            </w:r>
            <w:r w:rsidRPr="00077100">
              <w:rPr>
                <w:rFonts w:cs="Calibri"/>
                <w:spacing w:val="41"/>
              </w:rPr>
              <w:t xml:space="preserve"> </w:t>
            </w:r>
            <w:r w:rsidRPr="00077100">
              <w:rPr>
                <w:rFonts w:cs="Calibri"/>
              </w:rPr>
              <w:t>o</w:t>
            </w:r>
            <w:r w:rsidRPr="00077100">
              <w:rPr>
                <w:rFonts w:cs="Calibri"/>
                <w:spacing w:val="45"/>
              </w:rPr>
              <w:t xml:space="preserve"> </w:t>
            </w:r>
            <w:r w:rsidRPr="00077100">
              <w:rPr>
                <w:rFonts w:cs="Calibri"/>
                <w:spacing w:val="-1"/>
              </w:rPr>
              <w:t>d</w:t>
            </w:r>
            <w:r w:rsidRPr="00077100">
              <w:rPr>
                <w:rFonts w:cs="Calibri"/>
              </w:rPr>
              <w:t>el</w:t>
            </w:r>
            <w:r w:rsidRPr="00077100">
              <w:rPr>
                <w:rFonts w:cs="Calibri"/>
                <w:spacing w:val="-2"/>
              </w:rPr>
              <w:t>l</w:t>
            </w:r>
            <w:r w:rsidRPr="00077100">
              <w:rPr>
                <w:rFonts w:cs="Calibri"/>
              </w:rPr>
              <w:t>o</w:t>
            </w:r>
            <w:r w:rsidRPr="00077100">
              <w:rPr>
                <w:rFonts w:cs="Calibri"/>
                <w:spacing w:val="45"/>
              </w:rPr>
              <w:t xml:space="preserve"> </w:t>
            </w:r>
            <w:r w:rsidRPr="00077100">
              <w:rPr>
                <w:rFonts w:cs="Calibri"/>
              </w:rPr>
              <w:t>Sta</w:t>
            </w:r>
            <w:r w:rsidRPr="00077100">
              <w:rPr>
                <w:rFonts w:cs="Calibri"/>
                <w:spacing w:val="-2"/>
              </w:rPr>
              <w:t>t</w:t>
            </w:r>
            <w:r w:rsidRPr="00077100">
              <w:rPr>
                <w:rFonts w:cs="Calibri"/>
              </w:rPr>
              <w:t>o</w:t>
            </w:r>
            <w:r w:rsidRPr="00077100">
              <w:rPr>
                <w:rFonts w:cs="Calibri"/>
                <w:spacing w:val="45"/>
              </w:rPr>
              <w:t xml:space="preserve"> </w:t>
            </w:r>
            <w:r w:rsidRPr="00077100">
              <w:rPr>
                <w:rFonts w:cs="Calibri"/>
              </w:rPr>
              <w:t>in</w:t>
            </w:r>
            <w:r w:rsidRPr="00077100">
              <w:rPr>
                <w:rFonts w:cs="Calibri"/>
                <w:spacing w:val="43"/>
              </w:rPr>
              <w:t xml:space="preserve"> </w:t>
            </w:r>
            <w:r w:rsidRPr="00077100">
              <w:rPr>
                <w:rFonts w:cs="Calibri"/>
              </w:rPr>
              <w:t>cui</w:t>
            </w:r>
          </w:p>
          <w:p w:rsidR="00243395" w:rsidRPr="00077100" w:rsidRDefault="00243395">
            <w:pPr>
              <w:widowControl w:val="0"/>
              <w:autoSpaceDE w:val="0"/>
              <w:autoSpaceDN w:val="0"/>
              <w:adjustRightInd w:val="0"/>
              <w:spacing w:before="50" w:after="0" w:line="240" w:lineRule="auto"/>
              <w:ind w:left="105"/>
              <w:rPr>
                <w:rFonts w:cs="Calibri"/>
              </w:rPr>
            </w:pPr>
            <w:r w:rsidRPr="00077100">
              <w:rPr>
                <w:rFonts w:cs="Calibri"/>
              </w:rPr>
              <w:t>l’</w:t>
            </w:r>
            <w:r w:rsidRPr="00077100">
              <w:rPr>
                <w:rFonts w:cs="Calibri"/>
                <w:spacing w:val="-1"/>
              </w:rPr>
              <w:t>i</w:t>
            </w:r>
            <w:r w:rsidRPr="00077100">
              <w:rPr>
                <w:rFonts w:cs="Calibri"/>
                <w:spacing w:val="1"/>
              </w:rPr>
              <w:t>m</w:t>
            </w:r>
            <w:r w:rsidRPr="00077100">
              <w:rPr>
                <w:rFonts w:cs="Calibri"/>
                <w:spacing w:val="-1"/>
              </w:rPr>
              <w:t>p</w:t>
            </w:r>
            <w:r w:rsidRPr="00077100">
              <w:rPr>
                <w:rFonts w:cs="Calibri"/>
              </w:rPr>
              <w:t>resa</w:t>
            </w:r>
            <w:r w:rsidRPr="00077100">
              <w:rPr>
                <w:rFonts w:cs="Calibri"/>
                <w:spacing w:val="-2"/>
              </w:rPr>
              <w:t xml:space="preserve"> </w:t>
            </w:r>
            <w:r w:rsidRPr="00077100">
              <w:rPr>
                <w:rFonts w:cs="Calibri"/>
              </w:rPr>
              <w:t>è</w:t>
            </w:r>
            <w:r w:rsidRPr="00077100">
              <w:rPr>
                <w:rFonts w:cs="Calibri"/>
                <w:spacing w:val="1"/>
              </w:rPr>
              <w:t xml:space="preserve"> </w:t>
            </w:r>
            <w:r w:rsidRPr="00077100">
              <w:rPr>
                <w:rFonts w:cs="Calibri"/>
                <w:spacing w:val="-2"/>
              </w:rPr>
              <w:t>s</w:t>
            </w:r>
            <w:r w:rsidRPr="00077100">
              <w:rPr>
                <w:rFonts w:cs="Calibri"/>
              </w:rPr>
              <w:t>tab</w:t>
            </w:r>
            <w:r w:rsidRPr="00077100">
              <w:rPr>
                <w:rFonts w:cs="Calibri"/>
                <w:spacing w:val="-1"/>
              </w:rPr>
              <w:t>i</w:t>
            </w:r>
            <w:r w:rsidRPr="00077100">
              <w:rPr>
                <w:rFonts w:cs="Calibri"/>
              </w:rPr>
              <w:t>l</w:t>
            </w:r>
            <w:r w:rsidRPr="00077100">
              <w:rPr>
                <w:rFonts w:cs="Calibri"/>
                <w:spacing w:val="-1"/>
              </w:rPr>
              <w:t>i</w:t>
            </w:r>
            <w:r w:rsidRPr="00077100">
              <w:rPr>
                <w:rFonts w:cs="Calibri"/>
              </w:rPr>
              <w:t>ta</w:t>
            </w:r>
            <w:r w:rsidRPr="00077100">
              <w:rPr>
                <w:rFonts w:cs="Calibri"/>
                <w:spacing w:val="-1"/>
              </w:rPr>
              <w:t xml:space="preserve"> </w:t>
            </w:r>
            <w:r w:rsidRPr="00077100">
              <w:rPr>
                <w:rFonts w:cs="Calibri"/>
              </w:rPr>
              <w:t>e</w:t>
            </w:r>
            <w:r w:rsidRPr="00077100">
              <w:rPr>
                <w:rFonts w:cs="Calibri"/>
                <w:spacing w:val="1"/>
              </w:rPr>
              <w:t xml:space="preserve"> </w:t>
            </w:r>
            <w:r w:rsidRPr="00077100">
              <w:rPr>
                <w:rFonts w:cs="Calibri"/>
                <w:spacing w:val="-1"/>
              </w:rPr>
              <w:t>d</w:t>
            </w:r>
            <w:r w:rsidRPr="00077100">
              <w:rPr>
                <w:rFonts w:cs="Calibri"/>
              </w:rPr>
              <w:t xml:space="preserve">i </w:t>
            </w:r>
            <w:r w:rsidRPr="00077100">
              <w:rPr>
                <w:rFonts w:cs="Calibri"/>
                <w:spacing w:val="-2"/>
              </w:rPr>
              <w:t>a</w:t>
            </w:r>
            <w:r w:rsidRPr="00077100">
              <w:rPr>
                <w:rFonts w:cs="Calibri"/>
                <w:spacing w:val="-1"/>
              </w:rPr>
              <w:t>v</w:t>
            </w:r>
            <w:r w:rsidRPr="00077100">
              <w:rPr>
                <w:rFonts w:cs="Calibri"/>
              </w:rPr>
              <w:t>ere</w:t>
            </w:r>
            <w:r w:rsidRPr="00077100">
              <w:rPr>
                <w:rFonts w:cs="Calibri"/>
                <w:spacing w:val="1"/>
              </w:rPr>
              <w:t xml:space="preserve"> </w:t>
            </w:r>
            <w:r w:rsidRPr="00077100">
              <w:rPr>
                <w:rFonts w:cs="Calibri"/>
              </w:rPr>
              <w:t>le</w:t>
            </w:r>
            <w:r w:rsidRPr="00077100">
              <w:rPr>
                <w:rFonts w:cs="Calibri"/>
                <w:spacing w:val="-2"/>
              </w:rPr>
              <w:t xml:space="preserve"> </w:t>
            </w:r>
            <w:r w:rsidRPr="00077100">
              <w:rPr>
                <w:rFonts w:cs="Calibri"/>
              </w:rPr>
              <w:t>s</w:t>
            </w:r>
            <w:r w:rsidRPr="00077100">
              <w:rPr>
                <w:rFonts w:cs="Calibri"/>
                <w:spacing w:val="1"/>
              </w:rPr>
              <w:t>e</w:t>
            </w:r>
            <w:r w:rsidRPr="00077100">
              <w:rPr>
                <w:rFonts w:cs="Calibri"/>
                <w:spacing w:val="-1"/>
              </w:rPr>
              <w:t>gu</w:t>
            </w:r>
            <w:r w:rsidRPr="00077100">
              <w:rPr>
                <w:rFonts w:cs="Calibri"/>
              </w:rPr>
              <w:t>enti</w:t>
            </w:r>
            <w:r w:rsidRPr="00077100">
              <w:rPr>
                <w:rFonts w:cs="Calibri"/>
                <w:spacing w:val="-2"/>
              </w:rPr>
              <w:t xml:space="preserve"> </w:t>
            </w:r>
            <w:r w:rsidRPr="00077100">
              <w:rPr>
                <w:rFonts w:cs="Calibri"/>
              </w:rPr>
              <w:t>p</w:t>
            </w:r>
            <w:r w:rsidRPr="00077100">
              <w:rPr>
                <w:rFonts w:cs="Calibri"/>
                <w:spacing w:val="1"/>
              </w:rPr>
              <w:t>o</w:t>
            </w:r>
            <w:r w:rsidRPr="00077100">
              <w:rPr>
                <w:rFonts w:cs="Calibri"/>
              </w:rPr>
              <w:t>si</w:t>
            </w:r>
            <w:r w:rsidRPr="00077100">
              <w:rPr>
                <w:rFonts w:cs="Calibri"/>
                <w:spacing w:val="-1"/>
              </w:rPr>
              <w:t>z</w:t>
            </w:r>
            <w:r w:rsidRPr="00077100">
              <w:rPr>
                <w:rFonts w:cs="Calibri"/>
                <w:spacing w:val="-3"/>
              </w:rPr>
              <w:t>i</w:t>
            </w:r>
            <w:r w:rsidRPr="00077100">
              <w:rPr>
                <w:rFonts w:cs="Calibri"/>
                <w:spacing w:val="1"/>
              </w:rPr>
              <w:t>o</w:t>
            </w:r>
            <w:r w:rsidRPr="00077100">
              <w:rPr>
                <w:rFonts w:cs="Calibri"/>
                <w:spacing w:val="-1"/>
              </w:rPr>
              <w:t>n</w:t>
            </w:r>
            <w:r w:rsidRPr="00077100">
              <w:rPr>
                <w:rFonts w:cs="Calibri"/>
              </w:rPr>
              <w:t>i p</w:t>
            </w:r>
            <w:r w:rsidRPr="00077100">
              <w:rPr>
                <w:rFonts w:cs="Calibri"/>
                <w:spacing w:val="-3"/>
              </w:rPr>
              <w:t>r</w:t>
            </w:r>
            <w:r w:rsidRPr="00077100">
              <w:rPr>
                <w:rFonts w:cs="Calibri"/>
              </w:rPr>
              <w:t xml:space="preserve">esso </w:t>
            </w:r>
            <w:r w:rsidRPr="00077100">
              <w:rPr>
                <w:rFonts w:cs="Calibri"/>
                <w:spacing w:val="-1"/>
              </w:rPr>
              <w:t>g</w:t>
            </w:r>
            <w:r w:rsidRPr="00077100">
              <w:rPr>
                <w:rFonts w:cs="Calibri"/>
              </w:rPr>
              <w:t xml:space="preserve">li </w:t>
            </w:r>
            <w:r w:rsidRPr="00077100">
              <w:rPr>
                <w:rFonts w:cs="Calibri"/>
                <w:spacing w:val="1"/>
              </w:rPr>
              <w:t>e</w:t>
            </w:r>
            <w:r w:rsidRPr="00077100">
              <w:rPr>
                <w:rFonts w:cs="Calibri"/>
                <w:spacing w:val="-1"/>
              </w:rPr>
              <w:t>n</w:t>
            </w:r>
            <w:r w:rsidRPr="00077100">
              <w:rPr>
                <w:rFonts w:cs="Calibri"/>
              </w:rPr>
              <w:t>ti p</w:t>
            </w:r>
            <w:r w:rsidRPr="00077100">
              <w:rPr>
                <w:rFonts w:cs="Calibri"/>
                <w:spacing w:val="-3"/>
              </w:rPr>
              <w:t>r</w:t>
            </w:r>
            <w:r w:rsidRPr="00077100">
              <w:rPr>
                <w:rFonts w:cs="Calibri"/>
              </w:rPr>
              <w:t>e</w:t>
            </w:r>
            <w:r w:rsidRPr="00077100">
              <w:rPr>
                <w:rFonts w:cs="Calibri"/>
                <w:spacing w:val="1"/>
              </w:rPr>
              <w:t>v</w:t>
            </w:r>
            <w:r w:rsidRPr="00077100">
              <w:rPr>
                <w:rFonts w:cs="Calibri"/>
              </w:rPr>
              <w:t>i</w:t>
            </w:r>
            <w:r w:rsidRPr="00077100">
              <w:rPr>
                <w:rFonts w:cs="Calibri"/>
                <w:spacing w:val="-1"/>
              </w:rPr>
              <w:t>d</w:t>
            </w:r>
            <w:r w:rsidRPr="00077100">
              <w:rPr>
                <w:rFonts w:cs="Calibri"/>
              </w:rPr>
              <w:t>en</w:t>
            </w:r>
            <w:r w:rsidRPr="00077100">
              <w:rPr>
                <w:rFonts w:cs="Calibri"/>
                <w:spacing w:val="-1"/>
              </w:rPr>
              <w:t>z</w:t>
            </w:r>
            <w:r w:rsidRPr="00077100">
              <w:rPr>
                <w:rFonts w:cs="Calibri"/>
              </w:rPr>
              <w:t>ia</w:t>
            </w:r>
            <w:r w:rsidRPr="00077100">
              <w:rPr>
                <w:rFonts w:cs="Calibri"/>
                <w:spacing w:val="-1"/>
              </w:rPr>
              <w:t>l</w:t>
            </w:r>
            <w:r w:rsidRPr="00077100">
              <w:rPr>
                <w:rFonts w:cs="Calibri"/>
              </w:rPr>
              <w:t>i</w:t>
            </w:r>
            <w:r w:rsidRPr="00077100">
              <w:rPr>
                <w:rFonts w:cs="Calibri"/>
                <w:spacing w:val="-2"/>
              </w:rPr>
              <w:t xml:space="preserve"> </w:t>
            </w:r>
            <w:r w:rsidRPr="00077100">
              <w:rPr>
                <w:rFonts w:cs="Calibri"/>
              </w:rPr>
              <w:t>e</w:t>
            </w:r>
            <w:r w:rsidRPr="00077100">
              <w:rPr>
                <w:rFonts w:cs="Calibri"/>
                <w:spacing w:val="-1"/>
              </w:rPr>
              <w:t xml:space="preserve"> </w:t>
            </w:r>
            <w:r w:rsidRPr="00077100">
              <w:rPr>
                <w:rFonts w:cs="Calibri"/>
              </w:rPr>
              <w:t>assic</w:t>
            </w:r>
            <w:r w:rsidRPr="00077100">
              <w:rPr>
                <w:rFonts w:cs="Calibri"/>
                <w:spacing w:val="-1"/>
              </w:rPr>
              <w:t>u</w:t>
            </w:r>
            <w:r w:rsidRPr="00077100">
              <w:rPr>
                <w:rFonts w:cs="Calibri"/>
              </w:rPr>
              <w:t>rativ</w:t>
            </w:r>
            <w:r w:rsidRPr="00077100">
              <w:rPr>
                <w:rFonts w:cs="Calibri"/>
                <w:spacing w:val="-2"/>
              </w:rPr>
              <w:t>i</w:t>
            </w:r>
            <w:r w:rsidRPr="00077100">
              <w:rPr>
                <w:rFonts w:cs="Calibri"/>
              </w:rPr>
              <w:t>:</w:t>
            </w:r>
          </w:p>
          <w:p w:rsidR="00243395" w:rsidRPr="00077100" w:rsidRDefault="00243395">
            <w:pPr>
              <w:widowControl w:val="0"/>
              <w:autoSpaceDE w:val="0"/>
              <w:autoSpaceDN w:val="0"/>
              <w:adjustRightInd w:val="0"/>
              <w:spacing w:before="14" w:after="0" w:line="200" w:lineRule="exact"/>
              <w:rPr>
                <w:rFonts w:ascii="Times New Roman" w:hAnsi="Times New Roman" w:cs="Arial"/>
                <w:sz w:val="20"/>
                <w:szCs w:val="20"/>
              </w:rPr>
            </w:pPr>
          </w:p>
          <w:p w:rsidR="00243395" w:rsidRPr="00077100" w:rsidRDefault="00243395">
            <w:pPr>
              <w:widowControl w:val="0"/>
              <w:autoSpaceDE w:val="0"/>
              <w:autoSpaceDN w:val="0"/>
              <w:adjustRightInd w:val="0"/>
              <w:spacing w:after="0" w:line="240" w:lineRule="auto"/>
              <w:ind w:left="105"/>
              <w:rPr>
                <w:rFonts w:cs="Calibri"/>
              </w:rPr>
            </w:pPr>
            <w:r w:rsidRPr="00077100">
              <w:rPr>
                <w:rFonts w:cs="Calibri"/>
              </w:rPr>
              <w:t>ti</w:t>
            </w:r>
            <w:r w:rsidRPr="00077100">
              <w:rPr>
                <w:rFonts w:cs="Calibri"/>
                <w:spacing w:val="-1"/>
              </w:rPr>
              <w:t>p</w:t>
            </w:r>
            <w:r w:rsidRPr="00077100">
              <w:rPr>
                <w:rFonts w:cs="Calibri"/>
              </w:rPr>
              <w:t>o</w:t>
            </w:r>
            <w:r w:rsidRPr="00077100">
              <w:rPr>
                <w:rFonts w:cs="Calibri"/>
                <w:spacing w:val="1"/>
              </w:rPr>
              <w:t xml:space="preserve"> </w:t>
            </w:r>
            <w:r w:rsidRPr="00077100">
              <w:rPr>
                <w:rFonts w:cs="Calibri"/>
                <w:spacing w:val="-3"/>
              </w:rPr>
              <w:t>p</w:t>
            </w:r>
            <w:r w:rsidRPr="00077100">
              <w:rPr>
                <w:rFonts w:cs="Calibri"/>
                <w:spacing w:val="1"/>
              </w:rPr>
              <w:t>o</w:t>
            </w:r>
            <w:r w:rsidRPr="00077100">
              <w:rPr>
                <w:rFonts w:cs="Calibri"/>
              </w:rPr>
              <w:t>si</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2"/>
              </w:rPr>
              <w:t xml:space="preserve"> </w:t>
            </w:r>
            <w:r w:rsidRPr="00077100">
              <w:rPr>
                <w:rFonts w:cs="Calibri"/>
              </w:rPr>
              <w:t>n.</w:t>
            </w:r>
            <w:r w:rsidRPr="00077100">
              <w:rPr>
                <w:rFonts w:cs="Calibri"/>
                <w:spacing w:val="-1"/>
              </w:rPr>
              <w:t xml:space="preserve"> </w:t>
            </w:r>
            <w:r w:rsidRPr="00077100">
              <w:rPr>
                <w:rFonts w:cs="Calibri"/>
              </w:rPr>
              <w:t>p</w:t>
            </w:r>
            <w:r w:rsidRPr="00077100">
              <w:rPr>
                <w:rFonts w:cs="Calibri"/>
                <w:spacing w:val="1"/>
              </w:rPr>
              <w:t>o</w:t>
            </w:r>
            <w:r w:rsidRPr="00077100">
              <w:rPr>
                <w:rFonts w:cs="Calibri"/>
              </w:rPr>
              <w:t>si</w:t>
            </w:r>
            <w:r w:rsidRPr="00077100">
              <w:rPr>
                <w:rFonts w:cs="Calibri"/>
                <w:spacing w:val="-1"/>
              </w:rPr>
              <w:t>z</w:t>
            </w:r>
            <w:r w:rsidRPr="00077100">
              <w:rPr>
                <w:rFonts w:cs="Calibri"/>
              </w:rPr>
              <w:t>i</w:t>
            </w:r>
            <w:r w:rsidRPr="00077100">
              <w:rPr>
                <w:rFonts w:cs="Calibri"/>
                <w:spacing w:val="1"/>
              </w:rPr>
              <w:t>o</w:t>
            </w:r>
            <w:r w:rsidRPr="00077100">
              <w:rPr>
                <w:rFonts w:cs="Calibri"/>
                <w:spacing w:val="-3"/>
              </w:rPr>
              <w:t>n</w:t>
            </w:r>
            <w:r w:rsidRPr="00077100">
              <w:rPr>
                <w:rFonts w:cs="Calibri"/>
              </w:rPr>
              <w:t>e</w:t>
            </w:r>
            <w:r w:rsidRPr="00077100">
              <w:rPr>
                <w:rFonts w:cs="Calibri"/>
                <w:spacing w:val="-1"/>
              </w:rPr>
              <w:t xml:space="preserve"> </w:t>
            </w:r>
            <w:r w:rsidRPr="00077100">
              <w:rPr>
                <w:rFonts w:cs="Calibri"/>
              </w:rPr>
              <w:t>(</w:t>
            </w:r>
            <w:r w:rsidRPr="00077100">
              <w:rPr>
                <w:rFonts w:cs="Calibri"/>
                <w:spacing w:val="1"/>
              </w:rPr>
              <w:t>m</w:t>
            </w:r>
            <w:r w:rsidRPr="00077100">
              <w:rPr>
                <w:rFonts w:cs="Calibri"/>
              </w:rPr>
              <w:t>atr</w:t>
            </w:r>
            <w:r w:rsidRPr="00077100">
              <w:rPr>
                <w:rFonts w:cs="Calibri"/>
                <w:spacing w:val="-3"/>
              </w:rPr>
              <w:t>i</w:t>
            </w:r>
            <w:r w:rsidRPr="00077100">
              <w:rPr>
                <w:rFonts w:cs="Calibri"/>
              </w:rPr>
              <w:t>c</w:t>
            </w:r>
            <w:r w:rsidRPr="00077100">
              <w:rPr>
                <w:rFonts w:cs="Calibri"/>
                <w:spacing w:val="1"/>
              </w:rPr>
              <w:t>o</w:t>
            </w:r>
            <w:r w:rsidRPr="00077100">
              <w:rPr>
                <w:rFonts w:cs="Calibri"/>
              </w:rPr>
              <w:t>la)</w:t>
            </w:r>
          </w:p>
          <w:p w:rsidR="00243395" w:rsidRPr="00077100" w:rsidRDefault="00243395">
            <w:pPr>
              <w:widowControl w:val="0"/>
              <w:autoSpaceDE w:val="0"/>
              <w:autoSpaceDN w:val="0"/>
              <w:adjustRightInd w:val="0"/>
              <w:spacing w:before="14" w:after="0" w:line="200" w:lineRule="exact"/>
              <w:rPr>
                <w:rFonts w:ascii="Times New Roman" w:hAnsi="Times New Roman" w:cs="Arial"/>
                <w:sz w:val="20"/>
                <w:szCs w:val="20"/>
              </w:rPr>
            </w:pPr>
          </w:p>
          <w:p w:rsidR="00243395" w:rsidRPr="00077100" w:rsidRDefault="00243395">
            <w:pPr>
              <w:widowControl w:val="0"/>
              <w:tabs>
                <w:tab w:val="left" w:pos="4660"/>
              </w:tabs>
              <w:autoSpaceDE w:val="0"/>
              <w:autoSpaceDN w:val="0"/>
              <w:adjustRightInd w:val="0"/>
              <w:spacing w:after="0" w:line="240" w:lineRule="auto"/>
              <w:ind w:left="105"/>
              <w:rPr>
                <w:rFonts w:cs="Calibri"/>
              </w:rPr>
            </w:pPr>
            <w:r w:rsidRPr="00077100">
              <w:rPr>
                <w:rFonts w:cs="Calibri"/>
                <w:b/>
                <w:bCs/>
                <w:spacing w:val="1"/>
              </w:rPr>
              <w:t>IN</w:t>
            </w:r>
            <w:r w:rsidRPr="00077100">
              <w:rPr>
                <w:rFonts w:cs="Calibri"/>
                <w:b/>
                <w:bCs/>
              </w:rPr>
              <w:t xml:space="preserve">PS </w:t>
            </w:r>
            <w:r w:rsidRPr="00077100">
              <w:rPr>
                <w:rFonts w:cs="Calibri"/>
                <w:spacing w:val="-2"/>
              </w:rPr>
              <w:t>s</w:t>
            </w:r>
            <w:r w:rsidRPr="00077100">
              <w:rPr>
                <w:rFonts w:cs="Calibri"/>
              </w:rPr>
              <w:t>ede</w:t>
            </w:r>
            <w:r w:rsidRPr="00077100">
              <w:rPr>
                <w:rFonts w:cs="Calibri"/>
                <w:spacing w:val="1"/>
              </w:rPr>
              <w:t xml:space="preserve"> </w:t>
            </w:r>
            <w:r w:rsidRPr="00077100">
              <w:rPr>
                <w:rFonts w:cs="Calibri"/>
                <w:spacing w:val="-1"/>
              </w:rPr>
              <w:t>d</w:t>
            </w:r>
            <w:r w:rsidRPr="00077100">
              <w:rPr>
                <w:rFonts w:cs="Calibri"/>
              </w:rPr>
              <w:t>i</w:t>
            </w:r>
            <w:r w:rsidRPr="00077100">
              <w:rPr>
                <w:rFonts w:cs="Calibri"/>
                <w:spacing w:val="-2"/>
              </w:rPr>
              <w:t xml:space="preserve"> </w:t>
            </w:r>
            <w:r w:rsidRPr="00077100">
              <w:rPr>
                <w:rFonts w:cs="Calibri"/>
                <w:u w:val="single"/>
              </w:rPr>
              <w:t xml:space="preserve"> </w:t>
            </w:r>
            <w:r w:rsidRPr="00077100">
              <w:rPr>
                <w:rFonts w:cs="Calibri"/>
                <w:u w:val="single"/>
              </w:rPr>
              <w:tab/>
            </w:r>
          </w:p>
          <w:p w:rsidR="00243395" w:rsidRPr="00077100" w:rsidRDefault="00243395">
            <w:pPr>
              <w:widowControl w:val="0"/>
              <w:autoSpaceDE w:val="0"/>
              <w:autoSpaceDN w:val="0"/>
              <w:adjustRightInd w:val="0"/>
              <w:spacing w:before="14" w:after="0" w:line="200" w:lineRule="exact"/>
              <w:rPr>
                <w:rFonts w:ascii="Times New Roman" w:hAnsi="Times New Roman" w:cs="Arial"/>
                <w:sz w:val="20"/>
                <w:szCs w:val="20"/>
              </w:rPr>
            </w:pPr>
          </w:p>
          <w:p w:rsidR="00243395" w:rsidRPr="00077100" w:rsidRDefault="00243395">
            <w:pPr>
              <w:widowControl w:val="0"/>
              <w:tabs>
                <w:tab w:val="left" w:pos="6720"/>
              </w:tabs>
              <w:autoSpaceDE w:val="0"/>
              <w:autoSpaceDN w:val="0"/>
              <w:adjustRightInd w:val="0"/>
              <w:spacing w:after="0" w:line="240" w:lineRule="auto"/>
              <w:ind w:left="105"/>
              <w:rPr>
                <w:rFonts w:ascii="Times New Roman" w:hAnsi="Times New Roman" w:cs="Arial"/>
                <w:sz w:val="24"/>
                <w:szCs w:val="24"/>
              </w:rPr>
            </w:pPr>
            <w:r w:rsidRPr="00077100">
              <w:rPr>
                <w:rFonts w:cs="Calibri"/>
              </w:rPr>
              <w:t>ti</w:t>
            </w:r>
            <w:r w:rsidRPr="00077100">
              <w:rPr>
                <w:rFonts w:cs="Calibri"/>
                <w:spacing w:val="-1"/>
              </w:rPr>
              <w:t>p</w:t>
            </w:r>
            <w:r w:rsidRPr="00077100">
              <w:rPr>
                <w:rFonts w:cs="Calibri"/>
              </w:rPr>
              <w:t>o</w:t>
            </w:r>
            <w:r w:rsidRPr="00077100">
              <w:rPr>
                <w:rFonts w:cs="Calibri"/>
                <w:spacing w:val="1"/>
              </w:rPr>
              <w:t xml:space="preserve"> </w:t>
            </w:r>
            <w:r w:rsidRPr="00077100">
              <w:rPr>
                <w:rFonts w:cs="Calibri"/>
                <w:spacing w:val="-3"/>
              </w:rPr>
              <w:t>p</w:t>
            </w:r>
            <w:r w:rsidRPr="00077100">
              <w:rPr>
                <w:rFonts w:cs="Calibri"/>
                <w:spacing w:val="1"/>
              </w:rPr>
              <w:t>o</w:t>
            </w:r>
            <w:r w:rsidRPr="00077100">
              <w:rPr>
                <w:rFonts w:cs="Calibri"/>
              </w:rPr>
              <w:t>si</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spacing w:val="-2"/>
              </w:rPr>
              <w:t>e</w:t>
            </w:r>
            <w:r w:rsidRPr="00077100">
              <w:rPr>
                <w:rFonts w:cs="Calibri"/>
                <w:u w:val="single"/>
              </w:rPr>
              <w:t xml:space="preserve"> </w:t>
            </w:r>
            <w:r w:rsidRPr="00077100">
              <w:rPr>
                <w:rFonts w:cs="Calibri"/>
                <w:u w:val="single"/>
              </w:rPr>
              <w:tab/>
            </w:r>
          </w:p>
        </w:tc>
      </w:tr>
    </w:tbl>
    <w:p w:rsidR="00243395" w:rsidRDefault="00243395">
      <w:pPr>
        <w:widowControl w:val="0"/>
        <w:autoSpaceDE w:val="0"/>
        <w:autoSpaceDN w:val="0"/>
        <w:adjustRightInd w:val="0"/>
        <w:spacing w:after="0" w:line="240" w:lineRule="auto"/>
        <w:rPr>
          <w:rFonts w:ascii="Times New Roman" w:hAnsi="Times New Roman" w:cs="Arial"/>
          <w:sz w:val="24"/>
          <w:szCs w:val="24"/>
        </w:rPr>
        <w:sectPr w:rsidR="00243395">
          <w:headerReference w:type="default" r:id="rId138"/>
          <w:footerReference w:type="default" r:id="rId139"/>
          <w:pgSz w:w="11920" w:h="16840"/>
          <w:pgMar w:top="1080" w:right="900" w:bottom="280" w:left="900" w:header="0" w:footer="0" w:gutter="0"/>
          <w:cols w:space="720" w:equalWidth="0">
            <w:col w:w="10120"/>
          </w:cols>
          <w:noEndnote/>
        </w:sectPr>
      </w:pPr>
    </w:p>
    <w:p w:rsidR="00243395" w:rsidRDefault="00243395">
      <w:pPr>
        <w:widowControl w:val="0"/>
        <w:autoSpaceDE w:val="0"/>
        <w:autoSpaceDN w:val="0"/>
        <w:adjustRightInd w:val="0"/>
        <w:spacing w:before="3" w:after="0" w:line="100" w:lineRule="exact"/>
        <w:rPr>
          <w:rFonts w:ascii="Times New Roman" w:hAnsi="Times New Roman" w:cs="Arial"/>
          <w:sz w:val="10"/>
          <w:szCs w:val="10"/>
        </w:rPr>
      </w:pPr>
      <w:r>
        <w:rPr>
          <w:noProof/>
        </w:rPr>
        <w:pict>
          <v:polyline id="_x0000_s1420" style="position:absolute;z-index:-251580928;mso-position-horizontal-relative:page;mso-position-vertical-relative:page" points="404.85pt,169.25pt,443.2pt,169.25pt" coordsize="767,0" o:allowincell="f" filled="f" strokeweight=".25289mm">
            <v:path arrowok="t"/>
            <w10:wrap anchorx="page" anchory="page"/>
          </v:polyline>
        </w:pict>
      </w:r>
      <w:r>
        <w:rPr>
          <w:noProof/>
        </w:rPr>
        <w:pict>
          <v:polyline id="_x0000_s1421" style="position:absolute;z-index:-251581952;mso-position-horizontal-relative:page;mso-position-vertical-relative:page" points="345.4pt,121pt,449.35pt,121pt" coordsize="2079,0" o:allowincell="f" filled="f" strokeweight=".25289mm">
            <v:path arrowok="t"/>
            <w10:wrap anchorx="page" anchory="page"/>
          </v:polyline>
        </w:pict>
      </w:r>
    </w:p>
    <w:tbl>
      <w:tblPr>
        <w:tblW w:w="0" w:type="auto"/>
        <w:tblInd w:w="114" w:type="dxa"/>
        <w:tblLayout w:type="fixed"/>
        <w:tblCellMar>
          <w:left w:w="0" w:type="dxa"/>
          <w:right w:w="0" w:type="dxa"/>
        </w:tblCellMar>
        <w:tblLook w:val="0000"/>
      </w:tblPr>
      <w:tblGrid>
        <w:gridCol w:w="1242"/>
        <w:gridCol w:w="8634"/>
      </w:tblGrid>
      <w:tr w:rsidR="00243395" w:rsidRPr="00077100">
        <w:trPr>
          <w:trHeight w:hRule="exact" w:val="2902"/>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tabs>
                <w:tab w:val="left" w:pos="6740"/>
              </w:tabs>
              <w:autoSpaceDE w:val="0"/>
              <w:autoSpaceDN w:val="0"/>
              <w:adjustRightInd w:val="0"/>
              <w:spacing w:after="0" w:line="264" w:lineRule="exact"/>
              <w:ind w:left="105"/>
              <w:rPr>
                <w:rFonts w:cs="Calibri"/>
              </w:rPr>
            </w:pPr>
            <w:r w:rsidRPr="00077100">
              <w:rPr>
                <w:rFonts w:cs="Calibri"/>
                <w:spacing w:val="-1"/>
                <w:position w:val="1"/>
              </w:rPr>
              <w:t>nu</w:t>
            </w:r>
            <w:r w:rsidRPr="00077100">
              <w:rPr>
                <w:rFonts w:cs="Calibri"/>
                <w:spacing w:val="1"/>
                <w:position w:val="1"/>
              </w:rPr>
              <w:t>m</w:t>
            </w:r>
            <w:r w:rsidRPr="00077100">
              <w:rPr>
                <w:rFonts w:cs="Calibri"/>
                <w:position w:val="1"/>
              </w:rPr>
              <w:t>e</w:t>
            </w:r>
            <w:r w:rsidRPr="00077100">
              <w:rPr>
                <w:rFonts w:cs="Calibri"/>
                <w:spacing w:val="-2"/>
                <w:position w:val="1"/>
              </w:rPr>
              <w:t>r</w:t>
            </w:r>
            <w:r w:rsidRPr="00077100">
              <w:rPr>
                <w:rFonts w:cs="Calibri"/>
                <w:position w:val="1"/>
              </w:rPr>
              <w:t>o</w:t>
            </w:r>
            <w:r w:rsidRPr="00077100">
              <w:rPr>
                <w:rFonts w:cs="Calibri"/>
                <w:spacing w:val="1"/>
                <w:position w:val="1"/>
              </w:rPr>
              <w:t xml:space="preserve"> </w:t>
            </w:r>
            <w:r w:rsidRPr="00077100">
              <w:rPr>
                <w:rFonts w:cs="Calibri"/>
                <w:position w:val="1"/>
              </w:rPr>
              <w:t>p</w:t>
            </w:r>
            <w:r w:rsidRPr="00077100">
              <w:rPr>
                <w:rFonts w:cs="Calibri"/>
                <w:spacing w:val="1"/>
                <w:position w:val="1"/>
              </w:rPr>
              <w:t>o</w:t>
            </w:r>
            <w:r w:rsidRPr="00077100">
              <w:rPr>
                <w:rFonts w:cs="Calibri"/>
                <w:position w:val="1"/>
              </w:rPr>
              <w:t>si</w:t>
            </w:r>
            <w:r w:rsidRPr="00077100">
              <w:rPr>
                <w:rFonts w:cs="Calibri"/>
                <w:spacing w:val="-1"/>
                <w:position w:val="1"/>
              </w:rPr>
              <w:t>z</w:t>
            </w:r>
            <w:r w:rsidRPr="00077100">
              <w:rPr>
                <w:rFonts w:cs="Calibri"/>
                <w:spacing w:val="-3"/>
                <w:position w:val="1"/>
              </w:rPr>
              <w:t>i</w:t>
            </w:r>
            <w:r w:rsidRPr="00077100">
              <w:rPr>
                <w:rFonts w:cs="Calibri"/>
                <w:spacing w:val="1"/>
                <w:position w:val="1"/>
              </w:rPr>
              <w:t>o</w:t>
            </w:r>
            <w:r w:rsidRPr="00077100">
              <w:rPr>
                <w:rFonts w:cs="Calibri"/>
                <w:spacing w:val="-1"/>
                <w:position w:val="1"/>
              </w:rPr>
              <w:t>n</w:t>
            </w:r>
            <w:r w:rsidRPr="00077100">
              <w:rPr>
                <w:rFonts w:cs="Calibri"/>
                <w:position w:val="1"/>
              </w:rPr>
              <w:t>e</w:t>
            </w:r>
            <w:r w:rsidRPr="00077100">
              <w:rPr>
                <w:rFonts w:cs="Calibri"/>
                <w:spacing w:val="-2"/>
                <w:position w:val="1"/>
              </w:rPr>
              <w:t>(</w:t>
            </w:r>
            <w:r w:rsidRPr="00077100">
              <w:rPr>
                <w:rFonts w:cs="Calibri"/>
                <w:spacing w:val="1"/>
                <w:position w:val="1"/>
              </w:rPr>
              <w:t>m</w:t>
            </w:r>
            <w:r w:rsidRPr="00077100">
              <w:rPr>
                <w:rFonts w:cs="Calibri"/>
                <w:position w:val="1"/>
              </w:rPr>
              <w:t>atr</w:t>
            </w:r>
            <w:r w:rsidRPr="00077100">
              <w:rPr>
                <w:rFonts w:cs="Calibri"/>
                <w:spacing w:val="-3"/>
                <w:position w:val="1"/>
              </w:rPr>
              <w:t>i</w:t>
            </w:r>
            <w:r w:rsidRPr="00077100">
              <w:rPr>
                <w:rFonts w:cs="Calibri"/>
                <w:position w:val="1"/>
              </w:rPr>
              <w:t>c</w:t>
            </w:r>
            <w:r w:rsidRPr="00077100">
              <w:rPr>
                <w:rFonts w:cs="Calibri"/>
                <w:spacing w:val="1"/>
                <w:position w:val="1"/>
              </w:rPr>
              <w:t>o</w:t>
            </w:r>
            <w:r w:rsidRPr="00077100">
              <w:rPr>
                <w:rFonts w:cs="Calibri"/>
                <w:spacing w:val="-3"/>
                <w:position w:val="1"/>
              </w:rPr>
              <w:t>l</w:t>
            </w:r>
            <w:r w:rsidRPr="00077100">
              <w:rPr>
                <w:rFonts w:cs="Calibri"/>
                <w:position w:val="1"/>
              </w:rPr>
              <w:t>a)</w:t>
            </w:r>
            <w:r w:rsidRPr="00077100">
              <w:rPr>
                <w:rFonts w:cs="Calibri"/>
                <w:position w:val="1"/>
                <w:u w:val="single"/>
              </w:rPr>
              <w:t xml:space="preserve"> </w:t>
            </w:r>
            <w:r w:rsidRPr="00077100">
              <w:rPr>
                <w:rFonts w:cs="Calibri"/>
                <w:position w:val="1"/>
                <w:u w:val="single"/>
              </w:rPr>
              <w:tab/>
            </w:r>
          </w:p>
          <w:p w:rsidR="00243395" w:rsidRPr="00077100" w:rsidRDefault="00243395">
            <w:pPr>
              <w:widowControl w:val="0"/>
              <w:autoSpaceDE w:val="0"/>
              <w:autoSpaceDN w:val="0"/>
              <w:adjustRightInd w:val="0"/>
              <w:spacing w:before="14" w:after="0" w:line="200" w:lineRule="exact"/>
              <w:rPr>
                <w:rFonts w:ascii="Times New Roman" w:hAnsi="Times New Roman" w:cs="Arial"/>
                <w:sz w:val="20"/>
                <w:szCs w:val="20"/>
              </w:rPr>
            </w:pPr>
          </w:p>
          <w:p w:rsidR="00243395" w:rsidRPr="00077100" w:rsidRDefault="00243395">
            <w:pPr>
              <w:widowControl w:val="0"/>
              <w:tabs>
                <w:tab w:val="left" w:pos="6580"/>
              </w:tabs>
              <w:autoSpaceDE w:val="0"/>
              <w:autoSpaceDN w:val="0"/>
              <w:adjustRightInd w:val="0"/>
              <w:spacing w:after="0" w:line="240" w:lineRule="auto"/>
              <w:ind w:left="105"/>
              <w:rPr>
                <w:rFonts w:cs="Calibri"/>
              </w:rPr>
            </w:pPr>
            <w:r w:rsidRPr="00077100">
              <w:rPr>
                <w:rFonts w:cs="Calibri"/>
                <w:b/>
                <w:bCs/>
                <w:spacing w:val="1"/>
              </w:rPr>
              <w:t>I</w:t>
            </w:r>
            <w:r w:rsidRPr="00077100">
              <w:rPr>
                <w:rFonts w:cs="Calibri"/>
                <w:b/>
                <w:bCs/>
                <w:spacing w:val="-1"/>
              </w:rPr>
              <w:t>N</w:t>
            </w:r>
            <w:r w:rsidRPr="00077100">
              <w:rPr>
                <w:rFonts w:cs="Calibri"/>
                <w:b/>
                <w:bCs/>
              </w:rPr>
              <w:t>A</w:t>
            </w:r>
            <w:r w:rsidRPr="00077100">
              <w:rPr>
                <w:rFonts w:cs="Calibri"/>
                <w:b/>
                <w:bCs/>
                <w:spacing w:val="1"/>
              </w:rPr>
              <w:t>I</w:t>
            </w:r>
            <w:r w:rsidRPr="00077100">
              <w:rPr>
                <w:rFonts w:cs="Calibri"/>
                <w:b/>
                <w:bCs/>
              </w:rPr>
              <w:t>L</w:t>
            </w:r>
            <w:r w:rsidRPr="00077100">
              <w:rPr>
                <w:rFonts w:cs="Calibri"/>
                <w:b/>
                <w:bCs/>
                <w:spacing w:val="-1"/>
              </w:rPr>
              <w:t xml:space="preserve"> </w:t>
            </w:r>
            <w:r w:rsidRPr="00077100">
              <w:rPr>
                <w:rFonts w:cs="Calibri"/>
              </w:rPr>
              <w:t>sede</w:t>
            </w:r>
            <w:r w:rsidRPr="00077100">
              <w:rPr>
                <w:rFonts w:cs="Calibri"/>
                <w:spacing w:val="-2"/>
              </w:rPr>
              <w:t xml:space="preserve"> </w:t>
            </w:r>
            <w:r w:rsidRPr="00077100">
              <w:rPr>
                <w:rFonts w:cs="Calibri"/>
              </w:rPr>
              <w:t xml:space="preserve">di </w:t>
            </w:r>
            <w:r w:rsidRPr="00077100">
              <w:rPr>
                <w:rFonts w:cs="Calibri"/>
                <w:u w:val="single"/>
              </w:rPr>
              <w:t xml:space="preserve"> </w:t>
            </w:r>
            <w:r w:rsidRPr="00077100">
              <w:rPr>
                <w:rFonts w:cs="Calibri"/>
                <w:u w:val="single"/>
              </w:rPr>
              <w:tab/>
            </w:r>
          </w:p>
          <w:p w:rsidR="00243395" w:rsidRPr="00077100" w:rsidRDefault="00243395">
            <w:pPr>
              <w:widowControl w:val="0"/>
              <w:autoSpaceDE w:val="0"/>
              <w:autoSpaceDN w:val="0"/>
              <w:adjustRightInd w:val="0"/>
              <w:spacing w:before="14" w:after="0" w:line="200" w:lineRule="exact"/>
              <w:rPr>
                <w:rFonts w:ascii="Times New Roman" w:hAnsi="Times New Roman" w:cs="Arial"/>
                <w:sz w:val="20"/>
                <w:szCs w:val="20"/>
              </w:rPr>
            </w:pPr>
          </w:p>
          <w:p w:rsidR="00243395" w:rsidRPr="00077100" w:rsidRDefault="00243395">
            <w:pPr>
              <w:widowControl w:val="0"/>
              <w:tabs>
                <w:tab w:val="left" w:pos="4640"/>
              </w:tabs>
              <w:autoSpaceDE w:val="0"/>
              <w:autoSpaceDN w:val="0"/>
              <w:adjustRightInd w:val="0"/>
              <w:spacing w:after="0" w:line="240" w:lineRule="auto"/>
              <w:ind w:left="105"/>
              <w:rPr>
                <w:rFonts w:cs="Calibri"/>
              </w:rPr>
            </w:pPr>
            <w:r w:rsidRPr="00077100">
              <w:rPr>
                <w:rFonts w:cs="Calibri"/>
              </w:rPr>
              <w:t>ti</w:t>
            </w:r>
            <w:r w:rsidRPr="00077100">
              <w:rPr>
                <w:rFonts w:cs="Calibri"/>
                <w:spacing w:val="-1"/>
              </w:rPr>
              <w:t>p</w:t>
            </w:r>
            <w:r w:rsidRPr="00077100">
              <w:rPr>
                <w:rFonts w:cs="Calibri"/>
              </w:rPr>
              <w:t>o</w:t>
            </w:r>
            <w:r w:rsidRPr="00077100">
              <w:rPr>
                <w:rFonts w:cs="Calibri"/>
                <w:spacing w:val="1"/>
              </w:rPr>
              <w:t xml:space="preserve"> </w:t>
            </w:r>
            <w:r w:rsidRPr="00077100">
              <w:rPr>
                <w:rFonts w:cs="Calibri"/>
                <w:spacing w:val="-3"/>
              </w:rPr>
              <w:t>p</w:t>
            </w:r>
            <w:r w:rsidRPr="00077100">
              <w:rPr>
                <w:rFonts w:cs="Calibri"/>
                <w:spacing w:val="1"/>
              </w:rPr>
              <w:t>o</w:t>
            </w:r>
            <w:r w:rsidRPr="00077100">
              <w:rPr>
                <w:rFonts w:cs="Calibri"/>
              </w:rPr>
              <w:t>si</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spacing w:val="-2"/>
              </w:rPr>
              <w:t>e</w:t>
            </w:r>
            <w:r w:rsidRPr="00077100">
              <w:rPr>
                <w:rFonts w:cs="Calibri"/>
                <w:u w:val="single"/>
              </w:rPr>
              <w:t xml:space="preserve"> </w:t>
            </w:r>
            <w:r w:rsidRPr="00077100">
              <w:rPr>
                <w:rFonts w:cs="Calibri"/>
                <w:u w:val="single"/>
              </w:rPr>
              <w:tab/>
            </w:r>
          </w:p>
          <w:p w:rsidR="00243395" w:rsidRPr="00077100" w:rsidRDefault="00243395">
            <w:pPr>
              <w:widowControl w:val="0"/>
              <w:autoSpaceDE w:val="0"/>
              <w:autoSpaceDN w:val="0"/>
              <w:adjustRightInd w:val="0"/>
              <w:spacing w:before="14" w:after="0" w:line="200" w:lineRule="exact"/>
              <w:rPr>
                <w:rFonts w:ascii="Times New Roman" w:hAnsi="Times New Roman" w:cs="Arial"/>
                <w:sz w:val="20"/>
                <w:szCs w:val="20"/>
              </w:rPr>
            </w:pPr>
          </w:p>
          <w:p w:rsidR="00243395" w:rsidRPr="00077100" w:rsidRDefault="00243395">
            <w:pPr>
              <w:widowControl w:val="0"/>
              <w:tabs>
                <w:tab w:val="left" w:pos="6620"/>
              </w:tabs>
              <w:autoSpaceDE w:val="0"/>
              <w:autoSpaceDN w:val="0"/>
              <w:adjustRightInd w:val="0"/>
              <w:spacing w:after="0" w:line="240" w:lineRule="auto"/>
              <w:ind w:left="105"/>
              <w:rPr>
                <w:rFonts w:cs="Calibri"/>
              </w:rPr>
            </w:pPr>
            <w:r w:rsidRPr="00077100">
              <w:rPr>
                <w:rFonts w:cs="Calibri"/>
                <w:spacing w:val="-1"/>
              </w:rPr>
              <w:t>nu</w:t>
            </w:r>
            <w:r w:rsidRPr="00077100">
              <w:rPr>
                <w:rFonts w:cs="Calibri"/>
                <w:spacing w:val="1"/>
              </w:rPr>
              <w:t>m</w:t>
            </w:r>
            <w:r w:rsidRPr="00077100">
              <w:rPr>
                <w:rFonts w:cs="Calibri"/>
              </w:rPr>
              <w:t>e</w:t>
            </w:r>
            <w:r w:rsidRPr="00077100">
              <w:rPr>
                <w:rFonts w:cs="Calibri"/>
                <w:spacing w:val="-2"/>
              </w:rPr>
              <w:t>r</w:t>
            </w:r>
            <w:r w:rsidRPr="00077100">
              <w:rPr>
                <w:rFonts w:cs="Calibri"/>
              </w:rPr>
              <w:t>o</w:t>
            </w:r>
            <w:r w:rsidRPr="00077100">
              <w:rPr>
                <w:rFonts w:cs="Calibri"/>
                <w:spacing w:val="1"/>
              </w:rPr>
              <w:t xml:space="preserve"> P</w:t>
            </w:r>
            <w:r w:rsidRPr="00077100">
              <w:rPr>
                <w:rFonts w:cs="Calibri"/>
                <w:spacing w:val="-3"/>
              </w:rPr>
              <w:t>A</w:t>
            </w:r>
            <w:r w:rsidRPr="00077100">
              <w:rPr>
                <w:rFonts w:cs="Calibri"/>
              </w:rPr>
              <w:t>T</w:t>
            </w:r>
            <w:r w:rsidRPr="00077100">
              <w:rPr>
                <w:rFonts w:cs="Calibri"/>
                <w:spacing w:val="1"/>
              </w:rPr>
              <w:t xml:space="preserve"> </w:t>
            </w:r>
            <w:r w:rsidRPr="00077100">
              <w:rPr>
                <w:rFonts w:cs="Calibri"/>
                <w:spacing w:val="-2"/>
              </w:rPr>
              <w:t>(</w:t>
            </w:r>
            <w:r w:rsidRPr="00077100">
              <w:rPr>
                <w:rFonts w:cs="Calibri"/>
                <w:spacing w:val="1"/>
              </w:rPr>
              <w:t>m</w:t>
            </w:r>
            <w:r w:rsidRPr="00077100">
              <w:rPr>
                <w:rFonts w:cs="Calibri"/>
              </w:rPr>
              <w:t>atr</w:t>
            </w:r>
            <w:r w:rsidRPr="00077100">
              <w:rPr>
                <w:rFonts w:cs="Calibri"/>
                <w:spacing w:val="-3"/>
              </w:rPr>
              <w:t>i</w:t>
            </w:r>
            <w:r w:rsidRPr="00077100">
              <w:rPr>
                <w:rFonts w:cs="Calibri"/>
              </w:rPr>
              <w:t>c</w:t>
            </w:r>
            <w:r w:rsidRPr="00077100">
              <w:rPr>
                <w:rFonts w:cs="Calibri"/>
                <w:spacing w:val="1"/>
              </w:rPr>
              <w:t>o</w:t>
            </w:r>
            <w:r w:rsidRPr="00077100">
              <w:rPr>
                <w:rFonts w:cs="Calibri"/>
              </w:rPr>
              <w:t>la</w:t>
            </w:r>
            <w:r w:rsidRPr="00077100">
              <w:rPr>
                <w:rFonts w:cs="Calibri"/>
                <w:spacing w:val="-3"/>
              </w:rPr>
              <w:t>)</w:t>
            </w:r>
            <w:r w:rsidRPr="00077100">
              <w:rPr>
                <w:rFonts w:cs="Calibri"/>
                <w:u w:val="single"/>
              </w:rPr>
              <w:t xml:space="preserve"> </w:t>
            </w:r>
            <w:r w:rsidRPr="00077100">
              <w:rPr>
                <w:rFonts w:cs="Calibri"/>
                <w:u w:val="single"/>
              </w:rPr>
              <w:tab/>
            </w:r>
          </w:p>
          <w:p w:rsidR="00243395" w:rsidRPr="00077100" w:rsidRDefault="00243395">
            <w:pPr>
              <w:widowControl w:val="0"/>
              <w:autoSpaceDE w:val="0"/>
              <w:autoSpaceDN w:val="0"/>
              <w:adjustRightInd w:val="0"/>
              <w:spacing w:before="14" w:after="0" w:line="200" w:lineRule="exact"/>
              <w:rPr>
                <w:rFonts w:ascii="Times New Roman" w:hAnsi="Times New Roman" w:cs="Arial"/>
                <w:sz w:val="20"/>
                <w:szCs w:val="20"/>
              </w:rPr>
            </w:pPr>
          </w:p>
          <w:p w:rsidR="00243395" w:rsidRPr="00077100" w:rsidRDefault="00243395">
            <w:pPr>
              <w:widowControl w:val="0"/>
              <w:tabs>
                <w:tab w:val="left" w:pos="5780"/>
              </w:tabs>
              <w:autoSpaceDE w:val="0"/>
              <w:autoSpaceDN w:val="0"/>
              <w:adjustRightInd w:val="0"/>
              <w:spacing w:after="0" w:line="240" w:lineRule="auto"/>
              <w:ind w:left="105"/>
              <w:rPr>
                <w:rFonts w:cs="Calibri"/>
              </w:rPr>
            </w:pPr>
            <w:r w:rsidRPr="00077100">
              <w:rPr>
                <w:rFonts w:cs="Calibri"/>
                <w:b/>
                <w:bCs/>
                <w:spacing w:val="1"/>
              </w:rPr>
              <w:t>C</w:t>
            </w:r>
            <w:r w:rsidRPr="00077100">
              <w:rPr>
                <w:rFonts w:cs="Calibri"/>
                <w:b/>
                <w:bCs/>
                <w:spacing w:val="-3"/>
              </w:rPr>
              <w:t>a</w:t>
            </w:r>
            <w:r w:rsidRPr="00077100">
              <w:rPr>
                <w:rFonts w:cs="Calibri"/>
                <w:b/>
                <w:bCs/>
              </w:rPr>
              <w:t>ssa</w:t>
            </w:r>
            <w:r w:rsidRPr="00077100">
              <w:rPr>
                <w:rFonts w:cs="Calibri"/>
                <w:b/>
                <w:bCs/>
                <w:spacing w:val="-1"/>
              </w:rPr>
              <w:t xml:space="preserve"> E</w:t>
            </w:r>
            <w:r w:rsidRPr="00077100">
              <w:rPr>
                <w:rFonts w:cs="Calibri"/>
                <w:b/>
                <w:bCs/>
                <w:spacing w:val="-3"/>
              </w:rPr>
              <w:t>d</w:t>
            </w:r>
            <w:r w:rsidRPr="00077100">
              <w:rPr>
                <w:rFonts w:cs="Calibri"/>
                <w:b/>
                <w:bCs/>
                <w:spacing w:val="6"/>
              </w:rPr>
              <w:t>i</w:t>
            </w:r>
            <w:r w:rsidRPr="00077100">
              <w:rPr>
                <w:rFonts w:cs="Calibri"/>
                <w:b/>
                <w:bCs/>
                <w:spacing w:val="1"/>
              </w:rPr>
              <w:t>l</w:t>
            </w:r>
            <w:r w:rsidRPr="00077100">
              <w:rPr>
                <w:rFonts w:cs="Calibri"/>
                <w:b/>
                <w:bCs/>
              </w:rPr>
              <w:t>e</w:t>
            </w:r>
            <w:r w:rsidRPr="00077100">
              <w:rPr>
                <w:rFonts w:cs="Calibri"/>
                <w:b/>
                <w:bCs/>
                <w:spacing w:val="-2"/>
              </w:rPr>
              <w:t xml:space="preserve"> </w:t>
            </w:r>
            <w:r w:rsidRPr="00077100">
              <w:rPr>
                <w:rFonts w:cs="Calibri"/>
              </w:rPr>
              <w:t>sede</w:t>
            </w:r>
            <w:r w:rsidRPr="00077100">
              <w:rPr>
                <w:rFonts w:cs="Calibri"/>
                <w:spacing w:val="-2"/>
              </w:rPr>
              <w:t xml:space="preserve"> </w:t>
            </w:r>
            <w:r w:rsidRPr="00077100">
              <w:rPr>
                <w:rFonts w:cs="Calibri"/>
              </w:rPr>
              <w:t xml:space="preserve">di </w:t>
            </w:r>
            <w:r w:rsidRPr="00077100">
              <w:rPr>
                <w:rFonts w:cs="Calibri"/>
                <w:u w:val="single"/>
              </w:rPr>
              <w:t xml:space="preserve"> </w:t>
            </w:r>
            <w:r w:rsidRPr="00077100">
              <w:rPr>
                <w:rFonts w:cs="Calibri"/>
                <w:u w:val="single"/>
              </w:rPr>
              <w:tab/>
            </w:r>
          </w:p>
          <w:p w:rsidR="00243395" w:rsidRPr="00077100" w:rsidRDefault="00243395">
            <w:pPr>
              <w:widowControl w:val="0"/>
              <w:autoSpaceDE w:val="0"/>
              <w:autoSpaceDN w:val="0"/>
              <w:adjustRightInd w:val="0"/>
              <w:spacing w:before="11" w:after="0" w:line="200" w:lineRule="exact"/>
              <w:rPr>
                <w:rFonts w:ascii="Times New Roman" w:hAnsi="Times New Roman" w:cs="Arial"/>
                <w:sz w:val="20"/>
                <w:szCs w:val="20"/>
              </w:rPr>
            </w:pPr>
          </w:p>
          <w:p w:rsidR="00243395" w:rsidRPr="00077100" w:rsidRDefault="00243395">
            <w:pPr>
              <w:widowControl w:val="0"/>
              <w:tabs>
                <w:tab w:val="left" w:pos="6740"/>
              </w:tabs>
              <w:autoSpaceDE w:val="0"/>
              <w:autoSpaceDN w:val="0"/>
              <w:adjustRightInd w:val="0"/>
              <w:spacing w:after="0" w:line="240" w:lineRule="auto"/>
              <w:ind w:left="105"/>
              <w:rPr>
                <w:rFonts w:ascii="Times New Roman" w:hAnsi="Times New Roman" w:cs="Arial"/>
                <w:sz w:val="24"/>
                <w:szCs w:val="24"/>
              </w:rPr>
            </w:pPr>
            <w:r w:rsidRPr="00077100">
              <w:rPr>
                <w:rFonts w:cs="Calibri"/>
                <w:spacing w:val="-1"/>
              </w:rPr>
              <w:t>nu</w:t>
            </w:r>
            <w:r w:rsidRPr="00077100">
              <w:rPr>
                <w:rFonts w:cs="Calibri"/>
                <w:spacing w:val="1"/>
              </w:rPr>
              <w:t>m</w:t>
            </w:r>
            <w:r w:rsidRPr="00077100">
              <w:rPr>
                <w:rFonts w:cs="Calibri"/>
              </w:rPr>
              <w:t>e</w:t>
            </w:r>
            <w:r w:rsidRPr="00077100">
              <w:rPr>
                <w:rFonts w:cs="Calibri"/>
                <w:spacing w:val="-2"/>
              </w:rPr>
              <w:t>r</w:t>
            </w:r>
            <w:r w:rsidRPr="00077100">
              <w:rPr>
                <w:rFonts w:cs="Calibri"/>
              </w:rPr>
              <w:t>o</w:t>
            </w:r>
            <w:r w:rsidRPr="00077100">
              <w:rPr>
                <w:rFonts w:cs="Calibri"/>
                <w:spacing w:val="1"/>
              </w:rPr>
              <w:t xml:space="preserve"> </w:t>
            </w:r>
            <w:r w:rsidRPr="00077100">
              <w:rPr>
                <w:rFonts w:cs="Calibri"/>
              </w:rPr>
              <w:t>p</w:t>
            </w:r>
            <w:r w:rsidRPr="00077100">
              <w:rPr>
                <w:rFonts w:cs="Calibri"/>
                <w:spacing w:val="1"/>
              </w:rPr>
              <w:t>o</w:t>
            </w:r>
            <w:r w:rsidRPr="00077100">
              <w:rPr>
                <w:rFonts w:cs="Calibri"/>
              </w:rPr>
              <w:t>si</w:t>
            </w:r>
            <w:r w:rsidRPr="00077100">
              <w:rPr>
                <w:rFonts w:cs="Calibri"/>
                <w:spacing w:val="-1"/>
              </w:rPr>
              <w:t>z</w:t>
            </w:r>
            <w:r w:rsidRPr="00077100">
              <w:rPr>
                <w:rFonts w:cs="Calibri"/>
                <w:spacing w:val="-3"/>
              </w:rPr>
              <w:t>i</w:t>
            </w:r>
            <w:r w:rsidRPr="00077100">
              <w:rPr>
                <w:rFonts w:cs="Calibri"/>
                <w:spacing w:val="1"/>
              </w:rPr>
              <w:t>o</w:t>
            </w:r>
            <w:r w:rsidRPr="00077100">
              <w:rPr>
                <w:rFonts w:cs="Calibri"/>
                <w:spacing w:val="-1"/>
              </w:rPr>
              <w:t>n</w:t>
            </w:r>
            <w:r w:rsidRPr="00077100">
              <w:rPr>
                <w:rFonts w:cs="Calibri"/>
              </w:rPr>
              <w:t>e</w:t>
            </w:r>
            <w:r w:rsidRPr="00077100">
              <w:rPr>
                <w:rFonts w:cs="Calibri"/>
                <w:spacing w:val="-2"/>
              </w:rPr>
              <w:t>(</w:t>
            </w:r>
            <w:r w:rsidRPr="00077100">
              <w:rPr>
                <w:rFonts w:cs="Calibri"/>
                <w:spacing w:val="1"/>
              </w:rPr>
              <w:t>m</w:t>
            </w:r>
            <w:r w:rsidRPr="00077100">
              <w:rPr>
                <w:rFonts w:cs="Calibri"/>
              </w:rPr>
              <w:t>atr</w:t>
            </w:r>
            <w:r w:rsidRPr="00077100">
              <w:rPr>
                <w:rFonts w:cs="Calibri"/>
                <w:spacing w:val="-3"/>
              </w:rPr>
              <w:t>i</w:t>
            </w:r>
            <w:r w:rsidRPr="00077100">
              <w:rPr>
                <w:rFonts w:cs="Calibri"/>
              </w:rPr>
              <w:t>c</w:t>
            </w:r>
            <w:r w:rsidRPr="00077100">
              <w:rPr>
                <w:rFonts w:cs="Calibri"/>
                <w:spacing w:val="1"/>
              </w:rPr>
              <w:t>o</w:t>
            </w:r>
            <w:r w:rsidRPr="00077100">
              <w:rPr>
                <w:rFonts w:cs="Calibri"/>
                <w:spacing w:val="-3"/>
              </w:rPr>
              <w:t>l</w:t>
            </w:r>
            <w:r w:rsidRPr="00077100">
              <w:rPr>
                <w:rFonts w:cs="Calibri"/>
              </w:rPr>
              <w:t>a)</w:t>
            </w:r>
            <w:r w:rsidRPr="00077100">
              <w:rPr>
                <w:rFonts w:cs="Calibri"/>
                <w:u w:val="single"/>
              </w:rPr>
              <w:t xml:space="preserve"> </w:t>
            </w:r>
            <w:r w:rsidRPr="00077100">
              <w:rPr>
                <w:rFonts w:cs="Calibri"/>
                <w:u w:val="single"/>
              </w:rPr>
              <w:tab/>
            </w:r>
          </w:p>
        </w:tc>
      </w:tr>
      <w:tr w:rsidR="00243395" w:rsidRPr="00077100">
        <w:trPr>
          <w:trHeight w:hRule="exact" w:val="2489"/>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102"/>
              <w:rPr>
                <w:rFonts w:ascii="Times New Roman" w:hAnsi="Times New Roman" w:cs="Arial"/>
                <w:sz w:val="24"/>
                <w:szCs w:val="24"/>
              </w:rPr>
            </w:pPr>
            <w:r w:rsidRPr="00077100">
              <w:rPr>
                <w:rFonts w:cs="Calibri"/>
                <w:b/>
                <w:bCs/>
                <w:position w:val="1"/>
              </w:rPr>
              <w:t>l</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313" w:lineRule="exact"/>
              <w:ind w:left="105" w:right="60"/>
              <w:jc w:val="both"/>
              <w:rPr>
                <w:rFonts w:cs="Calibri"/>
              </w:rPr>
            </w:pPr>
            <w:r w:rsidRPr="00077100">
              <w:rPr>
                <w:rFonts w:ascii="Arial" w:hAnsi="Arial" w:cs="Arial"/>
                <w:w w:val="1"/>
                <w:sz w:val="28"/>
                <w:szCs w:val="28"/>
              </w:rPr>
              <w:t>⁯</w:t>
            </w:r>
            <w:r w:rsidRPr="00077100">
              <w:rPr>
                <w:rFonts w:cs="Calibri"/>
                <w:spacing w:val="1"/>
              </w:rPr>
              <w:t>L</w:t>
            </w:r>
            <w:r w:rsidRPr="00077100">
              <w:rPr>
                <w:rFonts w:cs="Calibri"/>
              </w:rPr>
              <w:t>a</w:t>
            </w:r>
            <w:r w:rsidRPr="00077100">
              <w:rPr>
                <w:rFonts w:cs="Calibri"/>
                <w:spacing w:val="12"/>
              </w:rPr>
              <w:t xml:space="preserve"> </w:t>
            </w:r>
            <w:r w:rsidRPr="00077100">
              <w:rPr>
                <w:rFonts w:cs="Calibri"/>
                <w:spacing w:val="-1"/>
              </w:rPr>
              <w:t>p</w:t>
            </w:r>
            <w:r w:rsidRPr="00077100">
              <w:rPr>
                <w:rFonts w:cs="Calibri"/>
              </w:rPr>
              <w:t>r</w:t>
            </w:r>
            <w:r w:rsidRPr="00077100">
              <w:rPr>
                <w:rFonts w:cs="Calibri"/>
                <w:spacing w:val="1"/>
              </w:rPr>
              <w:t>o</w:t>
            </w:r>
            <w:r w:rsidRPr="00077100">
              <w:rPr>
                <w:rFonts w:cs="Calibri"/>
                <w:spacing w:val="-1"/>
              </w:rPr>
              <w:t>p</w:t>
            </w:r>
            <w:r w:rsidRPr="00077100">
              <w:rPr>
                <w:rFonts w:cs="Calibri"/>
              </w:rPr>
              <w:t>ria</w:t>
            </w:r>
            <w:r w:rsidRPr="00077100">
              <w:rPr>
                <w:rFonts w:cs="Calibri"/>
                <w:spacing w:val="12"/>
              </w:rPr>
              <w:t xml:space="preserve"> </w:t>
            </w:r>
            <w:r w:rsidRPr="00077100">
              <w:rPr>
                <w:rFonts w:cs="Calibri"/>
              </w:rPr>
              <w:t>c</w:t>
            </w:r>
            <w:r w:rsidRPr="00077100">
              <w:rPr>
                <w:rFonts w:cs="Calibri"/>
                <w:spacing w:val="1"/>
              </w:rPr>
              <w:t>o</w:t>
            </w:r>
            <w:r w:rsidRPr="00077100">
              <w:rPr>
                <w:rFonts w:cs="Calibri"/>
                <w:spacing w:val="-1"/>
              </w:rPr>
              <w:t>nd</w:t>
            </w:r>
            <w:r w:rsidRPr="00077100">
              <w:rPr>
                <w:rFonts w:cs="Calibri"/>
              </w:rPr>
              <w:t>i</w:t>
            </w:r>
            <w:r w:rsidRPr="00077100">
              <w:rPr>
                <w:rFonts w:cs="Calibri"/>
                <w:spacing w:val="-1"/>
              </w:rPr>
              <w:t>z</w:t>
            </w:r>
            <w:r w:rsidRPr="00077100">
              <w:rPr>
                <w:rFonts w:cs="Calibri"/>
                <w:spacing w:val="-3"/>
              </w:rPr>
              <w:t>i</w:t>
            </w:r>
            <w:r w:rsidRPr="00077100">
              <w:rPr>
                <w:rFonts w:cs="Calibri"/>
                <w:spacing w:val="1"/>
              </w:rPr>
              <w:t>o</w:t>
            </w:r>
            <w:r w:rsidRPr="00077100">
              <w:rPr>
                <w:rFonts w:cs="Calibri"/>
                <w:spacing w:val="-1"/>
              </w:rPr>
              <w:t>n</w:t>
            </w:r>
            <w:r w:rsidRPr="00077100">
              <w:rPr>
                <w:rFonts w:cs="Calibri"/>
              </w:rPr>
              <w:t>e</w:t>
            </w:r>
            <w:r w:rsidRPr="00077100">
              <w:rPr>
                <w:rFonts w:cs="Calibri"/>
                <w:spacing w:val="15"/>
              </w:rPr>
              <w:t xml:space="preserve"> </w:t>
            </w:r>
            <w:r w:rsidRPr="00077100">
              <w:rPr>
                <w:rFonts w:cs="Calibri"/>
                <w:spacing w:val="-1"/>
              </w:rPr>
              <w:t>d</w:t>
            </w:r>
            <w:r w:rsidRPr="00077100">
              <w:rPr>
                <w:rFonts w:cs="Calibri"/>
              </w:rPr>
              <w:t>i</w:t>
            </w:r>
            <w:r w:rsidRPr="00077100">
              <w:rPr>
                <w:rFonts w:cs="Calibri"/>
                <w:spacing w:val="12"/>
              </w:rPr>
              <w:t xml:space="preserve"> </w:t>
            </w:r>
            <w:r w:rsidRPr="00077100">
              <w:rPr>
                <w:rFonts w:cs="Calibri"/>
                <w:spacing w:val="-1"/>
              </w:rPr>
              <w:t>n</w:t>
            </w:r>
            <w:r w:rsidRPr="00077100">
              <w:rPr>
                <w:rFonts w:cs="Calibri"/>
                <w:spacing w:val="1"/>
              </w:rPr>
              <w:t>o</w:t>
            </w:r>
            <w:r w:rsidRPr="00077100">
              <w:rPr>
                <w:rFonts w:cs="Calibri"/>
              </w:rPr>
              <w:t>n</w:t>
            </w:r>
            <w:r w:rsidRPr="00077100">
              <w:rPr>
                <w:rFonts w:cs="Calibri"/>
                <w:spacing w:val="14"/>
              </w:rPr>
              <w:t xml:space="preserve"> </w:t>
            </w:r>
            <w:r w:rsidRPr="00077100">
              <w:rPr>
                <w:rFonts w:cs="Calibri"/>
              </w:rPr>
              <w:t>as</w:t>
            </w:r>
            <w:r w:rsidRPr="00077100">
              <w:rPr>
                <w:rFonts w:cs="Calibri"/>
                <w:spacing w:val="-2"/>
              </w:rPr>
              <w:t>s</w:t>
            </w:r>
            <w:r w:rsidRPr="00077100">
              <w:rPr>
                <w:rFonts w:cs="Calibri"/>
                <w:spacing w:val="1"/>
              </w:rPr>
              <w:t>o</w:t>
            </w:r>
            <w:r w:rsidRPr="00077100">
              <w:rPr>
                <w:rFonts w:cs="Calibri"/>
                <w:spacing w:val="-1"/>
              </w:rPr>
              <w:t>gg</w:t>
            </w:r>
            <w:r w:rsidRPr="00077100">
              <w:rPr>
                <w:rFonts w:cs="Calibri"/>
              </w:rPr>
              <w:t>e</w:t>
            </w:r>
            <w:r w:rsidRPr="00077100">
              <w:rPr>
                <w:rFonts w:cs="Calibri"/>
                <w:spacing w:val="-1"/>
              </w:rPr>
              <w:t>t</w:t>
            </w:r>
            <w:r w:rsidRPr="00077100">
              <w:rPr>
                <w:rFonts w:cs="Calibri"/>
              </w:rPr>
              <w:t>tab</w:t>
            </w:r>
            <w:r w:rsidRPr="00077100">
              <w:rPr>
                <w:rFonts w:cs="Calibri"/>
                <w:spacing w:val="-1"/>
              </w:rPr>
              <w:t>i</w:t>
            </w:r>
            <w:r w:rsidRPr="00077100">
              <w:rPr>
                <w:rFonts w:cs="Calibri"/>
              </w:rPr>
              <w:t>lità</w:t>
            </w:r>
            <w:r w:rsidRPr="00077100">
              <w:rPr>
                <w:rFonts w:cs="Calibri"/>
                <w:spacing w:val="15"/>
              </w:rPr>
              <w:t xml:space="preserve"> </w:t>
            </w:r>
            <w:r w:rsidRPr="00077100">
              <w:rPr>
                <w:rFonts w:cs="Calibri"/>
              </w:rPr>
              <w:t>a</w:t>
            </w:r>
            <w:r w:rsidRPr="00077100">
              <w:rPr>
                <w:rFonts w:cs="Calibri"/>
                <w:spacing w:val="-1"/>
              </w:rPr>
              <w:t>g</w:t>
            </w:r>
            <w:r w:rsidRPr="00077100">
              <w:rPr>
                <w:rFonts w:cs="Calibri"/>
              </w:rPr>
              <w:t>li</w:t>
            </w:r>
            <w:r w:rsidRPr="00077100">
              <w:rPr>
                <w:rFonts w:cs="Calibri"/>
                <w:spacing w:val="12"/>
              </w:rPr>
              <w:t xml:space="preserve"> </w:t>
            </w:r>
            <w:r w:rsidRPr="00077100">
              <w:rPr>
                <w:rFonts w:cs="Calibri"/>
                <w:spacing w:val="-1"/>
              </w:rPr>
              <w:t>obb</w:t>
            </w:r>
            <w:r w:rsidRPr="00077100">
              <w:rPr>
                <w:rFonts w:cs="Calibri"/>
              </w:rPr>
              <w:t>li</w:t>
            </w:r>
            <w:r w:rsidRPr="00077100">
              <w:rPr>
                <w:rFonts w:cs="Calibri"/>
                <w:spacing w:val="-1"/>
              </w:rPr>
              <w:t>gh</w:t>
            </w:r>
            <w:r w:rsidRPr="00077100">
              <w:rPr>
                <w:rFonts w:cs="Calibri"/>
              </w:rPr>
              <w:t>i</w:t>
            </w:r>
            <w:r w:rsidRPr="00077100">
              <w:rPr>
                <w:rFonts w:cs="Calibri"/>
                <w:spacing w:val="15"/>
              </w:rPr>
              <w:t xml:space="preserve"> </w:t>
            </w:r>
            <w:r w:rsidRPr="00077100">
              <w:rPr>
                <w:rFonts w:cs="Calibri"/>
                <w:spacing w:val="-1"/>
              </w:rPr>
              <w:t>d</w:t>
            </w:r>
            <w:r w:rsidRPr="00077100">
              <w:rPr>
                <w:rFonts w:cs="Calibri"/>
              </w:rPr>
              <w:t>i</w:t>
            </w:r>
            <w:r w:rsidRPr="00077100">
              <w:rPr>
                <w:rFonts w:cs="Calibri"/>
                <w:spacing w:val="15"/>
              </w:rPr>
              <w:t xml:space="preserve"> </w:t>
            </w:r>
            <w:r w:rsidRPr="00077100">
              <w:rPr>
                <w:rFonts w:cs="Calibri"/>
              </w:rPr>
              <w:t>ass</w:t>
            </w:r>
            <w:r w:rsidRPr="00077100">
              <w:rPr>
                <w:rFonts w:cs="Calibri"/>
                <w:spacing w:val="-1"/>
              </w:rPr>
              <w:t>unz</w:t>
            </w:r>
            <w:r w:rsidRPr="00077100">
              <w:rPr>
                <w:rFonts w:cs="Calibri"/>
              </w:rPr>
              <w:t>i</w:t>
            </w:r>
            <w:r w:rsidRPr="00077100">
              <w:rPr>
                <w:rFonts w:cs="Calibri"/>
                <w:spacing w:val="1"/>
              </w:rPr>
              <w:t>o</w:t>
            </w:r>
            <w:r w:rsidRPr="00077100">
              <w:rPr>
                <w:rFonts w:cs="Calibri"/>
                <w:spacing w:val="-1"/>
              </w:rPr>
              <w:t>n</w:t>
            </w:r>
            <w:r w:rsidRPr="00077100">
              <w:rPr>
                <w:rFonts w:cs="Calibri"/>
              </w:rPr>
              <w:t>i</w:t>
            </w:r>
            <w:r w:rsidRPr="00077100">
              <w:rPr>
                <w:rFonts w:cs="Calibri"/>
                <w:spacing w:val="15"/>
              </w:rPr>
              <w:t xml:space="preserve"> </w:t>
            </w:r>
            <w:r w:rsidRPr="00077100">
              <w:rPr>
                <w:rFonts w:cs="Calibri"/>
                <w:spacing w:val="1"/>
              </w:rPr>
              <w:t>o</w:t>
            </w:r>
            <w:r w:rsidRPr="00077100">
              <w:rPr>
                <w:rFonts w:cs="Calibri"/>
                <w:spacing w:val="-1"/>
              </w:rPr>
              <w:t>bb</w:t>
            </w:r>
            <w:r w:rsidRPr="00077100">
              <w:rPr>
                <w:rFonts w:cs="Calibri"/>
              </w:rPr>
              <w:t>li</w:t>
            </w:r>
            <w:r w:rsidRPr="00077100">
              <w:rPr>
                <w:rFonts w:cs="Calibri"/>
                <w:spacing w:val="-1"/>
              </w:rPr>
              <w:t>g</w:t>
            </w:r>
            <w:r w:rsidRPr="00077100">
              <w:rPr>
                <w:rFonts w:cs="Calibri"/>
              </w:rPr>
              <w:t>at</w:t>
            </w:r>
            <w:r w:rsidRPr="00077100">
              <w:rPr>
                <w:rFonts w:cs="Calibri"/>
                <w:spacing w:val="1"/>
              </w:rPr>
              <w:t>o</w:t>
            </w:r>
            <w:r w:rsidRPr="00077100">
              <w:rPr>
                <w:rFonts w:cs="Calibri"/>
              </w:rPr>
              <w:t>rie</w:t>
            </w:r>
            <w:r w:rsidRPr="00077100">
              <w:rPr>
                <w:rFonts w:cs="Calibri"/>
                <w:spacing w:val="12"/>
              </w:rPr>
              <w:t xml:space="preserve"> </w:t>
            </w:r>
            <w:r w:rsidRPr="00077100">
              <w:rPr>
                <w:rFonts w:cs="Calibri"/>
                <w:spacing w:val="-1"/>
              </w:rPr>
              <w:t>d</w:t>
            </w:r>
            <w:r w:rsidRPr="00077100">
              <w:rPr>
                <w:rFonts w:cs="Calibri"/>
              </w:rPr>
              <w:t>i</w:t>
            </w:r>
            <w:r w:rsidRPr="00077100">
              <w:rPr>
                <w:rFonts w:cs="Calibri"/>
                <w:spacing w:val="15"/>
              </w:rPr>
              <w:t xml:space="preserve"> </w:t>
            </w:r>
            <w:r w:rsidRPr="00077100">
              <w:rPr>
                <w:rFonts w:cs="Calibri"/>
              </w:rPr>
              <w:t>c</w:t>
            </w:r>
            <w:r w:rsidRPr="00077100">
              <w:rPr>
                <w:rFonts w:cs="Calibri"/>
                <w:spacing w:val="-3"/>
              </w:rPr>
              <w:t>u</w:t>
            </w:r>
            <w:r w:rsidRPr="00077100">
              <w:rPr>
                <w:rFonts w:cs="Calibri"/>
              </w:rPr>
              <w:t>i</w:t>
            </w:r>
          </w:p>
          <w:p w:rsidR="00243395" w:rsidRPr="00077100" w:rsidRDefault="00243395">
            <w:pPr>
              <w:widowControl w:val="0"/>
              <w:autoSpaceDE w:val="0"/>
              <w:autoSpaceDN w:val="0"/>
              <w:adjustRightInd w:val="0"/>
              <w:spacing w:before="72" w:after="0" w:line="240" w:lineRule="auto"/>
              <w:ind w:left="105" w:right="7066"/>
              <w:jc w:val="both"/>
              <w:rPr>
                <w:rFonts w:cs="Calibri"/>
              </w:rPr>
            </w:pPr>
            <w:r w:rsidRPr="00077100">
              <w:rPr>
                <w:rFonts w:cs="Calibri"/>
              </w:rPr>
              <w:t>al</w:t>
            </w:r>
            <w:r w:rsidRPr="00077100">
              <w:rPr>
                <w:rFonts w:cs="Calibri"/>
                <w:spacing w:val="-1"/>
              </w:rPr>
              <w:t>l</w:t>
            </w:r>
            <w:r w:rsidRPr="00077100">
              <w:rPr>
                <w:rFonts w:cs="Calibri"/>
              </w:rPr>
              <w:t>a leg</w:t>
            </w:r>
            <w:r w:rsidRPr="00077100">
              <w:rPr>
                <w:rFonts w:cs="Calibri"/>
                <w:spacing w:val="-1"/>
              </w:rPr>
              <w:t>g</w:t>
            </w:r>
            <w:r w:rsidRPr="00077100">
              <w:rPr>
                <w:rFonts w:cs="Calibri"/>
              </w:rPr>
              <w:t>e</w:t>
            </w:r>
            <w:r w:rsidRPr="00077100">
              <w:rPr>
                <w:rFonts w:cs="Calibri"/>
                <w:spacing w:val="-1"/>
              </w:rPr>
              <w:t xml:space="preserve"> </w:t>
            </w:r>
            <w:r w:rsidRPr="00077100">
              <w:rPr>
                <w:rFonts w:cs="Calibri"/>
                <w:spacing w:val="1"/>
              </w:rPr>
              <w:t>6</w:t>
            </w:r>
            <w:r w:rsidRPr="00077100">
              <w:rPr>
                <w:rFonts w:cs="Calibri"/>
                <w:spacing w:val="-2"/>
              </w:rPr>
              <w:t>8</w:t>
            </w:r>
            <w:r w:rsidRPr="00077100">
              <w:rPr>
                <w:rFonts w:cs="Calibri"/>
                <w:spacing w:val="1"/>
              </w:rPr>
              <w:t>/</w:t>
            </w:r>
            <w:r w:rsidRPr="00077100">
              <w:rPr>
                <w:rFonts w:cs="Calibri"/>
                <w:spacing w:val="-2"/>
              </w:rPr>
              <w:t>9</w:t>
            </w:r>
            <w:r w:rsidRPr="00077100">
              <w:rPr>
                <w:rFonts w:cs="Calibri"/>
              </w:rPr>
              <w:t>9</w:t>
            </w:r>
          </w:p>
          <w:p w:rsidR="00243395" w:rsidRPr="00077100" w:rsidRDefault="00243395">
            <w:pPr>
              <w:widowControl w:val="0"/>
              <w:autoSpaceDE w:val="0"/>
              <w:autoSpaceDN w:val="0"/>
              <w:adjustRightInd w:val="0"/>
              <w:spacing w:before="14" w:after="0" w:line="200" w:lineRule="exact"/>
              <w:rPr>
                <w:rFonts w:ascii="Times New Roman" w:hAnsi="Times New Roman" w:cs="Arial"/>
                <w:sz w:val="20"/>
                <w:szCs w:val="20"/>
              </w:rPr>
            </w:pPr>
          </w:p>
          <w:p w:rsidR="00243395" w:rsidRPr="00077100" w:rsidRDefault="00243395">
            <w:pPr>
              <w:widowControl w:val="0"/>
              <w:autoSpaceDE w:val="0"/>
              <w:autoSpaceDN w:val="0"/>
              <w:adjustRightInd w:val="0"/>
              <w:spacing w:after="0" w:line="240" w:lineRule="auto"/>
              <w:ind w:left="3959" w:right="3954"/>
              <w:jc w:val="center"/>
              <w:rPr>
                <w:rFonts w:cs="Calibri"/>
              </w:rPr>
            </w:pPr>
            <w:r w:rsidRPr="00077100">
              <w:rPr>
                <w:rFonts w:cs="Calibri"/>
                <w:b/>
                <w:bCs/>
                <w:spacing w:val="-1"/>
              </w:rPr>
              <w:t>o</w:t>
            </w:r>
            <w:r w:rsidRPr="00077100">
              <w:rPr>
                <w:rFonts w:cs="Calibri"/>
                <w:b/>
                <w:bCs/>
                <w:spacing w:val="1"/>
              </w:rPr>
              <w:t>vv</w:t>
            </w:r>
            <w:r w:rsidRPr="00077100">
              <w:rPr>
                <w:rFonts w:cs="Calibri"/>
                <w:b/>
                <w:bCs/>
                <w:spacing w:val="-1"/>
              </w:rPr>
              <w:t>e</w:t>
            </w:r>
            <w:r w:rsidRPr="00077100">
              <w:rPr>
                <w:rFonts w:cs="Calibri"/>
                <w:b/>
                <w:bCs/>
                <w:spacing w:val="1"/>
              </w:rPr>
              <w:t>r</w:t>
            </w:r>
            <w:r w:rsidRPr="00077100">
              <w:rPr>
                <w:rFonts w:cs="Calibri"/>
                <w:b/>
                <w:bCs/>
              </w:rPr>
              <w:t>o</w:t>
            </w:r>
          </w:p>
          <w:p w:rsidR="00243395" w:rsidRPr="00077100" w:rsidRDefault="00243395">
            <w:pPr>
              <w:widowControl w:val="0"/>
              <w:autoSpaceDE w:val="0"/>
              <w:autoSpaceDN w:val="0"/>
              <w:adjustRightInd w:val="0"/>
              <w:spacing w:before="14" w:after="0" w:line="200" w:lineRule="exact"/>
              <w:rPr>
                <w:rFonts w:ascii="Times New Roman" w:hAnsi="Times New Roman" w:cs="Arial"/>
                <w:sz w:val="20"/>
                <w:szCs w:val="20"/>
              </w:rPr>
            </w:pPr>
          </w:p>
          <w:p w:rsidR="00243395" w:rsidRPr="00077100" w:rsidRDefault="00243395">
            <w:pPr>
              <w:widowControl w:val="0"/>
              <w:autoSpaceDE w:val="0"/>
              <w:autoSpaceDN w:val="0"/>
              <w:adjustRightInd w:val="0"/>
              <w:spacing w:after="0" w:line="287" w:lineRule="auto"/>
              <w:ind w:left="105" w:right="61"/>
              <w:jc w:val="both"/>
              <w:rPr>
                <w:rFonts w:ascii="Times New Roman" w:hAnsi="Times New Roman" w:cs="Arial"/>
                <w:sz w:val="24"/>
                <w:szCs w:val="24"/>
              </w:rPr>
            </w:pPr>
            <w:r w:rsidRPr="00077100">
              <w:rPr>
                <w:rFonts w:ascii="Arial" w:hAnsi="Arial" w:cs="Arial"/>
                <w:w w:val="1"/>
              </w:rPr>
              <w:t>⁯</w:t>
            </w:r>
            <w:r w:rsidRPr="00077100">
              <w:rPr>
                <w:rFonts w:cs="Calibri"/>
              </w:rPr>
              <w:t>(nel</w:t>
            </w:r>
            <w:r w:rsidRPr="00077100">
              <w:rPr>
                <w:rFonts w:cs="Calibri"/>
                <w:spacing w:val="29"/>
              </w:rPr>
              <w:t xml:space="preserve"> </w:t>
            </w:r>
            <w:r w:rsidRPr="00077100">
              <w:rPr>
                <w:rFonts w:cs="Calibri"/>
                <w:spacing w:val="-2"/>
              </w:rPr>
              <w:t>c</w:t>
            </w:r>
            <w:r w:rsidRPr="00077100">
              <w:rPr>
                <w:rFonts w:cs="Calibri"/>
              </w:rPr>
              <w:t>aso</w:t>
            </w:r>
            <w:r w:rsidRPr="00077100">
              <w:rPr>
                <w:rFonts w:cs="Calibri"/>
                <w:spacing w:val="28"/>
              </w:rPr>
              <w:t xml:space="preserve"> </w:t>
            </w:r>
            <w:r w:rsidRPr="00077100">
              <w:rPr>
                <w:rFonts w:cs="Calibri"/>
                <w:spacing w:val="-1"/>
              </w:rPr>
              <w:t>d</w:t>
            </w:r>
            <w:r w:rsidRPr="00077100">
              <w:rPr>
                <w:rFonts w:cs="Calibri"/>
              </w:rPr>
              <w:t>i</w:t>
            </w:r>
            <w:r w:rsidRPr="00077100">
              <w:rPr>
                <w:rFonts w:cs="Calibri"/>
                <w:spacing w:val="29"/>
              </w:rPr>
              <w:t xml:space="preserve"> </w:t>
            </w:r>
            <w:r w:rsidRPr="00077100">
              <w:rPr>
                <w:rFonts w:cs="Calibri"/>
                <w:spacing w:val="-2"/>
              </w:rPr>
              <w:t>c</w:t>
            </w:r>
            <w:r w:rsidRPr="00077100">
              <w:rPr>
                <w:rFonts w:cs="Calibri"/>
                <w:spacing w:val="1"/>
              </w:rPr>
              <w:t>o</w:t>
            </w:r>
            <w:r w:rsidRPr="00077100">
              <w:rPr>
                <w:rFonts w:cs="Calibri"/>
                <w:spacing w:val="-1"/>
              </w:rPr>
              <w:t>n</w:t>
            </w:r>
            <w:r w:rsidRPr="00077100">
              <w:rPr>
                <w:rFonts w:cs="Calibri"/>
              </w:rPr>
              <w:t>c</w:t>
            </w:r>
            <w:r w:rsidRPr="00077100">
              <w:rPr>
                <w:rFonts w:cs="Calibri"/>
                <w:spacing w:val="1"/>
              </w:rPr>
              <w:t>o</w:t>
            </w:r>
            <w:r w:rsidRPr="00077100">
              <w:rPr>
                <w:rFonts w:cs="Calibri"/>
              </w:rPr>
              <w:t>r</w:t>
            </w:r>
            <w:r w:rsidRPr="00077100">
              <w:rPr>
                <w:rFonts w:cs="Calibri"/>
                <w:spacing w:val="-3"/>
              </w:rPr>
              <w:t>r</w:t>
            </w:r>
            <w:r w:rsidRPr="00077100">
              <w:rPr>
                <w:rFonts w:cs="Calibri"/>
              </w:rPr>
              <w:t>en</w:t>
            </w:r>
            <w:r w:rsidRPr="00077100">
              <w:rPr>
                <w:rFonts w:cs="Calibri"/>
                <w:spacing w:val="-2"/>
              </w:rPr>
              <w:t>t</w:t>
            </w:r>
            <w:r w:rsidRPr="00077100">
              <w:rPr>
                <w:rFonts w:cs="Calibri"/>
              </w:rPr>
              <w:t>e</w:t>
            </w:r>
            <w:r w:rsidRPr="00077100">
              <w:rPr>
                <w:rFonts w:cs="Calibri"/>
                <w:spacing w:val="30"/>
              </w:rPr>
              <w:t xml:space="preserve"> </w:t>
            </w:r>
            <w:r w:rsidRPr="00077100">
              <w:rPr>
                <w:rFonts w:cs="Calibri"/>
              </w:rPr>
              <w:t>che</w:t>
            </w:r>
            <w:r w:rsidRPr="00077100">
              <w:rPr>
                <w:rFonts w:cs="Calibri"/>
                <w:spacing w:val="27"/>
              </w:rPr>
              <w:t xml:space="preserve"> </w:t>
            </w:r>
            <w:r w:rsidRPr="00077100">
              <w:rPr>
                <w:rFonts w:cs="Calibri"/>
                <w:spacing w:val="1"/>
              </w:rPr>
              <w:t>o</w:t>
            </w:r>
            <w:r w:rsidRPr="00077100">
              <w:rPr>
                <w:rFonts w:cs="Calibri"/>
                <w:spacing w:val="-2"/>
              </w:rPr>
              <w:t>c</w:t>
            </w:r>
            <w:r w:rsidRPr="00077100">
              <w:rPr>
                <w:rFonts w:cs="Calibri"/>
              </w:rPr>
              <w:t>cu</w:t>
            </w:r>
            <w:r w:rsidRPr="00077100">
              <w:rPr>
                <w:rFonts w:cs="Calibri"/>
                <w:spacing w:val="-1"/>
              </w:rPr>
              <w:t>p</w:t>
            </w:r>
            <w:r w:rsidRPr="00077100">
              <w:rPr>
                <w:rFonts w:cs="Calibri"/>
              </w:rPr>
              <w:t>a</w:t>
            </w:r>
            <w:r w:rsidRPr="00077100">
              <w:rPr>
                <w:rFonts w:cs="Calibri"/>
                <w:spacing w:val="29"/>
              </w:rPr>
              <w:t xml:space="preserve"> </w:t>
            </w:r>
            <w:r w:rsidRPr="00077100">
              <w:rPr>
                <w:rFonts w:cs="Calibri"/>
                <w:spacing w:val="-1"/>
              </w:rPr>
              <w:t>p</w:t>
            </w:r>
            <w:r w:rsidRPr="00077100">
              <w:rPr>
                <w:rFonts w:cs="Calibri"/>
              </w:rPr>
              <w:t>iù</w:t>
            </w:r>
            <w:r w:rsidRPr="00077100">
              <w:rPr>
                <w:rFonts w:cs="Calibri"/>
                <w:spacing w:val="29"/>
              </w:rPr>
              <w:t xml:space="preserve"> </w:t>
            </w:r>
            <w:r w:rsidRPr="00077100">
              <w:rPr>
                <w:rFonts w:cs="Calibri"/>
                <w:spacing w:val="-1"/>
              </w:rPr>
              <w:t>d</w:t>
            </w:r>
            <w:r w:rsidRPr="00077100">
              <w:rPr>
                <w:rFonts w:cs="Calibri"/>
              </w:rPr>
              <w:t>i</w:t>
            </w:r>
            <w:r w:rsidRPr="00077100">
              <w:rPr>
                <w:rFonts w:cs="Calibri"/>
                <w:spacing w:val="29"/>
              </w:rPr>
              <w:t xml:space="preserve"> </w:t>
            </w:r>
            <w:r w:rsidRPr="00077100">
              <w:rPr>
                <w:rFonts w:cs="Calibri"/>
                <w:spacing w:val="-2"/>
              </w:rPr>
              <w:t>3</w:t>
            </w:r>
            <w:r w:rsidRPr="00077100">
              <w:rPr>
                <w:rFonts w:cs="Calibri"/>
              </w:rPr>
              <w:t>5</w:t>
            </w:r>
            <w:r w:rsidRPr="00077100">
              <w:rPr>
                <w:rFonts w:cs="Calibri"/>
                <w:spacing w:val="30"/>
              </w:rPr>
              <w:t xml:space="preserve"> </w:t>
            </w:r>
            <w:r w:rsidRPr="00077100">
              <w:rPr>
                <w:rFonts w:cs="Calibri"/>
                <w:spacing w:val="-1"/>
              </w:rPr>
              <w:t>d</w:t>
            </w:r>
            <w:r w:rsidRPr="00077100">
              <w:rPr>
                <w:rFonts w:cs="Calibri"/>
                <w:spacing w:val="-3"/>
              </w:rPr>
              <w:t>i</w:t>
            </w:r>
            <w:r w:rsidRPr="00077100">
              <w:rPr>
                <w:rFonts w:cs="Calibri"/>
                <w:spacing w:val="-1"/>
              </w:rPr>
              <w:t>p</w:t>
            </w:r>
            <w:r w:rsidRPr="00077100">
              <w:rPr>
                <w:rFonts w:cs="Calibri"/>
              </w:rPr>
              <w:t>en</w:t>
            </w:r>
            <w:r w:rsidRPr="00077100">
              <w:rPr>
                <w:rFonts w:cs="Calibri"/>
                <w:spacing w:val="-1"/>
              </w:rPr>
              <w:t>d</w:t>
            </w:r>
            <w:r w:rsidRPr="00077100">
              <w:rPr>
                <w:rFonts w:cs="Calibri"/>
              </w:rPr>
              <w:t>enti</w:t>
            </w:r>
            <w:r w:rsidRPr="00077100">
              <w:rPr>
                <w:rFonts w:cs="Calibri"/>
                <w:spacing w:val="30"/>
              </w:rPr>
              <w:t xml:space="preserve"> </w:t>
            </w:r>
            <w:r w:rsidRPr="00077100">
              <w:rPr>
                <w:rFonts w:cs="Calibri"/>
                <w:spacing w:val="1"/>
              </w:rPr>
              <w:t>o</w:t>
            </w:r>
            <w:r w:rsidRPr="00077100">
              <w:rPr>
                <w:rFonts w:cs="Calibri"/>
                <w:spacing w:val="-1"/>
              </w:rPr>
              <w:t>ppu</w:t>
            </w:r>
            <w:r w:rsidRPr="00077100">
              <w:rPr>
                <w:rFonts w:cs="Calibri"/>
              </w:rPr>
              <w:t>re</w:t>
            </w:r>
            <w:r w:rsidRPr="00077100">
              <w:rPr>
                <w:rFonts w:cs="Calibri"/>
                <w:spacing w:val="28"/>
              </w:rPr>
              <w:t xml:space="preserve"> </w:t>
            </w:r>
            <w:r w:rsidRPr="00077100">
              <w:rPr>
                <w:rFonts w:cs="Calibri"/>
                <w:spacing w:val="-1"/>
              </w:rPr>
              <w:t>d</w:t>
            </w:r>
            <w:r w:rsidRPr="00077100">
              <w:rPr>
                <w:rFonts w:cs="Calibri"/>
              </w:rPr>
              <w:t>a</w:t>
            </w:r>
            <w:r w:rsidRPr="00077100">
              <w:rPr>
                <w:rFonts w:cs="Calibri"/>
                <w:spacing w:val="29"/>
              </w:rPr>
              <w:t xml:space="preserve"> </w:t>
            </w:r>
            <w:r w:rsidRPr="00077100">
              <w:rPr>
                <w:rFonts w:cs="Calibri"/>
                <w:spacing w:val="-2"/>
              </w:rPr>
              <w:t>1</w:t>
            </w:r>
            <w:r w:rsidRPr="00077100">
              <w:rPr>
                <w:rFonts w:cs="Calibri"/>
              </w:rPr>
              <w:t>5</w:t>
            </w:r>
            <w:r w:rsidRPr="00077100">
              <w:rPr>
                <w:rFonts w:cs="Calibri"/>
                <w:spacing w:val="30"/>
              </w:rPr>
              <w:t xml:space="preserve"> </w:t>
            </w:r>
            <w:r w:rsidRPr="00077100">
              <w:rPr>
                <w:rFonts w:cs="Calibri"/>
              </w:rPr>
              <w:t>a</w:t>
            </w:r>
            <w:r w:rsidRPr="00077100">
              <w:rPr>
                <w:rFonts w:cs="Calibri"/>
                <w:spacing w:val="27"/>
              </w:rPr>
              <w:t xml:space="preserve"> </w:t>
            </w:r>
            <w:r w:rsidRPr="00077100">
              <w:rPr>
                <w:rFonts w:cs="Calibri"/>
                <w:spacing w:val="1"/>
              </w:rPr>
              <w:t>3</w:t>
            </w:r>
            <w:r w:rsidRPr="00077100">
              <w:rPr>
                <w:rFonts w:cs="Calibri"/>
              </w:rPr>
              <w:t>5</w:t>
            </w:r>
            <w:r w:rsidRPr="00077100">
              <w:rPr>
                <w:rFonts w:cs="Calibri"/>
                <w:spacing w:val="30"/>
              </w:rPr>
              <w:t xml:space="preserve"> </w:t>
            </w:r>
            <w:r w:rsidRPr="00077100">
              <w:rPr>
                <w:rFonts w:cs="Calibri"/>
                <w:spacing w:val="-1"/>
              </w:rPr>
              <w:t>d</w:t>
            </w:r>
            <w:r w:rsidRPr="00077100">
              <w:rPr>
                <w:rFonts w:cs="Calibri"/>
              </w:rPr>
              <w:t>i</w:t>
            </w:r>
            <w:r w:rsidRPr="00077100">
              <w:rPr>
                <w:rFonts w:cs="Calibri"/>
                <w:spacing w:val="-1"/>
              </w:rPr>
              <w:t>p</w:t>
            </w:r>
            <w:r w:rsidRPr="00077100">
              <w:rPr>
                <w:rFonts w:cs="Calibri"/>
              </w:rPr>
              <w:t>en</w:t>
            </w:r>
            <w:r w:rsidRPr="00077100">
              <w:rPr>
                <w:rFonts w:cs="Calibri"/>
                <w:spacing w:val="-1"/>
              </w:rPr>
              <w:t>d</w:t>
            </w:r>
            <w:r w:rsidRPr="00077100">
              <w:rPr>
                <w:rFonts w:cs="Calibri"/>
              </w:rPr>
              <w:t>e</w:t>
            </w:r>
            <w:r w:rsidRPr="00077100">
              <w:rPr>
                <w:rFonts w:cs="Calibri"/>
                <w:spacing w:val="-3"/>
              </w:rPr>
              <w:t>n</w:t>
            </w:r>
            <w:r w:rsidRPr="00077100">
              <w:rPr>
                <w:rFonts w:cs="Calibri"/>
              </w:rPr>
              <w:t xml:space="preserve">ti </w:t>
            </w:r>
            <w:r w:rsidRPr="00077100">
              <w:rPr>
                <w:rFonts w:cs="Calibri"/>
                <w:spacing w:val="-1"/>
              </w:rPr>
              <w:t>qu</w:t>
            </w:r>
            <w:r w:rsidRPr="00077100">
              <w:rPr>
                <w:rFonts w:cs="Calibri"/>
              </w:rPr>
              <w:t>alora</w:t>
            </w:r>
            <w:r w:rsidRPr="00077100">
              <w:rPr>
                <w:rFonts w:cs="Calibri"/>
                <w:spacing w:val="2"/>
              </w:rPr>
              <w:t xml:space="preserve"> </w:t>
            </w:r>
            <w:r w:rsidRPr="00077100">
              <w:rPr>
                <w:rFonts w:cs="Calibri"/>
              </w:rPr>
              <w:t>a</w:t>
            </w:r>
            <w:r w:rsidRPr="00077100">
              <w:rPr>
                <w:rFonts w:cs="Calibri"/>
                <w:spacing w:val="-1"/>
              </w:rPr>
              <w:t>bb</w:t>
            </w:r>
            <w:r w:rsidRPr="00077100">
              <w:rPr>
                <w:rFonts w:cs="Calibri"/>
              </w:rPr>
              <w:t>ia</w:t>
            </w:r>
            <w:r w:rsidRPr="00077100">
              <w:rPr>
                <w:rFonts w:cs="Calibri"/>
                <w:spacing w:val="2"/>
              </w:rPr>
              <w:t xml:space="preserve"> </w:t>
            </w:r>
            <w:r w:rsidRPr="00077100">
              <w:rPr>
                <w:rFonts w:cs="Calibri"/>
              </w:rPr>
              <w:t>effe</w:t>
            </w:r>
            <w:r w:rsidRPr="00077100">
              <w:rPr>
                <w:rFonts w:cs="Calibri"/>
                <w:spacing w:val="-1"/>
              </w:rPr>
              <w:t>t</w:t>
            </w:r>
            <w:r w:rsidRPr="00077100">
              <w:rPr>
                <w:rFonts w:cs="Calibri"/>
              </w:rPr>
              <w:t>tuato</w:t>
            </w:r>
            <w:r w:rsidRPr="00077100">
              <w:rPr>
                <w:rFonts w:cs="Calibri"/>
                <w:spacing w:val="1"/>
              </w:rPr>
              <w:t xml:space="preserve"> </w:t>
            </w:r>
            <w:r w:rsidRPr="00077100">
              <w:rPr>
                <w:rFonts w:cs="Calibri"/>
                <w:spacing w:val="-1"/>
              </w:rPr>
              <w:t>un</w:t>
            </w:r>
            <w:r w:rsidRPr="00077100">
              <w:rPr>
                <w:rFonts w:cs="Calibri"/>
              </w:rPr>
              <w:t>a</w:t>
            </w:r>
            <w:r w:rsidRPr="00077100">
              <w:rPr>
                <w:rFonts w:cs="Calibri"/>
                <w:spacing w:val="2"/>
              </w:rPr>
              <w:t xml:space="preserve"> </w:t>
            </w:r>
            <w:r w:rsidRPr="00077100">
              <w:rPr>
                <w:rFonts w:cs="Calibri"/>
                <w:spacing w:val="-1"/>
              </w:rPr>
              <w:t>nu</w:t>
            </w:r>
            <w:r w:rsidRPr="00077100">
              <w:rPr>
                <w:rFonts w:cs="Calibri"/>
                <w:spacing w:val="1"/>
              </w:rPr>
              <w:t>ov</w:t>
            </w:r>
            <w:r w:rsidRPr="00077100">
              <w:rPr>
                <w:rFonts w:cs="Calibri"/>
              </w:rPr>
              <w:t>a</w:t>
            </w:r>
            <w:r w:rsidRPr="00077100">
              <w:rPr>
                <w:rFonts w:cs="Calibri"/>
                <w:spacing w:val="2"/>
              </w:rPr>
              <w:t xml:space="preserve"> </w:t>
            </w:r>
            <w:r w:rsidRPr="00077100">
              <w:rPr>
                <w:rFonts w:cs="Calibri"/>
              </w:rPr>
              <w:t>ass</w:t>
            </w:r>
            <w:r w:rsidRPr="00077100">
              <w:rPr>
                <w:rFonts w:cs="Calibri"/>
                <w:spacing w:val="-1"/>
              </w:rPr>
              <w:t>unz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3"/>
              </w:rPr>
              <w:t xml:space="preserve"> </w:t>
            </w:r>
            <w:r w:rsidRPr="00077100">
              <w:rPr>
                <w:rFonts w:cs="Calibri"/>
                <w:spacing w:val="-1"/>
              </w:rPr>
              <w:t>d</w:t>
            </w:r>
            <w:r w:rsidRPr="00077100">
              <w:rPr>
                <w:rFonts w:cs="Calibri"/>
                <w:spacing w:val="1"/>
              </w:rPr>
              <w:t>o</w:t>
            </w:r>
            <w:r w:rsidRPr="00077100">
              <w:rPr>
                <w:rFonts w:cs="Calibri"/>
                <w:spacing w:val="-1"/>
              </w:rPr>
              <w:t>p</w:t>
            </w:r>
            <w:r w:rsidRPr="00077100">
              <w:rPr>
                <w:rFonts w:cs="Calibri"/>
              </w:rPr>
              <w:t>o</w:t>
            </w:r>
            <w:r w:rsidRPr="00077100">
              <w:rPr>
                <w:rFonts w:cs="Calibri"/>
                <w:spacing w:val="3"/>
              </w:rPr>
              <w:t xml:space="preserve"> </w:t>
            </w:r>
            <w:r w:rsidRPr="00077100">
              <w:rPr>
                <w:rFonts w:cs="Calibri"/>
              </w:rPr>
              <w:t>il</w:t>
            </w:r>
            <w:r w:rsidRPr="00077100">
              <w:rPr>
                <w:rFonts w:cs="Calibri"/>
                <w:spacing w:val="2"/>
              </w:rPr>
              <w:t xml:space="preserve"> </w:t>
            </w:r>
            <w:r w:rsidRPr="00077100">
              <w:rPr>
                <w:rFonts w:cs="Calibri"/>
                <w:spacing w:val="-2"/>
              </w:rPr>
              <w:t>1</w:t>
            </w:r>
            <w:r w:rsidRPr="00077100">
              <w:rPr>
                <w:rFonts w:cs="Calibri"/>
              </w:rPr>
              <w:t>8</w:t>
            </w:r>
            <w:r w:rsidRPr="00077100">
              <w:rPr>
                <w:rFonts w:cs="Calibri"/>
                <w:spacing w:val="3"/>
              </w:rPr>
              <w:t xml:space="preserve"> </w:t>
            </w:r>
            <w:r w:rsidRPr="00077100">
              <w:rPr>
                <w:rFonts w:cs="Calibri"/>
                <w:spacing w:val="-1"/>
              </w:rPr>
              <w:t>g</w:t>
            </w:r>
            <w:r w:rsidRPr="00077100">
              <w:rPr>
                <w:rFonts w:cs="Calibri"/>
              </w:rPr>
              <w:t>en</w:t>
            </w:r>
            <w:r w:rsidRPr="00077100">
              <w:rPr>
                <w:rFonts w:cs="Calibri"/>
                <w:spacing w:val="-1"/>
              </w:rPr>
              <w:t>n</w:t>
            </w:r>
            <w:r w:rsidRPr="00077100">
              <w:rPr>
                <w:rFonts w:cs="Calibri"/>
              </w:rPr>
              <w:t xml:space="preserve">aio </w:t>
            </w:r>
            <w:r w:rsidRPr="00077100">
              <w:rPr>
                <w:rFonts w:cs="Calibri"/>
                <w:spacing w:val="1"/>
              </w:rPr>
              <w:t>2</w:t>
            </w:r>
            <w:r w:rsidRPr="00077100">
              <w:rPr>
                <w:rFonts w:cs="Calibri"/>
                <w:spacing w:val="-2"/>
              </w:rPr>
              <w:t>0</w:t>
            </w:r>
            <w:r w:rsidRPr="00077100">
              <w:rPr>
                <w:rFonts w:cs="Calibri"/>
                <w:spacing w:val="1"/>
              </w:rPr>
              <w:t>0</w:t>
            </w:r>
            <w:r w:rsidRPr="00077100">
              <w:rPr>
                <w:rFonts w:cs="Calibri"/>
                <w:spacing w:val="-2"/>
              </w:rPr>
              <w:t>0</w:t>
            </w:r>
            <w:r w:rsidRPr="00077100">
              <w:rPr>
                <w:rFonts w:cs="Calibri"/>
              </w:rPr>
              <w:t xml:space="preserve">)  </w:t>
            </w:r>
            <w:r w:rsidRPr="00077100">
              <w:rPr>
                <w:rFonts w:cs="Calibri"/>
                <w:spacing w:val="28"/>
              </w:rPr>
              <w:t xml:space="preserve"> </w:t>
            </w:r>
            <w:r w:rsidRPr="00077100">
              <w:rPr>
                <w:rFonts w:cs="Calibri"/>
              </w:rPr>
              <w:t>la</w:t>
            </w:r>
            <w:r w:rsidRPr="00077100">
              <w:rPr>
                <w:rFonts w:cs="Calibri"/>
                <w:spacing w:val="2"/>
              </w:rPr>
              <w:t xml:space="preserve"> </w:t>
            </w:r>
            <w:r w:rsidRPr="00077100">
              <w:rPr>
                <w:rFonts w:cs="Calibri"/>
                <w:spacing w:val="-1"/>
              </w:rPr>
              <w:t>p</w:t>
            </w:r>
            <w:r w:rsidRPr="00077100">
              <w:rPr>
                <w:rFonts w:cs="Calibri"/>
              </w:rPr>
              <w:t>r</w:t>
            </w:r>
            <w:r w:rsidRPr="00077100">
              <w:rPr>
                <w:rFonts w:cs="Calibri"/>
                <w:spacing w:val="1"/>
              </w:rPr>
              <w:t>o</w:t>
            </w:r>
            <w:r w:rsidRPr="00077100">
              <w:rPr>
                <w:rFonts w:cs="Calibri"/>
                <w:spacing w:val="-1"/>
              </w:rPr>
              <w:t>p</w:t>
            </w:r>
            <w:r w:rsidRPr="00077100">
              <w:rPr>
                <w:rFonts w:cs="Calibri"/>
              </w:rPr>
              <w:t>r</w:t>
            </w:r>
            <w:r w:rsidRPr="00077100">
              <w:rPr>
                <w:rFonts w:cs="Calibri"/>
                <w:spacing w:val="-3"/>
              </w:rPr>
              <w:t>i</w:t>
            </w:r>
            <w:r w:rsidRPr="00077100">
              <w:rPr>
                <w:rFonts w:cs="Calibri"/>
              </w:rPr>
              <w:t xml:space="preserve">a </w:t>
            </w:r>
            <w:r w:rsidRPr="00077100">
              <w:rPr>
                <w:rFonts w:cs="Calibri"/>
                <w:spacing w:val="1"/>
              </w:rPr>
              <w:t>o</w:t>
            </w:r>
            <w:r w:rsidRPr="00077100">
              <w:rPr>
                <w:rFonts w:cs="Calibri"/>
              </w:rPr>
              <w:t>t</w:t>
            </w:r>
            <w:r w:rsidRPr="00077100">
              <w:rPr>
                <w:rFonts w:cs="Calibri"/>
                <w:spacing w:val="-2"/>
              </w:rPr>
              <w:t>t</w:t>
            </w:r>
            <w:r w:rsidRPr="00077100">
              <w:rPr>
                <w:rFonts w:cs="Calibri"/>
              </w:rPr>
              <w:t>e</w:t>
            </w:r>
            <w:r w:rsidRPr="00077100">
              <w:rPr>
                <w:rFonts w:cs="Calibri"/>
                <w:spacing w:val="1"/>
              </w:rPr>
              <w:t>m</w:t>
            </w:r>
            <w:r w:rsidRPr="00077100">
              <w:rPr>
                <w:rFonts w:cs="Calibri"/>
                <w:spacing w:val="-3"/>
              </w:rPr>
              <w:t>p</w:t>
            </w:r>
            <w:r w:rsidRPr="00077100">
              <w:rPr>
                <w:rFonts w:cs="Calibri"/>
              </w:rPr>
              <w:t>era</w:t>
            </w:r>
            <w:r w:rsidRPr="00077100">
              <w:rPr>
                <w:rFonts w:cs="Calibri"/>
                <w:spacing w:val="-1"/>
              </w:rPr>
              <w:t>nz</w:t>
            </w:r>
            <w:r w:rsidRPr="00077100">
              <w:rPr>
                <w:rFonts w:cs="Calibri"/>
              </w:rPr>
              <w:t>a ag</w:t>
            </w:r>
            <w:r w:rsidRPr="00077100">
              <w:rPr>
                <w:rFonts w:cs="Calibri"/>
                <w:spacing w:val="-1"/>
              </w:rPr>
              <w:t>l</w:t>
            </w:r>
            <w:r w:rsidRPr="00077100">
              <w:rPr>
                <w:rFonts w:cs="Calibri"/>
              </w:rPr>
              <w:t>i</w:t>
            </w:r>
            <w:r w:rsidRPr="00077100">
              <w:rPr>
                <w:rFonts w:cs="Calibri"/>
                <w:spacing w:val="-2"/>
              </w:rPr>
              <w:t xml:space="preserve"> </w:t>
            </w:r>
            <w:r w:rsidRPr="00077100">
              <w:rPr>
                <w:rFonts w:cs="Calibri"/>
                <w:spacing w:val="1"/>
              </w:rPr>
              <w:t>o</w:t>
            </w:r>
            <w:r w:rsidRPr="00077100">
              <w:rPr>
                <w:rFonts w:cs="Calibri"/>
                <w:spacing w:val="-1"/>
              </w:rPr>
              <w:t>bb</w:t>
            </w:r>
            <w:r w:rsidRPr="00077100">
              <w:rPr>
                <w:rFonts w:cs="Calibri"/>
              </w:rPr>
              <w:t>l</w:t>
            </w:r>
            <w:r w:rsidRPr="00077100">
              <w:rPr>
                <w:rFonts w:cs="Calibri"/>
                <w:spacing w:val="-1"/>
              </w:rPr>
              <w:t>igh</w:t>
            </w:r>
            <w:r w:rsidRPr="00077100">
              <w:rPr>
                <w:rFonts w:cs="Calibri"/>
              </w:rPr>
              <w:t>i di</w:t>
            </w:r>
            <w:r w:rsidRPr="00077100">
              <w:rPr>
                <w:rFonts w:cs="Calibri"/>
                <w:spacing w:val="-1"/>
              </w:rPr>
              <w:t xml:space="preserve"> </w:t>
            </w:r>
            <w:r w:rsidRPr="00077100">
              <w:rPr>
                <w:rFonts w:cs="Calibri"/>
              </w:rPr>
              <w:t>assu</w:t>
            </w:r>
            <w:r w:rsidRPr="00077100">
              <w:rPr>
                <w:rFonts w:cs="Calibri"/>
                <w:spacing w:val="-1"/>
              </w:rPr>
              <w:t>nz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1"/>
              </w:rPr>
              <w:t xml:space="preserve"> </w:t>
            </w:r>
            <w:r w:rsidRPr="00077100">
              <w:rPr>
                <w:rFonts w:cs="Calibri"/>
                <w:spacing w:val="1"/>
              </w:rPr>
              <w:t>o</w:t>
            </w:r>
            <w:r w:rsidRPr="00077100">
              <w:rPr>
                <w:rFonts w:cs="Calibri"/>
                <w:spacing w:val="-1"/>
              </w:rPr>
              <w:t>bb</w:t>
            </w:r>
            <w:r w:rsidRPr="00077100">
              <w:rPr>
                <w:rFonts w:cs="Calibri"/>
              </w:rPr>
              <w:t>l</w:t>
            </w:r>
            <w:r w:rsidRPr="00077100">
              <w:rPr>
                <w:rFonts w:cs="Calibri"/>
                <w:spacing w:val="-1"/>
              </w:rPr>
              <w:t>ig</w:t>
            </w:r>
            <w:r w:rsidRPr="00077100">
              <w:rPr>
                <w:rFonts w:cs="Calibri"/>
              </w:rPr>
              <w:t>at</w:t>
            </w:r>
            <w:r w:rsidRPr="00077100">
              <w:rPr>
                <w:rFonts w:cs="Calibri"/>
                <w:spacing w:val="1"/>
              </w:rPr>
              <w:t>o</w:t>
            </w:r>
            <w:r w:rsidRPr="00077100">
              <w:rPr>
                <w:rFonts w:cs="Calibri"/>
              </w:rPr>
              <w:t>ria</w:t>
            </w:r>
            <w:r w:rsidRPr="00077100">
              <w:rPr>
                <w:rFonts w:cs="Calibri"/>
                <w:spacing w:val="-5"/>
              </w:rPr>
              <w:t xml:space="preserve"> </w:t>
            </w:r>
            <w:r w:rsidRPr="00077100">
              <w:rPr>
                <w:rFonts w:cs="Calibri"/>
                <w:spacing w:val="-1"/>
              </w:rPr>
              <w:t>d</w:t>
            </w:r>
            <w:r w:rsidRPr="00077100">
              <w:rPr>
                <w:rFonts w:cs="Calibri"/>
              </w:rPr>
              <w:t>i cui</w:t>
            </w:r>
            <w:r w:rsidRPr="00077100">
              <w:rPr>
                <w:rFonts w:cs="Calibri"/>
                <w:spacing w:val="-1"/>
              </w:rPr>
              <w:t xml:space="preserve"> </w:t>
            </w:r>
            <w:r w:rsidRPr="00077100">
              <w:rPr>
                <w:rFonts w:cs="Calibri"/>
              </w:rPr>
              <w:t>all’a</w:t>
            </w:r>
            <w:r w:rsidRPr="00077100">
              <w:rPr>
                <w:rFonts w:cs="Calibri"/>
                <w:spacing w:val="-1"/>
              </w:rPr>
              <w:t>r</w:t>
            </w:r>
            <w:r w:rsidRPr="00077100">
              <w:rPr>
                <w:rFonts w:cs="Calibri"/>
              </w:rPr>
              <w:t>t.</w:t>
            </w:r>
            <w:r w:rsidRPr="00077100">
              <w:rPr>
                <w:rFonts w:cs="Calibri"/>
                <w:spacing w:val="-2"/>
              </w:rPr>
              <w:t xml:space="preserve"> </w:t>
            </w:r>
            <w:r w:rsidRPr="00077100">
              <w:rPr>
                <w:rFonts w:cs="Calibri"/>
                <w:spacing w:val="1"/>
              </w:rPr>
              <w:t>1</w:t>
            </w:r>
            <w:r w:rsidRPr="00077100">
              <w:rPr>
                <w:rFonts w:cs="Calibri"/>
              </w:rPr>
              <w:t>7</w:t>
            </w:r>
            <w:r w:rsidRPr="00077100">
              <w:rPr>
                <w:rFonts w:cs="Calibri"/>
                <w:spacing w:val="1"/>
              </w:rPr>
              <w:t xml:space="preserve"> </w:t>
            </w:r>
            <w:r w:rsidRPr="00077100">
              <w:rPr>
                <w:rFonts w:cs="Calibri"/>
                <w:spacing w:val="-3"/>
              </w:rPr>
              <w:t>d</w:t>
            </w:r>
            <w:r w:rsidRPr="00077100">
              <w:rPr>
                <w:rFonts w:cs="Calibri"/>
              </w:rPr>
              <w:t>ella le</w:t>
            </w:r>
            <w:r w:rsidRPr="00077100">
              <w:rPr>
                <w:rFonts w:cs="Calibri"/>
                <w:spacing w:val="-1"/>
              </w:rPr>
              <w:t>gg</w:t>
            </w:r>
            <w:r w:rsidRPr="00077100">
              <w:rPr>
                <w:rFonts w:cs="Calibri"/>
              </w:rPr>
              <w:t>e</w:t>
            </w:r>
            <w:r w:rsidRPr="00077100">
              <w:rPr>
                <w:rFonts w:cs="Calibri"/>
                <w:spacing w:val="-4"/>
              </w:rPr>
              <w:t xml:space="preserve"> </w:t>
            </w:r>
            <w:r w:rsidRPr="00077100">
              <w:rPr>
                <w:rFonts w:cs="Calibri"/>
                <w:spacing w:val="-1"/>
              </w:rPr>
              <w:t>n</w:t>
            </w:r>
            <w:r w:rsidRPr="00077100">
              <w:rPr>
                <w:rFonts w:cs="Calibri"/>
              </w:rPr>
              <w:t xml:space="preserve">. </w:t>
            </w:r>
            <w:r w:rsidRPr="00077100">
              <w:rPr>
                <w:rFonts w:cs="Calibri"/>
                <w:spacing w:val="1"/>
              </w:rPr>
              <w:t>6</w:t>
            </w:r>
            <w:r w:rsidRPr="00077100">
              <w:rPr>
                <w:rFonts w:cs="Calibri"/>
                <w:spacing w:val="-2"/>
              </w:rPr>
              <w:t>8</w:t>
            </w:r>
            <w:r w:rsidRPr="00077100">
              <w:rPr>
                <w:rFonts w:cs="Calibri"/>
                <w:spacing w:val="1"/>
              </w:rPr>
              <w:t>/</w:t>
            </w:r>
            <w:r w:rsidRPr="00077100">
              <w:rPr>
                <w:rFonts w:cs="Calibri"/>
                <w:spacing w:val="-2"/>
              </w:rPr>
              <w:t>9</w:t>
            </w:r>
            <w:r w:rsidRPr="00077100">
              <w:rPr>
                <w:rFonts w:cs="Calibri"/>
                <w:spacing w:val="1"/>
              </w:rPr>
              <w:t>9</w:t>
            </w:r>
            <w:r w:rsidRPr="00077100">
              <w:rPr>
                <w:rFonts w:cs="Calibri"/>
              </w:rPr>
              <w:t>;</w:t>
            </w:r>
          </w:p>
        </w:tc>
      </w:tr>
      <w:tr w:rsidR="00243395" w:rsidRPr="00077100">
        <w:trPr>
          <w:trHeight w:hRule="exact" w:val="1460"/>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02"/>
              <w:rPr>
                <w:rFonts w:ascii="Times New Roman" w:hAnsi="Times New Roman" w:cs="Arial"/>
                <w:sz w:val="24"/>
                <w:szCs w:val="24"/>
              </w:rPr>
            </w:pPr>
            <w:r w:rsidRPr="00077100">
              <w:rPr>
                <w:rFonts w:cs="Calibri"/>
                <w:b/>
                <w:bCs/>
                <w:position w:val="1"/>
              </w:rPr>
              <w:t>m</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105"/>
              <w:rPr>
                <w:rFonts w:cs="Calibri"/>
              </w:rPr>
            </w:pPr>
            <w:r w:rsidRPr="00077100">
              <w:rPr>
                <w:rFonts w:cs="Calibri"/>
                <w:position w:val="1"/>
              </w:rPr>
              <w:t>C</w:t>
            </w:r>
            <w:r w:rsidRPr="00077100">
              <w:rPr>
                <w:rFonts w:cs="Calibri"/>
                <w:spacing w:val="-1"/>
                <w:position w:val="1"/>
              </w:rPr>
              <w:t>h</w:t>
            </w:r>
            <w:r w:rsidRPr="00077100">
              <w:rPr>
                <w:rFonts w:cs="Calibri"/>
                <w:position w:val="1"/>
              </w:rPr>
              <w:t xml:space="preserve">e  </w:t>
            </w:r>
            <w:r w:rsidRPr="00077100">
              <w:rPr>
                <w:rFonts w:cs="Calibri"/>
                <w:spacing w:val="19"/>
                <w:position w:val="1"/>
              </w:rPr>
              <w:t xml:space="preserve"> </w:t>
            </w:r>
            <w:r w:rsidRPr="00077100">
              <w:rPr>
                <w:rFonts w:cs="Calibri"/>
                <w:spacing w:val="-1"/>
                <w:position w:val="1"/>
              </w:rPr>
              <w:t>n</w:t>
            </w:r>
            <w:r w:rsidRPr="00077100">
              <w:rPr>
                <w:rFonts w:cs="Calibri"/>
                <w:position w:val="1"/>
              </w:rPr>
              <w:t>ei</w:t>
            </w:r>
            <w:r w:rsidRPr="00077100">
              <w:rPr>
                <w:rFonts w:cs="Calibri"/>
                <w:spacing w:val="32"/>
                <w:position w:val="1"/>
              </w:rPr>
              <w:t xml:space="preserve"> </w:t>
            </w:r>
            <w:r w:rsidRPr="00077100">
              <w:rPr>
                <w:rFonts w:cs="Calibri"/>
                <w:spacing w:val="-1"/>
                <w:position w:val="1"/>
              </w:rPr>
              <w:t>p</w:t>
            </w:r>
            <w:r w:rsidRPr="00077100">
              <w:rPr>
                <w:rFonts w:cs="Calibri"/>
                <w:position w:val="1"/>
              </w:rPr>
              <w:t>r</w:t>
            </w:r>
            <w:r w:rsidRPr="00077100">
              <w:rPr>
                <w:rFonts w:cs="Calibri"/>
                <w:spacing w:val="1"/>
                <w:position w:val="1"/>
              </w:rPr>
              <w:t>o</w:t>
            </w:r>
            <w:r w:rsidRPr="00077100">
              <w:rPr>
                <w:rFonts w:cs="Calibri"/>
                <w:spacing w:val="-1"/>
                <w:position w:val="1"/>
              </w:rPr>
              <w:t>p</w:t>
            </w:r>
            <w:r w:rsidRPr="00077100">
              <w:rPr>
                <w:rFonts w:cs="Calibri"/>
                <w:position w:val="1"/>
              </w:rPr>
              <w:t>ri</w:t>
            </w:r>
            <w:r w:rsidRPr="00077100">
              <w:rPr>
                <w:rFonts w:cs="Calibri"/>
                <w:spacing w:val="31"/>
                <w:position w:val="1"/>
              </w:rPr>
              <w:t xml:space="preserve"> </w:t>
            </w:r>
            <w:r w:rsidRPr="00077100">
              <w:rPr>
                <w:rFonts w:cs="Calibri"/>
                <w:spacing w:val="-2"/>
                <w:position w:val="1"/>
              </w:rPr>
              <w:t>c</w:t>
            </w:r>
            <w:r w:rsidRPr="00077100">
              <w:rPr>
                <w:rFonts w:cs="Calibri"/>
                <w:spacing w:val="1"/>
                <w:position w:val="1"/>
              </w:rPr>
              <w:t>o</w:t>
            </w:r>
            <w:r w:rsidRPr="00077100">
              <w:rPr>
                <w:rFonts w:cs="Calibri"/>
                <w:spacing w:val="-1"/>
                <w:position w:val="1"/>
              </w:rPr>
              <w:t>n</w:t>
            </w:r>
            <w:r w:rsidRPr="00077100">
              <w:rPr>
                <w:rFonts w:cs="Calibri"/>
                <w:position w:val="1"/>
              </w:rPr>
              <w:t>fr</w:t>
            </w:r>
            <w:r w:rsidRPr="00077100">
              <w:rPr>
                <w:rFonts w:cs="Calibri"/>
                <w:spacing w:val="1"/>
                <w:position w:val="1"/>
              </w:rPr>
              <w:t>o</w:t>
            </w:r>
            <w:r w:rsidRPr="00077100">
              <w:rPr>
                <w:rFonts w:cs="Calibri"/>
                <w:spacing w:val="-1"/>
                <w:position w:val="1"/>
              </w:rPr>
              <w:t>n</w:t>
            </w:r>
            <w:r w:rsidRPr="00077100">
              <w:rPr>
                <w:rFonts w:cs="Calibri"/>
                <w:position w:val="1"/>
              </w:rPr>
              <w:t>ti</w:t>
            </w:r>
            <w:r w:rsidRPr="00077100">
              <w:rPr>
                <w:rFonts w:cs="Calibri"/>
                <w:spacing w:val="30"/>
                <w:position w:val="1"/>
              </w:rPr>
              <w:t xml:space="preserve"> </w:t>
            </w:r>
            <w:r w:rsidRPr="00077100">
              <w:rPr>
                <w:rFonts w:cs="Calibri"/>
                <w:spacing w:val="-1"/>
                <w:position w:val="1"/>
              </w:rPr>
              <w:t>n</w:t>
            </w:r>
            <w:r w:rsidRPr="00077100">
              <w:rPr>
                <w:rFonts w:cs="Calibri"/>
                <w:spacing w:val="1"/>
                <w:position w:val="1"/>
              </w:rPr>
              <w:t>o</w:t>
            </w:r>
            <w:r w:rsidRPr="00077100">
              <w:rPr>
                <w:rFonts w:cs="Calibri"/>
                <w:position w:val="1"/>
              </w:rPr>
              <w:t>n</w:t>
            </w:r>
            <w:r w:rsidRPr="00077100">
              <w:rPr>
                <w:rFonts w:cs="Calibri"/>
                <w:spacing w:val="33"/>
                <w:position w:val="1"/>
              </w:rPr>
              <w:t xml:space="preserve"> </w:t>
            </w:r>
            <w:r w:rsidRPr="00077100">
              <w:rPr>
                <w:rFonts w:cs="Calibri"/>
                <w:position w:val="1"/>
              </w:rPr>
              <w:t>è</w:t>
            </w:r>
            <w:r w:rsidRPr="00077100">
              <w:rPr>
                <w:rFonts w:cs="Calibri"/>
                <w:spacing w:val="32"/>
                <w:position w:val="1"/>
              </w:rPr>
              <w:t xml:space="preserve"> </w:t>
            </w:r>
            <w:r w:rsidRPr="00077100">
              <w:rPr>
                <w:rFonts w:cs="Calibri"/>
                <w:position w:val="1"/>
              </w:rPr>
              <w:t>sta</w:t>
            </w:r>
            <w:r w:rsidRPr="00077100">
              <w:rPr>
                <w:rFonts w:cs="Calibri"/>
                <w:spacing w:val="-2"/>
                <w:position w:val="1"/>
              </w:rPr>
              <w:t>t</w:t>
            </w:r>
            <w:r w:rsidRPr="00077100">
              <w:rPr>
                <w:rFonts w:cs="Calibri"/>
                <w:position w:val="1"/>
              </w:rPr>
              <w:t>a</w:t>
            </w:r>
            <w:r w:rsidRPr="00077100">
              <w:rPr>
                <w:rFonts w:cs="Calibri"/>
                <w:spacing w:val="34"/>
                <w:position w:val="1"/>
              </w:rPr>
              <w:t xml:space="preserve"> </w:t>
            </w:r>
            <w:r w:rsidRPr="00077100">
              <w:rPr>
                <w:rFonts w:cs="Calibri"/>
                <w:position w:val="1"/>
              </w:rPr>
              <w:t>a</w:t>
            </w:r>
            <w:r w:rsidRPr="00077100">
              <w:rPr>
                <w:rFonts w:cs="Calibri"/>
                <w:spacing w:val="-1"/>
                <w:position w:val="1"/>
              </w:rPr>
              <w:t>pp</w:t>
            </w:r>
            <w:r w:rsidRPr="00077100">
              <w:rPr>
                <w:rFonts w:cs="Calibri"/>
                <w:position w:val="1"/>
              </w:rPr>
              <w:t>licata</w:t>
            </w:r>
            <w:r w:rsidRPr="00077100">
              <w:rPr>
                <w:rFonts w:cs="Calibri"/>
                <w:spacing w:val="32"/>
                <w:position w:val="1"/>
              </w:rPr>
              <w:t xml:space="preserve"> </w:t>
            </w:r>
            <w:r w:rsidRPr="00077100">
              <w:rPr>
                <w:rFonts w:cs="Calibri"/>
                <w:position w:val="1"/>
              </w:rPr>
              <w:t>la</w:t>
            </w:r>
            <w:r w:rsidRPr="00077100">
              <w:rPr>
                <w:rFonts w:cs="Calibri"/>
                <w:spacing w:val="34"/>
                <w:position w:val="1"/>
              </w:rPr>
              <w:t xml:space="preserve"> </w:t>
            </w:r>
            <w:r w:rsidRPr="00077100">
              <w:rPr>
                <w:rFonts w:cs="Calibri"/>
                <w:spacing w:val="-2"/>
                <w:position w:val="1"/>
              </w:rPr>
              <w:t>s</w:t>
            </w:r>
            <w:r w:rsidRPr="00077100">
              <w:rPr>
                <w:rFonts w:cs="Calibri"/>
                <w:position w:val="1"/>
              </w:rPr>
              <w:t>a</w:t>
            </w:r>
            <w:r w:rsidRPr="00077100">
              <w:rPr>
                <w:rFonts w:cs="Calibri"/>
                <w:spacing w:val="-1"/>
                <w:position w:val="1"/>
              </w:rPr>
              <w:t>nz</w:t>
            </w:r>
            <w:r w:rsidRPr="00077100">
              <w:rPr>
                <w:rFonts w:cs="Calibri"/>
                <w:position w:val="1"/>
              </w:rPr>
              <w:t>i</w:t>
            </w:r>
            <w:r w:rsidRPr="00077100">
              <w:rPr>
                <w:rFonts w:cs="Calibri"/>
                <w:spacing w:val="1"/>
                <w:position w:val="1"/>
              </w:rPr>
              <w:t>o</w:t>
            </w:r>
            <w:r w:rsidRPr="00077100">
              <w:rPr>
                <w:rFonts w:cs="Calibri"/>
                <w:spacing w:val="-1"/>
                <w:position w:val="1"/>
              </w:rPr>
              <w:t>n</w:t>
            </w:r>
            <w:r w:rsidRPr="00077100">
              <w:rPr>
                <w:rFonts w:cs="Calibri"/>
                <w:position w:val="1"/>
              </w:rPr>
              <w:t>e</w:t>
            </w:r>
            <w:r w:rsidRPr="00077100">
              <w:rPr>
                <w:rFonts w:cs="Calibri"/>
                <w:spacing w:val="35"/>
                <w:position w:val="1"/>
              </w:rPr>
              <w:t xml:space="preserve"> </w:t>
            </w:r>
            <w:r w:rsidRPr="00077100">
              <w:rPr>
                <w:rFonts w:cs="Calibri"/>
                <w:position w:val="1"/>
              </w:rPr>
              <w:t>i</w:t>
            </w:r>
            <w:r w:rsidRPr="00077100">
              <w:rPr>
                <w:rFonts w:cs="Calibri"/>
                <w:spacing w:val="-1"/>
                <w:position w:val="1"/>
              </w:rPr>
              <w:t>n</w:t>
            </w:r>
            <w:r w:rsidRPr="00077100">
              <w:rPr>
                <w:rFonts w:cs="Calibri"/>
                <w:position w:val="1"/>
              </w:rPr>
              <w:t>t</w:t>
            </w:r>
            <w:r w:rsidRPr="00077100">
              <w:rPr>
                <w:rFonts w:cs="Calibri"/>
                <w:spacing w:val="-1"/>
                <w:position w:val="1"/>
              </w:rPr>
              <w:t>e</w:t>
            </w:r>
            <w:r w:rsidRPr="00077100">
              <w:rPr>
                <w:rFonts w:cs="Calibri"/>
                <w:position w:val="1"/>
              </w:rPr>
              <w:t>r</w:t>
            </w:r>
            <w:r w:rsidRPr="00077100">
              <w:rPr>
                <w:rFonts w:cs="Calibri"/>
                <w:spacing w:val="-1"/>
                <w:position w:val="1"/>
              </w:rPr>
              <w:t>d</w:t>
            </w:r>
            <w:r w:rsidRPr="00077100">
              <w:rPr>
                <w:rFonts w:cs="Calibri"/>
                <w:position w:val="1"/>
              </w:rPr>
              <w:t>itti</w:t>
            </w:r>
            <w:r w:rsidRPr="00077100">
              <w:rPr>
                <w:rFonts w:cs="Calibri"/>
                <w:spacing w:val="-1"/>
                <w:position w:val="1"/>
              </w:rPr>
              <w:t>v</w:t>
            </w:r>
            <w:r w:rsidRPr="00077100">
              <w:rPr>
                <w:rFonts w:cs="Calibri"/>
                <w:position w:val="1"/>
              </w:rPr>
              <w:t>a</w:t>
            </w:r>
            <w:r w:rsidRPr="00077100">
              <w:rPr>
                <w:rFonts w:cs="Calibri"/>
                <w:spacing w:val="34"/>
                <w:position w:val="1"/>
              </w:rPr>
              <w:t xml:space="preserve"> </w:t>
            </w:r>
            <w:r w:rsidRPr="00077100">
              <w:rPr>
                <w:rFonts w:cs="Calibri"/>
                <w:spacing w:val="-1"/>
                <w:position w:val="1"/>
              </w:rPr>
              <w:t>d</w:t>
            </w:r>
            <w:r w:rsidRPr="00077100">
              <w:rPr>
                <w:rFonts w:cs="Calibri"/>
                <w:position w:val="1"/>
              </w:rPr>
              <w:t>i</w:t>
            </w:r>
            <w:r w:rsidRPr="00077100">
              <w:rPr>
                <w:rFonts w:cs="Calibri"/>
                <w:spacing w:val="34"/>
                <w:position w:val="1"/>
              </w:rPr>
              <w:t xml:space="preserve"> </w:t>
            </w:r>
            <w:r w:rsidRPr="00077100">
              <w:rPr>
                <w:rFonts w:cs="Calibri"/>
                <w:position w:val="1"/>
              </w:rPr>
              <w:t>cui</w:t>
            </w:r>
            <w:r w:rsidRPr="00077100">
              <w:rPr>
                <w:rFonts w:cs="Calibri"/>
                <w:spacing w:val="29"/>
                <w:position w:val="1"/>
              </w:rPr>
              <w:t xml:space="preserve"> </w:t>
            </w:r>
            <w:r w:rsidRPr="00077100">
              <w:rPr>
                <w:rFonts w:cs="Calibri"/>
                <w:position w:val="1"/>
              </w:rPr>
              <w:t>al</w:t>
            </w:r>
            <w:r w:rsidRPr="00077100">
              <w:rPr>
                <w:rFonts w:cs="Calibri"/>
                <w:spacing w:val="-1"/>
                <w:position w:val="1"/>
              </w:rPr>
              <w:t>l'</w:t>
            </w:r>
            <w:r w:rsidRPr="00077100">
              <w:rPr>
                <w:rFonts w:cs="Calibri"/>
                <w:position w:val="1"/>
              </w:rPr>
              <w:t>artic</w:t>
            </w:r>
            <w:r w:rsidRPr="00077100">
              <w:rPr>
                <w:rFonts w:cs="Calibri"/>
                <w:spacing w:val="1"/>
                <w:position w:val="1"/>
              </w:rPr>
              <w:t>o</w:t>
            </w:r>
            <w:r w:rsidRPr="00077100">
              <w:rPr>
                <w:rFonts w:cs="Calibri"/>
                <w:spacing w:val="-3"/>
                <w:position w:val="1"/>
              </w:rPr>
              <w:t>l</w:t>
            </w:r>
            <w:r w:rsidRPr="00077100">
              <w:rPr>
                <w:rFonts w:cs="Calibri"/>
                <w:position w:val="1"/>
              </w:rPr>
              <w:t>o</w:t>
            </w:r>
            <w:r w:rsidRPr="00077100">
              <w:rPr>
                <w:rFonts w:cs="Calibri"/>
                <w:spacing w:val="33"/>
                <w:position w:val="1"/>
              </w:rPr>
              <w:t xml:space="preserve"> </w:t>
            </w:r>
            <w:r w:rsidRPr="00077100">
              <w:rPr>
                <w:rFonts w:cs="Calibri"/>
                <w:spacing w:val="1"/>
                <w:position w:val="1"/>
              </w:rPr>
              <w:t>9</w:t>
            </w:r>
            <w:r w:rsidRPr="00077100">
              <w:rPr>
                <w:rFonts w:cs="Calibri"/>
                <w:position w:val="1"/>
              </w:rPr>
              <w:t>,</w:t>
            </w:r>
          </w:p>
          <w:p w:rsidR="00243395" w:rsidRPr="00077100" w:rsidRDefault="00243395">
            <w:pPr>
              <w:widowControl w:val="0"/>
              <w:autoSpaceDE w:val="0"/>
              <w:autoSpaceDN w:val="0"/>
              <w:adjustRightInd w:val="0"/>
              <w:spacing w:before="53" w:after="0" w:line="240" w:lineRule="auto"/>
              <w:ind w:left="105"/>
              <w:rPr>
                <w:rFonts w:cs="Calibri"/>
              </w:rPr>
            </w:pPr>
            <w:r w:rsidRPr="00077100">
              <w:rPr>
                <w:rFonts w:cs="Calibri"/>
              </w:rPr>
              <w:t>c</w:t>
            </w:r>
            <w:r w:rsidRPr="00077100">
              <w:rPr>
                <w:rFonts w:cs="Calibri"/>
                <w:spacing w:val="-1"/>
              </w:rPr>
              <w:t>o</w:t>
            </w:r>
            <w:r w:rsidRPr="00077100">
              <w:rPr>
                <w:rFonts w:cs="Calibri"/>
                <w:spacing w:val="1"/>
              </w:rPr>
              <w:t>m</w:t>
            </w:r>
            <w:r w:rsidRPr="00077100">
              <w:rPr>
                <w:rFonts w:cs="Calibri"/>
                <w:spacing w:val="-1"/>
              </w:rPr>
              <w:t>m</w:t>
            </w:r>
            <w:r w:rsidRPr="00077100">
              <w:rPr>
                <w:rFonts w:cs="Calibri"/>
              </w:rPr>
              <w:t xml:space="preserve">a </w:t>
            </w:r>
            <w:r w:rsidRPr="00077100">
              <w:rPr>
                <w:rFonts w:cs="Calibri"/>
                <w:spacing w:val="1"/>
              </w:rPr>
              <w:t>2</w:t>
            </w:r>
            <w:r w:rsidRPr="00077100">
              <w:rPr>
                <w:rFonts w:cs="Calibri"/>
              </w:rPr>
              <w:t>, l</w:t>
            </w:r>
            <w:r w:rsidRPr="00077100">
              <w:rPr>
                <w:rFonts w:cs="Calibri"/>
                <w:spacing w:val="-2"/>
              </w:rPr>
              <w:t>e</w:t>
            </w:r>
            <w:r w:rsidRPr="00077100">
              <w:rPr>
                <w:rFonts w:cs="Calibri"/>
              </w:rPr>
              <w:t>t</w:t>
            </w:r>
            <w:r w:rsidRPr="00077100">
              <w:rPr>
                <w:rFonts w:cs="Calibri"/>
                <w:spacing w:val="1"/>
              </w:rPr>
              <w:t>t</w:t>
            </w:r>
            <w:r w:rsidRPr="00077100">
              <w:rPr>
                <w:rFonts w:cs="Calibri"/>
              </w:rPr>
              <w:t xml:space="preserve">era </w:t>
            </w:r>
            <w:r w:rsidRPr="00077100">
              <w:rPr>
                <w:rFonts w:cs="Calibri"/>
                <w:spacing w:val="-2"/>
              </w:rPr>
              <w:t>c</w:t>
            </w:r>
            <w:r w:rsidRPr="00077100">
              <w:rPr>
                <w:rFonts w:cs="Calibri"/>
              </w:rPr>
              <w:t>),</w:t>
            </w:r>
            <w:r w:rsidRPr="00077100">
              <w:rPr>
                <w:rFonts w:cs="Calibri"/>
                <w:spacing w:val="1"/>
              </w:rPr>
              <w:t xml:space="preserve"> </w:t>
            </w:r>
            <w:r w:rsidRPr="00077100">
              <w:rPr>
                <w:rFonts w:cs="Calibri"/>
                <w:spacing w:val="-1"/>
              </w:rPr>
              <w:t>d</w:t>
            </w:r>
            <w:r w:rsidRPr="00077100">
              <w:rPr>
                <w:rFonts w:cs="Calibri"/>
              </w:rPr>
              <w:t>el</w:t>
            </w:r>
            <w:r w:rsidRPr="00077100">
              <w:rPr>
                <w:rFonts w:cs="Calibri"/>
                <w:spacing w:val="2"/>
              </w:rPr>
              <w:t xml:space="preserve"> </w:t>
            </w:r>
            <w:r w:rsidRPr="00077100">
              <w:rPr>
                <w:rFonts w:cs="Calibri"/>
                <w:spacing w:val="1"/>
              </w:rPr>
              <w:t>D</w:t>
            </w:r>
            <w:r w:rsidRPr="00077100">
              <w:rPr>
                <w:rFonts w:cs="Calibri"/>
                <w:spacing w:val="-3"/>
              </w:rPr>
              <w:t>.</w:t>
            </w:r>
            <w:r w:rsidRPr="00077100">
              <w:rPr>
                <w:rFonts w:cs="Calibri"/>
                <w:spacing w:val="1"/>
              </w:rPr>
              <w:t>L</w:t>
            </w:r>
            <w:r w:rsidRPr="00077100">
              <w:rPr>
                <w:rFonts w:cs="Calibri"/>
                <w:spacing w:val="-1"/>
              </w:rPr>
              <w:t>g</w:t>
            </w:r>
            <w:r w:rsidRPr="00077100">
              <w:rPr>
                <w:rFonts w:cs="Calibri"/>
              </w:rPr>
              <w:t>s. 8</w:t>
            </w:r>
            <w:r w:rsidRPr="00077100">
              <w:rPr>
                <w:rFonts w:cs="Calibri"/>
                <w:spacing w:val="1"/>
              </w:rPr>
              <w:t xml:space="preserve"> </w:t>
            </w:r>
            <w:r w:rsidRPr="00077100">
              <w:rPr>
                <w:rFonts w:cs="Calibri"/>
              </w:rPr>
              <w:t>gi</w:t>
            </w:r>
            <w:r w:rsidRPr="00077100">
              <w:rPr>
                <w:rFonts w:cs="Calibri"/>
                <w:spacing w:val="-1"/>
              </w:rPr>
              <w:t>ugn</w:t>
            </w:r>
            <w:r w:rsidRPr="00077100">
              <w:rPr>
                <w:rFonts w:cs="Calibri"/>
              </w:rPr>
              <w:t>o</w:t>
            </w:r>
            <w:r w:rsidRPr="00077100">
              <w:rPr>
                <w:rFonts w:cs="Calibri"/>
                <w:spacing w:val="1"/>
              </w:rPr>
              <w:t xml:space="preserve"> 2</w:t>
            </w:r>
            <w:r w:rsidRPr="00077100">
              <w:rPr>
                <w:rFonts w:cs="Calibri"/>
                <w:spacing w:val="-2"/>
              </w:rPr>
              <w:t>00</w:t>
            </w:r>
            <w:r w:rsidRPr="00077100">
              <w:rPr>
                <w:rFonts w:cs="Calibri"/>
              </w:rPr>
              <w:t>1</w:t>
            </w:r>
            <w:r w:rsidRPr="00077100">
              <w:rPr>
                <w:rFonts w:cs="Calibri"/>
                <w:spacing w:val="1"/>
              </w:rPr>
              <w:t xml:space="preserve"> </w:t>
            </w:r>
            <w:r w:rsidRPr="00077100">
              <w:rPr>
                <w:rFonts w:cs="Calibri"/>
              </w:rPr>
              <w:t>n.</w:t>
            </w:r>
            <w:r w:rsidRPr="00077100">
              <w:rPr>
                <w:rFonts w:cs="Calibri"/>
                <w:spacing w:val="-1"/>
              </w:rPr>
              <w:t xml:space="preserve"> </w:t>
            </w:r>
            <w:r w:rsidRPr="00077100">
              <w:rPr>
                <w:rFonts w:cs="Calibri"/>
                <w:spacing w:val="1"/>
              </w:rPr>
              <w:t>2</w:t>
            </w:r>
            <w:r w:rsidRPr="00077100">
              <w:rPr>
                <w:rFonts w:cs="Calibri"/>
                <w:spacing w:val="-2"/>
              </w:rPr>
              <w:t>3</w:t>
            </w:r>
            <w:r w:rsidRPr="00077100">
              <w:rPr>
                <w:rFonts w:cs="Calibri"/>
              </w:rPr>
              <w:t>1</w:t>
            </w:r>
            <w:r w:rsidRPr="00077100">
              <w:rPr>
                <w:rFonts w:cs="Calibri"/>
                <w:spacing w:val="1"/>
              </w:rPr>
              <w:t xml:space="preserve"> </w:t>
            </w:r>
            <w:r w:rsidRPr="00077100">
              <w:rPr>
                <w:rFonts w:cs="Calibri"/>
              </w:rPr>
              <w:t>o</w:t>
            </w:r>
            <w:r w:rsidRPr="00077100">
              <w:rPr>
                <w:rFonts w:cs="Calibri"/>
                <w:spacing w:val="-1"/>
              </w:rPr>
              <w:t xml:space="preserve"> </w:t>
            </w:r>
            <w:r w:rsidRPr="00077100">
              <w:rPr>
                <w:rFonts w:cs="Calibri"/>
              </w:rPr>
              <w:t>altra san</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1"/>
              </w:rPr>
              <w:t xml:space="preserve"> </w:t>
            </w:r>
            <w:r w:rsidRPr="00077100">
              <w:rPr>
                <w:rFonts w:cs="Calibri"/>
              </w:rPr>
              <w:t xml:space="preserve">che </w:t>
            </w:r>
            <w:r w:rsidRPr="00077100">
              <w:rPr>
                <w:rFonts w:cs="Calibri"/>
                <w:spacing w:val="-2"/>
              </w:rPr>
              <w:t>c</w:t>
            </w:r>
            <w:r w:rsidRPr="00077100">
              <w:rPr>
                <w:rFonts w:cs="Calibri"/>
                <w:spacing w:val="-1"/>
              </w:rPr>
              <w:t>o</w:t>
            </w:r>
            <w:r w:rsidRPr="00077100">
              <w:rPr>
                <w:rFonts w:cs="Calibri"/>
                <w:spacing w:val="1"/>
              </w:rPr>
              <w:t>m</w:t>
            </w:r>
            <w:r w:rsidRPr="00077100">
              <w:rPr>
                <w:rFonts w:cs="Calibri"/>
                <w:spacing w:val="-1"/>
              </w:rPr>
              <w:t>p</w:t>
            </w:r>
            <w:r w:rsidRPr="00077100">
              <w:rPr>
                <w:rFonts w:cs="Calibri"/>
                <w:spacing w:val="1"/>
              </w:rPr>
              <w:t>o</w:t>
            </w:r>
            <w:r w:rsidRPr="00077100">
              <w:rPr>
                <w:rFonts w:cs="Calibri"/>
                <w:spacing w:val="-3"/>
              </w:rPr>
              <w:t>r</w:t>
            </w:r>
            <w:r w:rsidRPr="00077100">
              <w:rPr>
                <w:rFonts w:cs="Calibri"/>
              </w:rPr>
              <w:t>ta</w:t>
            </w:r>
            <w:r w:rsidRPr="00077100">
              <w:rPr>
                <w:rFonts w:cs="Calibri"/>
                <w:spacing w:val="1"/>
              </w:rPr>
              <w:t xml:space="preserve"> </w:t>
            </w:r>
            <w:r w:rsidRPr="00077100">
              <w:rPr>
                <w:rFonts w:cs="Calibri"/>
              </w:rPr>
              <w:t>il divie</w:t>
            </w:r>
            <w:r w:rsidRPr="00077100">
              <w:rPr>
                <w:rFonts w:cs="Calibri"/>
                <w:spacing w:val="-1"/>
              </w:rPr>
              <w:t>t</w:t>
            </w:r>
            <w:r w:rsidRPr="00077100">
              <w:rPr>
                <w:rFonts w:cs="Calibri"/>
              </w:rPr>
              <w:t>o</w:t>
            </w:r>
            <w:r w:rsidRPr="00077100">
              <w:rPr>
                <w:rFonts w:cs="Calibri"/>
                <w:spacing w:val="1"/>
              </w:rPr>
              <w:t xml:space="preserve"> </w:t>
            </w:r>
            <w:r w:rsidRPr="00077100">
              <w:rPr>
                <w:rFonts w:cs="Calibri"/>
              </w:rPr>
              <w:t>di</w:t>
            </w:r>
          </w:p>
          <w:p w:rsidR="00243395" w:rsidRPr="00077100" w:rsidRDefault="00243395">
            <w:pPr>
              <w:widowControl w:val="0"/>
              <w:autoSpaceDE w:val="0"/>
              <w:autoSpaceDN w:val="0"/>
              <w:adjustRightInd w:val="0"/>
              <w:spacing w:before="55" w:after="0" w:line="240" w:lineRule="auto"/>
              <w:ind w:left="105"/>
              <w:rPr>
                <w:rFonts w:cs="Calibri"/>
              </w:rPr>
            </w:pPr>
            <w:r w:rsidRPr="00077100">
              <w:rPr>
                <w:rFonts w:cs="Calibri"/>
              </w:rPr>
              <w:t>c</w:t>
            </w:r>
            <w:r w:rsidRPr="00077100">
              <w:rPr>
                <w:rFonts w:cs="Calibri"/>
                <w:spacing w:val="1"/>
              </w:rPr>
              <w:t>o</w:t>
            </w:r>
            <w:r w:rsidRPr="00077100">
              <w:rPr>
                <w:rFonts w:cs="Calibri"/>
                <w:spacing w:val="-1"/>
              </w:rPr>
              <w:t>n</w:t>
            </w:r>
            <w:r w:rsidRPr="00077100">
              <w:rPr>
                <w:rFonts w:cs="Calibri"/>
              </w:rPr>
              <w:t>trar</w:t>
            </w:r>
            <w:r w:rsidRPr="00077100">
              <w:rPr>
                <w:rFonts w:cs="Calibri"/>
                <w:spacing w:val="-3"/>
              </w:rPr>
              <w:t>r</w:t>
            </w:r>
            <w:r w:rsidRPr="00077100">
              <w:rPr>
                <w:rFonts w:cs="Calibri"/>
              </w:rPr>
              <w:t>e</w:t>
            </w:r>
            <w:r w:rsidRPr="00077100">
              <w:rPr>
                <w:rFonts w:cs="Calibri"/>
                <w:spacing w:val="11"/>
              </w:rPr>
              <w:t xml:space="preserve"> </w:t>
            </w:r>
            <w:r w:rsidRPr="00077100">
              <w:rPr>
                <w:rFonts w:cs="Calibri"/>
              </w:rPr>
              <w:t>c</w:t>
            </w:r>
            <w:r w:rsidRPr="00077100">
              <w:rPr>
                <w:rFonts w:cs="Calibri"/>
                <w:spacing w:val="1"/>
              </w:rPr>
              <w:t>o</w:t>
            </w:r>
            <w:r w:rsidRPr="00077100">
              <w:rPr>
                <w:rFonts w:cs="Calibri"/>
              </w:rPr>
              <w:t>n</w:t>
            </w:r>
            <w:r w:rsidRPr="00077100">
              <w:rPr>
                <w:rFonts w:cs="Calibri"/>
                <w:spacing w:val="9"/>
              </w:rPr>
              <w:t xml:space="preserve"> </w:t>
            </w:r>
            <w:r w:rsidRPr="00077100">
              <w:rPr>
                <w:rFonts w:cs="Calibri"/>
              </w:rPr>
              <w:t>la</w:t>
            </w:r>
            <w:r w:rsidRPr="00077100">
              <w:rPr>
                <w:rFonts w:cs="Calibri"/>
                <w:spacing w:val="9"/>
              </w:rPr>
              <w:t xml:space="preserve"> </w:t>
            </w:r>
            <w:r w:rsidRPr="00077100">
              <w:rPr>
                <w:rFonts w:cs="Calibri"/>
                <w:spacing w:val="-1"/>
              </w:rPr>
              <w:t>pubb</w:t>
            </w:r>
            <w:r w:rsidRPr="00077100">
              <w:rPr>
                <w:rFonts w:cs="Calibri"/>
              </w:rPr>
              <w:t>l</w:t>
            </w:r>
            <w:r w:rsidRPr="00077100">
              <w:rPr>
                <w:rFonts w:cs="Calibri"/>
                <w:spacing w:val="-1"/>
              </w:rPr>
              <w:t>i</w:t>
            </w:r>
            <w:r w:rsidRPr="00077100">
              <w:rPr>
                <w:rFonts w:cs="Calibri"/>
              </w:rPr>
              <w:t>ca</w:t>
            </w:r>
            <w:r w:rsidRPr="00077100">
              <w:rPr>
                <w:rFonts w:cs="Calibri"/>
                <w:spacing w:val="10"/>
              </w:rPr>
              <w:t xml:space="preserve"> </w:t>
            </w:r>
            <w:r w:rsidRPr="00077100">
              <w:rPr>
                <w:rFonts w:cs="Calibri"/>
                <w:spacing w:val="-3"/>
              </w:rPr>
              <w:t>a</w:t>
            </w:r>
            <w:r w:rsidRPr="00077100">
              <w:rPr>
                <w:rFonts w:cs="Calibri"/>
                <w:spacing w:val="-1"/>
              </w:rPr>
              <w:t>m</w:t>
            </w:r>
            <w:r w:rsidRPr="00077100">
              <w:rPr>
                <w:rFonts w:cs="Calibri"/>
                <w:spacing w:val="1"/>
              </w:rPr>
              <w:t>m</w:t>
            </w:r>
            <w:r w:rsidRPr="00077100">
              <w:rPr>
                <w:rFonts w:cs="Calibri"/>
              </w:rPr>
              <w:t>i</w:t>
            </w:r>
            <w:r w:rsidRPr="00077100">
              <w:rPr>
                <w:rFonts w:cs="Calibri"/>
                <w:spacing w:val="-1"/>
              </w:rPr>
              <w:t>n</w:t>
            </w:r>
            <w:r w:rsidRPr="00077100">
              <w:rPr>
                <w:rFonts w:cs="Calibri"/>
              </w:rPr>
              <w:t>istra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8"/>
              </w:rPr>
              <w:t xml:space="preserve"> </w:t>
            </w:r>
            <w:r w:rsidRPr="00077100">
              <w:rPr>
                <w:rFonts w:cs="Calibri"/>
              </w:rPr>
              <w:t>c</w:t>
            </w:r>
            <w:r w:rsidRPr="00077100">
              <w:rPr>
                <w:rFonts w:cs="Calibri"/>
                <w:spacing w:val="-1"/>
              </w:rPr>
              <w:t>o</w:t>
            </w:r>
            <w:r w:rsidRPr="00077100">
              <w:rPr>
                <w:rFonts w:cs="Calibri"/>
                <w:spacing w:val="1"/>
              </w:rPr>
              <w:t>m</w:t>
            </w:r>
            <w:r w:rsidRPr="00077100">
              <w:rPr>
                <w:rFonts w:cs="Calibri"/>
                <w:spacing w:val="-1"/>
              </w:rPr>
              <w:t>p</w:t>
            </w:r>
            <w:r w:rsidRPr="00077100">
              <w:rPr>
                <w:rFonts w:cs="Calibri"/>
              </w:rPr>
              <w:t>r</w:t>
            </w:r>
            <w:r w:rsidRPr="00077100">
              <w:rPr>
                <w:rFonts w:cs="Calibri"/>
                <w:spacing w:val="-2"/>
              </w:rPr>
              <w:t>e</w:t>
            </w:r>
            <w:r w:rsidRPr="00077100">
              <w:rPr>
                <w:rFonts w:cs="Calibri"/>
              </w:rPr>
              <w:t>si</w:t>
            </w:r>
            <w:r w:rsidRPr="00077100">
              <w:rPr>
                <w:rFonts w:cs="Calibri"/>
                <w:spacing w:val="10"/>
              </w:rPr>
              <w:t xml:space="preserve"> </w:t>
            </w:r>
            <w:r w:rsidRPr="00077100">
              <w:rPr>
                <w:rFonts w:cs="Calibri"/>
              </w:rPr>
              <w:t>i</w:t>
            </w:r>
            <w:r w:rsidRPr="00077100">
              <w:rPr>
                <w:rFonts w:cs="Calibri"/>
                <w:spacing w:val="10"/>
              </w:rPr>
              <w:t xml:space="preserve"> </w:t>
            </w:r>
            <w:r w:rsidRPr="00077100">
              <w:rPr>
                <w:rFonts w:cs="Calibri"/>
                <w:spacing w:val="-1"/>
              </w:rPr>
              <w:t>p</w:t>
            </w:r>
            <w:r w:rsidRPr="00077100">
              <w:rPr>
                <w:rFonts w:cs="Calibri"/>
              </w:rPr>
              <w:t>r</w:t>
            </w:r>
            <w:r w:rsidRPr="00077100">
              <w:rPr>
                <w:rFonts w:cs="Calibri"/>
                <w:spacing w:val="1"/>
              </w:rPr>
              <w:t>o</w:t>
            </w:r>
            <w:r w:rsidRPr="00077100">
              <w:rPr>
                <w:rFonts w:cs="Calibri"/>
                <w:spacing w:val="-1"/>
              </w:rPr>
              <w:t>v</w:t>
            </w:r>
            <w:r w:rsidRPr="00077100">
              <w:rPr>
                <w:rFonts w:cs="Calibri"/>
                <w:spacing w:val="1"/>
              </w:rPr>
              <w:t>v</w:t>
            </w:r>
            <w:r w:rsidRPr="00077100">
              <w:rPr>
                <w:rFonts w:cs="Calibri"/>
              </w:rPr>
              <w:t>ed</w:t>
            </w:r>
            <w:r w:rsidRPr="00077100">
              <w:rPr>
                <w:rFonts w:cs="Calibri"/>
                <w:spacing w:val="-3"/>
              </w:rPr>
              <w:t>i</w:t>
            </w:r>
            <w:r w:rsidRPr="00077100">
              <w:rPr>
                <w:rFonts w:cs="Calibri"/>
                <w:spacing w:val="1"/>
              </w:rPr>
              <w:t>m</w:t>
            </w:r>
            <w:r w:rsidRPr="00077100">
              <w:rPr>
                <w:rFonts w:cs="Calibri"/>
              </w:rPr>
              <w:t>enti</w:t>
            </w:r>
            <w:r w:rsidRPr="00077100">
              <w:rPr>
                <w:rFonts w:cs="Calibri"/>
                <w:spacing w:val="10"/>
              </w:rPr>
              <w:t xml:space="preserve"> </w:t>
            </w:r>
            <w:r w:rsidRPr="00077100">
              <w:rPr>
                <w:rFonts w:cs="Calibri"/>
              </w:rPr>
              <w:t>i</w:t>
            </w:r>
            <w:r w:rsidRPr="00077100">
              <w:rPr>
                <w:rFonts w:cs="Calibri"/>
                <w:spacing w:val="-1"/>
              </w:rPr>
              <w:t>n</w:t>
            </w:r>
            <w:r w:rsidRPr="00077100">
              <w:rPr>
                <w:rFonts w:cs="Calibri"/>
                <w:spacing w:val="-2"/>
              </w:rPr>
              <w:t>t</w:t>
            </w:r>
            <w:r w:rsidRPr="00077100">
              <w:rPr>
                <w:rFonts w:cs="Calibri"/>
              </w:rPr>
              <w:t>erdett</w:t>
            </w:r>
            <w:r w:rsidRPr="00077100">
              <w:rPr>
                <w:rFonts w:cs="Calibri"/>
                <w:spacing w:val="-3"/>
              </w:rPr>
              <w:t>i</w:t>
            </w:r>
            <w:r w:rsidRPr="00077100">
              <w:rPr>
                <w:rFonts w:cs="Calibri"/>
                <w:spacing w:val="1"/>
              </w:rPr>
              <w:t>v</w:t>
            </w:r>
            <w:r w:rsidRPr="00077100">
              <w:rPr>
                <w:rFonts w:cs="Calibri"/>
              </w:rPr>
              <w:t>i</w:t>
            </w:r>
            <w:r w:rsidRPr="00077100">
              <w:rPr>
                <w:rFonts w:cs="Calibri"/>
                <w:spacing w:val="7"/>
              </w:rPr>
              <w:t xml:space="preserve"> </w:t>
            </w:r>
            <w:r w:rsidRPr="00077100">
              <w:rPr>
                <w:rFonts w:cs="Calibri"/>
                <w:spacing w:val="-1"/>
              </w:rPr>
              <w:t>d</w:t>
            </w:r>
            <w:r w:rsidRPr="00077100">
              <w:rPr>
                <w:rFonts w:cs="Calibri"/>
              </w:rPr>
              <w:t>i</w:t>
            </w:r>
            <w:r w:rsidRPr="00077100">
              <w:rPr>
                <w:rFonts w:cs="Calibri"/>
                <w:spacing w:val="10"/>
              </w:rPr>
              <w:t xml:space="preserve"> </w:t>
            </w:r>
            <w:r w:rsidRPr="00077100">
              <w:rPr>
                <w:rFonts w:cs="Calibri"/>
              </w:rPr>
              <w:t>cui</w:t>
            </w:r>
            <w:r w:rsidRPr="00077100">
              <w:rPr>
                <w:rFonts w:cs="Calibri"/>
                <w:spacing w:val="9"/>
              </w:rPr>
              <w:t xml:space="preserve"> </w:t>
            </w:r>
            <w:r w:rsidRPr="00077100">
              <w:rPr>
                <w:rFonts w:cs="Calibri"/>
              </w:rPr>
              <w:t>al</w:t>
            </w:r>
            <w:r w:rsidRPr="00077100">
              <w:rPr>
                <w:rFonts w:cs="Calibri"/>
                <w:spacing w:val="-1"/>
              </w:rPr>
              <w:t>l</w:t>
            </w:r>
            <w:r w:rsidRPr="00077100">
              <w:rPr>
                <w:rFonts w:cs="Calibri"/>
              </w:rPr>
              <w:t>’art.</w:t>
            </w:r>
          </w:p>
          <w:p w:rsidR="00243395" w:rsidRPr="00077100" w:rsidRDefault="00243395">
            <w:pPr>
              <w:widowControl w:val="0"/>
              <w:autoSpaceDE w:val="0"/>
              <w:autoSpaceDN w:val="0"/>
              <w:adjustRightInd w:val="0"/>
              <w:spacing w:before="51" w:after="0" w:line="240" w:lineRule="auto"/>
              <w:ind w:left="105"/>
              <w:rPr>
                <w:rFonts w:ascii="Times New Roman" w:hAnsi="Times New Roman" w:cs="Arial"/>
                <w:sz w:val="24"/>
                <w:szCs w:val="24"/>
              </w:rPr>
            </w:pPr>
            <w:r w:rsidRPr="00077100">
              <w:rPr>
                <w:rFonts w:cs="Calibri"/>
                <w:spacing w:val="1"/>
              </w:rPr>
              <w:t>1</w:t>
            </w:r>
            <w:r w:rsidRPr="00077100">
              <w:rPr>
                <w:rFonts w:cs="Calibri"/>
              </w:rPr>
              <w:t>4</w:t>
            </w:r>
            <w:r w:rsidRPr="00077100">
              <w:rPr>
                <w:rFonts w:cs="Calibri"/>
                <w:spacing w:val="1"/>
              </w:rPr>
              <w:t xml:space="preserve"> </w:t>
            </w:r>
            <w:r w:rsidRPr="00077100">
              <w:rPr>
                <w:rFonts w:cs="Calibri"/>
                <w:spacing w:val="-3"/>
              </w:rPr>
              <w:t>d</w:t>
            </w:r>
            <w:r w:rsidRPr="00077100">
              <w:rPr>
                <w:rFonts w:cs="Calibri"/>
              </w:rPr>
              <w:t xml:space="preserve">el </w:t>
            </w:r>
            <w:r w:rsidRPr="00077100">
              <w:rPr>
                <w:rFonts w:cs="Calibri"/>
                <w:spacing w:val="1"/>
              </w:rPr>
              <w:t>D</w:t>
            </w:r>
            <w:r w:rsidRPr="00077100">
              <w:rPr>
                <w:rFonts w:cs="Calibri"/>
                <w:spacing w:val="-3"/>
              </w:rPr>
              <w:t>.</w:t>
            </w:r>
            <w:r w:rsidRPr="00077100">
              <w:rPr>
                <w:rFonts w:cs="Calibri"/>
                <w:spacing w:val="1"/>
              </w:rPr>
              <w:t>L</w:t>
            </w:r>
            <w:r w:rsidRPr="00077100">
              <w:rPr>
                <w:rFonts w:cs="Calibri"/>
                <w:spacing w:val="-1"/>
              </w:rPr>
              <w:t>g</w:t>
            </w:r>
            <w:r w:rsidRPr="00077100">
              <w:rPr>
                <w:rFonts w:cs="Calibri"/>
              </w:rPr>
              <w:t>s. n.</w:t>
            </w:r>
            <w:r w:rsidRPr="00077100">
              <w:rPr>
                <w:rFonts w:cs="Calibri"/>
                <w:spacing w:val="-1"/>
              </w:rPr>
              <w:t xml:space="preserve"> 8</w:t>
            </w:r>
            <w:r w:rsidRPr="00077100">
              <w:rPr>
                <w:rFonts w:cs="Calibri"/>
                <w:spacing w:val="1"/>
              </w:rPr>
              <w:t>1</w:t>
            </w:r>
            <w:r w:rsidRPr="00077100">
              <w:rPr>
                <w:rFonts w:cs="Calibri"/>
                <w:spacing w:val="-1"/>
              </w:rPr>
              <w:t>/</w:t>
            </w:r>
            <w:r w:rsidRPr="00077100">
              <w:rPr>
                <w:rFonts w:cs="Calibri"/>
                <w:spacing w:val="-2"/>
              </w:rPr>
              <w:t>2</w:t>
            </w:r>
            <w:r w:rsidRPr="00077100">
              <w:rPr>
                <w:rFonts w:cs="Calibri"/>
                <w:spacing w:val="1"/>
              </w:rPr>
              <w:t>0</w:t>
            </w:r>
            <w:r w:rsidRPr="00077100">
              <w:rPr>
                <w:rFonts w:cs="Calibri"/>
                <w:spacing w:val="-2"/>
              </w:rPr>
              <w:t>0</w:t>
            </w:r>
            <w:r w:rsidRPr="00077100">
              <w:rPr>
                <w:rFonts w:cs="Calibri"/>
                <w:spacing w:val="3"/>
              </w:rPr>
              <w:t>8</w:t>
            </w:r>
            <w:r w:rsidRPr="00077100">
              <w:rPr>
                <w:rFonts w:cs="Calibri"/>
                <w:spacing w:val="-2"/>
              </w:rPr>
              <w:t>c</w:t>
            </w:r>
            <w:r w:rsidRPr="00077100">
              <w:rPr>
                <w:rFonts w:cs="Calibri"/>
                <w:spacing w:val="1"/>
              </w:rPr>
              <w:t>o</w:t>
            </w:r>
            <w:r w:rsidRPr="00077100">
              <w:rPr>
                <w:rFonts w:cs="Calibri"/>
                <w:spacing w:val="-2"/>
              </w:rPr>
              <w:t>s</w:t>
            </w:r>
            <w:r w:rsidRPr="00077100">
              <w:rPr>
                <w:rFonts w:cs="Calibri"/>
              </w:rPr>
              <w:t xml:space="preserve">ì </w:t>
            </w:r>
            <w:r w:rsidRPr="00077100">
              <w:rPr>
                <w:rFonts w:cs="Calibri"/>
                <w:spacing w:val="-2"/>
              </w:rPr>
              <w:t>c</w:t>
            </w:r>
            <w:r w:rsidRPr="00077100">
              <w:rPr>
                <w:rFonts w:cs="Calibri"/>
                <w:spacing w:val="-1"/>
              </w:rPr>
              <w:t>o</w:t>
            </w:r>
            <w:r w:rsidRPr="00077100">
              <w:rPr>
                <w:rFonts w:cs="Calibri"/>
                <w:spacing w:val="1"/>
              </w:rPr>
              <w:t>m</w:t>
            </w:r>
            <w:r w:rsidRPr="00077100">
              <w:rPr>
                <w:rFonts w:cs="Calibri"/>
              </w:rPr>
              <w:t>e</w:t>
            </w:r>
            <w:r w:rsidRPr="00077100">
              <w:rPr>
                <w:rFonts w:cs="Calibri"/>
                <w:spacing w:val="-1"/>
              </w:rPr>
              <w:t xml:space="preserve"> m</w:t>
            </w:r>
            <w:r w:rsidRPr="00077100">
              <w:rPr>
                <w:rFonts w:cs="Calibri"/>
                <w:spacing w:val="1"/>
              </w:rPr>
              <w:t>o</w:t>
            </w:r>
            <w:r w:rsidRPr="00077100">
              <w:rPr>
                <w:rFonts w:cs="Calibri"/>
                <w:spacing w:val="-1"/>
              </w:rPr>
              <w:t>d</w:t>
            </w:r>
            <w:r w:rsidRPr="00077100">
              <w:rPr>
                <w:rFonts w:cs="Calibri"/>
              </w:rPr>
              <w:t>if</w:t>
            </w:r>
            <w:r w:rsidRPr="00077100">
              <w:rPr>
                <w:rFonts w:cs="Calibri"/>
                <w:spacing w:val="-1"/>
              </w:rPr>
              <w:t>i</w:t>
            </w:r>
            <w:r w:rsidRPr="00077100">
              <w:rPr>
                <w:rFonts w:cs="Calibri"/>
                <w:spacing w:val="-2"/>
              </w:rPr>
              <w:t>c</w:t>
            </w:r>
            <w:r w:rsidRPr="00077100">
              <w:rPr>
                <w:rFonts w:cs="Calibri"/>
                <w:spacing w:val="-3"/>
              </w:rPr>
              <w:t>a</w:t>
            </w:r>
            <w:r w:rsidRPr="00077100">
              <w:rPr>
                <w:rFonts w:cs="Calibri"/>
                <w:spacing w:val="-2"/>
              </w:rPr>
              <w:t>t</w:t>
            </w:r>
            <w:r w:rsidRPr="00077100">
              <w:rPr>
                <w:rFonts w:cs="Calibri"/>
              </w:rPr>
              <w:t>o</w:t>
            </w:r>
            <w:r w:rsidRPr="00077100">
              <w:rPr>
                <w:rFonts w:cs="Calibri"/>
                <w:spacing w:val="-1"/>
              </w:rPr>
              <w:t xml:space="preserve"> </w:t>
            </w:r>
            <w:r w:rsidRPr="00077100">
              <w:rPr>
                <w:rFonts w:cs="Calibri"/>
                <w:spacing w:val="1"/>
              </w:rPr>
              <w:t>d</w:t>
            </w:r>
            <w:r w:rsidRPr="00077100">
              <w:rPr>
                <w:rFonts w:cs="Calibri"/>
                <w:spacing w:val="-3"/>
              </w:rPr>
              <w:t>all</w:t>
            </w:r>
            <w:r w:rsidRPr="00077100">
              <w:rPr>
                <w:rFonts w:cs="Calibri"/>
                <w:spacing w:val="-19"/>
              </w:rPr>
              <w:t>’</w:t>
            </w:r>
            <w:r w:rsidRPr="00077100">
              <w:rPr>
                <w:rFonts w:cs="Calibri"/>
                <w:spacing w:val="-3"/>
              </w:rPr>
              <w:t>ar</w:t>
            </w:r>
            <w:r w:rsidRPr="00077100">
              <w:rPr>
                <w:rFonts w:cs="Calibri"/>
                <w:spacing w:val="-2"/>
              </w:rPr>
              <w:t>t</w:t>
            </w:r>
            <w:r w:rsidRPr="00077100">
              <w:rPr>
                <w:rFonts w:cs="Calibri"/>
                <w:spacing w:val="-3"/>
              </w:rPr>
              <w:t>i</w:t>
            </w:r>
            <w:r w:rsidRPr="00077100">
              <w:rPr>
                <w:rFonts w:cs="Calibri"/>
                <w:spacing w:val="-2"/>
              </w:rPr>
              <w:t>c</w:t>
            </w:r>
            <w:r w:rsidRPr="00077100">
              <w:rPr>
                <w:rFonts w:cs="Calibri"/>
                <w:spacing w:val="-1"/>
              </w:rPr>
              <w:t>o</w:t>
            </w:r>
            <w:r w:rsidRPr="00077100">
              <w:rPr>
                <w:rFonts w:cs="Calibri"/>
                <w:spacing w:val="-3"/>
              </w:rPr>
              <w:t>l</w:t>
            </w:r>
            <w:r w:rsidRPr="00077100">
              <w:rPr>
                <w:rFonts w:cs="Calibri"/>
              </w:rPr>
              <w:t>o</w:t>
            </w:r>
            <w:r w:rsidRPr="00077100">
              <w:rPr>
                <w:rFonts w:cs="Calibri"/>
                <w:spacing w:val="-3"/>
              </w:rPr>
              <w:t xml:space="preserve"> </w:t>
            </w:r>
            <w:r w:rsidRPr="00077100">
              <w:rPr>
                <w:rFonts w:cs="Calibri"/>
                <w:spacing w:val="1"/>
              </w:rPr>
              <w:t>1</w:t>
            </w:r>
            <w:r w:rsidRPr="00077100">
              <w:rPr>
                <w:rFonts w:cs="Calibri"/>
              </w:rPr>
              <w:t>1</w:t>
            </w:r>
            <w:r w:rsidRPr="00077100">
              <w:rPr>
                <w:rFonts w:cs="Calibri"/>
                <w:spacing w:val="1"/>
              </w:rPr>
              <w:t xml:space="preserve"> </w:t>
            </w:r>
            <w:r w:rsidRPr="00077100">
              <w:rPr>
                <w:rFonts w:cs="Calibri"/>
                <w:spacing w:val="-3"/>
              </w:rPr>
              <w:t>d</w:t>
            </w:r>
            <w:r w:rsidRPr="00077100">
              <w:rPr>
                <w:rFonts w:cs="Calibri"/>
              </w:rPr>
              <w:t>el</w:t>
            </w:r>
            <w:r w:rsidRPr="00077100">
              <w:rPr>
                <w:rFonts w:cs="Calibri"/>
                <w:spacing w:val="-1"/>
              </w:rPr>
              <w:t xml:space="preserve"> </w:t>
            </w:r>
            <w:r w:rsidRPr="00077100">
              <w:rPr>
                <w:rFonts w:cs="Calibri"/>
                <w:spacing w:val="-4"/>
              </w:rPr>
              <w:t>D</w:t>
            </w:r>
            <w:r w:rsidRPr="00077100">
              <w:rPr>
                <w:rFonts w:cs="Calibri"/>
              </w:rPr>
              <w:t>.Lgs.</w:t>
            </w:r>
            <w:r w:rsidRPr="00077100">
              <w:rPr>
                <w:rFonts w:cs="Calibri"/>
                <w:spacing w:val="-1"/>
              </w:rPr>
              <w:t xml:space="preserve"> </w:t>
            </w:r>
            <w:r w:rsidRPr="00077100">
              <w:rPr>
                <w:rFonts w:cs="Calibri"/>
              </w:rPr>
              <w:t>n</w:t>
            </w:r>
            <w:r w:rsidRPr="00077100">
              <w:rPr>
                <w:rFonts w:cs="Calibri"/>
                <w:spacing w:val="-1"/>
              </w:rPr>
              <w:t>.</w:t>
            </w:r>
            <w:r w:rsidRPr="00077100">
              <w:rPr>
                <w:rFonts w:cs="Calibri"/>
                <w:spacing w:val="-2"/>
              </w:rPr>
              <w:t>10</w:t>
            </w:r>
            <w:r w:rsidRPr="00077100">
              <w:rPr>
                <w:rFonts w:cs="Calibri"/>
                <w:spacing w:val="-26"/>
              </w:rPr>
              <w:t>6</w:t>
            </w:r>
            <w:r w:rsidRPr="00077100">
              <w:rPr>
                <w:rFonts w:cs="Calibri"/>
                <w:spacing w:val="-28"/>
              </w:rPr>
              <w:t>/</w:t>
            </w:r>
            <w:r w:rsidRPr="00077100">
              <w:rPr>
                <w:rFonts w:cs="Calibri"/>
                <w:spacing w:val="-2"/>
              </w:rPr>
              <w:t>2</w:t>
            </w:r>
            <w:r w:rsidRPr="00077100">
              <w:rPr>
                <w:rFonts w:cs="Calibri"/>
                <w:spacing w:val="1"/>
              </w:rPr>
              <w:t>0</w:t>
            </w:r>
            <w:r w:rsidRPr="00077100">
              <w:rPr>
                <w:rFonts w:cs="Calibri"/>
                <w:spacing w:val="-2"/>
              </w:rPr>
              <w:t>0</w:t>
            </w:r>
            <w:r w:rsidRPr="00077100">
              <w:rPr>
                <w:rFonts w:cs="Calibri"/>
                <w:spacing w:val="1"/>
              </w:rPr>
              <w:t>9</w:t>
            </w:r>
            <w:r w:rsidRPr="00077100">
              <w:rPr>
                <w:rFonts w:cs="Calibri"/>
              </w:rPr>
              <w:t>;</w:t>
            </w:r>
          </w:p>
        </w:tc>
      </w:tr>
      <w:tr w:rsidR="00243395" w:rsidRPr="00077100">
        <w:trPr>
          <w:trHeight w:hRule="exact" w:val="1459"/>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02"/>
              <w:rPr>
                <w:rFonts w:ascii="Times New Roman" w:hAnsi="Times New Roman" w:cs="Arial"/>
                <w:sz w:val="24"/>
                <w:szCs w:val="24"/>
              </w:rPr>
            </w:pPr>
            <w:r w:rsidRPr="00077100">
              <w:rPr>
                <w:rFonts w:cs="Calibri"/>
                <w:b/>
                <w:bCs/>
                <w:spacing w:val="1"/>
                <w:position w:val="1"/>
              </w:rPr>
              <w:t>m</w:t>
            </w:r>
            <w:r w:rsidRPr="00077100">
              <w:rPr>
                <w:rFonts w:cs="Calibri"/>
                <w:b/>
                <w:bCs/>
                <w:position w:val="1"/>
              </w:rPr>
              <w:t xml:space="preserve">- </w:t>
            </w:r>
            <w:r w:rsidRPr="00077100">
              <w:rPr>
                <w:rFonts w:cs="Calibri"/>
                <w:b/>
                <w:bCs/>
                <w:spacing w:val="-1"/>
                <w:position w:val="1"/>
              </w:rPr>
              <w:t>b</w:t>
            </w:r>
            <w:r w:rsidRPr="00077100">
              <w:rPr>
                <w:rFonts w:cs="Calibri"/>
                <w:b/>
                <w:bCs/>
                <w:spacing w:val="1"/>
                <w:position w:val="1"/>
              </w:rPr>
              <w:t>i</w:t>
            </w:r>
            <w:r w:rsidRPr="00077100">
              <w:rPr>
                <w:rFonts w:cs="Calibri"/>
                <w:b/>
                <w:bCs/>
                <w:position w:val="1"/>
              </w:rPr>
              <w:t>s</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105" w:right="64"/>
              <w:jc w:val="both"/>
              <w:rPr>
                <w:rFonts w:cs="Calibri"/>
              </w:rPr>
            </w:pPr>
            <w:r w:rsidRPr="00077100">
              <w:rPr>
                <w:rFonts w:cs="Calibri"/>
                <w:position w:val="1"/>
              </w:rPr>
              <w:t xml:space="preserve">che </w:t>
            </w:r>
            <w:r w:rsidRPr="00077100">
              <w:rPr>
                <w:rFonts w:cs="Calibri"/>
                <w:spacing w:val="40"/>
                <w:position w:val="1"/>
              </w:rPr>
              <w:t xml:space="preserve"> </w:t>
            </w:r>
            <w:r w:rsidRPr="00077100">
              <w:rPr>
                <w:rFonts w:cs="Calibri"/>
                <w:spacing w:val="-1"/>
                <w:position w:val="1"/>
              </w:rPr>
              <w:t>n</w:t>
            </w:r>
            <w:r w:rsidRPr="00077100">
              <w:rPr>
                <w:rFonts w:cs="Calibri"/>
                <w:position w:val="1"/>
              </w:rPr>
              <w:t xml:space="preserve">ei </w:t>
            </w:r>
            <w:r w:rsidRPr="00077100">
              <w:rPr>
                <w:rFonts w:cs="Calibri"/>
                <w:spacing w:val="40"/>
                <w:position w:val="1"/>
              </w:rPr>
              <w:t xml:space="preserve"> </w:t>
            </w:r>
            <w:r w:rsidRPr="00077100">
              <w:rPr>
                <w:rFonts w:cs="Calibri"/>
                <w:spacing w:val="-1"/>
                <w:position w:val="1"/>
              </w:rPr>
              <w:t>p</w:t>
            </w:r>
            <w:r w:rsidRPr="00077100">
              <w:rPr>
                <w:rFonts w:cs="Calibri"/>
                <w:position w:val="1"/>
              </w:rPr>
              <w:t>r</w:t>
            </w:r>
            <w:r w:rsidRPr="00077100">
              <w:rPr>
                <w:rFonts w:cs="Calibri"/>
                <w:spacing w:val="1"/>
                <w:position w:val="1"/>
              </w:rPr>
              <w:t>o</w:t>
            </w:r>
            <w:r w:rsidRPr="00077100">
              <w:rPr>
                <w:rFonts w:cs="Calibri"/>
                <w:spacing w:val="-1"/>
                <w:position w:val="1"/>
              </w:rPr>
              <w:t>p</w:t>
            </w:r>
            <w:r w:rsidRPr="00077100">
              <w:rPr>
                <w:rFonts w:cs="Calibri"/>
                <w:position w:val="1"/>
              </w:rPr>
              <w:t xml:space="preserve">ri </w:t>
            </w:r>
            <w:r w:rsidRPr="00077100">
              <w:rPr>
                <w:rFonts w:cs="Calibri"/>
                <w:spacing w:val="39"/>
                <w:position w:val="1"/>
              </w:rPr>
              <w:t xml:space="preserve"> </w:t>
            </w:r>
            <w:r w:rsidRPr="00077100">
              <w:rPr>
                <w:rFonts w:cs="Calibri"/>
                <w:position w:val="1"/>
              </w:rPr>
              <w:t>c</w:t>
            </w:r>
            <w:r w:rsidRPr="00077100">
              <w:rPr>
                <w:rFonts w:cs="Calibri"/>
                <w:spacing w:val="1"/>
                <w:position w:val="1"/>
              </w:rPr>
              <w:t>o</w:t>
            </w:r>
            <w:r w:rsidRPr="00077100">
              <w:rPr>
                <w:rFonts w:cs="Calibri"/>
                <w:spacing w:val="-1"/>
                <w:position w:val="1"/>
              </w:rPr>
              <w:t>n</w:t>
            </w:r>
            <w:r w:rsidRPr="00077100">
              <w:rPr>
                <w:rFonts w:cs="Calibri"/>
                <w:position w:val="1"/>
              </w:rPr>
              <w:t>fr</w:t>
            </w:r>
            <w:r w:rsidRPr="00077100">
              <w:rPr>
                <w:rFonts w:cs="Calibri"/>
                <w:spacing w:val="1"/>
                <w:position w:val="1"/>
              </w:rPr>
              <w:t>o</w:t>
            </w:r>
            <w:r w:rsidRPr="00077100">
              <w:rPr>
                <w:rFonts w:cs="Calibri"/>
                <w:spacing w:val="-1"/>
                <w:position w:val="1"/>
              </w:rPr>
              <w:t>n</w:t>
            </w:r>
            <w:r w:rsidRPr="00077100">
              <w:rPr>
                <w:rFonts w:cs="Calibri"/>
                <w:position w:val="1"/>
              </w:rPr>
              <w:t xml:space="preserve">ti, </w:t>
            </w:r>
            <w:r w:rsidRPr="00077100">
              <w:rPr>
                <w:rFonts w:cs="Calibri"/>
                <w:spacing w:val="38"/>
                <w:position w:val="1"/>
              </w:rPr>
              <w:t xml:space="preserve"> </w:t>
            </w:r>
            <w:r w:rsidRPr="00077100">
              <w:rPr>
                <w:rFonts w:cs="Calibri"/>
                <w:position w:val="1"/>
              </w:rPr>
              <w:t xml:space="preserve">ai </w:t>
            </w:r>
            <w:r w:rsidRPr="00077100">
              <w:rPr>
                <w:rFonts w:cs="Calibri"/>
                <w:spacing w:val="39"/>
                <w:position w:val="1"/>
              </w:rPr>
              <w:t xml:space="preserve"> </w:t>
            </w:r>
            <w:r w:rsidRPr="00077100">
              <w:rPr>
                <w:rFonts w:cs="Calibri"/>
                <w:position w:val="1"/>
              </w:rPr>
              <w:t xml:space="preserve">sensi </w:t>
            </w:r>
            <w:r w:rsidRPr="00077100">
              <w:rPr>
                <w:rFonts w:cs="Calibri"/>
                <w:spacing w:val="39"/>
                <w:position w:val="1"/>
              </w:rPr>
              <w:t xml:space="preserve"> </w:t>
            </w:r>
            <w:r w:rsidRPr="00077100">
              <w:rPr>
                <w:rFonts w:cs="Calibri"/>
                <w:spacing w:val="-1"/>
                <w:position w:val="1"/>
              </w:rPr>
              <w:t>d</w:t>
            </w:r>
            <w:r w:rsidRPr="00077100">
              <w:rPr>
                <w:rFonts w:cs="Calibri"/>
                <w:position w:val="1"/>
              </w:rPr>
              <w:t>ell</w:t>
            </w:r>
            <w:r w:rsidRPr="00077100">
              <w:rPr>
                <w:rFonts w:cs="Calibri"/>
                <w:spacing w:val="-1"/>
                <w:position w:val="1"/>
              </w:rPr>
              <w:t>'</w:t>
            </w:r>
            <w:r w:rsidRPr="00077100">
              <w:rPr>
                <w:rFonts w:cs="Calibri"/>
                <w:position w:val="1"/>
              </w:rPr>
              <w:t>artic</w:t>
            </w:r>
            <w:r w:rsidRPr="00077100">
              <w:rPr>
                <w:rFonts w:cs="Calibri"/>
                <w:spacing w:val="1"/>
                <w:position w:val="1"/>
              </w:rPr>
              <w:t>o</w:t>
            </w:r>
            <w:r w:rsidRPr="00077100">
              <w:rPr>
                <w:rFonts w:cs="Calibri"/>
                <w:position w:val="1"/>
              </w:rPr>
              <w:t xml:space="preserve">lo </w:t>
            </w:r>
            <w:r w:rsidRPr="00077100">
              <w:rPr>
                <w:rFonts w:cs="Calibri"/>
                <w:spacing w:val="40"/>
                <w:position w:val="1"/>
              </w:rPr>
              <w:t xml:space="preserve"> </w:t>
            </w:r>
            <w:r w:rsidRPr="00077100">
              <w:rPr>
                <w:rFonts w:cs="Calibri"/>
                <w:spacing w:val="-2"/>
                <w:position w:val="1"/>
              </w:rPr>
              <w:t>40</w:t>
            </w:r>
            <w:r w:rsidRPr="00077100">
              <w:rPr>
                <w:rFonts w:cs="Calibri"/>
                <w:position w:val="1"/>
              </w:rPr>
              <w:t xml:space="preserve">, </w:t>
            </w:r>
            <w:r w:rsidRPr="00077100">
              <w:rPr>
                <w:rFonts w:cs="Calibri"/>
                <w:spacing w:val="40"/>
                <w:position w:val="1"/>
              </w:rPr>
              <w:t xml:space="preserve"> </w:t>
            </w:r>
            <w:r w:rsidRPr="00077100">
              <w:rPr>
                <w:rFonts w:cs="Calibri"/>
                <w:position w:val="1"/>
              </w:rPr>
              <w:t>c</w:t>
            </w:r>
            <w:r w:rsidRPr="00077100">
              <w:rPr>
                <w:rFonts w:cs="Calibri"/>
                <w:spacing w:val="1"/>
                <w:position w:val="1"/>
              </w:rPr>
              <w:t>o</w:t>
            </w:r>
            <w:r w:rsidRPr="00077100">
              <w:rPr>
                <w:rFonts w:cs="Calibri"/>
                <w:spacing w:val="-1"/>
                <w:position w:val="1"/>
              </w:rPr>
              <w:t>m</w:t>
            </w:r>
            <w:r w:rsidRPr="00077100">
              <w:rPr>
                <w:rFonts w:cs="Calibri"/>
                <w:spacing w:val="1"/>
                <w:position w:val="1"/>
              </w:rPr>
              <w:t>m</w:t>
            </w:r>
            <w:r w:rsidRPr="00077100">
              <w:rPr>
                <w:rFonts w:cs="Calibri"/>
                <w:position w:val="1"/>
              </w:rPr>
              <w:t xml:space="preserve">a </w:t>
            </w:r>
            <w:r w:rsidRPr="00077100">
              <w:rPr>
                <w:rFonts w:cs="Calibri"/>
                <w:spacing w:val="40"/>
                <w:position w:val="1"/>
              </w:rPr>
              <w:t xml:space="preserve"> </w:t>
            </w:r>
            <w:r w:rsidRPr="00077100">
              <w:rPr>
                <w:rFonts w:cs="Calibri"/>
                <w:spacing w:val="5"/>
                <w:position w:val="1"/>
              </w:rPr>
              <w:t>9</w:t>
            </w:r>
            <w:r w:rsidRPr="00077100">
              <w:rPr>
                <w:rFonts w:cs="Calibri"/>
                <w:position w:val="1"/>
              </w:rPr>
              <w:t>-</w:t>
            </w:r>
            <w:r w:rsidRPr="00077100">
              <w:rPr>
                <w:rFonts w:cs="Calibri"/>
                <w:spacing w:val="-1"/>
                <w:position w:val="1"/>
              </w:rPr>
              <w:t>qu</w:t>
            </w:r>
            <w:r w:rsidRPr="00077100">
              <w:rPr>
                <w:rFonts w:cs="Calibri"/>
                <w:position w:val="1"/>
              </w:rPr>
              <w:t>a</w:t>
            </w:r>
            <w:r w:rsidRPr="00077100">
              <w:rPr>
                <w:rFonts w:cs="Calibri"/>
                <w:spacing w:val="-2"/>
                <w:position w:val="1"/>
              </w:rPr>
              <w:t>t</w:t>
            </w:r>
            <w:r w:rsidRPr="00077100">
              <w:rPr>
                <w:rFonts w:cs="Calibri"/>
                <w:position w:val="1"/>
              </w:rPr>
              <w:t xml:space="preserve">er, </w:t>
            </w:r>
            <w:r w:rsidRPr="00077100">
              <w:rPr>
                <w:rFonts w:cs="Calibri"/>
                <w:spacing w:val="40"/>
                <w:position w:val="1"/>
              </w:rPr>
              <w:t xml:space="preserve"> </w:t>
            </w:r>
            <w:r w:rsidRPr="00077100">
              <w:rPr>
                <w:rFonts w:cs="Calibri"/>
                <w:spacing w:val="-1"/>
                <w:position w:val="1"/>
              </w:rPr>
              <w:t>d</w:t>
            </w:r>
            <w:r w:rsidRPr="00077100">
              <w:rPr>
                <w:rFonts w:cs="Calibri"/>
                <w:position w:val="1"/>
              </w:rPr>
              <w:t xml:space="preserve">el </w:t>
            </w:r>
            <w:r w:rsidRPr="00077100">
              <w:rPr>
                <w:rFonts w:cs="Calibri"/>
                <w:spacing w:val="41"/>
                <w:position w:val="1"/>
              </w:rPr>
              <w:t xml:space="preserve"> </w:t>
            </w:r>
            <w:r w:rsidRPr="00077100">
              <w:rPr>
                <w:rFonts w:cs="Calibri"/>
                <w:b/>
                <w:bCs/>
                <w:i/>
                <w:iCs/>
                <w:position w:val="1"/>
              </w:rPr>
              <w:t>Cod</w:t>
            </w:r>
            <w:r w:rsidRPr="00077100">
              <w:rPr>
                <w:rFonts w:cs="Calibri"/>
                <w:b/>
                <w:bCs/>
                <w:i/>
                <w:iCs/>
                <w:spacing w:val="1"/>
                <w:position w:val="1"/>
              </w:rPr>
              <w:t>i</w:t>
            </w:r>
            <w:r w:rsidRPr="00077100">
              <w:rPr>
                <w:rFonts w:cs="Calibri"/>
                <w:b/>
                <w:bCs/>
                <w:i/>
                <w:iCs/>
                <w:position w:val="1"/>
              </w:rPr>
              <w:t>c</w:t>
            </w:r>
            <w:r w:rsidRPr="00077100">
              <w:rPr>
                <w:rFonts w:cs="Calibri"/>
                <w:b/>
                <w:bCs/>
                <w:i/>
                <w:iCs/>
                <w:spacing w:val="-2"/>
                <w:position w:val="1"/>
              </w:rPr>
              <w:t>e</w:t>
            </w:r>
            <w:r w:rsidRPr="00077100">
              <w:rPr>
                <w:rFonts w:cs="Calibri"/>
                <w:position w:val="1"/>
              </w:rPr>
              <w:t xml:space="preserve">, </w:t>
            </w:r>
            <w:r w:rsidRPr="00077100">
              <w:rPr>
                <w:rFonts w:cs="Calibri"/>
                <w:spacing w:val="40"/>
                <w:position w:val="1"/>
              </w:rPr>
              <w:t xml:space="preserve"> </w:t>
            </w:r>
            <w:r w:rsidRPr="00077100">
              <w:rPr>
                <w:rFonts w:cs="Calibri"/>
                <w:spacing w:val="-1"/>
                <w:position w:val="1"/>
              </w:rPr>
              <w:t>n</w:t>
            </w:r>
            <w:r w:rsidRPr="00077100">
              <w:rPr>
                <w:rFonts w:cs="Calibri"/>
                <w:spacing w:val="1"/>
                <w:position w:val="1"/>
              </w:rPr>
              <w:t>o</w:t>
            </w:r>
            <w:r w:rsidRPr="00077100">
              <w:rPr>
                <w:rFonts w:cs="Calibri"/>
                <w:position w:val="1"/>
              </w:rPr>
              <w:t>n</w:t>
            </w:r>
          </w:p>
          <w:p w:rsidR="00243395" w:rsidRPr="00077100" w:rsidRDefault="00243395">
            <w:pPr>
              <w:widowControl w:val="0"/>
              <w:autoSpaceDE w:val="0"/>
              <w:autoSpaceDN w:val="0"/>
              <w:adjustRightInd w:val="0"/>
              <w:spacing w:before="53" w:after="0" w:line="287" w:lineRule="auto"/>
              <w:ind w:left="105" w:right="57"/>
              <w:jc w:val="both"/>
              <w:rPr>
                <w:rFonts w:ascii="Times New Roman" w:hAnsi="Times New Roman" w:cs="Arial"/>
                <w:sz w:val="24"/>
                <w:szCs w:val="24"/>
              </w:rPr>
            </w:pPr>
            <w:r w:rsidRPr="00077100">
              <w:rPr>
                <w:rFonts w:cs="Calibri"/>
              </w:rPr>
              <w:t>ris</w:t>
            </w:r>
            <w:r w:rsidRPr="00077100">
              <w:rPr>
                <w:rFonts w:cs="Calibri"/>
                <w:spacing w:val="-1"/>
              </w:rPr>
              <w:t>u</w:t>
            </w:r>
            <w:r w:rsidRPr="00077100">
              <w:rPr>
                <w:rFonts w:cs="Calibri"/>
              </w:rPr>
              <w:t>lta</w:t>
            </w:r>
            <w:r w:rsidRPr="00077100">
              <w:rPr>
                <w:rFonts w:cs="Calibri"/>
                <w:spacing w:val="3"/>
              </w:rPr>
              <w:t xml:space="preserve"> </w:t>
            </w:r>
            <w:r w:rsidRPr="00077100">
              <w:rPr>
                <w:rFonts w:cs="Calibri"/>
              </w:rPr>
              <w:t>l</w:t>
            </w:r>
            <w:r w:rsidRPr="00077100">
              <w:rPr>
                <w:rFonts w:cs="Calibri"/>
                <w:spacing w:val="-1"/>
              </w:rPr>
              <w:t>'</w:t>
            </w:r>
            <w:r w:rsidRPr="00077100">
              <w:rPr>
                <w:rFonts w:cs="Calibri"/>
              </w:rPr>
              <w:t>iscri</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3"/>
              </w:rPr>
              <w:t xml:space="preserve"> </w:t>
            </w:r>
            <w:r w:rsidRPr="00077100">
              <w:rPr>
                <w:rFonts w:cs="Calibri"/>
                <w:spacing w:val="-1"/>
              </w:rPr>
              <w:t>n</w:t>
            </w:r>
            <w:r w:rsidRPr="00077100">
              <w:rPr>
                <w:rFonts w:cs="Calibri"/>
              </w:rPr>
              <w:t>el</w:t>
            </w:r>
            <w:r w:rsidRPr="00077100">
              <w:rPr>
                <w:rFonts w:cs="Calibri"/>
                <w:spacing w:val="3"/>
              </w:rPr>
              <w:t xml:space="preserve"> </w:t>
            </w:r>
            <w:r w:rsidRPr="00077100">
              <w:rPr>
                <w:rFonts w:cs="Calibri"/>
              </w:rPr>
              <w:t>casel</w:t>
            </w:r>
            <w:r w:rsidRPr="00077100">
              <w:rPr>
                <w:rFonts w:cs="Calibri"/>
                <w:spacing w:val="-2"/>
              </w:rPr>
              <w:t>l</w:t>
            </w:r>
            <w:r w:rsidRPr="00077100">
              <w:rPr>
                <w:rFonts w:cs="Calibri"/>
              </w:rPr>
              <w:t>ar</w:t>
            </w:r>
            <w:r w:rsidRPr="00077100">
              <w:rPr>
                <w:rFonts w:cs="Calibri"/>
                <w:spacing w:val="-1"/>
              </w:rPr>
              <w:t>i</w:t>
            </w:r>
            <w:r w:rsidRPr="00077100">
              <w:rPr>
                <w:rFonts w:cs="Calibri"/>
              </w:rPr>
              <w:t>o</w:t>
            </w:r>
            <w:r w:rsidRPr="00077100">
              <w:rPr>
                <w:rFonts w:cs="Calibri"/>
                <w:spacing w:val="4"/>
              </w:rPr>
              <w:t xml:space="preserve"> </w:t>
            </w:r>
            <w:r w:rsidRPr="00077100">
              <w:rPr>
                <w:rFonts w:cs="Calibri"/>
              </w:rPr>
              <w:t>i</w:t>
            </w:r>
            <w:r w:rsidRPr="00077100">
              <w:rPr>
                <w:rFonts w:cs="Calibri"/>
                <w:spacing w:val="-1"/>
              </w:rPr>
              <w:t>n</w:t>
            </w:r>
            <w:r w:rsidRPr="00077100">
              <w:rPr>
                <w:rFonts w:cs="Calibri"/>
              </w:rPr>
              <w:t>f</w:t>
            </w:r>
            <w:r w:rsidRPr="00077100">
              <w:rPr>
                <w:rFonts w:cs="Calibri"/>
                <w:spacing w:val="1"/>
              </w:rPr>
              <w:t>o</w:t>
            </w:r>
            <w:r w:rsidRPr="00077100">
              <w:rPr>
                <w:rFonts w:cs="Calibri"/>
                <w:spacing w:val="-3"/>
              </w:rPr>
              <w:t>r</w:t>
            </w:r>
            <w:r w:rsidRPr="00077100">
              <w:rPr>
                <w:rFonts w:cs="Calibri"/>
                <w:spacing w:val="1"/>
              </w:rPr>
              <w:t>m</w:t>
            </w:r>
            <w:r w:rsidRPr="00077100">
              <w:rPr>
                <w:rFonts w:cs="Calibri"/>
              </w:rPr>
              <w:t>ati</w:t>
            </w:r>
            <w:r w:rsidRPr="00077100">
              <w:rPr>
                <w:rFonts w:cs="Calibri"/>
                <w:spacing w:val="-2"/>
              </w:rPr>
              <w:t>c</w:t>
            </w:r>
            <w:r w:rsidRPr="00077100">
              <w:rPr>
                <w:rFonts w:cs="Calibri"/>
              </w:rPr>
              <w:t>o</w:t>
            </w:r>
            <w:r w:rsidRPr="00077100">
              <w:rPr>
                <w:rFonts w:cs="Calibri"/>
                <w:spacing w:val="4"/>
              </w:rPr>
              <w:t xml:space="preserve"> </w:t>
            </w:r>
            <w:r w:rsidRPr="00077100">
              <w:rPr>
                <w:rFonts w:cs="Calibri"/>
                <w:spacing w:val="-1"/>
              </w:rPr>
              <w:t>d</w:t>
            </w:r>
            <w:r w:rsidRPr="00077100">
              <w:rPr>
                <w:rFonts w:cs="Calibri"/>
              </w:rPr>
              <w:t>i</w:t>
            </w:r>
            <w:r w:rsidRPr="00077100">
              <w:rPr>
                <w:rFonts w:cs="Calibri"/>
                <w:spacing w:val="3"/>
              </w:rPr>
              <w:t xml:space="preserve"> </w:t>
            </w:r>
            <w:r w:rsidRPr="00077100">
              <w:rPr>
                <w:rFonts w:cs="Calibri"/>
              </w:rPr>
              <w:t>cui</w:t>
            </w:r>
            <w:r w:rsidRPr="00077100">
              <w:rPr>
                <w:rFonts w:cs="Calibri"/>
                <w:spacing w:val="2"/>
              </w:rPr>
              <w:t xml:space="preserve"> </w:t>
            </w:r>
            <w:r w:rsidRPr="00077100">
              <w:rPr>
                <w:rFonts w:cs="Calibri"/>
              </w:rPr>
              <w:t>al</w:t>
            </w:r>
            <w:r w:rsidRPr="00077100">
              <w:rPr>
                <w:rFonts w:cs="Calibri"/>
                <w:spacing w:val="-1"/>
              </w:rPr>
              <w:t>l'</w:t>
            </w:r>
            <w:r w:rsidRPr="00077100">
              <w:rPr>
                <w:rFonts w:cs="Calibri"/>
              </w:rPr>
              <w:t>artic</w:t>
            </w:r>
            <w:r w:rsidRPr="00077100">
              <w:rPr>
                <w:rFonts w:cs="Calibri"/>
                <w:spacing w:val="1"/>
              </w:rPr>
              <w:t>o</w:t>
            </w:r>
            <w:r w:rsidRPr="00077100">
              <w:rPr>
                <w:rFonts w:cs="Calibri"/>
                <w:spacing w:val="-3"/>
              </w:rPr>
              <w:t>l</w:t>
            </w:r>
            <w:r w:rsidRPr="00077100">
              <w:rPr>
                <w:rFonts w:cs="Calibri"/>
              </w:rPr>
              <w:t>o</w:t>
            </w:r>
            <w:r w:rsidRPr="00077100">
              <w:rPr>
                <w:rFonts w:cs="Calibri"/>
                <w:spacing w:val="4"/>
              </w:rPr>
              <w:t xml:space="preserve"> </w:t>
            </w:r>
            <w:r w:rsidRPr="00077100">
              <w:rPr>
                <w:rFonts w:cs="Calibri"/>
                <w:spacing w:val="1"/>
              </w:rPr>
              <w:t>7</w:t>
            </w:r>
            <w:r w:rsidRPr="00077100">
              <w:rPr>
                <w:rFonts w:cs="Calibri"/>
              </w:rPr>
              <w:t>,</w:t>
            </w:r>
            <w:r w:rsidRPr="00077100">
              <w:rPr>
                <w:rFonts w:cs="Calibri"/>
                <w:spacing w:val="3"/>
              </w:rPr>
              <w:t xml:space="preserve"> </w:t>
            </w:r>
            <w:r w:rsidRPr="00077100">
              <w:rPr>
                <w:rFonts w:cs="Calibri"/>
                <w:spacing w:val="-2"/>
              </w:rPr>
              <w:t>c</w:t>
            </w:r>
            <w:r w:rsidRPr="00077100">
              <w:rPr>
                <w:rFonts w:cs="Calibri"/>
                <w:spacing w:val="-1"/>
              </w:rPr>
              <w:t>o</w:t>
            </w:r>
            <w:r w:rsidRPr="00077100">
              <w:rPr>
                <w:rFonts w:cs="Calibri"/>
                <w:spacing w:val="1"/>
              </w:rPr>
              <w:t>mm</w:t>
            </w:r>
            <w:r w:rsidRPr="00077100">
              <w:rPr>
                <w:rFonts w:cs="Calibri"/>
              </w:rPr>
              <w:t xml:space="preserve">a </w:t>
            </w:r>
            <w:r w:rsidRPr="00077100">
              <w:rPr>
                <w:rFonts w:cs="Calibri"/>
                <w:spacing w:val="1"/>
              </w:rPr>
              <w:t>10</w:t>
            </w:r>
            <w:r w:rsidRPr="00077100">
              <w:rPr>
                <w:rFonts w:cs="Calibri"/>
              </w:rPr>
              <w:t>,</w:t>
            </w:r>
            <w:r w:rsidRPr="00077100">
              <w:rPr>
                <w:rFonts w:cs="Calibri"/>
                <w:spacing w:val="3"/>
              </w:rPr>
              <w:t xml:space="preserve"> </w:t>
            </w:r>
            <w:r w:rsidRPr="00077100">
              <w:rPr>
                <w:rFonts w:cs="Calibri"/>
                <w:spacing w:val="-1"/>
              </w:rPr>
              <w:t>d</w:t>
            </w:r>
            <w:r w:rsidRPr="00077100">
              <w:rPr>
                <w:rFonts w:cs="Calibri"/>
              </w:rPr>
              <w:t>el</w:t>
            </w:r>
            <w:r w:rsidRPr="00077100">
              <w:rPr>
                <w:rFonts w:cs="Calibri"/>
                <w:spacing w:val="-2"/>
              </w:rPr>
              <w:t>l</w:t>
            </w:r>
            <w:r w:rsidRPr="00077100">
              <w:rPr>
                <w:rFonts w:cs="Calibri"/>
              </w:rPr>
              <w:t>o</w:t>
            </w:r>
            <w:r w:rsidRPr="00077100">
              <w:rPr>
                <w:rFonts w:cs="Calibri"/>
                <w:spacing w:val="1"/>
              </w:rPr>
              <w:t xml:space="preserve"> </w:t>
            </w:r>
            <w:r w:rsidRPr="00077100">
              <w:rPr>
                <w:rFonts w:cs="Calibri"/>
              </w:rPr>
              <w:t>s</w:t>
            </w:r>
            <w:r w:rsidRPr="00077100">
              <w:rPr>
                <w:rFonts w:cs="Calibri"/>
                <w:spacing w:val="1"/>
              </w:rPr>
              <w:t>t</w:t>
            </w:r>
            <w:r w:rsidRPr="00077100">
              <w:rPr>
                <w:rFonts w:cs="Calibri"/>
              </w:rPr>
              <w:t>es</w:t>
            </w:r>
            <w:r w:rsidRPr="00077100">
              <w:rPr>
                <w:rFonts w:cs="Calibri"/>
                <w:spacing w:val="-2"/>
              </w:rPr>
              <w:t>s</w:t>
            </w:r>
            <w:r w:rsidRPr="00077100">
              <w:rPr>
                <w:rFonts w:cs="Calibri"/>
              </w:rPr>
              <w:t>o</w:t>
            </w:r>
            <w:r w:rsidRPr="00077100">
              <w:rPr>
                <w:rFonts w:cs="Calibri"/>
                <w:spacing w:val="11"/>
              </w:rPr>
              <w:t xml:space="preserve"> </w:t>
            </w:r>
            <w:r w:rsidRPr="00077100">
              <w:rPr>
                <w:rFonts w:cs="Calibri"/>
                <w:b/>
                <w:bCs/>
                <w:i/>
                <w:iCs/>
                <w:spacing w:val="-2"/>
              </w:rPr>
              <w:t>C</w:t>
            </w:r>
            <w:r w:rsidRPr="00077100">
              <w:rPr>
                <w:rFonts w:cs="Calibri"/>
                <w:b/>
                <w:bCs/>
                <w:i/>
                <w:iCs/>
                <w:spacing w:val="1"/>
              </w:rPr>
              <w:t>o</w:t>
            </w:r>
            <w:r w:rsidRPr="00077100">
              <w:rPr>
                <w:rFonts w:cs="Calibri"/>
                <w:b/>
                <w:bCs/>
                <w:i/>
                <w:iCs/>
                <w:spacing w:val="-1"/>
              </w:rPr>
              <w:t>d</w:t>
            </w:r>
            <w:r w:rsidRPr="00077100">
              <w:rPr>
                <w:rFonts w:cs="Calibri"/>
                <w:b/>
                <w:bCs/>
                <w:i/>
                <w:iCs/>
                <w:spacing w:val="1"/>
              </w:rPr>
              <w:t>i</w:t>
            </w:r>
            <w:r w:rsidRPr="00077100">
              <w:rPr>
                <w:rFonts w:cs="Calibri"/>
                <w:b/>
                <w:bCs/>
                <w:i/>
                <w:iCs/>
              </w:rPr>
              <w:t xml:space="preserve">ce </w:t>
            </w:r>
            <w:r w:rsidRPr="00077100">
              <w:rPr>
                <w:rFonts w:cs="Calibri"/>
                <w:spacing w:val="-1"/>
              </w:rPr>
              <w:t>p</w:t>
            </w:r>
            <w:r w:rsidRPr="00077100">
              <w:rPr>
                <w:rFonts w:cs="Calibri"/>
              </w:rPr>
              <w:t>er</w:t>
            </w:r>
            <w:r w:rsidRPr="00077100">
              <w:rPr>
                <w:rFonts w:cs="Calibri"/>
                <w:spacing w:val="3"/>
              </w:rPr>
              <w:t xml:space="preserve"> </w:t>
            </w:r>
            <w:r w:rsidRPr="00077100">
              <w:rPr>
                <w:rFonts w:cs="Calibri"/>
              </w:rPr>
              <w:t>a</w:t>
            </w:r>
            <w:r w:rsidRPr="00077100">
              <w:rPr>
                <w:rFonts w:cs="Calibri"/>
                <w:spacing w:val="1"/>
              </w:rPr>
              <w:t>v</w:t>
            </w:r>
            <w:r w:rsidRPr="00077100">
              <w:rPr>
                <w:rFonts w:cs="Calibri"/>
                <w:spacing w:val="-2"/>
              </w:rPr>
              <w:t>e</w:t>
            </w:r>
            <w:r w:rsidRPr="00077100">
              <w:rPr>
                <w:rFonts w:cs="Calibri"/>
              </w:rPr>
              <w:t>r</w:t>
            </w:r>
            <w:r w:rsidRPr="00077100">
              <w:rPr>
                <w:rFonts w:cs="Calibri"/>
                <w:spacing w:val="2"/>
              </w:rPr>
              <w:t xml:space="preserve"> </w:t>
            </w:r>
            <w:r w:rsidRPr="00077100">
              <w:rPr>
                <w:rFonts w:cs="Calibri"/>
                <w:spacing w:val="-1"/>
              </w:rPr>
              <w:t>p</w:t>
            </w:r>
            <w:r w:rsidRPr="00077100">
              <w:rPr>
                <w:rFonts w:cs="Calibri"/>
              </w:rPr>
              <w:t>res</w:t>
            </w:r>
            <w:r w:rsidRPr="00077100">
              <w:rPr>
                <w:rFonts w:cs="Calibri"/>
                <w:spacing w:val="1"/>
              </w:rPr>
              <w:t>e</w:t>
            </w:r>
            <w:r w:rsidRPr="00077100">
              <w:rPr>
                <w:rFonts w:cs="Calibri"/>
                <w:spacing w:val="-3"/>
              </w:rPr>
              <w:t>n</w:t>
            </w:r>
            <w:r w:rsidRPr="00077100">
              <w:rPr>
                <w:rFonts w:cs="Calibri"/>
              </w:rPr>
              <w:t>ta</w:t>
            </w:r>
            <w:r w:rsidRPr="00077100">
              <w:rPr>
                <w:rFonts w:cs="Calibri"/>
                <w:spacing w:val="-2"/>
              </w:rPr>
              <w:t>t</w:t>
            </w:r>
            <w:r w:rsidRPr="00077100">
              <w:rPr>
                <w:rFonts w:cs="Calibri"/>
              </w:rPr>
              <w:t>o</w:t>
            </w:r>
            <w:r w:rsidRPr="00077100">
              <w:rPr>
                <w:rFonts w:cs="Calibri"/>
                <w:spacing w:val="3"/>
              </w:rPr>
              <w:t xml:space="preserve"> </w:t>
            </w:r>
            <w:r w:rsidRPr="00077100">
              <w:rPr>
                <w:rFonts w:cs="Calibri"/>
              </w:rPr>
              <w:t>fa</w:t>
            </w:r>
            <w:r w:rsidRPr="00077100">
              <w:rPr>
                <w:rFonts w:cs="Calibri"/>
                <w:spacing w:val="-3"/>
              </w:rPr>
              <w:t>l</w:t>
            </w:r>
            <w:r w:rsidRPr="00077100">
              <w:rPr>
                <w:rFonts w:cs="Calibri"/>
              </w:rPr>
              <w:t>sa</w:t>
            </w:r>
            <w:r w:rsidRPr="00077100">
              <w:rPr>
                <w:rFonts w:cs="Calibri"/>
                <w:spacing w:val="2"/>
              </w:rPr>
              <w:t xml:space="preserve"> </w:t>
            </w:r>
            <w:r w:rsidRPr="00077100">
              <w:rPr>
                <w:rFonts w:cs="Calibri"/>
                <w:spacing w:val="-1"/>
              </w:rPr>
              <w:t>d</w:t>
            </w:r>
            <w:r w:rsidRPr="00077100">
              <w:rPr>
                <w:rFonts w:cs="Calibri"/>
              </w:rPr>
              <w:t>ic</w:t>
            </w:r>
            <w:r w:rsidRPr="00077100">
              <w:rPr>
                <w:rFonts w:cs="Calibri"/>
                <w:spacing w:val="-1"/>
              </w:rPr>
              <w:t>h</w:t>
            </w:r>
            <w:r w:rsidRPr="00077100">
              <w:rPr>
                <w:rFonts w:cs="Calibri"/>
              </w:rPr>
              <w:t>ia</w:t>
            </w:r>
            <w:r w:rsidRPr="00077100">
              <w:rPr>
                <w:rFonts w:cs="Calibri"/>
                <w:spacing w:val="-1"/>
              </w:rPr>
              <w:t>r</w:t>
            </w:r>
            <w:r w:rsidRPr="00077100">
              <w:rPr>
                <w:rFonts w:cs="Calibri"/>
              </w:rPr>
              <w:t>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 o</w:t>
            </w:r>
            <w:r w:rsidRPr="00077100">
              <w:rPr>
                <w:rFonts w:cs="Calibri"/>
                <w:spacing w:val="3"/>
              </w:rPr>
              <w:t xml:space="preserve"> </w:t>
            </w:r>
            <w:r w:rsidRPr="00077100">
              <w:rPr>
                <w:rFonts w:cs="Calibri"/>
              </w:rPr>
              <w:t>fa</w:t>
            </w:r>
            <w:r w:rsidRPr="00077100">
              <w:rPr>
                <w:rFonts w:cs="Calibri"/>
                <w:spacing w:val="-1"/>
              </w:rPr>
              <w:t>l</w:t>
            </w:r>
            <w:r w:rsidRPr="00077100">
              <w:rPr>
                <w:rFonts w:cs="Calibri"/>
              </w:rPr>
              <w:t xml:space="preserve">sa </w:t>
            </w:r>
            <w:r w:rsidRPr="00077100">
              <w:rPr>
                <w:rFonts w:cs="Calibri"/>
                <w:spacing w:val="-1"/>
              </w:rPr>
              <w:t>d</w:t>
            </w:r>
            <w:r w:rsidRPr="00077100">
              <w:rPr>
                <w:rFonts w:cs="Calibri"/>
                <w:spacing w:val="1"/>
              </w:rPr>
              <w:t>o</w:t>
            </w:r>
            <w:r w:rsidRPr="00077100">
              <w:rPr>
                <w:rFonts w:cs="Calibri"/>
              </w:rPr>
              <w:t>cu</w:t>
            </w:r>
            <w:r w:rsidRPr="00077100">
              <w:rPr>
                <w:rFonts w:cs="Calibri"/>
                <w:spacing w:val="-2"/>
              </w:rPr>
              <w:t>m</w:t>
            </w:r>
            <w:r w:rsidRPr="00077100">
              <w:rPr>
                <w:rFonts w:cs="Calibri"/>
              </w:rPr>
              <w:t>e</w:t>
            </w:r>
            <w:r w:rsidRPr="00077100">
              <w:rPr>
                <w:rFonts w:cs="Calibri"/>
                <w:spacing w:val="3"/>
              </w:rPr>
              <w:t>n</w:t>
            </w:r>
            <w:r w:rsidRPr="00077100">
              <w:rPr>
                <w:rFonts w:cs="Calibri"/>
              </w:rPr>
              <w:t>taz</w:t>
            </w:r>
            <w:r w:rsidRPr="00077100">
              <w:rPr>
                <w:rFonts w:cs="Calibri"/>
                <w:spacing w:val="-1"/>
              </w:rPr>
              <w:t>i</w:t>
            </w:r>
            <w:r w:rsidRPr="00077100">
              <w:rPr>
                <w:rFonts w:cs="Calibri"/>
                <w:spacing w:val="1"/>
              </w:rPr>
              <w:t>o</w:t>
            </w:r>
            <w:r w:rsidRPr="00077100">
              <w:rPr>
                <w:rFonts w:cs="Calibri"/>
                <w:spacing w:val="-3"/>
              </w:rPr>
              <w:t>n</w:t>
            </w:r>
            <w:r w:rsidRPr="00077100">
              <w:rPr>
                <w:rFonts w:cs="Calibri"/>
              </w:rPr>
              <w:t>e</w:t>
            </w:r>
            <w:r w:rsidRPr="00077100">
              <w:rPr>
                <w:rFonts w:cs="Calibri"/>
                <w:spacing w:val="3"/>
              </w:rPr>
              <w:t xml:space="preserve"> </w:t>
            </w:r>
            <w:r w:rsidRPr="00077100">
              <w:rPr>
                <w:rFonts w:cs="Calibri"/>
              </w:rPr>
              <w:t>ai</w:t>
            </w:r>
            <w:r w:rsidRPr="00077100">
              <w:rPr>
                <w:rFonts w:cs="Calibri"/>
                <w:spacing w:val="2"/>
              </w:rPr>
              <w:t xml:space="preserve"> </w:t>
            </w:r>
            <w:r w:rsidRPr="00077100">
              <w:rPr>
                <w:rFonts w:cs="Calibri"/>
              </w:rPr>
              <w:t>fi</w:t>
            </w:r>
            <w:r w:rsidRPr="00077100">
              <w:rPr>
                <w:rFonts w:cs="Calibri"/>
                <w:spacing w:val="-1"/>
              </w:rPr>
              <w:t>n</w:t>
            </w:r>
            <w:r w:rsidRPr="00077100">
              <w:rPr>
                <w:rFonts w:cs="Calibri"/>
              </w:rPr>
              <w:t xml:space="preserve">i </w:t>
            </w:r>
            <w:r w:rsidRPr="00077100">
              <w:rPr>
                <w:rFonts w:cs="Calibri"/>
                <w:spacing w:val="-1"/>
              </w:rPr>
              <w:t>d</w:t>
            </w:r>
            <w:r w:rsidRPr="00077100">
              <w:rPr>
                <w:rFonts w:cs="Calibri"/>
              </w:rPr>
              <w:t>el</w:t>
            </w:r>
            <w:r w:rsidRPr="00077100">
              <w:rPr>
                <w:rFonts w:cs="Calibri"/>
                <w:spacing w:val="3"/>
              </w:rPr>
              <w:t xml:space="preserve"> </w:t>
            </w:r>
            <w:r w:rsidRPr="00077100">
              <w:rPr>
                <w:rFonts w:cs="Calibri"/>
              </w:rPr>
              <w:t>ri</w:t>
            </w:r>
            <w:r w:rsidRPr="00077100">
              <w:rPr>
                <w:rFonts w:cs="Calibri"/>
                <w:spacing w:val="-1"/>
              </w:rPr>
              <w:t>l</w:t>
            </w:r>
            <w:r w:rsidRPr="00077100">
              <w:rPr>
                <w:rFonts w:cs="Calibri"/>
              </w:rPr>
              <w:t>asc</w:t>
            </w:r>
            <w:r w:rsidRPr="00077100">
              <w:rPr>
                <w:rFonts w:cs="Calibri"/>
                <w:spacing w:val="-3"/>
              </w:rPr>
              <w:t>i</w:t>
            </w:r>
            <w:r w:rsidRPr="00077100">
              <w:rPr>
                <w:rFonts w:cs="Calibri"/>
              </w:rPr>
              <w:t xml:space="preserve">o </w:t>
            </w:r>
            <w:r w:rsidRPr="00077100">
              <w:rPr>
                <w:rFonts w:cs="Calibri"/>
                <w:spacing w:val="-1"/>
              </w:rPr>
              <w:t>d</w:t>
            </w:r>
            <w:r w:rsidRPr="00077100">
              <w:rPr>
                <w:rFonts w:cs="Calibri"/>
              </w:rPr>
              <w:t>ell</w:t>
            </w:r>
            <w:r w:rsidRPr="00077100">
              <w:rPr>
                <w:rFonts w:cs="Calibri"/>
                <w:spacing w:val="-1"/>
              </w:rPr>
              <w:t>'</w:t>
            </w:r>
            <w:r w:rsidRPr="00077100">
              <w:rPr>
                <w:rFonts w:cs="Calibri"/>
              </w:rPr>
              <w:t>attes</w:t>
            </w:r>
            <w:r w:rsidRPr="00077100">
              <w:rPr>
                <w:rFonts w:cs="Calibri"/>
                <w:spacing w:val="1"/>
              </w:rPr>
              <w:t>t</w:t>
            </w:r>
            <w:r w:rsidRPr="00077100">
              <w:rPr>
                <w:rFonts w:cs="Calibri"/>
              </w:rPr>
              <w:t>a</w:t>
            </w:r>
            <w:r w:rsidRPr="00077100">
              <w:rPr>
                <w:rFonts w:cs="Calibri"/>
                <w:spacing w:val="-1"/>
              </w:rPr>
              <w:t>z</w:t>
            </w:r>
            <w:r w:rsidRPr="00077100">
              <w:rPr>
                <w:rFonts w:cs="Calibri"/>
                <w:spacing w:val="-3"/>
              </w:rPr>
              <w:t>i</w:t>
            </w:r>
            <w:r w:rsidRPr="00077100">
              <w:rPr>
                <w:rFonts w:cs="Calibri"/>
                <w:spacing w:val="1"/>
              </w:rPr>
              <w:t>o</w:t>
            </w:r>
            <w:r w:rsidRPr="00077100">
              <w:rPr>
                <w:rFonts w:cs="Calibri"/>
                <w:spacing w:val="-1"/>
              </w:rPr>
              <w:t>n</w:t>
            </w:r>
            <w:r w:rsidRPr="00077100">
              <w:rPr>
                <w:rFonts w:cs="Calibri"/>
              </w:rPr>
              <w:t>e</w:t>
            </w:r>
            <w:r w:rsidRPr="00077100">
              <w:rPr>
                <w:rFonts w:cs="Calibri"/>
                <w:spacing w:val="1"/>
              </w:rPr>
              <w:t xml:space="preserve"> </w:t>
            </w:r>
            <w:r w:rsidRPr="00077100">
              <w:rPr>
                <w:rFonts w:cs="Calibri"/>
                <w:spacing w:val="-3"/>
              </w:rPr>
              <w:t>S</w:t>
            </w:r>
            <w:r w:rsidRPr="00077100">
              <w:rPr>
                <w:rFonts w:cs="Calibri"/>
              </w:rPr>
              <w:t>OA</w:t>
            </w:r>
          </w:p>
        </w:tc>
      </w:tr>
      <w:tr w:rsidR="00243395" w:rsidRPr="00077100">
        <w:trPr>
          <w:trHeight w:hRule="exact" w:val="3519"/>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02"/>
              <w:rPr>
                <w:rFonts w:ascii="Times New Roman" w:hAnsi="Times New Roman" w:cs="Arial"/>
                <w:sz w:val="24"/>
                <w:szCs w:val="24"/>
              </w:rPr>
            </w:pPr>
            <w:r w:rsidRPr="00077100">
              <w:rPr>
                <w:rFonts w:cs="Calibri"/>
                <w:b/>
                <w:bCs/>
                <w:spacing w:val="1"/>
                <w:position w:val="1"/>
              </w:rPr>
              <w:t>m</w:t>
            </w:r>
            <w:r w:rsidRPr="00077100">
              <w:rPr>
                <w:rFonts w:cs="Calibri"/>
                <w:b/>
                <w:bCs/>
                <w:position w:val="1"/>
              </w:rPr>
              <w:t>- ter</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310" w:lineRule="exact"/>
              <w:ind w:left="105" w:right="61"/>
              <w:jc w:val="both"/>
              <w:rPr>
                <w:rFonts w:cs="Calibri"/>
              </w:rPr>
            </w:pPr>
            <w:r w:rsidRPr="00077100">
              <w:rPr>
                <w:rFonts w:ascii="Arial" w:hAnsi="Arial" w:cs="Arial"/>
                <w:w w:val="1"/>
                <w:sz w:val="28"/>
                <w:szCs w:val="28"/>
              </w:rPr>
              <w:t>⁯</w:t>
            </w:r>
            <w:r w:rsidRPr="00077100">
              <w:rPr>
                <w:rFonts w:cs="Calibri"/>
                <w:spacing w:val="-1"/>
              </w:rPr>
              <w:t>d</w:t>
            </w:r>
            <w:r w:rsidRPr="00077100">
              <w:rPr>
                <w:rFonts w:cs="Calibri"/>
              </w:rPr>
              <w:t>i</w:t>
            </w:r>
            <w:r w:rsidRPr="00077100">
              <w:rPr>
                <w:rFonts w:cs="Calibri"/>
                <w:spacing w:val="27"/>
              </w:rPr>
              <w:t xml:space="preserve"> </w:t>
            </w:r>
            <w:r w:rsidRPr="00077100">
              <w:rPr>
                <w:rFonts w:cs="Calibri"/>
                <w:spacing w:val="-1"/>
              </w:rPr>
              <w:t>n</w:t>
            </w:r>
            <w:r w:rsidRPr="00077100">
              <w:rPr>
                <w:rFonts w:cs="Calibri"/>
                <w:spacing w:val="1"/>
              </w:rPr>
              <w:t>o</w:t>
            </w:r>
            <w:r w:rsidRPr="00077100">
              <w:rPr>
                <w:rFonts w:cs="Calibri"/>
              </w:rPr>
              <w:t>n</w:t>
            </w:r>
            <w:r w:rsidRPr="00077100">
              <w:rPr>
                <w:rFonts w:cs="Calibri"/>
                <w:spacing w:val="26"/>
              </w:rPr>
              <w:t xml:space="preserve"> </w:t>
            </w:r>
            <w:r w:rsidRPr="00077100">
              <w:rPr>
                <w:rFonts w:cs="Calibri"/>
              </w:rPr>
              <w:t>ess</w:t>
            </w:r>
            <w:r w:rsidRPr="00077100">
              <w:rPr>
                <w:rFonts w:cs="Calibri"/>
                <w:spacing w:val="-1"/>
              </w:rPr>
              <w:t>e</w:t>
            </w:r>
            <w:r w:rsidRPr="00077100">
              <w:rPr>
                <w:rFonts w:cs="Calibri"/>
              </w:rPr>
              <w:t>re</w:t>
            </w:r>
            <w:r w:rsidRPr="00077100">
              <w:rPr>
                <w:rFonts w:cs="Calibri"/>
                <w:spacing w:val="28"/>
              </w:rPr>
              <w:t xml:space="preserve"> </w:t>
            </w:r>
            <w:r w:rsidRPr="00077100">
              <w:rPr>
                <w:rFonts w:cs="Calibri"/>
              </w:rPr>
              <w:t>st</w:t>
            </w:r>
            <w:r w:rsidRPr="00077100">
              <w:rPr>
                <w:rFonts w:cs="Calibri"/>
                <w:spacing w:val="-2"/>
              </w:rPr>
              <w:t>a</w:t>
            </w:r>
            <w:r w:rsidRPr="00077100">
              <w:rPr>
                <w:rFonts w:cs="Calibri"/>
              </w:rPr>
              <w:t>to</w:t>
            </w:r>
            <w:r w:rsidRPr="00077100">
              <w:rPr>
                <w:rFonts w:cs="Calibri"/>
                <w:spacing w:val="26"/>
              </w:rPr>
              <w:t xml:space="preserve"> </w:t>
            </w:r>
            <w:r w:rsidRPr="00077100">
              <w:rPr>
                <w:rFonts w:cs="Calibri"/>
                <w:spacing w:val="1"/>
              </w:rPr>
              <w:t>v</w:t>
            </w:r>
            <w:r w:rsidRPr="00077100">
              <w:rPr>
                <w:rFonts w:cs="Calibri"/>
              </w:rPr>
              <w:t>it</w:t>
            </w:r>
            <w:r w:rsidRPr="00077100">
              <w:rPr>
                <w:rFonts w:cs="Calibri"/>
                <w:spacing w:val="-2"/>
              </w:rPr>
              <w:t>t</w:t>
            </w:r>
            <w:r w:rsidRPr="00077100">
              <w:rPr>
                <w:rFonts w:cs="Calibri"/>
              </w:rPr>
              <w:t>i</w:t>
            </w:r>
            <w:r w:rsidRPr="00077100">
              <w:rPr>
                <w:rFonts w:cs="Calibri"/>
                <w:spacing w:val="1"/>
              </w:rPr>
              <w:t>m</w:t>
            </w:r>
            <w:r w:rsidRPr="00077100">
              <w:rPr>
                <w:rFonts w:cs="Calibri"/>
              </w:rPr>
              <w:t>a,</w:t>
            </w:r>
            <w:r w:rsidRPr="00077100">
              <w:rPr>
                <w:rFonts w:cs="Calibri"/>
                <w:spacing w:val="27"/>
              </w:rPr>
              <w:t xml:space="preserve"> </w:t>
            </w:r>
            <w:r w:rsidRPr="00077100">
              <w:rPr>
                <w:rFonts w:cs="Calibri"/>
                <w:spacing w:val="-1"/>
              </w:rPr>
              <w:t>d</w:t>
            </w:r>
            <w:r w:rsidRPr="00077100">
              <w:rPr>
                <w:rFonts w:cs="Calibri"/>
              </w:rPr>
              <w:t>i</w:t>
            </w:r>
            <w:r w:rsidRPr="00077100">
              <w:rPr>
                <w:rFonts w:cs="Calibri"/>
                <w:spacing w:val="27"/>
              </w:rPr>
              <w:t xml:space="preserve"> </w:t>
            </w:r>
            <w:r w:rsidRPr="00077100">
              <w:rPr>
                <w:rFonts w:cs="Calibri"/>
                <w:spacing w:val="-1"/>
              </w:rPr>
              <w:t>un</w:t>
            </w:r>
            <w:r w:rsidRPr="00077100">
              <w:rPr>
                <w:rFonts w:cs="Calibri"/>
              </w:rPr>
              <w:t>o</w:t>
            </w:r>
            <w:r w:rsidRPr="00077100">
              <w:rPr>
                <w:rFonts w:cs="Calibri"/>
                <w:spacing w:val="28"/>
              </w:rPr>
              <w:t xml:space="preserve"> </w:t>
            </w:r>
            <w:r w:rsidRPr="00077100">
              <w:rPr>
                <w:rFonts w:cs="Calibri"/>
                <w:spacing w:val="-1"/>
              </w:rPr>
              <w:t>d</w:t>
            </w:r>
            <w:r w:rsidRPr="00077100">
              <w:rPr>
                <w:rFonts w:cs="Calibri"/>
              </w:rPr>
              <w:t>ei</w:t>
            </w:r>
            <w:r w:rsidRPr="00077100">
              <w:rPr>
                <w:rFonts w:cs="Calibri"/>
                <w:spacing w:val="27"/>
              </w:rPr>
              <w:t xml:space="preserve"> </w:t>
            </w:r>
            <w:r w:rsidRPr="00077100">
              <w:rPr>
                <w:rFonts w:cs="Calibri"/>
              </w:rPr>
              <w:t>r</w:t>
            </w:r>
            <w:r w:rsidRPr="00077100">
              <w:rPr>
                <w:rFonts w:cs="Calibri"/>
                <w:spacing w:val="-2"/>
              </w:rPr>
              <w:t>e</w:t>
            </w:r>
            <w:r w:rsidRPr="00077100">
              <w:rPr>
                <w:rFonts w:cs="Calibri"/>
              </w:rPr>
              <w:t>ati</w:t>
            </w:r>
            <w:r w:rsidRPr="00077100">
              <w:rPr>
                <w:rFonts w:cs="Calibri"/>
                <w:spacing w:val="27"/>
              </w:rPr>
              <w:t xml:space="preserve"> </w:t>
            </w:r>
            <w:r w:rsidRPr="00077100">
              <w:rPr>
                <w:rFonts w:cs="Calibri"/>
                <w:spacing w:val="-1"/>
              </w:rPr>
              <w:t>p</w:t>
            </w:r>
            <w:r w:rsidRPr="00077100">
              <w:rPr>
                <w:rFonts w:cs="Calibri"/>
              </w:rPr>
              <w:t>r</w:t>
            </w:r>
            <w:r w:rsidRPr="00077100">
              <w:rPr>
                <w:rFonts w:cs="Calibri"/>
                <w:spacing w:val="-2"/>
              </w:rPr>
              <w:t>e</w:t>
            </w:r>
            <w:r w:rsidRPr="00077100">
              <w:rPr>
                <w:rFonts w:cs="Calibri"/>
                <w:spacing w:val="1"/>
              </w:rPr>
              <w:t>v</w:t>
            </w:r>
            <w:r w:rsidRPr="00077100">
              <w:rPr>
                <w:rFonts w:cs="Calibri"/>
                <w:spacing w:val="-3"/>
              </w:rPr>
              <w:t>i</w:t>
            </w:r>
            <w:r w:rsidRPr="00077100">
              <w:rPr>
                <w:rFonts w:cs="Calibri"/>
              </w:rPr>
              <w:t>sti</w:t>
            </w:r>
            <w:r w:rsidRPr="00077100">
              <w:rPr>
                <w:rFonts w:cs="Calibri"/>
                <w:spacing w:val="27"/>
              </w:rPr>
              <w:t xml:space="preserve"> </w:t>
            </w:r>
            <w:r w:rsidRPr="00077100">
              <w:rPr>
                <w:rFonts w:cs="Calibri"/>
              </w:rPr>
              <w:t>e</w:t>
            </w:r>
            <w:r w:rsidRPr="00077100">
              <w:rPr>
                <w:rFonts w:cs="Calibri"/>
                <w:spacing w:val="28"/>
              </w:rPr>
              <w:t xml:space="preserve"> </w:t>
            </w:r>
            <w:r w:rsidRPr="00077100">
              <w:rPr>
                <w:rFonts w:cs="Calibri"/>
                <w:spacing w:val="-1"/>
              </w:rPr>
              <w:t>pun</w:t>
            </w:r>
            <w:r w:rsidRPr="00077100">
              <w:rPr>
                <w:rFonts w:cs="Calibri"/>
              </w:rPr>
              <w:t>iti</w:t>
            </w:r>
            <w:r w:rsidRPr="00077100">
              <w:rPr>
                <w:rFonts w:cs="Calibri"/>
                <w:spacing w:val="27"/>
              </w:rPr>
              <w:t xml:space="preserve"> </w:t>
            </w:r>
            <w:r w:rsidRPr="00077100">
              <w:rPr>
                <w:rFonts w:cs="Calibri"/>
                <w:spacing w:val="-1"/>
              </w:rPr>
              <w:t>d</w:t>
            </w:r>
            <w:r w:rsidRPr="00077100">
              <w:rPr>
                <w:rFonts w:cs="Calibri"/>
              </w:rPr>
              <w:t>a</w:t>
            </w:r>
            <w:r w:rsidRPr="00077100">
              <w:rPr>
                <w:rFonts w:cs="Calibri"/>
                <w:spacing w:val="-1"/>
              </w:rPr>
              <w:t>g</w:t>
            </w:r>
            <w:r w:rsidRPr="00077100">
              <w:rPr>
                <w:rFonts w:cs="Calibri"/>
              </w:rPr>
              <w:t>li</w:t>
            </w:r>
            <w:r w:rsidRPr="00077100">
              <w:rPr>
                <w:rFonts w:cs="Calibri"/>
                <w:spacing w:val="27"/>
              </w:rPr>
              <w:t xml:space="preserve"> </w:t>
            </w:r>
            <w:r w:rsidRPr="00077100">
              <w:rPr>
                <w:rFonts w:cs="Calibri"/>
              </w:rPr>
              <w:t>artic</w:t>
            </w:r>
            <w:r w:rsidRPr="00077100">
              <w:rPr>
                <w:rFonts w:cs="Calibri"/>
                <w:spacing w:val="1"/>
              </w:rPr>
              <w:t>o</w:t>
            </w:r>
            <w:r w:rsidRPr="00077100">
              <w:rPr>
                <w:rFonts w:cs="Calibri"/>
              </w:rPr>
              <w:t>li</w:t>
            </w:r>
            <w:r w:rsidRPr="00077100">
              <w:rPr>
                <w:rFonts w:cs="Calibri"/>
                <w:spacing w:val="24"/>
              </w:rPr>
              <w:t xml:space="preserve"> </w:t>
            </w:r>
            <w:r w:rsidRPr="00077100">
              <w:rPr>
                <w:rFonts w:cs="Calibri"/>
                <w:spacing w:val="-2"/>
              </w:rPr>
              <w:t>3</w:t>
            </w:r>
            <w:r w:rsidRPr="00077100">
              <w:rPr>
                <w:rFonts w:cs="Calibri"/>
                <w:spacing w:val="1"/>
              </w:rPr>
              <w:t>1</w:t>
            </w:r>
            <w:r w:rsidRPr="00077100">
              <w:rPr>
                <w:rFonts w:cs="Calibri"/>
              </w:rPr>
              <w:t>7</w:t>
            </w:r>
            <w:r w:rsidRPr="00077100">
              <w:rPr>
                <w:rFonts w:cs="Calibri"/>
                <w:spacing w:val="28"/>
              </w:rPr>
              <w:t xml:space="preserve"> </w:t>
            </w:r>
            <w:r w:rsidRPr="00077100">
              <w:rPr>
                <w:rFonts w:cs="Calibri"/>
              </w:rPr>
              <w:t>e</w:t>
            </w:r>
            <w:r w:rsidRPr="00077100">
              <w:rPr>
                <w:rFonts w:cs="Calibri"/>
                <w:spacing w:val="25"/>
              </w:rPr>
              <w:t xml:space="preserve"> </w:t>
            </w:r>
            <w:r w:rsidRPr="00077100">
              <w:rPr>
                <w:rFonts w:cs="Calibri"/>
                <w:spacing w:val="1"/>
              </w:rPr>
              <w:t>6</w:t>
            </w:r>
            <w:r w:rsidRPr="00077100">
              <w:rPr>
                <w:rFonts w:cs="Calibri"/>
                <w:spacing w:val="-2"/>
              </w:rPr>
              <w:t>2</w:t>
            </w:r>
            <w:r w:rsidRPr="00077100">
              <w:rPr>
                <w:rFonts w:cs="Calibri"/>
              </w:rPr>
              <w:t>9</w:t>
            </w:r>
            <w:r w:rsidRPr="00077100">
              <w:rPr>
                <w:rFonts w:cs="Calibri"/>
                <w:spacing w:val="28"/>
              </w:rPr>
              <w:t xml:space="preserve"> </w:t>
            </w:r>
            <w:r w:rsidRPr="00077100">
              <w:rPr>
                <w:rFonts w:cs="Calibri"/>
                <w:spacing w:val="-1"/>
              </w:rPr>
              <w:t>d</w:t>
            </w:r>
            <w:r w:rsidRPr="00077100">
              <w:rPr>
                <w:rFonts w:cs="Calibri"/>
              </w:rPr>
              <w:t>el</w:t>
            </w:r>
          </w:p>
          <w:p w:rsidR="00243395" w:rsidRPr="00077100" w:rsidRDefault="00243395">
            <w:pPr>
              <w:widowControl w:val="0"/>
              <w:autoSpaceDE w:val="0"/>
              <w:autoSpaceDN w:val="0"/>
              <w:adjustRightInd w:val="0"/>
              <w:spacing w:before="74" w:after="0" w:line="287" w:lineRule="auto"/>
              <w:ind w:left="105" w:right="59"/>
              <w:jc w:val="both"/>
              <w:rPr>
                <w:rFonts w:cs="Calibri"/>
              </w:rPr>
            </w:pPr>
            <w:r w:rsidRPr="00077100">
              <w:rPr>
                <w:rFonts w:cs="Calibri"/>
              </w:rPr>
              <w:t>c</w:t>
            </w:r>
            <w:r w:rsidRPr="00077100">
              <w:rPr>
                <w:rFonts w:cs="Calibri"/>
                <w:spacing w:val="1"/>
              </w:rPr>
              <w:t>o</w:t>
            </w:r>
            <w:r w:rsidRPr="00077100">
              <w:rPr>
                <w:rFonts w:cs="Calibri"/>
                <w:spacing w:val="-1"/>
              </w:rPr>
              <w:t>d</w:t>
            </w:r>
            <w:r w:rsidRPr="00077100">
              <w:rPr>
                <w:rFonts w:cs="Calibri"/>
              </w:rPr>
              <w:t>ice</w:t>
            </w:r>
            <w:r w:rsidRPr="00077100">
              <w:rPr>
                <w:rFonts w:cs="Calibri"/>
                <w:spacing w:val="1"/>
              </w:rPr>
              <w:t xml:space="preserve"> </w:t>
            </w:r>
            <w:r w:rsidRPr="00077100">
              <w:rPr>
                <w:rFonts w:cs="Calibri"/>
                <w:spacing w:val="-1"/>
              </w:rPr>
              <w:t>p</w:t>
            </w:r>
            <w:r w:rsidRPr="00077100">
              <w:rPr>
                <w:rFonts w:cs="Calibri"/>
              </w:rPr>
              <w:t>ena</w:t>
            </w:r>
            <w:r w:rsidRPr="00077100">
              <w:rPr>
                <w:rFonts w:cs="Calibri"/>
                <w:spacing w:val="-1"/>
              </w:rPr>
              <w:t>l</w:t>
            </w:r>
            <w:r w:rsidRPr="00077100">
              <w:rPr>
                <w:rFonts w:cs="Calibri"/>
              </w:rPr>
              <w:t>e,</w:t>
            </w:r>
            <w:r w:rsidRPr="00077100">
              <w:rPr>
                <w:rFonts w:cs="Calibri"/>
                <w:spacing w:val="1"/>
              </w:rPr>
              <w:t xml:space="preserve"> </w:t>
            </w:r>
            <w:r w:rsidRPr="00077100">
              <w:rPr>
                <w:rFonts w:cs="Calibri"/>
              </w:rPr>
              <w:t>a</w:t>
            </w:r>
            <w:r w:rsidRPr="00077100">
              <w:rPr>
                <w:rFonts w:cs="Calibri"/>
                <w:spacing w:val="-1"/>
              </w:rPr>
              <w:t>gg</w:t>
            </w:r>
            <w:r w:rsidRPr="00077100">
              <w:rPr>
                <w:rFonts w:cs="Calibri"/>
              </w:rPr>
              <w:t>ra</w:t>
            </w:r>
            <w:r w:rsidRPr="00077100">
              <w:rPr>
                <w:rFonts w:cs="Calibri"/>
                <w:spacing w:val="-2"/>
              </w:rPr>
              <w:t>v</w:t>
            </w:r>
            <w:r w:rsidRPr="00077100">
              <w:rPr>
                <w:rFonts w:cs="Calibri"/>
              </w:rPr>
              <w:t xml:space="preserve">ati ai sensi </w:t>
            </w:r>
            <w:r w:rsidRPr="00077100">
              <w:rPr>
                <w:rFonts w:cs="Calibri"/>
                <w:spacing w:val="-1"/>
              </w:rPr>
              <w:t>d</w:t>
            </w:r>
            <w:r w:rsidRPr="00077100">
              <w:rPr>
                <w:rFonts w:cs="Calibri"/>
              </w:rPr>
              <w:t>ell</w:t>
            </w:r>
            <w:r w:rsidRPr="00077100">
              <w:rPr>
                <w:rFonts w:cs="Calibri"/>
                <w:spacing w:val="-1"/>
              </w:rPr>
              <w:t>'</w:t>
            </w:r>
            <w:r w:rsidRPr="00077100">
              <w:rPr>
                <w:rFonts w:cs="Calibri"/>
              </w:rPr>
              <w:t>art. 7</w:t>
            </w:r>
            <w:r w:rsidRPr="00077100">
              <w:rPr>
                <w:rFonts w:cs="Calibri"/>
                <w:spacing w:val="1"/>
              </w:rPr>
              <w:t xml:space="preserve"> </w:t>
            </w:r>
            <w:r w:rsidRPr="00077100">
              <w:rPr>
                <w:rFonts w:cs="Calibri"/>
                <w:spacing w:val="-1"/>
              </w:rPr>
              <w:t>d</w:t>
            </w:r>
            <w:r w:rsidRPr="00077100">
              <w:rPr>
                <w:rFonts w:cs="Calibri"/>
              </w:rPr>
              <w:t xml:space="preserve">el </w:t>
            </w:r>
            <w:r w:rsidRPr="00077100">
              <w:rPr>
                <w:rFonts w:cs="Calibri"/>
                <w:spacing w:val="1"/>
              </w:rPr>
              <w:t>D</w:t>
            </w:r>
            <w:r w:rsidRPr="00077100">
              <w:rPr>
                <w:rFonts w:cs="Calibri"/>
              </w:rPr>
              <w:t xml:space="preserve">.L. </w:t>
            </w:r>
            <w:r w:rsidRPr="00077100">
              <w:rPr>
                <w:rFonts w:cs="Calibri"/>
                <w:spacing w:val="1"/>
              </w:rPr>
              <w:t>1</w:t>
            </w:r>
            <w:r w:rsidRPr="00077100">
              <w:rPr>
                <w:rFonts w:cs="Calibri"/>
              </w:rPr>
              <w:t>3</w:t>
            </w:r>
            <w:r w:rsidRPr="00077100">
              <w:rPr>
                <w:rFonts w:cs="Calibri"/>
                <w:spacing w:val="1"/>
              </w:rPr>
              <w:t xml:space="preserve"> m</w:t>
            </w:r>
            <w:r w:rsidRPr="00077100">
              <w:rPr>
                <w:rFonts w:cs="Calibri"/>
              </w:rPr>
              <w:t>a</w:t>
            </w:r>
            <w:r w:rsidRPr="00077100">
              <w:rPr>
                <w:rFonts w:cs="Calibri"/>
                <w:spacing w:val="-1"/>
              </w:rPr>
              <w:t>gg</w:t>
            </w:r>
            <w:r w:rsidRPr="00077100">
              <w:rPr>
                <w:rFonts w:cs="Calibri"/>
              </w:rPr>
              <w:t>io</w:t>
            </w:r>
            <w:r w:rsidRPr="00077100">
              <w:rPr>
                <w:rFonts w:cs="Calibri"/>
                <w:spacing w:val="1"/>
              </w:rPr>
              <w:t xml:space="preserve"> </w:t>
            </w:r>
            <w:r w:rsidRPr="00077100">
              <w:rPr>
                <w:rFonts w:cs="Calibri"/>
                <w:spacing w:val="-2"/>
              </w:rPr>
              <w:t>1</w:t>
            </w:r>
            <w:r w:rsidRPr="00077100">
              <w:rPr>
                <w:rFonts w:cs="Calibri"/>
                <w:spacing w:val="1"/>
              </w:rPr>
              <w:t>9</w:t>
            </w:r>
            <w:r w:rsidRPr="00077100">
              <w:rPr>
                <w:rFonts w:cs="Calibri"/>
                <w:spacing w:val="-2"/>
              </w:rPr>
              <w:t>9</w:t>
            </w:r>
            <w:r w:rsidRPr="00077100">
              <w:rPr>
                <w:rFonts w:cs="Calibri"/>
                <w:spacing w:val="1"/>
              </w:rPr>
              <w:t>1</w:t>
            </w:r>
            <w:r w:rsidRPr="00077100">
              <w:rPr>
                <w:rFonts w:cs="Calibri"/>
              </w:rPr>
              <w:t xml:space="preserve">, </w:t>
            </w:r>
            <w:r w:rsidRPr="00077100">
              <w:rPr>
                <w:rFonts w:cs="Calibri"/>
                <w:spacing w:val="-1"/>
              </w:rPr>
              <w:t>n</w:t>
            </w:r>
            <w:r w:rsidRPr="00077100">
              <w:rPr>
                <w:rFonts w:cs="Calibri"/>
              </w:rPr>
              <w:t xml:space="preserve">. </w:t>
            </w:r>
            <w:r w:rsidRPr="00077100">
              <w:rPr>
                <w:rFonts w:cs="Calibri"/>
                <w:spacing w:val="1"/>
              </w:rPr>
              <w:t>15</w:t>
            </w:r>
            <w:r w:rsidRPr="00077100">
              <w:rPr>
                <w:rFonts w:cs="Calibri"/>
                <w:spacing w:val="-2"/>
              </w:rPr>
              <w:t>2</w:t>
            </w:r>
            <w:r w:rsidRPr="00077100">
              <w:rPr>
                <w:rFonts w:cs="Calibri"/>
              </w:rPr>
              <w:t>, c</w:t>
            </w:r>
            <w:r w:rsidRPr="00077100">
              <w:rPr>
                <w:rFonts w:cs="Calibri"/>
                <w:spacing w:val="-1"/>
              </w:rPr>
              <w:t>on</w:t>
            </w:r>
            <w:r w:rsidRPr="00077100">
              <w:rPr>
                <w:rFonts w:cs="Calibri"/>
                <w:spacing w:val="1"/>
              </w:rPr>
              <w:t>v</w:t>
            </w:r>
            <w:r w:rsidRPr="00077100">
              <w:rPr>
                <w:rFonts w:cs="Calibri"/>
              </w:rPr>
              <w:t>erti</w:t>
            </w:r>
            <w:r w:rsidRPr="00077100">
              <w:rPr>
                <w:rFonts w:cs="Calibri"/>
                <w:spacing w:val="-1"/>
              </w:rPr>
              <w:t>t</w:t>
            </w:r>
            <w:r w:rsidRPr="00077100">
              <w:rPr>
                <w:rFonts w:cs="Calibri"/>
                <w:spacing w:val="1"/>
              </w:rPr>
              <w:t>o</w:t>
            </w:r>
            <w:r w:rsidRPr="00077100">
              <w:rPr>
                <w:rFonts w:cs="Calibri"/>
              </w:rPr>
              <w:t xml:space="preserve">, </w:t>
            </w:r>
            <w:r w:rsidRPr="00077100">
              <w:rPr>
                <w:rFonts w:cs="Calibri"/>
                <w:spacing w:val="-2"/>
              </w:rPr>
              <w:t>c</w:t>
            </w:r>
            <w:r w:rsidRPr="00077100">
              <w:rPr>
                <w:rFonts w:cs="Calibri"/>
                <w:spacing w:val="1"/>
              </w:rPr>
              <w:t>o</w:t>
            </w:r>
            <w:r w:rsidRPr="00077100">
              <w:rPr>
                <w:rFonts w:cs="Calibri"/>
              </w:rPr>
              <w:t xml:space="preserve">n </w:t>
            </w:r>
            <w:r w:rsidRPr="00077100">
              <w:rPr>
                <w:rFonts w:cs="Calibri"/>
                <w:spacing w:val="1"/>
              </w:rPr>
              <w:t>mo</w:t>
            </w:r>
            <w:r w:rsidRPr="00077100">
              <w:rPr>
                <w:rFonts w:cs="Calibri"/>
                <w:spacing w:val="-1"/>
              </w:rPr>
              <w:t>d</w:t>
            </w:r>
            <w:r w:rsidRPr="00077100">
              <w:rPr>
                <w:rFonts w:cs="Calibri"/>
              </w:rPr>
              <w:t>if</w:t>
            </w:r>
            <w:r w:rsidRPr="00077100">
              <w:rPr>
                <w:rFonts w:cs="Calibri"/>
                <w:spacing w:val="-1"/>
              </w:rPr>
              <w:t>i</w:t>
            </w:r>
            <w:r w:rsidRPr="00077100">
              <w:rPr>
                <w:rFonts w:cs="Calibri"/>
                <w:spacing w:val="-2"/>
              </w:rPr>
              <w:t>c</w:t>
            </w:r>
            <w:r w:rsidRPr="00077100">
              <w:rPr>
                <w:rFonts w:cs="Calibri"/>
              </w:rPr>
              <w:t>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 xml:space="preserve">i, </w:t>
            </w:r>
            <w:r w:rsidRPr="00077100">
              <w:rPr>
                <w:rFonts w:cs="Calibri"/>
                <w:spacing w:val="3"/>
              </w:rPr>
              <w:t xml:space="preserve"> </w:t>
            </w:r>
            <w:r w:rsidRPr="00077100">
              <w:rPr>
                <w:rFonts w:cs="Calibri"/>
                <w:spacing w:val="-1"/>
              </w:rPr>
              <w:t>d</w:t>
            </w:r>
            <w:r w:rsidRPr="00077100">
              <w:rPr>
                <w:rFonts w:cs="Calibri"/>
              </w:rPr>
              <w:t>al</w:t>
            </w:r>
            <w:r w:rsidRPr="00077100">
              <w:rPr>
                <w:rFonts w:cs="Calibri"/>
                <w:spacing w:val="-1"/>
              </w:rPr>
              <w:t>l</w:t>
            </w:r>
            <w:r w:rsidRPr="00077100">
              <w:rPr>
                <w:rFonts w:cs="Calibri"/>
              </w:rPr>
              <w:t xml:space="preserve">a </w:t>
            </w:r>
            <w:r w:rsidRPr="00077100">
              <w:rPr>
                <w:rFonts w:cs="Calibri"/>
                <w:spacing w:val="3"/>
              </w:rPr>
              <w:t xml:space="preserve"> </w:t>
            </w:r>
            <w:r w:rsidRPr="00077100">
              <w:rPr>
                <w:rFonts w:cs="Calibri"/>
                <w:spacing w:val="-3"/>
              </w:rPr>
              <w:t>l</w:t>
            </w:r>
            <w:r w:rsidRPr="00077100">
              <w:rPr>
                <w:rFonts w:cs="Calibri"/>
              </w:rPr>
              <w:t>eg</w:t>
            </w:r>
            <w:r w:rsidRPr="00077100">
              <w:rPr>
                <w:rFonts w:cs="Calibri"/>
                <w:spacing w:val="-1"/>
              </w:rPr>
              <w:t>g</w:t>
            </w:r>
            <w:r w:rsidRPr="00077100">
              <w:rPr>
                <w:rFonts w:cs="Calibri"/>
              </w:rPr>
              <w:t xml:space="preserve">e </w:t>
            </w:r>
            <w:r w:rsidRPr="00077100">
              <w:rPr>
                <w:rFonts w:cs="Calibri"/>
                <w:spacing w:val="1"/>
              </w:rPr>
              <w:t xml:space="preserve"> 1</w:t>
            </w:r>
            <w:r w:rsidRPr="00077100">
              <w:rPr>
                <w:rFonts w:cs="Calibri"/>
              </w:rPr>
              <w:t xml:space="preserve">2 </w:t>
            </w:r>
            <w:r w:rsidRPr="00077100">
              <w:rPr>
                <w:rFonts w:cs="Calibri"/>
                <w:spacing w:val="1"/>
              </w:rPr>
              <w:t xml:space="preserve"> </w:t>
            </w:r>
            <w:r w:rsidRPr="00077100">
              <w:rPr>
                <w:rFonts w:cs="Calibri"/>
              </w:rPr>
              <w:t>l</w:t>
            </w:r>
            <w:r w:rsidRPr="00077100">
              <w:rPr>
                <w:rFonts w:cs="Calibri"/>
                <w:spacing w:val="-1"/>
              </w:rPr>
              <w:t>ug</w:t>
            </w:r>
            <w:r w:rsidRPr="00077100">
              <w:rPr>
                <w:rFonts w:cs="Calibri"/>
              </w:rPr>
              <w:t xml:space="preserve">lio </w:t>
            </w:r>
            <w:r w:rsidRPr="00077100">
              <w:rPr>
                <w:rFonts w:cs="Calibri"/>
                <w:spacing w:val="1"/>
              </w:rPr>
              <w:t xml:space="preserve"> 1</w:t>
            </w:r>
            <w:r w:rsidRPr="00077100">
              <w:rPr>
                <w:rFonts w:cs="Calibri"/>
                <w:spacing w:val="-2"/>
              </w:rPr>
              <w:t>9</w:t>
            </w:r>
            <w:r w:rsidRPr="00077100">
              <w:rPr>
                <w:rFonts w:cs="Calibri"/>
                <w:spacing w:val="1"/>
              </w:rPr>
              <w:t>91</w:t>
            </w:r>
            <w:r w:rsidRPr="00077100">
              <w:rPr>
                <w:rFonts w:cs="Calibri"/>
              </w:rPr>
              <w:t xml:space="preserve">, </w:t>
            </w:r>
            <w:r w:rsidRPr="00077100">
              <w:rPr>
                <w:rFonts w:cs="Calibri"/>
                <w:spacing w:val="3"/>
              </w:rPr>
              <w:t xml:space="preserve"> </w:t>
            </w:r>
            <w:r w:rsidRPr="00077100">
              <w:rPr>
                <w:rFonts w:cs="Calibri"/>
                <w:spacing w:val="-1"/>
              </w:rPr>
              <w:t>n</w:t>
            </w:r>
            <w:r w:rsidRPr="00077100">
              <w:rPr>
                <w:rFonts w:cs="Calibri"/>
              </w:rPr>
              <w:t xml:space="preserve">.  </w:t>
            </w:r>
            <w:r w:rsidRPr="00077100">
              <w:rPr>
                <w:rFonts w:cs="Calibri"/>
                <w:spacing w:val="1"/>
              </w:rPr>
              <w:t>2</w:t>
            </w:r>
            <w:r w:rsidRPr="00077100">
              <w:rPr>
                <w:rFonts w:cs="Calibri"/>
                <w:spacing w:val="-2"/>
              </w:rPr>
              <w:t>0</w:t>
            </w:r>
            <w:r w:rsidRPr="00077100">
              <w:rPr>
                <w:rFonts w:cs="Calibri"/>
              </w:rPr>
              <w:t xml:space="preserve">3 </w:t>
            </w:r>
            <w:r w:rsidRPr="00077100">
              <w:rPr>
                <w:rFonts w:cs="Calibri"/>
                <w:spacing w:val="8"/>
              </w:rPr>
              <w:t xml:space="preserve"> </w:t>
            </w:r>
            <w:r w:rsidRPr="00077100">
              <w:rPr>
                <w:rFonts w:cs="Calibri"/>
                <w:spacing w:val="-7"/>
              </w:rPr>
              <w:t>f</w:t>
            </w:r>
            <w:r w:rsidRPr="00077100">
              <w:rPr>
                <w:rFonts w:cs="Calibri"/>
                <w:spacing w:val="-3"/>
              </w:rPr>
              <w:t>a</w:t>
            </w:r>
            <w:r w:rsidRPr="00077100">
              <w:rPr>
                <w:rFonts w:cs="Calibri"/>
                <w:spacing w:val="-2"/>
              </w:rPr>
              <w:t>t</w:t>
            </w:r>
            <w:r w:rsidRPr="00077100">
              <w:rPr>
                <w:rFonts w:cs="Calibri"/>
              </w:rPr>
              <w:t xml:space="preserve">ti </w:t>
            </w:r>
            <w:r w:rsidRPr="00077100">
              <w:rPr>
                <w:rFonts w:cs="Calibri"/>
                <w:spacing w:val="3"/>
              </w:rPr>
              <w:t xml:space="preserve"> </w:t>
            </w:r>
            <w:r w:rsidRPr="00077100">
              <w:rPr>
                <w:rFonts w:cs="Calibri"/>
              </w:rPr>
              <w:t>sa</w:t>
            </w:r>
            <w:r w:rsidRPr="00077100">
              <w:rPr>
                <w:rFonts w:cs="Calibri"/>
                <w:spacing w:val="-3"/>
              </w:rPr>
              <w:t>l</w:t>
            </w:r>
            <w:r w:rsidRPr="00077100">
              <w:rPr>
                <w:rFonts w:cs="Calibri"/>
                <w:spacing w:val="1"/>
              </w:rPr>
              <w:t>v</w:t>
            </w:r>
            <w:r w:rsidRPr="00077100">
              <w:rPr>
                <w:rFonts w:cs="Calibri"/>
              </w:rPr>
              <w:t xml:space="preserve">i </w:t>
            </w:r>
            <w:r w:rsidRPr="00077100">
              <w:rPr>
                <w:rFonts w:cs="Calibri"/>
                <w:spacing w:val="2"/>
              </w:rPr>
              <w:t xml:space="preserve"> </w:t>
            </w:r>
            <w:r w:rsidRPr="00077100">
              <w:rPr>
                <w:rFonts w:cs="Calibri"/>
              </w:rPr>
              <w:t xml:space="preserve">i </w:t>
            </w:r>
            <w:r w:rsidRPr="00077100">
              <w:rPr>
                <w:rFonts w:cs="Calibri"/>
                <w:spacing w:val="2"/>
              </w:rPr>
              <w:t xml:space="preserve"> </w:t>
            </w:r>
            <w:r w:rsidRPr="00077100">
              <w:rPr>
                <w:rFonts w:cs="Calibri"/>
                <w:spacing w:val="-2"/>
              </w:rPr>
              <w:t>ca</w:t>
            </w:r>
            <w:r w:rsidRPr="00077100">
              <w:rPr>
                <w:rFonts w:cs="Calibri"/>
              </w:rPr>
              <w:t xml:space="preserve">si </w:t>
            </w:r>
            <w:r w:rsidRPr="00077100">
              <w:rPr>
                <w:rFonts w:cs="Calibri"/>
                <w:spacing w:val="3"/>
              </w:rPr>
              <w:t xml:space="preserve"> </w:t>
            </w:r>
            <w:r w:rsidRPr="00077100">
              <w:rPr>
                <w:rFonts w:cs="Calibri"/>
                <w:spacing w:val="-1"/>
              </w:rPr>
              <w:t>p</w:t>
            </w:r>
            <w:r w:rsidRPr="00077100">
              <w:rPr>
                <w:rFonts w:cs="Calibri"/>
                <w:spacing w:val="-5"/>
              </w:rPr>
              <w:t>r</w:t>
            </w:r>
            <w:r w:rsidRPr="00077100">
              <w:rPr>
                <w:rFonts w:cs="Calibri"/>
                <w:spacing w:val="-2"/>
              </w:rPr>
              <w:t>e</w:t>
            </w:r>
            <w:r w:rsidRPr="00077100">
              <w:rPr>
                <w:rFonts w:cs="Calibri"/>
                <w:spacing w:val="1"/>
              </w:rPr>
              <w:t>v</w:t>
            </w:r>
            <w:r w:rsidRPr="00077100">
              <w:rPr>
                <w:rFonts w:cs="Calibri"/>
              </w:rPr>
              <w:t>i</w:t>
            </w:r>
            <w:r w:rsidRPr="00077100">
              <w:rPr>
                <w:rFonts w:cs="Calibri"/>
                <w:spacing w:val="-3"/>
              </w:rPr>
              <w:t>s</w:t>
            </w:r>
            <w:r w:rsidRPr="00077100">
              <w:rPr>
                <w:rFonts w:cs="Calibri"/>
              </w:rPr>
              <w:t xml:space="preserve">ti  </w:t>
            </w:r>
            <w:r w:rsidRPr="00077100">
              <w:rPr>
                <w:rFonts w:cs="Calibri"/>
                <w:spacing w:val="-1"/>
              </w:rPr>
              <w:t>d</w:t>
            </w:r>
            <w:r w:rsidRPr="00077100">
              <w:rPr>
                <w:rFonts w:cs="Calibri"/>
              </w:rPr>
              <w:t>ell</w:t>
            </w:r>
            <w:r w:rsidRPr="00077100">
              <w:rPr>
                <w:rFonts w:cs="Calibri"/>
                <w:spacing w:val="-1"/>
              </w:rPr>
              <w:t>'</w:t>
            </w:r>
            <w:r w:rsidRPr="00077100">
              <w:rPr>
                <w:rFonts w:cs="Calibri"/>
              </w:rPr>
              <w:t>arti</w:t>
            </w:r>
            <w:r w:rsidRPr="00077100">
              <w:rPr>
                <w:rFonts w:cs="Calibri"/>
                <w:spacing w:val="-2"/>
              </w:rPr>
              <w:t>c</w:t>
            </w:r>
            <w:r w:rsidRPr="00077100">
              <w:rPr>
                <w:rFonts w:cs="Calibri"/>
                <w:spacing w:val="1"/>
              </w:rPr>
              <w:t>o</w:t>
            </w:r>
            <w:r w:rsidRPr="00077100">
              <w:rPr>
                <w:rFonts w:cs="Calibri"/>
                <w:spacing w:val="-3"/>
              </w:rPr>
              <w:t>l</w:t>
            </w:r>
            <w:r w:rsidRPr="00077100">
              <w:rPr>
                <w:rFonts w:cs="Calibri"/>
              </w:rPr>
              <w:t xml:space="preserve">o </w:t>
            </w:r>
            <w:r w:rsidRPr="00077100">
              <w:rPr>
                <w:rFonts w:cs="Calibri"/>
                <w:spacing w:val="4"/>
              </w:rPr>
              <w:t xml:space="preserve"> </w:t>
            </w:r>
            <w:r w:rsidRPr="00077100">
              <w:rPr>
                <w:rFonts w:cs="Calibri"/>
                <w:spacing w:val="-2"/>
              </w:rPr>
              <w:t>4</w:t>
            </w:r>
            <w:r w:rsidRPr="00077100">
              <w:rPr>
                <w:rFonts w:cs="Calibri"/>
              </w:rPr>
              <w:t xml:space="preserve">, </w:t>
            </w:r>
            <w:r w:rsidRPr="00077100">
              <w:rPr>
                <w:rFonts w:cs="Calibri"/>
                <w:spacing w:val="-2"/>
              </w:rPr>
              <w:t>c</w:t>
            </w:r>
            <w:r w:rsidRPr="00077100">
              <w:rPr>
                <w:rFonts w:cs="Calibri"/>
                <w:spacing w:val="1"/>
              </w:rPr>
              <w:t>o</w:t>
            </w:r>
            <w:r w:rsidRPr="00077100">
              <w:rPr>
                <w:rFonts w:cs="Calibri"/>
                <w:spacing w:val="-1"/>
              </w:rPr>
              <w:t>m</w:t>
            </w:r>
            <w:r w:rsidRPr="00077100">
              <w:rPr>
                <w:rFonts w:cs="Calibri"/>
                <w:spacing w:val="1"/>
              </w:rPr>
              <w:t>m</w:t>
            </w:r>
            <w:r w:rsidRPr="00077100">
              <w:rPr>
                <w:rFonts w:cs="Calibri"/>
                <w:spacing w:val="-3"/>
              </w:rPr>
              <w:t>a</w:t>
            </w:r>
            <w:r w:rsidRPr="00077100">
              <w:rPr>
                <w:rFonts w:cs="Calibri"/>
                <w:spacing w:val="1"/>
              </w:rPr>
              <w:t>1</w:t>
            </w:r>
            <w:r w:rsidRPr="00077100">
              <w:rPr>
                <w:rFonts w:cs="Calibri"/>
              </w:rPr>
              <w:t>, della</w:t>
            </w:r>
            <w:r w:rsidRPr="00077100">
              <w:rPr>
                <w:rFonts w:cs="Calibri"/>
                <w:spacing w:val="-3"/>
              </w:rPr>
              <w:t xml:space="preserve"> </w:t>
            </w:r>
            <w:r w:rsidRPr="00077100">
              <w:rPr>
                <w:rFonts w:cs="Calibri"/>
                <w:spacing w:val="-1"/>
              </w:rPr>
              <w:t>L</w:t>
            </w:r>
            <w:r w:rsidRPr="00077100">
              <w:rPr>
                <w:rFonts w:cs="Calibri"/>
              </w:rPr>
              <w:t>e</w:t>
            </w:r>
            <w:r w:rsidRPr="00077100">
              <w:rPr>
                <w:rFonts w:cs="Calibri"/>
                <w:spacing w:val="2"/>
              </w:rPr>
              <w:t>g</w:t>
            </w:r>
            <w:r w:rsidRPr="00077100">
              <w:rPr>
                <w:rFonts w:cs="Calibri"/>
                <w:spacing w:val="-3"/>
              </w:rPr>
              <w:t>g</w:t>
            </w:r>
            <w:r w:rsidRPr="00077100">
              <w:rPr>
                <w:rFonts w:cs="Calibri"/>
              </w:rPr>
              <w:t>e</w:t>
            </w:r>
            <w:r w:rsidRPr="00077100">
              <w:rPr>
                <w:rFonts w:cs="Calibri"/>
                <w:spacing w:val="1"/>
              </w:rPr>
              <w:t xml:space="preserve"> </w:t>
            </w:r>
            <w:r w:rsidRPr="00077100">
              <w:rPr>
                <w:rFonts w:cs="Calibri"/>
                <w:spacing w:val="-2"/>
              </w:rPr>
              <w:t>2</w:t>
            </w:r>
            <w:r w:rsidRPr="00077100">
              <w:rPr>
                <w:rFonts w:cs="Calibri"/>
              </w:rPr>
              <w:t>4</w:t>
            </w:r>
            <w:r w:rsidRPr="00077100">
              <w:rPr>
                <w:rFonts w:cs="Calibri"/>
                <w:spacing w:val="1"/>
              </w:rPr>
              <w:t xml:space="preserve"> </w:t>
            </w:r>
            <w:r w:rsidRPr="00077100">
              <w:rPr>
                <w:rFonts w:cs="Calibri"/>
                <w:spacing w:val="-3"/>
              </w:rPr>
              <w:t>n</w:t>
            </w:r>
            <w:r w:rsidRPr="00077100">
              <w:rPr>
                <w:rFonts w:cs="Calibri"/>
                <w:spacing w:val="-1"/>
              </w:rPr>
              <w:t>ov</w:t>
            </w:r>
            <w:r w:rsidRPr="00077100">
              <w:rPr>
                <w:rFonts w:cs="Calibri"/>
                <w:spacing w:val="-2"/>
              </w:rPr>
              <w:t>e</w:t>
            </w:r>
            <w:r w:rsidRPr="00077100">
              <w:rPr>
                <w:rFonts w:cs="Calibri"/>
                <w:spacing w:val="1"/>
              </w:rPr>
              <w:t>m</w:t>
            </w:r>
            <w:r w:rsidRPr="00077100">
              <w:rPr>
                <w:rFonts w:cs="Calibri"/>
                <w:spacing w:val="-1"/>
              </w:rPr>
              <w:t>b</w:t>
            </w:r>
            <w:r w:rsidRPr="00077100">
              <w:rPr>
                <w:rFonts w:cs="Calibri"/>
                <w:spacing w:val="-3"/>
              </w:rPr>
              <w:t>r</w:t>
            </w:r>
            <w:r w:rsidRPr="00077100">
              <w:rPr>
                <w:rFonts w:cs="Calibri"/>
              </w:rPr>
              <w:t>e</w:t>
            </w:r>
            <w:r w:rsidRPr="00077100">
              <w:rPr>
                <w:rFonts w:cs="Calibri"/>
                <w:spacing w:val="-1"/>
              </w:rPr>
              <w:t xml:space="preserve"> </w:t>
            </w:r>
            <w:r w:rsidRPr="00077100">
              <w:rPr>
                <w:rFonts w:cs="Calibri"/>
                <w:spacing w:val="1"/>
              </w:rPr>
              <w:t>1</w:t>
            </w:r>
            <w:r w:rsidRPr="00077100">
              <w:rPr>
                <w:rFonts w:cs="Calibri"/>
                <w:spacing w:val="-2"/>
              </w:rPr>
              <w:t>98</w:t>
            </w:r>
            <w:r w:rsidRPr="00077100">
              <w:rPr>
                <w:rFonts w:cs="Calibri"/>
                <w:spacing w:val="1"/>
              </w:rPr>
              <w:t>1</w:t>
            </w:r>
            <w:r w:rsidRPr="00077100">
              <w:rPr>
                <w:rFonts w:cs="Calibri"/>
              </w:rPr>
              <w:t xml:space="preserve">, n. </w:t>
            </w:r>
            <w:r w:rsidRPr="00077100">
              <w:rPr>
                <w:rFonts w:cs="Calibri"/>
                <w:spacing w:val="-2"/>
              </w:rPr>
              <w:t>68</w:t>
            </w:r>
            <w:r w:rsidRPr="00077100">
              <w:rPr>
                <w:rFonts w:cs="Calibri"/>
                <w:spacing w:val="4"/>
              </w:rPr>
              <w:t>9</w:t>
            </w:r>
            <w:r w:rsidRPr="00077100">
              <w:rPr>
                <w:rFonts w:cs="Calibri"/>
              </w:rPr>
              <w:t>;</w:t>
            </w:r>
          </w:p>
          <w:p w:rsidR="00243395" w:rsidRPr="00077100" w:rsidRDefault="00243395">
            <w:pPr>
              <w:widowControl w:val="0"/>
              <w:autoSpaceDE w:val="0"/>
              <w:autoSpaceDN w:val="0"/>
              <w:adjustRightInd w:val="0"/>
              <w:spacing w:after="0" w:line="160" w:lineRule="exact"/>
              <w:rPr>
                <w:rFonts w:ascii="Times New Roman" w:hAnsi="Times New Roman" w:cs="Arial"/>
                <w:sz w:val="16"/>
                <w:szCs w:val="16"/>
              </w:rPr>
            </w:pPr>
          </w:p>
          <w:p w:rsidR="00243395" w:rsidRPr="00077100" w:rsidRDefault="00243395">
            <w:pPr>
              <w:widowControl w:val="0"/>
              <w:autoSpaceDE w:val="0"/>
              <w:autoSpaceDN w:val="0"/>
              <w:adjustRightInd w:val="0"/>
              <w:spacing w:after="0" w:line="240" w:lineRule="auto"/>
              <w:ind w:left="3959" w:right="3954"/>
              <w:jc w:val="center"/>
              <w:rPr>
                <w:rFonts w:cs="Calibri"/>
              </w:rPr>
            </w:pPr>
            <w:r w:rsidRPr="00077100">
              <w:rPr>
                <w:rFonts w:cs="Calibri"/>
                <w:b/>
                <w:bCs/>
                <w:spacing w:val="-1"/>
              </w:rPr>
              <w:t>o</w:t>
            </w:r>
            <w:r w:rsidRPr="00077100">
              <w:rPr>
                <w:rFonts w:cs="Calibri"/>
                <w:b/>
                <w:bCs/>
                <w:spacing w:val="1"/>
              </w:rPr>
              <w:t>vv</w:t>
            </w:r>
            <w:r w:rsidRPr="00077100">
              <w:rPr>
                <w:rFonts w:cs="Calibri"/>
                <w:b/>
                <w:bCs/>
                <w:spacing w:val="-1"/>
              </w:rPr>
              <w:t>e</w:t>
            </w:r>
            <w:r w:rsidRPr="00077100">
              <w:rPr>
                <w:rFonts w:cs="Calibri"/>
                <w:b/>
                <w:bCs/>
                <w:spacing w:val="1"/>
              </w:rPr>
              <w:t>r</w:t>
            </w:r>
            <w:r w:rsidRPr="00077100">
              <w:rPr>
                <w:rFonts w:cs="Calibri"/>
                <w:b/>
                <w:bCs/>
              </w:rPr>
              <w:t>o</w:t>
            </w:r>
          </w:p>
          <w:p w:rsidR="00243395" w:rsidRPr="00077100" w:rsidRDefault="00243395">
            <w:pPr>
              <w:widowControl w:val="0"/>
              <w:autoSpaceDE w:val="0"/>
              <w:autoSpaceDN w:val="0"/>
              <w:adjustRightInd w:val="0"/>
              <w:spacing w:before="4" w:after="0" w:line="200" w:lineRule="exact"/>
              <w:rPr>
                <w:rFonts w:ascii="Times New Roman" w:hAnsi="Times New Roman" w:cs="Arial"/>
                <w:sz w:val="20"/>
                <w:szCs w:val="20"/>
              </w:rPr>
            </w:pPr>
          </w:p>
          <w:p w:rsidR="00243395" w:rsidRPr="00077100" w:rsidRDefault="00243395">
            <w:pPr>
              <w:widowControl w:val="0"/>
              <w:autoSpaceDE w:val="0"/>
              <w:autoSpaceDN w:val="0"/>
              <w:adjustRightInd w:val="0"/>
              <w:spacing w:after="0" w:line="295" w:lineRule="auto"/>
              <w:ind w:left="105" w:right="56"/>
              <w:jc w:val="both"/>
              <w:rPr>
                <w:rFonts w:cs="Calibri"/>
              </w:rPr>
            </w:pPr>
            <w:r w:rsidRPr="00077100">
              <w:rPr>
                <w:rFonts w:ascii="Arial" w:hAnsi="Arial" w:cs="Arial"/>
                <w:w w:val="1"/>
                <w:sz w:val="28"/>
                <w:szCs w:val="28"/>
              </w:rPr>
              <w:t>⁯</w:t>
            </w:r>
            <w:r w:rsidRPr="00077100">
              <w:rPr>
                <w:rFonts w:cs="Calibri"/>
                <w:spacing w:val="-1"/>
              </w:rPr>
              <w:t>d</w:t>
            </w:r>
            <w:r w:rsidRPr="00077100">
              <w:rPr>
                <w:rFonts w:cs="Calibri"/>
              </w:rPr>
              <w:t>i ess</w:t>
            </w:r>
            <w:r w:rsidRPr="00077100">
              <w:rPr>
                <w:rFonts w:cs="Calibri"/>
                <w:spacing w:val="1"/>
              </w:rPr>
              <w:t>e</w:t>
            </w:r>
            <w:r w:rsidRPr="00077100">
              <w:rPr>
                <w:rFonts w:cs="Calibri"/>
              </w:rPr>
              <w:t>re</w:t>
            </w:r>
            <w:r w:rsidRPr="00077100">
              <w:rPr>
                <w:rFonts w:cs="Calibri"/>
                <w:spacing w:val="1"/>
              </w:rPr>
              <w:t xml:space="preserve"> </w:t>
            </w:r>
            <w:r w:rsidRPr="00077100">
              <w:rPr>
                <w:rFonts w:cs="Calibri"/>
              </w:rPr>
              <w:t>sta</w:t>
            </w:r>
            <w:r w:rsidRPr="00077100">
              <w:rPr>
                <w:rFonts w:cs="Calibri"/>
                <w:spacing w:val="-2"/>
              </w:rPr>
              <w:t>t</w:t>
            </w:r>
            <w:r w:rsidRPr="00077100">
              <w:rPr>
                <w:rFonts w:cs="Calibri"/>
              </w:rPr>
              <w:t>o</w:t>
            </w:r>
            <w:r w:rsidRPr="00077100">
              <w:rPr>
                <w:rFonts w:cs="Calibri"/>
                <w:spacing w:val="2"/>
              </w:rPr>
              <w:t xml:space="preserve"> </w:t>
            </w:r>
            <w:r w:rsidRPr="00077100">
              <w:rPr>
                <w:rFonts w:cs="Calibri"/>
                <w:spacing w:val="1"/>
              </w:rPr>
              <w:t>v</w:t>
            </w:r>
            <w:r w:rsidRPr="00077100">
              <w:rPr>
                <w:rFonts w:cs="Calibri"/>
              </w:rPr>
              <w:t>i</w:t>
            </w:r>
            <w:r w:rsidRPr="00077100">
              <w:rPr>
                <w:rFonts w:cs="Calibri"/>
                <w:spacing w:val="-2"/>
              </w:rPr>
              <w:t>t</w:t>
            </w:r>
            <w:r w:rsidRPr="00077100">
              <w:rPr>
                <w:rFonts w:cs="Calibri"/>
              </w:rPr>
              <w:t>ti</w:t>
            </w:r>
            <w:r w:rsidRPr="00077100">
              <w:rPr>
                <w:rFonts w:cs="Calibri"/>
                <w:spacing w:val="-1"/>
              </w:rPr>
              <w:t>m</w:t>
            </w:r>
            <w:r w:rsidRPr="00077100">
              <w:rPr>
                <w:rFonts w:cs="Calibri"/>
              </w:rPr>
              <w:t>a,</w:t>
            </w:r>
            <w:r w:rsidRPr="00077100">
              <w:rPr>
                <w:rFonts w:cs="Calibri"/>
                <w:spacing w:val="1"/>
              </w:rPr>
              <w:t xml:space="preserve"> </w:t>
            </w:r>
            <w:r w:rsidRPr="00077100">
              <w:rPr>
                <w:rFonts w:cs="Calibri"/>
                <w:spacing w:val="-1"/>
              </w:rPr>
              <w:t>n</w:t>
            </w:r>
            <w:r w:rsidRPr="00077100">
              <w:rPr>
                <w:rFonts w:cs="Calibri"/>
              </w:rPr>
              <w:t>ell</w:t>
            </w:r>
            <w:r w:rsidRPr="00077100">
              <w:rPr>
                <w:rFonts w:cs="Calibri"/>
                <w:spacing w:val="-1"/>
              </w:rPr>
              <w:t>'</w:t>
            </w:r>
            <w:r w:rsidRPr="00077100">
              <w:rPr>
                <w:rFonts w:cs="Calibri"/>
              </w:rPr>
              <w:t>a</w:t>
            </w:r>
            <w:r w:rsidRPr="00077100">
              <w:rPr>
                <w:rFonts w:cs="Calibri"/>
                <w:spacing w:val="-1"/>
              </w:rPr>
              <w:t>nn</w:t>
            </w:r>
            <w:r w:rsidRPr="00077100">
              <w:rPr>
                <w:rFonts w:cs="Calibri"/>
              </w:rPr>
              <w:t>o</w:t>
            </w:r>
            <w:r w:rsidRPr="00077100">
              <w:rPr>
                <w:rFonts w:cs="Calibri"/>
                <w:spacing w:val="2"/>
              </w:rPr>
              <w:t xml:space="preserve"> </w:t>
            </w:r>
            <w:r w:rsidRPr="00077100">
              <w:rPr>
                <w:rFonts w:cs="Calibri"/>
              </w:rPr>
              <w:t>a</w:t>
            </w:r>
            <w:r w:rsidRPr="00077100">
              <w:rPr>
                <w:rFonts w:cs="Calibri"/>
                <w:spacing w:val="-1"/>
              </w:rPr>
              <w:t>n</w:t>
            </w:r>
            <w:r w:rsidRPr="00077100">
              <w:rPr>
                <w:rFonts w:cs="Calibri"/>
              </w:rPr>
              <w:t>t</w:t>
            </w:r>
            <w:r w:rsidRPr="00077100">
              <w:rPr>
                <w:rFonts w:cs="Calibri"/>
                <w:spacing w:val="1"/>
              </w:rPr>
              <w:t>e</w:t>
            </w:r>
            <w:r w:rsidRPr="00077100">
              <w:rPr>
                <w:rFonts w:cs="Calibri"/>
              </w:rPr>
              <w:t>ceden</w:t>
            </w:r>
            <w:r w:rsidRPr="00077100">
              <w:rPr>
                <w:rFonts w:cs="Calibri"/>
                <w:spacing w:val="-2"/>
              </w:rPr>
              <w:t>t</w:t>
            </w:r>
            <w:r w:rsidRPr="00077100">
              <w:rPr>
                <w:rFonts w:cs="Calibri"/>
              </w:rPr>
              <w:t>e</w:t>
            </w:r>
            <w:r w:rsidRPr="00077100">
              <w:rPr>
                <w:rFonts w:cs="Calibri"/>
                <w:spacing w:val="1"/>
              </w:rPr>
              <w:t xml:space="preserve"> </w:t>
            </w:r>
            <w:r w:rsidRPr="00077100">
              <w:rPr>
                <w:rFonts w:cs="Calibri"/>
              </w:rPr>
              <w:t xml:space="preserve">la </w:t>
            </w:r>
            <w:r w:rsidRPr="00077100">
              <w:rPr>
                <w:rFonts w:cs="Calibri"/>
                <w:spacing w:val="-1"/>
              </w:rPr>
              <w:t>pubb</w:t>
            </w:r>
            <w:r w:rsidRPr="00077100">
              <w:rPr>
                <w:rFonts w:cs="Calibri"/>
              </w:rPr>
              <w:t>lica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1"/>
              </w:rPr>
              <w:t xml:space="preserve"> </w:t>
            </w:r>
            <w:r w:rsidRPr="00077100">
              <w:rPr>
                <w:rFonts w:cs="Calibri"/>
                <w:spacing w:val="-1"/>
              </w:rPr>
              <w:t>d</w:t>
            </w:r>
            <w:r w:rsidRPr="00077100">
              <w:rPr>
                <w:rFonts w:cs="Calibri"/>
              </w:rPr>
              <w:t>el</w:t>
            </w:r>
            <w:r w:rsidRPr="00077100">
              <w:rPr>
                <w:rFonts w:cs="Calibri"/>
                <w:spacing w:val="1"/>
              </w:rPr>
              <w:t xml:space="preserve"> </w:t>
            </w:r>
            <w:r w:rsidRPr="00077100">
              <w:rPr>
                <w:rFonts w:cs="Calibri"/>
              </w:rPr>
              <w:t>Ba</w:t>
            </w:r>
            <w:r w:rsidRPr="00077100">
              <w:rPr>
                <w:rFonts w:cs="Calibri"/>
                <w:spacing w:val="-1"/>
              </w:rPr>
              <w:t>nd</w:t>
            </w:r>
            <w:r w:rsidRPr="00077100">
              <w:rPr>
                <w:rFonts w:cs="Calibri"/>
              </w:rPr>
              <w:t>o</w:t>
            </w:r>
            <w:r w:rsidRPr="00077100">
              <w:rPr>
                <w:rFonts w:cs="Calibri"/>
                <w:spacing w:val="2"/>
              </w:rPr>
              <w:t xml:space="preserve"> </w:t>
            </w:r>
            <w:r w:rsidRPr="00077100">
              <w:rPr>
                <w:rFonts w:cs="Calibri"/>
                <w:spacing w:val="-1"/>
              </w:rPr>
              <w:t>d</w:t>
            </w:r>
            <w:r w:rsidRPr="00077100">
              <w:rPr>
                <w:rFonts w:cs="Calibri"/>
              </w:rPr>
              <w:t>i</w:t>
            </w:r>
            <w:r w:rsidRPr="00077100">
              <w:rPr>
                <w:rFonts w:cs="Calibri"/>
                <w:spacing w:val="3"/>
              </w:rPr>
              <w:t xml:space="preserve"> </w:t>
            </w:r>
            <w:r w:rsidRPr="00077100">
              <w:rPr>
                <w:rFonts w:cs="Calibri"/>
                <w:spacing w:val="-1"/>
              </w:rPr>
              <w:t>g</w:t>
            </w:r>
            <w:r w:rsidRPr="00077100">
              <w:rPr>
                <w:rFonts w:cs="Calibri"/>
              </w:rPr>
              <w:t xml:space="preserve">ara, </w:t>
            </w:r>
            <w:r w:rsidRPr="00077100">
              <w:rPr>
                <w:rFonts w:cs="Calibri"/>
                <w:spacing w:val="-1"/>
              </w:rPr>
              <w:t>d</w:t>
            </w:r>
            <w:r w:rsidRPr="00077100">
              <w:rPr>
                <w:rFonts w:cs="Calibri"/>
              </w:rPr>
              <w:t>ei</w:t>
            </w:r>
            <w:r w:rsidRPr="00077100">
              <w:rPr>
                <w:rFonts w:cs="Calibri"/>
                <w:spacing w:val="1"/>
              </w:rPr>
              <w:t xml:space="preserve"> </w:t>
            </w:r>
            <w:r w:rsidRPr="00077100">
              <w:rPr>
                <w:rFonts w:cs="Calibri"/>
              </w:rPr>
              <w:t xml:space="preserve">reati </w:t>
            </w:r>
            <w:r w:rsidRPr="00077100">
              <w:rPr>
                <w:rFonts w:cs="Calibri"/>
                <w:spacing w:val="-1"/>
              </w:rPr>
              <w:t>p</w:t>
            </w:r>
            <w:r w:rsidRPr="00077100">
              <w:rPr>
                <w:rFonts w:cs="Calibri"/>
              </w:rPr>
              <w:t>re</w:t>
            </w:r>
            <w:r w:rsidRPr="00077100">
              <w:rPr>
                <w:rFonts w:cs="Calibri"/>
                <w:spacing w:val="1"/>
              </w:rPr>
              <w:t>v</w:t>
            </w:r>
            <w:r w:rsidRPr="00077100">
              <w:rPr>
                <w:rFonts w:cs="Calibri"/>
              </w:rPr>
              <w:t>isti</w:t>
            </w:r>
            <w:r w:rsidRPr="00077100">
              <w:rPr>
                <w:rFonts w:cs="Calibri"/>
                <w:spacing w:val="5"/>
              </w:rPr>
              <w:t xml:space="preserve"> </w:t>
            </w:r>
            <w:r w:rsidRPr="00077100">
              <w:rPr>
                <w:rFonts w:cs="Calibri"/>
              </w:rPr>
              <w:t>e</w:t>
            </w:r>
            <w:r w:rsidRPr="00077100">
              <w:rPr>
                <w:rFonts w:cs="Calibri"/>
                <w:spacing w:val="6"/>
              </w:rPr>
              <w:t xml:space="preserve"> </w:t>
            </w:r>
            <w:r w:rsidRPr="00077100">
              <w:rPr>
                <w:rFonts w:cs="Calibri"/>
                <w:spacing w:val="-1"/>
              </w:rPr>
              <w:t>pun</w:t>
            </w:r>
            <w:r w:rsidRPr="00077100">
              <w:rPr>
                <w:rFonts w:cs="Calibri"/>
              </w:rPr>
              <w:t>iti</w:t>
            </w:r>
            <w:r w:rsidRPr="00077100">
              <w:rPr>
                <w:rFonts w:cs="Calibri"/>
                <w:spacing w:val="5"/>
              </w:rPr>
              <w:t xml:space="preserve"> </w:t>
            </w:r>
            <w:r w:rsidRPr="00077100">
              <w:rPr>
                <w:rFonts w:cs="Calibri"/>
                <w:spacing w:val="-1"/>
              </w:rPr>
              <w:t>d</w:t>
            </w:r>
            <w:r w:rsidRPr="00077100">
              <w:rPr>
                <w:rFonts w:cs="Calibri"/>
              </w:rPr>
              <w:t>a</w:t>
            </w:r>
            <w:r w:rsidRPr="00077100">
              <w:rPr>
                <w:rFonts w:cs="Calibri"/>
                <w:spacing w:val="-1"/>
              </w:rPr>
              <w:t>g</w:t>
            </w:r>
            <w:r w:rsidRPr="00077100">
              <w:rPr>
                <w:rFonts w:cs="Calibri"/>
              </w:rPr>
              <w:t>li</w:t>
            </w:r>
            <w:r w:rsidRPr="00077100">
              <w:rPr>
                <w:rFonts w:cs="Calibri"/>
                <w:spacing w:val="5"/>
              </w:rPr>
              <w:t xml:space="preserve"> </w:t>
            </w:r>
            <w:r w:rsidRPr="00077100">
              <w:rPr>
                <w:rFonts w:cs="Calibri"/>
              </w:rPr>
              <w:t>artic</w:t>
            </w:r>
            <w:r w:rsidRPr="00077100">
              <w:rPr>
                <w:rFonts w:cs="Calibri"/>
                <w:spacing w:val="1"/>
              </w:rPr>
              <w:t>o</w:t>
            </w:r>
            <w:r w:rsidRPr="00077100">
              <w:rPr>
                <w:rFonts w:cs="Calibri"/>
              </w:rPr>
              <w:t>li</w:t>
            </w:r>
            <w:r w:rsidRPr="00077100">
              <w:rPr>
                <w:rFonts w:cs="Calibri"/>
                <w:spacing w:val="5"/>
              </w:rPr>
              <w:t xml:space="preserve"> </w:t>
            </w:r>
            <w:r w:rsidRPr="00077100">
              <w:rPr>
                <w:rFonts w:cs="Calibri"/>
                <w:spacing w:val="1"/>
              </w:rPr>
              <w:t>3</w:t>
            </w:r>
            <w:r w:rsidRPr="00077100">
              <w:rPr>
                <w:rFonts w:cs="Calibri"/>
                <w:spacing w:val="-2"/>
              </w:rPr>
              <w:t>1</w:t>
            </w:r>
            <w:r w:rsidRPr="00077100">
              <w:rPr>
                <w:rFonts w:cs="Calibri"/>
              </w:rPr>
              <w:t>7</w:t>
            </w:r>
            <w:r w:rsidRPr="00077100">
              <w:rPr>
                <w:rFonts w:cs="Calibri"/>
                <w:spacing w:val="6"/>
              </w:rPr>
              <w:t xml:space="preserve"> </w:t>
            </w:r>
            <w:r w:rsidRPr="00077100">
              <w:rPr>
                <w:rFonts w:cs="Calibri"/>
              </w:rPr>
              <w:t>e</w:t>
            </w:r>
            <w:r w:rsidRPr="00077100">
              <w:rPr>
                <w:rFonts w:cs="Calibri"/>
                <w:spacing w:val="6"/>
              </w:rPr>
              <w:t xml:space="preserve"> </w:t>
            </w:r>
            <w:r w:rsidRPr="00077100">
              <w:rPr>
                <w:rFonts w:cs="Calibri"/>
                <w:spacing w:val="-2"/>
              </w:rPr>
              <w:t>6</w:t>
            </w:r>
            <w:r w:rsidRPr="00077100">
              <w:rPr>
                <w:rFonts w:cs="Calibri"/>
                <w:spacing w:val="1"/>
              </w:rPr>
              <w:t>2</w:t>
            </w:r>
            <w:r w:rsidRPr="00077100">
              <w:rPr>
                <w:rFonts w:cs="Calibri"/>
              </w:rPr>
              <w:t>9</w:t>
            </w:r>
            <w:r w:rsidRPr="00077100">
              <w:rPr>
                <w:rFonts w:cs="Calibri"/>
                <w:spacing w:val="6"/>
              </w:rPr>
              <w:t xml:space="preserve"> </w:t>
            </w:r>
            <w:r w:rsidRPr="00077100">
              <w:rPr>
                <w:rFonts w:cs="Calibri"/>
                <w:spacing w:val="-1"/>
              </w:rPr>
              <w:t>d</w:t>
            </w:r>
            <w:r w:rsidRPr="00077100">
              <w:rPr>
                <w:rFonts w:cs="Calibri"/>
              </w:rPr>
              <w:t>el</w:t>
            </w:r>
            <w:r w:rsidRPr="00077100">
              <w:rPr>
                <w:rFonts w:cs="Calibri"/>
                <w:spacing w:val="5"/>
              </w:rPr>
              <w:t xml:space="preserve"> </w:t>
            </w:r>
            <w:r w:rsidRPr="00077100">
              <w:rPr>
                <w:rFonts w:cs="Calibri"/>
                <w:spacing w:val="-2"/>
              </w:rPr>
              <w:t>c</w:t>
            </w:r>
            <w:r w:rsidRPr="00077100">
              <w:rPr>
                <w:rFonts w:cs="Calibri"/>
                <w:spacing w:val="1"/>
              </w:rPr>
              <w:t>o</w:t>
            </w:r>
            <w:r w:rsidRPr="00077100">
              <w:rPr>
                <w:rFonts w:cs="Calibri"/>
                <w:spacing w:val="-1"/>
              </w:rPr>
              <w:t>d</w:t>
            </w:r>
            <w:r w:rsidRPr="00077100">
              <w:rPr>
                <w:rFonts w:cs="Calibri"/>
              </w:rPr>
              <w:t>ice</w:t>
            </w:r>
            <w:r w:rsidRPr="00077100">
              <w:rPr>
                <w:rFonts w:cs="Calibri"/>
                <w:spacing w:val="6"/>
              </w:rPr>
              <w:t xml:space="preserve"> </w:t>
            </w:r>
            <w:r w:rsidRPr="00077100">
              <w:rPr>
                <w:rFonts w:cs="Calibri"/>
                <w:spacing w:val="-1"/>
              </w:rPr>
              <w:t>p</w:t>
            </w:r>
            <w:r w:rsidRPr="00077100">
              <w:rPr>
                <w:rFonts w:cs="Calibri"/>
                <w:spacing w:val="-2"/>
              </w:rPr>
              <w:t>e</w:t>
            </w:r>
            <w:r w:rsidRPr="00077100">
              <w:rPr>
                <w:rFonts w:cs="Calibri"/>
                <w:spacing w:val="-1"/>
              </w:rPr>
              <w:t>n</w:t>
            </w:r>
            <w:r w:rsidRPr="00077100">
              <w:rPr>
                <w:rFonts w:cs="Calibri"/>
              </w:rPr>
              <w:t>ale,</w:t>
            </w:r>
            <w:r w:rsidRPr="00077100">
              <w:rPr>
                <w:rFonts w:cs="Calibri"/>
                <w:spacing w:val="6"/>
              </w:rPr>
              <w:t xml:space="preserve"> </w:t>
            </w:r>
            <w:r w:rsidRPr="00077100">
              <w:rPr>
                <w:rFonts w:cs="Calibri"/>
              </w:rPr>
              <w:t>a</w:t>
            </w:r>
            <w:r w:rsidRPr="00077100">
              <w:rPr>
                <w:rFonts w:cs="Calibri"/>
                <w:spacing w:val="-1"/>
              </w:rPr>
              <w:t>gg</w:t>
            </w:r>
            <w:r w:rsidRPr="00077100">
              <w:rPr>
                <w:rFonts w:cs="Calibri"/>
              </w:rPr>
              <w:t>rava</w:t>
            </w:r>
            <w:r w:rsidRPr="00077100">
              <w:rPr>
                <w:rFonts w:cs="Calibri"/>
                <w:spacing w:val="1"/>
              </w:rPr>
              <w:t>t</w:t>
            </w:r>
            <w:r w:rsidRPr="00077100">
              <w:rPr>
                <w:rFonts w:cs="Calibri"/>
              </w:rPr>
              <w:t>i</w:t>
            </w:r>
            <w:r w:rsidRPr="00077100">
              <w:rPr>
                <w:rFonts w:cs="Calibri"/>
                <w:spacing w:val="5"/>
              </w:rPr>
              <w:t xml:space="preserve"> </w:t>
            </w:r>
            <w:r w:rsidRPr="00077100">
              <w:rPr>
                <w:rFonts w:cs="Calibri"/>
              </w:rPr>
              <w:t>ai</w:t>
            </w:r>
            <w:r w:rsidRPr="00077100">
              <w:rPr>
                <w:rFonts w:cs="Calibri"/>
                <w:spacing w:val="5"/>
              </w:rPr>
              <w:t xml:space="preserve"> </w:t>
            </w:r>
            <w:r w:rsidRPr="00077100">
              <w:rPr>
                <w:rFonts w:cs="Calibri"/>
              </w:rPr>
              <w:t>sen</w:t>
            </w:r>
            <w:r w:rsidRPr="00077100">
              <w:rPr>
                <w:rFonts w:cs="Calibri"/>
                <w:spacing w:val="5"/>
              </w:rPr>
              <w:t>s</w:t>
            </w:r>
            <w:r w:rsidRPr="00077100">
              <w:rPr>
                <w:rFonts w:cs="Calibri"/>
              </w:rPr>
              <w:t>i</w:t>
            </w:r>
            <w:r w:rsidRPr="00077100">
              <w:rPr>
                <w:rFonts w:cs="Calibri"/>
                <w:spacing w:val="5"/>
              </w:rPr>
              <w:t xml:space="preserve"> </w:t>
            </w:r>
            <w:r w:rsidRPr="00077100">
              <w:rPr>
                <w:rFonts w:cs="Calibri"/>
                <w:spacing w:val="-1"/>
              </w:rPr>
              <w:t>d</w:t>
            </w:r>
            <w:r w:rsidRPr="00077100">
              <w:rPr>
                <w:rFonts w:cs="Calibri"/>
              </w:rPr>
              <w:t>el</w:t>
            </w:r>
            <w:r w:rsidRPr="00077100">
              <w:rPr>
                <w:rFonts w:cs="Calibri"/>
                <w:spacing w:val="-2"/>
              </w:rPr>
              <w:t>l</w:t>
            </w:r>
            <w:r w:rsidRPr="00077100">
              <w:rPr>
                <w:rFonts w:cs="Calibri"/>
                <w:spacing w:val="-1"/>
              </w:rPr>
              <w:t>'</w:t>
            </w:r>
            <w:r w:rsidRPr="00077100">
              <w:rPr>
                <w:rFonts w:cs="Calibri"/>
              </w:rPr>
              <w:t>art.</w:t>
            </w:r>
            <w:r w:rsidRPr="00077100">
              <w:rPr>
                <w:rFonts w:cs="Calibri"/>
                <w:spacing w:val="5"/>
              </w:rPr>
              <w:t xml:space="preserve"> </w:t>
            </w:r>
            <w:r w:rsidRPr="00077100">
              <w:rPr>
                <w:rFonts w:cs="Calibri"/>
              </w:rPr>
              <w:t>7</w:t>
            </w:r>
            <w:r w:rsidRPr="00077100">
              <w:rPr>
                <w:rFonts w:cs="Calibri"/>
                <w:spacing w:val="6"/>
              </w:rPr>
              <w:t xml:space="preserve"> </w:t>
            </w:r>
            <w:r w:rsidRPr="00077100">
              <w:rPr>
                <w:rFonts w:cs="Calibri"/>
                <w:spacing w:val="-1"/>
              </w:rPr>
              <w:t>d</w:t>
            </w:r>
            <w:r w:rsidRPr="00077100">
              <w:rPr>
                <w:rFonts w:cs="Calibri"/>
              </w:rPr>
              <w:t>el</w:t>
            </w:r>
            <w:r w:rsidRPr="00077100">
              <w:rPr>
                <w:rFonts w:cs="Calibri"/>
                <w:spacing w:val="5"/>
              </w:rPr>
              <w:t xml:space="preserve"> </w:t>
            </w:r>
            <w:r w:rsidRPr="00077100">
              <w:rPr>
                <w:rFonts w:cs="Calibri"/>
                <w:spacing w:val="1"/>
              </w:rPr>
              <w:t>D</w:t>
            </w:r>
            <w:r w:rsidRPr="00077100">
              <w:rPr>
                <w:rFonts w:cs="Calibri"/>
              </w:rPr>
              <w:t>.L.</w:t>
            </w:r>
          </w:p>
          <w:p w:rsidR="00243395" w:rsidRPr="00077100" w:rsidRDefault="00243395">
            <w:pPr>
              <w:widowControl w:val="0"/>
              <w:autoSpaceDE w:val="0"/>
              <w:autoSpaceDN w:val="0"/>
              <w:adjustRightInd w:val="0"/>
              <w:spacing w:after="0" w:line="262" w:lineRule="exact"/>
              <w:ind w:left="105" w:right="73"/>
              <w:jc w:val="both"/>
              <w:rPr>
                <w:rFonts w:cs="Calibri"/>
              </w:rPr>
            </w:pPr>
            <w:r w:rsidRPr="00077100">
              <w:rPr>
                <w:rFonts w:cs="Calibri"/>
                <w:spacing w:val="1"/>
                <w:position w:val="1"/>
              </w:rPr>
              <w:t>1</w:t>
            </w:r>
            <w:r w:rsidRPr="00077100">
              <w:rPr>
                <w:rFonts w:cs="Calibri"/>
                <w:position w:val="1"/>
              </w:rPr>
              <w:t>3</w:t>
            </w:r>
            <w:r w:rsidRPr="00077100">
              <w:rPr>
                <w:rFonts w:cs="Calibri"/>
                <w:spacing w:val="18"/>
                <w:position w:val="1"/>
              </w:rPr>
              <w:t xml:space="preserve"> </w:t>
            </w:r>
            <w:r w:rsidRPr="00077100">
              <w:rPr>
                <w:rFonts w:cs="Calibri"/>
                <w:spacing w:val="1"/>
                <w:position w:val="1"/>
              </w:rPr>
              <w:t>m</w:t>
            </w:r>
            <w:r w:rsidRPr="00077100">
              <w:rPr>
                <w:rFonts w:cs="Calibri"/>
                <w:position w:val="1"/>
              </w:rPr>
              <w:t>a</w:t>
            </w:r>
            <w:r w:rsidRPr="00077100">
              <w:rPr>
                <w:rFonts w:cs="Calibri"/>
                <w:spacing w:val="-1"/>
                <w:position w:val="1"/>
              </w:rPr>
              <w:t>gg</w:t>
            </w:r>
            <w:r w:rsidRPr="00077100">
              <w:rPr>
                <w:rFonts w:cs="Calibri"/>
                <w:position w:val="1"/>
              </w:rPr>
              <w:t>io</w:t>
            </w:r>
            <w:r w:rsidRPr="00077100">
              <w:rPr>
                <w:rFonts w:cs="Calibri"/>
                <w:spacing w:val="18"/>
                <w:position w:val="1"/>
              </w:rPr>
              <w:t xml:space="preserve"> </w:t>
            </w:r>
            <w:r w:rsidRPr="00077100">
              <w:rPr>
                <w:rFonts w:cs="Calibri"/>
                <w:spacing w:val="1"/>
                <w:position w:val="1"/>
              </w:rPr>
              <w:t>1</w:t>
            </w:r>
            <w:r w:rsidRPr="00077100">
              <w:rPr>
                <w:rFonts w:cs="Calibri"/>
                <w:spacing w:val="-2"/>
                <w:position w:val="1"/>
              </w:rPr>
              <w:t>9</w:t>
            </w:r>
            <w:r w:rsidRPr="00077100">
              <w:rPr>
                <w:rFonts w:cs="Calibri"/>
                <w:spacing w:val="1"/>
                <w:position w:val="1"/>
              </w:rPr>
              <w:t>91</w:t>
            </w:r>
            <w:r w:rsidRPr="00077100">
              <w:rPr>
                <w:rFonts w:cs="Calibri"/>
                <w:position w:val="1"/>
              </w:rPr>
              <w:t>,</w:t>
            </w:r>
            <w:r w:rsidRPr="00077100">
              <w:rPr>
                <w:rFonts w:cs="Calibri"/>
                <w:spacing w:val="20"/>
                <w:position w:val="1"/>
              </w:rPr>
              <w:t xml:space="preserve"> </w:t>
            </w:r>
            <w:r w:rsidRPr="00077100">
              <w:rPr>
                <w:rFonts w:cs="Calibri"/>
                <w:spacing w:val="-1"/>
                <w:position w:val="1"/>
              </w:rPr>
              <w:t>n</w:t>
            </w:r>
            <w:r w:rsidRPr="00077100">
              <w:rPr>
                <w:rFonts w:cs="Calibri"/>
                <w:spacing w:val="-3"/>
                <w:position w:val="1"/>
              </w:rPr>
              <w:t>.</w:t>
            </w:r>
            <w:r w:rsidRPr="00077100">
              <w:rPr>
                <w:rFonts w:cs="Calibri"/>
                <w:spacing w:val="1"/>
                <w:position w:val="1"/>
              </w:rPr>
              <w:t>1</w:t>
            </w:r>
            <w:r w:rsidRPr="00077100">
              <w:rPr>
                <w:rFonts w:cs="Calibri"/>
                <w:spacing w:val="-2"/>
                <w:position w:val="1"/>
              </w:rPr>
              <w:t>5</w:t>
            </w:r>
            <w:r w:rsidRPr="00077100">
              <w:rPr>
                <w:rFonts w:cs="Calibri"/>
                <w:spacing w:val="1"/>
                <w:position w:val="1"/>
              </w:rPr>
              <w:t>2</w:t>
            </w:r>
            <w:r w:rsidRPr="00077100">
              <w:rPr>
                <w:rFonts w:cs="Calibri"/>
                <w:position w:val="1"/>
              </w:rPr>
              <w:t>,</w:t>
            </w:r>
            <w:r w:rsidRPr="00077100">
              <w:rPr>
                <w:rFonts w:cs="Calibri"/>
                <w:spacing w:val="20"/>
                <w:position w:val="1"/>
              </w:rPr>
              <w:t xml:space="preserve"> </w:t>
            </w:r>
            <w:r w:rsidRPr="00077100">
              <w:rPr>
                <w:rFonts w:cs="Calibri"/>
                <w:spacing w:val="-2"/>
                <w:position w:val="1"/>
              </w:rPr>
              <w:t>c</w:t>
            </w:r>
            <w:r w:rsidRPr="00077100">
              <w:rPr>
                <w:rFonts w:cs="Calibri"/>
                <w:spacing w:val="-1"/>
                <w:position w:val="1"/>
              </w:rPr>
              <w:t>on</w:t>
            </w:r>
            <w:r w:rsidRPr="00077100">
              <w:rPr>
                <w:rFonts w:cs="Calibri"/>
                <w:spacing w:val="1"/>
                <w:position w:val="1"/>
              </w:rPr>
              <w:t>v</w:t>
            </w:r>
            <w:r w:rsidRPr="00077100">
              <w:rPr>
                <w:rFonts w:cs="Calibri"/>
                <w:position w:val="1"/>
              </w:rPr>
              <w:t>erti</w:t>
            </w:r>
            <w:r w:rsidRPr="00077100">
              <w:rPr>
                <w:rFonts w:cs="Calibri"/>
                <w:spacing w:val="-1"/>
                <w:position w:val="1"/>
              </w:rPr>
              <w:t>t</w:t>
            </w:r>
            <w:r w:rsidRPr="00077100">
              <w:rPr>
                <w:rFonts w:cs="Calibri"/>
                <w:spacing w:val="1"/>
                <w:position w:val="1"/>
              </w:rPr>
              <w:t>o</w:t>
            </w:r>
            <w:r w:rsidRPr="00077100">
              <w:rPr>
                <w:rFonts w:cs="Calibri"/>
                <w:position w:val="1"/>
              </w:rPr>
              <w:t>,</w:t>
            </w:r>
            <w:r w:rsidRPr="00077100">
              <w:rPr>
                <w:rFonts w:cs="Calibri"/>
                <w:spacing w:val="20"/>
                <w:position w:val="1"/>
              </w:rPr>
              <w:t xml:space="preserve"> </w:t>
            </w:r>
            <w:r w:rsidRPr="00077100">
              <w:rPr>
                <w:rFonts w:cs="Calibri"/>
                <w:spacing w:val="-2"/>
                <w:position w:val="1"/>
              </w:rPr>
              <w:t>c</w:t>
            </w:r>
            <w:r w:rsidRPr="00077100">
              <w:rPr>
                <w:rFonts w:cs="Calibri"/>
                <w:spacing w:val="1"/>
                <w:position w:val="1"/>
              </w:rPr>
              <w:t>o</w:t>
            </w:r>
            <w:r w:rsidRPr="00077100">
              <w:rPr>
                <w:rFonts w:cs="Calibri"/>
                <w:position w:val="1"/>
              </w:rPr>
              <w:t>n</w:t>
            </w:r>
            <w:r w:rsidRPr="00077100">
              <w:rPr>
                <w:rFonts w:cs="Calibri"/>
                <w:spacing w:val="16"/>
                <w:position w:val="1"/>
              </w:rPr>
              <w:t xml:space="preserve"> </w:t>
            </w:r>
            <w:r w:rsidRPr="00077100">
              <w:rPr>
                <w:rFonts w:cs="Calibri"/>
                <w:spacing w:val="1"/>
                <w:position w:val="1"/>
              </w:rPr>
              <w:t>mo</w:t>
            </w:r>
            <w:r w:rsidRPr="00077100">
              <w:rPr>
                <w:rFonts w:cs="Calibri"/>
                <w:spacing w:val="-1"/>
                <w:position w:val="1"/>
              </w:rPr>
              <w:t>d</w:t>
            </w:r>
            <w:r w:rsidRPr="00077100">
              <w:rPr>
                <w:rFonts w:cs="Calibri"/>
                <w:position w:val="1"/>
              </w:rPr>
              <w:t>if</w:t>
            </w:r>
            <w:r w:rsidRPr="00077100">
              <w:rPr>
                <w:rFonts w:cs="Calibri"/>
                <w:spacing w:val="-1"/>
                <w:position w:val="1"/>
              </w:rPr>
              <w:t>i</w:t>
            </w:r>
            <w:r w:rsidRPr="00077100">
              <w:rPr>
                <w:rFonts w:cs="Calibri"/>
                <w:position w:val="1"/>
              </w:rPr>
              <w:t>ca</w:t>
            </w:r>
            <w:r w:rsidRPr="00077100">
              <w:rPr>
                <w:rFonts w:cs="Calibri"/>
                <w:spacing w:val="-1"/>
                <w:position w:val="1"/>
              </w:rPr>
              <w:t>z</w:t>
            </w:r>
            <w:r w:rsidRPr="00077100">
              <w:rPr>
                <w:rFonts w:cs="Calibri"/>
                <w:spacing w:val="-3"/>
                <w:position w:val="1"/>
              </w:rPr>
              <w:t>i</w:t>
            </w:r>
            <w:r w:rsidRPr="00077100">
              <w:rPr>
                <w:rFonts w:cs="Calibri"/>
                <w:spacing w:val="1"/>
                <w:position w:val="1"/>
              </w:rPr>
              <w:t>o</w:t>
            </w:r>
            <w:r w:rsidRPr="00077100">
              <w:rPr>
                <w:rFonts w:cs="Calibri"/>
                <w:spacing w:val="-1"/>
                <w:position w:val="1"/>
              </w:rPr>
              <w:t>n</w:t>
            </w:r>
            <w:r w:rsidRPr="00077100">
              <w:rPr>
                <w:rFonts w:cs="Calibri"/>
                <w:spacing w:val="-3"/>
                <w:position w:val="1"/>
              </w:rPr>
              <w:t>i</w:t>
            </w:r>
            <w:r w:rsidRPr="00077100">
              <w:rPr>
                <w:rFonts w:cs="Calibri"/>
                <w:position w:val="1"/>
              </w:rPr>
              <w:t>,</w:t>
            </w:r>
            <w:r w:rsidRPr="00077100">
              <w:rPr>
                <w:rFonts w:cs="Calibri"/>
                <w:spacing w:val="20"/>
                <w:position w:val="1"/>
              </w:rPr>
              <w:t xml:space="preserve"> </w:t>
            </w:r>
            <w:r w:rsidRPr="00077100">
              <w:rPr>
                <w:rFonts w:cs="Calibri"/>
                <w:spacing w:val="-1"/>
                <w:position w:val="1"/>
              </w:rPr>
              <w:t>d</w:t>
            </w:r>
            <w:r w:rsidRPr="00077100">
              <w:rPr>
                <w:rFonts w:cs="Calibri"/>
                <w:position w:val="1"/>
              </w:rPr>
              <w:t>al</w:t>
            </w:r>
            <w:r w:rsidRPr="00077100">
              <w:rPr>
                <w:rFonts w:cs="Calibri"/>
                <w:spacing w:val="-1"/>
                <w:position w:val="1"/>
              </w:rPr>
              <w:t>l</w:t>
            </w:r>
            <w:r w:rsidRPr="00077100">
              <w:rPr>
                <w:rFonts w:cs="Calibri"/>
                <w:position w:val="1"/>
              </w:rPr>
              <w:t>a</w:t>
            </w:r>
            <w:r w:rsidRPr="00077100">
              <w:rPr>
                <w:rFonts w:cs="Calibri"/>
                <w:spacing w:val="19"/>
                <w:position w:val="1"/>
              </w:rPr>
              <w:t xml:space="preserve"> </w:t>
            </w:r>
            <w:r w:rsidRPr="00077100">
              <w:rPr>
                <w:rFonts w:cs="Calibri"/>
                <w:position w:val="1"/>
              </w:rPr>
              <w:t>leg</w:t>
            </w:r>
            <w:r w:rsidRPr="00077100">
              <w:rPr>
                <w:rFonts w:cs="Calibri"/>
                <w:spacing w:val="-1"/>
                <w:position w:val="1"/>
              </w:rPr>
              <w:t>g</w:t>
            </w:r>
            <w:r w:rsidRPr="00077100">
              <w:rPr>
                <w:rFonts w:cs="Calibri"/>
                <w:position w:val="1"/>
              </w:rPr>
              <w:t>e</w:t>
            </w:r>
            <w:r w:rsidRPr="00077100">
              <w:rPr>
                <w:rFonts w:cs="Calibri"/>
                <w:spacing w:val="20"/>
                <w:position w:val="1"/>
              </w:rPr>
              <w:t xml:space="preserve"> </w:t>
            </w:r>
            <w:r w:rsidRPr="00077100">
              <w:rPr>
                <w:rFonts w:cs="Calibri"/>
                <w:spacing w:val="1"/>
                <w:position w:val="1"/>
              </w:rPr>
              <w:t>1</w:t>
            </w:r>
            <w:r w:rsidRPr="00077100">
              <w:rPr>
                <w:rFonts w:cs="Calibri"/>
                <w:position w:val="1"/>
              </w:rPr>
              <w:t>2</w:t>
            </w:r>
            <w:r w:rsidRPr="00077100">
              <w:rPr>
                <w:rFonts w:cs="Calibri"/>
                <w:spacing w:val="20"/>
                <w:position w:val="1"/>
              </w:rPr>
              <w:t xml:space="preserve"> </w:t>
            </w:r>
            <w:r w:rsidRPr="00077100">
              <w:rPr>
                <w:rFonts w:cs="Calibri"/>
                <w:position w:val="1"/>
              </w:rPr>
              <w:t>l</w:t>
            </w:r>
            <w:r w:rsidRPr="00077100">
              <w:rPr>
                <w:rFonts w:cs="Calibri"/>
                <w:spacing w:val="-1"/>
                <w:position w:val="1"/>
              </w:rPr>
              <w:t>ug</w:t>
            </w:r>
            <w:r w:rsidRPr="00077100">
              <w:rPr>
                <w:rFonts w:cs="Calibri"/>
                <w:position w:val="1"/>
              </w:rPr>
              <w:t>l</w:t>
            </w:r>
            <w:r w:rsidRPr="00077100">
              <w:rPr>
                <w:rFonts w:cs="Calibri"/>
                <w:spacing w:val="-3"/>
                <w:position w:val="1"/>
              </w:rPr>
              <w:t>i</w:t>
            </w:r>
            <w:r w:rsidRPr="00077100">
              <w:rPr>
                <w:rFonts w:cs="Calibri"/>
                <w:position w:val="1"/>
              </w:rPr>
              <w:t>o</w:t>
            </w:r>
            <w:r w:rsidRPr="00077100">
              <w:rPr>
                <w:rFonts w:cs="Calibri"/>
                <w:spacing w:val="21"/>
                <w:position w:val="1"/>
              </w:rPr>
              <w:t xml:space="preserve"> </w:t>
            </w:r>
            <w:r w:rsidRPr="00077100">
              <w:rPr>
                <w:rFonts w:cs="Calibri"/>
                <w:spacing w:val="-2"/>
                <w:position w:val="1"/>
              </w:rPr>
              <w:t>1</w:t>
            </w:r>
            <w:r w:rsidRPr="00077100">
              <w:rPr>
                <w:rFonts w:cs="Calibri"/>
                <w:spacing w:val="1"/>
                <w:position w:val="1"/>
              </w:rPr>
              <w:t>9</w:t>
            </w:r>
            <w:r w:rsidRPr="00077100">
              <w:rPr>
                <w:rFonts w:cs="Calibri"/>
                <w:spacing w:val="-2"/>
                <w:position w:val="1"/>
              </w:rPr>
              <w:t>9</w:t>
            </w:r>
            <w:r w:rsidRPr="00077100">
              <w:rPr>
                <w:rFonts w:cs="Calibri"/>
                <w:spacing w:val="1"/>
                <w:position w:val="1"/>
              </w:rPr>
              <w:t>1</w:t>
            </w:r>
            <w:r w:rsidRPr="00077100">
              <w:rPr>
                <w:rFonts w:cs="Calibri"/>
                <w:position w:val="1"/>
              </w:rPr>
              <w:t>,</w:t>
            </w:r>
            <w:r w:rsidRPr="00077100">
              <w:rPr>
                <w:rFonts w:cs="Calibri"/>
                <w:spacing w:val="20"/>
                <w:position w:val="1"/>
              </w:rPr>
              <w:t xml:space="preserve"> </w:t>
            </w:r>
            <w:r w:rsidRPr="00077100">
              <w:rPr>
                <w:rFonts w:cs="Calibri"/>
                <w:spacing w:val="-1"/>
                <w:position w:val="1"/>
              </w:rPr>
              <w:t>n</w:t>
            </w:r>
            <w:r w:rsidRPr="00077100">
              <w:rPr>
                <w:rFonts w:cs="Calibri"/>
                <w:position w:val="1"/>
              </w:rPr>
              <w:t>.2</w:t>
            </w:r>
            <w:r w:rsidRPr="00077100">
              <w:rPr>
                <w:rFonts w:cs="Calibri"/>
                <w:spacing w:val="-1"/>
                <w:position w:val="1"/>
              </w:rPr>
              <w:t>0</w:t>
            </w:r>
            <w:r w:rsidRPr="00077100">
              <w:rPr>
                <w:rFonts w:cs="Calibri"/>
                <w:spacing w:val="1"/>
                <w:position w:val="1"/>
              </w:rPr>
              <w:t>3</w:t>
            </w:r>
            <w:r w:rsidRPr="00077100">
              <w:rPr>
                <w:rFonts w:cs="Calibri"/>
                <w:position w:val="1"/>
              </w:rPr>
              <w:t>,</w:t>
            </w:r>
            <w:r w:rsidRPr="00077100">
              <w:rPr>
                <w:rFonts w:cs="Calibri"/>
                <w:spacing w:val="20"/>
                <w:position w:val="1"/>
              </w:rPr>
              <w:t xml:space="preserve"> </w:t>
            </w:r>
            <w:r w:rsidRPr="00077100">
              <w:rPr>
                <w:rFonts w:cs="Calibri"/>
                <w:position w:val="1"/>
              </w:rPr>
              <w:t>e</w:t>
            </w:r>
            <w:r w:rsidRPr="00077100">
              <w:rPr>
                <w:rFonts w:cs="Calibri"/>
                <w:spacing w:val="20"/>
                <w:position w:val="1"/>
              </w:rPr>
              <w:t xml:space="preserve"> </w:t>
            </w:r>
            <w:r w:rsidRPr="00077100">
              <w:rPr>
                <w:rFonts w:cs="Calibri"/>
                <w:spacing w:val="-1"/>
                <w:position w:val="1"/>
              </w:rPr>
              <w:t>d</w:t>
            </w:r>
            <w:r w:rsidRPr="00077100">
              <w:rPr>
                <w:rFonts w:cs="Calibri"/>
                <w:position w:val="1"/>
              </w:rPr>
              <w:t>i</w:t>
            </w:r>
          </w:p>
          <w:p w:rsidR="00243395" w:rsidRPr="00077100" w:rsidRDefault="00243395">
            <w:pPr>
              <w:widowControl w:val="0"/>
              <w:autoSpaceDE w:val="0"/>
              <w:autoSpaceDN w:val="0"/>
              <w:adjustRightInd w:val="0"/>
              <w:spacing w:before="50" w:after="0" w:line="240" w:lineRule="auto"/>
              <w:ind w:left="105" w:right="4364"/>
              <w:jc w:val="both"/>
              <w:rPr>
                <w:rFonts w:ascii="Times New Roman" w:hAnsi="Times New Roman" w:cs="Arial"/>
                <w:sz w:val="24"/>
                <w:szCs w:val="24"/>
              </w:rPr>
            </w:pPr>
            <w:r w:rsidRPr="00077100">
              <w:rPr>
                <w:rFonts w:cs="Calibri"/>
              </w:rPr>
              <w:t>a</w:t>
            </w:r>
            <w:r w:rsidRPr="00077100">
              <w:rPr>
                <w:rFonts w:cs="Calibri"/>
                <w:spacing w:val="1"/>
              </w:rPr>
              <w:t>v</w:t>
            </w:r>
            <w:r w:rsidRPr="00077100">
              <w:rPr>
                <w:rFonts w:cs="Calibri"/>
              </w:rPr>
              <w:t>ere</w:t>
            </w:r>
            <w:r w:rsidRPr="00077100">
              <w:rPr>
                <w:rFonts w:cs="Calibri"/>
                <w:spacing w:val="-1"/>
              </w:rPr>
              <w:t xml:space="preserve"> </w:t>
            </w:r>
            <w:r w:rsidRPr="00077100">
              <w:rPr>
                <w:rFonts w:cs="Calibri"/>
              </w:rPr>
              <w:t>den</w:t>
            </w:r>
            <w:r w:rsidRPr="00077100">
              <w:rPr>
                <w:rFonts w:cs="Calibri"/>
                <w:spacing w:val="-1"/>
              </w:rPr>
              <w:t>un</w:t>
            </w:r>
            <w:r w:rsidRPr="00077100">
              <w:rPr>
                <w:rFonts w:cs="Calibri"/>
              </w:rPr>
              <w:t>cia</w:t>
            </w:r>
            <w:r w:rsidRPr="00077100">
              <w:rPr>
                <w:rFonts w:cs="Calibri"/>
                <w:spacing w:val="-2"/>
              </w:rPr>
              <w:t>t</w:t>
            </w:r>
            <w:r w:rsidRPr="00077100">
              <w:rPr>
                <w:rFonts w:cs="Calibri"/>
              </w:rPr>
              <w:t>o</w:t>
            </w:r>
            <w:r w:rsidRPr="00077100">
              <w:rPr>
                <w:rFonts w:cs="Calibri"/>
                <w:spacing w:val="1"/>
              </w:rPr>
              <w:t xml:space="preserve"> </w:t>
            </w:r>
            <w:r w:rsidRPr="00077100">
              <w:rPr>
                <w:rFonts w:cs="Calibri"/>
              </w:rPr>
              <w:t>i f</w:t>
            </w:r>
            <w:r w:rsidRPr="00077100">
              <w:rPr>
                <w:rFonts w:cs="Calibri"/>
                <w:spacing w:val="-2"/>
              </w:rPr>
              <w:t>a</w:t>
            </w:r>
            <w:r w:rsidRPr="00077100">
              <w:rPr>
                <w:rFonts w:cs="Calibri"/>
              </w:rPr>
              <w:t>t</w:t>
            </w:r>
            <w:r w:rsidRPr="00077100">
              <w:rPr>
                <w:rFonts w:cs="Calibri"/>
                <w:spacing w:val="1"/>
              </w:rPr>
              <w:t>t</w:t>
            </w:r>
            <w:r w:rsidRPr="00077100">
              <w:rPr>
                <w:rFonts w:cs="Calibri"/>
              </w:rPr>
              <w:t>i al</w:t>
            </w:r>
            <w:r w:rsidRPr="00077100">
              <w:rPr>
                <w:rFonts w:cs="Calibri"/>
                <w:spacing w:val="-1"/>
              </w:rPr>
              <w:t>l</w:t>
            </w:r>
            <w:r w:rsidRPr="00077100">
              <w:rPr>
                <w:rFonts w:cs="Calibri"/>
                <w:spacing w:val="-3"/>
              </w:rPr>
              <w:t>'</w:t>
            </w:r>
            <w:r w:rsidRPr="00077100">
              <w:rPr>
                <w:rFonts w:cs="Calibri"/>
              </w:rPr>
              <w:t>A</w:t>
            </w:r>
            <w:r w:rsidRPr="00077100">
              <w:rPr>
                <w:rFonts w:cs="Calibri"/>
                <w:spacing w:val="-1"/>
              </w:rPr>
              <w:t>u</w:t>
            </w:r>
            <w:r w:rsidRPr="00077100">
              <w:rPr>
                <w:rFonts w:cs="Calibri"/>
              </w:rPr>
              <w:t>t</w:t>
            </w:r>
            <w:r w:rsidRPr="00077100">
              <w:rPr>
                <w:rFonts w:cs="Calibri"/>
                <w:spacing w:val="1"/>
              </w:rPr>
              <w:t>o</w:t>
            </w:r>
            <w:r w:rsidRPr="00077100">
              <w:rPr>
                <w:rFonts w:cs="Calibri"/>
              </w:rPr>
              <w:t>rità</w:t>
            </w:r>
            <w:r w:rsidRPr="00077100">
              <w:rPr>
                <w:rFonts w:cs="Calibri"/>
                <w:spacing w:val="-2"/>
              </w:rPr>
              <w:t xml:space="preserve"> </w:t>
            </w:r>
            <w:r w:rsidRPr="00077100">
              <w:rPr>
                <w:rFonts w:cs="Calibri"/>
              </w:rPr>
              <w:t>Gi</w:t>
            </w:r>
            <w:r w:rsidRPr="00077100">
              <w:rPr>
                <w:rFonts w:cs="Calibri"/>
                <w:spacing w:val="-1"/>
              </w:rPr>
              <w:t>ud</w:t>
            </w:r>
            <w:r w:rsidRPr="00077100">
              <w:rPr>
                <w:rFonts w:cs="Calibri"/>
              </w:rPr>
              <w:t>i</w:t>
            </w:r>
            <w:r w:rsidRPr="00077100">
              <w:rPr>
                <w:rFonts w:cs="Calibri"/>
                <w:spacing w:val="-1"/>
              </w:rPr>
              <w:t>z</w:t>
            </w:r>
            <w:r w:rsidRPr="00077100">
              <w:rPr>
                <w:rFonts w:cs="Calibri"/>
              </w:rPr>
              <w:t>ia</w:t>
            </w:r>
            <w:r w:rsidRPr="00077100">
              <w:rPr>
                <w:rFonts w:cs="Calibri"/>
                <w:spacing w:val="-1"/>
              </w:rPr>
              <w:t>r</w:t>
            </w:r>
            <w:r w:rsidRPr="00077100">
              <w:rPr>
                <w:rFonts w:cs="Calibri"/>
              </w:rPr>
              <w:t>ia</w:t>
            </w:r>
          </w:p>
        </w:tc>
      </w:tr>
      <w:tr w:rsidR="00243395" w:rsidRPr="00077100">
        <w:trPr>
          <w:trHeight w:hRule="exact" w:val="2393"/>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02"/>
              <w:rPr>
                <w:rFonts w:ascii="Times New Roman" w:hAnsi="Times New Roman" w:cs="Arial"/>
                <w:sz w:val="24"/>
                <w:szCs w:val="24"/>
              </w:rPr>
            </w:pPr>
            <w:r w:rsidRPr="00077100">
              <w:rPr>
                <w:rFonts w:cs="Calibri"/>
                <w:b/>
                <w:bCs/>
                <w:spacing w:val="1"/>
                <w:position w:val="1"/>
              </w:rPr>
              <w:t>m</w:t>
            </w:r>
            <w:r w:rsidRPr="00077100">
              <w:rPr>
                <w:rFonts w:cs="Calibri"/>
                <w:b/>
                <w:bCs/>
                <w:position w:val="1"/>
              </w:rPr>
              <w:t>-</w:t>
            </w:r>
            <w:r w:rsidRPr="00077100">
              <w:rPr>
                <w:rFonts w:cs="Calibri"/>
                <w:b/>
                <w:bCs/>
                <w:spacing w:val="-1"/>
                <w:position w:val="1"/>
              </w:rPr>
              <w:t>qua</w:t>
            </w:r>
            <w:r w:rsidRPr="00077100">
              <w:rPr>
                <w:rFonts w:cs="Calibri"/>
                <w:b/>
                <w:bCs/>
                <w:position w:val="1"/>
              </w:rPr>
              <w:t>ter</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310" w:lineRule="exact"/>
              <w:ind w:left="105"/>
              <w:rPr>
                <w:rFonts w:cs="Calibri"/>
              </w:rPr>
            </w:pPr>
            <w:r w:rsidRPr="00077100">
              <w:rPr>
                <w:rFonts w:ascii="Arial" w:hAnsi="Arial" w:cs="Arial"/>
                <w:w w:val="1"/>
                <w:sz w:val="28"/>
                <w:szCs w:val="28"/>
              </w:rPr>
              <w:t>⁯</w:t>
            </w:r>
            <w:r w:rsidRPr="00077100">
              <w:rPr>
                <w:rFonts w:cs="Calibri"/>
                <w:spacing w:val="-1"/>
              </w:rPr>
              <w:t>d</w:t>
            </w:r>
            <w:r w:rsidRPr="00077100">
              <w:rPr>
                <w:rFonts w:cs="Calibri"/>
              </w:rPr>
              <w:t>i</w:t>
            </w:r>
            <w:r w:rsidRPr="00077100">
              <w:rPr>
                <w:rFonts w:cs="Calibri"/>
                <w:spacing w:val="22"/>
              </w:rPr>
              <w:t xml:space="preserve"> </w:t>
            </w:r>
            <w:r w:rsidRPr="00077100">
              <w:rPr>
                <w:rFonts w:cs="Calibri"/>
                <w:spacing w:val="-1"/>
              </w:rPr>
              <w:t>n</w:t>
            </w:r>
            <w:r w:rsidRPr="00077100">
              <w:rPr>
                <w:rFonts w:cs="Calibri"/>
                <w:spacing w:val="1"/>
              </w:rPr>
              <w:t>o</w:t>
            </w:r>
            <w:r w:rsidRPr="00077100">
              <w:rPr>
                <w:rFonts w:cs="Calibri"/>
              </w:rPr>
              <w:t>n</w:t>
            </w:r>
            <w:r w:rsidRPr="00077100">
              <w:rPr>
                <w:rFonts w:cs="Calibri"/>
                <w:spacing w:val="19"/>
              </w:rPr>
              <w:t xml:space="preserve"> </w:t>
            </w:r>
            <w:r w:rsidRPr="00077100">
              <w:rPr>
                <w:rFonts w:cs="Calibri"/>
              </w:rPr>
              <w:t>tr</w:t>
            </w:r>
            <w:r w:rsidRPr="00077100">
              <w:rPr>
                <w:rFonts w:cs="Calibri"/>
                <w:spacing w:val="-1"/>
              </w:rPr>
              <w:t>o</w:t>
            </w:r>
            <w:r w:rsidRPr="00077100">
              <w:rPr>
                <w:rFonts w:cs="Calibri"/>
                <w:spacing w:val="1"/>
              </w:rPr>
              <w:t>v</w:t>
            </w:r>
            <w:r w:rsidRPr="00077100">
              <w:rPr>
                <w:rFonts w:cs="Calibri"/>
              </w:rPr>
              <w:t>arsi,</w:t>
            </w:r>
            <w:r w:rsidRPr="00077100">
              <w:rPr>
                <w:rFonts w:cs="Calibri"/>
                <w:spacing w:val="20"/>
              </w:rPr>
              <w:t xml:space="preserve"> </w:t>
            </w:r>
            <w:r w:rsidRPr="00077100">
              <w:rPr>
                <w:rFonts w:cs="Calibri"/>
              </w:rPr>
              <w:t>ris</w:t>
            </w:r>
            <w:r w:rsidRPr="00077100">
              <w:rPr>
                <w:rFonts w:cs="Calibri"/>
                <w:spacing w:val="-1"/>
              </w:rPr>
              <w:t>p</w:t>
            </w:r>
            <w:r w:rsidRPr="00077100">
              <w:rPr>
                <w:rFonts w:cs="Calibri"/>
              </w:rPr>
              <w:t>e</w:t>
            </w:r>
            <w:r w:rsidRPr="00077100">
              <w:rPr>
                <w:rFonts w:cs="Calibri"/>
                <w:spacing w:val="1"/>
              </w:rPr>
              <w:t>t</w:t>
            </w:r>
            <w:r w:rsidRPr="00077100">
              <w:rPr>
                <w:rFonts w:cs="Calibri"/>
                <w:spacing w:val="-2"/>
              </w:rPr>
              <w:t>t</w:t>
            </w:r>
            <w:r w:rsidRPr="00077100">
              <w:rPr>
                <w:rFonts w:cs="Calibri"/>
              </w:rPr>
              <w:t>o</w:t>
            </w:r>
            <w:r w:rsidRPr="00077100">
              <w:rPr>
                <w:rFonts w:cs="Calibri"/>
                <w:spacing w:val="23"/>
              </w:rPr>
              <w:t xml:space="preserve"> </w:t>
            </w:r>
            <w:r w:rsidRPr="00077100">
              <w:rPr>
                <w:rFonts w:cs="Calibri"/>
              </w:rPr>
              <w:t>ad</w:t>
            </w:r>
            <w:r w:rsidRPr="00077100">
              <w:rPr>
                <w:rFonts w:cs="Calibri"/>
                <w:spacing w:val="21"/>
              </w:rPr>
              <w:t xml:space="preserve"> </w:t>
            </w:r>
            <w:r w:rsidRPr="00077100">
              <w:rPr>
                <w:rFonts w:cs="Calibri"/>
              </w:rPr>
              <w:t>alt</w:t>
            </w:r>
            <w:r w:rsidRPr="00077100">
              <w:rPr>
                <w:rFonts w:cs="Calibri"/>
                <w:spacing w:val="-3"/>
              </w:rPr>
              <w:t>r</w:t>
            </w:r>
            <w:r w:rsidRPr="00077100">
              <w:rPr>
                <w:rFonts w:cs="Calibri"/>
              </w:rPr>
              <w:t>o</w:t>
            </w:r>
            <w:r w:rsidRPr="00077100">
              <w:rPr>
                <w:rFonts w:cs="Calibri"/>
                <w:spacing w:val="23"/>
              </w:rPr>
              <w:t xml:space="preserve"> </w:t>
            </w:r>
            <w:r w:rsidRPr="00077100">
              <w:rPr>
                <w:rFonts w:cs="Calibri"/>
                <w:spacing w:val="-1"/>
              </w:rPr>
              <w:t>p</w:t>
            </w:r>
            <w:r w:rsidRPr="00077100">
              <w:rPr>
                <w:rFonts w:cs="Calibri"/>
              </w:rPr>
              <w:t>ar</w:t>
            </w:r>
            <w:r w:rsidRPr="00077100">
              <w:rPr>
                <w:rFonts w:cs="Calibri"/>
                <w:spacing w:val="-2"/>
              </w:rPr>
              <w:t>t</w:t>
            </w:r>
            <w:r w:rsidRPr="00077100">
              <w:rPr>
                <w:rFonts w:cs="Calibri"/>
              </w:rPr>
              <w:t>ecipa</w:t>
            </w:r>
            <w:r w:rsidRPr="00077100">
              <w:rPr>
                <w:rFonts w:cs="Calibri"/>
                <w:spacing w:val="-1"/>
              </w:rPr>
              <w:t>n</w:t>
            </w:r>
            <w:r w:rsidRPr="00077100">
              <w:rPr>
                <w:rFonts w:cs="Calibri"/>
              </w:rPr>
              <w:t>te</w:t>
            </w:r>
            <w:r w:rsidRPr="00077100">
              <w:rPr>
                <w:rFonts w:cs="Calibri"/>
                <w:spacing w:val="20"/>
              </w:rPr>
              <w:t xml:space="preserve"> </w:t>
            </w:r>
            <w:r w:rsidRPr="00077100">
              <w:rPr>
                <w:rFonts w:cs="Calibri"/>
              </w:rPr>
              <w:t>al</w:t>
            </w:r>
            <w:r w:rsidRPr="00077100">
              <w:rPr>
                <w:rFonts w:cs="Calibri"/>
                <w:spacing w:val="-1"/>
              </w:rPr>
              <w:t>l</w:t>
            </w:r>
            <w:r w:rsidRPr="00077100">
              <w:rPr>
                <w:rFonts w:cs="Calibri"/>
              </w:rPr>
              <w:t>a</w:t>
            </w:r>
            <w:r w:rsidRPr="00077100">
              <w:rPr>
                <w:rFonts w:cs="Calibri"/>
                <w:spacing w:val="22"/>
              </w:rPr>
              <w:t xml:space="preserve"> </w:t>
            </w:r>
            <w:r w:rsidRPr="00077100">
              <w:rPr>
                <w:rFonts w:cs="Calibri"/>
                <w:spacing w:val="-1"/>
              </w:rPr>
              <w:t>p</w:t>
            </w:r>
            <w:r w:rsidRPr="00077100">
              <w:rPr>
                <w:rFonts w:cs="Calibri"/>
              </w:rPr>
              <w:t>res</w:t>
            </w:r>
            <w:r w:rsidRPr="00077100">
              <w:rPr>
                <w:rFonts w:cs="Calibri"/>
                <w:spacing w:val="1"/>
              </w:rPr>
              <w:t>e</w:t>
            </w:r>
            <w:r w:rsidRPr="00077100">
              <w:rPr>
                <w:rFonts w:cs="Calibri"/>
                <w:spacing w:val="-1"/>
              </w:rPr>
              <w:t>n</w:t>
            </w:r>
            <w:r w:rsidRPr="00077100">
              <w:rPr>
                <w:rFonts w:cs="Calibri"/>
                <w:spacing w:val="-2"/>
              </w:rPr>
              <w:t>t</w:t>
            </w:r>
            <w:r w:rsidRPr="00077100">
              <w:rPr>
                <w:rFonts w:cs="Calibri"/>
              </w:rPr>
              <w:t>e</w:t>
            </w:r>
            <w:r w:rsidRPr="00077100">
              <w:rPr>
                <w:rFonts w:cs="Calibri"/>
                <w:spacing w:val="23"/>
              </w:rPr>
              <w:t xml:space="preserve"> </w:t>
            </w:r>
            <w:r w:rsidRPr="00077100">
              <w:rPr>
                <w:rFonts w:cs="Calibri"/>
                <w:spacing w:val="-1"/>
              </w:rPr>
              <w:t>p</w:t>
            </w:r>
            <w:r w:rsidRPr="00077100">
              <w:rPr>
                <w:rFonts w:cs="Calibri"/>
              </w:rPr>
              <w:t>r</w:t>
            </w:r>
            <w:r w:rsidRPr="00077100">
              <w:rPr>
                <w:rFonts w:cs="Calibri"/>
                <w:spacing w:val="1"/>
              </w:rPr>
              <w:t>o</w:t>
            </w:r>
            <w:r w:rsidRPr="00077100">
              <w:rPr>
                <w:rFonts w:cs="Calibri"/>
                <w:spacing w:val="-2"/>
              </w:rPr>
              <w:t>c</w:t>
            </w:r>
            <w:r w:rsidRPr="00077100">
              <w:rPr>
                <w:rFonts w:cs="Calibri"/>
              </w:rPr>
              <w:t>ed</w:t>
            </w:r>
            <w:r w:rsidRPr="00077100">
              <w:rPr>
                <w:rFonts w:cs="Calibri"/>
                <w:spacing w:val="-1"/>
              </w:rPr>
              <w:t>u</w:t>
            </w:r>
            <w:r w:rsidRPr="00077100">
              <w:rPr>
                <w:rFonts w:cs="Calibri"/>
              </w:rPr>
              <w:t>ra</w:t>
            </w:r>
            <w:r w:rsidRPr="00077100">
              <w:rPr>
                <w:rFonts w:cs="Calibri"/>
                <w:spacing w:val="22"/>
              </w:rPr>
              <w:t xml:space="preserve"> </w:t>
            </w:r>
            <w:r w:rsidRPr="00077100">
              <w:rPr>
                <w:rFonts w:cs="Calibri"/>
                <w:spacing w:val="-1"/>
              </w:rPr>
              <w:t>d</w:t>
            </w:r>
            <w:r w:rsidRPr="00077100">
              <w:rPr>
                <w:rFonts w:cs="Calibri"/>
              </w:rPr>
              <w:t>i</w:t>
            </w:r>
            <w:r w:rsidRPr="00077100">
              <w:rPr>
                <w:rFonts w:cs="Calibri"/>
                <w:spacing w:val="22"/>
              </w:rPr>
              <w:t xml:space="preserve"> </w:t>
            </w:r>
            <w:r w:rsidRPr="00077100">
              <w:rPr>
                <w:rFonts w:cs="Calibri"/>
              </w:rPr>
              <w:t>a</w:t>
            </w:r>
            <w:r w:rsidRPr="00077100">
              <w:rPr>
                <w:rFonts w:cs="Calibri"/>
                <w:spacing w:val="3"/>
              </w:rPr>
              <w:t>f</w:t>
            </w:r>
            <w:r w:rsidRPr="00077100">
              <w:rPr>
                <w:rFonts w:cs="Calibri"/>
              </w:rPr>
              <w:t>fi</w:t>
            </w:r>
            <w:r w:rsidRPr="00077100">
              <w:rPr>
                <w:rFonts w:cs="Calibri"/>
                <w:spacing w:val="-1"/>
              </w:rPr>
              <w:t>d</w:t>
            </w:r>
            <w:r w:rsidRPr="00077100">
              <w:rPr>
                <w:rFonts w:cs="Calibri"/>
              </w:rPr>
              <w:t>a</w:t>
            </w:r>
            <w:r w:rsidRPr="00077100">
              <w:rPr>
                <w:rFonts w:cs="Calibri"/>
                <w:spacing w:val="1"/>
              </w:rPr>
              <w:t>m</w:t>
            </w:r>
            <w:r w:rsidRPr="00077100">
              <w:rPr>
                <w:rFonts w:cs="Calibri"/>
              </w:rPr>
              <w:t>en</w:t>
            </w:r>
            <w:r w:rsidRPr="00077100">
              <w:rPr>
                <w:rFonts w:cs="Calibri"/>
                <w:spacing w:val="-2"/>
              </w:rPr>
              <w:t>t</w:t>
            </w:r>
            <w:r w:rsidRPr="00077100">
              <w:rPr>
                <w:rFonts w:cs="Calibri"/>
                <w:spacing w:val="1"/>
              </w:rPr>
              <w:t>o</w:t>
            </w:r>
            <w:r w:rsidRPr="00077100">
              <w:rPr>
                <w:rFonts w:cs="Calibri"/>
              </w:rPr>
              <w:t>,</w:t>
            </w:r>
            <w:r w:rsidRPr="00077100">
              <w:rPr>
                <w:rFonts w:cs="Calibri"/>
                <w:spacing w:val="22"/>
              </w:rPr>
              <w:t xml:space="preserve"> </w:t>
            </w:r>
            <w:r w:rsidRPr="00077100">
              <w:rPr>
                <w:rFonts w:cs="Calibri"/>
                <w:spacing w:val="-3"/>
              </w:rPr>
              <w:t>i</w:t>
            </w:r>
            <w:r w:rsidRPr="00077100">
              <w:rPr>
                <w:rFonts w:cs="Calibri"/>
              </w:rPr>
              <w:t>n</w:t>
            </w:r>
          </w:p>
          <w:p w:rsidR="00243395" w:rsidRPr="00077100" w:rsidRDefault="00243395">
            <w:pPr>
              <w:widowControl w:val="0"/>
              <w:autoSpaceDE w:val="0"/>
              <w:autoSpaceDN w:val="0"/>
              <w:adjustRightInd w:val="0"/>
              <w:spacing w:before="74" w:after="0" w:line="285" w:lineRule="auto"/>
              <w:ind w:left="105" w:right="62"/>
              <w:rPr>
                <w:rFonts w:cs="Calibri"/>
              </w:rPr>
            </w:pPr>
            <w:r w:rsidRPr="00077100">
              <w:rPr>
                <w:rFonts w:cs="Calibri"/>
                <w:spacing w:val="-1"/>
              </w:rPr>
              <w:t>un</w:t>
            </w:r>
            <w:r w:rsidRPr="00077100">
              <w:rPr>
                <w:rFonts w:cs="Calibri"/>
              </w:rPr>
              <w:t>a</w:t>
            </w:r>
            <w:r w:rsidRPr="00077100">
              <w:rPr>
                <w:rFonts w:cs="Calibri"/>
                <w:spacing w:val="27"/>
              </w:rPr>
              <w:t xml:space="preserve"> </w:t>
            </w:r>
            <w:r w:rsidRPr="00077100">
              <w:rPr>
                <w:rFonts w:cs="Calibri"/>
              </w:rPr>
              <w:t>situ</w:t>
            </w:r>
            <w:r w:rsidRPr="00077100">
              <w:rPr>
                <w:rFonts w:cs="Calibri"/>
                <w:spacing w:val="-1"/>
              </w:rPr>
              <w:t>az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28"/>
              </w:rPr>
              <w:t xml:space="preserve"> </w:t>
            </w:r>
            <w:r w:rsidRPr="00077100">
              <w:rPr>
                <w:rFonts w:cs="Calibri"/>
                <w:spacing w:val="-1"/>
              </w:rPr>
              <w:t>d</w:t>
            </w:r>
            <w:r w:rsidRPr="00077100">
              <w:rPr>
                <w:rFonts w:cs="Calibri"/>
              </w:rPr>
              <w:t>i</w:t>
            </w:r>
            <w:r w:rsidRPr="00077100">
              <w:rPr>
                <w:rFonts w:cs="Calibri"/>
                <w:spacing w:val="27"/>
              </w:rPr>
              <w:t xml:space="preserve"> </w:t>
            </w:r>
            <w:r w:rsidRPr="00077100">
              <w:rPr>
                <w:rFonts w:cs="Calibri"/>
                <w:spacing w:val="-2"/>
              </w:rPr>
              <w:t>c</w:t>
            </w:r>
            <w:r w:rsidRPr="00077100">
              <w:rPr>
                <w:rFonts w:cs="Calibri"/>
                <w:spacing w:val="1"/>
              </w:rPr>
              <w:t>o</w:t>
            </w:r>
            <w:r w:rsidRPr="00077100">
              <w:rPr>
                <w:rFonts w:cs="Calibri"/>
                <w:spacing w:val="-1"/>
              </w:rPr>
              <w:t>n</w:t>
            </w:r>
            <w:r w:rsidRPr="00077100">
              <w:rPr>
                <w:rFonts w:cs="Calibri"/>
              </w:rPr>
              <w:t>t</w:t>
            </w:r>
            <w:r w:rsidRPr="00077100">
              <w:rPr>
                <w:rFonts w:cs="Calibri"/>
                <w:spacing w:val="-2"/>
              </w:rPr>
              <w:t>r</w:t>
            </w:r>
            <w:r w:rsidRPr="00077100">
              <w:rPr>
                <w:rFonts w:cs="Calibri"/>
                <w:spacing w:val="1"/>
              </w:rPr>
              <w:t>o</w:t>
            </w:r>
            <w:r w:rsidRPr="00077100">
              <w:rPr>
                <w:rFonts w:cs="Calibri"/>
              </w:rPr>
              <w:t>llo</w:t>
            </w:r>
            <w:r w:rsidRPr="00077100">
              <w:rPr>
                <w:rFonts w:cs="Calibri"/>
                <w:spacing w:val="26"/>
              </w:rPr>
              <w:t xml:space="preserve"> </w:t>
            </w:r>
            <w:r w:rsidRPr="00077100">
              <w:rPr>
                <w:rFonts w:cs="Calibri"/>
                <w:spacing w:val="-1"/>
              </w:rPr>
              <w:t>d</w:t>
            </w:r>
            <w:r w:rsidRPr="00077100">
              <w:rPr>
                <w:rFonts w:cs="Calibri"/>
              </w:rPr>
              <w:t>i</w:t>
            </w:r>
            <w:r w:rsidRPr="00077100">
              <w:rPr>
                <w:rFonts w:cs="Calibri"/>
                <w:spacing w:val="27"/>
              </w:rPr>
              <w:t xml:space="preserve"> </w:t>
            </w:r>
            <w:r w:rsidRPr="00077100">
              <w:rPr>
                <w:rFonts w:cs="Calibri"/>
              </w:rPr>
              <w:t>cui</w:t>
            </w:r>
            <w:r w:rsidRPr="00077100">
              <w:rPr>
                <w:rFonts w:cs="Calibri"/>
                <w:spacing w:val="26"/>
              </w:rPr>
              <w:t xml:space="preserve"> </w:t>
            </w:r>
            <w:r w:rsidRPr="00077100">
              <w:rPr>
                <w:rFonts w:cs="Calibri"/>
              </w:rPr>
              <w:t>al</w:t>
            </w:r>
            <w:r w:rsidRPr="00077100">
              <w:rPr>
                <w:rFonts w:cs="Calibri"/>
                <w:spacing w:val="-1"/>
              </w:rPr>
              <w:t>l'</w:t>
            </w:r>
            <w:r w:rsidRPr="00077100">
              <w:rPr>
                <w:rFonts w:cs="Calibri"/>
              </w:rPr>
              <w:t>art.</w:t>
            </w:r>
            <w:r w:rsidRPr="00077100">
              <w:rPr>
                <w:rFonts w:cs="Calibri"/>
                <w:spacing w:val="27"/>
              </w:rPr>
              <w:t xml:space="preserve"> </w:t>
            </w:r>
            <w:r w:rsidRPr="00077100">
              <w:rPr>
                <w:rFonts w:cs="Calibri"/>
                <w:spacing w:val="-2"/>
              </w:rPr>
              <w:t>2</w:t>
            </w:r>
            <w:r w:rsidRPr="00077100">
              <w:rPr>
                <w:rFonts w:cs="Calibri"/>
                <w:spacing w:val="1"/>
              </w:rPr>
              <w:t>3</w:t>
            </w:r>
            <w:r w:rsidRPr="00077100">
              <w:rPr>
                <w:rFonts w:cs="Calibri"/>
                <w:spacing w:val="-2"/>
              </w:rPr>
              <w:t>5</w:t>
            </w:r>
            <w:r w:rsidRPr="00077100">
              <w:rPr>
                <w:rFonts w:cs="Calibri"/>
              </w:rPr>
              <w:t>9</w:t>
            </w:r>
            <w:r w:rsidRPr="00077100">
              <w:rPr>
                <w:rFonts w:cs="Calibri"/>
                <w:spacing w:val="28"/>
              </w:rPr>
              <w:t xml:space="preserve"> </w:t>
            </w:r>
            <w:r w:rsidRPr="00077100">
              <w:rPr>
                <w:rFonts w:cs="Calibri"/>
                <w:spacing w:val="-1"/>
              </w:rPr>
              <w:t>d</w:t>
            </w:r>
            <w:r w:rsidRPr="00077100">
              <w:rPr>
                <w:rFonts w:cs="Calibri"/>
              </w:rPr>
              <w:t>el</w:t>
            </w:r>
            <w:r w:rsidRPr="00077100">
              <w:rPr>
                <w:rFonts w:cs="Calibri"/>
                <w:spacing w:val="27"/>
              </w:rPr>
              <w:t xml:space="preserve"> </w:t>
            </w:r>
            <w:r w:rsidRPr="00077100">
              <w:rPr>
                <w:rFonts w:cs="Calibri"/>
              </w:rPr>
              <w:t>c</w:t>
            </w:r>
            <w:r w:rsidRPr="00077100">
              <w:rPr>
                <w:rFonts w:cs="Calibri"/>
                <w:spacing w:val="-3"/>
              </w:rPr>
              <w:t>.</w:t>
            </w:r>
            <w:r w:rsidRPr="00077100">
              <w:rPr>
                <w:rFonts w:cs="Calibri"/>
                <w:spacing w:val="-2"/>
              </w:rPr>
              <w:t>c</w:t>
            </w:r>
            <w:r w:rsidRPr="00077100">
              <w:rPr>
                <w:rFonts w:cs="Calibri"/>
              </w:rPr>
              <w:t>.</w:t>
            </w:r>
            <w:r w:rsidRPr="00077100">
              <w:rPr>
                <w:rFonts w:cs="Calibri"/>
                <w:spacing w:val="27"/>
              </w:rPr>
              <w:t xml:space="preserve"> </w:t>
            </w:r>
            <w:r w:rsidRPr="00077100">
              <w:rPr>
                <w:rFonts w:cs="Calibri"/>
              </w:rPr>
              <w:t>o</w:t>
            </w:r>
            <w:r w:rsidRPr="00077100">
              <w:rPr>
                <w:rFonts w:cs="Calibri"/>
                <w:spacing w:val="28"/>
              </w:rPr>
              <w:t xml:space="preserve"> </w:t>
            </w:r>
            <w:r w:rsidRPr="00077100">
              <w:rPr>
                <w:rFonts w:cs="Calibri"/>
              </w:rPr>
              <w:t>in</w:t>
            </w:r>
            <w:r w:rsidRPr="00077100">
              <w:rPr>
                <w:rFonts w:cs="Calibri"/>
                <w:spacing w:val="26"/>
              </w:rPr>
              <w:t xml:space="preserve"> </w:t>
            </w:r>
            <w:r w:rsidRPr="00077100">
              <w:rPr>
                <w:rFonts w:cs="Calibri"/>
                <w:spacing w:val="-1"/>
              </w:rPr>
              <w:t>un</w:t>
            </w:r>
            <w:r w:rsidRPr="00077100">
              <w:rPr>
                <w:rFonts w:cs="Calibri"/>
              </w:rPr>
              <w:t>a</w:t>
            </w:r>
            <w:r w:rsidRPr="00077100">
              <w:rPr>
                <w:rFonts w:cs="Calibri"/>
                <w:spacing w:val="27"/>
              </w:rPr>
              <w:t xml:space="preserve"> </w:t>
            </w:r>
            <w:r w:rsidRPr="00077100">
              <w:rPr>
                <w:rFonts w:cs="Calibri"/>
                <w:spacing w:val="-1"/>
              </w:rPr>
              <w:t>qu</w:t>
            </w:r>
            <w:r w:rsidRPr="00077100">
              <w:rPr>
                <w:rFonts w:cs="Calibri"/>
              </w:rPr>
              <w:t>als</w:t>
            </w:r>
            <w:r w:rsidRPr="00077100">
              <w:rPr>
                <w:rFonts w:cs="Calibri"/>
                <w:spacing w:val="-1"/>
              </w:rPr>
              <w:t>i</w:t>
            </w:r>
            <w:r w:rsidRPr="00077100">
              <w:rPr>
                <w:rFonts w:cs="Calibri"/>
              </w:rPr>
              <w:t>asi</w:t>
            </w:r>
            <w:r w:rsidRPr="00077100">
              <w:rPr>
                <w:rFonts w:cs="Calibri"/>
                <w:spacing w:val="27"/>
              </w:rPr>
              <w:t xml:space="preserve"> </w:t>
            </w:r>
            <w:r w:rsidRPr="00077100">
              <w:rPr>
                <w:rFonts w:cs="Calibri"/>
              </w:rPr>
              <w:t>rela</w:t>
            </w:r>
            <w:r w:rsidRPr="00077100">
              <w:rPr>
                <w:rFonts w:cs="Calibri"/>
                <w:spacing w:val="-1"/>
              </w:rPr>
              <w:t>z</w:t>
            </w:r>
            <w:r w:rsidRPr="00077100">
              <w:rPr>
                <w:rFonts w:cs="Calibri"/>
                <w:spacing w:val="-3"/>
              </w:rPr>
              <w:t>i</w:t>
            </w:r>
            <w:r w:rsidRPr="00077100">
              <w:rPr>
                <w:rFonts w:cs="Calibri"/>
                <w:spacing w:val="-1"/>
              </w:rPr>
              <w:t>on</w:t>
            </w:r>
            <w:r w:rsidRPr="00077100">
              <w:rPr>
                <w:rFonts w:cs="Calibri"/>
              </w:rPr>
              <w:t>e,</w:t>
            </w:r>
            <w:r w:rsidRPr="00077100">
              <w:rPr>
                <w:rFonts w:cs="Calibri"/>
                <w:spacing w:val="28"/>
              </w:rPr>
              <w:t xml:space="preserve"> </w:t>
            </w:r>
            <w:r w:rsidRPr="00077100">
              <w:rPr>
                <w:rFonts w:cs="Calibri"/>
              </w:rPr>
              <w:t>a</w:t>
            </w:r>
            <w:r w:rsidRPr="00077100">
              <w:rPr>
                <w:rFonts w:cs="Calibri"/>
                <w:spacing w:val="-1"/>
              </w:rPr>
              <w:t>n</w:t>
            </w:r>
            <w:r w:rsidRPr="00077100">
              <w:rPr>
                <w:rFonts w:cs="Calibri"/>
              </w:rPr>
              <w:t>che</w:t>
            </w:r>
            <w:r w:rsidRPr="00077100">
              <w:rPr>
                <w:rFonts w:cs="Calibri"/>
                <w:spacing w:val="27"/>
              </w:rPr>
              <w:t xml:space="preserve"> </w:t>
            </w:r>
            <w:r w:rsidRPr="00077100">
              <w:rPr>
                <w:rFonts w:cs="Calibri"/>
                <w:spacing w:val="-1"/>
              </w:rPr>
              <w:t>d</w:t>
            </w:r>
            <w:r w:rsidRPr="00077100">
              <w:rPr>
                <w:rFonts w:cs="Calibri"/>
              </w:rPr>
              <w:t>i fatt</w:t>
            </w:r>
            <w:r w:rsidRPr="00077100">
              <w:rPr>
                <w:rFonts w:cs="Calibri"/>
                <w:spacing w:val="1"/>
              </w:rPr>
              <w:t>o</w:t>
            </w:r>
            <w:r w:rsidRPr="00077100">
              <w:rPr>
                <w:rFonts w:cs="Calibri"/>
              </w:rPr>
              <w:t>,</w:t>
            </w:r>
            <w:r w:rsidRPr="00077100">
              <w:rPr>
                <w:rFonts w:cs="Calibri"/>
                <w:spacing w:val="-2"/>
              </w:rPr>
              <w:t xml:space="preserve"> </w:t>
            </w:r>
            <w:r w:rsidRPr="00077100">
              <w:rPr>
                <w:rFonts w:cs="Calibri"/>
              </w:rPr>
              <w:t>e</w:t>
            </w:r>
            <w:r w:rsidRPr="00077100">
              <w:rPr>
                <w:rFonts w:cs="Calibri"/>
                <w:spacing w:val="1"/>
              </w:rPr>
              <w:t xml:space="preserve"> </w:t>
            </w:r>
            <w:r w:rsidRPr="00077100">
              <w:rPr>
                <w:rFonts w:cs="Calibri"/>
              </w:rPr>
              <w:t>di</w:t>
            </w:r>
            <w:r w:rsidRPr="00077100">
              <w:rPr>
                <w:rFonts w:cs="Calibri"/>
                <w:spacing w:val="-2"/>
              </w:rPr>
              <w:t xml:space="preserve"> </w:t>
            </w:r>
            <w:r w:rsidRPr="00077100">
              <w:rPr>
                <w:rFonts w:cs="Calibri"/>
              </w:rPr>
              <w:t>a</w:t>
            </w:r>
            <w:r w:rsidRPr="00077100">
              <w:rPr>
                <w:rFonts w:cs="Calibri"/>
                <w:spacing w:val="-1"/>
              </w:rPr>
              <w:t>v</w:t>
            </w:r>
            <w:r w:rsidRPr="00077100">
              <w:rPr>
                <w:rFonts w:cs="Calibri"/>
              </w:rPr>
              <w:t>ere</w:t>
            </w:r>
            <w:r w:rsidRPr="00077100">
              <w:rPr>
                <w:rFonts w:cs="Calibri"/>
                <w:spacing w:val="1"/>
              </w:rPr>
              <w:t xml:space="preserve"> </w:t>
            </w:r>
            <w:r w:rsidRPr="00077100">
              <w:rPr>
                <w:rFonts w:cs="Calibri"/>
                <w:spacing w:val="-3"/>
              </w:rPr>
              <w:t>f</w:t>
            </w:r>
            <w:r w:rsidRPr="00077100">
              <w:rPr>
                <w:rFonts w:cs="Calibri"/>
                <w:spacing w:val="1"/>
              </w:rPr>
              <w:t>o</w:t>
            </w:r>
            <w:r w:rsidRPr="00077100">
              <w:rPr>
                <w:rFonts w:cs="Calibri"/>
                <w:spacing w:val="-3"/>
              </w:rPr>
              <w:t>r</w:t>
            </w:r>
            <w:r w:rsidRPr="00077100">
              <w:rPr>
                <w:rFonts w:cs="Calibri"/>
                <w:spacing w:val="1"/>
              </w:rPr>
              <w:t>m</w:t>
            </w:r>
            <w:r w:rsidRPr="00077100">
              <w:rPr>
                <w:rFonts w:cs="Calibri"/>
                <w:spacing w:val="-1"/>
              </w:rPr>
              <w:t>u</w:t>
            </w:r>
            <w:r w:rsidRPr="00077100">
              <w:rPr>
                <w:rFonts w:cs="Calibri"/>
              </w:rPr>
              <w:t>la</w:t>
            </w:r>
            <w:r w:rsidRPr="00077100">
              <w:rPr>
                <w:rFonts w:cs="Calibri"/>
                <w:spacing w:val="-2"/>
              </w:rPr>
              <w:t>t</w:t>
            </w:r>
            <w:r w:rsidRPr="00077100">
              <w:rPr>
                <w:rFonts w:cs="Calibri"/>
              </w:rPr>
              <w:t>o</w:t>
            </w:r>
            <w:r w:rsidRPr="00077100">
              <w:rPr>
                <w:rFonts w:cs="Calibri"/>
                <w:spacing w:val="-1"/>
              </w:rPr>
              <w:t xml:space="preserve"> </w:t>
            </w:r>
            <w:r w:rsidRPr="00077100">
              <w:rPr>
                <w:rFonts w:cs="Calibri"/>
              </w:rPr>
              <w:t>l</w:t>
            </w:r>
            <w:r w:rsidRPr="00077100">
              <w:rPr>
                <w:rFonts w:cs="Calibri"/>
                <w:spacing w:val="-1"/>
              </w:rPr>
              <w:t>'</w:t>
            </w:r>
            <w:r w:rsidRPr="00077100">
              <w:rPr>
                <w:rFonts w:cs="Calibri"/>
                <w:spacing w:val="1"/>
              </w:rPr>
              <w:t>o</w:t>
            </w:r>
            <w:r w:rsidRPr="00077100">
              <w:rPr>
                <w:rFonts w:cs="Calibri"/>
              </w:rPr>
              <w:t>fferta</w:t>
            </w:r>
            <w:r w:rsidRPr="00077100">
              <w:rPr>
                <w:rFonts w:cs="Calibri"/>
                <w:spacing w:val="-2"/>
              </w:rPr>
              <w:t xml:space="preserve"> </w:t>
            </w:r>
            <w:r w:rsidRPr="00077100">
              <w:rPr>
                <w:rFonts w:cs="Calibri"/>
              </w:rPr>
              <w:t>aut</w:t>
            </w:r>
            <w:r w:rsidRPr="00077100">
              <w:rPr>
                <w:rFonts w:cs="Calibri"/>
                <w:spacing w:val="1"/>
              </w:rPr>
              <w:t>o</w:t>
            </w:r>
            <w:r w:rsidRPr="00077100">
              <w:rPr>
                <w:rFonts w:cs="Calibri"/>
                <w:spacing w:val="-3"/>
              </w:rPr>
              <w:t>n</w:t>
            </w:r>
            <w:r w:rsidRPr="00077100">
              <w:rPr>
                <w:rFonts w:cs="Calibri"/>
                <w:spacing w:val="-1"/>
              </w:rPr>
              <w:t>o</w:t>
            </w:r>
            <w:r w:rsidRPr="00077100">
              <w:rPr>
                <w:rFonts w:cs="Calibri"/>
                <w:spacing w:val="1"/>
              </w:rPr>
              <w:t>m</w:t>
            </w:r>
            <w:r w:rsidRPr="00077100">
              <w:rPr>
                <w:rFonts w:cs="Calibri"/>
                <w:spacing w:val="-3"/>
              </w:rPr>
              <w:t>a</w:t>
            </w:r>
            <w:r w:rsidRPr="00077100">
              <w:rPr>
                <w:rFonts w:cs="Calibri"/>
                <w:spacing w:val="1"/>
              </w:rPr>
              <w:t>m</w:t>
            </w:r>
            <w:r w:rsidRPr="00077100">
              <w:rPr>
                <w:rFonts w:cs="Calibri"/>
              </w:rPr>
              <w:t>ent</w:t>
            </w:r>
            <w:r w:rsidRPr="00077100">
              <w:rPr>
                <w:rFonts w:cs="Calibri"/>
                <w:spacing w:val="-2"/>
              </w:rPr>
              <w:t>e</w:t>
            </w:r>
            <w:r w:rsidRPr="00077100">
              <w:rPr>
                <w:rFonts w:cs="Calibri"/>
              </w:rPr>
              <w:t>;</w:t>
            </w:r>
          </w:p>
          <w:p w:rsidR="00243395" w:rsidRPr="00077100" w:rsidRDefault="00243395">
            <w:pPr>
              <w:widowControl w:val="0"/>
              <w:autoSpaceDE w:val="0"/>
              <w:autoSpaceDN w:val="0"/>
              <w:adjustRightInd w:val="0"/>
              <w:spacing w:before="3" w:after="0" w:line="160" w:lineRule="exact"/>
              <w:rPr>
                <w:rFonts w:ascii="Times New Roman" w:hAnsi="Times New Roman" w:cs="Arial"/>
                <w:sz w:val="16"/>
                <w:szCs w:val="16"/>
              </w:rPr>
            </w:pPr>
          </w:p>
          <w:p w:rsidR="00243395" w:rsidRPr="00077100" w:rsidRDefault="00243395">
            <w:pPr>
              <w:widowControl w:val="0"/>
              <w:autoSpaceDE w:val="0"/>
              <w:autoSpaceDN w:val="0"/>
              <w:adjustRightInd w:val="0"/>
              <w:spacing w:after="0" w:line="240" w:lineRule="auto"/>
              <w:ind w:left="3959" w:right="3954"/>
              <w:jc w:val="center"/>
              <w:rPr>
                <w:rFonts w:cs="Calibri"/>
              </w:rPr>
            </w:pPr>
            <w:r w:rsidRPr="00077100">
              <w:rPr>
                <w:rFonts w:cs="Calibri"/>
                <w:b/>
                <w:bCs/>
                <w:spacing w:val="-1"/>
              </w:rPr>
              <w:t>o</w:t>
            </w:r>
            <w:r w:rsidRPr="00077100">
              <w:rPr>
                <w:rFonts w:cs="Calibri"/>
                <w:b/>
                <w:bCs/>
                <w:spacing w:val="1"/>
              </w:rPr>
              <w:t>vv</w:t>
            </w:r>
            <w:r w:rsidRPr="00077100">
              <w:rPr>
                <w:rFonts w:cs="Calibri"/>
                <w:b/>
                <w:bCs/>
                <w:spacing w:val="-1"/>
              </w:rPr>
              <w:t>e</w:t>
            </w:r>
            <w:r w:rsidRPr="00077100">
              <w:rPr>
                <w:rFonts w:cs="Calibri"/>
                <w:b/>
                <w:bCs/>
                <w:spacing w:val="1"/>
              </w:rPr>
              <w:t>r</w:t>
            </w:r>
            <w:r w:rsidRPr="00077100">
              <w:rPr>
                <w:rFonts w:cs="Calibri"/>
                <w:b/>
                <w:bCs/>
              </w:rPr>
              <w:t>o</w:t>
            </w:r>
          </w:p>
          <w:p w:rsidR="00243395" w:rsidRPr="00077100" w:rsidRDefault="00243395">
            <w:pPr>
              <w:widowControl w:val="0"/>
              <w:autoSpaceDE w:val="0"/>
              <w:autoSpaceDN w:val="0"/>
              <w:adjustRightInd w:val="0"/>
              <w:spacing w:before="6" w:after="0" w:line="200" w:lineRule="exact"/>
              <w:rPr>
                <w:rFonts w:ascii="Times New Roman" w:hAnsi="Times New Roman" w:cs="Arial"/>
                <w:sz w:val="20"/>
                <w:szCs w:val="20"/>
              </w:rPr>
            </w:pPr>
          </w:p>
          <w:p w:rsidR="00243395" w:rsidRPr="00077100" w:rsidRDefault="00243395">
            <w:pPr>
              <w:widowControl w:val="0"/>
              <w:autoSpaceDE w:val="0"/>
              <w:autoSpaceDN w:val="0"/>
              <w:adjustRightInd w:val="0"/>
              <w:spacing w:after="0" w:line="295" w:lineRule="auto"/>
              <w:ind w:left="105" w:right="55"/>
              <w:rPr>
                <w:rFonts w:ascii="Times New Roman" w:hAnsi="Times New Roman" w:cs="Arial"/>
                <w:sz w:val="24"/>
                <w:szCs w:val="24"/>
              </w:rPr>
            </w:pPr>
            <w:r w:rsidRPr="00077100">
              <w:rPr>
                <w:rFonts w:ascii="Arial" w:hAnsi="Arial" w:cs="Arial"/>
                <w:w w:val="1"/>
                <w:sz w:val="28"/>
                <w:szCs w:val="28"/>
              </w:rPr>
              <w:t>⁯</w:t>
            </w:r>
            <w:r w:rsidRPr="00077100">
              <w:rPr>
                <w:rFonts w:cs="Calibri"/>
                <w:spacing w:val="-1"/>
              </w:rPr>
              <w:t>d</w:t>
            </w:r>
            <w:r w:rsidRPr="00077100">
              <w:rPr>
                <w:rFonts w:cs="Calibri"/>
              </w:rPr>
              <w:t>i</w:t>
            </w:r>
            <w:r w:rsidRPr="00077100">
              <w:rPr>
                <w:rFonts w:cs="Calibri"/>
                <w:spacing w:val="10"/>
              </w:rPr>
              <w:t xml:space="preserve"> </w:t>
            </w:r>
            <w:r w:rsidRPr="00077100">
              <w:rPr>
                <w:rFonts w:cs="Calibri"/>
                <w:spacing w:val="-1"/>
              </w:rPr>
              <w:t>n</w:t>
            </w:r>
            <w:r w:rsidRPr="00077100">
              <w:rPr>
                <w:rFonts w:cs="Calibri"/>
                <w:spacing w:val="1"/>
              </w:rPr>
              <w:t>o</w:t>
            </w:r>
            <w:r w:rsidRPr="00077100">
              <w:rPr>
                <w:rFonts w:cs="Calibri"/>
              </w:rPr>
              <w:t>n</w:t>
            </w:r>
            <w:r w:rsidRPr="00077100">
              <w:rPr>
                <w:rFonts w:cs="Calibri"/>
                <w:spacing w:val="9"/>
              </w:rPr>
              <w:t xml:space="preserve"> </w:t>
            </w:r>
            <w:r w:rsidRPr="00077100">
              <w:rPr>
                <w:rFonts w:cs="Calibri"/>
              </w:rPr>
              <w:t>ess</w:t>
            </w:r>
            <w:r w:rsidRPr="00077100">
              <w:rPr>
                <w:rFonts w:cs="Calibri"/>
                <w:spacing w:val="1"/>
              </w:rPr>
              <w:t>e</w:t>
            </w:r>
            <w:r w:rsidRPr="00077100">
              <w:rPr>
                <w:rFonts w:cs="Calibri"/>
              </w:rPr>
              <w:t>re</w:t>
            </w:r>
            <w:r w:rsidRPr="00077100">
              <w:rPr>
                <w:rFonts w:cs="Calibri"/>
                <w:spacing w:val="11"/>
              </w:rPr>
              <w:t xml:space="preserve"> </w:t>
            </w:r>
            <w:r w:rsidRPr="00077100">
              <w:rPr>
                <w:rFonts w:cs="Calibri"/>
              </w:rPr>
              <w:t>a</w:t>
            </w:r>
            <w:r w:rsidRPr="00077100">
              <w:rPr>
                <w:rFonts w:cs="Calibri"/>
                <w:spacing w:val="10"/>
              </w:rPr>
              <w:t xml:space="preserve"> </w:t>
            </w:r>
            <w:r w:rsidRPr="00077100">
              <w:rPr>
                <w:rFonts w:cs="Calibri"/>
                <w:spacing w:val="-2"/>
              </w:rPr>
              <w:t>c</w:t>
            </w:r>
            <w:r w:rsidRPr="00077100">
              <w:rPr>
                <w:rFonts w:cs="Calibri"/>
                <w:spacing w:val="1"/>
              </w:rPr>
              <w:t>o</w:t>
            </w:r>
            <w:r w:rsidRPr="00077100">
              <w:rPr>
                <w:rFonts w:cs="Calibri"/>
                <w:spacing w:val="-1"/>
              </w:rPr>
              <w:t>n</w:t>
            </w:r>
            <w:r w:rsidRPr="00077100">
              <w:rPr>
                <w:rFonts w:cs="Calibri"/>
                <w:spacing w:val="1"/>
              </w:rPr>
              <w:t>o</w:t>
            </w:r>
            <w:r w:rsidRPr="00077100">
              <w:rPr>
                <w:rFonts w:cs="Calibri"/>
              </w:rPr>
              <w:t>s</w:t>
            </w:r>
            <w:r w:rsidRPr="00077100">
              <w:rPr>
                <w:rFonts w:cs="Calibri"/>
                <w:spacing w:val="-2"/>
              </w:rPr>
              <w:t>ce</w:t>
            </w:r>
            <w:r w:rsidRPr="00077100">
              <w:rPr>
                <w:rFonts w:cs="Calibri"/>
                <w:spacing w:val="-1"/>
              </w:rPr>
              <w:t>nz</w:t>
            </w:r>
            <w:r w:rsidRPr="00077100">
              <w:rPr>
                <w:rFonts w:cs="Calibri"/>
              </w:rPr>
              <w:t>a</w:t>
            </w:r>
            <w:r w:rsidRPr="00077100">
              <w:rPr>
                <w:rFonts w:cs="Calibri"/>
                <w:spacing w:val="10"/>
              </w:rPr>
              <w:t xml:space="preserve"> </w:t>
            </w:r>
            <w:r w:rsidRPr="00077100">
              <w:rPr>
                <w:rFonts w:cs="Calibri"/>
                <w:spacing w:val="-1"/>
              </w:rPr>
              <w:t>d</w:t>
            </w:r>
            <w:r w:rsidRPr="00077100">
              <w:rPr>
                <w:rFonts w:cs="Calibri"/>
              </w:rPr>
              <w:t>ella</w:t>
            </w:r>
            <w:r w:rsidRPr="00077100">
              <w:rPr>
                <w:rFonts w:cs="Calibri"/>
                <w:spacing w:val="10"/>
              </w:rPr>
              <w:t xml:space="preserve"> </w:t>
            </w:r>
            <w:r w:rsidRPr="00077100">
              <w:rPr>
                <w:rFonts w:cs="Calibri"/>
                <w:spacing w:val="-1"/>
              </w:rPr>
              <w:t>p</w:t>
            </w:r>
            <w:r w:rsidRPr="00077100">
              <w:rPr>
                <w:rFonts w:cs="Calibri"/>
              </w:rPr>
              <w:t>artecipa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11"/>
              </w:rPr>
              <w:t xml:space="preserve"> </w:t>
            </w:r>
            <w:r w:rsidRPr="00077100">
              <w:rPr>
                <w:rFonts w:cs="Calibri"/>
              </w:rPr>
              <w:t>al</w:t>
            </w:r>
            <w:r w:rsidRPr="00077100">
              <w:rPr>
                <w:rFonts w:cs="Calibri"/>
                <w:spacing w:val="-1"/>
              </w:rPr>
              <w:t>l</w:t>
            </w:r>
            <w:r w:rsidRPr="00077100">
              <w:rPr>
                <w:rFonts w:cs="Calibri"/>
              </w:rPr>
              <w:t>a</w:t>
            </w:r>
            <w:r w:rsidRPr="00077100">
              <w:rPr>
                <w:rFonts w:cs="Calibri"/>
                <w:spacing w:val="10"/>
              </w:rPr>
              <w:t xml:space="preserve"> </w:t>
            </w:r>
            <w:r w:rsidRPr="00077100">
              <w:rPr>
                <w:rFonts w:cs="Calibri"/>
                <w:spacing w:val="-1"/>
              </w:rPr>
              <w:t>p</w:t>
            </w:r>
            <w:r w:rsidRPr="00077100">
              <w:rPr>
                <w:rFonts w:cs="Calibri"/>
              </w:rPr>
              <w:t>res</w:t>
            </w:r>
            <w:r w:rsidRPr="00077100">
              <w:rPr>
                <w:rFonts w:cs="Calibri"/>
                <w:spacing w:val="1"/>
              </w:rPr>
              <w:t>e</w:t>
            </w:r>
            <w:r w:rsidRPr="00077100">
              <w:rPr>
                <w:rFonts w:cs="Calibri"/>
                <w:spacing w:val="-1"/>
              </w:rPr>
              <w:t>n</w:t>
            </w:r>
            <w:r w:rsidRPr="00077100">
              <w:rPr>
                <w:rFonts w:cs="Calibri"/>
              </w:rPr>
              <w:t>te</w:t>
            </w:r>
            <w:r w:rsidRPr="00077100">
              <w:rPr>
                <w:rFonts w:cs="Calibri"/>
                <w:spacing w:val="11"/>
              </w:rPr>
              <w:t xml:space="preserve"> </w:t>
            </w:r>
            <w:r w:rsidRPr="00077100">
              <w:rPr>
                <w:rFonts w:cs="Calibri"/>
                <w:spacing w:val="-1"/>
              </w:rPr>
              <w:t>p</w:t>
            </w:r>
            <w:r w:rsidRPr="00077100">
              <w:rPr>
                <w:rFonts w:cs="Calibri"/>
              </w:rPr>
              <w:t>r</w:t>
            </w:r>
            <w:r w:rsidRPr="00077100">
              <w:rPr>
                <w:rFonts w:cs="Calibri"/>
                <w:spacing w:val="-1"/>
              </w:rPr>
              <w:t>o</w:t>
            </w:r>
            <w:r w:rsidRPr="00077100">
              <w:rPr>
                <w:rFonts w:cs="Calibri"/>
              </w:rPr>
              <w:t>ced</w:t>
            </w:r>
            <w:r w:rsidRPr="00077100">
              <w:rPr>
                <w:rFonts w:cs="Calibri"/>
                <w:spacing w:val="-1"/>
              </w:rPr>
              <w:t>u</w:t>
            </w:r>
            <w:r w:rsidRPr="00077100">
              <w:rPr>
                <w:rFonts w:cs="Calibri"/>
              </w:rPr>
              <w:t>ra</w:t>
            </w:r>
            <w:r w:rsidRPr="00077100">
              <w:rPr>
                <w:rFonts w:cs="Calibri"/>
                <w:spacing w:val="10"/>
              </w:rPr>
              <w:t xml:space="preserve"> </w:t>
            </w:r>
            <w:r w:rsidRPr="00077100">
              <w:rPr>
                <w:rFonts w:cs="Calibri"/>
                <w:spacing w:val="-1"/>
              </w:rPr>
              <w:t>d</w:t>
            </w:r>
            <w:r w:rsidRPr="00077100">
              <w:rPr>
                <w:rFonts w:cs="Calibri"/>
              </w:rPr>
              <w:t>i</w:t>
            </w:r>
            <w:r w:rsidRPr="00077100">
              <w:rPr>
                <w:rFonts w:cs="Calibri"/>
                <w:spacing w:val="10"/>
              </w:rPr>
              <w:t xml:space="preserve"> </w:t>
            </w:r>
            <w:r w:rsidRPr="00077100">
              <w:rPr>
                <w:rFonts w:cs="Calibri"/>
              </w:rPr>
              <w:t>s</w:t>
            </w:r>
            <w:r w:rsidRPr="00077100">
              <w:rPr>
                <w:rFonts w:cs="Calibri"/>
                <w:spacing w:val="-1"/>
              </w:rPr>
              <w:t>ogg</w:t>
            </w:r>
            <w:r w:rsidRPr="00077100">
              <w:rPr>
                <w:rFonts w:cs="Calibri"/>
              </w:rPr>
              <w:t>e</w:t>
            </w:r>
            <w:r w:rsidRPr="00077100">
              <w:rPr>
                <w:rFonts w:cs="Calibri"/>
                <w:spacing w:val="1"/>
              </w:rPr>
              <w:t>t</w:t>
            </w:r>
            <w:r w:rsidRPr="00077100">
              <w:rPr>
                <w:rFonts w:cs="Calibri"/>
              </w:rPr>
              <w:t>ti</w:t>
            </w:r>
            <w:r w:rsidRPr="00077100">
              <w:rPr>
                <w:rFonts w:cs="Calibri"/>
                <w:spacing w:val="15"/>
              </w:rPr>
              <w:t xml:space="preserve"> </w:t>
            </w:r>
            <w:r w:rsidRPr="00077100">
              <w:rPr>
                <w:rFonts w:cs="Calibri"/>
              </w:rPr>
              <w:t>che</w:t>
            </w:r>
            <w:r w:rsidRPr="00077100">
              <w:rPr>
                <w:rFonts w:cs="Calibri"/>
                <w:spacing w:val="10"/>
              </w:rPr>
              <w:t xml:space="preserve"> </w:t>
            </w:r>
            <w:r w:rsidRPr="00077100">
              <w:rPr>
                <w:rFonts w:cs="Calibri"/>
              </w:rPr>
              <w:t>si tr</w:t>
            </w:r>
            <w:r w:rsidRPr="00077100">
              <w:rPr>
                <w:rFonts w:cs="Calibri"/>
                <w:spacing w:val="-1"/>
              </w:rPr>
              <w:t>o</w:t>
            </w:r>
            <w:r w:rsidRPr="00077100">
              <w:rPr>
                <w:rFonts w:cs="Calibri"/>
                <w:spacing w:val="1"/>
              </w:rPr>
              <w:t>v</w:t>
            </w:r>
            <w:r w:rsidRPr="00077100">
              <w:rPr>
                <w:rFonts w:cs="Calibri"/>
              </w:rPr>
              <w:t>a</w:t>
            </w:r>
            <w:r w:rsidRPr="00077100">
              <w:rPr>
                <w:rFonts w:cs="Calibri"/>
                <w:spacing w:val="-1"/>
              </w:rPr>
              <w:t>n</w:t>
            </w:r>
            <w:r w:rsidRPr="00077100">
              <w:rPr>
                <w:rFonts w:cs="Calibri"/>
                <w:spacing w:val="1"/>
              </w:rPr>
              <w:t>o</w:t>
            </w:r>
            <w:r w:rsidRPr="00077100">
              <w:rPr>
                <w:rFonts w:cs="Calibri"/>
              </w:rPr>
              <w:t>,</w:t>
            </w:r>
            <w:r w:rsidRPr="00077100">
              <w:rPr>
                <w:rFonts w:cs="Calibri"/>
                <w:spacing w:val="10"/>
              </w:rPr>
              <w:t xml:space="preserve"> </w:t>
            </w:r>
            <w:r w:rsidRPr="00077100">
              <w:rPr>
                <w:rFonts w:cs="Calibri"/>
                <w:spacing w:val="-2"/>
              </w:rPr>
              <w:t>c</w:t>
            </w:r>
            <w:r w:rsidRPr="00077100">
              <w:rPr>
                <w:rFonts w:cs="Calibri"/>
                <w:spacing w:val="1"/>
              </w:rPr>
              <w:t>o</w:t>
            </w:r>
            <w:r w:rsidRPr="00077100">
              <w:rPr>
                <w:rFonts w:cs="Calibri"/>
              </w:rPr>
              <w:t>n</w:t>
            </w:r>
            <w:r w:rsidRPr="00077100">
              <w:rPr>
                <w:rFonts w:cs="Calibri"/>
                <w:spacing w:val="9"/>
              </w:rPr>
              <w:t xml:space="preserve"> </w:t>
            </w:r>
            <w:r w:rsidRPr="00077100">
              <w:rPr>
                <w:rFonts w:cs="Calibri"/>
              </w:rPr>
              <w:t>il</w:t>
            </w:r>
            <w:r w:rsidRPr="00077100">
              <w:rPr>
                <w:rFonts w:cs="Calibri"/>
                <w:spacing w:val="10"/>
              </w:rPr>
              <w:t xml:space="preserve"> </w:t>
            </w:r>
            <w:r w:rsidRPr="00077100">
              <w:rPr>
                <w:rFonts w:cs="Calibri"/>
                <w:spacing w:val="-1"/>
              </w:rPr>
              <w:t>d</w:t>
            </w:r>
            <w:r w:rsidRPr="00077100">
              <w:rPr>
                <w:rFonts w:cs="Calibri"/>
              </w:rPr>
              <w:t>ic</w:t>
            </w:r>
            <w:r w:rsidRPr="00077100">
              <w:rPr>
                <w:rFonts w:cs="Calibri"/>
                <w:spacing w:val="-1"/>
              </w:rPr>
              <w:t>h</w:t>
            </w:r>
            <w:r w:rsidRPr="00077100">
              <w:rPr>
                <w:rFonts w:cs="Calibri"/>
              </w:rPr>
              <w:t>ia</w:t>
            </w:r>
            <w:r w:rsidRPr="00077100">
              <w:rPr>
                <w:rFonts w:cs="Calibri"/>
                <w:spacing w:val="-1"/>
              </w:rPr>
              <w:t>r</w:t>
            </w:r>
            <w:r w:rsidRPr="00077100">
              <w:rPr>
                <w:rFonts w:cs="Calibri"/>
              </w:rPr>
              <w:t>a</w:t>
            </w:r>
            <w:r w:rsidRPr="00077100">
              <w:rPr>
                <w:rFonts w:cs="Calibri"/>
                <w:spacing w:val="-1"/>
              </w:rPr>
              <w:t>n</w:t>
            </w:r>
            <w:r w:rsidRPr="00077100">
              <w:rPr>
                <w:rFonts w:cs="Calibri"/>
              </w:rPr>
              <w:t>t</w:t>
            </w:r>
            <w:r w:rsidRPr="00077100">
              <w:rPr>
                <w:rFonts w:cs="Calibri"/>
                <w:spacing w:val="-1"/>
              </w:rPr>
              <w:t>e</w:t>
            </w:r>
            <w:r w:rsidRPr="00077100">
              <w:rPr>
                <w:rFonts w:cs="Calibri"/>
              </w:rPr>
              <w:t>,</w:t>
            </w:r>
            <w:r w:rsidRPr="00077100">
              <w:rPr>
                <w:rFonts w:cs="Calibri"/>
                <w:spacing w:val="8"/>
              </w:rPr>
              <w:t xml:space="preserve"> </w:t>
            </w:r>
            <w:r w:rsidRPr="00077100">
              <w:rPr>
                <w:rFonts w:cs="Calibri"/>
              </w:rPr>
              <w:t>in</w:t>
            </w:r>
            <w:r w:rsidRPr="00077100">
              <w:rPr>
                <w:rFonts w:cs="Calibri"/>
                <w:spacing w:val="9"/>
              </w:rPr>
              <w:t xml:space="preserve"> </w:t>
            </w:r>
            <w:r w:rsidRPr="00077100">
              <w:rPr>
                <w:rFonts w:cs="Calibri"/>
              </w:rPr>
              <w:t>situ</w:t>
            </w:r>
            <w:r w:rsidRPr="00077100">
              <w:rPr>
                <w:rFonts w:cs="Calibri"/>
                <w:spacing w:val="-1"/>
              </w:rPr>
              <w:t>az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11"/>
              </w:rPr>
              <w:t xml:space="preserve"> </w:t>
            </w:r>
            <w:r w:rsidRPr="00077100">
              <w:rPr>
                <w:rFonts w:cs="Calibri"/>
                <w:spacing w:val="-1"/>
              </w:rPr>
              <w:t>d</w:t>
            </w:r>
            <w:r w:rsidRPr="00077100">
              <w:rPr>
                <w:rFonts w:cs="Calibri"/>
              </w:rPr>
              <w:t>i</w:t>
            </w:r>
            <w:r w:rsidRPr="00077100">
              <w:rPr>
                <w:rFonts w:cs="Calibri"/>
                <w:spacing w:val="10"/>
              </w:rPr>
              <w:t xml:space="preserve"> </w:t>
            </w:r>
            <w:r w:rsidRPr="00077100">
              <w:rPr>
                <w:rFonts w:cs="Calibri"/>
              </w:rPr>
              <w:t>c</w:t>
            </w:r>
            <w:r w:rsidRPr="00077100">
              <w:rPr>
                <w:rFonts w:cs="Calibri"/>
                <w:spacing w:val="1"/>
              </w:rPr>
              <w:t>o</w:t>
            </w:r>
            <w:r w:rsidRPr="00077100">
              <w:rPr>
                <w:rFonts w:cs="Calibri"/>
                <w:spacing w:val="-1"/>
              </w:rPr>
              <w:t>n</w:t>
            </w:r>
            <w:r w:rsidRPr="00077100">
              <w:rPr>
                <w:rFonts w:cs="Calibri"/>
              </w:rPr>
              <w:t>t</w:t>
            </w:r>
            <w:r w:rsidRPr="00077100">
              <w:rPr>
                <w:rFonts w:cs="Calibri"/>
                <w:spacing w:val="-2"/>
              </w:rPr>
              <w:t>r</w:t>
            </w:r>
            <w:r w:rsidRPr="00077100">
              <w:rPr>
                <w:rFonts w:cs="Calibri"/>
                <w:spacing w:val="1"/>
              </w:rPr>
              <w:t>o</w:t>
            </w:r>
            <w:r w:rsidRPr="00077100">
              <w:rPr>
                <w:rFonts w:cs="Calibri"/>
              </w:rPr>
              <w:t>l</w:t>
            </w:r>
            <w:r w:rsidRPr="00077100">
              <w:rPr>
                <w:rFonts w:cs="Calibri"/>
                <w:spacing w:val="-3"/>
              </w:rPr>
              <w:t>l</w:t>
            </w:r>
            <w:r w:rsidRPr="00077100">
              <w:rPr>
                <w:rFonts w:cs="Calibri"/>
              </w:rPr>
              <w:t>o</w:t>
            </w:r>
            <w:r w:rsidRPr="00077100">
              <w:rPr>
                <w:rFonts w:cs="Calibri"/>
                <w:spacing w:val="9"/>
              </w:rPr>
              <w:t xml:space="preserve"> </w:t>
            </w:r>
            <w:r w:rsidRPr="00077100">
              <w:rPr>
                <w:rFonts w:cs="Calibri"/>
                <w:spacing w:val="-1"/>
              </w:rPr>
              <w:t>d</w:t>
            </w:r>
            <w:r w:rsidRPr="00077100">
              <w:rPr>
                <w:rFonts w:cs="Calibri"/>
              </w:rPr>
              <w:t>i</w:t>
            </w:r>
            <w:r w:rsidRPr="00077100">
              <w:rPr>
                <w:rFonts w:cs="Calibri"/>
                <w:spacing w:val="10"/>
              </w:rPr>
              <w:t xml:space="preserve"> </w:t>
            </w:r>
            <w:r w:rsidRPr="00077100">
              <w:rPr>
                <w:rFonts w:cs="Calibri"/>
              </w:rPr>
              <w:t>cui</w:t>
            </w:r>
            <w:r w:rsidRPr="00077100">
              <w:rPr>
                <w:rFonts w:cs="Calibri"/>
                <w:spacing w:val="9"/>
              </w:rPr>
              <w:t xml:space="preserve"> </w:t>
            </w:r>
            <w:r w:rsidRPr="00077100">
              <w:rPr>
                <w:rFonts w:cs="Calibri"/>
              </w:rPr>
              <w:t>al</w:t>
            </w:r>
            <w:r w:rsidRPr="00077100">
              <w:rPr>
                <w:rFonts w:cs="Calibri"/>
                <w:spacing w:val="-1"/>
              </w:rPr>
              <w:t>l'</w:t>
            </w:r>
            <w:r w:rsidRPr="00077100">
              <w:rPr>
                <w:rFonts w:cs="Calibri"/>
              </w:rPr>
              <w:t>artic</w:t>
            </w:r>
            <w:r w:rsidRPr="00077100">
              <w:rPr>
                <w:rFonts w:cs="Calibri"/>
                <w:spacing w:val="1"/>
              </w:rPr>
              <w:t>o</w:t>
            </w:r>
            <w:r w:rsidRPr="00077100">
              <w:rPr>
                <w:rFonts w:cs="Calibri"/>
              </w:rPr>
              <w:t>lo</w:t>
            </w:r>
            <w:r w:rsidRPr="00077100">
              <w:rPr>
                <w:rFonts w:cs="Calibri"/>
                <w:spacing w:val="8"/>
              </w:rPr>
              <w:t xml:space="preserve"> </w:t>
            </w:r>
            <w:r w:rsidRPr="00077100">
              <w:rPr>
                <w:rFonts w:cs="Calibri"/>
                <w:spacing w:val="1"/>
              </w:rPr>
              <w:t>2</w:t>
            </w:r>
            <w:r w:rsidRPr="00077100">
              <w:rPr>
                <w:rFonts w:cs="Calibri"/>
                <w:spacing w:val="-2"/>
              </w:rPr>
              <w:t>35</w:t>
            </w:r>
            <w:r w:rsidRPr="00077100">
              <w:rPr>
                <w:rFonts w:cs="Calibri"/>
              </w:rPr>
              <w:t>9</w:t>
            </w:r>
            <w:r w:rsidRPr="00077100">
              <w:rPr>
                <w:rFonts w:cs="Calibri"/>
                <w:spacing w:val="11"/>
              </w:rPr>
              <w:t xml:space="preserve"> </w:t>
            </w:r>
            <w:r w:rsidRPr="00077100">
              <w:rPr>
                <w:rFonts w:cs="Calibri"/>
                <w:spacing w:val="-1"/>
              </w:rPr>
              <w:t>d</w:t>
            </w:r>
            <w:r w:rsidRPr="00077100">
              <w:rPr>
                <w:rFonts w:cs="Calibri"/>
              </w:rPr>
              <w:t>el</w:t>
            </w:r>
            <w:r w:rsidRPr="00077100">
              <w:rPr>
                <w:rFonts w:cs="Calibri"/>
                <w:spacing w:val="8"/>
              </w:rPr>
              <w:t xml:space="preserve"> </w:t>
            </w:r>
            <w:r w:rsidRPr="00077100">
              <w:rPr>
                <w:rFonts w:cs="Calibri"/>
              </w:rPr>
              <w:t>c.c.</w:t>
            </w:r>
            <w:r w:rsidRPr="00077100">
              <w:rPr>
                <w:rFonts w:cs="Calibri"/>
                <w:spacing w:val="10"/>
              </w:rPr>
              <w:t xml:space="preserve"> </w:t>
            </w:r>
            <w:r w:rsidRPr="00077100">
              <w:rPr>
                <w:rFonts w:cs="Calibri"/>
              </w:rPr>
              <w:t>e</w:t>
            </w:r>
            <w:r w:rsidRPr="00077100">
              <w:rPr>
                <w:rFonts w:cs="Calibri"/>
                <w:spacing w:val="11"/>
              </w:rPr>
              <w:t xml:space="preserve"> </w:t>
            </w:r>
            <w:r w:rsidRPr="00077100">
              <w:rPr>
                <w:rFonts w:cs="Calibri"/>
                <w:spacing w:val="-1"/>
              </w:rPr>
              <w:t>d</w:t>
            </w:r>
            <w:r w:rsidRPr="00077100">
              <w:rPr>
                <w:rFonts w:cs="Calibri"/>
              </w:rPr>
              <w:t>i</w:t>
            </w:r>
            <w:r w:rsidRPr="00077100">
              <w:rPr>
                <w:rFonts w:cs="Calibri"/>
                <w:spacing w:val="10"/>
              </w:rPr>
              <w:t xml:space="preserve"> </w:t>
            </w:r>
            <w:r w:rsidRPr="00077100">
              <w:rPr>
                <w:rFonts w:cs="Calibri"/>
              </w:rPr>
              <w:t>a</w:t>
            </w:r>
            <w:r w:rsidRPr="00077100">
              <w:rPr>
                <w:rFonts w:cs="Calibri"/>
                <w:spacing w:val="1"/>
              </w:rPr>
              <w:t>v</w:t>
            </w:r>
            <w:r w:rsidRPr="00077100">
              <w:rPr>
                <w:rFonts w:cs="Calibri"/>
              </w:rPr>
              <w:t>e</w:t>
            </w:r>
            <w:r w:rsidRPr="00077100">
              <w:rPr>
                <w:rFonts w:cs="Calibri"/>
                <w:spacing w:val="-2"/>
              </w:rPr>
              <w:t>r</w:t>
            </w:r>
            <w:r w:rsidRPr="00077100">
              <w:rPr>
                <w:rFonts w:cs="Calibri"/>
              </w:rPr>
              <w:t>e</w:t>
            </w:r>
          </w:p>
        </w:tc>
      </w:tr>
    </w:tbl>
    <w:p w:rsidR="00243395" w:rsidRDefault="00243395">
      <w:pPr>
        <w:widowControl w:val="0"/>
        <w:autoSpaceDE w:val="0"/>
        <w:autoSpaceDN w:val="0"/>
        <w:adjustRightInd w:val="0"/>
        <w:spacing w:after="0" w:line="240" w:lineRule="auto"/>
        <w:rPr>
          <w:rFonts w:ascii="Times New Roman" w:hAnsi="Times New Roman" w:cs="Arial"/>
          <w:sz w:val="24"/>
          <w:szCs w:val="24"/>
        </w:rPr>
        <w:sectPr w:rsidR="00243395">
          <w:headerReference w:type="default" r:id="rId140"/>
          <w:footerReference w:type="default" r:id="rId141"/>
          <w:pgSz w:w="11920" w:h="16840"/>
          <w:pgMar w:top="1080" w:right="900" w:bottom="280" w:left="900" w:header="0" w:footer="0" w:gutter="0"/>
          <w:cols w:space="720"/>
          <w:noEndnote/>
        </w:sectPr>
      </w:pPr>
    </w:p>
    <w:p w:rsidR="00243395" w:rsidRDefault="00243395">
      <w:pPr>
        <w:widowControl w:val="0"/>
        <w:autoSpaceDE w:val="0"/>
        <w:autoSpaceDN w:val="0"/>
        <w:adjustRightInd w:val="0"/>
        <w:spacing w:before="55" w:after="0" w:line="240" w:lineRule="auto"/>
        <w:ind w:left="1347" w:right="5271"/>
        <w:jc w:val="both"/>
        <w:rPr>
          <w:rFonts w:cs="Calibri"/>
        </w:rPr>
      </w:pPr>
      <w:r>
        <w:rPr>
          <w:rFonts w:cs="Calibri"/>
        </w:rPr>
        <w:t>f</w:t>
      </w:r>
      <w:r>
        <w:rPr>
          <w:rFonts w:cs="Calibri"/>
          <w:spacing w:val="1"/>
        </w:rPr>
        <w:t>o</w:t>
      </w:r>
      <w:r>
        <w:rPr>
          <w:rFonts w:cs="Calibri"/>
        </w:rPr>
        <w:t>r</w:t>
      </w:r>
      <w:r>
        <w:rPr>
          <w:rFonts w:cs="Calibri"/>
          <w:spacing w:val="1"/>
        </w:rPr>
        <w:t>m</w:t>
      </w:r>
      <w:r>
        <w:rPr>
          <w:rFonts w:cs="Calibri"/>
          <w:spacing w:val="-1"/>
        </w:rPr>
        <w:t>u</w:t>
      </w:r>
      <w:r>
        <w:rPr>
          <w:rFonts w:cs="Calibri"/>
        </w:rPr>
        <w:t>l</w:t>
      </w:r>
      <w:r>
        <w:rPr>
          <w:rFonts w:cs="Calibri"/>
          <w:spacing w:val="-3"/>
        </w:rPr>
        <w:t>a</w:t>
      </w:r>
      <w:r>
        <w:rPr>
          <w:rFonts w:cs="Calibri"/>
        </w:rPr>
        <w:t>to</w:t>
      </w:r>
      <w:r>
        <w:rPr>
          <w:rFonts w:cs="Calibri"/>
          <w:spacing w:val="-1"/>
        </w:rPr>
        <w:t xml:space="preserve"> </w:t>
      </w:r>
      <w:r>
        <w:rPr>
          <w:rFonts w:cs="Calibri"/>
        </w:rPr>
        <w:t>l'</w:t>
      </w:r>
      <w:r>
        <w:rPr>
          <w:rFonts w:cs="Calibri"/>
          <w:spacing w:val="1"/>
        </w:rPr>
        <w:t>o</w:t>
      </w:r>
      <w:r>
        <w:rPr>
          <w:rFonts w:cs="Calibri"/>
        </w:rPr>
        <w:t>ffe</w:t>
      </w:r>
      <w:r>
        <w:rPr>
          <w:rFonts w:cs="Calibri"/>
          <w:spacing w:val="-2"/>
        </w:rPr>
        <w:t>r</w:t>
      </w:r>
      <w:r>
        <w:rPr>
          <w:rFonts w:cs="Calibri"/>
        </w:rPr>
        <w:t>ta</w:t>
      </w:r>
      <w:r>
        <w:rPr>
          <w:rFonts w:cs="Calibri"/>
          <w:spacing w:val="1"/>
        </w:rPr>
        <w:t xml:space="preserve"> </w:t>
      </w:r>
      <w:r>
        <w:rPr>
          <w:rFonts w:cs="Calibri"/>
        </w:rPr>
        <w:t>a</w:t>
      </w:r>
      <w:r>
        <w:rPr>
          <w:rFonts w:cs="Calibri"/>
          <w:spacing w:val="-1"/>
        </w:rPr>
        <w:t>u</w:t>
      </w:r>
      <w:r>
        <w:rPr>
          <w:rFonts w:cs="Calibri"/>
          <w:spacing w:val="-2"/>
        </w:rPr>
        <w:t>t</w:t>
      </w:r>
      <w:r>
        <w:rPr>
          <w:rFonts w:cs="Calibri"/>
          <w:spacing w:val="1"/>
        </w:rPr>
        <w:t>o</w:t>
      </w:r>
      <w:r>
        <w:rPr>
          <w:rFonts w:cs="Calibri"/>
          <w:spacing w:val="-1"/>
        </w:rPr>
        <w:t>no</w:t>
      </w:r>
      <w:r>
        <w:rPr>
          <w:rFonts w:cs="Calibri"/>
          <w:spacing w:val="1"/>
        </w:rPr>
        <w:t>m</w:t>
      </w:r>
      <w:r>
        <w:rPr>
          <w:rFonts w:cs="Calibri"/>
        </w:rPr>
        <w:t>a</w:t>
      </w:r>
      <w:r>
        <w:rPr>
          <w:rFonts w:cs="Calibri"/>
          <w:spacing w:val="-1"/>
        </w:rPr>
        <w:t>n</w:t>
      </w:r>
      <w:r>
        <w:rPr>
          <w:rFonts w:cs="Calibri"/>
        </w:rPr>
        <w:t>en</w:t>
      </w:r>
      <w:r>
        <w:rPr>
          <w:rFonts w:cs="Calibri"/>
          <w:spacing w:val="-2"/>
        </w:rPr>
        <w:t>t</w:t>
      </w:r>
      <w:r>
        <w:rPr>
          <w:rFonts w:cs="Calibri"/>
        </w:rPr>
        <w:t>e.</w:t>
      </w:r>
    </w:p>
    <w:p w:rsidR="00243395" w:rsidRDefault="00243395">
      <w:pPr>
        <w:widowControl w:val="0"/>
        <w:autoSpaceDE w:val="0"/>
        <w:autoSpaceDN w:val="0"/>
        <w:adjustRightInd w:val="0"/>
        <w:spacing w:before="14" w:after="0" w:line="200" w:lineRule="exact"/>
        <w:rPr>
          <w:rFonts w:cs="Calibri"/>
          <w:sz w:val="20"/>
          <w:szCs w:val="20"/>
        </w:rPr>
      </w:pPr>
    </w:p>
    <w:p w:rsidR="00243395" w:rsidRDefault="00243395">
      <w:pPr>
        <w:widowControl w:val="0"/>
        <w:autoSpaceDE w:val="0"/>
        <w:autoSpaceDN w:val="0"/>
        <w:adjustRightInd w:val="0"/>
        <w:spacing w:after="0" w:line="240" w:lineRule="auto"/>
        <w:ind w:left="5201" w:right="3956"/>
        <w:jc w:val="center"/>
        <w:rPr>
          <w:rFonts w:cs="Calibri"/>
        </w:rPr>
      </w:pPr>
      <w:r>
        <w:rPr>
          <w:rFonts w:cs="Calibri"/>
          <w:b/>
          <w:bCs/>
          <w:spacing w:val="-1"/>
        </w:rPr>
        <w:t>o</w:t>
      </w:r>
      <w:r>
        <w:rPr>
          <w:rFonts w:cs="Calibri"/>
          <w:b/>
          <w:bCs/>
          <w:spacing w:val="1"/>
        </w:rPr>
        <w:t>vv</w:t>
      </w:r>
      <w:r>
        <w:rPr>
          <w:rFonts w:cs="Calibri"/>
          <w:b/>
          <w:bCs/>
          <w:spacing w:val="-1"/>
        </w:rPr>
        <w:t>e</w:t>
      </w:r>
      <w:r>
        <w:rPr>
          <w:rFonts w:cs="Calibri"/>
          <w:b/>
          <w:bCs/>
          <w:spacing w:val="1"/>
        </w:rPr>
        <w:t>r</w:t>
      </w:r>
      <w:r>
        <w:rPr>
          <w:rFonts w:cs="Calibri"/>
          <w:b/>
          <w:bCs/>
        </w:rPr>
        <w:t>o</w:t>
      </w:r>
    </w:p>
    <w:p w:rsidR="00243395" w:rsidRDefault="00243395">
      <w:pPr>
        <w:widowControl w:val="0"/>
        <w:autoSpaceDE w:val="0"/>
        <w:autoSpaceDN w:val="0"/>
        <w:adjustRightInd w:val="0"/>
        <w:spacing w:before="6" w:after="0" w:line="200" w:lineRule="exact"/>
        <w:rPr>
          <w:rFonts w:cs="Calibri"/>
          <w:sz w:val="20"/>
          <w:szCs w:val="20"/>
        </w:rPr>
      </w:pPr>
    </w:p>
    <w:p w:rsidR="00243395" w:rsidRDefault="00243395">
      <w:pPr>
        <w:widowControl w:val="0"/>
        <w:autoSpaceDE w:val="0"/>
        <w:autoSpaceDN w:val="0"/>
        <w:adjustRightInd w:val="0"/>
        <w:spacing w:after="0" w:line="291" w:lineRule="auto"/>
        <w:ind w:left="1347" w:right="62"/>
        <w:jc w:val="both"/>
        <w:rPr>
          <w:rFonts w:cs="Calibri"/>
        </w:rPr>
      </w:pPr>
      <w:r>
        <w:rPr>
          <w:rFonts w:ascii="Arial" w:hAnsi="Arial" w:cs="Arial"/>
          <w:w w:val="1"/>
          <w:sz w:val="28"/>
          <w:szCs w:val="28"/>
        </w:rPr>
        <w:t>⁯</w:t>
      </w:r>
      <w:r>
        <w:rPr>
          <w:rFonts w:cs="Calibri"/>
          <w:spacing w:val="-1"/>
        </w:rPr>
        <w:t>d</w:t>
      </w:r>
      <w:r>
        <w:rPr>
          <w:rFonts w:cs="Calibri"/>
        </w:rPr>
        <w:t>i</w:t>
      </w:r>
      <w:r>
        <w:rPr>
          <w:rFonts w:cs="Calibri"/>
          <w:spacing w:val="41"/>
        </w:rPr>
        <w:t xml:space="preserve"> </w:t>
      </w:r>
      <w:r>
        <w:rPr>
          <w:rFonts w:cs="Calibri"/>
        </w:rPr>
        <w:t>ess</w:t>
      </w:r>
      <w:r>
        <w:rPr>
          <w:rFonts w:cs="Calibri"/>
          <w:spacing w:val="1"/>
        </w:rPr>
        <w:t>e</w:t>
      </w:r>
      <w:r>
        <w:rPr>
          <w:rFonts w:cs="Calibri"/>
        </w:rPr>
        <w:t>re</w:t>
      </w:r>
      <w:r>
        <w:rPr>
          <w:rFonts w:cs="Calibri"/>
          <w:spacing w:val="42"/>
        </w:rPr>
        <w:t xml:space="preserve"> </w:t>
      </w:r>
      <w:r>
        <w:rPr>
          <w:rFonts w:cs="Calibri"/>
        </w:rPr>
        <w:t>a</w:t>
      </w:r>
      <w:r>
        <w:rPr>
          <w:rFonts w:cs="Calibri"/>
          <w:spacing w:val="41"/>
        </w:rPr>
        <w:t xml:space="preserve"> </w:t>
      </w:r>
      <w:r>
        <w:rPr>
          <w:rFonts w:cs="Calibri"/>
        </w:rPr>
        <w:t>c</w:t>
      </w:r>
      <w:r>
        <w:rPr>
          <w:rFonts w:cs="Calibri"/>
          <w:spacing w:val="1"/>
        </w:rPr>
        <w:t>o</w:t>
      </w:r>
      <w:r>
        <w:rPr>
          <w:rFonts w:cs="Calibri"/>
          <w:spacing w:val="-3"/>
        </w:rPr>
        <w:t>n</w:t>
      </w:r>
      <w:r>
        <w:rPr>
          <w:rFonts w:cs="Calibri"/>
          <w:spacing w:val="1"/>
        </w:rPr>
        <w:t>o</w:t>
      </w:r>
      <w:r>
        <w:rPr>
          <w:rFonts w:cs="Calibri"/>
        </w:rPr>
        <w:t>s</w:t>
      </w:r>
      <w:r>
        <w:rPr>
          <w:rFonts w:cs="Calibri"/>
          <w:spacing w:val="-2"/>
        </w:rPr>
        <w:t>c</w:t>
      </w:r>
      <w:r>
        <w:rPr>
          <w:rFonts w:cs="Calibri"/>
        </w:rPr>
        <w:t>en</w:t>
      </w:r>
      <w:r>
        <w:rPr>
          <w:rFonts w:cs="Calibri"/>
          <w:spacing w:val="-1"/>
        </w:rPr>
        <w:t>z</w:t>
      </w:r>
      <w:r>
        <w:rPr>
          <w:rFonts w:cs="Calibri"/>
        </w:rPr>
        <w:t>a</w:t>
      </w:r>
      <w:r>
        <w:rPr>
          <w:rFonts w:cs="Calibri"/>
          <w:spacing w:val="41"/>
        </w:rPr>
        <w:t xml:space="preserve"> </w:t>
      </w:r>
      <w:r>
        <w:rPr>
          <w:rFonts w:cs="Calibri"/>
          <w:spacing w:val="-1"/>
        </w:rPr>
        <w:t>d</w:t>
      </w:r>
      <w:r>
        <w:rPr>
          <w:rFonts w:cs="Calibri"/>
        </w:rPr>
        <w:t>ella</w:t>
      </w:r>
      <w:r>
        <w:rPr>
          <w:rFonts w:cs="Calibri"/>
          <w:spacing w:val="41"/>
        </w:rPr>
        <w:t xml:space="preserve"> </w:t>
      </w:r>
      <w:r>
        <w:rPr>
          <w:rFonts w:cs="Calibri"/>
          <w:spacing w:val="-1"/>
        </w:rPr>
        <w:t>p</w:t>
      </w:r>
      <w:r>
        <w:rPr>
          <w:rFonts w:cs="Calibri"/>
        </w:rPr>
        <w:t>artecipa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42"/>
        </w:rPr>
        <w:t xml:space="preserve"> </w:t>
      </w:r>
      <w:r>
        <w:rPr>
          <w:rFonts w:cs="Calibri"/>
        </w:rPr>
        <w:t>al</w:t>
      </w:r>
      <w:r>
        <w:rPr>
          <w:rFonts w:cs="Calibri"/>
          <w:spacing w:val="-1"/>
        </w:rPr>
        <w:t>l</w:t>
      </w:r>
      <w:r>
        <w:rPr>
          <w:rFonts w:cs="Calibri"/>
        </w:rPr>
        <w:t>a</w:t>
      </w:r>
      <w:r>
        <w:rPr>
          <w:rFonts w:cs="Calibri"/>
          <w:spacing w:val="39"/>
        </w:rPr>
        <w:t xml:space="preserve"> </w:t>
      </w:r>
      <w:r>
        <w:rPr>
          <w:rFonts w:cs="Calibri"/>
          <w:spacing w:val="-1"/>
        </w:rPr>
        <w:t>p</w:t>
      </w:r>
      <w:r>
        <w:rPr>
          <w:rFonts w:cs="Calibri"/>
        </w:rPr>
        <w:t>res</w:t>
      </w:r>
      <w:r>
        <w:rPr>
          <w:rFonts w:cs="Calibri"/>
          <w:spacing w:val="1"/>
        </w:rPr>
        <w:t>e</w:t>
      </w:r>
      <w:r>
        <w:rPr>
          <w:rFonts w:cs="Calibri"/>
          <w:spacing w:val="-1"/>
        </w:rPr>
        <w:t>n</w:t>
      </w:r>
      <w:r>
        <w:rPr>
          <w:rFonts w:cs="Calibri"/>
        </w:rPr>
        <w:t>te</w:t>
      </w:r>
      <w:r>
        <w:rPr>
          <w:rFonts w:cs="Calibri"/>
          <w:spacing w:val="42"/>
        </w:rPr>
        <w:t xml:space="preserve"> </w:t>
      </w:r>
      <w:r>
        <w:rPr>
          <w:rFonts w:cs="Calibri"/>
          <w:spacing w:val="-1"/>
        </w:rPr>
        <w:t>p</w:t>
      </w:r>
      <w:r>
        <w:rPr>
          <w:rFonts w:cs="Calibri"/>
        </w:rPr>
        <w:t>r</w:t>
      </w:r>
      <w:r>
        <w:rPr>
          <w:rFonts w:cs="Calibri"/>
          <w:spacing w:val="1"/>
        </w:rPr>
        <w:t>o</w:t>
      </w:r>
      <w:r>
        <w:rPr>
          <w:rFonts w:cs="Calibri"/>
          <w:spacing w:val="-2"/>
        </w:rPr>
        <w:t>c</w:t>
      </w:r>
      <w:r>
        <w:rPr>
          <w:rFonts w:cs="Calibri"/>
        </w:rPr>
        <w:t>ed</w:t>
      </w:r>
      <w:r>
        <w:rPr>
          <w:rFonts w:cs="Calibri"/>
          <w:spacing w:val="-1"/>
        </w:rPr>
        <w:t>u</w:t>
      </w:r>
      <w:r>
        <w:rPr>
          <w:rFonts w:cs="Calibri"/>
        </w:rPr>
        <w:t>ra</w:t>
      </w:r>
      <w:r>
        <w:rPr>
          <w:rFonts w:cs="Calibri"/>
          <w:spacing w:val="41"/>
        </w:rPr>
        <w:t xml:space="preserve"> </w:t>
      </w:r>
      <w:r>
        <w:rPr>
          <w:rFonts w:cs="Calibri"/>
          <w:spacing w:val="-1"/>
        </w:rPr>
        <w:t>d</w:t>
      </w:r>
      <w:r>
        <w:rPr>
          <w:rFonts w:cs="Calibri"/>
        </w:rPr>
        <w:t>i</w:t>
      </w:r>
      <w:r>
        <w:rPr>
          <w:rFonts w:cs="Calibri"/>
          <w:spacing w:val="41"/>
        </w:rPr>
        <w:t xml:space="preserve"> </w:t>
      </w:r>
      <w:r>
        <w:rPr>
          <w:rFonts w:cs="Calibri"/>
        </w:rPr>
        <w:t>s</w:t>
      </w:r>
      <w:r>
        <w:rPr>
          <w:rFonts w:cs="Calibri"/>
          <w:spacing w:val="1"/>
        </w:rPr>
        <w:t>o</w:t>
      </w:r>
      <w:r>
        <w:rPr>
          <w:rFonts w:cs="Calibri"/>
          <w:spacing w:val="-1"/>
        </w:rPr>
        <w:t>gg</w:t>
      </w:r>
      <w:r>
        <w:rPr>
          <w:rFonts w:cs="Calibri"/>
        </w:rPr>
        <w:t>e</w:t>
      </w:r>
      <w:r>
        <w:rPr>
          <w:rFonts w:cs="Calibri"/>
          <w:spacing w:val="1"/>
        </w:rPr>
        <w:t>t</w:t>
      </w:r>
      <w:r>
        <w:rPr>
          <w:rFonts w:cs="Calibri"/>
        </w:rPr>
        <w:t>ti</w:t>
      </w:r>
      <w:r>
        <w:rPr>
          <w:rFonts w:cs="Calibri"/>
          <w:spacing w:val="42"/>
        </w:rPr>
        <w:t xml:space="preserve"> </w:t>
      </w:r>
      <w:r>
        <w:rPr>
          <w:rFonts w:cs="Calibri"/>
        </w:rPr>
        <w:t>che</w:t>
      </w:r>
      <w:r>
        <w:rPr>
          <w:rFonts w:cs="Calibri"/>
          <w:spacing w:val="42"/>
        </w:rPr>
        <w:t xml:space="preserve"> </w:t>
      </w:r>
      <w:r>
        <w:rPr>
          <w:rFonts w:cs="Calibri"/>
        </w:rPr>
        <w:t>si tr</w:t>
      </w:r>
      <w:r>
        <w:rPr>
          <w:rFonts w:cs="Calibri"/>
          <w:spacing w:val="-1"/>
        </w:rPr>
        <w:t>o</w:t>
      </w:r>
      <w:r>
        <w:rPr>
          <w:rFonts w:cs="Calibri"/>
          <w:spacing w:val="1"/>
        </w:rPr>
        <w:t>v</w:t>
      </w:r>
      <w:r>
        <w:rPr>
          <w:rFonts w:cs="Calibri"/>
        </w:rPr>
        <w:t>a</w:t>
      </w:r>
      <w:r>
        <w:rPr>
          <w:rFonts w:cs="Calibri"/>
          <w:spacing w:val="-1"/>
        </w:rPr>
        <w:t>n</w:t>
      </w:r>
      <w:r>
        <w:rPr>
          <w:rFonts w:cs="Calibri"/>
          <w:spacing w:val="1"/>
        </w:rPr>
        <w:t>o</w:t>
      </w:r>
      <w:r>
        <w:rPr>
          <w:rFonts w:cs="Calibri"/>
        </w:rPr>
        <w:t>, c</w:t>
      </w:r>
      <w:r>
        <w:rPr>
          <w:rFonts w:cs="Calibri"/>
          <w:spacing w:val="1"/>
        </w:rPr>
        <w:t>o</w:t>
      </w:r>
      <w:r>
        <w:rPr>
          <w:rFonts w:cs="Calibri"/>
        </w:rPr>
        <w:t>n</w:t>
      </w:r>
      <w:r>
        <w:rPr>
          <w:rFonts w:cs="Calibri"/>
          <w:spacing w:val="1"/>
        </w:rPr>
        <w:t xml:space="preserve"> </w:t>
      </w:r>
      <w:r>
        <w:rPr>
          <w:rFonts w:cs="Calibri"/>
        </w:rPr>
        <w:t>il</w:t>
      </w:r>
      <w:r>
        <w:rPr>
          <w:rFonts w:cs="Calibri"/>
          <w:spacing w:val="3"/>
        </w:rPr>
        <w:t xml:space="preserve"> </w:t>
      </w:r>
      <w:r>
        <w:rPr>
          <w:rFonts w:cs="Calibri"/>
          <w:spacing w:val="-1"/>
        </w:rPr>
        <w:t>d</w:t>
      </w:r>
      <w:r>
        <w:rPr>
          <w:rFonts w:cs="Calibri"/>
        </w:rPr>
        <w:t>ic</w:t>
      </w:r>
      <w:r>
        <w:rPr>
          <w:rFonts w:cs="Calibri"/>
          <w:spacing w:val="-1"/>
        </w:rPr>
        <w:t>h</w:t>
      </w:r>
      <w:r>
        <w:rPr>
          <w:rFonts w:cs="Calibri"/>
        </w:rPr>
        <w:t>ia</w:t>
      </w:r>
      <w:r>
        <w:rPr>
          <w:rFonts w:cs="Calibri"/>
          <w:spacing w:val="-1"/>
        </w:rPr>
        <w:t>r</w:t>
      </w:r>
      <w:r>
        <w:rPr>
          <w:rFonts w:cs="Calibri"/>
        </w:rPr>
        <w:t>a</w:t>
      </w:r>
      <w:r>
        <w:rPr>
          <w:rFonts w:cs="Calibri"/>
          <w:spacing w:val="-1"/>
        </w:rPr>
        <w:t>n</w:t>
      </w:r>
      <w:r>
        <w:rPr>
          <w:rFonts w:cs="Calibri"/>
          <w:spacing w:val="-2"/>
        </w:rPr>
        <w:t>t</w:t>
      </w:r>
      <w:r>
        <w:rPr>
          <w:rFonts w:cs="Calibri"/>
        </w:rPr>
        <w:t>e,</w:t>
      </w:r>
      <w:r>
        <w:rPr>
          <w:rFonts w:cs="Calibri"/>
          <w:spacing w:val="3"/>
        </w:rPr>
        <w:t xml:space="preserve"> </w:t>
      </w:r>
      <w:r>
        <w:rPr>
          <w:rFonts w:cs="Calibri"/>
        </w:rPr>
        <w:t>in</w:t>
      </w:r>
      <w:r>
        <w:rPr>
          <w:rFonts w:cs="Calibri"/>
          <w:spacing w:val="1"/>
        </w:rPr>
        <w:t xml:space="preserve"> </w:t>
      </w:r>
      <w:r>
        <w:rPr>
          <w:rFonts w:cs="Calibri"/>
        </w:rPr>
        <w:t>situ</w:t>
      </w:r>
      <w:r>
        <w:rPr>
          <w:rFonts w:cs="Calibri"/>
          <w:spacing w:val="-1"/>
        </w:rPr>
        <w:t>az</w:t>
      </w:r>
      <w:r>
        <w:rPr>
          <w:rFonts w:cs="Calibri"/>
        </w:rPr>
        <w:t>i</w:t>
      </w:r>
      <w:r>
        <w:rPr>
          <w:rFonts w:cs="Calibri"/>
          <w:spacing w:val="1"/>
        </w:rPr>
        <w:t>o</w:t>
      </w:r>
      <w:r>
        <w:rPr>
          <w:rFonts w:cs="Calibri"/>
          <w:spacing w:val="-1"/>
        </w:rPr>
        <w:t>n</w:t>
      </w:r>
      <w:r>
        <w:rPr>
          <w:rFonts w:cs="Calibri"/>
        </w:rPr>
        <w:t>e</w:t>
      </w:r>
      <w:r>
        <w:rPr>
          <w:rFonts w:cs="Calibri"/>
          <w:spacing w:val="3"/>
        </w:rPr>
        <w:t xml:space="preserve"> </w:t>
      </w:r>
      <w:r>
        <w:rPr>
          <w:rFonts w:cs="Calibri"/>
          <w:spacing w:val="-1"/>
        </w:rPr>
        <w:t>d</w:t>
      </w:r>
      <w:r>
        <w:rPr>
          <w:rFonts w:cs="Calibri"/>
        </w:rPr>
        <w:t>i</w:t>
      </w:r>
      <w:r>
        <w:rPr>
          <w:rFonts w:cs="Calibri"/>
          <w:spacing w:val="2"/>
        </w:rPr>
        <w:t xml:space="preserve"> </w:t>
      </w:r>
      <w:r>
        <w:rPr>
          <w:rFonts w:cs="Calibri"/>
          <w:spacing w:val="-2"/>
        </w:rPr>
        <w:t>c</w:t>
      </w:r>
      <w:r>
        <w:rPr>
          <w:rFonts w:cs="Calibri"/>
          <w:spacing w:val="1"/>
        </w:rPr>
        <w:t>o</w:t>
      </w:r>
      <w:r>
        <w:rPr>
          <w:rFonts w:cs="Calibri"/>
          <w:spacing w:val="-1"/>
        </w:rPr>
        <w:t>n</w:t>
      </w:r>
      <w:r>
        <w:rPr>
          <w:rFonts w:cs="Calibri"/>
        </w:rPr>
        <w:t>t</w:t>
      </w:r>
      <w:r>
        <w:rPr>
          <w:rFonts w:cs="Calibri"/>
          <w:spacing w:val="-2"/>
        </w:rPr>
        <w:t>r</w:t>
      </w:r>
      <w:r>
        <w:rPr>
          <w:rFonts w:cs="Calibri"/>
          <w:spacing w:val="1"/>
        </w:rPr>
        <w:t>o</w:t>
      </w:r>
      <w:r>
        <w:rPr>
          <w:rFonts w:cs="Calibri"/>
        </w:rPr>
        <w:t>l</w:t>
      </w:r>
      <w:r>
        <w:rPr>
          <w:rFonts w:cs="Calibri"/>
          <w:spacing w:val="-3"/>
        </w:rPr>
        <w:t>l</w:t>
      </w:r>
      <w:r>
        <w:rPr>
          <w:rFonts w:cs="Calibri"/>
        </w:rPr>
        <w:t>o</w:t>
      </w:r>
      <w:r>
        <w:rPr>
          <w:rFonts w:cs="Calibri"/>
          <w:spacing w:val="3"/>
        </w:rPr>
        <w:t xml:space="preserve"> </w:t>
      </w:r>
      <w:r>
        <w:rPr>
          <w:rFonts w:cs="Calibri"/>
          <w:spacing w:val="-1"/>
        </w:rPr>
        <w:t>d</w:t>
      </w:r>
      <w:r>
        <w:rPr>
          <w:rFonts w:cs="Calibri"/>
        </w:rPr>
        <w:t>i</w:t>
      </w:r>
      <w:r>
        <w:rPr>
          <w:rFonts w:cs="Calibri"/>
          <w:spacing w:val="2"/>
        </w:rPr>
        <w:t xml:space="preserve"> </w:t>
      </w:r>
      <w:r>
        <w:rPr>
          <w:rFonts w:cs="Calibri"/>
        </w:rPr>
        <w:t>cui</w:t>
      </w:r>
      <w:r>
        <w:rPr>
          <w:rFonts w:cs="Calibri"/>
          <w:spacing w:val="1"/>
        </w:rPr>
        <w:t xml:space="preserve"> </w:t>
      </w:r>
      <w:r>
        <w:rPr>
          <w:rFonts w:cs="Calibri"/>
        </w:rPr>
        <w:t>al</w:t>
      </w:r>
      <w:r>
        <w:rPr>
          <w:rFonts w:cs="Calibri"/>
          <w:spacing w:val="-1"/>
        </w:rPr>
        <w:t>l'</w:t>
      </w:r>
      <w:r>
        <w:rPr>
          <w:rFonts w:cs="Calibri"/>
        </w:rPr>
        <w:t>art.</w:t>
      </w:r>
      <w:r>
        <w:rPr>
          <w:rFonts w:cs="Calibri"/>
          <w:spacing w:val="-2"/>
        </w:rPr>
        <w:t>2</w:t>
      </w:r>
      <w:r>
        <w:rPr>
          <w:rFonts w:cs="Calibri"/>
          <w:spacing w:val="1"/>
        </w:rPr>
        <w:t>3</w:t>
      </w:r>
      <w:r>
        <w:rPr>
          <w:rFonts w:cs="Calibri"/>
          <w:spacing w:val="-2"/>
        </w:rPr>
        <w:t>5</w:t>
      </w:r>
      <w:r>
        <w:rPr>
          <w:rFonts w:cs="Calibri"/>
        </w:rPr>
        <w:t>9</w:t>
      </w:r>
      <w:r>
        <w:rPr>
          <w:rFonts w:cs="Calibri"/>
          <w:spacing w:val="3"/>
        </w:rPr>
        <w:t xml:space="preserve"> </w:t>
      </w:r>
      <w:r>
        <w:rPr>
          <w:rFonts w:cs="Calibri"/>
          <w:spacing w:val="-1"/>
        </w:rPr>
        <w:t>d</w:t>
      </w:r>
      <w:r>
        <w:rPr>
          <w:rFonts w:cs="Calibri"/>
        </w:rPr>
        <w:t>el</w:t>
      </w:r>
      <w:r>
        <w:rPr>
          <w:rFonts w:cs="Calibri"/>
          <w:spacing w:val="2"/>
        </w:rPr>
        <w:t xml:space="preserve"> </w:t>
      </w:r>
      <w:r>
        <w:rPr>
          <w:rFonts w:cs="Calibri"/>
        </w:rPr>
        <w:t>c</w:t>
      </w:r>
      <w:r>
        <w:rPr>
          <w:rFonts w:cs="Calibri"/>
          <w:spacing w:val="-3"/>
        </w:rPr>
        <w:t>.</w:t>
      </w:r>
      <w:r>
        <w:rPr>
          <w:rFonts w:cs="Calibri"/>
        </w:rPr>
        <w:t>c.</w:t>
      </w:r>
      <w:r>
        <w:rPr>
          <w:rFonts w:cs="Calibri"/>
          <w:spacing w:val="2"/>
        </w:rPr>
        <w:t xml:space="preserve"> </w:t>
      </w:r>
      <w:r>
        <w:rPr>
          <w:rFonts w:cs="Calibri"/>
        </w:rPr>
        <w:t>e</w:t>
      </w:r>
      <w:r>
        <w:rPr>
          <w:rFonts w:cs="Calibri"/>
          <w:spacing w:val="3"/>
        </w:rPr>
        <w:t xml:space="preserve"> </w:t>
      </w:r>
      <w:r>
        <w:rPr>
          <w:rFonts w:cs="Calibri"/>
          <w:spacing w:val="-1"/>
        </w:rPr>
        <w:t>d</w:t>
      </w:r>
      <w:r>
        <w:rPr>
          <w:rFonts w:cs="Calibri"/>
        </w:rPr>
        <w:t>i</w:t>
      </w:r>
      <w:r>
        <w:rPr>
          <w:rFonts w:cs="Calibri"/>
          <w:spacing w:val="2"/>
        </w:rPr>
        <w:t xml:space="preserve"> </w:t>
      </w:r>
      <w:r>
        <w:rPr>
          <w:rFonts w:cs="Calibri"/>
        </w:rPr>
        <w:t>a</w:t>
      </w:r>
      <w:r>
        <w:rPr>
          <w:rFonts w:cs="Calibri"/>
          <w:spacing w:val="1"/>
        </w:rPr>
        <w:t>v</w:t>
      </w:r>
      <w:r>
        <w:rPr>
          <w:rFonts w:cs="Calibri"/>
        </w:rPr>
        <w:t>e</w:t>
      </w:r>
      <w:r>
        <w:rPr>
          <w:rFonts w:cs="Calibri"/>
          <w:spacing w:val="-2"/>
        </w:rPr>
        <w:t>r</w:t>
      </w:r>
      <w:r>
        <w:rPr>
          <w:rFonts w:cs="Calibri"/>
        </w:rPr>
        <w:t>e f</w:t>
      </w:r>
      <w:r>
        <w:rPr>
          <w:rFonts w:cs="Calibri"/>
          <w:spacing w:val="1"/>
        </w:rPr>
        <w:t>o</w:t>
      </w:r>
      <w:r>
        <w:rPr>
          <w:rFonts w:cs="Calibri"/>
        </w:rPr>
        <w:t>r</w:t>
      </w:r>
      <w:r>
        <w:rPr>
          <w:rFonts w:cs="Calibri"/>
          <w:spacing w:val="1"/>
        </w:rPr>
        <w:t>m</w:t>
      </w:r>
      <w:r>
        <w:rPr>
          <w:rFonts w:cs="Calibri"/>
          <w:spacing w:val="-1"/>
        </w:rPr>
        <w:t>u</w:t>
      </w:r>
      <w:r>
        <w:rPr>
          <w:rFonts w:cs="Calibri"/>
        </w:rPr>
        <w:t>l</w:t>
      </w:r>
      <w:r>
        <w:rPr>
          <w:rFonts w:cs="Calibri"/>
          <w:spacing w:val="-3"/>
        </w:rPr>
        <w:t>a</w:t>
      </w:r>
      <w:r>
        <w:rPr>
          <w:rFonts w:cs="Calibri"/>
        </w:rPr>
        <w:t>to</w:t>
      </w:r>
      <w:r>
        <w:rPr>
          <w:rFonts w:cs="Calibri"/>
          <w:spacing w:val="16"/>
        </w:rPr>
        <w:t xml:space="preserve"> </w:t>
      </w:r>
      <w:r>
        <w:rPr>
          <w:rFonts w:cs="Calibri"/>
        </w:rPr>
        <w:t>l</w:t>
      </w:r>
      <w:r>
        <w:rPr>
          <w:rFonts w:cs="Calibri"/>
          <w:spacing w:val="-1"/>
        </w:rPr>
        <w:t>'</w:t>
      </w:r>
      <w:r>
        <w:rPr>
          <w:rFonts w:cs="Calibri"/>
          <w:spacing w:val="1"/>
        </w:rPr>
        <w:t>o</w:t>
      </w:r>
      <w:r>
        <w:rPr>
          <w:rFonts w:cs="Calibri"/>
        </w:rPr>
        <w:t>ffe</w:t>
      </w:r>
      <w:r>
        <w:rPr>
          <w:rFonts w:cs="Calibri"/>
          <w:spacing w:val="-2"/>
        </w:rPr>
        <w:t>r</w:t>
      </w:r>
      <w:r>
        <w:rPr>
          <w:rFonts w:cs="Calibri"/>
        </w:rPr>
        <w:t>ta</w:t>
      </w:r>
      <w:r>
        <w:rPr>
          <w:rFonts w:cs="Calibri"/>
          <w:spacing w:val="18"/>
        </w:rPr>
        <w:t xml:space="preserve"> </w:t>
      </w:r>
      <w:r>
        <w:rPr>
          <w:rFonts w:cs="Calibri"/>
        </w:rPr>
        <w:t>a</w:t>
      </w:r>
      <w:r>
        <w:rPr>
          <w:rFonts w:cs="Calibri"/>
          <w:spacing w:val="-1"/>
        </w:rPr>
        <w:t>u</w:t>
      </w:r>
      <w:r>
        <w:rPr>
          <w:rFonts w:cs="Calibri"/>
          <w:spacing w:val="-2"/>
        </w:rPr>
        <w:t>t</w:t>
      </w:r>
      <w:r>
        <w:rPr>
          <w:rFonts w:cs="Calibri"/>
          <w:spacing w:val="1"/>
        </w:rPr>
        <w:t>o</w:t>
      </w:r>
      <w:r>
        <w:rPr>
          <w:rFonts w:cs="Calibri"/>
          <w:spacing w:val="-1"/>
        </w:rPr>
        <w:t>no</w:t>
      </w:r>
      <w:r>
        <w:rPr>
          <w:rFonts w:cs="Calibri"/>
          <w:spacing w:val="1"/>
        </w:rPr>
        <w:t>m</w:t>
      </w:r>
      <w:r>
        <w:rPr>
          <w:rFonts w:cs="Calibri"/>
          <w:spacing w:val="-3"/>
        </w:rPr>
        <w:t>a</w:t>
      </w:r>
      <w:r>
        <w:rPr>
          <w:rFonts w:cs="Calibri"/>
          <w:spacing w:val="1"/>
        </w:rPr>
        <w:t>m</w:t>
      </w:r>
      <w:r>
        <w:rPr>
          <w:rFonts w:cs="Calibri"/>
        </w:rPr>
        <w:t>en</w:t>
      </w:r>
      <w:r>
        <w:rPr>
          <w:rFonts w:cs="Calibri"/>
          <w:spacing w:val="-2"/>
        </w:rPr>
        <w:t>t</w:t>
      </w:r>
      <w:r>
        <w:rPr>
          <w:rFonts w:cs="Calibri"/>
        </w:rPr>
        <w:t>e,</w:t>
      </w:r>
      <w:r>
        <w:rPr>
          <w:rFonts w:cs="Calibri"/>
          <w:spacing w:val="18"/>
        </w:rPr>
        <w:t xml:space="preserve"> </w:t>
      </w:r>
      <w:r>
        <w:rPr>
          <w:rFonts w:cs="Calibri"/>
        </w:rPr>
        <w:t>i</w:t>
      </w:r>
      <w:r>
        <w:rPr>
          <w:rFonts w:cs="Calibri"/>
          <w:spacing w:val="-1"/>
        </w:rPr>
        <w:t>nd</w:t>
      </w:r>
      <w:r>
        <w:rPr>
          <w:rFonts w:cs="Calibri"/>
        </w:rPr>
        <w:t>ica</w:t>
      </w:r>
      <w:r>
        <w:rPr>
          <w:rFonts w:cs="Calibri"/>
          <w:spacing w:val="-1"/>
        </w:rPr>
        <w:t>nd</w:t>
      </w:r>
      <w:r>
        <w:rPr>
          <w:rFonts w:cs="Calibri"/>
          <w:spacing w:val="1"/>
        </w:rPr>
        <w:t>o</w:t>
      </w:r>
      <w:r>
        <w:rPr>
          <w:rFonts w:cs="Calibri"/>
        </w:rPr>
        <w:t>le</w:t>
      </w:r>
      <w:r>
        <w:rPr>
          <w:rFonts w:cs="Calibri"/>
          <w:spacing w:val="15"/>
        </w:rPr>
        <w:t xml:space="preserve"> </w:t>
      </w:r>
      <w:r>
        <w:rPr>
          <w:rFonts w:cs="Calibri"/>
          <w:spacing w:val="-1"/>
        </w:rPr>
        <w:t>d</w:t>
      </w:r>
      <w:r>
        <w:rPr>
          <w:rFonts w:cs="Calibri"/>
        </w:rPr>
        <w:t>i</w:t>
      </w:r>
      <w:r>
        <w:rPr>
          <w:rFonts w:cs="Calibri"/>
          <w:spacing w:val="17"/>
        </w:rPr>
        <w:t xml:space="preserve"> </w:t>
      </w:r>
      <w:r>
        <w:rPr>
          <w:rFonts w:cs="Calibri"/>
          <w:spacing w:val="-2"/>
        </w:rPr>
        <w:t>s</w:t>
      </w:r>
      <w:r>
        <w:rPr>
          <w:rFonts w:cs="Calibri"/>
        </w:rPr>
        <w:t>eg</w:t>
      </w:r>
      <w:r>
        <w:rPr>
          <w:rFonts w:cs="Calibri"/>
          <w:spacing w:val="-1"/>
        </w:rPr>
        <w:t>u</w:t>
      </w:r>
      <w:r>
        <w:rPr>
          <w:rFonts w:cs="Calibri"/>
        </w:rPr>
        <w:t>it</w:t>
      </w:r>
      <w:r>
        <w:rPr>
          <w:rFonts w:cs="Calibri"/>
          <w:spacing w:val="1"/>
        </w:rPr>
        <w:t>o</w:t>
      </w:r>
      <w:r>
        <w:rPr>
          <w:rFonts w:cs="Calibri"/>
        </w:rPr>
        <w:t>,</w:t>
      </w:r>
      <w:r>
        <w:rPr>
          <w:rFonts w:cs="Calibri"/>
          <w:spacing w:val="15"/>
        </w:rPr>
        <w:t xml:space="preserve"> </w:t>
      </w:r>
      <w:r>
        <w:rPr>
          <w:rFonts w:cs="Calibri"/>
        </w:rPr>
        <w:t>tr</w:t>
      </w:r>
      <w:r>
        <w:rPr>
          <w:rFonts w:cs="Calibri"/>
          <w:spacing w:val="-2"/>
        </w:rPr>
        <w:t>a</w:t>
      </w:r>
      <w:r>
        <w:rPr>
          <w:rFonts w:cs="Calibri"/>
          <w:spacing w:val="1"/>
        </w:rPr>
        <w:t>m</w:t>
      </w:r>
      <w:r>
        <w:rPr>
          <w:rFonts w:cs="Calibri"/>
        </w:rPr>
        <w:t>ite</w:t>
      </w:r>
      <w:r>
        <w:rPr>
          <w:rFonts w:cs="Calibri"/>
          <w:spacing w:val="18"/>
        </w:rPr>
        <w:t xml:space="preserve"> </w:t>
      </w:r>
      <w:r>
        <w:rPr>
          <w:rFonts w:cs="Calibri"/>
          <w:spacing w:val="-3"/>
        </w:rPr>
        <w:t>r</w:t>
      </w:r>
      <w:r>
        <w:rPr>
          <w:rFonts w:cs="Calibri"/>
        </w:rPr>
        <w:t>a</w:t>
      </w:r>
      <w:r>
        <w:rPr>
          <w:rFonts w:cs="Calibri"/>
          <w:spacing w:val="-1"/>
        </w:rPr>
        <w:t>g</w:t>
      </w:r>
      <w:r>
        <w:rPr>
          <w:rFonts w:cs="Calibri"/>
        </w:rPr>
        <w:t>i</w:t>
      </w:r>
      <w:r>
        <w:rPr>
          <w:rFonts w:cs="Calibri"/>
          <w:spacing w:val="1"/>
        </w:rPr>
        <w:t>o</w:t>
      </w:r>
      <w:r>
        <w:rPr>
          <w:rFonts w:cs="Calibri"/>
          <w:spacing w:val="-1"/>
        </w:rPr>
        <w:t>n</w:t>
      </w:r>
      <w:r>
        <w:rPr>
          <w:rFonts w:cs="Calibri"/>
        </w:rPr>
        <w:t>e</w:t>
      </w:r>
      <w:r>
        <w:rPr>
          <w:rFonts w:cs="Calibri"/>
          <w:spacing w:val="15"/>
        </w:rPr>
        <w:t xml:space="preserve"> </w:t>
      </w:r>
      <w:r>
        <w:rPr>
          <w:rFonts w:cs="Calibri"/>
        </w:rPr>
        <w:t>s</w:t>
      </w:r>
      <w:r>
        <w:rPr>
          <w:rFonts w:cs="Calibri"/>
          <w:spacing w:val="-1"/>
        </w:rPr>
        <w:t>o</w:t>
      </w:r>
      <w:r>
        <w:rPr>
          <w:rFonts w:cs="Calibri"/>
        </w:rPr>
        <w:t>ciale</w:t>
      </w:r>
      <w:r>
        <w:rPr>
          <w:rFonts w:cs="Calibri"/>
          <w:spacing w:val="18"/>
        </w:rPr>
        <w:t xml:space="preserve"> </w:t>
      </w:r>
      <w:r>
        <w:rPr>
          <w:rFonts w:cs="Calibri"/>
        </w:rPr>
        <w:t>e</w:t>
      </w:r>
      <w:r>
        <w:rPr>
          <w:rFonts w:cs="Calibri"/>
          <w:spacing w:val="18"/>
        </w:rPr>
        <w:t xml:space="preserve"> </w:t>
      </w:r>
      <w:r>
        <w:rPr>
          <w:rFonts w:cs="Calibri"/>
          <w:spacing w:val="-1"/>
        </w:rPr>
        <w:t>p</w:t>
      </w:r>
      <w:r>
        <w:rPr>
          <w:rFonts w:cs="Calibri"/>
        </w:rPr>
        <w:t>a</w:t>
      </w:r>
      <w:r>
        <w:rPr>
          <w:rFonts w:cs="Calibri"/>
          <w:spacing w:val="-3"/>
        </w:rPr>
        <w:t>r</w:t>
      </w:r>
      <w:r>
        <w:rPr>
          <w:rFonts w:cs="Calibri"/>
        </w:rPr>
        <w:t>ti</w:t>
      </w:r>
      <w:r>
        <w:rPr>
          <w:rFonts w:cs="Calibri"/>
          <w:spacing w:val="-2"/>
        </w:rPr>
        <w:t>t</w:t>
      </w:r>
      <w:r>
        <w:rPr>
          <w:rFonts w:cs="Calibri"/>
        </w:rPr>
        <w:t>a</w:t>
      </w:r>
    </w:p>
    <w:p w:rsidR="00243395" w:rsidRDefault="00243395">
      <w:pPr>
        <w:widowControl w:val="0"/>
        <w:autoSpaceDE w:val="0"/>
        <w:autoSpaceDN w:val="0"/>
        <w:adjustRightInd w:val="0"/>
        <w:spacing w:after="0" w:line="258" w:lineRule="exact"/>
        <w:ind w:left="1347" w:right="7955"/>
        <w:jc w:val="both"/>
        <w:rPr>
          <w:rFonts w:cs="Calibri"/>
        </w:rPr>
      </w:pPr>
      <w:r>
        <w:rPr>
          <w:rFonts w:cs="Calibri"/>
        </w:rPr>
        <w:t>I</w:t>
      </w:r>
      <w:r>
        <w:rPr>
          <w:rFonts w:cs="Calibri"/>
          <w:spacing w:val="-1"/>
        </w:rPr>
        <w:t>.</w:t>
      </w:r>
      <w:r>
        <w:rPr>
          <w:rFonts w:cs="Calibri"/>
        </w:rPr>
        <w:t>V</w:t>
      </w:r>
      <w:r>
        <w:rPr>
          <w:rFonts w:cs="Calibri"/>
          <w:spacing w:val="-1"/>
        </w:rPr>
        <w:t>.</w:t>
      </w:r>
      <w:r>
        <w:rPr>
          <w:rFonts w:cs="Calibri"/>
        </w:rPr>
        <w:t>A</w:t>
      </w:r>
      <w:r>
        <w:rPr>
          <w:rFonts w:cs="Calibri"/>
          <w:spacing w:val="-1"/>
        </w:rPr>
        <w:t>.</w:t>
      </w:r>
      <w:r>
        <w:rPr>
          <w:rFonts w:cs="Calibri"/>
        </w:rPr>
        <w:t>;</w:t>
      </w:r>
    </w:p>
    <w:p w:rsidR="00243395" w:rsidRDefault="00243395">
      <w:pPr>
        <w:widowControl w:val="0"/>
        <w:autoSpaceDE w:val="0"/>
        <w:autoSpaceDN w:val="0"/>
        <w:adjustRightInd w:val="0"/>
        <w:spacing w:before="14" w:after="0" w:line="200" w:lineRule="exact"/>
        <w:rPr>
          <w:rFonts w:cs="Calibri"/>
          <w:sz w:val="20"/>
          <w:szCs w:val="20"/>
        </w:rPr>
      </w:pPr>
    </w:p>
    <w:p w:rsidR="00243395" w:rsidRDefault="00243395">
      <w:pPr>
        <w:widowControl w:val="0"/>
        <w:autoSpaceDE w:val="0"/>
        <w:autoSpaceDN w:val="0"/>
        <w:adjustRightInd w:val="0"/>
        <w:spacing w:before="16" w:after="0" w:line="287" w:lineRule="auto"/>
        <w:ind w:left="255" w:right="75"/>
        <w:rPr>
          <w:rFonts w:cs="Calibri"/>
        </w:rPr>
      </w:pPr>
      <w:r>
        <w:rPr>
          <w:rFonts w:cs="Calibri"/>
          <w:b/>
          <w:bCs/>
          <w:spacing w:val="1"/>
        </w:rPr>
        <w:t>N</w:t>
      </w:r>
      <w:r>
        <w:rPr>
          <w:rFonts w:cs="Calibri"/>
          <w:b/>
          <w:bCs/>
          <w:spacing w:val="-1"/>
        </w:rPr>
        <w:t>.</w:t>
      </w:r>
      <w:r>
        <w:rPr>
          <w:rFonts w:cs="Calibri"/>
          <w:b/>
          <w:bCs/>
          <w:spacing w:val="1"/>
        </w:rPr>
        <w:t>B</w:t>
      </w:r>
      <w:r>
        <w:rPr>
          <w:rFonts w:cs="Calibri"/>
          <w:b/>
          <w:bCs/>
        </w:rPr>
        <w:t xml:space="preserve">. </w:t>
      </w:r>
      <w:r>
        <w:rPr>
          <w:rFonts w:cs="Calibri"/>
          <w:b/>
          <w:bCs/>
          <w:spacing w:val="15"/>
        </w:rPr>
        <w:t xml:space="preserve"> </w:t>
      </w:r>
      <w:r>
        <w:rPr>
          <w:rFonts w:cs="Calibri"/>
          <w:b/>
          <w:bCs/>
          <w:spacing w:val="-1"/>
        </w:rPr>
        <w:t>S</w:t>
      </w:r>
      <w:r>
        <w:rPr>
          <w:rFonts w:cs="Calibri"/>
          <w:b/>
          <w:bCs/>
        </w:rPr>
        <w:t xml:space="preserve">i </w:t>
      </w:r>
      <w:r>
        <w:rPr>
          <w:rFonts w:cs="Calibri"/>
          <w:b/>
          <w:bCs/>
          <w:spacing w:val="14"/>
        </w:rPr>
        <w:t xml:space="preserve"> </w:t>
      </w:r>
      <w:r>
        <w:rPr>
          <w:rFonts w:cs="Calibri"/>
          <w:b/>
          <w:bCs/>
          <w:spacing w:val="1"/>
        </w:rPr>
        <w:t>r</w:t>
      </w:r>
      <w:r>
        <w:rPr>
          <w:rFonts w:cs="Calibri"/>
          <w:b/>
          <w:bCs/>
          <w:spacing w:val="-1"/>
        </w:rPr>
        <w:t>i</w:t>
      </w:r>
      <w:r>
        <w:rPr>
          <w:rFonts w:cs="Calibri"/>
          <w:b/>
          <w:bCs/>
          <w:spacing w:val="1"/>
        </w:rPr>
        <w:t>c</w:t>
      </w:r>
      <w:r>
        <w:rPr>
          <w:rFonts w:cs="Calibri"/>
          <w:b/>
          <w:bCs/>
          <w:spacing w:val="-1"/>
        </w:rPr>
        <w:t>o</w:t>
      </w:r>
      <w:r>
        <w:rPr>
          <w:rFonts w:cs="Calibri"/>
          <w:b/>
          <w:bCs/>
          <w:spacing w:val="1"/>
        </w:rPr>
        <w:t>r</w:t>
      </w:r>
      <w:r>
        <w:rPr>
          <w:rFonts w:cs="Calibri"/>
          <w:b/>
          <w:bCs/>
          <w:spacing w:val="-1"/>
        </w:rPr>
        <w:t>d</w:t>
      </w:r>
      <w:r>
        <w:rPr>
          <w:rFonts w:cs="Calibri"/>
          <w:b/>
          <w:bCs/>
        </w:rPr>
        <w:t xml:space="preserve">a </w:t>
      </w:r>
      <w:r>
        <w:rPr>
          <w:rFonts w:cs="Calibri"/>
          <w:b/>
          <w:bCs/>
          <w:spacing w:val="15"/>
        </w:rPr>
        <w:t xml:space="preserve"> </w:t>
      </w:r>
      <w:r>
        <w:rPr>
          <w:rFonts w:cs="Calibri"/>
          <w:b/>
          <w:bCs/>
          <w:spacing w:val="1"/>
        </w:rPr>
        <w:t>c</w:t>
      </w:r>
      <w:r>
        <w:rPr>
          <w:rFonts w:cs="Calibri"/>
          <w:b/>
          <w:bCs/>
          <w:spacing w:val="-1"/>
        </w:rPr>
        <w:t>h</w:t>
      </w:r>
      <w:r>
        <w:rPr>
          <w:rFonts w:cs="Calibri"/>
          <w:b/>
          <w:bCs/>
        </w:rPr>
        <w:t xml:space="preserve">e </w:t>
      </w:r>
      <w:r>
        <w:rPr>
          <w:rFonts w:cs="Calibri"/>
          <w:b/>
          <w:bCs/>
          <w:spacing w:val="12"/>
        </w:rPr>
        <w:t xml:space="preserve"> </w:t>
      </w:r>
      <w:r>
        <w:rPr>
          <w:rFonts w:cs="Calibri"/>
          <w:b/>
          <w:bCs/>
          <w:spacing w:val="1"/>
        </w:rPr>
        <w:t>l</w:t>
      </w:r>
      <w:r>
        <w:rPr>
          <w:rFonts w:cs="Calibri"/>
          <w:b/>
          <w:bCs/>
        </w:rPr>
        <w:t xml:space="preserve">e </w:t>
      </w:r>
      <w:r>
        <w:rPr>
          <w:rFonts w:cs="Calibri"/>
          <w:b/>
          <w:bCs/>
          <w:spacing w:val="15"/>
        </w:rPr>
        <w:t xml:space="preserve"> </w:t>
      </w:r>
      <w:r>
        <w:rPr>
          <w:rFonts w:cs="Calibri"/>
          <w:b/>
          <w:bCs/>
          <w:spacing w:val="-3"/>
        </w:rPr>
        <w:t>d</w:t>
      </w:r>
      <w:r>
        <w:rPr>
          <w:rFonts w:cs="Calibri"/>
          <w:b/>
          <w:bCs/>
          <w:spacing w:val="-1"/>
        </w:rPr>
        <w:t>i</w:t>
      </w:r>
      <w:r>
        <w:rPr>
          <w:rFonts w:cs="Calibri"/>
          <w:b/>
          <w:bCs/>
          <w:spacing w:val="1"/>
        </w:rPr>
        <w:t>c</w:t>
      </w:r>
      <w:r>
        <w:rPr>
          <w:rFonts w:cs="Calibri"/>
          <w:b/>
          <w:bCs/>
          <w:spacing w:val="-1"/>
        </w:rPr>
        <w:t>h</w:t>
      </w:r>
      <w:r>
        <w:rPr>
          <w:rFonts w:cs="Calibri"/>
          <w:b/>
          <w:bCs/>
          <w:spacing w:val="1"/>
        </w:rPr>
        <w:t>i</w:t>
      </w:r>
      <w:r>
        <w:rPr>
          <w:rFonts w:cs="Calibri"/>
          <w:b/>
          <w:bCs/>
          <w:spacing w:val="-1"/>
        </w:rPr>
        <w:t>a</w:t>
      </w:r>
      <w:r>
        <w:rPr>
          <w:rFonts w:cs="Calibri"/>
          <w:b/>
          <w:bCs/>
          <w:spacing w:val="1"/>
        </w:rPr>
        <w:t>r</w:t>
      </w:r>
      <w:r>
        <w:rPr>
          <w:rFonts w:cs="Calibri"/>
          <w:b/>
          <w:bCs/>
          <w:spacing w:val="-1"/>
        </w:rPr>
        <w:t>az</w:t>
      </w:r>
      <w:r>
        <w:rPr>
          <w:rFonts w:cs="Calibri"/>
          <w:b/>
          <w:bCs/>
          <w:spacing w:val="1"/>
        </w:rPr>
        <w:t>i</w:t>
      </w:r>
      <w:r>
        <w:rPr>
          <w:rFonts w:cs="Calibri"/>
          <w:b/>
          <w:bCs/>
          <w:spacing w:val="-1"/>
        </w:rPr>
        <w:t>on</w:t>
      </w:r>
      <w:r>
        <w:rPr>
          <w:rFonts w:cs="Calibri"/>
          <w:b/>
          <w:bCs/>
        </w:rPr>
        <w:t xml:space="preserve">i </w:t>
      </w:r>
      <w:r>
        <w:rPr>
          <w:rFonts w:cs="Calibri"/>
          <w:b/>
          <w:bCs/>
          <w:spacing w:val="16"/>
        </w:rPr>
        <w:t xml:space="preserve"> </w:t>
      </w:r>
      <w:r>
        <w:rPr>
          <w:rFonts w:cs="Calibri"/>
          <w:b/>
          <w:bCs/>
          <w:spacing w:val="-3"/>
        </w:rPr>
        <w:t>d</w:t>
      </w:r>
      <w:r>
        <w:rPr>
          <w:rFonts w:cs="Calibri"/>
          <w:b/>
          <w:bCs/>
        </w:rPr>
        <w:t xml:space="preserve">i </w:t>
      </w:r>
      <w:r>
        <w:rPr>
          <w:rFonts w:cs="Calibri"/>
          <w:b/>
          <w:bCs/>
          <w:spacing w:val="14"/>
        </w:rPr>
        <w:t xml:space="preserve"> </w:t>
      </w:r>
      <w:r>
        <w:rPr>
          <w:rFonts w:cs="Calibri"/>
          <w:b/>
          <w:bCs/>
          <w:spacing w:val="1"/>
        </w:rPr>
        <w:t>c</w:t>
      </w:r>
      <w:r>
        <w:rPr>
          <w:rFonts w:cs="Calibri"/>
          <w:b/>
          <w:bCs/>
          <w:spacing w:val="-1"/>
        </w:rPr>
        <w:t>u</w:t>
      </w:r>
      <w:r>
        <w:rPr>
          <w:rFonts w:cs="Calibri"/>
          <w:b/>
          <w:bCs/>
        </w:rPr>
        <w:t xml:space="preserve">i </w:t>
      </w:r>
      <w:r>
        <w:rPr>
          <w:rFonts w:cs="Calibri"/>
          <w:b/>
          <w:bCs/>
          <w:spacing w:val="16"/>
        </w:rPr>
        <w:t xml:space="preserve"> </w:t>
      </w:r>
      <w:r>
        <w:rPr>
          <w:rFonts w:cs="Calibri"/>
          <w:b/>
          <w:bCs/>
          <w:spacing w:val="-3"/>
        </w:rPr>
        <w:t>a</w:t>
      </w:r>
      <w:r>
        <w:rPr>
          <w:rFonts w:cs="Calibri"/>
          <w:b/>
          <w:bCs/>
          <w:spacing w:val="1"/>
        </w:rPr>
        <w:t>ll</w:t>
      </w:r>
      <w:r>
        <w:rPr>
          <w:rFonts w:cs="Calibri"/>
          <w:b/>
          <w:bCs/>
        </w:rPr>
        <w:t xml:space="preserve">e </w:t>
      </w:r>
      <w:r>
        <w:rPr>
          <w:rFonts w:cs="Calibri"/>
          <w:b/>
          <w:bCs/>
          <w:spacing w:val="12"/>
        </w:rPr>
        <w:t xml:space="preserve"> </w:t>
      </w:r>
      <w:r>
        <w:rPr>
          <w:rFonts w:cs="Calibri"/>
          <w:b/>
          <w:bCs/>
          <w:spacing w:val="1"/>
        </w:rPr>
        <w:t>l</w:t>
      </w:r>
      <w:r>
        <w:rPr>
          <w:rFonts w:cs="Calibri"/>
          <w:b/>
          <w:bCs/>
          <w:spacing w:val="-1"/>
        </w:rPr>
        <w:t>e</w:t>
      </w:r>
      <w:r>
        <w:rPr>
          <w:rFonts w:cs="Calibri"/>
          <w:b/>
          <w:bCs/>
          <w:spacing w:val="-2"/>
        </w:rPr>
        <w:t>t</w:t>
      </w:r>
      <w:r>
        <w:rPr>
          <w:rFonts w:cs="Calibri"/>
          <w:b/>
          <w:bCs/>
        </w:rPr>
        <w:t xml:space="preserve">tere </w:t>
      </w:r>
      <w:r>
        <w:rPr>
          <w:rFonts w:cs="Calibri"/>
          <w:b/>
          <w:bCs/>
          <w:spacing w:val="15"/>
        </w:rPr>
        <w:t xml:space="preserve"> </w:t>
      </w:r>
      <w:r>
        <w:rPr>
          <w:rFonts w:cs="Calibri"/>
          <w:b/>
          <w:bCs/>
          <w:spacing w:val="-1"/>
        </w:rPr>
        <w:t>b</w:t>
      </w:r>
      <w:r>
        <w:rPr>
          <w:rFonts w:cs="Calibri"/>
          <w:b/>
          <w:bCs/>
          <w:spacing w:val="1"/>
        </w:rPr>
        <w:t>.</w:t>
      </w:r>
      <w:r>
        <w:rPr>
          <w:rFonts w:cs="Calibri"/>
          <w:b/>
          <w:bCs/>
        </w:rPr>
        <w:t xml:space="preserve">, </w:t>
      </w:r>
      <w:r>
        <w:rPr>
          <w:rFonts w:cs="Calibri"/>
          <w:b/>
          <w:bCs/>
          <w:spacing w:val="14"/>
        </w:rPr>
        <w:t xml:space="preserve"> </w:t>
      </w:r>
      <w:r>
        <w:rPr>
          <w:rFonts w:cs="Calibri"/>
          <w:b/>
          <w:bCs/>
          <w:spacing w:val="-1"/>
        </w:rPr>
        <w:t>c</w:t>
      </w:r>
      <w:r>
        <w:rPr>
          <w:rFonts w:cs="Calibri"/>
          <w:b/>
          <w:bCs/>
          <w:spacing w:val="1"/>
        </w:rPr>
        <w:t>.</w:t>
      </w:r>
      <w:r>
        <w:rPr>
          <w:rFonts w:cs="Calibri"/>
          <w:b/>
          <w:bCs/>
        </w:rPr>
        <w:t xml:space="preserve">, </w:t>
      </w:r>
      <w:r>
        <w:rPr>
          <w:rFonts w:cs="Calibri"/>
          <w:b/>
          <w:bCs/>
          <w:spacing w:val="14"/>
        </w:rPr>
        <w:t xml:space="preserve"> </w:t>
      </w:r>
      <w:r>
        <w:rPr>
          <w:rFonts w:cs="Calibri"/>
          <w:b/>
          <w:bCs/>
          <w:spacing w:val="-1"/>
        </w:rPr>
        <w:t>e</w:t>
      </w:r>
      <w:r>
        <w:rPr>
          <w:rFonts w:cs="Calibri"/>
          <w:b/>
          <w:bCs/>
        </w:rPr>
        <w:t xml:space="preserve">d </w:t>
      </w:r>
      <w:r>
        <w:rPr>
          <w:rFonts w:cs="Calibri"/>
          <w:b/>
          <w:bCs/>
          <w:spacing w:val="15"/>
        </w:rPr>
        <w:t xml:space="preserve"> </w:t>
      </w:r>
      <w:r>
        <w:rPr>
          <w:rFonts w:cs="Calibri"/>
          <w:b/>
          <w:bCs/>
          <w:spacing w:val="7"/>
        </w:rPr>
        <w:t>m</w:t>
      </w:r>
      <w:r>
        <w:rPr>
          <w:rFonts w:cs="Calibri"/>
          <w:b/>
          <w:bCs/>
        </w:rPr>
        <w:t>-t</w:t>
      </w:r>
      <w:r>
        <w:rPr>
          <w:rFonts w:cs="Calibri"/>
          <w:b/>
          <w:bCs/>
          <w:spacing w:val="-3"/>
        </w:rPr>
        <w:t>e</w:t>
      </w:r>
      <w:r>
        <w:rPr>
          <w:rFonts w:cs="Calibri"/>
          <w:b/>
          <w:bCs/>
        </w:rPr>
        <w:t xml:space="preserve">r </w:t>
      </w:r>
      <w:r>
        <w:rPr>
          <w:rFonts w:cs="Calibri"/>
          <w:b/>
          <w:bCs/>
          <w:spacing w:val="16"/>
        </w:rPr>
        <w:t xml:space="preserve"> </w:t>
      </w:r>
      <w:r>
        <w:rPr>
          <w:rFonts w:cs="Calibri"/>
          <w:b/>
          <w:bCs/>
        </w:rPr>
        <w:t xml:space="preserve">, </w:t>
      </w:r>
      <w:r>
        <w:rPr>
          <w:rFonts w:cs="Calibri"/>
          <w:b/>
          <w:bCs/>
          <w:spacing w:val="14"/>
        </w:rPr>
        <w:t xml:space="preserve"> </w:t>
      </w:r>
      <w:r>
        <w:rPr>
          <w:rFonts w:cs="Calibri"/>
          <w:b/>
          <w:bCs/>
          <w:spacing w:val="-3"/>
        </w:rPr>
        <w:t>o</w:t>
      </w:r>
      <w:r>
        <w:rPr>
          <w:rFonts w:cs="Calibri"/>
          <w:b/>
          <w:bCs/>
          <w:spacing w:val="1"/>
        </w:rPr>
        <w:t>l</w:t>
      </w:r>
      <w:r>
        <w:rPr>
          <w:rFonts w:cs="Calibri"/>
          <w:b/>
          <w:bCs/>
        </w:rPr>
        <w:t>t</w:t>
      </w:r>
      <w:r>
        <w:rPr>
          <w:rFonts w:cs="Calibri"/>
          <w:b/>
          <w:bCs/>
          <w:spacing w:val="1"/>
        </w:rPr>
        <w:t>r</w:t>
      </w:r>
      <w:r>
        <w:rPr>
          <w:rFonts w:cs="Calibri"/>
          <w:b/>
          <w:bCs/>
        </w:rPr>
        <w:t xml:space="preserve">e </w:t>
      </w:r>
      <w:r>
        <w:rPr>
          <w:rFonts w:cs="Calibri"/>
          <w:b/>
          <w:bCs/>
          <w:spacing w:val="12"/>
        </w:rPr>
        <w:t xml:space="preserve"> </w:t>
      </w:r>
      <w:r>
        <w:rPr>
          <w:rFonts w:cs="Calibri"/>
          <w:b/>
          <w:bCs/>
          <w:spacing w:val="1"/>
        </w:rPr>
        <w:t>c</w:t>
      </w:r>
      <w:r>
        <w:rPr>
          <w:rFonts w:cs="Calibri"/>
          <w:b/>
          <w:bCs/>
          <w:spacing w:val="-1"/>
        </w:rPr>
        <w:t>h</w:t>
      </w:r>
      <w:r>
        <w:rPr>
          <w:rFonts w:cs="Calibri"/>
          <w:b/>
          <w:bCs/>
        </w:rPr>
        <w:t xml:space="preserve">e </w:t>
      </w:r>
      <w:r>
        <w:rPr>
          <w:rFonts w:cs="Calibri"/>
          <w:b/>
          <w:bCs/>
          <w:spacing w:val="15"/>
        </w:rPr>
        <w:t xml:space="preserve"> </w:t>
      </w:r>
      <w:r>
        <w:rPr>
          <w:rFonts w:cs="Calibri"/>
          <w:b/>
          <w:bCs/>
          <w:spacing w:val="-1"/>
        </w:rPr>
        <w:t>da</w:t>
      </w:r>
      <w:r>
        <w:rPr>
          <w:rFonts w:cs="Calibri"/>
          <w:b/>
          <w:bCs/>
        </w:rPr>
        <w:t xml:space="preserve">l </w:t>
      </w:r>
      <w:r>
        <w:rPr>
          <w:rFonts w:cs="Calibri"/>
          <w:b/>
          <w:bCs/>
          <w:spacing w:val="14"/>
        </w:rPr>
        <w:t xml:space="preserve"> </w:t>
      </w:r>
      <w:r>
        <w:rPr>
          <w:rFonts w:cs="Calibri"/>
          <w:b/>
          <w:bCs/>
          <w:spacing w:val="-1"/>
        </w:rPr>
        <w:t>T</w:t>
      </w:r>
      <w:r>
        <w:rPr>
          <w:rFonts w:cs="Calibri"/>
          <w:b/>
          <w:bCs/>
          <w:spacing w:val="1"/>
        </w:rPr>
        <w:t>i</w:t>
      </w:r>
      <w:r>
        <w:rPr>
          <w:rFonts w:cs="Calibri"/>
          <w:b/>
          <w:bCs/>
        </w:rPr>
        <w:t>t</w:t>
      </w:r>
      <w:r>
        <w:rPr>
          <w:rFonts w:cs="Calibri"/>
          <w:b/>
          <w:bCs/>
          <w:spacing w:val="-1"/>
        </w:rPr>
        <w:t>o</w:t>
      </w:r>
      <w:r>
        <w:rPr>
          <w:rFonts w:cs="Calibri"/>
          <w:b/>
          <w:bCs/>
          <w:spacing w:val="1"/>
        </w:rPr>
        <w:t>l</w:t>
      </w:r>
      <w:r>
        <w:rPr>
          <w:rFonts w:cs="Calibri"/>
          <w:b/>
          <w:bCs/>
          <w:spacing w:val="-1"/>
        </w:rPr>
        <w:t>a</w:t>
      </w:r>
      <w:r>
        <w:rPr>
          <w:rFonts w:cs="Calibri"/>
          <w:b/>
          <w:bCs/>
          <w:spacing w:val="1"/>
        </w:rPr>
        <w:t>r</w:t>
      </w:r>
      <w:r>
        <w:rPr>
          <w:rFonts w:cs="Calibri"/>
          <w:b/>
          <w:bCs/>
        </w:rPr>
        <w:t xml:space="preserve">e </w:t>
      </w:r>
      <w:r>
        <w:rPr>
          <w:rFonts w:cs="Calibri"/>
          <w:b/>
          <w:bCs/>
          <w:spacing w:val="15"/>
        </w:rPr>
        <w:t xml:space="preserve"> </w:t>
      </w:r>
      <w:r>
        <w:rPr>
          <w:rFonts w:cs="Calibri"/>
          <w:b/>
          <w:bCs/>
        </w:rPr>
        <w:t xml:space="preserve">o </w:t>
      </w:r>
      <w:r>
        <w:rPr>
          <w:rFonts w:cs="Calibri"/>
          <w:b/>
          <w:bCs/>
          <w:spacing w:val="1"/>
        </w:rPr>
        <w:t>r</w:t>
      </w:r>
      <w:r>
        <w:rPr>
          <w:rFonts w:cs="Calibri"/>
          <w:b/>
          <w:bCs/>
          <w:spacing w:val="-1"/>
        </w:rPr>
        <w:t>app</w:t>
      </w:r>
      <w:r>
        <w:rPr>
          <w:rFonts w:cs="Calibri"/>
          <w:b/>
          <w:bCs/>
          <w:spacing w:val="1"/>
        </w:rPr>
        <w:t>r</w:t>
      </w:r>
      <w:r>
        <w:rPr>
          <w:rFonts w:cs="Calibri"/>
          <w:b/>
          <w:bCs/>
          <w:spacing w:val="-1"/>
        </w:rPr>
        <w:t>e</w:t>
      </w:r>
      <w:r>
        <w:rPr>
          <w:rFonts w:cs="Calibri"/>
          <w:b/>
          <w:bCs/>
        </w:rPr>
        <w:t>s</w:t>
      </w:r>
      <w:r>
        <w:rPr>
          <w:rFonts w:cs="Calibri"/>
          <w:b/>
          <w:bCs/>
          <w:spacing w:val="-1"/>
        </w:rPr>
        <w:t>en</w:t>
      </w:r>
      <w:r>
        <w:rPr>
          <w:rFonts w:cs="Calibri"/>
          <w:b/>
          <w:bCs/>
        </w:rPr>
        <w:t>t</w:t>
      </w:r>
      <w:r>
        <w:rPr>
          <w:rFonts w:cs="Calibri"/>
          <w:b/>
          <w:bCs/>
          <w:spacing w:val="-1"/>
        </w:rPr>
        <w:t>an</w:t>
      </w:r>
      <w:r>
        <w:rPr>
          <w:rFonts w:cs="Calibri"/>
          <w:b/>
          <w:bCs/>
        </w:rPr>
        <w:t xml:space="preserve">te </w:t>
      </w:r>
      <w:r>
        <w:rPr>
          <w:rFonts w:cs="Calibri"/>
          <w:b/>
          <w:bCs/>
          <w:spacing w:val="1"/>
        </w:rPr>
        <w:t>l</w:t>
      </w:r>
      <w:r>
        <w:rPr>
          <w:rFonts w:cs="Calibri"/>
          <w:b/>
          <w:bCs/>
          <w:spacing w:val="-1"/>
        </w:rPr>
        <w:t>e</w:t>
      </w:r>
      <w:r>
        <w:rPr>
          <w:rFonts w:cs="Calibri"/>
          <w:b/>
          <w:bCs/>
          <w:spacing w:val="1"/>
        </w:rPr>
        <w:t>g</w:t>
      </w:r>
      <w:r>
        <w:rPr>
          <w:rFonts w:cs="Calibri"/>
          <w:b/>
          <w:bCs/>
          <w:spacing w:val="-1"/>
        </w:rPr>
        <w:t>a</w:t>
      </w:r>
      <w:r>
        <w:rPr>
          <w:rFonts w:cs="Calibri"/>
          <w:b/>
          <w:bCs/>
          <w:spacing w:val="1"/>
        </w:rPr>
        <w:t>l</w:t>
      </w:r>
      <w:r>
        <w:rPr>
          <w:rFonts w:cs="Calibri"/>
          <w:b/>
          <w:bCs/>
        </w:rPr>
        <w:t>e</w:t>
      </w:r>
      <w:r>
        <w:rPr>
          <w:rFonts w:cs="Calibri"/>
          <w:b/>
          <w:bCs/>
          <w:spacing w:val="-1"/>
        </w:rPr>
        <w:t xml:space="preserve"> </w:t>
      </w:r>
      <w:r>
        <w:rPr>
          <w:rFonts w:cs="Calibri"/>
          <w:b/>
          <w:bCs/>
        </w:rPr>
        <w:t>a</w:t>
      </w:r>
      <w:r>
        <w:rPr>
          <w:rFonts w:cs="Calibri"/>
          <w:b/>
          <w:bCs/>
          <w:spacing w:val="-4"/>
        </w:rPr>
        <w:t>n</w:t>
      </w:r>
      <w:r>
        <w:rPr>
          <w:rFonts w:cs="Calibri"/>
          <w:b/>
          <w:bCs/>
          <w:spacing w:val="-1"/>
        </w:rPr>
        <w:t>ch</w:t>
      </w:r>
      <w:r>
        <w:rPr>
          <w:rFonts w:cs="Calibri"/>
          <w:b/>
          <w:bCs/>
        </w:rPr>
        <w:t>e</w:t>
      </w:r>
      <w:r>
        <w:rPr>
          <w:rFonts w:cs="Calibri"/>
          <w:b/>
          <w:bCs/>
          <w:spacing w:val="-1"/>
        </w:rPr>
        <w:t xml:space="preserve"> </w:t>
      </w:r>
      <w:r>
        <w:rPr>
          <w:rFonts w:cs="Calibri"/>
          <w:b/>
          <w:bCs/>
        </w:rPr>
        <w:t>d</w:t>
      </w:r>
      <w:r>
        <w:rPr>
          <w:rFonts w:cs="Calibri"/>
          <w:b/>
          <w:bCs/>
          <w:spacing w:val="-1"/>
        </w:rPr>
        <w:t>a</w:t>
      </w:r>
      <w:r>
        <w:rPr>
          <w:rFonts w:cs="Calibri"/>
          <w:b/>
          <w:bCs/>
        </w:rPr>
        <w:t>i</w:t>
      </w:r>
      <w:r>
        <w:rPr>
          <w:rFonts w:cs="Calibri"/>
          <w:b/>
          <w:bCs/>
          <w:spacing w:val="1"/>
        </w:rPr>
        <w:t xml:space="preserve"> s</w:t>
      </w:r>
      <w:r>
        <w:rPr>
          <w:rFonts w:cs="Calibri"/>
          <w:b/>
          <w:bCs/>
          <w:spacing w:val="-1"/>
        </w:rPr>
        <w:t>e</w:t>
      </w:r>
      <w:r>
        <w:rPr>
          <w:rFonts w:cs="Calibri"/>
          <w:b/>
          <w:bCs/>
          <w:spacing w:val="1"/>
        </w:rPr>
        <w:t>g</w:t>
      </w:r>
      <w:r>
        <w:rPr>
          <w:rFonts w:cs="Calibri"/>
          <w:b/>
          <w:bCs/>
          <w:spacing w:val="-1"/>
        </w:rPr>
        <w:t>uen</w:t>
      </w:r>
      <w:r>
        <w:rPr>
          <w:rFonts w:cs="Calibri"/>
          <w:b/>
          <w:bCs/>
        </w:rPr>
        <w:t>ti</w:t>
      </w:r>
      <w:r>
        <w:rPr>
          <w:rFonts w:cs="Calibri"/>
          <w:b/>
          <w:bCs/>
          <w:spacing w:val="-1"/>
        </w:rPr>
        <w:t xml:space="preserve"> </w:t>
      </w:r>
      <w:r>
        <w:rPr>
          <w:rFonts w:cs="Calibri"/>
          <w:b/>
          <w:bCs/>
        </w:rPr>
        <w:t>s</w:t>
      </w:r>
      <w:r>
        <w:rPr>
          <w:rFonts w:cs="Calibri"/>
          <w:b/>
          <w:bCs/>
          <w:spacing w:val="-1"/>
        </w:rPr>
        <w:t>o</w:t>
      </w:r>
      <w:r>
        <w:rPr>
          <w:rFonts w:cs="Calibri"/>
          <w:b/>
          <w:bCs/>
          <w:spacing w:val="-2"/>
        </w:rPr>
        <w:t>g</w:t>
      </w:r>
      <w:r>
        <w:rPr>
          <w:rFonts w:cs="Calibri"/>
          <w:b/>
          <w:bCs/>
          <w:spacing w:val="1"/>
        </w:rPr>
        <w:t>g</w:t>
      </w:r>
      <w:r>
        <w:rPr>
          <w:rFonts w:cs="Calibri"/>
          <w:b/>
          <w:bCs/>
          <w:spacing w:val="-1"/>
        </w:rPr>
        <w:t>e</w:t>
      </w:r>
      <w:r>
        <w:rPr>
          <w:rFonts w:cs="Calibri"/>
          <w:b/>
          <w:bCs/>
        </w:rPr>
        <w:t>tt</w:t>
      </w:r>
      <w:r>
        <w:rPr>
          <w:rFonts w:cs="Calibri"/>
          <w:b/>
          <w:bCs/>
          <w:spacing w:val="1"/>
        </w:rPr>
        <w:t>i</w:t>
      </w:r>
      <w:r>
        <w:rPr>
          <w:rFonts w:cs="Calibri"/>
          <w:b/>
          <w:bCs/>
        </w:rPr>
        <w:t>:</w:t>
      </w:r>
    </w:p>
    <w:p w:rsidR="00243395" w:rsidRDefault="00243395">
      <w:pPr>
        <w:widowControl w:val="0"/>
        <w:autoSpaceDE w:val="0"/>
        <w:autoSpaceDN w:val="0"/>
        <w:adjustRightInd w:val="0"/>
        <w:spacing w:before="2" w:after="0" w:line="160" w:lineRule="exact"/>
        <w:rPr>
          <w:rFonts w:cs="Calibri"/>
          <w:sz w:val="16"/>
          <w:szCs w:val="16"/>
        </w:rPr>
      </w:pPr>
    </w:p>
    <w:p w:rsidR="00243395" w:rsidRDefault="00243395">
      <w:pPr>
        <w:widowControl w:val="0"/>
        <w:autoSpaceDE w:val="0"/>
        <w:autoSpaceDN w:val="0"/>
        <w:adjustRightInd w:val="0"/>
        <w:spacing w:after="0" w:line="240" w:lineRule="auto"/>
        <w:ind w:left="540"/>
        <w:rPr>
          <w:rFonts w:cs="Calibri"/>
        </w:rPr>
      </w:pPr>
      <w:r>
        <w:rPr>
          <w:rFonts w:ascii="Symbol" w:hAnsi="Symbol" w:cs="Symbol"/>
        </w:rPr>
        <w:t></w:t>
      </w:r>
      <w:r>
        <w:rPr>
          <w:rFonts w:ascii="Times New Roman" w:hAnsi="Times New Roman"/>
        </w:rPr>
        <w:t xml:space="preserve">       </w:t>
      </w:r>
      <w:r>
        <w:rPr>
          <w:rFonts w:ascii="Times New Roman" w:hAnsi="Times New Roman"/>
          <w:spacing w:val="25"/>
        </w:rPr>
        <w:t xml:space="preserve"> </w:t>
      </w:r>
      <w:r>
        <w:rPr>
          <w:rFonts w:cs="Calibri"/>
          <w:b/>
          <w:bCs/>
          <w:spacing w:val="-2"/>
        </w:rPr>
        <w:t>D</w:t>
      </w:r>
      <w:r>
        <w:rPr>
          <w:rFonts w:cs="Calibri"/>
          <w:b/>
          <w:bCs/>
          <w:spacing w:val="-3"/>
        </w:rPr>
        <w:t>a</w:t>
      </w:r>
      <w:r>
        <w:rPr>
          <w:rFonts w:cs="Calibri"/>
          <w:b/>
          <w:bCs/>
        </w:rPr>
        <w:t>l</w:t>
      </w:r>
      <w:r>
        <w:rPr>
          <w:rFonts w:cs="Calibri"/>
          <w:b/>
          <w:bCs/>
          <w:spacing w:val="-3"/>
        </w:rPr>
        <w:t xml:space="preserve"> </w:t>
      </w:r>
      <w:r>
        <w:rPr>
          <w:rFonts w:cs="Calibri"/>
          <w:b/>
          <w:bCs/>
          <w:spacing w:val="-2"/>
        </w:rPr>
        <w:t>D</w:t>
      </w:r>
      <w:r>
        <w:rPr>
          <w:rFonts w:cs="Calibri"/>
          <w:b/>
          <w:bCs/>
          <w:spacing w:val="-1"/>
        </w:rPr>
        <w:t>i</w:t>
      </w:r>
      <w:r>
        <w:rPr>
          <w:rFonts w:cs="Calibri"/>
          <w:b/>
          <w:bCs/>
          <w:spacing w:val="-2"/>
        </w:rPr>
        <w:t>r</w:t>
      </w:r>
      <w:r>
        <w:rPr>
          <w:rFonts w:cs="Calibri"/>
          <w:b/>
          <w:bCs/>
          <w:spacing w:val="-3"/>
        </w:rPr>
        <w:t>e</w:t>
      </w:r>
      <w:r>
        <w:rPr>
          <w:rFonts w:cs="Calibri"/>
          <w:b/>
          <w:bCs/>
          <w:spacing w:val="-2"/>
        </w:rPr>
        <w:t>tt</w:t>
      </w:r>
      <w:r>
        <w:rPr>
          <w:rFonts w:cs="Calibri"/>
          <w:b/>
          <w:bCs/>
          <w:spacing w:val="-3"/>
        </w:rPr>
        <w:t>o</w:t>
      </w:r>
      <w:r>
        <w:rPr>
          <w:rFonts w:cs="Calibri"/>
          <w:b/>
          <w:bCs/>
          <w:spacing w:val="-2"/>
        </w:rPr>
        <w:t>r</w:t>
      </w:r>
      <w:r>
        <w:rPr>
          <w:rFonts w:cs="Calibri"/>
          <w:b/>
          <w:bCs/>
        </w:rPr>
        <w:t>e</w:t>
      </w:r>
      <w:r>
        <w:rPr>
          <w:rFonts w:cs="Calibri"/>
          <w:b/>
          <w:bCs/>
          <w:spacing w:val="-5"/>
        </w:rPr>
        <w:t xml:space="preserve"> </w:t>
      </w:r>
      <w:r>
        <w:rPr>
          <w:rFonts w:cs="Calibri"/>
          <w:b/>
          <w:bCs/>
          <w:spacing w:val="-1"/>
        </w:rPr>
        <w:t>T</w:t>
      </w:r>
      <w:r>
        <w:rPr>
          <w:rFonts w:cs="Calibri"/>
          <w:b/>
          <w:bCs/>
          <w:spacing w:val="-3"/>
        </w:rPr>
        <w:t>e</w:t>
      </w:r>
      <w:r>
        <w:rPr>
          <w:rFonts w:cs="Calibri"/>
          <w:b/>
          <w:bCs/>
          <w:spacing w:val="-1"/>
        </w:rPr>
        <w:t>c</w:t>
      </w:r>
      <w:r>
        <w:rPr>
          <w:rFonts w:cs="Calibri"/>
          <w:b/>
          <w:bCs/>
          <w:spacing w:val="-3"/>
        </w:rPr>
        <w:t>n</w:t>
      </w:r>
      <w:r>
        <w:rPr>
          <w:rFonts w:cs="Calibri"/>
          <w:b/>
          <w:bCs/>
          <w:spacing w:val="-1"/>
        </w:rPr>
        <w:t>ic</w:t>
      </w:r>
      <w:r>
        <w:rPr>
          <w:rFonts w:cs="Calibri"/>
          <w:b/>
          <w:bCs/>
          <w:spacing w:val="-3"/>
        </w:rPr>
        <w:t>o</w:t>
      </w:r>
      <w:r>
        <w:rPr>
          <w:rFonts w:cs="Calibri"/>
          <w:b/>
          <w:bCs/>
        </w:rPr>
        <w:t>,</w:t>
      </w:r>
      <w:r>
        <w:rPr>
          <w:rFonts w:cs="Calibri"/>
          <w:b/>
          <w:bCs/>
          <w:spacing w:val="-4"/>
        </w:rPr>
        <w:t xml:space="preserve"> </w:t>
      </w:r>
      <w:r>
        <w:rPr>
          <w:rFonts w:cs="Calibri"/>
          <w:b/>
          <w:bCs/>
          <w:spacing w:val="-2"/>
        </w:rPr>
        <w:t>s</w:t>
      </w:r>
      <w:r>
        <w:rPr>
          <w:rFonts w:cs="Calibri"/>
          <w:b/>
          <w:bCs/>
        </w:rPr>
        <w:t>e</w:t>
      </w:r>
      <w:r>
        <w:rPr>
          <w:rFonts w:cs="Calibri"/>
          <w:b/>
          <w:bCs/>
          <w:spacing w:val="-5"/>
        </w:rPr>
        <w:t xml:space="preserve"> </w:t>
      </w:r>
      <w:r>
        <w:rPr>
          <w:rFonts w:cs="Calibri"/>
          <w:b/>
          <w:bCs/>
          <w:spacing w:val="-4"/>
        </w:rPr>
        <w:t>s</w:t>
      </w:r>
      <w:r>
        <w:rPr>
          <w:rFonts w:cs="Calibri"/>
          <w:b/>
          <w:bCs/>
        </w:rPr>
        <w:t>i</w:t>
      </w:r>
      <w:r>
        <w:rPr>
          <w:rFonts w:cs="Calibri"/>
          <w:b/>
          <w:bCs/>
          <w:spacing w:val="-5"/>
        </w:rPr>
        <w:t xml:space="preserve"> </w:t>
      </w:r>
      <w:r>
        <w:rPr>
          <w:rFonts w:cs="Calibri"/>
          <w:b/>
          <w:bCs/>
          <w:spacing w:val="-2"/>
        </w:rPr>
        <w:t>tr</w:t>
      </w:r>
      <w:r>
        <w:rPr>
          <w:rFonts w:cs="Calibri"/>
          <w:b/>
          <w:bCs/>
          <w:spacing w:val="-3"/>
        </w:rPr>
        <w:t>a</w:t>
      </w:r>
      <w:r>
        <w:rPr>
          <w:rFonts w:cs="Calibri"/>
          <w:b/>
          <w:bCs/>
          <w:spacing w:val="-2"/>
        </w:rPr>
        <w:t>tt</w:t>
      </w:r>
      <w:r>
        <w:rPr>
          <w:rFonts w:cs="Calibri"/>
          <w:b/>
          <w:bCs/>
        </w:rPr>
        <w:t>a</w:t>
      </w:r>
      <w:r>
        <w:rPr>
          <w:rFonts w:cs="Calibri"/>
          <w:b/>
          <w:bCs/>
          <w:spacing w:val="-5"/>
        </w:rPr>
        <w:t xml:space="preserve"> </w:t>
      </w:r>
      <w:r>
        <w:rPr>
          <w:rFonts w:cs="Calibri"/>
          <w:b/>
          <w:bCs/>
          <w:spacing w:val="-3"/>
        </w:rPr>
        <w:t>d</w:t>
      </w:r>
      <w:r>
        <w:rPr>
          <w:rFonts w:cs="Calibri"/>
          <w:b/>
          <w:bCs/>
        </w:rPr>
        <w:t>i</w:t>
      </w:r>
      <w:r>
        <w:rPr>
          <w:rFonts w:cs="Calibri"/>
          <w:b/>
          <w:bCs/>
          <w:spacing w:val="-3"/>
        </w:rPr>
        <w:t xml:space="preserve"> </w:t>
      </w:r>
      <w:r>
        <w:rPr>
          <w:rFonts w:cs="Calibri"/>
          <w:b/>
          <w:bCs/>
          <w:spacing w:val="-1"/>
        </w:rPr>
        <w:t>i</w:t>
      </w:r>
      <w:r>
        <w:rPr>
          <w:rFonts w:cs="Calibri"/>
          <w:b/>
          <w:bCs/>
          <w:spacing w:val="-2"/>
        </w:rPr>
        <w:t>m</w:t>
      </w:r>
      <w:r>
        <w:rPr>
          <w:rFonts w:cs="Calibri"/>
          <w:b/>
          <w:bCs/>
          <w:spacing w:val="-3"/>
        </w:rPr>
        <w:t>p</w:t>
      </w:r>
      <w:r>
        <w:rPr>
          <w:rFonts w:cs="Calibri"/>
          <w:b/>
          <w:bCs/>
          <w:spacing w:val="-2"/>
        </w:rPr>
        <w:t>r</w:t>
      </w:r>
      <w:r>
        <w:rPr>
          <w:rFonts w:cs="Calibri"/>
          <w:b/>
          <w:bCs/>
          <w:spacing w:val="-3"/>
        </w:rPr>
        <w:t>e</w:t>
      </w:r>
      <w:r>
        <w:rPr>
          <w:rFonts w:cs="Calibri"/>
          <w:b/>
          <w:bCs/>
          <w:spacing w:val="-2"/>
        </w:rPr>
        <w:t>s</w:t>
      </w:r>
      <w:r>
        <w:rPr>
          <w:rFonts w:cs="Calibri"/>
          <w:b/>
          <w:bCs/>
        </w:rPr>
        <w:t>a</w:t>
      </w:r>
      <w:r>
        <w:rPr>
          <w:rFonts w:cs="Calibri"/>
          <w:b/>
          <w:bCs/>
          <w:spacing w:val="-5"/>
        </w:rPr>
        <w:t xml:space="preserve"> </w:t>
      </w:r>
      <w:r>
        <w:rPr>
          <w:rFonts w:cs="Calibri"/>
          <w:b/>
          <w:bCs/>
          <w:spacing w:val="-1"/>
        </w:rPr>
        <w:t>i</w:t>
      </w:r>
      <w:r>
        <w:rPr>
          <w:rFonts w:cs="Calibri"/>
          <w:b/>
          <w:bCs/>
          <w:spacing w:val="-3"/>
        </w:rPr>
        <w:t>nd</w:t>
      </w:r>
      <w:r>
        <w:rPr>
          <w:rFonts w:cs="Calibri"/>
          <w:b/>
          <w:bCs/>
          <w:spacing w:val="-1"/>
        </w:rPr>
        <w:t>ivi</w:t>
      </w:r>
      <w:r>
        <w:rPr>
          <w:rFonts w:cs="Calibri"/>
          <w:b/>
          <w:bCs/>
          <w:spacing w:val="-3"/>
        </w:rPr>
        <w:t>dua</w:t>
      </w:r>
      <w:r>
        <w:rPr>
          <w:rFonts w:cs="Calibri"/>
          <w:b/>
          <w:bCs/>
          <w:spacing w:val="-1"/>
        </w:rPr>
        <w:t>l</w:t>
      </w:r>
      <w:r>
        <w:rPr>
          <w:rFonts w:cs="Calibri"/>
          <w:b/>
          <w:bCs/>
          <w:spacing w:val="-3"/>
        </w:rPr>
        <w:t>e</w:t>
      </w:r>
      <w:r>
        <w:rPr>
          <w:rFonts w:cs="Calibri"/>
          <w:b/>
          <w:bCs/>
        </w:rPr>
        <w:t>;</w:t>
      </w:r>
    </w:p>
    <w:p w:rsidR="00243395" w:rsidRDefault="00243395">
      <w:pPr>
        <w:widowControl w:val="0"/>
        <w:autoSpaceDE w:val="0"/>
        <w:autoSpaceDN w:val="0"/>
        <w:adjustRightInd w:val="0"/>
        <w:spacing w:before="12" w:after="0" w:line="200" w:lineRule="exact"/>
        <w:rPr>
          <w:rFonts w:cs="Calibri"/>
          <w:sz w:val="20"/>
          <w:szCs w:val="20"/>
        </w:rPr>
      </w:pPr>
    </w:p>
    <w:p w:rsidR="00243395" w:rsidRDefault="00243395">
      <w:pPr>
        <w:widowControl w:val="0"/>
        <w:autoSpaceDE w:val="0"/>
        <w:autoSpaceDN w:val="0"/>
        <w:adjustRightInd w:val="0"/>
        <w:spacing w:after="0" w:line="240" w:lineRule="auto"/>
        <w:ind w:left="540"/>
        <w:rPr>
          <w:rFonts w:cs="Calibri"/>
        </w:rPr>
      </w:pPr>
      <w:r>
        <w:rPr>
          <w:rFonts w:ascii="Symbol" w:hAnsi="Symbol" w:cs="Symbol"/>
        </w:rPr>
        <w:t></w:t>
      </w:r>
      <w:r>
        <w:rPr>
          <w:rFonts w:ascii="Times New Roman" w:hAnsi="Times New Roman"/>
        </w:rPr>
        <w:t xml:space="preserve">       </w:t>
      </w:r>
      <w:r>
        <w:rPr>
          <w:rFonts w:ascii="Times New Roman" w:hAnsi="Times New Roman"/>
          <w:spacing w:val="25"/>
        </w:rPr>
        <w:t xml:space="preserve"> </w:t>
      </w:r>
      <w:r>
        <w:rPr>
          <w:rFonts w:cs="Calibri"/>
          <w:b/>
          <w:bCs/>
          <w:spacing w:val="-2"/>
        </w:rPr>
        <w:t>D</w:t>
      </w:r>
      <w:r>
        <w:rPr>
          <w:rFonts w:cs="Calibri"/>
          <w:b/>
          <w:bCs/>
          <w:spacing w:val="-3"/>
        </w:rPr>
        <w:t>a</w:t>
      </w:r>
      <w:r>
        <w:rPr>
          <w:rFonts w:cs="Calibri"/>
          <w:b/>
          <w:bCs/>
        </w:rPr>
        <w:t>i</w:t>
      </w:r>
      <w:r>
        <w:rPr>
          <w:rFonts w:cs="Calibri"/>
          <w:b/>
          <w:bCs/>
          <w:spacing w:val="-3"/>
        </w:rPr>
        <w:t xml:space="preserve"> So</w:t>
      </w:r>
      <w:r>
        <w:rPr>
          <w:rFonts w:cs="Calibri"/>
          <w:b/>
          <w:bCs/>
          <w:spacing w:val="-1"/>
        </w:rPr>
        <w:t>c</w:t>
      </w:r>
      <w:r>
        <w:rPr>
          <w:rFonts w:cs="Calibri"/>
          <w:b/>
          <w:bCs/>
        </w:rPr>
        <w:t>i</w:t>
      </w:r>
      <w:r>
        <w:rPr>
          <w:rFonts w:cs="Calibri"/>
          <w:b/>
          <w:bCs/>
          <w:spacing w:val="-3"/>
        </w:rPr>
        <w:t xml:space="preserve"> </w:t>
      </w:r>
      <w:r>
        <w:rPr>
          <w:rFonts w:cs="Calibri"/>
          <w:b/>
          <w:bCs/>
        </w:rPr>
        <w:t>e</w:t>
      </w:r>
      <w:r>
        <w:rPr>
          <w:rFonts w:cs="Calibri"/>
          <w:b/>
          <w:bCs/>
          <w:spacing w:val="-5"/>
        </w:rPr>
        <w:t xml:space="preserve"> </w:t>
      </w:r>
      <w:r>
        <w:rPr>
          <w:rFonts w:cs="Calibri"/>
          <w:b/>
          <w:bCs/>
          <w:spacing w:val="-3"/>
        </w:rPr>
        <w:t>da</w:t>
      </w:r>
      <w:r>
        <w:rPr>
          <w:rFonts w:cs="Calibri"/>
          <w:b/>
          <w:bCs/>
        </w:rPr>
        <w:t>l</w:t>
      </w:r>
      <w:r>
        <w:rPr>
          <w:rFonts w:cs="Calibri"/>
          <w:b/>
          <w:bCs/>
          <w:spacing w:val="-3"/>
        </w:rPr>
        <w:t xml:space="preserve"> </w:t>
      </w:r>
      <w:r>
        <w:rPr>
          <w:rFonts w:cs="Calibri"/>
          <w:b/>
          <w:bCs/>
          <w:spacing w:val="-2"/>
        </w:rPr>
        <w:t>D</w:t>
      </w:r>
      <w:r>
        <w:rPr>
          <w:rFonts w:cs="Calibri"/>
          <w:b/>
          <w:bCs/>
          <w:spacing w:val="-1"/>
        </w:rPr>
        <w:t>i</w:t>
      </w:r>
      <w:r>
        <w:rPr>
          <w:rFonts w:cs="Calibri"/>
          <w:b/>
          <w:bCs/>
          <w:spacing w:val="-2"/>
        </w:rPr>
        <w:t>r</w:t>
      </w:r>
      <w:r>
        <w:rPr>
          <w:rFonts w:cs="Calibri"/>
          <w:b/>
          <w:bCs/>
          <w:spacing w:val="-3"/>
        </w:rPr>
        <w:t>e</w:t>
      </w:r>
      <w:r>
        <w:rPr>
          <w:rFonts w:cs="Calibri"/>
          <w:b/>
          <w:bCs/>
          <w:spacing w:val="-2"/>
        </w:rPr>
        <w:t>tt</w:t>
      </w:r>
      <w:r>
        <w:rPr>
          <w:rFonts w:cs="Calibri"/>
          <w:b/>
          <w:bCs/>
          <w:spacing w:val="-3"/>
        </w:rPr>
        <w:t>o</w:t>
      </w:r>
      <w:r>
        <w:rPr>
          <w:rFonts w:cs="Calibri"/>
          <w:b/>
          <w:bCs/>
          <w:spacing w:val="-2"/>
        </w:rPr>
        <w:t>r</w:t>
      </w:r>
      <w:r>
        <w:rPr>
          <w:rFonts w:cs="Calibri"/>
          <w:b/>
          <w:bCs/>
        </w:rPr>
        <w:t>e</w:t>
      </w:r>
      <w:r>
        <w:rPr>
          <w:rFonts w:cs="Calibri"/>
          <w:b/>
          <w:bCs/>
          <w:spacing w:val="-5"/>
        </w:rPr>
        <w:t xml:space="preserve"> </w:t>
      </w:r>
      <w:r>
        <w:rPr>
          <w:rFonts w:cs="Calibri"/>
          <w:b/>
          <w:bCs/>
          <w:spacing w:val="-2"/>
        </w:rPr>
        <w:t>t</w:t>
      </w:r>
      <w:r>
        <w:rPr>
          <w:rFonts w:cs="Calibri"/>
          <w:b/>
          <w:bCs/>
          <w:spacing w:val="-3"/>
        </w:rPr>
        <w:t>e</w:t>
      </w:r>
      <w:r>
        <w:rPr>
          <w:rFonts w:cs="Calibri"/>
          <w:b/>
          <w:bCs/>
          <w:spacing w:val="-1"/>
        </w:rPr>
        <w:t>c</w:t>
      </w:r>
      <w:r>
        <w:rPr>
          <w:rFonts w:cs="Calibri"/>
          <w:b/>
          <w:bCs/>
          <w:spacing w:val="-3"/>
        </w:rPr>
        <w:t>n</w:t>
      </w:r>
      <w:r>
        <w:rPr>
          <w:rFonts w:cs="Calibri"/>
          <w:b/>
          <w:bCs/>
          <w:spacing w:val="-1"/>
        </w:rPr>
        <w:t>ic</w:t>
      </w:r>
      <w:r>
        <w:rPr>
          <w:rFonts w:cs="Calibri"/>
          <w:b/>
          <w:bCs/>
        </w:rPr>
        <w:t>o</w:t>
      </w:r>
      <w:r>
        <w:rPr>
          <w:rFonts w:cs="Calibri"/>
          <w:b/>
          <w:bCs/>
          <w:spacing w:val="-5"/>
        </w:rPr>
        <w:t xml:space="preserve"> </w:t>
      </w:r>
      <w:r>
        <w:rPr>
          <w:rFonts w:cs="Calibri"/>
          <w:b/>
          <w:bCs/>
          <w:spacing w:val="-2"/>
        </w:rPr>
        <w:t>s</w:t>
      </w:r>
      <w:r>
        <w:rPr>
          <w:rFonts w:cs="Calibri"/>
          <w:b/>
          <w:bCs/>
        </w:rPr>
        <w:t>e</w:t>
      </w:r>
      <w:r>
        <w:rPr>
          <w:rFonts w:cs="Calibri"/>
          <w:b/>
          <w:bCs/>
          <w:spacing w:val="-5"/>
        </w:rPr>
        <w:t xml:space="preserve"> </w:t>
      </w:r>
      <w:r>
        <w:rPr>
          <w:rFonts w:cs="Calibri"/>
          <w:b/>
          <w:bCs/>
          <w:spacing w:val="-2"/>
        </w:rPr>
        <w:t>s</w:t>
      </w:r>
      <w:r>
        <w:rPr>
          <w:rFonts w:cs="Calibri"/>
          <w:b/>
          <w:bCs/>
        </w:rPr>
        <w:t>i</w:t>
      </w:r>
      <w:r>
        <w:rPr>
          <w:rFonts w:cs="Calibri"/>
          <w:b/>
          <w:bCs/>
          <w:spacing w:val="-3"/>
        </w:rPr>
        <w:t xml:space="preserve"> </w:t>
      </w:r>
      <w:r>
        <w:rPr>
          <w:rFonts w:cs="Calibri"/>
          <w:b/>
          <w:bCs/>
          <w:spacing w:val="-2"/>
        </w:rPr>
        <w:t>tr</w:t>
      </w:r>
      <w:r>
        <w:rPr>
          <w:rFonts w:cs="Calibri"/>
          <w:b/>
          <w:bCs/>
          <w:spacing w:val="-3"/>
        </w:rPr>
        <w:t>a</w:t>
      </w:r>
      <w:r>
        <w:rPr>
          <w:rFonts w:cs="Calibri"/>
          <w:b/>
          <w:bCs/>
          <w:spacing w:val="-2"/>
        </w:rPr>
        <w:t>tt</w:t>
      </w:r>
      <w:r>
        <w:rPr>
          <w:rFonts w:cs="Calibri"/>
          <w:b/>
          <w:bCs/>
        </w:rPr>
        <w:t>a</w:t>
      </w:r>
      <w:r>
        <w:rPr>
          <w:rFonts w:cs="Calibri"/>
          <w:b/>
          <w:bCs/>
          <w:spacing w:val="-5"/>
        </w:rPr>
        <w:t xml:space="preserve"> </w:t>
      </w:r>
      <w:r>
        <w:rPr>
          <w:rFonts w:cs="Calibri"/>
          <w:b/>
          <w:bCs/>
          <w:spacing w:val="-3"/>
        </w:rPr>
        <w:t>d</w:t>
      </w:r>
      <w:r>
        <w:rPr>
          <w:rFonts w:cs="Calibri"/>
          <w:b/>
          <w:bCs/>
        </w:rPr>
        <w:t>i</w:t>
      </w:r>
      <w:r>
        <w:rPr>
          <w:rFonts w:cs="Calibri"/>
          <w:b/>
          <w:bCs/>
          <w:spacing w:val="-3"/>
        </w:rPr>
        <w:t xml:space="preserve"> So</w:t>
      </w:r>
      <w:r>
        <w:rPr>
          <w:rFonts w:cs="Calibri"/>
          <w:b/>
          <w:bCs/>
          <w:spacing w:val="-1"/>
        </w:rPr>
        <w:t>ci</w:t>
      </w:r>
      <w:r>
        <w:rPr>
          <w:rFonts w:cs="Calibri"/>
          <w:b/>
          <w:bCs/>
          <w:spacing w:val="-3"/>
        </w:rPr>
        <w:t>e</w:t>
      </w:r>
      <w:r>
        <w:rPr>
          <w:rFonts w:cs="Calibri"/>
          <w:b/>
          <w:bCs/>
          <w:spacing w:val="-2"/>
        </w:rPr>
        <w:t>t</w:t>
      </w:r>
      <w:r>
        <w:rPr>
          <w:rFonts w:cs="Calibri"/>
          <w:b/>
          <w:bCs/>
        </w:rPr>
        <w:t>à</w:t>
      </w:r>
      <w:r>
        <w:rPr>
          <w:rFonts w:cs="Calibri"/>
          <w:b/>
          <w:bCs/>
          <w:spacing w:val="-5"/>
        </w:rPr>
        <w:t xml:space="preserve"> </w:t>
      </w:r>
      <w:r>
        <w:rPr>
          <w:rFonts w:cs="Calibri"/>
          <w:b/>
          <w:bCs/>
          <w:spacing w:val="-1"/>
        </w:rPr>
        <w:t>i</w:t>
      </w:r>
      <w:r>
        <w:rPr>
          <w:rFonts w:cs="Calibri"/>
          <w:b/>
          <w:bCs/>
        </w:rPr>
        <w:t>n</w:t>
      </w:r>
      <w:r>
        <w:rPr>
          <w:rFonts w:cs="Calibri"/>
          <w:b/>
          <w:bCs/>
          <w:spacing w:val="-5"/>
        </w:rPr>
        <w:t xml:space="preserve"> </w:t>
      </w:r>
      <w:r>
        <w:rPr>
          <w:rFonts w:cs="Calibri"/>
          <w:b/>
          <w:bCs/>
          <w:spacing w:val="-3"/>
        </w:rPr>
        <w:t>no</w:t>
      </w:r>
      <w:r>
        <w:rPr>
          <w:rFonts w:cs="Calibri"/>
          <w:b/>
          <w:bCs/>
          <w:spacing w:val="-2"/>
        </w:rPr>
        <w:t>m</w:t>
      </w:r>
      <w:r>
        <w:rPr>
          <w:rFonts w:cs="Calibri"/>
          <w:b/>
          <w:bCs/>
        </w:rPr>
        <w:t>e</w:t>
      </w:r>
      <w:r>
        <w:rPr>
          <w:rFonts w:cs="Calibri"/>
          <w:b/>
          <w:bCs/>
          <w:spacing w:val="-5"/>
        </w:rPr>
        <w:t xml:space="preserve"> </w:t>
      </w:r>
      <w:r>
        <w:rPr>
          <w:rFonts w:cs="Calibri"/>
          <w:b/>
          <w:bCs/>
          <w:spacing w:val="-1"/>
        </w:rPr>
        <w:t>c</w:t>
      </w:r>
      <w:r>
        <w:rPr>
          <w:rFonts w:cs="Calibri"/>
          <w:b/>
          <w:bCs/>
          <w:spacing w:val="-3"/>
        </w:rPr>
        <w:t>o</w:t>
      </w:r>
      <w:r>
        <w:rPr>
          <w:rFonts w:cs="Calibri"/>
          <w:b/>
          <w:bCs/>
          <w:spacing w:val="-1"/>
        </w:rPr>
        <w:t>ll</w:t>
      </w:r>
      <w:r>
        <w:rPr>
          <w:rFonts w:cs="Calibri"/>
          <w:b/>
          <w:bCs/>
          <w:spacing w:val="-3"/>
        </w:rPr>
        <w:t>e</w:t>
      </w:r>
      <w:r>
        <w:rPr>
          <w:rFonts w:cs="Calibri"/>
          <w:b/>
          <w:bCs/>
          <w:spacing w:val="-2"/>
        </w:rPr>
        <w:t>tt</w:t>
      </w:r>
      <w:r>
        <w:rPr>
          <w:rFonts w:cs="Calibri"/>
          <w:b/>
          <w:bCs/>
          <w:spacing w:val="-1"/>
        </w:rPr>
        <w:t>iv</w:t>
      </w:r>
      <w:r>
        <w:rPr>
          <w:rFonts w:cs="Calibri"/>
          <w:b/>
          <w:bCs/>
          <w:spacing w:val="-3"/>
        </w:rPr>
        <w:t>o</w:t>
      </w:r>
      <w:r>
        <w:rPr>
          <w:rFonts w:cs="Calibri"/>
          <w:b/>
          <w:bCs/>
        </w:rPr>
        <w:t>;</w:t>
      </w:r>
    </w:p>
    <w:p w:rsidR="00243395" w:rsidRDefault="00243395">
      <w:pPr>
        <w:widowControl w:val="0"/>
        <w:autoSpaceDE w:val="0"/>
        <w:autoSpaceDN w:val="0"/>
        <w:adjustRightInd w:val="0"/>
        <w:spacing w:before="14" w:after="0" w:line="200" w:lineRule="exact"/>
        <w:rPr>
          <w:rFonts w:cs="Calibri"/>
          <w:sz w:val="20"/>
          <w:szCs w:val="20"/>
        </w:rPr>
      </w:pPr>
    </w:p>
    <w:p w:rsidR="00243395" w:rsidRDefault="00243395">
      <w:pPr>
        <w:widowControl w:val="0"/>
        <w:autoSpaceDE w:val="0"/>
        <w:autoSpaceDN w:val="0"/>
        <w:adjustRightInd w:val="0"/>
        <w:spacing w:after="0" w:line="240" w:lineRule="auto"/>
        <w:ind w:left="540"/>
        <w:rPr>
          <w:rFonts w:cs="Calibri"/>
        </w:rPr>
      </w:pPr>
      <w:r>
        <w:rPr>
          <w:rFonts w:ascii="Symbol" w:hAnsi="Symbol" w:cs="Symbol"/>
        </w:rPr>
        <w:t></w:t>
      </w:r>
      <w:r>
        <w:rPr>
          <w:rFonts w:ascii="Times New Roman" w:hAnsi="Times New Roman"/>
        </w:rPr>
        <w:t xml:space="preserve">       </w:t>
      </w:r>
      <w:r>
        <w:rPr>
          <w:rFonts w:ascii="Times New Roman" w:hAnsi="Times New Roman"/>
          <w:spacing w:val="25"/>
        </w:rPr>
        <w:t xml:space="preserve"> </w:t>
      </w:r>
      <w:r>
        <w:rPr>
          <w:rFonts w:cs="Calibri"/>
          <w:b/>
          <w:bCs/>
          <w:spacing w:val="-2"/>
        </w:rPr>
        <w:t>D</w:t>
      </w:r>
      <w:r>
        <w:rPr>
          <w:rFonts w:cs="Calibri"/>
          <w:b/>
          <w:bCs/>
          <w:spacing w:val="-3"/>
        </w:rPr>
        <w:t>a</w:t>
      </w:r>
      <w:r>
        <w:rPr>
          <w:rFonts w:cs="Calibri"/>
          <w:b/>
          <w:bCs/>
        </w:rPr>
        <w:t>i</w:t>
      </w:r>
      <w:r>
        <w:rPr>
          <w:rFonts w:cs="Calibri"/>
          <w:b/>
          <w:bCs/>
          <w:spacing w:val="-3"/>
        </w:rPr>
        <w:t xml:space="preserve"> </w:t>
      </w:r>
      <w:r>
        <w:rPr>
          <w:rFonts w:cs="Calibri"/>
          <w:b/>
          <w:bCs/>
          <w:spacing w:val="-2"/>
        </w:rPr>
        <w:t>s</w:t>
      </w:r>
      <w:r>
        <w:rPr>
          <w:rFonts w:cs="Calibri"/>
          <w:b/>
          <w:bCs/>
          <w:spacing w:val="-3"/>
        </w:rPr>
        <w:t>o</w:t>
      </w:r>
      <w:r>
        <w:rPr>
          <w:rFonts w:cs="Calibri"/>
          <w:b/>
          <w:bCs/>
          <w:spacing w:val="-1"/>
        </w:rPr>
        <w:t>c</w:t>
      </w:r>
      <w:r>
        <w:rPr>
          <w:rFonts w:cs="Calibri"/>
          <w:b/>
          <w:bCs/>
        </w:rPr>
        <w:t>i</w:t>
      </w:r>
      <w:r>
        <w:rPr>
          <w:rFonts w:cs="Calibri"/>
          <w:b/>
          <w:bCs/>
          <w:spacing w:val="-3"/>
        </w:rPr>
        <w:t xml:space="preserve"> a</w:t>
      </w:r>
      <w:r>
        <w:rPr>
          <w:rFonts w:cs="Calibri"/>
          <w:b/>
          <w:bCs/>
          <w:spacing w:val="-1"/>
        </w:rPr>
        <w:t>cc</w:t>
      </w:r>
      <w:r>
        <w:rPr>
          <w:rFonts w:cs="Calibri"/>
          <w:b/>
          <w:bCs/>
          <w:spacing w:val="-3"/>
        </w:rPr>
        <w:t>o</w:t>
      </w:r>
      <w:r>
        <w:rPr>
          <w:rFonts w:cs="Calibri"/>
          <w:b/>
          <w:bCs/>
          <w:spacing w:val="-2"/>
        </w:rPr>
        <w:t>m</w:t>
      </w:r>
      <w:r>
        <w:rPr>
          <w:rFonts w:cs="Calibri"/>
          <w:b/>
          <w:bCs/>
          <w:spacing w:val="-3"/>
        </w:rPr>
        <w:t>anda</w:t>
      </w:r>
      <w:r>
        <w:rPr>
          <w:rFonts w:cs="Calibri"/>
          <w:b/>
          <w:bCs/>
          <w:spacing w:val="-2"/>
        </w:rPr>
        <w:t>t</w:t>
      </w:r>
      <w:r>
        <w:rPr>
          <w:rFonts w:cs="Calibri"/>
          <w:b/>
          <w:bCs/>
          <w:spacing w:val="-3"/>
        </w:rPr>
        <w:t>a</w:t>
      </w:r>
      <w:r>
        <w:rPr>
          <w:rFonts w:cs="Calibri"/>
          <w:b/>
          <w:bCs/>
          <w:spacing w:val="-2"/>
        </w:rPr>
        <w:t>r</w:t>
      </w:r>
      <w:r>
        <w:rPr>
          <w:rFonts w:cs="Calibri"/>
          <w:b/>
          <w:bCs/>
        </w:rPr>
        <w:t>i</w:t>
      </w:r>
      <w:r>
        <w:rPr>
          <w:rFonts w:cs="Calibri"/>
          <w:b/>
          <w:bCs/>
          <w:spacing w:val="-3"/>
        </w:rPr>
        <w:t xml:space="preserve"> </w:t>
      </w:r>
      <w:r>
        <w:rPr>
          <w:rFonts w:cs="Calibri"/>
          <w:b/>
          <w:bCs/>
        </w:rPr>
        <w:t>e</w:t>
      </w:r>
      <w:r>
        <w:rPr>
          <w:rFonts w:cs="Calibri"/>
          <w:b/>
          <w:bCs/>
          <w:spacing w:val="-5"/>
        </w:rPr>
        <w:t xml:space="preserve"> </w:t>
      </w:r>
      <w:r>
        <w:rPr>
          <w:rFonts w:cs="Calibri"/>
          <w:b/>
          <w:bCs/>
          <w:spacing w:val="-1"/>
        </w:rPr>
        <w:t>d</w:t>
      </w:r>
      <w:r>
        <w:rPr>
          <w:rFonts w:cs="Calibri"/>
          <w:b/>
          <w:bCs/>
          <w:spacing w:val="-3"/>
        </w:rPr>
        <w:t>a</w:t>
      </w:r>
      <w:r>
        <w:rPr>
          <w:rFonts w:cs="Calibri"/>
          <w:b/>
          <w:bCs/>
        </w:rPr>
        <w:t>l</w:t>
      </w:r>
      <w:r>
        <w:rPr>
          <w:rFonts w:cs="Calibri"/>
          <w:b/>
          <w:bCs/>
          <w:spacing w:val="-3"/>
        </w:rPr>
        <w:t xml:space="preserve"> </w:t>
      </w:r>
      <w:r>
        <w:rPr>
          <w:rFonts w:cs="Calibri"/>
          <w:b/>
          <w:bCs/>
          <w:spacing w:val="-2"/>
        </w:rPr>
        <w:t>D</w:t>
      </w:r>
      <w:r>
        <w:rPr>
          <w:rFonts w:cs="Calibri"/>
          <w:b/>
          <w:bCs/>
          <w:spacing w:val="-1"/>
        </w:rPr>
        <w:t>i</w:t>
      </w:r>
      <w:r>
        <w:rPr>
          <w:rFonts w:cs="Calibri"/>
          <w:b/>
          <w:bCs/>
          <w:spacing w:val="-2"/>
        </w:rPr>
        <w:t>r</w:t>
      </w:r>
      <w:r>
        <w:rPr>
          <w:rFonts w:cs="Calibri"/>
          <w:b/>
          <w:bCs/>
          <w:spacing w:val="-3"/>
        </w:rPr>
        <w:t>e</w:t>
      </w:r>
      <w:r>
        <w:rPr>
          <w:rFonts w:cs="Calibri"/>
          <w:b/>
          <w:bCs/>
          <w:spacing w:val="-2"/>
        </w:rPr>
        <w:t>tt</w:t>
      </w:r>
      <w:r>
        <w:rPr>
          <w:rFonts w:cs="Calibri"/>
          <w:b/>
          <w:bCs/>
          <w:spacing w:val="-3"/>
        </w:rPr>
        <w:t>o</w:t>
      </w:r>
      <w:r>
        <w:rPr>
          <w:rFonts w:cs="Calibri"/>
          <w:b/>
          <w:bCs/>
          <w:spacing w:val="-1"/>
        </w:rPr>
        <w:t>r</w:t>
      </w:r>
      <w:r>
        <w:rPr>
          <w:rFonts w:cs="Calibri"/>
          <w:b/>
          <w:bCs/>
        </w:rPr>
        <w:t>e</w:t>
      </w:r>
      <w:r>
        <w:rPr>
          <w:rFonts w:cs="Calibri"/>
          <w:b/>
          <w:bCs/>
          <w:spacing w:val="-5"/>
        </w:rPr>
        <w:t xml:space="preserve"> </w:t>
      </w:r>
      <w:r>
        <w:rPr>
          <w:rFonts w:cs="Calibri"/>
          <w:b/>
          <w:bCs/>
          <w:spacing w:val="-2"/>
        </w:rPr>
        <w:t>t</w:t>
      </w:r>
      <w:r>
        <w:rPr>
          <w:rFonts w:cs="Calibri"/>
          <w:b/>
          <w:bCs/>
          <w:spacing w:val="-3"/>
        </w:rPr>
        <w:t>e</w:t>
      </w:r>
      <w:r>
        <w:rPr>
          <w:rFonts w:cs="Calibri"/>
          <w:b/>
          <w:bCs/>
          <w:spacing w:val="-1"/>
        </w:rPr>
        <w:t>c</w:t>
      </w:r>
      <w:r>
        <w:rPr>
          <w:rFonts w:cs="Calibri"/>
          <w:b/>
          <w:bCs/>
          <w:spacing w:val="-3"/>
        </w:rPr>
        <w:t>n</w:t>
      </w:r>
      <w:r>
        <w:rPr>
          <w:rFonts w:cs="Calibri"/>
          <w:b/>
          <w:bCs/>
          <w:spacing w:val="-1"/>
        </w:rPr>
        <w:t>ic</w:t>
      </w:r>
      <w:r>
        <w:rPr>
          <w:rFonts w:cs="Calibri"/>
          <w:b/>
          <w:bCs/>
        </w:rPr>
        <w:t>o</w:t>
      </w:r>
      <w:r>
        <w:rPr>
          <w:rFonts w:cs="Calibri"/>
          <w:b/>
          <w:bCs/>
          <w:spacing w:val="-5"/>
        </w:rPr>
        <w:t xml:space="preserve"> </w:t>
      </w:r>
      <w:r>
        <w:rPr>
          <w:rFonts w:cs="Calibri"/>
          <w:b/>
          <w:bCs/>
          <w:spacing w:val="-2"/>
        </w:rPr>
        <w:t>s</w:t>
      </w:r>
      <w:r>
        <w:rPr>
          <w:rFonts w:cs="Calibri"/>
          <w:b/>
          <w:bCs/>
        </w:rPr>
        <w:t>e</w:t>
      </w:r>
      <w:r>
        <w:rPr>
          <w:rFonts w:cs="Calibri"/>
          <w:b/>
          <w:bCs/>
          <w:spacing w:val="-5"/>
        </w:rPr>
        <w:t xml:space="preserve"> </w:t>
      </w:r>
      <w:r>
        <w:rPr>
          <w:rFonts w:cs="Calibri"/>
          <w:b/>
          <w:bCs/>
          <w:spacing w:val="-2"/>
        </w:rPr>
        <w:t>s</w:t>
      </w:r>
      <w:r>
        <w:rPr>
          <w:rFonts w:cs="Calibri"/>
          <w:b/>
          <w:bCs/>
        </w:rPr>
        <w:t>i</w:t>
      </w:r>
      <w:r>
        <w:rPr>
          <w:rFonts w:cs="Calibri"/>
          <w:b/>
          <w:bCs/>
          <w:spacing w:val="-3"/>
        </w:rPr>
        <w:t xml:space="preserve"> </w:t>
      </w:r>
      <w:r>
        <w:rPr>
          <w:rFonts w:cs="Calibri"/>
          <w:b/>
          <w:bCs/>
          <w:spacing w:val="-2"/>
        </w:rPr>
        <w:t>t</w:t>
      </w:r>
      <w:r>
        <w:rPr>
          <w:rFonts w:cs="Calibri"/>
          <w:b/>
          <w:bCs/>
          <w:spacing w:val="-4"/>
        </w:rPr>
        <w:t>r</w:t>
      </w:r>
      <w:r>
        <w:rPr>
          <w:rFonts w:cs="Calibri"/>
          <w:b/>
          <w:bCs/>
          <w:spacing w:val="-3"/>
        </w:rPr>
        <w:t>a</w:t>
      </w:r>
      <w:r>
        <w:rPr>
          <w:rFonts w:cs="Calibri"/>
          <w:b/>
          <w:bCs/>
          <w:spacing w:val="-2"/>
        </w:rPr>
        <w:t>tt</w:t>
      </w:r>
      <w:r>
        <w:rPr>
          <w:rFonts w:cs="Calibri"/>
          <w:b/>
          <w:bCs/>
        </w:rPr>
        <w:t>a</w:t>
      </w:r>
      <w:r>
        <w:rPr>
          <w:rFonts w:cs="Calibri"/>
          <w:b/>
          <w:bCs/>
          <w:spacing w:val="-5"/>
        </w:rPr>
        <w:t xml:space="preserve"> </w:t>
      </w:r>
      <w:r>
        <w:rPr>
          <w:rFonts w:cs="Calibri"/>
          <w:b/>
          <w:bCs/>
          <w:spacing w:val="-3"/>
        </w:rPr>
        <w:t>d</w:t>
      </w:r>
      <w:r>
        <w:rPr>
          <w:rFonts w:cs="Calibri"/>
          <w:b/>
          <w:bCs/>
        </w:rPr>
        <w:t>i</w:t>
      </w:r>
      <w:r>
        <w:rPr>
          <w:rFonts w:cs="Calibri"/>
          <w:b/>
          <w:bCs/>
          <w:spacing w:val="-3"/>
        </w:rPr>
        <w:t xml:space="preserve"> </w:t>
      </w:r>
      <w:r>
        <w:rPr>
          <w:rFonts w:cs="Calibri"/>
          <w:b/>
          <w:bCs/>
          <w:spacing w:val="-1"/>
        </w:rPr>
        <w:t>S</w:t>
      </w:r>
      <w:r>
        <w:rPr>
          <w:rFonts w:cs="Calibri"/>
          <w:b/>
          <w:bCs/>
          <w:spacing w:val="-3"/>
        </w:rPr>
        <w:t>o</w:t>
      </w:r>
      <w:r>
        <w:rPr>
          <w:rFonts w:cs="Calibri"/>
          <w:b/>
          <w:bCs/>
          <w:spacing w:val="-1"/>
        </w:rPr>
        <w:t>ci</w:t>
      </w:r>
      <w:r>
        <w:rPr>
          <w:rFonts w:cs="Calibri"/>
          <w:b/>
          <w:bCs/>
          <w:spacing w:val="-3"/>
        </w:rPr>
        <w:t>e</w:t>
      </w:r>
      <w:r>
        <w:rPr>
          <w:rFonts w:cs="Calibri"/>
          <w:b/>
          <w:bCs/>
          <w:spacing w:val="-2"/>
        </w:rPr>
        <w:t>t</w:t>
      </w:r>
      <w:r>
        <w:rPr>
          <w:rFonts w:cs="Calibri"/>
          <w:b/>
          <w:bCs/>
        </w:rPr>
        <w:t>à</w:t>
      </w:r>
      <w:r>
        <w:rPr>
          <w:rFonts w:cs="Calibri"/>
          <w:b/>
          <w:bCs/>
          <w:spacing w:val="-5"/>
        </w:rPr>
        <w:t xml:space="preserve"> </w:t>
      </w:r>
      <w:r>
        <w:rPr>
          <w:rFonts w:cs="Calibri"/>
          <w:b/>
          <w:bCs/>
          <w:spacing w:val="-1"/>
        </w:rPr>
        <w:t>i</w:t>
      </w:r>
      <w:r>
        <w:rPr>
          <w:rFonts w:cs="Calibri"/>
          <w:b/>
          <w:bCs/>
        </w:rPr>
        <w:t>n</w:t>
      </w:r>
      <w:r>
        <w:rPr>
          <w:rFonts w:cs="Calibri"/>
          <w:b/>
          <w:bCs/>
          <w:spacing w:val="43"/>
        </w:rPr>
        <w:t xml:space="preserve"> </w:t>
      </w:r>
      <w:r>
        <w:rPr>
          <w:rFonts w:cs="Calibri"/>
          <w:b/>
          <w:bCs/>
          <w:spacing w:val="-3"/>
        </w:rPr>
        <w:t>a</w:t>
      </w:r>
      <w:r>
        <w:rPr>
          <w:rFonts w:cs="Calibri"/>
          <w:b/>
          <w:bCs/>
          <w:spacing w:val="-1"/>
        </w:rPr>
        <w:t>cc</w:t>
      </w:r>
      <w:r>
        <w:rPr>
          <w:rFonts w:cs="Calibri"/>
          <w:b/>
          <w:bCs/>
          <w:spacing w:val="-3"/>
        </w:rPr>
        <w:t>o</w:t>
      </w:r>
      <w:r>
        <w:rPr>
          <w:rFonts w:cs="Calibri"/>
          <w:b/>
          <w:bCs/>
          <w:spacing w:val="-2"/>
        </w:rPr>
        <w:t>m</w:t>
      </w:r>
      <w:r>
        <w:rPr>
          <w:rFonts w:cs="Calibri"/>
          <w:b/>
          <w:bCs/>
          <w:spacing w:val="-3"/>
        </w:rPr>
        <w:t>a</w:t>
      </w:r>
      <w:r>
        <w:rPr>
          <w:rFonts w:cs="Calibri"/>
          <w:b/>
          <w:bCs/>
          <w:spacing w:val="-1"/>
        </w:rPr>
        <w:t>n</w:t>
      </w:r>
      <w:r>
        <w:rPr>
          <w:rFonts w:cs="Calibri"/>
          <w:b/>
          <w:bCs/>
          <w:spacing w:val="-3"/>
        </w:rPr>
        <w:t>d</w:t>
      </w:r>
      <w:r>
        <w:rPr>
          <w:rFonts w:cs="Calibri"/>
          <w:b/>
          <w:bCs/>
          <w:spacing w:val="-1"/>
        </w:rPr>
        <w:t>i</w:t>
      </w:r>
      <w:r>
        <w:rPr>
          <w:rFonts w:cs="Calibri"/>
          <w:b/>
          <w:bCs/>
          <w:spacing w:val="-2"/>
        </w:rPr>
        <w:t>t</w:t>
      </w:r>
      <w:r>
        <w:rPr>
          <w:rFonts w:cs="Calibri"/>
          <w:b/>
          <w:bCs/>
        </w:rPr>
        <w:t>a</w:t>
      </w:r>
      <w:r>
        <w:rPr>
          <w:rFonts w:cs="Calibri"/>
          <w:b/>
          <w:bCs/>
          <w:spacing w:val="-5"/>
        </w:rPr>
        <w:t xml:space="preserve"> </w:t>
      </w:r>
      <w:r>
        <w:rPr>
          <w:rFonts w:cs="Calibri"/>
          <w:b/>
          <w:bCs/>
          <w:spacing w:val="-2"/>
        </w:rPr>
        <w:t>s</w:t>
      </w:r>
      <w:r>
        <w:rPr>
          <w:rFonts w:cs="Calibri"/>
          <w:b/>
          <w:bCs/>
          <w:spacing w:val="-3"/>
        </w:rPr>
        <w:t>e</w:t>
      </w:r>
      <w:r>
        <w:rPr>
          <w:rFonts w:cs="Calibri"/>
          <w:b/>
          <w:bCs/>
          <w:spacing w:val="-2"/>
        </w:rPr>
        <w:t>m</w:t>
      </w:r>
      <w:r>
        <w:rPr>
          <w:rFonts w:cs="Calibri"/>
          <w:b/>
          <w:bCs/>
          <w:spacing w:val="-3"/>
        </w:rPr>
        <w:t>p</w:t>
      </w:r>
      <w:r>
        <w:rPr>
          <w:rFonts w:cs="Calibri"/>
          <w:b/>
          <w:bCs/>
          <w:spacing w:val="-1"/>
        </w:rPr>
        <w:t>lic</w:t>
      </w:r>
      <w:r>
        <w:rPr>
          <w:rFonts w:cs="Calibri"/>
          <w:b/>
          <w:bCs/>
          <w:spacing w:val="-3"/>
        </w:rPr>
        <w:t>e</w:t>
      </w:r>
      <w:r>
        <w:rPr>
          <w:rFonts w:cs="Calibri"/>
          <w:b/>
          <w:bCs/>
        </w:rPr>
        <w:t>;</w:t>
      </w:r>
    </w:p>
    <w:p w:rsidR="00243395" w:rsidRDefault="00243395">
      <w:pPr>
        <w:widowControl w:val="0"/>
        <w:autoSpaceDE w:val="0"/>
        <w:autoSpaceDN w:val="0"/>
        <w:adjustRightInd w:val="0"/>
        <w:spacing w:before="17" w:after="0" w:line="200" w:lineRule="exact"/>
        <w:rPr>
          <w:rFonts w:cs="Calibri"/>
          <w:sz w:val="20"/>
          <w:szCs w:val="20"/>
        </w:rPr>
      </w:pPr>
    </w:p>
    <w:p w:rsidR="00243395" w:rsidRDefault="00243395">
      <w:pPr>
        <w:widowControl w:val="0"/>
        <w:tabs>
          <w:tab w:val="left" w:pos="1100"/>
        </w:tabs>
        <w:autoSpaceDE w:val="0"/>
        <w:autoSpaceDN w:val="0"/>
        <w:adjustRightInd w:val="0"/>
        <w:spacing w:after="0" w:line="285" w:lineRule="auto"/>
        <w:ind w:left="1107" w:right="80" w:hanging="566"/>
        <w:jc w:val="both"/>
        <w:rPr>
          <w:rFonts w:cs="Calibri"/>
        </w:rPr>
      </w:pPr>
      <w:r>
        <w:rPr>
          <w:rFonts w:ascii="Symbol" w:hAnsi="Symbol" w:cs="Symbol"/>
        </w:rPr>
        <w:t></w:t>
      </w:r>
      <w:r>
        <w:rPr>
          <w:rFonts w:ascii="Times New Roman" w:hAnsi="Times New Roman"/>
        </w:rPr>
        <w:tab/>
      </w:r>
      <w:r>
        <w:rPr>
          <w:rFonts w:cs="Calibri"/>
          <w:b/>
          <w:bCs/>
        </w:rPr>
        <w:t>D</w:t>
      </w:r>
      <w:r>
        <w:rPr>
          <w:rFonts w:cs="Calibri"/>
          <w:b/>
          <w:bCs/>
          <w:spacing w:val="-1"/>
        </w:rPr>
        <w:t>a</w:t>
      </w:r>
      <w:r>
        <w:rPr>
          <w:rFonts w:cs="Calibri"/>
          <w:b/>
          <w:bCs/>
          <w:spacing w:val="1"/>
        </w:rPr>
        <w:t>gl</w:t>
      </w:r>
      <w:r>
        <w:rPr>
          <w:rFonts w:cs="Calibri"/>
          <w:b/>
          <w:bCs/>
        </w:rPr>
        <w:t>i</w:t>
      </w:r>
      <w:r>
        <w:rPr>
          <w:rFonts w:cs="Calibri"/>
          <w:b/>
          <w:bCs/>
          <w:spacing w:val="25"/>
        </w:rPr>
        <w:t xml:space="preserve"> </w:t>
      </w:r>
      <w:r>
        <w:rPr>
          <w:rFonts w:cs="Calibri"/>
          <w:b/>
          <w:bCs/>
        </w:rPr>
        <w:t>A</w:t>
      </w:r>
      <w:r>
        <w:rPr>
          <w:rFonts w:cs="Calibri"/>
          <w:b/>
          <w:bCs/>
          <w:spacing w:val="1"/>
        </w:rPr>
        <w:t>m</w:t>
      </w:r>
      <w:r>
        <w:rPr>
          <w:rFonts w:cs="Calibri"/>
          <w:b/>
          <w:bCs/>
          <w:spacing w:val="-2"/>
        </w:rPr>
        <w:t>m</w:t>
      </w:r>
      <w:r>
        <w:rPr>
          <w:rFonts w:cs="Calibri"/>
          <w:b/>
          <w:bCs/>
          <w:spacing w:val="1"/>
        </w:rPr>
        <w:t>i</w:t>
      </w:r>
      <w:r>
        <w:rPr>
          <w:rFonts w:cs="Calibri"/>
          <w:b/>
          <w:bCs/>
          <w:spacing w:val="-1"/>
        </w:rPr>
        <w:t>ni</w:t>
      </w:r>
      <w:r>
        <w:rPr>
          <w:rFonts w:cs="Calibri"/>
          <w:b/>
          <w:bCs/>
        </w:rPr>
        <w:t>st</w:t>
      </w:r>
      <w:r>
        <w:rPr>
          <w:rFonts w:cs="Calibri"/>
          <w:b/>
          <w:bCs/>
          <w:spacing w:val="1"/>
        </w:rPr>
        <w:t>r</w:t>
      </w:r>
      <w:r>
        <w:rPr>
          <w:rFonts w:cs="Calibri"/>
          <w:b/>
          <w:bCs/>
          <w:spacing w:val="-1"/>
        </w:rPr>
        <w:t>a</w:t>
      </w:r>
      <w:r>
        <w:rPr>
          <w:rFonts w:cs="Calibri"/>
          <w:b/>
          <w:bCs/>
        </w:rPr>
        <w:t>t</w:t>
      </w:r>
      <w:r>
        <w:rPr>
          <w:rFonts w:cs="Calibri"/>
          <w:b/>
          <w:bCs/>
          <w:spacing w:val="-1"/>
        </w:rPr>
        <w:t>o</w:t>
      </w:r>
      <w:r>
        <w:rPr>
          <w:rFonts w:cs="Calibri"/>
          <w:b/>
          <w:bCs/>
          <w:spacing w:val="-2"/>
        </w:rPr>
        <w:t>r</w:t>
      </w:r>
      <w:r>
        <w:rPr>
          <w:rFonts w:cs="Calibri"/>
          <w:b/>
          <w:bCs/>
        </w:rPr>
        <w:t>i</w:t>
      </w:r>
      <w:r>
        <w:rPr>
          <w:rFonts w:cs="Calibri"/>
          <w:b/>
          <w:bCs/>
          <w:spacing w:val="28"/>
        </w:rPr>
        <w:t xml:space="preserve"> </w:t>
      </w:r>
      <w:r>
        <w:rPr>
          <w:rFonts w:cs="Calibri"/>
          <w:b/>
          <w:bCs/>
        </w:rPr>
        <w:t>mu</w:t>
      </w:r>
      <w:r>
        <w:rPr>
          <w:rFonts w:cs="Calibri"/>
          <w:b/>
          <w:bCs/>
          <w:spacing w:val="-1"/>
        </w:rPr>
        <w:t>n</w:t>
      </w:r>
      <w:r>
        <w:rPr>
          <w:rFonts w:cs="Calibri"/>
          <w:b/>
          <w:bCs/>
          <w:spacing w:val="1"/>
        </w:rPr>
        <w:t>i</w:t>
      </w:r>
      <w:r>
        <w:rPr>
          <w:rFonts w:cs="Calibri"/>
          <w:b/>
          <w:bCs/>
        </w:rPr>
        <w:t>ti</w:t>
      </w:r>
      <w:r>
        <w:rPr>
          <w:rFonts w:cs="Calibri"/>
          <w:b/>
          <w:bCs/>
          <w:spacing w:val="28"/>
        </w:rPr>
        <w:t xml:space="preserve"> </w:t>
      </w:r>
      <w:r>
        <w:rPr>
          <w:rFonts w:cs="Calibri"/>
          <w:b/>
          <w:bCs/>
          <w:spacing w:val="-1"/>
        </w:rPr>
        <w:t>d</w:t>
      </w:r>
      <w:r>
        <w:rPr>
          <w:rFonts w:cs="Calibri"/>
          <w:b/>
          <w:bCs/>
        </w:rPr>
        <w:t>i</w:t>
      </w:r>
      <w:r>
        <w:rPr>
          <w:rFonts w:cs="Calibri"/>
          <w:b/>
          <w:bCs/>
          <w:spacing w:val="28"/>
        </w:rPr>
        <w:t xml:space="preserve"> </w:t>
      </w:r>
      <w:r>
        <w:rPr>
          <w:rFonts w:cs="Calibri"/>
          <w:b/>
          <w:bCs/>
          <w:spacing w:val="-1"/>
        </w:rPr>
        <w:t>po</w:t>
      </w:r>
      <w:r>
        <w:rPr>
          <w:rFonts w:cs="Calibri"/>
          <w:b/>
          <w:bCs/>
        </w:rPr>
        <w:t>tere</w:t>
      </w:r>
      <w:r>
        <w:rPr>
          <w:rFonts w:cs="Calibri"/>
          <w:b/>
          <w:bCs/>
          <w:spacing w:val="27"/>
        </w:rPr>
        <w:t xml:space="preserve"> </w:t>
      </w:r>
      <w:r>
        <w:rPr>
          <w:rFonts w:cs="Calibri"/>
          <w:b/>
          <w:bCs/>
          <w:spacing w:val="-1"/>
        </w:rPr>
        <w:t>d</w:t>
      </w:r>
      <w:r>
        <w:rPr>
          <w:rFonts w:cs="Calibri"/>
          <w:b/>
          <w:bCs/>
        </w:rPr>
        <w:t>i</w:t>
      </w:r>
      <w:r>
        <w:rPr>
          <w:rFonts w:cs="Calibri"/>
          <w:b/>
          <w:bCs/>
          <w:spacing w:val="28"/>
        </w:rPr>
        <w:t xml:space="preserve"> </w:t>
      </w:r>
      <w:r>
        <w:rPr>
          <w:rFonts w:cs="Calibri"/>
          <w:b/>
          <w:bCs/>
          <w:spacing w:val="1"/>
        </w:rPr>
        <w:t>r</w:t>
      </w:r>
      <w:r>
        <w:rPr>
          <w:rFonts w:cs="Calibri"/>
          <w:b/>
          <w:bCs/>
          <w:spacing w:val="-1"/>
        </w:rPr>
        <w:t>app</w:t>
      </w:r>
      <w:r>
        <w:rPr>
          <w:rFonts w:cs="Calibri"/>
          <w:b/>
          <w:bCs/>
          <w:spacing w:val="1"/>
        </w:rPr>
        <w:t>r</w:t>
      </w:r>
      <w:r>
        <w:rPr>
          <w:rFonts w:cs="Calibri"/>
          <w:b/>
          <w:bCs/>
          <w:spacing w:val="-1"/>
        </w:rPr>
        <w:t>e</w:t>
      </w:r>
      <w:r>
        <w:rPr>
          <w:rFonts w:cs="Calibri"/>
          <w:b/>
          <w:bCs/>
        </w:rPr>
        <w:t>s</w:t>
      </w:r>
      <w:r>
        <w:rPr>
          <w:rFonts w:cs="Calibri"/>
          <w:b/>
          <w:bCs/>
          <w:spacing w:val="-1"/>
        </w:rPr>
        <w:t>en</w:t>
      </w:r>
      <w:r>
        <w:rPr>
          <w:rFonts w:cs="Calibri"/>
          <w:b/>
          <w:bCs/>
        </w:rPr>
        <w:t>t</w:t>
      </w:r>
      <w:r>
        <w:rPr>
          <w:rFonts w:cs="Calibri"/>
          <w:b/>
          <w:bCs/>
          <w:spacing w:val="-1"/>
        </w:rPr>
        <w:t>an</w:t>
      </w:r>
      <w:r>
        <w:rPr>
          <w:rFonts w:cs="Calibri"/>
          <w:b/>
          <w:bCs/>
          <w:spacing w:val="1"/>
        </w:rPr>
        <w:t>z</w:t>
      </w:r>
      <w:r>
        <w:rPr>
          <w:rFonts w:cs="Calibri"/>
          <w:b/>
          <w:bCs/>
          <w:spacing w:val="-1"/>
        </w:rPr>
        <w:t>a</w:t>
      </w:r>
      <w:r>
        <w:rPr>
          <w:rFonts w:cs="Calibri"/>
          <w:b/>
          <w:bCs/>
        </w:rPr>
        <w:t>,</w:t>
      </w:r>
      <w:r>
        <w:rPr>
          <w:rFonts w:cs="Calibri"/>
          <w:b/>
          <w:bCs/>
          <w:spacing w:val="28"/>
        </w:rPr>
        <w:t xml:space="preserve"> </w:t>
      </w:r>
      <w:r>
        <w:rPr>
          <w:rFonts w:cs="Calibri"/>
          <w:b/>
          <w:bCs/>
          <w:spacing w:val="-1"/>
        </w:rPr>
        <w:t>da</w:t>
      </w:r>
      <w:r>
        <w:rPr>
          <w:rFonts w:cs="Calibri"/>
          <w:b/>
          <w:bCs/>
        </w:rPr>
        <w:t xml:space="preserve">l   </w:t>
      </w:r>
      <w:r>
        <w:rPr>
          <w:rFonts w:cs="Calibri"/>
          <w:b/>
          <w:bCs/>
          <w:spacing w:val="32"/>
        </w:rPr>
        <w:t xml:space="preserve"> </w:t>
      </w:r>
      <w:r>
        <w:rPr>
          <w:rFonts w:cs="Calibri"/>
          <w:b/>
          <w:bCs/>
        </w:rPr>
        <w:t>D</w:t>
      </w:r>
      <w:r>
        <w:rPr>
          <w:rFonts w:cs="Calibri"/>
          <w:b/>
          <w:bCs/>
          <w:spacing w:val="1"/>
        </w:rPr>
        <w:t>ir</w:t>
      </w:r>
      <w:r>
        <w:rPr>
          <w:rFonts w:cs="Calibri"/>
          <w:b/>
          <w:bCs/>
          <w:spacing w:val="-1"/>
        </w:rPr>
        <w:t>e</w:t>
      </w:r>
      <w:r>
        <w:rPr>
          <w:rFonts w:cs="Calibri"/>
          <w:b/>
          <w:bCs/>
        </w:rPr>
        <w:t>tt</w:t>
      </w:r>
      <w:r>
        <w:rPr>
          <w:rFonts w:cs="Calibri"/>
          <w:b/>
          <w:bCs/>
          <w:spacing w:val="-1"/>
        </w:rPr>
        <w:t>o</w:t>
      </w:r>
      <w:r>
        <w:rPr>
          <w:rFonts w:cs="Calibri"/>
          <w:b/>
          <w:bCs/>
          <w:spacing w:val="1"/>
        </w:rPr>
        <w:t>r</w:t>
      </w:r>
      <w:r>
        <w:rPr>
          <w:rFonts w:cs="Calibri"/>
          <w:b/>
          <w:bCs/>
        </w:rPr>
        <w:t>e</w:t>
      </w:r>
      <w:r>
        <w:rPr>
          <w:rFonts w:cs="Calibri"/>
          <w:b/>
          <w:bCs/>
          <w:spacing w:val="26"/>
        </w:rPr>
        <w:t xml:space="preserve"> </w:t>
      </w:r>
      <w:r>
        <w:rPr>
          <w:rFonts w:cs="Calibri"/>
          <w:b/>
          <w:bCs/>
        </w:rPr>
        <w:t>te</w:t>
      </w:r>
      <w:r>
        <w:rPr>
          <w:rFonts w:cs="Calibri"/>
          <w:b/>
          <w:bCs/>
          <w:spacing w:val="-2"/>
        </w:rPr>
        <w:t>c</w:t>
      </w:r>
      <w:r>
        <w:rPr>
          <w:rFonts w:cs="Calibri"/>
          <w:b/>
          <w:bCs/>
          <w:spacing w:val="-1"/>
        </w:rPr>
        <w:t>n</w:t>
      </w:r>
      <w:r>
        <w:rPr>
          <w:rFonts w:cs="Calibri"/>
          <w:b/>
          <w:bCs/>
          <w:spacing w:val="1"/>
        </w:rPr>
        <w:t>ic</w:t>
      </w:r>
      <w:r>
        <w:rPr>
          <w:rFonts w:cs="Calibri"/>
          <w:b/>
          <w:bCs/>
        </w:rPr>
        <w:t>o</w:t>
      </w:r>
      <w:r>
        <w:rPr>
          <w:rFonts w:cs="Calibri"/>
          <w:b/>
          <w:bCs/>
          <w:spacing w:val="26"/>
        </w:rPr>
        <w:t xml:space="preserve"> </w:t>
      </w:r>
      <w:r>
        <w:rPr>
          <w:rFonts w:cs="Calibri"/>
          <w:b/>
          <w:bCs/>
        </w:rPr>
        <w:t>e</w:t>
      </w:r>
      <w:r>
        <w:rPr>
          <w:rFonts w:cs="Calibri"/>
          <w:b/>
          <w:bCs/>
          <w:spacing w:val="26"/>
        </w:rPr>
        <w:t xml:space="preserve"> </w:t>
      </w:r>
      <w:r>
        <w:rPr>
          <w:rFonts w:cs="Calibri"/>
          <w:b/>
          <w:bCs/>
          <w:spacing w:val="-1"/>
        </w:rPr>
        <w:t>da</w:t>
      </w:r>
      <w:r>
        <w:rPr>
          <w:rFonts w:cs="Calibri"/>
          <w:b/>
          <w:bCs/>
        </w:rPr>
        <w:t>l</w:t>
      </w:r>
      <w:r>
        <w:rPr>
          <w:rFonts w:cs="Calibri"/>
          <w:b/>
          <w:bCs/>
          <w:spacing w:val="28"/>
        </w:rPr>
        <w:t xml:space="preserve"> </w:t>
      </w:r>
      <w:r>
        <w:rPr>
          <w:rFonts w:cs="Calibri"/>
          <w:b/>
          <w:bCs/>
          <w:spacing w:val="-1"/>
        </w:rPr>
        <w:t>So</w:t>
      </w:r>
      <w:r>
        <w:rPr>
          <w:rFonts w:cs="Calibri"/>
          <w:b/>
          <w:bCs/>
          <w:spacing w:val="1"/>
        </w:rPr>
        <w:t>ci</w:t>
      </w:r>
      <w:r>
        <w:rPr>
          <w:rFonts w:cs="Calibri"/>
          <w:b/>
          <w:bCs/>
        </w:rPr>
        <w:t xml:space="preserve">o </w:t>
      </w:r>
      <w:r>
        <w:rPr>
          <w:rFonts w:cs="Calibri"/>
          <w:b/>
          <w:bCs/>
          <w:spacing w:val="-1"/>
        </w:rPr>
        <w:t>un</w:t>
      </w:r>
      <w:r>
        <w:rPr>
          <w:rFonts w:cs="Calibri"/>
          <w:b/>
          <w:bCs/>
          <w:spacing w:val="1"/>
        </w:rPr>
        <w:t>ic</w:t>
      </w:r>
      <w:r>
        <w:rPr>
          <w:rFonts w:cs="Calibri"/>
          <w:b/>
          <w:bCs/>
        </w:rPr>
        <w:t>o</w:t>
      </w:r>
      <w:r>
        <w:rPr>
          <w:rFonts w:cs="Calibri"/>
          <w:b/>
          <w:bCs/>
          <w:spacing w:val="2"/>
        </w:rPr>
        <w:t xml:space="preserve"> </w:t>
      </w:r>
      <w:r>
        <w:rPr>
          <w:rFonts w:cs="Calibri"/>
          <w:b/>
          <w:bCs/>
          <w:spacing w:val="-1"/>
        </w:rPr>
        <w:t>pe</w:t>
      </w:r>
      <w:r>
        <w:rPr>
          <w:rFonts w:cs="Calibri"/>
          <w:b/>
          <w:bCs/>
          <w:spacing w:val="1"/>
        </w:rPr>
        <w:t>r</w:t>
      </w:r>
      <w:r>
        <w:rPr>
          <w:rFonts w:cs="Calibri"/>
          <w:b/>
          <w:bCs/>
        </w:rPr>
        <w:t>s</w:t>
      </w:r>
      <w:r>
        <w:rPr>
          <w:rFonts w:cs="Calibri"/>
          <w:b/>
          <w:bCs/>
          <w:spacing w:val="-1"/>
        </w:rPr>
        <w:t>on</w:t>
      </w:r>
      <w:r>
        <w:rPr>
          <w:rFonts w:cs="Calibri"/>
          <w:b/>
          <w:bCs/>
        </w:rPr>
        <w:t>a</w:t>
      </w:r>
      <w:r>
        <w:rPr>
          <w:rFonts w:cs="Calibri"/>
          <w:b/>
          <w:bCs/>
          <w:spacing w:val="2"/>
        </w:rPr>
        <w:t xml:space="preserve"> </w:t>
      </w:r>
      <w:r>
        <w:rPr>
          <w:rFonts w:cs="Calibri"/>
          <w:b/>
          <w:bCs/>
        </w:rPr>
        <w:t>fi</w:t>
      </w:r>
      <w:r>
        <w:rPr>
          <w:rFonts w:cs="Calibri"/>
          <w:b/>
          <w:bCs/>
          <w:spacing w:val="-2"/>
        </w:rPr>
        <w:t>s</w:t>
      </w:r>
      <w:r>
        <w:rPr>
          <w:rFonts w:cs="Calibri"/>
          <w:b/>
          <w:bCs/>
          <w:spacing w:val="1"/>
        </w:rPr>
        <w:t>ic</w:t>
      </w:r>
      <w:r>
        <w:rPr>
          <w:rFonts w:cs="Calibri"/>
          <w:b/>
          <w:bCs/>
          <w:spacing w:val="-3"/>
        </w:rPr>
        <w:t>a</w:t>
      </w:r>
      <w:r>
        <w:rPr>
          <w:rFonts w:cs="Calibri"/>
          <w:b/>
          <w:bCs/>
        </w:rPr>
        <w:t>,</w:t>
      </w:r>
      <w:r>
        <w:rPr>
          <w:rFonts w:cs="Calibri"/>
          <w:b/>
          <w:bCs/>
          <w:spacing w:val="4"/>
        </w:rPr>
        <w:t xml:space="preserve"> </w:t>
      </w:r>
      <w:r>
        <w:rPr>
          <w:rFonts w:cs="Calibri"/>
          <w:b/>
          <w:bCs/>
          <w:spacing w:val="-1"/>
        </w:rPr>
        <w:t>ov</w:t>
      </w:r>
      <w:r>
        <w:rPr>
          <w:rFonts w:cs="Calibri"/>
          <w:b/>
          <w:bCs/>
          <w:spacing w:val="1"/>
        </w:rPr>
        <w:t>v</w:t>
      </w:r>
      <w:r>
        <w:rPr>
          <w:rFonts w:cs="Calibri"/>
          <w:b/>
          <w:bCs/>
          <w:spacing w:val="-1"/>
        </w:rPr>
        <w:t>e</w:t>
      </w:r>
      <w:r>
        <w:rPr>
          <w:rFonts w:cs="Calibri"/>
          <w:b/>
          <w:bCs/>
          <w:spacing w:val="1"/>
        </w:rPr>
        <w:t>r</w:t>
      </w:r>
      <w:r>
        <w:rPr>
          <w:rFonts w:cs="Calibri"/>
          <w:b/>
          <w:bCs/>
        </w:rPr>
        <w:t>o</w:t>
      </w:r>
      <w:r>
        <w:rPr>
          <w:rFonts w:cs="Calibri"/>
          <w:b/>
          <w:bCs/>
          <w:spacing w:val="2"/>
        </w:rPr>
        <w:t xml:space="preserve"> </w:t>
      </w:r>
      <w:r>
        <w:rPr>
          <w:rFonts w:cs="Calibri"/>
          <w:b/>
          <w:bCs/>
          <w:spacing w:val="-1"/>
        </w:rPr>
        <w:t>da</w:t>
      </w:r>
      <w:r>
        <w:rPr>
          <w:rFonts w:cs="Calibri"/>
          <w:b/>
          <w:bCs/>
        </w:rPr>
        <w:t>l</w:t>
      </w:r>
      <w:r>
        <w:rPr>
          <w:rFonts w:cs="Calibri"/>
          <w:b/>
          <w:bCs/>
          <w:spacing w:val="4"/>
        </w:rPr>
        <w:t xml:space="preserve"> </w:t>
      </w:r>
      <w:r>
        <w:rPr>
          <w:rFonts w:cs="Calibri"/>
          <w:b/>
          <w:bCs/>
          <w:spacing w:val="-1"/>
        </w:rPr>
        <w:t>So</w:t>
      </w:r>
      <w:r>
        <w:rPr>
          <w:rFonts w:cs="Calibri"/>
          <w:b/>
          <w:bCs/>
          <w:spacing w:val="1"/>
        </w:rPr>
        <w:t>ci</w:t>
      </w:r>
      <w:r>
        <w:rPr>
          <w:rFonts w:cs="Calibri"/>
          <w:b/>
          <w:bCs/>
        </w:rPr>
        <w:t>o</w:t>
      </w:r>
      <w:r>
        <w:rPr>
          <w:rFonts w:cs="Calibri"/>
          <w:b/>
          <w:bCs/>
          <w:spacing w:val="2"/>
        </w:rPr>
        <w:t xml:space="preserve"> </w:t>
      </w:r>
      <w:r>
        <w:rPr>
          <w:rFonts w:cs="Calibri"/>
          <w:b/>
          <w:bCs/>
          <w:spacing w:val="-1"/>
        </w:rPr>
        <w:t>d</w:t>
      </w:r>
      <w:r>
        <w:rPr>
          <w:rFonts w:cs="Calibri"/>
          <w:b/>
          <w:bCs/>
        </w:rPr>
        <w:t>i</w:t>
      </w:r>
      <w:r>
        <w:rPr>
          <w:rFonts w:cs="Calibri"/>
          <w:b/>
          <w:bCs/>
          <w:spacing w:val="4"/>
        </w:rPr>
        <w:t xml:space="preserve"> </w:t>
      </w:r>
      <w:r>
        <w:rPr>
          <w:rFonts w:cs="Calibri"/>
          <w:b/>
          <w:bCs/>
        </w:rPr>
        <w:t>m</w:t>
      </w:r>
      <w:r>
        <w:rPr>
          <w:rFonts w:cs="Calibri"/>
          <w:b/>
          <w:bCs/>
          <w:spacing w:val="-3"/>
        </w:rPr>
        <w:t>a</w:t>
      </w:r>
      <w:r>
        <w:rPr>
          <w:rFonts w:cs="Calibri"/>
          <w:b/>
          <w:bCs/>
          <w:spacing w:val="1"/>
        </w:rPr>
        <w:t>g</w:t>
      </w:r>
      <w:r>
        <w:rPr>
          <w:rFonts w:cs="Calibri"/>
          <w:b/>
          <w:bCs/>
          <w:spacing w:val="-2"/>
        </w:rPr>
        <w:t>g</w:t>
      </w:r>
      <w:r>
        <w:rPr>
          <w:rFonts w:cs="Calibri"/>
          <w:b/>
          <w:bCs/>
          <w:spacing w:val="1"/>
        </w:rPr>
        <w:t>i</w:t>
      </w:r>
      <w:r>
        <w:rPr>
          <w:rFonts w:cs="Calibri"/>
          <w:b/>
          <w:bCs/>
          <w:spacing w:val="-1"/>
        </w:rPr>
        <w:t>o</w:t>
      </w:r>
      <w:r>
        <w:rPr>
          <w:rFonts w:cs="Calibri"/>
          <w:b/>
          <w:bCs/>
          <w:spacing w:val="1"/>
        </w:rPr>
        <w:t>r</w:t>
      </w:r>
      <w:r>
        <w:rPr>
          <w:rFonts w:cs="Calibri"/>
          <w:b/>
          <w:bCs/>
          <w:spacing w:val="-1"/>
        </w:rPr>
        <w:t>an</w:t>
      </w:r>
      <w:r>
        <w:rPr>
          <w:rFonts w:cs="Calibri"/>
          <w:b/>
          <w:bCs/>
          <w:spacing w:val="1"/>
        </w:rPr>
        <w:t>z</w:t>
      </w:r>
      <w:r>
        <w:rPr>
          <w:rFonts w:cs="Calibri"/>
          <w:b/>
          <w:bCs/>
        </w:rPr>
        <w:t>a</w:t>
      </w:r>
      <w:r>
        <w:rPr>
          <w:rFonts w:cs="Calibri"/>
          <w:b/>
          <w:bCs/>
          <w:spacing w:val="2"/>
        </w:rPr>
        <w:t xml:space="preserve"> </w:t>
      </w:r>
      <w:r>
        <w:rPr>
          <w:rFonts w:cs="Calibri"/>
          <w:b/>
          <w:bCs/>
          <w:spacing w:val="1"/>
        </w:rPr>
        <w:t>i</w:t>
      </w:r>
      <w:r>
        <w:rPr>
          <w:rFonts w:cs="Calibri"/>
          <w:b/>
          <w:bCs/>
        </w:rPr>
        <w:t>n</w:t>
      </w:r>
      <w:r>
        <w:rPr>
          <w:rFonts w:cs="Calibri"/>
          <w:b/>
          <w:bCs/>
          <w:spacing w:val="2"/>
        </w:rPr>
        <w:t xml:space="preserve"> </w:t>
      </w:r>
      <w:r>
        <w:rPr>
          <w:rFonts w:cs="Calibri"/>
          <w:b/>
          <w:bCs/>
          <w:spacing w:val="1"/>
        </w:rPr>
        <w:t>c</w:t>
      </w:r>
      <w:r>
        <w:rPr>
          <w:rFonts w:cs="Calibri"/>
          <w:b/>
          <w:bCs/>
          <w:spacing w:val="-3"/>
        </w:rPr>
        <w:t>a</w:t>
      </w:r>
      <w:r>
        <w:rPr>
          <w:rFonts w:cs="Calibri"/>
          <w:b/>
          <w:bCs/>
        </w:rPr>
        <w:t>so</w:t>
      </w:r>
      <w:r>
        <w:rPr>
          <w:rFonts w:cs="Calibri"/>
          <w:b/>
          <w:bCs/>
          <w:spacing w:val="2"/>
        </w:rPr>
        <w:t xml:space="preserve"> </w:t>
      </w:r>
      <w:r>
        <w:rPr>
          <w:rFonts w:cs="Calibri"/>
          <w:b/>
          <w:bCs/>
          <w:spacing w:val="-1"/>
        </w:rPr>
        <w:t>d</w:t>
      </w:r>
      <w:r>
        <w:rPr>
          <w:rFonts w:cs="Calibri"/>
          <w:b/>
          <w:bCs/>
        </w:rPr>
        <w:t>i</w:t>
      </w:r>
      <w:r>
        <w:rPr>
          <w:rFonts w:cs="Calibri"/>
          <w:b/>
          <w:bCs/>
          <w:spacing w:val="4"/>
        </w:rPr>
        <w:t xml:space="preserve"> </w:t>
      </w:r>
      <w:r>
        <w:rPr>
          <w:rFonts w:cs="Calibri"/>
          <w:b/>
          <w:bCs/>
          <w:spacing w:val="-1"/>
        </w:rPr>
        <w:t>So</w:t>
      </w:r>
      <w:r>
        <w:rPr>
          <w:rFonts w:cs="Calibri"/>
          <w:b/>
          <w:bCs/>
          <w:spacing w:val="1"/>
        </w:rPr>
        <w:t>ci</w:t>
      </w:r>
      <w:r>
        <w:rPr>
          <w:rFonts w:cs="Calibri"/>
          <w:b/>
          <w:bCs/>
          <w:spacing w:val="-1"/>
        </w:rPr>
        <w:t>e</w:t>
      </w:r>
      <w:r>
        <w:rPr>
          <w:rFonts w:cs="Calibri"/>
          <w:b/>
          <w:bCs/>
        </w:rPr>
        <w:t xml:space="preserve">tà </w:t>
      </w:r>
      <w:r>
        <w:rPr>
          <w:rFonts w:cs="Calibri"/>
          <w:b/>
          <w:bCs/>
          <w:spacing w:val="1"/>
        </w:rPr>
        <w:t>c</w:t>
      </w:r>
      <w:r>
        <w:rPr>
          <w:rFonts w:cs="Calibri"/>
          <w:b/>
          <w:bCs/>
          <w:spacing w:val="-1"/>
        </w:rPr>
        <w:t>o</w:t>
      </w:r>
      <w:r>
        <w:rPr>
          <w:rFonts w:cs="Calibri"/>
          <w:b/>
          <w:bCs/>
        </w:rPr>
        <w:t>n</w:t>
      </w:r>
      <w:r>
        <w:rPr>
          <w:rFonts w:cs="Calibri"/>
          <w:b/>
          <w:bCs/>
          <w:spacing w:val="2"/>
        </w:rPr>
        <w:t xml:space="preserve"> </w:t>
      </w:r>
      <w:r>
        <w:rPr>
          <w:rFonts w:cs="Calibri"/>
          <w:b/>
          <w:bCs/>
        </w:rPr>
        <w:t>me</w:t>
      </w:r>
      <w:r>
        <w:rPr>
          <w:rFonts w:cs="Calibri"/>
          <w:b/>
          <w:bCs/>
          <w:spacing w:val="-1"/>
        </w:rPr>
        <w:t>n</w:t>
      </w:r>
      <w:r>
        <w:rPr>
          <w:rFonts w:cs="Calibri"/>
          <w:b/>
          <w:bCs/>
        </w:rPr>
        <w:t>o</w:t>
      </w:r>
      <w:r>
        <w:rPr>
          <w:rFonts w:cs="Calibri"/>
          <w:b/>
          <w:bCs/>
          <w:spacing w:val="2"/>
        </w:rPr>
        <w:t xml:space="preserve"> </w:t>
      </w:r>
      <w:r>
        <w:rPr>
          <w:rFonts w:cs="Calibri"/>
          <w:b/>
          <w:bCs/>
          <w:spacing w:val="-1"/>
        </w:rPr>
        <w:t>d</w:t>
      </w:r>
      <w:r>
        <w:rPr>
          <w:rFonts w:cs="Calibri"/>
          <w:b/>
          <w:bCs/>
        </w:rPr>
        <w:t>i</w:t>
      </w:r>
      <w:r>
        <w:rPr>
          <w:rFonts w:cs="Calibri"/>
          <w:b/>
          <w:bCs/>
          <w:spacing w:val="4"/>
        </w:rPr>
        <w:t xml:space="preserve"> </w:t>
      </w:r>
      <w:r>
        <w:rPr>
          <w:rFonts w:cs="Calibri"/>
          <w:b/>
          <w:bCs/>
          <w:spacing w:val="-1"/>
        </w:rPr>
        <w:t>qua</w:t>
      </w:r>
      <w:r>
        <w:rPr>
          <w:rFonts w:cs="Calibri"/>
          <w:b/>
          <w:bCs/>
        </w:rPr>
        <w:t>tt</w:t>
      </w:r>
      <w:r>
        <w:rPr>
          <w:rFonts w:cs="Calibri"/>
          <w:b/>
          <w:bCs/>
          <w:spacing w:val="-1"/>
        </w:rPr>
        <w:t>r</w:t>
      </w:r>
      <w:r>
        <w:rPr>
          <w:rFonts w:cs="Calibri"/>
          <w:b/>
          <w:bCs/>
        </w:rPr>
        <w:t>o s</w:t>
      </w:r>
      <w:r>
        <w:rPr>
          <w:rFonts w:cs="Calibri"/>
          <w:b/>
          <w:bCs/>
          <w:spacing w:val="-1"/>
        </w:rPr>
        <w:t>o</w:t>
      </w:r>
      <w:r>
        <w:rPr>
          <w:rFonts w:cs="Calibri"/>
          <w:b/>
          <w:bCs/>
          <w:spacing w:val="1"/>
        </w:rPr>
        <w:t>c</w:t>
      </w:r>
      <w:r>
        <w:rPr>
          <w:rFonts w:cs="Calibri"/>
          <w:b/>
          <w:bCs/>
          <w:spacing w:val="-1"/>
        </w:rPr>
        <w:t>i</w:t>
      </w:r>
      <w:r>
        <w:rPr>
          <w:rFonts w:cs="Calibri"/>
          <w:b/>
          <w:bCs/>
        </w:rPr>
        <w:t>,</w:t>
      </w:r>
      <w:r>
        <w:rPr>
          <w:rFonts w:cs="Calibri"/>
          <w:b/>
          <w:bCs/>
          <w:spacing w:val="1"/>
        </w:rPr>
        <w:t xml:space="preserve"> </w:t>
      </w:r>
      <w:r>
        <w:rPr>
          <w:rFonts w:cs="Calibri"/>
          <w:b/>
          <w:bCs/>
        </w:rPr>
        <w:t>se</w:t>
      </w:r>
      <w:r>
        <w:rPr>
          <w:rFonts w:cs="Calibri"/>
          <w:b/>
          <w:bCs/>
          <w:spacing w:val="-3"/>
        </w:rPr>
        <w:t xml:space="preserve"> </w:t>
      </w:r>
      <w:r>
        <w:rPr>
          <w:rFonts w:cs="Calibri"/>
          <w:b/>
          <w:bCs/>
          <w:spacing w:val="2"/>
        </w:rPr>
        <w:t>s</w:t>
      </w:r>
      <w:r>
        <w:rPr>
          <w:rFonts w:cs="Calibri"/>
          <w:b/>
          <w:bCs/>
        </w:rPr>
        <w:t>i</w:t>
      </w:r>
      <w:r>
        <w:rPr>
          <w:rFonts w:cs="Calibri"/>
          <w:b/>
          <w:bCs/>
          <w:spacing w:val="-1"/>
        </w:rPr>
        <w:t xml:space="preserve"> </w:t>
      </w:r>
      <w:r>
        <w:rPr>
          <w:rFonts w:cs="Calibri"/>
          <w:b/>
          <w:bCs/>
          <w:spacing w:val="1"/>
        </w:rPr>
        <w:t>tr</w:t>
      </w:r>
      <w:r>
        <w:rPr>
          <w:rFonts w:cs="Calibri"/>
          <w:b/>
          <w:bCs/>
          <w:spacing w:val="-1"/>
        </w:rPr>
        <w:t>a</w:t>
      </w:r>
      <w:r>
        <w:rPr>
          <w:rFonts w:cs="Calibri"/>
          <w:b/>
          <w:bCs/>
        </w:rPr>
        <w:t xml:space="preserve">tta </w:t>
      </w:r>
      <w:r>
        <w:rPr>
          <w:rFonts w:cs="Calibri"/>
          <w:b/>
          <w:bCs/>
          <w:spacing w:val="-3"/>
        </w:rPr>
        <w:t>d</w:t>
      </w:r>
      <w:r>
        <w:rPr>
          <w:rFonts w:cs="Calibri"/>
          <w:b/>
          <w:bCs/>
        </w:rPr>
        <w:t>i</w:t>
      </w:r>
      <w:r>
        <w:rPr>
          <w:rFonts w:cs="Calibri"/>
          <w:b/>
          <w:bCs/>
          <w:spacing w:val="1"/>
        </w:rPr>
        <w:t xml:space="preserve"> </w:t>
      </w:r>
      <w:r>
        <w:rPr>
          <w:rFonts w:cs="Calibri"/>
          <w:b/>
          <w:bCs/>
        </w:rPr>
        <w:t>al</w:t>
      </w:r>
      <w:r>
        <w:rPr>
          <w:rFonts w:cs="Calibri"/>
          <w:b/>
          <w:bCs/>
          <w:spacing w:val="-2"/>
        </w:rPr>
        <w:t>t</w:t>
      </w:r>
      <w:r>
        <w:rPr>
          <w:rFonts w:cs="Calibri"/>
          <w:b/>
          <w:bCs/>
          <w:spacing w:val="1"/>
        </w:rPr>
        <w:t>r</w:t>
      </w:r>
      <w:r>
        <w:rPr>
          <w:rFonts w:cs="Calibri"/>
          <w:b/>
          <w:bCs/>
        </w:rPr>
        <w:t>o</w:t>
      </w:r>
      <w:r>
        <w:rPr>
          <w:rFonts w:cs="Calibri"/>
          <w:b/>
          <w:bCs/>
          <w:spacing w:val="-1"/>
        </w:rPr>
        <w:t xml:space="preserve"> </w:t>
      </w:r>
      <w:r>
        <w:rPr>
          <w:rFonts w:cs="Calibri"/>
          <w:b/>
          <w:bCs/>
          <w:spacing w:val="-2"/>
        </w:rPr>
        <w:t>t</w:t>
      </w:r>
      <w:r>
        <w:rPr>
          <w:rFonts w:cs="Calibri"/>
          <w:b/>
          <w:bCs/>
          <w:spacing w:val="1"/>
        </w:rPr>
        <w:t>i</w:t>
      </w:r>
      <w:r>
        <w:rPr>
          <w:rFonts w:cs="Calibri"/>
          <w:b/>
          <w:bCs/>
          <w:spacing w:val="-1"/>
        </w:rPr>
        <w:t>p</w:t>
      </w:r>
      <w:r>
        <w:rPr>
          <w:rFonts w:cs="Calibri"/>
          <w:b/>
          <w:bCs/>
        </w:rPr>
        <w:t>o</w:t>
      </w:r>
      <w:r>
        <w:rPr>
          <w:rFonts w:cs="Calibri"/>
          <w:b/>
          <w:bCs/>
          <w:spacing w:val="-1"/>
        </w:rPr>
        <w:t xml:space="preserve"> </w:t>
      </w:r>
      <w:r>
        <w:rPr>
          <w:rFonts w:cs="Calibri"/>
          <w:b/>
          <w:bCs/>
        </w:rPr>
        <w:t>di</w:t>
      </w:r>
      <w:r>
        <w:rPr>
          <w:rFonts w:cs="Calibri"/>
          <w:b/>
          <w:bCs/>
          <w:spacing w:val="1"/>
        </w:rPr>
        <w:t xml:space="preserve"> </w:t>
      </w:r>
      <w:r>
        <w:rPr>
          <w:rFonts w:cs="Calibri"/>
          <w:b/>
          <w:bCs/>
          <w:spacing w:val="-1"/>
        </w:rPr>
        <w:t>So</w:t>
      </w:r>
      <w:r>
        <w:rPr>
          <w:rFonts w:cs="Calibri"/>
          <w:b/>
          <w:bCs/>
          <w:spacing w:val="1"/>
        </w:rPr>
        <w:t>ci</w:t>
      </w:r>
      <w:r>
        <w:rPr>
          <w:rFonts w:cs="Calibri"/>
          <w:b/>
          <w:bCs/>
          <w:spacing w:val="-1"/>
        </w:rPr>
        <w:t>e</w:t>
      </w:r>
      <w:r>
        <w:rPr>
          <w:rFonts w:cs="Calibri"/>
          <w:b/>
          <w:bCs/>
        </w:rPr>
        <w:t>t</w:t>
      </w:r>
      <w:r>
        <w:rPr>
          <w:rFonts w:cs="Calibri"/>
          <w:b/>
          <w:bCs/>
          <w:spacing w:val="-1"/>
        </w:rPr>
        <w:t>à</w:t>
      </w:r>
      <w:r>
        <w:rPr>
          <w:rFonts w:cs="Calibri"/>
          <w:b/>
          <w:bCs/>
        </w:rPr>
        <w:t>;</w:t>
      </w:r>
    </w:p>
    <w:p w:rsidR="00243395" w:rsidRDefault="00243395">
      <w:pPr>
        <w:widowControl w:val="0"/>
        <w:autoSpaceDE w:val="0"/>
        <w:autoSpaceDN w:val="0"/>
        <w:adjustRightInd w:val="0"/>
        <w:spacing w:before="3" w:after="0" w:line="160" w:lineRule="exact"/>
        <w:rPr>
          <w:rFonts w:cs="Calibri"/>
          <w:sz w:val="16"/>
          <w:szCs w:val="16"/>
        </w:rPr>
      </w:pPr>
    </w:p>
    <w:p w:rsidR="00243395" w:rsidRDefault="00243395">
      <w:pPr>
        <w:widowControl w:val="0"/>
        <w:autoSpaceDE w:val="0"/>
        <w:autoSpaceDN w:val="0"/>
        <w:adjustRightInd w:val="0"/>
        <w:spacing w:after="0" w:line="240" w:lineRule="auto"/>
        <w:ind w:left="540"/>
        <w:rPr>
          <w:rFonts w:cs="Calibri"/>
        </w:rPr>
      </w:pPr>
      <w:r>
        <w:rPr>
          <w:rFonts w:ascii="Symbol" w:hAnsi="Symbol" w:cs="Symbol"/>
        </w:rPr>
        <w:t></w:t>
      </w:r>
      <w:r>
        <w:rPr>
          <w:rFonts w:ascii="Times New Roman" w:hAnsi="Times New Roman"/>
        </w:rPr>
        <w:t xml:space="preserve">       </w:t>
      </w:r>
      <w:r>
        <w:rPr>
          <w:rFonts w:ascii="Times New Roman" w:hAnsi="Times New Roman"/>
          <w:spacing w:val="25"/>
        </w:rPr>
        <w:t xml:space="preserve"> </w:t>
      </w:r>
      <w:r>
        <w:rPr>
          <w:rFonts w:cs="Calibri"/>
          <w:b/>
          <w:bCs/>
          <w:spacing w:val="-1"/>
        </w:rPr>
        <w:t>da</w:t>
      </w:r>
      <w:r>
        <w:rPr>
          <w:rFonts w:cs="Calibri"/>
          <w:b/>
          <w:bCs/>
        </w:rPr>
        <w:t xml:space="preserve">l </w:t>
      </w:r>
      <w:r>
        <w:rPr>
          <w:rFonts w:cs="Calibri"/>
          <w:b/>
          <w:bCs/>
          <w:spacing w:val="2"/>
        </w:rPr>
        <w:t xml:space="preserve"> </w:t>
      </w:r>
      <w:r>
        <w:rPr>
          <w:rFonts w:cs="Calibri"/>
          <w:b/>
          <w:bCs/>
          <w:spacing w:val="1"/>
        </w:rPr>
        <w:t>C</w:t>
      </w:r>
      <w:r>
        <w:rPr>
          <w:rFonts w:cs="Calibri"/>
          <w:b/>
          <w:bCs/>
          <w:spacing w:val="-1"/>
        </w:rPr>
        <w:t>u</w:t>
      </w:r>
      <w:r>
        <w:rPr>
          <w:rFonts w:cs="Calibri"/>
          <w:b/>
          <w:bCs/>
          <w:spacing w:val="-2"/>
        </w:rPr>
        <w:t>s</w:t>
      </w:r>
      <w:r>
        <w:rPr>
          <w:rFonts w:cs="Calibri"/>
          <w:b/>
          <w:bCs/>
        </w:rPr>
        <w:t>t</w:t>
      </w:r>
      <w:r>
        <w:rPr>
          <w:rFonts w:cs="Calibri"/>
          <w:b/>
          <w:bCs/>
          <w:spacing w:val="-1"/>
        </w:rPr>
        <w:t>od</w:t>
      </w:r>
      <w:r>
        <w:rPr>
          <w:rFonts w:cs="Calibri"/>
          <w:b/>
          <w:bCs/>
        </w:rPr>
        <w:t>e</w:t>
      </w:r>
      <w:r>
        <w:rPr>
          <w:rFonts w:cs="Calibri"/>
          <w:b/>
          <w:bCs/>
          <w:spacing w:val="-1"/>
        </w:rPr>
        <w:t xml:space="preserve"> </w:t>
      </w:r>
      <w:r>
        <w:rPr>
          <w:rFonts w:cs="Calibri"/>
          <w:b/>
          <w:bCs/>
        </w:rPr>
        <w:t>o amm</w:t>
      </w:r>
      <w:r>
        <w:rPr>
          <w:rFonts w:cs="Calibri"/>
          <w:b/>
          <w:bCs/>
          <w:spacing w:val="1"/>
        </w:rPr>
        <w:t>i</w:t>
      </w:r>
      <w:r>
        <w:rPr>
          <w:rFonts w:cs="Calibri"/>
          <w:b/>
          <w:bCs/>
          <w:spacing w:val="-3"/>
        </w:rPr>
        <w:t>n</w:t>
      </w:r>
      <w:r>
        <w:rPr>
          <w:rFonts w:cs="Calibri"/>
          <w:b/>
          <w:bCs/>
          <w:spacing w:val="1"/>
        </w:rPr>
        <w:t>i</w:t>
      </w:r>
      <w:r>
        <w:rPr>
          <w:rFonts w:cs="Calibri"/>
          <w:b/>
          <w:bCs/>
        </w:rPr>
        <w:t>s</w:t>
      </w:r>
      <w:r>
        <w:rPr>
          <w:rFonts w:cs="Calibri"/>
          <w:b/>
          <w:bCs/>
          <w:spacing w:val="-2"/>
        </w:rPr>
        <w:t>t</w:t>
      </w:r>
      <w:r>
        <w:rPr>
          <w:rFonts w:cs="Calibri"/>
          <w:b/>
          <w:bCs/>
          <w:spacing w:val="1"/>
        </w:rPr>
        <w:t>r</w:t>
      </w:r>
      <w:r>
        <w:rPr>
          <w:rFonts w:cs="Calibri"/>
          <w:b/>
          <w:bCs/>
          <w:spacing w:val="-1"/>
        </w:rPr>
        <w:t>a</w:t>
      </w:r>
      <w:r>
        <w:rPr>
          <w:rFonts w:cs="Calibri"/>
          <w:b/>
          <w:bCs/>
          <w:spacing w:val="1"/>
        </w:rPr>
        <w:t>r</w:t>
      </w:r>
      <w:r>
        <w:rPr>
          <w:rFonts w:cs="Calibri"/>
          <w:b/>
          <w:bCs/>
        </w:rPr>
        <w:t>e</w:t>
      </w:r>
      <w:r>
        <w:rPr>
          <w:rFonts w:cs="Calibri"/>
          <w:b/>
          <w:bCs/>
          <w:spacing w:val="-1"/>
        </w:rPr>
        <w:t xml:space="preserve"> g</w:t>
      </w:r>
      <w:r>
        <w:rPr>
          <w:rFonts w:cs="Calibri"/>
          <w:b/>
          <w:bCs/>
          <w:spacing w:val="1"/>
        </w:rPr>
        <w:t>i</w:t>
      </w:r>
      <w:r>
        <w:rPr>
          <w:rFonts w:cs="Calibri"/>
          <w:b/>
          <w:bCs/>
          <w:spacing w:val="-1"/>
        </w:rPr>
        <w:t>ud</w:t>
      </w:r>
      <w:r>
        <w:rPr>
          <w:rFonts w:cs="Calibri"/>
          <w:b/>
          <w:bCs/>
          <w:spacing w:val="1"/>
        </w:rPr>
        <w:t>i</w:t>
      </w:r>
      <w:r>
        <w:rPr>
          <w:rFonts w:cs="Calibri"/>
          <w:b/>
          <w:bCs/>
          <w:spacing w:val="-1"/>
        </w:rPr>
        <w:t>z</w:t>
      </w:r>
      <w:r>
        <w:rPr>
          <w:rFonts w:cs="Calibri"/>
          <w:b/>
          <w:bCs/>
          <w:spacing w:val="1"/>
        </w:rPr>
        <w:t>i</w:t>
      </w:r>
      <w:r>
        <w:rPr>
          <w:rFonts w:cs="Calibri"/>
          <w:b/>
          <w:bCs/>
          <w:spacing w:val="-1"/>
        </w:rPr>
        <w:t>a</w:t>
      </w:r>
      <w:r>
        <w:rPr>
          <w:rFonts w:cs="Calibri"/>
          <w:b/>
          <w:bCs/>
          <w:spacing w:val="1"/>
        </w:rPr>
        <w:t>ri</w:t>
      </w:r>
      <w:r>
        <w:rPr>
          <w:rFonts w:cs="Calibri"/>
          <w:b/>
          <w:bCs/>
        </w:rPr>
        <w:t>o</w:t>
      </w:r>
      <w:r>
        <w:rPr>
          <w:rFonts w:cs="Calibri"/>
          <w:b/>
          <w:bCs/>
          <w:spacing w:val="-1"/>
        </w:rPr>
        <w:t xml:space="preserve"> </w:t>
      </w:r>
      <w:r>
        <w:rPr>
          <w:rFonts w:cs="Calibri"/>
          <w:b/>
          <w:bCs/>
        </w:rPr>
        <w:t xml:space="preserve">o </w:t>
      </w:r>
      <w:r>
        <w:rPr>
          <w:rFonts w:cs="Calibri"/>
          <w:b/>
          <w:bCs/>
          <w:spacing w:val="-2"/>
        </w:rPr>
        <w:t>f</w:t>
      </w:r>
      <w:r>
        <w:rPr>
          <w:rFonts w:cs="Calibri"/>
          <w:b/>
          <w:bCs/>
          <w:spacing w:val="1"/>
        </w:rPr>
        <w:t>i</w:t>
      </w:r>
      <w:r>
        <w:rPr>
          <w:rFonts w:cs="Calibri"/>
          <w:b/>
          <w:bCs/>
          <w:spacing w:val="-1"/>
        </w:rPr>
        <w:t>nan</w:t>
      </w:r>
      <w:r>
        <w:rPr>
          <w:rFonts w:cs="Calibri"/>
          <w:b/>
          <w:bCs/>
          <w:spacing w:val="1"/>
        </w:rPr>
        <w:t>zi</w:t>
      </w:r>
      <w:r>
        <w:rPr>
          <w:rFonts w:cs="Calibri"/>
          <w:b/>
          <w:bCs/>
          <w:spacing w:val="-1"/>
        </w:rPr>
        <w:t>a</w:t>
      </w:r>
      <w:r>
        <w:rPr>
          <w:rFonts w:cs="Calibri"/>
          <w:b/>
          <w:bCs/>
          <w:spacing w:val="-2"/>
        </w:rPr>
        <w:t>r</w:t>
      </w:r>
      <w:r>
        <w:rPr>
          <w:rFonts w:cs="Calibri"/>
          <w:b/>
          <w:bCs/>
          <w:spacing w:val="1"/>
        </w:rPr>
        <w:t>i</w:t>
      </w:r>
      <w:r>
        <w:rPr>
          <w:rFonts w:cs="Calibri"/>
          <w:b/>
          <w:bCs/>
        </w:rPr>
        <w:t>o</w:t>
      </w:r>
      <w:r>
        <w:rPr>
          <w:rFonts w:cs="Calibri"/>
          <w:b/>
          <w:bCs/>
          <w:spacing w:val="-3"/>
        </w:rPr>
        <w:t xml:space="preserve"> </w:t>
      </w:r>
      <w:r>
        <w:rPr>
          <w:rFonts w:cs="Calibri"/>
          <w:b/>
          <w:bCs/>
          <w:spacing w:val="1"/>
        </w:rPr>
        <w:t>li</w:t>
      </w:r>
      <w:r>
        <w:rPr>
          <w:rFonts w:cs="Calibri"/>
          <w:b/>
          <w:bCs/>
          <w:spacing w:val="-2"/>
        </w:rPr>
        <w:t>m</w:t>
      </w:r>
      <w:r>
        <w:rPr>
          <w:rFonts w:cs="Calibri"/>
          <w:b/>
          <w:bCs/>
          <w:spacing w:val="1"/>
        </w:rPr>
        <w:t>i</w:t>
      </w:r>
      <w:r>
        <w:rPr>
          <w:rFonts w:cs="Calibri"/>
          <w:b/>
          <w:bCs/>
        </w:rPr>
        <w:t>t</w:t>
      </w:r>
      <w:r>
        <w:rPr>
          <w:rFonts w:cs="Calibri"/>
          <w:b/>
          <w:bCs/>
          <w:spacing w:val="-1"/>
        </w:rPr>
        <w:t>a</w:t>
      </w:r>
      <w:r>
        <w:rPr>
          <w:rFonts w:cs="Calibri"/>
          <w:b/>
          <w:bCs/>
        </w:rPr>
        <w:t>t</w:t>
      </w:r>
      <w:r>
        <w:rPr>
          <w:rFonts w:cs="Calibri"/>
          <w:b/>
          <w:bCs/>
          <w:spacing w:val="-1"/>
        </w:rPr>
        <w:t>a</w:t>
      </w:r>
      <w:r>
        <w:rPr>
          <w:rFonts w:cs="Calibri"/>
          <w:b/>
          <w:bCs/>
        </w:rPr>
        <w:t>me</w:t>
      </w:r>
      <w:r>
        <w:rPr>
          <w:rFonts w:cs="Calibri"/>
          <w:b/>
          <w:bCs/>
          <w:spacing w:val="-1"/>
        </w:rPr>
        <w:t>n</w:t>
      </w:r>
      <w:r>
        <w:rPr>
          <w:rFonts w:cs="Calibri"/>
          <w:b/>
          <w:bCs/>
        </w:rPr>
        <w:t xml:space="preserve">te </w:t>
      </w:r>
      <w:r>
        <w:rPr>
          <w:rFonts w:cs="Calibri"/>
          <w:b/>
          <w:bCs/>
          <w:spacing w:val="-1"/>
        </w:rPr>
        <w:t>a</w:t>
      </w:r>
      <w:r>
        <w:rPr>
          <w:rFonts w:cs="Calibri"/>
          <w:b/>
          <w:bCs/>
        </w:rPr>
        <w:t>l</w:t>
      </w:r>
      <w:r>
        <w:rPr>
          <w:rFonts w:cs="Calibri"/>
          <w:b/>
          <w:bCs/>
          <w:spacing w:val="-1"/>
        </w:rPr>
        <w:t xml:space="preserve"> </w:t>
      </w:r>
      <w:r>
        <w:rPr>
          <w:rFonts w:cs="Calibri"/>
          <w:b/>
          <w:bCs/>
        </w:rPr>
        <w:t>p</w:t>
      </w:r>
      <w:r>
        <w:rPr>
          <w:rFonts w:cs="Calibri"/>
          <w:b/>
          <w:bCs/>
          <w:spacing w:val="-1"/>
        </w:rPr>
        <w:t>e</w:t>
      </w:r>
      <w:r>
        <w:rPr>
          <w:rFonts w:cs="Calibri"/>
          <w:b/>
          <w:bCs/>
          <w:spacing w:val="1"/>
        </w:rPr>
        <w:t>ri</w:t>
      </w:r>
      <w:r>
        <w:rPr>
          <w:rFonts w:cs="Calibri"/>
          <w:b/>
          <w:bCs/>
          <w:spacing w:val="-1"/>
        </w:rPr>
        <w:t>od</w:t>
      </w:r>
      <w:r>
        <w:rPr>
          <w:rFonts w:cs="Calibri"/>
          <w:b/>
          <w:bCs/>
        </w:rPr>
        <w:t>o</w:t>
      </w:r>
      <w:r>
        <w:rPr>
          <w:rFonts w:cs="Calibri"/>
          <w:b/>
          <w:bCs/>
          <w:spacing w:val="-1"/>
        </w:rPr>
        <w:t xml:space="preserve"> </w:t>
      </w:r>
      <w:r>
        <w:rPr>
          <w:rFonts w:cs="Calibri"/>
          <w:b/>
          <w:bCs/>
          <w:spacing w:val="-3"/>
        </w:rPr>
        <w:t>d</w:t>
      </w:r>
      <w:r>
        <w:rPr>
          <w:rFonts w:cs="Calibri"/>
          <w:b/>
          <w:bCs/>
        </w:rPr>
        <w:t>i</w:t>
      </w:r>
      <w:r>
        <w:rPr>
          <w:rFonts w:cs="Calibri"/>
          <w:b/>
          <w:bCs/>
          <w:spacing w:val="1"/>
        </w:rPr>
        <w:t xml:space="preserve"> </w:t>
      </w:r>
      <w:r>
        <w:rPr>
          <w:rFonts w:cs="Calibri"/>
          <w:b/>
          <w:bCs/>
        </w:rPr>
        <w:t>a</w:t>
      </w:r>
      <w:r>
        <w:rPr>
          <w:rFonts w:cs="Calibri"/>
          <w:b/>
          <w:bCs/>
          <w:spacing w:val="-1"/>
        </w:rPr>
        <w:t>f</w:t>
      </w:r>
      <w:r>
        <w:rPr>
          <w:rFonts w:cs="Calibri"/>
          <w:b/>
          <w:bCs/>
        </w:rPr>
        <w:t>fi</w:t>
      </w:r>
      <w:r>
        <w:rPr>
          <w:rFonts w:cs="Calibri"/>
          <w:b/>
          <w:bCs/>
          <w:spacing w:val="-1"/>
        </w:rPr>
        <w:t>da</w:t>
      </w:r>
      <w:r>
        <w:rPr>
          <w:rFonts w:cs="Calibri"/>
          <w:b/>
          <w:bCs/>
        </w:rPr>
        <w:t>me</w:t>
      </w:r>
      <w:r>
        <w:rPr>
          <w:rFonts w:cs="Calibri"/>
          <w:b/>
          <w:bCs/>
          <w:spacing w:val="-1"/>
        </w:rPr>
        <w:t>n</w:t>
      </w:r>
      <w:r>
        <w:rPr>
          <w:rFonts w:cs="Calibri"/>
          <w:b/>
          <w:bCs/>
        </w:rPr>
        <w:t>t</w:t>
      </w:r>
      <w:r>
        <w:rPr>
          <w:rFonts w:cs="Calibri"/>
          <w:b/>
          <w:bCs/>
          <w:spacing w:val="-1"/>
        </w:rPr>
        <w:t>o</w:t>
      </w:r>
      <w:r>
        <w:rPr>
          <w:rFonts w:cs="Calibri"/>
          <w:b/>
          <w:bCs/>
          <w:spacing w:val="1"/>
        </w:rPr>
        <w:t>)</w:t>
      </w:r>
      <w:r>
        <w:rPr>
          <w:rFonts w:cs="Calibri"/>
          <w:b/>
          <w:bCs/>
        </w:rPr>
        <w:t>;</w:t>
      </w:r>
    </w:p>
    <w:p w:rsidR="00243395" w:rsidRDefault="00243395">
      <w:pPr>
        <w:widowControl w:val="0"/>
        <w:autoSpaceDE w:val="0"/>
        <w:autoSpaceDN w:val="0"/>
        <w:adjustRightInd w:val="0"/>
        <w:spacing w:before="14" w:after="0" w:line="200" w:lineRule="exact"/>
        <w:rPr>
          <w:rFonts w:cs="Calibri"/>
          <w:sz w:val="20"/>
          <w:szCs w:val="20"/>
        </w:rPr>
      </w:pPr>
    </w:p>
    <w:p w:rsidR="00243395" w:rsidRDefault="00243395">
      <w:pPr>
        <w:widowControl w:val="0"/>
        <w:autoSpaceDE w:val="0"/>
        <w:autoSpaceDN w:val="0"/>
        <w:adjustRightInd w:val="0"/>
        <w:spacing w:after="0" w:line="240" w:lineRule="auto"/>
        <w:ind w:left="113" w:right="4906"/>
        <w:jc w:val="both"/>
        <w:rPr>
          <w:rFonts w:cs="Calibri"/>
        </w:rPr>
      </w:pPr>
      <w:r>
        <w:rPr>
          <w:rFonts w:cs="Calibri"/>
          <w:b/>
          <w:bCs/>
        </w:rPr>
        <w:t>A</w:t>
      </w:r>
      <w:r>
        <w:rPr>
          <w:rFonts w:cs="Calibri"/>
          <w:b/>
          <w:bCs/>
          <w:spacing w:val="1"/>
        </w:rPr>
        <w:t>l</w:t>
      </w:r>
      <w:r>
        <w:rPr>
          <w:rFonts w:cs="Calibri"/>
          <w:b/>
          <w:bCs/>
          <w:spacing w:val="-2"/>
        </w:rPr>
        <w:t>l</w:t>
      </w:r>
      <w:r>
        <w:rPr>
          <w:rFonts w:cs="Calibri"/>
          <w:b/>
          <w:bCs/>
        </w:rPr>
        <w:t>’u</w:t>
      </w:r>
      <w:r>
        <w:rPr>
          <w:rFonts w:cs="Calibri"/>
          <w:b/>
          <w:bCs/>
          <w:spacing w:val="-2"/>
        </w:rPr>
        <w:t>o</w:t>
      </w:r>
      <w:r>
        <w:rPr>
          <w:rFonts w:cs="Calibri"/>
          <w:b/>
          <w:bCs/>
          <w:spacing w:val="-1"/>
        </w:rPr>
        <w:t>p</w:t>
      </w:r>
      <w:r>
        <w:rPr>
          <w:rFonts w:cs="Calibri"/>
          <w:b/>
          <w:bCs/>
        </w:rPr>
        <w:t>o</w:t>
      </w:r>
      <w:r>
        <w:rPr>
          <w:rFonts w:cs="Calibri"/>
          <w:b/>
          <w:bCs/>
          <w:spacing w:val="-1"/>
        </w:rPr>
        <w:t xml:space="preserve"> </w:t>
      </w:r>
      <w:r>
        <w:rPr>
          <w:rFonts w:cs="Calibri"/>
          <w:b/>
          <w:bCs/>
        </w:rPr>
        <w:t>è p</w:t>
      </w:r>
      <w:r>
        <w:rPr>
          <w:rFonts w:cs="Calibri"/>
          <w:b/>
          <w:bCs/>
          <w:spacing w:val="-2"/>
        </w:rPr>
        <w:t>o</w:t>
      </w:r>
      <w:r>
        <w:rPr>
          <w:rFonts w:cs="Calibri"/>
          <w:b/>
          <w:bCs/>
        </w:rPr>
        <w:t>ss</w:t>
      </w:r>
      <w:r>
        <w:rPr>
          <w:rFonts w:cs="Calibri"/>
          <w:b/>
          <w:bCs/>
          <w:spacing w:val="1"/>
        </w:rPr>
        <w:t>i</w:t>
      </w:r>
      <w:r>
        <w:rPr>
          <w:rFonts w:cs="Calibri"/>
          <w:b/>
          <w:bCs/>
          <w:spacing w:val="-1"/>
        </w:rPr>
        <w:t>b</w:t>
      </w:r>
      <w:r>
        <w:rPr>
          <w:rFonts w:cs="Calibri"/>
          <w:b/>
          <w:bCs/>
          <w:spacing w:val="-2"/>
        </w:rPr>
        <w:t>i</w:t>
      </w:r>
      <w:r>
        <w:rPr>
          <w:rFonts w:cs="Calibri"/>
          <w:b/>
          <w:bCs/>
          <w:spacing w:val="1"/>
        </w:rPr>
        <w:t>l</w:t>
      </w:r>
      <w:r>
        <w:rPr>
          <w:rFonts w:cs="Calibri"/>
          <w:b/>
          <w:bCs/>
        </w:rPr>
        <w:t>e u</w:t>
      </w:r>
      <w:r>
        <w:rPr>
          <w:rFonts w:cs="Calibri"/>
          <w:b/>
          <w:bCs/>
          <w:spacing w:val="-3"/>
        </w:rPr>
        <w:t>t</w:t>
      </w:r>
      <w:r>
        <w:rPr>
          <w:rFonts w:cs="Calibri"/>
          <w:b/>
          <w:bCs/>
          <w:spacing w:val="1"/>
        </w:rPr>
        <w:t>il</w:t>
      </w:r>
      <w:r>
        <w:rPr>
          <w:rFonts w:cs="Calibri"/>
          <w:b/>
          <w:bCs/>
          <w:spacing w:val="-2"/>
        </w:rPr>
        <w:t>i</w:t>
      </w:r>
      <w:r>
        <w:rPr>
          <w:rFonts w:cs="Calibri"/>
          <w:b/>
          <w:bCs/>
          <w:spacing w:val="-1"/>
        </w:rPr>
        <w:t>zza</w:t>
      </w:r>
      <w:r>
        <w:rPr>
          <w:rFonts w:cs="Calibri"/>
          <w:b/>
          <w:bCs/>
          <w:spacing w:val="1"/>
        </w:rPr>
        <w:t>r</w:t>
      </w:r>
      <w:r>
        <w:rPr>
          <w:rFonts w:cs="Calibri"/>
          <w:b/>
          <w:bCs/>
        </w:rPr>
        <w:t xml:space="preserve">e </w:t>
      </w:r>
      <w:r>
        <w:rPr>
          <w:rFonts w:cs="Calibri"/>
          <w:b/>
          <w:bCs/>
          <w:spacing w:val="1"/>
        </w:rPr>
        <w:t>i</w:t>
      </w:r>
      <w:r>
        <w:rPr>
          <w:rFonts w:cs="Calibri"/>
          <w:b/>
          <w:bCs/>
        </w:rPr>
        <w:t>l</w:t>
      </w:r>
      <w:r>
        <w:rPr>
          <w:rFonts w:cs="Calibri"/>
          <w:b/>
          <w:bCs/>
          <w:spacing w:val="-1"/>
        </w:rPr>
        <w:t xml:space="preserve"> </w:t>
      </w:r>
      <w:r>
        <w:rPr>
          <w:rFonts w:cs="Calibri"/>
          <w:b/>
          <w:bCs/>
          <w:spacing w:val="1"/>
        </w:rPr>
        <w:t>m</w:t>
      </w:r>
      <w:r>
        <w:rPr>
          <w:rFonts w:cs="Calibri"/>
          <w:b/>
          <w:bCs/>
          <w:spacing w:val="-1"/>
        </w:rPr>
        <w:t>ode</w:t>
      </w:r>
      <w:r>
        <w:rPr>
          <w:rFonts w:cs="Calibri"/>
          <w:b/>
          <w:bCs/>
          <w:spacing w:val="1"/>
        </w:rPr>
        <w:t>ll</w:t>
      </w:r>
      <w:r>
        <w:rPr>
          <w:rFonts w:cs="Calibri"/>
          <w:b/>
          <w:bCs/>
        </w:rPr>
        <w:t>o</w:t>
      </w:r>
      <w:r>
        <w:rPr>
          <w:rFonts w:cs="Calibri"/>
          <w:b/>
          <w:bCs/>
          <w:spacing w:val="-1"/>
        </w:rPr>
        <w:t xml:space="preserve"> </w:t>
      </w:r>
      <w:r>
        <w:rPr>
          <w:rFonts w:cs="Calibri"/>
          <w:b/>
          <w:bCs/>
          <w:spacing w:val="-3"/>
        </w:rPr>
        <w:t>a</w:t>
      </w:r>
      <w:r>
        <w:rPr>
          <w:rFonts w:cs="Calibri"/>
          <w:b/>
          <w:bCs/>
          <w:spacing w:val="1"/>
        </w:rPr>
        <w:t>ll</w:t>
      </w:r>
      <w:r>
        <w:rPr>
          <w:rFonts w:cs="Calibri"/>
          <w:b/>
          <w:bCs/>
          <w:spacing w:val="-1"/>
        </w:rPr>
        <w:t>e</w:t>
      </w:r>
      <w:r>
        <w:rPr>
          <w:rFonts w:cs="Calibri"/>
          <w:b/>
          <w:bCs/>
          <w:spacing w:val="1"/>
        </w:rPr>
        <w:t>g</w:t>
      </w:r>
      <w:r>
        <w:rPr>
          <w:rFonts w:cs="Calibri"/>
          <w:b/>
          <w:bCs/>
          <w:spacing w:val="-1"/>
        </w:rPr>
        <w:t>a</w:t>
      </w:r>
      <w:r>
        <w:rPr>
          <w:rFonts w:cs="Calibri"/>
          <w:b/>
          <w:bCs/>
        </w:rPr>
        <w:t>to</w:t>
      </w:r>
      <w:r>
        <w:rPr>
          <w:rFonts w:cs="Calibri"/>
          <w:b/>
          <w:bCs/>
          <w:spacing w:val="-1"/>
        </w:rPr>
        <w:t xml:space="preserve"> </w:t>
      </w:r>
      <w:r>
        <w:rPr>
          <w:rFonts w:cs="Calibri"/>
          <w:b/>
          <w:bCs/>
          <w:spacing w:val="-2"/>
        </w:rPr>
        <w:t>“</w:t>
      </w:r>
      <w:r>
        <w:rPr>
          <w:rFonts w:cs="Calibri"/>
          <w:b/>
          <w:bCs/>
          <w:spacing w:val="1"/>
        </w:rPr>
        <w:t>2</w:t>
      </w:r>
      <w:r>
        <w:rPr>
          <w:rFonts w:cs="Calibri"/>
          <w:b/>
          <w:bCs/>
          <w:spacing w:val="-2"/>
        </w:rPr>
        <w:t>”</w:t>
      </w:r>
      <w:r>
        <w:rPr>
          <w:rFonts w:cs="Calibri"/>
          <w:b/>
          <w:bCs/>
        </w:rPr>
        <w:t>.</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9" w:after="0" w:line="280" w:lineRule="exact"/>
        <w:rPr>
          <w:rFonts w:cs="Calibri"/>
          <w:sz w:val="28"/>
          <w:szCs w:val="28"/>
        </w:rPr>
      </w:pPr>
    </w:p>
    <w:p w:rsidR="00243395" w:rsidRDefault="00243395">
      <w:pPr>
        <w:widowControl w:val="0"/>
        <w:autoSpaceDE w:val="0"/>
        <w:autoSpaceDN w:val="0"/>
        <w:adjustRightInd w:val="0"/>
        <w:spacing w:after="0" w:line="287" w:lineRule="auto"/>
        <w:ind w:left="113" w:right="76"/>
        <w:jc w:val="both"/>
        <w:rPr>
          <w:rFonts w:cs="Calibri"/>
        </w:rPr>
      </w:pPr>
      <w:r>
        <w:rPr>
          <w:rFonts w:cs="Calibri"/>
          <w:b/>
          <w:bCs/>
          <w:spacing w:val="1"/>
        </w:rPr>
        <w:t>N</w:t>
      </w:r>
      <w:r>
        <w:rPr>
          <w:rFonts w:cs="Calibri"/>
          <w:b/>
          <w:bCs/>
          <w:spacing w:val="-1"/>
        </w:rPr>
        <w:t>.</w:t>
      </w:r>
      <w:r>
        <w:rPr>
          <w:rFonts w:cs="Calibri"/>
          <w:b/>
          <w:bCs/>
          <w:spacing w:val="1"/>
        </w:rPr>
        <w:t>B</w:t>
      </w:r>
      <w:r>
        <w:rPr>
          <w:rFonts w:cs="Calibri"/>
          <w:b/>
          <w:bCs/>
        </w:rPr>
        <w:t>.</w:t>
      </w:r>
      <w:r>
        <w:rPr>
          <w:rFonts w:cs="Calibri"/>
          <w:b/>
          <w:bCs/>
          <w:spacing w:val="3"/>
        </w:rPr>
        <w:t xml:space="preserve"> </w:t>
      </w:r>
      <w:r>
        <w:rPr>
          <w:rFonts w:cs="Calibri"/>
          <w:b/>
          <w:bCs/>
          <w:spacing w:val="-1"/>
        </w:rPr>
        <w:t>S</w:t>
      </w:r>
      <w:r>
        <w:rPr>
          <w:rFonts w:cs="Calibri"/>
          <w:b/>
          <w:bCs/>
        </w:rPr>
        <w:t>i</w:t>
      </w:r>
      <w:r>
        <w:rPr>
          <w:rFonts w:cs="Calibri"/>
          <w:b/>
          <w:bCs/>
          <w:spacing w:val="2"/>
        </w:rPr>
        <w:t xml:space="preserve"> </w:t>
      </w:r>
      <w:r>
        <w:rPr>
          <w:rFonts w:cs="Calibri"/>
          <w:b/>
          <w:bCs/>
          <w:spacing w:val="1"/>
        </w:rPr>
        <w:t>r</w:t>
      </w:r>
      <w:r>
        <w:rPr>
          <w:rFonts w:cs="Calibri"/>
          <w:b/>
          <w:bCs/>
          <w:spacing w:val="-1"/>
        </w:rPr>
        <w:t>i</w:t>
      </w:r>
      <w:r>
        <w:rPr>
          <w:rFonts w:cs="Calibri"/>
          <w:b/>
          <w:bCs/>
          <w:spacing w:val="1"/>
        </w:rPr>
        <w:t>c</w:t>
      </w:r>
      <w:r>
        <w:rPr>
          <w:rFonts w:cs="Calibri"/>
          <w:b/>
          <w:bCs/>
          <w:spacing w:val="-1"/>
        </w:rPr>
        <w:t>o</w:t>
      </w:r>
      <w:r>
        <w:rPr>
          <w:rFonts w:cs="Calibri"/>
          <w:b/>
          <w:bCs/>
          <w:spacing w:val="1"/>
        </w:rPr>
        <w:t>r</w:t>
      </w:r>
      <w:r>
        <w:rPr>
          <w:rFonts w:cs="Calibri"/>
          <w:b/>
          <w:bCs/>
          <w:spacing w:val="-1"/>
        </w:rPr>
        <w:t>d</w:t>
      </w:r>
      <w:r>
        <w:rPr>
          <w:rFonts w:cs="Calibri"/>
          <w:b/>
          <w:bCs/>
        </w:rPr>
        <w:t xml:space="preserve">a </w:t>
      </w:r>
      <w:r>
        <w:rPr>
          <w:rFonts w:cs="Calibri"/>
          <w:b/>
          <w:bCs/>
          <w:spacing w:val="1"/>
        </w:rPr>
        <w:t>c</w:t>
      </w:r>
      <w:r>
        <w:rPr>
          <w:rFonts w:cs="Calibri"/>
          <w:b/>
          <w:bCs/>
          <w:spacing w:val="-1"/>
        </w:rPr>
        <w:t>h</w:t>
      </w:r>
      <w:r>
        <w:rPr>
          <w:rFonts w:cs="Calibri"/>
          <w:b/>
          <w:bCs/>
        </w:rPr>
        <w:t>e</w:t>
      </w:r>
      <w:r>
        <w:rPr>
          <w:rFonts w:cs="Calibri"/>
          <w:b/>
          <w:bCs/>
          <w:spacing w:val="4"/>
        </w:rPr>
        <w:t xml:space="preserve"> </w:t>
      </w:r>
      <w:r>
        <w:rPr>
          <w:rFonts w:cs="Calibri"/>
          <w:b/>
          <w:bCs/>
        </w:rPr>
        <w:t>i</w:t>
      </w:r>
      <w:r>
        <w:rPr>
          <w:rFonts w:cs="Calibri"/>
          <w:b/>
          <w:bCs/>
          <w:spacing w:val="2"/>
        </w:rPr>
        <w:t xml:space="preserve"> </w:t>
      </w:r>
      <w:r>
        <w:rPr>
          <w:rFonts w:cs="Calibri"/>
          <w:b/>
          <w:bCs/>
        </w:rPr>
        <w:t>s</w:t>
      </w:r>
      <w:r>
        <w:rPr>
          <w:rFonts w:cs="Calibri"/>
          <w:b/>
          <w:bCs/>
          <w:spacing w:val="-3"/>
        </w:rPr>
        <w:t>o</w:t>
      </w:r>
      <w:r>
        <w:rPr>
          <w:rFonts w:cs="Calibri"/>
          <w:b/>
          <w:bCs/>
          <w:spacing w:val="3"/>
        </w:rPr>
        <w:t>g</w:t>
      </w:r>
      <w:r>
        <w:rPr>
          <w:rFonts w:cs="Calibri"/>
          <w:b/>
          <w:bCs/>
          <w:spacing w:val="-2"/>
        </w:rPr>
        <w:t>g</w:t>
      </w:r>
      <w:r>
        <w:rPr>
          <w:rFonts w:cs="Calibri"/>
          <w:b/>
          <w:bCs/>
          <w:spacing w:val="-3"/>
        </w:rPr>
        <w:t>e</w:t>
      </w:r>
      <w:r>
        <w:rPr>
          <w:rFonts w:cs="Calibri"/>
          <w:b/>
          <w:bCs/>
          <w:spacing w:val="-2"/>
        </w:rPr>
        <w:t>tt</w:t>
      </w:r>
      <w:r>
        <w:rPr>
          <w:rFonts w:cs="Calibri"/>
          <w:b/>
          <w:bCs/>
        </w:rPr>
        <w:t>i</w:t>
      </w:r>
      <w:r>
        <w:rPr>
          <w:rFonts w:cs="Calibri"/>
          <w:b/>
          <w:bCs/>
          <w:spacing w:val="2"/>
        </w:rPr>
        <w:t xml:space="preserve"> </w:t>
      </w:r>
      <w:r>
        <w:rPr>
          <w:rFonts w:cs="Calibri"/>
          <w:b/>
          <w:bCs/>
          <w:spacing w:val="1"/>
        </w:rPr>
        <w:t>c</w:t>
      </w:r>
      <w:r>
        <w:rPr>
          <w:rFonts w:cs="Calibri"/>
          <w:b/>
          <w:bCs/>
          <w:spacing w:val="-3"/>
        </w:rPr>
        <w:t>e</w:t>
      </w:r>
      <w:r>
        <w:rPr>
          <w:rFonts w:cs="Calibri"/>
          <w:b/>
          <w:bCs/>
          <w:spacing w:val="-2"/>
        </w:rPr>
        <w:t>s</w:t>
      </w:r>
      <w:r>
        <w:rPr>
          <w:rFonts w:cs="Calibri"/>
          <w:b/>
          <w:bCs/>
        </w:rPr>
        <w:t>s</w:t>
      </w:r>
      <w:r>
        <w:rPr>
          <w:rFonts w:cs="Calibri"/>
          <w:b/>
          <w:bCs/>
          <w:spacing w:val="-3"/>
        </w:rPr>
        <w:t>a</w:t>
      </w:r>
      <w:r>
        <w:rPr>
          <w:rFonts w:cs="Calibri"/>
          <w:b/>
          <w:bCs/>
        </w:rPr>
        <w:t>ti</w:t>
      </w:r>
      <w:r>
        <w:rPr>
          <w:rFonts w:cs="Calibri"/>
          <w:b/>
          <w:bCs/>
          <w:spacing w:val="4"/>
        </w:rPr>
        <w:t xml:space="preserve"> </w:t>
      </w:r>
      <w:r>
        <w:rPr>
          <w:rFonts w:cs="Calibri"/>
          <w:b/>
          <w:bCs/>
          <w:spacing w:val="-1"/>
        </w:rPr>
        <w:t>dal</w:t>
      </w:r>
      <w:r>
        <w:rPr>
          <w:rFonts w:cs="Calibri"/>
          <w:b/>
          <w:bCs/>
          <w:spacing w:val="1"/>
        </w:rPr>
        <w:t>l</w:t>
      </w:r>
      <w:r>
        <w:rPr>
          <w:rFonts w:cs="Calibri"/>
          <w:b/>
          <w:bCs/>
        </w:rPr>
        <w:t>e</w:t>
      </w:r>
      <w:r>
        <w:rPr>
          <w:rFonts w:cs="Calibri"/>
          <w:b/>
          <w:bCs/>
          <w:spacing w:val="2"/>
        </w:rPr>
        <w:t xml:space="preserve"> </w:t>
      </w:r>
      <w:r>
        <w:rPr>
          <w:rFonts w:cs="Calibri"/>
          <w:b/>
          <w:bCs/>
          <w:spacing w:val="-1"/>
        </w:rPr>
        <w:t>c</w:t>
      </w:r>
      <w:r>
        <w:rPr>
          <w:rFonts w:cs="Calibri"/>
          <w:b/>
          <w:bCs/>
          <w:spacing w:val="-3"/>
        </w:rPr>
        <w:t>a</w:t>
      </w:r>
      <w:r>
        <w:rPr>
          <w:rFonts w:cs="Calibri"/>
          <w:b/>
          <w:bCs/>
          <w:spacing w:val="1"/>
        </w:rPr>
        <w:t>r</w:t>
      </w:r>
      <w:r>
        <w:rPr>
          <w:rFonts w:cs="Calibri"/>
          <w:b/>
          <w:bCs/>
          <w:spacing w:val="-1"/>
        </w:rPr>
        <w:t>ich</w:t>
      </w:r>
      <w:r>
        <w:rPr>
          <w:rFonts w:cs="Calibri"/>
          <w:b/>
          <w:bCs/>
        </w:rPr>
        <w:t>e</w:t>
      </w:r>
      <w:r>
        <w:rPr>
          <w:rFonts w:cs="Calibri"/>
          <w:b/>
          <w:bCs/>
          <w:spacing w:val="2"/>
        </w:rPr>
        <w:t xml:space="preserve"> </w:t>
      </w:r>
      <w:r>
        <w:rPr>
          <w:rFonts w:cs="Calibri"/>
          <w:b/>
          <w:bCs/>
          <w:spacing w:val="-1"/>
        </w:rPr>
        <w:t>d</w:t>
      </w:r>
      <w:r>
        <w:rPr>
          <w:rFonts w:cs="Calibri"/>
          <w:b/>
          <w:bCs/>
        </w:rPr>
        <w:t>i</w:t>
      </w:r>
      <w:r>
        <w:rPr>
          <w:rFonts w:cs="Calibri"/>
          <w:b/>
          <w:bCs/>
          <w:spacing w:val="4"/>
        </w:rPr>
        <w:t xml:space="preserve"> </w:t>
      </w:r>
      <w:r>
        <w:rPr>
          <w:rFonts w:cs="Calibri"/>
          <w:b/>
          <w:bCs/>
          <w:spacing w:val="1"/>
        </w:rPr>
        <w:t>c</w:t>
      </w:r>
      <w:r>
        <w:rPr>
          <w:rFonts w:cs="Calibri"/>
          <w:b/>
          <w:bCs/>
          <w:spacing w:val="-3"/>
        </w:rPr>
        <w:t>u</w:t>
      </w:r>
      <w:r>
        <w:rPr>
          <w:rFonts w:cs="Calibri"/>
          <w:b/>
          <w:bCs/>
        </w:rPr>
        <w:t>i</w:t>
      </w:r>
      <w:r>
        <w:rPr>
          <w:rFonts w:cs="Calibri"/>
          <w:b/>
          <w:bCs/>
          <w:spacing w:val="2"/>
        </w:rPr>
        <w:t xml:space="preserve"> </w:t>
      </w:r>
      <w:r>
        <w:rPr>
          <w:rFonts w:cs="Calibri"/>
          <w:b/>
          <w:bCs/>
        </w:rPr>
        <w:t>s</w:t>
      </w:r>
      <w:r>
        <w:rPr>
          <w:rFonts w:cs="Calibri"/>
          <w:b/>
          <w:bCs/>
          <w:spacing w:val="-1"/>
        </w:rPr>
        <w:t>op</w:t>
      </w:r>
      <w:r>
        <w:rPr>
          <w:rFonts w:cs="Calibri"/>
          <w:b/>
          <w:bCs/>
          <w:spacing w:val="-4"/>
        </w:rPr>
        <w:t>r</w:t>
      </w:r>
      <w:r>
        <w:rPr>
          <w:rFonts w:cs="Calibri"/>
          <w:b/>
          <w:bCs/>
          <w:spacing w:val="-1"/>
        </w:rPr>
        <w:t>a</w:t>
      </w:r>
      <w:r>
        <w:rPr>
          <w:rFonts w:cs="Calibri"/>
          <w:b/>
          <w:bCs/>
        </w:rPr>
        <w:t>,</w:t>
      </w:r>
      <w:r>
        <w:rPr>
          <w:rFonts w:cs="Calibri"/>
          <w:b/>
          <w:bCs/>
          <w:spacing w:val="10"/>
        </w:rPr>
        <w:t xml:space="preserve"> </w:t>
      </w:r>
      <w:r>
        <w:rPr>
          <w:rFonts w:cs="Calibri"/>
          <w:b/>
          <w:bCs/>
          <w:spacing w:val="-1"/>
        </w:rPr>
        <w:t>nel</w:t>
      </w:r>
      <w:r>
        <w:rPr>
          <w:rFonts w:cs="Calibri"/>
          <w:b/>
          <w:bCs/>
          <w:spacing w:val="1"/>
        </w:rPr>
        <w:t>l</w:t>
      </w:r>
      <w:r>
        <w:rPr>
          <w:rFonts w:cs="Calibri"/>
          <w:b/>
          <w:bCs/>
          <w:spacing w:val="-1"/>
        </w:rPr>
        <w:t>'ann</w:t>
      </w:r>
      <w:r>
        <w:rPr>
          <w:rFonts w:cs="Calibri"/>
          <w:b/>
          <w:bCs/>
        </w:rPr>
        <w:t>o</w:t>
      </w:r>
      <w:r>
        <w:rPr>
          <w:rFonts w:cs="Calibri"/>
          <w:b/>
          <w:bCs/>
          <w:spacing w:val="2"/>
        </w:rPr>
        <w:t xml:space="preserve"> </w:t>
      </w:r>
      <w:r>
        <w:rPr>
          <w:rFonts w:cs="Calibri"/>
          <w:b/>
          <w:bCs/>
          <w:spacing w:val="-1"/>
        </w:rPr>
        <w:t>a</w:t>
      </w:r>
      <w:r>
        <w:rPr>
          <w:rFonts w:cs="Calibri"/>
          <w:b/>
          <w:bCs/>
          <w:spacing w:val="-3"/>
        </w:rPr>
        <w:t>n</w:t>
      </w:r>
      <w:r>
        <w:rPr>
          <w:rFonts w:cs="Calibri"/>
          <w:b/>
          <w:bCs/>
          <w:spacing w:val="-2"/>
        </w:rPr>
        <w:t>t</w:t>
      </w:r>
      <w:r>
        <w:rPr>
          <w:rFonts w:cs="Calibri"/>
          <w:b/>
          <w:bCs/>
          <w:spacing w:val="-1"/>
        </w:rPr>
        <w:t>e</w:t>
      </w:r>
      <w:r>
        <w:rPr>
          <w:rFonts w:cs="Calibri"/>
          <w:b/>
          <w:bCs/>
          <w:spacing w:val="1"/>
        </w:rPr>
        <w:t>c</w:t>
      </w:r>
      <w:r>
        <w:rPr>
          <w:rFonts w:cs="Calibri"/>
          <w:b/>
          <w:bCs/>
          <w:spacing w:val="-3"/>
        </w:rPr>
        <w:t>e</w:t>
      </w:r>
      <w:r>
        <w:rPr>
          <w:rFonts w:cs="Calibri"/>
          <w:b/>
          <w:bCs/>
          <w:spacing w:val="-1"/>
        </w:rPr>
        <w:t>de</w:t>
      </w:r>
      <w:r>
        <w:rPr>
          <w:rFonts w:cs="Calibri"/>
          <w:b/>
          <w:bCs/>
          <w:spacing w:val="-3"/>
        </w:rPr>
        <w:t>n</w:t>
      </w:r>
      <w:r>
        <w:rPr>
          <w:rFonts w:cs="Calibri"/>
          <w:b/>
          <w:bCs/>
          <w:spacing w:val="-2"/>
        </w:rPr>
        <w:t>t</w:t>
      </w:r>
      <w:r>
        <w:rPr>
          <w:rFonts w:cs="Calibri"/>
          <w:b/>
          <w:bCs/>
        </w:rPr>
        <w:t>e</w:t>
      </w:r>
      <w:r>
        <w:rPr>
          <w:rFonts w:cs="Calibri"/>
          <w:b/>
          <w:bCs/>
          <w:spacing w:val="2"/>
        </w:rPr>
        <w:t xml:space="preserve"> </w:t>
      </w:r>
      <w:r>
        <w:rPr>
          <w:rFonts w:cs="Calibri"/>
          <w:b/>
          <w:bCs/>
          <w:spacing w:val="1"/>
        </w:rPr>
        <w:t>l</w:t>
      </w:r>
      <w:r>
        <w:rPr>
          <w:rFonts w:cs="Calibri"/>
          <w:b/>
          <w:bCs/>
        </w:rPr>
        <w:t>a</w:t>
      </w:r>
      <w:r>
        <w:rPr>
          <w:rFonts w:cs="Calibri"/>
          <w:b/>
          <w:bCs/>
          <w:spacing w:val="2"/>
        </w:rPr>
        <w:t xml:space="preserve"> </w:t>
      </w:r>
      <w:r>
        <w:rPr>
          <w:rFonts w:cs="Calibri"/>
          <w:b/>
          <w:bCs/>
          <w:spacing w:val="-1"/>
        </w:rPr>
        <w:t>d</w:t>
      </w:r>
      <w:r>
        <w:rPr>
          <w:rFonts w:cs="Calibri"/>
          <w:b/>
          <w:bCs/>
          <w:spacing w:val="-3"/>
        </w:rPr>
        <w:t>a</w:t>
      </w:r>
      <w:r>
        <w:rPr>
          <w:rFonts w:cs="Calibri"/>
          <w:b/>
          <w:bCs/>
          <w:spacing w:val="-2"/>
        </w:rPr>
        <w:t>t</w:t>
      </w:r>
      <w:r>
        <w:rPr>
          <w:rFonts w:cs="Calibri"/>
          <w:b/>
          <w:bCs/>
        </w:rPr>
        <w:t>a</w:t>
      </w:r>
      <w:r>
        <w:rPr>
          <w:rFonts w:cs="Calibri"/>
          <w:b/>
          <w:bCs/>
          <w:spacing w:val="2"/>
        </w:rPr>
        <w:t xml:space="preserve"> </w:t>
      </w:r>
      <w:r>
        <w:rPr>
          <w:rFonts w:cs="Calibri"/>
          <w:b/>
          <w:bCs/>
          <w:spacing w:val="-1"/>
        </w:rPr>
        <w:t>d</w:t>
      </w:r>
      <w:r>
        <w:rPr>
          <w:rFonts w:cs="Calibri"/>
          <w:b/>
          <w:bCs/>
        </w:rPr>
        <w:t xml:space="preserve">i </w:t>
      </w:r>
      <w:r>
        <w:rPr>
          <w:rFonts w:cs="Calibri"/>
          <w:b/>
          <w:bCs/>
          <w:spacing w:val="-1"/>
        </w:rPr>
        <w:t>pubb</w:t>
      </w:r>
      <w:r>
        <w:rPr>
          <w:rFonts w:cs="Calibri"/>
          <w:b/>
          <w:bCs/>
          <w:spacing w:val="1"/>
        </w:rPr>
        <w:t>li</w:t>
      </w:r>
      <w:r>
        <w:rPr>
          <w:rFonts w:cs="Calibri"/>
          <w:b/>
          <w:bCs/>
          <w:spacing w:val="-1"/>
        </w:rPr>
        <w:t>c</w:t>
      </w:r>
      <w:r>
        <w:rPr>
          <w:rFonts w:cs="Calibri"/>
          <w:b/>
          <w:bCs/>
          <w:spacing w:val="-4"/>
        </w:rPr>
        <w:t>a</w:t>
      </w:r>
      <w:r>
        <w:rPr>
          <w:rFonts w:cs="Calibri"/>
          <w:b/>
          <w:bCs/>
          <w:spacing w:val="1"/>
        </w:rPr>
        <w:t>zi</w:t>
      </w:r>
      <w:r>
        <w:rPr>
          <w:rFonts w:cs="Calibri"/>
          <w:b/>
          <w:bCs/>
          <w:spacing w:val="-1"/>
        </w:rPr>
        <w:t>on</w:t>
      </w:r>
      <w:r>
        <w:rPr>
          <w:rFonts w:cs="Calibri"/>
          <w:b/>
          <w:bCs/>
        </w:rPr>
        <w:t>e</w:t>
      </w:r>
      <w:r>
        <w:rPr>
          <w:rFonts w:cs="Calibri"/>
          <w:b/>
          <w:bCs/>
          <w:spacing w:val="12"/>
        </w:rPr>
        <w:t xml:space="preserve"> </w:t>
      </w:r>
      <w:r>
        <w:rPr>
          <w:rFonts w:cs="Calibri"/>
          <w:b/>
          <w:bCs/>
          <w:spacing w:val="-1"/>
        </w:rPr>
        <w:t>de</w:t>
      </w:r>
      <w:r>
        <w:rPr>
          <w:rFonts w:cs="Calibri"/>
          <w:b/>
          <w:bCs/>
        </w:rPr>
        <w:t>l</w:t>
      </w:r>
      <w:r>
        <w:rPr>
          <w:rFonts w:cs="Calibri"/>
          <w:b/>
          <w:bCs/>
          <w:spacing w:val="13"/>
        </w:rPr>
        <w:t xml:space="preserve"> </w:t>
      </w:r>
      <w:r>
        <w:rPr>
          <w:rFonts w:cs="Calibri"/>
          <w:b/>
          <w:bCs/>
          <w:spacing w:val="-1"/>
        </w:rPr>
        <w:t>band</w:t>
      </w:r>
      <w:r>
        <w:rPr>
          <w:rFonts w:cs="Calibri"/>
          <w:b/>
          <w:bCs/>
        </w:rPr>
        <w:t>o</w:t>
      </w:r>
      <w:r>
        <w:rPr>
          <w:rFonts w:cs="Calibri"/>
          <w:b/>
          <w:bCs/>
          <w:spacing w:val="11"/>
        </w:rPr>
        <w:t xml:space="preserve"> </w:t>
      </w:r>
      <w:r>
        <w:rPr>
          <w:rFonts w:cs="Calibri"/>
          <w:b/>
          <w:bCs/>
          <w:spacing w:val="-1"/>
        </w:rPr>
        <w:t>d</w:t>
      </w:r>
      <w:r>
        <w:rPr>
          <w:rFonts w:cs="Calibri"/>
          <w:b/>
          <w:bCs/>
        </w:rPr>
        <w:t>i</w:t>
      </w:r>
      <w:r>
        <w:rPr>
          <w:rFonts w:cs="Calibri"/>
          <w:b/>
          <w:bCs/>
          <w:spacing w:val="13"/>
        </w:rPr>
        <w:t xml:space="preserve"> </w:t>
      </w:r>
      <w:r>
        <w:rPr>
          <w:rFonts w:cs="Calibri"/>
          <w:b/>
          <w:bCs/>
          <w:spacing w:val="-4"/>
        </w:rPr>
        <w:t>g</w:t>
      </w:r>
      <w:r>
        <w:rPr>
          <w:rFonts w:cs="Calibri"/>
          <w:b/>
          <w:bCs/>
          <w:spacing w:val="-1"/>
        </w:rPr>
        <w:t>a</w:t>
      </w:r>
      <w:r>
        <w:rPr>
          <w:rFonts w:cs="Calibri"/>
          <w:b/>
          <w:bCs/>
          <w:spacing w:val="-4"/>
        </w:rPr>
        <w:t>r</w:t>
      </w:r>
      <w:r>
        <w:rPr>
          <w:rFonts w:cs="Calibri"/>
          <w:b/>
          <w:bCs/>
          <w:spacing w:val="-1"/>
        </w:rPr>
        <w:t>a</w:t>
      </w:r>
      <w:r>
        <w:rPr>
          <w:rFonts w:cs="Calibri"/>
          <w:b/>
          <w:bCs/>
        </w:rPr>
        <w:t>,</w:t>
      </w:r>
      <w:r>
        <w:rPr>
          <w:rFonts w:cs="Calibri"/>
          <w:b/>
          <w:bCs/>
          <w:spacing w:val="13"/>
        </w:rPr>
        <w:t xml:space="preserve"> </w:t>
      </w:r>
      <w:r>
        <w:rPr>
          <w:rFonts w:cs="Calibri"/>
          <w:b/>
          <w:bCs/>
          <w:spacing w:val="-3"/>
        </w:rPr>
        <w:t>d</w:t>
      </w:r>
      <w:r>
        <w:rPr>
          <w:rFonts w:cs="Calibri"/>
          <w:b/>
          <w:bCs/>
          <w:spacing w:val="-1"/>
        </w:rPr>
        <w:t>evon</w:t>
      </w:r>
      <w:r>
        <w:rPr>
          <w:rFonts w:cs="Calibri"/>
          <w:b/>
          <w:bCs/>
        </w:rPr>
        <w:t>o</w:t>
      </w:r>
      <w:r>
        <w:rPr>
          <w:rFonts w:cs="Calibri"/>
          <w:b/>
          <w:bCs/>
          <w:spacing w:val="11"/>
        </w:rPr>
        <w:t xml:space="preserve"> </w:t>
      </w:r>
      <w:r>
        <w:rPr>
          <w:rFonts w:cs="Calibri"/>
          <w:b/>
          <w:bCs/>
          <w:spacing w:val="-2"/>
        </w:rPr>
        <w:t>r</w:t>
      </w:r>
      <w:r>
        <w:rPr>
          <w:rFonts w:cs="Calibri"/>
          <w:b/>
          <w:bCs/>
          <w:spacing w:val="-1"/>
        </w:rPr>
        <w:t>ende</w:t>
      </w:r>
      <w:r>
        <w:rPr>
          <w:rFonts w:cs="Calibri"/>
          <w:b/>
          <w:bCs/>
          <w:spacing w:val="-2"/>
        </w:rPr>
        <w:t>r</w:t>
      </w:r>
      <w:r>
        <w:rPr>
          <w:rFonts w:cs="Calibri"/>
          <w:b/>
          <w:bCs/>
        </w:rPr>
        <w:t>e</w:t>
      </w:r>
      <w:r>
        <w:rPr>
          <w:rFonts w:cs="Calibri"/>
          <w:b/>
          <w:bCs/>
          <w:spacing w:val="12"/>
        </w:rPr>
        <w:t xml:space="preserve"> </w:t>
      </w:r>
      <w:r>
        <w:rPr>
          <w:rFonts w:cs="Calibri"/>
          <w:b/>
          <w:bCs/>
          <w:spacing w:val="1"/>
        </w:rPr>
        <w:t>l</w:t>
      </w:r>
      <w:r>
        <w:rPr>
          <w:rFonts w:cs="Calibri"/>
          <w:b/>
          <w:bCs/>
        </w:rPr>
        <w:t>a</w:t>
      </w:r>
      <w:r>
        <w:rPr>
          <w:rFonts w:cs="Calibri"/>
          <w:b/>
          <w:bCs/>
          <w:spacing w:val="7"/>
        </w:rPr>
        <w:t xml:space="preserve"> </w:t>
      </w:r>
      <w:r>
        <w:rPr>
          <w:rFonts w:cs="Calibri"/>
          <w:b/>
          <w:bCs/>
          <w:spacing w:val="-1"/>
        </w:rPr>
        <w:t>d</w:t>
      </w:r>
      <w:r>
        <w:rPr>
          <w:rFonts w:cs="Calibri"/>
          <w:b/>
          <w:bCs/>
          <w:spacing w:val="1"/>
        </w:rPr>
        <w:t>ic</w:t>
      </w:r>
      <w:r>
        <w:rPr>
          <w:rFonts w:cs="Calibri"/>
          <w:b/>
          <w:bCs/>
          <w:spacing w:val="-1"/>
        </w:rPr>
        <w:t>h</w:t>
      </w:r>
      <w:r>
        <w:rPr>
          <w:rFonts w:cs="Calibri"/>
          <w:b/>
          <w:bCs/>
          <w:spacing w:val="1"/>
        </w:rPr>
        <w:t>i</w:t>
      </w:r>
      <w:r>
        <w:rPr>
          <w:rFonts w:cs="Calibri"/>
          <w:b/>
          <w:bCs/>
          <w:spacing w:val="-1"/>
        </w:rPr>
        <w:t>a</w:t>
      </w:r>
      <w:r>
        <w:rPr>
          <w:rFonts w:cs="Calibri"/>
          <w:b/>
          <w:bCs/>
          <w:spacing w:val="-4"/>
        </w:rPr>
        <w:t>r</w:t>
      </w:r>
      <w:r>
        <w:rPr>
          <w:rFonts w:cs="Calibri"/>
          <w:b/>
          <w:bCs/>
          <w:spacing w:val="-6"/>
        </w:rPr>
        <w:t>a</w:t>
      </w:r>
      <w:r>
        <w:rPr>
          <w:rFonts w:cs="Calibri"/>
          <w:b/>
          <w:bCs/>
          <w:spacing w:val="1"/>
        </w:rPr>
        <w:t>zi</w:t>
      </w:r>
      <w:r>
        <w:rPr>
          <w:rFonts w:cs="Calibri"/>
          <w:b/>
          <w:bCs/>
          <w:spacing w:val="-1"/>
        </w:rPr>
        <w:t>on</w:t>
      </w:r>
      <w:r>
        <w:rPr>
          <w:rFonts w:cs="Calibri"/>
          <w:b/>
          <w:bCs/>
        </w:rPr>
        <w:t>e</w:t>
      </w:r>
      <w:r>
        <w:rPr>
          <w:rFonts w:cs="Calibri"/>
          <w:b/>
          <w:bCs/>
          <w:spacing w:val="12"/>
        </w:rPr>
        <w:t xml:space="preserve"> </w:t>
      </w:r>
      <w:r>
        <w:rPr>
          <w:rFonts w:cs="Calibri"/>
          <w:b/>
          <w:bCs/>
          <w:spacing w:val="-1"/>
        </w:rPr>
        <w:t>d</w:t>
      </w:r>
      <w:r>
        <w:rPr>
          <w:rFonts w:cs="Calibri"/>
          <w:b/>
          <w:bCs/>
        </w:rPr>
        <w:t>i</w:t>
      </w:r>
      <w:r>
        <w:rPr>
          <w:rFonts w:cs="Calibri"/>
          <w:b/>
          <w:bCs/>
          <w:spacing w:val="11"/>
        </w:rPr>
        <w:t xml:space="preserve"> </w:t>
      </w:r>
      <w:r>
        <w:rPr>
          <w:rFonts w:cs="Calibri"/>
          <w:b/>
          <w:bCs/>
          <w:spacing w:val="1"/>
        </w:rPr>
        <w:t>c</w:t>
      </w:r>
      <w:r>
        <w:rPr>
          <w:rFonts w:cs="Calibri"/>
          <w:b/>
          <w:bCs/>
          <w:spacing w:val="-1"/>
        </w:rPr>
        <w:t>u</w:t>
      </w:r>
      <w:r>
        <w:rPr>
          <w:rFonts w:cs="Calibri"/>
          <w:b/>
          <w:bCs/>
        </w:rPr>
        <w:t xml:space="preserve">i </w:t>
      </w:r>
      <w:r>
        <w:rPr>
          <w:rFonts w:cs="Calibri"/>
          <w:b/>
          <w:bCs/>
          <w:spacing w:val="24"/>
        </w:rPr>
        <w:t xml:space="preserve"> </w:t>
      </w:r>
      <w:r>
        <w:rPr>
          <w:rFonts w:cs="Calibri"/>
          <w:b/>
          <w:bCs/>
          <w:spacing w:val="-1"/>
        </w:rPr>
        <w:t>a</w:t>
      </w:r>
      <w:r>
        <w:rPr>
          <w:rFonts w:cs="Calibri"/>
          <w:b/>
          <w:bCs/>
          <w:spacing w:val="-2"/>
        </w:rPr>
        <w:t>l</w:t>
      </w:r>
      <w:r>
        <w:rPr>
          <w:rFonts w:cs="Calibri"/>
          <w:b/>
          <w:bCs/>
          <w:spacing w:val="1"/>
        </w:rPr>
        <w:t>l</w:t>
      </w:r>
      <w:r>
        <w:rPr>
          <w:rFonts w:cs="Calibri"/>
          <w:b/>
          <w:bCs/>
          <w:spacing w:val="-14"/>
        </w:rPr>
        <w:t>’</w:t>
      </w:r>
      <w:r>
        <w:rPr>
          <w:rFonts w:cs="Calibri"/>
          <w:b/>
          <w:bCs/>
          <w:spacing w:val="-1"/>
        </w:rPr>
        <w:t>a</w:t>
      </w:r>
      <w:r>
        <w:rPr>
          <w:rFonts w:cs="Calibri"/>
          <w:b/>
          <w:bCs/>
          <w:spacing w:val="1"/>
        </w:rPr>
        <w:t>r</w:t>
      </w:r>
      <w:r>
        <w:rPr>
          <w:rFonts w:cs="Calibri"/>
          <w:b/>
          <w:bCs/>
          <w:spacing w:val="-2"/>
        </w:rPr>
        <w:t>ti</w:t>
      </w:r>
      <w:r>
        <w:rPr>
          <w:rFonts w:cs="Calibri"/>
          <w:b/>
          <w:bCs/>
          <w:spacing w:val="1"/>
        </w:rPr>
        <w:t>c</w:t>
      </w:r>
      <w:r>
        <w:rPr>
          <w:rFonts w:cs="Calibri"/>
          <w:b/>
          <w:bCs/>
          <w:spacing w:val="-1"/>
        </w:rPr>
        <w:t>o</w:t>
      </w:r>
      <w:r>
        <w:rPr>
          <w:rFonts w:cs="Calibri"/>
          <w:b/>
          <w:bCs/>
          <w:spacing w:val="1"/>
        </w:rPr>
        <w:t>l</w:t>
      </w:r>
      <w:r>
        <w:rPr>
          <w:rFonts w:cs="Calibri"/>
          <w:b/>
          <w:bCs/>
        </w:rPr>
        <w:t>o</w:t>
      </w:r>
      <w:r>
        <w:rPr>
          <w:rFonts w:cs="Calibri"/>
          <w:b/>
          <w:bCs/>
          <w:spacing w:val="11"/>
        </w:rPr>
        <w:t xml:space="preserve"> </w:t>
      </w:r>
      <w:r>
        <w:rPr>
          <w:rFonts w:cs="Calibri"/>
          <w:b/>
          <w:bCs/>
          <w:spacing w:val="-2"/>
        </w:rPr>
        <w:t>3</w:t>
      </w:r>
      <w:r>
        <w:rPr>
          <w:rFonts w:cs="Calibri"/>
          <w:b/>
          <w:bCs/>
          <w:spacing w:val="1"/>
        </w:rPr>
        <w:t>8</w:t>
      </w:r>
      <w:r>
        <w:rPr>
          <w:rFonts w:cs="Calibri"/>
          <w:b/>
          <w:bCs/>
        </w:rPr>
        <w:t>,</w:t>
      </w:r>
      <w:r>
        <w:rPr>
          <w:rFonts w:cs="Calibri"/>
          <w:b/>
          <w:bCs/>
          <w:spacing w:val="8"/>
        </w:rPr>
        <w:t xml:space="preserve"> </w:t>
      </w:r>
      <w:r>
        <w:rPr>
          <w:rFonts w:cs="Calibri"/>
          <w:b/>
          <w:bCs/>
          <w:spacing w:val="1"/>
        </w:rPr>
        <w:t>c</w:t>
      </w:r>
      <w:r>
        <w:rPr>
          <w:rFonts w:cs="Calibri"/>
          <w:b/>
          <w:bCs/>
          <w:spacing w:val="-1"/>
        </w:rPr>
        <w:t>o</w:t>
      </w:r>
      <w:r>
        <w:rPr>
          <w:rFonts w:cs="Calibri"/>
          <w:b/>
          <w:bCs/>
        </w:rPr>
        <w:t>m</w:t>
      </w:r>
      <w:r>
        <w:rPr>
          <w:rFonts w:cs="Calibri"/>
          <w:b/>
          <w:bCs/>
          <w:spacing w:val="1"/>
        </w:rPr>
        <w:t>m</w:t>
      </w:r>
      <w:r>
        <w:rPr>
          <w:rFonts w:cs="Calibri"/>
          <w:b/>
          <w:bCs/>
        </w:rPr>
        <w:t>a</w:t>
      </w:r>
      <w:r>
        <w:rPr>
          <w:rFonts w:cs="Calibri"/>
          <w:b/>
          <w:bCs/>
          <w:spacing w:val="9"/>
        </w:rPr>
        <w:t xml:space="preserve"> </w:t>
      </w:r>
      <w:r>
        <w:rPr>
          <w:rFonts w:cs="Calibri"/>
          <w:b/>
          <w:bCs/>
          <w:spacing w:val="1"/>
        </w:rPr>
        <w:t>1</w:t>
      </w:r>
      <w:r>
        <w:rPr>
          <w:rFonts w:cs="Calibri"/>
          <w:b/>
          <w:bCs/>
        </w:rPr>
        <w:t>,</w:t>
      </w:r>
      <w:r>
        <w:rPr>
          <w:rFonts w:cs="Calibri"/>
          <w:b/>
          <w:bCs/>
          <w:spacing w:val="11"/>
        </w:rPr>
        <w:t xml:space="preserve"> </w:t>
      </w:r>
      <w:r>
        <w:rPr>
          <w:rFonts w:cs="Calibri"/>
          <w:b/>
          <w:bCs/>
          <w:spacing w:val="1"/>
        </w:rPr>
        <w:t>l</w:t>
      </w:r>
      <w:r>
        <w:rPr>
          <w:rFonts w:cs="Calibri"/>
          <w:b/>
          <w:bCs/>
          <w:spacing w:val="-3"/>
        </w:rPr>
        <w:t>e</w:t>
      </w:r>
      <w:r>
        <w:rPr>
          <w:rFonts w:cs="Calibri"/>
          <w:b/>
          <w:bCs/>
          <w:spacing w:val="-2"/>
        </w:rPr>
        <w:t>tt</w:t>
      </w:r>
      <w:r>
        <w:rPr>
          <w:rFonts w:cs="Calibri"/>
          <w:b/>
          <w:bCs/>
          <w:spacing w:val="-1"/>
        </w:rPr>
        <w:t>e</w:t>
      </w:r>
      <w:r>
        <w:rPr>
          <w:rFonts w:cs="Calibri"/>
          <w:b/>
          <w:bCs/>
          <w:spacing w:val="-4"/>
        </w:rPr>
        <w:t>r</w:t>
      </w:r>
      <w:r>
        <w:rPr>
          <w:rFonts w:cs="Calibri"/>
          <w:b/>
          <w:bCs/>
        </w:rPr>
        <w:t xml:space="preserve">a </w:t>
      </w:r>
      <w:r>
        <w:rPr>
          <w:rFonts w:cs="Calibri"/>
          <w:b/>
          <w:bCs/>
          <w:spacing w:val="1"/>
        </w:rPr>
        <w:t>c</w:t>
      </w:r>
      <w:r>
        <w:rPr>
          <w:rFonts w:cs="Calibri"/>
          <w:b/>
          <w:bCs/>
        </w:rPr>
        <w:t>)</w:t>
      </w:r>
      <w:r>
        <w:rPr>
          <w:rFonts w:cs="Calibri"/>
          <w:b/>
          <w:bCs/>
          <w:spacing w:val="2"/>
        </w:rPr>
        <w:t xml:space="preserve"> </w:t>
      </w:r>
      <w:r>
        <w:rPr>
          <w:rFonts w:cs="Calibri"/>
          <w:b/>
          <w:bCs/>
          <w:spacing w:val="-1"/>
        </w:rPr>
        <w:t>de</w:t>
      </w:r>
      <w:r>
        <w:rPr>
          <w:rFonts w:cs="Calibri"/>
          <w:b/>
          <w:bCs/>
        </w:rPr>
        <w:t>l</w:t>
      </w:r>
      <w:r>
        <w:rPr>
          <w:rFonts w:cs="Calibri"/>
          <w:b/>
          <w:bCs/>
          <w:spacing w:val="-1"/>
        </w:rPr>
        <w:t xml:space="preserve"> </w:t>
      </w:r>
      <w:r>
        <w:rPr>
          <w:rFonts w:cs="Calibri"/>
          <w:b/>
          <w:bCs/>
          <w:i/>
          <w:iCs/>
          <w:spacing w:val="-2"/>
        </w:rPr>
        <w:t>C</w:t>
      </w:r>
      <w:r>
        <w:rPr>
          <w:rFonts w:cs="Calibri"/>
          <w:b/>
          <w:bCs/>
          <w:i/>
          <w:iCs/>
          <w:spacing w:val="1"/>
        </w:rPr>
        <w:t>o</w:t>
      </w:r>
      <w:r>
        <w:rPr>
          <w:rFonts w:cs="Calibri"/>
          <w:b/>
          <w:bCs/>
          <w:i/>
          <w:iCs/>
          <w:spacing w:val="-1"/>
        </w:rPr>
        <w:t>d</w:t>
      </w:r>
      <w:r>
        <w:rPr>
          <w:rFonts w:cs="Calibri"/>
          <w:b/>
          <w:bCs/>
          <w:i/>
          <w:iCs/>
          <w:spacing w:val="1"/>
        </w:rPr>
        <w:t>i</w:t>
      </w:r>
      <w:r>
        <w:rPr>
          <w:rFonts w:cs="Calibri"/>
          <w:b/>
          <w:bCs/>
          <w:i/>
          <w:iCs/>
        </w:rPr>
        <w:t>ce</w:t>
      </w:r>
      <w:r>
        <w:rPr>
          <w:rFonts w:cs="Calibri"/>
        </w:rPr>
        <w:t>.</w:t>
      </w:r>
    </w:p>
    <w:p w:rsidR="00243395" w:rsidRDefault="00243395">
      <w:pPr>
        <w:widowControl w:val="0"/>
        <w:autoSpaceDE w:val="0"/>
        <w:autoSpaceDN w:val="0"/>
        <w:adjustRightInd w:val="0"/>
        <w:spacing w:before="3" w:after="0" w:line="160" w:lineRule="exact"/>
        <w:rPr>
          <w:rFonts w:cs="Calibri"/>
          <w:sz w:val="16"/>
          <w:szCs w:val="16"/>
        </w:rPr>
      </w:pPr>
    </w:p>
    <w:p w:rsidR="00243395" w:rsidRDefault="00243395">
      <w:pPr>
        <w:widowControl w:val="0"/>
        <w:autoSpaceDE w:val="0"/>
        <w:autoSpaceDN w:val="0"/>
        <w:adjustRightInd w:val="0"/>
        <w:spacing w:after="0" w:line="286" w:lineRule="auto"/>
        <w:ind w:left="113" w:right="72"/>
        <w:jc w:val="both"/>
        <w:rPr>
          <w:rFonts w:cs="Calibri"/>
        </w:rPr>
      </w:pPr>
      <w:r>
        <w:rPr>
          <w:rFonts w:cs="Calibri"/>
          <w:b/>
          <w:bCs/>
        </w:rPr>
        <w:t>A</w:t>
      </w:r>
      <w:r>
        <w:rPr>
          <w:rFonts w:cs="Calibri"/>
          <w:b/>
          <w:bCs/>
          <w:spacing w:val="1"/>
        </w:rPr>
        <w:t>l</w:t>
      </w:r>
      <w:r>
        <w:rPr>
          <w:rFonts w:cs="Calibri"/>
          <w:b/>
          <w:bCs/>
          <w:spacing w:val="-2"/>
        </w:rPr>
        <w:t>l</w:t>
      </w:r>
      <w:r>
        <w:rPr>
          <w:rFonts w:cs="Calibri"/>
          <w:b/>
          <w:bCs/>
        </w:rPr>
        <w:t>’u</w:t>
      </w:r>
      <w:r>
        <w:rPr>
          <w:rFonts w:cs="Calibri"/>
          <w:b/>
          <w:bCs/>
          <w:spacing w:val="-2"/>
        </w:rPr>
        <w:t>o</w:t>
      </w:r>
      <w:r>
        <w:rPr>
          <w:rFonts w:cs="Calibri"/>
          <w:b/>
          <w:bCs/>
          <w:spacing w:val="-1"/>
        </w:rPr>
        <w:t>p</w:t>
      </w:r>
      <w:r>
        <w:rPr>
          <w:rFonts w:cs="Calibri"/>
          <w:b/>
          <w:bCs/>
        </w:rPr>
        <w:t>o</w:t>
      </w:r>
      <w:r>
        <w:rPr>
          <w:rFonts w:cs="Calibri"/>
          <w:b/>
          <w:bCs/>
          <w:spacing w:val="45"/>
        </w:rPr>
        <w:t xml:space="preserve"> </w:t>
      </w:r>
      <w:r>
        <w:rPr>
          <w:rFonts w:cs="Calibri"/>
          <w:b/>
          <w:bCs/>
        </w:rPr>
        <w:t>è</w:t>
      </w:r>
      <w:r>
        <w:rPr>
          <w:rFonts w:cs="Calibri"/>
          <w:b/>
          <w:bCs/>
          <w:spacing w:val="46"/>
        </w:rPr>
        <w:t xml:space="preserve"> </w:t>
      </w:r>
      <w:r>
        <w:rPr>
          <w:rFonts w:cs="Calibri"/>
          <w:b/>
          <w:bCs/>
          <w:spacing w:val="-1"/>
        </w:rPr>
        <w:t>po</w:t>
      </w:r>
      <w:r>
        <w:rPr>
          <w:rFonts w:cs="Calibri"/>
          <w:b/>
          <w:bCs/>
        </w:rPr>
        <w:t>ss</w:t>
      </w:r>
      <w:r>
        <w:rPr>
          <w:rFonts w:cs="Calibri"/>
          <w:b/>
          <w:bCs/>
          <w:spacing w:val="1"/>
        </w:rPr>
        <w:t>i</w:t>
      </w:r>
      <w:r>
        <w:rPr>
          <w:rFonts w:cs="Calibri"/>
          <w:b/>
          <w:bCs/>
          <w:spacing w:val="-3"/>
        </w:rPr>
        <w:t>b</w:t>
      </w:r>
      <w:r>
        <w:rPr>
          <w:rFonts w:cs="Calibri"/>
          <w:b/>
          <w:bCs/>
          <w:spacing w:val="1"/>
        </w:rPr>
        <w:t>il</w:t>
      </w:r>
      <w:r>
        <w:rPr>
          <w:rFonts w:cs="Calibri"/>
          <w:b/>
          <w:bCs/>
        </w:rPr>
        <w:t>e</w:t>
      </w:r>
      <w:r>
        <w:rPr>
          <w:rFonts w:cs="Calibri"/>
          <w:b/>
          <w:bCs/>
          <w:spacing w:val="43"/>
        </w:rPr>
        <w:t xml:space="preserve"> </w:t>
      </w:r>
      <w:r>
        <w:rPr>
          <w:rFonts w:cs="Calibri"/>
          <w:b/>
          <w:bCs/>
          <w:spacing w:val="-1"/>
        </w:rPr>
        <w:t>u</w:t>
      </w:r>
      <w:r>
        <w:rPr>
          <w:rFonts w:cs="Calibri"/>
          <w:b/>
          <w:bCs/>
        </w:rPr>
        <w:t>t</w:t>
      </w:r>
      <w:r>
        <w:rPr>
          <w:rFonts w:cs="Calibri"/>
          <w:b/>
          <w:bCs/>
          <w:spacing w:val="-1"/>
        </w:rPr>
        <w:t>i</w:t>
      </w:r>
      <w:r>
        <w:rPr>
          <w:rFonts w:cs="Calibri"/>
          <w:b/>
          <w:bCs/>
          <w:spacing w:val="1"/>
        </w:rPr>
        <w:t>l</w:t>
      </w:r>
      <w:r>
        <w:rPr>
          <w:rFonts w:cs="Calibri"/>
          <w:b/>
          <w:bCs/>
          <w:spacing w:val="-2"/>
        </w:rPr>
        <w:t>i</w:t>
      </w:r>
      <w:r>
        <w:rPr>
          <w:rFonts w:cs="Calibri"/>
          <w:b/>
          <w:bCs/>
          <w:spacing w:val="-1"/>
        </w:rPr>
        <w:t>z</w:t>
      </w:r>
      <w:r>
        <w:rPr>
          <w:rFonts w:cs="Calibri"/>
          <w:b/>
          <w:bCs/>
          <w:spacing w:val="1"/>
        </w:rPr>
        <w:t>z</w:t>
      </w:r>
      <w:r>
        <w:rPr>
          <w:rFonts w:cs="Calibri"/>
          <w:b/>
          <w:bCs/>
          <w:spacing w:val="-1"/>
        </w:rPr>
        <w:t>a</w:t>
      </w:r>
      <w:r>
        <w:rPr>
          <w:rFonts w:cs="Calibri"/>
          <w:b/>
          <w:bCs/>
          <w:spacing w:val="1"/>
        </w:rPr>
        <w:t>r</w:t>
      </w:r>
      <w:r>
        <w:rPr>
          <w:rFonts w:cs="Calibri"/>
          <w:b/>
          <w:bCs/>
        </w:rPr>
        <w:t>e</w:t>
      </w:r>
      <w:r>
        <w:rPr>
          <w:rFonts w:cs="Calibri"/>
          <w:b/>
          <w:bCs/>
          <w:spacing w:val="43"/>
        </w:rPr>
        <w:t xml:space="preserve"> </w:t>
      </w:r>
      <w:r>
        <w:rPr>
          <w:rFonts w:cs="Calibri"/>
          <w:b/>
          <w:bCs/>
          <w:spacing w:val="1"/>
        </w:rPr>
        <w:t>i</w:t>
      </w:r>
      <w:r>
        <w:rPr>
          <w:rFonts w:cs="Calibri"/>
          <w:b/>
          <w:bCs/>
        </w:rPr>
        <w:t>l</w:t>
      </w:r>
      <w:r>
        <w:rPr>
          <w:rFonts w:cs="Calibri"/>
          <w:b/>
          <w:bCs/>
          <w:spacing w:val="45"/>
        </w:rPr>
        <w:t xml:space="preserve"> </w:t>
      </w:r>
      <w:r>
        <w:rPr>
          <w:rFonts w:cs="Calibri"/>
          <w:b/>
          <w:bCs/>
        </w:rPr>
        <w:t>m</w:t>
      </w:r>
      <w:r>
        <w:rPr>
          <w:rFonts w:cs="Calibri"/>
          <w:b/>
          <w:bCs/>
          <w:spacing w:val="-1"/>
        </w:rPr>
        <w:t>ode</w:t>
      </w:r>
      <w:r>
        <w:rPr>
          <w:rFonts w:cs="Calibri"/>
          <w:b/>
          <w:bCs/>
          <w:spacing w:val="1"/>
        </w:rPr>
        <w:t>ll</w:t>
      </w:r>
      <w:r>
        <w:rPr>
          <w:rFonts w:cs="Calibri"/>
          <w:b/>
          <w:bCs/>
        </w:rPr>
        <w:t>o</w:t>
      </w:r>
      <w:r>
        <w:rPr>
          <w:rFonts w:cs="Calibri"/>
          <w:b/>
          <w:bCs/>
          <w:spacing w:val="45"/>
        </w:rPr>
        <w:t xml:space="preserve"> </w:t>
      </w:r>
      <w:r>
        <w:rPr>
          <w:rFonts w:cs="Calibri"/>
          <w:b/>
          <w:bCs/>
          <w:spacing w:val="-4"/>
        </w:rPr>
        <w:t>a</w:t>
      </w:r>
      <w:r>
        <w:rPr>
          <w:rFonts w:cs="Calibri"/>
          <w:b/>
          <w:bCs/>
          <w:spacing w:val="1"/>
        </w:rPr>
        <w:t>ll</w:t>
      </w:r>
      <w:r>
        <w:rPr>
          <w:rFonts w:cs="Calibri"/>
          <w:b/>
          <w:bCs/>
          <w:spacing w:val="-3"/>
        </w:rPr>
        <w:t>e</w:t>
      </w:r>
      <w:r>
        <w:rPr>
          <w:rFonts w:cs="Calibri"/>
          <w:b/>
          <w:bCs/>
          <w:spacing w:val="1"/>
        </w:rPr>
        <w:t>g</w:t>
      </w:r>
      <w:r>
        <w:rPr>
          <w:rFonts w:cs="Calibri"/>
          <w:b/>
          <w:bCs/>
          <w:spacing w:val="-1"/>
        </w:rPr>
        <w:t>a</w:t>
      </w:r>
      <w:r>
        <w:rPr>
          <w:rFonts w:cs="Calibri"/>
          <w:b/>
          <w:bCs/>
        </w:rPr>
        <w:t>to</w:t>
      </w:r>
      <w:r>
        <w:rPr>
          <w:rFonts w:cs="Calibri"/>
          <w:b/>
          <w:bCs/>
          <w:spacing w:val="45"/>
        </w:rPr>
        <w:t xml:space="preserve"> </w:t>
      </w:r>
      <w:r>
        <w:rPr>
          <w:rFonts w:cs="Calibri"/>
          <w:b/>
          <w:bCs/>
          <w:spacing w:val="-2"/>
        </w:rPr>
        <w:t>“</w:t>
      </w:r>
      <w:r>
        <w:rPr>
          <w:rFonts w:cs="Calibri"/>
          <w:b/>
          <w:bCs/>
          <w:spacing w:val="1"/>
        </w:rPr>
        <w:t>2</w:t>
      </w:r>
      <w:r>
        <w:rPr>
          <w:rFonts w:cs="Calibri"/>
          <w:b/>
          <w:bCs/>
        </w:rPr>
        <w:t>”</w:t>
      </w:r>
      <w:r>
        <w:rPr>
          <w:rFonts w:cs="Calibri"/>
          <w:b/>
          <w:bCs/>
          <w:spacing w:val="46"/>
        </w:rPr>
        <w:t xml:space="preserve"> </w:t>
      </w:r>
      <w:r>
        <w:rPr>
          <w:rFonts w:cs="Calibri"/>
          <w:b/>
          <w:bCs/>
          <w:spacing w:val="-1"/>
        </w:rPr>
        <w:t>pe</w:t>
      </w:r>
      <w:r>
        <w:rPr>
          <w:rFonts w:cs="Calibri"/>
          <w:b/>
          <w:bCs/>
        </w:rPr>
        <w:t>r</w:t>
      </w:r>
      <w:r>
        <w:rPr>
          <w:rFonts w:cs="Calibri"/>
          <w:b/>
          <w:bCs/>
          <w:spacing w:val="45"/>
        </w:rPr>
        <w:t xml:space="preserve"> </w:t>
      </w:r>
      <w:r>
        <w:rPr>
          <w:rFonts w:cs="Calibri"/>
          <w:b/>
          <w:bCs/>
          <w:spacing w:val="1"/>
        </w:rPr>
        <w:t>l</w:t>
      </w:r>
      <w:r>
        <w:rPr>
          <w:rFonts w:cs="Calibri"/>
          <w:b/>
          <w:bCs/>
        </w:rPr>
        <w:t>a</w:t>
      </w:r>
      <w:r>
        <w:rPr>
          <w:rFonts w:cs="Calibri"/>
          <w:b/>
          <w:bCs/>
          <w:spacing w:val="45"/>
        </w:rPr>
        <w:t xml:space="preserve"> </w:t>
      </w:r>
      <w:r>
        <w:rPr>
          <w:rFonts w:cs="Calibri"/>
          <w:b/>
          <w:bCs/>
          <w:spacing w:val="-1"/>
        </w:rPr>
        <w:t>pa</w:t>
      </w:r>
      <w:r>
        <w:rPr>
          <w:rFonts w:cs="Calibri"/>
          <w:b/>
          <w:bCs/>
          <w:spacing w:val="-2"/>
        </w:rPr>
        <w:t>r</w:t>
      </w:r>
      <w:r>
        <w:rPr>
          <w:rFonts w:cs="Calibri"/>
          <w:b/>
          <w:bCs/>
        </w:rPr>
        <w:t>te</w:t>
      </w:r>
      <w:r>
        <w:rPr>
          <w:rFonts w:cs="Calibri"/>
          <w:b/>
          <w:bCs/>
          <w:spacing w:val="46"/>
        </w:rPr>
        <w:t xml:space="preserve"> </w:t>
      </w:r>
      <w:r>
        <w:rPr>
          <w:rFonts w:cs="Calibri"/>
          <w:b/>
          <w:bCs/>
          <w:spacing w:val="-1"/>
        </w:rPr>
        <w:t>d</w:t>
      </w:r>
      <w:r>
        <w:rPr>
          <w:rFonts w:cs="Calibri"/>
          <w:b/>
          <w:bCs/>
        </w:rPr>
        <w:t>i</w:t>
      </w:r>
      <w:r>
        <w:rPr>
          <w:rFonts w:cs="Calibri"/>
          <w:b/>
          <w:bCs/>
          <w:spacing w:val="45"/>
        </w:rPr>
        <w:t xml:space="preserve"> </w:t>
      </w:r>
      <w:r>
        <w:rPr>
          <w:rFonts w:cs="Calibri"/>
          <w:b/>
          <w:bCs/>
          <w:spacing w:val="1"/>
        </w:rPr>
        <w:t>c</w:t>
      </w:r>
      <w:r>
        <w:rPr>
          <w:rFonts w:cs="Calibri"/>
          <w:b/>
          <w:bCs/>
          <w:spacing w:val="-1"/>
        </w:rPr>
        <w:t>o</w:t>
      </w:r>
      <w:r>
        <w:rPr>
          <w:rFonts w:cs="Calibri"/>
          <w:b/>
          <w:bCs/>
        </w:rPr>
        <w:t>mp</w:t>
      </w:r>
      <w:r>
        <w:rPr>
          <w:rFonts w:cs="Calibri"/>
          <w:b/>
          <w:bCs/>
          <w:spacing w:val="-4"/>
        </w:rPr>
        <w:t>e</w:t>
      </w:r>
      <w:r>
        <w:rPr>
          <w:rFonts w:cs="Calibri"/>
          <w:b/>
          <w:bCs/>
        </w:rPr>
        <w:t>te</w:t>
      </w:r>
      <w:r>
        <w:rPr>
          <w:rFonts w:cs="Calibri"/>
          <w:b/>
          <w:bCs/>
          <w:spacing w:val="-2"/>
        </w:rPr>
        <w:t>n</w:t>
      </w:r>
      <w:r>
        <w:rPr>
          <w:rFonts w:cs="Calibri"/>
          <w:b/>
          <w:bCs/>
          <w:spacing w:val="1"/>
        </w:rPr>
        <w:t>z</w:t>
      </w:r>
      <w:r>
        <w:rPr>
          <w:rFonts w:cs="Calibri"/>
          <w:b/>
          <w:bCs/>
          <w:spacing w:val="-1"/>
        </w:rPr>
        <w:t>a</w:t>
      </w:r>
      <w:r>
        <w:rPr>
          <w:rFonts w:cs="Calibri"/>
          <w:b/>
          <w:bCs/>
        </w:rPr>
        <w:t>,</w:t>
      </w:r>
      <w:r>
        <w:rPr>
          <w:rFonts w:cs="Calibri"/>
          <w:b/>
          <w:bCs/>
          <w:spacing w:val="47"/>
        </w:rPr>
        <w:t xml:space="preserve"> </w:t>
      </w:r>
      <w:r>
        <w:rPr>
          <w:rFonts w:cs="Calibri"/>
          <w:b/>
          <w:bCs/>
          <w:spacing w:val="-1"/>
        </w:rPr>
        <w:t>ov</w:t>
      </w:r>
      <w:r>
        <w:rPr>
          <w:rFonts w:cs="Calibri"/>
          <w:b/>
          <w:bCs/>
          <w:spacing w:val="1"/>
        </w:rPr>
        <w:t>v</w:t>
      </w:r>
      <w:r>
        <w:rPr>
          <w:rFonts w:cs="Calibri"/>
          <w:b/>
          <w:bCs/>
          <w:spacing w:val="-1"/>
        </w:rPr>
        <w:t>e</w:t>
      </w:r>
      <w:r>
        <w:rPr>
          <w:rFonts w:cs="Calibri"/>
          <w:b/>
          <w:bCs/>
          <w:spacing w:val="1"/>
        </w:rPr>
        <w:t>r</w:t>
      </w:r>
      <w:r>
        <w:rPr>
          <w:rFonts w:cs="Calibri"/>
          <w:b/>
          <w:bCs/>
        </w:rPr>
        <w:t>o</w:t>
      </w:r>
      <w:r>
        <w:rPr>
          <w:rFonts w:cs="Calibri"/>
          <w:b/>
          <w:bCs/>
          <w:spacing w:val="43"/>
        </w:rPr>
        <w:t xml:space="preserve"> </w:t>
      </w:r>
      <w:r>
        <w:rPr>
          <w:rFonts w:cs="Calibri"/>
          <w:b/>
          <w:bCs/>
          <w:spacing w:val="1"/>
        </w:rPr>
        <w:t>i</w:t>
      </w:r>
      <w:r>
        <w:rPr>
          <w:rFonts w:cs="Calibri"/>
          <w:b/>
          <w:bCs/>
        </w:rPr>
        <w:t>l</w:t>
      </w:r>
      <w:r>
        <w:rPr>
          <w:rFonts w:cs="Calibri"/>
          <w:b/>
          <w:bCs/>
          <w:spacing w:val="45"/>
        </w:rPr>
        <w:t xml:space="preserve"> </w:t>
      </w:r>
      <w:r>
        <w:rPr>
          <w:rFonts w:cs="Calibri"/>
          <w:b/>
          <w:bCs/>
        </w:rPr>
        <w:t>m</w:t>
      </w:r>
      <w:r>
        <w:rPr>
          <w:rFonts w:cs="Calibri"/>
          <w:b/>
          <w:bCs/>
          <w:spacing w:val="-1"/>
        </w:rPr>
        <w:t>ode</w:t>
      </w:r>
      <w:r>
        <w:rPr>
          <w:rFonts w:cs="Calibri"/>
          <w:b/>
          <w:bCs/>
          <w:spacing w:val="-2"/>
        </w:rPr>
        <w:t>l</w:t>
      </w:r>
      <w:r>
        <w:rPr>
          <w:rFonts w:cs="Calibri"/>
          <w:b/>
          <w:bCs/>
          <w:spacing w:val="10"/>
        </w:rPr>
        <w:t>l</w:t>
      </w:r>
      <w:r>
        <w:rPr>
          <w:rFonts w:cs="Calibri"/>
          <w:b/>
          <w:bCs/>
        </w:rPr>
        <w:t xml:space="preserve">o </w:t>
      </w:r>
      <w:r>
        <w:rPr>
          <w:rFonts w:cs="Calibri"/>
          <w:b/>
          <w:bCs/>
          <w:spacing w:val="-1"/>
        </w:rPr>
        <w:t>a</w:t>
      </w:r>
      <w:r>
        <w:rPr>
          <w:rFonts w:cs="Calibri"/>
          <w:b/>
          <w:bCs/>
          <w:spacing w:val="1"/>
        </w:rPr>
        <w:t>ll</w:t>
      </w:r>
      <w:r>
        <w:rPr>
          <w:rFonts w:cs="Calibri"/>
          <w:b/>
          <w:bCs/>
          <w:spacing w:val="-1"/>
        </w:rPr>
        <w:t>e</w:t>
      </w:r>
      <w:r>
        <w:rPr>
          <w:rFonts w:cs="Calibri"/>
          <w:b/>
          <w:bCs/>
          <w:spacing w:val="1"/>
        </w:rPr>
        <w:t>g</w:t>
      </w:r>
      <w:r>
        <w:rPr>
          <w:rFonts w:cs="Calibri"/>
          <w:b/>
          <w:bCs/>
          <w:spacing w:val="-1"/>
        </w:rPr>
        <w:t>a</w:t>
      </w:r>
      <w:r>
        <w:rPr>
          <w:rFonts w:cs="Calibri"/>
          <w:b/>
          <w:bCs/>
        </w:rPr>
        <w:t>to  “</w:t>
      </w:r>
      <w:r>
        <w:rPr>
          <w:rFonts w:cs="Calibri"/>
          <w:b/>
          <w:bCs/>
          <w:spacing w:val="1"/>
        </w:rPr>
        <w:t>3</w:t>
      </w:r>
      <w:r>
        <w:rPr>
          <w:rFonts w:cs="Calibri"/>
          <w:b/>
          <w:bCs/>
        </w:rPr>
        <w:t xml:space="preserve">” </w:t>
      </w:r>
      <w:r>
        <w:rPr>
          <w:rFonts w:cs="Calibri"/>
          <w:b/>
          <w:bCs/>
          <w:spacing w:val="2"/>
        </w:rPr>
        <w:t xml:space="preserve"> </w:t>
      </w:r>
      <w:r>
        <w:rPr>
          <w:rFonts w:cs="Calibri"/>
          <w:b/>
          <w:bCs/>
          <w:spacing w:val="-1"/>
        </w:rPr>
        <w:t>ne</w:t>
      </w:r>
      <w:r>
        <w:rPr>
          <w:rFonts w:cs="Calibri"/>
          <w:b/>
          <w:bCs/>
        </w:rPr>
        <w:t xml:space="preserve">l </w:t>
      </w:r>
      <w:r>
        <w:rPr>
          <w:rFonts w:cs="Calibri"/>
          <w:b/>
          <w:bCs/>
          <w:spacing w:val="2"/>
        </w:rPr>
        <w:t xml:space="preserve"> </w:t>
      </w:r>
      <w:r>
        <w:rPr>
          <w:rFonts w:cs="Calibri"/>
          <w:b/>
          <w:bCs/>
          <w:spacing w:val="1"/>
        </w:rPr>
        <w:t>c</w:t>
      </w:r>
      <w:r>
        <w:rPr>
          <w:rFonts w:cs="Calibri"/>
          <w:b/>
          <w:bCs/>
          <w:spacing w:val="-1"/>
        </w:rPr>
        <w:t>a</w:t>
      </w:r>
      <w:r>
        <w:rPr>
          <w:rFonts w:cs="Calibri"/>
          <w:b/>
          <w:bCs/>
        </w:rPr>
        <w:t xml:space="preserve">so  </w:t>
      </w:r>
      <w:r>
        <w:rPr>
          <w:rFonts w:cs="Calibri"/>
          <w:b/>
          <w:bCs/>
          <w:spacing w:val="1"/>
        </w:rPr>
        <w:t>i</w:t>
      </w:r>
      <w:r>
        <w:rPr>
          <w:rFonts w:cs="Calibri"/>
          <w:b/>
          <w:bCs/>
        </w:rPr>
        <w:t xml:space="preserve">n  </w:t>
      </w:r>
      <w:r>
        <w:rPr>
          <w:rFonts w:cs="Calibri"/>
          <w:b/>
          <w:bCs/>
          <w:spacing w:val="1"/>
        </w:rPr>
        <w:t>c</w:t>
      </w:r>
      <w:r>
        <w:rPr>
          <w:rFonts w:cs="Calibri"/>
          <w:b/>
          <w:bCs/>
          <w:spacing w:val="-3"/>
        </w:rPr>
        <w:t>u</w:t>
      </w:r>
      <w:r>
        <w:rPr>
          <w:rFonts w:cs="Calibri"/>
          <w:b/>
          <w:bCs/>
        </w:rPr>
        <w:t xml:space="preserve">i </w:t>
      </w:r>
      <w:r>
        <w:rPr>
          <w:rFonts w:cs="Calibri"/>
          <w:b/>
          <w:bCs/>
          <w:spacing w:val="1"/>
        </w:rPr>
        <w:t xml:space="preserve"> l</w:t>
      </w:r>
      <w:r>
        <w:rPr>
          <w:rFonts w:cs="Calibri"/>
          <w:b/>
          <w:bCs/>
        </w:rPr>
        <w:t xml:space="preserve">a </w:t>
      </w:r>
      <w:r>
        <w:rPr>
          <w:rFonts w:cs="Calibri"/>
          <w:b/>
          <w:bCs/>
          <w:spacing w:val="2"/>
        </w:rPr>
        <w:t xml:space="preserve"> </w:t>
      </w:r>
      <w:r>
        <w:rPr>
          <w:rFonts w:cs="Calibri"/>
          <w:b/>
          <w:bCs/>
          <w:spacing w:val="-1"/>
        </w:rPr>
        <w:t>di</w:t>
      </w:r>
      <w:r>
        <w:rPr>
          <w:rFonts w:cs="Calibri"/>
          <w:b/>
          <w:bCs/>
          <w:spacing w:val="1"/>
        </w:rPr>
        <w:t>c</w:t>
      </w:r>
      <w:r>
        <w:rPr>
          <w:rFonts w:cs="Calibri"/>
          <w:b/>
          <w:bCs/>
          <w:spacing w:val="-1"/>
        </w:rPr>
        <w:t>h</w:t>
      </w:r>
      <w:r>
        <w:rPr>
          <w:rFonts w:cs="Calibri"/>
          <w:b/>
          <w:bCs/>
          <w:spacing w:val="1"/>
        </w:rPr>
        <w:t>i</w:t>
      </w:r>
      <w:r>
        <w:rPr>
          <w:rFonts w:cs="Calibri"/>
          <w:b/>
          <w:bCs/>
          <w:spacing w:val="-1"/>
        </w:rPr>
        <w:t>a</w:t>
      </w:r>
      <w:r>
        <w:rPr>
          <w:rFonts w:cs="Calibri"/>
          <w:b/>
          <w:bCs/>
          <w:spacing w:val="1"/>
        </w:rPr>
        <w:t>r</w:t>
      </w:r>
      <w:r>
        <w:rPr>
          <w:rFonts w:cs="Calibri"/>
          <w:b/>
          <w:bCs/>
          <w:spacing w:val="-3"/>
        </w:rPr>
        <w:t>a</w:t>
      </w:r>
      <w:r>
        <w:rPr>
          <w:rFonts w:cs="Calibri"/>
          <w:b/>
          <w:bCs/>
          <w:spacing w:val="1"/>
        </w:rPr>
        <w:t>zi</w:t>
      </w:r>
      <w:r>
        <w:rPr>
          <w:rFonts w:cs="Calibri"/>
          <w:b/>
          <w:bCs/>
          <w:spacing w:val="-1"/>
        </w:rPr>
        <w:t>on</w:t>
      </w:r>
      <w:r>
        <w:rPr>
          <w:rFonts w:cs="Calibri"/>
          <w:b/>
          <w:bCs/>
        </w:rPr>
        <w:t xml:space="preserve">e  </w:t>
      </w:r>
      <w:r>
        <w:rPr>
          <w:rFonts w:cs="Calibri"/>
          <w:b/>
          <w:bCs/>
          <w:spacing w:val="1"/>
        </w:rPr>
        <w:t>v</w:t>
      </w:r>
      <w:r>
        <w:rPr>
          <w:rFonts w:cs="Calibri"/>
          <w:b/>
          <w:bCs/>
          <w:spacing w:val="-3"/>
        </w:rPr>
        <w:t>e</w:t>
      </w:r>
      <w:r>
        <w:rPr>
          <w:rFonts w:cs="Calibri"/>
          <w:b/>
          <w:bCs/>
          <w:spacing w:val="-1"/>
        </w:rPr>
        <w:t>n</w:t>
      </w:r>
      <w:r>
        <w:rPr>
          <w:rFonts w:cs="Calibri"/>
          <w:b/>
          <w:bCs/>
          <w:spacing w:val="1"/>
        </w:rPr>
        <w:t>g</w:t>
      </w:r>
      <w:r>
        <w:rPr>
          <w:rFonts w:cs="Calibri"/>
          <w:b/>
          <w:bCs/>
        </w:rPr>
        <w:t xml:space="preserve">a </w:t>
      </w:r>
      <w:r>
        <w:rPr>
          <w:rFonts w:cs="Calibri"/>
          <w:b/>
          <w:bCs/>
          <w:spacing w:val="2"/>
        </w:rPr>
        <w:t xml:space="preserve"> </w:t>
      </w:r>
      <w:r>
        <w:rPr>
          <w:rFonts w:cs="Calibri"/>
          <w:b/>
          <w:bCs/>
          <w:spacing w:val="1"/>
        </w:rPr>
        <w:t>r</w:t>
      </w:r>
      <w:r>
        <w:rPr>
          <w:rFonts w:cs="Calibri"/>
          <w:b/>
          <w:bCs/>
          <w:spacing w:val="-1"/>
        </w:rPr>
        <w:t>e</w:t>
      </w:r>
      <w:r>
        <w:rPr>
          <w:rFonts w:cs="Calibri"/>
          <w:b/>
          <w:bCs/>
        </w:rPr>
        <w:t xml:space="preserve">sa </w:t>
      </w:r>
      <w:r>
        <w:rPr>
          <w:rFonts w:cs="Calibri"/>
          <w:b/>
          <w:bCs/>
          <w:spacing w:val="5"/>
        </w:rPr>
        <w:t xml:space="preserve"> </w:t>
      </w:r>
      <w:r>
        <w:rPr>
          <w:rFonts w:cs="Calibri"/>
          <w:b/>
          <w:bCs/>
          <w:spacing w:val="-1"/>
        </w:rPr>
        <w:t>da</w:t>
      </w:r>
      <w:r>
        <w:rPr>
          <w:rFonts w:cs="Calibri"/>
          <w:b/>
          <w:bCs/>
        </w:rPr>
        <w:t xml:space="preserve">l </w:t>
      </w:r>
      <w:r>
        <w:rPr>
          <w:rFonts w:cs="Calibri"/>
          <w:b/>
          <w:bCs/>
          <w:spacing w:val="2"/>
        </w:rPr>
        <w:t xml:space="preserve"> </w:t>
      </w:r>
      <w:r>
        <w:rPr>
          <w:rFonts w:cs="Calibri"/>
          <w:b/>
          <w:bCs/>
        </w:rPr>
        <w:t>Le</w:t>
      </w:r>
      <w:r>
        <w:rPr>
          <w:rFonts w:cs="Calibri"/>
          <w:b/>
          <w:bCs/>
          <w:spacing w:val="-4"/>
        </w:rPr>
        <w:t>g</w:t>
      </w:r>
      <w:r>
        <w:rPr>
          <w:rFonts w:cs="Calibri"/>
          <w:b/>
          <w:bCs/>
          <w:spacing w:val="-1"/>
        </w:rPr>
        <w:t>a</w:t>
      </w:r>
      <w:r>
        <w:rPr>
          <w:rFonts w:cs="Calibri"/>
          <w:b/>
          <w:bCs/>
          <w:spacing w:val="1"/>
        </w:rPr>
        <w:t>l</w:t>
      </w:r>
      <w:r>
        <w:rPr>
          <w:rFonts w:cs="Calibri"/>
          <w:b/>
          <w:bCs/>
        </w:rPr>
        <w:t>e  R</w:t>
      </w:r>
      <w:r>
        <w:rPr>
          <w:rFonts w:cs="Calibri"/>
          <w:b/>
          <w:bCs/>
          <w:spacing w:val="-3"/>
        </w:rPr>
        <w:t>a</w:t>
      </w:r>
      <w:r>
        <w:rPr>
          <w:rFonts w:cs="Calibri"/>
          <w:b/>
          <w:bCs/>
          <w:spacing w:val="-1"/>
        </w:rPr>
        <w:t>pp</w:t>
      </w:r>
      <w:r>
        <w:rPr>
          <w:rFonts w:cs="Calibri"/>
          <w:b/>
          <w:bCs/>
          <w:spacing w:val="-2"/>
        </w:rPr>
        <w:t>r</w:t>
      </w:r>
      <w:r>
        <w:rPr>
          <w:rFonts w:cs="Calibri"/>
          <w:b/>
          <w:bCs/>
          <w:spacing w:val="-3"/>
        </w:rPr>
        <w:t>e</w:t>
      </w:r>
      <w:r>
        <w:rPr>
          <w:rFonts w:cs="Calibri"/>
          <w:b/>
          <w:bCs/>
        </w:rPr>
        <w:t>s</w:t>
      </w:r>
      <w:r>
        <w:rPr>
          <w:rFonts w:cs="Calibri"/>
          <w:b/>
          <w:bCs/>
          <w:spacing w:val="-1"/>
        </w:rPr>
        <w:t>e</w:t>
      </w:r>
      <w:r>
        <w:rPr>
          <w:rFonts w:cs="Calibri"/>
          <w:b/>
          <w:bCs/>
          <w:spacing w:val="-3"/>
        </w:rPr>
        <w:t>n</w:t>
      </w:r>
      <w:r>
        <w:rPr>
          <w:rFonts w:cs="Calibri"/>
          <w:b/>
          <w:bCs/>
          <w:spacing w:val="-2"/>
        </w:rPr>
        <w:t>t</w:t>
      </w:r>
      <w:r>
        <w:rPr>
          <w:rFonts w:cs="Calibri"/>
          <w:b/>
          <w:bCs/>
          <w:spacing w:val="-1"/>
        </w:rPr>
        <w:t>a</w:t>
      </w:r>
      <w:r>
        <w:rPr>
          <w:rFonts w:cs="Calibri"/>
          <w:b/>
          <w:bCs/>
          <w:spacing w:val="-3"/>
        </w:rPr>
        <w:t>n</w:t>
      </w:r>
      <w:r>
        <w:rPr>
          <w:rFonts w:cs="Calibri"/>
          <w:b/>
          <w:bCs/>
          <w:spacing w:val="-2"/>
        </w:rPr>
        <w:t>t</w:t>
      </w:r>
      <w:r>
        <w:rPr>
          <w:rFonts w:cs="Calibri"/>
          <w:b/>
          <w:bCs/>
        </w:rPr>
        <w:t xml:space="preserve">e </w:t>
      </w:r>
      <w:r>
        <w:rPr>
          <w:rFonts w:cs="Calibri"/>
          <w:b/>
          <w:bCs/>
          <w:spacing w:val="2"/>
        </w:rPr>
        <w:t xml:space="preserve"> </w:t>
      </w:r>
      <w:r>
        <w:rPr>
          <w:rFonts w:cs="Calibri"/>
          <w:b/>
          <w:bCs/>
          <w:spacing w:val="-1"/>
        </w:rPr>
        <w:t>de</w:t>
      </w:r>
      <w:r>
        <w:rPr>
          <w:rFonts w:cs="Calibri"/>
          <w:b/>
          <w:bCs/>
          <w:spacing w:val="1"/>
        </w:rPr>
        <w:t>ll</w:t>
      </w:r>
      <w:r>
        <w:rPr>
          <w:rFonts w:cs="Calibri"/>
          <w:b/>
          <w:bCs/>
          <w:spacing w:val="-2"/>
        </w:rPr>
        <w:t>’</w:t>
      </w:r>
      <w:r>
        <w:rPr>
          <w:rFonts w:cs="Calibri"/>
          <w:b/>
          <w:bCs/>
          <w:spacing w:val="1"/>
        </w:rPr>
        <w:t>i</w:t>
      </w:r>
      <w:r>
        <w:rPr>
          <w:rFonts w:cs="Calibri"/>
          <w:b/>
          <w:bCs/>
        </w:rPr>
        <w:t>mp</w:t>
      </w:r>
      <w:r>
        <w:rPr>
          <w:rFonts w:cs="Calibri"/>
          <w:b/>
          <w:bCs/>
          <w:spacing w:val="-2"/>
        </w:rPr>
        <w:t>r</w:t>
      </w:r>
      <w:r>
        <w:rPr>
          <w:rFonts w:cs="Calibri"/>
          <w:b/>
          <w:bCs/>
          <w:spacing w:val="-6"/>
        </w:rPr>
        <w:t>e</w:t>
      </w:r>
      <w:r>
        <w:rPr>
          <w:rFonts w:cs="Calibri"/>
          <w:b/>
          <w:bCs/>
          <w:spacing w:val="-2"/>
        </w:rPr>
        <w:t>s</w:t>
      </w:r>
      <w:r>
        <w:rPr>
          <w:rFonts w:cs="Calibri"/>
          <w:b/>
          <w:bCs/>
        </w:rPr>
        <w:t xml:space="preserve">a </w:t>
      </w:r>
      <w:r>
        <w:rPr>
          <w:rFonts w:cs="Calibri"/>
          <w:b/>
          <w:bCs/>
          <w:spacing w:val="1"/>
        </w:rPr>
        <w:t>c</w:t>
      </w:r>
      <w:r>
        <w:rPr>
          <w:rFonts w:cs="Calibri"/>
          <w:b/>
          <w:bCs/>
          <w:spacing w:val="-1"/>
        </w:rPr>
        <w:t>o</w:t>
      </w:r>
      <w:r>
        <w:rPr>
          <w:rFonts w:cs="Calibri"/>
          <w:b/>
          <w:bCs/>
          <w:spacing w:val="-3"/>
        </w:rPr>
        <w:t>n</w:t>
      </w:r>
      <w:r>
        <w:rPr>
          <w:rFonts w:cs="Calibri"/>
          <w:b/>
          <w:bCs/>
          <w:spacing w:val="1"/>
        </w:rPr>
        <w:t>c</w:t>
      </w:r>
      <w:r>
        <w:rPr>
          <w:rFonts w:cs="Calibri"/>
          <w:b/>
          <w:bCs/>
          <w:spacing w:val="-1"/>
        </w:rPr>
        <w:t>o</w:t>
      </w:r>
      <w:r>
        <w:rPr>
          <w:rFonts w:cs="Calibri"/>
          <w:b/>
          <w:bCs/>
          <w:spacing w:val="1"/>
        </w:rPr>
        <w:t>r</w:t>
      </w:r>
      <w:r>
        <w:rPr>
          <w:rFonts w:cs="Calibri"/>
          <w:b/>
          <w:bCs/>
          <w:spacing w:val="-2"/>
        </w:rPr>
        <w:t>r</w:t>
      </w:r>
      <w:r>
        <w:rPr>
          <w:rFonts w:cs="Calibri"/>
          <w:b/>
          <w:bCs/>
          <w:spacing w:val="-1"/>
        </w:rPr>
        <w:t>e</w:t>
      </w:r>
      <w:r>
        <w:rPr>
          <w:rFonts w:cs="Calibri"/>
          <w:b/>
          <w:bCs/>
          <w:spacing w:val="-3"/>
        </w:rPr>
        <w:t>n</w:t>
      </w:r>
      <w:r>
        <w:rPr>
          <w:rFonts w:cs="Calibri"/>
          <w:b/>
          <w:bCs/>
          <w:spacing w:val="-2"/>
        </w:rPr>
        <w:t>t</w:t>
      </w:r>
      <w:r>
        <w:rPr>
          <w:rFonts w:cs="Calibri"/>
          <w:b/>
          <w:bCs/>
          <w:spacing w:val="-1"/>
        </w:rPr>
        <w:t>e</w:t>
      </w:r>
      <w:r>
        <w:rPr>
          <w:rFonts w:cs="Calibri"/>
          <w:b/>
          <w:bCs/>
        </w:rPr>
        <w:t>,</w:t>
      </w:r>
      <w:r>
        <w:rPr>
          <w:rFonts w:cs="Calibri"/>
          <w:b/>
          <w:bCs/>
          <w:spacing w:val="-2"/>
        </w:rPr>
        <w:t xml:space="preserve"> </w:t>
      </w:r>
      <w:r>
        <w:rPr>
          <w:rFonts w:cs="Calibri"/>
          <w:b/>
          <w:bCs/>
        </w:rPr>
        <w:t>p</w:t>
      </w:r>
      <w:r>
        <w:rPr>
          <w:rFonts w:cs="Calibri"/>
          <w:b/>
          <w:bCs/>
          <w:spacing w:val="-1"/>
        </w:rPr>
        <w:t>e</w:t>
      </w:r>
      <w:r>
        <w:rPr>
          <w:rFonts w:cs="Calibri"/>
          <w:b/>
          <w:bCs/>
        </w:rPr>
        <w:t>r</w:t>
      </w:r>
      <w:r>
        <w:rPr>
          <w:rFonts w:cs="Calibri"/>
          <w:b/>
          <w:bCs/>
          <w:spacing w:val="-1"/>
        </w:rPr>
        <w:t xml:space="preserve"> </w:t>
      </w:r>
      <w:r>
        <w:rPr>
          <w:rFonts w:cs="Calibri"/>
          <w:b/>
          <w:bCs/>
          <w:spacing w:val="1"/>
        </w:rPr>
        <w:t>c</w:t>
      </w:r>
      <w:r>
        <w:rPr>
          <w:rFonts w:cs="Calibri"/>
          <w:b/>
          <w:bCs/>
          <w:spacing w:val="-1"/>
        </w:rPr>
        <w:t>o</w:t>
      </w:r>
      <w:r>
        <w:rPr>
          <w:rFonts w:cs="Calibri"/>
          <w:b/>
          <w:bCs/>
          <w:spacing w:val="-3"/>
        </w:rPr>
        <w:t>n</w:t>
      </w:r>
      <w:r>
        <w:rPr>
          <w:rFonts w:cs="Calibri"/>
          <w:b/>
          <w:bCs/>
          <w:spacing w:val="-2"/>
        </w:rPr>
        <w:t>t</w:t>
      </w:r>
      <w:r>
        <w:rPr>
          <w:rFonts w:cs="Calibri"/>
          <w:b/>
          <w:bCs/>
        </w:rPr>
        <w:t>o</w:t>
      </w:r>
      <w:r>
        <w:rPr>
          <w:rFonts w:cs="Calibri"/>
          <w:b/>
          <w:bCs/>
          <w:spacing w:val="-1"/>
        </w:rPr>
        <w:t xml:space="preserve"> </w:t>
      </w:r>
      <w:r>
        <w:rPr>
          <w:rFonts w:cs="Calibri"/>
          <w:b/>
          <w:bCs/>
        </w:rPr>
        <w:t>d</w:t>
      </w:r>
      <w:r>
        <w:rPr>
          <w:rFonts w:cs="Calibri"/>
          <w:b/>
          <w:bCs/>
          <w:spacing w:val="-1"/>
        </w:rPr>
        <w:t>e</w:t>
      </w:r>
      <w:r>
        <w:rPr>
          <w:rFonts w:cs="Calibri"/>
          <w:b/>
          <w:bCs/>
        </w:rPr>
        <w:t>i</w:t>
      </w:r>
      <w:r>
        <w:rPr>
          <w:rFonts w:cs="Calibri"/>
          <w:b/>
          <w:bCs/>
          <w:spacing w:val="-1"/>
        </w:rPr>
        <w:t xml:space="preserve"> </w:t>
      </w:r>
      <w:r>
        <w:rPr>
          <w:rFonts w:cs="Calibri"/>
          <w:b/>
          <w:bCs/>
          <w:spacing w:val="1"/>
        </w:rPr>
        <w:t>s</w:t>
      </w:r>
      <w:r>
        <w:rPr>
          <w:rFonts w:cs="Calibri"/>
          <w:b/>
          <w:bCs/>
          <w:spacing w:val="-1"/>
        </w:rPr>
        <w:t>o</w:t>
      </w:r>
      <w:r>
        <w:rPr>
          <w:rFonts w:cs="Calibri"/>
          <w:b/>
          <w:bCs/>
          <w:spacing w:val="1"/>
        </w:rPr>
        <w:t>g</w:t>
      </w:r>
      <w:r>
        <w:rPr>
          <w:rFonts w:cs="Calibri"/>
          <w:b/>
          <w:bCs/>
          <w:spacing w:val="-2"/>
        </w:rPr>
        <w:t>g</w:t>
      </w:r>
      <w:r>
        <w:rPr>
          <w:rFonts w:cs="Calibri"/>
          <w:b/>
          <w:bCs/>
          <w:spacing w:val="-3"/>
        </w:rPr>
        <w:t>e</w:t>
      </w:r>
      <w:r>
        <w:rPr>
          <w:rFonts w:cs="Calibri"/>
          <w:b/>
          <w:bCs/>
          <w:spacing w:val="-2"/>
        </w:rPr>
        <w:t>t</w:t>
      </w:r>
      <w:r>
        <w:rPr>
          <w:rFonts w:cs="Calibri"/>
          <w:b/>
          <w:bCs/>
        </w:rPr>
        <w:t>ti</w:t>
      </w:r>
      <w:r>
        <w:rPr>
          <w:rFonts w:cs="Calibri"/>
          <w:b/>
          <w:bCs/>
          <w:spacing w:val="-1"/>
        </w:rPr>
        <w:t xml:space="preserve"> </w:t>
      </w:r>
      <w:r>
        <w:rPr>
          <w:rFonts w:cs="Calibri"/>
          <w:b/>
          <w:bCs/>
          <w:spacing w:val="1"/>
        </w:rPr>
        <w:t>c</w:t>
      </w:r>
      <w:r>
        <w:rPr>
          <w:rFonts w:cs="Calibri"/>
          <w:b/>
          <w:bCs/>
          <w:spacing w:val="-3"/>
        </w:rPr>
        <w:t>e</w:t>
      </w:r>
      <w:r>
        <w:rPr>
          <w:rFonts w:cs="Calibri"/>
          <w:b/>
          <w:bCs/>
          <w:spacing w:val="-2"/>
        </w:rPr>
        <w:t>s</w:t>
      </w:r>
      <w:r>
        <w:rPr>
          <w:rFonts w:cs="Calibri"/>
          <w:b/>
          <w:bCs/>
        </w:rPr>
        <w:t>s</w:t>
      </w:r>
      <w:r>
        <w:rPr>
          <w:rFonts w:cs="Calibri"/>
          <w:b/>
          <w:bCs/>
          <w:spacing w:val="-3"/>
        </w:rPr>
        <w:t>a</w:t>
      </w:r>
      <w:r>
        <w:rPr>
          <w:rFonts w:cs="Calibri"/>
          <w:b/>
          <w:bCs/>
        </w:rPr>
        <w:t>t</w:t>
      </w:r>
      <w:r>
        <w:rPr>
          <w:rFonts w:cs="Calibri"/>
          <w:b/>
          <w:bCs/>
          <w:spacing w:val="-1"/>
        </w:rPr>
        <w:t>i</w:t>
      </w:r>
      <w:r>
        <w:rPr>
          <w:rFonts w:cs="Calibri"/>
          <w:b/>
          <w:bCs/>
        </w:rPr>
        <w:t>.</w:t>
      </w:r>
    </w:p>
    <w:p w:rsidR="00243395" w:rsidRDefault="00243395">
      <w:pPr>
        <w:widowControl w:val="0"/>
        <w:autoSpaceDE w:val="0"/>
        <w:autoSpaceDN w:val="0"/>
        <w:adjustRightInd w:val="0"/>
        <w:spacing w:before="6" w:after="0" w:line="120" w:lineRule="exact"/>
        <w:rPr>
          <w:rFonts w:cs="Calibri"/>
          <w:sz w:val="12"/>
          <w:szCs w:val="12"/>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65" w:lineRule="exact"/>
        <w:ind w:left="113" w:right="84"/>
        <w:jc w:val="both"/>
        <w:rPr>
          <w:rFonts w:cs="Calibri"/>
        </w:rPr>
      </w:pPr>
      <w:r>
        <w:rPr>
          <w:rFonts w:cs="Calibri"/>
          <w:b/>
          <w:bCs/>
          <w:spacing w:val="1"/>
        </w:rPr>
        <w:t>1</w:t>
      </w:r>
      <w:r>
        <w:rPr>
          <w:rFonts w:cs="Calibri"/>
          <w:b/>
          <w:bCs/>
          <w:spacing w:val="-2"/>
        </w:rPr>
        <w:t>1</w:t>
      </w:r>
      <w:r>
        <w:rPr>
          <w:rFonts w:cs="Calibri"/>
          <w:b/>
          <w:bCs/>
        </w:rPr>
        <w:t>c</w:t>
      </w:r>
      <w:r>
        <w:rPr>
          <w:rFonts w:cs="Calibri"/>
          <w:b/>
          <w:bCs/>
          <w:spacing w:val="5"/>
        </w:rPr>
        <w:t xml:space="preserve"> </w:t>
      </w:r>
      <w:r>
        <w:rPr>
          <w:rFonts w:cs="Calibri"/>
          <w:spacing w:val="1"/>
        </w:rPr>
        <w:t>D</w:t>
      </w:r>
      <w:r>
        <w:rPr>
          <w:rFonts w:cs="Calibri"/>
        </w:rPr>
        <w:t>i</w:t>
      </w:r>
      <w:r>
        <w:rPr>
          <w:rFonts w:cs="Calibri"/>
          <w:spacing w:val="3"/>
        </w:rPr>
        <w:t xml:space="preserve"> </w:t>
      </w:r>
      <w:r>
        <w:rPr>
          <w:rFonts w:cs="Calibri"/>
          <w:spacing w:val="1"/>
        </w:rPr>
        <w:t>o</w:t>
      </w:r>
      <w:r>
        <w:rPr>
          <w:rFonts w:cs="Calibri"/>
          <w:spacing w:val="-1"/>
        </w:rPr>
        <w:t>bb</w:t>
      </w:r>
      <w:r>
        <w:rPr>
          <w:rFonts w:cs="Calibri"/>
        </w:rPr>
        <w:t>li</w:t>
      </w:r>
      <w:r>
        <w:rPr>
          <w:rFonts w:cs="Calibri"/>
          <w:spacing w:val="-1"/>
        </w:rPr>
        <w:t>g</w:t>
      </w:r>
      <w:r>
        <w:rPr>
          <w:rFonts w:cs="Calibri"/>
        </w:rPr>
        <w:t>arsi</w:t>
      </w:r>
      <w:r>
        <w:rPr>
          <w:rFonts w:cs="Calibri"/>
          <w:spacing w:val="5"/>
        </w:rPr>
        <w:t xml:space="preserve"> </w:t>
      </w:r>
      <w:r>
        <w:rPr>
          <w:rFonts w:cs="Calibri"/>
          <w:spacing w:val="-1"/>
        </w:rPr>
        <w:t>v</w:t>
      </w:r>
      <w:r>
        <w:rPr>
          <w:rFonts w:cs="Calibri"/>
        </w:rPr>
        <w:t>er</w:t>
      </w:r>
      <w:r>
        <w:rPr>
          <w:rFonts w:cs="Calibri"/>
          <w:spacing w:val="-2"/>
        </w:rPr>
        <w:t>s</w:t>
      </w:r>
      <w:r>
        <w:rPr>
          <w:rFonts w:cs="Calibri"/>
        </w:rPr>
        <w:t>o</w:t>
      </w:r>
      <w:r>
        <w:rPr>
          <w:rFonts w:cs="Calibri"/>
          <w:spacing w:val="7"/>
        </w:rPr>
        <w:t xml:space="preserve"> </w:t>
      </w:r>
      <w:r>
        <w:rPr>
          <w:rFonts w:cs="Calibri"/>
        </w:rPr>
        <w:t xml:space="preserve">il </w:t>
      </w:r>
      <w:r>
        <w:rPr>
          <w:rFonts w:cs="Calibri"/>
          <w:spacing w:val="8"/>
        </w:rPr>
        <w:t xml:space="preserve"> </w:t>
      </w:r>
      <w:r>
        <w:rPr>
          <w:rFonts w:cs="Calibri"/>
          <w:spacing w:val="-2"/>
        </w:rPr>
        <w:t>c</w:t>
      </w:r>
      <w:r>
        <w:rPr>
          <w:rFonts w:cs="Calibri"/>
          <w:spacing w:val="1"/>
        </w:rPr>
        <w:t>o</w:t>
      </w:r>
      <w:r>
        <w:rPr>
          <w:rFonts w:cs="Calibri"/>
          <w:spacing w:val="-1"/>
        </w:rPr>
        <w:t>n</w:t>
      </w:r>
      <w:r>
        <w:rPr>
          <w:rFonts w:cs="Calibri"/>
        </w:rPr>
        <w:t>c</w:t>
      </w:r>
      <w:r>
        <w:rPr>
          <w:rFonts w:cs="Calibri"/>
          <w:spacing w:val="1"/>
        </w:rPr>
        <w:t>o</w:t>
      </w:r>
      <w:r>
        <w:rPr>
          <w:rFonts w:cs="Calibri"/>
        </w:rPr>
        <w:t>r</w:t>
      </w:r>
      <w:r>
        <w:rPr>
          <w:rFonts w:cs="Calibri"/>
          <w:spacing w:val="-3"/>
        </w:rPr>
        <w:t>r</w:t>
      </w:r>
      <w:r>
        <w:rPr>
          <w:rFonts w:cs="Calibri"/>
        </w:rPr>
        <w:t>ente</w:t>
      </w:r>
      <w:r>
        <w:rPr>
          <w:rFonts w:cs="Calibri"/>
          <w:spacing w:val="4"/>
        </w:rPr>
        <w:t xml:space="preserve"> </w:t>
      </w:r>
      <w:r>
        <w:rPr>
          <w:rFonts w:cs="Calibri"/>
        </w:rPr>
        <w:t>a</w:t>
      </w:r>
      <w:r>
        <w:rPr>
          <w:rFonts w:cs="Calibri"/>
          <w:spacing w:val="-1"/>
        </w:rPr>
        <w:t>u</w:t>
      </w:r>
      <w:r>
        <w:rPr>
          <w:rFonts w:cs="Calibri"/>
        </w:rPr>
        <w:t>silia</w:t>
      </w:r>
      <w:r>
        <w:rPr>
          <w:rFonts w:cs="Calibri"/>
          <w:spacing w:val="-2"/>
        </w:rPr>
        <w:t>t</w:t>
      </w:r>
      <w:r>
        <w:rPr>
          <w:rFonts w:cs="Calibri"/>
          <w:spacing w:val="1"/>
        </w:rPr>
        <w:t>o</w:t>
      </w:r>
      <w:r>
        <w:rPr>
          <w:rFonts w:cs="Calibri"/>
          <w:u w:val="single"/>
        </w:rPr>
        <w:t xml:space="preserve">                                                                         </w:t>
      </w:r>
      <w:r>
        <w:rPr>
          <w:rFonts w:cs="Calibri"/>
          <w:spacing w:val="50"/>
          <w:u w:val="single"/>
        </w:rPr>
        <w:t xml:space="preserve"> </w:t>
      </w:r>
      <w:r>
        <w:rPr>
          <w:rFonts w:cs="Calibri"/>
          <w:spacing w:val="-2"/>
        </w:rPr>
        <w:t xml:space="preserve"> </w:t>
      </w:r>
      <w:r>
        <w:rPr>
          <w:rFonts w:cs="Calibri"/>
          <w:spacing w:val="-3"/>
        </w:rPr>
        <w:t>a</w:t>
      </w:r>
      <w:r>
        <w:rPr>
          <w:rFonts w:cs="Calibri"/>
          <w:spacing w:val="1"/>
        </w:rPr>
        <w:t>v</w:t>
      </w:r>
      <w:r>
        <w:rPr>
          <w:rFonts w:cs="Calibri"/>
        </w:rPr>
        <w:t>ente</w:t>
      </w:r>
      <w:r>
        <w:rPr>
          <w:rFonts w:cs="Calibri"/>
          <w:spacing w:val="4"/>
        </w:rPr>
        <w:t xml:space="preserve"> </w:t>
      </w:r>
      <w:r>
        <w:rPr>
          <w:rFonts w:cs="Calibri"/>
        </w:rPr>
        <w:t>se</w:t>
      </w:r>
      <w:r>
        <w:rPr>
          <w:rFonts w:cs="Calibri"/>
          <w:spacing w:val="-3"/>
        </w:rPr>
        <w:t>d</w:t>
      </w:r>
      <w:r>
        <w:rPr>
          <w:rFonts w:cs="Calibri"/>
        </w:rPr>
        <w:t>e</w:t>
      </w:r>
      <w:r>
        <w:rPr>
          <w:rFonts w:cs="Calibri"/>
          <w:spacing w:val="6"/>
        </w:rPr>
        <w:t xml:space="preserve"> </w:t>
      </w:r>
      <w:r>
        <w:rPr>
          <w:rFonts w:cs="Calibri"/>
        </w:rPr>
        <w:t>lega</w:t>
      </w:r>
      <w:r>
        <w:rPr>
          <w:rFonts w:cs="Calibri"/>
          <w:spacing w:val="-3"/>
        </w:rPr>
        <w:t>l</w:t>
      </w:r>
      <w:r>
        <w:rPr>
          <w:rFonts w:cs="Calibri"/>
        </w:rPr>
        <w:t>e</w:t>
      </w:r>
    </w:p>
    <w:p w:rsidR="00243395" w:rsidRDefault="00243395">
      <w:pPr>
        <w:widowControl w:val="0"/>
        <w:autoSpaceDE w:val="0"/>
        <w:autoSpaceDN w:val="0"/>
        <w:adjustRightInd w:val="0"/>
        <w:spacing w:after="0" w:line="265" w:lineRule="exact"/>
        <w:ind w:left="113" w:right="84"/>
        <w:jc w:val="both"/>
        <w:rPr>
          <w:rFonts w:cs="Calibri"/>
        </w:rPr>
        <w:sectPr w:rsidR="00243395">
          <w:headerReference w:type="default" r:id="rId142"/>
          <w:footerReference w:type="default" r:id="rId143"/>
          <w:pgSz w:w="11920" w:h="16840"/>
          <w:pgMar w:top="1140" w:right="1020" w:bottom="280" w:left="1020" w:header="0" w:footer="0" w:gutter="0"/>
          <w:cols w:space="720" w:equalWidth="0">
            <w:col w:w="9880"/>
          </w:cols>
          <w:noEndnote/>
        </w:sectPr>
      </w:pPr>
    </w:p>
    <w:p w:rsidR="00243395" w:rsidRDefault="00243395">
      <w:pPr>
        <w:widowControl w:val="0"/>
        <w:autoSpaceDE w:val="0"/>
        <w:autoSpaceDN w:val="0"/>
        <w:adjustRightInd w:val="0"/>
        <w:spacing w:before="6" w:after="0" w:line="130" w:lineRule="exact"/>
        <w:rPr>
          <w:rFonts w:cs="Calibri"/>
          <w:sz w:val="13"/>
          <w:szCs w:val="13"/>
        </w:rPr>
      </w:pPr>
    </w:p>
    <w:p w:rsidR="00243395" w:rsidRDefault="00243395">
      <w:pPr>
        <w:widowControl w:val="0"/>
        <w:autoSpaceDE w:val="0"/>
        <w:autoSpaceDN w:val="0"/>
        <w:adjustRightInd w:val="0"/>
        <w:spacing w:after="0" w:line="265" w:lineRule="exact"/>
        <w:ind w:left="113" w:right="-53"/>
        <w:rPr>
          <w:rFonts w:cs="Calibri"/>
        </w:rPr>
      </w:pPr>
      <w:r>
        <w:rPr>
          <w:rFonts w:cs="Calibri"/>
        </w:rPr>
        <w:t>i</w:t>
      </w:r>
      <w:r>
        <w:rPr>
          <w:rFonts w:cs="Calibri"/>
          <w:spacing w:val="-1"/>
        </w:rPr>
        <w:t>n</w:t>
      </w:r>
      <w:r>
        <w:rPr>
          <w:rFonts w:cs="Calibri"/>
          <w:u w:val="single"/>
        </w:rPr>
        <w:t xml:space="preserve">                                                     </w:t>
      </w:r>
      <w:r>
        <w:rPr>
          <w:rFonts w:cs="Calibri"/>
        </w:rPr>
        <w:t>_,Via</w:t>
      </w:r>
      <w:r>
        <w:rPr>
          <w:rFonts w:cs="Calibri"/>
          <w:spacing w:val="-2"/>
        </w:rPr>
        <w:t>_</w:t>
      </w:r>
      <w:r>
        <w:rPr>
          <w:rFonts w:cs="Calibri"/>
          <w:u w:val="single"/>
        </w:rPr>
        <w:t xml:space="preserve">                                                                         </w:t>
      </w:r>
      <w:r>
        <w:rPr>
          <w:rFonts w:cs="Calibri"/>
          <w:spacing w:val="50"/>
          <w:u w:val="single"/>
        </w:rPr>
        <w:t xml:space="preserve"> </w:t>
      </w:r>
      <w:r>
        <w:rPr>
          <w:rFonts w:cs="Calibri"/>
        </w:rPr>
        <w:t xml:space="preserve">              </w:t>
      </w:r>
      <w:r>
        <w:rPr>
          <w:rFonts w:cs="Calibri"/>
          <w:spacing w:val="30"/>
        </w:rPr>
        <w:t xml:space="preserve"> </w:t>
      </w:r>
      <w:r>
        <w:rPr>
          <w:rFonts w:cs="Calibri"/>
          <w:spacing w:val="-1"/>
        </w:rPr>
        <w:t>n</w:t>
      </w:r>
      <w:r>
        <w:rPr>
          <w:rFonts w:cs="Calibri"/>
        </w:rPr>
        <w:t>.</w:t>
      </w:r>
    </w:p>
    <w:p w:rsidR="00243395" w:rsidRDefault="00243395">
      <w:pPr>
        <w:widowControl w:val="0"/>
        <w:autoSpaceDE w:val="0"/>
        <w:autoSpaceDN w:val="0"/>
        <w:adjustRightInd w:val="0"/>
        <w:spacing w:before="6" w:after="0" w:line="130" w:lineRule="exact"/>
        <w:rPr>
          <w:rFonts w:cs="Calibri"/>
          <w:sz w:val="13"/>
          <w:szCs w:val="13"/>
        </w:rPr>
      </w:pPr>
      <w:r>
        <w:rPr>
          <w:rFonts w:cs="Calibri"/>
        </w:rPr>
        <w:br w:type="column"/>
      </w:r>
    </w:p>
    <w:p w:rsidR="00243395" w:rsidRDefault="00243395">
      <w:pPr>
        <w:widowControl w:val="0"/>
        <w:autoSpaceDE w:val="0"/>
        <w:autoSpaceDN w:val="0"/>
        <w:adjustRightInd w:val="0"/>
        <w:spacing w:after="0" w:line="265" w:lineRule="exact"/>
        <w:rPr>
          <w:rFonts w:cs="Calibri"/>
        </w:rPr>
      </w:pPr>
      <w:r>
        <w:rPr>
          <w:rFonts w:cs="Calibri"/>
          <w:u w:val="single"/>
        </w:rPr>
        <w:t xml:space="preserve">            </w:t>
      </w:r>
      <w:r>
        <w:rPr>
          <w:rFonts w:cs="Calibri"/>
          <w:spacing w:val="12"/>
          <w:u w:val="single"/>
        </w:rPr>
        <w:t xml:space="preserve"> </w:t>
      </w:r>
      <w:r>
        <w:rPr>
          <w:rFonts w:cs="Calibri"/>
          <w:spacing w:val="1"/>
        </w:rPr>
        <w:t>P</w:t>
      </w:r>
      <w:r>
        <w:rPr>
          <w:rFonts w:cs="Calibri"/>
        </w:rPr>
        <w:t>.</w:t>
      </w:r>
    </w:p>
    <w:p w:rsidR="00243395" w:rsidRDefault="00243395">
      <w:pPr>
        <w:widowControl w:val="0"/>
        <w:autoSpaceDE w:val="0"/>
        <w:autoSpaceDN w:val="0"/>
        <w:adjustRightInd w:val="0"/>
        <w:spacing w:after="0" w:line="265" w:lineRule="exact"/>
        <w:rPr>
          <w:rFonts w:cs="Calibri"/>
        </w:rPr>
        <w:sectPr w:rsidR="00243395">
          <w:type w:val="continuous"/>
          <w:pgSz w:w="11920" w:h="16840"/>
          <w:pgMar w:top="1720" w:right="1020" w:bottom="280" w:left="1020" w:header="720" w:footer="720" w:gutter="0"/>
          <w:cols w:num="2" w:space="720" w:equalWidth="0">
            <w:col w:w="8138" w:space="781"/>
            <w:col w:w="961"/>
          </w:cols>
          <w:noEndnote/>
        </w:sectPr>
      </w:pPr>
    </w:p>
    <w:p w:rsidR="00243395" w:rsidRDefault="00243395">
      <w:pPr>
        <w:widowControl w:val="0"/>
        <w:autoSpaceDE w:val="0"/>
        <w:autoSpaceDN w:val="0"/>
        <w:adjustRightInd w:val="0"/>
        <w:spacing w:before="9" w:after="0" w:line="130" w:lineRule="exact"/>
        <w:rPr>
          <w:rFonts w:cs="Calibri"/>
          <w:sz w:val="13"/>
          <w:szCs w:val="13"/>
        </w:rPr>
      </w:pPr>
      <w:r>
        <w:rPr>
          <w:noProof/>
        </w:rPr>
        <w:pict>
          <v:group id="_x0000_s1422" style="position:absolute;margin-left:50.45pt;margin-top:60.05pt;width:494.35pt;height:125.4pt;z-index:-251579904;mso-position-horizontal-relative:page;mso-position-vertical-relative:page" coordorigin="1009,1201" coordsize="9887,2508" o:allowincell="f">
            <v:shape id="_x0000_s1423" style="position:absolute;left:1020;top:1211;width:1231;height:0" coordsize="1231,0" o:allowincell="f" path="m,l1231,e" filled="f" strokeweight=".58pt">
              <v:path arrowok="t"/>
            </v:shape>
            <v:shape id="_x0000_s1424" style="position:absolute;left:2261;top:1211;width:8624;height:0" coordsize="8624,0" o:allowincell="f" path="m,l8624,e" filled="f" strokeweight=".58pt">
              <v:path arrowok="t"/>
            </v:shape>
            <v:shape id="_x0000_s1425" style="position:absolute;left:1015;top:1207;width:0;height:2496" coordsize="0,2496" o:allowincell="f" path="m,l,2496e" filled="f" strokeweight=".20458mm">
              <v:path arrowok="t"/>
            </v:shape>
            <v:shape id="_x0000_s1426" style="position:absolute;left:1020;top:3698;width:1231;height:0" coordsize="1231,0" o:allowincell="f" path="m,l1231,e" filled="f" strokeweight=".58pt">
              <v:path arrowok="t"/>
            </v:shape>
            <v:shape id="_x0000_s1427" style="position:absolute;left:2256;top:1207;width:0;height:2496" coordsize="0,2496" o:allowincell="f" path="m,l,2496e" filled="f" strokeweight=".58pt">
              <v:path arrowok="t"/>
            </v:shape>
            <v:shape id="_x0000_s1428" style="position:absolute;left:2261;top:3698;width:8624;height:0" coordsize="8624,0" o:allowincell="f" path="m,l8624,e" filled="f" strokeweight=".58pt">
              <v:path arrowok="t"/>
            </v:shape>
            <v:shape id="_x0000_s1429" style="position:absolute;left:10890;top:1207;width:0;height:2496" coordsize="0,2496" o:allowincell="f" path="m,l,2496e" filled="f" strokeweight=".20458mm">
              <v:path arrowok="t"/>
            </v:shape>
            <w10:wrap anchorx="page" anchory="page"/>
          </v:group>
        </w:pict>
      </w:r>
    </w:p>
    <w:p w:rsidR="00243395" w:rsidRDefault="00243395">
      <w:pPr>
        <w:widowControl w:val="0"/>
        <w:autoSpaceDE w:val="0"/>
        <w:autoSpaceDN w:val="0"/>
        <w:adjustRightInd w:val="0"/>
        <w:spacing w:after="0" w:line="360" w:lineRule="auto"/>
        <w:ind w:left="113" w:right="72"/>
        <w:jc w:val="both"/>
        <w:rPr>
          <w:rFonts w:cs="Calibri"/>
        </w:rPr>
      </w:pPr>
      <w:r>
        <w:rPr>
          <w:noProof/>
        </w:rPr>
        <w:pict>
          <v:shape id="_x0000_s1430" style="position:absolute;left:0;text-align:left;margin-left:56.6pt;margin-top:80.5pt;width:476.3pt;height:0;z-index:-251578880;mso-position-horizontal-relative:page;mso-position-vertical-relative:text" coordsize="9527,0" o:allowincell="f" path="m,l9527,e" filled="f" strokeweight=".25289mm">
            <v:path arrowok="t"/>
            <w10:wrap anchorx="page"/>
          </v:shape>
        </w:pict>
      </w:r>
      <w:r>
        <w:rPr>
          <w:noProof/>
        </w:rPr>
        <w:pict>
          <v:shape id="_x0000_s1431" style="position:absolute;left:0;text-align:left;margin-left:56.6pt;margin-top:100.65pt;width:476.3pt;height:0;z-index:-251577856;mso-position-horizontal-relative:page;mso-position-vertical-relative:text" coordsize="9527,0" o:allowincell="f" path="m,l9527,e" filled="f" strokeweight=".25289mm">
            <v:path arrowok="t"/>
            <w10:wrap anchorx="page"/>
          </v:shape>
        </w:pict>
      </w:r>
      <w:r>
        <w:rPr>
          <w:noProof/>
        </w:rPr>
        <w:pict>
          <v:shape id="_x0000_s1432" style="position:absolute;left:0;text-align:left;margin-left:56.6pt;margin-top:120.8pt;width:476.35pt;height:0;z-index:-251576832;mso-position-horizontal-relative:page;mso-position-vertical-relative:text" coordsize="9528,0" o:allowincell="f" path="m,l9528,e" filled="f" strokeweight=".25289mm">
            <v:path arrowok="t"/>
            <w10:wrap anchorx="page"/>
          </v:shape>
        </w:pict>
      </w:r>
      <w:r>
        <w:rPr>
          <w:noProof/>
        </w:rPr>
        <w:pict>
          <v:shape id="_x0000_s1433" style="position:absolute;left:0;text-align:left;margin-left:56.6pt;margin-top:751.35pt;width:476.3pt;height:0;z-index:-251575808;mso-position-horizontal-relative:page;mso-position-vertical-relative:page" coordsize="9527,0" o:allowincell="f" path="m,l9527,e" filled="f" strokeweight=".25289mm">
            <v:path arrowok="t"/>
            <w10:wrap anchorx="page" anchory="page"/>
          </v:shape>
        </w:pict>
      </w:r>
      <w:r>
        <w:rPr>
          <w:noProof/>
        </w:rPr>
        <w:pict>
          <v:shape id="_x0000_s1434" style="position:absolute;left:0;text-align:left;margin-left:56.6pt;margin-top:771.5pt;width:284.65pt;height:0;z-index:-251574784;mso-position-horizontal-relative:page;mso-position-vertical-relative:page" coordsize="5694,0" o:allowincell="f" path="m,l5694,e" filled="f" strokeweight=".25289mm">
            <v:path arrowok="t"/>
            <w10:wrap anchorx="page" anchory="page"/>
          </v:shape>
        </w:pict>
      </w:r>
      <w:r>
        <w:rPr>
          <w:rFonts w:cs="Calibri"/>
        </w:rPr>
        <w:t>I</w:t>
      </w:r>
      <w:r>
        <w:rPr>
          <w:rFonts w:cs="Calibri"/>
          <w:spacing w:val="-1"/>
        </w:rPr>
        <w:t>V</w:t>
      </w:r>
      <w:r>
        <w:rPr>
          <w:rFonts w:cs="Calibri"/>
        </w:rPr>
        <w:t>A</w:t>
      </w:r>
      <w:r>
        <w:rPr>
          <w:rFonts w:cs="Calibri"/>
          <w:spacing w:val="-1"/>
        </w:rPr>
        <w:t>.</w:t>
      </w:r>
      <w:r>
        <w:rPr>
          <w:rFonts w:cs="Calibri"/>
          <w:spacing w:val="1"/>
        </w:rPr>
        <w:t>:</w:t>
      </w:r>
      <w:r>
        <w:rPr>
          <w:rFonts w:cs="Calibri"/>
          <w:u w:val="single"/>
        </w:rPr>
        <w:t xml:space="preserve">                                                            </w:t>
      </w:r>
      <w:r>
        <w:rPr>
          <w:rFonts w:cs="Calibri"/>
          <w:spacing w:val="50"/>
          <w:u w:val="single"/>
        </w:rPr>
        <w:t xml:space="preserve"> </w:t>
      </w:r>
      <w:r>
        <w:rPr>
          <w:rFonts w:cs="Calibri"/>
        </w:rPr>
        <w:t>,</w:t>
      </w:r>
      <w:r>
        <w:rPr>
          <w:rFonts w:cs="Calibri"/>
          <w:spacing w:val="20"/>
        </w:rPr>
        <w:t xml:space="preserve"> </w:t>
      </w:r>
      <w:r>
        <w:rPr>
          <w:rFonts w:cs="Calibri"/>
        </w:rPr>
        <w:t>C.</w:t>
      </w:r>
      <w:r>
        <w:rPr>
          <w:rFonts w:cs="Calibri"/>
          <w:spacing w:val="-1"/>
        </w:rPr>
        <w:t>F</w:t>
      </w:r>
      <w:r>
        <w:rPr>
          <w:rFonts w:cs="Calibri"/>
        </w:rPr>
        <w:t>.:</w:t>
      </w:r>
      <w:r>
        <w:rPr>
          <w:rFonts w:cs="Calibri"/>
          <w:spacing w:val="1"/>
        </w:rPr>
        <w:t>_</w:t>
      </w:r>
      <w:r>
        <w:rPr>
          <w:rFonts w:cs="Calibri"/>
          <w:u w:val="single"/>
        </w:rPr>
        <w:t xml:space="preserve">                                                     </w:t>
      </w:r>
      <w:r>
        <w:rPr>
          <w:rFonts w:cs="Calibri"/>
          <w:spacing w:val="50"/>
          <w:u w:val="single"/>
        </w:rPr>
        <w:t xml:space="preserve"> </w:t>
      </w:r>
      <w:r>
        <w:rPr>
          <w:rFonts w:cs="Calibri"/>
          <w:spacing w:val="-48"/>
        </w:rPr>
        <w:t xml:space="preserve"> </w:t>
      </w:r>
      <w:r>
        <w:rPr>
          <w:rFonts w:cs="Calibri"/>
        </w:rPr>
        <w:t>e</w:t>
      </w:r>
      <w:r>
        <w:rPr>
          <w:rFonts w:cs="Calibri"/>
          <w:spacing w:val="20"/>
        </w:rPr>
        <w:t xml:space="preserve"> </w:t>
      </w:r>
      <w:r>
        <w:rPr>
          <w:rFonts w:cs="Calibri"/>
          <w:spacing w:val="-1"/>
        </w:rPr>
        <w:t>v</w:t>
      </w:r>
      <w:r>
        <w:rPr>
          <w:rFonts w:cs="Calibri"/>
        </w:rPr>
        <w:t>erso</w:t>
      </w:r>
      <w:r>
        <w:rPr>
          <w:rFonts w:cs="Calibri"/>
          <w:spacing w:val="21"/>
        </w:rPr>
        <w:t xml:space="preserve"> </w:t>
      </w:r>
      <w:r>
        <w:rPr>
          <w:rFonts w:cs="Calibri"/>
        </w:rPr>
        <w:t>la</w:t>
      </w:r>
      <w:r>
        <w:rPr>
          <w:rFonts w:cs="Calibri"/>
          <w:spacing w:val="19"/>
        </w:rPr>
        <w:t xml:space="preserve"> </w:t>
      </w:r>
      <w:r>
        <w:rPr>
          <w:rFonts w:cs="Calibri"/>
        </w:rPr>
        <w:t>Sta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20"/>
        </w:rPr>
        <w:t xml:space="preserve"> </w:t>
      </w:r>
      <w:r>
        <w:rPr>
          <w:rFonts w:cs="Calibri"/>
        </w:rPr>
        <w:t>A</w:t>
      </w:r>
      <w:r>
        <w:rPr>
          <w:rFonts w:cs="Calibri"/>
          <w:spacing w:val="-1"/>
        </w:rPr>
        <w:t>pp</w:t>
      </w:r>
      <w:r>
        <w:rPr>
          <w:rFonts w:cs="Calibri"/>
        </w:rPr>
        <w:t>alta</w:t>
      </w:r>
      <w:r>
        <w:rPr>
          <w:rFonts w:cs="Calibri"/>
          <w:spacing w:val="-1"/>
        </w:rPr>
        <w:t>n</w:t>
      </w:r>
      <w:r>
        <w:rPr>
          <w:rFonts w:cs="Calibri"/>
          <w:spacing w:val="-2"/>
        </w:rPr>
        <w:t>t</w:t>
      </w:r>
      <w:r>
        <w:rPr>
          <w:rFonts w:cs="Calibri"/>
        </w:rPr>
        <w:t>e a</w:t>
      </w:r>
      <w:r>
        <w:rPr>
          <w:rFonts w:cs="Calibri"/>
          <w:spacing w:val="5"/>
        </w:rPr>
        <w:t xml:space="preserve"> </w:t>
      </w:r>
      <w:r>
        <w:rPr>
          <w:rFonts w:cs="Calibri"/>
          <w:spacing w:val="-1"/>
        </w:rPr>
        <w:t>m</w:t>
      </w:r>
      <w:r>
        <w:rPr>
          <w:rFonts w:cs="Calibri"/>
        </w:rPr>
        <w:t>e</w:t>
      </w:r>
      <w:r>
        <w:rPr>
          <w:rFonts w:cs="Calibri"/>
          <w:spacing w:val="1"/>
        </w:rPr>
        <w:t>t</w:t>
      </w:r>
      <w:r>
        <w:rPr>
          <w:rFonts w:cs="Calibri"/>
          <w:spacing w:val="-2"/>
        </w:rPr>
        <w:t>t</w:t>
      </w:r>
      <w:r>
        <w:rPr>
          <w:rFonts w:cs="Calibri"/>
        </w:rPr>
        <w:t>ere</w:t>
      </w:r>
      <w:r>
        <w:rPr>
          <w:rFonts w:cs="Calibri"/>
          <w:spacing w:val="6"/>
        </w:rPr>
        <w:t xml:space="preserve"> </w:t>
      </w:r>
      <w:r>
        <w:rPr>
          <w:rFonts w:cs="Calibri"/>
        </w:rPr>
        <w:t>a</w:t>
      </w:r>
      <w:r>
        <w:rPr>
          <w:rFonts w:cs="Calibri"/>
          <w:spacing w:val="2"/>
        </w:rPr>
        <w:t xml:space="preserve"> </w:t>
      </w:r>
      <w:r>
        <w:rPr>
          <w:rFonts w:cs="Calibri"/>
          <w:spacing w:val="-1"/>
        </w:rPr>
        <w:t>d</w:t>
      </w:r>
      <w:r>
        <w:rPr>
          <w:rFonts w:cs="Calibri"/>
        </w:rPr>
        <w:t>is</w:t>
      </w:r>
      <w:r>
        <w:rPr>
          <w:rFonts w:cs="Calibri"/>
          <w:spacing w:val="-1"/>
        </w:rPr>
        <w:t>p</w:t>
      </w:r>
      <w:r>
        <w:rPr>
          <w:rFonts w:cs="Calibri"/>
          <w:spacing w:val="1"/>
        </w:rPr>
        <w:t>o</w:t>
      </w:r>
      <w:r>
        <w:rPr>
          <w:rFonts w:cs="Calibri"/>
        </w:rPr>
        <w:t>si</w:t>
      </w:r>
      <w:r>
        <w:rPr>
          <w:rFonts w:cs="Calibri"/>
          <w:spacing w:val="-1"/>
        </w:rPr>
        <w:t>z</w:t>
      </w:r>
      <w:r>
        <w:rPr>
          <w:rFonts w:cs="Calibri"/>
          <w:spacing w:val="-3"/>
        </w:rPr>
        <w:t>i</w:t>
      </w:r>
      <w:r>
        <w:rPr>
          <w:rFonts w:cs="Calibri"/>
          <w:spacing w:val="1"/>
        </w:rPr>
        <w:t>o</w:t>
      </w:r>
      <w:r>
        <w:rPr>
          <w:rFonts w:cs="Calibri"/>
          <w:spacing w:val="-1"/>
        </w:rPr>
        <w:t>n</w:t>
      </w:r>
      <w:r>
        <w:rPr>
          <w:rFonts w:cs="Calibri"/>
        </w:rPr>
        <w:t>e</w:t>
      </w:r>
      <w:r>
        <w:rPr>
          <w:rFonts w:cs="Calibri"/>
          <w:spacing w:val="3"/>
        </w:rPr>
        <w:t xml:space="preserve"> </w:t>
      </w:r>
      <w:r>
        <w:rPr>
          <w:rFonts w:cs="Calibri"/>
          <w:spacing w:val="-1"/>
        </w:rPr>
        <w:t>p</w:t>
      </w:r>
      <w:r>
        <w:rPr>
          <w:rFonts w:cs="Calibri"/>
        </w:rPr>
        <w:t>er</w:t>
      </w:r>
      <w:r>
        <w:rPr>
          <w:rFonts w:cs="Calibri"/>
          <w:spacing w:val="5"/>
        </w:rPr>
        <w:t xml:space="preserve"> </w:t>
      </w:r>
      <w:r>
        <w:rPr>
          <w:rFonts w:cs="Calibri"/>
        </w:rPr>
        <w:t>tutta</w:t>
      </w:r>
      <w:r>
        <w:rPr>
          <w:rFonts w:cs="Calibri"/>
          <w:spacing w:val="3"/>
        </w:rPr>
        <w:t xml:space="preserve"> </w:t>
      </w:r>
      <w:r>
        <w:rPr>
          <w:rFonts w:cs="Calibri"/>
        </w:rPr>
        <w:t>la</w:t>
      </w:r>
      <w:r>
        <w:rPr>
          <w:rFonts w:cs="Calibri"/>
          <w:spacing w:val="4"/>
        </w:rPr>
        <w:t xml:space="preserve"> </w:t>
      </w:r>
      <w:r>
        <w:rPr>
          <w:rFonts w:cs="Calibri"/>
          <w:spacing w:val="-1"/>
        </w:rPr>
        <w:t>du</w:t>
      </w:r>
      <w:r>
        <w:rPr>
          <w:rFonts w:cs="Calibri"/>
        </w:rPr>
        <w:t>rata</w:t>
      </w:r>
      <w:r>
        <w:rPr>
          <w:rFonts w:cs="Calibri"/>
          <w:spacing w:val="5"/>
        </w:rPr>
        <w:t xml:space="preserve"> </w:t>
      </w:r>
      <w:r>
        <w:rPr>
          <w:rFonts w:cs="Calibri"/>
          <w:spacing w:val="-3"/>
        </w:rPr>
        <w:t>d</w:t>
      </w:r>
      <w:r>
        <w:rPr>
          <w:rFonts w:cs="Calibri"/>
        </w:rPr>
        <w:t>ell’</w:t>
      </w:r>
      <w:r>
        <w:rPr>
          <w:rFonts w:cs="Calibri"/>
          <w:spacing w:val="-3"/>
        </w:rPr>
        <w:t>a</w:t>
      </w:r>
      <w:r>
        <w:rPr>
          <w:rFonts w:cs="Calibri"/>
          <w:spacing w:val="-1"/>
        </w:rPr>
        <w:t>pp</w:t>
      </w:r>
      <w:r>
        <w:rPr>
          <w:rFonts w:cs="Calibri"/>
        </w:rPr>
        <w:t>alto   i</w:t>
      </w:r>
      <w:r>
        <w:rPr>
          <w:rFonts w:cs="Calibri"/>
          <w:spacing w:val="2"/>
        </w:rPr>
        <w:t xml:space="preserve"> </w:t>
      </w:r>
      <w:r>
        <w:rPr>
          <w:rFonts w:cs="Calibri"/>
        </w:rPr>
        <w:t>seg</w:t>
      </w:r>
      <w:r>
        <w:rPr>
          <w:rFonts w:cs="Calibri"/>
          <w:spacing w:val="-1"/>
        </w:rPr>
        <w:t>u</w:t>
      </w:r>
      <w:r>
        <w:rPr>
          <w:rFonts w:cs="Calibri"/>
        </w:rPr>
        <w:t>enti</w:t>
      </w:r>
      <w:r>
        <w:rPr>
          <w:rFonts w:cs="Calibri"/>
          <w:spacing w:val="2"/>
        </w:rPr>
        <w:t xml:space="preserve"> </w:t>
      </w:r>
      <w:r>
        <w:rPr>
          <w:rFonts w:cs="Calibri"/>
        </w:rPr>
        <w:t>req</w:t>
      </w:r>
      <w:r>
        <w:rPr>
          <w:rFonts w:cs="Calibri"/>
          <w:spacing w:val="-1"/>
        </w:rPr>
        <w:t>u</w:t>
      </w:r>
      <w:r>
        <w:rPr>
          <w:rFonts w:cs="Calibri"/>
        </w:rPr>
        <w:t>is</w:t>
      </w:r>
      <w:r>
        <w:rPr>
          <w:rFonts w:cs="Calibri"/>
          <w:spacing w:val="-1"/>
        </w:rPr>
        <w:t>i</w:t>
      </w:r>
      <w:r>
        <w:rPr>
          <w:rFonts w:cs="Calibri"/>
          <w:spacing w:val="-2"/>
        </w:rPr>
        <w:t>t</w:t>
      </w:r>
      <w:r>
        <w:rPr>
          <w:rFonts w:cs="Calibri"/>
        </w:rPr>
        <w:t>i</w:t>
      </w:r>
      <w:r>
        <w:rPr>
          <w:rFonts w:cs="Calibri"/>
          <w:spacing w:val="5"/>
        </w:rPr>
        <w:t xml:space="preserve"> </w:t>
      </w:r>
      <w:r>
        <w:rPr>
          <w:rFonts w:cs="Calibri"/>
          <w:spacing w:val="-1"/>
        </w:rPr>
        <w:t>p</w:t>
      </w:r>
      <w:r>
        <w:rPr>
          <w:rFonts w:cs="Calibri"/>
        </w:rPr>
        <w:t>r</w:t>
      </w:r>
      <w:r>
        <w:rPr>
          <w:rFonts w:cs="Calibri"/>
          <w:spacing w:val="1"/>
        </w:rPr>
        <w:t>o</w:t>
      </w:r>
      <w:r>
        <w:rPr>
          <w:rFonts w:cs="Calibri"/>
        </w:rPr>
        <w:t>fess</w:t>
      </w:r>
      <w:r>
        <w:rPr>
          <w:rFonts w:cs="Calibri"/>
          <w:spacing w:val="-2"/>
        </w:rPr>
        <w:t>i</w:t>
      </w:r>
      <w:r>
        <w:rPr>
          <w:rFonts w:cs="Calibri"/>
          <w:spacing w:val="7"/>
        </w:rPr>
        <w:t>o</w:t>
      </w:r>
      <w:r>
        <w:rPr>
          <w:rFonts w:cs="Calibri"/>
          <w:spacing w:val="-1"/>
        </w:rPr>
        <w:t>n</w:t>
      </w:r>
      <w:r>
        <w:rPr>
          <w:rFonts w:cs="Calibri"/>
        </w:rPr>
        <w:t>ali</w:t>
      </w:r>
      <w:r>
        <w:rPr>
          <w:rFonts w:cs="Calibri"/>
          <w:spacing w:val="2"/>
        </w:rPr>
        <w:t xml:space="preserve"> </w:t>
      </w:r>
      <w:r>
        <w:rPr>
          <w:rFonts w:cs="Calibri"/>
        </w:rPr>
        <w:t>e</w:t>
      </w:r>
      <w:r>
        <w:rPr>
          <w:rFonts w:cs="Calibri"/>
          <w:spacing w:val="5"/>
        </w:rPr>
        <w:t xml:space="preserve"> </w:t>
      </w:r>
      <w:r>
        <w:rPr>
          <w:rFonts w:cs="Calibri"/>
        </w:rPr>
        <w:t>le</w:t>
      </w:r>
      <w:r>
        <w:rPr>
          <w:rFonts w:cs="Calibri"/>
          <w:spacing w:val="3"/>
        </w:rPr>
        <w:t xml:space="preserve"> </w:t>
      </w:r>
      <w:r>
        <w:rPr>
          <w:rFonts w:cs="Calibri"/>
        </w:rPr>
        <w:t>ris</w:t>
      </w:r>
      <w:r>
        <w:rPr>
          <w:rFonts w:cs="Calibri"/>
          <w:spacing w:val="1"/>
        </w:rPr>
        <w:t>o</w:t>
      </w:r>
      <w:r>
        <w:rPr>
          <w:rFonts w:cs="Calibri"/>
          <w:spacing w:val="-3"/>
        </w:rPr>
        <w:t>r</w:t>
      </w:r>
      <w:r>
        <w:rPr>
          <w:rFonts w:cs="Calibri"/>
        </w:rPr>
        <w:t xml:space="preserve">se </w:t>
      </w:r>
      <w:r>
        <w:rPr>
          <w:rFonts w:cs="Calibri"/>
          <w:spacing w:val="-1"/>
        </w:rPr>
        <w:t>n</w:t>
      </w:r>
      <w:r>
        <w:rPr>
          <w:rFonts w:cs="Calibri"/>
        </w:rPr>
        <w:t>ec</w:t>
      </w:r>
      <w:r>
        <w:rPr>
          <w:rFonts w:cs="Calibri"/>
          <w:spacing w:val="1"/>
        </w:rPr>
        <w:t>e</w:t>
      </w:r>
      <w:r>
        <w:rPr>
          <w:rFonts w:cs="Calibri"/>
        </w:rPr>
        <w:t>ssar</w:t>
      </w:r>
      <w:r>
        <w:rPr>
          <w:rFonts w:cs="Calibri"/>
          <w:spacing w:val="-3"/>
        </w:rPr>
        <w:t>i</w:t>
      </w:r>
      <w:r>
        <w:rPr>
          <w:rFonts w:cs="Calibri"/>
        </w:rPr>
        <w:t>e</w:t>
      </w:r>
      <w:r>
        <w:rPr>
          <w:rFonts w:cs="Calibri"/>
          <w:spacing w:val="1"/>
        </w:rPr>
        <w:t xml:space="preserve"> </w:t>
      </w:r>
      <w:r>
        <w:rPr>
          <w:rFonts w:cs="Calibri"/>
          <w:spacing w:val="-1"/>
        </w:rPr>
        <w:t>d</w:t>
      </w:r>
      <w:r>
        <w:rPr>
          <w:rFonts w:cs="Calibri"/>
        </w:rPr>
        <w:t>i cui</w:t>
      </w:r>
      <w:r>
        <w:rPr>
          <w:rFonts w:cs="Calibri"/>
          <w:spacing w:val="-3"/>
        </w:rPr>
        <w:t xml:space="preserve"> </w:t>
      </w:r>
      <w:r>
        <w:rPr>
          <w:rFonts w:cs="Calibri"/>
        </w:rPr>
        <w:t>è</w:t>
      </w:r>
      <w:r>
        <w:rPr>
          <w:rFonts w:cs="Calibri"/>
          <w:spacing w:val="1"/>
        </w:rPr>
        <w:t xml:space="preserve"> </w:t>
      </w:r>
      <w:r>
        <w:rPr>
          <w:rFonts w:cs="Calibri"/>
        </w:rPr>
        <w:t>ca</w:t>
      </w:r>
      <w:r>
        <w:rPr>
          <w:rFonts w:cs="Calibri"/>
          <w:spacing w:val="-3"/>
        </w:rPr>
        <w:t>r</w:t>
      </w:r>
      <w:r>
        <w:rPr>
          <w:rFonts w:cs="Calibri"/>
        </w:rPr>
        <w:t>ente</w:t>
      </w:r>
      <w:r>
        <w:rPr>
          <w:rFonts w:cs="Calibri"/>
          <w:spacing w:val="-1"/>
        </w:rPr>
        <w:t xml:space="preserve"> </w:t>
      </w:r>
      <w:r>
        <w:rPr>
          <w:rFonts w:cs="Calibri"/>
        </w:rPr>
        <w:t>il c</w:t>
      </w:r>
      <w:r>
        <w:rPr>
          <w:rFonts w:cs="Calibri"/>
          <w:spacing w:val="1"/>
        </w:rPr>
        <w:t>o</w:t>
      </w:r>
      <w:r>
        <w:rPr>
          <w:rFonts w:cs="Calibri"/>
          <w:spacing w:val="-1"/>
        </w:rPr>
        <w:t>n</w:t>
      </w:r>
      <w:r>
        <w:rPr>
          <w:rFonts w:cs="Calibri"/>
          <w:spacing w:val="-2"/>
        </w:rPr>
        <w:t>c</w:t>
      </w:r>
      <w:r>
        <w:rPr>
          <w:rFonts w:cs="Calibri"/>
          <w:spacing w:val="1"/>
        </w:rPr>
        <w:t>o</w:t>
      </w:r>
      <w:r>
        <w:rPr>
          <w:rFonts w:cs="Calibri"/>
        </w:rPr>
        <w:t>rre</w:t>
      </w:r>
      <w:r>
        <w:rPr>
          <w:rFonts w:cs="Calibri"/>
          <w:spacing w:val="-1"/>
        </w:rPr>
        <w:t>n</w:t>
      </w:r>
      <w:r>
        <w:rPr>
          <w:rFonts w:cs="Calibri"/>
          <w:spacing w:val="-2"/>
        </w:rPr>
        <w:t>t</w:t>
      </w:r>
      <w:r>
        <w:rPr>
          <w:rFonts w:cs="Calibri"/>
        </w:rPr>
        <w:t>e</w:t>
      </w:r>
      <w:r>
        <w:rPr>
          <w:rFonts w:cs="Calibri"/>
          <w:spacing w:val="1"/>
        </w:rPr>
        <w:t xml:space="preserve"> </w:t>
      </w:r>
      <w:r>
        <w:rPr>
          <w:rFonts w:cs="Calibri"/>
        </w:rPr>
        <w:t>a</w:t>
      </w:r>
      <w:r>
        <w:rPr>
          <w:rFonts w:cs="Calibri"/>
          <w:spacing w:val="-1"/>
        </w:rPr>
        <w:t>u</w:t>
      </w:r>
      <w:r>
        <w:rPr>
          <w:rFonts w:cs="Calibri"/>
        </w:rPr>
        <w:t>silia</w:t>
      </w:r>
      <w:r>
        <w:rPr>
          <w:rFonts w:cs="Calibri"/>
          <w:spacing w:val="-2"/>
        </w:rPr>
        <w:t>t</w:t>
      </w:r>
      <w:r>
        <w:rPr>
          <w:rFonts w:cs="Calibri"/>
          <w:spacing w:val="-1"/>
        </w:rPr>
        <w:t>o</w:t>
      </w:r>
      <w:r>
        <w:rPr>
          <w:rFonts w:cs="Calibri"/>
        </w:rPr>
        <w:t>:</w:t>
      </w:r>
    </w:p>
    <w:p w:rsidR="00243395" w:rsidRDefault="00243395">
      <w:pPr>
        <w:widowControl w:val="0"/>
        <w:autoSpaceDE w:val="0"/>
        <w:autoSpaceDN w:val="0"/>
        <w:adjustRightInd w:val="0"/>
        <w:spacing w:after="0" w:line="360" w:lineRule="auto"/>
        <w:ind w:left="113" w:right="72"/>
        <w:jc w:val="both"/>
        <w:rPr>
          <w:rFonts w:cs="Calibri"/>
        </w:rPr>
        <w:sectPr w:rsidR="00243395">
          <w:type w:val="continuous"/>
          <w:pgSz w:w="11920" w:h="16840"/>
          <w:pgMar w:top="1720" w:right="1020" w:bottom="280" w:left="1020" w:header="720" w:footer="720" w:gutter="0"/>
          <w:cols w:space="720" w:equalWidth="0">
            <w:col w:w="9880"/>
          </w:cols>
          <w:noEndnote/>
        </w:sectPr>
      </w:pPr>
    </w:p>
    <w:p w:rsidR="00243395" w:rsidRDefault="00243395">
      <w:pPr>
        <w:widowControl w:val="0"/>
        <w:autoSpaceDE w:val="0"/>
        <w:autoSpaceDN w:val="0"/>
        <w:adjustRightInd w:val="0"/>
        <w:spacing w:before="65" w:after="0" w:line="240" w:lineRule="auto"/>
        <w:ind w:left="163"/>
        <w:rPr>
          <w:rFonts w:cs="Calibri"/>
        </w:rPr>
      </w:pPr>
      <w:r>
        <w:rPr>
          <w:rFonts w:cs="Calibri"/>
        </w:rPr>
        <w:t>ren</w:t>
      </w:r>
      <w:r>
        <w:rPr>
          <w:rFonts w:cs="Calibri"/>
          <w:spacing w:val="-1"/>
        </w:rPr>
        <w:t>d</w:t>
      </w:r>
      <w:r>
        <w:rPr>
          <w:rFonts w:cs="Calibri"/>
        </w:rPr>
        <w:t>en</w:t>
      </w:r>
      <w:r>
        <w:rPr>
          <w:rFonts w:cs="Calibri"/>
          <w:spacing w:val="-1"/>
        </w:rPr>
        <w:t>d</w:t>
      </w:r>
      <w:r>
        <w:rPr>
          <w:rFonts w:cs="Calibri"/>
          <w:spacing w:val="1"/>
        </w:rPr>
        <w:t>o</w:t>
      </w:r>
      <w:r>
        <w:rPr>
          <w:rFonts w:cs="Calibri"/>
        </w:rPr>
        <w:t>si</w:t>
      </w:r>
      <w:r>
        <w:rPr>
          <w:rFonts w:cs="Calibri"/>
          <w:spacing w:val="48"/>
        </w:rPr>
        <w:t xml:space="preserve"> </w:t>
      </w:r>
      <w:r>
        <w:rPr>
          <w:rFonts w:cs="Calibri"/>
        </w:rPr>
        <w:t>r</w:t>
      </w:r>
      <w:r>
        <w:rPr>
          <w:rFonts w:cs="Calibri"/>
          <w:spacing w:val="1"/>
        </w:rPr>
        <w:t>e</w:t>
      </w:r>
      <w:r>
        <w:rPr>
          <w:rFonts w:cs="Calibri"/>
        </w:rPr>
        <w:t>s</w:t>
      </w:r>
      <w:r>
        <w:rPr>
          <w:rFonts w:cs="Calibri"/>
          <w:spacing w:val="-3"/>
        </w:rPr>
        <w:t>p</w:t>
      </w:r>
      <w:r>
        <w:rPr>
          <w:rFonts w:cs="Calibri"/>
          <w:spacing w:val="1"/>
        </w:rPr>
        <w:t>o</w:t>
      </w:r>
      <w:r>
        <w:rPr>
          <w:rFonts w:cs="Calibri"/>
          <w:spacing w:val="-1"/>
        </w:rPr>
        <w:t>n</w:t>
      </w:r>
      <w:r>
        <w:rPr>
          <w:rFonts w:cs="Calibri"/>
        </w:rPr>
        <w:t>sa</w:t>
      </w:r>
      <w:r>
        <w:rPr>
          <w:rFonts w:cs="Calibri"/>
          <w:spacing w:val="-1"/>
        </w:rPr>
        <w:t>b</w:t>
      </w:r>
      <w:r>
        <w:rPr>
          <w:rFonts w:cs="Calibri"/>
        </w:rPr>
        <w:t>ile</w:t>
      </w:r>
      <w:r>
        <w:rPr>
          <w:rFonts w:cs="Calibri"/>
          <w:spacing w:val="1"/>
        </w:rPr>
        <w:t xml:space="preserve"> </w:t>
      </w:r>
      <w:r>
        <w:rPr>
          <w:rFonts w:cs="Calibri"/>
          <w:spacing w:val="-3"/>
        </w:rPr>
        <w:t>i</w:t>
      </w:r>
      <w:r>
        <w:rPr>
          <w:rFonts w:cs="Calibri"/>
        </w:rPr>
        <w:t>n</w:t>
      </w:r>
      <w:r>
        <w:rPr>
          <w:rFonts w:cs="Calibri"/>
          <w:spacing w:val="-1"/>
        </w:rPr>
        <w:t xml:space="preserve"> </w:t>
      </w:r>
      <w:r>
        <w:rPr>
          <w:rFonts w:cs="Calibri"/>
        </w:rPr>
        <w:t>s</w:t>
      </w:r>
      <w:r>
        <w:rPr>
          <w:rFonts w:cs="Calibri"/>
          <w:spacing w:val="1"/>
        </w:rPr>
        <w:t>o</w:t>
      </w:r>
      <w:r>
        <w:rPr>
          <w:rFonts w:cs="Calibri"/>
        </w:rPr>
        <w:t>li</w:t>
      </w:r>
      <w:r>
        <w:rPr>
          <w:rFonts w:cs="Calibri"/>
          <w:spacing w:val="-1"/>
        </w:rPr>
        <w:t>d</w:t>
      </w:r>
      <w:r>
        <w:rPr>
          <w:rFonts w:cs="Calibri"/>
        </w:rPr>
        <w:t>o</w:t>
      </w:r>
      <w:r>
        <w:rPr>
          <w:rFonts w:cs="Calibri"/>
          <w:spacing w:val="-1"/>
        </w:rPr>
        <w:t xml:space="preserve"> </w:t>
      </w:r>
      <w:r>
        <w:rPr>
          <w:rFonts w:cs="Calibri"/>
        </w:rPr>
        <w:t>nei</w:t>
      </w:r>
      <w:r>
        <w:rPr>
          <w:rFonts w:cs="Calibri"/>
          <w:spacing w:val="3"/>
        </w:rPr>
        <w:t xml:space="preserve"> </w:t>
      </w:r>
      <w:r>
        <w:rPr>
          <w:rFonts w:cs="Calibri"/>
          <w:spacing w:val="-2"/>
        </w:rPr>
        <w:t>c</w:t>
      </w:r>
      <w:r>
        <w:rPr>
          <w:rFonts w:cs="Calibri"/>
          <w:spacing w:val="1"/>
        </w:rPr>
        <w:t>o</w:t>
      </w:r>
      <w:r>
        <w:rPr>
          <w:rFonts w:cs="Calibri"/>
          <w:spacing w:val="-1"/>
        </w:rPr>
        <w:t>n</w:t>
      </w:r>
      <w:r>
        <w:rPr>
          <w:rFonts w:cs="Calibri"/>
        </w:rPr>
        <w:t>f</w:t>
      </w:r>
      <w:r>
        <w:rPr>
          <w:rFonts w:cs="Calibri"/>
          <w:spacing w:val="-3"/>
        </w:rPr>
        <w:t>r</w:t>
      </w:r>
      <w:r>
        <w:rPr>
          <w:rFonts w:cs="Calibri"/>
          <w:spacing w:val="1"/>
        </w:rPr>
        <w:t>o</w:t>
      </w:r>
      <w:r>
        <w:rPr>
          <w:rFonts w:cs="Calibri"/>
          <w:spacing w:val="-1"/>
        </w:rPr>
        <w:t>n</w:t>
      </w:r>
      <w:r>
        <w:rPr>
          <w:rFonts w:cs="Calibri"/>
        </w:rPr>
        <w:t>ti della</w:t>
      </w:r>
      <w:r>
        <w:rPr>
          <w:rFonts w:cs="Calibri"/>
          <w:spacing w:val="-2"/>
        </w:rPr>
        <w:t xml:space="preserve"> </w:t>
      </w:r>
      <w:r>
        <w:rPr>
          <w:rFonts w:cs="Calibri"/>
        </w:rPr>
        <w:t>staz</w:t>
      </w:r>
      <w:r>
        <w:rPr>
          <w:rFonts w:cs="Calibri"/>
          <w:spacing w:val="-1"/>
        </w:rPr>
        <w:t>i</w:t>
      </w:r>
      <w:r>
        <w:rPr>
          <w:rFonts w:cs="Calibri"/>
          <w:spacing w:val="1"/>
        </w:rPr>
        <w:t>o</w:t>
      </w:r>
      <w:r>
        <w:rPr>
          <w:rFonts w:cs="Calibri"/>
          <w:spacing w:val="-1"/>
        </w:rPr>
        <w:t>n</w:t>
      </w:r>
      <w:r>
        <w:rPr>
          <w:rFonts w:cs="Calibri"/>
        </w:rPr>
        <w:t>e</w:t>
      </w:r>
      <w:r>
        <w:rPr>
          <w:rFonts w:cs="Calibri"/>
          <w:spacing w:val="-1"/>
        </w:rPr>
        <w:t xml:space="preserve"> </w:t>
      </w:r>
      <w:r>
        <w:rPr>
          <w:rFonts w:cs="Calibri"/>
        </w:rPr>
        <w:t>a</w:t>
      </w:r>
      <w:r>
        <w:rPr>
          <w:rFonts w:cs="Calibri"/>
          <w:spacing w:val="-1"/>
        </w:rPr>
        <w:t>pp</w:t>
      </w:r>
      <w:r>
        <w:rPr>
          <w:rFonts w:cs="Calibri"/>
        </w:rPr>
        <w:t>alta</w:t>
      </w:r>
      <w:r>
        <w:rPr>
          <w:rFonts w:cs="Calibri"/>
          <w:spacing w:val="-1"/>
        </w:rPr>
        <w:t>n</w:t>
      </w:r>
      <w:r>
        <w:rPr>
          <w:rFonts w:cs="Calibri"/>
        </w:rPr>
        <w:t>t</w:t>
      </w:r>
      <w:r>
        <w:rPr>
          <w:rFonts w:cs="Calibri"/>
          <w:spacing w:val="1"/>
        </w:rPr>
        <w:t>e</w:t>
      </w:r>
      <w:r>
        <w:rPr>
          <w:rFonts w:cs="Calibri"/>
        </w:rPr>
        <w:t>.</w:t>
      </w:r>
    </w:p>
    <w:p w:rsidR="00243395" w:rsidRDefault="00243395">
      <w:pPr>
        <w:widowControl w:val="0"/>
        <w:autoSpaceDE w:val="0"/>
        <w:autoSpaceDN w:val="0"/>
        <w:adjustRightInd w:val="0"/>
        <w:spacing w:before="13" w:after="0" w:line="280" w:lineRule="exact"/>
        <w:rPr>
          <w:rFonts w:cs="Calibri"/>
          <w:sz w:val="28"/>
          <w:szCs w:val="28"/>
        </w:rPr>
      </w:pPr>
    </w:p>
    <w:p w:rsidR="00243395" w:rsidRDefault="00243395">
      <w:pPr>
        <w:widowControl w:val="0"/>
        <w:autoSpaceDE w:val="0"/>
        <w:autoSpaceDN w:val="0"/>
        <w:adjustRightInd w:val="0"/>
        <w:spacing w:after="0" w:line="240" w:lineRule="auto"/>
        <w:ind w:left="113"/>
        <w:rPr>
          <w:rFonts w:cs="Calibri"/>
        </w:rPr>
      </w:pPr>
      <w:r>
        <w:rPr>
          <w:rFonts w:cs="Calibri"/>
          <w:b/>
          <w:bCs/>
          <w:spacing w:val="1"/>
        </w:rPr>
        <w:t>11</w:t>
      </w:r>
      <w:r>
        <w:rPr>
          <w:rFonts w:cs="Calibri"/>
          <w:b/>
          <w:bCs/>
        </w:rPr>
        <w:t>d</w:t>
      </w:r>
      <w:r>
        <w:rPr>
          <w:rFonts w:cs="Calibri"/>
          <w:b/>
          <w:bCs/>
          <w:spacing w:val="-2"/>
        </w:rPr>
        <w:t xml:space="preserve"> </w:t>
      </w:r>
      <w:r>
        <w:rPr>
          <w:rFonts w:cs="Calibri"/>
          <w:spacing w:val="1"/>
        </w:rPr>
        <w:t>D</w:t>
      </w:r>
      <w:r>
        <w:rPr>
          <w:rFonts w:cs="Calibri"/>
        </w:rPr>
        <w:t>ic</w:t>
      </w:r>
      <w:r>
        <w:rPr>
          <w:rFonts w:cs="Calibri"/>
          <w:spacing w:val="-1"/>
        </w:rPr>
        <w:t>h</w:t>
      </w:r>
      <w:r>
        <w:rPr>
          <w:rFonts w:cs="Calibri"/>
        </w:rPr>
        <w:t>ia</w:t>
      </w:r>
      <w:r>
        <w:rPr>
          <w:rFonts w:cs="Calibri"/>
          <w:spacing w:val="-1"/>
        </w:rPr>
        <w:t>r</w:t>
      </w:r>
      <w:r>
        <w:rPr>
          <w:rFonts w:cs="Calibri"/>
        </w:rPr>
        <w:t xml:space="preserve">a di </w:t>
      </w:r>
      <w:r>
        <w:rPr>
          <w:rFonts w:cs="Calibri"/>
          <w:spacing w:val="-3"/>
        </w:rPr>
        <w:t>n</w:t>
      </w:r>
      <w:r>
        <w:rPr>
          <w:rFonts w:cs="Calibri"/>
          <w:spacing w:val="1"/>
        </w:rPr>
        <w:t>o</w:t>
      </w:r>
      <w:r>
        <w:rPr>
          <w:rFonts w:cs="Calibri"/>
        </w:rPr>
        <w:t>n</w:t>
      </w:r>
      <w:r>
        <w:rPr>
          <w:rFonts w:cs="Calibri"/>
          <w:spacing w:val="-1"/>
        </w:rPr>
        <w:t xml:space="preserve"> </w:t>
      </w:r>
      <w:r>
        <w:rPr>
          <w:rFonts w:cs="Calibri"/>
        </w:rPr>
        <w:t>par</w:t>
      </w:r>
      <w:r>
        <w:rPr>
          <w:rFonts w:cs="Calibri"/>
          <w:spacing w:val="-3"/>
        </w:rPr>
        <w:t>t</w:t>
      </w:r>
      <w:r>
        <w:rPr>
          <w:rFonts w:cs="Calibri"/>
        </w:rPr>
        <w:t>ec</w:t>
      </w:r>
      <w:r>
        <w:rPr>
          <w:rFonts w:cs="Calibri"/>
          <w:spacing w:val="-2"/>
        </w:rPr>
        <w:t>i</w:t>
      </w:r>
      <w:r>
        <w:rPr>
          <w:rFonts w:cs="Calibri"/>
          <w:spacing w:val="-1"/>
        </w:rPr>
        <w:t>p</w:t>
      </w:r>
      <w:r>
        <w:rPr>
          <w:rFonts w:cs="Calibri"/>
        </w:rPr>
        <w:t xml:space="preserve">are </w:t>
      </w:r>
      <w:r>
        <w:rPr>
          <w:rFonts w:cs="Calibri"/>
          <w:spacing w:val="1"/>
        </w:rPr>
        <w:t xml:space="preserve"> </w:t>
      </w:r>
      <w:r>
        <w:rPr>
          <w:rFonts w:cs="Calibri"/>
        </w:rPr>
        <w:t>al</w:t>
      </w:r>
      <w:r>
        <w:rPr>
          <w:rFonts w:cs="Calibri"/>
          <w:spacing w:val="-1"/>
        </w:rPr>
        <w:t>l</w:t>
      </w:r>
      <w:r>
        <w:rPr>
          <w:rFonts w:cs="Calibri"/>
        </w:rPr>
        <w:t>a ga</w:t>
      </w:r>
      <w:r>
        <w:rPr>
          <w:rFonts w:cs="Calibri"/>
          <w:spacing w:val="-1"/>
        </w:rPr>
        <w:t>r</w:t>
      </w:r>
      <w:r>
        <w:rPr>
          <w:rFonts w:cs="Calibri"/>
        </w:rPr>
        <w:t>a</w:t>
      </w:r>
      <w:r>
        <w:rPr>
          <w:rFonts w:cs="Calibri"/>
          <w:spacing w:val="-2"/>
        </w:rPr>
        <w:t xml:space="preserve"> </w:t>
      </w:r>
      <w:r>
        <w:rPr>
          <w:rFonts w:cs="Calibri"/>
        </w:rPr>
        <w:t xml:space="preserve">in </w:t>
      </w:r>
      <w:r>
        <w:rPr>
          <w:rFonts w:cs="Calibri"/>
          <w:spacing w:val="-1"/>
        </w:rPr>
        <w:t>p</w:t>
      </w:r>
      <w:r>
        <w:rPr>
          <w:rFonts w:cs="Calibri"/>
        </w:rPr>
        <w:t>r</w:t>
      </w:r>
      <w:r>
        <w:rPr>
          <w:rFonts w:cs="Calibri"/>
          <w:spacing w:val="1"/>
        </w:rPr>
        <w:t>o</w:t>
      </w:r>
      <w:r>
        <w:rPr>
          <w:rFonts w:cs="Calibri"/>
          <w:spacing w:val="-1"/>
        </w:rPr>
        <w:t>p</w:t>
      </w:r>
      <w:r>
        <w:rPr>
          <w:rFonts w:cs="Calibri"/>
        </w:rPr>
        <w:t>r</w:t>
      </w:r>
      <w:r>
        <w:rPr>
          <w:rFonts w:cs="Calibri"/>
          <w:spacing w:val="-3"/>
        </w:rPr>
        <w:t>i</w:t>
      </w:r>
      <w:r>
        <w:rPr>
          <w:rFonts w:cs="Calibri"/>
        </w:rPr>
        <w:t>o</w:t>
      </w:r>
      <w:r>
        <w:rPr>
          <w:rFonts w:cs="Calibri"/>
          <w:spacing w:val="-1"/>
        </w:rPr>
        <w:t xml:space="preserve"> </w:t>
      </w:r>
      <w:r>
        <w:rPr>
          <w:rFonts w:cs="Calibri"/>
        </w:rPr>
        <w:t>o</w:t>
      </w:r>
      <w:r>
        <w:rPr>
          <w:rFonts w:cs="Calibri"/>
          <w:spacing w:val="-1"/>
        </w:rPr>
        <w:t xml:space="preserve"> </w:t>
      </w:r>
      <w:r>
        <w:rPr>
          <w:rFonts w:cs="Calibri"/>
        </w:rPr>
        <w:t>ass</w:t>
      </w:r>
      <w:r>
        <w:rPr>
          <w:rFonts w:cs="Calibri"/>
          <w:spacing w:val="1"/>
        </w:rPr>
        <w:t>o</w:t>
      </w:r>
      <w:r>
        <w:rPr>
          <w:rFonts w:cs="Calibri"/>
        </w:rPr>
        <w:t>ci</w:t>
      </w:r>
      <w:r>
        <w:rPr>
          <w:rFonts w:cs="Calibri"/>
          <w:spacing w:val="-3"/>
        </w:rPr>
        <w:t>a</w:t>
      </w:r>
      <w:r>
        <w:rPr>
          <w:rFonts w:cs="Calibri"/>
        </w:rPr>
        <w:t>ta</w:t>
      </w:r>
      <w:r>
        <w:rPr>
          <w:rFonts w:cs="Calibri"/>
          <w:spacing w:val="-1"/>
        </w:rPr>
        <w:t xml:space="preserve"> </w:t>
      </w:r>
      <w:r>
        <w:rPr>
          <w:rFonts w:cs="Calibri"/>
        </w:rPr>
        <w:t>o</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s</w:t>
      </w:r>
      <w:r>
        <w:rPr>
          <w:rFonts w:cs="Calibri"/>
          <w:spacing w:val="1"/>
        </w:rPr>
        <w:t>o</w:t>
      </w:r>
      <w:r>
        <w:rPr>
          <w:rFonts w:cs="Calibri"/>
        </w:rPr>
        <w:t>r</w:t>
      </w:r>
      <w:r>
        <w:rPr>
          <w:rFonts w:cs="Calibri"/>
          <w:spacing w:val="-1"/>
        </w:rPr>
        <w:t>z</w:t>
      </w:r>
      <w:r>
        <w:rPr>
          <w:rFonts w:cs="Calibri"/>
        </w:rPr>
        <w:t>i</w:t>
      </w:r>
      <w:r>
        <w:rPr>
          <w:rFonts w:cs="Calibri"/>
          <w:spacing w:val="-3"/>
        </w:rPr>
        <w:t>a</w:t>
      </w:r>
      <w:r>
        <w:rPr>
          <w:rFonts w:cs="Calibri"/>
        </w:rPr>
        <w:t>ta;</w:t>
      </w:r>
    </w:p>
    <w:p w:rsidR="00243395" w:rsidRDefault="00243395">
      <w:pPr>
        <w:widowControl w:val="0"/>
        <w:autoSpaceDE w:val="0"/>
        <w:autoSpaceDN w:val="0"/>
        <w:adjustRightInd w:val="0"/>
        <w:spacing w:before="15" w:after="0" w:line="280" w:lineRule="exact"/>
        <w:rPr>
          <w:rFonts w:cs="Calibri"/>
          <w:sz w:val="28"/>
          <w:szCs w:val="28"/>
        </w:rPr>
      </w:pPr>
    </w:p>
    <w:p w:rsidR="00243395" w:rsidRDefault="00243395">
      <w:pPr>
        <w:widowControl w:val="0"/>
        <w:tabs>
          <w:tab w:val="left" w:pos="9320"/>
        </w:tabs>
        <w:autoSpaceDE w:val="0"/>
        <w:autoSpaceDN w:val="0"/>
        <w:adjustRightInd w:val="0"/>
        <w:spacing w:after="0" w:line="265" w:lineRule="exact"/>
        <w:ind w:left="113"/>
        <w:rPr>
          <w:rFonts w:cs="Calibri"/>
        </w:rPr>
      </w:pPr>
      <w:r>
        <w:rPr>
          <w:rFonts w:cs="Calibri"/>
          <w:b/>
          <w:bCs/>
          <w:spacing w:val="1"/>
        </w:rPr>
        <w:t>11</w:t>
      </w:r>
      <w:r>
        <w:rPr>
          <w:rFonts w:cs="Calibri"/>
          <w:b/>
          <w:bCs/>
        </w:rPr>
        <w:t>e</w:t>
      </w:r>
      <w:r>
        <w:rPr>
          <w:rFonts w:cs="Calibri"/>
          <w:b/>
          <w:bCs/>
          <w:spacing w:val="-2"/>
        </w:rPr>
        <w:t xml:space="preserve"> </w:t>
      </w:r>
      <w:r>
        <w:rPr>
          <w:rFonts w:cs="Calibri"/>
          <w:spacing w:val="1"/>
        </w:rPr>
        <w:t>D</w:t>
      </w:r>
      <w:r>
        <w:rPr>
          <w:rFonts w:cs="Calibri"/>
        </w:rPr>
        <w:t xml:space="preserve">i </w:t>
      </w:r>
      <w:r>
        <w:rPr>
          <w:rFonts w:cs="Calibri"/>
          <w:spacing w:val="-2"/>
        </w:rPr>
        <w:t>a</w:t>
      </w:r>
      <w:r>
        <w:rPr>
          <w:rFonts w:cs="Calibri"/>
          <w:spacing w:val="1"/>
        </w:rPr>
        <w:t>v</w:t>
      </w:r>
      <w:r>
        <w:rPr>
          <w:rFonts w:cs="Calibri"/>
        </w:rPr>
        <w:t>e</w:t>
      </w:r>
      <w:r>
        <w:rPr>
          <w:rFonts w:cs="Calibri"/>
          <w:spacing w:val="-2"/>
        </w:rPr>
        <w:t>r</w:t>
      </w:r>
      <w:r>
        <w:rPr>
          <w:rFonts w:cs="Calibri"/>
        </w:rPr>
        <w:t>e</w:t>
      </w:r>
      <w:r>
        <w:rPr>
          <w:rFonts w:cs="Calibri"/>
          <w:spacing w:val="1"/>
        </w:rPr>
        <w:t xml:space="preserve"> </w:t>
      </w:r>
      <w:r>
        <w:rPr>
          <w:rFonts w:cs="Calibri"/>
        </w:rPr>
        <w:t>stip</w:t>
      </w:r>
      <w:r>
        <w:rPr>
          <w:rFonts w:cs="Calibri"/>
          <w:spacing w:val="-1"/>
        </w:rPr>
        <w:t>u</w:t>
      </w:r>
      <w:r>
        <w:rPr>
          <w:rFonts w:cs="Calibri"/>
        </w:rPr>
        <w:t>la</w:t>
      </w:r>
      <w:r>
        <w:rPr>
          <w:rFonts w:cs="Calibri"/>
          <w:spacing w:val="-2"/>
        </w:rPr>
        <w:t>t</w:t>
      </w:r>
      <w:r>
        <w:rPr>
          <w:rFonts w:cs="Calibri"/>
        </w:rPr>
        <w:t>o</w:t>
      </w:r>
      <w:r>
        <w:rPr>
          <w:rFonts w:cs="Calibri"/>
          <w:spacing w:val="1"/>
        </w:rPr>
        <w:t xml:space="preserve"> </w:t>
      </w:r>
      <w:r>
        <w:rPr>
          <w:rFonts w:cs="Calibri"/>
          <w:spacing w:val="-2"/>
        </w:rPr>
        <w:t>c</w:t>
      </w:r>
      <w:r>
        <w:rPr>
          <w:rFonts w:cs="Calibri"/>
          <w:spacing w:val="1"/>
        </w:rPr>
        <w:t>o</w:t>
      </w:r>
      <w:r>
        <w:rPr>
          <w:rFonts w:cs="Calibri"/>
        </w:rPr>
        <w:t>n</w:t>
      </w:r>
      <w:r>
        <w:rPr>
          <w:rFonts w:cs="Calibri"/>
          <w:spacing w:val="-1"/>
        </w:rPr>
        <w:t xml:space="preserve"> </w:t>
      </w:r>
      <w:r>
        <w:rPr>
          <w:rFonts w:cs="Calibri"/>
          <w:spacing w:val="-2"/>
        </w:rPr>
        <w:t>i</w:t>
      </w:r>
      <w:r>
        <w:rPr>
          <w:rFonts w:cs="Calibri"/>
        </w:rPr>
        <w:t>l s</w:t>
      </w:r>
      <w:r>
        <w:rPr>
          <w:rFonts w:cs="Calibri"/>
          <w:spacing w:val="1"/>
        </w:rPr>
        <w:t>o</w:t>
      </w:r>
      <w:r>
        <w:rPr>
          <w:rFonts w:cs="Calibri"/>
          <w:spacing w:val="-1"/>
        </w:rPr>
        <w:t>gg</w:t>
      </w:r>
      <w:r>
        <w:rPr>
          <w:rFonts w:cs="Calibri"/>
        </w:rPr>
        <w:t>e</w:t>
      </w:r>
      <w:r>
        <w:rPr>
          <w:rFonts w:cs="Calibri"/>
          <w:spacing w:val="-1"/>
        </w:rPr>
        <w:t>t</w:t>
      </w:r>
      <w:r>
        <w:rPr>
          <w:rFonts w:cs="Calibri"/>
        </w:rPr>
        <w:t>to</w:t>
      </w:r>
      <w:r>
        <w:rPr>
          <w:rFonts w:cs="Calibri"/>
          <w:spacing w:val="-1"/>
        </w:rPr>
        <w:t xml:space="preserve"> </w:t>
      </w:r>
      <w:r>
        <w:rPr>
          <w:rFonts w:cs="Calibri"/>
        </w:rPr>
        <w:t>aus</w:t>
      </w:r>
      <w:r>
        <w:rPr>
          <w:rFonts w:cs="Calibri"/>
          <w:spacing w:val="-1"/>
        </w:rPr>
        <w:t>i</w:t>
      </w:r>
      <w:r>
        <w:rPr>
          <w:rFonts w:cs="Calibri"/>
        </w:rPr>
        <w:t>lia</w:t>
      </w:r>
      <w:r>
        <w:rPr>
          <w:rFonts w:cs="Calibri"/>
          <w:spacing w:val="-2"/>
        </w:rPr>
        <w:t>t</w:t>
      </w:r>
      <w:r>
        <w:rPr>
          <w:rFonts w:cs="Calibri"/>
        </w:rPr>
        <w:t>o</w:t>
      </w:r>
      <w:r>
        <w:rPr>
          <w:rFonts w:cs="Calibri"/>
          <w:spacing w:val="1"/>
        </w:rPr>
        <w:t xml:space="preserve"> </w:t>
      </w:r>
      <w:r>
        <w:rPr>
          <w:rFonts w:cs="Calibri"/>
        </w:rPr>
        <w:t xml:space="preserve">il </w:t>
      </w:r>
      <w:r>
        <w:rPr>
          <w:rFonts w:cs="Calibri"/>
          <w:spacing w:val="-2"/>
        </w:rPr>
        <w:t>c</w:t>
      </w:r>
      <w:r>
        <w:rPr>
          <w:rFonts w:cs="Calibri"/>
          <w:spacing w:val="1"/>
        </w:rPr>
        <w:t>o</w:t>
      </w:r>
      <w:r>
        <w:rPr>
          <w:rFonts w:cs="Calibri"/>
          <w:spacing w:val="-1"/>
        </w:rPr>
        <w:t>n</w:t>
      </w:r>
      <w:r>
        <w:rPr>
          <w:rFonts w:cs="Calibri"/>
        </w:rPr>
        <w:t>t</w:t>
      </w:r>
      <w:r>
        <w:rPr>
          <w:rFonts w:cs="Calibri"/>
          <w:spacing w:val="-2"/>
        </w:rPr>
        <w:t>r</w:t>
      </w:r>
      <w:r>
        <w:rPr>
          <w:rFonts w:cs="Calibri"/>
        </w:rPr>
        <w:t>atto</w:t>
      </w:r>
      <w:r>
        <w:rPr>
          <w:rFonts w:cs="Calibri"/>
          <w:spacing w:val="-1"/>
        </w:rPr>
        <w:t xml:space="preserve"> </w:t>
      </w:r>
      <w:r>
        <w:rPr>
          <w:rFonts w:cs="Calibri"/>
        </w:rPr>
        <w:t>di a</w:t>
      </w:r>
      <w:r>
        <w:rPr>
          <w:rFonts w:cs="Calibri"/>
          <w:spacing w:val="-2"/>
        </w:rPr>
        <w:t>v</w:t>
      </w:r>
      <w:r>
        <w:rPr>
          <w:rFonts w:cs="Calibri"/>
          <w:spacing w:val="1"/>
        </w:rPr>
        <w:t>v</w:t>
      </w:r>
      <w:r>
        <w:rPr>
          <w:rFonts w:cs="Calibri"/>
        </w:rPr>
        <w:t>al</w:t>
      </w:r>
      <w:r>
        <w:rPr>
          <w:rFonts w:cs="Calibri"/>
          <w:spacing w:val="-3"/>
        </w:rPr>
        <w:t>i</w:t>
      </w:r>
      <w:r>
        <w:rPr>
          <w:rFonts w:cs="Calibri"/>
          <w:spacing w:val="1"/>
        </w:rPr>
        <w:t>m</w:t>
      </w:r>
      <w:r>
        <w:rPr>
          <w:rFonts w:cs="Calibri"/>
        </w:rPr>
        <w:t>en</w:t>
      </w:r>
      <w:r>
        <w:rPr>
          <w:rFonts w:cs="Calibri"/>
          <w:spacing w:val="-2"/>
        </w:rPr>
        <w:t>t</w:t>
      </w:r>
      <w:r>
        <w:rPr>
          <w:rFonts w:cs="Calibri"/>
        </w:rPr>
        <w:t>o</w:t>
      </w:r>
      <w:r>
        <w:rPr>
          <w:rFonts w:cs="Calibri"/>
          <w:spacing w:val="1"/>
        </w:rPr>
        <w:t xml:space="preserve"> </w:t>
      </w:r>
      <w:r>
        <w:rPr>
          <w:rFonts w:cs="Calibri"/>
        </w:rPr>
        <w:t xml:space="preserve">in </w:t>
      </w:r>
      <w:r>
        <w:rPr>
          <w:rFonts w:cs="Calibri"/>
          <w:spacing w:val="-1"/>
        </w:rPr>
        <w:t>d</w:t>
      </w:r>
      <w:r>
        <w:rPr>
          <w:rFonts w:cs="Calibri"/>
        </w:rPr>
        <w:t>a</w:t>
      </w:r>
      <w:r>
        <w:rPr>
          <w:rFonts w:cs="Calibri"/>
          <w:spacing w:val="-2"/>
        </w:rPr>
        <w:t>t</w:t>
      </w:r>
      <w:r>
        <w:rPr>
          <w:rFonts w:cs="Calibri"/>
        </w:rPr>
        <w:t>a</w:t>
      </w:r>
      <w:r>
        <w:rPr>
          <w:rFonts w:cs="Calibri"/>
          <w:spacing w:val="-2"/>
        </w:rPr>
        <w:t xml:space="preserve"> </w:t>
      </w:r>
      <w:r>
        <w:rPr>
          <w:rFonts w:cs="Calibri"/>
          <w:u w:val="single"/>
        </w:rPr>
        <w:t xml:space="preserve"> </w:t>
      </w:r>
      <w:r>
        <w:rPr>
          <w:rFonts w:cs="Calibri"/>
          <w:u w:val="single"/>
        </w:rPr>
        <w:tab/>
      </w:r>
    </w:p>
    <w:p w:rsidR="00243395" w:rsidRDefault="00243395">
      <w:pPr>
        <w:widowControl w:val="0"/>
        <w:autoSpaceDE w:val="0"/>
        <w:autoSpaceDN w:val="0"/>
        <w:adjustRightInd w:val="0"/>
        <w:spacing w:before="9" w:after="0" w:line="260" w:lineRule="exact"/>
        <w:rPr>
          <w:rFonts w:cs="Calibri"/>
          <w:sz w:val="26"/>
          <w:szCs w:val="26"/>
        </w:rPr>
      </w:pPr>
    </w:p>
    <w:p w:rsidR="00243395" w:rsidRDefault="00243395">
      <w:pPr>
        <w:widowControl w:val="0"/>
        <w:autoSpaceDE w:val="0"/>
        <w:autoSpaceDN w:val="0"/>
        <w:adjustRightInd w:val="0"/>
        <w:spacing w:before="28" w:after="0" w:line="240" w:lineRule="auto"/>
        <w:ind w:left="113" w:right="6994"/>
        <w:jc w:val="both"/>
        <w:rPr>
          <w:rFonts w:cs="Calibri"/>
        </w:rPr>
      </w:pPr>
      <w:r>
        <w:rPr>
          <w:rFonts w:ascii="Arial" w:hAnsi="Arial" w:cs="Arial"/>
          <w:w w:val="1"/>
        </w:rPr>
        <w:t>⁯</w:t>
      </w:r>
      <w:r>
        <w:rPr>
          <w:rFonts w:cs="Calibri"/>
        </w:rPr>
        <w:t>in</w:t>
      </w:r>
      <w:r>
        <w:rPr>
          <w:rFonts w:cs="Calibri"/>
          <w:spacing w:val="-1"/>
        </w:rPr>
        <w:t xml:space="preserve"> </w:t>
      </w:r>
      <w:r>
        <w:rPr>
          <w:rFonts w:cs="Calibri"/>
        </w:rPr>
        <w:t>f</w:t>
      </w:r>
      <w:r>
        <w:rPr>
          <w:rFonts w:cs="Calibri"/>
          <w:spacing w:val="1"/>
        </w:rPr>
        <w:t>o</w:t>
      </w:r>
      <w:r>
        <w:rPr>
          <w:rFonts w:cs="Calibri"/>
          <w:spacing w:val="-3"/>
        </w:rPr>
        <w:t>r</w:t>
      </w:r>
      <w:r>
        <w:rPr>
          <w:rFonts w:cs="Calibri"/>
          <w:spacing w:val="1"/>
        </w:rPr>
        <w:t>m</w:t>
      </w:r>
      <w:r>
        <w:rPr>
          <w:rFonts w:cs="Calibri"/>
        </w:rPr>
        <w:t>a di</w:t>
      </w:r>
      <w:r>
        <w:rPr>
          <w:rFonts w:cs="Calibri"/>
          <w:spacing w:val="-3"/>
        </w:rPr>
        <w:t xml:space="preserve"> </w:t>
      </w:r>
      <w:r>
        <w:rPr>
          <w:rFonts w:cs="Calibri"/>
        </w:rPr>
        <w:t>scrittura</w:t>
      </w:r>
      <w:r>
        <w:rPr>
          <w:rFonts w:cs="Calibri"/>
          <w:spacing w:val="-2"/>
        </w:rPr>
        <w:t xml:space="preserve"> </w:t>
      </w:r>
      <w:r>
        <w:rPr>
          <w:rFonts w:cs="Calibri"/>
        </w:rPr>
        <w:t>pr</w:t>
      </w:r>
      <w:r>
        <w:rPr>
          <w:rFonts w:cs="Calibri"/>
          <w:spacing w:val="-1"/>
        </w:rPr>
        <w:t>iv</w:t>
      </w:r>
      <w:r>
        <w:rPr>
          <w:rFonts w:cs="Calibri"/>
        </w:rPr>
        <w:t>ata;</w:t>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autoSpaceDE w:val="0"/>
        <w:autoSpaceDN w:val="0"/>
        <w:adjustRightInd w:val="0"/>
        <w:spacing w:after="0" w:line="240" w:lineRule="auto"/>
        <w:ind w:left="113" w:right="81"/>
        <w:jc w:val="both"/>
        <w:rPr>
          <w:rFonts w:cs="Calibri"/>
        </w:rPr>
      </w:pPr>
      <w:r>
        <w:rPr>
          <w:rFonts w:ascii="Arial" w:hAnsi="Arial" w:cs="Arial"/>
          <w:w w:val="1"/>
        </w:rPr>
        <w:t>⁯</w:t>
      </w:r>
      <w:r>
        <w:rPr>
          <w:rFonts w:cs="Calibri"/>
        </w:rPr>
        <w:t xml:space="preserve">in    </w:t>
      </w:r>
      <w:r>
        <w:rPr>
          <w:rFonts w:cs="Calibri"/>
          <w:spacing w:val="31"/>
        </w:rPr>
        <w:t xml:space="preserve"> </w:t>
      </w:r>
      <w:r>
        <w:rPr>
          <w:rFonts w:cs="Calibri"/>
        </w:rPr>
        <w:t>f</w:t>
      </w:r>
      <w:r>
        <w:rPr>
          <w:rFonts w:cs="Calibri"/>
          <w:spacing w:val="1"/>
        </w:rPr>
        <w:t>o</w:t>
      </w:r>
      <w:r>
        <w:rPr>
          <w:rFonts w:cs="Calibri"/>
        </w:rPr>
        <w:t>r</w:t>
      </w:r>
      <w:r>
        <w:rPr>
          <w:rFonts w:cs="Calibri"/>
          <w:spacing w:val="1"/>
        </w:rPr>
        <w:t>m</w:t>
      </w:r>
      <w:r>
        <w:rPr>
          <w:rFonts w:cs="Calibri"/>
        </w:rPr>
        <w:t xml:space="preserve">a    </w:t>
      </w:r>
      <w:r>
        <w:rPr>
          <w:rFonts w:cs="Calibri"/>
          <w:spacing w:val="32"/>
        </w:rPr>
        <w:t xml:space="preserve"> </w:t>
      </w:r>
      <w:r>
        <w:rPr>
          <w:rFonts w:cs="Calibri"/>
          <w:spacing w:val="-1"/>
        </w:rPr>
        <w:t>pubb</w:t>
      </w:r>
      <w:r>
        <w:rPr>
          <w:rFonts w:cs="Calibri"/>
        </w:rPr>
        <w:t xml:space="preserve">lica    </w:t>
      </w:r>
      <w:r>
        <w:rPr>
          <w:rFonts w:cs="Calibri"/>
          <w:spacing w:val="34"/>
        </w:rPr>
        <w:t xml:space="preserve"> </w:t>
      </w:r>
      <w:r>
        <w:rPr>
          <w:rFonts w:cs="Calibri"/>
        </w:rPr>
        <w:t>c</w:t>
      </w:r>
      <w:r>
        <w:rPr>
          <w:rFonts w:cs="Calibri"/>
          <w:spacing w:val="1"/>
        </w:rPr>
        <w:t>o</w:t>
      </w:r>
      <w:r>
        <w:rPr>
          <w:rFonts w:cs="Calibri"/>
        </w:rPr>
        <w:t xml:space="preserve">n    </w:t>
      </w:r>
      <w:r>
        <w:rPr>
          <w:rFonts w:cs="Calibri"/>
          <w:spacing w:val="32"/>
        </w:rPr>
        <w:t xml:space="preserve"> </w:t>
      </w:r>
      <w:r>
        <w:rPr>
          <w:rFonts w:cs="Calibri"/>
        </w:rPr>
        <w:t xml:space="preserve">Rep.    </w:t>
      </w:r>
      <w:r>
        <w:rPr>
          <w:rFonts w:cs="Calibri"/>
          <w:spacing w:val="32"/>
        </w:rPr>
        <w:t xml:space="preserve"> </w:t>
      </w:r>
      <w:r>
        <w:rPr>
          <w:rFonts w:cs="Calibri"/>
          <w:spacing w:val="-1"/>
        </w:rPr>
        <w:t>n</w:t>
      </w:r>
      <w:r>
        <w:rPr>
          <w:rFonts w:cs="Calibri"/>
        </w:rPr>
        <w:t>.</w:t>
      </w:r>
      <w:r>
        <w:rPr>
          <w:rFonts w:cs="Calibri"/>
          <w:u w:val="single"/>
        </w:rPr>
        <w:t xml:space="preserve">             </w:t>
      </w:r>
      <w:r>
        <w:rPr>
          <w:rFonts w:cs="Calibri"/>
          <w:spacing w:val="50"/>
          <w:u w:val="single"/>
        </w:rPr>
        <w:t xml:space="preserve"> </w:t>
      </w:r>
      <w:r>
        <w:rPr>
          <w:rFonts w:cs="Calibri"/>
          <w:spacing w:val="-30"/>
        </w:rPr>
        <w:t xml:space="preserve"> </w:t>
      </w:r>
      <w:r>
        <w:rPr>
          <w:rFonts w:cs="Calibri"/>
        </w:rPr>
        <w:t xml:space="preserve">,    </w:t>
      </w:r>
      <w:r>
        <w:rPr>
          <w:rFonts w:cs="Calibri"/>
          <w:spacing w:val="32"/>
        </w:rPr>
        <w:t xml:space="preserve"> </w:t>
      </w:r>
      <w:r>
        <w:rPr>
          <w:rFonts w:cs="Calibri"/>
        </w:rPr>
        <w:t>V</w:t>
      </w:r>
      <w:r>
        <w:rPr>
          <w:rFonts w:cs="Calibri"/>
          <w:spacing w:val="1"/>
        </w:rPr>
        <w:t>o</w:t>
      </w:r>
      <w:r>
        <w:rPr>
          <w:rFonts w:cs="Calibri"/>
        </w:rPr>
        <w:t xml:space="preserve">l.    </w:t>
      </w:r>
      <w:r>
        <w:rPr>
          <w:rFonts w:cs="Calibri"/>
          <w:spacing w:val="50"/>
        </w:rPr>
        <w:t xml:space="preserve"> </w:t>
      </w:r>
      <w:r>
        <w:rPr>
          <w:rFonts w:cs="Calibri"/>
          <w:u w:val="single"/>
        </w:rPr>
        <w:t xml:space="preserve">                </w:t>
      </w:r>
      <w:r>
        <w:rPr>
          <w:rFonts w:cs="Calibri"/>
          <w:spacing w:val="50"/>
          <w:u w:val="single"/>
        </w:rPr>
        <w:t xml:space="preserve"> </w:t>
      </w:r>
      <w:r>
        <w:rPr>
          <w:rFonts w:cs="Calibri"/>
        </w:rPr>
        <w:t xml:space="preserve">_,    </w:t>
      </w:r>
      <w:r>
        <w:rPr>
          <w:rFonts w:cs="Calibri"/>
          <w:spacing w:val="30"/>
        </w:rPr>
        <w:t xml:space="preserve"> </w:t>
      </w:r>
      <w:r>
        <w:rPr>
          <w:rFonts w:cs="Calibri"/>
        </w:rPr>
        <w:t xml:space="preserve">a    </w:t>
      </w:r>
      <w:r>
        <w:rPr>
          <w:rFonts w:cs="Calibri"/>
          <w:spacing w:val="32"/>
        </w:rPr>
        <w:t xml:space="preserve"> </w:t>
      </w:r>
      <w:r>
        <w:rPr>
          <w:rFonts w:cs="Calibri"/>
        </w:rPr>
        <w:t>r</w:t>
      </w:r>
      <w:r>
        <w:rPr>
          <w:rFonts w:cs="Calibri"/>
          <w:spacing w:val="1"/>
        </w:rPr>
        <w:t>o</w:t>
      </w:r>
      <w:r>
        <w:rPr>
          <w:rFonts w:cs="Calibri"/>
          <w:spacing w:val="-1"/>
        </w:rPr>
        <w:t>g</w:t>
      </w:r>
      <w:r>
        <w:rPr>
          <w:rFonts w:cs="Calibri"/>
        </w:rPr>
        <w:t xml:space="preserve">ito    </w:t>
      </w:r>
      <w:r>
        <w:rPr>
          <w:rFonts w:cs="Calibri"/>
          <w:spacing w:val="33"/>
        </w:rPr>
        <w:t xml:space="preserve"> </w:t>
      </w:r>
      <w:r>
        <w:rPr>
          <w:rFonts w:cs="Calibri"/>
          <w:spacing w:val="-1"/>
        </w:rPr>
        <w:t>d</w:t>
      </w:r>
      <w:r>
        <w:rPr>
          <w:rFonts w:cs="Calibri"/>
        </w:rPr>
        <w:t xml:space="preserve">el    </w:t>
      </w:r>
      <w:r>
        <w:rPr>
          <w:rFonts w:cs="Calibri"/>
          <w:spacing w:val="33"/>
        </w:rPr>
        <w:t xml:space="preserve"> </w:t>
      </w:r>
      <w:r>
        <w:rPr>
          <w:rFonts w:cs="Calibri"/>
          <w:spacing w:val="-1"/>
        </w:rPr>
        <w:t>N</w:t>
      </w:r>
      <w:r>
        <w:rPr>
          <w:rFonts w:cs="Calibri"/>
          <w:spacing w:val="1"/>
        </w:rPr>
        <w:t>o</w:t>
      </w:r>
      <w:r>
        <w:rPr>
          <w:rFonts w:cs="Calibri"/>
          <w:spacing w:val="-2"/>
        </w:rPr>
        <w:t>t</w:t>
      </w:r>
      <w:r>
        <w:rPr>
          <w:rFonts w:cs="Calibri"/>
        </w:rPr>
        <w:t>aio</w:t>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autoSpaceDE w:val="0"/>
        <w:autoSpaceDN w:val="0"/>
        <w:adjustRightInd w:val="0"/>
        <w:spacing w:after="0" w:line="240" w:lineRule="auto"/>
        <w:ind w:left="113" w:right="86"/>
        <w:jc w:val="both"/>
        <w:rPr>
          <w:rFonts w:cs="Calibri"/>
        </w:rPr>
      </w:pPr>
      <w:r>
        <w:rPr>
          <w:rFonts w:cs="Calibri"/>
          <w:u w:val="single"/>
        </w:rPr>
        <w:t xml:space="preserve">                                                                       </w:t>
      </w:r>
      <w:r>
        <w:rPr>
          <w:rFonts w:cs="Calibri"/>
          <w:spacing w:val="-24"/>
          <w:u w:val="single"/>
        </w:rPr>
        <w:t xml:space="preserve"> </w:t>
      </w:r>
      <w:r>
        <w:rPr>
          <w:rFonts w:cs="Calibri"/>
        </w:rPr>
        <w:t xml:space="preserve">_,    </w:t>
      </w:r>
      <w:r>
        <w:rPr>
          <w:rFonts w:cs="Calibri"/>
          <w:spacing w:val="8"/>
        </w:rPr>
        <w:t xml:space="preserve"> </w:t>
      </w:r>
      <w:r>
        <w:rPr>
          <w:rFonts w:cs="Calibri"/>
        </w:rPr>
        <w:t>reg</w:t>
      </w:r>
      <w:r>
        <w:rPr>
          <w:rFonts w:cs="Calibri"/>
          <w:spacing w:val="-1"/>
        </w:rPr>
        <w:t>i</w:t>
      </w:r>
      <w:r>
        <w:rPr>
          <w:rFonts w:cs="Calibri"/>
          <w:spacing w:val="-2"/>
        </w:rPr>
        <w:t>s</w:t>
      </w:r>
      <w:r>
        <w:rPr>
          <w:rFonts w:cs="Calibri"/>
        </w:rPr>
        <w:t>tra</w:t>
      </w:r>
      <w:r>
        <w:rPr>
          <w:rFonts w:cs="Calibri"/>
          <w:spacing w:val="-2"/>
        </w:rPr>
        <w:t>t</w:t>
      </w:r>
      <w:r>
        <w:rPr>
          <w:rFonts w:cs="Calibri"/>
        </w:rPr>
        <w:t xml:space="preserve">o    </w:t>
      </w:r>
      <w:r>
        <w:rPr>
          <w:rFonts w:cs="Calibri"/>
          <w:spacing w:val="7"/>
        </w:rPr>
        <w:t xml:space="preserve"> </w:t>
      </w:r>
      <w:r>
        <w:rPr>
          <w:rFonts w:cs="Calibri"/>
          <w:spacing w:val="-1"/>
        </w:rPr>
        <w:t>p</w:t>
      </w:r>
      <w:r>
        <w:rPr>
          <w:rFonts w:cs="Calibri"/>
        </w:rPr>
        <w:t xml:space="preserve">resso    </w:t>
      </w:r>
      <w:r>
        <w:rPr>
          <w:rFonts w:cs="Calibri"/>
          <w:spacing w:val="9"/>
        </w:rPr>
        <w:t xml:space="preserve"> </w:t>
      </w:r>
      <w:r>
        <w:rPr>
          <w:rFonts w:cs="Calibri"/>
        </w:rPr>
        <w:t>l’</w:t>
      </w:r>
      <w:r>
        <w:rPr>
          <w:rFonts w:cs="Calibri"/>
          <w:spacing w:val="-1"/>
        </w:rPr>
        <w:t>Ag</w:t>
      </w:r>
      <w:r>
        <w:rPr>
          <w:rFonts w:cs="Calibri"/>
        </w:rPr>
        <w:t>en</w:t>
      </w:r>
      <w:r>
        <w:rPr>
          <w:rFonts w:cs="Calibri"/>
          <w:spacing w:val="-1"/>
        </w:rPr>
        <w:t>z</w:t>
      </w:r>
      <w:r>
        <w:rPr>
          <w:rFonts w:cs="Calibri"/>
        </w:rPr>
        <w:t xml:space="preserve">ia    </w:t>
      </w:r>
      <w:r>
        <w:rPr>
          <w:rFonts w:cs="Calibri"/>
          <w:spacing w:val="8"/>
        </w:rPr>
        <w:t xml:space="preserve"> </w:t>
      </w:r>
      <w:r>
        <w:rPr>
          <w:rFonts w:cs="Calibri"/>
          <w:spacing w:val="-1"/>
        </w:rPr>
        <w:t>d</w:t>
      </w:r>
      <w:r>
        <w:rPr>
          <w:rFonts w:cs="Calibri"/>
        </w:rPr>
        <w:t>e</w:t>
      </w:r>
      <w:r>
        <w:rPr>
          <w:rFonts w:cs="Calibri"/>
          <w:spacing w:val="-2"/>
        </w:rPr>
        <w:t>l</w:t>
      </w:r>
      <w:r>
        <w:rPr>
          <w:rFonts w:cs="Calibri"/>
        </w:rPr>
        <w:t xml:space="preserve">le    </w:t>
      </w:r>
      <w:r>
        <w:rPr>
          <w:rFonts w:cs="Calibri"/>
          <w:spacing w:val="8"/>
        </w:rPr>
        <w:t xml:space="preserve"> </w:t>
      </w:r>
      <w:r>
        <w:rPr>
          <w:rFonts w:cs="Calibri"/>
        </w:rPr>
        <w:t>Entrat</w:t>
      </w:r>
      <w:r>
        <w:rPr>
          <w:rFonts w:cs="Calibri"/>
          <w:spacing w:val="-2"/>
        </w:rPr>
        <w:t>e</w:t>
      </w:r>
      <w:r>
        <w:rPr>
          <w:rFonts w:cs="Calibri"/>
        </w:rPr>
        <w:t xml:space="preserve">,    </w:t>
      </w:r>
      <w:r>
        <w:rPr>
          <w:rFonts w:cs="Calibri"/>
          <w:spacing w:val="8"/>
        </w:rPr>
        <w:t xml:space="preserve"> </w:t>
      </w:r>
      <w:r>
        <w:rPr>
          <w:rFonts w:cs="Calibri"/>
        </w:rPr>
        <w:t>Uff</w:t>
      </w:r>
      <w:r>
        <w:rPr>
          <w:rFonts w:cs="Calibri"/>
          <w:spacing w:val="-1"/>
        </w:rPr>
        <w:t>i</w:t>
      </w:r>
      <w:r>
        <w:rPr>
          <w:rFonts w:cs="Calibri"/>
        </w:rPr>
        <w:t>c</w:t>
      </w:r>
      <w:r>
        <w:rPr>
          <w:rFonts w:cs="Calibri"/>
          <w:spacing w:val="-3"/>
        </w:rPr>
        <w:t>i</w:t>
      </w:r>
      <w:r>
        <w:rPr>
          <w:rFonts w:cs="Calibri"/>
        </w:rPr>
        <w:t xml:space="preserve">o    </w:t>
      </w:r>
      <w:r>
        <w:rPr>
          <w:rFonts w:cs="Calibri"/>
          <w:spacing w:val="9"/>
        </w:rPr>
        <w:t xml:space="preserve"> </w:t>
      </w:r>
      <w:r>
        <w:rPr>
          <w:rFonts w:cs="Calibri"/>
          <w:spacing w:val="-1"/>
        </w:rPr>
        <w:t>d</w:t>
      </w:r>
      <w:r>
        <w:rPr>
          <w:rFonts w:cs="Calibri"/>
        </w:rPr>
        <w:t>i</w:t>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autoSpaceDE w:val="0"/>
        <w:autoSpaceDN w:val="0"/>
        <w:adjustRightInd w:val="0"/>
        <w:spacing w:after="0" w:line="240" w:lineRule="auto"/>
        <w:ind w:left="113" w:right="4359"/>
        <w:jc w:val="both"/>
        <w:rPr>
          <w:rFonts w:cs="Calibri"/>
        </w:rPr>
      </w:pPr>
      <w:r>
        <w:rPr>
          <w:rFonts w:cs="Calibri"/>
          <w:u w:val="single"/>
        </w:rPr>
        <w:t xml:space="preserve">                                </w:t>
      </w:r>
      <w:r>
        <w:rPr>
          <w:rFonts w:cs="Calibri"/>
          <w:spacing w:val="4"/>
          <w:u w:val="single"/>
        </w:rPr>
        <w:t xml:space="preserve"> </w:t>
      </w:r>
      <w:r>
        <w:rPr>
          <w:rFonts w:cs="Calibri"/>
        </w:rPr>
        <w:t>,</w:t>
      </w:r>
      <w:r>
        <w:rPr>
          <w:rFonts w:cs="Calibri"/>
          <w:spacing w:val="-2"/>
        </w:rPr>
        <w:t xml:space="preserve"> </w:t>
      </w:r>
      <w:r>
        <w:rPr>
          <w:rFonts w:cs="Calibri"/>
        </w:rPr>
        <w:t xml:space="preserve">al n. </w:t>
      </w:r>
      <w:r>
        <w:rPr>
          <w:rFonts w:cs="Calibri"/>
          <w:u w:val="single"/>
        </w:rPr>
        <w:t xml:space="preserve">                    </w:t>
      </w:r>
      <w:r>
        <w:rPr>
          <w:rFonts w:cs="Calibri"/>
          <w:spacing w:val="50"/>
          <w:u w:val="single"/>
        </w:rPr>
        <w:t xml:space="preserve"> </w:t>
      </w:r>
      <w:r>
        <w:rPr>
          <w:rFonts w:cs="Calibri"/>
        </w:rPr>
        <w:t xml:space="preserve"> in</w:t>
      </w:r>
      <w:r>
        <w:rPr>
          <w:rFonts w:cs="Calibri"/>
          <w:spacing w:val="-1"/>
        </w:rPr>
        <w:t xml:space="preserve"> </w:t>
      </w:r>
      <w:r>
        <w:rPr>
          <w:rFonts w:cs="Calibri"/>
        </w:rPr>
        <w:t xml:space="preserve">data </w:t>
      </w:r>
      <w:r>
        <w:rPr>
          <w:rFonts w:cs="Calibri"/>
          <w:u w:val="single"/>
        </w:rPr>
        <w:t xml:space="preserve">                    </w:t>
      </w:r>
      <w:r>
        <w:rPr>
          <w:rFonts w:cs="Calibri"/>
          <w:spacing w:val="50"/>
          <w:u w:val="single"/>
        </w:rPr>
        <w:t xml:space="preserve"> </w:t>
      </w:r>
      <w:r>
        <w:rPr>
          <w:rFonts w:cs="Calibri"/>
          <w:spacing w:val="-2"/>
        </w:rPr>
        <w:t>_</w:t>
      </w:r>
      <w:r>
        <w:rPr>
          <w:rFonts w:cs="Calibri"/>
        </w:rPr>
        <w:t>_;</w:t>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autoSpaceDE w:val="0"/>
        <w:autoSpaceDN w:val="0"/>
        <w:adjustRightInd w:val="0"/>
        <w:spacing w:after="0" w:line="359" w:lineRule="auto"/>
        <w:ind w:left="113" w:right="77"/>
        <w:jc w:val="both"/>
        <w:rPr>
          <w:rFonts w:cs="Calibri"/>
        </w:rPr>
      </w:pPr>
      <w:r>
        <w:rPr>
          <w:rFonts w:cs="Calibri"/>
          <w:spacing w:val="-1"/>
        </w:rPr>
        <w:t>n</w:t>
      </w:r>
      <w:r>
        <w:rPr>
          <w:rFonts w:cs="Calibri"/>
        </w:rPr>
        <w:t>el</w:t>
      </w:r>
      <w:r>
        <w:rPr>
          <w:rFonts w:cs="Calibri"/>
          <w:spacing w:val="3"/>
        </w:rPr>
        <w:t xml:space="preserve"> </w:t>
      </w:r>
      <w:r>
        <w:rPr>
          <w:rFonts w:cs="Calibri"/>
          <w:spacing w:val="-1"/>
        </w:rPr>
        <w:t>qu</w:t>
      </w:r>
      <w:r>
        <w:rPr>
          <w:rFonts w:cs="Calibri"/>
        </w:rPr>
        <w:t>ale</w:t>
      </w:r>
      <w:r>
        <w:rPr>
          <w:rFonts w:cs="Calibri"/>
          <w:spacing w:val="2"/>
        </w:rPr>
        <w:t xml:space="preserve"> </w:t>
      </w:r>
      <w:r>
        <w:rPr>
          <w:rFonts w:cs="Calibri"/>
          <w:spacing w:val="-2"/>
        </w:rPr>
        <w:t>s</w:t>
      </w:r>
      <w:r>
        <w:rPr>
          <w:rFonts w:cs="Calibri"/>
          <w:spacing w:val="1"/>
        </w:rPr>
        <w:t>o</w:t>
      </w:r>
      <w:r>
        <w:rPr>
          <w:rFonts w:cs="Calibri"/>
          <w:spacing w:val="-3"/>
        </w:rPr>
        <w:t>n</w:t>
      </w:r>
      <w:r>
        <w:rPr>
          <w:rFonts w:cs="Calibri"/>
        </w:rPr>
        <w:t>o</w:t>
      </w:r>
      <w:r>
        <w:rPr>
          <w:rFonts w:cs="Calibri"/>
          <w:spacing w:val="4"/>
        </w:rPr>
        <w:t xml:space="preserve"> </w:t>
      </w:r>
      <w:r>
        <w:rPr>
          <w:rFonts w:cs="Calibri"/>
        </w:rPr>
        <w:t>ri</w:t>
      </w:r>
      <w:r>
        <w:rPr>
          <w:rFonts w:cs="Calibri"/>
          <w:spacing w:val="-1"/>
        </w:rPr>
        <w:t>p</w:t>
      </w:r>
      <w:r>
        <w:rPr>
          <w:rFonts w:cs="Calibri"/>
          <w:spacing w:val="1"/>
        </w:rPr>
        <w:t>o</w:t>
      </w:r>
      <w:r>
        <w:rPr>
          <w:rFonts w:cs="Calibri"/>
          <w:spacing w:val="-3"/>
        </w:rPr>
        <w:t>r</w:t>
      </w:r>
      <w:r>
        <w:rPr>
          <w:rFonts w:cs="Calibri"/>
        </w:rPr>
        <w:t>tati in</w:t>
      </w:r>
      <w:r>
        <w:rPr>
          <w:rFonts w:cs="Calibri"/>
          <w:spacing w:val="1"/>
        </w:rPr>
        <w:t xml:space="preserve"> </w:t>
      </w:r>
      <w:r>
        <w:rPr>
          <w:rFonts w:cs="Calibri"/>
          <w:spacing w:val="-1"/>
        </w:rPr>
        <w:t>m</w:t>
      </w:r>
      <w:r>
        <w:rPr>
          <w:rFonts w:cs="Calibri"/>
          <w:spacing w:val="1"/>
        </w:rPr>
        <w:t>o</w:t>
      </w:r>
      <w:r>
        <w:rPr>
          <w:rFonts w:cs="Calibri"/>
          <w:spacing w:val="-1"/>
        </w:rPr>
        <w:t>d</w:t>
      </w:r>
      <w:r>
        <w:rPr>
          <w:rFonts w:cs="Calibri"/>
        </w:rPr>
        <w:t>o</w:t>
      </w:r>
      <w:r>
        <w:rPr>
          <w:rFonts w:cs="Calibri"/>
          <w:spacing w:val="1"/>
        </w:rPr>
        <w:t xml:space="preserve"> </w:t>
      </w:r>
      <w:r>
        <w:rPr>
          <w:rFonts w:cs="Calibri"/>
          <w:spacing w:val="-2"/>
        </w:rPr>
        <w:t>c</w:t>
      </w:r>
      <w:r>
        <w:rPr>
          <w:rFonts w:cs="Calibri"/>
          <w:spacing w:val="-1"/>
        </w:rPr>
        <w:t>o</w:t>
      </w:r>
      <w:r>
        <w:rPr>
          <w:rFonts w:cs="Calibri"/>
          <w:spacing w:val="1"/>
        </w:rPr>
        <w:t>m</w:t>
      </w:r>
      <w:r>
        <w:rPr>
          <w:rFonts w:cs="Calibri"/>
          <w:spacing w:val="-1"/>
        </w:rPr>
        <w:t>p</w:t>
      </w:r>
      <w:r>
        <w:rPr>
          <w:rFonts w:cs="Calibri"/>
        </w:rPr>
        <w:t>i</w:t>
      </w:r>
      <w:r>
        <w:rPr>
          <w:rFonts w:cs="Calibri"/>
          <w:spacing w:val="-1"/>
        </w:rPr>
        <w:t>u</w:t>
      </w:r>
      <w:r>
        <w:rPr>
          <w:rFonts w:cs="Calibri"/>
        </w:rPr>
        <w:t>t</w:t>
      </w:r>
      <w:r>
        <w:rPr>
          <w:rFonts w:cs="Calibri"/>
          <w:spacing w:val="1"/>
        </w:rPr>
        <w:t>o</w:t>
      </w:r>
      <w:r>
        <w:rPr>
          <w:rFonts w:cs="Calibri"/>
        </w:rPr>
        <w:t>, espl</w:t>
      </w:r>
      <w:r>
        <w:rPr>
          <w:rFonts w:cs="Calibri"/>
          <w:spacing w:val="-1"/>
        </w:rPr>
        <w:t>i</w:t>
      </w:r>
      <w:r>
        <w:rPr>
          <w:rFonts w:cs="Calibri"/>
        </w:rPr>
        <w:t>ci</w:t>
      </w:r>
      <w:r>
        <w:rPr>
          <w:rFonts w:cs="Calibri"/>
          <w:spacing w:val="-2"/>
        </w:rPr>
        <w:t>t</w:t>
      </w:r>
      <w:r>
        <w:rPr>
          <w:rFonts w:cs="Calibri"/>
        </w:rPr>
        <w:t>o</w:t>
      </w:r>
      <w:r>
        <w:rPr>
          <w:rFonts w:cs="Calibri"/>
          <w:spacing w:val="1"/>
        </w:rPr>
        <w:t xml:space="preserve"> </w:t>
      </w:r>
      <w:r>
        <w:rPr>
          <w:rFonts w:cs="Calibri"/>
        </w:rPr>
        <w:t>ed esaur</w:t>
      </w:r>
      <w:r>
        <w:rPr>
          <w:rFonts w:cs="Calibri"/>
          <w:spacing w:val="-1"/>
        </w:rPr>
        <w:t>i</w:t>
      </w:r>
      <w:r>
        <w:rPr>
          <w:rFonts w:cs="Calibri"/>
        </w:rPr>
        <w:t>en</w:t>
      </w:r>
      <w:r>
        <w:rPr>
          <w:rFonts w:cs="Calibri"/>
          <w:spacing w:val="-2"/>
        </w:rPr>
        <w:t>t</w:t>
      </w:r>
      <w:r>
        <w:rPr>
          <w:rFonts w:cs="Calibri"/>
        </w:rPr>
        <w:t>e</w:t>
      </w:r>
      <w:r>
        <w:rPr>
          <w:rFonts w:cs="Calibri"/>
          <w:spacing w:val="3"/>
        </w:rPr>
        <w:t xml:space="preserve"> </w:t>
      </w:r>
      <w:r>
        <w:rPr>
          <w:rFonts w:cs="Calibri"/>
        </w:rPr>
        <w:t>le ri</w:t>
      </w:r>
      <w:r>
        <w:rPr>
          <w:rFonts w:cs="Calibri"/>
          <w:spacing w:val="-3"/>
        </w:rPr>
        <w:t>s</w:t>
      </w:r>
      <w:r>
        <w:rPr>
          <w:rFonts w:cs="Calibri"/>
          <w:spacing w:val="1"/>
        </w:rPr>
        <w:t>o</w:t>
      </w:r>
      <w:r>
        <w:rPr>
          <w:rFonts w:cs="Calibri"/>
        </w:rPr>
        <w:t>rse e</w:t>
      </w:r>
      <w:r>
        <w:rPr>
          <w:rFonts w:cs="Calibri"/>
          <w:spacing w:val="1"/>
        </w:rPr>
        <w:t xml:space="preserve"> </w:t>
      </w:r>
      <w:r>
        <w:rPr>
          <w:rFonts w:cs="Calibri"/>
        </w:rPr>
        <w:t xml:space="preserve">i </w:t>
      </w:r>
      <w:r>
        <w:rPr>
          <w:rFonts w:cs="Calibri"/>
          <w:spacing w:val="1"/>
        </w:rPr>
        <w:t>m</w:t>
      </w:r>
      <w:r>
        <w:rPr>
          <w:rFonts w:cs="Calibri"/>
        </w:rPr>
        <w:t>ez</w:t>
      </w:r>
      <w:r>
        <w:rPr>
          <w:rFonts w:cs="Calibri"/>
          <w:spacing w:val="-1"/>
        </w:rPr>
        <w:t>z</w:t>
      </w:r>
      <w:r>
        <w:rPr>
          <w:rFonts w:cs="Calibri"/>
        </w:rPr>
        <w:t>i</w:t>
      </w:r>
      <w:r>
        <w:rPr>
          <w:rFonts w:cs="Calibri"/>
          <w:spacing w:val="2"/>
        </w:rPr>
        <w:t xml:space="preserve"> </w:t>
      </w:r>
      <w:r>
        <w:rPr>
          <w:rFonts w:cs="Calibri"/>
          <w:spacing w:val="-1"/>
        </w:rPr>
        <w:t>p</w:t>
      </w:r>
      <w:r>
        <w:rPr>
          <w:rFonts w:cs="Calibri"/>
        </w:rPr>
        <w:t>re</w:t>
      </w:r>
      <w:r>
        <w:rPr>
          <w:rFonts w:cs="Calibri"/>
          <w:spacing w:val="-2"/>
        </w:rPr>
        <w:t>s</w:t>
      </w:r>
      <w:r>
        <w:rPr>
          <w:rFonts w:cs="Calibri"/>
        </w:rPr>
        <w:t>tati, la</w:t>
      </w:r>
      <w:r>
        <w:rPr>
          <w:rFonts w:cs="Calibri"/>
          <w:spacing w:val="2"/>
        </w:rPr>
        <w:t xml:space="preserve"> </w:t>
      </w:r>
      <w:r>
        <w:rPr>
          <w:rFonts w:cs="Calibri"/>
          <w:spacing w:val="-1"/>
        </w:rPr>
        <w:t>du</w:t>
      </w:r>
      <w:r>
        <w:rPr>
          <w:rFonts w:cs="Calibri"/>
        </w:rPr>
        <w:t>ra</w:t>
      </w:r>
      <w:r>
        <w:rPr>
          <w:rFonts w:cs="Calibri"/>
          <w:spacing w:val="-2"/>
        </w:rPr>
        <w:t>t</w:t>
      </w:r>
      <w:r>
        <w:rPr>
          <w:rFonts w:cs="Calibri"/>
        </w:rPr>
        <w:t xml:space="preserve">a </w:t>
      </w:r>
      <w:r>
        <w:rPr>
          <w:rFonts w:cs="Calibri"/>
          <w:spacing w:val="-1"/>
        </w:rPr>
        <w:t>d</w:t>
      </w:r>
      <w:r>
        <w:rPr>
          <w:rFonts w:cs="Calibri"/>
        </w:rPr>
        <w:t>ell’a</w:t>
      </w:r>
      <w:r>
        <w:rPr>
          <w:rFonts w:cs="Calibri"/>
          <w:spacing w:val="-2"/>
        </w:rPr>
        <w:t>v</w:t>
      </w:r>
      <w:r>
        <w:rPr>
          <w:rFonts w:cs="Calibri"/>
          <w:spacing w:val="1"/>
        </w:rPr>
        <w:t>v</w:t>
      </w:r>
      <w:r>
        <w:rPr>
          <w:rFonts w:cs="Calibri"/>
        </w:rPr>
        <w:t>al</w:t>
      </w:r>
      <w:r>
        <w:rPr>
          <w:rFonts w:cs="Calibri"/>
          <w:spacing w:val="-1"/>
        </w:rPr>
        <w:t>im</w:t>
      </w:r>
      <w:r>
        <w:rPr>
          <w:rFonts w:cs="Calibri"/>
        </w:rPr>
        <w:t>ento</w:t>
      </w:r>
      <w:r>
        <w:rPr>
          <w:rFonts w:cs="Calibri"/>
          <w:spacing w:val="3"/>
        </w:rPr>
        <w:t xml:space="preserve"> </w:t>
      </w:r>
      <w:r>
        <w:rPr>
          <w:rFonts w:cs="Calibri"/>
          <w:spacing w:val="-3"/>
        </w:rPr>
        <w:t>p</w:t>
      </w:r>
      <w:r>
        <w:rPr>
          <w:rFonts w:cs="Calibri"/>
        </w:rPr>
        <w:t>er</w:t>
      </w:r>
      <w:r>
        <w:rPr>
          <w:rFonts w:cs="Calibri"/>
          <w:spacing w:val="2"/>
        </w:rPr>
        <w:t xml:space="preserve"> </w:t>
      </w:r>
      <w:r>
        <w:rPr>
          <w:rFonts w:cs="Calibri"/>
        </w:rPr>
        <w:t>tut</w:t>
      </w:r>
      <w:r>
        <w:rPr>
          <w:rFonts w:cs="Calibri"/>
          <w:spacing w:val="-2"/>
        </w:rPr>
        <w:t>t</w:t>
      </w:r>
      <w:r>
        <w:rPr>
          <w:rFonts w:cs="Calibri"/>
        </w:rPr>
        <w:t>o</w:t>
      </w:r>
      <w:r>
        <w:rPr>
          <w:rFonts w:cs="Calibri"/>
          <w:spacing w:val="3"/>
        </w:rPr>
        <w:t xml:space="preserve"> </w:t>
      </w:r>
      <w:r>
        <w:rPr>
          <w:rFonts w:cs="Calibri"/>
        </w:rPr>
        <w:t>il</w:t>
      </w:r>
      <w:r>
        <w:rPr>
          <w:rFonts w:cs="Calibri"/>
          <w:spacing w:val="1"/>
        </w:rPr>
        <w:t xml:space="preserve"> </w:t>
      </w:r>
      <w:r>
        <w:rPr>
          <w:rFonts w:cs="Calibri"/>
          <w:spacing w:val="-1"/>
        </w:rPr>
        <w:t>p</w:t>
      </w:r>
      <w:r>
        <w:rPr>
          <w:rFonts w:cs="Calibri"/>
        </w:rPr>
        <w:t>eri</w:t>
      </w:r>
      <w:r>
        <w:rPr>
          <w:rFonts w:cs="Calibri"/>
          <w:spacing w:val="1"/>
        </w:rPr>
        <w:t>o</w:t>
      </w:r>
      <w:r>
        <w:rPr>
          <w:rFonts w:cs="Calibri"/>
          <w:spacing w:val="-3"/>
        </w:rPr>
        <w:t>d</w:t>
      </w:r>
      <w:r>
        <w:rPr>
          <w:rFonts w:cs="Calibri"/>
        </w:rPr>
        <w:t>o</w:t>
      </w:r>
      <w:r>
        <w:rPr>
          <w:rFonts w:cs="Calibri"/>
          <w:spacing w:val="3"/>
        </w:rPr>
        <w:t xml:space="preserve"> </w:t>
      </w:r>
      <w:r>
        <w:rPr>
          <w:rFonts w:cs="Calibri"/>
          <w:spacing w:val="-1"/>
        </w:rPr>
        <w:t>d</w:t>
      </w:r>
      <w:r>
        <w:rPr>
          <w:rFonts w:cs="Calibri"/>
        </w:rPr>
        <w:t>i</w:t>
      </w:r>
      <w:r>
        <w:rPr>
          <w:rFonts w:cs="Calibri"/>
          <w:spacing w:val="2"/>
        </w:rPr>
        <w:t xml:space="preserve"> </w:t>
      </w:r>
      <w:r>
        <w:rPr>
          <w:rFonts w:cs="Calibri"/>
          <w:spacing w:val="1"/>
        </w:rPr>
        <w:t>v</w:t>
      </w:r>
      <w:r>
        <w:rPr>
          <w:rFonts w:cs="Calibri"/>
        </w:rPr>
        <w:t>al</w:t>
      </w:r>
      <w:r>
        <w:rPr>
          <w:rFonts w:cs="Calibri"/>
          <w:spacing w:val="-1"/>
        </w:rPr>
        <w:t>id</w:t>
      </w:r>
      <w:r>
        <w:rPr>
          <w:rFonts w:cs="Calibri"/>
        </w:rPr>
        <w:t xml:space="preserve">ità </w:t>
      </w:r>
      <w:r>
        <w:rPr>
          <w:rFonts w:cs="Calibri"/>
          <w:spacing w:val="-1"/>
        </w:rPr>
        <w:t>d</w:t>
      </w:r>
      <w:r>
        <w:rPr>
          <w:rFonts w:cs="Calibri"/>
        </w:rPr>
        <w:t>ell’a</w:t>
      </w:r>
      <w:r>
        <w:rPr>
          <w:rFonts w:cs="Calibri"/>
          <w:spacing w:val="-1"/>
        </w:rPr>
        <w:t>pp</w:t>
      </w:r>
      <w:r>
        <w:rPr>
          <w:rFonts w:cs="Calibri"/>
        </w:rPr>
        <w:t>alto</w:t>
      </w:r>
      <w:r>
        <w:rPr>
          <w:rFonts w:cs="Calibri"/>
          <w:spacing w:val="3"/>
        </w:rPr>
        <w:t xml:space="preserve"> </w:t>
      </w:r>
      <w:r>
        <w:rPr>
          <w:rFonts w:cs="Calibri"/>
        </w:rPr>
        <w:t xml:space="preserve">ed </w:t>
      </w:r>
      <w:r>
        <w:rPr>
          <w:rFonts w:cs="Calibri"/>
          <w:spacing w:val="1"/>
        </w:rPr>
        <w:t>o</w:t>
      </w:r>
      <w:r>
        <w:rPr>
          <w:rFonts w:cs="Calibri"/>
          <w:spacing w:val="-1"/>
        </w:rPr>
        <w:t>gn</w:t>
      </w:r>
      <w:r>
        <w:rPr>
          <w:rFonts w:cs="Calibri"/>
        </w:rPr>
        <w:t>i</w:t>
      </w:r>
      <w:r>
        <w:rPr>
          <w:rFonts w:cs="Calibri"/>
          <w:spacing w:val="2"/>
        </w:rPr>
        <w:t xml:space="preserve"> </w:t>
      </w:r>
      <w:r>
        <w:rPr>
          <w:rFonts w:cs="Calibri"/>
        </w:rPr>
        <w:t>altro</w:t>
      </w:r>
      <w:r>
        <w:rPr>
          <w:rFonts w:cs="Calibri"/>
          <w:spacing w:val="3"/>
        </w:rPr>
        <w:t xml:space="preserve"> </w:t>
      </w:r>
      <w:r>
        <w:rPr>
          <w:rFonts w:cs="Calibri"/>
          <w:spacing w:val="-1"/>
        </w:rPr>
        <w:t>u</w:t>
      </w:r>
      <w:r>
        <w:rPr>
          <w:rFonts w:cs="Calibri"/>
        </w:rPr>
        <w:t>tile</w:t>
      </w:r>
      <w:r>
        <w:rPr>
          <w:rFonts w:cs="Calibri"/>
          <w:spacing w:val="2"/>
        </w:rPr>
        <w:t xml:space="preserve"> </w:t>
      </w:r>
      <w:r>
        <w:rPr>
          <w:rFonts w:cs="Calibri"/>
        </w:rPr>
        <w:t>el</w:t>
      </w:r>
      <w:r>
        <w:rPr>
          <w:rFonts w:cs="Calibri"/>
          <w:spacing w:val="-2"/>
        </w:rPr>
        <w:t>e</w:t>
      </w:r>
      <w:r>
        <w:rPr>
          <w:rFonts w:cs="Calibri"/>
          <w:spacing w:val="-1"/>
        </w:rPr>
        <w:t>m</w:t>
      </w:r>
      <w:r>
        <w:rPr>
          <w:rFonts w:cs="Calibri"/>
        </w:rPr>
        <w:t>ento</w:t>
      </w:r>
      <w:r>
        <w:rPr>
          <w:rFonts w:cs="Calibri"/>
          <w:spacing w:val="3"/>
        </w:rPr>
        <w:t xml:space="preserve"> </w:t>
      </w:r>
      <w:r>
        <w:rPr>
          <w:rFonts w:cs="Calibri"/>
        </w:rPr>
        <w:t>ai</w:t>
      </w:r>
      <w:r>
        <w:rPr>
          <w:rFonts w:cs="Calibri"/>
          <w:spacing w:val="2"/>
        </w:rPr>
        <w:t xml:space="preserve"> </w:t>
      </w:r>
      <w:r>
        <w:rPr>
          <w:rFonts w:cs="Calibri"/>
        </w:rPr>
        <w:t>fi</w:t>
      </w:r>
      <w:r>
        <w:rPr>
          <w:rFonts w:cs="Calibri"/>
          <w:spacing w:val="-1"/>
        </w:rPr>
        <w:t>n</w:t>
      </w:r>
      <w:r>
        <w:rPr>
          <w:rFonts w:cs="Calibri"/>
        </w:rPr>
        <w:t xml:space="preserve">i </w:t>
      </w:r>
      <w:r>
        <w:rPr>
          <w:rFonts w:cs="Calibri"/>
          <w:spacing w:val="-1"/>
        </w:rPr>
        <w:t>d</w:t>
      </w:r>
      <w:r>
        <w:rPr>
          <w:rFonts w:cs="Calibri"/>
        </w:rPr>
        <w:t>ell’a</w:t>
      </w:r>
      <w:r>
        <w:rPr>
          <w:rFonts w:cs="Calibri"/>
          <w:spacing w:val="-2"/>
        </w:rPr>
        <w:t>v</w:t>
      </w:r>
      <w:r>
        <w:rPr>
          <w:rFonts w:cs="Calibri"/>
          <w:spacing w:val="1"/>
        </w:rPr>
        <w:t>v</w:t>
      </w:r>
      <w:r>
        <w:rPr>
          <w:rFonts w:cs="Calibri"/>
        </w:rPr>
        <w:t>al</w:t>
      </w:r>
      <w:r>
        <w:rPr>
          <w:rFonts w:cs="Calibri"/>
          <w:spacing w:val="-1"/>
        </w:rPr>
        <w:t>im</w:t>
      </w:r>
      <w:r>
        <w:rPr>
          <w:rFonts w:cs="Calibri"/>
        </w:rPr>
        <w:t>ento</w:t>
      </w:r>
      <w:r>
        <w:rPr>
          <w:rFonts w:cs="Calibri"/>
          <w:spacing w:val="-1"/>
        </w:rPr>
        <w:t xml:space="preserve"> </w:t>
      </w:r>
      <w:r>
        <w:rPr>
          <w:rFonts w:cs="Calibri"/>
        </w:rPr>
        <w:t>s</w:t>
      </w:r>
      <w:r>
        <w:rPr>
          <w:rFonts w:cs="Calibri"/>
          <w:spacing w:val="-1"/>
        </w:rPr>
        <w:t>t</w:t>
      </w:r>
      <w:r>
        <w:rPr>
          <w:rFonts w:cs="Calibri"/>
        </w:rPr>
        <w:t>es</w:t>
      </w:r>
      <w:r>
        <w:rPr>
          <w:rFonts w:cs="Calibri"/>
          <w:spacing w:val="-2"/>
        </w:rPr>
        <w:t>s</w:t>
      </w:r>
      <w:r>
        <w:rPr>
          <w:rFonts w:cs="Calibri"/>
          <w:spacing w:val="1"/>
        </w:rPr>
        <w:t>o</w:t>
      </w:r>
      <w:r>
        <w:rPr>
          <w:rFonts w:cs="Calibri"/>
        </w:rPr>
        <w:t>,</w:t>
      </w:r>
    </w:p>
    <w:p w:rsidR="00243395" w:rsidRDefault="00243395">
      <w:pPr>
        <w:widowControl w:val="0"/>
        <w:autoSpaceDE w:val="0"/>
        <w:autoSpaceDN w:val="0"/>
        <w:adjustRightInd w:val="0"/>
        <w:spacing w:before="1" w:after="0" w:line="240" w:lineRule="auto"/>
        <w:ind w:left="113" w:right="5668"/>
        <w:jc w:val="both"/>
        <w:rPr>
          <w:rFonts w:cs="Calibri"/>
        </w:rPr>
      </w:pPr>
      <w:r>
        <w:rPr>
          <w:rFonts w:cs="Calibri"/>
        </w:rPr>
        <w:t xml:space="preserve">che </w:t>
      </w:r>
      <w:r>
        <w:rPr>
          <w:rFonts w:cs="Calibri"/>
          <w:spacing w:val="1"/>
        </w:rPr>
        <w:t>t</w:t>
      </w:r>
      <w:r>
        <w:rPr>
          <w:rFonts w:cs="Calibri"/>
        </w:rPr>
        <w:t>ale</w:t>
      </w:r>
      <w:r>
        <w:rPr>
          <w:rFonts w:cs="Calibri"/>
          <w:spacing w:val="-2"/>
        </w:rPr>
        <w:t xml:space="preserve"> c</w:t>
      </w:r>
      <w:r>
        <w:rPr>
          <w:rFonts w:cs="Calibri"/>
          <w:spacing w:val="1"/>
        </w:rPr>
        <w:t>o</w:t>
      </w:r>
      <w:r>
        <w:rPr>
          <w:rFonts w:cs="Calibri"/>
          <w:spacing w:val="-1"/>
        </w:rPr>
        <w:t>n</w:t>
      </w:r>
      <w:r>
        <w:rPr>
          <w:rFonts w:cs="Calibri"/>
        </w:rPr>
        <w:t>trat</w:t>
      </w:r>
      <w:r>
        <w:rPr>
          <w:rFonts w:cs="Calibri"/>
          <w:spacing w:val="-1"/>
        </w:rPr>
        <w:t>t</w:t>
      </w:r>
      <w:r>
        <w:rPr>
          <w:rFonts w:cs="Calibri"/>
        </w:rPr>
        <w:t>o</w:t>
      </w:r>
      <w:r>
        <w:rPr>
          <w:rFonts w:cs="Calibri"/>
          <w:spacing w:val="1"/>
        </w:rPr>
        <w:t xml:space="preserve"> </w:t>
      </w:r>
      <w:r>
        <w:rPr>
          <w:rFonts w:cs="Calibri"/>
        </w:rPr>
        <w:t>di</w:t>
      </w:r>
      <w:r>
        <w:rPr>
          <w:rFonts w:cs="Calibri"/>
          <w:spacing w:val="-2"/>
        </w:rPr>
        <w:t xml:space="preserve"> </w:t>
      </w:r>
      <w:r>
        <w:rPr>
          <w:rFonts w:cs="Calibri"/>
        </w:rPr>
        <w:t>a</w:t>
      </w:r>
      <w:r>
        <w:rPr>
          <w:rFonts w:cs="Calibri"/>
          <w:spacing w:val="-1"/>
        </w:rPr>
        <w:t>v</w:t>
      </w:r>
      <w:r>
        <w:rPr>
          <w:rFonts w:cs="Calibri"/>
          <w:spacing w:val="1"/>
        </w:rPr>
        <w:t>v</w:t>
      </w:r>
      <w:r>
        <w:rPr>
          <w:rFonts w:cs="Calibri"/>
        </w:rPr>
        <w:t>al</w:t>
      </w:r>
      <w:r>
        <w:rPr>
          <w:rFonts w:cs="Calibri"/>
          <w:spacing w:val="-3"/>
        </w:rPr>
        <w:t>i</w:t>
      </w:r>
      <w:r>
        <w:rPr>
          <w:rFonts w:cs="Calibri"/>
          <w:spacing w:val="1"/>
        </w:rPr>
        <w:t>m</w:t>
      </w:r>
      <w:r>
        <w:rPr>
          <w:rFonts w:cs="Calibri"/>
        </w:rPr>
        <w:t>en</w:t>
      </w:r>
      <w:r>
        <w:rPr>
          <w:rFonts w:cs="Calibri"/>
          <w:spacing w:val="-2"/>
        </w:rPr>
        <w:t>t</w:t>
      </w:r>
      <w:r>
        <w:rPr>
          <w:rFonts w:cs="Calibri"/>
        </w:rPr>
        <w:t>o</w:t>
      </w:r>
      <w:r>
        <w:rPr>
          <w:rFonts w:cs="Calibri"/>
          <w:spacing w:val="50"/>
        </w:rPr>
        <w:t xml:space="preserve"> </w:t>
      </w:r>
      <w:r>
        <w:rPr>
          <w:rFonts w:cs="Calibri"/>
        </w:rPr>
        <w:t>si allega i</w:t>
      </w:r>
      <w:r>
        <w:rPr>
          <w:rFonts w:cs="Calibri"/>
          <w:spacing w:val="-4"/>
        </w:rPr>
        <w:t>n</w:t>
      </w:r>
      <w:r>
        <w:rPr>
          <w:rFonts w:cs="Calibri"/>
        </w:rPr>
        <w:t>:</w:t>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autoSpaceDE w:val="0"/>
        <w:autoSpaceDN w:val="0"/>
        <w:adjustRightInd w:val="0"/>
        <w:spacing w:after="0" w:line="240" w:lineRule="auto"/>
        <w:ind w:left="113" w:right="8714"/>
        <w:jc w:val="both"/>
        <w:rPr>
          <w:rFonts w:cs="Calibri"/>
        </w:rPr>
      </w:pPr>
      <w:r>
        <w:rPr>
          <w:rFonts w:ascii="Arial" w:hAnsi="Arial" w:cs="Arial"/>
        </w:rPr>
        <w:t>⁯</w:t>
      </w:r>
      <w:r>
        <w:rPr>
          <w:rFonts w:cs="Calibri"/>
          <w:spacing w:val="1"/>
        </w:rPr>
        <w:t>o</w:t>
      </w:r>
      <w:r>
        <w:rPr>
          <w:rFonts w:cs="Calibri"/>
        </w:rPr>
        <w:t>ri</w:t>
      </w:r>
      <w:r>
        <w:rPr>
          <w:rFonts w:cs="Calibri"/>
          <w:spacing w:val="-1"/>
        </w:rPr>
        <w:t>g</w:t>
      </w:r>
      <w:r>
        <w:rPr>
          <w:rFonts w:cs="Calibri"/>
        </w:rPr>
        <w:t>i</w:t>
      </w:r>
      <w:r>
        <w:rPr>
          <w:rFonts w:cs="Calibri"/>
          <w:spacing w:val="-1"/>
        </w:rPr>
        <w:t>n</w:t>
      </w:r>
      <w:r>
        <w:rPr>
          <w:rFonts w:cs="Calibri"/>
        </w:rPr>
        <w:t>ale;</w:t>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autoSpaceDE w:val="0"/>
        <w:autoSpaceDN w:val="0"/>
        <w:adjustRightInd w:val="0"/>
        <w:spacing w:after="0" w:line="240" w:lineRule="auto"/>
        <w:ind w:left="113" w:right="7944"/>
        <w:jc w:val="both"/>
        <w:rPr>
          <w:rFonts w:cs="Calibri"/>
        </w:rPr>
      </w:pPr>
      <w:r>
        <w:rPr>
          <w:rFonts w:ascii="Arial" w:hAnsi="Arial" w:cs="Arial"/>
        </w:rPr>
        <w:t>⁯</w:t>
      </w:r>
      <w:r>
        <w:rPr>
          <w:rFonts w:cs="Calibri"/>
        </w:rPr>
        <w:t>c</w:t>
      </w:r>
      <w:r>
        <w:rPr>
          <w:rFonts w:cs="Calibri"/>
          <w:spacing w:val="1"/>
        </w:rPr>
        <w:t>o</w:t>
      </w:r>
      <w:r>
        <w:rPr>
          <w:rFonts w:cs="Calibri"/>
          <w:spacing w:val="-1"/>
        </w:rPr>
        <w:t>p</w:t>
      </w:r>
      <w:r>
        <w:rPr>
          <w:rFonts w:cs="Calibri"/>
        </w:rPr>
        <w:t>ia a</w:t>
      </w:r>
      <w:r>
        <w:rPr>
          <w:rFonts w:cs="Calibri"/>
          <w:spacing w:val="-3"/>
        </w:rPr>
        <w:t>u</w:t>
      </w:r>
      <w:r>
        <w:rPr>
          <w:rFonts w:cs="Calibri"/>
        </w:rPr>
        <w:t>t</w:t>
      </w:r>
      <w:r>
        <w:rPr>
          <w:rFonts w:cs="Calibri"/>
          <w:spacing w:val="1"/>
        </w:rPr>
        <w:t>e</w:t>
      </w:r>
      <w:r>
        <w:rPr>
          <w:rFonts w:cs="Calibri"/>
          <w:spacing w:val="-1"/>
        </w:rPr>
        <w:t>n</w:t>
      </w:r>
      <w:r>
        <w:rPr>
          <w:rFonts w:cs="Calibri"/>
        </w:rPr>
        <w:t>tic</w:t>
      </w:r>
      <w:r>
        <w:rPr>
          <w:rFonts w:cs="Calibri"/>
          <w:spacing w:val="-2"/>
        </w:rPr>
        <w:t>a</w:t>
      </w:r>
      <w:r>
        <w:rPr>
          <w:rFonts w:cs="Calibri"/>
        </w:rPr>
        <w:t>ta.</w:t>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autoSpaceDE w:val="0"/>
        <w:autoSpaceDN w:val="0"/>
        <w:adjustRightInd w:val="0"/>
        <w:spacing w:after="0" w:line="358" w:lineRule="auto"/>
        <w:ind w:left="113" w:right="76"/>
        <w:rPr>
          <w:rFonts w:cs="Calibri"/>
        </w:rPr>
      </w:pPr>
      <w:r>
        <w:rPr>
          <w:rFonts w:cs="Calibri"/>
          <w:b/>
          <w:bCs/>
          <w:spacing w:val="1"/>
        </w:rPr>
        <w:t>11</w:t>
      </w:r>
      <w:r>
        <w:rPr>
          <w:rFonts w:cs="Calibri"/>
          <w:b/>
          <w:bCs/>
        </w:rPr>
        <w:t>f</w:t>
      </w:r>
      <w:r>
        <w:rPr>
          <w:rFonts w:cs="Calibri"/>
          <w:b/>
          <w:bCs/>
          <w:spacing w:val="38"/>
        </w:rPr>
        <w:t xml:space="preserve"> </w:t>
      </w:r>
      <w:r>
        <w:rPr>
          <w:rFonts w:ascii="Arial" w:hAnsi="Arial" w:cs="Arial"/>
          <w:w w:val="1"/>
        </w:rPr>
        <w:t xml:space="preserve">⁯                                                                                                                                                                                                                                                                                           </w:t>
      </w:r>
      <w:r>
        <w:rPr>
          <w:rFonts w:cs="Calibri"/>
          <w:i/>
          <w:iCs/>
        </w:rPr>
        <w:t>(ove</w:t>
      </w:r>
      <w:r>
        <w:rPr>
          <w:rFonts w:cs="Calibri"/>
          <w:i/>
          <w:iCs/>
          <w:spacing w:val="37"/>
        </w:rPr>
        <w:t xml:space="preserve"> </w:t>
      </w:r>
      <w:r>
        <w:rPr>
          <w:rFonts w:cs="Calibri"/>
          <w:i/>
          <w:iCs/>
          <w:spacing w:val="-1"/>
        </w:rPr>
        <w:t>n</w:t>
      </w:r>
      <w:r>
        <w:rPr>
          <w:rFonts w:cs="Calibri"/>
          <w:i/>
          <w:iCs/>
        </w:rPr>
        <w:t>e</w:t>
      </w:r>
      <w:r>
        <w:rPr>
          <w:rFonts w:cs="Calibri"/>
          <w:i/>
          <w:iCs/>
          <w:spacing w:val="37"/>
        </w:rPr>
        <w:t xml:space="preserve"> </w:t>
      </w:r>
      <w:r>
        <w:rPr>
          <w:rFonts w:cs="Calibri"/>
          <w:i/>
          <w:iCs/>
          <w:spacing w:val="1"/>
        </w:rPr>
        <w:t>r</w:t>
      </w:r>
      <w:r>
        <w:rPr>
          <w:rFonts w:cs="Calibri"/>
          <w:i/>
          <w:iCs/>
        </w:rPr>
        <w:t>i</w:t>
      </w:r>
      <w:r>
        <w:rPr>
          <w:rFonts w:cs="Calibri"/>
          <w:i/>
          <w:iCs/>
          <w:spacing w:val="-1"/>
        </w:rPr>
        <w:t>c</w:t>
      </w:r>
      <w:r>
        <w:rPr>
          <w:rFonts w:cs="Calibri"/>
          <w:i/>
          <w:iCs/>
          <w:spacing w:val="-3"/>
        </w:rPr>
        <w:t>o</w:t>
      </w:r>
      <w:r>
        <w:rPr>
          <w:rFonts w:cs="Calibri"/>
          <w:i/>
          <w:iCs/>
          <w:spacing w:val="1"/>
        </w:rPr>
        <w:t>rr</w:t>
      </w:r>
      <w:r>
        <w:rPr>
          <w:rFonts w:cs="Calibri"/>
          <w:i/>
          <w:iCs/>
        </w:rPr>
        <w:t>a</w:t>
      </w:r>
      <w:r>
        <w:rPr>
          <w:rFonts w:cs="Calibri"/>
          <w:i/>
          <w:iCs/>
          <w:spacing w:val="36"/>
        </w:rPr>
        <w:t xml:space="preserve"> </w:t>
      </w:r>
      <w:r>
        <w:rPr>
          <w:rFonts w:cs="Calibri"/>
          <w:i/>
          <w:iCs/>
        </w:rPr>
        <w:t>il</w:t>
      </w:r>
      <w:r>
        <w:rPr>
          <w:rFonts w:cs="Calibri"/>
          <w:i/>
          <w:iCs/>
          <w:spacing w:val="36"/>
        </w:rPr>
        <w:t xml:space="preserve"> </w:t>
      </w:r>
      <w:r>
        <w:rPr>
          <w:rFonts w:cs="Calibri"/>
          <w:i/>
          <w:iCs/>
        </w:rPr>
        <w:t>c</w:t>
      </w:r>
      <w:r>
        <w:rPr>
          <w:rFonts w:cs="Calibri"/>
          <w:i/>
          <w:iCs/>
          <w:spacing w:val="-1"/>
        </w:rPr>
        <w:t>a</w:t>
      </w:r>
      <w:r>
        <w:rPr>
          <w:rFonts w:cs="Calibri"/>
          <w:i/>
          <w:iCs/>
        </w:rPr>
        <w:t>so)</w:t>
      </w:r>
      <w:r>
        <w:rPr>
          <w:rFonts w:cs="Calibri"/>
          <w:i/>
          <w:iCs/>
          <w:spacing w:val="39"/>
        </w:rPr>
        <w:t xml:space="preserve"> </w:t>
      </w:r>
      <w:r>
        <w:rPr>
          <w:rFonts w:cs="Calibri"/>
        </w:rPr>
        <w:t>che</w:t>
      </w:r>
      <w:r>
        <w:rPr>
          <w:rFonts w:cs="Calibri"/>
          <w:spacing w:val="37"/>
        </w:rPr>
        <w:t xml:space="preserve"> </w:t>
      </w:r>
      <w:r>
        <w:rPr>
          <w:rFonts w:cs="Calibri"/>
          <w:spacing w:val="-1"/>
        </w:rPr>
        <w:t>n</w:t>
      </w:r>
      <w:r>
        <w:rPr>
          <w:rFonts w:cs="Calibri"/>
          <w:spacing w:val="1"/>
        </w:rPr>
        <w:t>o</w:t>
      </w:r>
      <w:r>
        <w:rPr>
          <w:rFonts w:cs="Calibri"/>
        </w:rPr>
        <w:t>n</w:t>
      </w:r>
      <w:r>
        <w:rPr>
          <w:rFonts w:cs="Calibri"/>
          <w:spacing w:val="36"/>
        </w:rPr>
        <w:t xml:space="preserve"> </w:t>
      </w:r>
      <w:r>
        <w:rPr>
          <w:rFonts w:cs="Calibri"/>
          <w:spacing w:val="1"/>
        </w:rPr>
        <w:t>o</w:t>
      </w:r>
      <w:r>
        <w:rPr>
          <w:rFonts w:cs="Calibri"/>
        </w:rPr>
        <w:t>c</w:t>
      </w:r>
      <w:r>
        <w:rPr>
          <w:rFonts w:cs="Calibri"/>
          <w:spacing w:val="-2"/>
        </w:rPr>
        <w:t>c</w:t>
      </w:r>
      <w:r>
        <w:rPr>
          <w:rFonts w:cs="Calibri"/>
          <w:spacing w:val="1"/>
        </w:rPr>
        <w:t>o</w:t>
      </w:r>
      <w:r>
        <w:rPr>
          <w:rFonts w:cs="Calibri"/>
        </w:rPr>
        <w:t>r</w:t>
      </w:r>
      <w:r>
        <w:rPr>
          <w:rFonts w:cs="Calibri"/>
          <w:spacing w:val="-3"/>
        </w:rPr>
        <w:t>r</w:t>
      </w:r>
      <w:r>
        <w:rPr>
          <w:rFonts w:cs="Calibri"/>
        </w:rPr>
        <w:t>e</w:t>
      </w:r>
      <w:r>
        <w:rPr>
          <w:rFonts w:cs="Calibri"/>
          <w:spacing w:val="37"/>
        </w:rPr>
        <w:t xml:space="preserve"> </w:t>
      </w:r>
      <w:r>
        <w:rPr>
          <w:rFonts w:cs="Calibri"/>
        </w:rPr>
        <w:t>il</w:t>
      </w:r>
      <w:r>
        <w:rPr>
          <w:rFonts w:cs="Calibri"/>
          <w:spacing w:val="36"/>
        </w:rPr>
        <w:t xml:space="preserve"> </w:t>
      </w:r>
      <w:r>
        <w:rPr>
          <w:rFonts w:cs="Calibri"/>
        </w:rPr>
        <w:t>c</w:t>
      </w:r>
      <w:r>
        <w:rPr>
          <w:rFonts w:cs="Calibri"/>
          <w:spacing w:val="1"/>
        </w:rPr>
        <w:t>o</w:t>
      </w:r>
      <w:r>
        <w:rPr>
          <w:rFonts w:cs="Calibri"/>
          <w:spacing w:val="-1"/>
        </w:rPr>
        <w:t>n</w:t>
      </w:r>
      <w:r>
        <w:rPr>
          <w:rFonts w:cs="Calibri"/>
        </w:rPr>
        <w:t>trat</w:t>
      </w:r>
      <w:r>
        <w:rPr>
          <w:rFonts w:cs="Calibri"/>
          <w:spacing w:val="-1"/>
        </w:rPr>
        <w:t>t</w:t>
      </w:r>
      <w:r>
        <w:rPr>
          <w:rFonts w:cs="Calibri"/>
        </w:rPr>
        <w:t>o</w:t>
      </w:r>
      <w:r>
        <w:rPr>
          <w:rFonts w:cs="Calibri"/>
          <w:spacing w:val="38"/>
        </w:rPr>
        <w:t xml:space="preserve"> </w:t>
      </w:r>
      <w:r>
        <w:rPr>
          <w:rFonts w:cs="Calibri"/>
          <w:spacing w:val="-1"/>
        </w:rPr>
        <w:t>d</w:t>
      </w:r>
      <w:r>
        <w:rPr>
          <w:rFonts w:cs="Calibri"/>
        </w:rPr>
        <w:t>i</w:t>
      </w:r>
      <w:r>
        <w:rPr>
          <w:rFonts w:cs="Calibri"/>
          <w:spacing w:val="37"/>
        </w:rPr>
        <w:t xml:space="preserve"> </w:t>
      </w:r>
      <w:r>
        <w:rPr>
          <w:rFonts w:cs="Calibri"/>
        </w:rPr>
        <w:t>a</w:t>
      </w:r>
      <w:r>
        <w:rPr>
          <w:rFonts w:cs="Calibri"/>
          <w:spacing w:val="-1"/>
        </w:rPr>
        <w:t>v</w:t>
      </w:r>
      <w:r>
        <w:rPr>
          <w:rFonts w:cs="Calibri"/>
          <w:spacing w:val="1"/>
        </w:rPr>
        <w:t>v</w:t>
      </w:r>
      <w:r>
        <w:rPr>
          <w:rFonts w:cs="Calibri"/>
        </w:rPr>
        <w:t>al</w:t>
      </w:r>
      <w:r>
        <w:rPr>
          <w:rFonts w:cs="Calibri"/>
          <w:spacing w:val="-1"/>
        </w:rPr>
        <w:t>im</w:t>
      </w:r>
      <w:r>
        <w:rPr>
          <w:rFonts w:cs="Calibri"/>
        </w:rPr>
        <w:t>en</w:t>
      </w:r>
      <w:r>
        <w:rPr>
          <w:rFonts w:cs="Calibri"/>
          <w:spacing w:val="-2"/>
        </w:rPr>
        <w:t>t</w:t>
      </w:r>
      <w:r>
        <w:rPr>
          <w:rFonts w:cs="Calibri"/>
        </w:rPr>
        <w:t>o</w:t>
      </w:r>
      <w:r>
        <w:rPr>
          <w:rFonts w:cs="Calibri"/>
          <w:spacing w:val="38"/>
        </w:rPr>
        <w:t xml:space="preserve"> </w:t>
      </w:r>
      <w:r>
        <w:rPr>
          <w:rFonts w:cs="Calibri"/>
          <w:spacing w:val="-1"/>
        </w:rPr>
        <w:t>p</w:t>
      </w:r>
      <w:r>
        <w:rPr>
          <w:rFonts w:cs="Calibri"/>
          <w:spacing w:val="1"/>
        </w:rPr>
        <w:t>o</w:t>
      </w:r>
      <w:r>
        <w:rPr>
          <w:rFonts w:cs="Calibri"/>
        </w:rPr>
        <w:t>ic</w:t>
      </w:r>
      <w:r>
        <w:rPr>
          <w:rFonts w:cs="Calibri"/>
          <w:spacing w:val="-1"/>
        </w:rPr>
        <w:t>h</w:t>
      </w:r>
      <w:r>
        <w:rPr>
          <w:rFonts w:cs="Calibri"/>
        </w:rPr>
        <w:t>é</w:t>
      </w:r>
      <w:r>
        <w:rPr>
          <w:rFonts w:cs="Calibri"/>
          <w:spacing w:val="37"/>
        </w:rPr>
        <w:t xml:space="preserve"> </w:t>
      </w:r>
      <w:r>
        <w:rPr>
          <w:rFonts w:cs="Calibri"/>
        </w:rPr>
        <w:t>il</w:t>
      </w:r>
      <w:r>
        <w:rPr>
          <w:rFonts w:cs="Calibri"/>
          <w:spacing w:val="36"/>
        </w:rPr>
        <w:t xml:space="preserve"> </w:t>
      </w:r>
      <w:r>
        <w:rPr>
          <w:rFonts w:cs="Calibri"/>
        </w:rPr>
        <w:t>s</w:t>
      </w:r>
      <w:r>
        <w:rPr>
          <w:rFonts w:cs="Calibri"/>
          <w:spacing w:val="1"/>
        </w:rPr>
        <w:t>o</w:t>
      </w:r>
      <w:r>
        <w:rPr>
          <w:rFonts w:cs="Calibri"/>
          <w:spacing w:val="-1"/>
        </w:rPr>
        <w:t>gg</w:t>
      </w:r>
      <w:r>
        <w:rPr>
          <w:rFonts w:cs="Calibri"/>
          <w:spacing w:val="-2"/>
        </w:rPr>
        <w:t>e</w:t>
      </w:r>
      <w:r>
        <w:rPr>
          <w:rFonts w:cs="Calibri"/>
        </w:rPr>
        <w:t>t</w:t>
      </w:r>
      <w:r>
        <w:rPr>
          <w:rFonts w:cs="Calibri"/>
          <w:spacing w:val="-2"/>
        </w:rPr>
        <w:t>t</w:t>
      </w:r>
      <w:r>
        <w:rPr>
          <w:rFonts w:cs="Calibri"/>
        </w:rPr>
        <w:t>o</w:t>
      </w:r>
      <w:r>
        <w:rPr>
          <w:rFonts w:cs="Calibri"/>
          <w:spacing w:val="38"/>
        </w:rPr>
        <w:t xml:space="preserve"> </w:t>
      </w:r>
      <w:r>
        <w:rPr>
          <w:rFonts w:cs="Calibri"/>
        </w:rPr>
        <w:t>a</w:t>
      </w:r>
      <w:r>
        <w:rPr>
          <w:rFonts w:cs="Calibri"/>
          <w:spacing w:val="-1"/>
        </w:rPr>
        <w:t>u</w:t>
      </w:r>
      <w:r>
        <w:rPr>
          <w:rFonts w:cs="Calibri"/>
        </w:rPr>
        <w:t>silia</w:t>
      </w:r>
      <w:r>
        <w:rPr>
          <w:rFonts w:cs="Calibri"/>
          <w:spacing w:val="-1"/>
        </w:rPr>
        <w:t>r</w:t>
      </w:r>
      <w:r>
        <w:rPr>
          <w:rFonts w:cs="Calibri"/>
          <w:spacing w:val="-3"/>
        </w:rPr>
        <w:t>i</w:t>
      </w:r>
      <w:r>
        <w:rPr>
          <w:rFonts w:cs="Calibri"/>
        </w:rPr>
        <w:t>o a</w:t>
      </w:r>
      <w:r>
        <w:rPr>
          <w:rFonts w:cs="Calibri"/>
          <w:spacing w:val="-1"/>
        </w:rPr>
        <w:t>pp</w:t>
      </w:r>
      <w:r>
        <w:rPr>
          <w:rFonts w:cs="Calibri"/>
        </w:rPr>
        <w:t xml:space="preserve">artiene </w:t>
      </w:r>
      <w:r>
        <w:rPr>
          <w:rFonts w:cs="Calibri"/>
          <w:spacing w:val="13"/>
        </w:rPr>
        <w:t xml:space="preserve"> </w:t>
      </w:r>
      <w:r>
        <w:rPr>
          <w:rFonts w:cs="Calibri"/>
        </w:rPr>
        <w:t xml:space="preserve">al </w:t>
      </w:r>
      <w:r>
        <w:rPr>
          <w:rFonts w:cs="Calibri"/>
          <w:spacing w:val="13"/>
        </w:rPr>
        <w:t xml:space="preserve"> </w:t>
      </w:r>
      <w:r>
        <w:rPr>
          <w:rFonts w:cs="Calibri"/>
          <w:spacing w:val="1"/>
        </w:rPr>
        <w:t>m</w:t>
      </w:r>
      <w:r>
        <w:rPr>
          <w:rFonts w:cs="Calibri"/>
        </w:rPr>
        <w:t>e</w:t>
      </w:r>
      <w:r>
        <w:rPr>
          <w:rFonts w:cs="Calibri"/>
          <w:spacing w:val="-3"/>
        </w:rPr>
        <w:t>d</w:t>
      </w:r>
      <w:r>
        <w:rPr>
          <w:rFonts w:cs="Calibri"/>
        </w:rPr>
        <w:t>esi</w:t>
      </w:r>
      <w:r>
        <w:rPr>
          <w:rFonts w:cs="Calibri"/>
          <w:spacing w:val="-1"/>
        </w:rPr>
        <w:t>m</w:t>
      </w:r>
      <w:r>
        <w:rPr>
          <w:rFonts w:cs="Calibri"/>
        </w:rPr>
        <w:t xml:space="preserve">o </w:t>
      </w:r>
      <w:r>
        <w:rPr>
          <w:rFonts w:cs="Calibri"/>
          <w:spacing w:val="12"/>
        </w:rPr>
        <w:t xml:space="preserve"> </w:t>
      </w:r>
      <w:r>
        <w:rPr>
          <w:rFonts w:cs="Calibri"/>
          <w:spacing w:val="-1"/>
        </w:rPr>
        <w:t>g</w:t>
      </w:r>
      <w:r>
        <w:rPr>
          <w:rFonts w:cs="Calibri"/>
        </w:rPr>
        <w:t>r</w:t>
      </w:r>
      <w:r>
        <w:rPr>
          <w:rFonts w:cs="Calibri"/>
          <w:spacing w:val="-1"/>
        </w:rPr>
        <w:t>upp</w:t>
      </w:r>
      <w:r>
        <w:rPr>
          <w:rFonts w:cs="Calibri"/>
        </w:rPr>
        <w:t xml:space="preserve">o </w:t>
      </w:r>
      <w:r>
        <w:rPr>
          <w:rFonts w:cs="Calibri"/>
          <w:spacing w:val="14"/>
        </w:rPr>
        <w:t xml:space="preserve"> </w:t>
      </w:r>
      <w:r>
        <w:rPr>
          <w:rFonts w:cs="Calibri"/>
          <w:spacing w:val="-1"/>
        </w:rPr>
        <w:t>d</w:t>
      </w:r>
      <w:r>
        <w:rPr>
          <w:rFonts w:cs="Calibri"/>
        </w:rPr>
        <w:t xml:space="preserve">el </w:t>
      </w:r>
      <w:r>
        <w:rPr>
          <w:rFonts w:cs="Calibri"/>
          <w:spacing w:val="13"/>
        </w:rPr>
        <w:t xml:space="preserve"> </w:t>
      </w:r>
      <w:r>
        <w:rPr>
          <w:rFonts w:cs="Calibri"/>
        </w:rPr>
        <w:t>c</w:t>
      </w:r>
      <w:r>
        <w:rPr>
          <w:rFonts w:cs="Calibri"/>
          <w:spacing w:val="1"/>
        </w:rPr>
        <w:t>o</w:t>
      </w:r>
      <w:r>
        <w:rPr>
          <w:rFonts w:cs="Calibri"/>
          <w:spacing w:val="-1"/>
        </w:rPr>
        <w:t>n</w:t>
      </w:r>
      <w:r>
        <w:rPr>
          <w:rFonts w:cs="Calibri"/>
        </w:rPr>
        <w:t>c</w:t>
      </w:r>
      <w:r>
        <w:rPr>
          <w:rFonts w:cs="Calibri"/>
          <w:spacing w:val="1"/>
        </w:rPr>
        <w:t>o</w:t>
      </w:r>
      <w:r>
        <w:rPr>
          <w:rFonts w:cs="Calibri"/>
        </w:rPr>
        <w:t>r</w:t>
      </w:r>
      <w:r>
        <w:rPr>
          <w:rFonts w:cs="Calibri"/>
          <w:spacing w:val="-3"/>
        </w:rPr>
        <w:t>r</w:t>
      </w:r>
      <w:r>
        <w:rPr>
          <w:rFonts w:cs="Calibri"/>
        </w:rPr>
        <w:t xml:space="preserve">ente </w:t>
      </w:r>
      <w:r>
        <w:rPr>
          <w:rFonts w:cs="Calibri"/>
          <w:spacing w:val="12"/>
        </w:rPr>
        <w:t xml:space="preserve"> </w:t>
      </w:r>
      <w:r>
        <w:rPr>
          <w:rFonts w:cs="Calibri"/>
        </w:rPr>
        <w:t>a</w:t>
      </w:r>
      <w:r>
        <w:rPr>
          <w:rFonts w:cs="Calibri"/>
          <w:spacing w:val="-1"/>
        </w:rPr>
        <w:t>u</w:t>
      </w:r>
      <w:r>
        <w:rPr>
          <w:rFonts w:cs="Calibri"/>
        </w:rPr>
        <w:t xml:space="preserve">siliato </w:t>
      </w:r>
      <w:r>
        <w:rPr>
          <w:rFonts w:cs="Calibri"/>
          <w:spacing w:val="14"/>
        </w:rPr>
        <w:t xml:space="preserve"> </w:t>
      </w:r>
      <w:r>
        <w:rPr>
          <w:rFonts w:cs="Calibri"/>
        </w:rPr>
        <w:t>esi</w:t>
      </w:r>
      <w:r>
        <w:rPr>
          <w:rFonts w:cs="Calibri"/>
          <w:spacing w:val="-2"/>
        </w:rPr>
        <w:t>s</w:t>
      </w:r>
      <w:r>
        <w:rPr>
          <w:rFonts w:cs="Calibri"/>
        </w:rPr>
        <w:t>t</w:t>
      </w:r>
      <w:r>
        <w:rPr>
          <w:rFonts w:cs="Calibri"/>
          <w:spacing w:val="1"/>
        </w:rPr>
        <w:t>e</w:t>
      </w:r>
      <w:r>
        <w:rPr>
          <w:rFonts w:cs="Calibri"/>
          <w:spacing w:val="-1"/>
        </w:rPr>
        <w:t>nd</w:t>
      </w:r>
      <w:r>
        <w:rPr>
          <w:rFonts w:cs="Calibri"/>
        </w:rPr>
        <w:t xml:space="preserve">o </w:t>
      </w:r>
      <w:r>
        <w:rPr>
          <w:rFonts w:cs="Calibri"/>
          <w:spacing w:val="14"/>
        </w:rPr>
        <w:t xml:space="preserve"> </w:t>
      </w:r>
      <w:r>
        <w:rPr>
          <w:rFonts w:cs="Calibri"/>
        </w:rPr>
        <w:t xml:space="preserve">il </w:t>
      </w:r>
      <w:r>
        <w:rPr>
          <w:rFonts w:cs="Calibri"/>
          <w:spacing w:val="13"/>
        </w:rPr>
        <w:t xml:space="preserve"> </w:t>
      </w:r>
      <w:r>
        <w:rPr>
          <w:rFonts w:cs="Calibri"/>
        </w:rPr>
        <w:t>se</w:t>
      </w:r>
      <w:r>
        <w:rPr>
          <w:rFonts w:cs="Calibri"/>
          <w:spacing w:val="-3"/>
        </w:rPr>
        <w:t>g</w:t>
      </w:r>
      <w:r>
        <w:rPr>
          <w:rFonts w:cs="Calibri"/>
          <w:spacing w:val="-1"/>
        </w:rPr>
        <w:t>u</w:t>
      </w:r>
      <w:r>
        <w:rPr>
          <w:rFonts w:cs="Calibri"/>
        </w:rPr>
        <w:t xml:space="preserve">ente </w:t>
      </w:r>
      <w:r>
        <w:rPr>
          <w:rFonts w:cs="Calibri"/>
          <w:spacing w:val="14"/>
        </w:rPr>
        <w:t xml:space="preserve"> </w:t>
      </w:r>
      <w:r>
        <w:rPr>
          <w:rFonts w:cs="Calibri"/>
        </w:rPr>
        <w:t>leg</w:t>
      </w:r>
      <w:r>
        <w:rPr>
          <w:rFonts w:cs="Calibri"/>
          <w:spacing w:val="-3"/>
        </w:rPr>
        <w:t>a</w:t>
      </w:r>
      <w:r>
        <w:rPr>
          <w:rFonts w:cs="Calibri"/>
          <w:spacing w:val="1"/>
        </w:rPr>
        <w:t>m</w:t>
      </w:r>
      <w:r>
        <w:rPr>
          <w:rFonts w:cs="Calibri"/>
        </w:rPr>
        <w:t xml:space="preserve">e </w:t>
      </w:r>
      <w:r>
        <w:rPr>
          <w:rFonts w:cs="Calibri"/>
          <w:spacing w:val="14"/>
        </w:rPr>
        <w:t xml:space="preserve"> </w:t>
      </w:r>
      <w:r>
        <w:rPr>
          <w:rFonts w:cs="Calibri"/>
          <w:spacing w:val="-1"/>
        </w:rPr>
        <w:t>g</w:t>
      </w:r>
      <w:r>
        <w:rPr>
          <w:rFonts w:cs="Calibri"/>
        </w:rPr>
        <w:t>i</w:t>
      </w:r>
      <w:r>
        <w:rPr>
          <w:rFonts w:cs="Calibri"/>
          <w:spacing w:val="-1"/>
        </w:rPr>
        <w:t>u</w:t>
      </w:r>
      <w:r>
        <w:rPr>
          <w:rFonts w:cs="Calibri"/>
        </w:rPr>
        <w:t>ri</w:t>
      </w:r>
      <w:r>
        <w:rPr>
          <w:rFonts w:cs="Calibri"/>
          <w:spacing w:val="-1"/>
        </w:rPr>
        <w:t>d</w:t>
      </w:r>
      <w:r>
        <w:rPr>
          <w:rFonts w:cs="Calibri"/>
        </w:rPr>
        <w:t xml:space="preserve">ico </w:t>
      </w:r>
      <w:r>
        <w:rPr>
          <w:rFonts w:cs="Calibri"/>
          <w:spacing w:val="14"/>
        </w:rPr>
        <w:t xml:space="preserve"> </w:t>
      </w:r>
      <w:r>
        <w:rPr>
          <w:rFonts w:cs="Calibri"/>
          <w:spacing w:val="-2"/>
        </w:rPr>
        <w:t>e</w:t>
      </w:r>
      <w:r>
        <w:rPr>
          <w:rFonts w:cs="Calibri"/>
        </w:rPr>
        <w:t>d</w:t>
      </w:r>
    </w:p>
    <w:p w:rsidR="00243395" w:rsidRDefault="00243395">
      <w:pPr>
        <w:widowControl w:val="0"/>
        <w:tabs>
          <w:tab w:val="left" w:pos="9740"/>
        </w:tabs>
        <w:autoSpaceDE w:val="0"/>
        <w:autoSpaceDN w:val="0"/>
        <w:adjustRightInd w:val="0"/>
        <w:spacing w:before="3" w:after="0" w:line="265" w:lineRule="exact"/>
        <w:ind w:left="113" w:right="85"/>
        <w:jc w:val="both"/>
        <w:rPr>
          <w:rFonts w:cs="Calibri"/>
        </w:rPr>
      </w:pPr>
      <w:r>
        <w:rPr>
          <w:noProof/>
        </w:rPr>
        <w:pict>
          <v:shape id="_x0000_s1435" style="position:absolute;left:0;text-align:left;margin-left:56.6pt;margin-top:32.35pt;width:476.3pt;height:0;z-index:-251573760;mso-position-horizontal-relative:page;mso-position-vertical-relative:text" coordsize="9527,0" o:allowincell="f" path="m,l9527,e" filled="f" strokeweight=".25289mm">
            <v:path arrowok="t"/>
            <w10:wrap anchorx="page"/>
          </v:shape>
        </w:pict>
      </w:r>
      <w:r>
        <w:rPr>
          <w:noProof/>
        </w:rPr>
        <w:pict>
          <v:shape id="_x0000_s1436" style="position:absolute;left:0;text-align:left;margin-left:56.6pt;margin-top:52.55pt;width:476.3pt;height:0;z-index:-251572736;mso-position-horizontal-relative:page;mso-position-vertical-relative:text" coordsize="9527,0" o:allowincell="f" path="m,l9527,e" filled="f" strokeweight=".25289mm">
            <v:path arrowok="t"/>
            <w10:wrap anchorx="page"/>
          </v:shape>
        </w:pict>
      </w:r>
      <w:r>
        <w:rPr>
          <w:rFonts w:cs="Calibri"/>
        </w:rPr>
        <w:t>ec</w:t>
      </w:r>
      <w:r>
        <w:rPr>
          <w:rFonts w:cs="Calibri"/>
          <w:spacing w:val="2"/>
        </w:rPr>
        <w:t>o</w:t>
      </w:r>
      <w:r>
        <w:rPr>
          <w:rFonts w:cs="Calibri"/>
          <w:spacing w:val="-3"/>
        </w:rPr>
        <w:t>n</w:t>
      </w:r>
      <w:r>
        <w:rPr>
          <w:rFonts w:cs="Calibri"/>
          <w:spacing w:val="-1"/>
        </w:rPr>
        <w:t>o</w:t>
      </w:r>
      <w:r>
        <w:rPr>
          <w:rFonts w:cs="Calibri"/>
          <w:spacing w:val="1"/>
        </w:rPr>
        <w:t>m</w:t>
      </w:r>
      <w:r>
        <w:rPr>
          <w:rFonts w:cs="Calibri"/>
        </w:rPr>
        <w:t xml:space="preserve">ico                </w:t>
      </w:r>
      <w:r>
        <w:rPr>
          <w:rFonts w:cs="Calibri"/>
          <w:spacing w:val="-19"/>
        </w:rPr>
        <w:t xml:space="preserve"> </w:t>
      </w:r>
      <w:r>
        <w:rPr>
          <w:rFonts w:cs="Calibri"/>
          <w:spacing w:val="-1"/>
        </w:rPr>
        <w:t>n</w:t>
      </w:r>
      <w:r>
        <w:rPr>
          <w:rFonts w:cs="Calibri"/>
        </w:rPr>
        <w:t xml:space="preserve">el                </w:t>
      </w:r>
      <w:r>
        <w:rPr>
          <w:rFonts w:cs="Calibri"/>
          <w:spacing w:val="-22"/>
        </w:rPr>
        <w:t xml:space="preserve"> </w:t>
      </w:r>
      <w:r>
        <w:rPr>
          <w:rFonts w:cs="Calibri"/>
          <w:spacing w:val="-1"/>
        </w:rPr>
        <w:t>g</w:t>
      </w:r>
      <w:r>
        <w:rPr>
          <w:rFonts w:cs="Calibri"/>
        </w:rPr>
        <w:t>r</w:t>
      </w:r>
      <w:r>
        <w:rPr>
          <w:rFonts w:cs="Calibri"/>
          <w:spacing w:val="1"/>
        </w:rPr>
        <w:t>u</w:t>
      </w:r>
      <w:r>
        <w:rPr>
          <w:rFonts w:cs="Calibri"/>
          <w:spacing w:val="-1"/>
        </w:rPr>
        <w:t>pp</w:t>
      </w:r>
      <w:r>
        <w:rPr>
          <w:rFonts w:cs="Calibri"/>
          <w:spacing w:val="1"/>
        </w:rPr>
        <w:t>o</w:t>
      </w:r>
      <w:r>
        <w:rPr>
          <w:rFonts w:cs="Calibri"/>
        </w:rPr>
        <w:t>,</w:t>
      </w:r>
      <w:r>
        <w:rPr>
          <w:rFonts w:cs="Calibri"/>
          <w:u w:val="single"/>
        </w:rPr>
        <w:t xml:space="preserve"> </w:t>
      </w:r>
      <w:r>
        <w:rPr>
          <w:rFonts w:cs="Calibri"/>
          <w:u w:val="single"/>
        </w:rPr>
        <w:tab/>
      </w:r>
    </w:p>
    <w:p w:rsidR="00243395" w:rsidRDefault="00243395">
      <w:pPr>
        <w:widowControl w:val="0"/>
        <w:autoSpaceDE w:val="0"/>
        <w:autoSpaceDN w:val="0"/>
        <w:adjustRightInd w:val="0"/>
        <w:spacing w:before="9" w:after="0" w:line="120" w:lineRule="exact"/>
        <w:rPr>
          <w:rFonts w:cs="Calibri"/>
          <w:sz w:val="12"/>
          <w:szCs w:val="12"/>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6" w:after="0" w:line="240" w:lineRule="auto"/>
        <w:ind w:left="113"/>
        <w:rPr>
          <w:rFonts w:cs="Calibri"/>
        </w:rPr>
      </w:pPr>
      <w:r>
        <w:rPr>
          <w:rFonts w:cs="Calibri"/>
          <w:u w:val="single"/>
        </w:rPr>
        <w:t xml:space="preserve">                                                                                                         </w:t>
      </w:r>
      <w:r>
        <w:rPr>
          <w:rFonts w:cs="Calibri"/>
          <w:spacing w:val="-12"/>
          <w:u w:val="single"/>
        </w:rPr>
        <w:t xml:space="preserve"> </w:t>
      </w:r>
      <w:r>
        <w:rPr>
          <w:rFonts w:cs="Calibri"/>
        </w:rPr>
        <w:t xml:space="preserve">  </w:t>
      </w:r>
      <w:r>
        <w:rPr>
          <w:rFonts w:cs="Calibri"/>
          <w:spacing w:val="7"/>
        </w:rPr>
        <w:t xml:space="preserve"> </w:t>
      </w:r>
      <w:r>
        <w:rPr>
          <w:rFonts w:cs="Calibri"/>
          <w:spacing w:val="-1"/>
        </w:rPr>
        <w:t>d</w:t>
      </w:r>
      <w:r>
        <w:rPr>
          <w:rFonts w:cs="Calibri"/>
        </w:rPr>
        <w:t xml:space="preserve">al  </w:t>
      </w:r>
      <w:r>
        <w:rPr>
          <w:rFonts w:cs="Calibri"/>
          <w:spacing w:val="6"/>
        </w:rPr>
        <w:t xml:space="preserve"> </w:t>
      </w:r>
      <w:r>
        <w:rPr>
          <w:rFonts w:cs="Calibri"/>
          <w:spacing w:val="-1"/>
        </w:rPr>
        <w:t>qu</w:t>
      </w:r>
      <w:r>
        <w:rPr>
          <w:rFonts w:cs="Calibri"/>
        </w:rPr>
        <w:t xml:space="preserve">ale  </w:t>
      </w:r>
      <w:r>
        <w:rPr>
          <w:rFonts w:cs="Calibri"/>
          <w:spacing w:val="7"/>
        </w:rPr>
        <w:t xml:space="preserve"> </w:t>
      </w:r>
      <w:r>
        <w:rPr>
          <w:rFonts w:cs="Calibri"/>
          <w:spacing w:val="-1"/>
        </w:rPr>
        <w:t>d</w:t>
      </w:r>
      <w:r>
        <w:rPr>
          <w:rFonts w:cs="Calibri"/>
        </w:rPr>
        <w:t>i</w:t>
      </w:r>
      <w:r>
        <w:rPr>
          <w:rFonts w:cs="Calibri"/>
          <w:spacing w:val="-3"/>
        </w:rPr>
        <w:t>s</w:t>
      </w:r>
      <w:r>
        <w:rPr>
          <w:rFonts w:cs="Calibri"/>
        </w:rPr>
        <w:t>cen</w:t>
      </w:r>
      <w:r>
        <w:rPr>
          <w:rFonts w:cs="Calibri"/>
          <w:spacing w:val="-3"/>
        </w:rPr>
        <w:t>d</w:t>
      </w:r>
      <w:r>
        <w:rPr>
          <w:rFonts w:cs="Calibri"/>
          <w:spacing w:val="1"/>
        </w:rPr>
        <w:t>o</w:t>
      </w:r>
      <w:r>
        <w:rPr>
          <w:rFonts w:cs="Calibri"/>
          <w:spacing w:val="-1"/>
        </w:rPr>
        <w:t>n</w:t>
      </w:r>
      <w:r>
        <w:rPr>
          <w:rFonts w:cs="Calibri"/>
        </w:rPr>
        <w:t xml:space="preserve">o  </w:t>
      </w:r>
      <w:r>
        <w:rPr>
          <w:rFonts w:cs="Calibri"/>
          <w:spacing w:val="8"/>
        </w:rPr>
        <w:t xml:space="preserve"> </w:t>
      </w:r>
      <w:r>
        <w:rPr>
          <w:rFonts w:cs="Calibri"/>
        </w:rPr>
        <w:t xml:space="preserve">i  </w:t>
      </w:r>
      <w:r>
        <w:rPr>
          <w:rFonts w:cs="Calibri"/>
          <w:spacing w:val="4"/>
        </w:rPr>
        <w:t xml:space="preserve"> </w:t>
      </w:r>
      <w:r>
        <w:rPr>
          <w:rFonts w:cs="Calibri"/>
          <w:spacing w:val="1"/>
        </w:rPr>
        <w:t>m</w:t>
      </w:r>
      <w:r>
        <w:rPr>
          <w:rFonts w:cs="Calibri"/>
        </w:rPr>
        <w:t>ed</w:t>
      </w:r>
      <w:r>
        <w:rPr>
          <w:rFonts w:cs="Calibri"/>
          <w:spacing w:val="-2"/>
        </w:rPr>
        <w:t>e</w:t>
      </w:r>
      <w:r>
        <w:rPr>
          <w:rFonts w:cs="Calibri"/>
        </w:rPr>
        <w:t>si</w:t>
      </w:r>
      <w:r>
        <w:rPr>
          <w:rFonts w:cs="Calibri"/>
          <w:spacing w:val="1"/>
        </w:rPr>
        <w:t>m</w:t>
      </w:r>
      <w:r>
        <w:rPr>
          <w:rFonts w:cs="Calibri"/>
        </w:rPr>
        <w:t xml:space="preserve">i  </w:t>
      </w:r>
      <w:r>
        <w:rPr>
          <w:rFonts w:cs="Calibri"/>
          <w:spacing w:val="4"/>
        </w:rPr>
        <w:t xml:space="preserve"> </w:t>
      </w:r>
      <w:r>
        <w:rPr>
          <w:rFonts w:cs="Calibri"/>
          <w:spacing w:val="1"/>
        </w:rPr>
        <w:t>o</w:t>
      </w:r>
      <w:r>
        <w:rPr>
          <w:rFonts w:cs="Calibri"/>
          <w:spacing w:val="-1"/>
        </w:rPr>
        <w:t>bb</w:t>
      </w:r>
      <w:r>
        <w:rPr>
          <w:rFonts w:cs="Calibri"/>
        </w:rPr>
        <w:t>li</w:t>
      </w:r>
      <w:r>
        <w:rPr>
          <w:rFonts w:cs="Calibri"/>
          <w:spacing w:val="-1"/>
        </w:rPr>
        <w:t>gh</w:t>
      </w:r>
      <w:r>
        <w:rPr>
          <w:rFonts w:cs="Calibri"/>
        </w:rPr>
        <w:t>i</w:t>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autoSpaceDE w:val="0"/>
        <w:autoSpaceDN w:val="0"/>
        <w:adjustRightInd w:val="0"/>
        <w:spacing w:after="0" w:line="240" w:lineRule="auto"/>
        <w:ind w:left="113"/>
        <w:rPr>
          <w:rFonts w:cs="Calibri"/>
        </w:rPr>
      </w:pPr>
      <w:r>
        <w:rPr>
          <w:rFonts w:cs="Calibri"/>
          <w:spacing w:val="-1"/>
        </w:rPr>
        <w:t>p</w:t>
      </w:r>
      <w:r>
        <w:rPr>
          <w:rFonts w:cs="Calibri"/>
        </w:rPr>
        <w:t>re</w:t>
      </w:r>
      <w:r>
        <w:rPr>
          <w:rFonts w:cs="Calibri"/>
          <w:spacing w:val="1"/>
        </w:rPr>
        <w:t>v</w:t>
      </w:r>
      <w:r>
        <w:rPr>
          <w:rFonts w:cs="Calibri"/>
        </w:rPr>
        <w:t>isti da</w:t>
      </w:r>
      <w:r>
        <w:rPr>
          <w:rFonts w:cs="Calibri"/>
          <w:spacing w:val="-1"/>
        </w:rPr>
        <w:t>l</w:t>
      </w:r>
      <w:r>
        <w:rPr>
          <w:rFonts w:cs="Calibri"/>
        </w:rPr>
        <w:t>l</w:t>
      </w:r>
      <w:r>
        <w:rPr>
          <w:rFonts w:cs="Calibri"/>
          <w:spacing w:val="-3"/>
        </w:rPr>
        <w:t>’</w:t>
      </w:r>
      <w:r>
        <w:rPr>
          <w:rFonts w:cs="Calibri"/>
        </w:rPr>
        <w:t>art.</w:t>
      </w:r>
      <w:r>
        <w:rPr>
          <w:rFonts w:cs="Calibri"/>
          <w:spacing w:val="-2"/>
        </w:rPr>
        <w:t xml:space="preserve"> </w:t>
      </w:r>
      <w:r>
        <w:rPr>
          <w:rFonts w:cs="Calibri"/>
          <w:spacing w:val="1"/>
        </w:rPr>
        <w:t>49</w:t>
      </w:r>
      <w:r>
        <w:rPr>
          <w:rFonts w:cs="Calibri"/>
        </w:rPr>
        <w:t>,</w:t>
      </w:r>
      <w:r>
        <w:rPr>
          <w:rFonts w:cs="Calibri"/>
          <w:spacing w:val="-2"/>
        </w:rPr>
        <w:t xml:space="preserve"> </w:t>
      </w:r>
      <w:r>
        <w:rPr>
          <w:rFonts w:cs="Calibri"/>
        </w:rPr>
        <w:t>c</w:t>
      </w:r>
      <w:r>
        <w:rPr>
          <w:rFonts w:cs="Calibri"/>
          <w:spacing w:val="-1"/>
        </w:rPr>
        <w:t>om</w:t>
      </w:r>
      <w:r>
        <w:rPr>
          <w:rFonts w:cs="Calibri"/>
          <w:spacing w:val="1"/>
        </w:rPr>
        <w:t>m</w:t>
      </w:r>
      <w:r>
        <w:rPr>
          <w:rFonts w:cs="Calibri"/>
        </w:rPr>
        <w:t>a</w:t>
      </w:r>
      <w:r>
        <w:rPr>
          <w:rFonts w:cs="Calibri"/>
          <w:spacing w:val="-2"/>
        </w:rPr>
        <w:t xml:space="preserve"> </w:t>
      </w:r>
      <w:r>
        <w:rPr>
          <w:rFonts w:cs="Calibri"/>
          <w:spacing w:val="1"/>
        </w:rPr>
        <w:t>5</w:t>
      </w:r>
      <w:r>
        <w:rPr>
          <w:rFonts w:cs="Calibri"/>
        </w:rPr>
        <w:t xml:space="preserve">, </w:t>
      </w:r>
      <w:r>
        <w:rPr>
          <w:rFonts w:cs="Calibri"/>
          <w:spacing w:val="1"/>
        </w:rPr>
        <w:t xml:space="preserve"> </w:t>
      </w:r>
      <w:r>
        <w:rPr>
          <w:rFonts w:cs="Calibri"/>
          <w:spacing w:val="-3"/>
        </w:rPr>
        <w:t>d</w:t>
      </w:r>
      <w:r>
        <w:rPr>
          <w:rFonts w:cs="Calibri"/>
        </w:rPr>
        <w:t>el</w:t>
      </w:r>
      <w:r>
        <w:rPr>
          <w:rFonts w:cs="Calibri"/>
          <w:spacing w:val="3"/>
        </w:rPr>
        <w:t xml:space="preserve"> </w:t>
      </w:r>
      <w:r>
        <w:rPr>
          <w:rFonts w:cs="Calibri"/>
          <w:b/>
          <w:bCs/>
          <w:i/>
          <w:iCs/>
          <w:spacing w:val="-2"/>
        </w:rPr>
        <w:t>C</w:t>
      </w:r>
      <w:r>
        <w:rPr>
          <w:rFonts w:cs="Calibri"/>
          <w:b/>
          <w:bCs/>
          <w:i/>
          <w:iCs/>
          <w:spacing w:val="-1"/>
        </w:rPr>
        <w:t>o</w:t>
      </w:r>
      <w:r>
        <w:rPr>
          <w:rFonts w:cs="Calibri"/>
          <w:b/>
          <w:bCs/>
          <w:i/>
          <w:iCs/>
          <w:spacing w:val="1"/>
        </w:rPr>
        <w:t>di</w:t>
      </w:r>
      <w:r>
        <w:rPr>
          <w:rFonts w:cs="Calibri"/>
          <w:b/>
          <w:bCs/>
          <w:i/>
          <w:iCs/>
        </w:rPr>
        <w:t>ce</w:t>
      </w:r>
      <w:r>
        <w:rPr>
          <w:rFonts w:cs="Calibri"/>
        </w:rPr>
        <w:t>.</w:t>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autoSpaceDE w:val="0"/>
        <w:autoSpaceDN w:val="0"/>
        <w:adjustRightInd w:val="0"/>
        <w:spacing w:after="0" w:line="358" w:lineRule="auto"/>
        <w:ind w:left="113" w:right="77"/>
        <w:rPr>
          <w:rFonts w:cs="Calibri"/>
        </w:rPr>
      </w:pPr>
      <w:r>
        <w:rPr>
          <w:rFonts w:cs="Calibri"/>
          <w:b/>
          <w:bCs/>
          <w:spacing w:val="1"/>
        </w:rPr>
        <w:t>1</w:t>
      </w:r>
      <w:r>
        <w:rPr>
          <w:rFonts w:cs="Calibri"/>
          <w:b/>
          <w:bCs/>
          <w:spacing w:val="-2"/>
        </w:rPr>
        <w:t>1</w:t>
      </w:r>
      <w:r>
        <w:rPr>
          <w:rFonts w:cs="Calibri"/>
          <w:b/>
          <w:bCs/>
        </w:rPr>
        <w:t>g</w:t>
      </w:r>
      <w:r>
        <w:rPr>
          <w:rFonts w:cs="Calibri"/>
          <w:b/>
          <w:bCs/>
          <w:spacing w:val="7"/>
        </w:rPr>
        <w:t xml:space="preserve"> </w:t>
      </w:r>
      <w:r>
        <w:rPr>
          <w:rFonts w:cs="Calibri"/>
        </w:rPr>
        <w:t>Rel</w:t>
      </w:r>
      <w:r>
        <w:rPr>
          <w:rFonts w:cs="Calibri"/>
          <w:spacing w:val="-2"/>
        </w:rPr>
        <w:t>a</w:t>
      </w:r>
      <w:r>
        <w:rPr>
          <w:rFonts w:cs="Calibri"/>
        </w:rPr>
        <w:t>ti</w:t>
      </w:r>
      <w:r>
        <w:rPr>
          <w:rFonts w:cs="Calibri"/>
          <w:spacing w:val="1"/>
        </w:rPr>
        <w:t>v</w:t>
      </w:r>
      <w:r>
        <w:rPr>
          <w:rFonts w:cs="Calibri"/>
          <w:spacing w:val="-3"/>
        </w:rPr>
        <w:t>a</w:t>
      </w:r>
      <w:r>
        <w:rPr>
          <w:rFonts w:cs="Calibri"/>
          <w:spacing w:val="-1"/>
        </w:rPr>
        <w:t>m</w:t>
      </w:r>
      <w:r>
        <w:rPr>
          <w:rFonts w:cs="Calibri"/>
        </w:rPr>
        <w:t>ente</w:t>
      </w:r>
      <w:r>
        <w:rPr>
          <w:rFonts w:cs="Calibri"/>
          <w:spacing w:val="6"/>
        </w:rPr>
        <w:t xml:space="preserve"> </w:t>
      </w:r>
      <w:r>
        <w:rPr>
          <w:rFonts w:cs="Calibri"/>
        </w:rPr>
        <w:t>al</w:t>
      </w:r>
      <w:r>
        <w:rPr>
          <w:rFonts w:cs="Calibri"/>
          <w:spacing w:val="-3"/>
        </w:rPr>
        <w:t>l</w:t>
      </w:r>
      <w:r>
        <w:rPr>
          <w:rFonts w:cs="Calibri"/>
        </w:rPr>
        <w:t>e</w:t>
      </w:r>
      <w:r>
        <w:rPr>
          <w:rFonts w:cs="Calibri"/>
          <w:spacing w:val="6"/>
        </w:rPr>
        <w:t xml:space="preserve"> </w:t>
      </w:r>
      <w:r>
        <w:rPr>
          <w:rFonts w:cs="Calibri"/>
          <w:spacing w:val="-1"/>
        </w:rPr>
        <w:t>p</w:t>
      </w:r>
      <w:r>
        <w:rPr>
          <w:rFonts w:cs="Calibri"/>
        </w:rPr>
        <w:t>r</w:t>
      </w:r>
      <w:r>
        <w:rPr>
          <w:rFonts w:cs="Calibri"/>
          <w:spacing w:val="-1"/>
        </w:rPr>
        <w:t>op</w:t>
      </w:r>
      <w:r>
        <w:rPr>
          <w:rFonts w:cs="Calibri"/>
        </w:rPr>
        <w:t>rie</w:t>
      </w:r>
      <w:r>
        <w:rPr>
          <w:rFonts w:cs="Calibri"/>
          <w:spacing w:val="5"/>
        </w:rPr>
        <w:t xml:space="preserve"> </w:t>
      </w:r>
      <w:r>
        <w:rPr>
          <w:rFonts w:cs="Calibri"/>
          <w:spacing w:val="-1"/>
        </w:rPr>
        <w:t>p</w:t>
      </w:r>
      <w:r>
        <w:rPr>
          <w:rFonts w:cs="Calibri"/>
          <w:spacing w:val="1"/>
        </w:rPr>
        <w:t>o</w:t>
      </w:r>
      <w:r>
        <w:rPr>
          <w:rFonts w:cs="Calibri"/>
        </w:rPr>
        <w:t>si</w:t>
      </w:r>
      <w:r>
        <w:rPr>
          <w:rFonts w:cs="Calibri"/>
          <w:spacing w:val="-1"/>
        </w:rPr>
        <w:t>z</w:t>
      </w:r>
      <w:r>
        <w:rPr>
          <w:rFonts w:cs="Calibri"/>
        </w:rPr>
        <w:t>i</w:t>
      </w:r>
      <w:r>
        <w:rPr>
          <w:rFonts w:cs="Calibri"/>
          <w:spacing w:val="1"/>
        </w:rPr>
        <w:t>o</w:t>
      </w:r>
      <w:r>
        <w:rPr>
          <w:rFonts w:cs="Calibri"/>
          <w:spacing w:val="-1"/>
        </w:rPr>
        <w:t>n</w:t>
      </w:r>
      <w:r>
        <w:rPr>
          <w:rFonts w:cs="Calibri"/>
        </w:rPr>
        <w:t>i</w:t>
      </w:r>
      <w:r>
        <w:rPr>
          <w:rFonts w:cs="Calibri"/>
          <w:spacing w:val="5"/>
        </w:rPr>
        <w:t xml:space="preserve"> </w:t>
      </w:r>
      <w:r>
        <w:rPr>
          <w:rFonts w:cs="Calibri"/>
          <w:spacing w:val="-1"/>
        </w:rPr>
        <w:t>p</w:t>
      </w:r>
      <w:r>
        <w:rPr>
          <w:rFonts w:cs="Calibri"/>
          <w:spacing w:val="-3"/>
        </w:rPr>
        <w:t>r</w:t>
      </w:r>
      <w:r>
        <w:rPr>
          <w:rFonts w:cs="Calibri"/>
        </w:rPr>
        <w:t>es</w:t>
      </w:r>
      <w:r>
        <w:rPr>
          <w:rFonts w:cs="Calibri"/>
          <w:spacing w:val="-2"/>
        </w:rPr>
        <w:t>s</w:t>
      </w:r>
      <w:r>
        <w:rPr>
          <w:rFonts w:cs="Calibri"/>
        </w:rPr>
        <w:t>o</w:t>
      </w:r>
      <w:r>
        <w:rPr>
          <w:rFonts w:cs="Calibri"/>
          <w:spacing w:val="6"/>
        </w:rPr>
        <w:t xml:space="preserve"> </w:t>
      </w:r>
      <w:r>
        <w:rPr>
          <w:rFonts w:cs="Calibri"/>
          <w:spacing w:val="-1"/>
        </w:rPr>
        <w:t>g</w:t>
      </w:r>
      <w:r>
        <w:rPr>
          <w:rFonts w:cs="Calibri"/>
        </w:rPr>
        <w:t>li</w:t>
      </w:r>
      <w:r>
        <w:rPr>
          <w:rFonts w:cs="Calibri"/>
          <w:spacing w:val="5"/>
        </w:rPr>
        <w:t xml:space="preserve"> </w:t>
      </w:r>
      <w:r>
        <w:rPr>
          <w:rFonts w:cs="Calibri"/>
        </w:rPr>
        <w:t>en</w:t>
      </w:r>
      <w:r>
        <w:rPr>
          <w:rFonts w:cs="Calibri"/>
          <w:spacing w:val="-2"/>
        </w:rPr>
        <w:t>t</w:t>
      </w:r>
      <w:r>
        <w:rPr>
          <w:rFonts w:cs="Calibri"/>
        </w:rPr>
        <w:t>i</w:t>
      </w:r>
      <w:r>
        <w:rPr>
          <w:rFonts w:cs="Calibri"/>
          <w:spacing w:val="5"/>
        </w:rPr>
        <w:t xml:space="preserve"> </w:t>
      </w:r>
      <w:r>
        <w:rPr>
          <w:rFonts w:cs="Calibri"/>
          <w:spacing w:val="-1"/>
        </w:rPr>
        <w:t>p</w:t>
      </w:r>
      <w:r>
        <w:rPr>
          <w:rFonts w:cs="Calibri"/>
        </w:rPr>
        <w:t>re</w:t>
      </w:r>
      <w:r>
        <w:rPr>
          <w:rFonts w:cs="Calibri"/>
          <w:spacing w:val="1"/>
        </w:rPr>
        <w:t>v</w:t>
      </w:r>
      <w:r>
        <w:rPr>
          <w:rFonts w:cs="Calibri"/>
        </w:rPr>
        <w:t>i</w:t>
      </w:r>
      <w:r>
        <w:rPr>
          <w:rFonts w:cs="Calibri"/>
          <w:spacing w:val="-1"/>
        </w:rPr>
        <w:t>d</w:t>
      </w:r>
      <w:r>
        <w:rPr>
          <w:rFonts w:cs="Calibri"/>
        </w:rPr>
        <w:t>en</w:t>
      </w:r>
      <w:r>
        <w:rPr>
          <w:rFonts w:cs="Calibri"/>
          <w:spacing w:val="-1"/>
        </w:rPr>
        <w:t>z</w:t>
      </w:r>
      <w:r>
        <w:rPr>
          <w:rFonts w:cs="Calibri"/>
        </w:rPr>
        <w:t>ia</w:t>
      </w:r>
      <w:r>
        <w:rPr>
          <w:rFonts w:cs="Calibri"/>
          <w:spacing w:val="-1"/>
        </w:rPr>
        <w:t>l</w:t>
      </w:r>
      <w:r>
        <w:rPr>
          <w:rFonts w:cs="Calibri"/>
        </w:rPr>
        <w:t>i</w:t>
      </w:r>
      <w:r>
        <w:rPr>
          <w:rFonts w:cs="Calibri"/>
          <w:spacing w:val="5"/>
        </w:rPr>
        <w:t xml:space="preserve"> </w:t>
      </w:r>
      <w:r>
        <w:rPr>
          <w:rFonts w:cs="Calibri"/>
        </w:rPr>
        <w:t>e</w:t>
      </w:r>
      <w:r>
        <w:rPr>
          <w:rFonts w:cs="Calibri"/>
          <w:spacing w:val="3"/>
        </w:rPr>
        <w:t xml:space="preserve"> </w:t>
      </w:r>
      <w:r>
        <w:rPr>
          <w:rFonts w:cs="Calibri"/>
        </w:rPr>
        <w:t>assis</w:t>
      </w:r>
      <w:r>
        <w:rPr>
          <w:rFonts w:cs="Calibri"/>
          <w:spacing w:val="-2"/>
        </w:rPr>
        <w:t>t</w:t>
      </w:r>
      <w:r>
        <w:rPr>
          <w:rFonts w:cs="Calibri"/>
        </w:rPr>
        <w:t>en</w:t>
      </w:r>
      <w:r>
        <w:rPr>
          <w:rFonts w:cs="Calibri"/>
          <w:spacing w:val="-1"/>
        </w:rPr>
        <w:t>z</w:t>
      </w:r>
      <w:r>
        <w:rPr>
          <w:rFonts w:cs="Calibri"/>
        </w:rPr>
        <w:t>ia</w:t>
      </w:r>
      <w:r>
        <w:rPr>
          <w:rFonts w:cs="Calibri"/>
          <w:spacing w:val="-1"/>
        </w:rPr>
        <w:t>l</w:t>
      </w:r>
      <w:r>
        <w:rPr>
          <w:rFonts w:cs="Calibri"/>
        </w:rPr>
        <w:t>i</w:t>
      </w:r>
      <w:r>
        <w:rPr>
          <w:rFonts w:cs="Calibri"/>
          <w:spacing w:val="5"/>
        </w:rPr>
        <w:t xml:space="preserve"> </w:t>
      </w:r>
      <w:r>
        <w:rPr>
          <w:rFonts w:cs="Calibri"/>
        </w:rPr>
        <w:t>I</w:t>
      </w:r>
      <w:r>
        <w:rPr>
          <w:rFonts w:cs="Calibri"/>
          <w:spacing w:val="-1"/>
        </w:rPr>
        <w:t>N</w:t>
      </w:r>
      <w:r>
        <w:rPr>
          <w:rFonts w:cs="Calibri"/>
          <w:spacing w:val="1"/>
        </w:rPr>
        <w:t>P</w:t>
      </w:r>
      <w:r>
        <w:rPr>
          <w:rFonts w:cs="Calibri"/>
        </w:rPr>
        <w:t>S,</w:t>
      </w:r>
      <w:r>
        <w:rPr>
          <w:rFonts w:cs="Calibri"/>
          <w:spacing w:val="5"/>
        </w:rPr>
        <w:t xml:space="preserve"> </w:t>
      </w:r>
      <w:r>
        <w:rPr>
          <w:rFonts w:cs="Calibri"/>
        </w:rPr>
        <w:t>I</w:t>
      </w:r>
      <w:r>
        <w:rPr>
          <w:rFonts w:cs="Calibri"/>
          <w:spacing w:val="-1"/>
        </w:rPr>
        <w:t>N</w:t>
      </w:r>
      <w:r>
        <w:rPr>
          <w:rFonts w:cs="Calibri"/>
        </w:rPr>
        <w:t>A</w:t>
      </w:r>
      <w:r>
        <w:rPr>
          <w:rFonts w:cs="Calibri"/>
          <w:spacing w:val="-1"/>
        </w:rPr>
        <w:t>I</w:t>
      </w:r>
      <w:r>
        <w:rPr>
          <w:rFonts w:cs="Calibri"/>
        </w:rPr>
        <w:t>L</w:t>
      </w:r>
      <w:r>
        <w:rPr>
          <w:rFonts w:cs="Calibri"/>
          <w:spacing w:val="6"/>
        </w:rPr>
        <w:t xml:space="preserve"> </w:t>
      </w:r>
      <w:r>
        <w:rPr>
          <w:rFonts w:cs="Calibri"/>
        </w:rPr>
        <w:t>e</w:t>
      </w:r>
      <w:r>
        <w:rPr>
          <w:rFonts w:cs="Calibri"/>
          <w:spacing w:val="3"/>
        </w:rPr>
        <w:t xml:space="preserve"> </w:t>
      </w:r>
      <w:r>
        <w:rPr>
          <w:rFonts w:cs="Calibri"/>
        </w:rPr>
        <w:t>Cassa</w:t>
      </w:r>
      <w:r>
        <w:rPr>
          <w:rFonts w:cs="Calibri"/>
          <w:spacing w:val="3"/>
        </w:rPr>
        <w:t xml:space="preserve"> </w:t>
      </w:r>
      <w:r>
        <w:rPr>
          <w:rFonts w:cs="Calibri"/>
        </w:rPr>
        <w:t>Ed</w:t>
      </w:r>
      <w:r>
        <w:rPr>
          <w:rFonts w:cs="Calibri"/>
          <w:spacing w:val="-1"/>
        </w:rPr>
        <w:t>i</w:t>
      </w:r>
      <w:r>
        <w:rPr>
          <w:rFonts w:cs="Calibri"/>
          <w:spacing w:val="-3"/>
        </w:rPr>
        <w:t>l</w:t>
      </w:r>
      <w:r>
        <w:rPr>
          <w:rFonts w:cs="Calibri"/>
        </w:rPr>
        <w:t>e ri</w:t>
      </w:r>
      <w:r>
        <w:rPr>
          <w:rFonts w:cs="Calibri"/>
          <w:spacing w:val="-1"/>
        </w:rPr>
        <w:t>n</w:t>
      </w:r>
      <w:r>
        <w:rPr>
          <w:rFonts w:cs="Calibri"/>
          <w:spacing w:val="1"/>
        </w:rPr>
        <w:t>v</w:t>
      </w:r>
      <w:r>
        <w:rPr>
          <w:rFonts w:cs="Calibri"/>
        </w:rPr>
        <w:t>ia a q</w:t>
      </w:r>
      <w:r>
        <w:rPr>
          <w:rFonts w:cs="Calibri"/>
          <w:spacing w:val="-1"/>
        </w:rPr>
        <w:t>u</w:t>
      </w:r>
      <w:r>
        <w:rPr>
          <w:rFonts w:cs="Calibri"/>
        </w:rPr>
        <w:t>a</w:t>
      </w:r>
      <w:r>
        <w:rPr>
          <w:rFonts w:cs="Calibri"/>
          <w:spacing w:val="-1"/>
        </w:rPr>
        <w:t>n</w:t>
      </w:r>
      <w:r>
        <w:rPr>
          <w:rFonts w:cs="Calibri"/>
          <w:spacing w:val="-2"/>
        </w:rPr>
        <w:t>t</w:t>
      </w:r>
      <w:r>
        <w:rPr>
          <w:rFonts w:cs="Calibri"/>
        </w:rPr>
        <w:t>o</w:t>
      </w:r>
      <w:r>
        <w:rPr>
          <w:rFonts w:cs="Calibri"/>
          <w:spacing w:val="1"/>
        </w:rPr>
        <w:t xml:space="preserve"> </w:t>
      </w:r>
      <w:r>
        <w:rPr>
          <w:rFonts w:cs="Calibri"/>
        </w:rPr>
        <w:t>dic</w:t>
      </w:r>
      <w:r>
        <w:rPr>
          <w:rFonts w:cs="Calibri"/>
          <w:spacing w:val="-1"/>
        </w:rPr>
        <w:t>h</w:t>
      </w:r>
      <w:r>
        <w:rPr>
          <w:rFonts w:cs="Calibri"/>
        </w:rPr>
        <w:t>ia</w:t>
      </w:r>
      <w:r>
        <w:rPr>
          <w:rFonts w:cs="Calibri"/>
          <w:spacing w:val="-1"/>
        </w:rPr>
        <w:t>r</w:t>
      </w:r>
      <w:r>
        <w:rPr>
          <w:rFonts w:cs="Calibri"/>
        </w:rPr>
        <w:t>a</w:t>
      </w:r>
      <w:r>
        <w:rPr>
          <w:rFonts w:cs="Calibri"/>
          <w:spacing w:val="-2"/>
        </w:rPr>
        <w:t>t</w:t>
      </w:r>
      <w:r>
        <w:rPr>
          <w:rFonts w:cs="Calibri"/>
        </w:rPr>
        <w:t>o</w:t>
      </w:r>
      <w:r>
        <w:rPr>
          <w:rFonts w:cs="Calibri"/>
          <w:spacing w:val="1"/>
        </w:rPr>
        <w:t xml:space="preserve"> </w:t>
      </w:r>
      <w:r>
        <w:rPr>
          <w:rFonts w:cs="Calibri"/>
          <w:spacing w:val="-2"/>
        </w:rPr>
        <w:t>a</w:t>
      </w:r>
      <w:r>
        <w:rPr>
          <w:rFonts w:cs="Calibri"/>
        </w:rPr>
        <w:t>l</w:t>
      </w:r>
      <w:r>
        <w:rPr>
          <w:rFonts w:cs="Calibri"/>
          <w:spacing w:val="1"/>
        </w:rPr>
        <w:t xml:space="preserve"> </w:t>
      </w:r>
      <w:r>
        <w:rPr>
          <w:rFonts w:cs="Calibri"/>
          <w:spacing w:val="-1"/>
        </w:rPr>
        <w:t>pun</w:t>
      </w:r>
      <w:r>
        <w:rPr>
          <w:rFonts w:cs="Calibri"/>
        </w:rPr>
        <w:t xml:space="preserve">to </w:t>
      </w:r>
      <w:r>
        <w:rPr>
          <w:rFonts w:cs="Calibri"/>
          <w:b/>
          <w:bCs/>
          <w:spacing w:val="1"/>
        </w:rPr>
        <w:t>9</w:t>
      </w:r>
      <w:r>
        <w:rPr>
          <w:rFonts w:cs="Calibri"/>
          <w:b/>
          <w:bCs/>
          <w:spacing w:val="-1"/>
        </w:rPr>
        <w:t>b</w:t>
      </w:r>
      <w:r>
        <w:rPr>
          <w:rFonts w:cs="Calibri"/>
        </w:rPr>
        <w:t xml:space="preserve">, </w:t>
      </w:r>
      <w:r>
        <w:rPr>
          <w:rFonts w:cs="Calibri"/>
          <w:spacing w:val="1"/>
        </w:rPr>
        <w:t xml:space="preserve"> </w:t>
      </w:r>
      <w:r>
        <w:rPr>
          <w:rFonts w:cs="Calibri"/>
        </w:rPr>
        <w:t>l</w:t>
      </w:r>
      <w:r>
        <w:rPr>
          <w:rFonts w:cs="Calibri"/>
          <w:spacing w:val="-2"/>
        </w:rPr>
        <w:t>e</w:t>
      </w:r>
      <w:r>
        <w:rPr>
          <w:rFonts w:cs="Calibri"/>
        </w:rPr>
        <w:t>t</w:t>
      </w:r>
      <w:r>
        <w:rPr>
          <w:rFonts w:cs="Calibri"/>
          <w:spacing w:val="1"/>
        </w:rPr>
        <w:t>t</w:t>
      </w:r>
      <w:r>
        <w:rPr>
          <w:rFonts w:cs="Calibri"/>
        </w:rPr>
        <w:t>era</w:t>
      </w:r>
      <w:r>
        <w:rPr>
          <w:rFonts w:cs="Calibri"/>
          <w:spacing w:val="-1"/>
        </w:rPr>
        <w:t xml:space="preserve"> </w:t>
      </w:r>
      <w:r>
        <w:rPr>
          <w:rFonts w:cs="Calibri"/>
          <w:b/>
          <w:bCs/>
          <w:spacing w:val="-2"/>
        </w:rPr>
        <w:t>i</w:t>
      </w:r>
      <w:r>
        <w:rPr>
          <w:rFonts w:cs="Calibri"/>
          <w:b/>
          <w:bCs/>
        </w:rPr>
        <w:t xml:space="preserve">) </w:t>
      </w:r>
      <w:r>
        <w:rPr>
          <w:rFonts w:cs="Calibri"/>
          <w:b/>
          <w:bCs/>
          <w:spacing w:val="2"/>
        </w:rPr>
        <w:t xml:space="preserve"> </w:t>
      </w:r>
      <w:r>
        <w:rPr>
          <w:rFonts w:cs="Calibri"/>
          <w:spacing w:val="-1"/>
        </w:rPr>
        <w:t>d</w:t>
      </w:r>
      <w:r>
        <w:rPr>
          <w:rFonts w:cs="Calibri"/>
        </w:rPr>
        <w:t>ella</w:t>
      </w:r>
      <w:r>
        <w:rPr>
          <w:rFonts w:cs="Calibri"/>
          <w:spacing w:val="-4"/>
        </w:rPr>
        <w:t xml:space="preserve"> </w:t>
      </w:r>
      <w:r>
        <w:rPr>
          <w:rFonts w:cs="Calibri"/>
          <w:spacing w:val="-1"/>
        </w:rPr>
        <w:t>p</w:t>
      </w:r>
      <w:r>
        <w:rPr>
          <w:rFonts w:cs="Calibri"/>
        </w:rPr>
        <w:t>res</w:t>
      </w:r>
      <w:r>
        <w:rPr>
          <w:rFonts w:cs="Calibri"/>
          <w:spacing w:val="1"/>
        </w:rPr>
        <w:t>e</w:t>
      </w:r>
      <w:r>
        <w:rPr>
          <w:rFonts w:cs="Calibri"/>
          <w:spacing w:val="-1"/>
        </w:rPr>
        <w:t>n</w:t>
      </w:r>
      <w:r>
        <w:rPr>
          <w:rFonts w:cs="Calibri"/>
        </w:rPr>
        <w:t>te</w:t>
      </w:r>
      <w:r>
        <w:rPr>
          <w:rFonts w:cs="Calibri"/>
          <w:spacing w:val="-1"/>
        </w:rPr>
        <w:t xml:space="preserve"> </w:t>
      </w:r>
      <w:r>
        <w:rPr>
          <w:rFonts w:cs="Calibri"/>
        </w:rPr>
        <w:t>dic</w:t>
      </w:r>
      <w:r>
        <w:rPr>
          <w:rFonts w:cs="Calibri"/>
          <w:spacing w:val="-1"/>
        </w:rPr>
        <w:t>h</w:t>
      </w:r>
      <w:r>
        <w:rPr>
          <w:rFonts w:cs="Calibri"/>
        </w:rPr>
        <w:t>ia</w:t>
      </w:r>
      <w:r>
        <w:rPr>
          <w:rFonts w:cs="Calibri"/>
          <w:spacing w:val="-1"/>
        </w:rPr>
        <w:t>r</w:t>
      </w:r>
      <w:r>
        <w:rPr>
          <w:rFonts w:cs="Calibri"/>
        </w:rPr>
        <w:t>a</w:t>
      </w:r>
      <w:r>
        <w:rPr>
          <w:rFonts w:cs="Calibri"/>
          <w:spacing w:val="-1"/>
        </w:rPr>
        <w:t>z</w:t>
      </w:r>
      <w:r>
        <w:rPr>
          <w:rFonts w:cs="Calibri"/>
        </w:rPr>
        <w:t>i</w:t>
      </w:r>
      <w:r>
        <w:rPr>
          <w:rFonts w:cs="Calibri"/>
          <w:spacing w:val="1"/>
        </w:rPr>
        <w:t>o</w:t>
      </w:r>
      <w:r>
        <w:rPr>
          <w:rFonts w:cs="Calibri"/>
          <w:spacing w:val="-1"/>
        </w:rPr>
        <w:t>n</w:t>
      </w:r>
      <w:r>
        <w:rPr>
          <w:rFonts w:cs="Calibri"/>
        </w:rPr>
        <w:t>e.</w:t>
      </w:r>
    </w:p>
    <w:p w:rsidR="00243395" w:rsidRDefault="00243395">
      <w:pPr>
        <w:widowControl w:val="0"/>
        <w:autoSpaceDE w:val="0"/>
        <w:autoSpaceDN w:val="0"/>
        <w:adjustRightInd w:val="0"/>
        <w:spacing w:before="3" w:after="0" w:line="240" w:lineRule="auto"/>
        <w:ind w:left="113"/>
        <w:rPr>
          <w:rFonts w:cs="Calibri"/>
        </w:rPr>
      </w:pPr>
      <w:r>
        <w:rPr>
          <w:rFonts w:cs="Calibri"/>
          <w:b/>
          <w:bCs/>
          <w:spacing w:val="1"/>
        </w:rPr>
        <w:t>1</w:t>
      </w:r>
      <w:r>
        <w:rPr>
          <w:rFonts w:cs="Calibri"/>
          <w:b/>
          <w:bCs/>
          <w:spacing w:val="-2"/>
        </w:rPr>
        <w:t>1</w:t>
      </w:r>
      <w:r>
        <w:rPr>
          <w:rFonts w:cs="Calibri"/>
          <w:b/>
          <w:bCs/>
          <w:spacing w:val="1"/>
        </w:rPr>
        <w:t>i</w:t>
      </w:r>
      <w:r>
        <w:rPr>
          <w:rFonts w:cs="Calibri"/>
          <w:b/>
          <w:bCs/>
        </w:rPr>
        <w:t>.</w:t>
      </w:r>
      <w:r>
        <w:rPr>
          <w:rFonts w:cs="Calibri"/>
          <w:b/>
          <w:bCs/>
          <w:spacing w:val="3"/>
        </w:rPr>
        <w:t xml:space="preserve"> </w:t>
      </w:r>
      <w:r>
        <w:rPr>
          <w:rFonts w:cs="Calibri"/>
        </w:rPr>
        <w:t>A</w:t>
      </w:r>
      <w:r>
        <w:rPr>
          <w:rFonts w:cs="Calibri"/>
          <w:spacing w:val="-1"/>
        </w:rPr>
        <w:t>l</w:t>
      </w:r>
      <w:r>
        <w:rPr>
          <w:rFonts w:cs="Calibri"/>
          <w:spacing w:val="-3"/>
        </w:rPr>
        <w:t>l</w:t>
      </w:r>
      <w:r>
        <w:rPr>
          <w:rFonts w:cs="Calibri"/>
        </w:rPr>
        <w:t>ega at</w:t>
      </w:r>
      <w:r>
        <w:rPr>
          <w:rFonts w:cs="Calibri"/>
          <w:spacing w:val="-2"/>
        </w:rPr>
        <w:t>t</w:t>
      </w:r>
      <w:r>
        <w:rPr>
          <w:rFonts w:cs="Calibri"/>
        </w:rPr>
        <w:t>es</w:t>
      </w:r>
      <w:r>
        <w:rPr>
          <w:rFonts w:cs="Calibri"/>
          <w:spacing w:val="1"/>
        </w:rPr>
        <w:t>t</w:t>
      </w:r>
      <w:r>
        <w:rPr>
          <w:rFonts w:cs="Calibri"/>
        </w:rPr>
        <w:t>a</w:t>
      </w:r>
      <w:r>
        <w:rPr>
          <w:rFonts w:cs="Calibri"/>
          <w:spacing w:val="-1"/>
        </w:rPr>
        <w:t>z</w:t>
      </w:r>
      <w:r>
        <w:rPr>
          <w:rFonts w:cs="Calibri"/>
          <w:spacing w:val="-3"/>
        </w:rPr>
        <w:t>i</w:t>
      </w:r>
      <w:r>
        <w:rPr>
          <w:rFonts w:cs="Calibri"/>
          <w:spacing w:val="1"/>
        </w:rPr>
        <w:t>o</w:t>
      </w:r>
      <w:r>
        <w:rPr>
          <w:rFonts w:cs="Calibri"/>
          <w:spacing w:val="-1"/>
        </w:rPr>
        <w:t>n</w:t>
      </w:r>
      <w:r>
        <w:rPr>
          <w:rFonts w:cs="Calibri"/>
        </w:rPr>
        <w:t>e</w:t>
      </w:r>
      <w:r>
        <w:rPr>
          <w:rFonts w:cs="Calibri"/>
          <w:spacing w:val="1"/>
        </w:rPr>
        <w:t xml:space="preserve"> </w:t>
      </w:r>
      <w:r>
        <w:rPr>
          <w:rFonts w:cs="Calibri"/>
        </w:rPr>
        <w:t>S</w:t>
      </w:r>
      <w:r>
        <w:rPr>
          <w:rFonts w:cs="Calibri"/>
          <w:spacing w:val="-3"/>
        </w:rPr>
        <w:t>O</w:t>
      </w:r>
      <w:r>
        <w:rPr>
          <w:rFonts w:cs="Calibri"/>
        </w:rPr>
        <w:t>A a</w:t>
      </w:r>
      <w:r>
        <w:rPr>
          <w:rFonts w:cs="Calibri"/>
          <w:spacing w:val="1"/>
        </w:rPr>
        <w:t>v</w:t>
      </w:r>
      <w:r>
        <w:rPr>
          <w:rFonts w:cs="Calibri"/>
        </w:rPr>
        <w:t>en</w:t>
      </w:r>
      <w:r>
        <w:rPr>
          <w:rFonts w:cs="Calibri"/>
          <w:spacing w:val="-2"/>
        </w:rPr>
        <w:t>t</w:t>
      </w:r>
      <w:r>
        <w:rPr>
          <w:rFonts w:cs="Calibri"/>
        </w:rPr>
        <w:t>e</w:t>
      </w:r>
      <w:r>
        <w:rPr>
          <w:rFonts w:cs="Calibri"/>
          <w:spacing w:val="1"/>
        </w:rPr>
        <w:t xml:space="preserve"> </w:t>
      </w:r>
      <w:r>
        <w:rPr>
          <w:rFonts w:cs="Calibri"/>
        </w:rPr>
        <w:t>le</w:t>
      </w:r>
      <w:r>
        <w:rPr>
          <w:rFonts w:cs="Calibri"/>
          <w:spacing w:val="-2"/>
        </w:rPr>
        <w:t xml:space="preserve"> </w:t>
      </w:r>
      <w:r>
        <w:rPr>
          <w:rFonts w:cs="Calibri"/>
        </w:rPr>
        <w:t>cara</w:t>
      </w:r>
      <w:r>
        <w:rPr>
          <w:rFonts w:cs="Calibri"/>
          <w:spacing w:val="-3"/>
        </w:rPr>
        <w:t>t</w:t>
      </w:r>
      <w:r>
        <w:rPr>
          <w:rFonts w:cs="Calibri"/>
        </w:rPr>
        <w:t>t</w:t>
      </w:r>
      <w:r>
        <w:rPr>
          <w:rFonts w:cs="Calibri"/>
          <w:spacing w:val="1"/>
        </w:rPr>
        <w:t>e</w:t>
      </w:r>
      <w:r>
        <w:rPr>
          <w:rFonts w:cs="Calibri"/>
        </w:rPr>
        <w:t>ri</w:t>
      </w:r>
      <w:r>
        <w:rPr>
          <w:rFonts w:cs="Calibri"/>
          <w:spacing w:val="-3"/>
        </w:rPr>
        <w:t>s</w:t>
      </w:r>
      <w:r>
        <w:rPr>
          <w:rFonts w:cs="Calibri"/>
        </w:rPr>
        <w:t>tiche</w:t>
      </w:r>
      <w:r>
        <w:rPr>
          <w:rFonts w:cs="Calibri"/>
          <w:spacing w:val="-2"/>
        </w:rPr>
        <w:t xml:space="preserve"> </w:t>
      </w:r>
      <w:r>
        <w:rPr>
          <w:rFonts w:cs="Calibri"/>
          <w:spacing w:val="-1"/>
        </w:rPr>
        <w:t>d</w:t>
      </w:r>
      <w:r>
        <w:rPr>
          <w:rFonts w:cs="Calibri"/>
        </w:rPr>
        <w:t>es</w:t>
      </w:r>
      <w:r>
        <w:rPr>
          <w:rFonts w:cs="Calibri"/>
          <w:spacing w:val="1"/>
        </w:rPr>
        <w:t>c</w:t>
      </w:r>
      <w:r>
        <w:rPr>
          <w:rFonts w:cs="Calibri"/>
        </w:rPr>
        <w:t>rit</w:t>
      </w:r>
      <w:r>
        <w:rPr>
          <w:rFonts w:cs="Calibri"/>
          <w:spacing w:val="-2"/>
        </w:rPr>
        <w:t>t</w:t>
      </w:r>
      <w:r>
        <w:rPr>
          <w:rFonts w:cs="Calibri"/>
        </w:rPr>
        <w:t>e</w:t>
      </w:r>
      <w:r>
        <w:rPr>
          <w:rFonts w:cs="Calibri"/>
          <w:spacing w:val="1"/>
        </w:rPr>
        <w:t xml:space="preserve"> </w:t>
      </w:r>
      <w:r>
        <w:rPr>
          <w:rFonts w:cs="Calibri"/>
          <w:spacing w:val="-1"/>
        </w:rPr>
        <w:t>n</w:t>
      </w:r>
      <w:r>
        <w:rPr>
          <w:rFonts w:cs="Calibri"/>
        </w:rPr>
        <w:t>el disc</w:t>
      </w:r>
      <w:r>
        <w:rPr>
          <w:rFonts w:cs="Calibri"/>
          <w:spacing w:val="-1"/>
        </w:rPr>
        <w:t>ip</w:t>
      </w:r>
      <w:r>
        <w:rPr>
          <w:rFonts w:cs="Calibri"/>
        </w:rPr>
        <w:t>li</w:t>
      </w:r>
      <w:r>
        <w:rPr>
          <w:rFonts w:cs="Calibri"/>
          <w:spacing w:val="-1"/>
        </w:rPr>
        <w:t>n</w:t>
      </w:r>
      <w:r>
        <w:rPr>
          <w:rFonts w:cs="Calibri"/>
        </w:rPr>
        <w:t>a</w:t>
      </w:r>
      <w:r>
        <w:rPr>
          <w:rFonts w:cs="Calibri"/>
          <w:spacing w:val="-3"/>
        </w:rPr>
        <w:t>r</w:t>
      </w:r>
      <w:r>
        <w:rPr>
          <w:rFonts w:cs="Calibri"/>
        </w:rPr>
        <w:t>e</w:t>
      </w:r>
      <w:r>
        <w:rPr>
          <w:rFonts w:cs="Calibri"/>
          <w:spacing w:val="1"/>
        </w:rPr>
        <w:t xml:space="preserve"> </w:t>
      </w:r>
      <w:r>
        <w:rPr>
          <w:rFonts w:cs="Calibri"/>
          <w:spacing w:val="-1"/>
        </w:rPr>
        <w:t>d</w:t>
      </w:r>
      <w:r>
        <w:rPr>
          <w:rFonts w:cs="Calibri"/>
        </w:rPr>
        <w:t>i</w:t>
      </w:r>
      <w:r>
        <w:rPr>
          <w:rFonts w:cs="Calibri"/>
          <w:spacing w:val="-2"/>
        </w:rPr>
        <w:t xml:space="preserve"> </w:t>
      </w:r>
      <w:r>
        <w:rPr>
          <w:rFonts w:cs="Calibri"/>
          <w:spacing w:val="-1"/>
        </w:rPr>
        <w:t>g</w:t>
      </w:r>
      <w:r>
        <w:rPr>
          <w:rFonts w:cs="Calibri"/>
        </w:rPr>
        <w:t>ara.</w:t>
      </w:r>
    </w:p>
    <w:p w:rsidR="00243395" w:rsidRDefault="00243395">
      <w:pPr>
        <w:widowControl w:val="0"/>
        <w:autoSpaceDE w:val="0"/>
        <w:autoSpaceDN w:val="0"/>
        <w:adjustRightInd w:val="0"/>
        <w:spacing w:before="8" w:after="0" w:line="130" w:lineRule="exact"/>
        <w:rPr>
          <w:rFonts w:cs="Calibri"/>
          <w:sz w:val="13"/>
          <w:szCs w:val="13"/>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40" w:lineRule="auto"/>
        <w:ind w:left="113"/>
        <w:rPr>
          <w:rFonts w:cs="Calibri"/>
        </w:rPr>
      </w:pPr>
      <w:r>
        <w:rPr>
          <w:rFonts w:cs="Calibri"/>
          <w:spacing w:val="1"/>
        </w:rPr>
        <w:t>D</w:t>
      </w:r>
      <w:r>
        <w:rPr>
          <w:rFonts w:cs="Calibri"/>
        </w:rPr>
        <w:t>ata</w:t>
      </w:r>
    </w:p>
    <w:p w:rsidR="00243395" w:rsidRDefault="00243395">
      <w:pPr>
        <w:widowControl w:val="0"/>
        <w:autoSpaceDE w:val="0"/>
        <w:autoSpaceDN w:val="0"/>
        <w:adjustRightInd w:val="0"/>
        <w:spacing w:before="14" w:after="0" w:line="200" w:lineRule="exact"/>
        <w:rPr>
          <w:rFonts w:cs="Calibri"/>
          <w:sz w:val="20"/>
          <w:szCs w:val="20"/>
        </w:rPr>
      </w:pPr>
    </w:p>
    <w:p w:rsidR="00243395" w:rsidRDefault="00243395">
      <w:pPr>
        <w:widowControl w:val="0"/>
        <w:autoSpaceDE w:val="0"/>
        <w:autoSpaceDN w:val="0"/>
        <w:adjustRightInd w:val="0"/>
        <w:spacing w:after="0" w:line="240" w:lineRule="auto"/>
        <w:ind w:right="1102"/>
        <w:jc w:val="right"/>
        <w:rPr>
          <w:rFonts w:cs="Calibri"/>
        </w:rPr>
      </w:pPr>
      <w:r>
        <w:rPr>
          <w:rFonts w:cs="Calibri"/>
        </w:rPr>
        <w:t>F</w:t>
      </w:r>
      <w:r>
        <w:rPr>
          <w:rFonts w:cs="Calibri"/>
          <w:spacing w:val="-1"/>
        </w:rPr>
        <w:t>i</w:t>
      </w:r>
      <w:r>
        <w:rPr>
          <w:rFonts w:cs="Calibri"/>
        </w:rPr>
        <w:t>r</w:t>
      </w:r>
      <w:r>
        <w:rPr>
          <w:rFonts w:cs="Calibri"/>
          <w:spacing w:val="1"/>
        </w:rPr>
        <w:t>m</w:t>
      </w:r>
      <w:r>
        <w:rPr>
          <w:rFonts w:cs="Calibri"/>
        </w:rPr>
        <w:t>a</w:t>
      </w:r>
    </w:p>
    <w:p w:rsidR="00243395" w:rsidRDefault="00243395">
      <w:pPr>
        <w:widowControl w:val="0"/>
        <w:autoSpaceDE w:val="0"/>
        <w:autoSpaceDN w:val="0"/>
        <w:adjustRightInd w:val="0"/>
        <w:spacing w:after="0" w:line="240" w:lineRule="auto"/>
        <w:ind w:right="1102"/>
        <w:jc w:val="right"/>
        <w:rPr>
          <w:rFonts w:cs="Calibri"/>
        </w:rPr>
        <w:sectPr w:rsidR="00243395">
          <w:headerReference w:type="default" r:id="rId144"/>
          <w:footerReference w:type="default" r:id="rId145"/>
          <w:pgSz w:w="11920" w:h="16840"/>
          <w:pgMar w:top="1120" w:right="1020" w:bottom="280" w:left="1020" w:header="0" w:footer="0" w:gutter="0"/>
          <w:cols w:space="720"/>
          <w:noEndnote/>
        </w:sectPr>
      </w:pPr>
    </w:p>
    <w:p w:rsidR="00243395" w:rsidRDefault="00243395">
      <w:pPr>
        <w:widowControl w:val="0"/>
        <w:autoSpaceDE w:val="0"/>
        <w:autoSpaceDN w:val="0"/>
        <w:adjustRightInd w:val="0"/>
        <w:spacing w:before="65" w:after="0" w:line="240" w:lineRule="auto"/>
        <w:ind w:left="113"/>
        <w:rPr>
          <w:rFonts w:cs="Calibri"/>
        </w:rPr>
      </w:pPr>
      <w:r>
        <w:rPr>
          <w:rFonts w:cs="Calibri"/>
          <w:b/>
          <w:bCs/>
        </w:rPr>
        <w:t>A</w:t>
      </w:r>
      <w:r>
        <w:rPr>
          <w:rFonts w:cs="Calibri"/>
          <w:b/>
          <w:bCs/>
          <w:spacing w:val="1"/>
        </w:rPr>
        <w:t>ll</w:t>
      </w:r>
      <w:r>
        <w:rPr>
          <w:rFonts w:cs="Calibri"/>
          <w:b/>
          <w:bCs/>
          <w:spacing w:val="-3"/>
        </w:rPr>
        <w:t>e</w:t>
      </w:r>
      <w:r>
        <w:rPr>
          <w:rFonts w:cs="Calibri"/>
          <w:b/>
          <w:bCs/>
          <w:spacing w:val="1"/>
        </w:rPr>
        <w:t>g</w:t>
      </w:r>
      <w:r>
        <w:rPr>
          <w:rFonts w:cs="Calibri"/>
          <w:b/>
          <w:bCs/>
          <w:spacing w:val="-1"/>
        </w:rPr>
        <w:t>a</w:t>
      </w:r>
      <w:r>
        <w:rPr>
          <w:rFonts w:cs="Calibri"/>
          <w:b/>
          <w:bCs/>
        </w:rPr>
        <w:t>to</w:t>
      </w:r>
      <w:r>
        <w:rPr>
          <w:rFonts w:cs="Calibri"/>
          <w:b/>
          <w:bCs/>
          <w:spacing w:val="-1"/>
        </w:rPr>
        <w:t xml:space="preserve"> </w:t>
      </w:r>
      <w:r>
        <w:rPr>
          <w:rFonts w:cs="Calibri"/>
          <w:b/>
          <w:bCs/>
        </w:rPr>
        <w:t>“</w:t>
      </w:r>
      <w:r>
        <w:rPr>
          <w:rFonts w:cs="Calibri"/>
          <w:b/>
          <w:bCs/>
          <w:spacing w:val="-1"/>
        </w:rPr>
        <w:t>1</w:t>
      </w:r>
      <w:r>
        <w:rPr>
          <w:rFonts w:cs="Calibri"/>
          <w:b/>
          <w:bCs/>
          <w:spacing w:val="1"/>
        </w:rPr>
        <w:t>0</w:t>
      </w:r>
      <w:r>
        <w:rPr>
          <w:rFonts w:cs="Calibri"/>
          <w:b/>
          <w:bCs/>
        </w:rPr>
        <w:t>”</w:t>
      </w:r>
      <w:r>
        <w:rPr>
          <w:rFonts w:cs="Calibri"/>
          <w:b/>
          <w:bCs/>
          <w:spacing w:val="2"/>
        </w:rPr>
        <w:t xml:space="preserve"> </w:t>
      </w:r>
      <w:r>
        <w:rPr>
          <w:rFonts w:cs="Calibri"/>
          <w:b/>
          <w:bCs/>
        </w:rPr>
        <w:t>-</w:t>
      </w:r>
      <w:r>
        <w:rPr>
          <w:rFonts w:cs="Calibri"/>
          <w:b/>
          <w:bCs/>
          <w:spacing w:val="-2"/>
        </w:rPr>
        <w:t xml:space="preserve"> </w:t>
      </w:r>
      <w:r>
        <w:rPr>
          <w:rFonts w:cs="Calibri"/>
          <w:b/>
          <w:bCs/>
          <w:i/>
          <w:iCs/>
        </w:rPr>
        <w:t>DA</w:t>
      </w:r>
      <w:r>
        <w:rPr>
          <w:rFonts w:cs="Calibri"/>
          <w:b/>
          <w:bCs/>
          <w:i/>
          <w:iCs/>
          <w:spacing w:val="-1"/>
        </w:rPr>
        <w:t xml:space="preserve"> </w:t>
      </w:r>
      <w:r>
        <w:rPr>
          <w:rFonts w:cs="Calibri"/>
          <w:b/>
          <w:bCs/>
          <w:i/>
          <w:iCs/>
        </w:rPr>
        <w:t>A</w:t>
      </w:r>
      <w:r>
        <w:rPr>
          <w:rFonts w:cs="Calibri"/>
          <w:b/>
          <w:bCs/>
          <w:i/>
          <w:iCs/>
          <w:spacing w:val="1"/>
        </w:rPr>
        <w:t>L</w:t>
      </w:r>
      <w:r>
        <w:rPr>
          <w:rFonts w:cs="Calibri"/>
          <w:b/>
          <w:bCs/>
          <w:i/>
          <w:iCs/>
          <w:spacing w:val="-2"/>
        </w:rPr>
        <w:t>L</w:t>
      </w:r>
      <w:r>
        <w:rPr>
          <w:rFonts w:cs="Calibri"/>
          <w:b/>
          <w:bCs/>
          <w:i/>
          <w:iCs/>
        </w:rPr>
        <w:t>E</w:t>
      </w:r>
      <w:r>
        <w:rPr>
          <w:rFonts w:cs="Calibri"/>
          <w:b/>
          <w:bCs/>
          <w:i/>
          <w:iCs/>
          <w:spacing w:val="-1"/>
        </w:rPr>
        <w:t>G</w:t>
      </w:r>
      <w:r>
        <w:rPr>
          <w:rFonts w:cs="Calibri"/>
          <w:b/>
          <w:bCs/>
          <w:i/>
          <w:iCs/>
          <w:spacing w:val="-2"/>
        </w:rPr>
        <w:t>A</w:t>
      </w:r>
      <w:r>
        <w:rPr>
          <w:rFonts w:cs="Calibri"/>
          <w:b/>
          <w:bCs/>
          <w:i/>
          <w:iCs/>
        </w:rPr>
        <w:t>RE</w:t>
      </w:r>
      <w:r>
        <w:rPr>
          <w:rFonts w:cs="Calibri"/>
          <w:b/>
          <w:bCs/>
          <w:i/>
          <w:iCs/>
          <w:spacing w:val="1"/>
        </w:rPr>
        <w:t xml:space="preserve"> </w:t>
      </w:r>
      <w:r>
        <w:rPr>
          <w:rFonts w:cs="Calibri"/>
          <w:b/>
          <w:bCs/>
          <w:i/>
          <w:iCs/>
          <w:spacing w:val="-1"/>
        </w:rPr>
        <w:t>A</w:t>
      </w:r>
      <w:r>
        <w:rPr>
          <w:rFonts w:cs="Calibri"/>
          <w:b/>
          <w:bCs/>
          <w:i/>
          <w:iCs/>
        </w:rPr>
        <w:t>LLA</w:t>
      </w:r>
      <w:r>
        <w:rPr>
          <w:rFonts w:cs="Calibri"/>
          <w:b/>
          <w:bCs/>
          <w:i/>
          <w:iCs/>
          <w:spacing w:val="-1"/>
        </w:rPr>
        <w:t xml:space="preserve"> </w:t>
      </w:r>
      <w:r>
        <w:rPr>
          <w:rFonts w:cs="Calibri"/>
          <w:b/>
          <w:bCs/>
          <w:i/>
          <w:iCs/>
          <w:spacing w:val="-2"/>
        </w:rPr>
        <w:t>D</w:t>
      </w:r>
      <w:r>
        <w:rPr>
          <w:rFonts w:cs="Calibri"/>
          <w:b/>
          <w:bCs/>
          <w:i/>
          <w:iCs/>
          <w:spacing w:val="1"/>
        </w:rPr>
        <w:t>O</w:t>
      </w:r>
      <w:r>
        <w:rPr>
          <w:rFonts w:cs="Calibri"/>
          <w:b/>
          <w:bCs/>
          <w:i/>
          <w:iCs/>
          <w:spacing w:val="-1"/>
        </w:rPr>
        <w:t>M</w:t>
      </w:r>
      <w:r>
        <w:rPr>
          <w:rFonts w:cs="Calibri"/>
          <w:b/>
          <w:bCs/>
          <w:i/>
          <w:iCs/>
        </w:rPr>
        <w:t>ANDA</w:t>
      </w:r>
      <w:r>
        <w:rPr>
          <w:rFonts w:cs="Calibri"/>
          <w:b/>
          <w:bCs/>
          <w:i/>
          <w:iCs/>
          <w:spacing w:val="-2"/>
        </w:rPr>
        <w:t xml:space="preserve"> </w:t>
      </w:r>
      <w:r>
        <w:rPr>
          <w:rFonts w:cs="Calibri"/>
          <w:b/>
          <w:bCs/>
          <w:i/>
          <w:iCs/>
        </w:rPr>
        <w:t>DI P</w:t>
      </w:r>
      <w:r>
        <w:rPr>
          <w:rFonts w:cs="Calibri"/>
          <w:b/>
          <w:bCs/>
          <w:i/>
          <w:iCs/>
          <w:spacing w:val="-1"/>
        </w:rPr>
        <w:t>A</w:t>
      </w:r>
      <w:r>
        <w:rPr>
          <w:rFonts w:cs="Calibri"/>
          <w:b/>
          <w:bCs/>
          <w:i/>
          <w:iCs/>
        </w:rPr>
        <w:t>R</w:t>
      </w:r>
      <w:r>
        <w:rPr>
          <w:rFonts w:cs="Calibri"/>
          <w:b/>
          <w:bCs/>
          <w:i/>
          <w:iCs/>
          <w:spacing w:val="1"/>
        </w:rPr>
        <w:t>T</w:t>
      </w:r>
      <w:r>
        <w:rPr>
          <w:rFonts w:cs="Calibri"/>
          <w:b/>
          <w:bCs/>
          <w:i/>
          <w:iCs/>
          <w:spacing w:val="-2"/>
        </w:rPr>
        <w:t>E</w:t>
      </w:r>
      <w:r>
        <w:rPr>
          <w:rFonts w:cs="Calibri"/>
          <w:b/>
          <w:bCs/>
          <w:i/>
          <w:iCs/>
        </w:rPr>
        <w:t>CIPA</w:t>
      </w:r>
      <w:r>
        <w:rPr>
          <w:rFonts w:cs="Calibri"/>
          <w:b/>
          <w:bCs/>
          <w:i/>
          <w:iCs/>
          <w:spacing w:val="-2"/>
        </w:rPr>
        <w:t>Z</w:t>
      </w:r>
      <w:r>
        <w:rPr>
          <w:rFonts w:cs="Calibri"/>
          <w:b/>
          <w:bCs/>
          <w:i/>
          <w:iCs/>
          <w:spacing w:val="1"/>
        </w:rPr>
        <w:t>IO</w:t>
      </w:r>
      <w:r>
        <w:rPr>
          <w:rFonts w:cs="Calibri"/>
          <w:b/>
          <w:bCs/>
          <w:i/>
          <w:iCs/>
          <w:spacing w:val="-3"/>
        </w:rPr>
        <w:t>N</w:t>
      </w:r>
      <w:r>
        <w:rPr>
          <w:rFonts w:cs="Calibri"/>
          <w:b/>
          <w:bCs/>
          <w:i/>
          <w:iCs/>
        </w:rPr>
        <w:t>E.</w:t>
      </w:r>
    </w:p>
    <w:p w:rsidR="00243395" w:rsidRDefault="00243395">
      <w:pPr>
        <w:widowControl w:val="0"/>
        <w:autoSpaceDE w:val="0"/>
        <w:autoSpaceDN w:val="0"/>
        <w:adjustRightInd w:val="0"/>
        <w:spacing w:before="17" w:after="0" w:line="200" w:lineRule="exact"/>
        <w:rPr>
          <w:rFonts w:cs="Calibri"/>
          <w:sz w:val="20"/>
          <w:szCs w:val="20"/>
        </w:rPr>
      </w:pPr>
    </w:p>
    <w:p w:rsidR="00243395" w:rsidRDefault="00243395">
      <w:pPr>
        <w:widowControl w:val="0"/>
        <w:autoSpaceDE w:val="0"/>
        <w:autoSpaceDN w:val="0"/>
        <w:adjustRightInd w:val="0"/>
        <w:spacing w:after="0" w:line="287" w:lineRule="auto"/>
        <w:ind w:left="113" w:right="77"/>
        <w:rPr>
          <w:rFonts w:cs="Calibri"/>
        </w:rPr>
      </w:pPr>
      <w:r>
        <w:rPr>
          <w:rFonts w:cs="Calibri"/>
          <w:b/>
          <w:bCs/>
          <w:i/>
          <w:iCs/>
        </w:rPr>
        <w:t>Cont</w:t>
      </w:r>
      <w:r>
        <w:rPr>
          <w:rFonts w:cs="Calibri"/>
          <w:b/>
          <w:bCs/>
          <w:i/>
          <w:iCs/>
          <w:spacing w:val="1"/>
        </w:rPr>
        <w:t>i</w:t>
      </w:r>
      <w:r>
        <w:rPr>
          <w:rFonts w:cs="Calibri"/>
          <w:b/>
          <w:bCs/>
          <w:i/>
          <w:iCs/>
          <w:spacing w:val="-3"/>
        </w:rPr>
        <w:t>e</w:t>
      </w:r>
      <w:r>
        <w:rPr>
          <w:rFonts w:cs="Calibri"/>
          <w:b/>
          <w:bCs/>
          <w:i/>
          <w:iCs/>
          <w:spacing w:val="1"/>
        </w:rPr>
        <w:t>n</w:t>
      </w:r>
      <w:r>
        <w:rPr>
          <w:rFonts w:cs="Calibri"/>
          <w:b/>
          <w:bCs/>
          <w:i/>
          <w:iCs/>
        </w:rPr>
        <w:t>e</w:t>
      </w:r>
      <w:r>
        <w:rPr>
          <w:rFonts w:cs="Calibri"/>
          <w:b/>
          <w:bCs/>
          <w:i/>
          <w:iCs/>
          <w:spacing w:val="39"/>
        </w:rPr>
        <w:t xml:space="preserve"> </w:t>
      </w:r>
      <w:r>
        <w:rPr>
          <w:rFonts w:cs="Calibri"/>
          <w:b/>
          <w:bCs/>
          <w:i/>
          <w:iCs/>
          <w:spacing w:val="-1"/>
        </w:rPr>
        <w:t>l</w:t>
      </w:r>
      <w:r>
        <w:rPr>
          <w:rFonts w:cs="Calibri"/>
          <w:b/>
          <w:bCs/>
          <w:i/>
          <w:iCs/>
        </w:rPr>
        <w:t>a</w:t>
      </w:r>
      <w:r>
        <w:rPr>
          <w:rFonts w:cs="Calibri"/>
          <w:b/>
          <w:bCs/>
          <w:i/>
          <w:iCs/>
          <w:spacing w:val="40"/>
        </w:rPr>
        <w:t xml:space="preserve"> </w:t>
      </w:r>
      <w:r>
        <w:rPr>
          <w:rFonts w:cs="Calibri"/>
          <w:b/>
          <w:bCs/>
          <w:i/>
          <w:iCs/>
          <w:spacing w:val="-1"/>
        </w:rPr>
        <w:t>d</w:t>
      </w:r>
      <w:r>
        <w:rPr>
          <w:rFonts w:cs="Calibri"/>
          <w:b/>
          <w:bCs/>
          <w:i/>
          <w:iCs/>
          <w:spacing w:val="1"/>
        </w:rPr>
        <w:t>i</w:t>
      </w:r>
      <w:r>
        <w:rPr>
          <w:rFonts w:cs="Calibri"/>
          <w:b/>
          <w:bCs/>
          <w:i/>
          <w:iCs/>
          <w:spacing w:val="-2"/>
        </w:rPr>
        <w:t>c</w:t>
      </w:r>
      <w:r>
        <w:rPr>
          <w:rFonts w:cs="Calibri"/>
          <w:b/>
          <w:bCs/>
          <w:i/>
          <w:iCs/>
          <w:spacing w:val="1"/>
        </w:rPr>
        <w:t>h</w:t>
      </w:r>
      <w:r>
        <w:rPr>
          <w:rFonts w:cs="Calibri"/>
          <w:b/>
          <w:bCs/>
          <w:i/>
          <w:iCs/>
          <w:spacing w:val="-1"/>
        </w:rPr>
        <w:t>i</w:t>
      </w:r>
      <w:r>
        <w:rPr>
          <w:rFonts w:cs="Calibri"/>
          <w:b/>
          <w:bCs/>
          <w:i/>
          <w:iCs/>
          <w:spacing w:val="1"/>
        </w:rPr>
        <w:t>ar</w:t>
      </w:r>
      <w:r>
        <w:rPr>
          <w:rFonts w:cs="Calibri"/>
          <w:b/>
          <w:bCs/>
          <w:i/>
          <w:iCs/>
          <w:spacing w:val="-1"/>
        </w:rPr>
        <w:t>a</w:t>
      </w:r>
      <w:r>
        <w:rPr>
          <w:rFonts w:cs="Calibri"/>
          <w:b/>
          <w:bCs/>
          <w:i/>
          <w:iCs/>
          <w:spacing w:val="1"/>
        </w:rPr>
        <w:t>z</w:t>
      </w:r>
      <w:r>
        <w:rPr>
          <w:rFonts w:cs="Calibri"/>
          <w:b/>
          <w:bCs/>
          <w:i/>
          <w:iCs/>
          <w:spacing w:val="-1"/>
        </w:rPr>
        <w:t>i</w:t>
      </w:r>
      <w:r>
        <w:rPr>
          <w:rFonts w:cs="Calibri"/>
          <w:b/>
          <w:bCs/>
          <w:i/>
          <w:iCs/>
          <w:spacing w:val="1"/>
        </w:rPr>
        <w:t>on</w:t>
      </w:r>
      <w:r>
        <w:rPr>
          <w:rFonts w:cs="Calibri"/>
          <w:b/>
          <w:bCs/>
          <w:i/>
          <w:iCs/>
        </w:rPr>
        <w:t>e</w:t>
      </w:r>
      <w:r>
        <w:rPr>
          <w:rFonts w:cs="Calibri"/>
          <w:b/>
          <w:bCs/>
          <w:i/>
          <w:iCs/>
          <w:spacing w:val="36"/>
        </w:rPr>
        <w:t xml:space="preserve"> </w:t>
      </w:r>
      <w:r>
        <w:rPr>
          <w:rFonts w:cs="Calibri"/>
          <w:b/>
          <w:bCs/>
          <w:i/>
          <w:iCs/>
          <w:spacing w:val="1"/>
        </w:rPr>
        <w:t>d</w:t>
      </w:r>
      <w:r>
        <w:rPr>
          <w:rFonts w:cs="Calibri"/>
          <w:b/>
          <w:bCs/>
          <w:i/>
          <w:iCs/>
        </w:rPr>
        <w:t>el</w:t>
      </w:r>
      <w:r>
        <w:rPr>
          <w:rFonts w:cs="Calibri"/>
          <w:b/>
          <w:bCs/>
          <w:i/>
          <w:iCs/>
          <w:spacing w:val="40"/>
        </w:rPr>
        <w:t xml:space="preserve"> </w:t>
      </w:r>
      <w:r>
        <w:rPr>
          <w:rFonts w:cs="Calibri"/>
          <w:b/>
          <w:bCs/>
          <w:i/>
          <w:iCs/>
          <w:spacing w:val="1"/>
        </w:rPr>
        <w:t>p</w:t>
      </w:r>
      <w:r>
        <w:rPr>
          <w:rFonts w:cs="Calibri"/>
          <w:b/>
          <w:bCs/>
          <w:i/>
          <w:iCs/>
          <w:spacing w:val="-1"/>
        </w:rPr>
        <w:t>r</w:t>
      </w:r>
      <w:r>
        <w:rPr>
          <w:rFonts w:cs="Calibri"/>
          <w:b/>
          <w:bCs/>
          <w:i/>
          <w:iCs/>
          <w:spacing w:val="1"/>
        </w:rPr>
        <w:t>o</w:t>
      </w:r>
      <w:r>
        <w:rPr>
          <w:rFonts w:cs="Calibri"/>
          <w:b/>
          <w:bCs/>
          <w:i/>
          <w:iCs/>
        </w:rPr>
        <w:t>fe</w:t>
      </w:r>
      <w:r>
        <w:rPr>
          <w:rFonts w:cs="Calibri"/>
          <w:b/>
          <w:bCs/>
          <w:i/>
          <w:iCs/>
          <w:spacing w:val="-1"/>
        </w:rPr>
        <w:t>s</w:t>
      </w:r>
      <w:r>
        <w:rPr>
          <w:rFonts w:cs="Calibri"/>
          <w:b/>
          <w:bCs/>
          <w:i/>
          <w:iCs/>
          <w:spacing w:val="-3"/>
        </w:rPr>
        <w:t>s</w:t>
      </w:r>
      <w:r>
        <w:rPr>
          <w:rFonts w:cs="Calibri"/>
          <w:b/>
          <w:bCs/>
          <w:i/>
          <w:iCs/>
          <w:spacing w:val="1"/>
        </w:rPr>
        <w:t>i</w:t>
      </w:r>
      <w:r>
        <w:rPr>
          <w:rFonts w:cs="Calibri"/>
          <w:b/>
          <w:bCs/>
          <w:i/>
          <w:iCs/>
          <w:spacing w:val="-1"/>
        </w:rPr>
        <w:t>o</w:t>
      </w:r>
      <w:r>
        <w:rPr>
          <w:rFonts w:cs="Calibri"/>
          <w:b/>
          <w:bCs/>
          <w:i/>
          <w:iCs/>
          <w:spacing w:val="1"/>
        </w:rPr>
        <w:t>ni</w:t>
      </w:r>
      <w:r>
        <w:rPr>
          <w:rFonts w:cs="Calibri"/>
          <w:b/>
          <w:bCs/>
          <w:i/>
          <w:iCs/>
          <w:spacing w:val="-3"/>
        </w:rPr>
        <w:t>s</w:t>
      </w:r>
      <w:r>
        <w:rPr>
          <w:rFonts w:cs="Calibri"/>
          <w:b/>
          <w:bCs/>
          <w:i/>
          <w:iCs/>
        </w:rPr>
        <w:t>ta</w:t>
      </w:r>
      <w:r>
        <w:rPr>
          <w:rFonts w:cs="Calibri"/>
          <w:b/>
          <w:bCs/>
          <w:i/>
          <w:iCs/>
          <w:spacing w:val="40"/>
        </w:rPr>
        <w:t xml:space="preserve"> </w:t>
      </w:r>
      <w:r>
        <w:rPr>
          <w:rFonts w:cs="Calibri"/>
          <w:b/>
          <w:bCs/>
          <w:i/>
          <w:iCs/>
          <w:spacing w:val="-2"/>
        </w:rPr>
        <w:t>c</w:t>
      </w:r>
      <w:r>
        <w:rPr>
          <w:rFonts w:cs="Calibri"/>
          <w:b/>
          <w:bCs/>
          <w:i/>
          <w:iCs/>
          <w:spacing w:val="1"/>
        </w:rPr>
        <w:t>o</w:t>
      </w:r>
      <w:r>
        <w:rPr>
          <w:rFonts w:cs="Calibri"/>
          <w:b/>
          <w:bCs/>
          <w:i/>
          <w:iCs/>
          <w:spacing w:val="-1"/>
        </w:rPr>
        <w:t>n</w:t>
      </w:r>
      <w:r>
        <w:rPr>
          <w:rFonts w:cs="Calibri"/>
          <w:b/>
          <w:bCs/>
          <w:i/>
          <w:iCs/>
        </w:rPr>
        <w:t>c</w:t>
      </w:r>
      <w:r>
        <w:rPr>
          <w:rFonts w:cs="Calibri"/>
          <w:b/>
          <w:bCs/>
          <w:i/>
          <w:iCs/>
          <w:spacing w:val="1"/>
        </w:rPr>
        <w:t>o</w:t>
      </w:r>
      <w:r>
        <w:rPr>
          <w:rFonts w:cs="Calibri"/>
          <w:b/>
          <w:bCs/>
          <w:i/>
          <w:iCs/>
          <w:spacing w:val="-3"/>
        </w:rPr>
        <w:t>r</w:t>
      </w:r>
      <w:r>
        <w:rPr>
          <w:rFonts w:cs="Calibri"/>
          <w:b/>
          <w:bCs/>
          <w:i/>
          <w:iCs/>
          <w:spacing w:val="-1"/>
        </w:rPr>
        <w:t>r</w:t>
      </w:r>
      <w:r>
        <w:rPr>
          <w:rFonts w:cs="Calibri"/>
          <w:b/>
          <w:bCs/>
          <w:i/>
          <w:iCs/>
        </w:rPr>
        <w:t>e</w:t>
      </w:r>
      <w:r>
        <w:rPr>
          <w:rFonts w:cs="Calibri"/>
          <w:b/>
          <w:bCs/>
          <w:i/>
          <w:iCs/>
          <w:spacing w:val="1"/>
        </w:rPr>
        <w:t>n</w:t>
      </w:r>
      <w:r>
        <w:rPr>
          <w:rFonts w:cs="Calibri"/>
          <w:b/>
          <w:bCs/>
          <w:i/>
          <w:iCs/>
        </w:rPr>
        <w:t xml:space="preserve">te  </w:t>
      </w:r>
      <w:r>
        <w:rPr>
          <w:rFonts w:cs="Calibri"/>
          <w:b/>
          <w:bCs/>
          <w:i/>
          <w:iCs/>
          <w:spacing w:val="28"/>
        </w:rPr>
        <w:t xml:space="preserve"> </w:t>
      </w:r>
      <w:r>
        <w:rPr>
          <w:rFonts w:cs="Calibri"/>
          <w:b/>
          <w:bCs/>
          <w:i/>
          <w:iCs/>
          <w:spacing w:val="1"/>
        </w:rPr>
        <w:t>au</w:t>
      </w:r>
      <w:r>
        <w:rPr>
          <w:rFonts w:cs="Calibri"/>
          <w:b/>
          <w:bCs/>
          <w:i/>
          <w:iCs/>
          <w:spacing w:val="-3"/>
        </w:rPr>
        <w:t>s</w:t>
      </w:r>
      <w:r>
        <w:rPr>
          <w:rFonts w:cs="Calibri"/>
          <w:b/>
          <w:bCs/>
          <w:i/>
          <w:iCs/>
          <w:spacing w:val="1"/>
        </w:rPr>
        <w:t>i</w:t>
      </w:r>
      <w:r>
        <w:rPr>
          <w:rFonts w:cs="Calibri"/>
          <w:b/>
          <w:bCs/>
          <w:i/>
          <w:iCs/>
          <w:spacing w:val="-1"/>
        </w:rPr>
        <w:t>l</w:t>
      </w:r>
      <w:r>
        <w:rPr>
          <w:rFonts w:cs="Calibri"/>
          <w:b/>
          <w:bCs/>
          <w:i/>
          <w:iCs/>
          <w:spacing w:val="1"/>
        </w:rPr>
        <w:t>ia</w:t>
      </w:r>
      <w:r>
        <w:rPr>
          <w:rFonts w:cs="Calibri"/>
          <w:b/>
          <w:bCs/>
          <w:i/>
          <w:iCs/>
          <w:spacing w:val="-2"/>
        </w:rPr>
        <w:t>t</w:t>
      </w:r>
      <w:r>
        <w:rPr>
          <w:rFonts w:cs="Calibri"/>
          <w:b/>
          <w:bCs/>
          <w:i/>
          <w:iCs/>
          <w:spacing w:val="1"/>
        </w:rPr>
        <w:t>o</w:t>
      </w:r>
      <w:r>
        <w:rPr>
          <w:rFonts w:cs="Calibri"/>
          <w:b/>
          <w:bCs/>
          <w:i/>
          <w:iCs/>
        </w:rPr>
        <w:t>,</w:t>
      </w:r>
      <w:r>
        <w:rPr>
          <w:rFonts w:cs="Calibri"/>
          <w:b/>
          <w:bCs/>
          <w:i/>
          <w:iCs/>
          <w:spacing w:val="40"/>
        </w:rPr>
        <w:t xml:space="preserve"> </w:t>
      </w:r>
      <w:r>
        <w:rPr>
          <w:rFonts w:cs="Calibri"/>
          <w:b/>
          <w:bCs/>
          <w:i/>
          <w:iCs/>
          <w:spacing w:val="-1"/>
        </w:rPr>
        <w:t>r</w:t>
      </w:r>
      <w:r>
        <w:rPr>
          <w:rFonts w:cs="Calibri"/>
          <w:b/>
          <w:bCs/>
          <w:i/>
          <w:iCs/>
        </w:rPr>
        <w:t>e</w:t>
      </w:r>
      <w:r>
        <w:rPr>
          <w:rFonts w:cs="Calibri"/>
          <w:b/>
          <w:bCs/>
          <w:i/>
          <w:iCs/>
          <w:spacing w:val="-1"/>
        </w:rPr>
        <w:t>s</w:t>
      </w:r>
      <w:r>
        <w:rPr>
          <w:rFonts w:cs="Calibri"/>
          <w:b/>
          <w:bCs/>
          <w:i/>
          <w:iCs/>
        </w:rPr>
        <w:t>a</w:t>
      </w:r>
      <w:r>
        <w:rPr>
          <w:rFonts w:cs="Calibri"/>
          <w:b/>
          <w:bCs/>
          <w:i/>
          <w:iCs/>
          <w:spacing w:val="38"/>
        </w:rPr>
        <w:t xml:space="preserve"> </w:t>
      </w:r>
      <w:r>
        <w:rPr>
          <w:rFonts w:cs="Calibri"/>
          <w:b/>
          <w:bCs/>
          <w:i/>
          <w:iCs/>
          <w:spacing w:val="1"/>
        </w:rPr>
        <w:t>a</w:t>
      </w:r>
      <w:r>
        <w:rPr>
          <w:rFonts w:cs="Calibri"/>
          <w:b/>
          <w:bCs/>
          <w:i/>
          <w:iCs/>
        </w:rPr>
        <w:t>i</w:t>
      </w:r>
      <w:r>
        <w:rPr>
          <w:rFonts w:cs="Calibri"/>
          <w:b/>
          <w:bCs/>
          <w:i/>
          <w:iCs/>
          <w:spacing w:val="40"/>
        </w:rPr>
        <w:t xml:space="preserve"> </w:t>
      </w:r>
      <w:r>
        <w:rPr>
          <w:rFonts w:cs="Calibri"/>
          <w:b/>
          <w:bCs/>
          <w:i/>
          <w:iCs/>
          <w:spacing w:val="-3"/>
        </w:rPr>
        <w:t>s</w:t>
      </w:r>
      <w:r>
        <w:rPr>
          <w:rFonts w:cs="Calibri"/>
          <w:b/>
          <w:bCs/>
          <w:i/>
          <w:iCs/>
        </w:rPr>
        <w:t>e</w:t>
      </w:r>
      <w:r>
        <w:rPr>
          <w:rFonts w:cs="Calibri"/>
          <w:b/>
          <w:bCs/>
          <w:i/>
          <w:iCs/>
          <w:spacing w:val="1"/>
        </w:rPr>
        <w:t>n</w:t>
      </w:r>
      <w:r>
        <w:rPr>
          <w:rFonts w:cs="Calibri"/>
          <w:b/>
          <w:bCs/>
          <w:i/>
          <w:iCs/>
        </w:rPr>
        <w:t>si</w:t>
      </w:r>
      <w:r>
        <w:rPr>
          <w:rFonts w:cs="Calibri"/>
          <w:b/>
          <w:bCs/>
          <w:i/>
          <w:iCs/>
          <w:spacing w:val="39"/>
        </w:rPr>
        <w:t xml:space="preserve"> </w:t>
      </w:r>
      <w:r>
        <w:rPr>
          <w:rFonts w:cs="Calibri"/>
          <w:b/>
          <w:bCs/>
          <w:i/>
          <w:iCs/>
          <w:spacing w:val="1"/>
        </w:rPr>
        <w:t>d</w:t>
      </w:r>
      <w:r>
        <w:rPr>
          <w:rFonts w:cs="Calibri"/>
          <w:b/>
          <w:bCs/>
          <w:i/>
          <w:iCs/>
          <w:spacing w:val="-3"/>
        </w:rPr>
        <w:t>e</w:t>
      </w:r>
      <w:r>
        <w:rPr>
          <w:rFonts w:cs="Calibri"/>
          <w:b/>
          <w:bCs/>
          <w:i/>
          <w:iCs/>
        </w:rPr>
        <w:t>l</w:t>
      </w:r>
      <w:r>
        <w:rPr>
          <w:rFonts w:cs="Calibri"/>
          <w:b/>
          <w:bCs/>
          <w:i/>
          <w:iCs/>
          <w:spacing w:val="40"/>
        </w:rPr>
        <w:t xml:space="preserve"> </w:t>
      </w:r>
      <w:r>
        <w:rPr>
          <w:rFonts w:cs="Calibri"/>
          <w:b/>
          <w:bCs/>
          <w:i/>
          <w:iCs/>
        </w:rPr>
        <w:t>D</w:t>
      </w:r>
      <w:r>
        <w:rPr>
          <w:rFonts w:cs="Calibri"/>
          <w:b/>
          <w:bCs/>
          <w:i/>
          <w:iCs/>
          <w:spacing w:val="1"/>
        </w:rPr>
        <w:t>.</w:t>
      </w:r>
      <w:r>
        <w:rPr>
          <w:rFonts w:cs="Calibri"/>
          <w:b/>
          <w:bCs/>
          <w:i/>
          <w:iCs/>
          <w:spacing w:val="-2"/>
        </w:rPr>
        <w:t>P</w:t>
      </w:r>
      <w:r>
        <w:rPr>
          <w:rFonts w:cs="Calibri"/>
          <w:b/>
          <w:bCs/>
          <w:i/>
          <w:iCs/>
          <w:spacing w:val="1"/>
        </w:rPr>
        <w:t>.</w:t>
      </w:r>
      <w:r>
        <w:rPr>
          <w:rFonts w:cs="Calibri"/>
          <w:b/>
          <w:bCs/>
          <w:i/>
          <w:iCs/>
          <w:spacing w:val="-2"/>
        </w:rPr>
        <w:t>R</w:t>
      </w:r>
      <w:r>
        <w:rPr>
          <w:rFonts w:cs="Calibri"/>
          <w:b/>
          <w:bCs/>
          <w:i/>
          <w:iCs/>
        </w:rPr>
        <w:t>.</w:t>
      </w:r>
      <w:r>
        <w:rPr>
          <w:rFonts w:cs="Calibri"/>
          <w:b/>
          <w:bCs/>
          <w:i/>
          <w:iCs/>
          <w:spacing w:val="40"/>
        </w:rPr>
        <w:t xml:space="preserve"> </w:t>
      </w:r>
      <w:r>
        <w:rPr>
          <w:rFonts w:cs="Calibri"/>
          <w:b/>
          <w:bCs/>
          <w:i/>
          <w:iCs/>
          <w:spacing w:val="-2"/>
        </w:rPr>
        <w:t>4</w:t>
      </w:r>
      <w:r>
        <w:rPr>
          <w:rFonts w:cs="Calibri"/>
          <w:b/>
          <w:bCs/>
          <w:i/>
          <w:iCs/>
          <w:spacing w:val="1"/>
        </w:rPr>
        <w:t>45</w:t>
      </w:r>
      <w:r>
        <w:rPr>
          <w:rFonts w:cs="Calibri"/>
          <w:b/>
          <w:bCs/>
          <w:i/>
          <w:iCs/>
          <w:spacing w:val="-2"/>
        </w:rPr>
        <w:t>/</w:t>
      </w:r>
      <w:r>
        <w:rPr>
          <w:rFonts w:cs="Calibri"/>
          <w:b/>
          <w:bCs/>
          <w:i/>
          <w:iCs/>
          <w:spacing w:val="1"/>
        </w:rPr>
        <w:t>2</w:t>
      </w:r>
      <w:r>
        <w:rPr>
          <w:rFonts w:cs="Calibri"/>
          <w:b/>
          <w:bCs/>
          <w:i/>
          <w:iCs/>
          <w:spacing w:val="-2"/>
        </w:rPr>
        <w:t>0</w:t>
      </w:r>
      <w:r>
        <w:rPr>
          <w:rFonts w:cs="Calibri"/>
          <w:b/>
          <w:bCs/>
          <w:i/>
          <w:iCs/>
          <w:spacing w:val="1"/>
        </w:rPr>
        <w:t>0</w:t>
      </w:r>
      <w:r>
        <w:rPr>
          <w:rFonts w:cs="Calibri"/>
          <w:b/>
          <w:bCs/>
          <w:i/>
          <w:iCs/>
          <w:spacing w:val="-2"/>
        </w:rPr>
        <w:t>0</w:t>
      </w:r>
      <w:r>
        <w:rPr>
          <w:rFonts w:cs="Calibri"/>
          <w:b/>
          <w:bCs/>
          <w:i/>
          <w:iCs/>
        </w:rPr>
        <w:t xml:space="preserve">, </w:t>
      </w:r>
      <w:r>
        <w:rPr>
          <w:rFonts w:cs="Calibri"/>
          <w:b/>
          <w:bCs/>
          <w:i/>
          <w:iCs/>
          <w:spacing w:val="-1"/>
        </w:rPr>
        <w:t>r</w:t>
      </w:r>
      <w:r>
        <w:rPr>
          <w:rFonts w:cs="Calibri"/>
          <w:b/>
          <w:bCs/>
          <w:i/>
          <w:iCs/>
          <w:spacing w:val="1"/>
        </w:rPr>
        <w:t>i</w:t>
      </w:r>
      <w:r>
        <w:rPr>
          <w:rFonts w:cs="Calibri"/>
          <w:b/>
          <w:bCs/>
          <w:i/>
          <w:iCs/>
        </w:rPr>
        <w:t>c</w:t>
      </w:r>
      <w:r>
        <w:rPr>
          <w:rFonts w:cs="Calibri"/>
          <w:b/>
          <w:bCs/>
          <w:i/>
          <w:iCs/>
          <w:spacing w:val="-1"/>
        </w:rPr>
        <w:t>h</w:t>
      </w:r>
      <w:r>
        <w:rPr>
          <w:rFonts w:cs="Calibri"/>
          <w:b/>
          <w:bCs/>
          <w:i/>
          <w:iCs/>
          <w:spacing w:val="1"/>
        </w:rPr>
        <w:t>i</w:t>
      </w:r>
      <w:r>
        <w:rPr>
          <w:rFonts w:cs="Calibri"/>
          <w:b/>
          <w:bCs/>
          <w:i/>
          <w:iCs/>
        </w:rPr>
        <w:t>e</w:t>
      </w:r>
      <w:r>
        <w:rPr>
          <w:rFonts w:cs="Calibri"/>
          <w:b/>
          <w:bCs/>
          <w:i/>
          <w:iCs/>
          <w:spacing w:val="-1"/>
        </w:rPr>
        <w:t>s</w:t>
      </w:r>
      <w:r>
        <w:rPr>
          <w:rFonts w:cs="Calibri"/>
          <w:b/>
          <w:bCs/>
          <w:i/>
          <w:iCs/>
        </w:rPr>
        <w:t>ta</w:t>
      </w:r>
      <w:r>
        <w:rPr>
          <w:rFonts w:cs="Calibri"/>
          <w:b/>
          <w:bCs/>
          <w:i/>
          <w:iCs/>
          <w:spacing w:val="31"/>
        </w:rPr>
        <w:t xml:space="preserve"> </w:t>
      </w:r>
      <w:r>
        <w:rPr>
          <w:rFonts w:cs="Calibri"/>
          <w:b/>
          <w:bCs/>
          <w:i/>
          <w:iCs/>
          <w:spacing w:val="-1"/>
        </w:rPr>
        <w:t>d</w:t>
      </w:r>
      <w:r>
        <w:rPr>
          <w:rFonts w:cs="Calibri"/>
          <w:b/>
          <w:bCs/>
          <w:i/>
          <w:iCs/>
          <w:spacing w:val="1"/>
        </w:rPr>
        <w:t>a</w:t>
      </w:r>
      <w:r>
        <w:rPr>
          <w:rFonts w:cs="Calibri"/>
          <w:b/>
          <w:bCs/>
          <w:i/>
          <w:iCs/>
        </w:rPr>
        <w:t>l</w:t>
      </w:r>
      <w:r>
        <w:rPr>
          <w:rFonts w:cs="Calibri"/>
          <w:b/>
          <w:bCs/>
          <w:i/>
          <w:iCs/>
          <w:spacing w:val="31"/>
        </w:rPr>
        <w:t xml:space="preserve"> </w:t>
      </w:r>
      <w:r>
        <w:rPr>
          <w:rFonts w:cs="Calibri"/>
          <w:b/>
          <w:bCs/>
          <w:i/>
          <w:iCs/>
          <w:spacing w:val="-1"/>
        </w:rPr>
        <w:t>d</w:t>
      </w:r>
      <w:r>
        <w:rPr>
          <w:rFonts w:cs="Calibri"/>
          <w:b/>
          <w:bCs/>
          <w:i/>
          <w:iCs/>
          <w:spacing w:val="1"/>
        </w:rPr>
        <w:t>i</w:t>
      </w:r>
      <w:r>
        <w:rPr>
          <w:rFonts w:cs="Calibri"/>
          <w:b/>
          <w:bCs/>
          <w:i/>
          <w:iCs/>
        </w:rPr>
        <w:t>sc</w:t>
      </w:r>
      <w:r>
        <w:rPr>
          <w:rFonts w:cs="Calibri"/>
          <w:b/>
          <w:bCs/>
          <w:i/>
          <w:iCs/>
          <w:spacing w:val="-2"/>
        </w:rPr>
        <w:t>i</w:t>
      </w:r>
      <w:r>
        <w:rPr>
          <w:rFonts w:cs="Calibri"/>
          <w:b/>
          <w:bCs/>
          <w:i/>
          <w:iCs/>
          <w:spacing w:val="-1"/>
        </w:rPr>
        <w:t>p</w:t>
      </w:r>
      <w:r>
        <w:rPr>
          <w:rFonts w:cs="Calibri"/>
          <w:b/>
          <w:bCs/>
          <w:i/>
          <w:iCs/>
          <w:spacing w:val="1"/>
        </w:rPr>
        <w:t>l</w:t>
      </w:r>
      <w:r>
        <w:rPr>
          <w:rFonts w:cs="Calibri"/>
          <w:b/>
          <w:bCs/>
          <w:i/>
          <w:iCs/>
          <w:spacing w:val="-1"/>
        </w:rPr>
        <w:t>i</w:t>
      </w:r>
      <w:r>
        <w:rPr>
          <w:rFonts w:cs="Calibri"/>
          <w:b/>
          <w:bCs/>
          <w:i/>
          <w:iCs/>
          <w:spacing w:val="1"/>
        </w:rPr>
        <w:t>na</w:t>
      </w:r>
      <w:r>
        <w:rPr>
          <w:rFonts w:cs="Calibri"/>
          <w:b/>
          <w:bCs/>
          <w:i/>
          <w:iCs/>
          <w:spacing w:val="-1"/>
        </w:rPr>
        <w:t>r</w:t>
      </w:r>
      <w:r>
        <w:rPr>
          <w:rFonts w:cs="Calibri"/>
          <w:b/>
          <w:bCs/>
          <w:i/>
          <w:iCs/>
        </w:rPr>
        <w:t>e</w:t>
      </w:r>
      <w:r>
        <w:rPr>
          <w:rFonts w:cs="Calibri"/>
          <w:b/>
          <w:bCs/>
          <w:i/>
          <w:iCs/>
          <w:spacing w:val="29"/>
        </w:rPr>
        <w:t xml:space="preserve"> </w:t>
      </w:r>
      <w:r>
        <w:rPr>
          <w:rFonts w:cs="Calibri"/>
          <w:b/>
          <w:bCs/>
          <w:i/>
          <w:iCs/>
          <w:spacing w:val="1"/>
        </w:rPr>
        <w:t>d</w:t>
      </w:r>
      <w:r>
        <w:rPr>
          <w:rFonts w:cs="Calibri"/>
          <w:b/>
          <w:bCs/>
          <w:i/>
          <w:iCs/>
        </w:rPr>
        <w:t>i</w:t>
      </w:r>
      <w:r>
        <w:rPr>
          <w:rFonts w:cs="Calibri"/>
          <w:b/>
          <w:bCs/>
          <w:i/>
          <w:iCs/>
          <w:spacing w:val="30"/>
        </w:rPr>
        <w:t xml:space="preserve"> </w:t>
      </w:r>
      <w:r>
        <w:rPr>
          <w:rFonts w:cs="Calibri"/>
          <w:b/>
          <w:bCs/>
          <w:i/>
          <w:iCs/>
          <w:spacing w:val="-1"/>
        </w:rPr>
        <w:t>g</w:t>
      </w:r>
      <w:r>
        <w:rPr>
          <w:rFonts w:cs="Calibri"/>
          <w:b/>
          <w:bCs/>
          <w:i/>
          <w:iCs/>
          <w:spacing w:val="1"/>
        </w:rPr>
        <w:t>a</w:t>
      </w:r>
      <w:r>
        <w:rPr>
          <w:rFonts w:cs="Calibri"/>
          <w:b/>
          <w:bCs/>
          <w:i/>
          <w:iCs/>
          <w:spacing w:val="-1"/>
        </w:rPr>
        <w:t>ra</w:t>
      </w:r>
      <w:r>
        <w:rPr>
          <w:rFonts w:cs="Calibri"/>
          <w:b/>
          <w:bCs/>
          <w:i/>
          <w:iCs/>
        </w:rPr>
        <w:t>.</w:t>
      </w:r>
      <w:r>
        <w:rPr>
          <w:rFonts w:cs="Calibri"/>
          <w:b/>
          <w:bCs/>
          <w:i/>
          <w:iCs/>
          <w:spacing w:val="34"/>
        </w:rPr>
        <w:t xml:space="preserve"> </w:t>
      </w:r>
      <w:r>
        <w:rPr>
          <w:rFonts w:cs="Calibri"/>
          <w:b/>
          <w:bCs/>
          <w:i/>
          <w:iCs/>
          <w:spacing w:val="1"/>
          <w:u w:val="thick"/>
        </w:rPr>
        <w:t>O</w:t>
      </w:r>
      <w:r>
        <w:rPr>
          <w:rFonts w:cs="Calibri"/>
          <w:b/>
          <w:bCs/>
          <w:i/>
          <w:iCs/>
          <w:u w:val="thick"/>
        </w:rPr>
        <w:t>ve</w:t>
      </w:r>
      <w:r>
        <w:rPr>
          <w:rFonts w:cs="Calibri"/>
          <w:b/>
          <w:bCs/>
          <w:i/>
          <w:iCs/>
          <w:spacing w:val="31"/>
          <w:u w:val="thick"/>
        </w:rPr>
        <w:t xml:space="preserve"> </w:t>
      </w:r>
      <w:r>
        <w:rPr>
          <w:rFonts w:cs="Calibri"/>
          <w:b/>
          <w:bCs/>
          <w:i/>
          <w:iCs/>
          <w:spacing w:val="-1"/>
          <w:u w:val="thick"/>
        </w:rPr>
        <w:t>r</w:t>
      </w:r>
      <w:r>
        <w:rPr>
          <w:rFonts w:cs="Calibri"/>
          <w:b/>
          <w:bCs/>
          <w:i/>
          <w:iCs/>
          <w:spacing w:val="1"/>
          <w:u w:val="thick"/>
        </w:rPr>
        <w:t>i</w:t>
      </w:r>
      <w:r>
        <w:rPr>
          <w:rFonts w:cs="Calibri"/>
          <w:b/>
          <w:bCs/>
          <w:i/>
          <w:iCs/>
          <w:spacing w:val="-2"/>
          <w:u w:val="thick"/>
        </w:rPr>
        <w:t>c</w:t>
      </w:r>
      <w:r>
        <w:rPr>
          <w:rFonts w:cs="Calibri"/>
          <w:b/>
          <w:bCs/>
          <w:i/>
          <w:iCs/>
          <w:spacing w:val="-1"/>
          <w:u w:val="thick"/>
        </w:rPr>
        <w:t>h</w:t>
      </w:r>
      <w:r>
        <w:rPr>
          <w:rFonts w:cs="Calibri"/>
          <w:b/>
          <w:bCs/>
          <w:i/>
          <w:iCs/>
          <w:spacing w:val="1"/>
          <w:u w:val="thick"/>
        </w:rPr>
        <w:t>i</w:t>
      </w:r>
      <w:r>
        <w:rPr>
          <w:rFonts w:cs="Calibri"/>
          <w:b/>
          <w:bCs/>
          <w:i/>
          <w:iCs/>
          <w:u w:val="thick"/>
        </w:rPr>
        <w:t>e</w:t>
      </w:r>
      <w:r>
        <w:rPr>
          <w:rFonts w:cs="Calibri"/>
          <w:b/>
          <w:bCs/>
          <w:i/>
          <w:iCs/>
          <w:spacing w:val="-1"/>
          <w:u w:val="thick"/>
        </w:rPr>
        <w:t>s</w:t>
      </w:r>
      <w:r>
        <w:rPr>
          <w:rFonts w:cs="Calibri"/>
          <w:b/>
          <w:bCs/>
          <w:i/>
          <w:iCs/>
          <w:u w:val="thick"/>
        </w:rPr>
        <w:t>to</w:t>
      </w:r>
      <w:r>
        <w:rPr>
          <w:rFonts w:cs="Calibri"/>
          <w:b/>
          <w:bCs/>
          <w:i/>
          <w:iCs/>
          <w:spacing w:val="31"/>
          <w:u w:val="thick"/>
        </w:rPr>
        <w:t xml:space="preserve"> </w:t>
      </w:r>
      <w:r>
        <w:rPr>
          <w:rFonts w:cs="Calibri"/>
          <w:b/>
          <w:bCs/>
          <w:i/>
          <w:iCs/>
          <w:spacing w:val="-1"/>
          <w:u w:val="thick"/>
        </w:rPr>
        <w:t>d</w:t>
      </w:r>
      <w:r>
        <w:rPr>
          <w:rFonts w:cs="Calibri"/>
          <w:b/>
          <w:bCs/>
          <w:i/>
          <w:iCs/>
          <w:spacing w:val="1"/>
          <w:u w:val="thick"/>
        </w:rPr>
        <w:t>a</w:t>
      </w:r>
      <w:r>
        <w:rPr>
          <w:rFonts w:cs="Calibri"/>
          <w:b/>
          <w:bCs/>
          <w:i/>
          <w:iCs/>
          <w:u w:val="thick"/>
        </w:rPr>
        <w:t>l</w:t>
      </w:r>
      <w:r>
        <w:rPr>
          <w:rFonts w:cs="Calibri"/>
          <w:b/>
          <w:bCs/>
          <w:i/>
          <w:iCs/>
          <w:spacing w:val="30"/>
          <w:u w:val="thick"/>
        </w:rPr>
        <w:t xml:space="preserve"> </w:t>
      </w:r>
      <w:r>
        <w:rPr>
          <w:rFonts w:cs="Calibri"/>
          <w:b/>
          <w:bCs/>
          <w:i/>
          <w:iCs/>
          <w:u w:val="thick"/>
        </w:rPr>
        <w:t>D</w:t>
      </w:r>
      <w:r>
        <w:rPr>
          <w:rFonts w:cs="Calibri"/>
          <w:b/>
          <w:bCs/>
          <w:i/>
          <w:iCs/>
          <w:spacing w:val="1"/>
          <w:u w:val="thick"/>
        </w:rPr>
        <w:t>i</w:t>
      </w:r>
      <w:r>
        <w:rPr>
          <w:rFonts w:cs="Calibri"/>
          <w:b/>
          <w:bCs/>
          <w:i/>
          <w:iCs/>
          <w:u w:val="thick"/>
        </w:rPr>
        <w:t>s</w:t>
      </w:r>
      <w:r>
        <w:rPr>
          <w:rFonts w:cs="Calibri"/>
          <w:b/>
          <w:bCs/>
          <w:i/>
          <w:iCs/>
          <w:spacing w:val="-3"/>
          <w:u w:val="thick"/>
        </w:rPr>
        <w:t>c</w:t>
      </w:r>
      <w:r>
        <w:rPr>
          <w:rFonts w:cs="Calibri"/>
          <w:b/>
          <w:bCs/>
          <w:i/>
          <w:iCs/>
          <w:spacing w:val="1"/>
          <w:u w:val="thick"/>
        </w:rPr>
        <w:t>i</w:t>
      </w:r>
      <w:r>
        <w:rPr>
          <w:rFonts w:cs="Calibri"/>
          <w:b/>
          <w:bCs/>
          <w:i/>
          <w:iCs/>
          <w:spacing w:val="-1"/>
          <w:u w:val="thick"/>
        </w:rPr>
        <w:t>p</w:t>
      </w:r>
      <w:r>
        <w:rPr>
          <w:rFonts w:cs="Calibri"/>
          <w:b/>
          <w:bCs/>
          <w:i/>
          <w:iCs/>
          <w:spacing w:val="1"/>
          <w:u w:val="thick"/>
        </w:rPr>
        <w:t>l</w:t>
      </w:r>
      <w:r>
        <w:rPr>
          <w:rFonts w:cs="Calibri"/>
          <w:b/>
          <w:bCs/>
          <w:i/>
          <w:iCs/>
          <w:spacing w:val="-1"/>
          <w:u w:val="thick"/>
        </w:rPr>
        <w:t>in</w:t>
      </w:r>
      <w:r>
        <w:rPr>
          <w:rFonts w:cs="Calibri"/>
          <w:b/>
          <w:bCs/>
          <w:i/>
          <w:iCs/>
          <w:spacing w:val="1"/>
          <w:u w:val="thick"/>
        </w:rPr>
        <w:t>a</w:t>
      </w:r>
      <w:r>
        <w:rPr>
          <w:rFonts w:cs="Calibri"/>
          <w:b/>
          <w:bCs/>
          <w:i/>
          <w:iCs/>
          <w:spacing w:val="-1"/>
          <w:u w:val="thick"/>
        </w:rPr>
        <w:t>r</w:t>
      </w:r>
      <w:r>
        <w:rPr>
          <w:rFonts w:cs="Calibri"/>
          <w:b/>
          <w:bCs/>
          <w:i/>
          <w:iCs/>
          <w:u w:val="thick"/>
        </w:rPr>
        <w:t>e</w:t>
      </w:r>
      <w:r>
        <w:rPr>
          <w:rFonts w:cs="Calibri"/>
          <w:b/>
          <w:bCs/>
          <w:i/>
          <w:iCs/>
          <w:spacing w:val="31"/>
          <w:u w:val="thick"/>
        </w:rPr>
        <w:t xml:space="preserve"> </w:t>
      </w:r>
      <w:r>
        <w:rPr>
          <w:rFonts w:cs="Calibri"/>
          <w:b/>
          <w:bCs/>
          <w:i/>
          <w:iCs/>
          <w:spacing w:val="-1"/>
          <w:u w:val="thick"/>
        </w:rPr>
        <w:t>d</w:t>
      </w:r>
      <w:r>
        <w:rPr>
          <w:rFonts w:cs="Calibri"/>
          <w:b/>
          <w:bCs/>
          <w:i/>
          <w:iCs/>
          <w:u w:val="thick"/>
        </w:rPr>
        <w:t>i</w:t>
      </w:r>
      <w:r>
        <w:rPr>
          <w:rFonts w:cs="Calibri"/>
          <w:b/>
          <w:bCs/>
          <w:i/>
          <w:iCs/>
          <w:spacing w:val="30"/>
          <w:u w:val="thick"/>
        </w:rPr>
        <w:t xml:space="preserve"> </w:t>
      </w:r>
      <w:r>
        <w:rPr>
          <w:rFonts w:cs="Calibri"/>
          <w:b/>
          <w:bCs/>
          <w:i/>
          <w:iCs/>
          <w:spacing w:val="1"/>
          <w:u w:val="thick"/>
        </w:rPr>
        <w:t>ga</w:t>
      </w:r>
      <w:r>
        <w:rPr>
          <w:rFonts w:cs="Calibri"/>
          <w:b/>
          <w:bCs/>
          <w:i/>
          <w:iCs/>
          <w:spacing w:val="-3"/>
          <w:u w:val="thick"/>
        </w:rPr>
        <w:t>r</w:t>
      </w:r>
      <w:r>
        <w:rPr>
          <w:rFonts w:cs="Calibri"/>
          <w:b/>
          <w:bCs/>
          <w:i/>
          <w:iCs/>
          <w:u w:val="thick"/>
        </w:rPr>
        <w:t>a</w:t>
      </w:r>
      <w:r>
        <w:rPr>
          <w:rFonts w:cs="Calibri"/>
          <w:b/>
          <w:bCs/>
          <w:i/>
          <w:iCs/>
          <w:spacing w:val="33"/>
          <w:u w:val="thick"/>
        </w:rPr>
        <w:t xml:space="preserve"> </w:t>
      </w:r>
      <w:r>
        <w:rPr>
          <w:rFonts w:cs="Calibri"/>
          <w:b/>
          <w:bCs/>
          <w:i/>
          <w:iCs/>
          <w:u w:val="thick"/>
        </w:rPr>
        <w:t>è</w:t>
      </w:r>
      <w:r>
        <w:rPr>
          <w:rFonts w:cs="Calibri"/>
          <w:b/>
          <w:bCs/>
          <w:i/>
          <w:iCs/>
          <w:spacing w:val="29"/>
          <w:u w:val="thick"/>
        </w:rPr>
        <w:t xml:space="preserve"> </w:t>
      </w:r>
      <w:r>
        <w:rPr>
          <w:rFonts w:cs="Calibri"/>
          <w:b/>
          <w:bCs/>
          <w:i/>
          <w:iCs/>
          <w:spacing w:val="1"/>
          <w:u w:val="thick"/>
        </w:rPr>
        <w:t>n</w:t>
      </w:r>
      <w:r>
        <w:rPr>
          <w:rFonts w:cs="Calibri"/>
          <w:b/>
          <w:bCs/>
          <w:i/>
          <w:iCs/>
          <w:spacing w:val="-3"/>
          <w:u w:val="thick"/>
        </w:rPr>
        <w:t>e</w:t>
      </w:r>
      <w:r>
        <w:rPr>
          <w:rFonts w:cs="Calibri"/>
          <w:b/>
          <w:bCs/>
          <w:i/>
          <w:iCs/>
          <w:u w:val="thick"/>
        </w:rPr>
        <w:t>ce</w:t>
      </w:r>
      <w:r>
        <w:rPr>
          <w:rFonts w:cs="Calibri"/>
          <w:b/>
          <w:bCs/>
          <w:i/>
          <w:iCs/>
          <w:spacing w:val="-1"/>
          <w:u w:val="thick"/>
        </w:rPr>
        <w:t>s</w:t>
      </w:r>
      <w:r>
        <w:rPr>
          <w:rFonts w:cs="Calibri"/>
          <w:b/>
          <w:bCs/>
          <w:i/>
          <w:iCs/>
          <w:u w:val="thick"/>
        </w:rPr>
        <w:t>sario</w:t>
      </w:r>
      <w:r>
        <w:rPr>
          <w:rFonts w:cs="Calibri"/>
          <w:b/>
          <w:bCs/>
          <w:i/>
          <w:iCs/>
          <w:spacing w:val="31"/>
          <w:u w:val="thick"/>
        </w:rPr>
        <w:t xml:space="preserve"> </w:t>
      </w:r>
      <w:r>
        <w:rPr>
          <w:rFonts w:cs="Calibri"/>
          <w:b/>
          <w:bCs/>
          <w:i/>
          <w:iCs/>
          <w:spacing w:val="1"/>
          <w:u w:val="thick"/>
        </w:rPr>
        <w:t>p</w:t>
      </w:r>
      <w:r>
        <w:rPr>
          <w:rFonts w:cs="Calibri"/>
          <w:b/>
          <w:bCs/>
          <w:i/>
          <w:iCs/>
          <w:spacing w:val="-3"/>
          <w:u w:val="thick"/>
        </w:rPr>
        <w:t>r</w:t>
      </w:r>
      <w:r>
        <w:rPr>
          <w:rFonts w:cs="Calibri"/>
          <w:b/>
          <w:bCs/>
          <w:i/>
          <w:iCs/>
          <w:spacing w:val="1"/>
          <w:u w:val="thick"/>
        </w:rPr>
        <w:t>o</w:t>
      </w:r>
      <w:r>
        <w:rPr>
          <w:rFonts w:cs="Calibri"/>
          <w:b/>
          <w:bCs/>
          <w:i/>
          <w:iCs/>
          <w:spacing w:val="-1"/>
          <w:u w:val="thick"/>
        </w:rPr>
        <w:t>d</w:t>
      </w:r>
      <w:r>
        <w:rPr>
          <w:rFonts w:cs="Calibri"/>
          <w:b/>
          <w:bCs/>
          <w:i/>
          <w:iCs/>
          <w:spacing w:val="1"/>
          <w:u w:val="thick"/>
        </w:rPr>
        <w:t>u</w:t>
      </w:r>
      <w:r>
        <w:rPr>
          <w:rFonts w:cs="Calibri"/>
          <w:b/>
          <w:bCs/>
          <w:i/>
          <w:iCs/>
          <w:spacing w:val="-1"/>
          <w:u w:val="thick"/>
        </w:rPr>
        <w:t>rr</w:t>
      </w:r>
      <w:r>
        <w:rPr>
          <w:rFonts w:cs="Calibri"/>
          <w:b/>
          <w:bCs/>
          <w:i/>
          <w:iCs/>
          <w:u w:val="thick"/>
        </w:rPr>
        <w:t>e</w:t>
      </w:r>
      <w:r>
        <w:rPr>
          <w:rFonts w:cs="Calibri"/>
          <w:b/>
          <w:bCs/>
          <w:i/>
          <w:iCs/>
          <w:spacing w:val="31"/>
          <w:u w:val="thick"/>
        </w:rPr>
        <w:t xml:space="preserve"> </w:t>
      </w:r>
      <w:r>
        <w:rPr>
          <w:rFonts w:cs="Calibri"/>
          <w:b/>
          <w:bCs/>
          <w:i/>
          <w:iCs/>
          <w:u w:val="thick"/>
        </w:rPr>
        <w:t>sp</w:t>
      </w:r>
      <w:r>
        <w:rPr>
          <w:rFonts w:cs="Calibri"/>
          <w:b/>
          <w:bCs/>
          <w:i/>
          <w:iCs/>
          <w:spacing w:val="-2"/>
          <w:u w:val="thick"/>
        </w:rPr>
        <w:t>e</w:t>
      </w:r>
      <w:r>
        <w:rPr>
          <w:rFonts w:cs="Calibri"/>
          <w:b/>
          <w:bCs/>
          <w:i/>
          <w:iCs/>
          <w:u w:val="thick"/>
        </w:rPr>
        <w:t>c</w:t>
      </w:r>
      <w:r>
        <w:rPr>
          <w:rFonts w:cs="Calibri"/>
          <w:b/>
          <w:bCs/>
          <w:i/>
          <w:iCs/>
          <w:spacing w:val="1"/>
          <w:u w:val="thick"/>
        </w:rPr>
        <w:t>i</w:t>
      </w:r>
      <w:r>
        <w:rPr>
          <w:rFonts w:cs="Calibri"/>
          <w:b/>
          <w:bCs/>
          <w:i/>
          <w:iCs/>
          <w:spacing w:val="-3"/>
          <w:u w:val="thick"/>
        </w:rPr>
        <w:t>f</w:t>
      </w:r>
      <w:r>
        <w:rPr>
          <w:rFonts w:cs="Calibri"/>
          <w:b/>
          <w:bCs/>
          <w:i/>
          <w:iCs/>
          <w:spacing w:val="1"/>
          <w:u w:val="thick"/>
        </w:rPr>
        <w:t>i</w:t>
      </w:r>
      <w:r>
        <w:rPr>
          <w:rFonts w:cs="Calibri"/>
          <w:b/>
          <w:bCs/>
          <w:i/>
          <w:iCs/>
          <w:spacing w:val="-2"/>
          <w:u w:val="thick"/>
        </w:rPr>
        <w:t>c</w:t>
      </w:r>
      <w:r>
        <w:rPr>
          <w:rFonts w:cs="Calibri"/>
          <w:b/>
          <w:bCs/>
          <w:i/>
          <w:iCs/>
          <w:u w:val="thick"/>
        </w:rPr>
        <w:t>a</w:t>
      </w:r>
    </w:p>
    <w:p w:rsidR="00243395" w:rsidRDefault="00243395">
      <w:pPr>
        <w:widowControl w:val="0"/>
        <w:autoSpaceDE w:val="0"/>
        <w:autoSpaceDN w:val="0"/>
        <w:adjustRightInd w:val="0"/>
        <w:spacing w:after="0" w:line="262" w:lineRule="exact"/>
        <w:ind w:left="113"/>
        <w:rPr>
          <w:rFonts w:cs="Calibri"/>
        </w:rPr>
      </w:pPr>
      <w:r>
        <w:rPr>
          <w:rFonts w:cs="Calibri"/>
          <w:b/>
          <w:bCs/>
          <w:i/>
          <w:iCs/>
          <w:spacing w:val="1"/>
          <w:u w:val="thick"/>
        </w:rPr>
        <w:t>d</w:t>
      </w:r>
      <w:r>
        <w:rPr>
          <w:rFonts w:cs="Calibri"/>
          <w:b/>
          <w:bCs/>
          <w:i/>
          <w:iCs/>
          <w:spacing w:val="-1"/>
          <w:u w:val="thick"/>
        </w:rPr>
        <w:t>o</w:t>
      </w:r>
      <w:r>
        <w:rPr>
          <w:rFonts w:cs="Calibri"/>
          <w:b/>
          <w:bCs/>
          <w:i/>
          <w:iCs/>
          <w:u w:val="thick"/>
        </w:rPr>
        <w:t>c</w:t>
      </w:r>
      <w:r>
        <w:rPr>
          <w:rFonts w:cs="Calibri"/>
          <w:b/>
          <w:bCs/>
          <w:i/>
          <w:iCs/>
          <w:spacing w:val="-1"/>
          <w:u w:val="thick"/>
        </w:rPr>
        <w:t>u</w:t>
      </w:r>
      <w:r>
        <w:rPr>
          <w:rFonts w:cs="Calibri"/>
          <w:b/>
          <w:bCs/>
          <w:i/>
          <w:iCs/>
          <w:u w:val="thick"/>
        </w:rPr>
        <w:t>me</w:t>
      </w:r>
      <w:r>
        <w:rPr>
          <w:rFonts w:cs="Calibri"/>
          <w:b/>
          <w:bCs/>
          <w:i/>
          <w:iCs/>
          <w:spacing w:val="1"/>
          <w:u w:val="thick"/>
        </w:rPr>
        <w:t>n</w:t>
      </w:r>
      <w:r>
        <w:rPr>
          <w:rFonts w:cs="Calibri"/>
          <w:b/>
          <w:bCs/>
          <w:i/>
          <w:iCs/>
          <w:spacing w:val="-2"/>
          <w:u w:val="thick"/>
        </w:rPr>
        <w:t>t</w:t>
      </w:r>
      <w:r>
        <w:rPr>
          <w:rFonts w:cs="Calibri"/>
          <w:b/>
          <w:bCs/>
          <w:i/>
          <w:iCs/>
          <w:spacing w:val="-1"/>
          <w:u w:val="thick"/>
        </w:rPr>
        <w:t>a</w:t>
      </w:r>
      <w:r>
        <w:rPr>
          <w:rFonts w:cs="Calibri"/>
          <w:b/>
          <w:bCs/>
          <w:i/>
          <w:iCs/>
          <w:spacing w:val="1"/>
          <w:u w:val="thick"/>
        </w:rPr>
        <w:t>z</w:t>
      </w:r>
      <w:r>
        <w:rPr>
          <w:rFonts w:cs="Calibri"/>
          <w:b/>
          <w:bCs/>
          <w:i/>
          <w:iCs/>
          <w:spacing w:val="-1"/>
          <w:u w:val="thick"/>
        </w:rPr>
        <w:t>i</w:t>
      </w:r>
      <w:r>
        <w:rPr>
          <w:rFonts w:cs="Calibri"/>
          <w:b/>
          <w:bCs/>
          <w:i/>
          <w:iCs/>
          <w:spacing w:val="1"/>
          <w:u w:val="thick"/>
        </w:rPr>
        <w:t>on</w:t>
      </w:r>
      <w:r>
        <w:rPr>
          <w:rFonts w:cs="Calibri"/>
          <w:b/>
          <w:bCs/>
          <w:i/>
          <w:iCs/>
          <w:u w:val="thick"/>
        </w:rPr>
        <w:t>e</w:t>
      </w:r>
    </w:p>
    <w:p w:rsidR="00243395" w:rsidRDefault="00243395">
      <w:pPr>
        <w:widowControl w:val="0"/>
        <w:autoSpaceDE w:val="0"/>
        <w:autoSpaceDN w:val="0"/>
        <w:adjustRightInd w:val="0"/>
        <w:spacing w:before="8" w:after="0" w:line="160" w:lineRule="exact"/>
        <w:rPr>
          <w:rFonts w:cs="Calibri"/>
          <w:sz w:val="16"/>
          <w:szCs w:val="16"/>
        </w:rPr>
      </w:pPr>
    </w:p>
    <w:p w:rsidR="00243395" w:rsidRPr="00436C03" w:rsidRDefault="00243395" w:rsidP="00540EF4">
      <w:pPr>
        <w:widowControl w:val="0"/>
        <w:autoSpaceDE w:val="0"/>
        <w:autoSpaceDN w:val="0"/>
        <w:adjustRightInd w:val="0"/>
        <w:spacing w:after="0" w:line="240" w:lineRule="auto"/>
        <w:jc w:val="both"/>
        <w:rPr>
          <w:rFonts w:ascii="Arial" w:hAnsi="Arial" w:cs="Arial"/>
          <w:sz w:val="24"/>
          <w:szCs w:val="24"/>
        </w:rPr>
      </w:pPr>
      <w:r w:rsidRPr="00436C03">
        <w:rPr>
          <w:rFonts w:ascii="Arial" w:hAnsi="Arial" w:cs="Arial"/>
          <w:b/>
          <w:bCs/>
          <w:sz w:val="24"/>
          <w:szCs w:val="24"/>
        </w:rPr>
        <w:t>P</w:t>
      </w:r>
      <w:r w:rsidRPr="00436C03">
        <w:rPr>
          <w:rFonts w:ascii="Arial" w:hAnsi="Arial" w:cs="Arial"/>
          <w:b/>
          <w:bCs/>
          <w:spacing w:val="1"/>
          <w:sz w:val="24"/>
          <w:szCs w:val="24"/>
        </w:rPr>
        <w:t>r</w:t>
      </w:r>
      <w:r w:rsidRPr="00436C03">
        <w:rPr>
          <w:rFonts w:ascii="Arial" w:hAnsi="Arial" w:cs="Arial"/>
          <w:b/>
          <w:bCs/>
          <w:spacing w:val="-1"/>
          <w:sz w:val="24"/>
          <w:szCs w:val="24"/>
        </w:rPr>
        <w:t>o</w:t>
      </w:r>
      <w:r w:rsidRPr="00436C03">
        <w:rPr>
          <w:rFonts w:ascii="Arial" w:hAnsi="Arial" w:cs="Arial"/>
          <w:b/>
          <w:bCs/>
          <w:spacing w:val="1"/>
          <w:sz w:val="24"/>
          <w:szCs w:val="24"/>
        </w:rPr>
        <w:t>c</w:t>
      </w:r>
      <w:r w:rsidRPr="00436C03">
        <w:rPr>
          <w:rFonts w:ascii="Arial" w:hAnsi="Arial" w:cs="Arial"/>
          <w:b/>
          <w:bCs/>
          <w:spacing w:val="-1"/>
          <w:sz w:val="24"/>
          <w:szCs w:val="24"/>
        </w:rPr>
        <w:t>edu</w:t>
      </w:r>
      <w:r w:rsidRPr="00436C03">
        <w:rPr>
          <w:rFonts w:ascii="Arial" w:hAnsi="Arial" w:cs="Arial"/>
          <w:b/>
          <w:bCs/>
          <w:spacing w:val="1"/>
          <w:sz w:val="24"/>
          <w:szCs w:val="24"/>
        </w:rPr>
        <w:t>r</w:t>
      </w:r>
      <w:r w:rsidRPr="00436C03">
        <w:rPr>
          <w:rFonts w:ascii="Arial" w:hAnsi="Arial" w:cs="Arial"/>
          <w:b/>
          <w:bCs/>
          <w:sz w:val="24"/>
          <w:szCs w:val="24"/>
        </w:rPr>
        <w:t>a</w:t>
      </w:r>
      <w:r w:rsidRPr="00436C03">
        <w:rPr>
          <w:rFonts w:ascii="Arial" w:hAnsi="Arial" w:cs="Arial"/>
          <w:b/>
          <w:bCs/>
          <w:spacing w:val="2"/>
          <w:sz w:val="24"/>
          <w:szCs w:val="24"/>
        </w:rPr>
        <w:t xml:space="preserve"> </w:t>
      </w:r>
      <w:r w:rsidRPr="00436C03">
        <w:rPr>
          <w:rFonts w:ascii="Arial" w:hAnsi="Arial" w:cs="Arial"/>
          <w:b/>
          <w:bCs/>
          <w:spacing w:val="-1"/>
          <w:sz w:val="24"/>
          <w:szCs w:val="24"/>
        </w:rPr>
        <w:t>ape</w:t>
      </w:r>
      <w:r w:rsidRPr="00436C03">
        <w:rPr>
          <w:rFonts w:ascii="Arial" w:hAnsi="Arial" w:cs="Arial"/>
          <w:b/>
          <w:bCs/>
          <w:spacing w:val="1"/>
          <w:sz w:val="24"/>
          <w:szCs w:val="24"/>
        </w:rPr>
        <w:t>r</w:t>
      </w:r>
      <w:r w:rsidRPr="00436C03">
        <w:rPr>
          <w:rFonts w:ascii="Arial" w:hAnsi="Arial" w:cs="Arial"/>
          <w:b/>
          <w:bCs/>
          <w:sz w:val="24"/>
          <w:szCs w:val="24"/>
        </w:rPr>
        <w:t>ta</w:t>
      </w:r>
      <w:r w:rsidRPr="00436C03">
        <w:rPr>
          <w:rFonts w:ascii="Arial" w:hAnsi="Arial" w:cs="Arial"/>
          <w:b/>
          <w:bCs/>
          <w:spacing w:val="2"/>
          <w:sz w:val="24"/>
          <w:szCs w:val="24"/>
        </w:rPr>
        <w:t xml:space="preserve"> </w:t>
      </w:r>
      <w:r w:rsidRPr="00436C03">
        <w:rPr>
          <w:rFonts w:ascii="Arial" w:hAnsi="Arial" w:cs="Arial"/>
          <w:b/>
          <w:bCs/>
          <w:spacing w:val="-1"/>
          <w:sz w:val="24"/>
          <w:szCs w:val="24"/>
        </w:rPr>
        <w:t>pe</w:t>
      </w:r>
      <w:r w:rsidRPr="00436C03">
        <w:rPr>
          <w:rFonts w:ascii="Arial" w:hAnsi="Arial" w:cs="Arial"/>
          <w:b/>
          <w:bCs/>
          <w:sz w:val="24"/>
          <w:szCs w:val="24"/>
        </w:rPr>
        <w:t>r</w:t>
      </w:r>
      <w:r w:rsidRPr="00436C03">
        <w:rPr>
          <w:rFonts w:ascii="Arial" w:hAnsi="Arial" w:cs="Arial"/>
          <w:b/>
          <w:bCs/>
          <w:spacing w:val="1"/>
          <w:sz w:val="24"/>
          <w:szCs w:val="24"/>
        </w:rPr>
        <w:t xml:space="preserve"> l</w:t>
      </w:r>
      <w:r w:rsidRPr="00436C03">
        <w:rPr>
          <w:rFonts w:ascii="Arial" w:hAnsi="Arial" w:cs="Arial"/>
          <w:b/>
          <w:bCs/>
          <w:sz w:val="24"/>
          <w:szCs w:val="24"/>
        </w:rPr>
        <w:t>’</w:t>
      </w:r>
      <w:r w:rsidRPr="00436C03">
        <w:rPr>
          <w:rFonts w:ascii="Arial" w:hAnsi="Arial" w:cs="Arial"/>
          <w:b/>
          <w:bCs/>
          <w:spacing w:val="-3"/>
          <w:sz w:val="24"/>
          <w:szCs w:val="24"/>
        </w:rPr>
        <w:t>a</w:t>
      </w:r>
      <w:r w:rsidRPr="00436C03">
        <w:rPr>
          <w:rFonts w:ascii="Arial" w:hAnsi="Arial" w:cs="Arial"/>
          <w:b/>
          <w:bCs/>
          <w:spacing w:val="-1"/>
          <w:sz w:val="24"/>
          <w:szCs w:val="24"/>
        </w:rPr>
        <w:t>ppa</w:t>
      </w:r>
      <w:r w:rsidRPr="00436C03">
        <w:rPr>
          <w:rFonts w:ascii="Arial" w:hAnsi="Arial" w:cs="Arial"/>
          <w:b/>
          <w:bCs/>
          <w:spacing w:val="1"/>
          <w:sz w:val="24"/>
          <w:szCs w:val="24"/>
        </w:rPr>
        <w:t>l</w:t>
      </w:r>
      <w:r w:rsidRPr="00436C03">
        <w:rPr>
          <w:rFonts w:ascii="Arial" w:hAnsi="Arial" w:cs="Arial"/>
          <w:b/>
          <w:bCs/>
          <w:sz w:val="24"/>
          <w:szCs w:val="24"/>
        </w:rPr>
        <w:t>to</w:t>
      </w:r>
      <w:r w:rsidRPr="00436C03">
        <w:rPr>
          <w:rFonts w:ascii="Arial" w:hAnsi="Arial" w:cs="Arial"/>
          <w:b/>
          <w:bCs/>
          <w:spacing w:val="2"/>
          <w:sz w:val="24"/>
          <w:szCs w:val="24"/>
        </w:rPr>
        <w:t xml:space="preserve"> </w:t>
      </w:r>
      <w:r w:rsidRPr="00436C03">
        <w:rPr>
          <w:rFonts w:ascii="Arial" w:hAnsi="Arial" w:cs="Arial"/>
          <w:b/>
          <w:bCs/>
          <w:spacing w:val="1"/>
          <w:sz w:val="24"/>
          <w:szCs w:val="24"/>
        </w:rPr>
        <w:t>i</w:t>
      </w:r>
      <w:r w:rsidRPr="00436C03">
        <w:rPr>
          <w:rFonts w:ascii="Arial" w:hAnsi="Arial" w:cs="Arial"/>
          <w:b/>
          <w:bCs/>
          <w:spacing w:val="-1"/>
          <w:sz w:val="24"/>
          <w:szCs w:val="24"/>
        </w:rPr>
        <w:t>n</w:t>
      </w:r>
      <w:r w:rsidRPr="00436C03">
        <w:rPr>
          <w:rFonts w:ascii="Arial" w:hAnsi="Arial" w:cs="Arial"/>
          <w:b/>
          <w:bCs/>
          <w:sz w:val="24"/>
          <w:szCs w:val="24"/>
        </w:rPr>
        <w:t>teg</w:t>
      </w:r>
      <w:r w:rsidRPr="00436C03">
        <w:rPr>
          <w:rFonts w:ascii="Arial" w:hAnsi="Arial" w:cs="Arial"/>
          <w:b/>
          <w:bCs/>
          <w:spacing w:val="1"/>
          <w:sz w:val="24"/>
          <w:szCs w:val="24"/>
        </w:rPr>
        <w:t>r</w:t>
      </w:r>
      <w:r w:rsidRPr="00436C03">
        <w:rPr>
          <w:rFonts w:ascii="Arial" w:hAnsi="Arial" w:cs="Arial"/>
          <w:b/>
          <w:bCs/>
          <w:spacing w:val="-1"/>
          <w:sz w:val="24"/>
          <w:szCs w:val="24"/>
        </w:rPr>
        <w:t>a</w:t>
      </w:r>
      <w:r w:rsidRPr="00436C03">
        <w:rPr>
          <w:rFonts w:ascii="Arial" w:hAnsi="Arial" w:cs="Arial"/>
          <w:b/>
          <w:bCs/>
          <w:sz w:val="24"/>
          <w:szCs w:val="24"/>
        </w:rPr>
        <w:t>to</w:t>
      </w:r>
      <w:r w:rsidRPr="00436C03">
        <w:rPr>
          <w:rFonts w:ascii="Arial" w:hAnsi="Arial" w:cs="Arial"/>
          <w:b/>
          <w:bCs/>
          <w:spacing w:val="2"/>
          <w:sz w:val="24"/>
          <w:szCs w:val="24"/>
        </w:rPr>
        <w:t xml:space="preserve"> </w:t>
      </w:r>
      <w:r w:rsidRPr="00436C03">
        <w:rPr>
          <w:rFonts w:ascii="Arial" w:hAnsi="Arial" w:cs="Arial"/>
          <w:b/>
          <w:bCs/>
          <w:spacing w:val="-1"/>
          <w:sz w:val="24"/>
          <w:szCs w:val="24"/>
        </w:rPr>
        <w:t>de</w:t>
      </w:r>
      <w:r w:rsidRPr="00436C03">
        <w:rPr>
          <w:rFonts w:ascii="Arial" w:hAnsi="Arial" w:cs="Arial"/>
          <w:b/>
          <w:bCs/>
          <w:spacing w:val="-2"/>
          <w:sz w:val="24"/>
          <w:szCs w:val="24"/>
        </w:rPr>
        <w:t>l</w:t>
      </w:r>
      <w:r w:rsidRPr="00436C03">
        <w:rPr>
          <w:rFonts w:ascii="Arial" w:hAnsi="Arial" w:cs="Arial"/>
          <w:b/>
          <w:bCs/>
          <w:spacing w:val="1"/>
          <w:sz w:val="24"/>
          <w:szCs w:val="24"/>
        </w:rPr>
        <w:t>l</w:t>
      </w:r>
      <w:r w:rsidRPr="00436C03">
        <w:rPr>
          <w:rFonts w:ascii="Arial" w:hAnsi="Arial" w:cs="Arial"/>
          <w:b/>
          <w:bCs/>
          <w:sz w:val="24"/>
          <w:szCs w:val="24"/>
        </w:rPr>
        <w:t>a</w:t>
      </w:r>
      <w:r w:rsidRPr="00436C03">
        <w:rPr>
          <w:rFonts w:ascii="Arial" w:hAnsi="Arial" w:cs="Arial"/>
          <w:b/>
          <w:bCs/>
          <w:spacing w:val="2"/>
          <w:sz w:val="24"/>
          <w:szCs w:val="24"/>
        </w:rPr>
        <w:t xml:space="preserve"> </w:t>
      </w:r>
      <w:r w:rsidRPr="00436C03">
        <w:rPr>
          <w:rFonts w:ascii="Arial" w:hAnsi="Arial" w:cs="Arial"/>
          <w:b/>
          <w:i/>
          <w:sz w:val="24"/>
          <w:szCs w:val="24"/>
        </w:rPr>
        <w:t>Progettazione  esecutiva  ed  esecuzione Intervento di riqualificazione pless</w:t>
      </w:r>
      <w:r>
        <w:rPr>
          <w:rFonts w:ascii="Arial" w:hAnsi="Arial" w:cs="Arial"/>
          <w:b/>
          <w:i/>
          <w:sz w:val="24"/>
          <w:szCs w:val="24"/>
        </w:rPr>
        <w:t>i</w:t>
      </w:r>
      <w:r w:rsidRPr="00436C03">
        <w:rPr>
          <w:rFonts w:ascii="Arial" w:hAnsi="Arial" w:cs="Arial"/>
          <w:b/>
          <w:i/>
          <w:sz w:val="24"/>
          <w:szCs w:val="24"/>
        </w:rPr>
        <w:t xml:space="preserve"> scolastic</w:t>
      </w:r>
      <w:r>
        <w:rPr>
          <w:rFonts w:ascii="Arial" w:hAnsi="Arial" w:cs="Arial"/>
          <w:b/>
          <w:i/>
          <w:sz w:val="24"/>
          <w:szCs w:val="24"/>
        </w:rPr>
        <w:t>i</w:t>
      </w:r>
      <w:r w:rsidRPr="00436C03">
        <w:rPr>
          <w:rFonts w:ascii="Arial" w:hAnsi="Arial" w:cs="Arial"/>
          <w:b/>
          <w:i/>
          <w:sz w:val="24"/>
          <w:szCs w:val="24"/>
        </w:rPr>
        <w:t xml:space="preserve"> di via Nuova e di Piazza Cosentini</w:t>
      </w:r>
      <w:r>
        <w:rPr>
          <w:rFonts w:ascii="Arial" w:hAnsi="Arial" w:cs="Arial"/>
          <w:b/>
          <w:i/>
          <w:sz w:val="24"/>
          <w:szCs w:val="24"/>
        </w:rPr>
        <w:t>,</w:t>
      </w:r>
      <w:r w:rsidRPr="00436C03">
        <w:rPr>
          <w:rFonts w:ascii="Arial" w:hAnsi="Arial" w:cs="Arial"/>
          <w:b/>
          <w:i/>
          <w:sz w:val="24"/>
          <w:szCs w:val="24"/>
        </w:rPr>
        <w:t xml:space="preserve">  nella frazione di Linera</w:t>
      </w:r>
      <w:r>
        <w:rPr>
          <w:rFonts w:ascii="Arial" w:hAnsi="Arial" w:cs="Arial"/>
          <w:b/>
          <w:i/>
          <w:sz w:val="24"/>
          <w:szCs w:val="24"/>
        </w:rPr>
        <w:t xml:space="preserve"> -</w:t>
      </w:r>
      <w:r w:rsidRPr="00436C03">
        <w:rPr>
          <w:rFonts w:ascii="Arial" w:hAnsi="Arial" w:cs="Arial"/>
          <w:b/>
          <w:i/>
          <w:sz w:val="24"/>
          <w:szCs w:val="24"/>
        </w:rPr>
        <w:t xml:space="preserve"> Istituto Comprensivo Statale Santa Venerina</w:t>
      </w:r>
      <w:r>
        <w:rPr>
          <w:rFonts w:ascii="Arial" w:hAnsi="Arial" w:cs="Arial"/>
          <w:sz w:val="24"/>
          <w:szCs w:val="24"/>
        </w:rPr>
        <w:t>-</w:t>
      </w:r>
    </w:p>
    <w:p w:rsidR="00243395" w:rsidRDefault="00243395" w:rsidP="00540EF4">
      <w:pPr>
        <w:widowControl w:val="0"/>
        <w:autoSpaceDE w:val="0"/>
        <w:autoSpaceDN w:val="0"/>
        <w:adjustRightInd w:val="0"/>
        <w:spacing w:after="0" w:line="286" w:lineRule="auto"/>
        <w:ind w:left="113" w:right="60"/>
        <w:jc w:val="both"/>
        <w:rPr>
          <w:rFonts w:cs="Calibri"/>
          <w:sz w:val="20"/>
          <w:szCs w:val="20"/>
        </w:rPr>
      </w:pPr>
    </w:p>
    <w:p w:rsidR="00243395" w:rsidRDefault="00243395" w:rsidP="00540EF4">
      <w:pPr>
        <w:widowControl w:val="0"/>
        <w:autoSpaceDE w:val="0"/>
        <w:autoSpaceDN w:val="0"/>
        <w:adjustRightInd w:val="0"/>
        <w:spacing w:after="0" w:line="240" w:lineRule="auto"/>
        <w:ind w:right="99"/>
        <w:jc w:val="both"/>
        <w:rPr>
          <w:rFonts w:cs="Calibri"/>
          <w:b/>
          <w:bCs/>
          <w:spacing w:val="1"/>
          <w:sz w:val="20"/>
          <w:szCs w:val="20"/>
        </w:rPr>
      </w:pPr>
      <w:r w:rsidRPr="00000B37">
        <w:rPr>
          <w:rFonts w:cs="Calibri"/>
          <w:sz w:val="20"/>
          <w:szCs w:val="20"/>
        </w:rPr>
        <w:t>IMPOR</w:t>
      </w:r>
      <w:r w:rsidRPr="00000B37">
        <w:rPr>
          <w:rFonts w:cs="Calibri"/>
          <w:spacing w:val="1"/>
          <w:sz w:val="20"/>
          <w:szCs w:val="20"/>
        </w:rPr>
        <w:t>T</w:t>
      </w:r>
      <w:r w:rsidRPr="00000B37">
        <w:rPr>
          <w:rFonts w:cs="Calibri"/>
          <w:sz w:val="20"/>
          <w:szCs w:val="20"/>
        </w:rPr>
        <w:t>O</w:t>
      </w:r>
      <w:r w:rsidRPr="00000B37">
        <w:rPr>
          <w:rFonts w:cs="Calibri"/>
          <w:spacing w:val="-8"/>
          <w:sz w:val="20"/>
          <w:szCs w:val="20"/>
        </w:rPr>
        <w:t xml:space="preserve"> </w:t>
      </w:r>
      <w:r w:rsidRPr="00000B37">
        <w:rPr>
          <w:rFonts w:cs="Calibri"/>
          <w:sz w:val="20"/>
          <w:szCs w:val="20"/>
        </w:rPr>
        <w:t>A</w:t>
      </w:r>
      <w:r w:rsidRPr="00000B37">
        <w:rPr>
          <w:rFonts w:cs="Calibri"/>
          <w:spacing w:val="1"/>
          <w:sz w:val="20"/>
          <w:szCs w:val="20"/>
        </w:rPr>
        <w:t xml:space="preserve"> </w:t>
      </w:r>
      <w:r w:rsidRPr="00000B37">
        <w:rPr>
          <w:rFonts w:cs="Calibri"/>
          <w:sz w:val="20"/>
          <w:szCs w:val="20"/>
        </w:rPr>
        <w:t>BASE</w:t>
      </w:r>
      <w:r w:rsidRPr="00000B37">
        <w:rPr>
          <w:rFonts w:cs="Calibri"/>
          <w:spacing w:val="-1"/>
          <w:sz w:val="20"/>
          <w:szCs w:val="20"/>
        </w:rPr>
        <w:t xml:space="preserve"> </w:t>
      </w:r>
      <w:r w:rsidRPr="00000B37">
        <w:rPr>
          <w:rFonts w:cs="Calibri"/>
          <w:sz w:val="20"/>
          <w:szCs w:val="20"/>
        </w:rPr>
        <w:t>D</w:t>
      </w:r>
      <w:r w:rsidRPr="00000B37">
        <w:rPr>
          <w:rFonts w:cs="Calibri"/>
          <w:spacing w:val="1"/>
          <w:sz w:val="20"/>
          <w:szCs w:val="20"/>
        </w:rPr>
        <w:t>’</w:t>
      </w:r>
      <w:r w:rsidRPr="00000B37">
        <w:rPr>
          <w:rFonts w:cs="Calibri"/>
          <w:sz w:val="20"/>
          <w:szCs w:val="20"/>
        </w:rPr>
        <w:t>A</w:t>
      </w:r>
      <w:r w:rsidRPr="00000B37">
        <w:rPr>
          <w:rFonts w:cs="Calibri"/>
          <w:spacing w:val="2"/>
          <w:sz w:val="20"/>
          <w:szCs w:val="20"/>
        </w:rPr>
        <w:t>S</w:t>
      </w:r>
      <w:r w:rsidRPr="00000B37">
        <w:rPr>
          <w:rFonts w:cs="Calibri"/>
          <w:spacing w:val="-1"/>
          <w:sz w:val="20"/>
          <w:szCs w:val="20"/>
        </w:rPr>
        <w:t>T</w:t>
      </w:r>
      <w:r w:rsidRPr="00000B37">
        <w:rPr>
          <w:rFonts w:cs="Calibri"/>
          <w:sz w:val="20"/>
          <w:szCs w:val="20"/>
        </w:rPr>
        <w:t>A:</w:t>
      </w:r>
      <w:r w:rsidRPr="00000B37">
        <w:rPr>
          <w:rFonts w:cs="Calibri"/>
          <w:spacing w:val="-5"/>
          <w:sz w:val="20"/>
          <w:szCs w:val="20"/>
        </w:rPr>
        <w:t xml:space="preserve"> </w:t>
      </w:r>
      <w:r w:rsidRPr="00000B37">
        <w:rPr>
          <w:rFonts w:cs="Calibri"/>
          <w:sz w:val="20"/>
          <w:szCs w:val="20"/>
        </w:rPr>
        <w:t>€</w:t>
      </w:r>
      <w:r w:rsidRPr="00000B37">
        <w:rPr>
          <w:rFonts w:cs="Calibri"/>
          <w:spacing w:val="2"/>
          <w:sz w:val="20"/>
          <w:szCs w:val="20"/>
        </w:rPr>
        <w:t xml:space="preserve"> 218.651,11</w:t>
      </w:r>
      <w:r w:rsidRPr="00000B37">
        <w:rPr>
          <w:rFonts w:cs="Calibri"/>
          <w:spacing w:val="-8"/>
          <w:sz w:val="20"/>
          <w:szCs w:val="20"/>
        </w:rPr>
        <w:t xml:space="preserve"> </w:t>
      </w:r>
      <w:r w:rsidRPr="00000B37">
        <w:rPr>
          <w:rFonts w:cs="Calibri"/>
          <w:sz w:val="20"/>
          <w:szCs w:val="20"/>
        </w:rPr>
        <w:t>=</w:t>
      </w:r>
      <w:r w:rsidRPr="00000B37">
        <w:rPr>
          <w:rFonts w:cs="Calibri"/>
          <w:spacing w:val="-2"/>
          <w:sz w:val="20"/>
          <w:szCs w:val="20"/>
        </w:rPr>
        <w:t xml:space="preserve"> </w:t>
      </w:r>
      <w:r w:rsidRPr="00000B37">
        <w:rPr>
          <w:rFonts w:cs="Calibri"/>
          <w:spacing w:val="1"/>
          <w:sz w:val="20"/>
          <w:szCs w:val="20"/>
        </w:rPr>
        <w:t>d</w:t>
      </w:r>
      <w:r w:rsidRPr="00000B37">
        <w:rPr>
          <w:rFonts w:cs="Calibri"/>
          <w:sz w:val="20"/>
          <w:szCs w:val="20"/>
        </w:rPr>
        <w:t>i</w:t>
      </w:r>
      <w:r w:rsidRPr="00000B37">
        <w:rPr>
          <w:rFonts w:cs="Calibri"/>
          <w:spacing w:val="1"/>
          <w:sz w:val="20"/>
          <w:szCs w:val="20"/>
        </w:rPr>
        <w:t xml:space="preserve"> </w:t>
      </w:r>
      <w:r w:rsidRPr="00000B37">
        <w:rPr>
          <w:rFonts w:cs="Calibri"/>
          <w:sz w:val="20"/>
          <w:szCs w:val="20"/>
        </w:rPr>
        <w:t>c</w:t>
      </w:r>
      <w:r w:rsidRPr="00000B37">
        <w:rPr>
          <w:rFonts w:cs="Calibri"/>
          <w:spacing w:val="1"/>
          <w:sz w:val="20"/>
          <w:szCs w:val="20"/>
        </w:rPr>
        <w:t>u</w:t>
      </w:r>
      <w:r w:rsidRPr="00000B37">
        <w:rPr>
          <w:rFonts w:cs="Calibri"/>
          <w:sz w:val="20"/>
          <w:szCs w:val="20"/>
        </w:rPr>
        <w:t>i: €</w:t>
      </w:r>
      <w:r w:rsidRPr="00000B37">
        <w:rPr>
          <w:rFonts w:cs="Calibri"/>
          <w:spacing w:val="-1"/>
          <w:sz w:val="20"/>
          <w:szCs w:val="20"/>
        </w:rPr>
        <w:t xml:space="preserve"> </w:t>
      </w:r>
      <w:r w:rsidRPr="00000B37">
        <w:rPr>
          <w:rFonts w:cs="Calibri"/>
          <w:sz w:val="20"/>
          <w:szCs w:val="20"/>
        </w:rPr>
        <w:t xml:space="preserve"> 21.860,58</w:t>
      </w:r>
      <w:r w:rsidRPr="00000B37">
        <w:rPr>
          <w:rFonts w:cs="Calibri"/>
          <w:spacing w:val="-9"/>
          <w:sz w:val="20"/>
          <w:szCs w:val="20"/>
        </w:rPr>
        <w:t xml:space="preserve"> </w:t>
      </w:r>
      <w:r w:rsidRPr="00000B37">
        <w:rPr>
          <w:rFonts w:cs="Calibri"/>
          <w:sz w:val="20"/>
          <w:szCs w:val="20"/>
        </w:rPr>
        <w:t>=</w:t>
      </w:r>
      <w:r w:rsidRPr="00000B37">
        <w:rPr>
          <w:rFonts w:cs="Calibri"/>
          <w:spacing w:val="1"/>
          <w:sz w:val="20"/>
          <w:szCs w:val="20"/>
        </w:rPr>
        <w:t xml:space="preserve"> qu</w:t>
      </w:r>
      <w:r w:rsidRPr="00000B37">
        <w:rPr>
          <w:rFonts w:cs="Calibri"/>
          <w:sz w:val="20"/>
          <w:szCs w:val="20"/>
        </w:rPr>
        <w:t>ale</w:t>
      </w:r>
      <w:r w:rsidRPr="00000B37">
        <w:rPr>
          <w:rFonts w:cs="Calibri"/>
          <w:spacing w:val="-3"/>
          <w:sz w:val="20"/>
          <w:szCs w:val="20"/>
        </w:rPr>
        <w:t xml:space="preserve"> </w:t>
      </w:r>
      <w:r w:rsidRPr="00000B37">
        <w:rPr>
          <w:rFonts w:cs="Calibri"/>
          <w:sz w:val="20"/>
          <w:szCs w:val="20"/>
        </w:rPr>
        <w:t>corri</w:t>
      </w:r>
      <w:r w:rsidRPr="00000B37">
        <w:rPr>
          <w:rFonts w:cs="Calibri"/>
          <w:spacing w:val="-1"/>
          <w:sz w:val="20"/>
          <w:szCs w:val="20"/>
        </w:rPr>
        <w:t>s</w:t>
      </w:r>
      <w:r w:rsidRPr="00000B37">
        <w:rPr>
          <w:rFonts w:cs="Calibri"/>
          <w:spacing w:val="3"/>
          <w:sz w:val="20"/>
          <w:szCs w:val="20"/>
        </w:rPr>
        <w:t>p</w:t>
      </w:r>
      <w:r w:rsidRPr="00000B37">
        <w:rPr>
          <w:rFonts w:cs="Calibri"/>
          <w:spacing w:val="-1"/>
          <w:sz w:val="20"/>
          <w:szCs w:val="20"/>
        </w:rPr>
        <w:t>e</w:t>
      </w:r>
      <w:r w:rsidRPr="00000B37">
        <w:rPr>
          <w:rFonts w:cs="Calibri"/>
          <w:sz w:val="20"/>
          <w:szCs w:val="20"/>
        </w:rPr>
        <w:t>t</w:t>
      </w:r>
      <w:r w:rsidRPr="00000B37">
        <w:rPr>
          <w:rFonts w:cs="Calibri"/>
          <w:spacing w:val="1"/>
          <w:sz w:val="20"/>
          <w:szCs w:val="20"/>
        </w:rPr>
        <w:t>t</w:t>
      </w:r>
      <w:r w:rsidRPr="00000B37">
        <w:rPr>
          <w:rFonts w:cs="Calibri"/>
          <w:sz w:val="20"/>
          <w:szCs w:val="20"/>
        </w:rPr>
        <w:t>i</w:t>
      </w:r>
      <w:r w:rsidRPr="00000B37">
        <w:rPr>
          <w:rFonts w:cs="Calibri"/>
          <w:spacing w:val="-1"/>
          <w:sz w:val="20"/>
          <w:szCs w:val="20"/>
        </w:rPr>
        <w:t>v</w:t>
      </w:r>
      <w:r w:rsidRPr="00000B37">
        <w:rPr>
          <w:rFonts w:cs="Calibri"/>
          <w:sz w:val="20"/>
          <w:szCs w:val="20"/>
        </w:rPr>
        <w:t>o</w:t>
      </w:r>
      <w:r w:rsidRPr="00000B37">
        <w:rPr>
          <w:rFonts w:cs="Calibri"/>
          <w:spacing w:val="-7"/>
          <w:sz w:val="20"/>
          <w:szCs w:val="20"/>
        </w:rPr>
        <w:t xml:space="preserve"> </w:t>
      </w:r>
      <w:r w:rsidRPr="00000B37">
        <w:rPr>
          <w:rFonts w:cs="Calibri"/>
          <w:spacing w:val="1"/>
          <w:sz w:val="20"/>
          <w:szCs w:val="20"/>
        </w:rPr>
        <w:t>p</w:t>
      </w:r>
      <w:r w:rsidRPr="00000B37">
        <w:rPr>
          <w:rFonts w:cs="Calibri"/>
          <w:spacing w:val="-1"/>
          <w:sz w:val="20"/>
          <w:szCs w:val="20"/>
        </w:rPr>
        <w:t>e</w:t>
      </w:r>
      <w:r w:rsidRPr="00000B37">
        <w:rPr>
          <w:rFonts w:cs="Calibri"/>
          <w:sz w:val="20"/>
          <w:szCs w:val="20"/>
        </w:rPr>
        <w:t xml:space="preserve">r la </w:t>
      </w:r>
      <w:r w:rsidRPr="00000B37">
        <w:rPr>
          <w:rFonts w:cs="Calibri"/>
          <w:spacing w:val="1"/>
          <w:sz w:val="20"/>
          <w:szCs w:val="20"/>
        </w:rPr>
        <w:t>p</w:t>
      </w:r>
      <w:r w:rsidRPr="00000B37">
        <w:rPr>
          <w:rFonts w:cs="Calibri"/>
          <w:sz w:val="20"/>
          <w:szCs w:val="20"/>
        </w:rPr>
        <w:t>r</w:t>
      </w:r>
      <w:r w:rsidRPr="00000B37">
        <w:rPr>
          <w:rFonts w:cs="Calibri"/>
          <w:spacing w:val="1"/>
          <w:sz w:val="20"/>
          <w:szCs w:val="20"/>
        </w:rPr>
        <w:t>o</w:t>
      </w:r>
      <w:r w:rsidRPr="00000B37">
        <w:rPr>
          <w:rFonts w:cs="Calibri"/>
          <w:sz w:val="20"/>
          <w:szCs w:val="20"/>
        </w:rPr>
        <w:t>g</w:t>
      </w:r>
      <w:r w:rsidRPr="00000B37">
        <w:rPr>
          <w:rFonts w:cs="Calibri"/>
          <w:spacing w:val="-1"/>
          <w:sz w:val="20"/>
          <w:szCs w:val="20"/>
        </w:rPr>
        <w:t>e</w:t>
      </w:r>
      <w:r w:rsidRPr="00000B37">
        <w:rPr>
          <w:rFonts w:cs="Calibri"/>
          <w:sz w:val="20"/>
          <w:szCs w:val="20"/>
        </w:rPr>
        <w:t>t</w:t>
      </w:r>
      <w:r w:rsidRPr="00000B37">
        <w:rPr>
          <w:rFonts w:cs="Calibri"/>
          <w:spacing w:val="1"/>
          <w:sz w:val="20"/>
          <w:szCs w:val="20"/>
        </w:rPr>
        <w:t>t</w:t>
      </w:r>
      <w:r w:rsidRPr="00000B37">
        <w:rPr>
          <w:rFonts w:cs="Calibri"/>
          <w:sz w:val="20"/>
          <w:szCs w:val="20"/>
        </w:rPr>
        <w:t>a</w:t>
      </w:r>
      <w:r w:rsidRPr="00000B37">
        <w:rPr>
          <w:rFonts w:cs="Calibri"/>
          <w:spacing w:val="1"/>
          <w:sz w:val="20"/>
          <w:szCs w:val="20"/>
        </w:rPr>
        <w:t>z</w:t>
      </w:r>
      <w:r w:rsidRPr="00000B37">
        <w:rPr>
          <w:rFonts w:cs="Calibri"/>
          <w:sz w:val="20"/>
          <w:szCs w:val="20"/>
        </w:rPr>
        <w:t>io</w:t>
      </w:r>
      <w:r w:rsidRPr="00000B37">
        <w:rPr>
          <w:rFonts w:cs="Calibri"/>
          <w:spacing w:val="1"/>
          <w:sz w:val="20"/>
          <w:szCs w:val="20"/>
        </w:rPr>
        <w:t>n</w:t>
      </w:r>
      <w:r w:rsidRPr="00000B37">
        <w:rPr>
          <w:rFonts w:cs="Calibri"/>
          <w:sz w:val="20"/>
          <w:szCs w:val="20"/>
        </w:rPr>
        <w:t>e</w:t>
      </w:r>
      <w:r w:rsidRPr="00000B37">
        <w:rPr>
          <w:rFonts w:cs="Calibri"/>
          <w:spacing w:val="-9"/>
          <w:sz w:val="20"/>
          <w:szCs w:val="20"/>
        </w:rPr>
        <w:t xml:space="preserve"> </w:t>
      </w:r>
      <w:r w:rsidRPr="00000B37">
        <w:rPr>
          <w:rFonts w:cs="Calibri"/>
          <w:spacing w:val="-1"/>
          <w:sz w:val="20"/>
          <w:szCs w:val="20"/>
        </w:rPr>
        <w:t>e</w:t>
      </w:r>
      <w:r w:rsidRPr="00000B37">
        <w:rPr>
          <w:rFonts w:cs="Calibri"/>
          <w:spacing w:val="1"/>
          <w:sz w:val="20"/>
          <w:szCs w:val="20"/>
        </w:rPr>
        <w:t>s</w:t>
      </w:r>
      <w:r w:rsidRPr="00000B37">
        <w:rPr>
          <w:rFonts w:cs="Calibri"/>
          <w:spacing w:val="-1"/>
          <w:sz w:val="20"/>
          <w:szCs w:val="20"/>
        </w:rPr>
        <w:t>e</w:t>
      </w:r>
      <w:r w:rsidRPr="00000B37">
        <w:rPr>
          <w:rFonts w:cs="Calibri"/>
          <w:sz w:val="20"/>
          <w:szCs w:val="20"/>
        </w:rPr>
        <w:t>c</w:t>
      </w:r>
      <w:r w:rsidRPr="00000B37">
        <w:rPr>
          <w:rFonts w:cs="Calibri"/>
          <w:spacing w:val="1"/>
          <w:sz w:val="20"/>
          <w:szCs w:val="20"/>
        </w:rPr>
        <w:t>u</w:t>
      </w:r>
      <w:r w:rsidRPr="00000B37">
        <w:rPr>
          <w:rFonts w:cs="Calibri"/>
          <w:sz w:val="20"/>
          <w:szCs w:val="20"/>
        </w:rPr>
        <w:t>t</w:t>
      </w:r>
      <w:r w:rsidRPr="00000B37">
        <w:rPr>
          <w:rFonts w:cs="Calibri"/>
          <w:spacing w:val="2"/>
          <w:sz w:val="20"/>
          <w:szCs w:val="20"/>
        </w:rPr>
        <w:t>i</w:t>
      </w:r>
      <w:r w:rsidRPr="00000B37">
        <w:rPr>
          <w:rFonts w:cs="Calibri"/>
          <w:spacing w:val="-1"/>
          <w:sz w:val="20"/>
          <w:szCs w:val="20"/>
        </w:rPr>
        <w:t>v</w:t>
      </w:r>
      <w:r w:rsidRPr="00000B37">
        <w:rPr>
          <w:rFonts w:cs="Calibri"/>
          <w:sz w:val="20"/>
          <w:szCs w:val="20"/>
        </w:rPr>
        <w:t>a</w:t>
      </w:r>
      <w:r w:rsidRPr="00000B37">
        <w:rPr>
          <w:rFonts w:cs="Calibri"/>
          <w:spacing w:val="-7"/>
          <w:sz w:val="20"/>
          <w:szCs w:val="20"/>
        </w:rPr>
        <w:t xml:space="preserve"> </w:t>
      </w:r>
      <w:r w:rsidRPr="00000B37">
        <w:rPr>
          <w:rFonts w:cs="Calibri"/>
          <w:spacing w:val="-1"/>
          <w:w w:val="99"/>
          <w:sz w:val="20"/>
          <w:szCs w:val="20"/>
        </w:rPr>
        <w:t>e</w:t>
      </w:r>
      <w:r w:rsidRPr="00000B37">
        <w:rPr>
          <w:rFonts w:cs="Calibri"/>
          <w:w w:val="99"/>
          <w:sz w:val="20"/>
          <w:szCs w:val="20"/>
        </w:rPr>
        <w:t xml:space="preserve">d </w:t>
      </w:r>
      <w:r w:rsidRPr="00000B37">
        <w:rPr>
          <w:rFonts w:cs="Calibri"/>
          <w:sz w:val="20"/>
          <w:szCs w:val="20"/>
        </w:rPr>
        <w:t xml:space="preserve">il </w:t>
      </w:r>
      <w:r w:rsidRPr="00000B37">
        <w:rPr>
          <w:rFonts w:cs="Calibri"/>
          <w:spacing w:val="-17"/>
          <w:sz w:val="20"/>
          <w:szCs w:val="20"/>
        </w:rPr>
        <w:t xml:space="preserve"> </w:t>
      </w:r>
      <w:r w:rsidRPr="00000B37">
        <w:rPr>
          <w:rFonts w:cs="Calibri"/>
          <w:sz w:val="20"/>
          <w:szCs w:val="20"/>
        </w:rPr>
        <w:t>co</w:t>
      </w:r>
      <w:r w:rsidRPr="00000B37">
        <w:rPr>
          <w:rFonts w:cs="Calibri"/>
          <w:spacing w:val="1"/>
          <w:sz w:val="20"/>
          <w:szCs w:val="20"/>
        </w:rPr>
        <w:t>o</w:t>
      </w:r>
      <w:r w:rsidRPr="00000B37">
        <w:rPr>
          <w:rFonts w:cs="Calibri"/>
          <w:sz w:val="20"/>
          <w:szCs w:val="20"/>
        </w:rPr>
        <w:t>r</w:t>
      </w:r>
      <w:r w:rsidRPr="00000B37">
        <w:rPr>
          <w:rFonts w:cs="Calibri"/>
          <w:spacing w:val="1"/>
          <w:sz w:val="20"/>
          <w:szCs w:val="20"/>
        </w:rPr>
        <w:t>d</w:t>
      </w:r>
      <w:r w:rsidRPr="00000B37">
        <w:rPr>
          <w:rFonts w:cs="Calibri"/>
          <w:sz w:val="20"/>
          <w:szCs w:val="20"/>
        </w:rPr>
        <w:t>i</w:t>
      </w:r>
      <w:r w:rsidRPr="00000B37">
        <w:rPr>
          <w:rFonts w:cs="Calibri"/>
          <w:spacing w:val="1"/>
          <w:sz w:val="20"/>
          <w:szCs w:val="20"/>
        </w:rPr>
        <w:t>n</w:t>
      </w:r>
      <w:r w:rsidRPr="00000B37">
        <w:rPr>
          <w:rFonts w:cs="Calibri"/>
          <w:sz w:val="20"/>
          <w:szCs w:val="20"/>
        </w:rPr>
        <w:t>am</w:t>
      </w:r>
      <w:r w:rsidRPr="00000B37">
        <w:rPr>
          <w:rFonts w:cs="Calibri"/>
          <w:spacing w:val="-1"/>
          <w:sz w:val="20"/>
          <w:szCs w:val="20"/>
        </w:rPr>
        <w:t>e</w:t>
      </w:r>
      <w:r w:rsidRPr="00000B37">
        <w:rPr>
          <w:rFonts w:cs="Calibri"/>
          <w:spacing w:val="1"/>
          <w:sz w:val="20"/>
          <w:szCs w:val="20"/>
        </w:rPr>
        <w:t>n</w:t>
      </w:r>
      <w:r w:rsidRPr="00000B37">
        <w:rPr>
          <w:rFonts w:cs="Calibri"/>
          <w:sz w:val="20"/>
          <w:szCs w:val="20"/>
        </w:rPr>
        <w:t>to</w:t>
      </w:r>
      <w:r w:rsidRPr="00000B37">
        <w:rPr>
          <w:rFonts w:cs="Calibri"/>
          <w:spacing w:val="17"/>
          <w:sz w:val="20"/>
          <w:szCs w:val="20"/>
        </w:rPr>
        <w:t xml:space="preserve"> </w:t>
      </w:r>
      <w:r w:rsidRPr="00000B37">
        <w:rPr>
          <w:rFonts w:cs="Calibri"/>
          <w:spacing w:val="1"/>
          <w:sz w:val="20"/>
          <w:szCs w:val="20"/>
        </w:rPr>
        <w:t>d</w:t>
      </w:r>
      <w:r w:rsidRPr="00000B37">
        <w:rPr>
          <w:rFonts w:cs="Calibri"/>
          <w:spacing w:val="-1"/>
          <w:sz w:val="20"/>
          <w:szCs w:val="20"/>
        </w:rPr>
        <w:t>e</w:t>
      </w:r>
      <w:r w:rsidRPr="00000B37">
        <w:rPr>
          <w:rFonts w:cs="Calibri"/>
          <w:sz w:val="20"/>
          <w:szCs w:val="20"/>
        </w:rPr>
        <w:t>lla</w:t>
      </w:r>
      <w:r w:rsidRPr="00000B37">
        <w:rPr>
          <w:rFonts w:cs="Calibri"/>
          <w:spacing w:val="25"/>
          <w:sz w:val="20"/>
          <w:szCs w:val="20"/>
        </w:rPr>
        <w:t xml:space="preserve"> </w:t>
      </w:r>
      <w:r w:rsidRPr="00000B37">
        <w:rPr>
          <w:rFonts w:cs="Calibri"/>
          <w:spacing w:val="-1"/>
          <w:sz w:val="20"/>
          <w:szCs w:val="20"/>
        </w:rPr>
        <w:t>s</w:t>
      </w:r>
      <w:r w:rsidRPr="00000B37">
        <w:rPr>
          <w:rFonts w:cs="Calibri"/>
          <w:sz w:val="20"/>
          <w:szCs w:val="20"/>
        </w:rPr>
        <w:t>icur</w:t>
      </w:r>
      <w:r w:rsidRPr="00000B37">
        <w:rPr>
          <w:rFonts w:cs="Calibri"/>
          <w:spacing w:val="1"/>
          <w:sz w:val="20"/>
          <w:szCs w:val="20"/>
        </w:rPr>
        <w:t>e</w:t>
      </w:r>
      <w:r w:rsidRPr="00000B37">
        <w:rPr>
          <w:rFonts w:cs="Calibri"/>
          <w:sz w:val="20"/>
          <w:szCs w:val="20"/>
        </w:rPr>
        <w:t>z</w:t>
      </w:r>
      <w:r w:rsidRPr="00000B37">
        <w:rPr>
          <w:rFonts w:cs="Calibri"/>
          <w:spacing w:val="1"/>
          <w:sz w:val="20"/>
          <w:szCs w:val="20"/>
        </w:rPr>
        <w:t>z</w:t>
      </w:r>
      <w:r w:rsidRPr="00000B37">
        <w:rPr>
          <w:rFonts w:cs="Calibri"/>
          <w:sz w:val="20"/>
          <w:szCs w:val="20"/>
        </w:rPr>
        <w:t>a,</w:t>
      </w:r>
      <w:r w:rsidRPr="00000B37">
        <w:rPr>
          <w:rFonts w:cs="Calibri"/>
          <w:spacing w:val="22"/>
          <w:sz w:val="20"/>
          <w:szCs w:val="20"/>
        </w:rPr>
        <w:t xml:space="preserve"> </w:t>
      </w:r>
      <w:r w:rsidRPr="00000B37">
        <w:rPr>
          <w:rFonts w:cs="Calibri"/>
          <w:sz w:val="20"/>
          <w:szCs w:val="20"/>
        </w:rPr>
        <w:t>€</w:t>
      </w:r>
      <w:r w:rsidRPr="00000B37">
        <w:rPr>
          <w:rFonts w:cs="Calibri"/>
          <w:spacing w:val="28"/>
          <w:sz w:val="20"/>
          <w:szCs w:val="20"/>
        </w:rPr>
        <w:t xml:space="preserve"> </w:t>
      </w:r>
      <w:r w:rsidRPr="00000B37">
        <w:rPr>
          <w:rFonts w:cs="Calibri"/>
          <w:sz w:val="20"/>
          <w:szCs w:val="20"/>
        </w:rPr>
        <w:t>5.731,76=</w:t>
      </w:r>
      <w:r w:rsidRPr="00000B37">
        <w:rPr>
          <w:rFonts w:cs="Calibri"/>
          <w:spacing w:val="27"/>
          <w:sz w:val="20"/>
          <w:szCs w:val="20"/>
        </w:rPr>
        <w:t xml:space="preserve"> </w:t>
      </w:r>
      <w:r w:rsidRPr="00000B37">
        <w:rPr>
          <w:rFonts w:cs="Calibri"/>
          <w:sz w:val="20"/>
          <w:szCs w:val="20"/>
        </w:rPr>
        <w:t>(non</w:t>
      </w:r>
      <w:r w:rsidRPr="00000B37">
        <w:rPr>
          <w:rFonts w:cs="Calibri"/>
          <w:spacing w:val="25"/>
          <w:sz w:val="20"/>
          <w:szCs w:val="20"/>
        </w:rPr>
        <w:t xml:space="preserve"> </w:t>
      </w:r>
      <w:r w:rsidRPr="00000B37">
        <w:rPr>
          <w:rFonts w:cs="Calibri"/>
          <w:spacing w:val="-1"/>
          <w:sz w:val="20"/>
          <w:szCs w:val="20"/>
        </w:rPr>
        <w:t>s</w:t>
      </w:r>
      <w:r w:rsidRPr="00000B37">
        <w:rPr>
          <w:rFonts w:cs="Calibri"/>
          <w:sz w:val="20"/>
          <w:szCs w:val="20"/>
        </w:rPr>
        <w:t>o</w:t>
      </w:r>
      <w:r w:rsidRPr="00000B37">
        <w:rPr>
          <w:rFonts w:cs="Calibri"/>
          <w:spacing w:val="2"/>
          <w:sz w:val="20"/>
          <w:szCs w:val="20"/>
        </w:rPr>
        <w:t>g</w:t>
      </w:r>
      <w:r w:rsidRPr="00000B37">
        <w:rPr>
          <w:rFonts w:cs="Calibri"/>
          <w:sz w:val="20"/>
          <w:szCs w:val="20"/>
        </w:rPr>
        <w:t>g</w:t>
      </w:r>
      <w:r w:rsidRPr="00000B37">
        <w:rPr>
          <w:rFonts w:cs="Calibri"/>
          <w:spacing w:val="-1"/>
          <w:sz w:val="20"/>
          <w:szCs w:val="20"/>
        </w:rPr>
        <w:t>e</w:t>
      </w:r>
      <w:r w:rsidRPr="00000B37">
        <w:rPr>
          <w:rFonts w:cs="Calibri"/>
          <w:sz w:val="20"/>
          <w:szCs w:val="20"/>
        </w:rPr>
        <w:t>t</w:t>
      </w:r>
      <w:r w:rsidRPr="00000B37">
        <w:rPr>
          <w:rFonts w:cs="Calibri"/>
          <w:spacing w:val="1"/>
          <w:sz w:val="20"/>
          <w:szCs w:val="20"/>
        </w:rPr>
        <w:t>t</w:t>
      </w:r>
      <w:r w:rsidRPr="00000B37">
        <w:rPr>
          <w:rFonts w:cs="Calibri"/>
          <w:sz w:val="20"/>
          <w:szCs w:val="20"/>
        </w:rPr>
        <w:t>i</w:t>
      </w:r>
      <w:r w:rsidRPr="00000B37">
        <w:rPr>
          <w:rFonts w:cs="Calibri"/>
          <w:spacing w:val="23"/>
          <w:sz w:val="20"/>
          <w:szCs w:val="20"/>
        </w:rPr>
        <w:t xml:space="preserve"> </w:t>
      </w:r>
      <w:r w:rsidRPr="00000B37">
        <w:rPr>
          <w:rFonts w:cs="Calibri"/>
          <w:sz w:val="20"/>
          <w:szCs w:val="20"/>
        </w:rPr>
        <w:t>a</w:t>
      </w:r>
      <w:r w:rsidRPr="00000B37">
        <w:rPr>
          <w:rFonts w:cs="Calibri"/>
          <w:spacing w:val="28"/>
          <w:sz w:val="20"/>
          <w:szCs w:val="20"/>
        </w:rPr>
        <w:t xml:space="preserve"> </w:t>
      </w:r>
      <w:r w:rsidRPr="00000B37">
        <w:rPr>
          <w:rFonts w:cs="Calibri"/>
          <w:sz w:val="20"/>
          <w:szCs w:val="20"/>
        </w:rPr>
        <w:t>ri</w:t>
      </w:r>
      <w:r w:rsidRPr="00000B37">
        <w:rPr>
          <w:rFonts w:cs="Calibri"/>
          <w:spacing w:val="1"/>
          <w:sz w:val="20"/>
          <w:szCs w:val="20"/>
        </w:rPr>
        <w:t>b</w:t>
      </w:r>
      <w:r w:rsidRPr="00000B37">
        <w:rPr>
          <w:rFonts w:cs="Calibri"/>
          <w:sz w:val="20"/>
          <w:szCs w:val="20"/>
        </w:rPr>
        <w:t>as</w:t>
      </w:r>
      <w:r w:rsidRPr="00000B37">
        <w:rPr>
          <w:rFonts w:cs="Calibri"/>
          <w:spacing w:val="-2"/>
          <w:sz w:val="20"/>
          <w:szCs w:val="20"/>
        </w:rPr>
        <w:t>s</w:t>
      </w:r>
      <w:r w:rsidRPr="00000B37">
        <w:rPr>
          <w:rFonts w:cs="Calibri"/>
          <w:sz w:val="20"/>
          <w:szCs w:val="20"/>
        </w:rPr>
        <w:t>o</w:t>
      </w:r>
      <w:r w:rsidRPr="00000B37">
        <w:rPr>
          <w:rFonts w:cs="Calibri"/>
          <w:spacing w:val="23"/>
          <w:sz w:val="20"/>
          <w:szCs w:val="20"/>
        </w:rPr>
        <w:t xml:space="preserve"> </w:t>
      </w:r>
      <w:r w:rsidRPr="00000B37">
        <w:rPr>
          <w:rFonts w:cs="Calibri"/>
          <w:spacing w:val="1"/>
          <w:sz w:val="20"/>
          <w:szCs w:val="20"/>
        </w:rPr>
        <w:t>d</w:t>
      </w:r>
      <w:r w:rsidRPr="00000B37">
        <w:rPr>
          <w:rFonts w:cs="Calibri"/>
          <w:sz w:val="20"/>
          <w:szCs w:val="20"/>
        </w:rPr>
        <w:t>’asta)</w:t>
      </w:r>
      <w:r w:rsidRPr="00000B37">
        <w:rPr>
          <w:rFonts w:cs="Calibri"/>
          <w:spacing w:val="24"/>
          <w:sz w:val="20"/>
          <w:szCs w:val="20"/>
        </w:rPr>
        <w:t xml:space="preserve"> </w:t>
      </w:r>
      <w:r w:rsidRPr="00000B37">
        <w:rPr>
          <w:rFonts w:cs="Calibri"/>
          <w:spacing w:val="1"/>
          <w:sz w:val="20"/>
          <w:szCs w:val="20"/>
        </w:rPr>
        <w:t>p</w:t>
      </w:r>
      <w:r w:rsidRPr="00000B37">
        <w:rPr>
          <w:rFonts w:cs="Calibri"/>
          <w:spacing w:val="-1"/>
          <w:sz w:val="20"/>
          <w:szCs w:val="20"/>
        </w:rPr>
        <w:t>e</w:t>
      </w:r>
      <w:r w:rsidRPr="00000B37">
        <w:rPr>
          <w:rFonts w:cs="Calibri"/>
          <w:sz w:val="20"/>
          <w:szCs w:val="20"/>
        </w:rPr>
        <w:t>r</w:t>
      </w:r>
      <w:r w:rsidRPr="00000B37">
        <w:rPr>
          <w:rFonts w:cs="Calibri"/>
          <w:spacing w:val="26"/>
          <w:sz w:val="20"/>
          <w:szCs w:val="20"/>
        </w:rPr>
        <w:t xml:space="preserve"> </w:t>
      </w:r>
      <w:r w:rsidRPr="00000B37">
        <w:rPr>
          <w:rFonts w:cs="Calibri"/>
          <w:sz w:val="20"/>
          <w:szCs w:val="20"/>
        </w:rPr>
        <w:t>o</w:t>
      </w:r>
      <w:r w:rsidRPr="00000B37">
        <w:rPr>
          <w:rFonts w:cs="Calibri"/>
          <w:spacing w:val="1"/>
          <w:sz w:val="20"/>
          <w:szCs w:val="20"/>
        </w:rPr>
        <w:t>n</w:t>
      </w:r>
      <w:r w:rsidRPr="00000B37">
        <w:rPr>
          <w:rFonts w:cs="Calibri"/>
          <w:spacing w:val="-1"/>
          <w:sz w:val="20"/>
          <w:szCs w:val="20"/>
        </w:rPr>
        <w:t>e</w:t>
      </w:r>
      <w:r w:rsidRPr="00000B37">
        <w:rPr>
          <w:rFonts w:cs="Calibri"/>
          <w:sz w:val="20"/>
          <w:szCs w:val="20"/>
        </w:rPr>
        <w:t>ri</w:t>
      </w:r>
      <w:r w:rsidRPr="00000B37">
        <w:rPr>
          <w:rFonts w:cs="Calibri"/>
          <w:spacing w:val="25"/>
          <w:sz w:val="20"/>
          <w:szCs w:val="20"/>
        </w:rPr>
        <w:t xml:space="preserve"> </w:t>
      </w:r>
      <w:r w:rsidRPr="00000B37">
        <w:rPr>
          <w:rFonts w:cs="Calibri"/>
          <w:spacing w:val="1"/>
          <w:sz w:val="20"/>
          <w:szCs w:val="20"/>
        </w:rPr>
        <w:t>d</w:t>
      </w:r>
      <w:r w:rsidRPr="00000B37">
        <w:rPr>
          <w:rFonts w:cs="Calibri"/>
          <w:spacing w:val="-1"/>
          <w:sz w:val="20"/>
          <w:szCs w:val="20"/>
        </w:rPr>
        <w:t>e</w:t>
      </w:r>
      <w:r w:rsidRPr="00000B37">
        <w:rPr>
          <w:rFonts w:cs="Calibri"/>
          <w:sz w:val="20"/>
          <w:szCs w:val="20"/>
        </w:rPr>
        <w:t>lla</w:t>
      </w:r>
      <w:r w:rsidRPr="00000B37">
        <w:rPr>
          <w:rFonts w:cs="Calibri"/>
          <w:spacing w:val="25"/>
          <w:sz w:val="20"/>
          <w:szCs w:val="20"/>
        </w:rPr>
        <w:t xml:space="preserve"> </w:t>
      </w:r>
      <w:r w:rsidRPr="00000B37">
        <w:rPr>
          <w:rFonts w:cs="Calibri"/>
          <w:spacing w:val="-1"/>
          <w:sz w:val="20"/>
          <w:szCs w:val="20"/>
        </w:rPr>
        <w:t>s</w:t>
      </w:r>
      <w:r w:rsidRPr="00000B37">
        <w:rPr>
          <w:rFonts w:cs="Calibri"/>
          <w:spacing w:val="10"/>
          <w:sz w:val="20"/>
          <w:szCs w:val="20"/>
        </w:rPr>
        <w:t>i</w:t>
      </w:r>
      <w:r w:rsidRPr="00000B37">
        <w:rPr>
          <w:rFonts w:cs="Calibri"/>
          <w:sz w:val="20"/>
          <w:szCs w:val="20"/>
        </w:rPr>
        <w:t>c</w:t>
      </w:r>
      <w:r w:rsidRPr="00000B37">
        <w:rPr>
          <w:rFonts w:cs="Calibri"/>
          <w:spacing w:val="1"/>
          <w:sz w:val="20"/>
          <w:szCs w:val="20"/>
        </w:rPr>
        <w:t>u</w:t>
      </w:r>
      <w:r w:rsidRPr="00000B37">
        <w:rPr>
          <w:rFonts w:cs="Calibri"/>
          <w:spacing w:val="2"/>
          <w:sz w:val="20"/>
          <w:szCs w:val="20"/>
        </w:rPr>
        <w:t>r</w:t>
      </w:r>
      <w:r w:rsidRPr="00000B37">
        <w:rPr>
          <w:rFonts w:cs="Calibri"/>
          <w:spacing w:val="-1"/>
          <w:sz w:val="20"/>
          <w:szCs w:val="20"/>
        </w:rPr>
        <w:t>e</w:t>
      </w:r>
      <w:r w:rsidRPr="00000B37">
        <w:rPr>
          <w:rFonts w:cs="Calibri"/>
          <w:sz w:val="20"/>
          <w:szCs w:val="20"/>
        </w:rPr>
        <w:t>z</w:t>
      </w:r>
      <w:r w:rsidRPr="00000B37">
        <w:rPr>
          <w:rFonts w:cs="Calibri"/>
          <w:spacing w:val="1"/>
          <w:sz w:val="20"/>
          <w:szCs w:val="20"/>
        </w:rPr>
        <w:t>z</w:t>
      </w:r>
      <w:r w:rsidRPr="00000B37">
        <w:rPr>
          <w:rFonts w:cs="Calibri"/>
          <w:sz w:val="20"/>
          <w:szCs w:val="20"/>
        </w:rPr>
        <w:t>a</w:t>
      </w:r>
      <w:r w:rsidRPr="00000B37">
        <w:rPr>
          <w:rFonts w:cs="Calibri"/>
          <w:spacing w:val="22"/>
          <w:sz w:val="20"/>
          <w:szCs w:val="20"/>
        </w:rPr>
        <w:t xml:space="preserve"> </w:t>
      </w:r>
      <w:r w:rsidRPr="00000B37">
        <w:rPr>
          <w:rFonts w:cs="Calibri"/>
          <w:spacing w:val="-1"/>
          <w:sz w:val="20"/>
          <w:szCs w:val="20"/>
        </w:rPr>
        <w:t>e</w:t>
      </w:r>
      <w:r w:rsidRPr="00000B37">
        <w:rPr>
          <w:rFonts w:cs="Calibri"/>
          <w:sz w:val="20"/>
          <w:szCs w:val="20"/>
        </w:rPr>
        <w:t>x</w:t>
      </w:r>
      <w:r w:rsidRPr="00000B37">
        <w:rPr>
          <w:rFonts w:cs="Calibri"/>
          <w:spacing w:val="27"/>
          <w:sz w:val="20"/>
          <w:szCs w:val="20"/>
        </w:rPr>
        <w:t xml:space="preserve"> </w:t>
      </w:r>
      <w:r w:rsidRPr="00000B37">
        <w:rPr>
          <w:rFonts w:cs="Calibri"/>
          <w:sz w:val="20"/>
          <w:szCs w:val="20"/>
        </w:rPr>
        <w:t>D.L</w:t>
      </w:r>
      <w:r w:rsidRPr="00000B37">
        <w:rPr>
          <w:rFonts w:cs="Calibri"/>
          <w:spacing w:val="2"/>
          <w:sz w:val="20"/>
          <w:szCs w:val="20"/>
        </w:rPr>
        <w:t>g</w:t>
      </w:r>
      <w:r w:rsidRPr="00000B37">
        <w:rPr>
          <w:rFonts w:cs="Calibri"/>
          <w:spacing w:val="-1"/>
          <w:sz w:val="20"/>
          <w:szCs w:val="20"/>
        </w:rPr>
        <w:t>s</w:t>
      </w:r>
      <w:r w:rsidRPr="00000B37">
        <w:rPr>
          <w:rFonts w:cs="Calibri"/>
          <w:sz w:val="20"/>
          <w:szCs w:val="20"/>
        </w:rPr>
        <w:t>.</w:t>
      </w:r>
      <w:r w:rsidRPr="00000B37">
        <w:rPr>
          <w:rFonts w:cs="Calibri"/>
          <w:position w:val="1"/>
          <w:sz w:val="20"/>
          <w:szCs w:val="20"/>
        </w:rPr>
        <w:t>81/</w:t>
      </w:r>
      <w:r w:rsidRPr="00000B37">
        <w:rPr>
          <w:rFonts w:cs="Calibri"/>
          <w:spacing w:val="-1"/>
          <w:position w:val="1"/>
          <w:sz w:val="20"/>
          <w:szCs w:val="20"/>
        </w:rPr>
        <w:t>0</w:t>
      </w:r>
      <w:r w:rsidRPr="00000B37">
        <w:rPr>
          <w:rFonts w:cs="Calibri"/>
          <w:position w:val="1"/>
          <w:sz w:val="20"/>
          <w:szCs w:val="20"/>
        </w:rPr>
        <w:t>8</w:t>
      </w:r>
      <w:r w:rsidRPr="00000B37">
        <w:rPr>
          <w:rFonts w:cs="Calibri"/>
          <w:spacing w:val="-5"/>
          <w:position w:val="1"/>
          <w:sz w:val="20"/>
          <w:szCs w:val="20"/>
        </w:rPr>
        <w:t xml:space="preserve"> </w:t>
      </w:r>
      <w:r w:rsidRPr="00000B37">
        <w:rPr>
          <w:rFonts w:cs="Calibri"/>
          <w:position w:val="1"/>
          <w:sz w:val="20"/>
          <w:szCs w:val="20"/>
        </w:rPr>
        <w:t>e</w:t>
      </w:r>
      <w:r w:rsidRPr="00000B37">
        <w:rPr>
          <w:rFonts w:cs="Calibri"/>
          <w:spacing w:val="1"/>
          <w:position w:val="1"/>
          <w:sz w:val="20"/>
          <w:szCs w:val="20"/>
        </w:rPr>
        <w:t xml:space="preserve"> </w:t>
      </w:r>
      <w:r w:rsidRPr="00000B37">
        <w:rPr>
          <w:rFonts w:cs="Calibri"/>
          <w:spacing w:val="-1"/>
          <w:position w:val="1"/>
          <w:sz w:val="20"/>
          <w:szCs w:val="20"/>
        </w:rPr>
        <w:t>s</w:t>
      </w:r>
      <w:r w:rsidRPr="00000B37">
        <w:rPr>
          <w:rFonts w:cs="Calibri"/>
          <w:spacing w:val="2"/>
          <w:position w:val="1"/>
          <w:sz w:val="20"/>
          <w:szCs w:val="20"/>
        </w:rPr>
        <w:t>.</w:t>
      </w:r>
      <w:r w:rsidRPr="00000B37">
        <w:rPr>
          <w:rFonts w:cs="Calibri"/>
          <w:spacing w:val="-1"/>
          <w:position w:val="1"/>
          <w:sz w:val="20"/>
          <w:szCs w:val="20"/>
        </w:rPr>
        <w:t>m</w:t>
      </w:r>
      <w:r w:rsidRPr="00000B37">
        <w:rPr>
          <w:rFonts w:cs="Calibri"/>
          <w:position w:val="1"/>
          <w:sz w:val="20"/>
          <w:szCs w:val="20"/>
        </w:rPr>
        <w:t xml:space="preserve">.i..  </w:t>
      </w:r>
      <w:r w:rsidRPr="00000B37">
        <w:rPr>
          <w:rFonts w:cs="Calibri"/>
          <w:b/>
          <w:bCs/>
          <w:spacing w:val="1"/>
          <w:sz w:val="20"/>
          <w:szCs w:val="20"/>
        </w:rPr>
        <w:t xml:space="preserve">  </w:t>
      </w:r>
    </w:p>
    <w:p w:rsidR="00243395" w:rsidRDefault="00243395" w:rsidP="00540EF4">
      <w:pPr>
        <w:widowControl w:val="0"/>
        <w:autoSpaceDE w:val="0"/>
        <w:autoSpaceDN w:val="0"/>
        <w:adjustRightInd w:val="0"/>
        <w:spacing w:after="0" w:line="240" w:lineRule="auto"/>
        <w:ind w:right="99"/>
        <w:jc w:val="both"/>
        <w:rPr>
          <w:rFonts w:cs="Calibri"/>
          <w:b/>
          <w:bCs/>
          <w:spacing w:val="1"/>
          <w:sz w:val="20"/>
          <w:szCs w:val="20"/>
        </w:rPr>
      </w:pPr>
    </w:p>
    <w:p w:rsidR="00243395" w:rsidRPr="00000B37" w:rsidRDefault="00243395" w:rsidP="00540EF4">
      <w:pPr>
        <w:widowControl w:val="0"/>
        <w:autoSpaceDE w:val="0"/>
        <w:autoSpaceDN w:val="0"/>
        <w:adjustRightInd w:val="0"/>
        <w:spacing w:after="0" w:line="240" w:lineRule="auto"/>
        <w:ind w:right="99"/>
        <w:jc w:val="both"/>
        <w:rPr>
          <w:rFonts w:cs="Calibri"/>
          <w:sz w:val="20"/>
          <w:szCs w:val="20"/>
        </w:rPr>
      </w:pPr>
      <w:r w:rsidRPr="00000B37">
        <w:rPr>
          <w:rFonts w:cs="Calibri"/>
          <w:b/>
          <w:bCs/>
          <w:spacing w:val="1"/>
          <w:sz w:val="20"/>
          <w:szCs w:val="20"/>
        </w:rPr>
        <w:t xml:space="preserve"> C</w:t>
      </w:r>
      <w:r w:rsidRPr="00000B37">
        <w:rPr>
          <w:rFonts w:cs="Calibri"/>
          <w:b/>
          <w:bCs/>
          <w:spacing w:val="-1"/>
          <w:sz w:val="20"/>
          <w:szCs w:val="20"/>
        </w:rPr>
        <w:t>odi</w:t>
      </w:r>
      <w:r w:rsidRPr="00000B37">
        <w:rPr>
          <w:rFonts w:cs="Calibri"/>
          <w:b/>
          <w:bCs/>
          <w:spacing w:val="1"/>
          <w:sz w:val="20"/>
          <w:szCs w:val="20"/>
        </w:rPr>
        <w:t>c</w:t>
      </w:r>
      <w:r w:rsidRPr="00000B37">
        <w:rPr>
          <w:rFonts w:cs="Calibri"/>
          <w:b/>
          <w:bCs/>
          <w:sz w:val="20"/>
          <w:szCs w:val="20"/>
        </w:rPr>
        <w:t>e</w:t>
      </w:r>
      <w:r w:rsidRPr="00000B37">
        <w:rPr>
          <w:rFonts w:cs="Calibri"/>
          <w:b/>
          <w:bCs/>
          <w:spacing w:val="-1"/>
          <w:sz w:val="20"/>
          <w:szCs w:val="20"/>
        </w:rPr>
        <w:t xml:space="preserve"> CUP</w:t>
      </w:r>
      <w:r w:rsidRPr="00000B37">
        <w:rPr>
          <w:rFonts w:cs="Calibri"/>
          <w:b/>
          <w:bCs/>
          <w:sz w:val="20"/>
          <w:szCs w:val="20"/>
        </w:rPr>
        <w:t xml:space="preserve">  _____________________________                </w:t>
      </w:r>
      <w:r w:rsidRPr="00000B37">
        <w:rPr>
          <w:rFonts w:cs="Calibri"/>
          <w:b/>
          <w:bCs/>
          <w:spacing w:val="1"/>
          <w:sz w:val="20"/>
          <w:szCs w:val="20"/>
        </w:rPr>
        <w:t xml:space="preserve"> C</w:t>
      </w:r>
      <w:r w:rsidRPr="00000B37">
        <w:rPr>
          <w:rFonts w:cs="Calibri"/>
          <w:b/>
          <w:bCs/>
          <w:spacing w:val="-1"/>
          <w:sz w:val="20"/>
          <w:szCs w:val="20"/>
        </w:rPr>
        <w:t>odi</w:t>
      </w:r>
      <w:r w:rsidRPr="00000B37">
        <w:rPr>
          <w:rFonts w:cs="Calibri"/>
          <w:b/>
          <w:bCs/>
          <w:spacing w:val="1"/>
          <w:sz w:val="20"/>
          <w:szCs w:val="20"/>
        </w:rPr>
        <w:t>c</w:t>
      </w:r>
      <w:r w:rsidRPr="00000B37">
        <w:rPr>
          <w:rFonts w:cs="Calibri"/>
          <w:b/>
          <w:bCs/>
          <w:sz w:val="20"/>
          <w:szCs w:val="20"/>
        </w:rPr>
        <w:t>e</w:t>
      </w:r>
      <w:r w:rsidRPr="00000B37">
        <w:rPr>
          <w:rFonts w:cs="Calibri"/>
          <w:b/>
          <w:bCs/>
          <w:spacing w:val="-1"/>
          <w:sz w:val="20"/>
          <w:szCs w:val="20"/>
        </w:rPr>
        <w:t xml:space="preserve"> C</w:t>
      </w:r>
      <w:r w:rsidRPr="00000B37">
        <w:rPr>
          <w:rFonts w:cs="Calibri"/>
          <w:b/>
          <w:bCs/>
          <w:spacing w:val="1"/>
          <w:sz w:val="20"/>
          <w:szCs w:val="20"/>
        </w:rPr>
        <w:t>I</w:t>
      </w:r>
      <w:r w:rsidRPr="00000B37">
        <w:rPr>
          <w:rFonts w:cs="Calibri"/>
          <w:b/>
          <w:bCs/>
          <w:sz w:val="20"/>
          <w:szCs w:val="20"/>
        </w:rPr>
        <w:t>G  ___________________________ _</w:t>
      </w:r>
    </w:p>
    <w:p w:rsidR="00243395" w:rsidRPr="00000B37" w:rsidRDefault="00243395" w:rsidP="00540EF4">
      <w:pPr>
        <w:widowControl w:val="0"/>
        <w:autoSpaceDE w:val="0"/>
        <w:autoSpaceDN w:val="0"/>
        <w:adjustRightInd w:val="0"/>
        <w:spacing w:before="8" w:after="0" w:line="170" w:lineRule="exact"/>
        <w:rPr>
          <w:rFonts w:cs="Calibri"/>
          <w:sz w:val="20"/>
          <w:szCs w:val="20"/>
        </w:rPr>
      </w:pPr>
    </w:p>
    <w:p w:rsidR="00243395" w:rsidRDefault="00243395" w:rsidP="00540EF4">
      <w:pPr>
        <w:widowControl w:val="0"/>
        <w:autoSpaceDE w:val="0"/>
        <w:autoSpaceDN w:val="0"/>
        <w:adjustRightInd w:val="0"/>
        <w:spacing w:before="5" w:after="0" w:line="240" w:lineRule="exact"/>
        <w:rPr>
          <w:rFonts w:cs="Calibri"/>
          <w:sz w:val="24"/>
          <w:szCs w:val="24"/>
        </w:rPr>
      </w:pPr>
    </w:p>
    <w:p w:rsidR="00243395" w:rsidRDefault="00243395" w:rsidP="00540EF4">
      <w:pPr>
        <w:widowControl w:val="0"/>
        <w:autoSpaceDE w:val="0"/>
        <w:autoSpaceDN w:val="0"/>
        <w:adjustRightInd w:val="0"/>
        <w:spacing w:after="0" w:line="200" w:lineRule="exact"/>
        <w:rPr>
          <w:rFonts w:cs="Calibri"/>
          <w:sz w:val="20"/>
          <w:szCs w:val="20"/>
        </w:rPr>
      </w:pPr>
      <w:r>
        <w:rPr>
          <w:rFonts w:cs="Calibri"/>
          <w:b/>
          <w:bCs/>
          <w:spacing w:val="1"/>
        </w:rPr>
        <w:t xml:space="preserve">  </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r>
        <w:rPr>
          <w:rFonts w:cs="Calibri"/>
          <w:b/>
          <w:bCs/>
        </w:rPr>
        <w:t xml:space="preserve"> </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40" w:lineRule="auto"/>
        <w:ind w:left="4296" w:right="4298"/>
        <w:jc w:val="center"/>
        <w:rPr>
          <w:rFonts w:cs="Calibri"/>
        </w:rPr>
      </w:pPr>
      <w:r>
        <w:rPr>
          <w:rFonts w:cs="Calibri"/>
          <w:b/>
          <w:bCs/>
        </w:rPr>
        <w:t>AV</w:t>
      </w:r>
      <w:r>
        <w:rPr>
          <w:rFonts w:cs="Calibri"/>
          <w:b/>
          <w:bCs/>
          <w:spacing w:val="-1"/>
        </w:rPr>
        <w:t>V</w:t>
      </w:r>
      <w:r>
        <w:rPr>
          <w:rFonts w:cs="Calibri"/>
          <w:b/>
          <w:bCs/>
        </w:rPr>
        <w:t>ER</w:t>
      </w:r>
      <w:r>
        <w:rPr>
          <w:rFonts w:cs="Calibri"/>
          <w:b/>
          <w:bCs/>
          <w:spacing w:val="-1"/>
        </w:rPr>
        <w:t>T</w:t>
      </w:r>
      <w:r>
        <w:rPr>
          <w:rFonts w:cs="Calibri"/>
          <w:b/>
          <w:bCs/>
        </w:rPr>
        <w:t>E</w:t>
      </w:r>
      <w:r>
        <w:rPr>
          <w:rFonts w:cs="Calibri"/>
          <w:b/>
          <w:bCs/>
          <w:spacing w:val="1"/>
        </w:rPr>
        <w:t>N</w:t>
      </w:r>
      <w:r>
        <w:rPr>
          <w:rFonts w:cs="Calibri"/>
          <w:b/>
          <w:bCs/>
          <w:spacing w:val="-2"/>
        </w:rPr>
        <w:t>Z</w:t>
      </w:r>
      <w:r>
        <w:rPr>
          <w:rFonts w:cs="Calibri"/>
          <w:b/>
          <w:bCs/>
        </w:rPr>
        <w:t>E</w:t>
      </w:r>
    </w:p>
    <w:p w:rsidR="00243395" w:rsidRDefault="00243395">
      <w:pPr>
        <w:widowControl w:val="0"/>
        <w:autoSpaceDE w:val="0"/>
        <w:autoSpaceDN w:val="0"/>
        <w:adjustRightInd w:val="0"/>
        <w:spacing w:before="16" w:after="0" w:line="200" w:lineRule="exact"/>
        <w:rPr>
          <w:rFonts w:cs="Calibri"/>
          <w:sz w:val="20"/>
          <w:szCs w:val="20"/>
        </w:rPr>
      </w:pPr>
    </w:p>
    <w:p w:rsidR="00243395" w:rsidRDefault="00243395">
      <w:pPr>
        <w:widowControl w:val="0"/>
        <w:autoSpaceDE w:val="0"/>
        <w:autoSpaceDN w:val="0"/>
        <w:adjustRightInd w:val="0"/>
        <w:spacing w:after="0" w:line="287" w:lineRule="auto"/>
        <w:ind w:left="113" w:right="73"/>
        <w:jc w:val="both"/>
        <w:rPr>
          <w:rFonts w:cs="Calibri"/>
        </w:rPr>
      </w:pPr>
      <w:r>
        <w:rPr>
          <w:rFonts w:cs="Calibri"/>
        </w:rPr>
        <w:t>Il</w:t>
      </w:r>
      <w:r>
        <w:rPr>
          <w:rFonts w:cs="Calibri"/>
          <w:spacing w:val="1"/>
        </w:rPr>
        <w:t xml:space="preserve"> </w:t>
      </w:r>
      <w:r>
        <w:rPr>
          <w:rFonts w:cs="Calibri"/>
          <w:spacing w:val="-1"/>
        </w:rPr>
        <w:t>p</w:t>
      </w:r>
      <w:r>
        <w:rPr>
          <w:rFonts w:cs="Calibri"/>
        </w:rPr>
        <w:t>res</w:t>
      </w:r>
      <w:r>
        <w:rPr>
          <w:rFonts w:cs="Calibri"/>
          <w:spacing w:val="1"/>
        </w:rPr>
        <w:t>e</w:t>
      </w:r>
      <w:r>
        <w:rPr>
          <w:rFonts w:cs="Calibri"/>
          <w:spacing w:val="-1"/>
        </w:rPr>
        <w:t>n</w:t>
      </w:r>
      <w:r>
        <w:rPr>
          <w:rFonts w:cs="Calibri"/>
        </w:rPr>
        <w:t xml:space="preserve">te </w:t>
      </w:r>
      <w:r>
        <w:rPr>
          <w:rFonts w:cs="Calibri"/>
          <w:spacing w:val="-1"/>
        </w:rPr>
        <w:t>m</w:t>
      </w:r>
      <w:r>
        <w:rPr>
          <w:rFonts w:cs="Calibri"/>
          <w:spacing w:val="1"/>
        </w:rPr>
        <w:t>o</w:t>
      </w:r>
      <w:r>
        <w:rPr>
          <w:rFonts w:cs="Calibri"/>
          <w:spacing w:val="-1"/>
        </w:rPr>
        <w:t>d</w:t>
      </w:r>
      <w:r>
        <w:rPr>
          <w:rFonts w:cs="Calibri"/>
        </w:rPr>
        <w:t>ello è</w:t>
      </w:r>
      <w:r>
        <w:rPr>
          <w:rFonts w:cs="Calibri"/>
          <w:spacing w:val="2"/>
        </w:rPr>
        <w:t xml:space="preserve"> </w:t>
      </w:r>
      <w:r>
        <w:rPr>
          <w:rFonts w:cs="Calibri"/>
        </w:rPr>
        <w:t>s</w:t>
      </w:r>
      <w:r>
        <w:rPr>
          <w:rFonts w:cs="Calibri"/>
          <w:spacing w:val="-2"/>
        </w:rPr>
        <w:t>t</w:t>
      </w:r>
      <w:r>
        <w:rPr>
          <w:rFonts w:cs="Calibri"/>
        </w:rPr>
        <w:t>ato</w:t>
      </w:r>
      <w:r>
        <w:rPr>
          <w:rFonts w:cs="Calibri"/>
          <w:spacing w:val="3"/>
        </w:rPr>
        <w:t xml:space="preserve"> </w:t>
      </w:r>
      <w:r>
        <w:rPr>
          <w:rFonts w:cs="Calibri"/>
          <w:spacing w:val="-1"/>
        </w:rPr>
        <w:t>p</w:t>
      </w:r>
      <w:r>
        <w:rPr>
          <w:rFonts w:cs="Calibri"/>
        </w:rPr>
        <w:t>red</w:t>
      </w:r>
      <w:r>
        <w:rPr>
          <w:rFonts w:cs="Calibri"/>
          <w:spacing w:val="-1"/>
        </w:rPr>
        <w:t>i</w:t>
      </w:r>
      <w:r>
        <w:rPr>
          <w:rFonts w:cs="Calibri"/>
        </w:rPr>
        <w:t>s</w:t>
      </w:r>
      <w:r>
        <w:rPr>
          <w:rFonts w:cs="Calibri"/>
          <w:spacing w:val="-3"/>
        </w:rPr>
        <w:t>p</w:t>
      </w:r>
      <w:r>
        <w:rPr>
          <w:rFonts w:cs="Calibri"/>
          <w:spacing w:val="1"/>
        </w:rPr>
        <w:t>o</w:t>
      </w:r>
      <w:r>
        <w:rPr>
          <w:rFonts w:cs="Calibri"/>
        </w:rPr>
        <w:t>s</w:t>
      </w:r>
      <w:r>
        <w:rPr>
          <w:rFonts w:cs="Calibri"/>
          <w:spacing w:val="-2"/>
        </w:rPr>
        <w:t>t</w:t>
      </w:r>
      <w:r>
        <w:rPr>
          <w:rFonts w:cs="Calibri"/>
        </w:rPr>
        <w:t>o</w:t>
      </w:r>
      <w:r>
        <w:rPr>
          <w:rFonts w:cs="Calibri"/>
          <w:spacing w:val="3"/>
        </w:rPr>
        <w:t xml:space="preserve"> </w:t>
      </w:r>
      <w:r>
        <w:rPr>
          <w:rFonts w:cs="Calibri"/>
          <w:spacing w:val="-1"/>
        </w:rPr>
        <w:t>p</w:t>
      </w:r>
      <w:r>
        <w:rPr>
          <w:rFonts w:cs="Calibri"/>
        </w:rPr>
        <w:t>er</w:t>
      </w:r>
      <w:r>
        <w:rPr>
          <w:rFonts w:cs="Calibri"/>
          <w:spacing w:val="2"/>
        </w:rPr>
        <w:t xml:space="preserve"> </w:t>
      </w:r>
      <w:r>
        <w:rPr>
          <w:rFonts w:cs="Calibri"/>
        </w:rPr>
        <w:t>a</w:t>
      </w:r>
      <w:r>
        <w:rPr>
          <w:rFonts w:cs="Calibri"/>
          <w:spacing w:val="-1"/>
        </w:rPr>
        <w:t>g</w:t>
      </w:r>
      <w:r>
        <w:rPr>
          <w:rFonts w:cs="Calibri"/>
          <w:spacing w:val="-2"/>
        </w:rPr>
        <w:t>e</w:t>
      </w:r>
      <w:r>
        <w:rPr>
          <w:rFonts w:cs="Calibri"/>
          <w:spacing w:val="1"/>
        </w:rPr>
        <w:t>vo</w:t>
      </w:r>
      <w:r>
        <w:rPr>
          <w:rFonts w:cs="Calibri"/>
        </w:rPr>
        <w:t>la</w:t>
      </w:r>
      <w:r>
        <w:rPr>
          <w:rFonts w:cs="Calibri"/>
          <w:spacing w:val="-3"/>
        </w:rPr>
        <w:t>r</w:t>
      </w:r>
      <w:r>
        <w:rPr>
          <w:rFonts w:cs="Calibri"/>
        </w:rPr>
        <w:t>e</w:t>
      </w:r>
      <w:r>
        <w:rPr>
          <w:rFonts w:cs="Calibri"/>
          <w:spacing w:val="2"/>
        </w:rPr>
        <w:t xml:space="preserve"> </w:t>
      </w:r>
      <w:r>
        <w:rPr>
          <w:rFonts w:cs="Calibri"/>
        </w:rPr>
        <w:t xml:space="preserve">i  </w:t>
      </w:r>
      <w:r>
        <w:rPr>
          <w:rFonts w:cs="Calibri"/>
          <w:spacing w:val="34"/>
        </w:rPr>
        <w:t xml:space="preserve"> </w:t>
      </w:r>
      <w:r>
        <w:rPr>
          <w:rFonts w:cs="Calibri"/>
        </w:rPr>
        <w:t>c</w:t>
      </w:r>
      <w:r>
        <w:rPr>
          <w:rFonts w:cs="Calibri"/>
          <w:spacing w:val="1"/>
        </w:rPr>
        <w:t>o</w:t>
      </w:r>
      <w:r>
        <w:rPr>
          <w:rFonts w:cs="Calibri"/>
          <w:spacing w:val="-3"/>
        </w:rPr>
        <w:t>n</w:t>
      </w:r>
      <w:r>
        <w:rPr>
          <w:rFonts w:cs="Calibri"/>
        </w:rPr>
        <w:t>c</w:t>
      </w:r>
      <w:r>
        <w:rPr>
          <w:rFonts w:cs="Calibri"/>
          <w:spacing w:val="1"/>
        </w:rPr>
        <w:t>o</w:t>
      </w:r>
      <w:r>
        <w:rPr>
          <w:rFonts w:cs="Calibri"/>
        </w:rPr>
        <w:t>r</w:t>
      </w:r>
      <w:r>
        <w:rPr>
          <w:rFonts w:cs="Calibri"/>
          <w:spacing w:val="-3"/>
        </w:rPr>
        <w:t>r</w:t>
      </w:r>
      <w:r>
        <w:rPr>
          <w:rFonts w:cs="Calibri"/>
        </w:rPr>
        <w:t xml:space="preserve">enti  </w:t>
      </w:r>
      <w:r>
        <w:rPr>
          <w:rFonts w:cs="Calibri"/>
          <w:spacing w:val="34"/>
        </w:rPr>
        <w:t xml:space="preserve"> </w:t>
      </w:r>
      <w:r>
        <w:rPr>
          <w:rFonts w:cs="Calibri"/>
          <w:spacing w:val="-3"/>
        </w:rPr>
        <w:t>n</w:t>
      </w:r>
      <w:r>
        <w:rPr>
          <w:rFonts w:cs="Calibri"/>
        </w:rPr>
        <w:t>ella</w:t>
      </w:r>
      <w:r>
        <w:rPr>
          <w:rFonts w:cs="Calibri"/>
          <w:spacing w:val="2"/>
        </w:rPr>
        <w:t xml:space="preserve"> </w:t>
      </w:r>
      <w:r>
        <w:rPr>
          <w:rFonts w:cs="Calibri"/>
          <w:spacing w:val="-1"/>
        </w:rPr>
        <w:t>p</w:t>
      </w:r>
      <w:r>
        <w:rPr>
          <w:rFonts w:cs="Calibri"/>
        </w:rPr>
        <w:t>red</w:t>
      </w:r>
      <w:r>
        <w:rPr>
          <w:rFonts w:cs="Calibri"/>
          <w:spacing w:val="-1"/>
        </w:rPr>
        <w:t>i</w:t>
      </w:r>
      <w:r>
        <w:rPr>
          <w:rFonts w:cs="Calibri"/>
        </w:rPr>
        <w:t>sposiz</w:t>
      </w:r>
      <w:r>
        <w:rPr>
          <w:rFonts w:cs="Calibri"/>
          <w:spacing w:val="-3"/>
        </w:rPr>
        <w:t>i</w:t>
      </w:r>
      <w:r>
        <w:rPr>
          <w:rFonts w:cs="Calibri"/>
          <w:spacing w:val="1"/>
        </w:rPr>
        <w:t>o</w:t>
      </w:r>
      <w:r>
        <w:rPr>
          <w:rFonts w:cs="Calibri"/>
          <w:spacing w:val="-1"/>
        </w:rPr>
        <w:t>n</w:t>
      </w:r>
      <w:r>
        <w:rPr>
          <w:rFonts w:cs="Calibri"/>
        </w:rPr>
        <w:t>e</w:t>
      </w:r>
      <w:r>
        <w:rPr>
          <w:rFonts w:cs="Calibri"/>
          <w:spacing w:val="2"/>
        </w:rPr>
        <w:t xml:space="preserve"> </w:t>
      </w:r>
      <w:r>
        <w:rPr>
          <w:rFonts w:cs="Calibri"/>
          <w:spacing w:val="-1"/>
        </w:rPr>
        <w:t>d</w:t>
      </w:r>
      <w:r>
        <w:rPr>
          <w:rFonts w:cs="Calibri"/>
        </w:rPr>
        <w:t xml:space="preserve">ella </w:t>
      </w:r>
      <w:r>
        <w:rPr>
          <w:rFonts w:cs="Calibri"/>
          <w:spacing w:val="-1"/>
        </w:rPr>
        <w:t>d</w:t>
      </w:r>
      <w:r>
        <w:rPr>
          <w:rFonts w:cs="Calibri"/>
          <w:spacing w:val="1"/>
        </w:rPr>
        <w:t>o</w:t>
      </w:r>
      <w:r>
        <w:rPr>
          <w:rFonts w:cs="Calibri"/>
        </w:rPr>
        <w:t>cu</w:t>
      </w:r>
      <w:r>
        <w:rPr>
          <w:rFonts w:cs="Calibri"/>
          <w:spacing w:val="-2"/>
        </w:rPr>
        <w:t>m</w:t>
      </w:r>
      <w:r>
        <w:rPr>
          <w:rFonts w:cs="Calibri"/>
        </w:rPr>
        <w:t>enta</w:t>
      </w:r>
      <w:r>
        <w:rPr>
          <w:rFonts w:cs="Calibri"/>
          <w:spacing w:val="-1"/>
        </w:rPr>
        <w:t>z</w:t>
      </w:r>
      <w:r>
        <w:rPr>
          <w:rFonts w:cs="Calibri"/>
        </w:rPr>
        <w:t>i</w:t>
      </w:r>
      <w:r>
        <w:rPr>
          <w:rFonts w:cs="Calibri"/>
          <w:spacing w:val="1"/>
        </w:rPr>
        <w:t>o</w:t>
      </w:r>
      <w:r>
        <w:rPr>
          <w:rFonts w:cs="Calibri"/>
          <w:spacing w:val="-3"/>
        </w:rPr>
        <w:t>n</w:t>
      </w:r>
      <w:r>
        <w:rPr>
          <w:rFonts w:cs="Calibri"/>
        </w:rPr>
        <w:t>e</w:t>
      </w:r>
      <w:r>
        <w:rPr>
          <w:rFonts w:cs="Calibri"/>
          <w:spacing w:val="2"/>
        </w:rPr>
        <w:t xml:space="preserve"> </w:t>
      </w:r>
      <w:r>
        <w:rPr>
          <w:rFonts w:cs="Calibri"/>
          <w:b/>
          <w:bCs/>
          <w:spacing w:val="-1"/>
        </w:rPr>
        <w:t>d</w:t>
      </w:r>
      <w:r>
        <w:rPr>
          <w:rFonts w:cs="Calibri"/>
          <w:b/>
          <w:bCs/>
        </w:rPr>
        <w:t xml:space="preserve">a </w:t>
      </w:r>
      <w:r>
        <w:rPr>
          <w:rFonts w:cs="Calibri"/>
          <w:b/>
          <w:bCs/>
          <w:spacing w:val="-1"/>
        </w:rPr>
        <w:t>a</w:t>
      </w:r>
      <w:r>
        <w:rPr>
          <w:rFonts w:cs="Calibri"/>
          <w:b/>
          <w:bCs/>
          <w:spacing w:val="1"/>
        </w:rPr>
        <w:t>ll</w:t>
      </w:r>
      <w:r>
        <w:rPr>
          <w:rFonts w:cs="Calibri"/>
          <w:b/>
          <w:bCs/>
          <w:spacing w:val="-1"/>
        </w:rPr>
        <w:t>e</w:t>
      </w:r>
      <w:r>
        <w:rPr>
          <w:rFonts w:cs="Calibri"/>
          <w:b/>
          <w:bCs/>
          <w:spacing w:val="1"/>
        </w:rPr>
        <w:t>g</w:t>
      </w:r>
      <w:r>
        <w:rPr>
          <w:rFonts w:cs="Calibri"/>
          <w:b/>
          <w:bCs/>
          <w:spacing w:val="-1"/>
        </w:rPr>
        <w:t>a</w:t>
      </w:r>
      <w:r>
        <w:rPr>
          <w:rFonts w:cs="Calibri"/>
          <w:b/>
          <w:bCs/>
          <w:spacing w:val="1"/>
        </w:rPr>
        <w:t>r</w:t>
      </w:r>
      <w:r>
        <w:rPr>
          <w:rFonts w:cs="Calibri"/>
          <w:b/>
          <w:bCs/>
        </w:rPr>
        <w:t xml:space="preserve">e </w:t>
      </w:r>
      <w:r>
        <w:rPr>
          <w:rFonts w:cs="Calibri"/>
          <w:b/>
          <w:bCs/>
          <w:spacing w:val="-1"/>
        </w:rPr>
        <w:t>a</w:t>
      </w:r>
      <w:r>
        <w:rPr>
          <w:rFonts w:cs="Calibri"/>
          <w:b/>
          <w:bCs/>
          <w:spacing w:val="1"/>
        </w:rPr>
        <w:t>ll</w:t>
      </w:r>
      <w:r>
        <w:rPr>
          <w:rFonts w:cs="Calibri"/>
          <w:b/>
          <w:bCs/>
        </w:rPr>
        <w:t xml:space="preserve">a </w:t>
      </w:r>
      <w:r>
        <w:rPr>
          <w:rFonts w:cs="Calibri"/>
          <w:b/>
          <w:bCs/>
          <w:spacing w:val="-1"/>
        </w:rPr>
        <w:t>do</w:t>
      </w:r>
      <w:r>
        <w:rPr>
          <w:rFonts w:cs="Calibri"/>
          <w:b/>
          <w:bCs/>
        </w:rPr>
        <w:t>ma</w:t>
      </w:r>
      <w:r>
        <w:rPr>
          <w:rFonts w:cs="Calibri"/>
          <w:b/>
          <w:bCs/>
          <w:spacing w:val="-1"/>
        </w:rPr>
        <w:t>nd</w:t>
      </w:r>
      <w:r>
        <w:rPr>
          <w:rFonts w:cs="Calibri"/>
          <w:b/>
          <w:bCs/>
        </w:rPr>
        <w:t xml:space="preserve">a </w:t>
      </w:r>
      <w:r>
        <w:rPr>
          <w:rFonts w:cs="Calibri"/>
          <w:b/>
          <w:bCs/>
          <w:spacing w:val="-1"/>
        </w:rPr>
        <w:t>d</w:t>
      </w:r>
      <w:r>
        <w:rPr>
          <w:rFonts w:cs="Calibri"/>
          <w:b/>
          <w:bCs/>
        </w:rPr>
        <w:t>i</w:t>
      </w:r>
      <w:r>
        <w:rPr>
          <w:rFonts w:cs="Calibri"/>
          <w:b/>
          <w:bCs/>
          <w:spacing w:val="2"/>
        </w:rPr>
        <w:t xml:space="preserve"> </w:t>
      </w:r>
      <w:r>
        <w:rPr>
          <w:rFonts w:cs="Calibri"/>
          <w:b/>
          <w:bCs/>
          <w:spacing w:val="1"/>
        </w:rPr>
        <w:t>p</w:t>
      </w:r>
      <w:r>
        <w:rPr>
          <w:rFonts w:cs="Calibri"/>
          <w:b/>
          <w:bCs/>
          <w:spacing w:val="-1"/>
        </w:rPr>
        <w:t>a</w:t>
      </w:r>
      <w:r>
        <w:rPr>
          <w:rFonts w:cs="Calibri"/>
          <w:b/>
          <w:bCs/>
          <w:spacing w:val="1"/>
        </w:rPr>
        <w:t>r</w:t>
      </w:r>
      <w:r>
        <w:rPr>
          <w:rFonts w:cs="Calibri"/>
          <w:b/>
          <w:bCs/>
        </w:rPr>
        <w:t>te</w:t>
      </w:r>
      <w:r>
        <w:rPr>
          <w:rFonts w:cs="Calibri"/>
          <w:b/>
          <w:bCs/>
          <w:spacing w:val="1"/>
        </w:rPr>
        <w:t>c</w:t>
      </w:r>
      <w:r>
        <w:rPr>
          <w:rFonts w:cs="Calibri"/>
          <w:b/>
          <w:bCs/>
          <w:spacing w:val="-1"/>
        </w:rPr>
        <w:t>ipa</w:t>
      </w:r>
      <w:r>
        <w:rPr>
          <w:rFonts w:cs="Calibri"/>
          <w:b/>
          <w:bCs/>
          <w:spacing w:val="1"/>
        </w:rPr>
        <w:t>zi</w:t>
      </w:r>
      <w:r>
        <w:rPr>
          <w:rFonts w:cs="Calibri"/>
          <w:b/>
          <w:bCs/>
          <w:spacing w:val="-1"/>
        </w:rPr>
        <w:t>on</w:t>
      </w:r>
      <w:r>
        <w:rPr>
          <w:rFonts w:cs="Calibri"/>
          <w:b/>
          <w:bCs/>
        </w:rPr>
        <w:t xml:space="preserve">e </w:t>
      </w:r>
      <w:r>
        <w:rPr>
          <w:rFonts w:cs="Calibri"/>
          <w:b/>
          <w:bCs/>
          <w:spacing w:val="-1"/>
        </w:rPr>
        <w:t>a</w:t>
      </w:r>
      <w:r>
        <w:rPr>
          <w:rFonts w:cs="Calibri"/>
          <w:b/>
          <w:bCs/>
          <w:spacing w:val="1"/>
        </w:rPr>
        <w:t>ll</w:t>
      </w:r>
      <w:r>
        <w:rPr>
          <w:rFonts w:cs="Calibri"/>
          <w:b/>
          <w:bCs/>
        </w:rPr>
        <w:t xml:space="preserve">a </w:t>
      </w:r>
      <w:r>
        <w:rPr>
          <w:rFonts w:cs="Calibri"/>
          <w:b/>
          <w:bCs/>
          <w:spacing w:val="1"/>
        </w:rPr>
        <w:t>g</w:t>
      </w:r>
      <w:r>
        <w:rPr>
          <w:rFonts w:cs="Calibri"/>
          <w:b/>
          <w:bCs/>
          <w:spacing w:val="-1"/>
        </w:rPr>
        <w:t>a</w:t>
      </w:r>
      <w:r>
        <w:rPr>
          <w:rFonts w:cs="Calibri"/>
          <w:b/>
          <w:bCs/>
          <w:spacing w:val="1"/>
        </w:rPr>
        <w:t>r</w:t>
      </w:r>
      <w:r>
        <w:rPr>
          <w:rFonts w:cs="Calibri"/>
          <w:b/>
          <w:bCs/>
          <w:spacing w:val="5"/>
        </w:rPr>
        <w:t>a</w:t>
      </w:r>
      <w:r>
        <w:rPr>
          <w:rFonts w:cs="Calibri"/>
        </w:rPr>
        <w:t xml:space="preserve">. </w:t>
      </w:r>
      <w:r>
        <w:rPr>
          <w:rFonts w:cs="Calibri"/>
          <w:spacing w:val="1"/>
        </w:rPr>
        <w:t>L</w:t>
      </w:r>
      <w:r>
        <w:rPr>
          <w:rFonts w:cs="Calibri"/>
        </w:rPr>
        <w:t>’</w:t>
      </w:r>
      <w:r>
        <w:rPr>
          <w:rFonts w:cs="Calibri"/>
          <w:spacing w:val="-1"/>
        </w:rPr>
        <w:t>u</w:t>
      </w:r>
      <w:r>
        <w:rPr>
          <w:rFonts w:cs="Calibri"/>
        </w:rPr>
        <w:t>til</w:t>
      </w:r>
      <w:r>
        <w:rPr>
          <w:rFonts w:cs="Calibri"/>
          <w:spacing w:val="-1"/>
        </w:rPr>
        <w:t>izz</w:t>
      </w:r>
      <w:r>
        <w:rPr>
          <w:rFonts w:cs="Calibri"/>
        </w:rPr>
        <w:t>o</w:t>
      </w:r>
      <w:r>
        <w:rPr>
          <w:rFonts w:cs="Calibri"/>
          <w:spacing w:val="2"/>
        </w:rPr>
        <w:t xml:space="preserve"> </w:t>
      </w:r>
      <w:r>
        <w:rPr>
          <w:rFonts w:cs="Calibri"/>
          <w:spacing w:val="-1"/>
        </w:rPr>
        <w:t>d</w:t>
      </w:r>
      <w:r>
        <w:rPr>
          <w:rFonts w:cs="Calibri"/>
        </w:rPr>
        <w:t>el</w:t>
      </w:r>
      <w:r>
        <w:rPr>
          <w:rFonts w:cs="Calibri"/>
          <w:spacing w:val="1"/>
        </w:rPr>
        <w:t xml:space="preserve"> </w:t>
      </w:r>
      <w:r>
        <w:rPr>
          <w:rFonts w:cs="Calibri"/>
          <w:spacing w:val="-1"/>
        </w:rPr>
        <w:t>m</w:t>
      </w:r>
      <w:r>
        <w:rPr>
          <w:rFonts w:cs="Calibri"/>
          <w:spacing w:val="1"/>
        </w:rPr>
        <w:t>o</w:t>
      </w:r>
      <w:r>
        <w:rPr>
          <w:rFonts w:cs="Calibri"/>
          <w:spacing w:val="-1"/>
        </w:rPr>
        <w:t>d</w:t>
      </w:r>
      <w:r>
        <w:rPr>
          <w:rFonts w:cs="Calibri"/>
        </w:rPr>
        <w:t>ello</w:t>
      </w:r>
      <w:r>
        <w:rPr>
          <w:rFonts w:cs="Calibri"/>
          <w:spacing w:val="1"/>
        </w:rPr>
        <w:t xml:space="preserve"> </w:t>
      </w:r>
      <w:r>
        <w:rPr>
          <w:rFonts w:cs="Calibri"/>
          <w:spacing w:val="-3"/>
        </w:rPr>
        <w:t>n</w:t>
      </w:r>
      <w:r>
        <w:rPr>
          <w:rFonts w:cs="Calibri"/>
          <w:spacing w:val="1"/>
        </w:rPr>
        <w:t>o</w:t>
      </w:r>
      <w:r>
        <w:rPr>
          <w:rFonts w:cs="Calibri"/>
        </w:rPr>
        <w:t>n esi</w:t>
      </w:r>
      <w:r>
        <w:rPr>
          <w:rFonts w:cs="Calibri"/>
          <w:spacing w:val="-1"/>
        </w:rPr>
        <w:t>m</w:t>
      </w:r>
      <w:r>
        <w:rPr>
          <w:rFonts w:cs="Calibri"/>
        </w:rPr>
        <w:t>e</w:t>
      </w:r>
      <w:r>
        <w:rPr>
          <w:rFonts w:cs="Calibri"/>
          <w:spacing w:val="1"/>
        </w:rPr>
        <w:t xml:space="preserve"> </w:t>
      </w:r>
      <w:r>
        <w:rPr>
          <w:rFonts w:cs="Calibri"/>
        </w:rPr>
        <w:t xml:space="preserve">il </w:t>
      </w:r>
      <w:r>
        <w:rPr>
          <w:rFonts w:cs="Calibri"/>
          <w:spacing w:val="-1"/>
        </w:rPr>
        <w:t>p</w:t>
      </w:r>
      <w:r>
        <w:rPr>
          <w:rFonts w:cs="Calibri"/>
        </w:rPr>
        <w:t>artecipa</w:t>
      </w:r>
      <w:r>
        <w:rPr>
          <w:rFonts w:cs="Calibri"/>
          <w:spacing w:val="-1"/>
        </w:rPr>
        <w:t>n</w:t>
      </w:r>
      <w:r>
        <w:rPr>
          <w:rFonts w:cs="Calibri"/>
        </w:rPr>
        <w:t>te</w:t>
      </w:r>
      <w:r>
        <w:rPr>
          <w:rFonts w:cs="Calibri"/>
          <w:spacing w:val="1"/>
        </w:rPr>
        <w:t xml:space="preserve"> </w:t>
      </w:r>
      <w:r>
        <w:rPr>
          <w:rFonts w:cs="Calibri"/>
          <w:spacing w:val="-1"/>
        </w:rPr>
        <w:t>d</w:t>
      </w:r>
      <w:r>
        <w:rPr>
          <w:rFonts w:cs="Calibri"/>
        </w:rPr>
        <w:t>al</w:t>
      </w:r>
      <w:r>
        <w:rPr>
          <w:rFonts w:cs="Calibri"/>
          <w:spacing w:val="-1"/>
        </w:rPr>
        <w:t>l</w:t>
      </w:r>
      <w:r>
        <w:rPr>
          <w:rFonts w:cs="Calibri"/>
        </w:rPr>
        <w:t>a</w:t>
      </w:r>
      <w:r>
        <w:rPr>
          <w:rFonts w:cs="Calibri"/>
          <w:spacing w:val="2"/>
        </w:rPr>
        <w:t xml:space="preserve"> </w:t>
      </w:r>
      <w:r>
        <w:rPr>
          <w:rFonts w:cs="Calibri"/>
        </w:rPr>
        <w:t>r</w:t>
      </w:r>
      <w:r>
        <w:rPr>
          <w:rFonts w:cs="Calibri"/>
          <w:spacing w:val="-2"/>
        </w:rPr>
        <w:t>e</w:t>
      </w:r>
      <w:r>
        <w:rPr>
          <w:rFonts w:cs="Calibri"/>
        </w:rPr>
        <w:t>spon</w:t>
      </w:r>
      <w:r>
        <w:rPr>
          <w:rFonts w:cs="Calibri"/>
          <w:spacing w:val="-3"/>
        </w:rPr>
        <w:t>s</w:t>
      </w:r>
      <w:r>
        <w:rPr>
          <w:rFonts w:cs="Calibri"/>
        </w:rPr>
        <w:t>a</w:t>
      </w:r>
      <w:r>
        <w:rPr>
          <w:rFonts w:cs="Calibri"/>
          <w:spacing w:val="-1"/>
        </w:rPr>
        <w:t>b</w:t>
      </w:r>
      <w:r>
        <w:rPr>
          <w:rFonts w:cs="Calibri"/>
        </w:rPr>
        <w:t>ilità</w:t>
      </w:r>
      <w:r>
        <w:rPr>
          <w:rFonts w:cs="Calibri"/>
          <w:spacing w:val="2"/>
        </w:rPr>
        <w:t xml:space="preserve"> </w:t>
      </w:r>
      <w:r>
        <w:rPr>
          <w:rFonts w:cs="Calibri"/>
          <w:spacing w:val="-1"/>
        </w:rPr>
        <w:t>d</w:t>
      </w:r>
      <w:r>
        <w:rPr>
          <w:rFonts w:cs="Calibri"/>
        </w:rPr>
        <w:t>i</w:t>
      </w:r>
      <w:r>
        <w:rPr>
          <w:rFonts w:cs="Calibri"/>
          <w:spacing w:val="2"/>
        </w:rPr>
        <w:t xml:space="preserve"> </w:t>
      </w:r>
      <w:r>
        <w:rPr>
          <w:rFonts w:cs="Calibri"/>
          <w:spacing w:val="-1"/>
        </w:rPr>
        <w:t>qu</w:t>
      </w:r>
      <w:r>
        <w:rPr>
          <w:rFonts w:cs="Calibri"/>
        </w:rPr>
        <w:t>a</w:t>
      </w:r>
      <w:r>
        <w:rPr>
          <w:rFonts w:cs="Calibri"/>
          <w:spacing w:val="-1"/>
        </w:rPr>
        <w:t>n</w:t>
      </w:r>
      <w:r>
        <w:rPr>
          <w:rFonts w:cs="Calibri"/>
        </w:rPr>
        <w:t>to</w:t>
      </w:r>
      <w:r>
        <w:rPr>
          <w:rFonts w:cs="Calibri"/>
          <w:spacing w:val="2"/>
        </w:rPr>
        <w:t xml:space="preserve"> </w:t>
      </w:r>
      <w:r>
        <w:rPr>
          <w:rFonts w:cs="Calibri"/>
          <w:spacing w:val="-1"/>
        </w:rPr>
        <w:t>d</w:t>
      </w:r>
      <w:r>
        <w:rPr>
          <w:rFonts w:cs="Calibri"/>
          <w:spacing w:val="1"/>
        </w:rPr>
        <w:t>i</w:t>
      </w:r>
      <w:r>
        <w:rPr>
          <w:rFonts w:cs="Calibri"/>
        </w:rPr>
        <w:t>ch</w:t>
      </w:r>
      <w:r>
        <w:rPr>
          <w:rFonts w:cs="Calibri"/>
          <w:spacing w:val="-1"/>
        </w:rPr>
        <w:t>i</w:t>
      </w:r>
      <w:r>
        <w:rPr>
          <w:rFonts w:cs="Calibri"/>
        </w:rPr>
        <w:t>ara</w:t>
      </w:r>
      <w:r>
        <w:rPr>
          <w:rFonts w:cs="Calibri"/>
          <w:spacing w:val="-3"/>
        </w:rPr>
        <w:t>t</w:t>
      </w:r>
      <w:r>
        <w:rPr>
          <w:rFonts w:cs="Calibri"/>
        </w:rPr>
        <w:t>o</w:t>
      </w:r>
      <w:r>
        <w:rPr>
          <w:rFonts w:cs="Calibri"/>
          <w:spacing w:val="1"/>
        </w:rPr>
        <w:t xml:space="preserve"> </w:t>
      </w:r>
      <w:r>
        <w:rPr>
          <w:rFonts w:cs="Calibri"/>
        </w:rPr>
        <w:t>ed,</w:t>
      </w:r>
      <w:r>
        <w:rPr>
          <w:rFonts w:cs="Calibri"/>
          <w:spacing w:val="2"/>
        </w:rPr>
        <w:t xml:space="preserve"> </w:t>
      </w:r>
      <w:r>
        <w:rPr>
          <w:rFonts w:cs="Calibri"/>
        </w:rPr>
        <w:t>i</w:t>
      </w:r>
      <w:r>
        <w:rPr>
          <w:rFonts w:cs="Calibri"/>
          <w:spacing w:val="-4"/>
        </w:rPr>
        <w:t>n</w:t>
      </w:r>
      <w:r>
        <w:rPr>
          <w:rFonts w:cs="Calibri"/>
          <w:spacing w:val="1"/>
        </w:rPr>
        <w:t>o</w:t>
      </w:r>
      <w:r>
        <w:rPr>
          <w:rFonts w:cs="Calibri"/>
        </w:rPr>
        <w:t>ltre, è a</w:t>
      </w:r>
      <w:r>
        <w:rPr>
          <w:rFonts w:cs="Calibri"/>
          <w:spacing w:val="2"/>
        </w:rPr>
        <w:t xml:space="preserve"> </w:t>
      </w:r>
      <w:r>
        <w:rPr>
          <w:rFonts w:cs="Calibri"/>
          <w:spacing w:val="-2"/>
        </w:rPr>
        <w:t>c</w:t>
      </w:r>
      <w:r>
        <w:rPr>
          <w:rFonts w:cs="Calibri"/>
        </w:rPr>
        <w:t>ar</w:t>
      </w:r>
      <w:r>
        <w:rPr>
          <w:rFonts w:cs="Calibri"/>
          <w:spacing w:val="-1"/>
        </w:rPr>
        <w:t>i</w:t>
      </w:r>
      <w:r>
        <w:rPr>
          <w:rFonts w:cs="Calibri"/>
        </w:rPr>
        <w:t>co</w:t>
      </w:r>
      <w:r>
        <w:rPr>
          <w:rFonts w:cs="Calibri"/>
          <w:spacing w:val="1"/>
        </w:rPr>
        <w:t xml:space="preserve"> </w:t>
      </w:r>
      <w:r>
        <w:rPr>
          <w:rFonts w:cs="Calibri"/>
          <w:spacing w:val="-1"/>
        </w:rPr>
        <w:t>d</w:t>
      </w:r>
      <w:r>
        <w:rPr>
          <w:rFonts w:cs="Calibri"/>
        </w:rPr>
        <w:t xml:space="preserve">el </w:t>
      </w:r>
      <w:r>
        <w:rPr>
          <w:rFonts w:cs="Calibri"/>
          <w:spacing w:val="-2"/>
        </w:rPr>
        <w:t>c</w:t>
      </w:r>
      <w:r>
        <w:rPr>
          <w:rFonts w:cs="Calibri"/>
          <w:spacing w:val="1"/>
        </w:rPr>
        <w:t>o</w:t>
      </w:r>
      <w:r>
        <w:rPr>
          <w:rFonts w:cs="Calibri"/>
          <w:spacing w:val="-1"/>
        </w:rPr>
        <w:t>n</w:t>
      </w:r>
      <w:r>
        <w:rPr>
          <w:rFonts w:cs="Calibri"/>
        </w:rPr>
        <w:t>c</w:t>
      </w:r>
      <w:r>
        <w:rPr>
          <w:rFonts w:cs="Calibri"/>
          <w:spacing w:val="1"/>
        </w:rPr>
        <w:t>o</w:t>
      </w:r>
      <w:r>
        <w:rPr>
          <w:rFonts w:cs="Calibri"/>
        </w:rPr>
        <w:t>r</w:t>
      </w:r>
      <w:r>
        <w:rPr>
          <w:rFonts w:cs="Calibri"/>
          <w:spacing w:val="-3"/>
        </w:rPr>
        <w:t>r</w:t>
      </w:r>
      <w:r>
        <w:rPr>
          <w:rFonts w:cs="Calibri"/>
        </w:rPr>
        <w:t>ente</w:t>
      </w:r>
      <w:r>
        <w:rPr>
          <w:rFonts w:cs="Calibri"/>
          <w:spacing w:val="1"/>
        </w:rPr>
        <w:t xml:space="preserve"> </w:t>
      </w:r>
      <w:r>
        <w:rPr>
          <w:rFonts w:cs="Calibri"/>
        </w:rPr>
        <w:t xml:space="preserve">la </w:t>
      </w:r>
      <w:r>
        <w:rPr>
          <w:rFonts w:cs="Calibri"/>
          <w:spacing w:val="1"/>
        </w:rPr>
        <w:t>v</w:t>
      </w:r>
      <w:r>
        <w:rPr>
          <w:rFonts w:cs="Calibri"/>
        </w:rPr>
        <w:t>erifi</w:t>
      </w:r>
      <w:r>
        <w:rPr>
          <w:rFonts w:cs="Calibri"/>
          <w:spacing w:val="-2"/>
        </w:rPr>
        <w:t>c</w:t>
      </w:r>
      <w:r>
        <w:rPr>
          <w:rFonts w:cs="Calibri"/>
        </w:rPr>
        <w:t>a</w:t>
      </w:r>
      <w:r>
        <w:rPr>
          <w:rFonts w:cs="Calibri"/>
          <w:spacing w:val="2"/>
        </w:rPr>
        <w:t xml:space="preserve"> </w:t>
      </w:r>
      <w:r>
        <w:rPr>
          <w:rFonts w:cs="Calibri"/>
          <w:spacing w:val="-1"/>
        </w:rPr>
        <w:t>d</w:t>
      </w:r>
      <w:r>
        <w:rPr>
          <w:rFonts w:cs="Calibri"/>
        </w:rPr>
        <w:t>ella c</w:t>
      </w:r>
      <w:r>
        <w:rPr>
          <w:rFonts w:cs="Calibri"/>
          <w:spacing w:val="1"/>
        </w:rPr>
        <w:t>o</w:t>
      </w:r>
      <w:r>
        <w:rPr>
          <w:rFonts w:cs="Calibri"/>
        </w:rPr>
        <w:t>rr</w:t>
      </w:r>
      <w:r>
        <w:rPr>
          <w:rFonts w:cs="Calibri"/>
          <w:spacing w:val="-1"/>
        </w:rPr>
        <w:t>i</w:t>
      </w:r>
      <w:r>
        <w:rPr>
          <w:rFonts w:cs="Calibri"/>
        </w:rPr>
        <w:t>s</w:t>
      </w:r>
      <w:r>
        <w:rPr>
          <w:rFonts w:cs="Calibri"/>
          <w:spacing w:val="-3"/>
        </w:rPr>
        <w:t>p</w:t>
      </w:r>
      <w:r>
        <w:rPr>
          <w:rFonts w:cs="Calibri"/>
          <w:spacing w:val="1"/>
        </w:rPr>
        <w:t>o</w:t>
      </w:r>
      <w:r>
        <w:rPr>
          <w:rFonts w:cs="Calibri"/>
          <w:spacing w:val="-1"/>
        </w:rPr>
        <w:t>nd</w:t>
      </w:r>
      <w:r>
        <w:rPr>
          <w:rFonts w:cs="Calibri"/>
        </w:rPr>
        <w:t>en</w:t>
      </w:r>
      <w:r>
        <w:rPr>
          <w:rFonts w:cs="Calibri"/>
          <w:spacing w:val="-1"/>
        </w:rPr>
        <w:t>z</w:t>
      </w:r>
      <w:r>
        <w:rPr>
          <w:rFonts w:cs="Calibri"/>
        </w:rPr>
        <w:t>a del</w:t>
      </w:r>
      <w:r>
        <w:rPr>
          <w:rFonts w:cs="Calibri"/>
          <w:spacing w:val="-2"/>
        </w:rPr>
        <w:t xml:space="preserve"> </w:t>
      </w:r>
      <w:r>
        <w:rPr>
          <w:rFonts w:cs="Calibri"/>
          <w:spacing w:val="1"/>
        </w:rPr>
        <w:t>mo</w:t>
      </w:r>
      <w:r>
        <w:rPr>
          <w:rFonts w:cs="Calibri"/>
          <w:spacing w:val="-3"/>
        </w:rPr>
        <w:t>d</w:t>
      </w:r>
      <w:r>
        <w:rPr>
          <w:rFonts w:cs="Calibri"/>
        </w:rPr>
        <w:t>el</w:t>
      </w:r>
      <w:r>
        <w:rPr>
          <w:rFonts w:cs="Calibri"/>
          <w:spacing w:val="-2"/>
        </w:rPr>
        <w:t>l</w:t>
      </w:r>
      <w:r>
        <w:rPr>
          <w:rFonts w:cs="Calibri"/>
        </w:rPr>
        <w:t>o</w:t>
      </w:r>
      <w:r>
        <w:rPr>
          <w:rFonts w:cs="Calibri"/>
          <w:spacing w:val="1"/>
        </w:rPr>
        <w:t xml:space="preserve"> </w:t>
      </w:r>
      <w:r>
        <w:rPr>
          <w:rFonts w:cs="Calibri"/>
          <w:spacing w:val="-2"/>
        </w:rPr>
        <w:t>c</w:t>
      </w:r>
      <w:r>
        <w:rPr>
          <w:rFonts w:cs="Calibri"/>
          <w:spacing w:val="1"/>
        </w:rPr>
        <w:t>o</w:t>
      </w:r>
      <w:r>
        <w:rPr>
          <w:rFonts w:cs="Calibri"/>
        </w:rPr>
        <w:t>n</w:t>
      </w:r>
      <w:r>
        <w:rPr>
          <w:rFonts w:cs="Calibri"/>
          <w:spacing w:val="-1"/>
        </w:rPr>
        <w:t xml:space="preserve"> </w:t>
      </w:r>
      <w:r>
        <w:rPr>
          <w:rFonts w:cs="Calibri"/>
        </w:rPr>
        <w:t>le</w:t>
      </w:r>
      <w:r>
        <w:rPr>
          <w:rFonts w:cs="Calibri"/>
          <w:spacing w:val="-1"/>
        </w:rPr>
        <w:t xml:space="preserve"> </w:t>
      </w:r>
      <w:r>
        <w:rPr>
          <w:rFonts w:cs="Calibri"/>
        </w:rPr>
        <w:t>prescri</w:t>
      </w:r>
      <w:r>
        <w:rPr>
          <w:rFonts w:cs="Calibri"/>
          <w:spacing w:val="-1"/>
        </w:rPr>
        <w:t>z</w:t>
      </w:r>
      <w:r>
        <w:rPr>
          <w:rFonts w:cs="Calibri"/>
          <w:spacing w:val="-3"/>
        </w:rPr>
        <w:t>i</w:t>
      </w:r>
      <w:r>
        <w:rPr>
          <w:rFonts w:cs="Calibri"/>
          <w:spacing w:val="1"/>
        </w:rPr>
        <w:t>o</w:t>
      </w:r>
      <w:r>
        <w:rPr>
          <w:rFonts w:cs="Calibri"/>
          <w:spacing w:val="-1"/>
        </w:rPr>
        <w:t>n</w:t>
      </w:r>
      <w:r>
        <w:rPr>
          <w:rFonts w:cs="Calibri"/>
        </w:rPr>
        <w:t>e</w:t>
      </w:r>
      <w:r>
        <w:rPr>
          <w:rFonts w:cs="Calibri"/>
          <w:spacing w:val="1"/>
        </w:rPr>
        <w:t xml:space="preserve"> </w:t>
      </w:r>
      <w:r>
        <w:rPr>
          <w:rFonts w:cs="Calibri"/>
          <w:spacing w:val="-1"/>
        </w:rPr>
        <w:t>d</w:t>
      </w:r>
      <w:r>
        <w:rPr>
          <w:rFonts w:cs="Calibri"/>
        </w:rPr>
        <w:t>el</w:t>
      </w:r>
      <w:r>
        <w:rPr>
          <w:rFonts w:cs="Calibri"/>
          <w:spacing w:val="-2"/>
        </w:rPr>
        <w:t xml:space="preserve"> </w:t>
      </w:r>
      <w:r>
        <w:rPr>
          <w:rFonts w:cs="Calibri"/>
        </w:rPr>
        <w:t>ba</w:t>
      </w:r>
      <w:r>
        <w:rPr>
          <w:rFonts w:cs="Calibri"/>
          <w:spacing w:val="-1"/>
        </w:rPr>
        <w:t>nd</w:t>
      </w:r>
      <w:r>
        <w:rPr>
          <w:rFonts w:cs="Calibri"/>
        </w:rPr>
        <w:t>o</w:t>
      </w:r>
      <w:r>
        <w:rPr>
          <w:rFonts w:cs="Calibri"/>
          <w:spacing w:val="1"/>
        </w:rPr>
        <w:t xml:space="preserve"> </w:t>
      </w:r>
      <w:r>
        <w:rPr>
          <w:rFonts w:cs="Calibri"/>
        </w:rPr>
        <w:t>e</w:t>
      </w:r>
      <w:r>
        <w:rPr>
          <w:rFonts w:cs="Calibri"/>
          <w:spacing w:val="1"/>
        </w:rPr>
        <w:t xml:space="preserve"> </w:t>
      </w:r>
      <w:r>
        <w:rPr>
          <w:rFonts w:cs="Calibri"/>
        </w:rPr>
        <w:t>del</w:t>
      </w:r>
      <w:r>
        <w:rPr>
          <w:rFonts w:cs="Calibri"/>
          <w:spacing w:val="-2"/>
        </w:rPr>
        <w:t xml:space="preserve"> </w:t>
      </w:r>
      <w:r>
        <w:rPr>
          <w:rFonts w:cs="Calibri"/>
        </w:rPr>
        <w:t>disc</w:t>
      </w:r>
      <w:r>
        <w:rPr>
          <w:rFonts w:cs="Calibri"/>
          <w:spacing w:val="-1"/>
        </w:rPr>
        <w:t>ip</w:t>
      </w:r>
      <w:r>
        <w:rPr>
          <w:rFonts w:cs="Calibri"/>
        </w:rPr>
        <w:t>li</w:t>
      </w:r>
      <w:r>
        <w:rPr>
          <w:rFonts w:cs="Calibri"/>
          <w:spacing w:val="-1"/>
        </w:rPr>
        <w:t>n</w:t>
      </w:r>
      <w:r>
        <w:rPr>
          <w:rFonts w:cs="Calibri"/>
        </w:rPr>
        <w:t xml:space="preserve">are di </w:t>
      </w:r>
      <w:r>
        <w:rPr>
          <w:rFonts w:cs="Calibri"/>
          <w:spacing w:val="-1"/>
        </w:rPr>
        <w:t>g</w:t>
      </w:r>
      <w:r>
        <w:rPr>
          <w:rFonts w:cs="Calibri"/>
        </w:rPr>
        <w:t>a</w:t>
      </w:r>
      <w:r>
        <w:rPr>
          <w:rFonts w:cs="Calibri"/>
          <w:spacing w:val="-3"/>
        </w:rPr>
        <w:t>r</w:t>
      </w:r>
      <w:r>
        <w:rPr>
          <w:rFonts w:cs="Calibri"/>
        </w:rPr>
        <w:t>a.</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2" w:after="0" w:line="260" w:lineRule="exact"/>
        <w:rPr>
          <w:rFonts w:cs="Calibri"/>
          <w:sz w:val="26"/>
          <w:szCs w:val="26"/>
        </w:rPr>
      </w:pPr>
    </w:p>
    <w:p w:rsidR="00243395" w:rsidRDefault="00243395">
      <w:pPr>
        <w:widowControl w:val="0"/>
        <w:tabs>
          <w:tab w:val="left" w:pos="540"/>
        </w:tabs>
        <w:autoSpaceDE w:val="0"/>
        <w:autoSpaceDN w:val="0"/>
        <w:adjustRightInd w:val="0"/>
        <w:spacing w:after="0" w:line="360" w:lineRule="auto"/>
        <w:ind w:left="2964" w:right="79" w:hanging="2851"/>
        <w:rPr>
          <w:rFonts w:cs="Calibri"/>
        </w:rPr>
      </w:pPr>
      <w:r>
        <w:rPr>
          <w:noProof/>
        </w:rPr>
        <w:pict>
          <v:group id="_x0000_s1437" style="position:absolute;left:0;text-align:left;margin-left:56.25pt;margin-top:31.85pt;width:143.25pt;height:.75pt;z-index:-251571712;mso-position-horizontal-relative:page" coordorigin="1125,637" coordsize="2865,15" o:allowincell="f">
            <v:shape id="_x0000_s1438" style="position:absolute;left:1132;top:644;width:1645;height:0" coordsize="1645,0" o:allowincell="f" path="m,l1644,e" filled="f" strokeweight=".25289mm">
              <v:path arrowok="t"/>
            </v:shape>
            <v:shape id="_x0000_s1439" style="position:absolute;left:2779;top:644;width:1203;height:0" coordsize="1203,0" o:allowincell="f" path="m,l1203,e" filled="f" strokeweight=".25289mm">
              <v:path arrowok="t"/>
            </v:shape>
            <w10:wrap anchorx="page"/>
          </v:group>
        </w:pict>
      </w:r>
      <w:r>
        <w:rPr>
          <w:rFonts w:cs="Calibri"/>
        </w:rPr>
        <w:t>Il</w:t>
      </w:r>
      <w:r>
        <w:rPr>
          <w:rFonts w:cs="Calibri"/>
        </w:rPr>
        <w:tab/>
        <w:t>s</w:t>
      </w:r>
      <w:r>
        <w:rPr>
          <w:rFonts w:cs="Calibri"/>
          <w:spacing w:val="1"/>
        </w:rPr>
        <w:t>o</w:t>
      </w:r>
      <w:r>
        <w:rPr>
          <w:rFonts w:cs="Calibri"/>
        </w:rPr>
        <w:t>t</w:t>
      </w:r>
      <w:r>
        <w:rPr>
          <w:rFonts w:cs="Calibri"/>
          <w:spacing w:val="-2"/>
        </w:rPr>
        <w:t>t</w:t>
      </w:r>
      <w:r>
        <w:rPr>
          <w:rFonts w:cs="Calibri"/>
          <w:spacing w:val="1"/>
        </w:rPr>
        <w:t>o</w:t>
      </w:r>
      <w:r>
        <w:rPr>
          <w:rFonts w:cs="Calibri"/>
        </w:rPr>
        <w:t>scri</w:t>
      </w:r>
      <w:r>
        <w:rPr>
          <w:rFonts w:cs="Calibri"/>
          <w:spacing w:val="-2"/>
        </w:rPr>
        <w:t>t</w:t>
      </w:r>
      <w:r>
        <w:rPr>
          <w:rFonts w:cs="Calibri"/>
        </w:rPr>
        <w:t>t</w:t>
      </w:r>
      <w:r>
        <w:rPr>
          <w:rFonts w:cs="Calibri"/>
          <w:spacing w:val="-1"/>
        </w:rPr>
        <w:t>o</w:t>
      </w:r>
      <w:r>
        <w:rPr>
          <w:rFonts w:cs="Calibri"/>
          <w:u w:val="single"/>
        </w:rPr>
        <w:t xml:space="preserve">                                                                                                                                       </w:t>
      </w:r>
      <w:r>
        <w:rPr>
          <w:rFonts w:cs="Calibri"/>
          <w:spacing w:val="50"/>
          <w:u w:val="single"/>
        </w:rPr>
        <w:t xml:space="preserve"> </w:t>
      </w:r>
      <w:r>
        <w:rPr>
          <w:rFonts w:cs="Calibri"/>
        </w:rPr>
        <w:t xml:space="preserve">_,     </w:t>
      </w:r>
      <w:r>
        <w:rPr>
          <w:rFonts w:cs="Calibri"/>
          <w:spacing w:val="43"/>
        </w:rPr>
        <w:t xml:space="preserve"> </w:t>
      </w:r>
      <w:r>
        <w:rPr>
          <w:rFonts w:cs="Calibri"/>
          <w:spacing w:val="-1"/>
        </w:rPr>
        <w:t>n</w:t>
      </w:r>
      <w:r>
        <w:rPr>
          <w:rFonts w:cs="Calibri"/>
        </w:rPr>
        <w:t>a</w:t>
      </w:r>
      <w:r>
        <w:rPr>
          <w:rFonts w:cs="Calibri"/>
          <w:spacing w:val="-2"/>
        </w:rPr>
        <w:t>t</w:t>
      </w:r>
      <w:r>
        <w:rPr>
          <w:rFonts w:cs="Calibri"/>
        </w:rPr>
        <w:t xml:space="preserve">o     </w:t>
      </w:r>
      <w:r>
        <w:rPr>
          <w:rFonts w:cs="Calibri"/>
          <w:spacing w:val="41"/>
        </w:rPr>
        <w:t xml:space="preserve"> </w:t>
      </w:r>
      <w:r>
        <w:rPr>
          <w:rFonts w:cs="Calibri"/>
        </w:rPr>
        <w:t>a i</w:t>
      </w:r>
      <w:r>
        <w:rPr>
          <w:rFonts w:cs="Calibri"/>
          <w:spacing w:val="-3"/>
        </w:rPr>
        <w:t>l</w:t>
      </w:r>
      <w:r>
        <w:rPr>
          <w:rFonts w:cs="Calibri"/>
          <w:u w:val="single"/>
        </w:rPr>
        <w:t xml:space="preserve">                                     </w:t>
      </w:r>
      <w:r>
        <w:rPr>
          <w:rFonts w:cs="Calibri"/>
          <w:spacing w:val="-27"/>
        </w:rPr>
        <w:t xml:space="preserve"> </w:t>
      </w:r>
      <w:r>
        <w:rPr>
          <w:rFonts w:cs="Calibri"/>
        </w:rPr>
        <w:t xml:space="preserve">_e   </w:t>
      </w:r>
      <w:r>
        <w:rPr>
          <w:rFonts w:cs="Calibri"/>
          <w:spacing w:val="13"/>
        </w:rPr>
        <w:t xml:space="preserve"> </w:t>
      </w:r>
      <w:r>
        <w:rPr>
          <w:rFonts w:cs="Calibri"/>
        </w:rPr>
        <w:t>resi</w:t>
      </w:r>
      <w:r>
        <w:rPr>
          <w:rFonts w:cs="Calibri"/>
          <w:spacing w:val="-1"/>
        </w:rPr>
        <w:t>d</w:t>
      </w:r>
      <w:r>
        <w:rPr>
          <w:rFonts w:cs="Calibri"/>
        </w:rPr>
        <w:t>en</w:t>
      </w:r>
      <w:r>
        <w:rPr>
          <w:rFonts w:cs="Calibri"/>
          <w:spacing w:val="-2"/>
        </w:rPr>
        <w:t>t</w:t>
      </w:r>
      <w:r>
        <w:rPr>
          <w:rFonts w:cs="Calibri"/>
        </w:rPr>
        <w:t xml:space="preserve">e   </w:t>
      </w:r>
      <w:r>
        <w:rPr>
          <w:rFonts w:cs="Calibri"/>
          <w:spacing w:val="13"/>
        </w:rPr>
        <w:t xml:space="preserve"> </w:t>
      </w:r>
      <w:r>
        <w:rPr>
          <w:rFonts w:cs="Calibri"/>
        </w:rPr>
        <w:t xml:space="preserve">in  </w:t>
      </w:r>
      <w:r>
        <w:rPr>
          <w:rFonts w:cs="Calibri"/>
          <w:spacing w:val="50"/>
        </w:rPr>
        <w:t xml:space="preserve"> </w:t>
      </w:r>
      <w:r>
        <w:rPr>
          <w:rFonts w:cs="Calibri"/>
          <w:u w:val="single"/>
        </w:rPr>
        <w:t xml:space="preserve">                                            </w:t>
      </w:r>
      <w:r>
        <w:rPr>
          <w:rFonts w:cs="Calibri"/>
          <w:spacing w:val="50"/>
          <w:u w:val="single"/>
        </w:rPr>
        <w:t xml:space="preserve"> </w:t>
      </w:r>
      <w:r>
        <w:rPr>
          <w:rFonts w:cs="Calibri"/>
          <w:spacing w:val="-24"/>
        </w:rPr>
        <w:t xml:space="preserve"> </w:t>
      </w:r>
      <w:r>
        <w:rPr>
          <w:rFonts w:cs="Calibri"/>
        </w:rPr>
        <w:t xml:space="preserve">_,   </w:t>
      </w:r>
      <w:r>
        <w:rPr>
          <w:rFonts w:cs="Calibri"/>
          <w:spacing w:val="13"/>
        </w:rPr>
        <w:t xml:space="preserve"> </w:t>
      </w:r>
      <w:r>
        <w:rPr>
          <w:rFonts w:cs="Calibri"/>
        </w:rPr>
        <w:t>V</w:t>
      </w:r>
      <w:r>
        <w:rPr>
          <w:rFonts w:cs="Calibri"/>
          <w:spacing w:val="-1"/>
        </w:rPr>
        <w:t>i</w:t>
      </w:r>
      <w:r>
        <w:rPr>
          <w:rFonts w:cs="Calibri"/>
        </w:rPr>
        <w:t>a</w:t>
      </w:r>
    </w:p>
    <w:p w:rsidR="00243395" w:rsidRDefault="00243395">
      <w:pPr>
        <w:widowControl w:val="0"/>
        <w:tabs>
          <w:tab w:val="left" w:pos="8420"/>
        </w:tabs>
        <w:autoSpaceDE w:val="0"/>
        <w:autoSpaceDN w:val="0"/>
        <w:adjustRightInd w:val="0"/>
        <w:spacing w:after="0" w:line="265" w:lineRule="exact"/>
        <w:ind w:left="113" w:right="1401"/>
        <w:jc w:val="both"/>
        <w:rPr>
          <w:rFonts w:cs="Calibri"/>
        </w:rPr>
      </w:pPr>
      <w:r>
        <w:rPr>
          <w:rFonts w:cs="Calibri"/>
          <w:u w:val="single"/>
        </w:rPr>
        <w:t xml:space="preserve">                                                             </w:t>
      </w:r>
      <w:r>
        <w:rPr>
          <w:rFonts w:cs="Calibri"/>
          <w:spacing w:val="-16"/>
          <w:u w:val="single"/>
        </w:rPr>
        <w:t xml:space="preserve"> </w:t>
      </w:r>
      <w:r>
        <w:rPr>
          <w:rFonts w:cs="Calibri"/>
        </w:rPr>
        <w:t>, n.</w:t>
      </w:r>
      <w:r>
        <w:rPr>
          <w:rFonts w:cs="Calibri"/>
          <w:spacing w:val="-3"/>
        </w:rPr>
        <w:t xml:space="preserve"> </w:t>
      </w:r>
      <w:r>
        <w:rPr>
          <w:rFonts w:cs="Calibri"/>
          <w:u w:val="single"/>
        </w:rPr>
        <w:t xml:space="preserve">            </w:t>
      </w:r>
      <w:r>
        <w:rPr>
          <w:rFonts w:cs="Calibri"/>
          <w:spacing w:val="13"/>
          <w:u w:val="single"/>
        </w:rPr>
        <w:t xml:space="preserve"> </w:t>
      </w:r>
      <w:r>
        <w:rPr>
          <w:rFonts w:cs="Calibri"/>
          <w:spacing w:val="-2"/>
        </w:rPr>
        <w:t xml:space="preserve"> </w:t>
      </w:r>
      <w:r>
        <w:rPr>
          <w:rFonts w:cs="Calibri"/>
        </w:rPr>
        <w:t>C.F</w:t>
      </w:r>
      <w:r>
        <w:rPr>
          <w:rFonts w:cs="Calibri"/>
          <w:spacing w:val="-1"/>
        </w:rPr>
        <w:t>.</w:t>
      </w:r>
      <w:r>
        <w:rPr>
          <w:rFonts w:cs="Calibri"/>
          <w:spacing w:val="1"/>
        </w:rPr>
        <w:t>:</w:t>
      </w:r>
      <w:r>
        <w:rPr>
          <w:rFonts w:cs="Calibri"/>
          <w:u w:val="single"/>
        </w:rPr>
        <w:t xml:space="preserve"> </w:t>
      </w:r>
      <w:r>
        <w:rPr>
          <w:rFonts w:cs="Calibri"/>
          <w:u w:val="single"/>
        </w:rPr>
        <w:tab/>
      </w:r>
    </w:p>
    <w:p w:rsidR="00243395" w:rsidRDefault="00243395">
      <w:pPr>
        <w:widowControl w:val="0"/>
        <w:autoSpaceDE w:val="0"/>
        <w:autoSpaceDN w:val="0"/>
        <w:adjustRightInd w:val="0"/>
        <w:spacing w:before="1" w:after="0" w:line="280" w:lineRule="exact"/>
        <w:rPr>
          <w:rFonts w:cs="Calibri"/>
          <w:sz w:val="28"/>
          <w:szCs w:val="28"/>
        </w:rPr>
      </w:pPr>
    </w:p>
    <w:p w:rsidR="00243395" w:rsidRDefault="00243395">
      <w:pPr>
        <w:widowControl w:val="0"/>
        <w:autoSpaceDE w:val="0"/>
        <w:autoSpaceDN w:val="0"/>
        <w:adjustRightInd w:val="0"/>
        <w:spacing w:before="16" w:after="0" w:line="240" w:lineRule="auto"/>
        <w:ind w:left="113"/>
        <w:rPr>
          <w:rFonts w:cs="Calibri"/>
        </w:rPr>
      </w:pPr>
      <w:r>
        <w:rPr>
          <w:rFonts w:cs="Calibri"/>
          <w:spacing w:val="-1"/>
        </w:rPr>
        <w:t>n</w:t>
      </w:r>
      <w:r>
        <w:rPr>
          <w:rFonts w:cs="Calibri"/>
        </w:rPr>
        <w:t>ella</w:t>
      </w:r>
      <w:r>
        <w:rPr>
          <w:rFonts w:cs="Calibri"/>
          <w:spacing w:val="3"/>
        </w:rPr>
        <w:t xml:space="preserve"> </w:t>
      </w:r>
      <w:r>
        <w:rPr>
          <w:rFonts w:cs="Calibri"/>
          <w:spacing w:val="-1"/>
        </w:rPr>
        <w:t>qu</w:t>
      </w:r>
      <w:r>
        <w:rPr>
          <w:rFonts w:cs="Calibri"/>
        </w:rPr>
        <w:t>al</w:t>
      </w:r>
      <w:r>
        <w:rPr>
          <w:rFonts w:cs="Calibri"/>
          <w:spacing w:val="-1"/>
        </w:rPr>
        <w:t>i</w:t>
      </w:r>
      <w:r>
        <w:rPr>
          <w:rFonts w:cs="Calibri"/>
        </w:rPr>
        <w:t>tà</w:t>
      </w:r>
      <w:r>
        <w:rPr>
          <w:rFonts w:cs="Calibri"/>
          <w:spacing w:val="3"/>
        </w:rPr>
        <w:t xml:space="preserve"> </w:t>
      </w:r>
      <w:r>
        <w:rPr>
          <w:rFonts w:cs="Calibri"/>
          <w:spacing w:val="-1"/>
        </w:rPr>
        <w:t>d</w:t>
      </w:r>
      <w:r>
        <w:rPr>
          <w:rFonts w:cs="Calibri"/>
        </w:rPr>
        <w:t xml:space="preserve">i </w:t>
      </w:r>
      <w:r>
        <w:rPr>
          <w:rFonts w:cs="Calibri"/>
          <w:u w:val="single"/>
        </w:rPr>
        <w:t xml:space="preserve">                                                                                                                                       </w:t>
      </w:r>
      <w:r>
        <w:rPr>
          <w:rFonts w:cs="Calibri"/>
          <w:spacing w:val="50"/>
          <w:u w:val="single"/>
        </w:rPr>
        <w:t xml:space="preserve"> </w:t>
      </w:r>
      <w:r>
        <w:rPr>
          <w:rFonts w:cs="Calibri"/>
          <w:spacing w:val="-19"/>
        </w:rPr>
        <w:t xml:space="preserve"> </w:t>
      </w:r>
      <w:r>
        <w:rPr>
          <w:rFonts w:cs="Calibri"/>
          <w:spacing w:val="-3"/>
        </w:rPr>
        <w:t>d</w:t>
      </w:r>
      <w:r>
        <w:rPr>
          <w:rFonts w:cs="Calibri"/>
        </w:rPr>
        <w:t>el</w:t>
      </w:r>
      <w:r>
        <w:rPr>
          <w:rFonts w:cs="Calibri"/>
          <w:spacing w:val="3"/>
        </w:rPr>
        <w:t xml:space="preserve"> </w:t>
      </w:r>
      <w:r>
        <w:rPr>
          <w:rFonts w:cs="Calibri"/>
          <w:spacing w:val="-2"/>
        </w:rPr>
        <w:t>c</w:t>
      </w:r>
      <w:r>
        <w:rPr>
          <w:rFonts w:cs="Calibri"/>
          <w:spacing w:val="1"/>
        </w:rPr>
        <w:t>o</w:t>
      </w:r>
      <w:r>
        <w:rPr>
          <w:rFonts w:cs="Calibri"/>
          <w:spacing w:val="-1"/>
        </w:rPr>
        <w:t>n</w:t>
      </w:r>
      <w:r>
        <w:rPr>
          <w:rFonts w:cs="Calibri"/>
          <w:spacing w:val="-2"/>
        </w:rPr>
        <w:t>c</w:t>
      </w:r>
      <w:r>
        <w:rPr>
          <w:rFonts w:cs="Calibri"/>
          <w:spacing w:val="1"/>
        </w:rPr>
        <w:t>o</w:t>
      </w:r>
      <w:r>
        <w:rPr>
          <w:rFonts w:cs="Calibri"/>
        </w:rPr>
        <w:t>rre</w:t>
      </w:r>
      <w:r>
        <w:rPr>
          <w:rFonts w:cs="Calibri"/>
          <w:spacing w:val="-1"/>
        </w:rPr>
        <w:t>n</w:t>
      </w:r>
      <w:r>
        <w:rPr>
          <w:rFonts w:cs="Calibri"/>
          <w:spacing w:val="-2"/>
        </w:rPr>
        <w:t>t</w:t>
      </w:r>
      <w:r>
        <w:rPr>
          <w:rFonts w:cs="Calibri"/>
        </w:rPr>
        <w:t>e</w:t>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autoSpaceDE w:val="0"/>
        <w:autoSpaceDN w:val="0"/>
        <w:adjustRightInd w:val="0"/>
        <w:spacing w:after="0" w:line="265" w:lineRule="exact"/>
        <w:ind w:left="113"/>
        <w:rPr>
          <w:rFonts w:cs="Calibri"/>
        </w:rPr>
      </w:pPr>
      <w:r>
        <w:rPr>
          <w:rFonts w:cs="Calibri"/>
        </w:rPr>
        <w:t>a</w:t>
      </w:r>
      <w:r>
        <w:rPr>
          <w:rFonts w:cs="Calibri"/>
          <w:spacing w:val="-1"/>
        </w:rPr>
        <w:t>u</w:t>
      </w:r>
      <w:r>
        <w:rPr>
          <w:rFonts w:cs="Calibri"/>
        </w:rPr>
        <w:t xml:space="preserve">siliato </w:t>
      </w:r>
      <w:r>
        <w:rPr>
          <w:rFonts w:cs="Calibri"/>
          <w:u w:val="single"/>
        </w:rPr>
        <w:t xml:space="preserve">                                                                                                                                       </w:t>
      </w:r>
      <w:r>
        <w:rPr>
          <w:rFonts w:cs="Calibri"/>
          <w:spacing w:val="50"/>
          <w:u w:val="single"/>
        </w:rPr>
        <w:t xml:space="preserve"> </w:t>
      </w:r>
      <w:r>
        <w:rPr>
          <w:rFonts w:cs="Calibri"/>
          <w:spacing w:val="21"/>
        </w:rPr>
        <w:t xml:space="preserve"> </w:t>
      </w:r>
      <w:r>
        <w:rPr>
          <w:rFonts w:cs="Calibri"/>
          <w:spacing w:val="-3"/>
        </w:rPr>
        <w:t>a</w:t>
      </w:r>
      <w:r>
        <w:rPr>
          <w:rFonts w:cs="Calibri"/>
          <w:spacing w:val="1"/>
        </w:rPr>
        <w:t>v</w:t>
      </w:r>
      <w:r>
        <w:rPr>
          <w:rFonts w:cs="Calibri"/>
        </w:rPr>
        <w:t>en</w:t>
      </w:r>
      <w:r>
        <w:rPr>
          <w:rFonts w:cs="Calibri"/>
          <w:spacing w:val="-2"/>
        </w:rPr>
        <w:t>t</w:t>
      </w:r>
      <w:r>
        <w:rPr>
          <w:rFonts w:cs="Calibri"/>
        </w:rPr>
        <w:t>e</w:t>
      </w:r>
      <w:r>
        <w:rPr>
          <w:rFonts w:cs="Calibri"/>
          <w:spacing w:val="23"/>
        </w:rPr>
        <w:t xml:space="preserve"> </w:t>
      </w:r>
      <w:r>
        <w:rPr>
          <w:rFonts w:cs="Calibri"/>
        </w:rPr>
        <w:t>sede</w:t>
      </w:r>
      <w:r>
        <w:rPr>
          <w:rFonts w:cs="Calibri"/>
          <w:spacing w:val="22"/>
        </w:rPr>
        <w:t xml:space="preserve"> </w:t>
      </w:r>
      <w:r>
        <w:rPr>
          <w:rFonts w:cs="Calibri"/>
        </w:rPr>
        <w:t>lega</w:t>
      </w:r>
      <w:r>
        <w:rPr>
          <w:rFonts w:cs="Calibri"/>
          <w:spacing w:val="-3"/>
        </w:rPr>
        <w:t>l</w:t>
      </w:r>
      <w:r>
        <w:rPr>
          <w:rFonts w:cs="Calibri"/>
        </w:rPr>
        <w:t>e</w:t>
      </w:r>
      <w:r>
        <w:rPr>
          <w:rFonts w:cs="Calibri"/>
          <w:spacing w:val="23"/>
        </w:rPr>
        <w:t xml:space="preserve"> </w:t>
      </w:r>
      <w:r>
        <w:rPr>
          <w:rFonts w:cs="Calibri"/>
        </w:rPr>
        <w:t>in</w:t>
      </w:r>
    </w:p>
    <w:p w:rsidR="00243395" w:rsidRDefault="00243395">
      <w:pPr>
        <w:widowControl w:val="0"/>
        <w:autoSpaceDE w:val="0"/>
        <w:autoSpaceDN w:val="0"/>
        <w:adjustRightInd w:val="0"/>
        <w:spacing w:before="9" w:after="0" w:line="130" w:lineRule="exact"/>
        <w:rPr>
          <w:rFonts w:cs="Calibri"/>
          <w:sz w:val="13"/>
          <w:szCs w:val="13"/>
        </w:rPr>
      </w:pPr>
    </w:p>
    <w:p w:rsidR="00243395" w:rsidRDefault="00243395">
      <w:pPr>
        <w:widowControl w:val="0"/>
        <w:autoSpaceDE w:val="0"/>
        <w:autoSpaceDN w:val="0"/>
        <w:adjustRightInd w:val="0"/>
        <w:spacing w:after="0" w:line="265" w:lineRule="exact"/>
        <w:ind w:left="113"/>
        <w:rPr>
          <w:rFonts w:cs="Calibri"/>
        </w:rPr>
      </w:pPr>
      <w:r>
        <w:rPr>
          <w:rFonts w:cs="Calibri"/>
          <w:u w:val="single"/>
        </w:rPr>
        <w:t xml:space="preserve">                                                                                 </w:t>
      </w:r>
      <w:r>
        <w:rPr>
          <w:rFonts w:cs="Calibri"/>
          <w:spacing w:val="-25"/>
          <w:u w:val="single"/>
        </w:rPr>
        <w:t xml:space="preserve"> </w:t>
      </w:r>
      <w:r>
        <w:rPr>
          <w:rFonts w:cs="Calibri"/>
        </w:rPr>
        <w:t>,</w:t>
      </w:r>
      <w:r>
        <w:rPr>
          <w:rFonts w:cs="Calibri"/>
          <w:spacing w:val="20"/>
        </w:rPr>
        <w:t xml:space="preserve"> </w:t>
      </w:r>
      <w:r>
        <w:rPr>
          <w:rFonts w:cs="Calibri"/>
        </w:rPr>
        <w:t>V</w:t>
      </w:r>
      <w:r>
        <w:rPr>
          <w:rFonts w:cs="Calibri"/>
          <w:spacing w:val="-1"/>
        </w:rPr>
        <w:t>i</w:t>
      </w:r>
      <w:r>
        <w:rPr>
          <w:rFonts w:cs="Calibri"/>
          <w:spacing w:val="-3"/>
        </w:rPr>
        <w:t>a</w:t>
      </w:r>
      <w:r>
        <w:rPr>
          <w:rFonts w:cs="Calibri"/>
          <w:u w:val="single"/>
        </w:rPr>
        <w:t xml:space="preserve">                                              </w:t>
      </w:r>
      <w:r>
        <w:rPr>
          <w:rFonts w:cs="Calibri"/>
          <w:spacing w:val="50"/>
          <w:u w:val="single"/>
        </w:rPr>
        <w:t xml:space="preserve"> </w:t>
      </w:r>
      <w:r>
        <w:rPr>
          <w:rFonts w:cs="Calibri"/>
        </w:rPr>
        <w:t xml:space="preserve"> </w:t>
      </w:r>
      <w:r>
        <w:rPr>
          <w:rFonts w:cs="Calibri"/>
          <w:u w:val="single"/>
        </w:rPr>
        <w:t xml:space="preserve">                           </w:t>
      </w:r>
      <w:r>
        <w:rPr>
          <w:rFonts w:cs="Calibri"/>
          <w:spacing w:val="50"/>
          <w:u w:val="single"/>
        </w:rPr>
        <w:t xml:space="preserve"> </w:t>
      </w:r>
      <w:r>
        <w:rPr>
          <w:rFonts w:cs="Calibri"/>
          <w:spacing w:val="45"/>
        </w:rPr>
        <w:t xml:space="preserve"> </w:t>
      </w:r>
      <w:r>
        <w:rPr>
          <w:rFonts w:cs="Calibri"/>
          <w:spacing w:val="-1"/>
        </w:rPr>
        <w:t>n</w:t>
      </w:r>
      <w:r>
        <w:rPr>
          <w:rFonts w:cs="Calibri"/>
        </w:rPr>
        <w:t xml:space="preserve">. </w:t>
      </w:r>
      <w:r>
        <w:rPr>
          <w:rFonts w:cs="Calibri"/>
          <w:u w:val="single"/>
        </w:rPr>
        <w:t xml:space="preserve">           </w:t>
      </w:r>
      <w:r>
        <w:rPr>
          <w:rFonts w:cs="Calibri"/>
          <w:spacing w:val="50"/>
          <w:u w:val="single"/>
        </w:rPr>
        <w:t xml:space="preserve"> </w:t>
      </w:r>
      <w:r>
        <w:rPr>
          <w:rFonts w:cs="Calibri"/>
        </w:rPr>
        <w:t xml:space="preserve">  </w:t>
      </w:r>
      <w:r>
        <w:rPr>
          <w:rFonts w:cs="Calibri"/>
          <w:spacing w:val="17"/>
        </w:rPr>
        <w:t xml:space="preserve"> </w:t>
      </w:r>
      <w:r>
        <w:rPr>
          <w:rFonts w:cs="Calibri"/>
          <w:spacing w:val="-1"/>
        </w:rPr>
        <w:t>P</w:t>
      </w:r>
      <w:r>
        <w:rPr>
          <w:rFonts w:cs="Calibri"/>
        </w:rPr>
        <w:t>.</w:t>
      </w:r>
    </w:p>
    <w:p w:rsidR="00243395" w:rsidRDefault="00243395">
      <w:pPr>
        <w:widowControl w:val="0"/>
        <w:autoSpaceDE w:val="0"/>
        <w:autoSpaceDN w:val="0"/>
        <w:adjustRightInd w:val="0"/>
        <w:spacing w:before="9" w:after="0" w:line="130" w:lineRule="exact"/>
        <w:rPr>
          <w:rFonts w:cs="Calibri"/>
          <w:sz w:val="13"/>
          <w:szCs w:val="13"/>
        </w:rPr>
      </w:pPr>
    </w:p>
    <w:p w:rsidR="00243395" w:rsidRDefault="00243395">
      <w:pPr>
        <w:widowControl w:val="0"/>
        <w:autoSpaceDE w:val="0"/>
        <w:autoSpaceDN w:val="0"/>
        <w:adjustRightInd w:val="0"/>
        <w:spacing w:after="0" w:line="359" w:lineRule="auto"/>
        <w:ind w:left="113" w:right="72"/>
        <w:jc w:val="both"/>
        <w:rPr>
          <w:rFonts w:cs="Calibri"/>
        </w:rPr>
      </w:pPr>
      <w:r>
        <w:rPr>
          <w:rFonts w:cs="Calibri"/>
        </w:rPr>
        <w:t>I</w:t>
      </w:r>
      <w:r>
        <w:rPr>
          <w:rFonts w:cs="Calibri"/>
          <w:spacing w:val="-1"/>
        </w:rPr>
        <w:t>V</w:t>
      </w:r>
      <w:r>
        <w:rPr>
          <w:rFonts w:cs="Calibri"/>
        </w:rPr>
        <w:t>A</w:t>
      </w:r>
      <w:r>
        <w:rPr>
          <w:rFonts w:cs="Calibri"/>
          <w:spacing w:val="-1"/>
        </w:rPr>
        <w:t>.</w:t>
      </w:r>
      <w:r>
        <w:rPr>
          <w:rFonts w:cs="Calibri"/>
          <w:spacing w:val="1"/>
        </w:rPr>
        <w:t>:</w:t>
      </w:r>
      <w:r>
        <w:rPr>
          <w:rFonts w:cs="Calibri"/>
          <w:u w:val="single"/>
        </w:rPr>
        <w:t xml:space="preserve">                                                            </w:t>
      </w:r>
      <w:r>
        <w:rPr>
          <w:rFonts w:cs="Calibri"/>
          <w:spacing w:val="37"/>
          <w:u w:val="single"/>
        </w:rPr>
        <w:t xml:space="preserve"> </w:t>
      </w:r>
      <w:r>
        <w:rPr>
          <w:rFonts w:cs="Calibri"/>
        </w:rPr>
        <w:t>,</w:t>
      </w:r>
      <w:r>
        <w:rPr>
          <w:rFonts w:cs="Calibri"/>
          <w:spacing w:val="2"/>
        </w:rPr>
        <w:t xml:space="preserve"> </w:t>
      </w:r>
      <w:r>
        <w:rPr>
          <w:rFonts w:cs="Calibri"/>
        </w:rPr>
        <w:t>C.</w:t>
      </w:r>
      <w:r>
        <w:rPr>
          <w:rFonts w:cs="Calibri"/>
          <w:spacing w:val="-1"/>
        </w:rPr>
        <w:t>F</w:t>
      </w:r>
      <w:r>
        <w:rPr>
          <w:rFonts w:cs="Calibri"/>
        </w:rPr>
        <w:t>.:</w:t>
      </w:r>
      <w:r>
        <w:rPr>
          <w:rFonts w:cs="Calibri"/>
          <w:spacing w:val="-2"/>
        </w:rPr>
        <w:t>_</w:t>
      </w:r>
      <w:r>
        <w:rPr>
          <w:rFonts w:cs="Calibri"/>
          <w:u w:val="single"/>
        </w:rPr>
        <w:t xml:space="preserve">                                   </w:t>
      </w:r>
      <w:r>
        <w:rPr>
          <w:rFonts w:cs="Calibri"/>
          <w:spacing w:val="37"/>
          <w:u w:val="single"/>
        </w:rPr>
        <w:t xml:space="preserve"> </w:t>
      </w:r>
      <w:r>
        <w:rPr>
          <w:rFonts w:cs="Calibri"/>
          <w:spacing w:val="25"/>
        </w:rPr>
        <w:t xml:space="preserve"> </w:t>
      </w:r>
      <w:r>
        <w:rPr>
          <w:rFonts w:cs="Calibri"/>
          <w:spacing w:val="-2"/>
        </w:rPr>
        <w:t>c</w:t>
      </w:r>
      <w:r>
        <w:rPr>
          <w:rFonts w:cs="Calibri"/>
          <w:spacing w:val="1"/>
        </w:rPr>
        <w:t>o</w:t>
      </w:r>
      <w:r>
        <w:rPr>
          <w:rFonts w:cs="Calibri"/>
          <w:spacing w:val="-1"/>
        </w:rPr>
        <w:t>n</w:t>
      </w:r>
      <w:r>
        <w:rPr>
          <w:rFonts w:cs="Calibri"/>
        </w:rPr>
        <w:t>sa</w:t>
      </w:r>
      <w:r>
        <w:rPr>
          <w:rFonts w:cs="Calibri"/>
          <w:spacing w:val="-1"/>
        </w:rPr>
        <w:t>p</w:t>
      </w:r>
      <w:r>
        <w:rPr>
          <w:rFonts w:cs="Calibri"/>
          <w:spacing w:val="-2"/>
        </w:rPr>
        <w:t>e</w:t>
      </w:r>
      <w:r>
        <w:rPr>
          <w:rFonts w:cs="Calibri"/>
          <w:spacing w:val="1"/>
        </w:rPr>
        <w:t>vo</w:t>
      </w:r>
      <w:r>
        <w:rPr>
          <w:rFonts w:cs="Calibri"/>
          <w:spacing w:val="-3"/>
        </w:rPr>
        <w:t>l</w:t>
      </w:r>
      <w:r>
        <w:rPr>
          <w:rFonts w:cs="Calibri"/>
        </w:rPr>
        <w:t xml:space="preserve">e </w:t>
      </w:r>
      <w:r>
        <w:rPr>
          <w:rFonts w:cs="Calibri"/>
          <w:spacing w:val="-1"/>
        </w:rPr>
        <w:t>d</w:t>
      </w:r>
      <w:r>
        <w:rPr>
          <w:rFonts w:cs="Calibri"/>
          <w:spacing w:val="7"/>
        </w:rPr>
        <w:t>e</w:t>
      </w:r>
      <w:r>
        <w:rPr>
          <w:rFonts w:cs="Calibri"/>
        </w:rPr>
        <w:t>lla</w:t>
      </w:r>
      <w:r>
        <w:rPr>
          <w:rFonts w:cs="Calibri"/>
          <w:spacing w:val="2"/>
        </w:rPr>
        <w:t xml:space="preserve"> </w:t>
      </w:r>
      <w:r>
        <w:rPr>
          <w:rFonts w:cs="Calibri"/>
        </w:rPr>
        <w:t>respo</w:t>
      </w:r>
      <w:r>
        <w:rPr>
          <w:rFonts w:cs="Calibri"/>
          <w:spacing w:val="-1"/>
        </w:rPr>
        <w:t>n</w:t>
      </w:r>
      <w:r>
        <w:rPr>
          <w:rFonts w:cs="Calibri"/>
          <w:spacing w:val="-2"/>
        </w:rPr>
        <w:t>s</w:t>
      </w:r>
      <w:r>
        <w:rPr>
          <w:rFonts w:cs="Calibri"/>
        </w:rPr>
        <w:t>a</w:t>
      </w:r>
      <w:r>
        <w:rPr>
          <w:rFonts w:cs="Calibri"/>
          <w:spacing w:val="-1"/>
        </w:rPr>
        <w:t>b</w:t>
      </w:r>
      <w:r>
        <w:rPr>
          <w:rFonts w:cs="Calibri"/>
        </w:rPr>
        <w:t>ilità</w:t>
      </w:r>
      <w:r>
        <w:rPr>
          <w:rFonts w:cs="Calibri"/>
          <w:spacing w:val="2"/>
        </w:rPr>
        <w:t xml:space="preserve"> </w:t>
      </w:r>
      <w:r>
        <w:rPr>
          <w:rFonts w:cs="Calibri"/>
          <w:spacing w:val="-1"/>
        </w:rPr>
        <w:t>p</w:t>
      </w:r>
      <w:r>
        <w:rPr>
          <w:rFonts w:cs="Calibri"/>
        </w:rPr>
        <w:t>ena</w:t>
      </w:r>
      <w:r>
        <w:rPr>
          <w:rFonts w:cs="Calibri"/>
          <w:spacing w:val="-3"/>
        </w:rPr>
        <w:t>l</w:t>
      </w:r>
      <w:r>
        <w:rPr>
          <w:rFonts w:cs="Calibri"/>
        </w:rPr>
        <w:t>e cui</w:t>
      </w:r>
      <w:r>
        <w:rPr>
          <w:rFonts w:cs="Calibri"/>
          <w:spacing w:val="3"/>
        </w:rPr>
        <w:t xml:space="preserve"> </w:t>
      </w:r>
      <w:r>
        <w:rPr>
          <w:rFonts w:cs="Calibri"/>
          <w:spacing w:val="-1"/>
        </w:rPr>
        <w:t>pu</w:t>
      </w:r>
      <w:r>
        <w:rPr>
          <w:rFonts w:cs="Calibri"/>
        </w:rPr>
        <w:t>ò</w:t>
      </w:r>
      <w:r>
        <w:rPr>
          <w:rFonts w:cs="Calibri"/>
          <w:spacing w:val="5"/>
        </w:rPr>
        <w:t xml:space="preserve"> </w:t>
      </w:r>
      <w:r>
        <w:rPr>
          <w:rFonts w:cs="Calibri"/>
        </w:rPr>
        <w:t>a</w:t>
      </w:r>
      <w:r>
        <w:rPr>
          <w:rFonts w:cs="Calibri"/>
          <w:spacing w:val="-1"/>
        </w:rPr>
        <w:t>nd</w:t>
      </w:r>
      <w:r>
        <w:rPr>
          <w:rFonts w:cs="Calibri"/>
        </w:rPr>
        <w:t>are</w:t>
      </w:r>
      <w:r>
        <w:rPr>
          <w:rFonts w:cs="Calibri"/>
          <w:spacing w:val="4"/>
        </w:rPr>
        <w:t xml:space="preserve"> </w:t>
      </w:r>
      <w:r>
        <w:rPr>
          <w:rFonts w:cs="Calibri"/>
        </w:rPr>
        <w:t>i</w:t>
      </w:r>
      <w:r>
        <w:rPr>
          <w:rFonts w:cs="Calibri"/>
          <w:spacing w:val="-1"/>
        </w:rPr>
        <w:t>n</w:t>
      </w:r>
      <w:r>
        <w:rPr>
          <w:rFonts w:cs="Calibri"/>
          <w:spacing w:val="-2"/>
        </w:rPr>
        <w:t>c</w:t>
      </w:r>
      <w:r>
        <w:rPr>
          <w:rFonts w:cs="Calibri"/>
          <w:spacing w:val="1"/>
        </w:rPr>
        <w:t>o</w:t>
      </w:r>
      <w:r>
        <w:rPr>
          <w:rFonts w:cs="Calibri"/>
          <w:spacing w:val="-1"/>
        </w:rPr>
        <w:t>n</w:t>
      </w:r>
      <w:r>
        <w:rPr>
          <w:rFonts w:cs="Calibri"/>
        </w:rPr>
        <w:t>t</w:t>
      </w:r>
      <w:r>
        <w:rPr>
          <w:rFonts w:cs="Calibri"/>
          <w:spacing w:val="-2"/>
        </w:rPr>
        <w:t>r</w:t>
      </w:r>
      <w:r>
        <w:rPr>
          <w:rFonts w:cs="Calibri"/>
        </w:rPr>
        <w:t>o</w:t>
      </w:r>
      <w:r>
        <w:rPr>
          <w:rFonts w:cs="Calibri"/>
          <w:spacing w:val="5"/>
        </w:rPr>
        <w:t xml:space="preserve"> </w:t>
      </w:r>
      <w:r>
        <w:rPr>
          <w:rFonts w:cs="Calibri"/>
        </w:rPr>
        <w:t>in caso</w:t>
      </w:r>
      <w:r>
        <w:rPr>
          <w:rFonts w:cs="Calibri"/>
          <w:spacing w:val="5"/>
        </w:rPr>
        <w:t xml:space="preserve"> </w:t>
      </w:r>
      <w:r>
        <w:rPr>
          <w:rFonts w:cs="Calibri"/>
          <w:spacing w:val="-1"/>
        </w:rPr>
        <w:t>d</w:t>
      </w:r>
      <w:r>
        <w:rPr>
          <w:rFonts w:cs="Calibri"/>
        </w:rPr>
        <w:t>i</w:t>
      </w:r>
      <w:r>
        <w:rPr>
          <w:rFonts w:cs="Calibri"/>
          <w:spacing w:val="3"/>
        </w:rPr>
        <w:t xml:space="preserve"> </w:t>
      </w:r>
      <w:r>
        <w:rPr>
          <w:rFonts w:cs="Calibri"/>
          <w:spacing w:val="-1"/>
        </w:rPr>
        <w:t>d</w:t>
      </w:r>
      <w:r>
        <w:rPr>
          <w:rFonts w:cs="Calibri"/>
        </w:rPr>
        <w:t>ic</w:t>
      </w:r>
      <w:r>
        <w:rPr>
          <w:rFonts w:cs="Calibri"/>
          <w:spacing w:val="-1"/>
        </w:rPr>
        <w:t>h</w:t>
      </w:r>
      <w:r>
        <w:rPr>
          <w:rFonts w:cs="Calibri"/>
        </w:rPr>
        <w:t>ia</w:t>
      </w:r>
      <w:r>
        <w:rPr>
          <w:rFonts w:cs="Calibri"/>
          <w:spacing w:val="-1"/>
        </w:rPr>
        <w:t>r</w:t>
      </w:r>
      <w:r>
        <w:rPr>
          <w:rFonts w:cs="Calibri"/>
        </w:rPr>
        <w:t>a</w:t>
      </w:r>
      <w:r>
        <w:rPr>
          <w:rFonts w:cs="Calibri"/>
          <w:spacing w:val="-1"/>
        </w:rPr>
        <w:t>z</w:t>
      </w:r>
      <w:r>
        <w:rPr>
          <w:rFonts w:cs="Calibri"/>
          <w:spacing w:val="-3"/>
        </w:rPr>
        <w:t>i</w:t>
      </w:r>
      <w:r>
        <w:rPr>
          <w:rFonts w:cs="Calibri"/>
          <w:spacing w:val="1"/>
        </w:rPr>
        <w:t>o</w:t>
      </w:r>
      <w:r>
        <w:rPr>
          <w:rFonts w:cs="Calibri"/>
          <w:spacing w:val="-1"/>
        </w:rPr>
        <w:t>n</w:t>
      </w:r>
      <w:r>
        <w:rPr>
          <w:rFonts w:cs="Calibri"/>
        </w:rPr>
        <w:t>i</w:t>
      </w:r>
      <w:r>
        <w:rPr>
          <w:rFonts w:cs="Calibri"/>
          <w:spacing w:val="3"/>
        </w:rPr>
        <w:t xml:space="preserve"> </w:t>
      </w:r>
      <w:r>
        <w:rPr>
          <w:rFonts w:cs="Calibri"/>
          <w:spacing w:val="-1"/>
        </w:rPr>
        <w:t>m</w:t>
      </w:r>
      <w:r>
        <w:rPr>
          <w:rFonts w:cs="Calibri"/>
        </w:rPr>
        <w:t>en</w:t>
      </w:r>
      <w:r>
        <w:rPr>
          <w:rFonts w:cs="Calibri"/>
          <w:spacing w:val="-3"/>
        </w:rPr>
        <w:t>d</w:t>
      </w:r>
      <w:r>
        <w:rPr>
          <w:rFonts w:cs="Calibri"/>
        </w:rPr>
        <w:t>aci,</w:t>
      </w:r>
      <w:r>
        <w:rPr>
          <w:rFonts w:cs="Calibri"/>
          <w:spacing w:val="3"/>
        </w:rPr>
        <w:t xml:space="preserve"> </w:t>
      </w:r>
      <w:r>
        <w:rPr>
          <w:rFonts w:cs="Calibri"/>
        </w:rPr>
        <w:t>ai</w:t>
      </w:r>
      <w:r>
        <w:rPr>
          <w:rFonts w:cs="Calibri"/>
          <w:spacing w:val="3"/>
        </w:rPr>
        <w:t xml:space="preserve"> </w:t>
      </w:r>
      <w:r>
        <w:rPr>
          <w:rFonts w:cs="Calibri"/>
        </w:rPr>
        <w:t>sensi</w:t>
      </w:r>
      <w:r>
        <w:rPr>
          <w:rFonts w:cs="Calibri"/>
          <w:spacing w:val="3"/>
        </w:rPr>
        <w:t xml:space="preserve"> </w:t>
      </w:r>
      <w:r>
        <w:rPr>
          <w:rFonts w:cs="Calibri"/>
          <w:spacing w:val="-3"/>
        </w:rPr>
        <w:t>d</w:t>
      </w:r>
      <w:r>
        <w:rPr>
          <w:rFonts w:cs="Calibri"/>
        </w:rPr>
        <w:t>egli</w:t>
      </w:r>
      <w:r>
        <w:rPr>
          <w:rFonts w:cs="Calibri"/>
          <w:spacing w:val="3"/>
        </w:rPr>
        <w:t xml:space="preserve"> </w:t>
      </w:r>
      <w:r>
        <w:rPr>
          <w:rFonts w:cs="Calibri"/>
        </w:rPr>
        <w:t>artt.</w:t>
      </w:r>
      <w:r>
        <w:rPr>
          <w:rFonts w:cs="Calibri"/>
          <w:spacing w:val="1"/>
        </w:rPr>
        <w:t xml:space="preserve"> 4</w:t>
      </w:r>
      <w:r>
        <w:rPr>
          <w:rFonts w:cs="Calibri"/>
        </w:rPr>
        <w:t>6</w:t>
      </w:r>
      <w:r>
        <w:rPr>
          <w:rFonts w:cs="Calibri"/>
          <w:spacing w:val="2"/>
        </w:rPr>
        <w:t xml:space="preserve"> </w:t>
      </w:r>
      <w:r>
        <w:rPr>
          <w:rFonts w:cs="Calibri"/>
        </w:rPr>
        <w:t>e</w:t>
      </w:r>
      <w:r>
        <w:rPr>
          <w:rFonts w:cs="Calibri"/>
          <w:spacing w:val="2"/>
        </w:rPr>
        <w:t xml:space="preserve"> </w:t>
      </w:r>
      <w:r>
        <w:rPr>
          <w:rFonts w:cs="Calibri"/>
          <w:spacing w:val="1"/>
        </w:rPr>
        <w:t>4</w:t>
      </w:r>
      <w:r>
        <w:rPr>
          <w:rFonts w:cs="Calibri"/>
        </w:rPr>
        <w:t>7</w:t>
      </w:r>
      <w:r>
        <w:rPr>
          <w:rFonts w:cs="Calibri"/>
          <w:spacing w:val="4"/>
        </w:rPr>
        <w:t xml:space="preserve"> </w:t>
      </w:r>
      <w:r>
        <w:rPr>
          <w:rFonts w:cs="Calibri"/>
          <w:spacing w:val="-1"/>
        </w:rPr>
        <w:t>d</w:t>
      </w:r>
      <w:r>
        <w:rPr>
          <w:rFonts w:cs="Calibri"/>
        </w:rPr>
        <w:t>el</w:t>
      </w:r>
      <w:r>
        <w:rPr>
          <w:rFonts w:cs="Calibri"/>
          <w:spacing w:val="1"/>
        </w:rPr>
        <w:t xml:space="preserve"> D</w:t>
      </w:r>
      <w:r>
        <w:rPr>
          <w:rFonts w:cs="Calibri"/>
          <w:spacing w:val="-3"/>
        </w:rPr>
        <w:t>.</w:t>
      </w:r>
      <w:r>
        <w:rPr>
          <w:rFonts w:cs="Calibri"/>
          <w:spacing w:val="1"/>
        </w:rPr>
        <w:t>P</w:t>
      </w:r>
      <w:r>
        <w:rPr>
          <w:rFonts w:cs="Calibri"/>
        </w:rPr>
        <w:t>.R.</w:t>
      </w:r>
      <w:r>
        <w:rPr>
          <w:rFonts w:cs="Calibri"/>
          <w:spacing w:val="3"/>
        </w:rPr>
        <w:t xml:space="preserve"> </w:t>
      </w:r>
      <w:r>
        <w:rPr>
          <w:rFonts w:cs="Calibri"/>
          <w:spacing w:val="-1"/>
        </w:rPr>
        <w:t>n</w:t>
      </w:r>
      <w:r>
        <w:rPr>
          <w:rFonts w:cs="Calibri"/>
        </w:rPr>
        <w:t>.</w:t>
      </w:r>
      <w:r>
        <w:rPr>
          <w:rFonts w:cs="Calibri"/>
          <w:spacing w:val="3"/>
        </w:rPr>
        <w:t xml:space="preserve"> </w:t>
      </w:r>
      <w:r>
        <w:rPr>
          <w:rFonts w:cs="Calibri"/>
          <w:spacing w:val="-2"/>
        </w:rPr>
        <w:t>4</w:t>
      </w:r>
      <w:r>
        <w:rPr>
          <w:rFonts w:cs="Calibri"/>
          <w:spacing w:val="1"/>
        </w:rPr>
        <w:t>4</w:t>
      </w:r>
      <w:r>
        <w:rPr>
          <w:rFonts w:cs="Calibri"/>
          <w:spacing w:val="-2"/>
        </w:rPr>
        <w:t>5</w:t>
      </w:r>
      <w:r>
        <w:rPr>
          <w:rFonts w:cs="Calibri"/>
          <w:spacing w:val="1"/>
        </w:rPr>
        <w:t>/</w:t>
      </w:r>
      <w:r>
        <w:rPr>
          <w:rFonts w:cs="Calibri"/>
          <w:spacing w:val="-2"/>
        </w:rPr>
        <w:t>20</w:t>
      </w:r>
      <w:r>
        <w:rPr>
          <w:rFonts w:cs="Calibri"/>
          <w:spacing w:val="1"/>
        </w:rPr>
        <w:t>00</w:t>
      </w:r>
      <w:r>
        <w:rPr>
          <w:rFonts w:cs="Calibri"/>
        </w:rPr>
        <w:t>, c</w:t>
      </w:r>
      <w:r>
        <w:rPr>
          <w:rFonts w:cs="Calibri"/>
          <w:spacing w:val="1"/>
        </w:rPr>
        <w:t>o</w:t>
      </w:r>
      <w:r>
        <w:rPr>
          <w:rFonts w:cs="Calibri"/>
          <w:spacing w:val="-1"/>
        </w:rPr>
        <w:t>n</w:t>
      </w:r>
      <w:r>
        <w:rPr>
          <w:rFonts w:cs="Calibri"/>
        </w:rPr>
        <w:t>sa</w:t>
      </w:r>
      <w:r>
        <w:rPr>
          <w:rFonts w:cs="Calibri"/>
          <w:spacing w:val="-1"/>
        </w:rPr>
        <w:t>p</w:t>
      </w:r>
      <w:r>
        <w:rPr>
          <w:rFonts w:cs="Calibri"/>
          <w:spacing w:val="-2"/>
        </w:rPr>
        <w:t>e</w:t>
      </w:r>
      <w:r>
        <w:rPr>
          <w:rFonts w:cs="Calibri"/>
          <w:spacing w:val="1"/>
        </w:rPr>
        <w:t>vo</w:t>
      </w:r>
      <w:r>
        <w:rPr>
          <w:rFonts w:cs="Calibri"/>
          <w:spacing w:val="-3"/>
        </w:rPr>
        <w:t>l</w:t>
      </w:r>
      <w:r>
        <w:rPr>
          <w:rFonts w:cs="Calibri"/>
        </w:rPr>
        <w:t>e</w:t>
      </w:r>
      <w:r>
        <w:rPr>
          <w:rFonts w:cs="Calibri"/>
          <w:spacing w:val="3"/>
        </w:rPr>
        <w:t xml:space="preserve"> </w:t>
      </w:r>
      <w:r>
        <w:rPr>
          <w:rFonts w:cs="Calibri"/>
          <w:spacing w:val="-1"/>
        </w:rPr>
        <w:t>d</w:t>
      </w:r>
      <w:r>
        <w:rPr>
          <w:rFonts w:cs="Calibri"/>
        </w:rPr>
        <w:t>elle</w:t>
      </w:r>
      <w:r>
        <w:rPr>
          <w:rFonts w:cs="Calibri"/>
          <w:spacing w:val="3"/>
        </w:rPr>
        <w:t xml:space="preserve"> </w:t>
      </w:r>
      <w:r>
        <w:rPr>
          <w:rFonts w:cs="Calibri"/>
        </w:rPr>
        <w:t>sa</w:t>
      </w:r>
      <w:r>
        <w:rPr>
          <w:rFonts w:cs="Calibri"/>
          <w:spacing w:val="-1"/>
        </w:rPr>
        <w:t>nz</w:t>
      </w:r>
      <w:r>
        <w:rPr>
          <w:rFonts w:cs="Calibri"/>
        </w:rPr>
        <w:t>i</w:t>
      </w:r>
      <w:r>
        <w:rPr>
          <w:rFonts w:cs="Calibri"/>
          <w:spacing w:val="1"/>
        </w:rPr>
        <w:t>o</w:t>
      </w:r>
      <w:r>
        <w:rPr>
          <w:rFonts w:cs="Calibri"/>
          <w:spacing w:val="-1"/>
        </w:rPr>
        <w:t>n</w:t>
      </w:r>
      <w:r>
        <w:rPr>
          <w:rFonts w:cs="Calibri"/>
        </w:rPr>
        <w:t xml:space="preserve">i </w:t>
      </w:r>
      <w:r>
        <w:rPr>
          <w:rFonts w:cs="Calibri"/>
          <w:spacing w:val="-1"/>
        </w:rPr>
        <w:t>p</w:t>
      </w:r>
      <w:r>
        <w:rPr>
          <w:rFonts w:cs="Calibri"/>
        </w:rPr>
        <w:t>ena</w:t>
      </w:r>
      <w:r>
        <w:rPr>
          <w:rFonts w:cs="Calibri"/>
          <w:spacing w:val="-1"/>
        </w:rPr>
        <w:t>l</w:t>
      </w:r>
      <w:r>
        <w:rPr>
          <w:rFonts w:cs="Calibri"/>
        </w:rPr>
        <w:t>i,</w:t>
      </w:r>
      <w:r>
        <w:rPr>
          <w:rFonts w:cs="Calibri"/>
          <w:spacing w:val="2"/>
        </w:rPr>
        <w:t xml:space="preserve"> </w:t>
      </w:r>
      <w:r>
        <w:rPr>
          <w:rFonts w:cs="Calibri"/>
          <w:spacing w:val="-1"/>
        </w:rPr>
        <w:t>n</w:t>
      </w:r>
      <w:r>
        <w:rPr>
          <w:rFonts w:cs="Calibri"/>
        </w:rPr>
        <w:t>el</w:t>
      </w:r>
      <w:r>
        <w:rPr>
          <w:rFonts w:cs="Calibri"/>
          <w:spacing w:val="3"/>
        </w:rPr>
        <w:t xml:space="preserve"> </w:t>
      </w:r>
      <w:r>
        <w:rPr>
          <w:rFonts w:cs="Calibri"/>
        </w:rPr>
        <w:t>caso</w:t>
      </w:r>
      <w:r>
        <w:rPr>
          <w:rFonts w:cs="Calibri"/>
          <w:spacing w:val="4"/>
        </w:rPr>
        <w:t xml:space="preserve"> </w:t>
      </w:r>
      <w:r>
        <w:rPr>
          <w:rFonts w:cs="Calibri"/>
          <w:spacing w:val="-1"/>
        </w:rPr>
        <w:t>d</w:t>
      </w:r>
      <w:r>
        <w:rPr>
          <w:rFonts w:cs="Calibri"/>
        </w:rPr>
        <w:t>i</w:t>
      </w:r>
      <w:r>
        <w:rPr>
          <w:rFonts w:cs="Calibri"/>
          <w:spacing w:val="2"/>
        </w:rPr>
        <w:t xml:space="preserve"> </w:t>
      </w:r>
      <w:r>
        <w:rPr>
          <w:rFonts w:cs="Calibri"/>
          <w:spacing w:val="-1"/>
        </w:rPr>
        <w:t>d</w:t>
      </w:r>
      <w:r>
        <w:rPr>
          <w:rFonts w:cs="Calibri"/>
        </w:rPr>
        <w:t>ic</w:t>
      </w:r>
      <w:r>
        <w:rPr>
          <w:rFonts w:cs="Calibri"/>
          <w:spacing w:val="-1"/>
        </w:rPr>
        <w:t>h</w:t>
      </w:r>
      <w:r>
        <w:rPr>
          <w:rFonts w:cs="Calibri"/>
        </w:rPr>
        <w:t>ia</w:t>
      </w:r>
      <w:r>
        <w:rPr>
          <w:rFonts w:cs="Calibri"/>
          <w:spacing w:val="-1"/>
        </w:rPr>
        <w:t>r</w:t>
      </w:r>
      <w:r>
        <w:rPr>
          <w:rFonts w:cs="Calibri"/>
        </w:rPr>
        <w:t>a</w:t>
      </w:r>
      <w:r>
        <w:rPr>
          <w:rFonts w:cs="Calibri"/>
          <w:spacing w:val="-1"/>
        </w:rPr>
        <w:t>z</w:t>
      </w:r>
      <w:r>
        <w:rPr>
          <w:rFonts w:cs="Calibri"/>
        </w:rPr>
        <w:t>i</w:t>
      </w:r>
      <w:r>
        <w:rPr>
          <w:rFonts w:cs="Calibri"/>
          <w:spacing w:val="1"/>
        </w:rPr>
        <w:t>o</w:t>
      </w:r>
      <w:r>
        <w:rPr>
          <w:rFonts w:cs="Calibri"/>
          <w:spacing w:val="-1"/>
        </w:rPr>
        <w:t>n</w:t>
      </w:r>
      <w:r>
        <w:rPr>
          <w:rFonts w:cs="Calibri"/>
        </w:rPr>
        <w:t>i</w:t>
      </w:r>
      <w:r>
        <w:rPr>
          <w:rFonts w:cs="Calibri"/>
          <w:spacing w:val="2"/>
        </w:rPr>
        <w:t xml:space="preserve"> </w:t>
      </w:r>
      <w:r>
        <w:rPr>
          <w:rFonts w:cs="Calibri"/>
          <w:spacing w:val="-1"/>
        </w:rPr>
        <w:t>n</w:t>
      </w:r>
      <w:r>
        <w:rPr>
          <w:rFonts w:cs="Calibri"/>
          <w:spacing w:val="1"/>
        </w:rPr>
        <w:t>o</w:t>
      </w:r>
      <w:r>
        <w:rPr>
          <w:rFonts w:cs="Calibri"/>
        </w:rPr>
        <w:t>n</w:t>
      </w:r>
      <w:r>
        <w:rPr>
          <w:rFonts w:cs="Calibri"/>
          <w:spacing w:val="7"/>
        </w:rPr>
        <w:t xml:space="preserve"> </w:t>
      </w:r>
      <w:r>
        <w:rPr>
          <w:rFonts w:cs="Calibri"/>
          <w:spacing w:val="1"/>
        </w:rPr>
        <w:t>v</w:t>
      </w:r>
      <w:r>
        <w:rPr>
          <w:rFonts w:cs="Calibri"/>
        </w:rPr>
        <w:t>erit</w:t>
      </w:r>
      <w:r>
        <w:rPr>
          <w:rFonts w:cs="Calibri"/>
          <w:spacing w:val="-2"/>
        </w:rPr>
        <w:t>i</w:t>
      </w:r>
      <w:r>
        <w:rPr>
          <w:rFonts w:cs="Calibri"/>
        </w:rPr>
        <w:t>ere,</w:t>
      </w:r>
      <w:r>
        <w:rPr>
          <w:rFonts w:cs="Calibri"/>
          <w:spacing w:val="4"/>
        </w:rPr>
        <w:t xml:space="preserve"> </w:t>
      </w:r>
      <w:r>
        <w:rPr>
          <w:rFonts w:cs="Calibri"/>
          <w:spacing w:val="-1"/>
        </w:rPr>
        <w:t>d</w:t>
      </w:r>
      <w:r>
        <w:rPr>
          <w:rFonts w:cs="Calibri"/>
        </w:rPr>
        <w:t>i</w:t>
      </w:r>
      <w:r>
        <w:rPr>
          <w:rFonts w:cs="Calibri"/>
          <w:spacing w:val="2"/>
        </w:rPr>
        <w:t xml:space="preserve"> </w:t>
      </w:r>
      <w:r>
        <w:rPr>
          <w:rFonts w:cs="Calibri"/>
        </w:rPr>
        <w:t>f</w:t>
      </w:r>
      <w:r>
        <w:rPr>
          <w:rFonts w:cs="Calibri"/>
          <w:spacing w:val="1"/>
        </w:rPr>
        <w:t>o</w:t>
      </w:r>
      <w:r>
        <w:rPr>
          <w:rFonts w:cs="Calibri"/>
          <w:spacing w:val="-3"/>
        </w:rPr>
        <w:t>r</w:t>
      </w:r>
      <w:r>
        <w:rPr>
          <w:rFonts w:cs="Calibri"/>
          <w:spacing w:val="1"/>
        </w:rPr>
        <w:t>m</w:t>
      </w:r>
      <w:r>
        <w:rPr>
          <w:rFonts w:cs="Calibri"/>
        </w:rPr>
        <w:t>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1"/>
        </w:rPr>
        <w:t xml:space="preserve"> </w:t>
      </w:r>
      <w:r>
        <w:rPr>
          <w:rFonts w:cs="Calibri"/>
        </w:rPr>
        <w:t>o</w:t>
      </w:r>
      <w:r>
        <w:rPr>
          <w:rFonts w:cs="Calibri"/>
          <w:spacing w:val="4"/>
        </w:rPr>
        <w:t xml:space="preserve"> </w:t>
      </w:r>
      <w:r>
        <w:rPr>
          <w:rFonts w:cs="Calibri"/>
          <w:spacing w:val="-1"/>
        </w:rPr>
        <w:t>u</w:t>
      </w:r>
      <w:r>
        <w:rPr>
          <w:rFonts w:cs="Calibri"/>
        </w:rPr>
        <w:t>so</w:t>
      </w:r>
      <w:r>
        <w:rPr>
          <w:rFonts w:cs="Calibri"/>
          <w:spacing w:val="4"/>
        </w:rPr>
        <w:t xml:space="preserve"> </w:t>
      </w:r>
      <w:r>
        <w:rPr>
          <w:rFonts w:cs="Calibri"/>
          <w:spacing w:val="-1"/>
        </w:rPr>
        <w:t>d</w:t>
      </w:r>
      <w:r>
        <w:rPr>
          <w:rFonts w:cs="Calibri"/>
        </w:rPr>
        <w:t>i</w:t>
      </w:r>
      <w:r>
        <w:rPr>
          <w:rFonts w:cs="Calibri"/>
          <w:spacing w:val="2"/>
        </w:rPr>
        <w:t xml:space="preserve"> </w:t>
      </w:r>
      <w:r>
        <w:rPr>
          <w:rFonts w:cs="Calibri"/>
        </w:rPr>
        <w:t>atti</w:t>
      </w:r>
      <w:r>
        <w:rPr>
          <w:rFonts w:cs="Calibri"/>
          <w:spacing w:val="2"/>
        </w:rPr>
        <w:t xml:space="preserve"> </w:t>
      </w:r>
      <w:r>
        <w:rPr>
          <w:rFonts w:cs="Calibri"/>
        </w:rPr>
        <w:t>fa</w:t>
      </w:r>
      <w:r>
        <w:rPr>
          <w:rFonts w:cs="Calibri"/>
          <w:spacing w:val="-1"/>
        </w:rPr>
        <w:t>l</w:t>
      </w:r>
      <w:r>
        <w:rPr>
          <w:rFonts w:cs="Calibri"/>
        </w:rPr>
        <w:t>s</w:t>
      </w:r>
      <w:r>
        <w:rPr>
          <w:rFonts w:cs="Calibri"/>
          <w:spacing w:val="-3"/>
        </w:rPr>
        <w:t>i</w:t>
      </w:r>
      <w:r>
        <w:rPr>
          <w:rFonts w:cs="Calibri"/>
        </w:rPr>
        <w:t>, ass</w:t>
      </w:r>
      <w:r>
        <w:rPr>
          <w:rFonts w:cs="Calibri"/>
          <w:spacing w:val="-1"/>
        </w:rPr>
        <w:t>u</w:t>
      </w:r>
      <w:r>
        <w:rPr>
          <w:rFonts w:cs="Calibri"/>
          <w:spacing w:val="1"/>
        </w:rPr>
        <w:t>m</w:t>
      </w:r>
      <w:r>
        <w:rPr>
          <w:rFonts w:cs="Calibri"/>
        </w:rPr>
        <w:t>en</w:t>
      </w:r>
      <w:r>
        <w:rPr>
          <w:rFonts w:cs="Calibri"/>
          <w:spacing w:val="-3"/>
        </w:rPr>
        <w:t>d</w:t>
      </w:r>
      <w:r>
        <w:rPr>
          <w:rFonts w:cs="Calibri"/>
          <w:spacing w:val="1"/>
        </w:rPr>
        <w:t>o</w:t>
      </w:r>
      <w:r>
        <w:rPr>
          <w:rFonts w:cs="Calibri"/>
        </w:rPr>
        <w:t>sene</w:t>
      </w:r>
      <w:r>
        <w:rPr>
          <w:rFonts w:cs="Calibri"/>
          <w:spacing w:val="-2"/>
        </w:rPr>
        <w:t xml:space="preserve"> </w:t>
      </w:r>
      <w:r>
        <w:rPr>
          <w:rFonts w:cs="Calibri"/>
        </w:rPr>
        <w:t>la pie</w:t>
      </w:r>
      <w:r>
        <w:rPr>
          <w:rFonts w:cs="Calibri"/>
          <w:spacing w:val="-1"/>
        </w:rPr>
        <w:t>n</w:t>
      </w:r>
      <w:r>
        <w:rPr>
          <w:rFonts w:cs="Calibri"/>
        </w:rPr>
        <w:t xml:space="preserve">a </w:t>
      </w:r>
      <w:r>
        <w:rPr>
          <w:rFonts w:cs="Calibri"/>
          <w:spacing w:val="-2"/>
        </w:rPr>
        <w:t>re</w:t>
      </w:r>
      <w:r>
        <w:rPr>
          <w:rFonts w:cs="Calibri"/>
        </w:rPr>
        <w:t>sponsa</w:t>
      </w:r>
      <w:r>
        <w:rPr>
          <w:rFonts w:cs="Calibri"/>
          <w:spacing w:val="-1"/>
        </w:rPr>
        <w:t>b</w:t>
      </w:r>
      <w:r>
        <w:rPr>
          <w:rFonts w:cs="Calibri"/>
        </w:rPr>
        <w:t>ilità:</w:t>
      </w:r>
    </w:p>
    <w:p w:rsidR="00243395" w:rsidRDefault="00243395">
      <w:pPr>
        <w:widowControl w:val="0"/>
        <w:autoSpaceDE w:val="0"/>
        <w:autoSpaceDN w:val="0"/>
        <w:adjustRightInd w:val="0"/>
        <w:spacing w:before="2" w:after="0" w:line="160" w:lineRule="exact"/>
        <w:rPr>
          <w:rFonts w:cs="Calibri"/>
          <w:sz w:val="16"/>
          <w:szCs w:val="16"/>
        </w:rPr>
      </w:pPr>
    </w:p>
    <w:p w:rsidR="00243395" w:rsidRDefault="00243395">
      <w:pPr>
        <w:widowControl w:val="0"/>
        <w:autoSpaceDE w:val="0"/>
        <w:autoSpaceDN w:val="0"/>
        <w:adjustRightInd w:val="0"/>
        <w:spacing w:after="0" w:line="240" w:lineRule="auto"/>
        <w:ind w:left="4445" w:right="4445"/>
        <w:jc w:val="center"/>
        <w:rPr>
          <w:rFonts w:cs="Calibri"/>
        </w:rPr>
      </w:pPr>
      <w:r>
        <w:rPr>
          <w:rFonts w:cs="Calibri"/>
          <w:b/>
          <w:bCs/>
        </w:rPr>
        <w:t>D</w:t>
      </w:r>
      <w:r>
        <w:rPr>
          <w:rFonts w:cs="Calibri"/>
          <w:b/>
          <w:bCs/>
          <w:spacing w:val="1"/>
        </w:rPr>
        <w:t>IC</w:t>
      </w:r>
      <w:r>
        <w:rPr>
          <w:rFonts w:cs="Calibri"/>
          <w:b/>
          <w:bCs/>
          <w:spacing w:val="-2"/>
        </w:rPr>
        <w:t>H</w:t>
      </w:r>
      <w:r>
        <w:rPr>
          <w:rFonts w:cs="Calibri"/>
          <w:b/>
          <w:bCs/>
          <w:spacing w:val="1"/>
        </w:rPr>
        <w:t>I</w:t>
      </w:r>
      <w:r>
        <w:rPr>
          <w:rFonts w:cs="Calibri"/>
          <w:b/>
          <w:bCs/>
          <w:spacing w:val="-2"/>
        </w:rPr>
        <w:t>A</w:t>
      </w:r>
      <w:r>
        <w:rPr>
          <w:rFonts w:cs="Calibri"/>
          <w:b/>
          <w:bCs/>
        </w:rPr>
        <w:t>RA</w:t>
      </w:r>
    </w:p>
    <w:p w:rsidR="00243395" w:rsidRDefault="00243395">
      <w:pPr>
        <w:widowControl w:val="0"/>
        <w:autoSpaceDE w:val="0"/>
        <w:autoSpaceDN w:val="0"/>
        <w:adjustRightInd w:val="0"/>
        <w:spacing w:before="13" w:after="0" w:line="280" w:lineRule="exact"/>
        <w:rPr>
          <w:rFonts w:cs="Calibri"/>
          <w:sz w:val="28"/>
          <w:szCs w:val="28"/>
        </w:rPr>
      </w:pPr>
    </w:p>
    <w:p w:rsidR="00243395" w:rsidRDefault="00243395">
      <w:pPr>
        <w:widowControl w:val="0"/>
        <w:autoSpaceDE w:val="0"/>
        <w:autoSpaceDN w:val="0"/>
        <w:adjustRightInd w:val="0"/>
        <w:spacing w:after="0" w:line="360" w:lineRule="auto"/>
        <w:ind w:left="113" w:right="74"/>
        <w:jc w:val="both"/>
        <w:rPr>
          <w:rFonts w:cs="Calibri"/>
        </w:rPr>
      </w:pPr>
      <w:r>
        <w:rPr>
          <w:rFonts w:ascii="Times New Roman" w:hAnsi="Times New Roman"/>
        </w:rPr>
        <w:t xml:space="preserve">e.         </w:t>
      </w:r>
      <w:r>
        <w:rPr>
          <w:rFonts w:ascii="Times New Roman" w:hAnsi="Times New Roman"/>
          <w:spacing w:val="9"/>
        </w:rPr>
        <w:t xml:space="preserve"> </w:t>
      </w:r>
      <w:r>
        <w:rPr>
          <w:rFonts w:cs="Calibri"/>
        </w:rPr>
        <w:t>che</w:t>
      </w:r>
      <w:r>
        <w:rPr>
          <w:rFonts w:cs="Calibri"/>
          <w:spacing w:val="2"/>
        </w:rPr>
        <w:t xml:space="preserve"> </w:t>
      </w:r>
      <w:r>
        <w:rPr>
          <w:rFonts w:cs="Calibri"/>
        </w:rPr>
        <w:t>il</w:t>
      </w:r>
      <w:r>
        <w:rPr>
          <w:rFonts w:cs="Calibri"/>
          <w:spacing w:val="2"/>
        </w:rPr>
        <w:t xml:space="preserve"> </w:t>
      </w:r>
      <w:r>
        <w:rPr>
          <w:rFonts w:cs="Calibri"/>
          <w:spacing w:val="-1"/>
        </w:rPr>
        <w:t>p</w:t>
      </w:r>
      <w:r>
        <w:rPr>
          <w:rFonts w:cs="Calibri"/>
          <w:spacing w:val="-3"/>
        </w:rPr>
        <w:t>r</w:t>
      </w:r>
      <w:r>
        <w:rPr>
          <w:rFonts w:cs="Calibri"/>
          <w:spacing w:val="1"/>
        </w:rPr>
        <w:t>o</w:t>
      </w:r>
      <w:r>
        <w:rPr>
          <w:rFonts w:cs="Calibri"/>
        </w:rPr>
        <w:t>fess</w:t>
      </w:r>
      <w:r>
        <w:rPr>
          <w:rFonts w:cs="Calibri"/>
          <w:spacing w:val="-2"/>
        </w:rPr>
        <w:t>i</w:t>
      </w:r>
      <w:r>
        <w:rPr>
          <w:rFonts w:cs="Calibri"/>
          <w:spacing w:val="1"/>
        </w:rPr>
        <w:t>o</w:t>
      </w:r>
      <w:r>
        <w:rPr>
          <w:rFonts w:cs="Calibri"/>
          <w:spacing w:val="-1"/>
        </w:rPr>
        <w:t>n</w:t>
      </w:r>
      <w:r>
        <w:rPr>
          <w:rFonts w:cs="Calibri"/>
        </w:rPr>
        <w:t xml:space="preserve">ista </w:t>
      </w:r>
      <w:r>
        <w:rPr>
          <w:rFonts w:cs="Calibri"/>
          <w:spacing w:val="-2"/>
        </w:rPr>
        <w:t>c</w:t>
      </w:r>
      <w:r>
        <w:rPr>
          <w:rFonts w:cs="Calibri"/>
          <w:spacing w:val="1"/>
        </w:rPr>
        <w:t>o</w:t>
      </w:r>
      <w:r>
        <w:rPr>
          <w:rFonts w:cs="Calibri"/>
          <w:spacing w:val="-1"/>
        </w:rPr>
        <w:t>n</w:t>
      </w:r>
      <w:r>
        <w:rPr>
          <w:rFonts w:cs="Calibri"/>
        </w:rPr>
        <w:t>c</w:t>
      </w:r>
      <w:r>
        <w:rPr>
          <w:rFonts w:cs="Calibri"/>
          <w:spacing w:val="-1"/>
        </w:rPr>
        <w:t>o</w:t>
      </w:r>
      <w:r>
        <w:rPr>
          <w:rFonts w:cs="Calibri"/>
        </w:rPr>
        <w:t>rre</w:t>
      </w:r>
      <w:r>
        <w:rPr>
          <w:rFonts w:cs="Calibri"/>
          <w:spacing w:val="-1"/>
        </w:rPr>
        <w:t>n</w:t>
      </w:r>
      <w:r>
        <w:rPr>
          <w:rFonts w:cs="Calibri"/>
        </w:rPr>
        <w:t>t</w:t>
      </w:r>
      <w:r>
        <w:rPr>
          <w:rFonts w:cs="Calibri"/>
          <w:spacing w:val="1"/>
        </w:rPr>
        <w:t>e</w:t>
      </w:r>
      <w:r>
        <w:rPr>
          <w:rFonts w:cs="Calibri"/>
          <w:u w:val="single"/>
        </w:rPr>
        <w:t xml:space="preserve">                                                                                                                     </w:t>
      </w:r>
      <w:r>
        <w:rPr>
          <w:rFonts w:cs="Calibri"/>
          <w:spacing w:val="42"/>
          <w:u w:val="single"/>
        </w:rPr>
        <w:t xml:space="preserve"> </w:t>
      </w:r>
      <w:r>
        <w:rPr>
          <w:rFonts w:cs="Calibri"/>
        </w:rPr>
        <w:t xml:space="preserve">, in </w:t>
      </w:r>
      <w:r>
        <w:rPr>
          <w:rFonts w:cs="Calibri"/>
          <w:spacing w:val="-1"/>
        </w:rPr>
        <w:t>p</w:t>
      </w:r>
      <w:r>
        <w:rPr>
          <w:rFonts w:cs="Calibri"/>
          <w:spacing w:val="1"/>
        </w:rPr>
        <w:t>o</w:t>
      </w:r>
      <w:r>
        <w:rPr>
          <w:rFonts w:cs="Calibri"/>
        </w:rPr>
        <w:t>sses</w:t>
      </w:r>
      <w:r>
        <w:rPr>
          <w:rFonts w:cs="Calibri"/>
          <w:spacing w:val="-2"/>
        </w:rPr>
        <w:t>s</w:t>
      </w:r>
      <w:r>
        <w:rPr>
          <w:rFonts w:cs="Calibri"/>
        </w:rPr>
        <w:t>o</w:t>
      </w:r>
      <w:r>
        <w:rPr>
          <w:rFonts w:cs="Calibri"/>
          <w:spacing w:val="3"/>
        </w:rPr>
        <w:t xml:space="preserve"> </w:t>
      </w:r>
      <w:r>
        <w:rPr>
          <w:rFonts w:cs="Calibri"/>
          <w:spacing w:val="-1"/>
        </w:rPr>
        <w:t>d</w:t>
      </w:r>
      <w:r>
        <w:rPr>
          <w:rFonts w:cs="Calibri"/>
        </w:rPr>
        <w:t>ei</w:t>
      </w:r>
      <w:r>
        <w:rPr>
          <w:rFonts w:cs="Calibri"/>
          <w:spacing w:val="1"/>
        </w:rPr>
        <w:t xml:space="preserve"> </w:t>
      </w:r>
      <w:r>
        <w:rPr>
          <w:rFonts w:cs="Calibri"/>
        </w:rPr>
        <w:t>req</w:t>
      </w:r>
      <w:r>
        <w:rPr>
          <w:rFonts w:cs="Calibri"/>
          <w:spacing w:val="-1"/>
        </w:rPr>
        <w:t>u</w:t>
      </w:r>
      <w:r>
        <w:rPr>
          <w:rFonts w:cs="Calibri"/>
        </w:rPr>
        <w:t>is</w:t>
      </w:r>
      <w:r>
        <w:rPr>
          <w:rFonts w:cs="Calibri"/>
          <w:spacing w:val="-1"/>
        </w:rPr>
        <w:t>i</w:t>
      </w:r>
      <w:r>
        <w:rPr>
          <w:rFonts w:cs="Calibri"/>
        </w:rPr>
        <w:t>ti</w:t>
      </w:r>
      <w:r>
        <w:rPr>
          <w:rFonts w:cs="Calibri"/>
          <w:spacing w:val="1"/>
        </w:rPr>
        <w:t xml:space="preserve"> </w:t>
      </w:r>
      <w:r>
        <w:rPr>
          <w:rFonts w:cs="Calibri"/>
          <w:spacing w:val="-1"/>
        </w:rPr>
        <w:t>g</w:t>
      </w:r>
      <w:r>
        <w:rPr>
          <w:rFonts w:cs="Calibri"/>
        </w:rPr>
        <w:t xml:space="preserve">enerali </w:t>
      </w:r>
      <w:r>
        <w:rPr>
          <w:rFonts w:cs="Calibri"/>
          <w:spacing w:val="-1"/>
        </w:rPr>
        <w:t>d</w:t>
      </w:r>
      <w:r>
        <w:rPr>
          <w:rFonts w:cs="Calibri"/>
        </w:rPr>
        <w:t>i</w:t>
      </w:r>
      <w:r>
        <w:rPr>
          <w:rFonts w:cs="Calibri"/>
          <w:spacing w:val="1"/>
        </w:rPr>
        <w:t xml:space="preserve"> </w:t>
      </w:r>
      <w:r>
        <w:rPr>
          <w:rFonts w:cs="Calibri"/>
        </w:rPr>
        <w:t>cui</w:t>
      </w:r>
      <w:r>
        <w:rPr>
          <w:rFonts w:cs="Calibri"/>
          <w:spacing w:val="1"/>
        </w:rPr>
        <w:t xml:space="preserve"> </w:t>
      </w:r>
      <w:r>
        <w:rPr>
          <w:rFonts w:cs="Calibri"/>
        </w:rPr>
        <w:t>al</w:t>
      </w:r>
      <w:r>
        <w:rPr>
          <w:rFonts w:cs="Calibri"/>
          <w:spacing w:val="-1"/>
        </w:rPr>
        <w:t>l</w:t>
      </w:r>
      <w:r>
        <w:rPr>
          <w:rFonts w:cs="Calibri"/>
        </w:rPr>
        <w:t>’artic</w:t>
      </w:r>
      <w:r>
        <w:rPr>
          <w:rFonts w:cs="Calibri"/>
          <w:spacing w:val="1"/>
        </w:rPr>
        <w:t>o</w:t>
      </w:r>
      <w:r>
        <w:rPr>
          <w:rFonts w:cs="Calibri"/>
        </w:rPr>
        <w:t xml:space="preserve">lo </w:t>
      </w:r>
      <w:r>
        <w:rPr>
          <w:rFonts w:cs="Calibri"/>
          <w:spacing w:val="-2"/>
        </w:rPr>
        <w:t>3</w:t>
      </w:r>
      <w:r>
        <w:rPr>
          <w:rFonts w:cs="Calibri"/>
        </w:rPr>
        <w:t>8</w:t>
      </w:r>
      <w:r>
        <w:rPr>
          <w:rFonts w:cs="Calibri"/>
          <w:spacing w:val="2"/>
        </w:rPr>
        <w:t xml:space="preserve"> </w:t>
      </w:r>
      <w:r>
        <w:rPr>
          <w:rFonts w:cs="Calibri"/>
          <w:spacing w:val="-1"/>
        </w:rPr>
        <w:t>d</w:t>
      </w:r>
      <w:r>
        <w:rPr>
          <w:rFonts w:cs="Calibri"/>
        </w:rPr>
        <w:t>el</w:t>
      </w:r>
      <w:r>
        <w:rPr>
          <w:rFonts w:cs="Calibri"/>
          <w:spacing w:val="6"/>
        </w:rPr>
        <w:t xml:space="preserve"> </w:t>
      </w:r>
      <w:r>
        <w:rPr>
          <w:rFonts w:cs="Calibri"/>
          <w:b/>
          <w:bCs/>
          <w:i/>
          <w:iCs/>
        </w:rPr>
        <w:t>Cod</w:t>
      </w:r>
      <w:r>
        <w:rPr>
          <w:rFonts w:cs="Calibri"/>
          <w:b/>
          <w:bCs/>
          <w:i/>
          <w:iCs/>
          <w:spacing w:val="-1"/>
        </w:rPr>
        <w:t>i</w:t>
      </w:r>
      <w:r>
        <w:rPr>
          <w:rFonts w:cs="Calibri"/>
          <w:b/>
          <w:bCs/>
          <w:i/>
          <w:iCs/>
        </w:rPr>
        <w:t>ce</w:t>
      </w:r>
      <w:r>
        <w:rPr>
          <w:rFonts w:cs="Calibri"/>
        </w:rPr>
        <w:t>,</w:t>
      </w:r>
      <w:r>
        <w:rPr>
          <w:rFonts w:cs="Calibri"/>
          <w:spacing w:val="2"/>
        </w:rPr>
        <w:t xml:space="preserve"> </w:t>
      </w:r>
      <w:r>
        <w:rPr>
          <w:rFonts w:cs="Calibri"/>
        </w:rPr>
        <w:t>al</w:t>
      </w:r>
      <w:r>
        <w:rPr>
          <w:rFonts w:cs="Calibri"/>
          <w:spacing w:val="1"/>
        </w:rPr>
        <w:t xml:space="preserve"> </w:t>
      </w:r>
      <w:r>
        <w:rPr>
          <w:rFonts w:cs="Calibri"/>
        </w:rPr>
        <w:t>fi</w:t>
      </w:r>
      <w:r>
        <w:rPr>
          <w:rFonts w:cs="Calibri"/>
          <w:spacing w:val="-1"/>
        </w:rPr>
        <w:t>n</w:t>
      </w:r>
      <w:r>
        <w:rPr>
          <w:rFonts w:cs="Calibri"/>
        </w:rPr>
        <w:t>e</w:t>
      </w:r>
      <w:r>
        <w:rPr>
          <w:rFonts w:cs="Calibri"/>
          <w:spacing w:val="2"/>
        </w:rPr>
        <w:t xml:space="preserve"> </w:t>
      </w:r>
      <w:r>
        <w:rPr>
          <w:rFonts w:cs="Calibri"/>
          <w:spacing w:val="-1"/>
        </w:rPr>
        <w:t>d</w:t>
      </w:r>
      <w:r>
        <w:rPr>
          <w:rFonts w:cs="Calibri"/>
        </w:rPr>
        <w:t>i</w:t>
      </w:r>
      <w:r>
        <w:rPr>
          <w:rFonts w:cs="Calibri"/>
          <w:spacing w:val="1"/>
        </w:rPr>
        <w:t xml:space="preserve"> </w:t>
      </w:r>
      <w:r>
        <w:rPr>
          <w:rFonts w:cs="Calibri"/>
        </w:rPr>
        <w:t>ri</w:t>
      </w:r>
      <w:r>
        <w:rPr>
          <w:rFonts w:cs="Calibri"/>
          <w:spacing w:val="2"/>
        </w:rPr>
        <w:t>s</w:t>
      </w:r>
      <w:r>
        <w:rPr>
          <w:rFonts w:cs="Calibri"/>
          <w:spacing w:val="-1"/>
        </w:rPr>
        <w:t>p</w:t>
      </w:r>
      <w:r>
        <w:rPr>
          <w:rFonts w:cs="Calibri"/>
        </w:rPr>
        <w:t>e</w:t>
      </w:r>
      <w:r>
        <w:rPr>
          <w:rFonts w:cs="Calibri"/>
          <w:spacing w:val="1"/>
        </w:rPr>
        <w:t>t</w:t>
      </w:r>
      <w:r>
        <w:rPr>
          <w:rFonts w:cs="Calibri"/>
        </w:rPr>
        <w:t>tare</w:t>
      </w:r>
      <w:r>
        <w:rPr>
          <w:rFonts w:cs="Calibri"/>
          <w:spacing w:val="2"/>
        </w:rPr>
        <w:t xml:space="preserve"> </w:t>
      </w:r>
      <w:r>
        <w:rPr>
          <w:rFonts w:cs="Calibri"/>
        </w:rPr>
        <w:t>i</w:t>
      </w:r>
      <w:r>
        <w:rPr>
          <w:rFonts w:cs="Calibri"/>
          <w:spacing w:val="1"/>
        </w:rPr>
        <w:t xml:space="preserve"> </w:t>
      </w:r>
      <w:r>
        <w:rPr>
          <w:rFonts w:cs="Calibri"/>
        </w:rPr>
        <w:t>req</w:t>
      </w:r>
      <w:r>
        <w:rPr>
          <w:rFonts w:cs="Calibri"/>
          <w:spacing w:val="-1"/>
        </w:rPr>
        <w:t>u</w:t>
      </w:r>
      <w:r>
        <w:rPr>
          <w:rFonts w:cs="Calibri"/>
        </w:rPr>
        <w:t>isiti</w:t>
      </w:r>
      <w:r>
        <w:rPr>
          <w:rFonts w:cs="Calibri"/>
          <w:spacing w:val="2"/>
        </w:rPr>
        <w:t xml:space="preserve"> </w:t>
      </w:r>
      <w:r>
        <w:rPr>
          <w:rFonts w:cs="Calibri"/>
          <w:spacing w:val="-1"/>
        </w:rPr>
        <w:t>d</w:t>
      </w:r>
      <w:r>
        <w:rPr>
          <w:rFonts w:cs="Calibri"/>
        </w:rPr>
        <w:t>i</w:t>
      </w:r>
      <w:r>
        <w:rPr>
          <w:rFonts w:cs="Calibri"/>
          <w:spacing w:val="1"/>
        </w:rPr>
        <w:t xml:space="preserve"> o</w:t>
      </w:r>
      <w:r>
        <w:rPr>
          <w:rFonts w:cs="Calibri"/>
        </w:rPr>
        <w:t>r</w:t>
      </w:r>
      <w:r>
        <w:rPr>
          <w:rFonts w:cs="Calibri"/>
          <w:spacing w:val="-1"/>
        </w:rPr>
        <w:t>d</w:t>
      </w:r>
      <w:r>
        <w:rPr>
          <w:rFonts w:cs="Calibri"/>
        </w:rPr>
        <w:t>i</w:t>
      </w:r>
      <w:r>
        <w:rPr>
          <w:rFonts w:cs="Calibri"/>
          <w:spacing w:val="-1"/>
        </w:rPr>
        <w:t>n</w:t>
      </w:r>
      <w:r>
        <w:rPr>
          <w:rFonts w:cs="Calibri"/>
        </w:rPr>
        <w:t>e ec</w:t>
      </w:r>
      <w:r>
        <w:rPr>
          <w:rFonts w:cs="Calibri"/>
          <w:spacing w:val="2"/>
        </w:rPr>
        <w:t>o</w:t>
      </w:r>
      <w:r>
        <w:rPr>
          <w:rFonts w:cs="Calibri"/>
          <w:spacing w:val="-3"/>
        </w:rPr>
        <w:t>n</w:t>
      </w:r>
      <w:r>
        <w:rPr>
          <w:rFonts w:cs="Calibri"/>
          <w:spacing w:val="-1"/>
        </w:rPr>
        <w:t>o</w:t>
      </w:r>
      <w:r>
        <w:rPr>
          <w:rFonts w:cs="Calibri"/>
          <w:spacing w:val="1"/>
        </w:rPr>
        <w:t>m</w:t>
      </w:r>
      <w:r>
        <w:rPr>
          <w:rFonts w:cs="Calibri"/>
        </w:rPr>
        <w:t>ic</w:t>
      </w:r>
      <w:r>
        <w:rPr>
          <w:rFonts w:cs="Calibri"/>
          <w:spacing w:val="2"/>
        </w:rPr>
        <w:t>o</w:t>
      </w:r>
      <w:r>
        <w:rPr>
          <w:rFonts w:cs="Calibri"/>
        </w:rPr>
        <w:t>-fi</w:t>
      </w:r>
      <w:r>
        <w:rPr>
          <w:rFonts w:cs="Calibri"/>
          <w:spacing w:val="-1"/>
        </w:rPr>
        <w:t>n</w:t>
      </w:r>
      <w:r>
        <w:rPr>
          <w:rFonts w:cs="Calibri"/>
        </w:rPr>
        <w:t>a</w:t>
      </w:r>
      <w:r>
        <w:rPr>
          <w:rFonts w:cs="Calibri"/>
          <w:spacing w:val="-1"/>
        </w:rPr>
        <w:t>nz</w:t>
      </w:r>
      <w:r>
        <w:rPr>
          <w:rFonts w:cs="Calibri"/>
        </w:rPr>
        <w:t>ia</w:t>
      </w:r>
      <w:r>
        <w:rPr>
          <w:rFonts w:cs="Calibri"/>
          <w:spacing w:val="-1"/>
        </w:rPr>
        <w:t>r</w:t>
      </w:r>
      <w:r>
        <w:rPr>
          <w:rFonts w:cs="Calibri"/>
        </w:rPr>
        <w:t xml:space="preserve">i </w:t>
      </w:r>
      <w:r>
        <w:rPr>
          <w:rFonts w:cs="Calibri"/>
          <w:spacing w:val="12"/>
        </w:rPr>
        <w:t xml:space="preserve"> </w:t>
      </w:r>
      <w:r>
        <w:rPr>
          <w:rFonts w:cs="Calibri"/>
        </w:rPr>
        <w:t>ric</w:t>
      </w:r>
      <w:r>
        <w:rPr>
          <w:rFonts w:cs="Calibri"/>
          <w:spacing w:val="-1"/>
        </w:rPr>
        <w:t>h</w:t>
      </w:r>
      <w:r>
        <w:rPr>
          <w:rFonts w:cs="Calibri"/>
        </w:rPr>
        <w:t xml:space="preserve">iesti </w:t>
      </w:r>
      <w:r>
        <w:rPr>
          <w:rFonts w:cs="Calibri"/>
          <w:spacing w:val="13"/>
        </w:rPr>
        <w:t xml:space="preserve"> </w:t>
      </w:r>
      <w:r>
        <w:rPr>
          <w:rFonts w:cs="Calibri"/>
          <w:spacing w:val="-1"/>
        </w:rPr>
        <w:t>d</w:t>
      </w:r>
      <w:r>
        <w:rPr>
          <w:rFonts w:cs="Calibri"/>
        </w:rPr>
        <w:t>al</w:t>
      </w:r>
      <w:r>
        <w:rPr>
          <w:rFonts w:cs="Calibri"/>
          <w:spacing w:val="2"/>
        </w:rPr>
        <w:t xml:space="preserve"> </w:t>
      </w:r>
      <w:r>
        <w:rPr>
          <w:rFonts w:cs="Calibri"/>
          <w:spacing w:val="-1"/>
        </w:rPr>
        <w:t>b</w:t>
      </w:r>
      <w:r>
        <w:rPr>
          <w:rFonts w:cs="Calibri"/>
        </w:rPr>
        <w:t>a</w:t>
      </w:r>
      <w:r>
        <w:rPr>
          <w:rFonts w:cs="Calibri"/>
          <w:spacing w:val="-1"/>
        </w:rPr>
        <w:t>nd</w:t>
      </w:r>
      <w:r>
        <w:rPr>
          <w:rFonts w:cs="Calibri"/>
        </w:rPr>
        <w:t>o</w:t>
      </w:r>
      <w:r>
        <w:rPr>
          <w:rFonts w:cs="Calibri"/>
          <w:spacing w:val="3"/>
        </w:rPr>
        <w:t xml:space="preserve"> </w:t>
      </w:r>
      <w:r>
        <w:rPr>
          <w:rFonts w:cs="Calibri"/>
          <w:spacing w:val="-1"/>
        </w:rPr>
        <w:t>d</w:t>
      </w:r>
      <w:r>
        <w:rPr>
          <w:rFonts w:cs="Calibri"/>
        </w:rPr>
        <w:t>i</w:t>
      </w:r>
      <w:r>
        <w:rPr>
          <w:rFonts w:cs="Calibri"/>
          <w:spacing w:val="2"/>
        </w:rPr>
        <w:t xml:space="preserve"> </w:t>
      </w:r>
      <w:r>
        <w:rPr>
          <w:rFonts w:cs="Calibri"/>
          <w:spacing w:val="-1"/>
        </w:rPr>
        <w:t>g</w:t>
      </w:r>
      <w:r>
        <w:rPr>
          <w:rFonts w:cs="Calibri"/>
        </w:rPr>
        <w:t xml:space="preserve">ara </w:t>
      </w:r>
      <w:r>
        <w:rPr>
          <w:rFonts w:cs="Calibri"/>
          <w:spacing w:val="12"/>
        </w:rPr>
        <w:t xml:space="preserve"> </w:t>
      </w:r>
      <w:r>
        <w:rPr>
          <w:rFonts w:cs="Calibri"/>
          <w:spacing w:val="-1"/>
        </w:rPr>
        <w:t>p</w:t>
      </w:r>
      <w:r>
        <w:rPr>
          <w:rFonts w:cs="Calibri"/>
        </w:rPr>
        <w:t>er</w:t>
      </w:r>
      <w:r>
        <w:rPr>
          <w:rFonts w:cs="Calibri"/>
          <w:spacing w:val="5"/>
        </w:rPr>
        <w:t xml:space="preserve"> </w:t>
      </w:r>
      <w:r>
        <w:rPr>
          <w:rFonts w:cs="Calibri"/>
        </w:rPr>
        <w:t>la</w:t>
      </w:r>
      <w:r>
        <w:rPr>
          <w:rFonts w:cs="Calibri"/>
          <w:spacing w:val="2"/>
        </w:rPr>
        <w:t xml:space="preserve"> </w:t>
      </w:r>
      <w:r>
        <w:rPr>
          <w:rFonts w:cs="Calibri"/>
          <w:spacing w:val="-1"/>
        </w:rPr>
        <w:t>p</w:t>
      </w:r>
      <w:r>
        <w:rPr>
          <w:rFonts w:cs="Calibri"/>
        </w:rPr>
        <w:t>r</w:t>
      </w:r>
      <w:r>
        <w:rPr>
          <w:rFonts w:cs="Calibri"/>
          <w:spacing w:val="1"/>
        </w:rPr>
        <w:t>o</w:t>
      </w:r>
      <w:r>
        <w:rPr>
          <w:rFonts w:cs="Calibri"/>
          <w:spacing w:val="-1"/>
        </w:rPr>
        <w:t>g</w:t>
      </w:r>
      <w:r>
        <w:rPr>
          <w:rFonts w:cs="Calibri"/>
        </w:rPr>
        <w:t>e</w:t>
      </w:r>
      <w:r>
        <w:rPr>
          <w:rFonts w:cs="Calibri"/>
          <w:spacing w:val="1"/>
        </w:rPr>
        <w:t>t</w:t>
      </w:r>
      <w:r>
        <w:rPr>
          <w:rFonts w:cs="Calibri"/>
        </w:rPr>
        <w:t>taz</w:t>
      </w:r>
      <w:r>
        <w:rPr>
          <w:rFonts w:cs="Calibri"/>
          <w:spacing w:val="-1"/>
        </w:rPr>
        <w:t>i</w:t>
      </w:r>
      <w:r>
        <w:rPr>
          <w:rFonts w:cs="Calibri"/>
          <w:spacing w:val="1"/>
        </w:rPr>
        <w:t>o</w:t>
      </w:r>
      <w:r>
        <w:rPr>
          <w:rFonts w:cs="Calibri"/>
          <w:spacing w:val="-3"/>
        </w:rPr>
        <w:t>n</w:t>
      </w:r>
      <w:r>
        <w:rPr>
          <w:rFonts w:cs="Calibri"/>
        </w:rPr>
        <w:t>e</w:t>
      </w:r>
      <w:r>
        <w:rPr>
          <w:rFonts w:cs="Calibri"/>
          <w:spacing w:val="3"/>
        </w:rPr>
        <w:t xml:space="preserve"> </w:t>
      </w:r>
      <w:r>
        <w:rPr>
          <w:rFonts w:cs="Calibri"/>
        </w:rPr>
        <w:t>es</w:t>
      </w:r>
      <w:r>
        <w:rPr>
          <w:rFonts w:cs="Calibri"/>
          <w:spacing w:val="-1"/>
        </w:rPr>
        <w:t>e</w:t>
      </w:r>
      <w:r>
        <w:rPr>
          <w:rFonts w:cs="Calibri"/>
        </w:rPr>
        <w:t>cutiva ed</w:t>
      </w:r>
      <w:r>
        <w:rPr>
          <w:rFonts w:cs="Calibri"/>
          <w:spacing w:val="2"/>
        </w:rPr>
        <w:t xml:space="preserve"> </w:t>
      </w:r>
      <w:r>
        <w:rPr>
          <w:rFonts w:cs="Calibri"/>
        </w:rPr>
        <w:t>il</w:t>
      </w:r>
      <w:r>
        <w:rPr>
          <w:rFonts w:cs="Calibri"/>
          <w:spacing w:val="2"/>
        </w:rPr>
        <w:t xml:space="preserve"> </w:t>
      </w:r>
      <w:r>
        <w:rPr>
          <w:rFonts w:cs="Calibri"/>
        </w:rPr>
        <w:t>c</w:t>
      </w:r>
      <w:r>
        <w:rPr>
          <w:rFonts w:cs="Calibri"/>
          <w:spacing w:val="1"/>
        </w:rPr>
        <w:t>oo</w:t>
      </w:r>
      <w:r>
        <w:rPr>
          <w:rFonts w:cs="Calibri"/>
        </w:rPr>
        <w:t>r</w:t>
      </w:r>
      <w:r>
        <w:rPr>
          <w:rFonts w:cs="Calibri"/>
          <w:spacing w:val="-1"/>
        </w:rPr>
        <w:t>d</w:t>
      </w:r>
      <w:r>
        <w:rPr>
          <w:rFonts w:cs="Calibri"/>
        </w:rPr>
        <w:t>i</w:t>
      </w:r>
      <w:r>
        <w:rPr>
          <w:rFonts w:cs="Calibri"/>
          <w:spacing w:val="-1"/>
        </w:rPr>
        <w:t>n</w:t>
      </w:r>
      <w:r>
        <w:rPr>
          <w:rFonts w:cs="Calibri"/>
          <w:spacing w:val="-3"/>
        </w:rPr>
        <w:t>a</w:t>
      </w:r>
      <w:r>
        <w:rPr>
          <w:rFonts w:cs="Calibri"/>
          <w:spacing w:val="1"/>
        </w:rPr>
        <w:t>m</w:t>
      </w:r>
      <w:r>
        <w:rPr>
          <w:rFonts w:cs="Calibri"/>
        </w:rPr>
        <w:t>en</w:t>
      </w:r>
      <w:r>
        <w:rPr>
          <w:rFonts w:cs="Calibri"/>
          <w:spacing w:val="-2"/>
        </w:rPr>
        <w:t>t</w:t>
      </w:r>
      <w:r>
        <w:rPr>
          <w:rFonts w:cs="Calibri"/>
        </w:rPr>
        <w:t>o</w:t>
      </w:r>
      <w:r>
        <w:rPr>
          <w:rFonts w:cs="Calibri"/>
          <w:spacing w:val="3"/>
        </w:rPr>
        <w:t xml:space="preserve"> </w:t>
      </w:r>
      <w:r>
        <w:rPr>
          <w:rFonts w:cs="Calibri"/>
          <w:spacing w:val="-1"/>
        </w:rPr>
        <w:t>d</w:t>
      </w:r>
      <w:r>
        <w:rPr>
          <w:rFonts w:cs="Calibri"/>
        </w:rPr>
        <w:t>el</w:t>
      </w:r>
      <w:r>
        <w:rPr>
          <w:rFonts w:cs="Calibri"/>
          <w:spacing w:val="-2"/>
        </w:rPr>
        <w:t>l</w:t>
      </w:r>
      <w:r>
        <w:rPr>
          <w:rFonts w:cs="Calibri"/>
        </w:rPr>
        <w:t>a sic</w:t>
      </w:r>
      <w:r>
        <w:rPr>
          <w:rFonts w:cs="Calibri"/>
          <w:spacing w:val="-1"/>
        </w:rPr>
        <w:t>u</w:t>
      </w:r>
      <w:r>
        <w:rPr>
          <w:rFonts w:cs="Calibri"/>
        </w:rPr>
        <w:t>rez</w:t>
      </w:r>
      <w:r>
        <w:rPr>
          <w:rFonts w:cs="Calibri"/>
          <w:spacing w:val="-1"/>
        </w:rPr>
        <w:t>z</w:t>
      </w:r>
      <w:r>
        <w:rPr>
          <w:rFonts w:cs="Calibri"/>
        </w:rPr>
        <w:t xml:space="preserve">a si </w:t>
      </w:r>
      <w:r>
        <w:rPr>
          <w:rFonts w:cs="Calibri"/>
          <w:spacing w:val="-2"/>
        </w:rPr>
        <w:t>a</w:t>
      </w:r>
      <w:r>
        <w:rPr>
          <w:rFonts w:cs="Calibri"/>
          <w:spacing w:val="1"/>
        </w:rPr>
        <w:t>vv</w:t>
      </w:r>
      <w:r>
        <w:rPr>
          <w:rFonts w:cs="Calibri"/>
        </w:rPr>
        <w:t>a</w:t>
      </w:r>
      <w:r>
        <w:rPr>
          <w:rFonts w:cs="Calibri"/>
          <w:spacing w:val="-3"/>
        </w:rPr>
        <w:t>l</w:t>
      </w:r>
      <w:r>
        <w:rPr>
          <w:rFonts w:cs="Calibri"/>
        </w:rPr>
        <w:t>e</w:t>
      </w:r>
      <w:r>
        <w:rPr>
          <w:rFonts w:cs="Calibri"/>
          <w:spacing w:val="1"/>
        </w:rPr>
        <w:t xml:space="preserve"> </w:t>
      </w:r>
      <w:r>
        <w:rPr>
          <w:rFonts w:cs="Calibri"/>
          <w:spacing w:val="-1"/>
        </w:rPr>
        <w:t>d</w:t>
      </w:r>
      <w:r>
        <w:rPr>
          <w:rFonts w:cs="Calibri"/>
        </w:rPr>
        <w:t xml:space="preserve">ei </w:t>
      </w:r>
      <w:r>
        <w:rPr>
          <w:rFonts w:cs="Calibri"/>
          <w:spacing w:val="-2"/>
        </w:rPr>
        <w:t>r</w:t>
      </w:r>
      <w:r>
        <w:rPr>
          <w:rFonts w:cs="Calibri"/>
        </w:rPr>
        <w:t>eq</w:t>
      </w:r>
      <w:r>
        <w:rPr>
          <w:rFonts w:cs="Calibri"/>
          <w:spacing w:val="-1"/>
        </w:rPr>
        <w:t>u</w:t>
      </w:r>
      <w:r>
        <w:rPr>
          <w:rFonts w:cs="Calibri"/>
        </w:rPr>
        <w:t>isiti p</w:t>
      </w:r>
      <w:r>
        <w:rPr>
          <w:rFonts w:cs="Calibri"/>
          <w:spacing w:val="1"/>
        </w:rPr>
        <w:t>o</w:t>
      </w:r>
      <w:r>
        <w:rPr>
          <w:rFonts w:cs="Calibri"/>
        </w:rPr>
        <w:t>s</w:t>
      </w:r>
      <w:r>
        <w:rPr>
          <w:rFonts w:cs="Calibri"/>
          <w:spacing w:val="-2"/>
        </w:rPr>
        <w:t>s</w:t>
      </w:r>
      <w:r>
        <w:rPr>
          <w:rFonts w:cs="Calibri"/>
        </w:rPr>
        <w:t>ed</w:t>
      </w:r>
      <w:r>
        <w:rPr>
          <w:rFonts w:cs="Calibri"/>
          <w:spacing w:val="-1"/>
        </w:rPr>
        <w:t>u</w:t>
      </w:r>
      <w:r>
        <w:rPr>
          <w:rFonts w:cs="Calibri"/>
        </w:rPr>
        <w:t>ti da un</w:t>
      </w:r>
      <w:r>
        <w:rPr>
          <w:rFonts w:cs="Calibri"/>
          <w:spacing w:val="-1"/>
        </w:rPr>
        <w:t xml:space="preserve"> </w:t>
      </w:r>
      <w:r>
        <w:rPr>
          <w:rFonts w:cs="Calibri"/>
          <w:spacing w:val="-2"/>
        </w:rPr>
        <w:t>s</w:t>
      </w:r>
      <w:r>
        <w:rPr>
          <w:rFonts w:cs="Calibri"/>
          <w:spacing w:val="1"/>
        </w:rPr>
        <w:t>o</w:t>
      </w:r>
      <w:r>
        <w:rPr>
          <w:rFonts w:cs="Calibri"/>
          <w:spacing w:val="-1"/>
        </w:rPr>
        <w:t>gg</w:t>
      </w:r>
      <w:r>
        <w:rPr>
          <w:rFonts w:cs="Calibri"/>
        </w:rPr>
        <w:t>e</w:t>
      </w:r>
      <w:r>
        <w:rPr>
          <w:rFonts w:cs="Calibri"/>
          <w:spacing w:val="-1"/>
        </w:rPr>
        <w:t>t</w:t>
      </w:r>
      <w:r>
        <w:rPr>
          <w:rFonts w:cs="Calibri"/>
        </w:rPr>
        <w:t>to</w:t>
      </w:r>
      <w:r>
        <w:rPr>
          <w:rFonts w:cs="Calibri"/>
          <w:spacing w:val="2"/>
        </w:rPr>
        <w:t xml:space="preserve"> </w:t>
      </w:r>
      <w:r>
        <w:rPr>
          <w:rFonts w:cs="Calibri"/>
        </w:rPr>
        <w:t>aus</w:t>
      </w:r>
      <w:r>
        <w:rPr>
          <w:rFonts w:cs="Calibri"/>
          <w:spacing w:val="-1"/>
        </w:rPr>
        <w:t>i</w:t>
      </w:r>
      <w:r>
        <w:rPr>
          <w:rFonts w:cs="Calibri"/>
        </w:rPr>
        <w:t>liar</w:t>
      </w:r>
      <w:r>
        <w:rPr>
          <w:rFonts w:cs="Calibri"/>
          <w:spacing w:val="-3"/>
        </w:rPr>
        <w:t>i</w:t>
      </w:r>
      <w:r>
        <w:rPr>
          <w:rFonts w:cs="Calibri"/>
          <w:spacing w:val="1"/>
        </w:rPr>
        <w:t>o</w:t>
      </w:r>
      <w:r>
        <w:rPr>
          <w:rFonts w:cs="Calibri"/>
        </w:rPr>
        <w:t>;</w:t>
      </w:r>
    </w:p>
    <w:p w:rsidR="00243395" w:rsidRDefault="00243395">
      <w:pPr>
        <w:widowControl w:val="0"/>
        <w:autoSpaceDE w:val="0"/>
        <w:autoSpaceDN w:val="0"/>
        <w:adjustRightInd w:val="0"/>
        <w:spacing w:after="0" w:line="240" w:lineRule="auto"/>
        <w:ind w:left="113" w:right="71"/>
        <w:jc w:val="both"/>
        <w:rPr>
          <w:rFonts w:cs="Calibri"/>
        </w:rPr>
      </w:pPr>
      <w:r>
        <w:rPr>
          <w:rFonts w:ascii="Times New Roman" w:hAnsi="Times New Roman"/>
          <w:spacing w:val="1"/>
        </w:rPr>
        <w:t>f</w:t>
      </w:r>
      <w:r>
        <w:rPr>
          <w:rFonts w:ascii="Times New Roman" w:hAnsi="Times New Roman"/>
        </w:rPr>
        <w:t xml:space="preserve">.         </w:t>
      </w:r>
      <w:r>
        <w:rPr>
          <w:rFonts w:ascii="Times New Roman" w:hAnsi="Times New Roman"/>
          <w:spacing w:val="41"/>
        </w:rPr>
        <w:t xml:space="preserve"> </w:t>
      </w:r>
      <w:r>
        <w:rPr>
          <w:rFonts w:cs="Calibri"/>
        </w:rPr>
        <w:t>che</w:t>
      </w:r>
      <w:r>
        <w:rPr>
          <w:rFonts w:cs="Calibri"/>
          <w:spacing w:val="5"/>
        </w:rPr>
        <w:t xml:space="preserve"> </w:t>
      </w:r>
      <w:r>
        <w:rPr>
          <w:rFonts w:cs="Calibri"/>
        </w:rPr>
        <w:t>i</w:t>
      </w:r>
      <w:r>
        <w:rPr>
          <w:rFonts w:cs="Calibri"/>
          <w:spacing w:val="5"/>
        </w:rPr>
        <w:t xml:space="preserve"> </w:t>
      </w:r>
      <w:r>
        <w:rPr>
          <w:rFonts w:cs="Calibri"/>
        </w:rPr>
        <w:t>req</w:t>
      </w:r>
      <w:r>
        <w:rPr>
          <w:rFonts w:cs="Calibri"/>
          <w:spacing w:val="-1"/>
        </w:rPr>
        <w:t>u</w:t>
      </w:r>
      <w:r>
        <w:rPr>
          <w:rFonts w:cs="Calibri"/>
        </w:rPr>
        <w:t>isiti</w:t>
      </w:r>
      <w:r>
        <w:rPr>
          <w:rFonts w:cs="Calibri"/>
          <w:spacing w:val="5"/>
        </w:rPr>
        <w:t xml:space="preserve"> </w:t>
      </w:r>
      <w:r>
        <w:rPr>
          <w:rFonts w:cs="Calibri"/>
          <w:spacing w:val="-1"/>
        </w:rPr>
        <w:t>d</w:t>
      </w:r>
      <w:r>
        <w:rPr>
          <w:rFonts w:cs="Calibri"/>
        </w:rPr>
        <w:t>i</w:t>
      </w:r>
      <w:r>
        <w:rPr>
          <w:rFonts w:cs="Calibri"/>
          <w:spacing w:val="5"/>
        </w:rPr>
        <w:t xml:space="preserve"> </w:t>
      </w:r>
      <w:r>
        <w:rPr>
          <w:rFonts w:cs="Calibri"/>
          <w:spacing w:val="1"/>
        </w:rPr>
        <w:t>o</w:t>
      </w:r>
      <w:r>
        <w:rPr>
          <w:rFonts w:cs="Calibri"/>
        </w:rPr>
        <w:t>r</w:t>
      </w:r>
      <w:r>
        <w:rPr>
          <w:rFonts w:cs="Calibri"/>
          <w:spacing w:val="-1"/>
        </w:rPr>
        <w:t>d</w:t>
      </w:r>
      <w:r>
        <w:rPr>
          <w:rFonts w:cs="Calibri"/>
        </w:rPr>
        <w:t>i</w:t>
      </w:r>
      <w:r>
        <w:rPr>
          <w:rFonts w:cs="Calibri"/>
          <w:spacing w:val="-1"/>
        </w:rPr>
        <w:t>n</w:t>
      </w:r>
      <w:r>
        <w:rPr>
          <w:rFonts w:cs="Calibri"/>
        </w:rPr>
        <w:t xml:space="preserve">e </w:t>
      </w:r>
      <w:r>
        <w:rPr>
          <w:rFonts w:cs="Calibri"/>
          <w:spacing w:val="11"/>
        </w:rPr>
        <w:t xml:space="preserve"> </w:t>
      </w:r>
      <w:r>
        <w:rPr>
          <w:rFonts w:cs="Calibri"/>
        </w:rPr>
        <w:t>e</w:t>
      </w:r>
      <w:r>
        <w:rPr>
          <w:rFonts w:cs="Calibri"/>
          <w:spacing w:val="3"/>
        </w:rPr>
        <w:t>c</w:t>
      </w:r>
      <w:r>
        <w:rPr>
          <w:rFonts w:cs="Calibri"/>
          <w:spacing w:val="1"/>
        </w:rPr>
        <w:t>o</w:t>
      </w:r>
      <w:r>
        <w:rPr>
          <w:rFonts w:cs="Calibri"/>
          <w:spacing w:val="-1"/>
        </w:rPr>
        <w:t>no</w:t>
      </w:r>
      <w:r>
        <w:rPr>
          <w:rFonts w:cs="Calibri"/>
          <w:spacing w:val="1"/>
        </w:rPr>
        <w:t>m</w:t>
      </w:r>
      <w:r>
        <w:rPr>
          <w:rFonts w:cs="Calibri"/>
        </w:rPr>
        <w:t>i</w:t>
      </w:r>
      <w:r>
        <w:rPr>
          <w:rFonts w:cs="Calibri"/>
          <w:spacing w:val="-3"/>
        </w:rPr>
        <w:t>c</w:t>
      </w:r>
      <w:r>
        <w:rPr>
          <w:rFonts w:cs="Calibri"/>
          <w:spacing w:val="4"/>
        </w:rPr>
        <w:t>o</w:t>
      </w:r>
      <w:r>
        <w:rPr>
          <w:rFonts w:cs="Calibri"/>
        </w:rPr>
        <w:t>-fi</w:t>
      </w:r>
      <w:r>
        <w:rPr>
          <w:rFonts w:cs="Calibri"/>
          <w:spacing w:val="-1"/>
        </w:rPr>
        <w:t>n</w:t>
      </w:r>
      <w:r>
        <w:rPr>
          <w:rFonts w:cs="Calibri"/>
        </w:rPr>
        <w:t>a</w:t>
      </w:r>
      <w:r>
        <w:rPr>
          <w:rFonts w:cs="Calibri"/>
          <w:spacing w:val="-1"/>
        </w:rPr>
        <w:t>nz</w:t>
      </w:r>
      <w:r>
        <w:rPr>
          <w:rFonts w:cs="Calibri"/>
        </w:rPr>
        <w:t>ia</w:t>
      </w:r>
      <w:r>
        <w:rPr>
          <w:rFonts w:cs="Calibri"/>
          <w:spacing w:val="-1"/>
        </w:rPr>
        <w:t>r</w:t>
      </w:r>
      <w:r>
        <w:rPr>
          <w:rFonts w:cs="Calibri"/>
        </w:rPr>
        <w:t xml:space="preserve">i </w:t>
      </w:r>
      <w:r>
        <w:rPr>
          <w:rFonts w:cs="Calibri"/>
          <w:spacing w:val="10"/>
        </w:rPr>
        <w:t xml:space="preserve"> </w:t>
      </w:r>
      <w:r>
        <w:rPr>
          <w:rFonts w:cs="Calibri"/>
          <w:spacing w:val="-1"/>
        </w:rPr>
        <w:t>d</w:t>
      </w:r>
      <w:r>
        <w:rPr>
          <w:rFonts w:cs="Calibri"/>
        </w:rPr>
        <w:t>ei</w:t>
      </w:r>
      <w:r>
        <w:rPr>
          <w:rFonts w:cs="Calibri"/>
          <w:spacing w:val="5"/>
        </w:rPr>
        <w:t xml:space="preserve"> </w:t>
      </w:r>
      <w:r>
        <w:rPr>
          <w:rFonts w:cs="Calibri"/>
          <w:spacing w:val="-1"/>
        </w:rPr>
        <w:t>qu</w:t>
      </w:r>
      <w:r>
        <w:rPr>
          <w:rFonts w:cs="Calibri"/>
          <w:spacing w:val="2"/>
        </w:rPr>
        <w:t>a</w:t>
      </w:r>
      <w:r>
        <w:rPr>
          <w:rFonts w:cs="Calibri"/>
        </w:rPr>
        <w:t>li</w:t>
      </w:r>
      <w:r>
        <w:rPr>
          <w:rFonts w:cs="Calibri"/>
          <w:spacing w:val="5"/>
        </w:rPr>
        <w:t xml:space="preserve"> </w:t>
      </w:r>
      <w:r>
        <w:rPr>
          <w:rFonts w:cs="Calibri"/>
        </w:rPr>
        <w:t>il</w:t>
      </w:r>
      <w:r>
        <w:rPr>
          <w:rFonts w:cs="Calibri"/>
          <w:spacing w:val="5"/>
        </w:rPr>
        <w:t xml:space="preserve"> </w:t>
      </w:r>
      <w:r>
        <w:rPr>
          <w:rFonts w:cs="Calibri"/>
          <w:spacing w:val="-1"/>
        </w:rPr>
        <w:t>p</w:t>
      </w:r>
      <w:r>
        <w:rPr>
          <w:rFonts w:cs="Calibri"/>
        </w:rPr>
        <w:t>r</w:t>
      </w:r>
      <w:r>
        <w:rPr>
          <w:rFonts w:cs="Calibri"/>
          <w:spacing w:val="1"/>
        </w:rPr>
        <w:t>o</w:t>
      </w:r>
      <w:r>
        <w:rPr>
          <w:rFonts w:cs="Calibri"/>
        </w:rPr>
        <w:t>fessi</w:t>
      </w:r>
      <w:r>
        <w:rPr>
          <w:rFonts w:cs="Calibri"/>
          <w:spacing w:val="1"/>
        </w:rPr>
        <w:t>o</w:t>
      </w:r>
      <w:r>
        <w:rPr>
          <w:rFonts w:cs="Calibri"/>
          <w:spacing w:val="-1"/>
        </w:rPr>
        <w:t>n</w:t>
      </w:r>
      <w:r>
        <w:rPr>
          <w:rFonts w:cs="Calibri"/>
        </w:rPr>
        <w:t>ista</w:t>
      </w:r>
      <w:r>
        <w:rPr>
          <w:rFonts w:cs="Calibri"/>
          <w:spacing w:val="5"/>
        </w:rPr>
        <w:t xml:space="preserve"> </w:t>
      </w:r>
      <w:r>
        <w:rPr>
          <w:rFonts w:cs="Calibri"/>
          <w:spacing w:val="-2"/>
        </w:rPr>
        <w:t>c</w:t>
      </w:r>
      <w:r>
        <w:rPr>
          <w:rFonts w:cs="Calibri"/>
          <w:spacing w:val="1"/>
        </w:rPr>
        <w:t>o</w:t>
      </w:r>
      <w:r>
        <w:rPr>
          <w:rFonts w:cs="Calibri"/>
          <w:spacing w:val="-1"/>
        </w:rPr>
        <w:t>n</w:t>
      </w:r>
      <w:r>
        <w:rPr>
          <w:rFonts w:cs="Calibri"/>
        </w:rPr>
        <w:t>c</w:t>
      </w:r>
      <w:r>
        <w:rPr>
          <w:rFonts w:cs="Calibri"/>
          <w:spacing w:val="1"/>
        </w:rPr>
        <w:t>o</w:t>
      </w:r>
      <w:r>
        <w:rPr>
          <w:rFonts w:cs="Calibri"/>
        </w:rPr>
        <w:t>r</w:t>
      </w:r>
      <w:r>
        <w:rPr>
          <w:rFonts w:cs="Calibri"/>
          <w:spacing w:val="-3"/>
        </w:rPr>
        <w:t>r</w:t>
      </w:r>
      <w:r>
        <w:rPr>
          <w:rFonts w:cs="Calibri"/>
          <w:spacing w:val="-2"/>
        </w:rPr>
        <w:t>e</w:t>
      </w:r>
      <w:r>
        <w:rPr>
          <w:rFonts w:cs="Calibri"/>
          <w:spacing w:val="-1"/>
        </w:rPr>
        <w:t>n</w:t>
      </w:r>
      <w:r>
        <w:rPr>
          <w:rFonts w:cs="Calibri"/>
        </w:rPr>
        <w:t>te</w:t>
      </w:r>
      <w:r>
        <w:rPr>
          <w:rFonts w:cs="Calibri"/>
          <w:spacing w:val="9"/>
        </w:rPr>
        <w:t xml:space="preserve"> </w:t>
      </w:r>
      <w:r>
        <w:rPr>
          <w:rFonts w:cs="Calibri"/>
        </w:rPr>
        <w:t>ris</w:t>
      </w:r>
      <w:r>
        <w:rPr>
          <w:rFonts w:cs="Calibri"/>
          <w:spacing w:val="-1"/>
        </w:rPr>
        <w:t>u</w:t>
      </w:r>
      <w:r>
        <w:rPr>
          <w:rFonts w:cs="Calibri"/>
        </w:rPr>
        <w:t>lta</w:t>
      </w:r>
      <w:r>
        <w:rPr>
          <w:rFonts w:cs="Calibri"/>
          <w:spacing w:val="5"/>
        </w:rPr>
        <w:t xml:space="preserve"> </w:t>
      </w:r>
      <w:r>
        <w:rPr>
          <w:rFonts w:cs="Calibri"/>
        </w:rPr>
        <w:t>carente</w:t>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autoSpaceDE w:val="0"/>
        <w:autoSpaceDN w:val="0"/>
        <w:adjustRightInd w:val="0"/>
        <w:spacing w:after="0" w:line="240" w:lineRule="auto"/>
        <w:ind w:left="113" w:right="80"/>
        <w:jc w:val="both"/>
        <w:rPr>
          <w:rFonts w:cs="Calibri"/>
        </w:rPr>
      </w:pPr>
      <w:r>
        <w:rPr>
          <w:rFonts w:cs="Calibri"/>
        </w:rPr>
        <w:t>e</w:t>
      </w:r>
      <w:r>
        <w:rPr>
          <w:rFonts w:cs="Calibri"/>
          <w:spacing w:val="49"/>
        </w:rPr>
        <w:t xml:space="preserve"> </w:t>
      </w:r>
      <w:r>
        <w:rPr>
          <w:rFonts w:cs="Calibri"/>
          <w:spacing w:val="1"/>
        </w:rPr>
        <w:t>o</w:t>
      </w:r>
      <w:r>
        <w:rPr>
          <w:rFonts w:cs="Calibri"/>
          <w:spacing w:val="-1"/>
        </w:rPr>
        <w:t>gg</w:t>
      </w:r>
      <w:r>
        <w:rPr>
          <w:rFonts w:cs="Calibri"/>
        </w:rPr>
        <w:t>e</w:t>
      </w:r>
      <w:r>
        <w:rPr>
          <w:rFonts w:cs="Calibri"/>
          <w:spacing w:val="-2"/>
        </w:rPr>
        <w:t>t</w:t>
      </w:r>
      <w:r>
        <w:rPr>
          <w:rFonts w:cs="Calibri"/>
        </w:rPr>
        <w:t>to</w:t>
      </w:r>
      <w:r>
        <w:rPr>
          <w:rFonts w:cs="Calibri"/>
          <w:spacing w:val="50"/>
        </w:rPr>
        <w:t xml:space="preserve"> </w:t>
      </w:r>
      <w:r>
        <w:rPr>
          <w:rFonts w:cs="Calibri"/>
          <w:spacing w:val="-1"/>
        </w:rPr>
        <w:t>d</w:t>
      </w:r>
      <w:r>
        <w:rPr>
          <w:rFonts w:cs="Calibri"/>
        </w:rPr>
        <w:t>i</w:t>
      </w:r>
      <w:r>
        <w:rPr>
          <w:rFonts w:cs="Calibri"/>
          <w:spacing w:val="48"/>
        </w:rPr>
        <w:t xml:space="preserve"> </w:t>
      </w:r>
      <w:r>
        <w:rPr>
          <w:rFonts w:cs="Calibri"/>
          <w:spacing w:val="-3"/>
        </w:rPr>
        <w:t>a</w:t>
      </w:r>
      <w:r>
        <w:rPr>
          <w:rFonts w:cs="Calibri"/>
          <w:spacing w:val="1"/>
        </w:rPr>
        <w:t>vv</w:t>
      </w:r>
      <w:r>
        <w:rPr>
          <w:rFonts w:cs="Calibri"/>
        </w:rPr>
        <w:t>al</w:t>
      </w:r>
      <w:r>
        <w:rPr>
          <w:rFonts w:cs="Calibri"/>
          <w:spacing w:val="-3"/>
        </w:rPr>
        <w:t>i</w:t>
      </w:r>
      <w:r>
        <w:rPr>
          <w:rFonts w:cs="Calibri"/>
          <w:spacing w:val="-1"/>
        </w:rPr>
        <w:t>m</w:t>
      </w:r>
      <w:r>
        <w:rPr>
          <w:rFonts w:cs="Calibri"/>
        </w:rPr>
        <w:t>ento</w:t>
      </w:r>
      <w:r>
        <w:rPr>
          <w:rFonts w:cs="Calibri"/>
          <w:spacing w:val="48"/>
        </w:rPr>
        <w:t xml:space="preserve"> </w:t>
      </w:r>
      <w:r>
        <w:rPr>
          <w:rFonts w:cs="Calibri"/>
          <w:spacing w:val="-1"/>
        </w:rPr>
        <w:t>p</w:t>
      </w:r>
      <w:r>
        <w:rPr>
          <w:rFonts w:cs="Calibri"/>
        </w:rPr>
        <w:t>er</w:t>
      </w:r>
      <w:r>
        <w:rPr>
          <w:rFonts w:cs="Calibri"/>
          <w:spacing w:val="49"/>
        </w:rPr>
        <w:t xml:space="preserve"> </w:t>
      </w:r>
      <w:r>
        <w:rPr>
          <w:rFonts w:cs="Calibri"/>
        </w:rPr>
        <w:t>l’a</w:t>
      </w:r>
      <w:r>
        <w:rPr>
          <w:rFonts w:cs="Calibri"/>
          <w:spacing w:val="-2"/>
        </w:rPr>
        <w:t>m</w:t>
      </w:r>
      <w:r>
        <w:rPr>
          <w:rFonts w:cs="Calibri"/>
          <w:spacing w:val="1"/>
        </w:rPr>
        <w:t>m</w:t>
      </w:r>
      <w:r>
        <w:rPr>
          <w:rFonts w:cs="Calibri"/>
        </w:rPr>
        <w:t>iss</w:t>
      </w:r>
      <w:r>
        <w:rPr>
          <w:rFonts w:cs="Calibri"/>
          <w:spacing w:val="-3"/>
        </w:rPr>
        <w:t>i</w:t>
      </w:r>
      <w:r>
        <w:rPr>
          <w:rFonts w:cs="Calibri"/>
          <w:spacing w:val="1"/>
        </w:rPr>
        <w:t>o</w:t>
      </w:r>
      <w:r>
        <w:rPr>
          <w:rFonts w:cs="Calibri"/>
          <w:spacing w:val="-1"/>
        </w:rPr>
        <w:t>n</w:t>
      </w:r>
      <w:r>
        <w:rPr>
          <w:rFonts w:cs="Calibri"/>
        </w:rPr>
        <w:t>e</w:t>
      </w:r>
      <w:r>
        <w:rPr>
          <w:rFonts w:cs="Calibri"/>
          <w:spacing w:val="49"/>
        </w:rPr>
        <w:t xml:space="preserve"> </w:t>
      </w:r>
      <w:r>
        <w:rPr>
          <w:rFonts w:cs="Calibri"/>
        </w:rPr>
        <w:t>al</w:t>
      </w:r>
      <w:r>
        <w:rPr>
          <w:rFonts w:cs="Calibri"/>
          <w:spacing w:val="-1"/>
        </w:rPr>
        <w:t>l</w:t>
      </w:r>
      <w:r>
        <w:rPr>
          <w:rFonts w:cs="Calibri"/>
        </w:rPr>
        <w:t>a</w:t>
      </w:r>
      <w:r>
        <w:rPr>
          <w:rFonts w:cs="Calibri"/>
          <w:spacing w:val="49"/>
        </w:rPr>
        <w:t xml:space="preserve"> </w:t>
      </w:r>
      <w:r>
        <w:rPr>
          <w:rFonts w:cs="Calibri"/>
          <w:spacing w:val="-1"/>
        </w:rPr>
        <w:t>g</w:t>
      </w:r>
      <w:r>
        <w:rPr>
          <w:rFonts w:cs="Calibri"/>
          <w:spacing w:val="-3"/>
        </w:rPr>
        <w:t>a</w:t>
      </w:r>
      <w:r>
        <w:rPr>
          <w:rFonts w:cs="Calibri"/>
        </w:rPr>
        <w:t>ra,</w:t>
      </w:r>
      <w:r>
        <w:rPr>
          <w:rFonts w:cs="Calibri"/>
          <w:spacing w:val="48"/>
        </w:rPr>
        <w:t xml:space="preserve"> </w:t>
      </w:r>
      <w:r>
        <w:rPr>
          <w:rFonts w:cs="Calibri"/>
        </w:rPr>
        <w:t>ai</w:t>
      </w:r>
      <w:r>
        <w:rPr>
          <w:rFonts w:cs="Calibri"/>
          <w:spacing w:val="48"/>
        </w:rPr>
        <w:t xml:space="preserve"> </w:t>
      </w:r>
      <w:r>
        <w:rPr>
          <w:rFonts w:cs="Calibri"/>
        </w:rPr>
        <w:t>sensi</w:t>
      </w:r>
      <w:r>
        <w:rPr>
          <w:rFonts w:cs="Calibri"/>
          <w:spacing w:val="48"/>
        </w:rPr>
        <w:t xml:space="preserve"> </w:t>
      </w:r>
      <w:r>
        <w:rPr>
          <w:rFonts w:cs="Calibri"/>
          <w:spacing w:val="-1"/>
        </w:rPr>
        <w:t>d</w:t>
      </w:r>
      <w:r>
        <w:rPr>
          <w:rFonts w:cs="Calibri"/>
        </w:rPr>
        <w:t>ell’a</w:t>
      </w:r>
      <w:r>
        <w:rPr>
          <w:rFonts w:cs="Calibri"/>
          <w:spacing w:val="-1"/>
        </w:rPr>
        <w:t>r</w:t>
      </w:r>
      <w:r>
        <w:rPr>
          <w:rFonts w:cs="Calibri"/>
        </w:rPr>
        <w:t>t.</w:t>
      </w:r>
      <w:r>
        <w:rPr>
          <w:rFonts w:cs="Calibri"/>
          <w:spacing w:val="46"/>
        </w:rPr>
        <w:t xml:space="preserve"> </w:t>
      </w:r>
      <w:r>
        <w:rPr>
          <w:rFonts w:cs="Calibri"/>
          <w:spacing w:val="1"/>
        </w:rPr>
        <w:t>4</w:t>
      </w:r>
      <w:r>
        <w:rPr>
          <w:rFonts w:cs="Calibri"/>
        </w:rPr>
        <w:t>9</w:t>
      </w:r>
      <w:r>
        <w:rPr>
          <w:rFonts w:cs="Calibri"/>
          <w:spacing w:val="49"/>
        </w:rPr>
        <w:t xml:space="preserve"> </w:t>
      </w:r>
      <w:r>
        <w:rPr>
          <w:rFonts w:cs="Calibri"/>
          <w:spacing w:val="-3"/>
        </w:rPr>
        <w:t>d</w:t>
      </w:r>
      <w:r>
        <w:rPr>
          <w:rFonts w:cs="Calibri"/>
        </w:rPr>
        <w:t xml:space="preserve">el </w:t>
      </w:r>
      <w:r>
        <w:rPr>
          <w:rFonts w:cs="Calibri"/>
          <w:spacing w:val="4"/>
        </w:rPr>
        <w:t xml:space="preserve"> </w:t>
      </w:r>
      <w:r>
        <w:rPr>
          <w:rFonts w:cs="Calibri"/>
          <w:b/>
          <w:bCs/>
          <w:i/>
          <w:iCs/>
        </w:rPr>
        <w:t>Co</w:t>
      </w:r>
      <w:r>
        <w:rPr>
          <w:rFonts w:cs="Calibri"/>
          <w:b/>
          <w:bCs/>
          <w:i/>
          <w:iCs/>
          <w:spacing w:val="-2"/>
        </w:rPr>
        <w:t>d</w:t>
      </w:r>
      <w:r>
        <w:rPr>
          <w:rFonts w:cs="Calibri"/>
          <w:b/>
          <w:bCs/>
          <w:i/>
          <w:iCs/>
          <w:spacing w:val="1"/>
        </w:rPr>
        <w:t>i</w:t>
      </w:r>
      <w:r>
        <w:rPr>
          <w:rFonts w:cs="Calibri"/>
          <w:b/>
          <w:bCs/>
          <w:i/>
          <w:iCs/>
        </w:rPr>
        <w:t>c</w:t>
      </w:r>
      <w:r>
        <w:rPr>
          <w:rFonts w:cs="Calibri"/>
          <w:b/>
          <w:bCs/>
          <w:i/>
          <w:iCs/>
          <w:spacing w:val="1"/>
        </w:rPr>
        <w:t>e</w:t>
      </w:r>
      <w:r>
        <w:rPr>
          <w:rFonts w:cs="Calibri"/>
        </w:rPr>
        <w:t>,</w:t>
      </w:r>
      <w:r>
        <w:rPr>
          <w:rFonts w:cs="Calibri"/>
          <w:spacing w:val="49"/>
        </w:rPr>
        <w:t xml:space="preserve"> </w:t>
      </w:r>
      <w:r>
        <w:rPr>
          <w:rFonts w:cs="Calibri"/>
          <w:spacing w:val="-2"/>
        </w:rPr>
        <w:t>s</w:t>
      </w:r>
      <w:r>
        <w:rPr>
          <w:rFonts w:cs="Calibri"/>
          <w:spacing w:val="1"/>
        </w:rPr>
        <w:t>o</w:t>
      </w:r>
      <w:r>
        <w:rPr>
          <w:rFonts w:cs="Calibri"/>
          <w:spacing w:val="-1"/>
        </w:rPr>
        <w:t>n</w:t>
      </w:r>
      <w:r>
        <w:rPr>
          <w:rFonts w:cs="Calibri"/>
        </w:rPr>
        <w:t>o</w:t>
      </w:r>
      <w:r>
        <w:rPr>
          <w:rFonts w:cs="Calibri"/>
          <w:spacing w:val="50"/>
        </w:rPr>
        <w:t xml:space="preserve"> </w:t>
      </w:r>
      <w:r>
        <w:rPr>
          <w:rFonts w:cs="Calibri"/>
        </w:rPr>
        <w:t>i</w:t>
      </w:r>
      <w:r>
        <w:rPr>
          <w:rFonts w:cs="Calibri"/>
          <w:spacing w:val="48"/>
        </w:rPr>
        <w:t xml:space="preserve"> </w:t>
      </w:r>
      <w:r>
        <w:rPr>
          <w:rFonts w:cs="Calibri"/>
          <w:spacing w:val="-2"/>
        </w:rPr>
        <w:t>s</w:t>
      </w:r>
      <w:r>
        <w:rPr>
          <w:rFonts w:cs="Calibri"/>
        </w:rPr>
        <w:t>eg</w:t>
      </w:r>
      <w:r>
        <w:rPr>
          <w:rFonts w:cs="Calibri"/>
          <w:spacing w:val="-1"/>
        </w:rPr>
        <w:t>u</w:t>
      </w:r>
      <w:r>
        <w:rPr>
          <w:rFonts w:cs="Calibri"/>
        </w:rPr>
        <w:t>ent</w:t>
      </w:r>
      <w:r>
        <w:rPr>
          <w:rFonts w:cs="Calibri"/>
          <w:spacing w:val="-3"/>
        </w:rPr>
        <w:t>i</w:t>
      </w:r>
      <w:r>
        <w:rPr>
          <w:rFonts w:cs="Calibri"/>
        </w:rPr>
        <w:t>:</w:t>
      </w:r>
    </w:p>
    <w:p w:rsidR="00243395" w:rsidRDefault="00243395">
      <w:pPr>
        <w:widowControl w:val="0"/>
        <w:autoSpaceDE w:val="0"/>
        <w:autoSpaceDN w:val="0"/>
        <w:adjustRightInd w:val="0"/>
        <w:spacing w:after="0" w:line="240" w:lineRule="auto"/>
        <w:ind w:left="113" w:right="80"/>
        <w:jc w:val="both"/>
        <w:rPr>
          <w:rFonts w:cs="Calibri"/>
        </w:rPr>
        <w:sectPr w:rsidR="00243395">
          <w:headerReference w:type="default" r:id="rId146"/>
          <w:footerReference w:type="default" r:id="rId147"/>
          <w:pgSz w:w="11920" w:h="16840"/>
          <w:pgMar w:top="1120" w:right="1020" w:bottom="280" w:left="1020" w:header="0" w:footer="0" w:gutter="0"/>
          <w:cols w:space="720"/>
          <w:noEndnote/>
        </w:sectPr>
      </w:pPr>
    </w:p>
    <w:p w:rsidR="00243395" w:rsidRDefault="00243395">
      <w:pPr>
        <w:widowControl w:val="0"/>
        <w:autoSpaceDE w:val="0"/>
        <w:autoSpaceDN w:val="0"/>
        <w:adjustRightInd w:val="0"/>
        <w:spacing w:after="0" w:line="200" w:lineRule="exact"/>
        <w:rPr>
          <w:rFonts w:cs="Calibri"/>
          <w:sz w:val="20"/>
          <w:szCs w:val="20"/>
        </w:rPr>
      </w:pPr>
      <w:r>
        <w:rPr>
          <w:noProof/>
        </w:rPr>
        <w:pict>
          <v:shape id="_x0000_s1440" style="position:absolute;margin-left:56.6pt;margin-top:72.25pt;width:476.3pt;height:0;z-index:-251570688;mso-position-horizontal-relative:page;mso-position-vertical-relative:page" coordsize="9527,0" o:allowincell="f" path="m,l9527,e" filled="f" strokeweight=".25289mm">
            <v:path arrowok="t"/>
            <w10:wrap anchorx="page" anchory="page"/>
          </v:shape>
        </w:pic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5" w:after="0" w:line="200" w:lineRule="exact"/>
        <w:rPr>
          <w:rFonts w:cs="Calibri"/>
          <w:sz w:val="20"/>
          <w:szCs w:val="20"/>
        </w:rPr>
      </w:pPr>
    </w:p>
    <w:p w:rsidR="00243395" w:rsidRDefault="00243395">
      <w:pPr>
        <w:widowControl w:val="0"/>
        <w:tabs>
          <w:tab w:val="left" w:pos="9740"/>
        </w:tabs>
        <w:autoSpaceDE w:val="0"/>
        <w:autoSpaceDN w:val="0"/>
        <w:adjustRightInd w:val="0"/>
        <w:spacing w:before="28" w:after="0" w:line="240" w:lineRule="auto"/>
        <w:ind w:left="113"/>
        <w:rPr>
          <w:rFonts w:cs="Calibri"/>
        </w:rPr>
      </w:pPr>
      <w:r>
        <w:rPr>
          <w:noProof/>
        </w:rPr>
        <w:pict>
          <v:group id="_x0000_s1441" style="position:absolute;left:0;text-align:left;margin-left:56.25pt;margin-top:91.95pt;width:477.25pt;height:.75pt;z-index:-251569664;mso-position-horizontal-relative:page;mso-position-vertical-relative:page" coordorigin="1125,1839" coordsize="9545,15" o:allowincell="f">
            <v:shape id="_x0000_s1442" style="position:absolute;left:1132;top:1846;width:5257;height:0" coordsize="5257,0" o:allowincell="f" path="m,l5256,e" filled="f" strokeweight=".25289mm">
              <v:path arrowok="t"/>
            </v:shape>
            <v:shape id="_x0000_s1443" style="position:absolute;left:6392;top:1846;width:4271;height:0" coordsize="4271,0" o:allowincell="f" path="m,l4271,e" filled="f" strokeweight=".25289mm">
              <v:path arrowok="t"/>
            </v:shape>
            <w10:wrap anchorx="page" anchory="page"/>
          </v:group>
        </w:pict>
      </w:r>
      <w:r>
        <w:rPr>
          <w:noProof/>
        </w:rPr>
        <w:pict>
          <v:shape id="_x0000_s1444" style="position:absolute;left:0;text-align:left;margin-left:56.6pt;margin-top:112.5pt;width:476.3pt;height:0;z-index:-251568640;mso-position-horizontal-relative:page;mso-position-vertical-relative:page" coordsize="9527,0" o:allowincell="f" path="m,l9527,e" filled="f" strokeweight=".25289mm">
            <v:path arrowok="t"/>
            <w10:wrap anchorx="page" anchory="page"/>
          </v:shape>
        </w:pict>
      </w:r>
      <w:r>
        <w:rPr>
          <w:noProof/>
        </w:rPr>
        <w:pict>
          <v:shape id="_x0000_s1445" style="position:absolute;left:0;text-align:left;margin-left:56.6pt;margin-top:-46.95pt;width:476.3pt;height:0;z-index:-251567616;mso-position-horizontal-relative:page;mso-position-vertical-relative:text" coordsize="9527,0" o:allowincell="f" path="m,l9527,e" filled="f" strokeweight=".25289mm">
            <v:path arrowok="t"/>
            <w10:wrap anchorx="page"/>
          </v:shape>
        </w:pict>
      </w:r>
      <w:r>
        <w:rPr>
          <w:noProof/>
        </w:rPr>
        <w:pict>
          <v:group id="_x0000_s1446" style="position:absolute;left:0;text-align:left;margin-left:56.25pt;margin-top:-27.15pt;width:477.25pt;height:.7pt;z-index:-251566592;mso-position-horizontal-relative:page" coordorigin="1125,-543" coordsize="9545,14" o:allowincell="f">
            <v:shape id="_x0000_s1447" style="position:absolute;left:1132;top:-536;width:4710;height:0" coordsize="4710,0" o:allowincell="f" path="m,l4710,e" filled="f" strokeweight=".25289mm">
              <v:path arrowok="t"/>
            </v:shape>
            <v:shape id="_x0000_s1448" style="position:absolute;left:5845;top:-536;width:4818;height:0" coordsize="4818,0" o:allowincell="f" path="m,l4818,e" filled="f" strokeweight=".25289mm">
              <v:path arrowok="t"/>
            </v:shape>
            <w10:wrap anchorx="page"/>
          </v:group>
        </w:pict>
      </w:r>
      <w:r>
        <w:rPr>
          <w:noProof/>
        </w:rPr>
        <w:pict>
          <v:shape id="_x0000_s1449" style="position:absolute;left:0;text-align:left;margin-left:56.6pt;margin-top:-6.65pt;width:49.35pt;height:0;z-index:-251565568;mso-position-horizontal-relative:page;mso-position-vertical-relative:text" coordsize="988,0" o:allowincell="f" path="m,l988,e" filled="f" strokeweight=".25289mm">
            <v:path arrowok="t"/>
            <w10:wrap anchorx="page"/>
          </v:shape>
        </w:pict>
      </w:r>
      <w:r>
        <w:rPr>
          <w:rFonts w:ascii="Times New Roman" w:hAnsi="Times New Roman"/>
          <w:spacing w:val="-2"/>
        </w:rPr>
        <w:t>g</w:t>
      </w:r>
      <w:r>
        <w:rPr>
          <w:rFonts w:ascii="Times New Roman" w:hAnsi="Times New Roman"/>
        </w:rPr>
        <w:t xml:space="preserve">.         </w:t>
      </w:r>
      <w:r>
        <w:rPr>
          <w:rFonts w:ascii="Times New Roman" w:hAnsi="Times New Roman"/>
          <w:spacing w:val="7"/>
        </w:rPr>
        <w:t xml:space="preserve"> </w:t>
      </w:r>
      <w:r>
        <w:rPr>
          <w:rFonts w:cs="Calibri"/>
        </w:rPr>
        <w:t xml:space="preserve">che </w:t>
      </w:r>
      <w:r>
        <w:rPr>
          <w:rFonts w:cs="Calibri"/>
          <w:spacing w:val="-6"/>
        </w:rPr>
        <w:t xml:space="preserve"> </w:t>
      </w:r>
      <w:r>
        <w:rPr>
          <w:rFonts w:cs="Calibri"/>
        </w:rPr>
        <w:t xml:space="preserve">il </w:t>
      </w:r>
      <w:r>
        <w:rPr>
          <w:rFonts w:cs="Calibri"/>
          <w:spacing w:val="-6"/>
        </w:rPr>
        <w:t xml:space="preserve"> </w:t>
      </w:r>
      <w:r>
        <w:rPr>
          <w:rFonts w:cs="Calibri"/>
          <w:spacing w:val="-1"/>
        </w:rPr>
        <w:t>p</w:t>
      </w:r>
      <w:r>
        <w:rPr>
          <w:rFonts w:cs="Calibri"/>
        </w:rPr>
        <w:t>r</w:t>
      </w:r>
      <w:r>
        <w:rPr>
          <w:rFonts w:cs="Calibri"/>
          <w:spacing w:val="1"/>
        </w:rPr>
        <w:t>o</w:t>
      </w:r>
      <w:r>
        <w:rPr>
          <w:rFonts w:cs="Calibri"/>
        </w:rPr>
        <w:t>fess</w:t>
      </w:r>
      <w:r>
        <w:rPr>
          <w:rFonts w:cs="Calibri"/>
          <w:spacing w:val="-2"/>
        </w:rPr>
        <w:t>i</w:t>
      </w:r>
      <w:r>
        <w:rPr>
          <w:rFonts w:cs="Calibri"/>
          <w:spacing w:val="1"/>
        </w:rPr>
        <w:t>o</w:t>
      </w:r>
      <w:r>
        <w:rPr>
          <w:rFonts w:cs="Calibri"/>
          <w:spacing w:val="-1"/>
        </w:rPr>
        <w:t>n</w:t>
      </w:r>
      <w:r>
        <w:rPr>
          <w:rFonts w:cs="Calibri"/>
        </w:rPr>
        <w:t xml:space="preserve">ista </w:t>
      </w:r>
      <w:r>
        <w:rPr>
          <w:rFonts w:cs="Calibri"/>
          <w:spacing w:val="-6"/>
        </w:rPr>
        <w:t xml:space="preserve"> </w:t>
      </w:r>
      <w:r>
        <w:rPr>
          <w:rFonts w:cs="Calibri"/>
        </w:rPr>
        <w:t>a</w:t>
      </w:r>
      <w:r>
        <w:rPr>
          <w:rFonts w:cs="Calibri"/>
          <w:spacing w:val="-1"/>
        </w:rPr>
        <w:t>u</w:t>
      </w:r>
      <w:r>
        <w:rPr>
          <w:rFonts w:cs="Calibri"/>
        </w:rPr>
        <w:t>silia</w:t>
      </w:r>
      <w:r>
        <w:rPr>
          <w:rFonts w:cs="Calibri"/>
          <w:spacing w:val="-1"/>
        </w:rPr>
        <w:t>r</w:t>
      </w:r>
      <w:r>
        <w:rPr>
          <w:rFonts w:cs="Calibri"/>
        </w:rPr>
        <w:t xml:space="preserve">io </w:t>
      </w:r>
      <w:r>
        <w:rPr>
          <w:rFonts w:cs="Calibri"/>
          <w:spacing w:val="-5"/>
        </w:rPr>
        <w:t xml:space="preserve"> </w:t>
      </w:r>
      <w:r>
        <w:rPr>
          <w:rFonts w:cs="Calibri"/>
        </w:rPr>
        <w:t>i</w:t>
      </w:r>
      <w:r>
        <w:rPr>
          <w:rFonts w:cs="Calibri"/>
          <w:spacing w:val="-1"/>
        </w:rPr>
        <w:t>nd</w:t>
      </w:r>
      <w:r>
        <w:rPr>
          <w:rFonts w:cs="Calibri"/>
        </w:rPr>
        <w:t>ivid</w:t>
      </w:r>
      <w:r>
        <w:rPr>
          <w:rFonts w:cs="Calibri"/>
          <w:spacing w:val="-1"/>
        </w:rPr>
        <w:t>u</w:t>
      </w:r>
      <w:r>
        <w:rPr>
          <w:rFonts w:cs="Calibri"/>
        </w:rPr>
        <w:t xml:space="preserve">ato </w:t>
      </w:r>
      <w:r>
        <w:rPr>
          <w:rFonts w:cs="Calibri"/>
          <w:spacing w:val="-5"/>
        </w:rPr>
        <w:t xml:space="preserve"> </w:t>
      </w:r>
      <w:r>
        <w:rPr>
          <w:rFonts w:cs="Calibri"/>
        </w:rPr>
        <w:t xml:space="preserve">è </w:t>
      </w:r>
      <w:r>
        <w:rPr>
          <w:rFonts w:cs="Calibri"/>
          <w:spacing w:val="-6"/>
        </w:rPr>
        <w:t xml:space="preserve"> </w:t>
      </w:r>
      <w:r>
        <w:rPr>
          <w:rFonts w:cs="Calibri"/>
          <w:spacing w:val="2"/>
        </w:rPr>
        <w:t>(</w:t>
      </w:r>
      <w:r>
        <w:rPr>
          <w:rFonts w:cs="Calibri"/>
          <w:i/>
          <w:iCs/>
        </w:rPr>
        <w:t>i</w:t>
      </w:r>
      <w:r>
        <w:rPr>
          <w:rFonts w:cs="Calibri"/>
          <w:i/>
          <w:iCs/>
          <w:spacing w:val="-1"/>
        </w:rPr>
        <w:t>nd</w:t>
      </w:r>
      <w:r>
        <w:rPr>
          <w:rFonts w:cs="Calibri"/>
          <w:i/>
          <w:iCs/>
        </w:rPr>
        <w:t>i</w:t>
      </w:r>
      <w:r>
        <w:rPr>
          <w:rFonts w:cs="Calibri"/>
          <w:i/>
          <w:iCs/>
          <w:spacing w:val="-1"/>
        </w:rPr>
        <w:t>car</w:t>
      </w:r>
      <w:r>
        <w:rPr>
          <w:rFonts w:cs="Calibri"/>
          <w:i/>
          <w:iCs/>
        </w:rPr>
        <w:t xml:space="preserve">e </w:t>
      </w:r>
      <w:r>
        <w:rPr>
          <w:rFonts w:cs="Calibri"/>
          <w:i/>
          <w:iCs/>
          <w:spacing w:val="-6"/>
        </w:rPr>
        <w:t xml:space="preserve"> </w:t>
      </w:r>
      <w:r>
        <w:rPr>
          <w:rFonts w:cs="Calibri"/>
          <w:i/>
          <w:iCs/>
        </w:rPr>
        <w:t xml:space="preserve">la </w:t>
      </w:r>
      <w:r>
        <w:rPr>
          <w:rFonts w:cs="Calibri"/>
          <w:i/>
          <w:iCs/>
          <w:spacing w:val="-7"/>
        </w:rPr>
        <w:t xml:space="preserve"> </w:t>
      </w:r>
      <w:r>
        <w:rPr>
          <w:rFonts w:cs="Calibri"/>
          <w:i/>
          <w:iCs/>
          <w:spacing w:val="-1"/>
        </w:rPr>
        <w:t>d</w:t>
      </w:r>
      <w:r>
        <w:rPr>
          <w:rFonts w:cs="Calibri"/>
          <w:i/>
          <w:iCs/>
        </w:rPr>
        <w:t>en</w:t>
      </w:r>
      <w:r>
        <w:rPr>
          <w:rFonts w:cs="Calibri"/>
          <w:i/>
          <w:iCs/>
          <w:spacing w:val="-1"/>
        </w:rPr>
        <w:t>o</w:t>
      </w:r>
      <w:r>
        <w:rPr>
          <w:rFonts w:cs="Calibri"/>
          <w:i/>
          <w:iCs/>
        </w:rPr>
        <w:t>min</w:t>
      </w:r>
      <w:r>
        <w:rPr>
          <w:rFonts w:cs="Calibri"/>
          <w:i/>
          <w:iCs/>
          <w:spacing w:val="-1"/>
        </w:rPr>
        <w:t>az</w:t>
      </w:r>
      <w:r>
        <w:rPr>
          <w:rFonts w:cs="Calibri"/>
          <w:i/>
          <w:iCs/>
        </w:rPr>
        <w:t>i</w:t>
      </w:r>
      <w:r>
        <w:rPr>
          <w:rFonts w:cs="Calibri"/>
          <w:i/>
          <w:iCs/>
          <w:spacing w:val="-1"/>
        </w:rPr>
        <w:t>on</w:t>
      </w:r>
      <w:r>
        <w:rPr>
          <w:rFonts w:cs="Calibri"/>
          <w:i/>
          <w:iCs/>
          <w:spacing w:val="1"/>
        </w:rPr>
        <w:t>e</w:t>
      </w:r>
      <w:r>
        <w:rPr>
          <w:rFonts w:cs="Calibri"/>
        </w:rPr>
        <w:t>)_</w:t>
      </w:r>
      <w:r>
        <w:rPr>
          <w:rFonts w:cs="Calibri"/>
          <w:u w:val="single"/>
        </w:rPr>
        <w:t xml:space="preserve"> </w:t>
      </w:r>
      <w:r>
        <w:rPr>
          <w:rFonts w:cs="Calibri"/>
          <w:u w:val="single"/>
        </w:rPr>
        <w:tab/>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autoSpaceDE w:val="0"/>
        <w:autoSpaceDN w:val="0"/>
        <w:adjustRightInd w:val="0"/>
        <w:spacing w:after="0" w:line="265" w:lineRule="exact"/>
        <w:ind w:left="113"/>
        <w:rPr>
          <w:rFonts w:cs="Calibri"/>
        </w:rPr>
      </w:pPr>
      <w:r>
        <w:rPr>
          <w:rFonts w:cs="Calibri"/>
          <w:u w:val="single"/>
        </w:rPr>
        <w:t xml:space="preserve">                                                                                                                        </w:t>
      </w:r>
      <w:r>
        <w:rPr>
          <w:rFonts w:cs="Calibri"/>
          <w:spacing w:val="6"/>
          <w:u w:val="single"/>
        </w:rPr>
        <w:t xml:space="preserve"> </w:t>
      </w:r>
      <w:r>
        <w:rPr>
          <w:rFonts w:cs="Calibri"/>
        </w:rPr>
        <w:t>a</w:t>
      </w:r>
      <w:r>
        <w:rPr>
          <w:rFonts w:cs="Calibri"/>
          <w:spacing w:val="-1"/>
        </w:rPr>
        <w:t>v</w:t>
      </w:r>
      <w:r>
        <w:rPr>
          <w:rFonts w:cs="Calibri"/>
        </w:rPr>
        <w:t xml:space="preserve">ente           </w:t>
      </w:r>
      <w:r>
        <w:rPr>
          <w:rFonts w:cs="Calibri"/>
          <w:spacing w:val="28"/>
        </w:rPr>
        <w:t xml:space="preserve"> </w:t>
      </w:r>
      <w:r>
        <w:rPr>
          <w:rFonts w:cs="Calibri"/>
        </w:rPr>
        <w:t xml:space="preserve">sede           </w:t>
      </w:r>
      <w:r>
        <w:rPr>
          <w:rFonts w:cs="Calibri"/>
          <w:spacing w:val="33"/>
        </w:rPr>
        <w:t xml:space="preserve"> </w:t>
      </w:r>
      <w:r>
        <w:rPr>
          <w:rFonts w:cs="Calibri"/>
          <w:spacing w:val="-3"/>
        </w:rPr>
        <w:t>l</w:t>
      </w:r>
      <w:r>
        <w:rPr>
          <w:rFonts w:cs="Calibri"/>
        </w:rPr>
        <w:t>ega</w:t>
      </w:r>
      <w:r>
        <w:rPr>
          <w:rFonts w:cs="Calibri"/>
          <w:spacing w:val="-1"/>
        </w:rPr>
        <w:t>l</w:t>
      </w:r>
      <w:r>
        <w:rPr>
          <w:rFonts w:cs="Calibri"/>
        </w:rPr>
        <w:t xml:space="preserve">e           </w:t>
      </w:r>
      <w:r>
        <w:rPr>
          <w:rFonts w:cs="Calibri"/>
          <w:spacing w:val="33"/>
        </w:rPr>
        <w:t xml:space="preserve"> </w:t>
      </w:r>
      <w:r>
        <w:rPr>
          <w:rFonts w:cs="Calibri"/>
        </w:rPr>
        <w:t>in</w:t>
      </w:r>
    </w:p>
    <w:p w:rsidR="00243395" w:rsidRDefault="00243395">
      <w:pPr>
        <w:widowControl w:val="0"/>
        <w:tabs>
          <w:tab w:val="left" w:pos="6820"/>
        </w:tabs>
        <w:autoSpaceDE w:val="0"/>
        <w:autoSpaceDN w:val="0"/>
        <w:adjustRightInd w:val="0"/>
        <w:spacing w:before="5" w:after="0" w:line="400" w:lineRule="atLeast"/>
        <w:ind w:left="113" w:right="78"/>
        <w:rPr>
          <w:rFonts w:cs="Calibri"/>
        </w:rPr>
      </w:pPr>
      <w:r>
        <w:rPr>
          <w:rFonts w:cs="Calibri"/>
          <w:u w:val="single"/>
        </w:rPr>
        <w:t xml:space="preserve">                                                                                 </w:t>
      </w:r>
      <w:r>
        <w:rPr>
          <w:rFonts w:cs="Calibri"/>
          <w:spacing w:val="-22"/>
          <w:u w:val="single"/>
        </w:rPr>
        <w:t xml:space="preserve"> </w:t>
      </w:r>
      <w:r>
        <w:rPr>
          <w:rFonts w:cs="Calibri"/>
        </w:rPr>
        <w:t>,V</w:t>
      </w:r>
      <w:r>
        <w:rPr>
          <w:rFonts w:cs="Calibri"/>
          <w:spacing w:val="-1"/>
        </w:rPr>
        <w:t>i</w:t>
      </w:r>
      <w:r>
        <w:rPr>
          <w:rFonts w:cs="Calibri"/>
          <w:spacing w:val="-3"/>
        </w:rPr>
        <w:t>a</w:t>
      </w:r>
      <w:r>
        <w:rPr>
          <w:rFonts w:cs="Calibri"/>
          <w:u w:val="single"/>
        </w:rPr>
        <w:t xml:space="preserve">                                                                    </w:t>
      </w:r>
      <w:r>
        <w:rPr>
          <w:rFonts w:cs="Calibri"/>
          <w:spacing w:val="50"/>
          <w:u w:val="single"/>
        </w:rPr>
        <w:t xml:space="preserve"> </w:t>
      </w:r>
      <w:r>
        <w:rPr>
          <w:rFonts w:cs="Calibri"/>
          <w:spacing w:val="-27"/>
        </w:rPr>
        <w:t xml:space="preserve"> </w:t>
      </w:r>
      <w:r>
        <w:rPr>
          <w:rFonts w:cs="Calibri"/>
        </w:rPr>
        <w:t xml:space="preserve">_n.  </w:t>
      </w:r>
      <w:r>
        <w:rPr>
          <w:rFonts w:cs="Calibri"/>
          <w:spacing w:val="50"/>
        </w:rPr>
        <w:t xml:space="preserve"> </w:t>
      </w:r>
      <w:r>
        <w:rPr>
          <w:rFonts w:cs="Calibri"/>
          <w:u w:val="single"/>
        </w:rPr>
        <w:t xml:space="preserve">           </w:t>
      </w:r>
      <w:r>
        <w:rPr>
          <w:rFonts w:cs="Calibri"/>
          <w:spacing w:val="50"/>
          <w:u w:val="single"/>
        </w:rPr>
        <w:t xml:space="preserve"> </w:t>
      </w:r>
      <w:r>
        <w:rPr>
          <w:rFonts w:cs="Calibri"/>
        </w:rPr>
        <w:t xml:space="preserve">       </w:t>
      </w:r>
      <w:r>
        <w:rPr>
          <w:rFonts w:cs="Calibri"/>
          <w:spacing w:val="46"/>
        </w:rPr>
        <w:t xml:space="preserve"> </w:t>
      </w:r>
      <w:r>
        <w:rPr>
          <w:rFonts w:cs="Calibri"/>
          <w:spacing w:val="1"/>
        </w:rPr>
        <w:t>P</w:t>
      </w:r>
      <w:r>
        <w:rPr>
          <w:rFonts w:cs="Calibri"/>
        </w:rPr>
        <w:t>. I</w:t>
      </w:r>
      <w:r>
        <w:rPr>
          <w:rFonts w:cs="Calibri"/>
          <w:spacing w:val="-1"/>
        </w:rPr>
        <w:t>V</w:t>
      </w:r>
      <w:r>
        <w:rPr>
          <w:rFonts w:cs="Calibri"/>
        </w:rPr>
        <w:t>A</w:t>
      </w:r>
      <w:r>
        <w:rPr>
          <w:rFonts w:cs="Calibri"/>
          <w:spacing w:val="-1"/>
        </w:rPr>
        <w:t>.</w:t>
      </w:r>
      <w:r>
        <w:rPr>
          <w:rFonts w:cs="Calibri"/>
          <w:spacing w:val="1"/>
        </w:rPr>
        <w:t>:</w:t>
      </w:r>
      <w:r>
        <w:rPr>
          <w:rFonts w:cs="Calibri"/>
          <w:u w:val="single"/>
        </w:rPr>
        <w:t xml:space="preserve">                                                             </w:t>
      </w:r>
      <w:r>
        <w:rPr>
          <w:rFonts w:cs="Calibri"/>
          <w:spacing w:val="-13"/>
          <w:u w:val="single"/>
        </w:rPr>
        <w:t xml:space="preserve"> </w:t>
      </w:r>
      <w:r>
        <w:rPr>
          <w:rFonts w:cs="Calibri"/>
        </w:rPr>
        <w:t>, C.F</w:t>
      </w:r>
      <w:r>
        <w:rPr>
          <w:rFonts w:cs="Calibri"/>
          <w:spacing w:val="-1"/>
        </w:rPr>
        <w:t>.</w:t>
      </w:r>
      <w:r>
        <w:rPr>
          <w:rFonts w:cs="Calibri"/>
          <w:spacing w:val="1"/>
        </w:rPr>
        <w:t>:</w:t>
      </w:r>
      <w:r>
        <w:rPr>
          <w:rFonts w:cs="Calibri"/>
          <w:u w:val="single"/>
        </w:rPr>
        <w:t xml:space="preserve"> </w:t>
      </w:r>
      <w:r>
        <w:rPr>
          <w:rFonts w:cs="Calibri"/>
          <w:u w:val="single"/>
        </w:rPr>
        <w:tab/>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tabs>
          <w:tab w:val="left" w:pos="3900"/>
        </w:tabs>
        <w:autoSpaceDE w:val="0"/>
        <w:autoSpaceDN w:val="0"/>
        <w:adjustRightInd w:val="0"/>
        <w:spacing w:after="0" w:line="360" w:lineRule="auto"/>
        <w:ind w:left="113" w:right="75"/>
        <w:jc w:val="both"/>
        <w:rPr>
          <w:rFonts w:cs="Calibri"/>
        </w:rPr>
      </w:pPr>
      <w:r>
        <w:rPr>
          <w:rFonts w:ascii="Times New Roman" w:hAnsi="Times New Roman"/>
        </w:rPr>
        <w:t xml:space="preserve">h.         </w:t>
      </w:r>
      <w:r>
        <w:rPr>
          <w:rFonts w:ascii="Times New Roman" w:hAnsi="Times New Roman"/>
          <w:spacing w:val="5"/>
        </w:rPr>
        <w:t xml:space="preserve"> </w:t>
      </w:r>
      <w:r>
        <w:rPr>
          <w:rFonts w:cs="Calibri"/>
        </w:rPr>
        <w:t xml:space="preserve">che </w:t>
      </w:r>
      <w:r>
        <w:rPr>
          <w:rFonts w:cs="Calibri"/>
          <w:spacing w:val="30"/>
        </w:rPr>
        <w:t xml:space="preserve"> </w:t>
      </w:r>
      <w:r>
        <w:rPr>
          <w:rFonts w:cs="Calibri"/>
        </w:rPr>
        <w:t xml:space="preserve">il </w:t>
      </w:r>
      <w:r>
        <w:rPr>
          <w:rFonts w:cs="Calibri"/>
          <w:spacing w:val="30"/>
        </w:rPr>
        <w:t xml:space="preserve"> </w:t>
      </w:r>
      <w:r>
        <w:rPr>
          <w:rFonts w:cs="Calibri"/>
          <w:spacing w:val="-1"/>
        </w:rPr>
        <w:t>p</w:t>
      </w:r>
      <w:r>
        <w:rPr>
          <w:rFonts w:cs="Calibri"/>
          <w:spacing w:val="-3"/>
        </w:rPr>
        <w:t>r</w:t>
      </w:r>
      <w:r>
        <w:rPr>
          <w:rFonts w:cs="Calibri"/>
          <w:spacing w:val="1"/>
        </w:rPr>
        <w:t>o</w:t>
      </w:r>
      <w:r>
        <w:rPr>
          <w:rFonts w:cs="Calibri"/>
        </w:rPr>
        <w:t>fess</w:t>
      </w:r>
      <w:r>
        <w:rPr>
          <w:rFonts w:cs="Calibri"/>
          <w:spacing w:val="-2"/>
        </w:rPr>
        <w:t>i</w:t>
      </w:r>
      <w:r>
        <w:rPr>
          <w:rFonts w:cs="Calibri"/>
          <w:spacing w:val="1"/>
        </w:rPr>
        <w:t>o</w:t>
      </w:r>
      <w:r>
        <w:rPr>
          <w:rFonts w:cs="Calibri"/>
          <w:spacing w:val="-1"/>
        </w:rPr>
        <w:t>n</w:t>
      </w:r>
      <w:r>
        <w:rPr>
          <w:rFonts w:cs="Calibri"/>
        </w:rPr>
        <w:t xml:space="preserve">ista </w:t>
      </w:r>
      <w:r>
        <w:rPr>
          <w:rFonts w:cs="Calibri"/>
          <w:spacing w:val="28"/>
        </w:rPr>
        <w:t xml:space="preserve"> </w:t>
      </w:r>
      <w:r>
        <w:rPr>
          <w:rFonts w:cs="Calibri"/>
          <w:spacing w:val="-2"/>
        </w:rPr>
        <w:t>c</w:t>
      </w:r>
      <w:r>
        <w:rPr>
          <w:rFonts w:cs="Calibri"/>
          <w:spacing w:val="1"/>
        </w:rPr>
        <w:t>o</w:t>
      </w:r>
      <w:r>
        <w:rPr>
          <w:rFonts w:cs="Calibri"/>
          <w:spacing w:val="-3"/>
        </w:rPr>
        <w:t>n</w:t>
      </w:r>
      <w:r>
        <w:rPr>
          <w:rFonts w:cs="Calibri"/>
        </w:rPr>
        <w:t>c</w:t>
      </w:r>
      <w:r>
        <w:rPr>
          <w:rFonts w:cs="Calibri"/>
          <w:spacing w:val="1"/>
        </w:rPr>
        <w:t>o</w:t>
      </w:r>
      <w:r>
        <w:rPr>
          <w:rFonts w:cs="Calibri"/>
        </w:rPr>
        <w:t>rre</w:t>
      </w:r>
      <w:r>
        <w:rPr>
          <w:rFonts w:cs="Calibri"/>
          <w:spacing w:val="-1"/>
        </w:rPr>
        <w:t>n</w:t>
      </w:r>
      <w:r>
        <w:rPr>
          <w:rFonts w:cs="Calibri"/>
          <w:spacing w:val="-2"/>
        </w:rPr>
        <w:t>t</w:t>
      </w:r>
      <w:r>
        <w:rPr>
          <w:rFonts w:cs="Calibri"/>
        </w:rPr>
        <w:t xml:space="preserve">e </w:t>
      </w:r>
      <w:r>
        <w:rPr>
          <w:rFonts w:cs="Calibri"/>
          <w:spacing w:val="31"/>
        </w:rPr>
        <w:t xml:space="preserve"> </w:t>
      </w:r>
      <w:r>
        <w:rPr>
          <w:rFonts w:cs="Calibri"/>
          <w:spacing w:val="-1"/>
        </w:rPr>
        <w:t>h</w:t>
      </w:r>
      <w:r>
        <w:rPr>
          <w:rFonts w:cs="Calibri"/>
        </w:rPr>
        <w:t xml:space="preserve">a </w:t>
      </w:r>
      <w:r>
        <w:rPr>
          <w:rFonts w:cs="Calibri"/>
          <w:spacing w:val="28"/>
        </w:rPr>
        <w:t xml:space="preserve"> </w:t>
      </w:r>
      <w:r>
        <w:rPr>
          <w:rFonts w:cs="Calibri"/>
        </w:rPr>
        <w:t>stip</w:t>
      </w:r>
      <w:r>
        <w:rPr>
          <w:rFonts w:cs="Calibri"/>
          <w:spacing w:val="-1"/>
        </w:rPr>
        <w:t>u</w:t>
      </w:r>
      <w:r>
        <w:rPr>
          <w:rFonts w:cs="Calibri"/>
        </w:rPr>
        <w:t>la</w:t>
      </w:r>
      <w:r>
        <w:rPr>
          <w:rFonts w:cs="Calibri"/>
          <w:spacing w:val="-2"/>
        </w:rPr>
        <w:t>t</w:t>
      </w:r>
      <w:r>
        <w:rPr>
          <w:rFonts w:cs="Calibri"/>
        </w:rPr>
        <w:t xml:space="preserve">o </w:t>
      </w:r>
      <w:r>
        <w:rPr>
          <w:rFonts w:cs="Calibri"/>
          <w:spacing w:val="31"/>
        </w:rPr>
        <w:t xml:space="preserve"> </w:t>
      </w:r>
      <w:r>
        <w:rPr>
          <w:rFonts w:cs="Calibri"/>
          <w:spacing w:val="-2"/>
        </w:rPr>
        <w:t>c</w:t>
      </w:r>
      <w:r>
        <w:rPr>
          <w:rFonts w:cs="Calibri"/>
          <w:spacing w:val="-1"/>
        </w:rPr>
        <w:t>o</w:t>
      </w:r>
      <w:r>
        <w:rPr>
          <w:rFonts w:cs="Calibri"/>
        </w:rPr>
        <w:t xml:space="preserve">n </w:t>
      </w:r>
      <w:r>
        <w:rPr>
          <w:rFonts w:cs="Calibri"/>
          <w:spacing w:val="29"/>
        </w:rPr>
        <w:t xml:space="preserve"> </w:t>
      </w:r>
      <w:r>
        <w:rPr>
          <w:rFonts w:cs="Calibri"/>
        </w:rPr>
        <w:t xml:space="preserve">il </w:t>
      </w:r>
      <w:r>
        <w:rPr>
          <w:rFonts w:cs="Calibri"/>
          <w:spacing w:val="30"/>
        </w:rPr>
        <w:t xml:space="preserve"> </w:t>
      </w:r>
      <w:r>
        <w:rPr>
          <w:rFonts w:cs="Calibri"/>
          <w:spacing w:val="-1"/>
        </w:rPr>
        <w:t>p</w:t>
      </w:r>
      <w:r>
        <w:rPr>
          <w:rFonts w:cs="Calibri"/>
        </w:rPr>
        <w:t>r</w:t>
      </w:r>
      <w:r>
        <w:rPr>
          <w:rFonts w:cs="Calibri"/>
          <w:spacing w:val="1"/>
        </w:rPr>
        <w:t>o</w:t>
      </w:r>
      <w:r>
        <w:rPr>
          <w:rFonts w:cs="Calibri"/>
          <w:spacing w:val="-3"/>
        </w:rPr>
        <w:t>f</w:t>
      </w:r>
      <w:r>
        <w:rPr>
          <w:rFonts w:cs="Calibri"/>
        </w:rPr>
        <w:t>essi</w:t>
      </w:r>
      <w:r>
        <w:rPr>
          <w:rFonts w:cs="Calibri"/>
          <w:spacing w:val="1"/>
        </w:rPr>
        <w:t>o</w:t>
      </w:r>
      <w:r>
        <w:rPr>
          <w:rFonts w:cs="Calibri"/>
          <w:spacing w:val="-1"/>
        </w:rPr>
        <w:t>n</w:t>
      </w:r>
      <w:r>
        <w:rPr>
          <w:rFonts w:cs="Calibri"/>
        </w:rPr>
        <w:t>i</w:t>
      </w:r>
      <w:r>
        <w:rPr>
          <w:rFonts w:cs="Calibri"/>
          <w:spacing w:val="-3"/>
        </w:rPr>
        <w:t>s</w:t>
      </w:r>
      <w:r>
        <w:rPr>
          <w:rFonts w:cs="Calibri"/>
        </w:rPr>
        <w:t xml:space="preserve">ta </w:t>
      </w:r>
      <w:r>
        <w:rPr>
          <w:rFonts w:cs="Calibri"/>
          <w:spacing w:val="30"/>
        </w:rPr>
        <w:t xml:space="preserve"> </w:t>
      </w:r>
      <w:r>
        <w:rPr>
          <w:rFonts w:cs="Calibri"/>
        </w:rPr>
        <w:t>a</w:t>
      </w:r>
      <w:r>
        <w:rPr>
          <w:rFonts w:cs="Calibri"/>
          <w:spacing w:val="-1"/>
        </w:rPr>
        <w:t>u</w:t>
      </w:r>
      <w:r>
        <w:rPr>
          <w:rFonts w:cs="Calibri"/>
        </w:rPr>
        <w:t>sili</w:t>
      </w:r>
      <w:r>
        <w:rPr>
          <w:rFonts w:cs="Calibri"/>
          <w:spacing w:val="-3"/>
        </w:rPr>
        <w:t>a</w:t>
      </w:r>
      <w:r>
        <w:rPr>
          <w:rFonts w:cs="Calibri"/>
        </w:rPr>
        <w:t xml:space="preserve">rio </w:t>
      </w:r>
      <w:r>
        <w:rPr>
          <w:rFonts w:cs="Calibri"/>
          <w:spacing w:val="31"/>
        </w:rPr>
        <w:t xml:space="preserve"> </w:t>
      </w:r>
      <w:r>
        <w:rPr>
          <w:rFonts w:cs="Calibri"/>
        </w:rPr>
        <w:t xml:space="preserve">il </w:t>
      </w:r>
      <w:r>
        <w:rPr>
          <w:rFonts w:cs="Calibri"/>
          <w:spacing w:val="27"/>
        </w:rPr>
        <w:t xml:space="preserve"> </w:t>
      </w:r>
      <w:r>
        <w:rPr>
          <w:rFonts w:cs="Calibri"/>
        </w:rPr>
        <w:t>c</w:t>
      </w:r>
      <w:r>
        <w:rPr>
          <w:rFonts w:cs="Calibri"/>
          <w:spacing w:val="1"/>
        </w:rPr>
        <w:t>o</w:t>
      </w:r>
      <w:r>
        <w:rPr>
          <w:rFonts w:cs="Calibri"/>
          <w:spacing w:val="-1"/>
        </w:rPr>
        <w:t>n</w:t>
      </w:r>
      <w:r>
        <w:rPr>
          <w:rFonts w:cs="Calibri"/>
        </w:rPr>
        <w:t>t</w:t>
      </w:r>
      <w:r>
        <w:rPr>
          <w:rFonts w:cs="Calibri"/>
          <w:spacing w:val="-2"/>
        </w:rPr>
        <w:t>r</w:t>
      </w:r>
      <w:r>
        <w:rPr>
          <w:rFonts w:cs="Calibri"/>
        </w:rPr>
        <w:t>at</w:t>
      </w:r>
      <w:r>
        <w:rPr>
          <w:rFonts w:cs="Calibri"/>
          <w:spacing w:val="-2"/>
        </w:rPr>
        <w:t>t</w:t>
      </w:r>
      <w:r>
        <w:rPr>
          <w:rFonts w:cs="Calibri"/>
        </w:rPr>
        <w:t xml:space="preserve">o </w:t>
      </w:r>
      <w:r>
        <w:rPr>
          <w:rFonts w:cs="Calibri"/>
          <w:spacing w:val="31"/>
        </w:rPr>
        <w:t xml:space="preserve"> </w:t>
      </w:r>
      <w:r>
        <w:rPr>
          <w:rFonts w:cs="Calibri"/>
          <w:spacing w:val="-1"/>
        </w:rPr>
        <w:t>d</w:t>
      </w:r>
      <w:r>
        <w:rPr>
          <w:rFonts w:cs="Calibri"/>
        </w:rPr>
        <w:t>i a</w:t>
      </w:r>
      <w:r>
        <w:rPr>
          <w:rFonts w:cs="Calibri"/>
          <w:spacing w:val="1"/>
        </w:rPr>
        <w:t>vv</w:t>
      </w:r>
      <w:r>
        <w:rPr>
          <w:rFonts w:cs="Calibri"/>
        </w:rPr>
        <w:t>al</w:t>
      </w:r>
      <w:r>
        <w:rPr>
          <w:rFonts w:cs="Calibri"/>
          <w:spacing w:val="-3"/>
        </w:rPr>
        <w:t>i</w:t>
      </w:r>
      <w:r>
        <w:rPr>
          <w:rFonts w:cs="Calibri"/>
          <w:spacing w:val="1"/>
        </w:rPr>
        <w:t>m</w:t>
      </w:r>
      <w:r>
        <w:rPr>
          <w:rFonts w:cs="Calibri"/>
        </w:rPr>
        <w:t>e</w:t>
      </w:r>
      <w:r>
        <w:rPr>
          <w:rFonts w:cs="Calibri"/>
          <w:spacing w:val="-3"/>
        </w:rPr>
        <w:t>n</w:t>
      </w:r>
      <w:r>
        <w:rPr>
          <w:rFonts w:cs="Calibri"/>
        </w:rPr>
        <w:t>to</w:t>
      </w:r>
      <w:r>
        <w:rPr>
          <w:rFonts w:cs="Calibri"/>
          <w:spacing w:val="-1"/>
        </w:rPr>
        <w:t xml:space="preserve"> </w:t>
      </w:r>
      <w:r>
        <w:rPr>
          <w:rFonts w:cs="Calibri"/>
        </w:rPr>
        <w:t xml:space="preserve">in </w:t>
      </w:r>
      <w:r>
        <w:rPr>
          <w:rFonts w:cs="Calibri"/>
          <w:spacing w:val="-1"/>
        </w:rPr>
        <w:t>d</w:t>
      </w:r>
      <w:r>
        <w:rPr>
          <w:rFonts w:cs="Calibri"/>
        </w:rPr>
        <w:t xml:space="preserve">ata </w:t>
      </w:r>
      <w:r>
        <w:rPr>
          <w:rFonts w:cs="Calibri"/>
          <w:u w:val="single"/>
        </w:rPr>
        <w:t xml:space="preserve"> </w:t>
      </w:r>
      <w:r>
        <w:rPr>
          <w:rFonts w:cs="Calibri"/>
          <w:u w:val="single"/>
        </w:rPr>
        <w:tab/>
      </w:r>
    </w:p>
    <w:p w:rsidR="00243395" w:rsidRDefault="00243395">
      <w:pPr>
        <w:widowControl w:val="0"/>
        <w:autoSpaceDE w:val="0"/>
        <w:autoSpaceDN w:val="0"/>
        <w:adjustRightInd w:val="0"/>
        <w:spacing w:before="12" w:after="0" w:line="240" w:lineRule="auto"/>
        <w:ind w:left="384"/>
        <w:rPr>
          <w:rFonts w:cs="Calibri"/>
        </w:rPr>
      </w:pPr>
      <w:r>
        <w:rPr>
          <w:rFonts w:cs="Calibri"/>
        </w:rPr>
        <w:t>in</w:t>
      </w:r>
      <w:r>
        <w:rPr>
          <w:rFonts w:cs="Calibri"/>
          <w:spacing w:val="-1"/>
        </w:rPr>
        <w:t xml:space="preserve"> </w:t>
      </w:r>
      <w:r>
        <w:rPr>
          <w:rFonts w:cs="Calibri"/>
        </w:rPr>
        <w:t>f</w:t>
      </w:r>
      <w:r>
        <w:rPr>
          <w:rFonts w:cs="Calibri"/>
          <w:spacing w:val="1"/>
        </w:rPr>
        <w:t>o</w:t>
      </w:r>
      <w:r>
        <w:rPr>
          <w:rFonts w:cs="Calibri"/>
          <w:spacing w:val="-3"/>
        </w:rPr>
        <w:t>r</w:t>
      </w:r>
      <w:r>
        <w:rPr>
          <w:rFonts w:cs="Calibri"/>
          <w:spacing w:val="1"/>
        </w:rPr>
        <w:t>m</w:t>
      </w:r>
      <w:r>
        <w:rPr>
          <w:rFonts w:cs="Calibri"/>
        </w:rPr>
        <w:t>a</w:t>
      </w:r>
      <w:r>
        <w:rPr>
          <w:rFonts w:cs="Calibri"/>
          <w:spacing w:val="-2"/>
        </w:rPr>
        <w:t xml:space="preserve"> </w:t>
      </w:r>
      <w:r>
        <w:rPr>
          <w:rFonts w:cs="Calibri"/>
        </w:rPr>
        <w:t>di scri</w:t>
      </w:r>
      <w:r>
        <w:rPr>
          <w:rFonts w:cs="Calibri"/>
          <w:spacing w:val="-2"/>
        </w:rPr>
        <w:t>t</w:t>
      </w:r>
      <w:r>
        <w:rPr>
          <w:rFonts w:cs="Calibri"/>
        </w:rPr>
        <w:t>tura pr</w:t>
      </w:r>
      <w:r>
        <w:rPr>
          <w:rFonts w:cs="Calibri"/>
          <w:spacing w:val="-1"/>
        </w:rPr>
        <w:t>iv</w:t>
      </w:r>
      <w:r>
        <w:rPr>
          <w:rFonts w:cs="Calibri"/>
        </w:rPr>
        <w:t>ata;</w:t>
      </w:r>
    </w:p>
    <w:p w:rsidR="00243395" w:rsidRDefault="00243395">
      <w:pPr>
        <w:widowControl w:val="0"/>
        <w:autoSpaceDE w:val="0"/>
        <w:autoSpaceDN w:val="0"/>
        <w:adjustRightInd w:val="0"/>
        <w:spacing w:before="4" w:after="0" w:line="140" w:lineRule="exact"/>
        <w:rPr>
          <w:rFonts w:cs="Calibri"/>
          <w:sz w:val="14"/>
          <w:szCs w:val="14"/>
        </w:rPr>
      </w:pPr>
    </w:p>
    <w:p w:rsidR="00243395" w:rsidRDefault="00243395">
      <w:pPr>
        <w:widowControl w:val="0"/>
        <w:autoSpaceDE w:val="0"/>
        <w:autoSpaceDN w:val="0"/>
        <w:adjustRightInd w:val="0"/>
        <w:spacing w:after="0" w:line="240" w:lineRule="auto"/>
        <w:ind w:left="555"/>
        <w:rPr>
          <w:rFonts w:cs="Calibri"/>
        </w:rPr>
      </w:pPr>
      <w:r>
        <w:rPr>
          <w:rFonts w:cs="Calibri"/>
        </w:rPr>
        <w:t xml:space="preserve">in   </w:t>
      </w:r>
      <w:r>
        <w:rPr>
          <w:rFonts w:cs="Calibri"/>
          <w:spacing w:val="21"/>
        </w:rPr>
        <w:t xml:space="preserve"> </w:t>
      </w:r>
      <w:r>
        <w:rPr>
          <w:rFonts w:cs="Calibri"/>
        </w:rPr>
        <w:t>f</w:t>
      </w:r>
      <w:r>
        <w:rPr>
          <w:rFonts w:cs="Calibri"/>
          <w:spacing w:val="1"/>
        </w:rPr>
        <w:t>o</w:t>
      </w:r>
      <w:r>
        <w:rPr>
          <w:rFonts w:cs="Calibri"/>
        </w:rPr>
        <w:t>r</w:t>
      </w:r>
      <w:r>
        <w:rPr>
          <w:rFonts w:cs="Calibri"/>
          <w:spacing w:val="1"/>
        </w:rPr>
        <w:t>m</w:t>
      </w:r>
      <w:r>
        <w:rPr>
          <w:rFonts w:cs="Calibri"/>
        </w:rPr>
        <w:t xml:space="preserve">a   </w:t>
      </w:r>
      <w:r>
        <w:rPr>
          <w:rFonts w:cs="Calibri"/>
          <w:spacing w:val="21"/>
        </w:rPr>
        <w:t xml:space="preserve"> </w:t>
      </w:r>
      <w:r>
        <w:rPr>
          <w:rFonts w:cs="Calibri"/>
          <w:spacing w:val="-1"/>
        </w:rPr>
        <w:t>pubb</w:t>
      </w:r>
      <w:r>
        <w:rPr>
          <w:rFonts w:cs="Calibri"/>
        </w:rPr>
        <w:t xml:space="preserve">lica                </w:t>
      </w:r>
      <w:r>
        <w:rPr>
          <w:rFonts w:cs="Calibri"/>
          <w:spacing w:val="37"/>
        </w:rPr>
        <w:t xml:space="preserve"> </w:t>
      </w:r>
      <w:r>
        <w:rPr>
          <w:rFonts w:cs="Calibri"/>
        </w:rPr>
        <w:t>c</w:t>
      </w:r>
      <w:r>
        <w:rPr>
          <w:rFonts w:cs="Calibri"/>
          <w:spacing w:val="1"/>
        </w:rPr>
        <w:t>o</w:t>
      </w:r>
      <w:r>
        <w:rPr>
          <w:rFonts w:cs="Calibri"/>
        </w:rPr>
        <w:t xml:space="preserve">n   </w:t>
      </w:r>
      <w:r>
        <w:rPr>
          <w:rFonts w:cs="Calibri"/>
          <w:spacing w:val="21"/>
        </w:rPr>
        <w:t xml:space="preserve"> </w:t>
      </w:r>
      <w:r>
        <w:rPr>
          <w:rFonts w:cs="Calibri"/>
        </w:rPr>
        <w:t xml:space="preserve">Rep.   </w:t>
      </w:r>
      <w:r>
        <w:rPr>
          <w:rFonts w:cs="Calibri"/>
          <w:spacing w:val="21"/>
        </w:rPr>
        <w:t xml:space="preserve"> </w:t>
      </w:r>
      <w:r>
        <w:rPr>
          <w:rFonts w:cs="Calibri"/>
          <w:spacing w:val="-1"/>
        </w:rPr>
        <w:t>n</w:t>
      </w:r>
      <w:r>
        <w:rPr>
          <w:rFonts w:cs="Calibri"/>
        </w:rPr>
        <w:t>.</w:t>
      </w:r>
      <w:r>
        <w:rPr>
          <w:rFonts w:cs="Calibri"/>
          <w:u w:val="single"/>
        </w:rPr>
        <w:t xml:space="preserve">           </w:t>
      </w:r>
      <w:r>
        <w:rPr>
          <w:rFonts w:cs="Calibri"/>
          <w:spacing w:val="50"/>
          <w:u w:val="single"/>
        </w:rPr>
        <w:t xml:space="preserve"> </w:t>
      </w:r>
      <w:r>
        <w:rPr>
          <w:rFonts w:cs="Calibri"/>
          <w:spacing w:val="-35"/>
        </w:rPr>
        <w:t xml:space="preserve"> </w:t>
      </w:r>
      <w:r>
        <w:rPr>
          <w:rFonts w:cs="Calibri"/>
        </w:rPr>
        <w:t xml:space="preserve">_,   </w:t>
      </w:r>
      <w:r>
        <w:rPr>
          <w:rFonts w:cs="Calibri"/>
          <w:spacing w:val="22"/>
        </w:rPr>
        <w:t xml:space="preserve"> </w:t>
      </w:r>
      <w:r>
        <w:rPr>
          <w:rFonts w:cs="Calibri"/>
        </w:rPr>
        <w:t>V</w:t>
      </w:r>
      <w:r>
        <w:rPr>
          <w:rFonts w:cs="Calibri"/>
          <w:spacing w:val="1"/>
        </w:rPr>
        <w:t>o</w:t>
      </w:r>
      <w:r>
        <w:rPr>
          <w:rFonts w:cs="Calibri"/>
        </w:rPr>
        <w:t xml:space="preserve">l.  </w:t>
      </w:r>
      <w:r>
        <w:rPr>
          <w:rFonts w:cs="Calibri"/>
          <w:spacing w:val="50"/>
        </w:rPr>
        <w:t xml:space="preserve"> </w:t>
      </w:r>
      <w:r>
        <w:rPr>
          <w:rFonts w:cs="Calibri"/>
          <w:u w:val="single"/>
        </w:rPr>
        <w:t xml:space="preserve">                </w:t>
      </w:r>
      <w:r>
        <w:rPr>
          <w:rFonts w:cs="Calibri"/>
          <w:spacing w:val="50"/>
          <w:u w:val="single"/>
        </w:rPr>
        <w:t xml:space="preserve"> </w:t>
      </w:r>
      <w:r>
        <w:rPr>
          <w:rFonts w:cs="Calibri"/>
          <w:spacing w:val="-47"/>
        </w:rPr>
        <w:t xml:space="preserve"> </w:t>
      </w:r>
      <w:r>
        <w:rPr>
          <w:rFonts w:cs="Calibri"/>
        </w:rPr>
        <w:t xml:space="preserve">_,   </w:t>
      </w:r>
      <w:r>
        <w:rPr>
          <w:rFonts w:cs="Calibri"/>
          <w:spacing w:val="20"/>
        </w:rPr>
        <w:t xml:space="preserve"> </w:t>
      </w:r>
      <w:r>
        <w:rPr>
          <w:rFonts w:cs="Calibri"/>
        </w:rPr>
        <w:t xml:space="preserve">a   </w:t>
      </w:r>
      <w:r>
        <w:rPr>
          <w:rFonts w:cs="Calibri"/>
          <w:spacing w:val="21"/>
        </w:rPr>
        <w:t xml:space="preserve"> </w:t>
      </w:r>
      <w:r>
        <w:rPr>
          <w:rFonts w:cs="Calibri"/>
        </w:rPr>
        <w:t>r</w:t>
      </w:r>
      <w:r>
        <w:rPr>
          <w:rFonts w:cs="Calibri"/>
          <w:spacing w:val="1"/>
        </w:rPr>
        <w:t>o</w:t>
      </w:r>
      <w:r>
        <w:rPr>
          <w:rFonts w:cs="Calibri"/>
          <w:spacing w:val="-1"/>
        </w:rPr>
        <w:t>g</w:t>
      </w:r>
      <w:r>
        <w:rPr>
          <w:rFonts w:cs="Calibri"/>
        </w:rPr>
        <w:t xml:space="preserve">ito   </w:t>
      </w:r>
      <w:r>
        <w:rPr>
          <w:rFonts w:cs="Calibri"/>
          <w:spacing w:val="23"/>
        </w:rPr>
        <w:t xml:space="preserve"> </w:t>
      </w:r>
      <w:r>
        <w:rPr>
          <w:rFonts w:cs="Calibri"/>
          <w:spacing w:val="-1"/>
        </w:rPr>
        <w:t>d</w:t>
      </w:r>
      <w:r>
        <w:rPr>
          <w:rFonts w:cs="Calibri"/>
        </w:rPr>
        <w:t xml:space="preserve">el   </w:t>
      </w:r>
      <w:r>
        <w:rPr>
          <w:rFonts w:cs="Calibri"/>
          <w:spacing w:val="22"/>
        </w:rPr>
        <w:t xml:space="preserve"> </w:t>
      </w:r>
      <w:r>
        <w:rPr>
          <w:rFonts w:cs="Calibri"/>
          <w:spacing w:val="-1"/>
        </w:rPr>
        <w:t>N</w:t>
      </w:r>
      <w:r>
        <w:rPr>
          <w:rFonts w:cs="Calibri"/>
          <w:spacing w:val="1"/>
        </w:rPr>
        <w:t>o</w:t>
      </w:r>
      <w:r>
        <w:rPr>
          <w:rFonts w:cs="Calibri"/>
        </w:rPr>
        <w:t>ta</w:t>
      </w:r>
      <w:r>
        <w:rPr>
          <w:rFonts w:cs="Calibri"/>
          <w:spacing w:val="-2"/>
        </w:rPr>
        <w:t>i</w:t>
      </w:r>
      <w:r>
        <w:rPr>
          <w:rFonts w:cs="Calibri"/>
        </w:rPr>
        <w:t>o</w:t>
      </w:r>
    </w:p>
    <w:p w:rsidR="00243395" w:rsidRDefault="00243395">
      <w:pPr>
        <w:widowControl w:val="0"/>
        <w:autoSpaceDE w:val="0"/>
        <w:autoSpaceDN w:val="0"/>
        <w:adjustRightInd w:val="0"/>
        <w:spacing w:before="2" w:after="0" w:line="130" w:lineRule="exact"/>
        <w:rPr>
          <w:rFonts w:cs="Calibri"/>
          <w:sz w:val="13"/>
          <w:szCs w:val="13"/>
        </w:rPr>
      </w:pPr>
    </w:p>
    <w:p w:rsidR="00243395" w:rsidRDefault="00243395">
      <w:pPr>
        <w:widowControl w:val="0"/>
        <w:autoSpaceDE w:val="0"/>
        <w:autoSpaceDN w:val="0"/>
        <w:adjustRightInd w:val="0"/>
        <w:spacing w:after="0" w:line="240" w:lineRule="auto"/>
        <w:ind w:left="113" w:right="86"/>
        <w:jc w:val="both"/>
        <w:rPr>
          <w:rFonts w:cs="Calibri"/>
        </w:rPr>
      </w:pPr>
      <w:r>
        <w:rPr>
          <w:rFonts w:cs="Calibri"/>
          <w:u w:val="single"/>
        </w:rPr>
        <w:t xml:space="preserve">                                                                       </w:t>
      </w:r>
      <w:r>
        <w:rPr>
          <w:rFonts w:cs="Calibri"/>
          <w:spacing w:val="-24"/>
          <w:u w:val="single"/>
        </w:rPr>
        <w:t xml:space="preserve"> </w:t>
      </w:r>
      <w:r>
        <w:rPr>
          <w:rFonts w:cs="Calibri"/>
        </w:rPr>
        <w:t xml:space="preserve">_,    </w:t>
      </w:r>
      <w:r>
        <w:rPr>
          <w:rFonts w:cs="Calibri"/>
          <w:spacing w:val="8"/>
        </w:rPr>
        <w:t xml:space="preserve"> </w:t>
      </w:r>
      <w:r>
        <w:rPr>
          <w:rFonts w:cs="Calibri"/>
        </w:rPr>
        <w:t>reg</w:t>
      </w:r>
      <w:r>
        <w:rPr>
          <w:rFonts w:cs="Calibri"/>
          <w:spacing w:val="-1"/>
        </w:rPr>
        <w:t>i</w:t>
      </w:r>
      <w:r>
        <w:rPr>
          <w:rFonts w:cs="Calibri"/>
          <w:spacing w:val="-2"/>
        </w:rPr>
        <w:t>s</w:t>
      </w:r>
      <w:r>
        <w:rPr>
          <w:rFonts w:cs="Calibri"/>
        </w:rPr>
        <w:t>tra</w:t>
      </w:r>
      <w:r>
        <w:rPr>
          <w:rFonts w:cs="Calibri"/>
          <w:spacing w:val="-2"/>
        </w:rPr>
        <w:t>t</w:t>
      </w:r>
      <w:r>
        <w:rPr>
          <w:rFonts w:cs="Calibri"/>
        </w:rPr>
        <w:t xml:space="preserve">o    </w:t>
      </w:r>
      <w:r>
        <w:rPr>
          <w:rFonts w:cs="Calibri"/>
          <w:spacing w:val="7"/>
        </w:rPr>
        <w:t xml:space="preserve"> </w:t>
      </w:r>
      <w:r>
        <w:rPr>
          <w:rFonts w:cs="Calibri"/>
          <w:spacing w:val="-1"/>
        </w:rPr>
        <w:t>p</w:t>
      </w:r>
      <w:r>
        <w:rPr>
          <w:rFonts w:cs="Calibri"/>
        </w:rPr>
        <w:t xml:space="preserve">resso    </w:t>
      </w:r>
      <w:r>
        <w:rPr>
          <w:rFonts w:cs="Calibri"/>
          <w:spacing w:val="9"/>
        </w:rPr>
        <w:t xml:space="preserve"> </w:t>
      </w:r>
      <w:r>
        <w:rPr>
          <w:rFonts w:cs="Calibri"/>
        </w:rPr>
        <w:t>l’</w:t>
      </w:r>
      <w:r>
        <w:rPr>
          <w:rFonts w:cs="Calibri"/>
          <w:spacing w:val="-1"/>
        </w:rPr>
        <w:t>Ag</w:t>
      </w:r>
      <w:r>
        <w:rPr>
          <w:rFonts w:cs="Calibri"/>
        </w:rPr>
        <w:t>en</w:t>
      </w:r>
      <w:r>
        <w:rPr>
          <w:rFonts w:cs="Calibri"/>
          <w:spacing w:val="-1"/>
        </w:rPr>
        <w:t>z</w:t>
      </w:r>
      <w:r>
        <w:rPr>
          <w:rFonts w:cs="Calibri"/>
        </w:rPr>
        <w:t xml:space="preserve">ia    </w:t>
      </w:r>
      <w:r>
        <w:rPr>
          <w:rFonts w:cs="Calibri"/>
          <w:spacing w:val="8"/>
        </w:rPr>
        <w:t xml:space="preserve"> </w:t>
      </w:r>
      <w:r>
        <w:rPr>
          <w:rFonts w:cs="Calibri"/>
          <w:spacing w:val="-1"/>
        </w:rPr>
        <w:t>d</w:t>
      </w:r>
      <w:r>
        <w:rPr>
          <w:rFonts w:cs="Calibri"/>
        </w:rPr>
        <w:t>e</w:t>
      </w:r>
      <w:r>
        <w:rPr>
          <w:rFonts w:cs="Calibri"/>
          <w:spacing w:val="-2"/>
        </w:rPr>
        <w:t>l</w:t>
      </w:r>
      <w:r>
        <w:rPr>
          <w:rFonts w:cs="Calibri"/>
        </w:rPr>
        <w:t xml:space="preserve">le    </w:t>
      </w:r>
      <w:r>
        <w:rPr>
          <w:rFonts w:cs="Calibri"/>
          <w:spacing w:val="8"/>
        </w:rPr>
        <w:t xml:space="preserve"> </w:t>
      </w:r>
      <w:r>
        <w:rPr>
          <w:rFonts w:cs="Calibri"/>
        </w:rPr>
        <w:t>Entrat</w:t>
      </w:r>
      <w:r>
        <w:rPr>
          <w:rFonts w:cs="Calibri"/>
          <w:spacing w:val="-2"/>
        </w:rPr>
        <w:t>e</w:t>
      </w:r>
      <w:r>
        <w:rPr>
          <w:rFonts w:cs="Calibri"/>
        </w:rPr>
        <w:t xml:space="preserve">,    </w:t>
      </w:r>
      <w:r>
        <w:rPr>
          <w:rFonts w:cs="Calibri"/>
          <w:spacing w:val="8"/>
        </w:rPr>
        <w:t xml:space="preserve"> </w:t>
      </w:r>
      <w:r>
        <w:rPr>
          <w:rFonts w:cs="Calibri"/>
        </w:rPr>
        <w:t>Uff</w:t>
      </w:r>
      <w:r>
        <w:rPr>
          <w:rFonts w:cs="Calibri"/>
          <w:spacing w:val="-1"/>
        </w:rPr>
        <w:t>i</w:t>
      </w:r>
      <w:r>
        <w:rPr>
          <w:rFonts w:cs="Calibri"/>
        </w:rPr>
        <w:t>c</w:t>
      </w:r>
      <w:r>
        <w:rPr>
          <w:rFonts w:cs="Calibri"/>
          <w:spacing w:val="-3"/>
        </w:rPr>
        <w:t>i</w:t>
      </w:r>
      <w:r>
        <w:rPr>
          <w:rFonts w:cs="Calibri"/>
        </w:rPr>
        <w:t xml:space="preserve">o    </w:t>
      </w:r>
      <w:r>
        <w:rPr>
          <w:rFonts w:cs="Calibri"/>
          <w:spacing w:val="9"/>
        </w:rPr>
        <w:t xml:space="preserve"> </w:t>
      </w:r>
      <w:r>
        <w:rPr>
          <w:rFonts w:cs="Calibri"/>
          <w:spacing w:val="-1"/>
        </w:rPr>
        <w:t>d</w:t>
      </w:r>
      <w:r>
        <w:rPr>
          <w:rFonts w:cs="Calibri"/>
        </w:rPr>
        <w:t>i</w:t>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autoSpaceDE w:val="0"/>
        <w:autoSpaceDN w:val="0"/>
        <w:adjustRightInd w:val="0"/>
        <w:spacing w:after="0" w:line="240" w:lineRule="auto"/>
        <w:ind w:left="113" w:right="4359"/>
        <w:jc w:val="both"/>
        <w:rPr>
          <w:rFonts w:cs="Calibri"/>
        </w:rPr>
      </w:pPr>
      <w:r>
        <w:rPr>
          <w:rFonts w:cs="Calibri"/>
          <w:u w:val="single"/>
        </w:rPr>
        <w:t xml:space="preserve">                                </w:t>
      </w:r>
      <w:r>
        <w:rPr>
          <w:rFonts w:cs="Calibri"/>
          <w:spacing w:val="4"/>
          <w:u w:val="single"/>
        </w:rPr>
        <w:t xml:space="preserve"> </w:t>
      </w:r>
      <w:r>
        <w:rPr>
          <w:rFonts w:cs="Calibri"/>
        </w:rPr>
        <w:t>,</w:t>
      </w:r>
      <w:r>
        <w:rPr>
          <w:rFonts w:cs="Calibri"/>
          <w:spacing w:val="-2"/>
        </w:rPr>
        <w:t xml:space="preserve"> </w:t>
      </w:r>
      <w:r>
        <w:rPr>
          <w:rFonts w:cs="Calibri"/>
        </w:rPr>
        <w:t xml:space="preserve">al n. </w:t>
      </w:r>
      <w:r>
        <w:rPr>
          <w:rFonts w:cs="Calibri"/>
          <w:u w:val="single"/>
        </w:rPr>
        <w:t xml:space="preserve">                    </w:t>
      </w:r>
      <w:r>
        <w:rPr>
          <w:rFonts w:cs="Calibri"/>
          <w:spacing w:val="50"/>
          <w:u w:val="single"/>
        </w:rPr>
        <w:t xml:space="preserve"> </w:t>
      </w:r>
      <w:r>
        <w:rPr>
          <w:rFonts w:cs="Calibri"/>
        </w:rPr>
        <w:t xml:space="preserve"> in</w:t>
      </w:r>
      <w:r>
        <w:rPr>
          <w:rFonts w:cs="Calibri"/>
          <w:spacing w:val="-1"/>
        </w:rPr>
        <w:t xml:space="preserve"> </w:t>
      </w:r>
      <w:r>
        <w:rPr>
          <w:rFonts w:cs="Calibri"/>
        </w:rPr>
        <w:t xml:space="preserve">data </w:t>
      </w:r>
      <w:r>
        <w:rPr>
          <w:rFonts w:cs="Calibri"/>
          <w:u w:val="single"/>
        </w:rPr>
        <w:t xml:space="preserve">                    </w:t>
      </w:r>
      <w:r>
        <w:rPr>
          <w:rFonts w:cs="Calibri"/>
          <w:spacing w:val="50"/>
          <w:u w:val="single"/>
        </w:rPr>
        <w:t xml:space="preserve"> </w:t>
      </w:r>
      <w:r>
        <w:rPr>
          <w:rFonts w:cs="Calibri"/>
          <w:spacing w:val="-2"/>
        </w:rPr>
        <w:t>_</w:t>
      </w:r>
      <w:r>
        <w:rPr>
          <w:rFonts w:cs="Calibri"/>
        </w:rPr>
        <w:t>_;</w:t>
      </w:r>
    </w:p>
    <w:p w:rsidR="00243395" w:rsidRDefault="00243395">
      <w:pPr>
        <w:widowControl w:val="0"/>
        <w:autoSpaceDE w:val="0"/>
        <w:autoSpaceDN w:val="0"/>
        <w:adjustRightInd w:val="0"/>
        <w:spacing w:before="3" w:after="0" w:line="400" w:lineRule="atLeast"/>
        <w:ind w:left="113" w:right="77"/>
        <w:jc w:val="both"/>
        <w:rPr>
          <w:rFonts w:cs="Calibri"/>
        </w:rPr>
      </w:pPr>
      <w:r>
        <w:rPr>
          <w:rFonts w:cs="Calibri"/>
          <w:spacing w:val="-1"/>
        </w:rPr>
        <w:t>n</w:t>
      </w:r>
      <w:r>
        <w:rPr>
          <w:rFonts w:cs="Calibri"/>
        </w:rPr>
        <w:t>el</w:t>
      </w:r>
      <w:r>
        <w:rPr>
          <w:rFonts w:cs="Calibri"/>
          <w:spacing w:val="3"/>
        </w:rPr>
        <w:t xml:space="preserve"> </w:t>
      </w:r>
      <w:r>
        <w:rPr>
          <w:rFonts w:cs="Calibri"/>
          <w:spacing w:val="-1"/>
        </w:rPr>
        <w:t>qu</w:t>
      </w:r>
      <w:r>
        <w:rPr>
          <w:rFonts w:cs="Calibri"/>
        </w:rPr>
        <w:t>ale</w:t>
      </w:r>
      <w:r>
        <w:rPr>
          <w:rFonts w:cs="Calibri"/>
          <w:spacing w:val="3"/>
        </w:rPr>
        <w:t xml:space="preserve"> </w:t>
      </w:r>
      <w:r>
        <w:rPr>
          <w:rFonts w:cs="Calibri"/>
        </w:rPr>
        <w:t>s</w:t>
      </w:r>
      <w:r>
        <w:rPr>
          <w:rFonts w:cs="Calibri"/>
          <w:spacing w:val="1"/>
        </w:rPr>
        <w:t>o</w:t>
      </w:r>
      <w:r>
        <w:rPr>
          <w:rFonts w:cs="Calibri"/>
          <w:spacing w:val="-1"/>
        </w:rPr>
        <w:t>n</w:t>
      </w:r>
      <w:r>
        <w:rPr>
          <w:rFonts w:cs="Calibri"/>
        </w:rPr>
        <w:t>o</w:t>
      </w:r>
      <w:r>
        <w:rPr>
          <w:rFonts w:cs="Calibri"/>
          <w:spacing w:val="4"/>
        </w:rPr>
        <w:t xml:space="preserve"> </w:t>
      </w:r>
      <w:r>
        <w:rPr>
          <w:rFonts w:cs="Calibri"/>
        </w:rPr>
        <w:t>ri</w:t>
      </w:r>
      <w:r>
        <w:rPr>
          <w:rFonts w:cs="Calibri"/>
          <w:spacing w:val="-1"/>
        </w:rPr>
        <w:t>p</w:t>
      </w:r>
      <w:r>
        <w:rPr>
          <w:rFonts w:cs="Calibri"/>
          <w:spacing w:val="1"/>
        </w:rPr>
        <w:t>o</w:t>
      </w:r>
      <w:r>
        <w:rPr>
          <w:rFonts w:cs="Calibri"/>
          <w:spacing w:val="-3"/>
        </w:rPr>
        <w:t>r</w:t>
      </w:r>
      <w:r>
        <w:rPr>
          <w:rFonts w:cs="Calibri"/>
        </w:rPr>
        <w:t>tati in</w:t>
      </w:r>
      <w:r>
        <w:rPr>
          <w:rFonts w:cs="Calibri"/>
          <w:spacing w:val="2"/>
        </w:rPr>
        <w:t xml:space="preserve"> </w:t>
      </w:r>
      <w:r>
        <w:rPr>
          <w:rFonts w:cs="Calibri"/>
          <w:spacing w:val="1"/>
        </w:rPr>
        <w:t>mo</w:t>
      </w:r>
      <w:r>
        <w:rPr>
          <w:rFonts w:cs="Calibri"/>
          <w:spacing w:val="-1"/>
        </w:rPr>
        <w:t>d</w:t>
      </w:r>
      <w:r>
        <w:rPr>
          <w:rFonts w:cs="Calibri"/>
        </w:rPr>
        <w:t>o</w:t>
      </w:r>
      <w:r>
        <w:rPr>
          <w:rFonts w:cs="Calibri"/>
          <w:spacing w:val="4"/>
        </w:rPr>
        <w:t xml:space="preserve"> </w:t>
      </w:r>
      <w:r>
        <w:rPr>
          <w:rFonts w:cs="Calibri"/>
          <w:spacing w:val="-2"/>
        </w:rPr>
        <w:t>c</w:t>
      </w:r>
      <w:r>
        <w:rPr>
          <w:rFonts w:cs="Calibri"/>
          <w:spacing w:val="-1"/>
        </w:rPr>
        <w:t>o</w:t>
      </w:r>
      <w:r>
        <w:rPr>
          <w:rFonts w:cs="Calibri"/>
          <w:spacing w:val="1"/>
        </w:rPr>
        <w:t>m</w:t>
      </w:r>
      <w:r>
        <w:rPr>
          <w:rFonts w:cs="Calibri"/>
          <w:spacing w:val="-1"/>
        </w:rPr>
        <w:t>p</w:t>
      </w:r>
      <w:r>
        <w:rPr>
          <w:rFonts w:cs="Calibri"/>
        </w:rPr>
        <w:t>i</w:t>
      </w:r>
      <w:r>
        <w:rPr>
          <w:rFonts w:cs="Calibri"/>
          <w:spacing w:val="-1"/>
        </w:rPr>
        <w:t>u</w:t>
      </w:r>
      <w:r>
        <w:rPr>
          <w:rFonts w:cs="Calibri"/>
        </w:rPr>
        <w:t>t</w:t>
      </w:r>
      <w:r>
        <w:rPr>
          <w:rFonts w:cs="Calibri"/>
          <w:spacing w:val="1"/>
        </w:rPr>
        <w:t>o</w:t>
      </w:r>
      <w:r>
        <w:rPr>
          <w:rFonts w:cs="Calibri"/>
        </w:rPr>
        <w:t>,</w:t>
      </w:r>
      <w:r>
        <w:rPr>
          <w:rFonts w:cs="Calibri"/>
          <w:spacing w:val="3"/>
        </w:rPr>
        <w:t xml:space="preserve"> </w:t>
      </w:r>
      <w:r>
        <w:rPr>
          <w:rFonts w:cs="Calibri"/>
          <w:spacing w:val="-2"/>
        </w:rPr>
        <w:t>e</w:t>
      </w:r>
      <w:r>
        <w:rPr>
          <w:rFonts w:cs="Calibri"/>
        </w:rPr>
        <w:t>sp</w:t>
      </w:r>
      <w:r>
        <w:rPr>
          <w:rFonts w:cs="Calibri"/>
          <w:spacing w:val="-1"/>
        </w:rPr>
        <w:t>l</w:t>
      </w:r>
      <w:r>
        <w:rPr>
          <w:rFonts w:cs="Calibri"/>
        </w:rPr>
        <w:t>icito</w:t>
      </w:r>
      <w:r>
        <w:rPr>
          <w:rFonts w:cs="Calibri"/>
          <w:spacing w:val="4"/>
        </w:rPr>
        <w:t xml:space="preserve"> </w:t>
      </w:r>
      <w:r>
        <w:rPr>
          <w:rFonts w:cs="Calibri"/>
        </w:rPr>
        <w:t>ed</w:t>
      </w:r>
      <w:r>
        <w:rPr>
          <w:rFonts w:cs="Calibri"/>
          <w:spacing w:val="2"/>
        </w:rPr>
        <w:t xml:space="preserve"> </w:t>
      </w:r>
      <w:r>
        <w:rPr>
          <w:rFonts w:cs="Calibri"/>
        </w:rPr>
        <w:t>esaur</w:t>
      </w:r>
      <w:r>
        <w:rPr>
          <w:rFonts w:cs="Calibri"/>
          <w:spacing w:val="-3"/>
        </w:rPr>
        <w:t>i</w:t>
      </w:r>
      <w:r>
        <w:rPr>
          <w:rFonts w:cs="Calibri"/>
        </w:rPr>
        <w:t>ente</w:t>
      </w:r>
      <w:r>
        <w:rPr>
          <w:rFonts w:cs="Calibri"/>
          <w:spacing w:val="3"/>
        </w:rPr>
        <w:t xml:space="preserve"> </w:t>
      </w:r>
      <w:r>
        <w:rPr>
          <w:rFonts w:cs="Calibri"/>
        </w:rPr>
        <w:t>le</w:t>
      </w:r>
      <w:r>
        <w:rPr>
          <w:rFonts w:cs="Calibri"/>
          <w:spacing w:val="3"/>
        </w:rPr>
        <w:t xml:space="preserve"> </w:t>
      </w:r>
      <w:r>
        <w:rPr>
          <w:rFonts w:cs="Calibri"/>
        </w:rPr>
        <w:t>r</w:t>
      </w:r>
      <w:r>
        <w:rPr>
          <w:rFonts w:cs="Calibri"/>
          <w:spacing w:val="-3"/>
        </w:rPr>
        <w:t>i</w:t>
      </w:r>
      <w:r>
        <w:rPr>
          <w:rFonts w:cs="Calibri"/>
        </w:rPr>
        <w:t>s</w:t>
      </w:r>
      <w:r>
        <w:rPr>
          <w:rFonts w:cs="Calibri"/>
          <w:spacing w:val="1"/>
        </w:rPr>
        <w:t>o</w:t>
      </w:r>
      <w:r>
        <w:rPr>
          <w:rFonts w:cs="Calibri"/>
        </w:rPr>
        <w:t>rse</w:t>
      </w:r>
      <w:r>
        <w:rPr>
          <w:rFonts w:cs="Calibri"/>
          <w:spacing w:val="3"/>
        </w:rPr>
        <w:t xml:space="preserve"> </w:t>
      </w:r>
      <w:r>
        <w:rPr>
          <w:rFonts w:cs="Calibri"/>
          <w:spacing w:val="-1"/>
        </w:rPr>
        <w:t>p</w:t>
      </w:r>
      <w:r>
        <w:rPr>
          <w:rFonts w:cs="Calibri"/>
        </w:rPr>
        <w:t>r</w:t>
      </w:r>
      <w:r>
        <w:rPr>
          <w:rFonts w:cs="Calibri"/>
          <w:spacing w:val="-2"/>
        </w:rPr>
        <w:t>e</w:t>
      </w:r>
      <w:r>
        <w:rPr>
          <w:rFonts w:cs="Calibri"/>
        </w:rPr>
        <w:t>sta</w:t>
      </w:r>
      <w:r>
        <w:rPr>
          <w:rFonts w:cs="Calibri"/>
          <w:spacing w:val="-2"/>
        </w:rPr>
        <w:t>t</w:t>
      </w:r>
      <w:r>
        <w:rPr>
          <w:rFonts w:cs="Calibri"/>
        </w:rPr>
        <w:t>e,</w:t>
      </w:r>
      <w:r>
        <w:rPr>
          <w:rFonts w:cs="Calibri"/>
          <w:spacing w:val="3"/>
        </w:rPr>
        <w:t xml:space="preserve"> </w:t>
      </w:r>
      <w:r>
        <w:rPr>
          <w:rFonts w:cs="Calibri"/>
        </w:rPr>
        <w:t>la</w:t>
      </w:r>
      <w:r>
        <w:rPr>
          <w:rFonts w:cs="Calibri"/>
          <w:spacing w:val="2"/>
        </w:rPr>
        <w:t xml:space="preserve"> </w:t>
      </w:r>
      <w:r>
        <w:rPr>
          <w:rFonts w:cs="Calibri"/>
          <w:spacing w:val="-1"/>
        </w:rPr>
        <w:t>du</w:t>
      </w:r>
      <w:r>
        <w:rPr>
          <w:rFonts w:cs="Calibri"/>
        </w:rPr>
        <w:t xml:space="preserve">rata </w:t>
      </w:r>
      <w:r>
        <w:rPr>
          <w:rFonts w:cs="Calibri"/>
          <w:spacing w:val="-1"/>
        </w:rPr>
        <w:t>d</w:t>
      </w:r>
      <w:r>
        <w:rPr>
          <w:rFonts w:cs="Calibri"/>
        </w:rPr>
        <w:t>ell’a</w:t>
      </w:r>
      <w:r>
        <w:rPr>
          <w:rFonts w:cs="Calibri"/>
          <w:spacing w:val="-2"/>
        </w:rPr>
        <w:t>v</w:t>
      </w:r>
      <w:r>
        <w:rPr>
          <w:rFonts w:cs="Calibri"/>
          <w:spacing w:val="1"/>
        </w:rPr>
        <w:t>v</w:t>
      </w:r>
      <w:r>
        <w:rPr>
          <w:rFonts w:cs="Calibri"/>
        </w:rPr>
        <w:t>al</w:t>
      </w:r>
      <w:r>
        <w:rPr>
          <w:rFonts w:cs="Calibri"/>
          <w:spacing w:val="-1"/>
        </w:rPr>
        <w:t>im</w:t>
      </w:r>
      <w:r>
        <w:rPr>
          <w:rFonts w:cs="Calibri"/>
        </w:rPr>
        <w:t>ento</w:t>
      </w:r>
      <w:r>
        <w:rPr>
          <w:rFonts w:cs="Calibri"/>
          <w:spacing w:val="3"/>
        </w:rPr>
        <w:t xml:space="preserve"> </w:t>
      </w:r>
      <w:r>
        <w:rPr>
          <w:rFonts w:cs="Calibri"/>
          <w:spacing w:val="-3"/>
        </w:rPr>
        <w:t>p</w:t>
      </w:r>
      <w:r>
        <w:rPr>
          <w:rFonts w:cs="Calibri"/>
        </w:rPr>
        <w:t>er</w:t>
      </w:r>
      <w:r>
        <w:rPr>
          <w:rFonts w:cs="Calibri"/>
          <w:spacing w:val="2"/>
        </w:rPr>
        <w:t xml:space="preserve"> </w:t>
      </w:r>
      <w:r>
        <w:rPr>
          <w:rFonts w:cs="Calibri"/>
        </w:rPr>
        <w:t>tut</w:t>
      </w:r>
      <w:r>
        <w:rPr>
          <w:rFonts w:cs="Calibri"/>
          <w:spacing w:val="-2"/>
        </w:rPr>
        <w:t>t</w:t>
      </w:r>
      <w:r>
        <w:rPr>
          <w:rFonts w:cs="Calibri"/>
        </w:rPr>
        <w:t>o</w:t>
      </w:r>
      <w:r>
        <w:rPr>
          <w:rFonts w:cs="Calibri"/>
          <w:spacing w:val="3"/>
        </w:rPr>
        <w:t xml:space="preserve"> </w:t>
      </w:r>
      <w:r>
        <w:rPr>
          <w:rFonts w:cs="Calibri"/>
        </w:rPr>
        <w:t>il</w:t>
      </w:r>
      <w:r>
        <w:rPr>
          <w:rFonts w:cs="Calibri"/>
          <w:spacing w:val="1"/>
        </w:rPr>
        <w:t xml:space="preserve"> </w:t>
      </w:r>
      <w:r>
        <w:rPr>
          <w:rFonts w:cs="Calibri"/>
          <w:spacing w:val="-1"/>
        </w:rPr>
        <w:t>p</w:t>
      </w:r>
      <w:r>
        <w:rPr>
          <w:rFonts w:cs="Calibri"/>
        </w:rPr>
        <w:t>eri</w:t>
      </w:r>
      <w:r>
        <w:rPr>
          <w:rFonts w:cs="Calibri"/>
          <w:spacing w:val="1"/>
        </w:rPr>
        <w:t>o</w:t>
      </w:r>
      <w:r>
        <w:rPr>
          <w:rFonts w:cs="Calibri"/>
          <w:spacing w:val="-3"/>
        </w:rPr>
        <w:t>d</w:t>
      </w:r>
      <w:r>
        <w:rPr>
          <w:rFonts w:cs="Calibri"/>
        </w:rPr>
        <w:t>o</w:t>
      </w:r>
      <w:r>
        <w:rPr>
          <w:rFonts w:cs="Calibri"/>
          <w:spacing w:val="3"/>
        </w:rPr>
        <w:t xml:space="preserve"> </w:t>
      </w:r>
      <w:r>
        <w:rPr>
          <w:rFonts w:cs="Calibri"/>
          <w:spacing w:val="-1"/>
        </w:rPr>
        <w:t>d</w:t>
      </w:r>
      <w:r>
        <w:rPr>
          <w:rFonts w:cs="Calibri"/>
        </w:rPr>
        <w:t>i</w:t>
      </w:r>
      <w:r>
        <w:rPr>
          <w:rFonts w:cs="Calibri"/>
          <w:spacing w:val="2"/>
        </w:rPr>
        <w:t xml:space="preserve"> </w:t>
      </w:r>
      <w:r>
        <w:rPr>
          <w:rFonts w:cs="Calibri"/>
          <w:spacing w:val="1"/>
        </w:rPr>
        <w:t>v</w:t>
      </w:r>
      <w:r>
        <w:rPr>
          <w:rFonts w:cs="Calibri"/>
        </w:rPr>
        <w:t>al</w:t>
      </w:r>
      <w:r>
        <w:rPr>
          <w:rFonts w:cs="Calibri"/>
          <w:spacing w:val="-1"/>
        </w:rPr>
        <w:t>id</w:t>
      </w:r>
      <w:r>
        <w:rPr>
          <w:rFonts w:cs="Calibri"/>
        </w:rPr>
        <w:t xml:space="preserve">ità </w:t>
      </w:r>
      <w:r>
        <w:rPr>
          <w:rFonts w:cs="Calibri"/>
          <w:spacing w:val="-1"/>
        </w:rPr>
        <w:t>d</w:t>
      </w:r>
      <w:r>
        <w:rPr>
          <w:rFonts w:cs="Calibri"/>
        </w:rPr>
        <w:t>ell’a</w:t>
      </w:r>
      <w:r>
        <w:rPr>
          <w:rFonts w:cs="Calibri"/>
          <w:spacing w:val="-1"/>
        </w:rPr>
        <w:t>pp</w:t>
      </w:r>
      <w:r>
        <w:rPr>
          <w:rFonts w:cs="Calibri"/>
        </w:rPr>
        <w:t>alto</w:t>
      </w:r>
      <w:r>
        <w:rPr>
          <w:rFonts w:cs="Calibri"/>
          <w:spacing w:val="3"/>
        </w:rPr>
        <w:t xml:space="preserve"> </w:t>
      </w:r>
      <w:r>
        <w:rPr>
          <w:rFonts w:cs="Calibri"/>
        </w:rPr>
        <w:t xml:space="preserve">ed </w:t>
      </w:r>
      <w:r>
        <w:rPr>
          <w:rFonts w:cs="Calibri"/>
          <w:spacing w:val="1"/>
        </w:rPr>
        <w:t>o</w:t>
      </w:r>
      <w:r>
        <w:rPr>
          <w:rFonts w:cs="Calibri"/>
          <w:spacing w:val="-1"/>
        </w:rPr>
        <w:t>gn</w:t>
      </w:r>
      <w:r>
        <w:rPr>
          <w:rFonts w:cs="Calibri"/>
        </w:rPr>
        <w:t>i</w:t>
      </w:r>
      <w:r>
        <w:rPr>
          <w:rFonts w:cs="Calibri"/>
          <w:spacing w:val="2"/>
        </w:rPr>
        <w:t xml:space="preserve"> </w:t>
      </w:r>
      <w:r>
        <w:rPr>
          <w:rFonts w:cs="Calibri"/>
        </w:rPr>
        <w:t>altro</w:t>
      </w:r>
      <w:r>
        <w:rPr>
          <w:rFonts w:cs="Calibri"/>
          <w:spacing w:val="3"/>
        </w:rPr>
        <w:t xml:space="preserve"> </w:t>
      </w:r>
      <w:r>
        <w:rPr>
          <w:rFonts w:cs="Calibri"/>
          <w:spacing w:val="-1"/>
        </w:rPr>
        <w:t>u</w:t>
      </w:r>
      <w:r>
        <w:rPr>
          <w:rFonts w:cs="Calibri"/>
        </w:rPr>
        <w:t>tile</w:t>
      </w:r>
      <w:r>
        <w:rPr>
          <w:rFonts w:cs="Calibri"/>
          <w:spacing w:val="2"/>
        </w:rPr>
        <w:t xml:space="preserve"> </w:t>
      </w:r>
      <w:r>
        <w:rPr>
          <w:rFonts w:cs="Calibri"/>
        </w:rPr>
        <w:t>el</w:t>
      </w:r>
      <w:r>
        <w:rPr>
          <w:rFonts w:cs="Calibri"/>
          <w:spacing w:val="-2"/>
        </w:rPr>
        <w:t>e</w:t>
      </w:r>
      <w:r>
        <w:rPr>
          <w:rFonts w:cs="Calibri"/>
          <w:spacing w:val="-1"/>
        </w:rPr>
        <w:t>m</w:t>
      </w:r>
      <w:r>
        <w:rPr>
          <w:rFonts w:cs="Calibri"/>
        </w:rPr>
        <w:t>ento</w:t>
      </w:r>
      <w:r>
        <w:rPr>
          <w:rFonts w:cs="Calibri"/>
          <w:spacing w:val="3"/>
        </w:rPr>
        <w:t xml:space="preserve"> </w:t>
      </w:r>
      <w:r>
        <w:rPr>
          <w:rFonts w:cs="Calibri"/>
        </w:rPr>
        <w:t>ai</w:t>
      </w:r>
      <w:r>
        <w:rPr>
          <w:rFonts w:cs="Calibri"/>
          <w:spacing w:val="2"/>
        </w:rPr>
        <w:t xml:space="preserve"> </w:t>
      </w:r>
      <w:r>
        <w:rPr>
          <w:rFonts w:cs="Calibri"/>
        </w:rPr>
        <w:t>fi</w:t>
      </w:r>
      <w:r>
        <w:rPr>
          <w:rFonts w:cs="Calibri"/>
          <w:spacing w:val="-1"/>
        </w:rPr>
        <w:t>n</w:t>
      </w:r>
      <w:r>
        <w:rPr>
          <w:rFonts w:cs="Calibri"/>
        </w:rPr>
        <w:t xml:space="preserve">i </w:t>
      </w:r>
      <w:r>
        <w:rPr>
          <w:rFonts w:cs="Calibri"/>
          <w:spacing w:val="-1"/>
        </w:rPr>
        <w:t>d</w:t>
      </w:r>
      <w:r>
        <w:rPr>
          <w:rFonts w:cs="Calibri"/>
        </w:rPr>
        <w:t>ell’a</w:t>
      </w:r>
      <w:r>
        <w:rPr>
          <w:rFonts w:cs="Calibri"/>
          <w:spacing w:val="-2"/>
        </w:rPr>
        <w:t>v</w:t>
      </w:r>
      <w:r>
        <w:rPr>
          <w:rFonts w:cs="Calibri"/>
          <w:spacing w:val="1"/>
        </w:rPr>
        <w:t>v</w:t>
      </w:r>
      <w:r>
        <w:rPr>
          <w:rFonts w:cs="Calibri"/>
        </w:rPr>
        <w:t>al</w:t>
      </w:r>
      <w:r>
        <w:rPr>
          <w:rFonts w:cs="Calibri"/>
          <w:spacing w:val="-1"/>
        </w:rPr>
        <w:t>im</w:t>
      </w:r>
      <w:r>
        <w:rPr>
          <w:rFonts w:cs="Calibri"/>
        </w:rPr>
        <w:t>ento</w:t>
      </w:r>
      <w:r>
        <w:rPr>
          <w:rFonts w:cs="Calibri"/>
          <w:spacing w:val="-1"/>
        </w:rPr>
        <w:t xml:space="preserve"> </w:t>
      </w:r>
      <w:r>
        <w:rPr>
          <w:rFonts w:cs="Calibri"/>
        </w:rPr>
        <w:t>s</w:t>
      </w:r>
      <w:r>
        <w:rPr>
          <w:rFonts w:cs="Calibri"/>
          <w:spacing w:val="-1"/>
        </w:rPr>
        <w:t>t</w:t>
      </w:r>
      <w:r>
        <w:rPr>
          <w:rFonts w:cs="Calibri"/>
        </w:rPr>
        <w:t>es</w:t>
      </w:r>
      <w:r>
        <w:rPr>
          <w:rFonts w:cs="Calibri"/>
          <w:spacing w:val="-2"/>
        </w:rPr>
        <w:t>s</w:t>
      </w:r>
      <w:r>
        <w:rPr>
          <w:rFonts w:cs="Calibri"/>
          <w:spacing w:val="1"/>
        </w:rPr>
        <w:t>o</w:t>
      </w:r>
      <w:r>
        <w:rPr>
          <w:rFonts w:cs="Calibri"/>
        </w:rPr>
        <w:t>.</w:t>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autoSpaceDE w:val="0"/>
        <w:autoSpaceDN w:val="0"/>
        <w:adjustRightInd w:val="0"/>
        <w:spacing w:after="0" w:line="240" w:lineRule="auto"/>
        <w:ind w:left="4563" w:right="4565"/>
        <w:jc w:val="center"/>
        <w:rPr>
          <w:rFonts w:cs="Calibri"/>
        </w:rPr>
      </w:pPr>
      <w:r>
        <w:rPr>
          <w:rFonts w:cs="Calibri"/>
          <w:b/>
          <w:bCs/>
        </w:rPr>
        <w:t>Ov</w:t>
      </w:r>
      <w:r>
        <w:rPr>
          <w:rFonts w:cs="Calibri"/>
          <w:b/>
          <w:bCs/>
          <w:spacing w:val="1"/>
        </w:rPr>
        <w:t>v</w:t>
      </w:r>
      <w:r>
        <w:rPr>
          <w:rFonts w:cs="Calibri"/>
          <w:b/>
          <w:bCs/>
          <w:spacing w:val="-3"/>
        </w:rPr>
        <w:t>e</w:t>
      </w:r>
      <w:r>
        <w:rPr>
          <w:rFonts w:cs="Calibri"/>
          <w:b/>
          <w:bCs/>
          <w:spacing w:val="1"/>
        </w:rPr>
        <w:t>r</w:t>
      </w:r>
      <w:r>
        <w:rPr>
          <w:rFonts w:cs="Calibri"/>
          <w:b/>
          <w:bCs/>
        </w:rPr>
        <w:t>o</w:t>
      </w:r>
    </w:p>
    <w:p w:rsidR="00243395" w:rsidRDefault="00243395">
      <w:pPr>
        <w:widowControl w:val="0"/>
        <w:autoSpaceDE w:val="0"/>
        <w:autoSpaceDN w:val="0"/>
        <w:adjustRightInd w:val="0"/>
        <w:spacing w:before="4" w:after="0" w:line="140" w:lineRule="exact"/>
        <w:rPr>
          <w:rFonts w:cs="Calibri"/>
          <w:sz w:val="14"/>
          <w:szCs w:val="14"/>
        </w:rPr>
      </w:pPr>
    </w:p>
    <w:p w:rsidR="00243395" w:rsidRDefault="00243395">
      <w:pPr>
        <w:widowControl w:val="0"/>
        <w:autoSpaceDE w:val="0"/>
        <w:autoSpaceDN w:val="0"/>
        <w:adjustRightInd w:val="0"/>
        <w:spacing w:after="0" w:line="360" w:lineRule="auto"/>
        <w:ind w:left="113" w:right="72" w:firstLine="296"/>
        <w:jc w:val="both"/>
        <w:rPr>
          <w:rFonts w:cs="Calibri"/>
        </w:rPr>
      </w:pPr>
      <w:r>
        <w:rPr>
          <w:rFonts w:cs="Calibri"/>
        </w:rPr>
        <w:t>che</w:t>
      </w:r>
      <w:r>
        <w:rPr>
          <w:rFonts w:cs="Calibri"/>
          <w:spacing w:val="3"/>
        </w:rPr>
        <w:t xml:space="preserve"> </w:t>
      </w:r>
      <w:r>
        <w:rPr>
          <w:rFonts w:cs="Calibri"/>
          <w:spacing w:val="-1"/>
        </w:rPr>
        <w:t>n</w:t>
      </w:r>
      <w:r>
        <w:rPr>
          <w:rFonts w:cs="Calibri"/>
          <w:spacing w:val="1"/>
        </w:rPr>
        <w:t>o</w:t>
      </w:r>
      <w:r>
        <w:rPr>
          <w:rFonts w:cs="Calibri"/>
        </w:rPr>
        <w:t>n</w:t>
      </w:r>
      <w:r>
        <w:rPr>
          <w:rFonts w:cs="Calibri"/>
          <w:spacing w:val="2"/>
        </w:rPr>
        <w:t xml:space="preserve"> </w:t>
      </w:r>
      <w:r>
        <w:rPr>
          <w:rFonts w:cs="Calibri"/>
          <w:spacing w:val="1"/>
        </w:rPr>
        <w:t>o</w:t>
      </w:r>
      <w:r>
        <w:rPr>
          <w:rFonts w:cs="Calibri"/>
          <w:spacing w:val="-2"/>
        </w:rPr>
        <w:t>c</w:t>
      </w:r>
      <w:r>
        <w:rPr>
          <w:rFonts w:cs="Calibri"/>
        </w:rPr>
        <w:t>c</w:t>
      </w:r>
      <w:r>
        <w:rPr>
          <w:rFonts w:cs="Calibri"/>
          <w:spacing w:val="1"/>
        </w:rPr>
        <w:t>o</w:t>
      </w:r>
      <w:r>
        <w:rPr>
          <w:rFonts w:cs="Calibri"/>
        </w:rPr>
        <w:t>r</w:t>
      </w:r>
      <w:r>
        <w:rPr>
          <w:rFonts w:cs="Calibri"/>
          <w:spacing w:val="-3"/>
        </w:rPr>
        <w:t>r</w:t>
      </w:r>
      <w:r>
        <w:rPr>
          <w:rFonts w:cs="Calibri"/>
        </w:rPr>
        <w:t>e</w:t>
      </w:r>
      <w:r>
        <w:rPr>
          <w:rFonts w:cs="Calibri"/>
          <w:spacing w:val="6"/>
        </w:rPr>
        <w:t xml:space="preserve"> </w:t>
      </w:r>
      <w:r>
        <w:rPr>
          <w:rFonts w:cs="Calibri"/>
        </w:rPr>
        <w:t>il</w:t>
      </w:r>
      <w:r>
        <w:rPr>
          <w:rFonts w:cs="Calibri"/>
          <w:spacing w:val="4"/>
        </w:rPr>
        <w:t xml:space="preserve"> </w:t>
      </w:r>
      <w:r>
        <w:rPr>
          <w:rFonts w:cs="Calibri"/>
          <w:spacing w:val="-2"/>
        </w:rPr>
        <w:t>c</w:t>
      </w:r>
      <w:r>
        <w:rPr>
          <w:rFonts w:cs="Calibri"/>
          <w:spacing w:val="1"/>
        </w:rPr>
        <w:t>o</w:t>
      </w:r>
      <w:r>
        <w:rPr>
          <w:rFonts w:cs="Calibri"/>
          <w:spacing w:val="-1"/>
        </w:rPr>
        <w:t>n</w:t>
      </w:r>
      <w:r>
        <w:rPr>
          <w:rFonts w:cs="Calibri"/>
          <w:spacing w:val="-2"/>
        </w:rPr>
        <w:t>t</w:t>
      </w:r>
      <w:r>
        <w:rPr>
          <w:rFonts w:cs="Calibri"/>
        </w:rPr>
        <w:t>ratto</w:t>
      </w:r>
      <w:r>
        <w:rPr>
          <w:rFonts w:cs="Calibri"/>
          <w:spacing w:val="5"/>
        </w:rPr>
        <w:t xml:space="preserve"> </w:t>
      </w:r>
      <w:r>
        <w:rPr>
          <w:rFonts w:cs="Calibri"/>
          <w:spacing w:val="-1"/>
        </w:rPr>
        <w:t>d</w:t>
      </w:r>
      <w:r>
        <w:rPr>
          <w:rFonts w:cs="Calibri"/>
        </w:rPr>
        <w:t>i</w:t>
      </w:r>
      <w:r>
        <w:rPr>
          <w:rFonts w:cs="Calibri"/>
          <w:spacing w:val="5"/>
        </w:rPr>
        <w:t xml:space="preserve"> </w:t>
      </w:r>
      <w:r>
        <w:rPr>
          <w:rFonts w:cs="Calibri"/>
          <w:spacing w:val="-3"/>
        </w:rPr>
        <w:t>a</w:t>
      </w:r>
      <w:r>
        <w:rPr>
          <w:rFonts w:cs="Calibri"/>
          <w:spacing w:val="1"/>
        </w:rPr>
        <w:t>vv</w:t>
      </w:r>
      <w:r>
        <w:rPr>
          <w:rFonts w:cs="Calibri"/>
        </w:rPr>
        <w:t>al</w:t>
      </w:r>
      <w:r>
        <w:rPr>
          <w:rFonts w:cs="Calibri"/>
          <w:spacing w:val="-3"/>
        </w:rPr>
        <w:t>i</w:t>
      </w:r>
      <w:r>
        <w:rPr>
          <w:rFonts w:cs="Calibri"/>
          <w:spacing w:val="-1"/>
        </w:rPr>
        <w:t>m</w:t>
      </w:r>
      <w:r>
        <w:rPr>
          <w:rFonts w:cs="Calibri"/>
        </w:rPr>
        <w:t>ento</w:t>
      </w:r>
      <w:r>
        <w:rPr>
          <w:rFonts w:cs="Calibri"/>
          <w:spacing w:val="4"/>
        </w:rPr>
        <w:t xml:space="preserve"> </w:t>
      </w:r>
      <w:r>
        <w:rPr>
          <w:rFonts w:cs="Calibri"/>
          <w:spacing w:val="-1"/>
        </w:rPr>
        <w:t>p</w:t>
      </w:r>
      <w:r>
        <w:rPr>
          <w:rFonts w:cs="Calibri"/>
          <w:spacing w:val="1"/>
        </w:rPr>
        <w:t>o</w:t>
      </w:r>
      <w:r>
        <w:rPr>
          <w:rFonts w:cs="Calibri"/>
          <w:spacing w:val="-3"/>
        </w:rPr>
        <w:t>i</w:t>
      </w:r>
      <w:r>
        <w:rPr>
          <w:rFonts w:cs="Calibri"/>
        </w:rPr>
        <w:t>ché</w:t>
      </w:r>
      <w:r>
        <w:rPr>
          <w:rFonts w:cs="Calibri"/>
          <w:spacing w:val="6"/>
        </w:rPr>
        <w:t xml:space="preserve"> </w:t>
      </w:r>
      <w:r>
        <w:rPr>
          <w:rFonts w:cs="Calibri"/>
        </w:rPr>
        <w:t>il</w:t>
      </w:r>
      <w:r>
        <w:rPr>
          <w:rFonts w:cs="Calibri"/>
          <w:spacing w:val="5"/>
        </w:rPr>
        <w:t xml:space="preserve"> </w:t>
      </w:r>
      <w:r>
        <w:rPr>
          <w:rFonts w:cs="Calibri"/>
          <w:spacing w:val="-1"/>
        </w:rPr>
        <w:t>p</w:t>
      </w:r>
      <w:r>
        <w:rPr>
          <w:rFonts w:cs="Calibri"/>
          <w:spacing w:val="-3"/>
        </w:rPr>
        <w:t>r</w:t>
      </w:r>
      <w:r>
        <w:rPr>
          <w:rFonts w:cs="Calibri"/>
          <w:spacing w:val="1"/>
        </w:rPr>
        <w:t>o</w:t>
      </w:r>
      <w:r>
        <w:rPr>
          <w:rFonts w:cs="Calibri"/>
        </w:rPr>
        <w:t>fe</w:t>
      </w:r>
      <w:r>
        <w:rPr>
          <w:rFonts w:cs="Calibri"/>
          <w:spacing w:val="-2"/>
        </w:rPr>
        <w:t>s</w:t>
      </w:r>
      <w:r>
        <w:rPr>
          <w:rFonts w:cs="Calibri"/>
        </w:rPr>
        <w:t>si</w:t>
      </w:r>
      <w:r>
        <w:rPr>
          <w:rFonts w:cs="Calibri"/>
          <w:spacing w:val="1"/>
        </w:rPr>
        <w:t>o</w:t>
      </w:r>
      <w:r>
        <w:rPr>
          <w:rFonts w:cs="Calibri"/>
          <w:spacing w:val="-1"/>
        </w:rPr>
        <w:t>n</w:t>
      </w:r>
      <w:r>
        <w:rPr>
          <w:rFonts w:cs="Calibri"/>
        </w:rPr>
        <w:t>ista</w:t>
      </w:r>
      <w:r>
        <w:rPr>
          <w:rFonts w:cs="Calibri"/>
          <w:spacing w:val="3"/>
        </w:rPr>
        <w:t xml:space="preserve"> </w:t>
      </w:r>
      <w:r>
        <w:rPr>
          <w:rFonts w:cs="Calibri"/>
        </w:rPr>
        <w:t>a</w:t>
      </w:r>
      <w:r>
        <w:rPr>
          <w:rFonts w:cs="Calibri"/>
          <w:spacing w:val="-1"/>
        </w:rPr>
        <w:t>u</w:t>
      </w:r>
      <w:r>
        <w:rPr>
          <w:rFonts w:cs="Calibri"/>
        </w:rPr>
        <w:t>silia</w:t>
      </w:r>
      <w:r>
        <w:rPr>
          <w:rFonts w:cs="Calibri"/>
          <w:spacing w:val="-1"/>
        </w:rPr>
        <w:t>r</w:t>
      </w:r>
      <w:r>
        <w:rPr>
          <w:rFonts w:cs="Calibri"/>
          <w:spacing w:val="-3"/>
        </w:rPr>
        <w:t>i</w:t>
      </w:r>
      <w:r>
        <w:rPr>
          <w:rFonts w:cs="Calibri"/>
        </w:rPr>
        <w:t>o</w:t>
      </w:r>
      <w:r>
        <w:rPr>
          <w:rFonts w:cs="Calibri"/>
          <w:spacing w:val="7"/>
        </w:rPr>
        <w:t xml:space="preserve"> </w:t>
      </w:r>
      <w:r>
        <w:rPr>
          <w:rFonts w:cs="Calibri"/>
        </w:rPr>
        <w:t>a</w:t>
      </w:r>
      <w:r>
        <w:rPr>
          <w:rFonts w:cs="Calibri"/>
          <w:spacing w:val="-1"/>
        </w:rPr>
        <w:t>pp</w:t>
      </w:r>
      <w:r>
        <w:rPr>
          <w:rFonts w:cs="Calibri"/>
        </w:rPr>
        <w:t>art</w:t>
      </w:r>
      <w:r>
        <w:rPr>
          <w:rFonts w:cs="Calibri"/>
          <w:spacing w:val="-3"/>
        </w:rPr>
        <w:t>i</w:t>
      </w:r>
      <w:r>
        <w:rPr>
          <w:rFonts w:cs="Calibri"/>
        </w:rPr>
        <w:t>ene</w:t>
      </w:r>
      <w:r>
        <w:rPr>
          <w:rFonts w:cs="Calibri"/>
          <w:spacing w:val="6"/>
        </w:rPr>
        <w:t xml:space="preserve"> </w:t>
      </w:r>
      <w:r>
        <w:rPr>
          <w:rFonts w:cs="Calibri"/>
        </w:rPr>
        <w:t xml:space="preserve">al </w:t>
      </w:r>
      <w:r>
        <w:rPr>
          <w:rFonts w:cs="Calibri"/>
          <w:spacing w:val="1"/>
        </w:rPr>
        <w:t>m</w:t>
      </w:r>
      <w:r>
        <w:rPr>
          <w:rFonts w:cs="Calibri"/>
        </w:rPr>
        <w:t>edes</w:t>
      </w:r>
      <w:r>
        <w:rPr>
          <w:rFonts w:cs="Calibri"/>
          <w:spacing w:val="-2"/>
        </w:rPr>
        <w:t>i</w:t>
      </w:r>
      <w:r>
        <w:rPr>
          <w:rFonts w:cs="Calibri"/>
          <w:spacing w:val="-1"/>
        </w:rPr>
        <w:t>m</w:t>
      </w:r>
      <w:r>
        <w:rPr>
          <w:rFonts w:cs="Calibri"/>
        </w:rPr>
        <w:t xml:space="preserve">o </w:t>
      </w:r>
      <w:r>
        <w:rPr>
          <w:rFonts w:cs="Calibri"/>
          <w:spacing w:val="-1"/>
        </w:rPr>
        <w:t>g</w:t>
      </w:r>
      <w:r>
        <w:rPr>
          <w:rFonts w:cs="Calibri"/>
        </w:rPr>
        <w:t>r</w:t>
      </w:r>
      <w:r>
        <w:rPr>
          <w:rFonts w:cs="Calibri"/>
          <w:spacing w:val="-1"/>
        </w:rPr>
        <w:t>upp</w:t>
      </w:r>
      <w:r>
        <w:rPr>
          <w:rFonts w:cs="Calibri"/>
        </w:rPr>
        <w:t>o</w:t>
      </w:r>
      <w:r>
        <w:rPr>
          <w:rFonts w:cs="Calibri"/>
          <w:spacing w:val="2"/>
        </w:rPr>
        <w:t xml:space="preserve"> </w:t>
      </w:r>
      <w:r>
        <w:rPr>
          <w:rFonts w:cs="Calibri"/>
          <w:spacing w:val="-1"/>
        </w:rPr>
        <w:t>d</w:t>
      </w:r>
      <w:r>
        <w:rPr>
          <w:rFonts w:cs="Calibri"/>
        </w:rPr>
        <w:t>el</w:t>
      </w:r>
      <w:r>
        <w:rPr>
          <w:rFonts w:cs="Calibri"/>
          <w:spacing w:val="1"/>
        </w:rPr>
        <w:t xml:space="preserve"> </w:t>
      </w:r>
      <w:r>
        <w:rPr>
          <w:rFonts w:cs="Calibri"/>
          <w:spacing w:val="-1"/>
        </w:rPr>
        <w:t>p</w:t>
      </w:r>
      <w:r>
        <w:rPr>
          <w:rFonts w:cs="Calibri"/>
        </w:rPr>
        <w:t>r</w:t>
      </w:r>
      <w:r>
        <w:rPr>
          <w:rFonts w:cs="Calibri"/>
          <w:spacing w:val="1"/>
        </w:rPr>
        <w:t>o</w:t>
      </w:r>
      <w:r>
        <w:rPr>
          <w:rFonts w:cs="Calibri"/>
        </w:rPr>
        <w:t>fessi</w:t>
      </w:r>
      <w:r>
        <w:rPr>
          <w:rFonts w:cs="Calibri"/>
          <w:spacing w:val="1"/>
        </w:rPr>
        <w:t>o</w:t>
      </w:r>
      <w:r>
        <w:rPr>
          <w:rFonts w:cs="Calibri"/>
          <w:spacing w:val="-1"/>
        </w:rPr>
        <w:t>n</w:t>
      </w:r>
      <w:r>
        <w:rPr>
          <w:rFonts w:cs="Calibri"/>
        </w:rPr>
        <w:t>is</w:t>
      </w:r>
      <w:r>
        <w:rPr>
          <w:rFonts w:cs="Calibri"/>
          <w:spacing w:val="-2"/>
        </w:rPr>
        <w:t>t</w:t>
      </w:r>
      <w:r>
        <w:rPr>
          <w:rFonts w:cs="Calibri"/>
        </w:rPr>
        <w:t>a a</w:t>
      </w:r>
      <w:r>
        <w:rPr>
          <w:rFonts w:cs="Calibri"/>
          <w:spacing w:val="-1"/>
        </w:rPr>
        <w:t>u</w:t>
      </w:r>
      <w:r>
        <w:rPr>
          <w:rFonts w:cs="Calibri"/>
        </w:rPr>
        <w:t>siliato</w:t>
      </w:r>
      <w:r>
        <w:rPr>
          <w:rFonts w:cs="Calibri"/>
          <w:spacing w:val="2"/>
        </w:rPr>
        <w:t xml:space="preserve"> </w:t>
      </w:r>
      <w:r>
        <w:rPr>
          <w:rFonts w:cs="Calibri"/>
        </w:rPr>
        <w:t>esis</w:t>
      </w:r>
      <w:r>
        <w:rPr>
          <w:rFonts w:cs="Calibri"/>
          <w:spacing w:val="-2"/>
        </w:rPr>
        <w:t>t</w:t>
      </w:r>
      <w:r>
        <w:rPr>
          <w:rFonts w:cs="Calibri"/>
        </w:rPr>
        <w:t>en</w:t>
      </w:r>
      <w:r>
        <w:rPr>
          <w:rFonts w:cs="Calibri"/>
          <w:spacing w:val="-1"/>
        </w:rPr>
        <w:t>d</w:t>
      </w:r>
      <w:r>
        <w:rPr>
          <w:rFonts w:cs="Calibri"/>
        </w:rPr>
        <w:t>o</w:t>
      </w:r>
      <w:r>
        <w:rPr>
          <w:rFonts w:cs="Calibri"/>
          <w:spacing w:val="2"/>
        </w:rPr>
        <w:t xml:space="preserve"> </w:t>
      </w:r>
      <w:r>
        <w:rPr>
          <w:rFonts w:cs="Calibri"/>
        </w:rPr>
        <w:t>il seg</w:t>
      </w:r>
      <w:r>
        <w:rPr>
          <w:rFonts w:cs="Calibri"/>
          <w:spacing w:val="-1"/>
        </w:rPr>
        <w:t>u</w:t>
      </w:r>
      <w:r>
        <w:rPr>
          <w:rFonts w:cs="Calibri"/>
        </w:rPr>
        <w:t>ente</w:t>
      </w:r>
      <w:r>
        <w:rPr>
          <w:rFonts w:cs="Calibri"/>
          <w:spacing w:val="1"/>
        </w:rPr>
        <w:t xml:space="preserve"> </w:t>
      </w:r>
      <w:r>
        <w:rPr>
          <w:rFonts w:cs="Calibri"/>
        </w:rPr>
        <w:t>leg</w:t>
      </w:r>
      <w:r>
        <w:rPr>
          <w:rFonts w:cs="Calibri"/>
          <w:spacing w:val="-3"/>
        </w:rPr>
        <w:t>a</w:t>
      </w:r>
      <w:r>
        <w:rPr>
          <w:rFonts w:cs="Calibri"/>
          <w:spacing w:val="1"/>
        </w:rPr>
        <w:t>m</w:t>
      </w:r>
      <w:r>
        <w:rPr>
          <w:rFonts w:cs="Calibri"/>
        </w:rPr>
        <w:t>e</w:t>
      </w:r>
      <w:r>
        <w:rPr>
          <w:rFonts w:cs="Calibri"/>
          <w:spacing w:val="1"/>
        </w:rPr>
        <w:t xml:space="preserve"> </w:t>
      </w:r>
      <w:r>
        <w:rPr>
          <w:rFonts w:cs="Calibri"/>
          <w:spacing w:val="-1"/>
        </w:rPr>
        <w:t>g</w:t>
      </w:r>
      <w:r>
        <w:rPr>
          <w:rFonts w:cs="Calibri"/>
        </w:rPr>
        <w:t>i</w:t>
      </w:r>
      <w:r>
        <w:rPr>
          <w:rFonts w:cs="Calibri"/>
          <w:spacing w:val="-1"/>
        </w:rPr>
        <w:t>u</w:t>
      </w:r>
      <w:r>
        <w:rPr>
          <w:rFonts w:cs="Calibri"/>
        </w:rPr>
        <w:t>ri</w:t>
      </w:r>
      <w:r>
        <w:rPr>
          <w:rFonts w:cs="Calibri"/>
          <w:spacing w:val="-1"/>
        </w:rPr>
        <w:t>d</w:t>
      </w:r>
      <w:r>
        <w:rPr>
          <w:rFonts w:cs="Calibri"/>
        </w:rPr>
        <w:t>ico</w:t>
      </w:r>
      <w:r>
        <w:rPr>
          <w:rFonts w:cs="Calibri"/>
          <w:spacing w:val="2"/>
        </w:rPr>
        <w:t xml:space="preserve"> </w:t>
      </w:r>
      <w:r>
        <w:rPr>
          <w:rFonts w:cs="Calibri"/>
        </w:rPr>
        <w:t>ed ec</w:t>
      </w:r>
      <w:r>
        <w:rPr>
          <w:rFonts w:cs="Calibri"/>
          <w:spacing w:val="2"/>
        </w:rPr>
        <w:t>o</w:t>
      </w:r>
      <w:r>
        <w:rPr>
          <w:rFonts w:cs="Calibri"/>
          <w:spacing w:val="-3"/>
        </w:rPr>
        <w:t>n</w:t>
      </w:r>
      <w:r>
        <w:rPr>
          <w:rFonts w:cs="Calibri"/>
          <w:spacing w:val="-1"/>
        </w:rPr>
        <w:t>o</w:t>
      </w:r>
      <w:r>
        <w:rPr>
          <w:rFonts w:cs="Calibri"/>
          <w:spacing w:val="1"/>
        </w:rPr>
        <w:t>m</w:t>
      </w:r>
      <w:r>
        <w:rPr>
          <w:rFonts w:cs="Calibri"/>
        </w:rPr>
        <w:t>ico</w:t>
      </w:r>
      <w:r>
        <w:rPr>
          <w:rFonts w:cs="Calibri"/>
          <w:spacing w:val="2"/>
        </w:rPr>
        <w:t xml:space="preserve"> </w:t>
      </w:r>
      <w:r>
        <w:rPr>
          <w:rFonts w:cs="Calibri"/>
          <w:spacing w:val="-1"/>
        </w:rPr>
        <w:t>n</w:t>
      </w:r>
      <w:r>
        <w:rPr>
          <w:rFonts w:cs="Calibri"/>
        </w:rPr>
        <w:t>el</w:t>
      </w:r>
      <w:r>
        <w:rPr>
          <w:rFonts w:cs="Calibri"/>
          <w:spacing w:val="1"/>
        </w:rPr>
        <w:t xml:space="preserve"> </w:t>
      </w:r>
      <w:r>
        <w:rPr>
          <w:rFonts w:cs="Calibri"/>
          <w:spacing w:val="-1"/>
        </w:rPr>
        <w:t>g</w:t>
      </w:r>
      <w:r>
        <w:rPr>
          <w:rFonts w:cs="Calibri"/>
        </w:rPr>
        <w:t>r</w:t>
      </w:r>
      <w:r>
        <w:rPr>
          <w:rFonts w:cs="Calibri"/>
          <w:spacing w:val="-1"/>
        </w:rPr>
        <w:t>upp</w:t>
      </w:r>
      <w:r>
        <w:rPr>
          <w:rFonts w:cs="Calibri"/>
          <w:spacing w:val="1"/>
        </w:rPr>
        <w:t>o</w:t>
      </w:r>
      <w:r>
        <w:rPr>
          <w:rFonts w:cs="Calibri"/>
        </w:rPr>
        <w:t>,</w:t>
      </w:r>
      <w:r>
        <w:rPr>
          <w:rFonts w:cs="Calibri"/>
          <w:spacing w:val="1"/>
        </w:rPr>
        <w:t xml:space="preserve"> </w:t>
      </w:r>
      <w:r>
        <w:rPr>
          <w:rFonts w:cs="Calibri"/>
          <w:spacing w:val="-1"/>
        </w:rPr>
        <w:t>d</w:t>
      </w:r>
      <w:r>
        <w:rPr>
          <w:rFonts w:cs="Calibri"/>
        </w:rPr>
        <w:t xml:space="preserve">al </w:t>
      </w:r>
      <w:r>
        <w:rPr>
          <w:rFonts w:cs="Calibri"/>
          <w:spacing w:val="-1"/>
        </w:rPr>
        <w:t>qu</w:t>
      </w:r>
      <w:r>
        <w:rPr>
          <w:rFonts w:cs="Calibri"/>
        </w:rPr>
        <w:t>ale</w:t>
      </w:r>
      <w:r>
        <w:rPr>
          <w:rFonts w:cs="Calibri"/>
          <w:spacing w:val="24"/>
        </w:rPr>
        <w:t xml:space="preserve"> </w:t>
      </w:r>
      <w:r>
        <w:rPr>
          <w:rFonts w:cs="Calibri"/>
          <w:spacing w:val="-1"/>
        </w:rPr>
        <w:t>d</w:t>
      </w:r>
      <w:r>
        <w:rPr>
          <w:rFonts w:cs="Calibri"/>
        </w:rPr>
        <w:t>iscen</w:t>
      </w:r>
      <w:r>
        <w:rPr>
          <w:rFonts w:cs="Calibri"/>
          <w:spacing w:val="-1"/>
        </w:rPr>
        <w:t>d</w:t>
      </w:r>
      <w:r>
        <w:rPr>
          <w:rFonts w:cs="Calibri"/>
          <w:spacing w:val="1"/>
        </w:rPr>
        <w:t>o</w:t>
      </w:r>
      <w:r>
        <w:rPr>
          <w:rFonts w:cs="Calibri"/>
          <w:spacing w:val="-3"/>
        </w:rPr>
        <w:t>n</w:t>
      </w:r>
      <w:r>
        <w:rPr>
          <w:rFonts w:cs="Calibri"/>
        </w:rPr>
        <w:t>o</w:t>
      </w:r>
      <w:r>
        <w:rPr>
          <w:rFonts w:cs="Calibri"/>
          <w:spacing w:val="26"/>
        </w:rPr>
        <w:t xml:space="preserve"> </w:t>
      </w:r>
      <w:r>
        <w:rPr>
          <w:rFonts w:cs="Calibri"/>
        </w:rPr>
        <w:t>i</w:t>
      </w:r>
      <w:r>
        <w:rPr>
          <w:rFonts w:cs="Calibri"/>
          <w:spacing w:val="22"/>
        </w:rPr>
        <w:t xml:space="preserve"> </w:t>
      </w:r>
      <w:r>
        <w:rPr>
          <w:rFonts w:cs="Calibri"/>
          <w:spacing w:val="1"/>
        </w:rPr>
        <w:t>m</w:t>
      </w:r>
      <w:r>
        <w:rPr>
          <w:rFonts w:cs="Calibri"/>
        </w:rPr>
        <w:t>edes</w:t>
      </w:r>
      <w:r>
        <w:rPr>
          <w:rFonts w:cs="Calibri"/>
          <w:spacing w:val="-3"/>
        </w:rPr>
        <w:t>i</w:t>
      </w:r>
      <w:r>
        <w:rPr>
          <w:rFonts w:cs="Calibri"/>
          <w:spacing w:val="1"/>
        </w:rPr>
        <w:t>m</w:t>
      </w:r>
      <w:r>
        <w:rPr>
          <w:rFonts w:cs="Calibri"/>
        </w:rPr>
        <w:t>i</w:t>
      </w:r>
      <w:r>
        <w:rPr>
          <w:rFonts w:cs="Calibri"/>
          <w:spacing w:val="22"/>
        </w:rPr>
        <w:t xml:space="preserve"> </w:t>
      </w:r>
      <w:r>
        <w:rPr>
          <w:rFonts w:cs="Calibri"/>
          <w:spacing w:val="1"/>
        </w:rPr>
        <w:t>o</w:t>
      </w:r>
      <w:r>
        <w:rPr>
          <w:rFonts w:cs="Calibri"/>
          <w:spacing w:val="-1"/>
        </w:rPr>
        <w:t>bb</w:t>
      </w:r>
      <w:r>
        <w:rPr>
          <w:rFonts w:cs="Calibri"/>
        </w:rPr>
        <w:t>l</w:t>
      </w:r>
      <w:r>
        <w:rPr>
          <w:rFonts w:cs="Calibri"/>
          <w:spacing w:val="-1"/>
        </w:rPr>
        <w:t>igh</w:t>
      </w:r>
      <w:r>
        <w:rPr>
          <w:rFonts w:cs="Calibri"/>
        </w:rPr>
        <w:t>i</w:t>
      </w:r>
      <w:r>
        <w:rPr>
          <w:rFonts w:cs="Calibri"/>
          <w:spacing w:val="24"/>
        </w:rPr>
        <w:t xml:space="preserve"> </w:t>
      </w:r>
      <w:r>
        <w:rPr>
          <w:rFonts w:cs="Calibri"/>
          <w:spacing w:val="-1"/>
        </w:rPr>
        <w:t>p</w:t>
      </w:r>
      <w:r>
        <w:rPr>
          <w:rFonts w:cs="Calibri"/>
        </w:rPr>
        <w:t>re</w:t>
      </w:r>
      <w:r>
        <w:rPr>
          <w:rFonts w:cs="Calibri"/>
          <w:spacing w:val="1"/>
        </w:rPr>
        <w:t>v</w:t>
      </w:r>
      <w:r>
        <w:rPr>
          <w:rFonts w:cs="Calibri"/>
        </w:rPr>
        <w:t>isti</w:t>
      </w:r>
      <w:r>
        <w:rPr>
          <w:rFonts w:cs="Calibri"/>
          <w:spacing w:val="24"/>
        </w:rPr>
        <w:t xml:space="preserve"> </w:t>
      </w:r>
      <w:r>
        <w:rPr>
          <w:rFonts w:cs="Calibri"/>
          <w:spacing w:val="-1"/>
        </w:rPr>
        <w:t>d</w:t>
      </w:r>
      <w:r>
        <w:rPr>
          <w:rFonts w:cs="Calibri"/>
        </w:rPr>
        <w:t>al</w:t>
      </w:r>
      <w:r>
        <w:rPr>
          <w:rFonts w:cs="Calibri"/>
          <w:spacing w:val="-1"/>
        </w:rPr>
        <w:t>l</w:t>
      </w:r>
      <w:r>
        <w:rPr>
          <w:rFonts w:cs="Calibri"/>
        </w:rPr>
        <w:t>’a</w:t>
      </w:r>
      <w:r>
        <w:rPr>
          <w:rFonts w:cs="Calibri"/>
          <w:spacing w:val="-3"/>
        </w:rPr>
        <w:t>r</w:t>
      </w:r>
      <w:r>
        <w:rPr>
          <w:rFonts w:cs="Calibri"/>
        </w:rPr>
        <w:t>t.</w:t>
      </w:r>
      <w:r>
        <w:rPr>
          <w:rFonts w:cs="Calibri"/>
          <w:spacing w:val="24"/>
        </w:rPr>
        <w:t xml:space="preserve"> </w:t>
      </w:r>
      <w:r>
        <w:rPr>
          <w:rFonts w:cs="Calibri"/>
          <w:spacing w:val="1"/>
        </w:rPr>
        <w:t>49</w:t>
      </w:r>
      <w:r>
        <w:rPr>
          <w:rFonts w:cs="Calibri"/>
        </w:rPr>
        <w:t>,</w:t>
      </w:r>
      <w:r>
        <w:rPr>
          <w:rFonts w:cs="Calibri"/>
          <w:spacing w:val="22"/>
        </w:rPr>
        <w:t xml:space="preserve"> </w:t>
      </w:r>
      <w:r>
        <w:rPr>
          <w:rFonts w:cs="Calibri"/>
          <w:spacing w:val="-2"/>
        </w:rPr>
        <w:t>c</w:t>
      </w:r>
      <w:r>
        <w:rPr>
          <w:rFonts w:cs="Calibri"/>
          <w:spacing w:val="1"/>
        </w:rPr>
        <w:t>o</w:t>
      </w:r>
      <w:r>
        <w:rPr>
          <w:rFonts w:cs="Calibri"/>
          <w:spacing w:val="-1"/>
        </w:rPr>
        <w:t>m</w:t>
      </w:r>
      <w:r>
        <w:rPr>
          <w:rFonts w:cs="Calibri"/>
          <w:spacing w:val="1"/>
        </w:rPr>
        <w:t>m</w:t>
      </w:r>
      <w:r>
        <w:rPr>
          <w:rFonts w:cs="Calibri"/>
        </w:rPr>
        <w:t>a</w:t>
      </w:r>
      <w:r>
        <w:rPr>
          <w:rFonts w:cs="Calibri"/>
          <w:spacing w:val="22"/>
        </w:rPr>
        <w:t xml:space="preserve"> </w:t>
      </w:r>
      <w:r>
        <w:rPr>
          <w:rFonts w:cs="Calibri"/>
          <w:spacing w:val="6"/>
        </w:rPr>
        <w:t>5</w:t>
      </w:r>
      <w:r>
        <w:rPr>
          <w:rFonts w:cs="Calibri"/>
        </w:rPr>
        <w:t xml:space="preserve">, </w:t>
      </w:r>
      <w:r>
        <w:rPr>
          <w:rFonts w:cs="Calibri"/>
          <w:spacing w:val="49"/>
        </w:rPr>
        <w:t xml:space="preserve"> </w:t>
      </w:r>
      <w:r>
        <w:rPr>
          <w:rFonts w:cs="Calibri"/>
          <w:spacing w:val="-1"/>
        </w:rPr>
        <w:t>d</w:t>
      </w:r>
      <w:r>
        <w:rPr>
          <w:rFonts w:cs="Calibri"/>
        </w:rPr>
        <w:t>el</w:t>
      </w:r>
      <w:r>
        <w:rPr>
          <w:rFonts w:cs="Calibri"/>
          <w:spacing w:val="23"/>
        </w:rPr>
        <w:t xml:space="preserve"> </w:t>
      </w:r>
      <w:r>
        <w:rPr>
          <w:rFonts w:cs="Calibri"/>
          <w:b/>
          <w:bCs/>
          <w:i/>
          <w:iCs/>
          <w:spacing w:val="-2"/>
        </w:rPr>
        <w:t>C</w:t>
      </w:r>
      <w:r>
        <w:rPr>
          <w:rFonts w:cs="Calibri"/>
          <w:b/>
          <w:bCs/>
          <w:i/>
          <w:iCs/>
          <w:spacing w:val="1"/>
        </w:rPr>
        <w:t>o</w:t>
      </w:r>
      <w:r>
        <w:rPr>
          <w:rFonts w:cs="Calibri"/>
          <w:b/>
          <w:bCs/>
          <w:i/>
          <w:iCs/>
          <w:spacing w:val="-1"/>
        </w:rPr>
        <w:t>d</w:t>
      </w:r>
      <w:r>
        <w:rPr>
          <w:rFonts w:cs="Calibri"/>
          <w:b/>
          <w:bCs/>
          <w:i/>
          <w:iCs/>
          <w:spacing w:val="1"/>
        </w:rPr>
        <w:t>i</w:t>
      </w:r>
      <w:r>
        <w:rPr>
          <w:rFonts w:cs="Calibri"/>
          <w:b/>
          <w:bCs/>
          <w:i/>
          <w:iCs/>
          <w:spacing w:val="-2"/>
        </w:rPr>
        <w:t>c</w:t>
      </w:r>
      <w:r>
        <w:rPr>
          <w:rFonts w:cs="Calibri"/>
          <w:b/>
          <w:bCs/>
          <w:i/>
          <w:iCs/>
        </w:rPr>
        <w:t>e</w:t>
      </w:r>
      <w:r>
        <w:rPr>
          <w:rFonts w:cs="Calibri"/>
          <w:b/>
          <w:bCs/>
          <w:i/>
          <w:iCs/>
          <w:spacing w:val="25"/>
        </w:rPr>
        <w:t xml:space="preserve"> </w:t>
      </w:r>
      <w:r>
        <w:rPr>
          <w:rFonts w:cs="Calibri"/>
        </w:rPr>
        <w:t>in</w:t>
      </w:r>
      <w:r>
        <w:rPr>
          <w:rFonts w:cs="Calibri"/>
          <w:spacing w:val="23"/>
        </w:rPr>
        <w:t xml:space="preserve"> </w:t>
      </w:r>
      <w:r>
        <w:rPr>
          <w:rFonts w:cs="Calibri"/>
          <w:spacing w:val="1"/>
        </w:rPr>
        <w:t>m</w:t>
      </w:r>
      <w:r>
        <w:rPr>
          <w:rFonts w:cs="Calibri"/>
        </w:rPr>
        <w:t>a</w:t>
      </w:r>
      <w:r>
        <w:rPr>
          <w:rFonts w:cs="Calibri"/>
          <w:spacing w:val="-2"/>
        </w:rPr>
        <w:t>t</w:t>
      </w:r>
      <w:r>
        <w:rPr>
          <w:rFonts w:cs="Calibri"/>
        </w:rPr>
        <w:t>eria</w:t>
      </w:r>
      <w:r>
        <w:rPr>
          <w:rFonts w:cs="Calibri"/>
          <w:spacing w:val="24"/>
        </w:rPr>
        <w:t xml:space="preserve"> </w:t>
      </w:r>
      <w:r>
        <w:rPr>
          <w:rFonts w:cs="Calibri"/>
          <w:spacing w:val="-1"/>
        </w:rPr>
        <w:t>d</w:t>
      </w:r>
      <w:r>
        <w:rPr>
          <w:rFonts w:cs="Calibri"/>
        </w:rPr>
        <w:t>i</w:t>
      </w:r>
      <w:r>
        <w:rPr>
          <w:rFonts w:cs="Calibri"/>
          <w:spacing w:val="24"/>
        </w:rPr>
        <w:t xml:space="preserve"> </w:t>
      </w:r>
      <w:r>
        <w:rPr>
          <w:rFonts w:cs="Calibri"/>
          <w:spacing w:val="-1"/>
        </w:rPr>
        <w:t>n</w:t>
      </w:r>
      <w:r>
        <w:rPr>
          <w:rFonts w:cs="Calibri"/>
          <w:spacing w:val="1"/>
        </w:rPr>
        <w:t>o</w:t>
      </w:r>
      <w:r>
        <w:rPr>
          <w:rFonts w:cs="Calibri"/>
          <w:spacing w:val="-3"/>
        </w:rPr>
        <w:t>r</w:t>
      </w:r>
      <w:r>
        <w:rPr>
          <w:rFonts w:cs="Calibri"/>
          <w:spacing w:val="1"/>
        </w:rPr>
        <w:t>m</w:t>
      </w:r>
      <w:r>
        <w:rPr>
          <w:rFonts w:cs="Calibri"/>
        </w:rPr>
        <w:t>at</w:t>
      </w:r>
      <w:r>
        <w:rPr>
          <w:rFonts w:cs="Calibri"/>
          <w:spacing w:val="-2"/>
        </w:rPr>
        <w:t>i</w:t>
      </w:r>
      <w:r>
        <w:rPr>
          <w:rFonts w:cs="Calibri"/>
          <w:spacing w:val="-1"/>
        </w:rPr>
        <w:t>v</w:t>
      </w:r>
      <w:r>
        <w:rPr>
          <w:rFonts w:cs="Calibri"/>
        </w:rPr>
        <w:t>a</w:t>
      </w:r>
    </w:p>
    <w:p w:rsidR="00243395" w:rsidRDefault="00243395">
      <w:pPr>
        <w:widowControl w:val="0"/>
        <w:tabs>
          <w:tab w:val="left" w:pos="4120"/>
        </w:tabs>
        <w:autoSpaceDE w:val="0"/>
        <w:autoSpaceDN w:val="0"/>
        <w:adjustRightInd w:val="0"/>
        <w:spacing w:after="0" w:line="263" w:lineRule="exact"/>
        <w:ind w:left="113"/>
        <w:rPr>
          <w:rFonts w:cs="Calibri"/>
        </w:rPr>
      </w:pPr>
      <w:r>
        <w:rPr>
          <w:noProof/>
        </w:rPr>
        <w:pict>
          <v:shape id="_x0000_s1450" style="position:absolute;left:0;text-align:left;margin-left:56.6pt;margin-top:32.15pt;width:476.3pt;height:0;z-index:-251564544;mso-position-horizontal-relative:page;mso-position-vertical-relative:text" coordsize="9527,0" o:allowincell="f" path="m,l9527,e" filled="f" strokeweight=".25289mm">
            <v:path arrowok="t"/>
            <w10:wrap anchorx="page"/>
          </v:shape>
        </w:pict>
      </w:r>
      <w:r>
        <w:rPr>
          <w:noProof/>
        </w:rPr>
        <w:pict>
          <v:shape id="_x0000_s1451" style="position:absolute;left:0;text-align:left;margin-left:56.6pt;margin-top:52.3pt;width:476.3pt;height:0;z-index:-251563520;mso-position-horizontal-relative:page;mso-position-vertical-relative:text" coordsize="9527,0" o:allowincell="f" path="m,l9527,e" filled="f" strokeweight=".25289mm">
            <v:path arrowok="t"/>
            <w10:wrap anchorx="page"/>
          </v:shape>
        </w:pict>
      </w:r>
      <w:r>
        <w:rPr>
          <w:noProof/>
        </w:rPr>
        <w:pict>
          <v:shape id="_x0000_s1452" style="position:absolute;left:0;text-align:left;margin-left:56.6pt;margin-top:72.45pt;width:262.85pt;height:0;z-index:-251562496;mso-position-horizontal-relative:page;mso-position-vertical-relative:text" coordsize="5258,0" o:allowincell="f" path="m,l5258,e" filled="f" strokeweight=".25289mm">
            <v:path arrowok="t"/>
            <w10:wrap anchorx="page"/>
          </v:shape>
        </w:pict>
      </w:r>
      <w:r>
        <w:rPr>
          <w:rFonts w:cs="Calibri"/>
        </w:rPr>
        <w:t>a</w:t>
      </w:r>
      <w:r>
        <w:rPr>
          <w:rFonts w:cs="Calibri"/>
          <w:spacing w:val="-1"/>
        </w:rPr>
        <w:t>n</w:t>
      </w:r>
      <w:r>
        <w:rPr>
          <w:rFonts w:cs="Calibri"/>
        </w:rPr>
        <w:t>ti</w:t>
      </w:r>
      <w:r>
        <w:rPr>
          <w:rFonts w:cs="Calibri"/>
          <w:spacing w:val="1"/>
        </w:rPr>
        <w:t>m</w:t>
      </w:r>
      <w:r>
        <w:rPr>
          <w:rFonts w:cs="Calibri"/>
        </w:rPr>
        <w:t>af</w:t>
      </w:r>
      <w:r>
        <w:rPr>
          <w:rFonts w:cs="Calibri"/>
          <w:spacing w:val="-1"/>
        </w:rPr>
        <w:t>i</w:t>
      </w:r>
      <w:r>
        <w:rPr>
          <w:rFonts w:cs="Calibri"/>
        </w:rPr>
        <w:t>a</w:t>
      </w:r>
      <w:r>
        <w:rPr>
          <w:rFonts w:cs="Calibri"/>
          <w:spacing w:val="-2"/>
        </w:rPr>
        <w:t>_</w:t>
      </w:r>
      <w:r>
        <w:rPr>
          <w:rFonts w:cs="Calibri"/>
          <w:u w:val="single"/>
        </w:rPr>
        <w:t xml:space="preserve"> </w:t>
      </w:r>
      <w:r>
        <w:rPr>
          <w:rFonts w:cs="Calibri"/>
          <w:u w:val="single"/>
        </w:rPr>
        <w:tab/>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3" w:after="0" w:line="280" w:lineRule="exact"/>
        <w:rPr>
          <w:rFonts w:cs="Calibri"/>
          <w:sz w:val="28"/>
          <w:szCs w:val="28"/>
        </w:rPr>
      </w:pPr>
    </w:p>
    <w:p w:rsidR="00243395" w:rsidRDefault="00243395">
      <w:pPr>
        <w:widowControl w:val="0"/>
        <w:autoSpaceDE w:val="0"/>
        <w:autoSpaceDN w:val="0"/>
        <w:adjustRightInd w:val="0"/>
        <w:spacing w:before="16" w:after="0" w:line="265" w:lineRule="exact"/>
        <w:ind w:left="113"/>
        <w:rPr>
          <w:rFonts w:cs="Calibri"/>
        </w:rPr>
      </w:pPr>
      <w:r>
        <w:rPr>
          <w:rFonts w:cs="Calibri"/>
          <w:spacing w:val="1"/>
        </w:rPr>
        <w:t>D</w:t>
      </w:r>
      <w:r>
        <w:rPr>
          <w:rFonts w:cs="Calibri"/>
        </w:rPr>
        <w:t>ata</w:t>
      </w:r>
    </w:p>
    <w:p w:rsidR="00243395" w:rsidRDefault="00243395">
      <w:pPr>
        <w:widowControl w:val="0"/>
        <w:autoSpaceDE w:val="0"/>
        <w:autoSpaceDN w:val="0"/>
        <w:adjustRightInd w:val="0"/>
        <w:spacing w:before="2" w:after="0" w:line="200" w:lineRule="exact"/>
        <w:rPr>
          <w:rFonts w:cs="Calibri"/>
          <w:sz w:val="20"/>
          <w:szCs w:val="20"/>
        </w:rPr>
      </w:pPr>
    </w:p>
    <w:p w:rsidR="00243395" w:rsidRDefault="00243395">
      <w:pPr>
        <w:widowControl w:val="0"/>
        <w:autoSpaceDE w:val="0"/>
        <w:autoSpaceDN w:val="0"/>
        <w:adjustRightInd w:val="0"/>
        <w:spacing w:before="16" w:after="0" w:line="240" w:lineRule="auto"/>
        <w:ind w:right="1244"/>
        <w:jc w:val="right"/>
        <w:rPr>
          <w:rFonts w:cs="Calibri"/>
        </w:rPr>
      </w:pPr>
      <w:r>
        <w:rPr>
          <w:rFonts w:cs="Calibri"/>
        </w:rPr>
        <w:t>F</w:t>
      </w:r>
      <w:r>
        <w:rPr>
          <w:rFonts w:cs="Calibri"/>
          <w:spacing w:val="-1"/>
        </w:rPr>
        <w:t>i</w:t>
      </w:r>
      <w:r>
        <w:rPr>
          <w:rFonts w:cs="Calibri"/>
        </w:rPr>
        <w:t>r</w:t>
      </w:r>
      <w:r>
        <w:rPr>
          <w:rFonts w:cs="Calibri"/>
          <w:spacing w:val="1"/>
        </w:rPr>
        <w:t>m</w:t>
      </w:r>
      <w:r>
        <w:rPr>
          <w:rFonts w:cs="Calibri"/>
        </w:rPr>
        <w:t>a</w:t>
      </w:r>
    </w:p>
    <w:p w:rsidR="00243395" w:rsidRDefault="00243395">
      <w:pPr>
        <w:widowControl w:val="0"/>
        <w:autoSpaceDE w:val="0"/>
        <w:autoSpaceDN w:val="0"/>
        <w:adjustRightInd w:val="0"/>
        <w:spacing w:before="16" w:after="0" w:line="240" w:lineRule="auto"/>
        <w:ind w:right="1244"/>
        <w:jc w:val="right"/>
        <w:rPr>
          <w:rFonts w:cs="Calibri"/>
        </w:rPr>
        <w:sectPr w:rsidR="00243395">
          <w:headerReference w:type="default" r:id="rId148"/>
          <w:footerReference w:type="default" r:id="rId149"/>
          <w:pgSz w:w="11920" w:h="16840"/>
          <w:pgMar w:top="1560" w:right="1020" w:bottom="280" w:left="1020" w:header="0" w:footer="0" w:gutter="0"/>
          <w:cols w:space="720"/>
          <w:noEndnote/>
        </w:sectPr>
      </w:pPr>
    </w:p>
    <w:p w:rsidR="00243395" w:rsidRDefault="00243395">
      <w:pPr>
        <w:widowControl w:val="0"/>
        <w:autoSpaceDE w:val="0"/>
        <w:autoSpaceDN w:val="0"/>
        <w:adjustRightInd w:val="0"/>
        <w:spacing w:before="65" w:after="0" w:line="240" w:lineRule="auto"/>
        <w:ind w:left="113"/>
        <w:rPr>
          <w:rFonts w:cs="Calibri"/>
        </w:rPr>
      </w:pPr>
      <w:r>
        <w:rPr>
          <w:rFonts w:cs="Calibri"/>
          <w:b/>
          <w:bCs/>
        </w:rPr>
        <w:t>A</w:t>
      </w:r>
      <w:r>
        <w:rPr>
          <w:rFonts w:cs="Calibri"/>
          <w:b/>
          <w:bCs/>
          <w:spacing w:val="1"/>
        </w:rPr>
        <w:t>ll</w:t>
      </w:r>
      <w:r>
        <w:rPr>
          <w:rFonts w:cs="Calibri"/>
          <w:b/>
          <w:bCs/>
          <w:spacing w:val="-3"/>
        </w:rPr>
        <w:t>e</w:t>
      </w:r>
      <w:r>
        <w:rPr>
          <w:rFonts w:cs="Calibri"/>
          <w:b/>
          <w:bCs/>
          <w:spacing w:val="1"/>
        </w:rPr>
        <w:t>g</w:t>
      </w:r>
      <w:r>
        <w:rPr>
          <w:rFonts w:cs="Calibri"/>
          <w:b/>
          <w:bCs/>
          <w:spacing w:val="-1"/>
        </w:rPr>
        <w:t>a</w:t>
      </w:r>
      <w:r>
        <w:rPr>
          <w:rFonts w:cs="Calibri"/>
          <w:b/>
          <w:bCs/>
        </w:rPr>
        <w:t>to</w:t>
      </w:r>
      <w:r>
        <w:rPr>
          <w:rFonts w:cs="Calibri"/>
          <w:b/>
          <w:bCs/>
          <w:spacing w:val="-1"/>
        </w:rPr>
        <w:t xml:space="preserve"> </w:t>
      </w:r>
      <w:r>
        <w:rPr>
          <w:rFonts w:cs="Calibri"/>
          <w:b/>
          <w:bCs/>
        </w:rPr>
        <w:t>“</w:t>
      </w:r>
      <w:r>
        <w:rPr>
          <w:rFonts w:cs="Calibri"/>
          <w:b/>
          <w:bCs/>
          <w:spacing w:val="-1"/>
        </w:rPr>
        <w:t>1</w:t>
      </w:r>
      <w:r>
        <w:rPr>
          <w:rFonts w:cs="Calibri"/>
          <w:b/>
          <w:bCs/>
          <w:spacing w:val="1"/>
        </w:rPr>
        <w:t>1</w:t>
      </w:r>
      <w:r>
        <w:rPr>
          <w:rFonts w:cs="Calibri"/>
          <w:b/>
          <w:bCs/>
        </w:rPr>
        <w:t>”</w:t>
      </w:r>
      <w:r>
        <w:rPr>
          <w:rFonts w:cs="Calibri"/>
          <w:b/>
          <w:bCs/>
          <w:spacing w:val="2"/>
        </w:rPr>
        <w:t xml:space="preserve"> </w:t>
      </w:r>
      <w:r>
        <w:rPr>
          <w:rFonts w:cs="Calibri"/>
          <w:b/>
          <w:bCs/>
        </w:rPr>
        <w:t>-</w:t>
      </w:r>
      <w:r>
        <w:rPr>
          <w:rFonts w:cs="Calibri"/>
          <w:b/>
          <w:bCs/>
          <w:spacing w:val="-2"/>
        </w:rPr>
        <w:t xml:space="preserve"> </w:t>
      </w:r>
      <w:r>
        <w:rPr>
          <w:rFonts w:cs="Calibri"/>
          <w:b/>
          <w:bCs/>
          <w:i/>
          <w:iCs/>
        </w:rPr>
        <w:t>DA</w:t>
      </w:r>
      <w:r>
        <w:rPr>
          <w:rFonts w:cs="Calibri"/>
          <w:b/>
          <w:bCs/>
          <w:i/>
          <w:iCs/>
          <w:spacing w:val="-1"/>
        </w:rPr>
        <w:t xml:space="preserve"> </w:t>
      </w:r>
      <w:r>
        <w:rPr>
          <w:rFonts w:cs="Calibri"/>
          <w:b/>
          <w:bCs/>
          <w:i/>
          <w:iCs/>
        </w:rPr>
        <w:t>A</w:t>
      </w:r>
      <w:r>
        <w:rPr>
          <w:rFonts w:cs="Calibri"/>
          <w:b/>
          <w:bCs/>
          <w:i/>
          <w:iCs/>
          <w:spacing w:val="1"/>
        </w:rPr>
        <w:t>L</w:t>
      </w:r>
      <w:r>
        <w:rPr>
          <w:rFonts w:cs="Calibri"/>
          <w:b/>
          <w:bCs/>
          <w:i/>
          <w:iCs/>
          <w:spacing w:val="-2"/>
        </w:rPr>
        <w:t>L</w:t>
      </w:r>
      <w:r>
        <w:rPr>
          <w:rFonts w:cs="Calibri"/>
          <w:b/>
          <w:bCs/>
          <w:i/>
          <w:iCs/>
        </w:rPr>
        <w:t>E</w:t>
      </w:r>
      <w:r>
        <w:rPr>
          <w:rFonts w:cs="Calibri"/>
          <w:b/>
          <w:bCs/>
          <w:i/>
          <w:iCs/>
          <w:spacing w:val="-1"/>
        </w:rPr>
        <w:t>G</w:t>
      </w:r>
      <w:r>
        <w:rPr>
          <w:rFonts w:cs="Calibri"/>
          <w:b/>
          <w:bCs/>
          <w:i/>
          <w:iCs/>
          <w:spacing w:val="-2"/>
        </w:rPr>
        <w:t>A</w:t>
      </w:r>
      <w:r>
        <w:rPr>
          <w:rFonts w:cs="Calibri"/>
          <w:b/>
          <w:bCs/>
          <w:i/>
          <w:iCs/>
        </w:rPr>
        <w:t>RE</w:t>
      </w:r>
      <w:r>
        <w:rPr>
          <w:rFonts w:cs="Calibri"/>
          <w:b/>
          <w:bCs/>
          <w:i/>
          <w:iCs/>
          <w:spacing w:val="1"/>
        </w:rPr>
        <w:t xml:space="preserve"> </w:t>
      </w:r>
      <w:r>
        <w:rPr>
          <w:rFonts w:cs="Calibri"/>
          <w:b/>
          <w:bCs/>
          <w:i/>
          <w:iCs/>
          <w:spacing w:val="-1"/>
        </w:rPr>
        <w:t>A</w:t>
      </w:r>
      <w:r>
        <w:rPr>
          <w:rFonts w:cs="Calibri"/>
          <w:b/>
          <w:bCs/>
          <w:i/>
          <w:iCs/>
        </w:rPr>
        <w:t>LLA</w:t>
      </w:r>
      <w:r>
        <w:rPr>
          <w:rFonts w:cs="Calibri"/>
          <w:b/>
          <w:bCs/>
          <w:i/>
          <w:iCs/>
          <w:spacing w:val="-1"/>
        </w:rPr>
        <w:t xml:space="preserve"> </w:t>
      </w:r>
      <w:r>
        <w:rPr>
          <w:rFonts w:cs="Calibri"/>
          <w:b/>
          <w:bCs/>
          <w:i/>
          <w:iCs/>
          <w:spacing w:val="-2"/>
        </w:rPr>
        <w:t>D</w:t>
      </w:r>
      <w:r>
        <w:rPr>
          <w:rFonts w:cs="Calibri"/>
          <w:b/>
          <w:bCs/>
          <w:i/>
          <w:iCs/>
          <w:spacing w:val="1"/>
        </w:rPr>
        <w:t>O</w:t>
      </w:r>
      <w:r>
        <w:rPr>
          <w:rFonts w:cs="Calibri"/>
          <w:b/>
          <w:bCs/>
          <w:i/>
          <w:iCs/>
          <w:spacing w:val="-1"/>
        </w:rPr>
        <w:t>M</w:t>
      </w:r>
      <w:r>
        <w:rPr>
          <w:rFonts w:cs="Calibri"/>
          <w:b/>
          <w:bCs/>
          <w:i/>
          <w:iCs/>
        </w:rPr>
        <w:t>ANDA</w:t>
      </w:r>
      <w:r>
        <w:rPr>
          <w:rFonts w:cs="Calibri"/>
          <w:b/>
          <w:bCs/>
          <w:i/>
          <w:iCs/>
          <w:spacing w:val="-2"/>
        </w:rPr>
        <w:t xml:space="preserve"> </w:t>
      </w:r>
      <w:r>
        <w:rPr>
          <w:rFonts w:cs="Calibri"/>
          <w:b/>
          <w:bCs/>
          <w:i/>
          <w:iCs/>
        </w:rPr>
        <w:t>DI P</w:t>
      </w:r>
      <w:r>
        <w:rPr>
          <w:rFonts w:cs="Calibri"/>
          <w:b/>
          <w:bCs/>
          <w:i/>
          <w:iCs/>
          <w:spacing w:val="-1"/>
        </w:rPr>
        <w:t>A</w:t>
      </w:r>
      <w:r>
        <w:rPr>
          <w:rFonts w:cs="Calibri"/>
          <w:b/>
          <w:bCs/>
          <w:i/>
          <w:iCs/>
        </w:rPr>
        <w:t>R</w:t>
      </w:r>
      <w:r>
        <w:rPr>
          <w:rFonts w:cs="Calibri"/>
          <w:b/>
          <w:bCs/>
          <w:i/>
          <w:iCs/>
          <w:spacing w:val="1"/>
        </w:rPr>
        <w:t>T</w:t>
      </w:r>
      <w:r>
        <w:rPr>
          <w:rFonts w:cs="Calibri"/>
          <w:b/>
          <w:bCs/>
          <w:i/>
          <w:iCs/>
          <w:spacing w:val="-2"/>
        </w:rPr>
        <w:t>E</w:t>
      </w:r>
      <w:r>
        <w:rPr>
          <w:rFonts w:cs="Calibri"/>
          <w:b/>
          <w:bCs/>
          <w:i/>
          <w:iCs/>
        </w:rPr>
        <w:t>CIPA</w:t>
      </w:r>
      <w:r>
        <w:rPr>
          <w:rFonts w:cs="Calibri"/>
          <w:b/>
          <w:bCs/>
          <w:i/>
          <w:iCs/>
          <w:spacing w:val="-2"/>
        </w:rPr>
        <w:t>Z</w:t>
      </w:r>
      <w:r>
        <w:rPr>
          <w:rFonts w:cs="Calibri"/>
          <w:b/>
          <w:bCs/>
          <w:i/>
          <w:iCs/>
          <w:spacing w:val="1"/>
        </w:rPr>
        <w:t>IO</w:t>
      </w:r>
      <w:r>
        <w:rPr>
          <w:rFonts w:cs="Calibri"/>
          <w:b/>
          <w:bCs/>
          <w:i/>
          <w:iCs/>
          <w:spacing w:val="-3"/>
        </w:rPr>
        <w:t>N</w:t>
      </w:r>
      <w:r>
        <w:rPr>
          <w:rFonts w:cs="Calibri"/>
          <w:b/>
          <w:bCs/>
          <w:i/>
          <w:iCs/>
        </w:rPr>
        <w:t>E.</w:t>
      </w:r>
    </w:p>
    <w:p w:rsidR="00243395" w:rsidRDefault="00243395">
      <w:pPr>
        <w:widowControl w:val="0"/>
        <w:autoSpaceDE w:val="0"/>
        <w:autoSpaceDN w:val="0"/>
        <w:adjustRightInd w:val="0"/>
        <w:spacing w:before="5" w:after="0" w:line="160" w:lineRule="exact"/>
        <w:rPr>
          <w:rFonts w:cs="Calibri"/>
          <w:sz w:val="16"/>
          <w:szCs w:val="16"/>
        </w:rPr>
      </w:pPr>
    </w:p>
    <w:p w:rsidR="00243395" w:rsidRDefault="00243395">
      <w:pPr>
        <w:widowControl w:val="0"/>
        <w:autoSpaceDE w:val="0"/>
        <w:autoSpaceDN w:val="0"/>
        <w:adjustRightInd w:val="0"/>
        <w:spacing w:after="0" w:line="320" w:lineRule="atLeast"/>
        <w:ind w:left="113" w:right="81"/>
        <w:rPr>
          <w:rFonts w:cs="Calibri"/>
        </w:rPr>
      </w:pPr>
      <w:r>
        <w:rPr>
          <w:rFonts w:cs="Calibri"/>
          <w:b/>
          <w:bCs/>
          <w:i/>
          <w:iCs/>
        </w:rPr>
        <w:t>Cont</w:t>
      </w:r>
      <w:r>
        <w:rPr>
          <w:rFonts w:cs="Calibri"/>
          <w:b/>
          <w:bCs/>
          <w:i/>
          <w:iCs/>
          <w:spacing w:val="1"/>
        </w:rPr>
        <w:t>i</w:t>
      </w:r>
      <w:r>
        <w:rPr>
          <w:rFonts w:cs="Calibri"/>
          <w:b/>
          <w:bCs/>
          <w:i/>
          <w:iCs/>
          <w:spacing w:val="-3"/>
        </w:rPr>
        <w:t>e</w:t>
      </w:r>
      <w:r>
        <w:rPr>
          <w:rFonts w:cs="Calibri"/>
          <w:b/>
          <w:bCs/>
          <w:i/>
          <w:iCs/>
          <w:spacing w:val="1"/>
        </w:rPr>
        <w:t>n</w:t>
      </w:r>
      <w:r>
        <w:rPr>
          <w:rFonts w:cs="Calibri"/>
          <w:b/>
          <w:bCs/>
          <w:i/>
          <w:iCs/>
        </w:rPr>
        <w:t xml:space="preserve">e </w:t>
      </w:r>
      <w:r>
        <w:rPr>
          <w:rFonts w:cs="Calibri"/>
          <w:b/>
          <w:bCs/>
          <w:i/>
          <w:iCs/>
          <w:spacing w:val="13"/>
        </w:rPr>
        <w:t xml:space="preserve"> </w:t>
      </w:r>
      <w:r>
        <w:rPr>
          <w:rFonts w:cs="Calibri"/>
          <w:b/>
          <w:bCs/>
          <w:i/>
          <w:iCs/>
          <w:spacing w:val="1"/>
        </w:rPr>
        <w:t>l</w:t>
      </w:r>
      <w:r>
        <w:rPr>
          <w:rFonts w:cs="Calibri"/>
          <w:b/>
          <w:bCs/>
          <w:i/>
          <w:iCs/>
        </w:rPr>
        <w:t xml:space="preserve">a </w:t>
      </w:r>
      <w:r>
        <w:rPr>
          <w:rFonts w:cs="Calibri"/>
          <w:b/>
          <w:bCs/>
          <w:i/>
          <w:iCs/>
          <w:spacing w:val="14"/>
        </w:rPr>
        <w:t xml:space="preserve"> </w:t>
      </w:r>
      <w:r>
        <w:rPr>
          <w:rFonts w:cs="Calibri"/>
          <w:b/>
          <w:bCs/>
          <w:i/>
          <w:iCs/>
          <w:spacing w:val="-1"/>
        </w:rPr>
        <w:t>d</w:t>
      </w:r>
      <w:r>
        <w:rPr>
          <w:rFonts w:cs="Calibri"/>
          <w:b/>
          <w:bCs/>
          <w:i/>
          <w:iCs/>
          <w:spacing w:val="1"/>
        </w:rPr>
        <w:t>i</w:t>
      </w:r>
      <w:r>
        <w:rPr>
          <w:rFonts w:cs="Calibri"/>
          <w:b/>
          <w:bCs/>
          <w:i/>
          <w:iCs/>
          <w:spacing w:val="-2"/>
        </w:rPr>
        <w:t>c</w:t>
      </w:r>
      <w:r>
        <w:rPr>
          <w:rFonts w:cs="Calibri"/>
          <w:b/>
          <w:bCs/>
          <w:i/>
          <w:iCs/>
          <w:spacing w:val="1"/>
        </w:rPr>
        <w:t>h</w:t>
      </w:r>
      <w:r>
        <w:rPr>
          <w:rFonts w:cs="Calibri"/>
          <w:b/>
          <w:bCs/>
          <w:i/>
          <w:iCs/>
          <w:spacing w:val="-1"/>
        </w:rPr>
        <w:t>i</w:t>
      </w:r>
      <w:r>
        <w:rPr>
          <w:rFonts w:cs="Calibri"/>
          <w:b/>
          <w:bCs/>
          <w:i/>
          <w:iCs/>
          <w:spacing w:val="1"/>
        </w:rPr>
        <w:t>a</w:t>
      </w:r>
      <w:r>
        <w:rPr>
          <w:rFonts w:cs="Calibri"/>
          <w:b/>
          <w:bCs/>
          <w:i/>
          <w:iCs/>
          <w:spacing w:val="-1"/>
        </w:rPr>
        <w:t>ra</w:t>
      </w:r>
      <w:r>
        <w:rPr>
          <w:rFonts w:cs="Calibri"/>
          <w:b/>
          <w:bCs/>
          <w:i/>
          <w:iCs/>
          <w:spacing w:val="1"/>
        </w:rPr>
        <w:t>z</w:t>
      </w:r>
      <w:r>
        <w:rPr>
          <w:rFonts w:cs="Calibri"/>
          <w:b/>
          <w:bCs/>
          <w:i/>
          <w:iCs/>
          <w:spacing w:val="-1"/>
        </w:rPr>
        <w:t>io</w:t>
      </w:r>
      <w:r>
        <w:rPr>
          <w:rFonts w:cs="Calibri"/>
          <w:b/>
          <w:bCs/>
          <w:i/>
          <w:iCs/>
          <w:spacing w:val="1"/>
        </w:rPr>
        <w:t>n</w:t>
      </w:r>
      <w:r>
        <w:rPr>
          <w:rFonts w:cs="Calibri"/>
          <w:b/>
          <w:bCs/>
          <w:i/>
          <w:iCs/>
        </w:rPr>
        <w:t xml:space="preserve">e </w:t>
      </w:r>
      <w:r>
        <w:rPr>
          <w:rFonts w:cs="Calibri"/>
          <w:b/>
          <w:bCs/>
          <w:i/>
          <w:iCs/>
          <w:spacing w:val="15"/>
        </w:rPr>
        <w:t xml:space="preserve"> </w:t>
      </w:r>
      <w:r>
        <w:rPr>
          <w:rFonts w:cs="Calibri"/>
          <w:b/>
          <w:bCs/>
          <w:i/>
          <w:iCs/>
          <w:spacing w:val="1"/>
        </w:rPr>
        <w:t>d</w:t>
      </w:r>
      <w:r>
        <w:rPr>
          <w:rFonts w:cs="Calibri"/>
          <w:b/>
          <w:bCs/>
          <w:i/>
          <w:iCs/>
        </w:rPr>
        <w:t xml:space="preserve">el </w:t>
      </w:r>
      <w:r>
        <w:rPr>
          <w:rFonts w:cs="Calibri"/>
          <w:b/>
          <w:bCs/>
          <w:i/>
          <w:iCs/>
          <w:spacing w:val="14"/>
        </w:rPr>
        <w:t xml:space="preserve"> </w:t>
      </w:r>
      <w:r>
        <w:rPr>
          <w:rFonts w:cs="Calibri"/>
          <w:b/>
          <w:bCs/>
          <w:i/>
          <w:iCs/>
        </w:rPr>
        <w:t>s</w:t>
      </w:r>
      <w:r>
        <w:rPr>
          <w:rFonts w:cs="Calibri"/>
          <w:b/>
          <w:bCs/>
          <w:i/>
          <w:iCs/>
          <w:spacing w:val="-2"/>
        </w:rPr>
        <w:t>o</w:t>
      </w:r>
      <w:r>
        <w:rPr>
          <w:rFonts w:cs="Calibri"/>
          <w:b/>
          <w:bCs/>
          <w:i/>
          <w:iCs/>
          <w:spacing w:val="1"/>
        </w:rPr>
        <w:t>gg</w:t>
      </w:r>
      <w:r>
        <w:rPr>
          <w:rFonts w:cs="Calibri"/>
          <w:b/>
          <w:bCs/>
          <w:i/>
          <w:iCs/>
          <w:spacing w:val="-3"/>
        </w:rPr>
        <w:t>e</w:t>
      </w:r>
      <w:r>
        <w:rPr>
          <w:rFonts w:cs="Calibri"/>
          <w:b/>
          <w:bCs/>
          <w:i/>
          <w:iCs/>
        </w:rPr>
        <w:t xml:space="preserve">tto </w:t>
      </w:r>
      <w:r>
        <w:rPr>
          <w:rFonts w:cs="Calibri"/>
          <w:b/>
          <w:bCs/>
          <w:i/>
          <w:iCs/>
          <w:spacing w:val="15"/>
        </w:rPr>
        <w:t xml:space="preserve"> </w:t>
      </w:r>
      <w:r>
        <w:rPr>
          <w:rFonts w:cs="Calibri"/>
          <w:b/>
          <w:bCs/>
          <w:i/>
          <w:iCs/>
          <w:spacing w:val="-1"/>
        </w:rPr>
        <w:t>a</w:t>
      </w:r>
      <w:r>
        <w:rPr>
          <w:rFonts w:cs="Calibri"/>
          <w:b/>
          <w:bCs/>
          <w:i/>
          <w:iCs/>
          <w:spacing w:val="1"/>
        </w:rPr>
        <w:t>u</w:t>
      </w:r>
      <w:r>
        <w:rPr>
          <w:rFonts w:cs="Calibri"/>
          <w:b/>
          <w:bCs/>
          <w:i/>
          <w:iCs/>
        </w:rPr>
        <w:t>s</w:t>
      </w:r>
      <w:r>
        <w:rPr>
          <w:rFonts w:cs="Calibri"/>
          <w:b/>
          <w:bCs/>
          <w:i/>
          <w:iCs/>
          <w:spacing w:val="-2"/>
        </w:rPr>
        <w:t>i</w:t>
      </w:r>
      <w:r>
        <w:rPr>
          <w:rFonts w:cs="Calibri"/>
          <w:b/>
          <w:bCs/>
          <w:i/>
          <w:iCs/>
          <w:spacing w:val="1"/>
        </w:rPr>
        <w:t>l</w:t>
      </w:r>
      <w:r>
        <w:rPr>
          <w:rFonts w:cs="Calibri"/>
          <w:b/>
          <w:bCs/>
          <w:i/>
          <w:iCs/>
          <w:spacing w:val="-1"/>
        </w:rPr>
        <w:t>i</w:t>
      </w:r>
      <w:r>
        <w:rPr>
          <w:rFonts w:cs="Calibri"/>
          <w:b/>
          <w:bCs/>
          <w:i/>
          <w:iCs/>
          <w:spacing w:val="1"/>
        </w:rPr>
        <w:t>a</w:t>
      </w:r>
      <w:r>
        <w:rPr>
          <w:rFonts w:cs="Calibri"/>
          <w:b/>
          <w:bCs/>
          <w:i/>
          <w:iCs/>
          <w:spacing w:val="-1"/>
        </w:rPr>
        <w:t>ri</w:t>
      </w:r>
      <w:r>
        <w:rPr>
          <w:rFonts w:cs="Calibri"/>
          <w:b/>
          <w:bCs/>
          <w:i/>
          <w:iCs/>
        </w:rPr>
        <w:t xml:space="preserve">o </w:t>
      </w:r>
      <w:r>
        <w:rPr>
          <w:rFonts w:cs="Calibri"/>
          <w:b/>
          <w:bCs/>
          <w:i/>
          <w:iCs/>
          <w:spacing w:val="17"/>
        </w:rPr>
        <w:t xml:space="preserve"> </w:t>
      </w:r>
      <w:r>
        <w:rPr>
          <w:rFonts w:cs="Calibri"/>
          <w:b/>
          <w:bCs/>
          <w:i/>
          <w:iCs/>
        </w:rPr>
        <w:t xml:space="preserve">, </w:t>
      </w:r>
      <w:r>
        <w:rPr>
          <w:rFonts w:cs="Calibri"/>
          <w:b/>
          <w:bCs/>
          <w:i/>
          <w:iCs/>
          <w:spacing w:val="14"/>
        </w:rPr>
        <w:t xml:space="preserve"> </w:t>
      </w:r>
      <w:r>
        <w:rPr>
          <w:rFonts w:cs="Calibri"/>
          <w:b/>
          <w:bCs/>
          <w:i/>
          <w:iCs/>
          <w:spacing w:val="-1"/>
        </w:rPr>
        <w:t>r</w:t>
      </w:r>
      <w:r>
        <w:rPr>
          <w:rFonts w:cs="Calibri"/>
          <w:b/>
          <w:bCs/>
          <w:i/>
          <w:iCs/>
        </w:rPr>
        <w:t>e</w:t>
      </w:r>
      <w:r>
        <w:rPr>
          <w:rFonts w:cs="Calibri"/>
          <w:b/>
          <w:bCs/>
          <w:i/>
          <w:iCs/>
          <w:spacing w:val="-1"/>
        </w:rPr>
        <w:t>s</w:t>
      </w:r>
      <w:r>
        <w:rPr>
          <w:rFonts w:cs="Calibri"/>
          <w:b/>
          <w:bCs/>
          <w:i/>
          <w:iCs/>
        </w:rPr>
        <w:t xml:space="preserve">a </w:t>
      </w:r>
      <w:r>
        <w:rPr>
          <w:rFonts w:cs="Calibri"/>
          <w:b/>
          <w:bCs/>
          <w:i/>
          <w:iCs/>
          <w:spacing w:val="17"/>
        </w:rPr>
        <w:t xml:space="preserve"> </w:t>
      </w:r>
      <w:r>
        <w:rPr>
          <w:rFonts w:cs="Calibri"/>
          <w:b/>
          <w:bCs/>
          <w:i/>
          <w:iCs/>
          <w:spacing w:val="-1"/>
        </w:rPr>
        <w:t>a</w:t>
      </w:r>
      <w:r>
        <w:rPr>
          <w:rFonts w:cs="Calibri"/>
          <w:b/>
          <w:bCs/>
          <w:i/>
          <w:iCs/>
        </w:rPr>
        <w:t xml:space="preserve">i </w:t>
      </w:r>
      <w:r>
        <w:rPr>
          <w:rFonts w:cs="Calibri"/>
          <w:b/>
          <w:bCs/>
          <w:i/>
          <w:iCs/>
          <w:spacing w:val="16"/>
        </w:rPr>
        <w:t xml:space="preserve"> </w:t>
      </w:r>
      <w:r>
        <w:rPr>
          <w:rFonts w:cs="Calibri"/>
          <w:b/>
          <w:bCs/>
          <w:i/>
          <w:iCs/>
        </w:rPr>
        <w:t>s</w:t>
      </w:r>
      <w:r>
        <w:rPr>
          <w:rFonts w:cs="Calibri"/>
          <w:b/>
          <w:bCs/>
          <w:i/>
          <w:iCs/>
          <w:spacing w:val="-3"/>
        </w:rPr>
        <w:t>e</w:t>
      </w:r>
      <w:r>
        <w:rPr>
          <w:rFonts w:cs="Calibri"/>
          <w:b/>
          <w:bCs/>
          <w:i/>
          <w:iCs/>
          <w:spacing w:val="1"/>
        </w:rPr>
        <w:t>n</w:t>
      </w:r>
      <w:r>
        <w:rPr>
          <w:rFonts w:cs="Calibri"/>
          <w:b/>
          <w:bCs/>
          <w:i/>
          <w:iCs/>
        </w:rPr>
        <w:t xml:space="preserve">si </w:t>
      </w:r>
      <w:r>
        <w:rPr>
          <w:rFonts w:cs="Calibri"/>
          <w:b/>
          <w:bCs/>
          <w:i/>
          <w:iCs/>
          <w:spacing w:val="13"/>
        </w:rPr>
        <w:t xml:space="preserve"> </w:t>
      </w:r>
      <w:r>
        <w:rPr>
          <w:rFonts w:cs="Calibri"/>
          <w:b/>
          <w:bCs/>
          <w:i/>
          <w:iCs/>
          <w:spacing w:val="1"/>
        </w:rPr>
        <w:t>d</w:t>
      </w:r>
      <w:r>
        <w:rPr>
          <w:rFonts w:cs="Calibri"/>
          <w:b/>
          <w:bCs/>
          <w:i/>
          <w:iCs/>
        </w:rPr>
        <w:t xml:space="preserve">el </w:t>
      </w:r>
      <w:r>
        <w:rPr>
          <w:rFonts w:cs="Calibri"/>
          <w:b/>
          <w:bCs/>
          <w:i/>
          <w:iCs/>
          <w:spacing w:val="14"/>
        </w:rPr>
        <w:t xml:space="preserve"> </w:t>
      </w:r>
      <w:r>
        <w:rPr>
          <w:rFonts w:cs="Calibri"/>
          <w:b/>
          <w:bCs/>
          <w:i/>
          <w:iCs/>
        </w:rPr>
        <w:t>D</w:t>
      </w:r>
      <w:r>
        <w:rPr>
          <w:rFonts w:cs="Calibri"/>
          <w:b/>
          <w:bCs/>
          <w:i/>
          <w:iCs/>
          <w:spacing w:val="1"/>
        </w:rPr>
        <w:t>.</w:t>
      </w:r>
      <w:r>
        <w:rPr>
          <w:rFonts w:cs="Calibri"/>
          <w:b/>
          <w:bCs/>
          <w:i/>
          <w:iCs/>
          <w:spacing w:val="-2"/>
        </w:rPr>
        <w:t>P</w:t>
      </w:r>
      <w:r>
        <w:rPr>
          <w:rFonts w:cs="Calibri"/>
          <w:b/>
          <w:bCs/>
          <w:i/>
          <w:iCs/>
          <w:spacing w:val="1"/>
        </w:rPr>
        <w:t>.</w:t>
      </w:r>
      <w:r>
        <w:rPr>
          <w:rFonts w:cs="Calibri"/>
          <w:b/>
          <w:bCs/>
          <w:i/>
          <w:iCs/>
          <w:spacing w:val="-2"/>
        </w:rPr>
        <w:t>R</w:t>
      </w:r>
      <w:r>
        <w:rPr>
          <w:rFonts w:cs="Calibri"/>
          <w:b/>
          <w:bCs/>
          <w:i/>
          <w:iCs/>
        </w:rPr>
        <w:t xml:space="preserve">. </w:t>
      </w:r>
      <w:r>
        <w:rPr>
          <w:rFonts w:cs="Calibri"/>
          <w:b/>
          <w:bCs/>
          <w:i/>
          <w:iCs/>
          <w:spacing w:val="14"/>
        </w:rPr>
        <w:t xml:space="preserve"> </w:t>
      </w:r>
      <w:r>
        <w:rPr>
          <w:rFonts w:cs="Calibri"/>
          <w:b/>
          <w:bCs/>
          <w:i/>
          <w:iCs/>
          <w:spacing w:val="1"/>
        </w:rPr>
        <w:t>4</w:t>
      </w:r>
      <w:r>
        <w:rPr>
          <w:rFonts w:cs="Calibri"/>
          <w:b/>
          <w:bCs/>
          <w:i/>
          <w:iCs/>
          <w:spacing w:val="-2"/>
        </w:rPr>
        <w:t>4</w:t>
      </w:r>
      <w:r>
        <w:rPr>
          <w:rFonts w:cs="Calibri"/>
          <w:b/>
          <w:bCs/>
          <w:i/>
          <w:iCs/>
          <w:spacing w:val="1"/>
        </w:rPr>
        <w:t>5</w:t>
      </w:r>
      <w:r>
        <w:rPr>
          <w:rFonts w:cs="Calibri"/>
          <w:b/>
          <w:bCs/>
          <w:i/>
          <w:iCs/>
          <w:spacing w:val="-2"/>
        </w:rPr>
        <w:t>/</w:t>
      </w:r>
      <w:r>
        <w:rPr>
          <w:rFonts w:cs="Calibri"/>
          <w:b/>
          <w:bCs/>
          <w:i/>
          <w:iCs/>
          <w:spacing w:val="1"/>
        </w:rPr>
        <w:t>2</w:t>
      </w:r>
      <w:r>
        <w:rPr>
          <w:rFonts w:cs="Calibri"/>
          <w:b/>
          <w:bCs/>
          <w:i/>
          <w:iCs/>
          <w:spacing w:val="-2"/>
        </w:rPr>
        <w:t>0</w:t>
      </w:r>
      <w:r>
        <w:rPr>
          <w:rFonts w:cs="Calibri"/>
          <w:b/>
          <w:bCs/>
          <w:i/>
          <w:iCs/>
          <w:spacing w:val="1"/>
        </w:rPr>
        <w:t>0</w:t>
      </w:r>
      <w:r>
        <w:rPr>
          <w:rFonts w:cs="Calibri"/>
          <w:b/>
          <w:bCs/>
          <w:i/>
          <w:iCs/>
          <w:spacing w:val="-2"/>
        </w:rPr>
        <w:t>0</w:t>
      </w:r>
      <w:r>
        <w:rPr>
          <w:rFonts w:cs="Calibri"/>
          <w:b/>
          <w:bCs/>
          <w:i/>
          <w:iCs/>
        </w:rPr>
        <w:t xml:space="preserve">, </w:t>
      </w:r>
      <w:r>
        <w:rPr>
          <w:rFonts w:cs="Calibri"/>
          <w:b/>
          <w:bCs/>
          <w:i/>
          <w:iCs/>
          <w:spacing w:val="16"/>
        </w:rPr>
        <w:t xml:space="preserve"> </w:t>
      </w:r>
      <w:r>
        <w:rPr>
          <w:rFonts w:cs="Calibri"/>
          <w:b/>
          <w:bCs/>
          <w:i/>
          <w:iCs/>
          <w:spacing w:val="-1"/>
        </w:rPr>
        <w:t>r</w:t>
      </w:r>
      <w:r>
        <w:rPr>
          <w:rFonts w:cs="Calibri"/>
          <w:b/>
          <w:bCs/>
          <w:i/>
          <w:iCs/>
          <w:spacing w:val="1"/>
        </w:rPr>
        <w:t>i</w:t>
      </w:r>
      <w:r>
        <w:rPr>
          <w:rFonts w:cs="Calibri"/>
          <w:b/>
          <w:bCs/>
          <w:i/>
          <w:iCs/>
          <w:spacing w:val="-2"/>
        </w:rPr>
        <w:t>c</w:t>
      </w:r>
      <w:r>
        <w:rPr>
          <w:rFonts w:cs="Calibri"/>
          <w:b/>
          <w:bCs/>
          <w:i/>
          <w:iCs/>
          <w:spacing w:val="1"/>
        </w:rPr>
        <w:t>hi</w:t>
      </w:r>
      <w:r>
        <w:rPr>
          <w:rFonts w:cs="Calibri"/>
          <w:b/>
          <w:bCs/>
          <w:i/>
          <w:iCs/>
        </w:rPr>
        <w:t>e</w:t>
      </w:r>
      <w:r>
        <w:rPr>
          <w:rFonts w:cs="Calibri"/>
          <w:b/>
          <w:bCs/>
          <w:i/>
          <w:iCs/>
          <w:spacing w:val="-3"/>
        </w:rPr>
        <w:t>s</w:t>
      </w:r>
      <w:r>
        <w:rPr>
          <w:rFonts w:cs="Calibri"/>
          <w:b/>
          <w:bCs/>
          <w:i/>
          <w:iCs/>
        </w:rPr>
        <w:t xml:space="preserve">ta </w:t>
      </w:r>
      <w:r>
        <w:rPr>
          <w:rFonts w:cs="Calibri"/>
          <w:b/>
          <w:bCs/>
          <w:i/>
          <w:iCs/>
          <w:spacing w:val="14"/>
        </w:rPr>
        <w:t xml:space="preserve"> </w:t>
      </w:r>
      <w:r>
        <w:rPr>
          <w:rFonts w:cs="Calibri"/>
          <w:b/>
          <w:bCs/>
          <w:i/>
          <w:iCs/>
          <w:spacing w:val="-1"/>
        </w:rPr>
        <w:t>da</w:t>
      </w:r>
      <w:r>
        <w:rPr>
          <w:rFonts w:cs="Calibri"/>
          <w:b/>
          <w:bCs/>
          <w:i/>
          <w:iCs/>
        </w:rPr>
        <w:t xml:space="preserve">l </w:t>
      </w:r>
      <w:r>
        <w:rPr>
          <w:rFonts w:cs="Calibri"/>
          <w:b/>
          <w:bCs/>
          <w:i/>
          <w:iCs/>
          <w:spacing w:val="1"/>
        </w:rPr>
        <w:t>di</w:t>
      </w:r>
      <w:r>
        <w:rPr>
          <w:rFonts w:cs="Calibri"/>
          <w:b/>
          <w:bCs/>
          <w:i/>
          <w:iCs/>
        </w:rPr>
        <w:t>s</w:t>
      </w:r>
      <w:r>
        <w:rPr>
          <w:rFonts w:cs="Calibri"/>
          <w:b/>
          <w:bCs/>
          <w:i/>
          <w:iCs/>
          <w:spacing w:val="-3"/>
        </w:rPr>
        <w:t>c</w:t>
      </w:r>
      <w:r>
        <w:rPr>
          <w:rFonts w:cs="Calibri"/>
          <w:b/>
          <w:bCs/>
          <w:i/>
          <w:iCs/>
          <w:spacing w:val="1"/>
        </w:rPr>
        <w:t>i</w:t>
      </w:r>
      <w:r>
        <w:rPr>
          <w:rFonts w:cs="Calibri"/>
          <w:b/>
          <w:bCs/>
          <w:i/>
          <w:iCs/>
          <w:spacing w:val="-1"/>
        </w:rPr>
        <w:t>p</w:t>
      </w:r>
      <w:r>
        <w:rPr>
          <w:rFonts w:cs="Calibri"/>
          <w:b/>
          <w:bCs/>
          <w:i/>
          <w:iCs/>
          <w:spacing w:val="1"/>
        </w:rPr>
        <w:t>l</w:t>
      </w:r>
      <w:r>
        <w:rPr>
          <w:rFonts w:cs="Calibri"/>
          <w:b/>
          <w:bCs/>
          <w:i/>
          <w:iCs/>
          <w:spacing w:val="-1"/>
        </w:rPr>
        <w:t>in</w:t>
      </w:r>
      <w:r>
        <w:rPr>
          <w:rFonts w:cs="Calibri"/>
          <w:b/>
          <w:bCs/>
          <w:i/>
          <w:iCs/>
          <w:spacing w:val="1"/>
        </w:rPr>
        <w:t>a</w:t>
      </w:r>
      <w:r>
        <w:rPr>
          <w:rFonts w:cs="Calibri"/>
          <w:b/>
          <w:bCs/>
          <w:i/>
          <w:iCs/>
          <w:spacing w:val="-1"/>
        </w:rPr>
        <w:t>r</w:t>
      </w:r>
      <w:r>
        <w:rPr>
          <w:rFonts w:cs="Calibri"/>
          <w:b/>
          <w:bCs/>
          <w:i/>
          <w:iCs/>
        </w:rPr>
        <w:t xml:space="preserve">e </w:t>
      </w:r>
      <w:r>
        <w:rPr>
          <w:rFonts w:cs="Calibri"/>
          <w:b/>
          <w:bCs/>
          <w:i/>
          <w:iCs/>
          <w:spacing w:val="-1"/>
        </w:rPr>
        <w:t>d</w:t>
      </w:r>
      <w:r>
        <w:rPr>
          <w:rFonts w:cs="Calibri"/>
          <w:b/>
          <w:bCs/>
          <w:i/>
          <w:iCs/>
        </w:rPr>
        <w:t>i</w:t>
      </w:r>
      <w:r>
        <w:rPr>
          <w:rFonts w:cs="Calibri"/>
          <w:b/>
          <w:bCs/>
          <w:i/>
          <w:iCs/>
          <w:spacing w:val="-1"/>
        </w:rPr>
        <w:t xml:space="preserve"> </w:t>
      </w:r>
      <w:r>
        <w:rPr>
          <w:rFonts w:cs="Calibri"/>
          <w:b/>
          <w:bCs/>
          <w:i/>
          <w:iCs/>
          <w:spacing w:val="3"/>
        </w:rPr>
        <w:t>g</w:t>
      </w:r>
      <w:r>
        <w:rPr>
          <w:rFonts w:cs="Calibri"/>
          <w:b/>
          <w:bCs/>
          <w:i/>
          <w:iCs/>
          <w:spacing w:val="1"/>
        </w:rPr>
        <w:t>a</w:t>
      </w:r>
      <w:r>
        <w:rPr>
          <w:rFonts w:cs="Calibri"/>
          <w:b/>
          <w:bCs/>
          <w:i/>
          <w:iCs/>
          <w:spacing w:val="-1"/>
        </w:rPr>
        <w:t>ra</w:t>
      </w:r>
      <w:r>
        <w:rPr>
          <w:rFonts w:cs="Calibri"/>
          <w:b/>
          <w:bCs/>
          <w:i/>
          <w:iCs/>
        </w:rPr>
        <w:t>.</w:t>
      </w:r>
      <w:r>
        <w:rPr>
          <w:rFonts w:cs="Calibri"/>
          <w:b/>
          <w:bCs/>
          <w:i/>
          <w:iCs/>
          <w:spacing w:val="-1"/>
        </w:rPr>
        <w:t xml:space="preserve"> </w:t>
      </w:r>
      <w:r>
        <w:rPr>
          <w:rFonts w:cs="Calibri"/>
          <w:b/>
          <w:bCs/>
          <w:i/>
          <w:iCs/>
          <w:spacing w:val="1"/>
          <w:u w:val="thick"/>
        </w:rPr>
        <w:t>O</w:t>
      </w:r>
      <w:r>
        <w:rPr>
          <w:rFonts w:cs="Calibri"/>
          <w:b/>
          <w:bCs/>
          <w:i/>
          <w:iCs/>
          <w:u w:val="thick"/>
        </w:rPr>
        <w:t>ve</w:t>
      </w:r>
      <w:r>
        <w:rPr>
          <w:rFonts w:cs="Calibri"/>
          <w:b/>
          <w:bCs/>
          <w:i/>
          <w:iCs/>
          <w:spacing w:val="-1"/>
          <w:u w:val="thick"/>
        </w:rPr>
        <w:t xml:space="preserve"> </w:t>
      </w:r>
      <w:r>
        <w:rPr>
          <w:rFonts w:cs="Calibri"/>
          <w:b/>
          <w:bCs/>
          <w:i/>
          <w:iCs/>
          <w:u w:val="thick"/>
        </w:rPr>
        <w:t>r</w:t>
      </w:r>
      <w:r>
        <w:rPr>
          <w:rFonts w:cs="Calibri"/>
          <w:b/>
          <w:bCs/>
          <w:i/>
          <w:iCs/>
          <w:spacing w:val="-2"/>
          <w:u w:val="thick"/>
        </w:rPr>
        <w:t>i</w:t>
      </w:r>
      <w:r>
        <w:rPr>
          <w:rFonts w:cs="Calibri"/>
          <w:b/>
          <w:bCs/>
          <w:i/>
          <w:iCs/>
          <w:u w:val="thick"/>
        </w:rPr>
        <w:t>c</w:t>
      </w:r>
      <w:r>
        <w:rPr>
          <w:rFonts w:cs="Calibri"/>
          <w:b/>
          <w:bCs/>
          <w:i/>
          <w:iCs/>
          <w:spacing w:val="1"/>
          <w:u w:val="thick"/>
        </w:rPr>
        <w:t>hi</w:t>
      </w:r>
      <w:r>
        <w:rPr>
          <w:rFonts w:cs="Calibri"/>
          <w:b/>
          <w:bCs/>
          <w:i/>
          <w:iCs/>
          <w:u w:val="thick"/>
        </w:rPr>
        <w:t>e</w:t>
      </w:r>
      <w:r>
        <w:rPr>
          <w:rFonts w:cs="Calibri"/>
          <w:b/>
          <w:bCs/>
          <w:i/>
          <w:iCs/>
          <w:spacing w:val="-1"/>
          <w:u w:val="thick"/>
        </w:rPr>
        <w:t>s</w:t>
      </w:r>
      <w:r>
        <w:rPr>
          <w:rFonts w:cs="Calibri"/>
          <w:b/>
          <w:bCs/>
          <w:i/>
          <w:iCs/>
          <w:spacing w:val="-2"/>
          <w:u w:val="thick"/>
        </w:rPr>
        <w:t>t</w:t>
      </w:r>
      <w:r>
        <w:rPr>
          <w:rFonts w:cs="Calibri"/>
          <w:b/>
          <w:bCs/>
          <w:i/>
          <w:iCs/>
          <w:u w:val="thick"/>
        </w:rPr>
        <w:t>o</w:t>
      </w:r>
      <w:r>
        <w:rPr>
          <w:rFonts w:cs="Calibri"/>
          <w:b/>
          <w:bCs/>
          <w:i/>
          <w:iCs/>
          <w:spacing w:val="-1"/>
          <w:u w:val="thick"/>
        </w:rPr>
        <w:t xml:space="preserve"> d</w:t>
      </w:r>
      <w:r>
        <w:rPr>
          <w:rFonts w:cs="Calibri"/>
          <w:b/>
          <w:bCs/>
          <w:i/>
          <w:iCs/>
          <w:spacing w:val="1"/>
          <w:u w:val="thick"/>
        </w:rPr>
        <w:t>a</w:t>
      </w:r>
      <w:r>
        <w:rPr>
          <w:rFonts w:cs="Calibri"/>
          <w:b/>
          <w:bCs/>
          <w:i/>
          <w:iCs/>
          <w:u w:val="thick"/>
        </w:rPr>
        <w:t>l</w:t>
      </w:r>
      <w:r>
        <w:rPr>
          <w:rFonts w:cs="Calibri"/>
          <w:b/>
          <w:bCs/>
          <w:i/>
          <w:iCs/>
          <w:spacing w:val="-1"/>
          <w:u w:val="thick"/>
        </w:rPr>
        <w:t xml:space="preserve"> </w:t>
      </w:r>
      <w:r>
        <w:rPr>
          <w:rFonts w:cs="Calibri"/>
          <w:b/>
          <w:bCs/>
          <w:i/>
          <w:iCs/>
          <w:u w:val="thick"/>
        </w:rPr>
        <w:t>D</w:t>
      </w:r>
      <w:r>
        <w:rPr>
          <w:rFonts w:cs="Calibri"/>
          <w:b/>
          <w:bCs/>
          <w:i/>
          <w:iCs/>
          <w:spacing w:val="1"/>
          <w:u w:val="thick"/>
        </w:rPr>
        <w:t>i</w:t>
      </w:r>
      <w:r>
        <w:rPr>
          <w:rFonts w:cs="Calibri"/>
          <w:b/>
          <w:bCs/>
          <w:i/>
          <w:iCs/>
          <w:u w:val="thick"/>
        </w:rPr>
        <w:t>s</w:t>
      </w:r>
      <w:r>
        <w:rPr>
          <w:rFonts w:cs="Calibri"/>
          <w:b/>
          <w:bCs/>
          <w:i/>
          <w:iCs/>
          <w:spacing w:val="-3"/>
          <w:u w:val="thick"/>
        </w:rPr>
        <w:t>c</w:t>
      </w:r>
      <w:r>
        <w:rPr>
          <w:rFonts w:cs="Calibri"/>
          <w:b/>
          <w:bCs/>
          <w:i/>
          <w:iCs/>
          <w:spacing w:val="1"/>
          <w:u w:val="thick"/>
        </w:rPr>
        <w:t>i</w:t>
      </w:r>
      <w:r>
        <w:rPr>
          <w:rFonts w:cs="Calibri"/>
          <w:b/>
          <w:bCs/>
          <w:i/>
          <w:iCs/>
          <w:spacing w:val="-1"/>
          <w:u w:val="thick"/>
        </w:rPr>
        <w:t>p</w:t>
      </w:r>
      <w:r>
        <w:rPr>
          <w:rFonts w:cs="Calibri"/>
          <w:b/>
          <w:bCs/>
          <w:i/>
          <w:iCs/>
          <w:spacing w:val="1"/>
          <w:u w:val="thick"/>
        </w:rPr>
        <w:t>l</w:t>
      </w:r>
      <w:r>
        <w:rPr>
          <w:rFonts w:cs="Calibri"/>
          <w:b/>
          <w:bCs/>
          <w:i/>
          <w:iCs/>
          <w:spacing w:val="-1"/>
          <w:u w:val="thick"/>
        </w:rPr>
        <w:t>in</w:t>
      </w:r>
      <w:r>
        <w:rPr>
          <w:rFonts w:cs="Calibri"/>
          <w:b/>
          <w:bCs/>
          <w:i/>
          <w:iCs/>
          <w:spacing w:val="1"/>
          <w:u w:val="thick"/>
        </w:rPr>
        <w:t>a</w:t>
      </w:r>
      <w:r>
        <w:rPr>
          <w:rFonts w:cs="Calibri"/>
          <w:b/>
          <w:bCs/>
          <w:i/>
          <w:iCs/>
          <w:spacing w:val="-1"/>
          <w:u w:val="thick"/>
        </w:rPr>
        <w:t>r</w:t>
      </w:r>
      <w:r>
        <w:rPr>
          <w:rFonts w:cs="Calibri"/>
          <w:b/>
          <w:bCs/>
          <w:i/>
          <w:iCs/>
          <w:u w:val="thick"/>
        </w:rPr>
        <w:t xml:space="preserve">e </w:t>
      </w:r>
      <w:r>
        <w:rPr>
          <w:rFonts w:cs="Calibri"/>
          <w:b/>
          <w:bCs/>
          <w:i/>
          <w:iCs/>
          <w:spacing w:val="-1"/>
          <w:u w:val="thick"/>
        </w:rPr>
        <w:t>d</w:t>
      </w:r>
      <w:r>
        <w:rPr>
          <w:rFonts w:cs="Calibri"/>
          <w:b/>
          <w:bCs/>
          <w:i/>
          <w:iCs/>
          <w:u w:val="thick"/>
        </w:rPr>
        <w:t>i</w:t>
      </w:r>
      <w:r>
        <w:rPr>
          <w:rFonts w:cs="Calibri"/>
          <w:b/>
          <w:bCs/>
          <w:i/>
          <w:iCs/>
          <w:spacing w:val="-1"/>
          <w:u w:val="thick"/>
        </w:rPr>
        <w:t xml:space="preserve"> </w:t>
      </w:r>
      <w:r>
        <w:rPr>
          <w:rFonts w:cs="Calibri"/>
          <w:b/>
          <w:bCs/>
          <w:i/>
          <w:iCs/>
          <w:spacing w:val="1"/>
          <w:u w:val="thick"/>
        </w:rPr>
        <w:t>ga</w:t>
      </w:r>
      <w:r>
        <w:rPr>
          <w:rFonts w:cs="Calibri"/>
          <w:b/>
          <w:bCs/>
          <w:i/>
          <w:iCs/>
          <w:spacing w:val="-3"/>
          <w:u w:val="thick"/>
        </w:rPr>
        <w:t>r</w:t>
      </w:r>
      <w:r>
        <w:rPr>
          <w:rFonts w:cs="Calibri"/>
          <w:b/>
          <w:bCs/>
          <w:i/>
          <w:iCs/>
          <w:u w:val="thick"/>
        </w:rPr>
        <w:t>a</w:t>
      </w:r>
      <w:r>
        <w:rPr>
          <w:rFonts w:cs="Calibri"/>
          <w:b/>
          <w:bCs/>
          <w:i/>
          <w:iCs/>
          <w:spacing w:val="1"/>
          <w:u w:val="thick"/>
        </w:rPr>
        <w:t xml:space="preserve"> </w:t>
      </w:r>
      <w:r>
        <w:rPr>
          <w:rFonts w:cs="Calibri"/>
          <w:b/>
          <w:bCs/>
          <w:i/>
          <w:iCs/>
          <w:u w:val="thick"/>
        </w:rPr>
        <w:t>è</w:t>
      </w:r>
      <w:r>
        <w:rPr>
          <w:rFonts w:cs="Calibri"/>
          <w:b/>
          <w:bCs/>
          <w:i/>
          <w:iCs/>
          <w:spacing w:val="-2"/>
          <w:u w:val="thick"/>
        </w:rPr>
        <w:t xml:space="preserve"> </w:t>
      </w:r>
      <w:r>
        <w:rPr>
          <w:rFonts w:cs="Calibri"/>
          <w:b/>
          <w:bCs/>
          <w:i/>
          <w:iCs/>
          <w:spacing w:val="1"/>
          <w:u w:val="thick"/>
        </w:rPr>
        <w:t>n</w:t>
      </w:r>
      <w:r>
        <w:rPr>
          <w:rFonts w:cs="Calibri"/>
          <w:b/>
          <w:bCs/>
          <w:i/>
          <w:iCs/>
          <w:u w:val="thick"/>
        </w:rPr>
        <w:t>ece</w:t>
      </w:r>
      <w:r>
        <w:rPr>
          <w:rFonts w:cs="Calibri"/>
          <w:b/>
          <w:bCs/>
          <w:i/>
          <w:iCs/>
          <w:spacing w:val="-1"/>
          <w:u w:val="thick"/>
        </w:rPr>
        <w:t>s</w:t>
      </w:r>
      <w:r>
        <w:rPr>
          <w:rFonts w:cs="Calibri"/>
          <w:b/>
          <w:bCs/>
          <w:i/>
          <w:iCs/>
          <w:u w:val="thick"/>
        </w:rPr>
        <w:t>sa</w:t>
      </w:r>
      <w:r>
        <w:rPr>
          <w:rFonts w:cs="Calibri"/>
          <w:b/>
          <w:bCs/>
          <w:i/>
          <w:iCs/>
          <w:spacing w:val="-3"/>
          <w:u w:val="thick"/>
        </w:rPr>
        <w:t>r</w:t>
      </w:r>
      <w:r>
        <w:rPr>
          <w:rFonts w:cs="Calibri"/>
          <w:b/>
          <w:bCs/>
          <w:i/>
          <w:iCs/>
          <w:spacing w:val="1"/>
          <w:u w:val="thick"/>
        </w:rPr>
        <w:t>i</w:t>
      </w:r>
      <w:r>
        <w:rPr>
          <w:rFonts w:cs="Calibri"/>
          <w:b/>
          <w:bCs/>
          <w:i/>
          <w:iCs/>
          <w:u w:val="thick"/>
        </w:rPr>
        <w:t>o</w:t>
      </w:r>
      <w:r>
        <w:rPr>
          <w:rFonts w:cs="Calibri"/>
          <w:b/>
          <w:bCs/>
          <w:i/>
          <w:iCs/>
          <w:spacing w:val="-1"/>
          <w:u w:val="thick"/>
        </w:rPr>
        <w:t xml:space="preserve"> </w:t>
      </w:r>
      <w:r>
        <w:rPr>
          <w:rFonts w:cs="Calibri"/>
          <w:b/>
          <w:bCs/>
          <w:i/>
          <w:iCs/>
          <w:spacing w:val="1"/>
          <w:u w:val="thick"/>
        </w:rPr>
        <w:t>p</w:t>
      </w:r>
      <w:r>
        <w:rPr>
          <w:rFonts w:cs="Calibri"/>
          <w:b/>
          <w:bCs/>
          <w:i/>
          <w:iCs/>
          <w:spacing w:val="-1"/>
          <w:u w:val="thick"/>
        </w:rPr>
        <w:t>rod</w:t>
      </w:r>
      <w:r>
        <w:rPr>
          <w:rFonts w:cs="Calibri"/>
          <w:b/>
          <w:bCs/>
          <w:i/>
          <w:iCs/>
          <w:spacing w:val="1"/>
          <w:u w:val="thick"/>
        </w:rPr>
        <w:t>u</w:t>
      </w:r>
      <w:r>
        <w:rPr>
          <w:rFonts w:cs="Calibri"/>
          <w:b/>
          <w:bCs/>
          <w:i/>
          <w:iCs/>
          <w:spacing w:val="-1"/>
          <w:u w:val="thick"/>
        </w:rPr>
        <w:t>rr</w:t>
      </w:r>
      <w:r>
        <w:rPr>
          <w:rFonts w:cs="Calibri"/>
          <w:b/>
          <w:bCs/>
          <w:i/>
          <w:iCs/>
          <w:u w:val="thick"/>
        </w:rPr>
        <w:t>e spec</w:t>
      </w:r>
      <w:r>
        <w:rPr>
          <w:rFonts w:cs="Calibri"/>
          <w:b/>
          <w:bCs/>
          <w:i/>
          <w:iCs/>
          <w:spacing w:val="1"/>
          <w:u w:val="thick"/>
        </w:rPr>
        <w:t>i</w:t>
      </w:r>
      <w:r>
        <w:rPr>
          <w:rFonts w:cs="Calibri"/>
          <w:b/>
          <w:bCs/>
          <w:i/>
          <w:iCs/>
          <w:spacing w:val="-3"/>
          <w:u w:val="thick"/>
        </w:rPr>
        <w:t>f</w:t>
      </w:r>
      <w:r>
        <w:rPr>
          <w:rFonts w:cs="Calibri"/>
          <w:b/>
          <w:bCs/>
          <w:i/>
          <w:iCs/>
          <w:spacing w:val="1"/>
          <w:u w:val="thick"/>
        </w:rPr>
        <w:t>i</w:t>
      </w:r>
      <w:r>
        <w:rPr>
          <w:rFonts w:cs="Calibri"/>
          <w:b/>
          <w:bCs/>
          <w:i/>
          <w:iCs/>
          <w:spacing w:val="-2"/>
          <w:u w:val="thick"/>
        </w:rPr>
        <w:t>c</w:t>
      </w:r>
      <w:r>
        <w:rPr>
          <w:rFonts w:cs="Calibri"/>
          <w:b/>
          <w:bCs/>
          <w:i/>
          <w:iCs/>
          <w:u w:val="thick"/>
        </w:rPr>
        <w:t>a</w:t>
      </w:r>
      <w:r>
        <w:rPr>
          <w:rFonts w:cs="Calibri"/>
          <w:b/>
          <w:bCs/>
          <w:i/>
          <w:iCs/>
          <w:spacing w:val="-1"/>
          <w:u w:val="thick"/>
        </w:rPr>
        <w:t xml:space="preserve"> </w:t>
      </w:r>
      <w:r>
        <w:rPr>
          <w:rFonts w:cs="Calibri"/>
          <w:b/>
          <w:bCs/>
          <w:i/>
          <w:iCs/>
          <w:spacing w:val="1"/>
          <w:u w:val="thick"/>
        </w:rPr>
        <w:t>d</w:t>
      </w:r>
      <w:r>
        <w:rPr>
          <w:rFonts w:cs="Calibri"/>
          <w:b/>
          <w:bCs/>
          <w:i/>
          <w:iCs/>
          <w:spacing w:val="-1"/>
          <w:u w:val="thick"/>
        </w:rPr>
        <w:t>o</w:t>
      </w:r>
      <w:r>
        <w:rPr>
          <w:rFonts w:cs="Calibri"/>
          <w:b/>
          <w:bCs/>
          <w:i/>
          <w:iCs/>
          <w:u w:val="thick"/>
        </w:rPr>
        <w:t>c</w:t>
      </w:r>
      <w:r>
        <w:rPr>
          <w:rFonts w:cs="Calibri"/>
          <w:b/>
          <w:bCs/>
          <w:i/>
          <w:iCs/>
          <w:spacing w:val="-1"/>
          <w:u w:val="thick"/>
        </w:rPr>
        <w:t>u</w:t>
      </w:r>
      <w:r>
        <w:rPr>
          <w:rFonts w:cs="Calibri"/>
          <w:b/>
          <w:bCs/>
          <w:i/>
          <w:iCs/>
          <w:u w:val="thick"/>
        </w:rPr>
        <w:t>me</w:t>
      </w:r>
      <w:r>
        <w:rPr>
          <w:rFonts w:cs="Calibri"/>
          <w:b/>
          <w:bCs/>
          <w:i/>
          <w:iCs/>
          <w:spacing w:val="1"/>
          <w:u w:val="thick"/>
        </w:rPr>
        <w:t>n</w:t>
      </w:r>
      <w:r>
        <w:rPr>
          <w:rFonts w:cs="Calibri"/>
          <w:b/>
          <w:bCs/>
          <w:i/>
          <w:iCs/>
          <w:spacing w:val="-2"/>
          <w:u w:val="thick"/>
        </w:rPr>
        <w:t>t</w:t>
      </w:r>
      <w:r>
        <w:rPr>
          <w:rFonts w:cs="Calibri"/>
          <w:b/>
          <w:bCs/>
          <w:i/>
          <w:iCs/>
          <w:spacing w:val="-1"/>
          <w:u w:val="thick"/>
        </w:rPr>
        <w:t>a</w:t>
      </w:r>
      <w:r>
        <w:rPr>
          <w:rFonts w:cs="Calibri"/>
          <w:b/>
          <w:bCs/>
          <w:i/>
          <w:iCs/>
          <w:spacing w:val="1"/>
          <w:u w:val="thick"/>
        </w:rPr>
        <w:t>z</w:t>
      </w:r>
      <w:r>
        <w:rPr>
          <w:rFonts w:cs="Calibri"/>
          <w:b/>
          <w:bCs/>
          <w:i/>
          <w:iCs/>
          <w:spacing w:val="-1"/>
          <w:u w:val="thick"/>
        </w:rPr>
        <w:t>i</w:t>
      </w:r>
      <w:r>
        <w:rPr>
          <w:rFonts w:cs="Calibri"/>
          <w:b/>
          <w:bCs/>
          <w:i/>
          <w:iCs/>
          <w:spacing w:val="1"/>
          <w:u w:val="thick"/>
        </w:rPr>
        <w:t>on</w:t>
      </w:r>
      <w:r>
        <w:rPr>
          <w:rFonts w:cs="Calibri"/>
          <w:b/>
          <w:bCs/>
          <w:i/>
          <w:iCs/>
          <w:u w:val="thick"/>
        </w:rPr>
        <w:t>e</w:t>
      </w:r>
    </w:p>
    <w:p w:rsidR="00243395" w:rsidRDefault="00243395">
      <w:pPr>
        <w:widowControl w:val="0"/>
        <w:autoSpaceDE w:val="0"/>
        <w:autoSpaceDN w:val="0"/>
        <w:adjustRightInd w:val="0"/>
        <w:spacing w:before="2" w:after="0" w:line="160" w:lineRule="exact"/>
        <w:rPr>
          <w:rFonts w:cs="Calibri"/>
          <w:sz w:val="16"/>
          <w:szCs w:val="16"/>
        </w:rPr>
      </w:pPr>
    </w:p>
    <w:p w:rsidR="00243395" w:rsidRDefault="00243395">
      <w:pPr>
        <w:widowControl w:val="0"/>
        <w:autoSpaceDE w:val="0"/>
        <w:autoSpaceDN w:val="0"/>
        <w:adjustRightInd w:val="0"/>
        <w:spacing w:after="0" w:line="200" w:lineRule="exact"/>
        <w:rPr>
          <w:rFonts w:cs="Calibri"/>
          <w:sz w:val="20"/>
          <w:szCs w:val="20"/>
        </w:rPr>
      </w:pPr>
    </w:p>
    <w:p w:rsidR="00243395" w:rsidRPr="00436C03" w:rsidRDefault="00243395" w:rsidP="00540EF4">
      <w:pPr>
        <w:widowControl w:val="0"/>
        <w:autoSpaceDE w:val="0"/>
        <w:autoSpaceDN w:val="0"/>
        <w:adjustRightInd w:val="0"/>
        <w:spacing w:after="0" w:line="240" w:lineRule="auto"/>
        <w:jc w:val="both"/>
        <w:rPr>
          <w:rFonts w:ascii="Arial" w:hAnsi="Arial" w:cs="Arial"/>
          <w:sz w:val="24"/>
          <w:szCs w:val="24"/>
        </w:rPr>
      </w:pPr>
      <w:r w:rsidRPr="00436C03">
        <w:rPr>
          <w:rFonts w:ascii="Arial" w:hAnsi="Arial" w:cs="Arial"/>
          <w:b/>
          <w:bCs/>
          <w:sz w:val="24"/>
          <w:szCs w:val="24"/>
        </w:rPr>
        <w:t>P</w:t>
      </w:r>
      <w:r w:rsidRPr="00436C03">
        <w:rPr>
          <w:rFonts w:ascii="Arial" w:hAnsi="Arial" w:cs="Arial"/>
          <w:b/>
          <w:bCs/>
          <w:spacing w:val="1"/>
          <w:sz w:val="24"/>
          <w:szCs w:val="24"/>
        </w:rPr>
        <w:t>r</w:t>
      </w:r>
      <w:r w:rsidRPr="00436C03">
        <w:rPr>
          <w:rFonts w:ascii="Arial" w:hAnsi="Arial" w:cs="Arial"/>
          <w:b/>
          <w:bCs/>
          <w:spacing w:val="-1"/>
          <w:sz w:val="24"/>
          <w:szCs w:val="24"/>
        </w:rPr>
        <w:t>o</w:t>
      </w:r>
      <w:r w:rsidRPr="00436C03">
        <w:rPr>
          <w:rFonts w:ascii="Arial" w:hAnsi="Arial" w:cs="Arial"/>
          <w:b/>
          <w:bCs/>
          <w:spacing w:val="1"/>
          <w:sz w:val="24"/>
          <w:szCs w:val="24"/>
        </w:rPr>
        <w:t>c</w:t>
      </w:r>
      <w:r w:rsidRPr="00436C03">
        <w:rPr>
          <w:rFonts w:ascii="Arial" w:hAnsi="Arial" w:cs="Arial"/>
          <w:b/>
          <w:bCs/>
          <w:spacing w:val="-1"/>
          <w:sz w:val="24"/>
          <w:szCs w:val="24"/>
        </w:rPr>
        <w:t>edu</w:t>
      </w:r>
      <w:r w:rsidRPr="00436C03">
        <w:rPr>
          <w:rFonts w:ascii="Arial" w:hAnsi="Arial" w:cs="Arial"/>
          <w:b/>
          <w:bCs/>
          <w:spacing w:val="1"/>
          <w:sz w:val="24"/>
          <w:szCs w:val="24"/>
        </w:rPr>
        <w:t>r</w:t>
      </w:r>
      <w:r w:rsidRPr="00436C03">
        <w:rPr>
          <w:rFonts w:ascii="Arial" w:hAnsi="Arial" w:cs="Arial"/>
          <w:b/>
          <w:bCs/>
          <w:sz w:val="24"/>
          <w:szCs w:val="24"/>
        </w:rPr>
        <w:t>a</w:t>
      </w:r>
      <w:r w:rsidRPr="00436C03">
        <w:rPr>
          <w:rFonts w:ascii="Arial" w:hAnsi="Arial" w:cs="Arial"/>
          <w:b/>
          <w:bCs/>
          <w:spacing w:val="2"/>
          <w:sz w:val="24"/>
          <w:szCs w:val="24"/>
        </w:rPr>
        <w:t xml:space="preserve"> </w:t>
      </w:r>
      <w:r w:rsidRPr="00436C03">
        <w:rPr>
          <w:rFonts w:ascii="Arial" w:hAnsi="Arial" w:cs="Arial"/>
          <w:b/>
          <w:bCs/>
          <w:spacing w:val="-1"/>
          <w:sz w:val="24"/>
          <w:szCs w:val="24"/>
        </w:rPr>
        <w:t>ape</w:t>
      </w:r>
      <w:r w:rsidRPr="00436C03">
        <w:rPr>
          <w:rFonts w:ascii="Arial" w:hAnsi="Arial" w:cs="Arial"/>
          <w:b/>
          <w:bCs/>
          <w:spacing w:val="1"/>
          <w:sz w:val="24"/>
          <w:szCs w:val="24"/>
        </w:rPr>
        <w:t>r</w:t>
      </w:r>
      <w:r w:rsidRPr="00436C03">
        <w:rPr>
          <w:rFonts w:ascii="Arial" w:hAnsi="Arial" w:cs="Arial"/>
          <w:b/>
          <w:bCs/>
          <w:sz w:val="24"/>
          <w:szCs w:val="24"/>
        </w:rPr>
        <w:t>ta</w:t>
      </w:r>
      <w:r w:rsidRPr="00436C03">
        <w:rPr>
          <w:rFonts w:ascii="Arial" w:hAnsi="Arial" w:cs="Arial"/>
          <w:b/>
          <w:bCs/>
          <w:spacing w:val="2"/>
          <w:sz w:val="24"/>
          <w:szCs w:val="24"/>
        </w:rPr>
        <w:t xml:space="preserve"> </w:t>
      </w:r>
      <w:r w:rsidRPr="00436C03">
        <w:rPr>
          <w:rFonts w:ascii="Arial" w:hAnsi="Arial" w:cs="Arial"/>
          <w:b/>
          <w:bCs/>
          <w:spacing w:val="-1"/>
          <w:sz w:val="24"/>
          <w:szCs w:val="24"/>
        </w:rPr>
        <w:t>pe</w:t>
      </w:r>
      <w:r w:rsidRPr="00436C03">
        <w:rPr>
          <w:rFonts w:ascii="Arial" w:hAnsi="Arial" w:cs="Arial"/>
          <w:b/>
          <w:bCs/>
          <w:sz w:val="24"/>
          <w:szCs w:val="24"/>
        </w:rPr>
        <w:t>r</w:t>
      </w:r>
      <w:r w:rsidRPr="00436C03">
        <w:rPr>
          <w:rFonts w:ascii="Arial" w:hAnsi="Arial" w:cs="Arial"/>
          <w:b/>
          <w:bCs/>
          <w:spacing w:val="1"/>
          <w:sz w:val="24"/>
          <w:szCs w:val="24"/>
        </w:rPr>
        <w:t xml:space="preserve"> l</w:t>
      </w:r>
      <w:r w:rsidRPr="00436C03">
        <w:rPr>
          <w:rFonts w:ascii="Arial" w:hAnsi="Arial" w:cs="Arial"/>
          <w:b/>
          <w:bCs/>
          <w:sz w:val="24"/>
          <w:szCs w:val="24"/>
        </w:rPr>
        <w:t>’</w:t>
      </w:r>
      <w:r w:rsidRPr="00436C03">
        <w:rPr>
          <w:rFonts w:ascii="Arial" w:hAnsi="Arial" w:cs="Arial"/>
          <w:b/>
          <w:bCs/>
          <w:spacing w:val="-3"/>
          <w:sz w:val="24"/>
          <w:szCs w:val="24"/>
        </w:rPr>
        <w:t>a</w:t>
      </w:r>
      <w:r w:rsidRPr="00436C03">
        <w:rPr>
          <w:rFonts w:ascii="Arial" w:hAnsi="Arial" w:cs="Arial"/>
          <w:b/>
          <w:bCs/>
          <w:spacing w:val="-1"/>
          <w:sz w:val="24"/>
          <w:szCs w:val="24"/>
        </w:rPr>
        <w:t>ppa</w:t>
      </w:r>
      <w:r w:rsidRPr="00436C03">
        <w:rPr>
          <w:rFonts w:ascii="Arial" w:hAnsi="Arial" w:cs="Arial"/>
          <w:b/>
          <w:bCs/>
          <w:spacing w:val="1"/>
          <w:sz w:val="24"/>
          <w:szCs w:val="24"/>
        </w:rPr>
        <w:t>l</w:t>
      </w:r>
      <w:r w:rsidRPr="00436C03">
        <w:rPr>
          <w:rFonts w:ascii="Arial" w:hAnsi="Arial" w:cs="Arial"/>
          <w:b/>
          <w:bCs/>
          <w:sz w:val="24"/>
          <w:szCs w:val="24"/>
        </w:rPr>
        <w:t>to</w:t>
      </w:r>
      <w:r w:rsidRPr="00436C03">
        <w:rPr>
          <w:rFonts w:ascii="Arial" w:hAnsi="Arial" w:cs="Arial"/>
          <w:b/>
          <w:bCs/>
          <w:spacing w:val="2"/>
          <w:sz w:val="24"/>
          <w:szCs w:val="24"/>
        </w:rPr>
        <w:t xml:space="preserve"> </w:t>
      </w:r>
      <w:r w:rsidRPr="00436C03">
        <w:rPr>
          <w:rFonts w:ascii="Arial" w:hAnsi="Arial" w:cs="Arial"/>
          <w:b/>
          <w:bCs/>
          <w:spacing w:val="1"/>
          <w:sz w:val="24"/>
          <w:szCs w:val="24"/>
        </w:rPr>
        <w:t>i</w:t>
      </w:r>
      <w:r w:rsidRPr="00436C03">
        <w:rPr>
          <w:rFonts w:ascii="Arial" w:hAnsi="Arial" w:cs="Arial"/>
          <w:b/>
          <w:bCs/>
          <w:spacing w:val="-1"/>
          <w:sz w:val="24"/>
          <w:szCs w:val="24"/>
        </w:rPr>
        <w:t>n</w:t>
      </w:r>
      <w:r w:rsidRPr="00436C03">
        <w:rPr>
          <w:rFonts w:ascii="Arial" w:hAnsi="Arial" w:cs="Arial"/>
          <w:b/>
          <w:bCs/>
          <w:sz w:val="24"/>
          <w:szCs w:val="24"/>
        </w:rPr>
        <w:t>teg</w:t>
      </w:r>
      <w:r w:rsidRPr="00436C03">
        <w:rPr>
          <w:rFonts w:ascii="Arial" w:hAnsi="Arial" w:cs="Arial"/>
          <w:b/>
          <w:bCs/>
          <w:spacing w:val="1"/>
          <w:sz w:val="24"/>
          <w:szCs w:val="24"/>
        </w:rPr>
        <w:t>r</w:t>
      </w:r>
      <w:r w:rsidRPr="00436C03">
        <w:rPr>
          <w:rFonts w:ascii="Arial" w:hAnsi="Arial" w:cs="Arial"/>
          <w:b/>
          <w:bCs/>
          <w:spacing w:val="-1"/>
          <w:sz w:val="24"/>
          <w:szCs w:val="24"/>
        </w:rPr>
        <w:t>a</w:t>
      </w:r>
      <w:r w:rsidRPr="00436C03">
        <w:rPr>
          <w:rFonts w:ascii="Arial" w:hAnsi="Arial" w:cs="Arial"/>
          <w:b/>
          <w:bCs/>
          <w:sz w:val="24"/>
          <w:szCs w:val="24"/>
        </w:rPr>
        <w:t>to</w:t>
      </w:r>
      <w:r w:rsidRPr="00436C03">
        <w:rPr>
          <w:rFonts w:ascii="Arial" w:hAnsi="Arial" w:cs="Arial"/>
          <w:b/>
          <w:bCs/>
          <w:spacing w:val="2"/>
          <w:sz w:val="24"/>
          <w:szCs w:val="24"/>
        </w:rPr>
        <w:t xml:space="preserve"> </w:t>
      </w:r>
      <w:r w:rsidRPr="00436C03">
        <w:rPr>
          <w:rFonts w:ascii="Arial" w:hAnsi="Arial" w:cs="Arial"/>
          <w:b/>
          <w:bCs/>
          <w:spacing w:val="-1"/>
          <w:sz w:val="24"/>
          <w:szCs w:val="24"/>
        </w:rPr>
        <w:t>de</w:t>
      </w:r>
      <w:r w:rsidRPr="00436C03">
        <w:rPr>
          <w:rFonts w:ascii="Arial" w:hAnsi="Arial" w:cs="Arial"/>
          <w:b/>
          <w:bCs/>
          <w:spacing w:val="-2"/>
          <w:sz w:val="24"/>
          <w:szCs w:val="24"/>
        </w:rPr>
        <w:t>l</w:t>
      </w:r>
      <w:r w:rsidRPr="00436C03">
        <w:rPr>
          <w:rFonts w:ascii="Arial" w:hAnsi="Arial" w:cs="Arial"/>
          <w:b/>
          <w:bCs/>
          <w:spacing w:val="1"/>
          <w:sz w:val="24"/>
          <w:szCs w:val="24"/>
        </w:rPr>
        <w:t>l</w:t>
      </w:r>
      <w:r w:rsidRPr="00436C03">
        <w:rPr>
          <w:rFonts w:ascii="Arial" w:hAnsi="Arial" w:cs="Arial"/>
          <w:b/>
          <w:bCs/>
          <w:sz w:val="24"/>
          <w:szCs w:val="24"/>
        </w:rPr>
        <w:t>a</w:t>
      </w:r>
      <w:r w:rsidRPr="00436C03">
        <w:rPr>
          <w:rFonts w:ascii="Arial" w:hAnsi="Arial" w:cs="Arial"/>
          <w:b/>
          <w:bCs/>
          <w:spacing w:val="2"/>
          <w:sz w:val="24"/>
          <w:szCs w:val="24"/>
        </w:rPr>
        <w:t xml:space="preserve"> </w:t>
      </w:r>
      <w:r w:rsidRPr="00436C03">
        <w:rPr>
          <w:rFonts w:ascii="Arial" w:hAnsi="Arial" w:cs="Arial"/>
          <w:b/>
          <w:i/>
          <w:sz w:val="24"/>
          <w:szCs w:val="24"/>
        </w:rPr>
        <w:t>Progettazione  esecutiva  ed  esecuzione Intervento di riqualificazione pless</w:t>
      </w:r>
      <w:r>
        <w:rPr>
          <w:rFonts w:ascii="Arial" w:hAnsi="Arial" w:cs="Arial"/>
          <w:b/>
          <w:i/>
          <w:sz w:val="24"/>
          <w:szCs w:val="24"/>
        </w:rPr>
        <w:t>i</w:t>
      </w:r>
      <w:r w:rsidRPr="00436C03">
        <w:rPr>
          <w:rFonts w:ascii="Arial" w:hAnsi="Arial" w:cs="Arial"/>
          <w:b/>
          <w:i/>
          <w:sz w:val="24"/>
          <w:szCs w:val="24"/>
        </w:rPr>
        <w:t xml:space="preserve"> scolastic</w:t>
      </w:r>
      <w:r>
        <w:rPr>
          <w:rFonts w:ascii="Arial" w:hAnsi="Arial" w:cs="Arial"/>
          <w:b/>
          <w:i/>
          <w:sz w:val="24"/>
          <w:szCs w:val="24"/>
        </w:rPr>
        <w:t>i</w:t>
      </w:r>
      <w:r w:rsidRPr="00436C03">
        <w:rPr>
          <w:rFonts w:ascii="Arial" w:hAnsi="Arial" w:cs="Arial"/>
          <w:b/>
          <w:i/>
          <w:sz w:val="24"/>
          <w:szCs w:val="24"/>
        </w:rPr>
        <w:t xml:space="preserve"> di via Nuova e di Piazza Cosentini</w:t>
      </w:r>
      <w:r>
        <w:rPr>
          <w:rFonts w:ascii="Arial" w:hAnsi="Arial" w:cs="Arial"/>
          <w:b/>
          <w:i/>
          <w:sz w:val="24"/>
          <w:szCs w:val="24"/>
        </w:rPr>
        <w:t>,</w:t>
      </w:r>
      <w:r w:rsidRPr="00436C03">
        <w:rPr>
          <w:rFonts w:ascii="Arial" w:hAnsi="Arial" w:cs="Arial"/>
          <w:b/>
          <w:i/>
          <w:sz w:val="24"/>
          <w:szCs w:val="24"/>
        </w:rPr>
        <w:t xml:space="preserve">  nella frazione di Linera</w:t>
      </w:r>
      <w:r>
        <w:rPr>
          <w:rFonts w:ascii="Arial" w:hAnsi="Arial" w:cs="Arial"/>
          <w:b/>
          <w:i/>
          <w:sz w:val="24"/>
          <w:szCs w:val="24"/>
        </w:rPr>
        <w:t xml:space="preserve"> -</w:t>
      </w:r>
      <w:r w:rsidRPr="00436C03">
        <w:rPr>
          <w:rFonts w:ascii="Arial" w:hAnsi="Arial" w:cs="Arial"/>
          <w:b/>
          <w:i/>
          <w:sz w:val="24"/>
          <w:szCs w:val="24"/>
        </w:rPr>
        <w:t xml:space="preserve"> Istituto Comprensivo Statale Santa Venerina</w:t>
      </w:r>
      <w:r>
        <w:rPr>
          <w:rFonts w:ascii="Arial" w:hAnsi="Arial" w:cs="Arial"/>
          <w:sz w:val="24"/>
          <w:szCs w:val="24"/>
        </w:rPr>
        <w:t>-</w:t>
      </w:r>
    </w:p>
    <w:p w:rsidR="00243395" w:rsidRDefault="00243395" w:rsidP="00540EF4">
      <w:pPr>
        <w:widowControl w:val="0"/>
        <w:autoSpaceDE w:val="0"/>
        <w:autoSpaceDN w:val="0"/>
        <w:adjustRightInd w:val="0"/>
        <w:spacing w:after="0" w:line="286" w:lineRule="auto"/>
        <w:ind w:left="113" w:right="60"/>
        <w:jc w:val="both"/>
        <w:rPr>
          <w:rFonts w:cs="Calibri"/>
          <w:sz w:val="20"/>
          <w:szCs w:val="20"/>
        </w:rPr>
      </w:pPr>
    </w:p>
    <w:p w:rsidR="00243395" w:rsidRDefault="00243395" w:rsidP="00540EF4">
      <w:pPr>
        <w:widowControl w:val="0"/>
        <w:autoSpaceDE w:val="0"/>
        <w:autoSpaceDN w:val="0"/>
        <w:adjustRightInd w:val="0"/>
        <w:spacing w:after="0" w:line="240" w:lineRule="auto"/>
        <w:ind w:right="99"/>
        <w:jc w:val="both"/>
        <w:rPr>
          <w:rFonts w:cs="Calibri"/>
          <w:b/>
          <w:bCs/>
          <w:spacing w:val="1"/>
          <w:sz w:val="20"/>
          <w:szCs w:val="20"/>
        </w:rPr>
      </w:pPr>
      <w:r w:rsidRPr="00000B37">
        <w:rPr>
          <w:rFonts w:cs="Calibri"/>
          <w:sz w:val="20"/>
          <w:szCs w:val="20"/>
        </w:rPr>
        <w:t>IMPOR</w:t>
      </w:r>
      <w:r w:rsidRPr="00000B37">
        <w:rPr>
          <w:rFonts w:cs="Calibri"/>
          <w:spacing w:val="1"/>
          <w:sz w:val="20"/>
          <w:szCs w:val="20"/>
        </w:rPr>
        <w:t>T</w:t>
      </w:r>
      <w:r w:rsidRPr="00000B37">
        <w:rPr>
          <w:rFonts w:cs="Calibri"/>
          <w:sz w:val="20"/>
          <w:szCs w:val="20"/>
        </w:rPr>
        <w:t>O</w:t>
      </w:r>
      <w:r w:rsidRPr="00000B37">
        <w:rPr>
          <w:rFonts w:cs="Calibri"/>
          <w:spacing w:val="-8"/>
          <w:sz w:val="20"/>
          <w:szCs w:val="20"/>
        </w:rPr>
        <w:t xml:space="preserve"> </w:t>
      </w:r>
      <w:r w:rsidRPr="00000B37">
        <w:rPr>
          <w:rFonts w:cs="Calibri"/>
          <w:sz w:val="20"/>
          <w:szCs w:val="20"/>
        </w:rPr>
        <w:t>A</w:t>
      </w:r>
      <w:r w:rsidRPr="00000B37">
        <w:rPr>
          <w:rFonts w:cs="Calibri"/>
          <w:spacing w:val="1"/>
          <w:sz w:val="20"/>
          <w:szCs w:val="20"/>
        </w:rPr>
        <w:t xml:space="preserve"> </w:t>
      </w:r>
      <w:r w:rsidRPr="00000B37">
        <w:rPr>
          <w:rFonts w:cs="Calibri"/>
          <w:sz w:val="20"/>
          <w:szCs w:val="20"/>
        </w:rPr>
        <w:t>BASE</w:t>
      </w:r>
      <w:r w:rsidRPr="00000B37">
        <w:rPr>
          <w:rFonts w:cs="Calibri"/>
          <w:spacing w:val="-1"/>
          <w:sz w:val="20"/>
          <w:szCs w:val="20"/>
        </w:rPr>
        <w:t xml:space="preserve"> </w:t>
      </w:r>
      <w:r w:rsidRPr="00000B37">
        <w:rPr>
          <w:rFonts w:cs="Calibri"/>
          <w:sz w:val="20"/>
          <w:szCs w:val="20"/>
        </w:rPr>
        <w:t>D</w:t>
      </w:r>
      <w:r w:rsidRPr="00000B37">
        <w:rPr>
          <w:rFonts w:cs="Calibri"/>
          <w:spacing w:val="1"/>
          <w:sz w:val="20"/>
          <w:szCs w:val="20"/>
        </w:rPr>
        <w:t>’</w:t>
      </w:r>
      <w:r w:rsidRPr="00000B37">
        <w:rPr>
          <w:rFonts w:cs="Calibri"/>
          <w:sz w:val="20"/>
          <w:szCs w:val="20"/>
        </w:rPr>
        <w:t>A</w:t>
      </w:r>
      <w:r w:rsidRPr="00000B37">
        <w:rPr>
          <w:rFonts w:cs="Calibri"/>
          <w:spacing w:val="2"/>
          <w:sz w:val="20"/>
          <w:szCs w:val="20"/>
        </w:rPr>
        <w:t>S</w:t>
      </w:r>
      <w:r w:rsidRPr="00000B37">
        <w:rPr>
          <w:rFonts w:cs="Calibri"/>
          <w:spacing w:val="-1"/>
          <w:sz w:val="20"/>
          <w:szCs w:val="20"/>
        </w:rPr>
        <w:t>T</w:t>
      </w:r>
      <w:r w:rsidRPr="00000B37">
        <w:rPr>
          <w:rFonts w:cs="Calibri"/>
          <w:sz w:val="20"/>
          <w:szCs w:val="20"/>
        </w:rPr>
        <w:t>A:</w:t>
      </w:r>
      <w:r w:rsidRPr="00000B37">
        <w:rPr>
          <w:rFonts w:cs="Calibri"/>
          <w:spacing w:val="-5"/>
          <w:sz w:val="20"/>
          <w:szCs w:val="20"/>
        </w:rPr>
        <w:t xml:space="preserve"> </w:t>
      </w:r>
      <w:r w:rsidRPr="00000B37">
        <w:rPr>
          <w:rFonts w:cs="Calibri"/>
          <w:sz w:val="20"/>
          <w:szCs w:val="20"/>
        </w:rPr>
        <w:t>€</w:t>
      </w:r>
      <w:r w:rsidRPr="00000B37">
        <w:rPr>
          <w:rFonts w:cs="Calibri"/>
          <w:spacing w:val="2"/>
          <w:sz w:val="20"/>
          <w:szCs w:val="20"/>
        </w:rPr>
        <w:t xml:space="preserve"> 218.651,11</w:t>
      </w:r>
      <w:r w:rsidRPr="00000B37">
        <w:rPr>
          <w:rFonts w:cs="Calibri"/>
          <w:spacing w:val="-8"/>
          <w:sz w:val="20"/>
          <w:szCs w:val="20"/>
        </w:rPr>
        <w:t xml:space="preserve"> </w:t>
      </w:r>
      <w:r w:rsidRPr="00000B37">
        <w:rPr>
          <w:rFonts w:cs="Calibri"/>
          <w:sz w:val="20"/>
          <w:szCs w:val="20"/>
        </w:rPr>
        <w:t>=</w:t>
      </w:r>
      <w:r w:rsidRPr="00000B37">
        <w:rPr>
          <w:rFonts w:cs="Calibri"/>
          <w:spacing w:val="-2"/>
          <w:sz w:val="20"/>
          <w:szCs w:val="20"/>
        </w:rPr>
        <w:t xml:space="preserve"> </w:t>
      </w:r>
      <w:r w:rsidRPr="00000B37">
        <w:rPr>
          <w:rFonts w:cs="Calibri"/>
          <w:spacing w:val="1"/>
          <w:sz w:val="20"/>
          <w:szCs w:val="20"/>
        </w:rPr>
        <w:t>d</w:t>
      </w:r>
      <w:r w:rsidRPr="00000B37">
        <w:rPr>
          <w:rFonts w:cs="Calibri"/>
          <w:sz w:val="20"/>
          <w:szCs w:val="20"/>
        </w:rPr>
        <w:t>i</w:t>
      </w:r>
      <w:r w:rsidRPr="00000B37">
        <w:rPr>
          <w:rFonts w:cs="Calibri"/>
          <w:spacing w:val="1"/>
          <w:sz w:val="20"/>
          <w:szCs w:val="20"/>
        </w:rPr>
        <w:t xml:space="preserve"> </w:t>
      </w:r>
      <w:r w:rsidRPr="00000B37">
        <w:rPr>
          <w:rFonts w:cs="Calibri"/>
          <w:sz w:val="20"/>
          <w:szCs w:val="20"/>
        </w:rPr>
        <w:t>c</w:t>
      </w:r>
      <w:r w:rsidRPr="00000B37">
        <w:rPr>
          <w:rFonts w:cs="Calibri"/>
          <w:spacing w:val="1"/>
          <w:sz w:val="20"/>
          <w:szCs w:val="20"/>
        </w:rPr>
        <w:t>u</w:t>
      </w:r>
      <w:r w:rsidRPr="00000B37">
        <w:rPr>
          <w:rFonts w:cs="Calibri"/>
          <w:sz w:val="20"/>
          <w:szCs w:val="20"/>
        </w:rPr>
        <w:t>i: €</w:t>
      </w:r>
      <w:r w:rsidRPr="00000B37">
        <w:rPr>
          <w:rFonts w:cs="Calibri"/>
          <w:spacing w:val="-1"/>
          <w:sz w:val="20"/>
          <w:szCs w:val="20"/>
        </w:rPr>
        <w:t xml:space="preserve"> </w:t>
      </w:r>
      <w:r w:rsidRPr="00000B37">
        <w:rPr>
          <w:rFonts w:cs="Calibri"/>
          <w:sz w:val="20"/>
          <w:szCs w:val="20"/>
        </w:rPr>
        <w:t xml:space="preserve"> 21.860,58</w:t>
      </w:r>
      <w:r w:rsidRPr="00000B37">
        <w:rPr>
          <w:rFonts w:cs="Calibri"/>
          <w:spacing w:val="-9"/>
          <w:sz w:val="20"/>
          <w:szCs w:val="20"/>
        </w:rPr>
        <w:t xml:space="preserve"> </w:t>
      </w:r>
      <w:r w:rsidRPr="00000B37">
        <w:rPr>
          <w:rFonts w:cs="Calibri"/>
          <w:sz w:val="20"/>
          <w:szCs w:val="20"/>
        </w:rPr>
        <w:t>=</w:t>
      </w:r>
      <w:r w:rsidRPr="00000B37">
        <w:rPr>
          <w:rFonts w:cs="Calibri"/>
          <w:spacing w:val="1"/>
          <w:sz w:val="20"/>
          <w:szCs w:val="20"/>
        </w:rPr>
        <w:t xml:space="preserve"> qu</w:t>
      </w:r>
      <w:r w:rsidRPr="00000B37">
        <w:rPr>
          <w:rFonts w:cs="Calibri"/>
          <w:sz w:val="20"/>
          <w:szCs w:val="20"/>
        </w:rPr>
        <w:t>ale</w:t>
      </w:r>
      <w:r w:rsidRPr="00000B37">
        <w:rPr>
          <w:rFonts w:cs="Calibri"/>
          <w:spacing w:val="-3"/>
          <w:sz w:val="20"/>
          <w:szCs w:val="20"/>
        </w:rPr>
        <w:t xml:space="preserve"> </w:t>
      </w:r>
      <w:r w:rsidRPr="00000B37">
        <w:rPr>
          <w:rFonts w:cs="Calibri"/>
          <w:sz w:val="20"/>
          <w:szCs w:val="20"/>
        </w:rPr>
        <w:t>corri</w:t>
      </w:r>
      <w:r w:rsidRPr="00000B37">
        <w:rPr>
          <w:rFonts w:cs="Calibri"/>
          <w:spacing w:val="-1"/>
          <w:sz w:val="20"/>
          <w:szCs w:val="20"/>
        </w:rPr>
        <w:t>s</w:t>
      </w:r>
      <w:r w:rsidRPr="00000B37">
        <w:rPr>
          <w:rFonts w:cs="Calibri"/>
          <w:spacing w:val="3"/>
          <w:sz w:val="20"/>
          <w:szCs w:val="20"/>
        </w:rPr>
        <w:t>p</w:t>
      </w:r>
      <w:r w:rsidRPr="00000B37">
        <w:rPr>
          <w:rFonts w:cs="Calibri"/>
          <w:spacing w:val="-1"/>
          <w:sz w:val="20"/>
          <w:szCs w:val="20"/>
        </w:rPr>
        <w:t>e</w:t>
      </w:r>
      <w:r w:rsidRPr="00000B37">
        <w:rPr>
          <w:rFonts w:cs="Calibri"/>
          <w:sz w:val="20"/>
          <w:szCs w:val="20"/>
        </w:rPr>
        <w:t>t</w:t>
      </w:r>
      <w:r w:rsidRPr="00000B37">
        <w:rPr>
          <w:rFonts w:cs="Calibri"/>
          <w:spacing w:val="1"/>
          <w:sz w:val="20"/>
          <w:szCs w:val="20"/>
        </w:rPr>
        <w:t>t</w:t>
      </w:r>
      <w:r w:rsidRPr="00000B37">
        <w:rPr>
          <w:rFonts w:cs="Calibri"/>
          <w:sz w:val="20"/>
          <w:szCs w:val="20"/>
        </w:rPr>
        <w:t>i</w:t>
      </w:r>
      <w:r w:rsidRPr="00000B37">
        <w:rPr>
          <w:rFonts w:cs="Calibri"/>
          <w:spacing w:val="-1"/>
          <w:sz w:val="20"/>
          <w:szCs w:val="20"/>
        </w:rPr>
        <w:t>v</w:t>
      </w:r>
      <w:r w:rsidRPr="00000B37">
        <w:rPr>
          <w:rFonts w:cs="Calibri"/>
          <w:sz w:val="20"/>
          <w:szCs w:val="20"/>
        </w:rPr>
        <w:t>o</w:t>
      </w:r>
      <w:r w:rsidRPr="00000B37">
        <w:rPr>
          <w:rFonts w:cs="Calibri"/>
          <w:spacing w:val="-7"/>
          <w:sz w:val="20"/>
          <w:szCs w:val="20"/>
        </w:rPr>
        <w:t xml:space="preserve"> </w:t>
      </w:r>
      <w:r w:rsidRPr="00000B37">
        <w:rPr>
          <w:rFonts w:cs="Calibri"/>
          <w:spacing w:val="1"/>
          <w:sz w:val="20"/>
          <w:szCs w:val="20"/>
        </w:rPr>
        <w:t>p</w:t>
      </w:r>
      <w:r w:rsidRPr="00000B37">
        <w:rPr>
          <w:rFonts w:cs="Calibri"/>
          <w:spacing w:val="-1"/>
          <w:sz w:val="20"/>
          <w:szCs w:val="20"/>
        </w:rPr>
        <w:t>e</w:t>
      </w:r>
      <w:r w:rsidRPr="00000B37">
        <w:rPr>
          <w:rFonts w:cs="Calibri"/>
          <w:sz w:val="20"/>
          <w:szCs w:val="20"/>
        </w:rPr>
        <w:t xml:space="preserve">r la </w:t>
      </w:r>
      <w:r w:rsidRPr="00000B37">
        <w:rPr>
          <w:rFonts w:cs="Calibri"/>
          <w:spacing w:val="1"/>
          <w:sz w:val="20"/>
          <w:szCs w:val="20"/>
        </w:rPr>
        <w:t>p</w:t>
      </w:r>
      <w:r w:rsidRPr="00000B37">
        <w:rPr>
          <w:rFonts w:cs="Calibri"/>
          <w:sz w:val="20"/>
          <w:szCs w:val="20"/>
        </w:rPr>
        <w:t>r</w:t>
      </w:r>
      <w:r w:rsidRPr="00000B37">
        <w:rPr>
          <w:rFonts w:cs="Calibri"/>
          <w:spacing w:val="1"/>
          <w:sz w:val="20"/>
          <w:szCs w:val="20"/>
        </w:rPr>
        <w:t>o</w:t>
      </w:r>
      <w:r w:rsidRPr="00000B37">
        <w:rPr>
          <w:rFonts w:cs="Calibri"/>
          <w:sz w:val="20"/>
          <w:szCs w:val="20"/>
        </w:rPr>
        <w:t>g</w:t>
      </w:r>
      <w:r w:rsidRPr="00000B37">
        <w:rPr>
          <w:rFonts w:cs="Calibri"/>
          <w:spacing w:val="-1"/>
          <w:sz w:val="20"/>
          <w:szCs w:val="20"/>
        </w:rPr>
        <w:t>e</w:t>
      </w:r>
      <w:r w:rsidRPr="00000B37">
        <w:rPr>
          <w:rFonts w:cs="Calibri"/>
          <w:sz w:val="20"/>
          <w:szCs w:val="20"/>
        </w:rPr>
        <w:t>t</w:t>
      </w:r>
      <w:r w:rsidRPr="00000B37">
        <w:rPr>
          <w:rFonts w:cs="Calibri"/>
          <w:spacing w:val="1"/>
          <w:sz w:val="20"/>
          <w:szCs w:val="20"/>
        </w:rPr>
        <w:t>t</w:t>
      </w:r>
      <w:r w:rsidRPr="00000B37">
        <w:rPr>
          <w:rFonts w:cs="Calibri"/>
          <w:sz w:val="20"/>
          <w:szCs w:val="20"/>
        </w:rPr>
        <w:t>a</w:t>
      </w:r>
      <w:r w:rsidRPr="00000B37">
        <w:rPr>
          <w:rFonts w:cs="Calibri"/>
          <w:spacing w:val="1"/>
          <w:sz w:val="20"/>
          <w:szCs w:val="20"/>
        </w:rPr>
        <w:t>z</w:t>
      </w:r>
      <w:r w:rsidRPr="00000B37">
        <w:rPr>
          <w:rFonts w:cs="Calibri"/>
          <w:sz w:val="20"/>
          <w:szCs w:val="20"/>
        </w:rPr>
        <w:t>io</w:t>
      </w:r>
      <w:r w:rsidRPr="00000B37">
        <w:rPr>
          <w:rFonts w:cs="Calibri"/>
          <w:spacing w:val="1"/>
          <w:sz w:val="20"/>
          <w:szCs w:val="20"/>
        </w:rPr>
        <w:t>n</w:t>
      </w:r>
      <w:r w:rsidRPr="00000B37">
        <w:rPr>
          <w:rFonts w:cs="Calibri"/>
          <w:sz w:val="20"/>
          <w:szCs w:val="20"/>
        </w:rPr>
        <w:t>e</w:t>
      </w:r>
      <w:r w:rsidRPr="00000B37">
        <w:rPr>
          <w:rFonts w:cs="Calibri"/>
          <w:spacing w:val="-9"/>
          <w:sz w:val="20"/>
          <w:szCs w:val="20"/>
        </w:rPr>
        <w:t xml:space="preserve"> </w:t>
      </w:r>
      <w:r w:rsidRPr="00000B37">
        <w:rPr>
          <w:rFonts w:cs="Calibri"/>
          <w:spacing w:val="-1"/>
          <w:sz w:val="20"/>
          <w:szCs w:val="20"/>
        </w:rPr>
        <w:t>e</w:t>
      </w:r>
      <w:r w:rsidRPr="00000B37">
        <w:rPr>
          <w:rFonts w:cs="Calibri"/>
          <w:spacing w:val="1"/>
          <w:sz w:val="20"/>
          <w:szCs w:val="20"/>
        </w:rPr>
        <w:t>s</w:t>
      </w:r>
      <w:r w:rsidRPr="00000B37">
        <w:rPr>
          <w:rFonts w:cs="Calibri"/>
          <w:spacing w:val="-1"/>
          <w:sz w:val="20"/>
          <w:szCs w:val="20"/>
        </w:rPr>
        <w:t>e</w:t>
      </w:r>
      <w:r w:rsidRPr="00000B37">
        <w:rPr>
          <w:rFonts w:cs="Calibri"/>
          <w:sz w:val="20"/>
          <w:szCs w:val="20"/>
        </w:rPr>
        <w:t>c</w:t>
      </w:r>
      <w:r w:rsidRPr="00000B37">
        <w:rPr>
          <w:rFonts w:cs="Calibri"/>
          <w:spacing w:val="1"/>
          <w:sz w:val="20"/>
          <w:szCs w:val="20"/>
        </w:rPr>
        <w:t>u</w:t>
      </w:r>
      <w:r w:rsidRPr="00000B37">
        <w:rPr>
          <w:rFonts w:cs="Calibri"/>
          <w:sz w:val="20"/>
          <w:szCs w:val="20"/>
        </w:rPr>
        <w:t>t</w:t>
      </w:r>
      <w:r w:rsidRPr="00000B37">
        <w:rPr>
          <w:rFonts w:cs="Calibri"/>
          <w:spacing w:val="2"/>
          <w:sz w:val="20"/>
          <w:szCs w:val="20"/>
        </w:rPr>
        <w:t>i</w:t>
      </w:r>
      <w:r w:rsidRPr="00000B37">
        <w:rPr>
          <w:rFonts w:cs="Calibri"/>
          <w:spacing w:val="-1"/>
          <w:sz w:val="20"/>
          <w:szCs w:val="20"/>
        </w:rPr>
        <w:t>v</w:t>
      </w:r>
      <w:r w:rsidRPr="00000B37">
        <w:rPr>
          <w:rFonts w:cs="Calibri"/>
          <w:sz w:val="20"/>
          <w:szCs w:val="20"/>
        </w:rPr>
        <w:t>a</w:t>
      </w:r>
      <w:r w:rsidRPr="00000B37">
        <w:rPr>
          <w:rFonts w:cs="Calibri"/>
          <w:spacing w:val="-7"/>
          <w:sz w:val="20"/>
          <w:szCs w:val="20"/>
        </w:rPr>
        <w:t xml:space="preserve"> </w:t>
      </w:r>
      <w:r w:rsidRPr="00000B37">
        <w:rPr>
          <w:rFonts w:cs="Calibri"/>
          <w:spacing w:val="-1"/>
          <w:w w:val="99"/>
          <w:sz w:val="20"/>
          <w:szCs w:val="20"/>
        </w:rPr>
        <w:t>e</w:t>
      </w:r>
      <w:r w:rsidRPr="00000B37">
        <w:rPr>
          <w:rFonts w:cs="Calibri"/>
          <w:w w:val="99"/>
          <w:sz w:val="20"/>
          <w:szCs w:val="20"/>
        </w:rPr>
        <w:t xml:space="preserve">d </w:t>
      </w:r>
      <w:r w:rsidRPr="00000B37">
        <w:rPr>
          <w:rFonts w:cs="Calibri"/>
          <w:sz w:val="20"/>
          <w:szCs w:val="20"/>
        </w:rPr>
        <w:t xml:space="preserve">il </w:t>
      </w:r>
      <w:r w:rsidRPr="00000B37">
        <w:rPr>
          <w:rFonts w:cs="Calibri"/>
          <w:spacing w:val="-17"/>
          <w:sz w:val="20"/>
          <w:szCs w:val="20"/>
        </w:rPr>
        <w:t xml:space="preserve"> </w:t>
      </w:r>
      <w:r w:rsidRPr="00000B37">
        <w:rPr>
          <w:rFonts w:cs="Calibri"/>
          <w:sz w:val="20"/>
          <w:szCs w:val="20"/>
        </w:rPr>
        <w:t>co</w:t>
      </w:r>
      <w:r w:rsidRPr="00000B37">
        <w:rPr>
          <w:rFonts w:cs="Calibri"/>
          <w:spacing w:val="1"/>
          <w:sz w:val="20"/>
          <w:szCs w:val="20"/>
        </w:rPr>
        <w:t>o</w:t>
      </w:r>
      <w:r w:rsidRPr="00000B37">
        <w:rPr>
          <w:rFonts w:cs="Calibri"/>
          <w:sz w:val="20"/>
          <w:szCs w:val="20"/>
        </w:rPr>
        <w:t>r</w:t>
      </w:r>
      <w:r w:rsidRPr="00000B37">
        <w:rPr>
          <w:rFonts w:cs="Calibri"/>
          <w:spacing w:val="1"/>
          <w:sz w:val="20"/>
          <w:szCs w:val="20"/>
        </w:rPr>
        <w:t>d</w:t>
      </w:r>
      <w:r w:rsidRPr="00000B37">
        <w:rPr>
          <w:rFonts w:cs="Calibri"/>
          <w:sz w:val="20"/>
          <w:szCs w:val="20"/>
        </w:rPr>
        <w:t>i</w:t>
      </w:r>
      <w:r w:rsidRPr="00000B37">
        <w:rPr>
          <w:rFonts w:cs="Calibri"/>
          <w:spacing w:val="1"/>
          <w:sz w:val="20"/>
          <w:szCs w:val="20"/>
        </w:rPr>
        <w:t>n</w:t>
      </w:r>
      <w:r w:rsidRPr="00000B37">
        <w:rPr>
          <w:rFonts w:cs="Calibri"/>
          <w:sz w:val="20"/>
          <w:szCs w:val="20"/>
        </w:rPr>
        <w:t>am</w:t>
      </w:r>
      <w:r w:rsidRPr="00000B37">
        <w:rPr>
          <w:rFonts w:cs="Calibri"/>
          <w:spacing w:val="-1"/>
          <w:sz w:val="20"/>
          <w:szCs w:val="20"/>
        </w:rPr>
        <w:t>e</w:t>
      </w:r>
      <w:r w:rsidRPr="00000B37">
        <w:rPr>
          <w:rFonts w:cs="Calibri"/>
          <w:spacing w:val="1"/>
          <w:sz w:val="20"/>
          <w:szCs w:val="20"/>
        </w:rPr>
        <w:t>n</w:t>
      </w:r>
      <w:r w:rsidRPr="00000B37">
        <w:rPr>
          <w:rFonts w:cs="Calibri"/>
          <w:sz w:val="20"/>
          <w:szCs w:val="20"/>
        </w:rPr>
        <w:t>to</w:t>
      </w:r>
      <w:r w:rsidRPr="00000B37">
        <w:rPr>
          <w:rFonts w:cs="Calibri"/>
          <w:spacing w:val="17"/>
          <w:sz w:val="20"/>
          <w:szCs w:val="20"/>
        </w:rPr>
        <w:t xml:space="preserve"> </w:t>
      </w:r>
      <w:r w:rsidRPr="00000B37">
        <w:rPr>
          <w:rFonts w:cs="Calibri"/>
          <w:spacing w:val="1"/>
          <w:sz w:val="20"/>
          <w:szCs w:val="20"/>
        </w:rPr>
        <w:t>d</w:t>
      </w:r>
      <w:r w:rsidRPr="00000B37">
        <w:rPr>
          <w:rFonts w:cs="Calibri"/>
          <w:spacing w:val="-1"/>
          <w:sz w:val="20"/>
          <w:szCs w:val="20"/>
        </w:rPr>
        <w:t>e</w:t>
      </w:r>
      <w:r w:rsidRPr="00000B37">
        <w:rPr>
          <w:rFonts w:cs="Calibri"/>
          <w:sz w:val="20"/>
          <w:szCs w:val="20"/>
        </w:rPr>
        <w:t>lla</w:t>
      </w:r>
      <w:r w:rsidRPr="00000B37">
        <w:rPr>
          <w:rFonts w:cs="Calibri"/>
          <w:spacing w:val="25"/>
          <w:sz w:val="20"/>
          <w:szCs w:val="20"/>
        </w:rPr>
        <w:t xml:space="preserve"> </w:t>
      </w:r>
      <w:r w:rsidRPr="00000B37">
        <w:rPr>
          <w:rFonts w:cs="Calibri"/>
          <w:spacing w:val="-1"/>
          <w:sz w:val="20"/>
          <w:szCs w:val="20"/>
        </w:rPr>
        <w:t>s</w:t>
      </w:r>
      <w:r w:rsidRPr="00000B37">
        <w:rPr>
          <w:rFonts w:cs="Calibri"/>
          <w:sz w:val="20"/>
          <w:szCs w:val="20"/>
        </w:rPr>
        <w:t>icur</w:t>
      </w:r>
      <w:r w:rsidRPr="00000B37">
        <w:rPr>
          <w:rFonts w:cs="Calibri"/>
          <w:spacing w:val="1"/>
          <w:sz w:val="20"/>
          <w:szCs w:val="20"/>
        </w:rPr>
        <w:t>e</w:t>
      </w:r>
      <w:r w:rsidRPr="00000B37">
        <w:rPr>
          <w:rFonts w:cs="Calibri"/>
          <w:sz w:val="20"/>
          <w:szCs w:val="20"/>
        </w:rPr>
        <w:t>z</w:t>
      </w:r>
      <w:r w:rsidRPr="00000B37">
        <w:rPr>
          <w:rFonts w:cs="Calibri"/>
          <w:spacing w:val="1"/>
          <w:sz w:val="20"/>
          <w:szCs w:val="20"/>
        </w:rPr>
        <w:t>z</w:t>
      </w:r>
      <w:r w:rsidRPr="00000B37">
        <w:rPr>
          <w:rFonts w:cs="Calibri"/>
          <w:sz w:val="20"/>
          <w:szCs w:val="20"/>
        </w:rPr>
        <w:t>a,</w:t>
      </w:r>
      <w:r w:rsidRPr="00000B37">
        <w:rPr>
          <w:rFonts w:cs="Calibri"/>
          <w:spacing w:val="22"/>
          <w:sz w:val="20"/>
          <w:szCs w:val="20"/>
        </w:rPr>
        <w:t xml:space="preserve"> </w:t>
      </w:r>
      <w:r w:rsidRPr="00000B37">
        <w:rPr>
          <w:rFonts w:cs="Calibri"/>
          <w:sz w:val="20"/>
          <w:szCs w:val="20"/>
        </w:rPr>
        <w:t>€</w:t>
      </w:r>
      <w:r w:rsidRPr="00000B37">
        <w:rPr>
          <w:rFonts w:cs="Calibri"/>
          <w:spacing w:val="28"/>
          <w:sz w:val="20"/>
          <w:szCs w:val="20"/>
        </w:rPr>
        <w:t xml:space="preserve"> </w:t>
      </w:r>
      <w:r w:rsidRPr="00000B37">
        <w:rPr>
          <w:rFonts w:cs="Calibri"/>
          <w:sz w:val="20"/>
          <w:szCs w:val="20"/>
        </w:rPr>
        <w:t>5.731,76=</w:t>
      </w:r>
      <w:r w:rsidRPr="00000B37">
        <w:rPr>
          <w:rFonts w:cs="Calibri"/>
          <w:spacing w:val="27"/>
          <w:sz w:val="20"/>
          <w:szCs w:val="20"/>
        </w:rPr>
        <w:t xml:space="preserve"> </w:t>
      </w:r>
      <w:r w:rsidRPr="00000B37">
        <w:rPr>
          <w:rFonts w:cs="Calibri"/>
          <w:sz w:val="20"/>
          <w:szCs w:val="20"/>
        </w:rPr>
        <w:t>(non</w:t>
      </w:r>
      <w:r w:rsidRPr="00000B37">
        <w:rPr>
          <w:rFonts w:cs="Calibri"/>
          <w:spacing w:val="25"/>
          <w:sz w:val="20"/>
          <w:szCs w:val="20"/>
        </w:rPr>
        <w:t xml:space="preserve"> </w:t>
      </w:r>
      <w:r w:rsidRPr="00000B37">
        <w:rPr>
          <w:rFonts w:cs="Calibri"/>
          <w:spacing w:val="-1"/>
          <w:sz w:val="20"/>
          <w:szCs w:val="20"/>
        </w:rPr>
        <w:t>s</w:t>
      </w:r>
      <w:r w:rsidRPr="00000B37">
        <w:rPr>
          <w:rFonts w:cs="Calibri"/>
          <w:sz w:val="20"/>
          <w:szCs w:val="20"/>
        </w:rPr>
        <w:t>o</w:t>
      </w:r>
      <w:r w:rsidRPr="00000B37">
        <w:rPr>
          <w:rFonts w:cs="Calibri"/>
          <w:spacing w:val="2"/>
          <w:sz w:val="20"/>
          <w:szCs w:val="20"/>
        </w:rPr>
        <w:t>g</w:t>
      </w:r>
      <w:r w:rsidRPr="00000B37">
        <w:rPr>
          <w:rFonts w:cs="Calibri"/>
          <w:sz w:val="20"/>
          <w:szCs w:val="20"/>
        </w:rPr>
        <w:t>g</w:t>
      </w:r>
      <w:r w:rsidRPr="00000B37">
        <w:rPr>
          <w:rFonts w:cs="Calibri"/>
          <w:spacing w:val="-1"/>
          <w:sz w:val="20"/>
          <w:szCs w:val="20"/>
        </w:rPr>
        <w:t>e</w:t>
      </w:r>
      <w:r w:rsidRPr="00000B37">
        <w:rPr>
          <w:rFonts w:cs="Calibri"/>
          <w:sz w:val="20"/>
          <w:szCs w:val="20"/>
        </w:rPr>
        <w:t>t</w:t>
      </w:r>
      <w:r w:rsidRPr="00000B37">
        <w:rPr>
          <w:rFonts w:cs="Calibri"/>
          <w:spacing w:val="1"/>
          <w:sz w:val="20"/>
          <w:szCs w:val="20"/>
        </w:rPr>
        <w:t>t</w:t>
      </w:r>
      <w:r w:rsidRPr="00000B37">
        <w:rPr>
          <w:rFonts w:cs="Calibri"/>
          <w:sz w:val="20"/>
          <w:szCs w:val="20"/>
        </w:rPr>
        <w:t>i</w:t>
      </w:r>
      <w:r w:rsidRPr="00000B37">
        <w:rPr>
          <w:rFonts w:cs="Calibri"/>
          <w:spacing w:val="23"/>
          <w:sz w:val="20"/>
          <w:szCs w:val="20"/>
        </w:rPr>
        <w:t xml:space="preserve"> </w:t>
      </w:r>
      <w:r w:rsidRPr="00000B37">
        <w:rPr>
          <w:rFonts w:cs="Calibri"/>
          <w:sz w:val="20"/>
          <w:szCs w:val="20"/>
        </w:rPr>
        <w:t>a</w:t>
      </w:r>
      <w:r w:rsidRPr="00000B37">
        <w:rPr>
          <w:rFonts w:cs="Calibri"/>
          <w:spacing w:val="28"/>
          <w:sz w:val="20"/>
          <w:szCs w:val="20"/>
        </w:rPr>
        <w:t xml:space="preserve"> </w:t>
      </w:r>
      <w:r w:rsidRPr="00000B37">
        <w:rPr>
          <w:rFonts w:cs="Calibri"/>
          <w:sz w:val="20"/>
          <w:szCs w:val="20"/>
        </w:rPr>
        <w:t>ri</w:t>
      </w:r>
      <w:r w:rsidRPr="00000B37">
        <w:rPr>
          <w:rFonts w:cs="Calibri"/>
          <w:spacing w:val="1"/>
          <w:sz w:val="20"/>
          <w:szCs w:val="20"/>
        </w:rPr>
        <w:t>b</w:t>
      </w:r>
      <w:r w:rsidRPr="00000B37">
        <w:rPr>
          <w:rFonts w:cs="Calibri"/>
          <w:sz w:val="20"/>
          <w:szCs w:val="20"/>
        </w:rPr>
        <w:t>as</w:t>
      </w:r>
      <w:r w:rsidRPr="00000B37">
        <w:rPr>
          <w:rFonts w:cs="Calibri"/>
          <w:spacing w:val="-2"/>
          <w:sz w:val="20"/>
          <w:szCs w:val="20"/>
        </w:rPr>
        <w:t>s</w:t>
      </w:r>
      <w:r w:rsidRPr="00000B37">
        <w:rPr>
          <w:rFonts w:cs="Calibri"/>
          <w:sz w:val="20"/>
          <w:szCs w:val="20"/>
        </w:rPr>
        <w:t>o</w:t>
      </w:r>
      <w:r w:rsidRPr="00000B37">
        <w:rPr>
          <w:rFonts w:cs="Calibri"/>
          <w:spacing w:val="23"/>
          <w:sz w:val="20"/>
          <w:szCs w:val="20"/>
        </w:rPr>
        <w:t xml:space="preserve"> </w:t>
      </w:r>
      <w:r w:rsidRPr="00000B37">
        <w:rPr>
          <w:rFonts w:cs="Calibri"/>
          <w:spacing w:val="1"/>
          <w:sz w:val="20"/>
          <w:szCs w:val="20"/>
        </w:rPr>
        <w:t>d</w:t>
      </w:r>
      <w:r w:rsidRPr="00000B37">
        <w:rPr>
          <w:rFonts w:cs="Calibri"/>
          <w:sz w:val="20"/>
          <w:szCs w:val="20"/>
        </w:rPr>
        <w:t>’asta)</w:t>
      </w:r>
      <w:r w:rsidRPr="00000B37">
        <w:rPr>
          <w:rFonts w:cs="Calibri"/>
          <w:spacing w:val="24"/>
          <w:sz w:val="20"/>
          <w:szCs w:val="20"/>
        </w:rPr>
        <w:t xml:space="preserve"> </w:t>
      </w:r>
      <w:r w:rsidRPr="00000B37">
        <w:rPr>
          <w:rFonts w:cs="Calibri"/>
          <w:spacing w:val="1"/>
          <w:sz w:val="20"/>
          <w:szCs w:val="20"/>
        </w:rPr>
        <w:t>p</w:t>
      </w:r>
      <w:r w:rsidRPr="00000B37">
        <w:rPr>
          <w:rFonts w:cs="Calibri"/>
          <w:spacing w:val="-1"/>
          <w:sz w:val="20"/>
          <w:szCs w:val="20"/>
        </w:rPr>
        <w:t>e</w:t>
      </w:r>
      <w:r w:rsidRPr="00000B37">
        <w:rPr>
          <w:rFonts w:cs="Calibri"/>
          <w:sz w:val="20"/>
          <w:szCs w:val="20"/>
        </w:rPr>
        <w:t>r</w:t>
      </w:r>
      <w:r w:rsidRPr="00000B37">
        <w:rPr>
          <w:rFonts w:cs="Calibri"/>
          <w:spacing w:val="26"/>
          <w:sz w:val="20"/>
          <w:szCs w:val="20"/>
        </w:rPr>
        <w:t xml:space="preserve"> </w:t>
      </w:r>
      <w:r w:rsidRPr="00000B37">
        <w:rPr>
          <w:rFonts w:cs="Calibri"/>
          <w:sz w:val="20"/>
          <w:szCs w:val="20"/>
        </w:rPr>
        <w:t>o</w:t>
      </w:r>
      <w:r w:rsidRPr="00000B37">
        <w:rPr>
          <w:rFonts w:cs="Calibri"/>
          <w:spacing w:val="1"/>
          <w:sz w:val="20"/>
          <w:szCs w:val="20"/>
        </w:rPr>
        <w:t>n</w:t>
      </w:r>
      <w:r w:rsidRPr="00000B37">
        <w:rPr>
          <w:rFonts w:cs="Calibri"/>
          <w:spacing w:val="-1"/>
          <w:sz w:val="20"/>
          <w:szCs w:val="20"/>
        </w:rPr>
        <w:t>e</w:t>
      </w:r>
      <w:r w:rsidRPr="00000B37">
        <w:rPr>
          <w:rFonts w:cs="Calibri"/>
          <w:sz w:val="20"/>
          <w:szCs w:val="20"/>
        </w:rPr>
        <w:t>ri</w:t>
      </w:r>
      <w:r w:rsidRPr="00000B37">
        <w:rPr>
          <w:rFonts w:cs="Calibri"/>
          <w:spacing w:val="25"/>
          <w:sz w:val="20"/>
          <w:szCs w:val="20"/>
        </w:rPr>
        <w:t xml:space="preserve"> </w:t>
      </w:r>
      <w:r w:rsidRPr="00000B37">
        <w:rPr>
          <w:rFonts w:cs="Calibri"/>
          <w:spacing w:val="1"/>
          <w:sz w:val="20"/>
          <w:szCs w:val="20"/>
        </w:rPr>
        <w:t>d</w:t>
      </w:r>
      <w:r w:rsidRPr="00000B37">
        <w:rPr>
          <w:rFonts w:cs="Calibri"/>
          <w:spacing w:val="-1"/>
          <w:sz w:val="20"/>
          <w:szCs w:val="20"/>
        </w:rPr>
        <w:t>e</w:t>
      </w:r>
      <w:r w:rsidRPr="00000B37">
        <w:rPr>
          <w:rFonts w:cs="Calibri"/>
          <w:sz w:val="20"/>
          <w:szCs w:val="20"/>
        </w:rPr>
        <w:t>lla</w:t>
      </w:r>
      <w:r w:rsidRPr="00000B37">
        <w:rPr>
          <w:rFonts w:cs="Calibri"/>
          <w:spacing w:val="25"/>
          <w:sz w:val="20"/>
          <w:szCs w:val="20"/>
        </w:rPr>
        <w:t xml:space="preserve"> </w:t>
      </w:r>
      <w:r w:rsidRPr="00000B37">
        <w:rPr>
          <w:rFonts w:cs="Calibri"/>
          <w:spacing w:val="-1"/>
          <w:sz w:val="20"/>
          <w:szCs w:val="20"/>
        </w:rPr>
        <w:t>s</w:t>
      </w:r>
      <w:r w:rsidRPr="00000B37">
        <w:rPr>
          <w:rFonts w:cs="Calibri"/>
          <w:spacing w:val="10"/>
          <w:sz w:val="20"/>
          <w:szCs w:val="20"/>
        </w:rPr>
        <w:t>i</w:t>
      </w:r>
      <w:r w:rsidRPr="00000B37">
        <w:rPr>
          <w:rFonts w:cs="Calibri"/>
          <w:sz w:val="20"/>
          <w:szCs w:val="20"/>
        </w:rPr>
        <w:t>c</w:t>
      </w:r>
      <w:r w:rsidRPr="00000B37">
        <w:rPr>
          <w:rFonts w:cs="Calibri"/>
          <w:spacing w:val="1"/>
          <w:sz w:val="20"/>
          <w:szCs w:val="20"/>
        </w:rPr>
        <w:t>u</w:t>
      </w:r>
      <w:r w:rsidRPr="00000B37">
        <w:rPr>
          <w:rFonts w:cs="Calibri"/>
          <w:spacing w:val="2"/>
          <w:sz w:val="20"/>
          <w:szCs w:val="20"/>
        </w:rPr>
        <w:t>r</w:t>
      </w:r>
      <w:r w:rsidRPr="00000B37">
        <w:rPr>
          <w:rFonts w:cs="Calibri"/>
          <w:spacing w:val="-1"/>
          <w:sz w:val="20"/>
          <w:szCs w:val="20"/>
        </w:rPr>
        <w:t>e</w:t>
      </w:r>
      <w:r w:rsidRPr="00000B37">
        <w:rPr>
          <w:rFonts w:cs="Calibri"/>
          <w:sz w:val="20"/>
          <w:szCs w:val="20"/>
        </w:rPr>
        <w:t>z</w:t>
      </w:r>
      <w:r w:rsidRPr="00000B37">
        <w:rPr>
          <w:rFonts w:cs="Calibri"/>
          <w:spacing w:val="1"/>
          <w:sz w:val="20"/>
          <w:szCs w:val="20"/>
        </w:rPr>
        <w:t>z</w:t>
      </w:r>
      <w:r w:rsidRPr="00000B37">
        <w:rPr>
          <w:rFonts w:cs="Calibri"/>
          <w:sz w:val="20"/>
          <w:szCs w:val="20"/>
        </w:rPr>
        <w:t>a</w:t>
      </w:r>
      <w:r w:rsidRPr="00000B37">
        <w:rPr>
          <w:rFonts w:cs="Calibri"/>
          <w:spacing w:val="22"/>
          <w:sz w:val="20"/>
          <w:szCs w:val="20"/>
        </w:rPr>
        <w:t xml:space="preserve"> </w:t>
      </w:r>
      <w:r w:rsidRPr="00000B37">
        <w:rPr>
          <w:rFonts w:cs="Calibri"/>
          <w:spacing w:val="-1"/>
          <w:sz w:val="20"/>
          <w:szCs w:val="20"/>
        </w:rPr>
        <w:t>e</w:t>
      </w:r>
      <w:r w:rsidRPr="00000B37">
        <w:rPr>
          <w:rFonts w:cs="Calibri"/>
          <w:sz w:val="20"/>
          <w:szCs w:val="20"/>
        </w:rPr>
        <w:t>x</w:t>
      </w:r>
      <w:r w:rsidRPr="00000B37">
        <w:rPr>
          <w:rFonts w:cs="Calibri"/>
          <w:spacing w:val="27"/>
          <w:sz w:val="20"/>
          <w:szCs w:val="20"/>
        </w:rPr>
        <w:t xml:space="preserve"> </w:t>
      </w:r>
      <w:r w:rsidRPr="00000B37">
        <w:rPr>
          <w:rFonts w:cs="Calibri"/>
          <w:sz w:val="20"/>
          <w:szCs w:val="20"/>
        </w:rPr>
        <w:t>D.L</w:t>
      </w:r>
      <w:r w:rsidRPr="00000B37">
        <w:rPr>
          <w:rFonts w:cs="Calibri"/>
          <w:spacing w:val="2"/>
          <w:sz w:val="20"/>
          <w:szCs w:val="20"/>
        </w:rPr>
        <w:t>g</w:t>
      </w:r>
      <w:r w:rsidRPr="00000B37">
        <w:rPr>
          <w:rFonts w:cs="Calibri"/>
          <w:spacing w:val="-1"/>
          <w:sz w:val="20"/>
          <w:szCs w:val="20"/>
        </w:rPr>
        <w:t>s</w:t>
      </w:r>
      <w:r w:rsidRPr="00000B37">
        <w:rPr>
          <w:rFonts w:cs="Calibri"/>
          <w:sz w:val="20"/>
          <w:szCs w:val="20"/>
        </w:rPr>
        <w:t>.</w:t>
      </w:r>
      <w:r w:rsidRPr="00000B37">
        <w:rPr>
          <w:rFonts w:cs="Calibri"/>
          <w:position w:val="1"/>
          <w:sz w:val="20"/>
          <w:szCs w:val="20"/>
        </w:rPr>
        <w:t>81/</w:t>
      </w:r>
      <w:r w:rsidRPr="00000B37">
        <w:rPr>
          <w:rFonts w:cs="Calibri"/>
          <w:spacing w:val="-1"/>
          <w:position w:val="1"/>
          <w:sz w:val="20"/>
          <w:szCs w:val="20"/>
        </w:rPr>
        <w:t>0</w:t>
      </w:r>
      <w:r w:rsidRPr="00000B37">
        <w:rPr>
          <w:rFonts w:cs="Calibri"/>
          <w:position w:val="1"/>
          <w:sz w:val="20"/>
          <w:szCs w:val="20"/>
        </w:rPr>
        <w:t>8</w:t>
      </w:r>
      <w:r w:rsidRPr="00000B37">
        <w:rPr>
          <w:rFonts w:cs="Calibri"/>
          <w:spacing w:val="-5"/>
          <w:position w:val="1"/>
          <w:sz w:val="20"/>
          <w:szCs w:val="20"/>
        </w:rPr>
        <w:t xml:space="preserve"> </w:t>
      </w:r>
      <w:r w:rsidRPr="00000B37">
        <w:rPr>
          <w:rFonts w:cs="Calibri"/>
          <w:position w:val="1"/>
          <w:sz w:val="20"/>
          <w:szCs w:val="20"/>
        </w:rPr>
        <w:t>e</w:t>
      </w:r>
      <w:r w:rsidRPr="00000B37">
        <w:rPr>
          <w:rFonts w:cs="Calibri"/>
          <w:spacing w:val="1"/>
          <w:position w:val="1"/>
          <w:sz w:val="20"/>
          <w:szCs w:val="20"/>
        </w:rPr>
        <w:t xml:space="preserve"> </w:t>
      </w:r>
      <w:r w:rsidRPr="00000B37">
        <w:rPr>
          <w:rFonts w:cs="Calibri"/>
          <w:spacing w:val="-1"/>
          <w:position w:val="1"/>
          <w:sz w:val="20"/>
          <w:szCs w:val="20"/>
        </w:rPr>
        <w:t>s</w:t>
      </w:r>
      <w:r w:rsidRPr="00000B37">
        <w:rPr>
          <w:rFonts w:cs="Calibri"/>
          <w:spacing w:val="2"/>
          <w:position w:val="1"/>
          <w:sz w:val="20"/>
          <w:szCs w:val="20"/>
        </w:rPr>
        <w:t>.</w:t>
      </w:r>
      <w:r w:rsidRPr="00000B37">
        <w:rPr>
          <w:rFonts w:cs="Calibri"/>
          <w:spacing w:val="-1"/>
          <w:position w:val="1"/>
          <w:sz w:val="20"/>
          <w:szCs w:val="20"/>
        </w:rPr>
        <w:t>m</w:t>
      </w:r>
      <w:r w:rsidRPr="00000B37">
        <w:rPr>
          <w:rFonts w:cs="Calibri"/>
          <w:position w:val="1"/>
          <w:sz w:val="20"/>
          <w:szCs w:val="20"/>
        </w:rPr>
        <w:t xml:space="preserve">.i..  </w:t>
      </w:r>
      <w:r w:rsidRPr="00000B37">
        <w:rPr>
          <w:rFonts w:cs="Calibri"/>
          <w:b/>
          <w:bCs/>
          <w:spacing w:val="1"/>
          <w:sz w:val="20"/>
          <w:szCs w:val="20"/>
        </w:rPr>
        <w:t xml:space="preserve">  </w:t>
      </w:r>
    </w:p>
    <w:p w:rsidR="00243395" w:rsidRDefault="00243395" w:rsidP="00540EF4">
      <w:pPr>
        <w:widowControl w:val="0"/>
        <w:autoSpaceDE w:val="0"/>
        <w:autoSpaceDN w:val="0"/>
        <w:adjustRightInd w:val="0"/>
        <w:spacing w:after="0" w:line="240" w:lineRule="auto"/>
        <w:ind w:right="99"/>
        <w:jc w:val="both"/>
        <w:rPr>
          <w:rFonts w:cs="Calibri"/>
          <w:b/>
          <w:bCs/>
          <w:spacing w:val="1"/>
          <w:sz w:val="20"/>
          <w:szCs w:val="20"/>
        </w:rPr>
      </w:pPr>
    </w:p>
    <w:p w:rsidR="00243395" w:rsidRPr="00000B37" w:rsidRDefault="00243395" w:rsidP="00540EF4">
      <w:pPr>
        <w:widowControl w:val="0"/>
        <w:autoSpaceDE w:val="0"/>
        <w:autoSpaceDN w:val="0"/>
        <w:adjustRightInd w:val="0"/>
        <w:spacing w:after="0" w:line="240" w:lineRule="auto"/>
        <w:ind w:right="99"/>
        <w:jc w:val="both"/>
        <w:rPr>
          <w:rFonts w:cs="Calibri"/>
          <w:sz w:val="20"/>
          <w:szCs w:val="20"/>
        </w:rPr>
      </w:pPr>
      <w:r w:rsidRPr="00000B37">
        <w:rPr>
          <w:rFonts w:cs="Calibri"/>
          <w:b/>
          <w:bCs/>
          <w:spacing w:val="1"/>
          <w:sz w:val="20"/>
          <w:szCs w:val="20"/>
        </w:rPr>
        <w:t xml:space="preserve"> C</w:t>
      </w:r>
      <w:r w:rsidRPr="00000B37">
        <w:rPr>
          <w:rFonts w:cs="Calibri"/>
          <w:b/>
          <w:bCs/>
          <w:spacing w:val="-1"/>
          <w:sz w:val="20"/>
          <w:szCs w:val="20"/>
        </w:rPr>
        <w:t>odi</w:t>
      </w:r>
      <w:r w:rsidRPr="00000B37">
        <w:rPr>
          <w:rFonts w:cs="Calibri"/>
          <w:b/>
          <w:bCs/>
          <w:spacing w:val="1"/>
          <w:sz w:val="20"/>
          <w:szCs w:val="20"/>
        </w:rPr>
        <w:t>c</w:t>
      </w:r>
      <w:r w:rsidRPr="00000B37">
        <w:rPr>
          <w:rFonts w:cs="Calibri"/>
          <w:b/>
          <w:bCs/>
          <w:sz w:val="20"/>
          <w:szCs w:val="20"/>
        </w:rPr>
        <w:t>e</w:t>
      </w:r>
      <w:r w:rsidRPr="00000B37">
        <w:rPr>
          <w:rFonts w:cs="Calibri"/>
          <w:b/>
          <w:bCs/>
          <w:spacing w:val="-1"/>
          <w:sz w:val="20"/>
          <w:szCs w:val="20"/>
        </w:rPr>
        <w:t xml:space="preserve"> CUP</w:t>
      </w:r>
      <w:r w:rsidRPr="00000B37">
        <w:rPr>
          <w:rFonts w:cs="Calibri"/>
          <w:b/>
          <w:bCs/>
          <w:sz w:val="20"/>
          <w:szCs w:val="20"/>
        </w:rPr>
        <w:t xml:space="preserve">  _____________________________                </w:t>
      </w:r>
      <w:r w:rsidRPr="00000B37">
        <w:rPr>
          <w:rFonts w:cs="Calibri"/>
          <w:b/>
          <w:bCs/>
          <w:spacing w:val="1"/>
          <w:sz w:val="20"/>
          <w:szCs w:val="20"/>
        </w:rPr>
        <w:t xml:space="preserve"> C</w:t>
      </w:r>
      <w:r w:rsidRPr="00000B37">
        <w:rPr>
          <w:rFonts w:cs="Calibri"/>
          <w:b/>
          <w:bCs/>
          <w:spacing w:val="-1"/>
          <w:sz w:val="20"/>
          <w:szCs w:val="20"/>
        </w:rPr>
        <w:t>odi</w:t>
      </w:r>
      <w:r w:rsidRPr="00000B37">
        <w:rPr>
          <w:rFonts w:cs="Calibri"/>
          <w:b/>
          <w:bCs/>
          <w:spacing w:val="1"/>
          <w:sz w:val="20"/>
          <w:szCs w:val="20"/>
        </w:rPr>
        <w:t>c</w:t>
      </w:r>
      <w:r w:rsidRPr="00000B37">
        <w:rPr>
          <w:rFonts w:cs="Calibri"/>
          <w:b/>
          <w:bCs/>
          <w:sz w:val="20"/>
          <w:szCs w:val="20"/>
        </w:rPr>
        <w:t>e</w:t>
      </w:r>
      <w:r w:rsidRPr="00000B37">
        <w:rPr>
          <w:rFonts w:cs="Calibri"/>
          <w:b/>
          <w:bCs/>
          <w:spacing w:val="-1"/>
          <w:sz w:val="20"/>
          <w:szCs w:val="20"/>
        </w:rPr>
        <w:t xml:space="preserve"> C</w:t>
      </w:r>
      <w:r w:rsidRPr="00000B37">
        <w:rPr>
          <w:rFonts w:cs="Calibri"/>
          <w:b/>
          <w:bCs/>
          <w:spacing w:val="1"/>
          <w:sz w:val="20"/>
          <w:szCs w:val="20"/>
        </w:rPr>
        <w:t>I</w:t>
      </w:r>
      <w:r w:rsidRPr="00000B37">
        <w:rPr>
          <w:rFonts w:cs="Calibri"/>
          <w:b/>
          <w:bCs/>
          <w:sz w:val="20"/>
          <w:szCs w:val="20"/>
        </w:rPr>
        <w:t>G  ___________________________ _</w:t>
      </w:r>
    </w:p>
    <w:p w:rsidR="00243395" w:rsidRPr="00000B37" w:rsidRDefault="00243395" w:rsidP="00540EF4">
      <w:pPr>
        <w:widowControl w:val="0"/>
        <w:autoSpaceDE w:val="0"/>
        <w:autoSpaceDN w:val="0"/>
        <w:adjustRightInd w:val="0"/>
        <w:spacing w:before="8" w:after="0" w:line="170" w:lineRule="exact"/>
        <w:rPr>
          <w:rFonts w:cs="Calibri"/>
          <w:sz w:val="20"/>
          <w:szCs w:val="20"/>
        </w:rPr>
      </w:pPr>
    </w:p>
    <w:p w:rsidR="00243395" w:rsidRDefault="00243395" w:rsidP="00540EF4">
      <w:pPr>
        <w:widowControl w:val="0"/>
        <w:autoSpaceDE w:val="0"/>
        <w:autoSpaceDN w:val="0"/>
        <w:adjustRightInd w:val="0"/>
        <w:spacing w:before="5" w:after="0" w:line="240" w:lineRule="exact"/>
        <w:rPr>
          <w:rFonts w:cs="Calibri"/>
          <w:sz w:val="24"/>
          <w:szCs w:val="24"/>
        </w:rPr>
      </w:pPr>
    </w:p>
    <w:p w:rsidR="00243395" w:rsidRDefault="00243395" w:rsidP="00540EF4">
      <w:pPr>
        <w:widowControl w:val="0"/>
        <w:autoSpaceDE w:val="0"/>
        <w:autoSpaceDN w:val="0"/>
        <w:adjustRightInd w:val="0"/>
        <w:spacing w:after="0" w:line="200" w:lineRule="exact"/>
        <w:rPr>
          <w:rFonts w:cs="Calibri"/>
          <w:sz w:val="20"/>
          <w:szCs w:val="20"/>
        </w:rPr>
      </w:pPr>
      <w:r>
        <w:rPr>
          <w:rFonts w:cs="Calibri"/>
          <w:b/>
          <w:bCs/>
          <w:spacing w:val="1"/>
        </w:rPr>
        <w:t xml:space="preserve">  </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r>
        <w:rPr>
          <w:rFonts w:cs="Calibri"/>
          <w:b/>
          <w:bCs/>
        </w:rPr>
        <w:t xml:space="preserve"> </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0" w:after="0" w:line="280" w:lineRule="exact"/>
        <w:rPr>
          <w:rFonts w:cs="Calibri"/>
          <w:sz w:val="28"/>
          <w:szCs w:val="28"/>
        </w:rPr>
      </w:pPr>
    </w:p>
    <w:p w:rsidR="00243395" w:rsidRDefault="00243395">
      <w:pPr>
        <w:widowControl w:val="0"/>
        <w:autoSpaceDE w:val="0"/>
        <w:autoSpaceDN w:val="0"/>
        <w:adjustRightInd w:val="0"/>
        <w:spacing w:after="0" w:line="240" w:lineRule="auto"/>
        <w:ind w:left="4296" w:right="4298"/>
        <w:jc w:val="center"/>
        <w:rPr>
          <w:rFonts w:cs="Calibri"/>
        </w:rPr>
      </w:pPr>
      <w:r>
        <w:rPr>
          <w:rFonts w:cs="Calibri"/>
          <w:b/>
          <w:bCs/>
        </w:rPr>
        <w:t>AV</w:t>
      </w:r>
      <w:r>
        <w:rPr>
          <w:rFonts w:cs="Calibri"/>
          <w:b/>
          <w:bCs/>
          <w:spacing w:val="-1"/>
        </w:rPr>
        <w:t>V</w:t>
      </w:r>
      <w:r>
        <w:rPr>
          <w:rFonts w:cs="Calibri"/>
          <w:b/>
          <w:bCs/>
        </w:rPr>
        <w:t>ER</w:t>
      </w:r>
      <w:r>
        <w:rPr>
          <w:rFonts w:cs="Calibri"/>
          <w:b/>
          <w:bCs/>
          <w:spacing w:val="-1"/>
        </w:rPr>
        <w:t>T</w:t>
      </w:r>
      <w:r>
        <w:rPr>
          <w:rFonts w:cs="Calibri"/>
          <w:b/>
          <w:bCs/>
        </w:rPr>
        <w:t>E</w:t>
      </w:r>
      <w:r>
        <w:rPr>
          <w:rFonts w:cs="Calibri"/>
          <w:b/>
          <w:bCs/>
          <w:spacing w:val="1"/>
        </w:rPr>
        <w:t>N</w:t>
      </w:r>
      <w:r>
        <w:rPr>
          <w:rFonts w:cs="Calibri"/>
          <w:b/>
          <w:bCs/>
          <w:spacing w:val="-2"/>
        </w:rPr>
        <w:t>Z</w:t>
      </w:r>
      <w:r>
        <w:rPr>
          <w:rFonts w:cs="Calibri"/>
          <w:b/>
          <w:bCs/>
        </w:rPr>
        <w:t>E</w:t>
      </w:r>
    </w:p>
    <w:p w:rsidR="00243395" w:rsidRDefault="00243395">
      <w:pPr>
        <w:widowControl w:val="0"/>
        <w:autoSpaceDE w:val="0"/>
        <w:autoSpaceDN w:val="0"/>
        <w:adjustRightInd w:val="0"/>
        <w:spacing w:before="17" w:after="0" w:line="200" w:lineRule="exact"/>
        <w:rPr>
          <w:rFonts w:cs="Calibri"/>
          <w:sz w:val="20"/>
          <w:szCs w:val="20"/>
        </w:rPr>
      </w:pPr>
    </w:p>
    <w:p w:rsidR="00243395" w:rsidRDefault="00243395">
      <w:pPr>
        <w:widowControl w:val="0"/>
        <w:autoSpaceDE w:val="0"/>
        <w:autoSpaceDN w:val="0"/>
        <w:adjustRightInd w:val="0"/>
        <w:spacing w:after="0" w:line="286" w:lineRule="auto"/>
        <w:ind w:left="113" w:right="73"/>
        <w:jc w:val="both"/>
        <w:rPr>
          <w:rFonts w:cs="Calibri"/>
        </w:rPr>
      </w:pPr>
      <w:r>
        <w:rPr>
          <w:rFonts w:cs="Calibri"/>
        </w:rPr>
        <w:t>Il</w:t>
      </w:r>
      <w:r>
        <w:rPr>
          <w:rFonts w:cs="Calibri"/>
          <w:spacing w:val="1"/>
        </w:rPr>
        <w:t xml:space="preserve"> </w:t>
      </w:r>
      <w:r>
        <w:rPr>
          <w:rFonts w:cs="Calibri"/>
          <w:spacing w:val="-1"/>
        </w:rPr>
        <w:t>p</w:t>
      </w:r>
      <w:r>
        <w:rPr>
          <w:rFonts w:cs="Calibri"/>
        </w:rPr>
        <w:t>res</w:t>
      </w:r>
      <w:r>
        <w:rPr>
          <w:rFonts w:cs="Calibri"/>
          <w:spacing w:val="1"/>
        </w:rPr>
        <w:t>e</w:t>
      </w:r>
      <w:r>
        <w:rPr>
          <w:rFonts w:cs="Calibri"/>
          <w:spacing w:val="-1"/>
        </w:rPr>
        <w:t>n</w:t>
      </w:r>
      <w:r>
        <w:rPr>
          <w:rFonts w:cs="Calibri"/>
        </w:rPr>
        <w:t>te</w:t>
      </w:r>
      <w:r>
        <w:rPr>
          <w:rFonts w:cs="Calibri"/>
          <w:spacing w:val="1"/>
        </w:rPr>
        <w:t xml:space="preserve"> </w:t>
      </w:r>
      <w:r>
        <w:rPr>
          <w:rFonts w:cs="Calibri"/>
          <w:spacing w:val="-1"/>
        </w:rPr>
        <w:t>m</w:t>
      </w:r>
      <w:r>
        <w:rPr>
          <w:rFonts w:cs="Calibri"/>
          <w:spacing w:val="1"/>
        </w:rPr>
        <w:t>o</w:t>
      </w:r>
      <w:r>
        <w:rPr>
          <w:rFonts w:cs="Calibri"/>
          <w:spacing w:val="-1"/>
        </w:rPr>
        <w:t>d</w:t>
      </w:r>
      <w:r>
        <w:rPr>
          <w:rFonts w:cs="Calibri"/>
        </w:rPr>
        <w:t>ello</w:t>
      </w:r>
      <w:r>
        <w:rPr>
          <w:rFonts w:cs="Calibri"/>
          <w:spacing w:val="1"/>
        </w:rPr>
        <w:t xml:space="preserve"> </w:t>
      </w:r>
      <w:r>
        <w:rPr>
          <w:rFonts w:cs="Calibri"/>
        </w:rPr>
        <w:t>è</w:t>
      </w:r>
      <w:r>
        <w:rPr>
          <w:rFonts w:cs="Calibri"/>
          <w:spacing w:val="3"/>
        </w:rPr>
        <w:t xml:space="preserve"> </w:t>
      </w:r>
      <w:r>
        <w:rPr>
          <w:rFonts w:cs="Calibri"/>
        </w:rPr>
        <w:t>st</w:t>
      </w:r>
      <w:r>
        <w:rPr>
          <w:rFonts w:cs="Calibri"/>
          <w:spacing w:val="-2"/>
        </w:rPr>
        <w:t>a</w:t>
      </w:r>
      <w:r>
        <w:rPr>
          <w:rFonts w:cs="Calibri"/>
        </w:rPr>
        <w:t>to</w:t>
      </w:r>
      <w:r>
        <w:rPr>
          <w:rFonts w:cs="Calibri"/>
          <w:spacing w:val="2"/>
        </w:rPr>
        <w:t xml:space="preserve"> </w:t>
      </w:r>
      <w:r>
        <w:rPr>
          <w:rFonts w:cs="Calibri"/>
          <w:spacing w:val="-1"/>
        </w:rPr>
        <w:t>p</w:t>
      </w:r>
      <w:r>
        <w:rPr>
          <w:rFonts w:cs="Calibri"/>
        </w:rPr>
        <w:t>red</w:t>
      </w:r>
      <w:r>
        <w:rPr>
          <w:rFonts w:cs="Calibri"/>
          <w:spacing w:val="-1"/>
        </w:rPr>
        <w:t>i</w:t>
      </w:r>
      <w:r>
        <w:rPr>
          <w:rFonts w:cs="Calibri"/>
        </w:rPr>
        <w:t>spos</w:t>
      </w:r>
      <w:r>
        <w:rPr>
          <w:rFonts w:cs="Calibri"/>
          <w:spacing w:val="-2"/>
        </w:rPr>
        <w:t>t</w:t>
      </w:r>
      <w:r>
        <w:rPr>
          <w:rFonts w:cs="Calibri"/>
        </w:rPr>
        <w:t>o</w:t>
      </w:r>
      <w:r>
        <w:rPr>
          <w:rFonts w:cs="Calibri"/>
          <w:spacing w:val="3"/>
        </w:rPr>
        <w:t xml:space="preserve"> </w:t>
      </w:r>
      <w:r>
        <w:rPr>
          <w:rFonts w:cs="Calibri"/>
          <w:spacing w:val="-1"/>
        </w:rPr>
        <w:t>p</w:t>
      </w:r>
      <w:r>
        <w:rPr>
          <w:rFonts w:cs="Calibri"/>
        </w:rPr>
        <w:t>er</w:t>
      </w:r>
      <w:r>
        <w:rPr>
          <w:rFonts w:cs="Calibri"/>
          <w:spacing w:val="3"/>
        </w:rPr>
        <w:t xml:space="preserve"> </w:t>
      </w:r>
      <w:r>
        <w:rPr>
          <w:rFonts w:cs="Calibri"/>
        </w:rPr>
        <w:t>a</w:t>
      </w:r>
      <w:r>
        <w:rPr>
          <w:rFonts w:cs="Calibri"/>
          <w:spacing w:val="-1"/>
        </w:rPr>
        <w:t>g</w:t>
      </w:r>
      <w:r>
        <w:rPr>
          <w:rFonts w:cs="Calibri"/>
          <w:spacing w:val="-2"/>
        </w:rPr>
        <w:t>e</w:t>
      </w:r>
      <w:r>
        <w:rPr>
          <w:rFonts w:cs="Calibri"/>
          <w:spacing w:val="-1"/>
        </w:rPr>
        <w:t>v</w:t>
      </w:r>
      <w:r>
        <w:rPr>
          <w:rFonts w:cs="Calibri"/>
          <w:spacing w:val="1"/>
        </w:rPr>
        <w:t>o</w:t>
      </w:r>
      <w:r>
        <w:rPr>
          <w:rFonts w:cs="Calibri"/>
        </w:rPr>
        <w:t>la</w:t>
      </w:r>
      <w:r>
        <w:rPr>
          <w:rFonts w:cs="Calibri"/>
          <w:spacing w:val="-1"/>
        </w:rPr>
        <w:t>r</w:t>
      </w:r>
      <w:r>
        <w:rPr>
          <w:rFonts w:cs="Calibri"/>
        </w:rPr>
        <w:t>e il</w:t>
      </w:r>
      <w:r>
        <w:rPr>
          <w:rFonts w:cs="Calibri"/>
          <w:spacing w:val="2"/>
        </w:rPr>
        <w:t xml:space="preserve"> </w:t>
      </w:r>
      <w:r>
        <w:rPr>
          <w:rFonts w:cs="Calibri"/>
          <w:spacing w:val="-1"/>
        </w:rPr>
        <w:t>p</w:t>
      </w:r>
      <w:r>
        <w:rPr>
          <w:rFonts w:cs="Calibri"/>
        </w:rPr>
        <w:t>r</w:t>
      </w:r>
      <w:r>
        <w:rPr>
          <w:rFonts w:cs="Calibri"/>
          <w:spacing w:val="1"/>
        </w:rPr>
        <w:t>o</w:t>
      </w:r>
      <w:r>
        <w:rPr>
          <w:rFonts w:cs="Calibri"/>
        </w:rPr>
        <w:t>fess</w:t>
      </w:r>
      <w:r>
        <w:rPr>
          <w:rFonts w:cs="Calibri"/>
          <w:spacing w:val="-2"/>
        </w:rPr>
        <w:t>i</w:t>
      </w:r>
      <w:r>
        <w:rPr>
          <w:rFonts w:cs="Calibri"/>
          <w:spacing w:val="1"/>
        </w:rPr>
        <w:t>o</w:t>
      </w:r>
      <w:r>
        <w:rPr>
          <w:rFonts w:cs="Calibri"/>
          <w:spacing w:val="-1"/>
        </w:rPr>
        <w:t>n</w:t>
      </w:r>
      <w:r>
        <w:rPr>
          <w:rFonts w:cs="Calibri"/>
        </w:rPr>
        <w:t xml:space="preserve">ista </w:t>
      </w:r>
      <w:r>
        <w:rPr>
          <w:rFonts w:cs="Calibri"/>
          <w:spacing w:val="8"/>
        </w:rPr>
        <w:t xml:space="preserve"> </w:t>
      </w:r>
      <w:r>
        <w:rPr>
          <w:rFonts w:cs="Calibri"/>
        </w:rPr>
        <w:t>a</w:t>
      </w:r>
      <w:r>
        <w:rPr>
          <w:rFonts w:cs="Calibri"/>
          <w:spacing w:val="-1"/>
        </w:rPr>
        <w:t>u</w:t>
      </w:r>
      <w:r>
        <w:rPr>
          <w:rFonts w:cs="Calibri"/>
        </w:rPr>
        <w:t>silia</w:t>
      </w:r>
      <w:r>
        <w:rPr>
          <w:rFonts w:cs="Calibri"/>
          <w:spacing w:val="-1"/>
        </w:rPr>
        <w:t>r</w:t>
      </w:r>
      <w:r>
        <w:rPr>
          <w:rFonts w:cs="Calibri"/>
          <w:spacing w:val="-3"/>
        </w:rPr>
        <w:t>i</w:t>
      </w:r>
      <w:r>
        <w:rPr>
          <w:rFonts w:cs="Calibri"/>
        </w:rPr>
        <w:t>o</w:t>
      </w:r>
      <w:r>
        <w:rPr>
          <w:rFonts w:cs="Calibri"/>
          <w:spacing w:val="1"/>
        </w:rPr>
        <w:t xml:space="preserve"> </w:t>
      </w:r>
      <w:r>
        <w:rPr>
          <w:rFonts w:cs="Calibri"/>
          <w:spacing w:val="-1"/>
        </w:rPr>
        <w:t>n</w:t>
      </w:r>
      <w:r>
        <w:rPr>
          <w:rFonts w:cs="Calibri"/>
        </w:rPr>
        <w:t>ella</w:t>
      </w:r>
      <w:r>
        <w:rPr>
          <w:rFonts w:cs="Calibri"/>
          <w:spacing w:val="2"/>
        </w:rPr>
        <w:t xml:space="preserve"> </w:t>
      </w:r>
      <w:r>
        <w:rPr>
          <w:rFonts w:cs="Calibri"/>
          <w:spacing w:val="-1"/>
        </w:rPr>
        <w:t>p</w:t>
      </w:r>
      <w:r>
        <w:rPr>
          <w:rFonts w:cs="Calibri"/>
        </w:rPr>
        <w:t>red</w:t>
      </w:r>
      <w:r>
        <w:rPr>
          <w:rFonts w:cs="Calibri"/>
          <w:spacing w:val="-1"/>
        </w:rPr>
        <w:t>i</w:t>
      </w:r>
      <w:r>
        <w:rPr>
          <w:rFonts w:cs="Calibri"/>
        </w:rPr>
        <w:t>sposiz</w:t>
      </w:r>
      <w:r>
        <w:rPr>
          <w:rFonts w:cs="Calibri"/>
          <w:spacing w:val="-1"/>
        </w:rPr>
        <w:t>i</w:t>
      </w:r>
      <w:r>
        <w:rPr>
          <w:rFonts w:cs="Calibri"/>
          <w:spacing w:val="1"/>
        </w:rPr>
        <w:t>o</w:t>
      </w:r>
      <w:r>
        <w:rPr>
          <w:rFonts w:cs="Calibri"/>
          <w:spacing w:val="-3"/>
        </w:rPr>
        <w:t>n</w:t>
      </w:r>
      <w:r>
        <w:rPr>
          <w:rFonts w:cs="Calibri"/>
        </w:rPr>
        <w:t>e</w:t>
      </w:r>
      <w:r>
        <w:rPr>
          <w:rFonts w:cs="Calibri"/>
          <w:spacing w:val="3"/>
        </w:rPr>
        <w:t xml:space="preserve"> </w:t>
      </w:r>
      <w:r>
        <w:rPr>
          <w:rFonts w:cs="Calibri"/>
          <w:spacing w:val="-1"/>
        </w:rPr>
        <w:t>d</w:t>
      </w:r>
      <w:r>
        <w:rPr>
          <w:rFonts w:cs="Calibri"/>
        </w:rPr>
        <w:t xml:space="preserve">ella </w:t>
      </w:r>
      <w:r>
        <w:rPr>
          <w:rFonts w:cs="Calibri"/>
          <w:spacing w:val="-1"/>
        </w:rPr>
        <w:t>d</w:t>
      </w:r>
      <w:r>
        <w:rPr>
          <w:rFonts w:cs="Calibri"/>
          <w:spacing w:val="1"/>
        </w:rPr>
        <w:t>o</w:t>
      </w:r>
      <w:r>
        <w:rPr>
          <w:rFonts w:cs="Calibri"/>
        </w:rPr>
        <w:t>cu</w:t>
      </w:r>
      <w:r>
        <w:rPr>
          <w:rFonts w:cs="Calibri"/>
          <w:spacing w:val="-2"/>
        </w:rPr>
        <w:t>m</w:t>
      </w:r>
      <w:r>
        <w:rPr>
          <w:rFonts w:cs="Calibri"/>
        </w:rPr>
        <w:t>enta</w:t>
      </w:r>
      <w:r>
        <w:rPr>
          <w:rFonts w:cs="Calibri"/>
          <w:spacing w:val="-1"/>
        </w:rPr>
        <w:t>z</w:t>
      </w:r>
      <w:r>
        <w:rPr>
          <w:rFonts w:cs="Calibri"/>
        </w:rPr>
        <w:t>i</w:t>
      </w:r>
      <w:r>
        <w:rPr>
          <w:rFonts w:cs="Calibri"/>
          <w:spacing w:val="1"/>
        </w:rPr>
        <w:t>o</w:t>
      </w:r>
      <w:r>
        <w:rPr>
          <w:rFonts w:cs="Calibri"/>
          <w:spacing w:val="-3"/>
        </w:rPr>
        <w:t>n</w:t>
      </w:r>
      <w:r>
        <w:rPr>
          <w:rFonts w:cs="Calibri"/>
        </w:rPr>
        <w:t>e</w:t>
      </w:r>
      <w:r>
        <w:rPr>
          <w:rFonts w:cs="Calibri"/>
          <w:spacing w:val="2"/>
        </w:rPr>
        <w:t xml:space="preserve"> </w:t>
      </w:r>
      <w:r>
        <w:rPr>
          <w:rFonts w:cs="Calibri"/>
          <w:b/>
          <w:bCs/>
          <w:spacing w:val="-1"/>
        </w:rPr>
        <w:t>d</w:t>
      </w:r>
      <w:r>
        <w:rPr>
          <w:rFonts w:cs="Calibri"/>
          <w:b/>
          <w:bCs/>
        </w:rPr>
        <w:t xml:space="preserve">a </w:t>
      </w:r>
      <w:r>
        <w:rPr>
          <w:rFonts w:cs="Calibri"/>
          <w:b/>
          <w:bCs/>
          <w:spacing w:val="-1"/>
        </w:rPr>
        <w:t>a</w:t>
      </w:r>
      <w:r>
        <w:rPr>
          <w:rFonts w:cs="Calibri"/>
          <w:b/>
          <w:bCs/>
          <w:spacing w:val="1"/>
        </w:rPr>
        <w:t>ll</w:t>
      </w:r>
      <w:r>
        <w:rPr>
          <w:rFonts w:cs="Calibri"/>
          <w:b/>
          <w:bCs/>
          <w:spacing w:val="-1"/>
        </w:rPr>
        <w:t>e</w:t>
      </w:r>
      <w:r>
        <w:rPr>
          <w:rFonts w:cs="Calibri"/>
          <w:b/>
          <w:bCs/>
          <w:spacing w:val="1"/>
        </w:rPr>
        <w:t>g</w:t>
      </w:r>
      <w:r>
        <w:rPr>
          <w:rFonts w:cs="Calibri"/>
          <w:b/>
          <w:bCs/>
          <w:spacing w:val="-1"/>
        </w:rPr>
        <w:t>a</w:t>
      </w:r>
      <w:r>
        <w:rPr>
          <w:rFonts w:cs="Calibri"/>
          <w:b/>
          <w:bCs/>
          <w:spacing w:val="1"/>
        </w:rPr>
        <w:t>r</w:t>
      </w:r>
      <w:r>
        <w:rPr>
          <w:rFonts w:cs="Calibri"/>
          <w:b/>
          <w:bCs/>
        </w:rPr>
        <w:t xml:space="preserve">e </w:t>
      </w:r>
      <w:r>
        <w:rPr>
          <w:rFonts w:cs="Calibri"/>
          <w:b/>
          <w:bCs/>
          <w:spacing w:val="-1"/>
        </w:rPr>
        <w:t>a</w:t>
      </w:r>
      <w:r>
        <w:rPr>
          <w:rFonts w:cs="Calibri"/>
          <w:b/>
          <w:bCs/>
          <w:spacing w:val="1"/>
        </w:rPr>
        <w:t>ll</w:t>
      </w:r>
      <w:r>
        <w:rPr>
          <w:rFonts w:cs="Calibri"/>
          <w:b/>
          <w:bCs/>
        </w:rPr>
        <w:t xml:space="preserve">a </w:t>
      </w:r>
      <w:r>
        <w:rPr>
          <w:rFonts w:cs="Calibri"/>
          <w:b/>
          <w:bCs/>
          <w:spacing w:val="-1"/>
        </w:rPr>
        <w:t>do</w:t>
      </w:r>
      <w:r>
        <w:rPr>
          <w:rFonts w:cs="Calibri"/>
          <w:b/>
          <w:bCs/>
        </w:rPr>
        <w:t>ma</w:t>
      </w:r>
      <w:r>
        <w:rPr>
          <w:rFonts w:cs="Calibri"/>
          <w:b/>
          <w:bCs/>
          <w:spacing w:val="-1"/>
        </w:rPr>
        <w:t>nd</w:t>
      </w:r>
      <w:r>
        <w:rPr>
          <w:rFonts w:cs="Calibri"/>
          <w:b/>
          <w:bCs/>
        </w:rPr>
        <w:t xml:space="preserve">a </w:t>
      </w:r>
      <w:r>
        <w:rPr>
          <w:rFonts w:cs="Calibri"/>
          <w:b/>
          <w:bCs/>
          <w:spacing w:val="-1"/>
        </w:rPr>
        <w:t>d</w:t>
      </w:r>
      <w:r>
        <w:rPr>
          <w:rFonts w:cs="Calibri"/>
          <w:b/>
          <w:bCs/>
        </w:rPr>
        <w:t>i</w:t>
      </w:r>
      <w:r>
        <w:rPr>
          <w:rFonts w:cs="Calibri"/>
          <w:b/>
          <w:bCs/>
          <w:spacing w:val="2"/>
        </w:rPr>
        <w:t xml:space="preserve"> </w:t>
      </w:r>
      <w:r>
        <w:rPr>
          <w:rFonts w:cs="Calibri"/>
          <w:b/>
          <w:bCs/>
          <w:spacing w:val="1"/>
        </w:rPr>
        <w:t>p</w:t>
      </w:r>
      <w:r>
        <w:rPr>
          <w:rFonts w:cs="Calibri"/>
          <w:b/>
          <w:bCs/>
          <w:spacing w:val="-1"/>
        </w:rPr>
        <w:t>a</w:t>
      </w:r>
      <w:r>
        <w:rPr>
          <w:rFonts w:cs="Calibri"/>
          <w:b/>
          <w:bCs/>
          <w:spacing w:val="1"/>
        </w:rPr>
        <w:t>r</w:t>
      </w:r>
      <w:r>
        <w:rPr>
          <w:rFonts w:cs="Calibri"/>
          <w:b/>
          <w:bCs/>
        </w:rPr>
        <w:t>te</w:t>
      </w:r>
      <w:r>
        <w:rPr>
          <w:rFonts w:cs="Calibri"/>
          <w:b/>
          <w:bCs/>
          <w:spacing w:val="1"/>
        </w:rPr>
        <w:t>c</w:t>
      </w:r>
      <w:r>
        <w:rPr>
          <w:rFonts w:cs="Calibri"/>
          <w:b/>
          <w:bCs/>
          <w:spacing w:val="-1"/>
        </w:rPr>
        <w:t>ipa</w:t>
      </w:r>
      <w:r>
        <w:rPr>
          <w:rFonts w:cs="Calibri"/>
          <w:b/>
          <w:bCs/>
          <w:spacing w:val="1"/>
        </w:rPr>
        <w:t>zi</w:t>
      </w:r>
      <w:r>
        <w:rPr>
          <w:rFonts w:cs="Calibri"/>
          <w:b/>
          <w:bCs/>
          <w:spacing w:val="-1"/>
        </w:rPr>
        <w:t>on</w:t>
      </w:r>
      <w:r>
        <w:rPr>
          <w:rFonts w:cs="Calibri"/>
          <w:b/>
          <w:bCs/>
        </w:rPr>
        <w:t xml:space="preserve">e </w:t>
      </w:r>
      <w:r>
        <w:rPr>
          <w:rFonts w:cs="Calibri"/>
          <w:b/>
          <w:bCs/>
          <w:spacing w:val="-1"/>
        </w:rPr>
        <w:t>a</w:t>
      </w:r>
      <w:r>
        <w:rPr>
          <w:rFonts w:cs="Calibri"/>
          <w:b/>
          <w:bCs/>
          <w:spacing w:val="1"/>
        </w:rPr>
        <w:t>ll</w:t>
      </w:r>
      <w:r>
        <w:rPr>
          <w:rFonts w:cs="Calibri"/>
          <w:b/>
          <w:bCs/>
        </w:rPr>
        <w:t xml:space="preserve">a </w:t>
      </w:r>
      <w:r>
        <w:rPr>
          <w:rFonts w:cs="Calibri"/>
          <w:b/>
          <w:bCs/>
          <w:spacing w:val="1"/>
        </w:rPr>
        <w:t>g</w:t>
      </w:r>
      <w:r>
        <w:rPr>
          <w:rFonts w:cs="Calibri"/>
          <w:b/>
          <w:bCs/>
          <w:spacing w:val="-1"/>
        </w:rPr>
        <w:t>a</w:t>
      </w:r>
      <w:r>
        <w:rPr>
          <w:rFonts w:cs="Calibri"/>
          <w:b/>
          <w:bCs/>
          <w:spacing w:val="1"/>
        </w:rPr>
        <w:t>r</w:t>
      </w:r>
      <w:r>
        <w:rPr>
          <w:rFonts w:cs="Calibri"/>
          <w:b/>
          <w:bCs/>
          <w:spacing w:val="5"/>
        </w:rPr>
        <w:t>a</w:t>
      </w:r>
      <w:r>
        <w:rPr>
          <w:rFonts w:cs="Calibri"/>
        </w:rPr>
        <w:t xml:space="preserve">. </w:t>
      </w:r>
      <w:r>
        <w:rPr>
          <w:rFonts w:cs="Calibri"/>
          <w:spacing w:val="1"/>
        </w:rPr>
        <w:t>L</w:t>
      </w:r>
      <w:r>
        <w:rPr>
          <w:rFonts w:cs="Calibri"/>
        </w:rPr>
        <w:t>’</w:t>
      </w:r>
      <w:r>
        <w:rPr>
          <w:rFonts w:cs="Calibri"/>
          <w:spacing w:val="-1"/>
        </w:rPr>
        <w:t>u</w:t>
      </w:r>
      <w:r>
        <w:rPr>
          <w:rFonts w:cs="Calibri"/>
        </w:rPr>
        <w:t>til</w:t>
      </w:r>
      <w:r>
        <w:rPr>
          <w:rFonts w:cs="Calibri"/>
          <w:spacing w:val="-1"/>
        </w:rPr>
        <w:t>izz</w:t>
      </w:r>
      <w:r>
        <w:rPr>
          <w:rFonts w:cs="Calibri"/>
        </w:rPr>
        <w:t>o</w:t>
      </w:r>
      <w:r>
        <w:rPr>
          <w:rFonts w:cs="Calibri"/>
          <w:spacing w:val="2"/>
        </w:rPr>
        <w:t xml:space="preserve"> </w:t>
      </w:r>
      <w:r>
        <w:rPr>
          <w:rFonts w:cs="Calibri"/>
          <w:spacing w:val="-1"/>
        </w:rPr>
        <w:t>d</w:t>
      </w:r>
      <w:r>
        <w:rPr>
          <w:rFonts w:cs="Calibri"/>
        </w:rPr>
        <w:t>el</w:t>
      </w:r>
      <w:r>
        <w:rPr>
          <w:rFonts w:cs="Calibri"/>
          <w:spacing w:val="1"/>
        </w:rPr>
        <w:t xml:space="preserve"> </w:t>
      </w:r>
      <w:r>
        <w:rPr>
          <w:rFonts w:cs="Calibri"/>
          <w:spacing w:val="-1"/>
        </w:rPr>
        <w:t>m</w:t>
      </w:r>
      <w:r>
        <w:rPr>
          <w:rFonts w:cs="Calibri"/>
          <w:spacing w:val="1"/>
        </w:rPr>
        <w:t>o</w:t>
      </w:r>
      <w:r>
        <w:rPr>
          <w:rFonts w:cs="Calibri"/>
          <w:spacing w:val="-1"/>
        </w:rPr>
        <w:t>d</w:t>
      </w:r>
      <w:r>
        <w:rPr>
          <w:rFonts w:cs="Calibri"/>
        </w:rPr>
        <w:t>ello</w:t>
      </w:r>
      <w:r>
        <w:rPr>
          <w:rFonts w:cs="Calibri"/>
          <w:spacing w:val="1"/>
        </w:rPr>
        <w:t xml:space="preserve"> </w:t>
      </w:r>
      <w:r>
        <w:rPr>
          <w:rFonts w:cs="Calibri"/>
          <w:spacing w:val="-3"/>
        </w:rPr>
        <w:t>n</w:t>
      </w:r>
      <w:r>
        <w:rPr>
          <w:rFonts w:cs="Calibri"/>
          <w:spacing w:val="1"/>
        </w:rPr>
        <w:t>o</w:t>
      </w:r>
      <w:r>
        <w:rPr>
          <w:rFonts w:cs="Calibri"/>
        </w:rPr>
        <w:t>n esi</w:t>
      </w:r>
      <w:r>
        <w:rPr>
          <w:rFonts w:cs="Calibri"/>
          <w:spacing w:val="-1"/>
        </w:rPr>
        <w:t>m</w:t>
      </w:r>
      <w:r>
        <w:rPr>
          <w:rFonts w:cs="Calibri"/>
        </w:rPr>
        <w:t>e</w:t>
      </w:r>
      <w:r>
        <w:rPr>
          <w:rFonts w:cs="Calibri"/>
          <w:spacing w:val="1"/>
        </w:rPr>
        <w:t xml:space="preserve"> </w:t>
      </w:r>
      <w:r>
        <w:rPr>
          <w:rFonts w:cs="Calibri"/>
        </w:rPr>
        <w:t xml:space="preserve">il </w:t>
      </w:r>
      <w:r>
        <w:rPr>
          <w:rFonts w:cs="Calibri"/>
          <w:spacing w:val="-1"/>
        </w:rPr>
        <w:t>p</w:t>
      </w:r>
      <w:r>
        <w:rPr>
          <w:rFonts w:cs="Calibri"/>
        </w:rPr>
        <w:t>artecipa</w:t>
      </w:r>
      <w:r>
        <w:rPr>
          <w:rFonts w:cs="Calibri"/>
          <w:spacing w:val="-1"/>
        </w:rPr>
        <w:t>n</w:t>
      </w:r>
      <w:r>
        <w:rPr>
          <w:rFonts w:cs="Calibri"/>
        </w:rPr>
        <w:t>te</w:t>
      </w:r>
      <w:r>
        <w:rPr>
          <w:rFonts w:cs="Calibri"/>
          <w:spacing w:val="1"/>
        </w:rPr>
        <w:t xml:space="preserve"> </w:t>
      </w:r>
      <w:r>
        <w:rPr>
          <w:rFonts w:cs="Calibri"/>
          <w:spacing w:val="-1"/>
        </w:rPr>
        <w:t>d</w:t>
      </w:r>
      <w:r>
        <w:rPr>
          <w:rFonts w:cs="Calibri"/>
        </w:rPr>
        <w:t>al</w:t>
      </w:r>
      <w:r>
        <w:rPr>
          <w:rFonts w:cs="Calibri"/>
          <w:spacing w:val="-1"/>
        </w:rPr>
        <w:t>l</w:t>
      </w:r>
      <w:r>
        <w:rPr>
          <w:rFonts w:cs="Calibri"/>
        </w:rPr>
        <w:t>a</w:t>
      </w:r>
      <w:r>
        <w:rPr>
          <w:rFonts w:cs="Calibri"/>
          <w:spacing w:val="2"/>
        </w:rPr>
        <w:t xml:space="preserve"> </w:t>
      </w:r>
      <w:r>
        <w:rPr>
          <w:rFonts w:cs="Calibri"/>
        </w:rPr>
        <w:t>r</w:t>
      </w:r>
      <w:r>
        <w:rPr>
          <w:rFonts w:cs="Calibri"/>
          <w:spacing w:val="-2"/>
        </w:rPr>
        <w:t>e</w:t>
      </w:r>
      <w:r>
        <w:rPr>
          <w:rFonts w:cs="Calibri"/>
        </w:rPr>
        <w:t>spon</w:t>
      </w:r>
      <w:r>
        <w:rPr>
          <w:rFonts w:cs="Calibri"/>
          <w:spacing w:val="-3"/>
        </w:rPr>
        <w:t>s</w:t>
      </w:r>
      <w:r>
        <w:rPr>
          <w:rFonts w:cs="Calibri"/>
        </w:rPr>
        <w:t>a</w:t>
      </w:r>
      <w:r>
        <w:rPr>
          <w:rFonts w:cs="Calibri"/>
          <w:spacing w:val="-1"/>
        </w:rPr>
        <w:t>b</w:t>
      </w:r>
      <w:r>
        <w:rPr>
          <w:rFonts w:cs="Calibri"/>
        </w:rPr>
        <w:t>ilità</w:t>
      </w:r>
      <w:r>
        <w:rPr>
          <w:rFonts w:cs="Calibri"/>
          <w:spacing w:val="2"/>
        </w:rPr>
        <w:t xml:space="preserve"> </w:t>
      </w:r>
      <w:r>
        <w:rPr>
          <w:rFonts w:cs="Calibri"/>
          <w:spacing w:val="-1"/>
        </w:rPr>
        <w:t>d</w:t>
      </w:r>
      <w:r>
        <w:rPr>
          <w:rFonts w:cs="Calibri"/>
        </w:rPr>
        <w:t>i</w:t>
      </w:r>
      <w:r>
        <w:rPr>
          <w:rFonts w:cs="Calibri"/>
          <w:spacing w:val="2"/>
        </w:rPr>
        <w:t xml:space="preserve"> </w:t>
      </w:r>
      <w:r>
        <w:rPr>
          <w:rFonts w:cs="Calibri"/>
          <w:spacing w:val="-1"/>
        </w:rPr>
        <w:t>qu</w:t>
      </w:r>
      <w:r>
        <w:rPr>
          <w:rFonts w:cs="Calibri"/>
        </w:rPr>
        <w:t>a</w:t>
      </w:r>
      <w:r>
        <w:rPr>
          <w:rFonts w:cs="Calibri"/>
          <w:spacing w:val="-1"/>
        </w:rPr>
        <w:t>n</w:t>
      </w:r>
      <w:r>
        <w:rPr>
          <w:rFonts w:cs="Calibri"/>
        </w:rPr>
        <w:t>to</w:t>
      </w:r>
      <w:r>
        <w:rPr>
          <w:rFonts w:cs="Calibri"/>
          <w:spacing w:val="2"/>
        </w:rPr>
        <w:t xml:space="preserve"> </w:t>
      </w:r>
      <w:r>
        <w:rPr>
          <w:rFonts w:cs="Calibri"/>
          <w:spacing w:val="-1"/>
        </w:rPr>
        <w:t>d</w:t>
      </w:r>
      <w:r>
        <w:rPr>
          <w:rFonts w:cs="Calibri"/>
        </w:rPr>
        <w:t>ic</w:t>
      </w:r>
      <w:r>
        <w:rPr>
          <w:rFonts w:cs="Calibri"/>
          <w:spacing w:val="-1"/>
        </w:rPr>
        <w:t>h</w:t>
      </w:r>
      <w:r>
        <w:rPr>
          <w:rFonts w:cs="Calibri"/>
        </w:rPr>
        <w:t>ia</w:t>
      </w:r>
      <w:r>
        <w:rPr>
          <w:rFonts w:cs="Calibri"/>
          <w:spacing w:val="-1"/>
        </w:rPr>
        <w:t>r</w:t>
      </w:r>
      <w:r>
        <w:rPr>
          <w:rFonts w:cs="Calibri"/>
        </w:rPr>
        <w:t>a</w:t>
      </w:r>
      <w:r>
        <w:rPr>
          <w:rFonts w:cs="Calibri"/>
          <w:spacing w:val="-2"/>
        </w:rPr>
        <w:t>t</w:t>
      </w:r>
      <w:r>
        <w:rPr>
          <w:rFonts w:cs="Calibri"/>
        </w:rPr>
        <w:t>o</w:t>
      </w:r>
      <w:r>
        <w:rPr>
          <w:rFonts w:cs="Calibri"/>
          <w:spacing w:val="1"/>
        </w:rPr>
        <w:t xml:space="preserve"> </w:t>
      </w:r>
      <w:r>
        <w:rPr>
          <w:rFonts w:cs="Calibri"/>
        </w:rPr>
        <w:t>ed,</w:t>
      </w:r>
      <w:r>
        <w:rPr>
          <w:rFonts w:cs="Calibri"/>
          <w:spacing w:val="2"/>
        </w:rPr>
        <w:t xml:space="preserve"> </w:t>
      </w:r>
      <w:r>
        <w:rPr>
          <w:rFonts w:cs="Calibri"/>
        </w:rPr>
        <w:t>i</w:t>
      </w:r>
      <w:r>
        <w:rPr>
          <w:rFonts w:cs="Calibri"/>
          <w:spacing w:val="-4"/>
        </w:rPr>
        <w:t>n</w:t>
      </w:r>
      <w:r>
        <w:rPr>
          <w:rFonts w:cs="Calibri"/>
          <w:spacing w:val="1"/>
        </w:rPr>
        <w:t>o</w:t>
      </w:r>
      <w:r>
        <w:rPr>
          <w:rFonts w:cs="Calibri"/>
        </w:rPr>
        <w:t>ltre, è a</w:t>
      </w:r>
      <w:r>
        <w:rPr>
          <w:rFonts w:cs="Calibri"/>
          <w:spacing w:val="2"/>
        </w:rPr>
        <w:t xml:space="preserve"> </w:t>
      </w:r>
      <w:r>
        <w:rPr>
          <w:rFonts w:cs="Calibri"/>
          <w:spacing w:val="-2"/>
        </w:rPr>
        <w:t>c</w:t>
      </w:r>
      <w:r>
        <w:rPr>
          <w:rFonts w:cs="Calibri"/>
        </w:rPr>
        <w:t>ar</w:t>
      </w:r>
      <w:r>
        <w:rPr>
          <w:rFonts w:cs="Calibri"/>
          <w:spacing w:val="-1"/>
        </w:rPr>
        <w:t>i</w:t>
      </w:r>
      <w:r>
        <w:rPr>
          <w:rFonts w:cs="Calibri"/>
        </w:rPr>
        <w:t>co</w:t>
      </w:r>
      <w:r>
        <w:rPr>
          <w:rFonts w:cs="Calibri"/>
          <w:spacing w:val="1"/>
        </w:rPr>
        <w:t xml:space="preserve"> </w:t>
      </w:r>
      <w:r>
        <w:rPr>
          <w:rFonts w:cs="Calibri"/>
          <w:spacing w:val="-1"/>
        </w:rPr>
        <w:t>d</w:t>
      </w:r>
      <w:r>
        <w:rPr>
          <w:rFonts w:cs="Calibri"/>
        </w:rPr>
        <w:t xml:space="preserve">el </w:t>
      </w:r>
      <w:r>
        <w:rPr>
          <w:rFonts w:cs="Calibri"/>
          <w:spacing w:val="-2"/>
        </w:rPr>
        <w:t>c</w:t>
      </w:r>
      <w:r>
        <w:rPr>
          <w:rFonts w:cs="Calibri"/>
          <w:spacing w:val="1"/>
        </w:rPr>
        <w:t>o</w:t>
      </w:r>
      <w:r>
        <w:rPr>
          <w:rFonts w:cs="Calibri"/>
          <w:spacing w:val="-1"/>
        </w:rPr>
        <w:t>n</w:t>
      </w:r>
      <w:r>
        <w:rPr>
          <w:rFonts w:cs="Calibri"/>
        </w:rPr>
        <w:t>c</w:t>
      </w:r>
      <w:r>
        <w:rPr>
          <w:rFonts w:cs="Calibri"/>
          <w:spacing w:val="1"/>
        </w:rPr>
        <w:t>o</w:t>
      </w:r>
      <w:r>
        <w:rPr>
          <w:rFonts w:cs="Calibri"/>
        </w:rPr>
        <w:t>r</w:t>
      </w:r>
      <w:r>
        <w:rPr>
          <w:rFonts w:cs="Calibri"/>
          <w:spacing w:val="-3"/>
        </w:rPr>
        <w:t>r</w:t>
      </w:r>
      <w:r>
        <w:rPr>
          <w:rFonts w:cs="Calibri"/>
        </w:rPr>
        <w:t>ente</w:t>
      </w:r>
      <w:r>
        <w:rPr>
          <w:rFonts w:cs="Calibri"/>
          <w:spacing w:val="1"/>
        </w:rPr>
        <w:t xml:space="preserve"> </w:t>
      </w:r>
      <w:r>
        <w:rPr>
          <w:rFonts w:cs="Calibri"/>
        </w:rPr>
        <w:t xml:space="preserve">la </w:t>
      </w:r>
      <w:r>
        <w:rPr>
          <w:rFonts w:cs="Calibri"/>
          <w:spacing w:val="1"/>
        </w:rPr>
        <w:t>v</w:t>
      </w:r>
      <w:r>
        <w:rPr>
          <w:rFonts w:cs="Calibri"/>
        </w:rPr>
        <w:t>erifi</w:t>
      </w:r>
      <w:r>
        <w:rPr>
          <w:rFonts w:cs="Calibri"/>
          <w:spacing w:val="-2"/>
        </w:rPr>
        <w:t>c</w:t>
      </w:r>
      <w:r>
        <w:rPr>
          <w:rFonts w:cs="Calibri"/>
        </w:rPr>
        <w:t>a</w:t>
      </w:r>
      <w:r>
        <w:rPr>
          <w:rFonts w:cs="Calibri"/>
          <w:spacing w:val="2"/>
        </w:rPr>
        <w:t xml:space="preserve"> </w:t>
      </w:r>
      <w:r>
        <w:rPr>
          <w:rFonts w:cs="Calibri"/>
          <w:spacing w:val="-1"/>
        </w:rPr>
        <w:t>d</w:t>
      </w:r>
      <w:r>
        <w:rPr>
          <w:rFonts w:cs="Calibri"/>
        </w:rPr>
        <w:t>ella c</w:t>
      </w:r>
      <w:r>
        <w:rPr>
          <w:rFonts w:cs="Calibri"/>
          <w:spacing w:val="1"/>
        </w:rPr>
        <w:t>o</w:t>
      </w:r>
      <w:r>
        <w:rPr>
          <w:rFonts w:cs="Calibri"/>
        </w:rPr>
        <w:t>rr</w:t>
      </w:r>
      <w:r>
        <w:rPr>
          <w:rFonts w:cs="Calibri"/>
          <w:spacing w:val="-1"/>
        </w:rPr>
        <w:t>i</w:t>
      </w:r>
      <w:r>
        <w:rPr>
          <w:rFonts w:cs="Calibri"/>
        </w:rPr>
        <w:t>s</w:t>
      </w:r>
      <w:r>
        <w:rPr>
          <w:rFonts w:cs="Calibri"/>
          <w:spacing w:val="-3"/>
        </w:rPr>
        <w:t>p</w:t>
      </w:r>
      <w:r>
        <w:rPr>
          <w:rFonts w:cs="Calibri"/>
          <w:spacing w:val="1"/>
        </w:rPr>
        <w:t>o</w:t>
      </w:r>
      <w:r>
        <w:rPr>
          <w:rFonts w:cs="Calibri"/>
          <w:spacing w:val="-1"/>
        </w:rPr>
        <w:t>nd</w:t>
      </w:r>
      <w:r>
        <w:rPr>
          <w:rFonts w:cs="Calibri"/>
        </w:rPr>
        <w:t>en</w:t>
      </w:r>
      <w:r>
        <w:rPr>
          <w:rFonts w:cs="Calibri"/>
          <w:spacing w:val="-1"/>
        </w:rPr>
        <w:t>z</w:t>
      </w:r>
      <w:r>
        <w:rPr>
          <w:rFonts w:cs="Calibri"/>
        </w:rPr>
        <w:t>a del</w:t>
      </w:r>
      <w:r>
        <w:rPr>
          <w:rFonts w:cs="Calibri"/>
          <w:spacing w:val="-2"/>
        </w:rPr>
        <w:t xml:space="preserve"> </w:t>
      </w:r>
      <w:r>
        <w:rPr>
          <w:rFonts w:cs="Calibri"/>
          <w:spacing w:val="1"/>
        </w:rPr>
        <w:t>mo</w:t>
      </w:r>
      <w:r>
        <w:rPr>
          <w:rFonts w:cs="Calibri"/>
          <w:spacing w:val="-3"/>
        </w:rPr>
        <w:t>d</w:t>
      </w:r>
      <w:r>
        <w:rPr>
          <w:rFonts w:cs="Calibri"/>
        </w:rPr>
        <w:t>el</w:t>
      </w:r>
      <w:r>
        <w:rPr>
          <w:rFonts w:cs="Calibri"/>
          <w:spacing w:val="-2"/>
        </w:rPr>
        <w:t>l</w:t>
      </w:r>
      <w:r>
        <w:rPr>
          <w:rFonts w:cs="Calibri"/>
        </w:rPr>
        <w:t>o</w:t>
      </w:r>
      <w:r>
        <w:rPr>
          <w:rFonts w:cs="Calibri"/>
          <w:spacing w:val="1"/>
        </w:rPr>
        <w:t xml:space="preserve"> </w:t>
      </w:r>
      <w:r>
        <w:rPr>
          <w:rFonts w:cs="Calibri"/>
          <w:spacing w:val="-2"/>
        </w:rPr>
        <w:t>c</w:t>
      </w:r>
      <w:r>
        <w:rPr>
          <w:rFonts w:cs="Calibri"/>
          <w:spacing w:val="1"/>
        </w:rPr>
        <w:t>o</w:t>
      </w:r>
      <w:r>
        <w:rPr>
          <w:rFonts w:cs="Calibri"/>
        </w:rPr>
        <w:t>n</w:t>
      </w:r>
      <w:r>
        <w:rPr>
          <w:rFonts w:cs="Calibri"/>
          <w:spacing w:val="-1"/>
        </w:rPr>
        <w:t xml:space="preserve"> </w:t>
      </w:r>
      <w:r>
        <w:rPr>
          <w:rFonts w:cs="Calibri"/>
        </w:rPr>
        <w:t>le</w:t>
      </w:r>
      <w:r>
        <w:rPr>
          <w:rFonts w:cs="Calibri"/>
          <w:spacing w:val="-1"/>
        </w:rPr>
        <w:t xml:space="preserve"> </w:t>
      </w:r>
      <w:r>
        <w:rPr>
          <w:rFonts w:cs="Calibri"/>
        </w:rPr>
        <w:t>pre</w:t>
      </w:r>
      <w:r>
        <w:rPr>
          <w:rFonts w:cs="Calibri"/>
          <w:spacing w:val="2"/>
        </w:rPr>
        <w:t>s</w:t>
      </w:r>
      <w:r>
        <w:rPr>
          <w:rFonts w:cs="Calibri"/>
        </w:rPr>
        <w:t>cri</w:t>
      </w:r>
      <w:r>
        <w:rPr>
          <w:rFonts w:cs="Calibri"/>
          <w:spacing w:val="-1"/>
        </w:rPr>
        <w:t>z</w:t>
      </w:r>
      <w:r>
        <w:rPr>
          <w:rFonts w:cs="Calibri"/>
          <w:spacing w:val="-3"/>
        </w:rPr>
        <w:t>i</w:t>
      </w:r>
      <w:r>
        <w:rPr>
          <w:rFonts w:cs="Calibri"/>
          <w:spacing w:val="1"/>
        </w:rPr>
        <w:t>o</w:t>
      </w:r>
      <w:r>
        <w:rPr>
          <w:rFonts w:cs="Calibri"/>
          <w:spacing w:val="-1"/>
        </w:rPr>
        <w:t>n</w:t>
      </w:r>
      <w:r>
        <w:rPr>
          <w:rFonts w:cs="Calibri"/>
        </w:rPr>
        <w:t>e</w:t>
      </w:r>
      <w:r>
        <w:rPr>
          <w:rFonts w:cs="Calibri"/>
          <w:spacing w:val="1"/>
        </w:rPr>
        <w:t xml:space="preserve"> </w:t>
      </w:r>
      <w:r>
        <w:rPr>
          <w:rFonts w:cs="Calibri"/>
          <w:spacing w:val="-1"/>
        </w:rPr>
        <w:t>d</w:t>
      </w:r>
      <w:r>
        <w:rPr>
          <w:rFonts w:cs="Calibri"/>
        </w:rPr>
        <w:t>el</w:t>
      </w:r>
      <w:r>
        <w:rPr>
          <w:rFonts w:cs="Calibri"/>
          <w:spacing w:val="-2"/>
        </w:rPr>
        <w:t xml:space="preserve"> </w:t>
      </w:r>
      <w:r>
        <w:rPr>
          <w:rFonts w:cs="Calibri"/>
        </w:rPr>
        <w:t>ba</w:t>
      </w:r>
      <w:r>
        <w:rPr>
          <w:rFonts w:cs="Calibri"/>
          <w:spacing w:val="-1"/>
        </w:rPr>
        <w:t>nd</w:t>
      </w:r>
      <w:r>
        <w:rPr>
          <w:rFonts w:cs="Calibri"/>
        </w:rPr>
        <w:t>o</w:t>
      </w:r>
      <w:r>
        <w:rPr>
          <w:rFonts w:cs="Calibri"/>
          <w:spacing w:val="1"/>
        </w:rPr>
        <w:t xml:space="preserve"> </w:t>
      </w:r>
      <w:r>
        <w:rPr>
          <w:rFonts w:cs="Calibri"/>
        </w:rPr>
        <w:t>e</w:t>
      </w:r>
      <w:r>
        <w:rPr>
          <w:rFonts w:cs="Calibri"/>
          <w:spacing w:val="1"/>
        </w:rPr>
        <w:t xml:space="preserve"> </w:t>
      </w:r>
      <w:r>
        <w:rPr>
          <w:rFonts w:cs="Calibri"/>
        </w:rPr>
        <w:t>del</w:t>
      </w:r>
      <w:r>
        <w:rPr>
          <w:rFonts w:cs="Calibri"/>
          <w:spacing w:val="-2"/>
        </w:rPr>
        <w:t xml:space="preserve"> </w:t>
      </w:r>
      <w:r>
        <w:rPr>
          <w:rFonts w:cs="Calibri"/>
        </w:rPr>
        <w:t>disc</w:t>
      </w:r>
      <w:r>
        <w:rPr>
          <w:rFonts w:cs="Calibri"/>
          <w:spacing w:val="-1"/>
        </w:rPr>
        <w:t>ip</w:t>
      </w:r>
      <w:r>
        <w:rPr>
          <w:rFonts w:cs="Calibri"/>
        </w:rPr>
        <w:t>li</w:t>
      </w:r>
      <w:r>
        <w:rPr>
          <w:rFonts w:cs="Calibri"/>
          <w:spacing w:val="-1"/>
        </w:rPr>
        <w:t>n</w:t>
      </w:r>
      <w:r>
        <w:rPr>
          <w:rFonts w:cs="Calibri"/>
        </w:rPr>
        <w:t xml:space="preserve">are di </w:t>
      </w:r>
      <w:r>
        <w:rPr>
          <w:rFonts w:cs="Calibri"/>
          <w:spacing w:val="-1"/>
        </w:rPr>
        <w:t>g</w:t>
      </w:r>
      <w:r>
        <w:rPr>
          <w:rFonts w:cs="Calibri"/>
        </w:rPr>
        <w:t>a</w:t>
      </w:r>
      <w:r>
        <w:rPr>
          <w:rFonts w:cs="Calibri"/>
          <w:spacing w:val="-3"/>
        </w:rPr>
        <w:t>r</w:t>
      </w:r>
      <w:r>
        <w:rPr>
          <w:rFonts w:cs="Calibri"/>
        </w:rPr>
        <w:t>a.</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4" w:after="0" w:line="240" w:lineRule="exact"/>
        <w:rPr>
          <w:rFonts w:cs="Calibri"/>
          <w:sz w:val="24"/>
          <w:szCs w:val="24"/>
        </w:rPr>
      </w:pPr>
    </w:p>
    <w:p w:rsidR="00243395" w:rsidRDefault="00243395">
      <w:pPr>
        <w:widowControl w:val="0"/>
        <w:autoSpaceDE w:val="0"/>
        <w:autoSpaceDN w:val="0"/>
        <w:adjustRightInd w:val="0"/>
        <w:spacing w:after="0" w:line="240" w:lineRule="auto"/>
        <w:ind w:left="113" w:right="90"/>
        <w:jc w:val="both"/>
        <w:rPr>
          <w:rFonts w:cs="Calibri"/>
        </w:rPr>
      </w:pPr>
      <w:r>
        <w:rPr>
          <w:rFonts w:cs="Calibri"/>
        </w:rPr>
        <w:t xml:space="preserve">Il     </w:t>
      </w:r>
      <w:r>
        <w:rPr>
          <w:rFonts w:cs="Calibri"/>
          <w:spacing w:val="42"/>
        </w:rPr>
        <w:t xml:space="preserve"> </w:t>
      </w:r>
      <w:r>
        <w:rPr>
          <w:rFonts w:cs="Calibri"/>
        </w:rPr>
        <w:t>s</w:t>
      </w:r>
      <w:r>
        <w:rPr>
          <w:rFonts w:cs="Calibri"/>
          <w:spacing w:val="1"/>
        </w:rPr>
        <w:t>o</w:t>
      </w:r>
      <w:r>
        <w:rPr>
          <w:rFonts w:cs="Calibri"/>
        </w:rPr>
        <w:t>t</w:t>
      </w:r>
      <w:r>
        <w:rPr>
          <w:rFonts w:cs="Calibri"/>
          <w:spacing w:val="-2"/>
        </w:rPr>
        <w:t>t</w:t>
      </w:r>
      <w:r>
        <w:rPr>
          <w:rFonts w:cs="Calibri"/>
          <w:spacing w:val="1"/>
        </w:rPr>
        <w:t>o</w:t>
      </w:r>
      <w:r>
        <w:rPr>
          <w:rFonts w:cs="Calibri"/>
        </w:rPr>
        <w:t>scri</w:t>
      </w:r>
      <w:r>
        <w:rPr>
          <w:rFonts w:cs="Calibri"/>
          <w:spacing w:val="-2"/>
        </w:rPr>
        <w:t>t</w:t>
      </w:r>
      <w:r>
        <w:rPr>
          <w:rFonts w:cs="Calibri"/>
        </w:rPr>
        <w:t>t</w:t>
      </w:r>
      <w:r>
        <w:rPr>
          <w:rFonts w:cs="Calibri"/>
          <w:spacing w:val="-1"/>
        </w:rPr>
        <w:t>o</w:t>
      </w:r>
      <w:r>
        <w:rPr>
          <w:rFonts w:cs="Calibri"/>
          <w:u w:val="single"/>
        </w:rPr>
        <w:t xml:space="preserve">                                                                                                                                       </w:t>
      </w:r>
      <w:r>
        <w:rPr>
          <w:rFonts w:cs="Calibri"/>
          <w:spacing w:val="50"/>
          <w:u w:val="single"/>
        </w:rPr>
        <w:t xml:space="preserve"> </w:t>
      </w:r>
      <w:r>
        <w:rPr>
          <w:rFonts w:cs="Calibri"/>
        </w:rPr>
        <w:t xml:space="preserve">_,     </w:t>
      </w:r>
      <w:r>
        <w:rPr>
          <w:rFonts w:cs="Calibri"/>
          <w:spacing w:val="43"/>
        </w:rPr>
        <w:t xml:space="preserve"> </w:t>
      </w:r>
      <w:r>
        <w:rPr>
          <w:rFonts w:cs="Calibri"/>
          <w:spacing w:val="-1"/>
        </w:rPr>
        <w:t>n</w:t>
      </w:r>
      <w:r>
        <w:rPr>
          <w:rFonts w:cs="Calibri"/>
        </w:rPr>
        <w:t>a</w:t>
      </w:r>
      <w:r>
        <w:rPr>
          <w:rFonts w:cs="Calibri"/>
          <w:spacing w:val="-2"/>
        </w:rPr>
        <w:t>t</w:t>
      </w:r>
      <w:r>
        <w:rPr>
          <w:rFonts w:cs="Calibri"/>
        </w:rPr>
        <w:t xml:space="preserve">o     </w:t>
      </w:r>
      <w:r>
        <w:rPr>
          <w:rFonts w:cs="Calibri"/>
          <w:spacing w:val="41"/>
        </w:rPr>
        <w:t xml:space="preserve"> </w:t>
      </w:r>
      <w:r>
        <w:rPr>
          <w:rFonts w:cs="Calibri"/>
        </w:rPr>
        <w:t>a</w:t>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autoSpaceDE w:val="0"/>
        <w:autoSpaceDN w:val="0"/>
        <w:adjustRightInd w:val="0"/>
        <w:spacing w:after="0" w:line="240" w:lineRule="auto"/>
        <w:ind w:left="113" w:right="87"/>
        <w:jc w:val="both"/>
        <w:rPr>
          <w:rFonts w:cs="Calibri"/>
        </w:rPr>
      </w:pPr>
      <w:r>
        <w:rPr>
          <w:rFonts w:cs="Calibri"/>
          <w:u w:val="single"/>
        </w:rPr>
        <w:t xml:space="preserve">                                                        </w:t>
      </w:r>
      <w:r>
        <w:rPr>
          <w:rFonts w:cs="Calibri"/>
          <w:spacing w:val="14"/>
          <w:u w:val="single"/>
        </w:rPr>
        <w:t xml:space="preserve"> </w:t>
      </w:r>
      <w:r>
        <w:rPr>
          <w:rFonts w:cs="Calibri"/>
        </w:rPr>
        <w:t>i</w:t>
      </w:r>
      <w:r>
        <w:rPr>
          <w:rFonts w:cs="Calibri"/>
          <w:spacing w:val="-3"/>
        </w:rPr>
        <w:t>l</w:t>
      </w:r>
      <w:r>
        <w:rPr>
          <w:rFonts w:cs="Calibri"/>
          <w:u w:val="single"/>
        </w:rPr>
        <w:t xml:space="preserve">                                   </w:t>
      </w:r>
      <w:r>
        <w:rPr>
          <w:rFonts w:cs="Calibri"/>
          <w:spacing w:val="50"/>
          <w:u w:val="single"/>
        </w:rPr>
        <w:t xml:space="preserve"> </w:t>
      </w:r>
      <w:r>
        <w:rPr>
          <w:rFonts w:cs="Calibri"/>
          <w:spacing w:val="-27"/>
        </w:rPr>
        <w:t xml:space="preserve"> </w:t>
      </w:r>
      <w:r>
        <w:rPr>
          <w:rFonts w:cs="Calibri"/>
        </w:rPr>
        <w:t xml:space="preserve">_e   </w:t>
      </w:r>
      <w:r>
        <w:rPr>
          <w:rFonts w:cs="Calibri"/>
          <w:spacing w:val="13"/>
        </w:rPr>
        <w:t xml:space="preserve"> </w:t>
      </w:r>
      <w:r>
        <w:rPr>
          <w:rFonts w:cs="Calibri"/>
        </w:rPr>
        <w:t>resi</w:t>
      </w:r>
      <w:r>
        <w:rPr>
          <w:rFonts w:cs="Calibri"/>
          <w:spacing w:val="-1"/>
        </w:rPr>
        <w:t>d</w:t>
      </w:r>
      <w:r>
        <w:rPr>
          <w:rFonts w:cs="Calibri"/>
        </w:rPr>
        <w:t>en</w:t>
      </w:r>
      <w:r>
        <w:rPr>
          <w:rFonts w:cs="Calibri"/>
          <w:spacing w:val="-2"/>
        </w:rPr>
        <w:t>t</w:t>
      </w:r>
      <w:r>
        <w:rPr>
          <w:rFonts w:cs="Calibri"/>
        </w:rPr>
        <w:t xml:space="preserve">e   </w:t>
      </w:r>
      <w:r>
        <w:rPr>
          <w:rFonts w:cs="Calibri"/>
          <w:spacing w:val="13"/>
        </w:rPr>
        <w:t xml:space="preserve"> </w:t>
      </w:r>
      <w:r>
        <w:rPr>
          <w:rFonts w:cs="Calibri"/>
        </w:rPr>
        <w:t xml:space="preserve">in  </w:t>
      </w:r>
      <w:r>
        <w:rPr>
          <w:rFonts w:cs="Calibri"/>
          <w:spacing w:val="50"/>
        </w:rPr>
        <w:t xml:space="preserve"> </w:t>
      </w:r>
      <w:r>
        <w:rPr>
          <w:rFonts w:cs="Calibri"/>
          <w:u w:val="single"/>
        </w:rPr>
        <w:t xml:space="preserve">                                            </w:t>
      </w:r>
      <w:r>
        <w:rPr>
          <w:rFonts w:cs="Calibri"/>
          <w:spacing w:val="50"/>
          <w:u w:val="single"/>
        </w:rPr>
        <w:t xml:space="preserve"> </w:t>
      </w:r>
      <w:r>
        <w:rPr>
          <w:rFonts w:cs="Calibri"/>
          <w:spacing w:val="-24"/>
        </w:rPr>
        <w:t xml:space="preserve"> </w:t>
      </w:r>
      <w:r>
        <w:rPr>
          <w:rFonts w:cs="Calibri"/>
        </w:rPr>
        <w:t xml:space="preserve">_,   </w:t>
      </w:r>
      <w:r>
        <w:rPr>
          <w:rFonts w:cs="Calibri"/>
          <w:spacing w:val="13"/>
        </w:rPr>
        <w:t xml:space="preserve"> </w:t>
      </w:r>
      <w:r>
        <w:rPr>
          <w:rFonts w:cs="Calibri"/>
        </w:rPr>
        <w:t>V</w:t>
      </w:r>
      <w:r>
        <w:rPr>
          <w:rFonts w:cs="Calibri"/>
          <w:spacing w:val="-1"/>
        </w:rPr>
        <w:t>i</w:t>
      </w:r>
      <w:r>
        <w:rPr>
          <w:rFonts w:cs="Calibri"/>
        </w:rPr>
        <w:t>a</w:t>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tabs>
          <w:tab w:val="left" w:pos="8420"/>
        </w:tabs>
        <w:autoSpaceDE w:val="0"/>
        <w:autoSpaceDN w:val="0"/>
        <w:adjustRightInd w:val="0"/>
        <w:spacing w:after="0" w:line="265" w:lineRule="exact"/>
        <w:ind w:left="113" w:right="1397"/>
        <w:jc w:val="both"/>
        <w:rPr>
          <w:rFonts w:cs="Calibri"/>
        </w:rPr>
      </w:pPr>
      <w:r>
        <w:rPr>
          <w:rFonts w:cs="Calibri"/>
          <w:u w:val="single"/>
        </w:rPr>
        <w:t xml:space="preserve">                                                             </w:t>
      </w:r>
      <w:r>
        <w:rPr>
          <w:rFonts w:cs="Calibri"/>
          <w:spacing w:val="-16"/>
          <w:u w:val="single"/>
        </w:rPr>
        <w:t xml:space="preserve"> </w:t>
      </w:r>
      <w:r>
        <w:rPr>
          <w:rFonts w:cs="Calibri"/>
        </w:rPr>
        <w:t xml:space="preserve">, n. </w:t>
      </w:r>
      <w:r>
        <w:rPr>
          <w:rFonts w:cs="Calibri"/>
          <w:u w:val="single"/>
        </w:rPr>
        <w:t xml:space="preserve">            </w:t>
      </w:r>
      <w:r>
        <w:rPr>
          <w:rFonts w:cs="Calibri"/>
          <w:spacing w:val="13"/>
          <w:u w:val="single"/>
        </w:rPr>
        <w:t xml:space="preserve"> </w:t>
      </w:r>
      <w:r>
        <w:rPr>
          <w:rFonts w:cs="Calibri"/>
          <w:spacing w:val="-2"/>
        </w:rPr>
        <w:t xml:space="preserve"> </w:t>
      </w:r>
      <w:r>
        <w:rPr>
          <w:rFonts w:cs="Calibri"/>
        </w:rPr>
        <w:t>C.F</w:t>
      </w:r>
      <w:r>
        <w:rPr>
          <w:rFonts w:cs="Calibri"/>
          <w:spacing w:val="-1"/>
        </w:rPr>
        <w:t>.</w:t>
      </w:r>
      <w:r>
        <w:rPr>
          <w:rFonts w:cs="Calibri"/>
          <w:spacing w:val="1"/>
        </w:rPr>
        <w:t>:</w:t>
      </w:r>
      <w:r>
        <w:rPr>
          <w:rFonts w:cs="Calibri"/>
          <w:u w:val="single"/>
        </w:rPr>
        <w:t xml:space="preserve"> </w:t>
      </w:r>
      <w:r>
        <w:rPr>
          <w:rFonts w:cs="Calibri"/>
          <w:u w:val="single"/>
        </w:rPr>
        <w:tab/>
      </w:r>
    </w:p>
    <w:p w:rsidR="00243395" w:rsidRDefault="00243395">
      <w:pPr>
        <w:widowControl w:val="0"/>
        <w:autoSpaceDE w:val="0"/>
        <w:autoSpaceDN w:val="0"/>
        <w:adjustRightInd w:val="0"/>
        <w:spacing w:before="4" w:after="0" w:line="280" w:lineRule="exact"/>
        <w:rPr>
          <w:rFonts w:cs="Calibri"/>
          <w:sz w:val="28"/>
          <w:szCs w:val="28"/>
        </w:rPr>
      </w:pPr>
    </w:p>
    <w:p w:rsidR="00243395" w:rsidRDefault="00243395">
      <w:pPr>
        <w:widowControl w:val="0"/>
        <w:autoSpaceDE w:val="0"/>
        <w:autoSpaceDN w:val="0"/>
        <w:adjustRightInd w:val="0"/>
        <w:spacing w:before="4" w:after="0" w:line="280" w:lineRule="exact"/>
        <w:rPr>
          <w:rFonts w:cs="Calibri"/>
          <w:sz w:val="28"/>
          <w:szCs w:val="28"/>
        </w:rPr>
        <w:sectPr w:rsidR="00243395">
          <w:headerReference w:type="default" r:id="rId150"/>
          <w:footerReference w:type="default" r:id="rId151"/>
          <w:pgSz w:w="11920" w:h="16840"/>
          <w:pgMar w:top="1120" w:right="1020" w:bottom="280" w:left="1020" w:header="0" w:footer="0" w:gutter="0"/>
          <w:cols w:space="720"/>
          <w:noEndnote/>
        </w:sectPr>
      </w:pPr>
    </w:p>
    <w:p w:rsidR="00243395" w:rsidRDefault="00243395">
      <w:pPr>
        <w:widowControl w:val="0"/>
        <w:tabs>
          <w:tab w:val="left" w:pos="9120"/>
        </w:tabs>
        <w:autoSpaceDE w:val="0"/>
        <w:autoSpaceDN w:val="0"/>
        <w:adjustRightInd w:val="0"/>
        <w:spacing w:before="16" w:after="0" w:line="265" w:lineRule="exact"/>
        <w:ind w:left="113" w:right="-53"/>
        <w:rPr>
          <w:rFonts w:cs="Calibri"/>
        </w:rPr>
      </w:pPr>
      <w:r>
        <w:rPr>
          <w:rFonts w:cs="Calibri"/>
          <w:spacing w:val="-1"/>
        </w:rPr>
        <w:t>n</w:t>
      </w:r>
      <w:r>
        <w:rPr>
          <w:rFonts w:cs="Calibri"/>
        </w:rPr>
        <w:t xml:space="preserve">ella      </w:t>
      </w:r>
      <w:r>
        <w:rPr>
          <w:rFonts w:cs="Calibri"/>
          <w:spacing w:val="-10"/>
        </w:rPr>
        <w:t xml:space="preserve"> </w:t>
      </w:r>
      <w:r>
        <w:rPr>
          <w:rFonts w:cs="Calibri"/>
          <w:spacing w:val="-1"/>
        </w:rPr>
        <w:t>qu</w:t>
      </w:r>
      <w:r>
        <w:rPr>
          <w:rFonts w:cs="Calibri"/>
        </w:rPr>
        <w:t>al</w:t>
      </w:r>
      <w:r>
        <w:rPr>
          <w:rFonts w:cs="Calibri"/>
          <w:spacing w:val="-1"/>
        </w:rPr>
        <w:t>i</w:t>
      </w:r>
      <w:r>
        <w:rPr>
          <w:rFonts w:cs="Calibri"/>
        </w:rPr>
        <w:t xml:space="preserve">tà      </w:t>
      </w:r>
      <w:r>
        <w:rPr>
          <w:rFonts w:cs="Calibri"/>
          <w:spacing w:val="-10"/>
        </w:rPr>
        <w:t xml:space="preserve"> </w:t>
      </w:r>
      <w:r>
        <w:rPr>
          <w:rFonts w:cs="Calibri"/>
          <w:spacing w:val="-1"/>
        </w:rPr>
        <w:t>d</w:t>
      </w:r>
      <w:r>
        <w:rPr>
          <w:rFonts w:cs="Calibri"/>
        </w:rPr>
        <w:t xml:space="preserve">i      </w:t>
      </w:r>
      <w:r>
        <w:rPr>
          <w:rFonts w:cs="Calibri"/>
          <w:spacing w:val="-10"/>
        </w:rPr>
        <w:t xml:space="preserve"> </w:t>
      </w:r>
      <w:r>
        <w:rPr>
          <w:rFonts w:cs="Calibri"/>
          <w:u w:val="single"/>
        </w:rPr>
        <w:t xml:space="preserve"> </w:t>
      </w:r>
      <w:r>
        <w:rPr>
          <w:rFonts w:cs="Calibri"/>
          <w:u w:val="single"/>
        </w:rPr>
        <w:tab/>
      </w:r>
    </w:p>
    <w:p w:rsidR="00243395" w:rsidRDefault="00243395">
      <w:pPr>
        <w:widowControl w:val="0"/>
        <w:autoSpaceDE w:val="0"/>
        <w:autoSpaceDN w:val="0"/>
        <w:adjustRightInd w:val="0"/>
        <w:spacing w:before="16" w:after="0" w:line="265" w:lineRule="exact"/>
        <w:rPr>
          <w:rFonts w:cs="Calibri"/>
        </w:rPr>
      </w:pPr>
      <w:r>
        <w:rPr>
          <w:rFonts w:cs="Calibri"/>
        </w:rPr>
        <w:br w:type="column"/>
      </w:r>
      <w:r>
        <w:rPr>
          <w:rFonts w:cs="Calibri"/>
          <w:spacing w:val="-3"/>
        </w:rPr>
        <w:t>d</w:t>
      </w:r>
      <w:r>
        <w:rPr>
          <w:rFonts w:cs="Calibri"/>
        </w:rPr>
        <w:t>el</w:t>
      </w:r>
    </w:p>
    <w:p w:rsidR="00243395" w:rsidRDefault="00243395">
      <w:pPr>
        <w:widowControl w:val="0"/>
        <w:autoSpaceDE w:val="0"/>
        <w:autoSpaceDN w:val="0"/>
        <w:adjustRightInd w:val="0"/>
        <w:spacing w:before="16" w:after="0" w:line="265" w:lineRule="exact"/>
        <w:rPr>
          <w:rFonts w:cs="Calibri"/>
        </w:rPr>
        <w:sectPr w:rsidR="00243395">
          <w:type w:val="continuous"/>
          <w:pgSz w:w="11920" w:h="16840"/>
          <w:pgMar w:top="1720" w:right="1020" w:bottom="280" w:left="1020" w:header="720" w:footer="720" w:gutter="0"/>
          <w:cols w:num="2" w:space="720" w:equalWidth="0">
            <w:col w:w="9134" w:space="338"/>
            <w:col w:w="408"/>
          </w:cols>
          <w:noEndnote/>
        </w:sectPr>
      </w:pPr>
    </w:p>
    <w:p w:rsidR="00243395" w:rsidRDefault="00243395">
      <w:pPr>
        <w:widowControl w:val="0"/>
        <w:autoSpaceDE w:val="0"/>
        <w:autoSpaceDN w:val="0"/>
        <w:adjustRightInd w:val="0"/>
        <w:spacing w:before="6" w:after="0" w:line="130" w:lineRule="exact"/>
        <w:rPr>
          <w:rFonts w:cs="Calibri"/>
          <w:sz w:val="13"/>
          <w:szCs w:val="13"/>
        </w:rPr>
      </w:pPr>
    </w:p>
    <w:p w:rsidR="00243395" w:rsidRDefault="00243395">
      <w:pPr>
        <w:widowControl w:val="0"/>
        <w:autoSpaceDE w:val="0"/>
        <w:autoSpaceDN w:val="0"/>
        <w:adjustRightInd w:val="0"/>
        <w:spacing w:after="0" w:line="265" w:lineRule="exact"/>
        <w:ind w:left="113"/>
        <w:rPr>
          <w:rFonts w:cs="Calibri"/>
        </w:rPr>
      </w:pPr>
      <w:r>
        <w:rPr>
          <w:rFonts w:cs="Calibri"/>
          <w:spacing w:val="-1"/>
        </w:rPr>
        <w:t>p</w:t>
      </w:r>
      <w:r>
        <w:rPr>
          <w:rFonts w:cs="Calibri"/>
        </w:rPr>
        <w:t>r</w:t>
      </w:r>
      <w:r>
        <w:rPr>
          <w:rFonts w:cs="Calibri"/>
          <w:spacing w:val="1"/>
        </w:rPr>
        <w:t>o</w:t>
      </w:r>
      <w:r>
        <w:rPr>
          <w:rFonts w:cs="Calibri"/>
        </w:rPr>
        <w:t>fess</w:t>
      </w:r>
      <w:r>
        <w:rPr>
          <w:rFonts w:cs="Calibri"/>
          <w:spacing w:val="-2"/>
        </w:rPr>
        <w:t>i</w:t>
      </w:r>
      <w:r>
        <w:rPr>
          <w:rFonts w:cs="Calibri"/>
          <w:spacing w:val="1"/>
        </w:rPr>
        <w:t>o</w:t>
      </w:r>
      <w:r>
        <w:rPr>
          <w:rFonts w:cs="Calibri"/>
          <w:spacing w:val="-1"/>
        </w:rPr>
        <w:t>n</w:t>
      </w:r>
      <w:r>
        <w:rPr>
          <w:rFonts w:cs="Calibri"/>
        </w:rPr>
        <w:t>ista</w:t>
      </w:r>
      <w:r>
        <w:rPr>
          <w:rFonts w:cs="Calibri"/>
          <w:spacing w:val="5"/>
        </w:rPr>
        <w:t xml:space="preserve"> </w:t>
      </w:r>
      <w:r>
        <w:rPr>
          <w:rFonts w:cs="Calibri"/>
        </w:rPr>
        <w:t>a</w:t>
      </w:r>
      <w:r>
        <w:rPr>
          <w:rFonts w:cs="Calibri"/>
          <w:spacing w:val="-1"/>
        </w:rPr>
        <w:t>u</w:t>
      </w:r>
      <w:r>
        <w:rPr>
          <w:rFonts w:cs="Calibri"/>
        </w:rPr>
        <w:t>silia</w:t>
      </w:r>
      <w:r>
        <w:rPr>
          <w:rFonts w:cs="Calibri"/>
          <w:spacing w:val="-1"/>
        </w:rPr>
        <w:t>r</w:t>
      </w:r>
      <w:r>
        <w:rPr>
          <w:rFonts w:cs="Calibri"/>
        </w:rPr>
        <w:t xml:space="preserve">io </w:t>
      </w:r>
      <w:r>
        <w:rPr>
          <w:rFonts w:cs="Calibri"/>
          <w:u w:val="single"/>
        </w:rPr>
        <w:t xml:space="preserve">                                                                                                                                       </w:t>
      </w:r>
      <w:r>
        <w:rPr>
          <w:rFonts w:cs="Calibri"/>
          <w:spacing w:val="50"/>
          <w:u w:val="single"/>
        </w:rPr>
        <w:t xml:space="preserve"> </w:t>
      </w:r>
      <w:r>
        <w:rPr>
          <w:rFonts w:cs="Calibri"/>
          <w:spacing w:val="-10"/>
        </w:rPr>
        <w:t xml:space="preserve"> </w:t>
      </w:r>
      <w:r>
        <w:rPr>
          <w:rFonts w:cs="Calibri"/>
          <w:spacing w:val="-3"/>
        </w:rPr>
        <w:t>a</w:t>
      </w:r>
      <w:r>
        <w:rPr>
          <w:rFonts w:cs="Calibri"/>
          <w:spacing w:val="1"/>
        </w:rPr>
        <w:t>v</w:t>
      </w:r>
      <w:r>
        <w:rPr>
          <w:rFonts w:cs="Calibri"/>
        </w:rPr>
        <w:t>ente</w:t>
      </w:r>
    </w:p>
    <w:p w:rsidR="00243395" w:rsidRDefault="00243395">
      <w:pPr>
        <w:widowControl w:val="0"/>
        <w:autoSpaceDE w:val="0"/>
        <w:autoSpaceDN w:val="0"/>
        <w:adjustRightInd w:val="0"/>
        <w:spacing w:after="0" w:line="265" w:lineRule="exact"/>
        <w:ind w:left="113"/>
        <w:rPr>
          <w:rFonts w:cs="Calibri"/>
        </w:rPr>
        <w:sectPr w:rsidR="00243395">
          <w:type w:val="continuous"/>
          <w:pgSz w:w="11920" w:h="16840"/>
          <w:pgMar w:top="1720" w:right="1020" w:bottom="280" w:left="1020" w:header="720" w:footer="720" w:gutter="0"/>
          <w:cols w:space="720" w:equalWidth="0">
            <w:col w:w="9880"/>
          </w:cols>
          <w:noEndnote/>
        </w:sectPr>
      </w:pPr>
    </w:p>
    <w:p w:rsidR="00243395" w:rsidRDefault="00243395">
      <w:pPr>
        <w:widowControl w:val="0"/>
        <w:autoSpaceDE w:val="0"/>
        <w:autoSpaceDN w:val="0"/>
        <w:adjustRightInd w:val="0"/>
        <w:spacing w:before="9" w:after="0" w:line="130" w:lineRule="exact"/>
        <w:rPr>
          <w:rFonts w:cs="Calibri"/>
          <w:sz w:val="13"/>
          <w:szCs w:val="13"/>
        </w:rPr>
      </w:pPr>
    </w:p>
    <w:p w:rsidR="00243395" w:rsidRDefault="00243395">
      <w:pPr>
        <w:widowControl w:val="0"/>
        <w:autoSpaceDE w:val="0"/>
        <w:autoSpaceDN w:val="0"/>
        <w:adjustRightInd w:val="0"/>
        <w:spacing w:after="0" w:line="265" w:lineRule="exact"/>
        <w:ind w:left="113" w:right="-53"/>
        <w:rPr>
          <w:rFonts w:cs="Calibri"/>
        </w:rPr>
      </w:pPr>
      <w:r>
        <w:rPr>
          <w:rFonts w:cs="Calibri"/>
        </w:rPr>
        <w:t>sede</w:t>
      </w:r>
      <w:r>
        <w:rPr>
          <w:rFonts w:cs="Calibri"/>
          <w:spacing w:val="10"/>
        </w:rPr>
        <w:t xml:space="preserve"> </w:t>
      </w:r>
      <w:r>
        <w:rPr>
          <w:rFonts w:cs="Calibri"/>
        </w:rPr>
        <w:t>lega</w:t>
      </w:r>
      <w:r>
        <w:rPr>
          <w:rFonts w:cs="Calibri"/>
          <w:spacing w:val="-3"/>
        </w:rPr>
        <w:t>l</w:t>
      </w:r>
      <w:r>
        <w:rPr>
          <w:rFonts w:cs="Calibri"/>
        </w:rPr>
        <w:t>e</w:t>
      </w:r>
      <w:r>
        <w:rPr>
          <w:rFonts w:cs="Calibri"/>
          <w:spacing w:val="11"/>
        </w:rPr>
        <w:t xml:space="preserve"> </w:t>
      </w:r>
      <w:r>
        <w:rPr>
          <w:rFonts w:cs="Calibri"/>
        </w:rPr>
        <w:t>in</w:t>
      </w:r>
    </w:p>
    <w:p w:rsidR="00243395" w:rsidRDefault="00243395">
      <w:pPr>
        <w:widowControl w:val="0"/>
        <w:autoSpaceDE w:val="0"/>
        <w:autoSpaceDN w:val="0"/>
        <w:adjustRightInd w:val="0"/>
        <w:spacing w:before="9" w:after="0" w:line="130" w:lineRule="exact"/>
        <w:rPr>
          <w:rFonts w:cs="Calibri"/>
          <w:sz w:val="13"/>
          <w:szCs w:val="13"/>
        </w:rPr>
      </w:pPr>
      <w:r>
        <w:rPr>
          <w:rFonts w:cs="Calibri"/>
        </w:rPr>
        <w:br w:type="column"/>
      </w:r>
    </w:p>
    <w:p w:rsidR="00243395" w:rsidRDefault="00243395">
      <w:pPr>
        <w:widowControl w:val="0"/>
        <w:tabs>
          <w:tab w:val="left" w:pos="2900"/>
        </w:tabs>
        <w:autoSpaceDE w:val="0"/>
        <w:autoSpaceDN w:val="0"/>
        <w:adjustRightInd w:val="0"/>
        <w:spacing w:after="0" w:line="265" w:lineRule="exact"/>
        <w:rPr>
          <w:rFonts w:cs="Calibri"/>
        </w:rPr>
      </w:pPr>
      <w:r>
        <w:rPr>
          <w:noProof/>
        </w:rPr>
        <w:pict>
          <v:group id="_x0000_s1453" style="position:absolute;margin-left:121.05pt;margin-top:11.7pt;width:197.9pt;height:.7pt;z-index:-251561472;mso-position-horizontal-relative:page" coordorigin="2421,234" coordsize="3958,14" o:allowincell="f">
            <v:shape id="_x0000_s1454" style="position:absolute;left:2428;top:241;width:1314;height:0" coordsize="1314,0" o:allowincell="f" path="m,l1313,e" filled="f" strokeweight=".25289mm">
              <v:path arrowok="t"/>
            </v:shape>
            <v:shape id="_x0000_s1455" style="position:absolute;left:3744;top:241;width:2628;height:0" coordsize="2628,0" o:allowincell="f" path="m,l2627,e" filled="f" strokeweight=".25289mm">
              <v:path arrowok="t"/>
            </v:shape>
            <w10:wrap anchorx="page"/>
          </v:group>
        </w:pict>
      </w:r>
      <w:r>
        <w:rPr>
          <w:noProof/>
        </w:rPr>
        <w:pict>
          <v:polyline id="_x0000_s1456" style="position:absolute;z-index:-251560448;mso-position-horizontal-relative:page;mso-position-vertical-relative:text" points="467.2pt,12.05pt,538.4pt,12.05pt" coordsize="1424,0" o:allowincell="f" filled="f" strokeweight=".25289mm">
            <v:path arrowok="t"/>
            <w10:wrap anchorx="page"/>
          </v:polyline>
        </w:pict>
      </w:r>
      <w:r>
        <w:rPr>
          <w:rFonts w:cs="Calibri"/>
        </w:rPr>
        <w:t>_,</w:t>
      </w:r>
      <w:r>
        <w:rPr>
          <w:rFonts w:cs="Calibri"/>
          <w:spacing w:val="11"/>
        </w:rPr>
        <w:t xml:space="preserve"> </w:t>
      </w:r>
      <w:r>
        <w:rPr>
          <w:rFonts w:cs="Calibri"/>
        </w:rPr>
        <w:t>V</w:t>
      </w:r>
      <w:r>
        <w:rPr>
          <w:rFonts w:cs="Calibri"/>
          <w:spacing w:val="-1"/>
        </w:rPr>
        <w:t>i</w:t>
      </w:r>
      <w:r>
        <w:rPr>
          <w:rFonts w:cs="Calibri"/>
        </w:rPr>
        <w:t>a</w:t>
      </w:r>
      <w:r>
        <w:rPr>
          <w:rFonts w:cs="Calibri"/>
          <w:spacing w:val="-2"/>
        </w:rPr>
        <w:t>_</w:t>
      </w:r>
      <w:r>
        <w:rPr>
          <w:rFonts w:cs="Calibri"/>
          <w:u w:val="single"/>
        </w:rPr>
        <w:t xml:space="preserve"> </w:t>
      </w:r>
      <w:r>
        <w:rPr>
          <w:rFonts w:cs="Calibri"/>
          <w:u w:val="single"/>
        </w:rPr>
        <w:tab/>
      </w:r>
    </w:p>
    <w:p w:rsidR="00243395" w:rsidRDefault="00243395">
      <w:pPr>
        <w:widowControl w:val="0"/>
        <w:tabs>
          <w:tab w:val="left" w:pos="2900"/>
        </w:tabs>
        <w:autoSpaceDE w:val="0"/>
        <w:autoSpaceDN w:val="0"/>
        <w:adjustRightInd w:val="0"/>
        <w:spacing w:after="0" w:line="265" w:lineRule="exact"/>
        <w:rPr>
          <w:rFonts w:cs="Calibri"/>
        </w:rPr>
        <w:sectPr w:rsidR="00243395">
          <w:type w:val="continuous"/>
          <w:pgSz w:w="11920" w:h="16840"/>
          <w:pgMar w:top="1720" w:right="1020" w:bottom="280" w:left="1020" w:header="720" w:footer="720" w:gutter="0"/>
          <w:cols w:num="2" w:space="720" w:equalWidth="0">
            <w:col w:w="1350" w:space="4001"/>
            <w:col w:w="4529"/>
          </w:cols>
          <w:noEndnote/>
        </w:sectPr>
      </w:pPr>
    </w:p>
    <w:p w:rsidR="00243395" w:rsidRDefault="00243395">
      <w:pPr>
        <w:widowControl w:val="0"/>
        <w:autoSpaceDE w:val="0"/>
        <w:autoSpaceDN w:val="0"/>
        <w:adjustRightInd w:val="0"/>
        <w:spacing w:before="9" w:after="0" w:line="130" w:lineRule="exact"/>
        <w:rPr>
          <w:rFonts w:cs="Calibri"/>
          <w:sz w:val="13"/>
          <w:szCs w:val="13"/>
        </w:rPr>
      </w:pPr>
    </w:p>
    <w:p w:rsidR="00243395" w:rsidRDefault="00243395">
      <w:pPr>
        <w:widowControl w:val="0"/>
        <w:tabs>
          <w:tab w:val="left" w:pos="1100"/>
        </w:tabs>
        <w:autoSpaceDE w:val="0"/>
        <w:autoSpaceDN w:val="0"/>
        <w:adjustRightInd w:val="0"/>
        <w:spacing w:after="0" w:line="265" w:lineRule="exact"/>
        <w:ind w:left="113" w:right="-53"/>
        <w:rPr>
          <w:rFonts w:cs="Calibri"/>
        </w:rPr>
      </w:pPr>
      <w:r>
        <w:rPr>
          <w:rFonts w:cs="Calibri"/>
          <w:spacing w:val="-1"/>
        </w:rPr>
        <w:t>n</w:t>
      </w:r>
      <w:r>
        <w:rPr>
          <w:rFonts w:cs="Calibri"/>
        </w:rPr>
        <w:t xml:space="preserve">.  </w:t>
      </w:r>
      <w:r>
        <w:rPr>
          <w:rFonts w:cs="Calibri"/>
          <w:spacing w:val="21"/>
        </w:rPr>
        <w:t xml:space="preserve"> </w:t>
      </w:r>
      <w:r>
        <w:rPr>
          <w:rFonts w:cs="Calibri"/>
          <w:u w:val="single"/>
        </w:rPr>
        <w:t xml:space="preserve"> </w:t>
      </w:r>
      <w:r>
        <w:rPr>
          <w:rFonts w:cs="Calibri"/>
          <w:u w:val="single"/>
        </w:rPr>
        <w:tab/>
      </w:r>
    </w:p>
    <w:p w:rsidR="00243395" w:rsidRDefault="00243395">
      <w:pPr>
        <w:widowControl w:val="0"/>
        <w:autoSpaceDE w:val="0"/>
        <w:autoSpaceDN w:val="0"/>
        <w:adjustRightInd w:val="0"/>
        <w:spacing w:before="9" w:after="0" w:line="130" w:lineRule="exact"/>
        <w:rPr>
          <w:rFonts w:cs="Calibri"/>
          <w:sz w:val="13"/>
          <w:szCs w:val="13"/>
        </w:rPr>
      </w:pPr>
      <w:r>
        <w:rPr>
          <w:rFonts w:cs="Calibri"/>
        </w:rPr>
        <w:br w:type="column"/>
      </w:r>
    </w:p>
    <w:p w:rsidR="00243395" w:rsidRDefault="00243395">
      <w:pPr>
        <w:widowControl w:val="0"/>
        <w:tabs>
          <w:tab w:val="left" w:pos="6400"/>
        </w:tabs>
        <w:autoSpaceDE w:val="0"/>
        <w:autoSpaceDN w:val="0"/>
        <w:adjustRightInd w:val="0"/>
        <w:spacing w:after="0" w:line="265" w:lineRule="exact"/>
        <w:ind w:right="-53"/>
        <w:rPr>
          <w:rFonts w:cs="Calibri"/>
        </w:rPr>
      </w:pPr>
      <w:r>
        <w:rPr>
          <w:rFonts w:cs="Calibri"/>
          <w:spacing w:val="1"/>
        </w:rPr>
        <w:t>P</w:t>
      </w:r>
      <w:r>
        <w:rPr>
          <w:rFonts w:cs="Calibri"/>
        </w:rPr>
        <w:t xml:space="preserve">.  </w:t>
      </w:r>
      <w:r>
        <w:rPr>
          <w:rFonts w:cs="Calibri"/>
          <w:spacing w:val="18"/>
        </w:rPr>
        <w:t xml:space="preserve"> </w:t>
      </w:r>
      <w:r>
        <w:rPr>
          <w:rFonts w:cs="Calibri"/>
        </w:rPr>
        <w:t>I</w:t>
      </w:r>
      <w:r>
        <w:rPr>
          <w:rFonts w:cs="Calibri"/>
          <w:spacing w:val="-1"/>
        </w:rPr>
        <w:t>V</w:t>
      </w:r>
      <w:r>
        <w:rPr>
          <w:rFonts w:cs="Calibri"/>
        </w:rPr>
        <w:t>A</w:t>
      </w:r>
      <w:r>
        <w:rPr>
          <w:rFonts w:cs="Calibri"/>
          <w:spacing w:val="-1"/>
        </w:rPr>
        <w:t>.</w:t>
      </w:r>
      <w:r>
        <w:rPr>
          <w:rFonts w:cs="Calibri"/>
          <w:spacing w:val="1"/>
        </w:rPr>
        <w:t>:</w:t>
      </w:r>
      <w:r>
        <w:rPr>
          <w:rFonts w:cs="Calibri"/>
          <w:u w:val="single"/>
        </w:rPr>
        <w:t xml:space="preserve">                                                          </w:t>
      </w:r>
      <w:r>
        <w:rPr>
          <w:rFonts w:cs="Calibri"/>
          <w:spacing w:val="21"/>
          <w:u w:val="single"/>
        </w:rPr>
        <w:t xml:space="preserve"> </w:t>
      </w:r>
      <w:r>
        <w:rPr>
          <w:rFonts w:cs="Calibri"/>
        </w:rPr>
        <w:t xml:space="preserve">_,  </w:t>
      </w:r>
      <w:r>
        <w:rPr>
          <w:rFonts w:cs="Calibri"/>
          <w:spacing w:val="19"/>
        </w:rPr>
        <w:t xml:space="preserve"> </w:t>
      </w:r>
      <w:r>
        <w:rPr>
          <w:rFonts w:cs="Calibri"/>
        </w:rPr>
        <w:t>C.</w:t>
      </w:r>
      <w:r>
        <w:rPr>
          <w:rFonts w:cs="Calibri"/>
          <w:spacing w:val="-1"/>
        </w:rPr>
        <w:t>F</w:t>
      </w:r>
      <w:r>
        <w:rPr>
          <w:rFonts w:cs="Calibri"/>
        </w:rPr>
        <w:t>.:</w:t>
      </w:r>
      <w:r>
        <w:rPr>
          <w:rFonts w:cs="Calibri"/>
          <w:spacing w:val="1"/>
        </w:rPr>
        <w:t>_</w:t>
      </w:r>
      <w:r>
        <w:rPr>
          <w:rFonts w:cs="Calibri"/>
          <w:u w:val="single"/>
        </w:rPr>
        <w:t xml:space="preserve"> </w:t>
      </w:r>
      <w:r>
        <w:rPr>
          <w:rFonts w:cs="Calibri"/>
          <w:u w:val="single"/>
        </w:rPr>
        <w:tab/>
      </w:r>
    </w:p>
    <w:p w:rsidR="00243395" w:rsidRDefault="00243395">
      <w:pPr>
        <w:widowControl w:val="0"/>
        <w:autoSpaceDE w:val="0"/>
        <w:autoSpaceDN w:val="0"/>
        <w:adjustRightInd w:val="0"/>
        <w:spacing w:before="9" w:after="0" w:line="130" w:lineRule="exact"/>
        <w:rPr>
          <w:rFonts w:cs="Calibri"/>
          <w:sz w:val="13"/>
          <w:szCs w:val="13"/>
        </w:rPr>
      </w:pPr>
      <w:r>
        <w:rPr>
          <w:rFonts w:cs="Calibri"/>
        </w:rPr>
        <w:br w:type="column"/>
      </w:r>
    </w:p>
    <w:p w:rsidR="00243395" w:rsidRDefault="00243395">
      <w:pPr>
        <w:widowControl w:val="0"/>
        <w:autoSpaceDE w:val="0"/>
        <w:autoSpaceDN w:val="0"/>
        <w:adjustRightInd w:val="0"/>
        <w:spacing w:after="0" w:line="265" w:lineRule="exact"/>
        <w:rPr>
          <w:rFonts w:cs="Calibri"/>
        </w:rPr>
      </w:pPr>
      <w:r>
        <w:rPr>
          <w:rFonts w:cs="Calibri"/>
          <w:spacing w:val="-2"/>
        </w:rPr>
        <w:t>c</w:t>
      </w:r>
      <w:r>
        <w:rPr>
          <w:rFonts w:cs="Calibri"/>
          <w:spacing w:val="1"/>
        </w:rPr>
        <w:t>o</w:t>
      </w:r>
      <w:r>
        <w:rPr>
          <w:rFonts w:cs="Calibri"/>
          <w:spacing w:val="-1"/>
        </w:rPr>
        <w:t>n</w:t>
      </w:r>
      <w:r>
        <w:rPr>
          <w:rFonts w:cs="Calibri"/>
        </w:rPr>
        <w:t>sa</w:t>
      </w:r>
      <w:r>
        <w:rPr>
          <w:rFonts w:cs="Calibri"/>
          <w:spacing w:val="-1"/>
        </w:rPr>
        <w:t>p</w:t>
      </w:r>
      <w:r>
        <w:rPr>
          <w:rFonts w:cs="Calibri"/>
          <w:spacing w:val="-2"/>
        </w:rPr>
        <w:t>e</w:t>
      </w:r>
      <w:r>
        <w:rPr>
          <w:rFonts w:cs="Calibri"/>
          <w:spacing w:val="1"/>
        </w:rPr>
        <w:t>vo</w:t>
      </w:r>
      <w:r>
        <w:rPr>
          <w:rFonts w:cs="Calibri"/>
          <w:spacing w:val="-3"/>
        </w:rPr>
        <w:t>l</w:t>
      </w:r>
      <w:r>
        <w:rPr>
          <w:rFonts w:cs="Calibri"/>
        </w:rPr>
        <w:t xml:space="preserve">e  </w:t>
      </w:r>
      <w:r>
        <w:rPr>
          <w:rFonts w:cs="Calibri"/>
          <w:spacing w:val="22"/>
        </w:rPr>
        <w:t xml:space="preserve"> </w:t>
      </w:r>
      <w:r>
        <w:rPr>
          <w:rFonts w:cs="Calibri"/>
          <w:spacing w:val="-1"/>
        </w:rPr>
        <w:t>d</w:t>
      </w:r>
      <w:r>
        <w:rPr>
          <w:rFonts w:cs="Calibri"/>
        </w:rPr>
        <w:t>ella</w:t>
      </w:r>
    </w:p>
    <w:p w:rsidR="00243395" w:rsidRDefault="00243395">
      <w:pPr>
        <w:widowControl w:val="0"/>
        <w:autoSpaceDE w:val="0"/>
        <w:autoSpaceDN w:val="0"/>
        <w:adjustRightInd w:val="0"/>
        <w:spacing w:after="0" w:line="265" w:lineRule="exact"/>
        <w:rPr>
          <w:rFonts w:cs="Calibri"/>
        </w:rPr>
        <w:sectPr w:rsidR="00243395">
          <w:type w:val="continuous"/>
          <w:pgSz w:w="11920" w:h="16840"/>
          <w:pgMar w:top="1720" w:right="1020" w:bottom="280" w:left="1020" w:header="720" w:footer="720" w:gutter="0"/>
          <w:cols w:num="3" w:space="720" w:equalWidth="0">
            <w:col w:w="1113" w:space="338"/>
            <w:col w:w="6409" w:space="170"/>
            <w:col w:w="1850"/>
          </w:cols>
          <w:noEndnote/>
        </w:sectPr>
      </w:pPr>
    </w:p>
    <w:p w:rsidR="00243395" w:rsidRDefault="00243395">
      <w:pPr>
        <w:widowControl w:val="0"/>
        <w:autoSpaceDE w:val="0"/>
        <w:autoSpaceDN w:val="0"/>
        <w:adjustRightInd w:val="0"/>
        <w:spacing w:before="9" w:after="0" w:line="130" w:lineRule="exact"/>
        <w:rPr>
          <w:rFonts w:cs="Calibri"/>
          <w:sz w:val="13"/>
          <w:szCs w:val="13"/>
        </w:rPr>
      </w:pPr>
    </w:p>
    <w:p w:rsidR="00243395" w:rsidRDefault="00243395">
      <w:pPr>
        <w:widowControl w:val="0"/>
        <w:autoSpaceDE w:val="0"/>
        <w:autoSpaceDN w:val="0"/>
        <w:adjustRightInd w:val="0"/>
        <w:spacing w:after="0" w:line="360" w:lineRule="auto"/>
        <w:ind w:left="113" w:right="71"/>
        <w:jc w:val="both"/>
        <w:rPr>
          <w:rFonts w:cs="Calibri"/>
        </w:rPr>
      </w:pPr>
      <w:r>
        <w:rPr>
          <w:rFonts w:cs="Calibri"/>
        </w:rPr>
        <w:t>respo</w:t>
      </w:r>
      <w:r>
        <w:rPr>
          <w:rFonts w:cs="Calibri"/>
          <w:spacing w:val="-1"/>
        </w:rPr>
        <w:t>n</w:t>
      </w:r>
      <w:r>
        <w:rPr>
          <w:rFonts w:cs="Calibri"/>
        </w:rPr>
        <w:t>sa</w:t>
      </w:r>
      <w:r>
        <w:rPr>
          <w:rFonts w:cs="Calibri"/>
          <w:spacing w:val="-1"/>
        </w:rPr>
        <w:t>b</w:t>
      </w:r>
      <w:r>
        <w:rPr>
          <w:rFonts w:cs="Calibri"/>
        </w:rPr>
        <w:t>ilità</w:t>
      </w:r>
      <w:r>
        <w:rPr>
          <w:rFonts w:cs="Calibri"/>
          <w:spacing w:val="15"/>
        </w:rPr>
        <w:t xml:space="preserve"> </w:t>
      </w:r>
      <w:r>
        <w:rPr>
          <w:rFonts w:cs="Calibri"/>
          <w:spacing w:val="-1"/>
        </w:rPr>
        <w:t>p</w:t>
      </w:r>
      <w:r>
        <w:rPr>
          <w:rFonts w:cs="Calibri"/>
        </w:rPr>
        <w:t>ena</w:t>
      </w:r>
      <w:r>
        <w:rPr>
          <w:rFonts w:cs="Calibri"/>
          <w:spacing w:val="-1"/>
        </w:rPr>
        <w:t>l</w:t>
      </w:r>
      <w:r>
        <w:rPr>
          <w:rFonts w:cs="Calibri"/>
        </w:rPr>
        <w:t>e</w:t>
      </w:r>
      <w:r>
        <w:rPr>
          <w:rFonts w:cs="Calibri"/>
          <w:spacing w:val="15"/>
        </w:rPr>
        <w:t xml:space="preserve"> </w:t>
      </w:r>
      <w:r>
        <w:rPr>
          <w:rFonts w:cs="Calibri"/>
        </w:rPr>
        <w:t>cui</w:t>
      </w:r>
      <w:r>
        <w:rPr>
          <w:rFonts w:cs="Calibri"/>
          <w:spacing w:val="16"/>
        </w:rPr>
        <w:t xml:space="preserve"> </w:t>
      </w:r>
      <w:r>
        <w:rPr>
          <w:rFonts w:cs="Calibri"/>
          <w:spacing w:val="-3"/>
        </w:rPr>
        <w:t>p</w:t>
      </w:r>
      <w:r>
        <w:rPr>
          <w:rFonts w:cs="Calibri"/>
          <w:spacing w:val="-1"/>
        </w:rPr>
        <w:t>u</w:t>
      </w:r>
      <w:r>
        <w:rPr>
          <w:rFonts w:cs="Calibri"/>
        </w:rPr>
        <w:t>ò</w:t>
      </w:r>
      <w:r>
        <w:rPr>
          <w:rFonts w:cs="Calibri"/>
          <w:spacing w:val="18"/>
        </w:rPr>
        <w:t xml:space="preserve"> </w:t>
      </w:r>
      <w:r>
        <w:rPr>
          <w:rFonts w:cs="Calibri"/>
        </w:rPr>
        <w:t>a</w:t>
      </w:r>
      <w:r>
        <w:rPr>
          <w:rFonts w:cs="Calibri"/>
          <w:spacing w:val="-1"/>
        </w:rPr>
        <w:t>nd</w:t>
      </w:r>
      <w:r>
        <w:rPr>
          <w:rFonts w:cs="Calibri"/>
        </w:rPr>
        <w:t>are</w:t>
      </w:r>
      <w:r>
        <w:rPr>
          <w:rFonts w:cs="Calibri"/>
          <w:spacing w:val="15"/>
        </w:rPr>
        <w:t xml:space="preserve"> </w:t>
      </w:r>
      <w:r>
        <w:rPr>
          <w:rFonts w:cs="Calibri"/>
        </w:rPr>
        <w:t>i</w:t>
      </w:r>
      <w:r>
        <w:rPr>
          <w:rFonts w:cs="Calibri"/>
          <w:spacing w:val="-1"/>
        </w:rPr>
        <w:t>n</w:t>
      </w:r>
      <w:r>
        <w:rPr>
          <w:rFonts w:cs="Calibri"/>
        </w:rPr>
        <w:t>c</w:t>
      </w:r>
      <w:r>
        <w:rPr>
          <w:rFonts w:cs="Calibri"/>
          <w:spacing w:val="1"/>
        </w:rPr>
        <w:t>o</w:t>
      </w:r>
      <w:r>
        <w:rPr>
          <w:rFonts w:cs="Calibri"/>
          <w:spacing w:val="-1"/>
        </w:rPr>
        <w:t>n</w:t>
      </w:r>
      <w:r>
        <w:rPr>
          <w:rFonts w:cs="Calibri"/>
        </w:rPr>
        <w:t>t</w:t>
      </w:r>
      <w:r>
        <w:rPr>
          <w:rFonts w:cs="Calibri"/>
          <w:spacing w:val="-2"/>
        </w:rPr>
        <w:t>r</w:t>
      </w:r>
      <w:r>
        <w:rPr>
          <w:rFonts w:cs="Calibri"/>
        </w:rPr>
        <w:t>o</w:t>
      </w:r>
      <w:r>
        <w:rPr>
          <w:rFonts w:cs="Calibri"/>
          <w:spacing w:val="16"/>
        </w:rPr>
        <w:t xml:space="preserve"> </w:t>
      </w:r>
      <w:r>
        <w:rPr>
          <w:rFonts w:cs="Calibri"/>
        </w:rPr>
        <w:t>in</w:t>
      </w:r>
      <w:r>
        <w:rPr>
          <w:rFonts w:cs="Calibri"/>
          <w:spacing w:val="16"/>
        </w:rPr>
        <w:t xml:space="preserve"> </w:t>
      </w:r>
      <w:r>
        <w:rPr>
          <w:rFonts w:cs="Calibri"/>
        </w:rPr>
        <w:t>ca</w:t>
      </w:r>
      <w:r>
        <w:rPr>
          <w:rFonts w:cs="Calibri"/>
          <w:spacing w:val="-2"/>
        </w:rPr>
        <w:t>s</w:t>
      </w:r>
      <w:r>
        <w:rPr>
          <w:rFonts w:cs="Calibri"/>
        </w:rPr>
        <w:t>o</w:t>
      </w:r>
      <w:r>
        <w:rPr>
          <w:rFonts w:cs="Calibri"/>
          <w:spacing w:val="16"/>
        </w:rPr>
        <w:t xml:space="preserve"> </w:t>
      </w:r>
      <w:r>
        <w:rPr>
          <w:rFonts w:cs="Calibri"/>
          <w:spacing w:val="-1"/>
        </w:rPr>
        <w:t>d</w:t>
      </w:r>
      <w:r>
        <w:rPr>
          <w:rFonts w:cs="Calibri"/>
        </w:rPr>
        <w:t>i</w:t>
      </w:r>
      <w:r>
        <w:rPr>
          <w:rFonts w:cs="Calibri"/>
          <w:spacing w:val="17"/>
        </w:rPr>
        <w:t xml:space="preserve"> </w:t>
      </w:r>
      <w:r>
        <w:rPr>
          <w:rFonts w:cs="Calibri"/>
          <w:spacing w:val="-1"/>
        </w:rPr>
        <w:t>d</w:t>
      </w:r>
      <w:r>
        <w:rPr>
          <w:rFonts w:cs="Calibri"/>
        </w:rPr>
        <w:t>ic</w:t>
      </w:r>
      <w:r>
        <w:rPr>
          <w:rFonts w:cs="Calibri"/>
          <w:spacing w:val="-1"/>
        </w:rPr>
        <w:t>h</w:t>
      </w:r>
      <w:r>
        <w:rPr>
          <w:rFonts w:cs="Calibri"/>
        </w:rPr>
        <w:t>ia</w:t>
      </w:r>
      <w:r>
        <w:rPr>
          <w:rFonts w:cs="Calibri"/>
          <w:spacing w:val="-1"/>
        </w:rPr>
        <w:t>r</w:t>
      </w:r>
      <w:r>
        <w:rPr>
          <w:rFonts w:cs="Calibri"/>
        </w:rPr>
        <w:t>a</w:t>
      </w:r>
      <w:r>
        <w:rPr>
          <w:rFonts w:cs="Calibri"/>
          <w:spacing w:val="-1"/>
        </w:rPr>
        <w:t>z</w:t>
      </w:r>
      <w:r>
        <w:rPr>
          <w:rFonts w:cs="Calibri"/>
        </w:rPr>
        <w:t>i</w:t>
      </w:r>
      <w:r>
        <w:rPr>
          <w:rFonts w:cs="Calibri"/>
          <w:spacing w:val="1"/>
        </w:rPr>
        <w:t>o</w:t>
      </w:r>
      <w:r>
        <w:rPr>
          <w:rFonts w:cs="Calibri"/>
          <w:spacing w:val="-1"/>
        </w:rPr>
        <w:t>n</w:t>
      </w:r>
      <w:r>
        <w:rPr>
          <w:rFonts w:cs="Calibri"/>
        </w:rPr>
        <w:t>i</w:t>
      </w:r>
      <w:r>
        <w:rPr>
          <w:rFonts w:cs="Calibri"/>
          <w:spacing w:val="15"/>
        </w:rPr>
        <w:t xml:space="preserve"> </w:t>
      </w:r>
      <w:r>
        <w:rPr>
          <w:rFonts w:cs="Calibri"/>
          <w:spacing w:val="1"/>
        </w:rPr>
        <w:t>m</w:t>
      </w:r>
      <w:r>
        <w:rPr>
          <w:rFonts w:cs="Calibri"/>
        </w:rPr>
        <w:t>en</w:t>
      </w:r>
      <w:r>
        <w:rPr>
          <w:rFonts w:cs="Calibri"/>
          <w:spacing w:val="-1"/>
        </w:rPr>
        <w:t>d</w:t>
      </w:r>
      <w:r>
        <w:rPr>
          <w:rFonts w:cs="Calibri"/>
        </w:rPr>
        <w:t>ac</w:t>
      </w:r>
      <w:r>
        <w:rPr>
          <w:rFonts w:cs="Calibri"/>
          <w:spacing w:val="-3"/>
        </w:rPr>
        <w:t>i</w:t>
      </w:r>
      <w:r>
        <w:rPr>
          <w:rFonts w:cs="Calibri"/>
        </w:rPr>
        <w:t>,</w:t>
      </w:r>
      <w:r>
        <w:rPr>
          <w:rFonts w:cs="Calibri"/>
          <w:spacing w:val="15"/>
        </w:rPr>
        <w:t xml:space="preserve"> </w:t>
      </w:r>
      <w:r>
        <w:rPr>
          <w:rFonts w:cs="Calibri"/>
        </w:rPr>
        <w:t>ai</w:t>
      </w:r>
      <w:r>
        <w:rPr>
          <w:rFonts w:cs="Calibri"/>
          <w:spacing w:val="17"/>
        </w:rPr>
        <w:t xml:space="preserve"> </w:t>
      </w:r>
      <w:r>
        <w:rPr>
          <w:rFonts w:cs="Calibri"/>
        </w:rPr>
        <w:t>sensi</w:t>
      </w:r>
      <w:r>
        <w:rPr>
          <w:rFonts w:cs="Calibri"/>
          <w:spacing w:val="17"/>
        </w:rPr>
        <w:t xml:space="preserve"> </w:t>
      </w:r>
      <w:r>
        <w:rPr>
          <w:rFonts w:cs="Calibri"/>
          <w:spacing w:val="-3"/>
        </w:rPr>
        <w:t>d</w:t>
      </w:r>
      <w:r>
        <w:rPr>
          <w:rFonts w:cs="Calibri"/>
        </w:rPr>
        <w:t>egli</w:t>
      </w:r>
      <w:r>
        <w:rPr>
          <w:rFonts w:cs="Calibri"/>
          <w:spacing w:val="17"/>
        </w:rPr>
        <w:t xml:space="preserve"> </w:t>
      </w:r>
      <w:r>
        <w:rPr>
          <w:rFonts w:cs="Calibri"/>
        </w:rPr>
        <w:t>ar</w:t>
      </w:r>
      <w:r>
        <w:rPr>
          <w:rFonts w:cs="Calibri"/>
          <w:spacing w:val="6"/>
        </w:rPr>
        <w:t>t</w:t>
      </w:r>
      <w:r>
        <w:rPr>
          <w:rFonts w:cs="Calibri"/>
        </w:rPr>
        <w:t>t.</w:t>
      </w:r>
      <w:r>
        <w:rPr>
          <w:rFonts w:cs="Calibri"/>
          <w:spacing w:val="15"/>
        </w:rPr>
        <w:t xml:space="preserve"> </w:t>
      </w:r>
      <w:r>
        <w:rPr>
          <w:rFonts w:cs="Calibri"/>
          <w:spacing w:val="-2"/>
        </w:rPr>
        <w:t>4</w:t>
      </w:r>
      <w:r>
        <w:rPr>
          <w:rFonts w:cs="Calibri"/>
        </w:rPr>
        <w:t>6</w:t>
      </w:r>
      <w:r>
        <w:rPr>
          <w:rFonts w:cs="Calibri"/>
          <w:spacing w:val="15"/>
        </w:rPr>
        <w:t xml:space="preserve"> </w:t>
      </w:r>
      <w:r>
        <w:rPr>
          <w:rFonts w:cs="Calibri"/>
        </w:rPr>
        <w:t>e</w:t>
      </w:r>
      <w:r>
        <w:rPr>
          <w:rFonts w:cs="Calibri"/>
          <w:spacing w:val="15"/>
        </w:rPr>
        <w:t xml:space="preserve"> </w:t>
      </w:r>
      <w:r>
        <w:rPr>
          <w:rFonts w:cs="Calibri"/>
          <w:spacing w:val="1"/>
        </w:rPr>
        <w:t>4</w:t>
      </w:r>
      <w:r>
        <w:rPr>
          <w:rFonts w:cs="Calibri"/>
        </w:rPr>
        <w:t xml:space="preserve">7 </w:t>
      </w:r>
      <w:r>
        <w:rPr>
          <w:rFonts w:cs="Calibri"/>
          <w:spacing w:val="-1"/>
        </w:rPr>
        <w:t>d</w:t>
      </w:r>
      <w:r>
        <w:rPr>
          <w:rFonts w:cs="Calibri"/>
        </w:rPr>
        <w:t>el</w:t>
      </w:r>
      <w:r>
        <w:rPr>
          <w:rFonts w:cs="Calibri"/>
          <w:spacing w:val="3"/>
        </w:rPr>
        <w:t xml:space="preserve"> </w:t>
      </w:r>
      <w:r>
        <w:rPr>
          <w:rFonts w:cs="Calibri"/>
          <w:spacing w:val="1"/>
        </w:rPr>
        <w:t>D</w:t>
      </w:r>
      <w:r>
        <w:rPr>
          <w:rFonts w:cs="Calibri"/>
        </w:rPr>
        <w:t>.P.R.</w:t>
      </w:r>
      <w:r>
        <w:rPr>
          <w:rFonts w:cs="Calibri"/>
          <w:spacing w:val="2"/>
        </w:rPr>
        <w:t xml:space="preserve"> </w:t>
      </w:r>
      <w:r>
        <w:rPr>
          <w:rFonts w:cs="Calibri"/>
          <w:spacing w:val="-1"/>
        </w:rPr>
        <w:t>n</w:t>
      </w:r>
      <w:r>
        <w:rPr>
          <w:rFonts w:cs="Calibri"/>
        </w:rPr>
        <w:t>.</w:t>
      </w:r>
      <w:r>
        <w:rPr>
          <w:rFonts w:cs="Calibri"/>
          <w:spacing w:val="2"/>
        </w:rPr>
        <w:t xml:space="preserve"> </w:t>
      </w:r>
      <w:r>
        <w:rPr>
          <w:rFonts w:cs="Calibri"/>
          <w:spacing w:val="1"/>
        </w:rPr>
        <w:t>44</w:t>
      </w:r>
      <w:r>
        <w:rPr>
          <w:rFonts w:cs="Calibri"/>
          <w:spacing w:val="-2"/>
        </w:rPr>
        <w:t>5</w:t>
      </w:r>
      <w:r>
        <w:rPr>
          <w:rFonts w:cs="Calibri"/>
          <w:spacing w:val="-1"/>
        </w:rPr>
        <w:t>/</w:t>
      </w:r>
      <w:r>
        <w:rPr>
          <w:rFonts w:cs="Calibri"/>
          <w:spacing w:val="1"/>
        </w:rPr>
        <w:t>2</w:t>
      </w:r>
      <w:r>
        <w:rPr>
          <w:rFonts w:cs="Calibri"/>
          <w:spacing w:val="-2"/>
        </w:rPr>
        <w:t>0</w:t>
      </w:r>
      <w:r>
        <w:rPr>
          <w:rFonts w:cs="Calibri"/>
          <w:spacing w:val="1"/>
        </w:rPr>
        <w:t>00</w:t>
      </w:r>
      <w:r>
        <w:rPr>
          <w:rFonts w:cs="Calibri"/>
        </w:rPr>
        <w:t>,</w:t>
      </w:r>
      <w:r>
        <w:rPr>
          <w:rFonts w:cs="Calibri"/>
          <w:spacing w:val="3"/>
        </w:rPr>
        <w:t xml:space="preserve"> </w:t>
      </w:r>
      <w:r>
        <w:rPr>
          <w:rFonts w:cs="Calibri"/>
          <w:spacing w:val="-2"/>
        </w:rPr>
        <w:t>c</w:t>
      </w:r>
      <w:r>
        <w:rPr>
          <w:rFonts w:cs="Calibri"/>
          <w:spacing w:val="1"/>
        </w:rPr>
        <w:t>o</w:t>
      </w:r>
      <w:r>
        <w:rPr>
          <w:rFonts w:cs="Calibri"/>
          <w:spacing w:val="-1"/>
        </w:rPr>
        <w:t>n</w:t>
      </w:r>
      <w:r>
        <w:rPr>
          <w:rFonts w:cs="Calibri"/>
        </w:rPr>
        <w:t>sa</w:t>
      </w:r>
      <w:r>
        <w:rPr>
          <w:rFonts w:cs="Calibri"/>
          <w:spacing w:val="-1"/>
        </w:rPr>
        <w:t>p</w:t>
      </w:r>
      <w:r>
        <w:rPr>
          <w:rFonts w:cs="Calibri"/>
          <w:spacing w:val="-2"/>
        </w:rPr>
        <w:t>e</w:t>
      </w:r>
      <w:r>
        <w:rPr>
          <w:rFonts w:cs="Calibri"/>
          <w:spacing w:val="1"/>
        </w:rPr>
        <w:t>vo</w:t>
      </w:r>
      <w:r>
        <w:rPr>
          <w:rFonts w:cs="Calibri"/>
          <w:spacing w:val="-3"/>
        </w:rPr>
        <w:t>l</w:t>
      </w:r>
      <w:r>
        <w:rPr>
          <w:rFonts w:cs="Calibri"/>
        </w:rPr>
        <w:t>e</w:t>
      </w:r>
      <w:r>
        <w:rPr>
          <w:rFonts w:cs="Calibri"/>
          <w:spacing w:val="3"/>
        </w:rPr>
        <w:t xml:space="preserve"> </w:t>
      </w:r>
      <w:r>
        <w:rPr>
          <w:rFonts w:cs="Calibri"/>
          <w:spacing w:val="-1"/>
        </w:rPr>
        <w:t>d</w:t>
      </w:r>
      <w:r>
        <w:rPr>
          <w:rFonts w:cs="Calibri"/>
        </w:rPr>
        <w:t>elle</w:t>
      </w:r>
      <w:r>
        <w:rPr>
          <w:rFonts w:cs="Calibri"/>
          <w:spacing w:val="3"/>
        </w:rPr>
        <w:t xml:space="preserve"> </w:t>
      </w:r>
      <w:r>
        <w:rPr>
          <w:rFonts w:cs="Calibri"/>
        </w:rPr>
        <w:t>sa</w:t>
      </w:r>
      <w:r>
        <w:rPr>
          <w:rFonts w:cs="Calibri"/>
          <w:spacing w:val="-1"/>
        </w:rPr>
        <w:t>nz</w:t>
      </w:r>
      <w:r>
        <w:rPr>
          <w:rFonts w:cs="Calibri"/>
        </w:rPr>
        <w:t>i</w:t>
      </w:r>
      <w:r>
        <w:rPr>
          <w:rFonts w:cs="Calibri"/>
          <w:spacing w:val="1"/>
        </w:rPr>
        <w:t>o</w:t>
      </w:r>
      <w:r>
        <w:rPr>
          <w:rFonts w:cs="Calibri"/>
          <w:spacing w:val="-1"/>
        </w:rPr>
        <w:t>n</w:t>
      </w:r>
      <w:r>
        <w:rPr>
          <w:rFonts w:cs="Calibri"/>
        </w:rPr>
        <w:t xml:space="preserve">i </w:t>
      </w:r>
      <w:r>
        <w:rPr>
          <w:rFonts w:cs="Calibri"/>
          <w:spacing w:val="-1"/>
        </w:rPr>
        <w:t>p</w:t>
      </w:r>
      <w:r>
        <w:rPr>
          <w:rFonts w:cs="Calibri"/>
        </w:rPr>
        <w:t>ena</w:t>
      </w:r>
      <w:r>
        <w:rPr>
          <w:rFonts w:cs="Calibri"/>
          <w:spacing w:val="-1"/>
        </w:rPr>
        <w:t>l</w:t>
      </w:r>
      <w:r>
        <w:rPr>
          <w:rFonts w:cs="Calibri"/>
        </w:rPr>
        <w:t>i,</w:t>
      </w:r>
      <w:r>
        <w:rPr>
          <w:rFonts w:cs="Calibri"/>
          <w:spacing w:val="3"/>
        </w:rPr>
        <w:t xml:space="preserve"> </w:t>
      </w:r>
      <w:r>
        <w:rPr>
          <w:rFonts w:cs="Calibri"/>
          <w:spacing w:val="-1"/>
        </w:rPr>
        <w:t>n</w:t>
      </w:r>
      <w:r>
        <w:rPr>
          <w:rFonts w:cs="Calibri"/>
        </w:rPr>
        <w:t>el</w:t>
      </w:r>
      <w:r>
        <w:rPr>
          <w:rFonts w:cs="Calibri"/>
          <w:spacing w:val="3"/>
        </w:rPr>
        <w:t xml:space="preserve"> </w:t>
      </w:r>
      <w:r>
        <w:rPr>
          <w:rFonts w:cs="Calibri"/>
        </w:rPr>
        <w:t>caso</w:t>
      </w:r>
      <w:r>
        <w:rPr>
          <w:rFonts w:cs="Calibri"/>
          <w:spacing w:val="4"/>
        </w:rPr>
        <w:t xml:space="preserve"> </w:t>
      </w:r>
      <w:r>
        <w:rPr>
          <w:rFonts w:cs="Calibri"/>
          <w:spacing w:val="-1"/>
        </w:rPr>
        <w:t>d</w:t>
      </w:r>
      <w:r>
        <w:rPr>
          <w:rFonts w:cs="Calibri"/>
        </w:rPr>
        <w:t>i</w:t>
      </w:r>
      <w:r>
        <w:rPr>
          <w:rFonts w:cs="Calibri"/>
          <w:spacing w:val="2"/>
        </w:rPr>
        <w:t xml:space="preserve"> </w:t>
      </w:r>
      <w:r>
        <w:rPr>
          <w:rFonts w:cs="Calibri"/>
          <w:spacing w:val="-1"/>
        </w:rPr>
        <w:t>d</w:t>
      </w:r>
      <w:r>
        <w:rPr>
          <w:rFonts w:cs="Calibri"/>
        </w:rPr>
        <w:t>ic</w:t>
      </w:r>
      <w:r>
        <w:rPr>
          <w:rFonts w:cs="Calibri"/>
          <w:spacing w:val="-1"/>
        </w:rPr>
        <w:t>h</w:t>
      </w:r>
      <w:r>
        <w:rPr>
          <w:rFonts w:cs="Calibri"/>
          <w:spacing w:val="2"/>
        </w:rPr>
        <w:t>i</w:t>
      </w:r>
      <w:r>
        <w:rPr>
          <w:rFonts w:cs="Calibri"/>
        </w:rPr>
        <w:t>ara</w:t>
      </w:r>
      <w:r>
        <w:rPr>
          <w:rFonts w:cs="Calibri"/>
          <w:spacing w:val="-1"/>
        </w:rPr>
        <w:t>z</w:t>
      </w:r>
      <w:r>
        <w:rPr>
          <w:rFonts w:cs="Calibri"/>
        </w:rPr>
        <w:t>i</w:t>
      </w:r>
      <w:r>
        <w:rPr>
          <w:rFonts w:cs="Calibri"/>
          <w:spacing w:val="1"/>
        </w:rPr>
        <w:t>o</w:t>
      </w:r>
      <w:r>
        <w:rPr>
          <w:rFonts w:cs="Calibri"/>
          <w:spacing w:val="-1"/>
        </w:rPr>
        <w:t>n</w:t>
      </w:r>
      <w:r>
        <w:rPr>
          <w:rFonts w:cs="Calibri"/>
        </w:rPr>
        <w:t>i</w:t>
      </w:r>
      <w:r>
        <w:rPr>
          <w:rFonts w:cs="Calibri"/>
          <w:spacing w:val="2"/>
        </w:rPr>
        <w:t xml:space="preserve"> </w:t>
      </w:r>
      <w:r>
        <w:rPr>
          <w:rFonts w:cs="Calibri"/>
          <w:spacing w:val="-1"/>
        </w:rPr>
        <w:t>n</w:t>
      </w:r>
      <w:r>
        <w:rPr>
          <w:rFonts w:cs="Calibri"/>
          <w:spacing w:val="1"/>
        </w:rPr>
        <w:t>o</w:t>
      </w:r>
      <w:r>
        <w:rPr>
          <w:rFonts w:cs="Calibri"/>
        </w:rPr>
        <w:t>n</w:t>
      </w:r>
      <w:r>
        <w:rPr>
          <w:rFonts w:cs="Calibri"/>
          <w:spacing w:val="9"/>
        </w:rPr>
        <w:t xml:space="preserve"> </w:t>
      </w:r>
      <w:r>
        <w:rPr>
          <w:rFonts w:cs="Calibri"/>
          <w:spacing w:val="1"/>
        </w:rPr>
        <w:t>v</w:t>
      </w:r>
      <w:r>
        <w:rPr>
          <w:rFonts w:cs="Calibri"/>
        </w:rPr>
        <w:t>erit</w:t>
      </w:r>
      <w:r>
        <w:rPr>
          <w:rFonts w:cs="Calibri"/>
          <w:spacing w:val="-2"/>
        </w:rPr>
        <w:t>i</w:t>
      </w:r>
      <w:r>
        <w:rPr>
          <w:rFonts w:cs="Calibri"/>
        </w:rPr>
        <w:t>ere,</w:t>
      </w:r>
      <w:r>
        <w:rPr>
          <w:rFonts w:cs="Calibri"/>
          <w:spacing w:val="4"/>
        </w:rPr>
        <w:t xml:space="preserve"> </w:t>
      </w:r>
      <w:r>
        <w:rPr>
          <w:rFonts w:cs="Calibri"/>
          <w:spacing w:val="-1"/>
        </w:rPr>
        <w:t>d</w:t>
      </w:r>
      <w:r>
        <w:rPr>
          <w:rFonts w:cs="Calibri"/>
        </w:rPr>
        <w:t>i f</w:t>
      </w:r>
      <w:r>
        <w:rPr>
          <w:rFonts w:cs="Calibri"/>
          <w:spacing w:val="1"/>
        </w:rPr>
        <w:t>o</w:t>
      </w:r>
      <w:r>
        <w:rPr>
          <w:rFonts w:cs="Calibri"/>
        </w:rPr>
        <w:t>r</w:t>
      </w:r>
      <w:r>
        <w:rPr>
          <w:rFonts w:cs="Calibri"/>
          <w:spacing w:val="-1"/>
        </w:rPr>
        <w:t>m</w:t>
      </w:r>
      <w:r>
        <w:rPr>
          <w:rFonts w:cs="Calibri"/>
        </w:rPr>
        <w:t>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1"/>
        </w:rPr>
        <w:t xml:space="preserve"> </w:t>
      </w:r>
      <w:r>
        <w:rPr>
          <w:rFonts w:cs="Calibri"/>
        </w:rPr>
        <w:t>o</w:t>
      </w:r>
      <w:r>
        <w:rPr>
          <w:rFonts w:cs="Calibri"/>
          <w:spacing w:val="1"/>
        </w:rPr>
        <w:t xml:space="preserve"> </w:t>
      </w:r>
      <w:r>
        <w:rPr>
          <w:rFonts w:cs="Calibri"/>
        </w:rPr>
        <w:t>u</w:t>
      </w:r>
      <w:r>
        <w:rPr>
          <w:rFonts w:cs="Calibri"/>
          <w:spacing w:val="-3"/>
        </w:rPr>
        <w:t>s</w:t>
      </w:r>
      <w:r>
        <w:rPr>
          <w:rFonts w:cs="Calibri"/>
        </w:rPr>
        <w:t>o</w:t>
      </w:r>
      <w:r>
        <w:rPr>
          <w:rFonts w:cs="Calibri"/>
          <w:spacing w:val="1"/>
        </w:rPr>
        <w:t xml:space="preserve"> </w:t>
      </w:r>
      <w:r>
        <w:rPr>
          <w:rFonts w:cs="Calibri"/>
        </w:rPr>
        <w:t xml:space="preserve">di </w:t>
      </w:r>
      <w:r>
        <w:rPr>
          <w:rFonts w:cs="Calibri"/>
          <w:spacing w:val="-3"/>
        </w:rPr>
        <w:t>a</w:t>
      </w:r>
      <w:r>
        <w:rPr>
          <w:rFonts w:cs="Calibri"/>
        </w:rPr>
        <w:t>t</w:t>
      </w:r>
      <w:r>
        <w:rPr>
          <w:rFonts w:cs="Calibri"/>
          <w:spacing w:val="1"/>
        </w:rPr>
        <w:t>t</w:t>
      </w:r>
      <w:r>
        <w:rPr>
          <w:rFonts w:cs="Calibri"/>
        </w:rPr>
        <w:t>i fa</w:t>
      </w:r>
      <w:r>
        <w:rPr>
          <w:rFonts w:cs="Calibri"/>
          <w:spacing w:val="-3"/>
        </w:rPr>
        <w:t>l</w:t>
      </w:r>
      <w:r>
        <w:rPr>
          <w:rFonts w:cs="Calibri"/>
        </w:rPr>
        <w:t>si, assu</w:t>
      </w:r>
      <w:r>
        <w:rPr>
          <w:rFonts w:cs="Calibri"/>
          <w:spacing w:val="-2"/>
        </w:rPr>
        <w:t>m</w:t>
      </w:r>
      <w:r>
        <w:rPr>
          <w:rFonts w:cs="Calibri"/>
        </w:rPr>
        <w:t>en</w:t>
      </w:r>
      <w:r>
        <w:rPr>
          <w:rFonts w:cs="Calibri"/>
          <w:spacing w:val="-1"/>
        </w:rPr>
        <w:t>d</w:t>
      </w:r>
      <w:r>
        <w:rPr>
          <w:rFonts w:cs="Calibri"/>
          <w:spacing w:val="1"/>
        </w:rPr>
        <w:t>o</w:t>
      </w:r>
      <w:r>
        <w:rPr>
          <w:rFonts w:cs="Calibri"/>
          <w:spacing w:val="-2"/>
        </w:rPr>
        <w:t>s</w:t>
      </w:r>
      <w:r>
        <w:rPr>
          <w:rFonts w:cs="Calibri"/>
        </w:rPr>
        <w:t>ene</w:t>
      </w:r>
      <w:r>
        <w:rPr>
          <w:rFonts w:cs="Calibri"/>
          <w:spacing w:val="1"/>
        </w:rPr>
        <w:t xml:space="preserve"> </w:t>
      </w:r>
      <w:r>
        <w:rPr>
          <w:rFonts w:cs="Calibri"/>
        </w:rPr>
        <w:t>la</w:t>
      </w:r>
      <w:r>
        <w:rPr>
          <w:rFonts w:cs="Calibri"/>
          <w:spacing w:val="-3"/>
        </w:rPr>
        <w:t xml:space="preserve"> </w:t>
      </w:r>
      <w:r>
        <w:rPr>
          <w:rFonts w:cs="Calibri"/>
        </w:rPr>
        <w:t>pie</w:t>
      </w:r>
      <w:r>
        <w:rPr>
          <w:rFonts w:cs="Calibri"/>
          <w:spacing w:val="-1"/>
        </w:rPr>
        <w:t>n</w:t>
      </w:r>
      <w:r>
        <w:rPr>
          <w:rFonts w:cs="Calibri"/>
        </w:rPr>
        <w:t>a</w:t>
      </w:r>
      <w:r>
        <w:rPr>
          <w:rFonts w:cs="Calibri"/>
          <w:spacing w:val="-2"/>
        </w:rPr>
        <w:t xml:space="preserve"> </w:t>
      </w:r>
      <w:r>
        <w:rPr>
          <w:rFonts w:cs="Calibri"/>
        </w:rPr>
        <w:t>r</w:t>
      </w:r>
      <w:r>
        <w:rPr>
          <w:rFonts w:cs="Calibri"/>
          <w:spacing w:val="1"/>
        </w:rPr>
        <w:t>e</w:t>
      </w:r>
      <w:r>
        <w:rPr>
          <w:rFonts w:cs="Calibri"/>
        </w:rPr>
        <w:t>sponsa</w:t>
      </w:r>
      <w:r>
        <w:rPr>
          <w:rFonts w:cs="Calibri"/>
          <w:spacing w:val="-1"/>
        </w:rPr>
        <w:t>b</w:t>
      </w:r>
      <w:r>
        <w:rPr>
          <w:rFonts w:cs="Calibri"/>
        </w:rPr>
        <w:t>ili</w:t>
      </w:r>
      <w:r>
        <w:rPr>
          <w:rFonts w:cs="Calibri"/>
          <w:spacing w:val="-2"/>
        </w:rPr>
        <w:t>t</w:t>
      </w:r>
      <w:r>
        <w:rPr>
          <w:rFonts w:cs="Calibri"/>
        </w:rPr>
        <w:t>à:</w:t>
      </w:r>
    </w:p>
    <w:p w:rsidR="00243395" w:rsidRDefault="00243395">
      <w:pPr>
        <w:widowControl w:val="0"/>
        <w:autoSpaceDE w:val="0"/>
        <w:autoSpaceDN w:val="0"/>
        <w:adjustRightInd w:val="0"/>
        <w:spacing w:before="9" w:after="0" w:line="150" w:lineRule="exact"/>
        <w:rPr>
          <w:rFonts w:cs="Calibri"/>
          <w:sz w:val="15"/>
          <w:szCs w:val="15"/>
        </w:rPr>
      </w:pPr>
    </w:p>
    <w:p w:rsidR="00243395" w:rsidRDefault="00243395">
      <w:pPr>
        <w:widowControl w:val="0"/>
        <w:autoSpaceDE w:val="0"/>
        <w:autoSpaceDN w:val="0"/>
        <w:adjustRightInd w:val="0"/>
        <w:spacing w:after="0" w:line="240" w:lineRule="auto"/>
        <w:ind w:left="2679"/>
        <w:rPr>
          <w:rFonts w:cs="Calibri"/>
        </w:rPr>
      </w:pPr>
      <w:r>
        <w:rPr>
          <w:rFonts w:cs="Calibri"/>
          <w:b/>
          <w:bCs/>
        </w:rPr>
        <w:t>D</w:t>
      </w:r>
      <w:r>
        <w:rPr>
          <w:rFonts w:cs="Calibri"/>
          <w:b/>
          <w:bCs/>
          <w:spacing w:val="1"/>
        </w:rPr>
        <w:t>IC</w:t>
      </w:r>
      <w:r>
        <w:rPr>
          <w:rFonts w:cs="Calibri"/>
          <w:b/>
          <w:bCs/>
          <w:spacing w:val="-2"/>
        </w:rPr>
        <w:t>H</w:t>
      </w:r>
      <w:r>
        <w:rPr>
          <w:rFonts w:cs="Calibri"/>
          <w:b/>
          <w:bCs/>
          <w:spacing w:val="1"/>
        </w:rPr>
        <w:t>I</w:t>
      </w:r>
      <w:r>
        <w:rPr>
          <w:rFonts w:cs="Calibri"/>
          <w:b/>
          <w:bCs/>
          <w:spacing w:val="-2"/>
        </w:rPr>
        <w:t>A</w:t>
      </w:r>
      <w:r>
        <w:rPr>
          <w:rFonts w:cs="Calibri"/>
          <w:b/>
          <w:bCs/>
        </w:rPr>
        <w:t xml:space="preserve">RA </w:t>
      </w:r>
      <w:r>
        <w:rPr>
          <w:rFonts w:cs="Calibri"/>
          <w:spacing w:val="-3"/>
        </w:rPr>
        <w:t>a</w:t>
      </w:r>
      <w:r>
        <w:rPr>
          <w:rFonts w:cs="Calibri"/>
        </w:rPr>
        <w:t>ssu</w:t>
      </w:r>
      <w:r>
        <w:rPr>
          <w:rFonts w:cs="Calibri"/>
          <w:spacing w:val="-2"/>
        </w:rPr>
        <w:t>m</w:t>
      </w:r>
      <w:r>
        <w:rPr>
          <w:rFonts w:cs="Calibri"/>
        </w:rPr>
        <w:t>en</w:t>
      </w:r>
      <w:r>
        <w:rPr>
          <w:rFonts w:cs="Calibri"/>
          <w:spacing w:val="-1"/>
        </w:rPr>
        <w:t>d</w:t>
      </w:r>
      <w:r>
        <w:rPr>
          <w:rFonts w:cs="Calibri"/>
          <w:spacing w:val="1"/>
        </w:rPr>
        <w:t>o</w:t>
      </w:r>
      <w:r>
        <w:rPr>
          <w:rFonts w:cs="Calibri"/>
          <w:spacing w:val="-2"/>
        </w:rPr>
        <w:t>s</w:t>
      </w:r>
      <w:r>
        <w:rPr>
          <w:rFonts w:cs="Calibri"/>
        </w:rPr>
        <w:t>ene</w:t>
      </w:r>
      <w:r>
        <w:rPr>
          <w:rFonts w:cs="Calibri"/>
          <w:spacing w:val="-1"/>
        </w:rPr>
        <w:t xml:space="preserve"> </w:t>
      </w:r>
      <w:r>
        <w:rPr>
          <w:rFonts w:cs="Calibri"/>
        </w:rPr>
        <w:t xml:space="preserve">la </w:t>
      </w:r>
      <w:r>
        <w:rPr>
          <w:rFonts w:cs="Calibri"/>
          <w:spacing w:val="-1"/>
        </w:rPr>
        <w:t>p</w:t>
      </w:r>
      <w:r>
        <w:rPr>
          <w:rFonts w:cs="Calibri"/>
        </w:rPr>
        <w:t>ie</w:t>
      </w:r>
      <w:r>
        <w:rPr>
          <w:rFonts w:cs="Calibri"/>
          <w:spacing w:val="-1"/>
        </w:rPr>
        <w:t>n</w:t>
      </w:r>
      <w:r>
        <w:rPr>
          <w:rFonts w:cs="Calibri"/>
        </w:rPr>
        <w:t xml:space="preserve">a </w:t>
      </w:r>
      <w:r>
        <w:rPr>
          <w:rFonts w:cs="Calibri"/>
          <w:spacing w:val="-5"/>
        </w:rPr>
        <w:t>r</w:t>
      </w:r>
      <w:r>
        <w:rPr>
          <w:rFonts w:cs="Calibri"/>
          <w:spacing w:val="-2"/>
        </w:rPr>
        <w:t>e</w:t>
      </w:r>
      <w:r>
        <w:rPr>
          <w:rFonts w:cs="Calibri"/>
        </w:rPr>
        <w:t>sponsa</w:t>
      </w:r>
      <w:r>
        <w:rPr>
          <w:rFonts w:cs="Calibri"/>
          <w:spacing w:val="-1"/>
        </w:rPr>
        <w:t>b</w:t>
      </w:r>
      <w:r>
        <w:rPr>
          <w:rFonts w:cs="Calibri"/>
          <w:spacing w:val="2"/>
        </w:rPr>
        <w:t>i</w:t>
      </w:r>
      <w:r>
        <w:rPr>
          <w:rFonts w:cs="Calibri"/>
        </w:rPr>
        <w:t>li</w:t>
      </w:r>
      <w:r>
        <w:rPr>
          <w:rFonts w:cs="Calibri"/>
          <w:spacing w:val="-2"/>
        </w:rPr>
        <w:t>t</w:t>
      </w:r>
      <w:r>
        <w:rPr>
          <w:rFonts w:cs="Calibri"/>
          <w:spacing w:val="-3"/>
        </w:rPr>
        <w:t>à</w:t>
      </w:r>
      <w:r>
        <w:rPr>
          <w:rFonts w:cs="Calibri"/>
        </w:rPr>
        <w:t>:</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6" w:after="0" w:line="280" w:lineRule="exact"/>
        <w:rPr>
          <w:rFonts w:cs="Calibri"/>
          <w:sz w:val="28"/>
          <w:szCs w:val="28"/>
        </w:rPr>
      </w:pPr>
    </w:p>
    <w:p w:rsidR="00243395" w:rsidRDefault="00243395">
      <w:pPr>
        <w:widowControl w:val="0"/>
        <w:autoSpaceDE w:val="0"/>
        <w:autoSpaceDN w:val="0"/>
        <w:adjustRightInd w:val="0"/>
        <w:spacing w:after="0" w:line="360" w:lineRule="auto"/>
        <w:ind w:left="113" w:right="77"/>
        <w:jc w:val="both"/>
        <w:rPr>
          <w:rFonts w:cs="Calibri"/>
        </w:rPr>
      </w:pPr>
      <w:r>
        <w:rPr>
          <w:rFonts w:cs="Calibri"/>
          <w:b/>
          <w:bCs/>
          <w:spacing w:val="1"/>
        </w:rPr>
        <w:t>12</w:t>
      </w:r>
      <w:r>
        <w:rPr>
          <w:rFonts w:cs="Calibri"/>
          <w:b/>
          <w:bCs/>
        </w:rPr>
        <w:t>b</w:t>
      </w:r>
      <w:r>
        <w:rPr>
          <w:rFonts w:cs="Calibri"/>
          <w:b/>
          <w:bCs/>
          <w:spacing w:val="10"/>
        </w:rPr>
        <w:t xml:space="preserve"> </w:t>
      </w:r>
      <w:r>
        <w:rPr>
          <w:rFonts w:cs="Calibri"/>
          <w:spacing w:val="1"/>
        </w:rPr>
        <w:t>D</w:t>
      </w:r>
      <w:r>
        <w:rPr>
          <w:rFonts w:cs="Calibri"/>
        </w:rPr>
        <w:t>i</w:t>
      </w:r>
      <w:r>
        <w:rPr>
          <w:rFonts w:cs="Calibri"/>
          <w:spacing w:val="10"/>
        </w:rPr>
        <w:t xml:space="preserve"> </w:t>
      </w:r>
      <w:r>
        <w:rPr>
          <w:rFonts w:cs="Calibri"/>
          <w:spacing w:val="-1"/>
        </w:rPr>
        <w:t>n</w:t>
      </w:r>
      <w:r>
        <w:rPr>
          <w:rFonts w:cs="Calibri"/>
          <w:spacing w:val="1"/>
        </w:rPr>
        <w:t>o</w:t>
      </w:r>
      <w:r>
        <w:rPr>
          <w:rFonts w:cs="Calibri"/>
        </w:rPr>
        <w:t>n</w:t>
      </w:r>
      <w:r>
        <w:rPr>
          <w:rFonts w:cs="Calibri"/>
          <w:spacing w:val="9"/>
        </w:rPr>
        <w:t xml:space="preserve"> </w:t>
      </w:r>
      <w:r>
        <w:rPr>
          <w:rFonts w:cs="Calibri"/>
        </w:rPr>
        <w:t>t</w:t>
      </w:r>
      <w:r>
        <w:rPr>
          <w:rFonts w:cs="Calibri"/>
          <w:spacing w:val="-2"/>
        </w:rPr>
        <w:t>r</w:t>
      </w:r>
      <w:r>
        <w:rPr>
          <w:rFonts w:cs="Calibri"/>
          <w:spacing w:val="-1"/>
        </w:rPr>
        <w:t>o</w:t>
      </w:r>
      <w:r>
        <w:rPr>
          <w:rFonts w:cs="Calibri"/>
          <w:spacing w:val="1"/>
        </w:rPr>
        <w:t>v</w:t>
      </w:r>
      <w:r>
        <w:rPr>
          <w:rFonts w:cs="Calibri"/>
        </w:rPr>
        <w:t>arsi</w:t>
      </w:r>
      <w:r>
        <w:rPr>
          <w:rFonts w:cs="Calibri"/>
          <w:spacing w:val="10"/>
        </w:rPr>
        <w:t xml:space="preserve"> </w:t>
      </w:r>
      <w:r>
        <w:rPr>
          <w:rFonts w:cs="Calibri"/>
        </w:rPr>
        <w:t>in</w:t>
      </w:r>
      <w:r>
        <w:rPr>
          <w:rFonts w:cs="Calibri"/>
          <w:spacing w:val="10"/>
        </w:rPr>
        <w:t xml:space="preserve"> </w:t>
      </w:r>
      <w:r>
        <w:rPr>
          <w:rFonts w:cs="Calibri"/>
        </w:rPr>
        <w:t>alc</w:t>
      </w:r>
      <w:r>
        <w:rPr>
          <w:rFonts w:cs="Calibri"/>
          <w:spacing w:val="-1"/>
        </w:rPr>
        <w:t>un</w:t>
      </w:r>
      <w:r>
        <w:rPr>
          <w:rFonts w:cs="Calibri"/>
        </w:rPr>
        <w:t>a</w:t>
      </w:r>
      <w:r>
        <w:rPr>
          <w:rFonts w:cs="Calibri"/>
          <w:spacing w:val="10"/>
        </w:rPr>
        <w:t xml:space="preserve"> </w:t>
      </w:r>
      <w:r>
        <w:rPr>
          <w:rFonts w:cs="Calibri"/>
          <w:spacing w:val="-1"/>
        </w:rPr>
        <w:t>d</w:t>
      </w:r>
      <w:r>
        <w:rPr>
          <w:rFonts w:cs="Calibri"/>
        </w:rPr>
        <w:t>elle</w:t>
      </w:r>
      <w:r>
        <w:rPr>
          <w:rFonts w:cs="Calibri"/>
          <w:spacing w:val="11"/>
        </w:rPr>
        <w:t xml:space="preserve"> </w:t>
      </w:r>
      <w:r>
        <w:rPr>
          <w:rFonts w:cs="Calibri"/>
        </w:rPr>
        <w:t>c</w:t>
      </w:r>
      <w:r>
        <w:rPr>
          <w:rFonts w:cs="Calibri"/>
          <w:spacing w:val="1"/>
        </w:rPr>
        <w:t>o</w:t>
      </w:r>
      <w:r>
        <w:rPr>
          <w:rFonts w:cs="Calibri"/>
          <w:spacing w:val="-1"/>
        </w:rPr>
        <w:t>nd</w:t>
      </w:r>
      <w:r>
        <w:rPr>
          <w:rFonts w:cs="Calibri"/>
        </w:rPr>
        <w:t>i</w:t>
      </w:r>
      <w:r>
        <w:rPr>
          <w:rFonts w:cs="Calibri"/>
          <w:spacing w:val="-1"/>
        </w:rPr>
        <w:t>z</w:t>
      </w:r>
      <w:r>
        <w:rPr>
          <w:rFonts w:cs="Calibri"/>
        </w:rPr>
        <w:t>i</w:t>
      </w:r>
      <w:r>
        <w:rPr>
          <w:rFonts w:cs="Calibri"/>
          <w:spacing w:val="1"/>
        </w:rPr>
        <w:t>o</w:t>
      </w:r>
      <w:r>
        <w:rPr>
          <w:rFonts w:cs="Calibri"/>
          <w:spacing w:val="-1"/>
        </w:rPr>
        <w:t>n</w:t>
      </w:r>
      <w:r>
        <w:rPr>
          <w:rFonts w:cs="Calibri"/>
        </w:rPr>
        <w:t>i</w:t>
      </w:r>
      <w:r>
        <w:rPr>
          <w:rFonts w:cs="Calibri"/>
          <w:spacing w:val="10"/>
        </w:rPr>
        <w:t xml:space="preserve"> </w:t>
      </w:r>
      <w:r>
        <w:rPr>
          <w:rFonts w:cs="Calibri"/>
          <w:spacing w:val="-1"/>
        </w:rPr>
        <w:t>d</w:t>
      </w:r>
      <w:r>
        <w:rPr>
          <w:rFonts w:cs="Calibri"/>
        </w:rPr>
        <w:t>i</w:t>
      </w:r>
      <w:r>
        <w:rPr>
          <w:rFonts w:cs="Calibri"/>
          <w:spacing w:val="10"/>
        </w:rPr>
        <w:t xml:space="preserve"> </w:t>
      </w:r>
      <w:r>
        <w:rPr>
          <w:rFonts w:cs="Calibri"/>
        </w:rPr>
        <w:t>es</w:t>
      </w:r>
      <w:r>
        <w:rPr>
          <w:rFonts w:cs="Calibri"/>
          <w:spacing w:val="1"/>
        </w:rPr>
        <w:t>c</w:t>
      </w:r>
      <w:r>
        <w:rPr>
          <w:rFonts w:cs="Calibri"/>
        </w:rPr>
        <w:t>l</w:t>
      </w:r>
      <w:r>
        <w:rPr>
          <w:rFonts w:cs="Calibri"/>
          <w:spacing w:val="-4"/>
        </w:rPr>
        <w:t>u</w:t>
      </w:r>
      <w:r>
        <w:rPr>
          <w:rFonts w:cs="Calibri"/>
        </w:rPr>
        <w:t>si</w:t>
      </w:r>
      <w:r>
        <w:rPr>
          <w:rFonts w:cs="Calibri"/>
          <w:spacing w:val="1"/>
        </w:rPr>
        <w:t>o</w:t>
      </w:r>
      <w:r>
        <w:rPr>
          <w:rFonts w:cs="Calibri"/>
          <w:spacing w:val="-1"/>
        </w:rPr>
        <w:t>n</w:t>
      </w:r>
      <w:r>
        <w:rPr>
          <w:rFonts w:cs="Calibri"/>
        </w:rPr>
        <w:t>e</w:t>
      </w:r>
      <w:r>
        <w:rPr>
          <w:rFonts w:cs="Calibri"/>
          <w:spacing w:val="11"/>
        </w:rPr>
        <w:t xml:space="preserve"> </w:t>
      </w:r>
      <w:r>
        <w:rPr>
          <w:rFonts w:cs="Calibri"/>
          <w:spacing w:val="-1"/>
        </w:rPr>
        <w:t>p</w:t>
      </w:r>
      <w:r>
        <w:rPr>
          <w:rFonts w:cs="Calibri"/>
        </w:rPr>
        <w:t>r</w:t>
      </w:r>
      <w:r>
        <w:rPr>
          <w:rFonts w:cs="Calibri"/>
          <w:spacing w:val="-2"/>
        </w:rPr>
        <w:t>e</w:t>
      </w:r>
      <w:r>
        <w:rPr>
          <w:rFonts w:cs="Calibri"/>
          <w:spacing w:val="1"/>
        </w:rPr>
        <w:t>v</w:t>
      </w:r>
      <w:r>
        <w:rPr>
          <w:rFonts w:cs="Calibri"/>
        </w:rPr>
        <w:t>iste</w:t>
      </w:r>
      <w:r>
        <w:rPr>
          <w:rFonts w:cs="Calibri"/>
          <w:spacing w:val="11"/>
        </w:rPr>
        <w:t xml:space="preserve"> </w:t>
      </w:r>
      <w:r>
        <w:rPr>
          <w:rFonts w:cs="Calibri"/>
          <w:spacing w:val="-1"/>
        </w:rPr>
        <w:t>d</w:t>
      </w:r>
      <w:r>
        <w:rPr>
          <w:rFonts w:cs="Calibri"/>
        </w:rPr>
        <w:t>al</w:t>
      </w:r>
      <w:r>
        <w:rPr>
          <w:rFonts w:cs="Calibri"/>
          <w:spacing w:val="-1"/>
        </w:rPr>
        <w:t>l'</w:t>
      </w:r>
      <w:r>
        <w:rPr>
          <w:rFonts w:cs="Calibri"/>
        </w:rPr>
        <w:t>art.</w:t>
      </w:r>
      <w:r>
        <w:rPr>
          <w:rFonts w:cs="Calibri"/>
          <w:spacing w:val="10"/>
        </w:rPr>
        <w:t xml:space="preserve"> </w:t>
      </w:r>
      <w:r>
        <w:rPr>
          <w:rFonts w:cs="Calibri"/>
          <w:spacing w:val="-2"/>
        </w:rPr>
        <w:t>3</w:t>
      </w:r>
      <w:r>
        <w:rPr>
          <w:rFonts w:cs="Calibri"/>
          <w:spacing w:val="1"/>
        </w:rPr>
        <w:t>8</w:t>
      </w:r>
      <w:r>
        <w:rPr>
          <w:rFonts w:cs="Calibri"/>
        </w:rPr>
        <w:t>,</w:t>
      </w:r>
      <w:r>
        <w:rPr>
          <w:rFonts w:cs="Calibri"/>
          <w:spacing w:val="8"/>
        </w:rPr>
        <w:t xml:space="preserve"> </w:t>
      </w:r>
      <w:r>
        <w:rPr>
          <w:rFonts w:cs="Calibri"/>
        </w:rPr>
        <w:t>c</w:t>
      </w:r>
      <w:r>
        <w:rPr>
          <w:rFonts w:cs="Calibri"/>
          <w:spacing w:val="-1"/>
        </w:rPr>
        <w:t>o</w:t>
      </w:r>
      <w:r>
        <w:rPr>
          <w:rFonts w:cs="Calibri"/>
          <w:spacing w:val="1"/>
        </w:rPr>
        <w:t>m</w:t>
      </w:r>
      <w:r>
        <w:rPr>
          <w:rFonts w:cs="Calibri"/>
          <w:spacing w:val="-1"/>
        </w:rPr>
        <w:t>m</w:t>
      </w:r>
      <w:r>
        <w:rPr>
          <w:rFonts w:cs="Calibri"/>
        </w:rPr>
        <w:t>a</w:t>
      </w:r>
      <w:r>
        <w:rPr>
          <w:rFonts w:cs="Calibri"/>
          <w:spacing w:val="10"/>
        </w:rPr>
        <w:t xml:space="preserve"> </w:t>
      </w:r>
      <w:r>
        <w:rPr>
          <w:rFonts w:cs="Calibri"/>
          <w:spacing w:val="1"/>
        </w:rPr>
        <w:t>1</w:t>
      </w:r>
      <w:r>
        <w:rPr>
          <w:rFonts w:cs="Calibri"/>
        </w:rPr>
        <w:t>,</w:t>
      </w:r>
      <w:r>
        <w:rPr>
          <w:rFonts w:cs="Calibri"/>
          <w:spacing w:val="10"/>
        </w:rPr>
        <w:t xml:space="preserve"> </w:t>
      </w:r>
      <w:r>
        <w:rPr>
          <w:rFonts w:cs="Calibri"/>
        </w:rPr>
        <w:t>le</w:t>
      </w:r>
      <w:r>
        <w:rPr>
          <w:rFonts w:cs="Calibri"/>
          <w:spacing w:val="-2"/>
        </w:rPr>
        <w:t>t</w:t>
      </w:r>
      <w:r>
        <w:rPr>
          <w:rFonts w:cs="Calibri"/>
        </w:rPr>
        <w:t>t</w:t>
      </w:r>
      <w:r>
        <w:rPr>
          <w:rFonts w:cs="Calibri"/>
          <w:spacing w:val="1"/>
        </w:rPr>
        <w:t>e</w:t>
      </w:r>
      <w:r>
        <w:rPr>
          <w:rFonts w:cs="Calibri"/>
        </w:rPr>
        <w:t>re</w:t>
      </w:r>
      <w:r>
        <w:rPr>
          <w:rFonts w:cs="Calibri"/>
          <w:spacing w:val="11"/>
        </w:rPr>
        <w:t xml:space="preserve"> </w:t>
      </w:r>
      <w:r>
        <w:rPr>
          <w:rFonts w:cs="Calibri"/>
          <w:spacing w:val="-3"/>
        </w:rPr>
        <w:t>a</w:t>
      </w:r>
      <w:r>
        <w:rPr>
          <w:rFonts w:cs="Calibri"/>
        </w:rPr>
        <w:t>),</w:t>
      </w:r>
      <w:r>
        <w:rPr>
          <w:rFonts w:cs="Calibri"/>
          <w:spacing w:val="10"/>
        </w:rPr>
        <w:t xml:space="preserve"> </w:t>
      </w:r>
      <w:r>
        <w:rPr>
          <w:rFonts w:cs="Calibri"/>
          <w:spacing w:val="-1"/>
        </w:rPr>
        <w:t>b</w:t>
      </w:r>
      <w:r>
        <w:rPr>
          <w:rFonts w:cs="Calibri"/>
        </w:rPr>
        <w:t>),</w:t>
      </w:r>
      <w:r>
        <w:rPr>
          <w:rFonts w:cs="Calibri"/>
          <w:spacing w:val="10"/>
        </w:rPr>
        <w:t xml:space="preserve"> </w:t>
      </w:r>
      <w:r>
        <w:rPr>
          <w:rFonts w:cs="Calibri"/>
        </w:rPr>
        <w:t xml:space="preserve">c), </w:t>
      </w:r>
      <w:r>
        <w:rPr>
          <w:rFonts w:cs="Calibri"/>
          <w:spacing w:val="-1"/>
        </w:rPr>
        <w:t>d</w:t>
      </w:r>
      <w:r>
        <w:rPr>
          <w:rFonts w:cs="Calibri"/>
        </w:rPr>
        <w:t>),</w:t>
      </w:r>
      <w:r>
        <w:rPr>
          <w:rFonts w:cs="Calibri"/>
          <w:spacing w:val="1"/>
        </w:rPr>
        <w:t xml:space="preserve"> </w:t>
      </w:r>
      <w:r>
        <w:rPr>
          <w:rFonts w:cs="Calibri"/>
        </w:rPr>
        <w:t xml:space="preserve">e), </w:t>
      </w:r>
      <w:r>
        <w:rPr>
          <w:rFonts w:cs="Calibri"/>
          <w:spacing w:val="-2"/>
        </w:rPr>
        <w:t>f</w:t>
      </w:r>
      <w:r>
        <w:rPr>
          <w:rFonts w:cs="Calibri"/>
        </w:rPr>
        <w:t>),</w:t>
      </w:r>
      <w:r>
        <w:rPr>
          <w:rFonts w:cs="Calibri"/>
          <w:spacing w:val="1"/>
        </w:rPr>
        <w:t xml:space="preserve"> </w:t>
      </w:r>
      <w:r>
        <w:rPr>
          <w:rFonts w:cs="Calibri"/>
          <w:spacing w:val="-1"/>
        </w:rPr>
        <w:t>g</w:t>
      </w:r>
      <w:r>
        <w:rPr>
          <w:rFonts w:cs="Calibri"/>
        </w:rPr>
        <w:t>),</w:t>
      </w:r>
      <w:r>
        <w:rPr>
          <w:rFonts w:cs="Calibri"/>
          <w:spacing w:val="-2"/>
        </w:rPr>
        <w:t xml:space="preserve"> </w:t>
      </w:r>
      <w:r>
        <w:rPr>
          <w:rFonts w:cs="Calibri"/>
        </w:rPr>
        <w:t>h), i),</w:t>
      </w:r>
      <w:r>
        <w:rPr>
          <w:rFonts w:cs="Calibri"/>
          <w:spacing w:val="-2"/>
        </w:rPr>
        <w:t xml:space="preserve"> </w:t>
      </w:r>
      <w:r>
        <w:rPr>
          <w:rFonts w:cs="Calibri"/>
        </w:rPr>
        <w:t>l),</w:t>
      </w:r>
      <w:r>
        <w:rPr>
          <w:rFonts w:cs="Calibri"/>
          <w:spacing w:val="-1"/>
        </w:rPr>
        <w:t xml:space="preserve"> </w:t>
      </w:r>
      <w:r>
        <w:rPr>
          <w:rFonts w:cs="Calibri"/>
          <w:spacing w:val="1"/>
        </w:rPr>
        <w:t>m</w:t>
      </w:r>
      <w:r>
        <w:rPr>
          <w:rFonts w:cs="Calibri"/>
        </w:rPr>
        <w:t>),</w:t>
      </w:r>
      <w:r>
        <w:rPr>
          <w:rFonts w:cs="Calibri"/>
          <w:spacing w:val="49"/>
        </w:rPr>
        <w:t xml:space="preserve"> </w:t>
      </w:r>
      <w:r>
        <w:rPr>
          <w:rFonts w:cs="Calibri"/>
          <w:spacing w:val="3"/>
        </w:rPr>
        <w:t>m</w:t>
      </w:r>
      <w:r>
        <w:rPr>
          <w:rFonts w:cs="Calibri"/>
          <w:spacing w:val="-3"/>
        </w:rPr>
        <w:t>-</w:t>
      </w:r>
      <w:r>
        <w:rPr>
          <w:rFonts w:cs="Calibri"/>
          <w:spacing w:val="-1"/>
        </w:rPr>
        <w:t>b</w:t>
      </w:r>
      <w:r>
        <w:rPr>
          <w:rFonts w:cs="Calibri"/>
        </w:rPr>
        <w:t xml:space="preserve">is), </w:t>
      </w:r>
      <w:r>
        <w:rPr>
          <w:rFonts w:cs="Calibri"/>
          <w:spacing w:val="2"/>
        </w:rPr>
        <w:t>m</w:t>
      </w:r>
      <w:r>
        <w:rPr>
          <w:rFonts w:cs="Calibri"/>
          <w:spacing w:val="-3"/>
        </w:rPr>
        <w:t>-</w:t>
      </w:r>
      <w:r>
        <w:rPr>
          <w:rFonts w:cs="Calibri"/>
        </w:rPr>
        <w:t>t</w:t>
      </w:r>
      <w:r>
        <w:rPr>
          <w:rFonts w:cs="Calibri"/>
          <w:spacing w:val="1"/>
        </w:rPr>
        <w:t>e</w:t>
      </w:r>
      <w:r>
        <w:rPr>
          <w:rFonts w:cs="Calibri"/>
        </w:rPr>
        <w:t>r)</w:t>
      </w:r>
      <w:r>
        <w:rPr>
          <w:rFonts w:cs="Calibri"/>
          <w:spacing w:val="-2"/>
        </w:rPr>
        <w:t xml:space="preserve"> </w:t>
      </w:r>
      <w:r>
        <w:rPr>
          <w:rFonts w:cs="Calibri"/>
        </w:rPr>
        <w:t>e</w:t>
      </w:r>
      <w:r>
        <w:rPr>
          <w:rFonts w:cs="Calibri"/>
          <w:spacing w:val="-1"/>
        </w:rPr>
        <w:t xml:space="preserve"> </w:t>
      </w:r>
      <w:r>
        <w:rPr>
          <w:rFonts w:cs="Calibri"/>
          <w:spacing w:val="1"/>
        </w:rPr>
        <w:t>m</w:t>
      </w:r>
      <w:r>
        <w:rPr>
          <w:rFonts w:cs="Calibri"/>
        </w:rPr>
        <w:t>-</w:t>
      </w:r>
      <w:r>
        <w:rPr>
          <w:rFonts w:cs="Calibri"/>
          <w:spacing w:val="-1"/>
        </w:rPr>
        <w:t>qu</w:t>
      </w:r>
      <w:r>
        <w:rPr>
          <w:rFonts w:cs="Calibri"/>
        </w:rPr>
        <w:t>at</w:t>
      </w:r>
      <w:r>
        <w:rPr>
          <w:rFonts w:cs="Calibri"/>
          <w:spacing w:val="1"/>
        </w:rPr>
        <w:t>e</w:t>
      </w:r>
      <w:r>
        <w:rPr>
          <w:rFonts w:cs="Calibri"/>
        </w:rPr>
        <w:t>r</w:t>
      </w:r>
      <w:r>
        <w:rPr>
          <w:rFonts w:cs="Calibri"/>
          <w:spacing w:val="-2"/>
        </w:rPr>
        <w:t>)</w:t>
      </w:r>
      <w:r>
        <w:rPr>
          <w:rFonts w:cs="Calibri"/>
        </w:rPr>
        <w:t>, d</w:t>
      </w:r>
      <w:r>
        <w:rPr>
          <w:rFonts w:cs="Calibri"/>
          <w:spacing w:val="-2"/>
        </w:rPr>
        <w:t>e</w:t>
      </w:r>
      <w:r>
        <w:rPr>
          <w:rFonts w:cs="Calibri"/>
        </w:rPr>
        <w:t>l</w:t>
      </w:r>
      <w:r>
        <w:rPr>
          <w:rFonts w:cs="Calibri"/>
          <w:spacing w:val="1"/>
        </w:rPr>
        <w:t xml:space="preserve"> </w:t>
      </w:r>
      <w:r>
        <w:rPr>
          <w:rFonts w:cs="Calibri"/>
          <w:b/>
          <w:bCs/>
          <w:i/>
          <w:iCs/>
        </w:rPr>
        <w:t>Cod</w:t>
      </w:r>
      <w:r>
        <w:rPr>
          <w:rFonts w:cs="Calibri"/>
          <w:b/>
          <w:bCs/>
          <w:i/>
          <w:iCs/>
          <w:spacing w:val="-1"/>
        </w:rPr>
        <w:t>i</w:t>
      </w:r>
      <w:r>
        <w:rPr>
          <w:rFonts w:cs="Calibri"/>
          <w:b/>
          <w:bCs/>
          <w:i/>
          <w:iCs/>
        </w:rPr>
        <w:t>ce</w:t>
      </w:r>
      <w:r>
        <w:rPr>
          <w:rFonts w:cs="Calibri"/>
        </w:rPr>
        <w:t>, e</w:t>
      </w:r>
      <w:r>
        <w:rPr>
          <w:rFonts w:cs="Calibri"/>
          <w:spacing w:val="-1"/>
        </w:rPr>
        <w:t xml:space="preserve"> </w:t>
      </w:r>
      <w:r>
        <w:rPr>
          <w:rFonts w:cs="Calibri"/>
        </w:rPr>
        <w:t>specif</w:t>
      </w:r>
      <w:r>
        <w:rPr>
          <w:rFonts w:cs="Calibri"/>
          <w:spacing w:val="-3"/>
        </w:rPr>
        <w:t>i</w:t>
      </w:r>
      <w:r>
        <w:rPr>
          <w:rFonts w:cs="Calibri"/>
        </w:rPr>
        <w:t>cat</w:t>
      </w:r>
      <w:r>
        <w:rPr>
          <w:rFonts w:cs="Calibri"/>
          <w:spacing w:val="-2"/>
        </w:rPr>
        <w:t>a</w:t>
      </w:r>
      <w:r>
        <w:rPr>
          <w:rFonts w:cs="Calibri"/>
          <w:spacing w:val="1"/>
        </w:rPr>
        <w:t>m</w:t>
      </w:r>
      <w:r>
        <w:rPr>
          <w:rFonts w:cs="Calibri"/>
        </w:rPr>
        <w:t>en</w:t>
      </w:r>
      <w:r>
        <w:rPr>
          <w:rFonts w:cs="Calibri"/>
          <w:spacing w:val="-2"/>
        </w:rPr>
        <w:t>t</w:t>
      </w:r>
      <w:r>
        <w:rPr>
          <w:rFonts w:cs="Calibri"/>
        </w:rPr>
        <w:t>e:</w:t>
      </w:r>
    </w:p>
    <w:p w:rsidR="00243395" w:rsidRDefault="00243395">
      <w:pPr>
        <w:widowControl w:val="0"/>
        <w:autoSpaceDE w:val="0"/>
        <w:autoSpaceDN w:val="0"/>
        <w:adjustRightInd w:val="0"/>
        <w:spacing w:after="0" w:line="360" w:lineRule="auto"/>
        <w:ind w:left="113" w:right="77"/>
        <w:jc w:val="both"/>
        <w:rPr>
          <w:rFonts w:cs="Calibri"/>
        </w:rPr>
        <w:sectPr w:rsidR="00243395">
          <w:type w:val="continuous"/>
          <w:pgSz w:w="11920" w:h="16840"/>
          <w:pgMar w:top="1720" w:right="1020" w:bottom="280" w:left="1020" w:header="720" w:footer="720" w:gutter="0"/>
          <w:cols w:space="720" w:equalWidth="0">
            <w:col w:w="9880"/>
          </w:cols>
          <w:noEndnote/>
        </w:sectPr>
      </w:pPr>
    </w:p>
    <w:p w:rsidR="00243395" w:rsidRDefault="00243395">
      <w:pPr>
        <w:widowControl w:val="0"/>
        <w:autoSpaceDE w:val="0"/>
        <w:autoSpaceDN w:val="0"/>
        <w:adjustRightInd w:val="0"/>
        <w:spacing w:before="3" w:after="0" w:line="100" w:lineRule="exact"/>
        <w:rPr>
          <w:rFonts w:cs="Calibri"/>
          <w:sz w:val="10"/>
          <w:szCs w:val="10"/>
        </w:rPr>
      </w:pPr>
    </w:p>
    <w:tbl>
      <w:tblPr>
        <w:tblW w:w="0" w:type="auto"/>
        <w:tblInd w:w="114" w:type="dxa"/>
        <w:tblLayout w:type="fixed"/>
        <w:tblCellMar>
          <w:left w:w="0" w:type="dxa"/>
          <w:right w:w="0" w:type="dxa"/>
        </w:tblCellMar>
        <w:tblLook w:val="0000"/>
      </w:tblPr>
      <w:tblGrid>
        <w:gridCol w:w="1242"/>
        <w:gridCol w:w="8634"/>
      </w:tblGrid>
      <w:tr w:rsidR="00243395" w:rsidRPr="00077100">
        <w:trPr>
          <w:trHeight w:hRule="exact" w:val="1136"/>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02"/>
              <w:rPr>
                <w:rFonts w:ascii="Times New Roman" w:hAnsi="Times New Roman" w:cs="Arial"/>
                <w:sz w:val="24"/>
                <w:szCs w:val="24"/>
              </w:rPr>
            </w:pPr>
            <w:r w:rsidRPr="00077100">
              <w:rPr>
                <w:rFonts w:cs="Calibri"/>
                <w:b/>
                <w:bCs/>
                <w:position w:val="1"/>
              </w:rPr>
              <w:t>a</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105"/>
              <w:rPr>
                <w:rFonts w:cs="Calibri"/>
              </w:rPr>
            </w:pPr>
            <w:r w:rsidRPr="00077100">
              <w:rPr>
                <w:rFonts w:cs="Calibri"/>
                <w:spacing w:val="1"/>
                <w:position w:val="1"/>
              </w:rPr>
              <w:t>D</w:t>
            </w:r>
            <w:r w:rsidRPr="00077100">
              <w:rPr>
                <w:rFonts w:cs="Calibri"/>
                <w:position w:val="1"/>
              </w:rPr>
              <w:t>i non</w:t>
            </w:r>
            <w:r w:rsidRPr="00077100">
              <w:rPr>
                <w:rFonts w:cs="Calibri"/>
                <w:spacing w:val="48"/>
                <w:position w:val="1"/>
              </w:rPr>
              <w:t xml:space="preserve"> </w:t>
            </w:r>
            <w:r w:rsidRPr="00077100">
              <w:rPr>
                <w:rFonts w:cs="Calibri"/>
                <w:spacing w:val="1"/>
                <w:position w:val="1"/>
              </w:rPr>
              <w:t>t</w:t>
            </w:r>
            <w:r w:rsidRPr="00077100">
              <w:rPr>
                <w:rFonts w:cs="Calibri"/>
                <w:spacing w:val="-3"/>
                <w:position w:val="1"/>
              </w:rPr>
              <w:t>r</w:t>
            </w:r>
            <w:r w:rsidRPr="00077100">
              <w:rPr>
                <w:rFonts w:cs="Calibri"/>
                <w:spacing w:val="1"/>
                <w:position w:val="1"/>
              </w:rPr>
              <w:t>ov</w:t>
            </w:r>
            <w:r w:rsidRPr="00077100">
              <w:rPr>
                <w:rFonts w:cs="Calibri"/>
                <w:position w:val="1"/>
              </w:rPr>
              <w:t>a</w:t>
            </w:r>
            <w:r w:rsidRPr="00077100">
              <w:rPr>
                <w:rFonts w:cs="Calibri"/>
                <w:spacing w:val="-3"/>
                <w:position w:val="1"/>
              </w:rPr>
              <w:t>r</w:t>
            </w:r>
            <w:r w:rsidRPr="00077100">
              <w:rPr>
                <w:rFonts w:cs="Calibri"/>
                <w:position w:val="1"/>
              </w:rPr>
              <w:t>si in</w:t>
            </w:r>
            <w:r w:rsidRPr="00077100">
              <w:rPr>
                <w:rFonts w:cs="Calibri"/>
                <w:spacing w:val="-1"/>
                <w:position w:val="1"/>
              </w:rPr>
              <w:t xml:space="preserve"> </w:t>
            </w:r>
            <w:r w:rsidRPr="00077100">
              <w:rPr>
                <w:rFonts w:cs="Calibri"/>
                <w:position w:val="1"/>
              </w:rPr>
              <w:t>s</w:t>
            </w:r>
            <w:r w:rsidRPr="00077100">
              <w:rPr>
                <w:rFonts w:cs="Calibri"/>
                <w:spacing w:val="1"/>
                <w:position w:val="1"/>
              </w:rPr>
              <w:t>t</w:t>
            </w:r>
            <w:r w:rsidRPr="00077100">
              <w:rPr>
                <w:rFonts w:cs="Calibri"/>
                <w:spacing w:val="-3"/>
                <w:position w:val="1"/>
              </w:rPr>
              <w:t>a</w:t>
            </w:r>
            <w:r w:rsidRPr="00077100">
              <w:rPr>
                <w:rFonts w:cs="Calibri"/>
                <w:position w:val="1"/>
              </w:rPr>
              <w:t>to</w:t>
            </w:r>
            <w:r w:rsidRPr="00077100">
              <w:rPr>
                <w:rFonts w:cs="Calibri"/>
                <w:spacing w:val="-1"/>
                <w:position w:val="1"/>
              </w:rPr>
              <w:t xml:space="preserve"> </w:t>
            </w:r>
            <w:r w:rsidRPr="00077100">
              <w:rPr>
                <w:rFonts w:cs="Calibri"/>
                <w:position w:val="1"/>
              </w:rPr>
              <w:t xml:space="preserve">di </w:t>
            </w:r>
            <w:r w:rsidRPr="00077100">
              <w:rPr>
                <w:rFonts w:cs="Calibri"/>
                <w:spacing w:val="-3"/>
                <w:position w:val="1"/>
              </w:rPr>
              <w:t>f</w:t>
            </w:r>
            <w:r w:rsidRPr="00077100">
              <w:rPr>
                <w:rFonts w:cs="Calibri"/>
                <w:position w:val="1"/>
              </w:rPr>
              <w:t>al</w:t>
            </w:r>
            <w:r w:rsidRPr="00077100">
              <w:rPr>
                <w:rFonts w:cs="Calibri"/>
                <w:spacing w:val="-1"/>
                <w:position w:val="1"/>
              </w:rPr>
              <w:t>l</w:t>
            </w:r>
            <w:r w:rsidRPr="00077100">
              <w:rPr>
                <w:rFonts w:cs="Calibri"/>
                <w:position w:val="1"/>
              </w:rPr>
              <w:t>i</w:t>
            </w:r>
            <w:r w:rsidRPr="00077100">
              <w:rPr>
                <w:rFonts w:cs="Calibri"/>
                <w:spacing w:val="1"/>
                <w:position w:val="1"/>
              </w:rPr>
              <w:t>m</w:t>
            </w:r>
            <w:r w:rsidRPr="00077100">
              <w:rPr>
                <w:rFonts w:cs="Calibri"/>
                <w:position w:val="1"/>
              </w:rPr>
              <w:t>en</w:t>
            </w:r>
            <w:r w:rsidRPr="00077100">
              <w:rPr>
                <w:rFonts w:cs="Calibri"/>
                <w:spacing w:val="-2"/>
                <w:position w:val="1"/>
              </w:rPr>
              <w:t>t</w:t>
            </w:r>
            <w:r w:rsidRPr="00077100">
              <w:rPr>
                <w:rFonts w:cs="Calibri"/>
                <w:spacing w:val="1"/>
                <w:position w:val="1"/>
              </w:rPr>
              <w:t>o</w:t>
            </w:r>
            <w:r w:rsidRPr="00077100">
              <w:rPr>
                <w:rFonts w:cs="Calibri"/>
                <w:position w:val="1"/>
              </w:rPr>
              <w:t>, di l</w:t>
            </w:r>
            <w:r w:rsidRPr="00077100">
              <w:rPr>
                <w:rFonts w:cs="Calibri"/>
                <w:spacing w:val="-1"/>
                <w:position w:val="1"/>
              </w:rPr>
              <w:t>iqu</w:t>
            </w:r>
            <w:r w:rsidRPr="00077100">
              <w:rPr>
                <w:rFonts w:cs="Calibri"/>
                <w:position w:val="1"/>
              </w:rPr>
              <w:t>i</w:t>
            </w:r>
            <w:r w:rsidRPr="00077100">
              <w:rPr>
                <w:rFonts w:cs="Calibri"/>
                <w:spacing w:val="-1"/>
                <w:position w:val="1"/>
              </w:rPr>
              <w:t>d</w:t>
            </w:r>
            <w:r w:rsidRPr="00077100">
              <w:rPr>
                <w:rFonts w:cs="Calibri"/>
                <w:position w:val="1"/>
              </w:rPr>
              <w:t>a</w:t>
            </w:r>
            <w:r w:rsidRPr="00077100">
              <w:rPr>
                <w:rFonts w:cs="Calibri"/>
                <w:spacing w:val="-1"/>
                <w:position w:val="1"/>
              </w:rPr>
              <w:t>z</w:t>
            </w:r>
            <w:r w:rsidRPr="00077100">
              <w:rPr>
                <w:rFonts w:cs="Calibri"/>
                <w:position w:val="1"/>
              </w:rPr>
              <w:t>i</w:t>
            </w:r>
            <w:r w:rsidRPr="00077100">
              <w:rPr>
                <w:rFonts w:cs="Calibri"/>
                <w:spacing w:val="1"/>
                <w:position w:val="1"/>
              </w:rPr>
              <w:t>o</w:t>
            </w:r>
            <w:r w:rsidRPr="00077100">
              <w:rPr>
                <w:rFonts w:cs="Calibri"/>
                <w:spacing w:val="-1"/>
                <w:position w:val="1"/>
              </w:rPr>
              <w:t>n</w:t>
            </w:r>
            <w:r w:rsidRPr="00077100">
              <w:rPr>
                <w:rFonts w:cs="Calibri"/>
                <w:position w:val="1"/>
              </w:rPr>
              <w:t>e</w:t>
            </w:r>
            <w:r w:rsidRPr="00077100">
              <w:rPr>
                <w:rFonts w:cs="Calibri"/>
                <w:spacing w:val="-2"/>
                <w:position w:val="1"/>
              </w:rPr>
              <w:t xml:space="preserve"> c</w:t>
            </w:r>
            <w:r w:rsidRPr="00077100">
              <w:rPr>
                <w:rFonts w:cs="Calibri"/>
                <w:spacing w:val="1"/>
                <w:position w:val="1"/>
              </w:rPr>
              <w:t>o</w:t>
            </w:r>
            <w:r w:rsidRPr="00077100">
              <w:rPr>
                <w:rFonts w:cs="Calibri"/>
                <w:position w:val="1"/>
              </w:rPr>
              <w:t>att</w:t>
            </w:r>
            <w:r w:rsidRPr="00077100">
              <w:rPr>
                <w:rFonts w:cs="Calibri"/>
                <w:spacing w:val="-3"/>
                <w:position w:val="1"/>
              </w:rPr>
              <w:t>a</w:t>
            </w:r>
            <w:r w:rsidRPr="00077100">
              <w:rPr>
                <w:rFonts w:cs="Calibri"/>
                <w:position w:val="1"/>
              </w:rPr>
              <w:t xml:space="preserve">, di </w:t>
            </w:r>
            <w:r w:rsidRPr="00077100">
              <w:rPr>
                <w:rFonts w:cs="Calibri"/>
                <w:spacing w:val="-2"/>
                <w:position w:val="1"/>
              </w:rPr>
              <w:t>c</w:t>
            </w:r>
            <w:r w:rsidRPr="00077100">
              <w:rPr>
                <w:rFonts w:cs="Calibri"/>
                <w:spacing w:val="4"/>
                <w:position w:val="1"/>
              </w:rPr>
              <w:t>o</w:t>
            </w:r>
            <w:r w:rsidRPr="00077100">
              <w:rPr>
                <w:rFonts w:cs="Calibri"/>
                <w:spacing w:val="-1"/>
                <w:position w:val="1"/>
              </w:rPr>
              <w:t>n</w:t>
            </w:r>
            <w:r w:rsidRPr="00077100">
              <w:rPr>
                <w:rFonts w:cs="Calibri"/>
                <w:spacing w:val="-2"/>
                <w:position w:val="1"/>
              </w:rPr>
              <w:t>c</w:t>
            </w:r>
            <w:r w:rsidRPr="00077100">
              <w:rPr>
                <w:rFonts w:cs="Calibri"/>
                <w:spacing w:val="1"/>
                <w:position w:val="1"/>
              </w:rPr>
              <w:t>o</w:t>
            </w:r>
            <w:r w:rsidRPr="00077100">
              <w:rPr>
                <w:rFonts w:cs="Calibri"/>
                <w:position w:val="1"/>
              </w:rPr>
              <w:t>r</w:t>
            </w:r>
            <w:r w:rsidRPr="00077100">
              <w:rPr>
                <w:rFonts w:cs="Calibri"/>
                <w:spacing w:val="-1"/>
                <w:position w:val="1"/>
              </w:rPr>
              <w:t>d</w:t>
            </w:r>
            <w:r w:rsidRPr="00077100">
              <w:rPr>
                <w:rFonts w:cs="Calibri"/>
                <w:position w:val="1"/>
              </w:rPr>
              <w:t>ato</w:t>
            </w:r>
            <w:r w:rsidRPr="00077100">
              <w:rPr>
                <w:rFonts w:cs="Calibri"/>
                <w:spacing w:val="-1"/>
                <w:position w:val="1"/>
              </w:rPr>
              <w:t xml:space="preserve"> </w:t>
            </w:r>
            <w:r w:rsidRPr="00077100">
              <w:rPr>
                <w:rFonts w:cs="Calibri"/>
                <w:position w:val="1"/>
              </w:rPr>
              <w:t>pr</w:t>
            </w:r>
            <w:r w:rsidRPr="00077100">
              <w:rPr>
                <w:rFonts w:cs="Calibri"/>
                <w:spacing w:val="-2"/>
                <w:position w:val="1"/>
              </w:rPr>
              <w:t>e</w:t>
            </w:r>
            <w:r w:rsidRPr="00077100">
              <w:rPr>
                <w:rFonts w:cs="Calibri"/>
                <w:spacing w:val="1"/>
                <w:position w:val="1"/>
              </w:rPr>
              <w:t>v</w:t>
            </w:r>
            <w:r w:rsidRPr="00077100">
              <w:rPr>
                <w:rFonts w:cs="Calibri"/>
                <w:spacing w:val="-2"/>
                <w:position w:val="1"/>
              </w:rPr>
              <w:t>e</w:t>
            </w:r>
            <w:r w:rsidRPr="00077100">
              <w:rPr>
                <w:rFonts w:cs="Calibri"/>
                <w:spacing w:val="-1"/>
                <w:position w:val="1"/>
              </w:rPr>
              <w:t>n</w:t>
            </w:r>
            <w:r w:rsidRPr="00077100">
              <w:rPr>
                <w:rFonts w:cs="Calibri"/>
                <w:position w:val="1"/>
              </w:rPr>
              <w:t>ti</w:t>
            </w:r>
            <w:r w:rsidRPr="00077100">
              <w:rPr>
                <w:rFonts w:cs="Calibri"/>
                <w:spacing w:val="1"/>
                <w:position w:val="1"/>
              </w:rPr>
              <w:t>v</w:t>
            </w:r>
            <w:r w:rsidRPr="00077100">
              <w:rPr>
                <w:rFonts w:cs="Calibri"/>
                <w:position w:val="1"/>
              </w:rPr>
              <w:t>o</w:t>
            </w:r>
            <w:r w:rsidRPr="00077100">
              <w:rPr>
                <w:rFonts w:cs="Calibri"/>
                <w:spacing w:val="-1"/>
                <w:position w:val="1"/>
              </w:rPr>
              <w:t xml:space="preserve"> </w:t>
            </w:r>
            <w:r w:rsidRPr="00077100">
              <w:rPr>
                <w:rFonts w:cs="Calibri"/>
                <w:position w:val="1"/>
              </w:rPr>
              <w:t>e</w:t>
            </w:r>
            <w:r w:rsidRPr="00077100">
              <w:rPr>
                <w:rFonts w:cs="Calibri"/>
                <w:spacing w:val="-1"/>
                <w:position w:val="1"/>
              </w:rPr>
              <w:t xml:space="preserve"> </w:t>
            </w:r>
            <w:r w:rsidRPr="00077100">
              <w:rPr>
                <w:rFonts w:cs="Calibri"/>
                <w:position w:val="1"/>
              </w:rPr>
              <w:t>che</w:t>
            </w:r>
          </w:p>
          <w:p w:rsidR="00243395" w:rsidRPr="00077100" w:rsidRDefault="00243395">
            <w:pPr>
              <w:widowControl w:val="0"/>
              <w:autoSpaceDE w:val="0"/>
              <w:autoSpaceDN w:val="0"/>
              <w:adjustRightInd w:val="0"/>
              <w:spacing w:before="53" w:after="0" w:line="285" w:lineRule="auto"/>
              <w:ind w:left="105" w:right="874"/>
              <w:rPr>
                <w:rFonts w:ascii="Times New Roman" w:hAnsi="Times New Roman" w:cs="Arial"/>
                <w:sz w:val="24"/>
                <w:szCs w:val="24"/>
              </w:rPr>
            </w:pPr>
            <w:r w:rsidRPr="00077100">
              <w:rPr>
                <w:rFonts w:cs="Calibri"/>
                <w:spacing w:val="-1"/>
              </w:rPr>
              <w:t>n</w:t>
            </w:r>
            <w:r w:rsidRPr="00077100">
              <w:rPr>
                <w:rFonts w:cs="Calibri"/>
              </w:rPr>
              <w:t>ei pr</w:t>
            </w:r>
            <w:r w:rsidRPr="00077100">
              <w:rPr>
                <w:rFonts w:cs="Calibri"/>
                <w:spacing w:val="1"/>
              </w:rPr>
              <w:t>o</w:t>
            </w:r>
            <w:r w:rsidRPr="00077100">
              <w:rPr>
                <w:rFonts w:cs="Calibri"/>
                <w:spacing w:val="-1"/>
              </w:rPr>
              <w:t>p</w:t>
            </w:r>
            <w:r w:rsidRPr="00077100">
              <w:rPr>
                <w:rFonts w:cs="Calibri"/>
              </w:rPr>
              <w:t xml:space="preserve">ri </w:t>
            </w:r>
            <w:r w:rsidRPr="00077100">
              <w:rPr>
                <w:rFonts w:cs="Calibri"/>
                <w:spacing w:val="-2"/>
              </w:rPr>
              <w:t>c</w:t>
            </w:r>
            <w:r w:rsidRPr="00077100">
              <w:rPr>
                <w:rFonts w:cs="Calibri"/>
                <w:spacing w:val="1"/>
              </w:rPr>
              <w:t>o</w:t>
            </w:r>
            <w:r w:rsidRPr="00077100">
              <w:rPr>
                <w:rFonts w:cs="Calibri"/>
                <w:spacing w:val="-1"/>
              </w:rPr>
              <w:t>n</w:t>
            </w:r>
            <w:r w:rsidRPr="00077100">
              <w:rPr>
                <w:rFonts w:cs="Calibri"/>
              </w:rPr>
              <w:t>f</w:t>
            </w:r>
            <w:r w:rsidRPr="00077100">
              <w:rPr>
                <w:rFonts w:cs="Calibri"/>
                <w:spacing w:val="-3"/>
              </w:rPr>
              <w:t>r</w:t>
            </w:r>
            <w:r w:rsidRPr="00077100">
              <w:rPr>
                <w:rFonts w:cs="Calibri"/>
                <w:spacing w:val="1"/>
              </w:rPr>
              <w:t>o</w:t>
            </w:r>
            <w:r w:rsidRPr="00077100">
              <w:rPr>
                <w:rFonts w:cs="Calibri"/>
                <w:spacing w:val="-1"/>
              </w:rPr>
              <w:t>n</w:t>
            </w:r>
            <w:r w:rsidRPr="00077100">
              <w:rPr>
                <w:rFonts w:cs="Calibri"/>
              </w:rPr>
              <w:t>ti n</w:t>
            </w:r>
            <w:r w:rsidRPr="00077100">
              <w:rPr>
                <w:rFonts w:cs="Calibri"/>
                <w:spacing w:val="1"/>
              </w:rPr>
              <w:t>o</w:t>
            </w:r>
            <w:r w:rsidRPr="00077100">
              <w:rPr>
                <w:rFonts w:cs="Calibri"/>
              </w:rPr>
              <w:t>n</w:t>
            </w:r>
            <w:r w:rsidRPr="00077100">
              <w:rPr>
                <w:rFonts w:cs="Calibri"/>
                <w:spacing w:val="-3"/>
              </w:rPr>
              <w:t xml:space="preserve"> </w:t>
            </w:r>
            <w:r w:rsidRPr="00077100">
              <w:rPr>
                <w:rFonts w:cs="Calibri"/>
              </w:rPr>
              <w:t>è</w:t>
            </w:r>
            <w:r w:rsidRPr="00077100">
              <w:rPr>
                <w:rFonts w:cs="Calibri"/>
                <w:spacing w:val="1"/>
              </w:rPr>
              <w:t xml:space="preserve"> </w:t>
            </w:r>
            <w:r w:rsidRPr="00077100">
              <w:rPr>
                <w:rFonts w:cs="Calibri"/>
                <w:spacing w:val="-2"/>
              </w:rPr>
              <w:t>i</w:t>
            </w:r>
            <w:r w:rsidRPr="00077100">
              <w:rPr>
                <w:rFonts w:cs="Calibri"/>
              </w:rPr>
              <w:t>n</w:t>
            </w:r>
            <w:r w:rsidRPr="00077100">
              <w:rPr>
                <w:rFonts w:cs="Calibri"/>
                <w:spacing w:val="-1"/>
              </w:rPr>
              <w:t xml:space="preserve"> </w:t>
            </w:r>
            <w:r w:rsidRPr="00077100">
              <w:rPr>
                <w:rFonts w:cs="Calibri"/>
              </w:rPr>
              <w:t>c</w:t>
            </w:r>
            <w:r w:rsidRPr="00077100">
              <w:rPr>
                <w:rFonts w:cs="Calibri"/>
                <w:spacing w:val="1"/>
              </w:rPr>
              <w:t>o</w:t>
            </w:r>
            <w:r w:rsidRPr="00077100">
              <w:rPr>
                <w:rFonts w:cs="Calibri"/>
              </w:rPr>
              <w:t>r</w:t>
            </w:r>
            <w:r w:rsidRPr="00077100">
              <w:rPr>
                <w:rFonts w:cs="Calibri"/>
                <w:spacing w:val="-3"/>
              </w:rPr>
              <w:t>s</w:t>
            </w:r>
            <w:r w:rsidRPr="00077100">
              <w:rPr>
                <w:rFonts w:cs="Calibri"/>
              </w:rPr>
              <w:t>o</w:t>
            </w:r>
            <w:r w:rsidRPr="00077100">
              <w:rPr>
                <w:rFonts w:cs="Calibri"/>
                <w:spacing w:val="1"/>
              </w:rPr>
              <w:t xml:space="preserve"> </w:t>
            </w:r>
            <w:r w:rsidRPr="00077100">
              <w:rPr>
                <w:rFonts w:cs="Calibri"/>
              </w:rPr>
              <w:t>un</w:t>
            </w:r>
            <w:r w:rsidRPr="00077100">
              <w:rPr>
                <w:rFonts w:cs="Calibri"/>
                <w:spacing w:val="-1"/>
              </w:rPr>
              <w:t xml:space="preserve"> </w:t>
            </w:r>
            <w:r w:rsidRPr="00077100">
              <w:rPr>
                <w:rFonts w:cs="Calibri"/>
              </w:rPr>
              <w:t>p</w:t>
            </w:r>
            <w:r w:rsidRPr="00077100">
              <w:rPr>
                <w:rFonts w:cs="Calibri"/>
                <w:spacing w:val="-3"/>
              </w:rPr>
              <w:t>r</w:t>
            </w:r>
            <w:r w:rsidRPr="00077100">
              <w:rPr>
                <w:rFonts w:cs="Calibri"/>
                <w:spacing w:val="1"/>
              </w:rPr>
              <w:t>o</w:t>
            </w:r>
            <w:r w:rsidRPr="00077100">
              <w:rPr>
                <w:rFonts w:cs="Calibri"/>
              </w:rPr>
              <w:t>ced</w:t>
            </w:r>
            <w:r w:rsidRPr="00077100">
              <w:rPr>
                <w:rFonts w:cs="Calibri"/>
                <w:spacing w:val="-3"/>
              </w:rPr>
              <w:t>i</w:t>
            </w:r>
            <w:r w:rsidRPr="00077100">
              <w:rPr>
                <w:rFonts w:cs="Calibri"/>
                <w:spacing w:val="1"/>
              </w:rPr>
              <w:t>m</w:t>
            </w:r>
            <w:r w:rsidRPr="00077100">
              <w:rPr>
                <w:rFonts w:cs="Calibri"/>
              </w:rPr>
              <w:t>en</w:t>
            </w:r>
            <w:r w:rsidRPr="00077100">
              <w:rPr>
                <w:rFonts w:cs="Calibri"/>
                <w:spacing w:val="-2"/>
              </w:rPr>
              <w:t>t</w:t>
            </w:r>
            <w:r w:rsidRPr="00077100">
              <w:rPr>
                <w:rFonts w:cs="Calibri"/>
              </w:rPr>
              <w:t>o</w:t>
            </w:r>
            <w:r w:rsidRPr="00077100">
              <w:rPr>
                <w:rFonts w:cs="Calibri"/>
                <w:spacing w:val="1"/>
              </w:rPr>
              <w:t xml:space="preserve"> </w:t>
            </w:r>
            <w:r w:rsidRPr="00077100">
              <w:rPr>
                <w:rFonts w:cs="Calibri"/>
                <w:spacing w:val="-3"/>
              </w:rPr>
              <w:t>p</w:t>
            </w:r>
            <w:r w:rsidRPr="00077100">
              <w:rPr>
                <w:rFonts w:cs="Calibri"/>
              </w:rPr>
              <w:t>er</w:t>
            </w:r>
            <w:r w:rsidRPr="00077100">
              <w:rPr>
                <w:rFonts w:cs="Calibri"/>
                <w:spacing w:val="1"/>
              </w:rPr>
              <w:t xml:space="preserve"> </w:t>
            </w:r>
            <w:r w:rsidRPr="00077100">
              <w:rPr>
                <w:rFonts w:cs="Calibri"/>
              </w:rPr>
              <w:t xml:space="preserve">la </w:t>
            </w:r>
            <w:r w:rsidRPr="00077100">
              <w:rPr>
                <w:rFonts w:cs="Calibri"/>
                <w:spacing w:val="-1"/>
              </w:rPr>
              <w:t>d</w:t>
            </w:r>
            <w:r w:rsidRPr="00077100">
              <w:rPr>
                <w:rFonts w:cs="Calibri"/>
              </w:rPr>
              <w:t>ic</w:t>
            </w:r>
            <w:r w:rsidRPr="00077100">
              <w:rPr>
                <w:rFonts w:cs="Calibri"/>
                <w:spacing w:val="-1"/>
              </w:rPr>
              <w:t>h</w:t>
            </w:r>
            <w:r w:rsidRPr="00077100">
              <w:rPr>
                <w:rFonts w:cs="Calibri"/>
              </w:rPr>
              <w:t>ia</w:t>
            </w:r>
            <w:r w:rsidRPr="00077100">
              <w:rPr>
                <w:rFonts w:cs="Calibri"/>
                <w:spacing w:val="-1"/>
              </w:rPr>
              <w:t>r</w:t>
            </w:r>
            <w:r w:rsidRPr="00077100">
              <w:rPr>
                <w:rFonts w:cs="Calibri"/>
              </w:rPr>
              <w:t>a</w:t>
            </w:r>
            <w:r w:rsidRPr="00077100">
              <w:rPr>
                <w:rFonts w:cs="Calibri"/>
                <w:spacing w:val="-1"/>
              </w:rPr>
              <w:t>z</w:t>
            </w:r>
            <w:r w:rsidRPr="00077100">
              <w:rPr>
                <w:rFonts w:cs="Calibri"/>
              </w:rPr>
              <w:t>i</w:t>
            </w:r>
            <w:r w:rsidRPr="00077100">
              <w:rPr>
                <w:rFonts w:cs="Calibri"/>
                <w:spacing w:val="1"/>
              </w:rPr>
              <w:t>o</w:t>
            </w:r>
            <w:r w:rsidRPr="00077100">
              <w:rPr>
                <w:rFonts w:cs="Calibri"/>
                <w:spacing w:val="-3"/>
              </w:rPr>
              <w:t>n</w:t>
            </w:r>
            <w:r w:rsidRPr="00077100">
              <w:rPr>
                <w:rFonts w:cs="Calibri"/>
              </w:rPr>
              <w:t>e</w:t>
            </w:r>
            <w:r w:rsidRPr="00077100">
              <w:rPr>
                <w:rFonts w:cs="Calibri"/>
                <w:spacing w:val="1"/>
              </w:rPr>
              <w:t xml:space="preserve"> </w:t>
            </w:r>
            <w:r w:rsidRPr="00077100">
              <w:rPr>
                <w:rFonts w:cs="Calibri"/>
                <w:spacing w:val="-1"/>
              </w:rPr>
              <w:t>d</w:t>
            </w:r>
            <w:r w:rsidRPr="00077100">
              <w:rPr>
                <w:rFonts w:cs="Calibri"/>
              </w:rPr>
              <w:t>i u</w:t>
            </w:r>
            <w:r w:rsidRPr="00077100">
              <w:rPr>
                <w:rFonts w:cs="Calibri"/>
                <w:spacing w:val="-1"/>
              </w:rPr>
              <w:t>n</w:t>
            </w:r>
            <w:r w:rsidRPr="00077100">
              <w:rPr>
                <w:rFonts w:cs="Calibri"/>
              </w:rPr>
              <w:t>a di</w:t>
            </w:r>
            <w:r w:rsidRPr="00077100">
              <w:rPr>
                <w:rFonts w:cs="Calibri"/>
                <w:spacing w:val="-3"/>
              </w:rPr>
              <w:t xml:space="preserve"> </w:t>
            </w:r>
            <w:r w:rsidRPr="00077100">
              <w:rPr>
                <w:rFonts w:cs="Calibri"/>
                <w:spacing w:val="1"/>
              </w:rPr>
              <w:t>t</w:t>
            </w:r>
            <w:r w:rsidRPr="00077100">
              <w:rPr>
                <w:rFonts w:cs="Calibri"/>
              </w:rPr>
              <w:t>ali situ</w:t>
            </w:r>
            <w:r w:rsidRPr="00077100">
              <w:rPr>
                <w:rFonts w:cs="Calibri"/>
                <w:spacing w:val="-1"/>
              </w:rPr>
              <w:t>az</w:t>
            </w:r>
            <w:r w:rsidRPr="00077100">
              <w:rPr>
                <w:rFonts w:cs="Calibri"/>
              </w:rPr>
              <w:t>i</w:t>
            </w:r>
            <w:r w:rsidRPr="00077100">
              <w:rPr>
                <w:rFonts w:cs="Calibri"/>
                <w:spacing w:val="1"/>
              </w:rPr>
              <w:t>o</w:t>
            </w:r>
            <w:r w:rsidRPr="00077100">
              <w:rPr>
                <w:rFonts w:cs="Calibri"/>
                <w:spacing w:val="-1"/>
              </w:rPr>
              <w:t>n</w:t>
            </w:r>
            <w:r w:rsidRPr="00077100">
              <w:rPr>
                <w:rFonts w:cs="Calibri"/>
              </w:rPr>
              <w:t>i</w:t>
            </w:r>
          </w:p>
        </w:tc>
      </w:tr>
      <w:tr w:rsidR="00243395" w:rsidRPr="00077100">
        <w:trPr>
          <w:trHeight w:hRule="exact" w:val="1138"/>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02"/>
              <w:rPr>
                <w:rFonts w:ascii="Times New Roman" w:hAnsi="Times New Roman" w:cs="Arial"/>
                <w:sz w:val="24"/>
                <w:szCs w:val="24"/>
              </w:rPr>
            </w:pPr>
            <w:r w:rsidRPr="00077100">
              <w:rPr>
                <w:rFonts w:cs="Calibri"/>
                <w:b/>
                <w:bCs/>
                <w:position w:val="1"/>
              </w:rPr>
              <w:t>b</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105"/>
              <w:rPr>
                <w:rFonts w:cs="Calibri"/>
              </w:rPr>
            </w:pPr>
            <w:r w:rsidRPr="00077100">
              <w:rPr>
                <w:rFonts w:cs="Calibri"/>
                <w:position w:val="1"/>
              </w:rPr>
              <w:t>C</w:t>
            </w:r>
            <w:r w:rsidRPr="00077100">
              <w:rPr>
                <w:rFonts w:cs="Calibri"/>
                <w:spacing w:val="-1"/>
                <w:position w:val="1"/>
              </w:rPr>
              <w:t>h</w:t>
            </w:r>
            <w:r w:rsidRPr="00077100">
              <w:rPr>
                <w:rFonts w:cs="Calibri"/>
                <w:position w:val="1"/>
              </w:rPr>
              <w:t>e</w:t>
            </w:r>
            <w:r w:rsidRPr="00077100">
              <w:rPr>
                <w:rFonts w:cs="Calibri"/>
                <w:spacing w:val="6"/>
                <w:position w:val="1"/>
              </w:rPr>
              <w:t xml:space="preserve"> </w:t>
            </w:r>
            <w:r w:rsidRPr="00077100">
              <w:rPr>
                <w:rFonts w:cs="Calibri"/>
                <w:spacing w:val="-1"/>
                <w:position w:val="1"/>
              </w:rPr>
              <w:t>n</w:t>
            </w:r>
            <w:r w:rsidRPr="00077100">
              <w:rPr>
                <w:rFonts w:cs="Calibri"/>
                <w:position w:val="1"/>
              </w:rPr>
              <w:t>ei</w:t>
            </w:r>
            <w:r w:rsidRPr="00077100">
              <w:rPr>
                <w:rFonts w:cs="Calibri"/>
                <w:spacing w:val="5"/>
                <w:position w:val="1"/>
              </w:rPr>
              <w:t xml:space="preserve"> </w:t>
            </w:r>
            <w:r w:rsidRPr="00077100">
              <w:rPr>
                <w:rFonts w:cs="Calibri"/>
                <w:spacing w:val="-1"/>
                <w:position w:val="1"/>
              </w:rPr>
              <w:t>p</w:t>
            </w:r>
            <w:r w:rsidRPr="00077100">
              <w:rPr>
                <w:rFonts w:cs="Calibri"/>
                <w:position w:val="1"/>
              </w:rPr>
              <w:t>r</w:t>
            </w:r>
            <w:r w:rsidRPr="00077100">
              <w:rPr>
                <w:rFonts w:cs="Calibri"/>
                <w:spacing w:val="1"/>
                <w:position w:val="1"/>
              </w:rPr>
              <w:t>o</w:t>
            </w:r>
            <w:r w:rsidRPr="00077100">
              <w:rPr>
                <w:rFonts w:cs="Calibri"/>
                <w:spacing w:val="-1"/>
                <w:position w:val="1"/>
              </w:rPr>
              <w:t>p</w:t>
            </w:r>
            <w:r w:rsidRPr="00077100">
              <w:rPr>
                <w:rFonts w:cs="Calibri"/>
                <w:position w:val="1"/>
              </w:rPr>
              <w:t xml:space="preserve">ri </w:t>
            </w:r>
            <w:r w:rsidRPr="00077100">
              <w:rPr>
                <w:rFonts w:cs="Calibri"/>
                <w:spacing w:val="8"/>
                <w:position w:val="1"/>
              </w:rPr>
              <w:t xml:space="preserve"> </w:t>
            </w:r>
            <w:r w:rsidRPr="00077100">
              <w:rPr>
                <w:rFonts w:cs="Calibri"/>
                <w:position w:val="1"/>
              </w:rPr>
              <w:t>c</w:t>
            </w:r>
            <w:r w:rsidRPr="00077100">
              <w:rPr>
                <w:rFonts w:cs="Calibri"/>
                <w:spacing w:val="1"/>
                <w:position w:val="1"/>
              </w:rPr>
              <w:t>o</w:t>
            </w:r>
            <w:r w:rsidRPr="00077100">
              <w:rPr>
                <w:rFonts w:cs="Calibri"/>
                <w:spacing w:val="-1"/>
                <w:position w:val="1"/>
              </w:rPr>
              <w:t>n</w:t>
            </w:r>
            <w:r w:rsidRPr="00077100">
              <w:rPr>
                <w:rFonts w:cs="Calibri"/>
                <w:position w:val="1"/>
              </w:rPr>
              <w:t>f</w:t>
            </w:r>
            <w:r w:rsidRPr="00077100">
              <w:rPr>
                <w:rFonts w:cs="Calibri"/>
                <w:spacing w:val="-3"/>
                <w:position w:val="1"/>
              </w:rPr>
              <w:t>r</w:t>
            </w:r>
            <w:r w:rsidRPr="00077100">
              <w:rPr>
                <w:rFonts w:cs="Calibri"/>
                <w:spacing w:val="1"/>
                <w:position w:val="1"/>
              </w:rPr>
              <w:t>o</w:t>
            </w:r>
            <w:r w:rsidRPr="00077100">
              <w:rPr>
                <w:rFonts w:cs="Calibri"/>
                <w:spacing w:val="-1"/>
                <w:position w:val="1"/>
              </w:rPr>
              <w:t>n</w:t>
            </w:r>
            <w:r w:rsidRPr="00077100">
              <w:rPr>
                <w:rFonts w:cs="Calibri"/>
                <w:position w:val="1"/>
              </w:rPr>
              <w:t>ti</w:t>
            </w:r>
            <w:r w:rsidRPr="00077100">
              <w:rPr>
                <w:rFonts w:cs="Calibri"/>
                <w:spacing w:val="5"/>
                <w:position w:val="1"/>
              </w:rPr>
              <w:t xml:space="preserve"> </w:t>
            </w:r>
            <w:r w:rsidRPr="00077100">
              <w:rPr>
                <w:rFonts w:cs="Calibri"/>
                <w:spacing w:val="-3"/>
                <w:position w:val="1"/>
              </w:rPr>
              <w:t>n</w:t>
            </w:r>
            <w:r w:rsidRPr="00077100">
              <w:rPr>
                <w:rFonts w:cs="Calibri"/>
                <w:spacing w:val="1"/>
                <w:position w:val="1"/>
              </w:rPr>
              <w:t>o</w:t>
            </w:r>
            <w:r w:rsidRPr="00077100">
              <w:rPr>
                <w:rFonts w:cs="Calibri"/>
                <w:position w:val="1"/>
              </w:rPr>
              <w:t>n</w:t>
            </w:r>
            <w:r w:rsidRPr="00077100">
              <w:rPr>
                <w:rFonts w:cs="Calibri"/>
                <w:spacing w:val="5"/>
                <w:position w:val="1"/>
              </w:rPr>
              <w:t xml:space="preserve"> </w:t>
            </w:r>
            <w:r w:rsidRPr="00077100">
              <w:rPr>
                <w:rFonts w:cs="Calibri"/>
                <w:position w:val="1"/>
              </w:rPr>
              <w:t>è</w:t>
            </w:r>
            <w:r w:rsidRPr="00077100">
              <w:rPr>
                <w:rFonts w:cs="Calibri"/>
                <w:spacing w:val="6"/>
                <w:position w:val="1"/>
              </w:rPr>
              <w:t xml:space="preserve"> </w:t>
            </w:r>
            <w:r w:rsidRPr="00077100">
              <w:rPr>
                <w:rFonts w:cs="Calibri"/>
                <w:spacing w:val="-1"/>
                <w:position w:val="1"/>
              </w:rPr>
              <w:t>p</w:t>
            </w:r>
            <w:r w:rsidRPr="00077100">
              <w:rPr>
                <w:rFonts w:cs="Calibri"/>
                <w:position w:val="1"/>
              </w:rPr>
              <w:t>en</w:t>
            </w:r>
            <w:r w:rsidRPr="00077100">
              <w:rPr>
                <w:rFonts w:cs="Calibri"/>
                <w:spacing w:val="-1"/>
                <w:position w:val="1"/>
              </w:rPr>
              <w:t>d</w:t>
            </w:r>
            <w:r w:rsidRPr="00077100">
              <w:rPr>
                <w:rFonts w:cs="Calibri"/>
                <w:position w:val="1"/>
              </w:rPr>
              <w:t>e</w:t>
            </w:r>
            <w:r w:rsidRPr="00077100">
              <w:rPr>
                <w:rFonts w:cs="Calibri"/>
                <w:spacing w:val="-3"/>
                <w:position w:val="1"/>
              </w:rPr>
              <w:t>n</w:t>
            </w:r>
            <w:r w:rsidRPr="00077100">
              <w:rPr>
                <w:rFonts w:cs="Calibri"/>
                <w:position w:val="1"/>
              </w:rPr>
              <w:t>te</w:t>
            </w:r>
            <w:r w:rsidRPr="00077100">
              <w:rPr>
                <w:rFonts w:cs="Calibri"/>
                <w:spacing w:val="6"/>
                <w:position w:val="1"/>
              </w:rPr>
              <w:t xml:space="preserve"> </w:t>
            </w:r>
            <w:r w:rsidRPr="00077100">
              <w:rPr>
                <w:rFonts w:cs="Calibri"/>
                <w:spacing w:val="-1"/>
                <w:position w:val="1"/>
              </w:rPr>
              <w:t>p</w:t>
            </w:r>
            <w:r w:rsidRPr="00077100">
              <w:rPr>
                <w:rFonts w:cs="Calibri"/>
                <w:spacing w:val="-3"/>
                <w:position w:val="1"/>
              </w:rPr>
              <w:t>r</w:t>
            </w:r>
            <w:r w:rsidRPr="00077100">
              <w:rPr>
                <w:rFonts w:cs="Calibri"/>
                <w:spacing w:val="1"/>
                <w:position w:val="1"/>
              </w:rPr>
              <w:t>o</w:t>
            </w:r>
            <w:r w:rsidRPr="00077100">
              <w:rPr>
                <w:rFonts w:cs="Calibri"/>
                <w:position w:val="1"/>
              </w:rPr>
              <w:t>ced</w:t>
            </w:r>
            <w:r w:rsidRPr="00077100">
              <w:rPr>
                <w:rFonts w:cs="Calibri"/>
                <w:spacing w:val="-3"/>
                <w:position w:val="1"/>
              </w:rPr>
              <w:t>i</w:t>
            </w:r>
            <w:r w:rsidRPr="00077100">
              <w:rPr>
                <w:rFonts w:cs="Calibri"/>
                <w:spacing w:val="1"/>
                <w:position w:val="1"/>
              </w:rPr>
              <w:t>m</w:t>
            </w:r>
            <w:r w:rsidRPr="00077100">
              <w:rPr>
                <w:rFonts w:cs="Calibri"/>
                <w:position w:val="1"/>
              </w:rPr>
              <w:t>e</w:t>
            </w:r>
            <w:r w:rsidRPr="00077100">
              <w:rPr>
                <w:rFonts w:cs="Calibri"/>
                <w:spacing w:val="-3"/>
                <w:position w:val="1"/>
              </w:rPr>
              <w:t>n</w:t>
            </w:r>
            <w:r w:rsidRPr="00077100">
              <w:rPr>
                <w:rFonts w:cs="Calibri"/>
                <w:position w:val="1"/>
              </w:rPr>
              <w:t>to</w:t>
            </w:r>
            <w:r w:rsidRPr="00077100">
              <w:rPr>
                <w:rFonts w:cs="Calibri"/>
                <w:spacing w:val="7"/>
                <w:position w:val="1"/>
              </w:rPr>
              <w:t xml:space="preserve"> </w:t>
            </w:r>
            <w:r w:rsidRPr="00077100">
              <w:rPr>
                <w:rFonts w:cs="Calibri"/>
                <w:spacing w:val="-1"/>
                <w:position w:val="1"/>
              </w:rPr>
              <w:t>p</w:t>
            </w:r>
            <w:r w:rsidRPr="00077100">
              <w:rPr>
                <w:rFonts w:cs="Calibri"/>
                <w:position w:val="1"/>
              </w:rPr>
              <w:t>er</w:t>
            </w:r>
            <w:r w:rsidRPr="00077100">
              <w:rPr>
                <w:rFonts w:cs="Calibri"/>
                <w:spacing w:val="6"/>
                <w:position w:val="1"/>
              </w:rPr>
              <w:t xml:space="preserve"> </w:t>
            </w:r>
            <w:r w:rsidRPr="00077100">
              <w:rPr>
                <w:rFonts w:cs="Calibri"/>
                <w:position w:val="1"/>
              </w:rPr>
              <w:t>l</w:t>
            </w:r>
            <w:r w:rsidRPr="00077100">
              <w:rPr>
                <w:rFonts w:cs="Calibri"/>
                <w:spacing w:val="-1"/>
                <w:position w:val="1"/>
              </w:rPr>
              <w:t>'</w:t>
            </w:r>
            <w:r w:rsidRPr="00077100">
              <w:rPr>
                <w:rFonts w:cs="Calibri"/>
                <w:position w:val="1"/>
              </w:rPr>
              <w:t>a</w:t>
            </w:r>
            <w:r w:rsidRPr="00077100">
              <w:rPr>
                <w:rFonts w:cs="Calibri"/>
                <w:spacing w:val="-1"/>
                <w:position w:val="1"/>
              </w:rPr>
              <w:t>pp</w:t>
            </w:r>
            <w:r w:rsidRPr="00077100">
              <w:rPr>
                <w:rFonts w:cs="Calibri"/>
                <w:position w:val="1"/>
              </w:rPr>
              <w:t>lica</w:t>
            </w:r>
            <w:r w:rsidRPr="00077100">
              <w:rPr>
                <w:rFonts w:cs="Calibri"/>
                <w:spacing w:val="-1"/>
                <w:position w:val="1"/>
              </w:rPr>
              <w:t>z</w:t>
            </w:r>
            <w:r w:rsidRPr="00077100">
              <w:rPr>
                <w:rFonts w:cs="Calibri"/>
                <w:spacing w:val="-3"/>
                <w:position w:val="1"/>
              </w:rPr>
              <w:t>i</w:t>
            </w:r>
            <w:r w:rsidRPr="00077100">
              <w:rPr>
                <w:rFonts w:cs="Calibri"/>
                <w:spacing w:val="1"/>
                <w:position w:val="1"/>
              </w:rPr>
              <w:t>o</w:t>
            </w:r>
            <w:r w:rsidRPr="00077100">
              <w:rPr>
                <w:rFonts w:cs="Calibri"/>
                <w:spacing w:val="-1"/>
                <w:position w:val="1"/>
              </w:rPr>
              <w:t>n</w:t>
            </w:r>
            <w:r w:rsidRPr="00077100">
              <w:rPr>
                <w:rFonts w:cs="Calibri"/>
                <w:position w:val="1"/>
              </w:rPr>
              <w:t>e</w:t>
            </w:r>
            <w:r w:rsidRPr="00077100">
              <w:rPr>
                <w:rFonts w:cs="Calibri"/>
                <w:spacing w:val="6"/>
                <w:position w:val="1"/>
              </w:rPr>
              <w:t xml:space="preserve"> </w:t>
            </w:r>
            <w:r w:rsidRPr="00077100">
              <w:rPr>
                <w:rFonts w:cs="Calibri"/>
                <w:spacing w:val="-1"/>
                <w:position w:val="1"/>
              </w:rPr>
              <w:t>d</w:t>
            </w:r>
            <w:r w:rsidRPr="00077100">
              <w:rPr>
                <w:rFonts w:cs="Calibri"/>
                <w:position w:val="1"/>
              </w:rPr>
              <w:t>i</w:t>
            </w:r>
            <w:r w:rsidRPr="00077100">
              <w:rPr>
                <w:rFonts w:cs="Calibri"/>
                <w:spacing w:val="5"/>
                <w:position w:val="1"/>
              </w:rPr>
              <w:t xml:space="preserve"> </w:t>
            </w:r>
            <w:r w:rsidRPr="00077100">
              <w:rPr>
                <w:rFonts w:cs="Calibri"/>
                <w:spacing w:val="-1"/>
                <w:position w:val="1"/>
              </w:rPr>
              <w:t>un</w:t>
            </w:r>
            <w:r w:rsidRPr="00077100">
              <w:rPr>
                <w:rFonts w:cs="Calibri"/>
                <w:position w:val="1"/>
              </w:rPr>
              <w:t>a</w:t>
            </w:r>
            <w:r w:rsidRPr="00077100">
              <w:rPr>
                <w:rFonts w:cs="Calibri"/>
                <w:spacing w:val="3"/>
                <w:position w:val="1"/>
              </w:rPr>
              <w:t xml:space="preserve"> </w:t>
            </w:r>
            <w:r w:rsidRPr="00077100">
              <w:rPr>
                <w:rFonts w:cs="Calibri"/>
                <w:spacing w:val="-1"/>
                <w:position w:val="1"/>
              </w:rPr>
              <w:t>d</w:t>
            </w:r>
            <w:r w:rsidRPr="00077100">
              <w:rPr>
                <w:rFonts w:cs="Calibri"/>
                <w:position w:val="1"/>
              </w:rPr>
              <w:t>elle</w:t>
            </w:r>
            <w:r w:rsidRPr="00077100">
              <w:rPr>
                <w:rFonts w:cs="Calibri"/>
                <w:spacing w:val="3"/>
                <w:position w:val="1"/>
              </w:rPr>
              <w:t xml:space="preserve"> </w:t>
            </w:r>
            <w:r w:rsidRPr="00077100">
              <w:rPr>
                <w:rFonts w:cs="Calibri"/>
                <w:spacing w:val="1"/>
                <w:position w:val="1"/>
              </w:rPr>
              <w:t>m</w:t>
            </w:r>
            <w:r w:rsidRPr="00077100">
              <w:rPr>
                <w:rFonts w:cs="Calibri"/>
                <w:position w:val="1"/>
              </w:rPr>
              <w:t>is</w:t>
            </w:r>
            <w:r w:rsidRPr="00077100">
              <w:rPr>
                <w:rFonts w:cs="Calibri"/>
                <w:spacing w:val="-1"/>
                <w:position w:val="1"/>
              </w:rPr>
              <w:t>u</w:t>
            </w:r>
            <w:r w:rsidRPr="00077100">
              <w:rPr>
                <w:rFonts w:cs="Calibri"/>
                <w:position w:val="1"/>
              </w:rPr>
              <w:t>re</w:t>
            </w:r>
          </w:p>
          <w:p w:rsidR="00243395" w:rsidRPr="00077100" w:rsidRDefault="00243395">
            <w:pPr>
              <w:widowControl w:val="0"/>
              <w:autoSpaceDE w:val="0"/>
              <w:autoSpaceDN w:val="0"/>
              <w:adjustRightInd w:val="0"/>
              <w:spacing w:before="55" w:after="0" w:line="285" w:lineRule="auto"/>
              <w:ind w:left="105" w:right="60"/>
              <w:rPr>
                <w:rFonts w:ascii="Times New Roman" w:hAnsi="Times New Roman" w:cs="Arial"/>
                <w:sz w:val="24"/>
                <w:szCs w:val="24"/>
              </w:rPr>
            </w:pPr>
            <w:r w:rsidRPr="00077100">
              <w:rPr>
                <w:rFonts w:cs="Calibri"/>
                <w:spacing w:val="-1"/>
              </w:rPr>
              <w:t>d</w:t>
            </w:r>
            <w:r w:rsidRPr="00077100">
              <w:rPr>
                <w:rFonts w:cs="Calibri"/>
              </w:rPr>
              <w:t>i</w:t>
            </w:r>
            <w:r w:rsidRPr="00077100">
              <w:rPr>
                <w:rFonts w:cs="Calibri"/>
                <w:spacing w:val="3"/>
              </w:rPr>
              <w:t xml:space="preserve"> </w:t>
            </w:r>
            <w:r w:rsidRPr="00077100">
              <w:rPr>
                <w:rFonts w:cs="Calibri"/>
                <w:spacing w:val="-1"/>
              </w:rPr>
              <w:t>p</w:t>
            </w:r>
            <w:r w:rsidRPr="00077100">
              <w:rPr>
                <w:rFonts w:cs="Calibri"/>
              </w:rPr>
              <w:t>re</w:t>
            </w:r>
            <w:r w:rsidRPr="00077100">
              <w:rPr>
                <w:rFonts w:cs="Calibri"/>
                <w:spacing w:val="1"/>
              </w:rPr>
              <w:t>v</w:t>
            </w:r>
            <w:r w:rsidRPr="00077100">
              <w:rPr>
                <w:rFonts w:cs="Calibri"/>
              </w:rPr>
              <w:t>en</w:t>
            </w:r>
            <w:r w:rsidRPr="00077100">
              <w:rPr>
                <w:rFonts w:cs="Calibri"/>
                <w:spacing w:val="-1"/>
              </w:rPr>
              <w:t>z</w:t>
            </w:r>
            <w:r w:rsidRPr="00077100">
              <w:rPr>
                <w:rFonts w:cs="Calibri"/>
                <w:spacing w:val="-3"/>
              </w:rPr>
              <w:t>i</w:t>
            </w:r>
            <w:r w:rsidRPr="00077100">
              <w:rPr>
                <w:rFonts w:cs="Calibri"/>
                <w:spacing w:val="1"/>
              </w:rPr>
              <w:t>o</w:t>
            </w:r>
            <w:r w:rsidRPr="00077100">
              <w:rPr>
                <w:rFonts w:cs="Calibri"/>
                <w:spacing w:val="-1"/>
              </w:rPr>
              <w:t>n</w:t>
            </w:r>
            <w:r w:rsidRPr="00077100">
              <w:rPr>
                <w:rFonts w:cs="Calibri"/>
              </w:rPr>
              <w:t>e</w:t>
            </w:r>
            <w:r w:rsidRPr="00077100">
              <w:rPr>
                <w:rFonts w:cs="Calibri"/>
                <w:spacing w:val="3"/>
              </w:rPr>
              <w:t xml:space="preserve"> </w:t>
            </w:r>
            <w:r w:rsidRPr="00077100">
              <w:rPr>
                <w:rFonts w:cs="Calibri"/>
                <w:spacing w:val="-1"/>
              </w:rPr>
              <w:t>d</w:t>
            </w:r>
            <w:r w:rsidRPr="00077100">
              <w:rPr>
                <w:rFonts w:cs="Calibri"/>
              </w:rPr>
              <w:t>i</w:t>
            </w:r>
            <w:r w:rsidRPr="00077100">
              <w:rPr>
                <w:rFonts w:cs="Calibri"/>
                <w:spacing w:val="3"/>
              </w:rPr>
              <w:t xml:space="preserve"> </w:t>
            </w:r>
            <w:r w:rsidRPr="00077100">
              <w:rPr>
                <w:rFonts w:cs="Calibri"/>
              </w:rPr>
              <w:t>cui</w:t>
            </w:r>
            <w:r w:rsidRPr="00077100">
              <w:rPr>
                <w:rFonts w:cs="Calibri"/>
                <w:spacing w:val="2"/>
              </w:rPr>
              <w:t xml:space="preserve"> </w:t>
            </w:r>
            <w:r w:rsidRPr="00077100">
              <w:rPr>
                <w:rFonts w:cs="Calibri"/>
              </w:rPr>
              <w:t>al</w:t>
            </w:r>
            <w:r w:rsidRPr="00077100">
              <w:rPr>
                <w:rFonts w:cs="Calibri"/>
                <w:spacing w:val="-1"/>
              </w:rPr>
              <w:t>l'</w:t>
            </w:r>
            <w:r w:rsidRPr="00077100">
              <w:rPr>
                <w:rFonts w:cs="Calibri"/>
              </w:rPr>
              <w:t>ar</w:t>
            </w:r>
            <w:r w:rsidRPr="00077100">
              <w:rPr>
                <w:rFonts w:cs="Calibri"/>
                <w:spacing w:val="-2"/>
              </w:rPr>
              <w:t>t</w:t>
            </w:r>
            <w:r w:rsidRPr="00077100">
              <w:rPr>
                <w:rFonts w:cs="Calibri"/>
              </w:rPr>
              <w:t>ic</w:t>
            </w:r>
            <w:r w:rsidRPr="00077100">
              <w:rPr>
                <w:rFonts w:cs="Calibri"/>
                <w:spacing w:val="1"/>
              </w:rPr>
              <w:t>o</w:t>
            </w:r>
            <w:r w:rsidRPr="00077100">
              <w:rPr>
                <w:rFonts w:cs="Calibri"/>
              </w:rPr>
              <w:t>lo</w:t>
            </w:r>
            <w:r w:rsidRPr="00077100">
              <w:rPr>
                <w:rFonts w:cs="Calibri"/>
                <w:spacing w:val="4"/>
              </w:rPr>
              <w:t xml:space="preserve"> </w:t>
            </w:r>
            <w:r w:rsidRPr="00077100">
              <w:rPr>
                <w:rFonts w:cs="Calibri"/>
              </w:rPr>
              <w:t>6</w:t>
            </w:r>
            <w:r w:rsidRPr="00077100">
              <w:rPr>
                <w:rFonts w:cs="Calibri"/>
                <w:spacing w:val="4"/>
              </w:rPr>
              <w:t xml:space="preserve"> </w:t>
            </w:r>
            <w:r w:rsidRPr="00077100">
              <w:rPr>
                <w:rFonts w:cs="Calibri"/>
                <w:spacing w:val="-3"/>
              </w:rPr>
              <w:t>d</w:t>
            </w:r>
            <w:r w:rsidRPr="00077100">
              <w:rPr>
                <w:rFonts w:cs="Calibri"/>
              </w:rPr>
              <w:t>el</w:t>
            </w:r>
            <w:r w:rsidRPr="00077100">
              <w:rPr>
                <w:rFonts w:cs="Calibri"/>
                <w:spacing w:val="3"/>
              </w:rPr>
              <w:t xml:space="preserve"> </w:t>
            </w:r>
            <w:r w:rsidRPr="00077100">
              <w:rPr>
                <w:rFonts w:cs="Calibri"/>
                <w:spacing w:val="1"/>
              </w:rPr>
              <w:t>D</w:t>
            </w:r>
            <w:r w:rsidRPr="00077100">
              <w:rPr>
                <w:rFonts w:cs="Calibri"/>
                <w:spacing w:val="-3"/>
              </w:rPr>
              <w:t>.</w:t>
            </w:r>
            <w:r w:rsidRPr="00077100">
              <w:rPr>
                <w:rFonts w:cs="Calibri"/>
                <w:spacing w:val="1"/>
              </w:rPr>
              <w:t>L</w:t>
            </w:r>
            <w:r w:rsidRPr="00077100">
              <w:rPr>
                <w:rFonts w:cs="Calibri"/>
                <w:spacing w:val="-1"/>
              </w:rPr>
              <w:t>g</w:t>
            </w:r>
            <w:r w:rsidRPr="00077100">
              <w:rPr>
                <w:rFonts w:cs="Calibri"/>
              </w:rPr>
              <w:t>s.</w:t>
            </w:r>
            <w:r w:rsidRPr="00077100">
              <w:rPr>
                <w:rFonts w:cs="Calibri"/>
                <w:spacing w:val="2"/>
              </w:rPr>
              <w:t xml:space="preserve"> </w:t>
            </w:r>
            <w:r w:rsidRPr="00077100">
              <w:rPr>
                <w:rFonts w:cs="Calibri"/>
                <w:spacing w:val="-1"/>
              </w:rPr>
              <w:t>n</w:t>
            </w:r>
            <w:r w:rsidRPr="00077100">
              <w:rPr>
                <w:rFonts w:cs="Calibri"/>
              </w:rPr>
              <w:t>.</w:t>
            </w:r>
            <w:r w:rsidRPr="00077100">
              <w:rPr>
                <w:rFonts w:cs="Calibri"/>
                <w:spacing w:val="2"/>
              </w:rPr>
              <w:t xml:space="preserve"> </w:t>
            </w:r>
            <w:r w:rsidRPr="00077100">
              <w:rPr>
                <w:rFonts w:cs="Calibri"/>
                <w:spacing w:val="-2"/>
              </w:rPr>
              <w:t>1</w:t>
            </w:r>
            <w:r w:rsidRPr="00077100">
              <w:rPr>
                <w:rFonts w:cs="Calibri"/>
                <w:spacing w:val="1"/>
              </w:rPr>
              <w:t>5</w:t>
            </w:r>
            <w:r w:rsidRPr="00077100">
              <w:rPr>
                <w:rFonts w:cs="Calibri"/>
                <w:spacing w:val="-2"/>
              </w:rPr>
              <w:t>9</w:t>
            </w:r>
            <w:r w:rsidRPr="00077100">
              <w:rPr>
                <w:rFonts w:cs="Calibri"/>
                <w:spacing w:val="-1"/>
              </w:rPr>
              <w:t>/</w:t>
            </w:r>
            <w:r w:rsidRPr="00077100">
              <w:rPr>
                <w:rFonts w:cs="Calibri"/>
                <w:spacing w:val="1"/>
              </w:rPr>
              <w:t>2</w:t>
            </w:r>
            <w:r w:rsidRPr="00077100">
              <w:rPr>
                <w:rFonts w:cs="Calibri"/>
                <w:spacing w:val="-2"/>
              </w:rPr>
              <w:t>0</w:t>
            </w:r>
            <w:r w:rsidRPr="00077100">
              <w:rPr>
                <w:rFonts w:cs="Calibri"/>
                <w:spacing w:val="1"/>
              </w:rPr>
              <w:t>1</w:t>
            </w:r>
            <w:r w:rsidRPr="00077100">
              <w:rPr>
                <w:rFonts w:cs="Calibri"/>
              </w:rPr>
              <w:t>1</w:t>
            </w:r>
            <w:r w:rsidRPr="00077100">
              <w:rPr>
                <w:rFonts w:cs="Calibri"/>
                <w:spacing w:val="1"/>
              </w:rPr>
              <w:t xml:space="preserve"> </w:t>
            </w:r>
            <w:r w:rsidRPr="00077100">
              <w:rPr>
                <w:rFonts w:cs="Calibri"/>
              </w:rPr>
              <w:t>o</w:t>
            </w:r>
            <w:r w:rsidRPr="00077100">
              <w:rPr>
                <w:rFonts w:cs="Calibri"/>
                <w:spacing w:val="4"/>
              </w:rPr>
              <w:t xml:space="preserve"> </w:t>
            </w:r>
            <w:r w:rsidRPr="00077100">
              <w:rPr>
                <w:rFonts w:cs="Calibri"/>
                <w:spacing w:val="-1"/>
              </w:rPr>
              <w:t>d</w:t>
            </w:r>
            <w:r w:rsidRPr="00077100">
              <w:rPr>
                <w:rFonts w:cs="Calibri"/>
              </w:rPr>
              <w:t>i</w:t>
            </w:r>
            <w:r w:rsidRPr="00077100">
              <w:rPr>
                <w:rFonts w:cs="Calibri"/>
                <w:spacing w:val="3"/>
              </w:rPr>
              <w:t xml:space="preserve"> </w:t>
            </w:r>
            <w:r w:rsidRPr="00077100">
              <w:rPr>
                <w:rFonts w:cs="Calibri"/>
                <w:spacing w:val="-1"/>
              </w:rPr>
              <w:t>un</w:t>
            </w:r>
            <w:r w:rsidRPr="00077100">
              <w:rPr>
                <w:rFonts w:cs="Calibri"/>
              </w:rPr>
              <w:t>a</w:t>
            </w:r>
            <w:r w:rsidRPr="00077100">
              <w:rPr>
                <w:rFonts w:cs="Calibri"/>
                <w:spacing w:val="3"/>
              </w:rPr>
              <w:t xml:space="preserve"> </w:t>
            </w:r>
            <w:r w:rsidRPr="00077100">
              <w:rPr>
                <w:rFonts w:cs="Calibri"/>
                <w:spacing w:val="-1"/>
              </w:rPr>
              <w:t>d</w:t>
            </w:r>
            <w:r w:rsidRPr="00077100">
              <w:rPr>
                <w:rFonts w:cs="Calibri"/>
              </w:rPr>
              <w:t>el</w:t>
            </w:r>
            <w:r w:rsidRPr="00077100">
              <w:rPr>
                <w:rFonts w:cs="Calibri"/>
                <w:spacing w:val="-2"/>
              </w:rPr>
              <w:t>l</w:t>
            </w:r>
            <w:r w:rsidRPr="00077100">
              <w:rPr>
                <w:rFonts w:cs="Calibri"/>
              </w:rPr>
              <w:t>e</w:t>
            </w:r>
            <w:r w:rsidRPr="00077100">
              <w:rPr>
                <w:rFonts w:cs="Calibri"/>
                <w:spacing w:val="5"/>
              </w:rPr>
              <w:t xml:space="preserve"> </w:t>
            </w:r>
            <w:r w:rsidRPr="00077100">
              <w:rPr>
                <w:rFonts w:cs="Calibri"/>
              </w:rPr>
              <w:t>ca</w:t>
            </w:r>
            <w:r w:rsidRPr="00077100">
              <w:rPr>
                <w:rFonts w:cs="Calibri"/>
                <w:spacing w:val="-1"/>
              </w:rPr>
              <w:t>u</w:t>
            </w:r>
            <w:r w:rsidRPr="00077100">
              <w:rPr>
                <w:rFonts w:cs="Calibri"/>
                <w:spacing w:val="-2"/>
              </w:rPr>
              <w:t>s</w:t>
            </w:r>
            <w:r w:rsidRPr="00077100">
              <w:rPr>
                <w:rFonts w:cs="Calibri"/>
              </w:rPr>
              <w:t>e</w:t>
            </w:r>
            <w:r w:rsidRPr="00077100">
              <w:rPr>
                <w:rFonts w:cs="Calibri"/>
                <w:spacing w:val="3"/>
              </w:rPr>
              <w:t xml:space="preserve"> </w:t>
            </w:r>
            <w:r w:rsidRPr="00077100">
              <w:rPr>
                <w:rFonts w:cs="Calibri"/>
                <w:spacing w:val="-1"/>
              </w:rPr>
              <w:t>o</w:t>
            </w:r>
            <w:r w:rsidRPr="00077100">
              <w:rPr>
                <w:rFonts w:cs="Calibri"/>
              </w:rPr>
              <w:t>s</w:t>
            </w:r>
            <w:r w:rsidRPr="00077100">
              <w:rPr>
                <w:rFonts w:cs="Calibri"/>
                <w:spacing w:val="-2"/>
              </w:rPr>
              <w:t>t</w:t>
            </w:r>
            <w:r w:rsidRPr="00077100">
              <w:rPr>
                <w:rFonts w:cs="Calibri"/>
              </w:rPr>
              <w:t>ati</w:t>
            </w:r>
            <w:r w:rsidRPr="00077100">
              <w:rPr>
                <w:rFonts w:cs="Calibri"/>
                <w:spacing w:val="1"/>
              </w:rPr>
              <w:t>v</w:t>
            </w:r>
            <w:r w:rsidRPr="00077100">
              <w:rPr>
                <w:rFonts w:cs="Calibri"/>
              </w:rPr>
              <w:t>e</w:t>
            </w:r>
            <w:r w:rsidRPr="00077100">
              <w:rPr>
                <w:rFonts w:cs="Calibri"/>
                <w:spacing w:val="1"/>
              </w:rPr>
              <w:t xml:space="preserve"> </w:t>
            </w:r>
            <w:r w:rsidRPr="00077100">
              <w:rPr>
                <w:rFonts w:cs="Calibri"/>
                <w:spacing w:val="-1"/>
              </w:rPr>
              <w:t>p</w:t>
            </w:r>
            <w:r w:rsidRPr="00077100">
              <w:rPr>
                <w:rFonts w:cs="Calibri"/>
              </w:rPr>
              <w:t>re</w:t>
            </w:r>
            <w:r w:rsidRPr="00077100">
              <w:rPr>
                <w:rFonts w:cs="Calibri"/>
                <w:spacing w:val="1"/>
              </w:rPr>
              <w:t>v</w:t>
            </w:r>
            <w:r w:rsidRPr="00077100">
              <w:rPr>
                <w:rFonts w:cs="Calibri"/>
                <w:spacing w:val="-3"/>
              </w:rPr>
              <w:t>i</w:t>
            </w:r>
            <w:r w:rsidRPr="00077100">
              <w:rPr>
                <w:rFonts w:cs="Calibri"/>
              </w:rPr>
              <w:t>s</w:t>
            </w:r>
            <w:r w:rsidRPr="00077100">
              <w:rPr>
                <w:rFonts w:cs="Calibri"/>
                <w:spacing w:val="-2"/>
              </w:rPr>
              <w:t>t</w:t>
            </w:r>
            <w:r w:rsidRPr="00077100">
              <w:rPr>
                <w:rFonts w:cs="Calibri"/>
              </w:rPr>
              <w:t xml:space="preserve">e </w:t>
            </w:r>
            <w:r w:rsidRPr="00077100">
              <w:rPr>
                <w:rFonts w:cs="Calibri"/>
                <w:spacing w:val="-1"/>
              </w:rPr>
              <w:t>d</w:t>
            </w:r>
            <w:r w:rsidRPr="00077100">
              <w:rPr>
                <w:rFonts w:cs="Calibri"/>
              </w:rPr>
              <w:t>al</w:t>
            </w:r>
            <w:r w:rsidRPr="00077100">
              <w:rPr>
                <w:rFonts w:cs="Calibri"/>
                <w:spacing w:val="-1"/>
              </w:rPr>
              <w:t>l'</w:t>
            </w:r>
            <w:r w:rsidRPr="00077100">
              <w:rPr>
                <w:rFonts w:cs="Calibri"/>
              </w:rPr>
              <w:t>artic</w:t>
            </w:r>
            <w:r w:rsidRPr="00077100">
              <w:rPr>
                <w:rFonts w:cs="Calibri"/>
                <w:spacing w:val="1"/>
              </w:rPr>
              <w:t>o</w:t>
            </w:r>
            <w:r w:rsidRPr="00077100">
              <w:rPr>
                <w:rFonts w:cs="Calibri"/>
                <w:spacing w:val="-3"/>
              </w:rPr>
              <w:t>l</w:t>
            </w:r>
            <w:r w:rsidRPr="00077100">
              <w:rPr>
                <w:rFonts w:cs="Calibri"/>
              </w:rPr>
              <w:t>o</w:t>
            </w:r>
            <w:r w:rsidRPr="00077100">
              <w:rPr>
                <w:rFonts w:cs="Calibri"/>
                <w:spacing w:val="1"/>
              </w:rPr>
              <w:t xml:space="preserve"> </w:t>
            </w:r>
            <w:r w:rsidRPr="00077100">
              <w:rPr>
                <w:rFonts w:cs="Calibri"/>
                <w:spacing w:val="-1"/>
              </w:rPr>
              <w:t>6</w:t>
            </w:r>
            <w:r w:rsidRPr="00077100">
              <w:rPr>
                <w:rFonts w:cs="Calibri"/>
              </w:rPr>
              <w:t>7</w:t>
            </w:r>
            <w:r w:rsidRPr="00077100">
              <w:rPr>
                <w:rFonts w:cs="Calibri"/>
                <w:spacing w:val="1"/>
              </w:rPr>
              <w:t xml:space="preserve"> </w:t>
            </w:r>
            <w:r w:rsidRPr="00077100">
              <w:rPr>
                <w:rFonts w:cs="Calibri"/>
              </w:rPr>
              <w:t>del</w:t>
            </w:r>
            <w:r w:rsidRPr="00077100">
              <w:rPr>
                <w:rFonts w:cs="Calibri"/>
                <w:spacing w:val="-2"/>
              </w:rPr>
              <w:t xml:space="preserve"> </w:t>
            </w:r>
            <w:r w:rsidRPr="00077100">
              <w:rPr>
                <w:rFonts w:cs="Calibri"/>
                <w:spacing w:val="1"/>
              </w:rPr>
              <w:t>D</w:t>
            </w:r>
            <w:r w:rsidRPr="00077100">
              <w:rPr>
                <w:rFonts w:cs="Calibri"/>
                <w:spacing w:val="-3"/>
              </w:rPr>
              <w:t>.</w:t>
            </w:r>
            <w:r w:rsidRPr="00077100">
              <w:rPr>
                <w:rFonts w:cs="Calibri"/>
                <w:spacing w:val="1"/>
              </w:rPr>
              <w:t>L</w:t>
            </w:r>
            <w:r w:rsidRPr="00077100">
              <w:rPr>
                <w:rFonts w:cs="Calibri"/>
                <w:spacing w:val="-1"/>
              </w:rPr>
              <w:t>g</w:t>
            </w:r>
            <w:r w:rsidRPr="00077100">
              <w:rPr>
                <w:rFonts w:cs="Calibri"/>
              </w:rPr>
              <w:t>s. n.</w:t>
            </w:r>
            <w:r w:rsidRPr="00077100">
              <w:rPr>
                <w:rFonts w:cs="Calibri"/>
                <w:spacing w:val="-1"/>
              </w:rPr>
              <w:t xml:space="preserve"> </w:t>
            </w:r>
            <w:r w:rsidRPr="00077100">
              <w:rPr>
                <w:rFonts w:cs="Calibri"/>
                <w:spacing w:val="1"/>
              </w:rPr>
              <w:t>1</w:t>
            </w:r>
            <w:r w:rsidRPr="00077100">
              <w:rPr>
                <w:rFonts w:cs="Calibri"/>
                <w:spacing w:val="-2"/>
              </w:rPr>
              <w:t>5</w:t>
            </w:r>
            <w:r w:rsidRPr="00077100">
              <w:rPr>
                <w:rFonts w:cs="Calibri"/>
                <w:spacing w:val="1"/>
              </w:rPr>
              <w:t>9</w:t>
            </w:r>
            <w:r w:rsidRPr="00077100">
              <w:rPr>
                <w:rFonts w:cs="Calibri"/>
                <w:spacing w:val="-1"/>
              </w:rPr>
              <w:t>/</w:t>
            </w:r>
            <w:r w:rsidRPr="00077100">
              <w:rPr>
                <w:rFonts w:cs="Calibri"/>
                <w:spacing w:val="-2"/>
              </w:rPr>
              <w:t>2</w:t>
            </w:r>
            <w:r w:rsidRPr="00077100">
              <w:rPr>
                <w:rFonts w:cs="Calibri"/>
                <w:spacing w:val="1"/>
              </w:rPr>
              <w:t>0</w:t>
            </w:r>
            <w:r w:rsidRPr="00077100">
              <w:rPr>
                <w:rFonts w:cs="Calibri"/>
                <w:spacing w:val="-2"/>
              </w:rPr>
              <w:t>1</w:t>
            </w:r>
            <w:r w:rsidRPr="00077100">
              <w:rPr>
                <w:rFonts w:cs="Calibri"/>
              </w:rPr>
              <w:t>1</w:t>
            </w:r>
          </w:p>
        </w:tc>
      </w:tr>
      <w:tr w:rsidR="00243395" w:rsidRPr="00077100">
        <w:trPr>
          <w:trHeight w:hRule="exact" w:val="3231"/>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02"/>
              <w:rPr>
                <w:rFonts w:ascii="Times New Roman" w:hAnsi="Times New Roman" w:cs="Arial"/>
                <w:sz w:val="24"/>
                <w:szCs w:val="24"/>
              </w:rPr>
            </w:pPr>
            <w:r w:rsidRPr="00077100">
              <w:rPr>
                <w:rFonts w:cs="Calibri"/>
                <w:b/>
                <w:bCs/>
                <w:position w:val="1"/>
              </w:rPr>
              <w:t>c</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105" w:right="68"/>
              <w:jc w:val="both"/>
              <w:rPr>
                <w:rFonts w:cs="Calibri"/>
              </w:rPr>
            </w:pPr>
            <w:r w:rsidRPr="00077100">
              <w:rPr>
                <w:rFonts w:cs="Calibri"/>
                <w:position w:val="1"/>
              </w:rPr>
              <w:t>C</w:t>
            </w:r>
            <w:r w:rsidRPr="00077100">
              <w:rPr>
                <w:rFonts w:cs="Calibri"/>
                <w:spacing w:val="-1"/>
                <w:position w:val="1"/>
              </w:rPr>
              <w:t>h</w:t>
            </w:r>
            <w:r w:rsidRPr="00077100">
              <w:rPr>
                <w:rFonts w:cs="Calibri"/>
                <w:position w:val="1"/>
              </w:rPr>
              <w:t>e</w:t>
            </w:r>
            <w:r w:rsidRPr="00077100">
              <w:rPr>
                <w:rFonts w:cs="Calibri"/>
                <w:spacing w:val="1"/>
                <w:position w:val="1"/>
              </w:rPr>
              <w:t xml:space="preserve"> </w:t>
            </w:r>
            <w:r w:rsidRPr="00077100">
              <w:rPr>
                <w:rFonts w:cs="Calibri"/>
                <w:spacing w:val="-1"/>
                <w:position w:val="1"/>
              </w:rPr>
              <w:t>n</w:t>
            </w:r>
            <w:r w:rsidRPr="00077100">
              <w:rPr>
                <w:rFonts w:cs="Calibri"/>
                <w:position w:val="1"/>
              </w:rPr>
              <w:t>ei pr</w:t>
            </w:r>
            <w:r w:rsidRPr="00077100">
              <w:rPr>
                <w:rFonts w:cs="Calibri"/>
                <w:spacing w:val="1"/>
                <w:position w:val="1"/>
              </w:rPr>
              <w:t>o</w:t>
            </w:r>
            <w:r w:rsidRPr="00077100">
              <w:rPr>
                <w:rFonts w:cs="Calibri"/>
                <w:spacing w:val="-1"/>
                <w:position w:val="1"/>
              </w:rPr>
              <w:t>p</w:t>
            </w:r>
            <w:r w:rsidRPr="00077100">
              <w:rPr>
                <w:rFonts w:cs="Calibri"/>
                <w:position w:val="1"/>
              </w:rPr>
              <w:t>ri</w:t>
            </w:r>
            <w:r w:rsidRPr="00077100">
              <w:rPr>
                <w:rFonts w:cs="Calibri"/>
                <w:spacing w:val="49"/>
                <w:position w:val="1"/>
              </w:rPr>
              <w:t xml:space="preserve"> </w:t>
            </w:r>
            <w:r w:rsidRPr="00077100">
              <w:rPr>
                <w:rFonts w:cs="Calibri"/>
                <w:position w:val="1"/>
              </w:rPr>
              <w:t>c</w:t>
            </w:r>
            <w:r w:rsidRPr="00077100">
              <w:rPr>
                <w:rFonts w:cs="Calibri"/>
                <w:spacing w:val="1"/>
                <w:position w:val="1"/>
              </w:rPr>
              <w:t>o</w:t>
            </w:r>
            <w:r w:rsidRPr="00077100">
              <w:rPr>
                <w:rFonts w:cs="Calibri"/>
                <w:spacing w:val="-1"/>
                <w:position w:val="1"/>
              </w:rPr>
              <w:t>n</w:t>
            </w:r>
            <w:r w:rsidRPr="00077100">
              <w:rPr>
                <w:rFonts w:cs="Calibri"/>
                <w:position w:val="1"/>
              </w:rPr>
              <w:t>f</w:t>
            </w:r>
            <w:r w:rsidRPr="00077100">
              <w:rPr>
                <w:rFonts w:cs="Calibri"/>
                <w:spacing w:val="-3"/>
                <w:position w:val="1"/>
              </w:rPr>
              <w:t>r</w:t>
            </w:r>
            <w:r w:rsidRPr="00077100">
              <w:rPr>
                <w:rFonts w:cs="Calibri"/>
                <w:spacing w:val="1"/>
                <w:position w:val="1"/>
              </w:rPr>
              <w:t>o</w:t>
            </w:r>
            <w:r w:rsidRPr="00077100">
              <w:rPr>
                <w:rFonts w:cs="Calibri"/>
                <w:spacing w:val="-1"/>
                <w:position w:val="1"/>
              </w:rPr>
              <w:t>n</w:t>
            </w:r>
            <w:r w:rsidRPr="00077100">
              <w:rPr>
                <w:rFonts w:cs="Calibri"/>
                <w:position w:val="1"/>
              </w:rPr>
              <w:t xml:space="preserve">ti </w:t>
            </w:r>
            <w:r w:rsidRPr="00077100">
              <w:rPr>
                <w:rFonts w:cs="Calibri"/>
                <w:spacing w:val="-3"/>
                <w:position w:val="1"/>
              </w:rPr>
              <w:t>n</w:t>
            </w:r>
            <w:r w:rsidRPr="00077100">
              <w:rPr>
                <w:rFonts w:cs="Calibri"/>
                <w:spacing w:val="1"/>
                <w:position w:val="1"/>
              </w:rPr>
              <w:t>o</w:t>
            </w:r>
            <w:r w:rsidRPr="00077100">
              <w:rPr>
                <w:rFonts w:cs="Calibri"/>
                <w:position w:val="1"/>
              </w:rPr>
              <w:t>n</w:t>
            </w:r>
            <w:r w:rsidRPr="00077100">
              <w:rPr>
                <w:rFonts w:cs="Calibri"/>
                <w:spacing w:val="-1"/>
                <w:position w:val="1"/>
              </w:rPr>
              <w:t xml:space="preserve"> </w:t>
            </w:r>
            <w:r w:rsidRPr="00077100">
              <w:rPr>
                <w:rFonts w:cs="Calibri"/>
                <w:position w:val="1"/>
              </w:rPr>
              <w:t>è</w:t>
            </w:r>
            <w:r w:rsidRPr="00077100">
              <w:rPr>
                <w:rFonts w:cs="Calibri"/>
                <w:spacing w:val="1"/>
                <w:position w:val="1"/>
              </w:rPr>
              <w:t xml:space="preserve"> </w:t>
            </w:r>
            <w:r w:rsidRPr="00077100">
              <w:rPr>
                <w:rFonts w:cs="Calibri"/>
                <w:spacing w:val="-2"/>
                <w:position w:val="1"/>
              </w:rPr>
              <w:t>s</w:t>
            </w:r>
            <w:r w:rsidRPr="00077100">
              <w:rPr>
                <w:rFonts w:cs="Calibri"/>
                <w:position w:val="1"/>
              </w:rPr>
              <w:t>tata p</w:t>
            </w:r>
            <w:r w:rsidRPr="00077100">
              <w:rPr>
                <w:rFonts w:cs="Calibri"/>
                <w:spacing w:val="-3"/>
                <w:position w:val="1"/>
              </w:rPr>
              <w:t>r</w:t>
            </w:r>
            <w:r w:rsidRPr="00077100">
              <w:rPr>
                <w:rFonts w:cs="Calibri"/>
                <w:spacing w:val="1"/>
                <w:position w:val="1"/>
              </w:rPr>
              <w:t>o</w:t>
            </w:r>
            <w:r w:rsidRPr="00077100">
              <w:rPr>
                <w:rFonts w:cs="Calibri"/>
                <w:spacing w:val="-1"/>
                <w:position w:val="1"/>
              </w:rPr>
              <w:t>nun</w:t>
            </w:r>
            <w:r w:rsidRPr="00077100">
              <w:rPr>
                <w:rFonts w:cs="Calibri"/>
                <w:position w:val="1"/>
              </w:rPr>
              <w:t xml:space="preserve">ciata </w:t>
            </w:r>
            <w:r w:rsidRPr="00077100">
              <w:rPr>
                <w:rFonts w:cs="Calibri"/>
                <w:spacing w:val="-2"/>
                <w:position w:val="1"/>
              </w:rPr>
              <w:t>s</w:t>
            </w:r>
            <w:r w:rsidRPr="00077100">
              <w:rPr>
                <w:rFonts w:cs="Calibri"/>
                <w:position w:val="1"/>
              </w:rPr>
              <w:t>en</w:t>
            </w:r>
            <w:r w:rsidRPr="00077100">
              <w:rPr>
                <w:rFonts w:cs="Calibri"/>
                <w:spacing w:val="-2"/>
                <w:position w:val="1"/>
              </w:rPr>
              <w:t>t</w:t>
            </w:r>
            <w:r w:rsidRPr="00077100">
              <w:rPr>
                <w:rFonts w:cs="Calibri"/>
                <w:position w:val="1"/>
              </w:rPr>
              <w:t>en</w:t>
            </w:r>
            <w:r w:rsidRPr="00077100">
              <w:rPr>
                <w:rFonts w:cs="Calibri"/>
                <w:spacing w:val="-1"/>
                <w:position w:val="1"/>
              </w:rPr>
              <w:t>z</w:t>
            </w:r>
            <w:r w:rsidRPr="00077100">
              <w:rPr>
                <w:rFonts w:cs="Calibri"/>
                <w:position w:val="1"/>
              </w:rPr>
              <w:t>a di c</w:t>
            </w:r>
            <w:r w:rsidRPr="00077100">
              <w:rPr>
                <w:rFonts w:cs="Calibri"/>
                <w:spacing w:val="1"/>
                <w:position w:val="1"/>
              </w:rPr>
              <w:t>o</w:t>
            </w:r>
            <w:r w:rsidRPr="00077100">
              <w:rPr>
                <w:rFonts w:cs="Calibri"/>
                <w:spacing w:val="-1"/>
                <w:position w:val="1"/>
              </w:rPr>
              <w:t>nd</w:t>
            </w:r>
            <w:r w:rsidRPr="00077100">
              <w:rPr>
                <w:rFonts w:cs="Calibri"/>
                <w:position w:val="1"/>
              </w:rPr>
              <w:t>a</w:t>
            </w:r>
            <w:r w:rsidRPr="00077100">
              <w:rPr>
                <w:rFonts w:cs="Calibri"/>
                <w:spacing w:val="-1"/>
                <w:position w:val="1"/>
              </w:rPr>
              <w:t>nn</w:t>
            </w:r>
            <w:r w:rsidRPr="00077100">
              <w:rPr>
                <w:rFonts w:cs="Calibri"/>
                <w:position w:val="1"/>
              </w:rPr>
              <w:t>a passata</w:t>
            </w:r>
            <w:r w:rsidRPr="00077100">
              <w:rPr>
                <w:rFonts w:cs="Calibri"/>
                <w:spacing w:val="-3"/>
                <w:position w:val="1"/>
              </w:rPr>
              <w:t xml:space="preserve"> </w:t>
            </w:r>
            <w:r w:rsidRPr="00077100">
              <w:rPr>
                <w:rFonts w:cs="Calibri"/>
                <w:position w:val="1"/>
              </w:rPr>
              <w:t xml:space="preserve">in </w:t>
            </w:r>
            <w:r w:rsidRPr="00077100">
              <w:rPr>
                <w:rFonts w:cs="Calibri"/>
                <w:spacing w:val="-1"/>
                <w:position w:val="1"/>
              </w:rPr>
              <w:t>g</w:t>
            </w:r>
            <w:r w:rsidRPr="00077100">
              <w:rPr>
                <w:rFonts w:cs="Calibri"/>
                <w:position w:val="1"/>
              </w:rPr>
              <w:t>i</w:t>
            </w:r>
            <w:r w:rsidRPr="00077100">
              <w:rPr>
                <w:rFonts w:cs="Calibri"/>
                <w:spacing w:val="-1"/>
                <w:position w:val="1"/>
              </w:rPr>
              <w:t>ud</w:t>
            </w:r>
            <w:r w:rsidRPr="00077100">
              <w:rPr>
                <w:rFonts w:cs="Calibri"/>
                <w:position w:val="1"/>
              </w:rPr>
              <w:t>icat</w:t>
            </w:r>
            <w:r w:rsidRPr="00077100">
              <w:rPr>
                <w:rFonts w:cs="Calibri"/>
                <w:spacing w:val="1"/>
                <w:position w:val="1"/>
              </w:rPr>
              <w:t>o</w:t>
            </w:r>
            <w:r w:rsidRPr="00077100">
              <w:rPr>
                <w:rFonts w:cs="Calibri"/>
                <w:position w:val="1"/>
              </w:rPr>
              <w:t>,</w:t>
            </w:r>
            <w:r w:rsidRPr="00077100">
              <w:rPr>
                <w:rFonts w:cs="Calibri"/>
                <w:spacing w:val="-2"/>
                <w:position w:val="1"/>
              </w:rPr>
              <w:t xml:space="preserve"> </w:t>
            </w:r>
            <w:r w:rsidRPr="00077100">
              <w:rPr>
                <w:rFonts w:cs="Calibri"/>
                <w:position w:val="1"/>
              </w:rPr>
              <w:t>o</w:t>
            </w:r>
          </w:p>
          <w:p w:rsidR="00243395" w:rsidRPr="00077100" w:rsidRDefault="00243395">
            <w:pPr>
              <w:widowControl w:val="0"/>
              <w:autoSpaceDE w:val="0"/>
              <w:autoSpaceDN w:val="0"/>
              <w:adjustRightInd w:val="0"/>
              <w:spacing w:before="53" w:after="0" w:line="288" w:lineRule="auto"/>
              <w:ind w:left="105" w:right="57"/>
              <w:jc w:val="both"/>
              <w:rPr>
                <w:rFonts w:cs="Calibri"/>
              </w:rPr>
            </w:pPr>
            <w:r w:rsidRPr="00077100">
              <w:rPr>
                <w:rFonts w:cs="Calibri"/>
              </w:rPr>
              <w:t>e</w:t>
            </w:r>
            <w:r w:rsidRPr="00077100">
              <w:rPr>
                <w:rFonts w:cs="Calibri"/>
                <w:spacing w:val="-1"/>
              </w:rPr>
              <w:t>m</w:t>
            </w:r>
            <w:r w:rsidRPr="00077100">
              <w:rPr>
                <w:rFonts w:cs="Calibri"/>
              </w:rPr>
              <w:t>esso</w:t>
            </w:r>
            <w:r w:rsidRPr="00077100">
              <w:rPr>
                <w:rFonts w:cs="Calibri"/>
                <w:spacing w:val="2"/>
              </w:rPr>
              <w:t xml:space="preserve"> </w:t>
            </w:r>
            <w:r w:rsidRPr="00077100">
              <w:rPr>
                <w:rFonts w:cs="Calibri"/>
                <w:spacing w:val="-1"/>
              </w:rPr>
              <w:t>d</w:t>
            </w:r>
            <w:r w:rsidRPr="00077100">
              <w:rPr>
                <w:rFonts w:cs="Calibri"/>
                <w:spacing w:val="-2"/>
              </w:rPr>
              <w:t>e</w:t>
            </w:r>
            <w:r w:rsidRPr="00077100">
              <w:rPr>
                <w:rFonts w:cs="Calibri"/>
              </w:rPr>
              <w:t>cre</w:t>
            </w:r>
            <w:r w:rsidRPr="00077100">
              <w:rPr>
                <w:rFonts w:cs="Calibri"/>
                <w:spacing w:val="-1"/>
              </w:rPr>
              <w:t>t</w:t>
            </w:r>
            <w:r w:rsidRPr="00077100">
              <w:rPr>
                <w:rFonts w:cs="Calibri"/>
              </w:rPr>
              <w:t>o</w:t>
            </w:r>
            <w:r w:rsidRPr="00077100">
              <w:rPr>
                <w:rFonts w:cs="Calibri"/>
                <w:spacing w:val="2"/>
              </w:rPr>
              <w:t xml:space="preserve"> </w:t>
            </w:r>
            <w:r w:rsidRPr="00077100">
              <w:rPr>
                <w:rFonts w:cs="Calibri"/>
                <w:spacing w:val="-1"/>
              </w:rPr>
              <w:t>p</w:t>
            </w:r>
            <w:r w:rsidRPr="00077100">
              <w:rPr>
                <w:rFonts w:cs="Calibri"/>
              </w:rPr>
              <w:t>ena</w:t>
            </w:r>
            <w:r w:rsidRPr="00077100">
              <w:rPr>
                <w:rFonts w:cs="Calibri"/>
                <w:spacing w:val="-1"/>
              </w:rPr>
              <w:t>l</w:t>
            </w:r>
            <w:r w:rsidRPr="00077100">
              <w:rPr>
                <w:rFonts w:cs="Calibri"/>
              </w:rPr>
              <w:t>e</w:t>
            </w:r>
            <w:r w:rsidRPr="00077100">
              <w:rPr>
                <w:rFonts w:cs="Calibri"/>
                <w:spacing w:val="1"/>
              </w:rPr>
              <w:t xml:space="preserve"> </w:t>
            </w:r>
            <w:r w:rsidRPr="00077100">
              <w:rPr>
                <w:rFonts w:cs="Calibri"/>
                <w:spacing w:val="-1"/>
              </w:rPr>
              <w:t>d</w:t>
            </w:r>
            <w:r w:rsidRPr="00077100">
              <w:rPr>
                <w:rFonts w:cs="Calibri"/>
              </w:rPr>
              <w:t>i c</w:t>
            </w:r>
            <w:r w:rsidRPr="00077100">
              <w:rPr>
                <w:rFonts w:cs="Calibri"/>
                <w:spacing w:val="1"/>
              </w:rPr>
              <w:t>o</w:t>
            </w:r>
            <w:r w:rsidRPr="00077100">
              <w:rPr>
                <w:rFonts w:cs="Calibri"/>
                <w:spacing w:val="-1"/>
              </w:rPr>
              <w:t>nd</w:t>
            </w:r>
            <w:r w:rsidRPr="00077100">
              <w:rPr>
                <w:rFonts w:cs="Calibri"/>
              </w:rPr>
              <w:t>a</w:t>
            </w:r>
            <w:r w:rsidRPr="00077100">
              <w:rPr>
                <w:rFonts w:cs="Calibri"/>
                <w:spacing w:val="-1"/>
              </w:rPr>
              <w:t>nn</w:t>
            </w:r>
            <w:r w:rsidRPr="00077100">
              <w:rPr>
                <w:rFonts w:cs="Calibri"/>
              </w:rPr>
              <w:t xml:space="preserve">a </w:t>
            </w:r>
            <w:r w:rsidRPr="00077100">
              <w:rPr>
                <w:rFonts w:cs="Calibri"/>
                <w:spacing w:val="-1"/>
              </w:rPr>
              <w:t>d</w:t>
            </w:r>
            <w:r w:rsidRPr="00077100">
              <w:rPr>
                <w:rFonts w:cs="Calibri"/>
              </w:rPr>
              <w:t>iv</w:t>
            </w:r>
            <w:r w:rsidRPr="00077100">
              <w:rPr>
                <w:rFonts w:cs="Calibri"/>
                <w:spacing w:val="1"/>
              </w:rPr>
              <w:t>e</w:t>
            </w:r>
            <w:r w:rsidRPr="00077100">
              <w:rPr>
                <w:rFonts w:cs="Calibri"/>
                <w:spacing w:val="-1"/>
              </w:rPr>
              <w:t>nu</w:t>
            </w:r>
            <w:r w:rsidRPr="00077100">
              <w:rPr>
                <w:rFonts w:cs="Calibri"/>
                <w:spacing w:val="-2"/>
              </w:rPr>
              <w:t>t</w:t>
            </w:r>
            <w:r w:rsidRPr="00077100">
              <w:rPr>
                <w:rFonts w:cs="Calibri"/>
              </w:rPr>
              <w:t>o</w:t>
            </w:r>
            <w:r w:rsidRPr="00077100">
              <w:rPr>
                <w:rFonts w:cs="Calibri"/>
                <w:spacing w:val="2"/>
              </w:rPr>
              <w:t xml:space="preserve"> </w:t>
            </w:r>
            <w:r w:rsidRPr="00077100">
              <w:rPr>
                <w:rFonts w:cs="Calibri"/>
              </w:rPr>
              <w:t>ir</w:t>
            </w:r>
            <w:r w:rsidRPr="00077100">
              <w:rPr>
                <w:rFonts w:cs="Calibri"/>
                <w:spacing w:val="-1"/>
              </w:rPr>
              <w:t>r</w:t>
            </w:r>
            <w:r w:rsidRPr="00077100">
              <w:rPr>
                <w:rFonts w:cs="Calibri"/>
              </w:rPr>
              <w:t>e</w:t>
            </w:r>
            <w:r w:rsidRPr="00077100">
              <w:rPr>
                <w:rFonts w:cs="Calibri"/>
                <w:spacing w:val="-1"/>
              </w:rPr>
              <w:t>v</w:t>
            </w:r>
            <w:r w:rsidRPr="00077100">
              <w:rPr>
                <w:rFonts w:cs="Calibri"/>
                <w:spacing w:val="1"/>
              </w:rPr>
              <w:t>o</w:t>
            </w:r>
            <w:r w:rsidRPr="00077100">
              <w:rPr>
                <w:rFonts w:cs="Calibri"/>
                <w:spacing w:val="-2"/>
              </w:rPr>
              <w:t>c</w:t>
            </w:r>
            <w:r w:rsidRPr="00077100">
              <w:rPr>
                <w:rFonts w:cs="Calibri"/>
              </w:rPr>
              <w:t>a</w:t>
            </w:r>
            <w:r w:rsidRPr="00077100">
              <w:rPr>
                <w:rFonts w:cs="Calibri"/>
                <w:spacing w:val="-1"/>
              </w:rPr>
              <w:t>b</w:t>
            </w:r>
            <w:r w:rsidRPr="00077100">
              <w:rPr>
                <w:rFonts w:cs="Calibri"/>
                <w:spacing w:val="3"/>
              </w:rPr>
              <w:t>i</w:t>
            </w:r>
            <w:r w:rsidRPr="00077100">
              <w:rPr>
                <w:rFonts w:cs="Calibri"/>
              </w:rPr>
              <w:t>le,</w:t>
            </w:r>
            <w:r w:rsidRPr="00077100">
              <w:rPr>
                <w:rFonts w:cs="Calibri"/>
                <w:spacing w:val="1"/>
              </w:rPr>
              <w:t xml:space="preserve"> o</w:t>
            </w:r>
            <w:r w:rsidRPr="00077100">
              <w:rPr>
                <w:rFonts w:cs="Calibri"/>
                <w:spacing w:val="-1"/>
              </w:rPr>
              <w:t>ppu</w:t>
            </w:r>
            <w:r w:rsidRPr="00077100">
              <w:rPr>
                <w:rFonts w:cs="Calibri"/>
              </w:rPr>
              <w:t>re</w:t>
            </w:r>
            <w:r w:rsidRPr="00077100">
              <w:rPr>
                <w:rFonts w:cs="Calibri"/>
                <w:spacing w:val="1"/>
              </w:rPr>
              <w:t xml:space="preserve"> </w:t>
            </w:r>
            <w:r w:rsidRPr="00077100">
              <w:rPr>
                <w:rFonts w:cs="Calibri"/>
              </w:rPr>
              <w:t>sent</w:t>
            </w:r>
            <w:r w:rsidRPr="00077100">
              <w:rPr>
                <w:rFonts w:cs="Calibri"/>
                <w:spacing w:val="1"/>
              </w:rPr>
              <w:t>e</w:t>
            </w:r>
            <w:r w:rsidRPr="00077100">
              <w:rPr>
                <w:rFonts w:cs="Calibri"/>
                <w:spacing w:val="-1"/>
              </w:rPr>
              <w:t>nz</w:t>
            </w:r>
            <w:r w:rsidRPr="00077100">
              <w:rPr>
                <w:rFonts w:cs="Calibri"/>
              </w:rPr>
              <w:t xml:space="preserve">a </w:t>
            </w:r>
            <w:r w:rsidRPr="00077100">
              <w:rPr>
                <w:rFonts w:cs="Calibri"/>
                <w:spacing w:val="-1"/>
              </w:rPr>
              <w:t>d</w:t>
            </w:r>
            <w:r w:rsidRPr="00077100">
              <w:rPr>
                <w:rFonts w:cs="Calibri"/>
              </w:rPr>
              <w:t>i a</w:t>
            </w:r>
            <w:r w:rsidRPr="00077100">
              <w:rPr>
                <w:rFonts w:cs="Calibri"/>
                <w:spacing w:val="-1"/>
              </w:rPr>
              <w:t>pp</w:t>
            </w:r>
            <w:r w:rsidRPr="00077100">
              <w:rPr>
                <w:rFonts w:cs="Calibri"/>
              </w:rPr>
              <w:t>lica</w:t>
            </w:r>
            <w:r w:rsidRPr="00077100">
              <w:rPr>
                <w:rFonts w:cs="Calibri"/>
                <w:spacing w:val="-1"/>
              </w:rPr>
              <w:t>z</w:t>
            </w:r>
            <w:r w:rsidRPr="00077100">
              <w:rPr>
                <w:rFonts w:cs="Calibri"/>
              </w:rPr>
              <w:t>i</w:t>
            </w:r>
            <w:r w:rsidRPr="00077100">
              <w:rPr>
                <w:rFonts w:cs="Calibri"/>
                <w:spacing w:val="1"/>
              </w:rPr>
              <w:t>o</w:t>
            </w:r>
            <w:r w:rsidRPr="00077100">
              <w:rPr>
                <w:rFonts w:cs="Calibri"/>
                <w:spacing w:val="-3"/>
              </w:rPr>
              <w:t>n</w:t>
            </w:r>
            <w:r w:rsidRPr="00077100">
              <w:rPr>
                <w:rFonts w:cs="Calibri"/>
              </w:rPr>
              <w:t xml:space="preserve">e </w:t>
            </w:r>
            <w:r w:rsidRPr="00077100">
              <w:rPr>
                <w:rFonts w:cs="Calibri"/>
                <w:spacing w:val="-1"/>
              </w:rPr>
              <w:t>d</w:t>
            </w:r>
            <w:r w:rsidRPr="00077100">
              <w:rPr>
                <w:rFonts w:cs="Calibri"/>
              </w:rPr>
              <w:t>ella</w:t>
            </w:r>
            <w:r w:rsidRPr="00077100">
              <w:rPr>
                <w:rFonts w:cs="Calibri"/>
                <w:spacing w:val="9"/>
              </w:rPr>
              <w:t xml:space="preserve"> </w:t>
            </w:r>
            <w:r w:rsidRPr="00077100">
              <w:rPr>
                <w:rFonts w:cs="Calibri"/>
                <w:spacing w:val="-1"/>
              </w:rPr>
              <w:t>p</w:t>
            </w:r>
            <w:r w:rsidRPr="00077100">
              <w:rPr>
                <w:rFonts w:cs="Calibri"/>
              </w:rPr>
              <w:t>ena</w:t>
            </w:r>
            <w:r w:rsidRPr="00077100">
              <w:rPr>
                <w:rFonts w:cs="Calibri"/>
                <w:spacing w:val="9"/>
              </w:rPr>
              <w:t xml:space="preserve"> </w:t>
            </w:r>
            <w:r w:rsidRPr="00077100">
              <w:rPr>
                <w:rFonts w:cs="Calibri"/>
              </w:rPr>
              <w:t>su</w:t>
            </w:r>
            <w:r w:rsidRPr="00077100">
              <w:rPr>
                <w:rFonts w:cs="Calibri"/>
                <w:spacing w:val="8"/>
              </w:rPr>
              <w:t xml:space="preserve"> </w:t>
            </w:r>
            <w:r w:rsidRPr="00077100">
              <w:rPr>
                <w:rFonts w:cs="Calibri"/>
              </w:rPr>
              <w:t>ric</w:t>
            </w:r>
            <w:r w:rsidRPr="00077100">
              <w:rPr>
                <w:rFonts w:cs="Calibri"/>
                <w:spacing w:val="-1"/>
              </w:rPr>
              <w:t>h</w:t>
            </w:r>
            <w:r w:rsidRPr="00077100">
              <w:rPr>
                <w:rFonts w:cs="Calibri"/>
              </w:rPr>
              <w:t>ie</w:t>
            </w:r>
            <w:r w:rsidRPr="00077100">
              <w:rPr>
                <w:rFonts w:cs="Calibri"/>
                <w:spacing w:val="-2"/>
              </w:rPr>
              <w:t>s</w:t>
            </w:r>
            <w:r w:rsidRPr="00077100">
              <w:rPr>
                <w:rFonts w:cs="Calibri"/>
              </w:rPr>
              <w:t>ta,</w:t>
            </w:r>
            <w:r w:rsidRPr="00077100">
              <w:rPr>
                <w:rFonts w:cs="Calibri"/>
                <w:spacing w:val="9"/>
              </w:rPr>
              <w:t xml:space="preserve"> </w:t>
            </w:r>
            <w:r w:rsidRPr="00077100">
              <w:rPr>
                <w:rFonts w:cs="Calibri"/>
              </w:rPr>
              <w:t>ai</w:t>
            </w:r>
            <w:r w:rsidRPr="00077100">
              <w:rPr>
                <w:rFonts w:cs="Calibri"/>
                <w:spacing w:val="9"/>
              </w:rPr>
              <w:t xml:space="preserve"> </w:t>
            </w:r>
            <w:r w:rsidRPr="00077100">
              <w:rPr>
                <w:rFonts w:cs="Calibri"/>
                <w:spacing w:val="-2"/>
              </w:rPr>
              <w:t>s</w:t>
            </w:r>
            <w:r w:rsidRPr="00077100">
              <w:rPr>
                <w:rFonts w:cs="Calibri"/>
              </w:rPr>
              <w:t>ensi</w:t>
            </w:r>
            <w:r w:rsidRPr="00077100">
              <w:rPr>
                <w:rFonts w:cs="Calibri"/>
                <w:spacing w:val="9"/>
              </w:rPr>
              <w:t xml:space="preserve"> </w:t>
            </w:r>
            <w:r w:rsidRPr="00077100">
              <w:rPr>
                <w:rFonts w:cs="Calibri"/>
                <w:spacing w:val="-1"/>
              </w:rPr>
              <w:t>d</w:t>
            </w:r>
            <w:r w:rsidRPr="00077100">
              <w:rPr>
                <w:rFonts w:cs="Calibri"/>
              </w:rPr>
              <w:t>ell</w:t>
            </w:r>
            <w:r w:rsidRPr="00077100">
              <w:rPr>
                <w:rFonts w:cs="Calibri"/>
                <w:spacing w:val="1"/>
              </w:rPr>
              <w:t>'</w:t>
            </w:r>
            <w:hyperlink r:id="rId152" w:anchor="444" w:history="1">
              <w:r w:rsidRPr="00077100">
                <w:rPr>
                  <w:rFonts w:cs="Calibri"/>
                  <w:sz w:val="20"/>
                  <w:szCs w:val="20"/>
                  <w:u w:val="single"/>
                </w:rPr>
                <w:t>articolo</w:t>
              </w:r>
              <w:r w:rsidRPr="00077100">
                <w:rPr>
                  <w:rFonts w:cs="Calibri"/>
                  <w:spacing w:val="2"/>
                  <w:sz w:val="20"/>
                  <w:szCs w:val="20"/>
                  <w:u w:val="single"/>
                </w:rPr>
                <w:t xml:space="preserve"> </w:t>
              </w:r>
              <w:r w:rsidRPr="00077100">
                <w:rPr>
                  <w:rFonts w:cs="Calibri"/>
                  <w:sz w:val="20"/>
                  <w:szCs w:val="20"/>
                  <w:u w:val="single"/>
                </w:rPr>
                <w:t>444</w:t>
              </w:r>
              <w:r w:rsidRPr="00077100">
                <w:rPr>
                  <w:rFonts w:cs="Calibri"/>
                  <w:spacing w:val="4"/>
                  <w:sz w:val="20"/>
                  <w:szCs w:val="20"/>
                  <w:u w:val="single"/>
                </w:rPr>
                <w:t xml:space="preserve"> </w:t>
              </w:r>
              <w:r w:rsidRPr="00077100">
                <w:rPr>
                  <w:rFonts w:cs="Calibri"/>
                  <w:spacing w:val="1"/>
                  <w:sz w:val="20"/>
                  <w:szCs w:val="20"/>
                  <w:u w:val="single"/>
                </w:rPr>
                <w:t>d</w:t>
              </w:r>
              <w:r w:rsidRPr="00077100">
                <w:rPr>
                  <w:rFonts w:cs="Calibri"/>
                  <w:spacing w:val="-1"/>
                  <w:sz w:val="20"/>
                  <w:szCs w:val="20"/>
                  <w:u w:val="single"/>
                </w:rPr>
                <w:t>e</w:t>
              </w:r>
              <w:r w:rsidRPr="00077100">
                <w:rPr>
                  <w:rFonts w:cs="Calibri"/>
                  <w:sz w:val="20"/>
                  <w:szCs w:val="20"/>
                  <w:u w:val="single"/>
                </w:rPr>
                <w:t>l</w:t>
              </w:r>
              <w:r w:rsidRPr="00077100">
                <w:rPr>
                  <w:rFonts w:cs="Calibri"/>
                  <w:spacing w:val="6"/>
                  <w:sz w:val="20"/>
                  <w:szCs w:val="20"/>
                  <w:u w:val="single"/>
                </w:rPr>
                <w:t xml:space="preserve"> </w:t>
              </w:r>
              <w:r w:rsidRPr="00077100">
                <w:rPr>
                  <w:rFonts w:cs="Calibri"/>
                  <w:sz w:val="20"/>
                  <w:szCs w:val="20"/>
                  <w:u w:val="single"/>
                </w:rPr>
                <w:t>co</w:t>
              </w:r>
              <w:r w:rsidRPr="00077100">
                <w:rPr>
                  <w:rFonts w:cs="Calibri"/>
                  <w:spacing w:val="3"/>
                  <w:sz w:val="20"/>
                  <w:szCs w:val="20"/>
                  <w:u w:val="single"/>
                </w:rPr>
                <w:t>d</w:t>
              </w:r>
              <w:r w:rsidRPr="00077100">
                <w:rPr>
                  <w:rFonts w:cs="Calibri"/>
                  <w:sz w:val="20"/>
                  <w:szCs w:val="20"/>
                  <w:u w:val="single"/>
                </w:rPr>
                <w:t>ice</w:t>
              </w:r>
              <w:r w:rsidRPr="00077100">
                <w:rPr>
                  <w:rFonts w:cs="Calibri"/>
                  <w:spacing w:val="2"/>
                  <w:sz w:val="20"/>
                  <w:szCs w:val="20"/>
                  <w:u w:val="single"/>
                </w:rPr>
                <w:t xml:space="preserve"> </w:t>
              </w:r>
              <w:r w:rsidRPr="00077100">
                <w:rPr>
                  <w:rFonts w:cs="Calibri"/>
                  <w:spacing w:val="1"/>
                  <w:sz w:val="20"/>
                  <w:szCs w:val="20"/>
                  <w:u w:val="single"/>
                </w:rPr>
                <w:t>d</w:t>
              </w:r>
              <w:r w:rsidRPr="00077100">
                <w:rPr>
                  <w:rFonts w:cs="Calibri"/>
                  <w:sz w:val="20"/>
                  <w:szCs w:val="20"/>
                  <w:u w:val="single"/>
                </w:rPr>
                <w:t>i</w:t>
              </w:r>
              <w:r w:rsidRPr="00077100">
                <w:rPr>
                  <w:rFonts w:cs="Calibri"/>
                  <w:spacing w:val="7"/>
                  <w:sz w:val="20"/>
                  <w:szCs w:val="20"/>
                  <w:u w:val="single"/>
                </w:rPr>
                <w:t xml:space="preserve"> </w:t>
              </w:r>
              <w:r w:rsidRPr="00077100">
                <w:rPr>
                  <w:rFonts w:cs="Calibri"/>
                  <w:spacing w:val="1"/>
                  <w:sz w:val="20"/>
                  <w:szCs w:val="20"/>
                  <w:u w:val="single"/>
                </w:rPr>
                <w:t>p</w:t>
              </w:r>
              <w:r w:rsidRPr="00077100">
                <w:rPr>
                  <w:rFonts w:cs="Calibri"/>
                  <w:sz w:val="20"/>
                  <w:szCs w:val="20"/>
                  <w:u w:val="single"/>
                </w:rPr>
                <w:t>r</w:t>
              </w:r>
              <w:r w:rsidRPr="00077100">
                <w:rPr>
                  <w:rFonts w:cs="Calibri"/>
                  <w:spacing w:val="1"/>
                  <w:sz w:val="20"/>
                  <w:szCs w:val="20"/>
                  <w:u w:val="single"/>
                </w:rPr>
                <w:t>o</w:t>
              </w:r>
              <w:r w:rsidRPr="00077100">
                <w:rPr>
                  <w:rFonts w:cs="Calibri"/>
                  <w:sz w:val="20"/>
                  <w:szCs w:val="20"/>
                  <w:u w:val="single"/>
                </w:rPr>
                <w:t>c</w:t>
              </w:r>
              <w:r w:rsidRPr="00077100">
                <w:rPr>
                  <w:rFonts w:cs="Calibri"/>
                  <w:spacing w:val="-1"/>
                  <w:sz w:val="20"/>
                  <w:szCs w:val="20"/>
                  <w:u w:val="single"/>
                </w:rPr>
                <w:t>e</w:t>
              </w:r>
              <w:r w:rsidRPr="00077100">
                <w:rPr>
                  <w:rFonts w:cs="Calibri"/>
                  <w:spacing w:val="1"/>
                  <w:sz w:val="20"/>
                  <w:szCs w:val="20"/>
                  <w:u w:val="single"/>
                </w:rPr>
                <w:t>du</w:t>
              </w:r>
              <w:r w:rsidRPr="00077100">
                <w:rPr>
                  <w:rFonts w:cs="Calibri"/>
                  <w:sz w:val="20"/>
                  <w:szCs w:val="20"/>
                  <w:u w:val="single"/>
                </w:rPr>
                <w:t xml:space="preserve">ra </w:t>
              </w:r>
              <w:r w:rsidRPr="00077100">
                <w:rPr>
                  <w:rFonts w:cs="Calibri"/>
                  <w:spacing w:val="1"/>
                  <w:sz w:val="20"/>
                  <w:szCs w:val="20"/>
                  <w:u w:val="single"/>
                </w:rPr>
                <w:t>p</w:t>
              </w:r>
              <w:r w:rsidRPr="00077100">
                <w:rPr>
                  <w:rFonts w:cs="Calibri"/>
                  <w:spacing w:val="-1"/>
                  <w:sz w:val="20"/>
                  <w:szCs w:val="20"/>
                  <w:u w:val="single"/>
                </w:rPr>
                <w:t>e</w:t>
              </w:r>
              <w:r w:rsidRPr="00077100">
                <w:rPr>
                  <w:rFonts w:cs="Calibri"/>
                  <w:spacing w:val="1"/>
                  <w:sz w:val="20"/>
                  <w:szCs w:val="20"/>
                  <w:u w:val="single"/>
                </w:rPr>
                <w:t>n</w:t>
              </w:r>
              <w:r w:rsidRPr="00077100">
                <w:rPr>
                  <w:rFonts w:cs="Calibri"/>
                  <w:sz w:val="20"/>
                  <w:szCs w:val="20"/>
                  <w:u w:val="single"/>
                </w:rPr>
                <w:t>al</w:t>
              </w:r>
              <w:r w:rsidRPr="00077100">
                <w:rPr>
                  <w:rFonts w:cs="Calibri"/>
                  <w:spacing w:val="5"/>
                  <w:sz w:val="20"/>
                  <w:szCs w:val="20"/>
                  <w:u w:val="single"/>
                </w:rPr>
                <w:t>e</w:t>
              </w:r>
              <w:r w:rsidRPr="00077100">
                <w:rPr>
                  <w:rFonts w:cs="Calibri"/>
                </w:rPr>
                <w:t>,</w:t>
              </w:r>
              <w:r w:rsidRPr="00077100">
                <w:rPr>
                  <w:rFonts w:cs="Calibri"/>
                  <w:spacing w:val="3"/>
                </w:rPr>
                <w:t xml:space="preserve"> </w:t>
              </w:r>
              <w:r w:rsidRPr="00077100">
                <w:rPr>
                  <w:rFonts w:cs="Calibri"/>
                  <w:spacing w:val="-1"/>
                </w:rPr>
                <w:t>p</w:t>
              </w:r>
            </w:hyperlink>
            <w:r w:rsidRPr="00077100">
              <w:rPr>
                <w:rFonts w:cs="Calibri"/>
              </w:rPr>
              <w:t>er</w:t>
            </w:r>
            <w:r w:rsidRPr="00077100">
              <w:rPr>
                <w:rFonts w:cs="Calibri"/>
                <w:spacing w:val="12"/>
              </w:rPr>
              <w:t xml:space="preserve"> </w:t>
            </w:r>
            <w:r w:rsidRPr="00077100">
              <w:rPr>
                <w:rFonts w:cs="Calibri"/>
              </w:rPr>
              <w:t>reati</w:t>
            </w:r>
            <w:r w:rsidRPr="00077100">
              <w:rPr>
                <w:rFonts w:cs="Calibri"/>
                <w:spacing w:val="9"/>
              </w:rPr>
              <w:t xml:space="preserve"> </w:t>
            </w:r>
            <w:r w:rsidRPr="00077100">
              <w:rPr>
                <w:rFonts w:cs="Calibri"/>
                <w:spacing w:val="-1"/>
              </w:rPr>
              <w:t>g</w:t>
            </w:r>
            <w:r w:rsidRPr="00077100">
              <w:rPr>
                <w:rFonts w:cs="Calibri"/>
              </w:rPr>
              <w:t>ravi</w:t>
            </w:r>
            <w:r w:rsidRPr="00077100">
              <w:rPr>
                <w:rFonts w:cs="Calibri"/>
                <w:spacing w:val="7"/>
              </w:rPr>
              <w:t xml:space="preserve"> </w:t>
            </w:r>
            <w:r w:rsidRPr="00077100">
              <w:rPr>
                <w:rFonts w:cs="Calibri"/>
              </w:rPr>
              <w:t xml:space="preserve">in </w:t>
            </w:r>
            <w:r w:rsidRPr="00077100">
              <w:rPr>
                <w:rFonts w:cs="Calibri"/>
                <w:spacing w:val="-1"/>
              </w:rPr>
              <w:t>d</w:t>
            </w:r>
            <w:r w:rsidRPr="00077100">
              <w:rPr>
                <w:rFonts w:cs="Calibri"/>
              </w:rPr>
              <w:t>a</w:t>
            </w:r>
            <w:r w:rsidRPr="00077100">
              <w:rPr>
                <w:rFonts w:cs="Calibri"/>
                <w:spacing w:val="-1"/>
              </w:rPr>
              <w:t>nn</w:t>
            </w:r>
            <w:r w:rsidRPr="00077100">
              <w:rPr>
                <w:rFonts w:cs="Calibri"/>
              </w:rPr>
              <w:t>o</w:t>
            </w:r>
            <w:r w:rsidRPr="00077100">
              <w:rPr>
                <w:rFonts w:cs="Calibri"/>
                <w:spacing w:val="4"/>
              </w:rPr>
              <w:t xml:space="preserve"> </w:t>
            </w:r>
            <w:r w:rsidRPr="00077100">
              <w:rPr>
                <w:rFonts w:cs="Calibri"/>
                <w:spacing w:val="-1"/>
              </w:rPr>
              <w:t>d</w:t>
            </w:r>
            <w:r w:rsidRPr="00077100">
              <w:rPr>
                <w:rFonts w:cs="Calibri"/>
              </w:rPr>
              <w:t>ello</w:t>
            </w:r>
            <w:r w:rsidRPr="00077100">
              <w:rPr>
                <w:rFonts w:cs="Calibri"/>
                <w:spacing w:val="4"/>
              </w:rPr>
              <w:t xml:space="preserve"> </w:t>
            </w:r>
            <w:r w:rsidRPr="00077100">
              <w:rPr>
                <w:rFonts w:cs="Calibri"/>
              </w:rPr>
              <w:t>Sta</w:t>
            </w:r>
            <w:r w:rsidRPr="00077100">
              <w:rPr>
                <w:rFonts w:cs="Calibri"/>
                <w:spacing w:val="-2"/>
              </w:rPr>
              <w:t>t</w:t>
            </w:r>
            <w:r w:rsidRPr="00077100">
              <w:rPr>
                <w:rFonts w:cs="Calibri"/>
              </w:rPr>
              <w:t>o</w:t>
            </w:r>
            <w:r w:rsidRPr="00077100">
              <w:rPr>
                <w:rFonts w:cs="Calibri"/>
                <w:spacing w:val="5"/>
              </w:rPr>
              <w:t xml:space="preserve"> </w:t>
            </w:r>
            <w:r w:rsidRPr="00077100">
              <w:rPr>
                <w:rFonts w:cs="Calibri"/>
              </w:rPr>
              <w:t>o</w:t>
            </w:r>
            <w:r w:rsidRPr="00077100">
              <w:rPr>
                <w:rFonts w:cs="Calibri"/>
                <w:spacing w:val="4"/>
              </w:rPr>
              <w:t xml:space="preserve"> </w:t>
            </w:r>
            <w:r w:rsidRPr="00077100">
              <w:rPr>
                <w:rFonts w:cs="Calibri"/>
                <w:spacing w:val="-1"/>
              </w:rPr>
              <w:t>d</w:t>
            </w:r>
            <w:r w:rsidRPr="00077100">
              <w:rPr>
                <w:rFonts w:cs="Calibri"/>
              </w:rPr>
              <w:t>ella C</w:t>
            </w:r>
            <w:r w:rsidRPr="00077100">
              <w:rPr>
                <w:rFonts w:cs="Calibri"/>
                <w:spacing w:val="1"/>
              </w:rPr>
              <w:t>om</w:t>
            </w:r>
            <w:r w:rsidRPr="00077100">
              <w:rPr>
                <w:rFonts w:cs="Calibri"/>
                <w:spacing w:val="-1"/>
              </w:rPr>
              <w:t>un</w:t>
            </w:r>
            <w:r w:rsidRPr="00077100">
              <w:rPr>
                <w:rFonts w:cs="Calibri"/>
              </w:rPr>
              <w:t>ità</w:t>
            </w:r>
            <w:r w:rsidRPr="00077100">
              <w:rPr>
                <w:rFonts w:cs="Calibri"/>
                <w:spacing w:val="3"/>
              </w:rPr>
              <w:t xml:space="preserve"> </w:t>
            </w:r>
            <w:r w:rsidRPr="00077100">
              <w:rPr>
                <w:rFonts w:cs="Calibri"/>
              </w:rPr>
              <w:t>che</w:t>
            </w:r>
            <w:r w:rsidRPr="00077100">
              <w:rPr>
                <w:rFonts w:cs="Calibri"/>
                <w:spacing w:val="3"/>
              </w:rPr>
              <w:t xml:space="preserve"> </w:t>
            </w:r>
            <w:r w:rsidRPr="00077100">
              <w:rPr>
                <w:rFonts w:cs="Calibri"/>
              </w:rPr>
              <w:t>i</w:t>
            </w:r>
            <w:r w:rsidRPr="00077100">
              <w:rPr>
                <w:rFonts w:cs="Calibri"/>
                <w:spacing w:val="-1"/>
              </w:rPr>
              <w:t>n</w:t>
            </w:r>
            <w:r w:rsidRPr="00077100">
              <w:rPr>
                <w:rFonts w:cs="Calibri"/>
              </w:rPr>
              <w:t>ci</w:t>
            </w:r>
            <w:r w:rsidRPr="00077100">
              <w:rPr>
                <w:rFonts w:cs="Calibri"/>
                <w:spacing w:val="-3"/>
              </w:rPr>
              <w:t>d</w:t>
            </w:r>
            <w:r w:rsidRPr="00077100">
              <w:rPr>
                <w:rFonts w:cs="Calibri"/>
                <w:spacing w:val="1"/>
              </w:rPr>
              <w:t>o</w:t>
            </w:r>
            <w:r w:rsidRPr="00077100">
              <w:rPr>
                <w:rFonts w:cs="Calibri"/>
                <w:spacing w:val="-1"/>
              </w:rPr>
              <w:t>n</w:t>
            </w:r>
            <w:r w:rsidRPr="00077100">
              <w:rPr>
                <w:rFonts w:cs="Calibri"/>
              </w:rPr>
              <w:t>o</w:t>
            </w:r>
            <w:r w:rsidRPr="00077100">
              <w:rPr>
                <w:rFonts w:cs="Calibri"/>
                <w:spacing w:val="4"/>
              </w:rPr>
              <w:t xml:space="preserve"> </w:t>
            </w:r>
            <w:r w:rsidRPr="00077100">
              <w:rPr>
                <w:rFonts w:cs="Calibri"/>
                <w:spacing w:val="-2"/>
              </w:rPr>
              <w:t>s</w:t>
            </w:r>
            <w:r w:rsidRPr="00077100">
              <w:rPr>
                <w:rFonts w:cs="Calibri"/>
                <w:spacing w:val="-1"/>
              </w:rPr>
              <w:t>u</w:t>
            </w:r>
            <w:r w:rsidRPr="00077100">
              <w:rPr>
                <w:rFonts w:cs="Calibri"/>
              </w:rPr>
              <w:t>lla</w:t>
            </w:r>
            <w:r w:rsidRPr="00077100">
              <w:rPr>
                <w:rFonts w:cs="Calibri"/>
                <w:spacing w:val="3"/>
              </w:rPr>
              <w:t xml:space="preserve"> </w:t>
            </w:r>
            <w:r w:rsidRPr="00077100">
              <w:rPr>
                <w:rFonts w:cs="Calibri"/>
                <w:spacing w:val="1"/>
              </w:rPr>
              <w:t>mo</w:t>
            </w:r>
            <w:r w:rsidRPr="00077100">
              <w:rPr>
                <w:rFonts w:cs="Calibri"/>
              </w:rPr>
              <w:t>ra</w:t>
            </w:r>
            <w:r w:rsidRPr="00077100">
              <w:rPr>
                <w:rFonts w:cs="Calibri"/>
                <w:spacing w:val="-1"/>
              </w:rPr>
              <w:t>l</w:t>
            </w:r>
            <w:r w:rsidRPr="00077100">
              <w:rPr>
                <w:rFonts w:cs="Calibri"/>
              </w:rPr>
              <w:t>ità</w:t>
            </w:r>
            <w:r w:rsidRPr="00077100">
              <w:rPr>
                <w:rFonts w:cs="Calibri"/>
                <w:spacing w:val="3"/>
              </w:rPr>
              <w:t xml:space="preserve"> </w:t>
            </w:r>
            <w:r w:rsidRPr="00077100">
              <w:rPr>
                <w:rFonts w:cs="Calibri"/>
                <w:spacing w:val="-1"/>
              </w:rPr>
              <w:t>p</w:t>
            </w:r>
            <w:r w:rsidRPr="00077100">
              <w:rPr>
                <w:rFonts w:cs="Calibri"/>
                <w:spacing w:val="-3"/>
              </w:rPr>
              <w:t>r</w:t>
            </w:r>
            <w:r w:rsidRPr="00077100">
              <w:rPr>
                <w:rFonts w:cs="Calibri"/>
                <w:spacing w:val="1"/>
              </w:rPr>
              <w:t>o</w:t>
            </w:r>
            <w:r w:rsidRPr="00077100">
              <w:rPr>
                <w:rFonts w:cs="Calibri"/>
              </w:rPr>
              <w:t>fess</w:t>
            </w:r>
            <w:r w:rsidRPr="00077100">
              <w:rPr>
                <w:rFonts w:cs="Calibri"/>
                <w:spacing w:val="-2"/>
              </w:rPr>
              <w:t>i</w:t>
            </w:r>
            <w:r w:rsidRPr="00077100">
              <w:rPr>
                <w:rFonts w:cs="Calibri"/>
                <w:spacing w:val="1"/>
              </w:rPr>
              <w:t>o</w:t>
            </w:r>
            <w:r w:rsidRPr="00077100">
              <w:rPr>
                <w:rFonts w:cs="Calibri"/>
                <w:spacing w:val="-1"/>
              </w:rPr>
              <w:t>n</w:t>
            </w:r>
            <w:r w:rsidRPr="00077100">
              <w:rPr>
                <w:rFonts w:cs="Calibri"/>
              </w:rPr>
              <w:t>a</w:t>
            </w:r>
            <w:r w:rsidRPr="00077100">
              <w:rPr>
                <w:rFonts w:cs="Calibri"/>
                <w:spacing w:val="-3"/>
              </w:rPr>
              <w:t>l</w:t>
            </w:r>
            <w:r w:rsidRPr="00077100">
              <w:rPr>
                <w:rFonts w:cs="Calibri"/>
              </w:rPr>
              <w:t>e,</w:t>
            </w:r>
            <w:r w:rsidRPr="00077100">
              <w:rPr>
                <w:rFonts w:cs="Calibri"/>
                <w:spacing w:val="4"/>
              </w:rPr>
              <w:t xml:space="preserve"> </w:t>
            </w:r>
            <w:r w:rsidRPr="00077100">
              <w:rPr>
                <w:rFonts w:cs="Calibri"/>
                <w:spacing w:val="-1"/>
              </w:rPr>
              <w:t>n</w:t>
            </w:r>
            <w:r w:rsidRPr="00077100">
              <w:rPr>
                <w:rFonts w:cs="Calibri"/>
              </w:rPr>
              <w:t>é</w:t>
            </w:r>
            <w:r w:rsidRPr="00077100">
              <w:rPr>
                <w:rFonts w:cs="Calibri"/>
                <w:spacing w:val="3"/>
              </w:rPr>
              <w:t xml:space="preserve"> </w:t>
            </w:r>
            <w:r w:rsidRPr="00077100">
              <w:rPr>
                <w:rFonts w:cs="Calibri"/>
                <w:spacing w:val="-1"/>
              </w:rPr>
              <w:t>d</w:t>
            </w:r>
            <w:r w:rsidRPr="00077100">
              <w:rPr>
                <w:rFonts w:cs="Calibri"/>
              </w:rPr>
              <w:t>i</w:t>
            </w:r>
            <w:r w:rsidRPr="00077100">
              <w:rPr>
                <w:rFonts w:cs="Calibri"/>
                <w:spacing w:val="3"/>
              </w:rPr>
              <w:t xml:space="preserve"> </w:t>
            </w:r>
            <w:r w:rsidRPr="00077100">
              <w:rPr>
                <w:rFonts w:cs="Calibri"/>
              </w:rPr>
              <w:t>a</w:t>
            </w:r>
            <w:r w:rsidRPr="00077100">
              <w:rPr>
                <w:rFonts w:cs="Calibri"/>
                <w:spacing w:val="1"/>
              </w:rPr>
              <w:t>v</w:t>
            </w:r>
            <w:r w:rsidRPr="00077100">
              <w:rPr>
                <w:rFonts w:cs="Calibri"/>
              </w:rPr>
              <w:t>er ri</w:t>
            </w:r>
            <w:r w:rsidRPr="00077100">
              <w:rPr>
                <w:rFonts w:cs="Calibri"/>
                <w:spacing w:val="-1"/>
              </w:rPr>
              <w:t>p</w:t>
            </w:r>
            <w:r w:rsidRPr="00077100">
              <w:rPr>
                <w:rFonts w:cs="Calibri"/>
                <w:spacing w:val="1"/>
              </w:rPr>
              <w:t>o</w:t>
            </w:r>
            <w:r w:rsidRPr="00077100">
              <w:rPr>
                <w:rFonts w:cs="Calibri"/>
              </w:rPr>
              <w:t>rta</w:t>
            </w:r>
            <w:r w:rsidRPr="00077100">
              <w:rPr>
                <w:rFonts w:cs="Calibri"/>
                <w:spacing w:val="-2"/>
              </w:rPr>
              <w:t>t</w:t>
            </w:r>
            <w:r w:rsidRPr="00077100">
              <w:rPr>
                <w:rFonts w:cs="Calibri"/>
              </w:rPr>
              <w:t>o</w:t>
            </w:r>
            <w:r w:rsidRPr="00077100">
              <w:rPr>
                <w:rFonts w:cs="Calibri"/>
                <w:spacing w:val="2"/>
              </w:rPr>
              <w:t xml:space="preserve"> </w:t>
            </w:r>
            <w:r w:rsidRPr="00077100">
              <w:rPr>
                <w:rFonts w:cs="Calibri"/>
                <w:spacing w:val="-2"/>
              </w:rPr>
              <w:t>c</w:t>
            </w:r>
            <w:r w:rsidRPr="00077100">
              <w:rPr>
                <w:rFonts w:cs="Calibri"/>
                <w:spacing w:val="1"/>
              </w:rPr>
              <w:t>o</w:t>
            </w:r>
            <w:r w:rsidRPr="00077100">
              <w:rPr>
                <w:rFonts w:cs="Calibri"/>
                <w:spacing w:val="-1"/>
              </w:rPr>
              <w:t>nd</w:t>
            </w:r>
            <w:r w:rsidRPr="00077100">
              <w:rPr>
                <w:rFonts w:cs="Calibri"/>
              </w:rPr>
              <w:t>a</w:t>
            </w:r>
            <w:r w:rsidRPr="00077100">
              <w:rPr>
                <w:rFonts w:cs="Calibri"/>
                <w:spacing w:val="-1"/>
              </w:rPr>
              <w:t>nn</w:t>
            </w:r>
            <w:r w:rsidRPr="00077100">
              <w:rPr>
                <w:rFonts w:cs="Calibri"/>
              </w:rPr>
              <w:t>a,</w:t>
            </w:r>
            <w:r w:rsidRPr="00077100">
              <w:rPr>
                <w:rFonts w:cs="Calibri"/>
                <w:spacing w:val="1"/>
              </w:rPr>
              <w:t xml:space="preserve"> </w:t>
            </w:r>
            <w:r w:rsidRPr="00077100">
              <w:rPr>
                <w:rFonts w:cs="Calibri"/>
                <w:spacing w:val="-2"/>
              </w:rPr>
              <w:t>c</w:t>
            </w:r>
            <w:r w:rsidRPr="00077100">
              <w:rPr>
                <w:rFonts w:cs="Calibri"/>
                <w:spacing w:val="1"/>
              </w:rPr>
              <w:t>o</w:t>
            </w:r>
            <w:r w:rsidRPr="00077100">
              <w:rPr>
                <w:rFonts w:cs="Calibri"/>
              </w:rPr>
              <w:t>n</w:t>
            </w:r>
            <w:r w:rsidRPr="00077100">
              <w:rPr>
                <w:rFonts w:cs="Calibri"/>
                <w:spacing w:val="1"/>
              </w:rPr>
              <w:t xml:space="preserve"> </w:t>
            </w:r>
            <w:r w:rsidRPr="00077100">
              <w:rPr>
                <w:rFonts w:cs="Calibri"/>
              </w:rPr>
              <w:t>s</w:t>
            </w:r>
            <w:r w:rsidRPr="00077100">
              <w:rPr>
                <w:rFonts w:cs="Calibri"/>
                <w:spacing w:val="-2"/>
              </w:rPr>
              <w:t>e</w:t>
            </w:r>
            <w:r w:rsidRPr="00077100">
              <w:rPr>
                <w:rFonts w:cs="Calibri"/>
                <w:spacing w:val="-1"/>
              </w:rPr>
              <w:t>n</w:t>
            </w:r>
            <w:r w:rsidRPr="00077100">
              <w:rPr>
                <w:rFonts w:cs="Calibri"/>
              </w:rPr>
              <w:t>t</w:t>
            </w:r>
            <w:r w:rsidRPr="00077100">
              <w:rPr>
                <w:rFonts w:cs="Calibri"/>
                <w:spacing w:val="1"/>
              </w:rPr>
              <w:t>e</w:t>
            </w:r>
            <w:r w:rsidRPr="00077100">
              <w:rPr>
                <w:rFonts w:cs="Calibri"/>
                <w:spacing w:val="-1"/>
              </w:rPr>
              <w:t>nz</w:t>
            </w:r>
            <w:r w:rsidRPr="00077100">
              <w:rPr>
                <w:rFonts w:cs="Calibri"/>
              </w:rPr>
              <w:t>a</w:t>
            </w:r>
            <w:r w:rsidRPr="00077100">
              <w:rPr>
                <w:rFonts w:cs="Calibri"/>
                <w:spacing w:val="1"/>
              </w:rPr>
              <w:t xml:space="preserve"> </w:t>
            </w:r>
            <w:r w:rsidRPr="00077100">
              <w:rPr>
                <w:rFonts w:cs="Calibri"/>
                <w:spacing w:val="-1"/>
              </w:rPr>
              <w:t>p</w:t>
            </w:r>
            <w:r w:rsidRPr="00077100">
              <w:rPr>
                <w:rFonts w:cs="Calibri"/>
              </w:rPr>
              <w:t>assata</w:t>
            </w:r>
            <w:r w:rsidRPr="00077100">
              <w:rPr>
                <w:rFonts w:cs="Calibri"/>
                <w:spacing w:val="1"/>
              </w:rPr>
              <w:t xml:space="preserve"> </w:t>
            </w:r>
            <w:r w:rsidRPr="00077100">
              <w:rPr>
                <w:rFonts w:cs="Calibri"/>
              </w:rPr>
              <w:t xml:space="preserve">in </w:t>
            </w:r>
            <w:r w:rsidRPr="00077100">
              <w:rPr>
                <w:rFonts w:cs="Calibri"/>
                <w:spacing w:val="-1"/>
              </w:rPr>
              <w:t>g</w:t>
            </w:r>
            <w:r w:rsidRPr="00077100">
              <w:rPr>
                <w:rFonts w:cs="Calibri"/>
              </w:rPr>
              <w:t>i</w:t>
            </w:r>
            <w:r w:rsidRPr="00077100">
              <w:rPr>
                <w:rFonts w:cs="Calibri"/>
                <w:spacing w:val="-1"/>
              </w:rPr>
              <w:t>ud</w:t>
            </w:r>
            <w:r w:rsidRPr="00077100">
              <w:rPr>
                <w:rFonts w:cs="Calibri"/>
              </w:rPr>
              <w:t>ica</w:t>
            </w:r>
            <w:r w:rsidRPr="00077100">
              <w:rPr>
                <w:rFonts w:cs="Calibri"/>
                <w:spacing w:val="-2"/>
              </w:rPr>
              <w:t>t</w:t>
            </w:r>
            <w:r w:rsidRPr="00077100">
              <w:rPr>
                <w:rFonts w:cs="Calibri"/>
                <w:spacing w:val="-1"/>
              </w:rPr>
              <w:t>o</w:t>
            </w:r>
            <w:r w:rsidRPr="00077100">
              <w:rPr>
                <w:rFonts w:cs="Calibri"/>
              </w:rPr>
              <w:t>,</w:t>
            </w:r>
            <w:r w:rsidRPr="00077100">
              <w:rPr>
                <w:rFonts w:cs="Calibri"/>
                <w:spacing w:val="1"/>
              </w:rPr>
              <w:t xml:space="preserve"> </w:t>
            </w:r>
            <w:r w:rsidRPr="00077100">
              <w:rPr>
                <w:rFonts w:cs="Calibri"/>
                <w:spacing w:val="-1"/>
              </w:rPr>
              <w:t>p</w:t>
            </w:r>
            <w:r w:rsidRPr="00077100">
              <w:rPr>
                <w:rFonts w:cs="Calibri"/>
              </w:rPr>
              <w:t>er</w:t>
            </w:r>
            <w:r w:rsidRPr="00077100">
              <w:rPr>
                <w:rFonts w:cs="Calibri"/>
                <w:spacing w:val="2"/>
              </w:rPr>
              <w:t xml:space="preserve"> </w:t>
            </w:r>
            <w:r w:rsidRPr="00077100">
              <w:rPr>
                <w:rFonts w:cs="Calibri"/>
                <w:spacing w:val="-1"/>
              </w:rPr>
              <w:t>un</w:t>
            </w:r>
            <w:r w:rsidRPr="00077100">
              <w:rPr>
                <w:rFonts w:cs="Calibri"/>
              </w:rPr>
              <w:t>o o</w:t>
            </w:r>
            <w:r w:rsidRPr="00077100">
              <w:rPr>
                <w:rFonts w:cs="Calibri"/>
                <w:spacing w:val="2"/>
              </w:rPr>
              <w:t xml:space="preserve"> </w:t>
            </w:r>
            <w:r w:rsidRPr="00077100">
              <w:rPr>
                <w:rFonts w:cs="Calibri"/>
                <w:spacing w:val="-1"/>
              </w:rPr>
              <w:t>p</w:t>
            </w:r>
            <w:r w:rsidRPr="00077100">
              <w:rPr>
                <w:rFonts w:cs="Calibri"/>
              </w:rPr>
              <w:t>iù reati</w:t>
            </w:r>
            <w:r w:rsidRPr="00077100">
              <w:rPr>
                <w:rFonts w:cs="Calibri"/>
                <w:spacing w:val="2"/>
              </w:rPr>
              <w:t xml:space="preserve"> </w:t>
            </w:r>
            <w:r w:rsidRPr="00077100">
              <w:rPr>
                <w:rFonts w:cs="Calibri"/>
                <w:spacing w:val="-1"/>
              </w:rPr>
              <w:t>d</w:t>
            </w:r>
            <w:r w:rsidRPr="00077100">
              <w:rPr>
                <w:rFonts w:cs="Calibri"/>
              </w:rPr>
              <w:t>i</w:t>
            </w:r>
            <w:r w:rsidRPr="00077100">
              <w:rPr>
                <w:rFonts w:cs="Calibri"/>
                <w:spacing w:val="1"/>
              </w:rPr>
              <w:t xml:space="preserve"> </w:t>
            </w:r>
            <w:r w:rsidRPr="00077100">
              <w:rPr>
                <w:rFonts w:cs="Calibri"/>
                <w:spacing w:val="-1"/>
              </w:rPr>
              <w:t>p</w:t>
            </w:r>
            <w:r w:rsidRPr="00077100">
              <w:rPr>
                <w:rFonts w:cs="Calibri"/>
              </w:rPr>
              <w:t>a</w:t>
            </w:r>
            <w:r w:rsidRPr="00077100">
              <w:rPr>
                <w:rFonts w:cs="Calibri"/>
                <w:spacing w:val="-3"/>
              </w:rPr>
              <w:t>r</w:t>
            </w:r>
            <w:r w:rsidRPr="00077100">
              <w:rPr>
                <w:rFonts w:cs="Calibri"/>
                <w:spacing w:val="-2"/>
              </w:rPr>
              <w:t>t</w:t>
            </w:r>
            <w:r w:rsidRPr="00077100">
              <w:rPr>
                <w:rFonts w:cs="Calibri"/>
              </w:rPr>
              <w:t>ecipa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2"/>
              </w:rPr>
              <w:t xml:space="preserve"> </w:t>
            </w:r>
            <w:r w:rsidRPr="00077100">
              <w:rPr>
                <w:rFonts w:cs="Calibri"/>
              </w:rPr>
              <w:t xml:space="preserve">a </w:t>
            </w:r>
            <w:r w:rsidRPr="00077100">
              <w:rPr>
                <w:rFonts w:cs="Calibri"/>
                <w:spacing w:val="-1"/>
              </w:rPr>
              <w:t>un'</w:t>
            </w:r>
            <w:r w:rsidRPr="00077100">
              <w:rPr>
                <w:rFonts w:cs="Calibri"/>
                <w:spacing w:val="1"/>
              </w:rPr>
              <w:t>o</w:t>
            </w:r>
            <w:r w:rsidRPr="00077100">
              <w:rPr>
                <w:rFonts w:cs="Calibri"/>
              </w:rPr>
              <w:t>r</w:t>
            </w:r>
            <w:r w:rsidRPr="00077100">
              <w:rPr>
                <w:rFonts w:cs="Calibri"/>
                <w:spacing w:val="-1"/>
              </w:rPr>
              <w:t>g</w:t>
            </w:r>
            <w:r w:rsidRPr="00077100">
              <w:rPr>
                <w:rFonts w:cs="Calibri"/>
              </w:rPr>
              <w:t>a</w:t>
            </w:r>
            <w:r w:rsidRPr="00077100">
              <w:rPr>
                <w:rFonts w:cs="Calibri"/>
                <w:spacing w:val="-1"/>
              </w:rPr>
              <w:t>n</w:t>
            </w:r>
            <w:r w:rsidRPr="00077100">
              <w:rPr>
                <w:rFonts w:cs="Calibri"/>
              </w:rPr>
              <w:t>i</w:t>
            </w:r>
            <w:r w:rsidRPr="00077100">
              <w:rPr>
                <w:rFonts w:cs="Calibri"/>
                <w:spacing w:val="-1"/>
              </w:rPr>
              <w:t>zz</w:t>
            </w:r>
            <w:r w:rsidRPr="00077100">
              <w:rPr>
                <w:rFonts w:cs="Calibri"/>
              </w:rPr>
              <w:t>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2"/>
              </w:rPr>
              <w:t xml:space="preserve"> </w:t>
            </w:r>
            <w:r w:rsidRPr="00077100">
              <w:rPr>
                <w:rFonts w:cs="Calibri"/>
              </w:rPr>
              <w:t>cri</w:t>
            </w:r>
            <w:r w:rsidRPr="00077100">
              <w:rPr>
                <w:rFonts w:cs="Calibri"/>
                <w:spacing w:val="1"/>
              </w:rPr>
              <w:t>m</w:t>
            </w:r>
            <w:r w:rsidRPr="00077100">
              <w:rPr>
                <w:rFonts w:cs="Calibri"/>
              </w:rPr>
              <w:t>i</w:t>
            </w:r>
            <w:r w:rsidRPr="00077100">
              <w:rPr>
                <w:rFonts w:cs="Calibri"/>
                <w:spacing w:val="-1"/>
              </w:rPr>
              <w:t>n</w:t>
            </w:r>
            <w:r w:rsidRPr="00077100">
              <w:rPr>
                <w:rFonts w:cs="Calibri"/>
              </w:rPr>
              <w:t>a</w:t>
            </w:r>
            <w:r w:rsidRPr="00077100">
              <w:rPr>
                <w:rFonts w:cs="Calibri"/>
                <w:spacing w:val="-3"/>
              </w:rPr>
              <w:t>l</w:t>
            </w:r>
            <w:r w:rsidRPr="00077100">
              <w:rPr>
                <w:rFonts w:cs="Calibri"/>
              </w:rPr>
              <w:t>e,</w:t>
            </w:r>
            <w:r w:rsidRPr="00077100">
              <w:rPr>
                <w:rFonts w:cs="Calibri"/>
                <w:spacing w:val="2"/>
              </w:rPr>
              <w:t xml:space="preserve"> </w:t>
            </w:r>
            <w:r w:rsidRPr="00077100">
              <w:rPr>
                <w:rFonts w:cs="Calibri"/>
              </w:rPr>
              <w:t>c</w:t>
            </w:r>
            <w:r w:rsidRPr="00077100">
              <w:rPr>
                <w:rFonts w:cs="Calibri"/>
                <w:spacing w:val="1"/>
              </w:rPr>
              <w:t>o</w:t>
            </w:r>
            <w:r w:rsidRPr="00077100">
              <w:rPr>
                <w:rFonts w:cs="Calibri"/>
              </w:rPr>
              <w:t>rr</w:t>
            </w:r>
            <w:r w:rsidRPr="00077100">
              <w:rPr>
                <w:rFonts w:cs="Calibri"/>
                <w:spacing w:val="-1"/>
              </w:rPr>
              <w:t>uz</w:t>
            </w:r>
            <w:r w:rsidRPr="00077100">
              <w:rPr>
                <w:rFonts w:cs="Calibri"/>
              </w:rPr>
              <w:t>i</w:t>
            </w:r>
            <w:r w:rsidRPr="00077100">
              <w:rPr>
                <w:rFonts w:cs="Calibri"/>
                <w:spacing w:val="1"/>
              </w:rPr>
              <w:t>o</w:t>
            </w:r>
            <w:r w:rsidRPr="00077100">
              <w:rPr>
                <w:rFonts w:cs="Calibri"/>
                <w:spacing w:val="-1"/>
              </w:rPr>
              <w:t>n</w:t>
            </w:r>
            <w:r w:rsidRPr="00077100">
              <w:rPr>
                <w:rFonts w:cs="Calibri"/>
                <w:spacing w:val="-2"/>
              </w:rPr>
              <w:t>e</w:t>
            </w:r>
            <w:r w:rsidRPr="00077100">
              <w:rPr>
                <w:rFonts w:cs="Calibri"/>
              </w:rPr>
              <w:t>,</w:t>
            </w:r>
            <w:r w:rsidRPr="00077100">
              <w:rPr>
                <w:rFonts w:cs="Calibri"/>
                <w:spacing w:val="1"/>
              </w:rPr>
              <w:t xml:space="preserve"> </w:t>
            </w:r>
            <w:r w:rsidRPr="00077100">
              <w:rPr>
                <w:rFonts w:cs="Calibri"/>
              </w:rPr>
              <w:t>fr</w:t>
            </w:r>
            <w:r w:rsidRPr="00077100">
              <w:rPr>
                <w:rFonts w:cs="Calibri"/>
                <w:spacing w:val="1"/>
              </w:rPr>
              <w:t>o</w:t>
            </w:r>
            <w:r w:rsidRPr="00077100">
              <w:rPr>
                <w:rFonts w:cs="Calibri"/>
                <w:spacing w:val="-1"/>
              </w:rPr>
              <w:t>d</w:t>
            </w:r>
            <w:r w:rsidRPr="00077100">
              <w:rPr>
                <w:rFonts w:cs="Calibri"/>
              </w:rPr>
              <w:t>e,</w:t>
            </w:r>
            <w:r w:rsidRPr="00077100">
              <w:rPr>
                <w:rFonts w:cs="Calibri"/>
                <w:spacing w:val="2"/>
              </w:rPr>
              <w:t xml:space="preserve"> </w:t>
            </w:r>
            <w:r w:rsidRPr="00077100">
              <w:rPr>
                <w:rFonts w:cs="Calibri"/>
              </w:rPr>
              <w:t>ric</w:t>
            </w:r>
            <w:r w:rsidRPr="00077100">
              <w:rPr>
                <w:rFonts w:cs="Calibri"/>
                <w:spacing w:val="-1"/>
              </w:rPr>
              <w:t>i</w:t>
            </w:r>
            <w:r w:rsidRPr="00077100">
              <w:rPr>
                <w:rFonts w:cs="Calibri"/>
              </w:rPr>
              <w:t>cl</w:t>
            </w:r>
            <w:r w:rsidRPr="00077100">
              <w:rPr>
                <w:rFonts w:cs="Calibri"/>
                <w:spacing w:val="-3"/>
              </w:rPr>
              <w:t>a</w:t>
            </w:r>
            <w:r w:rsidRPr="00077100">
              <w:rPr>
                <w:rFonts w:cs="Calibri"/>
                <w:spacing w:val="-1"/>
              </w:rPr>
              <w:t>gg</w:t>
            </w:r>
            <w:r w:rsidRPr="00077100">
              <w:rPr>
                <w:rFonts w:cs="Calibri"/>
              </w:rPr>
              <w:t>i</w:t>
            </w:r>
            <w:r w:rsidRPr="00077100">
              <w:rPr>
                <w:rFonts w:cs="Calibri"/>
                <w:spacing w:val="1"/>
              </w:rPr>
              <w:t>o</w:t>
            </w:r>
            <w:r w:rsidRPr="00077100">
              <w:rPr>
                <w:rFonts w:cs="Calibri"/>
              </w:rPr>
              <w:t>,</w:t>
            </w:r>
            <w:r w:rsidRPr="00077100">
              <w:rPr>
                <w:rFonts w:cs="Calibri"/>
                <w:spacing w:val="1"/>
              </w:rPr>
              <w:t xml:space="preserve"> </w:t>
            </w:r>
            <w:r w:rsidRPr="00077100">
              <w:rPr>
                <w:rFonts w:cs="Calibri"/>
                <w:spacing w:val="-1"/>
              </w:rPr>
              <w:t>qu</w:t>
            </w:r>
            <w:r w:rsidRPr="00077100">
              <w:rPr>
                <w:rFonts w:cs="Calibri"/>
              </w:rPr>
              <w:t xml:space="preserve">ali </w:t>
            </w:r>
            <w:r w:rsidRPr="00077100">
              <w:rPr>
                <w:rFonts w:cs="Calibri"/>
                <w:spacing w:val="-1"/>
              </w:rPr>
              <w:t>d</w:t>
            </w:r>
            <w:r w:rsidRPr="00077100">
              <w:rPr>
                <w:rFonts w:cs="Calibri"/>
              </w:rPr>
              <w:t>efi</w:t>
            </w:r>
            <w:r w:rsidRPr="00077100">
              <w:rPr>
                <w:rFonts w:cs="Calibri"/>
                <w:spacing w:val="-1"/>
              </w:rPr>
              <w:t>n</w:t>
            </w:r>
            <w:r w:rsidRPr="00077100">
              <w:rPr>
                <w:rFonts w:cs="Calibri"/>
              </w:rPr>
              <w:t>iti</w:t>
            </w:r>
            <w:r w:rsidRPr="00077100">
              <w:rPr>
                <w:rFonts w:cs="Calibri"/>
                <w:spacing w:val="1"/>
              </w:rPr>
              <w:t xml:space="preserve"> </w:t>
            </w:r>
            <w:r w:rsidRPr="00077100">
              <w:rPr>
                <w:rFonts w:cs="Calibri"/>
                <w:spacing w:val="-1"/>
              </w:rPr>
              <w:t>d</w:t>
            </w:r>
            <w:r w:rsidRPr="00077100">
              <w:rPr>
                <w:rFonts w:cs="Calibri"/>
              </w:rPr>
              <w:t>a</w:t>
            </w:r>
            <w:r w:rsidRPr="00077100">
              <w:rPr>
                <w:rFonts w:cs="Calibri"/>
                <w:spacing w:val="-1"/>
              </w:rPr>
              <w:t>g</w:t>
            </w:r>
            <w:r w:rsidRPr="00077100">
              <w:rPr>
                <w:rFonts w:cs="Calibri"/>
              </w:rPr>
              <w:t>li</w:t>
            </w:r>
            <w:r w:rsidRPr="00077100">
              <w:rPr>
                <w:rFonts w:cs="Calibri"/>
                <w:spacing w:val="3"/>
              </w:rPr>
              <w:t xml:space="preserve"> </w:t>
            </w:r>
            <w:r w:rsidRPr="00077100">
              <w:rPr>
                <w:rFonts w:cs="Calibri"/>
              </w:rPr>
              <w:t>atti</w:t>
            </w:r>
            <w:r w:rsidRPr="00077100">
              <w:rPr>
                <w:rFonts w:cs="Calibri"/>
                <w:spacing w:val="1"/>
              </w:rPr>
              <w:t xml:space="preserve"> </w:t>
            </w:r>
            <w:r w:rsidRPr="00077100">
              <w:rPr>
                <w:rFonts w:cs="Calibri"/>
              </w:rPr>
              <w:t>c</w:t>
            </w:r>
            <w:r w:rsidRPr="00077100">
              <w:rPr>
                <w:rFonts w:cs="Calibri"/>
                <w:spacing w:val="1"/>
              </w:rPr>
              <w:t>o</w:t>
            </w:r>
            <w:r w:rsidRPr="00077100">
              <w:rPr>
                <w:rFonts w:cs="Calibri"/>
                <w:spacing w:val="7"/>
              </w:rPr>
              <w:t>m</w:t>
            </w:r>
            <w:r w:rsidRPr="00077100">
              <w:rPr>
                <w:rFonts w:cs="Calibri"/>
                <w:spacing w:val="-1"/>
              </w:rPr>
              <w:t>un</w:t>
            </w:r>
            <w:r w:rsidRPr="00077100">
              <w:rPr>
                <w:rFonts w:cs="Calibri"/>
              </w:rPr>
              <w:t>itari citati all</w:t>
            </w:r>
            <w:r w:rsidRPr="00077100">
              <w:rPr>
                <w:rFonts w:cs="Calibri"/>
                <w:spacing w:val="-1"/>
              </w:rPr>
              <w:t>'</w:t>
            </w:r>
            <w:hyperlink r:id="rId153" w:anchor="45" w:history="1">
              <w:r w:rsidRPr="00077100">
                <w:rPr>
                  <w:rFonts w:cs="Calibri"/>
                  <w:sz w:val="20"/>
                  <w:szCs w:val="20"/>
                  <w:u w:val="single"/>
                </w:rPr>
                <w:t>articolo</w:t>
              </w:r>
              <w:r w:rsidRPr="00077100">
                <w:rPr>
                  <w:rFonts w:cs="Calibri"/>
                  <w:spacing w:val="-6"/>
                  <w:sz w:val="20"/>
                  <w:szCs w:val="20"/>
                  <w:u w:val="single"/>
                </w:rPr>
                <w:t xml:space="preserve"> </w:t>
              </w:r>
              <w:r w:rsidRPr="00077100">
                <w:rPr>
                  <w:rFonts w:cs="Calibri"/>
                  <w:sz w:val="20"/>
                  <w:szCs w:val="20"/>
                  <w:u w:val="single"/>
                </w:rPr>
                <w:t>45,</w:t>
              </w:r>
              <w:r w:rsidRPr="00077100">
                <w:rPr>
                  <w:rFonts w:cs="Calibri"/>
                  <w:spacing w:val="-2"/>
                  <w:sz w:val="20"/>
                  <w:szCs w:val="20"/>
                  <w:u w:val="single"/>
                </w:rPr>
                <w:t xml:space="preserve"> </w:t>
              </w:r>
              <w:r w:rsidRPr="00077100">
                <w:rPr>
                  <w:rFonts w:cs="Calibri"/>
                  <w:spacing w:val="1"/>
                  <w:sz w:val="20"/>
                  <w:szCs w:val="20"/>
                  <w:u w:val="single"/>
                </w:rPr>
                <w:t>p</w:t>
              </w:r>
              <w:r w:rsidRPr="00077100">
                <w:rPr>
                  <w:rFonts w:cs="Calibri"/>
                  <w:sz w:val="20"/>
                  <w:szCs w:val="20"/>
                  <w:u w:val="single"/>
                </w:rPr>
                <w:t>aragr</w:t>
              </w:r>
              <w:r w:rsidRPr="00077100">
                <w:rPr>
                  <w:rFonts w:cs="Calibri"/>
                  <w:spacing w:val="1"/>
                  <w:sz w:val="20"/>
                  <w:szCs w:val="20"/>
                  <w:u w:val="single"/>
                </w:rPr>
                <w:t>a</w:t>
              </w:r>
              <w:r w:rsidRPr="00077100">
                <w:rPr>
                  <w:rFonts w:cs="Calibri"/>
                  <w:spacing w:val="-1"/>
                  <w:sz w:val="20"/>
                  <w:szCs w:val="20"/>
                  <w:u w:val="single"/>
                </w:rPr>
                <w:t>f</w:t>
              </w:r>
              <w:r w:rsidRPr="00077100">
                <w:rPr>
                  <w:rFonts w:cs="Calibri"/>
                  <w:sz w:val="20"/>
                  <w:szCs w:val="20"/>
                  <w:u w:val="single"/>
                </w:rPr>
                <w:t>o</w:t>
              </w:r>
              <w:r w:rsidRPr="00077100">
                <w:rPr>
                  <w:rFonts w:cs="Calibri"/>
                  <w:spacing w:val="-8"/>
                  <w:sz w:val="20"/>
                  <w:szCs w:val="20"/>
                  <w:u w:val="single"/>
                </w:rPr>
                <w:t xml:space="preserve"> </w:t>
              </w:r>
              <w:r w:rsidRPr="00077100">
                <w:rPr>
                  <w:rFonts w:cs="Calibri"/>
                  <w:sz w:val="20"/>
                  <w:szCs w:val="20"/>
                  <w:u w:val="single"/>
                </w:rPr>
                <w:t>1,</w:t>
              </w:r>
              <w:r w:rsidRPr="00077100">
                <w:rPr>
                  <w:rFonts w:cs="Calibri"/>
                  <w:spacing w:val="-1"/>
                  <w:sz w:val="20"/>
                  <w:szCs w:val="20"/>
                  <w:u w:val="single"/>
                </w:rPr>
                <w:t xml:space="preserve"> </w:t>
              </w:r>
              <w:r w:rsidRPr="00077100">
                <w:rPr>
                  <w:rFonts w:cs="Calibri"/>
                  <w:spacing w:val="1"/>
                  <w:sz w:val="20"/>
                  <w:szCs w:val="20"/>
                  <w:u w:val="single"/>
                </w:rPr>
                <w:t>d</w:t>
              </w:r>
              <w:r w:rsidRPr="00077100">
                <w:rPr>
                  <w:rFonts w:cs="Calibri"/>
                  <w:sz w:val="20"/>
                  <w:szCs w:val="20"/>
                  <w:u w:val="single"/>
                </w:rPr>
                <w:t>ir</w:t>
              </w:r>
              <w:r w:rsidRPr="00077100">
                <w:rPr>
                  <w:rFonts w:cs="Calibri"/>
                  <w:spacing w:val="-1"/>
                  <w:sz w:val="20"/>
                  <w:szCs w:val="20"/>
                  <w:u w:val="single"/>
                </w:rPr>
                <w:t>e</w:t>
              </w:r>
              <w:r w:rsidRPr="00077100">
                <w:rPr>
                  <w:rFonts w:cs="Calibri"/>
                  <w:sz w:val="20"/>
                  <w:szCs w:val="20"/>
                  <w:u w:val="single"/>
                </w:rPr>
                <w:t>t</w:t>
              </w:r>
              <w:r w:rsidRPr="00077100">
                <w:rPr>
                  <w:rFonts w:cs="Calibri"/>
                  <w:spacing w:val="1"/>
                  <w:sz w:val="20"/>
                  <w:szCs w:val="20"/>
                  <w:u w:val="single"/>
                </w:rPr>
                <w:t>t</w:t>
              </w:r>
              <w:r w:rsidRPr="00077100">
                <w:rPr>
                  <w:rFonts w:cs="Calibri"/>
                  <w:sz w:val="20"/>
                  <w:szCs w:val="20"/>
                  <w:u w:val="single"/>
                </w:rPr>
                <w:t>i</w:t>
              </w:r>
              <w:r w:rsidRPr="00077100">
                <w:rPr>
                  <w:rFonts w:cs="Calibri"/>
                  <w:spacing w:val="-1"/>
                  <w:sz w:val="20"/>
                  <w:szCs w:val="20"/>
                  <w:u w:val="single"/>
                </w:rPr>
                <w:t>v</w:t>
              </w:r>
              <w:r w:rsidRPr="00077100">
                <w:rPr>
                  <w:rFonts w:cs="Calibri"/>
                  <w:sz w:val="20"/>
                  <w:szCs w:val="20"/>
                  <w:u w:val="single"/>
                </w:rPr>
                <w:t>a</w:t>
              </w:r>
              <w:r w:rsidRPr="00077100">
                <w:rPr>
                  <w:rFonts w:cs="Calibri"/>
                  <w:spacing w:val="-6"/>
                  <w:sz w:val="20"/>
                  <w:szCs w:val="20"/>
                  <w:u w:val="single"/>
                </w:rPr>
                <w:t xml:space="preserve"> </w:t>
              </w:r>
              <w:r w:rsidRPr="00077100">
                <w:rPr>
                  <w:rFonts w:cs="Calibri"/>
                  <w:sz w:val="20"/>
                  <w:szCs w:val="20"/>
                  <w:u w:val="single"/>
                </w:rPr>
                <w:t>Ce</w:t>
              </w:r>
              <w:r w:rsidRPr="00077100">
                <w:rPr>
                  <w:rFonts w:cs="Calibri"/>
                  <w:spacing w:val="-3"/>
                  <w:sz w:val="20"/>
                  <w:szCs w:val="20"/>
                  <w:u w:val="single"/>
                </w:rPr>
                <w:t xml:space="preserve"> </w:t>
              </w:r>
              <w:r w:rsidRPr="00077100">
                <w:rPr>
                  <w:rFonts w:cs="Calibri"/>
                  <w:spacing w:val="3"/>
                  <w:sz w:val="20"/>
                  <w:szCs w:val="20"/>
                  <w:u w:val="single"/>
                </w:rPr>
                <w:t>2</w:t>
              </w:r>
              <w:r w:rsidRPr="00077100">
                <w:rPr>
                  <w:rFonts w:cs="Calibri"/>
                  <w:sz w:val="20"/>
                  <w:szCs w:val="20"/>
                  <w:u w:val="single"/>
                </w:rPr>
                <w:t>004</w:t>
              </w:r>
              <w:r w:rsidRPr="00077100">
                <w:rPr>
                  <w:rFonts w:cs="Calibri"/>
                  <w:spacing w:val="2"/>
                  <w:sz w:val="20"/>
                  <w:szCs w:val="20"/>
                  <w:u w:val="single"/>
                </w:rPr>
                <w:t>/</w:t>
              </w:r>
              <w:r w:rsidRPr="00077100">
                <w:rPr>
                  <w:rFonts w:cs="Calibri"/>
                  <w:sz w:val="20"/>
                  <w:szCs w:val="20"/>
                  <w:u w:val="single"/>
                </w:rPr>
                <w:t>1</w:t>
              </w:r>
              <w:r w:rsidRPr="00077100">
                <w:rPr>
                  <w:rFonts w:cs="Calibri"/>
                  <w:spacing w:val="4"/>
                  <w:sz w:val="20"/>
                  <w:szCs w:val="20"/>
                  <w:u w:val="single"/>
                </w:rPr>
                <w:t>8</w:t>
              </w:r>
              <w:r w:rsidRPr="00077100">
                <w:rPr>
                  <w:rFonts w:cs="Calibri"/>
                </w:rPr>
                <w:t>.</w:t>
              </w:r>
            </w:hyperlink>
          </w:p>
          <w:p w:rsidR="00243395" w:rsidRPr="00077100" w:rsidRDefault="00243395">
            <w:pPr>
              <w:widowControl w:val="0"/>
              <w:autoSpaceDE w:val="0"/>
              <w:autoSpaceDN w:val="0"/>
              <w:adjustRightInd w:val="0"/>
              <w:spacing w:before="3" w:after="0" w:line="160" w:lineRule="exact"/>
              <w:rPr>
                <w:rFonts w:ascii="Times New Roman" w:hAnsi="Times New Roman" w:cs="Arial"/>
                <w:sz w:val="16"/>
                <w:szCs w:val="16"/>
              </w:rPr>
            </w:pPr>
          </w:p>
          <w:p w:rsidR="00243395" w:rsidRPr="00077100" w:rsidRDefault="00243395">
            <w:pPr>
              <w:widowControl w:val="0"/>
              <w:autoSpaceDE w:val="0"/>
              <w:autoSpaceDN w:val="0"/>
              <w:adjustRightInd w:val="0"/>
              <w:spacing w:after="0" w:line="285" w:lineRule="auto"/>
              <w:ind w:left="105" w:right="64"/>
              <w:jc w:val="both"/>
              <w:rPr>
                <w:rFonts w:ascii="Times New Roman" w:hAnsi="Times New Roman" w:cs="Arial"/>
                <w:sz w:val="24"/>
                <w:szCs w:val="24"/>
              </w:rPr>
            </w:pPr>
            <w:r w:rsidRPr="00077100">
              <w:rPr>
                <w:rFonts w:cs="Calibri"/>
              </w:rPr>
              <w:t>I</w:t>
            </w:r>
            <w:r w:rsidRPr="00077100">
              <w:rPr>
                <w:rFonts w:cs="Calibri"/>
                <w:spacing w:val="-1"/>
              </w:rPr>
              <w:t>nd</w:t>
            </w:r>
            <w:r w:rsidRPr="00077100">
              <w:rPr>
                <w:rFonts w:cs="Calibri"/>
              </w:rPr>
              <w:t>ica,</w:t>
            </w:r>
            <w:r w:rsidRPr="00077100">
              <w:rPr>
                <w:rFonts w:cs="Calibri"/>
                <w:spacing w:val="4"/>
              </w:rPr>
              <w:t xml:space="preserve"> </w:t>
            </w:r>
            <w:r w:rsidRPr="00077100">
              <w:rPr>
                <w:rFonts w:cs="Calibri"/>
                <w:spacing w:val="-1"/>
              </w:rPr>
              <w:t>d</w:t>
            </w:r>
            <w:r w:rsidRPr="00077100">
              <w:rPr>
                <w:rFonts w:cs="Calibri"/>
              </w:rPr>
              <w:t>i</w:t>
            </w:r>
            <w:r w:rsidRPr="00077100">
              <w:rPr>
                <w:rFonts w:cs="Calibri"/>
                <w:spacing w:val="4"/>
              </w:rPr>
              <w:t xml:space="preserve"> </w:t>
            </w:r>
            <w:r w:rsidRPr="00077100">
              <w:rPr>
                <w:rFonts w:cs="Calibri"/>
              </w:rPr>
              <w:t>seg</w:t>
            </w:r>
            <w:r w:rsidRPr="00077100">
              <w:rPr>
                <w:rFonts w:cs="Calibri"/>
                <w:spacing w:val="-1"/>
              </w:rPr>
              <w:t>u</w:t>
            </w:r>
            <w:r w:rsidRPr="00077100">
              <w:rPr>
                <w:rFonts w:cs="Calibri"/>
              </w:rPr>
              <w:t>it</w:t>
            </w:r>
            <w:r w:rsidRPr="00077100">
              <w:rPr>
                <w:rFonts w:cs="Calibri"/>
                <w:spacing w:val="1"/>
              </w:rPr>
              <w:t>o</w:t>
            </w:r>
            <w:r w:rsidRPr="00077100">
              <w:rPr>
                <w:rFonts w:cs="Calibri"/>
              </w:rPr>
              <w:t>,</w:t>
            </w:r>
            <w:r w:rsidRPr="00077100">
              <w:rPr>
                <w:rFonts w:cs="Calibri"/>
                <w:spacing w:val="2"/>
              </w:rPr>
              <w:t xml:space="preserve"> </w:t>
            </w:r>
            <w:r w:rsidRPr="00077100">
              <w:rPr>
                <w:rFonts w:cs="Calibri"/>
              </w:rPr>
              <w:t>tut</w:t>
            </w:r>
            <w:r w:rsidRPr="00077100">
              <w:rPr>
                <w:rFonts w:cs="Calibri"/>
                <w:spacing w:val="-2"/>
              </w:rPr>
              <w:t>t</w:t>
            </w:r>
            <w:r w:rsidRPr="00077100">
              <w:rPr>
                <w:rFonts w:cs="Calibri"/>
              </w:rPr>
              <w:t>e</w:t>
            </w:r>
            <w:r w:rsidRPr="00077100">
              <w:rPr>
                <w:rFonts w:cs="Calibri"/>
                <w:spacing w:val="5"/>
              </w:rPr>
              <w:t xml:space="preserve"> </w:t>
            </w:r>
            <w:r w:rsidRPr="00077100">
              <w:rPr>
                <w:rFonts w:cs="Calibri"/>
              </w:rPr>
              <w:t>le c</w:t>
            </w:r>
            <w:r w:rsidRPr="00077100">
              <w:rPr>
                <w:rFonts w:cs="Calibri"/>
                <w:spacing w:val="1"/>
              </w:rPr>
              <w:t>o</w:t>
            </w:r>
            <w:r w:rsidRPr="00077100">
              <w:rPr>
                <w:rFonts w:cs="Calibri"/>
                <w:spacing w:val="-1"/>
              </w:rPr>
              <w:t>nd</w:t>
            </w:r>
            <w:r w:rsidRPr="00077100">
              <w:rPr>
                <w:rFonts w:cs="Calibri"/>
              </w:rPr>
              <w:t>a</w:t>
            </w:r>
            <w:r w:rsidRPr="00077100">
              <w:rPr>
                <w:rFonts w:cs="Calibri"/>
                <w:spacing w:val="-1"/>
              </w:rPr>
              <w:t>nn</w:t>
            </w:r>
            <w:r w:rsidRPr="00077100">
              <w:rPr>
                <w:rFonts w:cs="Calibri"/>
              </w:rPr>
              <w:t>e</w:t>
            </w:r>
            <w:r w:rsidRPr="00077100">
              <w:rPr>
                <w:rFonts w:cs="Calibri"/>
                <w:spacing w:val="5"/>
              </w:rPr>
              <w:t xml:space="preserve"> </w:t>
            </w:r>
            <w:r w:rsidRPr="00077100">
              <w:rPr>
                <w:rFonts w:cs="Calibri"/>
                <w:spacing w:val="-1"/>
              </w:rPr>
              <w:t>p</w:t>
            </w:r>
            <w:r w:rsidRPr="00077100">
              <w:rPr>
                <w:rFonts w:cs="Calibri"/>
              </w:rPr>
              <w:t>ena</w:t>
            </w:r>
            <w:r w:rsidRPr="00077100">
              <w:rPr>
                <w:rFonts w:cs="Calibri"/>
                <w:spacing w:val="-1"/>
              </w:rPr>
              <w:t>l</w:t>
            </w:r>
            <w:r w:rsidRPr="00077100">
              <w:rPr>
                <w:rFonts w:cs="Calibri"/>
              </w:rPr>
              <w:t>i</w:t>
            </w:r>
            <w:r w:rsidRPr="00077100">
              <w:rPr>
                <w:rFonts w:cs="Calibri"/>
                <w:spacing w:val="4"/>
              </w:rPr>
              <w:t xml:space="preserve"> </w:t>
            </w:r>
            <w:r w:rsidRPr="00077100">
              <w:rPr>
                <w:rFonts w:cs="Calibri"/>
              </w:rPr>
              <w:t>ri</w:t>
            </w:r>
            <w:r w:rsidRPr="00077100">
              <w:rPr>
                <w:rFonts w:cs="Calibri"/>
                <w:spacing w:val="-4"/>
              </w:rPr>
              <w:t>p</w:t>
            </w:r>
            <w:r w:rsidRPr="00077100">
              <w:rPr>
                <w:rFonts w:cs="Calibri"/>
                <w:spacing w:val="1"/>
              </w:rPr>
              <w:t>o</w:t>
            </w:r>
            <w:r w:rsidRPr="00077100">
              <w:rPr>
                <w:rFonts w:cs="Calibri"/>
              </w:rPr>
              <w:t>rta</w:t>
            </w:r>
            <w:r w:rsidRPr="00077100">
              <w:rPr>
                <w:rFonts w:cs="Calibri"/>
                <w:spacing w:val="-2"/>
              </w:rPr>
              <w:t>t</w:t>
            </w:r>
            <w:r w:rsidRPr="00077100">
              <w:rPr>
                <w:rFonts w:cs="Calibri"/>
              </w:rPr>
              <w:t>e,</w:t>
            </w:r>
            <w:r w:rsidRPr="00077100">
              <w:rPr>
                <w:rFonts w:cs="Calibri"/>
                <w:spacing w:val="3"/>
              </w:rPr>
              <w:t xml:space="preserve"> </w:t>
            </w:r>
            <w:r w:rsidRPr="00077100">
              <w:rPr>
                <w:rFonts w:cs="Calibri"/>
              </w:rPr>
              <w:t>ivi</w:t>
            </w:r>
            <w:r w:rsidRPr="00077100">
              <w:rPr>
                <w:rFonts w:cs="Calibri"/>
                <w:spacing w:val="5"/>
              </w:rPr>
              <w:t xml:space="preserve"> </w:t>
            </w:r>
            <w:r w:rsidRPr="00077100">
              <w:rPr>
                <w:rFonts w:cs="Calibri"/>
                <w:spacing w:val="-2"/>
              </w:rPr>
              <w:t>c</w:t>
            </w:r>
            <w:r w:rsidRPr="00077100">
              <w:rPr>
                <w:rFonts w:cs="Calibri"/>
                <w:spacing w:val="-1"/>
              </w:rPr>
              <w:t>o</w:t>
            </w:r>
            <w:r w:rsidRPr="00077100">
              <w:rPr>
                <w:rFonts w:cs="Calibri"/>
                <w:spacing w:val="1"/>
              </w:rPr>
              <w:t>m</w:t>
            </w:r>
            <w:r w:rsidRPr="00077100">
              <w:rPr>
                <w:rFonts w:cs="Calibri"/>
                <w:spacing w:val="-1"/>
              </w:rPr>
              <w:t>p</w:t>
            </w:r>
            <w:r w:rsidRPr="00077100">
              <w:rPr>
                <w:rFonts w:cs="Calibri"/>
              </w:rPr>
              <w:t>rese</w:t>
            </w:r>
            <w:r w:rsidRPr="00077100">
              <w:rPr>
                <w:rFonts w:cs="Calibri"/>
                <w:spacing w:val="3"/>
              </w:rPr>
              <w:t xml:space="preserve"> </w:t>
            </w:r>
            <w:r w:rsidRPr="00077100">
              <w:rPr>
                <w:rFonts w:cs="Calibri"/>
                <w:spacing w:val="-1"/>
              </w:rPr>
              <w:t>qu</w:t>
            </w:r>
            <w:r w:rsidRPr="00077100">
              <w:rPr>
                <w:rFonts w:cs="Calibri"/>
              </w:rPr>
              <w:t>elle</w:t>
            </w:r>
            <w:r w:rsidRPr="00077100">
              <w:rPr>
                <w:rFonts w:cs="Calibri"/>
                <w:spacing w:val="5"/>
              </w:rPr>
              <w:t xml:space="preserve"> </w:t>
            </w:r>
            <w:r w:rsidRPr="00077100">
              <w:rPr>
                <w:rFonts w:cs="Calibri"/>
                <w:spacing w:val="-1"/>
              </w:rPr>
              <w:t>p</w:t>
            </w:r>
            <w:r w:rsidRPr="00077100">
              <w:rPr>
                <w:rFonts w:cs="Calibri"/>
                <w:spacing w:val="-2"/>
              </w:rPr>
              <w:t>e</w:t>
            </w:r>
            <w:r w:rsidRPr="00077100">
              <w:rPr>
                <w:rFonts w:cs="Calibri"/>
              </w:rPr>
              <w:t>r</w:t>
            </w:r>
            <w:r w:rsidRPr="00077100">
              <w:rPr>
                <w:rFonts w:cs="Calibri"/>
                <w:spacing w:val="4"/>
              </w:rPr>
              <w:t xml:space="preserve"> </w:t>
            </w:r>
            <w:r w:rsidRPr="00077100">
              <w:rPr>
                <w:rFonts w:cs="Calibri"/>
                <w:spacing w:val="-3"/>
              </w:rPr>
              <w:t>l</w:t>
            </w:r>
            <w:r w:rsidRPr="00077100">
              <w:rPr>
                <w:rFonts w:cs="Calibri"/>
              </w:rPr>
              <w:t>e</w:t>
            </w:r>
            <w:r w:rsidRPr="00077100">
              <w:rPr>
                <w:rFonts w:cs="Calibri"/>
                <w:spacing w:val="5"/>
              </w:rPr>
              <w:t xml:space="preserve"> </w:t>
            </w:r>
            <w:r w:rsidRPr="00077100">
              <w:rPr>
                <w:rFonts w:cs="Calibri"/>
                <w:spacing w:val="-1"/>
              </w:rPr>
              <w:t>qu</w:t>
            </w:r>
            <w:r w:rsidRPr="00077100">
              <w:rPr>
                <w:rFonts w:cs="Calibri"/>
              </w:rPr>
              <w:t>ali</w:t>
            </w:r>
            <w:r w:rsidRPr="00077100">
              <w:rPr>
                <w:rFonts w:cs="Calibri"/>
                <w:spacing w:val="4"/>
              </w:rPr>
              <w:t xml:space="preserve"> </w:t>
            </w:r>
            <w:r w:rsidRPr="00077100">
              <w:rPr>
                <w:rFonts w:cs="Calibri"/>
              </w:rPr>
              <w:t>a</w:t>
            </w:r>
            <w:r w:rsidRPr="00077100">
              <w:rPr>
                <w:rFonts w:cs="Calibri"/>
                <w:spacing w:val="-1"/>
              </w:rPr>
              <w:t>bb</w:t>
            </w:r>
            <w:r w:rsidRPr="00077100">
              <w:rPr>
                <w:rFonts w:cs="Calibri"/>
              </w:rPr>
              <w:t xml:space="preserve">ia </w:t>
            </w:r>
            <w:r w:rsidRPr="00077100">
              <w:rPr>
                <w:rFonts w:cs="Calibri"/>
                <w:spacing w:val="-1"/>
              </w:rPr>
              <w:t>b</w:t>
            </w:r>
            <w:r w:rsidRPr="00077100">
              <w:rPr>
                <w:rFonts w:cs="Calibri"/>
              </w:rPr>
              <w:t>eneficia</w:t>
            </w:r>
            <w:r w:rsidRPr="00077100">
              <w:rPr>
                <w:rFonts w:cs="Calibri"/>
                <w:spacing w:val="-2"/>
              </w:rPr>
              <w:t>t</w:t>
            </w:r>
            <w:r w:rsidRPr="00077100">
              <w:rPr>
                <w:rFonts w:cs="Calibri"/>
              </w:rPr>
              <w:t>o</w:t>
            </w:r>
            <w:r w:rsidRPr="00077100">
              <w:rPr>
                <w:rFonts w:cs="Calibri"/>
                <w:spacing w:val="1"/>
              </w:rPr>
              <w:t xml:space="preserve"> </w:t>
            </w:r>
            <w:r w:rsidRPr="00077100">
              <w:rPr>
                <w:rFonts w:cs="Calibri"/>
              </w:rPr>
              <w:t xml:space="preserve">della </w:t>
            </w:r>
            <w:r w:rsidRPr="00077100">
              <w:rPr>
                <w:rFonts w:cs="Calibri"/>
                <w:spacing w:val="-3"/>
              </w:rPr>
              <w:t>n</w:t>
            </w:r>
            <w:r w:rsidRPr="00077100">
              <w:rPr>
                <w:rFonts w:cs="Calibri"/>
                <w:spacing w:val="1"/>
              </w:rPr>
              <w:t>o</w:t>
            </w:r>
            <w:r w:rsidRPr="00077100">
              <w:rPr>
                <w:rFonts w:cs="Calibri"/>
              </w:rPr>
              <w:t>n</w:t>
            </w:r>
            <w:r w:rsidRPr="00077100">
              <w:rPr>
                <w:rFonts w:cs="Calibri"/>
                <w:spacing w:val="-3"/>
              </w:rPr>
              <w:t xml:space="preserve"> </w:t>
            </w:r>
            <w:r w:rsidRPr="00077100">
              <w:rPr>
                <w:rFonts w:cs="Calibri"/>
                <w:spacing w:val="1"/>
              </w:rPr>
              <w:t>m</w:t>
            </w:r>
            <w:r w:rsidRPr="00077100">
              <w:rPr>
                <w:rFonts w:cs="Calibri"/>
              </w:rPr>
              <w:t>en</w:t>
            </w:r>
            <w:r w:rsidRPr="00077100">
              <w:rPr>
                <w:rFonts w:cs="Calibri"/>
                <w:spacing w:val="-4"/>
              </w:rPr>
              <w:t>z</w:t>
            </w:r>
            <w:r w:rsidRPr="00077100">
              <w:rPr>
                <w:rFonts w:cs="Calibri"/>
              </w:rPr>
              <w:t>i</w:t>
            </w:r>
            <w:r w:rsidRPr="00077100">
              <w:rPr>
                <w:rFonts w:cs="Calibri"/>
                <w:spacing w:val="1"/>
              </w:rPr>
              <w:t>o</w:t>
            </w:r>
            <w:r w:rsidRPr="00077100">
              <w:rPr>
                <w:rFonts w:cs="Calibri"/>
                <w:spacing w:val="-1"/>
              </w:rPr>
              <w:t>n</w:t>
            </w:r>
            <w:r w:rsidRPr="00077100">
              <w:rPr>
                <w:rFonts w:cs="Calibri"/>
              </w:rPr>
              <w:t>e:</w:t>
            </w:r>
          </w:p>
        </w:tc>
      </w:tr>
      <w:tr w:rsidR="00243395" w:rsidRPr="00077100">
        <w:trPr>
          <w:trHeight w:hRule="exact" w:val="785"/>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02"/>
              <w:rPr>
                <w:rFonts w:ascii="Times New Roman" w:hAnsi="Times New Roman" w:cs="Arial"/>
                <w:sz w:val="24"/>
                <w:szCs w:val="24"/>
              </w:rPr>
            </w:pPr>
            <w:r w:rsidRPr="00077100">
              <w:rPr>
                <w:rFonts w:cs="Calibri"/>
                <w:b/>
                <w:bCs/>
                <w:position w:val="1"/>
              </w:rPr>
              <w:t>d</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105"/>
              <w:rPr>
                <w:rFonts w:cs="Calibri"/>
                <w:sz w:val="20"/>
                <w:szCs w:val="20"/>
              </w:rPr>
            </w:pPr>
            <w:r w:rsidRPr="00077100">
              <w:rPr>
                <w:rFonts w:cs="Calibri"/>
                <w:spacing w:val="1"/>
                <w:position w:val="1"/>
              </w:rPr>
              <w:t>D</w:t>
            </w:r>
            <w:r w:rsidRPr="00077100">
              <w:rPr>
                <w:rFonts w:cs="Calibri"/>
                <w:position w:val="1"/>
              </w:rPr>
              <w:t>i non</w:t>
            </w:r>
            <w:r w:rsidRPr="00077100">
              <w:rPr>
                <w:rFonts w:cs="Calibri"/>
                <w:spacing w:val="-2"/>
                <w:position w:val="1"/>
              </w:rPr>
              <w:t xml:space="preserve"> </w:t>
            </w:r>
            <w:r w:rsidRPr="00077100">
              <w:rPr>
                <w:rFonts w:cs="Calibri"/>
                <w:position w:val="1"/>
              </w:rPr>
              <w:t>a</w:t>
            </w:r>
            <w:r w:rsidRPr="00077100">
              <w:rPr>
                <w:rFonts w:cs="Calibri"/>
                <w:spacing w:val="-1"/>
                <w:position w:val="1"/>
              </w:rPr>
              <w:t>v</w:t>
            </w:r>
            <w:r w:rsidRPr="00077100">
              <w:rPr>
                <w:rFonts w:cs="Calibri"/>
                <w:position w:val="1"/>
              </w:rPr>
              <w:t xml:space="preserve">er </w:t>
            </w:r>
            <w:r w:rsidRPr="00077100">
              <w:rPr>
                <w:rFonts w:cs="Calibri"/>
                <w:spacing w:val="-1"/>
                <w:position w:val="1"/>
              </w:rPr>
              <w:t xml:space="preserve"> </w:t>
            </w:r>
            <w:r w:rsidRPr="00077100">
              <w:rPr>
                <w:rFonts w:cs="Calibri"/>
                <w:spacing w:val="1"/>
                <w:position w:val="1"/>
              </w:rPr>
              <w:t>v</w:t>
            </w:r>
            <w:r w:rsidRPr="00077100">
              <w:rPr>
                <w:rFonts w:cs="Calibri"/>
                <w:position w:val="1"/>
              </w:rPr>
              <w:t>i</w:t>
            </w:r>
            <w:r w:rsidRPr="00077100">
              <w:rPr>
                <w:rFonts w:cs="Calibri"/>
                <w:spacing w:val="1"/>
                <w:position w:val="1"/>
              </w:rPr>
              <w:t>o</w:t>
            </w:r>
            <w:r w:rsidRPr="00077100">
              <w:rPr>
                <w:rFonts w:cs="Calibri"/>
                <w:position w:val="1"/>
              </w:rPr>
              <w:t>l</w:t>
            </w:r>
            <w:r w:rsidRPr="00077100">
              <w:rPr>
                <w:rFonts w:cs="Calibri"/>
                <w:spacing w:val="-3"/>
                <w:position w:val="1"/>
              </w:rPr>
              <w:t>a</w:t>
            </w:r>
            <w:r w:rsidRPr="00077100">
              <w:rPr>
                <w:rFonts w:cs="Calibri"/>
                <w:position w:val="1"/>
              </w:rPr>
              <w:t>to</w:t>
            </w:r>
            <w:r w:rsidRPr="00077100">
              <w:rPr>
                <w:rFonts w:cs="Calibri"/>
                <w:spacing w:val="-1"/>
                <w:position w:val="1"/>
              </w:rPr>
              <w:t xml:space="preserve"> </w:t>
            </w:r>
            <w:r w:rsidRPr="00077100">
              <w:rPr>
                <w:rFonts w:cs="Calibri"/>
                <w:position w:val="1"/>
              </w:rPr>
              <w:t>il d</w:t>
            </w:r>
            <w:r w:rsidRPr="00077100">
              <w:rPr>
                <w:rFonts w:cs="Calibri"/>
                <w:spacing w:val="-1"/>
                <w:position w:val="1"/>
              </w:rPr>
              <w:t>i</w:t>
            </w:r>
            <w:r w:rsidRPr="00077100">
              <w:rPr>
                <w:rFonts w:cs="Calibri"/>
                <w:spacing w:val="1"/>
                <w:position w:val="1"/>
              </w:rPr>
              <w:t>v</w:t>
            </w:r>
            <w:r w:rsidRPr="00077100">
              <w:rPr>
                <w:rFonts w:cs="Calibri"/>
                <w:spacing w:val="-3"/>
                <w:position w:val="1"/>
              </w:rPr>
              <w:t>i</w:t>
            </w:r>
            <w:r w:rsidRPr="00077100">
              <w:rPr>
                <w:rFonts w:cs="Calibri"/>
                <w:position w:val="1"/>
              </w:rPr>
              <w:t>e</w:t>
            </w:r>
            <w:r w:rsidRPr="00077100">
              <w:rPr>
                <w:rFonts w:cs="Calibri"/>
                <w:spacing w:val="-1"/>
                <w:position w:val="1"/>
              </w:rPr>
              <w:t>t</w:t>
            </w:r>
            <w:r w:rsidRPr="00077100">
              <w:rPr>
                <w:rFonts w:cs="Calibri"/>
                <w:position w:val="1"/>
              </w:rPr>
              <w:t>o</w:t>
            </w:r>
            <w:r w:rsidRPr="00077100">
              <w:rPr>
                <w:rFonts w:cs="Calibri"/>
                <w:spacing w:val="1"/>
                <w:position w:val="1"/>
              </w:rPr>
              <w:t xml:space="preserve"> </w:t>
            </w:r>
            <w:r w:rsidRPr="00077100">
              <w:rPr>
                <w:rFonts w:cs="Calibri"/>
                <w:position w:val="1"/>
              </w:rPr>
              <w:t>di i</w:t>
            </w:r>
            <w:r w:rsidRPr="00077100">
              <w:rPr>
                <w:rFonts w:cs="Calibri"/>
                <w:spacing w:val="-1"/>
                <w:position w:val="1"/>
              </w:rPr>
              <w:t>n</w:t>
            </w:r>
            <w:r w:rsidRPr="00077100">
              <w:rPr>
                <w:rFonts w:cs="Calibri"/>
                <w:position w:val="1"/>
              </w:rPr>
              <w:t>t</w:t>
            </w:r>
            <w:r w:rsidRPr="00077100">
              <w:rPr>
                <w:rFonts w:cs="Calibri"/>
                <w:spacing w:val="-1"/>
                <w:position w:val="1"/>
              </w:rPr>
              <w:t>e</w:t>
            </w:r>
            <w:r w:rsidRPr="00077100">
              <w:rPr>
                <w:rFonts w:cs="Calibri"/>
                <w:position w:val="1"/>
              </w:rPr>
              <w:t>staz</w:t>
            </w:r>
            <w:r w:rsidRPr="00077100">
              <w:rPr>
                <w:rFonts w:cs="Calibri"/>
                <w:spacing w:val="-1"/>
                <w:position w:val="1"/>
              </w:rPr>
              <w:t>i</w:t>
            </w:r>
            <w:r w:rsidRPr="00077100">
              <w:rPr>
                <w:rFonts w:cs="Calibri"/>
                <w:spacing w:val="1"/>
                <w:position w:val="1"/>
              </w:rPr>
              <w:t>o</w:t>
            </w:r>
            <w:r w:rsidRPr="00077100">
              <w:rPr>
                <w:rFonts w:cs="Calibri"/>
                <w:spacing w:val="-3"/>
                <w:position w:val="1"/>
              </w:rPr>
              <w:t>n</w:t>
            </w:r>
            <w:r w:rsidRPr="00077100">
              <w:rPr>
                <w:rFonts w:cs="Calibri"/>
                <w:position w:val="1"/>
              </w:rPr>
              <w:t>e</w:t>
            </w:r>
            <w:r w:rsidRPr="00077100">
              <w:rPr>
                <w:rFonts w:cs="Calibri"/>
                <w:spacing w:val="1"/>
                <w:position w:val="1"/>
              </w:rPr>
              <w:t xml:space="preserve"> </w:t>
            </w:r>
            <w:r w:rsidRPr="00077100">
              <w:rPr>
                <w:rFonts w:cs="Calibri"/>
                <w:position w:val="1"/>
              </w:rPr>
              <w:t>fi</w:t>
            </w:r>
            <w:r w:rsidRPr="00077100">
              <w:rPr>
                <w:rFonts w:cs="Calibri"/>
                <w:spacing w:val="-1"/>
                <w:position w:val="1"/>
              </w:rPr>
              <w:t>du</w:t>
            </w:r>
            <w:r w:rsidRPr="00077100">
              <w:rPr>
                <w:rFonts w:cs="Calibri"/>
                <w:position w:val="1"/>
              </w:rPr>
              <w:t>ciar</w:t>
            </w:r>
            <w:r w:rsidRPr="00077100">
              <w:rPr>
                <w:rFonts w:cs="Calibri"/>
                <w:spacing w:val="-1"/>
                <w:position w:val="1"/>
              </w:rPr>
              <w:t>i</w:t>
            </w:r>
            <w:r w:rsidRPr="00077100">
              <w:rPr>
                <w:rFonts w:cs="Calibri"/>
                <w:position w:val="1"/>
              </w:rPr>
              <w:t>a</w:t>
            </w:r>
            <w:r w:rsidRPr="00077100">
              <w:rPr>
                <w:rFonts w:cs="Calibri"/>
                <w:spacing w:val="-2"/>
                <w:position w:val="1"/>
              </w:rPr>
              <w:t xml:space="preserve"> </w:t>
            </w:r>
            <w:r w:rsidRPr="00077100">
              <w:rPr>
                <w:rFonts w:cs="Calibri"/>
                <w:spacing w:val="-1"/>
                <w:position w:val="1"/>
              </w:rPr>
              <w:t>p</w:t>
            </w:r>
            <w:r w:rsidRPr="00077100">
              <w:rPr>
                <w:rFonts w:cs="Calibri"/>
                <w:spacing w:val="1"/>
                <w:position w:val="1"/>
              </w:rPr>
              <w:t>o</w:t>
            </w:r>
            <w:r w:rsidRPr="00077100">
              <w:rPr>
                <w:rFonts w:cs="Calibri"/>
                <w:position w:val="1"/>
              </w:rPr>
              <w:t>s</w:t>
            </w:r>
            <w:r w:rsidRPr="00077100">
              <w:rPr>
                <w:rFonts w:cs="Calibri"/>
                <w:spacing w:val="-2"/>
                <w:position w:val="1"/>
              </w:rPr>
              <w:t>t</w:t>
            </w:r>
            <w:r w:rsidRPr="00077100">
              <w:rPr>
                <w:rFonts w:cs="Calibri"/>
                <w:position w:val="1"/>
              </w:rPr>
              <w:t>o</w:t>
            </w:r>
            <w:r w:rsidRPr="00077100">
              <w:rPr>
                <w:rFonts w:cs="Calibri"/>
                <w:spacing w:val="1"/>
                <w:position w:val="1"/>
              </w:rPr>
              <w:t xml:space="preserve"> </w:t>
            </w:r>
            <w:r w:rsidRPr="00077100">
              <w:rPr>
                <w:rFonts w:cs="Calibri"/>
                <w:position w:val="1"/>
              </w:rPr>
              <w:t>all</w:t>
            </w:r>
            <w:r w:rsidRPr="00077100">
              <w:rPr>
                <w:rFonts w:cs="Calibri"/>
                <w:spacing w:val="1"/>
                <w:position w:val="1"/>
              </w:rPr>
              <w:t>'</w:t>
            </w:r>
            <w:hyperlink r:id="rId154" w:anchor="17" w:history="1">
              <w:r w:rsidRPr="00077100">
                <w:rPr>
                  <w:rFonts w:cs="Calibri"/>
                  <w:w w:val="99"/>
                  <w:position w:val="1"/>
                  <w:sz w:val="20"/>
                  <w:szCs w:val="20"/>
                  <w:u w:val="single"/>
                </w:rPr>
                <w:t>articolo</w:t>
              </w:r>
              <w:r w:rsidRPr="00077100">
                <w:rPr>
                  <w:rFonts w:cs="Calibri"/>
                  <w:spacing w:val="1"/>
                  <w:w w:val="99"/>
                  <w:position w:val="1"/>
                  <w:sz w:val="20"/>
                  <w:szCs w:val="20"/>
                  <w:u w:val="single"/>
                </w:rPr>
                <w:t xml:space="preserve"> </w:t>
              </w:r>
              <w:r w:rsidRPr="00077100">
                <w:rPr>
                  <w:rFonts w:cs="Calibri"/>
                  <w:w w:val="99"/>
                  <w:position w:val="1"/>
                  <w:sz w:val="20"/>
                  <w:szCs w:val="20"/>
                  <w:u w:val="single"/>
                </w:rPr>
                <w:t xml:space="preserve">17 </w:t>
              </w:r>
              <w:r w:rsidRPr="00077100">
                <w:rPr>
                  <w:rFonts w:cs="Calibri"/>
                  <w:spacing w:val="1"/>
                  <w:w w:val="99"/>
                  <w:position w:val="1"/>
                  <w:sz w:val="20"/>
                  <w:szCs w:val="20"/>
                  <w:u w:val="single"/>
                </w:rPr>
                <w:t>d</w:t>
              </w:r>
              <w:r w:rsidRPr="00077100">
                <w:rPr>
                  <w:rFonts w:cs="Calibri"/>
                  <w:spacing w:val="-1"/>
                  <w:w w:val="99"/>
                  <w:position w:val="1"/>
                  <w:sz w:val="20"/>
                  <w:szCs w:val="20"/>
                  <w:u w:val="single"/>
                </w:rPr>
                <w:t>e</w:t>
              </w:r>
              <w:r w:rsidRPr="00077100">
                <w:rPr>
                  <w:rFonts w:cs="Calibri"/>
                  <w:w w:val="99"/>
                  <w:position w:val="1"/>
                  <w:sz w:val="20"/>
                  <w:szCs w:val="20"/>
                  <w:u w:val="single"/>
                </w:rPr>
                <w:t>lla</w:t>
              </w:r>
              <w:r w:rsidRPr="00077100">
                <w:rPr>
                  <w:rFonts w:cs="Calibri"/>
                  <w:spacing w:val="1"/>
                  <w:w w:val="99"/>
                  <w:position w:val="1"/>
                  <w:sz w:val="20"/>
                  <w:szCs w:val="20"/>
                  <w:u w:val="single"/>
                </w:rPr>
                <w:t xml:space="preserve"> </w:t>
              </w:r>
              <w:r w:rsidRPr="00077100">
                <w:rPr>
                  <w:rFonts w:cs="Calibri"/>
                  <w:w w:val="99"/>
                  <w:position w:val="1"/>
                  <w:sz w:val="20"/>
                  <w:szCs w:val="20"/>
                  <w:u w:val="single"/>
                </w:rPr>
                <w:t>l</w:t>
              </w:r>
              <w:r w:rsidRPr="00077100">
                <w:rPr>
                  <w:rFonts w:cs="Calibri"/>
                  <w:spacing w:val="-1"/>
                  <w:w w:val="99"/>
                  <w:position w:val="1"/>
                  <w:sz w:val="20"/>
                  <w:szCs w:val="20"/>
                  <w:u w:val="single"/>
                </w:rPr>
                <w:t>e</w:t>
              </w:r>
              <w:r w:rsidRPr="00077100">
                <w:rPr>
                  <w:rFonts w:cs="Calibri"/>
                  <w:spacing w:val="2"/>
                  <w:w w:val="99"/>
                  <w:position w:val="1"/>
                  <w:sz w:val="20"/>
                  <w:szCs w:val="20"/>
                  <w:u w:val="single"/>
                </w:rPr>
                <w:t>g</w:t>
              </w:r>
              <w:r w:rsidRPr="00077100">
                <w:rPr>
                  <w:rFonts w:cs="Calibri"/>
                  <w:w w:val="99"/>
                  <w:position w:val="1"/>
                  <w:sz w:val="20"/>
                  <w:szCs w:val="20"/>
                  <w:u w:val="single"/>
                </w:rPr>
                <w:t>ge</w:t>
              </w:r>
              <w:r w:rsidRPr="00077100">
                <w:rPr>
                  <w:rFonts w:cs="Calibri"/>
                  <w:spacing w:val="-1"/>
                  <w:w w:val="99"/>
                  <w:position w:val="1"/>
                  <w:sz w:val="20"/>
                  <w:szCs w:val="20"/>
                  <w:u w:val="single"/>
                </w:rPr>
                <w:t xml:space="preserve"> </w:t>
              </w:r>
              <w:r w:rsidRPr="00077100">
                <w:rPr>
                  <w:rFonts w:cs="Calibri"/>
                  <w:w w:val="99"/>
                  <w:position w:val="1"/>
                  <w:sz w:val="20"/>
                  <w:szCs w:val="20"/>
                  <w:u w:val="single"/>
                </w:rPr>
                <w:t>19</w:t>
              </w:r>
              <w:r w:rsidRPr="00077100">
                <w:rPr>
                  <w:rFonts w:cs="Calibri"/>
                  <w:spacing w:val="1"/>
                  <w:w w:val="99"/>
                  <w:position w:val="1"/>
                  <w:sz w:val="20"/>
                  <w:szCs w:val="20"/>
                  <w:u w:val="single"/>
                </w:rPr>
                <w:t xml:space="preserve"> </w:t>
              </w:r>
              <w:r w:rsidRPr="00077100">
                <w:rPr>
                  <w:rFonts w:cs="Calibri"/>
                  <w:spacing w:val="-1"/>
                  <w:w w:val="99"/>
                  <w:position w:val="1"/>
                  <w:sz w:val="20"/>
                  <w:szCs w:val="20"/>
                  <w:u w:val="single"/>
                </w:rPr>
                <w:t>m</w:t>
              </w:r>
              <w:r w:rsidRPr="00077100">
                <w:rPr>
                  <w:rFonts w:cs="Calibri"/>
                  <w:w w:val="99"/>
                  <w:position w:val="1"/>
                  <w:sz w:val="20"/>
                  <w:szCs w:val="20"/>
                  <w:u w:val="single"/>
                </w:rPr>
                <w:t>arzo</w:t>
              </w:r>
              <w:r w:rsidRPr="00077100">
                <w:rPr>
                  <w:rFonts w:cs="Calibri"/>
                  <w:spacing w:val="6"/>
                  <w:w w:val="99"/>
                  <w:position w:val="1"/>
                  <w:sz w:val="20"/>
                  <w:szCs w:val="20"/>
                  <w:u w:val="single"/>
                </w:rPr>
                <w:t xml:space="preserve"> </w:t>
              </w:r>
            </w:hyperlink>
          </w:p>
          <w:p w:rsidR="00243395" w:rsidRPr="00077100" w:rsidRDefault="00243395">
            <w:pPr>
              <w:widowControl w:val="0"/>
              <w:autoSpaceDE w:val="0"/>
              <w:autoSpaceDN w:val="0"/>
              <w:adjustRightInd w:val="0"/>
              <w:spacing w:before="53" w:after="0" w:line="240" w:lineRule="auto"/>
              <w:ind w:left="105"/>
              <w:rPr>
                <w:rFonts w:ascii="Times New Roman" w:hAnsi="Times New Roman" w:cs="Arial"/>
                <w:sz w:val="24"/>
                <w:szCs w:val="24"/>
              </w:rPr>
            </w:pPr>
            <w:hyperlink r:id="rId155" w:anchor="17" w:history="1">
              <w:r w:rsidRPr="00077100">
                <w:rPr>
                  <w:rFonts w:cs="Calibri"/>
                  <w:sz w:val="20"/>
                  <w:szCs w:val="20"/>
                  <w:u w:val="single"/>
                </w:rPr>
                <w:t>199</w:t>
              </w:r>
              <w:r w:rsidRPr="00077100">
                <w:rPr>
                  <w:rFonts w:cs="Calibri"/>
                  <w:spacing w:val="-1"/>
                  <w:sz w:val="20"/>
                  <w:szCs w:val="20"/>
                  <w:u w:val="single"/>
                </w:rPr>
                <w:t>0</w:t>
              </w:r>
              <w:r w:rsidRPr="00077100">
                <w:rPr>
                  <w:rFonts w:cs="Calibri"/>
                  <w:sz w:val="20"/>
                  <w:szCs w:val="20"/>
                  <w:u w:val="single"/>
                </w:rPr>
                <w:t>,</w:t>
              </w:r>
              <w:r w:rsidRPr="00077100">
                <w:rPr>
                  <w:rFonts w:cs="Calibri"/>
                  <w:spacing w:val="-5"/>
                  <w:sz w:val="20"/>
                  <w:szCs w:val="20"/>
                  <w:u w:val="single"/>
                </w:rPr>
                <w:t xml:space="preserve"> </w:t>
              </w:r>
              <w:r w:rsidRPr="00077100">
                <w:rPr>
                  <w:rFonts w:cs="Calibri"/>
                  <w:spacing w:val="1"/>
                  <w:sz w:val="20"/>
                  <w:szCs w:val="20"/>
                  <w:u w:val="single"/>
                </w:rPr>
                <w:t>n</w:t>
              </w:r>
              <w:r w:rsidRPr="00077100">
                <w:rPr>
                  <w:rFonts w:cs="Calibri"/>
                  <w:sz w:val="20"/>
                  <w:szCs w:val="20"/>
                  <w:u w:val="single"/>
                </w:rPr>
                <w:t>.</w:t>
              </w:r>
              <w:r w:rsidRPr="00077100">
                <w:rPr>
                  <w:rFonts w:cs="Calibri"/>
                  <w:spacing w:val="-1"/>
                  <w:sz w:val="20"/>
                  <w:szCs w:val="20"/>
                  <w:u w:val="single"/>
                </w:rPr>
                <w:t xml:space="preserve"> </w:t>
              </w:r>
              <w:r w:rsidRPr="00077100">
                <w:rPr>
                  <w:rFonts w:cs="Calibri"/>
                  <w:sz w:val="20"/>
                  <w:szCs w:val="20"/>
                  <w:u w:val="single"/>
                </w:rPr>
                <w:t>55</w:t>
              </w:r>
            </w:hyperlink>
          </w:p>
        </w:tc>
      </w:tr>
      <w:tr w:rsidR="00243395" w:rsidRPr="00077100">
        <w:trPr>
          <w:trHeight w:hRule="exact" w:val="1138"/>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5" w:lineRule="exact"/>
              <w:ind w:left="102"/>
              <w:rPr>
                <w:rFonts w:ascii="Times New Roman" w:hAnsi="Times New Roman" w:cs="Arial"/>
                <w:sz w:val="24"/>
                <w:szCs w:val="24"/>
              </w:rPr>
            </w:pPr>
            <w:r w:rsidRPr="00077100">
              <w:rPr>
                <w:rFonts w:cs="Calibri"/>
                <w:b/>
                <w:bCs/>
                <w:position w:val="1"/>
              </w:rPr>
              <w:t>e</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105"/>
              <w:rPr>
                <w:rFonts w:cs="Calibri"/>
              </w:rPr>
            </w:pPr>
            <w:r w:rsidRPr="00077100">
              <w:rPr>
                <w:rFonts w:cs="Calibri"/>
                <w:spacing w:val="1"/>
                <w:position w:val="1"/>
              </w:rPr>
              <w:t>D</w:t>
            </w:r>
            <w:r w:rsidRPr="00077100">
              <w:rPr>
                <w:rFonts w:cs="Calibri"/>
                <w:position w:val="1"/>
              </w:rPr>
              <w:t xml:space="preserve">i </w:t>
            </w:r>
            <w:r w:rsidRPr="00077100">
              <w:rPr>
                <w:rFonts w:cs="Calibri"/>
                <w:spacing w:val="3"/>
                <w:position w:val="1"/>
              </w:rPr>
              <w:t xml:space="preserve"> </w:t>
            </w:r>
            <w:r w:rsidRPr="00077100">
              <w:rPr>
                <w:rFonts w:cs="Calibri"/>
                <w:spacing w:val="-1"/>
                <w:position w:val="1"/>
              </w:rPr>
              <w:t>n</w:t>
            </w:r>
            <w:r w:rsidRPr="00077100">
              <w:rPr>
                <w:rFonts w:cs="Calibri"/>
                <w:spacing w:val="1"/>
                <w:position w:val="1"/>
              </w:rPr>
              <w:t>o</w:t>
            </w:r>
            <w:r w:rsidRPr="00077100">
              <w:rPr>
                <w:rFonts w:cs="Calibri"/>
                <w:position w:val="1"/>
              </w:rPr>
              <w:t>n</w:t>
            </w:r>
            <w:r w:rsidRPr="00077100">
              <w:rPr>
                <w:rFonts w:cs="Calibri"/>
                <w:spacing w:val="50"/>
                <w:position w:val="1"/>
              </w:rPr>
              <w:t xml:space="preserve"> </w:t>
            </w:r>
            <w:r w:rsidRPr="00077100">
              <w:rPr>
                <w:rFonts w:cs="Calibri"/>
                <w:position w:val="1"/>
              </w:rPr>
              <w:t>a</w:t>
            </w:r>
            <w:r w:rsidRPr="00077100">
              <w:rPr>
                <w:rFonts w:cs="Calibri"/>
                <w:spacing w:val="-1"/>
                <w:position w:val="1"/>
              </w:rPr>
              <w:t>v</w:t>
            </w:r>
            <w:r w:rsidRPr="00077100">
              <w:rPr>
                <w:rFonts w:cs="Calibri"/>
                <w:position w:val="1"/>
              </w:rPr>
              <w:t xml:space="preserve">er   </w:t>
            </w:r>
            <w:r w:rsidRPr="00077100">
              <w:rPr>
                <w:rFonts w:cs="Calibri"/>
                <w:spacing w:val="7"/>
                <w:position w:val="1"/>
              </w:rPr>
              <w:t xml:space="preserve"> </w:t>
            </w:r>
            <w:r w:rsidRPr="00077100">
              <w:rPr>
                <w:rFonts w:cs="Calibri"/>
                <w:spacing w:val="-2"/>
                <w:position w:val="1"/>
              </w:rPr>
              <w:t>c</w:t>
            </w:r>
            <w:r w:rsidRPr="00077100">
              <w:rPr>
                <w:rFonts w:cs="Calibri"/>
                <w:spacing w:val="-1"/>
                <w:position w:val="1"/>
              </w:rPr>
              <w:t>om</w:t>
            </w:r>
            <w:r w:rsidRPr="00077100">
              <w:rPr>
                <w:rFonts w:cs="Calibri"/>
                <w:spacing w:val="3"/>
                <w:position w:val="1"/>
              </w:rPr>
              <w:t>m</w:t>
            </w:r>
            <w:r w:rsidRPr="00077100">
              <w:rPr>
                <w:rFonts w:cs="Calibri"/>
                <w:position w:val="1"/>
              </w:rPr>
              <w:t>es</w:t>
            </w:r>
            <w:r w:rsidRPr="00077100">
              <w:rPr>
                <w:rFonts w:cs="Calibri"/>
                <w:spacing w:val="-2"/>
                <w:position w:val="1"/>
              </w:rPr>
              <w:t>s</w:t>
            </w:r>
            <w:r w:rsidRPr="00077100">
              <w:rPr>
                <w:rFonts w:cs="Calibri"/>
                <w:position w:val="1"/>
              </w:rPr>
              <w:t xml:space="preserve">o </w:t>
            </w:r>
            <w:r w:rsidRPr="00077100">
              <w:rPr>
                <w:rFonts w:cs="Calibri"/>
                <w:spacing w:val="2"/>
                <w:position w:val="1"/>
              </w:rPr>
              <w:t xml:space="preserve"> </w:t>
            </w:r>
            <w:r w:rsidRPr="00077100">
              <w:rPr>
                <w:rFonts w:cs="Calibri"/>
                <w:spacing w:val="-1"/>
                <w:position w:val="1"/>
              </w:rPr>
              <w:t>g</w:t>
            </w:r>
            <w:r w:rsidRPr="00077100">
              <w:rPr>
                <w:rFonts w:cs="Calibri"/>
                <w:position w:val="1"/>
              </w:rPr>
              <w:t xml:space="preserve">ravi </w:t>
            </w:r>
            <w:r w:rsidRPr="00077100">
              <w:rPr>
                <w:rFonts w:cs="Calibri"/>
                <w:spacing w:val="4"/>
                <w:position w:val="1"/>
              </w:rPr>
              <w:t xml:space="preserve"> </w:t>
            </w:r>
            <w:r w:rsidRPr="00077100">
              <w:rPr>
                <w:rFonts w:cs="Calibri"/>
                <w:position w:val="1"/>
              </w:rPr>
              <w:t>i</w:t>
            </w:r>
            <w:r w:rsidRPr="00077100">
              <w:rPr>
                <w:rFonts w:cs="Calibri"/>
                <w:spacing w:val="-1"/>
                <w:position w:val="1"/>
              </w:rPr>
              <w:t>n</w:t>
            </w:r>
            <w:r w:rsidRPr="00077100">
              <w:rPr>
                <w:rFonts w:cs="Calibri"/>
                <w:position w:val="1"/>
              </w:rPr>
              <w:t>fra</w:t>
            </w:r>
            <w:r w:rsidRPr="00077100">
              <w:rPr>
                <w:rFonts w:cs="Calibri"/>
                <w:spacing w:val="-1"/>
                <w:position w:val="1"/>
              </w:rPr>
              <w:t>z</w:t>
            </w:r>
            <w:r w:rsidRPr="00077100">
              <w:rPr>
                <w:rFonts w:cs="Calibri"/>
                <w:position w:val="1"/>
              </w:rPr>
              <w:t>i</w:t>
            </w:r>
            <w:r w:rsidRPr="00077100">
              <w:rPr>
                <w:rFonts w:cs="Calibri"/>
                <w:spacing w:val="1"/>
                <w:position w:val="1"/>
              </w:rPr>
              <w:t>o</w:t>
            </w:r>
            <w:r w:rsidRPr="00077100">
              <w:rPr>
                <w:rFonts w:cs="Calibri"/>
                <w:spacing w:val="-1"/>
                <w:position w:val="1"/>
              </w:rPr>
              <w:t>n</w:t>
            </w:r>
            <w:r w:rsidRPr="00077100">
              <w:rPr>
                <w:rFonts w:cs="Calibri"/>
                <w:position w:val="1"/>
              </w:rPr>
              <w:t xml:space="preserve">i </w:t>
            </w:r>
            <w:r w:rsidRPr="00077100">
              <w:rPr>
                <w:rFonts w:cs="Calibri"/>
                <w:spacing w:val="3"/>
                <w:position w:val="1"/>
              </w:rPr>
              <w:t xml:space="preserve"> </w:t>
            </w:r>
            <w:r w:rsidRPr="00077100">
              <w:rPr>
                <w:rFonts w:cs="Calibri"/>
                <w:spacing w:val="-1"/>
                <w:position w:val="1"/>
              </w:rPr>
              <w:t>d</w:t>
            </w:r>
            <w:r w:rsidRPr="00077100">
              <w:rPr>
                <w:rFonts w:cs="Calibri"/>
                <w:position w:val="1"/>
              </w:rPr>
              <w:t>eb</w:t>
            </w:r>
            <w:r w:rsidRPr="00077100">
              <w:rPr>
                <w:rFonts w:cs="Calibri"/>
                <w:spacing w:val="-3"/>
                <w:position w:val="1"/>
              </w:rPr>
              <w:t>i</w:t>
            </w:r>
            <w:r w:rsidRPr="00077100">
              <w:rPr>
                <w:rFonts w:cs="Calibri"/>
                <w:position w:val="1"/>
              </w:rPr>
              <w:t>ta</w:t>
            </w:r>
            <w:r w:rsidRPr="00077100">
              <w:rPr>
                <w:rFonts w:cs="Calibri"/>
                <w:spacing w:val="-1"/>
                <w:position w:val="1"/>
              </w:rPr>
              <w:t>m</w:t>
            </w:r>
            <w:r w:rsidRPr="00077100">
              <w:rPr>
                <w:rFonts w:cs="Calibri"/>
                <w:position w:val="1"/>
              </w:rPr>
              <w:t>e</w:t>
            </w:r>
            <w:r w:rsidRPr="00077100">
              <w:rPr>
                <w:rFonts w:cs="Calibri"/>
                <w:spacing w:val="-3"/>
                <w:position w:val="1"/>
              </w:rPr>
              <w:t>n</w:t>
            </w:r>
            <w:r w:rsidRPr="00077100">
              <w:rPr>
                <w:rFonts w:cs="Calibri"/>
                <w:position w:val="1"/>
              </w:rPr>
              <w:t xml:space="preserve">te </w:t>
            </w:r>
            <w:r w:rsidRPr="00077100">
              <w:rPr>
                <w:rFonts w:cs="Calibri"/>
                <w:spacing w:val="4"/>
                <w:position w:val="1"/>
              </w:rPr>
              <w:t xml:space="preserve"> </w:t>
            </w:r>
            <w:r w:rsidRPr="00077100">
              <w:rPr>
                <w:rFonts w:cs="Calibri"/>
                <w:position w:val="1"/>
              </w:rPr>
              <w:t>a</w:t>
            </w:r>
            <w:r w:rsidRPr="00077100">
              <w:rPr>
                <w:rFonts w:cs="Calibri"/>
                <w:spacing w:val="-2"/>
                <w:position w:val="1"/>
              </w:rPr>
              <w:t>c</w:t>
            </w:r>
            <w:r w:rsidRPr="00077100">
              <w:rPr>
                <w:rFonts w:cs="Calibri"/>
                <w:position w:val="1"/>
              </w:rPr>
              <w:t>cer</w:t>
            </w:r>
            <w:r w:rsidRPr="00077100">
              <w:rPr>
                <w:rFonts w:cs="Calibri"/>
                <w:spacing w:val="1"/>
                <w:position w:val="1"/>
              </w:rPr>
              <w:t>t</w:t>
            </w:r>
            <w:r w:rsidRPr="00077100">
              <w:rPr>
                <w:rFonts w:cs="Calibri"/>
                <w:spacing w:val="-3"/>
                <w:position w:val="1"/>
              </w:rPr>
              <w:t>a</w:t>
            </w:r>
            <w:r w:rsidRPr="00077100">
              <w:rPr>
                <w:rFonts w:cs="Calibri"/>
                <w:position w:val="1"/>
              </w:rPr>
              <w:t xml:space="preserve">te </w:t>
            </w:r>
            <w:r w:rsidRPr="00077100">
              <w:rPr>
                <w:rFonts w:cs="Calibri"/>
                <w:spacing w:val="4"/>
                <w:position w:val="1"/>
              </w:rPr>
              <w:t xml:space="preserve"> </w:t>
            </w:r>
            <w:r w:rsidRPr="00077100">
              <w:rPr>
                <w:rFonts w:cs="Calibri"/>
                <w:position w:val="1"/>
              </w:rPr>
              <w:t>al</w:t>
            </w:r>
            <w:r w:rsidRPr="00077100">
              <w:rPr>
                <w:rFonts w:cs="Calibri"/>
                <w:spacing w:val="-3"/>
                <w:position w:val="1"/>
              </w:rPr>
              <w:t>l</w:t>
            </w:r>
            <w:r w:rsidRPr="00077100">
              <w:rPr>
                <w:rFonts w:cs="Calibri"/>
                <w:position w:val="1"/>
              </w:rPr>
              <w:t xml:space="preserve">e </w:t>
            </w:r>
            <w:r w:rsidRPr="00077100">
              <w:rPr>
                <w:rFonts w:cs="Calibri"/>
                <w:spacing w:val="4"/>
                <w:position w:val="1"/>
              </w:rPr>
              <w:t xml:space="preserve"> </w:t>
            </w:r>
            <w:r w:rsidRPr="00077100">
              <w:rPr>
                <w:rFonts w:cs="Calibri"/>
                <w:spacing w:val="-1"/>
                <w:position w:val="1"/>
              </w:rPr>
              <w:t>no</w:t>
            </w:r>
            <w:r w:rsidRPr="00077100">
              <w:rPr>
                <w:rFonts w:cs="Calibri"/>
                <w:position w:val="1"/>
              </w:rPr>
              <w:t>r</w:t>
            </w:r>
            <w:r w:rsidRPr="00077100">
              <w:rPr>
                <w:rFonts w:cs="Calibri"/>
                <w:spacing w:val="-1"/>
                <w:position w:val="1"/>
              </w:rPr>
              <w:t>m</w:t>
            </w:r>
            <w:r w:rsidRPr="00077100">
              <w:rPr>
                <w:rFonts w:cs="Calibri"/>
                <w:position w:val="1"/>
              </w:rPr>
              <w:t xml:space="preserve">e </w:t>
            </w:r>
            <w:r w:rsidRPr="00077100">
              <w:rPr>
                <w:rFonts w:cs="Calibri"/>
                <w:spacing w:val="4"/>
                <w:position w:val="1"/>
              </w:rPr>
              <w:t xml:space="preserve"> </w:t>
            </w:r>
            <w:r w:rsidRPr="00077100">
              <w:rPr>
                <w:rFonts w:cs="Calibri"/>
                <w:spacing w:val="-3"/>
                <w:position w:val="1"/>
              </w:rPr>
              <w:t>i</w:t>
            </w:r>
            <w:r w:rsidRPr="00077100">
              <w:rPr>
                <w:rFonts w:cs="Calibri"/>
                <w:position w:val="1"/>
              </w:rPr>
              <w:t xml:space="preserve">n </w:t>
            </w:r>
            <w:r w:rsidRPr="00077100">
              <w:rPr>
                <w:rFonts w:cs="Calibri"/>
                <w:spacing w:val="3"/>
                <w:position w:val="1"/>
              </w:rPr>
              <w:t xml:space="preserve"> </w:t>
            </w:r>
            <w:r w:rsidRPr="00077100">
              <w:rPr>
                <w:rFonts w:cs="Calibri"/>
                <w:spacing w:val="1"/>
                <w:position w:val="1"/>
              </w:rPr>
              <w:t>m</w:t>
            </w:r>
            <w:r w:rsidRPr="00077100">
              <w:rPr>
                <w:rFonts w:cs="Calibri"/>
                <w:position w:val="1"/>
              </w:rPr>
              <w:t>a</w:t>
            </w:r>
            <w:r w:rsidRPr="00077100">
              <w:rPr>
                <w:rFonts w:cs="Calibri"/>
                <w:spacing w:val="-2"/>
                <w:position w:val="1"/>
              </w:rPr>
              <w:t>t</w:t>
            </w:r>
            <w:r w:rsidRPr="00077100">
              <w:rPr>
                <w:rFonts w:cs="Calibri"/>
                <w:position w:val="1"/>
              </w:rPr>
              <w:t xml:space="preserve">eria </w:t>
            </w:r>
            <w:r w:rsidRPr="00077100">
              <w:rPr>
                <w:rFonts w:cs="Calibri"/>
                <w:spacing w:val="4"/>
                <w:position w:val="1"/>
              </w:rPr>
              <w:t xml:space="preserve"> </w:t>
            </w:r>
            <w:r w:rsidRPr="00077100">
              <w:rPr>
                <w:rFonts w:cs="Calibri"/>
                <w:spacing w:val="-1"/>
                <w:position w:val="1"/>
              </w:rPr>
              <w:t>d</w:t>
            </w:r>
            <w:r w:rsidRPr="00077100">
              <w:rPr>
                <w:rFonts w:cs="Calibri"/>
                <w:position w:val="1"/>
              </w:rPr>
              <w:t>i</w:t>
            </w:r>
          </w:p>
          <w:p w:rsidR="00243395" w:rsidRPr="00077100" w:rsidRDefault="00243395">
            <w:pPr>
              <w:widowControl w:val="0"/>
              <w:autoSpaceDE w:val="0"/>
              <w:autoSpaceDN w:val="0"/>
              <w:adjustRightInd w:val="0"/>
              <w:spacing w:before="55" w:after="0" w:line="285" w:lineRule="auto"/>
              <w:ind w:left="105" w:right="64"/>
              <w:rPr>
                <w:rFonts w:ascii="Times New Roman" w:hAnsi="Times New Roman" w:cs="Arial"/>
                <w:sz w:val="24"/>
                <w:szCs w:val="24"/>
              </w:rPr>
            </w:pPr>
            <w:r w:rsidRPr="00077100">
              <w:rPr>
                <w:rFonts w:cs="Calibri"/>
              </w:rPr>
              <w:t>sic</w:t>
            </w:r>
            <w:r w:rsidRPr="00077100">
              <w:rPr>
                <w:rFonts w:cs="Calibri"/>
                <w:spacing w:val="-1"/>
              </w:rPr>
              <w:t>u</w:t>
            </w:r>
            <w:r w:rsidRPr="00077100">
              <w:rPr>
                <w:rFonts w:cs="Calibri"/>
              </w:rPr>
              <w:t>rez</w:t>
            </w:r>
            <w:r w:rsidRPr="00077100">
              <w:rPr>
                <w:rFonts w:cs="Calibri"/>
                <w:spacing w:val="-1"/>
              </w:rPr>
              <w:t>z</w:t>
            </w:r>
            <w:r w:rsidRPr="00077100">
              <w:rPr>
                <w:rFonts w:cs="Calibri"/>
              </w:rPr>
              <w:t>a</w:t>
            </w:r>
            <w:r w:rsidRPr="00077100">
              <w:rPr>
                <w:rFonts w:cs="Calibri"/>
                <w:spacing w:val="10"/>
              </w:rPr>
              <w:t xml:space="preserve"> </w:t>
            </w:r>
            <w:r w:rsidRPr="00077100">
              <w:rPr>
                <w:rFonts w:cs="Calibri"/>
              </w:rPr>
              <w:t>e</w:t>
            </w:r>
            <w:r w:rsidRPr="00077100">
              <w:rPr>
                <w:rFonts w:cs="Calibri"/>
                <w:spacing w:val="11"/>
              </w:rPr>
              <w:t xml:space="preserve"> </w:t>
            </w:r>
            <w:r w:rsidRPr="00077100">
              <w:rPr>
                <w:rFonts w:cs="Calibri"/>
              </w:rPr>
              <w:t>a</w:t>
            </w:r>
            <w:r w:rsidRPr="00077100">
              <w:rPr>
                <w:rFonts w:cs="Calibri"/>
                <w:spacing w:val="7"/>
              </w:rPr>
              <w:t xml:space="preserve"> </w:t>
            </w:r>
            <w:r w:rsidRPr="00077100">
              <w:rPr>
                <w:rFonts w:cs="Calibri"/>
                <w:spacing w:val="1"/>
              </w:rPr>
              <w:t>o</w:t>
            </w:r>
            <w:r w:rsidRPr="00077100">
              <w:rPr>
                <w:rFonts w:cs="Calibri"/>
                <w:spacing w:val="-1"/>
              </w:rPr>
              <w:t>gn</w:t>
            </w:r>
            <w:r w:rsidRPr="00077100">
              <w:rPr>
                <w:rFonts w:cs="Calibri"/>
              </w:rPr>
              <w:t>i</w:t>
            </w:r>
            <w:r w:rsidRPr="00077100">
              <w:rPr>
                <w:rFonts w:cs="Calibri"/>
                <w:spacing w:val="10"/>
              </w:rPr>
              <w:t xml:space="preserve"> </w:t>
            </w:r>
            <w:r w:rsidRPr="00077100">
              <w:rPr>
                <w:rFonts w:cs="Calibri"/>
              </w:rPr>
              <w:t>alt</w:t>
            </w:r>
            <w:r w:rsidRPr="00077100">
              <w:rPr>
                <w:rFonts w:cs="Calibri"/>
                <w:spacing w:val="-3"/>
              </w:rPr>
              <w:t>r</w:t>
            </w:r>
            <w:r w:rsidRPr="00077100">
              <w:rPr>
                <w:rFonts w:cs="Calibri"/>
              </w:rPr>
              <w:t>o</w:t>
            </w:r>
            <w:r w:rsidRPr="00077100">
              <w:rPr>
                <w:rFonts w:cs="Calibri"/>
                <w:spacing w:val="9"/>
              </w:rPr>
              <w:t xml:space="preserve"> </w:t>
            </w:r>
            <w:r w:rsidRPr="00077100">
              <w:rPr>
                <w:rFonts w:cs="Calibri"/>
                <w:spacing w:val="1"/>
              </w:rPr>
              <w:t>o</w:t>
            </w:r>
            <w:r w:rsidRPr="00077100">
              <w:rPr>
                <w:rFonts w:cs="Calibri"/>
                <w:spacing w:val="-3"/>
              </w:rPr>
              <w:t>b</w:t>
            </w:r>
            <w:r w:rsidRPr="00077100">
              <w:rPr>
                <w:rFonts w:cs="Calibri"/>
                <w:spacing w:val="-1"/>
              </w:rPr>
              <w:t>b</w:t>
            </w:r>
            <w:r w:rsidRPr="00077100">
              <w:rPr>
                <w:rFonts w:cs="Calibri"/>
              </w:rPr>
              <w:t>li</w:t>
            </w:r>
            <w:r w:rsidRPr="00077100">
              <w:rPr>
                <w:rFonts w:cs="Calibri"/>
                <w:spacing w:val="-1"/>
              </w:rPr>
              <w:t>g</w:t>
            </w:r>
            <w:r w:rsidRPr="00077100">
              <w:rPr>
                <w:rFonts w:cs="Calibri"/>
              </w:rPr>
              <w:t>o</w:t>
            </w:r>
            <w:r w:rsidRPr="00077100">
              <w:rPr>
                <w:rFonts w:cs="Calibri"/>
                <w:spacing w:val="11"/>
              </w:rPr>
              <w:t xml:space="preserve"> </w:t>
            </w:r>
            <w:r w:rsidRPr="00077100">
              <w:rPr>
                <w:rFonts w:cs="Calibri"/>
                <w:spacing w:val="-1"/>
              </w:rPr>
              <w:t>d</w:t>
            </w:r>
            <w:r w:rsidRPr="00077100">
              <w:rPr>
                <w:rFonts w:cs="Calibri"/>
              </w:rPr>
              <w:t>eri</w:t>
            </w:r>
            <w:r w:rsidRPr="00077100">
              <w:rPr>
                <w:rFonts w:cs="Calibri"/>
                <w:spacing w:val="1"/>
              </w:rPr>
              <w:t>v</w:t>
            </w:r>
            <w:r w:rsidRPr="00077100">
              <w:rPr>
                <w:rFonts w:cs="Calibri"/>
              </w:rPr>
              <w:t>a</w:t>
            </w:r>
            <w:r w:rsidRPr="00077100">
              <w:rPr>
                <w:rFonts w:cs="Calibri"/>
                <w:spacing w:val="-3"/>
              </w:rPr>
              <w:t>n</w:t>
            </w:r>
            <w:r w:rsidRPr="00077100">
              <w:rPr>
                <w:rFonts w:cs="Calibri"/>
              </w:rPr>
              <w:t>te</w:t>
            </w:r>
            <w:r w:rsidRPr="00077100">
              <w:rPr>
                <w:rFonts w:cs="Calibri"/>
                <w:spacing w:val="11"/>
              </w:rPr>
              <w:t xml:space="preserve"> </w:t>
            </w:r>
            <w:r w:rsidRPr="00077100">
              <w:rPr>
                <w:rFonts w:cs="Calibri"/>
                <w:spacing w:val="-1"/>
              </w:rPr>
              <w:t>d</w:t>
            </w:r>
            <w:r w:rsidRPr="00077100">
              <w:rPr>
                <w:rFonts w:cs="Calibri"/>
              </w:rPr>
              <w:t>ai</w:t>
            </w:r>
            <w:r w:rsidRPr="00077100">
              <w:rPr>
                <w:rFonts w:cs="Calibri"/>
                <w:spacing w:val="10"/>
              </w:rPr>
              <w:t xml:space="preserve"> </w:t>
            </w:r>
            <w:r w:rsidRPr="00077100">
              <w:rPr>
                <w:rFonts w:cs="Calibri"/>
              </w:rPr>
              <w:t>ra</w:t>
            </w:r>
            <w:r w:rsidRPr="00077100">
              <w:rPr>
                <w:rFonts w:cs="Calibri"/>
                <w:spacing w:val="-1"/>
              </w:rPr>
              <w:t>p</w:t>
            </w:r>
            <w:r w:rsidRPr="00077100">
              <w:rPr>
                <w:rFonts w:cs="Calibri"/>
                <w:spacing w:val="-3"/>
              </w:rPr>
              <w:t>p</w:t>
            </w:r>
            <w:r w:rsidRPr="00077100">
              <w:rPr>
                <w:rFonts w:cs="Calibri"/>
                <w:spacing w:val="1"/>
              </w:rPr>
              <w:t>o</w:t>
            </w:r>
            <w:r w:rsidRPr="00077100">
              <w:rPr>
                <w:rFonts w:cs="Calibri"/>
              </w:rPr>
              <w:t>r</w:t>
            </w:r>
            <w:r w:rsidRPr="00077100">
              <w:rPr>
                <w:rFonts w:cs="Calibri"/>
                <w:spacing w:val="-2"/>
              </w:rPr>
              <w:t>t</w:t>
            </w:r>
            <w:r w:rsidRPr="00077100">
              <w:rPr>
                <w:rFonts w:cs="Calibri"/>
              </w:rPr>
              <w:t>i</w:t>
            </w:r>
            <w:r w:rsidRPr="00077100">
              <w:rPr>
                <w:rFonts w:cs="Calibri"/>
                <w:spacing w:val="10"/>
              </w:rPr>
              <w:t xml:space="preserve"> </w:t>
            </w:r>
            <w:r w:rsidRPr="00077100">
              <w:rPr>
                <w:rFonts w:cs="Calibri"/>
                <w:spacing w:val="-1"/>
              </w:rPr>
              <w:t>d</w:t>
            </w:r>
            <w:r w:rsidRPr="00077100">
              <w:rPr>
                <w:rFonts w:cs="Calibri"/>
              </w:rPr>
              <w:t>i</w:t>
            </w:r>
            <w:r w:rsidRPr="00077100">
              <w:rPr>
                <w:rFonts w:cs="Calibri"/>
                <w:spacing w:val="10"/>
              </w:rPr>
              <w:t xml:space="preserve"> </w:t>
            </w:r>
            <w:r w:rsidRPr="00077100">
              <w:rPr>
                <w:rFonts w:cs="Calibri"/>
              </w:rPr>
              <w:t>la</w:t>
            </w:r>
            <w:r w:rsidRPr="00077100">
              <w:rPr>
                <w:rFonts w:cs="Calibri"/>
                <w:spacing w:val="-2"/>
              </w:rPr>
              <w:t>v</w:t>
            </w:r>
            <w:r w:rsidRPr="00077100">
              <w:rPr>
                <w:rFonts w:cs="Calibri"/>
                <w:spacing w:val="1"/>
              </w:rPr>
              <w:t>o</w:t>
            </w:r>
            <w:r w:rsidRPr="00077100">
              <w:rPr>
                <w:rFonts w:cs="Calibri"/>
              </w:rPr>
              <w:t>r</w:t>
            </w:r>
            <w:r w:rsidRPr="00077100">
              <w:rPr>
                <w:rFonts w:cs="Calibri"/>
                <w:spacing w:val="1"/>
              </w:rPr>
              <w:t>o</w:t>
            </w:r>
            <w:r w:rsidRPr="00077100">
              <w:rPr>
                <w:rFonts w:cs="Calibri"/>
              </w:rPr>
              <w:t>,</w:t>
            </w:r>
            <w:r w:rsidRPr="00077100">
              <w:rPr>
                <w:rFonts w:cs="Calibri"/>
                <w:spacing w:val="8"/>
              </w:rPr>
              <w:t xml:space="preserve"> </w:t>
            </w:r>
            <w:r w:rsidRPr="00077100">
              <w:rPr>
                <w:rFonts w:cs="Calibri"/>
              </w:rPr>
              <w:t>ris</w:t>
            </w:r>
            <w:r w:rsidRPr="00077100">
              <w:rPr>
                <w:rFonts w:cs="Calibri"/>
                <w:spacing w:val="-1"/>
              </w:rPr>
              <w:t>u</w:t>
            </w:r>
            <w:r w:rsidRPr="00077100">
              <w:rPr>
                <w:rFonts w:cs="Calibri"/>
              </w:rPr>
              <w:t>lta</w:t>
            </w:r>
            <w:r w:rsidRPr="00077100">
              <w:rPr>
                <w:rFonts w:cs="Calibri"/>
                <w:spacing w:val="-1"/>
              </w:rPr>
              <w:t>n</w:t>
            </w:r>
            <w:r w:rsidRPr="00077100">
              <w:rPr>
                <w:rFonts w:cs="Calibri"/>
              </w:rPr>
              <w:t>ti</w:t>
            </w:r>
            <w:r w:rsidRPr="00077100">
              <w:rPr>
                <w:rFonts w:cs="Calibri"/>
                <w:spacing w:val="10"/>
              </w:rPr>
              <w:t xml:space="preserve"> </w:t>
            </w:r>
            <w:r w:rsidRPr="00077100">
              <w:rPr>
                <w:rFonts w:cs="Calibri"/>
                <w:spacing w:val="-1"/>
              </w:rPr>
              <w:t>d</w:t>
            </w:r>
            <w:r w:rsidRPr="00077100">
              <w:rPr>
                <w:rFonts w:cs="Calibri"/>
              </w:rPr>
              <w:t>ai</w:t>
            </w:r>
            <w:r w:rsidRPr="00077100">
              <w:rPr>
                <w:rFonts w:cs="Calibri"/>
                <w:spacing w:val="10"/>
              </w:rPr>
              <w:t xml:space="preserve"> </w:t>
            </w:r>
            <w:r w:rsidRPr="00077100">
              <w:rPr>
                <w:rFonts w:cs="Calibri"/>
                <w:spacing w:val="-1"/>
              </w:rPr>
              <w:t>d</w:t>
            </w:r>
            <w:r w:rsidRPr="00077100">
              <w:rPr>
                <w:rFonts w:cs="Calibri"/>
                <w:spacing w:val="-3"/>
              </w:rPr>
              <w:t>a</w:t>
            </w:r>
            <w:r w:rsidRPr="00077100">
              <w:rPr>
                <w:rFonts w:cs="Calibri"/>
              </w:rPr>
              <w:t>ti</w:t>
            </w:r>
            <w:r w:rsidRPr="00077100">
              <w:rPr>
                <w:rFonts w:cs="Calibri"/>
                <w:spacing w:val="10"/>
              </w:rPr>
              <w:t xml:space="preserve"> </w:t>
            </w:r>
            <w:r w:rsidRPr="00077100">
              <w:rPr>
                <w:rFonts w:cs="Calibri"/>
              </w:rPr>
              <w:t>in</w:t>
            </w:r>
            <w:r w:rsidRPr="00077100">
              <w:rPr>
                <w:rFonts w:cs="Calibri"/>
                <w:spacing w:val="9"/>
              </w:rPr>
              <w:t xml:space="preserve"> </w:t>
            </w:r>
            <w:r w:rsidRPr="00077100">
              <w:rPr>
                <w:rFonts w:cs="Calibri"/>
                <w:spacing w:val="-1"/>
              </w:rPr>
              <w:t>p</w:t>
            </w:r>
            <w:r w:rsidRPr="00077100">
              <w:rPr>
                <w:rFonts w:cs="Calibri"/>
                <w:spacing w:val="1"/>
              </w:rPr>
              <w:t>o</w:t>
            </w:r>
            <w:r w:rsidRPr="00077100">
              <w:rPr>
                <w:rFonts w:cs="Calibri"/>
              </w:rPr>
              <w:t>s</w:t>
            </w:r>
            <w:r w:rsidRPr="00077100">
              <w:rPr>
                <w:rFonts w:cs="Calibri"/>
                <w:spacing w:val="-2"/>
              </w:rPr>
              <w:t>s</w:t>
            </w:r>
            <w:r w:rsidRPr="00077100">
              <w:rPr>
                <w:rFonts w:cs="Calibri"/>
              </w:rPr>
              <w:t>es</w:t>
            </w:r>
            <w:r w:rsidRPr="00077100">
              <w:rPr>
                <w:rFonts w:cs="Calibri"/>
                <w:spacing w:val="-2"/>
              </w:rPr>
              <w:t>s</w:t>
            </w:r>
            <w:r w:rsidRPr="00077100">
              <w:rPr>
                <w:rFonts w:cs="Calibri"/>
              </w:rPr>
              <w:t xml:space="preserve">o </w:t>
            </w:r>
            <w:r w:rsidRPr="00077100">
              <w:rPr>
                <w:rFonts w:cs="Calibri"/>
                <w:spacing w:val="-1"/>
              </w:rPr>
              <w:t>d</w:t>
            </w:r>
            <w:r w:rsidRPr="00077100">
              <w:rPr>
                <w:rFonts w:cs="Calibri"/>
              </w:rPr>
              <w:t>ell</w:t>
            </w:r>
            <w:r w:rsidRPr="00077100">
              <w:rPr>
                <w:rFonts w:cs="Calibri"/>
                <w:spacing w:val="-1"/>
              </w:rPr>
              <w:t>'</w:t>
            </w:r>
            <w:r w:rsidRPr="00077100">
              <w:rPr>
                <w:rFonts w:cs="Calibri"/>
              </w:rPr>
              <w:t>Oss</w:t>
            </w:r>
            <w:r w:rsidRPr="00077100">
              <w:rPr>
                <w:rFonts w:cs="Calibri"/>
                <w:spacing w:val="1"/>
              </w:rPr>
              <w:t>e</w:t>
            </w:r>
            <w:r w:rsidRPr="00077100">
              <w:rPr>
                <w:rFonts w:cs="Calibri"/>
                <w:spacing w:val="-3"/>
              </w:rPr>
              <w:t>r</w:t>
            </w:r>
            <w:r w:rsidRPr="00077100">
              <w:rPr>
                <w:rFonts w:cs="Calibri"/>
                <w:spacing w:val="1"/>
              </w:rPr>
              <w:t>v</w:t>
            </w:r>
            <w:r w:rsidRPr="00077100">
              <w:rPr>
                <w:rFonts w:cs="Calibri"/>
              </w:rPr>
              <w:t>a</w:t>
            </w:r>
            <w:r w:rsidRPr="00077100">
              <w:rPr>
                <w:rFonts w:cs="Calibri"/>
                <w:spacing w:val="-2"/>
              </w:rPr>
              <w:t>t</w:t>
            </w:r>
            <w:r w:rsidRPr="00077100">
              <w:rPr>
                <w:rFonts w:cs="Calibri"/>
                <w:spacing w:val="1"/>
              </w:rPr>
              <w:t>o</w:t>
            </w:r>
            <w:r w:rsidRPr="00077100">
              <w:rPr>
                <w:rFonts w:cs="Calibri"/>
              </w:rPr>
              <w:t>rio</w:t>
            </w:r>
          </w:p>
        </w:tc>
      </w:tr>
      <w:tr w:rsidR="00243395" w:rsidRPr="00077100">
        <w:trPr>
          <w:trHeight w:hRule="exact" w:val="1459"/>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02"/>
              <w:rPr>
                <w:rFonts w:ascii="Times New Roman" w:hAnsi="Times New Roman" w:cs="Arial"/>
                <w:sz w:val="24"/>
                <w:szCs w:val="24"/>
              </w:rPr>
            </w:pPr>
            <w:r w:rsidRPr="00077100">
              <w:rPr>
                <w:rFonts w:cs="Calibri"/>
                <w:b/>
                <w:bCs/>
                <w:position w:val="1"/>
              </w:rPr>
              <w:t>f</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105" w:right="65"/>
              <w:jc w:val="both"/>
              <w:rPr>
                <w:rFonts w:cs="Calibri"/>
              </w:rPr>
            </w:pPr>
            <w:r w:rsidRPr="00077100">
              <w:rPr>
                <w:rFonts w:cs="Calibri"/>
                <w:spacing w:val="1"/>
                <w:position w:val="1"/>
              </w:rPr>
              <w:t>D</w:t>
            </w:r>
            <w:r w:rsidRPr="00077100">
              <w:rPr>
                <w:rFonts w:cs="Calibri"/>
                <w:position w:val="1"/>
              </w:rPr>
              <w:t xml:space="preserve">i </w:t>
            </w:r>
            <w:r w:rsidRPr="00077100">
              <w:rPr>
                <w:rFonts w:cs="Calibri"/>
                <w:spacing w:val="8"/>
                <w:position w:val="1"/>
              </w:rPr>
              <w:t xml:space="preserve"> </w:t>
            </w:r>
            <w:r w:rsidRPr="00077100">
              <w:rPr>
                <w:rFonts w:cs="Calibri"/>
                <w:spacing w:val="-1"/>
                <w:position w:val="1"/>
              </w:rPr>
              <w:t>n</w:t>
            </w:r>
            <w:r w:rsidRPr="00077100">
              <w:rPr>
                <w:rFonts w:cs="Calibri"/>
                <w:spacing w:val="1"/>
                <w:position w:val="1"/>
              </w:rPr>
              <w:t>o</w:t>
            </w:r>
            <w:r w:rsidRPr="00077100">
              <w:rPr>
                <w:rFonts w:cs="Calibri"/>
                <w:position w:val="1"/>
              </w:rPr>
              <w:t xml:space="preserve">n </w:t>
            </w:r>
            <w:r w:rsidRPr="00077100">
              <w:rPr>
                <w:rFonts w:cs="Calibri"/>
                <w:spacing w:val="8"/>
                <w:position w:val="1"/>
              </w:rPr>
              <w:t xml:space="preserve"> </w:t>
            </w:r>
            <w:r w:rsidRPr="00077100">
              <w:rPr>
                <w:rFonts w:cs="Calibri"/>
                <w:spacing w:val="-3"/>
                <w:position w:val="1"/>
              </w:rPr>
              <w:t>a</w:t>
            </w:r>
            <w:r w:rsidRPr="00077100">
              <w:rPr>
                <w:rFonts w:cs="Calibri"/>
                <w:spacing w:val="1"/>
                <w:position w:val="1"/>
              </w:rPr>
              <w:t>v</w:t>
            </w:r>
            <w:r w:rsidRPr="00077100">
              <w:rPr>
                <w:rFonts w:cs="Calibri"/>
                <w:position w:val="1"/>
              </w:rPr>
              <w:t xml:space="preserve">er   </w:t>
            </w:r>
            <w:r w:rsidRPr="00077100">
              <w:rPr>
                <w:rFonts w:cs="Calibri"/>
                <w:spacing w:val="15"/>
                <w:position w:val="1"/>
              </w:rPr>
              <w:t xml:space="preserve"> </w:t>
            </w:r>
            <w:r w:rsidRPr="00077100">
              <w:rPr>
                <w:rFonts w:cs="Calibri"/>
                <w:spacing w:val="-2"/>
                <w:position w:val="1"/>
              </w:rPr>
              <w:t>c</w:t>
            </w:r>
            <w:r w:rsidRPr="00077100">
              <w:rPr>
                <w:rFonts w:cs="Calibri"/>
                <w:spacing w:val="-1"/>
                <w:position w:val="1"/>
              </w:rPr>
              <w:t>o</w:t>
            </w:r>
            <w:r w:rsidRPr="00077100">
              <w:rPr>
                <w:rFonts w:cs="Calibri"/>
                <w:spacing w:val="1"/>
                <w:position w:val="1"/>
              </w:rPr>
              <w:t>m</w:t>
            </w:r>
            <w:r w:rsidRPr="00077100">
              <w:rPr>
                <w:rFonts w:cs="Calibri"/>
                <w:spacing w:val="-1"/>
                <w:position w:val="1"/>
              </w:rPr>
              <w:t>m</w:t>
            </w:r>
            <w:r w:rsidRPr="00077100">
              <w:rPr>
                <w:rFonts w:cs="Calibri"/>
                <w:position w:val="1"/>
              </w:rPr>
              <w:t>es</w:t>
            </w:r>
            <w:r w:rsidRPr="00077100">
              <w:rPr>
                <w:rFonts w:cs="Calibri"/>
                <w:spacing w:val="-2"/>
                <w:position w:val="1"/>
              </w:rPr>
              <w:t>s</w:t>
            </w:r>
            <w:r w:rsidRPr="00077100">
              <w:rPr>
                <w:rFonts w:cs="Calibri"/>
                <w:position w:val="1"/>
              </w:rPr>
              <w:t xml:space="preserve">o </w:t>
            </w:r>
            <w:r w:rsidRPr="00077100">
              <w:rPr>
                <w:rFonts w:cs="Calibri"/>
                <w:spacing w:val="7"/>
                <w:position w:val="1"/>
              </w:rPr>
              <w:t xml:space="preserve"> </w:t>
            </w:r>
            <w:r w:rsidRPr="00077100">
              <w:rPr>
                <w:rFonts w:cs="Calibri"/>
                <w:position w:val="1"/>
              </w:rPr>
              <w:t>(s</w:t>
            </w:r>
            <w:r w:rsidRPr="00077100">
              <w:rPr>
                <w:rFonts w:cs="Calibri"/>
                <w:spacing w:val="1"/>
                <w:position w:val="1"/>
              </w:rPr>
              <w:t>e</w:t>
            </w:r>
            <w:r w:rsidRPr="00077100">
              <w:rPr>
                <w:rFonts w:cs="Calibri"/>
                <w:spacing w:val="-2"/>
                <w:position w:val="1"/>
              </w:rPr>
              <w:t>c</w:t>
            </w:r>
            <w:r w:rsidRPr="00077100">
              <w:rPr>
                <w:rFonts w:cs="Calibri"/>
                <w:spacing w:val="1"/>
                <w:position w:val="1"/>
              </w:rPr>
              <w:t>o</w:t>
            </w:r>
            <w:r w:rsidRPr="00077100">
              <w:rPr>
                <w:rFonts w:cs="Calibri"/>
                <w:spacing w:val="-1"/>
                <w:position w:val="1"/>
              </w:rPr>
              <w:t>nd</w:t>
            </w:r>
            <w:r w:rsidRPr="00077100">
              <w:rPr>
                <w:rFonts w:cs="Calibri"/>
                <w:position w:val="1"/>
              </w:rPr>
              <w:t xml:space="preserve">o </w:t>
            </w:r>
            <w:r w:rsidRPr="00077100">
              <w:rPr>
                <w:rFonts w:cs="Calibri"/>
                <w:spacing w:val="7"/>
                <w:position w:val="1"/>
              </w:rPr>
              <w:t xml:space="preserve"> </w:t>
            </w:r>
            <w:r w:rsidRPr="00077100">
              <w:rPr>
                <w:rFonts w:cs="Calibri"/>
                <w:spacing w:val="-1"/>
                <w:position w:val="1"/>
              </w:rPr>
              <w:t>m</w:t>
            </w:r>
            <w:r w:rsidRPr="00077100">
              <w:rPr>
                <w:rFonts w:cs="Calibri"/>
                <w:spacing w:val="1"/>
                <w:position w:val="1"/>
              </w:rPr>
              <w:t>o</w:t>
            </w:r>
            <w:r w:rsidRPr="00077100">
              <w:rPr>
                <w:rFonts w:cs="Calibri"/>
                <w:position w:val="1"/>
              </w:rPr>
              <w:t>ti</w:t>
            </w:r>
            <w:r w:rsidRPr="00077100">
              <w:rPr>
                <w:rFonts w:cs="Calibri"/>
                <w:spacing w:val="-1"/>
                <w:position w:val="1"/>
              </w:rPr>
              <w:t>v</w:t>
            </w:r>
            <w:r w:rsidRPr="00077100">
              <w:rPr>
                <w:rFonts w:cs="Calibri"/>
                <w:position w:val="1"/>
              </w:rPr>
              <w:t xml:space="preserve">ata </w:t>
            </w:r>
            <w:r w:rsidRPr="00077100">
              <w:rPr>
                <w:rFonts w:cs="Calibri"/>
                <w:spacing w:val="6"/>
                <w:position w:val="1"/>
              </w:rPr>
              <w:t xml:space="preserve"> </w:t>
            </w:r>
            <w:r w:rsidRPr="00077100">
              <w:rPr>
                <w:rFonts w:cs="Calibri"/>
                <w:spacing w:val="1"/>
                <w:position w:val="1"/>
              </w:rPr>
              <w:t>v</w:t>
            </w:r>
            <w:r w:rsidRPr="00077100">
              <w:rPr>
                <w:rFonts w:cs="Calibri"/>
                <w:position w:val="1"/>
              </w:rPr>
              <w:t>al</w:t>
            </w:r>
            <w:r w:rsidRPr="00077100">
              <w:rPr>
                <w:rFonts w:cs="Calibri"/>
                <w:spacing w:val="-1"/>
                <w:position w:val="1"/>
              </w:rPr>
              <w:t>u</w:t>
            </w:r>
            <w:r w:rsidRPr="00077100">
              <w:rPr>
                <w:rFonts w:cs="Calibri"/>
                <w:position w:val="1"/>
              </w:rPr>
              <w:t>t</w:t>
            </w:r>
            <w:r w:rsidRPr="00077100">
              <w:rPr>
                <w:rFonts w:cs="Calibri"/>
                <w:spacing w:val="-2"/>
                <w:position w:val="1"/>
              </w:rPr>
              <w:t>a</w:t>
            </w:r>
            <w:r w:rsidRPr="00077100">
              <w:rPr>
                <w:rFonts w:cs="Calibri"/>
                <w:spacing w:val="-1"/>
                <w:position w:val="1"/>
              </w:rPr>
              <w:t>z</w:t>
            </w:r>
            <w:r w:rsidRPr="00077100">
              <w:rPr>
                <w:rFonts w:cs="Calibri"/>
                <w:position w:val="1"/>
              </w:rPr>
              <w:t>i</w:t>
            </w:r>
            <w:r w:rsidRPr="00077100">
              <w:rPr>
                <w:rFonts w:cs="Calibri"/>
                <w:spacing w:val="1"/>
                <w:position w:val="1"/>
              </w:rPr>
              <w:t>o</w:t>
            </w:r>
            <w:r w:rsidRPr="00077100">
              <w:rPr>
                <w:rFonts w:cs="Calibri"/>
                <w:spacing w:val="-1"/>
                <w:position w:val="1"/>
              </w:rPr>
              <w:t>n</w:t>
            </w:r>
            <w:r w:rsidRPr="00077100">
              <w:rPr>
                <w:rFonts w:cs="Calibri"/>
                <w:position w:val="1"/>
              </w:rPr>
              <w:t xml:space="preserve">e </w:t>
            </w:r>
            <w:r w:rsidRPr="00077100">
              <w:rPr>
                <w:rFonts w:cs="Calibri"/>
                <w:spacing w:val="9"/>
                <w:position w:val="1"/>
              </w:rPr>
              <w:t xml:space="preserve"> </w:t>
            </w:r>
            <w:r w:rsidRPr="00077100">
              <w:rPr>
                <w:rFonts w:cs="Calibri"/>
                <w:spacing w:val="-1"/>
                <w:position w:val="1"/>
              </w:rPr>
              <w:t>d</w:t>
            </w:r>
            <w:r w:rsidRPr="00077100">
              <w:rPr>
                <w:rFonts w:cs="Calibri"/>
                <w:position w:val="1"/>
              </w:rPr>
              <w:t xml:space="preserve">ella </w:t>
            </w:r>
            <w:r w:rsidRPr="00077100">
              <w:rPr>
                <w:rFonts w:cs="Calibri"/>
                <w:spacing w:val="8"/>
                <w:position w:val="1"/>
              </w:rPr>
              <w:t xml:space="preserve"> </w:t>
            </w:r>
            <w:r w:rsidRPr="00077100">
              <w:rPr>
                <w:rFonts w:cs="Calibri"/>
                <w:spacing w:val="-2"/>
                <w:position w:val="1"/>
              </w:rPr>
              <w:t>s</w:t>
            </w:r>
            <w:r w:rsidRPr="00077100">
              <w:rPr>
                <w:rFonts w:cs="Calibri"/>
                <w:position w:val="1"/>
              </w:rPr>
              <w:t>taz</w:t>
            </w:r>
            <w:r w:rsidRPr="00077100">
              <w:rPr>
                <w:rFonts w:cs="Calibri"/>
                <w:spacing w:val="-1"/>
                <w:position w:val="1"/>
              </w:rPr>
              <w:t>i</w:t>
            </w:r>
            <w:r w:rsidRPr="00077100">
              <w:rPr>
                <w:rFonts w:cs="Calibri"/>
                <w:spacing w:val="1"/>
                <w:position w:val="1"/>
              </w:rPr>
              <w:t>o</w:t>
            </w:r>
            <w:r w:rsidRPr="00077100">
              <w:rPr>
                <w:rFonts w:cs="Calibri"/>
                <w:spacing w:val="-1"/>
                <w:position w:val="1"/>
              </w:rPr>
              <w:t>n</w:t>
            </w:r>
            <w:r w:rsidRPr="00077100">
              <w:rPr>
                <w:rFonts w:cs="Calibri"/>
                <w:position w:val="1"/>
              </w:rPr>
              <w:t xml:space="preserve">e </w:t>
            </w:r>
            <w:r w:rsidRPr="00077100">
              <w:rPr>
                <w:rFonts w:cs="Calibri"/>
                <w:spacing w:val="12"/>
                <w:position w:val="1"/>
              </w:rPr>
              <w:t xml:space="preserve"> </w:t>
            </w:r>
            <w:r w:rsidRPr="00077100">
              <w:rPr>
                <w:rFonts w:cs="Calibri"/>
                <w:position w:val="1"/>
              </w:rPr>
              <w:t>a</w:t>
            </w:r>
            <w:r w:rsidRPr="00077100">
              <w:rPr>
                <w:rFonts w:cs="Calibri"/>
                <w:spacing w:val="-1"/>
                <w:position w:val="1"/>
              </w:rPr>
              <w:t>pp</w:t>
            </w:r>
            <w:r w:rsidRPr="00077100">
              <w:rPr>
                <w:rFonts w:cs="Calibri"/>
                <w:spacing w:val="-3"/>
                <w:position w:val="1"/>
              </w:rPr>
              <w:t>a</w:t>
            </w:r>
            <w:r w:rsidRPr="00077100">
              <w:rPr>
                <w:rFonts w:cs="Calibri"/>
                <w:position w:val="1"/>
              </w:rPr>
              <w:t>lta</w:t>
            </w:r>
            <w:r w:rsidRPr="00077100">
              <w:rPr>
                <w:rFonts w:cs="Calibri"/>
                <w:spacing w:val="-1"/>
                <w:position w:val="1"/>
              </w:rPr>
              <w:t>n</w:t>
            </w:r>
            <w:r w:rsidRPr="00077100">
              <w:rPr>
                <w:rFonts w:cs="Calibri"/>
                <w:position w:val="1"/>
              </w:rPr>
              <w:t>t</w:t>
            </w:r>
            <w:r w:rsidRPr="00077100">
              <w:rPr>
                <w:rFonts w:cs="Calibri"/>
                <w:spacing w:val="1"/>
                <w:position w:val="1"/>
              </w:rPr>
              <w:t>e</w:t>
            </w:r>
            <w:r w:rsidRPr="00077100">
              <w:rPr>
                <w:rFonts w:cs="Calibri"/>
                <w:position w:val="1"/>
              </w:rPr>
              <w:t xml:space="preserve">) </w:t>
            </w:r>
            <w:r w:rsidRPr="00077100">
              <w:rPr>
                <w:rFonts w:cs="Calibri"/>
                <w:spacing w:val="8"/>
                <w:position w:val="1"/>
              </w:rPr>
              <w:t xml:space="preserve"> </w:t>
            </w:r>
            <w:r w:rsidRPr="00077100">
              <w:rPr>
                <w:rFonts w:cs="Calibri"/>
                <w:spacing w:val="-1"/>
                <w:position w:val="1"/>
              </w:rPr>
              <w:t>g</w:t>
            </w:r>
            <w:r w:rsidRPr="00077100">
              <w:rPr>
                <w:rFonts w:cs="Calibri"/>
                <w:position w:val="1"/>
              </w:rPr>
              <w:t>r</w:t>
            </w:r>
            <w:r w:rsidRPr="00077100">
              <w:rPr>
                <w:rFonts w:cs="Calibri"/>
                <w:spacing w:val="-3"/>
                <w:position w:val="1"/>
              </w:rPr>
              <w:t>a</w:t>
            </w:r>
            <w:r w:rsidRPr="00077100">
              <w:rPr>
                <w:rFonts w:cs="Calibri"/>
                <w:spacing w:val="1"/>
                <w:position w:val="1"/>
              </w:rPr>
              <w:t>v</w:t>
            </w:r>
            <w:r w:rsidRPr="00077100">
              <w:rPr>
                <w:rFonts w:cs="Calibri"/>
                <w:position w:val="1"/>
              </w:rPr>
              <w:t>e</w:t>
            </w:r>
          </w:p>
          <w:p w:rsidR="00243395" w:rsidRPr="00077100" w:rsidRDefault="00243395">
            <w:pPr>
              <w:widowControl w:val="0"/>
              <w:autoSpaceDE w:val="0"/>
              <w:autoSpaceDN w:val="0"/>
              <w:adjustRightInd w:val="0"/>
              <w:spacing w:before="53" w:after="0" w:line="287" w:lineRule="auto"/>
              <w:ind w:left="105" w:right="62"/>
              <w:jc w:val="both"/>
              <w:rPr>
                <w:rFonts w:ascii="Times New Roman" w:hAnsi="Times New Roman" w:cs="Arial"/>
                <w:sz w:val="24"/>
                <w:szCs w:val="24"/>
              </w:rPr>
            </w:pPr>
            <w:r w:rsidRPr="00077100">
              <w:rPr>
                <w:rFonts w:cs="Calibri"/>
                <w:spacing w:val="-1"/>
              </w:rPr>
              <w:t>n</w:t>
            </w:r>
            <w:r w:rsidRPr="00077100">
              <w:rPr>
                <w:rFonts w:cs="Calibri"/>
              </w:rPr>
              <w:t>egli</w:t>
            </w:r>
            <w:r w:rsidRPr="00077100">
              <w:rPr>
                <w:rFonts w:cs="Calibri"/>
                <w:spacing w:val="-1"/>
              </w:rPr>
              <w:t>g</w:t>
            </w:r>
            <w:r w:rsidRPr="00077100">
              <w:rPr>
                <w:rFonts w:cs="Calibri"/>
              </w:rPr>
              <w:t>en</w:t>
            </w:r>
            <w:r w:rsidRPr="00077100">
              <w:rPr>
                <w:rFonts w:cs="Calibri"/>
                <w:spacing w:val="-1"/>
              </w:rPr>
              <w:t>z</w:t>
            </w:r>
            <w:r w:rsidRPr="00077100">
              <w:rPr>
                <w:rFonts w:cs="Calibri"/>
              </w:rPr>
              <w:t>a</w:t>
            </w:r>
            <w:r w:rsidRPr="00077100">
              <w:rPr>
                <w:rFonts w:cs="Calibri"/>
                <w:spacing w:val="1"/>
              </w:rPr>
              <w:t xml:space="preserve"> </w:t>
            </w:r>
            <w:r w:rsidRPr="00077100">
              <w:rPr>
                <w:rFonts w:cs="Calibri"/>
              </w:rPr>
              <w:t xml:space="preserve">o </w:t>
            </w:r>
            <w:r w:rsidRPr="00077100">
              <w:rPr>
                <w:rFonts w:cs="Calibri"/>
                <w:spacing w:val="1"/>
              </w:rPr>
              <w:t>m</w:t>
            </w:r>
            <w:r w:rsidRPr="00077100">
              <w:rPr>
                <w:rFonts w:cs="Calibri"/>
              </w:rPr>
              <w:t>al</w:t>
            </w:r>
            <w:r w:rsidRPr="00077100">
              <w:rPr>
                <w:rFonts w:cs="Calibri"/>
                <w:spacing w:val="-1"/>
              </w:rPr>
              <w:t>a</w:t>
            </w:r>
            <w:r w:rsidRPr="00077100">
              <w:rPr>
                <w:rFonts w:cs="Calibri"/>
              </w:rPr>
              <w:t>fe</w:t>
            </w:r>
            <w:r w:rsidRPr="00077100">
              <w:rPr>
                <w:rFonts w:cs="Calibri"/>
                <w:spacing w:val="-3"/>
              </w:rPr>
              <w:t>d</w:t>
            </w:r>
            <w:r w:rsidRPr="00077100">
              <w:rPr>
                <w:rFonts w:cs="Calibri"/>
              </w:rPr>
              <w:t>e</w:t>
            </w:r>
            <w:r w:rsidRPr="00077100">
              <w:rPr>
                <w:rFonts w:cs="Calibri"/>
                <w:spacing w:val="2"/>
              </w:rPr>
              <w:t xml:space="preserve"> </w:t>
            </w:r>
            <w:r w:rsidRPr="00077100">
              <w:rPr>
                <w:rFonts w:cs="Calibri"/>
                <w:spacing w:val="-1"/>
              </w:rPr>
              <w:t>n</w:t>
            </w:r>
            <w:r w:rsidRPr="00077100">
              <w:rPr>
                <w:rFonts w:cs="Calibri"/>
              </w:rPr>
              <w:t>ell</w:t>
            </w:r>
            <w:r w:rsidRPr="00077100">
              <w:rPr>
                <w:rFonts w:cs="Calibri"/>
                <w:spacing w:val="-3"/>
              </w:rPr>
              <w:t>'</w:t>
            </w:r>
            <w:r w:rsidRPr="00077100">
              <w:rPr>
                <w:rFonts w:cs="Calibri"/>
              </w:rPr>
              <w:t>es</w:t>
            </w:r>
            <w:r w:rsidRPr="00077100">
              <w:rPr>
                <w:rFonts w:cs="Calibri"/>
                <w:spacing w:val="1"/>
              </w:rPr>
              <w:t>e</w:t>
            </w:r>
            <w:r w:rsidRPr="00077100">
              <w:rPr>
                <w:rFonts w:cs="Calibri"/>
              </w:rPr>
              <w:t>cu</w:t>
            </w:r>
            <w:r w:rsidRPr="00077100">
              <w:rPr>
                <w:rFonts w:cs="Calibri"/>
                <w:spacing w:val="-1"/>
              </w:rPr>
              <w:t>z</w:t>
            </w:r>
            <w:r w:rsidRPr="00077100">
              <w:rPr>
                <w:rFonts w:cs="Calibri"/>
              </w:rPr>
              <w:t>i</w:t>
            </w:r>
            <w:r w:rsidRPr="00077100">
              <w:rPr>
                <w:rFonts w:cs="Calibri"/>
                <w:spacing w:val="1"/>
              </w:rPr>
              <w:t>o</w:t>
            </w:r>
            <w:r w:rsidRPr="00077100">
              <w:rPr>
                <w:rFonts w:cs="Calibri"/>
                <w:spacing w:val="-3"/>
              </w:rPr>
              <w:t>n</w:t>
            </w:r>
            <w:r w:rsidRPr="00077100">
              <w:rPr>
                <w:rFonts w:cs="Calibri"/>
              </w:rPr>
              <w:t>e</w:t>
            </w:r>
            <w:r w:rsidRPr="00077100">
              <w:rPr>
                <w:rFonts w:cs="Calibri"/>
                <w:spacing w:val="2"/>
              </w:rPr>
              <w:t xml:space="preserve"> </w:t>
            </w:r>
            <w:r w:rsidRPr="00077100">
              <w:rPr>
                <w:rFonts w:cs="Calibri"/>
                <w:spacing w:val="-1"/>
              </w:rPr>
              <w:t>d</w:t>
            </w:r>
            <w:r w:rsidRPr="00077100">
              <w:rPr>
                <w:rFonts w:cs="Calibri"/>
              </w:rPr>
              <w:t xml:space="preserve">elle </w:t>
            </w:r>
            <w:r w:rsidRPr="00077100">
              <w:rPr>
                <w:rFonts w:cs="Calibri"/>
                <w:spacing w:val="-1"/>
              </w:rPr>
              <w:t>p</w:t>
            </w:r>
            <w:r w:rsidRPr="00077100">
              <w:rPr>
                <w:rFonts w:cs="Calibri"/>
              </w:rPr>
              <w:t>res</w:t>
            </w:r>
            <w:r w:rsidRPr="00077100">
              <w:rPr>
                <w:rFonts w:cs="Calibri"/>
                <w:spacing w:val="1"/>
              </w:rPr>
              <w:t>t</w:t>
            </w:r>
            <w:r w:rsidRPr="00077100">
              <w:rPr>
                <w:rFonts w:cs="Calibri"/>
              </w:rPr>
              <w:t>a</w:t>
            </w:r>
            <w:r w:rsidRPr="00077100">
              <w:rPr>
                <w:rFonts w:cs="Calibri"/>
                <w:spacing w:val="-1"/>
              </w:rPr>
              <w:t>z</w:t>
            </w:r>
            <w:r w:rsidRPr="00077100">
              <w:rPr>
                <w:rFonts w:cs="Calibri"/>
                <w:spacing w:val="-3"/>
              </w:rPr>
              <w:t>i</w:t>
            </w:r>
            <w:r w:rsidRPr="00077100">
              <w:rPr>
                <w:rFonts w:cs="Calibri"/>
                <w:spacing w:val="-1"/>
              </w:rPr>
              <w:t>on</w:t>
            </w:r>
            <w:r w:rsidRPr="00077100">
              <w:rPr>
                <w:rFonts w:cs="Calibri"/>
              </w:rPr>
              <w:t>i</w:t>
            </w:r>
            <w:r w:rsidRPr="00077100">
              <w:rPr>
                <w:rFonts w:cs="Calibri"/>
                <w:spacing w:val="1"/>
              </w:rPr>
              <w:t xml:space="preserve"> </w:t>
            </w:r>
            <w:r w:rsidRPr="00077100">
              <w:rPr>
                <w:rFonts w:cs="Calibri"/>
              </w:rPr>
              <w:t>aff</w:t>
            </w:r>
            <w:r w:rsidRPr="00077100">
              <w:rPr>
                <w:rFonts w:cs="Calibri"/>
                <w:spacing w:val="-1"/>
              </w:rPr>
              <w:t>id</w:t>
            </w:r>
            <w:r w:rsidRPr="00077100">
              <w:rPr>
                <w:rFonts w:cs="Calibri"/>
              </w:rPr>
              <w:t>ate</w:t>
            </w:r>
            <w:r w:rsidRPr="00077100">
              <w:rPr>
                <w:rFonts w:cs="Calibri"/>
                <w:spacing w:val="2"/>
              </w:rPr>
              <w:t xml:space="preserve"> </w:t>
            </w:r>
            <w:r w:rsidRPr="00077100">
              <w:rPr>
                <w:rFonts w:cs="Calibri"/>
                <w:spacing w:val="-1"/>
              </w:rPr>
              <w:t>d</w:t>
            </w:r>
            <w:r w:rsidRPr="00077100">
              <w:rPr>
                <w:rFonts w:cs="Calibri"/>
              </w:rPr>
              <w:t>al</w:t>
            </w:r>
            <w:r w:rsidRPr="00077100">
              <w:rPr>
                <w:rFonts w:cs="Calibri"/>
                <w:spacing w:val="-1"/>
              </w:rPr>
              <w:t>l</w:t>
            </w:r>
            <w:r w:rsidRPr="00077100">
              <w:rPr>
                <w:rFonts w:cs="Calibri"/>
              </w:rPr>
              <w:t>a</w:t>
            </w:r>
            <w:r w:rsidRPr="00077100">
              <w:rPr>
                <w:rFonts w:cs="Calibri"/>
                <w:spacing w:val="1"/>
              </w:rPr>
              <w:t xml:space="preserve"> </w:t>
            </w:r>
            <w:r w:rsidRPr="00077100">
              <w:rPr>
                <w:rFonts w:cs="Calibri"/>
                <w:spacing w:val="-2"/>
              </w:rPr>
              <w:t>s</w:t>
            </w:r>
            <w:r w:rsidRPr="00077100">
              <w:rPr>
                <w:rFonts w:cs="Calibri"/>
              </w:rPr>
              <w:t>taz</w:t>
            </w:r>
            <w:r w:rsidRPr="00077100">
              <w:rPr>
                <w:rFonts w:cs="Calibri"/>
                <w:spacing w:val="-1"/>
              </w:rPr>
              <w:t>i</w:t>
            </w:r>
            <w:r w:rsidRPr="00077100">
              <w:rPr>
                <w:rFonts w:cs="Calibri"/>
                <w:spacing w:val="1"/>
              </w:rPr>
              <w:t>o</w:t>
            </w:r>
            <w:r w:rsidRPr="00077100">
              <w:rPr>
                <w:rFonts w:cs="Calibri"/>
                <w:spacing w:val="-1"/>
              </w:rPr>
              <w:t>n</w:t>
            </w:r>
            <w:r w:rsidRPr="00077100">
              <w:rPr>
                <w:rFonts w:cs="Calibri"/>
              </w:rPr>
              <w:t xml:space="preserve">e </w:t>
            </w:r>
            <w:r w:rsidRPr="00077100">
              <w:rPr>
                <w:rFonts w:cs="Calibri"/>
                <w:spacing w:val="-3"/>
              </w:rPr>
              <w:t>a</w:t>
            </w:r>
            <w:r w:rsidRPr="00077100">
              <w:rPr>
                <w:rFonts w:cs="Calibri"/>
                <w:spacing w:val="-1"/>
              </w:rPr>
              <w:t>pp</w:t>
            </w:r>
            <w:r w:rsidRPr="00077100">
              <w:rPr>
                <w:rFonts w:cs="Calibri"/>
              </w:rPr>
              <w:t>alta</w:t>
            </w:r>
            <w:r w:rsidRPr="00077100">
              <w:rPr>
                <w:rFonts w:cs="Calibri"/>
                <w:spacing w:val="-1"/>
              </w:rPr>
              <w:t>n</w:t>
            </w:r>
            <w:r w:rsidRPr="00077100">
              <w:rPr>
                <w:rFonts w:cs="Calibri"/>
              </w:rPr>
              <w:t>te</w:t>
            </w:r>
            <w:r w:rsidRPr="00077100">
              <w:rPr>
                <w:rFonts w:cs="Calibri"/>
                <w:spacing w:val="2"/>
              </w:rPr>
              <w:t xml:space="preserve"> </w:t>
            </w:r>
            <w:r w:rsidRPr="00077100">
              <w:rPr>
                <w:rFonts w:cs="Calibri"/>
              </w:rPr>
              <w:t xml:space="preserve">che </w:t>
            </w:r>
            <w:r w:rsidRPr="00077100">
              <w:rPr>
                <w:rFonts w:cs="Calibri"/>
                <w:spacing w:val="-1"/>
              </w:rPr>
              <w:t>b</w:t>
            </w:r>
            <w:r w:rsidRPr="00077100">
              <w:rPr>
                <w:rFonts w:cs="Calibri"/>
              </w:rPr>
              <w:t>a</w:t>
            </w:r>
            <w:r w:rsidRPr="00077100">
              <w:rPr>
                <w:rFonts w:cs="Calibri"/>
                <w:spacing w:val="-1"/>
              </w:rPr>
              <w:t>nd</w:t>
            </w:r>
            <w:r w:rsidRPr="00077100">
              <w:rPr>
                <w:rFonts w:cs="Calibri"/>
              </w:rPr>
              <w:t>isce</w:t>
            </w:r>
            <w:r w:rsidRPr="00077100">
              <w:rPr>
                <w:rFonts w:cs="Calibri"/>
                <w:spacing w:val="4"/>
              </w:rPr>
              <w:t xml:space="preserve"> </w:t>
            </w:r>
            <w:r w:rsidRPr="00077100">
              <w:rPr>
                <w:rFonts w:cs="Calibri"/>
              </w:rPr>
              <w:t>la</w:t>
            </w:r>
            <w:r w:rsidRPr="00077100">
              <w:rPr>
                <w:rFonts w:cs="Calibri"/>
                <w:spacing w:val="3"/>
              </w:rPr>
              <w:t xml:space="preserve"> </w:t>
            </w:r>
            <w:r w:rsidRPr="00077100">
              <w:rPr>
                <w:rFonts w:cs="Calibri"/>
                <w:spacing w:val="-1"/>
              </w:rPr>
              <w:t>g</w:t>
            </w:r>
            <w:r w:rsidRPr="00077100">
              <w:rPr>
                <w:rFonts w:cs="Calibri"/>
              </w:rPr>
              <w:t>ara e</w:t>
            </w:r>
            <w:r w:rsidRPr="00077100">
              <w:rPr>
                <w:rFonts w:cs="Calibri"/>
                <w:spacing w:val="1"/>
              </w:rPr>
              <w:t xml:space="preserve"> </w:t>
            </w:r>
            <w:r w:rsidRPr="00077100">
              <w:rPr>
                <w:rFonts w:cs="Calibri"/>
                <w:spacing w:val="-1"/>
              </w:rPr>
              <w:t>d</w:t>
            </w:r>
            <w:r w:rsidRPr="00077100">
              <w:rPr>
                <w:rFonts w:cs="Calibri"/>
              </w:rPr>
              <w:t>i</w:t>
            </w:r>
            <w:r w:rsidRPr="00077100">
              <w:rPr>
                <w:rFonts w:cs="Calibri"/>
                <w:spacing w:val="3"/>
              </w:rPr>
              <w:t xml:space="preserve"> </w:t>
            </w:r>
            <w:r w:rsidRPr="00077100">
              <w:rPr>
                <w:rFonts w:cs="Calibri"/>
                <w:spacing w:val="-1"/>
              </w:rPr>
              <w:t>n</w:t>
            </w:r>
            <w:r w:rsidRPr="00077100">
              <w:rPr>
                <w:rFonts w:cs="Calibri"/>
                <w:spacing w:val="1"/>
              </w:rPr>
              <w:t>o</w:t>
            </w:r>
            <w:r w:rsidRPr="00077100">
              <w:rPr>
                <w:rFonts w:cs="Calibri"/>
              </w:rPr>
              <w:t xml:space="preserve">n </w:t>
            </w:r>
            <w:r w:rsidRPr="00077100">
              <w:rPr>
                <w:rFonts w:cs="Calibri"/>
                <w:spacing w:val="8"/>
              </w:rPr>
              <w:t xml:space="preserve"> </w:t>
            </w:r>
            <w:r w:rsidRPr="00077100">
              <w:rPr>
                <w:rFonts w:cs="Calibri"/>
              </w:rPr>
              <w:t>a</w:t>
            </w:r>
            <w:r w:rsidRPr="00077100">
              <w:rPr>
                <w:rFonts w:cs="Calibri"/>
                <w:spacing w:val="1"/>
              </w:rPr>
              <w:t>v</w:t>
            </w:r>
            <w:r w:rsidRPr="00077100">
              <w:rPr>
                <w:rFonts w:cs="Calibri"/>
              </w:rPr>
              <w:t xml:space="preserve">er </w:t>
            </w:r>
            <w:r w:rsidRPr="00077100">
              <w:rPr>
                <w:rFonts w:cs="Calibri"/>
                <w:spacing w:val="11"/>
              </w:rPr>
              <w:t xml:space="preserve"> </w:t>
            </w:r>
            <w:r w:rsidRPr="00077100">
              <w:rPr>
                <w:rFonts w:cs="Calibri"/>
                <w:spacing w:val="-2"/>
              </w:rPr>
              <w:t>c</w:t>
            </w:r>
            <w:r w:rsidRPr="00077100">
              <w:rPr>
                <w:rFonts w:cs="Calibri"/>
                <w:spacing w:val="-1"/>
              </w:rPr>
              <w:t>o</w:t>
            </w:r>
            <w:r w:rsidRPr="00077100">
              <w:rPr>
                <w:rFonts w:cs="Calibri"/>
                <w:spacing w:val="1"/>
              </w:rPr>
              <w:t>m</w:t>
            </w:r>
            <w:r w:rsidRPr="00077100">
              <w:rPr>
                <w:rFonts w:cs="Calibri"/>
                <w:spacing w:val="-1"/>
              </w:rPr>
              <w:t>m</w:t>
            </w:r>
            <w:r w:rsidRPr="00077100">
              <w:rPr>
                <w:rFonts w:cs="Calibri"/>
              </w:rPr>
              <w:t>es</w:t>
            </w:r>
            <w:r w:rsidRPr="00077100">
              <w:rPr>
                <w:rFonts w:cs="Calibri"/>
                <w:spacing w:val="-2"/>
              </w:rPr>
              <w:t>s</w:t>
            </w:r>
            <w:r w:rsidRPr="00077100">
              <w:rPr>
                <w:rFonts w:cs="Calibri"/>
              </w:rPr>
              <w:t>o</w:t>
            </w:r>
            <w:r w:rsidRPr="00077100">
              <w:rPr>
                <w:rFonts w:cs="Calibri"/>
                <w:spacing w:val="4"/>
              </w:rPr>
              <w:t xml:space="preserve"> </w:t>
            </w:r>
            <w:r w:rsidRPr="00077100">
              <w:rPr>
                <w:rFonts w:cs="Calibri"/>
                <w:spacing w:val="-1"/>
              </w:rPr>
              <w:t>u</w:t>
            </w:r>
            <w:r w:rsidRPr="00077100">
              <w:rPr>
                <w:rFonts w:cs="Calibri"/>
              </w:rPr>
              <w:t>n err</w:t>
            </w:r>
            <w:r w:rsidRPr="00077100">
              <w:rPr>
                <w:rFonts w:cs="Calibri"/>
                <w:spacing w:val="1"/>
              </w:rPr>
              <w:t>o</w:t>
            </w:r>
            <w:r w:rsidRPr="00077100">
              <w:rPr>
                <w:rFonts w:cs="Calibri"/>
                <w:spacing w:val="-3"/>
              </w:rPr>
              <w:t>r</w:t>
            </w:r>
            <w:r w:rsidRPr="00077100">
              <w:rPr>
                <w:rFonts w:cs="Calibri"/>
              </w:rPr>
              <w:t>e</w:t>
            </w:r>
            <w:r w:rsidRPr="00077100">
              <w:rPr>
                <w:rFonts w:cs="Calibri"/>
                <w:spacing w:val="1"/>
              </w:rPr>
              <w:t xml:space="preserve"> </w:t>
            </w:r>
            <w:r w:rsidRPr="00077100">
              <w:rPr>
                <w:rFonts w:cs="Calibri"/>
                <w:spacing w:val="-1"/>
              </w:rPr>
              <w:t>g</w:t>
            </w:r>
            <w:r w:rsidRPr="00077100">
              <w:rPr>
                <w:rFonts w:cs="Calibri"/>
              </w:rPr>
              <w:t>rave</w:t>
            </w:r>
            <w:r w:rsidRPr="00077100">
              <w:rPr>
                <w:rFonts w:cs="Calibri"/>
                <w:spacing w:val="4"/>
              </w:rPr>
              <w:t xml:space="preserve"> </w:t>
            </w:r>
            <w:r w:rsidRPr="00077100">
              <w:rPr>
                <w:rFonts w:cs="Calibri"/>
                <w:spacing w:val="-3"/>
              </w:rPr>
              <w:t>n</w:t>
            </w:r>
            <w:r w:rsidRPr="00077100">
              <w:rPr>
                <w:rFonts w:cs="Calibri"/>
              </w:rPr>
              <w:t>ell</w:t>
            </w:r>
            <w:r w:rsidRPr="00077100">
              <w:rPr>
                <w:rFonts w:cs="Calibri"/>
                <w:spacing w:val="-1"/>
              </w:rPr>
              <w:t>'</w:t>
            </w:r>
            <w:r w:rsidRPr="00077100">
              <w:rPr>
                <w:rFonts w:cs="Calibri"/>
              </w:rPr>
              <w:t>es</w:t>
            </w:r>
            <w:r w:rsidRPr="00077100">
              <w:rPr>
                <w:rFonts w:cs="Calibri"/>
                <w:spacing w:val="1"/>
              </w:rPr>
              <w:t>e</w:t>
            </w:r>
            <w:r w:rsidRPr="00077100">
              <w:rPr>
                <w:rFonts w:cs="Calibri"/>
              </w:rPr>
              <w:t>rci</w:t>
            </w:r>
            <w:r w:rsidRPr="00077100">
              <w:rPr>
                <w:rFonts w:cs="Calibri"/>
                <w:spacing w:val="-1"/>
              </w:rPr>
              <w:t>z</w:t>
            </w:r>
            <w:r w:rsidRPr="00077100">
              <w:rPr>
                <w:rFonts w:cs="Calibri"/>
                <w:spacing w:val="-3"/>
              </w:rPr>
              <w:t>i</w:t>
            </w:r>
            <w:r w:rsidRPr="00077100">
              <w:rPr>
                <w:rFonts w:cs="Calibri"/>
              </w:rPr>
              <w:t>o</w:t>
            </w:r>
            <w:r w:rsidRPr="00077100">
              <w:rPr>
                <w:rFonts w:cs="Calibri"/>
                <w:spacing w:val="4"/>
              </w:rPr>
              <w:t xml:space="preserve"> </w:t>
            </w:r>
            <w:r w:rsidRPr="00077100">
              <w:rPr>
                <w:rFonts w:cs="Calibri"/>
                <w:spacing w:val="-3"/>
              </w:rPr>
              <w:t>d</w:t>
            </w:r>
            <w:r w:rsidRPr="00077100">
              <w:rPr>
                <w:rFonts w:cs="Calibri"/>
              </w:rPr>
              <w:t>ella</w:t>
            </w:r>
            <w:r w:rsidRPr="00077100">
              <w:rPr>
                <w:rFonts w:cs="Calibri"/>
                <w:spacing w:val="3"/>
              </w:rPr>
              <w:t xml:space="preserve"> </w:t>
            </w:r>
            <w:r w:rsidRPr="00077100">
              <w:rPr>
                <w:rFonts w:cs="Calibri"/>
                <w:spacing w:val="-1"/>
              </w:rPr>
              <w:t>p</w:t>
            </w:r>
            <w:r w:rsidRPr="00077100">
              <w:rPr>
                <w:rFonts w:cs="Calibri"/>
                <w:spacing w:val="-3"/>
              </w:rPr>
              <w:t>r</w:t>
            </w:r>
            <w:r w:rsidRPr="00077100">
              <w:rPr>
                <w:rFonts w:cs="Calibri"/>
                <w:spacing w:val="1"/>
              </w:rPr>
              <w:t>o</w:t>
            </w:r>
            <w:r w:rsidRPr="00077100">
              <w:rPr>
                <w:rFonts w:cs="Calibri"/>
                <w:spacing w:val="-1"/>
              </w:rPr>
              <w:t>p</w:t>
            </w:r>
            <w:r w:rsidRPr="00077100">
              <w:rPr>
                <w:rFonts w:cs="Calibri"/>
              </w:rPr>
              <w:t>ria</w:t>
            </w:r>
            <w:r w:rsidRPr="00077100">
              <w:rPr>
                <w:rFonts w:cs="Calibri"/>
                <w:spacing w:val="2"/>
              </w:rPr>
              <w:t xml:space="preserve"> </w:t>
            </w:r>
            <w:r w:rsidRPr="00077100">
              <w:rPr>
                <w:rFonts w:cs="Calibri"/>
              </w:rPr>
              <w:t>a</w:t>
            </w:r>
            <w:r w:rsidRPr="00077100">
              <w:rPr>
                <w:rFonts w:cs="Calibri"/>
                <w:spacing w:val="-2"/>
              </w:rPr>
              <w:t>t</w:t>
            </w:r>
            <w:r w:rsidRPr="00077100">
              <w:rPr>
                <w:rFonts w:cs="Calibri"/>
              </w:rPr>
              <w:t>ti</w:t>
            </w:r>
            <w:r w:rsidRPr="00077100">
              <w:rPr>
                <w:rFonts w:cs="Calibri"/>
                <w:spacing w:val="1"/>
              </w:rPr>
              <w:t>v</w:t>
            </w:r>
            <w:r w:rsidRPr="00077100">
              <w:rPr>
                <w:rFonts w:cs="Calibri"/>
              </w:rPr>
              <w:t>i</w:t>
            </w:r>
            <w:r w:rsidRPr="00077100">
              <w:rPr>
                <w:rFonts w:cs="Calibri"/>
                <w:spacing w:val="-2"/>
              </w:rPr>
              <w:t>t</w:t>
            </w:r>
            <w:r w:rsidRPr="00077100">
              <w:rPr>
                <w:rFonts w:cs="Calibri"/>
              </w:rPr>
              <w:t xml:space="preserve">à </w:t>
            </w:r>
            <w:r w:rsidRPr="00077100">
              <w:rPr>
                <w:rFonts w:cs="Calibri"/>
                <w:spacing w:val="-1"/>
              </w:rPr>
              <w:t>p</w:t>
            </w:r>
            <w:r w:rsidRPr="00077100">
              <w:rPr>
                <w:rFonts w:cs="Calibri"/>
              </w:rPr>
              <w:t>r</w:t>
            </w:r>
            <w:r w:rsidRPr="00077100">
              <w:rPr>
                <w:rFonts w:cs="Calibri"/>
                <w:spacing w:val="1"/>
              </w:rPr>
              <w:t>o</w:t>
            </w:r>
            <w:r w:rsidRPr="00077100">
              <w:rPr>
                <w:rFonts w:cs="Calibri"/>
              </w:rPr>
              <w:t>fess</w:t>
            </w:r>
            <w:r w:rsidRPr="00077100">
              <w:rPr>
                <w:rFonts w:cs="Calibri"/>
                <w:spacing w:val="-2"/>
              </w:rPr>
              <w:t>i</w:t>
            </w:r>
            <w:r w:rsidRPr="00077100">
              <w:rPr>
                <w:rFonts w:cs="Calibri"/>
                <w:spacing w:val="1"/>
              </w:rPr>
              <w:t>o</w:t>
            </w:r>
            <w:r w:rsidRPr="00077100">
              <w:rPr>
                <w:rFonts w:cs="Calibri"/>
                <w:spacing w:val="-1"/>
              </w:rPr>
              <w:t>n</w:t>
            </w:r>
            <w:r w:rsidRPr="00077100">
              <w:rPr>
                <w:rFonts w:cs="Calibri"/>
              </w:rPr>
              <w:t>ale,</w:t>
            </w:r>
            <w:r w:rsidRPr="00077100">
              <w:rPr>
                <w:rFonts w:cs="Calibri"/>
                <w:spacing w:val="-2"/>
              </w:rPr>
              <w:t xml:space="preserve"> </w:t>
            </w:r>
            <w:r w:rsidRPr="00077100">
              <w:rPr>
                <w:rFonts w:cs="Calibri"/>
              </w:rPr>
              <w:t>ac</w:t>
            </w:r>
            <w:r w:rsidRPr="00077100">
              <w:rPr>
                <w:rFonts w:cs="Calibri"/>
                <w:spacing w:val="1"/>
              </w:rPr>
              <w:t>c</w:t>
            </w:r>
            <w:r w:rsidRPr="00077100">
              <w:rPr>
                <w:rFonts w:cs="Calibri"/>
                <w:spacing w:val="-2"/>
              </w:rPr>
              <w:t>e</w:t>
            </w:r>
            <w:r w:rsidRPr="00077100">
              <w:rPr>
                <w:rFonts w:cs="Calibri"/>
              </w:rPr>
              <w:t>rta</w:t>
            </w:r>
            <w:r w:rsidRPr="00077100">
              <w:rPr>
                <w:rFonts w:cs="Calibri"/>
                <w:spacing w:val="-2"/>
              </w:rPr>
              <w:t>t</w:t>
            </w:r>
            <w:r w:rsidRPr="00077100">
              <w:rPr>
                <w:rFonts w:cs="Calibri"/>
              </w:rPr>
              <w:t>o</w:t>
            </w:r>
            <w:r w:rsidRPr="00077100">
              <w:rPr>
                <w:rFonts w:cs="Calibri"/>
                <w:spacing w:val="1"/>
              </w:rPr>
              <w:t xml:space="preserve"> </w:t>
            </w:r>
            <w:r w:rsidRPr="00077100">
              <w:rPr>
                <w:rFonts w:cs="Calibri"/>
                <w:spacing w:val="-2"/>
              </w:rPr>
              <w:t>c</w:t>
            </w:r>
            <w:r w:rsidRPr="00077100">
              <w:rPr>
                <w:rFonts w:cs="Calibri"/>
                <w:spacing w:val="-1"/>
              </w:rPr>
              <w:t>o</w:t>
            </w:r>
            <w:r w:rsidRPr="00077100">
              <w:rPr>
                <w:rFonts w:cs="Calibri"/>
              </w:rPr>
              <w:t>n</w:t>
            </w:r>
            <w:r w:rsidRPr="00077100">
              <w:rPr>
                <w:rFonts w:cs="Calibri"/>
                <w:spacing w:val="-1"/>
              </w:rPr>
              <w:t xml:space="preserve"> </w:t>
            </w:r>
            <w:r w:rsidRPr="00077100">
              <w:rPr>
                <w:rFonts w:cs="Calibri"/>
              </w:rPr>
              <w:t>q</w:t>
            </w:r>
            <w:r w:rsidRPr="00077100">
              <w:rPr>
                <w:rFonts w:cs="Calibri"/>
                <w:spacing w:val="-1"/>
              </w:rPr>
              <w:t>u</w:t>
            </w:r>
            <w:r w:rsidRPr="00077100">
              <w:rPr>
                <w:rFonts w:cs="Calibri"/>
              </w:rPr>
              <w:t>als</w:t>
            </w:r>
            <w:r w:rsidRPr="00077100">
              <w:rPr>
                <w:rFonts w:cs="Calibri"/>
                <w:spacing w:val="-1"/>
              </w:rPr>
              <w:t>i</w:t>
            </w:r>
            <w:r w:rsidRPr="00077100">
              <w:rPr>
                <w:rFonts w:cs="Calibri"/>
              </w:rPr>
              <w:t xml:space="preserve">asi </w:t>
            </w:r>
            <w:r w:rsidRPr="00077100">
              <w:rPr>
                <w:rFonts w:cs="Calibri"/>
                <w:spacing w:val="-1"/>
              </w:rPr>
              <w:t>m</w:t>
            </w:r>
            <w:r w:rsidRPr="00077100">
              <w:rPr>
                <w:rFonts w:cs="Calibri"/>
              </w:rPr>
              <w:t>ez</w:t>
            </w:r>
            <w:r w:rsidRPr="00077100">
              <w:rPr>
                <w:rFonts w:cs="Calibri"/>
                <w:spacing w:val="-1"/>
              </w:rPr>
              <w:t>z</w:t>
            </w:r>
            <w:r w:rsidRPr="00077100">
              <w:rPr>
                <w:rFonts w:cs="Calibri"/>
              </w:rPr>
              <w:t>o</w:t>
            </w:r>
            <w:r w:rsidRPr="00077100">
              <w:rPr>
                <w:rFonts w:cs="Calibri"/>
                <w:spacing w:val="1"/>
              </w:rPr>
              <w:t xml:space="preserve"> </w:t>
            </w:r>
            <w:r w:rsidRPr="00077100">
              <w:rPr>
                <w:rFonts w:cs="Calibri"/>
              </w:rPr>
              <w:t>di</w:t>
            </w:r>
            <w:r w:rsidRPr="00077100">
              <w:rPr>
                <w:rFonts w:cs="Calibri"/>
                <w:spacing w:val="2"/>
              </w:rPr>
              <w:t xml:space="preserve"> </w:t>
            </w:r>
            <w:r w:rsidRPr="00077100">
              <w:rPr>
                <w:rFonts w:cs="Calibri"/>
                <w:spacing w:val="-1"/>
              </w:rPr>
              <w:t>p</w:t>
            </w:r>
            <w:r w:rsidRPr="00077100">
              <w:rPr>
                <w:rFonts w:cs="Calibri"/>
                <w:spacing w:val="-3"/>
              </w:rPr>
              <w:t>r</w:t>
            </w:r>
            <w:r w:rsidRPr="00077100">
              <w:rPr>
                <w:rFonts w:cs="Calibri"/>
                <w:spacing w:val="1"/>
              </w:rPr>
              <w:t>ov</w:t>
            </w:r>
            <w:r w:rsidRPr="00077100">
              <w:rPr>
                <w:rFonts w:cs="Calibri"/>
              </w:rPr>
              <w:t>a</w:t>
            </w:r>
            <w:r w:rsidRPr="00077100">
              <w:rPr>
                <w:rFonts w:cs="Calibri"/>
                <w:spacing w:val="-4"/>
              </w:rPr>
              <w:t xml:space="preserve"> </w:t>
            </w:r>
            <w:r w:rsidRPr="00077100">
              <w:rPr>
                <w:rFonts w:cs="Calibri"/>
                <w:spacing w:val="-1"/>
              </w:rPr>
              <w:t>d</w:t>
            </w:r>
            <w:r w:rsidRPr="00077100">
              <w:rPr>
                <w:rFonts w:cs="Calibri"/>
              </w:rPr>
              <w:t>a pa</w:t>
            </w:r>
            <w:r w:rsidRPr="00077100">
              <w:rPr>
                <w:rFonts w:cs="Calibri"/>
                <w:spacing w:val="-1"/>
              </w:rPr>
              <w:t>r</w:t>
            </w:r>
            <w:r w:rsidRPr="00077100">
              <w:rPr>
                <w:rFonts w:cs="Calibri"/>
              </w:rPr>
              <w:t>te</w:t>
            </w:r>
            <w:r w:rsidRPr="00077100">
              <w:rPr>
                <w:rFonts w:cs="Calibri"/>
                <w:spacing w:val="1"/>
              </w:rPr>
              <w:t xml:space="preserve"> </w:t>
            </w:r>
            <w:r w:rsidRPr="00077100">
              <w:rPr>
                <w:rFonts w:cs="Calibri"/>
              </w:rPr>
              <w:t>della</w:t>
            </w:r>
            <w:r w:rsidRPr="00077100">
              <w:rPr>
                <w:rFonts w:cs="Calibri"/>
                <w:spacing w:val="-3"/>
              </w:rPr>
              <w:t xml:space="preserve"> </w:t>
            </w:r>
            <w:r w:rsidRPr="00077100">
              <w:rPr>
                <w:rFonts w:cs="Calibri"/>
              </w:rPr>
              <w:t>s</w:t>
            </w:r>
            <w:r w:rsidRPr="00077100">
              <w:rPr>
                <w:rFonts w:cs="Calibri"/>
                <w:spacing w:val="1"/>
              </w:rPr>
              <w:t>t</w:t>
            </w:r>
            <w:r w:rsidRPr="00077100">
              <w:rPr>
                <w:rFonts w:cs="Calibri"/>
              </w:rPr>
              <w:t>a</w:t>
            </w:r>
            <w:r w:rsidRPr="00077100">
              <w:rPr>
                <w:rFonts w:cs="Calibri"/>
                <w:spacing w:val="-1"/>
              </w:rPr>
              <w:t>z</w:t>
            </w:r>
            <w:r w:rsidRPr="00077100">
              <w:rPr>
                <w:rFonts w:cs="Calibri"/>
                <w:spacing w:val="-3"/>
              </w:rPr>
              <w:t>i</w:t>
            </w:r>
            <w:r w:rsidRPr="00077100">
              <w:rPr>
                <w:rFonts w:cs="Calibri"/>
                <w:spacing w:val="1"/>
              </w:rPr>
              <w:t>o</w:t>
            </w:r>
            <w:r w:rsidRPr="00077100">
              <w:rPr>
                <w:rFonts w:cs="Calibri"/>
                <w:spacing w:val="-1"/>
              </w:rPr>
              <w:t>n</w:t>
            </w:r>
            <w:r w:rsidRPr="00077100">
              <w:rPr>
                <w:rFonts w:cs="Calibri"/>
              </w:rPr>
              <w:t>e</w:t>
            </w:r>
            <w:r w:rsidRPr="00077100">
              <w:rPr>
                <w:rFonts w:cs="Calibri"/>
                <w:spacing w:val="1"/>
              </w:rPr>
              <w:t xml:space="preserve"> </w:t>
            </w:r>
            <w:r w:rsidRPr="00077100">
              <w:rPr>
                <w:rFonts w:cs="Calibri"/>
              </w:rPr>
              <w:t>a</w:t>
            </w:r>
            <w:r w:rsidRPr="00077100">
              <w:rPr>
                <w:rFonts w:cs="Calibri"/>
                <w:spacing w:val="-1"/>
              </w:rPr>
              <w:t>p</w:t>
            </w:r>
            <w:r w:rsidRPr="00077100">
              <w:rPr>
                <w:rFonts w:cs="Calibri"/>
                <w:spacing w:val="-3"/>
              </w:rPr>
              <w:t>p</w:t>
            </w:r>
            <w:r w:rsidRPr="00077100">
              <w:rPr>
                <w:rFonts w:cs="Calibri"/>
              </w:rPr>
              <w:t>alta</w:t>
            </w:r>
            <w:r w:rsidRPr="00077100">
              <w:rPr>
                <w:rFonts w:cs="Calibri"/>
                <w:spacing w:val="-1"/>
              </w:rPr>
              <w:t>n</w:t>
            </w:r>
            <w:r w:rsidRPr="00077100">
              <w:rPr>
                <w:rFonts w:cs="Calibri"/>
              </w:rPr>
              <w:t>te</w:t>
            </w:r>
          </w:p>
        </w:tc>
      </w:tr>
      <w:tr w:rsidR="00243395" w:rsidRPr="00077100">
        <w:trPr>
          <w:trHeight w:hRule="exact" w:val="1136"/>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02"/>
              <w:rPr>
                <w:rFonts w:ascii="Times New Roman" w:hAnsi="Times New Roman" w:cs="Arial"/>
                <w:sz w:val="24"/>
                <w:szCs w:val="24"/>
              </w:rPr>
            </w:pPr>
            <w:r w:rsidRPr="00077100">
              <w:rPr>
                <w:rFonts w:cs="Calibri"/>
                <w:b/>
                <w:bCs/>
                <w:position w:val="1"/>
              </w:rPr>
              <w:t>g</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105"/>
              <w:rPr>
                <w:rFonts w:cs="Calibri"/>
              </w:rPr>
            </w:pPr>
            <w:r w:rsidRPr="00077100">
              <w:rPr>
                <w:rFonts w:cs="Calibri"/>
                <w:spacing w:val="1"/>
                <w:position w:val="1"/>
              </w:rPr>
              <w:t>D</w:t>
            </w:r>
            <w:r w:rsidRPr="00077100">
              <w:rPr>
                <w:rFonts w:cs="Calibri"/>
                <w:position w:val="1"/>
              </w:rPr>
              <w:t xml:space="preserve">i </w:t>
            </w:r>
            <w:r w:rsidRPr="00077100">
              <w:rPr>
                <w:rFonts w:cs="Calibri"/>
                <w:spacing w:val="6"/>
                <w:position w:val="1"/>
              </w:rPr>
              <w:t xml:space="preserve"> </w:t>
            </w:r>
            <w:r w:rsidRPr="00077100">
              <w:rPr>
                <w:rFonts w:cs="Calibri"/>
                <w:spacing w:val="-1"/>
                <w:position w:val="1"/>
              </w:rPr>
              <w:t>n</w:t>
            </w:r>
            <w:r w:rsidRPr="00077100">
              <w:rPr>
                <w:rFonts w:cs="Calibri"/>
                <w:spacing w:val="1"/>
                <w:position w:val="1"/>
              </w:rPr>
              <w:t>o</w:t>
            </w:r>
            <w:r w:rsidRPr="00077100">
              <w:rPr>
                <w:rFonts w:cs="Calibri"/>
                <w:position w:val="1"/>
              </w:rPr>
              <w:t xml:space="preserve">n </w:t>
            </w:r>
            <w:r w:rsidRPr="00077100">
              <w:rPr>
                <w:rFonts w:cs="Calibri"/>
                <w:spacing w:val="5"/>
                <w:position w:val="1"/>
              </w:rPr>
              <w:t xml:space="preserve"> </w:t>
            </w:r>
            <w:r w:rsidRPr="00077100">
              <w:rPr>
                <w:rFonts w:cs="Calibri"/>
                <w:spacing w:val="-3"/>
                <w:position w:val="1"/>
              </w:rPr>
              <w:t>a</w:t>
            </w:r>
            <w:r w:rsidRPr="00077100">
              <w:rPr>
                <w:rFonts w:cs="Calibri"/>
                <w:spacing w:val="1"/>
                <w:position w:val="1"/>
              </w:rPr>
              <w:t>v</w:t>
            </w:r>
            <w:r w:rsidRPr="00077100">
              <w:rPr>
                <w:rFonts w:cs="Calibri"/>
                <w:position w:val="1"/>
              </w:rPr>
              <w:t xml:space="preserve">er   </w:t>
            </w:r>
            <w:r w:rsidRPr="00077100">
              <w:rPr>
                <w:rFonts w:cs="Calibri"/>
                <w:spacing w:val="10"/>
                <w:position w:val="1"/>
              </w:rPr>
              <w:t xml:space="preserve"> </w:t>
            </w:r>
            <w:r w:rsidRPr="00077100">
              <w:rPr>
                <w:rFonts w:cs="Calibri"/>
                <w:position w:val="1"/>
              </w:rPr>
              <w:t>c</w:t>
            </w:r>
            <w:r w:rsidRPr="00077100">
              <w:rPr>
                <w:rFonts w:cs="Calibri"/>
                <w:spacing w:val="-1"/>
                <w:position w:val="1"/>
              </w:rPr>
              <w:t>om</w:t>
            </w:r>
            <w:r w:rsidRPr="00077100">
              <w:rPr>
                <w:rFonts w:cs="Calibri"/>
                <w:spacing w:val="1"/>
                <w:position w:val="1"/>
              </w:rPr>
              <w:t>m</w:t>
            </w:r>
            <w:r w:rsidRPr="00077100">
              <w:rPr>
                <w:rFonts w:cs="Calibri"/>
                <w:spacing w:val="-2"/>
                <w:position w:val="1"/>
              </w:rPr>
              <w:t>e</w:t>
            </w:r>
            <w:r w:rsidRPr="00077100">
              <w:rPr>
                <w:rFonts w:cs="Calibri"/>
                <w:position w:val="1"/>
              </w:rPr>
              <w:t xml:space="preserve">sso </w:t>
            </w:r>
            <w:r w:rsidRPr="00077100">
              <w:rPr>
                <w:rFonts w:cs="Calibri"/>
                <w:spacing w:val="4"/>
                <w:position w:val="1"/>
              </w:rPr>
              <w:t xml:space="preserve"> </w:t>
            </w:r>
            <w:r w:rsidRPr="00077100">
              <w:rPr>
                <w:rFonts w:cs="Calibri"/>
                <w:spacing w:val="1"/>
                <w:position w:val="1"/>
              </w:rPr>
              <w:t>v</w:t>
            </w:r>
            <w:r w:rsidRPr="00077100">
              <w:rPr>
                <w:rFonts w:cs="Calibri"/>
                <w:position w:val="1"/>
              </w:rPr>
              <w:t>i</w:t>
            </w:r>
            <w:r w:rsidRPr="00077100">
              <w:rPr>
                <w:rFonts w:cs="Calibri"/>
                <w:spacing w:val="1"/>
                <w:position w:val="1"/>
              </w:rPr>
              <w:t>o</w:t>
            </w:r>
            <w:r w:rsidRPr="00077100">
              <w:rPr>
                <w:rFonts w:cs="Calibri"/>
                <w:position w:val="1"/>
              </w:rPr>
              <w:t>la</w:t>
            </w:r>
            <w:r w:rsidRPr="00077100">
              <w:rPr>
                <w:rFonts w:cs="Calibri"/>
                <w:spacing w:val="-1"/>
                <w:position w:val="1"/>
              </w:rPr>
              <w:t>z</w:t>
            </w:r>
            <w:r w:rsidRPr="00077100">
              <w:rPr>
                <w:rFonts w:cs="Calibri"/>
                <w:spacing w:val="-3"/>
                <w:position w:val="1"/>
              </w:rPr>
              <w:t>i</w:t>
            </w:r>
            <w:r w:rsidRPr="00077100">
              <w:rPr>
                <w:rFonts w:cs="Calibri"/>
                <w:spacing w:val="1"/>
                <w:position w:val="1"/>
              </w:rPr>
              <w:t>o</w:t>
            </w:r>
            <w:r w:rsidRPr="00077100">
              <w:rPr>
                <w:rFonts w:cs="Calibri"/>
                <w:spacing w:val="-1"/>
                <w:position w:val="1"/>
              </w:rPr>
              <w:t>n</w:t>
            </w:r>
            <w:r w:rsidRPr="00077100">
              <w:rPr>
                <w:rFonts w:cs="Calibri"/>
                <w:position w:val="1"/>
              </w:rPr>
              <w:t xml:space="preserve">i </w:t>
            </w:r>
            <w:r w:rsidRPr="00077100">
              <w:rPr>
                <w:rFonts w:cs="Calibri"/>
                <w:spacing w:val="9"/>
                <w:position w:val="1"/>
              </w:rPr>
              <w:t xml:space="preserve"> </w:t>
            </w:r>
            <w:r w:rsidRPr="00077100">
              <w:rPr>
                <w:rFonts w:cs="Calibri"/>
                <w:spacing w:val="-1"/>
                <w:position w:val="1"/>
              </w:rPr>
              <w:t>g</w:t>
            </w:r>
            <w:r w:rsidRPr="00077100">
              <w:rPr>
                <w:rFonts w:cs="Calibri"/>
                <w:position w:val="1"/>
              </w:rPr>
              <w:t>rav</w:t>
            </w:r>
            <w:r w:rsidRPr="00077100">
              <w:rPr>
                <w:rFonts w:cs="Calibri"/>
                <w:spacing w:val="1"/>
                <w:position w:val="1"/>
              </w:rPr>
              <w:t>i</w:t>
            </w:r>
            <w:r w:rsidRPr="00077100">
              <w:rPr>
                <w:rFonts w:cs="Calibri"/>
                <w:position w:val="1"/>
              </w:rPr>
              <w:t xml:space="preserve">, </w:t>
            </w:r>
            <w:r w:rsidRPr="00077100">
              <w:rPr>
                <w:rFonts w:cs="Calibri"/>
                <w:spacing w:val="6"/>
                <w:position w:val="1"/>
              </w:rPr>
              <w:t xml:space="preserve"> </w:t>
            </w:r>
            <w:r w:rsidRPr="00077100">
              <w:rPr>
                <w:rFonts w:cs="Calibri"/>
                <w:spacing w:val="-3"/>
                <w:position w:val="1"/>
              </w:rPr>
              <w:t>d</w:t>
            </w:r>
            <w:r w:rsidRPr="00077100">
              <w:rPr>
                <w:rFonts w:cs="Calibri"/>
                <w:position w:val="1"/>
              </w:rPr>
              <w:t>efi</w:t>
            </w:r>
            <w:r w:rsidRPr="00077100">
              <w:rPr>
                <w:rFonts w:cs="Calibri"/>
                <w:spacing w:val="-1"/>
                <w:position w:val="1"/>
              </w:rPr>
              <w:t>n</w:t>
            </w:r>
            <w:r w:rsidRPr="00077100">
              <w:rPr>
                <w:rFonts w:cs="Calibri"/>
                <w:position w:val="1"/>
              </w:rPr>
              <w:t>iti</w:t>
            </w:r>
            <w:r w:rsidRPr="00077100">
              <w:rPr>
                <w:rFonts w:cs="Calibri"/>
                <w:spacing w:val="1"/>
                <w:position w:val="1"/>
              </w:rPr>
              <w:t>v</w:t>
            </w:r>
            <w:r w:rsidRPr="00077100">
              <w:rPr>
                <w:rFonts w:cs="Calibri"/>
                <w:spacing w:val="-3"/>
                <w:position w:val="1"/>
              </w:rPr>
              <w:t>a</w:t>
            </w:r>
            <w:r w:rsidRPr="00077100">
              <w:rPr>
                <w:rFonts w:cs="Calibri"/>
                <w:spacing w:val="1"/>
                <w:position w:val="1"/>
              </w:rPr>
              <w:t>m</w:t>
            </w:r>
            <w:r w:rsidRPr="00077100">
              <w:rPr>
                <w:rFonts w:cs="Calibri"/>
                <w:position w:val="1"/>
              </w:rPr>
              <w:t>en</w:t>
            </w:r>
            <w:r w:rsidRPr="00077100">
              <w:rPr>
                <w:rFonts w:cs="Calibri"/>
                <w:spacing w:val="-2"/>
                <w:position w:val="1"/>
              </w:rPr>
              <w:t>t</w:t>
            </w:r>
            <w:r w:rsidRPr="00077100">
              <w:rPr>
                <w:rFonts w:cs="Calibri"/>
                <w:position w:val="1"/>
              </w:rPr>
              <w:t xml:space="preserve">e </w:t>
            </w:r>
            <w:r w:rsidRPr="00077100">
              <w:rPr>
                <w:rFonts w:cs="Calibri"/>
                <w:spacing w:val="6"/>
                <w:position w:val="1"/>
              </w:rPr>
              <w:t xml:space="preserve"> </w:t>
            </w:r>
            <w:r w:rsidRPr="00077100">
              <w:rPr>
                <w:rFonts w:cs="Calibri"/>
                <w:position w:val="1"/>
              </w:rPr>
              <w:t>ac</w:t>
            </w:r>
            <w:r w:rsidRPr="00077100">
              <w:rPr>
                <w:rFonts w:cs="Calibri"/>
                <w:spacing w:val="-2"/>
                <w:position w:val="1"/>
              </w:rPr>
              <w:t>c</w:t>
            </w:r>
            <w:r w:rsidRPr="00077100">
              <w:rPr>
                <w:rFonts w:cs="Calibri"/>
                <w:position w:val="1"/>
              </w:rPr>
              <w:t>erta</w:t>
            </w:r>
            <w:r w:rsidRPr="00077100">
              <w:rPr>
                <w:rFonts w:cs="Calibri"/>
                <w:spacing w:val="-1"/>
                <w:position w:val="1"/>
              </w:rPr>
              <w:t>t</w:t>
            </w:r>
            <w:r w:rsidRPr="00077100">
              <w:rPr>
                <w:rFonts w:cs="Calibri"/>
                <w:position w:val="1"/>
              </w:rPr>
              <w:t xml:space="preserve">e, </w:t>
            </w:r>
            <w:r w:rsidRPr="00077100">
              <w:rPr>
                <w:rFonts w:cs="Calibri"/>
                <w:spacing w:val="7"/>
                <w:position w:val="1"/>
              </w:rPr>
              <w:t xml:space="preserve"> </w:t>
            </w:r>
            <w:r w:rsidRPr="00077100">
              <w:rPr>
                <w:rFonts w:cs="Calibri"/>
                <w:position w:val="1"/>
              </w:rPr>
              <w:t>ris</w:t>
            </w:r>
            <w:r w:rsidRPr="00077100">
              <w:rPr>
                <w:rFonts w:cs="Calibri"/>
                <w:spacing w:val="-4"/>
                <w:position w:val="1"/>
              </w:rPr>
              <w:t>p</w:t>
            </w:r>
            <w:r w:rsidRPr="00077100">
              <w:rPr>
                <w:rFonts w:cs="Calibri"/>
                <w:position w:val="1"/>
              </w:rPr>
              <w:t>e</w:t>
            </w:r>
            <w:r w:rsidRPr="00077100">
              <w:rPr>
                <w:rFonts w:cs="Calibri"/>
                <w:spacing w:val="1"/>
                <w:position w:val="1"/>
              </w:rPr>
              <w:t>t</w:t>
            </w:r>
            <w:r w:rsidRPr="00077100">
              <w:rPr>
                <w:rFonts w:cs="Calibri"/>
                <w:spacing w:val="-2"/>
                <w:position w:val="1"/>
              </w:rPr>
              <w:t>t</w:t>
            </w:r>
            <w:r w:rsidRPr="00077100">
              <w:rPr>
                <w:rFonts w:cs="Calibri"/>
                <w:position w:val="1"/>
              </w:rPr>
              <w:t xml:space="preserve">o </w:t>
            </w:r>
            <w:r w:rsidRPr="00077100">
              <w:rPr>
                <w:rFonts w:cs="Calibri"/>
                <w:spacing w:val="5"/>
                <w:position w:val="1"/>
              </w:rPr>
              <w:t xml:space="preserve"> </w:t>
            </w:r>
            <w:r w:rsidRPr="00077100">
              <w:rPr>
                <w:rFonts w:cs="Calibri"/>
                <w:position w:val="1"/>
              </w:rPr>
              <w:t>a</w:t>
            </w:r>
            <w:r w:rsidRPr="00077100">
              <w:rPr>
                <w:rFonts w:cs="Calibri"/>
                <w:spacing w:val="-1"/>
                <w:position w:val="1"/>
              </w:rPr>
              <w:t>g</w:t>
            </w:r>
            <w:r w:rsidRPr="00077100">
              <w:rPr>
                <w:rFonts w:cs="Calibri"/>
                <w:position w:val="1"/>
              </w:rPr>
              <w:t xml:space="preserve">li </w:t>
            </w:r>
            <w:r w:rsidRPr="00077100">
              <w:rPr>
                <w:rFonts w:cs="Calibri"/>
                <w:spacing w:val="5"/>
                <w:position w:val="1"/>
              </w:rPr>
              <w:t xml:space="preserve"> </w:t>
            </w:r>
            <w:r w:rsidRPr="00077100">
              <w:rPr>
                <w:rFonts w:cs="Calibri"/>
                <w:spacing w:val="1"/>
                <w:position w:val="1"/>
              </w:rPr>
              <w:t>o</w:t>
            </w:r>
            <w:r w:rsidRPr="00077100">
              <w:rPr>
                <w:rFonts w:cs="Calibri"/>
                <w:spacing w:val="-1"/>
                <w:position w:val="1"/>
              </w:rPr>
              <w:t>bb</w:t>
            </w:r>
            <w:r w:rsidRPr="00077100">
              <w:rPr>
                <w:rFonts w:cs="Calibri"/>
                <w:position w:val="1"/>
              </w:rPr>
              <w:t>li</w:t>
            </w:r>
            <w:r w:rsidRPr="00077100">
              <w:rPr>
                <w:rFonts w:cs="Calibri"/>
                <w:spacing w:val="-1"/>
                <w:position w:val="1"/>
              </w:rPr>
              <w:t>gh</w:t>
            </w:r>
            <w:r w:rsidRPr="00077100">
              <w:rPr>
                <w:rFonts w:cs="Calibri"/>
                <w:position w:val="1"/>
              </w:rPr>
              <w:t>i</w:t>
            </w:r>
          </w:p>
          <w:p w:rsidR="00243395" w:rsidRPr="00077100" w:rsidRDefault="00243395">
            <w:pPr>
              <w:widowControl w:val="0"/>
              <w:autoSpaceDE w:val="0"/>
              <w:autoSpaceDN w:val="0"/>
              <w:adjustRightInd w:val="0"/>
              <w:spacing w:before="53" w:after="0" w:line="240" w:lineRule="auto"/>
              <w:ind w:left="105"/>
              <w:rPr>
                <w:rFonts w:cs="Calibri"/>
              </w:rPr>
            </w:pPr>
            <w:r w:rsidRPr="00077100">
              <w:rPr>
                <w:rFonts w:cs="Calibri"/>
              </w:rPr>
              <w:t>relati</w:t>
            </w:r>
            <w:r w:rsidRPr="00077100">
              <w:rPr>
                <w:rFonts w:cs="Calibri"/>
                <w:spacing w:val="1"/>
              </w:rPr>
              <w:t>v</w:t>
            </w:r>
            <w:r w:rsidRPr="00077100">
              <w:rPr>
                <w:rFonts w:cs="Calibri"/>
              </w:rPr>
              <w:t>i</w:t>
            </w:r>
            <w:r w:rsidRPr="00077100">
              <w:rPr>
                <w:rFonts w:cs="Calibri"/>
                <w:spacing w:val="19"/>
              </w:rPr>
              <w:t xml:space="preserve"> </w:t>
            </w:r>
            <w:r w:rsidRPr="00077100">
              <w:rPr>
                <w:rFonts w:cs="Calibri"/>
              </w:rPr>
              <w:t>al</w:t>
            </w:r>
            <w:r w:rsidRPr="00077100">
              <w:rPr>
                <w:rFonts w:cs="Calibri"/>
                <w:spacing w:val="19"/>
              </w:rPr>
              <w:t xml:space="preserve"> </w:t>
            </w:r>
            <w:r w:rsidRPr="00077100">
              <w:rPr>
                <w:rFonts w:cs="Calibri"/>
                <w:spacing w:val="-1"/>
              </w:rPr>
              <w:t>p</w:t>
            </w:r>
            <w:r w:rsidRPr="00077100">
              <w:rPr>
                <w:rFonts w:cs="Calibri"/>
              </w:rPr>
              <w:t>a</w:t>
            </w:r>
            <w:r w:rsidRPr="00077100">
              <w:rPr>
                <w:rFonts w:cs="Calibri"/>
                <w:spacing w:val="-1"/>
              </w:rPr>
              <w:t>g</w:t>
            </w:r>
            <w:r w:rsidRPr="00077100">
              <w:rPr>
                <w:rFonts w:cs="Calibri"/>
                <w:spacing w:val="-3"/>
              </w:rPr>
              <w:t>a</w:t>
            </w:r>
            <w:r w:rsidRPr="00077100">
              <w:rPr>
                <w:rFonts w:cs="Calibri"/>
                <w:spacing w:val="1"/>
              </w:rPr>
              <w:t>m</w:t>
            </w:r>
            <w:r w:rsidRPr="00077100">
              <w:rPr>
                <w:rFonts w:cs="Calibri"/>
              </w:rPr>
              <w:t>en</w:t>
            </w:r>
            <w:r w:rsidRPr="00077100">
              <w:rPr>
                <w:rFonts w:cs="Calibri"/>
                <w:spacing w:val="-2"/>
              </w:rPr>
              <w:t>t</w:t>
            </w:r>
            <w:r w:rsidRPr="00077100">
              <w:rPr>
                <w:rFonts w:cs="Calibri"/>
              </w:rPr>
              <w:t>o</w:t>
            </w:r>
            <w:r w:rsidRPr="00077100">
              <w:rPr>
                <w:rFonts w:cs="Calibri"/>
                <w:spacing w:val="21"/>
              </w:rPr>
              <w:t xml:space="preserve"> </w:t>
            </w:r>
            <w:r w:rsidRPr="00077100">
              <w:rPr>
                <w:rFonts w:cs="Calibri"/>
                <w:spacing w:val="-1"/>
              </w:rPr>
              <w:t>d</w:t>
            </w:r>
            <w:r w:rsidRPr="00077100">
              <w:rPr>
                <w:rFonts w:cs="Calibri"/>
              </w:rPr>
              <w:t>elle</w:t>
            </w:r>
            <w:r w:rsidRPr="00077100">
              <w:rPr>
                <w:rFonts w:cs="Calibri"/>
                <w:spacing w:val="18"/>
              </w:rPr>
              <w:t xml:space="preserve"> </w:t>
            </w:r>
            <w:r w:rsidRPr="00077100">
              <w:rPr>
                <w:rFonts w:cs="Calibri"/>
              </w:rPr>
              <w:t>i</w:t>
            </w:r>
            <w:r w:rsidRPr="00077100">
              <w:rPr>
                <w:rFonts w:cs="Calibri"/>
                <w:spacing w:val="1"/>
              </w:rPr>
              <w:t>m</w:t>
            </w:r>
            <w:r w:rsidRPr="00077100">
              <w:rPr>
                <w:rFonts w:cs="Calibri"/>
                <w:spacing w:val="-1"/>
              </w:rPr>
              <w:t>p</w:t>
            </w:r>
            <w:r w:rsidRPr="00077100">
              <w:rPr>
                <w:rFonts w:cs="Calibri"/>
                <w:spacing w:val="1"/>
              </w:rPr>
              <w:t>o</w:t>
            </w:r>
            <w:r w:rsidRPr="00077100">
              <w:rPr>
                <w:rFonts w:cs="Calibri"/>
                <w:spacing w:val="-2"/>
              </w:rPr>
              <w:t>s</w:t>
            </w:r>
            <w:r w:rsidRPr="00077100">
              <w:rPr>
                <w:rFonts w:cs="Calibri"/>
              </w:rPr>
              <w:t>te</w:t>
            </w:r>
            <w:r w:rsidRPr="00077100">
              <w:rPr>
                <w:rFonts w:cs="Calibri"/>
                <w:spacing w:val="20"/>
              </w:rPr>
              <w:t xml:space="preserve"> </w:t>
            </w:r>
            <w:r w:rsidRPr="00077100">
              <w:rPr>
                <w:rFonts w:cs="Calibri"/>
              </w:rPr>
              <w:t>e</w:t>
            </w:r>
            <w:r w:rsidRPr="00077100">
              <w:rPr>
                <w:rFonts w:cs="Calibri"/>
                <w:spacing w:val="20"/>
              </w:rPr>
              <w:t xml:space="preserve"> </w:t>
            </w:r>
            <w:r w:rsidRPr="00077100">
              <w:rPr>
                <w:rFonts w:cs="Calibri"/>
                <w:spacing w:val="-2"/>
              </w:rPr>
              <w:t>t</w:t>
            </w:r>
            <w:r w:rsidRPr="00077100">
              <w:rPr>
                <w:rFonts w:cs="Calibri"/>
              </w:rPr>
              <w:t>asse,</w:t>
            </w:r>
            <w:r w:rsidRPr="00077100">
              <w:rPr>
                <w:rFonts w:cs="Calibri"/>
                <w:spacing w:val="20"/>
              </w:rPr>
              <w:t xml:space="preserve"> </w:t>
            </w:r>
            <w:r w:rsidRPr="00077100">
              <w:rPr>
                <w:rFonts w:cs="Calibri"/>
                <w:spacing w:val="-2"/>
              </w:rPr>
              <w:t>s</w:t>
            </w:r>
            <w:r w:rsidRPr="00077100">
              <w:rPr>
                <w:rFonts w:cs="Calibri"/>
              </w:rPr>
              <w:t>e</w:t>
            </w:r>
            <w:r w:rsidRPr="00077100">
              <w:rPr>
                <w:rFonts w:cs="Calibri"/>
                <w:spacing w:val="-2"/>
              </w:rPr>
              <w:t>c</w:t>
            </w:r>
            <w:r w:rsidRPr="00077100">
              <w:rPr>
                <w:rFonts w:cs="Calibri"/>
                <w:spacing w:val="1"/>
              </w:rPr>
              <w:t>o</w:t>
            </w:r>
            <w:r w:rsidRPr="00077100">
              <w:rPr>
                <w:rFonts w:cs="Calibri"/>
                <w:spacing w:val="-1"/>
              </w:rPr>
              <w:t>nd</w:t>
            </w:r>
            <w:r w:rsidRPr="00077100">
              <w:rPr>
                <w:rFonts w:cs="Calibri"/>
              </w:rPr>
              <w:t>o</w:t>
            </w:r>
            <w:r w:rsidRPr="00077100">
              <w:rPr>
                <w:rFonts w:cs="Calibri"/>
                <w:spacing w:val="18"/>
              </w:rPr>
              <w:t xml:space="preserve"> </w:t>
            </w:r>
            <w:r w:rsidRPr="00077100">
              <w:rPr>
                <w:rFonts w:cs="Calibri"/>
              </w:rPr>
              <w:t>la</w:t>
            </w:r>
            <w:r w:rsidRPr="00077100">
              <w:rPr>
                <w:rFonts w:cs="Calibri"/>
                <w:spacing w:val="19"/>
              </w:rPr>
              <w:t xml:space="preserve"> </w:t>
            </w:r>
            <w:r w:rsidRPr="00077100">
              <w:rPr>
                <w:rFonts w:cs="Calibri"/>
              </w:rPr>
              <w:t>legisla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20"/>
              </w:rPr>
              <w:t xml:space="preserve"> </w:t>
            </w:r>
            <w:r w:rsidRPr="00077100">
              <w:rPr>
                <w:rFonts w:cs="Calibri"/>
              </w:rPr>
              <w:t>ital</w:t>
            </w:r>
            <w:r w:rsidRPr="00077100">
              <w:rPr>
                <w:rFonts w:cs="Calibri"/>
                <w:spacing w:val="-1"/>
              </w:rPr>
              <w:t>i</w:t>
            </w:r>
            <w:r w:rsidRPr="00077100">
              <w:rPr>
                <w:rFonts w:cs="Calibri"/>
              </w:rPr>
              <w:t>a</w:t>
            </w:r>
            <w:r w:rsidRPr="00077100">
              <w:rPr>
                <w:rFonts w:cs="Calibri"/>
                <w:spacing w:val="-1"/>
              </w:rPr>
              <w:t>n</w:t>
            </w:r>
            <w:r w:rsidRPr="00077100">
              <w:rPr>
                <w:rFonts w:cs="Calibri"/>
              </w:rPr>
              <w:t>a</w:t>
            </w:r>
            <w:r w:rsidRPr="00077100">
              <w:rPr>
                <w:rFonts w:cs="Calibri"/>
                <w:spacing w:val="19"/>
              </w:rPr>
              <w:t xml:space="preserve"> </w:t>
            </w:r>
            <w:r w:rsidRPr="00077100">
              <w:rPr>
                <w:rFonts w:cs="Calibri"/>
                <w:spacing w:val="-2"/>
              </w:rPr>
              <w:t>(</w:t>
            </w:r>
            <w:r w:rsidRPr="00077100">
              <w:rPr>
                <w:rFonts w:cs="Calibri"/>
              </w:rPr>
              <w:t>o</w:t>
            </w:r>
            <w:r w:rsidRPr="00077100">
              <w:rPr>
                <w:rFonts w:cs="Calibri"/>
                <w:spacing w:val="21"/>
              </w:rPr>
              <w:t xml:space="preserve"> </w:t>
            </w:r>
            <w:r w:rsidRPr="00077100">
              <w:rPr>
                <w:rFonts w:cs="Calibri"/>
                <w:spacing w:val="-3"/>
              </w:rPr>
              <w:t>d</w:t>
            </w:r>
            <w:r w:rsidRPr="00077100">
              <w:rPr>
                <w:rFonts w:cs="Calibri"/>
              </w:rPr>
              <w:t>ello</w:t>
            </w:r>
            <w:r w:rsidRPr="00077100">
              <w:rPr>
                <w:rFonts w:cs="Calibri"/>
                <w:spacing w:val="21"/>
              </w:rPr>
              <w:t xml:space="preserve"> </w:t>
            </w:r>
            <w:r w:rsidRPr="00077100">
              <w:rPr>
                <w:rFonts w:cs="Calibri"/>
              </w:rPr>
              <w:t>Sta</w:t>
            </w:r>
            <w:r w:rsidRPr="00077100">
              <w:rPr>
                <w:rFonts w:cs="Calibri"/>
                <w:spacing w:val="-2"/>
              </w:rPr>
              <w:t>t</w:t>
            </w:r>
            <w:r w:rsidRPr="00077100">
              <w:rPr>
                <w:rFonts w:cs="Calibri"/>
              </w:rPr>
              <w:t>o</w:t>
            </w:r>
            <w:r w:rsidRPr="00077100">
              <w:rPr>
                <w:rFonts w:cs="Calibri"/>
                <w:spacing w:val="21"/>
              </w:rPr>
              <w:t xml:space="preserve"> </w:t>
            </w:r>
            <w:r w:rsidRPr="00077100">
              <w:rPr>
                <w:rFonts w:cs="Calibri"/>
              </w:rPr>
              <w:t>in</w:t>
            </w:r>
          </w:p>
          <w:p w:rsidR="00243395" w:rsidRPr="00077100" w:rsidRDefault="00243395">
            <w:pPr>
              <w:widowControl w:val="0"/>
              <w:autoSpaceDE w:val="0"/>
              <w:autoSpaceDN w:val="0"/>
              <w:adjustRightInd w:val="0"/>
              <w:spacing w:before="50" w:after="0" w:line="240" w:lineRule="auto"/>
              <w:ind w:left="105"/>
              <w:rPr>
                <w:rFonts w:ascii="Times New Roman" w:hAnsi="Times New Roman" w:cs="Arial"/>
                <w:sz w:val="24"/>
                <w:szCs w:val="24"/>
              </w:rPr>
            </w:pPr>
            <w:r w:rsidRPr="00077100">
              <w:rPr>
                <w:rFonts w:cs="Calibri"/>
              </w:rPr>
              <w:t>cui</w:t>
            </w:r>
            <w:r w:rsidRPr="00077100">
              <w:rPr>
                <w:rFonts w:cs="Calibri"/>
                <w:spacing w:val="-1"/>
              </w:rPr>
              <w:t xml:space="preserve"> </w:t>
            </w:r>
            <w:r w:rsidRPr="00077100">
              <w:rPr>
                <w:rFonts w:cs="Calibri"/>
              </w:rPr>
              <w:t>l’i</w:t>
            </w:r>
            <w:r w:rsidRPr="00077100">
              <w:rPr>
                <w:rFonts w:cs="Calibri"/>
                <w:spacing w:val="1"/>
              </w:rPr>
              <w:t>m</w:t>
            </w:r>
            <w:r w:rsidRPr="00077100">
              <w:rPr>
                <w:rFonts w:cs="Calibri"/>
                <w:spacing w:val="-1"/>
              </w:rPr>
              <w:t>p</w:t>
            </w:r>
            <w:r w:rsidRPr="00077100">
              <w:rPr>
                <w:rFonts w:cs="Calibri"/>
              </w:rPr>
              <w:t>r</w:t>
            </w:r>
            <w:r w:rsidRPr="00077100">
              <w:rPr>
                <w:rFonts w:cs="Calibri"/>
                <w:spacing w:val="-2"/>
              </w:rPr>
              <w:t>e</w:t>
            </w:r>
            <w:r w:rsidRPr="00077100">
              <w:rPr>
                <w:rFonts w:cs="Calibri"/>
              </w:rPr>
              <w:t>sa è</w:t>
            </w:r>
            <w:r w:rsidRPr="00077100">
              <w:rPr>
                <w:rFonts w:cs="Calibri"/>
                <w:spacing w:val="-1"/>
              </w:rPr>
              <w:t xml:space="preserve"> </w:t>
            </w:r>
            <w:r w:rsidRPr="00077100">
              <w:rPr>
                <w:rFonts w:cs="Calibri"/>
              </w:rPr>
              <w:t>s</w:t>
            </w:r>
            <w:r w:rsidRPr="00077100">
              <w:rPr>
                <w:rFonts w:cs="Calibri"/>
                <w:spacing w:val="1"/>
              </w:rPr>
              <w:t>t</w:t>
            </w:r>
            <w:r w:rsidRPr="00077100">
              <w:rPr>
                <w:rFonts w:cs="Calibri"/>
              </w:rPr>
              <w:t>a</w:t>
            </w:r>
            <w:r w:rsidRPr="00077100">
              <w:rPr>
                <w:rFonts w:cs="Calibri"/>
                <w:spacing w:val="-1"/>
              </w:rPr>
              <w:t>b</w:t>
            </w:r>
            <w:r w:rsidRPr="00077100">
              <w:rPr>
                <w:rFonts w:cs="Calibri"/>
              </w:rPr>
              <w:t>i</w:t>
            </w:r>
            <w:r w:rsidRPr="00077100">
              <w:rPr>
                <w:rFonts w:cs="Calibri"/>
                <w:spacing w:val="-1"/>
              </w:rPr>
              <w:t>l</w:t>
            </w:r>
            <w:r w:rsidRPr="00077100">
              <w:rPr>
                <w:rFonts w:cs="Calibri"/>
              </w:rPr>
              <w:t>it</w:t>
            </w:r>
            <w:r w:rsidRPr="00077100">
              <w:rPr>
                <w:rFonts w:cs="Calibri"/>
                <w:spacing w:val="1"/>
              </w:rPr>
              <w:t>a</w:t>
            </w:r>
            <w:r w:rsidRPr="00077100">
              <w:rPr>
                <w:rFonts w:cs="Calibri"/>
              </w:rPr>
              <w:t>)</w:t>
            </w:r>
          </w:p>
        </w:tc>
      </w:tr>
      <w:tr w:rsidR="00243395" w:rsidRPr="00077100">
        <w:trPr>
          <w:trHeight w:hRule="exact" w:val="1459"/>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102"/>
              <w:rPr>
                <w:rFonts w:ascii="Times New Roman" w:hAnsi="Times New Roman" w:cs="Arial"/>
                <w:sz w:val="24"/>
                <w:szCs w:val="24"/>
              </w:rPr>
            </w:pPr>
            <w:r w:rsidRPr="00077100">
              <w:rPr>
                <w:rFonts w:cs="Calibri"/>
                <w:b/>
                <w:bCs/>
                <w:position w:val="1"/>
              </w:rPr>
              <w:t>h</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86" w:lineRule="auto"/>
              <w:ind w:left="105" w:right="59"/>
              <w:jc w:val="both"/>
              <w:rPr>
                <w:rFonts w:ascii="Times New Roman" w:hAnsi="Times New Roman" w:cs="Arial"/>
                <w:sz w:val="24"/>
                <w:szCs w:val="24"/>
              </w:rPr>
            </w:pPr>
            <w:r w:rsidRPr="00077100">
              <w:rPr>
                <w:rFonts w:cs="Calibri"/>
              </w:rPr>
              <w:t>C</w:t>
            </w:r>
            <w:r w:rsidRPr="00077100">
              <w:rPr>
                <w:rFonts w:cs="Calibri"/>
                <w:spacing w:val="-1"/>
              </w:rPr>
              <w:t>h</w:t>
            </w:r>
            <w:r w:rsidRPr="00077100">
              <w:rPr>
                <w:rFonts w:cs="Calibri"/>
              </w:rPr>
              <w:t xml:space="preserve">e </w:t>
            </w:r>
            <w:r w:rsidRPr="00077100">
              <w:rPr>
                <w:rFonts w:cs="Calibri"/>
                <w:spacing w:val="1"/>
              </w:rPr>
              <w:t xml:space="preserve"> </w:t>
            </w:r>
            <w:r w:rsidRPr="00077100">
              <w:rPr>
                <w:rFonts w:cs="Calibri"/>
              </w:rPr>
              <w:t xml:space="preserve">ai  sensi  </w:t>
            </w:r>
            <w:r w:rsidRPr="00077100">
              <w:rPr>
                <w:rFonts w:cs="Calibri"/>
                <w:spacing w:val="-1"/>
              </w:rPr>
              <w:t>d</w:t>
            </w:r>
            <w:r w:rsidRPr="00077100">
              <w:rPr>
                <w:rFonts w:cs="Calibri"/>
              </w:rPr>
              <w:t>ell</w:t>
            </w:r>
            <w:r w:rsidRPr="00077100">
              <w:rPr>
                <w:rFonts w:cs="Calibri"/>
                <w:spacing w:val="-1"/>
              </w:rPr>
              <w:t>'</w:t>
            </w:r>
            <w:r w:rsidRPr="00077100">
              <w:rPr>
                <w:rFonts w:cs="Calibri"/>
              </w:rPr>
              <w:t>arti</w:t>
            </w:r>
            <w:r w:rsidRPr="00077100">
              <w:rPr>
                <w:rFonts w:cs="Calibri"/>
                <w:spacing w:val="-2"/>
              </w:rPr>
              <w:t>c</w:t>
            </w:r>
            <w:r w:rsidRPr="00077100">
              <w:rPr>
                <w:rFonts w:cs="Calibri"/>
                <w:spacing w:val="1"/>
              </w:rPr>
              <w:t>o</w:t>
            </w:r>
            <w:r w:rsidRPr="00077100">
              <w:rPr>
                <w:rFonts w:cs="Calibri"/>
                <w:spacing w:val="-3"/>
              </w:rPr>
              <w:t>l</w:t>
            </w:r>
            <w:r w:rsidRPr="00077100">
              <w:rPr>
                <w:rFonts w:cs="Calibri"/>
              </w:rPr>
              <w:t xml:space="preserve">o    </w:t>
            </w:r>
            <w:r w:rsidRPr="00077100">
              <w:rPr>
                <w:rFonts w:cs="Calibri"/>
                <w:spacing w:val="1"/>
              </w:rPr>
              <w:t>38</w:t>
            </w:r>
            <w:r w:rsidRPr="00077100">
              <w:rPr>
                <w:rFonts w:cs="Calibri"/>
              </w:rPr>
              <w:t xml:space="preserve">,  </w:t>
            </w:r>
            <w:r w:rsidRPr="00077100">
              <w:rPr>
                <w:rFonts w:cs="Calibri"/>
                <w:spacing w:val="-5"/>
              </w:rPr>
              <w:t>c</w:t>
            </w:r>
            <w:r w:rsidRPr="00077100">
              <w:rPr>
                <w:rFonts w:cs="Calibri"/>
                <w:spacing w:val="1"/>
              </w:rPr>
              <w:t>o</w:t>
            </w:r>
            <w:r w:rsidRPr="00077100">
              <w:rPr>
                <w:rFonts w:cs="Calibri"/>
                <w:spacing w:val="-1"/>
              </w:rPr>
              <w:t>m</w:t>
            </w:r>
            <w:r w:rsidRPr="00077100">
              <w:rPr>
                <w:rFonts w:cs="Calibri"/>
                <w:spacing w:val="1"/>
              </w:rPr>
              <w:t>m</w:t>
            </w:r>
            <w:r w:rsidRPr="00077100">
              <w:rPr>
                <w:rFonts w:cs="Calibri"/>
              </w:rPr>
              <w:t>a</w:t>
            </w:r>
            <w:r w:rsidRPr="00077100">
              <w:rPr>
                <w:rFonts w:cs="Calibri"/>
                <w:spacing w:val="48"/>
              </w:rPr>
              <w:t xml:space="preserve"> </w:t>
            </w:r>
            <w:r w:rsidRPr="00077100">
              <w:rPr>
                <w:rFonts w:cs="Calibri"/>
                <w:spacing w:val="4"/>
              </w:rPr>
              <w:t>1</w:t>
            </w:r>
            <w:r w:rsidRPr="00077100">
              <w:rPr>
                <w:rFonts w:cs="Calibri"/>
              </w:rPr>
              <w:t>-</w:t>
            </w:r>
            <w:r w:rsidRPr="00077100">
              <w:rPr>
                <w:rFonts w:cs="Calibri"/>
                <w:spacing w:val="-2"/>
              </w:rPr>
              <w:t>t</w:t>
            </w:r>
            <w:r w:rsidRPr="00077100">
              <w:rPr>
                <w:rFonts w:cs="Calibri"/>
              </w:rPr>
              <w:t>e</w:t>
            </w:r>
            <w:r w:rsidRPr="00077100">
              <w:rPr>
                <w:rFonts w:cs="Calibri"/>
                <w:spacing w:val="-19"/>
              </w:rPr>
              <w:t>r</w:t>
            </w:r>
            <w:r w:rsidRPr="00077100">
              <w:rPr>
                <w:rFonts w:cs="Calibri"/>
              </w:rPr>
              <w:t xml:space="preserve">,  </w:t>
            </w:r>
            <w:r w:rsidRPr="00077100">
              <w:rPr>
                <w:rFonts w:cs="Calibri"/>
                <w:spacing w:val="-1"/>
              </w:rPr>
              <w:t>d</w:t>
            </w:r>
            <w:r w:rsidRPr="00077100">
              <w:rPr>
                <w:rFonts w:cs="Calibri"/>
              </w:rPr>
              <w:t>el</w:t>
            </w:r>
            <w:r w:rsidRPr="00077100">
              <w:rPr>
                <w:rFonts w:cs="Calibri"/>
                <w:spacing w:val="49"/>
              </w:rPr>
              <w:t xml:space="preserve"> </w:t>
            </w:r>
            <w:r w:rsidRPr="00077100">
              <w:rPr>
                <w:rFonts w:cs="Calibri"/>
                <w:b/>
                <w:bCs/>
                <w:i/>
                <w:iCs/>
              </w:rPr>
              <w:t>Cod</w:t>
            </w:r>
            <w:r w:rsidRPr="00077100">
              <w:rPr>
                <w:rFonts w:cs="Calibri"/>
                <w:b/>
                <w:bCs/>
                <w:i/>
                <w:iCs/>
                <w:spacing w:val="1"/>
              </w:rPr>
              <w:t>i</w:t>
            </w:r>
            <w:r w:rsidRPr="00077100">
              <w:rPr>
                <w:rFonts w:cs="Calibri"/>
                <w:b/>
                <w:bCs/>
                <w:i/>
                <w:iCs/>
              </w:rPr>
              <w:t>ce</w:t>
            </w:r>
            <w:r w:rsidRPr="00077100">
              <w:rPr>
                <w:rFonts w:cs="Calibri"/>
              </w:rPr>
              <w:t xml:space="preserve">,  </w:t>
            </w:r>
            <w:r w:rsidRPr="00077100">
              <w:rPr>
                <w:rFonts w:cs="Calibri"/>
                <w:spacing w:val="-3"/>
              </w:rPr>
              <w:t>n</w:t>
            </w:r>
            <w:r w:rsidRPr="00077100">
              <w:rPr>
                <w:rFonts w:cs="Calibri"/>
              </w:rPr>
              <w:t xml:space="preserve">ei  </w:t>
            </w:r>
            <w:r w:rsidRPr="00077100">
              <w:rPr>
                <w:rFonts w:cs="Calibri"/>
                <w:spacing w:val="-1"/>
              </w:rPr>
              <w:t>p</w:t>
            </w:r>
            <w:r w:rsidRPr="00077100">
              <w:rPr>
                <w:rFonts w:cs="Calibri"/>
              </w:rPr>
              <w:t>r</w:t>
            </w:r>
            <w:r w:rsidRPr="00077100">
              <w:rPr>
                <w:rFonts w:cs="Calibri"/>
                <w:spacing w:val="1"/>
              </w:rPr>
              <w:t>o</w:t>
            </w:r>
            <w:r w:rsidRPr="00077100">
              <w:rPr>
                <w:rFonts w:cs="Calibri"/>
                <w:spacing w:val="-1"/>
              </w:rPr>
              <w:t>p</w:t>
            </w:r>
            <w:r w:rsidRPr="00077100">
              <w:rPr>
                <w:rFonts w:cs="Calibri"/>
              </w:rPr>
              <w:t xml:space="preserve">ri  </w:t>
            </w:r>
            <w:r w:rsidRPr="00077100">
              <w:rPr>
                <w:rFonts w:cs="Calibri"/>
                <w:spacing w:val="-2"/>
              </w:rPr>
              <w:t>c</w:t>
            </w:r>
            <w:r w:rsidRPr="00077100">
              <w:rPr>
                <w:rFonts w:cs="Calibri"/>
                <w:spacing w:val="1"/>
              </w:rPr>
              <w:t>o</w:t>
            </w:r>
            <w:r w:rsidRPr="00077100">
              <w:rPr>
                <w:rFonts w:cs="Calibri"/>
                <w:spacing w:val="-1"/>
              </w:rPr>
              <w:t>n</w:t>
            </w:r>
            <w:r w:rsidRPr="00077100">
              <w:rPr>
                <w:rFonts w:cs="Calibri"/>
              </w:rPr>
              <w:t>fr</w:t>
            </w:r>
            <w:r w:rsidRPr="00077100">
              <w:rPr>
                <w:rFonts w:cs="Calibri"/>
                <w:spacing w:val="1"/>
              </w:rPr>
              <w:t>o</w:t>
            </w:r>
            <w:r w:rsidRPr="00077100">
              <w:rPr>
                <w:rFonts w:cs="Calibri"/>
                <w:spacing w:val="-1"/>
              </w:rPr>
              <w:t>n</w:t>
            </w:r>
            <w:r w:rsidRPr="00077100">
              <w:rPr>
                <w:rFonts w:cs="Calibri"/>
              </w:rPr>
              <w:t>ti</w:t>
            </w:r>
            <w:r w:rsidRPr="00077100">
              <w:rPr>
                <w:rFonts w:cs="Calibri"/>
                <w:spacing w:val="48"/>
              </w:rPr>
              <w:t xml:space="preserve"> </w:t>
            </w:r>
            <w:r w:rsidRPr="00077100">
              <w:rPr>
                <w:rFonts w:cs="Calibri"/>
                <w:spacing w:val="-1"/>
              </w:rPr>
              <w:t>n</w:t>
            </w:r>
            <w:r w:rsidRPr="00077100">
              <w:rPr>
                <w:rFonts w:cs="Calibri"/>
                <w:spacing w:val="1"/>
              </w:rPr>
              <w:t>o</w:t>
            </w:r>
            <w:r w:rsidRPr="00077100">
              <w:rPr>
                <w:rFonts w:cs="Calibri"/>
              </w:rPr>
              <w:t xml:space="preserve">n   </w:t>
            </w:r>
            <w:r w:rsidRPr="00077100">
              <w:rPr>
                <w:rFonts w:cs="Calibri"/>
                <w:spacing w:val="1"/>
              </w:rPr>
              <w:t xml:space="preserve"> </w:t>
            </w:r>
            <w:r w:rsidRPr="00077100">
              <w:rPr>
                <w:rFonts w:cs="Calibri"/>
              </w:rPr>
              <w:t>ris</w:t>
            </w:r>
            <w:r w:rsidRPr="00077100">
              <w:rPr>
                <w:rFonts w:cs="Calibri"/>
                <w:spacing w:val="-1"/>
              </w:rPr>
              <w:t>u</w:t>
            </w:r>
            <w:r w:rsidRPr="00077100">
              <w:rPr>
                <w:rFonts w:cs="Calibri"/>
              </w:rPr>
              <w:t>lta l’</w:t>
            </w:r>
            <w:r w:rsidRPr="00077100">
              <w:rPr>
                <w:rFonts w:cs="Calibri"/>
                <w:spacing w:val="-1"/>
              </w:rPr>
              <w:t>i</w:t>
            </w:r>
            <w:r w:rsidRPr="00077100">
              <w:rPr>
                <w:rFonts w:cs="Calibri"/>
              </w:rPr>
              <w:t>scri</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6"/>
              </w:rPr>
              <w:t xml:space="preserve"> </w:t>
            </w:r>
            <w:r w:rsidRPr="00077100">
              <w:rPr>
                <w:rFonts w:cs="Calibri"/>
                <w:spacing w:val="-1"/>
              </w:rPr>
              <w:t>n</w:t>
            </w:r>
            <w:r w:rsidRPr="00077100">
              <w:rPr>
                <w:rFonts w:cs="Calibri"/>
              </w:rPr>
              <w:t>el</w:t>
            </w:r>
            <w:r w:rsidRPr="00077100">
              <w:rPr>
                <w:rFonts w:cs="Calibri"/>
                <w:spacing w:val="8"/>
              </w:rPr>
              <w:t xml:space="preserve"> </w:t>
            </w:r>
            <w:r w:rsidRPr="00077100">
              <w:rPr>
                <w:rFonts w:cs="Calibri"/>
              </w:rPr>
              <w:t>c</w:t>
            </w:r>
            <w:r w:rsidRPr="00077100">
              <w:rPr>
                <w:rFonts w:cs="Calibri"/>
                <w:spacing w:val="-2"/>
              </w:rPr>
              <w:t>a</w:t>
            </w:r>
            <w:r w:rsidRPr="00077100">
              <w:rPr>
                <w:rFonts w:cs="Calibri"/>
              </w:rPr>
              <w:t>sella</w:t>
            </w:r>
            <w:r w:rsidRPr="00077100">
              <w:rPr>
                <w:rFonts w:cs="Calibri"/>
                <w:spacing w:val="-1"/>
              </w:rPr>
              <w:t>r</w:t>
            </w:r>
            <w:r w:rsidRPr="00077100">
              <w:rPr>
                <w:rFonts w:cs="Calibri"/>
                <w:spacing w:val="-3"/>
              </w:rPr>
              <w:t>i</w:t>
            </w:r>
            <w:r w:rsidRPr="00077100">
              <w:rPr>
                <w:rFonts w:cs="Calibri"/>
              </w:rPr>
              <w:t>o</w:t>
            </w:r>
            <w:r w:rsidRPr="00077100">
              <w:rPr>
                <w:rFonts w:cs="Calibri"/>
                <w:spacing w:val="9"/>
              </w:rPr>
              <w:t xml:space="preserve"> </w:t>
            </w:r>
            <w:r w:rsidRPr="00077100">
              <w:rPr>
                <w:rFonts w:cs="Calibri"/>
              </w:rPr>
              <w:t>i</w:t>
            </w:r>
            <w:r w:rsidRPr="00077100">
              <w:rPr>
                <w:rFonts w:cs="Calibri"/>
                <w:spacing w:val="-4"/>
              </w:rPr>
              <w:t>n</w:t>
            </w:r>
            <w:r w:rsidRPr="00077100">
              <w:rPr>
                <w:rFonts w:cs="Calibri"/>
              </w:rPr>
              <w:t>f</w:t>
            </w:r>
            <w:r w:rsidRPr="00077100">
              <w:rPr>
                <w:rFonts w:cs="Calibri"/>
                <w:spacing w:val="1"/>
              </w:rPr>
              <w:t>o</w:t>
            </w:r>
            <w:r w:rsidRPr="00077100">
              <w:rPr>
                <w:rFonts w:cs="Calibri"/>
              </w:rPr>
              <w:t>r</w:t>
            </w:r>
            <w:r w:rsidRPr="00077100">
              <w:rPr>
                <w:rFonts w:cs="Calibri"/>
                <w:spacing w:val="-2"/>
              </w:rPr>
              <w:t>m</w:t>
            </w:r>
            <w:r w:rsidRPr="00077100">
              <w:rPr>
                <w:rFonts w:cs="Calibri"/>
              </w:rPr>
              <w:t>ati</w:t>
            </w:r>
            <w:r w:rsidRPr="00077100">
              <w:rPr>
                <w:rFonts w:cs="Calibri"/>
                <w:spacing w:val="-2"/>
              </w:rPr>
              <w:t>c</w:t>
            </w:r>
            <w:r w:rsidRPr="00077100">
              <w:rPr>
                <w:rFonts w:cs="Calibri"/>
              </w:rPr>
              <w:t>o</w:t>
            </w:r>
            <w:r w:rsidRPr="00077100">
              <w:rPr>
                <w:rFonts w:cs="Calibri"/>
                <w:spacing w:val="9"/>
              </w:rPr>
              <w:t xml:space="preserve"> </w:t>
            </w:r>
            <w:r w:rsidRPr="00077100">
              <w:rPr>
                <w:rFonts w:cs="Calibri"/>
                <w:spacing w:val="-1"/>
              </w:rPr>
              <w:t>d</w:t>
            </w:r>
            <w:r w:rsidRPr="00077100">
              <w:rPr>
                <w:rFonts w:cs="Calibri"/>
              </w:rPr>
              <w:t>i</w:t>
            </w:r>
            <w:r w:rsidRPr="00077100">
              <w:rPr>
                <w:rFonts w:cs="Calibri"/>
                <w:spacing w:val="5"/>
              </w:rPr>
              <w:t xml:space="preserve"> </w:t>
            </w:r>
            <w:r w:rsidRPr="00077100">
              <w:rPr>
                <w:rFonts w:cs="Calibri"/>
              </w:rPr>
              <w:t>cui</w:t>
            </w:r>
            <w:r w:rsidRPr="00077100">
              <w:rPr>
                <w:rFonts w:cs="Calibri"/>
                <w:spacing w:val="7"/>
              </w:rPr>
              <w:t xml:space="preserve"> </w:t>
            </w:r>
            <w:r w:rsidRPr="00077100">
              <w:rPr>
                <w:rFonts w:cs="Calibri"/>
              </w:rPr>
              <w:t>al</w:t>
            </w:r>
            <w:r w:rsidRPr="00077100">
              <w:rPr>
                <w:rFonts w:cs="Calibri"/>
                <w:spacing w:val="-1"/>
              </w:rPr>
              <w:t>l</w:t>
            </w:r>
            <w:hyperlink r:id="rId156" w:anchor="007%23007" w:history="1">
              <w:r w:rsidRPr="00077100">
                <w:rPr>
                  <w:rFonts w:cs="Calibri"/>
                  <w:spacing w:val="3"/>
                </w:rPr>
                <w:t>’</w:t>
              </w:r>
              <w:r w:rsidRPr="00077100">
                <w:rPr>
                  <w:rFonts w:cs="Calibri"/>
                  <w:sz w:val="20"/>
                  <w:szCs w:val="20"/>
                  <w:u w:val="single"/>
                </w:rPr>
                <w:t>articolo 7,</w:t>
              </w:r>
              <w:r w:rsidRPr="00077100">
                <w:rPr>
                  <w:rFonts w:cs="Calibri"/>
                  <w:spacing w:val="7"/>
                  <w:sz w:val="20"/>
                  <w:szCs w:val="20"/>
                  <w:u w:val="single"/>
                </w:rPr>
                <w:t xml:space="preserve"> </w:t>
              </w:r>
              <w:r w:rsidRPr="00077100">
                <w:rPr>
                  <w:rFonts w:cs="Calibri"/>
                  <w:sz w:val="20"/>
                  <w:szCs w:val="20"/>
                  <w:u w:val="single"/>
                </w:rPr>
                <w:t>com</w:t>
              </w:r>
              <w:r w:rsidRPr="00077100">
                <w:rPr>
                  <w:rFonts w:cs="Calibri"/>
                  <w:spacing w:val="-1"/>
                  <w:sz w:val="20"/>
                  <w:szCs w:val="20"/>
                  <w:u w:val="single"/>
                </w:rPr>
                <w:t>m</w:t>
              </w:r>
              <w:r w:rsidRPr="00077100">
                <w:rPr>
                  <w:rFonts w:cs="Calibri"/>
                  <w:sz w:val="20"/>
                  <w:szCs w:val="20"/>
                  <w:u w:val="single"/>
                </w:rPr>
                <w:t>a</w:t>
              </w:r>
              <w:r w:rsidRPr="00077100">
                <w:rPr>
                  <w:rFonts w:cs="Calibri"/>
                  <w:spacing w:val="4"/>
                  <w:sz w:val="20"/>
                  <w:szCs w:val="20"/>
                  <w:u w:val="single"/>
                </w:rPr>
                <w:t xml:space="preserve"> </w:t>
              </w:r>
              <w:r w:rsidRPr="00077100">
                <w:rPr>
                  <w:rFonts w:cs="Calibri"/>
                  <w:sz w:val="20"/>
                  <w:szCs w:val="20"/>
                  <w:u w:val="single"/>
                </w:rPr>
                <w:t>10</w:t>
              </w:r>
              <w:r w:rsidRPr="00077100">
                <w:rPr>
                  <w:rFonts w:cs="Calibri"/>
                </w:rPr>
                <w:t>,</w:t>
              </w:r>
              <w:r w:rsidRPr="00077100">
                <w:rPr>
                  <w:rFonts w:cs="Calibri"/>
                  <w:spacing w:val="6"/>
                </w:rPr>
                <w:t xml:space="preserve"> </w:t>
              </w:r>
              <w:r w:rsidRPr="00077100">
                <w:rPr>
                  <w:rFonts w:cs="Calibri"/>
                  <w:spacing w:val="-1"/>
                </w:rPr>
                <w:t>p</w:t>
              </w:r>
            </w:hyperlink>
            <w:r w:rsidRPr="00077100">
              <w:rPr>
                <w:rFonts w:cs="Calibri"/>
              </w:rPr>
              <w:t>er</w:t>
            </w:r>
            <w:r w:rsidRPr="00077100">
              <w:rPr>
                <w:rFonts w:cs="Calibri"/>
                <w:spacing w:val="8"/>
              </w:rPr>
              <w:t xml:space="preserve"> </w:t>
            </w:r>
            <w:r w:rsidRPr="00077100">
              <w:rPr>
                <w:rFonts w:cs="Calibri"/>
              </w:rPr>
              <w:t>a</w:t>
            </w:r>
            <w:r w:rsidRPr="00077100">
              <w:rPr>
                <w:rFonts w:cs="Calibri"/>
                <w:spacing w:val="-1"/>
              </w:rPr>
              <w:t>v</w:t>
            </w:r>
            <w:r w:rsidRPr="00077100">
              <w:rPr>
                <w:rFonts w:cs="Calibri"/>
              </w:rPr>
              <w:t>er</w:t>
            </w:r>
            <w:r w:rsidRPr="00077100">
              <w:rPr>
                <w:rFonts w:cs="Calibri"/>
                <w:spacing w:val="8"/>
              </w:rPr>
              <w:t xml:space="preserve"> </w:t>
            </w:r>
            <w:r w:rsidRPr="00077100">
              <w:rPr>
                <w:rFonts w:cs="Calibri"/>
                <w:spacing w:val="-1"/>
              </w:rPr>
              <w:t>p</w:t>
            </w:r>
            <w:r w:rsidRPr="00077100">
              <w:rPr>
                <w:rFonts w:cs="Calibri"/>
              </w:rPr>
              <w:t>r</w:t>
            </w:r>
            <w:r w:rsidRPr="00077100">
              <w:rPr>
                <w:rFonts w:cs="Calibri"/>
                <w:spacing w:val="-2"/>
              </w:rPr>
              <w:t>e</w:t>
            </w:r>
            <w:r w:rsidRPr="00077100">
              <w:rPr>
                <w:rFonts w:cs="Calibri"/>
              </w:rPr>
              <w:t>senta</w:t>
            </w:r>
            <w:r w:rsidRPr="00077100">
              <w:rPr>
                <w:rFonts w:cs="Calibri"/>
                <w:spacing w:val="-2"/>
              </w:rPr>
              <w:t>t</w:t>
            </w:r>
            <w:r w:rsidRPr="00077100">
              <w:rPr>
                <w:rFonts w:cs="Calibri"/>
              </w:rPr>
              <w:t>o</w:t>
            </w:r>
            <w:r w:rsidRPr="00077100">
              <w:rPr>
                <w:rFonts w:cs="Calibri"/>
                <w:spacing w:val="9"/>
              </w:rPr>
              <w:t xml:space="preserve"> </w:t>
            </w:r>
            <w:r w:rsidRPr="00077100">
              <w:rPr>
                <w:rFonts w:cs="Calibri"/>
              </w:rPr>
              <w:t>fa</w:t>
            </w:r>
            <w:r w:rsidRPr="00077100">
              <w:rPr>
                <w:rFonts w:cs="Calibri"/>
                <w:spacing w:val="-1"/>
              </w:rPr>
              <w:t>l</w:t>
            </w:r>
            <w:r w:rsidRPr="00077100">
              <w:rPr>
                <w:rFonts w:cs="Calibri"/>
                <w:spacing w:val="-2"/>
              </w:rPr>
              <w:t>s</w:t>
            </w:r>
            <w:r w:rsidRPr="00077100">
              <w:rPr>
                <w:rFonts w:cs="Calibri"/>
              </w:rPr>
              <w:t xml:space="preserve">a </w:t>
            </w:r>
            <w:r w:rsidRPr="00077100">
              <w:rPr>
                <w:rFonts w:cs="Calibri"/>
                <w:spacing w:val="-1"/>
              </w:rPr>
              <w:t>d</w:t>
            </w:r>
            <w:r w:rsidRPr="00077100">
              <w:rPr>
                <w:rFonts w:cs="Calibri"/>
              </w:rPr>
              <w:t>ic</w:t>
            </w:r>
            <w:r w:rsidRPr="00077100">
              <w:rPr>
                <w:rFonts w:cs="Calibri"/>
                <w:spacing w:val="-1"/>
              </w:rPr>
              <w:t>h</w:t>
            </w:r>
            <w:r w:rsidRPr="00077100">
              <w:rPr>
                <w:rFonts w:cs="Calibri"/>
              </w:rPr>
              <w:t>ia</w:t>
            </w:r>
            <w:r w:rsidRPr="00077100">
              <w:rPr>
                <w:rFonts w:cs="Calibri"/>
                <w:spacing w:val="-1"/>
              </w:rPr>
              <w:t>r</w:t>
            </w:r>
            <w:r w:rsidRPr="00077100">
              <w:rPr>
                <w:rFonts w:cs="Calibri"/>
              </w:rPr>
              <w:t>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3"/>
              </w:rPr>
              <w:t xml:space="preserve"> </w:t>
            </w:r>
            <w:r w:rsidRPr="00077100">
              <w:rPr>
                <w:rFonts w:cs="Calibri"/>
              </w:rPr>
              <w:t>o</w:t>
            </w:r>
            <w:r w:rsidRPr="00077100">
              <w:rPr>
                <w:rFonts w:cs="Calibri"/>
                <w:spacing w:val="4"/>
              </w:rPr>
              <w:t xml:space="preserve"> </w:t>
            </w:r>
            <w:r w:rsidRPr="00077100">
              <w:rPr>
                <w:rFonts w:cs="Calibri"/>
              </w:rPr>
              <w:t>fa</w:t>
            </w:r>
            <w:r w:rsidRPr="00077100">
              <w:rPr>
                <w:rFonts w:cs="Calibri"/>
                <w:spacing w:val="-1"/>
              </w:rPr>
              <w:t>l</w:t>
            </w:r>
            <w:r w:rsidRPr="00077100">
              <w:rPr>
                <w:rFonts w:cs="Calibri"/>
              </w:rPr>
              <w:t>sa</w:t>
            </w:r>
            <w:r w:rsidRPr="00077100">
              <w:rPr>
                <w:rFonts w:cs="Calibri"/>
                <w:spacing w:val="2"/>
              </w:rPr>
              <w:t xml:space="preserve"> </w:t>
            </w:r>
            <w:r w:rsidRPr="00077100">
              <w:rPr>
                <w:rFonts w:cs="Calibri"/>
                <w:spacing w:val="-3"/>
              </w:rPr>
              <w:t>d</w:t>
            </w:r>
            <w:r w:rsidRPr="00077100">
              <w:rPr>
                <w:rFonts w:cs="Calibri"/>
                <w:spacing w:val="1"/>
              </w:rPr>
              <w:t>o</w:t>
            </w:r>
            <w:r w:rsidRPr="00077100">
              <w:rPr>
                <w:rFonts w:cs="Calibri"/>
                <w:spacing w:val="-2"/>
              </w:rPr>
              <w:t>c</w:t>
            </w:r>
            <w:r w:rsidRPr="00077100">
              <w:rPr>
                <w:rFonts w:cs="Calibri"/>
                <w:spacing w:val="-1"/>
              </w:rPr>
              <w:t>u</w:t>
            </w:r>
            <w:r w:rsidRPr="00077100">
              <w:rPr>
                <w:rFonts w:cs="Calibri"/>
                <w:spacing w:val="1"/>
              </w:rPr>
              <w:t>m</w:t>
            </w:r>
            <w:r w:rsidRPr="00077100">
              <w:rPr>
                <w:rFonts w:cs="Calibri"/>
              </w:rPr>
              <w:t>enta</w:t>
            </w:r>
            <w:r w:rsidRPr="00077100">
              <w:rPr>
                <w:rFonts w:cs="Calibri"/>
                <w:spacing w:val="-1"/>
              </w:rPr>
              <w:t>z</w:t>
            </w:r>
            <w:r w:rsidRPr="00077100">
              <w:rPr>
                <w:rFonts w:cs="Calibri"/>
                <w:spacing w:val="-3"/>
              </w:rPr>
              <w:t>i</w:t>
            </w:r>
            <w:r w:rsidRPr="00077100">
              <w:rPr>
                <w:rFonts w:cs="Calibri"/>
                <w:spacing w:val="1"/>
              </w:rPr>
              <w:t>o</w:t>
            </w:r>
            <w:r w:rsidRPr="00077100">
              <w:rPr>
                <w:rFonts w:cs="Calibri"/>
                <w:spacing w:val="-1"/>
              </w:rPr>
              <w:t>n</w:t>
            </w:r>
            <w:r w:rsidRPr="00077100">
              <w:rPr>
                <w:rFonts w:cs="Calibri"/>
              </w:rPr>
              <w:t>e</w:t>
            </w:r>
            <w:r w:rsidRPr="00077100">
              <w:rPr>
                <w:rFonts w:cs="Calibri"/>
                <w:spacing w:val="3"/>
              </w:rPr>
              <w:t xml:space="preserve"> </w:t>
            </w:r>
            <w:r w:rsidRPr="00077100">
              <w:rPr>
                <w:rFonts w:cs="Calibri"/>
              </w:rPr>
              <w:t>in</w:t>
            </w:r>
            <w:r w:rsidRPr="00077100">
              <w:rPr>
                <w:rFonts w:cs="Calibri"/>
                <w:spacing w:val="2"/>
              </w:rPr>
              <w:t xml:space="preserve"> </w:t>
            </w:r>
            <w:r w:rsidRPr="00077100">
              <w:rPr>
                <w:rFonts w:cs="Calibri"/>
                <w:spacing w:val="-1"/>
              </w:rPr>
              <w:t>m</w:t>
            </w:r>
            <w:r w:rsidRPr="00077100">
              <w:rPr>
                <w:rFonts w:cs="Calibri"/>
              </w:rPr>
              <w:t>erito</w:t>
            </w:r>
            <w:r w:rsidRPr="00077100">
              <w:rPr>
                <w:rFonts w:cs="Calibri"/>
                <w:spacing w:val="4"/>
              </w:rPr>
              <w:t xml:space="preserve"> </w:t>
            </w:r>
            <w:r w:rsidRPr="00077100">
              <w:rPr>
                <w:rFonts w:cs="Calibri"/>
              </w:rPr>
              <w:t>a req</w:t>
            </w:r>
            <w:r w:rsidRPr="00077100">
              <w:rPr>
                <w:rFonts w:cs="Calibri"/>
                <w:spacing w:val="-1"/>
              </w:rPr>
              <w:t>u</w:t>
            </w:r>
            <w:r w:rsidRPr="00077100">
              <w:rPr>
                <w:rFonts w:cs="Calibri"/>
              </w:rPr>
              <w:t>isiti</w:t>
            </w:r>
            <w:r w:rsidRPr="00077100">
              <w:rPr>
                <w:rFonts w:cs="Calibri"/>
                <w:spacing w:val="3"/>
              </w:rPr>
              <w:t xml:space="preserve"> </w:t>
            </w:r>
            <w:r w:rsidRPr="00077100">
              <w:rPr>
                <w:rFonts w:cs="Calibri"/>
              </w:rPr>
              <w:t>e</w:t>
            </w:r>
            <w:r w:rsidRPr="00077100">
              <w:rPr>
                <w:rFonts w:cs="Calibri"/>
                <w:spacing w:val="3"/>
              </w:rPr>
              <w:t xml:space="preserve"> </w:t>
            </w:r>
            <w:r w:rsidRPr="00077100">
              <w:rPr>
                <w:rFonts w:cs="Calibri"/>
              </w:rPr>
              <w:t>c</w:t>
            </w:r>
            <w:r w:rsidRPr="00077100">
              <w:rPr>
                <w:rFonts w:cs="Calibri"/>
                <w:spacing w:val="1"/>
              </w:rPr>
              <w:t>o</w:t>
            </w:r>
            <w:r w:rsidRPr="00077100">
              <w:rPr>
                <w:rFonts w:cs="Calibri"/>
                <w:spacing w:val="-1"/>
              </w:rPr>
              <w:t>nd</w:t>
            </w:r>
            <w:r w:rsidRPr="00077100">
              <w:rPr>
                <w:rFonts w:cs="Calibri"/>
              </w:rPr>
              <w:t>i</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i</w:t>
            </w:r>
            <w:r w:rsidRPr="00077100">
              <w:rPr>
                <w:rFonts w:cs="Calibri"/>
                <w:spacing w:val="2"/>
              </w:rPr>
              <w:t xml:space="preserve"> </w:t>
            </w:r>
            <w:r w:rsidRPr="00077100">
              <w:rPr>
                <w:rFonts w:cs="Calibri"/>
              </w:rPr>
              <w:t>ri</w:t>
            </w:r>
            <w:r w:rsidRPr="00077100">
              <w:rPr>
                <w:rFonts w:cs="Calibri"/>
                <w:spacing w:val="-3"/>
              </w:rPr>
              <w:t>l</w:t>
            </w:r>
            <w:r w:rsidRPr="00077100">
              <w:rPr>
                <w:rFonts w:cs="Calibri"/>
              </w:rPr>
              <w:t>e</w:t>
            </w:r>
            <w:r w:rsidRPr="00077100">
              <w:rPr>
                <w:rFonts w:cs="Calibri"/>
                <w:spacing w:val="1"/>
              </w:rPr>
              <w:t>v</w:t>
            </w:r>
            <w:r w:rsidRPr="00077100">
              <w:rPr>
                <w:rFonts w:cs="Calibri"/>
              </w:rPr>
              <w:t>a</w:t>
            </w:r>
            <w:r w:rsidRPr="00077100">
              <w:rPr>
                <w:rFonts w:cs="Calibri"/>
                <w:spacing w:val="-1"/>
              </w:rPr>
              <w:t>n</w:t>
            </w:r>
            <w:r w:rsidRPr="00077100">
              <w:rPr>
                <w:rFonts w:cs="Calibri"/>
              </w:rPr>
              <w:t>ti</w:t>
            </w:r>
            <w:r w:rsidRPr="00077100">
              <w:rPr>
                <w:rFonts w:cs="Calibri"/>
                <w:spacing w:val="3"/>
              </w:rPr>
              <w:t xml:space="preserve"> </w:t>
            </w:r>
            <w:r w:rsidRPr="00077100">
              <w:rPr>
                <w:rFonts w:cs="Calibri"/>
                <w:spacing w:val="-1"/>
              </w:rPr>
              <w:t>p</w:t>
            </w:r>
            <w:r w:rsidRPr="00077100">
              <w:rPr>
                <w:rFonts w:cs="Calibri"/>
              </w:rPr>
              <w:t>er</w:t>
            </w:r>
            <w:r w:rsidRPr="00077100">
              <w:rPr>
                <w:rFonts w:cs="Calibri"/>
                <w:spacing w:val="3"/>
              </w:rPr>
              <w:t xml:space="preserve"> </w:t>
            </w:r>
            <w:r w:rsidRPr="00077100">
              <w:rPr>
                <w:rFonts w:cs="Calibri"/>
                <w:spacing w:val="-3"/>
              </w:rPr>
              <w:t>l</w:t>
            </w:r>
            <w:r w:rsidRPr="00077100">
              <w:rPr>
                <w:rFonts w:cs="Calibri"/>
              </w:rPr>
              <w:t xml:space="preserve">a </w:t>
            </w:r>
            <w:r w:rsidRPr="00077100">
              <w:rPr>
                <w:rFonts w:cs="Calibri"/>
                <w:spacing w:val="-1"/>
              </w:rPr>
              <w:t>p</w:t>
            </w:r>
            <w:r w:rsidRPr="00077100">
              <w:rPr>
                <w:rFonts w:cs="Calibri"/>
              </w:rPr>
              <w:t>artecipa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2"/>
              </w:rPr>
              <w:t xml:space="preserve"> </w:t>
            </w:r>
            <w:r w:rsidRPr="00077100">
              <w:rPr>
                <w:rFonts w:cs="Calibri"/>
              </w:rPr>
              <w:t>a</w:t>
            </w:r>
            <w:r w:rsidRPr="00077100">
              <w:rPr>
                <w:rFonts w:cs="Calibri"/>
                <w:spacing w:val="1"/>
              </w:rPr>
              <w:t xml:space="preserve"> </w:t>
            </w:r>
            <w:r w:rsidRPr="00077100">
              <w:rPr>
                <w:rFonts w:cs="Calibri"/>
                <w:spacing w:val="-1"/>
              </w:rPr>
              <w:t>p</w:t>
            </w:r>
            <w:r w:rsidRPr="00077100">
              <w:rPr>
                <w:rFonts w:cs="Calibri"/>
                <w:spacing w:val="-3"/>
              </w:rPr>
              <w:t>r</w:t>
            </w:r>
            <w:r w:rsidRPr="00077100">
              <w:rPr>
                <w:rFonts w:cs="Calibri"/>
                <w:spacing w:val="1"/>
              </w:rPr>
              <w:t>o</w:t>
            </w:r>
            <w:r w:rsidRPr="00077100">
              <w:rPr>
                <w:rFonts w:cs="Calibri"/>
              </w:rPr>
              <w:t>ced</w:t>
            </w:r>
            <w:r w:rsidRPr="00077100">
              <w:rPr>
                <w:rFonts w:cs="Calibri"/>
                <w:spacing w:val="-1"/>
              </w:rPr>
              <w:t>u</w:t>
            </w:r>
            <w:r w:rsidRPr="00077100">
              <w:rPr>
                <w:rFonts w:cs="Calibri"/>
                <w:spacing w:val="-3"/>
              </w:rPr>
              <w:t>r</w:t>
            </w:r>
            <w:r w:rsidRPr="00077100">
              <w:rPr>
                <w:rFonts w:cs="Calibri"/>
              </w:rPr>
              <w:t>e</w:t>
            </w:r>
            <w:r w:rsidRPr="00077100">
              <w:rPr>
                <w:rFonts w:cs="Calibri"/>
                <w:spacing w:val="1"/>
              </w:rPr>
              <w:t xml:space="preserve"> </w:t>
            </w:r>
            <w:r w:rsidRPr="00077100">
              <w:rPr>
                <w:rFonts w:cs="Calibri"/>
                <w:spacing w:val="-1"/>
              </w:rPr>
              <w:t>d</w:t>
            </w:r>
            <w:r w:rsidRPr="00077100">
              <w:rPr>
                <w:rFonts w:cs="Calibri"/>
              </w:rPr>
              <w:t xml:space="preserve">i </w:t>
            </w:r>
            <w:r w:rsidRPr="00077100">
              <w:rPr>
                <w:rFonts w:cs="Calibri"/>
                <w:spacing w:val="-1"/>
              </w:rPr>
              <w:t>g</w:t>
            </w:r>
            <w:r w:rsidRPr="00077100">
              <w:rPr>
                <w:rFonts w:cs="Calibri"/>
              </w:rPr>
              <w:t>ara e</w:t>
            </w:r>
            <w:r w:rsidRPr="00077100">
              <w:rPr>
                <w:rFonts w:cs="Calibri"/>
                <w:spacing w:val="-2"/>
              </w:rPr>
              <w:t xml:space="preserve"> </w:t>
            </w:r>
            <w:r w:rsidRPr="00077100">
              <w:rPr>
                <w:rFonts w:cs="Calibri"/>
              </w:rPr>
              <w:t>per l’aff</w:t>
            </w:r>
            <w:r w:rsidRPr="00077100">
              <w:rPr>
                <w:rFonts w:cs="Calibri"/>
                <w:spacing w:val="-1"/>
              </w:rPr>
              <w:t>id</w:t>
            </w:r>
            <w:r w:rsidRPr="00077100">
              <w:rPr>
                <w:rFonts w:cs="Calibri"/>
                <w:spacing w:val="-3"/>
              </w:rPr>
              <w:t>a</w:t>
            </w:r>
            <w:r w:rsidRPr="00077100">
              <w:rPr>
                <w:rFonts w:cs="Calibri"/>
                <w:spacing w:val="-1"/>
              </w:rPr>
              <w:t>m</w:t>
            </w:r>
            <w:r w:rsidRPr="00077100">
              <w:rPr>
                <w:rFonts w:cs="Calibri"/>
              </w:rPr>
              <w:t>en</w:t>
            </w:r>
            <w:r w:rsidRPr="00077100">
              <w:rPr>
                <w:rFonts w:cs="Calibri"/>
                <w:spacing w:val="-2"/>
              </w:rPr>
              <w:t>t</w:t>
            </w:r>
            <w:r w:rsidRPr="00077100">
              <w:rPr>
                <w:rFonts w:cs="Calibri"/>
              </w:rPr>
              <w:t>o</w:t>
            </w:r>
            <w:r w:rsidRPr="00077100">
              <w:rPr>
                <w:rFonts w:cs="Calibri"/>
                <w:spacing w:val="1"/>
              </w:rPr>
              <w:t xml:space="preserve"> </w:t>
            </w:r>
            <w:r w:rsidRPr="00077100">
              <w:rPr>
                <w:rFonts w:cs="Calibri"/>
              </w:rPr>
              <w:t>dei</w:t>
            </w:r>
            <w:r w:rsidRPr="00077100">
              <w:rPr>
                <w:rFonts w:cs="Calibri"/>
                <w:spacing w:val="-2"/>
              </w:rPr>
              <w:t xml:space="preserve"> </w:t>
            </w:r>
            <w:r w:rsidRPr="00077100">
              <w:rPr>
                <w:rFonts w:cs="Calibri"/>
              </w:rPr>
              <w:t>su</w:t>
            </w:r>
            <w:r w:rsidRPr="00077100">
              <w:rPr>
                <w:rFonts w:cs="Calibri"/>
                <w:spacing w:val="-1"/>
              </w:rPr>
              <w:t>b</w:t>
            </w:r>
            <w:r w:rsidRPr="00077100">
              <w:rPr>
                <w:rFonts w:cs="Calibri"/>
              </w:rPr>
              <w:t>a</w:t>
            </w:r>
            <w:r w:rsidRPr="00077100">
              <w:rPr>
                <w:rFonts w:cs="Calibri"/>
                <w:spacing w:val="-1"/>
              </w:rPr>
              <w:t>pp</w:t>
            </w:r>
            <w:r w:rsidRPr="00077100">
              <w:rPr>
                <w:rFonts w:cs="Calibri"/>
              </w:rPr>
              <w:t>alti</w:t>
            </w:r>
          </w:p>
        </w:tc>
      </w:tr>
      <w:tr w:rsidR="00243395" w:rsidRPr="00077100">
        <w:trPr>
          <w:trHeight w:hRule="exact" w:val="2585"/>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02"/>
              <w:rPr>
                <w:rFonts w:ascii="Times New Roman" w:hAnsi="Times New Roman" w:cs="Arial"/>
                <w:sz w:val="24"/>
                <w:szCs w:val="24"/>
              </w:rPr>
            </w:pPr>
            <w:r w:rsidRPr="00077100">
              <w:rPr>
                <w:rFonts w:cs="Calibri"/>
                <w:b/>
                <w:bCs/>
                <w:position w:val="1"/>
              </w:rPr>
              <w:t>i</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105"/>
              <w:rPr>
                <w:rFonts w:cs="Calibri"/>
              </w:rPr>
            </w:pPr>
            <w:r w:rsidRPr="00077100">
              <w:rPr>
                <w:rFonts w:cs="Calibri"/>
                <w:spacing w:val="1"/>
                <w:position w:val="1"/>
              </w:rPr>
              <w:t>D</w:t>
            </w:r>
            <w:r w:rsidRPr="00077100">
              <w:rPr>
                <w:rFonts w:cs="Calibri"/>
                <w:position w:val="1"/>
              </w:rPr>
              <w:t>i</w:t>
            </w:r>
            <w:r w:rsidRPr="00077100">
              <w:rPr>
                <w:rFonts w:cs="Calibri"/>
                <w:spacing w:val="22"/>
                <w:position w:val="1"/>
              </w:rPr>
              <w:t xml:space="preserve"> </w:t>
            </w:r>
            <w:r w:rsidRPr="00077100">
              <w:rPr>
                <w:rFonts w:cs="Calibri"/>
                <w:spacing w:val="-1"/>
                <w:position w:val="1"/>
              </w:rPr>
              <w:t>n</w:t>
            </w:r>
            <w:r w:rsidRPr="00077100">
              <w:rPr>
                <w:rFonts w:cs="Calibri"/>
                <w:spacing w:val="1"/>
                <w:position w:val="1"/>
              </w:rPr>
              <w:t>o</w:t>
            </w:r>
            <w:r w:rsidRPr="00077100">
              <w:rPr>
                <w:rFonts w:cs="Calibri"/>
                <w:position w:val="1"/>
              </w:rPr>
              <w:t>n</w:t>
            </w:r>
            <w:r w:rsidRPr="00077100">
              <w:rPr>
                <w:rFonts w:cs="Calibri"/>
                <w:spacing w:val="21"/>
                <w:position w:val="1"/>
              </w:rPr>
              <w:t xml:space="preserve"> </w:t>
            </w:r>
            <w:r w:rsidRPr="00077100">
              <w:rPr>
                <w:rFonts w:cs="Calibri"/>
                <w:position w:val="1"/>
              </w:rPr>
              <w:t>a</w:t>
            </w:r>
            <w:r w:rsidRPr="00077100">
              <w:rPr>
                <w:rFonts w:cs="Calibri"/>
                <w:spacing w:val="1"/>
                <w:position w:val="1"/>
              </w:rPr>
              <w:t>v</w:t>
            </w:r>
            <w:r w:rsidRPr="00077100">
              <w:rPr>
                <w:rFonts w:cs="Calibri"/>
                <w:position w:val="1"/>
              </w:rPr>
              <w:t xml:space="preserve">er </w:t>
            </w:r>
            <w:r w:rsidRPr="00077100">
              <w:rPr>
                <w:rFonts w:cs="Calibri"/>
                <w:spacing w:val="45"/>
                <w:position w:val="1"/>
              </w:rPr>
              <w:t xml:space="preserve"> </w:t>
            </w:r>
            <w:r w:rsidRPr="00077100">
              <w:rPr>
                <w:rFonts w:cs="Calibri"/>
                <w:position w:val="1"/>
              </w:rPr>
              <w:t>c</w:t>
            </w:r>
            <w:r w:rsidRPr="00077100">
              <w:rPr>
                <w:rFonts w:cs="Calibri"/>
                <w:spacing w:val="-1"/>
                <w:position w:val="1"/>
              </w:rPr>
              <w:t>om</w:t>
            </w:r>
            <w:r w:rsidRPr="00077100">
              <w:rPr>
                <w:rFonts w:cs="Calibri"/>
                <w:spacing w:val="1"/>
                <w:position w:val="1"/>
              </w:rPr>
              <w:t>m</w:t>
            </w:r>
            <w:r w:rsidRPr="00077100">
              <w:rPr>
                <w:rFonts w:cs="Calibri"/>
                <w:position w:val="1"/>
              </w:rPr>
              <w:t>es</w:t>
            </w:r>
            <w:r w:rsidRPr="00077100">
              <w:rPr>
                <w:rFonts w:cs="Calibri"/>
                <w:spacing w:val="-2"/>
                <w:position w:val="1"/>
              </w:rPr>
              <w:t>s</w:t>
            </w:r>
            <w:r w:rsidRPr="00077100">
              <w:rPr>
                <w:rFonts w:cs="Calibri"/>
                <w:position w:val="1"/>
              </w:rPr>
              <w:t>o</w:t>
            </w:r>
            <w:r w:rsidRPr="00077100">
              <w:rPr>
                <w:rFonts w:cs="Calibri"/>
                <w:spacing w:val="23"/>
                <w:position w:val="1"/>
              </w:rPr>
              <w:t xml:space="preserve"> </w:t>
            </w:r>
            <w:r w:rsidRPr="00077100">
              <w:rPr>
                <w:rFonts w:cs="Calibri"/>
                <w:spacing w:val="1"/>
                <w:position w:val="1"/>
              </w:rPr>
              <w:t>v</w:t>
            </w:r>
            <w:r w:rsidRPr="00077100">
              <w:rPr>
                <w:rFonts w:cs="Calibri"/>
                <w:spacing w:val="-3"/>
                <w:position w:val="1"/>
              </w:rPr>
              <w:t>i</w:t>
            </w:r>
            <w:r w:rsidRPr="00077100">
              <w:rPr>
                <w:rFonts w:cs="Calibri"/>
                <w:spacing w:val="1"/>
                <w:position w:val="1"/>
              </w:rPr>
              <w:t>o</w:t>
            </w:r>
            <w:r w:rsidRPr="00077100">
              <w:rPr>
                <w:rFonts w:cs="Calibri"/>
                <w:position w:val="1"/>
              </w:rPr>
              <w:t>la</w:t>
            </w:r>
            <w:r w:rsidRPr="00077100">
              <w:rPr>
                <w:rFonts w:cs="Calibri"/>
                <w:spacing w:val="-1"/>
                <w:position w:val="1"/>
              </w:rPr>
              <w:t>z</w:t>
            </w:r>
            <w:r w:rsidRPr="00077100">
              <w:rPr>
                <w:rFonts w:cs="Calibri"/>
                <w:position w:val="1"/>
              </w:rPr>
              <w:t>i</w:t>
            </w:r>
            <w:r w:rsidRPr="00077100">
              <w:rPr>
                <w:rFonts w:cs="Calibri"/>
                <w:spacing w:val="1"/>
                <w:position w:val="1"/>
              </w:rPr>
              <w:t>o</w:t>
            </w:r>
            <w:r w:rsidRPr="00077100">
              <w:rPr>
                <w:rFonts w:cs="Calibri"/>
                <w:spacing w:val="-1"/>
                <w:position w:val="1"/>
              </w:rPr>
              <w:t>n</w:t>
            </w:r>
            <w:r w:rsidRPr="00077100">
              <w:rPr>
                <w:rFonts w:cs="Calibri"/>
                <w:position w:val="1"/>
              </w:rPr>
              <w:t>i</w:t>
            </w:r>
            <w:r w:rsidRPr="00077100">
              <w:rPr>
                <w:rFonts w:cs="Calibri"/>
                <w:spacing w:val="22"/>
                <w:position w:val="1"/>
              </w:rPr>
              <w:t xml:space="preserve"> </w:t>
            </w:r>
            <w:r w:rsidRPr="00077100">
              <w:rPr>
                <w:rFonts w:cs="Calibri"/>
                <w:spacing w:val="-1"/>
                <w:position w:val="1"/>
              </w:rPr>
              <w:t>g</w:t>
            </w:r>
            <w:r w:rsidRPr="00077100">
              <w:rPr>
                <w:rFonts w:cs="Calibri"/>
                <w:position w:val="1"/>
              </w:rPr>
              <w:t>ravi,</w:t>
            </w:r>
            <w:r w:rsidRPr="00077100">
              <w:rPr>
                <w:rFonts w:cs="Calibri"/>
                <w:spacing w:val="23"/>
                <w:position w:val="1"/>
              </w:rPr>
              <w:t xml:space="preserve"> </w:t>
            </w:r>
            <w:r w:rsidRPr="00077100">
              <w:rPr>
                <w:rFonts w:cs="Calibri"/>
                <w:spacing w:val="-1"/>
                <w:position w:val="1"/>
              </w:rPr>
              <w:t>d</w:t>
            </w:r>
            <w:r w:rsidRPr="00077100">
              <w:rPr>
                <w:rFonts w:cs="Calibri"/>
                <w:position w:val="1"/>
              </w:rPr>
              <w:t>efi</w:t>
            </w:r>
            <w:r w:rsidRPr="00077100">
              <w:rPr>
                <w:rFonts w:cs="Calibri"/>
                <w:spacing w:val="-1"/>
                <w:position w:val="1"/>
              </w:rPr>
              <w:t>n</w:t>
            </w:r>
            <w:r w:rsidRPr="00077100">
              <w:rPr>
                <w:rFonts w:cs="Calibri"/>
                <w:position w:val="1"/>
              </w:rPr>
              <w:t>it</w:t>
            </w:r>
            <w:r w:rsidRPr="00077100">
              <w:rPr>
                <w:rFonts w:cs="Calibri"/>
                <w:spacing w:val="-2"/>
                <w:position w:val="1"/>
              </w:rPr>
              <w:t>i</w:t>
            </w:r>
            <w:r w:rsidRPr="00077100">
              <w:rPr>
                <w:rFonts w:cs="Calibri"/>
                <w:spacing w:val="1"/>
                <w:position w:val="1"/>
              </w:rPr>
              <w:t>v</w:t>
            </w:r>
            <w:r w:rsidRPr="00077100">
              <w:rPr>
                <w:rFonts w:cs="Calibri"/>
                <w:position w:val="1"/>
              </w:rPr>
              <w:t>a</w:t>
            </w:r>
            <w:r w:rsidRPr="00077100">
              <w:rPr>
                <w:rFonts w:cs="Calibri"/>
                <w:spacing w:val="-1"/>
                <w:position w:val="1"/>
              </w:rPr>
              <w:t>m</w:t>
            </w:r>
            <w:r w:rsidRPr="00077100">
              <w:rPr>
                <w:rFonts w:cs="Calibri"/>
                <w:spacing w:val="-2"/>
                <w:position w:val="1"/>
              </w:rPr>
              <w:t>e</w:t>
            </w:r>
            <w:r w:rsidRPr="00077100">
              <w:rPr>
                <w:rFonts w:cs="Calibri"/>
                <w:spacing w:val="-1"/>
                <w:position w:val="1"/>
              </w:rPr>
              <w:t>n</w:t>
            </w:r>
            <w:r w:rsidRPr="00077100">
              <w:rPr>
                <w:rFonts w:cs="Calibri"/>
                <w:position w:val="1"/>
              </w:rPr>
              <w:t>te</w:t>
            </w:r>
            <w:r w:rsidRPr="00077100">
              <w:rPr>
                <w:rFonts w:cs="Calibri"/>
                <w:spacing w:val="23"/>
                <w:position w:val="1"/>
              </w:rPr>
              <w:t xml:space="preserve"> </w:t>
            </w:r>
            <w:r w:rsidRPr="00077100">
              <w:rPr>
                <w:rFonts w:cs="Calibri"/>
                <w:position w:val="1"/>
              </w:rPr>
              <w:t>acc</w:t>
            </w:r>
            <w:r w:rsidRPr="00077100">
              <w:rPr>
                <w:rFonts w:cs="Calibri"/>
                <w:spacing w:val="1"/>
                <w:position w:val="1"/>
              </w:rPr>
              <w:t>e</w:t>
            </w:r>
            <w:r w:rsidRPr="00077100">
              <w:rPr>
                <w:rFonts w:cs="Calibri"/>
                <w:position w:val="1"/>
              </w:rPr>
              <w:t>r</w:t>
            </w:r>
            <w:r w:rsidRPr="00077100">
              <w:rPr>
                <w:rFonts w:cs="Calibri"/>
                <w:spacing w:val="5"/>
                <w:position w:val="1"/>
              </w:rPr>
              <w:t>t</w:t>
            </w:r>
            <w:r w:rsidRPr="00077100">
              <w:rPr>
                <w:rFonts w:cs="Calibri"/>
                <w:spacing w:val="-3"/>
                <w:position w:val="1"/>
              </w:rPr>
              <w:t>a</w:t>
            </w:r>
            <w:r w:rsidRPr="00077100">
              <w:rPr>
                <w:rFonts w:cs="Calibri"/>
                <w:position w:val="1"/>
              </w:rPr>
              <w:t>t</w:t>
            </w:r>
            <w:r w:rsidRPr="00077100">
              <w:rPr>
                <w:rFonts w:cs="Calibri"/>
                <w:spacing w:val="1"/>
                <w:position w:val="1"/>
              </w:rPr>
              <w:t>e</w:t>
            </w:r>
            <w:r w:rsidRPr="00077100">
              <w:rPr>
                <w:rFonts w:cs="Calibri"/>
                <w:position w:val="1"/>
              </w:rPr>
              <w:t>,</w:t>
            </w:r>
            <w:r w:rsidRPr="00077100">
              <w:rPr>
                <w:rFonts w:cs="Calibri"/>
                <w:spacing w:val="22"/>
                <w:position w:val="1"/>
              </w:rPr>
              <w:t xml:space="preserve"> </w:t>
            </w:r>
            <w:r w:rsidRPr="00077100">
              <w:rPr>
                <w:rFonts w:cs="Calibri"/>
                <w:position w:val="1"/>
              </w:rPr>
              <w:t>al</w:t>
            </w:r>
            <w:r w:rsidRPr="00077100">
              <w:rPr>
                <w:rFonts w:cs="Calibri"/>
                <w:spacing w:val="-1"/>
                <w:position w:val="1"/>
              </w:rPr>
              <w:t>l</w:t>
            </w:r>
            <w:r w:rsidRPr="00077100">
              <w:rPr>
                <w:rFonts w:cs="Calibri"/>
                <w:position w:val="1"/>
              </w:rPr>
              <w:t>e</w:t>
            </w:r>
            <w:r w:rsidRPr="00077100">
              <w:rPr>
                <w:rFonts w:cs="Calibri"/>
                <w:spacing w:val="23"/>
                <w:position w:val="1"/>
              </w:rPr>
              <w:t xml:space="preserve"> </w:t>
            </w:r>
            <w:r w:rsidRPr="00077100">
              <w:rPr>
                <w:rFonts w:cs="Calibri"/>
                <w:spacing w:val="-1"/>
                <w:position w:val="1"/>
              </w:rPr>
              <w:t>n</w:t>
            </w:r>
            <w:r w:rsidRPr="00077100">
              <w:rPr>
                <w:rFonts w:cs="Calibri"/>
                <w:spacing w:val="1"/>
                <w:position w:val="1"/>
              </w:rPr>
              <w:t>o</w:t>
            </w:r>
            <w:r w:rsidRPr="00077100">
              <w:rPr>
                <w:rFonts w:cs="Calibri"/>
                <w:spacing w:val="-3"/>
                <w:position w:val="1"/>
              </w:rPr>
              <w:t>r</w:t>
            </w:r>
            <w:r w:rsidRPr="00077100">
              <w:rPr>
                <w:rFonts w:cs="Calibri"/>
                <w:spacing w:val="-1"/>
                <w:position w:val="1"/>
              </w:rPr>
              <w:t>m</w:t>
            </w:r>
            <w:r w:rsidRPr="00077100">
              <w:rPr>
                <w:rFonts w:cs="Calibri"/>
                <w:position w:val="1"/>
              </w:rPr>
              <w:t>e</w:t>
            </w:r>
            <w:r w:rsidRPr="00077100">
              <w:rPr>
                <w:rFonts w:cs="Calibri"/>
                <w:spacing w:val="23"/>
                <w:position w:val="1"/>
              </w:rPr>
              <w:t xml:space="preserve"> </w:t>
            </w:r>
            <w:r w:rsidRPr="00077100">
              <w:rPr>
                <w:rFonts w:cs="Calibri"/>
                <w:position w:val="1"/>
              </w:rPr>
              <w:t>in</w:t>
            </w:r>
            <w:r w:rsidRPr="00077100">
              <w:rPr>
                <w:rFonts w:cs="Calibri"/>
                <w:spacing w:val="21"/>
                <w:position w:val="1"/>
              </w:rPr>
              <w:t xml:space="preserve"> </w:t>
            </w:r>
            <w:r w:rsidRPr="00077100">
              <w:rPr>
                <w:rFonts w:cs="Calibri"/>
                <w:spacing w:val="1"/>
                <w:position w:val="1"/>
              </w:rPr>
              <w:t>m</w:t>
            </w:r>
            <w:r w:rsidRPr="00077100">
              <w:rPr>
                <w:rFonts w:cs="Calibri"/>
                <w:position w:val="1"/>
              </w:rPr>
              <w:t>at</w:t>
            </w:r>
            <w:r w:rsidRPr="00077100">
              <w:rPr>
                <w:rFonts w:cs="Calibri"/>
                <w:spacing w:val="1"/>
                <w:position w:val="1"/>
              </w:rPr>
              <w:t>e</w:t>
            </w:r>
            <w:r w:rsidRPr="00077100">
              <w:rPr>
                <w:rFonts w:cs="Calibri"/>
                <w:position w:val="1"/>
              </w:rPr>
              <w:t>ria</w:t>
            </w:r>
            <w:r w:rsidRPr="00077100">
              <w:rPr>
                <w:rFonts w:cs="Calibri"/>
                <w:spacing w:val="21"/>
                <w:position w:val="1"/>
              </w:rPr>
              <w:t xml:space="preserve"> </w:t>
            </w:r>
            <w:r w:rsidRPr="00077100">
              <w:rPr>
                <w:rFonts w:cs="Calibri"/>
                <w:spacing w:val="-1"/>
                <w:position w:val="1"/>
              </w:rPr>
              <w:t>d</w:t>
            </w:r>
            <w:r w:rsidRPr="00077100">
              <w:rPr>
                <w:rFonts w:cs="Calibri"/>
                <w:position w:val="1"/>
              </w:rPr>
              <w:t>i</w:t>
            </w:r>
          </w:p>
          <w:p w:rsidR="00243395" w:rsidRPr="00077100" w:rsidRDefault="00243395">
            <w:pPr>
              <w:widowControl w:val="0"/>
              <w:autoSpaceDE w:val="0"/>
              <w:autoSpaceDN w:val="0"/>
              <w:adjustRightInd w:val="0"/>
              <w:spacing w:before="55" w:after="0" w:line="240" w:lineRule="auto"/>
              <w:ind w:left="105"/>
              <w:rPr>
                <w:rFonts w:cs="Calibri"/>
              </w:rPr>
            </w:pPr>
            <w:r w:rsidRPr="00077100">
              <w:rPr>
                <w:rFonts w:cs="Calibri"/>
              </w:rPr>
              <w:t>c</w:t>
            </w:r>
            <w:r w:rsidRPr="00077100">
              <w:rPr>
                <w:rFonts w:cs="Calibri"/>
                <w:spacing w:val="1"/>
              </w:rPr>
              <w:t>o</w:t>
            </w:r>
            <w:r w:rsidRPr="00077100">
              <w:rPr>
                <w:rFonts w:cs="Calibri"/>
                <w:spacing w:val="-1"/>
              </w:rPr>
              <w:t>n</w:t>
            </w:r>
            <w:r w:rsidRPr="00077100">
              <w:rPr>
                <w:rFonts w:cs="Calibri"/>
              </w:rPr>
              <w:t>tri</w:t>
            </w:r>
            <w:r w:rsidRPr="00077100">
              <w:rPr>
                <w:rFonts w:cs="Calibri"/>
                <w:spacing w:val="-1"/>
              </w:rPr>
              <w:t>bu</w:t>
            </w:r>
            <w:r w:rsidRPr="00077100">
              <w:rPr>
                <w:rFonts w:cs="Calibri"/>
              </w:rPr>
              <w:t>ti</w:t>
            </w:r>
            <w:r w:rsidRPr="00077100">
              <w:rPr>
                <w:rFonts w:cs="Calibri"/>
                <w:spacing w:val="44"/>
              </w:rPr>
              <w:t xml:space="preserve"> </w:t>
            </w:r>
            <w:r w:rsidRPr="00077100">
              <w:rPr>
                <w:rFonts w:cs="Calibri"/>
                <w:spacing w:val="-1"/>
              </w:rPr>
              <w:t>p</w:t>
            </w:r>
            <w:r w:rsidRPr="00077100">
              <w:rPr>
                <w:rFonts w:cs="Calibri"/>
              </w:rPr>
              <w:t>r</w:t>
            </w:r>
            <w:r w:rsidRPr="00077100">
              <w:rPr>
                <w:rFonts w:cs="Calibri"/>
                <w:spacing w:val="-2"/>
              </w:rPr>
              <w:t>e</w:t>
            </w:r>
            <w:r w:rsidRPr="00077100">
              <w:rPr>
                <w:rFonts w:cs="Calibri"/>
                <w:spacing w:val="1"/>
              </w:rPr>
              <w:t>v</w:t>
            </w:r>
            <w:r w:rsidRPr="00077100">
              <w:rPr>
                <w:rFonts w:cs="Calibri"/>
              </w:rPr>
              <w:t>i</w:t>
            </w:r>
            <w:r w:rsidRPr="00077100">
              <w:rPr>
                <w:rFonts w:cs="Calibri"/>
                <w:spacing w:val="-1"/>
              </w:rPr>
              <w:t>d</w:t>
            </w:r>
            <w:r w:rsidRPr="00077100">
              <w:rPr>
                <w:rFonts w:cs="Calibri"/>
              </w:rPr>
              <w:t>en</w:t>
            </w:r>
            <w:r w:rsidRPr="00077100">
              <w:rPr>
                <w:rFonts w:cs="Calibri"/>
                <w:spacing w:val="-1"/>
              </w:rPr>
              <w:t>z</w:t>
            </w:r>
            <w:r w:rsidRPr="00077100">
              <w:rPr>
                <w:rFonts w:cs="Calibri"/>
              </w:rPr>
              <w:t>ia</w:t>
            </w:r>
            <w:r w:rsidRPr="00077100">
              <w:rPr>
                <w:rFonts w:cs="Calibri"/>
                <w:spacing w:val="-1"/>
              </w:rPr>
              <w:t>l</w:t>
            </w:r>
            <w:r w:rsidRPr="00077100">
              <w:rPr>
                <w:rFonts w:cs="Calibri"/>
              </w:rPr>
              <w:t>i</w:t>
            </w:r>
            <w:r w:rsidRPr="00077100">
              <w:rPr>
                <w:rFonts w:cs="Calibri"/>
                <w:spacing w:val="44"/>
              </w:rPr>
              <w:t xml:space="preserve"> </w:t>
            </w:r>
            <w:r w:rsidRPr="00077100">
              <w:rPr>
                <w:rFonts w:cs="Calibri"/>
              </w:rPr>
              <w:t>e</w:t>
            </w:r>
            <w:r w:rsidRPr="00077100">
              <w:rPr>
                <w:rFonts w:cs="Calibri"/>
                <w:spacing w:val="42"/>
              </w:rPr>
              <w:t xml:space="preserve"> </w:t>
            </w:r>
            <w:r w:rsidRPr="00077100">
              <w:rPr>
                <w:rFonts w:cs="Calibri"/>
              </w:rPr>
              <w:t>assisten</w:t>
            </w:r>
            <w:r w:rsidRPr="00077100">
              <w:rPr>
                <w:rFonts w:cs="Calibri"/>
                <w:spacing w:val="-1"/>
              </w:rPr>
              <w:t>z</w:t>
            </w:r>
            <w:r w:rsidRPr="00077100">
              <w:rPr>
                <w:rFonts w:cs="Calibri"/>
              </w:rPr>
              <w:t>ia</w:t>
            </w:r>
            <w:r w:rsidRPr="00077100">
              <w:rPr>
                <w:rFonts w:cs="Calibri"/>
                <w:spacing w:val="-1"/>
              </w:rPr>
              <w:t>l</w:t>
            </w:r>
            <w:r w:rsidRPr="00077100">
              <w:rPr>
                <w:rFonts w:cs="Calibri"/>
              </w:rPr>
              <w:t>i,</w:t>
            </w:r>
            <w:r w:rsidRPr="00077100">
              <w:rPr>
                <w:rFonts w:cs="Calibri"/>
                <w:spacing w:val="44"/>
              </w:rPr>
              <w:t xml:space="preserve"> </w:t>
            </w:r>
            <w:r w:rsidRPr="00077100">
              <w:rPr>
                <w:rFonts w:cs="Calibri"/>
              </w:rPr>
              <w:t>s</w:t>
            </w:r>
            <w:r w:rsidRPr="00077100">
              <w:rPr>
                <w:rFonts w:cs="Calibri"/>
                <w:spacing w:val="-2"/>
              </w:rPr>
              <w:t>e</w:t>
            </w:r>
            <w:r w:rsidRPr="00077100">
              <w:rPr>
                <w:rFonts w:cs="Calibri"/>
              </w:rPr>
              <w:t>c</w:t>
            </w:r>
            <w:r w:rsidRPr="00077100">
              <w:rPr>
                <w:rFonts w:cs="Calibri"/>
                <w:spacing w:val="1"/>
              </w:rPr>
              <w:t>o</w:t>
            </w:r>
            <w:r w:rsidRPr="00077100">
              <w:rPr>
                <w:rFonts w:cs="Calibri"/>
                <w:spacing w:val="-1"/>
              </w:rPr>
              <w:t>nd</w:t>
            </w:r>
            <w:r w:rsidRPr="00077100">
              <w:rPr>
                <w:rFonts w:cs="Calibri"/>
              </w:rPr>
              <w:t>o</w:t>
            </w:r>
            <w:r w:rsidRPr="00077100">
              <w:rPr>
                <w:rFonts w:cs="Calibri"/>
                <w:spacing w:val="45"/>
              </w:rPr>
              <w:t xml:space="preserve"> </w:t>
            </w:r>
            <w:r w:rsidRPr="00077100">
              <w:rPr>
                <w:rFonts w:cs="Calibri"/>
              </w:rPr>
              <w:t>la</w:t>
            </w:r>
            <w:r w:rsidRPr="00077100">
              <w:rPr>
                <w:rFonts w:cs="Calibri"/>
                <w:spacing w:val="43"/>
              </w:rPr>
              <w:t xml:space="preserve"> </w:t>
            </w:r>
            <w:r w:rsidRPr="00077100">
              <w:rPr>
                <w:rFonts w:cs="Calibri"/>
                <w:spacing w:val="-3"/>
              </w:rPr>
              <w:t>l</w:t>
            </w:r>
            <w:r w:rsidRPr="00077100">
              <w:rPr>
                <w:rFonts w:cs="Calibri"/>
              </w:rPr>
              <w:t>egisla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44"/>
              </w:rPr>
              <w:t xml:space="preserve"> </w:t>
            </w:r>
            <w:r w:rsidRPr="00077100">
              <w:rPr>
                <w:rFonts w:cs="Calibri"/>
              </w:rPr>
              <w:t>ital</w:t>
            </w:r>
            <w:r w:rsidRPr="00077100">
              <w:rPr>
                <w:rFonts w:cs="Calibri"/>
                <w:spacing w:val="-1"/>
              </w:rPr>
              <w:t>i</w:t>
            </w:r>
            <w:r w:rsidRPr="00077100">
              <w:rPr>
                <w:rFonts w:cs="Calibri"/>
              </w:rPr>
              <w:t>a</w:t>
            </w:r>
            <w:r w:rsidRPr="00077100">
              <w:rPr>
                <w:rFonts w:cs="Calibri"/>
                <w:spacing w:val="-1"/>
              </w:rPr>
              <w:t>n</w:t>
            </w:r>
            <w:r w:rsidRPr="00077100">
              <w:rPr>
                <w:rFonts w:cs="Calibri"/>
              </w:rPr>
              <w:t>a</w:t>
            </w:r>
            <w:r w:rsidRPr="00077100">
              <w:rPr>
                <w:rFonts w:cs="Calibri"/>
                <w:spacing w:val="41"/>
              </w:rPr>
              <w:t xml:space="preserve"> </w:t>
            </w:r>
            <w:r w:rsidRPr="00077100">
              <w:rPr>
                <w:rFonts w:cs="Calibri"/>
              </w:rPr>
              <w:t>o</w:t>
            </w:r>
            <w:r w:rsidRPr="00077100">
              <w:rPr>
                <w:rFonts w:cs="Calibri"/>
                <w:spacing w:val="45"/>
              </w:rPr>
              <w:t xml:space="preserve"> </w:t>
            </w:r>
            <w:r w:rsidRPr="00077100">
              <w:rPr>
                <w:rFonts w:cs="Calibri"/>
                <w:spacing w:val="-1"/>
              </w:rPr>
              <w:t>d</w:t>
            </w:r>
            <w:r w:rsidRPr="00077100">
              <w:rPr>
                <w:rFonts w:cs="Calibri"/>
              </w:rPr>
              <w:t>el</w:t>
            </w:r>
            <w:r w:rsidRPr="00077100">
              <w:rPr>
                <w:rFonts w:cs="Calibri"/>
                <w:spacing w:val="-2"/>
              </w:rPr>
              <w:t>l</w:t>
            </w:r>
            <w:r w:rsidRPr="00077100">
              <w:rPr>
                <w:rFonts w:cs="Calibri"/>
              </w:rPr>
              <w:t>o</w:t>
            </w:r>
            <w:r w:rsidRPr="00077100">
              <w:rPr>
                <w:rFonts w:cs="Calibri"/>
                <w:spacing w:val="45"/>
              </w:rPr>
              <w:t xml:space="preserve"> </w:t>
            </w:r>
            <w:r w:rsidRPr="00077100">
              <w:rPr>
                <w:rFonts w:cs="Calibri"/>
              </w:rPr>
              <w:t>Sta</w:t>
            </w:r>
            <w:r w:rsidRPr="00077100">
              <w:rPr>
                <w:rFonts w:cs="Calibri"/>
                <w:spacing w:val="-2"/>
              </w:rPr>
              <w:t>t</w:t>
            </w:r>
            <w:r w:rsidRPr="00077100">
              <w:rPr>
                <w:rFonts w:cs="Calibri"/>
              </w:rPr>
              <w:t>o</w:t>
            </w:r>
            <w:r w:rsidRPr="00077100">
              <w:rPr>
                <w:rFonts w:cs="Calibri"/>
                <w:spacing w:val="45"/>
              </w:rPr>
              <w:t xml:space="preserve"> </w:t>
            </w:r>
            <w:r w:rsidRPr="00077100">
              <w:rPr>
                <w:rFonts w:cs="Calibri"/>
              </w:rPr>
              <w:t>in</w:t>
            </w:r>
            <w:r w:rsidRPr="00077100">
              <w:rPr>
                <w:rFonts w:cs="Calibri"/>
                <w:spacing w:val="43"/>
              </w:rPr>
              <w:t xml:space="preserve"> </w:t>
            </w:r>
            <w:r w:rsidRPr="00077100">
              <w:rPr>
                <w:rFonts w:cs="Calibri"/>
              </w:rPr>
              <w:t>cui</w:t>
            </w:r>
          </w:p>
          <w:p w:rsidR="00243395" w:rsidRPr="00077100" w:rsidRDefault="00243395">
            <w:pPr>
              <w:widowControl w:val="0"/>
              <w:autoSpaceDE w:val="0"/>
              <w:autoSpaceDN w:val="0"/>
              <w:adjustRightInd w:val="0"/>
              <w:spacing w:before="50" w:after="0" w:line="240" w:lineRule="auto"/>
              <w:ind w:left="105"/>
              <w:rPr>
                <w:rFonts w:cs="Calibri"/>
              </w:rPr>
            </w:pPr>
            <w:r w:rsidRPr="00077100">
              <w:rPr>
                <w:rFonts w:cs="Calibri"/>
              </w:rPr>
              <w:t>l’</w:t>
            </w:r>
            <w:r w:rsidRPr="00077100">
              <w:rPr>
                <w:rFonts w:cs="Calibri"/>
                <w:spacing w:val="-1"/>
              </w:rPr>
              <w:t>i</w:t>
            </w:r>
            <w:r w:rsidRPr="00077100">
              <w:rPr>
                <w:rFonts w:cs="Calibri"/>
                <w:spacing w:val="1"/>
              </w:rPr>
              <w:t>m</w:t>
            </w:r>
            <w:r w:rsidRPr="00077100">
              <w:rPr>
                <w:rFonts w:cs="Calibri"/>
                <w:spacing w:val="-1"/>
              </w:rPr>
              <w:t>p</w:t>
            </w:r>
            <w:r w:rsidRPr="00077100">
              <w:rPr>
                <w:rFonts w:cs="Calibri"/>
              </w:rPr>
              <w:t>resa</w:t>
            </w:r>
            <w:r w:rsidRPr="00077100">
              <w:rPr>
                <w:rFonts w:cs="Calibri"/>
                <w:spacing w:val="-2"/>
              </w:rPr>
              <w:t xml:space="preserve"> </w:t>
            </w:r>
            <w:r w:rsidRPr="00077100">
              <w:rPr>
                <w:rFonts w:cs="Calibri"/>
              </w:rPr>
              <w:t>è</w:t>
            </w:r>
            <w:r w:rsidRPr="00077100">
              <w:rPr>
                <w:rFonts w:cs="Calibri"/>
                <w:spacing w:val="1"/>
              </w:rPr>
              <w:t xml:space="preserve"> </w:t>
            </w:r>
            <w:r w:rsidRPr="00077100">
              <w:rPr>
                <w:rFonts w:cs="Calibri"/>
                <w:spacing w:val="-2"/>
              </w:rPr>
              <w:t>s</w:t>
            </w:r>
            <w:r w:rsidRPr="00077100">
              <w:rPr>
                <w:rFonts w:cs="Calibri"/>
              </w:rPr>
              <w:t>tab</w:t>
            </w:r>
            <w:r w:rsidRPr="00077100">
              <w:rPr>
                <w:rFonts w:cs="Calibri"/>
                <w:spacing w:val="-1"/>
              </w:rPr>
              <w:t>i</w:t>
            </w:r>
            <w:r w:rsidRPr="00077100">
              <w:rPr>
                <w:rFonts w:cs="Calibri"/>
              </w:rPr>
              <w:t>l</w:t>
            </w:r>
            <w:r w:rsidRPr="00077100">
              <w:rPr>
                <w:rFonts w:cs="Calibri"/>
                <w:spacing w:val="-1"/>
              </w:rPr>
              <w:t>i</w:t>
            </w:r>
            <w:r w:rsidRPr="00077100">
              <w:rPr>
                <w:rFonts w:cs="Calibri"/>
              </w:rPr>
              <w:t>ta</w:t>
            </w:r>
            <w:r w:rsidRPr="00077100">
              <w:rPr>
                <w:rFonts w:cs="Calibri"/>
                <w:spacing w:val="-1"/>
              </w:rPr>
              <w:t xml:space="preserve"> </w:t>
            </w:r>
            <w:r w:rsidRPr="00077100">
              <w:rPr>
                <w:rFonts w:cs="Calibri"/>
              </w:rPr>
              <w:t>e</w:t>
            </w:r>
            <w:r w:rsidRPr="00077100">
              <w:rPr>
                <w:rFonts w:cs="Calibri"/>
                <w:spacing w:val="1"/>
              </w:rPr>
              <w:t xml:space="preserve"> </w:t>
            </w:r>
            <w:r w:rsidRPr="00077100">
              <w:rPr>
                <w:rFonts w:cs="Calibri"/>
                <w:spacing w:val="-1"/>
              </w:rPr>
              <w:t>d</w:t>
            </w:r>
            <w:r w:rsidRPr="00077100">
              <w:rPr>
                <w:rFonts w:cs="Calibri"/>
              </w:rPr>
              <w:t xml:space="preserve">i </w:t>
            </w:r>
            <w:r w:rsidRPr="00077100">
              <w:rPr>
                <w:rFonts w:cs="Calibri"/>
                <w:spacing w:val="-2"/>
              </w:rPr>
              <w:t>a</w:t>
            </w:r>
            <w:r w:rsidRPr="00077100">
              <w:rPr>
                <w:rFonts w:cs="Calibri"/>
                <w:spacing w:val="-1"/>
              </w:rPr>
              <w:t>v</w:t>
            </w:r>
            <w:r w:rsidRPr="00077100">
              <w:rPr>
                <w:rFonts w:cs="Calibri"/>
              </w:rPr>
              <w:t>ere</w:t>
            </w:r>
            <w:r w:rsidRPr="00077100">
              <w:rPr>
                <w:rFonts w:cs="Calibri"/>
                <w:spacing w:val="1"/>
              </w:rPr>
              <w:t xml:space="preserve"> </w:t>
            </w:r>
            <w:r w:rsidRPr="00077100">
              <w:rPr>
                <w:rFonts w:cs="Calibri"/>
              </w:rPr>
              <w:t>le</w:t>
            </w:r>
            <w:r w:rsidRPr="00077100">
              <w:rPr>
                <w:rFonts w:cs="Calibri"/>
                <w:spacing w:val="-2"/>
              </w:rPr>
              <w:t xml:space="preserve"> </w:t>
            </w:r>
            <w:r w:rsidRPr="00077100">
              <w:rPr>
                <w:rFonts w:cs="Calibri"/>
              </w:rPr>
              <w:t>s</w:t>
            </w:r>
            <w:r w:rsidRPr="00077100">
              <w:rPr>
                <w:rFonts w:cs="Calibri"/>
                <w:spacing w:val="1"/>
              </w:rPr>
              <w:t>e</w:t>
            </w:r>
            <w:r w:rsidRPr="00077100">
              <w:rPr>
                <w:rFonts w:cs="Calibri"/>
                <w:spacing w:val="-1"/>
              </w:rPr>
              <w:t>gu</w:t>
            </w:r>
            <w:r w:rsidRPr="00077100">
              <w:rPr>
                <w:rFonts w:cs="Calibri"/>
              </w:rPr>
              <w:t>enti</w:t>
            </w:r>
            <w:r w:rsidRPr="00077100">
              <w:rPr>
                <w:rFonts w:cs="Calibri"/>
                <w:spacing w:val="-2"/>
              </w:rPr>
              <w:t xml:space="preserve"> </w:t>
            </w:r>
            <w:r w:rsidRPr="00077100">
              <w:rPr>
                <w:rFonts w:cs="Calibri"/>
              </w:rPr>
              <w:t>p</w:t>
            </w:r>
            <w:r w:rsidRPr="00077100">
              <w:rPr>
                <w:rFonts w:cs="Calibri"/>
                <w:spacing w:val="1"/>
              </w:rPr>
              <w:t>o</w:t>
            </w:r>
            <w:r w:rsidRPr="00077100">
              <w:rPr>
                <w:rFonts w:cs="Calibri"/>
              </w:rPr>
              <w:t>si</w:t>
            </w:r>
            <w:r w:rsidRPr="00077100">
              <w:rPr>
                <w:rFonts w:cs="Calibri"/>
                <w:spacing w:val="-1"/>
              </w:rPr>
              <w:t>z</w:t>
            </w:r>
            <w:r w:rsidRPr="00077100">
              <w:rPr>
                <w:rFonts w:cs="Calibri"/>
                <w:spacing w:val="-3"/>
              </w:rPr>
              <w:t>i</w:t>
            </w:r>
            <w:r w:rsidRPr="00077100">
              <w:rPr>
                <w:rFonts w:cs="Calibri"/>
                <w:spacing w:val="1"/>
              </w:rPr>
              <w:t>o</w:t>
            </w:r>
            <w:r w:rsidRPr="00077100">
              <w:rPr>
                <w:rFonts w:cs="Calibri"/>
                <w:spacing w:val="-1"/>
              </w:rPr>
              <w:t>n</w:t>
            </w:r>
            <w:r w:rsidRPr="00077100">
              <w:rPr>
                <w:rFonts w:cs="Calibri"/>
              </w:rPr>
              <w:t>i p</w:t>
            </w:r>
            <w:r w:rsidRPr="00077100">
              <w:rPr>
                <w:rFonts w:cs="Calibri"/>
                <w:spacing w:val="-3"/>
              </w:rPr>
              <w:t>r</w:t>
            </w:r>
            <w:r w:rsidRPr="00077100">
              <w:rPr>
                <w:rFonts w:cs="Calibri"/>
              </w:rPr>
              <w:t xml:space="preserve">esso </w:t>
            </w:r>
            <w:r w:rsidRPr="00077100">
              <w:rPr>
                <w:rFonts w:cs="Calibri"/>
                <w:spacing w:val="-1"/>
              </w:rPr>
              <w:t>g</w:t>
            </w:r>
            <w:r w:rsidRPr="00077100">
              <w:rPr>
                <w:rFonts w:cs="Calibri"/>
              </w:rPr>
              <w:t xml:space="preserve">li </w:t>
            </w:r>
            <w:r w:rsidRPr="00077100">
              <w:rPr>
                <w:rFonts w:cs="Calibri"/>
                <w:spacing w:val="1"/>
              </w:rPr>
              <w:t>e</w:t>
            </w:r>
            <w:r w:rsidRPr="00077100">
              <w:rPr>
                <w:rFonts w:cs="Calibri"/>
                <w:spacing w:val="-1"/>
              </w:rPr>
              <w:t>n</w:t>
            </w:r>
            <w:r w:rsidRPr="00077100">
              <w:rPr>
                <w:rFonts w:cs="Calibri"/>
              </w:rPr>
              <w:t>ti p</w:t>
            </w:r>
            <w:r w:rsidRPr="00077100">
              <w:rPr>
                <w:rFonts w:cs="Calibri"/>
                <w:spacing w:val="-3"/>
              </w:rPr>
              <w:t>r</w:t>
            </w:r>
            <w:r w:rsidRPr="00077100">
              <w:rPr>
                <w:rFonts w:cs="Calibri"/>
              </w:rPr>
              <w:t>e</w:t>
            </w:r>
            <w:r w:rsidRPr="00077100">
              <w:rPr>
                <w:rFonts w:cs="Calibri"/>
                <w:spacing w:val="1"/>
              </w:rPr>
              <w:t>v</w:t>
            </w:r>
            <w:r w:rsidRPr="00077100">
              <w:rPr>
                <w:rFonts w:cs="Calibri"/>
              </w:rPr>
              <w:t>i</w:t>
            </w:r>
            <w:r w:rsidRPr="00077100">
              <w:rPr>
                <w:rFonts w:cs="Calibri"/>
                <w:spacing w:val="-1"/>
              </w:rPr>
              <w:t>d</w:t>
            </w:r>
            <w:r w:rsidRPr="00077100">
              <w:rPr>
                <w:rFonts w:cs="Calibri"/>
              </w:rPr>
              <w:t>en</w:t>
            </w:r>
            <w:r w:rsidRPr="00077100">
              <w:rPr>
                <w:rFonts w:cs="Calibri"/>
                <w:spacing w:val="-1"/>
              </w:rPr>
              <w:t>z</w:t>
            </w:r>
            <w:r w:rsidRPr="00077100">
              <w:rPr>
                <w:rFonts w:cs="Calibri"/>
              </w:rPr>
              <w:t>ia</w:t>
            </w:r>
            <w:r w:rsidRPr="00077100">
              <w:rPr>
                <w:rFonts w:cs="Calibri"/>
                <w:spacing w:val="-1"/>
              </w:rPr>
              <w:t>l</w:t>
            </w:r>
            <w:r w:rsidRPr="00077100">
              <w:rPr>
                <w:rFonts w:cs="Calibri"/>
              </w:rPr>
              <w:t>i</w:t>
            </w:r>
            <w:r w:rsidRPr="00077100">
              <w:rPr>
                <w:rFonts w:cs="Calibri"/>
                <w:spacing w:val="-2"/>
              </w:rPr>
              <w:t xml:space="preserve"> </w:t>
            </w:r>
            <w:r w:rsidRPr="00077100">
              <w:rPr>
                <w:rFonts w:cs="Calibri"/>
              </w:rPr>
              <w:t>e</w:t>
            </w:r>
            <w:r w:rsidRPr="00077100">
              <w:rPr>
                <w:rFonts w:cs="Calibri"/>
                <w:spacing w:val="-1"/>
              </w:rPr>
              <w:t xml:space="preserve"> </w:t>
            </w:r>
            <w:r w:rsidRPr="00077100">
              <w:rPr>
                <w:rFonts w:cs="Calibri"/>
              </w:rPr>
              <w:t>assic</w:t>
            </w:r>
            <w:r w:rsidRPr="00077100">
              <w:rPr>
                <w:rFonts w:cs="Calibri"/>
                <w:spacing w:val="-1"/>
              </w:rPr>
              <w:t>u</w:t>
            </w:r>
            <w:r w:rsidRPr="00077100">
              <w:rPr>
                <w:rFonts w:cs="Calibri"/>
              </w:rPr>
              <w:t>rativ</w:t>
            </w:r>
            <w:r w:rsidRPr="00077100">
              <w:rPr>
                <w:rFonts w:cs="Calibri"/>
                <w:spacing w:val="-2"/>
              </w:rPr>
              <w:t>i</w:t>
            </w:r>
            <w:r w:rsidRPr="00077100">
              <w:rPr>
                <w:rFonts w:cs="Calibri"/>
              </w:rPr>
              <w:t>:</w:t>
            </w:r>
          </w:p>
          <w:p w:rsidR="00243395" w:rsidRPr="00077100" w:rsidRDefault="00243395">
            <w:pPr>
              <w:widowControl w:val="0"/>
              <w:autoSpaceDE w:val="0"/>
              <w:autoSpaceDN w:val="0"/>
              <w:adjustRightInd w:val="0"/>
              <w:spacing w:before="14" w:after="0" w:line="200" w:lineRule="exact"/>
              <w:rPr>
                <w:rFonts w:ascii="Times New Roman" w:hAnsi="Times New Roman" w:cs="Arial"/>
                <w:sz w:val="20"/>
                <w:szCs w:val="20"/>
              </w:rPr>
            </w:pPr>
          </w:p>
          <w:p w:rsidR="00243395" w:rsidRPr="00077100" w:rsidRDefault="00243395">
            <w:pPr>
              <w:widowControl w:val="0"/>
              <w:autoSpaceDE w:val="0"/>
              <w:autoSpaceDN w:val="0"/>
              <w:adjustRightInd w:val="0"/>
              <w:spacing w:after="0" w:line="240" w:lineRule="auto"/>
              <w:ind w:left="105"/>
              <w:rPr>
                <w:rFonts w:cs="Calibri"/>
              </w:rPr>
            </w:pPr>
            <w:r w:rsidRPr="00077100">
              <w:rPr>
                <w:rFonts w:cs="Calibri"/>
              </w:rPr>
              <w:t>ti</w:t>
            </w:r>
            <w:r w:rsidRPr="00077100">
              <w:rPr>
                <w:rFonts w:cs="Calibri"/>
                <w:spacing w:val="-1"/>
              </w:rPr>
              <w:t>p</w:t>
            </w:r>
            <w:r w:rsidRPr="00077100">
              <w:rPr>
                <w:rFonts w:cs="Calibri"/>
              </w:rPr>
              <w:t>o</w:t>
            </w:r>
            <w:r w:rsidRPr="00077100">
              <w:rPr>
                <w:rFonts w:cs="Calibri"/>
                <w:spacing w:val="1"/>
              </w:rPr>
              <w:t xml:space="preserve"> </w:t>
            </w:r>
            <w:r w:rsidRPr="00077100">
              <w:rPr>
                <w:rFonts w:cs="Calibri"/>
                <w:spacing w:val="-3"/>
              </w:rPr>
              <w:t>p</w:t>
            </w:r>
            <w:r w:rsidRPr="00077100">
              <w:rPr>
                <w:rFonts w:cs="Calibri"/>
                <w:spacing w:val="1"/>
              </w:rPr>
              <w:t>o</w:t>
            </w:r>
            <w:r w:rsidRPr="00077100">
              <w:rPr>
                <w:rFonts w:cs="Calibri"/>
              </w:rPr>
              <w:t>si</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2"/>
              </w:rPr>
              <w:t xml:space="preserve"> </w:t>
            </w:r>
            <w:r w:rsidRPr="00077100">
              <w:rPr>
                <w:rFonts w:cs="Calibri"/>
              </w:rPr>
              <w:t>n.</w:t>
            </w:r>
            <w:r w:rsidRPr="00077100">
              <w:rPr>
                <w:rFonts w:cs="Calibri"/>
                <w:spacing w:val="-1"/>
              </w:rPr>
              <w:t xml:space="preserve"> </w:t>
            </w:r>
            <w:r w:rsidRPr="00077100">
              <w:rPr>
                <w:rFonts w:cs="Calibri"/>
              </w:rPr>
              <w:t>p</w:t>
            </w:r>
            <w:r w:rsidRPr="00077100">
              <w:rPr>
                <w:rFonts w:cs="Calibri"/>
                <w:spacing w:val="1"/>
              </w:rPr>
              <w:t>o</w:t>
            </w:r>
            <w:r w:rsidRPr="00077100">
              <w:rPr>
                <w:rFonts w:cs="Calibri"/>
              </w:rPr>
              <w:t>si</w:t>
            </w:r>
            <w:r w:rsidRPr="00077100">
              <w:rPr>
                <w:rFonts w:cs="Calibri"/>
                <w:spacing w:val="-1"/>
              </w:rPr>
              <w:t>z</w:t>
            </w:r>
            <w:r w:rsidRPr="00077100">
              <w:rPr>
                <w:rFonts w:cs="Calibri"/>
              </w:rPr>
              <w:t>i</w:t>
            </w:r>
            <w:r w:rsidRPr="00077100">
              <w:rPr>
                <w:rFonts w:cs="Calibri"/>
                <w:spacing w:val="1"/>
              </w:rPr>
              <w:t>o</w:t>
            </w:r>
            <w:r w:rsidRPr="00077100">
              <w:rPr>
                <w:rFonts w:cs="Calibri"/>
                <w:spacing w:val="-3"/>
              </w:rPr>
              <w:t>n</w:t>
            </w:r>
            <w:r w:rsidRPr="00077100">
              <w:rPr>
                <w:rFonts w:cs="Calibri"/>
              </w:rPr>
              <w:t>e</w:t>
            </w:r>
            <w:r w:rsidRPr="00077100">
              <w:rPr>
                <w:rFonts w:cs="Calibri"/>
                <w:spacing w:val="-1"/>
              </w:rPr>
              <w:t xml:space="preserve"> </w:t>
            </w:r>
            <w:r w:rsidRPr="00077100">
              <w:rPr>
                <w:rFonts w:cs="Calibri"/>
                <w:spacing w:val="2"/>
              </w:rPr>
              <w:t>(</w:t>
            </w:r>
            <w:r w:rsidRPr="00077100">
              <w:rPr>
                <w:rFonts w:cs="Calibri"/>
                <w:spacing w:val="1"/>
              </w:rPr>
              <w:t>m</w:t>
            </w:r>
            <w:r w:rsidRPr="00077100">
              <w:rPr>
                <w:rFonts w:cs="Calibri"/>
              </w:rPr>
              <w:t>atr</w:t>
            </w:r>
            <w:r w:rsidRPr="00077100">
              <w:rPr>
                <w:rFonts w:cs="Calibri"/>
                <w:spacing w:val="-3"/>
              </w:rPr>
              <w:t>i</w:t>
            </w:r>
            <w:r w:rsidRPr="00077100">
              <w:rPr>
                <w:rFonts w:cs="Calibri"/>
              </w:rPr>
              <w:t>c</w:t>
            </w:r>
            <w:r w:rsidRPr="00077100">
              <w:rPr>
                <w:rFonts w:cs="Calibri"/>
                <w:spacing w:val="1"/>
              </w:rPr>
              <w:t>o</w:t>
            </w:r>
            <w:r w:rsidRPr="00077100">
              <w:rPr>
                <w:rFonts w:cs="Calibri"/>
              </w:rPr>
              <w:t>la)</w:t>
            </w:r>
          </w:p>
          <w:p w:rsidR="00243395" w:rsidRPr="00077100" w:rsidRDefault="00243395">
            <w:pPr>
              <w:widowControl w:val="0"/>
              <w:autoSpaceDE w:val="0"/>
              <w:autoSpaceDN w:val="0"/>
              <w:adjustRightInd w:val="0"/>
              <w:spacing w:before="14" w:after="0" w:line="200" w:lineRule="exact"/>
              <w:rPr>
                <w:rFonts w:ascii="Times New Roman" w:hAnsi="Times New Roman" w:cs="Arial"/>
                <w:sz w:val="20"/>
                <w:szCs w:val="20"/>
              </w:rPr>
            </w:pPr>
          </w:p>
          <w:p w:rsidR="00243395" w:rsidRPr="00077100" w:rsidRDefault="00243395">
            <w:pPr>
              <w:widowControl w:val="0"/>
              <w:tabs>
                <w:tab w:val="left" w:pos="6620"/>
              </w:tabs>
              <w:autoSpaceDE w:val="0"/>
              <w:autoSpaceDN w:val="0"/>
              <w:adjustRightInd w:val="0"/>
              <w:spacing w:after="0" w:line="240" w:lineRule="auto"/>
              <w:ind w:left="105"/>
              <w:rPr>
                <w:rFonts w:cs="Calibri"/>
              </w:rPr>
            </w:pPr>
            <w:r w:rsidRPr="00077100">
              <w:rPr>
                <w:rFonts w:cs="Calibri"/>
                <w:b/>
                <w:bCs/>
                <w:spacing w:val="1"/>
              </w:rPr>
              <w:t>IN</w:t>
            </w:r>
            <w:r w:rsidRPr="00077100">
              <w:rPr>
                <w:rFonts w:cs="Calibri"/>
                <w:b/>
                <w:bCs/>
              </w:rPr>
              <w:t xml:space="preserve">PS </w:t>
            </w:r>
            <w:r w:rsidRPr="00077100">
              <w:rPr>
                <w:rFonts w:cs="Calibri"/>
                <w:spacing w:val="-2"/>
              </w:rPr>
              <w:t>s</w:t>
            </w:r>
            <w:r w:rsidRPr="00077100">
              <w:rPr>
                <w:rFonts w:cs="Calibri"/>
              </w:rPr>
              <w:t>ede</w:t>
            </w:r>
            <w:r w:rsidRPr="00077100">
              <w:rPr>
                <w:rFonts w:cs="Calibri"/>
                <w:spacing w:val="1"/>
              </w:rPr>
              <w:t xml:space="preserve"> </w:t>
            </w:r>
            <w:r w:rsidRPr="00077100">
              <w:rPr>
                <w:rFonts w:cs="Calibri"/>
                <w:spacing w:val="-1"/>
              </w:rPr>
              <w:t>d</w:t>
            </w:r>
            <w:r w:rsidRPr="00077100">
              <w:rPr>
                <w:rFonts w:cs="Calibri"/>
              </w:rPr>
              <w:t>i</w:t>
            </w:r>
            <w:r w:rsidRPr="00077100">
              <w:rPr>
                <w:rFonts w:cs="Calibri"/>
                <w:spacing w:val="-2"/>
              </w:rPr>
              <w:t xml:space="preserve"> </w:t>
            </w:r>
            <w:r w:rsidRPr="00077100">
              <w:rPr>
                <w:rFonts w:cs="Calibri"/>
                <w:u w:val="single"/>
              </w:rPr>
              <w:t xml:space="preserve"> </w:t>
            </w:r>
            <w:r w:rsidRPr="00077100">
              <w:rPr>
                <w:rFonts w:cs="Calibri"/>
                <w:u w:val="single"/>
              </w:rPr>
              <w:tab/>
            </w:r>
          </w:p>
          <w:p w:rsidR="00243395" w:rsidRPr="00077100" w:rsidRDefault="00243395">
            <w:pPr>
              <w:widowControl w:val="0"/>
              <w:autoSpaceDE w:val="0"/>
              <w:autoSpaceDN w:val="0"/>
              <w:adjustRightInd w:val="0"/>
              <w:spacing w:before="14" w:after="0" w:line="200" w:lineRule="exact"/>
              <w:rPr>
                <w:rFonts w:ascii="Times New Roman" w:hAnsi="Times New Roman" w:cs="Arial"/>
                <w:sz w:val="20"/>
                <w:szCs w:val="20"/>
              </w:rPr>
            </w:pPr>
          </w:p>
          <w:p w:rsidR="00243395" w:rsidRPr="00077100" w:rsidRDefault="00243395">
            <w:pPr>
              <w:widowControl w:val="0"/>
              <w:tabs>
                <w:tab w:val="left" w:pos="6720"/>
              </w:tabs>
              <w:autoSpaceDE w:val="0"/>
              <w:autoSpaceDN w:val="0"/>
              <w:adjustRightInd w:val="0"/>
              <w:spacing w:after="0" w:line="240" w:lineRule="auto"/>
              <w:ind w:left="105"/>
              <w:rPr>
                <w:rFonts w:ascii="Times New Roman" w:hAnsi="Times New Roman" w:cs="Arial"/>
                <w:sz w:val="24"/>
                <w:szCs w:val="24"/>
              </w:rPr>
            </w:pPr>
            <w:r w:rsidRPr="00077100">
              <w:rPr>
                <w:rFonts w:cs="Calibri"/>
              </w:rPr>
              <w:t>ti</w:t>
            </w:r>
            <w:r w:rsidRPr="00077100">
              <w:rPr>
                <w:rFonts w:cs="Calibri"/>
                <w:spacing w:val="-1"/>
              </w:rPr>
              <w:t>p</w:t>
            </w:r>
            <w:r w:rsidRPr="00077100">
              <w:rPr>
                <w:rFonts w:cs="Calibri"/>
              </w:rPr>
              <w:t>o</w:t>
            </w:r>
            <w:r w:rsidRPr="00077100">
              <w:rPr>
                <w:rFonts w:cs="Calibri"/>
                <w:spacing w:val="1"/>
              </w:rPr>
              <w:t xml:space="preserve"> </w:t>
            </w:r>
            <w:r w:rsidRPr="00077100">
              <w:rPr>
                <w:rFonts w:cs="Calibri"/>
                <w:spacing w:val="-3"/>
              </w:rPr>
              <w:t>p</w:t>
            </w:r>
            <w:r w:rsidRPr="00077100">
              <w:rPr>
                <w:rFonts w:cs="Calibri"/>
                <w:spacing w:val="1"/>
              </w:rPr>
              <w:t>o</w:t>
            </w:r>
            <w:r w:rsidRPr="00077100">
              <w:rPr>
                <w:rFonts w:cs="Calibri"/>
              </w:rPr>
              <w:t>si</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spacing w:val="-2"/>
              </w:rPr>
              <w:t>e</w:t>
            </w:r>
            <w:r w:rsidRPr="00077100">
              <w:rPr>
                <w:rFonts w:cs="Calibri"/>
                <w:u w:val="single"/>
              </w:rPr>
              <w:t xml:space="preserve"> </w:t>
            </w:r>
            <w:r w:rsidRPr="00077100">
              <w:rPr>
                <w:rFonts w:cs="Calibri"/>
                <w:u w:val="single"/>
              </w:rPr>
              <w:tab/>
            </w:r>
          </w:p>
        </w:tc>
      </w:tr>
    </w:tbl>
    <w:p w:rsidR="00243395" w:rsidRDefault="00243395">
      <w:pPr>
        <w:widowControl w:val="0"/>
        <w:autoSpaceDE w:val="0"/>
        <w:autoSpaceDN w:val="0"/>
        <w:adjustRightInd w:val="0"/>
        <w:spacing w:after="0" w:line="240" w:lineRule="auto"/>
        <w:rPr>
          <w:rFonts w:ascii="Times New Roman" w:hAnsi="Times New Roman" w:cs="Arial"/>
          <w:sz w:val="24"/>
          <w:szCs w:val="24"/>
        </w:rPr>
        <w:sectPr w:rsidR="00243395">
          <w:headerReference w:type="default" r:id="rId157"/>
          <w:footerReference w:type="default" r:id="rId158"/>
          <w:pgSz w:w="11920" w:h="16840"/>
          <w:pgMar w:top="1080" w:right="900" w:bottom="280" w:left="900" w:header="0" w:footer="0" w:gutter="0"/>
          <w:cols w:space="720" w:equalWidth="0">
            <w:col w:w="10120"/>
          </w:cols>
          <w:noEndnote/>
        </w:sectPr>
      </w:pPr>
    </w:p>
    <w:p w:rsidR="00243395" w:rsidRDefault="00243395">
      <w:pPr>
        <w:widowControl w:val="0"/>
        <w:autoSpaceDE w:val="0"/>
        <w:autoSpaceDN w:val="0"/>
        <w:adjustRightInd w:val="0"/>
        <w:spacing w:before="3" w:after="0" w:line="100" w:lineRule="exact"/>
        <w:rPr>
          <w:rFonts w:ascii="Times New Roman" w:hAnsi="Times New Roman" w:cs="Arial"/>
          <w:sz w:val="10"/>
          <w:szCs w:val="10"/>
        </w:rPr>
      </w:pPr>
      <w:r>
        <w:rPr>
          <w:noProof/>
        </w:rPr>
        <w:pict>
          <v:group id="_x0000_s1457" style="position:absolute;margin-left:247.25pt;margin-top:192.9pt;width:203.55pt;height:.7pt;z-index:-251557376;mso-position-horizontal-relative:page;mso-position-vertical-relative:page" coordorigin="4945,3858" coordsize="4071,14" o:allowincell="f">
            <v:shape id="_x0000_s1458" style="position:absolute;left:4952;top:3865;width:1753;height:0" coordsize="1753,0" o:allowincell="f" path="m,l1752,e" filled="f" strokeweight=".25289mm">
              <v:path arrowok="t"/>
            </v:shape>
            <v:shape id="_x0000_s1459" style="position:absolute;left:6709;top:3865;width:2300;height:0" coordsize="2300,0" o:allowincell="f" path="m,l2299,e" filled="f" strokeweight=".25289mm">
              <v:path arrowok="t"/>
            </v:shape>
            <w10:wrap anchorx="page" anchory="page"/>
          </v:group>
        </w:pict>
      </w:r>
      <w:r>
        <w:rPr>
          <w:noProof/>
        </w:rPr>
        <w:pict>
          <v:shape id="_x0000_s1460" style="position:absolute;margin-left:446.25pt;margin-top:169.25pt;width:38.35pt;height:0;z-index:-251558400;mso-position-horizontal-relative:page;mso-position-vertical-relative:page" coordsize="768,0" o:allowincell="f" path="m,l768,e" filled="f" strokeweight=".25289mm">
            <v:path arrowok="t"/>
            <w10:wrap anchorx="page" anchory="page"/>
          </v:shape>
        </w:pict>
      </w:r>
      <w:r>
        <w:rPr>
          <w:noProof/>
        </w:rPr>
        <w:pict>
          <v:group id="_x0000_s1461" style="position:absolute;margin-left:179.3pt;margin-top:96.55pt;width:263.6pt;height:.7pt;z-index:-251559424;mso-position-horizontal-relative:page;mso-position-vertical-relative:page" coordorigin="3586,1931" coordsize="5272,14" o:allowincell="f">
            <v:shape id="_x0000_s1462" style="position:absolute;left:3593;top:1938;width:4159;height:0" coordsize="4159,0" o:allowincell="f" path="m,l4158,e" filled="f" strokeweight=".25289mm">
              <v:path arrowok="t"/>
            </v:shape>
            <v:shape id="_x0000_s1463" style="position:absolute;left:7755;top:1938;width:1096;height:0" coordsize="1096,0" o:allowincell="f" path="m,l1095,e" filled="f" strokeweight=".25289mm">
              <v:path arrowok="t"/>
            </v:shape>
            <w10:wrap anchorx="page" anchory="page"/>
          </v:group>
        </w:pict>
      </w:r>
    </w:p>
    <w:tbl>
      <w:tblPr>
        <w:tblW w:w="0" w:type="auto"/>
        <w:tblInd w:w="114" w:type="dxa"/>
        <w:tblLayout w:type="fixed"/>
        <w:tblCellMar>
          <w:left w:w="0" w:type="dxa"/>
          <w:right w:w="0" w:type="dxa"/>
        </w:tblCellMar>
        <w:tblLook w:val="0000"/>
      </w:tblPr>
      <w:tblGrid>
        <w:gridCol w:w="1242"/>
        <w:gridCol w:w="8634"/>
      </w:tblGrid>
      <w:tr w:rsidR="00243395" w:rsidRPr="00077100">
        <w:trPr>
          <w:trHeight w:hRule="exact" w:val="2902"/>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40" w:lineRule="auto"/>
              <w:rPr>
                <w:rFonts w:ascii="Times New Roman" w:hAnsi="Times New Roman" w:cs="Arial"/>
                <w:sz w:val="24"/>
                <w:szCs w:val="24"/>
              </w:rPr>
            </w:pP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tabs>
                <w:tab w:val="left" w:pos="6740"/>
              </w:tabs>
              <w:autoSpaceDE w:val="0"/>
              <w:autoSpaceDN w:val="0"/>
              <w:adjustRightInd w:val="0"/>
              <w:spacing w:after="0" w:line="264" w:lineRule="exact"/>
              <w:ind w:left="105"/>
              <w:rPr>
                <w:rFonts w:cs="Calibri"/>
              </w:rPr>
            </w:pPr>
            <w:r w:rsidRPr="00077100">
              <w:rPr>
                <w:rFonts w:cs="Calibri"/>
                <w:spacing w:val="-1"/>
                <w:position w:val="1"/>
              </w:rPr>
              <w:t>nu</w:t>
            </w:r>
            <w:r w:rsidRPr="00077100">
              <w:rPr>
                <w:rFonts w:cs="Calibri"/>
                <w:spacing w:val="1"/>
                <w:position w:val="1"/>
              </w:rPr>
              <w:t>m</w:t>
            </w:r>
            <w:r w:rsidRPr="00077100">
              <w:rPr>
                <w:rFonts w:cs="Calibri"/>
                <w:position w:val="1"/>
              </w:rPr>
              <w:t>e</w:t>
            </w:r>
            <w:r w:rsidRPr="00077100">
              <w:rPr>
                <w:rFonts w:cs="Calibri"/>
                <w:spacing w:val="-2"/>
                <w:position w:val="1"/>
              </w:rPr>
              <w:t>r</w:t>
            </w:r>
            <w:r w:rsidRPr="00077100">
              <w:rPr>
                <w:rFonts w:cs="Calibri"/>
                <w:position w:val="1"/>
              </w:rPr>
              <w:t>o</w:t>
            </w:r>
            <w:r w:rsidRPr="00077100">
              <w:rPr>
                <w:rFonts w:cs="Calibri"/>
                <w:spacing w:val="1"/>
                <w:position w:val="1"/>
              </w:rPr>
              <w:t xml:space="preserve"> </w:t>
            </w:r>
            <w:r w:rsidRPr="00077100">
              <w:rPr>
                <w:rFonts w:cs="Calibri"/>
                <w:position w:val="1"/>
              </w:rPr>
              <w:t>p</w:t>
            </w:r>
            <w:r w:rsidRPr="00077100">
              <w:rPr>
                <w:rFonts w:cs="Calibri"/>
                <w:spacing w:val="1"/>
                <w:position w:val="1"/>
              </w:rPr>
              <w:t>o</w:t>
            </w:r>
            <w:r w:rsidRPr="00077100">
              <w:rPr>
                <w:rFonts w:cs="Calibri"/>
                <w:position w:val="1"/>
              </w:rPr>
              <w:t>si</w:t>
            </w:r>
            <w:r w:rsidRPr="00077100">
              <w:rPr>
                <w:rFonts w:cs="Calibri"/>
                <w:spacing w:val="-1"/>
                <w:position w:val="1"/>
              </w:rPr>
              <w:t>z</w:t>
            </w:r>
            <w:r w:rsidRPr="00077100">
              <w:rPr>
                <w:rFonts w:cs="Calibri"/>
                <w:spacing w:val="-3"/>
                <w:position w:val="1"/>
              </w:rPr>
              <w:t>i</w:t>
            </w:r>
            <w:r w:rsidRPr="00077100">
              <w:rPr>
                <w:rFonts w:cs="Calibri"/>
                <w:spacing w:val="1"/>
                <w:position w:val="1"/>
              </w:rPr>
              <w:t>o</w:t>
            </w:r>
            <w:r w:rsidRPr="00077100">
              <w:rPr>
                <w:rFonts w:cs="Calibri"/>
                <w:spacing w:val="-1"/>
                <w:position w:val="1"/>
              </w:rPr>
              <w:t>n</w:t>
            </w:r>
            <w:r w:rsidRPr="00077100">
              <w:rPr>
                <w:rFonts w:cs="Calibri"/>
                <w:position w:val="1"/>
              </w:rPr>
              <w:t>e</w:t>
            </w:r>
            <w:r w:rsidRPr="00077100">
              <w:rPr>
                <w:rFonts w:cs="Calibri"/>
                <w:spacing w:val="-2"/>
                <w:position w:val="1"/>
              </w:rPr>
              <w:t>(</w:t>
            </w:r>
            <w:r w:rsidRPr="00077100">
              <w:rPr>
                <w:rFonts w:cs="Calibri"/>
                <w:spacing w:val="1"/>
                <w:position w:val="1"/>
              </w:rPr>
              <w:t>m</w:t>
            </w:r>
            <w:r w:rsidRPr="00077100">
              <w:rPr>
                <w:rFonts w:cs="Calibri"/>
                <w:position w:val="1"/>
              </w:rPr>
              <w:t>atr</w:t>
            </w:r>
            <w:r w:rsidRPr="00077100">
              <w:rPr>
                <w:rFonts w:cs="Calibri"/>
                <w:spacing w:val="-3"/>
                <w:position w:val="1"/>
              </w:rPr>
              <w:t>i</w:t>
            </w:r>
            <w:r w:rsidRPr="00077100">
              <w:rPr>
                <w:rFonts w:cs="Calibri"/>
                <w:position w:val="1"/>
              </w:rPr>
              <w:t>c</w:t>
            </w:r>
            <w:r w:rsidRPr="00077100">
              <w:rPr>
                <w:rFonts w:cs="Calibri"/>
                <w:spacing w:val="1"/>
                <w:position w:val="1"/>
              </w:rPr>
              <w:t>o</w:t>
            </w:r>
            <w:r w:rsidRPr="00077100">
              <w:rPr>
                <w:rFonts w:cs="Calibri"/>
                <w:spacing w:val="-3"/>
                <w:position w:val="1"/>
              </w:rPr>
              <w:t>l</w:t>
            </w:r>
            <w:r w:rsidRPr="00077100">
              <w:rPr>
                <w:rFonts w:cs="Calibri"/>
                <w:position w:val="1"/>
              </w:rPr>
              <w:t>a)</w:t>
            </w:r>
            <w:r w:rsidRPr="00077100">
              <w:rPr>
                <w:rFonts w:cs="Calibri"/>
                <w:position w:val="1"/>
                <w:u w:val="single"/>
              </w:rPr>
              <w:t xml:space="preserve"> </w:t>
            </w:r>
            <w:r w:rsidRPr="00077100">
              <w:rPr>
                <w:rFonts w:cs="Calibri"/>
                <w:position w:val="1"/>
                <w:u w:val="single"/>
              </w:rPr>
              <w:tab/>
            </w:r>
          </w:p>
          <w:p w:rsidR="00243395" w:rsidRPr="00077100" w:rsidRDefault="00243395">
            <w:pPr>
              <w:widowControl w:val="0"/>
              <w:autoSpaceDE w:val="0"/>
              <w:autoSpaceDN w:val="0"/>
              <w:adjustRightInd w:val="0"/>
              <w:spacing w:before="14" w:after="0" w:line="200" w:lineRule="exact"/>
              <w:rPr>
                <w:rFonts w:ascii="Times New Roman" w:hAnsi="Times New Roman" w:cs="Arial"/>
                <w:sz w:val="20"/>
                <w:szCs w:val="20"/>
              </w:rPr>
            </w:pPr>
          </w:p>
          <w:p w:rsidR="00243395" w:rsidRPr="00077100" w:rsidRDefault="00243395">
            <w:pPr>
              <w:widowControl w:val="0"/>
              <w:autoSpaceDE w:val="0"/>
              <w:autoSpaceDN w:val="0"/>
              <w:adjustRightInd w:val="0"/>
              <w:spacing w:after="0" w:line="240" w:lineRule="auto"/>
              <w:ind w:left="105"/>
              <w:rPr>
                <w:rFonts w:cs="Calibri"/>
              </w:rPr>
            </w:pPr>
            <w:r w:rsidRPr="00077100">
              <w:rPr>
                <w:rFonts w:cs="Calibri"/>
                <w:b/>
                <w:bCs/>
                <w:spacing w:val="1"/>
              </w:rPr>
              <w:t>I</w:t>
            </w:r>
            <w:r w:rsidRPr="00077100">
              <w:rPr>
                <w:rFonts w:cs="Calibri"/>
                <w:b/>
                <w:bCs/>
                <w:spacing w:val="-1"/>
              </w:rPr>
              <w:t>N</w:t>
            </w:r>
            <w:r w:rsidRPr="00077100">
              <w:rPr>
                <w:rFonts w:cs="Calibri"/>
                <w:b/>
                <w:bCs/>
              </w:rPr>
              <w:t>A</w:t>
            </w:r>
            <w:r w:rsidRPr="00077100">
              <w:rPr>
                <w:rFonts w:cs="Calibri"/>
                <w:b/>
                <w:bCs/>
                <w:spacing w:val="1"/>
              </w:rPr>
              <w:t>I</w:t>
            </w:r>
            <w:r w:rsidRPr="00077100">
              <w:rPr>
                <w:rFonts w:cs="Calibri"/>
                <w:b/>
                <w:bCs/>
              </w:rPr>
              <w:t>L</w:t>
            </w:r>
            <w:r w:rsidRPr="00077100">
              <w:rPr>
                <w:rFonts w:cs="Calibri"/>
                <w:b/>
                <w:bCs/>
                <w:spacing w:val="-1"/>
              </w:rPr>
              <w:t xml:space="preserve"> </w:t>
            </w:r>
            <w:r w:rsidRPr="00077100">
              <w:rPr>
                <w:rFonts w:cs="Calibri"/>
              </w:rPr>
              <w:t>sede</w:t>
            </w:r>
            <w:r w:rsidRPr="00077100">
              <w:rPr>
                <w:rFonts w:cs="Calibri"/>
                <w:spacing w:val="-2"/>
              </w:rPr>
              <w:t xml:space="preserve"> </w:t>
            </w:r>
            <w:r w:rsidRPr="00077100">
              <w:rPr>
                <w:rFonts w:cs="Calibri"/>
              </w:rPr>
              <w:t>di</w:t>
            </w:r>
          </w:p>
          <w:p w:rsidR="00243395" w:rsidRPr="00077100" w:rsidRDefault="00243395">
            <w:pPr>
              <w:widowControl w:val="0"/>
              <w:autoSpaceDE w:val="0"/>
              <w:autoSpaceDN w:val="0"/>
              <w:adjustRightInd w:val="0"/>
              <w:spacing w:before="14" w:after="0" w:line="200" w:lineRule="exact"/>
              <w:rPr>
                <w:rFonts w:ascii="Times New Roman" w:hAnsi="Times New Roman" w:cs="Arial"/>
                <w:sz w:val="20"/>
                <w:szCs w:val="20"/>
              </w:rPr>
            </w:pPr>
          </w:p>
          <w:p w:rsidR="00243395" w:rsidRPr="00077100" w:rsidRDefault="00243395">
            <w:pPr>
              <w:widowControl w:val="0"/>
              <w:tabs>
                <w:tab w:val="left" w:pos="6560"/>
                <w:tab w:val="left" w:pos="6620"/>
              </w:tabs>
              <w:autoSpaceDE w:val="0"/>
              <w:autoSpaceDN w:val="0"/>
              <w:adjustRightInd w:val="0"/>
              <w:spacing w:after="0" w:line="430" w:lineRule="auto"/>
              <w:ind w:left="105" w:right="1861"/>
              <w:rPr>
                <w:rFonts w:ascii="Times New Roman" w:hAnsi="Times New Roman" w:cs="Arial"/>
                <w:sz w:val="24"/>
                <w:szCs w:val="24"/>
              </w:rPr>
            </w:pPr>
            <w:r w:rsidRPr="00077100">
              <w:rPr>
                <w:rFonts w:cs="Calibri"/>
              </w:rPr>
              <w:t>ti</w:t>
            </w:r>
            <w:r w:rsidRPr="00077100">
              <w:rPr>
                <w:rFonts w:cs="Calibri"/>
                <w:spacing w:val="-1"/>
              </w:rPr>
              <w:t>p</w:t>
            </w:r>
            <w:r w:rsidRPr="00077100">
              <w:rPr>
                <w:rFonts w:cs="Calibri"/>
              </w:rPr>
              <w:t>o</w:t>
            </w:r>
            <w:r w:rsidRPr="00077100">
              <w:rPr>
                <w:rFonts w:cs="Calibri"/>
                <w:spacing w:val="1"/>
              </w:rPr>
              <w:t xml:space="preserve"> </w:t>
            </w:r>
            <w:r w:rsidRPr="00077100">
              <w:rPr>
                <w:rFonts w:cs="Calibri"/>
                <w:spacing w:val="-3"/>
              </w:rPr>
              <w:t>p</w:t>
            </w:r>
            <w:r w:rsidRPr="00077100">
              <w:rPr>
                <w:rFonts w:cs="Calibri"/>
                <w:spacing w:val="1"/>
              </w:rPr>
              <w:t>o</w:t>
            </w:r>
            <w:r w:rsidRPr="00077100">
              <w:rPr>
                <w:rFonts w:cs="Calibri"/>
              </w:rPr>
              <w:t>si</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spacing w:val="-2"/>
              </w:rPr>
              <w:t>e</w:t>
            </w:r>
            <w:r w:rsidRPr="00077100">
              <w:rPr>
                <w:rFonts w:cs="Calibri"/>
                <w:u w:val="single"/>
              </w:rPr>
              <w:t xml:space="preserve"> </w:t>
            </w:r>
            <w:r w:rsidRPr="00077100">
              <w:rPr>
                <w:rFonts w:cs="Calibri"/>
                <w:u w:val="single"/>
              </w:rPr>
              <w:tab/>
            </w:r>
            <w:r w:rsidRPr="00077100">
              <w:rPr>
                <w:rFonts w:cs="Calibri"/>
                <w:u w:val="single"/>
              </w:rPr>
              <w:tab/>
              <w:t xml:space="preserve">  </w:t>
            </w:r>
            <w:r w:rsidRPr="00077100">
              <w:rPr>
                <w:rFonts w:cs="Calibri"/>
              </w:rPr>
              <w:t xml:space="preserve"> </w:t>
            </w:r>
            <w:r w:rsidRPr="00077100">
              <w:rPr>
                <w:rFonts w:cs="Calibri"/>
                <w:spacing w:val="-1"/>
              </w:rPr>
              <w:t>nu</w:t>
            </w:r>
            <w:r w:rsidRPr="00077100">
              <w:rPr>
                <w:rFonts w:cs="Calibri"/>
                <w:spacing w:val="1"/>
              </w:rPr>
              <w:t>m</w:t>
            </w:r>
            <w:r w:rsidRPr="00077100">
              <w:rPr>
                <w:rFonts w:cs="Calibri"/>
              </w:rPr>
              <w:t>e</w:t>
            </w:r>
            <w:r w:rsidRPr="00077100">
              <w:rPr>
                <w:rFonts w:cs="Calibri"/>
                <w:spacing w:val="-2"/>
              </w:rPr>
              <w:t>r</w:t>
            </w:r>
            <w:r w:rsidRPr="00077100">
              <w:rPr>
                <w:rFonts w:cs="Calibri"/>
              </w:rPr>
              <w:t>o</w:t>
            </w:r>
            <w:r w:rsidRPr="00077100">
              <w:rPr>
                <w:rFonts w:cs="Calibri"/>
                <w:spacing w:val="1"/>
              </w:rPr>
              <w:t xml:space="preserve"> P</w:t>
            </w:r>
            <w:r w:rsidRPr="00077100">
              <w:rPr>
                <w:rFonts w:cs="Calibri"/>
                <w:spacing w:val="-3"/>
              </w:rPr>
              <w:t>A</w:t>
            </w:r>
            <w:r w:rsidRPr="00077100">
              <w:rPr>
                <w:rFonts w:cs="Calibri"/>
              </w:rPr>
              <w:t>T</w:t>
            </w:r>
            <w:r w:rsidRPr="00077100">
              <w:rPr>
                <w:rFonts w:cs="Calibri"/>
                <w:spacing w:val="1"/>
              </w:rPr>
              <w:t xml:space="preserve"> </w:t>
            </w:r>
            <w:r w:rsidRPr="00077100">
              <w:rPr>
                <w:rFonts w:cs="Calibri"/>
                <w:spacing w:val="-2"/>
              </w:rPr>
              <w:t>(</w:t>
            </w:r>
            <w:r w:rsidRPr="00077100">
              <w:rPr>
                <w:rFonts w:cs="Calibri"/>
                <w:spacing w:val="1"/>
              </w:rPr>
              <w:t>m</w:t>
            </w:r>
            <w:r w:rsidRPr="00077100">
              <w:rPr>
                <w:rFonts w:cs="Calibri"/>
              </w:rPr>
              <w:t>atr</w:t>
            </w:r>
            <w:r w:rsidRPr="00077100">
              <w:rPr>
                <w:rFonts w:cs="Calibri"/>
                <w:spacing w:val="-3"/>
              </w:rPr>
              <w:t>i</w:t>
            </w:r>
            <w:r w:rsidRPr="00077100">
              <w:rPr>
                <w:rFonts w:cs="Calibri"/>
              </w:rPr>
              <w:t>c</w:t>
            </w:r>
            <w:r w:rsidRPr="00077100">
              <w:rPr>
                <w:rFonts w:cs="Calibri"/>
                <w:spacing w:val="1"/>
              </w:rPr>
              <w:t>o</w:t>
            </w:r>
            <w:r w:rsidRPr="00077100">
              <w:rPr>
                <w:rFonts w:cs="Calibri"/>
              </w:rPr>
              <w:t>la</w:t>
            </w:r>
            <w:r w:rsidRPr="00077100">
              <w:rPr>
                <w:rFonts w:cs="Calibri"/>
                <w:spacing w:val="-3"/>
              </w:rPr>
              <w:t>)</w:t>
            </w:r>
            <w:r w:rsidRPr="00077100">
              <w:rPr>
                <w:rFonts w:cs="Calibri"/>
                <w:u w:val="single"/>
              </w:rPr>
              <w:t xml:space="preserve"> </w:t>
            </w:r>
            <w:r w:rsidRPr="00077100">
              <w:rPr>
                <w:rFonts w:cs="Calibri"/>
                <w:u w:val="single"/>
              </w:rPr>
              <w:tab/>
            </w:r>
            <w:r w:rsidRPr="00077100">
              <w:rPr>
                <w:rFonts w:cs="Calibri"/>
                <w:u w:val="single"/>
              </w:rPr>
              <w:tab/>
            </w:r>
            <w:r w:rsidRPr="00077100">
              <w:rPr>
                <w:rFonts w:cs="Calibri"/>
              </w:rPr>
              <w:t xml:space="preserve"> </w:t>
            </w:r>
            <w:r w:rsidRPr="00077100">
              <w:rPr>
                <w:rFonts w:cs="Calibri"/>
                <w:b/>
                <w:bCs/>
                <w:spacing w:val="1"/>
              </w:rPr>
              <w:t>C</w:t>
            </w:r>
            <w:r w:rsidRPr="00077100">
              <w:rPr>
                <w:rFonts w:cs="Calibri"/>
                <w:b/>
                <w:bCs/>
                <w:spacing w:val="-3"/>
              </w:rPr>
              <w:t>a</w:t>
            </w:r>
            <w:r w:rsidRPr="00077100">
              <w:rPr>
                <w:rFonts w:cs="Calibri"/>
                <w:b/>
                <w:bCs/>
              </w:rPr>
              <w:t>ssa</w:t>
            </w:r>
            <w:r w:rsidRPr="00077100">
              <w:rPr>
                <w:rFonts w:cs="Calibri"/>
                <w:b/>
                <w:bCs/>
                <w:spacing w:val="-1"/>
              </w:rPr>
              <w:t xml:space="preserve"> </w:t>
            </w:r>
            <w:r w:rsidRPr="00077100">
              <w:rPr>
                <w:rFonts w:cs="Calibri"/>
                <w:b/>
                <w:bCs/>
                <w:spacing w:val="-2"/>
              </w:rPr>
              <w:t>Pr</w:t>
            </w:r>
            <w:r w:rsidRPr="00077100">
              <w:rPr>
                <w:rFonts w:cs="Calibri"/>
                <w:b/>
                <w:bCs/>
                <w:spacing w:val="-3"/>
              </w:rPr>
              <w:t>o</w:t>
            </w:r>
            <w:r w:rsidRPr="00077100">
              <w:rPr>
                <w:rFonts w:cs="Calibri"/>
                <w:b/>
                <w:bCs/>
                <w:spacing w:val="-5"/>
              </w:rPr>
              <w:t>f</w:t>
            </w:r>
            <w:r w:rsidRPr="00077100">
              <w:rPr>
                <w:rFonts w:cs="Calibri"/>
                <w:b/>
                <w:bCs/>
                <w:spacing w:val="-3"/>
              </w:rPr>
              <w:t>e</w:t>
            </w:r>
            <w:r w:rsidRPr="00077100">
              <w:rPr>
                <w:rFonts w:cs="Calibri"/>
                <w:b/>
                <w:bCs/>
              </w:rPr>
              <w:t>ss</w:t>
            </w:r>
            <w:r w:rsidRPr="00077100">
              <w:rPr>
                <w:rFonts w:cs="Calibri"/>
                <w:b/>
                <w:bCs/>
                <w:spacing w:val="1"/>
              </w:rPr>
              <w:t>i</w:t>
            </w:r>
            <w:r w:rsidRPr="00077100">
              <w:rPr>
                <w:rFonts w:cs="Calibri"/>
                <w:b/>
                <w:bCs/>
                <w:spacing w:val="-1"/>
              </w:rPr>
              <w:t>ona</w:t>
            </w:r>
            <w:r w:rsidRPr="00077100">
              <w:rPr>
                <w:rFonts w:cs="Calibri"/>
                <w:b/>
                <w:bCs/>
                <w:spacing w:val="1"/>
              </w:rPr>
              <w:t>l</w:t>
            </w:r>
            <w:r w:rsidRPr="00077100">
              <w:rPr>
                <w:rFonts w:cs="Calibri"/>
                <w:b/>
                <w:bCs/>
              </w:rPr>
              <w:t>e</w:t>
            </w:r>
            <w:r w:rsidRPr="00077100">
              <w:rPr>
                <w:rFonts w:cs="Calibri"/>
                <w:b/>
                <w:bCs/>
                <w:spacing w:val="2"/>
              </w:rPr>
              <w:t xml:space="preserve"> </w:t>
            </w:r>
            <w:r w:rsidRPr="00077100">
              <w:rPr>
                <w:rFonts w:cs="Calibri"/>
              </w:rPr>
              <w:t>se</w:t>
            </w:r>
            <w:r w:rsidRPr="00077100">
              <w:rPr>
                <w:rFonts w:cs="Calibri"/>
                <w:spacing w:val="-3"/>
              </w:rPr>
              <w:t>d</w:t>
            </w:r>
            <w:r w:rsidRPr="00077100">
              <w:rPr>
                <w:rFonts w:cs="Calibri"/>
              </w:rPr>
              <w:t>e</w:t>
            </w:r>
            <w:r w:rsidRPr="00077100">
              <w:rPr>
                <w:rFonts w:cs="Calibri"/>
                <w:spacing w:val="-1"/>
              </w:rPr>
              <w:t xml:space="preserve"> d</w:t>
            </w:r>
            <w:r w:rsidRPr="00077100">
              <w:rPr>
                <w:rFonts w:cs="Calibri"/>
              </w:rPr>
              <w:t xml:space="preserve">i </w:t>
            </w:r>
            <w:r w:rsidRPr="00077100">
              <w:rPr>
                <w:rFonts w:cs="Calibri"/>
                <w:u w:val="single"/>
              </w:rPr>
              <w:t xml:space="preserve"> </w:t>
            </w:r>
            <w:r w:rsidRPr="00077100">
              <w:rPr>
                <w:rFonts w:cs="Calibri"/>
                <w:u w:val="single"/>
              </w:rPr>
              <w:tab/>
            </w:r>
            <w:r w:rsidRPr="00077100">
              <w:rPr>
                <w:rFonts w:cs="Calibri"/>
              </w:rPr>
              <w:t xml:space="preserve"> </w:t>
            </w:r>
            <w:r w:rsidRPr="00077100">
              <w:rPr>
                <w:rFonts w:cs="Calibri"/>
                <w:spacing w:val="-1"/>
              </w:rPr>
              <w:t>nu</w:t>
            </w:r>
            <w:r w:rsidRPr="00077100">
              <w:rPr>
                <w:rFonts w:cs="Calibri"/>
                <w:spacing w:val="1"/>
              </w:rPr>
              <w:t>m</w:t>
            </w:r>
            <w:r w:rsidRPr="00077100">
              <w:rPr>
                <w:rFonts w:cs="Calibri"/>
              </w:rPr>
              <w:t>e</w:t>
            </w:r>
            <w:r w:rsidRPr="00077100">
              <w:rPr>
                <w:rFonts w:cs="Calibri"/>
                <w:spacing w:val="-2"/>
              </w:rPr>
              <w:t>r</w:t>
            </w:r>
            <w:r w:rsidRPr="00077100">
              <w:rPr>
                <w:rFonts w:cs="Calibri"/>
              </w:rPr>
              <w:t>o</w:t>
            </w:r>
            <w:r w:rsidRPr="00077100">
              <w:rPr>
                <w:rFonts w:cs="Calibri"/>
                <w:spacing w:val="1"/>
              </w:rPr>
              <w:t xml:space="preserve"> </w:t>
            </w:r>
            <w:r w:rsidRPr="00077100">
              <w:rPr>
                <w:rFonts w:cs="Calibri"/>
              </w:rPr>
              <w:t>p</w:t>
            </w:r>
            <w:r w:rsidRPr="00077100">
              <w:rPr>
                <w:rFonts w:cs="Calibri"/>
                <w:spacing w:val="1"/>
              </w:rPr>
              <w:t>o</w:t>
            </w:r>
            <w:r w:rsidRPr="00077100">
              <w:rPr>
                <w:rFonts w:cs="Calibri"/>
              </w:rPr>
              <w:t>si</w:t>
            </w:r>
            <w:r w:rsidRPr="00077100">
              <w:rPr>
                <w:rFonts w:cs="Calibri"/>
                <w:spacing w:val="-1"/>
              </w:rPr>
              <w:t>z</w:t>
            </w:r>
            <w:r w:rsidRPr="00077100">
              <w:rPr>
                <w:rFonts w:cs="Calibri"/>
                <w:spacing w:val="-3"/>
              </w:rPr>
              <w:t>i</w:t>
            </w:r>
            <w:r w:rsidRPr="00077100">
              <w:rPr>
                <w:rFonts w:cs="Calibri"/>
                <w:spacing w:val="1"/>
              </w:rPr>
              <w:t>o</w:t>
            </w:r>
            <w:r w:rsidRPr="00077100">
              <w:rPr>
                <w:rFonts w:cs="Calibri"/>
                <w:spacing w:val="-1"/>
              </w:rPr>
              <w:t>n</w:t>
            </w:r>
            <w:r w:rsidRPr="00077100">
              <w:rPr>
                <w:rFonts w:cs="Calibri"/>
              </w:rPr>
              <w:t>e</w:t>
            </w:r>
            <w:r w:rsidRPr="00077100">
              <w:rPr>
                <w:rFonts w:cs="Calibri"/>
                <w:spacing w:val="-2"/>
              </w:rPr>
              <w:t>(</w:t>
            </w:r>
            <w:r w:rsidRPr="00077100">
              <w:rPr>
                <w:rFonts w:cs="Calibri"/>
                <w:spacing w:val="1"/>
              </w:rPr>
              <w:t>m</w:t>
            </w:r>
            <w:r w:rsidRPr="00077100">
              <w:rPr>
                <w:rFonts w:cs="Calibri"/>
              </w:rPr>
              <w:t>atr</w:t>
            </w:r>
            <w:r w:rsidRPr="00077100">
              <w:rPr>
                <w:rFonts w:cs="Calibri"/>
                <w:spacing w:val="-3"/>
              </w:rPr>
              <w:t>i</w:t>
            </w:r>
            <w:r w:rsidRPr="00077100">
              <w:rPr>
                <w:rFonts w:cs="Calibri"/>
              </w:rPr>
              <w:t>c</w:t>
            </w:r>
            <w:r w:rsidRPr="00077100">
              <w:rPr>
                <w:rFonts w:cs="Calibri"/>
                <w:spacing w:val="1"/>
              </w:rPr>
              <w:t>o</w:t>
            </w:r>
            <w:r w:rsidRPr="00077100">
              <w:rPr>
                <w:rFonts w:cs="Calibri"/>
                <w:spacing w:val="-3"/>
              </w:rPr>
              <w:t>l</w:t>
            </w:r>
            <w:r w:rsidRPr="00077100">
              <w:rPr>
                <w:rFonts w:cs="Calibri"/>
              </w:rPr>
              <w:t>a)</w:t>
            </w:r>
          </w:p>
        </w:tc>
      </w:tr>
      <w:tr w:rsidR="00243395" w:rsidRPr="00077100">
        <w:trPr>
          <w:trHeight w:hRule="exact" w:val="2489"/>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102"/>
              <w:rPr>
                <w:rFonts w:ascii="Times New Roman" w:hAnsi="Times New Roman" w:cs="Arial"/>
                <w:sz w:val="24"/>
                <w:szCs w:val="24"/>
              </w:rPr>
            </w:pPr>
            <w:r w:rsidRPr="00077100">
              <w:rPr>
                <w:rFonts w:cs="Calibri"/>
                <w:b/>
                <w:bCs/>
                <w:position w:val="1"/>
              </w:rPr>
              <w:t>l</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313" w:lineRule="exact"/>
              <w:ind w:left="105" w:right="60"/>
              <w:jc w:val="both"/>
              <w:rPr>
                <w:rFonts w:cs="Calibri"/>
              </w:rPr>
            </w:pPr>
            <w:r w:rsidRPr="00077100">
              <w:rPr>
                <w:rFonts w:ascii="Arial" w:hAnsi="Arial" w:cs="Arial"/>
                <w:w w:val="1"/>
                <w:sz w:val="28"/>
                <w:szCs w:val="28"/>
              </w:rPr>
              <w:t>⁯</w:t>
            </w:r>
            <w:r w:rsidRPr="00077100">
              <w:rPr>
                <w:rFonts w:cs="Calibri"/>
                <w:spacing w:val="1"/>
              </w:rPr>
              <w:t>L</w:t>
            </w:r>
            <w:r w:rsidRPr="00077100">
              <w:rPr>
                <w:rFonts w:cs="Calibri"/>
              </w:rPr>
              <w:t>a</w:t>
            </w:r>
            <w:r w:rsidRPr="00077100">
              <w:rPr>
                <w:rFonts w:cs="Calibri"/>
                <w:spacing w:val="12"/>
              </w:rPr>
              <w:t xml:space="preserve"> </w:t>
            </w:r>
            <w:r w:rsidRPr="00077100">
              <w:rPr>
                <w:rFonts w:cs="Calibri"/>
                <w:spacing w:val="-1"/>
              </w:rPr>
              <w:t>p</w:t>
            </w:r>
            <w:r w:rsidRPr="00077100">
              <w:rPr>
                <w:rFonts w:cs="Calibri"/>
              </w:rPr>
              <w:t>r</w:t>
            </w:r>
            <w:r w:rsidRPr="00077100">
              <w:rPr>
                <w:rFonts w:cs="Calibri"/>
                <w:spacing w:val="1"/>
              </w:rPr>
              <w:t>o</w:t>
            </w:r>
            <w:r w:rsidRPr="00077100">
              <w:rPr>
                <w:rFonts w:cs="Calibri"/>
                <w:spacing w:val="-1"/>
              </w:rPr>
              <w:t>p</w:t>
            </w:r>
            <w:r w:rsidRPr="00077100">
              <w:rPr>
                <w:rFonts w:cs="Calibri"/>
              </w:rPr>
              <w:t>ria</w:t>
            </w:r>
            <w:r w:rsidRPr="00077100">
              <w:rPr>
                <w:rFonts w:cs="Calibri"/>
                <w:spacing w:val="12"/>
              </w:rPr>
              <w:t xml:space="preserve"> </w:t>
            </w:r>
            <w:r w:rsidRPr="00077100">
              <w:rPr>
                <w:rFonts w:cs="Calibri"/>
              </w:rPr>
              <w:t>c</w:t>
            </w:r>
            <w:r w:rsidRPr="00077100">
              <w:rPr>
                <w:rFonts w:cs="Calibri"/>
                <w:spacing w:val="1"/>
              </w:rPr>
              <w:t>o</w:t>
            </w:r>
            <w:r w:rsidRPr="00077100">
              <w:rPr>
                <w:rFonts w:cs="Calibri"/>
                <w:spacing w:val="-1"/>
              </w:rPr>
              <w:t>nd</w:t>
            </w:r>
            <w:r w:rsidRPr="00077100">
              <w:rPr>
                <w:rFonts w:cs="Calibri"/>
              </w:rPr>
              <w:t>i</w:t>
            </w:r>
            <w:r w:rsidRPr="00077100">
              <w:rPr>
                <w:rFonts w:cs="Calibri"/>
                <w:spacing w:val="-1"/>
              </w:rPr>
              <w:t>z</w:t>
            </w:r>
            <w:r w:rsidRPr="00077100">
              <w:rPr>
                <w:rFonts w:cs="Calibri"/>
                <w:spacing w:val="-3"/>
              </w:rPr>
              <w:t>i</w:t>
            </w:r>
            <w:r w:rsidRPr="00077100">
              <w:rPr>
                <w:rFonts w:cs="Calibri"/>
                <w:spacing w:val="1"/>
              </w:rPr>
              <w:t>o</w:t>
            </w:r>
            <w:r w:rsidRPr="00077100">
              <w:rPr>
                <w:rFonts w:cs="Calibri"/>
                <w:spacing w:val="-1"/>
              </w:rPr>
              <w:t>n</w:t>
            </w:r>
            <w:r w:rsidRPr="00077100">
              <w:rPr>
                <w:rFonts w:cs="Calibri"/>
              </w:rPr>
              <w:t>e</w:t>
            </w:r>
            <w:r w:rsidRPr="00077100">
              <w:rPr>
                <w:rFonts w:cs="Calibri"/>
                <w:spacing w:val="15"/>
              </w:rPr>
              <w:t xml:space="preserve"> </w:t>
            </w:r>
            <w:r w:rsidRPr="00077100">
              <w:rPr>
                <w:rFonts w:cs="Calibri"/>
                <w:spacing w:val="-1"/>
              </w:rPr>
              <w:t>d</w:t>
            </w:r>
            <w:r w:rsidRPr="00077100">
              <w:rPr>
                <w:rFonts w:cs="Calibri"/>
              </w:rPr>
              <w:t>i</w:t>
            </w:r>
            <w:r w:rsidRPr="00077100">
              <w:rPr>
                <w:rFonts w:cs="Calibri"/>
                <w:spacing w:val="12"/>
              </w:rPr>
              <w:t xml:space="preserve"> </w:t>
            </w:r>
            <w:r w:rsidRPr="00077100">
              <w:rPr>
                <w:rFonts w:cs="Calibri"/>
                <w:spacing w:val="-1"/>
              </w:rPr>
              <w:t>n</w:t>
            </w:r>
            <w:r w:rsidRPr="00077100">
              <w:rPr>
                <w:rFonts w:cs="Calibri"/>
                <w:spacing w:val="1"/>
              </w:rPr>
              <w:t>o</w:t>
            </w:r>
            <w:r w:rsidRPr="00077100">
              <w:rPr>
                <w:rFonts w:cs="Calibri"/>
              </w:rPr>
              <w:t>n</w:t>
            </w:r>
            <w:r w:rsidRPr="00077100">
              <w:rPr>
                <w:rFonts w:cs="Calibri"/>
                <w:spacing w:val="14"/>
              </w:rPr>
              <w:t xml:space="preserve"> </w:t>
            </w:r>
            <w:r w:rsidRPr="00077100">
              <w:rPr>
                <w:rFonts w:cs="Calibri"/>
              </w:rPr>
              <w:t>as</w:t>
            </w:r>
            <w:r w:rsidRPr="00077100">
              <w:rPr>
                <w:rFonts w:cs="Calibri"/>
                <w:spacing w:val="-2"/>
              </w:rPr>
              <w:t>s</w:t>
            </w:r>
            <w:r w:rsidRPr="00077100">
              <w:rPr>
                <w:rFonts w:cs="Calibri"/>
                <w:spacing w:val="1"/>
              </w:rPr>
              <w:t>o</w:t>
            </w:r>
            <w:r w:rsidRPr="00077100">
              <w:rPr>
                <w:rFonts w:cs="Calibri"/>
                <w:spacing w:val="-1"/>
              </w:rPr>
              <w:t>gg</w:t>
            </w:r>
            <w:r w:rsidRPr="00077100">
              <w:rPr>
                <w:rFonts w:cs="Calibri"/>
              </w:rPr>
              <w:t>e</w:t>
            </w:r>
            <w:r w:rsidRPr="00077100">
              <w:rPr>
                <w:rFonts w:cs="Calibri"/>
                <w:spacing w:val="-1"/>
              </w:rPr>
              <w:t>t</w:t>
            </w:r>
            <w:r w:rsidRPr="00077100">
              <w:rPr>
                <w:rFonts w:cs="Calibri"/>
              </w:rPr>
              <w:t>tab</w:t>
            </w:r>
            <w:r w:rsidRPr="00077100">
              <w:rPr>
                <w:rFonts w:cs="Calibri"/>
                <w:spacing w:val="-1"/>
              </w:rPr>
              <w:t>i</w:t>
            </w:r>
            <w:r w:rsidRPr="00077100">
              <w:rPr>
                <w:rFonts w:cs="Calibri"/>
              </w:rPr>
              <w:t>lità</w:t>
            </w:r>
            <w:r w:rsidRPr="00077100">
              <w:rPr>
                <w:rFonts w:cs="Calibri"/>
                <w:spacing w:val="15"/>
              </w:rPr>
              <w:t xml:space="preserve"> </w:t>
            </w:r>
            <w:r w:rsidRPr="00077100">
              <w:rPr>
                <w:rFonts w:cs="Calibri"/>
              </w:rPr>
              <w:t>a</w:t>
            </w:r>
            <w:r w:rsidRPr="00077100">
              <w:rPr>
                <w:rFonts w:cs="Calibri"/>
                <w:spacing w:val="-1"/>
              </w:rPr>
              <w:t>g</w:t>
            </w:r>
            <w:r w:rsidRPr="00077100">
              <w:rPr>
                <w:rFonts w:cs="Calibri"/>
              </w:rPr>
              <w:t>li</w:t>
            </w:r>
            <w:r w:rsidRPr="00077100">
              <w:rPr>
                <w:rFonts w:cs="Calibri"/>
                <w:spacing w:val="12"/>
              </w:rPr>
              <w:t xml:space="preserve"> </w:t>
            </w:r>
            <w:r w:rsidRPr="00077100">
              <w:rPr>
                <w:rFonts w:cs="Calibri"/>
                <w:spacing w:val="-1"/>
              </w:rPr>
              <w:t>obb</w:t>
            </w:r>
            <w:r w:rsidRPr="00077100">
              <w:rPr>
                <w:rFonts w:cs="Calibri"/>
              </w:rPr>
              <w:t>li</w:t>
            </w:r>
            <w:r w:rsidRPr="00077100">
              <w:rPr>
                <w:rFonts w:cs="Calibri"/>
                <w:spacing w:val="-1"/>
              </w:rPr>
              <w:t>gh</w:t>
            </w:r>
            <w:r w:rsidRPr="00077100">
              <w:rPr>
                <w:rFonts w:cs="Calibri"/>
              </w:rPr>
              <w:t>i</w:t>
            </w:r>
            <w:r w:rsidRPr="00077100">
              <w:rPr>
                <w:rFonts w:cs="Calibri"/>
                <w:spacing w:val="15"/>
              </w:rPr>
              <w:t xml:space="preserve"> </w:t>
            </w:r>
            <w:r w:rsidRPr="00077100">
              <w:rPr>
                <w:rFonts w:cs="Calibri"/>
                <w:spacing w:val="-1"/>
              </w:rPr>
              <w:t>d</w:t>
            </w:r>
            <w:r w:rsidRPr="00077100">
              <w:rPr>
                <w:rFonts w:cs="Calibri"/>
              </w:rPr>
              <w:t>i</w:t>
            </w:r>
            <w:r w:rsidRPr="00077100">
              <w:rPr>
                <w:rFonts w:cs="Calibri"/>
                <w:spacing w:val="15"/>
              </w:rPr>
              <w:t xml:space="preserve"> </w:t>
            </w:r>
            <w:r w:rsidRPr="00077100">
              <w:rPr>
                <w:rFonts w:cs="Calibri"/>
              </w:rPr>
              <w:t>ass</w:t>
            </w:r>
            <w:r w:rsidRPr="00077100">
              <w:rPr>
                <w:rFonts w:cs="Calibri"/>
                <w:spacing w:val="-1"/>
              </w:rPr>
              <w:t>unz</w:t>
            </w:r>
            <w:r w:rsidRPr="00077100">
              <w:rPr>
                <w:rFonts w:cs="Calibri"/>
              </w:rPr>
              <w:t>i</w:t>
            </w:r>
            <w:r w:rsidRPr="00077100">
              <w:rPr>
                <w:rFonts w:cs="Calibri"/>
                <w:spacing w:val="1"/>
              </w:rPr>
              <w:t>o</w:t>
            </w:r>
            <w:r w:rsidRPr="00077100">
              <w:rPr>
                <w:rFonts w:cs="Calibri"/>
                <w:spacing w:val="-1"/>
              </w:rPr>
              <w:t>n</w:t>
            </w:r>
            <w:r w:rsidRPr="00077100">
              <w:rPr>
                <w:rFonts w:cs="Calibri"/>
              </w:rPr>
              <w:t>i</w:t>
            </w:r>
            <w:r w:rsidRPr="00077100">
              <w:rPr>
                <w:rFonts w:cs="Calibri"/>
                <w:spacing w:val="15"/>
              </w:rPr>
              <w:t xml:space="preserve"> </w:t>
            </w:r>
            <w:r w:rsidRPr="00077100">
              <w:rPr>
                <w:rFonts w:cs="Calibri"/>
                <w:spacing w:val="1"/>
              </w:rPr>
              <w:t>o</w:t>
            </w:r>
            <w:r w:rsidRPr="00077100">
              <w:rPr>
                <w:rFonts w:cs="Calibri"/>
                <w:spacing w:val="-1"/>
              </w:rPr>
              <w:t>bb</w:t>
            </w:r>
            <w:r w:rsidRPr="00077100">
              <w:rPr>
                <w:rFonts w:cs="Calibri"/>
              </w:rPr>
              <w:t>li</w:t>
            </w:r>
            <w:r w:rsidRPr="00077100">
              <w:rPr>
                <w:rFonts w:cs="Calibri"/>
                <w:spacing w:val="-1"/>
              </w:rPr>
              <w:t>g</w:t>
            </w:r>
            <w:r w:rsidRPr="00077100">
              <w:rPr>
                <w:rFonts w:cs="Calibri"/>
              </w:rPr>
              <w:t>at</w:t>
            </w:r>
            <w:r w:rsidRPr="00077100">
              <w:rPr>
                <w:rFonts w:cs="Calibri"/>
                <w:spacing w:val="1"/>
              </w:rPr>
              <w:t>o</w:t>
            </w:r>
            <w:r w:rsidRPr="00077100">
              <w:rPr>
                <w:rFonts w:cs="Calibri"/>
              </w:rPr>
              <w:t>rie</w:t>
            </w:r>
            <w:r w:rsidRPr="00077100">
              <w:rPr>
                <w:rFonts w:cs="Calibri"/>
                <w:spacing w:val="12"/>
              </w:rPr>
              <w:t xml:space="preserve"> </w:t>
            </w:r>
            <w:r w:rsidRPr="00077100">
              <w:rPr>
                <w:rFonts w:cs="Calibri"/>
                <w:spacing w:val="-1"/>
              </w:rPr>
              <w:t>d</w:t>
            </w:r>
            <w:r w:rsidRPr="00077100">
              <w:rPr>
                <w:rFonts w:cs="Calibri"/>
              </w:rPr>
              <w:t>i</w:t>
            </w:r>
            <w:r w:rsidRPr="00077100">
              <w:rPr>
                <w:rFonts w:cs="Calibri"/>
                <w:spacing w:val="15"/>
              </w:rPr>
              <w:t xml:space="preserve"> </w:t>
            </w:r>
            <w:r w:rsidRPr="00077100">
              <w:rPr>
                <w:rFonts w:cs="Calibri"/>
              </w:rPr>
              <w:t>c</w:t>
            </w:r>
            <w:r w:rsidRPr="00077100">
              <w:rPr>
                <w:rFonts w:cs="Calibri"/>
                <w:spacing w:val="-3"/>
              </w:rPr>
              <w:t>u</w:t>
            </w:r>
            <w:r w:rsidRPr="00077100">
              <w:rPr>
                <w:rFonts w:cs="Calibri"/>
              </w:rPr>
              <w:t>i</w:t>
            </w:r>
          </w:p>
          <w:p w:rsidR="00243395" w:rsidRPr="00077100" w:rsidRDefault="00243395">
            <w:pPr>
              <w:widowControl w:val="0"/>
              <w:autoSpaceDE w:val="0"/>
              <w:autoSpaceDN w:val="0"/>
              <w:adjustRightInd w:val="0"/>
              <w:spacing w:before="72" w:after="0" w:line="240" w:lineRule="auto"/>
              <w:ind w:left="105" w:right="7066"/>
              <w:jc w:val="both"/>
              <w:rPr>
                <w:rFonts w:cs="Calibri"/>
              </w:rPr>
            </w:pPr>
            <w:r w:rsidRPr="00077100">
              <w:rPr>
                <w:rFonts w:cs="Calibri"/>
              </w:rPr>
              <w:t>al</w:t>
            </w:r>
            <w:r w:rsidRPr="00077100">
              <w:rPr>
                <w:rFonts w:cs="Calibri"/>
                <w:spacing w:val="-1"/>
              </w:rPr>
              <w:t>l</w:t>
            </w:r>
            <w:r w:rsidRPr="00077100">
              <w:rPr>
                <w:rFonts w:cs="Calibri"/>
              </w:rPr>
              <w:t>a leg</w:t>
            </w:r>
            <w:r w:rsidRPr="00077100">
              <w:rPr>
                <w:rFonts w:cs="Calibri"/>
                <w:spacing w:val="-1"/>
              </w:rPr>
              <w:t>g</w:t>
            </w:r>
            <w:r w:rsidRPr="00077100">
              <w:rPr>
                <w:rFonts w:cs="Calibri"/>
              </w:rPr>
              <w:t>e</w:t>
            </w:r>
            <w:r w:rsidRPr="00077100">
              <w:rPr>
                <w:rFonts w:cs="Calibri"/>
                <w:spacing w:val="-1"/>
              </w:rPr>
              <w:t xml:space="preserve"> </w:t>
            </w:r>
            <w:r w:rsidRPr="00077100">
              <w:rPr>
                <w:rFonts w:cs="Calibri"/>
                <w:spacing w:val="1"/>
              </w:rPr>
              <w:t>6</w:t>
            </w:r>
            <w:r w:rsidRPr="00077100">
              <w:rPr>
                <w:rFonts w:cs="Calibri"/>
                <w:spacing w:val="-2"/>
              </w:rPr>
              <w:t>8</w:t>
            </w:r>
            <w:r w:rsidRPr="00077100">
              <w:rPr>
                <w:rFonts w:cs="Calibri"/>
                <w:spacing w:val="1"/>
              </w:rPr>
              <w:t>/</w:t>
            </w:r>
            <w:r w:rsidRPr="00077100">
              <w:rPr>
                <w:rFonts w:cs="Calibri"/>
                <w:spacing w:val="-2"/>
              </w:rPr>
              <w:t>9</w:t>
            </w:r>
            <w:r w:rsidRPr="00077100">
              <w:rPr>
                <w:rFonts w:cs="Calibri"/>
              </w:rPr>
              <w:t>9</w:t>
            </w:r>
          </w:p>
          <w:p w:rsidR="00243395" w:rsidRPr="00077100" w:rsidRDefault="00243395">
            <w:pPr>
              <w:widowControl w:val="0"/>
              <w:autoSpaceDE w:val="0"/>
              <w:autoSpaceDN w:val="0"/>
              <w:adjustRightInd w:val="0"/>
              <w:spacing w:before="14" w:after="0" w:line="200" w:lineRule="exact"/>
              <w:rPr>
                <w:rFonts w:ascii="Times New Roman" w:hAnsi="Times New Roman" w:cs="Arial"/>
                <w:sz w:val="20"/>
                <w:szCs w:val="20"/>
              </w:rPr>
            </w:pPr>
          </w:p>
          <w:p w:rsidR="00243395" w:rsidRPr="00077100" w:rsidRDefault="00243395">
            <w:pPr>
              <w:widowControl w:val="0"/>
              <w:autoSpaceDE w:val="0"/>
              <w:autoSpaceDN w:val="0"/>
              <w:adjustRightInd w:val="0"/>
              <w:spacing w:after="0" w:line="240" w:lineRule="auto"/>
              <w:ind w:left="3959" w:right="3954"/>
              <w:jc w:val="center"/>
              <w:rPr>
                <w:rFonts w:cs="Calibri"/>
              </w:rPr>
            </w:pPr>
            <w:r w:rsidRPr="00077100">
              <w:rPr>
                <w:rFonts w:cs="Calibri"/>
                <w:b/>
                <w:bCs/>
                <w:spacing w:val="-1"/>
              </w:rPr>
              <w:t>o</w:t>
            </w:r>
            <w:r w:rsidRPr="00077100">
              <w:rPr>
                <w:rFonts w:cs="Calibri"/>
                <w:b/>
                <w:bCs/>
                <w:spacing w:val="1"/>
              </w:rPr>
              <w:t>vv</w:t>
            </w:r>
            <w:r w:rsidRPr="00077100">
              <w:rPr>
                <w:rFonts w:cs="Calibri"/>
                <w:b/>
                <w:bCs/>
                <w:spacing w:val="-1"/>
              </w:rPr>
              <w:t>e</w:t>
            </w:r>
            <w:r w:rsidRPr="00077100">
              <w:rPr>
                <w:rFonts w:cs="Calibri"/>
                <w:b/>
                <w:bCs/>
                <w:spacing w:val="1"/>
              </w:rPr>
              <w:t>r</w:t>
            </w:r>
            <w:r w:rsidRPr="00077100">
              <w:rPr>
                <w:rFonts w:cs="Calibri"/>
                <w:b/>
                <w:bCs/>
              </w:rPr>
              <w:t>o</w:t>
            </w:r>
          </w:p>
          <w:p w:rsidR="00243395" w:rsidRPr="00077100" w:rsidRDefault="00243395">
            <w:pPr>
              <w:widowControl w:val="0"/>
              <w:autoSpaceDE w:val="0"/>
              <w:autoSpaceDN w:val="0"/>
              <w:adjustRightInd w:val="0"/>
              <w:spacing w:before="14" w:after="0" w:line="200" w:lineRule="exact"/>
              <w:rPr>
                <w:rFonts w:ascii="Times New Roman" w:hAnsi="Times New Roman" w:cs="Arial"/>
                <w:sz w:val="20"/>
                <w:szCs w:val="20"/>
              </w:rPr>
            </w:pPr>
          </w:p>
          <w:p w:rsidR="00243395" w:rsidRPr="00077100" w:rsidRDefault="00243395">
            <w:pPr>
              <w:widowControl w:val="0"/>
              <w:autoSpaceDE w:val="0"/>
              <w:autoSpaceDN w:val="0"/>
              <w:adjustRightInd w:val="0"/>
              <w:spacing w:after="0" w:line="287" w:lineRule="auto"/>
              <w:ind w:left="105" w:right="62"/>
              <w:jc w:val="both"/>
              <w:rPr>
                <w:rFonts w:ascii="Times New Roman" w:hAnsi="Times New Roman" w:cs="Arial"/>
                <w:sz w:val="24"/>
                <w:szCs w:val="24"/>
              </w:rPr>
            </w:pPr>
            <w:r w:rsidRPr="00077100">
              <w:rPr>
                <w:rFonts w:ascii="Arial" w:hAnsi="Arial" w:cs="Arial"/>
                <w:w w:val="1"/>
              </w:rPr>
              <w:t>⁯</w:t>
            </w:r>
            <w:r w:rsidRPr="00077100">
              <w:rPr>
                <w:rFonts w:cs="Calibri"/>
              </w:rPr>
              <w:t>(nel</w:t>
            </w:r>
            <w:r w:rsidRPr="00077100">
              <w:rPr>
                <w:rFonts w:cs="Calibri"/>
                <w:spacing w:val="29"/>
              </w:rPr>
              <w:t xml:space="preserve"> </w:t>
            </w:r>
            <w:r w:rsidRPr="00077100">
              <w:rPr>
                <w:rFonts w:cs="Calibri"/>
                <w:spacing w:val="-2"/>
              </w:rPr>
              <w:t>c</w:t>
            </w:r>
            <w:r w:rsidRPr="00077100">
              <w:rPr>
                <w:rFonts w:cs="Calibri"/>
              </w:rPr>
              <w:t>aso</w:t>
            </w:r>
            <w:r w:rsidRPr="00077100">
              <w:rPr>
                <w:rFonts w:cs="Calibri"/>
                <w:spacing w:val="28"/>
              </w:rPr>
              <w:t xml:space="preserve"> </w:t>
            </w:r>
            <w:r w:rsidRPr="00077100">
              <w:rPr>
                <w:rFonts w:cs="Calibri"/>
                <w:spacing w:val="-1"/>
              </w:rPr>
              <w:t>d</w:t>
            </w:r>
            <w:r w:rsidRPr="00077100">
              <w:rPr>
                <w:rFonts w:cs="Calibri"/>
              </w:rPr>
              <w:t>i</w:t>
            </w:r>
            <w:r w:rsidRPr="00077100">
              <w:rPr>
                <w:rFonts w:cs="Calibri"/>
                <w:spacing w:val="29"/>
              </w:rPr>
              <w:t xml:space="preserve"> </w:t>
            </w:r>
            <w:r w:rsidRPr="00077100">
              <w:rPr>
                <w:rFonts w:cs="Calibri"/>
                <w:spacing w:val="-2"/>
              </w:rPr>
              <w:t>c</w:t>
            </w:r>
            <w:r w:rsidRPr="00077100">
              <w:rPr>
                <w:rFonts w:cs="Calibri"/>
                <w:spacing w:val="1"/>
              </w:rPr>
              <w:t>o</w:t>
            </w:r>
            <w:r w:rsidRPr="00077100">
              <w:rPr>
                <w:rFonts w:cs="Calibri"/>
                <w:spacing w:val="-1"/>
              </w:rPr>
              <w:t>n</w:t>
            </w:r>
            <w:r w:rsidRPr="00077100">
              <w:rPr>
                <w:rFonts w:cs="Calibri"/>
              </w:rPr>
              <w:t>c</w:t>
            </w:r>
            <w:r w:rsidRPr="00077100">
              <w:rPr>
                <w:rFonts w:cs="Calibri"/>
                <w:spacing w:val="1"/>
              </w:rPr>
              <w:t>o</w:t>
            </w:r>
            <w:r w:rsidRPr="00077100">
              <w:rPr>
                <w:rFonts w:cs="Calibri"/>
              </w:rPr>
              <w:t>r</w:t>
            </w:r>
            <w:r w:rsidRPr="00077100">
              <w:rPr>
                <w:rFonts w:cs="Calibri"/>
                <w:spacing w:val="-3"/>
              </w:rPr>
              <w:t>r</w:t>
            </w:r>
            <w:r w:rsidRPr="00077100">
              <w:rPr>
                <w:rFonts w:cs="Calibri"/>
              </w:rPr>
              <w:t>en</w:t>
            </w:r>
            <w:r w:rsidRPr="00077100">
              <w:rPr>
                <w:rFonts w:cs="Calibri"/>
                <w:spacing w:val="-2"/>
              </w:rPr>
              <w:t>t</w:t>
            </w:r>
            <w:r w:rsidRPr="00077100">
              <w:rPr>
                <w:rFonts w:cs="Calibri"/>
              </w:rPr>
              <w:t>e</w:t>
            </w:r>
            <w:r w:rsidRPr="00077100">
              <w:rPr>
                <w:rFonts w:cs="Calibri"/>
                <w:spacing w:val="30"/>
              </w:rPr>
              <w:t xml:space="preserve"> </w:t>
            </w:r>
            <w:r w:rsidRPr="00077100">
              <w:rPr>
                <w:rFonts w:cs="Calibri"/>
              </w:rPr>
              <w:t>che</w:t>
            </w:r>
            <w:r w:rsidRPr="00077100">
              <w:rPr>
                <w:rFonts w:cs="Calibri"/>
                <w:spacing w:val="27"/>
              </w:rPr>
              <w:t xml:space="preserve"> </w:t>
            </w:r>
            <w:r w:rsidRPr="00077100">
              <w:rPr>
                <w:rFonts w:cs="Calibri"/>
                <w:spacing w:val="1"/>
              </w:rPr>
              <w:t>o</w:t>
            </w:r>
            <w:r w:rsidRPr="00077100">
              <w:rPr>
                <w:rFonts w:cs="Calibri"/>
                <w:spacing w:val="-2"/>
              </w:rPr>
              <w:t>c</w:t>
            </w:r>
            <w:r w:rsidRPr="00077100">
              <w:rPr>
                <w:rFonts w:cs="Calibri"/>
              </w:rPr>
              <w:t>cu</w:t>
            </w:r>
            <w:r w:rsidRPr="00077100">
              <w:rPr>
                <w:rFonts w:cs="Calibri"/>
                <w:spacing w:val="-1"/>
              </w:rPr>
              <w:t>p</w:t>
            </w:r>
            <w:r w:rsidRPr="00077100">
              <w:rPr>
                <w:rFonts w:cs="Calibri"/>
              </w:rPr>
              <w:t>a</w:t>
            </w:r>
            <w:r w:rsidRPr="00077100">
              <w:rPr>
                <w:rFonts w:cs="Calibri"/>
                <w:spacing w:val="29"/>
              </w:rPr>
              <w:t xml:space="preserve"> </w:t>
            </w:r>
            <w:r w:rsidRPr="00077100">
              <w:rPr>
                <w:rFonts w:cs="Calibri"/>
                <w:spacing w:val="-1"/>
              </w:rPr>
              <w:t>p</w:t>
            </w:r>
            <w:r w:rsidRPr="00077100">
              <w:rPr>
                <w:rFonts w:cs="Calibri"/>
              </w:rPr>
              <w:t>iù</w:t>
            </w:r>
            <w:r w:rsidRPr="00077100">
              <w:rPr>
                <w:rFonts w:cs="Calibri"/>
                <w:spacing w:val="29"/>
              </w:rPr>
              <w:t xml:space="preserve"> </w:t>
            </w:r>
            <w:r w:rsidRPr="00077100">
              <w:rPr>
                <w:rFonts w:cs="Calibri"/>
                <w:spacing w:val="-1"/>
              </w:rPr>
              <w:t>d</w:t>
            </w:r>
            <w:r w:rsidRPr="00077100">
              <w:rPr>
                <w:rFonts w:cs="Calibri"/>
              </w:rPr>
              <w:t>i</w:t>
            </w:r>
            <w:r w:rsidRPr="00077100">
              <w:rPr>
                <w:rFonts w:cs="Calibri"/>
                <w:spacing w:val="29"/>
              </w:rPr>
              <w:t xml:space="preserve"> </w:t>
            </w:r>
            <w:r w:rsidRPr="00077100">
              <w:rPr>
                <w:rFonts w:cs="Calibri"/>
                <w:spacing w:val="-2"/>
              </w:rPr>
              <w:t>3</w:t>
            </w:r>
            <w:r w:rsidRPr="00077100">
              <w:rPr>
                <w:rFonts w:cs="Calibri"/>
              </w:rPr>
              <w:t>5</w:t>
            </w:r>
            <w:r w:rsidRPr="00077100">
              <w:rPr>
                <w:rFonts w:cs="Calibri"/>
                <w:spacing w:val="30"/>
              </w:rPr>
              <w:t xml:space="preserve"> </w:t>
            </w:r>
            <w:r w:rsidRPr="00077100">
              <w:rPr>
                <w:rFonts w:cs="Calibri"/>
                <w:spacing w:val="-1"/>
              </w:rPr>
              <w:t>d</w:t>
            </w:r>
            <w:r w:rsidRPr="00077100">
              <w:rPr>
                <w:rFonts w:cs="Calibri"/>
                <w:spacing w:val="-3"/>
              </w:rPr>
              <w:t>i</w:t>
            </w:r>
            <w:r w:rsidRPr="00077100">
              <w:rPr>
                <w:rFonts w:cs="Calibri"/>
                <w:spacing w:val="-1"/>
              </w:rPr>
              <w:t>p</w:t>
            </w:r>
            <w:r w:rsidRPr="00077100">
              <w:rPr>
                <w:rFonts w:cs="Calibri"/>
              </w:rPr>
              <w:t>en</w:t>
            </w:r>
            <w:r w:rsidRPr="00077100">
              <w:rPr>
                <w:rFonts w:cs="Calibri"/>
                <w:spacing w:val="-1"/>
              </w:rPr>
              <w:t>d</w:t>
            </w:r>
            <w:r w:rsidRPr="00077100">
              <w:rPr>
                <w:rFonts w:cs="Calibri"/>
              </w:rPr>
              <w:t>enti</w:t>
            </w:r>
            <w:r w:rsidRPr="00077100">
              <w:rPr>
                <w:rFonts w:cs="Calibri"/>
                <w:spacing w:val="30"/>
              </w:rPr>
              <w:t xml:space="preserve"> </w:t>
            </w:r>
            <w:r w:rsidRPr="00077100">
              <w:rPr>
                <w:rFonts w:cs="Calibri"/>
                <w:spacing w:val="1"/>
              </w:rPr>
              <w:t>o</w:t>
            </w:r>
            <w:r w:rsidRPr="00077100">
              <w:rPr>
                <w:rFonts w:cs="Calibri"/>
                <w:spacing w:val="-1"/>
              </w:rPr>
              <w:t>ppu</w:t>
            </w:r>
            <w:r w:rsidRPr="00077100">
              <w:rPr>
                <w:rFonts w:cs="Calibri"/>
              </w:rPr>
              <w:t>re</w:t>
            </w:r>
            <w:r w:rsidRPr="00077100">
              <w:rPr>
                <w:rFonts w:cs="Calibri"/>
                <w:spacing w:val="28"/>
              </w:rPr>
              <w:t xml:space="preserve"> </w:t>
            </w:r>
            <w:r w:rsidRPr="00077100">
              <w:rPr>
                <w:rFonts w:cs="Calibri"/>
                <w:spacing w:val="-1"/>
              </w:rPr>
              <w:t>d</w:t>
            </w:r>
            <w:r w:rsidRPr="00077100">
              <w:rPr>
                <w:rFonts w:cs="Calibri"/>
              </w:rPr>
              <w:t>a</w:t>
            </w:r>
            <w:r w:rsidRPr="00077100">
              <w:rPr>
                <w:rFonts w:cs="Calibri"/>
                <w:spacing w:val="29"/>
              </w:rPr>
              <w:t xml:space="preserve"> </w:t>
            </w:r>
            <w:r w:rsidRPr="00077100">
              <w:rPr>
                <w:rFonts w:cs="Calibri"/>
                <w:spacing w:val="-2"/>
              </w:rPr>
              <w:t>1</w:t>
            </w:r>
            <w:r w:rsidRPr="00077100">
              <w:rPr>
                <w:rFonts w:cs="Calibri"/>
              </w:rPr>
              <w:t>5</w:t>
            </w:r>
            <w:r w:rsidRPr="00077100">
              <w:rPr>
                <w:rFonts w:cs="Calibri"/>
                <w:spacing w:val="30"/>
              </w:rPr>
              <w:t xml:space="preserve"> </w:t>
            </w:r>
            <w:r w:rsidRPr="00077100">
              <w:rPr>
                <w:rFonts w:cs="Calibri"/>
              </w:rPr>
              <w:t>a</w:t>
            </w:r>
            <w:r w:rsidRPr="00077100">
              <w:rPr>
                <w:rFonts w:cs="Calibri"/>
                <w:spacing w:val="27"/>
              </w:rPr>
              <w:t xml:space="preserve"> </w:t>
            </w:r>
            <w:r w:rsidRPr="00077100">
              <w:rPr>
                <w:rFonts w:cs="Calibri"/>
                <w:spacing w:val="1"/>
              </w:rPr>
              <w:t>3</w:t>
            </w:r>
            <w:r w:rsidRPr="00077100">
              <w:rPr>
                <w:rFonts w:cs="Calibri"/>
              </w:rPr>
              <w:t>5</w:t>
            </w:r>
            <w:r w:rsidRPr="00077100">
              <w:rPr>
                <w:rFonts w:cs="Calibri"/>
                <w:spacing w:val="30"/>
              </w:rPr>
              <w:t xml:space="preserve"> </w:t>
            </w:r>
            <w:r w:rsidRPr="00077100">
              <w:rPr>
                <w:rFonts w:cs="Calibri"/>
                <w:spacing w:val="-1"/>
              </w:rPr>
              <w:t>d</w:t>
            </w:r>
            <w:r w:rsidRPr="00077100">
              <w:rPr>
                <w:rFonts w:cs="Calibri"/>
              </w:rPr>
              <w:t>i</w:t>
            </w:r>
            <w:r w:rsidRPr="00077100">
              <w:rPr>
                <w:rFonts w:cs="Calibri"/>
                <w:spacing w:val="-1"/>
              </w:rPr>
              <w:t>p</w:t>
            </w:r>
            <w:r w:rsidRPr="00077100">
              <w:rPr>
                <w:rFonts w:cs="Calibri"/>
              </w:rPr>
              <w:t>en</w:t>
            </w:r>
            <w:r w:rsidRPr="00077100">
              <w:rPr>
                <w:rFonts w:cs="Calibri"/>
                <w:spacing w:val="-1"/>
              </w:rPr>
              <w:t>d</w:t>
            </w:r>
            <w:r w:rsidRPr="00077100">
              <w:rPr>
                <w:rFonts w:cs="Calibri"/>
              </w:rPr>
              <w:t>e</w:t>
            </w:r>
            <w:r w:rsidRPr="00077100">
              <w:rPr>
                <w:rFonts w:cs="Calibri"/>
                <w:spacing w:val="-3"/>
              </w:rPr>
              <w:t>n</w:t>
            </w:r>
            <w:r w:rsidRPr="00077100">
              <w:rPr>
                <w:rFonts w:cs="Calibri"/>
              </w:rPr>
              <w:t xml:space="preserve">ti </w:t>
            </w:r>
            <w:r w:rsidRPr="00077100">
              <w:rPr>
                <w:rFonts w:cs="Calibri"/>
                <w:spacing w:val="-1"/>
              </w:rPr>
              <w:t>qu</w:t>
            </w:r>
            <w:r w:rsidRPr="00077100">
              <w:rPr>
                <w:rFonts w:cs="Calibri"/>
              </w:rPr>
              <w:t>alora</w:t>
            </w:r>
            <w:r w:rsidRPr="00077100">
              <w:rPr>
                <w:rFonts w:cs="Calibri"/>
                <w:spacing w:val="2"/>
              </w:rPr>
              <w:t xml:space="preserve"> </w:t>
            </w:r>
            <w:r w:rsidRPr="00077100">
              <w:rPr>
                <w:rFonts w:cs="Calibri"/>
              </w:rPr>
              <w:t>a</w:t>
            </w:r>
            <w:r w:rsidRPr="00077100">
              <w:rPr>
                <w:rFonts w:cs="Calibri"/>
                <w:spacing w:val="-1"/>
              </w:rPr>
              <w:t>bb</w:t>
            </w:r>
            <w:r w:rsidRPr="00077100">
              <w:rPr>
                <w:rFonts w:cs="Calibri"/>
              </w:rPr>
              <w:t>ia</w:t>
            </w:r>
            <w:r w:rsidRPr="00077100">
              <w:rPr>
                <w:rFonts w:cs="Calibri"/>
                <w:spacing w:val="2"/>
              </w:rPr>
              <w:t xml:space="preserve"> </w:t>
            </w:r>
            <w:r w:rsidRPr="00077100">
              <w:rPr>
                <w:rFonts w:cs="Calibri"/>
              </w:rPr>
              <w:t>effe</w:t>
            </w:r>
            <w:r w:rsidRPr="00077100">
              <w:rPr>
                <w:rFonts w:cs="Calibri"/>
                <w:spacing w:val="-1"/>
              </w:rPr>
              <w:t>t</w:t>
            </w:r>
            <w:r w:rsidRPr="00077100">
              <w:rPr>
                <w:rFonts w:cs="Calibri"/>
              </w:rPr>
              <w:t>t</w:t>
            </w:r>
            <w:r w:rsidRPr="00077100">
              <w:rPr>
                <w:rFonts w:cs="Calibri"/>
                <w:spacing w:val="1"/>
              </w:rPr>
              <w:t>u</w:t>
            </w:r>
            <w:r w:rsidRPr="00077100">
              <w:rPr>
                <w:rFonts w:cs="Calibri"/>
              </w:rPr>
              <w:t>ato</w:t>
            </w:r>
            <w:r w:rsidRPr="00077100">
              <w:rPr>
                <w:rFonts w:cs="Calibri"/>
                <w:spacing w:val="1"/>
              </w:rPr>
              <w:t xml:space="preserve"> </w:t>
            </w:r>
            <w:r w:rsidRPr="00077100">
              <w:rPr>
                <w:rFonts w:cs="Calibri"/>
                <w:spacing w:val="-1"/>
              </w:rPr>
              <w:t>un</w:t>
            </w:r>
            <w:r w:rsidRPr="00077100">
              <w:rPr>
                <w:rFonts w:cs="Calibri"/>
              </w:rPr>
              <w:t>a</w:t>
            </w:r>
            <w:r w:rsidRPr="00077100">
              <w:rPr>
                <w:rFonts w:cs="Calibri"/>
                <w:spacing w:val="2"/>
              </w:rPr>
              <w:t xml:space="preserve"> </w:t>
            </w:r>
            <w:r w:rsidRPr="00077100">
              <w:rPr>
                <w:rFonts w:cs="Calibri"/>
                <w:spacing w:val="-1"/>
              </w:rPr>
              <w:t>nu</w:t>
            </w:r>
            <w:r w:rsidRPr="00077100">
              <w:rPr>
                <w:rFonts w:cs="Calibri"/>
                <w:spacing w:val="1"/>
              </w:rPr>
              <w:t>ov</w:t>
            </w:r>
            <w:r w:rsidRPr="00077100">
              <w:rPr>
                <w:rFonts w:cs="Calibri"/>
              </w:rPr>
              <w:t>a</w:t>
            </w:r>
            <w:r w:rsidRPr="00077100">
              <w:rPr>
                <w:rFonts w:cs="Calibri"/>
                <w:spacing w:val="2"/>
              </w:rPr>
              <w:t xml:space="preserve"> </w:t>
            </w:r>
            <w:r w:rsidRPr="00077100">
              <w:rPr>
                <w:rFonts w:cs="Calibri"/>
              </w:rPr>
              <w:t>ass</w:t>
            </w:r>
            <w:r w:rsidRPr="00077100">
              <w:rPr>
                <w:rFonts w:cs="Calibri"/>
                <w:spacing w:val="-1"/>
              </w:rPr>
              <w:t>unz</w:t>
            </w:r>
            <w:r w:rsidRPr="00077100">
              <w:rPr>
                <w:rFonts w:cs="Calibri"/>
              </w:rPr>
              <w:t>i</w:t>
            </w:r>
            <w:r w:rsidRPr="00077100">
              <w:rPr>
                <w:rFonts w:cs="Calibri"/>
                <w:spacing w:val="1"/>
              </w:rPr>
              <w:t>o</w:t>
            </w:r>
            <w:r w:rsidRPr="00077100">
              <w:rPr>
                <w:rFonts w:cs="Calibri"/>
                <w:spacing w:val="-1"/>
              </w:rPr>
              <w:t>n</w:t>
            </w:r>
            <w:r w:rsidRPr="00077100">
              <w:rPr>
                <w:rFonts w:cs="Calibri"/>
              </w:rPr>
              <w:t xml:space="preserve">e </w:t>
            </w:r>
            <w:r w:rsidRPr="00077100">
              <w:rPr>
                <w:rFonts w:cs="Calibri"/>
                <w:spacing w:val="-1"/>
              </w:rPr>
              <w:t>d</w:t>
            </w:r>
            <w:r w:rsidRPr="00077100">
              <w:rPr>
                <w:rFonts w:cs="Calibri"/>
                <w:spacing w:val="1"/>
              </w:rPr>
              <w:t>o</w:t>
            </w:r>
            <w:r w:rsidRPr="00077100">
              <w:rPr>
                <w:rFonts w:cs="Calibri"/>
                <w:spacing w:val="-1"/>
              </w:rPr>
              <w:t>p</w:t>
            </w:r>
            <w:r w:rsidRPr="00077100">
              <w:rPr>
                <w:rFonts w:cs="Calibri"/>
              </w:rPr>
              <w:t>o</w:t>
            </w:r>
            <w:r w:rsidRPr="00077100">
              <w:rPr>
                <w:rFonts w:cs="Calibri"/>
                <w:spacing w:val="3"/>
              </w:rPr>
              <w:t xml:space="preserve"> </w:t>
            </w:r>
            <w:r w:rsidRPr="00077100">
              <w:rPr>
                <w:rFonts w:cs="Calibri"/>
              </w:rPr>
              <w:t>il</w:t>
            </w:r>
            <w:r w:rsidRPr="00077100">
              <w:rPr>
                <w:rFonts w:cs="Calibri"/>
                <w:spacing w:val="2"/>
              </w:rPr>
              <w:t xml:space="preserve"> </w:t>
            </w:r>
            <w:r w:rsidRPr="00077100">
              <w:rPr>
                <w:rFonts w:cs="Calibri"/>
                <w:spacing w:val="-2"/>
              </w:rPr>
              <w:t>1</w:t>
            </w:r>
            <w:r w:rsidRPr="00077100">
              <w:rPr>
                <w:rFonts w:cs="Calibri"/>
              </w:rPr>
              <w:t>8</w:t>
            </w:r>
            <w:r w:rsidRPr="00077100">
              <w:rPr>
                <w:rFonts w:cs="Calibri"/>
                <w:spacing w:val="3"/>
              </w:rPr>
              <w:t xml:space="preserve"> </w:t>
            </w:r>
            <w:r w:rsidRPr="00077100">
              <w:rPr>
                <w:rFonts w:cs="Calibri"/>
                <w:spacing w:val="-1"/>
              </w:rPr>
              <w:t>g</w:t>
            </w:r>
            <w:r w:rsidRPr="00077100">
              <w:rPr>
                <w:rFonts w:cs="Calibri"/>
              </w:rPr>
              <w:t>en</w:t>
            </w:r>
            <w:r w:rsidRPr="00077100">
              <w:rPr>
                <w:rFonts w:cs="Calibri"/>
                <w:spacing w:val="-1"/>
              </w:rPr>
              <w:t>n</w:t>
            </w:r>
            <w:r w:rsidRPr="00077100">
              <w:rPr>
                <w:rFonts w:cs="Calibri"/>
              </w:rPr>
              <w:t xml:space="preserve">aio </w:t>
            </w:r>
            <w:r w:rsidRPr="00077100">
              <w:rPr>
                <w:rFonts w:cs="Calibri"/>
                <w:spacing w:val="1"/>
              </w:rPr>
              <w:t>2</w:t>
            </w:r>
            <w:r w:rsidRPr="00077100">
              <w:rPr>
                <w:rFonts w:cs="Calibri"/>
                <w:spacing w:val="-2"/>
              </w:rPr>
              <w:t>0</w:t>
            </w:r>
            <w:r w:rsidRPr="00077100">
              <w:rPr>
                <w:rFonts w:cs="Calibri"/>
                <w:spacing w:val="1"/>
              </w:rPr>
              <w:t>0</w:t>
            </w:r>
            <w:r w:rsidRPr="00077100">
              <w:rPr>
                <w:rFonts w:cs="Calibri"/>
                <w:spacing w:val="-2"/>
              </w:rPr>
              <w:t>0</w:t>
            </w:r>
            <w:r w:rsidRPr="00077100">
              <w:rPr>
                <w:rFonts w:cs="Calibri"/>
              </w:rPr>
              <w:t xml:space="preserve">)  </w:t>
            </w:r>
            <w:r w:rsidRPr="00077100">
              <w:rPr>
                <w:rFonts w:cs="Calibri"/>
                <w:spacing w:val="28"/>
              </w:rPr>
              <w:t xml:space="preserve"> </w:t>
            </w:r>
            <w:r w:rsidRPr="00077100">
              <w:rPr>
                <w:rFonts w:cs="Calibri"/>
              </w:rPr>
              <w:t>la</w:t>
            </w:r>
            <w:r w:rsidRPr="00077100">
              <w:rPr>
                <w:rFonts w:cs="Calibri"/>
                <w:spacing w:val="2"/>
              </w:rPr>
              <w:t xml:space="preserve"> </w:t>
            </w:r>
            <w:r w:rsidRPr="00077100">
              <w:rPr>
                <w:rFonts w:cs="Calibri"/>
                <w:spacing w:val="-1"/>
              </w:rPr>
              <w:t>p</w:t>
            </w:r>
            <w:r w:rsidRPr="00077100">
              <w:rPr>
                <w:rFonts w:cs="Calibri"/>
              </w:rPr>
              <w:t>r</w:t>
            </w:r>
            <w:r w:rsidRPr="00077100">
              <w:rPr>
                <w:rFonts w:cs="Calibri"/>
                <w:spacing w:val="1"/>
              </w:rPr>
              <w:t>o</w:t>
            </w:r>
            <w:r w:rsidRPr="00077100">
              <w:rPr>
                <w:rFonts w:cs="Calibri"/>
                <w:spacing w:val="-1"/>
              </w:rPr>
              <w:t>p</w:t>
            </w:r>
            <w:r w:rsidRPr="00077100">
              <w:rPr>
                <w:rFonts w:cs="Calibri"/>
              </w:rPr>
              <w:t>r</w:t>
            </w:r>
            <w:r w:rsidRPr="00077100">
              <w:rPr>
                <w:rFonts w:cs="Calibri"/>
                <w:spacing w:val="-3"/>
              </w:rPr>
              <w:t>i</w:t>
            </w:r>
            <w:r w:rsidRPr="00077100">
              <w:rPr>
                <w:rFonts w:cs="Calibri"/>
              </w:rPr>
              <w:t xml:space="preserve">a </w:t>
            </w:r>
            <w:r w:rsidRPr="00077100">
              <w:rPr>
                <w:rFonts w:cs="Calibri"/>
                <w:spacing w:val="1"/>
              </w:rPr>
              <w:t>o</w:t>
            </w:r>
            <w:r w:rsidRPr="00077100">
              <w:rPr>
                <w:rFonts w:cs="Calibri"/>
              </w:rPr>
              <w:t>t</w:t>
            </w:r>
            <w:r w:rsidRPr="00077100">
              <w:rPr>
                <w:rFonts w:cs="Calibri"/>
                <w:spacing w:val="-2"/>
              </w:rPr>
              <w:t>t</w:t>
            </w:r>
            <w:r w:rsidRPr="00077100">
              <w:rPr>
                <w:rFonts w:cs="Calibri"/>
              </w:rPr>
              <w:t>e</w:t>
            </w:r>
            <w:r w:rsidRPr="00077100">
              <w:rPr>
                <w:rFonts w:cs="Calibri"/>
                <w:spacing w:val="1"/>
              </w:rPr>
              <w:t>m</w:t>
            </w:r>
            <w:r w:rsidRPr="00077100">
              <w:rPr>
                <w:rFonts w:cs="Calibri"/>
                <w:spacing w:val="-3"/>
              </w:rPr>
              <w:t>p</w:t>
            </w:r>
            <w:r w:rsidRPr="00077100">
              <w:rPr>
                <w:rFonts w:cs="Calibri"/>
              </w:rPr>
              <w:t>era</w:t>
            </w:r>
            <w:r w:rsidRPr="00077100">
              <w:rPr>
                <w:rFonts w:cs="Calibri"/>
                <w:spacing w:val="-1"/>
              </w:rPr>
              <w:t>nz</w:t>
            </w:r>
            <w:r w:rsidRPr="00077100">
              <w:rPr>
                <w:rFonts w:cs="Calibri"/>
              </w:rPr>
              <w:t>a ag</w:t>
            </w:r>
            <w:r w:rsidRPr="00077100">
              <w:rPr>
                <w:rFonts w:cs="Calibri"/>
                <w:spacing w:val="-1"/>
              </w:rPr>
              <w:t>l</w:t>
            </w:r>
            <w:r w:rsidRPr="00077100">
              <w:rPr>
                <w:rFonts w:cs="Calibri"/>
              </w:rPr>
              <w:t>i</w:t>
            </w:r>
            <w:r w:rsidRPr="00077100">
              <w:rPr>
                <w:rFonts w:cs="Calibri"/>
                <w:spacing w:val="-2"/>
              </w:rPr>
              <w:t xml:space="preserve"> </w:t>
            </w:r>
            <w:r w:rsidRPr="00077100">
              <w:rPr>
                <w:rFonts w:cs="Calibri"/>
                <w:spacing w:val="1"/>
              </w:rPr>
              <w:t>o</w:t>
            </w:r>
            <w:r w:rsidRPr="00077100">
              <w:rPr>
                <w:rFonts w:cs="Calibri"/>
                <w:spacing w:val="-1"/>
              </w:rPr>
              <w:t>bb</w:t>
            </w:r>
            <w:r w:rsidRPr="00077100">
              <w:rPr>
                <w:rFonts w:cs="Calibri"/>
              </w:rPr>
              <w:t>l</w:t>
            </w:r>
            <w:r w:rsidRPr="00077100">
              <w:rPr>
                <w:rFonts w:cs="Calibri"/>
                <w:spacing w:val="-1"/>
              </w:rPr>
              <w:t>igh</w:t>
            </w:r>
            <w:r w:rsidRPr="00077100">
              <w:rPr>
                <w:rFonts w:cs="Calibri"/>
              </w:rPr>
              <w:t>i di</w:t>
            </w:r>
            <w:r w:rsidRPr="00077100">
              <w:rPr>
                <w:rFonts w:cs="Calibri"/>
                <w:spacing w:val="-1"/>
              </w:rPr>
              <w:t xml:space="preserve"> </w:t>
            </w:r>
            <w:r w:rsidRPr="00077100">
              <w:rPr>
                <w:rFonts w:cs="Calibri"/>
              </w:rPr>
              <w:t>assu</w:t>
            </w:r>
            <w:r w:rsidRPr="00077100">
              <w:rPr>
                <w:rFonts w:cs="Calibri"/>
                <w:spacing w:val="-1"/>
              </w:rPr>
              <w:t>nz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1"/>
              </w:rPr>
              <w:t xml:space="preserve"> </w:t>
            </w:r>
            <w:r w:rsidRPr="00077100">
              <w:rPr>
                <w:rFonts w:cs="Calibri"/>
                <w:spacing w:val="1"/>
              </w:rPr>
              <w:t>o</w:t>
            </w:r>
            <w:r w:rsidRPr="00077100">
              <w:rPr>
                <w:rFonts w:cs="Calibri"/>
                <w:spacing w:val="-1"/>
              </w:rPr>
              <w:t>bb</w:t>
            </w:r>
            <w:r w:rsidRPr="00077100">
              <w:rPr>
                <w:rFonts w:cs="Calibri"/>
              </w:rPr>
              <w:t>l</w:t>
            </w:r>
            <w:r w:rsidRPr="00077100">
              <w:rPr>
                <w:rFonts w:cs="Calibri"/>
                <w:spacing w:val="-1"/>
              </w:rPr>
              <w:t>ig</w:t>
            </w:r>
            <w:r w:rsidRPr="00077100">
              <w:rPr>
                <w:rFonts w:cs="Calibri"/>
              </w:rPr>
              <w:t>at</w:t>
            </w:r>
            <w:r w:rsidRPr="00077100">
              <w:rPr>
                <w:rFonts w:cs="Calibri"/>
                <w:spacing w:val="1"/>
              </w:rPr>
              <w:t>o</w:t>
            </w:r>
            <w:r w:rsidRPr="00077100">
              <w:rPr>
                <w:rFonts w:cs="Calibri"/>
              </w:rPr>
              <w:t>ria</w:t>
            </w:r>
            <w:r w:rsidRPr="00077100">
              <w:rPr>
                <w:rFonts w:cs="Calibri"/>
                <w:spacing w:val="-5"/>
              </w:rPr>
              <w:t xml:space="preserve"> </w:t>
            </w:r>
            <w:r w:rsidRPr="00077100">
              <w:rPr>
                <w:rFonts w:cs="Calibri"/>
                <w:spacing w:val="-1"/>
              </w:rPr>
              <w:t>d</w:t>
            </w:r>
            <w:r w:rsidRPr="00077100">
              <w:rPr>
                <w:rFonts w:cs="Calibri"/>
              </w:rPr>
              <w:t>i cui</w:t>
            </w:r>
            <w:r w:rsidRPr="00077100">
              <w:rPr>
                <w:rFonts w:cs="Calibri"/>
                <w:spacing w:val="-1"/>
              </w:rPr>
              <w:t xml:space="preserve"> </w:t>
            </w:r>
            <w:r w:rsidRPr="00077100">
              <w:rPr>
                <w:rFonts w:cs="Calibri"/>
              </w:rPr>
              <w:t>all’a</w:t>
            </w:r>
            <w:r w:rsidRPr="00077100">
              <w:rPr>
                <w:rFonts w:cs="Calibri"/>
                <w:spacing w:val="-1"/>
              </w:rPr>
              <w:t>r</w:t>
            </w:r>
            <w:r w:rsidRPr="00077100">
              <w:rPr>
                <w:rFonts w:cs="Calibri"/>
              </w:rPr>
              <w:t>t.</w:t>
            </w:r>
            <w:r w:rsidRPr="00077100">
              <w:rPr>
                <w:rFonts w:cs="Calibri"/>
                <w:spacing w:val="-2"/>
              </w:rPr>
              <w:t xml:space="preserve"> </w:t>
            </w:r>
            <w:r w:rsidRPr="00077100">
              <w:rPr>
                <w:rFonts w:cs="Calibri"/>
                <w:spacing w:val="1"/>
              </w:rPr>
              <w:t>1</w:t>
            </w:r>
            <w:r w:rsidRPr="00077100">
              <w:rPr>
                <w:rFonts w:cs="Calibri"/>
              </w:rPr>
              <w:t>7</w:t>
            </w:r>
            <w:r w:rsidRPr="00077100">
              <w:rPr>
                <w:rFonts w:cs="Calibri"/>
                <w:spacing w:val="1"/>
              </w:rPr>
              <w:t xml:space="preserve"> </w:t>
            </w:r>
            <w:r w:rsidRPr="00077100">
              <w:rPr>
                <w:rFonts w:cs="Calibri"/>
                <w:spacing w:val="-3"/>
              </w:rPr>
              <w:t>d</w:t>
            </w:r>
            <w:r w:rsidRPr="00077100">
              <w:rPr>
                <w:rFonts w:cs="Calibri"/>
              </w:rPr>
              <w:t>ella le</w:t>
            </w:r>
            <w:r w:rsidRPr="00077100">
              <w:rPr>
                <w:rFonts w:cs="Calibri"/>
                <w:spacing w:val="-1"/>
              </w:rPr>
              <w:t>gg</w:t>
            </w:r>
            <w:r w:rsidRPr="00077100">
              <w:rPr>
                <w:rFonts w:cs="Calibri"/>
              </w:rPr>
              <w:t>e</w:t>
            </w:r>
            <w:r w:rsidRPr="00077100">
              <w:rPr>
                <w:rFonts w:cs="Calibri"/>
                <w:spacing w:val="-4"/>
              </w:rPr>
              <w:t xml:space="preserve"> </w:t>
            </w:r>
            <w:r w:rsidRPr="00077100">
              <w:rPr>
                <w:rFonts w:cs="Calibri"/>
                <w:spacing w:val="-1"/>
              </w:rPr>
              <w:t>n</w:t>
            </w:r>
            <w:r w:rsidRPr="00077100">
              <w:rPr>
                <w:rFonts w:cs="Calibri"/>
              </w:rPr>
              <w:t xml:space="preserve">. </w:t>
            </w:r>
            <w:r w:rsidRPr="00077100">
              <w:rPr>
                <w:rFonts w:cs="Calibri"/>
                <w:spacing w:val="1"/>
              </w:rPr>
              <w:t>6</w:t>
            </w:r>
            <w:r w:rsidRPr="00077100">
              <w:rPr>
                <w:rFonts w:cs="Calibri"/>
                <w:spacing w:val="-2"/>
              </w:rPr>
              <w:t>8</w:t>
            </w:r>
            <w:r w:rsidRPr="00077100">
              <w:rPr>
                <w:rFonts w:cs="Calibri"/>
                <w:spacing w:val="1"/>
              </w:rPr>
              <w:t>/</w:t>
            </w:r>
            <w:r w:rsidRPr="00077100">
              <w:rPr>
                <w:rFonts w:cs="Calibri"/>
                <w:spacing w:val="-2"/>
              </w:rPr>
              <w:t>9</w:t>
            </w:r>
            <w:r w:rsidRPr="00077100">
              <w:rPr>
                <w:rFonts w:cs="Calibri"/>
                <w:spacing w:val="1"/>
              </w:rPr>
              <w:t>9</w:t>
            </w:r>
            <w:r w:rsidRPr="00077100">
              <w:rPr>
                <w:rFonts w:cs="Calibri"/>
              </w:rPr>
              <w:t>;</w:t>
            </w:r>
          </w:p>
        </w:tc>
      </w:tr>
      <w:tr w:rsidR="00243395" w:rsidRPr="00077100">
        <w:trPr>
          <w:trHeight w:hRule="exact" w:val="1460"/>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02"/>
              <w:rPr>
                <w:rFonts w:ascii="Times New Roman" w:hAnsi="Times New Roman" w:cs="Arial"/>
                <w:sz w:val="24"/>
                <w:szCs w:val="24"/>
              </w:rPr>
            </w:pPr>
            <w:r w:rsidRPr="00077100">
              <w:rPr>
                <w:rFonts w:cs="Calibri"/>
                <w:b/>
                <w:bCs/>
                <w:position w:val="1"/>
              </w:rPr>
              <w:t>m</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105"/>
              <w:rPr>
                <w:rFonts w:cs="Calibri"/>
              </w:rPr>
            </w:pPr>
            <w:r w:rsidRPr="00077100">
              <w:rPr>
                <w:rFonts w:cs="Calibri"/>
                <w:position w:val="1"/>
              </w:rPr>
              <w:t>C</w:t>
            </w:r>
            <w:r w:rsidRPr="00077100">
              <w:rPr>
                <w:rFonts w:cs="Calibri"/>
                <w:spacing w:val="-1"/>
                <w:position w:val="1"/>
              </w:rPr>
              <w:t>h</w:t>
            </w:r>
            <w:r w:rsidRPr="00077100">
              <w:rPr>
                <w:rFonts w:cs="Calibri"/>
                <w:position w:val="1"/>
              </w:rPr>
              <w:t xml:space="preserve">e  </w:t>
            </w:r>
            <w:r w:rsidRPr="00077100">
              <w:rPr>
                <w:rFonts w:cs="Calibri"/>
                <w:spacing w:val="19"/>
                <w:position w:val="1"/>
              </w:rPr>
              <w:t xml:space="preserve"> </w:t>
            </w:r>
            <w:r w:rsidRPr="00077100">
              <w:rPr>
                <w:rFonts w:cs="Calibri"/>
                <w:spacing w:val="-1"/>
                <w:position w:val="1"/>
              </w:rPr>
              <w:t>n</w:t>
            </w:r>
            <w:r w:rsidRPr="00077100">
              <w:rPr>
                <w:rFonts w:cs="Calibri"/>
                <w:position w:val="1"/>
              </w:rPr>
              <w:t>ei</w:t>
            </w:r>
            <w:r w:rsidRPr="00077100">
              <w:rPr>
                <w:rFonts w:cs="Calibri"/>
                <w:spacing w:val="32"/>
                <w:position w:val="1"/>
              </w:rPr>
              <w:t xml:space="preserve"> </w:t>
            </w:r>
            <w:r w:rsidRPr="00077100">
              <w:rPr>
                <w:rFonts w:cs="Calibri"/>
                <w:spacing w:val="-1"/>
                <w:position w:val="1"/>
              </w:rPr>
              <w:t>p</w:t>
            </w:r>
            <w:r w:rsidRPr="00077100">
              <w:rPr>
                <w:rFonts w:cs="Calibri"/>
                <w:position w:val="1"/>
              </w:rPr>
              <w:t>r</w:t>
            </w:r>
            <w:r w:rsidRPr="00077100">
              <w:rPr>
                <w:rFonts w:cs="Calibri"/>
                <w:spacing w:val="1"/>
                <w:position w:val="1"/>
              </w:rPr>
              <w:t>o</w:t>
            </w:r>
            <w:r w:rsidRPr="00077100">
              <w:rPr>
                <w:rFonts w:cs="Calibri"/>
                <w:spacing w:val="-1"/>
                <w:position w:val="1"/>
              </w:rPr>
              <w:t>p</w:t>
            </w:r>
            <w:r w:rsidRPr="00077100">
              <w:rPr>
                <w:rFonts w:cs="Calibri"/>
                <w:position w:val="1"/>
              </w:rPr>
              <w:t>ri</w:t>
            </w:r>
            <w:r w:rsidRPr="00077100">
              <w:rPr>
                <w:rFonts w:cs="Calibri"/>
                <w:spacing w:val="31"/>
                <w:position w:val="1"/>
              </w:rPr>
              <w:t xml:space="preserve"> </w:t>
            </w:r>
            <w:r w:rsidRPr="00077100">
              <w:rPr>
                <w:rFonts w:cs="Calibri"/>
                <w:spacing w:val="-2"/>
                <w:position w:val="1"/>
              </w:rPr>
              <w:t>c</w:t>
            </w:r>
            <w:r w:rsidRPr="00077100">
              <w:rPr>
                <w:rFonts w:cs="Calibri"/>
                <w:spacing w:val="1"/>
                <w:position w:val="1"/>
              </w:rPr>
              <w:t>o</w:t>
            </w:r>
            <w:r w:rsidRPr="00077100">
              <w:rPr>
                <w:rFonts w:cs="Calibri"/>
                <w:spacing w:val="-1"/>
                <w:position w:val="1"/>
              </w:rPr>
              <w:t>n</w:t>
            </w:r>
            <w:r w:rsidRPr="00077100">
              <w:rPr>
                <w:rFonts w:cs="Calibri"/>
                <w:position w:val="1"/>
              </w:rPr>
              <w:t>fr</w:t>
            </w:r>
            <w:r w:rsidRPr="00077100">
              <w:rPr>
                <w:rFonts w:cs="Calibri"/>
                <w:spacing w:val="1"/>
                <w:position w:val="1"/>
              </w:rPr>
              <w:t>o</w:t>
            </w:r>
            <w:r w:rsidRPr="00077100">
              <w:rPr>
                <w:rFonts w:cs="Calibri"/>
                <w:spacing w:val="-1"/>
                <w:position w:val="1"/>
              </w:rPr>
              <w:t>n</w:t>
            </w:r>
            <w:r w:rsidRPr="00077100">
              <w:rPr>
                <w:rFonts w:cs="Calibri"/>
                <w:position w:val="1"/>
              </w:rPr>
              <w:t>ti</w:t>
            </w:r>
            <w:r w:rsidRPr="00077100">
              <w:rPr>
                <w:rFonts w:cs="Calibri"/>
                <w:spacing w:val="30"/>
                <w:position w:val="1"/>
              </w:rPr>
              <w:t xml:space="preserve"> </w:t>
            </w:r>
            <w:r w:rsidRPr="00077100">
              <w:rPr>
                <w:rFonts w:cs="Calibri"/>
                <w:spacing w:val="-1"/>
                <w:position w:val="1"/>
              </w:rPr>
              <w:t>n</w:t>
            </w:r>
            <w:r w:rsidRPr="00077100">
              <w:rPr>
                <w:rFonts w:cs="Calibri"/>
                <w:spacing w:val="1"/>
                <w:position w:val="1"/>
              </w:rPr>
              <w:t>o</w:t>
            </w:r>
            <w:r w:rsidRPr="00077100">
              <w:rPr>
                <w:rFonts w:cs="Calibri"/>
                <w:position w:val="1"/>
              </w:rPr>
              <w:t>n</w:t>
            </w:r>
            <w:r w:rsidRPr="00077100">
              <w:rPr>
                <w:rFonts w:cs="Calibri"/>
                <w:spacing w:val="33"/>
                <w:position w:val="1"/>
              </w:rPr>
              <w:t xml:space="preserve"> </w:t>
            </w:r>
            <w:r w:rsidRPr="00077100">
              <w:rPr>
                <w:rFonts w:cs="Calibri"/>
                <w:position w:val="1"/>
              </w:rPr>
              <w:t>è</w:t>
            </w:r>
            <w:r w:rsidRPr="00077100">
              <w:rPr>
                <w:rFonts w:cs="Calibri"/>
                <w:spacing w:val="32"/>
                <w:position w:val="1"/>
              </w:rPr>
              <w:t xml:space="preserve"> </w:t>
            </w:r>
            <w:r w:rsidRPr="00077100">
              <w:rPr>
                <w:rFonts w:cs="Calibri"/>
                <w:position w:val="1"/>
              </w:rPr>
              <w:t>sta</w:t>
            </w:r>
            <w:r w:rsidRPr="00077100">
              <w:rPr>
                <w:rFonts w:cs="Calibri"/>
                <w:spacing w:val="-2"/>
                <w:position w:val="1"/>
              </w:rPr>
              <w:t>t</w:t>
            </w:r>
            <w:r w:rsidRPr="00077100">
              <w:rPr>
                <w:rFonts w:cs="Calibri"/>
                <w:position w:val="1"/>
              </w:rPr>
              <w:t>a</w:t>
            </w:r>
            <w:r w:rsidRPr="00077100">
              <w:rPr>
                <w:rFonts w:cs="Calibri"/>
                <w:spacing w:val="34"/>
                <w:position w:val="1"/>
              </w:rPr>
              <w:t xml:space="preserve"> </w:t>
            </w:r>
            <w:r w:rsidRPr="00077100">
              <w:rPr>
                <w:rFonts w:cs="Calibri"/>
                <w:position w:val="1"/>
              </w:rPr>
              <w:t>a</w:t>
            </w:r>
            <w:r w:rsidRPr="00077100">
              <w:rPr>
                <w:rFonts w:cs="Calibri"/>
                <w:spacing w:val="-1"/>
                <w:position w:val="1"/>
              </w:rPr>
              <w:t>pp</w:t>
            </w:r>
            <w:r w:rsidRPr="00077100">
              <w:rPr>
                <w:rFonts w:cs="Calibri"/>
                <w:position w:val="1"/>
              </w:rPr>
              <w:t>licata</w:t>
            </w:r>
            <w:r w:rsidRPr="00077100">
              <w:rPr>
                <w:rFonts w:cs="Calibri"/>
                <w:spacing w:val="32"/>
                <w:position w:val="1"/>
              </w:rPr>
              <w:t xml:space="preserve"> </w:t>
            </w:r>
            <w:r w:rsidRPr="00077100">
              <w:rPr>
                <w:rFonts w:cs="Calibri"/>
                <w:position w:val="1"/>
              </w:rPr>
              <w:t>la</w:t>
            </w:r>
            <w:r w:rsidRPr="00077100">
              <w:rPr>
                <w:rFonts w:cs="Calibri"/>
                <w:spacing w:val="34"/>
                <w:position w:val="1"/>
              </w:rPr>
              <w:t xml:space="preserve"> </w:t>
            </w:r>
            <w:r w:rsidRPr="00077100">
              <w:rPr>
                <w:rFonts w:cs="Calibri"/>
                <w:spacing w:val="-2"/>
                <w:position w:val="1"/>
              </w:rPr>
              <w:t>s</w:t>
            </w:r>
            <w:r w:rsidRPr="00077100">
              <w:rPr>
                <w:rFonts w:cs="Calibri"/>
                <w:position w:val="1"/>
              </w:rPr>
              <w:t>a</w:t>
            </w:r>
            <w:r w:rsidRPr="00077100">
              <w:rPr>
                <w:rFonts w:cs="Calibri"/>
                <w:spacing w:val="-1"/>
                <w:position w:val="1"/>
              </w:rPr>
              <w:t>nz</w:t>
            </w:r>
            <w:r w:rsidRPr="00077100">
              <w:rPr>
                <w:rFonts w:cs="Calibri"/>
                <w:position w:val="1"/>
              </w:rPr>
              <w:t>i</w:t>
            </w:r>
            <w:r w:rsidRPr="00077100">
              <w:rPr>
                <w:rFonts w:cs="Calibri"/>
                <w:spacing w:val="1"/>
                <w:position w:val="1"/>
              </w:rPr>
              <w:t>o</w:t>
            </w:r>
            <w:r w:rsidRPr="00077100">
              <w:rPr>
                <w:rFonts w:cs="Calibri"/>
                <w:spacing w:val="-1"/>
                <w:position w:val="1"/>
              </w:rPr>
              <w:t>n</w:t>
            </w:r>
            <w:r w:rsidRPr="00077100">
              <w:rPr>
                <w:rFonts w:cs="Calibri"/>
                <w:position w:val="1"/>
              </w:rPr>
              <w:t>e</w:t>
            </w:r>
            <w:r w:rsidRPr="00077100">
              <w:rPr>
                <w:rFonts w:cs="Calibri"/>
                <w:spacing w:val="35"/>
                <w:position w:val="1"/>
              </w:rPr>
              <w:t xml:space="preserve"> </w:t>
            </w:r>
            <w:r w:rsidRPr="00077100">
              <w:rPr>
                <w:rFonts w:cs="Calibri"/>
                <w:position w:val="1"/>
              </w:rPr>
              <w:t>i</w:t>
            </w:r>
            <w:r w:rsidRPr="00077100">
              <w:rPr>
                <w:rFonts w:cs="Calibri"/>
                <w:spacing w:val="-1"/>
                <w:position w:val="1"/>
              </w:rPr>
              <w:t>n</w:t>
            </w:r>
            <w:r w:rsidRPr="00077100">
              <w:rPr>
                <w:rFonts w:cs="Calibri"/>
                <w:position w:val="1"/>
              </w:rPr>
              <w:t>t</w:t>
            </w:r>
            <w:r w:rsidRPr="00077100">
              <w:rPr>
                <w:rFonts w:cs="Calibri"/>
                <w:spacing w:val="-1"/>
                <w:position w:val="1"/>
              </w:rPr>
              <w:t>e</w:t>
            </w:r>
            <w:r w:rsidRPr="00077100">
              <w:rPr>
                <w:rFonts w:cs="Calibri"/>
                <w:position w:val="1"/>
              </w:rPr>
              <w:t>r</w:t>
            </w:r>
            <w:r w:rsidRPr="00077100">
              <w:rPr>
                <w:rFonts w:cs="Calibri"/>
                <w:spacing w:val="-1"/>
                <w:position w:val="1"/>
              </w:rPr>
              <w:t>d</w:t>
            </w:r>
            <w:r w:rsidRPr="00077100">
              <w:rPr>
                <w:rFonts w:cs="Calibri"/>
                <w:position w:val="1"/>
              </w:rPr>
              <w:t>itti</w:t>
            </w:r>
            <w:r w:rsidRPr="00077100">
              <w:rPr>
                <w:rFonts w:cs="Calibri"/>
                <w:spacing w:val="-1"/>
                <w:position w:val="1"/>
              </w:rPr>
              <w:t>v</w:t>
            </w:r>
            <w:r w:rsidRPr="00077100">
              <w:rPr>
                <w:rFonts w:cs="Calibri"/>
                <w:position w:val="1"/>
              </w:rPr>
              <w:t>a</w:t>
            </w:r>
            <w:r w:rsidRPr="00077100">
              <w:rPr>
                <w:rFonts w:cs="Calibri"/>
                <w:spacing w:val="34"/>
                <w:position w:val="1"/>
              </w:rPr>
              <w:t xml:space="preserve"> </w:t>
            </w:r>
            <w:r w:rsidRPr="00077100">
              <w:rPr>
                <w:rFonts w:cs="Calibri"/>
                <w:spacing w:val="-1"/>
                <w:position w:val="1"/>
              </w:rPr>
              <w:t>d</w:t>
            </w:r>
            <w:r w:rsidRPr="00077100">
              <w:rPr>
                <w:rFonts w:cs="Calibri"/>
                <w:position w:val="1"/>
              </w:rPr>
              <w:t>i</w:t>
            </w:r>
            <w:r w:rsidRPr="00077100">
              <w:rPr>
                <w:rFonts w:cs="Calibri"/>
                <w:spacing w:val="34"/>
                <w:position w:val="1"/>
              </w:rPr>
              <w:t xml:space="preserve"> </w:t>
            </w:r>
            <w:r w:rsidRPr="00077100">
              <w:rPr>
                <w:rFonts w:cs="Calibri"/>
                <w:position w:val="1"/>
              </w:rPr>
              <w:t>cui</w:t>
            </w:r>
            <w:r w:rsidRPr="00077100">
              <w:rPr>
                <w:rFonts w:cs="Calibri"/>
                <w:spacing w:val="29"/>
                <w:position w:val="1"/>
              </w:rPr>
              <w:t xml:space="preserve"> </w:t>
            </w:r>
            <w:r w:rsidRPr="00077100">
              <w:rPr>
                <w:rFonts w:cs="Calibri"/>
                <w:position w:val="1"/>
              </w:rPr>
              <w:t>al</w:t>
            </w:r>
            <w:r w:rsidRPr="00077100">
              <w:rPr>
                <w:rFonts w:cs="Calibri"/>
                <w:spacing w:val="-1"/>
                <w:position w:val="1"/>
              </w:rPr>
              <w:t>l'</w:t>
            </w:r>
            <w:r w:rsidRPr="00077100">
              <w:rPr>
                <w:rFonts w:cs="Calibri"/>
                <w:position w:val="1"/>
              </w:rPr>
              <w:t>artic</w:t>
            </w:r>
            <w:r w:rsidRPr="00077100">
              <w:rPr>
                <w:rFonts w:cs="Calibri"/>
                <w:spacing w:val="1"/>
                <w:position w:val="1"/>
              </w:rPr>
              <w:t>o</w:t>
            </w:r>
            <w:r w:rsidRPr="00077100">
              <w:rPr>
                <w:rFonts w:cs="Calibri"/>
                <w:spacing w:val="-3"/>
                <w:position w:val="1"/>
              </w:rPr>
              <w:t>l</w:t>
            </w:r>
            <w:r w:rsidRPr="00077100">
              <w:rPr>
                <w:rFonts w:cs="Calibri"/>
                <w:position w:val="1"/>
              </w:rPr>
              <w:t>o</w:t>
            </w:r>
            <w:r w:rsidRPr="00077100">
              <w:rPr>
                <w:rFonts w:cs="Calibri"/>
                <w:spacing w:val="33"/>
                <w:position w:val="1"/>
              </w:rPr>
              <w:t xml:space="preserve"> </w:t>
            </w:r>
            <w:r w:rsidRPr="00077100">
              <w:rPr>
                <w:rFonts w:cs="Calibri"/>
                <w:spacing w:val="1"/>
                <w:position w:val="1"/>
              </w:rPr>
              <w:t>9</w:t>
            </w:r>
            <w:r w:rsidRPr="00077100">
              <w:rPr>
                <w:rFonts w:cs="Calibri"/>
                <w:position w:val="1"/>
              </w:rPr>
              <w:t>,</w:t>
            </w:r>
          </w:p>
          <w:p w:rsidR="00243395" w:rsidRPr="00077100" w:rsidRDefault="00243395">
            <w:pPr>
              <w:widowControl w:val="0"/>
              <w:autoSpaceDE w:val="0"/>
              <w:autoSpaceDN w:val="0"/>
              <w:adjustRightInd w:val="0"/>
              <w:spacing w:before="53" w:after="0" w:line="240" w:lineRule="auto"/>
              <w:ind w:left="105"/>
              <w:rPr>
                <w:rFonts w:cs="Calibri"/>
              </w:rPr>
            </w:pPr>
            <w:r w:rsidRPr="00077100">
              <w:rPr>
                <w:rFonts w:cs="Calibri"/>
              </w:rPr>
              <w:t>c</w:t>
            </w:r>
            <w:r w:rsidRPr="00077100">
              <w:rPr>
                <w:rFonts w:cs="Calibri"/>
                <w:spacing w:val="-1"/>
              </w:rPr>
              <w:t>o</w:t>
            </w:r>
            <w:r w:rsidRPr="00077100">
              <w:rPr>
                <w:rFonts w:cs="Calibri"/>
                <w:spacing w:val="1"/>
              </w:rPr>
              <w:t>m</w:t>
            </w:r>
            <w:r w:rsidRPr="00077100">
              <w:rPr>
                <w:rFonts w:cs="Calibri"/>
                <w:spacing w:val="-1"/>
              </w:rPr>
              <w:t>m</w:t>
            </w:r>
            <w:r w:rsidRPr="00077100">
              <w:rPr>
                <w:rFonts w:cs="Calibri"/>
              </w:rPr>
              <w:t xml:space="preserve">a </w:t>
            </w:r>
            <w:r w:rsidRPr="00077100">
              <w:rPr>
                <w:rFonts w:cs="Calibri"/>
                <w:spacing w:val="1"/>
              </w:rPr>
              <w:t>2</w:t>
            </w:r>
            <w:r w:rsidRPr="00077100">
              <w:rPr>
                <w:rFonts w:cs="Calibri"/>
              </w:rPr>
              <w:t>, l</w:t>
            </w:r>
            <w:r w:rsidRPr="00077100">
              <w:rPr>
                <w:rFonts w:cs="Calibri"/>
                <w:spacing w:val="-2"/>
              </w:rPr>
              <w:t>e</w:t>
            </w:r>
            <w:r w:rsidRPr="00077100">
              <w:rPr>
                <w:rFonts w:cs="Calibri"/>
              </w:rPr>
              <w:t>t</w:t>
            </w:r>
            <w:r w:rsidRPr="00077100">
              <w:rPr>
                <w:rFonts w:cs="Calibri"/>
                <w:spacing w:val="1"/>
              </w:rPr>
              <w:t>t</w:t>
            </w:r>
            <w:r w:rsidRPr="00077100">
              <w:rPr>
                <w:rFonts w:cs="Calibri"/>
              </w:rPr>
              <w:t xml:space="preserve">era </w:t>
            </w:r>
            <w:r w:rsidRPr="00077100">
              <w:rPr>
                <w:rFonts w:cs="Calibri"/>
                <w:spacing w:val="-2"/>
              </w:rPr>
              <w:t>c</w:t>
            </w:r>
            <w:r w:rsidRPr="00077100">
              <w:rPr>
                <w:rFonts w:cs="Calibri"/>
              </w:rPr>
              <w:t>),</w:t>
            </w:r>
            <w:r w:rsidRPr="00077100">
              <w:rPr>
                <w:rFonts w:cs="Calibri"/>
                <w:spacing w:val="1"/>
              </w:rPr>
              <w:t xml:space="preserve"> </w:t>
            </w:r>
            <w:r w:rsidRPr="00077100">
              <w:rPr>
                <w:rFonts w:cs="Calibri"/>
                <w:spacing w:val="-1"/>
              </w:rPr>
              <w:t>d</w:t>
            </w:r>
            <w:r w:rsidRPr="00077100">
              <w:rPr>
                <w:rFonts w:cs="Calibri"/>
              </w:rPr>
              <w:t xml:space="preserve">el </w:t>
            </w:r>
            <w:r w:rsidRPr="00077100">
              <w:rPr>
                <w:rFonts w:cs="Calibri"/>
                <w:spacing w:val="1"/>
              </w:rPr>
              <w:t>D</w:t>
            </w:r>
            <w:r w:rsidRPr="00077100">
              <w:rPr>
                <w:rFonts w:cs="Calibri"/>
                <w:spacing w:val="-3"/>
              </w:rPr>
              <w:t>.</w:t>
            </w:r>
            <w:r w:rsidRPr="00077100">
              <w:rPr>
                <w:rFonts w:cs="Calibri"/>
                <w:spacing w:val="1"/>
              </w:rPr>
              <w:t>L</w:t>
            </w:r>
            <w:r w:rsidRPr="00077100">
              <w:rPr>
                <w:rFonts w:cs="Calibri"/>
                <w:spacing w:val="-1"/>
              </w:rPr>
              <w:t>g</w:t>
            </w:r>
            <w:r w:rsidRPr="00077100">
              <w:rPr>
                <w:rFonts w:cs="Calibri"/>
              </w:rPr>
              <w:t>s. 8</w:t>
            </w:r>
            <w:r w:rsidRPr="00077100">
              <w:rPr>
                <w:rFonts w:cs="Calibri"/>
                <w:spacing w:val="1"/>
              </w:rPr>
              <w:t xml:space="preserve"> </w:t>
            </w:r>
            <w:r w:rsidRPr="00077100">
              <w:rPr>
                <w:rFonts w:cs="Calibri"/>
              </w:rPr>
              <w:t>gi</w:t>
            </w:r>
            <w:r w:rsidRPr="00077100">
              <w:rPr>
                <w:rFonts w:cs="Calibri"/>
                <w:spacing w:val="-1"/>
              </w:rPr>
              <w:t>ugn</w:t>
            </w:r>
            <w:r w:rsidRPr="00077100">
              <w:rPr>
                <w:rFonts w:cs="Calibri"/>
              </w:rPr>
              <w:t>o</w:t>
            </w:r>
            <w:r w:rsidRPr="00077100">
              <w:rPr>
                <w:rFonts w:cs="Calibri"/>
                <w:spacing w:val="1"/>
              </w:rPr>
              <w:t xml:space="preserve"> 2</w:t>
            </w:r>
            <w:r w:rsidRPr="00077100">
              <w:rPr>
                <w:rFonts w:cs="Calibri"/>
                <w:spacing w:val="-2"/>
              </w:rPr>
              <w:t>00</w:t>
            </w:r>
            <w:r w:rsidRPr="00077100">
              <w:rPr>
                <w:rFonts w:cs="Calibri"/>
              </w:rPr>
              <w:t>1</w:t>
            </w:r>
            <w:r w:rsidRPr="00077100">
              <w:rPr>
                <w:rFonts w:cs="Calibri"/>
                <w:spacing w:val="1"/>
              </w:rPr>
              <w:t xml:space="preserve"> </w:t>
            </w:r>
            <w:r w:rsidRPr="00077100">
              <w:rPr>
                <w:rFonts w:cs="Calibri"/>
              </w:rPr>
              <w:t>n.</w:t>
            </w:r>
            <w:r w:rsidRPr="00077100">
              <w:rPr>
                <w:rFonts w:cs="Calibri"/>
                <w:spacing w:val="-1"/>
              </w:rPr>
              <w:t xml:space="preserve"> </w:t>
            </w:r>
            <w:r w:rsidRPr="00077100">
              <w:rPr>
                <w:rFonts w:cs="Calibri"/>
                <w:spacing w:val="1"/>
              </w:rPr>
              <w:t>2</w:t>
            </w:r>
            <w:r w:rsidRPr="00077100">
              <w:rPr>
                <w:rFonts w:cs="Calibri"/>
                <w:spacing w:val="-2"/>
              </w:rPr>
              <w:t>3</w:t>
            </w:r>
            <w:r w:rsidRPr="00077100">
              <w:rPr>
                <w:rFonts w:cs="Calibri"/>
              </w:rPr>
              <w:t>1</w:t>
            </w:r>
            <w:r w:rsidRPr="00077100">
              <w:rPr>
                <w:rFonts w:cs="Calibri"/>
                <w:spacing w:val="1"/>
              </w:rPr>
              <w:t xml:space="preserve"> </w:t>
            </w:r>
            <w:r w:rsidRPr="00077100">
              <w:rPr>
                <w:rFonts w:cs="Calibri"/>
              </w:rPr>
              <w:t>o</w:t>
            </w:r>
            <w:r w:rsidRPr="00077100">
              <w:rPr>
                <w:rFonts w:cs="Calibri"/>
                <w:spacing w:val="-1"/>
              </w:rPr>
              <w:t xml:space="preserve"> </w:t>
            </w:r>
            <w:r w:rsidRPr="00077100">
              <w:rPr>
                <w:rFonts w:cs="Calibri"/>
              </w:rPr>
              <w:t>altra san</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1"/>
              </w:rPr>
              <w:t xml:space="preserve"> </w:t>
            </w:r>
            <w:r w:rsidRPr="00077100">
              <w:rPr>
                <w:rFonts w:cs="Calibri"/>
              </w:rPr>
              <w:t xml:space="preserve">che </w:t>
            </w:r>
            <w:r w:rsidRPr="00077100">
              <w:rPr>
                <w:rFonts w:cs="Calibri"/>
                <w:spacing w:val="-2"/>
              </w:rPr>
              <w:t>c</w:t>
            </w:r>
            <w:r w:rsidRPr="00077100">
              <w:rPr>
                <w:rFonts w:cs="Calibri"/>
                <w:spacing w:val="-1"/>
              </w:rPr>
              <w:t>o</w:t>
            </w:r>
            <w:r w:rsidRPr="00077100">
              <w:rPr>
                <w:rFonts w:cs="Calibri"/>
                <w:spacing w:val="1"/>
              </w:rPr>
              <w:t>m</w:t>
            </w:r>
            <w:r w:rsidRPr="00077100">
              <w:rPr>
                <w:rFonts w:cs="Calibri"/>
                <w:spacing w:val="-1"/>
              </w:rPr>
              <w:t>p</w:t>
            </w:r>
            <w:r w:rsidRPr="00077100">
              <w:rPr>
                <w:rFonts w:cs="Calibri"/>
                <w:spacing w:val="1"/>
              </w:rPr>
              <w:t>o</w:t>
            </w:r>
            <w:r w:rsidRPr="00077100">
              <w:rPr>
                <w:rFonts w:cs="Calibri"/>
                <w:spacing w:val="-3"/>
              </w:rPr>
              <w:t>r</w:t>
            </w:r>
            <w:r w:rsidRPr="00077100">
              <w:rPr>
                <w:rFonts w:cs="Calibri"/>
              </w:rPr>
              <w:t>ta</w:t>
            </w:r>
            <w:r w:rsidRPr="00077100">
              <w:rPr>
                <w:rFonts w:cs="Calibri"/>
                <w:spacing w:val="1"/>
              </w:rPr>
              <w:t xml:space="preserve"> </w:t>
            </w:r>
            <w:r w:rsidRPr="00077100">
              <w:rPr>
                <w:rFonts w:cs="Calibri"/>
              </w:rPr>
              <w:t>il divie</w:t>
            </w:r>
            <w:r w:rsidRPr="00077100">
              <w:rPr>
                <w:rFonts w:cs="Calibri"/>
                <w:spacing w:val="-1"/>
              </w:rPr>
              <w:t>t</w:t>
            </w:r>
            <w:r w:rsidRPr="00077100">
              <w:rPr>
                <w:rFonts w:cs="Calibri"/>
              </w:rPr>
              <w:t>o</w:t>
            </w:r>
            <w:r w:rsidRPr="00077100">
              <w:rPr>
                <w:rFonts w:cs="Calibri"/>
                <w:spacing w:val="1"/>
              </w:rPr>
              <w:t xml:space="preserve"> </w:t>
            </w:r>
            <w:r w:rsidRPr="00077100">
              <w:rPr>
                <w:rFonts w:cs="Calibri"/>
              </w:rPr>
              <w:t>di</w:t>
            </w:r>
          </w:p>
          <w:p w:rsidR="00243395" w:rsidRPr="00077100" w:rsidRDefault="00243395">
            <w:pPr>
              <w:widowControl w:val="0"/>
              <w:autoSpaceDE w:val="0"/>
              <w:autoSpaceDN w:val="0"/>
              <w:adjustRightInd w:val="0"/>
              <w:spacing w:before="55" w:after="0" w:line="240" w:lineRule="auto"/>
              <w:ind w:left="105"/>
              <w:rPr>
                <w:rFonts w:cs="Calibri"/>
              </w:rPr>
            </w:pPr>
            <w:r w:rsidRPr="00077100">
              <w:rPr>
                <w:rFonts w:cs="Calibri"/>
              </w:rPr>
              <w:t>c</w:t>
            </w:r>
            <w:r w:rsidRPr="00077100">
              <w:rPr>
                <w:rFonts w:cs="Calibri"/>
                <w:spacing w:val="1"/>
              </w:rPr>
              <w:t>o</w:t>
            </w:r>
            <w:r w:rsidRPr="00077100">
              <w:rPr>
                <w:rFonts w:cs="Calibri"/>
                <w:spacing w:val="-1"/>
              </w:rPr>
              <w:t>n</w:t>
            </w:r>
            <w:r w:rsidRPr="00077100">
              <w:rPr>
                <w:rFonts w:cs="Calibri"/>
              </w:rPr>
              <w:t>trar</w:t>
            </w:r>
            <w:r w:rsidRPr="00077100">
              <w:rPr>
                <w:rFonts w:cs="Calibri"/>
                <w:spacing w:val="-3"/>
              </w:rPr>
              <w:t>r</w:t>
            </w:r>
            <w:r w:rsidRPr="00077100">
              <w:rPr>
                <w:rFonts w:cs="Calibri"/>
              </w:rPr>
              <w:t>e</w:t>
            </w:r>
            <w:r w:rsidRPr="00077100">
              <w:rPr>
                <w:rFonts w:cs="Calibri"/>
                <w:spacing w:val="11"/>
              </w:rPr>
              <w:t xml:space="preserve"> </w:t>
            </w:r>
            <w:r w:rsidRPr="00077100">
              <w:rPr>
                <w:rFonts w:cs="Calibri"/>
              </w:rPr>
              <w:t>c</w:t>
            </w:r>
            <w:r w:rsidRPr="00077100">
              <w:rPr>
                <w:rFonts w:cs="Calibri"/>
                <w:spacing w:val="1"/>
              </w:rPr>
              <w:t>o</w:t>
            </w:r>
            <w:r w:rsidRPr="00077100">
              <w:rPr>
                <w:rFonts w:cs="Calibri"/>
              </w:rPr>
              <w:t>n</w:t>
            </w:r>
            <w:r w:rsidRPr="00077100">
              <w:rPr>
                <w:rFonts w:cs="Calibri"/>
                <w:spacing w:val="9"/>
              </w:rPr>
              <w:t xml:space="preserve"> </w:t>
            </w:r>
            <w:r w:rsidRPr="00077100">
              <w:rPr>
                <w:rFonts w:cs="Calibri"/>
              </w:rPr>
              <w:t>la</w:t>
            </w:r>
            <w:r w:rsidRPr="00077100">
              <w:rPr>
                <w:rFonts w:cs="Calibri"/>
                <w:spacing w:val="9"/>
              </w:rPr>
              <w:t xml:space="preserve"> </w:t>
            </w:r>
            <w:r w:rsidRPr="00077100">
              <w:rPr>
                <w:rFonts w:cs="Calibri"/>
                <w:spacing w:val="-1"/>
              </w:rPr>
              <w:t>pubb</w:t>
            </w:r>
            <w:r w:rsidRPr="00077100">
              <w:rPr>
                <w:rFonts w:cs="Calibri"/>
              </w:rPr>
              <w:t>l</w:t>
            </w:r>
            <w:r w:rsidRPr="00077100">
              <w:rPr>
                <w:rFonts w:cs="Calibri"/>
                <w:spacing w:val="-1"/>
              </w:rPr>
              <w:t>i</w:t>
            </w:r>
            <w:r w:rsidRPr="00077100">
              <w:rPr>
                <w:rFonts w:cs="Calibri"/>
              </w:rPr>
              <w:t>ca</w:t>
            </w:r>
            <w:r w:rsidRPr="00077100">
              <w:rPr>
                <w:rFonts w:cs="Calibri"/>
                <w:spacing w:val="10"/>
              </w:rPr>
              <w:t xml:space="preserve"> </w:t>
            </w:r>
            <w:r w:rsidRPr="00077100">
              <w:rPr>
                <w:rFonts w:cs="Calibri"/>
                <w:spacing w:val="-3"/>
              </w:rPr>
              <w:t>a</w:t>
            </w:r>
            <w:r w:rsidRPr="00077100">
              <w:rPr>
                <w:rFonts w:cs="Calibri"/>
                <w:spacing w:val="-1"/>
              </w:rPr>
              <w:t>m</w:t>
            </w:r>
            <w:r w:rsidRPr="00077100">
              <w:rPr>
                <w:rFonts w:cs="Calibri"/>
                <w:spacing w:val="1"/>
              </w:rPr>
              <w:t>m</w:t>
            </w:r>
            <w:r w:rsidRPr="00077100">
              <w:rPr>
                <w:rFonts w:cs="Calibri"/>
              </w:rPr>
              <w:t>i</w:t>
            </w:r>
            <w:r w:rsidRPr="00077100">
              <w:rPr>
                <w:rFonts w:cs="Calibri"/>
                <w:spacing w:val="-1"/>
              </w:rPr>
              <w:t>n</w:t>
            </w:r>
            <w:r w:rsidRPr="00077100">
              <w:rPr>
                <w:rFonts w:cs="Calibri"/>
              </w:rPr>
              <w:t>istra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8"/>
              </w:rPr>
              <w:t xml:space="preserve"> </w:t>
            </w:r>
            <w:r w:rsidRPr="00077100">
              <w:rPr>
                <w:rFonts w:cs="Calibri"/>
              </w:rPr>
              <w:t>c</w:t>
            </w:r>
            <w:r w:rsidRPr="00077100">
              <w:rPr>
                <w:rFonts w:cs="Calibri"/>
                <w:spacing w:val="-1"/>
              </w:rPr>
              <w:t>o</w:t>
            </w:r>
            <w:r w:rsidRPr="00077100">
              <w:rPr>
                <w:rFonts w:cs="Calibri"/>
                <w:spacing w:val="1"/>
              </w:rPr>
              <w:t>m</w:t>
            </w:r>
            <w:r w:rsidRPr="00077100">
              <w:rPr>
                <w:rFonts w:cs="Calibri"/>
                <w:spacing w:val="-1"/>
              </w:rPr>
              <w:t>p</w:t>
            </w:r>
            <w:r w:rsidRPr="00077100">
              <w:rPr>
                <w:rFonts w:cs="Calibri"/>
              </w:rPr>
              <w:t>r</w:t>
            </w:r>
            <w:r w:rsidRPr="00077100">
              <w:rPr>
                <w:rFonts w:cs="Calibri"/>
                <w:spacing w:val="-2"/>
              </w:rPr>
              <w:t>e</w:t>
            </w:r>
            <w:r w:rsidRPr="00077100">
              <w:rPr>
                <w:rFonts w:cs="Calibri"/>
              </w:rPr>
              <w:t>si</w:t>
            </w:r>
            <w:r w:rsidRPr="00077100">
              <w:rPr>
                <w:rFonts w:cs="Calibri"/>
                <w:spacing w:val="10"/>
              </w:rPr>
              <w:t xml:space="preserve"> </w:t>
            </w:r>
            <w:r w:rsidRPr="00077100">
              <w:rPr>
                <w:rFonts w:cs="Calibri"/>
              </w:rPr>
              <w:t>i</w:t>
            </w:r>
            <w:r w:rsidRPr="00077100">
              <w:rPr>
                <w:rFonts w:cs="Calibri"/>
                <w:spacing w:val="10"/>
              </w:rPr>
              <w:t xml:space="preserve"> </w:t>
            </w:r>
            <w:r w:rsidRPr="00077100">
              <w:rPr>
                <w:rFonts w:cs="Calibri"/>
                <w:spacing w:val="-1"/>
              </w:rPr>
              <w:t>p</w:t>
            </w:r>
            <w:r w:rsidRPr="00077100">
              <w:rPr>
                <w:rFonts w:cs="Calibri"/>
              </w:rPr>
              <w:t>r</w:t>
            </w:r>
            <w:r w:rsidRPr="00077100">
              <w:rPr>
                <w:rFonts w:cs="Calibri"/>
                <w:spacing w:val="1"/>
              </w:rPr>
              <w:t>o</w:t>
            </w:r>
            <w:r w:rsidRPr="00077100">
              <w:rPr>
                <w:rFonts w:cs="Calibri"/>
                <w:spacing w:val="-1"/>
              </w:rPr>
              <w:t>v</w:t>
            </w:r>
            <w:r w:rsidRPr="00077100">
              <w:rPr>
                <w:rFonts w:cs="Calibri"/>
                <w:spacing w:val="1"/>
              </w:rPr>
              <w:t>v</w:t>
            </w:r>
            <w:r w:rsidRPr="00077100">
              <w:rPr>
                <w:rFonts w:cs="Calibri"/>
              </w:rPr>
              <w:t>ed</w:t>
            </w:r>
            <w:r w:rsidRPr="00077100">
              <w:rPr>
                <w:rFonts w:cs="Calibri"/>
                <w:spacing w:val="-3"/>
              </w:rPr>
              <w:t>i</w:t>
            </w:r>
            <w:r w:rsidRPr="00077100">
              <w:rPr>
                <w:rFonts w:cs="Calibri"/>
                <w:spacing w:val="1"/>
              </w:rPr>
              <w:t>m</w:t>
            </w:r>
            <w:r w:rsidRPr="00077100">
              <w:rPr>
                <w:rFonts w:cs="Calibri"/>
              </w:rPr>
              <w:t>enti</w:t>
            </w:r>
            <w:r w:rsidRPr="00077100">
              <w:rPr>
                <w:rFonts w:cs="Calibri"/>
                <w:spacing w:val="10"/>
              </w:rPr>
              <w:t xml:space="preserve"> </w:t>
            </w:r>
            <w:r w:rsidRPr="00077100">
              <w:rPr>
                <w:rFonts w:cs="Calibri"/>
              </w:rPr>
              <w:t>i</w:t>
            </w:r>
            <w:r w:rsidRPr="00077100">
              <w:rPr>
                <w:rFonts w:cs="Calibri"/>
                <w:spacing w:val="-1"/>
              </w:rPr>
              <w:t>n</w:t>
            </w:r>
            <w:r w:rsidRPr="00077100">
              <w:rPr>
                <w:rFonts w:cs="Calibri"/>
                <w:spacing w:val="-2"/>
              </w:rPr>
              <w:t>t</w:t>
            </w:r>
            <w:r w:rsidRPr="00077100">
              <w:rPr>
                <w:rFonts w:cs="Calibri"/>
              </w:rPr>
              <w:t>erdett</w:t>
            </w:r>
            <w:r w:rsidRPr="00077100">
              <w:rPr>
                <w:rFonts w:cs="Calibri"/>
                <w:spacing w:val="-3"/>
              </w:rPr>
              <w:t>i</w:t>
            </w:r>
            <w:r w:rsidRPr="00077100">
              <w:rPr>
                <w:rFonts w:cs="Calibri"/>
                <w:spacing w:val="1"/>
              </w:rPr>
              <w:t>v</w:t>
            </w:r>
            <w:r w:rsidRPr="00077100">
              <w:rPr>
                <w:rFonts w:cs="Calibri"/>
              </w:rPr>
              <w:t>i</w:t>
            </w:r>
            <w:r w:rsidRPr="00077100">
              <w:rPr>
                <w:rFonts w:cs="Calibri"/>
                <w:spacing w:val="7"/>
              </w:rPr>
              <w:t xml:space="preserve"> </w:t>
            </w:r>
            <w:r w:rsidRPr="00077100">
              <w:rPr>
                <w:rFonts w:cs="Calibri"/>
                <w:spacing w:val="-1"/>
              </w:rPr>
              <w:t>d</w:t>
            </w:r>
            <w:r w:rsidRPr="00077100">
              <w:rPr>
                <w:rFonts w:cs="Calibri"/>
              </w:rPr>
              <w:t>i</w:t>
            </w:r>
            <w:r w:rsidRPr="00077100">
              <w:rPr>
                <w:rFonts w:cs="Calibri"/>
                <w:spacing w:val="10"/>
              </w:rPr>
              <w:t xml:space="preserve"> </w:t>
            </w:r>
            <w:r w:rsidRPr="00077100">
              <w:rPr>
                <w:rFonts w:cs="Calibri"/>
              </w:rPr>
              <w:t>cui</w:t>
            </w:r>
            <w:r w:rsidRPr="00077100">
              <w:rPr>
                <w:rFonts w:cs="Calibri"/>
                <w:spacing w:val="9"/>
              </w:rPr>
              <w:t xml:space="preserve"> </w:t>
            </w:r>
            <w:r w:rsidRPr="00077100">
              <w:rPr>
                <w:rFonts w:cs="Calibri"/>
              </w:rPr>
              <w:t>al</w:t>
            </w:r>
            <w:r w:rsidRPr="00077100">
              <w:rPr>
                <w:rFonts w:cs="Calibri"/>
                <w:spacing w:val="-1"/>
              </w:rPr>
              <w:t>l</w:t>
            </w:r>
            <w:r w:rsidRPr="00077100">
              <w:rPr>
                <w:rFonts w:cs="Calibri"/>
              </w:rPr>
              <w:t>’art.</w:t>
            </w:r>
          </w:p>
          <w:p w:rsidR="00243395" w:rsidRPr="00077100" w:rsidRDefault="00243395">
            <w:pPr>
              <w:widowControl w:val="0"/>
              <w:autoSpaceDE w:val="0"/>
              <w:autoSpaceDN w:val="0"/>
              <w:adjustRightInd w:val="0"/>
              <w:spacing w:before="51" w:after="0" w:line="240" w:lineRule="auto"/>
              <w:ind w:left="105"/>
              <w:rPr>
                <w:rFonts w:ascii="Times New Roman" w:hAnsi="Times New Roman" w:cs="Arial"/>
                <w:sz w:val="24"/>
                <w:szCs w:val="24"/>
              </w:rPr>
            </w:pPr>
            <w:r w:rsidRPr="00077100">
              <w:rPr>
                <w:rFonts w:cs="Calibri"/>
                <w:spacing w:val="1"/>
              </w:rPr>
              <w:t>1</w:t>
            </w:r>
            <w:r w:rsidRPr="00077100">
              <w:rPr>
                <w:rFonts w:cs="Calibri"/>
              </w:rPr>
              <w:t>4</w:t>
            </w:r>
            <w:r w:rsidRPr="00077100">
              <w:rPr>
                <w:rFonts w:cs="Calibri"/>
                <w:spacing w:val="1"/>
              </w:rPr>
              <w:t xml:space="preserve"> </w:t>
            </w:r>
            <w:r w:rsidRPr="00077100">
              <w:rPr>
                <w:rFonts w:cs="Calibri"/>
                <w:spacing w:val="-3"/>
              </w:rPr>
              <w:t>d</w:t>
            </w:r>
            <w:r w:rsidRPr="00077100">
              <w:rPr>
                <w:rFonts w:cs="Calibri"/>
              </w:rPr>
              <w:t xml:space="preserve">el </w:t>
            </w:r>
            <w:r w:rsidRPr="00077100">
              <w:rPr>
                <w:rFonts w:cs="Calibri"/>
                <w:spacing w:val="1"/>
              </w:rPr>
              <w:t>D</w:t>
            </w:r>
            <w:r w:rsidRPr="00077100">
              <w:rPr>
                <w:rFonts w:cs="Calibri"/>
                <w:spacing w:val="-3"/>
              </w:rPr>
              <w:t>.</w:t>
            </w:r>
            <w:r w:rsidRPr="00077100">
              <w:rPr>
                <w:rFonts w:cs="Calibri"/>
                <w:spacing w:val="1"/>
              </w:rPr>
              <w:t>L</w:t>
            </w:r>
            <w:r w:rsidRPr="00077100">
              <w:rPr>
                <w:rFonts w:cs="Calibri"/>
                <w:spacing w:val="-1"/>
              </w:rPr>
              <w:t>g</w:t>
            </w:r>
            <w:r w:rsidRPr="00077100">
              <w:rPr>
                <w:rFonts w:cs="Calibri"/>
              </w:rPr>
              <w:t>s. n.</w:t>
            </w:r>
            <w:r w:rsidRPr="00077100">
              <w:rPr>
                <w:rFonts w:cs="Calibri"/>
                <w:spacing w:val="-1"/>
              </w:rPr>
              <w:t xml:space="preserve"> 8</w:t>
            </w:r>
            <w:r w:rsidRPr="00077100">
              <w:rPr>
                <w:rFonts w:cs="Calibri"/>
                <w:spacing w:val="1"/>
              </w:rPr>
              <w:t>1</w:t>
            </w:r>
            <w:r w:rsidRPr="00077100">
              <w:rPr>
                <w:rFonts w:cs="Calibri"/>
                <w:spacing w:val="-1"/>
              </w:rPr>
              <w:t>/</w:t>
            </w:r>
            <w:r w:rsidRPr="00077100">
              <w:rPr>
                <w:rFonts w:cs="Calibri"/>
                <w:spacing w:val="-2"/>
              </w:rPr>
              <w:t>2</w:t>
            </w:r>
            <w:r w:rsidRPr="00077100">
              <w:rPr>
                <w:rFonts w:cs="Calibri"/>
                <w:spacing w:val="1"/>
              </w:rPr>
              <w:t>0</w:t>
            </w:r>
            <w:r w:rsidRPr="00077100">
              <w:rPr>
                <w:rFonts w:cs="Calibri"/>
                <w:spacing w:val="-2"/>
              </w:rPr>
              <w:t>0</w:t>
            </w:r>
            <w:r w:rsidRPr="00077100">
              <w:rPr>
                <w:rFonts w:cs="Calibri"/>
                <w:spacing w:val="3"/>
              </w:rPr>
              <w:t>8</w:t>
            </w:r>
            <w:r w:rsidRPr="00077100">
              <w:rPr>
                <w:rFonts w:cs="Calibri"/>
                <w:spacing w:val="-2"/>
              </w:rPr>
              <w:t>c</w:t>
            </w:r>
            <w:r w:rsidRPr="00077100">
              <w:rPr>
                <w:rFonts w:cs="Calibri"/>
                <w:spacing w:val="1"/>
              </w:rPr>
              <w:t>o</w:t>
            </w:r>
            <w:r w:rsidRPr="00077100">
              <w:rPr>
                <w:rFonts w:cs="Calibri"/>
                <w:spacing w:val="-2"/>
              </w:rPr>
              <w:t>s</w:t>
            </w:r>
            <w:r w:rsidRPr="00077100">
              <w:rPr>
                <w:rFonts w:cs="Calibri"/>
              </w:rPr>
              <w:t xml:space="preserve">ì </w:t>
            </w:r>
            <w:r w:rsidRPr="00077100">
              <w:rPr>
                <w:rFonts w:cs="Calibri"/>
                <w:spacing w:val="-2"/>
              </w:rPr>
              <w:t>c</w:t>
            </w:r>
            <w:r w:rsidRPr="00077100">
              <w:rPr>
                <w:rFonts w:cs="Calibri"/>
                <w:spacing w:val="-1"/>
              </w:rPr>
              <w:t>o</w:t>
            </w:r>
            <w:r w:rsidRPr="00077100">
              <w:rPr>
                <w:rFonts w:cs="Calibri"/>
                <w:spacing w:val="1"/>
              </w:rPr>
              <w:t>m</w:t>
            </w:r>
            <w:r w:rsidRPr="00077100">
              <w:rPr>
                <w:rFonts w:cs="Calibri"/>
              </w:rPr>
              <w:t>e</w:t>
            </w:r>
            <w:r w:rsidRPr="00077100">
              <w:rPr>
                <w:rFonts w:cs="Calibri"/>
                <w:spacing w:val="-1"/>
              </w:rPr>
              <w:t xml:space="preserve"> m</w:t>
            </w:r>
            <w:r w:rsidRPr="00077100">
              <w:rPr>
                <w:rFonts w:cs="Calibri"/>
                <w:spacing w:val="1"/>
              </w:rPr>
              <w:t>o</w:t>
            </w:r>
            <w:r w:rsidRPr="00077100">
              <w:rPr>
                <w:rFonts w:cs="Calibri"/>
                <w:spacing w:val="-1"/>
              </w:rPr>
              <w:t>d</w:t>
            </w:r>
            <w:r w:rsidRPr="00077100">
              <w:rPr>
                <w:rFonts w:cs="Calibri"/>
              </w:rPr>
              <w:t>if</w:t>
            </w:r>
            <w:r w:rsidRPr="00077100">
              <w:rPr>
                <w:rFonts w:cs="Calibri"/>
                <w:spacing w:val="-1"/>
              </w:rPr>
              <w:t>i</w:t>
            </w:r>
            <w:r w:rsidRPr="00077100">
              <w:rPr>
                <w:rFonts w:cs="Calibri"/>
                <w:spacing w:val="-2"/>
              </w:rPr>
              <w:t>c</w:t>
            </w:r>
            <w:r w:rsidRPr="00077100">
              <w:rPr>
                <w:rFonts w:cs="Calibri"/>
                <w:spacing w:val="-3"/>
              </w:rPr>
              <w:t>a</w:t>
            </w:r>
            <w:r w:rsidRPr="00077100">
              <w:rPr>
                <w:rFonts w:cs="Calibri"/>
                <w:spacing w:val="-2"/>
              </w:rPr>
              <w:t>t</w:t>
            </w:r>
            <w:r w:rsidRPr="00077100">
              <w:rPr>
                <w:rFonts w:cs="Calibri"/>
              </w:rPr>
              <w:t>o</w:t>
            </w:r>
            <w:r w:rsidRPr="00077100">
              <w:rPr>
                <w:rFonts w:cs="Calibri"/>
                <w:spacing w:val="-1"/>
              </w:rPr>
              <w:t xml:space="preserve"> </w:t>
            </w:r>
            <w:r w:rsidRPr="00077100">
              <w:rPr>
                <w:rFonts w:cs="Calibri"/>
                <w:spacing w:val="1"/>
              </w:rPr>
              <w:t>d</w:t>
            </w:r>
            <w:r w:rsidRPr="00077100">
              <w:rPr>
                <w:rFonts w:cs="Calibri"/>
                <w:spacing w:val="-3"/>
              </w:rPr>
              <w:t>all</w:t>
            </w:r>
            <w:r w:rsidRPr="00077100">
              <w:rPr>
                <w:rFonts w:cs="Calibri"/>
                <w:spacing w:val="-19"/>
              </w:rPr>
              <w:t>’</w:t>
            </w:r>
            <w:r w:rsidRPr="00077100">
              <w:rPr>
                <w:rFonts w:cs="Calibri"/>
                <w:spacing w:val="-3"/>
              </w:rPr>
              <w:t>ar</w:t>
            </w:r>
            <w:r w:rsidRPr="00077100">
              <w:rPr>
                <w:rFonts w:cs="Calibri"/>
                <w:spacing w:val="-2"/>
              </w:rPr>
              <w:t>t</w:t>
            </w:r>
            <w:r w:rsidRPr="00077100">
              <w:rPr>
                <w:rFonts w:cs="Calibri"/>
                <w:spacing w:val="-3"/>
              </w:rPr>
              <w:t>i</w:t>
            </w:r>
            <w:r w:rsidRPr="00077100">
              <w:rPr>
                <w:rFonts w:cs="Calibri"/>
                <w:spacing w:val="-2"/>
              </w:rPr>
              <w:t>c</w:t>
            </w:r>
            <w:r w:rsidRPr="00077100">
              <w:rPr>
                <w:rFonts w:cs="Calibri"/>
                <w:spacing w:val="-1"/>
              </w:rPr>
              <w:t>o</w:t>
            </w:r>
            <w:r w:rsidRPr="00077100">
              <w:rPr>
                <w:rFonts w:cs="Calibri"/>
                <w:spacing w:val="-3"/>
              </w:rPr>
              <w:t>l</w:t>
            </w:r>
            <w:r w:rsidRPr="00077100">
              <w:rPr>
                <w:rFonts w:cs="Calibri"/>
              </w:rPr>
              <w:t>o</w:t>
            </w:r>
            <w:r w:rsidRPr="00077100">
              <w:rPr>
                <w:rFonts w:cs="Calibri"/>
                <w:spacing w:val="-3"/>
              </w:rPr>
              <w:t xml:space="preserve"> </w:t>
            </w:r>
            <w:r w:rsidRPr="00077100">
              <w:rPr>
                <w:rFonts w:cs="Calibri"/>
                <w:spacing w:val="1"/>
              </w:rPr>
              <w:t>1</w:t>
            </w:r>
            <w:r w:rsidRPr="00077100">
              <w:rPr>
                <w:rFonts w:cs="Calibri"/>
              </w:rPr>
              <w:t>1</w:t>
            </w:r>
            <w:r w:rsidRPr="00077100">
              <w:rPr>
                <w:rFonts w:cs="Calibri"/>
                <w:spacing w:val="1"/>
              </w:rPr>
              <w:t xml:space="preserve"> </w:t>
            </w:r>
            <w:r w:rsidRPr="00077100">
              <w:rPr>
                <w:rFonts w:cs="Calibri"/>
                <w:spacing w:val="-2"/>
              </w:rPr>
              <w:t>d</w:t>
            </w:r>
            <w:r w:rsidRPr="00077100">
              <w:rPr>
                <w:rFonts w:cs="Calibri"/>
              </w:rPr>
              <w:t>el</w:t>
            </w:r>
            <w:r w:rsidRPr="00077100">
              <w:rPr>
                <w:rFonts w:cs="Calibri"/>
                <w:spacing w:val="-1"/>
              </w:rPr>
              <w:t xml:space="preserve"> </w:t>
            </w:r>
            <w:r w:rsidRPr="00077100">
              <w:rPr>
                <w:rFonts w:cs="Calibri"/>
                <w:spacing w:val="-4"/>
              </w:rPr>
              <w:t>D</w:t>
            </w:r>
            <w:r w:rsidRPr="00077100">
              <w:rPr>
                <w:rFonts w:cs="Calibri"/>
              </w:rPr>
              <w:t>.Lgs.</w:t>
            </w:r>
            <w:r w:rsidRPr="00077100">
              <w:rPr>
                <w:rFonts w:cs="Calibri"/>
                <w:spacing w:val="-1"/>
              </w:rPr>
              <w:t xml:space="preserve"> </w:t>
            </w:r>
            <w:r w:rsidRPr="00077100">
              <w:rPr>
                <w:rFonts w:cs="Calibri"/>
              </w:rPr>
              <w:t>n</w:t>
            </w:r>
            <w:r w:rsidRPr="00077100">
              <w:rPr>
                <w:rFonts w:cs="Calibri"/>
                <w:spacing w:val="-1"/>
              </w:rPr>
              <w:t>.</w:t>
            </w:r>
            <w:r w:rsidRPr="00077100">
              <w:rPr>
                <w:rFonts w:cs="Calibri"/>
                <w:spacing w:val="-2"/>
              </w:rPr>
              <w:t>10</w:t>
            </w:r>
            <w:r w:rsidRPr="00077100">
              <w:rPr>
                <w:rFonts w:cs="Calibri"/>
                <w:spacing w:val="-26"/>
              </w:rPr>
              <w:t>6</w:t>
            </w:r>
            <w:r w:rsidRPr="00077100">
              <w:rPr>
                <w:rFonts w:cs="Calibri"/>
                <w:spacing w:val="-28"/>
              </w:rPr>
              <w:t>/</w:t>
            </w:r>
            <w:r w:rsidRPr="00077100">
              <w:rPr>
                <w:rFonts w:cs="Calibri"/>
                <w:spacing w:val="-2"/>
              </w:rPr>
              <w:t>2</w:t>
            </w:r>
            <w:r w:rsidRPr="00077100">
              <w:rPr>
                <w:rFonts w:cs="Calibri"/>
                <w:spacing w:val="1"/>
              </w:rPr>
              <w:t>0</w:t>
            </w:r>
            <w:r w:rsidRPr="00077100">
              <w:rPr>
                <w:rFonts w:cs="Calibri"/>
                <w:spacing w:val="-2"/>
              </w:rPr>
              <w:t>0</w:t>
            </w:r>
            <w:r w:rsidRPr="00077100">
              <w:rPr>
                <w:rFonts w:cs="Calibri"/>
                <w:spacing w:val="1"/>
              </w:rPr>
              <w:t>9</w:t>
            </w:r>
            <w:r w:rsidRPr="00077100">
              <w:rPr>
                <w:rFonts w:cs="Calibri"/>
              </w:rPr>
              <w:t>;</w:t>
            </w:r>
          </w:p>
        </w:tc>
      </w:tr>
      <w:tr w:rsidR="00243395" w:rsidRPr="00077100">
        <w:trPr>
          <w:trHeight w:hRule="exact" w:val="1459"/>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02"/>
              <w:rPr>
                <w:rFonts w:ascii="Times New Roman" w:hAnsi="Times New Roman" w:cs="Arial"/>
                <w:sz w:val="24"/>
                <w:szCs w:val="24"/>
              </w:rPr>
            </w:pPr>
            <w:r w:rsidRPr="00077100">
              <w:rPr>
                <w:rFonts w:cs="Calibri"/>
                <w:b/>
                <w:bCs/>
                <w:spacing w:val="1"/>
                <w:position w:val="1"/>
              </w:rPr>
              <w:t>m</w:t>
            </w:r>
            <w:r w:rsidRPr="00077100">
              <w:rPr>
                <w:rFonts w:cs="Calibri"/>
                <w:b/>
                <w:bCs/>
                <w:position w:val="1"/>
              </w:rPr>
              <w:t xml:space="preserve">- </w:t>
            </w:r>
            <w:r w:rsidRPr="00077100">
              <w:rPr>
                <w:rFonts w:cs="Calibri"/>
                <w:b/>
                <w:bCs/>
                <w:spacing w:val="-1"/>
                <w:position w:val="1"/>
              </w:rPr>
              <w:t>b</w:t>
            </w:r>
            <w:r w:rsidRPr="00077100">
              <w:rPr>
                <w:rFonts w:cs="Calibri"/>
                <w:b/>
                <w:bCs/>
                <w:spacing w:val="1"/>
                <w:position w:val="1"/>
              </w:rPr>
              <w:t>i</w:t>
            </w:r>
            <w:r w:rsidRPr="00077100">
              <w:rPr>
                <w:rFonts w:cs="Calibri"/>
                <w:b/>
                <w:bCs/>
                <w:position w:val="1"/>
              </w:rPr>
              <w:t>s</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7" w:lineRule="exact"/>
              <w:ind w:left="105" w:right="64"/>
              <w:jc w:val="both"/>
              <w:rPr>
                <w:rFonts w:cs="Calibri"/>
              </w:rPr>
            </w:pPr>
            <w:r w:rsidRPr="00077100">
              <w:rPr>
                <w:rFonts w:cs="Calibri"/>
                <w:position w:val="1"/>
              </w:rPr>
              <w:t xml:space="preserve">che </w:t>
            </w:r>
            <w:r w:rsidRPr="00077100">
              <w:rPr>
                <w:rFonts w:cs="Calibri"/>
                <w:spacing w:val="40"/>
                <w:position w:val="1"/>
              </w:rPr>
              <w:t xml:space="preserve"> </w:t>
            </w:r>
            <w:r w:rsidRPr="00077100">
              <w:rPr>
                <w:rFonts w:cs="Calibri"/>
                <w:spacing w:val="-1"/>
                <w:position w:val="1"/>
              </w:rPr>
              <w:t>n</w:t>
            </w:r>
            <w:r w:rsidRPr="00077100">
              <w:rPr>
                <w:rFonts w:cs="Calibri"/>
                <w:position w:val="1"/>
              </w:rPr>
              <w:t xml:space="preserve">ei </w:t>
            </w:r>
            <w:r w:rsidRPr="00077100">
              <w:rPr>
                <w:rFonts w:cs="Calibri"/>
                <w:spacing w:val="40"/>
                <w:position w:val="1"/>
              </w:rPr>
              <w:t xml:space="preserve"> </w:t>
            </w:r>
            <w:r w:rsidRPr="00077100">
              <w:rPr>
                <w:rFonts w:cs="Calibri"/>
                <w:spacing w:val="-1"/>
                <w:position w:val="1"/>
              </w:rPr>
              <w:t>p</w:t>
            </w:r>
            <w:r w:rsidRPr="00077100">
              <w:rPr>
                <w:rFonts w:cs="Calibri"/>
                <w:position w:val="1"/>
              </w:rPr>
              <w:t>r</w:t>
            </w:r>
            <w:r w:rsidRPr="00077100">
              <w:rPr>
                <w:rFonts w:cs="Calibri"/>
                <w:spacing w:val="1"/>
                <w:position w:val="1"/>
              </w:rPr>
              <w:t>o</w:t>
            </w:r>
            <w:r w:rsidRPr="00077100">
              <w:rPr>
                <w:rFonts w:cs="Calibri"/>
                <w:spacing w:val="-1"/>
                <w:position w:val="1"/>
              </w:rPr>
              <w:t>p</w:t>
            </w:r>
            <w:r w:rsidRPr="00077100">
              <w:rPr>
                <w:rFonts w:cs="Calibri"/>
                <w:position w:val="1"/>
              </w:rPr>
              <w:t xml:space="preserve">ri </w:t>
            </w:r>
            <w:r w:rsidRPr="00077100">
              <w:rPr>
                <w:rFonts w:cs="Calibri"/>
                <w:spacing w:val="39"/>
                <w:position w:val="1"/>
              </w:rPr>
              <w:t xml:space="preserve"> </w:t>
            </w:r>
            <w:r w:rsidRPr="00077100">
              <w:rPr>
                <w:rFonts w:cs="Calibri"/>
                <w:position w:val="1"/>
              </w:rPr>
              <w:t>c</w:t>
            </w:r>
            <w:r w:rsidRPr="00077100">
              <w:rPr>
                <w:rFonts w:cs="Calibri"/>
                <w:spacing w:val="1"/>
                <w:position w:val="1"/>
              </w:rPr>
              <w:t>o</w:t>
            </w:r>
            <w:r w:rsidRPr="00077100">
              <w:rPr>
                <w:rFonts w:cs="Calibri"/>
                <w:spacing w:val="-1"/>
                <w:position w:val="1"/>
              </w:rPr>
              <w:t>n</w:t>
            </w:r>
            <w:r w:rsidRPr="00077100">
              <w:rPr>
                <w:rFonts w:cs="Calibri"/>
                <w:position w:val="1"/>
              </w:rPr>
              <w:t>fr</w:t>
            </w:r>
            <w:r w:rsidRPr="00077100">
              <w:rPr>
                <w:rFonts w:cs="Calibri"/>
                <w:spacing w:val="1"/>
                <w:position w:val="1"/>
              </w:rPr>
              <w:t>o</w:t>
            </w:r>
            <w:r w:rsidRPr="00077100">
              <w:rPr>
                <w:rFonts w:cs="Calibri"/>
                <w:spacing w:val="-1"/>
                <w:position w:val="1"/>
              </w:rPr>
              <w:t>n</w:t>
            </w:r>
            <w:r w:rsidRPr="00077100">
              <w:rPr>
                <w:rFonts w:cs="Calibri"/>
                <w:position w:val="1"/>
              </w:rPr>
              <w:t xml:space="preserve">ti, </w:t>
            </w:r>
            <w:r w:rsidRPr="00077100">
              <w:rPr>
                <w:rFonts w:cs="Calibri"/>
                <w:spacing w:val="38"/>
                <w:position w:val="1"/>
              </w:rPr>
              <w:t xml:space="preserve"> </w:t>
            </w:r>
            <w:r w:rsidRPr="00077100">
              <w:rPr>
                <w:rFonts w:cs="Calibri"/>
                <w:position w:val="1"/>
              </w:rPr>
              <w:t xml:space="preserve">ai </w:t>
            </w:r>
            <w:r w:rsidRPr="00077100">
              <w:rPr>
                <w:rFonts w:cs="Calibri"/>
                <w:spacing w:val="39"/>
                <w:position w:val="1"/>
              </w:rPr>
              <w:t xml:space="preserve"> </w:t>
            </w:r>
            <w:r w:rsidRPr="00077100">
              <w:rPr>
                <w:rFonts w:cs="Calibri"/>
                <w:position w:val="1"/>
              </w:rPr>
              <w:t xml:space="preserve">sensi </w:t>
            </w:r>
            <w:r w:rsidRPr="00077100">
              <w:rPr>
                <w:rFonts w:cs="Calibri"/>
                <w:spacing w:val="39"/>
                <w:position w:val="1"/>
              </w:rPr>
              <w:t xml:space="preserve"> </w:t>
            </w:r>
            <w:r w:rsidRPr="00077100">
              <w:rPr>
                <w:rFonts w:cs="Calibri"/>
                <w:spacing w:val="-1"/>
                <w:position w:val="1"/>
              </w:rPr>
              <w:t>d</w:t>
            </w:r>
            <w:r w:rsidRPr="00077100">
              <w:rPr>
                <w:rFonts w:cs="Calibri"/>
                <w:position w:val="1"/>
              </w:rPr>
              <w:t>ell</w:t>
            </w:r>
            <w:r w:rsidRPr="00077100">
              <w:rPr>
                <w:rFonts w:cs="Calibri"/>
                <w:spacing w:val="-1"/>
                <w:position w:val="1"/>
              </w:rPr>
              <w:t>'</w:t>
            </w:r>
            <w:r w:rsidRPr="00077100">
              <w:rPr>
                <w:rFonts w:cs="Calibri"/>
                <w:position w:val="1"/>
              </w:rPr>
              <w:t>artic</w:t>
            </w:r>
            <w:r w:rsidRPr="00077100">
              <w:rPr>
                <w:rFonts w:cs="Calibri"/>
                <w:spacing w:val="1"/>
                <w:position w:val="1"/>
              </w:rPr>
              <w:t>o</w:t>
            </w:r>
            <w:r w:rsidRPr="00077100">
              <w:rPr>
                <w:rFonts w:cs="Calibri"/>
                <w:position w:val="1"/>
              </w:rPr>
              <w:t xml:space="preserve">lo </w:t>
            </w:r>
            <w:r w:rsidRPr="00077100">
              <w:rPr>
                <w:rFonts w:cs="Calibri"/>
                <w:spacing w:val="40"/>
                <w:position w:val="1"/>
              </w:rPr>
              <w:t xml:space="preserve"> </w:t>
            </w:r>
            <w:r w:rsidRPr="00077100">
              <w:rPr>
                <w:rFonts w:cs="Calibri"/>
                <w:spacing w:val="-2"/>
                <w:position w:val="1"/>
              </w:rPr>
              <w:t>40</w:t>
            </w:r>
            <w:r w:rsidRPr="00077100">
              <w:rPr>
                <w:rFonts w:cs="Calibri"/>
                <w:position w:val="1"/>
              </w:rPr>
              <w:t xml:space="preserve">, </w:t>
            </w:r>
            <w:r w:rsidRPr="00077100">
              <w:rPr>
                <w:rFonts w:cs="Calibri"/>
                <w:spacing w:val="40"/>
                <w:position w:val="1"/>
              </w:rPr>
              <w:t xml:space="preserve"> </w:t>
            </w:r>
            <w:r w:rsidRPr="00077100">
              <w:rPr>
                <w:rFonts w:cs="Calibri"/>
                <w:position w:val="1"/>
              </w:rPr>
              <w:t>c</w:t>
            </w:r>
            <w:r w:rsidRPr="00077100">
              <w:rPr>
                <w:rFonts w:cs="Calibri"/>
                <w:spacing w:val="1"/>
                <w:position w:val="1"/>
              </w:rPr>
              <w:t>o</w:t>
            </w:r>
            <w:r w:rsidRPr="00077100">
              <w:rPr>
                <w:rFonts w:cs="Calibri"/>
                <w:spacing w:val="-1"/>
                <w:position w:val="1"/>
              </w:rPr>
              <w:t>m</w:t>
            </w:r>
            <w:r w:rsidRPr="00077100">
              <w:rPr>
                <w:rFonts w:cs="Calibri"/>
                <w:spacing w:val="1"/>
                <w:position w:val="1"/>
              </w:rPr>
              <w:t>m</w:t>
            </w:r>
            <w:r w:rsidRPr="00077100">
              <w:rPr>
                <w:rFonts w:cs="Calibri"/>
                <w:position w:val="1"/>
              </w:rPr>
              <w:t xml:space="preserve">a </w:t>
            </w:r>
            <w:r w:rsidRPr="00077100">
              <w:rPr>
                <w:rFonts w:cs="Calibri"/>
                <w:spacing w:val="40"/>
                <w:position w:val="1"/>
              </w:rPr>
              <w:t xml:space="preserve"> </w:t>
            </w:r>
            <w:r w:rsidRPr="00077100">
              <w:rPr>
                <w:rFonts w:cs="Calibri"/>
                <w:spacing w:val="5"/>
                <w:position w:val="1"/>
              </w:rPr>
              <w:t>9</w:t>
            </w:r>
            <w:r w:rsidRPr="00077100">
              <w:rPr>
                <w:rFonts w:cs="Calibri"/>
                <w:position w:val="1"/>
              </w:rPr>
              <w:t>-</w:t>
            </w:r>
            <w:r w:rsidRPr="00077100">
              <w:rPr>
                <w:rFonts w:cs="Calibri"/>
                <w:spacing w:val="-1"/>
                <w:position w:val="1"/>
              </w:rPr>
              <w:t>qu</w:t>
            </w:r>
            <w:r w:rsidRPr="00077100">
              <w:rPr>
                <w:rFonts w:cs="Calibri"/>
                <w:position w:val="1"/>
              </w:rPr>
              <w:t>a</w:t>
            </w:r>
            <w:r w:rsidRPr="00077100">
              <w:rPr>
                <w:rFonts w:cs="Calibri"/>
                <w:spacing w:val="-2"/>
                <w:position w:val="1"/>
              </w:rPr>
              <w:t>t</w:t>
            </w:r>
            <w:r w:rsidRPr="00077100">
              <w:rPr>
                <w:rFonts w:cs="Calibri"/>
                <w:position w:val="1"/>
              </w:rPr>
              <w:t xml:space="preserve">er, </w:t>
            </w:r>
            <w:r w:rsidRPr="00077100">
              <w:rPr>
                <w:rFonts w:cs="Calibri"/>
                <w:spacing w:val="40"/>
                <w:position w:val="1"/>
              </w:rPr>
              <w:t xml:space="preserve"> </w:t>
            </w:r>
            <w:r w:rsidRPr="00077100">
              <w:rPr>
                <w:rFonts w:cs="Calibri"/>
                <w:spacing w:val="-1"/>
                <w:position w:val="1"/>
              </w:rPr>
              <w:t>d</w:t>
            </w:r>
            <w:r w:rsidRPr="00077100">
              <w:rPr>
                <w:rFonts w:cs="Calibri"/>
                <w:position w:val="1"/>
              </w:rPr>
              <w:t xml:space="preserve">el </w:t>
            </w:r>
            <w:r w:rsidRPr="00077100">
              <w:rPr>
                <w:rFonts w:cs="Calibri"/>
                <w:spacing w:val="41"/>
                <w:position w:val="1"/>
              </w:rPr>
              <w:t xml:space="preserve"> </w:t>
            </w:r>
            <w:r w:rsidRPr="00077100">
              <w:rPr>
                <w:rFonts w:cs="Calibri"/>
                <w:b/>
                <w:bCs/>
                <w:i/>
                <w:iCs/>
                <w:position w:val="1"/>
              </w:rPr>
              <w:t>Cod</w:t>
            </w:r>
            <w:r w:rsidRPr="00077100">
              <w:rPr>
                <w:rFonts w:cs="Calibri"/>
                <w:b/>
                <w:bCs/>
                <w:i/>
                <w:iCs/>
                <w:spacing w:val="1"/>
                <w:position w:val="1"/>
              </w:rPr>
              <w:t>i</w:t>
            </w:r>
            <w:r w:rsidRPr="00077100">
              <w:rPr>
                <w:rFonts w:cs="Calibri"/>
                <w:b/>
                <w:bCs/>
                <w:i/>
                <w:iCs/>
                <w:position w:val="1"/>
              </w:rPr>
              <w:t>c</w:t>
            </w:r>
            <w:r w:rsidRPr="00077100">
              <w:rPr>
                <w:rFonts w:cs="Calibri"/>
                <w:b/>
                <w:bCs/>
                <w:i/>
                <w:iCs/>
                <w:spacing w:val="-2"/>
                <w:position w:val="1"/>
              </w:rPr>
              <w:t>e</w:t>
            </w:r>
            <w:r w:rsidRPr="00077100">
              <w:rPr>
                <w:rFonts w:cs="Calibri"/>
                <w:position w:val="1"/>
              </w:rPr>
              <w:t xml:space="preserve">, </w:t>
            </w:r>
            <w:r w:rsidRPr="00077100">
              <w:rPr>
                <w:rFonts w:cs="Calibri"/>
                <w:spacing w:val="40"/>
                <w:position w:val="1"/>
              </w:rPr>
              <w:t xml:space="preserve"> </w:t>
            </w:r>
            <w:r w:rsidRPr="00077100">
              <w:rPr>
                <w:rFonts w:cs="Calibri"/>
                <w:spacing w:val="-1"/>
                <w:position w:val="1"/>
              </w:rPr>
              <w:t>n</w:t>
            </w:r>
            <w:r w:rsidRPr="00077100">
              <w:rPr>
                <w:rFonts w:cs="Calibri"/>
                <w:spacing w:val="1"/>
                <w:position w:val="1"/>
              </w:rPr>
              <w:t>o</w:t>
            </w:r>
            <w:r w:rsidRPr="00077100">
              <w:rPr>
                <w:rFonts w:cs="Calibri"/>
                <w:position w:val="1"/>
              </w:rPr>
              <w:t>n</w:t>
            </w:r>
          </w:p>
          <w:p w:rsidR="00243395" w:rsidRPr="00077100" w:rsidRDefault="00243395">
            <w:pPr>
              <w:widowControl w:val="0"/>
              <w:autoSpaceDE w:val="0"/>
              <w:autoSpaceDN w:val="0"/>
              <w:adjustRightInd w:val="0"/>
              <w:spacing w:before="53" w:after="0" w:line="287" w:lineRule="auto"/>
              <w:ind w:left="105" w:right="57"/>
              <w:jc w:val="both"/>
              <w:rPr>
                <w:rFonts w:ascii="Times New Roman" w:hAnsi="Times New Roman" w:cs="Arial"/>
                <w:sz w:val="24"/>
                <w:szCs w:val="24"/>
              </w:rPr>
            </w:pPr>
            <w:r w:rsidRPr="00077100">
              <w:rPr>
                <w:rFonts w:cs="Calibri"/>
              </w:rPr>
              <w:t>ris</w:t>
            </w:r>
            <w:r w:rsidRPr="00077100">
              <w:rPr>
                <w:rFonts w:cs="Calibri"/>
                <w:spacing w:val="-1"/>
              </w:rPr>
              <w:t>u</w:t>
            </w:r>
            <w:r w:rsidRPr="00077100">
              <w:rPr>
                <w:rFonts w:cs="Calibri"/>
              </w:rPr>
              <w:t>lta</w:t>
            </w:r>
            <w:r w:rsidRPr="00077100">
              <w:rPr>
                <w:rFonts w:cs="Calibri"/>
                <w:spacing w:val="3"/>
              </w:rPr>
              <w:t xml:space="preserve"> </w:t>
            </w:r>
            <w:r w:rsidRPr="00077100">
              <w:rPr>
                <w:rFonts w:cs="Calibri"/>
              </w:rPr>
              <w:t>l</w:t>
            </w:r>
            <w:r w:rsidRPr="00077100">
              <w:rPr>
                <w:rFonts w:cs="Calibri"/>
                <w:spacing w:val="-1"/>
              </w:rPr>
              <w:t>'</w:t>
            </w:r>
            <w:r w:rsidRPr="00077100">
              <w:rPr>
                <w:rFonts w:cs="Calibri"/>
              </w:rPr>
              <w:t>iscri</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3"/>
              </w:rPr>
              <w:t xml:space="preserve"> </w:t>
            </w:r>
            <w:r w:rsidRPr="00077100">
              <w:rPr>
                <w:rFonts w:cs="Calibri"/>
                <w:spacing w:val="-1"/>
              </w:rPr>
              <w:t>n</w:t>
            </w:r>
            <w:r w:rsidRPr="00077100">
              <w:rPr>
                <w:rFonts w:cs="Calibri"/>
              </w:rPr>
              <w:t>el</w:t>
            </w:r>
            <w:r w:rsidRPr="00077100">
              <w:rPr>
                <w:rFonts w:cs="Calibri"/>
                <w:spacing w:val="3"/>
              </w:rPr>
              <w:t xml:space="preserve"> </w:t>
            </w:r>
            <w:r w:rsidRPr="00077100">
              <w:rPr>
                <w:rFonts w:cs="Calibri"/>
              </w:rPr>
              <w:t>casel</w:t>
            </w:r>
            <w:r w:rsidRPr="00077100">
              <w:rPr>
                <w:rFonts w:cs="Calibri"/>
                <w:spacing w:val="-2"/>
              </w:rPr>
              <w:t>l</w:t>
            </w:r>
            <w:r w:rsidRPr="00077100">
              <w:rPr>
                <w:rFonts w:cs="Calibri"/>
              </w:rPr>
              <w:t>ar</w:t>
            </w:r>
            <w:r w:rsidRPr="00077100">
              <w:rPr>
                <w:rFonts w:cs="Calibri"/>
                <w:spacing w:val="-1"/>
              </w:rPr>
              <w:t>i</w:t>
            </w:r>
            <w:r w:rsidRPr="00077100">
              <w:rPr>
                <w:rFonts w:cs="Calibri"/>
              </w:rPr>
              <w:t>o</w:t>
            </w:r>
            <w:r w:rsidRPr="00077100">
              <w:rPr>
                <w:rFonts w:cs="Calibri"/>
                <w:spacing w:val="4"/>
              </w:rPr>
              <w:t xml:space="preserve"> </w:t>
            </w:r>
            <w:r w:rsidRPr="00077100">
              <w:rPr>
                <w:rFonts w:cs="Calibri"/>
              </w:rPr>
              <w:t>i</w:t>
            </w:r>
            <w:r w:rsidRPr="00077100">
              <w:rPr>
                <w:rFonts w:cs="Calibri"/>
                <w:spacing w:val="-1"/>
              </w:rPr>
              <w:t>n</w:t>
            </w:r>
            <w:r w:rsidRPr="00077100">
              <w:rPr>
                <w:rFonts w:cs="Calibri"/>
              </w:rPr>
              <w:t>f</w:t>
            </w:r>
            <w:r w:rsidRPr="00077100">
              <w:rPr>
                <w:rFonts w:cs="Calibri"/>
                <w:spacing w:val="1"/>
              </w:rPr>
              <w:t>o</w:t>
            </w:r>
            <w:r w:rsidRPr="00077100">
              <w:rPr>
                <w:rFonts w:cs="Calibri"/>
                <w:spacing w:val="-3"/>
              </w:rPr>
              <w:t>r</w:t>
            </w:r>
            <w:r w:rsidRPr="00077100">
              <w:rPr>
                <w:rFonts w:cs="Calibri"/>
                <w:spacing w:val="1"/>
              </w:rPr>
              <w:t>m</w:t>
            </w:r>
            <w:r w:rsidRPr="00077100">
              <w:rPr>
                <w:rFonts w:cs="Calibri"/>
              </w:rPr>
              <w:t>ati</w:t>
            </w:r>
            <w:r w:rsidRPr="00077100">
              <w:rPr>
                <w:rFonts w:cs="Calibri"/>
                <w:spacing w:val="-2"/>
              </w:rPr>
              <w:t>c</w:t>
            </w:r>
            <w:r w:rsidRPr="00077100">
              <w:rPr>
                <w:rFonts w:cs="Calibri"/>
              </w:rPr>
              <w:t>o</w:t>
            </w:r>
            <w:r w:rsidRPr="00077100">
              <w:rPr>
                <w:rFonts w:cs="Calibri"/>
                <w:spacing w:val="4"/>
              </w:rPr>
              <w:t xml:space="preserve"> </w:t>
            </w:r>
            <w:r w:rsidRPr="00077100">
              <w:rPr>
                <w:rFonts w:cs="Calibri"/>
                <w:spacing w:val="-1"/>
              </w:rPr>
              <w:t>d</w:t>
            </w:r>
            <w:r w:rsidRPr="00077100">
              <w:rPr>
                <w:rFonts w:cs="Calibri"/>
              </w:rPr>
              <w:t>i</w:t>
            </w:r>
            <w:r w:rsidRPr="00077100">
              <w:rPr>
                <w:rFonts w:cs="Calibri"/>
                <w:spacing w:val="3"/>
              </w:rPr>
              <w:t xml:space="preserve"> </w:t>
            </w:r>
            <w:r w:rsidRPr="00077100">
              <w:rPr>
                <w:rFonts w:cs="Calibri"/>
              </w:rPr>
              <w:t>cui</w:t>
            </w:r>
            <w:r w:rsidRPr="00077100">
              <w:rPr>
                <w:rFonts w:cs="Calibri"/>
                <w:spacing w:val="2"/>
              </w:rPr>
              <w:t xml:space="preserve"> </w:t>
            </w:r>
            <w:r w:rsidRPr="00077100">
              <w:rPr>
                <w:rFonts w:cs="Calibri"/>
              </w:rPr>
              <w:t>al</w:t>
            </w:r>
            <w:r w:rsidRPr="00077100">
              <w:rPr>
                <w:rFonts w:cs="Calibri"/>
                <w:spacing w:val="-1"/>
              </w:rPr>
              <w:t>l'</w:t>
            </w:r>
            <w:r w:rsidRPr="00077100">
              <w:rPr>
                <w:rFonts w:cs="Calibri"/>
              </w:rPr>
              <w:t>artic</w:t>
            </w:r>
            <w:r w:rsidRPr="00077100">
              <w:rPr>
                <w:rFonts w:cs="Calibri"/>
                <w:spacing w:val="1"/>
              </w:rPr>
              <w:t>o</w:t>
            </w:r>
            <w:r w:rsidRPr="00077100">
              <w:rPr>
                <w:rFonts w:cs="Calibri"/>
                <w:spacing w:val="-3"/>
              </w:rPr>
              <w:t>l</w:t>
            </w:r>
            <w:r w:rsidRPr="00077100">
              <w:rPr>
                <w:rFonts w:cs="Calibri"/>
              </w:rPr>
              <w:t>o</w:t>
            </w:r>
            <w:r w:rsidRPr="00077100">
              <w:rPr>
                <w:rFonts w:cs="Calibri"/>
                <w:spacing w:val="4"/>
              </w:rPr>
              <w:t xml:space="preserve"> </w:t>
            </w:r>
            <w:r w:rsidRPr="00077100">
              <w:rPr>
                <w:rFonts w:cs="Calibri"/>
                <w:spacing w:val="1"/>
              </w:rPr>
              <w:t>7</w:t>
            </w:r>
            <w:r w:rsidRPr="00077100">
              <w:rPr>
                <w:rFonts w:cs="Calibri"/>
              </w:rPr>
              <w:t>,</w:t>
            </w:r>
            <w:r w:rsidRPr="00077100">
              <w:rPr>
                <w:rFonts w:cs="Calibri"/>
                <w:spacing w:val="3"/>
              </w:rPr>
              <w:t xml:space="preserve"> </w:t>
            </w:r>
            <w:r w:rsidRPr="00077100">
              <w:rPr>
                <w:rFonts w:cs="Calibri"/>
                <w:spacing w:val="-2"/>
              </w:rPr>
              <w:t>c</w:t>
            </w:r>
            <w:r w:rsidRPr="00077100">
              <w:rPr>
                <w:rFonts w:cs="Calibri"/>
                <w:spacing w:val="-1"/>
              </w:rPr>
              <w:t>o</w:t>
            </w:r>
            <w:r w:rsidRPr="00077100">
              <w:rPr>
                <w:rFonts w:cs="Calibri"/>
                <w:spacing w:val="1"/>
              </w:rPr>
              <w:t>mm</w:t>
            </w:r>
            <w:r w:rsidRPr="00077100">
              <w:rPr>
                <w:rFonts w:cs="Calibri"/>
              </w:rPr>
              <w:t xml:space="preserve">a </w:t>
            </w:r>
            <w:r w:rsidRPr="00077100">
              <w:rPr>
                <w:rFonts w:cs="Calibri"/>
                <w:spacing w:val="1"/>
              </w:rPr>
              <w:t>10</w:t>
            </w:r>
            <w:r w:rsidRPr="00077100">
              <w:rPr>
                <w:rFonts w:cs="Calibri"/>
              </w:rPr>
              <w:t>,</w:t>
            </w:r>
            <w:r w:rsidRPr="00077100">
              <w:rPr>
                <w:rFonts w:cs="Calibri"/>
                <w:spacing w:val="3"/>
              </w:rPr>
              <w:t xml:space="preserve"> </w:t>
            </w:r>
            <w:r w:rsidRPr="00077100">
              <w:rPr>
                <w:rFonts w:cs="Calibri"/>
                <w:spacing w:val="-1"/>
              </w:rPr>
              <w:t>d</w:t>
            </w:r>
            <w:r w:rsidRPr="00077100">
              <w:rPr>
                <w:rFonts w:cs="Calibri"/>
              </w:rPr>
              <w:t>el</w:t>
            </w:r>
            <w:r w:rsidRPr="00077100">
              <w:rPr>
                <w:rFonts w:cs="Calibri"/>
                <w:spacing w:val="-2"/>
              </w:rPr>
              <w:t>l</w:t>
            </w:r>
            <w:r w:rsidRPr="00077100">
              <w:rPr>
                <w:rFonts w:cs="Calibri"/>
              </w:rPr>
              <w:t>o</w:t>
            </w:r>
            <w:r w:rsidRPr="00077100">
              <w:rPr>
                <w:rFonts w:cs="Calibri"/>
                <w:spacing w:val="1"/>
              </w:rPr>
              <w:t xml:space="preserve"> </w:t>
            </w:r>
            <w:r w:rsidRPr="00077100">
              <w:rPr>
                <w:rFonts w:cs="Calibri"/>
              </w:rPr>
              <w:t>s</w:t>
            </w:r>
            <w:r w:rsidRPr="00077100">
              <w:rPr>
                <w:rFonts w:cs="Calibri"/>
                <w:spacing w:val="1"/>
              </w:rPr>
              <w:t>t</w:t>
            </w:r>
            <w:r w:rsidRPr="00077100">
              <w:rPr>
                <w:rFonts w:cs="Calibri"/>
              </w:rPr>
              <w:t>es</w:t>
            </w:r>
            <w:r w:rsidRPr="00077100">
              <w:rPr>
                <w:rFonts w:cs="Calibri"/>
                <w:spacing w:val="-2"/>
              </w:rPr>
              <w:t>s</w:t>
            </w:r>
            <w:r w:rsidRPr="00077100">
              <w:rPr>
                <w:rFonts w:cs="Calibri"/>
              </w:rPr>
              <w:t>o</w:t>
            </w:r>
            <w:r w:rsidRPr="00077100">
              <w:rPr>
                <w:rFonts w:cs="Calibri"/>
                <w:spacing w:val="11"/>
              </w:rPr>
              <w:t xml:space="preserve"> </w:t>
            </w:r>
            <w:r w:rsidRPr="00077100">
              <w:rPr>
                <w:rFonts w:cs="Calibri"/>
                <w:b/>
                <w:bCs/>
                <w:i/>
                <w:iCs/>
                <w:spacing w:val="-2"/>
              </w:rPr>
              <w:t>C</w:t>
            </w:r>
            <w:r w:rsidRPr="00077100">
              <w:rPr>
                <w:rFonts w:cs="Calibri"/>
                <w:b/>
                <w:bCs/>
                <w:i/>
                <w:iCs/>
                <w:spacing w:val="1"/>
              </w:rPr>
              <w:t>o</w:t>
            </w:r>
            <w:r w:rsidRPr="00077100">
              <w:rPr>
                <w:rFonts w:cs="Calibri"/>
                <w:b/>
                <w:bCs/>
                <w:i/>
                <w:iCs/>
                <w:spacing w:val="-1"/>
              </w:rPr>
              <w:t>d</w:t>
            </w:r>
            <w:r w:rsidRPr="00077100">
              <w:rPr>
                <w:rFonts w:cs="Calibri"/>
                <w:b/>
                <w:bCs/>
                <w:i/>
                <w:iCs/>
                <w:spacing w:val="1"/>
              </w:rPr>
              <w:t>i</w:t>
            </w:r>
            <w:r w:rsidRPr="00077100">
              <w:rPr>
                <w:rFonts w:cs="Calibri"/>
                <w:b/>
                <w:bCs/>
                <w:i/>
                <w:iCs/>
              </w:rPr>
              <w:t xml:space="preserve">ce </w:t>
            </w:r>
            <w:r w:rsidRPr="00077100">
              <w:rPr>
                <w:rFonts w:cs="Calibri"/>
                <w:spacing w:val="-1"/>
              </w:rPr>
              <w:t>p</w:t>
            </w:r>
            <w:r w:rsidRPr="00077100">
              <w:rPr>
                <w:rFonts w:cs="Calibri"/>
              </w:rPr>
              <w:t>er</w:t>
            </w:r>
            <w:r w:rsidRPr="00077100">
              <w:rPr>
                <w:rFonts w:cs="Calibri"/>
                <w:spacing w:val="3"/>
              </w:rPr>
              <w:t xml:space="preserve"> </w:t>
            </w:r>
            <w:r w:rsidRPr="00077100">
              <w:rPr>
                <w:rFonts w:cs="Calibri"/>
              </w:rPr>
              <w:t>a</w:t>
            </w:r>
            <w:r w:rsidRPr="00077100">
              <w:rPr>
                <w:rFonts w:cs="Calibri"/>
                <w:spacing w:val="1"/>
              </w:rPr>
              <w:t>v</w:t>
            </w:r>
            <w:r w:rsidRPr="00077100">
              <w:rPr>
                <w:rFonts w:cs="Calibri"/>
                <w:spacing w:val="-2"/>
              </w:rPr>
              <w:t>e</w:t>
            </w:r>
            <w:r w:rsidRPr="00077100">
              <w:rPr>
                <w:rFonts w:cs="Calibri"/>
              </w:rPr>
              <w:t>r</w:t>
            </w:r>
            <w:r w:rsidRPr="00077100">
              <w:rPr>
                <w:rFonts w:cs="Calibri"/>
                <w:spacing w:val="2"/>
              </w:rPr>
              <w:t xml:space="preserve"> </w:t>
            </w:r>
            <w:r w:rsidRPr="00077100">
              <w:rPr>
                <w:rFonts w:cs="Calibri"/>
                <w:spacing w:val="-1"/>
              </w:rPr>
              <w:t>p</w:t>
            </w:r>
            <w:r w:rsidRPr="00077100">
              <w:rPr>
                <w:rFonts w:cs="Calibri"/>
              </w:rPr>
              <w:t>res</w:t>
            </w:r>
            <w:r w:rsidRPr="00077100">
              <w:rPr>
                <w:rFonts w:cs="Calibri"/>
                <w:spacing w:val="1"/>
              </w:rPr>
              <w:t>e</w:t>
            </w:r>
            <w:r w:rsidRPr="00077100">
              <w:rPr>
                <w:rFonts w:cs="Calibri"/>
                <w:spacing w:val="-3"/>
              </w:rPr>
              <w:t>n</w:t>
            </w:r>
            <w:r w:rsidRPr="00077100">
              <w:rPr>
                <w:rFonts w:cs="Calibri"/>
              </w:rPr>
              <w:t>ta</w:t>
            </w:r>
            <w:r w:rsidRPr="00077100">
              <w:rPr>
                <w:rFonts w:cs="Calibri"/>
                <w:spacing w:val="-2"/>
              </w:rPr>
              <w:t>t</w:t>
            </w:r>
            <w:r w:rsidRPr="00077100">
              <w:rPr>
                <w:rFonts w:cs="Calibri"/>
              </w:rPr>
              <w:t>o</w:t>
            </w:r>
            <w:r w:rsidRPr="00077100">
              <w:rPr>
                <w:rFonts w:cs="Calibri"/>
                <w:spacing w:val="3"/>
              </w:rPr>
              <w:t xml:space="preserve"> </w:t>
            </w:r>
            <w:r w:rsidRPr="00077100">
              <w:rPr>
                <w:rFonts w:cs="Calibri"/>
              </w:rPr>
              <w:t>fa</w:t>
            </w:r>
            <w:r w:rsidRPr="00077100">
              <w:rPr>
                <w:rFonts w:cs="Calibri"/>
                <w:spacing w:val="-3"/>
              </w:rPr>
              <w:t>l</w:t>
            </w:r>
            <w:r w:rsidRPr="00077100">
              <w:rPr>
                <w:rFonts w:cs="Calibri"/>
              </w:rPr>
              <w:t>sa</w:t>
            </w:r>
            <w:r w:rsidRPr="00077100">
              <w:rPr>
                <w:rFonts w:cs="Calibri"/>
                <w:spacing w:val="2"/>
              </w:rPr>
              <w:t xml:space="preserve"> </w:t>
            </w:r>
            <w:r w:rsidRPr="00077100">
              <w:rPr>
                <w:rFonts w:cs="Calibri"/>
                <w:spacing w:val="-1"/>
              </w:rPr>
              <w:t>d</w:t>
            </w:r>
            <w:r w:rsidRPr="00077100">
              <w:rPr>
                <w:rFonts w:cs="Calibri"/>
              </w:rPr>
              <w:t>ic</w:t>
            </w:r>
            <w:r w:rsidRPr="00077100">
              <w:rPr>
                <w:rFonts w:cs="Calibri"/>
                <w:spacing w:val="1"/>
              </w:rPr>
              <w:t>h</w:t>
            </w:r>
            <w:r w:rsidRPr="00077100">
              <w:rPr>
                <w:rFonts w:cs="Calibri"/>
              </w:rPr>
              <w:t>ia</w:t>
            </w:r>
            <w:r w:rsidRPr="00077100">
              <w:rPr>
                <w:rFonts w:cs="Calibri"/>
                <w:spacing w:val="-1"/>
              </w:rPr>
              <w:t>r</w:t>
            </w:r>
            <w:r w:rsidRPr="00077100">
              <w:rPr>
                <w:rFonts w:cs="Calibri"/>
              </w:rPr>
              <w:t>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 o</w:t>
            </w:r>
            <w:r w:rsidRPr="00077100">
              <w:rPr>
                <w:rFonts w:cs="Calibri"/>
                <w:spacing w:val="3"/>
              </w:rPr>
              <w:t xml:space="preserve"> </w:t>
            </w:r>
            <w:r w:rsidRPr="00077100">
              <w:rPr>
                <w:rFonts w:cs="Calibri"/>
              </w:rPr>
              <w:t>fa</w:t>
            </w:r>
            <w:r w:rsidRPr="00077100">
              <w:rPr>
                <w:rFonts w:cs="Calibri"/>
                <w:spacing w:val="-1"/>
              </w:rPr>
              <w:t>l</w:t>
            </w:r>
            <w:r w:rsidRPr="00077100">
              <w:rPr>
                <w:rFonts w:cs="Calibri"/>
              </w:rPr>
              <w:t xml:space="preserve">sa </w:t>
            </w:r>
            <w:r w:rsidRPr="00077100">
              <w:rPr>
                <w:rFonts w:cs="Calibri"/>
                <w:spacing w:val="-1"/>
              </w:rPr>
              <w:t>d</w:t>
            </w:r>
            <w:r w:rsidRPr="00077100">
              <w:rPr>
                <w:rFonts w:cs="Calibri"/>
                <w:spacing w:val="1"/>
              </w:rPr>
              <w:t>o</w:t>
            </w:r>
            <w:r w:rsidRPr="00077100">
              <w:rPr>
                <w:rFonts w:cs="Calibri"/>
              </w:rPr>
              <w:t>cu</w:t>
            </w:r>
            <w:r w:rsidRPr="00077100">
              <w:rPr>
                <w:rFonts w:cs="Calibri"/>
                <w:spacing w:val="-2"/>
              </w:rPr>
              <w:t>m</w:t>
            </w:r>
            <w:r w:rsidRPr="00077100">
              <w:rPr>
                <w:rFonts w:cs="Calibri"/>
              </w:rPr>
              <w:t>enta</w:t>
            </w:r>
            <w:r w:rsidRPr="00077100">
              <w:rPr>
                <w:rFonts w:cs="Calibri"/>
                <w:spacing w:val="-1"/>
              </w:rPr>
              <w:t>z</w:t>
            </w:r>
            <w:r w:rsidRPr="00077100">
              <w:rPr>
                <w:rFonts w:cs="Calibri"/>
              </w:rPr>
              <w:t>i</w:t>
            </w:r>
            <w:r w:rsidRPr="00077100">
              <w:rPr>
                <w:rFonts w:cs="Calibri"/>
                <w:spacing w:val="1"/>
              </w:rPr>
              <w:t>o</w:t>
            </w:r>
            <w:r w:rsidRPr="00077100">
              <w:rPr>
                <w:rFonts w:cs="Calibri"/>
                <w:spacing w:val="-3"/>
              </w:rPr>
              <w:t>n</w:t>
            </w:r>
            <w:r w:rsidRPr="00077100">
              <w:rPr>
                <w:rFonts w:cs="Calibri"/>
              </w:rPr>
              <w:t>e</w:t>
            </w:r>
            <w:r w:rsidRPr="00077100">
              <w:rPr>
                <w:rFonts w:cs="Calibri"/>
                <w:spacing w:val="3"/>
              </w:rPr>
              <w:t xml:space="preserve"> </w:t>
            </w:r>
            <w:r w:rsidRPr="00077100">
              <w:rPr>
                <w:rFonts w:cs="Calibri"/>
              </w:rPr>
              <w:t>ai</w:t>
            </w:r>
            <w:r w:rsidRPr="00077100">
              <w:rPr>
                <w:rFonts w:cs="Calibri"/>
                <w:spacing w:val="2"/>
              </w:rPr>
              <w:t xml:space="preserve"> </w:t>
            </w:r>
            <w:r w:rsidRPr="00077100">
              <w:rPr>
                <w:rFonts w:cs="Calibri"/>
              </w:rPr>
              <w:t>fi</w:t>
            </w:r>
            <w:r w:rsidRPr="00077100">
              <w:rPr>
                <w:rFonts w:cs="Calibri"/>
                <w:spacing w:val="-1"/>
              </w:rPr>
              <w:t>n</w:t>
            </w:r>
            <w:r w:rsidRPr="00077100">
              <w:rPr>
                <w:rFonts w:cs="Calibri"/>
              </w:rPr>
              <w:t xml:space="preserve">i </w:t>
            </w:r>
            <w:r w:rsidRPr="00077100">
              <w:rPr>
                <w:rFonts w:cs="Calibri"/>
                <w:spacing w:val="-1"/>
              </w:rPr>
              <w:t>d</w:t>
            </w:r>
            <w:r w:rsidRPr="00077100">
              <w:rPr>
                <w:rFonts w:cs="Calibri"/>
              </w:rPr>
              <w:t>el</w:t>
            </w:r>
            <w:r w:rsidRPr="00077100">
              <w:rPr>
                <w:rFonts w:cs="Calibri"/>
                <w:spacing w:val="3"/>
              </w:rPr>
              <w:t xml:space="preserve"> </w:t>
            </w:r>
            <w:r w:rsidRPr="00077100">
              <w:rPr>
                <w:rFonts w:cs="Calibri"/>
              </w:rPr>
              <w:t>ri</w:t>
            </w:r>
            <w:r w:rsidRPr="00077100">
              <w:rPr>
                <w:rFonts w:cs="Calibri"/>
                <w:spacing w:val="-1"/>
              </w:rPr>
              <w:t>l</w:t>
            </w:r>
            <w:r w:rsidRPr="00077100">
              <w:rPr>
                <w:rFonts w:cs="Calibri"/>
              </w:rPr>
              <w:t>asc</w:t>
            </w:r>
            <w:r w:rsidRPr="00077100">
              <w:rPr>
                <w:rFonts w:cs="Calibri"/>
                <w:spacing w:val="-3"/>
              </w:rPr>
              <w:t>i</w:t>
            </w:r>
            <w:r w:rsidRPr="00077100">
              <w:rPr>
                <w:rFonts w:cs="Calibri"/>
              </w:rPr>
              <w:t xml:space="preserve">o </w:t>
            </w:r>
            <w:r w:rsidRPr="00077100">
              <w:rPr>
                <w:rFonts w:cs="Calibri"/>
                <w:spacing w:val="-1"/>
              </w:rPr>
              <w:t>d</w:t>
            </w:r>
            <w:r w:rsidRPr="00077100">
              <w:rPr>
                <w:rFonts w:cs="Calibri"/>
              </w:rPr>
              <w:t>ell</w:t>
            </w:r>
            <w:r w:rsidRPr="00077100">
              <w:rPr>
                <w:rFonts w:cs="Calibri"/>
                <w:spacing w:val="-1"/>
              </w:rPr>
              <w:t>'</w:t>
            </w:r>
            <w:r w:rsidRPr="00077100">
              <w:rPr>
                <w:rFonts w:cs="Calibri"/>
              </w:rPr>
              <w:t>attes</w:t>
            </w:r>
            <w:r w:rsidRPr="00077100">
              <w:rPr>
                <w:rFonts w:cs="Calibri"/>
                <w:spacing w:val="1"/>
              </w:rPr>
              <w:t>t</w:t>
            </w:r>
            <w:r w:rsidRPr="00077100">
              <w:rPr>
                <w:rFonts w:cs="Calibri"/>
              </w:rPr>
              <w:t>a</w:t>
            </w:r>
            <w:r w:rsidRPr="00077100">
              <w:rPr>
                <w:rFonts w:cs="Calibri"/>
                <w:spacing w:val="-1"/>
              </w:rPr>
              <w:t>z</w:t>
            </w:r>
            <w:r w:rsidRPr="00077100">
              <w:rPr>
                <w:rFonts w:cs="Calibri"/>
                <w:spacing w:val="-3"/>
              </w:rPr>
              <w:t>i</w:t>
            </w:r>
            <w:r w:rsidRPr="00077100">
              <w:rPr>
                <w:rFonts w:cs="Calibri"/>
                <w:spacing w:val="1"/>
              </w:rPr>
              <w:t>o</w:t>
            </w:r>
            <w:r w:rsidRPr="00077100">
              <w:rPr>
                <w:rFonts w:cs="Calibri"/>
                <w:spacing w:val="-1"/>
              </w:rPr>
              <w:t>n</w:t>
            </w:r>
            <w:r w:rsidRPr="00077100">
              <w:rPr>
                <w:rFonts w:cs="Calibri"/>
              </w:rPr>
              <w:t>e</w:t>
            </w:r>
            <w:r w:rsidRPr="00077100">
              <w:rPr>
                <w:rFonts w:cs="Calibri"/>
                <w:spacing w:val="1"/>
              </w:rPr>
              <w:t xml:space="preserve"> </w:t>
            </w:r>
            <w:r w:rsidRPr="00077100">
              <w:rPr>
                <w:rFonts w:cs="Calibri"/>
                <w:spacing w:val="-3"/>
              </w:rPr>
              <w:t>S</w:t>
            </w:r>
            <w:r w:rsidRPr="00077100">
              <w:rPr>
                <w:rFonts w:cs="Calibri"/>
              </w:rPr>
              <w:t>OA</w:t>
            </w:r>
          </w:p>
        </w:tc>
      </w:tr>
      <w:tr w:rsidR="00243395" w:rsidRPr="00077100">
        <w:trPr>
          <w:trHeight w:hRule="exact" w:val="3519"/>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02"/>
              <w:rPr>
                <w:rFonts w:ascii="Times New Roman" w:hAnsi="Times New Roman" w:cs="Arial"/>
                <w:sz w:val="24"/>
                <w:szCs w:val="24"/>
              </w:rPr>
            </w:pPr>
            <w:r w:rsidRPr="00077100">
              <w:rPr>
                <w:rFonts w:cs="Calibri"/>
                <w:b/>
                <w:bCs/>
                <w:spacing w:val="1"/>
                <w:position w:val="1"/>
              </w:rPr>
              <w:t>m</w:t>
            </w:r>
            <w:r w:rsidRPr="00077100">
              <w:rPr>
                <w:rFonts w:cs="Calibri"/>
                <w:b/>
                <w:bCs/>
                <w:position w:val="1"/>
              </w:rPr>
              <w:t>- ter</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310" w:lineRule="exact"/>
              <w:ind w:left="105" w:right="61"/>
              <w:jc w:val="both"/>
              <w:rPr>
                <w:rFonts w:cs="Calibri"/>
              </w:rPr>
            </w:pPr>
            <w:r w:rsidRPr="00077100">
              <w:rPr>
                <w:rFonts w:ascii="Arial" w:hAnsi="Arial" w:cs="Arial"/>
                <w:w w:val="1"/>
                <w:sz w:val="28"/>
                <w:szCs w:val="28"/>
              </w:rPr>
              <w:t>⁯</w:t>
            </w:r>
            <w:r w:rsidRPr="00077100">
              <w:rPr>
                <w:rFonts w:cs="Calibri"/>
                <w:spacing w:val="-1"/>
              </w:rPr>
              <w:t>d</w:t>
            </w:r>
            <w:r w:rsidRPr="00077100">
              <w:rPr>
                <w:rFonts w:cs="Calibri"/>
              </w:rPr>
              <w:t>i</w:t>
            </w:r>
            <w:r w:rsidRPr="00077100">
              <w:rPr>
                <w:rFonts w:cs="Calibri"/>
                <w:spacing w:val="27"/>
              </w:rPr>
              <w:t xml:space="preserve"> </w:t>
            </w:r>
            <w:r w:rsidRPr="00077100">
              <w:rPr>
                <w:rFonts w:cs="Calibri"/>
                <w:spacing w:val="-1"/>
              </w:rPr>
              <w:t>n</w:t>
            </w:r>
            <w:r w:rsidRPr="00077100">
              <w:rPr>
                <w:rFonts w:cs="Calibri"/>
                <w:spacing w:val="1"/>
              </w:rPr>
              <w:t>o</w:t>
            </w:r>
            <w:r w:rsidRPr="00077100">
              <w:rPr>
                <w:rFonts w:cs="Calibri"/>
              </w:rPr>
              <w:t>n</w:t>
            </w:r>
            <w:r w:rsidRPr="00077100">
              <w:rPr>
                <w:rFonts w:cs="Calibri"/>
                <w:spacing w:val="26"/>
              </w:rPr>
              <w:t xml:space="preserve"> </w:t>
            </w:r>
            <w:r w:rsidRPr="00077100">
              <w:rPr>
                <w:rFonts w:cs="Calibri"/>
              </w:rPr>
              <w:t>ess</w:t>
            </w:r>
            <w:r w:rsidRPr="00077100">
              <w:rPr>
                <w:rFonts w:cs="Calibri"/>
                <w:spacing w:val="-1"/>
              </w:rPr>
              <w:t>e</w:t>
            </w:r>
            <w:r w:rsidRPr="00077100">
              <w:rPr>
                <w:rFonts w:cs="Calibri"/>
              </w:rPr>
              <w:t>re</w:t>
            </w:r>
            <w:r w:rsidRPr="00077100">
              <w:rPr>
                <w:rFonts w:cs="Calibri"/>
                <w:spacing w:val="28"/>
              </w:rPr>
              <w:t xml:space="preserve"> </w:t>
            </w:r>
            <w:r w:rsidRPr="00077100">
              <w:rPr>
                <w:rFonts w:cs="Calibri"/>
              </w:rPr>
              <w:t>st</w:t>
            </w:r>
            <w:r w:rsidRPr="00077100">
              <w:rPr>
                <w:rFonts w:cs="Calibri"/>
                <w:spacing w:val="-2"/>
              </w:rPr>
              <w:t>a</w:t>
            </w:r>
            <w:r w:rsidRPr="00077100">
              <w:rPr>
                <w:rFonts w:cs="Calibri"/>
              </w:rPr>
              <w:t>to</w:t>
            </w:r>
            <w:r w:rsidRPr="00077100">
              <w:rPr>
                <w:rFonts w:cs="Calibri"/>
                <w:spacing w:val="26"/>
              </w:rPr>
              <w:t xml:space="preserve"> </w:t>
            </w:r>
            <w:r w:rsidRPr="00077100">
              <w:rPr>
                <w:rFonts w:cs="Calibri"/>
                <w:spacing w:val="1"/>
              </w:rPr>
              <w:t>v</w:t>
            </w:r>
            <w:r w:rsidRPr="00077100">
              <w:rPr>
                <w:rFonts w:cs="Calibri"/>
              </w:rPr>
              <w:t>it</w:t>
            </w:r>
            <w:r w:rsidRPr="00077100">
              <w:rPr>
                <w:rFonts w:cs="Calibri"/>
                <w:spacing w:val="-2"/>
              </w:rPr>
              <w:t>t</w:t>
            </w:r>
            <w:r w:rsidRPr="00077100">
              <w:rPr>
                <w:rFonts w:cs="Calibri"/>
              </w:rPr>
              <w:t>i</w:t>
            </w:r>
            <w:r w:rsidRPr="00077100">
              <w:rPr>
                <w:rFonts w:cs="Calibri"/>
                <w:spacing w:val="1"/>
              </w:rPr>
              <w:t>m</w:t>
            </w:r>
            <w:r w:rsidRPr="00077100">
              <w:rPr>
                <w:rFonts w:cs="Calibri"/>
              </w:rPr>
              <w:t>a,</w:t>
            </w:r>
            <w:r w:rsidRPr="00077100">
              <w:rPr>
                <w:rFonts w:cs="Calibri"/>
                <w:spacing w:val="27"/>
              </w:rPr>
              <w:t xml:space="preserve"> </w:t>
            </w:r>
            <w:r w:rsidRPr="00077100">
              <w:rPr>
                <w:rFonts w:cs="Calibri"/>
                <w:spacing w:val="-1"/>
              </w:rPr>
              <w:t>d</w:t>
            </w:r>
            <w:r w:rsidRPr="00077100">
              <w:rPr>
                <w:rFonts w:cs="Calibri"/>
              </w:rPr>
              <w:t>i</w:t>
            </w:r>
            <w:r w:rsidRPr="00077100">
              <w:rPr>
                <w:rFonts w:cs="Calibri"/>
                <w:spacing w:val="27"/>
              </w:rPr>
              <w:t xml:space="preserve"> </w:t>
            </w:r>
            <w:r w:rsidRPr="00077100">
              <w:rPr>
                <w:rFonts w:cs="Calibri"/>
                <w:spacing w:val="-1"/>
              </w:rPr>
              <w:t>un</w:t>
            </w:r>
            <w:r w:rsidRPr="00077100">
              <w:rPr>
                <w:rFonts w:cs="Calibri"/>
              </w:rPr>
              <w:t>o</w:t>
            </w:r>
            <w:r w:rsidRPr="00077100">
              <w:rPr>
                <w:rFonts w:cs="Calibri"/>
                <w:spacing w:val="28"/>
              </w:rPr>
              <w:t xml:space="preserve"> </w:t>
            </w:r>
            <w:r w:rsidRPr="00077100">
              <w:rPr>
                <w:rFonts w:cs="Calibri"/>
                <w:spacing w:val="-1"/>
              </w:rPr>
              <w:t>d</w:t>
            </w:r>
            <w:r w:rsidRPr="00077100">
              <w:rPr>
                <w:rFonts w:cs="Calibri"/>
              </w:rPr>
              <w:t>ei</w:t>
            </w:r>
            <w:r w:rsidRPr="00077100">
              <w:rPr>
                <w:rFonts w:cs="Calibri"/>
                <w:spacing w:val="27"/>
              </w:rPr>
              <w:t xml:space="preserve"> </w:t>
            </w:r>
            <w:r w:rsidRPr="00077100">
              <w:rPr>
                <w:rFonts w:cs="Calibri"/>
              </w:rPr>
              <w:t>r</w:t>
            </w:r>
            <w:r w:rsidRPr="00077100">
              <w:rPr>
                <w:rFonts w:cs="Calibri"/>
                <w:spacing w:val="-2"/>
              </w:rPr>
              <w:t>e</w:t>
            </w:r>
            <w:r w:rsidRPr="00077100">
              <w:rPr>
                <w:rFonts w:cs="Calibri"/>
              </w:rPr>
              <w:t>ati</w:t>
            </w:r>
            <w:r w:rsidRPr="00077100">
              <w:rPr>
                <w:rFonts w:cs="Calibri"/>
                <w:spacing w:val="27"/>
              </w:rPr>
              <w:t xml:space="preserve"> </w:t>
            </w:r>
            <w:r w:rsidRPr="00077100">
              <w:rPr>
                <w:rFonts w:cs="Calibri"/>
                <w:spacing w:val="-1"/>
              </w:rPr>
              <w:t>p</w:t>
            </w:r>
            <w:r w:rsidRPr="00077100">
              <w:rPr>
                <w:rFonts w:cs="Calibri"/>
              </w:rPr>
              <w:t>r</w:t>
            </w:r>
            <w:r w:rsidRPr="00077100">
              <w:rPr>
                <w:rFonts w:cs="Calibri"/>
                <w:spacing w:val="-2"/>
              </w:rPr>
              <w:t>e</w:t>
            </w:r>
            <w:r w:rsidRPr="00077100">
              <w:rPr>
                <w:rFonts w:cs="Calibri"/>
                <w:spacing w:val="1"/>
              </w:rPr>
              <w:t>v</w:t>
            </w:r>
            <w:r w:rsidRPr="00077100">
              <w:rPr>
                <w:rFonts w:cs="Calibri"/>
                <w:spacing w:val="-3"/>
              </w:rPr>
              <w:t>i</w:t>
            </w:r>
            <w:r w:rsidRPr="00077100">
              <w:rPr>
                <w:rFonts w:cs="Calibri"/>
              </w:rPr>
              <w:t>sti</w:t>
            </w:r>
            <w:r w:rsidRPr="00077100">
              <w:rPr>
                <w:rFonts w:cs="Calibri"/>
                <w:spacing w:val="27"/>
              </w:rPr>
              <w:t xml:space="preserve"> </w:t>
            </w:r>
            <w:r w:rsidRPr="00077100">
              <w:rPr>
                <w:rFonts w:cs="Calibri"/>
              </w:rPr>
              <w:t>e</w:t>
            </w:r>
            <w:r w:rsidRPr="00077100">
              <w:rPr>
                <w:rFonts w:cs="Calibri"/>
                <w:spacing w:val="28"/>
              </w:rPr>
              <w:t xml:space="preserve"> </w:t>
            </w:r>
            <w:r w:rsidRPr="00077100">
              <w:rPr>
                <w:rFonts w:cs="Calibri"/>
                <w:spacing w:val="-1"/>
              </w:rPr>
              <w:t>pun</w:t>
            </w:r>
            <w:r w:rsidRPr="00077100">
              <w:rPr>
                <w:rFonts w:cs="Calibri"/>
              </w:rPr>
              <w:t>iti</w:t>
            </w:r>
            <w:r w:rsidRPr="00077100">
              <w:rPr>
                <w:rFonts w:cs="Calibri"/>
                <w:spacing w:val="27"/>
              </w:rPr>
              <w:t xml:space="preserve"> </w:t>
            </w:r>
            <w:r w:rsidRPr="00077100">
              <w:rPr>
                <w:rFonts w:cs="Calibri"/>
                <w:spacing w:val="-1"/>
              </w:rPr>
              <w:t>d</w:t>
            </w:r>
            <w:r w:rsidRPr="00077100">
              <w:rPr>
                <w:rFonts w:cs="Calibri"/>
              </w:rPr>
              <w:t>a</w:t>
            </w:r>
            <w:r w:rsidRPr="00077100">
              <w:rPr>
                <w:rFonts w:cs="Calibri"/>
                <w:spacing w:val="-1"/>
              </w:rPr>
              <w:t>g</w:t>
            </w:r>
            <w:r w:rsidRPr="00077100">
              <w:rPr>
                <w:rFonts w:cs="Calibri"/>
              </w:rPr>
              <w:t>li</w:t>
            </w:r>
            <w:r w:rsidRPr="00077100">
              <w:rPr>
                <w:rFonts w:cs="Calibri"/>
                <w:spacing w:val="27"/>
              </w:rPr>
              <w:t xml:space="preserve"> </w:t>
            </w:r>
            <w:r w:rsidRPr="00077100">
              <w:rPr>
                <w:rFonts w:cs="Calibri"/>
              </w:rPr>
              <w:t>artic</w:t>
            </w:r>
            <w:r w:rsidRPr="00077100">
              <w:rPr>
                <w:rFonts w:cs="Calibri"/>
                <w:spacing w:val="1"/>
              </w:rPr>
              <w:t>o</w:t>
            </w:r>
            <w:r w:rsidRPr="00077100">
              <w:rPr>
                <w:rFonts w:cs="Calibri"/>
              </w:rPr>
              <w:t>li</w:t>
            </w:r>
            <w:r w:rsidRPr="00077100">
              <w:rPr>
                <w:rFonts w:cs="Calibri"/>
                <w:spacing w:val="24"/>
              </w:rPr>
              <w:t xml:space="preserve"> </w:t>
            </w:r>
            <w:r w:rsidRPr="00077100">
              <w:rPr>
                <w:rFonts w:cs="Calibri"/>
                <w:spacing w:val="-2"/>
              </w:rPr>
              <w:t>3</w:t>
            </w:r>
            <w:r w:rsidRPr="00077100">
              <w:rPr>
                <w:rFonts w:cs="Calibri"/>
                <w:spacing w:val="1"/>
              </w:rPr>
              <w:t>1</w:t>
            </w:r>
            <w:r w:rsidRPr="00077100">
              <w:rPr>
                <w:rFonts w:cs="Calibri"/>
              </w:rPr>
              <w:t>7</w:t>
            </w:r>
            <w:r w:rsidRPr="00077100">
              <w:rPr>
                <w:rFonts w:cs="Calibri"/>
                <w:spacing w:val="28"/>
              </w:rPr>
              <w:t xml:space="preserve"> </w:t>
            </w:r>
            <w:r w:rsidRPr="00077100">
              <w:rPr>
                <w:rFonts w:cs="Calibri"/>
              </w:rPr>
              <w:t>e</w:t>
            </w:r>
            <w:r w:rsidRPr="00077100">
              <w:rPr>
                <w:rFonts w:cs="Calibri"/>
                <w:spacing w:val="25"/>
              </w:rPr>
              <w:t xml:space="preserve"> </w:t>
            </w:r>
            <w:r w:rsidRPr="00077100">
              <w:rPr>
                <w:rFonts w:cs="Calibri"/>
                <w:spacing w:val="1"/>
              </w:rPr>
              <w:t>6</w:t>
            </w:r>
            <w:r w:rsidRPr="00077100">
              <w:rPr>
                <w:rFonts w:cs="Calibri"/>
                <w:spacing w:val="-2"/>
              </w:rPr>
              <w:t>2</w:t>
            </w:r>
            <w:r w:rsidRPr="00077100">
              <w:rPr>
                <w:rFonts w:cs="Calibri"/>
              </w:rPr>
              <w:t>9</w:t>
            </w:r>
            <w:r w:rsidRPr="00077100">
              <w:rPr>
                <w:rFonts w:cs="Calibri"/>
                <w:spacing w:val="28"/>
              </w:rPr>
              <w:t xml:space="preserve"> </w:t>
            </w:r>
            <w:r w:rsidRPr="00077100">
              <w:rPr>
                <w:rFonts w:cs="Calibri"/>
                <w:spacing w:val="-1"/>
              </w:rPr>
              <w:t>d</w:t>
            </w:r>
            <w:r w:rsidRPr="00077100">
              <w:rPr>
                <w:rFonts w:cs="Calibri"/>
              </w:rPr>
              <w:t>el</w:t>
            </w:r>
          </w:p>
          <w:p w:rsidR="00243395" w:rsidRPr="00077100" w:rsidRDefault="00243395">
            <w:pPr>
              <w:widowControl w:val="0"/>
              <w:autoSpaceDE w:val="0"/>
              <w:autoSpaceDN w:val="0"/>
              <w:adjustRightInd w:val="0"/>
              <w:spacing w:before="74" w:after="0" w:line="287" w:lineRule="auto"/>
              <w:ind w:left="105" w:right="59"/>
              <w:jc w:val="both"/>
              <w:rPr>
                <w:rFonts w:cs="Calibri"/>
              </w:rPr>
            </w:pPr>
            <w:r w:rsidRPr="00077100">
              <w:rPr>
                <w:rFonts w:cs="Calibri"/>
              </w:rPr>
              <w:t>c</w:t>
            </w:r>
            <w:r w:rsidRPr="00077100">
              <w:rPr>
                <w:rFonts w:cs="Calibri"/>
                <w:spacing w:val="1"/>
              </w:rPr>
              <w:t>o</w:t>
            </w:r>
            <w:r w:rsidRPr="00077100">
              <w:rPr>
                <w:rFonts w:cs="Calibri"/>
                <w:spacing w:val="-1"/>
              </w:rPr>
              <w:t>d</w:t>
            </w:r>
            <w:r w:rsidRPr="00077100">
              <w:rPr>
                <w:rFonts w:cs="Calibri"/>
              </w:rPr>
              <w:t>ice</w:t>
            </w:r>
            <w:r w:rsidRPr="00077100">
              <w:rPr>
                <w:rFonts w:cs="Calibri"/>
                <w:spacing w:val="1"/>
              </w:rPr>
              <w:t xml:space="preserve"> </w:t>
            </w:r>
            <w:r w:rsidRPr="00077100">
              <w:rPr>
                <w:rFonts w:cs="Calibri"/>
                <w:spacing w:val="-1"/>
              </w:rPr>
              <w:t>p</w:t>
            </w:r>
            <w:r w:rsidRPr="00077100">
              <w:rPr>
                <w:rFonts w:cs="Calibri"/>
              </w:rPr>
              <w:t>ena</w:t>
            </w:r>
            <w:r w:rsidRPr="00077100">
              <w:rPr>
                <w:rFonts w:cs="Calibri"/>
                <w:spacing w:val="-1"/>
              </w:rPr>
              <w:t>l</w:t>
            </w:r>
            <w:r w:rsidRPr="00077100">
              <w:rPr>
                <w:rFonts w:cs="Calibri"/>
              </w:rPr>
              <w:t>e,</w:t>
            </w:r>
            <w:r w:rsidRPr="00077100">
              <w:rPr>
                <w:rFonts w:cs="Calibri"/>
                <w:spacing w:val="1"/>
              </w:rPr>
              <w:t xml:space="preserve"> </w:t>
            </w:r>
            <w:r w:rsidRPr="00077100">
              <w:rPr>
                <w:rFonts w:cs="Calibri"/>
              </w:rPr>
              <w:t>a</w:t>
            </w:r>
            <w:r w:rsidRPr="00077100">
              <w:rPr>
                <w:rFonts w:cs="Calibri"/>
                <w:spacing w:val="-1"/>
              </w:rPr>
              <w:t>gg</w:t>
            </w:r>
            <w:r w:rsidRPr="00077100">
              <w:rPr>
                <w:rFonts w:cs="Calibri"/>
              </w:rPr>
              <w:t>ra</w:t>
            </w:r>
            <w:r w:rsidRPr="00077100">
              <w:rPr>
                <w:rFonts w:cs="Calibri"/>
                <w:spacing w:val="-2"/>
              </w:rPr>
              <w:t>v</w:t>
            </w:r>
            <w:r w:rsidRPr="00077100">
              <w:rPr>
                <w:rFonts w:cs="Calibri"/>
              </w:rPr>
              <w:t xml:space="preserve">ati ai sensi </w:t>
            </w:r>
            <w:r w:rsidRPr="00077100">
              <w:rPr>
                <w:rFonts w:cs="Calibri"/>
                <w:spacing w:val="-1"/>
              </w:rPr>
              <w:t>d</w:t>
            </w:r>
            <w:r w:rsidRPr="00077100">
              <w:rPr>
                <w:rFonts w:cs="Calibri"/>
              </w:rPr>
              <w:t>ell</w:t>
            </w:r>
            <w:r w:rsidRPr="00077100">
              <w:rPr>
                <w:rFonts w:cs="Calibri"/>
                <w:spacing w:val="-1"/>
              </w:rPr>
              <w:t>'</w:t>
            </w:r>
            <w:r w:rsidRPr="00077100">
              <w:rPr>
                <w:rFonts w:cs="Calibri"/>
              </w:rPr>
              <w:t>art. 7</w:t>
            </w:r>
            <w:r w:rsidRPr="00077100">
              <w:rPr>
                <w:rFonts w:cs="Calibri"/>
                <w:spacing w:val="1"/>
              </w:rPr>
              <w:t xml:space="preserve"> </w:t>
            </w:r>
            <w:r w:rsidRPr="00077100">
              <w:rPr>
                <w:rFonts w:cs="Calibri"/>
                <w:spacing w:val="-1"/>
              </w:rPr>
              <w:t>d</w:t>
            </w:r>
            <w:r w:rsidRPr="00077100">
              <w:rPr>
                <w:rFonts w:cs="Calibri"/>
              </w:rPr>
              <w:t xml:space="preserve">el </w:t>
            </w:r>
            <w:r w:rsidRPr="00077100">
              <w:rPr>
                <w:rFonts w:cs="Calibri"/>
                <w:spacing w:val="1"/>
              </w:rPr>
              <w:t>D</w:t>
            </w:r>
            <w:r w:rsidRPr="00077100">
              <w:rPr>
                <w:rFonts w:cs="Calibri"/>
              </w:rPr>
              <w:t xml:space="preserve">.L. </w:t>
            </w:r>
            <w:r w:rsidRPr="00077100">
              <w:rPr>
                <w:rFonts w:cs="Calibri"/>
                <w:spacing w:val="1"/>
              </w:rPr>
              <w:t>1</w:t>
            </w:r>
            <w:r w:rsidRPr="00077100">
              <w:rPr>
                <w:rFonts w:cs="Calibri"/>
              </w:rPr>
              <w:t>3</w:t>
            </w:r>
            <w:r w:rsidRPr="00077100">
              <w:rPr>
                <w:rFonts w:cs="Calibri"/>
                <w:spacing w:val="1"/>
              </w:rPr>
              <w:t xml:space="preserve"> m</w:t>
            </w:r>
            <w:r w:rsidRPr="00077100">
              <w:rPr>
                <w:rFonts w:cs="Calibri"/>
              </w:rPr>
              <w:t>a</w:t>
            </w:r>
            <w:r w:rsidRPr="00077100">
              <w:rPr>
                <w:rFonts w:cs="Calibri"/>
                <w:spacing w:val="-1"/>
              </w:rPr>
              <w:t>gg</w:t>
            </w:r>
            <w:r w:rsidRPr="00077100">
              <w:rPr>
                <w:rFonts w:cs="Calibri"/>
              </w:rPr>
              <w:t>io</w:t>
            </w:r>
            <w:r w:rsidRPr="00077100">
              <w:rPr>
                <w:rFonts w:cs="Calibri"/>
                <w:spacing w:val="1"/>
              </w:rPr>
              <w:t xml:space="preserve"> </w:t>
            </w:r>
            <w:r w:rsidRPr="00077100">
              <w:rPr>
                <w:rFonts w:cs="Calibri"/>
                <w:spacing w:val="-2"/>
              </w:rPr>
              <w:t>1</w:t>
            </w:r>
            <w:r w:rsidRPr="00077100">
              <w:rPr>
                <w:rFonts w:cs="Calibri"/>
                <w:spacing w:val="1"/>
              </w:rPr>
              <w:t>9</w:t>
            </w:r>
            <w:r w:rsidRPr="00077100">
              <w:rPr>
                <w:rFonts w:cs="Calibri"/>
                <w:spacing w:val="-2"/>
              </w:rPr>
              <w:t>9</w:t>
            </w:r>
            <w:r w:rsidRPr="00077100">
              <w:rPr>
                <w:rFonts w:cs="Calibri"/>
                <w:spacing w:val="1"/>
              </w:rPr>
              <w:t>1</w:t>
            </w:r>
            <w:r w:rsidRPr="00077100">
              <w:rPr>
                <w:rFonts w:cs="Calibri"/>
              </w:rPr>
              <w:t xml:space="preserve">, </w:t>
            </w:r>
            <w:r w:rsidRPr="00077100">
              <w:rPr>
                <w:rFonts w:cs="Calibri"/>
                <w:spacing w:val="-1"/>
              </w:rPr>
              <w:t>n</w:t>
            </w:r>
            <w:r w:rsidRPr="00077100">
              <w:rPr>
                <w:rFonts w:cs="Calibri"/>
              </w:rPr>
              <w:t xml:space="preserve">. </w:t>
            </w:r>
            <w:r w:rsidRPr="00077100">
              <w:rPr>
                <w:rFonts w:cs="Calibri"/>
                <w:spacing w:val="1"/>
              </w:rPr>
              <w:t>15</w:t>
            </w:r>
            <w:r w:rsidRPr="00077100">
              <w:rPr>
                <w:rFonts w:cs="Calibri"/>
                <w:spacing w:val="-2"/>
              </w:rPr>
              <w:t>2</w:t>
            </w:r>
            <w:r w:rsidRPr="00077100">
              <w:rPr>
                <w:rFonts w:cs="Calibri"/>
              </w:rPr>
              <w:t>, c</w:t>
            </w:r>
            <w:r w:rsidRPr="00077100">
              <w:rPr>
                <w:rFonts w:cs="Calibri"/>
                <w:spacing w:val="-1"/>
              </w:rPr>
              <w:t>on</w:t>
            </w:r>
            <w:r w:rsidRPr="00077100">
              <w:rPr>
                <w:rFonts w:cs="Calibri"/>
                <w:spacing w:val="1"/>
              </w:rPr>
              <w:t>v</w:t>
            </w:r>
            <w:r w:rsidRPr="00077100">
              <w:rPr>
                <w:rFonts w:cs="Calibri"/>
              </w:rPr>
              <w:t>erti</w:t>
            </w:r>
            <w:r w:rsidRPr="00077100">
              <w:rPr>
                <w:rFonts w:cs="Calibri"/>
                <w:spacing w:val="-1"/>
              </w:rPr>
              <w:t>t</w:t>
            </w:r>
            <w:r w:rsidRPr="00077100">
              <w:rPr>
                <w:rFonts w:cs="Calibri"/>
                <w:spacing w:val="1"/>
              </w:rPr>
              <w:t>o</w:t>
            </w:r>
            <w:r w:rsidRPr="00077100">
              <w:rPr>
                <w:rFonts w:cs="Calibri"/>
              </w:rPr>
              <w:t xml:space="preserve">, </w:t>
            </w:r>
            <w:r w:rsidRPr="00077100">
              <w:rPr>
                <w:rFonts w:cs="Calibri"/>
                <w:spacing w:val="-2"/>
              </w:rPr>
              <w:t>c</w:t>
            </w:r>
            <w:r w:rsidRPr="00077100">
              <w:rPr>
                <w:rFonts w:cs="Calibri"/>
                <w:spacing w:val="1"/>
              </w:rPr>
              <w:t>o</w:t>
            </w:r>
            <w:r w:rsidRPr="00077100">
              <w:rPr>
                <w:rFonts w:cs="Calibri"/>
              </w:rPr>
              <w:t xml:space="preserve">n </w:t>
            </w:r>
            <w:r w:rsidRPr="00077100">
              <w:rPr>
                <w:rFonts w:cs="Calibri"/>
                <w:spacing w:val="1"/>
              </w:rPr>
              <w:t>mo</w:t>
            </w:r>
            <w:r w:rsidRPr="00077100">
              <w:rPr>
                <w:rFonts w:cs="Calibri"/>
                <w:spacing w:val="-1"/>
              </w:rPr>
              <w:t>d</w:t>
            </w:r>
            <w:r w:rsidRPr="00077100">
              <w:rPr>
                <w:rFonts w:cs="Calibri"/>
              </w:rPr>
              <w:t>if</w:t>
            </w:r>
            <w:r w:rsidRPr="00077100">
              <w:rPr>
                <w:rFonts w:cs="Calibri"/>
                <w:spacing w:val="-1"/>
              </w:rPr>
              <w:t>i</w:t>
            </w:r>
            <w:r w:rsidRPr="00077100">
              <w:rPr>
                <w:rFonts w:cs="Calibri"/>
                <w:spacing w:val="-2"/>
              </w:rPr>
              <w:t>c</w:t>
            </w:r>
            <w:r w:rsidRPr="00077100">
              <w:rPr>
                <w:rFonts w:cs="Calibri"/>
              </w:rPr>
              <w:t>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 xml:space="preserve">i, </w:t>
            </w:r>
            <w:r w:rsidRPr="00077100">
              <w:rPr>
                <w:rFonts w:cs="Calibri"/>
                <w:spacing w:val="3"/>
              </w:rPr>
              <w:t xml:space="preserve"> </w:t>
            </w:r>
            <w:r w:rsidRPr="00077100">
              <w:rPr>
                <w:rFonts w:cs="Calibri"/>
                <w:spacing w:val="-1"/>
              </w:rPr>
              <w:t>d</w:t>
            </w:r>
            <w:r w:rsidRPr="00077100">
              <w:rPr>
                <w:rFonts w:cs="Calibri"/>
              </w:rPr>
              <w:t>al</w:t>
            </w:r>
            <w:r w:rsidRPr="00077100">
              <w:rPr>
                <w:rFonts w:cs="Calibri"/>
                <w:spacing w:val="-1"/>
              </w:rPr>
              <w:t>l</w:t>
            </w:r>
            <w:r w:rsidRPr="00077100">
              <w:rPr>
                <w:rFonts w:cs="Calibri"/>
              </w:rPr>
              <w:t xml:space="preserve">a </w:t>
            </w:r>
            <w:r w:rsidRPr="00077100">
              <w:rPr>
                <w:rFonts w:cs="Calibri"/>
                <w:spacing w:val="3"/>
              </w:rPr>
              <w:t xml:space="preserve"> </w:t>
            </w:r>
            <w:r w:rsidRPr="00077100">
              <w:rPr>
                <w:rFonts w:cs="Calibri"/>
                <w:spacing w:val="-3"/>
              </w:rPr>
              <w:t>l</w:t>
            </w:r>
            <w:r w:rsidRPr="00077100">
              <w:rPr>
                <w:rFonts w:cs="Calibri"/>
              </w:rPr>
              <w:t>eg</w:t>
            </w:r>
            <w:r w:rsidRPr="00077100">
              <w:rPr>
                <w:rFonts w:cs="Calibri"/>
                <w:spacing w:val="-1"/>
              </w:rPr>
              <w:t>g</w:t>
            </w:r>
            <w:r w:rsidRPr="00077100">
              <w:rPr>
                <w:rFonts w:cs="Calibri"/>
              </w:rPr>
              <w:t xml:space="preserve">e </w:t>
            </w:r>
            <w:r w:rsidRPr="00077100">
              <w:rPr>
                <w:rFonts w:cs="Calibri"/>
                <w:spacing w:val="1"/>
              </w:rPr>
              <w:t xml:space="preserve"> 1</w:t>
            </w:r>
            <w:r w:rsidRPr="00077100">
              <w:rPr>
                <w:rFonts w:cs="Calibri"/>
              </w:rPr>
              <w:t xml:space="preserve">2 </w:t>
            </w:r>
            <w:r w:rsidRPr="00077100">
              <w:rPr>
                <w:rFonts w:cs="Calibri"/>
                <w:spacing w:val="1"/>
              </w:rPr>
              <w:t xml:space="preserve"> </w:t>
            </w:r>
            <w:r w:rsidRPr="00077100">
              <w:rPr>
                <w:rFonts w:cs="Calibri"/>
              </w:rPr>
              <w:t>l</w:t>
            </w:r>
            <w:r w:rsidRPr="00077100">
              <w:rPr>
                <w:rFonts w:cs="Calibri"/>
                <w:spacing w:val="-1"/>
              </w:rPr>
              <w:t>ug</w:t>
            </w:r>
            <w:r w:rsidRPr="00077100">
              <w:rPr>
                <w:rFonts w:cs="Calibri"/>
              </w:rPr>
              <w:t xml:space="preserve">lio </w:t>
            </w:r>
            <w:r w:rsidRPr="00077100">
              <w:rPr>
                <w:rFonts w:cs="Calibri"/>
                <w:spacing w:val="1"/>
              </w:rPr>
              <w:t xml:space="preserve"> 1</w:t>
            </w:r>
            <w:r w:rsidRPr="00077100">
              <w:rPr>
                <w:rFonts w:cs="Calibri"/>
                <w:spacing w:val="-2"/>
              </w:rPr>
              <w:t>9</w:t>
            </w:r>
            <w:r w:rsidRPr="00077100">
              <w:rPr>
                <w:rFonts w:cs="Calibri"/>
                <w:spacing w:val="1"/>
              </w:rPr>
              <w:t>91</w:t>
            </w:r>
            <w:r w:rsidRPr="00077100">
              <w:rPr>
                <w:rFonts w:cs="Calibri"/>
              </w:rPr>
              <w:t xml:space="preserve">, </w:t>
            </w:r>
            <w:r w:rsidRPr="00077100">
              <w:rPr>
                <w:rFonts w:cs="Calibri"/>
                <w:spacing w:val="3"/>
              </w:rPr>
              <w:t xml:space="preserve"> </w:t>
            </w:r>
            <w:r w:rsidRPr="00077100">
              <w:rPr>
                <w:rFonts w:cs="Calibri"/>
                <w:spacing w:val="-1"/>
              </w:rPr>
              <w:t>n</w:t>
            </w:r>
            <w:r w:rsidRPr="00077100">
              <w:rPr>
                <w:rFonts w:cs="Calibri"/>
              </w:rPr>
              <w:t xml:space="preserve">.  </w:t>
            </w:r>
            <w:r w:rsidRPr="00077100">
              <w:rPr>
                <w:rFonts w:cs="Calibri"/>
                <w:spacing w:val="1"/>
              </w:rPr>
              <w:t>2</w:t>
            </w:r>
            <w:r w:rsidRPr="00077100">
              <w:rPr>
                <w:rFonts w:cs="Calibri"/>
                <w:spacing w:val="-2"/>
              </w:rPr>
              <w:t>0</w:t>
            </w:r>
            <w:r w:rsidRPr="00077100">
              <w:rPr>
                <w:rFonts w:cs="Calibri"/>
              </w:rPr>
              <w:t xml:space="preserve">3 </w:t>
            </w:r>
            <w:r w:rsidRPr="00077100">
              <w:rPr>
                <w:rFonts w:cs="Calibri"/>
                <w:spacing w:val="8"/>
              </w:rPr>
              <w:t xml:space="preserve"> </w:t>
            </w:r>
            <w:r w:rsidRPr="00077100">
              <w:rPr>
                <w:rFonts w:cs="Calibri"/>
                <w:spacing w:val="-7"/>
              </w:rPr>
              <w:t>f</w:t>
            </w:r>
            <w:r w:rsidRPr="00077100">
              <w:rPr>
                <w:rFonts w:cs="Calibri"/>
                <w:spacing w:val="-3"/>
              </w:rPr>
              <w:t>a</w:t>
            </w:r>
            <w:r w:rsidRPr="00077100">
              <w:rPr>
                <w:rFonts w:cs="Calibri"/>
                <w:spacing w:val="-2"/>
              </w:rPr>
              <w:t>t</w:t>
            </w:r>
            <w:r w:rsidRPr="00077100">
              <w:rPr>
                <w:rFonts w:cs="Calibri"/>
              </w:rPr>
              <w:t xml:space="preserve">ti </w:t>
            </w:r>
            <w:r w:rsidRPr="00077100">
              <w:rPr>
                <w:rFonts w:cs="Calibri"/>
                <w:spacing w:val="3"/>
              </w:rPr>
              <w:t xml:space="preserve"> </w:t>
            </w:r>
            <w:r w:rsidRPr="00077100">
              <w:rPr>
                <w:rFonts w:cs="Calibri"/>
              </w:rPr>
              <w:t>sa</w:t>
            </w:r>
            <w:r w:rsidRPr="00077100">
              <w:rPr>
                <w:rFonts w:cs="Calibri"/>
                <w:spacing w:val="-3"/>
              </w:rPr>
              <w:t>l</w:t>
            </w:r>
            <w:r w:rsidRPr="00077100">
              <w:rPr>
                <w:rFonts w:cs="Calibri"/>
                <w:spacing w:val="1"/>
              </w:rPr>
              <w:t>v</w:t>
            </w:r>
            <w:r w:rsidRPr="00077100">
              <w:rPr>
                <w:rFonts w:cs="Calibri"/>
              </w:rPr>
              <w:t xml:space="preserve">i </w:t>
            </w:r>
            <w:r w:rsidRPr="00077100">
              <w:rPr>
                <w:rFonts w:cs="Calibri"/>
                <w:spacing w:val="2"/>
              </w:rPr>
              <w:t xml:space="preserve"> </w:t>
            </w:r>
            <w:r w:rsidRPr="00077100">
              <w:rPr>
                <w:rFonts w:cs="Calibri"/>
              </w:rPr>
              <w:t xml:space="preserve">i </w:t>
            </w:r>
            <w:r w:rsidRPr="00077100">
              <w:rPr>
                <w:rFonts w:cs="Calibri"/>
                <w:spacing w:val="2"/>
              </w:rPr>
              <w:t xml:space="preserve"> </w:t>
            </w:r>
            <w:r w:rsidRPr="00077100">
              <w:rPr>
                <w:rFonts w:cs="Calibri"/>
                <w:spacing w:val="-2"/>
              </w:rPr>
              <w:t>ca</w:t>
            </w:r>
            <w:r w:rsidRPr="00077100">
              <w:rPr>
                <w:rFonts w:cs="Calibri"/>
              </w:rPr>
              <w:t xml:space="preserve">si </w:t>
            </w:r>
            <w:r w:rsidRPr="00077100">
              <w:rPr>
                <w:rFonts w:cs="Calibri"/>
                <w:spacing w:val="3"/>
              </w:rPr>
              <w:t xml:space="preserve"> </w:t>
            </w:r>
            <w:r w:rsidRPr="00077100">
              <w:rPr>
                <w:rFonts w:cs="Calibri"/>
                <w:spacing w:val="-1"/>
              </w:rPr>
              <w:t>p</w:t>
            </w:r>
            <w:r w:rsidRPr="00077100">
              <w:rPr>
                <w:rFonts w:cs="Calibri"/>
                <w:spacing w:val="-5"/>
              </w:rPr>
              <w:t>r</w:t>
            </w:r>
            <w:r w:rsidRPr="00077100">
              <w:rPr>
                <w:rFonts w:cs="Calibri"/>
                <w:spacing w:val="-2"/>
              </w:rPr>
              <w:t>e</w:t>
            </w:r>
            <w:r w:rsidRPr="00077100">
              <w:rPr>
                <w:rFonts w:cs="Calibri"/>
                <w:spacing w:val="1"/>
              </w:rPr>
              <w:t>v</w:t>
            </w:r>
            <w:r w:rsidRPr="00077100">
              <w:rPr>
                <w:rFonts w:cs="Calibri"/>
              </w:rPr>
              <w:t>i</w:t>
            </w:r>
            <w:r w:rsidRPr="00077100">
              <w:rPr>
                <w:rFonts w:cs="Calibri"/>
                <w:spacing w:val="-3"/>
              </w:rPr>
              <w:t>s</w:t>
            </w:r>
            <w:r w:rsidRPr="00077100">
              <w:rPr>
                <w:rFonts w:cs="Calibri"/>
              </w:rPr>
              <w:t xml:space="preserve">ti  </w:t>
            </w:r>
            <w:r w:rsidRPr="00077100">
              <w:rPr>
                <w:rFonts w:cs="Calibri"/>
                <w:spacing w:val="-1"/>
              </w:rPr>
              <w:t>d</w:t>
            </w:r>
            <w:r w:rsidRPr="00077100">
              <w:rPr>
                <w:rFonts w:cs="Calibri"/>
              </w:rPr>
              <w:t>ell</w:t>
            </w:r>
            <w:r w:rsidRPr="00077100">
              <w:rPr>
                <w:rFonts w:cs="Calibri"/>
                <w:spacing w:val="-1"/>
              </w:rPr>
              <w:t>'</w:t>
            </w:r>
            <w:r w:rsidRPr="00077100">
              <w:rPr>
                <w:rFonts w:cs="Calibri"/>
              </w:rPr>
              <w:t>arti</w:t>
            </w:r>
            <w:r w:rsidRPr="00077100">
              <w:rPr>
                <w:rFonts w:cs="Calibri"/>
                <w:spacing w:val="-2"/>
              </w:rPr>
              <w:t>c</w:t>
            </w:r>
            <w:r w:rsidRPr="00077100">
              <w:rPr>
                <w:rFonts w:cs="Calibri"/>
                <w:spacing w:val="1"/>
              </w:rPr>
              <w:t>o</w:t>
            </w:r>
            <w:r w:rsidRPr="00077100">
              <w:rPr>
                <w:rFonts w:cs="Calibri"/>
                <w:spacing w:val="-3"/>
              </w:rPr>
              <w:t>l</w:t>
            </w:r>
            <w:r w:rsidRPr="00077100">
              <w:rPr>
                <w:rFonts w:cs="Calibri"/>
              </w:rPr>
              <w:t xml:space="preserve">o </w:t>
            </w:r>
            <w:r w:rsidRPr="00077100">
              <w:rPr>
                <w:rFonts w:cs="Calibri"/>
                <w:spacing w:val="4"/>
              </w:rPr>
              <w:t xml:space="preserve"> </w:t>
            </w:r>
            <w:r w:rsidRPr="00077100">
              <w:rPr>
                <w:rFonts w:cs="Calibri"/>
                <w:spacing w:val="-2"/>
              </w:rPr>
              <w:t>4</w:t>
            </w:r>
            <w:r w:rsidRPr="00077100">
              <w:rPr>
                <w:rFonts w:cs="Calibri"/>
              </w:rPr>
              <w:t xml:space="preserve">, </w:t>
            </w:r>
            <w:r w:rsidRPr="00077100">
              <w:rPr>
                <w:rFonts w:cs="Calibri"/>
                <w:spacing w:val="-2"/>
              </w:rPr>
              <w:t>c</w:t>
            </w:r>
            <w:r w:rsidRPr="00077100">
              <w:rPr>
                <w:rFonts w:cs="Calibri"/>
                <w:spacing w:val="1"/>
              </w:rPr>
              <w:t>o</w:t>
            </w:r>
            <w:r w:rsidRPr="00077100">
              <w:rPr>
                <w:rFonts w:cs="Calibri"/>
                <w:spacing w:val="-1"/>
              </w:rPr>
              <w:t>m</w:t>
            </w:r>
            <w:r w:rsidRPr="00077100">
              <w:rPr>
                <w:rFonts w:cs="Calibri"/>
                <w:spacing w:val="1"/>
              </w:rPr>
              <w:t>m</w:t>
            </w:r>
            <w:r w:rsidRPr="00077100">
              <w:rPr>
                <w:rFonts w:cs="Calibri"/>
                <w:spacing w:val="-3"/>
              </w:rPr>
              <w:t>a</w:t>
            </w:r>
            <w:r w:rsidRPr="00077100">
              <w:rPr>
                <w:rFonts w:cs="Calibri"/>
                <w:spacing w:val="1"/>
              </w:rPr>
              <w:t>1</w:t>
            </w:r>
            <w:r w:rsidRPr="00077100">
              <w:rPr>
                <w:rFonts w:cs="Calibri"/>
              </w:rPr>
              <w:t>, della</w:t>
            </w:r>
            <w:r w:rsidRPr="00077100">
              <w:rPr>
                <w:rFonts w:cs="Calibri"/>
                <w:spacing w:val="-3"/>
              </w:rPr>
              <w:t xml:space="preserve"> </w:t>
            </w:r>
            <w:r w:rsidRPr="00077100">
              <w:rPr>
                <w:rFonts w:cs="Calibri"/>
                <w:spacing w:val="-1"/>
              </w:rPr>
              <w:t>L</w:t>
            </w:r>
            <w:r w:rsidRPr="00077100">
              <w:rPr>
                <w:rFonts w:cs="Calibri"/>
              </w:rPr>
              <w:t>e</w:t>
            </w:r>
            <w:r w:rsidRPr="00077100">
              <w:rPr>
                <w:rFonts w:cs="Calibri"/>
                <w:spacing w:val="2"/>
              </w:rPr>
              <w:t>g</w:t>
            </w:r>
            <w:r w:rsidRPr="00077100">
              <w:rPr>
                <w:rFonts w:cs="Calibri"/>
                <w:spacing w:val="-3"/>
              </w:rPr>
              <w:t>g</w:t>
            </w:r>
            <w:r w:rsidRPr="00077100">
              <w:rPr>
                <w:rFonts w:cs="Calibri"/>
              </w:rPr>
              <w:t>e</w:t>
            </w:r>
            <w:r w:rsidRPr="00077100">
              <w:rPr>
                <w:rFonts w:cs="Calibri"/>
                <w:spacing w:val="1"/>
              </w:rPr>
              <w:t xml:space="preserve"> </w:t>
            </w:r>
            <w:r w:rsidRPr="00077100">
              <w:rPr>
                <w:rFonts w:cs="Calibri"/>
                <w:spacing w:val="-2"/>
              </w:rPr>
              <w:t>2</w:t>
            </w:r>
            <w:r w:rsidRPr="00077100">
              <w:rPr>
                <w:rFonts w:cs="Calibri"/>
              </w:rPr>
              <w:t>4</w:t>
            </w:r>
            <w:r w:rsidRPr="00077100">
              <w:rPr>
                <w:rFonts w:cs="Calibri"/>
                <w:spacing w:val="1"/>
              </w:rPr>
              <w:t xml:space="preserve"> </w:t>
            </w:r>
            <w:r w:rsidRPr="00077100">
              <w:rPr>
                <w:rFonts w:cs="Calibri"/>
                <w:spacing w:val="-3"/>
              </w:rPr>
              <w:t>n</w:t>
            </w:r>
            <w:r w:rsidRPr="00077100">
              <w:rPr>
                <w:rFonts w:cs="Calibri"/>
                <w:spacing w:val="-1"/>
              </w:rPr>
              <w:t>ov</w:t>
            </w:r>
            <w:r w:rsidRPr="00077100">
              <w:rPr>
                <w:rFonts w:cs="Calibri"/>
                <w:spacing w:val="-2"/>
              </w:rPr>
              <w:t>e</w:t>
            </w:r>
            <w:r w:rsidRPr="00077100">
              <w:rPr>
                <w:rFonts w:cs="Calibri"/>
                <w:spacing w:val="1"/>
              </w:rPr>
              <w:t>m</w:t>
            </w:r>
            <w:r w:rsidRPr="00077100">
              <w:rPr>
                <w:rFonts w:cs="Calibri"/>
                <w:spacing w:val="-1"/>
              </w:rPr>
              <w:t>b</w:t>
            </w:r>
            <w:r w:rsidRPr="00077100">
              <w:rPr>
                <w:rFonts w:cs="Calibri"/>
                <w:spacing w:val="-3"/>
              </w:rPr>
              <w:t>r</w:t>
            </w:r>
            <w:r w:rsidRPr="00077100">
              <w:rPr>
                <w:rFonts w:cs="Calibri"/>
              </w:rPr>
              <w:t>e</w:t>
            </w:r>
            <w:r w:rsidRPr="00077100">
              <w:rPr>
                <w:rFonts w:cs="Calibri"/>
                <w:spacing w:val="-1"/>
              </w:rPr>
              <w:t xml:space="preserve"> </w:t>
            </w:r>
            <w:r w:rsidRPr="00077100">
              <w:rPr>
                <w:rFonts w:cs="Calibri"/>
                <w:spacing w:val="1"/>
              </w:rPr>
              <w:t>1</w:t>
            </w:r>
            <w:r w:rsidRPr="00077100">
              <w:rPr>
                <w:rFonts w:cs="Calibri"/>
                <w:spacing w:val="-2"/>
              </w:rPr>
              <w:t>98</w:t>
            </w:r>
            <w:r w:rsidRPr="00077100">
              <w:rPr>
                <w:rFonts w:cs="Calibri"/>
                <w:spacing w:val="1"/>
              </w:rPr>
              <w:t>1</w:t>
            </w:r>
            <w:r w:rsidRPr="00077100">
              <w:rPr>
                <w:rFonts w:cs="Calibri"/>
              </w:rPr>
              <w:t xml:space="preserve">, n. </w:t>
            </w:r>
            <w:r w:rsidRPr="00077100">
              <w:rPr>
                <w:rFonts w:cs="Calibri"/>
                <w:spacing w:val="-2"/>
              </w:rPr>
              <w:t>68</w:t>
            </w:r>
            <w:r w:rsidRPr="00077100">
              <w:rPr>
                <w:rFonts w:cs="Calibri"/>
                <w:spacing w:val="4"/>
              </w:rPr>
              <w:t>9</w:t>
            </w:r>
            <w:r w:rsidRPr="00077100">
              <w:rPr>
                <w:rFonts w:cs="Calibri"/>
              </w:rPr>
              <w:t>;</w:t>
            </w:r>
          </w:p>
          <w:p w:rsidR="00243395" w:rsidRPr="00077100" w:rsidRDefault="00243395">
            <w:pPr>
              <w:widowControl w:val="0"/>
              <w:autoSpaceDE w:val="0"/>
              <w:autoSpaceDN w:val="0"/>
              <w:adjustRightInd w:val="0"/>
              <w:spacing w:after="0" w:line="160" w:lineRule="exact"/>
              <w:rPr>
                <w:rFonts w:ascii="Times New Roman" w:hAnsi="Times New Roman" w:cs="Arial"/>
                <w:sz w:val="16"/>
                <w:szCs w:val="16"/>
              </w:rPr>
            </w:pPr>
          </w:p>
          <w:p w:rsidR="00243395" w:rsidRPr="00077100" w:rsidRDefault="00243395">
            <w:pPr>
              <w:widowControl w:val="0"/>
              <w:autoSpaceDE w:val="0"/>
              <w:autoSpaceDN w:val="0"/>
              <w:adjustRightInd w:val="0"/>
              <w:spacing w:after="0" w:line="240" w:lineRule="auto"/>
              <w:ind w:left="3959" w:right="3954"/>
              <w:jc w:val="center"/>
              <w:rPr>
                <w:rFonts w:cs="Calibri"/>
              </w:rPr>
            </w:pPr>
            <w:r w:rsidRPr="00077100">
              <w:rPr>
                <w:rFonts w:cs="Calibri"/>
                <w:b/>
                <w:bCs/>
                <w:spacing w:val="-1"/>
              </w:rPr>
              <w:t>o</w:t>
            </w:r>
            <w:r w:rsidRPr="00077100">
              <w:rPr>
                <w:rFonts w:cs="Calibri"/>
                <w:b/>
                <w:bCs/>
                <w:spacing w:val="1"/>
              </w:rPr>
              <w:t>vv</w:t>
            </w:r>
            <w:r w:rsidRPr="00077100">
              <w:rPr>
                <w:rFonts w:cs="Calibri"/>
                <w:b/>
                <w:bCs/>
                <w:spacing w:val="-1"/>
              </w:rPr>
              <w:t>e</w:t>
            </w:r>
            <w:r w:rsidRPr="00077100">
              <w:rPr>
                <w:rFonts w:cs="Calibri"/>
                <w:b/>
                <w:bCs/>
                <w:spacing w:val="1"/>
              </w:rPr>
              <w:t>r</w:t>
            </w:r>
            <w:r w:rsidRPr="00077100">
              <w:rPr>
                <w:rFonts w:cs="Calibri"/>
                <w:b/>
                <w:bCs/>
              </w:rPr>
              <w:t>o</w:t>
            </w:r>
          </w:p>
          <w:p w:rsidR="00243395" w:rsidRPr="00077100" w:rsidRDefault="00243395">
            <w:pPr>
              <w:widowControl w:val="0"/>
              <w:autoSpaceDE w:val="0"/>
              <w:autoSpaceDN w:val="0"/>
              <w:adjustRightInd w:val="0"/>
              <w:spacing w:before="4" w:after="0" w:line="200" w:lineRule="exact"/>
              <w:rPr>
                <w:rFonts w:ascii="Times New Roman" w:hAnsi="Times New Roman" w:cs="Arial"/>
                <w:sz w:val="20"/>
                <w:szCs w:val="20"/>
              </w:rPr>
            </w:pPr>
          </w:p>
          <w:p w:rsidR="00243395" w:rsidRPr="00077100" w:rsidRDefault="00243395">
            <w:pPr>
              <w:widowControl w:val="0"/>
              <w:autoSpaceDE w:val="0"/>
              <w:autoSpaceDN w:val="0"/>
              <w:adjustRightInd w:val="0"/>
              <w:spacing w:after="0" w:line="295" w:lineRule="auto"/>
              <w:ind w:left="105" w:right="56"/>
              <w:jc w:val="both"/>
              <w:rPr>
                <w:rFonts w:cs="Calibri"/>
              </w:rPr>
            </w:pPr>
            <w:r w:rsidRPr="00077100">
              <w:rPr>
                <w:rFonts w:ascii="Arial" w:hAnsi="Arial" w:cs="Arial"/>
                <w:w w:val="1"/>
                <w:sz w:val="28"/>
                <w:szCs w:val="28"/>
              </w:rPr>
              <w:t>⁯</w:t>
            </w:r>
            <w:r w:rsidRPr="00077100">
              <w:rPr>
                <w:rFonts w:cs="Calibri"/>
                <w:spacing w:val="-1"/>
              </w:rPr>
              <w:t>d</w:t>
            </w:r>
            <w:r w:rsidRPr="00077100">
              <w:rPr>
                <w:rFonts w:cs="Calibri"/>
              </w:rPr>
              <w:t>i ess</w:t>
            </w:r>
            <w:r w:rsidRPr="00077100">
              <w:rPr>
                <w:rFonts w:cs="Calibri"/>
                <w:spacing w:val="1"/>
              </w:rPr>
              <w:t>e</w:t>
            </w:r>
            <w:r w:rsidRPr="00077100">
              <w:rPr>
                <w:rFonts w:cs="Calibri"/>
              </w:rPr>
              <w:t>re</w:t>
            </w:r>
            <w:r w:rsidRPr="00077100">
              <w:rPr>
                <w:rFonts w:cs="Calibri"/>
                <w:spacing w:val="1"/>
              </w:rPr>
              <w:t xml:space="preserve"> </w:t>
            </w:r>
            <w:r w:rsidRPr="00077100">
              <w:rPr>
                <w:rFonts w:cs="Calibri"/>
              </w:rPr>
              <w:t>sta</w:t>
            </w:r>
            <w:r w:rsidRPr="00077100">
              <w:rPr>
                <w:rFonts w:cs="Calibri"/>
                <w:spacing w:val="-2"/>
              </w:rPr>
              <w:t>t</w:t>
            </w:r>
            <w:r w:rsidRPr="00077100">
              <w:rPr>
                <w:rFonts w:cs="Calibri"/>
              </w:rPr>
              <w:t>o</w:t>
            </w:r>
            <w:r w:rsidRPr="00077100">
              <w:rPr>
                <w:rFonts w:cs="Calibri"/>
                <w:spacing w:val="2"/>
              </w:rPr>
              <w:t xml:space="preserve"> </w:t>
            </w:r>
            <w:r w:rsidRPr="00077100">
              <w:rPr>
                <w:rFonts w:cs="Calibri"/>
                <w:spacing w:val="1"/>
              </w:rPr>
              <w:t>v</w:t>
            </w:r>
            <w:r w:rsidRPr="00077100">
              <w:rPr>
                <w:rFonts w:cs="Calibri"/>
              </w:rPr>
              <w:t>i</w:t>
            </w:r>
            <w:r w:rsidRPr="00077100">
              <w:rPr>
                <w:rFonts w:cs="Calibri"/>
                <w:spacing w:val="-2"/>
              </w:rPr>
              <w:t>t</w:t>
            </w:r>
            <w:r w:rsidRPr="00077100">
              <w:rPr>
                <w:rFonts w:cs="Calibri"/>
              </w:rPr>
              <w:t>ti</w:t>
            </w:r>
            <w:r w:rsidRPr="00077100">
              <w:rPr>
                <w:rFonts w:cs="Calibri"/>
                <w:spacing w:val="-1"/>
              </w:rPr>
              <w:t>m</w:t>
            </w:r>
            <w:r w:rsidRPr="00077100">
              <w:rPr>
                <w:rFonts w:cs="Calibri"/>
              </w:rPr>
              <w:t>a,</w:t>
            </w:r>
            <w:r w:rsidRPr="00077100">
              <w:rPr>
                <w:rFonts w:cs="Calibri"/>
                <w:spacing w:val="1"/>
              </w:rPr>
              <w:t xml:space="preserve"> </w:t>
            </w:r>
            <w:r w:rsidRPr="00077100">
              <w:rPr>
                <w:rFonts w:cs="Calibri"/>
                <w:spacing w:val="-1"/>
              </w:rPr>
              <w:t>n</w:t>
            </w:r>
            <w:r w:rsidRPr="00077100">
              <w:rPr>
                <w:rFonts w:cs="Calibri"/>
              </w:rPr>
              <w:t>ell</w:t>
            </w:r>
            <w:r w:rsidRPr="00077100">
              <w:rPr>
                <w:rFonts w:cs="Calibri"/>
                <w:spacing w:val="-1"/>
              </w:rPr>
              <w:t>'</w:t>
            </w:r>
            <w:r w:rsidRPr="00077100">
              <w:rPr>
                <w:rFonts w:cs="Calibri"/>
              </w:rPr>
              <w:t>a</w:t>
            </w:r>
            <w:r w:rsidRPr="00077100">
              <w:rPr>
                <w:rFonts w:cs="Calibri"/>
                <w:spacing w:val="-1"/>
              </w:rPr>
              <w:t>nn</w:t>
            </w:r>
            <w:r w:rsidRPr="00077100">
              <w:rPr>
                <w:rFonts w:cs="Calibri"/>
              </w:rPr>
              <w:t>o</w:t>
            </w:r>
            <w:r w:rsidRPr="00077100">
              <w:rPr>
                <w:rFonts w:cs="Calibri"/>
                <w:spacing w:val="2"/>
              </w:rPr>
              <w:t xml:space="preserve"> </w:t>
            </w:r>
            <w:r w:rsidRPr="00077100">
              <w:rPr>
                <w:rFonts w:cs="Calibri"/>
              </w:rPr>
              <w:t>a</w:t>
            </w:r>
            <w:r w:rsidRPr="00077100">
              <w:rPr>
                <w:rFonts w:cs="Calibri"/>
                <w:spacing w:val="-1"/>
              </w:rPr>
              <w:t>n</w:t>
            </w:r>
            <w:r w:rsidRPr="00077100">
              <w:rPr>
                <w:rFonts w:cs="Calibri"/>
              </w:rPr>
              <w:t>t</w:t>
            </w:r>
            <w:r w:rsidRPr="00077100">
              <w:rPr>
                <w:rFonts w:cs="Calibri"/>
                <w:spacing w:val="1"/>
              </w:rPr>
              <w:t>e</w:t>
            </w:r>
            <w:r w:rsidRPr="00077100">
              <w:rPr>
                <w:rFonts w:cs="Calibri"/>
              </w:rPr>
              <w:t>ceden</w:t>
            </w:r>
            <w:r w:rsidRPr="00077100">
              <w:rPr>
                <w:rFonts w:cs="Calibri"/>
                <w:spacing w:val="-2"/>
              </w:rPr>
              <w:t>t</w:t>
            </w:r>
            <w:r w:rsidRPr="00077100">
              <w:rPr>
                <w:rFonts w:cs="Calibri"/>
              </w:rPr>
              <w:t>e</w:t>
            </w:r>
            <w:r w:rsidRPr="00077100">
              <w:rPr>
                <w:rFonts w:cs="Calibri"/>
                <w:spacing w:val="1"/>
              </w:rPr>
              <w:t xml:space="preserve"> </w:t>
            </w:r>
            <w:r w:rsidRPr="00077100">
              <w:rPr>
                <w:rFonts w:cs="Calibri"/>
              </w:rPr>
              <w:t xml:space="preserve">la </w:t>
            </w:r>
            <w:r w:rsidRPr="00077100">
              <w:rPr>
                <w:rFonts w:cs="Calibri"/>
                <w:spacing w:val="-1"/>
              </w:rPr>
              <w:t>pubb</w:t>
            </w:r>
            <w:r w:rsidRPr="00077100">
              <w:rPr>
                <w:rFonts w:cs="Calibri"/>
              </w:rPr>
              <w:t>lica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1"/>
              </w:rPr>
              <w:t xml:space="preserve"> </w:t>
            </w:r>
            <w:r w:rsidRPr="00077100">
              <w:rPr>
                <w:rFonts w:cs="Calibri"/>
                <w:spacing w:val="-1"/>
              </w:rPr>
              <w:t>d</w:t>
            </w:r>
            <w:r w:rsidRPr="00077100">
              <w:rPr>
                <w:rFonts w:cs="Calibri"/>
              </w:rPr>
              <w:t>el</w:t>
            </w:r>
            <w:r w:rsidRPr="00077100">
              <w:rPr>
                <w:rFonts w:cs="Calibri"/>
                <w:spacing w:val="1"/>
              </w:rPr>
              <w:t xml:space="preserve"> </w:t>
            </w:r>
            <w:r w:rsidRPr="00077100">
              <w:rPr>
                <w:rFonts w:cs="Calibri"/>
              </w:rPr>
              <w:t>Ba</w:t>
            </w:r>
            <w:r w:rsidRPr="00077100">
              <w:rPr>
                <w:rFonts w:cs="Calibri"/>
                <w:spacing w:val="-1"/>
              </w:rPr>
              <w:t>nd</w:t>
            </w:r>
            <w:r w:rsidRPr="00077100">
              <w:rPr>
                <w:rFonts w:cs="Calibri"/>
              </w:rPr>
              <w:t>o</w:t>
            </w:r>
            <w:r w:rsidRPr="00077100">
              <w:rPr>
                <w:rFonts w:cs="Calibri"/>
                <w:spacing w:val="2"/>
              </w:rPr>
              <w:t xml:space="preserve"> </w:t>
            </w:r>
            <w:r w:rsidRPr="00077100">
              <w:rPr>
                <w:rFonts w:cs="Calibri"/>
                <w:spacing w:val="-1"/>
              </w:rPr>
              <w:t>d</w:t>
            </w:r>
            <w:r w:rsidRPr="00077100">
              <w:rPr>
                <w:rFonts w:cs="Calibri"/>
              </w:rPr>
              <w:t>i</w:t>
            </w:r>
            <w:r w:rsidRPr="00077100">
              <w:rPr>
                <w:rFonts w:cs="Calibri"/>
                <w:spacing w:val="3"/>
              </w:rPr>
              <w:t xml:space="preserve"> </w:t>
            </w:r>
            <w:r w:rsidRPr="00077100">
              <w:rPr>
                <w:rFonts w:cs="Calibri"/>
                <w:spacing w:val="-1"/>
              </w:rPr>
              <w:t>g</w:t>
            </w:r>
            <w:r w:rsidRPr="00077100">
              <w:rPr>
                <w:rFonts w:cs="Calibri"/>
              </w:rPr>
              <w:t xml:space="preserve">ara, </w:t>
            </w:r>
            <w:r w:rsidRPr="00077100">
              <w:rPr>
                <w:rFonts w:cs="Calibri"/>
                <w:spacing w:val="-1"/>
              </w:rPr>
              <w:t>d</w:t>
            </w:r>
            <w:r w:rsidRPr="00077100">
              <w:rPr>
                <w:rFonts w:cs="Calibri"/>
              </w:rPr>
              <w:t>ei</w:t>
            </w:r>
            <w:r w:rsidRPr="00077100">
              <w:rPr>
                <w:rFonts w:cs="Calibri"/>
                <w:spacing w:val="1"/>
              </w:rPr>
              <w:t xml:space="preserve"> </w:t>
            </w:r>
            <w:r w:rsidRPr="00077100">
              <w:rPr>
                <w:rFonts w:cs="Calibri"/>
              </w:rPr>
              <w:t xml:space="preserve">reati </w:t>
            </w:r>
            <w:r w:rsidRPr="00077100">
              <w:rPr>
                <w:rFonts w:cs="Calibri"/>
                <w:spacing w:val="-1"/>
              </w:rPr>
              <w:t>p</w:t>
            </w:r>
            <w:r w:rsidRPr="00077100">
              <w:rPr>
                <w:rFonts w:cs="Calibri"/>
              </w:rPr>
              <w:t>re</w:t>
            </w:r>
            <w:r w:rsidRPr="00077100">
              <w:rPr>
                <w:rFonts w:cs="Calibri"/>
                <w:spacing w:val="1"/>
              </w:rPr>
              <w:t>v</w:t>
            </w:r>
            <w:r w:rsidRPr="00077100">
              <w:rPr>
                <w:rFonts w:cs="Calibri"/>
              </w:rPr>
              <w:t>isti</w:t>
            </w:r>
            <w:r w:rsidRPr="00077100">
              <w:rPr>
                <w:rFonts w:cs="Calibri"/>
                <w:spacing w:val="5"/>
              </w:rPr>
              <w:t xml:space="preserve"> </w:t>
            </w:r>
            <w:r w:rsidRPr="00077100">
              <w:rPr>
                <w:rFonts w:cs="Calibri"/>
              </w:rPr>
              <w:t>e</w:t>
            </w:r>
            <w:r w:rsidRPr="00077100">
              <w:rPr>
                <w:rFonts w:cs="Calibri"/>
                <w:spacing w:val="6"/>
              </w:rPr>
              <w:t xml:space="preserve"> </w:t>
            </w:r>
            <w:r w:rsidRPr="00077100">
              <w:rPr>
                <w:rFonts w:cs="Calibri"/>
                <w:spacing w:val="-1"/>
              </w:rPr>
              <w:t>pun</w:t>
            </w:r>
            <w:r w:rsidRPr="00077100">
              <w:rPr>
                <w:rFonts w:cs="Calibri"/>
              </w:rPr>
              <w:t>iti</w:t>
            </w:r>
            <w:r w:rsidRPr="00077100">
              <w:rPr>
                <w:rFonts w:cs="Calibri"/>
                <w:spacing w:val="5"/>
              </w:rPr>
              <w:t xml:space="preserve"> </w:t>
            </w:r>
            <w:r w:rsidRPr="00077100">
              <w:rPr>
                <w:rFonts w:cs="Calibri"/>
                <w:spacing w:val="-1"/>
              </w:rPr>
              <w:t>d</w:t>
            </w:r>
            <w:r w:rsidRPr="00077100">
              <w:rPr>
                <w:rFonts w:cs="Calibri"/>
              </w:rPr>
              <w:t>a</w:t>
            </w:r>
            <w:r w:rsidRPr="00077100">
              <w:rPr>
                <w:rFonts w:cs="Calibri"/>
                <w:spacing w:val="-1"/>
              </w:rPr>
              <w:t>g</w:t>
            </w:r>
            <w:r w:rsidRPr="00077100">
              <w:rPr>
                <w:rFonts w:cs="Calibri"/>
              </w:rPr>
              <w:t>li</w:t>
            </w:r>
            <w:r w:rsidRPr="00077100">
              <w:rPr>
                <w:rFonts w:cs="Calibri"/>
                <w:spacing w:val="5"/>
              </w:rPr>
              <w:t xml:space="preserve"> </w:t>
            </w:r>
            <w:r w:rsidRPr="00077100">
              <w:rPr>
                <w:rFonts w:cs="Calibri"/>
              </w:rPr>
              <w:t>artic</w:t>
            </w:r>
            <w:r w:rsidRPr="00077100">
              <w:rPr>
                <w:rFonts w:cs="Calibri"/>
                <w:spacing w:val="1"/>
              </w:rPr>
              <w:t>o</w:t>
            </w:r>
            <w:r w:rsidRPr="00077100">
              <w:rPr>
                <w:rFonts w:cs="Calibri"/>
              </w:rPr>
              <w:t>li</w:t>
            </w:r>
            <w:r w:rsidRPr="00077100">
              <w:rPr>
                <w:rFonts w:cs="Calibri"/>
                <w:spacing w:val="5"/>
              </w:rPr>
              <w:t xml:space="preserve"> </w:t>
            </w:r>
            <w:r w:rsidRPr="00077100">
              <w:rPr>
                <w:rFonts w:cs="Calibri"/>
                <w:spacing w:val="1"/>
              </w:rPr>
              <w:t>3</w:t>
            </w:r>
            <w:r w:rsidRPr="00077100">
              <w:rPr>
                <w:rFonts w:cs="Calibri"/>
                <w:spacing w:val="-2"/>
              </w:rPr>
              <w:t>1</w:t>
            </w:r>
            <w:r w:rsidRPr="00077100">
              <w:rPr>
                <w:rFonts w:cs="Calibri"/>
              </w:rPr>
              <w:t>7</w:t>
            </w:r>
            <w:r w:rsidRPr="00077100">
              <w:rPr>
                <w:rFonts w:cs="Calibri"/>
                <w:spacing w:val="6"/>
              </w:rPr>
              <w:t xml:space="preserve"> </w:t>
            </w:r>
            <w:r w:rsidRPr="00077100">
              <w:rPr>
                <w:rFonts w:cs="Calibri"/>
              </w:rPr>
              <w:t>e</w:t>
            </w:r>
            <w:r w:rsidRPr="00077100">
              <w:rPr>
                <w:rFonts w:cs="Calibri"/>
                <w:spacing w:val="6"/>
              </w:rPr>
              <w:t xml:space="preserve"> </w:t>
            </w:r>
            <w:r w:rsidRPr="00077100">
              <w:rPr>
                <w:rFonts w:cs="Calibri"/>
                <w:spacing w:val="-2"/>
              </w:rPr>
              <w:t>6</w:t>
            </w:r>
            <w:r w:rsidRPr="00077100">
              <w:rPr>
                <w:rFonts w:cs="Calibri"/>
                <w:spacing w:val="1"/>
              </w:rPr>
              <w:t>2</w:t>
            </w:r>
            <w:r w:rsidRPr="00077100">
              <w:rPr>
                <w:rFonts w:cs="Calibri"/>
              </w:rPr>
              <w:t>9</w:t>
            </w:r>
            <w:r w:rsidRPr="00077100">
              <w:rPr>
                <w:rFonts w:cs="Calibri"/>
                <w:spacing w:val="6"/>
              </w:rPr>
              <w:t xml:space="preserve"> </w:t>
            </w:r>
            <w:r w:rsidRPr="00077100">
              <w:rPr>
                <w:rFonts w:cs="Calibri"/>
                <w:spacing w:val="-1"/>
              </w:rPr>
              <w:t>d</w:t>
            </w:r>
            <w:r w:rsidRPr="00077100">
              <w:rPr>
                <w:rFonts w:cs="Calibri"/>
              </w:rPr>
              <w:t>el</w:t>
            </w:r>
            <w:r w:rsidRPr="00077100">
              <w:rPr>
                <w:rFonts w:cs="Calibri"/>
                <w:spacing w:val="5"/>
              </w:rPr>
              <w:t xml:space="preserve"> </w:t>
            </w:r>
            <w:r w:rsidRPr="00077100">
              <w:rPr>
                <w:rFonts w:cs="Calibri"/>
                <w:spacing w:val="-2"/>
              </w:rPr>
              <w:t>c</w:t>
            </w:r>
            <w:r w:rsidRPr="00077100">
              <w:rPr>
                <w:rFonts w:cs="Calibri"/>
                <w:spacing w:val="1"/>
              </w:rPr>
              <w:t>o</w:t>
            </w:r>
            <w:r w:rsidRPr="00077100">
              <w:rPr>
                <w:rFonts w:cs="Calibri"/>
                <w:spacing w:val="-1"/>
              </w:rPr>
              <w:t>d</w:t>
            </w:r>
            <w:r w:rsidRPr="00077100">
              <w:rPr>
                <w:rFonts w:cs="Calibri"/>
              </w:rPr>
              <w:t>ice</w:t>
            </w:r>
            <w:r w:rsidRPr="00077100">
              <w:rPr>
                <w:rFonts w:cs="Calibri"/>
                <w:spacing w:val="6"/>
              </w:rPr>
              <w:t xml:space="preserve"> </w:t>
            </w:r>
            <w:r w:rsidRPr="00077100">
              <w:rPr>
                <w:rFonts w:cs="Calibri"/>
                <w:spacing w:val="-1"/>
              </w:rPr>
              <w:t>p</w:t>
            </w:r>
            <w:r w:rsidRPr="00077100">
              <w:rPr>
                <w:rFonts w:cs="Calibri"/>
                <w:spacing w:val="-2"/>
              </w:rPr>
              <w:t>e</w:t>
            </w:r>
            <w:r w:rsidRPr="00077100">
              <w:rPr>
                <w:rFonts w:cs="Calibri"/>
                <w:spacing w:val="-1"/>
              </w:rPr>
              <w:t>n</w:t>
            </w:r>
            <w:r w:rsidRPr="00077100">
              <w:rPr>
                <w:rFonts w:cs="Calibri"/>
              </w:rPr>
              <w:t>ale,</w:t>
            </w:r>
            <w:r w:rsidRPr="00077100">
              <w:rPr>
                <w:rFonts w:cs="Calibri"/>
                <w:spacing w:val="6"/>
              </w:rPr>
              <w:t xml:space="preserve"> </w:t>
            </w:r>
            <w:r w:rsidRPr="00077100">
              <w:rPr>
                <w:rFonts w:cs="Calibri"/>
              </w:rPr>
              <w:t>a</w:t>
            </w:r>
            <w:r w:rsidRPr="00077100">
              <w:rPr>
                <w:rFonts w:cs="Calibri"/>
                <w:spacing w:val="-1"/>
              </w:rPr>
              <w:t>gg</w:t>
            </w:r>
            <w:r w:rsidRPr="00077100">
              <w:rPr>
                <w:rFonts w:cs="Calibri"/>
              </w:rPr>
              <w:t>rava</w:t>
            </w:r>
            <w:r w:rsidRPr="00077100">
              <w:rPr>
                <w:rFonts w:cs="Calibri"/>
                <w:spacing w:val="1"/>
              </w:rPr>
              <w:t>t</w:t>
            </w:r>
            <w:r w:rsidRPr="00077100">
              <w:rPr>
                <w:rFonts w:cs="Calibri"/>
              </w:rPr>
              <w:t>i</w:t>
            </w:r>
            <w:r w:rsidRPr="00077100">
              <w:rPr>
                <w:rFonts w:cs="Calibri"/>
                <w:spacing w:val="5"/>
              </w:rPr>
              <w:t xml:space="preserve"> </w:t>
            </w:r>
            <w:r w:rsidRPr="00077100">
              <w:rPr>
                <w:rFonts w:cs="Calibri"/>
              </w:rPr>
              <w:t>ai</w:t>
            </w:r>
            <w:r w:rsidRPr="00077100">
              <w:rPr>
                <w:rFonts w:cs="Calibri"/>
                <w:spacing w:val="5"/>
              </w:rPr>
              <w:t xml:space="preserve"> </w:t>
            </w:r>
            <w:r w:rsidRPr="00077100">
              <w:rPr>
                <w:rFonts w:cs="Calibri"/>
              </w:rPr>
              <w:t>sen</w:t>
            </w:r>
            <w:r w:rsidRPr="00077100">
              <w:rPr>
                <w:rFonts w:cs="Calibri"/>
                <w:spacing w:val="5"/>
              </w:rPr>
              <w:t>s</w:t>
            </w:r>
            <w:r w:rsidRPr="00077100">
              <w:rPr>
                <w:rFonts w:cs="Calibri"/>
              </w:rPr>
              <w:t>i</w:t>
            </w:r>
            <w:r w:rsidRPr="00077100">
              <w:rPr>
                <w:rFonts w:cs="Calibri"/>
                <w:spacing w:val="5"/>
              </w:rPr>
              <w:t xml:space="preserve"> </w:t>
            </w:r>
            <w:r w:rsidRPr="00077100">
              <w:rPr>
                <w:rFonts w:cs="Calibri"/>
                <w:spacing w:val="-1"/>
              </w:rPr>
              <w:t>d</w:t>
            </w:r>
            <w:r w:rsidRPr="00077100">
              <w:rPr>
                <w:rFonts w:cs="Calibri"/>
              </w:rPr>
              <w:t>el</w:t>
            </w:r>
            <w:r w:rsidRPr="00077100">
              <w:rPr>
                <w:rFonts w:cs="Calibri"/>
                <w:spacing w:val="-2"/>
              </w:rPr>
              <w:t>l</w:t>
            </w:r>
            <w:r w:rsidRPr="00077100">
              <w:rPr>
                <w:rFonts w:cs="Calibri"/>
                <w:spacing w:val="-1"/>
              </w:rPr>
              <w:t>'</w:t>
            </w:r>
            <w:r w:rsidRPr="00077100">
              <w:rPr>
                <w:rFonts w:cs="Calibri"/>
              </w:rPr>
              <w:t>art.</w:t>
            </w:r>
            <w:r w:rsidRPr="00077100">
              <w:rPr>
                <w:rFonts w:cs="Calibri"/>
                <w:spacing w:val="5"/>
              </w:rPr>
              <w:t xml:space="preserve"> </w:t>
            </w:r>
            <w:r w:rsidRPr="00077100">
              <w:rPr>
                <w:rFonts w:cs="Calibri"/>
              </w:rPr>
              <w:t>7</w:t>
            </w:r>
            <w:r w:rsidRPr="00077100">
              <w:rPr>
                <w:rFonts w:cs="Calibri"/>
                <w:spacing w:val="6"/>
              </w:rPr>
              <w:t xml:space="preserve"> </w:t>
            </w:r>
            <w:r w:rsidRPr="00077100">
              <w:rPr>
                <w:rFonts w:cs="Calibri"/>
                <w:spacing w:val="-1"/>
              </w:rPr>
              <w:t>d</w:t>
            </w:r>
            <w:r w:rsidRPr="00077100">
              <w:rPr>
                <w:rFonts w:cs="Calibri"/>
              </w:rPr>
              <w:t>el</w:t>
            </w:r>
            <w:r w:rsidRPr="00077100">
              <w:rPr>
                <w:rFonts w:cs="Calibri"/>
                <w:spacing w:val="5"/>
              </w:rPr>
              <w:t xml:space="preserve"> </w:t>
            </w:r>
            <w:r w:rsidRPr="00077100">
              <w:rPr>
                <w:rFonts w:cs="Calibri"/>
                <w:spacing w:val="1"/>
              </w:rPr>
              <w:t>D</w:t>
            </w:r>
            <w:r w:rsidRPr="00077100">
              <w:rPr>
                <w:rFonts w:cs="Calibri"/>
              </w:rPr>
              <w:t>.L.</w:t>
            </w:r>
          </w:p>
          <w:p w:rsidR="00243395" w:rsidRPr="00077100" w:rsidRDefault="00243395">
            <w:pPr>
              <w:widowControl w:val="0"/>
              <w:autoSpaceDE w:val="0"/>
              <w:autoSpaceDN w:val="0"/>
              <w:adjustRightInd w:val="0"/>
              <w:spacing w:after="0" w:line="262" w:lineRule="exact"/>
              <w:ind w:left="105" w:right="73"/>
              <w:jc w:val="both"/>
              <w:rPr>
                <w:rFonts w:cs="Calibri"/>
              </w:rPr>
            </w:pPr>
            <w:r w:rsidRPr="00077100">
              <w:rPr>
                <w:rFonts w:cs="Calibri"/>
                <w:spacing w:val="1"/>
                <w:position w:val="1"/>
              </w:rPr>
              <w:t>1</w:t>
            </w:r>
            <w:r w:rsidRPr="00077100">
              <w:rPr>
                <w:rFonts w:cs="Calibri"/>
                <w:position w:val="1"/>
              </w:rPr>
              <w:t>3</w:t>
            </w:r>
            <w:r w:rsidRPr="00077100">
              <w:rPr>
                <w:rFonts w:cs="Calibri"/>
                <w:spacing w:val="18"/>
                <w:position w:val="1"/>
              </w:rPr>
              <w:t xml:space="preserve"> </w:t>
            </w:r>
            <w:r w:rsidRPr="00077100">
              <w:rPr>
                <w:rFonts w:cs="Calibri"/>
                <w:spacing w:val="1"/>
                <w:position w:val="1"/>
              </w:rPr>
              <w:t>m</w:t>
            </w:r>
            <w:r w:rsidRPr="00077100">
              <w:rPr>
                <w:rFonts w:cs="Calibri"/>
                <w:position w:val="1"/>
              </w:rPr>
              <w:t>a</w:t>
            </w:r>
            <w:r w:rsidRPr="00077100">
              <w:rPr>
                <w:rFonts w:cs="Calibri"/>
                <w:spacing w:val="-1"/>
                <w:position w:val="1"/>
              </w:rPr>
              <w:t>gg</w:t>
            </w:r>
            <w:r w:rsidRPr="00077100">
              <w:rPr>
                <w:rFonts w:cs="Calibri"/>
                <w:position w:val="1"/>
              </w:rPr>
              <w:t>io</w:t>
            </w:r>
            <w:r w:rsidRPr="00077100">
              <w:rPr>
                <w:rFonts w:cs="Calibri"/>
                <w:spacing w:val="18"/>
                <w:position w:val="1"/>
              </w:rPr>
              <w:t xml:space="preserve"> </w:t>
            </w:r>
            <w:r w:rsidRPr="00077100">
              <w:rPr>
                <w:rFonts w:cs="Calibri"/>
                <w:spacing w:val="1"/>
                <w:position w:val="1"/>
              </w:rPr>
              <w:t>1</w:t>
            </w:r>
            <w:r w:rsidRPr="00077100">
              <w:rPr>
                <w:rFonts w:cs="Calibri"/>
                <w:spacing w:val="-2"/>
                <w:position w:val="1"/>
              </w:rPr>
              <w:t>9</w:t>
            </w:r>
            <w:r w:rsidRPr="00077100">
              <w:rPr>
                <w:rFonts w:cs="Calibri"/>
                <w:spacing w:val="1"/>
                <w:position w:val="1"/>
              </w:rPr>
              <w:t>91</w:t>
            </w:r>
            <w:r w:rsidRPr="00077100">
              <w:rPr>
                <w:rFonts w:cs="Calibri"/>
                <w:position w:val="1"/>
              </w:rPr>
              <w:t>,</w:t>
            </w:r>
            <w:r w:rsidRPr="00077100">
              <w:rPr>
                <w:rFonts w:cs="Calibri"/>
                <w:spacing w:val="20"/>
                <w:position w:val="1"/>
              </w:rPr>
              <w:t xml:space="preserve"> </w:t>
            </w:r>
            <w:r w:rsidRPr="00077100">
              <w:rPr>
                <w:rFonts w:cs="Calibri"/>
                <w:spacing w:val="-1"/>
                <w:position w:val="1"/>
              </w:rPr>
              <w:t>n</w:t>
            </w:r>
            <w:r w:rsidRPr="00077100">
              <w:rPr>
                <w:rFonts w:cs="Calibri"/>
                <w:spacing w:val="-3"/>
                <w:position w:val="1"/>
              </w:rPr>
              <w:t>.</w:t>
            </w:r>
            <w:r w:rsidRPr="00077100">
              <w:rPr>
                <w:rFonts w:cs="Calibri"/>
                <w:spacing w:val="1"/>
                <w:position w:val="1"/>
              </w:rPr>
              <w:t>1</w:t>
            </w:r>
            <w:r w:rsidRPr="00077100">
              <w:rPr>
                <w:rFonts w:cs="Calibri"/>
                <w:spacing w:val="-2"/>
                <w:position w:val="1"/>
              </w:rPr>
              <w:t>5</w:t>
            </w:r>
            <w:r w:rsidRPr="00077100">
              <w:rPr>
                <w:rFonts w:cs="Calibri"/>
                <w:spacing w:val="1"/>
                <w:position w:val="1"/>
              </w:rPr>
              <w:t>2</w:t>
            </w:r>
            <w:r w:rsidRPr="00077100">
              <w:rPr>
                <w:rFonts w:cs="Calibri"/>
                <w:position w:val="1"/>
              </w:rPr>
              <w:t>,</w:t>
            </w:r>
            <w:r w:rsidRPr="00077100">
              <w:rPr>
                <w:rFonts w:cs="Calibri"/>
                <w:spacing w:val="20"/>
                <w:position w:val="1"/>
              </w:rPr>
              <w:t xml:space="preserve"> </w:t>
            </w:r>
            <w:r w:rsidRPr="00077100">
              <w:rPr>
                <w:rFonts w:cs="Calibri"/>
                <w:spacing w:val="-2"/>
                <w:position w:val="1"/>
              </w:rPr>
              <w:t>c</w:t>
            </w:r>
            <w:r w:rsidRPr="00077100">
              <w:rPr>
                <w:rFonts w:cs="Calibri"/>
                <w:spacing w:val="-1"/>
                <w:position w:val="1"/>
              </w:rPr>
              <w:t>on</w:t>
            </w:r>
            <w:r w:rsidRPr="00077100">
              <w:rPr>
                <w:rFonts w:cs="Calibri"/>
                <w:spacing w:val="1"/>
                <w:position w:val="1"/>
              </w:rPr>
              <w:t>v</w:t>
            </w:r>
            <w:r w:rsidRPr="00077100">
              <w:rPr>
                <w:rFonts w:cs="Calibri"/>
                <w:position w:val="1"/>
              </w:rPr>
              <w:t>erti</w:t>
            </w:r>
            <w:r w:rsidRPr="00077100">
              <w:rPr>
                <w:rFonts w:cs="Calibri"/>
                <w:spacing w:val="-1"/>
                <w:position w:val="1"/>
              </w:rPr>
              <w:t>t</w:t>
            </w:r>
            <w:r w:rsidRPr="00077100">
              <w:rPr>
                <w:rFonts w:cs="Calibri"/>
                <w:spacing w:val="1"/>
                <w:position w:val="1"/>
              </w:rPr>
              <w:t>o</w:t>
            </w:r>
            <w:r w:rsidRPr="00077100">
              <w:rPr>
                <w:rFonts w:cs="Calibri"/>
                <w:position w:val="1"/>
              </w:rPr>
              <w:t>,</w:t>
            </w:r>
            <w:r w:rsidRPr="00077100">
              <w:rPr>
                <w:rFonts w:cs="Calibri"/>
                <w:spacing w:val="20"/>
                <w:position w:val="1"/>
              </w:rPr>
              <w:t xml:space="preserve"> </w:t>
            </w:r>
            <w:r w:rsidRPr="00077100">
              <w:rPr>
                <w:rFonts w:cs="Calibri"/>
                <w:spacing w:val="-2"/>
                <w:position w:val="1"/>
              </w:rPr>
              <w:t>c</w:t>
            </w:r>
            <w:r w:rsidRPr="00077100">
              <w:rPr>
                <w:rFonts w:cs="Calibri"/>
                <w:spacing w:val="1"/>
                <w:position w:val="1"/>
              </w:rPr>
              <w:t>o</w:t>
            </w:r>
            <w:r w:rsidRPr="00077100">
              <w:rPr>
                <w:rFonts w:cs="Calibri"/>
                <w:position w:val="1"/>
              </w:rPr>
              <w:t>n</w:t>
            </w:r>
            <w:r w:rsidRPr="00077100">
              <w:rPr>
                <w:rFonts w:cs="Calibri"/>
                <w:spacing w:val="16"/>
                <w:position w:val="1"/>
              </w:rPr>
              <w:t xml:space="preserve"> </w:t>
            </w:r>
            <w:r w:rsidRPr="00077100">
              <w:rPr>
                <w:rFonts w:cs="Calibri"/>
                <w:spacing w:val="1"/>
                <w:position w:val="1"/>
              </w:rPr>
              <w:t>mo</w:t>
            </w:r>
            <w:r w:rsidRPr="00077100">
              <w:rPr>
                <w:rFonts w:cs="Calibri"/>
                <w:spacing w:val="-1"/>
                <w:position w:val="1"/>
              </w:rPr>
              <w:t>d</w:t>
            </w:r>
            <w:r w:rsidRPr="00077100">
              <w:rPr>
                <w:rFonts w:cs="Calibri"/>
                <w:position w:val="1"/>
              </w:rPr>
              <w:t>if</w:t>
            </w:r>
            <w:r w:rsidRPr="00077100">
              <w:rPr>
                <w:rFonts w:cs="Calibri"/>
                <w:spacing w:val="-1"/>
                <w:position w:val="1"/>
              </w:rPr>
              <w:t>i</w:t>
            </w:r>
            <w:r w:rsidRPr="00077100">
              <w:rPr>
                <w:rFonts w:cs="Calibri"/>
                <w:position w:val="1"/>
              </w:rPr>
              <w:t>ca</w:t>
            </w:r>
            <w:r w:rsidRPr="00077100">
              <w:rPr>
                <w:rFonts w:cs="Calibri"/>
                <w:spacing w:val="-1"/>
                <w:position w:val="1"/>
              </w:rPr>
              <w:t>z</w:t>
            </w:r>
            <w:r w:rsidRPr="00077100">
              <w:rPr>
                <w:rFonts w:cs="Calibri"/>
                <w:spacing w:val="-3"/>
                <w:position w:val="1"/>
              </w:rPr>
              <w:t>i</w:t>
            </w:r>
            <w:r w:rsidRPr="00077100">
              <w:rPr>
                <w:rFonts w:cs="Calibri"/>
                <w:spacing w:val="1"/>
                <w:position w:val="1"/>
              </w:rPr>
              <w:t>o</w:t>
            </w:r>
            <w:r w:rsidRPr="00077100">
              <w:rPr>
                <w:rFonts w:cs="Calibri"/>
                <w:spacing w:val="-1"/>
                <w:position w:val="1"/>
              </w:rPr>
              <w:t>n</w:t>
            </w:r>
            <w:r w:rsidRPr="00077100">
              <w:rPr>
                <w:rFonts w:cs="Calibri"/>
                <w:spacing w:val="-3"/>
                <w:position w:val="1"/>
              </w:rPr>
              <w:t>i</w:t>
            </w:r>
            <w:r w:rsidRPr="00077100">
              <w:rPr>
                <w:rFonts w:cs="Calibri"/>
                <w:position w:val="1"/>
              </w:rPr>
              <w:t>,</w:t>
            </w:r>
            <w:r w:rsidRPr="00077100">
              <w:rPr>
                <w:rFonts w:cs="Calibri"/>
                <w:spacing w:val="20"/>
                <w:position w:val="1"/>
              </w:rPr>
              <w:t xml:space="preserve"> </w:t>
            </w:r>
            <w:r w:rsidRPr="00077100">
              <w:rPr>
                <w:rFonts w:cs="Calibri"/>
                <w:spacing w:val="-1"/>
                <w:position w:val="1"/>
              </w:rPr>
              <w:t>d</w:t>
            </w:r>
            <w:r w:rsidRPr="00077100">
              <w:rPr>
                <w:rFonts w:cs="Calibri"/>
                <w:position w:val="1"/>
              </w:rPr>
              <w:t>al</w:t>
            </w:r>
            <w:r w:rsidRPr="00077100">
              <w:rPr>
                <w:rFonts w:cs="Calibri"/>
                <w:spacing w:val="-1"/>
                <w:position w:val="1"/>
              </w:rPr>
              <w:t>l</w:t>
            </w:r>
            <w:r w:rsidRPr="00077100">
              <w:rPr>
                <w:rFonts w:cs="Calibri"/>
                <w:position w:val="1"/>
              </w:rPr>
              <w:t>a</w:t>
            </w:r>
            <w:r w:rsidRPr="00077100">
              <w:rPr>
                <w:rFonts w:cs="Calibri"/>
                <w:spacing w:val="19"/>
                <w:position w:val="1"/>
              </w:rPr>
              <w:t xml:space="preserve"> </w:t>
            </w:r>
            <w:r w:rsidRPr="00077100">
              <w:rPr>
                <w:rFonts w:cs="Calibri"/>
                <w:position w:val="1"/>
              </w:rPr>
              <w:t>leg</w:t>
            </w:r>
            <w:r w:rsidRPr="00077100">
              <w:rPr>
                <w:rFonts w:cs="Calibri"/>
                <w:spacing w:val="-1"/>
                <w:position w:val="1"/>
              </w:rPr>
              <w:t>g</w:t>
            </w:r>
            <w:r w:rsidRPr="00077100">
              <w:rPr>
                <w:rFonts w:cs="Calibri"/>
                <w:position w:val="1"/>
              </w:rPr>
              <w:t>e</w:t>
            </w:r>
            <w:r w:rsidRPr="00077100">
              <w:rPr>
                <w:rFonts w:cs="Calibri"/>
                <w:spacing w:val="20"/>
                <w:position w:val="1"/>
              </w:rPr>
              <w:t xml:space="preserve"> </w:t>
            </w:r>
            <w:r w:rsidRPr="00077100">
              <w:rPr>
                <w:rFonts w:cs="Calibri"/>
                <w:spacing w:val="1"/>
                <w:position w:val="1"/>
              </w:rPr>
              <w:t>1</w:t>
            </w:r>
            <w:r w:rsidRPr="00077100">
              <w:rPr>
                <w:rFonts w:cs="Calibri"/>
                <w:position w:val="1"/>
              </w:rPr>
              <w:t>2</w:t>
            </w:r>
            <w:r w:rsidRPr="00077100">
              <w:rPr>
                <w:rFonts w:cs="Calibri"/>
                <w:spacing w:val="20"/>
                <w:position w:val="1"/>
              </w:rPr>
              <w:t xml:space="preserve"> </w:t>
            </w:r>
            <w:r w:rsidRPr="00077100">
              <w:rPr>
                <w:rFonts w:cs="Calibri"/>
                <w:position w:val="1"/>
              </w:rPr>
              <w:t>l</w:t>
            </w:r>
            <w:r w:rsidRPr="00077100">
              <w:rPr>
                <w:rFonts w:cs="Calibri"/>
                <w:spacing w:val="-1"/>
                <w:position w:val="1"/>
              </w:rPr>
              <w:t>ug</w:t>
            </w:r>
            <w:r w:rsidRPr="00077100">
              <w:rPr>
                <w:rFonts w:cs="Calibri"/>
                <w:position w:val="1"/>
              </w:rPr>
              <w:t>l</w:t>
            </w:r>
            <w:r w:rsidRPr="00077100">
              <w:rPr>
                <w:rFonts w:cs="Calibri"/>
                <w:spacing w:val="-3"/>
                <w:position w:val="1"/>
              </w:rPr>
              <w:t>i</w:t>
            </w:r>
            <w:r w:rsidRPr="00077100">
              <w:rPr>
                <w:rFonts w:cs="Calibri"/>
                <w:position w:val="1"/>
              </w:rPr>
              <w:t>o</w:t>
            </w:r>
            <w:r w:rsidRPr="00077100">
              <w:rPr>
                <w:rFonts w:cs="Calibri"/>
                <w:spacing w:val="21"/>
                <w:position w:val="1"/>
              </w:rPr>
              <w:t xml:space="preserve"> </w:t>
            </w:r>
            <w:r w:rsidRPr="00077100">
              <w:rPr>
                <w:rFonts w:cs="Calibri"/>
                <w:spacing w:val="-2"/>
                <w:position w:val="1"/>
              </w:rPr>
              <w:t>1</w:t>
            </w:r>
            <w:r w:rsidRPr="00077100">
              <w:rPr>
                <w:rFonts w:cs="Calibri"/>
                <w:spacing w:val="1"/>
                <w:position w:val="1"/>
              </w:rPr>
              <w:t>9</w:t>
            </w:r>
            <w:r w:rsidRPr="00077100">
              <w:rPr>
                <w:rFonts w:cs="Calibri"/>
                <w:spacing w:val="-2"/>
                <w:position w:val="1"/>
              </w:rPr>
              <w:t>9</w:t>
            </w:r>
            <w:r w:rsidRPr="00077100">
              <w:rPr>
                <w:rFonts w:cs="Calibri"/>
                <w:spacing w:val="1"/>
                <w:position w:val="1"/>
              </w:rPr>
              <w:t>1</w:t>
            </w:r>
            <w:r w:rsidRPr="00077100">
              <w:rPr>
                <w:rFonts w:cs="Calibri"/>
                <w:position w:val="1"/>
              </w:rPr>
              <w:t>,</w:t>
            </w:r>
            <w:r w:rsidRPr="00077100">
              <w:rPr>
                <w:rFonts w:cs="Calibri"/>
                <w:spacing w:val="20"/>
                <w:position w:val="1"/>
              </w:rPr>
              <w:t xml:space="preserve"> </w:t>
            </w:r>
            <w:r w:rsidRPr="00077100">
              <w:rPr>
                <w:rFonts w:cs="Calibri"/>
                <w:spacing w:val="-1"/>
                <w:position w:val="1"/>
              </w:rPr>
              <w:t>n</w:t>
            </w:r>
            <w:r w:rsidRPr="00077100">
              <w:rPr>
                <w:rFonts w:cs="Calibri"/>
                <w:position w:val="1"/>
              </w:rPr>
              <w:t>.2</w:t>
            </w:r>
            <w:r w:rsidRPr="00077100">
              <w:rPr>
                <w:rFonts w:cs="Calibri"/>
                <w:spacing w:val="-1"/>
                <w:position w:val="1"/>
              </w:rPr>
              <w:t>0</w:t>
            </w:r>
            <w:r w:rsidRPr="00077100">
              <w:rPr>
                <w:rFonts w:cs="Calibri"/>
                <w:spacing w:val="1"/>
                <w:position w:val="1"/>
              </w:rPr>
              <w:t>3</w:t>
            </w:r>
            <w:r w:rsidRPr="00077100">
              <w:rPr>
                <w:rFonts w:cs="Calibri"/>
                <w:position w:val="1"/>
              </w:rPr>
              <w:t>,</w:t>
            </w:r>
            <w:r w:rsidRPr="00077100">
              <w:rPr>
                <w:rFonts w:cs="Calibri"/>
                <w:spacing w:val="20"/>
                <w:position w:val="1"/>
              </w:rPr>
              <w:t xml:space="preserve"> </w:t>
            </w:r>
            <w:r w:rsidRPr="00077100">
              <w:rPr>
                <w:rFonts w:cs="Calibri"/>
                <w:position w:val="1"/>
              </w:rPr>
              <w:t>e</w:t>
            </w:r>
            <w:r w:rsidRPr="00077100">
              <w:rPr>
                <w:rFonts w:cs="Calibri"/>
                <w:spacing w:val="20"/>
                <w:position w:val="1"/>
              </w:rPr>
              <w:t xml:space="preserve"> </w:t>
            </w:r>
            <w:r w:rsidRPr="00077100">
              <w:rPr>
                <w:rFonts w:cs="Calibri"/>
                <w:spacing w:val="-1"/>
                <w:position w:val="1"/>
              </w:rPr>
              <w:t>d</w:t>
            </w:r>
            <w:r w:rsidRPr="00077100">
              <w:rPr>
                <w:rFonts w:cs="Calibri"/>
                <w:position w:val="1"/>
              </w:rPr>
              <w:t>i</w:t>
            </w:r>
          </w:p>
          <w:p w:rsidR="00243395" w:rsidRPr="00077100" w:rsidRDefault="00243395">
            <w:pPr>
              <w:widowControl w:val="0"/>
              <w:autoSpaceDE w:val="0"/>
              <w:autoSpaceDN w:val="0"/>
              <w:adjustRightInd w:val="0"/>
              <w:spacing w:before="50" w:after="0" w:line="240" w:lineRule="auto"/>
              <w:ind w:left="105" w:right="4364"/>
              <w:jc w:val="both"/>
              <w:rPr>
                <w:rFonts w:ascii="Times New Roman" w:hAnsi="Times New Roman" w:cs="Arial"/>
                <w:sz w:val="24"/>
                <w:szCs w:val="24"/>
              </w:rPr>
            </w:pPr>
            <w:r w:rsidRPr="00077100">
              <w:rPr>
                <w:rFonts w:cs="Calibri"/>
              </w:rPr>
              <w:t>a</w:t>
            </w:r>
            <w:r w:rsidRPr="00077100">
              <w:rPr>
                <w:rFonts w:cs="Calibri"/>
                <w:spacing w:val="1"/>
              </w:rPr>
              <w:t>v</w:t>
            </w:r>
            <w:r w:rsidRPr="00077100">
              <w:rPr>
                <w:rFonts w:cs="Calibri"/>
              </w:rPr>
              <w:t>ere</w:t>
            </w:r>
            <w:r w:rsidRPr="00077100">
              <w:rPr>
                <w:rFonts w:cs="Calibri"/>
                <w:spacing w:val="-1"/>
              </w:rPr>
              <w:t xml:space="preserve"> </w:t>
            </w:r>
            <w:r w:rsidRPr="00077100">
              <w:rPr>
                <w:rFonts w:cs="Calibri"/>
              </w:rPr>
              <w:t>den</w:t>
            </w:r>
            <w:r w:rsidRPr="00077100">
              <w:rPr>
                <w:rFonts w:cs="Calibri"/>
                <w:spacing w:val="-1"/>
              </w:rPr>
              <w:t>un</w:t>
            </w:r>
            <w:r w:rsidRPr="00077100">
              <w:rPr>
                <w:rFonts w:cs="Calibri"/>
              </w:rPr>
              <w:t>cia</w:t>
            </w:r>
            <w:r w:rsidRPr="00077100">
              <w:rPr>
                <w:rFonts w:cs="Calibri"/>
                <w:spacing w:val="-2"/>
              </w:rPr>
              <w:t>t</w:t>
            </w:r>
            <w:r w:rsidRPr="00077100">
              <w:rPr>
                <w:rFonts w:cs="Calibri"/>
              </w:rPr>
              <w:t>o</w:t>
            </w:r>
            <w:r w:rsidRPr="00077100">
              <w:rPr>
                <w:rFonts w:cs="Calibri"/>
                <w:spacing w:val="1"/>
              </w:rPr>
              <w:t xml:space="preserve"> </w:t>
            </w:r>
            <w:r w:rsidRPr="00077100">
              <w:rPr>
                <w:rFonts w:cs="Calibri"/>
              </w:rPr>
              <w:t>i f</w:t>
            </w:r>
            <w:r w:rsidRPr="00077100">
              <w:rPr>
                <w:rFonts w:cs="Calibri"/>
                <w:spacing w:val="-2"/>
              </w:rPr>
              <w:t>a</w:t>
            </w:r>
            <w:r w:rsidRPr="00077100">
              <w:rPr>
                <w:rFonts w:cs="Calibri"/>
              </w:rPr>
              <w:t>t</w:t>
            </w:r>
            <w:r w:rsidRPr="00077100">
              <w:rPr>
                <w:rFonts w:cs="Calibri"/>
                <w:spacing w:val="1"/>
              </w:rPr>
              <w:t>t</w:t>
            </w:r>
            <w:r w:rsidRPr="00077100">
              <w:rPr>
                <w:rFonts w:cs="Calibri"/>
              </w:rPr>
              <w:t>i al</w:t>
            </w:r>
            <w:r w:rsidRPr="00077100">
              <w:rPr>
                <w:rFonts w:cs="Calibri"/>
                <w:spacing w:val="-1"/>
              </w:rPr>
              <w:t>l</w:t>
            </w:r>
            <w:r w:rsidRPr="00077100">
              <w:rPr>
                <w:rFonts w:cs="Calibri"/>
                <w:spacing w:val="-3"/>
              </w:rPr>
              <w:t>'</w:t>
            </w:r>
            <w:r w:rsidRPr="00077100">
              <w:rPr>
                <w:rFonts w:cs="Calibri"/>
              </w:rPr>
              <w:t>A</w:t>
            </w:r>
            <w:r w:rsidRPr="00077100">
              <w:rPr>
                <w:rFonts w:cs="Calibri"/>
                <w:spacing w:val="-1"/>
              </w:rPr>
              <w:t>u</w:t>
            </w:r>
            <w:r w:rsidRPr="00077100">
              <w:rPr>
                <w:rFonts w:cs="Calibri"/>
              </w:rPr>
              <w:t>t</w:t>
            </w:r>
            <w:r w:rsidRPr="00077100">
              <w:rPr>
                <w:rFonts w:cs="Calibri"/>
                <w:spacing w:val="1"/>
              </w:rPr>
              <w:t>o</w:t>
            </w:r>
            <w:r w:rsidRPr="00077100">
              <w:rPr>
                <w:rFonts w:cs="Calibri"/>
              </w:rPr>
              <w:t>rità</w:t>
            </w:r>
            <w:r w:rsidRPr="00077100">
              <w:rPr>
                <w:rFonts w:cs="Calibri"/>
                <w:spacing w:val="-2"/>
              </w:rPr>
              <w:t xml:space="preserve"> </w:t>
            </w:r>
            <w:r w:rsidRPr="00077100">
              <w:rPr>
                <w:rFonts w:cs="Calibri"/>
              </w:rPr>
              <w:t>Gi</w:t>
            </w:r>
            <w:r w:rsidRPr="00077100">
              <w:rPr>
                <w:rFonts w:cs="Calibri"/>
                <w:spacing w:val="-1"/>
              </w:rPr>
              <w:t>ud</w:t>
            </w:r>
            <w:r w:rsidRPr="00077100">
              <w:rPr>
                <w:rFonts w:cs="Calibri"/>
              </w:rPr>
              <w:t>i</w:t>
            </w:r>
            <w:r w:rsidRPr="00077100">
              <w:rPr>
                <w:rFonts w:cs="Calibri"/>
                <w:spacing w:val="-1"/>
              </w:rPr>
              <w:t>z</w:t>
            </w:r>
            <w:r w:rsidRPr="00077100">
              <w:rPr>
                <w:rFonts w:cs="Calibri"/>
              </w:rPr>
              <w:t>ia</w:t>
            </w:r>
            <w:r w:rsidRPr="00077100">
              <w:rPr>
                <w:rFonts w:cs="Calibri"/>
                <w:spacing w:val="-1"/>
              </w:rPr>
              <w:t>r</w:t>
            </w:r>
            <w:r w:rsidRPr="00077100">
              <w:rPr>
                <w:rFonts w:cs="Calibri"/>
              </w:rPr>
              <w:t>ia</w:t>
            </w:r>
          </w:p>
        </w:tc>
      </w:tr>
      <w:tr w:rsidR="00243395" w:rsidRPr="00077100">
        <w:trPr>
          <w:trHeight w:hRule="exact" w:val="2393"/>
        </w:trPr>
        <w:tc>
          <w:tcPr>
            <w:tcW w:w="1242"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264" w:lineRule="exact"/>
              <w:ind w:left="102"/>
              <w:rPr>
                <w:rFonts w:ascii="Times New Roman" w:hAnsi="Times New Roman" w:cs="Arial"/>
                <w:sz w:val="24"/>
                <w:szCs w:val="24"/>
              </w:rPr>
            </w:pPr>
            <w:r w:rsidRPr="00077100">
              <w:rPr>
                <w:rFonts w:cs="Calibri"/>
                <w:b/>
                <w:bCs/>
                <w:spacing w:val="1"/>
                <w:position w:val="1"/>
              </w:rPr>
              <w:t>m</w:t>
            </w:r>
            <w:r w:rsidRPr="00077100">
              <w:rPr>
                <w:rFonts w:cs="Calibri"/>
                <w:b/>
                <w:bCs/>
                <w:position w:val="1"/>
              </w:rPr>
              <w:t>-</w:t>
            </w:r>
            <w:r w:rsidRPr="00077100">
              <w:rPr>
                <w:rFonts w:cs="Calibri"/>
                <w:b/>
                <w:bCs/>
                <w:spacing w:val="-1"/>
                <w:position w:val="1"/>
              </w:rPr>
              <w:t>qua</w:t>
            </w:r>
            <w:r w:rsidRPr="00077100">
              <w:rPr>
                <w:rFonts w:cs="Calibri"/>
                <w:b/>
                <w:bCs/>
                <w:position w:val="1"/>
              </w:rPr>
              <w:t>ter</w:t>
            </w:r>
          </w:p>
        </w:tc>
        <w:tc>
          <w:tcPr>
            <w:tcW w:w="8634" w:type="dxa"/>
            <w:tcBorders>
              <w:top w:val="single" w:sz="4" w:space="0" w:color="000000"/>
              <w:left w:val="single" w:sz="4" w:space="0" w:color="000000"/>
              <w:bottom w:val="single" w:sz="4" w:space="0" w:color="000000"/>
              <w:right w:val="single" w:sz="4" w:space="0" w:color="000000"/>
            </w:tcBorders>
          </w:tcPr>
          <w:p w:rsidR="00243395" w:rsidRPr="00077100" w:rsidRDefault="00243395">
            <w:pPr>
              <w:widowControl w:val="0"/>
              <w:autoSpaceDE w:val="0"/>
              <w:autoSpaceDN w:val="0"/>
              <w:adjustRightInd w:val="0"/>
              <w:spacing w:after="0" w:line="310" w:lineRule="exact"/>
              <w:ind w:left="105"/>
              <w:rPr>
                <w:rFonts w:cs="Calibri"/>
              </w:rPr>
            </w:pPr>
            <w:r w:rsidRPr="00077100">
              <w:rPr>
                <w:rFonts w:ascii="Arial" w:hAnsi="Arial" w:cs="Arial"/>
                <w:w w:val="1"/>
                <w:sz w:val="28"/>
                <w:szCs w:val="28"/>
              </w:rPr>
              <w:t>⁯</w:t>
            </w:r>
            <w:r w:rsidRPr="00077100">
              <w:rPr>
                <w:rFonts w:cs="Calibri"/>
                <w:spacing w:val="-1"/>
              </w:rPr>
              <w:t>d</w:t>
            </w:r>
            <w:r w:rsidRPr="00077100">
              <w:rPr>
                <w:rFonts w:cs="Calibri"/>
              </w:rPr>
              <w:t>i</w:t>
            </w:r>
            <w:r w:rsidRPr="00077100">
              <w:rPr>
                <w:rFonts w:cs="Calibri"/>
                <w:spacing w:val="22"/>
              </w:rPr>
              <w:t xml:space="preserve"> </w:t>
            </w:r>
            <w:r w:rsidRPr="00077100">
              <w:rPr>
                <w:rFonts w:cs="Calibri"/>
                <w:spacing w:val="-1"/>
              </w:rPr>
              <w:t>n</w:t>
            </w:r>
            <w:r w:rsidRPr="00077100">
              <w:rPr>
                <w:rFonts w:cs="Calibri"/>
                <w:spacing w:val="1"/>
              </w:rPr>
              <w:t>o</w:t>
            </w:r>
            <w:r w:rsidRPr="00077100">
              <w:rPr>
                <w:rFonts w:cs="Calibri"/>
              </w:rPr>
              <w:t>n</w:t>
            </w:r>
            <w:r w:rsidRPr="00077100">
              <w:rPr>
                <w:rFonts w:cs="Calibri"/>
                <w:spacing w:val="19"/>
              </w:rPr>
              <w:t xml:space="preserve"> </w:t>
            </w:r>
            <w:r w:rsidRPr="00077100">
              <w:rPr>
                <w:rFonts w:cs="Calibri"/>
              </w:rPr>
              <w:t>tr</w:t>
            </w:r>
            <w:r w:rsidRPr="00077100">
              <w:rPr>
                <w:rFonts w:cs="Calibri"/>
                <w:spacing w:val="-1"/>
              </w:rPr>
              <w:t>o</w:t>
            </w:r>
            <w:r w:rsidRPr="00077100">
              <w:rPr>
                <w:rFonts w:cs="Calibri"/>
                <w:spacing w:val="1"/>
              </w:rPr>
              <w:t>v</w:t>
            </w:r>
            <w:r w:rsidRPr="00077100">
              <w:rPr>
                <w:rFonts w:cs="Calibri"/>
              </w:rPr>
              <w:t>arsi,</w:t>
            </w:r>
            <w:r w:rsidRPr="00077100">
              <w:rPr>
                <w:rFonts w:cs="Calibri"/>
                <w:spacing w:val="20"/>
              </w:rPr>
              <w:t xml:space="preserve"> </w:t>
            </w:r>
            <w:r w:rsidRPr="00077100">
              <w:rPr>
                <w:rFonts w:cs="Calibri"/>
              </w:rPr>
              <w:t>ris</w:t>
            </w:r>
            <w:r w:rsidRPr="00077100">
              <w:rPr>
                <w:rFonts w:cs="Calibri"/>
                <w:spacing w:val="-1"/>
              </w:rPr>
              <w:t>p</w:t>
            </w:r>
            <w:r w:rsidRPr="00077100">
              <w:rPr>
                <w:rFonts w:cs="Calibri"/>
              </w:rPr>
              <w:t>e</w:t>
            </w:r>
            <w:r w:rsidRPr="00077100">
              <w:rPr>
                <w:rFonts w:cs="Calibri"/>
                <w:spacing w:val="1"/>
              </w:rPr>
              <w:t>t</w:t>
            </w:r>
            <w:r w:rsidRPr="00077100">
              <w:rPr>
                <w:rFonts w:cs="Calibri"/>
                <w:spacing w:val="-2"/>
              </w:rPr>
              <w:t>t</w:t>
            </w:r>
            <w:r w:rsidRPr="00077100">
              <w:rPr>
                <w:rFonts w:cs="Calibri"/>
              </w:rPr>
              <w:t>o</w:t>
            </w:r>
            <w:r w:rsidRPr="00077100">
              <w:rPr>
                <w:rFonts w:cs="Calibri"/>
                <w:spacing w:val="23"/>
              </w:rPr>
              <w:t xml:space="preserve"> </w:t>
            </w:r>
            <w:r w:rsidRPr="00077100">
              <w:rPr>
                <w:rFonts w:cs="Calibri"/>
              </w:rPr>
              <w:t>ad</w:t>
            </w:r>
            <w:r w:rsidRPr="00077100">
              <w:rPr>
                <w:rFonts w:cs="Calibri"/>
                <w:spacing w:val="21"/>
              </w:rPr>
              <w:t xml:space="preserve"> </w:t>
            </w:r>
            <w:r w:rsidRPr="00077100">
              <w:rPr>
                <w:rFonts w:cs="Calibri"/>
              </w:rPr>
              <w:t>alt</w:t>
            </w:r>
            <w:r w:rsidRPr="00077100">
              <w:rPr>
                <w:rFonts w:cs="Calibri"/>
                <w:spacing w:val="-3"/>
              </w:rPr>
              <w:t>r</w:t>
            </w:r>
            <w:r w:rsidRPr="00077100">
              <w:rPr>
                <w:rFonts w:cs="Calibri"/>
              </w:rPr>
              <w:t>o</w:t>
            </w:r>
            <w:r w:rsidRPr="00077100">
              <w:rPr>
                <w:rFonts w:cs="Calibri"/>
                <w:spacing w:val="23"/>
              </w:rPr>
              <w:t xml:space="preserve"> </w:t>
            </w:r>
            <w:r w:rsidRPr="00077100">
              <w:rPr>
                <w:rFonts w:cs="Calibri"/>
                <w:spacing w:val="-1"/>
              </w:rPr>
              <w:t>p</w:t>
            </w:r>
            <w:r w:rsidRPr="00077100">
              <w:rPr>
                <w:rFonts w:cs="Calibri"/>
              </w:rPr>
              <w:t>ar</w:t>
            </w:r>
            <w:r w:rsidRPr="00077100">
              <w:rPr>
                <w:rFonts w:cs="Calibri"/>
                <w:spacing w:val="-2"/>
              </w:rPr>
              <w:t>t</w:t>
            </w:r>
            <w:r w:rsidRPr="00077100">
              <w:rPr>
                <w:rFonts w:cs="Calibri"/>
              </w:rPr>
              <w:t>ecipa</w:t>
            </w:r>
            <w:r w:rsidRPr="00077100">
              <w:rPr>
                <w:rFonts w:cs="Calibri"/>
                <w:spacing w:val="-1"/>
              </w:rPr>
              <w:t>n</w:t>
            </w:r>
            <w:r w:rsidRPr="00077100">
              <w:rPr>
                <w:rFonts w:cs="Calibri"/>
              </w:rPr>
              <w:t>te</w:t>
            </w:r>
            <w:r w:rsidRPr="00077100">
              <w:rPr>
                <w:rFonts w:cs="Calibri"/>
                <w:spacing w:val="20"/>
              </w:rPr>
              <w:t xml:space="preserve"> </w:t>
            </w:r>
            <w:r w:rsidRPr="00077100">
              <w:rPr>
                <w:rFonts w:cs="Calibri"/>
              </w:rPr>
              <w:t>al</w:t>
            </w:r>
            <w:r w:rsidRPr="00077100">
              <w:rPr>
                <w:rFonts w:cs="Calibri"/>
                <w:spacing w:val="-1"/>
              </w:rPr>
              <w:t>l</w:t>
            </w:r>
            <w:r w:rsidRPr="00077100">
              <w:rPr>
                <w:rFonts w:cs="Calibri"/>
              </w:rPr>
              <w:t>a</w:t>
            </w:r>
            <w:r w:rsidRPr="00077100">
              <w:rPr>
                <w:rFonts w:cs="Calibri"/>
                <w:spacing w:val="22"/>
              </w:rPr>
              <w:t xml:space="preserve"> </w:t>
            </w:r>
            <w:r w:rsidRPr="00077100">
              <w:rPr>
                <w:rFonts w:cs="Calibri"/>
                <w:spacing w:val="-1"/>
              </w:rPr>
              <w:t>p</w:t>
            </w:r>
            <w:r w:rsidRPr="00077100">
              <w:rPr>
                <w:rFonts w:cs="Calibri"/>
              </w:rPr>
              <w:t>res</w:t>
            </w:r>
            <w:r w:rsidRPr="00077100">
              <w:rPr>
                <w:rFonts w:cs="Calibri"/>
                <w:spacing w:val="1"/>
              </w:rPr>
              <w:t>e</w:t>
            </w:r>
            <w:r w:rsidRPr="00077100">
              <w:rPr>
                <w:rFonts w:cs="Calibri"/>
                <w:spacing w:val="-1"/>
              </w:rPr>
              <w:t>n</w:t>
            </w:r>
            <w:r w:rsidRPr="00077100">
              <w:rPr>
                <w:rFonts w:cs="Calibri"/>
                <w:spacing w:val="-2"/>
              </w:rPr>
              <w:t>t</w:t>
            </w:r>
            <w:r w:rsidRPr="00077100">
              <w:rPr>
                <w:rFonts w:cs="Calibri"/>
              </w:rPr>
              <w:t>e</w:t>
            </w:r>
            <w:r w:rsidRPr="00077100">
              <w:rPr>
                <w:rFonts w:cs="Calibri"/>
                <w:spacing w:val="23"/>
              </w:rPr>
              <w:t xml:space="preserve"> </w:t>
            </w:r>
            <w:r w:rsidRPr="00077100">
              <w:rPr>
                <w:rFonts w:cs="Calibri"/>
                <w:spacing w:val="-1"/>
              </w:rPr>
              <w:t>p</w:t>
            </w:r>
            <w:r w:rsidRPr="00077100">
              <w:rPr>
                <w:rFonts w:cs="Calibri"/>
              </w:rPr>
              <w:t>r</w:t>
            </w:r>
            <w:r w:rsidRPr="00077100">
              <w:rPr>
                <w:rFonts w:cs="Calibri"/>
                <w:spacing w:val="1"/>
              </w:rPr>
              <w:t>o</w:t>
            </w:r>
            <w:r w:rsidRPr="00077100">
              <w:rPr>
                <w:rFonts w:cs="Calibri"/>
                <w:spacing w:val="-2"/>
              </w:rPr>
              <w:t>c</w:t>
            </w:r>
            <w:r w:rsidRPr="00077100">
              <w:rPr>
                <w:rFonts w:cs="Calibri"/>
              </w:rPr>
              <w:t>ed</w:t>
            </w:r>
            <w:r w:rsidRPr="00077100">
              <w:rPr>
                <w:rFonts w:cs="Calibri"/>
                <w:spacing w:val="-1"/>
              </w:rPr>
              <w:t>u</w:t>
            </w:r>
            <w:r w:rsidRPr="00077100">
              <w:rPr>
                <w:rFonts w:cs="Calibri"/>
              </w:rPr>
              <w:t>ra</w:t>
            </w:r>
            <w:r w:rsidRPr="00077100">
              <w:rPr>
                <w:rFonts w:cs="Calibri"/>
                <w:spacing w:val="22"/>
              </w:rPr>
              <w:t xml:space="preserve"> </w:t>
            </w:r>
            <w:r w:rsidRPr="00077100">
              <w:rPr>
                <w:rFonts w:cs="Calibri"/>
                <w:spacing w:val="-1"/>
              </w:rPr>
              <w:t>d</w:t>
            </w:r>
            <w:r w:rsidRPr="00077100">
              <w:rPr>
                <w:rFonts w:cs="Calibri"/>
              </w:rPr>
              <w:t>i</w:t>
            </w:r>
            <w:r w:rsidRPr="00077100">
              <w:rPr>
                <w:rFonts w:cs="Calibri"/>
                <w:spacing w:val="22"/>
              </w:rPr>
              <w:t xml:space="preserve"> </w:t>
            </w:r>
            <w:r w:rsidRPr="00077100">
              <w:rPr>
                <w:rFonts w:cs="Calibri"/>
              </w:rPr>
              <w:t>a</w:t>
            </w:r>
            <w:r w:rsidRPr="00077100">
              <w:rPr>
                <w:rFonts w:cs="Calibri"/>
                <w:spacing w:val="3"/>
              </w:rPr>
              <w:t>f</w:t>
            </w:r>
            <w:r w:rsidRPr="00077100">
              <w:rPr>
                <w:rFonts w:cs="Calibri"/>
              </w:rPr>
              <w:t>fi</w:t>
            </w:r>
            <w:r w:rsidRPr="00077100">
              <w:rPr>
                <w:rFonts w:cs="Calibri"/>
                <w:spacing w:val="-1"/>
              </w:rPr>
              <w:t>d</w:t>
            </w:r>
            <w:r w:rsidRPr="00077100">
              <w:rPr>
                <w:rFonts w:cs="Calibri"/>
              </w:rPr>
              <w:t>a</w:t>
            </w:r>
            <w:r w:rsidRPr="00077100">
              <w:rPr>
                <w:rFonts w:cs="Calibri"/>
                <w:spacing w:val="1"/>
              </w:rPr>
              <w:t>m</w:t>
            </w:r>
            <w:r w:rsidRPr="00077100">
              <w:rPr>
                <w:rFonts w:cs="Calibri"/>
              </w:rPr>
              <w:t>en</w:t>
            </w:r>
            <w:r w:rsidRPr="00077100">
              <w:rPr>
                <w:rFonts w:cs="Calibri"/>
                <w:spacing w:val="-2"/>
              </w:rPr>
              <w:t>t</w:t>
            </w:r>
            <w:r w:rsidRPr="00077100">
              <w:rPr>
                <w:rFonts w:cs="Calibri"/>
                <w:spacing w:val="1"/>
              </w:rPr>
              <w:t>o</w:t>
            </w:r>
            <w:r w:rsidRPr="00077100">
              <w:rPr>
                <w:rFonts w:cs="Calibri"/>
              </w:rPr>
              <w:t>,</w:t>
            </w:r>
            <w:r w:rsidRPr="00077100">
              <w:rPr>
                <w:rFonts w:cs="Calibri"/>
                <w:spacing w:val="22"/>
              </w:rPr>
              <w:t xml:space="preserve"> </w:t>
            </w:r>
            <w:r w:rsidRPr="00077100">
              <w:rPr>
                <w:rFonts w:cs="Calibri"/>
                <w:spacing w:val="-3"/>
              </w:rPr>
              <w:t>i</w:t>
            </w:r>
            <w:r w:rsidRPr="00077100">
              <w:rPr>
                <w:rFonts w:cs="Calibri"/>
              </w:rPr>
              <w:t>n</w:t>
            </w:r>
          </w:p>
          <w:p w:rsidR="00243395" w:rsidRPr="00077100" w:rsidRDefault="00243395">
            <w:pPr>
              <w:widowControl w:val="0"/>
              <w:autoSpaceDE w:val="0"/>
              <w:autoSpaceDN w:val="0"/>
              <w:adjustRightInd w:val="0"/>
              <w:spacing w:before="74" w:after="0" w:line="285" w:lineRule="auto"/>
              <w:ind w:left="105" w:right="62"/>
              <w:rPr>
                <w:rFonts w:cs="Calibri"/>
              </w:rPr>
            </w:pPr>
            <w:r w:rsidRPr="00077100">
              <w:rPr>
                <w:rFonts w:cs="Calibri"/>
                <w:spacing w:val="-1"/>
              </w:rPr>
              <w:t>un</w:t>
            </w:r>
            <w:r w:rsidRPr="00077100">
              <w:rPr>
                <w:rFonts w:cs="Calibri"/>
              </w:rPr>
              <w:t>a</w:t>
            </w:r>
            <w:r w:rsidRPr="00077100">
              <w:rPr>
                <w:rFonts w:cs="Calibri"/>
                <w:spacing w:val="27"/>
              </w:rPr>
              <w:t xml:space="preserve"> </w:t>
            </w:r>
            <w:r w:rsidRPr="00077100">
              <w:rPr>
                <w:rFonts w:cs="Calibri"/>
              </w:rPr>
              <w:t>situ</w:t>
            </w:r>
            <w:r w:rsidRPr="00077100">
              <w:rPr>
                <w:rFonts w:cs="Calibri"/>
                <w:spacing w:val="-1"/>
              </w:rPr>
              <w:t>az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28"/>
              </w:rPr>
              <w:t xml:space="preserve"> </w:t>
            </w:r>
            <w:r w:rsidRPr="00077100">
              <w:rPr>
                <w:rFonts w:cs="Calibri"/>
                <w:spacing w:val="-1"/>
              </w:rPr>
              <w:t>d</w:t>
            </w:r>
            <w:r w:rsidRPr="00077100">
              <w:rPr>
                <w:rFonts w:cs="Calibri"/>
              </w:rPr>
              <w:t>i</w:t>
            </w:r>
            <w:r w:rsidRPr="00077100">
              <w:rPr>
                <w:rFonts w:cs="Calibri"/>
                <w:spacing w:val="27"/>
              </w:rPr>
              <w:t xml:space="preserve"> </w:t>
            </w:r>
            <w:r w:rsidRPr="00077100">
              <w:rPr>
                <w:rFonts w:cs="Calibri"/>
                <w:spacing w:val="-2"/>
              </w:rPr>
              <w:t>c</w:t>
            </w:r>
            <w:r w:rsidRPr="00077100">
              <w:rPr>
                <w:rFonts w:cs="Calibri"/>
                <w:spacing w:val="1"/>
              </w:rPr>
              <w:t>o</w:t>
            </w:r>
            <w:r w:rsidRPr="00077100">
              <w:rPr>
                <w:rFonts w:cs="Calibri"/>
                <w:spacing w:val="-1"/>
              </w:rPr>
              <w:t>n</w:t>
            </w:r>
            <w:r w:rsidRPr="00077100">
              <w:rPr>
                <w:rFonts w:cs="Calibri"/>
              </w:rPr>
              <w:t>t</w:t>
            </w:r>
            <w:r w:rsidRPr="00077100">
              <w:rPr>
                <w:rFonts w:cs="Calibri"/>
                <w:spacing w:val="-2"/>
              </w:rPr>
              <w:t>r</w:t>
            </w:r>
            <w:r w:rsidRPr="00077100">
              <w:rPr>
                <w:rFonts w:cs="Calibri"/>
                <w:spacing w:val="1"/>
              </w:rPr>
              <w:t>o</w:t>
            </w:r>
            <w:r w:rsidRPr="00077100">
              <w:rPr>
                <w:rFonts w:cs="Calibri"/>
              </w:rPr>
              <w:t>llo</w:t>
            </w:r>
            <w:r w:rsidRPr="00077100">
              <w:rPr>
                <w:rFonts w:cs="Calibri"/>
                <w:spacing w:val="26"/>
              </w:rPr>
              <w:t xml:space="preserve"> </w:t>
            </w:r>
            <w:r w:rsidRPr="00077100">
              <w:rPr>
                <w:rFonts w:cs="Calibri"/>
                <w:spacing w:val="-1"/>
              </w:rPr>
              <w:t>d</w:t>
            </w:r>
            <w:r w:rsidRPr="00077100">
              <w:rPr>
                <w:rFonts w:cs="Calibri"/>
              </w:rPr>
              <w:t>i</w:t>
            </w:r>
            <w:r w:rsidRPr="00077100">
              <w:rPr>
                <w:rFonts w:cs="Calibri"/>
                <w:spacing w:val="27"/>
              </w:rPr>
              <w:t xml:space="preserve"> </w:t>
            </w:r>
            <w:r w:rsidRPr="00077100">
              <w:rPr>
                <w:rFonts w:cs="Calibri"/>
              </w:rPr>
              <w:t>cui</w:t>
            </w:r>
            <w:r w:rsidRPr="00077100">
              <w:rPr>
                <w:rFonts w:cs="Calibri"/>
                <w:spacing w:val="26"/>
              </w:rPr>
              <w:t xml:space="preserve"> </w:t>
            </w:r>
            <w:r w:rsidRPr="00077100">
              <w:rPr>
                <w:rFonts w:cs="Calibri"/>
              </w:rPr>
              <w:t>al</w:t>
            </w:r>
            <w:r w:rsidRPr="00077100">
              <w:rPr>
                <w:rFonts w:cs="Calibri"/>
                <w:spacing w:val="-1"/>
              </w:rPr>
              <w:t>l'</w:t>
            </w:r>
            <w:r w:rsidRPr="00077100">
              <w:rPr>
                <w:rFonts w:cs="Calibri"/>
              </w:rPr>
              <w:t>art.</w:t>
            </w:r>
            <w:r w:rsidRPr="00077100">
              <w:rPr>
                <w:rFonts w:cs="Calibri"/>
                <w:spacing w:val="27"/>
              </w:rPr>
              <w:t xml:space="preserve"> </w:t>
            </w:r>
            <w:r w:rsidRPr="00077100">
              <w:rPr>
                <w:rFonts w:cs="Calibri"/>
                <w:spacing w:val="-2"/>
              </w:rPr>
              <w:t>2</w:t>
            </w:r>
            <w:r w:rsidRPr="00077100">
              <w:rPr>
                <w:rFonts w:cs="Calibri"/>
                <w:spacing w:val="1"/>
              </w:rPr>
              <w:t>3</w:t>
            </w:r>
            <w:r w:rsidRPr="00077100">
              <w:rPr>
                <w:rFonts w:cs="Calibri"/>
                <w:spacing w:val="-2"/>
              </w:rPr>
              <w:t>5</w:t>
            </w:r>
            <w:r w:rsidRPr="00077100">
              <w:rPr>
                <w:rFonts w:cs="Calibri"/>
              </w:rPr>
              <w:t>9</w:t>
            </w:r>
            <w:r w:rsidRPr="00077100">
              <w:rPr>
                <w:rFonts w:cs="Calibri"/>
                <w:spacing w:val="28"/>
              </w:rPr>
              <w:t xml:space="preserve"> </w:t>
            </w:r>
            <w:r w:rsidRPr="00077100">
              <w:rPr>
                <w:rFonts w:cs="Calibri"/>
                <w:spacing w:val="-1"/>
              </w:rPr>
              <w:t>d</w:t>
            </w:r>
            <w:r w:rsidRPr="00077100">
              <w:rPr>
                <w:rFonts w:cs="Calibri"/>
              </w:rPr>
              <w:t>el</w:t>
            </w:r>
            <w:r w:rsidRPr="00077100">
              <w:rPr>
                <w:rFonts w:cs="Calibri"/>
                <w:spacing w:val="27"/>
              </w:rPr>
              <w:t xml:space="preserve"> </w:t>
            </w:r>
            <w:r w:rsidRPr="00077100">
              <w:rPr>
                <w:rFonts w:cs="Calibri"/>
              </w:rPr>
              <w:t>c</w:t>
            </w:r>
            <w:r w:rsidRPr="00077100">
              <w:rPr>
                <w:rFonts w:cs="Calibri"/>
                <w:spacing w:val="-3"/>
              </w:rPr>
              <w:t>.</w:t>
            </w:r>
            <w:r w:rsidRPr="00077100">
              <w:rPr>
                <w:rFonts w:cs="Calibri"/>
                <w:spacing w:val="-2"/>
              </w:rPr>
              <w:t>c</w:t>
            </w:r>
            <w:r w:rsidRPr="00077100">
              <w:rPr>
                <w:rFonts w:cs="Calibri"/>
              </w:rPr>
              <w:t>.</w:t>
            </w:r>
            <w:r w:rsidRPr="00077100">
              <w:rPr>
                <w:rFonts w:cs="Calibri"/>
                <w:spacing w:val="27"/>
              </w:rPr>
              <w:t xml:space="preserve"> </w:t>
            </w:r>
            <w:r w:rsidRPr="00077100">
              <w:rPr>
                <w:rFonts w:cs="Calibri"/>
              </w:rPr>
              <w:t>o</w:t>
            </w:r>
            <w:r w:rsidRPr="00077100">
              <w:rPr>
                <w:rFonts w:cs="Calibri"/>
                <w:spacing w:val="28"/>
              </w:rPr>
              <w:t xml:space="preserve"> </w:t>
            </w:r>
            <w:r w:rsidRPr="00077100">
              <w:rPr>
                <w:rFonts w:cs="Calibri"/>
              </w:rPr>
              <w:t>in</w:t>
            </w:r>
            <w:r w:rsidRPr="00077100">
              <w:rPr>
                <w:rFonts w:cs="Calibri"/>
                <w:spacing w:val="26"/>
              </w:rPr>
              <w:t xml:space="preserve"> </w:t>
            </w:r>
            <w:r w:rsidRPr="00077100">
              <w:rPr>
                <w:rFonts w:cs="Calibri"/>
                <w:spacing w:val="-1"/>
              </w:rPr>
              <w:t>un</w:t>
            </w:r>
            <w:r w:rsidRPr="00077100">
              <w:rPr>
                <w:rFonts w:cs="Calibri"/>
              </w:rPr>
              <w:t>a</w:t>
            </w:r>
            <w:r w:rsidRPr="00077100">
              <w:rPr>
                <w:rFonts w:cs="Calibri"/>
                <w:spacing w:val="27"/>
              </w:rPr>
              <w:t xml:space="preserve"> </w:t>
            </w:r>
            <w:r w:rsidRPr="00077100">
              <w:rPr>
                <w:rFonts w:cs="Calibri"/>
                <w:spacing w:val="-1"/>
              </w:rPr>
              <w:t>qu</w:t>
            </w:r>
            <w:r w:rsidRPr="00077100">
              <w:rPr>
                <w:rFonts w:cs="Calibri"/>
              </w:rPr>
              <w:t>als</w:t>
            </w:r>
            <w:r w:rsidRPr="00077100">
              <w:rPr>
                <w:rFonts w:cs="Calibri"/>
                <w:spacing w:val="-1"/>
              </w:rPr>
              <w:t>i</w:t>
            </w:r>
            <w:r w:rsidRPr="00077100">
              <w:rPr>
                <w:rFonts w:cs="Calibri"/>
              </w:rPr>
              <w:t>asi</w:t>
            </w:r>
            <w:r w:rsidRPr="00077100">
              <w:rPr>
                <w:rFonts w:cs="Calibri"/>
                <w:spacing w:val="27"/>
              </w:rPr>
              <w:t xml:space="preserve"> </w:t>
            </w:r>
            <w:r w:rsidRPr="00077100">
              <w:rPr>
                <w:rFonts w:cs="Calibri"/>
              </w:rPr>
              <w:t>rela</w:t>
            </w:r>
            <w:r w:rsidRPr="00077100">
              <w:rPr>
                <w:rFonts w:cs="Calibri"/>
                <w:spacing w:val="-1"/>
              </w:rPr>
              <w:t>z</w:t>
            </w:r>
            <w:r w:rsidRPr="00077100">
              <w:rPr>
                <w:rFonts w:cs="Calibri"/>
                <w:spacing w:val="-3"/>
              </w:rPr>
              <w:t>i</w:t>
            </w:r>
            <w:r w:rsidRPr="00077100">
              <w:rPr>
                <w:rFonts w:cs="Calibri"/>
                <w:spacing w:val="-1"/>
              </w:rPr>
              <w:t>on</w:t>
            </w:r>
            <w:r w:rsidRPr="00077100">
              <w:rPr>
                <w:rFonts w:cs="Calibri"/>
              </w:rPr>
              <w:t>e,</w:t>
            </w:r>
            <w:r w:rsidRPr="00077100">
              <w:rPr>
                <w:rFonts w:cs="Calibri"/>
                <w:spacing w:val="28"/>
              </w:rPr>
              <w:t xml:space="preserve"> </w:t>
            </w:r>
            <w:r w:rsidRPr="00077100">
              <w:rPr>
                <w:rFonts w:cs="Calibri"/>
              </w:rPr>
              <w:t>a</w:t>
            </w:r>
            <w:r w:rsidRPr="00077100">
              <w:rPr>
                <w:rFonts w:cs="Calibri"/>
                <w:spacing w:val="-1"/>
              </w:rPr>
              <w:t>n</w:t>
            </w:r>
            <w:r w:rsidRPr="00077100">
              <w:rPr>
                <w:rFonts w:cs="Calibri"/>
              </w:rPr>
              <w:t>che</w:t>
            </w:r>
            <w:r w:rsidRPr="00077100">
              <w:rPr>
                <w:rFonts w:cs="Calibri"/>
                <w:spacing w:val="27"/>
              </w:rPr>
              <w:t xml:space="preserve"> </w:t>
            </w:r>
            <w:r w:rsidRPr="00077100">
              <w:rPr>
                <w:rFonts w:cs="Calibri"/>
                <w:spacing w:val="-1"/>
              </w:rPr>
              <w:t>d</w:t>
            </w:r>
            <w:r w:rsidRPr="00077100">
              <w:rPr>
                <w:rFonts w:cs="Calibri"/>
              </w:rPr>
              <w:t>i fatt</w:t>
            </w:r>
            <w:r w:rsidRPr="00077100">
              <w:rPr>
                <w:rFonts w:cs="Calibri"/>
                <w:spacing w:val="1"/>
              </w:rPr>
              <w:t>o</w:t>
            </w:r>
            <w:r w:rsidRPr="00077100">
              <w:rPr>
                <w:rFonts w:cs="Calibri"/>
              </w:rPr>
              <w:t>,</w:t>
            </w:r>
            <w:r w:rsidRPr="00077100">
              <w:rPr>
                <w:rFonts w:cs="Calibri"/>
                <w:spacing w:val="-2"/>
              </w:rPr>
              <w:t xml:space="preserve"> </w:t>
            </w:r>
            <w:r w:rsidRPr="00077100">
              <w:rPr>
                <w:rFonts w:cs="Calibri"/>
              </w:rPr>
              <w:t>e</w:t>
            </w:r>
            <w:r w:rsidRPr="00077100">
              <w:rPr>
                <w:rFonts w:cs="Calibri"/>
                <w:spacing w:val="1"/>
              </w:rPr>
              <w:t xml:space="preserve"> </w:t>
            </w:r>
            <w:r w:rsidRPr="00077100">
              <w:rPr>
                <w:rFonts w:cs="Calibri"/>
              </w:rPr>
              <w:t>di</w:t>
            </w:r>
            <w:r w:rsidRPr="00077100">
              <w:rPr>
                <w:rFonts w:cs="Calibri"/>
                <w:spacing w:val="-2"/>
              </w:rPr>
              <w:t xml:space="preserve"> </w:t>
            </w:r>
            <w:r w:rsidRPr="00077100">
              <w:rPr>
                <w:rFonts w:cs="Calibri"/>
              </w:rPr>
              <w:t>a</w:t>
            </w:r>
            <w:r w:rsidRPr="00077100">
              <w:rPr>
                <w:rFonts w:cs="Calibri"/>
                <w:spacing w:val="-1"/>
              </w:rPr>
              <w:t>v</w:t>
            </w:r>
            <w:r w:rsidRPr="00077100">
              <w:rPr>
                <w:rFonts w:cs="Calibri"/>
              </w:rPr>
              <w:t>ere</w:t>
            </w:r>
            <w:r w:rsidRPr="00077100">
              <w:rPr>
                <w:rFonts w:cs="Calibri"/>
                <w:spacing w:val="1"/>
              </w:rPr>
              <w:t xml:space="preserve"> </w:t>
            </w:r>
            <w:r w:rsidRPr="00077100">
              <w:rPr>
                <w:rFonts w:cs="Calibri"/>
                <w:spacing w:val="-3"/>
              </w:rPr>
              <w:t>f</w:t>
            </w:r>
            <w:r w:rsidRPr="00077100">
              <w:rPr>
                <w:rFonts w:cs="Calibri"/>
                <w:spacing w:val="1"/>
              </w:rPr>
              <w:t>o</w:t>
            </w:r>
            <w:r w:rsidRPr="00077100">
              <w:rPr>
                <w:rFonts w:cs="Calibri"/>
                <w:spacing w:val="-3"/>
              </w:rPr>
              <w:t>r</w:t>
            </w:r>
            <w:r w:rsidRPr="00077100">
              <w:rPr>
                <w:rFonts w:cs="Calibri"/>
                <w:spacing w:val="1"/>
              </w:rPr>
              <w:t>m</w:t>
            </w:r>
            <w:r w:rsidRPr="00077100">
              <w:rPr>
                <w:rFonts w:cs="Calibri"/>
                <w:spacing w:val="-1"/>
              </w:rPr>
              <w:t>u</w:t>
            </w:r>
            <w:r w:rsidRPr="00077100">
              <w:rPr>
                <w:rFonts w:cs="Calibri"/>
              </w:rPr>
              <w:t>la</w:t>
            </w:r>
            <w:r w:rsidRPr="00077100">
              <w:rPr>
                <w:rFonts w:cs="Calibri"/>
                <w:spacing w:val="-2"/>
              </w:rPr>
              <w:t>t</w:t>
            </w:r>
            <w:r w:rsidRPr="00077100">
              <w:rPr>
                <w:rFonts w:cs="Calibri"/>
              </w:rPr>
              <w:t>o</w:t>
            </w:r>
            <w:r w:rsidRPr="00077100">
              <w:rPr>
                <w:rFonts w:cs="Calibri"/>
                <w:spacing w:val="-1"/>
              </w:rPr>
              <w:t xml:space="preserve"> </w:t>
            </w:r>
            <w:r w:rsidRPr="00077100">
              <w:rPr>
                <w:rFonts w:cs="Calibri"/>
              </w:rPr>
              <w:t>l</w:t>
            </w:r>
            <w:r w:rsidRPr="00077100">
              <w:rPr>
                <w:rFonts w:cs="Calibri"/>
                <w:spacing w:val="-1"/>
              </w:rPr>
              <w:t>'</w:t>
            </w:r>
            <w:r w:rsidRPr="00077100">
              <w:rPr>
                <w:rFonts w:cs="Calibri"/>
                <w:spacing w:val="1"/>
              </w:rPr>
              <w:t>o</w:t>
            </w:r>
            <w:r w:rsidRPr="00077100">
              <w:rPr>
                <w:rFonts w:cs="Calibri"/>
              </w:rPr>
              <w:t>fferta</w:t>
            </w:r>
            <w:r w:rsidRPr="00077100">
              <w:rPr>
                <w:rFonts w:cs="Calibri"/>
                <w:spacing w:val="-2"/>
              </w:rPr>
              <w:t xml:space="preserve"> </w:t>
            </w:r>
            <w:r w:rsidRPr="00077100">
              <w:rPr>
                <w:rFonts w:cs="Calibri"/>
              </w:rPr>
              <w:t>aut</w:t>
            </w:r>
            <w:r w:rsidRPr="00077100">
              <w:rPr>
                <w:rFonts w:cs="Calibri"/>
                <w:spacing w:val="1"/>
              </w:rPr>
              <w:t>o</w:t>
            </w:r>
            <w:r w:rsidRPr="00077100">
              <w:rPr>
                <w:rFonts w:cs="Calibri"/>
                <w:spacing w:val="-3"/>
              </w:rPr>
              <w:t>n</w:t>
            </w:r>
            <w:r w:rsidRPr="00077100">
              <w:rPr>
                <w:rFonts w:cs="Calibri"/>
                <w:spacing w:val="-1"/>
              </w:rPr>
              <w:t>o</w:t>
            </w:r>
            <w:r w:rsidRPr="00077100">
              <w:rPr>
                <w:rFonts w:cs="Calibri"/>
                <w:spacing w:val="1"/>
              </w:rPr>
              <w:t>m</w:t>
            </w:r>
            <w:r w:rsidRPr="00077100">
              <w:rPr>
                <w:rFonts w:cs="Calibri"/>
                <w:spacing w:val="-3"/>
              </w:rPr>
              <w:t>a</w:t>
            </w:r>
            <w:r w:rsidRPr="00077100">
              <w:rPr>
                <w:rFonts w:cs="Calibri"/>
                <w:spacing w:val="1"/>
              </w:rPr>
              <w:t>m</w:t>
            </w:r>
            <w:r w:rsidRPr="00077100">
              <w:rPr>
                <w:rFonts w:cs="Calibri"/>
              </w:rPr>
              <w:t>ent</w:t>
            </w:r>
            <w:r w:rsidRPr="00077100">
              <w:rPr>
                <w:rFonts w:cs="Calibri"/>
                <w:spacing w:val="-2"/>
              </w:rPr>
              <w:t>e</w:t>
            </w:r>
            <w:r w:rsidRPr="00077100">
              <w:rPr>
                <w:rFonts w:cs="Calibri"/>
              </w:rPr>
              <w:t>;</w:t>
            </w:r>
          </w:p>
          <w:p w:rsidR="00243395" w:rsidRPr="00077100" w:rsidRDefault="00243395">
            <w:pPr>
              <w:widowControl w:val="0"/>
              <w:autoSpaceDE w:val="0"/>
              <w:autoSpaceDN w:val="0"/>
              <w:adjustRightInd w:val="0"/>
              <w:spacing w:before="3" w:after="0" w:line="160" w:lineRule="exact"/>
              <w:rPr>
                <w:rFonts w:ascii="Times New Roman" w:hAnsi="Times New Roman" w:cs="Arial"/>
                <w:sz w:val="16"/>
                <w:szCs w:val="16"/>
              </w:rPr>
            </w:pPr>
          </w:p>
          <w:p w:rsidR="00243395" w:rsidRPr="00077100" w:rsidRDefault="00243395">
            <w:pPr>
              <w:widowControl w:val="0"/>
              <w:autoSpaceDE w:val="0"/>
              <w:autoSpaceDN w:val="0"/>
              <w:adjustRightInd w:val="0"/>
              <w:spacing w:after="0" w:line="240" w:lineRule="auto"/>
              <w:ind w:left="3959" w:right="3954"/>
              <w:jc w:val="center"/>
              <w:rPr>
                <w:rFonts w:cs="Calibri"/>
              </w:rPr>
            </w:pPr>
            <w:r w:rsidRPr="00077100">
              <w:rPr>
                <w:rFonts w:cs="Calibri"/>
                <w:b/>
                <w:bCs/>
                <w:spacing w:val="-1"/>
              </w:rPr>
              <w:t>o</w:t>
            </w:r>
            <w:r w:rsidRPr="00077100">
              <w:rPr>
                <w:rFonts w:cs="Calibri"/>
                <w:b/>
                <w:bCs/>
                <w:spacing w:val="1"/>
              </w:rPr>
              <w:t>vv</w:t>
            </w:r>
            <w:r w:rsidRPr="00077100">
              <w:rPr>
                <w:rFonts w:cs="Calibri"/>
                <w:b/>
                <w:bCs/>
                <w:spacing w:val="-1"/>
              </w:rPr>
              <w:t>e</w:t>
            </w:r>
            <w:r w:rsidRPr="00077100">
              <w:rPr>
                <w:rFonts w:cs="Calibri"/>
                <w:b/>
                <w:bCs/>
                <w:spacing w:val="1"/>
              </w:rPr>
              <w:t>r</w:t>
            </w:r>
            <w:r w:rsidRPr="00077100">
              <w:rPr>
                <w:rFonts w:cs="Calibri"/>
                <w:b/>
                <w:bCs/>
              </w:rPr>
              <w:t>o</w:t>
            </w:r>
          </w:p>
          <w:p w:rsidR="00243395" w:rsidRPr="00077100" w:rsidRDefault="00243395">
            <w:pPr>
              <w:widowControl w:val="0"/>
              <w:autoSpaceDE w:val="0"/>
              <w:autoSpaceDN w:val="0"/>
              <w:adjustRightInd w:val="0"/>
              <w:spacing w:before="6" w:after="0" w:line="200" w:lineRule="exact"/>
              <w:rPr>
                <w:rFonts w:ascii="Times New Roman" w:hAnsi="Times New Roman" w:cs="Arial"/>
                <w:sz w:val="20"/>
                <w:szCs w:val="20"/>
              </w:rPr>
            </w:pPr>
          </w:p>
          <w:p w:rsidR="00243395" w:rsidRPr="00077100" w:rsidRDefault="00243395">
            <w:pPr>
              <w:widowControl w:val="0"/>
              <w:autoSpaceDE w:val="0"/>
              <w:autoSpaceDN w:val="0"/>
              <w:adjustRightInd w:val="0"/>
              <w:spacing w:after="0" w:line="295" w:lineRule="auto"/>
              <w:ind w:left="105" w:right="55"/>
              <w:rPr>
                <w:rFonts w:ascii="Times New Roman" w:hAnsi="Times New Roman" w:cs="Arial"/>
                <w:sz w:val="24"/>
                <w:szCs w:val="24"/>
              </w:rPr>
            </w:pPr>
            <w:r w:rsidRPr="00077100">
              <w:rPr>
                <w:rFonts w:ascii="Arial" w:hAnsi="Arial" w:cs="Arial"/>
                <w:w w:val="1"/>
                <w:sz w:val="28"/>
                <w:szCs w:val="28"/>
              </w:rPr>
              <w:t>⁯</w:t>
            </w:r>
            <w:r w:rsidRPr="00077100">
              <w:rPr>
                <w:rFonts w:cs="Calibri"/>
                <w:spacing w:val="-1"/>
              </w:rPr>
              <w:t>d</w:t>
            </w:r>
            <w:r w:rsidRPr="00077100">
              <w:rPr>
                <w:rFonts w:cs="Calibri"/>
              </w:rPr>
              <w:t>i</w:t>
            </w:r>
            <w:r w:rsidRPr="00077100">
              <w:rPr>
                <w:rFonts w:cs="Calibri"/>
                <w:spacing w:val="10"/>
              </w:rPr>
              <w:t xml:space="preserve"> </w:t>
            </w:r>
            <w:r w:rsidRPr="00077100">
              <w:rPr>
                <w:rFonts w:cs="Calibri"/>
                <w:spacing w:val="-1"/>
              </w:rPr>
              <w:t>n</w:t>
            </w:r>
            <w:r w:rsidRPr="00077100">
              <w:rPr>
                <w:rFonts w:cs="Calibri"/>
                <w:spacing w:val="1"/>
              </w:rPr>
              <w:t>o</w:t>
            </w:r>
            <w:r w:rsidRPr="00077100">
              <w:rPr>
                <w:rFonts w:cs="Calibri"/>
              </w:rPr>
              <w:t>n</w:t>
            </w:r>
            <w:r w:rsidRPr="00077100">
              <w:rPr>
                <w:rFonts w:cs="Calibri"/>
                <w:spacing w:val="9"/>
              </w:rPr>
              <w:t xml:space="preserve"> </w:t>
            </w:r>
            <w:r w:rsidRPr="00077100">
              <w:rPr>
                <w:rFonts w:cs="Calibri"/>
              </w:rPr>
              <w:t>ess</w:t>
            </w:r>
            <w:r w:rsidRPr="00077100">
              <w:rPr>
                <w:rFonts w:cs="Calibri"/>
                <w:spacing w:val="1"/>
              </w:rPr>
              <w:t>e</w:t>
            </w:r>
            <w:r w:rsidRPr="00077100">
              <w:rPr>
                <w:rFonts w:cs="Calibri"/>
              </w:rPr>
              <w:t>re</w:t>
            </w:r>
            <w:r w:rsidRPr="00077100">
              <w:rPr>
                <w:rFonts w:cs="Calibri"/>
                <w:spacing w:val="11"/>
              </w:rPr>
              <w:t xml:space="preserve"> </w:t>
            </w:r>
            <w:r w:rsidRPr="00077100">
              <w:rPr>
                <w:rFonts w:cs="Calibri"/>
              </w:rPr>
              <w:t>a</w:t>
            </w:r>
            <w:r w:rsidRPr="00077100">
              <w:rPr>
                <w:rFonts w:cs="Calibri"/>
                <w:spacing w:val="10"/>
              </w:rPr>
              <w:t xml:space="preserve"> </w:t>
            </w:r>
            <w:r w:rsidRPr="00077100">
              <w:rPr>
                <w:rFonts w:cs="Calibri"/>
                <w:spacing w:val="-2"/>
              </w:rPr>
              <w:t>c</w:t>
            </w:r>
            <w:r w:rsidRPr="00077100">
              <w:rPr>
                <w:rFonts w:cs="Calibri"/>
                <w:spacing w:val="1"/>
              </w:rPr>
              <w:t>o</w:t>
            </w:r>
            <w:r w:rsidRPr="00077100">
              <w:rPr>
                <w:rFonts w:cs="Calibri"/>
                <w:spacing w:val="-1"/>
              </w:rPr>
              <w:t>n</w:t>
            </w:r>
            <w:r w:rsidRPr="00077100">
              <w:rPr>
                <w:rFonts w:cs="Calibri"/>
                <w:spacing w:val="1"/>
              </w:rPr>
              <w:t>o</w:t>
            </w:r>
            <w:r w:rsidRPr="00077100">
              <w:rPr>
                <w:rFonts w:cs="Calibri"/>
              </w:rPr>
              <w:t>s</w:t>
            </w:r>
            <w:r w:rsidRPr="00077100">
              <w:rPr>
                <w:rFonts w:cs="Calibri"/>
                <w:spacing w:val="-2"/>
              </w:rPr>
              <w:t>ce</w:t>
            </w:r>
            <w:r w:rsidRPr="00077100">
              <w:rPr>
                <w:rFonts w:cs="Calibri"/>
                <w:spacing w:val="-1"/>
              </w:rPr>
              <w:t>nz</w:t>
            </w:r>
            <w:r w:rsidRPr="00077100">
              <w:rPr>
                <w:rFonts w:cs="Calibri"/>
              </w:rPr>
              <w:t>a</w:t>
            </w:r>
            <w:r w:rsidRPr="00077100">
              <w:rPr>
                <w:rFonts w:cs="Calibri"/>
                <w:spacing w:val="10"/>
              </w:rPr>
              <w:t xml:space="preserve"> </w:t>
            </w:r>
            <w:r w:rsidRPr="00077100">
              <w:rPr>
                <w:rFonts w:cs="Calibri"/>
                <w:spacing w:val="-1"/>
              </w:rPr>
              <w:t>d</w:t>
            </w:r>
            <w:r w:rsidRPr="00077100">
              <w:rPr>
                <w:rFonts w:cs="Calibri"/>
              </w:rPr>
              <w:t>ella</w:t>
            </w:r>
            <w:r w:rsidRPr="00077100">
              <w:rPr>
                <w:rFonts w:cs="Calibri"/>
                <w:spacing w:val="10"/>
              </w:rPr>
              <w:t xml:space="preserve"> </w:t>
            </w:r>
            <w:r w:rsidRPr="00077100">
              <w:rPr>
                <w:rFonts w:cs="Calibri"/>
                <w:spacing w:val="-1"/>
              </w:rPr>
              <w:t>p</w:t>
            </w:r>
            <w:r w:rsidRPr="00077100">
              <w:rPr>
                <w:rFonts w:cs="Calibri"/>
              </w:rPr>
              <w:t>artecipa</w:t>
            </w:r>
            <w:r w:rsidRPr="00077100">
              <w:rPr>
                <w:rFonts w:cs="Calibri"/>
                <w:spacing w:val="-1"/>
              </w:rPr>
              <w:t>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11"/>
              </w:rPr>
              <w:t xml:space="preserve"> </w:t>
            </w:r>
            <w:r w:rsidRPr="00077100">
              <w:rPr>
                <w:rFonts w:cs="Calibri"/>
              </w:rPr>
              <w:t>al</w:t>
            </w:r>
            <w:r w:rsidRPr="00077100">
              <w:rPr>
                <w:rFonts w:cs="Calibri"/>
                <w:spacing w:val="-1"/>
              </w:rPr>
              <w:t>l</w:t>
            </w:r>
            <w:r w:rsidRPr="00077100">
              <w:rPr>
                <w:rFonts w:cs="Calibri"/>
              </w:rPr>
              <w:t>a</w:t>
            </w:r>
            <w:r w:rsidRPr="00077100">
              <w:rPr>
                <w:rFonts w:cs="Calibri"/>
                <w:spacing w:val="10"/>
              </w:rPr>
              <w:t xml:space="preserve"> </w:t>
            </w:r>
            <w:r w:rsidRPr="00077100">
              <w:rPr>
                <w:rFonts w:cs="Calibri"/>
                <w:spacing w:val="-1"/>
              </w:rPr>
              <w:t>p</w:t>
            </w:r>
            <w:r w:rsidRPr="00077100">
              <w:rPr>
                <w:rFonts w:cs="Calibri"/>
              </w:rPr>
              <w:t>res</w:t>
            </w:r>
            <w:r w:rsidRPr="00077100">
              <w:rPr>
                <w:rFonts w:cs="Calibri"/>
                <w:spacing w:val="1"/>
              </w:rPr>
              <w:t>e</w:t>
            </w:r>
            <w:r w:rsidRPr="00077100">
              <w:rPr>
                <w:rFonts w:cs="Calibri"/>
                <w:spacing w:val="-1"/>
              </w:rPr>
              <w:t>n</w:t>
            </w:r>
            <w:r w:rsidRPr="00077100">
              <w:rPr>
                <w:rFonts w:cs="Calibri"/>
              </w:rPr>
              <w:t>te</w:t>
            </w:r>
            <w:r w:rsidRPr="00077100">
              <w:rPr>
                <w:rFonts w:cs="Calibri"/>
                <w:spacing w:val="11"/>
              </w:rPr>
              <w:t xml:space="preserve"> </w:t>
            </w:r>
            <w:r w:rsidRPr="00077100">
              <w:rPr>
                <w:rFonts w:cs="Calibri"/>
                <w:spacing w:val="-1"/>
              </w:rPr>
              <w:t>p</w:t>
            </w:r>
            <w:r w:rsidRPr="00077100">
              <w:rPr>
                <w:rFonts w:cs="Calibri"/>
              </w:rPr>
              <w:t>r</w:t>
            </w:r>
            <w:r w:rsidRPr="00077100">
              <w:rPr>
                <w:rFonts w:cs="Calibri"/>
                <w:spacing w:val="-1"/>
              </w:rPr>
              <w:t>o</w:t>
            </w:r>
            <w:r w:rsidRPr="00077100">
              <w:rPr>
                <w:rFonts w:cs="Calibri"/>
              </w:rPr>
              <w:t>ced</w:t>
            </w:r>
            <w:r w:rsidRPr="00077100">
              <w:rPr>
                <w:rFonts w:cs="Calibri"/>
                <w:spacing w:val="-1"/>
              </w:rPr>
              <w:t>u</w:t>
            </w:r>
            <w:r w:rsidRPr="00077100">
              <w:rPr>
                <w:rFonts w:cs="Calibri"/>
              </w:rPr>
              <w:t>ra</w:t>
            </w:r>
            <w:r w:rsidRPr="00077100">
              <w:rPr>
                <w:rFonts w:cs="Calibri"/>
                <w:spacing w:val="10"/>
              </w:rPr>
              <w:t xml:space="preserve"> </w:t>
            </w:r>
            <w:r w:rsidRPr="00077100">
              <w:rPr>
                <w:rFonts w:cs="Calibri"/>
                <w:spacing w:val="-1"/>
              </w:rPr>
              <w:t>d</w:t>
            </w:r>
            <w:r w:rsidRPr="00077100">
              <w:rPr>
                <w:rFonts w:cs="Calibri"/>
              </w:rPr>
              <w:t>i</w:t>
            </w:r>
            <w:r w:rsidRPr="00077100">
              <w:rPr>
                <w:rFonts w:cs="Calibri"/>
                <w:spacing w:val="10"/>
              </w:rPr>
              <w:t xml:space="preserve"> </w:t>
            </w:r>
            <w:r w:rsidRPr="00077100">
              <w:rPr>
                <w:rFonts w:cs="Calibri"/>
              </w:rPr>
              <w:t>s</w:t>
            </w:r>
            <w:r w:rsidRPr="00077100">
              <w:rPr>
                <w:rFonts w:cs="Calibri"/>
                <w:spacing w:val="-1"/>
              </w:rPr>
              <w:t>ogg</w:t>
            </w:r>
            <w:r w:rsidRPr="00077100">
              <w:rPr>
                <w:rFonts w:cs="Calibri"/>
              </w:rPr>
              <w:t>e</w:t>
            </w:r>
            <w:r w:rsidRPr="00077100">
              <w:rPr>
                <w:rFonts w:cs="Calibri"/>
                <w:spacing w:val="1"/>
              </w:rPr>
              <w:t>t</w:t>
            </w:r>
            <w:r w:rsidRPr="00077100">
              <w:rPr>
                <w:rFonts w:cs="Calibri"/>
              </w:rPr>
              <w:t>ti</w:t>
            </w:r>
            <w:r w:rsidRPr="00077100">
              <w:rPr>
                <w:rFonts w:cs="Calibri"/>
                <w:spacing w:val="15"/>
              </w:rPr>
              <w:t xml:space="preserve"> </w:t>
            </w:r>
            <w:r w:rsidRPr="00077100">
              <w:rPr>
                <w:rFonts w:cs="Calibri"/>
              </w:rPr>
              <w:t>che</w:t>
            </w:r>
            <w:r w:rsidRPr="00077100">
              <w:rPr>
                <w:rFonts w:cs="Calibri"/>
                <w:spacing w:val="10"/>
              </w:rPr>
              <w:t xml:space="preserve"> </w:t>
            </w:r>
            <w:r w:rsidRPr="00077100">
              <w:rPr>
                <w:rFonts w:cs="Calibri"/>
              </w:rPr>
              <w:t>si tr</w:t>
            </w:r>
            <w:r w:rsidRPr="00077100">
              <w:rPr>
                <w:rFonts w:cs="Calibri"/>
                <w:spacing w:val="-1"/>
              </w:rPr>
              <w:t>o</w:t>
            </w:r>
            <w:r w:rsidRPr="00077100">
              <w:rPr>
                <w:rFonts w:cs="Calibri"/>
                <w:spacing w:val="1"/>
              </w:rPr>
              <w:t>v</w:t>
            </w:r>
            <w:r w:rsidRPr="00077100">
              <w:rPr>
                <w:rFonts w:cs="Calibri"/>
              </w:rPr>
              <w:t>a</w:t>
            </w:r>
            <w:r w:rsidRPr="00077100">
              <w:rPr>
                <w:rFonts w:cs="Calibri"/>
                <w:spacing w:val="-1"/>
              </w:rPr>
              <w:t>n</w:t>
            </w:r>
            <w:r w:rsidRPr="00077100">
              <w:rPr>
                <w:rFonts w:cs="Calibri"/>
                <w:spacing w:val="1"/>
              </w:rPr>
              <w:t>o</w:t>
            </w:r>
            <w:r w:rsidRPr="00077100">
              <w:rPr>
                <w:rFonts w:cs="Calibri"/>
              </w:rPr>
              <w:t>,</w:t>
            </w:r>
            <w:r w:rsidRPr="00077100">
              <w:rPr>
                <w:rFonts w:cs="Calibri"/>
                <w:spacing w:val="10"/>
              </w:rPr>
              <w:t xml:space="preserve"> </w:t>
            </w:r>
            <w:r w:rsidRPr="00077100">
              <w:rPr>
                <w:rFonts w:cs="Calibri"/>
                <w:spacing w:val="-2"/>
              </w:rPr>
              <w:t>c</w:t>
            </w:r>
            <w:r w:rsidRPr="00077100">
              <w:rPr>
                <w:rFonts w:cs="Calibri"/>
                <w:spacing w:val="1"/>
              </w:rPr>
              <w:t>o</w:t>
            </w:r>
            <w:r w:rsidRPr="00077100">
              <w:rPr>
                <w:rFonts w:cs="Calibri"/>
              </w:rPr>
              <w:t>n</w:t>
            </w:r>
            <w:r w:rsidRPr="00077100">
              <w:rPr>
                <w:rFonts w:cs="Calibri"/>
                <w:spacing w:val="9"/>
              </w:rPr>
              <w:t xml:space="preserve"> </w:t>
            </w:r>
            <w:r w:rsidRPr="00077100">
              <w:rPr>
                <w:rFonts w:cs="Calibri"/>
              </w:rPr>
              <w:t>il</w:t>
            </w:r>
            <w:r w:rsidRPr="00077100">
              <w:rPr>
                <w:rFonts w:cs="Calibri"/>
                <w:spacing w:val="10"/>
              </w:rPr>
              <w:t xml:space="preserve"> </w:t>
            </w:r>
            <w:r w:rsidRPr="00077100">
              <w:rPr>
                <w:rFonts w:cs="Calibri"/>
                <w:spacing w:val="-1"/>
              </w:rPr>
              <w:t>d</w:t>
            </w:r>
            <w:r w:rsidRPr="00077100">
              <w:rPr>
                <w:rFonts w:cs="Calibri"/>
              </w:rPr>
              <w:t>ic</w:t>
            </w:r>
            <w:r w:rsidRPr="00077100">
              <w:rPr>
                <w:rFonts w:cs="Calibri"/>
                <w:spacing w:val="-1"/>
              </w:rPr>
              <w:t>h</w:t>
            </w:r>
            <w:r w:rsidRPr="00077100">
              <w:rPr>
                <w:rFonts w:cs="Calibri"/>
              </w:rPr>
              <w:t>ia</w:t>
            </w:r>
            <w:r w:rsidRPr="00077100">
              <w:rPr>
                <w:rFonts w:cs="Calibri"/>
                <w:spacing w:val="-1"/>
              </w:rPr>
              <w:t>r</w:t>
            </w:r>
            <w:r w:rsidRPr="00077100">
              <w:rPr>
                <w:rFonts w:cs="Calibri"/>
              </w:rPr>
              <w:t>a</w:t>
            </w:r>
            <w:r w:rsidRPr="00077100">
              <w:rPr>
                <w:rFonts w:cs="Calibri"/>
                <w:spacing w:val="-1"/>
              </w:rPr>
              <w:t>n</w:t>
            </w:r>
            <w:r w:rsidRPr="00077100">
              <w:rPr>
                <w:rFonts w:cs="Calibri"/>
              </w:rPr>
              <w:t>t</w:t>
            </w:r>
            <w:r w:rsidRPr="00077100">
              <w:rPr>
                <w:rFonts w:cs="Calibri"/>
                <w:spacing w:val="-1"/>
              </w:rPr>
              <w:t>e</w:t>
            </w:r>
            <w:r w:rsidRPr="00077100">
              <w:rPr>
                <w:rFonts w:cs="Calibri"/>
              </w:rPr>
              <w:t>,</w:t>
            </w:r>
            <w:r w:rsidRPr="00077100">
              <w:rPr>
                <w:rFonts w:cs="Calibri"/>
                <w:spacing w:val="8"/>
              </w:rPr>
              <w:t xml:space="preserve"> </w:t>
            </w:r>
            <w:r w:rsidRPr="00077100">
              <w:rPr>
                <w:rFonts w:cs="Calibri"/>
              </w:rPr>
              <w:t>in</w:t>
            </w:r>
            <w:r w:rsidRPr="00077100">
              <w:rPr>
                <w:rFonts w:cs="Calibri"/>
                <w:spacing w:val="9"/>
              </w:rPr>
              <w:t xml:space="preserve"> </w:t>
            </w:r>
            <w:r w:rsidRPr="00077100">
              <w:rPr>
                <w:rFonts w:cs="Calibri"/>
              </w:rPr>
              <w:t>situ</w:t>
            </w:r>
            <w:r w:rsidRPr="00077100">
              <w:rPr>
                <w:rFonts w:cs="Calibri"/>
                <w:spacing w:val="-1"/>
              </w:rPr>
              <w:t>az</w:t>
            </w:r>
            <w:r w:rsidRPr="00077100">
              <w:rPr>
                <w:rFonts w:cs="Calibri"/>
              </w:rPr>
              <w:t>i</w:t>
            </w:r>
            <w:r w:rsidRPr="00077100">
              <w:rPr>
                <w:rFonts w:cs="Calibri"/>
                <w:spacing w:val="1"/>
              </w:rPr>
              <w:t>o</w:t>
            </w:r>
            <w:r w:rsidRPr="00077100">
              <w:rPr>
                <w:rFonts w:cs="Calibri"/>
                <w:spacing w:val="-1"/>
              </w:rPr>
              <w:t>n</w:t>
            </w:r>
            <w:r w:rsidRPr="00077100">
              <w:rPr>
                <w:rFonts w:cs="Calibri"/>
              </w:rPr>
              <w:t>e</w:t>
            </w:r>
            <w:r w:rsidRPr="00077100">
              <w:rPr>
                <w:rFonts w:cs="Calibri"/>
                <w:spacing w:val="11"/>
              </w:rPr>
              <w:t xml:space="preserve"> </w:t>
            </w:r>
            <w:r w:rsidRPr="00077100">
              <w:rPr>
                <w:rFonts w:cs="Calibri"/>
                <w:spacing w:val="-1"/>
              </w:rPr>
              <w:t>d</w:t>
            </w:r>
            <w:r w:rsidRPr="00077100">
              <w:rPr>
                <w:rFonts w:cs="Calibri"/>
              </w:rPr>
              <w:t>i</w:t>
            </w:r>
            <w:r w:rsidRPr="00077100">
              <w:rPr>
                <w:rFonts w:cs="Calibri"/>
                <w:spacing w:val="10"/>
              </w:rPr>
              <w:t xml:space="preserve"> </w:t>
            </w:r>
            <w:r w:rsidRPr="00077100">
              <w:rPr>
                <w:rFonts w:cs="Calibri"/>
              </w:rPr>
              <w:t>c</w:t>
            </w:r>
            <w:r w:rsidRPr="00077100">
              <w:rPr>
                <w:rFonts w:cs="Calibri"/>
                <w:spacing w:val="1"/>
              </w:rPr>
              <w:t>o</w:t>
            </w:r>
            <w:r w:rsidRPr="00077100">
              <w:rPr>
                <w:rFonts w:cs="Calibri"/>
                <w:spacing w:val="-1"/>
              </w:rPr>
              <w:t>n</w:t>
            </w:r>
            <w:r w:rsidRPr="00077100">
              <w:rPr>
                <w:rFonts w:cs="Calibri"/>
              </w:rPr>
              <w:t>t</w:t>
            </w:r>
            <w:r w:rsidRPr="00077100">
              <w:rPr>
                <w:rFonts w:cs="Calibri"/>
                <w:spacing w:val="-2"/>
              </w:rPr>
              <w:t>r</w:t>
            </w:r>
            <w:r w:rsidRPr="00077100">
              <w:rPr>
                <w:rFonts w:cs="Calibri"/>
                <w:spacing w:val="1"/>
              </w:rPr>
              <w:t>o</w:t>
            </w:r>
            <w:r w:rsidRPr="00077100">
              <w:rPr>
                <w:rFonts w:cs="Calibri"/>
              </w:rPr>
              <w:t>l</w:t>
            </w:r>
            <w:r w:rsidRPr="00077100">
              <w:rPr>
                <w:rFonts w:cs="Calibri"/>
                <w:spacing w:val="-3"/>
              </w:rPr>
              <w:t>l</w:t>
            </w:r>
            <w:r w:rsidRPr="00077100">
              <w:rPr>
                <w:rFonts w:cs="Calibri"/>
              </w:rPr>
              <w:t>o</w:t>
            </w:r>
            <w:r w:rsidRPr="00077100">
              <w:rPr>
                <w:rFonts w:cs="Calibri"/>
                <w:spacing w:val="9"/>
              </w:rPr>
              <w:t xml:space="preserve"> </w:t>
            </w:r>
            <w:r w:rsidRPr="00077100">
              <w:rPr>
                <w:rFonts w:cs="Calibri"/>
                <w:spacing w:val="-1"/>
              </w:rPr>
              <w:t>d</w:t>
            </w:r>
            <w:r w:rsidRPr="00077100">
              <w:rPr>
                <w:rFonts w:cs="Calibri"/>
              </w:rPr>
              <w:t>i</w:t>
            </w:r>
            <w:r w:rsidRPr="00077100">
              <w:rPr>
                <w:rFonts w:cs="Calibri"/>
                <w:spacing w:val="10"/>
              </w:rPr>
              <w:t xml:space="preserve"> </w:t>
            </w:r>
            <w:r w:rsidRPr="00077100">
              <w:rPr>
                <w:rFonts w:cs="Calibri"/>
              </w:rPr>
              <w:t>cui</w:t>
            </w:r>
            <w:r w:rsidRPr="00077100">
              <w:rPr>
                <w:rFonts w:cs="Calibri"/>
                <w:spacing w:val="9"/>
              </w:rPr>
              <w:t xml:space="preserve"> </w:t>
            </w:r>
            <w:r w:rsidRPr="00077100">
              <w:rPr>
                <w:rFonts w:cs="Calibri"/>
              </w:rPr>
              <w:t>al</w:t>
            </w:r>
            <w:r w:rsidRPr="00077100">
              <w:rPr>
                <w:rFonts w:cs="Calibri"/>
                <w:spacing w:val="-1"/>
              </w:rPr>
              <w:t>l'</w:t>
            </w:r>
            <w:r w:rsidRPr="00077100">
              <w:rPr>
                <w:rFonts w:cs="Calibri"/>
              </w:rPr>
              <w:t>artic</w:t>
            </w:r>
            <w:r w:rsidRPr="00077100">
              <w:rPr>
                <w:rFonts w:cs="Calibri"/>
                <w:spacing w:val="1"/>
              </w:rPr>
              <w:t>o</w:t>
            </w:r>
            <w:r w:rsidRPr="00077100">
              <w:rPr>
                <w:rFonts w:cs="Calibri"/>
              </w:rPr>
              <w:t>lo</w:t>
            </w:r>
            <w:r w:rsidRPr="00077100">
              <w:rPr>
                <w:rFonts w:cs="Calibri"/>
                <w:spacing w:val="8"/>
              </w:rPr>
              <w:t xml:space="preserve"> </w:t>
            </w:r>
            <w:r w:rsidRPr="00077100">
              <w:rPr>
                <w:rFonts w:cs="Calibri"/>
                <w:spacing w:val="1"/>
              </w:rPr>
              <w:t>2</w:t>
            </w:r>
            <w:r w:rsidRPr="00077100">
              <w:rPr>
                <w:rFonts w:cs="Calibri"/>
                <w:spacing w:val="-2"/>
              </w:rPr>
              <w:t>35</w:t>
            </w:r>
            <w:r w:rsidRPr="00077100">
              <w:rPr>
                <w:rFonts w:cs="Calibri"/>
              </w:rPr>
              <w:t>9</w:t>
            </w:r>
            <w:r w:rsidRPr="00077100">
              <w:rPr>
                <w:rFonts w:cs="Calibri"/>
                <w:spacing w:val="11"/>
              </w:rPr>
              <w:t xml:space="preserve"> </w:t>
            </w:r>
            <w:r w:rsidRPr="00077100">
              <w:rPr>
                <w:rFonts w:cs="Calibri"/>
                <w:spacing w:val="-1"/>
              </w:rPr>
              <w:t>d</w:t>
            </w:r>
            <w:r w:rsidRPr="00077100">
              <w:rPr>
                <w:rFonts w:cs="Calibri"/>
              </w:rPr>
              <w:t>el</w:t>
            </w:r>
            <w:r w:rsidRPr="00077100">
              <w:rPr>
                <w:rFonts w:cs="Calibri"/>
                <w:spacing w:val="8"/>
              </w:rPr>
              <w:t xml:space="preserve"> </w:t>
            </w:r>
            <w:r w:rsidRPr="00077100">
              <w:rPr>
                <w:rFonts w:cs="Calibri"/>
              </w:rPr>
              <w:t>c.c.</w:t>
            </w:r>
            <w:r w:rsidRPr="00077100">
              <w:rPr>
                <w:rFonts w:cs="Calibri"/>
                <w:spacing w:val="10"/>
              </w:rPr>
              <w:t xml:space="preserve"> </w:t>
            </w:r>
            <w:r w:rsidRPr="00077100">
              <w:rPr>
                <w:rFonts w:cs="Calibri"/>
              </w:rPr>
              <w:t>e</w:t>
            </w:r>
            <w:r w:rsidRPr="00077100">
              <w:rPr>
                <w:rFonts w:cs="Calibri"/>
                <w:spacing w:val="11"/>
              </w:rPr>
              <w:t xml:space="preserve"> </w:t>
            </w:r>
            <w:r w:rsidRPr="00077100">
              <w:rPr>
                <w:rFonts w:cs="Calibri"/>
                <w:spacing w:val="-1"/>
              </w:rPr>
              <w:t>d</w:t>
            </w:r>
            <w:r w:rsidRPr="00077100">
              <w:rPr>
                <w:rFonts w:cs="Calibri"/>
              </w:rPr>
              <w:t>i</w:t>
            </w:r>
            <w:r w:rsidRPr="00077100">
              <w:rPr>
                <w:rFonts w:cs="Calibri"/>
                <w:spacing w:val="10"/>
              </w:rPr>
              <w:t xml:space="preserve"> </w:t>
            </w:r>
            <w:r w:rsidRPr="00077100">
              <w:rPr>
                <w:rFonts w:cs="Calibri"/>
              </w:rPr>
              <w:t>a</w:t>
            </w:r>
            <w:r w:rsidRPr="00077100">
              <w:rPr>
                <w:rFonts w:cs="Calibri"/>
                <w:spacing w:val="1"/>
              </w:rPr>
              <w:t>v</w:t>
            </w:r>
            <w:r w:rsidRPr="00077100">
              <w:rPr>
                <w:rFonts w:cs="Calibri"/>
              </w:rPr>
              <w:t>e</w:t>
            </w:r>
            <w:r w:rsidRPr="00077100">
              <w:rPr>
                <w:rFonts w:cs="Calibri"/>
                <w:spacing w:val="-2"/>
              </w:rPr>
              <w:t>r</w:t>
            </w:r>
            <w:r w:rsidRPr="00077100">
              <w:rPr>
                <w:rFonts w:cs="Calibri"/>
              </w:rPr>
              <w:t>e</w:t>
            </w:r>
          </w:p>
        </w:tc>
      </w:tr>
    </w:tbl>
    <w:p w:rsidR="00243395" w:rsidRDefault="00243395">
      <w:pPr>
        <w:widowControl w:val="0"/>
        <w:autoSpaceDE w:val="0"/>
        <w:autoSpaceDN w:val="0"/>
        <w:adjustRightInd w:val="0"/>
        <w:spacing w:after="0" w:line="240" w:lineRule="auto"/>
        <w:rPr>
          <w:rFonts w:ascii="Times New Roman" w:hAnsi="Times New Roman" w:cs="Arial"/>
          <w:sz w:val="24"/>
          <w:szCs w:val="24"/>
        </w:rPr>
        <w:sectPr w:rsidR="00243395">
          <w:headerReference w:type="default" r:id="rId159"/>
          <w:footerReference w:type="default" r:id="rId160"/>
          <w:pgSz w:w="11920" w:h="16840"/>
          <w:pgMar w:top="1080" w:right="900" w:bottom="280" w:left="900" w:header="0" w:footer="0" w:gutter="0"/>
          <w:cols w:space="720"/>
          <w:noEndnote/>
        </w:sectPr>
      </w:pPr>
    </w:p>
    <w:p w:rsidR="00243395" w:rsidRDefault="00243395">
      <w:pPr>
        <w:widowControl w:val="0"/>
        <w:autoSpaceDE w:val="0"/>
        <w:autoSpaceDN w:val="0"/>
        <w:adjustRightInd w:val="0"/>
        <w:spacing w:before="55" w:after="0" w:line="240" w:lineRule="auto"/>
        <w:ind w:left="1347" w:right="5271"/>
        <w:jc w:val="both"/>
        <w:rPr>
          <w:rFonts w:cs="Calibri"/>
        </w:rPr>
      </w:pPr>
      <w:r>
        <w:rPr>
          <w:rFonts w:cs="Calibri"/>
        </w:rPr>
        <w:t>f</w:t>
      </w:r>
      <w:r>
        <w:rPr>
          <w:rFonts w:cs="Calibri"/>
          <w:spacing w:val="1"/>
        </w:rPr>
        <w:t>o</w:t>
      </w:r>
      <w:r>
        <w:rPr>
          <w:rFonts w:cs="Calibri"/>
        </w:rPr>
        <w:t>r</w:t>
      </w:r>
      <w:r>
        <w:rPr>
          <w:rFonts w:cs="Calibri"/>
          <w:spacing w:val="1"/>
        </w:rPr>
        <w:t>m</w:t>
      </w:r>
      <w:r>
        <w:rPr>
          <w:rFonts w:cs="Calibri"/>
          <w:spacing w:val="-1"/>
        </w:rPr>
        <w:t>u</w:t>
      </w:r>
      <w:r>
        <w:rPr>
          <w:rFonts w:cs="Calibri"/>
        </w:rPr>
        <w:t>l</w:t>
      </w:r>
      <w:r>
        <w:rPr>
          <w:rFonts w:cs="Calibri"/>
          <w:spacing w:val="-3"/>
        </w:rPr>
        <w:t>a</w:t>
      </w:r>
      <w:r>
        <w:rPr>
          <w:rFonts w:cs="Calibri"/>
        </w:rPr>
        <w:t>to</w:t>
      </w:r>
      <w:r>
        <w:rPr>
          <w:rFonts w:cs="Calibri"/>
          <w:spacing w:val="-1"/>
        </w:rPr>
        <w:t xml:space="preserve"> </w:t>
      </w:r>
      <w:r>
        <w:rPr>
          <w:rFonts w:cs="Calibri"/>
        </w:rPr>
        <w:t>l'</w:t>
      </w:r>
      <w:r>
        <w:rPr>
          <w:rFonts w:cs="Calibri"/>
          <w:spacing w:val="1"/>
        </w:rPr>
        <w:t>o</w:t>
      </w:r>
      <w:r>
        <w:rPr>
          <w:rFonts w:cs="Calibri"/>
        </w:rPr>
        <w:t>ffe</w:t>
      </w:r>
      <w:r>
        <w:rPr>
          <w:rFonts w:cs="Calibri"/>
          <w:spacing w:val="-2"/>
        </w:rPr>
        <w:t>r</w:t>
      </w:r>
      <w:r>
        <w:rPr>
          <w:rFonts w:cs="Calibri"/>
        </w:rPr>
        <w:t>ta</w:t>
      </w:r>
      <w:r>
        <w:rPr>
          <w:rFonts w:cs="Calibri"/>
          <w:spacing w:val="1"/>
        </w:rPr>
        <w:t xml:space="preserve"> </w:t>
      </w:r>
      <w:r>
        <w:rPr>
          <w:rFonts w:cs="Calibri"/>
        </w:rPr>
        <w:t>a</w:t>
      </w:r>
      <w:r>
        <w:rPr>
          <w:rFonts w:cs="Calibri"/>
          <w:spacing w:val="-1"/>
        </w:rPr>
        <w:t>u</w:t>
      </w:r>
      <w:r>
        <w:rPr>
          <w:rFonts w:cs="Calibri"/>
          <w:spacing w:val="-2"/>
        </w:rPr>
        <w:t>t</w:t>
      </w:r>
      <w:r>
        <w:rPr>
          <w:rFonts w:cs="Calibri"/>
          <w:spacing w:val="1"/>
        </w:rPr>
        <w:t>o</w:t>
      </w:r>
      <w:r>
        <w:rPr>
          <w:rFonts w:cs="Calibri"/>
          <w:spacing w:val="-1"/>
        </w:rPr>
        <w:t>no</w:t>
      </w:r>
      <w:r>
        <w:rPr>
          <w:rFonts w:cs="Calibri"/>
          <w:spacing w:val="1"/>
        </w:rPr>
        <w:t>m</w:t>
      </w:r>
      <w:r>
        <w:rPr>
          <w:rFonts w:cs="Calibri"/>
        </w:rPr>
        <w:t>a</w:t>
      </w:r>
      <w:r>
        <w:rPr>
          <w:rFonts w:cs="Calibri"/>
          <w:spacing w:val="-1"/>
        </w:rPr>
        <w:t>n</w:t>
      </w:r>
      <w:r>
        <w:rPr>
          <w:rFonts w:cs="Calibri"/>
        </w:rPr>
        <w:t>en</w:t>
      </w:r>
      <w:r>
        <w:rPr>
          <w:rFonts w:cs="Calibri"/>
          <w:spacing w:val="-2"/>
        </w:rPr>
        <w:t>t</w:t>
      </w:r>
      <w:r>
        <w:rPr>
          <w:rFonts w:cs="Calibri"/>
        </w:rPr>
        <w:t>e.</w:t>
      </w:r>
    </w:p>
    <w:p w:rsidR="00243395" w:rsidRDefault="00243395">
      <w:pPr>
        <w:widowControl w:val="0"/>
        <w:autoSpaceDE w:val="0"/>
        <w:autoSpaceDN w:val="0"/>
        <w:adjustRightInd w:val="0"/>
        <w:spacing w:before="14" w:after="0" w:line="200" w:lineRule="exact"/>
        <w:rPr>
          <w:rFonts w:cs="Calibri"/>
          <w:sz w:val="20"/>
          <w:szCs w:val="20"/>
        </w:rPr>
      </w:pPr>
    </w:p>
    <w:p w:rsidR="00243395" w:rsidRDefault="00243395">
      <w:pPr>
        <w:widowControl w:val="0"/>
        <w:autoSpaceDE w:val="0"/>
        <w:autoSpaceDN w:val="0"/>
        <w:adjustRightInd w:val="0"/>
        <w:spacing w:after="0" w:line="240" w:lineRule="auto"/>
        <w:ind w:left="5201" w:right="3956"/>
        <w:jc w:val="center"/>
        <w:rPr>
          <w:rFonts w:cs="Calibri"/>
        </w:rPr>
      </w:pPr>
      <w:r>
        <w:rPr>
          <w:rFonts w:cs="Calibri"/>
          <w:b/>
          <w:bCs/>
          <w:spacing w:val="-1"/>
        </w:rPr>
        <w:t>o</w:t>
      </w:r>
      <w:r>
        <w:rPr>
          <w:rFonts w:cs="Calibri"/>
          <w:b/>
          <w:bCs/>
          <w:spacing w:val="1"/>
        </w:rPr>
        <w:t>vv</w:t>
      </w:r>
      <w:r>
        <w:rPr>
          <w:rFonts w:cs="Calibri"/>
          <w:b/>
          <w:bCs/>
          <w:spacing w:val="-1"/>
        </w:rPr>
        <w:t>e</w:t>
      </w:r>
      <w:r>
        <w:rPr>
          <w:rFonts w:cs="Calibri"/>
          <w:b/>
          <w:bCs/>
          <w:spacing w:val="1"/>
        </w:rPr>
        <w:t>r</w:t>
      </w:r>
      <w:r>
        <w:rPr>
          <w:rFonts w:cs="Calibri"/>
          <w:b/>
          <w:bCs/>
        </w:rPr>
        <w:t>o</w:t>
      </w:r>
    </w:p>
    <w:p w:rsidR="00243395" w:rsidRDefault="00243395">
      <w:pPr>
        <w:widowControl w:val="0"/>
        <w:autoSpaceDE w:val="0"/>
        <w:autoSpaceDN w:val="0"/>
        <w:adjustRightInd w:val="0"/>
        <w:spacing w:before="6" w:after="0" w:line="200" w:lineRule="exact"/>
        <w:rPr>
          <w:rFonts w:cs="Calibri"/>
          <w:sz w:val="20"/>
          <w:szCs w:val="20"/>
        </w:rPr>
      </w:pPr>
    </w:p>
    <w:p w:rsidR="00243395" w:rsidRDefault="00243395">
      <w:pPr>
        <w:widowControl w:val="0"/>
        <w:autoSpaceDE w:val="0"/>
        <w:autoSpaceDN w:val="0"/>
        <w:adjustRightInd w:val="0"/>
        <w:spacing w:after="0" w:line="291" w:lineRule="auto"/>
        <w:ind w:left="1347" w:right="62"/>
        <w:jc w:val="both"/>
        <w:rPr>
          <w:rFonts w:cs="Calibri"/>
        </w:rPr>
      </w:pPr>
      <w:r>
        <w:rPr>
          <w:rFonts w:ascii="Arial" w:hAnsi="Arial" w:cs="Arial"/>
          <w:w w:val="1"/>
          <w:sz w:val="28"/>
          <w:szCs w:val="28"/>
        </w:rPr>
        <w:t>⁯</w:t>
      </w:r>
      <w:r>
        <w:rPr>
          <w:rFonts w:cs="Calibri"/>
          <w:spacing w:val="-1"/>
        </w:rPr>
        <w:t>d</w:t>
      </w:r>
      <w:r>
        <w:rPr>
          <w:rFonts w:cs="Calibri"/>
        </w:rPr>
        <w:t>i</w:t>
      </w:r>
      <w:r>
        <w:rPr>
          <w:rFonts w:cs="Calibri"/>
          <w:spacing w:val="41"/>
        </w:rPr>
        <w:t xml:space="preserve"> </w:t>
      </w:r>
      <w:r>
        <w:rPr>
          <w:rFonts w:cs="Calibri"/>
        </w:rPr>
        <w:t>ess</w:t>
      </w:r>
      <w:r>
        <w:rPr>
          <w:rFonts w:cs="Calibri"/>
          <w:spacing w:val="1"/>
        </w:rPr>
        <w:t>e</w:t>
      </w:r>
      <w:r>
        <w:rPr>
          <w:rFonts w:cs="Calibri"/>
        </w:rPr>
        <w:t>re</w:t>
      </w:r>
      <w:r>
        <w:rPr>
          <w:rFonts w:cs="Calibri"/>
          <w:spacing w:val="42"/>
        </w:rPr>
        <w:t xml:space="preserve"> </w:t>
      </w:r>
      <w:r>
        <w:rPr>
          <w:rFonts w:cs="Calibri"/>
        </w:rPr>
        <w:t>a</w:t>
      </w:r>
      <w:r>
        <w:rPr>
          <w:rFonts w:cs="Calibri"/>
          <w:spacing w:val="41"/>
        </w:rPr>
        <w:t xml:space="preserve"> </w:t>
      </w:r>
      <w:r>
        <w:rPr>
          <w:rFonts w:cs="Calibri"/>
        </w:rPr>
        <w:t>c</w:t>
      </w:r>
      <w:r>
        <w:rPr>
          <w:rFonts w:cs="Calibri"/>
          <w:spacing w:val="1"/>
        </w:rPr>
        <w:t>o</w:t>
      </w:r>
      <w:r>
        <w:rPr>
          <w:rFonts w:cs="Calibri"/>
          <w:spacing w:val="-3"/>
        </w:rPr>
        <w:t>n</w:t>
      </w:r>
      <w:r>
        <w:rPr>
          <w:rFonts w:cs="Calibri"/>
          <w:spacing w:val="1"/>
        </w:rPr>
        <w:t>o</w:t>
      </w:r>
      <w:r>
        <w:rPr>
          <w:rFonts w:cs="Calibri"/>
        </w:rPr>
        <w:t>s</w:t>
      </w:r>
      <w:r>
        <w:rPr>
          <w:rFonts w:cs="Calibri"/>
          <w:spacing w:val="-2"/>
        </w:rPr>
        <w:t>c</w:t>
      </w:r>
      <w:r>
        <w:rPr>
          <w:rFonts w:cs="Calibri"/>
        </w:rPr>
        <w:t>en</w:t>
      </w:r>
      <w:r>
        <w:rPr>
          <w:rFonts w:cs="Calibri"/>
          <w:spacing w:val="-1"/>
        </w:rPr>
        <w:t>z</w:t>
      </w:r>
      <w:r>
        <w:rPr>
          <w:rFonts w:cs="Calibri"/>
        </w:rPr>
        <w:t>a</w:t>
      </w:r>
      <w:r>
        <w:rPr>
          <w:rFonts w:cs="Calibri"/>
          <w:spacing w:val="41"/>
        </w:rPr>
        <w:t xml:space="preserve"> </w:t>
      </w:r>
      <w:r>
        <w:rPr>
          <w:rFonts w:cs="Calibri"/>
          <w:spacing w:val="-1"/>
        </w:rPr>
        <w:t>d</w:t>
      </w:r>
      <w:r>
        <w:rPr>
          <w:rFonts w:cs="Calibri"/>
        </w:rPr>
        <w:t>ella</w:t>
      </w:r>
      <w:r>
        <w:rPr>
          <w:rFonts w:cs="Calibri"/>
          <w:spacing w:val="41"/>
        </w:rPr>
        <w:t xml:space="preserve"> </w:t>
      </w:r>
      <w:r>
        <w:rPr>
          <w:rFonts w:cs="Calibri"/>
          <w:spacing w:val="-1"/>
        </w:rPr>
        <w:t>p</w:t>
      </w:r>
      <w:r>
        <w:rPr>
          <w:rFonts w:cs="Calibri"/>
        </w:rPr>
        <w:t>artecipa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42"/>
        </w:rPr>
        <w:t xml:space="preserve"> </w:t>
      </w:r>
      <w:r>
        <w:rPr>
          <w:rFonts w:cs="Calibri"/>
        </w:rPr>
        <w:t>al</w:t>
      </w:r>
      <w:r>
        <w:rPr>
          <w:rFonts w:cs="Calibri"/>
          <w:spacing w:val="-1"/>
        </w:rPr>
        <w:t>l</w:t>
      </w:r>
      <w:r>
        <w:rPr>
          <w:rFonts w:cs="Calibri"/>
        </w:rPr>
        <w:t>a</w:t>
      </w:r>
      <w:r>
        <w:rPr>
          <w:rFonts w:cs="Calibri"/>
          <w:spacing w:val="39"/>
        </w:rPr>
        <w:t xml:space="preserve"> </w:t>
      </w:r>
      <w:r>
        <w:rPr>
          <w:rFonts w:cs="Calibri"/>
          <w:spacing w:val="-1"/>
        </w:rPr>
        <w:t>p</w:t>
      </w:r>
      <w:r>
        <w:rPr>
          <w:rFonts w:cs="Calibri"/>
        </w:rPr>
        <w:t>res</w:t>
      </w:r>
      <w:r>
        <w:rPr>
          <w:rFonts w:cs="Calibri"/>
          <w:spacing w:val="1"/>
        </w:rPr>
        <w:t>e</w:t>
      </w:r>
      <w:r>
        <w:rPr>
          <w:rFonts w:cs="Calibri"/>
          <w:spacing w:val="-1"/>
        </w:rPr>
        <w:t>n</w:t>
      </w:r>
      <w:r>
        <w:rPr>
          <w:rFonts w:cs="Calibri"/>
        </w:rPr>
        <w:t>te</w:t>
      </w:r>
      <w:r>
        <w:rPr>
          <w:rFonts w:cs="Calibri"/>
          <w:spacing w:val="42"/>
        </w:rPr>
        <w:t xml:space="preserve"> </w:t>
      </w:r>
      <w:r>
        <w:rPr>
          <w:rFonts w:cs="Calibri"/>
          <w:spacing w:val="-1"/>
        </w:rPr>
        <w:t>p</w:t>
      </w:r>
      <w:r>
        <w:rPr>
          <w:rFonts w:cs="Calibri"/>
        </w:rPr>
        <w:t>r</w:t>
      </w:r>
      <w:r>
        <w:rPr>
          <w:rFonts w:cs="Calibri"/>
          <w:spacing w:val="1"/>
        </w:rPr>
        <w:t>o</w:t>
      </w:r>
      <w:r>
        <w:rPr>
          <w:rFonts w:cs="Calibri"/>
          <w:spacing w:val="-2"/>
        </w:rPr>
        <w:t>c</w:t>
      </w:r>
      <w:r>
        <w:rPr>
          <w:rFonts w:cs="Calibri"/>
        </w:rPr>
        <w:t>ed</w:t>
      </w:r>
      <w:r>
        <w:rPr>
          <w:rFonts w:cs="Calibri"/>
          <w:spacing w:val="-1"/>
        </w:rPr>
        <w:t>u</w:t>
      </w:r>
      <w:r>
        <w:rPr>
          <w:rFonts w:cs="Calibri"/>
        </w:rPr>
        <w:t>ra</w:t>
      </w:r>
      <w:r>
        <w:rPr>
          <w:rFonts w:cs="Calibri"/>
          <w:spacing w:val="41"/>
        </w:rPr>
        <w:t xml:space="preserve"> </w:t>
      </w:r>
      <w:r>
        <w:rPr>
          <w:rFonts w:cs="Calibri"/>
          <w:spacing w:val="-1"/>
        </w:rPr>
        <w:t>d</w:t>
      </w:r>
      <w:r>
        <w:rPr>
          <w:rFonts w:cs="Calibri"/>
        </w:rPr>
        <w:t>i</w:t>
      </w:r>
      <w:r>
        <w:rPr>
          <w:rFonts w:cs="Calibri"/>
          <w:spacing w:val="41"/>
        </w:rPr>
        <w:t xml:space="preserve"> </w:t>
      </w:r>
      <w:r>
        <w:rPr>
          <w:rFonts w:cs="Calibri"/>
        </w:rPr>
        <w:t>s</w:t>
      </w:r>
      <w:r>
        <w:rPr>
          <w:rFonts w:cs="Calibri"/>
          <w:spacing w:val="1"/>
        </w:rPr>
        <w:t>o</w:t>
      </w:r>
      <w:r>
        <w:rPr>
          <w:rFonts w:cs="Calibri"/>
          <w:spacing w:val="-1"/>
        </w:rPr>
        <w:t>gg</w:t>
      </w:r>
      <w:r>
        <w:rPr>
          <w:rFonts w:cs="Calibri"/>
        </w:rPr>
        <w:t>e</w:t>
      </w:r>
      <w:r>
        <w:rPr>
          <w:rFonts w:cs="Calibri"/>
          <w:spacing w:val="1"/>
        </w:rPr>
        <w:t>t</w:t>
      </w:r>
      <w:r>
        <w:rPr>
          <w:rFonts w:cs="Calibri"/>
        </w:rPr>
        <w:t>ti</w:t>
      </w:r>
      <w:r>
        <w:rPr>
          <w:rFonts w:cs="Calibri"/>
          <w:spacing w:val="42"/>
        </w:rPr>
        <w:t xml:space="preserve"> </w:t>
      </w:r>
      <w:r>
        <w:rPr>
          <w:rFonts w:cs="Calibri"/>
        </w:rPr>
        <w:t>che</w:t>
      </w:r>
      <w:r>
        <w:rPr>
          <w:rFonts w:cs="Calibri"/>
          <w:spacing w:val="42"/>
        </w:rPr>
        <w:t xml:space="preserve"> </w:t>
      </w:r>
      <w:r>
        <w:rPr>
          <w:rFonts w:cs="Calibri"/>
        </w:rPr>
        <w:t>si tr</w:t>
      </w:r>
      <w:r>
        <w:rPr>
          <w:rFonts w:cs="Calibri"/>
          <w:spacing w:val="-1"/>
        </w:rPr>
        <w:t>o</w:t>
      </w:r>
      <w:r>
        <w:rPr>
          <w:rFonts w:cs="Calibri"/>
          <w:spacing w:val="1"/>
        </w:rPr>
        <w:t>v</w:t>
      </w:r>
      <w:r>
        <w:rPr>
          <w:rFonts w:cs="Calibri"/>
        </w:rPr>
        <w:t>a</w:t>
      </w:r>
      <w:r>
        <w:rPr>
          <w:rFonts w:cs="Calibri"/>
          <w:spacing w:val="-1"/>
        </w:rPr>
        <w:t>n</w:t>
      </w:r>
      <w:r>
        <w:rPr>
          <w:rFonts w:cs="Calibri"/>
          <w:spacing w:val="1"/>
        </w:rPr>
        <w:t>o</w:t>
      </w:r>
      <w:r>
        <w:rPr>
          <w:rFonts w:cs="Calibri"/>
        </w:rPr>
        <w:t>, c</w:t>
      </w:r>
      <w:r>
        <w:rPr>
          <w:rFonts w:cs="Calibri"/>
          <w:spacing w:val="1"/>
        </w:rPr>
        <w:t>o</w:t>
      </w:r>
      <w:r>
        <w:rPr>
          <w:rFonts w:cs="Calibri"/>
        </w:rPr>
        <w:t>n</w:t>
      </w:r>
      <w:r>
        <w:rPr>
          <w:rFonts w:cs="Calibri"/>
          <w:spacing w:val="1"/>
        </w:rPr>
        <w:t xml:space="preserve"> </w:t>
      </w:r>
      <w:r>
        <w:rPr>
          <w:rFonts w:cs="Calibri"/>
        </w:rPr>
        <w:t>il</w:t>
      </w:r>
      <w:r>
        <w:rPr>
          <w:rFonts w:cs="Calibri"/>
          <w:spacing w:val="3"/>
        </w:rPr>
        <w:t xml:space="preserve"> </w:t>
      </w:r>
      <w:r>
        <w:rPr>
          <w:rFonts w:cs="Calibri"/>
          <w:spacing w:val="-1"/>
        </w:rPr>
        <w:t>d</w:t>
      </w:r>
      <w:r>
        <w:rPr>
          <w:rFonts w:cs="Calibri"/>
        </w:rPr>
        <w:t>ic</w:t>
      </w:r>
      <w:r>
        <w:rPr>
          <w:rFonts w:cs="Calibri"/>
          <w:spacing w:val="-1"/>
        </w:rPr>
        <w:t>h</w:t>
      </w:r>
      <w:r>
        <w:rPr>
          <w:rFonts w:cs="Calibri"/>
        </w:rPr>
        <w:t>ia</w:t>
      </w:r>
      <w:r>
        <w:rPr>
          <w:rFonts w:cs="Calibri"/>
          <w:spacing w:val="-1"/>
        </w:rPr>
        <w:t>r</w:t>
      </w:r>
      <w:r>
        <w:rPr>
          <w:rFonts w:cs="Calibri"/>
        </w:rPr>
        <w:t>a</w:t>
      </w:r>
      <w:r>
        <w:rPr>
          <w:rFonts w:cs="Calibri"/>
          <w:spacing w:val="-1"/>
        </w:rPr>
        <w:t>n</w:t>
      </w:r>
      <w:r>
        <w:rPr>
          <w:rFonts w:cs="Calibri"/>
          <w:spacing w:val="-2"/>
        </w:rPr>
        <w:t>t</w:t>
      </w:r>
      <w:r>
        <w:rPr>
          <w:rFonts w:cs="Calibri"/>
        </w:rPr>
        <w:t>e,</w:t>
      </w:r>
      <w:r>
        <w:rPr>
          <w:rFonts w:cs="Calibri"/>
          <w:spacing w:val="3"/>
        </w:rPr>
        <w:t xml:space="preserve"> </w:t>
      </w:r>
      <w:r>
        <w:rPr>
          <w:rFonts w:cs="Calibri"/>
        </w:rPr>
        <w:t>in</w:t>
      </w:r>
      <w:r>
        <w:rPr>
          <w:rFonts w:cs="Calibri"/>
          <w:spacing w:val="1"/>
        </w:rPr>
        <w:t xml:space="preserve"> </w:t>
      </w:r>
      <w:r>
        <w:rPr>
          <w:rFonts w:cs="Calibri"/>
        </w:rPr>
        <w:t>situ</w:t>
      </w:r>
      <w:r>
        <w:rPr>
          <w:rFonts w:cs="Calibri"/>
          <w:spacing w:val="-1"/>
        </w:rPr>
        <w:t>az</w:t>
      </w:r>
      <w:r>
        <w:rPr>
          <w:rFonts w:cs="Calibri"/>
        </w:rPr>
        <w:t>i</w:t>
      </w:r>
      <w:r>
        <w:rPr>
          <w:rFonts w:cs="Calibri"/>
          <w:spacing w:val="1"/>
        </w:rPr>
        <w:t>o</w:t>
      </w:r>
      <w:r>
        <w:rPr>
          <w:rFonts w:cs="Calibri"/>
          <w:spacing w:val="-1"/>
        </w:rPr>
        <w:t>n</w:t>
      </w:r>
      <w:r>
        <w:rPr>
          <w:rFonts w:cs="Calibri"/>
        </w:rPr>
        <w:t>e</w:t>
      </w:r>
      <w:r>
        <w:rPr>
          <w:rFonts w:cs="Calibri"/>
          <w:spacing w:val="3"/>
        </w:rPr>
        <w:t xml:space="preserve"> </w:t>
      </w:r>
      <w:r>
        <w:rPr>
          <w:rFonts w:cs="Calibri"/>
          <w:spacing w:val="-1"/>
        </w:rPr>
        <w:t>d</w:t>
      </w:r>
      <w:r>
        <w:rPr>
          <w:rFonts w:cs="Calibri"/>
        </w:rPr>
        <w:t>i</w:t>
      </w:r>
      <w:r>
        <w:rPr>
          <w:rFonts w:cs="Calibri"/>
          <w:spacing w:val="2"/>
        </w:rPr>
        <w:t xml:space="preserve"> </w:t>
      </w:r>
      <w:r>
        <w:rPr>
          <w:rFonts w:cs="Calibri"/>
          <w:spacing w:val="-2"/>
        </w:rPr>
        <w:t>c</w:t>
      </w:r>
      <w:r>
        <w:rPr>
          <w:rFonts w:cs="Calibri"/>
          <w:spacing w:val="1"/>
        </w:rPr>
        <w:t>o</w:t>
      </w:r>
      <w:r>
        <w:rPr>
          <w:rFonts w:cs="Calibri"/>
          <w:spacing w:val="-1"/>
        </w:rPr>
        <w:t>n</w:t>
      </w:r>
      <w:r>
        <w:rPr>
          <w:rFonts w:cs="Calibri"/>
        </w:rPr>
        <w:t>t</w:t>
      </w:r>
      <w:r>
        <w:rPr>
          <w:rFonts w:cs="Calibri"/>
          <w:spacing w:val="-2"/>
        </w:rPr>
        <w:t>r</w:t>
      </w:r>
      <w:r>
        <w:rPr>
          <w:rFonts w:cs="Calibri"/>
          <w:spacing w:val="1"/>
        </w:rPr>
        <w:t>o</w:t>
      </w:r>
      <w:r>
        <w:rPr>
          <w:rFonts w:cs="Calibri"/>
        </w:rPr>
        <w:t>l</w:t>
      </w:r>
      <w:r>
        <w:rPr>
          <w:rFonts w:cs="Calibri"/>
          <w:spacing w:val="-3"/>
        </w:rPr>
        <w:t>l</w:t>
      </w:r>
      <w:r>
        <w:rPr>
          <w:rFonts w:cs="Calibri"/>
        </w:rPr>
        <w:t>o</w:t>
      </w:r>
      <w:r>
        <w:rPr>
          <w:rFonts w:cs="Calibri"/>
          <w:spacing w:val="3"/>
        </w:rPr>
        <w:t xml:space="preserve"> </w:t>
      </w:r>
      <w:r>
        <w:rPr>
          <w:rFonts w:cs="Calibri"/>
          <w:spacing w:val="-1"/>
        </w:rPr>
        <w:t>d</w:t>
      </w:r>
      <w:r>
        <w:rPr>
          <w:rFonts w:cs="Calibri"/>
        </w:rPr>
        <w:t>i</w:t>
      </w:r>
      <w:r>
        <w:rPr>
          <w:rFonts w:cs="Calibri"/>
          <w:spacing w:val="2"/>
        </w:rPr>
        <w:t xml:space="preserve"> </w:t>
      </w:r>
      <w:r>
        <w:rPr>
          <w:rFonts w:cs="Calibri"/>
        </w:rPr>
        <w:t>cui</w:t>
      </w:r>
      <w:r>
        <w:rPr>
          <w:rFonts w:cs="Calibri"/>
          <w:spacing w:val="1"/>
        </w:rPr>
        <w:t xml:space="preserve"> </w:t>
      </w:r>
      <w:r>
        <w:rPr>
          <w:rFonts w:cs="Calibri"/>
        </w:rPr>
        <w:t>al</w:t>
      </w:r>
      <w:r>
        <w:rPr>
          <w:rFonts w:cs="Calibri"/>
          <w:spacing w:val="-1"/>
        </w:rPr>
        <w:t>l'</w:t>
      </w:r>
      <w:r>
        <w:rPr>
          <w:rFonts w:cs="Calibri"/>
        </w:rPr>
        <w:t>art.</w:t>
      </w:r>
      <w:r>
        <w:rPr>
          <w:rFonts w:cs="Calibri"/>
          <w:spacing w:val="-2"/>
        </w:rPr>
        <w:t>2</w:t>
      </w:r>
      <w:r>
        <w:rPr>
          <w:rFonts w:cs="Calibri"/>
          <w:spacing w:val="1"/>
        </w:rPr>
        <w:t>3</w:t>
      </w:r>
      <w:r>
        <w:rPr>
          <w:rFonts w:cs="Calibri"/>
          <w:spacing w:val="-2"/>
        </w:rPr>
        <w:t>5</w:t>
      </w:r>
      <w:r>
        <w:rPr>
          <w:rFonts w:cs="Calibri"/>
        </w:rPr>
        <w:t>9</w:t>
      </w:r>
      <w:r>
        <w:rPr>
          <w:rFonts w:cs="Calibri"/>
          <w:spacing w:val="3"/>
        </w:rPr>
        <w:t xml:space="preserve"> </w:t>
      </w:r>
      <w:r>
        <w:rPr>
          <w:rFonts w:cs="Calibri"/>
          <w:spacing w:val="-1"/>
        </w:rPr>
        <w:t>d</w:t>
      </w:r>
      <w:r>
        <w:rPr>
          <w:rFonts w:cs="Calibri"/>
        </w:rPr>
        <w:t>el</w:t>
      </w:r>
      <w:r>
        <w:rPr>
          <w:rFonts w:cs="Calibri"/>
          <w:spacing w:val="2"/>
        </w:rPr>
        <w:t xml:space="preserve"> </w:t>
      </w:r>
      <w:r>
        <w:rPr>
          <w:rFonts w:cs="Calibri"/>
        </w:rPr>
        <w:t>c</w:t>
      </w:r>
      <w:r>
        <w:rPr>
          <w:rFonts w:cs="Calibri"/>
          <w:spacing w:val="-3"/>
        </w:rPr>
        <w:t>.</w:t>
      </w:r>
      <w:r>
        <w:rPr>
          <w:rFonts w:cs="Calibri"/>
        </w:rPr>
        <w:t>c.</w:t>
      </w:r>
      <w:r>
        <w:rPr>
          <w:rFonts w:cs="Calibri"/>
          <w:spacing w:val="2"/>
        </w:rPr>
        <w:t xml:space="preserve"> </w:t>
      </w:r>
      <w:r>
        <w:rPr>
          <w:rFonts w:cs="Calibri"/>
        </w:rPr>
        <w:t>e</w:t>
      </w:r>
      <w:r>
        <w:rPr>
          <w:rFonts w:cs="Calibri"/>
          <w:spacing w:val="3"/>
        </w:rPr>
        <w:t xml:space="preserve"> </w:t>
      </w:r>
      <w:r>
        <w:rPr>
          <w:rFonts w:cs="Calibri"/>
          <w:spacing w:val="-1"/>
        </w:rPr>
        <w:t>d</w:t>
      </w:r>
      <w:r>
        <w:rPr>
          <w:rFonts w:cs="Calibri"/>
        </w:rPr>
        <w:t>i</w:t>
      </w:r>
      <w:r>
        <w:rPr>
          <w:rFonts w:cs="Calibri"/>
          <w:spacing w:val="2"/>
        </w:rPr>
        <w:t xml:space="preserve"> </w:t>
      </w:r>
      <w:r>
        <w:rPr>
          <w:rFonts w:cs="Calibri"/>
        </w:rPr>
        <w:t>a</w:t>
      </w:r>
      <w:r>
        <w:rPr>
          <w:rFonts w:cs="Calibri"/>
          <w:spacing w:val="1"/>
        </w:rPr>
        <w:t>v</w:t>
      </w:r>
      <w:r>
        <w:rPr>
          <w:rFonts w:cs="Calibri"/>
        </w:rPr>
        <w:t>e</w:t>
      </w:r>
      <w:r>
        <w:rPr>
          <w:rFonts w:cs="Calibri"/>
          <w:spacing w:val="-2"/>
        </w:rPr>
        <w:t>r</w:t>
      </w:r>
      <w:r>
        <w:rPr>
          <w:rFonts w:cs="Calibri"/>
        </w:rPr>
        <w:t>e f</w:t>
      </w:r>
      <w:r>
        <w:rPr>
          <w:rFonts w:cs="Calibri"/>
          <w:spacing w:val="1"/>
        </w:rPr>
        <w:t>o</w:t>
      </w:r>
      <w:r>
        <w:rPr>
          <w:rFonts w:cs="Calibri"/>
        </w:rPr>
        <w:t>r</w:t>
      </w:r>
      <w:r>
        <w:rPr>
          <w:rFonts w:cs="Calibri"/>
          <w:spacing w:val="1"/>
        </w:rPr>
        <w:t>m</w:t>
      </w:r>
      <w:r>
        <w:rPr>
          <w:rFonts w:cs="Calibri"/>
          <w:spacing w:val="-1"/>
        </w:rPr>
        <w:t>u</w:t>
      </w:r>
      <w:r>
        <w:rPr>
          <w:rFonts w:cs="Calibri"/>
        </w:rPr>
        <w:t>l</w:t>
      </w:r>
      <w:r>
        <w:rPr>
          <w:rFonts w:cs="Calibri"/>
          <w:spacing w:val="-3"/>
        </w:rPr>
        <w:t>a</w:t>
      </w:r>
      <w:r>
        <w:rPr>
          <w:rFonts w:cs="Calibri"/>
        </w:rPr>
        <w:t>to</w:t>
      </w:r>
      <w:r>
        <w:rPr>
          <w:rFonts w:cs="Calibri"/>
          <w:spacing w:val="16"/>
        </w:rPr>
        <w:t xml:space="preserve"> </w:t>
      </w:r>
      <w:r>
        <w:rPr>
          <w:rFonts w:cs="Calibri"/>
        </w:rPr>
        <w:t>l</w:t>
      </w:r>
      <w:r>
        <w:rPr>
          <w:rFonts w:cs="Calibri"/>
          <w:spacing w:val="-1"/>
        </w:rPr>
        <w:t>'</w:t>
      </w:r>
      <w:r>
        <w:rPr>
          <w:rFonts w:cs="Calibri"/>
          <w:spacing w:val="1"/>
        </w:rPr>
        <w:t>o</w:t>
      </w:r>
      <w:r>
        <w:rPr>
          <w:rFonts w:cs="Calibri"/>
        </w:rPr>
        <w:t>ffe</w:t>
      </w:r>
      <w:r>
        <w:rPr>
          <w:rFonts w:cs="Calibri"/>
          <w:spacing w:val="-2"/>
        </w:rPr>
        <w:t>r</w:t>
      </w:r>
      <w:r>
        <w:rPr>
          <w:rFonts w:cs="Calibri"/>
        </w:rPr>
        <w:t>ta</w:t>
      </w:r>
      <w:r>
        <w:rPr>
          <w:rFonts w:cs="Calibri"/>
          <w:spacing w:val="18"/>
        </w:rPr>
        <w:t xml:space="preserve"> </w:t>
      </w:r>
      <w:r>
        <w:rPr>
          <w:rFonts w:cs="Calibri"/>
        </w:rPr>
        <w:t>a</w:t>
      </w:r>
      <w:r>
        <w:rPr>
          <w:rFonts w:cs="Calibri"/>
          <w:spacing w:val="-1"/>
        </w:rPr>
        <w:t>u</w:t>
      </w:r>
      <w:r>
        <w:rPr>
          <w:rFonts w:cs="Calibri"/>
          <w:spacing w:val="-2"/>
        </w:rPr>
        <w:t>t</w:t>
      </w:r>
      <w:r>
        <w:rPr>
          <w:rFonts w:cs="Calibri"/>
          <w:spacing w:val="1"/>
        </w:rPr>
        <w:t>o</w:t>
      </w:r>
      <w:r>
        <w:rPr>
          <w:rFonts w:cs="Calibri"/>
          <w:spacing w:val="-1"/>
        </w:rPr>
        <w:t>no</w:t>
      </w:r>
      <w:r>
        <w:rPr>
          <w:rFonts w:cs="Calibri"/>
          <w:spacing w:val="1"/>
        </w:rPr>
        <w:t>m</w:t>
      </w:r>
      <w:r>
        <w:rPr>
          <w:rFonts w:cs="Calibri"/>
          <w:spacing w:val="-3"/>
        </w:rPr>
        <w:t>a</w:t>
      </w:r>
      <w:r>
        <w:rPr>
          <w:rFonts w:cs="Calibri"/>
          <w:spacing w:val="1"/>
        </w:rPr>
        <w:t>m</w:t>
      </w:r>
      <w:r>
        <w:rPr>
          <w:rFonts w:cs="Calibri"/>
        </w:rPr>
        <w:t>en</w:t>
      </w:r>
      <w:r>
        <w:rPr>
          <w:rFonts w:cs="Calibri"/>
          <w:spacing w:val="-2"/>
        </w:rPr>
        <w:t>t</w:t>
      </w:r>
      <w:r>
        <w:rPr>
          <w:rFonts w:cs="Calibri"/>
        </w:rPr>
        <w:t>e,</w:t>
      </w:r>
      <w:r>
        <w:rPr>
          <w:rFonts w:cs="Calibri"/>
          <w:spacing w:val="18"/>
        </w:rPr>
        <w:t xml:space="preserve"> </w:t>
      </w:r>
      <w:r>
        <w:rPr>
          <w:rFonts w:cs="Calibri"/>
        </w:rPr>
        <w:t>i</w:t>
      </w:r>
      <w:r>
        <w:rPr>
          <w:rFonts w:cs="Calibri"/>
          <w:spacing w:val="-1"/>
        </w:rPr>
        <w:t>nd</w:t>
      </w:r>
      <w:r>
        <w:rPr>
          <w:rFonts w:cs="Calibri"/>
        </w:rPr>
        <w:t>ica</w:t>
      </w:r>
      <w:r>
        <w:rPr>
          <w:rFonts w:cs="Calibri"/>
          <w:spacing w:val="-1"/>
        </w:rPr>
        <w:t>nd</w:t>
      </w:r>
      <w:r>
        <w:rPr>
          <w:rFonts w:cs="Calibri"/>
          <w:spacing w:val="1"/>
        </w:rPr>
        <w:t>o</w:t>
      </w:r>
      <w:r>
        <w:rPr>
          <w:rFonts w:cs="Calibri"/>
        </w:rPr>
        <w:t>le</w:t>
      </w:r>
      <w:r>
        <w:rPr>
          <w:rFonts w:cs="Calibri"/>
          <w:spacing w:val="15"/>
        </w:rPr>
        <w:t xml:space="preserve"> </w:t>
      </w:r>
      <w:r>
        <w:rPr>
          <w:rFonts w:cs="Calibri"/>
          <w:spacing w:val="-1"/>
        </w:rPr>
        <w:t>d</w:t>
      </w:r>
      <w:r>
        <w:rPr>
          <w:rFonts w:cs="Calibri"/>
        </w:rPr>
        <w:t>i</w:t>
      </w:r>
      <w:r>
        <w:rPr>
          <w:rFonts w:cs="Calibri"/>
          <w:spacing w:val="17"/>
        </w:rPr>
        <w:t xml:space="preserve"> </w:t>
      </w:r>
      <w:r>
        <w:rPr>
          <w:rFonts w:cs="Calibri"/>
          <w:spacing w:val="-2"/>
        </w:rPr>
        <w:t>s</w:t>
      </w:r>
      <w:r>
        <w:rPr>
          <w:rFonts w:cs="Calibri"/>
        </w:rPr>
        <w:t>eg</w:t>
      </w:r>
      <w:r>
        <w:rPr>
          <w:rFonts w:cs="Calibri"/>
          <w:spacing w:val="-1"/>
        </w:rPr>
        <w:t>u</w:t>
      </w:r>
      <w:r>
        <w:rPr>
          <w:rFonts w:cs="Calibri"/>
        </w:rPr>
        <w:t>it</w:t>
      </w:r>
      <w:r>
        <w:rPr>
          <w:rFonts w:cs="Calibri"/>
          <w:spacing w:val="1"/>
        </w:rPr>
        <w:t>o</w:t>
      </w:r>
      <w:r>
        <w:rPr>
          <w:rFonts w:cs="Calibri"/>
        </w:rPr>
        <w:t>,</w:t>
      </w:r>
      <w:r>
        <w:rPr>
          <w:rFonts w:cs="Calibri"/>
          <w:spacing w:val="15"/>
        </w:rPr>
        <w:t xml:space="preserve"> </w:t>
      </w:r>
      <w:r>
        <w:rPr>
          <w:rFonts w:cs="Calibri"/>
        </w:rPr>
        <w:t>tr</w:t>
      </w:r>
      <w:r>
        <w:rPr>
          <w:rFonts w:cs="Calibri"/>
          <w:spacing w:val="-2"/>
        </w:rPr>
        <w:t>a</w:t>
      </w:r>
      <w:r>
        <w:rPr>
          <w:rFonts w:cs="Calibri"/>
          <w:spacing w:val="1"/>
        </w:rPr>
        <w:t>m</w:t>
      </w:r>
      <w:r>
        <w:rPr>
          <w:rFonts w:cs="Calibri"/>
        </w:rPr>
        <w:t>ite</w:t>
      </w:r>
      <w:r>
        <w:rPr>
          <w:rFonts w:cs="Calibri"/>
          <w:spacing w:val="18"/>
        </w:rPr>
        <w:t xml:space="preserve"> </w:t>
      </w:r>
      <w:r>
        <w:rPr>
          <w:rFonts w:cs="Calibri"/>
          <w:spacing w:val="-3"/>
        </w:rPr>
        <w:t>r</w:t>
      </w:r>
      <w:r>
        <w:rPr>
          <w:rFonts w:cs="Calibri"/>
        </w:rPr>
        <w:t>a</w:t>
      </w:r>
      <w:r>
        <w:rPr>
          <w:rFonts w:cs="Calibri"/>
          <w:spacing w:val="-1"/>
        </w:rPr>
        <w:t>g</w:t>
      </w:r>
      <w:r>
        <w:rPr>
          <w:rFonts w:cs="Calibri"/>
        </w:rPr>
        <w:t>i</w:t>
      </w:r>
      <w:r>
        <w:rPr>
          <w:rFonts w:cs="Calibri"/>
          <w:spacing w:val="1"/>
        </w:rPr>
        <w:t>o</w:t>
      </w:r>
      <w:r>
        <w:rPr>
          <w:rFonts w:cs="Calibri"/>
          <w:spacing w:val="-1"/>
        </w:rPr>
        <w:t>n</w:t>
      </w:r>
      <w:r>
        <w:rPr>
          <w:rFonts w:cs="Calibri"/>
        </w:rPr>
        <w:t>e</w:t>
      </w:r>
      <w:r>
        <w:rPr>
          <w:rFonts w:cs="Calibri"/>
          <w:spacing w:val="15"/>
        </w:rPr>
        <w:t xml:space="preserve"> </w:t>
      </w:r>
      <w:r>
        <w:rPr>
          <w:rFonts w:cs="Calibri"/>
        </w:rPr>
        <w:t>s</w:t>
      </w:r>
      <w:r>
        <w:rPr>
          <w:rFonts w:cs="Calibri"/>
          <w:spacing w:val="-1"/>
        </w:rPr>
        <w:t>o</w:t>
      </w:r>
      <w:r>
        <w:rPr>
          <w:rFonts w:cs="Calibri"/>
        </w:rPr>
        <w:t>ciale</w:t>
      </w:r>
      <w:r>
        <w:rPr>
          <w:rFonts w:cs="Calibri"/>
          <w:spacing w:val="18"/>
        </w:rPr>
        <w:t xml:space="preserve"> </w:t>
      </w:r>
      <w:r>
        <w:rPr>
          <w:rFonts w:cs="Calibri"/>
        </w:rPr>
        <w:t>e</w:t>
      </w:r>
      <w:r>
        <w:rPr>
          <w:rFonts w:cs="Calibri"/>
          <w:spacing w:val="18"/>
        </w:rPr>
        <w:t xml:space="preserve"> </w:t>
      </w:r>
      <w:r>
        <w:rPr>
          <w:rFonts w:cs="Calibri"/>
          <w:spacing w:val="-1"/>
        </w:rPr>
        <w:t>p</w:t>
      </w:r>
      <w:r>
        <w:rPr>
          <w:rFonts w:cs="Calibri"/>
        </w:rPr>
        <w:t>a</w:t>
      </w:r>
      <w:r>
        <w:rPr>
          <w:rFonts w:cs="Calibri"/>
          <w:spacing w:val="-3"/>
        </w:rPr>
        <w:t>r</w:t>
      </w:r>
      <w:r>
        <w:rPr>
          <w:rFonts w:cs="Calibri"/>
        </w:rPr>
        <w:t>ti</w:t>
      </w:r>
      <w:r>
        <w:rPr>
          <w:rFonts w:cs="Calibri"/>
          <w:spacing w:val="-2"/>
        </w:rPr>
        <w:t>t</w:t>
      </w:r>
      <w:r>
        <w:rPr>
          <w:rFonts w:cs="Calibri"/>
        </w:rPr>
        <w:t>a</w:t>
      </w:r>
    </w:p>
    <w:p w:rsidR="00243395" w:rsidRDefault="00243395">
      <w:pPr>
        <w:widowControl w:val="0"/>
        <w:autoSpaceDE w:val="0"/>
        <w:autoSpaceDN w:val="0"/>
        <w:adjustRightInd w:val="0"/>
        <w:spacing w:after="0" w:line="258" w:lineRule="exact"/>
        <w:ind w:left="1347" w:right="7955"/>
        <w:jc w:val="both"/>
        <w:rPr>
          <w:rFonts w:cs="Calibri"/>
        </w:rPr>
      </w:pPr>
      <w:r>
        <w:rPr>
          <w:rFonts w:cs="Calibri"/>
        </w:rPr>
        <w:t>I</w:t>
      </w:r>
      <w:r>
        <w:rPr>
          <w:rFonts w:cs="Calibri"/>
          <w:spacing w:val="-1"/>
        </w:rPr>
        <w:t>.</w:t>
      </w:r>
      <w:r>
        <w:rPr>
          <w:rFonts w:cs="Calibri"/>
        </w:rPr>
        <w:t>V</w:t>
      </w:r>
      <w:r>
        <w:rPr>
          <w:rFonts w:cs="Calibri"/>
          <w:spacing w:val="-1"/>
        </w:rPr>
        <w:t>.</w:t>
      </w:r>
      <w:r>
        <w:rPr>
          <w:rFonts w:cs="Calibri"/>
        </w:rPr>
        <w:t>A</w:t>
      </w:r>
      <w:r>
        <w:rPr>
          <w:rFonts w:cs="Calibri"/>
          <w:spacing w:val="-1"/>
        </w:rPr>
        <w:t>.</w:t>
      </w:r>
      <w:r>
        <w:rPr>
          <w:rFonts w:cs="Calibri"/>
        </w:rPr>
        <w:t>;</w:t>
      </w:r>
    </w:p>
    <w:p w:rsidR="00243395" w:rsidRDefault="00243395">
      <w:pPr>
        <w:widowControl w:val="0"/>
        <w:autoSpaceDE w:val="0"/>
        <w:autoSpaceDN w:val="0"/>
        <w:adjustRightInd w:val="0"/>
        <w:spacing w:before="14" w:after="0" w:line="200" w:lineRule="exact"/>
        <w:rPr>
          <w:rFonts w:cs="Calibri"/>
          <w:sz w:val="20"/>
          <w:szCs w:val="20"/>
        </w:rPr>
      </w:pPr>
    </w:p>
    <w:p w:rsidR="00243395" w:rsidRDefault="00243395">
      <w:pPr>
        <w:widowControl w:val="0"/>
        <w:autoSpaceDE w:val="0"/>
        <w:autoSpaceDN w:val="0"/>
        <w:adjustRightInd w:val="0"/>
        <w:spacing w:before="16" w:after="0" w:line="287" w:lineRule="auto"/>
        <w:ind w:left="113" w:right="75"/>
        <w:jc w:val="both"/>
        <w:rPr>
          <w:rFonts w:cs="Calibri"/>
        </w:rPr>
      </w:pPr>
      <w:r>
        <w:rPr>
          <w:rFonts w:cs="Calibri"/>
          <w:b/>
          <w:bCs/>
          <w:spacing w:val="1"/>
        </w:rPr>
        <w:t>N</w:t>
      </w:r>
      <w:r>
        <w:rPr>
          <w:rFonts w:cs="Calibri"/>
          <w:b/>
          <w:bCs/>
          <w:spacing w:val="-1"/>
        </w:rPr>
        <w:t>.</w:t>
      </w:r>
      <w:r>
        <w:rPr>
          <w:rFonts w:cs="Calibri"/>
          <w:b/>
          <w:bCs/>
          <w:spacing w:val="1"/>
        </w:rPr>
        <w:t>B</w:t>
      </w:r>
      <w:r>
        <w:rPr>
          <w:rFonts w:cs="Calibri"/>
          <w:b/>
          <w:bCs/>
        </w:rPr>
        <w:t xml:space="preserve">. </w:t>
      </w:r>
      <w:r>
        <w:rPr>
          <w:rFonts w:cs="Calibri"/>
          <w:b/>
          <w:bCs/>
          <w:spacing w:val="4"/>
        </w:rPr>
        <w:t xml:space="preserve"> </w:t>
      </w:r>
      <w:r>
        <w:rPr>
          <w:rFonts w:cs="Calibri"/>
          <w:b/>
          <w:bCs/>
          <w:spacing w:val="-1"/>
        </w:rPr>
        <w:t>S</w:t>
      </w:r>
      <w:r>
        <w:rPr>
          <w:rFonts w:cs="Calibri"/>
          <w:b/>
          <w:bCs/>
        </w:rPr>
        <w:t xml:space="preserve">i </w:t>
      </w:r>
      <w:r>
        <w:rPr>
          <w:rFonts w:cs="Calibri"/>
          <w:b/>
          <w:bCs/>
          <w:spacing w:val="4"/>
        </w:rPr>
        <w:t xml:space="preserve"> </w:t>
      </w:r>
      <w:r>
        <w:rPr>
          <w:rFonts w:cs="Calibri"/>
          <w:b/>
          <w:bCs/>
          <w:spacing w:val="-2"/>
        </w:rPr>
        <w:t>r</w:t>
      </w:r>
      <w:r>
        <w:rPr>
          <w:rFonts w:cs="Calibri"/>
          <w:b/>
          <w:bCs/>
          <w:spacing w:val="-1"/>
        </w:rPr>
        <w:t>i</w:t>
      </w:r>
      <w:r>
        <w:rPr>
          <w:rFonts w:cs="Calibri"/>
          <w:b/>
          <w:bCs/>
          <w:spacing w:val="1"/>
        </w:rPr>
        <w:t>c</w:t>
      </w:r>
      <w:r>
        <w:rPr>
          <w:rFonts w:cs="Calibri"/>
          <w:b/>
          <w:bCs/>
          <w:spacing w:val="-1"/>
        </w:rPr>
        <w:t>o</w:t>
      </w:r>
      <w:r>
        <w:rPr>
          <w:rFonts w:cs="Calibri"/>
          <w:b/>
          <w:bCs/>
          <w:spacing w:val="1"/>
        </w:rPr>
        <w:t>r</w:t>
      </w:r>
      <w:r>
        <w:rPr>
          <w:rFonts w:cs="Calibri"/>
          <w:b/>
          <w:bCs/>
          <w:spacing w:val="-1"/>
        </w:rPr>
        <w:t>d</w:t>
      </w:r>
      <w:r>
        <w:rPr>
          <w:rFonts w:cs="Calibri"/>
          <w:b/>
          <w:bCs/>
        </w:rPr>
        <w:t xml:space="preserve">a </w:t>
      </w:r>
      <w:r>
        <w:rPr>
          <w:rFonts w:cs="Calibri"/>
          <w:b/>
          <w:bCs/>
          <w:spacing w:val="3"/>
        </w:rPr>
        <w:t xml:space="preserve"> </w:t>
      </w:r>
      <w:r>
        <w:rPr>
          <w:rFonts w:cs="Calibri"/>
          <w:b/>
          <w:bCs/>
          <w:spacing w:val="1"/>
        </w:rPr>
        <w:t>c</w:t>
      </w:r>
      <w:r>
        <w:rPr>
          <w:rFonts w:cs="Calibri"/>
          <w:b/>
          <w:bCs/>
          <w:spacing w:val="-1"/>
        </w:rPr>
        <w:t>h</w:t>
      </w:r>
      <w:r>
        <w:rPr>
          <w:rFonts w:cs="Calibri"/>
          <w:b/>
          <w:bCs/>
        </w:rPr>
        <w:t xml:space="preserve">e  </w:t>
      </w:r>
      <w:r>
        <w:rPr>
          <w:rFonts w:cs="Calibri"/>
          <w:b/>
          <w:bCs/>
          <w:spacing w:val="1"/>
        </w:rPr>
        <w:t>l</w:t>
      </w:r>
      <w:r>
        <w:rPr>
          <w:rFonts w:cs="Calibri"/>
          <w:b/>
          <w:bCs/>
        </w:rPr>
        <w:t xml:space="preserve">e </w:t>
      </w:r>
      <w:r>
        <w:rPr>
          <w:rFonts w:cs="Calibri"/>
          <w:b/>
          <w:bCs/>
          <w:spacing w:val="3"/>
        </w:rPr>
        <w:t xml:space="preserve"> </w:t>
      </w:r>
      <w:r>
        <w:rPr>
          <w:rFonts w:cs="Calibri"/>
          <w:b/>
          <w:bCs/>
          <w:spacing w:val="-1"/>
        </w:rPr>
        <w:t>d</w:t>
      </w:r>
      <w:r>
        <w:rPr>
          <w:rFonts w:cs="Calibri"/>
          <w:b/>
          <w:bCs/>
          <w:spacing w:val="1"/>
        </w:rPr>
        <w:t>ic</w:t>
      </w:r>
      <w:r>
        <w:rPr>
          <w:rFonts w:cs="Calibri"/>
          <w:b/>
          <w:bCs/>
          <w:spacing w:val="-1"/>
        </w:rPr>
        <w:t>h</w:t>
      </w:r>
      <w:r>
        <w:rPr>
          <w:rFonts w:cs="Calibri"/>
          <w:b/>
          <w:bCs/>
          <w:spacing w:val="1"/>
        </w:rPr>
        <w:t>i</w:t>
      </w:r>
      <w:r>
        <w:rPr>
          <w:rFonts w:cs="Calibri"/>
          <w:b/>
          <w:bCs/>
          <w:spacing w:val="-3"/>
        </w:rPr>
        <w:t>a</w:t>
      </w:r>
      <w:r>
        <w:rPr>
          <w:rFonts w:cs="Calibri"/>
          <w:b/>
          <w:bCs/>
          <w:spacing w:val="1"/>
        </w:rPr>
        <w:t>r</w:t>
      </w:r>
      <w:r>
        <w:rPr>
          <w:rFonts w:cs="Calibri"/>
          <w:b/>
          <w:bCs/>
          <w:spacing w:val="-1"/>
        </w:rPr>
        <w:t>a</w:t>
      </w:r>
      <w:r>
        <w:rPr>
          <w:rFonts w:cs="Calibri"/>
          <w:b/>
          <w:bCs/>
          <w:spacing w:val="1"/>
        </w:rPr>
        <w:t>zi</w:t>
      </w:r>
      <w:r>
        <w:rPr>
          <w:rFonts w:cs="Calibri"/>
          <w:b/>
          <w:bCs/>
          <w:spacing w:val="-1"/>
        </w:rPr>
        <w:t>on</w:t>
      </w:r>
      <w:r>
        <w:rPr>
          <w:rFonts w:cs="Calibri"/>
          <w:b/>
          <w:bCs/>
        </w:rPr>
        <w:t xml:space="preserve">i </w:t>
      </w:r>
      <w:r>
        <w:rPr>
          <w:rFonts w:cs="Calibri"/>
          <w:b/>
          <w:bCs/>
          <w:spacing w:val="2"/>
        </w:rPr>
        <w:t xml:space="preserve"> </w:t>
      </w:r>
      <w:r>
        <w:rPr>
          <w:rFonts w:cs="Calibri"/>
          <w:b/>
          <w:bCs/>
          <w:spacing w:val="-1"/>
        </w:rPr>
        <w:t>d</w:t>
      </w:r>
      <w:r>
        <w:rPr>
          <w:rFonts w:cs="Calibri"/>
          <w:b/>
          <w:bCs/>
        </w:rPr>
        <w:t xml:space="preserve">i </w:t>
      </w:r>
      <w:r>
        <w:rPr>
          <w:rFonts w:cs="Calibri"/>
          <w:b/>
          <w:bCs/>
          <w:spacing w:val="2"/>
        </w:rPr>
        <w:t xml:space="preserve"> </w:t>
      </w:r>
      <w:r>
        <w:rPr>
          <w:rFonts w:cs="Calibri"/>
          <w:b/>
          <w:bCs/>
          <w:spacing w:val="1"/>
        </w:rPr>
        <w:t>c</w:t>
      </w:r>
      <w:r>
        <w:rPr>
          <w:rFonts w:cs="Calibri"/>
          <w:b/>
          <w:bCs/>
          <w:spacing w:val="-1"/>
        </w:rPr>
        <w:t>u</w:t>
      </w:r>
      <w:r>
        <w:rPr>
          <w:rFonts w:cs="Calibri"/>
          <w:b/>
          <w:bCs/>
        </w:rPr>
        <w:t xml:space="preserve">i </w:t>
      </w:r>
      <w:r>
        <w:rPr>
          <w:rFonts w:cs="Calibri"/>
          <w:b/>
          <w:bCs/>
          <w:spacing w:val="4"/>
        </w:rPr>
        <w:t xml:space="preserve"> </w:t>
      </w:r>
      <w:r>
        <w:rPr>
          <w:rFonts w:cs="Calibri"/>
          <w:b/>
          <w:bCs/>
          <w:spacing w:val="-3"/>
        </w:rPr>
        <w:t>a</w:t>
      </w:r>
      <w:r>
        <w:rPr>
          <w:rFonts w:cs="Calibri"/>
          <w:b/>
          <w:bCs/>
          <w:spacing w:val="1"/>
        </w:rPr>
        <w:t>ll</w:t>
      </w:r>
      <w:r>
        <w:rPr>
          <w:rFonts w:cs="Calibri"/>
          <w:b/>
          <w:bCs/>
        </w:rPr>
        <w:t xml:space="preserve">e  </w:t>
      </w:r>
      <w:r>
        <w:rPr>
          <w:rFonts w:cs="Calibri"/>
          <w:b/>
          <w:bCs/>
          <w:spacing w:val="-1"/>
        </w:rPr>
        <w:t>le</w:t>
      </w:r>
      <w:r>
        <w:rPr>
          <w:rFonts w:cs="Calibri"/>
          <w:b/>
          <w:bCs/>
        </w:rPr>
        <w:t xml:space="preserve">ttere </w:t>
      </w:r>
      <w:r>
        <w:rPr>
          <w:rFonts w:cs="Calibri"/>
          <w:b/>
          <w:bCs/>
          <w:spacing w:val="4"/>
        </w:rPr>
        <w:t xml:space="preserve"> </w:t>
      </w:r>
      <w:r>
        <w:rPr>
          <w:rFonts w:cs="Calibri"/>
          <w:b/>
          <w:bCs/>
          <w:spacing w:val="-1"/>
        </w:rPr>
        <w:t>b</w:t>
      </w:r>
      <w:r>
        <w:rPr>
          <w:rFonts w:cs="Calibri"/>
          <w:b/>
          <w:bCs/>
          <w:spacing w:val="1"/>
        </w:rPr>
        <w:t>.</w:t>
      </w:r>
      <w:r>
        <w:rPr>
          <w:rFonts w:cs="Calibri"/>
          <w:b/>
          <w:bCs/>
        </w:rPr>
        <w:t xml:space="preserve">, </w:t>
      </w:r>
      <w:r>
        <w:rPr>
          <w:rFonts w:cs="Calibri"/>
          <w:b/>
          <w:bCs/>
          <w:spacing w:val="2"/>
        </w:rPr>
        <w:t xml:space="preserve"> </w:t>
      </w:r>
      <w:r>
        <w:rPr>
          <w:rFonts w:cs="Calibri"/>
          <w:b/>
          <w:bCs/>
          <w:spacing w:val="-1"/>
        </w:rPr>
        <w:t>c</w:t>
      </w:r>
      <w:r>
        <w:rPr>
          <w:rFonts w:cs="Calibri"/>
          <w:b/>
          <w:bCs/>
          <w:spacing w:val="1"/>
        </w:rPr>
        <w:t>.</w:t>
      </w:r>
      <w:r>
        <w:rPr>
          <w:rFonts w:cs="Calibri"/>
          <w:b/>
          <w:bCs/>
        </w:rPr>
        <w:t xml:space="preserve">, </w:t>
      </w:r>
      <w:r>
        <w:rPr>
          <w:rFonts w:cs="Calibri"/>
          <w:b/>
          <w:bCs/>
          <w:spacing w:val="4"/>
        </w:rPr>
        <w:t xml:space="preserve"> </w:t>
      </w:r>
      <w:r>
        <w:rPr>
          <w:rFonts w:cs="Calibri"/>
          <w:b/>
          <w:bCs/>
          <w:spacing w:val="-1"/>
        </w:rPr>
        <w:t>e</w:t>
      </w:r>
      <w:r>
        <w:rPr>
          <w:rFonts w:cs="Calibri"/>
          <w:b/>
          <w:bCs/>
        </w:rPr>
        <w:t xml:space="preserve">d  </w:t>
      </w:r>
      <w:r>
        <w:rPr>
          <w:rFonts w:cs="Calibri"/>
          <w:b/>
          <w:bCs/>
          <w:spacing w:val="8"/>
        </w:rPr>
        <w:t>m</w:t>
      </w:r>
      <w:r>
        <w:rPr>
          <w:rFonts w:cs="Calibri"/>
          <w:b/>
          <w:bCs/>
        </w:rPr>
        <w:t xml:space="preserve">-ter </w:t>
      </w:r>
      <w:r>
        <w:rPr>
          <w:rFonts w:cs="Calibri"/>
          <w:b/>
          <w:bCs/>
          <w:spacing w:val="2"/>
        </w:rPr>
        <w:t xml:space="preserve"> </w:t>
      </w:r>
      <w:r>
        <w:rPr>
          <w:rFonts w:cs="Calibri"/>
          <w:b/>
          <w:bCs/>
        </w:rPr>
        <w:t xml:space="preserve">, </w:t>
      </w:r>
      <w:r>
        <w:rPr>
          <w:rFonts w:cs="Calibri"/>
          <w:b/>
          <w:bCs/>
          <w:spacing w:val="2"/>
        </w:rPr>
        <w:t xml:space="preserve"> </w:t>
      </w:r>
      <w:r>
        <w:rPr>
          <w:rFonts w:cs="Calibri"/>
          <w:b/>
          <w:bCs/>
          <w:spacing w:val="-1"/>
        </w:rPr>
        <w:t>o</w:t>
      </w:r>
      <w:r>
        <w:rPr>
          <w:rFonts w:cs="Calibri"/>
          <w:b/>
          <w:bCs/>
          <w:spacing w:val="1"/>
        </w:rPr>
        <w:t>l</w:t>
      </w:r>
      <w:r>
        <w:rPr>
          <w:rFonts w:cs="Calibri"/>
          <w:b/>
          <w:bCs/>
        </w:rPr>
        <w:t>t</w:t>
      </w:r>
      <w:r>
        <w:rPr>
          <w:rFonts w:cs="Calibri"/>
          <w:b/>
          <w:bCs/>
          <w:spacing w:val="1"/>
        </w:rPr>
        <w:t>r</w:t>
      </w:r>
      <w:r>
        <w:rPr>
          <w:rFonts w:cs="Calibri"/>
          <w:b/>
          <w:bCs/>
        </w:rPr>
        <w:t xml:space="preserve">e  </w:t>
      </w:r>
      <w:r>
        <w:rPr>
          <w:rFonts w:cs="Calibri"/>
          <w:b/>
          <w:bCs/>
          <w:spacing w:val="1"/>
        </w:rPr>
        <w:t>c</w:t>
      </w:r>
      <w:r>
        <w:rPr>
          <w:rFonts w:cs="Calibri"/>
          <w:b/>
          <w:bCs/>
          <w:spacing w:val="-1"/>
        </w:rPr>
        <w:t>h</w:t>
      </w:r>
      <w:r>
        <w:rPr>
          <w:rFonts w:cs="Calibri"/>
          <w:b/>
          <w:bCs/>
        </w:rPr>
        <w:t xml:space="preserve">e </w:t>
      </w:r>
      <w:r>
        <w:rPr>
          <w:rFonts w:cs="Calibri"/>
          <w:b/>
          <w:bCs/>
          <w:spacing w:val="3"/>
        </w:rPr>
        <w:t xml:space="preserve"> </w:t>
      </w:r>
      <w:r>
        <w:rPr>
          <w:rFonts w:cs="Calibri"/>
          <w:b/>
          <w:bCs/>
          <w:spacing w:val="-1"/>
        </w:rPr>
        <w:t>da</w:t>
      </w:r>
      <w:r>
        <w:rPr>
          <w:rFonts w:cs="Calibri"/>
          <w:b/>
          <w:bCs/>
        </w:rPr>
        <w:t xml:space="preserve">l </w:t>
      </w:r>
      <w:r>
        <w:rPr>
          <w:rFonts w:cs="Calibri"/>
          <w:b/>
          <w:bCs/>
          <w:spacing w:val="2"/>
        </w:rPr>
        <w:t xml:space="preserve"> </w:t>
      </w:r>
      <w:r>
        <w:rPr>
          <w:rFonts w:cs="Calibri"/>
          <w:b/>
          <w:bCs/>
          <w:spacing w:val="1"/>
        </w:rPr>
        <w:t>Ti</w:t>
      </w:r>
      <w:r>
        <w:rPr>
          <w:rFonts w:cs="Calibri"/>
          <w:b/>
          <w:bCs/>
        </w:rPr>
        <w:t>t</w:t>
      </w:r>
      <w:r>
        <w:rPr>
          <w:rFonts w:cs="Calibri"/>
          <w:b/>
          <w:bCs/>
          <w:spacing w:val="-3"/>
        </w:rPr>
        <w:t>o</w:t>
      </w:r>
      <w:r>
        <w:rPr>
          <w:rFonts w:cs="Calibri"/>
          <w:b/>
          <w:bCs/>
          <w:spacing w:val="1"/>
        </w:rPr>
        <w:t>l</w:t>
      </w:r>
      <w:r>
        <w:rPr>
          <w:rFonts w:cs="Calibri"/>
          <w:b/>
          <w:bCs/>
          <w:spacing w:val="-1"/>
        </w:rPr>
        <w:t>a</w:t>
      </w:r>
      <w:r>
        <w:rPr>
          <w:rFonts w:cs="Calibri"/>
          <w:b/>
          <w:bCs/>
          <w:spacing w:val="1"/>
        </w:rPr>
        <w:t>r</w:t>
      </w:r>
      <w:r>
        <w:rPr>
          <w:rFonts w:cs="Calibri"/>
          <w:b/>
          <w:bCs/>
        </w:rPr>
        <w:t xml:space="preserve">e  o </w:t>
      </w:r>
      <w:r>
        <w:rPr>
          <w:rFonts w:cs="Calibri"/>
          <w:b/>
          <w:bCs/>
          <w:spacing w:val="1"/>
        </w:rPr>
        <w:t>r</w:t>
      </w:r>
      <w:r>
        <w:rPr>
          <w:rFonts w:cs="Calibri"/>
          <w:b/>
          <w:bCs/>
          <w:spacing w:val="-1"/>
        </w:rPr>
        <w:t>app</w:t>
      </w:r>
      <w:r>
        <w:rPr>
          <w:rFonts w:cs="Calibri"/>
          <w:b/>
          <w:bCs/>
          <w:spacing w:val="1"/>
        </w:rPr>
        <w:t>r</w:t>
      </w:r>
      <w:r>
        <w:rPr>
          <w:rFonts w:cs="Calibri"/>
          <w:b/>
          <w:bCs/>
          <w:spacing w:val="-1"/>
        </w:rPr>
        <w:t>e</w:t>
      </w:r>
      <w:r>
        <w:rPr>
          <w:rFonts w:cs="Calibri"/>
          <w:b/>
          <w:bCs/>
        </w:rPr>
        <w:t>s</w:t>
      </w:r>
      <w:r>
        <w:rPr>
          <w:rFonts w:cs="Calibri"/>
          <w:b/>
          <w:bCs/>
          <w:spacing w:val="-1"/>
        </w:rPr>
        <w:t>en</w:t>
      </w:r>
      <w:r>
        <w:rPr>
          <w:rFonts w:cs="Calibri"/>
          <w:b/>
          <w:bCs/>
        </w:rPr>
        <w:t>t</w:t>
      </w:r>
      <w:r>
        <w:rPr>
          <w:rFonts w:cs="Calibri"/>
          <w:b/>
          <w:bCs/>
          <w:spacing w:val="-1"/>
        </w:rPr>
        <w:t>an</w:t>
      </w:r>
      <w:r>
        <w:rPr>
          <w:rFonts w:cs="Calibri"/>
          <w:b/>
          <w:bCs/>
        </w:rPr>
        <w:t xml:space="preserve">te </w:t>
      </w:r>
      <w:r>
        <w:rPr>
          <w:rFonts w:cs="Calibri"/>
          <w:b/>
          <w:bCs/>
          <w:spacing w:val="1"/>
        </w:rPr>
        <w:t>l</w:t>
      </w:r>
      <w:r>
        <w:rPr>
          <w:rFonts w:cs="Calibri"/>
          <w:b/>
          <w:bCs/>
          <w:spacing w:val="-1"/>
        </w:rPr>
        <w:t>e</w:t>
      </w:r>
      <w:r>
        <w:rPr>
          <w:rFonts w:cs="Calibri"/>
          <w:b/>
          <w:bCs/>
          <w:spacing w:val="1"/>
        </w:rPr>
        <w:t>g</w:t>
      </w:r>
      <w:r>
        <w:rPr>
          <w:rFonts w:cs="Calibri"/>
          <w:b/>
          <w:bCs/>
          <w:spacing w:val="-1"/>
        </w:rPr>
        <w:t>a</w:t>
      </w:r>
      <w:r>
        <w:rPr>
          <w:rFonts w:cs="Calibri"/>
          <w:b/>
          <w:bCs/>
          <w:spacing w:val="1"/>
        </w:rPr>
        <w:t>l</w:t>
      </w:r>
      <w:r>
        <w:rPr>
          <w:rFonts w:cs="Calibri"/>
          <w:b/>
          <w:bCs/>
        </w:rPr>
        <w:t>e</w:t>
      </w:r>
      <w:r>
        <w:rPr>
          <w:rFonts w:cs="Calibri"/>
          <w:b/>
          <w:bCs/>
          <w:spacing w:val="-1"/>
        </w:rPr>
        <w:t xml:space="preserve"> </w:t>
      </w:r>
      <w:r>
        <w:rPr>
          <w:rFonts w:cs="Calibri"/>
          <w:b/>
          <w:bCs/>
        </w:rPr>
        <w:t>a</w:t>
      </w:r>
      <w:r>
        <w:rPr>
          <w:rFonts w:cs="Calibri"/>
          <w:b/>
          <w:bCs/>
          <w:spacing w:val="-4"/>
        </w:rPr>
        <w:t>n</w:t>
      </w:r>
      <w:r>
        <w:rPr>
          <w:rFonts w:cs="Calibri"/>
          <w:b/>
          <w:bCs/>
          <w:spacing w:val="-1"/>
        </w:rPr>
        <w:t>ch</w:t>
      </w:r>
      <w:r>
        <w:rPr>
          <w:rFonts w:cs="Calibri"/>
          <w:b/>
          <w:bCs/>
        </w:rPr>
        <w:t>e</w:t>
      </w:r>
      <w:r>
        <w:rPr>
          <w:rFonts w:cs="Calibri"/>
          <w:b/>
          <w:bCs/>
          <w:spacing w:val="-1"/>
        </w:rPr>
        <w:t xml:space="preserve"> </w:t>
      </w:r>
      <w:r>
        <w:rPr>
          <w:rFonts w:cs="Calibri"/>
          <w:b/>
          <w:bCs/>
        </w:rPr>
        <w:t>d</w:t>
      </w:r>
      <w:r>
        <w:rPr>
          <w:rFonts w:cs="Calibri"/>
          <w:b/>
          <w:bCs/>
          <w:spacing w:val="-1"/>
        </w:rPr>
        <w:t>a</w:t>
      </w:r>
      <w:r>
        <w:rPr>
          <w:rFonts w:cs="Calibri"/>
          <w:b/>
          <w:bCs/>
        </w:rPr>
        <w:t>i</w:t>
      </w:r>
      <w:r>
        <w:rPr>
          <w:rFonts w:cs="Calibri"/>
          <w:b/>
          <w:bCs/>
          <w:spacing w:val="1"/>
        </w:rPr>
        <w:t xml:space="preserve"> s</w:t>
      </w:r>
      <w:r>
        <w:rPr>
          <w:rFonts w:cs="Calibri"/>
          <w:b/>
          <w:bCs/>
          <w:spacing w:val="-1"/>
        </w:rPr>
        <w:t>e</w:t>
      </w:r>
      <w:r>
        <w:rPr>
          <w:rFonts w:cs="Calibri"/>
          <w:b/>
          <w:bCs/>
          <w:spacing w:val="1"/>
        </w:rPr>
        <w:t>g</w:t>
      </w:r>
      <w:r>
        <w:rPr>
          <w:rFonts w:cs="Calibri"/>
          <w:b/>
          <w:bCs/>
          <w:spacing w:val="-1"/>
        </w:rPr>
        <w:t>uen</w:t>
      </w:r>
      <w:r>
        <w:rPr>
          <w:rFonts w:cs="Calibri"/>
          <w:b/>
          <w:bCs/>
        </w:rPr>
        <w:t>ti</w:t>
      </w:r>
      <w:r>
        <w:rPr>
          <w:rFonts w:cs="Calibri"/>
          <w:b/>
          <w:bCs/>
          <w:spacing w:val="-1"/>
        </w:rPr>
        <w:t xml:space="preserve"> </w:t>
      </w:r>
      <w:r>
        <w:rPr>
          <w:rFonts w:cs="Calibri"/>
          <w:b/>
          <w:bCs/>
        </w:rPr>
        <w:t>s</w:t>
      </w:r>
      <w:r>
        <w:rPr>
          <w:rFonts w:cs="Calibri"/>
          <w:b/>
          <w:bCs/>
          <w:spacing w:val="-1"/>
        </w:rPr>
        <w:t>o</w:t>
      </w:r>
      <w:r>
        <w:rPr>
          <w:rFonts w:cs="Calibri"/>
          <w:b/>
          <w:bCs/>
          <w:spacing w:val="-2"/>
        </w:rPr>
        <w:t>g</w:t>
      </w:r>
      <w:r>
        <w:rPr>
          <w:rFonts w:cs="Calibri"/>
          <w:b/>
          <w:bCs/>
          <w:spacing w:val="1"/>
        </w:rPr>
        <w:t>g</w:t>
      </w:r>
      <w:r>
        <w:rPr>
          <w:rFonts w:cs="Calibri"/>
          <w:b/>
          <w:bCs/>
          <w:spacing w:val="-1"/>
        </w:rPr>
        <w:t>e</w:t>
      </w:r>
      <w:r>
        <w:rPr>
          <w:rFonts w:cs="Calibri"/>
          <w:b/>
          <w:bCs/>
        </w:rPr>
        <w:t>tt</w:t>
      </w:r>
      <w:r>
        <w:rPr>
          <w:rFonts w:cs="Calibri"/>
          <w:b/>
          <w:bCs/>
          <w:spacing w:val="1"/>
        </w:rPr>
        <w:t>i</w:t>
      </w:r>
      <w:r>
        <w:rPr>
          <w:rFonts w:cs="Calibri"/>
          <w:b/>
          <w:bCs/>
        </w:rPr>
        <w:t>:</w:t>
      </w:r>
    </w:p>
    <w:p w:rsidR="00243395" w:rsidRDefault="00243395">
      <w:pPr>
        <w:widowControl w:val="0"/>
        <w:autoSpaceDE w:val="0"/>
        <w:autoSpaceDN w:val="0"/>
        <w:adjustRightInd w:val="0"/>
        <w:spacing w:before="2" w:after="0" w:line="160" w:lineRule="exact"/>
        <w:rPr>
          <w:rFonts w:cs="Calibri"/>
          <w:sz w:val="16"/>
          <w:szCs w:val="16"/>
        </w:rPr>
      </w:pPr>
    </w:p>
    <w:p w:rsidR="00243395" w:rsidRDefault="00243395">
      <w:pPr>
        <w:widowControl w:val="0"/>
        <w:autoSpaceDE w:val="0"/>
        <w:autoSpaceDN w:val="0"/>
        <w:adjustRightInd w:val="0"/>
        <w:spacing w:after="0" w:line="240" w:lineRule="auto"/>
        <w:ind w:left="113" w:right="3706"/>
        <w:jc w:val="both"/>
        <w:rPr>
          <w:rFonts w:cs="Calibri"/>
        </w:rPr>
      </w:pPr>
      <w:r>
        <w:rPr>
          <w:rFonts w:ascii="Symbol" w:hAnsi="Symbol" w:cs="Symbol"/>
        </w:rPr>
        <w:t></w:t>
      </w:r>
      <w:r>
        <w:rPr>
          <w:rFonts w:ascii="Times New Roman" w:hAnsi="Times New Roman"/>
        </w:rPr>
        <w:t xml:space="preserve">               </w:t>
      </w:r>
      <w:r>
        <w:rPr>
          <w:rFonts w:ascii="Times New Roman" w:hAnsi="Times New Roman"/>
          <w:spacing w:val="12"/>
        </w:rPr>
        <w:t xml:space="preserve"> </w:t>
      </w:r>
      <w:r>
        <w:rPr>
          <w:rFonts w:cs="Calibri"/>
          <w:b/>
          <w:bCs/>
          <w:spacing w:val="-2"/>
        </w:rPr>
        <w:t>D</w:t>
      </w:r>
      <w:r>
        <w:rPr>
          <w:rFonts w:cs="Calibri"/>
          <w:b/>
          <w:bCs/>
          <w:spacing w:val="-3"/>
        </w:rPr>
        <w:t>a</w:t>
      </w:r>
      <w:r>
        <w:rPr>
          <w:rFonts w:cs="Calibri"/>
          <w:b/>
          <w:bCs/>
        </w:rPr>
        <w:t>l</w:t>
      </w:r>
      <w:r>
        <w:rPr>
          <w:rFonts w:cs="Calibri"/>
          <w:b/>
          <w:bCs/>
          <w:spacing w:val="-3"/>
        </w:rPr>
        <w:t xml:space="preserve"> </w:t>
      </w:r>
      <w:r>
        <w:rPr>
          <w:rFonts w:cs="Calibri"/>
          <w:b/>
          <w:bCs/>
          <w:spacing w:val="-2"/>
        </w:rPr>
        <w:t>D</w:t>
      </w:r>
      <w:r>
        <w:rPr>
          <w:rFonts w:cs="Calibri"/>
          <w:b/>
          <w:bCs/>
          <w:spacing w:val="-1"/>
        </w:rPr>
        <w:t>i</w:t>
      </w:r>
      <w:r>
        <w:rPr>
          <w:rFonts w:cs="Calibri"/>
          <w:b/>
          <w:bCs/>
          <w:spacing w:val="-2"/>
        </w:rPr>
        <w:t>r</w:t>
      </w:r>
      <w:r>
        <w:rPr>
          <w:rFonts w:cs="Calibri"/>
          <w:b/>
          <w:bCs/>
          <w:spacing w:val="-3"/>
        </w:rPr>
        <w:t>e</w:t>
      </w:r>
      <w:r>
        <w:rPr>
          <w:rFonts w:cs="Calibri"/>
          <w:b/>
          <w:bCs/>
          <w:spacing w:val="-2"/>
        </w:rPr>
        <w:t>tt</w:t>
      </w:r>
      <w:r>
        <w:rPr>
          <w:rFonts w:cs="Calibri"/>
          <w:b/>
          <w:bCs/>
          <w:spacing w:val="-3"/>
        </w:rPr>
        <w:t>o</w:t>
      </w:r>
      <w:r>
        <w:rPr>
          <w:rFonts w:cs="Calibri"/>
          <w:b/>
          <w:bCs/>
          <w:spacing w:val="-2"/>
        </w:rPr>
        <w:t>r</w:t>
      </w:r>
      <w:r>
        <w:rPr>
          <w:rFonts w:cs="Calibri"/>
          <w:b/>
          <w:bCs/>
        </w:rPr>
        <w:t>e</w:t>
      </w:r>
      <w:r>
        <w:rPr>
          <w:rFonts w:cs="Calibri"/>
          <w:b/>
          <w:bCs/>
          <w:spacing w:val="-5"/>
        </w:rPr>
        <w:t xml:space="preserve"> </w:t>
      </w:r>
      <w:r>
        <w:rPr>
          <w:rFonts w:cs="Calibri"/>
          <w:b/>
          <w:bCs/>
          <w:spacing w:val="-1"/>
        </w:rPr>
        <w:t>T</w:t>
      </w:r>
      <w:r>
        <w:rPr>
          <w:rFonts w:cs="Calibri"/>
          <w:b/>
          <w:bCs/>
          <w:spacing w:val="-3"/>
        </w:rPr>
        <w:t>e</w:t>
      </w:r>
      <w:r>
        <w:rPr>
          <w:rFonts w:cs="Calibri"/>
          <w:b/>
          <w:bCs/>
          <w:spacing w:val="-1"/>
        </w:rPr>
        <w:t>c</w:t>
      </w:r>
      <w:r>
        <w:rPr>
          <w:rFonts w:cs="Calibri"/>
          <w:b/>
          <w:bCs/>
          <w:spacing w:val="-3"/>
        </w:rPr>
        <w:t>n</w:t>
      </w:r>
      <w:r>
        <w:rPr>
          <w:rFonts w:cs="Calibri"/>
          <w:b/>
          <w:bCs/>
          <w:spacing w:val="-1"/>
        </w:rPr>
        <w:t>ic</w:t>
      </w:r>
      <w:r>
        <w:rPr>
          <w:rFonts w:cs="Calibri"/>
          <w:b/>
          <w:bCs/>
          <w:spacing w:val="-3"/>
        </w:rPr>
        <w:t>o</w:t>
      </w:r>
      <w:r>
        <w:rPr>
          <w:rFonts w:cs="Calibri"/>
          <w:b/>
          <w:bCs/>
        </w:rPr>
        <w:t>,</w:t>
      </w:r>
      <w:r>
        <w:rPr>
          <w:rFonts w:cs="Calibri"/>
          <w:b/>
          <w:bCs/>
          <w:spacing w:val="-4"/>
        </w:rPr>
        <w:t xml:space="preserve"> </w:t>
      </w:r>
      <w:r>
        <w:rPr>
          <w:rFonts w:cs="Calibri"/>
          <w:b/>
          <w:bCs/>
          <w:spacing w:val="-2"/>
        </w:rPr>
        <w:t>s</w:t>
      </w:r>
      <w:r>
        <w:rPr>
          <w:rFonts w:cs="Calibri"/>
          <w:b/>
          <w:bCs/>
        </w:rPr>
        <w:t>e</w:t>
      </w:r>
      <w:r>
        <w:rPr>
          <w:rFonts w:cs="Calibri"/>
          <w:b/>
          <w:bCs/>
          <w:spacing w:val="-5"/>
        </w:rPr>
        <w:t xml:space="preserve"> </w:t>
      </w:r>
      <w:r>
        <w:rPr>
          <w:rFonts w:cs="Calibri"/>
          <w:b/>
          <w:bCs/>
          <w:spacing w:val="-4"/>
        </w:rPr>
        <w:t>s</w:t>
      </w:r>
      <w:r>
        <w:rPr>
          <w:rFonts w:cs="Calibri"/>
          <w:b/>
          <w:bCs/>
        </w:rPr>
        <w:t>i</w:t>
      </w:r>
      <w:r>
        <w:rPr>
          <w:rFonts w:cs="Calibri"/>
          <w:b/>
          <w:bCs/>
          <w:spacing w:val="-5"/>
        </w:rPr>
        <w:t xml:space="preserve"> </w:t>
      </w:r>
      <w:r>
        <w:rPr>
          <w:rFonts w:cs="Calibri"/>
          <w:b/>
          <w:bCs/>
          <w:spacing w:val="-2"/>
        </w:rPr>
        <w:t>tr</w:t>
      </w:r>
      <w:r>
        <w:rPr>
          <w:rFonts w:cs="Calibri"/>
          <w:b/>
          <w:bCs/>
          <w:spacing w:val="-3"/>
        </w:rPr>
        <w:t>a</w:t>
      </w:r>
      <w:r>
        <w:rPr>
          <w:rFonts w:cs="Calibri"/>
          <w:b/>
          <w:bCs/>
          <w:spacing w:val="-2"/>
        </w:rPr>
        <w:t>tt</w:t>
      </w:r>
      <w:r>
        <w:rPr>
          <w:rFonts w:cs="Calibri"/>
          <w:b/>
          <w:bCs/>
        </w:rPr>
        <w:t>a</w:t>
      </w:r>
      <w:r>
        <w:rPr>
          <w:rFonts w:cs="Calibri"/>
          <w:b/>
          <w:bCs/>
          <w:spacing w:val="-5"/>
        </w:rPr>
        <w:t xml:space="preserve"> </w:t>
      </w:r>
      <w:r>
        <w:rPr>
          <w:rFonts w:cs="Calibri"/>
          <w:b/>
          <w:bCs/>
          <w:spacing w:val="-3"/>
        </w:rPr>
        <w:t>d</w:t>
      </w:r>
      <w:r>
        <w:rPr>
          <w:rFonts w:cs="Calibri"/>
          <w:b/>
          <w:bCs/>
        </w:rPr>
        <w:t>i</w:t>
      </w:r>
      <w:r>
        <w:rPr>
          <w:rFonts w:cs="Calibri"/>
          <w:b/>
          <w:bCs/>
          <w:spacing w:val="-3"/>
        </w:rPr>
        <w:t xml:space="preserve"> </w:t>
      </w:r>
      <w:r>
        <w:rPr>
          <w:rFonts w:cs="Calibri"/>
          <w:b/>
          <w:bCs/>
          <w:spacing w:val="-1"/>
        </w:rPr>
        <w:t>i</w:t>
      </w:r>
      <w:r>
        <w:rPr>
          <w:rFonts w:cs="Calibri"/>
          <w:b/>
          <w:bCs/>
          <w:spacing w:val="-2"/>
        </w:rPr>
        <w:t>m</w:t>
      </w:r>
      <w:r>
        <w:rPr>
          <w:rFonts w:cs="Calibri"/>
          <w:b/>
          <w:bCs/>
          <w:spacing w:val="-3"/>
        </w:rPr>
        <w:t>p</w:t>
      </w:r>
      <w:r>
        <w:rPr>
          <w:rFonts w:cs="Calibri"/>
          <w:b/>
          <w:bCs/>
          <w:spacing w:val="-2"/>
        </w:rPr>
        <w:t>r</w:t>
      </w:r>
      <w:r>
        <w:rPr>
          <w:rFonts w:cs="Calibri"/>
          <w:b/>
          <w:bCs/>
          <w:spacing w:val="-3"/>
        </w:rPr>
        <w:t>e</w:t>
      </w:r>
      <w:r>
        <w:rPr>
          <w:rFonts w:cs="Calibri"/>
          <w:b/>
          <w:bCs/>
          <w:spacing w:val="-2"/>
        </w:rPr>
        <w:t>s</w:t>
      </w:r>
      <w:r>
        <w:rPr>
          <w:rFonts w:cs="Calibri"/>
          <w:b/>
          <w:bCs/>
        </w:rPr>
        <w:t>a</w:t>
      </w:r>
      <w:r>
        <w:rPr>
          <w:rFonts w:cs="Calibri"/>
          <w:b/>
          <w:bCs/>
          <w:spacing w:val="-5"/>
        </w:rPr>
        <w:t xml:space="preserve"> </w:t>
      </w:r>
      <w:r>
        <w:rPr>
          <w:rFonts w:cs="Calibri"/>
          <w:b/>
          <w:bCs/>
          <w:spacing w:val="-1"/>
        </w:rPr>
        <w:t>i</w:t>
      </w:r>
      <w:r>
        <w:rPr>
          <w:rFonts w:cs="Calibri"/>
          <w:b/>
          <w:bCs/>
          <w:spacing w:val="-3"/>
        </w:rPr>
        <w:t>nd</w:t>
      </w:r>
      <w:r>
        <w:rPr>
          <w:rFonts w:cs="Calibri"/>
          <w:b/>
          <w:bCs/>
          <w:spacing w:val="-1"/>
        </w:rPr>
        <w:t>ivi</w:t>
      </w:r>
      <w:r>
        <w:rPr>
          <w:rFonts w:cs="Calibri"/>
          <w:b/>
          <w:bCs/>
          <w:spacing w:val="-3"/>
        </w:rPr>
        <w:t>dua</w:t>
      </w:r>
      <w:r>
        <w:rPr>
          <w:rFonts w:cs="Calibri"/>
          <w:b/>
          <w:bCs/>
          <w:spacing w:val="-1"/>
        </w:rPr>
        <w:t>l</w:t>
      </w:r>
      <w:r>
        <w:rPr>
          <w:rFonts w:cs="Calibri"/>
          <w:b/>
          <w:bCs/>
          <w:spacing w:val="-3"/>
        </w:rPr>
        <w:t>e</w:t>
      </w:r>
      <w:r>
        <w:rPr>
          <w:rFonts w:cs="Calibri"/>
          <w:b/>
          <w:bCs/>
        </w:rPr>
        <w:t>;</w:t>
      </w:r>
    </w:p>
    <w:p w:rsidR="00243395" w:rsidRDefault="00243395">
      <w:pPr>
        <w:widowControl w:val="0"/>
        <w:autoSpaceDE w:val="0"/>
        <w:autoSpaceDN w:val="0"/>
        <w:adjustRightInd w:val="0"/>
        <w:spacing w:before="12" w:after="0" w:line="200" w:lineRule="exact"/>
        <w:rPr>
          <w:rFonts w:cs="Calibri"/>
          <w:sz w:val="20"/>
          <w:szCs w:val="20"/>
        </w:rPr>
      </w:pPr>
    </w:p>
    <w:p w:rsidR="00243395" w:rsidRDefault="00243395">
      <w:pPr>
        <w:widowControl w:val="0"/>
        <w:autoSpaceDE w:val="0"/>
        <w:autoSpaceDN w:val="0"/>
        <w:adjustRightInd w:val="0"/>
        <w:spacing w:after="0" w:line="240" w:lineRule="auto"/>
        <w:ind w:left="113" w:right="2347"/>
        <w:jc w:val="both"/>
        <w:rPr>
          <w:rFonts w:cs="Calibri"/>
        </w:rPr>
      </w:pPr>
      <w:r>
        <w:rPr>
          <w:rFonts w:ascii="Symbol" w:hAnsi="Symbol" w:cs="Symbol"/>
        </w:rPr>
        <w:t></w:t>
      </w:r>
      <w:r>
        <w:rPr>
          <w:rFonts w:ascii="Times New Roman" w:hAnsi="Times New Roman"/>
        </w:rPr>
        <w:t xml:space="preserve">               </w:t>
      </w:r>
      <w:r>
        <w:rPr>
          <w:rFonts w:ascii="Times New Roman" w:hAnsi="Times New Roman"/>
          <w:spacing w:val="12"/>
        </w:rPr>
        <w:t xml:space="preserve"> </w:t>
      </w:r>
      <w:r>
        <w:rPr>
          <w:rFonts w:cs="Calibri"/>
          <w:b/>
          <w:bCs/>
          <w:spacing w:val="-2"/>
        </w:rPr>
        <w:t>D</w:t>
      </w:r>
      <w:r>
        <w:rPr>
          <w:rFonts w:cs="Calibri"/>
          <w:b/>
          <w:bCs/>
          <w:spacing w:val="-3"/>
        </w:rPr>
        <w:t>a</w:t>
      </w:r>
      <w:r>
        <w:rPr>
          <w:rFonts w:cs="Calibri"/>
          <w:b/>
          <w:bCs/>
        </w:rPr>
        <w:t>i</w:t>
      </w:r>
      <w:r>
        <w:rPr>
          <w:rFonts w:cs="Calibri"/>
          <w:b/>
          <w:bCs/>
          <w:spacing w:val="-3"/>
        </w:rPr>
        <w:t xml:space="preserve"> So</w:t>
      </w:r>
      <w:r>
        <w:rPr>
          <w:rFonts w:cs="Calibri"/>
          <w:b/>
          <w:bCs/>
          <w:spacing w:val="-1"/>
        </w:rPr>
        <w:t>c</w:t>
      </w:r>
      <w:r>
        <w:rPr>
          <w:rFonts w:cs="Calibri"/>
          <w:b/>
          <w:bCs/>
        </w:rPr>
        <w:t>i</w:t>
      </w:r>
      <w:r>
        <w:rPr>
          <w:rFonts w:cs="Calibri"/>
          <w:b/>
          <w:bCs/>
          <w:spacing w:val="-3"/>
        </w:rPr>
        <w:t xml:space="preserve"> </w:t>
      </w:r>
      <w:r>
        <w:rPr>
          <w:rFonts w:cs="Calibri"/>
          <w:b/>
          <w:bCs/>
        </w:rPr>
        <w:t>e</w:t>
      </w:r>
      <w:r>
        <w:rPr>
          <w:rFonts w:cs="Calibri"/>
          <w:b/>
          <w:bCs/>
          <w:spacing w:val="-5"/>
        </w:rPr>
        <w:t xml:space="preserve"> </w:t>
      </w:r>
      <w:r>
        <w:rPr>
          <w:rFonts w:cs="Calibri"/>
          <w:b/>
          <w:bCs/>
          <w:spacing w:val="-3"/>
        </w:rPr>
        <w:t>da</w:t>
      </w:r>
      <w:r>
        <w:rPr>
          <w:rFonts w:cs="Calibri"/>
          <w:b/>
          <w:bCs/>
        </w:rPr>
        <w:t>l</w:t>
      </w:r>
      <w:r>
        <w:rPr>
          <w:rFonts w:cs="Calibri"/>
          <w:b/>
          <w:bCs/>
          <w:spacing w:val="-3"/>
        </w:rPr>
        <w:t xml:space="preserve"> </w:t>
      </w:r>
      <w:r>
        <w:rPr>
          <w:rFonts w:cs="Calibri"/>
          <w:b/>
          <w:bCs/>
          <w:spacing w:val="-2"/>
        </w:rPr>
        <w:t>D</w:t>
      </w:r>
      <w:r>
        <w:rPr>
          <w:rFonts w:cs="Calibri"/>
          <w:b/>
          <w:bCs/>
          <w:spacing w:val="-1"/>
        </w:rPr>
        <w:t>i</w:t>
      </w:r>
      <w:r>
        <w:rPr>
          <w:rFonts w:cs="Calibri"/>
          <w:b/>
          <w:bCs/>
          <w:spacing w:val="-2"/>
        </w:rPr>
        <w:t>r</w:t>
      </w:r>
      <w:r>
        <w:rPr>
          <w:rFonts w:cs="Calibri"/>
          <w:b/>
          <w:bCs/>
          <w:spacing w:val="-3"/>
        </w:rPr>
        <w:t>e</w:t>
      </w:r>
      <w:r>
        <w:rPr>
          <w:rFonts w:cs="Calibri"/>
          <w:b/>
          <w:bCs/>
          <w:spacing w:val="-2"/>
        </w:rPr>
        <w:t>tt</w:t>
      </w:r>
      <w:r>
        <w:rPr>
          <w:rFonts w:cs="Calibri"/>
          <w:b/>
          <w:bCs/>
          <w:spacing w:val="-3"/>
        </w:rPr>
        <w:t>o</w:t>
      </w:r>
      <w:r>
        <w:rPr>
          <w:rFonts w:cs="Calibri"/>
          <w:b/>
          <w:bCs/>
          <w:spacing w:val="-2"/>
        </w:rPr>
        <w:t>r</w:t>
      </w:r>
      <w:r>
        <w:rPr>
          <w:rFonts w:cs="Calibri"/>
          <w:b/>
          <w:bCs/>
        </w:rPr>
        <w:t>e</w:t>
      </w:r>
      <w:r>
        <w:rPr>
          <w:rFonts w:cs="Calibri"/>
          <w:b/>
          <w:bCs/>
          <w:spacing w:val="-5"/>
        </w:rPr>
        <w:t xml:space="preserve"> </w:t>
      </w:r>
      <w:r>
        <w:rPr>
          <w:rFonts w:cs="Calibri"/>
          <w:b/>
          <w:bCs/>
          <w:spacing w:val="-2"/>
        </w:rPr>
        <w:t>t</w:t>
      </w:r>
      <w:r>
        <w:rPr>
          <w:rFonts w:cs="Calibri"/>
          <w:b/>
          <w:bCs/>
          <w:spacing w:val="-3"/>
        </w:rPr>
        <w:t>e</w:t>
      </w:r>
      <w:r>
        <w:rPr>
          <w:rFonts w:cs="Calibri"/>
          <w:b/>
          <w:bCs/>
          <w:spacing w:val="-1"/>
        </w:rPr>
        <w:t>c</w:t>
      </w:r>
      <w:r>
        <w:rPr>
          <w:rFonts w:cs="Calibri"/>
          <w:b/>
          <w:bCs/>
          <w:spacing w:val="-3"/>
        </w:rPr>
        <w:t>n</w:t>
      </w:r>
      <w:r>
        <w:rPr>
          <w:rFonts w:cs="Calibri"/>
          <w:b/>
          <w:bCs/>
          <w:spacing w:val="-1"/>
        </w:rPr>
        <w:t>ic</w:t>
      </w:r>
      <w:r>
        <w:rPr>
          <w:rFonts w:cs="Calibri"/>
          <w:b/>
          <w:bCs/>
        </w:rPr>
        <w:t>o</w:t>
      </w:r>
      <w:r>
        <w:rPr>
          <w:rFonts w:cs="Calibri"/>
          <w:b/>
          <w:bCs/>
          <w:spacing w:val="-5"/>
        </w:rPr>
        <w:t xml:space="preserve"> </w:t>
      </w:r>
      <w:r>
        <w:rPr>
          <w:rFonts w:cs="Calibri"/>
          <w:b/>
          <w:bCs/>
          <w:spacing w:val="-2"/>
        </w:rPr>
        <w:t>s</w:t>
      </w:r>
      <w:r>
        <w:rPr>
          <w:rFonts w:cs="Calibri"/>
          <w:b/>
          <w:bCs/>
        </w:rPr>
        <w:t>e</w:t>
      </w:r>
      <w:r>
        <w:rPr>
          <w:rFonts w:cs="Calibri"/>
          <w:b/>
          <w:bCs/>
          <w:spacing w:val="-5"/>
        </w:rPr>
        <w:t xml:space="preserve"> </w:t>
      </w:r>
      <w:r>
        <w:rPr>
          <w:rFonts w:cs="Calibri"/>
          <w:b/>
          <w:bCs/>
          <w:spacing w:val="-2"/>
        </w:rPr>
        <w:t>s</w:t>
      </w:r>
      <w:r>
        <w:rPr>
          <w:rFonts w:cs="Calibri"/>
          <w:b/>
          <w:bCs/>
        </w:rPr>
        <w:t>i</w:t>
      </w:r>
      <w:r>
        <w:rPr>
          <w:rFonts w:cs="Calibri"/>
          <w:b/>
          <w:bCs/>
          <w:spacing w:val="-3"/>
        </w:rPr>
        <w:t xml:space="preserve"> </w:t>
      </w:r>
      <w:r>
        <w:rPr>
          <w:rFonts w:cs="Calibri"/>
          <w:b/>
          <w:bCs/>
          <w:spacing w:val="-2"/>
        </w:rPr>
        <w:t>tr</w:t>
      </w:r>
      <w:r>
        <w:rPr>
          <w:rFonts w:cs="Calibri"/>
          <w:b/>
          <w:bCs/>
          <w:spacing w:val="-3"/>
        </w:rPr>
        <w:t>a</w:t>
      </w:r>
      <w:r>
        <w:rPr>
          <w:rFonts w:cs="Calibri"/>
          <w:b/>
          <w:bCs/>
          <w:spacing w:val="-2"/>
        </w:rPr>
        <w:t>tt</w:t>
      </w:r>
      <w:r>
        <w:rPr>
          <w:rFonts w:cs="Calibri"/>
          <w:b/>
          <w:bCs/>
        </w:rPr>
        <w:t>a</w:t>
      </w:r>
      <w:r>
        <w:rPr>
          <w:rFonts w:cs="Calibri"/>
          <w:b/>
          <w:bCs/>
          <w:spacing w:val="-5"/>
        </w:rPr>
        <w:t xml:space="preserve"> </w:t>
      </w:r>
      <w:r>
        <w:rPr>
          <w:rFonts w:cs="Calibri"/>
          <w:b/>
          <w:bCs/>
          <w:spacing w:val="-3"/>
        </w:rPr>
        <w:t>d</w:t>
      </w:r>
      <w:r>
        <w:rPr>
          <w:rFonts w:cs="Calibri"/>
          <w:b/>
          <w:bCs/>
        </w:rPr>
        <w:t>i</w:t>
      </w:r>
      <w:r>
        <w:rPr>
          <w:rFonts w:cs="Calibri"/>
          <w:b/>
          <w:bCs/>
          <w:spacing w:val="-3"/>
        </w:rPr>
        <w:t xml:space="preserve"> So</w:t>
      </w:r>
      <w:r>
        <w:rPr>
          <w:rFonts w:cs="Calibri"/>
          <w:b/>
          <w:bCs/>
          <w:spacing w:val="-1"/>
        </w:rPr>
        <w:t>ci</w:t>
      </w:r>
      <w:r>
        <w:rPr>
          <w:rFonts w:cs="Calibri"/>
          <w:b/>
          <w:bCs/>
          <w:spacing w:val="-3"/>
        </w:rPr>
        <w:t>e</w:t>
      </w:r>
      <w:r>
        <w:rPr>
          <w:rFonts w:cs="Calibri"/>
          <w:b/>
          <w:bCs/>
          <w:spacing w:val="-2"/>
        </w:rPr>
        <w:t>t</w:t>
      </w:r>
      <w:r>
        <w:rPr>
          <w:rFonts w:cs="Calibri"/>
          <w:b/>
          <w:bCs/>
        </w:rPr>
        <w:t>à</w:t>
      </w:r>
      <w:r>
        <w:rPr>
          <w:rFonts w:cs="Calibri"/>
          <w:b/>
          <w:bCs/>
          <w:spacing w:val="-5"/>
        </w:rPr>
        <w:t xml:space="preserve"> </w:t>
      </w:r>
      <w:r>
        <w:rPr>
          <w:rFonts w:cs="Calibri"/>
          <w:b/>
          <w:bCs/>
          <w:spacing w:val="-1"/>
        </w:rPr>
        <w:t>i</w:t>
      </w:r>
      <w:r>
        <w:rPr>
          <w:rFonts w:cs="Calibri"/>
          <w:b/>
          <w:bCs/>
        </w:rPr>
        <w:t>n</w:t>
      </w:r>
      <w:r>
        <w:rPr>
          <w:rFonts w:cs="Calibri"/>
          <w:b/>
          <w:bCs/>
          <w:spacing w:val="-5"/>
        </w:rPr>
        <w:t xml:space="preserve"> </w:t>
      </w:r>
      <w:r>
        <w:rPr>
          <w:rFonts w:cs="Calibri"/>
          <w:b/>
          <w:bCs/>
          <w:spacing w:val="-3"/>
        </w:rPr>
        <w:t>no</w:t>
      </w:r>
      <w:r>
        <w:rPr>
          <w:rFonts w:cs="Calibri"/>
          <w:b/>
          <w:bCs/>
          <w:spacing w:val="-2"/>
        </w:rPr>
        <w:t>m</w:t>
      </w:r>
      <w:r>
        <w:rPr>
          <w:rFonts w:cs="Calibri"/>
          <w:b/>
          <w:bCs/>
        </w:rPr>
        <w:t>e</w:t>
      </w:r>
      <w:r>
        <w:rPr>
          <w:rFonts w:cs="Calibri"/>
          <w:b/>
          <w:bCs/>
          <w:spacing w:val="-5"/>
        </w:rPr>
        <w:t xml:space="preserve"> </w:t>
      </w:r>
      <w:r>
        <w:rPr>
          <w:rFonts w:cs="Calibri"/>
          <w:b/>
          <w:bCs/>
          <w:spacing w:val="-1"/>
        </w:rPr>
        <w:t>c</w:t>
      </w:r>
      <w:r>
        <w:rPr>
          <w:rFonts w:cs="Calibri"/>
          <w:b/>
          <w:bCs/>
          <w:spacing w:val="-3"/>
        </w:rPr>
        <w:t>o</w:t>
      </w:r>
      <w:r>
        <w:rPr>
          <w:rFonts w:cs="Calibri"/>
          <w:b/>
          <w:bCs/>
          <w:spacing w:val="-1"/>
        </w:rPr>
        <w:t>ll</w:t>
      </w:r>
      <w:r>
        <w:rPr>
          <w:rFonts w:cs="Calibri"/>
          <w:b/>
          <w:bCs/>
          <w:spacing w:val="-3"/>
        </w:rPr>
        <w:t>e</w:t>
      </w:r>
      <w:r>
        <w:rPr>
          <w:rFonts w:cs="Calibri"/>
          <w:b/>
          <w:bCs/>
          <w:spacing w:val="-2"/>
        </w:rPr>
        <w:t>tt</w:t>
      </w:r>
      <w:r>
        <w:rPr>
          <w:rFonts w:cs="Calibri"/>
          <w:b/>
          <w:bCs/>
          <w:spacing w:val="-1"/>
        </w:rPr>
        <w:t>iv</w:t>
      </w:r>
      <w:r>
        <w:rPr>
          <w:rFonts w:cs="Calibri"/>
          <w:b/>
          <w:bCs/>
          <w:spacing w:val="-3"/>
        </w:rPr>
        <w:t>o</w:t>
      </w:r>
      <w:r>
        <w:rPr>
          <w:rFonts w:cs="Calibri"/>
          <w:b/>
          <w:bCs/>
        </w:rPr>
        <w:t>;</w:t>
      </w:r>
    </w:p>
    <w:p w:rsidR="00243395" w:rsidRDefault="00243395">
      <w:pPr>
        <w:widowControl w:val="0"/>
        <w:autoSpaceDE w:val="0"/>
        <w:autoSpaceDN w:val="0"/>
        <w:adjustRightInd w:val="0"/>
        <w:spacing w:before="14" w:after="0" w:line="200" w:lineRule="exact"/>
        <w:rPr>
          <w:rFonts w:cs="Calibri"/>
          <w:sz w:val="20"/>
          <w:szCs w:val="20"/>
        </w:rPr>
      </w:pPr>
    </w:p>
    <w:p w:rsidR="00243395" w:rsidRDefault="00243395">
      <w:pPr>
        <w:widowControl w:val="0"/>
        <w:autoSpaceDE w:val="0"/>
        <w:autoSpaceDN w:val="0"/>
        <w:adjustRightInd w:val="0"/>
        <w:spacing w:after="0" w:line="240" w:lineRule="auto"/>
        <w:ind w:left="113" w:right="343"/>
        <w:jc w:val="both"/>
        <w:rPr>
          <w:rFonts w:cs="Calibri"/>
        </w:rPr>
      </w:pPr>
      <w:r>
        <w:rPr>
          <w:rFonts w:ascii="Symbol" w:hAnsi="Symbol" w:cs="Symbol"/>
        </w:rPr>
        <w:t></w:t>
      </w:r>
      <w:r>
        <w:rPr>
          <w:rFonts w:ascii="Times New Roman" w:hAnsi="Times New Roman"/>
        </w:rPr>
        <w:t xml:space="preserve">               </w:t>
      </w:r>
      <w:r>
        <w:rPr>
          <w:rFonts w:ascii="Times New Roman" w:hAnsi="Times New Roman"/>
          <w:spacing w:val="12"/>
        </w:rPr>
        <w:t xml:space="preserve"> </w:t>
      </w:r>
      <w:r>
        <w:rPr>
          <w:rFonts w:cs="Calibri"/>
          <w:b/>
          <w:bCs/>
          <w:spacing w:val="-2"/>
        </w:rPr>
        <w:t>D</w:t>
      </w:r>
      <w:r>
        <w:rPr>
          <w:rFonts w:cs="Calibri"/>
          <w:b/>
          <w:bCs/>
          <w:spacing w:val="-3"/>
        </w:rPr>
        <w:t>a</w:t>
      </w:r>
      <w:r>
        <w:rPr>
          <w:rFonts w:cs="Calibri"/>
          <w:b/>
          <w:bCs/>
        </w:rPr>
        <w:t>i</w:t>
      </w:r>
      <w:r>
        <w:rPr>
          <w:rFonts w:cs="Calibri"/>
          <w:b/>
          <w:bCs/>
          <w:spacing w:val="-3"/>
        </w:rPr>
        <w:t xml:space="preserve"> </w:t>
      </w:r>
      <w:r>
        <w:rPr>
          <w:rFonts w:cs="Calibri"/>
          <w:b/>
          <w:bCs/>
          <w:spacing w:val="-2"/>
        </w:rPr>
        <w:t>s</w:t>
      </w:r>
      <w:r>
        <w:rPr>
          <w:rFonts w:cs="Calibri"/>
          <w:b/>
          <w:bCs/>
          <w:spacing w:val="-3"/>
        </w:rPr>
        <w:t>o</w:t>
      </w:r>
      <w:r>
        <w:rPr>
          <w:rFonts w:cs="Calibri"/>
          <w:b/>
          <w:bCs/>
          <w:spacing w:val="-1"/>
        </w:rPr>
        <w:t>c</w:t>
      </w:r>
      <w:r>
        <w:rPr>
          <w:rFonts w:cs="Calibri"/>
          <w:b/>
          <w:bCs/>
        </w:rPr>
        <w:t>i</w:t>
      </w:r>
      <w:r>
        <w:rPr>
          <w:rFonts w:cs="Calibri"/>
          <w:b/>
          <w:bCs/>
          <w:spacing w:val="-3"/>
        </w:rPr>
        <w:t xml:space="preserve"> a</w:t>
      </w:r>
      <w:r>
        <w:rPr>
          <w:rFonts w:cs="Calibri"/>
          <w:b/>
          <w:bCs/>
          <w:spacing w:val="-1"/>
        </w:rPr>
        <w:t>cc</w:t>
      </w:r>
      <w:r>
        <w:rPr>
          <w:rFonts w:cs="Calibri"/>
          <w:b/>
          <w:bCs/>
          <w:spacing w:val="-3"/>
        </w:rPr>
        <w:t>o</w:t>
      </w:r>
      <w:r>
        <w:rPr>
          <w:rFonts w:cs="Calibri"/>
          <w:b/>
          <w:bCs/>
          <w:spacing w:val="-2"/>
        </w:rPr>
        <w:t>m</w:t>
      </w:r>
      <w:r>
        <w:rPr>
          <w:rFonts w:cs="Calibri"/>
          <w:b/>
          <w:bCs/>
          <w:spacing w:val="-3"/>
        </w:rPr>
        <w:t>anda</w:t>
      </w:r>
      <w:r>
        <w:rPr>
          <w:rFonts w:cs="Calibri"/>
          <w:b/>
          <w:bCs/>
          <w:spacing w:val="-2"/>
        </w:rPr>
        <w:t>t</w:t>
      </w:r>
      <w:r>
        <w:rPr>
          <w:rFonts w:cs="Calibri"/>
          <w:b/>
          <w:bCs/>
          <w:spacing w:val="-3"/>
        </w:rPr>
        <w:t>a</w:t>
      </w:r>
      <w:r>
        <w:rPr>
          <w:rFonts w:cs="Calibri"/>
          <w:b/>
          <w:bCs/>
          <w:spacing w:val="-2"/>
        </w:rPr>
        <w:t>r</w:t>
      </w:r>
      <w:r>
        <w:rPr>
          <w:rFonts w:cs="Calibri"/>
          <w:b/>
          <w:bCs/>
        </w:rPr>
        <w:t>i</w:t>
      </w:r>
      <w:r>
        <w:rPr>
          <w:rFonts w:cs="Calibri"/>
          <w:b/>
          <w:bCs/>
          <w:spacing w:val="-3"/>
        </w:rPr>
        <w:t xml:space="preserve"> </w:t>
      </w:r>
      <w:r>
        <w:rPr>
          <w:rFonts w:cs="Calibri"/>
          <w:b/>
          <w:bCs/>
        </w:rPr>
        <w:t>e</w:t>
      </w:r>
      <w:r>
        <w:rPr>
          <w:rFonts w:cs="Calibri"/>
          <w:b/>
          <w:bCs/>
          <w:spacing w:val="-5"/>
        </w:rPr>
        <w:t xml:space="preserve"> </w:t>
      </w:r>
      <w:r>
        <w:rPr>
          <w:rFonts w:cs="Calibri"/>
          <w:b/>
          <w:bCs/>
          <w:spacing w:val="-1"/>
        </w:rPr>
        <w:t>d</w:t>
      </w:r>
      <w:r>
        <w:rPr>
          <w:rFonts w:cs="Calibri"/>
          <w:b/>
          <w:bCs/>
          <w:spacing w:val="-3"/>
        </w:rPr>
        <w:t>a</w:t>
      </w:r>
      <w:r>
        <w:rPr>
          <w:rFonts w:cs="Calibri"/>
          <w:b/>
          <w:bCs/>
        </w:rPr>
        <w:t>l</w:t>
      </w:r>
      <w:r>
        <w:rPr>
          <w:rFonts w:cs="Calibri"/>
          <w:b/>
          <w:bCs/>
          <w:spacing w:val="-3"/>
        </w:rPr>
        <w:t xml:space="preserve"> </w:t>
      </w:r>
      <w:r>
        <w:rPr>
          <w:rFonts w:cs="Calibri"/>
          <w:b/>
          <w:bCs/>
          <w:spacing w:val="-2"/>
        </w:rPr>
        <w:t>D</w:t>
      </w:r>
      <w:r>
        <w:rPr>
          <w:rFonts w:cs="Calibri"/>
          <w:b/>
          <w:bCs/>
          <w:spacing w:val="-1"/>
        </w:rPr>
        <w:t>i</w:t>
      </w:r>
      <w:r>
        <w:rPr>
          <w:rFonts w:cs="Calibri"/>
          <w:b/>
          <w:bCs/>
          <w:spacing w:val="-2"/>
        </w:rPr>
        <w:t>r</w:t>
      </w:r>
      <w:r>
        <w:rPr>
          <w:rFonts w:cs="Calibri"/>
          <w:b/>
          <w:bCs/>
          <w:spacing w:val="-3"/>
        </w:rPr>
        <w:t>e</w:t>
      </w:r>
      <w:r>
        <w:rPr>
          <w:rFonts w:cs="Calibri"/>
          <w:b/>
          <w:bCs/>
          <w:spacing w:val="-2"/>
        </w:rPr>
        <w:t>tt</w:t>
      </w:r>
      <w:r>
        <w:rPr>
          <w:rFonts w:cs="Calibri"/>
          <w:b/>
          <w:bCs/>
          <w:spacing w:val="-3"/>
        </w:rPr>
        <w:t>o</w:t>
      </w:r>
      <w:r>
        <w:rPr>
          <w:rFonts w:cs="Calibri"/>
          <w:b/>
          <w:bCs/>
          <w:spacing w:val="-1"/>
        </w:rPr>
        <w:t>r</w:t>
      </w:r>
      <w:r>
        <w:rPr>
          <w:rFonts w:cs="Calibri"/>
          <w:b/>
          <w:bCs/>
        </w:rPr>
        <w:t>e</w:t>
      </w:r>
      <w:r>
        <w:rPr>
          <w:rFonts w:cs="Calibri"/>
          <w:b/>
          <w:bCs/>
          <w:spacing w:val="-5"/>
        </w:rPr>
        <w:t xml:space="preserve"> </w:t>
      </w:r>
      <w:r>
        <w:rPr>
          <w:rFonts w:cs="Calibri"/>
          <w:b/>
          <w:bCs/>
          <w:spacing w:val="-2"/>
        </w:rPr>
        <w:t>t</w:t>
      </w:r>
      <w:r>
        <w:rPr>
          <w:rFonts w:cs="Calibri"/>
          <w:b/>
          <w:bCs/>
          <w:spacing w:val="-3"/>
        </w:rPr>
        <w:t>e</w:t>
      </w:r>
      <w:r>
        <w:rPr>
          <w:rFonts w:cs="Calibri"/>
          <w:b/>
          <w:bCs/>
          <w:spacing w:val="-1"/>
        </w:rPr>
        <w:t>c</w:t>
      </w:r>
      <w:r>
        <w:rPr>
          <w:rFonts w:cs="Calibri"/>
          <w:b/>
          <w:bCs/>
          <w:spacing w:val="-3"/>
        </w:rPr>
        <w:t>n</w:t>
      </w:r>
      <w:r>
        <w:rPr>
          <w:rFonts w:cs="Calibri"/>
          <w:b/>
          <w:bCs/>
          <w:spacing w:val="-1"/>
        </w:rPr>
        <w:t>ic</w:t>
      </w:r>
      <w:r>
        <w:rPr>
          <w:rFonts w:cs="Calibri"/>
          <w:b/>
          <w:bCs/>
        </w:rPr>
        <w:t>o</w:t>
      </w:r>
      <w:r>
        <w:rPr>
          <w:rFonts w:cs="Calibri"/>
          <w:b/>
          <w:bCs/>
          <w:spacing w:val="-5"/>
        </w:rPr>
        <w:t xml:space="preserve"> </w:t>
      </w:r>
      <w:r>
        <w:rPr>
          <w:rFonts w:cs="Calibri"/>
          <w:b/>
          <w:bCs/>
          <w:spacing w:val="-2"/>
        </w:rPr>
        <w:t>s</w:t>
      </w:r>
      <w:r>
        <w:rPr>
          <w:rFonts w:cs="Calibri"/>
          <w:b/>
          <w:bCs/>
        </w:rPr>
        <w:t>e</w:t>
      </w:r>
      <w:r>
        <w:rPr>
          <w:rFonts w:cs="Calibri"/>
          <w:b/>
          <w:bCs/>
          <w:spacing w:val="-5"/>
        </w:rPr>
        <w:t xml:space="preserve"> </w:t>
      </w:r>
      <w:r>
        <w:rPr>
          <w:rFonts w:cs="Calibri"/>
          <w:b/>
          <w:bCs/>
          <w:spacing w:val="-2"/>
        </w:rPr>
        <w:t>s</w:t>
      </w:r>
      <w:r>
        <w:rPr>
          <w:rFonts w:cs="Calibri"/>
          <w:b/>
          <w:bCs/>
        </w:rPr>
        <w:t>i</w:t>
      </w:r>
      <w:r>
        <w:rPr>
          <w:rFonts w:cs="Calibri"/>
          <w:b/>
          <w:bCs/>
          <w:spacing w:val="-3"/>
        </w:rPr>
        <w:t xml:space="preserve"> </w:t>
      </w:r>
      <w:r>
        <w:rPr>
          <w:rFonts w:cs="Calibri"/>
          <w:b/>
          <w:bCs/>
          <w:spacing w:val="-2"/>
        </w:rPr>
        <w:t>t</w:t>
      </w:r>
      <w:r>
        <w:rPr>
          <w:rFonts w:cs="Calibri"/>
          <w:b/>
          <w:bCs/>
          <w:spacing w:val="-4"/>
        </w:rPr>
        <w:t>r</w:t>
      </w:r>
      <w:r>
        <w:rPr>
          <w:rFonts w:cs="Calibri"/>
          <w:b/>
          <w:bCs/>
          <w:spacing w:val="-3"/>
        </w:rPr>
        <w:t>a</w:t>
      </w:r>
      <w:r>
        <w:rPr>
          <w:rFonts w:cs="Calibri"/>
          <w:b/>
          <w:bCs/>
          <w:spacing w:val="-2"/>
        </w:rPr>
        <w:t>tt</w:t>
      </w:r>
      <w:r>
        <w:rPr>
          <w:rFonts w:cs="Calibri"/>
          <w:b/>
          <w:bCs/>
        </w:rPr>
        <w:t>a</w:t>
      </w:r>
      <w:r>
        <w:rPr>
          <w:rFonts w:cs="Calibri"/>
          <w:b/>
          <w:bCs/>
          <w:spacing w:val="-5"/>
        </w:rPr>
        <w:t xml:space="preserve"> </w:t>
      </w:r>
      <w:r>
        <w:rPr>
          <w:rFonts w:cs="Calibri"/>
          <w:b/>
          <w:bCs/>
          <w:spacing w:val="-3"/>
        </w:rPr>
        <w:t>d</w:t>
      </w:r>
      <w:r>
        <w:rPr>
          <w:rFonts w:cs="Calibri"/>
          <w:b/>
          <w:bCs/>
        </w:rPr>
        <w:t>i</w:t>
      </w:r>
      <w:r>
        <w:rPr>
          <w:rFonts w:cs="Calibri"/>
          <w:b/>
          <w:bCs/>
          <w:spacing w:val="-3"/>
        </w:rPr>
        <w:t xml:space="preserve"> </w:t>
      </w:r>
      <w:r>
        <w:rPr>
          <w:rFonts w:cs="Calibri"/>
          <w:b/>
          <w:bCs/>
          <w:spacing w:val="-1"/>
        </w:rPr>
        <w:t>S</w:t>
      </w:r>
      <w:r>
        <w:rPr>
          <w:rFonts w:cs="Calibri"/>
          <w:b/>
          <w:bCs/>
          <w:spacing w:val="-3"/>
        </w:rPr>
        <w:t>o</w:t>
      </w:r>
      <w:r>
        <w:rPr>
          <w:rFonts w:cs="Calibri"/>
          <w:b/>
          <w:bCs/>
          <w:spacing w:val="-1"/>
        </w:rPr>
        <w:t>ci</w:t>
      </w:r>
      <w:r>
        <w:rPr>
          <w:rFonts w:cs="Calibri"/>
          <w:b/>
          <w:bCs/>
          <w:spacing w:val="-3"/>
        </w:rPr>
        <w:t>e</w:t>
      </w:r>
      <w:r>
        <w:rPr>
          <w:rFonts w:cs="Calibri"/>
          <w:b/>
          <w:bCs/>
          <w:spacing w:val="-2"/>
        </w:rPr>
        <w:t>t</w:t>
      </w:r>
      <w:r>
        <w:rPr>
          <w:rFonts w:cs="Calibri"/>
          <w:b/>
          <w:bCs/>
        </w:rPr>
        <w:t>à</w:t>
      </w:r>
      <w:r>
        <w:rPr>
          <w:rFonts w:cs="Calibri"/>
          <w:b/>
          <w:bCs/>
          <w:spacing w:val="-5"/>
        </w:rPr>
        <w:t xml:space="preserve"> </w:t>
      </w:r>
      <w:r>
        <w:rPr>
          <w:rFonts w:cs="Calibri"/>
          <w:b/>
          <w:bCs/>
          <w:spacing w:val="-1"/>
        </w:rPr>
        <w:t>i</w:t>
      </w:r>
      <w:r>
        <w:rPr>
          <w:rFonts w:cs="Calibri"/>
          <w:b/>
          <w:bCs/>
        </w:rPr>
        <w:t>n</w:t>
      </w:r>
      <w:r>
        <w:rPr>
          <w:rFonts w:cs="Calibri"/>
          <w:b/>
          <w:bCs/>
          <w:spacing w:val="43"/>
        </w:rPr>
        <w:t xml:space="preserve"> </w:t>
      </w:r>
      <w:r>
        <w:rPr>
          <w:rFonts w:cs="Calibri"/>
          <w:b/>
          <w:bCs/>
          <w:spacing w:val="-3"/>
        </w:rPr>
        <w:t>a</w:t>
      </w:r>
      <w:r>
        <w:rPr>
          <w:rFonts w:cs="Calibri"/>
          <w:b/>
          <w:bCs/>
          <w:spacing w:val="-1"/>
        </w:rPr>
        <w:t>cc</w:t>
      </w:r>
      <w:r>
        <w:rPr>
          <w:rFonts w:cs="Calibri"/>
          <w:b/>
          <w:bCs/>
          <w:spacing w:val="-3"/>
        </w:rPr>
        <w:t>o</w:t>
      </w:r>
      <w:r>
        <w:rPr>
          <w:rFonts w:cs="Calibri"/>
          <w:b/>
          <w:bCs/>
          <w:spacing w:val="-2"/>
        </w:rPr>
        <w:t>m</w:t>
      </w:r>
      <w:r>
        <w:rPr>
          <w:rFonts w:cs="Calibri"/>
          <w:b/>
          <w:bCs/>
          <w:spacing w:val="-3"/>
        </w:rPr>
        <w:t>a</w:t>
      </w:r>
      <w:r>
        <w:rPr>
          <w:rFonts w:cs="Calibri"/>
          <w:b/>
          <w:bCs/>
          <w:spacing w:val="-1"/>
        </w:rPr>
        <w:t>n</w:t>
      </w:r>
      <w:r>
        <w:rPr>
          <w:rFonts w:cs="Calibri"/>
          <w:b/>
          <w:bCs/>
          <w:spacing w:val="-3"/>
        </w:rPr>
        <w:t>d</w:t>
      </w:r>
      <w:r>
        <w:rPr>
          <w:rFonts w:cs="Calibri"/>
          <w:b/>
          <w:bCs/>
          <w:spacing w:val="-1"/>
        </w:rPr>
        <w:t>i</w:t>
      </w:r>
      <w:r>
        <w:rPr>
          <w:rFonts w:cs="Calibri"/>
          <w:b/>
          <w:bCs/>
          <w:spacing w:val="-2"/>
        </w:rPr>
        <w:t>t</w:t>
      </w:r>
      <w:r>
        <w:rPr>
          <w:rFonts w:cs="Calibri"/>
          <w:b/>
          <w:bCs/>
        </w:rPr>
        <w:t>a</w:t>
      </w:r>
      <w:r>
        <w:rPr>
          <w:rFonts w:cs="Calibri"/>
          <w:b/>
          <w:bCs/>
          <w:spacing w:val="-5"/>
        </w:rPr>
        <w:t xml:space="preserve"> </w:t>
      </w:r>
      <w:r>
        <w:rPr>
          <w:rFonts w:cs="Calibri"/>
          <w:b/>
          <w:bCs/>
          <w:spacing w:val="-2"/>
        </w:rPr>
        <w:t>s</w:t>
      </w:r>
      <w:r>
        <w:rPr>
          <w:rFonts w:cs="Calibri"/>
          <w:b/>
          <w:bCs/>
          <w:spacing w:val="-3"/>
        </w:rPr>
        <w:t>e</w:t>
      </w:r>
      <w:r>
        <w:rPr>
          <w:rFonts w:cs="Calibri"/>
          <w:b/>
          <w:bCs/>
          <w:spacing w:val="-2"/>
        </w:rPr>
        <w:t>m</w:t>
      </w:r>
      <w:r>
        <w:rPr>
          <w:rFonts w:cs="Calibri"/>
          <w:b/>
          <w:bCs/>
          <w:spacing w:val="-3"/>
        </w:rPr>
        <w:t>p</w:t>
      </w:r>
      <w:r>
        <w:rPr>
          <w:rFonts w:cs="Calibri"/>
          <w:b/>
          <w:bCs/>
          <w:spacing w:val="-1"/>
        </w:rPr>
        <w:t>lic</w:t>
      </w:r>
      <w:r>
        <w:rPr>
          <w:rFonts w:cs="Calibri"/>
          <w:b/>
          <w:bCs/>
          <w:spacing w:val="-3"/>
        </w:rPr>
        <w:t>e</w:t>
      </w:r>
      <w:r>
        <w:rPr>
          <w:rFonts w:cs="Calibri"/>
          <w:b/>
          <w:bCs/>
        </w:rPr>
        <w:t>;</w:t>
      </w:r>
    </w:p>
    <w:p w:rsidR="00243395" w:rsidRDefault="00243395">
      <w:pPr>
        <w:widowControl w:val="0"/>
        <w:autoSpaceDE w:val="0"/>
        <w:autoSpaceDN w:val="0"/>
        <w:adjustRightInd w:val="0"/>
        <w:spacing w:before="17" w:after="0" w:line="200" w:lineRule="exact"/>
        <w:rPr>
          <w:rFonts w:cs="Calibri"/>
          <w:sz w:val="20"/>
          <w:szCs w:val="20"/>
        </w:rPr>
      </w:pPr>
    </w:p>
    <w:p w:rsidR="00243395" w:rsidRDefault="00243395">
      <w:pPr>
        <w:widowControl w:val="0"/>
        <w:autoSpaceDE w:val="0"/>
        <w:autoSpaceDN w:val="0"/>
        <w:adjustRightInd w:val="0"/>
        <w:spacing w:after="0" w:line="285" w:lineRule="auto"/>
        <w:ind w:left="113" w:right="71"/>
        <w:jc w:val="both"/>
        <w:rPr>
          <w:rFonts w:cs="Calibri"/>
        </w:rPr>
      </w:pPr>
      <w:r>
        <w:rPr>
          <w:rFonts w:ascii="Symbol" w:hAnsi="Symbol" w:cs="Symbol"/>
        </w:rPr>
        <w:t></w:t>
      </w:r>
      <w:r>
        <w:rPr>
          <w:rFonts w:ascii="Times New Roman" w:hAnsi="Times New Roman"/>
        </w:rPr>
        <w:t xml:space="preserve">                </w:t>
      </w:r>
      <w:r>
        <w:rPr>
          <w:rFonts w:cs="Calibri"/>
          <w:b/>
          <w:bCs/>
        </w:rPr>
        <w:t>D</w:t>
      </w:r>
      <w:r>
        <w:rPr>
          <w:rFonts w:cs="Calibri"/>
          <w:b/>
          <w:bCs/>
          <w:spacing w:val="-1"/>
        </w:rPr>
        <w:t>a</w:t>
      </w:r>
      <w:r>
        <w:rPr>
          <w:rFonts w:cs="Calibri"/>
          <w:b/>
          <w:bCs/>
          <w:spacing w:val="1"/>
        </w:rPr>
        <w:t>gl</w:t>
      </w:r>
      <w:r>
        <w:rPr>
          <w:rFonts w:cs="Calibri"/>
          <w:b/>
          <w:bCs/>
        </w:rPr>
        <w:t>i</w:t>
      </w:r>
      <w:r>
        <w:rPr>
          <w:rFonts w:cs="Calibri"/>
          <w:b/>
          <w:bCs/>
          <w:spacing w:val="13"/>
        </w:rPr>
        <w:t xml:space="preserve"> </w:t>
      </w:r>
      <w:r>
        <w:rPr>
          <w:rFonts w:cs="Calibri"/>
          <w:b/>
          <w:bCs/>
        </w:rPr>
        <w:t>A</w:t>
      </w:r>
      <w:r>
        <w:rPr>
          <w:rFonts w:cs="Calibri"/>
          <w:b/>
          <w:bCs/>
          <w:spacing w:val="1"/>
        </w:rPr>
        <w:t>m</w:t>
      </w:r>
      <w:r>
        <w:rPr>
          <w:rFonts w:cs="Calibri"/>
          <w:b/>
          <w:bCs/>
          <w:spacing w:val="-2"/>
        </w:rPr>
        <w:t>m</w:t>
      </w:r>
      <w:r>
        <w:rPr>
          <w:rFonts w:cs="Calibri"/>
          <w:b/>
          <w:bCs/>
          <w:spacing w:val="1"/>
        </w:rPr>
        <w:t>i</w:t>
      </w:r>
      <w:r>
        <w:rPr>
          <w:rFonts w:cs="Calibri"/>
          <w:b/>
          <w:bCs/>
          <w:spacing w:val="-1"/>
        </w:rPr>
        <w:t>ni</w:t>
      </w:r>
      <w:r>
        <w:rPr>
          <w:rFonts w:cs="Calibri"/>
          <w:b/>
          <w:bCs/>
        </w:rPr>
        <w:t>st</w:t>
      </w:r>
      <w:r>
        <w:rPr>
          <w:rFonts w:cs="Calibri"/>
          <w:b/>
          <w:bCs/>
          <w:spacing w:val="1"/>
        </w:rPr>
        <w:t>r</w:t>
      </w:r>
      <w:r>
        <w:rPr>
          <w:rFonts w:cs="Calibri"/>
          <w:b/>
          <w:bCs/>
          <w:spacing w:val="-1"/>
        </w:rPr>
        <w:t>a</w:t>
      </w:r>
      <w:r>
        <w:rPr>
          <w:rFonts w:cs="Calibri"/>
          <w:b/>
          <w:bCs/>
        </w:rPr>
        <w:t>t</w:t>
      </w:r>
      <w:r>
        <w:rPr>
          <w:rFonts w:cs="Calibri"/>
          <w:b/>
          <w:bCs/>
          <w:spacing w:val="-1"/>
        </w:rPr>
        <w:t>o</w:t>
      </w:r>
      <w:r>
        <w:rPr>
          <w:rFonts w:cs="Calibri"/>
          <w:b/>
          <w:bCs/>
          <w:spacing w:val="-2"/>
        </w:rPr>
        <w:t>r</w:t>
      </w:r>
      <w:r>
        <w:rPr>
          <w:rFonts w:cs="Calibri"/>
          <w:b/>
          <w:bCs/>
        </w:rPr>
        <w:t>i</w:t>
      </w:r>
      <w:r>
        <w:rPr>
          <w:rFonts w:cs="Calibri"/>
          <w:b/>
          <w:bCs/>
          <w:spacing w:val="16"/>
        </w:rPr>
        <w:t xml:space="preserve"> </w:t>
      </w:r>
      <w:r>
        <w:rPr>
          <w:rFonts w:cs="Calibri"/>
          <w:b/>
          <w:bCs/>
        </w:rPr>
        <w:t>mu</w:t>
      </w:r>
      <w:r>
        <w:rPr>
          <w:rFonts w:cs="Calibri"/>
          <w:b/>
          <w:bCs/>
          <w:spacing w:val="-1"/>
        </w:rPr>
        <w:t>n</w:t>
      </w:r>
      <w:r>
        <w:rPr>
          <w:rFonts w:cs="Calibri"/>
          <w:b/>
          <w:bCs/>
          <w:spacing w:val="1"/>
        </w:rPr>
        <w:t>i</w:t>
      </w:r>
      <w:r>
        <w:rPr>
          <w:rFonts w:cs="Calibri"/>
          <w:b/>
          <w:bCs/>
        </w:rPr>
        <w:t>ti</w:t>
      </w:r>
      <w:r>
        <w:rPr>
          <w:rFonts w:cs="Calibri"/>
          <w:b/>
          <w:bCs/>
          <w:spacing w:val="16"/>
        </w:rPr>
        <w:t xml:space="preserve"> </w:t>
      </w:r>
      <w:r>
        <w:rPr>
          <w:rFonts w:cs="Calibri"/>
          <w:b/>
          <w:bCs/>
          <w:spacing w:val="-1"/>
        </w:rPr>
        <w:t>d</w:t>
      </w:r>
      <w:r>
        <w:rPr>
          <w:rFonts w:cs="Calibri"/>
          <w:b/>
          <w:bCs/>
        </w:rPr>
        <w:t>i</w:t>
      </w:r>
      <w:r>
        <w:rPr>
          <w:rFonts w:cs="Calibri"/>
          <w:b/>
          <w:bCs/>
          <w:spacing w:val="16"/>
        </w:rPr>
        <w:t xml:space="preserve"> </w:t>
      </w:r>
      <w:r>
        <w:rPr>
          <w:rFonts w:cs="Calibri"/>
          <w:b/>
          <w:bCs/>
          <w:spacing w:val="-1"/>
        </w:rPr>
        <w:t>po</w:t>
      </w:r>
      <w:r>
        <w:rPr>
          <w:rFonts w:cs="Calibri"/>
          <w:b/>
          <w:bCs/>
        </w:rPr>
        <w:t>tere</w:t>
      </w:r>
      <w:r>
        <w:rPr>
          <w:rFonts w:cs="Calibri"/>
          <w:b/>
          <w:bCs/>
          <w:spacing w:val="15"/>
        </w:rPr>
        <w:t xml:space="preserve"> </w:t>
      </w:r>
      <w:r>
        <w:rPr>
          <w:rFonts w:cs="Calibri"/>
          <w:b/>
          <w:bCs/>
          <w:spacing w:val="-1"/>
        </w:rPr>
        <w:t>d</w:t>
      </w:r>
      <w:r>
        <w:rPr>
          <w:rFonts w:cs="Calibri"/>
          <w:b/>
          <w:bCs/>
        </w:rPr>
        <w:t>i</w:t>
      </w:r>
      <w:r>
        <w:rPr>
          <w:rFonts w:cs="Calibri"/>
          <w:b/>
          <w:bCs/>
          <w:spacing w:val="16"/>
        </w:rPr>
        <w:t xml:space="preserve"> </w:t>
      </w:r>
      <w:r>
        <w:rPr>
          <w:rFonts w:cs="Calibri"/>
          <w:b/>
          <w:bCs/>
          <w:spacing w:val="1"/>
        </w:rPr>
        <w:t>r</w:t>
      </w:r>
      <w:r>
        <w:rPr>
          <w:rFonts w:cs="Calibri"/>
          <w:b/>
          <w:bCs/>
          <w:spacing w:val="-1"/>
        </w:rPr>
        <w:t>app</w:t>
      </w:r>
      <w:r>
        <w:rPr>
          <w:rFonts w:cs="Calibri"/>
          <w:b/>
          <w:bCs/>
          <w:spacing w:val="1"/>
        </w:rPr>
        <w:t>r</w:t>
      </w:r>
      <w:r>
        <w:rPr>
          <w:rFonts w:cs="Calibri"/>
          <w:b/>
          <w:bCs/>
          <w:spacing w:val="-1"/>
        </w:rPr>
        <w:t>e</w:t>
      </w:r>
      <w:r>
        <w:rPr>
          <w:rFonts w:cs="Calibri"/>
          <w:b/>
          <w:bCs/>
        </w:rPr>
        <w:t>s</w:t>
      </w:r>
      <w:r>
        <w:rPr>
          <w:rFonts w:cs="Calibri"/>
          <w:b/>
          <w:bCs/>
          <w:spacing w:val="-1"/>
        </w:rPr>
        <w:t>en</w:t>
      </w:r>
      <w:r>
        <w:rPr>
          <w:rFonts w:cs="Calibri"/>
          <w:b/>
          <w:bCs/>
        </w:rPr>
        <w:t>t</w:t>
      </w:r>
      <w:r>
        <w:rPr>
          <w:rFonts w:cs="Calibri"/>
          <w:b/>
          <w:bCs/>
          <w:spacing w:val="-1"/>
        </w:rPr>
        <w:t>an</w:t>
      </w:r>
      <w:r>
        <w:rPr>
          <w:rFonts w:cs="Calibri"/>
          <w:b/>
          <w:bCs/>
          <w:spacing w:val="1"/>
        </w:rPr>
        <w:t>z</w:t>
      </w:r>
      <w:r>
        <w:rPr>
          <w:rFonts w:cs="Calibri"/>
          <w:b/>
          <w:bCs/>
          <w:spacing w:val="-1"/>
        </w:rPr>
        <w:t>a</w:t>
      </w:r>
      <w:r>
        <w:rPr>
          <w:rFonts w:cs="Calibri"/>
          <w:b/>
          <w:bCs/>
        </w:rPr>
        <w:t>,</w:t>
      </w:r>
      <w:r>
        <w:rPr>
          <w:rFonts w:cs="Calibri"/>
          <w:b/>
          <w:bCs/>
          <w:spacing w:val="16"/>
        </w:rPr>
        <w:t xml:space="preserve"> </w:t>
      </w:r>
      <w:r>
        <w:rPr>
          <w:rFonts w:cs="Calibri"/>
          <w:b/>
          <w:bCs/>
          <w:spacing w:val="-1"/>
        </w:rPr>
        <w:t>da</w:t>
      </w:r>
      <w:r>
        <w:rPr>
          <w:rFonts w:cs="Calibri"/>
          <w:b/>
          <w:bCs/>
        </w:rPr>
        <w:t xml:space="preserve">l   </w:t>
      </w:r>
      <w:r>
        <w:rPr>
          <w:rFonts w:cs="Calibri"/>
          <w:b/>
          <w:bCs/>
          <w:spacing w:val="20"/>
        </w:rPr>
        <w:t xml:space="preserve"> </w:t>
      </w:r>
      <w:r>
        <w:rPr>
          <w:rFonts w:cs="Calibri"/>
          <w:b/>
          <w:bCs/>
        </w:rPr>
        <w:t>D</w:t>
      </w:r>
      <w:r>
        <w:rPr>
          <w:rFonts w:cs="Calibri"/>
          <w:b/>
          <w:bCs/>
          <w:spacing w:val="1"/>
        </w:rPr>
        <w:t>ir</w:t>
      </w:r>
      <w:r>
        <w:rPr>
          <w:rFonts w:cs="Calibri"/>
          <w:b/>
          <w:bCs/>
          <w:spacing w:val="-1"/>
        </w:rPr>
        <w:t>e</w:t>
      </w:r>
      <w:r>
        <w:rPr>
          <w:rFonts w:cs="Calibri"/>
          <w:b/>
          <w:bCs/>
        </w:rPr>
        <w:t>tt</w:t>
      </w:r>
      <w:r>
        <w:rPr>
          <w:rFonts w:cs="Calibri"/>
          <w:b/>
          <w:bCs/>
          <w:spacing w:val="-1"/>
        </w:rPr>
        <w:t>o</w:t>
      </w:r>
      <w:r>
        <w:rPr>
          <w:rFonts w:cs="Calibri"/>
          <w:b/>
          <w:bCs/>
          <w:spacing w:val="1"/>
        </w:rPr>
        <w:t>r</w:t>
      </w:r>
      <w:r>
        <w:rPr>
          <w:rFonts w:cs="Calibri"/>
          <w:b/>
          <w:bCs/>
        </w:rPr>
        <w:t>e</w:t>
      </w:r>
      <w:r>
        <w:rPr>
          <w:rFonts w:cs="Calibri"/>
          <w:b/>
          <w:bCs/>
          <w:spacing w:val="14"/>
        </w:rPr>
        <w:t xml:space="preserve"> </w:t>
      </w:r>
      <w:r>
        <w:rPr>
          <w:rFonts w:cs="Calibri"/>
          <w:b/>
          <w:bCs/>
        </w:rPr>
        <w:t>te</w:t>
      </w:r>
      <w:r>
        <w:rPr>
          <w:rFonts w:cs="Calibri"/>
          <w:b/>
          <w:bCs/>
          <w:spacing w:val="-2"/>
        </w:rPr>
        <w:t>c</w:t>
      </w:r>
      <w:r>
        <w:rPr>
          <w:rFonts w:cs="Calibri"/>
          <w:b/>
          <w:bCs/>
          <w:spacing w:val="-1"/>
        </w:rPr>
        <w:t>n</w:t>
      </w:r>
      <w:r>
        <w:rPr>
          <w:rFonts w:cs="Calibri"/>
          <w:b/>
          <w:bCs/>
          <w:spacing w:val="1"/>
        </w:rPr>
        <w:t>ic</w:t>
      </w:r>
      <w:r>
        <w:rPr>
          <w:rFonts w:cs="Calibri"/>
          <w:b/>
          <w:bCs/>
        </w:rPr>
        <w:t>o</w:t>
      </w:r>
      <w:r>
        <w:rPr>
          <w:rFonts w:cs="Calibri"/>
          <w:b/>
          <w:bCs/>
          <w:spacing w:val="14"/>
        </w:rPr>
        <w:t xml:space="preserve"> </w:t>
      </w:r>
      <w:r>
        <w:rPr>
          <w:rFonts w:cs="Calibri"/>
          <w:b/>
          <w:bCs/>
        </w:rPr>
        <w:t>e</w:t>
      </w:r>
      <w:r>
        <w:rPr>
          <w:rFonts w:cs="Calibri"/>
          <w:b/>
          <w:bCs/>
          <w:spacing w:val="14"/>
        </w:rPr>
        <w:t xml:space="preserve"> </w:t>
      </w:r>
      <w:r>
        <w:rPr>
          <w:rFonts w:cs="Calibri"/>
          <w:b/>
          <w:bCs/>
          <w:spacing w:val="-1"/>
        </w:rPr>
        <w:t>da</w:t>
      </w:r>
      <w:r>
        <w:rPr>
          <w:rFonts w:cs="Calibri"/>
          <w:b/>
          <w:bCs/>
        </w:rPr>
        <w:t>l</w:t>
      </w:r>
      <w:r>
        <w:rPr>
          <w:rFonts w:cs="Calibri"/>
          <w:b/>
          <w:bCs/>
          <w:spacing w:val="16"/>
        </w:rPr>
        <w:t xml:space="preserve"> </w:t>
      </w:r>
      <w:r>
        <w:rPr>
          <w:rFonts w:cs="Calibri"/>
          <w:b/>
          <w:bCs/>
          <w:spacing w:val="-1"/>
        </w:rPr>
        <w:t>So</w:t>
      </w:r>
      <w:r>
        <w:rPr>
          <w:rFonts w:cs="Calibri"/>
          <w:b/>
          <w:bCs/>
          <w:spacing w:val="1"/>
        </w:rPr>
        <w:t>ci</w:t>
      </w:r>
      <w:r>
        <w:rPr>
          <w:rFonts w:cs="Calibri"/>
          <w:b/>
          <w:bCs/>
        </w:rPr>
        <w:t xml:space="preserve">o </w:t>
      </w:r>
      <w:r>
        <w:rPr>
          <w:rFonts w:cs="Calibri"/>
          <w:b/>
          <w:bCs/>
          <w:spacing w:val="-1"/>
        </w:rPr>
        <w:t>un</w:t>
      </w:r>
      <w:r>
        <w:rPr>
          <w:rFonts w:cs="Calibri"/>
          <w:b/>
          <w:bCs/>
          <w:spacing w:val="1"/>
        </w:rPr>
        <w:t>ic</w:t>
      </w:r>
      <w:r>
        <w:rPr>
          <w:rFonts w:cs="Calibri"/>
          <w:b/>
          <w:bCs/>
        </w:rPr>
        <w:t>o</w:t>
      </w:r>
      <w:r>
        <w:rPr>
          <w:rFonts w:cs="Calibri"/>
          <w:b/>
          <w:bCs/>
          <w:spacing w:val="3"/>
        </w:rPr>
        <w:t xml:space="preserve"> </w:t>
      </w:r>
      <w:r>
        <w:rPr>
          <w:rFonts w:cs="Calibri"/>
          <w:b/>
          <w:bCs/>
          <w:spacing w:val="-1"/>
        </w:rPr>
        <w:t>pe</w:t>
      </w:r>
      <w:r>
        <w:rPr>
          <w:rFonts w:cs="Calibri"/>
          <w:b/>
          <w:bCs/>
          <w:spacing w:val="1"/>
        </w:rPr>
        <w:t>r</w:t>
      </w:r>
      <w:r>
        <w:rPr>
          <w:rFonts w:cs="Calibri"/>
          <w:b/>
          <w:bCs/>
        </w:rPr>
        <w:t>s</w:t>
      </w:r>
      <w:r>
        <w:rPr>
          <w:rFonts w:cs="Calibri"/>
          <w:b/>
          <w:bCs/>
          <w:spacing w:val="-1"/>
        </w:rPr>
        <w:t>on</w:t>
      </w:r>
      <w:r>
        <w:rPr>
          <w:rFonts w:cs="Calibri"/>
          <w:b/>
          <w:bCs/>
        </w:rPr>
        <w:t>a</w:t>
      </w:r>
      <w:r>
        <w:rPr>
          <w:rFonts w:cs="Calibri"/>
          <w:b/>
          <w:bCs/>
          <w:spacing w:val="3"/>
        </w:rPr>
        <w:t xml:space="preserve"> </w:t>
      </w:r>
      <w:r>
        <w:rPr>
          <w:rFonts w:cs="Calibri"/>
          <w:b/>
          <w:bCs/>
        </w:rPr>
        <w:t>fi</w:t>
      </w:r>
      <w:r>
        <w:rPr>
          <w:rFonts w:cs="Calibri"/>
          <w:b/>
          <w:bCs/>
          <w:spacing w:val="-2"/>
        </w:rPr>
        <w:t>s</w:t>
      </w:r>
      <w:r>
        <w:rPr>
          <w:rFonts w:cs="Calibri"/>
          <w:b/>
          <w:bCs/>
          <w:spacing w:val="1"/>
        </w:rPr>
        <w:t>ic</w:t>
      </w:r>
      <w:r>
        <w:rPr>
          <w:rFonts w:cs="Calibri"/>
          <w:b/>
          <w:bCs/>
          <w:spacing w:val="-3"/>
        </w:rPr>
        <w:t>a</w:t>
      </w:r>
      <w:r>
        <w:rPr>
          <w:rFonts w:cs="Calibri"/>
          <w:b/>
          <w:bCs/>
        </w:rPr>
        <w:t>,</w:t>
      </w:r>
      <w:r>
        <w:rPr>
          <w:rFonts w:cs="Calibri"/>
          <w:b/>
          <w:bCs/>
          <w:spacing w:val="4"/>
        </w:rPr>
        <w:t xml:space="preserve"> </w:t>
      </w:r>
      <w:r>
        <w:rPr>
          <w:rFonts w:cs="Calibri"/>
          <w:b/>
          <w:bCs/>
          <w:spacing w:val="-1"/>
        </w:rPr>
        <w:t>ov</w:t>
      </w:r>
      <w:r>
        <w:rPr>
          <w:rFonts w:cs="Calibri"/>
          <w:b/>
          <w:bCs/>
          <w:spacing w:val="1"/>
        </w:rPr>
        <w:t>v</w:t>
      </w:r>
      <w:r>
        <w:rPr>
          <w:rFonts w:cs="Calibri"/>
          <w:b/>
          <w:bCs/>
          <w:spacing w:val="-1"/>
        </w:rPr>
        <w:t>e</w:t>
      </w:r>
      <w:r>
        <w:rPr>
          <w:rFonts w:cs="Calibri"/>
          <w:b/>
          <w:bCs/>
          <w:spacing w:val="1"/>
        </w:rPr>
        <w:t>r</w:t>
      </w:r>
      <w:r>
        <w:rPr>
          <w:rFonts w:cs="Calibri"/>
          <w:b/>
          <w:bCs/>
        </w:rPr>
        <w:t>o</w:t>
      </w:r>
      <w:r>
        <w:rPr>
          <w:rFonts w:cs="Calibri"/>
          <w:b/>
          <w:bCs/>
          <w:spacing w:val="3"/>
        </w:rPr>
        <w:t xml:space="preserve"> </w:t>
      </w:r>
      <w:r>
        <w:rPr>
          <w:rFonts w:cs="Calibri"/>
          <w:b/>
          <w:bCs/>
          <w:spacing w:val="-1"/>
        </w:rPr>
        <w:t>da</w:t>
      </w:r>
      <w:r>
        <w:rPr>
          <w:rFonts w:cs="Calibri"/>
          <w:b/>
          <w:bCs/>
        </w:rPr>
        <w:t>l</w:t>
      </w:r>
      <w:r>
        <w:rPr>
          <w:rFonts w:cs="Calibri"/>
          <w:b/>
          <w:bCs/>
          <w:spacing w:val="4"/>
        </w:rPr>
        <w:t xml:space="preserve"> </w:t>
      </w:r>
      <w:r>
        <w:rPr>
          <w:rFonts w:cs="Calibri"/>
          <w:b/>
          <w:bCs/>
          <w:spacing w:val="-1"/>
        </w:rPr>
        <w:t>So</w:t>
      </w:r>
      <w:r>
        <w:rPr>
          <w:rFonts w:cs="Calibri"/>
          <w:b/>
          <w:bCs/>
          <w:spacing w:val="1"/>
        </w:rPr>
        <w:t>ci</w:t>
      </w:r>
      <w:r>
        <w:rPr>
          <w:rFonts w:cs="Calibri"/>
          <w:b/>
          <w:bCs/>
        </w:rPr>
        <w:t>o</w:t>
      </w:r>
      <w:r>
        <w:rPr>
          <w:rFonts w:cs="Calibri"/>
          <w:b/>
          <w:bCs/>
          <w:spacing w:val="3"/>
        </w:rPr>
        <w:t xml:space="preserve"> </w:t>
      </w:r>
      <w:r>
        <w:rPr>
          <w:rFonts w:cs="Calibri"/>
          <w:b/>
          <w:bCs/>
          <w:spacing w:val="-1"/>
        </w:rPr>
        <w:t>d</w:t>
      </w:r>
      <w:r>
        <w:rPr>
          <w:rFonts w:cs="Calibri"/>
          <w:b/>
          <w:bCs/>
        </w:rPr>
        <w:t>i</w:t>
      </w:r>
      <w:r>
        <w:rPr>
          <w:rFonts w:cs="Calibri"/>
          <w:b/>
          <w:bCs/>
          <w:spacing w:val="2"/>
        </w:rPr>
        <w:t xml:space="preserve"> </w:t>
      </w:r>
      <w:r>
        <w:rPr>
          <w:rFonts w:cs="Calibri"/>
          <w:b/>
          <w:bCs/>
        </w:rPr>
        <w:t>mag</w:t>
      </w:r>
      <w:r>
        <w:rPr>
          <w:rFonts w:cs="Calibri"/>
          <w:b/>
          <w:bCs/>
          <w:spacing w:val="-1"/>
        </w:rPr>
        <w:t>g</w:t>
      </w:r>
      <w:r>
        <w:rPr>
          <w:rFonts w:cs="Calibri"/>
          <w:b/>
          <w:bCs/>
          <w:spacing w:val="1"/>
        </w:rPr>
        <w:t>i</w:t>
      </w:r>
      <w:r>
        <w:rPr>
          <w:rFonts w:cs="Calibri"/>
          <w:b/>
          <w:bCs/>
          <w:spacing w:val="-1"/>
        </w:rPr>
        <w:t>o</w:t>
      </w:r>
      <w:r>
        <w:rPr>
          <w:rFonts w:cs="Calibri"/>
          <w:b/>
          <w:bCs/>
          <w:spacing w:val="1"/>
        </w:rPr>
        <w:t>r</w:t>
      </w:r>
      <w:r>
        <w:rPr>
          <w:rFonts w:cs="Calibri"/>
          <w:b/>
          <w:bCs/>
          <w:spacing w:val="-1"/>
        </w:rPr>
        <w:t>an</w:t>
      </w:r>
      <w:r>
        <w:rPr>
          <w:rFonts w:cs="Calibri"/>
          <w:b/>
          <w:bCs/>
          <w:spacing w:val="1"/>
        </w:rPr>
        <w:t>z</w:t>
      </w:r>
      <w:r>
        <w:rPr>
          <w:rFonts w:cs="Calibri"/>
          <w:b/>
          <w:bCs/>
        </w:rPr>
        <w:t>a</w:t>
      </w:r>
      <w:r>
        <w:rPr>
          <w:rFonts w:cs="Calibri"/>
          <w:b/>
          <w:bCs/>
          <w:spacing w:val="3"/>
        </w:rPr>
        <w:t xml:space="preserve"> </w:t>
      </w:r>
      <w:r>
        <w:rPr>
          <w:rFonts w:cs="Calibri"/>
          <w:b/>
          <w:bCs/>
          <w:spacing w:val="1"/>
        </w:rPr>
        <w:t>i</w:t>
      </w:r>
      <w:r>
        <w:rPr>
          <w:rFonts w:cs="Calibri"/>
          <w:b/>
          <w:bCs/>
        </w:rPr>
        <w:t>n</w:t>
      </w:r>
      <w:r>
        <w:rPr>
          <w:rFonts w:cs="Calibri"/>
          <w:b/>
          <w:bCs/>
          <w:spacing w:val="3"/>
        </w:rPr>
        <w:t xml:space="preserve"> </w:t>
      </w:r>
      <w:r>
        <w:rPr>
          <w:rFonts w:cs="Calibri"/>
          <w:b/>
          <w:bCs/>
          <w:spacing w:val="1"/>
        </w:rPr>
        <w:t>c</w:t>
      </w:r>
      <w:r>
        <w:rPr>
          <w:rFonts w:cs="Calibri"/>
          <w:b/>
          <w:bCs/>
          <w:spacing w:val="-3"/>
        </w:rPr>
        <w:t>a</w:t>
      </w:r>
      <w:r>
        <w:rPr>
          <w:rFonts w:cs="Calibri"/>
          <w:b/>
          <w:bCs/>
        </w:rPr>
        <w:t>so</w:t>
      </w:r>
      <w:r>
        <w:rPr>
          <w:rFonts w:cs="Calibri"/>
          <w:b/>
          <w:bCs/>
          <w:spacing w:val="3"/>
        </w:rPr>
        <w:t xml:space="preserve"> </w:t>
      </w:r>
      <w:r>
        <w:rPr>
          <w:rFonts w:cs="Calibri"/>
          <w:b/>
          <w:bCs/>
          <w:spacing w:val="-1"/>
        </w:rPr>
        <w:t>d</w:t>
      </w:r>
      <w:r>
        <w:rPr>
          <w:rFonts w:cs="Calibri"/>
          <w:b/>
          <w:bCs/>
        </w:rPr>
        <w:t>i</w:t>
      </w:r>
      <w:r>
        <w:rPr>
          <w:rFonts w:cs="Calibri"/>
          <w:b/>
          <w:bCs/>
          <w:spacing w:val="4"/>
        </w:rPr>
        <w:t xml:space="preserve"> </w:t>
      </w:r>
      <w:r>
        <w:rPr>
          <w:rFonts w:cs="Calibri"/>
          <w:b/>
          <w:bCs/>
          <w:spacing w:val="-1"/>
        </w:rPr>
        <w:t>So</w:t>
      </w:r>
      <w:r>
        <w:rPr>
          <w:rFonts w:cs="Calibri"/>
          <w:b/>
          <w:bCs/>
          <w:spacing w:val="1"/>
        </w:rPr>
        <w:t>ci</w:t>
      </w:r>
      <w:r>
        <w:rPr>
          <w:rFonts w:cs="Calibri"/>
          <w:b/>
          <w:bCs/>
          <w:spacing w:val="-1"/>
        </w:rPr>
        <w:t>e</w:t>
      </w:r>
      <w:r>
        <w:rPr>
          <w:rFonts w:cs="Calibri"/>
          <w:b/>
          <w:bCs/>
        </w:rPr>
        <w:t xml:space="preserve">tà </w:t>
      </w:r>
      <w:r>
        <w:rPr>
          <w:rFonts w:cs="Calibri"/>
          <w:b/>
          <w:bCs/>
          <w:spacing w:val="1"/>
        </w:rPr>
        <w:t>c</w:t>
      </w:r>
      <w:r>
        <w:rPr>
          <w:rFonts w:cs="Calibri"/>
          <w:b/>
          <w:bCs/>
          <w:spacing w:val="-1"/>
        </w:rPr>
        <w:t>o</w:t>
      </w:r>
      <w:r>
        <w:rPr>
          <w:rFonts w:cs="Calibri"/>
          <w:b/>
          <w:bCs/>
        </w:rPr>
        <w:t>n me</w:t>
      </w:r>
      <w:r>
        <w:rPr>
          <w:rFonts w:cs="Calibri"/>
          <w:b/>
          <w:bCs/>
          <w:spacing w:val="-1"/>
        </w:rPr>
        <w:t>n</w:t>
      </w:r>
      <w:r>
        <w:rPr>
          <w:rFonts w:cs="Calibri"/>
          <w:b/>
          <w:bCs/>
        </w:rPr>
        <w:t>o</w:t>
      </w:r>
      <w:r>
        <w:rPr>
          <w:rFonts w:cs="Calibri"/>
          <w:b/>
          <w:bCs/>
          <w:spacing w:val="3"/>
        </w:rPr>
        <w:t xml:space="preserve"> </w:t>
      </w:r>
      <w:r>
        <w:rPr>
          <w:rFonts w:cs="Calibri"/>
          <w:b/>
          <w:bCs/>
          <w:spacing w:val="-1"/>
        </w:rPr>
        <w:t>d</w:t>
      </w:r>
      <w:r>
        <w:rPr>
          <w:rFonts w:cs="Calibri"/>
          <w:b/>
          <w:bCs/>
        </w:rPr>
        <w:t>i</w:t>
      </w:r>
      <w:r>
        <w:rPr>
          <w:rFonts w:cs="Calibri"/>
          <w:b/>
          <w:bCs/>
          <w:spacing w:val="4"/>
        </w:rPr>
        <w:t xml:space="preserve"> </w:t>
      </w:r>
      <w:r>
        <w:rPr>
          <w:rFonts w:cs="Calibri"/>
          <w:b/>
          <w:bCs/>
          <w:spacing w:val="-1"/>
        </w:rPr>
        <w:t>qua</w:t>
      </w:r>
      <w:r>
        <w:rPr>
          <w:rFonts w:cs="Calibri"/>
          <w:b/>
          <w:bCs/>
        </w:rPr>
        <w:t>tt</w:t>
      </w:r>
      <w:r>
        <w:rPr>
          <w:rFonts w:cs="Calibri"/>
          <w:b/>
          <w:bCs/>
          <w:spacing w:val="1"/>
        </w:rPr>
        <w:t>r</w:t>
      </w:r>
      <w:r>
        <w:rPr>
          <w:rFonts w:cs="Calibri"/>
          <w:b/>
          <w:bCs/>
        </w:rPr>
        <w:t>o</w:t>
      </w:r>
      <w:r>
        <w:rPr>
          <w:rFonts w:cs="Calibri"/>
          <w:b/>
          <w:bCs/>
          <w:spacing w:val="3"/>
        </w:rPr>
        <w:t xml:space="preserve"> </w:t>
      </w:r>
      <w:r>
        <w:rPr>
          <w:rFonts w:cs="Calibri"/>
          <w:b/>
          <w:bCs/>
        </w:rPr>
        <w:t>s</w:t>
      </w:r>
      <w:r>
        <w:rPr>
          <w:rFonts w:cs="Calibri"/>
          <w:b/>
          <w:bCs/>
          <w:spacing w:val="-1"/>
        </w:rPr>
        <w:t>oc</w:t>
      </w:r>
      <w:r>
        <w:rPr>
          <w:rFonts w:cs="Calibri"/>
          <w:b/>
          <w:bCs/>
          <w:spacing w:val="1"/>
        </w:rPr>
        <w:t>i</w:t>
      </w:r>
      <w:r>
        <w:rPr>
          <w:rFonts w:cs="Calibri"/>
          <w:b/>
          <w:bCs/>
        </w:rPr>
        <w:t>,</w:t>
      </w:r>
      <w:r>
        <w:rPr>
          <w:rFonts w:cs="Calibri"/>
          <w:b/>
          <w:bCs/>
          <w:spacing w:val="4"/>
        </w:rPr>
        <w:t xml:space="preserve"> </w:t>
      </w:r>
      <w:r>
        <w:rPr>
          <w:rFonts w:cs="Calibri"/>
          <w:b/>
          <w:bCs/>
        </w:rPr>
        <w:t xml:space="preserve">se </w:t>
      </w:r>
      <w:r>
        <w:rPr>
          <w:rFonts w:cs="Calibri"/>
          <w:b/>
          <w:bCs/>
          <w:spacing w:val="10"/>
        </w:rPr>
        <w:t>s</w:t>
      </w:r>
      <w:r>
        <w:rPr>
          <w:rFonts w:cs="Calibri"/>
          <w:b/>
          <w:bCs/>
        </w:rPr>
        <w:t>i t</w:t>
      </w:r>
      <w:r>
        <w:rPr>
          <w:rFonts w:cs="Calibri"/>
          <w:b/>
          <w:bCs/>
          <w:spacing w:val="1"/>
        </w:rPr>
        <w:t>r</w:t>
      </w:r>
      <w:r>
        <w:rPr>
          <w:rFonts w:cs="Calibri"/>
          <w:b/>
          <w:bCs/>
          <w:spacing w:val="-1"/>
        </w:rPr>
        <w:t>a</w:t>
      </w:r>
      <w:r>
        <w:rPr>
          <w:rFonts w:cs="Calibri"/>
          <w:b/>
          <w:bCs/>
        </w:rPr>
        <w:t>tta di</w:t>
      </w:r>
      <w:r>
        <w:rPr>
          <w:rFonts w:cs="Calibri"/>
          <w:b/>
          <w:bCs/>
          <w:spacing w:val="1"/>
        </w:rPr>
        <w:t xml:space="preserve"> </w:t>
      </w:r>
      <w:r>
        <w:rPr>
          <w:rFonts w:cs="Calibri"/>
          <w:b/>
          <w:bCs/>
          <w:spacing w:val="-3"/>
        </w:rPr>
        <w:t>a</w:t>
      </w:r>
      <w:r>
        <w:rPr>
          <w:rFonts w:cs="Calibri"/>
          <w:b/>
          <w:bCs/>
          <w:spacing w:val="1"/>
        </w:rPr>
        <w:t>l</w:t>
      </w:r>
      <w:r>
        <w:rPr>
          <w:rFonts w:cs="Calibri"/>
          <w:b/>
          <w:bCs/>
        </w:rPr>
        <w:t>t</w:t>
      </w:r>
      <w:r>
        <w:rPr>
          <w:rFonts w:cs="Calibri"/>
          <w:b/>
          <w:bCs/>
          <w:spacing w:val="1"/>
        </w:rPr>
        <w:t>r</w:t>
      </w:r>
      <w:r>
        <w:rPr>
          <w:rFonts w:cs="Calibri"/>
          <w:b/>
          <w:bCs/>
        </w:rPr>
        <w:t>o</w:t>
      </w:r>
      <w:r>
        <w:rPr>
          <w:rFonts w:cs="Calibri"/>
          <w:b/>
          <w:bCs/>
          <w:spacing w:val="-1"/>
        </w:rPr>
        <w:t xml:space="preserve"> </w:t>
      </w:r>
      <w:r>
        <w:rPr>
          <w:rFonts w:cs="Calibri"/>
          <w:b/>
          <w:bCs/>
          <w:spacing w:val="-2"/>
        </w:rPr>
        <w:t>t</w:t>
      </w:r>
      <w:r>
        <w:rPr>
          <w:rFonts w:cs="Calibri"/>
          <w:b/>
          <w:bCs/>
          <w:spacing w:val="1"/>
        </w:rPr>
        <w:t>i</w:t>
      </w:r>
      <w:r>
        <w:rPr>
          <w:rFonts w:cs="Calibri"/>
          <w:b/>
          <w:bCs/>
          <w:spacing w:val="-1"/>
        </w:rPr>
        <w:t>p</w:t>
      </w:r>
      <w:r>
        <w:rPr>
          <w:rFonts w:cs="Calibri"/>
          <w:b/>
          <w:bCs/>
        </w:rPr>
        <w:t>o</w:t>
      </w:r>
      <w:r>
        <w:rPr>
          <w:rFonts w:cs="Calibri"/>
          <w:b/>
          <w:bCs/>
          <w:spacing w:val="-1"/>
        </w:rPr>
        <w:t xml:space="preserve"> </w:t>
      </w:r>
      <w:r>
        <w:rPr>
          <w:rFonts w:cs="Calibri"/>
          <w:b/>
          <w:bCs/>
        </w:rPr>
        <w:t>di</w:t>
      </w:r>
      <w:r>
        <w:rPr>
          <w:rFonts w:cs="Calibri"/>
          <w:b/>
          <w:bCs/>
          <w:spacing w:val="1"/>
        </w:rPr>
        <w:t xml:space="preserve"> </w:t>
      </w:r>
      <w:r>
        <w:rPr>
          <w:rFonts w:cs="Calibri"/>
          <w:b/>
          <w:bCs/>
          <w:spacing w:val="-1"/>
        </w:rPr>
        <w:t>Soc</w:t>
      </w:r>
      <w:r>
        <w:rPr>
          <w:rFonts w:cs="Calibri"/>
          <w:b/>
          <w:bCs/>
          <w:spacing w:val="1"/>
        </w:rPr>
        <w:t>i</w:t>
      </w:r>
      <w:r>
        <w:rPr>
          <w:rFonts w:cs="Calibri"/>
          <w:b/>
          <w:bCs/>
          <w:spacing w:val="-3"/>
        </w:rPr>
        <w:t>e</w:t>
      </w:r>
      <w:r>
        <w:rPr>
          <w:rFonts w:cs="Calibri"/>
          <w:b/>
          <w:bCs/>
        </w:rPr>
        <w:t>t</w:t>
      </w:r>
      <w:r>
        <w:rPr>
          <w:rFonts w:cs="Calibri"/>
          <w:b/>
          <w:bCs/>
          <w:spacing w:val="-1"/>
        </w:rPr>
        <w:t>à</w:t>
      </w:r>
      <w:r>
        <w:rPr>
          <w:rFonts w:cs="Calibri"/>
          <w:b/>
          <w:bCs/>
        </w:rPr>
        <w:t>;</w:t>
      </w:r>
    </w:p>
    <w:p w:rsidR="00243395" w:rsidRDefault="00243395">
      <w:pPr>
        <w:widowControl w:val="0"/>
        <w:autoSpaceDE w:val="0"/>
        <w:autoSpaceDN w:val="0"/>
        <w:adjustRightInd w:val="0"/>
        <w:spacing w:before="3" w:after="0" w:line="160" w:lineRule="exact"/>
        <w:rPr>
          <w:rFonts w:cs="Calibri"/>
          <w:sz w:val="16"/>
          <w:szCs w:val="16"/>
        </w:rPr>
      </w:pPr>
    </w:p>
    <w:p w:rsidR="00243395" w:rsidRDefault="00243395">
      <w:pPr>
        <w:widowControl w:val="0"/>
        <w:autoSpaceDE w:val="0"/>
        <w:autoSpaceDN w:val="0"/>
        <w:adjustRightInd w:val="0"/>
        <w:spacing w:after="0" w:line="240" w:lineRule="auto"/>
        <w:ind w:left="113" w:right="95"/>
        <w:jc w:val="both"/>
        <w:rPr>
          <w:rFonts w:cs="Calibri"/>
        </w:rPr>
      </w:pPr>
      <w:r>
        <w:rPr>
          <w:rFonts w:ascii="Symbol" w:hAnsi="Symbol" w:cs="Symbol"/>
        </w:rPr>
        <w:t></w:t>
      </w:r>
      <w:r>
        <w:rPr>
          <w:rFonts w:ascii="Times New Roman" w:hAnsi="Times New Roman"/>
        </w:rPr>
        <w:t xml:space="preserve">               </w:t>
      </w:r>
      <w:r>
        <w:rPr>
          <w:rFonts w:ascii="Times New Roman" w:hAnsi="Times New Roman"/>
          <w:spacing w:val="12"/>
        </w:rPr>
        <w:t xml:space="preserve"> </w:t>
      </w:r>
      <w:r>
        <w:rPr>
          <w:rFonts w:cs="Calibri"/>
          <w:b/>
          <w:bCs/>
          <w:spacing w:val="-1"/>
        </w:rPr>
        <w:t>da</w:t>
      </w:r>
      <w:r>
        <w:rPr>
          <w:rFonts w:cs="Calibri"/>
          <w:b/>
          <w:bCs/>
        </w:rPr>
        <w:t xml:space="preserve">l </w:t>
      </w:r>
      <w:r>
        <w:rPr>
          <w:rFonts w:cs="Calibri"/>
          <w:b/>
          <w:bCs/>
          <w:spacing w:val="2"/>
        </w:rPr>
        <w:t xml:space="preserve"> </w:t>
      </w:r>
      <w:r>
        <w:rPr>
          <w:rFonts w:cs="Calibri"/>
          <w:b/>
          <w:bCs/>
          <w:spacing w:val="1"/>
        </w:rPr>
        <w:t>C</w:t>
      </w:r>
      <w:r>
        <w:rPr>
          <w:rFonts w:cs="Calibri"/>
          <w:b/>
          <w:bCs/>
          <w:spacing w:val="-1"/>
        </w:rPr>
        <w:t>u</w:t>
      </w:r>
      <w:r>
        <w:rPr>
          <w:rFonts w:cs="Calibri"/>
          <w:b/>
          <w:bCs/>
          <w:spacing w:val="-2"/>
        </w:rPr>
        <w:t>s</w:t>
      </w:r>
      <w:r>
        <w:rPr>
          <w:rFonts w:cs="Calibri"/>
          <w:b/>
          <w:bCs/>
        </w:rPr>
        <w:t>t</w:t>
      </w:r>
      <w:r>
        <w:rPr>
          <w:rFonts w:cs="Calibri"/>
          <w:b/>
          <w:bCs/>
          <w:spacing w:val="-1"/>
        </w:rPr>
        <w:t>od</w:t>
      </w:r>
      <w:r>
        <w:rPr>
          <w:rFonts w:cs="Calibri"/>
          <w:b/>
          <w:bCs/>
        </w:rPr>
        <w:t>e</w:t>
      </w:r>
      <w:r>
        <w:rPr>
          <w:rFonts w:cs="Calibri"/>
          <w:b/>
          <w:bCs/>
          <w:spacing w:val="-1"/>
        </w:rPr>
        <w:t xml:space="preserve"> </w:t>
      </w:r>
      <w:r>
        <w:rPr>
          <w:rFonts w:cs="Calibri"/>
          <w:b/>
          <w:bCs/>
        </w:rPr>
        <w:t>o amm</w:t>
      </w:r>
      <w:r>
        <w:rPr>
          <w:rFonts w:cs="Calibri"/>
          <w:b/>
          <w:bCs/>
          <w:spacing w:val="1"/>
        </w:rPr>
        <w:t>i</w:t>
      </w:r>
      <w:r>
        <w:rPr>
          <w:rFonts w:cs="Calibri"/>
          <w:b/>
          <w:bCs/>
          <w:spacing w:val="-3"/>
        </w:rPr>
        <w:t>n</w:t>
      </w:r>
      <w:r>
        <w:rPr>
          <w:rFonts w:cs="Calibri"/>
          <w:b/>
          <w:bCs/>
          <w:spacing w:val="1"/>
        </w:rPr>
        <w:t>i</w:t>
      </w:r>
      <w:r>
        <w:rPr>
          <w:rFonts w:cs="Calibri"/>
          <w:b/>
          <w:bCs/>
        </w:rPr>
        <w:t>s</w:t>
      </w:r>
      <w:r>
        <w:rPr>
          <w:rFonts w:cs="Calibri"/>
          <w:b/>
          <w:bCs/>
          <w:spacing w:val="-2"/>
        </w:rPr>
        <w:t>t</w:t>
      </w:r>
      <w:r>
        <w:rPr>
          <w:rFonts w:cs="Calibri"/>
          <w:b/>
          <w:bCs/>
          <w:spacing w:val="1"/>
        </w:rPr>
        <w:t>r</w:t>
      </w:r>
      <w:r>
        <w:rPr>
          <w:rFonts w:cs="Calibri"/>
          <w:b/>
          <w:bCs/>
          <w:spacing w:val="-1"/>
        </w:rPr>
        <w:t>a</w:t>
      </w:r>
      <w:r>
        <w:rPr>
          <w:rFonts w:cs="Calibri"/>
          <w:b/>
          <w:bCs/>
          <w:spacing w:val="1"/>
        </w:rPr>
        <w:t>r</w:t>
      </w:r>
      <w:r>
        <w:rPr>
          <w:rFonts w:cs="Calibri"/>
          <w:b/>
          <w:bCs/>
        </w:rPr>
        <w:t>e</w:t>
      </w:r>
      <w:r>
        <w:rPr>
          <w:rFonts w:cs="Calibri"/>
          <w:b/>
          <w:bCs/>
          <w:spacing w:val="-1"/>
        </w:rPr>
        <w:t xml:space="preserve"> g</w:t>
      </w:r>
      <w:r>
        <w:rPr>
          <w:rFonts w:cs="Calibri"/>
          <w:b/>
          <w:bCs/>
          <w:spacing w:val="1"/>
        </w:rPr>
        <w:t>i</w:t>
      </w:r>
      <w:r>
        <w:rPr>
          <w:rFonts w:cs="Calibri"/>
          <w:b/>
          <w:bCs/>
          <w:spacing w:val="-1"/>
        </w:rPr>
        <w:t>ud</w:t>
      </w:r>
      <w:r>
        <w:rPr>
          <w:rFonts w:cs="Calibri"/>
          <w:b/>
          <w:bCs/>
          <w:spacing w:val="1"/>
        </w:rPr>
        <w:t>i</w:t>
      </w:r>
      <w:r>
        <w:rPr>
          <w:rFonts w:cs="Calibri"/>
          <w:b/>
          <w:bCs/>
          <w:spacing w:val="-1"/>
        </w:rPr>
        <w:t>z</w:t>
      </w:r>
      <w:r>
        <w:rPr>
          <w:rFonts w:cs="Calibri"/>
          <w:b/>
          <w:bCs/>
          <w:spacing w:val="1"/>
        </w:rPr>
        <w:t>i</w:t>
      </w:r>
      <w:r>
        <w:rPr>
          <w:rFonts w:cs="Calibri"/>
          <w:b/>
          <w:bCs/>
          <w:spacing w:val="-1"/>
        </w:rPr>
        <w:t>a</w:t>
      </w:r>
      <w:r>
        <w:rPr>
          <w:rFonts w:cs="Calibri"/>
          <w:b/>
          <w:bCs/>
          <w:spacing w:val="1"/>
        </w:rPr>
        <w:t>ri</w:t>
      </w:r>
      <w:r>
        <w:rPr>
          <w:rFonts w:cs="Calibri"/>
          <w:b/>
          <w:bCs/>
        </w:rPr>
        <w:t>o</w:t>
      </w:r>
      <w:r>
        <w:rPr>
          <w:rFonts w:cs="Calibri"/>
          <w:b/>
          <w:bCs/>
          <w:spacing w:val="-1"/>
        </w:rPr>
        <w:t xml:space="preserve"> </w:t>
      </w:r>
      <w:r>
        <w:rPr>
          <w:rFonts w:cs="Calibri"/>
          <w:b/>
          <w:bCs/>
        </w:rPr>
        <w:t xml:space="preserve">o </w:t>
      </w:r>
      <w:r>
        <w:rPr>
          <w:rFonts w:cs="Calibri"/>
          <w:b/>
          <w:bCs/>
          <w:spacing w:val="-2"/>
        </w:rPr>
        <w:t>f</w:t>
      </w:r>
      <w:r>
        <w:rPr>
          <w:rFonts w:cs="Calibri"/>
          <w:b/>
          <w:bCs/>
          <w:spacing w:val="1"/>
        </w:rPr>
        <w:t>i</w:t>
      </w:r>
      <w:r>
        <w:rPr>
          <w:rFonts w:cs="Calibri"/>
          <w:b/>
          <w:bCs/>
          <w:spacing w:val="-1"/>
        </w:rPr>
        <w:t>nan</w:t>
      </w:r>
      <w:r>
        <w:rPr>
          <w:rFonts w:cs="Calibri"/>
          <w:b/>
          <w:bCs/>
          <w:spacing w:val="1"/>
        </w:rPr>
        <w:t>zi</w:t>
      </w:r>
      <w:r>
        <w:rPr>
          <w:rFonts w:cs="Calibri"/>
          <w:b/>
          <w:bCs/>
          <w:spacing w:val="-1"/>
        </w:rPr>
        <w:t>a</w:t>
      </w:r>
      <w:r>
        <w:rPr>
          <w:rFonts w:cs="Calibri"/>
          <w:b/>
          <w:bCs/>
          <w:spacing w:val="-2"/>
        </w:rPr>
        <w:t>r</w:t>
      </w:r>
      <w:r>
        <w:rPr>
          <w:rFonts w:cs="Calibri"/>
          <w:b/>
          <w:bCs/>
          <w:spacing w:val="1"/>
        </w:rPr>
        <w:t>i</w:t>
      </w:r>
      <w:r>
        <w:rPr>
          <w:rFonts w:cs="Calibri"/>
          <w:b/>
          <w:bCs/>
        </w:rPr>
        <w:t>o</w:t>
      </w:r>
      <w:r>
        <w:rPr>
          <w:rFonts w:cs="Calibri"/>
          <w:b/>
          <w:bCs/>
          <w:spacing w:val="-3"/>
        </w:rPr>
        <w:t xml:space="preserve"> </w:t>
      </w:r>
      <w:r>
        <w:rPr>
          <w:rFonts w:cs="Calibri"/>
          <w:b/>
          <w:bCs/>
          <w:spacing w:val="1"/>
        </w:rPr>
        <w:t>li</w:t>
      </w:r>
      <w:r>
        <w:rPr>
          <w:rFonts w:cs="Calibri"/>
          <w:b/>
          <w:bCs/>
          <w:spacing w:val="-2"/>
        </w:rPr>
        <w:t>m</w:t>
      </w:r>
      <w:r>
        <w:rPr>
          <w:rFonts w:cs="Calibri"/>
          <w:b/>
          <w:bCs/>
          <w:spacing w:val="1"/>
        </w:rPr>
        <w:t>i</w:t>
      </w:r>
      <w:r>
        <w:rPr>
          <w:rFonts w:cs="Calibri"/>
          <w:b/>
          <w:bCs/>
        </w:rPr>
        <w:t>t</w:t>
      </w:r>
      <w:r>
        <w:rPr>
          <w:rFonts w:cs="Calibri"/>
          <w:b/>
          <w:bCs/>
          <w:spacing w:val="-1"/>
        </w:rPr>
        <w:t>a</w:t>
      </w:r>
      <w:r>
        <w:rPr>
          <w:rFonts w:cs="Calibri"/>
          <w:b/>
          <w:bCs/>
        </w:rPr>
        <w:t>t</w:t>
      </w:r>
      <w:r>
        <w:rPr>
          <w:rFonts w:cs="Calibri"/>
          <w:b/>
          <w:bCs/>
          <w:spacing w:val="-1"/>
        </w:rPr>
        <w:t>a</w:t>
      </w:r>
      <w:r>
        <w:rPr>
          <w:rFonts w:cs="Calibri"/>
          <w:b/>
          <w:bCs/>
        </w:rPr>
        <w:t>me</w:t>
      </w:r>
      <w:r>
        <w:rPr>
          <w:rFonts w:cs="Calibri"/>
          <w:b/>
          <w:bCs/>
          <w:spacing w:val="-1"/>
        </w:rPr>
        <w:t>n</w:t>
      </w:r>
      <w:r>
        <w:rPr>
          <w:rFonts w:cs="Calibri"/>
          <w:b/>
          <w:bCs/>
        </w:rPr>
        <w:t xml:space="preserve">te </w:t>
      </w:r>
      <w:r>
        <w:rPr>
          <w:rFonts w:cs="Calibri"/>
          <w:b/>
          <w:bCs/>
          <w:spacing w:val="-1"/>
        </w:rPr>
        <w:t>a</w:t>
      </w:r>
      <w:r>
        <w:rPr>
          <w:rFonts w:cs="Calibri"/>
          <w:b/>
          <w:bCs/>
        </w:rPr>
        <w:t>l</w:t>
      </w:r>
      <w:r>
        <w:rPr>
          <w:rFonts w:cs="Calibri"/>
          <w:b/>
          <w:bCs/>
          <w:spacing w:val="-1"/>
        </w:rPr>
        <w:t xml:space="preserve"> </w:t>
      </w:r>
      <w:r>
        <w:rPr>
          <w:rFonts w:cs="Calibri"/>
          <w:b/>
          <w:bCs/>
        </w:rPr>
        <w:t>p</w:t>
      </w:r>
      <w:r>
        <w:rPr>
          <w:rFonts w:cs="Calibri"/>
          <w:b/>
          <w:bCs/>
          <w:spacing w:val="-1"/>
        </w:rPr>
        <w:t>e</w:t>
      </w:r>
      <w:r>
        <w:rPr>
          <w:rFonts w:cs="Calibri"/>
          <w:b/>
          <w:bCs/>
          <w:spacing w:val="1"/>
        </w:rPr>
        <w:t>ri</w:t>
      </w:r>
      <w:r>
        <w:rPr>
          <w:rFonts w:cs="Calibri"/>
          <w:b/>
          <w:bCs/>
          <w:spacing w:val="-1"/>
        </w:rPr>
        <w:t>od</w:t>
      </w:r>
      <w:r>
        <w:rPr>
          <w:rFonts w:cs="Calibri"/>
          <w:b/>
          <w:bCs/>
        </w:rPr>
        <w:t>o</w:t>
      </w:r>
      <w:r>
        <w:rPr>
          <w:rFonts w:cs="Calibri"/>
          <w:b/>
          <w:bCs/>
          <w:spacing w:val="-1"/>
        </w:rPr>
        <w:t xml:space="preserve"> </w:t>
      </w:r>
      <w:r>
        <w:rPr>
          <w:rFonts w:cs="Calibri"/>
          <w:b/>
          <w:bCs/>
          <w:spacing w:val="-3"/>
        </w:rPr>
        <w:t>d</w:t>
      </w:r>
      <w:r>
        <w:rPr>
          <w:rFonts w:cs="Calibri"/>
          <w:b/>
          <w:bCs/>
        </w:rPr>
        <w:t>i</w:t>
      </w:r>
      <w:r>
        <w:rPr>
          <w:rFonts w:cs="Calibri"/>
          <w:b/>
          <w:bCs/>
          <w:spacing w:val="1"/>
        </w:rPr>
        <w:t xml:space="preserve"> </w:t>
      </w:r>
      <w:r>
        <w:rPr>
          <w:rFonts w:cs="Calibri"/>
          <w:b/>
          <w:bCs/>
        </w:rPr>
        <w:t>a</w:t>
      </w:r>
      <w:r>
        <w:rPr>
          <w:rFonts w:cs="Calibri"/>
          <w:b/>
          <w:bCs/>
          <w:spacing w:val="-1"/>
        </w:rPr>
        <w:t>f</w:t>
      </w:r>
      <w:r>
        <w:rPr>
          <w:rFonts w:cs="Calibri"/>
          <w:b/>
          <w:bCs/>
        </w:rPr>
        <w:t>fi</w:t>
      </w:r>
      <w:r>
        <w:rPr>
          <w:rFonts w:cs="Calibri"/>
          <w:b/>
          <w:bCs/>
          <w:spacing w:val="-1"/>
        </w:rPr>
        <w:t>da</w:t>
      </w:r>
      <w:r>
        <w:rPr>
          <w:rFonts w:cs="Calibri"/>
          <w:b/>
          <w:bCs/>
        </w:rPr>
        <w:t>me</w:t>
      </w:r>
      <w:r>
        <w:rPr>
          <w:rFonts w:cs="Calibri"/>
          <w:b/>
          <w:bCs/>
          <w:spacing w:val="-1"/>
        </w:rPr>
        <w:t>n</w:t>
      </w:r>
      <w:r>
        <w:rPr>
          <w:rFonts w:cs="Calibri"/>
          <w:b/>
          <w:bCs/>
        </w:rPr>
        <w:t>t</w:t>
      </w:r>
      <w:r>
        <w:rPr>
          <w:rFonts w:cs="Calibri"/>
          <w:b/>
          <w:bCs/>
          <w:spacing w:val="-1"/>
        </w:rPr>
        <w:t>o</w:t>
      </w:r>
      <w:r>
        <w:rPr>
          <w:rFonts w:cs="Calibri"/>
          <w:b/>
          <w:bCs/>
          <w:spacing w:val="1"/>
        </w:rPr>
        <w:t>)</w:t>
      </w:r>
      <w:r>
        <w:rPr>
          <w:rFonts w:cs="Calibri"/>
          <w:b/>
          <w:bCs/>
        </w:rPr>
        <w:t>;</w:t>
      </w:r>
    </w:p>
    <w:p w:rsidR="00243395" w:rsidRDefault="00243395">
      <w:pPr>
        <w:widowControl w:val="0"/>
        <w:autoSpaceDE w:val="0"/>
        <w:autoSpaceDN w:val="0"/>
        <w:adjustRightInd w:val="0"/>
        <w:spacing w:before="14" w:after="0" w:line="200" w:lineRule="exact"/>
        <w:rPr>
          <w:rFonts w:cs="Calibri"/>
          <w:sz w:val="20"/>
          <w:szCs w:val="20"/>
        </w:rPr>
      </w:pPr>
    </w:p>
    <w:p w:rsidR="00243395" w:rsidRDefault="00243395">
      <w:pPr>
        <w:widowControl w:val="0"/>
        <w:autoSpaceDE w:val="0"/>
        <w:autoSpaceDN w:val="0"/>
        <w:adjustRightInd w:val="0"/>
        <w:spacing w:after="0" w:line="240" w:lineRule="auto"/>
        <w:ind w:left="113" w:right="4906"/>
        <w:jc w:val="both"/>
        <w:rPr>
          <w:rFonts w:cs="Calibri"/>
        </w:rPr>
      </w:pPr>
      <w:r>
        <w:rPr>
          <w:rFonts w:cs="Calibri"/>
          <w:b/>
          <w:bCs/>
        </w:rPr>
        <w:t>A</w:t>
      </w:r>
      <w:r>
        <w:rPr>
          <w:rFonts w:cs="Calibri"/>
          <w:b/>
          <w:bCs/>
          <w:spacing w:val="1"/>
        </w:rPr>
        <w:t>l</w:t>
      </w:r>
      <w:r>
        <w:rPr>
          <w:rFonts w:cs="Calibri"/>
          <w:b/>
          <w:bCs/>
          <w:spacing w:val="-2"/>
        </w:rPr>
        <w:t>l</w:t>
      </w:r>
      <w:r>
        <w:rPr>
          <w:rFonts w:cs="Calibri"/>
          <w:b/>
          <w:bCs/>
        </w:rPr>
        <w:t>’u</w:t>
      </w:r>
      <w:r>
        <w:rPr>
          <w:rFonts w:cs="Calibri"/>
          <w:b/>
          <w:bCs/>
          <w:spacing w:val="-2"/>
        </w:rPr>
        <w:t>o</w:t>
      </w:r>
      <w:r>
        <w:rPr>
          <w:rFonts w:cs="Calibri"/>
          <w:b/>
          <w:bCs/>
          <w:spacing w:val="-1"/>
        </w:rPr>
        <w:t>p</w:t>
      </w:r>
      <w:r>
        <w:rPr>
          <w:rFonts w:cs="Calibri"/>
          <w:b/>
          <w:bCs/>
        </w:rPr>
        <w:t>o</w:t>
      </w:r>
      <w:r>
        <w:rPr>
          <w:rFonts w:cs="Calibri"/>
          <w:b/>
          <w:bCs/>
          <w:spacing w:val="-1"/>
        </w:rPr>
        <w:t xml:space="preserve"> </w:t>
      </w:r>
      <w:r>
        <w:rPr>
          <w:rFonts w:cs="Calibri"/>
          <w:b/>
          <w:bCs/>
        </w:rPr>
        <w:t>è p</w:t>
      </w:r>
      <w:r>
        <w:rPr>
          <w:rFonts w:cs="Calibri"/>
          <w:b/>
          <w:bCs/>
          <w:spacing w:val="-2"/>
        </w:rPr>
        <w:t>o</w:t>
      </w:r>
      <w:r>
        <w:rPr>
          <w:rFonts w:cs="Calibri"/>
          <w:b/>
          <w:bCs/>
        </w:rPr>
        <w:t>ss</w:t>
      </w:r>
      <w:r>
        <w:rPr>
          <w:rFonts w:cs="Calibri"/>
          <w:b/>
          <w:bCs/>
          <w:spacing w:val="1"/>
        </w:rPr>
        <w:t>i</w:t>
      </w:r>
      <w:r>
        <w:rPr>
          <w:rFonts w:cs="Calibri"/>
          <w:b/>
          <w:bCs/>
          <w:spacing w:val="-1"/>
        </w:rPr>
        <w:t>b</w:t>
      </w:r>
      <w:r>
        <w:rPr>
          <w:rFonts w:cs="Calibri"/>
          <w:b/>
          <w:bCs/>
          <w:spacing w:val="-2"/>
        </w:rPr>
        <w:t>i</w:t>
      </w:r>
      <w:r>
        <w:rPr>
          <w:rFonts w:cs="Calibri"/>
          <w:b/>
          <w:bCs/>
          <w:spacing w:val="1"/>
        </w:rPr>
        <w:t>l</w:t>
      </w:r>
      <w:r>
        <w:rPr>
          <w:rFonts w:cs="Calibri"/>
          <w:b/>
          <w:bCs/>
        </w:rPr>
        <w:t>e u</w:t>
      </w:r>
      <w:r>
        <w:rPr>
          <w:rFonts w:cs="Calibri"/>
          <w:b/>
          <w:bCs/>
          <w:spacing w:val="-3"/>
        </w:rPr>
        <w:t>t</w:t>
      </w:r>
      <w:r>
        <w:rPr>
          <w:rFonts w:cs="Calibri"/>
          <w:b/>
          <w:bCs/>
          <w:spacing w:val="1"/>
        </w:rPr>
        <w:t>il</w:t>
      </w:r>
      <w:r>
        <w:rPr>
          <w:rFonts w:cs="Calibri"/>
          <w:b/>
          <w:bCs/>
          <w:spacing w:val="-2"/>
        </w:rPr>
        <w:t>i</w:t>
      </w:r>
      <w:r>
        <w:rPr>
          <w:rFonts w:cs="Calibri"/>
          <w:b/>
          <w:bCs/>
          <w:spacing w:val="-1"/>
        </w:rPr>
        <w:t>zza</w:t>
      </w:r>
      <w:r>
        <w:rPr>
          <w:rFonts w:cs="Calibri"/>
          <w:b/>
          <w:bCs/>
          <w:spacing w:val="1"/>
        </w:rPr>
        <w:t>r</w:t>
      </w:r>
      <w:r>
        <w:rPr>
          <w:rFonts w:cs="Calibri"/>
          <w:b/>
          <w:bCs/>
        </w:rPr>
        <w:t xml:space="preserve">e </w:t>
      </w:r>
      <w:r>
        <w:rPr>
          <w:rFonts w:cs="Calibri"/>
          <w:b/>
          <w:bCs/>
          <w:spacing w:val="1"/>
        </w:rPr>
        <w:t>i</w:t>
      </w:r>
      <w:r>
        <w:rPr>
          <w:rFonts w:cs="Calibri"/>
          <w:b/>
          <w:bCs/>
        </w:rPr>
        <w:t>l</w:t>
      </w:r>
      <w:r>
        <w:rPr>
          <w:rFonts w:cs="Calibri"/>
          <w:b/>
          <w:bCs/>
          <w:spacing w:val="-1"/>
        </w:rPr>
        <w:t xml:space="preserve"> </w:t>
      </w:r>
      <w:r>
        <w:rPr>
          <w:rFonts w:cs="Calibri"/>
          <w:b/>
          <w:bCs/>
          <w:spacing w:val="1"/>
        </w:rPr>
        <w:t>m</w:t>
      </w:r>
      <w:r>
        <w:rPr>
          <w:rFonts w:cs="Calibri"/>
          <w:b/>
          <w:bCs/>
          <w:spacing w:val="-1"/>
        </w:rPr>
        <w:t>ode</w:t>
      </w:r>
      <w:r>
        <w:rPr>
          <w:rFonts w:cs="Calibri"/>
          <w:b/>
          <w:bCs/>
          <w:spacing w:val="1"/>
        </w:rPr>
        <w:t>ll</w:t>
      </w:r>
      <w:r>
        <w:rPr>
          <w:rFonts w:cs="Calibri"/>
          <w:b/>
          <w:bCs/>
        </w:rPr>
        <w:t>o</w:t>
      </w:r>
      <w:r>
        <w:rPr>
          <w:rFonts w:cs="Calibri"/>
          <w:b/>
          <w:bCs/>
          <w:spacing w:val="-1"/>
        </w:rPr>
        <w:t xml:space="preserve"> </w:t>
      </w:r>
      <w:r>
        <w:rPr>
          <w:rFonts w:cs="Calibri"/>
          <w:b/>
          <w:bCs/>
          <w:spacing w:val="-3"/>
        </w:rPr>
        <w:t>a</w:t>
      </w:r>
      <w:r>
        <w:rPr>
          <w:rFonts w:cs="Calibri"/>
          <w:b/>
          <w:bCs/>
          <w:spacing w:val="1"/>
        </w:rPr>
        <w:t>ll</w:t>
      </w:r>
      <w:r>
        <w:rPr>
          <w:rFonts w:cs="Calibri"/>
          <w:b/>
          <w:bCs/>
          <w:spacing w:val="-1"/>
        </w:rPr>
        <w:t>e</w:t>
      </w:r>
      <w:r>
        <w:rPr>
          <w:rFonts w:cs="Calibri"/>
          <w:b/>
          <w:bCs/>
          <w:spacing w:val="1"/>
        </w:rPr>
        <w:t>g</w:t>
      </w:r>
      <w:r>
        <w:rPr>
          <w:rFonts w:cs="Calibri"/>
          <w:b/>
          <w:bCs/>
          <w:spacing w:val="-1"/>
        </w:rPr>
        <w:t>a</w:t>
      </w:r>
      <w:r>
        <w:rPr>
          <w:rFonts w:cs="Calibri"/>
          <w:b/>
          <w:bCs/>
        </w:rPr>
        <w:t>to</w:t>
      </w:r>
      <w:r>
        <w:rPr>
          <w:rFonts w:cs="Calibri"/>
          <w:b/>
          <w:bCs/>
          <w:spacing w:val="-1"/>
        </w:rPr>
        <w:t xml:space="preserve"> </w:t>
      </w:r>
      <w:r>
        <w:rPr>
          <w:rFonts w:cs="Calibri"/>
          <w:b/>
          <w:bCs/>
          <w:spacing w:val="-2"/>
        </w:rPr>
        <w:t>“</w:t>
      </w:r>
      <w:r>
        <w:rPr>
          <w:rFonts w:cs="Calibri"/>
          <w:b/>
          <w:bCs/>
          <w:spacing w:val="1"/>
        </w:rPr>
        <w:t>2</w:t>
      </w:r>
      <w:r>
        <w:rPr>
          <w:rFonts w:cs="Calibri"/>
          <w:b/>
          <w:bCs/>
          <w:spacing w:val="-2"/>
        </w:rPr>
        <w:t>”</w:t>
      </w:r>
      <w:r>
        <w:rPr>
          <w:rFonts w:cs="Calibri"/>
          <w:b/>
          <w:bCs/>
        </w:rPr>
        <w:t>.</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9" w:after="0" w:line="280" w:lineRule="exact"/>
        <w:rPr>
          <w:rFonts w:cs="Calibri"/>
          <w:sz w:val="28"/>
          <w:szCs w:val="28"/>
        </w:rPr>
      </w:pPr>
    </w:p>
    <w:p w:rsidR="00243395" w:rsidRDefault="00243395">
      <w:pPr>
        <w:widowControl w:val="0"/>
        <w:autoSpaceDE w:val="0"/>
        <w:autoSpaceDN w:val="0"/>
        <w:adjustRightInd w:val="0"/>
        <w:spacing w:after="0" w:line="287" w:lineRule="auto"/>
        <w:ind w:left="113" w:right="76"/>
        <w:jc w:val="both"/>
        <w:rPr>
          <w:rFonts w:cs="Calibri"/>
        </w:rPr>
      </w:pPr>
      <w:r>
        <w:rPr>
          <w:rFonts w:cs="Calibri"/>
          <w:b/>
          <w:bCs/>
          <w:spacing w:val="1"/>
        </w:rPr>
        <w:t>N</w:t>
      </w:r>
      <w:r>
        <w:rPr>
          <w:rFonts w:cs="Calibri"/>
          <w:b/>
          <w:bCs/>
          <w:spacing w:val="-1"/>
        </w:rPr>
        <w:t>.</w:t>
      </w:r>
      <w:r>
        <w:rPr>
          <w:rFonts w:cs="Calibri"/>
          <w:b/>
          <w:bCs/>
          <w:spacing w:val="1"/>
        </w:rPr>
        <w:t>B</w:t>
      </w:r>
      <w:r>
        <w:rPr>
          <w:rFonts w:cs="Calibri"/>
          <w:b/>
          <w:bCs/>
        </w:rPr>
        <w:t>.</w:t>
      </w:r>
      <w:r>
        <w:rPr>
          <w:rFonts w:cs="Calibri"/>
          <w:b/>
          <w:bCs/>
          <w:spacing w:val="3"/>
        </w:rPr>
        <w:t xml:space="preserve"> </w:t>
      </w:r>
      <w:r>
        <w:rPr>
          <w:rFonts w:cs="Calibri"/>
          <w:b/>
          <w:bCs/>
          <w:spacing w:val="-1"/>
        </w:rPr>
        <w:t>S</w:t>
      </w:r>
      <w:r>
        <w:rPr>
          <w:rFonts w:cs="Calibri"/>
          <w:b/>
          <w:bCs/>
        </w:rPr>
        <w:t>i</w:t>
      </w:r>
      <w:r>
        <w:rPr>
          <w:rFonts w:cs="Calibri"/>
          <w:b/>
          <w:bCs/>
          <w:spacing w:val="2"/>
        </w:rPr>
        <w:t xml:space="preserve"> </w:t>
      </w:r>
      <w:r>
        <w:rPr>
          <w:rFonts w:cs="Calibri"/>
          <w:b/>
          <w:bCs/>
          <w:spacing w:val="1"/>
        </w:rPr>
        <w:t>r</w:t>
      </w:r>
      <w:r>
        <w:rPr>
          <w:rFonts w:cs="Calibri"/>
          <w:b/>
          <w:bCs/>
          <w:spacing w:val="-1"/>
        </w:rPr>
        <w:t>i</w:t>
      </w:r>
      <w:r>
        <w:rPr>
          <w:rFonts w:cs="Calibri"/>
          <w:b/>
          <w:bCs/>
          <w:spacing w:val="1"/>
        </w:rPr>
        <w:t>c</w:t>
      </w:r>
      <w:r>
        <w:rPr>
          <w:rFonts w:cs="Calibri"/>
          <w:b/>
          <w:bCs/>
          <w:spacing w:val="-1"/>
        </w:rPr>
        <w:t>o</w:t>
      </w:r>
      <w:r>
        <w:rPr>
          <w:rFonts w:cs="Calibri"/>
          <w:b/>
          <w:bCs/>
          <w:spacing w:val="1"/>
        </w:rPr>
        <w:t>r</w:t>
      </w:r>
      <w:r>
        <w:rPr>
          <w:rFonts w:cs="Calibri"/>
          <w:b/>
          <w:bCs/>
          <w:spacing w:val="-1"/>
        </w:rPr>
        <w:t>d</w:t>
      </w:r>
      <w:r>
        <w:rPr>
          <w:rFonts w:cs="Calibri"/>
          <w:b/>
          <w:bCs/>
        </w:rPr>
        <w:t xml:space="preserve">a </w:t>
      </w:r>
      <w:r>
        <w:rPr>
          <w:rFonts w:cs="Calibri"/>
          <w:b/>
          <w:bCs/>
          <w:spacing w:val="1"/>
        </w:rPr>
        <w:t>c</w:t>
      </w:r>
      <w:r>
        <w:rPr>
          <w:rFonts w:cs="Calibri"/>
          <w:b/>
          <w:bCs/>
          <w:spacing w:val="-1"/>
        </w:rPr>
        <w:t>h</w:t>
      </w:r>
      <w:r>
        <w:rPr>
          <w:rFonts w:cs="Calibri"/>
          <w:b/>
          <w:bCs/>
        </w:rPr>
        <w:t>e</w:t>
      </w:r>
      <w:r>
        <w:rPr>
          <w:rFonts w:cs="Calibri"/>
          <w:b/>
          <w:bCs/>
          <w:spacing w:val="4"/>
        </w:rPr>
        <w:t xml:space="preserve"> </w:t>
      </w:r>
      <w:r>
        <w:rPr>
          <w:rFonts w:cs="Calibri"/>
          <w:b/>
          <w:bCs/>
        </w:rPr>
        <w:t>i</w:t>
      </w:r>
      <w:r>
        <w:rPr>
          <w:rFonts w:cs="Calibri"/>
          <w:b/>
          <w:bCs/>
          <w:spacing w:val="2"/>
        </w:rPr>
        <w:t xml:space="preserve"> </w:t>
      </w:r>
      <w:r>
        <w:rPr>
          <w:rFonts w:cs="Calibri"/>
          <w:b/>
          <w:bCs/>
        </w:rPr>
        <w:t>s</w:t>
      </w:r>
      <w:r>
        <w:rPr>
          <w:rFonts w:cs="Calibri"/>
          <w:b/>
          <w:bCs/>
          <w:spacing w:val="-3"/>
        </w:rPr>
        <w:t>o</w:t>
      </w:r>
      <w:r>
        <w:rPr>
          <w:rFonts w:cs="Calibri"/>
          <w:b/>
          <w:bCs/>
          <w:spacing w:val="3"/>
        </w:rPr>
        <w:t>g</w:t>
      </w:r>
      <w:r>
        <w:rPr>
          <w:rFonts w:cs="Calibri"/>
          <w:b/>
          <w:bCs/>
          <w:spacing w:val="-2"/>
        </w:rPr>
        <w:t>g</w:t>
      </w:r>
      <w:r>
        <w:rPr>
          <w:rFonts w:cs="Calibri"/>
          <w:b/>
          <w:bCs/>
          <w:spacing w:val="-3"/>
        </w:rPr>
        <w:t>e</w:t>
      </w:r>
      <w:r>
        <w:rPr>
          <w:rFonts w:cs="Calibri"/>
          <w:b/>
          <w:bCs/>
          <w:spacing w:val="-2"/>
        </w:rPr>
        <w:t>tt</w:t>
      </w:r>
      <w:r>
        <w:rPr>
          <w:rFonts w:cs="Calibri"/>
          <w:b/>
          <w:bCs/>
        </w:rPr>
        <w:t>i</w:t>
      </w:r>
      <w:r>
        <w:rPr>
          <w:rFonts w:cs="Calibri"/>
          <w:b/>
          <w:bCs/>
          <w:spacing w:val="2"/>
        </w:rPr>
        <w:t xml:space="preserve"> </w:t>
      </w:r>
      <w:r>
        <w:rPr>
          <w:rFonts w:cs="Calibri"/>
          <w:b/>
          <w:bCs/>
          <w:spacing w:val="1"/>
        </w:rPr>
        <w:t>c</w:t>
      </w:r>
      <w:r>
        <w:rPr>
          <w:rFonts w:cs="Calibri"/>
          <w:b/>
          <w:bCs/>
          <w:spacing w:val="-3"/>
        </w:rPr>
        <w:t>e</w:t>
      </w:r>
      <w:r>
        <w:rPr>
          <w:rFonts w:cs="Calibri"/>
          <w:b/>
          <w:bCs/>
          <w:spacing w:val="-2"/>
        </w:rPr>
        <w:t>s</w:t>
      </w:r>
      <w:r>
        <w:rPr>
          <w:rFonts w:cs="Calibri"/>
          <w:b/>
          <w:bCs/>
        </w:rPr>
        <w:t>s</w:t>
      </w:r>
      <w:r>
        <w:rPr>
          <w:rFonts w:cs="Calibri"/>
          <w:b/>
          <w:bCs/>
          <w:spacing w:val="-3"/>
        </w:rPr>
        <w:t>a</w:t>
      </w:r>
      <w:r>
        <w:rPr>
          <w:rFonts w:cs="Calibri"/>
          <w:b/>
          <w:bCs/>
        </w:rPr>
        <w:t>ti</w:t>
      </w:r>
      <w:r>
        <w:rPr>
          <w:rFonts w:cs="Calibri"/>
          <w:b/>
          <w:bCs/>
          <w:spacing w:val="4"/>
        </w:rPr>
        <w:t xml:space="preserve"> </w:t>
      </w:r>
      <w:r>
        <w:rPr>
          <w:rFonts w:cs="Calibri"/>
          <w:b/>
          <w:bCs/>
          <w:spacing w:val="-1"/>
        </w:rPr>
        <w:t>dal</w:t>
      </w:r>
      <w:r>
        <w:rPr>
          <w:rFonts w:cs="Calibri"/>
          <w:b/>
          <w:bCs/>
          <w:spacing w:val="1"/>
        </w:rPr>
        <w:t>l</w:t>
      </w:r>
      <w:r>
        <w:rPr>
          <w:rFonts w:cs="Calibri"/>
          <w:b/>
          <w:bCs/>
        </w:rPr>
        <w:t>e</w:t>
      </w:r>
      <w:r>
        <w:rPr>
          <w:rFonts w:cs="Calibri"/>
          <w:b/>
          <w:bCs/>
          <w:spacing w:val="2"/>
        </w:rPr>
        <w:t xml:space="preserve"> </w:t>
      </w:r>
      <w:r>
        <w:rPr>
          <w:rFonts w:cs="Calibri"/>
          <w:b/>
          <w:bCs/>
          <w:spacing w:val="-1"/>
        </w:rPr>
        <w:t>c</w:t>
      </w:r>
      <w:r>
        <w:rPr>
          <w:rFonts w:cs="Calibri"/>
          <w:b/>
          <w:bCs/>
          <w:spacing w:val="-3"/>
        </w:rPr>
        <w:t>a</w:t>
      </w:r>
      <w:r>
        <w:rPr>
          <w:rFonts w:cs="Calibri"/>
          <w:b/>
          <w:bCs/>
          <w:spacing w:val="1"/>
        </w:rPr>
        <w:t>r</w:t>
      </w:r>
      <w:r>
        <w:rPr>
          <w:rFonts w:cs="Calibri"/>
          <w:b/>
          <w:bCs/>
          <w:spacing w:val="-1"/>
        </w:rPr>
        <w:t>ich</w:t>
      </w:r>
      <w:r>
        <w:rPr>
          <w:rFonts w:cs="Calibri"/>
          <w:b/>
          <w:bCs/>
        </w:rPr>
        <w:t>e</w:t>
      </w:r>
      <w:r>
        <w:rPr>
          <w:rFonts w:cs="Calibri"/>
          <w:b/>
          <w:bCs/>
          <w:spacing w:val="2"/>
        </w:rPr>
        <w:t xml:space="preserve"> </w:t>
      </w:r>
      <w:r>
        <w:rPr>
          <w:rFonts w:cs="Calibri"/>
          <w:b/>
          <w:bCs/>
          <w:spacing w:val="-1"/>
        </w:rPr>
        <w:t>d</w:t>
      </w:r>
      <w:r>
        <w:rPr>
          <w:rFonts w:cs="Calibri"/>
          <w:b/>
          <w:bCs/>
        </w:rPr>
        <w:t>i</w:t>
      </w:r>
      <w:r>
        <w:rPr>
          <w:rFonts w:cs="Calibri"/>
          <w:b/>
          <w:bCs/>
          <w:spacing w:val="4"/>
        </w:rPr>
        <w:t xml:space="preserve"> </w:t>
      </w:r>
      <w:r>
        <w:rPr>
          <w:rFonts w:cs="Calibri"/>
          <w:b/>
          <w:bCs/>
          <w:spacing w:val="1"/>
        </w:rPr>
        <w:t>c</w:t>
      </w:r>
      <w:r>
        <w:rPr>
          <w:rFonts w:cs="Calibri"/>
          <w:b/>
          <w:bCs/>
          <w:spacing w:val="-3"/>
        </w:rPr>
        <w:t>u</w:t>
      </w:r>
      <w:r>
        <w:rPr>
          <w:rFonts w:cs="Calibri"/>
          <w:b/>
          <w:bCs/>
        </w:rPr>
        <w:t>i</w:t>
      </w:r>
      <w:r>
        <w:rPr>
          <w:rFonts w:cs="Calibri"/>
          <w:b/>
          <w:bCs/>
          <w:spacing w:val="2"/>
        </w:rPr>
        <w:t xml:space="preserve"> </w:t>
      </w:r>
      <w:r>
        <w:rPr>
          <w:rFonts w:cs="Calibri"/>
          <w:b/>
          <w:bCs/>
        </w:rPr>
        <w:t>s</w:t>
      </w:r>
      <w:r>
        <w:rPr>
          <w:rFonts w:cs="Calibri"/>
          <w:b/>
          <w:bCs/>
          <w:spacing w:val="-1"/>
        </w:rPr>
        <w:t>op</w:t>
      </w:r>
      <w:r>
        <w:rPr>
          <w:rFonts w:cs="Calibri"/>
          <w:b/>
          <w:bCs/>
          <w:spacing w:val="-4"/>
        </w:rPr>
        <w:t>r</w:t>
      </w:r>
      <w:r>
        <w:rPr>
          <w:rFonts w:cs="Calibri"/>
          <w:b/>
          <w:bCs/>
          <w:spacing w:val="-1"/>
        </w:rPr>
        <w:t>a</w:t>
      </w:r>
      <w:r>
        <w:rPr>
          <w:rFonts w:cs="Calibri"/>
          <w:b/>
          <w:bCs/>
        </w:rPr>
        <w:t>,</w:t>
      </w:r>
      <w:r>
        <w:rPr>
          <w:rFonts w:cs="Calibri"/>
          <w:b/>
          <w:bCs/>
          <w:spacing w:val="10"/>
        </w:rPr>
        <w:t xml:space="preserve"> </w:t>
      </w:r>
      <w:r>
        <w:rPr>
          <w:rFonts w:cs="Calibri"/>
          <w:b/>
          <w:bCs/>
          <w:spacing w:val="-1"/>
        </w:rPr>
        <w:t>nel</w:t>
      </w:r>
      <w:r>
        <w:rPr>
          <w:rFonts w:cs="Calibri"/>
          <w:b/>
          <w:bCs/>
          <w:spacing w:val="1"/>
        </w:rPr>
        <w:t>l</w:t>
      </w:r>
      <w:r>
        <w:rPr>
          <w:rFonts w:cs="Calibri"/>
          <w:b/>
          <w:bCs/>
          <w:spacing w:val="-1"/>
        </w:rPr>
        <w:t>'ann</w:t>
      </w:r>
      <w:r>
        <w:rPr>
          <w:rFonts w:cs="Calibri"/>
          <w:b/>
          <w:bCs/>
        </w:rPr>
        <w:t>o</w:t>
      </w:r>
      <w:r>
        <w:rPr>
          <w:rFonts w:cs="Calibri"/>
          <w:b/>
          <w:bCs/>
          <w:spacing w:val="2"/>
        </w:rPr>
        <w:t xml:space="preserve"> </w:t>
      </w:r>
      <w:r>
        <w:rPr>
          <w:rFonts w:cs="Calibri"/>
          <w:b/>
          <w:bCs/>
          <w:spacing w:val="-1"/>
        </w:rPr>
        <w:t>a</w:t>
      </w:r>
      <w:r>
        <w:rPr>
          <w:rFonts w:cs="Calibri"/>
          <w:b/>
          <w:bCs/>
          <w:spacing w:val="-3"/>
        </w:rPr>
        <w:t>n</w:t>
      </w:r>
      <w:r>
        <w:rPr>
          <w:rFonts w:cs="Calibri"/>
          <w:b/>
          <w:bCs/>
          <w:spacing w:val="-2"/>
        </w:rPr>
        <w:t>t</w:t>
      </w:r>
      <w:r>
        <w:rPr>
          <w:rFonts w:cs="Calibri"/>
          <w:b/>
          <w:bCs/>
          <w:spacing w:val="-1"/>
        </w:rPr>
        <w:t>e</w:t>
      </w:r>
      <w:r>
        <w:rPr>
          <w:rFonts w:cs="Calibri"/>
          <w:b/>
          <w:bCs/>
          <w:spacing w:val="1"/>
        </w:rPr>
        <w:t>c</w:t>
      </w:r>
      <w:r>
        <w:rPr>
          <w:rFonts w:cs="Calibri"/>
          <w:b/>
          <w:bCs/>
          <w:spacing w:val="-3"/>
        </w:rPr>
        <w:t>e</w:t>
      </w:r>
      <w:r>
        <w:rPr>
          <w:rFonts w:cs="Calibri"/>
          <w:b/>
          <w:bCs/>
          <w:spacing w:val="-1"/>
        </w:rPr>
        <w:t>de</w:t>
      </w:r>
      <w:r>
        <w:rPr>
          <w:rFonts w:cs="Calibri"/>
          <w:b/>
          <w:bCs/>
          <w:spacing w:val="-3"/>
        </w:rPr>
        <w:t>n</w:t>
      </w:r>
      <w:r>
        <w:rPr>
          <w:rFonts w:cs="Calibri"/>
          <w:b/>
          <w:bCs/>
          <w:spacing w:val="-2"/>
        </w:rPr>
        <w:t>t</w:t>
      </w:r>
      <w:r>
        <w:rPr>
          <w:rFonts w:cs="Calibri"/>
          <w:b/>
          <w:bCs/>
        </w:rPr>
        <w:t>e</w:t>
      </w:r>
      <w:r>
        <w:rPr>
          <w:rFonts w:cs="Calibri"/>
          <w:b/>
          <w:bCs/>
          <w:spacing w:val="2"/>
        </w:rPr>
        <w:t xml:space="preserve"> </w:t>
      </w:r>
      <w:r>
        <w:rPr>
          <w:rFonts w:cs="Calibri"/>
          <w:b/>
          <w:bCs/>
          <w:spacing w:val="1"/>
        </w:rPr>
        <w:t>l</w:t>
      </w:r>
      <w:r>
        <w:rPr>
          <w:rFonts w:cs="Calibri"/>
          <w:b/>
          <w:bCs/>
        </w:rPr>
        <w:t>a</w:t>
      </w:r>
      <w:r>
        <w:rPr>
          <w:rFonts w:cs="Calibri"/>
          <w:b/>
          <w:bCs/>
          <w:spacing w:val="2"/>
        </w:rPr>
        <w:t xml:space="preserve"> </w:t>
      </w:r>
      <w:r>
        <w:rPr>
          <w:rFonts w:cs="Calibri"/>
          <w:b/>
          <w:bCs/>
          <w:spacing w:val="-1"/>
        </w:rPr>
        <w:t>d</w:t>
      </w:r>
      <w:r>
        <w:rPr>
          <w:rFonts w:cs="Calibri"/>
          <w:b/>
          <w:bCs/>
          <w:spacing w:val="-3"/>
        </w:rPr>
        <w:t>a</w:t>
      </w:r>
      <w:r>
        <w:rPr>
          <w:rFonts w:cs="Calibri"/>
          <w:b/>
          <w:bCs/>
          <w:spacing w:val="-2"/>
        </w:rPr>
        <w:t>t</w:t>
      </w:r>
      <w:r>
        <w:rPr>
          <w:rFonts w:cs="Calibri"/>
          <w:b/>
          <w:bCs/>
        </w:rPr>
        <w:t>a</w:t>
      </w:r>
      <w:r>
        <w:rPr>
          <w:rFonts w:cs="Calibri"/>
          <w:b/>
          <w:bCs/>
          <w:spacing w:val="2"/>
        </w:rPr>
        <w:t xml:space="preserve"> </w:t>
      </w:r>
      <w:r>
        <w:rPr>
          <w:rFonts w:cs="Calibri"/>
          <w:b/>
          <w:bCs/>
          <w:spacing w:val="-1"/>
        </w:rPr>
        <w:t>d</w:t>
      </w:r>
      <w:r>
        <w:rPr>
          <w:rFonts w:cs="Calibri"/>
          <w:b/>
          <w:bCs/>
        </w:rPr>
        <w:t xml:space="preserve">i </w:t>
      </w:r>
      <w:r>
        <w:rPr>
          <w:rFonts w:cs="Calibri"/>
          <w:b/>
          <w:bCs/>
          <w:spacing w:val="-1"/>
        </w:rPr>
        <w:t>pubb</w:t>
      </w:r>
      <w:r>
        <w:rPr>
          <w:rFonts w:cs="Calibri"/>
          <w:b/>
          <w:bCs/>
          <w:spacing w:val="1"/>
        </w:rPr>
        <w:t>li</w:t>
      </w:r>
      <w:r>
        <w:rPr>
          <w:rFonts w:cs="Calibri"/>
          <w:b/>
          <w:bCs/>
          <w:spacing w:val="-1"/>
        </w:rPr>
        <w:t>c</w:t>
      </w:r>
      <w:r>
        <w:rPr>
          <w:rFonts w:cs="Calibri"/>
          <w:b/>
          <w:bCs/>
          <w:spacing w:val="-4"/>
        </w:rPr>
        <w:t>a</w:t>
      </w:r>
      <w:r>
        <w:rPr>
          <w:rFonts w:cs="Calibri"/>
          <w:b/>
          <w:bCs/>
          <w:spacing w:val="1"/>
        </w:rPr>
        <w:t>zi</w:t>
      </w:r>
      <w:r>
        <w:rPr>
          <w:rFonts w:cs="Calibri"/>
          <w:b/>
          <w:bCs/>
          <w:spacing w:val="-1"/>
        </w:rPr>
        <w:t>on</w:t>
      </w:r>
      <w:r>
        <w:rPr>
          <w:rFonts w:cs="Calibri"/>
          <w:b/>
          <w:bCs/>
        </w:rPr>
        <w:t>e</w:t>
      </w:r>
      <w:r>
        <w:rPr>
          <w:rFonts w:cs="Calibri"/>
          <w:b/>
          <w:bCs/>
          <w:spacing w:val="12"/>
        </w:rPr>
        <w:t xml:space="preserve"> </w:t>
      </w:r>
      <w:r>
        <w:rPr>
          <w:rFonts w:cs="Calibri"/>
          <w:b/>
          <w:bCs/>
          <w:spacing w:val="-1"/>
        </w:rPr>
        <w:t>de</w:t>
      </w:r>
      <w:r>
        <w:rPr>
          <w:rFonts w:cs="Calibri"/>
          <w:b/>
          <w:bCs/>
        </w:rPr>
        <w:t>l</w:t>
      </w:r>
      <w:r>
        <w:rPr>
          <w:rFonts w:cs="Calibri"/>
          <w:b/>
          <w:bCs/>
          <w:spacing w:val="13"/>
        </w:rPr>
        <w:t xml:space="preserve"> </w:t>
      </w:r>
      <w:r>
        <w:rPr>
          <w:rFonts w:cs="Calibri"/>
          <w:b/>
          <w:bCs/>
          <w:spacing w:val="-1"/>
        </w:rPr>
        <w:t>band</w:t>
      </w:r>
      <w:r>
        <w:rPr>
          <w:rFonts w:cs="Calibri"/>
          <w:b/>
          <w:bCs/>
        </w:rPr>
        <w:t>o</w:t>
      </w:r>
      <w:r>
        <w:rPr>
          <w:rFonts w:cs="Calibri"/>
          <w:b/>
          <w:bCs/>
          <w:spacing w:val="11"/>
        </w:rPr>
        <w:t xml:space="preserve"> </w:t>
      </w:r>
      <w:r>
        <w:rPr>
          <w:rFonts w:cs="Calibri"/>
          <w:b/>
          <w:bCs/>
          <w:spacing w:val="-1"/>
        </w:rPr>
        <w:t>d</w:t>
      </w:r>
      <w:r>
        <w:rPr>
          <w:rFonts w:cs="Calibri"/>
          <w:b/>
          <w:bCs/>
        </w:rPr>
        <w:t>i</w:t>
      </w:r>
      <w:r>
        <w:rPr>
          <w:rFonts w:cs="Calibri"/>
          <w:b/>
          <w:bCs/>
          <w:spacing w:val="13"/>
        </w:rPr>
        <w:t xml:space="preserve"> </w:t>
      </w:r>
      <w:r>
        <w:rPr>
          <w:rFonts w:cs="Calibri"/>
          <w:b/>
          <w:bCs/>
          <w:spacing w:val="-4"/>
        </w:rPr>
        <w:t>g</w:t>
      </w:r>
      <w:r>
        <w:rPr>
          <w:rFonts w:cs="Calibri"/>
          <w:b/>
          <w:bCs/>
          <w:spacing w:val="-1"/>
        </w:rPr>
        <w:t>a</w:t>
      </w:r>
      <w:r>
        <w:rPr>
          <w:rFonts w:cs="Calibri"/>
          <w:b/>
          <w:bCs/>
          <w:spacing w:val="-4"/>
        </w:rPr>
        <w:t>r</w:t>
      </w:r>
      <w:r>
        <w:rPr>
          <w:rFonts w:cs="Calibri"/>
          <w:b/>
          <w:bCs/>
          <w:spacing w:val="-1"/>
        </w:rPr>
        <w:t>a</w:t>
      </w:r>
      <w:r>
        <w:rPr>
          <w:rFonts w:cs="Calibri"/>
          <w:b/>
          <w:bCs/>
        </w:rPr>
        <w:t>,</w:t>
      </w:r>
      <w:r>
        <w:rPr>
          <w:rFonts w:cs="Calibri"/>
          <w:b/>
          <w:bCs/>
          <w:spacing w:val="13"/>
        </w:rPr>
        <w:t xml:space="preserve"> </w:t>
      </w:r>
      <w:r>
        <w:rPr>
          <w:rFonts w:cs="Calibri"/>
          <w:b/>
          <w:bCs/>
          <w:spacing w:val="-3"/>
        </w:rPr>
        <w:t>d</w:t>
      </w:r>
      <w:r>
        <w:rPr>
          <w:rFonts w:cs="Calibri"/>
          <w:b/>
          <w:bCs/>
          <w:spacing w:val="-1"/>
        </w:rPr>
        <w:t>evon</w:t>
      </w:r>
      <w:r>
        <w:rPr>
          <w:rFonts w:cs="Calibri"/>
          <w:b/>
          <w:bCs/>
        </w:rPr>
        <w:t>o</w:t>
      </w:r>
      <w:r>
        <w:rPr>
          <w:rFonts w:cs="Calibri"/>
          <w:b/>
          <w:bCs/>
          <w:spacing w:val="11"/>
        </w:rPr>
        <w:t xml:space="preserve"> </w:t>
      </w:r>
      <w:r>
        <w:rPr>
          <w:rFonts w:cs="Calibri"/>
          <w:b/>
          <w:bCs/>
          <w:spacing w:val="-2"/>
        </w:rPr>
        <w:t>r</w:t>
      </w:r>
      <w:r>
        <w:rPr>
          <w:rFonts w:cs="Calibri"/>
          <w:b/>
          <w:bCs/>
          <w:spacing w:val="-1"/>
        </w:rPr>
        <w:t>ende</w:t>
      </w:r>
      <w:r>
        <w:rPr>
          <w:rFonts w:cs="Calibri"/>
          <w:b/>
          <w:bCs/>
          <w:spacing w:val="-2"/>
        </w:rPr>
        <w:t>r</w:t>
      </w:r>
      <w:r>
        <w:rPr>
          <w:rFonts w:cs="Calibri"/>
          <w:b/>
          <w:bCs/>
        </w:rPr>
        <w:t>e</w:t>
      </w:r>
      <w:r>
        <w:rPr>
          <w:rFonts w:cs="Calibri"/>
          <w:b/>
          <w:bCs/>
          <w:spacing w:val="12"/>
        </w:rPr>
        <w:t xml:space="preserve"> </w:t>
      </w:r>
      <w:r>
        <w:rPr>
          <w:rFonts w:cs="Calibri"/>
          <w:b/>
          <w:bCs/>
          <w:spacing w:val="1"/>
        </w:rPr>
        <w:t>l</w:t>
      </w:r>
      <w:r>
        <w:rPr>
          <w:rFonts w:cs="Calibri"/>
          <w:b/>
          <w:bCs/>
        </w:rPr>
        <w:t>a</w:t>
      </w:r>
      <w:r>
        <w:rPr>
          <w:rFonts w:cs="Calibri"/>
          <w:b/>
          <w:bCs/>
          <w:spacing w:val="7"/>
        </w:rPr>
        <w:t xml:space="preserve"> </w:t>
      </w:r>
      <w:r>
        <w:rPr>
          <w:rFonts w:cs="Calibri"/>
          <w:b/>
          <w:bCs/>
          <w:spacing w:val="-1"/>
        </w:rPr>
        <w:t>d</w:t>
      </w:r>
      <w:r>
        <w:rPr>
          <w:rFonts w:cs="Calibri"/>
          <w:b/>
          <w:bCs/>
          <w:spacing w:val="1"/>
        </w:rPr>
        <w:t>ic</w:t>
      </w:r>
      <w:r>
        <w:rPr>
          <w:rFonts w:cs="Calibri"/>
          <w:b/>
          <w:bCs/>
          <w:spacing w:val="-1"/>
        </w:rPr>
        <w:t>h</w:t>
      </w:r>
      <w:r>
        <w:rPr>
          <w:rFonts w:cs="Calibri"/>
          <w:b/>
          <w:bCs/>
          <w:spacing w:val="1"/>
        </w:rPr>
        <w:t>i</w:t>
      </w:r>
      <w:r>
        <w:rPr>
          <w:rFonts w:cs="Calibri"/>
          <w:b/>
          <w:bCs/>
          <w:spacing w:val="-1"/>
        </w:rPr>
        <w:t>a</w:t>
      </w:r>
      <w:r>
        <w:rPr>
          <w:rFonts w:cs="Calibri"/>
          <w:b/>
          <w:bCs/>
          <w:spacing w:val="-4"/>
        </w:rPr>
        <w:t>r</w:t>
      </w:r>
      <w:r>
        <w:rPr>
          <w:rFonts w:cs="Calibri"/>
          <w:b/>
          <w:bCs/>
          <w:spacing w:val="-6"/>
        </w:rPr>
        <w:t>a</w:t>
      </w:r>
      <w:r>
        <w:rPr>
          <w:rFonts w:cs="Calibri"/>
          <w:b/>
          <w:bCs/>
          <w:spacing w:val="1"/>
        </w:rPr>
        <w:t>zi</w:t>
      </w:r>
      <w:r>
        <w:rPr>
          <w:rFonts w:cs="Calibri"/>
          <w:b/>
          <w:bCs/>
          <w:spacing w:val="-1"/>
        </w:rPr>
        <w:t>on</w:t>
      </w:r>
      <w:r>
        <w:rPr>
          <w:rFonts w:cs="Calibri"/>
          <w:b/>
          <w:bCs/>
        </w:rPr>
        <w:t>e</w:t>
      </w:r>
      <w:r>
        <w:rPr>
          <w:rFonts w:cs="Calibri"/>
          <w:b/>
          <w:bCs/>
          <w:spacing w:val="12"/>
        </w:rPr>
        <w:t xml:space="preserve"> </w:t>
      </w:r>
      <w:r>
        <w:rPr>
          <w:rFonts w:cs="Calibri"/>
          <w:b/>
          <w:bCs/>
          <w:spacing w:val="-1"/>
        </w:rPr>
        <w:t>d</w:t>
      </w:r>
      <w:r>
        <w:rPr>
          <w:rFonts w:cs="Calibri"/>
          <w:b/>
          <w:bCs/>
        </w:rPr>
        <w:t>i</w:t>
      </w:r>
      <w:r>
        <w:rPr>
          <w:rFonts w:cs="Calibri"/>
          <w:b/>
          <w:bCs/>
          <w:spacing w:val="11"/>
        </w:rPr>
        <w:t xml:space="preserve"> </w:t>
      </w:r>
      <w:r>
        <w:rPr>
          <w:rFonts w:cs="Calibri"/>
          <w:b/>
          <w:bCs/>
          <w:spacing w:val="1"/>
        </w:rPr>
        <w:t>c</w:t>
      </w:r>
      <w:r>
        <w:rPr>
          <w:rFonts w:cs="Calibri"/>
          <w:b/>
          <w:bCs/>
          <w:spacing w:val="-1"/>
        </w:rPr>
        <w:t>u</w:t>
      </w:r>
      <w:r>
        <w:rPr>
          <w:rFonts w:cs="Calibri"/>
          <w:b/>
          <w:bCs/>
        </w:rPr>
        <w:t xml:space="preserve">i </w:t>
      </w:r>
      <w:r>
        <w:rPr>
          <w:rFonts w:cs="Calibri"/>
          <w:b/>
          <w:bCs/>
          <w:spacing w:val="24"/>
        </w:rPr>
        <w:t xml:space="preserve"> </w:t>
      </w:r>
      <w:r>
        <w:rPr>
          <w:rFonts w:cs="Calibri"/>
          <w:b/>
          <w:bCs/>
          <w:spacing w:val="-1"/>
        </w:rPr>
        <w:t>a</w:t>
      </w:r>
      <w:r>
        <w:rPr>
          <w:rFonts w:cs="Calibri"/>
          <w:b/>
          <w:bCs/>
          <w:spacing w:val="-2"/>
        </w:rPr>
        <w:t>l</w:t>
      </w:r>
      <w:r>
        <w:rPr>
          <w:rFonts w:cs="Calibri"/>
          <w:b/>
          <w:bCs/>
          <w:spacing w:val="1"/>
        </w:rPr>
        <w:t>l</w:t>
      </w:r>
      <w:r>
        <w:rPr>
          <w:rFonts w:cs="Calibri"/>
          <w:b/>
          <w:bCs/>
          <w:spacing w:val="-14"/>
        </w:rPr>
        <w:t>’</w:t>
      </w:r>
      <w:r>
        <w:rPr>
          <w:rFonts w:cs="Calibri"/>
          <w:b/>
          <w:bCs/>
          <w:spacing w:val="-1"/>
        </w:rPr>
        <w:t>a</w:t>
      </w:r>
      <w:r>
        <w:rPr>
          <w:rFonts w:cs="Calibri"/>
          <w:b/>
          <w:bCs/>
          <w:spacing w:val="1"/>
        </w:rPr>
        <w:t>r</w:t>
      </w:r>
      <w:r>
        <w:rPr>
          <w:rFonts w:cs="Calibri"/>
          <w:b/>
          <w:bCs/>
          <w:spacing w:val="-2"/>
        </w:rPr>
        <w:t>ti</w:t>
      </w:r>
      <w:r>
        <w:rPr>
          <w:rFonts w:cs="Calibri"/>
          <w:b/>
          <w:bCs/>
          <w:spacing w:val="1"/>
        </w:rPr>
        <w:t>c</w:t>
      </w:r>
      <w:r>
        <w:rPr>
          <w:rFonts w:cs="Calibri"/>
          <w:b/>
          <w:bCs/>
          <w:spacing w:val="-1"/>
        </w:rPr>
        <w:t>o</w:t>
      </w:r>
      <w:r>
        <w:rPr>
          <w:rFonts w:cs="Calibri"/>
          <w:b/>
          <w:bCs/>
          <w:spacing w:val="1"/>
        </w:rPr>
        <w:t>l</w:t>
      </w:r>
      <w:r>
        <w:rPr>
          <w:rFonts w:cs="Calibri"/>
          <w:b/>
          <w:bCs/>
        </w:rPr>
        <w:t>o</w:t>
      </w:r>
      <w:r>
        <w:rPr>
          <w:rFonts w:cs="Calibri"/>
          <w:b/>
          <w:bCs/>
          <w:spacing w:val="11"/>
        </w:rPr>
        <w:t xml:space="preserve"> </w:t>
      </w:r>
      <w:r>
        <w:rPr>
          <w:rFonts w:cs="Calibri"/>
          <w:b/>
          <w:bCs/>
          <w:spacing w:val="-2"/>
        </w:rPr>
        <w:t>3</w:t>
      </w:r>
      <w:r>
        <w:rPr>
          <w:rFonts w:cs="Calibri"/>
          <w:b/>
          <w:bCs/>
          <w:spacing w:val="1"/>
        </w:rPr>
        <w:t>8</w:t>
      </w:r>
      <w:r>
        <w:rPr>
          <w:rFonts w:cs="Calibri"/>
          <w:b/>
          <w:bCs/>
        </w:rPr>
        <w:t>,</w:t>
      </w:r>
      <w:r>
        <w:rPr>
          <w:rFonts w:cs="Calibri"/>
          <w:b/>
          <w:bCs/>
          <w:spacing w:val="8"/>
        </w:rPr>
        <w:t xml:space="preserve"> </w:t>
      </w:r>
      <w:r>
        <w:rPr>
          <w:rFonts w:cs="Calibri"/>
          <w:b/>
          <w:bCs/>
          <w:spacing w:val="1"/>
        </w:rPr>
        <w:t>c</w:t>
      </w:r>
      <w:r>
        <w:rPr>
          <w:rFonts w:cs="Calibri"/>
          <w:b/>
          <w:bCs/>
          <w:spacing w:val="-1"/>
        </w:rPr>
        <w:t>o</w:t>
      </w:r>
      <w:r>
        <w:rPr>
          <w:rFonts w:cs="Calibri"/>
          <w:b/>
          <w:bCs/>
        </w:rPr>
        <w:t>m</w:t>
      </w:r>
      <w:r>
        <w:rPr>
          <w:rFonts w:cs="Calibri"/>
          <w:b/>
          <w:bCs/>
          <w:spacing w:val="1"/>
        </w:rPr>
        <w:t>m</w:t>
      </w:r>
      <w:r>
        <w:rPr>
          <w:rFonts w:cs="Calibri"/>
          <w:b/>
          <w:bCs/>
        </w:rPr>
        <w:t>a</w:t>
      </w:r>
      <w:r>
        <w:rPr>
          <w:rFonts w:cs="Calibri"/>
          <w:b/>
          <w:bCs/>
          <w:spacing w:val="9"/>
        </w:rPr>
        <w:t xml:space="preserve"> </w:t>
      </w:r>
      <w:r>
        <w:rPr>
          <w:rFonts w:cs="Calibri"/>
          <w:b/>
          <w:bCs/>
          <w:spacing w:val="1"/>
        </w:rPr>
        <w:t>1</w:t>
      </w:r>
      <w:r>
        <w:rPr>
          <w:rFonts w:cs="Calibri"/>
          <w:b/>
          <w:bCs/>
        </w:rPr>
        <w:t>,</w:t>
      </w:r>
      <w:r>
        <w:rPr>
          <w:rFonts w:cs="Calibri"/>
          <w:b/>
          <w:bCs/>
          <w:spacing w:val="11"/>
        </w:rPr>
        <w:t xml:space="preserve"> </w:t>
      </w:r>
      <w:r>
        <w:rPr>
          <w:rFonts w:cs="Calibri"/>
          <w:b/>
          <w:bCs/>
          <w:spacing w:val="1"/>
        </w:rPr>
        <w:t>l</w:t>
      </w:r>
      <w:r>
        <w:rPr>
          <w:rFonts w:cs="Calibri"/>
          <w:b/>
          <w:bCs/>
          <w:spacing w:val="-3"/>
        </w:rPr>
        <w:t>e</w:t>
      </w:r>
      <w:r>
        <w:rPr>
          <w:rFonts w:cs="Calibri"/>
          <w:b/>
          <w:bCs/>
          <w:spacing w:val="-2"/>
        </w:rPr>
        <w:t>tt</w:t>
      </w:r>
      <w:r>
        <w:rPr>
          <w:rFonts w:cs="Calibri"/>
          <w:b/>
          <w:bCs/>
          <w:spacing w:val="-1"/>
        </w:rPr>
        <w:t>e</w:t>
      </w:r>
      <w:r>
        <w:rPr>
          <w:rFonts w:cs="Calibri"/>
          <w:b/>
          <w:bCs/>
          <w:spacing w:val="-4"/>
        </w:rPr>
        <w:t>r</w:t>
      </w:r>
      <w:r>
        <w:rPr>
          <w:rFonts w:cs="Calibri"/>
          <w:b/>
          <w:bCs/>
        </w:rPr>
        <w:t xml:space="preserve">a </w:t>
      </w:r>
      <w:r>
        <w:rPr>
          <w:rFonts w:cs="Calibri"/>
          <w:b/>
          <w:bCs/>
          <w:spacing w:val="1"/>
        </w:rPr>
        <w:t>c</w:t>
      </w:r>
      <w:r>
        <w:rPr>
          <w:rFonts w:cs="Calibri"/>
          <w:b/>
          <w:bCs/>
        </w:rPr>
        <w:t>)</w:t>
      </w:r>
      <w:r>
        <w:rPr>
          <w:rFonts w:cs="Calibri"/>
          <w:b/>
          <w:bCs/>
          <w:spacing w:val="2"/>
        </w:rPr>
        <w:t xml:space="preserve"> </w:t>
      </w:r>
      <w:r>
        <w:rPr>
          <w:rFonts w:cs="Calibri"/>
          <w:b/>
          <w:bCs/>
          <w:spacing w:val="-1"/>
        </w:rPr>
        <w:t>de</w:t>
      </w:r>
      <w:r>
        <w:rPr>
          <w:rFonts w:cs="Calibri"/>
          <w:b/>
          <w:bCs/>
        </w:rPr>
        <w:t>l</w:t>
      </w:r>
      <w:r>
        <w:rPr>
          <w:rFonts w:cs="Calibri"/>
          <w:b/>
          <w:bCs/>
          <w:spacing w:val="-1"/>
        </w:rPr>
        <w:t xml:space="preserve"> </w:t>
      </w:r>
      <w:r>
        <w:rPr>
          <w:rFonts w:cs="Calibri"/>
          <w:b/>
          <w:bCs/>
          <w:i/>
          <w:iCs/>
          <w:spacing w:val="-2"/>
        </w:rPr>
        <w:t>C</w:t>
      </w:r>
      <w:r>
        <w:rPr>
          <w:rFonts w:cs="Calibri"/>
          <w:b/>
          <w:bCs/>
          <w:i/>
          <w:iCs/>
          <w:spacing w:val="1"/>
        </w:rPr>
        <w:t>o</w:t>
      </w:r>
      <w:r>
        <w:rPr>
          <w:rFonts w:cs="Calibri"/>
          <w:b/>
          <w:bCs/>
          <w:i/>
          <w:iCs/>
          <w:spacing w:val="-1"/>
        </w:rPr>
        <w:t>d</w:t>
      </w:r>
      <w:r>
        <w:rPr>
          <w:rFonts w:cs="Calibri"/>
          <w:b/>
          <w:bCs/>
          <w:i/>
          <w:iCs/>
          <w:spacing w:val="1"/>
        </w:rPr>
        <w:t>i</w:t>
      </w:r>
      <w:r>
        <w:rPr>
          <w:rFonts w:cs="Calibri"/>
          <w:b/>
          <w:bCs/>
          <w:i/>
          <w:iCs/>
        </w:rPr>
        <w:t>ce</w:t>
      </w:r>
      <w:r>
        <w:rPr>
          <w:rFonts w:cs="Calibri"/>
        </w:rPr>
        <w:t>.</w:t>
      </w:r>
    </w:p>
    <w:p w:rsidR="00243395" w:rsidRDefault="00243395">
      <w:pPr>
        <w:widowControl w:val="0"/>
        <w:autoSpaceDE w:val="0"/>
        <w:autoSpaceDN w:val="0"/>
        <w:adjustRightInd w:val="0"/>
        <w:spacing w:before="3" w:after="0" w:line="160" w:lineRule="exact"/>
        <w:rPr>
          <w:rFonts w:cs="Calibri"/>
          <w:sz w:val="16"/>
          <w:szCs w:val="16"/>
        </w:rPr>
      </w:pPr>
    </w:p>
    <w:p w:rsidR="00243395" w:rsidRDefault="00243395">
      <w:pPr>
        <w:widowControl w:val="0"/>
        <w:autoSpaceDE w:val="0"/>
        <w:autoSpaceDN w:val="0"/>
        <w:adjustRightInd w:val="0"/>
        <w:spacing w:after="0" w:line="240" w:lineRule="auto"/>
        <w:ind w:left="113" w:right="72"/>
        <w:jc w:val="both"/>
        <w:rPr>
          <w:rFonts w:cs="Calibri"/>
        </w:rPr>
      </w:pPr>
      <w:r>
        <w:rPr>
          <w:rFonts w:cs="Calibri"/>
          <w:b/>
          <w:bCs/>
        </w:rPr>
        <w:t>A</w:t>
      </w:r>
      <w:r>
        <w:rPr>
          <w:rFonts w:cs="Calibri"/>
          <w:b/>
          <w:bCs/>
          <w:spacing w:val="1"/>
        </w:rPr>
        <w:t>l</w:t>
      </w:r>
      <w:r>
        <w:rPr>
          <w:rFonts w:cs="Calibri"/>
          <w:b/>
          <w:bCs/>
          <w:spacing w:val="-2"/>
        </w:rPr>
        <w:t>l</w:t>
      </w:r>
      <w:r>
        <w:rPr>
          <w:rFonts w:cs="Calibri"/>
          <w:b/>
          <w:bCs/>
        </w:rPr>
        <w:t>’u</w:t>
      </w:r>
      <w:r>
        <w:rPr>
          <w:rFonts w:cs="Calibri"/>
          <w:b/>
          <w:bCs/>
          <w:spacing w:val="-2"/>
        </w:rPr>
        <w:t>o</w:t>
      </w:r>
      <w:r>
        <w:rPr>
          <w:rFonts w:cs="Calibri"/>
          <w:b/>
          <w:bCs/>
          <w:spacing w:val="-1"/>
        </w:rPr>
        <w:t>p</w:t>
      </w:r>
      <w:r>
        <w:rPr>
          <w:rFonts w:cs="Calibri"/>
          <w:b/>
          <w:bCs/>
        </w:rPr>
        <w:t>o</w:t>
      </w:r>
      <w:r>
        <w:rPr>
          <w:rFonts w:cs="Calibri"/>
          <w:b/>
          <w:bCs/>
          <w:spacing w:val="45"/>
        </w:rPr>
        <w:t xml:space="preserve"> </w:t>
      </w:r>
      <w:r>
        <w:rPr>
          <w:rFonts w:cs="Calibri"/>
          <w:b/>
          <w:bCs/>
        </w:rPr>
        <w:t>è</w:t>
      </w:r>
      <w:r>
        <w:rPr>
          <w:rFonts w:cs="Calibri"/>
          <w:b/>
          <w:bCs/>
          <w:spacing w:val="46"/>
        </w:rPr>
        <w:t xml:space="preserve"> </w:t>
      </w:r>
      <w:r>
        <w:rPr>
          <w:rFonts w:cs="Calibri"/>
          <w:b/>
          <w:bCs/>
          <w:spacing w:val="-1"/>
        </w:rPr>
        <w:t>po</w:t>
      </w:r>
      <w:r>
        <w:rPr>
          <w:rFonts w:cs="Calibri"/>
          <w:b/>
          <w:bCs/>
        </w:rPr>
        <w:t>ss</w:t>
      </w:r>
      <w:r>
        <w:rPr>
          <w:rFonts w:cs="Calibri"/>
          <w:b/>
          <w:bCs/>
          <w:spacing w:val="1"/>
        </w:rPr>
        <w:t>i</w:t>
      </w:r>
      <w:r>
        <w:rPr>
          <w:rFonts w:cs="Calibri"/>
          <w:b/>
          <w:bCs/>
          <w:spacing w:val="-3"/>
        </w:rPr>
        <w:t>b</w:t>
      </w:r>
      <w:r>
        <w:rPr>
          <w:rFonts w:cs="Calibri"/>
          <w:b/>
          <w:bCs/>
          <w:spacing w:val="1"/>
        </w:rPr>
        <w:t>il</w:t>
      </w:r>
      <w:r>
        <w:rPr>
          <w:rFonts w:cs="Calibri"/>
          <w:b/>
          <w:bCs/>
        </w:rPr>
        <w:t>e</w:t>
      </w:r>
      <w:r>
        <w:rPr>
          <w:rFonts w:cs="Calibri"/>
          <w:b/>
          <w:bCs/>
          <w:spacing w:val="43"/>
        </w:rPr>
        <w:t xml:space="preserve"> </w:t>
      </w:r>
      <w:r>
        <w:rPr>
          <w:rFonts w:cs="Calibri"/>
          <w:b/>
          <w:bCs/>
          <w:spacing w:val="-1"/>
        </w:rPr>
        <w:t>u</w:t>
      </w:r>
      <w:r>
        <w:rPr>
          <w:rFonts w:cs="Calibri"/>
          <w:b/>
          <w:bCs/>
        </w:rPr>
        <w:t>t</w:t>
      </w:r>
      <w:r>
        <w:rPr>
          <w:rFonts w:cs="Calibri"/>
          <w:b/>
          <w:bCs/>
          <w:spacing w:val="-1"/>
        </w:rPr>
        <w:t>i</w:t>
      </w:r>
      <w:r>
        <w:rPr>
          <w:rFonts w:cs="Calibri"/>
          <w:b/>
          <w:bCs/>
          <w:spacing w:val="1"/>
        </w:rPr>
        <w:t>l</w:t>
      </w:r>
      <w:r>
        <w:rPr>
          <w:rFonts w:cs="Calibri"/>
          <w:b/>
          <w:bCs/>
          <w:spacing w:val="-2"/>
        </w:rPr>
        <w:t>i</w:t>
      </w:r>
      <w:r>
        <w:rPr>
          <w:rFonts w:cs="Calibri"/>
          <w:b/>
          <w:bCs/>
          <w:spacing w:val="-1"/>
        </w:rPr>
        <w:t>z</w:t>
      </w:r>
      <w:r>
        <w:rPr>
          <w:rFonts w:cs="Calibri"/>
          <w:b/>
          <w:bCs/>
          <w:spacing w:val="1"/>
        </w:rPr>
        <w:t>z</w:t>
      </w:r>
      <w:r>
        <w:rPr>
          <w:rFonts w:cs="Calibri"/>
          <w:b/>
          <w:bCs/>
          <w:spacing w:val="-1"/>
        </w:rPr>
        <w:t>a</w:t>
      </w:r>
      <w:r>
        <w:rPr>
          <w:rFonts w:cs="Calibri"/>
          <w:b/>
          <w:bCs/>
          <w:spacing w:val="1"/>
        </w:rPr>
        <w:t>r</w:t>
      </w:r>
      <w:r>
        <w:rPr>
          <w:rFonts w:cs="Calibri"/>
          <w:b/>
          <w:bCs/>
        </w:rPr>
        <w:t>e</w:t>
      </w:r>
      <w:r>
        <w:rPr>
          <w:rFonts w:cs="Calibri"/>
          <w:b/>
          <w:bCs/>
          <w:spacing w:val="43"/>
        </w:rPr>
        <w:t xml:space="preserve"> </w:t>
      </w:r>
      <w:r>
        <w:rPr>
          <w:rFonts w:cs="Calibri"/>
          <w:b/>
          <w:bCs/>
          <w:spacing w:val="1"/>
        </w:rPr>
        <w:t>i</w:t>
      </w:r>
      <w:r>
        <w:rPr>
          <w:rFonts w:cs="Calibri"/>
          <w:b/>
          <w:bCs/>
        </w:rPr>
        <w:t>l</w:t>
      </w:r>
      <w:r>
        <w:rPr>
          <w:rFonts w:cs="Calibri"/>
          <w:b/>
          <w:bCs/>
          <w:spacing w:val="45"/>
        </w:rPr>
        <w:t xml:space="preserve"> </w:t>
      </w:r>
      <w:r>
        <w:rPr>
          <w:rFonts w:cs="Calibri"/>
          <w:b/>
          <w:bCs/>
        </w:rPr>
        <w:t>m</w:t>
      </w:r>
      <w:r>
        <w:rPr>
          <w:rFonts w:cs="Calibri"/>
          <w:b/>
          <w:bCs/>
          <w:spacing w:val="-1"/>
        </w:rPr>
        <w:t>ode</w:t>
      </w:r>
      <w:r>
        <w:rPr>
          <w:rFonts w:cs="Calibri"/>
          <w:b/>
          <w:bCs/>
          <w:spacing w:val="1"/>
        </w:rPr>
        <w:t>ll</w:t>
      </w:r>
      <w:r>
        <w:rPr>
          <w:rFonts w:cs="Calibri"/>
          <w:b/>
          <w:bCs/>
        </w:rPr>
        <w:t>o</w:t>
      </w:r>
      <w:r>
        <w:rPr>
          <w:rFonts w:cs="Calibri"/>
          <w:b/>
          <w:bCs/>
          <w:spacing w:val="45"/>
        </w:rPr>
        <w:t xml:space="preserve"> </w:t>
      </w:r>
      <w:r>
        <w:rPr>
          <w:rFonts w:cs="Calibri"/>
          <w:b/>
          <w:bCs/>
          <w:spacing w:val="-4"/>
        </w:rPr>
        <w:t>a</w:t>
      </w:r>
      <w:r>
        <w:rPr>
          <w:rFonts w:cs="Calibri"/>
          <w:b/>
          <w:bCs/>
          <w:spacing w:val="1"/>
        </w:rPr>
        <w:t>ll</w:t>
      </w:r>
      <w:r>
        <w:rPr>
          <w:rFonts w:cs="Calibri"/>
          <w:b/>
          <w:bCs/>
          <w:spacing w:val="-3"/>
        </w:rPr>
        <w:t>e</w:t>
      </w:r>
      <w:r>
        <w:rPr>
          <w:rFonts w:cs="Calibri"/>
          <w:b/>
          <w:bCs/>
          <w:spacing w:val="1"/>
        </w:rPr>
        <w:t>g</w:t>
      </w:r>
      <w:r>
        <w:rPr>
          <w:rFonts w:cs="Calibri"/>
          <w:b/>
          <w:bCs/>
          <w:spacing w:val="-1"/>
        </w:rPr>
        <w:t>a</w:t>
      </w:r>
      <w:r>
        <w:rPr>
          <w:rFonts w:cs="Calibri"/>
          <w:b/>
          <w:bCs/>
        </w:rPr>
        <w:t>to</w:t>
      </w:r>
      <w:r>
        <w:rPr>
          <w:rFonts w:cs="Calibri"/>
          <w:b/>
          <w:bCs/>
          <w:spacing w:val="45"/>
        </w:rPr>
        <w:t xml:space="preserve"> </w:t>
      </w:r>
      <w:r>
        <w:rPr>
          <w:rFonts w:cs="Calibri"/>
          <w:b/>
          <w:bCs/>
          <w:spacing w:val="-2"/>
        </w:rPr>
        <w:t>“</w:t>
      </w:r>
      <w:r>
        <w:rPr>
          <w:rFonts w:cs="Calibri"/>
          <w:b/>
          <w:bCs/>
          <w:spacing w:val="1"/>
        </w:rPr>
        <w:t>2</w:t>
      </w:r>
      <w:r>
        <w:rPr>
          <w:rFonts w:cs="Calibri"/>
          <w:b/>
          <w:bCs/>
        </w:rPr>
        <w:t>”</w:t>
      </w:r>
      <w:r>
        <w:rPr>
          <w:rFonts w:cs="Calibri"/>
          <w:b/>
          <w:bCs/>
          <w:spacing w:val="46"/>
        </w:rPr>
        <w:t xml:space="preserve"> </w:t>
      </w:r>
      <w:r>
        <w:rPr>
          <w:rFonts w:cs="Calibri"/>
          <w:b/>
          <w:bCs/>
          <w:spacing w:val="-1"/>
        </w:rPr>
        <w:t>pe</w:t>
      </w:r>
      <w:r>
        <w:rPr>
          <w:rFonts w:cs="Calibri"/>
          <w:b/>
          <w:bCs/>
        </w:rPr>
        <w:t>r</w:t>
      </w:r>
      <w:r>
        <w:rPr>
          <w:rFonts w:cs="Calibri"/>
          <w:b/>
          <w:bCs/>
          <w:spacing w:val="45"/>
        </w:rPr>
        <w:t xml:space="preserve"> </w:t>
      </w:r>
      <w:r>
        <w:rPr>
          <w:rFonts w:cs="Calibri"/>
          <w:b/>
          <w:bCs/>
          <w:spacing w:val="1"/>
        </w:rPr>
        <w:t>l</w:t>
      </w:r>
      <w:r>
        <w:rPr>
          <w:rFonts w:cs="Calibri"/>
          <w:b/>
          <w:bCs/>
        </w:rPr>
        <w:t>a</w:t>
      </w:r>
      <w:r>
        <w:rPr>
          <w:rFonts w:cs="Calibri"/>
          <w:b/>
          <w:bCs/>
          <w:spacing w:val="45"/>
        </w:rPr>
        <w:t xml:space="preserve"> </w:t>
      </w:r>
      <w:r>
        <w:rPr>
          <w:rFonts w:cs="Calibri"/>
          <w:b/>
          <w:bCs/>
          <w:spacing w:val="-1"/>
        </w:rPr>
        <w:t>pa</w:t>
      </w:r>
      <w:r>
        <w:rPr>
          <w:rFonts w:cs="Calibri"/>
          <w:b/>
          <w:bCs/>
          <w:spacing w:val="-2"/>
        </w:rPr>
        <w:t>r</w:t>
      </w:r>
      <w:r>
        <w:rPr>
          <w:rFonts w:cs="Calibri"/>
          <w:b/>
          <w:bCs/>
        </w:rPr>
        <w:t>te</w:t>
      </w:r>
      <w:r>
        <w:rPr>
          <w:rFonts w:cs="Calibri"/>
          <w:b/>
          <w:bCs/>
          <w:spacing w:val="46"/>
        </w:rPr>
        <w:t xml:space="preserve"> </w:t>
      </w:r>
      <w:r>
        <w:rPr>
          <w:rFonts w:cs="Calibri"/>
          <w:b/>
          <w:bCs/>
          <w:spacing w:val="-1"/>
        </w:rPr>
        <w:t>d</w:t>
      </w:r>
      <w:r>
        <w:rPr>
          <w:rFonts w:cs="Calibri"/>
          <w:b/>
          <w:bCs/>
        </w:rPr>
        <w:t>i</w:t>
      </w:r>
      <w:r>
        <w:rPr>
          <w:rFonts w:cs="Calibri"/>
          <w:b/>
          <w:bCs/>
          <w:spacing w:val="45"/>
        </w:rPr>
        <w:t xml:space="preserve"> </w:t>
      </w:r>
      <w:r>
        <w:rPr>
          <w:rFonts w:cs="Calibri"/>
          <w:b/>
          <w:bCs/>
          <w:spacing w:val="1"/>
        </w:rPr>
        <w:t>c</w:t>
      </w:r>
      <w:r>
        <w:rPr>
          <w:rFonts w:cs="Calibri"/>
          <w:b/>
          <w:bCs/>
          <w:spacing w:val="-1"/>
        </w:rPr>
        <w:t>o</w:t>
      </w:r>
      <w:r>
        <w:rPr>
          <w:rFonts w:cs="Calibri"/>
          <w:b/>
          <w:bCs/>
        </w:rPr>
        <w:t>mp</w:t>
      </w:r>
      <w:r>
        <w:rPr>
          <w:rFonts w:cs="Calibri"/>
          <w:b/>
          <w:bCs/>
          <w:spacing w:val="-4"/>
        </w:rPr>
        <w:t>e</w:t>
      </w:r>
      <w:r>
        <w:rPr>
          <w:rFonts w:cs="Calibri"/>
          <w:b/>
          <w:bCs/>
        </w:rPr>
        <w:t>te</w:t>
      </w:r>
      <w:r>
        <w:rPr>
          <w:rFonts w:cs="Calibri"/>
          <w:b/>
          <w:bCs/>
          <w:spacing w:val="-2"/>
        </w:rPr>
        <w:t>n</w:t>
      </w:r>
      <w:r>
        <w:rPr>
          <w:rFonts w:cs="Calibri"/>
          <w:b/>
          <w:bCs/>
          <w:spacing w:val="1"/>
        </w:rPr>
        <w:t>z</w:t>
      </w:r>
      <w:r>
        <w:rPr>
          <w:rFonts w:cs="Calibri"/>
          <w:b/>
          <w:bCs/>
          <w:spacing w:val="-1"/>
        </w:rPr>
        <w:t>a</w:t>
      </w:r>
      <w:r>
        <w:rPr>
          <w:rFonts w:cs="Calibri"/>
          <w:b/>
          <w:bCs/>
        </w:rPr>
        <w:t>,</w:t>
      </w:r>
      <w:r>
        <w:rPr>
          <w:rFonts w:cs="Calibri"/>
          <w:b/>
          <w:bCs/>
          <w:spacing w:val="47"/>
        </w:rPr>
        <w:t xml:space="preserve"> </w:t>
      </w:r>
      <w:r>
        <w:rPr>
          <w:rFonts w:cs="Calibri"/>
          <w:b/>
          <w:bCs/>
          <w:spacing w:val="-1"/>
        </w:rPr>
        <w:t>ov</w:t>
      </w:r>
      <w:r>
        <w:rPr>
          <w:rFonts w:cs="Calibri"/>
          <w:b/>
          <w:bCs/>
          <w:spacing w:val="1"/>
        </w:rPr>
        <w:t>v</w:t>
      </w:r>
      <w:r>
        <w:rPr>
          <w:rFonts w:cs="Calibri"/>
          <w:b/>
          <w:bCs/>
          <w:spacing w:val="-1"/>
        </w:rPr>
        <w:t>e</w:t>
      </w:r>
      <w:r>
        <w:rPr>
          <w:rFonts w:cs="Calibri"/>
          <w:b/>
          <w:bCs/>
          <w:spacing w:val="1"/>
        </w:rPr>
        <w:t>r</w:t>
      </w:r>
      <w:r>
        <w:rPr>
          <w:rFonts w:cs="Calibri"/>
          <w:b/>
          <w:bCs/>
        </w:rPr>
        <w:t>o</w:t>
      </w:r>
      <w:r>
        <w:rPr>
          <w:rFonts w:cs="Calibri"/>
          <w:b/>
          <w:bCs/>
          <w:spacing w:val="43"/>
        </w:rPr>
        <w:t xml:space="preserve"> </w:t>
      </w:r>
      <w:r>
        <w:rPr>
          <w:rFonts w:cs="Calibri"/>
          <w:b/>
          <w:bCs/>
          <w:spacing w:val="1"/>
        </w:rPr>
        <w:t>i</w:t>
      </w:r>
      <w:r>
        <w:rPr>
          <w:rFonts w:cs="Calibri"/>
          <w:b/>
          <w:bCs/>
        </w:rPr>
        <w:t>l</w:t>
      </w:r>
      <w:r>
        <w:rPr>
          <w:rFonts w:cs="Calibri"/>
          <w:b/>
          <w:bCs/>
          <w:spacing w:val="45"/>
        </w:rPr>
        <w:t xml:space="preserve"> </w:t>
      </w:r>
      <w:r>
        <w:rPr>
          <w:rFonts w:cs="Calibri"/>
          <w:b/>
          <w:bCs/>
        </w:rPr>
        <w:t>m</w:t>
      </w:r>
      <w:r>
        <w:rPr>
          <w:rFonts w:cs="Calibri"/>
          <w:b/>
          <w:bCs/>
          <w:spacing w:val="-1"/>
        </w:rPr>
        <w:t>ode</w:t>
      </w:r>
      <w:r>
        <w:rPr>
          <w:rFonts w:cs="Calibri"/>
          <w:b/>
          <w:bCs/>
          <w:spacing w:val="-2"/>
        </w:rPr>
        <w:t>l</w:t>
      </w:r>
      <w:r>
        <w:rPr>
          <w:rFonts w:cs="Calibri"/>
          <w:b/>
          <w:bCs/>
          <w:spacing w:val="10"/>
        </w:rPr>
        <w:t>l</w:t>
      </w:r>
      <w:r>
        <w:rPr>
          <w:rFonts w:cs="Calibri"/>
          <w:b/>
          <w:bCs/>
        </w:rPr>
        <w:t>o</w:t>
      </w:r>
    </w:p>
    <w:p w:rsidR="00243395" w:rsidRDefault="00243395">
      <w:pPr>
        <w:widowControl w:val="0"/>
        <w:autoSpaceDE w:val="0"/>
        <w:autoSpaceDN w:val="0"/>
        <w:adjustRightInd w:val="0"/>
        <w:spacing w:before="53" w:after="0" w:line="240" w:lineRule="auto"/>
        <w:ind w:left="113" w:right="76"/>
        <w:jc w:val="both"/>
        <w:rPr>
          <w:rFonts w:cs="Calibri"/>
        </w:rPr>
      </w:pPr>
      <w:r>
        <w:rPr>
          <w:rFonts w:cs="Calibri"/>
          <w:b/>
          <w:bCs/>
          <w:spacing w:val="-1"/>
        </w:rPr>
        <w:t>a</w:t>
      </w:r>
      <w:r>
        <w:rPr>
          <w:rFonts w:cs="Calibri"/>
          <w:b/>
          <w:bCs/>
          <w:spacing w:val="1"/>
        </w:rPr>
        <w:t>ll</w:t>
      </w:r>
      <w:r>
        <w:rPr>
          <w:rFonts w:cs="Calibri"/>
          <w:b/>
          <w:bCs/>
          <w:spacing w:val="-1"/>
        </w:rPr>
        <w:t>e</w:t>
      </w:r>
      <w:r>
        <w:rPr>
          <w:rFonts w:cs="Calibri"/>
          <w:b/>
          <w:bCs/>
          <w:spacing w:val="1"/>
        </w:rPr>
        <w:t>g</w:t>
      </w:r>
      <w:r>
        <w:rPr>
          <w:rFonts w:cs="Calibri"/>
          <w:b/>
          <w:bCs/>
          <w:spacing w:val="-1"/>
        </w:rPr>
        <w:t>a</w:t>
      </w:r>
      <w:r>
        <w:rPr>
          <w:rFonts w:cs="Calibri"/>
          <w:b/>
          <w:bCs/>
        </w:rPr>
        <w:t xml:space="preserve">to </w:t>
      </w:r>
      <w:r>
        <w:rPr>
          <w:rFonts w:cs="Calibri"/>
          <w:b/>
          <w:bCs/>
          <w:spacing w:val="32"/>
        </w:rPr>
        <w:t xml:space="preserve"> </w:t>
      </w:r>
      <w:r>
        <w:rPr>
          <w:rFonts w:cs="Calibri"/>
          <w:b/>
          <w:bCs/>
        </w:rPr>
        <w:t>“</w:t>
      </w:r>
      <w:r>
        <w:rPr>
          <w:rFonts w:cs="Calibri"/>
          <w:b/>
          <w:bCs/>
          <w:spacing w:val="1"/>
        </w:rPr>
        <w:t>3</w:t>
      </w:r>
      <w:r>
        <w:rPr>
          <w:rFonts w:cs="Calibri"/>
          <w:b/>
          <w:bCs/>
        </w:rPr>
        <w:t xml:space="preserve">” </w:t>
      </w:r>
      <w:r>
        <w:rPr>
          <w:rFonts w:cs="Calibri"/>
          <w:b/>
          <w:bCs/>
          <w:spacing w:val="34"/>
        </w:rPr>
        <w:t xml:space="preserve"> </w:t>
      </w:r>
      <w:r>
        <w:rPr>
          <w:rFonts w:cs="Calibri"/>
          <w:b/>
          <w:bCs/>
          <w:spacing w:val="-1"/>
        </w:rPr>
        <w:t>ne</w:t>
      </w:r>
      <w:r>
        <w:rPr>
          <w:rFonts w:cs="Calibri"/>
          <w:b/>
          <w:bCs/>
        </w:rPr>
        <w:t xml:space="preserve">l </w:t>
      </w:r>
      <w:r>
        <w:rPr>
          <w:rFonts w:cs="Calibri"/>
          <w:b/>
          <w:bCs/>
          <w:spacing w:val="34"/>
        </w:rPr>
        <w:t xml:space="preserve"> </w:t>
      </w:r>
      <w:r>
        <w:rPr>
          <w:rFonts w:cs="Calibri"/>
          <w:b/>
          <w:bCs/>
          <w:spacing w:val="1"/>
        </w:rPr>
        <w:t>c</w:t>
      </w:r>
      <w:r>
        <w:rPr>
          <w:rFonts w:cs="Calibri"/>
          <w:b/>
          <w:bCs/>
          <w:spacing w:val="-1"/>
        </w:rPr>
        <w:t>a</w:t>
      </w:r>
      <w:r>
        <w:rPr>
          <w:rFonts w:cs="Calibri"/>
          <w:b/>
          <w:bCs/>
        </w:rPr>
        <w:t xml:space="preserve">so </w:t>
      </w:r>
      <w:r>
        <w:rPr>
          <w:rFonts w:cs="Calibri"/>
          <w:b/>
          <w:bCs/>
          <w:spacing w:val="32"/>
        </w:rPr>
        <w:t xml:space="preserve"> </w:t>
      </w:r>
      <w:r>
        <w:rPr>
          <w:rFonts w:cs="Calibri"/>
          <w:b/>
          <w:bCs/>
          <w:spacing w:val="1"/>
        </w:rPr>
        <w:t>i</w:t>
      </w:r>
      <w:r>
        <w:rPr>
          <w:rFonts w:cs="Calibri"/>
          <w:b/>
          <w:bCs/>
        </w:rPr>
        <w:t xml:space="preserve">n </w:t>
      </w:r>
      <w:r>
        <w:rPr>
          <w:rFonts w:cs="Calibri"/>
          <w:b/>
          <w:bCs/>
          <w:spacing w:val="32"/>
        </w:rPr>
        <w:t xml:space="preserve"> </w:t>
      </w:r>
      <w:r>
        <w:rPr>
          <w:rFonts w:cs="Calibri"/>
          <w:b/>
          <w:bCs/>
          <w:spacing w:val="1"/>
        </w:rPr>
        <w:t>c</w:t>
      </w:r>
      <w:r>
        <w:rPr>
          <w:rFonts w:cs="Calibri"/>
          <w:b/>
          <w:bCs/>
          <w:spacing w:val="-3"/>
        </w:rPr>
        <w:t>u</w:t>
      </w:r>
      <w:r>
        <w:rPr>
          <w:rFonts w:cs="Calibri"/>
          <w:b/>
          <w:bCs/>
        </w:rPr>
        <w:t xml:space="preserve">i </w:t>
      </w:r>
      <w:r>
        <w:rPr>
          <w:rFonts w:cs="Calibri"/>
          <w:b/>
          <w:bCs/>
          <w:spacing w:val="33"/>
        </w:rPr>
        <w:t xml:space="preserve"> </w:t>
      </w:r>
      <w:r>
        <w:rPr>
          <w:rFonts w:cs="Calibri"/>
          <w:b/>
          <w:bCs/>
          <w:spacing w:val="1"/>
        </w:rPr>
        <w:t>l</w:t>
      </w:r>
      <w:r>
        <w:rPr>
          <w:rFonts w:cs="Calibri"/>
          <w:b/>
          <w:bCs/>
        </w:rPr>
        <w:t xml:space="preserve">a </w:t>
      </w:r>
      <w:r>
        <w:rPr>
          <w:rFonts w:cs="Calibri"/>
          <w:b/>
          <w:bCs/>
          <w:spacing w:val="34"/>
        </w:rPr>
        <w:t xml:space="preserve"> </w:t>
      </w:r>
      <w:r>
        <w:rPr>
          <w:rFonts w:cs="Calibri"/>
          <w:b/>
          <w:bCs/>
          <w:spacing w:val="-1"/>
        </w:rPr>
        <w:t>di</w:t>
      </w:r>
      <w:r>
        <w:rPr>
          <w:rFonts w:cs="Calibri"/>
          <w:b/>
          <w:bCs/>
          <w:spacing w:val="1"/>
        </w:rPr>
        <w:t>c</w:t>
      </w:r>
      <w:r>
        <w:rPr>
          <w:rFonts w:cs="Calibri"/>
          <w:b/>
          <w:bCs/>
          <w:spacing w:val="-1"/>
        </w:rPr>
        <w:t>h</w:t>
      </w:r>
      <w:r>
        <w:rPr>
          <w:rFonts w:cs="Calibri"/>
          <w:b/>
          <w:bCs/>
          <w:spacing w:val="1"/>
        </w:rPr>
        <w:t>i</w:t>
      </w:r>
      <w:r>
        <w:rPr>
          <w:rFonts w:cs="Calibri"/>
          <w:b/>
          <w:bCs/>
          <w:spacing w:val="-1"/>
        </w:rPr>
        <w:t>a</w:t>
      </w:r>
      <w:r>
        <w:rPr>
          <w:rFonts w:cs="Calibri"/>
          <w:b/>
          <w:bCs/>
          <w:spacing w:val="1"/>
        </w:rPr>
        <w:t>r</w:t>
      </w:r>
      <w:r>
        <w:rPr>
          <w:rFonts w:cs="Calibri"/>
          <w:b/>
          <w:bCs/>
          <w:spacing w:val="-3"/>
        </w:rPr>
        <w:t>a</w:t>
      </w:r>
      <w:r>
        <w:rPr>
          <w:rFonts w:cs="Calibri"/>
          <w:b/>
          <w:bCs/>
          <w:spacing w:val="1"/>
        </w:rPr>
        <w:t>zi</w:t>
      </w:r>
      <w:r>
        <w:rPr>
          <w:rFonts w:cs="Calibri"/>
          <w:b/>
          <w:bCs/>
          <w:spacing w:val="-1"/>
        </w:rPr>
        <w:t>on</w:t>
      </w:r>
      <w:r>
        <w:rPr>
          <w:rFonts w:cs="Calibri"/>
          <w:b/>
          <w:bCs/>
        </w:rPr>
        <w:t xml:space="preserve">e </w:t>
      </w:r>
      <w:r>
        <w:rPr>
          <w:rFonts w:cs="Calibri"/>
          <w:b/>
          <w:bCs/>
          <w:spacing w:val="32"/>
        </w:rPr>
        <w:t xml:space="preserve"> </w:t>
      </w:r>
      <w:r>
        <w:rPr>
          <w:rFonts w:cs="Calibri"/>
          <w:b/>
          <w:bCs/>
          <w:spacing w:val="1"/>
        </w:rPr>
        <w:t>v</w:t>
      </w:r>
      <w:r>
        <w:rPr>
          <w:rFonts w:cs="Calibri"/>
          <w:b/>
          <w:bCs/>
          <w:spacing w:val="-3"/>
        </w:rPr>
        <w:t>e</w:t>
      </w:r>
      <w:r>
        <w:rPr>
          <w:rFonts w:cs="Calibri"/>
          <w:b/>
          <w:bCs/>
          <w:spacing w:val="-1"/>
        </w:rPr>
        <w:t>n</w:t>
      </w:r>
      <w:r>
        <w:rPr>
          <w:rFonts w:cs="Calibri"/>
          <w:b/>
          <w:bCs/>
          <w:spacing w:val="1"/>
        </w:rPr>
        <w:t>g</w:t>
      </w:r>
      <w:r>
        <w:rPr>
          <w:rFonts w:cs="Calibri"/>
          <w:b/>
          <w:bCs/>
        </w:rPr>
        <w:t xml:space="preserve">a </w:t>
      </w:r>
      <w:r>
        <w:rPr>
          <w:rFonts w:cs="Calibri"/>
          <w:b/>
          <w:bCs/>
          <w:spacing w:val="34"/>
        </w:rPr>
        <w:t xml:space="preserve"> </w:t>
      </w:r>
      <w:r>
        <w:rPr>
          <w:rFonts w:cs="Calibri"/>
          <w:b/>
          <w:bCs/>
          <w:spacing w:val="1"/>
        </w:rPr>
        <w:t>r</w:t>
      </w:r>
      <w:r>
        <w:rPr>
          <w:rFonts w:cs="Calibri"/>
          <w:b/>
          <w:bCs/>
          <w:spacing w:val="-1"/>
        </w:rPr>
        <w:t>e</w:t>
      </w:r>
      <w:r>
        <w:rPr>
          <w:rFonts w:cs="Calibri"/>
          <w:b/>
          <w:bCs/>
        </w:rPr>
        <w:t xml:space="preserve">sa </w:t>
      </w:r>
      <w:r>
        <w:rPr>
          <w:rFonts w:cs="Calibri"/>
          <w:b/>
          <w:bCs/>
          <w:spacing w:val="37"/>
        </w:rPr>
        <w:t xml:space="preserve"> </w:t>
      </w:r>
      <w:r>
        <w:rPr>
          <w:rFonts w:cs="Calibri"/>
          <w:b/>
          <w:bCs/>
          <w:spacing w:val="-1"/>
        </w:rPr>
        <w:t>da</w:t>
      </w:r>
      <w:r>
        <w:rPr>
          <w:rFonts w:cs="Calibri"/>
          <w:b/>
          <w:bCs/>
        </w:rPr>
        <w:t xml:space="preserve">l </w:t>
      </w:r>
      <w:r>
        <w:rPr>
          <w:rFonts w:cs="Calibri"/>
          <w:b/>
          <w:bCs/>
          <w:spacing w:val="34"/>
        </w:rPr>
        <w:t xml:space="preserve"> </w:t>
      </w:r>
      <w:r>
        <w:rPr>
          <w:rFonts w:cs="Calibri"/>
          <w:b/>
          <w:bCs/>
        </w:rPr>
        <w:t>Le</w:t>
      </w:r>
      <w:r>
        <w:rPr>
          <w:rFonts w:cs="Calibri"/>
          <w:b/>
          <w:bCs/>
          <w:spacing w:val="-4"/>
        </w:rPr>
        <w:t>g</w:t>
      </w:r>
      <w:r>
        <w:rPr>
          <w:rFonts w:cs="Calibri"/>
          <w:b/>
          <w:bCs/>
          <w:spacing w:val="-1"/>
        </w:rPr>
        <w:t>a</w:t>
      </w:r>
      <w:r>
        <w:rPr>
          <w:rFonts w:cs="Calibri"/>
          <w:b/>
          <w:bCs/>
          <w:spacing w:val="1"/>
        </w:rPr>
        <w:t>l</w:t>
      </w:r>
      <w:r>
        <w:rPr>
          <w:rFonts w:cs="Calibri"/>
          <w:b/>
          <w:bCs/>
        </w:rPr>
        <w:t xml:space="preserve">e </w:t>
      </w:r>
      <w:r>
        <w:rPr>
          <w:rFonts w:cs="Calibri"/>
          <w:b/>
          <w:bCs/>
          <w:spacing w:val="32"/>
        </w:rPr>
        <w:t xml:space="preserve"> </w:t>
      </w:r>
      <w:r>
        <w:rPr>
          <w:rFonts w:cs="Calibri"/>
          <w:b/>
          <w:bCs/>
        </w:rPr>
        <w:t>R</w:t>
      </w:r>
      <w:r>
        <w:rPr>
          <w:rFonts w:cs="Calibri"/>
          <w:b/>
          <w:bCs/>
          <w:spacing w:val="-3"/>
        </w:rPr>
        <w:t>a</w:t>
      </w:r>
      <w:r>
        <w:rPr>
          <w:rFonts w:cs="Calibri"/>
          <w:b/>
          <w:bCs/>
          <w:spacing w:val="-1"/>
        </w:rPr>
        <w:t>pp</w:t>
      </w:r>
      <w:r>
        <w:rPr>
          <w:rFonts w:cs="Calibri"/>
          <w:b/>
          <w:bCs/>
          <w:spacing w:val="-2"/>
        </w:rPr>
        <w:t>r</w:t>
      </w:r>
      <w:r>
        <w:rPr>
          <w:rFonts w:cs="Calibri"/>
          <w:b/>
          <w:bCs/>
          <w:spacing w:val="-3"/>
        </w:rPr>
        <w:t>e</w:t>
      </w:r>
      <w:r>
        <w:rPr>
          <w:rFonts w:cs="Calibri"/>
          <w:b/>
          <w:bCs/>
        </w:rPr>
        <w:t>s</w:t>
      </w:r>
      <w:r>
        <w:rPr>
          <w:rFonts w:cs="Calibri"/>
          <w:b/>
          <w:bCs/>
          <w:spacing w:val="-1"/>
        </w:rPr>
        <w:t>e</w:t>
      </w:r>
      <w:r>
        <w:rPr>
          <w:rFonts w:cs="Calibri"/>
          <w:b/>
          <w:bCs/>
          <w:spacing w:val="-3"/>
        </w:rPr>
        <w:t>n</w:t>
      </w:r>
      <w:r>
        <w:rPr>
          <w:rFonts w:cs="Calibri"/>
          <w:b/>
          <w:bCs/>
          <w:spacing w:val="-2"/>
        </w:rPr>
        <w:t>t</w:t>
      </w:r>
      <w:r>
        <w:rPr>
          <w:rFonts w:cs="Calibri"/>
          <w:b/>
          <w:bCs/>
          <w:spacing w:val="-1"/>
        </w:rPr>
        <w:t>a</w:t>
      </w:r>
      <w:r>
        <w:rPr>
          <w:rFonts w:cs="Calibri"/>
          <w:b/>
          <w:bCs/>
          <w:spacing w:val="-3"/>
        </w:rPr>
        <w:t>n</w:t>
      </w:r>
      <w:r>
        <w:rPr>
          <w:rFonts w:cs="Calibri"/>
          <w:b/>
          <w:bCs/>
          <w:spacing w:val="-2"/>
        </w:rPr>
        <w:t>t</w:t>
      </w:r>
      <w:r>
        <w:rPr>
          <w:rFonts w:cs="Calibri"/>
          <w:b/>
          <w:bCs/>
        </w:rPr>
        <w:t xml:space="preserve">e </w:t>
      </w:r>
      <w:r>
        <w:rPr>
          <w:rFonts w:cs="Calibri"/>
          <w:b/>
          <w:bCs/>
          <w:spacing w:val="34"/>
        </w:rPr>
        <w:t xml:space="preserve"> </w:t>
      </w:r>
      <w:r>
        <w:rPr>
          <w:rFonts w:cs="Calibri"/>
          <w:b/>
          <w:bCs/>
          <w:spacing w:val="-1"/>
        </w:rPr>
        <w:t>de</w:t>
      </w:r>
      <w:r>
        <w:rPr>
          <w:rFonts w:cs="Calibri"/>
          <w:b/>
          <w:bCs/>
          <w:spacing w:val="1"/>
        </w:rPr>
        <w:t>ll</w:t>
      </w:r>
      <w:r>
        <w:rPr>
          <w:rFonts w:cs="Calibri"/>
          <w:b/>
          <w:bCs/>
          <w:spacing w:val="-2"/>
        </w:rPr>
        <w:t>’</w:t>
      </w:r>
      <w:r>
        <w:rPr>
          <w:rFonts w:cs="Calibri"/>
          <w:b/>
          <w:bCs/>
          <w:spacing w:val="1"/>
        </w:rPr>
        <w:t>i</w:t>
      </w:r>
      <w:r>
        <w:rPr>
          <w:rFonts w:cs="Calibri"/>
          <w:b/>
          <w:bCs/>
        </w:rPr>
        <w:t>mp</w:t>
      </w:r>
      <w:r>
        <w:rPr>
          <w:rFonts w:cs="Calibri"/>
          <w:b/>
          <w:bCs/>
          <w:spacing w:val="-2"/>
        </w:rPr>
        <w:t>r</w:t>
      </w:r>
      <w:r>
        <w:rPr>
          <w:rFonts w:cs="Calibri"/>
          <w:b/>
          <w:bCs/>
          <w:spacing w:val="-6"/>
        </w:rPr>
        <w:t>e</w:t>
      </w:r>
      <w:r>
        <w:rPr>
          <w:rFonts w:cs="Calibri"/>
          <w:b/>
          <w:bCs/>
          <w:spacing w:val="-2"/>
        </w:rPr>
        <w:t>s</w:t>
      </w:r>
      <w:r>
        <w:rPr>
          <w:rFonts w:cs="Calibri"/>
          <w:b/>
          <w:bCs/>
        </w:rPr>
        <w:t>a</w:t>
      </w:r>
    </w:p>
    <w:p w:rsidR="00243395" w:rsidRDefault="00243395">
      <w:pPr>
        <w:widowControl w:val="0"/>
        <w:autoSpaceDE w:val="0"/>
        <w:autoSpaceDN w:val="0"/>
        <w:adjustRightInd w:val="0"/>
        <w:spacing w:before="51" w:after="0" w:line="265" w:lineRule="exact"/>
        <w:ind w:left="113" w:right="5809"/>
        <w:jc w:val="both"/>
        <w:rPr>
          <w:rFonts w:cs="Calibri"/>
        </w:rPr>
      </w:pPr>
      <w:r>
        <w:rPr>
          <w:rFonts w:cs="Calibri"/>
          <w:b/>
          <w:bCs/>
          <w:spacing w:val="1"/>
        </w:rPr>
        <w:t>c</w:t>
      </w:r>
      <w:r>
        <w:rPr>
          <w:rFonts w:cs="Calibri"/>
          <w:b/>
          <w:bCs/>
          <w:spacing w:val="-1"/>
        </w:rPr>
        <w:t>o</w:t>
      </w:r>
      <w:r>
        <w:rPr>
          <w:rFonts w:cs="Calibri"/>
          <w:b/>
          <w:bCs/>
          <w:spacing w:val="-3"/>
        </w:rPr>
        <w:t>n</w:t>
      </w:r>
      <w:r>
        <w:rPr>
          <w:rFonts w:cs="Calibri"/>
          <w:b/>
          <w:bCs/>
          <w:spacing w:val="1"/>
        </w:rPr>
        <w:t>c</w:t>
      </w:r>
      <w:r>
        <w:rPr>
          <w:rFonts w:cs="Calibri"/>
          <w:b/>
          <w:bCs/>
          <w:spacing w:val="-1"/>
        </w:rPr>
        <w:t>o</w:t>
      </w:r>
      <w:r>
        <w:rPr>
          <w:rFonts w:cs="Calibri"/>
          <w:b/>
          <w:bCs/>
          <w:spacing w:val="1"/>
        </w:rPr>
        <w:t>r</w:t>
      </w:r>
      <w:r>
        <w:rPr>
          <w:rFonts w:cs="Calibri"/>
          <w:b/>
          <w:bCs/>
          <w:spacing w:val="-2"/>
        </w:rPr>
        <w:t>r</w:t>
      </w:r>
      <w:r>
        <w:rPr>
          <w:rFonts w:cs="Calibri"/>
          <w:b/>
          <w:bCs/>
          <w:spacing w:val="-1"/>
        </w:rPr>
        <w:t>e</w:t>
      </w:r>
      <w:r>
        <w:rPr>
          <w:rFonts w:cs="Calibri"/>
          <w:b/>
          <w:bCs/>
          <w:spacing w:val="-3"/>
        </w:rPr>
        <w:t>n</w:t>
      </w:r>
      <w:r>
        <w:rPr>
          <w:rFonts w:cs="Calibri"/>
          <w:b/>
          <w:bCs/>
          <w:spacing w:val="-2"/>
        </w:rPr>
        <w:t>t</w:t>
      </w:r>
      <w:r>
        <w:rPr>
          <w:rFonts w:cs="Calibri"/>
          <w:b/>
          <w:bCs/>
          <w:spacing w:val="-1"/>
        </w:rPr>
        <w:t>e</w:t>
      </w:r>
      <w:r>
        <w:rPr>
          <w:rFonts w:cs="Calibri"/>
          <w:b/>
          <w:bCs/>
        </w:rPr>
        <w:t>,</w:t>
      </w:r>
      <w:r>
        <w:rPr>
          <w:rFonts w:cs="Calibri"/>
          <w:b/>
          <w:bCs/>
          <w:spacing w:val="-2"/>
        </w:rPr>
        <w:t xml:space="preserve"> </w:t>
      </w:r>
      <w:r>
        <w:rPr>
          <w:rFonts w:cs="Calibri"/>
          <w:b/>
          <w:bCs/>
        </w:rPr>
        <w:t>p</w:t>
      </w:r>
      <w:r>
        <w:rPr>
          <w:rFonts w:cs="Calibri"/>
          <w:b/>
          <w:bCs/>
          <w:spacing w:val="-1"/>
        </w:rPr>
        <w:t>e</w:t>
      </w:r>
      <w:r>
        <w:rPr>
          <w:rFonts w:cs="Calibri"/>
          <w:b/>
          <w:bCs/>
        </w:rPr>
        <w:t>r</w:t>
      </w:r>
      <w:r>
        <w:rPr>
          <w:rFonts w:cs="Calibri"/>
          <w:b/>
          <w:bCs/>
          <w:spacing w:val="-1"/>
        </w:rPr>
        <w:t xml:space="preserve"> </w:t>
      </w:r>
      <w:r>
        <w:rPr>
          <w:rFonts w:cs="Calibri"/>
          <w:b/>
          <w:bCs/>
          <w:spacing w:val="1"/>
        </w:rPr>
        <w:t>c</w:t>
      </w:r>
      <w:r>
        <w:rPr>
          <w:rFonts w:cs="Calibri"/>
          <w:b/>
          <w:bCs/>
          <w:spacing w:val="-1"/>
        </w:rPr>
        <w:t>o</w:t>
      </w:r>
      <w:r>
        <w:rPr>
          <w:rFonts w:cs="Calibri"/>
          <w:b/>
          <w:bCs/>
          <w:spacing w:val="-3"/>
        </w:rPr>
        <w:t>n</w:t>
      </w:r>
      <w:r>
        <w:rPr>
          <w:rFonts w:cs="Calibri"/>
          <w:b/>
          <w:bCs/>
          <w:spacing w:val="-2"/>
        </w:rPr>
        <w:t>t</w:t>
      </w:r>
      <w:r>
        <w:rPr>
          <w:rFonts w:cs="Calibri"/>
          <w:b/>
          <w:bCs/>
        </w:rPr>
        <w:t>o</w:t>
      </w:r>
      <w:r>
        <w:rPr>
          <w:rFonts w:cs="Calibri"/>
          <w:b/>
          <w:bCs/>
          <w:spacing w:val="-1"/>
        </w:rPr>
        <w:t xml:space="preserve"> </w:t>
      </w:r>
      <w:r>
        <w:rPr>
          <w:rFonts w:cs="Calibri"/>
          <w:b/>
          <w:bCs/>
        </w:rPr>
        <w:t>d</w:t>
      </w:r>
      <w:r>
        <w:rPr>
          <w:rFonts w:cs="Calibri"/>
          <w:b/>
          <w:bCs/>
          <w:spacing w:val="-1"/>
        </w:rPr>
        <w:t>e</w:t>
      </w:r>
      <w:r>
        <w:rPr>
          <w:rFonts w:cs="Calibri"/>
          <w:b/>
          <w:bCs/>
        </w:rPr>
        <w:t>i</w:t>
      </w:r>
      <w:r>
        <w:rPr>
          <w:rFonts w:cs="Calibri"/>
          <w:b/>
          <w:bCs/>
          <w:spacing w:val="-1"/>
        </w:rPr>
        <w:t xml:space="preserve"> </w:t>
      </w:r>
      <w:r>
        <w:rPr>
          <w:rFonts w:cs="Calibri"/>
          <w:b/>
          <w:bCs/>
          <w:spacing w:val="1"/>
        </w:rPr>
        <w:t>s</w:t>
      </w:r>
      <w:r>
        <w:rPr>
          <w:rFonts w:cs="Calibri"/>
          <w:b/>
          <w:bCs/>
          <w:spacing w:val="-1"/>
        </w:rPr>
        <w:t>o</w:t>
      </w:r>
      <w:r>
        <w:rPr>
          <w:rFonts w:cs="Calibri"/>
          <w:b/>
          <w:bCs/>
          <w:spacing w:val="1"/>
        </w:rPr>
        <w:t>g</w:t>
      </w:r>
      <w:r>
        <w:rPr>
          <w:rFonts w:cs="Calibri"/>
          <w:b/>
          <w:bCs/>
          <w:spacing w:val="-2"/>
        </w:rPr>
        <w:t>g</w:t>
      </w:r>
      <w:r>
        <w:rPr>
          <w:rFonts w:cs="Calibri"/>
          <w:b/>
          <w:bCs/>
          <w:spacing w:val="-3"/>
        </w:rPr>
        <w:t>e</w:t>
      </w:r>
      <w:r>
        <w:rPr>
          <w:rFonts w:cs="Calibri"/>
          <w:b/>
          <w:bCs/>
          <w:spacing w:val="-2"/>
        </w:rPr>
        <w:t>t</w:t>
      </w:r>
      <w:r>
        <w:rPr>
          <w:rFonts w:cs="Calibri"/>
          <w:b/>
          <w:bCs/>
        </w:rPr>
        <w:t>ti</w:t>
      </w:r>
      <w:r>
        <w:rPr>
          <w:rFonts w:cs="Calibri"/>
          <w:b/>
          <w:bCs/>
          <w:spacing w:val="-1"/>
        </w:rPr>
        <w:t xml:space="preserve"> </w:t>
      </w:r>
      <w:r>
        <w:rPr>
          <w:rFonts w:cs="Calibri"/>
          <w:b/>
          <w:bCs/>
          <w:spacing w:val="1"/>
        </w:rPr>
        <w:t>c</w:t>
      </w:r>
      <w:r>
        <w:rPr>
          <w:rFonts w:cs="Calibri"/>
          <w:b/>
          <w:bCs/>
          <w:spacing w:val="-3"/>
        </w:rPr>
        <w:t>e</w:t>
      </w:r>
      <w:r>
        <w:rPr>
          <w:rFonts w:cs="Calibri"/>
          <w:b/>
          <w:bCs/>
          <w:spacing w:val="-2"/>
        </w:rPr>
        <w:t>s</w:t>
      </w:r>
      <w:r>
        <w:rPr>
          <w:rFonts w:cs="Calibri"/>
          <w:b/>
          <w:bCs/>
        </w:rPr>
        <w:t>s</w:t>
      </w:r>
      <w:r>
        <w:rPr>
          <w:rFonts w:cs="Calibri"/>
          <w:b/>
          <w:bCs/>
          <w:spacing w:val="-3"/>
        </w:rPr>
        <w:t>a</w:t>
      </w:r>
      <w:r>
        <w:rPr>
          <w:rFonts w:cs="Calibri"/>
          <w:b/>
          <w:bCs/>
        </w:rPr>
        <w:t>t</w:t>
      </w:r>
      <w:r>
        <w:rPr>
          <w:rFonts w:cs="Calibri"/>
          <w:b/>
          <w:bCs/>
          <w:spacing w:val="-1"/>
        </w:rPr>
        <w:t>i</w:t>
      </w:r>
      <w:r>
        <w:rPr>
          <w:rFonts w:cs="Calibri"/>
          <w:b/>
          <w:bCs/>
        </w:rPr>
        <w:t>.</w:t>
      </w:r>
    </w:p>
    <w:p w:rsidR="00243395" w:rsidRDefault="00243395">
      <w:pPr>
        <w:widowControl w:val="0"/>
        <w:autoSpaceDE w:val="0"/>
        <w:autoSpaceDN w:val="0"/>
        <w:adjustRightInd w:val="0"/>
        <w:spacing w:before="6" w:after="0" w:line="160" w:lineRule="exact"/>
        <w:rPr>
          <w:rFonts w:cs="Calibri"/>
          <w:sz w:val="16"/>
          <w:szCs w:val="16"/>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sectPr w:rsidR="00243395">
          <w:headerReference w:type="default" r:id="rId161"/>
          <w:footerReference w:type="default" r:id="rId162"/>
          <w:pgSz w:w="11920" w:h="16840"/>
          <w:pgMar w:top="1140" w:right="1020" w:bottom="280" w:left="1020" w:header="0" w:footer="0" w:gutter="0"/>
          <w:cols w:space="720" w:equalWidth="0">
            <w:col w:w="9880"/>
          </w:cols>
          <w:noEndnote/>
        </w:sectPr>
      </w:pPr>
    </w:p>
    <w:p w:rsidR="00243395" w:rsidRDefault="00243395">
      <w:pPr>
        <w:widowControl w:val="0"/>
        <w:tabs>
          <w:tab w:val="left" w:pos="8500"/>
        </w:tabs>
        <w:autoSpaceDE w:val="0"/>
        <w:autoSpaceDN w:val="0"/>
        <w:adjustRightInd w:val="0"/>
        <w:spacing w:before="16" w:after="0" w:line="265" w:lineRule="exact"/>
        <w:ind w:left="113" w:right="-53"/>
        <w:rPr>
          <w:rFonts w:cs="Calibri"/>
        </w:rPr>
      </w:pPr>
      <w:r>
        <w:rPr>
          <w:rFonts w:cs="Calibri"/>
          <w:b/>
          <w:bCs/>
          <w:spacing w:val="1"/>
        </w:rPr>
        <w:t>1</w:t>
      </w:r>
      <w:r>
        <w:rPr>
          <w:rFonts w:cs="Calibri"/>
          <w:b/>
          <w:bCs/>
          <w:spacing w:val="-2"/>
        </w:rPr>
        <w:t>2</w:t>
      </w:r>
      <w:r>
        <w:rPr>
          <w:rFonts w:cs="Calibri"/>
          <w:b/>
          <w:bCs/>
        </w:rPr>
        <w:t xml:space="preserve">c </w:t>
      </w:r>
      <w:r>
        <w:rPr>
          <w:rFonts w:cs="Calibri"/>
          <w:b/>
          <w:bCs/>
          <w:spacing w:val="3"/>
        </w:rPr>
        <w:t xml:space="preserve"> </w:t>
      </w:r>
      <w:r>
        <w:rPr>
          <w:rFonts w:cs="Calibri"/>
          <w:spacing w:val="1"/>
        </w:rPr>
        <w:t>D</w:t>
      </w:r>
      <w:r>
        <w:rPr>
          <w:rFonts w:cs="Calibri"/>
        </w:rPr>
        <w:t xml:space="preserve">i </w:t>
      </w:r>
      <w:r>
        <w:rPr>
          <w:rFonts w:cs="Calibri"/>
          <w:spacing w:val="-2"/>
        </w:rPr>
        <w:t xml:space="preserve"> </w:t>
      </w:r>
      <w:r>
        <w:rPr>
          <w:rFonts w:cs="Calibri"/>
          <w:spacing w:val="1"/>
        </w:rPr>
        <w:t>o</w:t>
      </w:r>
      <w:r>
        <w:rPr>
          <w:rFonts w:cs="Calibri"/>
          <w:spacing w:val="-1"/>
        </w:rPr>
        <w:t>bb</w:t>
      </w:r>
      <w:r>
        <w:rPr>
          <w:rFonts w:cs="Calibri"/>
        </w:rPr>
        <w:t>li</w:t>
      </w:r>
      <w:r>
        <w:rPr>
          <w:rFonts w:cs="Calibri"/>
          <w:spacing w:val="-1"/>
        </w:rPr>
        <w:t>g</w:t>
      </w:r>
      <w:r>
        <w:rPr>
          <w:rFonts w:cs="Calibri"/>
        </w:rPr>
        <w:t xml:space="preserve">arsi </w:t>
      </w:r>
      <w:r>
        <w:rPr>
          <w:rFonts w:cs="Calibri"/>
          <w:spacing w:val="1"/>
        </w:rPr>
        <w:t xml:space="preserve"> v</w:t>
      </w:r>
      <w:r>
        <w:rPr>
          <w:rFonts w:cs="Calibri"/>
        </w:rPr>
        <w:t>er</w:t>
      </w:r>
      <w:r>
        <w:rPr>
          <w:rFonts w:cs="Calibri"/>
          <w:spacing w:val="-2"/>
        </w:rPr>
        <w:t>s</w:t>
      </w:r>
      <w:r>
        <w:rPr>
          <w:rFonts w:cs="Calibri"/>
        </w:rPr>
        <w:t xml:space="preserve">o </w:t>
      </w:r>
      <w:r>
        <w:rPr>
          <w:rFonts w:cs="Calibri"/>
          <w:spacing w:val="3"/>
        </w:rPr>
        <w:t xml:space="preserve"> </w:t>
      </w:r>
      <w:r>
        <w:rPr>
          <w:rFonts w:cs="Calibri"/>
        </w:rPr>
        <w:t xml:space="preserve">il    </w:t>
      </w:r>
      <w:r>
        <w:rPr>
          <w:rFonts w:cs="Calibri"/>
          <w:spacing w:val="-1"/>
        </w:rPr>
        <w:t>p</w:t>
      </w:r>
      <w:r>
        <w:rPr>
          <w:rFonts w:cs="Calibri"/>
        </w:rPr>
        <w:t>r</w:t>
      </w:r>
      <w:r>
        <w:rPr>
          <w:rFonts w:cs="Calibri"/>
          <w:spacing w:val="1"/>
        </w:rPr>
        <w:t>o</w:t>
      </w:r>
      <w:r>
        <w:rPr>
          <w:rFonts w:cs="Calibri"/>
        </w:rPr>
        <w:t>fessi</w:t>
      </w:r>
      <w:r>
        <w:rPr>
          <w:rFonts w:cs="Calibri"/>
          <w:spacing w:val="1"/>
        </w:rPr>
        <w:t>o</w:t>
      </w:r>
      <w:r>
        <w:rPr>
          <w:rFonts w:cs="Calibri"/>
          <w:spacing w:val="-1"/>
        </w:rPr>
        <w:t>n</w:t>
      </w:r>
      <w:r>
        <w:rPr>
          <w:rFonts w:cs="Calibri"/>
        </w:rPr>
        <w:t>i</w:t>
      </w:r>
      <w:r>
        <w:rPr>
          <w:rFonts w:cs="Calibri"/>
          <w:spacing w:val="-3"/>
        </w:rPr>
        <w:t>s</w:t>
      </w:r>
      <w:r>
        <w:rPr>
          <w:rFonts w:cs="Calibri"/>
        </w:rPr>
        <w:t xml:space="preserve">ta </w:t>
      </w:r>
      <w:r>
        <w:rPr>
          <w:rFonts w:cs="Calibri"/>
          <w:spacing w:val="1"/>
        </w:rPr>
        <w:t xml:space="preserve"> </w:t>
      </w:r>
      <w:r>
        <w:rPr>
          <w:rFonts w:cs="Calibri"/>
        </w:rPr>
        <w:t>a</w:t>
      </w:r>
      <w:r>
        <w:rPr>
          <w:rFonts w:cs="Calibri"/>
          <w:spacing w:val="-1"/>
        </w:rPr>
        <w:t>u</w:t>
      </w:r>
      <w:r>
        <w:rPr>
          <w:rFonts w:cs="Calibri"/>
        </w:rPr>
        <w:t>silia</w:t>
      </w:r>
      <w:r>
        <w:rPr>
          <w:rFonts w:cs="Calibri"/>
          <w:spacing w:val="-2"/>
        </w:rPr>
        <w:t>t</w:t>
      </w:r>
      <w:r>
        <w:rPr>
          <w:rFonts w:cs="Calibri"/>
          <w:spacing w:val="1"/>
        </w:rPr>
        <w:t>o</w:t>
      </w:r>
      <w:r>
        <w:rPr>
          <w:rFonts w:cs="Calibri"/>
          <w:u w:val="single"/>
        </w:rPr>
        <w:t xml:space="preserve"> </w:t>
      </w:r>
      <w:r>
        <w:rPr>
          <w:rFonts w:cs="Calibri"/>
          <w:u w:val="single"/>
        </w:rPr>
        <w:tab/>
      </w:r>
    </w:p>
    <w:p w:rsidR="00243395" w:rsidRDefault="00243395">
      <w:pPr>
        <w:widowControl w:val="0"/>
        <w:autoSpaceDE w:val="0"/>
        <w:autoSpaceDN w:val="0"/>
        <w:adjustRightInd w:val="0"/>
        <w:spacing w:before="16" w:after="0" w:line="265" w:lineRule="exact"/>
        <w:rPr>
          <w:rFonts w:cs="Calibri"/>
        </w:rPr>
      </w:pPr>
      <w:r>
        <w:rPr>
          <w:rFonts w:cs="Calibri"/>
        </w:rPr>
        <w:br w:type="column"/>
        <w:t>a</w:t>
      </w:r>
      <w:r>
        <w:rPr>
          <w:rFonts w:cs="Calibri"/>
          <w:spacing w:val="-1"/>
        </w:rPr>
        <w:t>v</w:t>
      </w:r>
      <w:r>
        <w:rPr>
          <w:rFonts w:cs="Calibri"/>
        </w:rPr>
        <w:t xml:space="preserve">ente </w:t>
      </w:r>
      <w:r>
        <w:rPr>
          <w:rFonts w:cs="Calibri"/>
          <w:spacing w:val="2"/>
        </w:rPr>
        <w:t xml:space="preserve"> </w:t>
      </w:r>
      <w:r>
        <w:rPr>
          <w:rFonts w:cs="Calibri"/>
          <w:spacing w:val="-2"/>
        </w:rPr>
        <w:t>s</w:t>
      </w:r>
      <w:r>
        <w:rPr>
          <w:rFonts w:cs="Calibri"/>
        </w:rPr>
        <w:t>ede</w:t>
      </w:r>
    </w:p>
    <w:p w:rsidR="00243395" w:rsidRDefault="00243395">
      <w:pPr>
        <w:widowControl w:val="0"/>
        <w:autoSpaceDE w:val="0"/>
        <w:autoSpaceDN w:val="0"/>
        <w:adjustRightInd w:val="0"/>
        <w:spacing w:before="16" w:after="0" w:line="265" w:lineRule="exact"/>
        <w:rPr>
          <w:rFonts w:cs="Calibri"/>
        </w:rPr>
        <w:sectPr w:rsidR="00243395">
          <w:type w:val="continuous"/>
          <w:pgSz w:w="11920" w:h="16840"/>
          <w:pgMar w:top="1720" w:right="1020" w:bottom="280" w:left="1020" w:header="720" w:footer="720" w:gutter="0"/>
          <w:cols w:num="2" w:space="720" w:equalWidth="0">
            <w:col w:w="8513" w:space="101"/>
            <w:col w:w="1266"/>
          </w:cols>
          <w:noEndnote/>
        </w:sectPr>
      </w:pPr>
    </w:p>
    <w:p w:rsidR="00243395" w:rsidRDefault="00243395">
      <w:pPr>
        <w:widowControl w:val="0"/>
        <w:autoSpaceDE w:val="0"/>
        <w:autoSpaceDN w:val="0"/>
        <w:adjustRightInd w:val="0"/>
        <w:spacing w:before="6" w:after="0" w:line="130" w:lineRule="exact"/>
        <w:rPr>
          <w:rFonts w:cs="Calibri"/>
          <w:sz w:val="13"/>
          <w:szCs w:val="13"/>
        </w:rPr>
      </w:pPr>
    </w:p>
    <w:p w:rsidR="00243395" w:rsidRDefault="00243395">
      <w:pPr>
        <w:widowControl w:val="0"/>
        <w:tabs>
          <w:tab w:val="left" w:pos="8040"/>
        </w:tabs>
        <w:autoSpaceDE w:val="0"/>
        <w:autoSpaceDN w:val="0"/>
        <w:adjustRightInd w:val="0"/>
        <w:spacing w:after="0" w:line="265" w:lineRule="exact"/>
        <w:ind w:left="113" w:right="-53"/>
        <w:rPr>
          <w:rFonts w:cs="Calibri"/>
        </w:rPr>
      </w:pPr>
      <w:r>
        <w:rPr>
          <w:rFonts w:cs="Calibri"/>
        </w:rPr>
        <w:t xml:space="preserve">legale      </w:t>
      </w:r>
      <w:r>
        <w:rPr>
          <w:rFonts w:cs="Calibri"/>
          <w:spacing w:val="-3"/>
        </w:rPr>
        <w:t xml:space="preserve"> </w:t>
      </w:r>
      <w:r>
        <w:rPr>
          <w:rFonts w:cs="Calibri"/>
        </w:rPr>
        <w:t>i</w:t>
      </w:r>
      <w:r>
        <w:rPr>
          <w:rFonts w:cs="Calibri"/>
          <w:spacing w:val="-1"/>
        </w:rPr>
        <w:t>n</w:t>
      </w:r>
      <w:r>
        <w:rPr>
          <w:rFonts w:cs="Calibri"/>
          <w:u w:val="single"/>
        </w:rPr>
        <w:t xml:space="preserve">                                                      </w:t>
      </w:r>
      <w:r>
        <w:rPr>
          <w:rFonts w:cs="Calibri"/>
          <w:spacing w:val="4"/>
          <w:u w:val="single"/>
        </w:rPr>
        <w:t xml:space="preserve"> </w:t>
      </w:r>
      <w:r>
        <w:rPr>
          <w:rFonts w:cs="Calibri"/>
        </w:rPr>
        <w:t>,V</w:t>
      </w:r>
      <w:r>
        <w:rPr>
          <w:rFonts w:cs="Calibri"/>
          <w:spacing w:val="-1"/>
        </w:rPr>
        <w:t>i</w:t>
      </w:r>
      <w:r>
        <w:rPr>
          <w:rFonts w:cs="Calibri"/>
        </w:rPr>
        <w:t>a</w:t>
      </w:r>
      <w:r>
        <w:rPr>
          <w:rFonts w:cs="Calibri"/>
          <w:u w:val="single"/>
        </w:rPr>
        <w:t xml:space="preserve"> </w:t>
      </w:r>
      <w:r>
        <w:rPr>
          <w:rFonts w:cs="Calibri"/>
          <w:u w:val="single"/>
        </w:rPr>
        <w:tab/>
      </w:r>
    </w:p>
    <w:p w:rsidR="00243395" w:rsidRDefault="00243395">
      <w:pPr>
        <w:widowControl w:val="0"/>
        <w:autoSpaceDE w:val="0"/>
        <w:autoSpaceDN w:val="0"/>
        <w:adjustRightInd w:val="0"/>
        <w:spacing w:before="6" w:after="0" w:line="130" w:lineRule="exact"/>
        <w:rPr>
          <w:rFonts w:cs="Calibri"/>
          <w:sz w:val="13"/>
          <w:szCs w:val="13"/>
        </w:rPr>
      </w:pPr>
      <w:r>
        <w:rPr>
          <w:rFonts w:cs="Calibri"/>
        </w:rPr>
        <w:br w:type="column"/>
      </w:r>
    </w:p>
    <w:p w:rsidR="00243395" w:rsidRDefault="00243395">
      <w:pPr>
        <w:widowControl w:val="0"/>
        <w:autoSpaceDE w:val="0"/>
        <w:autoSpaceDN w:val="0"/>
        <w:adjustRightInd w:val="0"/>
        <w:spacing w:after="0" w:line="265" w:lineRule="exact"/>
        <w:rPr>
          <w:rFonts w:cs="Calibri"/>
        </w:rPr>
      </w:pPr>
      <w:r>
        <w:rPr>
          <w:rFonts w:cs="Calibri"/>
          <w:spacing w:val="-1"/>
        </w:rPr>
        <w:t>n</w:t>
      </w:r>
      <w:r>
        <w:rPr>
          <w:rFonts w:cs="Calibri"/>
        </w:rPr>
        <w:t xml:space="preserve">.       </w:t>
      </w:r>
      <w:r>
        <w:rPr>
          <w:rFonts w:cs="Calibri"/>
          <w:u w:val="single"/>
        </w:rPr>
        <w:t xml:space="preserve">           </w:t>
      </w:r>
      <w:r>
        <w:rPr>
          <w:rFonts w:cs="Calibri"/>
          <w:spacing w:val="50"/>
          <w:u w:val="single"/>
        </w:rPr>
        <w:t xml:space="preserve"> </w:t>
      </w:r>
      <w:r>
        <w:rPr>
          <w:rFonts w:cs="Calibri"/>
          <w:spacing w:val="-40"/>
        </w:rPr>
        <w:t xml:space="preserve"> </w:t>
      </w:r>
      <w:r>
        <w:rPr>
          <w:rFonts w:cs="Calibri"/>
          <w:spacing w:val="1"/>
        </w:rPr>
        <w:t>P</w:t>
      </w:r>
      <w:r>
        <w:rPr>
          <w:rFonts w:cs="Calibri"/>
        </w:rPr>
        <w:t>.</w:t>
      </w:r>
    </w:p>
    <w:p w:rsidR="00243395" w:rsidRDefault="00243395">
      <w:pPr>
        <w:widowControl w:val="0"/>
        <w:autoSpaceDE w:val="0"/>
        <w:autoSpaceDN w:val="0"/>
        <w:adjustRightInd w:val="0"/>
        <w:spacing w:after="0" w:line="265" w:lineRule="exact"/>
        <w:rPr>
          <w:rFonts w:cs="Calibri"/>
        </w:rPr>
        <w:sectPr w:rsidR="00243395">
          <w:type w:val="continuous"/>
          <w:pgSz w:w="11920" w:h="16840"/>
          <w:pgMar w:top="1720" w:right="1020" w:bottom="280" w:left="1020" w:header="720" w:footer="720" w:gutter="0"/>
          <w:cols w:num="2" w:space="720" w:equalWidth="0">
            <w:col w:w="8060" w:space="343"/>
            <w:col w:w="1477"/>
          </w:cols>
          <w:noEndnote/>
        </w:sectPr>
      </w:pPr>
    </w:p>
    <w:p w:rsidR="00243395" w:rsidRDefault="00243395">
      <w:pPr>
        <w:widowControl w:val="0"/>
        <w:autoSpaceDE w:val="0"/>
        <w:autoSpaceDN w:val="0"/>
        <w:adjustRightInd w:val="0"/>
        <w:spacing w:before="9" w:after="0" w:line="130" w:lineRule="exact"/>
        <w:rPr>
          <w:rFonts w:cs="Calibri"/>
          <w:sz w:val="13"/>
          <w:szCs w:val="13"/>
        </w:rPr>
      </w:pPr>
      <w:r>
        <w:rPr>
          <w:noProof/>
        </w:rPr>
        <w:pict>
          <v:group id="_x0000_s1464" style="position:absolute;margin-left:50.45pt;margin-top:60.05pt;width:494.35pt;height:125.4pt;z-index:-251556352;mso-position-horizontal-relative:page;mso-position-vertical-relative:page" coordorigin="1009,1201" coordsize="9887,2508" o:allowincell="f">
            <v:shape id="_x0000_s1465" style="position:absolute;left:1020;top:1211;width:1231;height:0" coordsize="1231,0" o:allowincell="f" path="m,l1231,e" filled="f" strokeweight=".58pt">
              <v:path arrowok="t"/>
            </v:shape>
            <v:shape id="_x0000_s1466" style="position:absolute;left:2261;top:1211;width:8624;height:0" coordsize="8624,0" o:allowincell="f" path="m,l8624,e" filled="f" strokeweight=".58pt">
              <v:path arrowok="t"/>
            </v:shape>
            <v:shape id="_x0000_s1467" style="position:absolute;left:1015;top:1207;width:0;height:2496" coordsize="0,2496" o:allowincell="f" path="m,l,2496e" filled="f" strokeweight=".20458mm">
              <v:path arrowok="t"/>
            </v:shape>
            <v:shape id="_x0000_s1468" style="position:absolute;left:1020;top:3698;width:1231;height:0" coordsize="1231,0" o:allowincell="f" path="m,l1231,e" filled="f" strokeweight=".58pt">
              <v:path arrowok="t"/>
            </v:shape>
            <v:shape id="_x0000_s1469" style="position:absolute;left:2256;top:1207;width:0;height:2496" coordsize="0,2496" o:allowincell="f" path="m,l,2496e" filled="f" strokeweight=".58pt">
              <v:path arrowok="t"/>
            </v:shape>
            <v:shape id="_x0000_s1470" style="position:absolute;left:2261;top:3698;width:8624;height:0" coordsize="8624,0" o:allowincell="f" path="m,l8624,e" filled="f" strokeweight=".58pt">
              <v:path arrowok="t"/>
            </v:shape>
            <v:shape id="_x0000_s1471" style="position:absolute;left:10890;top:1207;width:0;height:2496" coordsize="0,2496" o:allowincell="f" path="m,l,2496e" filled="f" strokeweight=".20458mm">
              <v:path arrowok="t"/>
            </v:shape>
            <w10:wrap anchorx="page" anchory="page"/>
          </v:group>
        </w:pict>
      </w:r>
    </w:p>
    <w:p w:rsidR="00243395" w:rsidRDefault="00243395">
      <w:pPr>
        <w:widowControl w:val="0"/>
        <w:autoSpaceDE w:val="0"/>
        <w:autoSpaceDN w:val="0"/>
        <w:adjustRightInd w:val="0"/>
        <w:spacing w:after="0" w:line="360" w:lineRule="auto"/>
        <w:ind w:left="113" w:right="71"/>
        <w:jc w:val="both"/>
        <w:rPr>
          <w:rFonts w:cs="Calibri"/>
        </w:rPr>
      </w:pPr>
      <w:r>
        <w:rPr>
          <w:noProof/>
        </w:rPr>
        <w:pict>
          <v:shape id="_x0000_s1472" style="position:absolute;left:0;text-align:left;margin-left:56.6pt;margin-top:80.5pt;width:476.3pt;height:0;z-index:-251555328;mso-position-horizontal-relative:page;mso-position-vertical-relative:text" coordsize="9527,0" o:allowincell="f" path="m,l9527,e" filled="f" strokeweight=".25289mm">
            <v:path arrowok="t"/>
            <w10:wrap anchorx="page"/>
          </v:shape>
        </w:pict>
      </w:r>
      <w:r>
        <w:rPr>
          <w:noProof/>
        </w:rPr>
        <w:pict>
          <v:shape id="_x0000_s1473" style="position:absolute;left:0;text-align:left;margin-left:56.6pt;margin-top:100.65pt;width:476.3pt;height:0;z-index:-251554304;mso-position-horizontal-relative:page;mso-position-vertical-relative:text" coordsize="9527,0" o:allowincell="f" path="m,l9527,e" filled="f" strokeweight=".25289mm">
            <v:path arrowok="t"/>
            <w10:wrap anchorx="page"/>
          </v:shape>
        </w:pict>
      </w:r>
      <w:r>
        <w:rPr>
          <w:noProof/>
        </w:rPr>
        <w:pict>
          <v:shape id="_x0000_s1474" style="position:absolute;left:0;text-align:left;margin-left:56.6pt;margin-top:120.8pt;width:476.3pt;height:0;z-index:-251553280;mso-position-horizontal-relative:page;mso-position-vertical-relative:text" coordsize="9527,0" o:allowincell="f" path="m,l9527,e" filled="f" strokeweight=".25289mm">
            <v:path arrowok="t"/>
            <w10:wrap anchorx="page"/>
          </v:shape>
        </w:pict>
      </w:r>
      <w:r>
        <w:rPr>
          <w:noProof/>
        </w:rPr>
        <w:pict>
          <v:group id="_x0000_s1475" style="position:absolute;left:0;text-align:left;margin-left:56.25pt;margin-top:751pt;width:477.45pt;height:.7pt;z-index:-251552256;mso-position-horizontal-relative:page;mso-position-vertical-relative:page" coordorigin="1125,15020" coordsize="9549,14" o:allowincell="f">
            <v:shape id="_x0000_s1476" style="position:absolute;left:1132;top:15027;width:9306;height:0" coordsize="9306,0" o:allowincell="f" path="m,l9305,e" filled="f" strokeweight=".25289mm">
              <v:path arrowok="t"/>
            </v:shape>
            <v:shape id="_x0000_s1477" style="position:absolute;left:10446;top:15027;width:221;height:0" coordsize="221,0" o:allowincell="f" path="m,l220,e" filled="f" strokeweight=".25289mm">
              <v:path arrowok="t"/>
            </v:shape>
            <w10:wrap anchorx="page" anchory="page"/>
          </v:group>
        </w:pict>
      </w:r>
      <w:r>
        <w:rPr>
          <w:noProof/>
        </w:rPr>
        <w:pict>
          <v:shape id="_x0000_s1478" style="position:absolute;left:0;text-align:left;margin-left:56.6pt;margin-top:771.5pt;width:284.65pt;height:0;z-index:-251551232;mso-position-horizontal-relative:page;mso-position-vertical-relative:page" coordsize="5694,0" o:allowincell="f" path="m,l5694,e" filled="f" strokeweight=".25289mm">
            <v:path arrowok="t"/>
            <w10:wrap anchorx="page" anchory="page"/>
          </v:shape>
        </w:pict>
      </w:r>
      <w:r>
        <w:rPr>
          <w:rFonts w:cs="Calibri"/>
        </w:rPr>
        <w:t>I</w:t>
      </w:r>
      <w:r>
        <w:rPr>
          <w:rFonts w:cs="Calibri"/>
          <w:spacing w:val="-1"/>
        </w:rPr>
        <w:t>V</w:t>
      </w:r>
      <w:r>
        <w:rPr>
          <w:rFonts w:cs="Calibri"/>
        </w:rPr>
        <w:t>A</w:t>
      </w:r>
      <w:r>
        <w:rPr>
          <w:rFonts w:cs="Calibri"/>
          <w:spacing w:val="-1"/>
        </w:rPr>
        <w:t>.</w:t>
      </w:r>
      <w:r>
        <w:rPr>
          <w:rFonts w:cs="Calibri"/>
          <w:spacing w:val="1"/>
        </w:rPr>
        <w:t>:</w:t>
      </w:r>
      <w:r>
        <w:rPr>
          <w:rFonts w:cs="Calibri"/>
          <w:u w:val="single"/>
        </w:rPr>
        <w:t xml:space="preserve">                                                            </w:t>
      </w:r>
      <w:r>
        <w:rPr>
          <w:rFonts w:cs="Calibri"/>
          <w:spacing w:val="50"/>
          <w:u w:val="single"/>
        </w:rPr>
        <w:t xml:space="preserve"> </w:t>
      </w:r>
      <w:r>
        <w:rPr>
          <w:rFonts w:cs="Calibri"/>
        </w:rPr>
        <w:t>,</w:t>
      </w:r>
      <w:r>
        <w:rPr>
          <w:rFonts w:cs="Calibri"/>
          <w:spacing w:val="20"/>
        </w:rPr>
        <w:t xml:space="preserve"> </w:t>
      </w:r>
      <w:r>
        <w:rPr>
          <w:rFonts w:cs="Calibri"/>
        </w:rPr>
        <w:t>C.</w:t>
      </w:r>
      <w:r>
        <w:rPr>
          <w:rFonts w:cs="Calibri"/>
          <w:spacing w:val="-1"/>
        </w:rPr>
        <w:t>F</w:t>
      </w:r>
      <w:r>
        <w:rPr>
          <w:rFonts w:cs="Calibri"/>
        </w:rPr>
        <w:t>.:</w:t>
      </w:r>
      <w:r>
        <w:rPr>
          <w:rFonts w:cs="Calibri"/>
          <w:spacing w:val="1"/>
        </w:rPr>
        <w:t>_</w:t>
      </w:r>
      <w:r>
        <w:rPr>
          <w:rFonts w:cs="Calibri"/>
          <w:u w:val="single"/>
        </w:rPr>
        <w:t xml:space="preserve">                                                     </w:t>
      </w:r>
      <w:r>
        <w:rPr>
          <w:rFonts w:cs="Calibri"/>
          <w:spacing w:val="50"/>
          <w:u w:val="single"/>
        </w:rPr>
        <w:t xml:space="preserve"> </w:t>
      </w:r>
      <w:r>
        <w:rPr>
          <w:rFonts w:cs="Calibri"/>
          <w:spacing w:val="-48"/>
        </w:rPr>
        <w:t xml:space="preserve"> </w:t>
      </w:r>
      <w:r>
        <w:rPr>
          <w:rFonts w:cs="Calibri"/>
        </w:rPr>
        <w:t>e</w:t>
      </w:r>
      <w:r>
        <w:rPr>
          <w:rFonts w:cs="Calibri"/>
          <w:spacing w:val="20"/>
        </w:rPr>
        <w:t xml:space="preserve"> </w:t>
      </w:r>
      <w:r>
        <w:rPr>
          <w:rFonts w:cs="Calibri"/>
          <w:spacing w:val="-1"/>
        </w:rPr>
        <w:t>v</w:t>
      </w:r>
      <w:r>
        <w:rPr>
          <w:rFonts w:cs="Calibri"/>
        </w:rPr>
        <w:t>erso</w:t>
      </w:r>
      <w:r>
        <w:rPr>
          <w:rFonts w:cs="Calibri"/>
          <w:spacing w:val="21"/>
        </w:rPr>
        <w:t xml:space="preserve"> </w:t>
      </w:r>
      <w:r>
        <w:rPr>
          <w:rFonts w:cs="Calibri"/>
        </w:rPr>
        <w:t>la</w:t>
      </w:r>
      <w:r>
        <w:rPr>
          <w:rFonts w:cs="Calibri"/>
          <w:spacing w:val="19"/>
        </w:rPr>
        <w:t xml:space="preserve"> </w:t>
      </w:r>
      <w:r>
        <w:rPr>
          <w:rFonts w:cs="Calibri"/>
        </w:rPr>
        <w:t>Sta</w:t>
      </w:r>
      <w:r>
        <w:rPr>
          <w:rFonts w:cs="Calibri"/>
          <w:spacing w:val="-1"/>
        </w:rPr>
        <w:t>z</w:t>
      </w:r>
      <w:r>
        <w:rPr>
          <w:rFonts w:cs="Calibri"/>
        </w:rPr>
        <w:t>i</w:t>
      </w:r>
      <w:r>
        <w:rPr>
          <w:rFonts w:cs="Calibri"/>
          <w:spacing w:val="1"/>
        </w:rPr>
        <w:t>o</w:t>
      </w:r>
      <w:r>
        <w:rPr>
          <w:rFonts w:cs="Calibri"/>
          <w:spacing w:val="-1"/>
        </w:rPr>
        <w:t>n</w:t>
      </w:r>
      <w:r>
        <w:rPr>
          <w:rFonts w:cs="Calibri"/>
        </w:rPr>
        <w:t>e</w:t>
      </w:r>
      <w:r>
        <w:rPr>
          <w:rFonts w:cs="Calibri"/>
          <w:spacing w:val="20"/>
        </w:rPr>
        <w:t xml:space="preserve"> </w:t>
      </w:r>
      <w:r>
        <w:rPr>
          <w:rFonts w:cs="Calibri"/>
        </w:rPr>
        <w:t>A</w:t>
      </w:r>
      <w:r>
        <w:rPr>
          <w:rFonts w:cs="Calibri"/>
          <w:spacing w:val="-1"/>
        </w:rPr>
        <w:t>pp</w:t>
      </w:r>
      <w:r>
        <w:rPr>
          <w:rFonts w:cs="Calibri"/>
        </w:rPr>
        <w:t>alta</w:t>
      </w:r>
      <w:r>
        <w:rPr>
          <w:rFonts w:cs="Calibri"/>
          <w:spacing w:val="-1"/>
        </w:rPr>
        <w:t>n</w:t>
      </w:r>
      <w:r>
        <w:rPr>
          <w:rFonts w:cs="Calibri"/>
        </w:rPr>
        <w:t>te a</w:t>
      </w:r>
      <w:r>
        <w:rPr>
          <w:rFonts w:cs="Calibri"/>
          <w:spacing w:val="5"/>
        </w:rPr>
        <w:t xml:space="preserve"> </w:t>
      </w:r>
      <w:r>
        <w:rPr>
          <w:rFonts w:cs="Calibri"/>
          <w:spacing w:val="-1"/>
        </w:rPr>
        <w:t>m</w:t>
      </w:r>
      <w:r>
        <w:rPr>
          <w:rFonts w:cs="Calibri"/>
        </w:rPr>
        <w:t>e</w:t>
      </w:r>
      <w:r>
        <w:rPr>
          <w:rFonts w:cs="Calibri"/>
          <w:spacing w:val="1"/>
        </w:rPr>
        <w:t>t</w:t>
      </w:r>
      <w:r>
        <w:rPr>
          <w:rFonts w:cs="Calibri"/>
          <w:spacing w:val="-2"/>
        </w:rPr>
        <w:t>t</w:t>
      </w:r>
      <w:r>
        <w:rPr>
          <w:rFonts w:cs="Calibri"/>
        </w:rPr>
        <w:t>ere</w:t>
      </w:r>
      <w:r>
        <w:rPr>
          <w:rFonts w:cs="Calibri"/>
          <w:spacing w:val="6"/>
        </w:rPr>
        <w:t xml:space="preserve"> </w:t>
      </w:r>
      <w:r>
        <w:rPr>
          <w:rFonts w:cs="Calibri"/>
        </w:rPr>
        <w:t>a</w:t>
      </w:r>
      <w:r>
        <w:rPr>
          <w:rFonts w:cs="Calibri"/>
          <w:spacing w:val="2"/>
        </w:rPr>
        <w:t xml:space="preserve"> </w:t>
      </w:r>
      <w:r>
        <w:rPr>
          <w:rFonts w:cs="Calibri"/>
          <w:spacing w:val="-1"/>
        </w:rPr>
        <w:t>d</w:t>
      </w:r>
      <w:r>
        <w:rPr>
          <w:rFonts w:cs="Calibri"/>
        </w:rPr>
        <w:t>is</w:t>
      </w:r>
      <w:r>
        <w:rPr>
          <w:rFonts w:cs="Calibri"/>
          <w:spacing w:val="-1"/>
        </w:rPr>
        <w:t>p</w:t>
      </w:r>
      <w:r>
        <w:rPr>
          <w:rFonts w:cs="Calibri"/>
          <w:spacing w:val="1"/>
        </w:rPr>
        <w:t>o</w:t>
      </w:r>
      <w:r>
        <w:rPr>
          <w:rFonts w:cs="Calibri"/>
        </w:rPr>
        <w:t>si</w:t>
      </w:r>
      <w:r>
        <w:rPr>
          <w:rFonts w:cs="Calibri"/>
          <w:spacing w:val="-1"/>
        </w:rPr>
        <w:t>z</w:t>
      </w:r>
      <w:r>
        <w:rPr>
          <w:rFonts w:cs="Calibri"/>
          <w:spacing w:val="-3"/>
        </w:rPr>
        <w:t>i</w:t>
      </w:r>
      <w:r>
        <w:rPr>
          <w:rFonts w:cs="Calibri"/>
          <w:spacing w:val="1"/>
        </w:rPr>
        <w:t>o</w:t>
      </w:r>
      <w:r>
        <w:rPr>
          <w:rFonts w:cs="Calibri"/>
          <w:spacing w:val="-1"/>
        </w:rPr>
        <w:t>n</w:t>
      </w:r>
      <w:r>
        <w:rPr>
          <w:rFonts w:cs="Calibri"/>
        </w:rPr>
        <w:t>e</w:t>
      </w:r>
      <w:r>
        <w:rPr>
          <w:rFonts w:cs="Calibri"/>
          <w:spacing w:val="3"/>
        </w:rPr>
        <w:t xml:space="preserve"> </w:t>
      </w:r>
      <w:r>
        <w:rPr>
          <w:rFonts w:cs="Calibri"/>
          <w:spacing w:val="-1"/>
        </w:rPr>
        <w:t>p</w:t>
      </w:r>
      <w:r>
        <w:rPr>
          <w:rFonts w:cs="Calibri"/>
        </w:rPr>
        <w:t>er</w:t>
      </w:r>
      <w:r>
        <w:rPr>
          <w:rFonts w:cs="Calibri"/>
          <w:spacing w:val="5"/>
        </w:rPr>
        <w:t xml:space="preserve"> </w:t>
      </w:r>
      <w:r>
        <w:rPr>
          <w:rFonts w:cs="Calibri"/>
        </w:rPr>
        <w:t>tutta</w:t>
      </w:r>
      <w:r>
        <w:rPr>
          <w:rFonts w:cs="Calibri"/>
          <w:spacing w:val="3"/>
        </w:rPr>
        <w:t xml:space="preserve"> </w:t>
      </w:r>
      <w:r>
        <w:rPr>
          <w:rFonts w:cs="Calibri"/>
        </w:rPr>
        <w:t>la</w:t>
      </w:r>
      <w:r>
        <w:rPr>
          <w:rFonts w:cs="Calibri"/>
          <w:spacing w:val="4"/>
        </w:rPr>
        <w:t xml:space="preserve"> </w:t>
      </w:r>
      <w:r>
        <w:rPr>
          <w:rFonts w:cs="Calibri"/>
          <w:spacing w:val="-1"/>
        </w:rPr>
        <w:t>du</w:t>
      </w:r>
      <w:r>
        <w:rPr>
          <w:rFonts w:cs="Calibri"/>
        </w:rPr>
        <w:t>rata</w:t>
      </w:r>
      <w:r>
        <w:rPr>
          <w:rFonts w:cs="Calibri"/>
          <w:spacing w:val="5"/>
        </w:rPr>
        <w:t xml:space="preserve"> </w:t>
      </w:r>
      <w:r>
        <w:rPr>
          <w:rFonts w:cs="Calibri"/>
          <w:spacing w:val="-3"/>
        </w:rPr>
        <w:t>d</w:t>
      </w:r>
      <w:r>
        <w:rPr>
          <w:rFonts w:cs="Calibri"/>
        </w:rPr>
        <w:t>ell’</w:t>
      </w:r>
      <w:r>
        <w:rPr>
          <w:rFonts w:cs="Calibri"/>
          <w:spacing w:val="-3"/>
        </w:rPr>
        <w:t>a</w:t>
      </w:r>
      <w:r>
        <w:rPr>
          <w:rFonts w:cs="Calibri"/>
          <w:spacing w:val="-1"/>
        </w:rPr>
        <w:t>pp</w:t>
      </w:r>
      <w:r>
        <w:rPr>
          <w:rFonts w:cs="Calibri"/>
        </w:rPr>
        <w:t>alto   i</w:t>
      </w:r>
      <w:r>
        <w:rPr>
          <w:rFonts w:cs="Calibri"/>
          <w:spacing w:val="2"/>
        </w:rPr>
        <w:t xml:space="preserve"> </w:t>
      </w:r>
      <w:r>
        <w:rPr>
          <w:rFonts w:cs="Calibri"/>
        </w:rPr>
        <w:t>seg</w:t>
      </w:r>
      <w:r>
        <w:rPr>
          <w:rFonts w:cs="Calibri"/>
          <w:spacing w:val="-1"/>
        </w:rPr>
        <w:t>u</w:t>
      </w:r>
      <w:r>
        <w:rPr>
          <w:rFonts w:cs="Calibri"/>
        </w:rPr>
        <w:t>enti</w:t>
      </w:r>
      <w:r>
        <w:rPr>
          <w:rFonts w:cs="Calibri"/>
          <w:spacing w:val="2"/>
        </w:rPr>
        <w:t xml:space="preserve"> </w:t>
      </w:r>
      <w:r>
        <w:rPr>
          <w:rFonts w:cs="Calibri"/>
        </w:rPr>
        <w:t>req</w:t>
      </w:r>
      <w:r>
        <w:rPr>
          <w:rFonts w:cs="Calibri"/>
          <w:spacing w:val="-1"/>
        </w:rPr>
        <w:t>u</w:t>
      </w:r>
      <w:r>
        <w:rPr>
          <w:rFonts w:cs="Calibri"/>
        </w:rPr>
        <w:t>is</w:t>
      </w:r>
      <w:r>
        <w:rPr>
          <w:rFonts w:cs="Calibri"/>
          <w:spacing w:val="-1"/>
        </w:rPr>
        <w:t>i</w:t>
      </w:r>
      <w:r>
        <w:rPr>
          <w:rFonts w:cs="Calibri"/>
          <w:spacing w:val="-2"/>
        </w:rPr>
        <w:t>t</w:t>
      </w:r>
      <w:r>
        <w:rPr>
          <w:rFonts w:cs="Calibri"/>
        </w:rPr>
        <w:t>i</w:t>
      </w:r>
      <w:r>
        <w:rPr>
          <w:rFonts w:cs="Calibri"/>
          <w:spacing w:val="5"/>
        </w:rPr>
        <w:t xml:space="preserve"> </w:t>
      </w:r>
      <w:r>
        <w:rPr>
          <w:rFonts w:cs="Calibri"/>
          <w:spacing w:val="-1"/>
        </w:rPr>
        <w:t>p</w:t>
      </w:r>
      <w:r>
        <w:rPr>
          <w:rFonts w:cs="Calibri"/>
        </w:rPr>
        <w:t>r</w:t>
      </w:r>
      <w:r>
        <w:rPr>
          <w:rFonts w:cs="Calibri"/>
          <w:spacing w:val="1"/>
        </w:rPr>
        <w:t>o</w:t>
      </w:r>
      <w:r>
        <w:rPr>
          <w:rFonts w:cs="Calibri"/>
        </w:rPr>
        <w:t>fess</w:t>
      </w:r>
      <w:r>
        <w:rPr>
          <w:rFonts w:cs="Calibri"/>
          <w:spacing w:val="-2"/>
        </w:rPr>
        <w:t>i</w:t>
      </w:r>
      <w:r>
        <w:rPr>
          <w:rFonts w:cs="Calibri"/>
          <w:spacing w:val="1"/>
        </w:rPr>
        <w:t>o</w:t>
      </w:r>
      <w:r>
        <w:rPr>
          <w:rFonts w:cs="Calibri"/>
          <w:spacing w:val="-1"/>
        </w:rPr>
        <w:t>n</w:t>
      </w:r>
      <w:r>
        <w:rPr>
          <w:rFonts w:cs="Calibri"/>
        </w:rPr>
        <w:t>ali</w:t>
      </w:r>
      <w:r>
        <w:rPr>
          <w:rFonts w:cs="Calibri"/>
          <w:spacing w:val="2"/>
        </w:rPr>
        <w:t xml:space="preserve"> </w:t>
      </w:r>
      <w:r>
        <w:rPr>
          <w:rFonts w:cs="Calibri"/>
        </w:rPr>
        <w:t>e</w:t>
      </w:r>
      <w:r>
        <w:rPr>
          <w:rFonts w:cs="Calibri"/>
          <w:spacing w:val="5"/>
        </w:rPr>
        <w:t xml:space="preserve"> </w:t>
      </w:r>
      <w:r>
        <w:rPr>
          <w:rFonts w:cs="Calibri"/>
        </w:rPr>
        <w:t>le</w:t>
      </w:r>
      <w:r>
        <w:rPr>
          <w:rFonts w:cs="Calibri"/>
          <w:spacing w:val="3"/>
        </w:rPr>
        <w:t xml:space="preserve"> </w:t>
      </w:r>
      <w:r>
        <w:rPr>
          <w:rFonts w:cs="Calibri"/>
        </w:rPr>
        <w:t>riso</w:t>
      </w:r>
      <w:r>
        <w:rPr>
          <w:rFonts w:cs="Calibri"/>
          <w:spacing w:val="-3"/>
        </w:rPr>
        <w:t>r</w:t>
      </w:r>
      <w:r>
        <w:rPr>
          <w:rFonts w:cs="Calibri"/>
        </w:rPr>
        <w:t xml:space="preserve">se </w:t>
      </w:r>
      <w:r>
        <w:rPr>
          <w:rFonts w:cs="Calibri"/>
          <w:spacing w:val="-1"/>
        </w:rPr>
        <w:t>n</w:t>
      </w:r>
      <w:r>
        <w:rPr>
          <w:rFonts w:cs="Calibri"/>
        </w:rPr>
        <w:t>ec</w:t>
      </w:r>
      <w:r>
        <w:rPr>
          <w:rFonts w:cs="Calibri"/>
          <w:spacing w:val="1"/>
        </w:rPr>
        <w:t>e</w:t>
      </w:r>
      <w:r>
        <w:rPr>
          <w:rFonts w:cs="Calibri"/>
        </w:rPr>
        <w:t>ssar</w:t>
      </w:r>
      <w:r>
        <w:rPr>
          <w:rFonts w:cs="Calibri"/>
          <w:spacing w:val="-3"/>
        </w:rPr>
        <w:t>i</w:t>
      </w:r>
      <w:r>
        <w:rPr>
          <w:rFonts w:cs="Calibri"/>
        </w:rPr>
        <w:t>e</w:t>
      </w:r>
      <w:r>
        <w:rPr>
          <w:rFonts w:cs="Calibri"/>
          <w:spacing w:val="1"/>
        </w:rPr>
        <w:t xml:space="preserve"> </w:t>
      </w:r>
      <w:r>
        <w:rPr>
          <w:rFonts w:cs="Calibri"/>
          <w:spacing w:val="-1"/>
        </w:rPr>
        <w:t>d</w:t>
      </w:r>
      <w:r>
        <w:rPr>
          <w:rFonts w:cs="Calibri"/>
        </w:rPr>
        <w:t>i cui</w:t>
      </w:r>
      <w:r>
        <w:rPr>
          <w:rFonts w:cs="Calibri"/>
          <w:spacing w:val="-3"/>
        </w:rPr>
        <w:t xml:space="preserve"> </w:t>
      </w:r>
      <w:r>
        <w:rPr>
          <w:rFonts w:cs="Calibri"/>
        </w:rPr>
        <w:t>è</w:t>
      </w:r>
      <w:r>
        <w:rPr>
          <w:rFonts w:cs="Calibri"/>
          <w:spacing w:val="1"/>
        </w:rPr>
        <w:t xml:space="preserve"> </w:t>
      </w:r>
      <w:r>
        <w:rPr>
          <w:rFonts w:cs="Calibri"/>
        </w:rPr>
        <w:t>ca</w:t>
      </w:r>
      <w:r>
        <w:rPr>
          <w:rFonts w:cs="Calibri"/>
          <w:spacing w:val="-3"/>
        </w:rPr>
        <w:t>r</w:t>
      </w:r>
      <w:r>
        <w:rPr>
          <w:rFonts w:cs="Calibri"/>
        </w:rPr>
        <w:t>ente</w:t>
      </w:r>
      <w:r>
        <w:rPr>
          <w:rFonts w:cs="Calibri"/>
          <w:spacing w:val="-1"/>
        </w:rPr>
        <w:t xml:space="preserve"> </w:t>
      </w:r>
      <w:r>
        <w:rPr>
          <w:rFonts w:cs="Calibri"/>
        </w:rPr>
        <w:t>il</w:t>
      </w:r>
      <w:r>
        <w:rPr>
          <w:rFonts w:cs="Calibri"/>
          <w:spacing w:val="1"/>
        </w:rPr>
        <w:t xml:space="preserve"> </w:t>
      </w:r>
      <w:r>
        <w:rPr>
          <w:rFonts w:cs="Calibri"/>
          <w:spacing w:val="-1"/>
        </w:rPr>
        <w:t>p</w:t>
      </w:r>
      <w:r>
        <w:rPr>
          <w:rFonts w:cs="Calibri"/>
        </w:rPr>
        <w:t>r</w:t>
      </w:r>
      <w:r>
        <w:rPr>
          <w:rFonts w:cs="Calibri"/>
          <w:spacing w:val="1"/>
        </w:rPr>
        <w:t>o</w:t>
      </w:r>
      <w:r>
        <w:rPr>
          <w:rFonts w:cs="Calibri"/>
        </w:rPr>
        <w:t>fess</w:t>
      </w:r>
      <w:r>
        <w:rPr>
          <w:rFonts w:cs="Calibri"/>
          <w:spacing w:val="-2"/>
        </w:rPr>
        <w:t>i</w:t>
      </w:r>
      <w:r>
        <w:rPr>
          <w:rFonts w:cs="Calibri"/>
          <w:spacing w:val="1"/>
        </w:rPr>
        <w:t>o</w:t>
      </w:r>
      <w:r>
        <w:rPr>
          <w:rFonts w:cs="Calibri"/>
          <w:spacing w:val="-1"/>
        </w:rPr>
        <w:t>n</w:t>
      </w:r>
      <w:r>
        <w:rPr>
          <w:rFonts w:cs="Calibri"/>
        </w:rPr>
        <w:t>ista</w:t>
      </w:r>
      <w:r>
        <w:rPr>
          <w:rFonts w:cs="Calibri"/>
          <w:spacing w:val="-1"/>
        </w:rPr>
        <w:t xml:space="preserve"> </w:t>
      </w:r>
      <w:r>
        <w:rPr>
          <w:rFonts w:cs="Calibri"/>
        </w:rPr>
        <w:t>a</w:t>
      </w:r>
      <w:r>
        <w:rPr>
          <w:rFonts w:cs="Calibri"/>
          <w:spacing w:val="-1"/>
        </w:rPr>
        <w:t>u</w:t>
      </w:r>
      <w:r>
        <w:rPr>
          <w:rFonts w:cs="Calibri"/>
        </w:rPr>
        <w:t>silia</w:t>
      </w:r>
      <w:r>
        <w:rPr>
          <w:rFonts w:cs="Calibri"/>
          <w:spacing w:val="-2"/>
        </w:rPr>
        <w:t>t</w:t>
      </w:r>
      <w:r>
        <w:rPr>
          <w:rFonts w:cs="Calibri"/>
          <w:spacing w:val="1"/>
        </w:rPr>
        <w:t>o</w:t>
      </w:r>
      <w:r>
        <w:rPr>
          <w:rFonts w:cs="Calibri"/>
        </w:rPr>
        <w:t>:</w:t>
      </w:r>
    </w:p>
    <w:p w:rsidR="00243395" w:rsidRDefault="00243395">
      <w:pPr>
        <w:widowControl w:val="0"/>
        <w:autoSpaceDE w:val="0"/>
        <w:autoSpaceDN w:val="0"/>
        <w:adjustRightInd w:val="0"/>
        <w:spacing w:after="0" w:line="360" w:lineRule="auto"/>
        <w:ind w:left="113" w:right="71"/>
        <w:jc w:val="both"/>
        <w:rPr>
          <w:rFonts w:cs="Calibri"/>
        </w:rPr>
        <w:sectPr w:rsidR="00243395">
          <w:type w:val="continuous"/>
          <w:pgSz w:w="11920" w:h="16840"/>
          <w:pgMar w:top="1720" w:right="1020" w:bottom="280" w:left="1020" w:header="720" w:footer="720" w:gutter="0"/>
          <w:cols w:space="720" w:equalWidth="0">
            <w:col w:w="9880"/>
          </w:cols>
          <w:noEndnote/>
        </w:sectPr>
      </w:pPr>
    </w:p>
    <w:p w:rsidR="00243395" w:rsidRDefault="00243395">
      <w:pPr>
        <w:widowControl w:val="0"/>
        <w:autoSpaceDE w:val="0"/>
        <w:autoSpaceDN w:val="0"/>
        <w:adjustRightInd w:val="0"/>
        <w:spacing w:before="65" w:after="0" w:line="240" w:lineRule="auto"/>
        <w:ind w:left="163"/>
        <w:rPr>
          <w:rFonts w:cs="Calibri"/>
        </w:rPr>
      </w:pPr>
      <w:r>
        <w:rPr>
          <w:rFonts w:cs="Calibri"/>
        </w:rPr>
        <w:t>ren</w:t>
      </w:r>
      <w:r>
        <w:rPr>
          <w:rFonts w:cs="Calibri"/>
          <w:spacing w:val="-1"/>
        </w:rPr>
        <w:t>d</w:t>
      </w:r>
      <w:r>
        <w:rPr>
          <w:rFonts w:cs="Calibri"/>
        </w:rPr>
        <w:t>en</w:t>
      </w:r>
      <w:r>
        <w:rPr>
          <w:rFonts w:cs="Calibri"/>
          <w:spacing w:val="-1"/>
        </w:rPr>
        <w:t>d</w:t>
      </w:r>
      <w:r>
        <w:rPr>
          <w:rFonts w:cs="Calibri"/>
          <w:spacing w:val="1"/>
        </w:rPr>
        <w:t>o</w:t>
      </w:r>
      <w:r>
        <w:rPr>
          <w:rFonts w:cs="Calibri"/>
        </w:rPr>
        <w:t>si</w:t>
      </w:r>
      <w:r>
        <w:rPr>
          <w:rFonts w:cs="Calibri"/>
          <w:spacing w:val="48"/>
        </w:rPr>
        <w:t xml:space="preserve"> </w:t>
      </w:r>
      <w:r>
        <w:rPr>
          <w:rFonts w:cs="Calibri"/>
        </w:rPr>
        <w:t>r</w:t>
      </w:r>
      <w:r>
        <w:rPr>
          <w:rFonts w:cs="Calibri"/>
          <w:spacing w:val="1"/>
        </w:rPr>
        <w:t>e</w:t>
      </w:r>
      <w:r>
        <w:rPr>
          <w:rFonts w:cs="Calibri"/>
        </w:rPr>
        <w:t>s</w:t>
      </w:r>
      <w:r>
        <w:rPr>
          <w:rFonts w:cs="Calibri"/>
          <w:spacing w:val="-3"/>
        </w:rPr>
        <w:t>p</w:t>
      </w:r>
      <w:r>
        <w:rPr>
          <w:rFonts w:cs="Calibri"/>
          <w:spacing w:val="1"/>
        </w:rPr>
        <w:t>o</w:t>
      </w:r>
      <w:r>
        <w:rPr>
          <w:rFonts w:cs="Calibri"/>
          <w:spacing w:val="-1"/>
        </w:rPr>
        <w:t>n</w:t>
      </w:r>
      <w:r>
        <w:rPr>
          <w:rFonts w:cs="Calibri"/>
        </w:rPr>
        <w:t>sa</w:t>
      </w:r>
      <w:r>
        <w:rPr>
          <w:rFonts w:cs="Calibri"/>
          <w:spacing w:val="-1"/>
        </w:rPr>
        <w:t>b</w:t>
      </w:r>
      <w:r>
        <w:rPr>
          <w:rFonts w:cs="Calibri"/>
        </w:rPr>
        <w:t>ile</w:t>
      </w:r>
      <w:r>
        <w:rPr>
          <w:rFonts w:cs="Calibri"/>
          <w:spacing w:val="1"/>
        </w:rPr>
        <w:t xml:space="preserve"> </w:t>
      </w:r>
      <w:r>
        <w:rPr>
          <w:rFonts w:cs="Calibri"/>
          <w:spacing w:val="-3"/>
        </w:rPr>
        <w:t>i</w:t>
      </w:r>
      <w:r>
        <w:rPr>
          <w:rFonts w:cs="Calibri"/>
        </w:rPr>
        <w:t>n</w:t>
      </w:r>
      <w:r>
        <w:rPr>
          <w:rFonts w:cs="Calibri"/>
          <w:spacing w:val="-1"/>
        </w:rPr>
        <w:t xml:space="preserve"> </w:t>
      </w:r>
      <w:r>
        <w:rPr>
          <w:rFonts w:cs="Calibri"/>
        </w:rPr>
        <w:t>s</w:t>
      </w:r>
      <w:r>
        <w:rPr>
          <w:rFonts w:cs="Calibri"/>
          <w:spacing w:val="1"/>
        </w:rPr>
        <w:t>o</w:t>
      </w:r>
      <w:r>
        <w:rPr>
          <w:rFonts w:cs="Calibri"/>
        </w:rPr>
        <w:t>li</w:t>
      </w:r>
      <w:r>
        <w:rPr>
          <w:rFonts w:cs="Calibri"/>
          <w:spacing w:val="-1"/>
        </w:rPr>
        <w:t>d</w:t>
      </w:r>
      <w:r>
        <w:rPr>
          <w:rFonts w:cs="Calibri"/>
        </w:rPr>
        <w:t>o</w:t>
      </w:r>
      <w:r>
        <w:rPr>
          <w:rFonts w:cs="Calibri"/>
          <w:spacing w:val="-1"/>
        </w:rPr>
        <w:t xml:space="preserve"> </w:t>
      </w:r>
      <w:r>
        <w:rPr>
          <w:rFonts w:cs="Calibri"/>
        </w:rPr>
        <w:t xml:space="preserve">nei </w:t>
      </w:r>
      <w:r>
        <w:rPr>
          <w:rFonts w:cs="Calibri"/>
          <w:spacing w:val="-2"/>
        </w:rPr>
        <w:t>c</w:t>
      </w:r>
      <w:r>
        <w:rPr>
          <w:rFonts w:cs="Calibri"/>
          <w:spacing w:val="1"/>
        </w:rPr>
        <w:t>o</w:t>
      </w:r>
      <w:r>
        <w:rPr>
          <w:rFonts w:cs="Calibri"/>
          <w:spacing w:val="-1"/>
        </w:rPr>
        <w:t>n</w:t>
      </w:r>
      <w:r>
        <w:rPr>
          <w:rFonts w:cs="Calibri"/>
        </w:rPr>
        <w:t>f</w:t>
      </w:r>
      <w:r>
        <w:rPr>
          <w:rFonts w:cs="Calibri"/>
          <w:spacing w:val="-3"/>
        </w:rPr>
        <w:t>r</w:t>
      </w:r>
      <w:r>
        <w:rPr>
          <w:rFonts w:cs="Calibri"/>
          <w:spacing w:val="1"/>
        </w:rPr>
        <w:t>o</w:t>
      </w:r>
      <w:r>
        <w:rPr>
          <w:rFonts w:cs="Calibri"/>
          <w:spacing w:val="-1"/>
        </w:rPr>
        <w:t>n</w:t>
      </w:r>
      <w:r>
        <w:rPr>
          <w:rFonts w:cs="Calibri"/>
        </w:rPr>
        <w:t>ti della</w:t>
      </w:r>
      <w:r>
        <w:rPr>
          <w:rFonts w:cs="Calibri"/>
          <w:spacing w:val="-2"/>
        </w:rPr>
        <w:t xml:space="preserve"> </w:t>
      </w:r>
      <w:r>
        <w:rPr>
          <w:rFonts w:cs="Calibri"/>
        </w:rPr>
        <w:t>staz</w:t>
      </w:r>
      <w:r>
        <w:rPr>
          <w:rFonts w:cs="Calibri"/>
          <w:spacing w:val="-1"/>
        </w:rPr>
        <w:t>i</w:t>
      </w:r>
      <w:r>
        <w:rPr>
          <w:rFonts w:cs="Calibri"/>
          <w:spacing w:val="1"/>
        </w:rPr>
        <w:t>o</w:t>
      </w:r>
      <w:r>
        <w:rPr>
          <w:rFonts w:cs="Calibri"/>
          <w:spacing w:val="-1"/>
        </w:rPr>
        <w:t>n</w:t>
      </w:r>
      <w:r>
        <w:rPr>
          <w:rFonts w:cs="Calibri"/>
        </w:rPr>
        <w:t>e</w:t>
      </w:r>
      <w:r>
        <w:rPr>
          <w:rFonts w:cs="Calibri"/>
          <w:spacing w:val="-1"/>
        </w:rPr>
        <w:t xml:space="preserve"> </w:t>
      </w:r>
      <w:r>
        <w:rPr>
          <w:rFonts w:cs="Calibri"/>
        </w:rPr>
        <w:t>a</w:t>
      </w:r>
      <w:r>
        <w:rPr>
          <w:rFonts w:cs="Calibri"/>
          <w:spacing w:val="-1"/>
        </w:rPr>
        <w:t>pp</w:t>
      </w:r>
      <w:r>
        <w:rPr>
          <w:rFonts w:cs="Calibri"/>
        </w:rPr>
        <w:t>alta</w:t>
      </w:r>
      <w:r>
        <w:rPr>
          <w:rFonts w:cs="Calibri"/>
          <w:spacing w:val="-1"/>
        </w:rPr>
        <w:t>n</w:t>
      </w:r>
      <w:r>
        <w:rPr>
          <w:rFonts w:cs="Calibri"/>
        </w:rPr>
        <w:t>t</w:t>
      </w:r>
      <w:r>
        <w:rPr>
          <w:rFonts w:cs="Calibri"/>
          <w:spacing w:val="1"/>
        </w:rPr>
        <w:t>e</w:t>
      </w:r>
      <w:r>
        <w:rPr>
          <w:rFonts w:cs="Calibri"/>
        </w:rPr>
        <w:t>.</w:t>
      </w:r>
    </w:p>
    <w:p w:rsidR="00243395" w:rsidRDefault="00243395">
      <w:pPr>
        <w:widowControl w:val="0"/>
        <w:autoSpaceDE w:val="0"/>
        <w:autoSpaceDN w:val="0"/>
        <w:adjustRightInd w:val="0"/>
        <w:spacing w:before="13" w:after="0" w:line="280" w:lineRule="exact"/>
        <w:rPr>
          <w:rFonts w:cs="Calibri"/>
          <w:sz w:val="28"/>
          <w:szCs w:val="28"/>
        </w:rPr>
      </w:pPr>
    </w:p>
    <w:p w:rsidR="00243395" w:rsidRDefault="00243395">
      <w:pPr>
        <w:widowControl w:val="0"/>
        <w:autoSpaceDE w:val="0"/>
        <w:autoSpaceDN w:val="0"/>
        <w:adjustRightInd w:val="0"/>
        <w:spacing w:after="0" w:line="240" w:lineRule="auto"/>
        <w:ind w:left="113"/>
        <w:rPr>
          <w:rFonts w:cs="Calibri"/>
        </w:rPr>
      </w:pPr>
      <w:r>
        <w:rPr>
          <w:rFonts w:cs="Calibri"/>
          <w:b/>
          <w:bCs/>
          <w:spacing w:val="1"/>
        </w:rPr>
        <w:t>12</w:t>
      </w:r>
      <w:r>
        <w:rPr>
          <w:rFonts w:cs="Calibri"/>
          <w:b/>
          <w:bCs/>
        </w:rPr>
        <w:t>d</w:t>
      </w:r>
      <w:r>
        <w:rPr>
          <w:rFonts w:cs="Calibri"/>
          <w:b/>
          <w:bCs/>
          <w:spacing w:val="-2"/>
        </w:rPr>
        <w:t xml:space="preserve"> </w:t>
      </w:r>
      <w:r>
        <w:rPr>
          <w:rFonts w:cs="Calibri"/>
          <w:spacing w:val="1"/>
        </w:rPr>
        <w:t>D</w:t>
      </w:r>
      <w:r>
        <w:rPr>
          <w:rFonts w:cs="Calibri"/>
        </w:rPr>
        <w:t>ic</w:t>
      </w:r>
      <w:r>
        <w:rPr>
          <w:rFonts w:cs="Calibri"/>
          <w:spacing w:val="-1"/>
        </w:rPr>
        <w:t>h</w:t>
      </w:r>
      <w:r>
        <w:rPr>
          <w:rFonts w:cs="Calibri"/>
        </w:rPr>
        <w:t>ia</w:t>
      </w:r>
      <w:r>
        <w:rPr>
          <w:rFonts w:cs="Calibri"/>
          <w:spacing w:val="-1"/>
        </w:rPr>
        <w:t>r</w:t>
      </w:r>
      <w:r>
        <w:rPr>
          <w:rFonts w:cs="Calibri"/>
        </w:rPr>
        <w:t xml:space="preserve">a di </w:t>
      </w:r>
      <w:r>
        <w:rPr>
          <w:rFonts w:cs="Calibri"/>
          <w:spacing w:val="-3"/>
        </w:rPr>
        <w:t>n</w:t>
      </w:r>
      <w:r>
        <w:rPr>
          <w:rFonts w:cs="Calibri"/>
          <w:spacing w:val="1"/>
        </w:rPr>
        <w:t>o</w:t>
      </w:r>
      <w:r>
        <w:rPr>
          <w:rFonts w:cs="Calibri"/>
        </w:rPr>
        <w:t>n</w:t>
      </w:r>
      <w:r>
        <w:rPr>
          <w:rFonts w:cs="Calibri"/>
          <w:spacing w:val="-1"/>
        </w:rPr>
        <w:t xml:space="preserve"> </w:t>
      </w:r>
      <w:r>
        <w:rPr>
          <w:rFonts w:cs="Calibri"/>
        </w:rPr>
        <w:t>par</w:t>
      </w:r>
      <w:r>
        <w:rPr>
          <w:rFonts w:cs="Calibri"/>
          <w:spacing w:val="-3"/>
        </w:rPr>
        <w:t>t</w:t>
      </w:r>
      <w:r>
        <w:rPr>
          <w:rFonts w:cs="Calibri"/>
        </w:rPr>
        <w:t>ec</w:t>
      </w:r>
      <w:r>
        <w:rPr>
          <w:rFonts w:cs="Calibri"/>
          <w:spacing w:val="-2"/>
        </w:rPr>
        <w:t>i</w:t>
      </w:r>
      <w:r>
        <w:rPr>
          <w:rFonts w:cs="Calibri"/>
          <w:spacing w:val="-1"/>
        </w:rPr>
        <w:t>p</w:t>
      </w:r>
      <w:r>
        <w:rPr>
          <w:rFonts w:cs="Calibri"/>
        </w:rPr>
        <w:t xml:space="preserve">are </w:t>
      </w:r>
      <w:r>
        <w:rPr>
          <w:rFonts w:cs="Calibri"/>
          <w:spacing w:val="1"/>
        </w:rPr>
        <w:t xml:space="preserve"> </w:t>
      </w:r>
      <w:r>
        <w:rPr>
          <w:rFonts w:cs="Calibri"/>
        </w:rPr>
        <w:t>al</w:t>
      </w:r>
      <w:r>
        <w:rPr>
          <w:rFonts w:cs="Calibri"/>
          <w:spacing w:val="-1"/>
        </w:rPr>
        <w:t>l</w:t>
      </w:r>
      <w:r>
        <w:rPr>
          <w:rFonts w:cs="Calibri"/>
        </w:rPr>
        <w:t>a ga</w:t>
      </w:r>
      <w:r>
        <w:rPr>
          <w:rFonts w:cs="Calibri"/>
          <w:spacing w:val="-1"/>
        </w:rPr>
        <w:t>r</w:t>
      </w:r>
      <w:r>
        <w:rPr>
          <w:rFonts w:cs="Calibri"/>
        </w:rPr>
        <w:t>a</w:t>
      </w:r>
      <w:r>
        <w:rPr>
          <w:rFonts w:cs="Calibri"/>
          <w:spacing w:val="-2"/>
        </w:rPr>
        <w:t xml:space="preserve"> </w:t>
      </w:r>
      <w:r>
        <w:rPr>
          <w:rFonts w:cs="Calibri"/>
        </w:rPr>
        <w:t xml:space="preserve">in </w:t>
      </w:r>
      <w:r>
        <w:rPr>
          <w:rFonts w:cs="Calibri"/>
          <w:spacing w:val="-1"/>
        </w:rPr>
        <w:t>p</w:t>
      </w:r>
      <w:r>
        <w:rPr>
          <w:rFonts w:cs="Calibri"/>
        </w:rPr>
        <w:t>r</w:t>
      </w:r>
      <w:r>
        <w:rPr>
          <w:rFonts w:cs="Calibri"/>
          <w:spacing w:val="1"/>
        </w:rPr>
        <w:t>o</w:t>
      </w:r>
      <w:r>
        <w:rPr>
          <w:rFonts w:cs="Calibri"/>
          <w:spacing w:val="-1"/>
        </w:rPr>
        <w:t>p</w:t>
      </w:r>
      <w:r>
        <w:rPr>
          <w:rFonts w:cs="Calibri"/>
        </w:rPr>
        <w:t>r</w:t>
      </w:r>
      <w:r>
        <w:rPr>
          <w:rFonts w:cs="Calibri"/>
          <w:spacing w:val="-3"/>
        </w:rPr>
        <w:t>i</w:t>
      </w:r>
      <w:r>
        <w:rPr>
          <w:rFonts w:cs="Calibri"/>
        </w:rPr>
        <w:t>o</w:t>
      </w:r>
      <w:r>
        <w:rPr>
          <w:rFonts w:cs="Calibri"/>
          <w:spacing w:val="-1"/>
        </w:rPr>
        <w:t xml:space="preserve"> </w:t>
      </w:r>
      <w:r>
        <w:rPr>
          <w:rFonts w:cs="Calibri"/>
        </w:rPr>
        <w:t>o</w:t>
      </w:r>
      <w:r>
        <w:rPr>
          <w:rFonts w:cs="Calibri"/>
          <w:spacing w:val="-1"/>
        </w:rPr>
        <w:t xml:space="preserve"> </w:t>
      </w:r>
      <w:r>
        <w:rPr>
          <w:rFonts w:cs="Calibri"/>
        </w:rPr>
        <w:t>ass</w:t>
      </w:r>
      <w:r>
        <w:rPr>
          <w:rFonts w:cs="Calibri"/>
          <w:spacing w:val="1"/>
        </w:rPr>
        <w:t>o</w:t>
      </w:r>
      <w:r>
        <w:rPr>
          <w:rFonts w:cs="Calibri"/>
        </w:rPr>
        <w:t>ci</w:t>
      </w:r>
      <w:r>
        <w:rPr>
          <w:rFonts w:cs="Calibri"/>
          <w:spacing w:val="-3"/>
        </w:rPr>
        <w:t>a</w:t>
      </w:r>
      <w:r>
        <w:rPr>
          <w:rFonts w:cs="Calibri"/>
        </w:rPr>
        <w:t>ta</w:t>
      </w:r>
      <w:r>
        <w:rPr>
          <w:rFonts w:cs="Calibri"/>
          <w:spacing w:val="-1"/>
        </w:rPr>
        <w:t xml:space="preserve"> </w:t>
      </w:r>
      <w:r>
        <w:rPr>
          <w:rFonts w:cs="Calibri"/>
        </w:rPr>
        <w:t>o</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s</w:t>
      </w:r>
      <w:r>
        <w:rPr>
          <w:rFonts w:cs="Calibri"/>
          <w:spacing w:val="1"/>
        </w:rPr>
        <w:t>o</w:t>
      </w:r>
      <w:r>
        <w:rPr>
          <w:rFonts w:cs="Calibri"/>
        </w:rPr>
        <w:t>r</w:t>
      </w:r>
      <w:r>
        <w:rPr>
          <w:rFonts w:cs="Calibri"/>
          <w:spacing w:val="-1"/>
        </w:rPr>
        <w:t>z</w:t>
      </w:r>
      <w:r>
        <w:rPr>
          <w:rFonts w:cs="Calibri"/>
        </w:rPr>
        <w:t>i</w:t>
      </w:r>
      <w:r>
        <w:rPr>
          <w:rFonts w:cs="Calibri"/>
          <w:spacing w:val="-3"/>
        </w:rPr>
        <w:t>a</w:t>
      </w:r>
      <w:r>
        <w:rPr>
          <w:rFonts w:cs="Calibri"/>
        </w:rPr>
        <w:t>ta;</w:t>
      </w:r>
    </w:p>
    <w:p w:rsidR="00243395" w:rsidRDefault="00243395">
      <w:pPr>
        <w:widowControl w:val="0"/>
        <w:autoSpaceDE w:val="0"/>
        <w:autoSpaceDN w:val="0"/>
        <w:adjustRightInd w:val="0"/>
        <w:spacing w:before="15" w:after="0" w:line="280" w:lineRule="exact"/>
        <w:rPr>
          <w:rFonts w:cs="Calibri"/>
          <w:sz w:val="28"/>
          <w:szCs w:val="28"/>
        </w:rPr>
      </w:pPr>
    </w:p>
    <w:p w:rsidR="00243395" w:rsidRDefault="00243395">
      <w:pPr>
        <w:widowControl w:val="0"/>
        <w:autoSpaceDE w:val="0"/>
        <w:autoSpaceDN w:val="0"/>
        <w:adjustRightInd w:val="0"/>
        <w:spacing w:after="0" w:line="265" w:lineRule="exact"/>
        <w:ind w:left="113"/>
        <w:rPr>
          <w:rFonts w:cs="Calibri"/>
        </w:rPr>
      </w:pPr>
      <w:r>
        <w:rPr>
          <w:noProof/>
        </w:rPr>
        <w:pict>
          <v:polyline id="_x0000_s1479" style="position:absolute;left:0;text-align:left;z-index:-251550208;mso-position-horizontal-relative:page;mso-position-vertical-relative:text" points="56.6pt,32.1pt,155.25pt,32.1pt" coordsize="1973,0" o:allowincell="f" filled="f" strokeweight=".25289mm">
            <v:path arrowok="t"/>
            <w10:wrap anchorx="page"/>
          </v:polyline>
        </w:pict>
      </w:r>
      <w:r>
        <w:rPr>
          <w:rFonts w:cs="Calibri"/>
          <w:b/>
          <w:bCs/>
          <w:spacing w:val="1"/>
        </w:rPr>
        <w:t>12</w:t>
      </w:r>
      <w:r>
        <w:rPr>
          <w:rFonts w:cs="Calibri"/>
          <w:b/>
          <w:bCs/>
        </w:rPr>
        <w:t xml:space="preserve">e    </w:t>
      </w:r>
      <w:r>
        <w:rPr>
          <w:rFonts w:cs="Calibri"/>
          <w:spacing w:val="1"/>
        </w:rPr>
        <w:t>D</w:t>
      </w:r>
      <w:r>
        <w:rPr>
          <w:rFonts w:cs="Calibri"/>
        </w:rPr>
        <w:t xml:space="preserve">i   </w:t>
      </w:r>
      <w:r>
        <w:rPr>
          <w:rFonts w:cs="Calibri"/>
          <w:spacing w:val="2"/>
        </w:rPr>
        <w:t xml:space="preserve"> </w:t>
      </w:r>
      <w:r>
        <w:rPr>
          <w:rFonts w:cs="Calibri"/>
        </w:rPr>
        <w:t>a</w:t>
      </w:r>
      <w:r>
        <w:rPr>
          <w:rFonts w:cs="Calibri"/>
          <w:spacing w:val="-1"/>
        </w:rPr>
        <w:t>v</w:t>
      </w:r>
      <w:r>
        <w:rPr>
          <w:rFonts w:cs="Calibri"/>
        </w:rPr>
        <w:t xml:space="preserve">ere   </w:t>
      </w:r>
      <w:r>
        <w:rPr>
          <w:rFonts w:cs="Calibri"/>
          <w:spacing w:val="3"/>
        </w:rPr>
        <w:t xml:space="preserve"> </w:t>
      </w:r>
      <w:r>
        <w:rPr>
          <w:rFonts w:cs="Calibri"/>
          <w:spacing w:val="-2"/>
        </w:rPr>
        <w:t>s</w:t>
      </w:r>
      <w:r>
        <w:rPr>
          <w:rFonts w:cs="Calibri"/>
        </w:rPr>
        <w:t>ti</w:t>
      </w:r>
      <w:r>
        <w:rPr>
          <w:rFonts w:cs="Calibri"/>
          <w:spacing w:val="-1"/>
        </w:rPr>
        <w:t>pu</w:t>
      </w:r>
      <w:r>
        <w:rPr>
          <w:rFonts w:cs="Calibri"/>
        </w:rPr>
        <w:t xml:space="preserve">lato   </w:t>
      </w:r>
      <w:r>
        <w:rPr>
          <w:rFonts w:cs="Calibri"/>
          <w:spacing w:val="1"/>
        </w:rPr>
        <w:t xml:space="preserve"> </w:t>
      </w:r>
      <w:r>
        <w:rPr>
          <w:rFonts w:cs="Calibri"/>
        </w:rPr>
        <w:t>c</w:t>
      </w:r>
      <w:r>
        <w:rPr>
          <w:rFonts w:cs="Calibri"/>
          <w:spacing w:val="1"/>
        </w:rPr>
        <w:t>o</w:t>
      </w:r>
      <w:r>
        <w:rPr>
          <w:rFonts w:cs="Calibri"/>
        </w:rPr>
        <w:t xml:space="preserve">n   </w:t>
      </w:r>
      <w:r>
        <w:rPr>
          <w:rFonts w:cs="Calibri"/>
          <w:spacing w:val="2"/>
        </w:rPr>
        <w:t xml:space="preserve"> </w:t>
      </w:r>
      <w:r>
        <w:rPr>
          <w:rFonts w:cs="Calibri"/>
        </w:rPr>
        <w:t xml:space="preserve">il   </w:t>
      </w:r>
      <w:r>
        <w:rPr>
          <w:rFonts w:cs="Calibri"/>
          <w:spacing w:val="4"/>
        </w:rPr>
        <w:t xml:space="preserve"> </w:t>
      </w:r>
      <w:r>
        <w:rPr>
          <w:rFonts w:cs="Calibri"/>
          <w:spacing w:val="-1"/>
        </w:rPr>
        <w:t>p</w:t>
      </w:r>
      <w:r>
        <w:rPr>
          <w:rFonts w:cs="Calibri"/>
        </w:rPr>
        <w:t>r</w:t>
      </w:r>
      <w:r>
        <w:rPr>
          <w:rFonts w:cs="Calibri"/>
          <w:spacing w:val="1"/>
        </w:rPr>
        <w:t>o</w:t>
      </w:r>
      <w:r>
        <w:rPr>
          <w:rFonts w:cs="Calibri"/>
          <w:spacing w:val="-3"/>
        </w:rPr>
        <w:t>f</w:t>
      </w:r>
      <w:r>
        <w:rPr>
          <w:rFonts w:cs="Calibri"/>
        </w:rPr>
        <w:t>ess</w:t>
      </w:r>
      <w:r>
        <w:rPr>
          <w:rFonts w:cs="Calibri"/>
          <w:spacing w:val="-2"/>
        </w:rPr>
        <w:t>i</w:t>
      </w:r>
      <w:r>
        <w:rPr>
          <w:rFonts w:cs="Calibri"/>
          <w:spacing w:val="1"/>
        </w:rPr>
        <w:t>o</w:t>
      </w:r>
      <w:r>
        <w:rPr>
          <w:rFonts w:cs="Calibri"/>
          <w:spacing w:val="-1"/>
        </w:rPr>
        <w:t>n</w:t>
      </w:r>
      <w:r>
        <w:rPr>
          <w:rFonts w:cs="Calibri"/>
        </w:rPr>
        <w:t>is</w:t>
      </w:r>
      <w:r>
        <w:rPr>
          <w:rFonts w:cs="Calibri"/>
          <w:spacing w:val="1"/>
        </w:rPr>
        <w:t>t</w:t>
      </w:r>
      <w:r>
        <w:rPr>
          <w:rFonts w:cs="Calibri"/>
        </w:rPr>
        <w:t xml:space="preserve">a  </w:t>
      </w:r>
      <w:r>
        <w:rPr>
          <w:rFonts w:cs="Calibri"/>
          <w:spacing w:val="50"/>
        </w:rPr>
        <w:t xml:space="preserve"> </w:t>
      </w:r>
      <w:r>
        <w:rPr>
          <w:rFonts w:cs="Calibri"/>
        </w:rPr>
        <w:t>a</w:t>
      </w:r>
      <w:r>
        <w:rPr>
          <w:rFonts w:cs="Calibri"/>
          <w:spacing w:val="-1"/>
        </w:rPr>
        <w:t>u</w:t>
      </w:r>
      <w:r>
        <w:rPr>
          <w:rFonts w:cs="Calibri"/>
        </w:rPr>
        <w:t xml:space="preserve">siliato   </w:t>
      </w:r>
      <w:r>
        <w:rPr>
          <w:rFonts w:cs="Calibri"/>
          <w:spacing w:val="3"/>
        </w:rPr>
        <w:t xml:space="preserve"> </w:t>
      </w:r>
      <w:r>
        <w:rPr>
          <w:rFonts w:cs="Calibri"/>
        </w:rPr>
        <w:t xml:space="preserve">il   </w:t>
      </w:r>
      <w:r>
        <w:rPr>
          <w:rFonts w:cs="Calibri"/>
          <w:spacing w:val="2"/>
        </w:rPr>
        <w:t xml:space="preserve"> </w:t>
      </w:r>
      <w:r>
        <w:rPr>
          <w:rFonts w:cs="Calibri"/>
          <w:spacing w:val="-2"/>
        </w:rPr>
        <w:t>c</w:t>
      </w:r>
      <w:r>
        <w:rPr>
          <w:rFonts w:cs="Calibri"/>
          <w:spacing w:val="1"/>
        </w:rPr>
        <w:t>o</w:t>
      </w:r>
      <w:r>
        <w:rPr>
          <w:rFonts w:cs="Calibri"/>
          <w:spacing w:val="-1"/>
        </w:rPr>
        <w:t>n</w:t>
      </w:r>
      <w:r>
        <w:rPr>
          <w:rFonts w:cs="Calibri"/>
        </w:rPr>
        <w:t>tra</w:t>
      </w:r>
      <w:r>
        <w:rPr>
          <w:rFonts w:cs="Calibri"/>
          <w:spacing w:val="-2"/>
        </w:rPr>
        <w:t>t</w:t>
      </w:r>
      <w:r>
        <w:rPr>
          <w:rFonts w:cs="Calibri"/>
        </w:rPr>
        <w:t xml:space="preserve">to   </w:t>
      </w:r>
      <w:r>
        <w:rPr>
          <w:rFonts w:cs="Calibri"/>
          <w:spacing w:val="2"/>
        </w:rPr>
        <w:t xml:space="preserve"> </w:t>
      </w:r>
      <w:r>
        <w:rPr>
          <w:rFonts w:cs="Calibri"/>
          <w:spacing w:val="-1"/>
        </w:rPr>
        <w:t>d</w:t>
      </w:r>
      <w:r>
        <w:rPr>
          <w:rFonts w:cs="Calibri"/>
        </w:rPr>
        <w:t xml:space="preserve">i   </w:t>
      </w:r>
      <w:r>
        <w:rPr>
          <w:rFonts w:cs="Calibri"/>
          <w:spacing w:val="2"/>
        </w:rPr>
        <w:t xml:space="preserve"> </w:t>
      </w:r>
      <w:r>
        <w:rPr>
          <w:rFonts w:cs="Calibri"/>
        </w:rPr>
        <w:t>a</w:t>
      </w:r>
      <w:r>
        <w:rPr>
          <w:rFonts w:cs="Calibri"/>
          <w:spacing w:val="1"/>
        </w:rPr>
        <w:t>vv</w:t>
      </w:r>
      <w:r>
        <w:rPr>
          <w:rFonts w:cs="Calibri"/>
        </w:rPr>
        <w:t>al</w:t>
      </w:r>
      <w:r>
        <w:rPr>
          <w:rFonts w:cs="Calibri"/>
          <w:spacing w:val="-3"/>
        </w:rPr>
        <w:t>i</w:t>
      </w:r>
      <w:r>
        <w:rPr>
          <w:rFonts w:cs="Calibri"/>
          <w:spacing w:val="1"/>
        </w:rPr>
        <w:t>m</w:t>
      </w:r>
      <w:r>
        <w:rPr>
          <w:rFonts w:cs="Calibri"/>
        </w:rPr>
        <w:t>en</w:t>
      </w:r>
      <w:r>
        <w:rPr>
          <w:rFonts w:cs="Calibri"/>
          <w:spacing w:val="-2"/>
        </w:rPr>
        <w:t>t</w:t>
      </w:r>
      <w:r>
        <w:rPr>
          <w:rFonts w:cs="Calibri"/>
        </w:rPr>
        <w:t xml:space="preserve">o   </w:t>
      </w:r>
      <w:r>
        <w:rPr>
          <w:rFonts w:cs="Calibri"/>
          <w:spacing w:val="4"/>
        </w:rPr>
        <w:t xml:space="preserve"> </w:t>
      </w:r>
      <w:r>
        <w:rPr>
          <w:rFonts w:cs="Calibri"/>
        </w:rPr>
        <w:t xml:space="preserve">in   </w:t>
      </w:r>
      <w:r>
        <w:rPr>
          <w:rFonts w:cs="Calibri"/>
          <w:spacing w:val="1"/>
        </w:rPr>
        <w:t xml:space="preserve"> </w:t>
      </w:r>
      <w:r>
        <w:rPr>
          <w:rFonts w:cs="Calibri"/>
          <w:spacing w:val="-3"/>
        </w:rPr>
        <w:t>d</w:t>
      </w:r>
      <w:r>
        <w:rPr>
          <w:rFonts w:cs="Calibri"/>
        </w:rPr>
        <w:t>ata</w:t>
      </w: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2" w:after="0" w:line="260" w:lineRule="exact"/>
        <w:rPr>
          <w:rFonts w:cs="Calibri"/>
          <w:sz w:val="26"/>
          <w:szCs w:val="26"/>
        </w:rPr>
      </w:pPr>
    </w:p>
    <w:p w:rsidR="00243395" w:rsidRDefault="00243395">
      <w:pPr>
        <w:widowControl w:val="0"/>
        <w:autoSpaceDE w:val="0"/>
        <w:autoSpaceDN w:val="0"/>
        <w:adjustRightInd w:val="0"/>
        <w:spacing w:before="28" w:after="0" w:line="240" w:lineRule="auto"/>
        <w:ind w:left="113" w:right="6994"/>
        <w:jc w:val="both"/>
        <w:rPr>
          <w:rFonts w:cs="Calibri"/>
        </w:rPr>
      </w:pPr>
      <w:r>
        <w:rPr>
          <w:rFonts w:ascii="Arial" w:hAnsi="Arial" w:cs="Arial"/>
          <w:w w:val="1"/>
        </w:rPr>
        <w:t>⁯</w:t>
      </w:r>
      <w:r>
        <w:rPr>
          <w:rFonts w:cs="Calibri"/>
        </w:rPr>
        <w:t>in</w:t>
      </w:r>
      <w:r>
        <w:rPr>
          <w:rFonts w:cs="Calibri"/>
          <w:spacing w:val="-1"/>
        </w:rPr>
        <w:t xml:space="preserve"> </w:t>
      </w:r>
      <w:r>
        <w:rPr>
          <w:rFonts w:cs="Calibri"/>
        </w:rPr>
        <w:t>f</w:t>
      </w:r>
      <w:r>
        <w:rPr>
          <w:rFonts w:cs="Calibri"/>
          <w:spacing w:val="1"/>
        </w:rPr>
        <w:t>o</w:t>
      </w:r>
      <w:r>
        <w:rPr>
          <w:rFonts w:cs="Calibri"/>
          <w:spacing w:val="-3"/>
        </w:rPr>
        <w:t>r</w:t>
      </w:r>
      <w:r>
        <w:rPr>
          <w:rFonts w:cs="Calibri"/>
          <w:spacing w:val="1"/>
        </w:rPr>
        <w:t>m</w:t>
      </w:r>
      <w:r>
        <w:rPr>
          <w:rFonts w:cs="Calibri"/>
        </w:rPr>
        <w:t>a di</w:t>
      </w:r>
      <w:r>
        <w:rPr>
          <w:rFonts w:cs="Calibri"/>
          <w:spacing w:val="-3"/>
        </w:rPr>
        <w:t xml:space="preserve"> </w:t>
      </w:r>
      <w:r>
        <w:rPr>
          <w:rFonts w:cs="Calibri"/>
        </w:rPr>
        <w:t>scrittura</w:t>
      </w:r>
      <w:r>
        <w:rPr>
          <w:rFonts w:cs="Calibri"/>
          <w:spacing w:val="-2"/>
        </w:rPr>
        <w:t xml:space="preserve"> </w:t>
      </w:r>
      <w:r>
        <w:rPr>
          <w:rFonts w:cs="Calibri"/>
        </w:rPr>
        <w:t>pr</w:t>
      </w:r>
      <w:r>
        <w:rPr>
          <w:rFonts w:cs="Calibri"/>
          <w:spacing w:val="-1"/>
        </w:rPr>
        <w:t>iv</w:t>
      </w:r>
      <w:r>
        <w:rPr>
          <w:rFonts w:cs="Calibri"/>
        </w:rPr>
        <w:t>ata;</w:t>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autoSpaceDE w:val="0"/>
        <w:autoSpaceDN w:val="0"/>
        <w:adjustRightInd w:val="0"/>
        <w:spacing w:after="0" w:line="240" w:lineRule="auto"/>
        <w:ind w:left="113" w:right="85"/>
        <w:jc w:val="both"/>
        <w:rPr>
          <w:rFonts w:cs="Calibri"/>
        </w:rPr>
      </w:pPr>
      <w:r>
        <w:rPr>
          <w:rFonts w:ascii="Arial" w:hAnsi="Arial" w:cs="Arial"/>
          <w:w w:val="1"/>
        </w:rPr>
        <w:t>⁯</w:t>
      </w:r>
      <w:r>
        <w:rPr>
          <w:rFonts w:cs="Calibri"/>
        </w:rPr>
        <w:t xml:space="preserve">in   </w:t>
      </w:r>
      <w:r>
        <w:rPr>
          <w:rFonts w:cs="Calibri"/>
          <w:spacing w:val="26"/>
        </w:rPr>
        <w:t xml:space="preserve"> </w:t>
      </w:r>
      <w:r>
        <w:rPr>
          <w:rFonts w:cs="Calibri"/>
        </w:rPr>
        <w:t>f</w:t>
      </w:r>
      <w:r>
        <w:rPr>
          <w:rFonts w:cs="Calibri"/>
          <w:spacing w:val="1"/>
        </w:rPr>
        <w:t>o</w:t>
      </w:r>
      <w:r>
        <w:rPr>
          <w:rFonts w:cs="Calibri"/>
          <w:spacing w:val="-3"/>
        </w:rPr>
        <w:t>r</w:t>
      </w:r>
      <w:r>
        <w:rPr>
          <w:rFonts w:cs="Calibri"/>
          <w:spacing w:val="1"/>
        </w:rPr>
        <w:t>m</w:t>
      </w:r>
      <w:r>
        <w:rPr>
          <w:rFonts w:cs="Calibri"/>
        </w:rPr>
        <w:t xml:space="preserve">a   </w:t>
      </w:r>
      <w:r>
        <w:rPr>
          <w:rFonts w:cs="Calibri"/>
          <w:spacing w:val="27"/>
        </w:rPr>
        <w:t xml:space="preserve"> </w:t>
      </w:r>
      <w:r>
        <w:rPr>
          <w:rFonts w:cs="Calibri"/>
          <w:spacing w:val="-1"/>
        </w:rPr>
        <w:t>pubb</w:t>
      </w:r>
      <w:r>
        <w:rPr>
          <w:rFonts w:cs="Calibri"/>
        </w:rPr>
        <w:t xml:space="preserve">lica                 </w:t>
      </w:r>
      <w:r>
        <w:rPr>
          <w:rFonts w:cs="Calibri"/>
          <w:spacing w:val="4"/>
        </w:rPr>
        <w:t xml:space="preserve"> </w:t>
      </w:r>
      <w:r>
        <w:rPr>
          <w:rFonts w:cs="Calibri"/>
          <w:spacing w:val="-2"/>
        </w:rPr>
        <w:t>c</w:t>
      </w:r>
      <w:r>
        <w:rPr>
          <w:rFonts w:cs="Calibri"/>
          <w:spacing w:val="1"/>
        </w:rPr>
        <w:t>o</w:t>
      </w:r>
      <w:r>
        <w:rPr>
          <w:rFonts w:cs="Calibri"/>
        </w:rPr>
        <w:t xml:space="preserve">n   </w:t>
      </w:r>
      <w:r>
        <w:rPr>
          <w:rFonts w:cs="Calibri"/>
          <w:spacing w:val="26"/>
        </w:rPr>
        <w:t xml:space="preserve"> </w:t>
      </w:r>
      <w:r>
        <w:rPr>
          <w:rFonts w:cs="Calibri"/>
        </w:rPr>
        <w:t xml:space="preserve">Rep.   </w:t>
      </w:r>
      <w:r>
        <w:rPr>
          <w:rFonts w:cs="Calibri"/>
          <w:spacing w:val="26"/>
        </w:rPr>
        <w:t xml:space="preserve"> </w:t>
      </w:r>
      <w:r>
        <w:rPr>
          <w:rFonts w:cs="Calibri"/>
          <w:spacing w:val="-1"/>
        </w:rPr>
        <w:t>n</w:t>
      </w:r>
      <w:r>
        <w:rPr>
          <w:rFonts w:cs="Calibri"/>
        </w:rPr>
        <w:t>.</w:t>
      </w:r>
      <w:r>
        <w:rPr>
          <w:rFonts w:cs="Calibri"/>
          <w:spacing w:val="-3"/>
        </w:rPr>
        <w:t>_</w:t>
      </w:r>
      <w:r>
        <w:rPr>
          <w:rFonts w:cs="Calibri"/>
          <w:u w:val="single"/>
        </w:rPr>
        <w:t xml:space="preserve">           </w:t>
      </w:r>
      <w:r>
        <w:rPr>
          <w:rFonts w:cs="Calibri"/>
          <w:spacing w:val="50"/>
          <w:u w:val="single"/>
        </w:rPr>
        <w:t xml:space="preserve"> </w:t>
      </w:r>
      <w:r>
        <w:rPr>
          <w:rFonts w:cs="Calibri"/>
          <w:spacing w:val="-38"/>
        </w:rPr>
        <w:t xml:space="preserve"> </w:t>
      </w:r>
      <w:r>
        <w:rPr>
          <w:rFonts w:cs="Calibri"/>
        </w:rPr>
        <w:t xml:space="preserve">,   </w:t>
      </w:r>
      <w:r>
        <w:rPr>
          <w:rFonts w:cs="Calibri"/>
          <w:spacing w:val="27"/>
        </w:rPr>
        <w:t xml:space="preserve"> </w:t>
      </w:r>
      <w:r>
        <w:rPr>
          <w:rFonts w:cs="Calibri"/>
          <w:spacing w:val="-3"/>
        </w:rPr>
        <w:t>V</w:t>
      </w:r>
      <w:r>
        <w:rPr>
          <w:rFonts w:cs="Calibri"/>
          <w:spacing w:val="1"/>
        </w:rPr>
        <w:t>o</w:t>
      </w:r>
      <w:r>
        <w:rPr>
          <w:rFonts w:cs="Calibri"/>
        </w:rPr>
        <w:t xml:space="preserve">l.   </w:t>
      </w:r>
      <w:r>
        <w:rPr>
          <w:rFonts w:cs="Calibri"/>
          <w:spacing w:val="50"/>
        </w:rPr>
        <w:t xml:space="preserve"> </w:t>
      </w:r>
      <w:r>
        <w:rPr>
          <w:rFonts w:cs="Calibri"/>
          <w:u w:val="single"/>
        </w:rPr>
        <w:t xml:space="preserve">                </w:t>
      </w:r>
      <w:r>
        <w:rPr>
          <w:rFonts w:cs="Calibri"/>
          <w:spacing w:val="50"/>
          <w:u w:val="single"/>
        </w:rPr>
        <w:t xml:space="preserve"> </w:t>
      </w:r>
      <w:r>
        <w:rPr>
          <w:rFonts w:cs="Calibri"/>
        </w:rPr>
        <w:t xml:space="preserve">_,   </w:t>
      </w:r>
      <w:r>
        <w:rPr>
          <w:rFonts w:cs="Calibri"/>
          <w:spacing w:val="27"/>
        </w:rPr>
        <w:t xml:space="preserve"> </w:t>
      </w:r>
      <w:r>
        <w:rPr>
          <w:rFonts w:cs="Calibri"/>
        </w:rPr>
        <w:t xml:space="preserve">a   </w:t>
      </w:r>
      <w:r>
        <w:rPr>
          <w:rFonts w:cs="Calibri"/>
          <w:spacing w:val="27"/>
        </w:rPr>
        <w:t xml:space="preserve"> </w:t>
      </w:r>
      <w:r>
        <w:rPr>
          <w:rFonts w:cs="Calibri"/>
          <w:spacing w:val="-3"/>
        </w:rPr>
        <w:t>r</w:t>
      </w:r>
      <w:r>
        <w:rPr>
          <w:rFonts w:cs="Calibri"/>
          <w:spacing w:val="1"/>
        </w:rPr>
        <w:t>o</w:t>
      </w:r>
      <w:r>
        <w:rPr>
          <w:rFonts w:cs="Calibri"/>
          <w:spacing w:val="-1"/>
        </w:rPr>
        <w:t>g</w:t>
      </w:r>
      <w:r>
        <w:rPr>
          <w:rFonts w:cs="Calibri"/>
        </w:rPr>
        <w:t xml:space="preserve">ito   </w:t>
      </w:r>
      <w:r>
        <w:rPr>
          <w:rFonts w:cs="Calibri"/>
          <w:spacing w:val="26"/>
        </w:rPr>
        <w:t xml:space="preserve"> </w:t>
      </w:r>
      <w:r>
        <w:rPr>
          <w:rFonts w:cs="Calibri"/>
          <w:spacing w:val="-1"/>
        </w:rPr>
        <w:t>d</w:t>
      </w:r>
      <w:r>
        <w:rPr>
          <w:rFonts w:cs="Calibri"/>
        </w:rPr>
        <w:t xml:space="preserve">el   </w:t>
      </w:r>
      <w:r>
        <w:rPr>
          <w:rFonts w:cs="Calibri"/>
          <w:spacing w:val="27"/>
        </w:rPr>
        <w:t xml:space="preserve"> </w:t>
      </w:r>
      <w:r>
        <w:rPr>
          <w:rFonts w:cs="Calibri"/>
          <w:spacing w:val="-1"/>
        </w:rPr>
        <w:t>No</w:t>
      </w:r>
      <w:r>
        <w:rPr>
          <w:rFonts w:cs="Calibri"/>
        </w:rPr>
        <w:t>t</w:t>
      </w:r>
      <w:r>
        <w:rPr>
          <w:rFonts w:cs="Calibri"/>
          <w:spacing w:val="-2"/>
        </w:rPr>
        <w:t>a</w:t>
      </w:r>
      <w:r>
        <w:rPr>
          <w:rFonts w:cs="Calibri"/>
        </w:rPr>
        <w:t>io</w:t>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autoSpaceDE w:val="0"/>
        <w:autoSpaceDN w:val="0"/>
        <w:adjustRightInd w:val="0"/>
        <w:spacing w:after="0" w:line="240" w:lineRule="auto"/>
        <w:ind w:left="113" w:right="81"/>
        <w:jc w:val="both"/>
        <w:rPr>
          <w:rFonts w:cs="Calibri"/>
        </w:rPr>
      </w:pPr>
      <w:r>
        <w:rPr>
          <w:rFonts w:cs="Calibri"/>
          <w:u w:val="single"/>
        </w:rPr>
        <w:t xml:space="preserve">                                                                       </w:t>
      </w:r>
      <w:r>
        <w:rPr>
          <w:rFonts w:cs="Calibri"/>
          <w:spacing w:val="-24"/>
          <w:u w:val="single"/>
        </w:rPr>
        <w:t xml:space="preserve"> </w:t>
      </w:r>
      <w:r>
        <w:rPr>
          <w:rFonts w:cs="Calibri"/>
        </w:rPr>
        <w:t xml:space="preserve">_,    </w:t>
      </w:r>
      <w:r>
        <w:rPr>
          <w:rFonts w:cs="Calibri"/>
          <w:spacing w:val="8"/>
        </w:rPr>
        <w:t xml:space="preserve"> </w:t>
      </w:r>
      <w:r>
        <w:rPr>
          <w:rFonts w:cs="Calibri"/>
        </w:rPr>
        <w:t>reg</w:t>
      </w:r>
      <w:r>
        <w:rPr>
          <w:rFonts w:cs="Calibri"/>
          <w:spacing w:val="-1"/>
        </w:rPr>
        <w:t>i</w:t>
      </w:r>
      <w:r>
        <w:rPr>
          <w:rFonts w:cs="Calibri"/>
          <w:spacing w:val="-2"/>
        </w:rPr>
        <w:t>s</w:t>
      </w:r>
      <w:r>
        <w:rPr>
          <w:rFonts w:cs="Calibri"/>
        </w:rPr>
        <w:t>tra</w:t>
      </w:r>
      <w:r>
        <w:rPr>
          <w:rFonts w:cs="Calibri"/>
          <w:spacing w:val="-2"/>
        </w:rPr>
        <w:t>t</w:t>
      </w:r>
      <w:r>
        <w:rPr>
          <w:rFonts w:cs="Calibri"/>
        </w:rPr>
        <w:t xml:space="preserve">o    </w:t>
      </w:r>
      <w:r>
        <w:rPr>
          <w:rFonts w:cs="Calibri"/>
          <w:spacing w:val="7"/>
        </w:rPr>
        <w:t xml:space="preserve"> </w:t>
      </w:r>
      <w:r>
        <w:rPr>
          <w:rFonts w:cs="Calibri"/>
          <w:spacing w:val="-1"/>
        </w:rPr>
        <w:t>p</w:t>
      </w:r>
      <w:r>
        <w:rPr>
          <w:rFonts w:cs="Calibri"/>
        </w:rPr>
        <w:t xml:space="preserve">resso    </w:t>
      </w:r>
      <w:r>
        <w:rPr>
          <w:rFonts w:cs="Calibri"/>
          <w:spacing w:val="9"/>
        </w:rPr>
        <w:t xml:space="preserve"> </w:t>
      </w:r>
      <w:r>
        <w:rPr>
          <w:rFonts w:cs="Calibri"/>
        </w:rPr>
        <w:t>l’</w:t>
      </w:r>
      <w:r>
        <w:rPr>
          <w:rFonts w:cs="Calibri"/>
          <w:spacing w:val="-1"/>
        </w:rPr>
        <w:t>Ag</w:t>
      </w:r>
      <w:r>
        <w:rPr>
          <w:rFonts w:cs="Calibri"/>
        </w:rPr>
        <w:t>en</w:t>
      </w:r>
      <w:r>
        <w:rPr>
          <w:rFonts w:cs="Calibri"/>
          <w:spacing w:val="-1"/>
        </w:rPr>
        <w:t>z</w:t>
      </w:r>
      <w:r>
        <w:rPr>
          <w:rFonts w:cs="Calibri"/>
        </w:rPr>
        <w:t xml:space="preserve">ia    </w:t>
      </w:r>
      <w:r>
        <w:rPr>
          <w:rFonts w:cs="Calibri"/>
          <w:spacing w:val="8"/>
        </w:rPr>
        <w:t xml:space="preserve"> </w:t>
      </w:r>
      <w:r>
        <w:rPr>
          <w:rFonts w:cs="Calibri"/>
          <w:spacing w:val="-1"/>
        </w:rPr>
        <w:t>d</w:t>
      </w:r>
      <w:r>
        <w:rPr>
          <w:rFonts w:cs="Calibri"/>
        </w:rPr>
        <w:t>e</w:t>
      </w:r>
      <w:r>
        <w:rPr>
          <w:rFonts w:cs="Calibri"/>
          <w:spacing w:val="-2"/>
        </w:rPr>
        <w:t>l</w:t>
      </w:r>
      <w:r>
        <w:rPr>
          <w:rFonts w:cs="Calibri"/>
        </w:rPr>
        <w:t xml:space="preserve">le    </w:t>
      </w:r>
      <w:r>
        <w:rPr>
          <w:rFonts w:cs="Calibri"/>
          <w:spacing w:val="8"/>
        </w:rPr>
        <w:t xml:space="preserve"> </w:t>
      </w:r>
      <w:r>
        <w:rPr>
          <w:rFonts w:cs="Calibri"/>
        </w:rPr>
        <w:t>En</w:t>
      </w:r>
      <w:r>
        <w:rPr>
          <w:rFonts w:cs="Calibri"/>
          <w:spacing w:val="6"/>
        </w:rPr>
        <w:t>t</w:t>
      </w:r>
      <w:r>
        <w:rPr>
          <w:rFonts w:cs="Calibri"/>
        </w:rPr>
        <w:t>rat</w:t>
      </w:r>
      <w:r>
        <w:rPr>
          <w:rFonts w:cs="Calibri"/>
          <w:spacing w:val="-2"/>
        </w:rPr>
        <w:t>e</w:t>
      </w:r>
      <w:r>
        <w:rPr>
          <w:rFonts w:cs="Calibri"/>
        </w:rPr>
        <w:t xml:space="preserve">,    </w:t>
      </w:r>
      <w:r>
        <w:rPr>
          <w:rFonts w:cs="Calibri"/>
          <w:spacing w:val="8"/>
        </w:rPr>
        <w:t xml:space="preserve"> </w:t>
      </w:r>
      <w:r>
        <w:rPr>
          <w:rFonts w:cs="Calibri"/>
        </w:rPr>
        <w:t>Uff</w:t>
      </w:r>
      <w:r>
        <w:rPr>
          <w:rFonts w:cs="Calibri"/>
          <w:spacing w:val="-1"/>
        </w:rPr>
        <w:t>i</w:t>
      </w:r>
      <w:r>
        <w:rPr>
          <w:rFonts w:cs="Calibri"/>
        </w:rPr>
        <w:t>c</w:t>
      </w:r>
      <w:r>
        <w:rPr>
          <w:rFonts w:cs="Calibri"/>
          <w:spacing w:val="-3"/>
        </w:rPr>
        <w:t>i</w:t>
      </w:r>
      <w:r>
        <w:rPr>
          <w:rFonts w:cs="Calibri"/>
        </w:rPr>
        <w:t xml:space="preserve">o    </w:t>
      </w:r>
      <w:r>
        <w:rPr>
          <w:rFonts w:cs="Calibri"/>
          <w:spacing w:val="9"/>
        </w:rPr>
        <w:t xml:space="preserve"> </w:t>
      </w:r>
      <w:r>
        <w:rPr>
          <w:rFonts w:cs="Calibri"/>
          <w:spacing w:val="-1"/>
        </w:rPr>
        <w:t>d</w:t>
      </w:r>
      <w:r>
        <w:rPr>
          <w:rFonts w:cs="Calibri"/>
        </w:rPr>
        <w:t>i</w:t>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autoSpaceDE w:val="0"/>
        <w:autoSpaceDN w:val="0"/>
        <w:adjustRightInd w:val="0"/>
        <w:spacing w:after="0" w:line="240" w:lineRule="auto"/>
        <w:ind w:left="113" w:right="4363"/>
        <w:jc w:val="both"/>
        <w:rPr>
          <w:rFonts w:cs="Calibri"/>
        </w:rPr>
      </w:pPr>
      <w:r>
        <w:rPr>
          <w:rFonts w:cs="Calibri"/>
          <w:u w:val="single"/>
        </w:rPr>
        <w:t xml:space="preserve">                                </w:t>
      </w:r>
      <w:r>
        <w:rPr>
          <w:rFonts w:cs="Calibri"/>
          <w:spacing w:val="4"/>
          <w:u w:val="single"/>
        </w:rPr>
        <w:t xml:space="preserve"> </w:t>
      </w:r>
      <w:r>
        <w:rPr>
          <w:rFonts w:cs="Calibri"/>
        </w:rPr>
        <w:t>,</w:t>
      </w:r>
      <w:r>
        <w:rPr>
          <w:rFonts w:cs="Calibri"/>
          <w:spacing w:val="-2"/>
        </w:rPr>
        <w:t xml:space="preserve"> </w:t>
      </w:r>
      <w:r>
        <w:rPr>
          <w:rFonts w:cs="Calibri"/>
        </w:rPr>
        <w:t xml:space="preserve">al n. </w:t>
      </w:r>
      <w:r>
        <w:rPr>
          <w:rFonts w:cs="Calibri"/>
          <w:u w:val="single"/>
        </w:rPr>
        <w:t xml:space="preserve">                    </w:t>
      </w:r>
      <w:r>
        <w:rPr>
          <w:rFonts w:cs="Calibri"/>
          <w:spacing w:val="50"/>
          <w:u w:val="single"/>
        </w:rPr>
        <w:t xml:space="preserve"> </w:t>
      </w:r>
      <w:r>
        <w:rPr>
          <w:rFonts w:cs="Calibri"/>
        </w:rPr>
        <w:t xml:space="preserve"> in</w:t>
      </w:r>
      <w:r>
        <w:rPr>
          <w:rFonts w:cs="Calibri"/>
          <w:spacing w:val="-1"/>
        </w:rPr>
        <w:t xml:space="preserve"> </w:t>
      </w:r>
      <w:r>
        <w:rPr>
          <w:rFonts w:cs="Calibri"/>
        </w:rPr>
        <w:t xml:space="preserve">data </w:t>
      </w:r>
      <w:r>
        <w:rPr>
          <w:rFonts w:cs="Calibri"/>
          <w:u w:val="single"/>
        </w:rPr>
        <w:t xml:space="preserve">                      </w:t>
      </w:r>
      <w:r>
        <w:rPr>
          <w:rFonts w:cs="Calibri"/>
          <w:spacing w:val="50"/>
          <w:u w:val="single"/>
        </w:rPr>
        <w:t xml:space="preserve"> </w:t>
      </w:r>
      <w:r>
        <w:rPr>
          <w:rFonts w:cs="Calibri"/>
          <w:spacing w:val="-39"/>
        </w:rPr>
        <w:t xml:space="preserve"> </w:t>
      </w:r>
      <w:r>
        <w:rPr>
          <w:rFonts w:cs="Calibri"/>
        </w:rPr>
        <w:t>_;</w:t>
      </w:r>
    </w:p>
    <w:p w:rsidR="00243395" w:rsidRDefault="00243395">
      <w:pPr>
        <w:widowControl w:val="0"/>
        <w:autoSpaceDE w:val="0"/>
        <w:autoSpaceDN w:val="0"/>
        <w:adjustRightInd w:val="0"/>
        <w:spacing w:before="2" w:after="0" w:line="130" w:lineRule="exact"/>
        <w:rPr>
          <w:rFonts w:cs="Calibri"/>
          <w:sz w:val="13"/>
          <w:szCs w:val="13"/>
        </w:rPr>
      </w:pPr>
    </w:p>
    <w:p w:rsidR="00243395" w:rsidRDefault="00243395">
      <w:pPr>
        <w:widowControl w:val="0"/>
        <w:autoSpaceDE w:val="0"/>
        <w:autoSpaceDN w:val="0"/>
        <w:adjustRightInd w:val="0"/>
        <w:spacing w:after="0" w:line="360" w:lineRule="auto"/>
        <w:ind w:left="113" w:right="73"/>
        <w:jc w:val="both"/>
        <w:rPr>
          <w:rFonts w:cs="Calibri"/>
        </w:rPr>
      </w:pPr>
      <w:r>
        <w:rPr>
          <w:rFonts w:cs="Calibri"/>
          <w:spacing w:val="-1"/>
        </w:rPr>
        <w:t>n</w:t>
      </w:r>
      <w:r>
        <w:rPr>
          <w:rFonts w:cs="Calibri"/>
        </w:rPr>
        <w:t>el</w:t>
      </w:r>
      <w:r>
        <w:rPr>
          <w:rFonts w:cs="Calibri"/>
          <w:spacing w:val="3"/>
        </w:rPr>
        <w:t xml:space="preserve"> </w:t>
      </w:r>
      <w:r>
        <w:rPr>
          <w:rFonts w:cs="Calibri"/>
          <w:spacing w:val="-1"/>
        </w:rPr>
        <w:t>qu</w:t>
      </w:r>
      <w:r>
        <w:rPr>
          <w:rFonts w:cs="Calibri"/>
        </w:rPr>
        <w:t>ale</w:t>
      </w:r>
      <w:r>
        <w:rPr>
          <w:rFonts w:cs="Calibri"/>
          <w:spacing w:val="2"/>
        </w:rPr>
        <w:t xml:space="preserve"> </w:t>
      </w:r>
      <w:r>
        <w:rPr>
          <w:rFonts w:cs="Calibri"/>
          <w:spacing w:val="-2"/>
        </w:rPr>
        <w:t>s</w:t>
      </w:r>
      <w:r>
        <w:rPr>
          <w:rFonts w:cs="Calibri"/>
          <w:spacing w:val="1"/>
        </w:rPr>
        <w:t>o</w:t>
      </w:r>
      <w:r>
        <w:rPr>
          <w:rFonts w:cs="Calibri"/>
          <w:spacing w:val="-3"/>
        </w:rPr>
        <w:t>n</w:t>
      </w:r>
      <w:r>
        <w:rPr>
          <w:rFonts w:cs="Calibri"/>
        </w:rPr>
        <w:t>o</w:t>
      </w:r>
      <w:r>
        <w:rPr>
          <w:rFonts w:cs="Calibri"/>
          <w:spacing w:val="4"/>
        </w:rPr>
        <w:t xml:space="preserve"> </w:t>
      </w:r>
      <w:r>
        <w:rPr>
          <w:rFonts w:cs="Calibri"/>
        </w:rPr>
        <w:t>ri</w:t>
      </w:r>
      <w:r>
        <w:rPr>
          <w:rFonts w:cs="Calibri"/>
          <w:spacing w:val="-1"/>
        </w:rPr>
        <w:t>p</w:t>
      </w:r>
      <w:r>
        <w:rPr>
          <w:rFonts w:cs="Calibri"/>
          <w:spacing w:val="1"/>
        </w:rPr>
        <w:t>o</w:t>
      </w:r>
      <w:r>
        <w:rPr>
          <w:rFonts w:cs="Calibri"/>
          <w:spacing w:val="-3"/>
        </w:rPr>
        <w:t>r</w:t>
      </w:r>
      <w:r>
        <w:rPr>
          <w:rFonts w:cs="Calibri"/>
        </w:rPr>
        <w:t>tati in</w:t>
      </w:r>
      <w:r>
        <w:rPr>
          <w:rFonts w:cs="Calibri"/>
          <w:spacing w:val="1"/>
        </w:rPr>
        <w:t xml:space="preserve"> </w:t>
      </w:r>
      <w:r>
        <w:rPr>
          <w:rFonts w:cs="Calibri"/>
          <w:spacing w:val="-1"/>
        </w:rPr>
        <w:t>m</w:t>
      </w:r>
      <w:r>
        <w:rPr>
          <w:rFonts w:cs="Calibri"/>
          <w:spacing w:val="1"/>
        </w:rPr>
        <w:t>o</w:t>
      </w:r>
      <w:r>
        <w:rPr>
          <w:rFonts w:cs="Calibri"/>
          <w:spacing w:val="-1"/>
        </w:rPr>
        <w:t>d</w:t>
      </w:r>
      <w:r>
        <w:rPr>
          <w:rFonts w:cs="Calibri"/>
        </w:rPr>
        <w:t>o</w:t>
      </w:r>
      <w:r>
        <w:rPr>
          <w:rFonts w:cs="Calibri"/>
          <w:spacing w:val="1"/>
        </w:rPr>
        <w:t xml:space="preserve"> </w:t>
      </w:r>
      <w:r>
        <w:rPr>
          <w:rFonts w:cs="Calibri"/>
          <w:spacing w:val="-2"/>
        </w:rPr>
        <w:t>c</w:t>
      </w:r>
      <w:r>
        <w:rPr>
          <w:rFonts w:cs="Calibri"/>
          <w:spacing w:val="-1"/>
        </w:rPr>
        <w:t>o</w:t>
      </w:r>
      <w:r>
        <w:rPr>
          <w:rFonts w:cs="Calibri"/>
          <w:spacing w:val="1"/>
        </w:rPr>
        <w:t>m</w:t>
      </w:r>
      <w:r>
        <w:rPr>
          <w:rFonts w:cs="Calibri"/>
          <w:spacing w:val="-1"/>
        </w:rPr>
        <w:t>p</w:t>
      </w:r>
      <w:r>
        <w:rPr>
          <w:rFonts w:cs="Calibri"/>
        </w:rPr>
        <w:t>i</w:t>
      </w:r>
      <w:r>
        <w:rPr>
          <w:rFonts w:cs="Calibri"/>
          <w:spacing w:val="-1"/>
        </w:rPr>
        <w:t>u</w:t>
      </w:r>
      <w:r>
        <w:rPr>
          <w:rFonts w:cs="Calibri"/>
        </w:rPr>
        <w:t>t</w:t>
      </w:r>
      <w:r>
        <w:rPr>
          <w:rFonts w:cs="Calibri"/>
          <w:spacing w:val="1"/>
        </w:rPr>
        <w:t>o</w:t>
      </w:r>
      <w:r>
        <w:rPr>
          <w:rFonts w:cs="Calibri"/>
        </w:rPr>
        <w:t>, espl</w:t>
      </w:r>
      <w:r>
        <w:rPr>
          <w:rFonts w:cs="Calibri"/>
          <w:spacing w:val="-1"/>
        </w:rPr>
        <w:t>i</w:t>
      </w:r>
      <w:r>
        <w:rPr>
          <w:rFonts w:cs="Calibri"/>
        </w:rPr>
        <w:t>ci</w:t>
      </w:r>
      <w:r>
        <w:rPr>
          <w:rFonts w:cs="Calibri"/>
          <w:spacing w:val="-2"/>
        </w:rPr>
        <w:t>t</w:t>
      </w:r>
      <w:r>
        <w:rPr>
          <w:rFonts w:cs="Calibri"/>
        </w:rPr>
        <w:t>o</w:t>
      </w:r>
      <w:r>
        <w:rPr>
          <w:rFonts w:cs="Calibri"/>
          <w:spacing w:val="1"/>
        </w:rPr>
        <w:t xml:space="preserve"> </w:t>
      </w:r>
      <w:r>
        <w:rPr>
          <w:rFonts w:cs="Calibri"/>
        </w:rPr>
        <w:t>ed esaur</w:t>
      </w:r>
      <w:r>
        <w:rPr>
          <w:rFonts w:cs="Calibri"/>
          <w:spacing w:val="-1"/>
        </w:rPr>
        <w:t>i</w:t>
      </w:r>
      <w:r>
        <w:rPr>
          <w:rFonts w:cs="Calibri"/>
        </w:rPr>
        <w:t>en</w:t>
      </w:r>
      <w:r>
        <w:rPr>
          <w:rFonts w:cs="Calibri"/>
          <w:spacing w:val="-2"/>
        </w:rPr>
        <w:t>t</w:t>
      </w:r>
      <w:r>
        <w:rPr>
          <w:rFonts w:cs="Calibri"/>
        </w:rPr>
        <w:t>e</w:t>
      </w:r>
      <w:r>
        <w:rPr>
          <w:rFonts w:cs="Calibri"/>
          <w:spacing w:val="3"/>
        </w:rPr>
        <w:t xml:space="preserve"> </w:t>
      </w:r>
      <w:r>
        <w:rPr>
          <w:rFonts w:cs="Calibri"/>
        </w:rPr>
        <w:t>le ri</w:t>
      </w:r>
      <w:r>
        <w:rPr>
          <w:rFonts w:cs="Calibri"/>
          <w:spacing w:val="-3"/>
        </w:rPr>
        <w:t>s</w:t>
      </w:r>
      <w:r>
        <w:rPr>
          <w:rFonts w:cs="Calibri"/>
          <w:spacing w:val="1"/>
        </w:rPr>
        <w:t>o</w:t>
      </w:r>
      <w:r>
        <w:rPr>
          <w:rFonts w:cs="Calibri"/>
        </w:rPr>
        <w:t>rse e</w:t>
      </w:r>
      <w:r>
        <w:rPr>
          <w:rFonts w:cs="Calibri"/>
          <w:spacing w:val="1"/>
        </w:rPr>
        <w:t xml:space="preserve"> </w:t>
      </w:r>
      <w:r>
        <w:rPr>
          <w:rFonts w:cs="Calibri"/>
        </w:rPr>
        <w:t xml:space="preserve">i </w:t>
      </w:r>
      <w:r>
        <w:rPr>
          <w:rFonts w:cs="Calibri"/>
          <w:spacing w:val="1"/>
        </w:rPr>
        <w:t>m</w:t>
      </w:r>
      <w:r>
        <w:rPr>
          <w:rFonts w:cs="Calibri"/>
        </w:rPr>
        <w:t>ez</w:t>
      </w:r>
      <w:r>
        <w:rPr>
          <w:rFonts w:cs="Calibri"/>
          <w:spacing w:val="-1"/>
        </w:rPr>
        <w:t>z</w:t>
      </w:r>
      <w:r>
        <w:rPr>
          <w:rFonts w:cs="Calibri"/>
        </w:rPr>
        <w:t>i</w:t>
      </w:r>
      <w:r>
        <w:rPr>
          <w:rFonts w:cs="Calibri"/>
          <w:spacing w:val="2"/>
        </w:rPr>
        <w:t xml:space="preserve"> </w:t>
      </w:r>
      <w:r>
        <w:rPr>
          <w:rFonts w:cs="Calibri"/>
          <w:spacing w:val="-1"/>
        </w:rPr>
        <w:t>p</w:t>
      </w:r>
      <w:r>
        <w:rPr>
          <w:rFonts w:cs="Calibri"/>
        </w:rPr>
        <w:t>re</w:t>
      </w:r>
      <w:r>
        <w:rPr>
          <w:rFonts w:cs="Calibri"/>
          <w:spacing w:val="-2"/>
        </w:rPr>
        <w:t>s</w:t>
      </w:r>
      <w:r>
        <w:rPr>
          <w:rFonts w:cs="Calibri"/>
        </w:rPr>
        <w:t>tati, la</w:t>
      </w:r>
      <w:r>
        <w:rPr>
          <w:rFonts w:cs="Calibri"/>
          <w:spacing w:val="2"/>
        </w:rPr>
        <w:t xml:space="preserve"> </w:t>
      </w:r>
      <w:r>
        <w:rPr>
          <w:rFonts w:cs="Calibri"/>
          <w:spacing w:val="-1"/>
        </w:rPr>
        <w:t>du</w:t>
      </w:r>
      <w:r>
        <w:rPr>
          <w:rFonts w:cs="Calibri"/>
        </w:rPr>
        <w:t>ra</w:t>
      </w:r>
      <w:r>
        <w:rPr>
          <w:rFonts w:cs="Calibri"/>
          <w:spacing w:val="-2"/>
        </w:rPr>
        <w:t>t</w:t>
      </w:r>
      <w:r>
        <w:rPr>
          <w:rFonts w:cs="Calibri"/>
        </w:rPr>
        <w:t xml:space="preserve">a </w:t>
      </w:r>
      <w:r>
        <w:rPr>
          <w:rFonts w:cs="Calibri"/>
          <w:spacing w:val="-1"/>
        </w:rPr>
        <w:t>d</w:t>
      </w:r>
      <w:r>
        <w:rPr>
          <w:rFonts w:cs="Calibri"/>
        </w:rPr>
        <w:t>ell’a</w:t>
      </w:r>
      <w:r>
        <w:rPr>
          <w:rFonts w:cs="Calibri"/>
          <w:spacing w:val="-2"/>
        </w:rPr>
        <w:t>v</w:t>
      </w:r>
      <w:r>
        <w:rPr>
          <w:rFonts w:cs="Calibri"/>
          <w:spacing w:val="1"/>
        </w:rPr>
        <w:t>v</w:t>
      </w:r>
      <w:r>
        <w:rPr>
          <w:rFonts w:cs="Calibri"/>
        </w:rPr>
        <w:t>al</w:t>
      </w:r>
      <w:r>
        <w:rPr>
          <w:rFonts w:cs="Calibri"/>
          <w:spacing w:val="-1"/>
        </w:rPr>
        <w:t>im</w:t>
      </w:r>
      <w:r>
        <w:rPr>
          <w:rFonts w:cs="Calibri"/>
        </w:rPr>
        <w:t>ento</w:t>
      </w:r>
      <w:r>
        <w:rPr>
          <w:rFonts w:cs="Calibri"/>
          <w:spacing w:val="3"/>
        </w:rPr>
        <w:t xml:space="preserve"> </w:t>
      </w:r>
      <w:r>
        <w:rPr>
          <w:rFonts w:cs="Calibri"/>
          <w:spacing w:val="-3"/>
        </w:rPr>
        <w:t>p</w:t>
      </w:r>
      <w:r>
        <w:rPr>
          <w:rFonts w:cs="Calibri"/>
        </w:rPr>
        <w:t>er</w:t>
      </w:r>
      <w:r>
        <w:rPr>
          <w:rFonts w:cs="Calibri"/>
          <w:spacing w:val="2"/>
        </w:rPr>
        <w:t xml:space="preserve"> </w:t>
      </w:r>
      <w:r>
        <w:rPr>
          <w:rFonts w:cs="Calibri"/>
        </w:rPr>
        <w:t>tut</w:t>
      </w:r>
      <w:r>
        <w:rPr>
          <w:rFonts w:cs="Calibri"/>
          <w:spacing w:val="-2"/>
        </w:rPr>
        <w:t>t</w:t>
      </w:r>
      <w:r>
        <w:rPr>
          <w:rFonts w:cs="Calibri"/>
        </w:rPr>
        <w:t>o</w:t>
      </w:r>
      <w:r>
        <w:rPr>
          <w:rFonts w:cs="Calibri"/>
          <w:spacing w:val="3"/>
        </w:rPr>
        <w:t xml:space="preserve"> </w:t>
      </w:r>
      <w:r>
        <w:rPr>
          <w:rFonts w:cs="Calibri"/>
        </w:rPr>
        <w:t>il</w:t>
      </w:r>
      <w:r>
        <w:rPr>
          <w:rFonts w:cs="Calibri"/>
          <w:spacing w:val="1"/>
        </w:rPr>
        <w:t xml:space="preserve"> </w:t>
      </w:r>
      <w:r>
        <w:rPr>
          <w:rFonts w:cs="Calibri"/>
          <w:spacing w:val="-1"/>
        </w:rPr>
        <w:t>p</w:t>
      </w:r>
      <w:r>
        <w:rPr>
          <w:rFonts w:cs="Calibri"/>
        </w:rPr>
        <w:t>eri</w:t>
      </w:r>
      <w:r>
        <w:rPr>
          <w:rFonts w:cs="Calibri"/>
          <w:spacing w:val="1"/>
        </w:rPr>
        <w:t>o</w:t>
      </w:r>
      <w:r>
        <w:rPr>
          <w:rFonts w:cs="Calibri"/>
          <w:spacing w:val="-3"/>
        </w:rPr>
        <w:t>d</w:t>
      </w:r>
      <w:r>
        <w:rPr>
          <w:rFonts w:cs="Calibri"/>
        </w:rPr>
        <w:t>o</w:t>
      </w:r>
      <w:r>
        <w:rPr>
          <w:rFonts w:cs="Calibri"/>
          <w:spacing w:val="3"/>
        </w:rPr>
        <w:t xml:space="preserve"> </w:t>
      </w:r>
      <w:r>
        <w:rPr>
          <w:rFonts w:cs="Calibri"/>
          <w:spacing w:val="-1"/>
        </w:rPr>
        <w:t>d</w:t>
      </w:r>
      <w:r>
        <w:rPr>
          <w:rFonts w:cs="Calibri"/>
        </w:rPr>
        <w:t>i</w:t>
      </w:r>
      <w:r>
        <w:rPr>
          <w:rFonts w:cs="Calibri"/>
          <w:spacing w:val="2"/>
        </w:rPr>
        <w:t xml:space="preserve"> </w:t>
      </w:r>
      <w:r>
        <w:rPr>
          <w:rFonts w:cs="Calibri"/>
          <w:spacing w:val="1"/>
        </w:rPr>
        <w:t>v</w:t>
      </w:r>
      <w:r>
        <w:rPr>
          <w:rFonts w:cs="Calibri"/>
        </w:rPr>
        <w:t>al</w:t>
      </w:r>
      <w:r>
        <w:rPr>
          <w:rFonts w:cs="Calibri"/>
          <w:spacing w:val="-1"/>
        </w:rPr>
        <w:t>id</w:t>
      </w:r>
      <w:r>
        <w:rPr>
          <w:rFonts w:cs="Calibri"/>
        </w:rPr>
        <w:t xml:space="preserve">ità </w:t>
      </w:r>
      <w:r>
        <w:rPr>
          <w:rFonts w:cs="Calibri"/>
          <w:spacing w:val="-1"/>
        </w:rPr>
        <w:t>d</w:t>
      </w:r>
      <w:r>
        <w:rPr>
          <w:rFonts w:cs="Calibri"/>
        </w:rPr>
        <w:t>ell’a</w:t>
      </w:r>
      <w:r>
        <w:rPr>
          <w:rFonts w:cs="Calibri"/>
          <w:spacing w:val="-1"/>
        </w:rPr>
        <w:t>pp</w:t>
      </w:r>
      <w:r>
        <w:rPr>
          <w:rFonts w:cs="Calibri"/>
        </w:rPr>
        <w:t>alto</w:t>
      </w:r>
      <w:r>
        <w:rPr>
          <w:rFonts w:cs="Calibri"/>
          <w:spacing w:val="3"/>
        </w:rPr>
        <w:t xml:space="preserve"> </w:t>
      </w:r>
      <w:r>
        <w:rPr>
          <w:rFonts w:cs="Calibri"/>
        </w:rPr>
        <w:t xml:space="preserve">ed </w:t>
      </w:r>
      <w:r>
        <w:rPr>
          <w:rFonts w:cs="Calibri"/>
          <w:spacing w:val="1"/>
        </w:rPr>
        <w:t>o</w:t>
      </w:r>
      <w:r>
        <w:rPr>
          <w:rFonts w:cs="Calibri"/>
          <w:spacing w:val="-1"/>
        </w:rPr>
        <w:t>gn</w:t>
      </w:r>
      <w:r>
        <w:rPr>
          <w:rFonts w:cs="Calibri"/>
        </w:rPr>
        <w:t>i</w:t>
      </w:r>
      <w:r>
        <w:rPr>
          <w:rFonts w:cs="Calibri"/>
          <w:spacing w:val="2"/>
        </w:rPr>
        <w:t xml:space="preserve"> </w:t>
      </w:r>
      <w:r>
        <w:rPr>
          <w:rFonts w:cs="Calibri"/>
        </w:rPr>
        <w:t>al</w:t>
      </w:r>
      <w:r>
        <w:rPr>
          <w:rFonts w:cs="Calibri"/>
          <w:spacing w:val="4"/>
        </w:rPr>
        <w:t>t</w:t>
      </w:r>
      <w:r>
        <w:rPr>
          <w:rFonts w:cs="Calibri"/>
        </w:rPr>
        <w:t>ro</w:t>
      </w:r>
      <w:r>
        <w:rPr>
          <w:rFonts w:cs="Calibri"/>
          <w:spacing w:val="3"/>
        </w:rPr>
        <w:t xml:space="preserve"> </w:t>
      </w:r>
      <w:r>
        <w:rPr>
          <w:rFonts w:cs="Calibri"/>
          <w:spacing w:val="-1"/>
        </w:rPr>
        <w:t>u</w:t>
      </w:r>
      <w:r>
        <w:rPr>
          <w:rFonts w:cs="Calibri"/>
        </w:rPr>
        <w:t>tile</w:t>
      </w:r>
      <w:r>
        <w:rPr>
          <w:rFonts w:cs="Calibri"/>
          <w:spacing w:val="3"/>
        </w:rPr>
        <w:t xml:space="preserve"> </w:t>
      </w:r>
      <w:r>
        <w:rPr>
          <w:rFonts w:cs="Calibri"/>
        </w:rPr>
        <w:t>el</w:t>
      </w:r>
      <w:r>
        <w:rPr>
          <w:rFonts w:cs="Calibri"/>
          <w:spacing w:val="-2"/>
        </w:rPr>
        <w:t>e</w:t>
      </w:r>
      <w:r>
        <w:rPr>
          <w:rFonts w:cs="Calibri"/>
          <w:spacing w:val="-1"/>
        </w:rPr>
        <w:t>m</w:t>
      </w:r>
      <w:r>
        <w:rPr>
          <w:rFonts w:cs="Calibri"/>
        </w:rPr>
        <w:t>ento</w:t>
      </w:r>
      <w:r>
        <w:rPr>
          <w:rFonts w:cs="Calibri"/>
          <w:spacing w:val="3"/>
        </w:rPr>
        <w:t xml:space="preserve"> </w:t>
      </w:r>
      <w:r>
        <w:rPr>
          <w:rFonts w:cs="Calibri"/>
        </w:rPr>
        <w:t>ai</w:t>
      </w:r>
      <w:r>
        <w:rPr>
          <w:rFonts w:cs="Calibri"/>
          <w:spacing w:val="2"/>
        </w:rPr>
        <w:t xml:space="preserve"> </w:t>
      </w:r>
      <w:r>
        <w:rPr>
          <w:rFonts w:cs="Calibri"/>
        </w:rPr>
        <w:t>fi</w:t>
      </w:r>
      <w:r>
        <w:rPr>
          <w:rFonts w:cs="Calibri"/>
          <w:spacing w:val="-1"/>
        </w:rPr>
        <w:t>n</w:t>
      </w:r>
      <w:r>
        <w:rPr>
          <w:rFonts w:cs="Calibri"/>
        </w:rPr>
        <w:t xml:space="preserve">i </w:t>
      </w:r>
      <w:r>
        <w:rPr>
          <w:rFonts w:cs="Calibri"/>
          <w:spacing w:val="-1"/>
        </w:rPr>
        <w:t>d</w:t>
      </w:r>
      <w:r>
        <w:rPr>
          <w:rFonts w:cs="Calibri"/>
        </w:rPr>
        <w:t>ell’a</w:t>
      </w:r>
      <w:r>
        <w:rPr>
          <w:rFonts w:cs="Calibri"/>
          <w:spacing w:val="-2"/>
        </w:rPr>
        <w:t>v</w:t>
      </w:r>
      <w:r>
        <w:rPr>
          <w:rFonts w:cs="Calibri"/>
          <w:spacing w:val="1"/>
        </w:rPr>
        <w:t>v</w:t>
      </w:r>
      <w:r>
        <w:rPr>
          <w:rFonts w:cs="Calibri"/>
        </w:rPr>
        <w:t>al</w:t>
      </w:r>
      <w:r>
        <w:rPr>
          <w:rFonts w:cs="Calibri"/>
          <w:spacing w:val="-1"/>
        </w:rPr>
        <w:t>im</w:t>
      </w:r>
      <w:r>
        <w:rPr>
          <w:rFonts w:cs="Calibri"/>
        </w:rPr>
        <w:t>ento</w:t>
      </w:r>
      <w:r>
        <w:rPr>
          <w:rFonts w:cs="Calibri"/>
          <w:spacing w:val="-1"/>
        </w:rPr>
        <w:t xml:space="preserve"> </w:t>
      </w:r>
      <w:r>
        <w:rPr>
          <w:rFonts w:cs="Calibri"/>
        </w:rPr>
        <w:t>s</w:t>
      </w:r>
      <w:r>
        <w:rPr>
          <w:rFonts w:cs="Calibri"/>
          <w:spacing w:val="-1"/>
        </w:rPr>
        <w:t>t</w:t>
      </w:r>
      <w:r>
        <w:rPr>
          <w:rFonts w:cs="Calibri"/>
        </w:rPr>
        <w:t>es</w:t>
      </w:r>
      <w:r>
        <w:rPr>
          <w:rFonts w:cs="Calibri"/>
          <w:spacing w:val="-2"/>
        </w:rPr>
        <w:t>s</w:t>
      </w:r>
      <w:r>
        <w:rPr>
          <w:rFonts w:cs="Calibri"/>
          <w:spacing w:val="1"/>
        </w:rPr>
        <w:t>o</w:t>
      </w:r>
      <w:r>
        <w:rPr>
          <w:rFonts w:cs="Calibri"/>
        </w:rPr>
        <w:t>,</w:t>
      </w:r>
    </w:p>
    <w:p w:rsidR="00243395" w:rsidRDefault="00243395">
      <w:pPr>
        <w:widowControl w:val="0"/>
        <w:autoSpaceDE w:val="0"/>
        <w:autoSpaceDN w:val="0"/>
        <w:adjustRightInd w:val="0"/>
        <w:spacing w:after="0" w:line="240" w:lineRule="auto"/>
        <w:ind w:left="113" w:right="5668"/>
        <w:jc w:val="both"/>
        <w:rPr>
          <w:rFonts w:cs="Calibri"/>
        </w:rPr>
      </w:pPr>
      <w:r>
        <w:rPr>
          <w:rFonts w:cs="Calibri"/>
        </w:rPr>
        <w:t xml:space="preserve">che </w:t>
      </w:r>
      <w:r>
        <w:rPr>
          <w:rFonts w:cs="Calibri"/>
          <w:spacing w:val="1"/>
        </w:rPr>
        <w:t>t</w:t>
      </w:r>
      <w:r>
        <w:rPr>
          <w:rFonts w:cs="Calibri"/>
        </w:rPr>
        <w:t>ale</w:t>
      </w:r>
      <w:r>
        <w:rPr>
          <w:rFonts w:cs="Calibri"/>
          <w:spacing w:val="-2"/>
        </w:rPr>
        <w:t xml:space="preserve"> c</w:t>
      </w:r>
      <w:r>
        <w:rPr>
          <w:rFonts w:cs="Calibri"/>
          <w:spacing w:val="1"/>
        </w:rPr>
        <w:t>o</w:t>
      </w:r>
      <w:r>
        <w:rPr>
          <w:rFonts w:cs="Calibri"/>
          <w:spacing w:val="-1"/>
        </w:rPr>
        <w:t>n</w:t>
      </w:r>
      <w:r>
        <w:rPr>
          <w:rFonts w:cs="Calibri"/>
        </w:rPr>
        <w:t>trat</w:t>
      </w:r>
      <w:r>
        <w:rPr>
          <w:rFonts w:cs="Calibri"/>
          <w:spacing w:val="-1"/>
        </w:rPr>
        <w:t>t</w:t>
      </w:r>
      <w:r>
        <w:rPr>
          <w:rFonts w:cs="Calibri"/>
        </w:rPr>
        <w:t>o</w:t>
      </w:r>
      <w:r>
        <w:rPr>
          <w:rFonts w:cs="Calibri"/>
          <w:spacing w:val="1"/>
        </w:rPr>
        <w:t xml:space="preserve"> </w:t>
      </w:r>
      <w:r>
        <w:rPr>
          <w:rFonts w:cs="Calibri"/>
        </w:rPr>
        <w:t>di</w:t>
      </w:r>
      <w:r>
        <w:rPr>
          <w:rFonts w:cs="Calibri"/>
          <w:spacing w:val="-2"/>
        </w:rPr>
        <w:t xml:space="preserve"> </w:t>
      </w:r>
      <w:r>
        <w:rPr>
          <w:rFonts w:cs="Calibri"/>
        </w:rPr>
        <w:t>a</w:t>
      </w:r>
      <w:r>
        <w:rPr>
          <w:rFonts w:cs="Calibri"/>
          <w:spacing w:val="-1"/>
        </w:rPr>
        <w:t>v</w:t>
      </w:r>
      <w:r>
        <w:rPr>
          <w:rFonts w:cs="Calibri"/>
          <w:spacing w:val="1"/>
        </w:rPr>
        <w:t>v</w:t>
      </w:r>
      <w:r>
        <w:rPr>
          <w:rFonts w:cs="Calibri"/>
        </w:rPr>
        <w:t>al</w:t>
      </w:r>
      <w:r>
        <w:rPr>
          <w:rFonts w:cs="Calibri"/>
          <w:spacing w:val="-3"/>
        </w:rPr>
        <w:t>i</w:t>
      </w:r>
      <w:r>
        <w:rPr>
          <w:rFonts w:cs="Calibri"/>
          <w:spacing w:val="1"/>
        </w:rPr>
        <w:t>m</w:t>
      </w:r>
      <w:r>
        <w:rPr>
          <w:rFonts w:cs="Calibri"/>
        </w:rPr>
        <w:t>en</w:t>
      </w:r>
      <w:r>
        <w:rPr>
          <w:rFonts w:cs="Calibri"/>
          <w:spacing w:val="-2"/>
        </w:rPr>
        <w:t>t</w:t>
      </w:r>
      <w:r>
        <w:rPr>
          <w:rFonts w:cs="Calibri"/>
        </w:rPr>
        <w:t>o</w:t>
      </w:r>
      <w:r>
        <w:rPr>
          <w:rFonts w:cs="Calibri"/>
          <w:spacing w:val="50"/>
        </w:rPr>
        <w:t xml:space="preserve"> </w:t>
      </w:r>
      <w:r>
        <w:rPr>
          <w:rFonts w:cs="Calibri"/>
        </w:rPr>
        <w:t>si allega i</w:t>
      </w:r>
      <w:r>
        <w:rPr>
          <w:rFonts w:cs="Calibri"/>
          <w:spacing w:val="-4"/>
        </w:rPr>
        <w:t>n</w:t>
      </w:r>
      <w:r>
        <w:rPr>
          <w:rFonts w:cs="Calibri"/>
        </w:rPr>
        <w:t>:</w:t>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autoSpaceDE w:val="0"/>
        <w:autoSpaceDN w:val="0"/>
        <w:adjustRightInd w:val="0"/>
        <w:spacing w:after="0" w:line="240" w:lineRule="auto"/>
        <w:ind w:left="113" w:right="8714"/>
        <w:jc w:val="both"/>
        <w:rPr>
          <w:rFonts w:cs="Calibri"/>
        </w:rPr>
      </w:pPr>
      <w:r>
        <w:rPr>
          <w:rFonts w:ascii="Arial" w:hAnsi="Arial" w:cs="Arial"/>
        </w:rPr>
        <w:t>⁯</w:t>
      </w:r>
      <w:r>
        <w:rPr>
          <w:rFonts w:cs="Calibri"/>
          <w:spacing w:val="1"/>
        </w:rPr>
        <w:t>o</w:t>
      </w:r>
      <w:r>
        <w:rPr>
          <w:rFonts w:cs="Calibri"/>
        </w:rPr>
        <w:t>ri</w:t>
      </w:r>
      <w:r>
        <w:rPr>
          <w:rFonts w:cs="Calibri"/>
          <w:spacing w:val="-1"/>
        </w:rPr>
        <w:t>g</w:t>
      </w:r>
      <w:r>
        <w:rPr>
          <w:rFonts w:cs="Calibri"/>
        </w:rPr>
        <w:t>i</w:t>
      </w:r>
      <w:r>
        <w:rPr>
          <w:rFonts w:cs="Calibri"/>
          <w:spacing w:val="-1"/>
        </w:rPr>
        <w:t>n</w:t>
      </w:r>
      <w:r>
        <w:rPr>
          <w:rFonts w:cs="Calibri"/>
        </w:rPr>
        <w:t>ale;</w:t>
      </w:r>
    </w:p>
    <w:p w:rsidR="00243395" w:rsidRDefault="00243395">
      <w:pPr>
        <w:widowControl w:val="0"/>
        <w:autoSpaceDE w:val="0"/>
        <w:autoSpaceDN w:val="0"/>
        <w:adjustRightInd w:val="0"/>
        <w:spacing w:before="5" w:after="0" w:line="130" w:lineRule="exact"/>
        <w:rPr>
          <w:rFonts w:cs="Calibri"/>
          <w:sz w:val="13"/>
          <w:szCs w:val="13"/>
        </w:rPr>
      </w:pPr>
    </w:p>
    <w:p w:rsidR="00243395" w:rsidRDefault="00243395">
      <w:pPr>
        <w:widowControl w:val="0"/>
        <w:autoSpaceDE w:val="0"/>
        <w:autoSpaceDN w:val="0"/>
        <w:adjustRightInd w:val="0"/>
        <w:spacing w:after="0" w:line="240" w:lineRule="auto"/>
        <w:ind w:left="113" w:right="7944"/>
        <w:jc w:val="both"/>
        <w:rPr>
          <w:rFonts w:cs="Calibri"/>
        </w:rPr>
      </w:pPr>
      <w:r>
        <w:rPr>
          <w:rFonts w:ascii="Arial" w:hAnsi="Arial" w:cs="Arial"/>
        </w:rPr>
        <w:t>⁯</w:t>
      </w:r>
      <w:r>
        <w:rPr>
          <w:rFonts w:cs="Calibri"/>
        </w:rPr>
        <w:t>c</w:t>
      </w:r>
      <w:r>
        <w:rPr>
          <w:rFonts w:cs="Calibri"/>
          <w:spacing w:val="1"/>
        </w:rPr>
        <w:t>o</w:t>
      </w:r>
      <w:r>
        <w:rPr>
          <w:rFonts w:cs="Calibri"/>
          <w:spacing w:val="-1"/>
        </w:rPr>
        <w:t>p</w:t>
      </w:r>
      <w:r>
        <w:rPr>
          <w:rFonts w:cs="Calibri"/>
        </w:rPr>
        <w:t>ia a</w:t>
      </w:r>
      <w:r>
        <w:rPr>
          <w:rFonts w:cs="Calibri"/>
          <w:spacing w:val="-3"/>
        </w:rPr>
        <w:t>u</w:t>
      </w:r>
      <w:r>
        <w:rPr>
          <w:rFonts w:cs="Calibri"/>
        </w:rPr>
        <w:t>t</w:t>
      </w:r>
      <w:r>
        <w:rPr>
          <w:rFonts w:cs="Calibri"/>
          <w:spacing w:val="1"/>
        </w:rPr>
        <w:t>e</w:t>
      </w:r>
      <w:r>
        <w:rPr>
          <w:rFonts w:cs="Calibri"/>
          <w:spacing w:val="-1"/>
        </w:rPr>
        <w:t>n</w:t>
      </w:r>
      <w:r>
        <w:rPr>
          <w:rFonts w:cs="Calibri"/>
        </w:rPr>
        <w:t>tic</w:t>
      </w:r>
      <w:r>
        <w:rPr>
          <w:rFonts w:cs="Calibri"/>
          <w:spacing w:val="-2"/>
        </w:rPr>
        <w:t>a</w:t>
      </w:r>
      <w:r>
        <w:rPr>
          <w:rFonts w:cs="Calibri"/>
        </w:rPr>
        <w:t>ta.</w:t>
      </w:r>
    </w:p>
    <w:p w:rsidR="00243395" w:rsidRDefault="00243395">
      <w:pPr>
        <w:widowControl w:val="0"/>
        <w:autoSpaceDE w:val="0"/>
        <w:autoSpaceDN w:val="0"/>
        <w:adjustRightInd w:val="0"/>
        <w:spacing w:before="2" w:after="0" w:line="130" w:lineRule="exact"/>
        <w:rPr>
          <w:rFonts w:cs="Calibri"/>
          <w:sz w:val="13"/>
          <w:szCs w:val="13"/>
        </w:rPr>
      </w:pPr>
    </w:p>
    <w:p w:rsidR="00243395" w:rsidRDefault="00243395">
      <w:pPr>
        <w:widowControl w:val="0"/>
        <w:autoSpaceDE w:val="0"/>
        <w:autoSpaceDN w:val="0"/>
        <w:adjustRightInd w:val="0"/>
        <w:spacing w:after="0" w:line="360" w:lineRule="auto"/>
        <w:ind w:left="113" w:right="72"/>
        <w:rPr>
          <w:rFonts w:cs="Calibri"/>
        </w:rPr>
      </w:pPr>
      <w:r>
        <w:rPr>
          <w:rFonts w:ascii="Arial" w:hAnsi="Arial" w:cs="Arial"/>
          <w:w w:val="1"/>
        </w:rPr>
        <w:t>⁯</w:t>
      </w:r>
      <w:r>
        <w:rPr>
          <w:rFonts w:cs="Calibri"/>
          <w:i/>
          <w:iCs/>
        </w:rPr>
        <w:t>(ove</w:t>
      </w:r>
      <w:r>
        <w:rPr>
          <w:rFonts w:cs="Calibri"/>
          <w:i/>
          <w:iCs/>
          <w:spacing w:val="32"/>
        </w:rPr>
        <w:t xml:space="preserve"> </w:t>
      </w:r>
      <w:r>
        <w:rPr>
          <w:rFonts w:cs="Calibri"/>
          <w:i/>
          <w:iCs/>
          <w:spacing w:val="-1"/>
        </w:rPr>
        <w:t>n</w:t>
      </w:r>
      <w:r>
        <w:rPr>
          <w:rFonts w:cs="Calibri"/>
          <w:i/>
          <w:iCs/>
        </w:rPr>
        <w:t>e</w:t>
      </w:r>
      <w:r>
        <w:rPr>
          <w:rFonts w:cs="Calibri"/>
          <w:i/>
          <w:iCs/>
          <w:spacing w:val="30"/>
        </w:rPr>
        <w:t xml:space="preserve"> </w:t>
      </w:r>
      <w:r>
        <w:rPr>
          <w:rFonts w:cs="Calibri"/>
          <w:i/>
          <w:iCs/>
          <w:spacing w:val="1"/>
        </w:rPr>
        <w:t>r</w:t>
      </w:r>
      <w:r>
        <w:rPr>
          <w:rFonts w:cs="Calibri"/>
          <w:i/>
          <w:iCs/>
        </w:rPr>
        <w:t>i</w:t>
      </w:r>
      <w:r>
        <w:rPr>
          <w:rFonts w:cs="Calibri"/>
          <w:i/>
          <w:iCs/>
          <w:spacing w:val="-1"/>
        </w:rPr>
        <w:t>c</w:t>
      </w:r>
      <w:r>
        <w:rPr>
          <w:rFonts w:cs="Calibri"/>
          <w:i/>
          <w:iCs/>
        </w:rPr>
        <w:t>or</w:t>
      </w:r>
      <w:r>
        <w:rPr>
          <w:rFonts w:cs="Calibri"/>
          <w:i/>
          <w:iCs/>
          <w:spacing w:val="2"/>
        </w:rPr>
        <w:t>r</w:t>
      </w:r>
      <w:r>
        <w:rPr>
          <w:rFonts w:cs="Calibri"/>
          <w:i/>
          <w:iCs/>
        </w:rPr>
        <w:t>a</w:t>
      </w:r>
      <w:r>
        <w:rPr>
          <w:rFonts w:cs="Calibri"/>
          <w:i/>
          <w:iCs/>
          <w:spacing w:val="31"/>
        </w:rPr>
        <w:t xml:space="preserve"> </w:t>
      </w:r>
      <w:r>
        <w:rPr>
          <w:rFonts w:cs="Calibri"/>
          <w:i/>
          <w:iCs/>
        </w:rPr>
        <w:t>il</w:t>
      </w:r>
      <w:r>
        <w:rPr>
          <w:rFonts w:cs="Calibri"/>
          <w:i/>
          <w:iCs/>
          <w:spacing w:val="32"/>
        </w:rPr>
        <w:t xml:space="preserve"> </w:t>
      </w:r>
      <w:r>
        <w:rPr>
          <w:rFonts w:cs="Calibri"/>
          <w:i/>
          <w:iCs/>
        </w:rPr>
        <w:t>c</w:t>
      </w:r>
      <w:r>
        <w:rPr>
          <w:rFonts w:cs="Calibri"/>
          <w:i/>
          <w:iCs/>
          <w:spacing w:val="-1"/>
        </w:rPr>
        <w:t>a</w:t>
      </w:r>
      <w:r>
        <w:rPr>
          <w:rFonts w:cs="Calibri"/>
          <w:i/>
          <w:iCs/>
        </w:rPr>
        <w:t>so)</w:t>
      </w:r>
      <w:r>
        <w:rPr>
          <w:rFonts w:cs="Calibri"/>
          <w:i/>
          <w:iCs/>
          <w:spacing w:val="31"/>
        </w:rPr>
        <w:t xml:space="preserve"> </w:t>
      </w:r>
      <w:r>
        <w:rPr>
          <w:rFonts w:cs="Calibri"/>
        </w:rPr>
        <w:t>che</w:t>
      </w:r>
      <w:r>
        <w:rPr>
          <w:rFonts w:cs="Calibri"/>
          <w:spacing w:val="32"/>
        </w:rPr>
        <w:t xml:space="preserve"> </w:t>
      </w:r>
      <w:r>
        <w:rPr>
          <w:rFonts w:cs="Calibri"/>
          <w:spacing w:val="-1"/>
        </w:rPr>
        <w:t>n</w:t>
      </w:r>
      <w:r>
        <w:rPr>
          <w:rFonts w:cs="Calibri"/>
          <w:spacing w:val="1"/>
        </w:rPr>
        <w:t>o</w:t>
      </w:r>
      <w:r>
        <w:rPr>
          <w:rFonts w:cs="Calibri"/>
        </w:rPr>
        <w:t>n</w:t>
      </w:r>
      <w:r>
        <w:rPr>
          <w:rFonts w:cs="Calibri"/>
          <w:spacing w:val="29"/>
        </w:rPr>
        <w:t xml:space="preserve"> </w:t>
      </w:r>
      <w:r>
        <w:rPr>
          <w:rFonts w:cs="Calibri"/>
          <w:spacing w:val="1"/>
        </w:rPr>
        <w:t>o</w:t>
      </w:r>
      <w:r>
        <w:rPr>
          <w:rFonts w:cs="Calibri"/>
        </w:rPr>
        <w:t>c</w:t>
      </w:r>
      <w:r>
        <w:rPr>
          <w:rFonts w:cs="Calibri"/>
          <w:spacing w:val="-2"/>
        </w:rPr>
        <w:t>c</w:t>
      </w:r>
      <w:r>
        <w:rPr>
          <w:rFonts w:cs="Calibri"/>
          <w:spacing w:val="1"/>
        </w:rPr>
        <w:t>o</w:t>
      </w:r>
      <w:r>
        <w:rPr>
          <w:rFonts w:cs="Calibri"/>
        </w:rPr>
        <w:t>rre</w:t>
      </w:r>
      <w:r>
        <w:rPr>
          <w:rFonts w:cs="Calibri"/>
          <w:spacing w:val="32"/>
        </w:rPr>
        <w:t xml:space="preserve"> </w:t>
      </w:r>
      <w:r>
        <w:rPr>
          <w:rFonts w:cs="Calibri"/>
        </w:rPr>
        <w:t>il</w:t>
      </w:r>
      <w:r>
        <w:rPr>
          <w:rFonts w:cs="Calibri"/>
          <w:spacing w:val="32"/>
        </w:rPr>
        <w:t xml:space="preserve"> </w:t>
      </w:r>
      <w:r>
        <w:rPr>
          <w:rFonts w:cs="Calibri"/>
          <w:spacing w:val="-2"/>
        </w:rPr>
        <w:t>c</w:t>
      </w:r>
      <w:r>
        <w:rPr>
          <w:rFonts w:cs="Calibri"/>
          <w:spacing w:val="1"/>
        </w:rPr>
        <w:t>o</w:t>
      </w:r>
      <w:r>
        <w:rPr>
          <w:rFonts w:cs="Calibri"/>
          <w:spacing w:val="-1"/>
        </w:rPr>
        <w:t>n</w:t>
      </w:r>
      <w:r>
        <w:rPr>
          <w:rFonts w:cs="Calibri"/>
        </w:rPr>
        <w:t>tr</w:t>
      </w:r>
      <w:r>
        <w:rPr>
          <w:rFonts w:cs="Calibri"/>
          <w:spacing w:val="-2"/>
        </w:rPr>
        <w:t>a</w:t>
      </w:r>
      <w:r>
        <w:rPr>
          <w:rFonts w:cs="Calibri"/>
        </w:rPr>
        <w:t>t</w:t>
      </w:r>
      <w:r>
        <w:rPr>
          <w:rFonts w:cs="Calibri"/>
          <w:spacing w:val="1"/>
        </w:rPr>
        <w:t>t</w:t>
      </w:r>
      <w:r>
        <w:rPr>
          <w:rFonts w:cs="Calibri"/>
        </w:rPr>
        <w:t>o</w:t>
      </w:r>
      <w:r>
        <w:rPr>
          <w:rFonts w:cs="Calibri"/>
          <w:spacing w:val="33"/>
        </w:rPr>
        <w:t xml:space="preserve"> </w:t>
      </w:r>
      <w:r>
        <w:rPr>
          <w:rFonts w:cs="Calibri"/>
          <w:spacing w:val="-1"/>
        </w:rPr>
        <w:t>d</w:t>
      </w:r>
      <w:r>
        <w:rPr>
          <w:rFonts w:cs="Calibri"/>
        </w:rPr>
        <w:t>i</w:t>
      </w:r>
      <w:r>
        <w:rPr>
          <w:rFonts w:cs="Calibri"/>
          <w:spacing w:val="32"/>
        </w:rPr>
        <w:t xml:space="preserve"> </w:t>
      </w:r>
      <w:r>
        <w:rPr>
          <w:rFonts w:cs="Calibri"/>
          <w:spacing w:val="-3"/>
        </w:rPr>
        <w:t>a</w:t>
      </w:r>
      <w:r>
        <w:rPr>
          <w:rFonts w:cs="Calibri"/>
          <w:spacing w:val="1"/>
        </w:rPr>
        <w:t>vv</w:t>
      </w:r>
      <w:r>
        <w:rPr>
          <w:rFonts w:cs="Calibri"/>
        </w:rPr>
        <w:t>al</w:t>
      </w:r>
      <w:r>
        <w:rPr>
          <w:rFonts w:cs="Calibri"/>
          <w:spacing w:val="-3"/>
        </w:rPr>
        <w:t>i</w:t>
      </w:r>
      <w:r>
        <w:rPr>
          <w:rFonts w:cs="Calibri"/>
          <w:spacing w:val="-1"/>
        </w:rPr>
        <w:t>m</w:t>
      </w:r>
      <w:r>
        <w:rPr>
          <w:rFonts w:cs="Calibri"/>
        </w:rPr>
        <w:t>ento</w:t>
      </w:r>
      <w:r>
        <w:rPr>
          <w:rFonts w:cs="Calibri"/>
          <w:spacing w:val="33"/>
        </w:rPr>
        <w:t xml:space="preserve"> </w:t>
      </w:r>
      <w:r>
        <w:rPr>
          <w:rFonts w:cs="Calibri"/>
          <w:spacing w:val="-3"/>
        </w:rPr>
        <w:t>p</w:t>
      </w:r>
      <w:r>
        <w:rPr>
          <w:rFonts w:cs="Calibri"/>
          <w:spacing w:val="1"/>
        </w:rPr>
        <w:t>o</w:t>
      </w:r>
      <w:r>
        <w:rPr>
          <w:rFonts w:cs="Calibri"/>
        </w:rPr>
        <w:t>ic</w:t>
      </w:r>
      <w:r>
        <w:rPr>
          <w:rFonts w:cs="Calibri"/>
          <w:spacing w:val="-1"/>
        </w:rPr>
        <w:t>h</w:t>
      </w:r>
      <w:r>
        <w:rPr>
          <w:rFonts w:cs="Calibri"/>
        </w:rPr>
        <w:t>é</w:t>
      </w:r>
      <w:r>
        <w:rPr>
          <w:rFonts w:cs="Calibri"/>
          <w:spacing w:val="30"/>
        </w:rPr>
        <w:t xml:space="preserve"> </w:t>
      </w:r>
      <w:r>
        <w:rPr>
          <w:rFonts w:cs="Calibri"/>
        </w:rPr>
        <w:t>il</w:t>
      </w:r>
      <w:r>
        <w:rPr>
          <w:rFonts w:cs="Calibri"/>
          <w:spacing w:val="32"/>
        </w:rPr>
        <w:t xml:space="preserve"> </w:t>
      </w:r>
      <w:r>
        <w:rPr>
          <w:rFonts w:cs="Calibri"/>
          <w:spacing w:val="-1"/>
        </w:rPr>
        <w:t>p</w:t>
      </w:r>
      <w:r>
        <w:rPr>
          <w:rFonts w:cs="Calibri"/>
        </w:rPr>
        <w:t>r</w:t>
      </w:r>
      <w:r>
        <w:rPr>
          <w:rFonts w:cs="Calibri"/>
          <w:spacing w:val="1"/>
        </w:rPr>
        <w:t>o</w:t>
      </w:r>
      <w:r>
        <w:rPr>
          <w:rFonts w:cs="Calibri"/>
        </w:rPr>
        <w:t>fess</w:t>
      </w:r>
      <w:r>
        <w:rPr>
          <w:rFonts w:cs="Calibri"/>
          <w:spacing w:val="-2"/>
        </w:rPr>
        <w:t>i</w:t>
      </w:r>
      <w:r>
        <w:rPr>
          <w:rFonts w:cs="Calibri"/>
          <w:spacing w:val="1"/>
        </w:rPr>
        <w:t>o</w:t>
      </w:r>
      <w:r>
        <w:rPr>
          <w:rFonts w:cs="Calibri"/>
          <w:spacing w:val="-1"/>
        </w:rPr>
        <w:t>n</w:t>
      </w:r>
      <w:r>
        <w:rPr>
          <w:rFonts w:cs="Calibri"/>
        </w:rPr>
        <w:t>ista</w:t>
      </w:r>
      <w:r>
        <w:rPr>
          <w:rFonts w:cs="Calibri"/>
          <w:spacing w:val="37"/>
        </w:rPr>
        <w:t xml:space="preserve"> </w:t>
      </w:r>
      <w:r>
        <w:rPr>
          <w:rFonts w:cs="Calibri"/>
        </w:rPr>
        <w:t>a</w:t>
      </w:r>
      <w:r>
        <w:rPr>
          <w:rFonts w:cs="Calibri"/>
          <w:spacing w:val="-1"/>
        </w:rPr>
        <w:t>u</w:t>
      </w:r>
      <w:r>
        <w:rPr>
          <w:rFonts w:cs="Calibri"/>
        </w:rPr>
        <w:t>silia</w:t>
      </w:r>
      <w:r>
        <w:rPr>
          <w:rFonts w:cs="Calibri"/>
          <w:spacing w:val="-3"/>
        </w:rPr>
        <w:t>ri</w:t>
      </w:r>
      <w:r>
        <w:rPr>
          <w:rFonts w:cs="Calibri"/>
        </w:rPr>
        <w:t>o a</w:t>
      </w:r>
      <w:r>
        <w:rPr>
          <w:rFonts w:cs="Calibri"/>
          <w:spacing w:val="-1"/>
        </w:rPr>
        <w:t>pp</w:t>
      </w:r>
      <w:r>
        <w:rPr>
          <w:rFonts w:cs="Calibri"/>
        </w:rPr>
        <w:t xml:space="preserve">artiene </w:t>
      </w:r>
      <w:r>
        <w:rPr>
          <w:rFonts w:cs="Calibri"/>
          <w:spacing w:val="1"/>
        </w:rPr>
        <w:t xml:space="preserve"> </w:t>
      </w:r>
      <w:r>
        <w:rPr>
          <w:rFonts w:cs="Calibri"/>
        </w:rPr>
        <w:t>al</w:t>
      </w:r>
      <w:r>
        <w:rPr>
          <w:rFonts w:cs="Calibri"/>
          <w:spacing w:val="48"/>
        </w:rPr>
        <w:t xml:space="preserve"> </w:t>
      </w:r>
      <w:r>
        <w:rPr>
          <w:rFonts w:cs="Calibri"/>
          <w:spacing w:val="1"/>
        </w:rPr>
        <w:t>m</w:t>
      </w:r>
      <w:r>
        <w:rPr>
          <w:rFonts w:cs="Calibri"/>
        </w:rPr>
        <w:t>e</w:t>
      </w:r>
      <w:r>
        <w:rPr>
          <w:rFonts w:cs="Calibri"/>
          <w:spacing w:val="-3"/>
        </w:rPr>
        <w:t>d</w:t>
      </w:r>
      <w:r>
        <w:rPr>
          <w:rFonts w:cs="Calibri"/>
        </w:rPr>
        <w:t>es</w:t>
      </w:r>
      <w:r>
        <w:rPr>
          <w:rFonts w:cs="Calibri"/>
          <w:spacing w:val="-2"/>
        </w:rPr>
        <w:t>i</w:t>
      </w:r>
      <w:r>
        <w:rPr>
          <w:rFonts w:cs="Calibri"/>
          <w:spacing w:val="1"/>
        </w:rPr>
        <w:t>m</w:t>
      </w:r>
      <w:r>
        <w:rPr>
          <w:rFonts w:cs="Calibri"/>
        </w:rPr>
        <w:t xml:space="preserve">o  </w:t>
      </w:r>
      <w:r>
        <w:rPr>
          <w:rFonts w:cs="Calibri"/>
          <w:spacing w:val="-1"/>
        </w:rPr>
        <w:t>g</w:t>
      </w:r>
      <w:r>
        <w:rPr>
          <w:rFonts w:cs="Calibri"/>
        </w:rPr>
        <w:t>r</w:t>
      </w:r>
      <w:r>
        <w:rPr>
          <w:rFonts w:cs="Calibri"/>
          <w:spacing w:val="-1"/>
        </w:rPr>
        <w:t>upp</w:t>
      </w:r>
      <w:r>
        <w:rPr>
          <w:rFonts w:cs="Calibri"/>
        </w:rPr>
        <w:t xml:space="preserve">o </w:t>
      </w:r>
      <w:r>
        <w:rPr>
          <w:rFonts w:cs="Calibri"/>
          <w:spacing w:val="2"/>
        </w:rPr>
        <w:t xml:space="preserve"> </w:t>
      </w:r>
      <w:r>
        <w:rPr>
          <w:rFonts w:cs="Calibri"/>
          <w:spacing w:val="-1"/>
        </w:rPr>
        <w:t>d</w:t>
      </w:r>
      <w:r>
        <w:rPr>
          <w:rFonts w:cs="Calibri"/>
        </w:rPr>
        <w:t xml:space="preserve">el </w:t>
      </w:r>
      <w:r>
        <w:rPr>
          <w:rFonts w:cs="Calibri"/>
          <w:spacing w:val="1"/>
        </w:rPr>
        <w:t xml:space="preserve"> </w:t>
      </w:r>
      <w:r>
        <w:rPr>
          <w:rFonts w:cs="Calibri"/>
          <w:spacing w:val="-1"/>
        </w:rPr>
        <w:t>p</w:t>
      </w:r>
      <w:r>
        <w:rPr>
          <w:rFonts w:cs="Calibri"/>
        </w:rPr>
        <w:t>r</w:t>
      </w:r>
      <w:r>
        <w:rPr>
          <w:rFonts w:cs="Calibri"/>
          <w:spacing w:val="1"/>
        </w:rPr>
        <w:t>o</w:t>
      </w:r>
      <w:r>
        <w:rPr>
          <w:rFonts w:cs="Calibri"/>
          <w:spacing w:val="-3"/>
        </w:rPr>
        <w:t>f</w:t>
      </w:r>
      <w:r>
        <w:rPr>
          <w:rFonts w:cs="Calibri"/>
        </w:rPr>
        <w:t>ess</w:t>
      </w:r>
      <w:r>
        <w:rPr>
          <w:rFonts w:cs="Calibri"/>
          <w:spacing w:val="-2"/>
        </w:rPr>
        <w:t>i</w:t>
      </w:r>
      <w:r>
        <w:rPr>
          <w:rFonts w:cs="Calibri"/>
          <w:spacing w:val="1"/>
        </w:rPr>
        <w:t>o</w:t>
      </w:r>
      <w:r>
        <w:rPr>
          <w:rFonts w:cs="Calibri"/>
          <w:spacing w:val="-1"/>
        </w:rPr>
        <w:t>n</w:t>
      </w:r>
      <w:r>
        <w:rPr>
          <w:rFonts w:cs="Calibri"/>
        </w:rPr>
        <w:t xml:space="preserve">ista </w:t>
      </w:r>
      <w:r>
        <w:rPr>
          <w:rFonts w:cs="Calibri"/>
          <w:spacing w:val="2"/>
        </w:rPr>
        <w:t xml:space="preserve"> </w:t>
      </w:r>
      <w:r>
        <w:rPr>
          <w:rFonts w:cs="Calibri"/>
        </w:rPr>
        <w:t>a</w:t>
      </w:r>
      <w:r>
        <w:rPr>
          <w:rFonts w:cs="Calibri"/>
          <w:spacing w:val="-1"/>
        </w:rPr>
        <w:t>u</w:t>
      </w:r>
      <w:r>
        <w:rPr>
          <w:rFonts w:cs="Calibri"/>
        </w:rPr>
        <w:t>siliato</w:t>
      </w:r>
      <w:r>
        <w:rPr>
          <w:rFonts w:cs="Calibri"/>
          <w:spacing w:val="50"/>
        </w:rPr>
        <w:t xml:space="preserve"> </w:t>
      </w:r>
      <w:r>
        <w:rPr>
          <w:rFonts w:cs="Calibri"/>
        </w:rPr>
        <w:t>esis</w:t>
      </w:r>
      <w:r>
        <w:rPr>
          <w:rFonts w:cs="Calibri"/>
          <w:spacing w:val="-2"/>
        </w:rPr>
        <w:t>t</w:t>
      </w:r>
      <w:r>
        <w:rPr>
          <w:rFonts w:cs="Calibri"/>
        </w:rPr>
        <w:t>en</w:t>
      </w:r>
      <w:r>
        <w:rPr>
          <w:rFonts w:cs="Calibri"/>
          <w:spacing w:val="-1"/>
        </w:rPr>
        <w:t>d</w:t>
      </w:r>
      <w:r>
        <w:rPr>
          <w:rFonts w:cs="Calibri"/>
        </w:rPr>
        <w:t xml:space="preserve">o </w:t>
      </w:r>
      <w:r>
        <w:rPr>
          <w:rFonts w:cs="Calibri"/>
          <w:spacing w:val="2"/>
        </w:rPr>
        <w:t xml:space="preserve"> </w:t>
      </w:r>
      <w:r>
        <w:rPr>
          <w:rFonts w:cs="Calibri"/>
        </w:rPr>
        <w:t>il</w:t>
      </w:r>
      <w:r>
        <w:rPr>
          <w:rFonts w:cs="Calibri"/>
          <w:spacing w:val="48"/>
        </w:rPr>
        <w:t xml:space="preserve"> </w:t>
      </w:r>
      <w:r>
        <w:rPr>
          <w:rFonts w:cs="Calibri"/>
        </w:rPr>
        <w:t>se</w:t>
      </w:r>
      <w:r>
        <w:rPr>
          <w:rFonts w:cs="Calibri"/>
          <w:spacing w:val="-3"/>
        </w:rPr>
        <w:t>g</w:t>
      </w:r>
      <w:r>
        <w:rPr>
          <w:rFonts w:cs="Calibri"/>
          <w:spacing w:val="-1"/>
        </w:rPr>
        <w:t>u</w:t>
      </w:r>
      <w:r>
        <w:rPr>
          <w:rFonts w:cs="Calibri"/>
        </w:rPr>
        <w:t xml:space="preserve">ente </w:t>
      </w:r>
      <w:r>
        <w:rPr>
          <w:rFonts w:cs="Calibri"/>
          <w:spacing w:val="2"/>
        </w:rPr>
        <w:t xml:space="preserve"> </w:t>
      </w:r>
      <w:r>
        <w:rPr>
          <w:rFonts w:cs="Calibri"/>
        </w:rPr>
        <w:t>leg</w:t>
      </w:r>
      <w:r>
        <w:rPr>
          <w:rFonts w:cs="Calibri"/>
          <w:spacing w:val="-3"/>
        </w:rPr>
        <w:t>a</w:t>
      </w:r>
      <w:r>
        <w:rPr>
          <w:rFonts w:cs="Calibri"/>
          <w:spacing w:val="1"/>
        </w:rPr>
        <w:t>m</w:t>
      </w:r>
      <w:r>
        <w:rPr>
          <w:rFonts w:cs="Calibri"/>
        </w:rPr>
        <w:t>e</w:t>
      </w:r>
      <w:r>
        <w:rPr>
          <w:rFonts w:cs="Calibri"/>
          <w:spacing w:val="49"/>
        </w:rPr>
        <w:t xml:space="preserve"> </w:t>
      </w:r>
      <w:r>
        <w:rPr>
          <w:rFonts w:cs="Calibri"/>
          <w:spacing w:val="-1"/>
        </w:rPr>
        <w:t>g</w:t>
      </w:r>
      <w:r>
        <w:rPr>
          <w:rFonts w:cs="Calibri"/>
        </w:rPr>
        <w:t>i</w:t>
      </w:r>
      <w:r>
        <w:rPr>
          <w:rFonts w:cs="Calibri"/>
          <w:spacing w:val="-1"/>
        </w:rPr>
        <w:t>u</w:t>
      </w:r>
      <w:r>
        <w:rPr>
          <w:rFonts w:cs="Calibri"/>
        </w:rPr>
        <w:t>ri</w:t>
      </w:r>
      <w:r>
        <w:rPr>
          <w:rFonts w:cs="Calibri"/>
          <w:spacing w:val="-1"/>
        </w:rPr>
        <w:t>d</w:t>
      </w:r>
      <w:r>
        <w:rPr>
          <w:rFonts w:cs="Calibri"/>
        </w:rPr>
        <w:t>ico</w:t>
      </w:r>
      <w:r>
        <w:rPr>
          <w:rFonts w:cs="Calibri"/>
          <w:spacing w:val="50"/>
        </w:rPr>
        <w:t xml:space="preserve"> </w:t>
      </w:r>
      <w:r>
        <w:rPr>
          <w:rFonts w:cs="Calibri"/>
          <w:spacing w:val="-2"/>
        </w:rPr>
        <w:t>e</w:t>
      </w:r>
      <w:r>
        <w:rPr>
          <w:rFonts w:cs="Calibri"/>
        </w:rPr>
        <w:t>d</w:t>
      </w:r>
    </w:p>
    <w:p w:rsidR="00243395" w:rsidRDefault="00243395">
      <w:pPr>
        <w:widowControl w:val="0"/>
        <w:tabs>
          <w:tab w:val="left" w:pos="9740"/>
        </w:tabs>
        <w:autoSpaceDE w:val="0"/>
        <w:autoSpaceDN w:val="0"/>
        <w:adjustRightInd w:val="0"/>
        <w:spacing w:after="0" w:line="264" w:lineRule="exact"/>
        <w:ind w:left="113" w:right="86"/>
        <w:jc w:val="both"/>
        <w:rPr>
          <w:rFonts w:cs="Calibri"/>
        </w:rPr>
      </w:pPr>
      <w:r>
        <w:rPr>
          <w:noProof/>
        </w:rPr>
        <w:pict>
          <v:shape id="_x0000_s1480" style="position:absolute;left:0;text-align:left;margin-left:56.6pt;margin-top:32.2pt;width:476.3pt;height:0;z-index:-251549184;mso-position-horizontal-relative:page;mso-position-vertical-relative:text" coordsize="9527,0" o:allowincell="f" path="m,l9527,e" filled="f" strokeweight=".25289mm">
            <v:path arrowok="t"/>
            <w10:wrap anchorx="page"/>
          </v:shape>
        </w:pict>
      </w:r>
      <w:r>
        <w:rPr>
          <w:noProof/>
        </w:rPr>
        <w:pict>
          <v:shape id="_x0000_s1481" style="position:absolute;left:0;text-align:left;margin-left:56.6pt;margin-top:52.35pt;width:476.3pt;height:0;z-index:-251548160;mso-position-horizontal-relative:page;mso-position-vertical-relative:text" coordsize="9527,0" o:allowincell="f" path="m,l9527,e" filled="f" strokeweight=".25289mm">
            <v:path arrowok="t"/>
            <w10:wrap anchorx="page"/>
          </v:shape>
        </w:pict>
      </w:r>
      <w:r>
        <w:rPr>
          <w:noProof/>
        </w:rPr>
        <w:pict>
          <v:group id="_x0000_s1482" style="position:absolute;left:0;text-align:left;margin-left:56.25pt;margin-top:72.15pt;width:263.65pt;height:.7pt;z-index:-251547136;mso-position-horizontal-relative:page" coordorigin="1125,1443" coordsize="5273,14" o:allowincell="f">
            <v:shape id="_x0000_s1483" style="position:absolute;left:1132;top:1450;width:1863;height:0" coordsize="1863,0" o:allowincell="f" path="m,l1863,e" filled="f" strokeweight=".25289mm">
              <v:path arrowok="t"/>
            </v:shape>
            <v:shape id="_x0000_s1484" style="position:absolute;left:2998;top:1450;width:3393;height:0" coordsize="3393,0" o:allowincell="f" path="m,l3393,e" filled="f" strokeweight=".25289mm">
              <v:path arrowok="t"/>
            </v:shape>
            <w10:wrap anchorx="page"/>
          </v:group>
        </w:pict>
      </w:r>
      <w:r>
        <w:rPr>
          <w:rFonts w:cs="Calibri"/>
        </w:rPr>
        <w:t>ec</w:t>
      </w:r>
      <w:r>
        <w:rPr>
          <w:rFonts w:cs="Calibri"/>
          <w:spacing w:val="2"/>
        </w:rPr>
        <w:t>o</w:t>
      </w:r>
      <w:r>
        <w:rPr>
          <w:rFonts w:cs="Calibri"/>
          <w:spacing w:val="-3"/>
        </w:rPr>
        <w:t>n</w:t>
      </w:r>
      <w:r>
        <w:rPr>
          <w:rFonts w:cs="Calibri"/>
          <w:spacing w:val="-1"/>
        </w:rPr>
        <w:t>o</w:t>
      </w:r>
      <w:r>
        <w:rPr>
          <w:rFonts w:cs="Calibri"/>
          <w:spacing w:val="1"/>
        </w:rPr>
        <w:t>m</w:t>
      </w:r>
      <w:r>
        <w:rPr>
          <w:rFonts w:cs="Calibri"/>
        </w:rPr>
        <w:t xml:space="preserve">ico                </w:t>
      </w:r>
      <w:r>
        <w:rPr>
          <w:rFonts w:cs="Calibri"/>
          <w:spacing w:val="-19"/>
        </w:rPr>
        <w:t xml:space="preserve"> </w:t>
      </w:r>
      <w:r>
        <w:rPr>
          <w:rFonts w:cs="Calibri"/>
          <w:spacing w:val="-1"/>
        </w:rPr>
        <w:t>n</w:t>
      </w:r>
      <w:r>
        <w:rPr>
          <w:rFonts w:cs="Calibri"/>
          <w:spacing w:val="2"/>
        </w:rPr>
        <w:t>e</w:t>
      </w:r>
      <w:r>
        <w:rPr>
          <w:rFonts w:cs="Calibri"/>
        </w:rPr>
        <w:t xml:space="preserve">l                </w:t>
      </w:r>
      <w:r>
        <w:rPr>
          <w:rFonts w:cs="Calibri"/>
          <w:spacing w:val="-23"/>
        </w:rPr>
        <w:t xml:space="preserve"> </w:t>
      </w:r>
      <w:r>
        <w:rPr>
          <w:rFonts w:cs="Calibri"/>
          <w:spacing w:val="-1"/>
        </w:rPr>
        <w:t>g</w:t>
      </w:r>
      <w:r>
        <w:rPr>
          <w:rFonts w:cs="Calibri"/>
        </w:rPr>
        <w:t>r</w:t>
      </w:r>
      <w:r>
        <w:rPr>
          <w:rFonts w:cs="Calibri"/>
          <w:spacing w:val="-1"/>
        </w:rPr>
        <w:t>upp</w:t>
      </w:r>
      <w:r>
        <w:rPr>
          <w:rFonts w:cs="Calibri"/>
          <w:spacing w:val="1"/>
        </w:rPr>
        <w:t>o</w:t>
      </w:r>
      <w:r>
        <w:rPr>
          <w:rFonts w:cs="Calibri"/>
        </w:rPr>
        <w:t>,</w:t>
      </w:r>
      <w:r>
        <w:rPr>
          <w:rFonts w:cs="Calibri"/>
          <w:u w:val="single"/>
        </w:rPr>
        <w:t xml:space="preserve"> </w:t>
      </w:r>
      <w:r>
        <w:rPr>
          <w:rFonts w:cs="Calibri"/>
          <w:u w:val="single"/>
        </w:rPr>
        <w:tab/>
      </w:r>
    </w:p>
    <w:p w:rsidR="00243395" w:rsidRDefault="00243395">
      <w:pPr>
        <w:widowControl w:val="0"/>
        <w:autoSpaceDE w:val="0"/>
        <w:autoSpaceDN w:val="0"/>
        <w:adjustRightInd w:val="0"/>
        <w:spacing w:before="9" w:after="0" w:line="120" w:lineRule="exact"/>
        <w:rPr>
          <w:rFonts w:cs="Calibri"/>
          <w:sz w:val="12"/>
          <w:szCs w:val="12"/>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sectPr w:rsidR="00243395">
          <w:headerReference w:type="default" r:id="rId163"/>
          <w:footerReference w:type="default" r:id="rId164"/>
          <w:pgSz w:w="11920" w:h="16840"/>
          <w:pgMar w:top="1120" w:right="1020" w:bottom="280" w:left="1020" w:header="0" w:footer="0" w:gutter="0"/>
          <w:cols w:space="720"/>
          <w:noEndnote/>
        </w:sect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before="19" w:after="0" w:line="200" w:lineRule="exact"/>
        <w:rPr>
          <w:rFonts w:cs="Calibri"/>
          <w:sz w:val="20"/>
          <w:szCs w:val="20"/>
        </w:rPr>
      </w:pPr>
    </w:p>
    <w:p w:rsidR="00243395" w:rsidRDefault="00243395">
      <w:pPr>
        <w:widowControl w:val="0"/>
        <w:autoSpaceDE w:val="0"/>
        <w:autoSpaceDN w:val="0"/>
        <w:adjustRightInd w:val="0"/>
        <w:spacing w:after="0" w:line="265" w:lineRule="exact"/>
        <w:ind w:left="113" w:right="-53"/>
        <w:rPr>
          <w:rFonts w:cs="Calibri"/>
        </w:rPr>
      </w:pPr>
      <w:r>
        <w:rPr>
          <w:rFonts w:cs="Calibri"/>
          <w:spacing w:val="-1"/>
        </w:rPr>
        <w:t>p</w:t>
      </w:r>
      <w:r>
        <w:rPr>
          <w:rFonts w:cs="Calibri"/>
        </w:rPr>
        <w:t>re</w:t>
      </w:r>
      <w:r>
        <w:rPr>
          <w:rFonts w:cs="Calibri"/>
          <w:spacing w:val="1"/>
        </w:rPr>
        <w:t>v</w:t>
      </w:r>
      <w:r>
        <w:rPr>
          <w:rFonts w:cs="Calibri"/>
        </w:rPr>
        <w:t>isti da</w:t>
      </w:r>
      <w:r>
        <w:rPr>
          <w:rFonts w:cs="Calibri"/>
          <w:spacing w:val="-1"/>
        </w:rPr>
        <w:t>l</w:t>
      </w:r>
      <w:r>
        <w:rPr>
          <w:rFonts w:cs="Calibri"/>
        </w:rPr>
        <w:t>l</w:t>
      </w:r>
      <w:r>
        <w:rPr>
          <w:rFonts w:cs="Calibri"/>
          <w:spacing w:val="-3"/>
        </w:rPr>
        <w:t>’</w:t>
      </w:r>
      <w:r>
        <w:rPr>
          <w:rFonts w:cs="Calibri"/>
        </w:rPr>
        <w:t>art.</w:t>
      </w:r>
      <w:r>
        <w:rPr>
          <w:rFonts w:cs="Calibri"/>
          <w:spacing w:val="-2"/>
        </w:rPr>
        <w:t xml:space="preserve"> </w:t>
      </w:r>
      <w:r>
        <w:rPr>
          <w:rFonts w:cs="Calibri"/>
          <w:spacing w:val="1"/>
        </w:rPr>
        <w:t>49</w:t>
      </w:r>
      <w:r>
        <w:rPr>
          <w:rFonts w:cs="Calibri"/>
        </w:rPr>
        <w:t>,</w:t>
      </w:r>
      <w:r>
        <w:rPr>
          <w:rFonts w:cs="Calibri"/>
          <w:spacing w:val="-2"/>
        </w:rPr>
        <w:t xml:space="preserve"> </w:t>
      </w:r>
      <w:r>
        <w:rPr>
          <w:rFonts w:cs="Calibri"/>
        </w:rPr>
        <w:t>c</w:t>
      </w:r>
      <w:r>
        <w:rPr>
          <w:rFonts w:cs="Calibri"/>
          <w:spacing w:val="-1"/>
        </w:rPr>
        <w:t>om</w:t>
      </w:r>
      <w:r>
        <w:rPr>
          <w:rFonts w:cs="Calibri"/>
          <w:spacing w:val="1"/>
        </w:rPr>
        <w:t>m</w:t>
      </w:r>
      <w:r>
        <w:rPr>
          <w:rFonts w:cs="Calibri"/>
        </w:rPr>
        <w:t>a</w:t>
      </w:r>
      <w:r>
        <w:rPr>
          <w:rFonts w:cs="Calibri"/>
          <w:spacing w:val="-2"/>
        </w:rPr>
        <w:t xml:space="preserve"> </w:t>
      </w:r>
      <w:r>
        <w:rPr>
          <w:rFonts w:cs="Calibri"/>
          <w:spacing w:val="1"/>
        </w:rPr>
        <w:t>5</w:t>
      </w:r>
      <w:r>
        <w:rPr>
          <w:rFonts w:cs="Calibri"/>
        </w:rPr>
        <w:t xml:space="preserve">, </w:t>
      </w:r>
      <w:r>
        <w:rPr>
          <w:rFonts w:cs="Calibri"/>
          <w:spacing w:val="1"/>
        </w:rPr>
        <w:t xml:space="preserve"> </w:t>
      </w:r>
      <w:r>
        <w:rPr>
          <w:rFonts w:cs="Calibri"/>
          <w:spacing w:val="-3"/>
        </w:rPr>
        <w:t>d</w:t>
      </w:r>
      <w:r>
        <w:rPr>
          <w:rFonts w:cs="Calibri"/>
        </w:rPr>
        <w:t>el</w:t>
      </w:r>
      <w:r>
        <w:rPr>
          <w:rFonts w:cs="Calibri"/>
          <w:spacing w:val="3"/>
        </w:rPr>
        <w:t xml:space="preserve"> </w:t>
      </w:r>
      <w:r>
        <w:rPr>
          <w:rFonts w:cs="Calibri"/>
          <w:b/>
          <w:bCs/>
          <w:i/>
          <w:iCs/>
          <w:spacing w:val="-2"/>
        </w:rPr>
        <w:t>C</w:t>
      </w:r>
      <w:r>
        <w:rPr>
          <w:rFonts w:cs="Calibri"/>
          <w:b/>
          <w:bCs/>
          <w:i/>
          <w:iCs/>
          <w:spacing w:val="-1"/>
        </w:rPr>
        <w:t>o</w:t>
      </w:r>
      <w:r>
        <w:rPr>
          <w:rFonts w:cs="Calibri"/>
          <w:b/>
          <w:bCs/>
          <w:i/>
          <w:iCs/>
          <w:spacing w:val="1"/>
        </w:rPr>
        <w:t>di</w:t>
      </w:r>
      <w:r>
        <w:rPr>
          <w:rFonts w:cs="Calibri"/>
          <w:b/>
          <w:bCs/>
          <w:i/>
          <w:iCs/>
        </w:rPr>
        <w:t>ce</w:t>
      </w:r>
      <w:r>
        <w:rPr>
          <w:rFonts w:cs="Calibri"/>
        </w:rPr>
        <w:t>.</w:t>
      </w:r>
    </w:p>
    <w:p w:rsidR="00243395" w:rsidRDefault="00243395">
      <w:pPr>
        <w:widowControl w:val="0"/>
        <w:autoSpaceDE w:val="0"/>
        <w:autoSpaceDN w:val="0"/>
        <w:adjustRightInd w:val="0"/>
        <w:spacing w:before="16" w:after="0" w:line="240" w:lineRule="auto"/>
        <w:rPr>
          <w:rFonts w:cs="Calibri"/>
        </w:rPr>
      </w:pPr>
      <w:r>
        <w:rPr>
          <w:rFonts w:cs="Calibri"/>
        </w:rPr>
        <w:br w:type="column"/>
      </w:r>
      <w:r>
        <w:rPr>
          <w:rFonts w:cs="Calibri"/>
          <w:spacing w:val="-1"/>
        </w:rPr>
        <w:t>d</w:t>
      </w:r>
      <w:r>
        <w:rPr>
          <w:rFonts w:cs="Calibri"/>
        </w:rPr>
        <w:t xml:space="preserve">al  </w:t>
      </w:r>
      <w:r>
        <w:rPr>
          <w:rFonts w:cs="Calibri"/>
          <w:spacing w:val="6"/>
        </w:rPr>
        <w:t xml:space="preserve"> </w:t>
      </w:r>
      <w:r>
        <w:rPr>
          <w:rFonts w:cs="Calibri"/>
          <w:spacing w:val="-1"/>
        </w:rPr>
        <w:t>qu</w:t>
      </w:r>
      <w:r>
        <w:rPr>
          <w:rFonts w:cs="Calibri"/>
        </w:rPr>
        <w:t xml:space="preserve">ale  </w:t>
      </w:r>
      <w:r>
        <w:rPr>
          <w:rFonts w:cs="Calibri"/>
          <w:spacing w:val="7"/>
        </w:rPr>
        <w:t xml:space="preserve"> </w:t>
      </w:r>
      <w:r>
        <w:rPr>
          <w:rFonts w:cs="Calibri"/>
          <w:spacing w:val="-1"/>
        </w:rPr>
        <w:t>d</w:t>
      </w:r>
      <w:r>
        <w:rPr>
          <w:rFonts w:cs="Calibri"/>
        </w:rPr>
        <w:t>i</w:t>
      </w:r>
      <w:r>
        <w:rPr>
          <w:rFonts w:cs="Calibri"/>
          <w:spacing w:val="-3"/>
        </w:rPr>
        <w:t>s</w:t>
      </w:r>
      <w:r>
        <w:rPr>
          <w:rFonts w:cs="Calibri"/>
        </w:rPr>
        <w:t>cen</w:t>
      </w:r>
      <w:r>
        <w:rPr>
          <w:rFonts w:cs="Calibri"/>
          <w:spacing w:val="-3"/>
        </w:rPr>
        <w:t>d</w:t>
      </w:r>
      <w:r>
        <w:rPr>
          <w:rFonts w:cs="Calibri"/>
          <w:spacing w:val="1"/>
        </w:rPr>
        <w:t>o</w:t>
      </w:r>
      <w:r>
        <w:rPr>
          <w:rFonts w:cs="Calibri"/>
          <w:spacing w:val="-1"/>
        </w:rPr>
        <w:t>n</w:t>
      </w:r>
      <w:r>
        <w:rPr>
          <w:rFonts w:cs="Calibri"/>
        </w:rPr>
        <w:t xml:space="preserve">o  </w:t>
      </w:r>
      <w:r>
        <w:rPr>
          <w:rFonts w:cs="Calibri"/>
          <w:spacing w:val="8"/>
        </w:rPr>
        <w:t xml:space="preserve"> </w:t>
      </w:r>
      <w:r>
        <w:rPr>
          <w:rFonts w:cs="Calibri"/>
        </w:rPr>
        <w:t xml:space="preserve">i  </w:t>
      </w:r>
      <w:r>
        <w:rPr>
          <w:rFonts w:cs="Calibri"/>
          <w:spacing w:val="4"/>
        </w:rPr>
        <w:t xml:space="preserve"> </w:t>
      </w:r>
      <w:r>
        <w:rPr>
          <w:rFonts w:cs="Calibri"/>
          <w:spacing w:val="1"/>
        </w:rPr>
        <w:t>m</w:t>
      </w:r>
      <w:r>
        <w:rPr>
          <w:rFonts w:cs="Calibri"/>
        </w:rPr>
        <w:t>ed</w:t>
      </w:r>
      <w:r>
        <w:rPr>
          <w:rFonts w:cs="Calibri"/>
          <w:spacing w:val="-2"/>
        </w:rPr>
        <w:t>e</w:t>
      </w:r>
      <w:r>
        <w:rPr>
          <w:rFonts w:cs="Calibri"/>
        </w:rPr>
        <w:t>si</w:t>
      </w:r>
      <w:r>
        <w:rPr>
          <w:rFonts w:cs="Calibri"/>
          <w:spacing w:val="1"/>
        </w:rPr>
        <w:t>m</w:t>
      </w:r>
      <w:r>
        <w:rPr>
          <w:rFonts w:cs="Calibri"/>
        </w:rPr>
        <w:t xml:space="preserve">i  </w:t>
      </w:r>
      <w:r>
        <w:rPr>
          <w:rFonts w:cs="Calibri"/>
          <w:spacing w:val="4"/>
        </w:rPr>
        <w:t xml:space="preserve"> </w:t>
      </w:r>
      <w:r>
        <w:rPr>
          <w:rFonts w:cs="Calibri"/>
          <w:spacing w:val="1"/>
        </w:rPr>
        <w:t>o</w:t>
      </w:r>
      <w:r>
        <w:rPr>
          <w:rFonts w:cs="Calibri"/>
          <w:spacing w:val="-1"/>
        </w:rPr>
        <w:t>bb</w:t>
      </w:r>
      <w:r>
        <w:rPr>
          <w:rFonts w:cs="Calibri"/>
        </w:rPr>
        <w:t>li</w:t>
      </w:r>
      <w:r>
        <w:rPr>
          <w:rFonts w:cs="Calibri"/>
          <w:spacing w:val="-1"/>
        </w:rPr>
        <w:t>gh</w:t>
      </w:r>
      <w:r>
        <w:rPr>
          <w:rFonts w:cs="Calibri"/>
        </w:rPr>
        <w:t>i</w:t>
      </w:r>
    </w:p>
    <w:p w:rsidR="00243395" w:rsidRDefault="00243395">
      <w:pPr>
        <w:widowControl w:val="0"/>
        <w:autoSpaceDE w:val="0"/>
        <w:autoSpaceDN w:val="0"/>
        <w:adjustRightInd w:val="0"/>
        <w:spacing w:before="16" w:after="0" w:line="240" w:lineRule="auto"/>
        <w:rPr>
          <w:rFonts w:cs="Calibri"/>
        </w:rPr>
        <w:sectPr w:rsidR="00243395">
          <w:type w:val="continuous"/>
          <w:pgSz w:w="11920" w:h="16840"/>
          <w:pgMar w:top="1720" w:right="1020" w:bottom="280" w:left="1020" w:header="720" w:footer="720" w:gutter="0"/>
          <w:cols w:num="2" w:space="720" w:equalWidth="0">
            <w:col w:w="3856" w:space="1671"/>
            <w:col w:w="4353"/>
          </w:cols>
          <w:noEndnote/>
        </w:sectPr>
      </w:pPr>
    </w:p>
    <w:p w:rsidR="00243395" w:rsidRDefault="00243395">
      <w:pPr>
        <w:widowControl w:val="0"/>
        <w:autoSpaceDE w:val="0"/>
        <w:autoSpaceDN w:val="0"/>
        <w:adjustRightInd w:val="0"/>
        <w:spacing w:before="6" w:after="0" w:line="130" w:lineRule="exact"/>
        <w:rPr>
          <w:rFonts w:cs="Calibri"/>
          <w:sz w:val="13"/>
          <w:szCs w:val="13"/>
        </w:rPr>
      </w:pPr>
    </w:p>
    <w:p w:rsidR="00243395" w:rsidRDefault="00243395">
      <w:pPr>
        <w:widowControl w:val="0"/>
        <w:autoSpaceDE w:val="0"/>
        <w:autoSpaceDN w:val="0"/>
        <w:adjustRightInd w:val="0"/>
        <w:spacing w:after="0" w:line="360" w:lineRule="auto"/>
        <w:ind w:left="113" w:right="78"/>
        <w:rPr>
          <w:rFonts w:cs="Calibri"/>
        </w:rPr>
      </w:pPr>
      <w:r>
        <w:rPr>
          <w:rFonts w:cs="Calibri"/>
          <w:b/>
          <w:bCs/>
          <w:spacing w:val="1"/>
        </w:rPr>
        <w:t>12</w:t>
      </w:r>
      <w:r>
        <w:rPr>
          <w:rFonts w:cs="Calibri"/>
          <w:b/>
          <w:bCs/>
        </w:rPr>
        <w:t>f</w:t>
      </w:r>
      <w:r>
        <w:rPr>
          <w:rFonts w:cs="Calibri"/>
          <w:b/>
          <w:bCs/>
          <w:spacing w:val="42"/>
        </w:rPr>
        <w:t xml:space="preserve"> </w:t>
      </w:r>
      <w:r>
        <w:rPr>
          <w:rFonts w:cs="Calibri"/>
        </w:rPr>
        <w:t>Relat</w:t>
      </w:r>
      <w:r>
        <w:rPr>
          <w:rFonts w:cs="Calibri"/>
          <w:spacing w:val="-2"/>
        </w:rPr>
        <w:t>i</w:t>
      </w:r>
      <w:r>
        <w:rPr>
          <w:rFonts w:cs="Calibri"/>
          <w:spacing w:val="1"/>
        </w:rPr>
        <w:t>v</w:t>
      </w:r>
      <w:r>
        <w:rPr>
          <w:rFonts w:cs="Calibri"/>
          <w:spacing w:val="-3"/>
        </w:rPr>
        <w:t>a</w:t>
      </w:r>
      <w:r>
        <w:rPr>
          <w:rFonts w:cs="Calibri"/>
          <w:spacing w:val="1"/>
        </w:rPr>
        <w:t>m</w:t>
      </w:r>
      <w:r>
        <w:rPr>
          <w:rFonts w:cs="Calibri"/>
        </w:rPr>
        <w:t>en</w:t>
      </w:r>
      <w:r>
        <w:rPr>
          <w:rFonts w:cs="Calibri"/>
          <w:spacing w:val="-2"/>
        </w:rPr>
        <w:t>t</w:t>
      </w:r>
      <w:r>
        <w:rPr>
          <w:rFonts w:cs="Calibri"/>
        </w:rPr>
        <w:t>e</w:t>
      </w:r>
      <w:r>
        <w:rPr>
          <w:rFonts w:cs="Calibri"/>
          <w:spacing w:val="44"/>
        </w:rPr>
        <w:t xml:space="preserve"> </w:t>
      </w:r>
      <w:r>
        <w:rPr>
          <w:rFonts w:cs="Calibri"/>
        </w:rPr>
        <w:t>al</w:t>
      </w:r>
      <w:r>
        <w:rPr>
          <w:rFonts w:cs="Calibri"/>
          <w:spacing w:val="-3"/>
        </w:rPr>
        <w:t>l</w:t>
      </w:r>
      <w:r>
        <w:rPr>
          <w:rFonts w:cs="Calibri"/>
        </w:rPr>
        <w:t>e</w:t>
      </w:r>
      <w:r>
        <w:rPr>
          <w:rFonts w:cs="Calibri"/>
          <w:spacing w:val="44"/>
        </w:rPr>
        <w:t xml:space="preserve"> </w:t>
      </w:r>
      <w:r>
        <w:rPr>
          <w:rFonts w:cs="Calibri"/>
          <w:spacing w:val="-1"/>
        </w:rPr>
        <w:t>p</w:t>
      </w:r>
      <w:r>
        <w:rPr>
          <w:rFonts w:cs="Calibri"/>
          <w:spacing w:val="-3"/>
        </w:rPr>
        <w:t>r</w:t>
      </w:r>
      <w:r>
        <w:rPr>
          <w:rFonts w:cs="Calibri"/>
          <w:spacing w:val="1"/>
        </w:rPr>
        <w:t>o</w:t>
      </w:r>
      <w:r>
        <w:rPr>
          <w:rFonts w:cs="Calibri"/>
          <w:spacing w:val="-1"/>
        </w:rPr>
        <w:t>p</w:t>
      </w:r>
      <w:r>
        <w:rPr>
          <w:rFonts w:cs="Calibri"/>
        </w:rPr>
        <w:t>rie</w:t>
      </w:r>
      <w:r>
        <w:rPr>
          <w:rFonts w:cs="Calibri"/>
          <w:spacing w:val="44"/>
        </w:rPr>
        <w:t xml:space="preserve"> </w:t>
      </w:r>
      <w:r>
        <w:rPr>
          <w:rFonts w:cs="Calibri"/>
          <w:spacing w:val="-3"/>
        </w:rPr>
        <w:t>p</w:t>
      </w:r>
      <w:r>
        <w:rPr>
          <w:rFonts w:cs="Calibri"/>
          <w:spacing w:val="1"/>
        </w:rPr>
        <w:t>o</w:t>
      </w:r>
      <w:r>
        <w:rPr>
          <w:rFonts w:cs="Calibri"/>
        </w:rPr>
        <w:t>si</w:t>
      </w:r>
      <w:r>
        <w:rPr>
          <w:rFonts w:cs="Calibri"/>
          <w:spacing w:val="-1"/>
        </w:rPr>
        <w:t>z</w:t>
      </w:r>
      <w:r>
        <w:rPr>
          <w:rFonts w:cs="Calibri"/>
        </w:rPr>
        <w:t>i</w:t>
      </w:r>
      <w:r>
        <w:rPr>
          <w:rFonts w:cs="Calibri"/>
          <w:spacing w:val="1"/>
        </w:rPr>
        <w:t>o</w:t>
      </w:r>
      <w:r>
        <w:rPr>
          <w:rFonts w:cs="Calibri"/>
          <w:spacing w:val="-1"/>
        </w:rPr>
        <w:t>n</w:t>
      </w:r>
      <w:r>
        <w:rPr>
          <w:rFonts w:cs="Calibri"/>
        </w:rPr>
        <w:t>i</w:t>
      </w:r>
      <w:r>
        <w:rPr>
          <w:rFonts w:cs="Calibri"/>
          <w:spacing w:val="41"/>
        </w:rPr>
        <w:t xml:space="preserve"> </w:t>
      </w:r>
      <w:r>
        <w:rPr>
          <w:rFonts w:cs="Calibri"/>
          <w:spacing w:val="-1"/>
        </w:rPr>
        <w:t>p</w:t>
      </w:r>
      <w:r>
        <w:rPr>
          <w:rFonts w:cs="Calibri"/>
        </w:rPr>
        <w:t>res</w:t>
      </w:r>
      <w:r>
        <w:rPr>
          <w:rFonts w:cs="Calibri"/>
          <w:spacing w:val="-2"/>
        </w:rPr>
        <w:t>s</w:t>
      </w:r>
      <w:r>
        <w:rPr>
          <w:rFonts w:cs="Calibri"/>
        </w:rPr>
        <w:t>o</w:t>
      </w:r>
      <w:r>
        <w:rPr>
          <w:rFonts w:cs="Calibri"/>
          <w:spacing w:val="45"/>
        </w:rPr>
        <w:t xml:space="preserve"> </w:t>
      </w:r>
      <w:r>
        <w:rPr>
          <w:rFonts w:cs="Calibri"/>
          <w:spacing w:val="-1"/>
        </w:rPr>
        <w:t>g</w:t>
      </w:r>
      <w:r>
        <w:rPr>
          <w:rFonts w:cs="Calibri"/>
        </w:rPr>
        <w:t>li</w:t>
      </w:r>
      <w:r>
        <w:rPr>
          <w:rFonts w:cs="Calibri"/>
          <w:spacing w:val="41"/>
        </w:rPr>
        <w:t xml:space="preserve"> </w:t>
      </w:r>
      <w:r>
        <w:rPr>
          <w:rFonts w:cs="Calibri"/>
        </w:rPr>
        <w:t>enti</w:t>
      </w:r>
      <w:r>
        <w:rPr>
          <w:rFonts w:cs="Calibri"/>
          <w:spacing w:val="44"/>
        </w:rPr>
        <w:t xml:space="preserve"> </w:t>
      </w:r>
      <w:r>
        <w:rPr>
          <w:rFonts w:cs="Calibri"/>
          <w:spacing w:val="-1"/>
        </w:rPr>
        <w:t>p</w:t>
      </w:r>
      <w:r>
        <w:rPr>
          <w:rFonts w:cs="Calibri"/>
        </w:rPr>
        <w:t>r</w:t>
      </w:r>
      <w:r>
        <w:rPr>
          <w:rFonts w:cs="Calibri"/>
          <w:spacing w:val="-2"/>
        </w:rPr>
        <w:t>e</w:t>
      </w:r>
      <w:r>
        <w:rPr>
          <w:rFonts w:cs="Calibri"/>
          <w:spacing w:val="1"/>
        </w:rPr>
        <w:t>v</w:t>
      </w:r>
      <w:r>
        <w:rPr>
          <w:rFonts w:cs="Calibri"/>
        </w:rPr>
        <w:t>i</w:t>
      </w:r>
      <w:r>
        <w:rPr>
          <w:rFonts w:cs="Calibri"/>
          <w:spacing w:val="-1"/>
        </w:rPr>
        <w:t>d</w:t>
      </w:r>
      <w:r>
        <w:rPr>
          <w:rFonts w:cs="Calibri"/>
        </w:rPr>
        <w:t>en</w:t>
      </w:r>
      <w:r>
        <w:rPr>
          <w:rFonts w:cs="Calibri"/>
          <w:spacing w:val="-1"/>
        </w:rPr>
        <w:t>z</w:t>
      </w:r>
      <w:r>
        <w:rPr>
          <w:rFonts w:cs="Calibri"/>
        </w:rPr>
        <w:t>ia</w:t>
      </w:r>
      <w:r>
        <w:rPr>
          <w:rFonts w:cs="Calibri"/>
          <w:spacing w:val="-1"/>
        </w:rPr>
        <w:t>l</w:t>
      </w:r>
      <w:r>
        <w:rPr>
          <w:rFonts w:cs="Calibri"/>
        </w:rPr>
        <w:t>i</w:t>
      </w:r>
      <w:r>
        <w:rPr>
          <w:rFonts w:cs="Calibri"/>
          <w:spacing w:val="44"/>
        </w:rPr>
        <w:t xml:space="preserve"> </w:t>
      </w:r>
      <w:r>
        <w:rPr>
          <w:rFonts w:cs="Calibri"/>
        </w:rPr>
        <w:t>e</w:t>
      </w:r>
      <w:r>
        <w:rPr>
          <w:rFonts w:cs="Calibri"/>
          <w:spacing w:val="42"/>
        </w:rPr>
        <w:t xml:space="preserve"> </w:t>
      </w:r>
      <w:r>
        <w:rPr>
          <w:rFonts w:cs="Calibri"/>
        </w:rPr>
        <w:t>assi</w:t>
      </w:r>
      <w:r>
        <w:rPr>
          <w:rFonts w:cs="Calibri"/>
          <w:spacing w:val="-3"/>
        </w:rPr>
        <w:t>s</w:t>
      </w:r>
      <w:r>
        <w:rPr>
          <w:rFonts w:cs="Calibri"/>
          <w:spacing w:val="-2"/>
        </w:rPr>
        <w:t>t</w:t>
      </w:r>
      <w:r>
        <w:rPr>
          <w:rFonts w:cs="Calibri"/>
        </w:rPr>
        <w:t>en</w:t>
      </w:r>
      <w:r>
        <w:rPr>
          <w:rFonts w:cs="Calibri"/>
          <w:spacing w:val="-1"/>
        </w:rPr>
        <w:t>z</w:t>
      </w:r>
      <w:r>
        <w:rPr>
          <w:rFonts w:cs="Calibri"/>
        </w:rPr>
        <w:t>ia</w:t>
      </w:r>
      <w:r>
        <w:rPr>
          <w:rFonts w:cs="Calibri"/>
          <w:spacing w:val="-1"/>
        </w:rPr>
        <w:t>l</w:t>
      </w:r>
      <w:r>
        <w:rPr>
          <w:rFonts w:cs="Calibri"/>
        </w:rPr>
        <w:t>i</w:t>
      </w:r>
      <w:r>
        <w:rPr>
          <w:rFonts w:cs="Calibri"/>
          <w:spacing w:val="44"/>
        </w:rPr>
        <w:t xml:space="preserve"> </w:t>
      </w:r>
      <w:r>
        <w:rPr>
          <w:rFonts w:cs="Calibri"/>
        </w:rPr>
        <w:t>I</w:t>
      </w:r>
      <w:r>
        <w:rPr>
          <w:rFonts w:cs="Calibri"/>
          <w:spacing w:val="-1"/>
        </w:rPr>
        <w:t>N</w:t>
      </w:r>
      <w:r>
        <w:rPr>
          <w:rFonts w:cs="Calibri"/>
          <w:spacing w:val="1"/>
        </w:rPr>
        <w:t>P</w:t>
      </w:r>
      <w:r>
        <w:rPr>
          <w:rFonts w:cs="Calibri"/>
        </w:rPr>
        <w:t>S,</w:t>
      </w:r>
      <w:r>
        <w:rPr>
          <w:rFonts w:cs="Calibri"/>
          <w:spacing w:val="43"/>
        </w:rPr>
        <w:t xml:space="preserve"> </w:t>
      </w:r>
      <w:r>
        <w:rPr>
          <w:rFonts w:cs="Calibri"/>
        </w:rPr>
        <w:t>I</w:t>
      </w:r>
      <w:r>
        <w:rPr>
          <w:rFonts w:cs="Calibri"/>
          <w:spacing w:val="-1"/>
        </w:rPr>
        <w:t>N</w:t>
      </w:r>
      <w:r>
        <w:rPr>
          <w:rFonts w:cs="Calibri"/>
        </w:rPr>
        <w:t>A</w:t>
      </w:r>
      <w:r>
        <w:rPr>
          <w:rFonts w:cs="Calibri"/>
          <w:spacing w:val="-1"/>
        </w:rPr>
        <w:t>I</w:t>
      </w:r>
      <w:r>
        <w:rPr>
          <w:rFonts w:cs="Calibri"/>
        </w:rPr>
        <w:t>L</w:t>
      </w:r>
      <w:r>
        <w:rPr>
          <w:rFonts w:cs="Calibri"/>
          <w:spacing w:val="42"/>
        </w:rPr>
        <w:t xml:space="preserve"> </w:t>
      </w:r>
      <w:r>
        <w:rPr>
          <w:rFonts w:cs="Calibri"/>
        </w:rPr>
        <w:t>ri</w:t>
      </w:r>
      <w:r>
        <w:rPr>
          <w:rFonts w:cs="Calibri"/>
          <w:spacing w:val="-1"/>
        </w:rPr>
        <w:t>n</w:t>
      </w:r>
      <w:r>
        <w:rPr>
          <w:rFonts w:cs="Calibri"/>
          <w:spacing w:val="1"/>
        </w:rPr>
        <w:t>v</w:t>
      </w:r>
      <w:r>
        <w:rPr>
          <w:rFonts w:cs="Calibri"/>
        </w:rPr>
        <w:t>ia</w:t>
      </w:r>
      <w:r>
        <w:rPr>
          <w:rFonts w:cs="Calibri"/>
          <w:spacing w:val="39"/>
        </w:rPr>
        <w:t xml:space="preserve"> </w:t>
      </w:r>
      <w:r>
        <w:rPr>
          <w:rFonts w:cs="Calibri"/>
        </w:rPr>
        <w:t xml:space="preserve">a </w:t>
      </w:r>
      <w:r>
        <w:rPr>
          <w:rFonts w:cs="Calibri"/>
          <w:spacing w:val="-1"/>
        </w:rPr>
        <w:t>qu</w:t>
      </w:r>
      <w:r>
        <w:rPr>
          <w:rFonts w:cs="Calibri"/>
        </w:rPr>
        <w:t>a</w:t>
      </w:r>
      <w:r>
        <w:rPr>
          <w:rFonts w:cs="Calibri"/>
          <w:spacing w:val="-1"/>
        </w:rPr>
        <w:t>n</w:t>
      </w:r>
      <w:r>
        <w:rPr>
          <w:rFonts w:cs="Calibri"/>
        </w:rPr>
        <w:t>to</w:t>
      </w:r>
      <w:r>
        <w:rPr>
          <w:rFonts w:cs="Calibri"/>
          <w:spacing w:val="2"/>
        </w:rPr>
        <w:t xml:space="preserve"> </w:t>
      </w:r>
      <w:r>
        <w:rPr>
          <w:rFonts w:cs="Calibri"/>
        </w:rPr>
        <w:t>dic</w:t>
      </w:r>
      <w:r>
        <w:rPr>
          <w:rFonts w:cs="Calibri"/>
          <w:spacing w:val="-1"/>
        </w:rPr>
        <w:t>h</w:t>
      </w:r>
      <w:r>
        <w:rPr>
          <w:rFonts w:cs="Calibri"/>
        </w:rPr>
        <w:t>ia</w:t>
      </w:r>
      <w:r>
        <w:rPr>
          <w:rFonts w:cs="Calibri"/>
          <w:spacing w:val="-1"/>
        </w:rPr>
        <w:t>r</w:t>
      </w:r>
      <w:r>
        <w:rPr>
          <w:rFonts w:cs="Calibri"/>
        </w:rPr>
        <w:t>a</w:t>
      </w:r>
      <w:r>
        <w:rPr>
          <w:rFonts w:cs="Calibri"/>
          <w:spacing w:val="-2"/>
        </w:rPr>
        <w:t>t</w:t>
      </w:r>
      <w:r>
        <w:rPr>
          <w:rFonts w:cs="Calibri"/>
        </w:rPr>
        <w:t>o</w:t>
      </w:r>
      <w:r>
        <w:rPr>
          <w:rFonts w:cs="Calibri"/>
          <w:spacing w:val="1"/>
        </w:rPr>
        <w:t xml:space="preserve"> </w:t>
      </w:r>
      <w:r>
        <w:rPr>
          <w:rFonts w:cs="Calibri"/>
        </w:rPr>
        <w:t>al p</w:t>
      </w:r>
      <w:r>
        <w:rPr>
          <w:rFonts w:cs="Calibri"/>
          <w:spacing w:val="-1"/>
        </w:rPr>
        <w:t>un</w:t>
      </w:r>
      <w:r>
        <w:rPr>
          <w:rFonts w:cs="Calibri"/>
          <w:spacing w:val="-2"/>
        </w:rPr>
        <w:t>t</w:t>
      </w:r>
      <w:r>
        <w:rPr>
          <w:rFonts w:cs="Calibri"/>
        </w:rPr>
        <w:t xml:space="preserve">o </w:t>
      </w:r>
      <w:r>
        <w:rPr>
          <w:rFonts w:cs="Calibri"/>
          <w:b/>
          <w:bCs/>
          <w:spacing w:val="1"/>
        </w:rPr>
        <w:t>12</w:t>
      </w:r>
      <w:r>
        <w:rPr>
          <w:rFonts w:cs="Calibri"/>
          <w:b/>
          <w:bCs/>
        </w:rPr>
        <w:t>b</w:t>
      </w:r>
      <w:r>
        <w:rPr>
          <w:rFonts w:cs="Calibri"/>
        </w:rPr>
        <w:t>,</w:t>
      </w:r>
      <w:r>
        <w:rPr>
          <w:rFonts w:cs="Calibri"/>
          <w:spacing w:val="48"/>
        </w:rPr>
        <w:t xml:space="preserve"> </w:t>
      </w:r>
      <w:r>
        <w:rPr>
          <w:rFonts w:cs="Calibri"/>
        </w:rPr>
        <w:t>le</w:t>
      </w:r>
      <w:r>
        <w:rPr>
          <w:rFonts w:cs="Calibri"/>
          <w:spacing w:val="1"/>
        </w:rPr>
        <w:t>t</w:t>
      </w:r>
      <w:r>
        <w:rPr>
          <w:rFonts w:cs="Calibri"/>
          <w:spacing w:val="-2"/>
        </w:rPr>
        <w:t>t</w:t>
      </w:r>
      <w:r>
        <w:rPr>
          <w:rFonts w:cs="Calibri"/>
        </w:rPr>
        <w:t>era</w:t>
      </w:r>
      <w:r>
        <w:rPr>
          <w:rFonts w:cs="Calibri"/>
          <w:spacing w:val="-1"/>
        </w:rPr>
        <w:t xml:space="preserve"> </w:t>
      </w:r>
      <w:r>
        <w:rPr>
          <w:rFonts w:cs="Calibri"/>
          <w:b/>
          <w:bCs/>
          <w:spacing w:val="1"/>
        </w:rPr>
        <w:t>i</w:t>
      </w:r>
      <w:r>
        <w:rPr>
          <w:rFonts w:cs="Calibri"/>
          <w:b/>
          <w:bCs/>
        </w:rPr>
        <w:t>)</w:t>
      </w:r>
      <w:r>
        <w:rPr>
          <w:rFonts w:cs="Calibri"/>
          <w:b/>
          <w:bCs/>
          <w:spacing w:val="50"/>
        </w:rPr>
        <w:t xml:space="preserve"> </w:t>
      </w:r>
      <w:r>
        <w:rPr>
          <w:rFonts w:cs="Calibri"/>
          <w:spacing w:val="-1"/>
        </w:rPr>
        <w:t>d</w:t>
      </w:r>
      <w:r>
        <w:rPr>
          <w:rFonts w:cs="Calibri"/>
        </w:rPr>
        <w:t>ella</w:t>
      </w:r>
      <w:r>
        <w:rPr>
          <w:rFonts w:cs="Calibri"/>
          <w:spacing w:val="1"/>
        </w:rPr>
        <w:t xml:space="preserve"> </w:t>
      </w:r>
      <w:r>
        <w:rPr>
          <w:rFonts w:cs="Calibri"/>
          <w:spacing w:val="-1"/>
        </w:rPr>
        <w:t>p</w:t>
      </w:r>
      <w:r>
        <w:rPr>
          <w:rFonts w:cs="Calibri"/>
          <w:spacing w:val="-3"/>
        </w:rPr>
        <w:t>r</w:t>
      </w:r>
      <w:r>
        <w:rPr>
          <w:rFonts w:cs="Calibri"/>
        </w:rPr>
        <w:t>es</w:t>
      </w:r>
      <w:r>
        <w:rPr>
          <w:rFonts w:cs="Calibri"/>
          <w:spacing w:val="-1"/>
        </w:rPr>
        <w:t>en</w:t>
      </w:r>
      <w:r>
        <w:rPr>
          <w:rFonts w:cs="Calibri"/>
        </w:rPr>
        <w:t>te</w:t>
      </w:r>
      <w:r>
        <w:rPr>
          <w:rFonts w:cs="Calibri"/>
          <w:spacing w:val="1"/>
        </w:rPr>
        <w:t xml:space="preserve"> </w:t>
      </w:r>
      <w:r>
        <w:rPr>
          <w:rFonts w:cs="Calibri"/>
        </w:rPr>
        <w:t>dic</w:t>
      </w:r>
      <w:r>
        <w:rPr>
          <w:rFonts w:cs="Calibri"/>
          <w:spacing w:val="-1"/>
        </w:rPr>
        <w:t>h</w:t>
      </w:r>
      <w:r>
        <w:rPr>
          <w:rFonts w:cs="Calibri"/>
        </w:rPr>
        <w:t>ia</w:t>
      </w:r>
      <w:r>
        <w:rPr>
          <w:rFonts w:cs="Calibri"/>
          <w:spacing w:val="-1"/>
        </w:rPr>
        <w:t>r</w:t>
      </w:r>
      <w:r>
        <w:rPr>
          <w:rFonts w:cs="Calibri"/>
        </w:rPr>
        <w:t>a</w:t>
      </w:r>
      <w:r>
        <w:rPr>
          <w:rFonts w:cs="Calibri"/>
          <w:spacing w:val="-1"/>
        </w:rPr>
        <w:t>z</w:t>
      </w:r>
      <w:r>
        <w:rPr>
          <w:rFonts w:cs="Calibri"/>
        </w:rPr>
        <w:t>i</w:t>
      </w:r>
      <w:r>
        <w:rPr>
          <w:rFonts w:cs="Calibri"/>
          <w:spacing w:val="1"/>
        </w:rPr>
        <w:t>o</w:t>
      </w:r>
      <w:r>
        <w:rPr>
          <w:rFonts w:cs="Calibri"/>
          <w:spacing w:val="-1"/>
        </w:rPr>
        <w:t>n</w:t>
      </w:r>
      <w:r>
        <w:rPr>
          <w:rFonts w:cs="Calibri"/>
        </w:rPr>
        <w:t>e.</w:t>
      </w:r>
    </w:p>
    <w:p w:rsidR="00243395" w:rsidRDefault="00243395">
      <w:pPr>
        <w:widowControl w:val="0"/>
        <w:autoSpaceDE w:val="0"/>
        <w:autoSpaceDN w:val="0"/>
        <w:adjustRightInd w:val="0"/>
        <w:spacing w:after="0" w:line="268" w:lineRule="exact"/>
        <w:ind w:left="113"/>
        <w:rPr>
          <w:rFonts w:cs="Calibri"/>
        </w:rPr>
      </w:pPr>
      <w:r>
        <w:rPr>
          <w:rFonts w:cs="Calibri"/>
          <w:b/>
          <w:bCs/>
          <w:spacing w:val="1"/>
          <w:position w:val="1"/>
        </w:rPr>
        <w:t>9</w:t>
      </w:r>
      <w:r>
        <w:rPr>
          <w:rFonts w:cs="Calibri"/>
          <w:b/>
          <w:bCs/>
          <w:spacing w:val="-1"/>
          <w:position w:val="1"/>
        </w:rPr>
        <w:t>i</w:t>
      </w:r>
      <w:r>
        <w:rPr>
          <w:rFonts w:cs="Calibri"/>
          <w:b/>
          <w:bCs/>
          <w:position w:val="1"/>
        </w:rPr>
        <w:t>.</w:t>
      </w:r>
      <w:r>
        <w:rPr>
          <w:rFonts w:cs="Calibri"/>
          <w:b/>
          <w:bCs/>
          <w:spacing w:val="2"/>
          <w:position w:val="1"/>
        </w:rPr>
        <w:t xml:space="preserve"> </w:t>
      </w:r>
      <w:r>
        <w:rPr>
          <w:rFonts w:cs="Calibri"/>
          <w:position w:val="1"/>
        </w:rPr>
        <w:t>A</w:t>
      </w:r>
      <w:r>
        <w:rPr>
          <w:rFonts w:cs="Calibri"/>
          <w:spacing w:val="-1"/>
          <w:position w:val="1"/>
        </w:rPr>
        <w:t>l</w:t>
      </w:r>
      <w:r>
        <w:rPr>
          <w:rFonts w:cs="Calibri"/>
          <w:position w:val="1"/>
        </w:rPr>
        <w:t xml:space="preserve">lega </w:t>
      </w:r>
      <w:r>
        <w:rPr>
          <w:rFonts w:cs="Calibri"/>
          <w:spacing w:val="-2"/>
          <w:position w:val="1"/>
        </w:rPr>
        <w:t>a</w:t>
      </w:r>
      <w:r>
        <w:rPr>
          <w:rFonts w:cs="Calibri"/>
          <w:position w:val="1"/>
        </w:rPr>
        <w:t>t</w:t>
      </w:r>
      <w:r>
        <w:rPr>
          <w:rFonts w:cs="Calibri"/>
          <w:spacing w:val="1"/>
          <w:position w:val="1"/>
        </w:rPr>
        <w:t>t</w:t>
      </w:r>
      <w:r>
        <w:rPr>
          <w:rFonts w:cs="Calibri"/>
          <w:position w:val="1"/>
        </w:rPr>
        <w:t>e</w:t>
      </w:r>
      <w:r>
        <w:rPr>
          <w:rFonts w:cs="Calibri"/>
          <w:spacing w:val="-2"/>
          <w:position w:val="1"/>
        </w:rPr>
        <w:t>s</w:t>
      </w:r>
      <w:r>
        <w:rPr>
          <w:rFonts w:cs="Calibri"/>
          <w:position w:val="1"/>
        </w:rPr>
        <w:t>taz</w:t>
      </w:r>
      <w:r>
        <w:rPr>
          <w:rFonts w:cs="Calibri"/>
          <w:spacing w:val="-1"/>
          <w:position w:val="1"/>
        </w:rPr>
        <w:t>i</w:t>
      </w:r>
      <w:r>
        <w:rPr>
          <w:rFonts w:cs="Calibri"/>
          <w:spacing w:val="1"/>
          <w:position w:val="1"/>
        </w:rPr>
        <w:t>o</w:t>
      </w:r>
      <w:r>
        <w:rPr>
          <w:rFonts w:cs="Calibri"/>
          <w:spacing w:val="-3"/>
          <w:position w:val="1"/>
        </w:rPr>
        <w:t>n</w:t>
      </w:r>
      <w:r>
        <w:rPr>
          <w:rFonts w:cs="Calibri"/>
          <w:position w:val="1"/>
        </w:rPr>
        <w:t>e</w:t>
      </w:r>
      <w:r>
        <w:rPr>
          <w:rFonts w:cs="Calibri"/>
          <w:spacing w:val="1"/>
          <w:position w:val="1"/>
        </w:rPr>
        <w:t xml:space="preserve"> </w:t>
      </w:r>
      <w:r>
        <w:rPr>
          <w:rFonts w:cs="Calibri"/>
          <w:position w:val="1"/>
        </w:rPr>
        <w:t>SOA</w:t>
      </w:r>
      <w:r>
        <w:rPr>
          <w:rFonts w:cs="Calibri"/>
          <w:spacing w:val="-3"/>
          <w:position w:val="1"/>
        </w:rPr>
        <w:t xml:space="preserve"> </w:t>
      </w:r>
      <w:r>
        <w:rPr>
          <w:rFonts w:cs="Calibri"/>
          <w:position w:val="1"/>
        </w:rPr>
        <w:t>a</w:t>
      </w:r>
      <w:r>
        <w:rPr>
          <w:rFonts w:cs="Calibri"/>
          <w:spacing w:val="1"/>
          <w:position w:val="1"/>
        </w:rPr>
        <w:t>v</w:t>
      </w:r>
      <w:r>
        <w:rPr>
          <w:rFonts w:cs="Calibri"/>
          <w:position w:val="1"/>
        </w:rPr>
        <w:t>en</w:t>
      </w:r>
      <w:r>
        <w:rPr>
          <w:rFonts w:cs="Calibri"/>
          <w:spacing w:val="-2"/>
          <w:position w:val="1"/>
        </w:rPr>
        <w:t>t</w:t>
      </w:r>
      <w:r>
        <w:rPr>
          <w:rFonts w:cs="Calibri"/>
          <w:position w:val="1"/>
        </w:rPr>
        <w:t>e</w:t>
      </w:r>
      <w:r>
        <w:rPr>
          <w:rFonts w:cs="Calibri"/>
          <w:spacing w:val="1"/>
          <w:position w:val="1"/>
        </w:rPr>
        <w:t xml:space="preserve"> </w:t>
      </w:r>
      <w:r>
        <w:rPr>
          <w:rFonts w:cs="Calibri"/>
          <w:position w:val="1"/>
        </w:rPr>
        <w:t>le</w:t>
      </w:r>
      <w:r>
        <w:rPr>
          <w:rFonts w:cs="Calibri"/>
          <w:spacing w:val="-1"/>
          <w:position w:val="1"/>
        </w:rPr>
        <w:t xml:space="preserve"> </w:t>
      </w:r>
      <w:r>
        <w:rPr>
          <w:rFonts w:cs="Calibri"/>
          <w:position w:val="1"/>
        </w:rPr>
        <w:t>cara</w:t>
      </w:r>
      <w:r>
        <w:rPr>
          <w:rFonts w:cs="Calibri"/>
          <w:spacing w:val="-2"/>
          <w:position w:val="1"/>
        </w:rPr>
        <w:t>t</w:t>
      </w:r>
      <w:r>
        <w:rPr>
          <w:rFonts w:cs="Calibri"/>
          <w:position w:val="1"/>
        </w:rPr>
        <w:t>t</w:t>
      </w:r>
      <w:r>
        <w:rPr>
          <w:rFonts w:cs="Calibri"/>
          <w:spacing w:val="1"/>
          <w:position w:val="1"/>
        </w:rPr>
        <w:t>e</w:t>
      </w:r>
      <w:r>
        <w:rPr>
          <w:rFonts w:cs="Calibri"/>
          <w:position w:val="1"/>
        </w:rPr>
        <w:t>rist</w:t>
      </w:r>
      <w:r>
        <w:rPr>
          <w:rFonts w:cs="Calibri"/>
          <w:spacing w:val="-3"/>
          <w:position w:val="1"/>
        </w:rPr>
        <w:t>i</w:t>
      </w:r>
      <w:r>
        <w:rPr>
          <w:rFonts w:cs="Calibri"/>
          <w:position w:val="1"/>
        </w:rPr>
        <w:t>che d</w:t>
      </w:r>
      <w:r>
        <w:rPr>
          <w:rFonts w:cs="Calibri"/>
          <w:spacing w:val="-2"/>
          <w:position w:val="1"/>
        </w:rPr>
        <w:t>e</w:t>
      </w:r>
      <w:r>
        <w:rPr>
          <w:rFonts w:cs="Calibri"/>
          <w:position w:val="1"/>
        </w:rPr>
        <w:t>scritte</w:t>
      </w:r>
      <w:r>
        <w:rPr>
          <w:rFonts w:cs="Calibri"/>
          <w:spacing w:val="-1"/>
          <w:position w:val="1"/>
        </w:rPr>
        <w:t xml:space="preserve"> </w:t>
      </w:r>
      <w:r>
        <w:rPr>
          <w:rFonts w:cs="Calibri"/>
          <w:position w:val="1"/>
        </w:rPr>
        <w:t>al p</w:t>
      </w:r>
      <w:r>
        <w:rPr>
          <w:rFonts w:cs="Calibri"/>
          <w:spacing w:val="-1"/>
          <w:position w:val="1"/>
        </w:rPr>
        <w:t>un</w:t>
      </w:r>
      <w:r>
        <w:rPr>
          <w:rFonts w:cs="Calibri"/>
          <w:position w:val="1"/>
        </w:rPr>
        <w:t xml:space="preserve">to </w:t>
      </w:r>
      <w:r>
        <w:rPr>
          <w:rFonts w:cs="Calibri"/>
          <w:spacing w:val="3"/>
          <w:position w:val="1"/>
        </w:rPr>
        <w:t xml:space="preserve"> </w:t>
      </w:r>
      <w:r>
        <w:rPr>
          <w:rFonts w:cs="Calibri"/>
          <w:b/>
          <w:bCs/>
          <w:position w:val="1"/>
        </w:rPr>
        <w:t>2</w:t>
      </w:r>
      <w:r>
        <w:rPr>
          <w:rFonts w:cs="Calibri"/>
          <w:b/>
          <w:bCs/>
          <w:spacing w:val="-1"/>
          <w:position w:val="1"/>
        </w:rPr>
        <w:t xml:space="preserve"> </w:t>
      </w:r>
      <w:r>
        <w:rPr>
          <w:rFonts w:cs="Calibri"/>
          <w:spacing w:val="-1"/>
          <w:position w:val="1"/>
        </w:rPr>
        <w:t>d</w:t>
      </w:r>
      <w:r>
        <w:rPr>
          <w:rFonts w:cs="Calibri"/>
          <w:position w:val="1"/>
        </w:rPr>
        <w:t>el</w:t>
      </w:r>
      <w:r>
        <w:rPr>
          <w:rFonts w:cs="Calibri"/>
          <w:spacing w:val="49"/>
          <w:position w:val="1"/>
        </w:rPr>
        <w:t xml:space="preserve"> </w:t>
      </w:r>
      <w:r>
        <w:rPr>
          <w:rFonts w:cs="Calibri"/>
          <w:position w:val="1"/>
        </w:rPr>
        <w:t>pre</w:t>
      </w:r>
      <w:r>
        <w:rPr>
          <w:rFonts w:cs="Calibri"/>
          <w:spacing w:val="-2"/>
          <w:position w:val="1"/>
        </w:rPr>
        <w:t>s</w:t>
      </w:r>
      <w:r>
        <w:rPr>
          <w:rFonts w:cs="Calibri"/>
          <w:position w:val="1"/>
        </w:rPr>
        <w:t>ente</w:t>
      </w:r>
      <w:r>
        <w:rPr>
          <w:rFonts w:cs="Calibri"/>
          <w:spacing w:val="1"/>
          <w:position w:val="1"/>
        </w:rPr>
        <w:t xml:space="preserve"> </w:t>
      </w:r>
      <w:r>
        <w:rPr>
          <w:rFonts w:cs="Calibri"/>
          <w:spacing w:val="-1"/>
          <w:position w:val="1"/>
        </w:rPr>
        <w:t>d</w:t>
      </w:r>
      <w:r>
        <w:rPr>
          <w:rFonts w:cs="Calibri"/>
          <w:position w:val="1"/>
        </w:rPr>
        <w:t>isci</w:t>
      </w:r>
      <w:r>
        <w:rPr>
          <w:rFonts w:cs="Calibri"/>
          <w:spacing w:val="-1"/>
          <w:position w:val="1"/>
        </w:rPr>
        <w:t>p</w:t>
      </w:r>
      <w:r>
        <w:rPr>
          <w:rFonts w:cs="Calibri"/>
          <w:position w:val="1"/>
        </w:rPr>
        <w:t>li</w:t>
      </w:r>
      <w:r>
        <w:rPr>
          <w:rFonts w:cs="Calibri"/>
          <w:spacing w:val="-1"/>
          <w:position w:val="1"/>
        </w:rPr>
        <w:t>n</w:t>
      </w:r>
      <w:r>
        <w:rPr>
          <w:rFonts w:cs="Calibri"/>
          <w:position w:val="1"/>
        </w:rPr>
        <w:t>are</w:t>
      </w:r>
      <w:r>
        <w:rPr>
          <w:rFonts w:cs="Calibri"/>
          <w:spacing w:val="-2"/>
          <w:position w:val="1"/>
        </w:rPr>
        <w:t xml:space="preserve"> </w:t>
      </w:r>
      <w:r>
        <w:rPr>
          <w:rFonts w:cs="Calibri"/>
          <w:position w:val="1"/>
        </w:rPr>
        <w:t xml:space="preserve">di </w:t>
      </w:r>
      <w:r>
        <w:rPr>
          <w:rFonts w:cs="Calibri"/>
          <w:spacing w:val="-1"/>
          <w:position w:val="1"/>
        </w:rPr>
        <w:t>g</w:t>
      </w:r>
      <w:r>
        <w:rPr>
          <w:rFonts w:cs="Calibri"/>
          <w:position w:val="1"/>
        </w:rPr>
        <w:t>ara.</w:t>
      </w:r>
    </w:p>
    <w:p w:rsidR="00243395" w:rsidRDefault="00243395">
      <w:pPr>
        <w:widowControl w:val="0"/>
        <w:autoSpaceDE w:val="0"/>
        <w:autoSpaceDN w:val="0"/>
        <w:adjustRightInd w:val="0"/>
        <w:spacing w:before="8" w:after="0" w:line="130" w:lineRule="exact"/>
        <w:rPr>
          <w:rFonts w:cs="Calibri"/>
          <w:sz w:val="13"/>
          <w:szCs w:val="13"/>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00" w:lineRule="exact"/>
        <w:rPr>
          <w:rFonts w:cs="Calibri"/>
          <w:sz w:val="20"/>
          <w:szCs w:val="20"/>
        </w:rPr>
      </w:pPr>
    </w:p>
    <w:p w:rsidR="00243395" w:rsidRDefault="00243395">
      <w:pPr>
        <w:widowControl w:val="0"/>
        <w:autoSpaceDE w:val="0"/>
        <w:autoSpaceDN w:val="0"/>
        <w:adjustRightInd w:val="0"/>
        <w:spacing w:after="0" w:line="240" w:lineRule="auto"/>
        <w:ind w:left="113"/>
        <w:rPr>
          <w:rFonts w:cs="Calibri"/>
        </w:rPr>
      </w:pPr>
      <w:r>
        <w:rPr>
          <w:rFonts w:cs="Calibri"/>
          <w:spacing w:val="1"/>
        </w:rPr>
        <w:t>D</w:t>
      </w:r>
      <w:r>
        <w:rPr>
          <w:rFonts w:cs="Calibri"/>
        </w:rPr>
        <w:t>ata</w:t>
      </w:r>
    </w:p>
    <w:p w:rsidR="00243395" w:rsidRDefault="00243395">
      <w:pPr>
        <w:widowControl w:val="0"/>
        <w:autoSpaceDE w:val="0"/>
        <w:autoSpaceDN w:val="0"/>
        <w:adjustRightInd w:val="0"/>
        <w:spacing w:before="14" w:after="0" w:line="200" w:lineRule="exact"/>
        <w:rPr>
          <w:rFonts w:cs="Calibri"/>
          <w:sz w:val="20"/>
          <w:szCs w:val="20"/>
        </w:rPr>
      </w:pPr>
    </w:p>
    <w:p w:rsidR="00243395" w:rsidRDefault="00243395">
      <w:pPr>
        <w:widowControl w:val="0"/>
        <w:autoSpaceDE w:val="0"/>
        <w:autoSpaceDN w:val="0"/>
        <w:adjustRightInd w:val="0"/>
        <w:spacing w:after="0" w:line="240" w:lineRule="auto"/>
        <w:ind w:right="1244"/>
        <w:jc w:val="right"/>
        <w:rPr>
          <w:rFonts w:cs="Calibri"/>
        </w:rPr>
      </w:pPr>
      <w:r>
        <w:rPr>
          <w:rFonts w:cs="Calibri"/>
        </w:rPr>
        <w:t>F</w:t>
      </w:r>
      <w:r>
        <w:rPr>
          <w:rFonts w:cs="Calibri"/>
          <w:spacing w:val="-1"/>
        </w:rPr>
        <w:t>i</w:t>
      </w:r>
      <w:r>
        <w:rPr>
          <w:rFonts w:cs="Calibri"/>
        </w:rPr>
        <w:t>r</w:t>
      </w:r>
      <w:r>
        <w:rPr>
          <w:rFonts w:cs="Calibri"/>
          <w:spacing w:val="1"/>
        </w:rPr>
        <w:t>m</w:t>
      </w:r>
      <w:r>
        <w:rPr>
          <w:rFonts w:cs="Calibri"/>
        </w:rPr>
        <w:t>a</w:t>
      </w:r>
    </w:p>
    <w:sectPr w:rsidR="00243395" w:rsidSect="00F16AB8">
      <w:type w:val="continuous"/>
      <w:pgSz w:w="11920" w:h="16840"/>
      <w:pgMar w:top="1720" w:right="1020" w:bottom="280" w:left="1020" w:header="720" w:footer="720" w:gutter="0"/>
      <w:cols w:space="720" w:equalWidth="0">
        <w:col w:w="988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395" w:rsidRDefault="00243395">
      <w:pPr>
        <w:spacing w:after="0" w:line="240" w:lineRule="auto"/>
      </w:pPr>
      <w:r>
        <w:separator/>
      </w:r>
    </w:p>
  </w:endnote>
  <w:endnote w:type="continuationSeparator" w:id="0">
    <w:p w:rsidR="00243395" w:rsidRDefault="002433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atang">
    <w:altName w:val="©öUAA"/>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20000287" w:usb1="00000000" w:usb2="00000000" w:usb3="00000000" w:csb0="0000019F" w:csb1="00000000"/>
  </w:font>
  <w:font w:name="Arial Narrow">
    <w:panose1 w:val="020B05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rsidP="0011217E">
    <w:pPr>
      <w:widowControl w:val="0"/>
      <w:autoSpaceDE w:val="0"/>
      <w:autoSpaceDN w:val="0"/>
      <w:adjustRightInd w:val="0"/>
      <w:spacing w:after="0" w:line="200" w:lineRule="exact"/>
      <w:jc w:val="center"/>
      <w:rPr>
        <w:rFonts w:ascii="Times New Roman" w:hAnsi="Times New Roman" w:cs="Arial"/>
        <w:sz w:val="20"/>
        <w:szCs w:val="20"/>
      </w:rPr>
    </w:pPr>
    <w:r w:rsidRPr="0011217E">
      <w:rPr>
        <w:rFonts w:ascii="Times New Roman" w:hAnsi="Times New Roman" w:cs="Arial"/>
        <w:sz w:val="20"/>
        <w:szCs w:val="20"/>
      </w:rPr>
      <w:t xml:space="preserve">Pagina </w:t>
    </w:r>
    <w:r w:rsidRPr="0011217E">
      <w:rPr>
        <w:rFonts w:ascii="Times New Roman" w:hAnsi="Times New Roman" w:cs="Arial"/>
        <w:sz w:val="20"/>
        <w:szCs w:val="20"/>
      </w:rPr>
      <w:fldChar w:fldCharType="begin"/>
    </w:r>
    <w:r w:rsidRPr="0011217E">
      <w:rPr>
        <w:rFonts w:ascii="Times New Roman" w:hAnsi="Times New Roman" w:cs="Arial"/>
        <w:sz w:val="20"/>
        <w:szCs w:val="20"/>
      </w:rPr>
      <w:instrText xml:space="preserve"> PAGE </w:instrText>
    </w:r>
    <w:r w:rsidRPr="0011217E">
      <w:rPr>
        <w:rFonts w:ascii="Times New Roman" w:hAnsi="Times New Roman" w:cs="Arial"/>
        <w:sz w:val="20"/>
        <w:szCs w:val="20"/>
      </w:rPr>
      <w:fldChar w:fldCharType="separate"/>
    </w:r>
    <w:r>
      <w:rPr>
        <w:rFonts w:ascii="Times New Roman" w:hAnsi="Times New Roman" w:cs="Arial"/>
        <w:noProof/>
        <w:sz w:val="20"/>
        <w:szCs w:val="20"/>
      </w:rPr>
      <w:t>1</w:t>
    </w:r>
    <w:r w:rsidRPr="0011217E">
      <w:rPr>
        <w:rFonts w:ascii="Times New Roman" w:hAnsi="Times New Roman" w:cs="Arial"/>
        <w:sz w:val="20"/>
        <w:szCs w:val="20"/>
      </w:rPr>
      <w:fldChar w:fldCharType="end"/>
    </w:r>
    <w:r w:rsidRPr="0011217E">
      <w:rPr>
        <w:rFonts w:ascii="Times New Roman" w:hAnsi="Times New Roman" w:cs="Arial"/>
        <w:sz w:val="20"/>
        <w:szCs w:val="20"/>
      </w:rPr>
      <w:t xml:space="preserve"> di </w:t>
    </w:r>
    <w:r w:rsidRPr="0011217E">
      <w:rPr>
        <w:rFonts w:ascii="Times New Roman" w:hAnsi="Times New Roman" w:cs="Arial"/>
        <w:sz w:val="20"/>
        <w:szCs w:val="20"/>
      </w:rPr>
      <w:fldChar w:fldCharType="begin"/>
    </w:r>
    <w:r w:rsidRPr="0011217E">
      <w:rPr>
        <w:rFonts w:ascii="Times New Roman" w:hAnsi="Times New Roman" w:cs="Arial"/>
        <w:sz w:val="20"/>
        <w:szCs w:val="20"/>
      </w:rPr>
      <w:instrText xml:space="preserve"> NUMPAGES </w:instrText>
    </w:r>
    <w:r w:rsidRPr="0011217E">
      <w:rPr>
        <w:rFonts w:ascii="Times New Roman" w:hAnsi="Times New Roman" w:cs="Arial"/>
        <w:sz w:val="20"/>
        <w:szCs w:val="20"/>
      </w:rPr>
      <w:fldChar w:fldCharType="separate"/>
    </w:r>
    <w:r>
      <w:rPr>
        <w:rFonts w:ascii="Times New Roman" w:hAnsi="Times New Roman" w:cs="Arial"/>
        <w:noProof/>
        <w:sz w:val="20"/>
        <w:szCs w:val="20"/>
      </w:rPr>
      <w:t>31</w:t>
    </w:r>
    <w:r w:rsidRPr="0011217E">
      <w:rPr>
        <w:rFonts w:ascii="Times New Roman" w:hAnsi="Times New Roman" w:cs="Arial"/>
        <w:sz w:val="20"/>
        <w:szCs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00" w:lineRule="exact"/>
      <w:rPr>
        <w:rFonts w:ascii="Times New Roman" w:hAnsi="Times New Roman" w:cs="Arial"/>
        <w:sz w:val="20"/>
        <w:szCs w:val="20"/>
      </w:rPr>
    </w:pPr>
    <w:r>
      <w:rPr>
        <w:noProof/>
      </w:rPr>
      <w:pict>
        <v:shapetype id="_x0000_t202" coordsize="21600,21600" o:spt="202" path="m,l,21600r21600,l21600,xe">
          <v:stroke joinstyle="miter"/>
          <v:path gradientshapeok="t" o:connecttype="rect"/>
        </v:shapetype>
        <v:shape id="_x0000_s2050" type="#_x0000_t202" style="position:absolute;margin-left:273.25pt;margin-top:815.8pt;width:48.9pt;height:10.25pt;z-index:-251655680;mso-position-horizontal-relative:page;mso-position-vertical-relative:page" o:allowincell="f" filled="f" stroked="f">
          <v:textbox inset="0,0,0,0">
            <w:txbxContent>
              <w:p w:rsidR="00243395" w:rsidRDefault="00243395">
                <w:pPr>
                  <w:widowControl w:val="0"/>
                  <w:autoSpaceDE w:val="0"/>
                  <w:autoSpaceDN w:val="0"/>
                  <w:adjustRightInd w:val="0"/>
                  <w:spacing w:after="0" w:line="189" w:lineRule="exact"/>
                  <w:ind w:left="20" w:right="-25"/>
                  <w:rPr>
                    <w:rFonts w:cs="Calibri"/>
                    <w:color w:val="000000"/>
                    <w:sz w:val="16"/>
                    <w:szCs w:val="16"/>
                  </w:rPr>
                </w:pPr>
                <w:r>
                  <w:rPr>
                    <w:rFonts w:ascii="Monotype Corsiva" w:hAnsi="Monotype Corsiva" w:cs="Monotype Corsiva"/>
                    <w:i/>
                    <w:iCs/>
                    <w:color w:val="5A5A5A"/>
                    <w:position w:val="1"/>
                    <w:sz w:val="16"/>
                    <w:szCs w:val="16"/>
                  </w:rPr>
                  <w:t>Pagi</w:t>
                </w:r>
                <w:r>
                  <w:rPr>
                    <w:rFonts w:ascii="Monotype Corsiva" w:hAnsi="Monotype Corsiva" w:cs="Monotype Corsiva"/>
                    <w:i/>
                    <w:iCs/>
                    <w:color w:val="5A5A5A"/>
                    <w:spacing w:val="1"/>
                    <w:position w:val="1"/>
                    <w:sz w:val="16"/>
                    <w:szCs w:val="16"/>
                  </w:rPr>
                  <w:t>n</w:t>
                </w:r>
                <w:r>
                  <w:rPr>
                    <w:rFonts w:ascii="Monotype Corsiva" w:hAnsi="Monotype Corsiva" w:cs="Monotype Corsiva"/>
                    <w:i/>
                    <w:iCs/>
                    <w:color w:val="5A5A5A"/>
                    <w:position w:val="1"/>
                    <w:sz w:val="16"/>
                    <w:szCs w:val="16"/>
                  </w:rPr>
                  <w:t xml:space="preserve">a </w:t>
                </w:r>
                <w:r>
                  <w:rPr>
                    <w:rFonts w:cs="Calibri"/>
                    <w:color w:val="5A5A5A"/>
                    <w:spacing w:val="-34"/>
                    <w:position w:val="1"/>
                    <w:sz w:val="16"/>
                    <w:szCs w:val="16"/>
                  </w:rPr>
                  <w:t xml:space="preserve"> </w:t>
                </w:r>
                <w:r>
                  <w:rPr>
                    <w:rFonts w:cs="Calibri"/>
                    <w:color w:val="5A5A5A"/>
                    <w:position w:val="1"/>
                    <w:sz w:val="16"/>
                    <w:szCs w:val="16"/>
                  </w:rPr>
                  <w:fldChar w:fldCharType="begin"/>
                </w:r>
                <w:r>
                  <w:rPr>
                    <w:rFonts w:cs="Calibri"/>
                    <w:color w:val="5A5A5A"/>
                    <w:position w:val="1"/>
                    <w:sz w:val="16"/>
                    <w:szCs w:val="16"/>
                  </w:rPr>
                  <w:instrText xml:space="preserve"> PAGE </w:instrText>
                </w:r>
                <w:r>
                  <w:rPr>
                    <w:rFonts w:cs="Calibri"/>
                    <w:color w:val="5A5A5A"/>
                    <w:position w:val="1"/>
                    <w:sz w:val="16"/>
                    <w:szCs w:val="16"/>
                  </w:rPr>
                  <w:fldChar w:fldCharType="separate"/>
                </w:r>
                <w:r>
                  <w:rPr>
                    <w:rFonts w:cs="Calibri"/>
                    <w:noProof/>
                    <w:color w:val="5A5A5A"/>
                    <w:position w:val="1"/>
                    <w:sz w:val="16"/>
                    <w:szCs w:val="16"/>
                  </w:rPr>
                  <w:t>32</w:t>
                </w:r>
                <w:r>
                  <w:rPr>
                    <w:rFonts w:cs="Calibri"/>
                    <w:color w:val="5A5A5A"/>
                    <w:position w:val="1"/>
                    <w:sz w:val="16"/>
                    <w:szCs w:val="16"/>
                  </w:rPr>
                  <w:fldChar w:fldCharType="end"/>
                </w:r>
                <w:r>
                  <w:rPr>
                    <w:rFonts w:cs="Calibri"/>
                    <w:color w:val="5A5A5A"/>
                    <w:spacing w:val="-2"/>
                    <w:position w:val="1"/>
                    <w:sz w:val="16"/>
                    <w:szCs w:val="16"/>
                  </w:rPr>
                  <w:t xml:space="preserve"> </w:t>
                </w:r>
                <w:r>
                  <w:rPr>
                    <w:rFonts w:ascii="Monotype Corsiva" w:hAnsi="Monotype Corsiva" w:cs="Monotype Corsiva"/>
                    <w:i/>
                    <w:iCs/>
                    <w:color w:val="5A5A5A"/>
                    <w:spacing w:val="-1"/>
                    <w:position w:val="1"/>
                    <w:sz w:val="16"/>
                    <w:szCs w:val="16"/>
                  </w:rPr>
                  <w:t>d</w:t>
                </w:r>
                <w:r>
                  <w:rPr>
                    <w:rFonts w:ascii="Monotype Corsiva" w:hAnsi="Monotype Corsiva" w:cs="Monotype Corsiva"/>
                    <w:i/>
                    <w:iCs/>
                    <w:color w:val="5A5A5A"/>
                    <w:position w:val="1"/>
                    <w:sz w:val="16"/>
                    <w:szCs w:val="16"/>
                  </w:rPr>
                  <w:t>i</w:t>
                </w:r>
                <w:r>
                  <w:rPr>
                    <w:rFonts w:ascii="Monotype Corsiva" w:hAnsi="Monotype Corsiva" w:cs="Monotype Corsiva"/>
                    <w:i/>
                    <w:iCs/>
                    <w:color w:val="5A5A5A"/>
                    <w:spacing w:val="1"/>
                    <w:position w:val="1"/>
                    <w:sz w:val="16"/>
                    <w:szCs w:val="16"/>
                  </w:rPr>
                  <w:t xml:space="preserve"> </w:t>
                </w:r>
                <w:r>
                  <w:rPr>
                    <w:rFonts w:cs="Calibri"/>
                    <w:color w:val="5A5A5A"/>
                    <w:position w:val="1"/>
                    <w:sz w:val="16"/>
                    <w:szCs w:val="16"/>
                  </w:rPr>
                  <w:t>95</w:t>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00" w:lineRule="exact"/>
      <w:rPr>
        <w:rFonts w:ascii="Times New Roman" w:hAnsi="Times New Roman" w:cs="Arial"/>
        <w:sz w:val="20"/>
        <w:szCs w:val="20"/>
      </w:rPr>
    </w:pPr>
    <w:r>
      <w:rPr>
        <w:noProof/>
      </w:rPr>
      <w:pict>
        <v:shape id="_x0000_s2055" style="position:absolute;margin-left:36.3pt;margin-top:728pt;width:522.15pt;height:1.85pt;z-index:-251661824;mso-position-horizontal-relative:page;mso-position-vertical-relative:page" coordsize="10443,38" o:allowincell="f" path="m,l10443,38e" filled="f" strokeweight=".26mm">
          <v:path arrowok="t"/>
          <w10:wrap anchorx="page" anchory="page"/>
        </v:shape>
      </w:pict>
    </w:r>
    <w:r>
      <w:rPr>
        <w:noProof/>
      </w:rPr>
      <w:pict>
        <v:shapetype id="_x0000_t202" coordsize="21600,21600" o:spt="202" path="m,l,21600r21600,l21600,xe">
          <v:stroke joinstyle="miter"/>
          <v:path gradientshapeok="t" o:connecttype="rect"/>
        </v:shapetype>
        <v:shape id="_x0000_s2056" type="#_x0000_t202" style="position:absolute;margin-left:273.25pt;margin-top:815.8pt;width:48.9pt;height:10.25pt;z-index:-251660800;mso-position-horizontal-relative:page;mso-position-vertical-relative:page" o:allowincell="f" filled="f" stroked="f">
          <v:textbox inset="0,0,0,0">
            <w:txbxContent>
              <w:p w:rsidR="00243395" w:rsidRDefault="00243395">
                <w:pPr>
                  <w:widowControl w:val="0"/>
                  <w:autoSpaceDE w:val="0"/>
                  <w:autoSpaceDN w:val="0"/>
                  <w:adjustRightInd w:val="0"/>
                  <w:spacing w:after="0" w:line="189" w:lineRule="exact"/>
                  <w:ind w:left="20" w:right="-25"/>
                  <w:rPr>
                    <w:rFonts w:cs="Calibri"/>
                    <w:color w:val="000000"/>
                    <w:sz w:val="16"/>
                    <w:szCs w:val="16"/>
                  </w:rPr>
                </w:pPr>
                <w:r>
                  <w:rPr>
                    <w:rFonts w:ascii="Monotype Corsiva" w:hAnsi="Monotype Corsiva" w:cs="Monotype Corsiva"/>
                    <w:i/>
                    <w:iCs/>
                    <w:color w:val="5A5A5A"/>
                    <w:position w:val="1"/>
                    <w:sz w:val="16"/>
                    <w:szCs w:val="16"/>
                  </w:rPr>
                  <w:t>P</w:t>
                </w:r>
                <w:r>
                  <w:rPr>
                    <w:rFonts w:ascii="Monotype Corsiva" w:hAnsi="Monotype Corsiva" w:cs="Monotype Corsiva"/>
                    <w:i/>
                    <w:iCs/>
                    <w:color w:val="5A5A5A"/>
                    <w:spacing w:val="-1"/>
                    <w:position w:val="1"/>
                    <w:sz w:val="16"/>
                    <w:szCs w:val="16"/>
                  </w:rPr>
                  <w:t>a</w:t>
                </w:r>
                <w:r>
                  <w:rPr>
                    <w:rFonts w:ascii="Monotype Corsiva" w:hAnsi="Monotype Corsiva" w:cs="Monotype Corsiva"/>
                    <w:i/>
                    <w:iCs/>
                    <w:color w:val="5A5A5A"/>
                    <w:position w:val="1"/>
                    <w:sz w:val="16"/>
                    <w:szCs w:val="16"/>
                  </w:rPr>
                  <w:t>gi</w:t>
                </w:r>
                <w:r>
                  <w:rPr>
                    <w:rFonts w:ascii="Monotype Corsiva" w:hAnsi="Monotype Corsiva" w:cs="Monotype Corsiva"/>
                    <w:i/>
                    <w:iCs/>
                    <w:color w:val="5A5A5A"/>
                    <w:spacing w:val="1"/>
                    <w:position w:val="1"/>
                    <w:sz w:val="16"/>
                    <w:szCs w:val="16"/>
                  </w:rPr>
                  <w:t>n</w:t>
                </w:r>
                <w:r>
                  <w:rPr>
                    <w:rFonts w:ascii="Monotype Corsiva" w:hAnsi="Monotype Corsiva" w:cs="Monotype Corsiva"/>
                    <w:i/>
                    <w:iCs/>
                    <w:color w:val="5A5A5A"/>
                    <w:position w:val="1"/>
                    <w:sz w:val="16"/>
                    <w:szCs w:val="16"/>
                  </w:rPr>
                  <w:t xml:space="preserve">a </w:t>
                </w:r>
                <w:r>
                  <w:rPr>
                    <w:rFonts w:cs="Calibri"/>
                    <w:color w:val="5A5A5A"/>
                    <w:spacing w:val="-34"/>
                    <w:position w:val="1"/>
                    <w:sz w:val="16"/>
                    <w:szCs w:val="16"/>
                  </w:rPr>
                  <w:t xml:space="preserve"> </w:t>
                </w:r>
                <w:r>
                  <w:rPr>
                    <w:rFonts w:cs="Calibri"/>
                    <w:color w:val="5A5A5A"/>
                    <w:position w:val="1"/>
                    <w:sz w:val="16"/>
                    <w:szCs w:val="16"/>
                  </w:rPr>
                  <w:fldChar w:fldCharType="begin"/>
                </w:r>
                <w:r>
                  <w:rPr>
                    <w:rFonts w:cs="Calibri"/>
                    <w:color w:val="5A5A5A"/>
                    <w:position w:val="1"/>
                    <w:sz w:val="16"/>
                    <w:szCs w:val="16"/>
                  </w:rPr>
                  <w:instrText xml:space="preserve"> PAGE </w:instrText>
                </w:r>
                <w:r>
                  <w:rPr>
                    <w:rFonts w:cs="Calibri"/>
                    <w:color w:val="5A5A5A"/>
                    <w:position w:val="1"/>
                    <w:sz w:val="16"/>
                    <w:szCs w:val="16"/>
                  </w:rPr>
                  <w:fldChar w:fldCharType="separate"/>
                </w:r>
                <w:r>
                  <w:rPr>
                    <w:rFonts w:cs="Calibri"/>
                    <w:noProof/>
                    <w:color w:val="5A5A5A"/>
                    <w:position w:val="1"/>
                    <w:sz w:val="16"/>
                    <w:szCs w:val="16"/>
                  </w:rPr>
                  <w:t>30</w:t>
                </w:r>
                <w:r>
                  <w:rPr>
                    <w:rFonts w:cs="Calibri"/>
                    <w:color w:val="5A5A5A"/>
                    <w:position w:val="1"/>
                    <w:sz w:val="16"/>
                    <w:szCs w:val="16"/>
                  </w:rPr>
                  <w:fldChar w:fldCharType="end"/>
                </w:r>
                <w:r>
                  <w:rPr>
                    <w:rFonts w:cs="Calibri"/>
                    <w:color w:val="5A5A5A"/>
                    <w:spacing w:val="-2"/>
                    <w:position w:val="1"/>
                    <w:sz w:val="16"/>
                    <w:szCs w:val="16"/>
                  </w:rPr>
                  <w:t xml:space="preserve"> </w:t>
                </w:r>
                <w:r>
                  <w:rPr>
                    <w:rFonts w:ascii="Monotype Corsiva" w:hAnsi="Monotype Corsiva" w:cs="Monotype Corsiva"/>
                    <w:i/>
                    <w:iCs/>
                    <w:color w:val="5A5A5A"/>
                    <w:spacing w:val="-1"/>
                    <w:position w:val="1"/>
                    <w:sz w:val="16"/>
                    <w:szCs w:val="16"/>
                  </w:rPr>
                  <w:t>d</w:t>
                </w:r>
                <w:r>
                  <w:rPr>
                    <w:rFonts w:ascii="Monotype Corsiva" w:hAnsi="Monotype Corsiva" w:cs="Monotype Corsiva"/>
                    <w:i/>
                    <w:iCs/>
                    <w:color w:val="5A5A5A"/>
                    <w:position w:val="1"/>
                    <w:sz w:val="16"/>
                    <w:szCs w:val="16"/>
                  </w:rPr>
                  <w:t>i</w:t>
                </w:r>
                <w:r>
                  <w:rPr>
                    <w:rFonts w:ascii="Monotype Corsiva" w:hAnsi="Monotype Corsiva" w:cs="Monotype Corsiva"/>
                    <w:i/>
                    <w:iCs/>
                    <w:color w:val="5A5A5A"/>
                    <w:spacing w:val="1"/>
                    <w:position w:val="1"/>
                    <w:sz w:val="16"/>
                    <w:szCs w:val="16"/>
                  </w:rPr>
                  <w:t xml:space="preserve"> </w:t>
                </w:r>
                <w:r>
                  <w:rPr>
                    <w:rFonts w:cs="Calibri"/>
                    <w:color w:val="5A5A5A"/>
                    <w:position w:val="1"/>
                    <w:sz w:val="16"/>
                    <w:szCs w:val="16"/>
                  </w:rPr>
                  <w:t>95</w:t>
                </w:r>
              </w:p>
            </w:txbxContent>
          </v:textbox>
          <w10:wrap anchorx="page" anchory="pag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395" w:rsidRDefault="00243395">
      <w:pPr>
        <w:spacing w:after="0" w:line="240" w:lineRule="auto"/>
      </w:pPr>
      <w:r>
        <w:separator/>
      </w:r>
    </w:p>
  </w:footnote>
  <w:footnote w:type="continuationSeparator" w:id="0">
    <w:p w:rsidR="00243395" w:rsidRDefault="002433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00" w:lineRule="exact"/>
      <w:rPr>
        <w:rFonts w:ascii="Times New Roman" w:hAnsi="Times New Roman" w:cs="Arial"/>
        <w:sz w:val="20"/>
        <w:szCs w:val="20"/>
      </w:rPr>
    </w:pPr>
    <w:r>
      <w:rPr>
        <w:noProof/>
      </w:rPr>
      <w:pict>
        <v:rect id="_x0000_s2049" style="position:absolute;margin-left:502.7pt;margin-top:21.25pt;width:37pt;height:48pt;z-index:-251656704;mso-position-horizontal-relative:page;mso-position-vertical-relative:page" o:allowincell="f" filled="f" stroked="f">
          <v:textbox inset="0,0,0,0">
            <w:txbxContent>
              <w:p w:rsidR="00243395" w:rsidRDefault="00243395">
                <w:pPr>
                  <w:spacing w:after="0" w:line="960" w:lineRule="atLeast"/>
                  <w:rPr>
                    <w:rFonts w:ascii="Times New Roman" w:hAnsi="Times New Roman" w:cs="Arial"/>
                    <w:sz w:val="24"/>
                    <w:szCs w:val="24"/>
                  </w:rPr>
                </w:pPr>
              </w:p>
              <w:p w:rsidR="00243395" w:rsidRDefault="00243395">
                <w:pPr>
                  <w:widowControl w:val="0"/>
                  <w:autoSpaceDE w:val="0"/>
                  <w:autoSpaceDN w:val="0"/>
                  <w:adjustRightInd w:val="0"/>
                  <w:spacing w:after="0" w:line="240" w:lineRule="auto"/>
                  <w:rPr>
                    <w:rFonts w:ascii="Times New Roman" w:hAnsi="Times New Roman" w:cs="Arial"/>
                    <w:sz w:val="24"/>
                    <w:szCs w:val="24"/>
                  </w:rPr>
                </w:pPr>
              </w:p>
            </w:txbxContent>
          </v:textbox>
          <w10:wrap anchorx="page" anchory="page"/>
        </v:rect>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00" w:lineRule="exact"/>
      <w:rPr>
        <w:rFonts w:ascii="Times New Roman" w:hAnsi="Times New Roman" w:cs="Arial"/>
        <w:sz w:val="20"/>
        <w:szCs w:val="20"/>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00" w:lineRule="exact"/>
      <w:rPr>
        <w:rFonts w:ascii="Times New Roman" w:hAnsi="Times New Roman" w:cs="Arial"/>
        <w:sz w:val="20"/>
        <w:szCs w:val="20"/>
      </w:rPr>
    </w:pPr>
    <w:r>
      <w:rPr>
        <w:noProof/>
      </w:rPr>
      <w:pict>
        <v:rect id="_x0000_s2051" style="position:absolute;margin-left:319.8pt;margin-top:27pt;width:37pt;height:48pt;z-index:-251654656;mso-position-horizontal-relative:page;mso-position-vertical-relative:page" o:allowincell="f" filled="f" stroked="f">
          <v:textbox inset="0,0,0,0">
            <w:txbxContent>
              <w:p w:rsidR="00243395" w:rsidRDefault="00243395">
                <w:pPr>
                  <w:spacing w:after="0" w:line="960" w:lineRule="atLeast"/>
                  <w:rPr>
                    <w:rFonts w:ascii="Times New Roman" w:hAnsi="Times New Roman" w:cs="Arial"/>
                    <w:sz w:val="24"/>
                    <w:szCs w:val="24"/>
                  </w:rPr>
                </w:pPr>
              </w:p>
              <w:p w:rsidR="00243395" w:rsidRDefault="00243395">
                <w:pPr>
                  <w:widowControl w:val="0"/>
                  <w:autoSpaceDE w:val="0"/>
                  <w:autoSpaceDN w:val="0"/>
                  <w:adjustRightInd w:val="0"/>
                  <w:spacing w:after="0" w:line="240" w:lineRule="auto"/>
                  <w:rPr>
                    <w:rFonts w:ascii="Times New Roman" w:hAnsi="Times New Roman" w:cs="Arial"/>
                    <w:sz w:val="24"/>
                    <w:szCs w:val="24"/>
                  </w:rPr>
                </w:pPr>
              </w:p>
            </w:txbxContent>
          </v:textbox>
          <w10:wrap anchorx="page" anchory="page"/>
        </v:rect>
      </w:pict>
    </w:r>
    <w:r>
      <w:rPr>
        <w:noProof/>
      </w:rPr>
      <w:pict>
        <v:rect id="_x0000_s2052" style="position:absolute;margin-left:456.1pt;margin-top:27.6pt;width:116pt;height:47pt;z-index:-251653632;mso-position-horizontal-relative:page;mso-position-vertical-relative:page" o:allowincell="f" filled="f" stroked="f">
          <v:textbox inset="0,0,0,0">
            <w:txbxContent>
              <w:p w:rsidR="00243395" w:rsidRDefault="00243395">
                <w:pPr>
                  <w:spacing w:after="0" w:line="940" w:lineRule="atLeast"/>
                  <w:rPr>
                    <w:rFonts w:ascii="Times New Roman" w:hAnsi="Times New Roman" w:cs="Arial"/>
                    <w:sz w:val="24"/>
                    <w:szCs w:val="24"/>
                  </w:rPr>
                </w:pPr>
              </w:p>
              <w:p w:rsidR="00243395" w:rsidRDefault="00243395">
                <w:pPr>
                  <w:widowControl w:val="0"/>
                  <w:autoSpaceDE w:val="0"/>
                  <w:autoSpaceDN w:val="0"/>
                  <w:adjustRightInd w:val="0"/>
                  <w:spacing w:after="0" w:line="240" w:lineRule="auto"/>
                  <w:rPr>
                    <w:rFonts w:ascii="Times New Roman" w:hAnsi="Times New Roman" w:cs="Arial"/>
                    <w:sz w:val="24"/>
                    <w:szCs w:val="24"/>
                  </w:rPr>
                </w:pPr>
              </w:p>
            </w:txbxContent>
          </v:textbox>
          <w10:wrap anchorx="page" anchory="page"/>
        </v:rect>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00" w:lineRule="exact"/>
      <w:rPr>
        <w:rFonts w:ascii="Times New Roman" w:hAnsi="Times New Roman" w:cs="Arial"/>
        <w:sz w:val="20"/>
        <w:szCs w:val="20"/>
      </w:rPr>
    </w:pPr>
    <w:r>
      <w:rPr>
        <w:noProof/>
      </w:rPr>
      <w:pict>
        <v:rect id="_x0000_s2053" style="position:absolute;margin-left:319.8pt;margin-top:27pt;width:37pt;height:48pt;z-index:-251663872;mso-position-horizontal-relative:page;mso-position-vertical-relative:page" o:allowincell="f" filled="f" stroked="f">
          <v:textbox inset="0,0,0,0">
            <w:txbxContent>
              <w:p w:rsidR="00243395" w:rsidRDefault="00243395">
                <w:pPr>
                  <w:spacing w:after="0" w:line="960" w:lineRule="atLeast"/>
                  <w:rPr>
                    <w:rFonts w:ascii="Times New Roman" w:hAnsi="Times New Roman" w:cs="Arial"/>
                    <w:sz w:val="24"/>
                    <w:szCs w:val="24"/>
                  </w:rPr>
                </w:pPr>
              </w:p>
              <w:p w:rsidR="00243395" w:rsidRDefault="00243395">
                <w:pPr>
                  <w:widowControl w:val="0"/>
                  <w:autoSpaceDE w:val="0"/>
                  <w:autoSpaceDN w:val="0"/>
                  <w:adjustRightInd w:val="0"/>
                  <w:spacing w:after="0" w:line="240" w:lineRule="auto"/>
                  <w:rPr>
                    <w:rFonts w:ascii="Times New Roman" w:hAnsi="Times New Roman" w:cs="Arial"/>
                    <w:sz w:val="24"/>
                    <w:szCs w:val="24"/>
                  </w:rPr>
                </w:pPr>
              </w:p>
            </w:txbxContent>
          </v:textbox>
          <w10:wrap anchorx="page" anchory="page"/>
        </v:rect>
      </w:pict>
    </w:r>
    <w:r>
      <w:rPr>
        <w:noProof/>
      </w:rPr>
      <w:pict>
        <v:rect id="_x0000_s2054" style="position:absolute;margin-left:456.1pt;margin-top:27.6pt;width:116pt;height:47pt;z-index:-251662848;mso-position-horizontal-relative:page;mso-position-vertical-relative:page" o:allowincell="f" filled="f" stroked="f">
          <v:textbox inset="0,0,0,0">
            <w:txbxContent>
              <w:p w:rsidR="00243395" w:rsidRDefault="00243395">
                <w:pPr>
                  <w:spacing w:after="0" w:line="940" w:lineRule="atLeast"/>
                  <w:rPr>
                    <w:rFonts w:ascii="Times New Roman" w:hAnsi="Times New Roman" w:cs="Arial"/>
                    <w:sz w:val="24"/>
                    <w:szCs w:val="24"/>
                  </w:rPr>
                </w:pPr>
              </w:p>
              <w:p w:rsidR="00243395" w:rsidRDefault="00243395">
                <w:pPr>
                  <w:widowControl w:val="0"/>
                  <w:autoSpaceDE w:val="0"/>
                  <w:autoSpaceDN w:val="0"/>
                  <w:adjustRightInd w:val="0"/>
                  <w:spacing w:after="0" w:line="240" w:lineRule="auto"/>
                  <w:rPr>
                    <w:rFonts w:ascii="Times New Roman" w:hAnsi="Times New Roman" w:cs="Arial"/>
                    <w:sz w:val="24"/>
                    <w:szCs w:val="24"/>
                  </w:rPr>
                </w:pPr>
              </w:p>
            </w:txbxContent>
          </v:textbox>
          <w10:wrap anchorx="page" anchory="page"/>
        </v:rect>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00" w:lineRule="exact"/>
      <w:rPr>
        <w:rFonts w:ascii="Times New Roman" w:hAnsi="Times New Roman" w:cs="Arial"/>
        <w:sz w:val="20"/>
        <w:szCs w:val="20"/>
      </w:rPr>
    </w:pPr>
    <w:r>
      <w:rPr>
        <w:noProof/>
      </w:rPr>
      <w:pict>
        <v:rect id="_x0000_s2057" style="position:absolute;margin-left:187.2pt;margin-top:21.85pt;width:47pt;height:53pt;z-index:-251659776;mso-position-horizontal-relative:page;mso-position-vertical-relative:page" o:allowincell="f" filled="f" stroked="f">
          <v:textbox style="mso-next-textbox:#_x0000_s2057" inset="0,0,0,0">
            <w:txbxContent>
              <w:p w:rsidR="00243395" w:rsidRDefault="00243395">
                <w:pPr>
                  <w:spacing w:after="0" w:line="1060" w:lineRule="atLeast"/>
                  <w:rPr>
                    <w:rFonts w:ascii="Times New Roman" w:hAnsi="Times New Roman" w:cs="Arial"/>
                    <w:sz w:val="24"/>
                    <w:szCs w:val="24"/>
                  </w:rPr>
                </w:pPr>
              </w:p>
              <w:p w:rsidR="00243395" w:rsidRDefault="00243395">
                <w:pPr>
                  <w:widowControl w:val="0"/>
                  <w:autoSpaceDE w:val="0"/>
                  <w:autoSpaceDN w:val="0"/>
                  <w:adjustRightInd w:val="0"/>
                  <w:spacing w:after="0" w:line="240" w:lineRule="auto"/>
                  <w:rPr>
                    <w:rFonts w:ascii="Times New Roman" w:hAnsi="Times New Roman" w:cs="Arial"/>
                    <w:sz w:val="24"/>
                    <w:szCs w:val="24"/>
                  </w:rPr>
                </w:pPr>
              </w:p>
            </w:txbxContent>
          </v:textbox>
          <w10:wrap anchorx="page" anchory="page"/>
        </v:rect>
      </w:pict>
    </w:r>
    <w:r>
      <w:rPr>
        <w:noProof/>
      </w:rPr>
      <w:pict>
        <v:rect id="_x0000_s2058" style="position:absolute;margin-left:319.8pt;margin-top:27pt;width:37pt;height:48pt;z-index:-251658752;mso-position-horizontal-relative:page;mso-position-vertical-relative:page" o:allowincell="f" filled="f" stroked="f">
          <v:textbox style="mso-next-textbox:#_x0000_s2058" inset="0,0,0,0">
            <w:txbxContent>
              <w:p w:rsidR="00243395" w:rsidRDefault="00243395">
                <w:pPr>
                  <w:spacing w:after="0" w:line="960" w:lineRule="atLeast"/>
                  <w:rPr>
                    <w:rFonts w:ascii="Times New Roman" w:hAnsi="Times New Roman" w:cs="Arial"/>
                    <w:sz w:val="24"/>
                    <w:szCs w:val="24"/>
                  </w:rPr>
                </w:pPr>
              </w:p>
              <w:p w:rsidR="00243395" w:rsidRDefault="00243395">
                <w:pPr>
                  <w:widowControl w:val="0"/>
                  <w:autoSpaceDE w:val="0"/>
                  <w:autoSpaceDN w:val="0"/>
                  <w:adjustRightInd w:val="0"/>
                  <w:spacing w:after="0" w:line="240" w:lineRule="auto"/>
                  <w:rPr>
                    <w:rFonts w:ascii="Times New Roman" w:hAnsi="Times New Roman" w:cs="Arial"/>
                    <w:sz w:val="24"/>
                    <w:szCs w:val="24"/>
                  </w:rPr>
                </w:pPr>
              </w:p>
            </w:txbxContent>
          </v:textbox>
          <w10:wrap anchorx="page" anchory="page"/>
        </v:rect>
      </w:pict>
    </w:r>
    <w:r>
      <w:rPr>
        <w:noProof/>
      </w:rPr>
      <w:pict>
        <v:rect id="_x0000_s2059" style="position:absolute;margin-left:456.1pt;margin-top:27.6pt;width:116pt;height:47pt;z-index:-251657728;mso-position-horizontal-relative:page;mso-position-vertical-relative:page" o:allowincell="f" filled="f" stroked="f">
          <v:textbox style="mso-next-textbox:#_x0000_s2059" inset="0,0,0,0">
            <w:txbxContent>
              <w:p w:rsidR="00243395" w:rsidRDefault="00243395">
                <w:pPr>
                  <w:spacing w:after="0" w:line="940" w:lineRule="atLeast"/>
                  <w:rPr>
                    <w:rFonts w:ascii="Times New Roman" w:hAnsi="Times New Roman" w:cs="Arial"/>
                    <w:sz w:val="24"/>
                    <w:szCs w:val="24"/>
                  </w:rPr>
                </w:pPr>
              </w:p>
              <w:p w:rsidR="00243395" w:rsidRDefault="00243395">
                <w:pPr>
                  <w:widowControl w:val="0"/>
                  <w:autoSpaceDE w:val="0"/>
                  <w:autoSpaceDN w:val="0"/>
                  <w:adjustRightInd w:val="0"/>
                  <w:spacing w:after="0" w:line="240" w:lineRule="auto"/>
                  <w:rPr>
                    <w:rFonts w:ascii="Times New Roman" w:hAnsi="Times New Roman" w:cs="Arial"/>
                    <w:sz w:val="24"/>
                    <w:szCs w:val="24"/>
                  </w:rPr>
                </w:pPr>
              </w:p>
            </w:txbxContent>
          </v:textbox>
          <w10:wrap anchorx="page" anchory="page"/>
        </v:rect>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40" w:lineRule="auto"/>
      <w:rPr>
        <w:rFonts w:ascii="Times New Roman" w:hAnsi="Times New Roman" w:cs="Arial"/>
        <w:sz w:val="10"/>
        <w:szCs w:val="1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95" w:rsidRDefault="00243395">
    <w:pPr>
      <w:widowControl w:val="0"/>
      <w:autoSpaceDE w:val="0"/>
      <w:autoSpaceDN w:val="0"/>
      <w:adjustRightInd w:val="0"/>
      <w:spacing w:after="0" w:line="200" w:lineRule="exact"/>
      <w:rPr>
        <w:rFonts w:ascii="Times New Roman" w:hAnsi="Times New Roman" w:cs="Arial"/>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289C"/>
    <w:multiLevelType w:val="multilevel"/>
    <w:tmpl w:val="C73E4B02"/>
    <w:lvl w:ilvl="0">
      <w:start w:val="7"/>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1080"/>
        </w:tabs>
        <w:ind w:left="792" w:hanging="432"/>
      </w:pPr>
      <w:rPr>
        <w:rFonts w:ascii="Times New Roman" w:hAnsi="Times New Roman" w:cs="Times New Roman" w:hint="default"/>
        <w:b/>
        <w:bCs/>
        <w:i w:val="0"/>
        <w:iCs w:val="0"/>
        <w:sz w:val="22"/>
        <w:szCs w:val="22"/>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1">
    <w:nsid w:val="017807A5"/>
    <w:multiLevelType w:val="multilevel"/>
    <w:tmpl w:val="7CDA4B44"/>
    <w:lvl w:ilvl="0">
      <w:start w:val="1"/>
      <w:numFmt w:val="decimal"/>
      <w:lvlText w:val="%1)"/>
      <w:lvlJc w:val="left"/>
      <w:pPr>
        <w:tabs>
          <w:tab w:val="num" w:pos="720"/>
        </w:tabs>
        <w:ind w:left="720" w:hanging="360"/>
      </w:pPr>
      <w:rPr>
        <w:rFonts w:cs="Times New Roman"/>
      </w:rPr>
    </w:lvl>
    <w:lvl w:ilvl="1">
      <w:start w:val="1"/>
      <w:numFmt w:val="lowerLetter"/>
      <w:lvlText w:val="4.%2)"/>
      <w:lvlJc w:val="left"/>
      <w:pPr>
        <w:tabs>
          <w:tab w:val="num" w:pos="720"/>
        </w:tabs>
        <w:ind w:left="720" w:hanging="360"/>
      </w:pPr>
      <w:rPr>
        <w:rFonts w:cs="Times New Roman" w:hint="default"/>
        <w:b w:val="0"/>
        <w:bCs w:val="0"/>
        <w:i w:val="0"/>
        <w:iCs w:val="0"/>
        <w:sz w:val="24"/>
        <w:szCs w:val="24"/>
      </w:rPr>
    </w:lvl>
    <w:lvl w:ilvl="2">
      <w:start w:val="1"/>
      <w:numFmt w:val="lowerLetter"/>
      <w:lvlText w:val="5.a) %3"/>
      <w:lvlJc w:val="right"/>
      <w:pPr>
        <w:tabs>
          <w:tab w:val="num" w:pos="1440"/>
        </w:tabs>
        <w:ind w:left="1440" w:hanging="360"/>
      </w:pPr>
      <w:rPr>
        <w:rFonts w:cs="Times New Roman" w:hint="default"/>
        <w:sz w:val="20"/>
        <w:szCs w:val="20"/>
      </w:rPr>
    </w:lvl>
    <w:lvl w:ilvl="3">
      <w:start w:val="1"/>
      <w:numFmt w:val="bullet"/>
      <w:lvlText w:val=""/>
      <w:lvlJc w:val="left"/>
      <w:pPr>
        <w:tabs>
          <w:tab w:val="num" w:pos="2880"/>
        </w:tabs>
        <w:ind w:left="2880" w:hanging="360"/>
      </w:pPr>
      <w:rPr>
        <w:rFonts w:ascii="Symbol" w:hAnsi="Symbol" w:hint="default"/>
        <w:sz w:val="16"/>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2A479C2"/>
    <w:multiLevelType w:val="hybridMultilevel"/>
    <w:tmpl w:val="AFB8B9D4"/>
    <w:lvl w:ilvl="0" w:tplc="463E1A2C">
      <w:start w:val="1"/>
      <w:numFmt w:val="lowerLetter"/>
      <w:lvlText w:val="%1)"/>
      <w:lvlJc w:val="left"/>
      <w:pPr>
        <w:tabs>
          <w:tab w:val="num" w:pos="1440"/>
        </w:tabs>
        <w:ind w:left="1440" w:hanging="360"/>
      </w:pPr>
      <w:rPr>
        <w:rFonts w:cs="Times New Roman" w:hint="default"/>
        <w:b w:val="0"/>
        <w:bCs w:val="0"/>
        <w:i/>
        <w:iCs/>
        <w:sz w:val="24"/>
        <w:szCs w:val="24"/>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nsid w:val="07226398"/>
    <w:multiLevelType w:val="hybridMultilevel"/>
    <w:tmpl w:val="F46A0D82"/>
    <w:lvl w:ilvl="0" w:tplc="AF0E34C6">
      <w:start w:val="1"/>
      <w:numFmt w:val="bullet"/>
      <w:lvlText w:val=""/>
      <w:lvlJc w:val="left"/>
      <w:pPr>
        <w:tabs>
          <w:tab w:val="num" w:pos="720"/>
        </w:tabs>
        <w:ind w:left="720" w:hanging="360"/>
      </w:pPr>
      <w:rPr>
        <w:rFonts w:ascii="Symbol" w:hAnsi="Symbol"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nsid w:val="073227F7"/>
    <w:multiLevelType w:val="hybridMultilevel"/>
    <w:tmpl w:val="D6D2DB50"/>
    <w:lvl w:ilvl="0" w:tplc="FA54EFD2">
      <w:numFmt w:val="bullet"/>
      <w:lvlText w:val=""/>
      <w:lvlJc w:val="left"/>
      <w:pPr>
        <w:ind w:left="927" w:hanging="360"/>
      </w:pPr>
      <w:rPr>
        <w:rFonts w:ascii="Arial" w:eastAsia="Times New Roman" w:hAnsi="Arial"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5">
    <w:nsid w:val="0B28310C"/>
    <w:multiLevelType w:val="hybridMultilevel"/>
    <w:tmpl w:val="6CA2252C"/>
    <w:lvl w:ilvl="0" w:tplc="04100001">
      <w:start w:val="1"/>
      <w:numFmt w:val="bullet"/>
      <w:lvlText w:val=""/>
      <w:lvlJc w:val="left"/>
      <w:pPr>
        <w:ind w:left="1543" w:hanging="360"/>
      </w:pPr>
      <w:rPr>
        <w:rFonts w:ascii="Symbol" w:hAnsi="Symbol" w:hint="default"/>
      </w:rPr>
    </w:lvl>
    <w:lvl w:ilvl="1" w:tplc="04100003" w:tentative="1">
      <w:start w:val="1"/>
      <w:numFmt w:val="bullet"/>
      <w:lvlText w:val="o"/>
      <w:lvlJc w:val="left"/>
      <w:pPr>
        <w:ind w:left="2263" w:hanging="360"/>
      </w:pPr>
      <w:rPr>
        <w:rFonts w:ascii="Courier New" w:hAnsi="Courier New" w:hint="default"/>
      </w:rPr>
    </w:lvl>
    <w:lvl w:ilvl="2" w:tplc="04100005" w:tentative="1">
      <w:start w:val="1"/>
      <w:numFmt w:val="bullet"/>
      <w:lvlText w:val=""/>
      <w:lvlJc w:val="left"/>
      <w:pPr>
        <w:ind w:left="2983" w:hanging="360"/>
      </w:pPr>
      <w:rPr>
        <w:rFonts w:ascii="Wingdings" w:hAnsi="Wingdings" w:hint="default"/>
      </w:rPr>
    </w:lvl>
    <w:lvl w:ilvl="3" w:tplc="04100001" w:tentative="1">
      <w:start w:val="1"/>
      <w:numFmt w:val="bullet"/>
      <w:lvlText w:val=""/>
      <w:lvlJc w:val="left"/>
      <w:pPr>
        <w:ind w:left="3703" w:hanging="360"/>
      </w:pPr>
      <w:rPr>
        <w:rFonts w:ascii="Symbol" w:hAnsi="Symbol" w:hint="default"/>
      </w:rPr>
    </w:lvl>
    <w:lvl w:ilvl="4" w:tplc="04100003" w:tentative="1">
      <w:start w:val="1"/>
      <w:numFmt w:val="bullet"/>
      <w:lvlText w:val="o"/>
      <w:lvlJc w:val="left"/>
      <w:pPr>
        <w:ind w:left="4423" w:hanging="360"/>
      </w:pPr>
      <w:rPr>
        <w:rFonts w:ascii="Courier New" w:hAnsi="Courier New" w:hint="default"/>
      </w:rPr>
    </w:lvl>
    <w:lvl w:ilvl="5" w:tplc="04100005" w:tentative="1">
      <w:start w:val="1"/>
      <w:numFmt w:val="bullet"/>
      <w:lvlText w:val=""/>
      <w:lvlJc w:val="left"/>
      <w:pPr>
        <w:ind w:left="5143" w:hanging="360"/>
      </w:pPr>
      <w:rPr>
        <w:rFonts w:ascii="Wingdings" w:hAnsi="Wingdings" w:hint="default"/>
      </w:rPr>
    </w:lvl>
    <w:lvl w:ilvl="6" w:tplc="04100001" w:tentative="1">
      <w:start w:val="1"/>
      <w:numFmt w:val="bullet"/>
      <w:lvlText w:val=""/>
      <w:lvlJc w:val="left"/>
      <w:pPr>
        <w:ind w:left="5863" w:hanging="360"/>
      </w:pPr>
      <w:rPr>
        <w:rFonts w:ascii="Symbol" w:hAnsi="Symbol" w:hint="default"/>
      </w:rPr>
    </w:lvl>
    <w:lvl w:ilvl="7" w:tplc="04100003" w:tentative="1">
      <w:start w:val="1"/>
      <w:numFmt w:val="bullet"/>
      <w:lvlText w:val="o"/>
      <w:lvlJc w:val="left"/>
      <w:pPr>
        <w:ind w:left="6583" w:hanging="360"/>
      </w:pPr>
      <w:rPr>
        <w:rFonts w:ascii="Courier New" w:hAnsi="Courier New" w:hint="default"/>
      </w:rPr>
    </w:lvl>
    <w:lvl w:ilvl="8" w:tplc="04100005" w:tentative="1">
      <w:start w:val="1"/>
      <w:numFmt w:val="bullet"/>
      <w:lvlText w:val=""/>
      <w:lvlJc w:val="left"/>
      <w:pPr>
        <w:ind w:left="7303" w:hanging="360"/>
      </w:pPr>
      <w:rPr>
        <w:rFonts w:ascii="Wingdings" w:hAnsi="Wingdings" w:hint="default"/>
      </w:rPr>
    </w:lvl>
  </w:abstractNum>
  <w:abstractNum w:abstractNumId="6">
    <w:nsid w:val="0C5A0D82"/>
    <w:multiLevelType w:val="hybridMultilevel"/>
    <w:tmpl w:val="EEFE2E9E"/>
    <w:lvl w:ilvl="0" w:tplc="9FCE3F26">
      <w:start w:val="1"/>
      <w:numFmt w:val="lowerLetter"/>
      <w:lvlText w:val="%1)"/>
      <w:lvlJc w:val="left"/>
      <w:pPr>
        <w:tabs>
          <w:tab w:val="num" w:pos="1800"/>
        </w:tabs>
        <w:ind w:left="1800" w:hanging="360"/>
      </w:pPr>
      <w:rPr>
        <w:rFonts w:ascii="Times New Roman" w:hAnsi="Times New Roman" w:cs="Times New Roman" w:hint="default"/>
        <w:b w:val="0"/>
        <w:bCs w:val="0"/>
        <w:i w:val="0"/>
        <w:iCs w:val="0"/>
        <w:sz w:val="20"/>
        <w:szCs w:val="20"/>
      </w:rPr>
    </w:lvl>
    <w:lvl w:ilvl="1" w:tplc="04100019">
      <w:start w:val="1"/>
      <w:numFmt w:val="lowerLetter"/>
      <w:lvlText w:val="%2."/>
      <w:lvlJc w:val="left"/>
      <w:pPr>
        <w:tabs>
          <w:tab w:val="num" w:pos="1800"/>
        </w:tabs>
        <w:ind w:left="1800" w:hanging="360"/>
      </w:pPr>
      <w:rPr>
        <w:rFonts w:cs="Times New Roman"/>
      </w:rPr>
    </w:lvl>
    <w:lvl w:ilvl="2" w:tplc="0410001B">
      <w:start w:val="1"/>
      <w:numFmt w:val="lowerRoman"/>
      <w:lvlText w:val="%3."/>
      <w:lvlJc w:val="right"/>
      <w:pPr>
        <w:tabs>
          <w:tab w:val="num" w:pos="2520"/>
        </w:tabs>
        <w:ind w:left="2520" w:hanging="180"/>
      </w:pPr>
      <w:rPr>
        <w:rFonts w:cs="Times New Roman"/>
      </w:rPr>
    </w:lvl>
    <w:lvl w:ilvl="3" w:tplc="0410000F">
      <w:start w:val="1"/>
      <w:numFmt w:val="decimal"/>
      <w:lvlText w:val="%4."/>
      <w:lvlJc w:val="left"/>
      <w:pPr>
        <w:tabs>
          <w:tab w:val="num" w:pos="3240"/>
        </w:tabs>
        <w:ind w:left="3240" w:hanging="360"/>
      </w:pPr>
      <w:rPr>
        <w:rFonts w:cs="Times New Roman"/>
      </w:rPr>
    </w:lvl>
    <w:lvl w:ilvl="4" w:tplc="04100019">
      <w:start w:val="1"/>
      <w:numFmt w:val="lowerLetter"/>
      <w:lvlText w:val="%5."/>
      <w:lvlJc w:val="left"/>
      <w:pPr>
        <w:tabs>
          <w:tab w:val="num" w:pos="3960"/>
        </w:tabs>
        <w:ind w:left="3960" w:hanging="360"/>
      </w:pPr>
      <w:rPr>
        <w:rFonts w:cs="Times New Roman"/>
      </w:rPr>
    </w:lvl>
    <w:lvl w:ilvl="5" w:tplc="0410001B">
      <w:start w:val="1"/>
      <w:numFmt w:val="lowerRoman"/>
      <w:lvlText w:val="%6."/>
      <w:lvlJc w:val="right"/>
      <w:pPr>
        <w:tabs>
          <w:tab w:val="num" w:pos="4680"/>
        </w:tabs>
        <w:ind w:left="4680" w:hanging="180"/>
      </w:pPr>
      <w:rPr>
        <w:rFonts w:cs="Times New Roman"/>
      </w:rPr>
    </w:lvl>
    <w:lvl w:ilvl="6" w:tplc="0410000F">
      <w:start w:val="1"/>
      <w:numFmt w:val="decimal"/>
      <w:lvlText w:val="%7."/>
      <w:lvlJc w:val="left"/>
      <w:pPr>
        <w:tabs>
          <w:tab w:val="num" w:pos="5400"/>
        </w:tabs>
        <w:ind w:left="5400" w:hanging="360"/>
      </w:pPr>
      <w:rPr>
        <w:rFonts w:cs="Times New Roman"/>
      </w:rPr>
    </w:lvl>
    <w:lvl w:ilvl="7" w:tplc="04100019">
      <w:start w:val="1"/>
      <w:numFmt w:val="lowerLetter"/>
      <w:lvlText w:val="%8."/>
      <w:lvlJc w:val="left"/>
      <w:pPr>
        <w:tabs>
          <w:tab w:val="num" w:pos="6120"/>
        </w:tabs>
        <w:ind w:left="6120" w:hanging="360"/>
      </w:pPr>
      <w:rPr>
        <w:rFonts w:cs="Times New Roman"/>
      </w:rPr>
    </w:lvl>
    <w:lvl w:ilvl="8" w:tplc="0410001B">
      <w:start w:val="1"/>
      <w:numFmt w:val="lowerRoman"/>
      <w:lvlText w:val="%9."/>
      <w:lvlJc w:val="right"/>
      <w:pPr>
        <w:tabs>
          <w:tab w:val="num" w:pos="6840"/>
        </w:tabs>
        <w:ind w:left="6840" w:hanging="180"/>
      </w:pPr>
      <w:rPr>
        <w:rFonts w:cs="Times New Roman"/>
      </w:rPr>
    </w:lvl>
  </w:abstractNum>
  <w:abstractNum w:abstractNumId="7">
    <w:nsid w:val="12016F04"/>
    <w:multiLevelType w:val="hybridMultilevel"/>
    <w:tmpl w:val="5900C2DE"/>
    <w:lvl w:ilvl="0" w:tplc="04100005">
      <w:start w:val="1"/>
      <w:numFmt w:val="bullet"/>
      <w:lvlText w:val=""/>
      <w:lvlJc w:val="left"/>
      <w:pPr>
        <w:ind w:left="833" w:hanging="360"/>
      </w:pPr>
      <w:rPr>
        <w:rFonts w:ascii="Wingdings" w:hAnsi="Wingdings" w:hint="default"/>
      </w:rPr>
    </w:lvl>
    <w:lvl w:ilvl="1" w:tplc="04100003" w:tentative="1">
      <w:start w:val="1"/>
      <w:numFmt w:val="bullet"/>
      <w:lvlText w:val="o"/>
      <w:lvlJc w:val="left"/>
      <w:pPr>
        <w:ind w:left="1553" w:hanging="360"/>
      </w:pPr>
      <w:rPr>
        <w:rFonts w:ascii="Courier New" w:hAnsi="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8">
    <w:nsid w:val="19BB5B72"/>
    <w:multiLevelType w:val="hybridMultilevel"/>
    <w:tmpl w:val="2346AB00"/>
    <w:lvl w:ilvl="0" w:tplc="2A2A17B4">
      <w:start w:val="1"/>
      <w:numFmt w:val="decimal"/>
      <w:lvlText w:val="%1)"/>
      <w:lvlJc w:val="left"/>
      <w:pPr>
        <w:tabs>
          <w:tab w:val="num" w:pos="720"/>
        </w:tabs>
        <w:ind w:left="720" w:hanging="360"/>
      </w:pPr>
      <w:rPr>
        <w:rFonts w:cs="Times New Roman" w:hint="default"/>
        <w:b w:val="0"/>
        <w:bCs w:val="0"/>
        <w:i w:val="0"/>
        <w:iCs w:val="0"/>
      </w:rPr>
    </w:lvl>
    <w:lvl w:ilvl="1" w:tplc="C930B66A">
      <w:start w:val="1"/>
      <w:numFmt w:val="lowerLetter"/>
      <w:lvlText w:val="%2)"/>
      <w:lvlJc w:val="left"/>
      <w:pPr>
        <w:tabs>
          <w:tab w:val="num" w:pos="1440"/>
        </w:tabs>
        <w:ind w:left="1440" w:hanging="360"/>
      </w:pPr>
      <w:rPr>
        <w:rFonts w:cs="Times New Roman" w:hint="default"/>
        <w:b w:val="0"/>
        <w:bCs w:val="0"/>
        <w:i w:val="0"/>
        <w:iCs w:val="0"/>
      </w:rPr>
    </w:lvl>
    <w:lvl w:ilvl="2" w:tplc="1AF8E434">
      <w:start w:val="6"/>
      <w:numFmt w:val="decimal"/>
      <w:lvlText w:val="%3)"/>
      <w:lvlJc w:val="left"/>
      <w:pPr>
        <w:tabs>
          <w:tab w:val="num" w:pos="927"/>
        </w:tabs>
        <w:ind w:left="907" w:hanging="340"/>
      </w:pPr>
      <w:rPr>
        <w:rFonts w:cs="Times New Roman" w:hint="default"/>
        <w:b w:val="0"/>
        <w:bCs w:val="0"/>
        <w:i w:val="0"/>
        <w:iCs w:val="0"/>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
    <w:nsid w:val="1B624396"/>
    <w:multiLevelType w:val="hybridMultilevel"/>
    <w:tmpl w:val="26CE03E8"/>
    <w:lvl w:ilvl="0" w:tplc="54103FC4">
      <w:start w:val="1"/>
      <w:numFmt w:val="lowerLetter"/>
      <w:lvlText w:val="%1)"/>
      <w:lvlJc w:val="left"/>
      <w:pPr>
        <w:tabs>
          <w:tab w:val="num" w:pos="1440"/>
        </w:tabs>
        <w:ind w:left="1440" w:hanging="360"/>
      </w:pPr>
      <w:rPr>
        <w:rFonts w:ascii="Times New Roman" w:hAnsi="Times New Roman" w:cs="Times New Roman" w:hint="default"/>
        <w:b w:val="0"/>
        <w:bCs w:val="0"/>
        <w:i/>
        <w:iCs/>
        <w:sz w:val="24"/>
        <w:szCs w:val="24"/>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0">
    <w:nsid w:val="1BBF1B43"/>
    <w:multiLevelType w:val="hybridMultilevel"/>
    <w:tmpl w:val="FBD820F6"/>
    <w:lvl w:ilvl="0" w:tplc="781A0C02">
      <w:start w:val="1"/>
      <w:numFmt w:val="lowerLetter"/>
      <w:lvlText w:val="%1)"/>
      <w:lvlJc w:val="left"/>
      <w:pPr>
        <w:tabs>
          <w:tab w:val="num" w:pos="2100"/>
        </w:tabs>
        <w:ind w:left="2100" w:hanging="357"/>
      </w:pPr>
      <w:rPr>
        <w:rFonts w:cs="Times New Roman" w:hint="default"/>
        <w:b w:val="0"/>
        <w:bCs w:val="0"/>
        <w:i w:val="0"/>
        <w:iCs w:val="0"/>
        <w:sz w:val="24"/>
        <w:szCs w:val="24"/>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1">
    <w:nsid w:val="20AC2943"/>
    <w:multiLevelType w:val="hybridMultilevel"/>
    <w:tmpl w:val="4CF23A9C"/>
    <w:lvl w:ilvl="0" w:tplc="0BBC887A">
      <w:start w:val="1"/>
      <w:numFmt w:val="lowerLetter"/>
      <w:lvlText w:val="%1)"/>
      <w:lvlJc w:val="left"/>
      <w:pPr>
        <w:tabs>
          <w:tab w:val="num" w:pos="1440"/>
        </w:tabs>
        <w:ind w:left="1440" w:hanging="360"/>
      </w:pPr>
      <w:rPr>
        <w:rFonts w:cs="Times New Roman" w:hint="default"/>
        <w:b w:val="0"/>
        <w:bCs w:val="0"/>
        <w:i w:val="0"/>
        <w:iCs w:val="0"/>
      </w:rPr>
    </w:lvl>
    <w:lvl w:ilvl="1" w:tplc="04100011">
      <w:start w:val="1"/>
      <w:numFmt w:val="decimal"/>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2">
    <w:nsid w:val="218812AB"/>
    <w:multiLevelType w:val="hybridMultilevel"/>
    <w:tmpl w:val="D1426080"/>
    <w:lvl w:ilvl="0" w:tplc="1624AB7A">
      <w:start w:val="5"/>
      <w:numFmt w:val="bullet"/>
      <w:lvlText w:val="-"/>
      <w:lvlJc w:val="left"/>
      <w:pPr>
        <w:tabs>
          <w:tab w:val="num" w:pos="1080"/>
        </w:tabs>
        <w:ind w:left="1080" w:hanging="360"/>
      </w:pPr>
      <w:rPr>
        <w:rFonts w:ascii="Times New Roman" w:eastAsia="Times New Roman" w:hAnsi="Times New Roman"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13">
    <w:nsid w:val="23D67B99"/>
    <w:multiLevelType w:val="multilevel"/>
    <w:tmpl w:val="2744C02A"/>
    <w:lvl w:ilvl="0">
      <w:start w:val="1"/>
      <w:numFmt w:val="decimal"/>
      <w:lvlText w:val="%1)"/>
      <w:lvlJc w:val="left"/>
      <w:pPr>
        <w:tabs>
          <w:tab w:val="num" w:pos="720"/>
        </w:tabs>
        <w:ind w:left="720" w:hanging="360"/>
      </w:pPr>
      <w:rPr>
        <w:rFonts w:cs="Times New Roman" w:hint="default"/>
      </w:rPr>
    </w:lvl>
    <w:lvl w:ilvl="1">
      <w:start w:val="1"/>
      <w:numFmt w:val="lowerLetter"/>
      <w:lvlText w:val="3.%2)"/>
      <w:lvlJc w:val="left"/>
      <w:pPr>
        <w:tabs>
          <w:tab w:val="num" w:pos="720"/>
        </w:tabs>
        <w:ind w:left="720" w:hanging="360"/>
      </w:pPr>
      <w:rPr>
        <w:rFonts w:cs="Times New Roman" w:hint="default"/>
        <w:b w:val="0"/>
        <w:bCs w:val="0"/>
        <w:i w:val="0"/>
        <w:iCs w:val="0"/>
        <w:sz w:val="24"/>
        <w:szCs w:val="24"/>
      </w:rPr>
    </w:lvl>
    <w:lvl w:ilvl="2">
      <w:start w:val="1"/>
      <w:numFmt w:val="lowerLetter"/>
      <w:lvlText w:val="3.a) %3"/>
      <w:lvlJc w:val="right"/>
      <w:pPr>
        <w:tabs>
          <w:tab w:val="num" w:pos="1440"/>
        </w:tabs>
        <w:ind w:left="1440" w:hanging="360"/>
      </w:pPr>
      <w:rPr>
        <w:rFonts w:cs="Times New Roman" w:hint="default"/>
        <w:sz w:val="20"/>
        <w:szCs w:val="20"/>
      </w:rPr>
    </w:lvl>
    <w:lvl w:ilvl="3">
      <w:start w:val="1"/>
      <w:numFmt w:val="bullet"/>
      <w:lvlText w:val=""/>
      <w:lvlJc w:val="left"/>
      <w:pPr>
        <w:tabs>
          <w:tab w:val="num" w:pos="2880"/>
        </w:tabs>
        <w:ind w:left="2880" w:hanging="360"/>
      </w:pPr>
      <w:rPr>
        <w:rFonts w:ascii="Symbol" w:hAnsi="Symbol" w:hint="default"/>
        <w:sz w:val="16"/>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nsid w:val="248668F6"/>
    <w:multiLevelType w:val="hybridMultilevel"/>
    <w:tmpl w:val="8A263B8C"/>
    <w:lvl w:ilvl="0" w:tplc="04100011">
      <w:start w:val="1"/>
      <w:numFmt w:val="decimal"/>
      <w:lvlText w:val="%1)"/>
      <w:lvlJc w:val="left"/>
      <w:pPr>
        <w:ind w:left="1353" w:hanging="360"/>
      </w:pPr>
      <w:rPr>
        <w:rFonts w:cs="Times New Roman" w:hint="default"/>
      </w:rPr>
    </w:lvl>
    <w:lvl w:ilvl="1" w:tplc="04100019" w:tentative="1">
      <w:start w:val="1"/>
      <w:numFmt w:val="lowerLetter"/>
      <w:lvlText w:val="%2."/>
      <w:lvlJc w:val="left"/>
      <w:pPr>
        <w:ind w:left="2073" w:hanging="360"/>
      </w:pPr>
      <w:rPr>
        <w:rFonts w:cs="Times New Roman"/>
      </w:rPr>
    </w:lvl>
    <w:lvl w:ilvl="2" w:tplc="0410001B" w:tentative="1">
      <w:start w:val="1"/>
      <w:numFmt w:val="lowerRoman"/>
      <w:lvlText w:val="%3."/>
      <w:lvlJc w:val="right"/>
      <w:pPr>
        <w:ind w:left="2793" w:hanging="180"/>
      </w:pPr>
      <w:rPr>
        <w:rFonts w:cs="Times New Roman"/>
      </w:rPr>
    </w:lvl>
    <w:lvl w:ilvl="3" w:tplc="0410000F" w:tentative="1">
      <w:start w:val="1"/>
      <w:numFmt w:val="decimal"/>
      <w:lvlText w:val="%4."/>
      <w:lvlJc w:val="left"/>
      <w:pPr>
        <w:ind w:left="3513" w:hanging="360"/>
      </w:pPr>
      <w:rPr>
        <w:rFonts w:cs="Times New Roman"/>
      </w:rPr>
    </w:lvl>
    <w:lvl w:ilvl="4" w:tplc="04100019" w:tentative="1">
      <w:start w:val="1"/>
      <w:numFmt w:val="lowerLetter"/>
      <w:lvlText w:val="%5."/>
      <w:lvlJc w:val="left"/>
      <w:pPr>
        <w:ind w:left="4233" w:hanging="360"/>
      </w:pPr>
      <w:rPr>
        <w:rFonts w:cs="Times New Roman"/>
      </w:rPr>
    </w:lvl>
    <w:lvl w:ilvl="5" w:tplc="0410001B" w:tentative="1">
      <w:start w:val="1"/>
      <w:numFmt w:val="lowerRoman"/>
      <w:lvlText w:val="%6."/>
      <w:lvlJc w:val="right"/>
      <w:pPr>
        <w:ind w:left="4953" w:hanging="180"/>
      </w:pPr>
      <w:rPr>
        <w:rFonts w:cs="Times New Roman"/>
      </w:rPr>
    </w:lvl>
    <w:lvl w:ilvl="6" w:tplc="0410000F" w:tentative="1">
      <w:start w:val="1"/>
      <w:numFmt w:val="decimal"/>
      <w:lvlText w:val="%7."/>
      <w:lvlJc w:val="left"/>
      <w:pPr>
        <w:ind w:left="5673" w:hanging="360"/>
      </w:pPr>
      <w:rPr>
        <w:rFonts w:cs="Times New Roman"/>
      </w:rPr>
    </w:lvl>
    <w:lvl w:ilvl="7" w:tplc="04100019" w:tentative="1">
      <w:start w:val="1"/>
      <w:numFmt w:val="lowerLetter"/>
      <w:lvlText w:val="%8."/>
      <w:lvlJc w:val="left"/>
      <w:pPr>
        <w:ind w:left="6393" w:hanging="360"/>
      </w:pPr>
      <w:rPr>
        <w:rFonts w:cs="Times New Roman"/>
      </w:rPr>
    </w:lvl>
    <w:lvl w:ilvl="8" w:tplc="0410001B" w:tentative="1">
      <w:start w:val="1"/>
      <w:numFmt w:val="lowerRoman"/>
      <w:lvlText w:val="%9."/>
      <w:lvlJc w:val="right"/>
      <w:pPr>
        <w:ind w:left="7113" w:hanging="180"/>
      </w:pPr>
      <w:rPr>
        <w:rFonts w:cs="Times New Roman"/>
      </w:rPr>
    </w:lvl>
  </w:abstractNum>
  <w:abstractNum w:abstractNumId="15">
    <w:nsid w:val="29C822B5"/>
    <w:multiLevelType w:val="hybridMultilevel"/>
    <w:tmpl w:val="89668204"/>
    <w:lvl w:ilvl="0" w:tplc="75828778">
      <w:start w:val="1"/>
      <w:numFmt w:val="bullet"/>
      <w:lvlText w:val=""/>
      <w:lvlJc w:val="left"/>
      <w:pPr>
        <w:tabs>
          <w:tab w:val="num" w:pos="2157"/>
        </w:tabs>
        <w:ind w:left="2157" w:hanging="360"/>
      </w:pPr>
      <w:rPr>
        <w:rFonts w:ascii="Symbol" w:hAnsi="Symbol" w:hint="default"/>
        <w:sz w:val="16"/>
      </w:rPr>
    </w:lvl>
    <w:lvl w:ilvl="1" w:tplc="04100003">
      <w:start w:val="1"/>
      <w:numFmt w:val="bullet"/>
      <w:lvlText w:val="o"/>
      <w:lvlJc w:val="left"/>
      <w:pPr>
        <w:tabs>
          <w:tab w:val="num" w:pos="1797"/>
        </w:tabs>
        <w:ind w:left="1797" w:hanging="360"/>
      </w:pPr>
      <w:rPr>
        <w:rFonts w:ascii="Courier New" w:hAnsi="Courier New" w:hint="default"/>
      </w:rPr>
    </w:lvl>
    <w:lvl w:ilvl="2" w:tplc="04100005">
      <w:start w:val="1"/>
      <w:numFmt w:val="bullet"/>
      <w:lvlText w:val=""/>
      <w:lvlJc w:val="left"/>
      <w:pPr>
        <w:tabs>
          <w:tab w:val="num" w:pos="2517"/>
        </w:tabs>
        <w:ind w:left="2517" w:hanging="360"/>
      </w:pPr>
      <w:rPr>
        <w:rFonts w:ascii="Wingdings" w:hAnsi="Wingdings" w:hint="default"/>
      </w:rPr>
    </w:lvl>
    <w:lvl w:ilvl="3" w:tplc="04100001">
      <w:start w:val="1"/>
      <w:numFmt w:val="bullet"/>
      <w:lvlText w:val=""/>
      <w:lvlJc w:val="left"/>
      <w:pPr>
        <w:tabs>
          <w:tab w:val="num" w:pos="3237"/>
        </w:tabs>
        <w:ind w:left="3237" w:hanging="360"/>
      </w:pPr>
      <w:rPr>
        <w:rFonts w:ascii="Symbol" w:hAnsi="Symbol" w:hint="default"/>
      </w:rPr>
    </w:lvl>
    <w:lvl w:ilvl="4" w:tplc="04100003">
      <w:start w:val="1"/>
      <w:numFmt w:val="bullet"/>
      <w:lvlText w:val="o"/>
      <w:lvlJc w:val="left"/>
      <w:pPr>
        <w:tabs>
          <w:tab w:val="num" w:pos="3957"/>
        </w:tabs>
        <w:ind w:left="3957" w:hanging="360"/>
      </w:pPr>
      <w:rPr>
        <w:rFonts w:ascii="Courier New" w:hAnsi="Courier New" w:hint="default"/>
      </w:rPr>
    </w:lvl>
    <w:lvl w:ilvl="5" w:tplc="04100005">
      <w:start w:val="1"/>
      <w:numFmt w:val="bullet"/>
      <w:lvlText w:val=""/>
      <w:lvlJc w:val="left"/>
      <w:pPr>
        <w:tabs>
          <w:tab w:val="num" w:pos="4677"/>
        </w:tabs>
        <w:ind w:left="4677" w:hanging="360"/>
      </w:pPr>
      <w:rPr>
        <w:rFonts w:ascii="Wingdings" w:hAnsi="Wingdings" w:hint="default"/>
      </w:rPr>
    </w:lvl>
    <w:lvl w:ilvl="6" w:tplc="04100001">
      <w:start w:val="1"/>
      <w:numFmt w:val="bullet"/>
      <w:lvlText w:val=""/>
      <w:lvlJc w:val="left"/>
      <w:pPr>
        <w:tabs>
          <w:tab w:val="num" w:pos="5397"/>
        </w:tabs>
        <w:ind w:left="5397" w:hanging="360"/>
      </w:pPr>
      <w:rPr>
        <w:rFonts w:ascii="Symbol" w:hAnsi="Symbol" w:hint="default"/>
      </w:rPr>
    </w:lvl>
    <w:lvl w:ilvl="7" w:tplc="04100003">
      <w:start w:val="1"/>
      <w:numFmt w:val="bullet"/>
      <w:lvlText w:val="o"/>
      <w:lvlJc w:val="left"/>
      <w:pPr>
        <w:tabs>
          <w:tab w:val="num" w:pos="6117"/>
        </w:tabs>
        <w:ind w:left="6117" w:hanging="360"/>
      </w:pPr>
      <w:rPr>
        <w:rFonts w:ascii="Courier New" w:hAnsi="Courier New" w:hint="default"/>
      </w:rPr>
    </w:lvl>
    <w:lvl w:ilvl="8" w:tplc="04100005">
      <w:start w:val="1"/>
      <w:numFmt w:val="bullet"/>
      <w:lvlText w:val=""/>
      <w:lvlJc w:val="left"/>
      <w:pPr>
        <w:tabs>
          <w:tab w:val="num" w:pos="6837"/>
        </w:tabs>
        <w:ind w:left="6837" w:hanging="360"/>
      </w:pPr>
      <w:rPr>
        <w:rFonts w:ascii="Wingdings" w:hAnsi="Wingdings" w:hint="default"/>
      </w:rPr>
    </w:lvl>
  </w:abstractNum>
  <w:abstractNum w:abstractNumId="16">
    <w:nsid w:val="2A676DA3"/>
    <w:multiLevelType w:val="multilevel"/>
    <w:tmpl w:val="58AA0C0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hint="default"/>
        <w:b w:val="0"/>
        <w:bCs w:val="0"/>
        <w:i/>
        <w:iCs/>
        <w:sz w:val="24"/>
        <w:szCs w:val="24"/>
      </w:rPr>
    </w:lvl>
    <w:lvl w:ilvl="2">
      <w:start w:val="1"/>
      <w:numFmt w:val="lowerLetter"/>
      <w:lvlText w:val="5.a) %3"/>
      <w:lvlJc w:val="right"/>
      <w:pPr>
        <w:tabs>
          <w:tab w:val="num" w:pos="1440"/>
        </w:tabs>
        <w:ind w:left="1440" w:hanging="360"/>
      </w:pPr>
      <w:rPr>
        <w:rFonts w:cs="Times New Roman" w:hint="default"/>
        <w:sz w:val="20"/>
        <w:szCs w:val="20"/>
      </w:rPr>
    </w:lvl>
    <w:lvl w:ilvl="3">
      <w:start w:val="1"/>
      <w:numFmt w:val="bullet"/>
      <w:lvlText w:val=""/>
      <w:lvlJc w:val="left"/>
      <w:pPr>
        <w:tabs>
          <w:tab w:val="num" w:pos="2880"/>
        </w:tabs>
        <w:ind w:left="2880" w:hanging="360"/>
      </w:pPr>
      <w:rPr>
        <w:rFonts w:ascii="Symbol" w:hAnsi="Symbol" w:hint="default"/>
        <w:sz w:val="16"/>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ED318B5"/>
    <w:multiLevelType w:val="hybridMultilevel"/>
    <w:tmpl w:val="03DA17BA"/>
    <w:lvl w:ilvl="0" w:tplc="04100005">
      <w:start w:val="1"/>
      <w:numFmt w:val="bullet"/>
      <w:lvlText w:val=""/>
      <w:lvlJc w:val="left"/>
      <w:pPr>
        <w:ind w:left="833" w:hanging="360"/>
      </w:pPr>
      <w:rPr>
        <w:rFonts w:ascii="Wingdings" w:hAnsi="Wingdings" w:hint="default"/>
      </w:rPr>
    </w:lvl>
    <w:lvl w:ilvl="1" w:tplc="04100003" w:tentative="1">
      <w:start w:val="1"/>
      <w:numFmt w:val="bullet"/>
      <w:lvlText w:val="o"/>
      <w:lvlJc w:val="left"/>
      <w:pPr>
        <w:ind w:left="1553" w:hanging="360"/>
      </w:pPr>
      <w:rPr>
        <w:rFonts w:ascii="Courier New" w:hAnsi="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8">
    <w:nsid w:val="31025995"/>
    <w:multiLevelType w:val="hybridMultilevel"/>
    <w:tmpl w:val="EE0A8B7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34236EDE"/>
    <w:multiLevelType w:val="multilevel"/>
    <w:tmpl w:val="171E3C58"/>
    <w:lvl w:ilvl="0">
      <w:start w:val="1"/>
      <w:numFmt w:val="decimal"/>
      <w:lvlText w:val="%1)"/>
      <w:lvlJc w:val="left"/>
      <w:pPr>
        <w:tabs>
          <w:tab w:val="num" w:pos="720"/>
        </w:tabs>
        <w:ind w:left="720" w:hanging="360"/>
      </w:pPr>
      <w:rPr>
        <w:rFonts w:cs="Times New Roman"/>
      </w:rPr>
    </w:lvl>
    <w:lvl w:ilvl="1">
      <w:start w:val="1"/>
      <w:numFmt w:val="lowerLetter"/>
      <w:lvlText w:val="5.%2)"/>
      <w:lvlJc w:val="left"/>
      <w:pPr>
        <w:tabs>
          <w:tab w:val="num" w:pos="720"/>
        </w:tabs>
        <w:ind w:left="720" w:hanging="360"/>
      </w:pPr>
      <w:rPr>
        <w:rFonts w:cs="Times New Roman" w:hint="default"/>
        <w:b w:val="0"/>
        <w:bCs w:val="0"/>
        <w:i w:val="0"/>
        <w:iCs w:val="0"/>
        <w:sz w:val="24"/>
        <w:szCs w:val="24"/>
      </w:rPr>
    </w:lvl>
    <w:lvl w:ilvl="2">
      <w:start w:val="1"/>
      <w:numFmt w:val="lowerLetter"/>
      <w:lvlText w:val="4.a) %3"/>
      <w:lvlJc w:val="right"/>
      <w:pPr>
        <w:tabs>
          <w:tab w:val="num" w:pos="1440"/>
        </w:tabs>
        <w:ind w:left="1440" w:hanging="360"/>
      </w:pPr>
      <w:rPr>
        <w:rFonts w:cs="Times New Roman" w:hint="default"/>
        <w:sz w:val="20"/>
        <w:szCs w:val="20"/>
      </w:rPr>
    </w:lvl>
    <w:lvl w:ilvl="3">
      <w:start w:val="1"/>
      <w:numFmt w:val="bullet"/>
      <w:lvlText w:val=""/>
      <w:lvlJc w:val="left"/>
      <w:pPr>
        <w:tabs>
          <w:tab w:val="num" w:pos="2880"/>
        </w:tabs>
        <w:ind w:left="2880" w:hanging="360"/>
      </w:pPr>
      <w:rPr>
        <w:rFonts w:ascii="Symbol" w:hAnsi="Symbol" w:hint="default"/>
        <w:sz w:val="16"/>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36924F2B"/>
    <w:multiLevelType w:val="multilevel"/>
    <w:tmpl w:val="5234EF40"/>
    <w:lvl w:ilvl="0">
      <w:start w:val="1"/>
      <w:numFmt w:val="lowerLetter"/>
      <w:lvlText w:val="%1)"/>
      <w:lvlJc w:val="left"/>
      <w:pPr>
        <w:tabs>
          <w:tab w:val="num" w:pos="2100"/>
        </w:tabs>
        <w:ind w:left="2100" w:hanging="357"/>
      </w:pPr>
      <w:rPr>
        <w:rFonts w:cs="Times New Roman" w:hint="default"/>
        <w:b w:val="0"/>
        <w:bCs w:val="0"/>
        <w:i w:val="0"/>
        <w:iCs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37113E23"/>
    <w:multiLevelType w:val="hybridMultilevel"/>
    <w:tmpl w:val="CC36F07C"/>
    <w:lvl w:ilvl="0" w:tplc="FF84F410">
      <w:numFmt w:val="bullet"/>
      <w:lvlText w:val=""/>
      <w:lvlJc w:val="left"/>
      <w:pPr>
        <w:ind w:left="473" w:hanging="360"/>
      </w:pPr>
      <w:rPr>
        <w:rFonts w:ascii="Arial" w:eastAsia="Times New Roman" w:hAnsi="Arial" w:hint="default"/>
      </w:rPr>
    </w:lvl>
    <w:lvl w:ilvl="1" w:tplc="04100003" w:tentative="1">
      <w:start w:val="1"/>
      <w:numFmt w:val="bullet"/>
      <w:lvlText w:val="o"/>
      <w:lvlJc w:val="left"/>
      <w:pPr>
        <w:ind w:left="1193" w:hanging="360"/>
      </w:pPr>
      <w:rPr>
        <w:rFonts w:ascii="Courier New" w:hAnsi="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22">
    <w:nsid w:val="40391222"/>
    <w:multiLevelType w:val="hybridMultilevel"/>
    <w:tmpl w:val="95CE9552"/>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3">
    <w:nsid w:val="44EA77DC"/>
    <w:multiLevelType w:val="hybridMultilevel"/>
    <w:tmpl w:val="061EFED6"/>
    <w:lvl w:ilvl="0" w:tplc="32069C8C">
      <w:start w:val="1"/>
      <w:numFmt w:val="bullet"/>
      <w:lvlText w:val=""/>
      <w:lvlJc w:val="left"/>
      <w:pPr>
        <w:tabs>
          <w:tab w:val="num" w:pos="1627"/>
        </w:tabs>
        <w:ind w:left="1627" w:hanging="547"/>
      </w:pPr>
      <w:rPr>
        <w:rFonts w:ascii="Symbol" w:hAnsi="Symbol" w:hint="default"/>
        <w:sz w:val="16"/>
      </w:rPr>
    </w:lvl>
    <w:lvl w:ilvl="1" w:tplc="A7840308">
      <w:start w:val="1"/>
      <w:numFmt w:val="bullet"/>
      <w:lvlText w:val="-"/>
      <w:lvlJc w:val="left"/>
      <w:pPr>
        <w:tabs>
          <w:tab w:val="num" w:pos="1440"/>
        </w:tabs>
        <w:ind w:left="1440" w:hanging="360"/>
      </w:pPr>
      <w:rPr>
        <w:rFonts w:hAnsi="Arial"/>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4">
    <w:nsid w:val="463E6C95"/>
    <w:multiLevelType w:val="multilevel"/>
    <w:tmpl w:val="5234EF40"/>
    <w:lvl w:ilvl="0">
      <w:start w:val="1"/>
      <w:numFmt w:val="lowerLetter"/>
      <w:lvlText w:val="%1)"/>
      <w:lvlJc w:val="left"/>
      <w:pPr>
        <w:tabs>
          <w:tab w:val="num" w:pos="2100"/>
        </w:tabs>
        <w:ind w:left="2100" w:hanging="357"/>
      </w:pPr>
      <w:rPr>
        <w:rFonts w:cs="Times New Roman" w:hint="default"/>
        <w:b w:val="0"/>
        <w:bCs w:val="0"/>
        <w:i w:val="0"/>
        <w:iCs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A421702"/>
    <w:multiLevelType w:val="hybridMultilevel"/>
    <w:tmpl w:val="9D74DE4C"/>
    <w:lvl w:ilvl="0" w:tplc="B3649FAA">
      <w:start w:val="1"/>
      <w:numFmt w:val="bullet"/>
      <w:lvlText w:val="-"/>
      <w:lvlJc w:val="left"/>
      <w:pPr>
        <w:tabs>
          <w:tab w:val="num" w:pos="3765"/>
        </w:tabs>
        <w:ind w:left="3765" w:hanging="547"/>
      </w:pPr>
      <w:rPr>
        <w:rFonts w:ascii="Times New Roman" w:hAnsi="Times New Roman"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6">
    <w:nsid w:val="55381C45"/>
    <w:multiLevelType w:val="hybridMultilevel"/>
    <w:tmpl w:val="51D84084"/>
    <w:lvl w:ilvl="0" w:tplc="0410000F">
      <w:start w:val="1"/>
      <w:numFmt w:val="decimal"/>
      <w:lvlText w:val="%1."/>
      <w:lvlJc w:val="left"/>
      <w:pPr>
        <w:ind w:left="1861" w:hanging="360"/>
      </w:pPr>
      <w:rPr>
        <w:rFonts w:cs="Times New Roman"/>
      </w:rPr>
    </w:lvl>
    <w:lvl w:ilvl="1" w:tplc="04100019" w:tentative="1">
      <w:start w:val="1"/>
      <w:numFmt w:val="lowerLetter"/>
      <w:lvlText w:val="%2."/>
      <w:lvlJc w:val="left"/>
      <w:pPr>
        <w:ind w:left="2581" w:hanging="360"/>
      </w:pPr>
      <w:rPr>
        <w:rFonts w:cs="Times New Roman"/>
      </w:rPr>
    </w:lvl>
    <w:lvl w:ilvl="2" w:tplc="0410001B" w:tentative="1">
      <w:start w:val="1"/>
      <w:numFmt w:val="lowerRoman"/>
      <w:lvlText w:val="%3."/>
      <w:lvlJc w:val="right"/>
      <w:pPr>
        <w:ind w:left="3301" w:hanging="180"/>
      </w:pPr>
      <w:rPr>
        <w:rFonts w:cs="Times New Roman"/>
      </w:rPr>
    </w:lvl>
    <w:lvl w:ilvl="3" w:tplc="0410000F" w:tentative="1">
      <w:start w:val="1"/>
      <w:numFmt w:val="decimal"/>
      <w:lvlText w:val="%4."/>
      <w:lvlJc w:val="left"/>
      <w:pPr>
        <w:ind w:left="4021" w:hanging="360"/>
      </w:pPr>
      <w:rPr>
        <w:rFonts w:cs="Times New Roman"/>
      </w:rPr>
    </w:lvl>
    <w:lvl w:ilvl="4" w:tplc="04100019" w:tentative="1">
      <w:start w:val="1"/>
      <w:numFmt w:val="lowerLetter"/>
      <w:lvlText w:val="%5."/>
      <w:lvlJc w:val="left"/>
      <w:pPr>
        <w:ind w:left="4741" w:hanging="360"/>
      </w:pPr>
      <w:rPr>
        <w:rFonts w:cs="Times New Roman"/>
      </w:rPr>
    </w:lvl>
    <w:lvl w:ilvl="5" w:tplc="0410001B" w:tentative="1">
      <w:start w:val="1"/>
      <w:numFmt w:val="lowerRoman"/>
      <w:lvlText w:val="%6."/>
      <w:lvlJc w:val="right"/>
      <w:pPr>
        <w:ind w:left="5461" w:hanging="180"/>
      </w:pPr>
      <w:rPr>
        <w:rFonts w:cs="Times New Roman"/>
      </w:rPr>
    </w:lvl>
    <w:lvl w:ilvl="6" w:tplc="0410000F" w:tentative="1">
      <w:start w:val="1"/>
      <w:numFmt w:val="decimal"/>
      <w:lvlText w:val="%7."/>
      <w:lvlJc w:val="left"/>
      <w:pPr>
        <w:ind w:left="6181" w:hanging="360"/>
      </w:pPr>
      <w:rPr>
        <w:rFonts w:cs="Times New Roman"/>
      </w:rPr>
    </w:lvl>
    <w:lvl w:ilvl="7" w:tplc="04100019" w:tentative="1">
      <w:start w:val="1"/>
      <w:numFmt w:val="lowerLetter"/>
      <w:lvlText w:val="%8."/>
      <w:lvlJc w:val="left"/>
      <w:pPr>
        <w:ind w:left="6901" w:hanging="360"/>
      </w:pPr>
      <w:rPr>
        <w:rFonts w:cs="Times New Roman"/>
      </w:rPr>
    </w:lvl>
    <w:lvl w:ilvl="8" w:tplc="0410001B" w:tentative="1">
      <w:start w:val="1"/>
      <w:numFmt w:val="lowerRoman"/>
      <w:lvlText w:val="%9."/>
      <w:lvlJc w:val="right"/>
      <w:pPr>
        <w:ind w:left="7621" w:hanging="180"/>
      </w:pPr>
      <w:rPr>
        <w:rFonts w:cs="Times New Roman"/>
      </w:rPr>
    </w:lvl>
  </w:abstractNum>
  <w:abstractNum w:abstractNumId="27">
    <w:nsid w:val="5B5E6C3F"/>
    <w:multiLevelType w:val="multilevel"/>
    <w:tmpl w:val="D084F6EE"/>
    <w:lvl w:ilvl="0">
      <w:start w:val="8"/>
      <w:numFmt w:val="decimal"/>
      <w:lvlText w:val="%1)"/>
      <w:lvlJc w:val="left"/>
      <w:pPr>
        <w:tabs>
          <w:tab w:val="num" w:pos="720"/>
        </w:tabs>
        <w:ind w:left="720" w:hanging="360"/>
      </w:pPr>
      <w:rPr>
        <w:rFonts w:cs="Times New Roman" w:hint="default"/>
      </w:rPr>
    </w:lvl>
    <w:lvl w:ilvl="1">
      <w:start w:val="1"/>
      <w:numFmt w:val="lowerLetter"/>
      <w:lvlText w:val="3.%2)"/>
      <w:lvlJc w:val="left"/>
      <w:pPr>
        <w:tabs>
          <w:tab w:val="num" w:pos="720"/>
        </w:tabs>
        <w:ind w:left="720" w:hanging="360"/>
      </w:pPr>
      <w:rPr>
        <w:rFonts w:cs="Times New Roman" w:hint="default"/>
        <w:b w:val="0"/>
        <w:bCs w:val="0"/>
        <w:i w:val="0"/>
        <w:iCs w:val="0"/>
        <w:sz w:val="24"/>
        <w:szCs w:val="24"/>
      </w:rPr>
    </w:lvl>
    <w:lvl w:ilvl="2">
      <w:start w:val="1"/>
      <w:numFmt w:val="lowerLetter"/>
      <w:lvlText w:val="3.a) %3"/>
      <w:lvlJc w:val="right"/>
      <w:pPr>
        <w:tabs>
          <w:tab w:val="num" w:pos="1440"/>
        </w:tabs>
        <w:ind w:left="1440" w:hanging="360"/>
      </w:pPr>
      <w:rPr>
        <w:rFonts w:cs="Times New Roman" w:hint="default"/>
        <w:sz w:val="20"/>
        <w:szCs w:val="20"/>
      </w:rPr>
    </w:lvl>
    <w:lvl w:ilvl="3">
      <w:start w:val="1"/>
      <w:numFmt w:val="bullet"/>
      <w:lvlText w:val=""/>
      <w:lvlJc w:val="left"/>
      <w:pPr>
        <w:tabs>
          <w:tab w:val="num" w:pos="2880"/>
        </w:tabs>
        <w:ind w:left="2880" w:hanging="360"/>
      </w:pPr>
      <w:rPr>
        <w:rFonts w:ascii="Symbol" w:hAnsi="Symbol" w:hint="default"/>
        <w:sz w:val="16"/>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nsid w:val="5BDA7A6B"/>
    <w:multiLevelType w:val="multilevel"/>
    <w:tmpl w:val="5234EF40"/>
    <w:lvl w:ilvl="0">
      <w:start w:val="1"/>
      <w:numFmt w:val="lowerLetter"/>
      <w:lvlText w:val="%1)"/>
      <w:lvlJc w:val="left"/>
      <w:pPr>
        <w:tabs>
          <w:tab w:val="num" w:pos="2100"/>
        </w:tabs>
        <w:ind w:left="2100" w:hanging="357"/>
      </w:pPr>
      <w:rPr>
        <w:rFonts w:cs="Times New Roman" w:hint="default"/>
        <w:b w:val="0"/>
        <w:bCs w:val="0"/>
        <w:i w:val="0"/>
        <w:iCs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F4772E9"/>
    <w:multiLevelType w:val="hybridMultilevel"/>
    <w:tmpl w:val="5234EF40"/>
    <w:lvl w:ilvl="0" w:tplc="781A0C02">
      <w:start w:val="1"/>
      <w:numFmt w:val="lowerLetter"/>
      <w:lvlText w:val="%1)"/>
      <w:lvlJc w:val="left"/>
      <w:pPr>
        <w:tabs>
          <w:tab w:val="num" w:pos="2100"/>
        </w:tabs>
        <w:ind w:left="2100" w:hanging="357"/>
      </w:pPr>
      <w:rPr>
        <w:rFonts w:cs="Times New Roman" w:hint="default"/>
        <w:b w:val="0"/>
        <w:bCs w:val="0"/>
        <w:i w:val="0"/>
        <w:iCs w:val="0"/>
        <w:sz w:val="24"/>
        <w:szCs w:val="24"/>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nsid w:val="61FB32C9"/>
    <w:multiLevelType w:val="multilevel"/>
    <w:tmpl w:val="F63CEE92"/>
    <w:lvl w:ilvl="0">
      <w:start w:val="1"/>
      <w:numFmt w:val="decimal"/>
      <w:lvlText w:val="%1)"/>
      <w:lvlJc w:val="left"/>
      <w:pPr>
        <w:tabs>
          <w:tab w:val="num" w:pos="720"/>
        </w:tabs>
        <w:ind w:left="720" w:hanging="360"/>
      </w:pPr>
      <w:rPr>
        <w:rFonts w:cs="Times New Roman"/>
      </w:rPr>
    </w:lvl>
    <w:lvl w:ilvl="1">
      <w:start w:val="1"/>
      <w:numFmt w:val="lowerLetter"/>
      <w:lvlText w:val="4.%2)"/>
      <w:lvlJc w:val="left"/>
      <w:pPr>
        <w:tabs>
          <w:tab w:val="num" w:pos="720"/>
        </w:tabs>
        <w:ind w:left="720" w:hanging="360"/>
      </w:pPr>
      <w:rPr>
        <w:rFonts w:cs="Times New Roman" w:hint="default"/>
        <w:b w:val="0"/>
        <w:bCs w:val="0"/>
        <w:i w:val="0"/>
        <w:iCs w:val="0"/>
        <w:sz w:val="24"/>
        <w:szCs w:val="24"/>
      </w:rPr>
    </w:lvl>
    <w:lvl w:ilvl="2">
      <w:start w:val="1"/>
      <w:numFmt w:val="lowerLetter"/>
      <w:lvlText w:val="4.a) %3"/>
      <w:lvlJc w:val="right"/>
      <w:pPr>
        <w:tabs>
          <w:tab w:val="num" w:pos="1440"/>
        </w:tabs>
        <w:ind w:left="1440" w:hanging="360"/>
      </w:pPr>
      <w:rPr>
        <w:rFonts w:cs="Times New Roman" w:hint="default"/>
        <w:sz w:val="20"/>
        <w:szCs w:val="20"/>
      </w:rPr>
    </w:lvl>
    <w:lvl w:ilvl="3">
      <w:start w:val="1"/>
      <w:numFmt w:val="bullet"/>
      <w:lvlText w:val=""/>
      <w:lvlJc w:val="left"/>
      <w:pPr>
        <w:tabs>
          <w:tab w:val="num" w:pos="2880"/>
        </w:tabs>
        <w:ind w:left="2880" w:hanging="360"/>
      </w:pPr>
      <w:rPr>
        <w:rFonts w:ascii="Symbol" w:hAnsi="Symbol" w:hint="default"/>
        <w:sz w:val="16"/>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2D54AC9"/>
    <w:multiLevelType w:val="multilevel"/>
    <w:tmpl w:val="2534C744"/>
    <w:lvl w:ilvl="0">
      <w:start w:val="1"/>
      <w:numFmt w:val="decimal"/>
      <w:lvlText w:val="%1)"/>
      <w:lvlJc w:val="left"/>
      <w:pPr>
        <w:tabs>
          <w:tab w:val="num" w:pos="720"/>
        </w:tabs>
        <w:ind w:left="720" w:hanging="360"/>
      </w:pPr>
      <w:rPr>
        <w:rFonts w:cs="Times New Roman"/>
      </w:rPr>
    </w:lvl>
    <w:lvl w:ilvl="1">
      <w:start w:val="1"/>
      <w:numFmt w:val="lowerLetter"/>
      <w:lvlText w:val="5.%2)"/>
      <w:lvlJc w:val="left"/>
      <w:pPr>
        <w:tabs>
          <w:tab w:val="num" w:pos="720"/>
        </w:tabs>
        <w:ind w:left="720" w:hanging="360"/>
      </w:pPr>
      <w:rPr>
        <w:rFonts w:cs="Times New Roman" w:hint="default"/>
        <w:b w:val="0"/>
        <w:bCs w:val="0"/>
        <w:i w:val="0"/>
        <w:iCs w:val="0"/>
        <w:sz w:val="24"/>
        <w:szCs w:val="24"/>
      </w:rPr>
    </w:lvl>
    <w:lvl w:ilvl="2">
      <w:start w:val="1"/>
      <w:numFmt w:val="lowerLetter"/>
      <w:lvlText w:val="5.a) %3"/>
      <w:lvlJc w:val="right"/>
      <w:pPr>
        <w:tabs>
          <w:tab w:val="num" w:pos="1440"/>
        </w:tabs>
        <w:ind w:left="1440" w:hanging="360"/>
      </w:pPr>
      <w:rPr>
        <w:rFonts w:cs="Times New Roman" w:hint="default"/>
        <w:sz w:val="20"/>
        <w:szCs w:val="20"/>
      </w:rPr>
    </w:lvl>
    <w:lvl w:ilvl="3">
      <w:start w:val="1"/>
      <w:numFmt w:val="bullet"/>
      <w:lvlText w:val=""/>
      <w:lvlJc w:val="left"/>
      <w:pPr>
        <w:tabs>
          <w:tab w:val="num" w:pos="2880"/>
        </w:tabs>
        <w:ind w:left="2880" w:hanging="360"/>
      </w:pPr>
      <w:rPr>
        <w:rFonts w:ascii="Symbol" w:hAnsi="Symbol" w:hint="default"/>
        <w:sz w:val="16"/>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6D6682C"/>
    <w:multiLevelType w:val="hybridMultilevel"/>
    <w:tmpl w:val="61B010BE"/>
    <w:lvl w:ilvl="0" w:tplc="B3649FAA">
      <w:start w:val="1"/>
      <w:numFmt w:val="bullet"/>
      <w:lvlText w:val="-"/>
      <w:lvlJc w:val="left"/>
      <w:pPr>
        <w:tabs>
          <w:tab w:val="num" w:pos="4122"/>
        </w:tabs>
        <w:ind w:left="4122" w:hanging="547"/>
      </w:pPr>
      <w:rPr>
        <w:rFonts w:ascii="Times New Roman" w:hAnsi="Times New Roman" w:hint="default"/>
        <w:sz w:val="16"/>
      </w:rPr>
    </w:lvl>
    <w:lvl w:ilvl="1" w:tplc="04100003">
      <w:start w:val="1"/>
      <w:numFmt w:val="bullet"/>
      <w:lvlText w:val="o"/>
      <w:lvlJc w:val="left"/>
      <w:pPr>
        <w:tabs>
          <w:tab w:val="num" w:pos="1797"/>
        </w:tabs>
        <w:ind w:left="1797" w:hanging="360"/>
      </w:pPr>
      <w:rPr>
        <w:rFonts w:ascii="Courier New" w:hAnsi="Courier New" w:hint="default"/>
      </w:rPr>
    </w:lvl>
    <w:lvl w:ilvl="2" w:tplc="04100005">
      <w:start w:val="1"/>
      <w:numFmt w:val="bullet"/>
      <w:lvlText w:val=""/>
      <w:lvlJc w:val="left"/>
      <w:pPr>
        <w:tabs>
          <w:tab w:val="num" w:pos="2517"/>
        </w:tabs>
        <w:ind w:left="2517" w:hanging="360"/>
      </w:pPr>
      <w:rPr>
        <w:rFonts w:ascii="Wingdings" w:hAnsi="Wingdings" w:hint="default"/>
      </w:rPr>
    </w:lvl>
    <w:lvl w:ilvl="3" w:tplc="04100001">
      <w:start w:val="1"/>
      <w:numFmt w:val="bullet"/>
      <w:lvlText w:val=""/>
      <w:lvlJc w:val="left"/>
      <w:pPr>
        <w:tabs>
          <w:tab w:val="num" w:pos="3237"/>
        </w:tabs>
        <w:ind w:left="3237" w:hanging="360"/>
      </w:pPr>
      <w:rPr>
        <w:rFonts w:ascii="Symbol" w:hAnsi="Symbol" w:hint="default"/>
      </w:rPr>
    </w:lvl>
    <w:lvl w:ilvl="4" w:tplc="04100003">
      <w:start w:val="1"/>
      <w:numFmt w:val="bullet"/>
      <w:lvlText w:val="o"/>
      <w:lvlJc w:val="left"/>
      <w:pPr>
        <w:tabs>
          <w:tab w:val="num" w:pos="3957"/>
        </w:tabs>
        <w:ind w:left="3957" w:hanging="360"/>
      </w:pPr>
      <w:rPr>
        <w:rFonts w:ascii="Courier New" w:hAnsi="Courier New" w:hint="default"/>
      </w:rPr>
    </w:lvl>
    <w:lvl w:ilvl="5" w:tplc="04100005">
      <w:start w:val="1"/>
      <w:numFmt w:val="bullet"/>
      <w:lvlText w:val=""/>
      <w:lvlJc w:val="left"/>
      <w:pPr>
        <w:tabs>
          <w:tab w:val="num" w:pos="4677"/>
        </w:tabs>
        <w:ind w:left="4677" w:hanging="360"/>
      </w:pPr>
      <w:rPr>
        <w:rFonts w:ascii="Wingdings" w:hAnsi="Wingdings" w:hint="default"/>
      </w:rPr>
    </w:lvl>
    <w:lvl w:ilvl="6" w:tplc="04100001">
      <w:start w:val="1"/>
      <w:numFmt w:val="bullet"/>
      <w:lvlText w:val=""/>
      <w:lvlJc w:val="left"/>
      <w:pPr>
        <w:tabs>
          <w:tab w:val="num" w:pos="5397"/>
        </w:tabs>
        <w:ind w:left="5397" w:hanging="360"/>
      </w:pPr>
      <w:rPr>
        <w:rFonts w:ascii="Symbol" w:hAnsi="Symbol" w:hint="default"/>
      </w:rPr>
    </w:lvl>
    <w:lvl w:ilvl="7" w:tplc="04100003">
      <w:start w:val="1"/>
      <w:numFmt w:val="bullet"/>
      <w:lvlText w:val="o"/>
      <w:lvlJc w:val="left"/>
      <w:pPr>
        <w:tabs>
          <w:tab w:val="num" w:pos="6117"/>
        </w:tabs>
        <w:ind w:left="6117" w:hanging="360"/>
      </w:pPr>
      <w:rPr>
        <w:rFonts w:ascii="Courier New" w:hAnsi="Courier New" w:hint="default"/>
      </w:rPr>
    </w:lvl>
    <w:lvl w:ilvl="8" w:tplc="04100005">
      <w:start w:val="1"/>
      <w:numFmt w:val="bullet"/>
      <w:lvlText w:val=""/>
      <w:lvlJc w:val="left"/>
      <w:pPr>
        <w:tabs>
          <w:tab w:val="num" w:pos="6837"/>
        </w:tabs>
        <w:ind w:left="6837" w:hanging="360"/>
      </w:pPr>
      <w:rPr>
        <w:rFonts w:ascii="Wingdings" w:hAnsi="Wingdings" w:hint="default"/>
      </w:rPr>
    </w:lvl>
  </w:abstractNum>
  <w:abstractNum w:abstractNumId="33">
    <w:nsid w:val="683E5249"/>
    <w:multiLevelType w:val="hybridMultilevel"/>
    <w:tmpl w:val="8B467788"/>
    <w:lvl w:ilvl="0" w:tplc="E9D064B0">
      <w:start w:val="1"/>
      <w:numFmt w:val="decimal"/>
      <w:lvlText w:val="%1."/>
      <w:lvlJc w:val="left"/>
      <w:pPr>
        <w:tabs>
          <w:tab w:val="num" w:pos="927"/>
        </w:tabs>
        <w:ind w:left="927" w:hanging="360"/>
      </w:pPr>
      <w:rPr>
        <w:rFonts w:cs="Times New Roman" w:hint="default"/>
        <w:b/>
        <w:bCs/>
        <w:i w:val="0"/>
        <w:iCs w:val="0"/>
        <w:sz w:val="24"/>
        <w:szCs w:val="24"/>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4">
    <w:nsid w:val="6AD12BAE"/>
    <w:multiLevelType w:val="multilevel"/>
    <w:tmpl w:val="B752728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hint="default"/>
        <w:b w:val="0"/>
        <w:bCs w:val="0"/>
        <w:i/>
        <w:iCs/>
        <w:sz w:val="24"/>
        <w:szCs w:val="24"/>
      </w:rPr>
    </w:lvl>
    <w:lvl w:ilvl="2">
      <w:start w:val="1"/>
      <w:numFmt w:val="lowerLetter"/>
      <w:lvlText w:val="4.a) %3"/>
      <w:lvlJc w:val="right"/>
      <w:pPr>
        <w:tabs>
          <w:tab w:val="num" w:pos="1440"/>
        </w:tabs>
        <w:ind w:left="1440" w:hanging="360"/>
      </w:pPr>
      <w:rPr>
        <w:rFonts w:cs="Times New Roman" w:hint="default"/>
        <w:sz w:val="20"/>
        <w:szCs w:val="20"/>
      </w:rPr>
    </w:lvl>
    <w:lvl w:ilvl="3">
      <w:start w:val="1"/>
      <w:numFmt w:val="bullet"/>
      <w:lvlText w:val=""/>
      <w:lvlJc w:val="left"/>
      <w:pPr>
        <w:tabs>
          <w:tab w:val="num" w:pos="2880"/>
        </w:tabs>
        <w:ind w:left="2880" w:hanging="360"/>
      </w:pPr>
      <w:rPr>
        <w:rFonts w:ascii="Symbol" w:hAnsi="Symbol" w:hint="default"/>
        <w:sz w:val="16"/>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D6179B8"/>
    <w:multiLevelType w:val="hybridMultilevel"/>
    <w:tmpl w:val="7ACC58FA"/>
    <w:lvl w:ilvl="0" w:tplc="3CC6FB32">
      <w:start w:val="1"/>
      <w:numFmt w:val="decimal"/>
      <w:lvlText w:val="%1."/>
      <w:lvlJc w:val="left"/>
      <w:pPr>
        <w:tabs>
          <w:tab w:val="num" w:pos="927"/>
        </w:tabs>
        <w:ind w:left="927" w:hanging="360"/>
      </w:pPr>
      <w:rPr>
        <w:rFonts w:cs="Times New Roman" w:hint="default"/>
        <w:b w:val="0"/>
        <w:bCs w:val="0"/>
        <w:i w:val="0"/>
        <w:iCs w:val="0"/>
        <w:sz w:val="22"/>
        <w:szCs w:val="22"/>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6">
    <w:nsid w:val="76A43774"/>
    <w:multiLevelType w:val="multilevel"/>
    <w:tmpl w:val="21A2880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hint="default"/>
        <w:b w:val="0"/>
        <w:bCs w:val="0"/>
        <w:i/>
        <w:iCs/>
        <w:sz w:val="24"/>
        <w:szCs w:val="24"/>
      </w:rPr>
    </w:lvl>
    <w:lvl w:ilvl="2">
      <w:start w:val="1"/>
      <w:numFmt w:val="lowerLetter"/>
      <w:lvlText w:val="4.a) %3"/>
      <w:lvlJc w:val="right"/>
      <w:pPr>
        <w:tabs>
          <w:tab w:val="num" w:pos="1440"/>
        </w:tabs>
        <w:ind w:left="1440" w:hanging="360"/>
      </w:pPr>
      <w:rPr>
        <w:rFonts w:cs="Times New Roman" w:hint="default"/>
        <w:sz w:val="20"/>
        <w:szCs w:val="20"/>
      </w:rPr>
    </w:lvl>
    <w:lvl w:ilvl="3">
      <w:start w:val="1"/>
      <w:numFmt w:val="bullet"/>
      <w:lvlText w:val=""/>
      <w:lvlJc w:val="left"/>
      <w:pPr>
        <w:tabs>
          <w:tab w:val="num" w:pos="2880"/>
        </w:tabs>
        <w:ind w:left="2880" w:hanging="360"/>
      </w:pPr>
      <w:rPr>
        <w:rFonts w:ascii="Symbol" w:hAnsi="Symbol" w:hint="default"/>
        <w:sz w:val="16"/>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8A77602"/>
    <w:multiLevelType w:val="hybridMultilevel"/>
    <w:tmpl w:val="18387D96"/>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38">
    <w:nsid w:val="78BE647D"/>
    <w:multiLevelType w:val="hybridMultilevel"/>
    <w:tmpl w:val="ADC4AAEC"/>
    <w:lvl w:ilvl="0" w:tplc="781A0C02">
      <w:start w:val="1"/>
      <w:numFmt w:val="lowerLetter"/>
      <w:lvlText w:val="%1)"/>
      <w:lvlJc w:val="left"/>
      <w:pPr>
        <w:tabs>
          <w:tab w:val="num" w:pos="2100"/>
        </w:tabs>
        <w:ind w:left="2100" w:hanging="357"/>
      </w:pPr>
      <w:rPr>
        <w:rFonts w:cs="Times New Roman" w:hint="default"/>
        <w:b w:val="0"/>
        <w:bCs w:val="0"/>
        <w:i w:val="0"/>
        <w:iCs w:val="0"/>
        <w:sz w:val="24"/>
        <w:szCs w:val="24"/>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9">
    <w:nsid w:val="7C8007EF"/>
    <w:multiLevelType w:val="multilevel"/>
    <w:tmpl w:val="A5FE980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hint="default"/>
        <w:b w:val="0"/>
        <w:bCs w:val="0"/>
        <w:i/>
        <w:iCs/>
        <w:sz w:val="24"/>
        <w:szCs w:val="24"/>
      </w:rPr>
    </w:lvl>
    <w:lvl w:ilvl="2">
      <w:start w:val="1"/>
      <w:numFmt w:val="lowerLetter"/>
      <w:lvlText w:val="3.a) %3"/>
      <w:lvlJc w:val="right"/>
      <w:pPr>
        <w:tabs>
          <w:tab w:val="num" w:pos="1440"/>
        </w:tabs>
        <w:ind w:left="1440" w:hanging="360"/>
      </w:pPr>
      <w:rPr>
        <w:rFonts w:cs="Times New Roman" w:hint="default"/>
        <w:sz w:val="20"/>
        <w:szCs w:val="20"/>
      </w:rPr>
    </w:lvl>
    <w:lvl w:ilvl="3">
      <w:start w:val="1"/>
      <w:numFmt w:val="bullet"/>
      <w:lvlText w:val=""/>
      <w:lvlJc w:val="left"/>
      <w:pPr>
        <w:tabs>
          <w:tab w:val="num" w:pos="2880"/>
        </w:tabs>
        <w:ind w:left="2880" w:hanging="360"/>
      </w:pPr>
      <w:rPr>
        <w:rFonts w:ascii="Symbol" w:hAnsi="Symbol" w:hint="default"/>
        <w:sz w:val="16"/>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E08555F"/>
    <w:multiLevelType w:val="hybridMultilevel"/>
    <w:tmpl w:val="9B02201C"/>
    <w:lvl w:ilvl="0" w:tplc="9006D85A">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abstractNumId w:val="14"/>
  </w:num>
  <w:num w:numId="2">
    <w:abstractNumId w:val="33"/>
  </w:num>
  <w:num w:numId="3">
    <w:abstractNumId w:val="13"/>
  </w:num>
  <w:num w:numId="4">
    <w:abstractNumId w:val="2"/>
  </w:num>
  <w:num w:numId="5">
    <w:abstractNumId w:val="15"/>
  </w:num>
  <w:num w:numId="6">
    <w:abstractNumId w:val="35"/>
  </w:num>
  <w:num w:numId="7">
    <w:abstractNumId w:val="6"/>
  </w:num>
  <w:num w:numId="8">
    <w:abstractNumId w:val="8"/>
  </w:num>
  <w:num w:numId="9">
    <w:abstractNumId w:val="29"/>
  </w:num>
  <w:num w:numId="10">
    <w:abstractNumId w:val="40"/>
  </w:num>
  <w:num w:numId="11">
    <w:abstractNumId w:val="24"/>
  </w:num>
  <w:num w:numId="12">
    <w:abstractNumId w:val="20"/>
  </w:num>
  <w:num w:numId="13">
    <w:abstractNumId w:val="38"/>
  </w:num>
  <w:num w:numId="14">
    <w:abstractNumId w:val="28"/>
  </w:num>
  <w:num w:numId="15">
    <w:abstractNumId w:val="10"/>
  </w:num>
  <w:num w:numId="16">
    <w:abstractNumId w:val="39"/>
  </w:num>
  <w:num w:numId="17">
    <w:abstractNumId w:val="36"/>
  </w:num>
  <w:num w:numId="18">
    <w:abstractNumId w:val="32"/>
  </w:num>
  <w:num w:numId="19">
    <w:abstractNumId w:val="12"/>
  </w:num>
  <w:num w:numId="20">
    <w:abstractNumId w:val="16"/>
  </w:num>
  <w:num w:numId="21">
    <w:abstractNumId w:val="34"/>
  </w:num>
  <w:num w:numId="22">
    <w:abstractNumId w:val="3"/>
  </w:num>
  <w:num w:numId="23">
    <w:abstractNumId w:val="30"/>
  </w:num>
  <w:num w:numId="24">
    <w:abstractNumId w:val="19"/>
  </w:num>
  <w:num w:numId="25">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31"/>
  </w:num>
  <w:num w:numId="28">
    <w:abstractNumId w:val="1"/>
  </w:num>
  <w:num w:numId="29">
    <w:abstractNumId w:val="11"/>
  </w:num>
  <w:num w:numId="30">
    <w:abstractNumId w:val="9"/>
  </w:num>
  <w:num w:numId="31">
    <w:abstractNumId w:val="22"/>
  </w:num>
  <w:num w:numId="32">
    <w:abstractNumId w:val="4"/>
  </w:num>
  <w:num w:numId="33">
    <w:abstractNumId w:val="17"/>
  </w:num>
  <w:num w:numId="34">
    <w:abstractNumId w:val="7"/>
  </w:num>
  <w:num w:numId="35">
    <w:abstractNumId w:val="21"/>
  </w:num>
  <w:num w:numId="36">
    <w:abstractNumId w:val="0"/>
  </w:num>
  <w:num w:numId="37">
    <w:abstractNumId w:val="27"/>
  </w:num>
  <w:num w:numId="38">
    <w:abstractNumId w:val="5"/>
  </w:num>
  <w:num w:numId="39">
    <w:abstractNumId w:val="26"/>
  </w:num>
  <w:num w:numId="40">
    <w:abstractNumId w:val="18"/>
  </w:num>
  <w:num w:numId="41">
    <w:abstractNumId w:val="37"/>
  </w:num>
  <w:num w:numId="42">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283"/>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60"/>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345E"/>
    <w:rsid w:val="00000B37"/>
    <w:rsid w:val="00004275"/>
    <w:rsid w:val="00077100"/>
    <w:rsid w:val="000A5E33"/>
    <w:rsid w:val="000D398A"/>
    <w:rsid w:val="00104FEA"/>
    <w:rsid w:val="00105E01"/>
    <w:rsid w:val="0011217E"/>
    <w:rsid w:val="00113DFE"/>
    <w:rsid w:val="00137F4A"/>
    <w:rsid w:val="0015707D"/>
    <w:rsid w:val="001761EB"/>
    <w:rsid w:val="00185DA9"/>
    <w:rsid w:val="001D4A25"/>
    <w:rsid w:val="001E387D"/>
    <w:rsid w:val="001E4149"/>
    <w:rsid w:val="0024133F"/>
    <w:rsid w:val="00243395"/>
    <w:rsid w:val="00245052"/>
    <w:rsid w:val="002503BD"/>
    <w:rsid w:val="0025643B"/>
    <w:rsid w:val="0027401C"/>
    <w:rsid w:val="002759DB"/>
    <w:rsid w:val="002E4CE8"/>
    <w:rsid w:val="002F5FDD"/>
    <w:rsid w:val="00303EBD"/>
    <w:rsid w:val="0031056F"/>
    <w:rsid w:val="00344C17"/>
    <w:rsid w:val="00347F42"/>
    <w:rsid w:val="0037117D"/>
    <w:rsid w:val="003A67D5"/>
    <w:rsid w:val="00415662"/>
    <w:rsid w:val="00424B12"/>
    <w:rsid w:val="004268AF"/>
    <w:rsid w:val="0042701B"/>
    <w:rsid w:val="00436C03"/>
    <w:rsid w:val="00441ACF"/>
    <w:rsid w:val="004472C1"/>
    <w:rsid w:val="004D5235"/>
    <w:rsid w:val="004F1C96"/>
    <w:rsid w:val="004F5BF8"/>
    <w:rsid w:val="00511A6D"/>
    <w:rsid w:val="00531436"/>
    <w:rsid w:val="00540D9E"/>
    <w:rsid w:val="00540EF4"/>
    <w:rsid w:val="00544382"/>
    <w:rsid w:val="005B66D5"/>
    <w:rsid w:val="0062196F"/>
    <w:rsid w:val="0064691C"/>
    <w:rsid w:val="006729A6"/>
    <w:rsid w:val="0068153B"/>
    <w:rsid w:val="006B345E"/>
    <w:rsid w:val="006B3819"/>
    <w:rsid w:val="006F0F12"/>
    <w:rsid w:val="007115BE"/>
    <w:rsid w:val="00711A0E"/>
    <w:rsid w:val="00740BC8"/>
    <w:rsid w:val="0078307F"/>
    <w:rsid w:val="007A3CB5"/>
    <w:rsid w:val="00823156"/>
    <w:rsid w:val="00835FC4"/>
    <w:rsid w:val="008439AB"/>
    <w:rsid w:val="008460C0"/>
    <w:rsid w:val="00862331"/>
    <w:rsid w:val="00872904"/>
    <w:rsid w:val="00881517"/>
    <w:rsid w:val="008B415E"/>
    <w:rsid w:val="008C1CE4"/>
    <w:rsid w:val="00901675"/>
    <w:rsid w:val="009017E0"/>
    <w:rsid w:val="0091395F"/>
    <w:rsid w:val="00954CB4"/>
    <w:rsid w:val="0099126E"/>
    <w:rsid w:val="009D24C7"/>
    <w:rsid w:val="009E6B6A"/>
    <w:rsid w:val="00A03C16"/>
    <w:rsid w:val="00A104ED"/>
    <w:rsid w:val="00A245BC"/>
    <w:rsid w:val="00A67FB5"/>
    <w:rsid w:val="00A94526"/>
    <w:rsid w:val="00AE5F51"/>
    <w:rsid w:val="00B06B5F"/>
    <w:rsid w:val="00B320EA"/>
    <w:rsid w:val="00B37C04"/>
    <w:rsid w:val="00B4640A"/>
    <w:rsid w:val="00B60168"/>
    <w:rsid w:val="00B60913"/>
    <w:rsid w:val="00BB40AF"/>
    <w:rsid w:val="00BB4F4C"/>
    <w:rsid w:val="00BC2AB4"/>
    <w:rsid w:val="00BC45D6"/>
    <w:rsid w:val="00C058C8"/>
    <w:rsid w:val="00C212C5"/>
    <w:rsid w:val="00C334EA"/>
    <w:rsid w:val="00C7183F"/>
    <w:rsid w:val="00CB7959"/>
    <w:rsid w:val="00CE46D6"/>
    <w:rsid w:val="00CF7FD1"/>
    <w:rsid w:val="00D55D9F"/>
    <w:rsid w:val="00D56D88"/>
    <w:rsid w:val="00D62B6C"/>
    <w:rsid w:val="00D92F11"/>
    <w:rsid w:val="00DE503E"/>
    <w:rsid w:val="00DF1E24"/>
    <w:rsid w:val="00E15FCF"/>
    <w:rsid w:val="00E9442A"/>
    <w:rsid w:val="00E96364"/>
    <w:rsid w:val="00F16AB8"/>
    <w:rsid w:val="00F445AA"/>
    <w:rsid w:val="00F53784"/>
    <w:rsid w:val="00F74CAC"/>
    <w:rsid w:val="00FA0CF8"/>
    <w:rsid w:val="00FA6F9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AB8"/>
    <w:pPr>
      <w:spacing w:after="200" w:line="276" w:lineRule="auto"/>
    </w:pPr>
  </w:style>
  <w:style w:type="paragraph" w:styleId="Heading1">
    <w:name w:val="heading 1"/>
    <w:basedOn w:val="Normal"/>
    <w:next w:val="Normal"/>
    <w:link w:val="Heading1Char"/>
    <w:uiPriority w:val="99"/>
    <w:qFormat/>
    <w:rsid w:val="00A67FB5"/>
    <w:pPr>
      <w:keepNext/>
      <w:spacing w:after="0" w:line="240" w:lineRule="auto"/>
      <w:jc w:val="center"/>
      <w:outlineLvl w:val="0"/>
    </w:pPr>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7FB5"/>
    <w:rPr>
      <w:rFonts w:ascii="Times New Roman" w:hAnsi="Times New Roman" w:cs="Times New Roman"/>
      <w:sz w:val="24"/>
      <w:szCs w:val="24"/>
    </w:rPr>
  </w:style>
  <w:style w:type="paragraph" w:styleId="Header">
    <w:name w:val="header"/>
    <w:basedOn w:val="Normal"/>
    <w:link w:val="HeaderChar"/>
    <w:uiPriority w:val="99"/>
    <w:rsid w:val="00B37C04"/>
    <w:pPr>
      <w:tabs>
        <w:tab w:val="center" w:pos="4819"/>
        <w:tab w:val="right" w:pos="9638"/>
      </w:tabs>
    </w:pPr>
  </w:style>
  <w:style w:type="character" w:customStyle="1" w:styleId="HeaderChar">
    <w:name w:val="Header Char"/>
    <w:basedOn w:val="DefaultParagraphFont"/>
    <w:link w:val="Header"/>
    <w:uiPriority w:val="99"/>
    <w:semiHidden/>
    <w:locked/>
    <w:rsid w:val="00B37C04"/>
    <w:rPr>
      <w:rFonts w:cs="Times New Roman"/>
      <w:sz w:val="22"/>
      <w:szCs w:val="22"/>
    </w:rPr>
  </w:style>
  <w:style w:type="paragraph" w:styleId="Footer">
    <w:name w:val="footer"/>
    <w:basedOn w:val="Normal"/>
    <w:link w:val="FooterChar"/>
    <w:uiPriority w:val="99"/>
    <w:semiHidden/>
    <w:rsid w:val="00B37C04"/>
    <w:pPr>
      <w:tabs>
        <w:tab w:val="center" w:pos="4819"/>
        <w:tab w:val="right" w:pos="9638"/>
      </w:tabs>
    </w:pPr>
  </w:style>
  <w:style w:type="character" w:customStyle="1" w:styleId="FooterChar">
    <w:name w:val="Footer Char"/>
    <w:basedOn w:val="DefaultParagraphFont"/>
    <w:link w:val="Footer"/>
    <w:uiPriority w:val="99"/>
    <w:semiHidden/>
    <w:locked/>
    <w:rsid w:val="00B37C04"/>
    <w:rPr>
      <w:rFonts w:cs="Times New Roman"/>
      <w:sz w:val="22"/>
      <w:szCs w:val="22"/>
    </w:rPr>
  </w:style>
  <w:style w:type="character" w:styleId="Hyperlink">
    <w:name w:val="Hyperlink"/>
    <w:basedOn w:val="DefaultParagraphFont"/>
    <w:uiPriority w:val="99"/>
    <w:rsid w:val="00954CB4"/>
    <w:rPr>
      <w:rFonts w:cs="Times New Roman"/>
      <w:color w:val="0000FF"/>
      <w:u w:val="single"/>
    </w:rPr>
  </w:style>
  <w:style w:type="paragraph" w:styleId="NormalWeb">
    <w:name w:val="Normal (Web)"/>
    <w:basedOn w:val="Normal"/>
    <w:uiPriority w:val="99"/>
    <w:rsid w:val="001E4149"/>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99"/>
    <w:qFormat/>
    <w:rsid w:val="00415662"/>
    <w:pPr>
      <w:ind w:left="720"/>
      <w:contextualSpacing/>
    </w:pPr>
    <w:rPr>
      <w:lang w:eastAsia="en-US"/>
    </w:rPr>
  </w:style>
  <w:style w:type="character" w:styleId="LineNumber">
    <w:name w:val="line number"/>
    <w:basedOn w:val="DefaultParagraphFont"/>
    <w:uiPriority w:val="99"/>
    <w:semiHidden/>
    <w:rsid w:val="00344C17"/>
    <w:rPr>
      <w:rFonts w:cs="Times New Roman"/>
    </w:rPr>
  </w:style>
  <w:style w:type="paragraph" w:styleId="Revision">
    <w:name w:val="Revision"/>
    <w:hidden/>
    <w:uiPriority w:val="99"/>
    <w:semiHidden/>
    <w:rsid w:val="0042701B"/>
  </w:style>
  <w:style w:type="paragraph" w:styleId="BalloonText">
    <w:name w:val="Balloon Text"/>
    <w:basedOn w:val="Normal"/>
    <w:link w:val="BalloonTextChar"/>
    <w:uiPriority w:val="99"/>
    <w:semiHidden/>
    <w:rsid w:val="00427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701B"/>
    <w:rPr>
      <w:rFonts w:ascii="Tahoma" w:hAnsi="Tahoma" w:cs="Tahoma"/>
      <w:sz w:val="16"/>
      <w:szCs w:val="16"/>
    </w:rPr>
  </w:style>
  <w:style w:type="character" w:styleId="Strong">
    <w:name w:val="Strong"/>
    <w:basedOn w:val="DefaultParagraphFont"/>
    <w:uiPriority w:val="99"/>
    <w:qFormat/>
    <w:rsid w:val="00A67FB5"/>
    <w:rPr>
      <w:rFonts w:cs="Times New Roman"/>
    </w:rPr>
  </w:style>
  <w:style w:type="paragraph" w:styleId="BodyText2">
    <w:name w:val="Body Text 2"/>
    <w:basedOn w:val="Normal"/>
    <w:link w:val="BodyText2Char"/>
    <w:uiPriority w:val="99"/>
    <w:rsid w:val="00A67FB5"/>
    <w:pPr>
      <w:spacing w:after="0" w:line="240" w:lineRule="auto"/>
      <w:jc w:val="both"/>
    </w:pPr>
    <w:rPr>
      <w:rFonts w:ascii="Times New Roman" w:eastAsia="Batang" w:hAnsi="Times New Roman"/>
      <w:sz w:val="20"/>
      <w:szCs w:val="20"/>
    </w:rPr>
  </w:style>
  <w:style w:type="character" w:customStyle="1" w:styleId="BodyText2Char">
    <w:name w:val="Body Text 2 Char"/>
    <w:basedOn w:val="DefaultParagraphFont"/>
    <w:link w:val="BodyText2"/>
    <w:uiPriority w:val="99"/>
    <w:locked/>
    <w:rsid w:val="00A67FB5"/>
    <w:rPr>
      <w:rFonts w:ascii="Times New Roman" w:eastAsia="Batang" w:hAnsi="Times New Roman" w:cs="Times New Roman"/>
    </w:rPr>
  </w:style>
  <w:style w:type="paragraph" w:customStyle="1" w:styleId="NormaleGiustificato">
    <w:name w:val="Normale + Giustificato"/>
    <w:basedOn w:val="Normal"/>
    <w:uiPriority w:val="99"/>
    <w:rsid w:val="00A67FB5"/>
    <w:pPr>
      <w:tabs>
        <w:tab w:val="left" w:pos="0"/>
        <w:tab w:val="num" w:pos="1125"/>
        <w:tab w:val="num" w:pos="1440"/>
        <w:tab w:val="left" w:pos="8496"/>
      </w:tabs>
      <w:suppressAutoHyphens/>
      <w:spacing w:after="0" w:line="240" w:lineRule="auto"/>
      <w:ind w:left="1125" w:hanging="375"/>
      <w:jc w:val="both"/>
    </w:pPr>
    <w:rPr>
      <w:rFonts w:ascii="Times New Roman" w:eastAsia="Batang" w:hAnsi="Times New Roman"/>
      <w:b/>
      <w:bCs/>
      <w:sz w:val="24"/>
      <w:szCs w:val="24"/>
    </w:rPr>
  </w:style>
  <w:style w:type="character" w:customStyle="1" w:styleId="CarattereCarattere4">
    <w:name w:val="Carattere Carattere4"/>
    <w:basedOn w:val="DefaultParagraphFont"/>
    <w:uiPriority w:val="99"/>
    <w:rsid w:val="00B06B5F"/>
    <w:rPr>
      <w:rFonts w:ascii="Times New Roman" w:hAnsi="Times New Roman" w:cs="Times New Roman"/>
      <w:sz w:val="24"/>
      <w:szCs w:val="24"/>
    </w:rPr>
  </w:style>
  <w:style w:type="character" w:customStyle="1" w:styleId="CarattereCarattere3">
    <w:name w:val="Carattere Carattere3"/>
    <w:basedOn w:val="DefaultParagraphFont"/>
    <w:uiPriority w:val="99"/>
    <w:semiHidden/>
    <w:rsid w:val="00B06B5F"/>
    <w:rPr>
      <w:rFonts w:cs="Times New Roman"/>
      <w:sz w:val="22"/>
      <w:szCs w:val="22"/>
    </w:rPr>
  </w:style>
  <w:style w:type="character" w:customStyle="1" w:styleId="CarattereCarattere2">
    <w:name w:val="Carattere Carattere2"/>
    <w:basedOn w:val="DefaultParagraphFont"/>
    <w:uiPriority w:val="99"/>
    <w:semiHidden/>
    <w:rsid w:val="00B06B5F"/>
    <w:rPr>
      <w:rFonts w:cs="Times New Roman"/>
      <w:sz w:val="22"/>
      <w:szCs w:val="22"/>
    </w:rPr>
  </w:style>
  <w:style w:type="paragraph" w:customStyle="1" w:styleId="Paragrafoelenco">
    <w:name w:val="Paragrafo elenco"/>
    <w:basedOn w:val="Normal"/>
    <w:uiPriority w:val="99"/>
    <w:rsid w:val="00B06B5F"/>
    <w:pPr>
      <w:ind w:left="720"/>
      <w:contextualSpacing/>
    </w:pPr>
    <w:rPr>
      <w:lang w:eastAsia="en-US"/>
    </w:rPr>
  </w:style>
  <w:style w:type="paragraph" w:customStyle="1" w:styleId="Revisione">
    <w:name w:val="Revisione"/>
    <w:hidden/>
    <w:uiPriority w:val="99"/>
    <w:semiHidden/>
    <w:rsid w:val="00B06B5F"/>
  </w:style>
  <w:style w:type="character" w:customStyle="1" w:styleId="CarattereCarattere1">
    <w:name w:val="Carattere Carattere1"/>
    <w:basedOn w:val="DefaultParagraphFont"/>
    <w:uiPriority w:val="99"/>
    <w:semiHidden/>
    <w:rsid w:val="00B06B5F"/>
    <w:rPr>
      <w:rFonts w:ascii="Tahoma" w:hAnsi="Tahoma" w:cs="Tahoma"/>
      <w:sz w:val="16"/>
      <w:szCs w:val="16"/>
    </w:rPr>
  </w:style>
  <w:style w:type="character" w:customStyle="1" w:styleId="CarattereCarattere">
    <w:name w:val="Carattere Carattere"/>
    <w:basedOn w:val="DefaultParagraphFont"/>
    <w:uiPriority w:val="99"/>
    <w:rsid w:val="00B06B5F"/>
    <w:rPr>
      <w:rFonts w:ascii="Times New Roman" w:eastAsia="Batang"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117" Type="http://schemas.openxmlformats.org/officeDocument/2006/relationships/header" Target="header46.xml"/><Relationship Id="rId21" Type="http://schemas.openxmlformats.org/officeDocument/2006/relationships/header" Target="header5.xml"/><Relationship Id="rId42" Type="http://schemas.openxmlformats.org/officeDocument/2006/relationships/footer" Target="footer11.xml"/><Relationship Id="rId47" Type="http://schemas.openxmlformats.org/officeDocument/2006/relationships/header" Target="header16.xml"/><Relationship Id="rId63" Type="http://schemas.openxmlformats.org/officeDocument/2006/relationships/header" Target="header24.xml"/><Relationship Id="rId68" Type="http://schemas.openxmlformats.org/officeDocument/2006/relationships/footer" Target="footer24.xml"/><Relationship Id="rId84" Type="http://schemas.openxmlformats.org/officeDocument/2006/relationships/header" Target="header32.xml"/><Relationship Id="rId89" Type="http://schemas.openxmlformats.org/officeDocument/2006/relationships/footer" Target="footer32.xml"/><Relationship Id="rId112" Type="http://schemas.openxmlformats.org/officeDocument/2006/relationships/footer" Target="footer41.xml"/><Relationship Id="rId133" Type="http://schemas.openxmlformats.org/officeDocument/2006/relationships/hyperlink" Target="http://www.bosettiegatti.com/info/norme/statali/codiceprocedurapenale.htm" TargetMode="External"/><Relationship Id="rId138" Type="http://schemas.openxmlformats.org/officeDocument/2006/relationships/header" Target="header54.xml"/><Relationship Id="rId154" Type="http://schemas.openxmlformats.org/officeDocument/2006/relationships/hyperlink" Target="http://www.bosettiegatti.com/info/norme/statali/1990_0055.htm" TargetMode="External"/><Relationship Id="rId159" Type="http://schemas.openxmlformats.org/officeDocument/2006/relationships/header" Target="header62.xml"/><Relationship Id="rId16" Type="http://schemas.openxmlformats.org/officeDocument/2006/relationships/header" Target="header2.xml"/><Relationship Id="rId107" Type="http://schemas.openxmlformats.org/officeDocument/2006/relationships/footer" Target="footer39.xml"/><Relationship Id="rId11" Type="http://schemas.openxmlformats.org/officeDocument/2006/relationships/hyperlink" Target="http://www.icsantavenerina.it" TargetMode="External"/><Relationship Id="rId32" Type="http://schemas.openxmlformats.org/officeDocument/2006/relationships/hyperlink" Target="http://www.bosettiegatti.com/info/norme/statali/codiceprocedurapenale.htm" TargetMode="External"/><Relationship Id="rId37" Type="http://schemas.openxmlformats.org/officeDocument/2006/relationships/header" Target="header11.xml"/><Relationship Id="rId53" Type="http://schemas.openxmlformats.org/officeDocument/2006/relationships/header" Target="header19.xml"/><Relationship Id="rId58" Type="http://schemas.openxmlformats.org/officeDocument/2006/relationships/footer" Target="footer19.xml"/><Relationship Id="rId74" Type="http://schemas.openxmlformats.org/officeDocument/2006/relationships/footer" Target="footer27.xml"/><Relationship Id="rId79" Type="http://schemas.openxmlformats.org/officeDocument/2006/relationships/header" Target="header30.xml"/><Relationship Id="rId102" Type="http://schemas.openxmlformats.org/officeDocument/2006/relationships/hyperlink" Target="http://www.bosettiegatti.com/info/norme/statali/codiceprocedurapenale.htm" TargetMode="External"/><Relationship Id="rId123" Type="http://schemas.openxmlformats.org/officeDocument/2006/relationships/header" Target="header49.xml"/><Relationship Id="rId128" Type="http://schemas.openxmlformats.org/officeDocument/2006/relationships/footer" Target="footer49.xml"/><Relationship Id="rId144" Type="http://schemas.openxmlformats.org/officeDocument/2006/relationships/header" Target="header57.xml"/><Relationship Id="rId149" Type="http://schemas.openxmlformats.org/officeDocument/2006/relationships/footer" Target="footer57.xml"/><Relationship Id="rId5" Type="http://schemas.openxmlformats.org/officeDocument/2006/relationships/footnotes" Target="footnotes.xml"/><Relationship Id="rId90" Type="http://schemas.openxmlformats.org/officeDocument/2006/relationships/header" Target="header35.xml"/><Relationship Id="rId95" Type="http://schemas.openxmlformats.org/officeDocument/2006/relationships/footer" Target="footer35.xml"/><Relationship Id="rId160" Type="http://schemas.openxmlformats.org/officeDocument/2006/relationships/footer" Target="footer60.xml"/><Relationship Id="rId165" Type="http://schemas.openxmlformats.org/officeDocument/2006/relationships/fontTable" Target="fontTable.xml"/><Relationship Id="rId22" Type="http://schemas.openxmlformats.org/officeDocument/2006/relationships/header" Target="header6.xml"/><Relationship Id="rId27" Type="http://schemas.openxmlformats.org/officeDocument/2006/relationships/footer" Target="footer6.xml"/><Relationship Id="rId43" Type="http://schemas.openxmlformats.org/officeDocument/2006/relationships/header" Target="header14.xml"/><Relationship Id="rId48" Type="http://schemas.openxmlformats.org/officeDocument/2006/relationships/footer" Target="footer14.xml"/><Relationship Id="rId64" Type="http://schemas.openxmlformats.org/officeDocument/2006/relationships/footer" Target="footer22.xml"/><Relationship Id="rId69" Type="http://schemas.openxmlformats.org/officeDocument/2006/relationships/header" Target="header27.xml"/><Relationship Id="rId113" Type="http://schemas.openxmlformats.org/officeDocument/2006/relationships/header" Target="header44.xml"/><Relationship Id="rId118" Type="http://schemas.openxmlformats.org/officeDocument/2006/relationships/footer" Target="footer44.xml"/><Relationship Id="rId134" Type="http://schemas.openxmlformats.org/officeDocument/2006/relationships/hyperlink" Target="http://www.bosettiegatti.com/info/norme/comunitarie/2004_0018.htm" TargetMode="External"/><Relationship Id="rId139" Type="http://schemas.openxmlformats.org/officeDocument/2006/relationships/footer" Target="footer52.xml"/><Relationship Id="rId80" Type="http://schemas.openxmlformats.org/officeDocument/2006/relationships/footer" Target="footer28.xml"/><Relationship Id="rId85" Type="http://schemas.openxmlformats.org/officeDocument/2006/relationships/footer" Target="footer30.xml"/><Relationship Id="rId150" Type="http://schemas.openxmlformats.org/officeDocument/2006/relationships/header" Target="header60.xml"/><Relationship Id="rId155" Type="http://schemas.openxmlformats.org/officeDocument/2006/relationships/hyperlink" Target="http://www.bosettiegatti.com/info/norme/statali/1990_0055.htm" TargetMode="External"/><Relationship Id="rId12" Type="http://schemas.openxmlformats.org/officeDocument/2006/relationships/hyperlink" Target="http://www.comune.santavenerina.ct.it" TargetMode="External"/><Relationship Id="rId17" Type="http://schemas.openxmlformats.org/officeDocument/2006/relationships/footer" Target="footer2.xml"/><Relationship Id="rId33" Type="http://schemas.openxmlformats.org/officeDocument/2006/relationships/hyperlink" Target="http://www.bosettiegatti.com/info/norme/comunitarie/2004_0018.htm" TargetMode="External"/><Relationship Id="rId38" Type="http://schemas.openxmlformats.org/officeDocument/2006/relationships/footer" Target="footer9.xml"/><Relationship Id="rId59" Type="http://schemas.openxmlformats.org/officeDocument/2006/relationships/header" Target="header22.xml"/><Relationship Id="rId103" Type="http://schemas.openxmlformats.org/officeDocument/2006/relationships/hyperlink" Target="http://www.bosettiegatti.com/info/norme/comunitarie/2004_0018.htm" TargetMode="External"/><Relationship Id="rId108" Type="http://schemas.openxmlformats.org/officeDocument/2006/relationships/hyperlink" Target="http://www.bosettiegatti.com/info/norme/statali/2006_0163.htm" TargetMode="External"/><Relationship Id="rId124" Type="http://schemas.openxmlformats.org/officeDocument/2006/relationships/footer" Target="footer47.xml"/><Relationship Id="rId129" Type="http://schemas.openxmlformats.org/officeDocument/2006/relationships/header" Target="header52.xml"/><Relationship Id="rId54" Type="http://schemas.openxmlformats.org/officeDocument/2006/relationships/footer" Target="footer17.xml"/><Relationship Id="rId70" Type="http://schemas.openxmlformats.org/officeDocument/2006/relationships/footer" Target="footer25.xml"/><Relationship Id="rId75" Type="http://schemas.openxmlformats.org/officeDocument/2006/relationships/hyperlink" Target="http://www.bosettiegatti.com/info/norme/statali/codiceprocedurapenale.htm" TargetMode="External"/><Relationship Id="rId91" Type="http://schemas.openxmlformats.org/officeDocument/2006/relationships/footer" Target="footer33.xml"/><Relationship Id="rId96" Type="http://schemas.openxmlformats.org/officeDocument/2006/relationships/header" Target="header38.xml"/><Relationship Id="rId140" Type="http://schemas.openxmlformats.org/officeDocument/2006/relationships/header" Target="header55.xml"/><Relationship Id="rId145" Type="http://schemas.openxmlformats.org/officeDocument/2006/relationships/footer" Target="footer55.xml"/><Relationship Id="rId161" Type="http://schemas.openxmlformats.org/officeDocument/2006/relationships/header" Target="header63.xm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avcp.it/riscossioni.html" TargetMode="External"/><Relationship Id="rId23" Type="http://schemas.openxmlformats.org/officeDocument/2006/relationships/footer" Target="footer4.xml"/><Relationship Id="rId28" Type="http://schemas.openxmlformats.org/officeDocument/2006/relationships/header" Target="header9.xml"/><Relationship Id="rId36" Type="http://schemas.openxmlformats.org/officeDocument/2006/relationships/hyperlink" Target="http://www.bosettiegatti.com/info/norme/statali/2006_0163.htm" TargetMode="External"/><Relationship Id="rId49" Type="http://schemas.openxmlformats.org/officeDocument/2006/relationships/header" Target="header17.xml"/><Relationship Id="rId57" Type="http://schemas.openxmlformats.org/officeDocument/2006/relationships/header" Target="header21.xml"/><Relationship Id="rId106" Type="http://schemas.openxmlformats.org/officeDocument/2006/relationships/header" Target="header41.xml"/><Relationship Id="rId114" Type="http://schemas.openxmlformats.org/officeDocument/2006/relationships/footer" Target="footer42.xml"/><Relationship Id="rId119" Type="http://schemas.openxmlformats.org/officeDocument/2006/relationships/header" Target="header47.xml"/><Relationship Id="rId127" Type="http://schemas.openxmlformats.org/officeDocument/2006/relationships/header" Target="header51.xml"/><Relationship Id="rId10" Type="http://schemas.openxmlformats.org/officeDocument/2006/relationships/hyperlink" Target="http://www.avcp.it/riscossioni.html" TargetMode="External"/><Relationship Id="rId31" Type="http://schemas.openxmlformats.org/officeDocument/2006/relationships/footer" Target="footer8.xml"/><Relationship Id="rId44" Type="http://schemas.openxmlformats.org/officeDocument/2006/relationships/footer" Target="footer12.xml"/><Relationship Id="rId52" Type="http://schemas.openxmlformats.org/officeDocument/2006/relationships/footer" Target="footer16.xml"/><Relationship Id="rId60" Type="http://schemas.openxmlformats.org/officeDocument/2006/relationships/footer" Target="footer20.xml"/><Relationship Id="rId65" Type="http://schemas.openxmlformats.org/officeDocument/2006/relationships/header" Target="header25.xml"/><Relationship Id="rId73" Type="http://schemas.openxmlformats.org/officeDocument/2006/relationships/header" Target="header29.xml"/><Relationship Id="rId78" Type="http://schemas.openxmlformats.org/officeDocument/2006/relationships/hyperlink" Target="http://www.bosettiegatti.com/info/norme/statali/1990_0055.htm" TargetMode="External"/><Relationship Id="rId81" Type="http://schemas.openxmlformats.org/officeDocument/2006/relationships/hyperlink" Target="http://www.bosettiegatti.com/info/norme/statali/2006_0163.htm" TargetMode="External"/><Relationship Id="rId86" Type="http://schemas.openxmlformats.org/officeDocument/2006/relationships/header" Target="header33.xml"/><Relationship Id="rId94" Type="http://schemas.openxmlformats.org/officeDocument/2006/relationships/header" Target="header37.xml"/><Relationship Id="rId99" Type="http://schemas.openxmlformats.org/officeDocument/2006/relationships/footer" Target="footer37.xml"/><Relationship Id="rId101" Type="http://schemas.openxmlformats.org/officeDocument/2006/relationships/footer" Target="footer38.xml"/><Relationship Id="rId122" Type="http://schemas.openxmlformats.org/officeDocument/2006/relationships/footer" Target="footer46.xml"/><Relationship Id="rId130" Type="http://schemas.openxmlformats.org/officeDocument/2006/relationships/footer" Target="footer50.xml"/><Relationship Id="rId135" Type="http://schemas.openxmlformats.org/officeDocument/2006/relationships/hyperlink" Target="http://www.bosettiegatti.com/info/norme/statali/1990_0055.htm" TargetMode="External"/><Relationship Id="rId143" Type="http://schemas.openxmlformats.org/officeDocument/2006/relationships/footer" Target="footer54.xml"/><Relationship Id="rId148" Type="http://schemas.openxmlformats.org/officeDocument/2006/relationships/header" Target="header59.xml"/><Relationship Id="rId151" Type="http://schemas.openxmlformats.org/officeDocument/2006/relationships/footer" Target="footer58.xml"/><Relationship Id="rId156" Type="http://schemas.openxmlformats.org/officeDocument/2006/relationships/hyperlink" Target="http://www.bosettiegatti.com/info/norme/statali/2006_0163.htm" TargetMode="External"/><Relationship Id="rId164" Type="http://schemas.openxmlformats.org/officeDocument/2006/relationships/footer" Target="footer62.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mailto:giorgio.battaglia@regione.sicilia.it" TargetMode="External"/><Relationship Id="rId18" Type="http://schemas.openxmlformats.org/officeDocument/2006/relationships/header" Target="header3.xml"/><Relationship Id="rId39" Type="http://schemas.openxmlformats.org/officeDocument/2006/relationships/header" Target="header12.xml"/><Relationship Id="rId109" Type="http://schemas.openxmlformats.org/officeDocument/2006/relationships/header" Target="header42.xml"/><Relationship Id="rId34" Type="http://schemas.openxmlformats.org/officeDocument/2006/relationships/hyperlink" Target="http://www.bosettiegatti.com/info/norme/statali/1990_0055.htm" TargetMode="External"/><Relationship Id="rId50" Type="http://schemas.openxmlformats.org/officeDocument/2006/relationships/footer" Target="footer15.xml"/><Relationship Id="rId55" Type="http://schemas.openxmlformats.org/officeDocument/2006/relationships/header" Target="header20.xml"/><Relationship Id="rId76" Type="http://schemas.openxmlformats.org/officeDocument/2006/relationships/hyperlink" Target="http://www.bosettiegatti.com/info/norme/comunitarie/2004_0018.htm" TargetMode="External"/><Relationship Id="rId97" Type="http://schemas.openxmlformats.org/officeDocument/2006/relationships/footer" Target="footer36.xml"/><Relationship Id="rId104" Type="http://schemas.openxmlformats.org/officeDocument/2006/relationships/hyperlink" Target="http://www.bosettiegatti.com/info/norme/statali/1990_0055.htm" TargetMode="External"/><Relationship Id="rId120" Type="http://schemas.openxmlformats.org/officeDocument/2006/relationships/footer" Target="footer45.xml"/><Relationship Id="rId125" Type="http://schemas.openxmlformats.org/officeDocument/2006/relationships/header" Target="header50.xml"/><Relationship Id="rId141" Type="http://schemas.openxmlformats.org/officeDocument/2006/relationships/footer" Target="footer53.xml"/><Relationship Id="rId146" Type="http://schemas.openxmlformats.org/officeDocument/2006/relationships/header" Target="header58.xml"/><Relationship Id="rId7" Type="http://schemas.openxmlformats.org/officeDocument/2006/relationships/hyperlink" Target="mailto:ctic8aq00e@istruzione.it" TargetMode="External"/><Relationship Id="rId71" Type="http://schemas.openxmlformats.org/officeDocument/2006/relationships/header" Target="header28.xml"/><Relationship Id="rId92" Type="http://schemas.openxmlformats.org/officeDocument/2006/relationships/header" Target="header36.xml"/><Relationship Id="rId162" Type="http://schemas.openxmlformats.org/officeDocument/2006/relationships/footer" Target="footer61.xml"/><Relationship Id="rId2" Type="http://schemas.openxmlformats.org/officeDocument/2006/relationships/styles" Target="styles.xml"/><Relationship Id="rId29" Type="http://schemas.openxmlformats.org/officeDocument/2006/relationships/footer" Target="footer7.xml"/><Relationship Id="rId24" Type="http://schemas.openxmlformats.org/officeDocument/2006/relationships/header" Target="header7.xml"/><Relationship Id="rId40" Type="http://schemas.openxmlformats.org/officeDocument/2006/relationships/footer" Target="footer10.xml"/><Relationship Id="rId45" Type="http://schemas.openxmlformats.org/officeDocument/2006/relationships/header" Target="header15.xml"/><Relationship Id="rId66" Type="http://schemas.openxmlformats.org/officeDocument/2006/relationships/footer" Target="footer23.xml"/><Relationship Id="rId87" Type="http://schemas.openxmlformats.org/officeDocument/2006/relationships/footer" Target="footer31.xml"/><Relationship Id="rId110" Type="http://schemas.openxmlformats.org/officeDocument/2006/relationships/footer" Target="footer40.xml"/><Relationship Id="rId115" Type="http://schemas.openxmlformats.org/officeDocument/2006/relationships/header" Target="header45.xml"/><Relationship Id="rId131" Type="http://schemas.openxmlformats.org/officeDocument/2006/relationships/header" Target="header53.xml"/><Relationship Id="rId136" Type="http://schemas.openxmlformats.org/officeDocument/2006/relationships/hyperlink" Target="http://www.bosettiegatti.com/info/norme/statali/1990_0055.htm" TargetMode="External"/><Relationship Id="rId157" Type="http://schemas.openxmlformats.org/officeDocument/2006/relationships/header" Target="header61.xml"/><Relationship Id="rId61" Type="http://schemas.openxmlformats.org/officeDocument/2006/relationships/header" Target="header23.xml"/><Relationship Id="rId82" Type="http://schemas.openxmlformats.org/officeDocument/2006/relationships/header" Target="header31.xml"/><Relationship Id="rId152" Type="http://schemas.openxmlformats.org/officeDocument/2006/relationships/hyperlink" Target="http://www.bosettiegatti.com/info/norme/statali/codiceprocedurapenale.htm" TargetMode="External"/><Relationship Id="rId19" Type="http://schemas.openxmlformats.org/officeDocument/2006/relationships/header" Target="header4.xml"/><Relationship Id="rId14" Type="http://schemas.openxmlformats.org/officeDocument/2006/relationships/image" Target="media/image1.png"/><Relationship Id="rId30" Type="http://schemas.openxmlformats.org/officeDocument/2006/relationships/header" Target="header10.xml"/><Relationship Id="rId35" Type="http://schemas.openxmlformats.org/officeDocument/2006/relationships/hyperlink" Target="http://www.bosettiegatti.com/info/norme/statali/1990_0055.htm" TargetMode="External"/><Relationship Id="rId56" Type="http://schemas.openxmlformats.org/officeDocument/2006/relationships/footer" Target="footer18.xml"/><Relationship Id="rId77" Type="http://schemas.openxmlformats.org/officeDocument/2006/relationships/hyperlink" Target="http://www.bosettiegatti.com/info/norme/statali/1990_0055.htm" TargetMode="External"/><Relationship Id="rId100" Type="http://schemas.openxmlformats.org/officeDocument/2006/relationships/header" Target="header40.xml"/><Relationship Id="rId105" Type="http://schemas.openxmlformats.org/officeDocument/2006/relationships/hyperlink" Target="http://www.bosettiegatti.com/info/norme/statali/1990_0055.htm" TargetMode="External"/><Relationship Id="rId126" Type="http://schemas.openxmlformats.org/officeDocument/2006/relationships/footer" Target="footer48.xml"/><Relationship Id="rId147" Type="http://schemas.openxmlformats.org/officeDocument/2006/relationships/footer" Target="footer56.xml"/><Relationship Id="rId8" Type="http://schemas.openxmlformats.org/officeDocument/2006/relationships/header" Target="header1.xml"/><Relationship Id="rId51" Type="http://schemas.openxmlformats.org/officeDocument/2006/relationships/header" Target="header18.xml"/><Relationship Id="rId72" Type="http://schemas.openxmlformats.org/officeDocument/2006/relationships/footer" Target="footer26.xml"/><Relationship Id="rId93" Type="http://schemas.openxmlformats.org/officeDocument/2006/relationships/footer" Target="footer34.xml"/><Relationship Id="rId98" Type="http://schemas.openxmlformats.org/officeDocument/2006/relationships/header" Target="header39.xml"/><Relationship Id="rId121" Type="http://schemas.openxmlformats.org/officeDocument/2006/relationships/header" Target="header48.xml"/><Relationship Id="rId142" Type="http://schemas.openxmlformats.org/officeDocument/2006/relationships/header" Target="header56.xml"/><Relationship Id="rId163" Type="http://schemas.openxmlformats.org/officeDocument/2006/relationships/header" Target="header64.xml"/><Relationship Id="rId3" Type="http://schemas.openxmlformats.org/officeDocument/2006/relationships/settings" Target="settings.xml"/><Relationship Id="rId25" Type="http://schemas.openxmlformats.org/officeDocument/2006/relationships/footer" Target="footer5.xml"/><Relationship Id="rId46" Type="http://schemas.openxmlformats.org/officeDocument/2006/relationships/footer" Target="footer13.xml"/><Relationship Id="rId67" Type="http://schemas.openxmlformats.org/officeDocument/2006/relationships/header" Target="header26.xml"/><Relationship Id="rId116" Type="http://schemas.openxmlformats.org/officeDocument/2006/relationships/footer" Target="footer43.xml"/><Relationship Id="rId137" Type="http://schemas.openxmlformats.org/officeDocument/2006/relationships/hyperlink" Target="http://www.bosettiegatti.com/info/norme/statali/2006_0163.htm" TargetMode="External"/><Relationship Id="rId158" Type="http://schemas.openxmlformats.org/officeDocument/2006/relationships/footer" Target="footer59.xml"/><Relationship Id="rId20" Type="http://schemas.openxmlformats.org/officeDocument/2006/relationships/footer" Target="footer3.xml"/><Relationship Id="rId41" Type="http://schemas.openxmlformats.org/officeDocument/2006/relationships/header" Target="header13.xml"/><Relationship Id="rId62" Type="http://schemas.openxmlformats.org/officeDocument/2006/relationships/footer" Target="footer21.xml"/><Relationship Id="rId83" Type="http://schemas.openxmlformats.org/officeDocument/2006/relationships/footer" Target="footer29.xml"/><Relationship Id="rId88" Type="http://schemas.openxmlformats.org/officeDocument/2006/relationships/header" Target="header34.xml"/><Relationship Id="rId111" Type="http://schemas.openxmlformats.org/officeDocument/2006/relationships/header" Target="header43.xml"/><Relationship Id="rId132" Type="http://schemas.openxmlformats.org/officeDocument/2006/relationships/footer" Target="footer51.xml"/><Relationship Id="rId153" Type="http://schemas.openxmlformats.org/officeDocument/2006/relationships/hyperlink" Target="http://www.bosettiegatti.com/info/norme/comunitarie/2004_001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98</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Disciplinare per l'affidamento dell'incarico di collaborazione specialistica  - D</dc:title>
  <dc:subject/>
  <dc:creator>Soprintendenza</dc:creator>
  <cp:keywords/>
  <dc:description>DocumentCreationInfo</dc:description>
  <cp:lastModifiedBy>A.MANZONI</cp:lastModifiedBy>
  <cp:revision>5</cp:revision>
  <dcterms:created xsi:type="dcterms:W3CDTF">2014-04-15T08:17:00Z</dcterms:created>
  <dcterms:modified xsi:type="dcterms:W3CDTF">2014-04-17T10:08:00Z</dcterms:modified>
</cp:coreProperties>
</file>